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9"/>
        <w:ind w:left="400" w:right="0" w:firstLine="0"/>
        <w:jc w:val="left"/>
        <w:rPr>
          <w:rFonts w:ascii="Times New Roman"/>
          <w:b/>
          <w:sz w:val="24"/>
        </w:rPr>
      </w:pPr>
      <w:hyperlink r:id="rId5">
        <w:r>
          <w:rPr>
            <w:rFonts w:ascii="Times New Roman"/>
            <w:color w:val="CC0000"/>
            <w:spacing w:val="-161"/>
            <w:sz w:val="24"/>
          </w:rPr>
          <w:t>B</w:t>
        </w:r>
        <w:r>
          <w:rPr>
            <w:rFonts w:ascii="Times New Roman"/>
            <w:color w:val="CC0000"/>
            <w:spacing w:val="-14"/>
            <w:sz w:val="24"/>
          </w:rPr>
          <w:t>A</w:t>
        </w:r>
        <w:r>
          <w:rPr>
            <w:rFonts w:ascii="Times New Roman"/>
            <w:color w:val="CC0000"/>
            <w:spacing w:val="-107"/>
            <w:sz w:val="24"/>
          </w:rPr>
          <w:t>o</w:t>
        </w:r>
        <w:r>
          <w:rPr>
            <w:rFonts w:ascii="Times New Roman"/>
            <w:color w:val="CC0000"/>
            <w:sz w:val="24"/>
          </w:rPr>
          <w:t>-</w:t>
        </w:r>
        <w:r>
          <w:rPr>
            <w:rFonts w:ascii="Times New Roman"/>
            <w:color w:val="CC0000"/>
            <w:spacing w:val="-107"/>
            <w:sz w:val="24"/>
          </w:rPr>
          <w:t>P</w:t>
        </w:r>
        <w:r>
          <w:rPr>
            <w:rFonts w:ascii="Times New Roman"/>
            <w:color w:val="CC0000"/>
            <w:spacing w:val="-14"/>
            <w:sz w:val="24"/>
          </w:rPr>
          <w:t>x</w:t>
        </w:r>
        <w:r>
          <w:rPr>
            <w:rFonts w:ascii="Times New Roman"/>
            <w:color w:val="CC0000"/>
            <w:spacing w:val="-160"/>
            <w:sz w:val="24"/>
          </w:rPr>
          <w:t>D</w:t>
        </w:r>
        <w:r>
          <w:rPr>
            <w:rFonts w:ascii="Times New Roman"/>
            <w:color w:val="CC0000"/>
            <w:sz w:val="24"/>
          </w:rPr>
          <w:t>o</w:t>
        </w:r>
        <w:r>
          <w:rPr>
            <w:rFonts w:ascii="Times New Roman"/>
            <w:color w:val="CC0000"/>
            <w:spacing w:val="-40"/>
            <w:sz w:val="24"/>
          </w:rPr>
          <w:t>f</w:t>
        </w:r>
        <w:r>
          <w:rPr>
            <w:rFonts w:ascii="Times New Roman"/>
            <w:color w:val="CC0000"/>
            <w:spacing w:val="-94"/>
            <w:sz w:val="24"/>
          </w:rPr>
          <w:t>F</w:t>
        </w:r>
        <w:r>
          <w:rPr>
            <w:rFonts w:ascii="Times New Roman"/>
            <w:color w:val="CC0000"/>
            <w:sz w:val="24"/>
          </w:rPr>
          <w:t>t </w:t>
        </w:r>
        <w:r>
          <w:rPr>
            <w:rFonts w:ascii="Times New Roman"/>
            <w:color w:val="CC0000"/>
            <w:spacing w:val="-54"/>
            <w:sz w:val="24"/>
          </w:rPr>
          <w:t>I</w:t>
        </w:r>
        <w:r>
          <w:rPr>
            <w:rFonts w:ascii="Times New Roman"/>
            <w:color w:val="CC0000"/>
            <w:spacing w:val="-107"/>
            <w:sz w:val="24"/>
          </w:rPr>
          <w:t>B</w:t>
        </w:r>
        <w:r>
          <w:rPr>
            <w:rFonts w:ascii="Times New Roman"/>
            <w:color w:val="CC0000"/>
            <w:spacing w:val="-80"/>
            <w:sz w:val="24"/>
          </w:rPr>
          <w:t>m</w:t>
        </w:r>
        <w:r>
          <w:rPr>
            <w:rFonts w:ascii="Times New Roman"/>
            <w:color w:val="CC0000"/>
            <w:sz w:val="24"/>
          </w:rPr>
          <w:t>l</w:t>
        </w:r>
        <w:r>
          <w:rPr>
            <w:rFonts w:ascii="Times New Roman"/>
            <w:b/>
            <w:color w:val="CC0000"/>
            <w:sz w:val="24"/>
          </w:rPr>
          <w:t>a</w:t>
        </w:r>
        <w:r>
          <w:rPr>
            <w:rFonts w:ascii="Times New Roman"/>
            <w:color w:val="CC0000"/>
            <w:spacing w:val="-94"/>
            <w:sz w:val="24"/>
          </w:rPr>
          <w:t>c</w:t>
        </w:r>
        <w:r>
          <w:rPr>
            <w:rFonts w:ascii="Times New Roman"/>
            <w:color w:val="CC0000"/>
            <w:spacing w:val="-27"/>
            <w:sz w:val="24"/>
          </w:rPr>
          <w:t>g</w:t>
        </w:r>
        <w:r>
          <w:rPr>
            <w:rFonts w:ascii="Times New Roman"/>
            <w:color w:val="CC0000"/>
            <w:spacing w:val="-94"/>
            <w:sz w:val="24"/>
          </w:rPr>
          <w:t>k</w:t>
        </w:r>
        <w:r>
          <w:rPr>
            <w:rFonts w:ascii="Times New Roman"/>
            <w:color w:val="CC0000"/>
            <w:spacing w:val="-13"/>
            <w:sz w:val="24"/>
          </w:rPr>
          <w:t>e</w:t>
        </w:r>
        <w:r>
          <w:rPr>
            <w:rFonts w:ascii="Times New Roman"/>
            <w:color w:val="CC0000"/>
            <w:sz w:val="24"/>
          </w:rPr>
          <w:t>/</w:t>
        </w:r>
        <w:r>
          <w:rPr>
            <w:rFonts w:ascii="Times New Roman"/>
            <w:color w:val="CC0000"/>
            <w:spacing w:val="-221"/>
            <w:sz w:val="24"/>
          </w:rPr>
          <w:t>W</w:t>
        </w:r>
        <w:r>
          <w:rPr>
            <w:rFonts w:ascii="Times New Roman"/>
            <w:color w:val="CC0000"/>
            <w:sz w:val="24"/>
          </w:rPr>
          <w:t>T</w:t>
        </w:r>
        <w:r>
          <w:rPr>
            <w:rFonts w:ascii="Times New Roman"/>
            <w:color w:val="CC0000"/>
            <w:spacing w:val="-47"/>
            <w:sz w:val="24"/>
          </w:rPr>
          <w:t>o</w:t>
        </w:r>
        <w:r>
          <w:rPr>
            <w:rFonts w:ascii="Times New Roman"/>
            <w:color w:val="CC0000"/>
            <w:spacing w:val="-14"/>
            <w:sz w:val="24"/>
          </w:rPr>
          <w:t>h</w:t>
        </w:r>
        <w:r>
          <w:rPr>
            <w:rFonts w:ascii="Times New Roman"/>
            <w:color w:val="CC0000"/>
            <w:spacing w:val="-120"/>
            <w:sz w:val="24"/>
          </w:rPr>
          <w:t>P</w:t>
        </w:r>
        <w:r>
          <w:rPr>
            <w:rFonts w:ascii="Times New Roman"/>
            <w:color w:val="CC0000"/>
            <w:sz w:val="24"/>
          </w:rPr>
          <w:t>i</w:t>
        </w:r>
        <w:r>
          <w:rPr>
            <w:rFonts w:ascii="Times New Roman"/>
            <w:color w:val="CC0000"/>
            <w:spacing w:val="-14"/>
            <w:sz w:val="24"/>
          </w:rPr>
          <w:t>t</w:t>
        </w:r>
        <w:r>
          <w:rPr>
            <w:rFonts w:ascii="Times New Roman"/>
            <w:color w:val="CC0000"/>
            <w:spacing w:val="-160"/>
            <w:sz w:val="24"/>
          </w:rPr>
          <w:t>D</w:t>
        </w:r>
        <w:r>
          <w:rPr>
            <w:rFonts w:ascii="Times New Roman"/>
            <w:color w:val="CC0000"/>
            <w:sz w:val="24"/>
          </w:rPr>
          <w:t>e</w:t>
        </w:r>
        <w:r>
          <w:rPr>
            <w:rFonts w:ascii="Times New Roman"/>
            <w:color w:val="CC0000"/>
            <w:spacing w:val="-7"/>
            <w:sz w:val="24"/>
          </w:rPr>
          <w:t> </w:t>
        </w:r>
        <w:r>
          <w:rPr>
            <w:rFonts w:ascii="Times New Roman"/>
            <w:color w:val="CC0000"/>
            <w:spacing w:val="-127"/>
            <w:sz w:val="24"/>
          </w:rPr>
          <w:t>F</w:t>
        </w:r>
        <w:r>
          <w:rPr>
            <w:rFonts w:ascii="Times New Roman"/>
            <w:color w:val="CC0000"/>
            <w:sz w:val="24"/>
          </w:rPr>
          <w:t>D</w:t>
        </w:r>
        <w:r>
          <w:rPr>
            <w:rFonts w:ascii="Times New Roman"/>
            <w:color w:val="CC0000"/>
            <w:spacing w:val="-134"/>
            <w:sz w:val="24"/>
          </w:rPr>
          <w:t>E</w:t>
        </w:r>
        <w:r>
          <w:rPr>
            <w:rFonts w:ascii="Times New Roman"/>
            <w:color w:val="CC0000"/>
            <w:spacing w:val="-41"/>
            <w:sz w:val="24"/>
          </w:rPr>
          <w:t>D</w:t>
        </w:r>
        <w:r>
          <w:rPr>
            <w:rFonts w:ascii="Times New Roman"/>
            <w:color w:val="CC0000"/>
            <w:spacing w:val="-174"/>
            <w:sz w:val="24"/>
          </w:rPr>
          <w:t>M</w:t>
        </w:r>
        <w:r>
          <w:rPr>
            <w:rFonts w:ascii="Times New Roman"/>
            <w:color w:val="CC0000"/>
            <w:sz w:val="24"/>
          </w:rPr>
          <w:t>e</w:t>
        </w:r>
        <w:r>
          <w:rPr>
            <w:rFonts w:ascii="Times New Roman"/>
            <w:color w:val="CC0000"/>
            <w:spacing w:val="-120"/>
            <w:sz w:val="24"/>
          </w:rPr>
          <w:t>m</w:t>
        </w:r>
        <w:r>
          <w:rPr>
            <w:rFonts w:ascii="Times New Roman"/>
            <w:color w:val="CC0000"/>
            <w:spacing w:val="-54"/>
            <w:sz w:val="24"/>
          </w:rPr>
          <w:t>O</w:t>
        </w:r>
        <w:r>
          <w:rPr>
            <w:rFonts w:ascii="Times New Roman"/>
            <w:color w:val="CC0000"/>
            <w:spacing w:val="-7"/>
            <w:sz w:val="24"/>
          </w:rPr>
          <w:t>o</w:t>
        </w:r>
        <w:r>
          <w:rPr>
            <w:rFonts w:ascii="Times New Roman"/>
            <w:color w:val="CC0000"/>
            <w:spacing w:val="-60"/>
            <w:sz w:val="24"/>
          </w:rPr>
          <w:t>:</w:t>
        </w:r>
        <w:r>
          <w:rPr>
            <w:rFonts w:ascii="Times New Roman"/>
            <w:color w:val="CC0000"/>
            <w:sz w:val="24"/>
          </w:rPr>
          <w:t>. </w:t>
        </w:r>
        <w:r>
          <w:rPr>
            <w:rFonts w:ascii="Times New Roman"/>
            <w:color w:val="CC0000"/>
            <w:spacing w:val="-8"/>
            <w:sz w:val="24"/>
          </w:rPr>
          <w:t>Purchase</w:t>
        </w:r>
        <w:r>
          <w:rPr>
            <w:rFonts w:ascii="Times New Roman"/>
            <w:color w:val="CC0000"/>
            <w:sz w:val="24"/>
          </w:rPr>
          <w:t> </w:t>
        </w:r>
        <w:r>
          <w:rPr>
            <w:rFonts w:ascii="Times New Roman"/>
            <w:color w:val="CC0000"/>
            <w:spacing w:val="-8"/>
            <w:sz w:val="24"/>
          </w:rPr>
          <w:t>from</w:t>
        </w:r>
        <w:r>
          <w:rPr>
            <w:rFonts w:ascii="Times New Roman"/>
            <w:color w:val="CC0000"/>
            <w:sz w:val="24"/>
          </w:rPr>
          <w:t> </w:t>
        </w:r>
        <w:r>
          <w:rPr>
            <w:rFonts w:ascii="Times New Roman"/>
            <w:color w:val="CC0000"/>
            <w:spacing w:val="27"/>
            <w:sz w:val="24"/>
          </w:rPr>
          <w:t>www.</w:t>
        </w:r>
        <w:r>
          <w:rPr>
            <w:rFonts w:ascii="Times New Roman"/>
            <w:color w:val="CC0000"/>
            <w:spacing w:val="-134"/>
            <w:sz w:val="24"/>
          </w:rPr>
          <w:t>B</w:t>
        </w:r>
        <w:r>
          <w:rPr>
            <w:rFonts w:ascii="Times New Roman"/>
            <w:color w:val="CC0000"/>
            <w:spacing w:val="13"/>
            <w:sz w:val="24"/>
          </w:rPr>
          <w:t>A</w:t>
        </w:r>
        <w:r>
          <w:rPr>
            <w:rFonts w:ascii="Times New Roman"/>
            <w:color w:val="CC0000"/>
            <w:spacing w:val="-80"/>
            <w:sz w:val="24"/>
          </w:rPr>
          <w:t>o</w:t>
        </w:r>
        <w:r>
          <w:rPr>
            <w:rFonts w:ascii="Times New Roman"/>
            <w:color w:val="CC0000"/>
            <w:spacing w:val="27"/>
            <w:sz w:val="24"/>
          </w:rPr>
          <w:t>-</w:t>
        </w:r>
        <w:r>
          <w:rPr>
            <w:rFonts w:ascii="Times New Roman"/>
            <w:color w:val="CC0000"/>
            <w:spacing w:val="-107"/>
            <w:sz w:val="24"/>
          </w:rPr>
          <w:t>P</w:t>
        </w:r>
        <w:r>
          <w:rPr>
            <w:rFonts w:ascii="Times New Roman"/>
            <w:color w:val="CC0000"/>
            <w:spacing w:val="-14"/>
            <w:sz w:val="24"/>
          </w:rPr>
          <w:t>x</w:t>
        </w:r>
        <w:r>
          <w:rPr>
            <w:rFonts w:ascii="Times New Roman"/>
            <w:color w:val="CC0000"/>
            <w:spacing w:val="-160"/>
            <w:sz w:val="24"/>
          </w:rPr>
          <w:t>D</w:t>
        </w:r>
        <w:r>
          <w:rPr>
            <w:rFonts w:ascii="Times New Roman"/>
            <w:color w:val="CC0000"/>
            <w:sz w:val="24"/>
          </w:rPr>
          <w:t>o</w:t>
        </w:r>
        <w:r>
          <w:rPr>
            <w:rFonts w:ascii="Times New Roman"/>
            <w:color w:val="CC0000"/>
            <w:spacing w:val="-40"/>
            <w:sz w:val="24"/>
          </w:rPr>
          <w:t>f</w:t>
        </w:r>
        <w:r>
          <w:rPr>
            <w:rFonts w:ascii="Times New Roman"/>
            <w:color w:val="CC0000"/>
            <w:spacing w:val="-94"/>
            <w:sz w:val="24"/>
          </w:rPr>
          <w:t>F</w:t>
        </w:r>
        <w:r>
          <w:rPr>
            <w:rFonts w:ascii="Times New Roman"/>
            <w:color w:val="CC0000"/>
            <w:sz w:val="24"/>
          </w:rPr>
          <w:t>t</w:t>
        </w:r>
        <w:r>
          <w:rPr>
            <w:rFonts w:ascii="Times New Roman"/>
            <w:color w:val="CC0000"/>
            <w:spacing w:val="-34"/>
            <w:sz w:val="24"/>
          </w:rPr>
          <w:t> </w:t>
        </w:r>
        <w:r>
          <w:rPr>
            <w:rFonts w:ascii="Times New Roman"/>
            <w:b/>
            <w:color w:val="CC0000"/>
            <w:spacing w:val="-8"/>
            <w:sz w:val="24"/>
          </w:rPr>
          <w:t>.com</w:t>
        </w:r>
        <w:r>
          <w:rPr>
            <w:rFonts w:ascii="Times New Roman"/>
            <w:b/>
            <w:color w:val="CC0000"/>
            <w:sz w:val="24"/>
          </w:rPr>
          <w:t> </w:t>
        </w:r>
        <w:r>
          <w:rPr>
            <w:rFonts w:ascii="Times New Roman"/>
            <w:b/>
            <w:color w:val="CC0000"/>
            <w:spacing w:val="-8"/>
            <w:sz w:val="24"/>
          </w:rPr>
          <w:t>to</w:t>
        </w:r>
        <w:r>
          <w:rPr>
            <w:rFonts w:ascii="Times New Roman"/>
            <w:b/>
            <w:color w:val="CC0000"/>
            <w:sz w:val="24"/>
          </w:rPr>
          <w:t> </w:t>
        </w:r>
        <w:r>
          <w:rPr>
            <w:rFonts w:ascii="Times New Roman"/>
            <w:b/>
            <w:color w:val="CC0000"/>
            <w:spacing w:val="-8"/>
            <w:sz w:val="24"/>
          </w:rPr>
          <w:t>remove</w:t>
        </w:r>
        <w:r>
          <w:rPr>
            <w:rFonts w:ascii="Times New Roman"/>
            <w:b/>
            <w:color w:val="CC0000"/>
            <w:sz w:val="24"/>
          </w:rPr>
          <w:t> </w:t>
        </w:r>
        <w:r>
          <w:rPr>
            <w:rFonts w:ascii="Times New Roman"/>
            <w:b/>
            <w:color w:val="CC0000"/>
            <w:spacing w:val="-8"/>
            <w:sz w:val="24"/>
          </w:rPr>
          <w:t>the</w:t>
        </w:r>
        <w:r>
          <w:rPr>
            <w:rFonts w:ascii="Times New Roman"/>
            <w:b/>
            <w:color w:val="CC0000"/>
            <w:sz w:val="24"/>
          </w:rPr>
          <w:t> </w:t>
        </w:r>
        <w:r>
          <w:rPr>
            <w:rFonts w:ascii="Times New Roman"/>
            <w:b/>
            <w:color w:val="CC0000"/>
            <w:spacing w:val="-8"/>
            <w:sz w:val="24"/>
          </w:rPr>
          <w:t>watermark</w:t>
        </w:r>
      </w:hyperlink>
    </w:p>
    <w:p>
      <w:pPr>
        <w:pStyle w:val="Heading1"/>
        <w:spacing w:before="12"/>
        <w:ind w:right="708"/>
        <w:jc w:val="center"/>
      </w:pPr>
      <w:r>
        <w:rPr/>
        <w:t>С.</w:t>
      </w:r>
      <w:r>
        <w:rPr>
          <w:spacing w:val="46"/>
        </w:rPr>
        <w:t> </w:t>
      </w:r>
      <w:r>
        <w:rPr/>
        <w:t>Г.</w:t>
      </w:r>
      <w:r>
        <w:rPr>
          <w:spacing w:val="3"/>
        </w:rPr>
        <w:t> </w:t>
      </w:r>
      <w:r>
        <w:rPr>
          <w:spacing w:val="-2"/>
        </w:rPr>
        <w:t>Татевосов</w:t>
      </w:r>
    </w:p>
    <w:p>
      <w:pPr>
        <w:pStyle w:val="BodyText"/>
        <w:rPr>
          <w:rFonts w:ascii="Calibri"/>
          <w:sz w:val="58"/>
        </w:rPr>
      </w:pPr>
    </w:p>
    <w:p>
      <w:pPr>
        <w:pStyle w:val="BodyText"/>
        <w:rPr>
          <w:rFonts w:ascii="Calibri"/>
          <w:sz w:val="58"/>
        </w:rPr>
      </w:pPr>
    </w:p>
    <w:p>
      <w:pPr>
        <w:pStyle w:val="BodyText"/>
        <w:rPr>
          <w:rFonts w:ascii="Calibri"/>
          <w:sz w:val="58"/>
        </w:rPr>
      </w:pPr>
    </w:p>
    <w:p>
      <w:pPr>
        <w:pStyle w:val="BodyText"/>
        <w:rPr>
          <w:rFonts w:ascii="Calibri"/>
          <w:sz w:val="58"/>
        </w:rPr>
      </w:pPr>
    </w:p>
    <w:p>
      <w:pPr>
        <w:pStyle w:val="BodyText"/>
        <w:spacing w:before="181"/>
        <w:rPr>
          <w:rFonts w:ascii="Calibri"/>
          <w:sz w:val="58"/>
        </w:rPr>
      </w:pPr>
    </w:p>
    <w:p>
      <w:pPr>
        <w:pStyle w:val="Title"/>
      </w:pPr>
      <w:r>
        <w:rPr>
          <w:w w:val="90"/>
        </w:rPr>
        <w:t>Глагольные</w:t>
      </w:r>
      <w:r>
        <w:rPr>
          <w:spacing w:val="24"/>
          <w:w w:val="150"/>
        </w:rPr>
        <w:t> </w:t>
      </w:r>
      <w:r>
        <w:rPr>
          <w:spacing w:val="-2"/>
        </w:rPr>
        <w:t>массы</w:t>
      </w:r>
    </w:p>
    <w:p>
      <w:pPr>
        <w:spacing w:line="1136" w:lineRule="exact" w:before="0"/>
        <w:ind w:left="618" w:right="667" w:firstLine="0"/>
        <w:jc w:val="center"/>
        <w:rPr>
          <w:rFonts w:ascii="Calibri" w:hAnsi="Calibri"/>
          <w:position w:val="2"/>
          <w:sz w:val="95"/>
        </w:rPr>
      </w:pPr>
      <w:r>
        <w:rPr>
          <w:rFonts w:ascii="Calibri" w:hAnsi="Calibri"/>
          <w:position w:val="2"/>
          <w:sz w:val="95"/>
        </w:rPr>
        <w:t>и</w:t>
      </w:r>
      <w:r>
        <w:rPr>
          <w:rFonts w:ascii="Calibri" w:hAnsi="Calibri"/>
          <w:spacing w:val="-48"/>
          <w:position w:val="2"/>
          <w:sz w:val="95"/>
        </w:rPr>
        <w:t> </w:t>
      </w:r>
      <w:r>
        <w:rPr>
          <w:rFonts w:ascii="Calibri" w:hAnsi="Calibri"/>
          <w:spacing w:val="-19"/>
          <w:position w:val="2"/>
          <w:sz w:val="95"/>
        </w:rPr>
        <w:t>типо</w:t>
      </w:r>
      <w:r>
        <w:rPr>
          <w:rFonts w:ascii="Calibri" w:hAnsi="Calibri"/>
          <w:spacing w:val="-19"/>
          <w:sz w:val="95"/>
        </w:rPr>
        <w:t>л</w:t>
      </w:r>
      <w:r>
        <w:rPr>
          <w:rFonts w:ascii="Calibri" w:hAnsi="Calibri"/>
          <w:spacing w:val="-19"/>
          <w:position w:val="2"/>
          <w:sz w:val="95"/>
        </w:rPr>
        <w:t>огияакциональности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53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3794759</wp:posOffset>
            </wp:positionH>
            <wp:positionV relativeFrom="paragraph">
              <wp:posOffset>267424</wp:posOffset>
            </wp:positionV>
            <wp:extent cx="1484453" cy="106680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453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387"/>
        <w:ind w:left="618" w:right="701"/>
        <w:jc w:val="center"/>
        <w:rPr>
          <w:rFonts w:ascii="Calibri" w:hAnsi="Calibri"/>
        </w:rPr>
      </w:pPr>
      <w:r>
        <w:rPr>
          <w:rFonts w:ascii="Calibri" w:hAnsi="Calibri"/>
          <w:spacing w:val="-2"/>
        </w:rPr>
        <w:t>Яэыw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2"/>
        </w:rPr>
        <w:t>славянской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  <w:spacing w:val="-2"/>
        </w:rPr>
        <w:t>кульщры</w:t>
      </w:r>
    </w:p>
    <w:p>
      <w:pPr>
        <w:spacing w:line="571" w:lineRule="exact" w:before="266"/>
        <w:ind w:left="618" w:right="724" w:firstLine="0"/>
        <w:jc w:val="center"/>
        <w:rPr>
          <w:rFonts w:ascii="Arial" w:hAnsi="Arial"/>
          <w:sz w:val="51"/>
        </w:rPr>
      </w:pPr>
      <w:r>
        <w:rPr>
          <w:rFonts w:ascii="Arial" w:hAnsi="Arial"/>
          <w:spacing w:val="-4"/>
          <w:sz w:val="51"/>
        </w:rPr>
        <w:t>москва</w:t>
      </w:r>
    </w:p>
    <w:p>
      <w:pPr>
        <w:spacing w:line="525" w:lineRule="exact" w:before="0"/>
        <w:ind w:left="618" w:right="696" w:firstLine="0"/>
        <w:jc w:val="center"/>
        <w:rPr>
          <w:rFonts w:ascii="Arial"/>
          <w:sz w:val="47"/>
        </w:rPr>
      </w:pPr>
      <w:r>
        <w:rPr>
          <w:rFonts w:ascii="Arial"/>
          <w:spacing w:val="-4"/>
          <w:sz w:val="47"/>
        </w:rPr>
        <w:t>2015</w:t>
      </w:r>
    </w:p>
    <w:p>
      <w:pPr>
        <w:spacing w:after="0" w:line="525" w:lineRule="exact"/>
        <w:jc w:val="center"/>
        <w:rPr>
          <w:rFonts w:ascii="Arial"/>
          <w:sz w:val="47"/>
        </w:rPr>
        <w:sectPr>
          <w:type w:val="continuous"/>
          <w:pgSz w:w="15000" w:h="23010"/>
          <w:pgMar w:top="520" w:bottom="280" w:left="0" w:right="708"/>
        </w:sectPr>
      </w:pPr>
    </w:p>
    <w:p>
      <w:pPr>
        <w:pStyle w:val="Heading3"/>
        <w:numPr>
          <w:ilvl w:val="0"/>
          <w:numId w:val="1"/>
        </w:numPr>
        <w:tabs>
          <w:tab w:pos="6476" w:val="left" w:leader="none"/>
        </w:tabs>
        <w:spacing w:line="630" w:lineRule="exact" w:before="0" w:after="0"/>
        <w:ind w:left="6476" w:right="0" w:hanging="463"/>
        <w:jc w:val="left"/>
        <w:rPr>
          <w:rFonts w:ascii="Calibri" w:hAnsi="Calibri"/>
        </w:rPr>
      </w:pPr>
      <w:r>
        <w:rPr>
          <w:rFonts w:ascii="Calibri" w:hAnsi="Calibri"/>
          <w:spacing w:val="-2"/>
        </w:rPr>
        <w:t>ВВЕДЕНИЕ</w:t>
      </w:r>
    </w:p>
    <w:p>
      <w:pPr>
        <w:pStyle w:val="BodyText"/>
        <w:rPr>
          <w:rFonts w:ascii="Calibri"/>
          <w:sz w:val="54"/>
        </w:rPr>
      </w:pPr>
    </w:p>
    <w:p>
      <w:pPr>
        <w:pStyle w:val="BodyText"/>
        <w:spacing w:before="254"/>
        <w:rPr>
          <w:rFonts w:ascii="Calibri"/>
          <w:sz w:val="54"/>
        </w:rPr>
      </w:pPr>
    </w:p>
    <w:p>
      <w:pPr>
        <w:pStyle w:val="ListParagraph"/>
        <w:numPr>
          <w:ilvl w:val="1"/>
          <w:numId w:val="1"/>
        </w:numPr>
        <w:tabs>
          <w:tab w:pos="5873" w:val="left" w:leader="none"/>
        </w:tabs>
        <w:spacing w:line="240" w:lineRule="auto" w:before="0" w:after="0"/>
        <w:ind w:left="5873" w:right="0" w:hanging="784"/>
        <w:jc w:val="left"/>
        <w:rPr>
          <w:rFonts w:ascii="Calibri" w:hAnsi="Calibri"/>
          <w:sz w:val="48"/>
        </w:rPr>
      </w:pPr>
      <w:r>
        <w:rPr>
          <w:rFonts w:ascii="Calibri" w:hAnsi="Calibri"/>
          <w:spacing w:val="-4"/>
          <w:sz w:val="48"/>
        </w:rPr>
        <w:t>Типология</w:t>
      </w:r>
      <w:r>
        <w:rPr>
          <w:rFonts w:ascii="Calibri" w:hAnsi="Calibri"/>
          <w:spacing w:val="-16"/>
          <w:sz w:val="48"/>
        </w:rPr>
        <w:t> </w:t>
      </w:r>
      <w:r>
        <w:rPr>
          <w:rFonts w:ascii="Calibri" w:hAnsi="Calibri"/>
          <w:spacing w:val="-4"/>
          <w:sz w:val="48"/>
        </w:rPr>
        <w:t>и</w:t>
      </w:r>
      <w:r>
        <w:rPr>
          <w:rFonts w:ascii="Calibri" w:hAnsi="Calibri"/>
          <w:spacing w:val="-30"/>
          <w:sz w:val="48"/>
        </w:rPr>
        <w:t> </w:t>
      </w:r>
      <w:r>
        <w:rPr>
          <w:rFonts w:ascii="Calibri" w:hAnsi="Calibri"/>
          <w:spacing w:val="-4"/>
          <w:sz w:val="48"/>
        </w:rPr>
        <w:t>теория</w:t>
      </w:r>
    </w:p>
    <w:p>
      <w:pPr>
        <w:pStyle w:val="BodyText"/>
        <w:spacing w:line="249" w:lineRule="auto" w:before="377"/>
        <w:ind w:left="715" w:right="69" w:firstLine="753"/>
        <w:jc w:val="both"/>
        <w:rPr>
          <w:rFonts w:ascii="Calibri" w:hAnsi="Calibri"/>
        </w:rPr>
      </w:pPr>
      <w:r>
        <w:rPr>
          <w:rFonts w:ascii="Calibri" w:hAnsi="Calibri"/>
        </w:rPr>
        <w:t>Зта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книга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продолжение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исспедовалия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акциональности, начато-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(Татевосов 20I 0Ь}. Акциональность — семалтическое свойство гаюльиою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преднката,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которое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характернхует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ею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такил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термниах, как стативность/динамнчиость, предельиоств/непредельность, пуик- тивность.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(Там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же),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взяв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качестве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отпраеною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пункта акциональ-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ную классификацию 3. Вендлера(состояния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деятельности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свер- шення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достижеиия}, </w:t>
      </w:r>
      <w:r>
        <w:rPr>
          <w:rFonts w:ascii="Calibri" w:hAnsi="Calibri"/>
          <w:spacing w:val="16"/>
        </w:rPr>
        <w:t>мы </w:t>
      </w:r>
      <w:r>
        <w:rPr>
          <w:rFonts w:ascii="Calibri" w:hAnsi="Calibri"/>
        </w:rPr>
        <w:t>показали, что полиая теория акционально- сти содержит по менььшей мере четыре тюмпоиента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теорию вида, теорию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акциональности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композиции,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теорию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лексическою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значения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дернвацнонную теорию. Эти компоненты описывают четыре типа информации, от которых заансит акциоиальная ннтерпретацня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ин- формацию о значенин видовремениых показателей, о семалтическом вкладе основных акталтов, о лекснчестюм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значеннн г:гіатола и о значе- нин</w:t>
      </w:r>
      <w:r>
        <w:rPr>
          <w:rFonts w:ascii="Calibri" w:hAnsi="Calibri"/>
          <w:spacing w:val="80"/>
        </w:rPr>
        <w:t>  </w:t>
      </w:r>
      <w:r>
        <w:rPr>
          <w:rFonts w:ascii="Calibri" w:hAnsi="Calibri"/>
        </w:rPr>
        <w:t>лаюльных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деривацнонных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показателей,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если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они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есть.</w:t>
      </w:r>
    </w:p>
    <w:p>
      <w:pPr>
        <w:pStyle w:val="BodyText"/>
        <w:spacing w:line="487" w:lineRule="exact"/>
        <w:ind w:left="144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Исслеря</w:t>
      </w:r>
      <w:r>
        <w:rPr>
          <w:rFonts w:ascii="Calibri" w:hAnsi="Calibri"/>
          <w:spacing w:val="23"/>
          <w:w w:val="105"/>
        </w:rPr>
        <w:t>  </w:t>
      </w:r>
      <w:r>
        <w:rPr>
          <w:rFonts w:ascii="Calibri" w:hAnsi="Calibri"/>
          <w:w w:val="105"/>
        </w:rPr>
        <w:t>акцнональность,</w:t>
      </w:r>
      <w:r>
        <w:rPr>
          <w:rFonts w:ascii="Calibri" w:hAnsi="Calibri"/>
          <w:spacing w:val="15"/>
          <w:w w:val="105"/>
        </w:rPr>
        <w:t> 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12"/>
          <w:w w:val="105"/>
        </w:rPr>
        <w:t>  </w:t>
      </w:r>
      <w:r>
        <w:rPr>
          <w:rFonts w:ascii="Calibri" w:hAnsi="Calibri"/>
          <w:w w:val="105"/>
        </w:rPr>
        <w:t>нуждаемся</w:t>
      </w:r>
      <w:r>
        <w:rPr>
          <w:rFonts w:ascii="Calibri" w:hAnsi="Calibri"/>
          <w:spacing w:val="30"/>
          <w:w w:val="105"/>
        </w:rPr>
        <w:t> 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36"/>
          <w:w w:val="105"/>
        </w:rPr>
        <w:t>  </w:t>
      </w:r>
      <w:r>
        <w:rPr>
          <w:rFonts w:ascii="Calibri" w:hAnsi="Calibri"/>
          <w:w w:val="105"/>
        </w:rPr>
        <w:t>ясном</w:t>
      </w:r>
      <w:r>
        <w:rPr>
          <w:rFonts w:ascii="Calibri" w:hAnsi="Calibri"/>
          <w:spacing w:val="32"/>
          <w:w w:val="105"/>
        </w:rPr>
        <w:t>  </w:t>
      </w:r>
      <w:r>
        <w:rPr>
          <w:rFonts w:ascii="Calibri" w:hAnsi="Calibri"/>
          <w:spacing w:val="-2"/>
          <w:w w:val="105"/>
        </w:rPr>
        <w:t>понимании</w:t>
      </w:r>
    </w:p>
    <w:p>
      <w:pPr>
        <w:pStyle w:val="BodyText"/>
        <w:spacing w:line="247" w:lineRule="auto" w:before="30"/>
        <w:ind w:left="715" w:right="87" w:firstLine="1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тою,</w:t>
      </w:r>
      <w:r>
        <w:rPr>
          <w:rFonts w:ascii="Calibri" w:hAnsi="Calibri"/>
          <w:w w:val="105"/>
        </w:rPr>
        <w:t> как</w:t>
      </w:r>
      <w:r>
        <w:rPr>
          <w:rFonts w:ascii="Calibri" w:hAnsi="Calibri"/>
          <w:w w:val="105"/>
        </w:rPr>
        <w:t> взалмодействуют</w:t>
      </w:r>
      <w:r>
        <w:rPr>
          <w:rFonts w:ascii="Calibri" w:hAnsi="Calibri"/>
          <w:w w:val="105"/>
        </w:rPr>
        <w:t> различные</w:t>
      </w:r>
      <w:r>
        <w:rPr>
          <w:rFonts w:ascii="Calibri" w:hAnsi="Calibri"/>
          <w:w w:val="105"/>
        </w:rPr>
        <w:t> компоненты</w:t>
      </w:r>
      <w:r>
        <w:rPr>
          <w:rFonts w:ascii="Calibri" w:hAnsi="Calibri"/>
          <w:w w:val="105"/>
        </w:rPr>
        <w:t> структуры</w:t>
      </w:r>
      <w:r>
        <w:rPr>
          <w:rFonts w:ascii="Calibri" w:hAnsi="Calibri"/>
          <w:w w:val="105"/>
        </w:rPr>
        <w:t> пре- дикацни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н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акцнональная</w:t>
      </w:r>
      <w:r>
        <w:rPr>
          <w:rFonts w:ascii="Calibri" w:hAnsi="Calibri"/>
          <w:w w:val="105"/>
        </w:rPr>
        <w:t> информация</w:t>
      </w:r>
      <w:r>
        <w:rPr>
          <w:rFonts w:ascii="Calibri" w:hAnsi="Calibri"/>
          <w:w w:val="105"/>
        </w:rPr>
        <w:t> создается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видоизменяет- 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процессе</w:t>
      </w:r>
      <w:r>
        <w:rPr>
          <w:rFonts w:ascii="Calibri" w:hAnsi="Calibri"/>
          <w:w w:val="105"/>
        </w:rPr>
        <w:t> сннтакснческой</w:t>
      </w:r>
      <w:r>
        <w:rPr>
          <w:rFonts w:ascii="Calibri" w:hAnsi="Calibri"/>
          <w:w w:val="105"/>
        </w:rPr>
        <w:t> дернвации.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(Там</w:t>
      </w:r>
      <w:r>
        <w:rPr>
          <w:rFonts w:ascii="Calibri" w:hAnsi="Calibri"/>
          <w:w w:val="105"/>
        </w:rPr>
        <w:t> же)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обсудили нмеющиеся</w:t>
      </w:r>
      <w:r>
        <w:rPr>
          <w:rFonts w:ascii="Calibri" w:hAnsi="Calibri"/>
          <w:w w:val="105"/>
        </w:rPr>
        <w:t> наработки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сущестщющие</w:t>
      </w:r>
      <w:r>
        <w:rPr>
          <w:rFonts w:ascii="Calibri" w:hAnsi="Calibri"/>
          <w:w w:val="105"/>
        </w:rPr>
        <w:t> проблемы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каждой</w:t>
      </w:r>
      <w:r>
        <w:rPr>
          <w:rFonts w:ascii="Calibri" w:hAnsi="Calibri"/>
          <w:w w:val="105"/>
        </w:rPr>
        <w:t> из этих четырех</w:t>
      </w:r>
      <w:r>
        <w:rPr>
          <w:rFonts w:ascii="Calibri" w:hAnsi="Calibri"/>
          <w:w w:val="105"/>
        </w:rPr>
        <w:t> теорий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предложили</w:t>
      </w:r>
      <w:r>
        <w:rPr>
          <w:rFonts w:ascii="Calibri" w:hAnsi="Calibri"/>
          <w:w w:val="105"/>
        </w:rPr>
        <w:t> несколько</w:t>
      </w:r>
      <w:r>
        <w:rPr>
          <w:rFonts w:ascii="Calibri" w:hAnsi="Calibri"/>
          <w:w w:val="105"/>
        </w:rPr>
        <w:t> новых способов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расширить узкие места.</w:t>
      </w:r>
    </w:p>
    <w:p>
      <w:pPr>
        <w:pStyle w:val="BodyText"/>
        <w:spacing w:line="249" w:lineRule="auto" w:before="11"/>
        <w:ind w:left="715" w:right="64" w:firstLine="73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Центральное</w:t>
      </w:r>
      <w:r>
        <w:rPr>
          <w:rFonts w:ascii="Calibri" w:hAnsi="Calibri"/>
          <w:w w:val="105"/>
        </w:rPr>
        <w:t> место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теории</w:t>
      </w:r>
      <w:r>
        <w:rPr>
          <w:rFonts w:ascii="Calibri" w:hAnsi="Calibri"/>
          <w:w w:val="105"/>
        </w:rPr>
        <w:t> вида занимает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вопрос</w:t>
      </w:r>
      <w:r>
        <w:rPr>
          <w:rFonts w:ascii="Calibri" w:hAnsi="Calibri"/>
          <w:w w:val="105"/>
        </w:rPr>
        <w:t> о том,</w:t>
      </w:r>
      <w:r>
        <w:rPr>
          <w:rFonts w:ascii="Calibri" w:hAnsi="Calibri"/>
          <w:w w:val="105"/>
        </w:rPr>
        <w:t> мо- гут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ли</w:t>
      </w:r>
      <w:r>
        <w:rPr>
          <w:rFonts w:ascii="Calibri" w:hAnsi="Calibri"/>
          <w:w w:val="105"/>
        </w:rPr>
        <w:t> видовременные</w:t>
      </w:r>
      <w:r>
        <w:rPr>
          <w:rFonts w:ascii="Calibri" w:hAnsi="Calibri"/>
          <w:w w:val="105"/>
        </w:rPr>
        <w:t> показатели</w:t>
      </w:r>
      <w:r>
        <w:rPr>
          <w:rFonts w:ascii="Calibri" w:hAnsi="Calibri"/>
          <w:w w:val="105"/>
        </w:rPr>
        <w:t> изменять</w:t>
      </w:r>
      <w:r>
        <w:rPr>
          <w:rFonts w:ascii="Calibri" w:hAnsi="Calibri"/>
          <w:w w:val="105"/>
        </w:rPr>
        <w:t> ахциональные</w:t>
      </w:r>
      <w:r>
        <w:rPr>
          <w:rFonts w:ascii="Calibri" w:hAnsi="Calibri"/>
          <w:w w:val="105"/>
        </w:rPr>
        <w:t> свойства событнйиых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преднкатоа, к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которым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применяются.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выдаинули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ар- гументы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пользу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отрицательною ответа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этот вопрос. Получила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до- полнительные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подтверждения</w:t>
      </w:r>
      <w:r>
        <w:rPr>
          <w:rFonts w:ascii="Calibri" w:hAnsi="Calibri"/>
          <w:spacing w:val="9"/>
          <w:w w:val="105"/>
        </w:rPr>
        <w:t> </w:t>
      </w:r>
      <w:r>
        <w:rPr>
          <w:rFonts w:ascii="Calibri" w:hAnsi="Calibri"/>
          <w:w w:val="105"/>
        </w:rPr>
        <w:t>двухкомпонентная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архитектура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общей теории</w:t>
      </w:r>
      <w:r>
        <w:rPr>
          <w:rFonts w:ascii="Calibri" w:hAnsi="Calibri"/>
          <w:w w:val="105"/>
        </w:rPr>
        <w:t> аспестуальной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w w:val="105"/>
        </w:rPr>
        <w:t> акцнонал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ьной</w:t>
      </w:r>
      <w:r>
        <w:rPr>
          <w:rFonts w:ascii="Calibri" w:hAnsi="Calibri"/>
          <w:w w:val="105"/>
        </w:rPr>
        <w:t> ннтерпретацнн, при</w:t>
      </w:r>
      <w:r>
        <w:rPr>
          <w:rFonts w:ascii="Calibri" w:hAnsi="Calibri"/>
          <w:w w:val="105"/>
        </w:rPr>
        <w:t> которой собственно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вндоаые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значения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разводятся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акциоиальнымн,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эти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два семантических</w:t>
      </w:r>
      <w:r>
        <w:rPr>
          <w:rFonts w:ascii="Calibri" w:hAnsi="Calibri"/>
          <w:w w:val="105"/>
        </w:rPr>
        <w:t> измерения</w:t>
      </w:r>
      <w:r>
        <w:rPr>
          <w:rFonts w:ascii="Calibri" w:hAnsi="Calibri"/>
          <w:w w:val="105"/>
        </w:rPr>
        <w:t> анализируются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терминвк</w:t>
      </w:r>
      <w:r>
        <w:rPr>
          <w:rFonts w:ascii="Calibri" w:hAnsi="Calibri"/>
          <w:w w:val="105"/>
        </w:rPr>
        <w:t> рыных</w:t>
      </w:r>
      <w:r>
        <w:rPr>
          <w:rFonts w:ascii="Calibri" w:hAnsi="Calibri"/>
          <w:w w:val="105"/>
        </w:rPr>
        <w:t> исход- ных допущений,</w:t>
      </w:r>
      <w:r>
        <w:rPr>
          <w:rFonts w:ascii="Calibri" w:hAnsi="Calibri"/>
          <w:w w:val="105"/>
        </w:rPr>
        <w:t> теоретических</w:t>
      </w:r>
      <w:r>
        <w:rPr>
          <w:rFonts w:ascii="Calibri" w:hAnsi="Calibri"/>
          <w:w w:val="105"/>
        </w:rPr>
        <w:t> принципов и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описательных приемов.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600" w:bottom="280" w:left="0" w:right="708"/>
        </w:sectPr>
      </w:pPr>
    </w:p>
    <w:p>
      <w:pPr>
        <w:pStyle w:val="BodyText"/>
        <w:spacing w:line="249" w:lineRule="auto"/>
        <w:ind w:left="717" w:right="111" w:firstLine="14"/>
        <w:jc w:val="both"/>
      </w:pPr>
      <w:r>
        <w:rPr>
          <w:rFonts w:ascii="Calibri" w:hAnsi="Calibri"/>
        </w:rPr>
        <w:t>Там же, обсуднв основные подходы к выделенню частных видовых значений на примерь априорной системы И. А. Мельчука и индуктив- ноГі системы Э. Даля, мы охарактеризовали пять основных — про- грессивное, перфеістивное, перфектное, экспериенциальное н хабиту- альное. Теория анда, иа которую </w:t>
      </w:r>
      <w:r>
        <w:rPr>
          <w:rFonts w:ascii="Calibri" w:hAnsi="Calibri"/>
          <w:spacing w:val="16"/>
        </w:rPr>
        <w:t>мы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</w:rPr>
        <w:t>опнраемся, в общих чертах пов- торяет теорию В. Кляйна, ключевыми понятнями которой выступают </w:t>
      </w:r>
      <w:r>
        <w:rPr/>
        <w:t>вщмя ситуации</w:t>
      </w:r>
      <w:r>
        <w:rPr>
          <w:spacing w:val="40"/>
        </w:rPr>
        <w:t> </w:t>
      </w:r>
      <w:r>
        <w:rPr/>
        <w:t>и фокусное</w:t>
      </w:r>
      <w:r>
        <w:rPr>
          <w:spacing w:val="40"/>
        </w:rPr>
        <w:t> </w:t>
      </w:r>
      <w:r>
        <w:rPr/>
        <w:t>время.</w:t>
      </w:r>
    </w:p>
    <w:p>
      <w:pPr>
        <w:pStyle w:val="BodyText"/>
        <w:spacing w:line="249" w:lineRule="auto" w:before="11"/>
        <w:ind w:left="715" w:right="86" w:firstLine="758"/>
        <w:jc w:val="both"/>
        <w:rPr>
          <w:rFonts w:ascii="Calibri" w:hAnsi="Calibri"/>
        </w:rPr>
      </w:pPr>
      <w:r>
        <w:rPr>
          <w:spacing w:val="-8"/>
        </w:rPr>
        <w:t>Еще</w:t>
      </w:r>
      <w:r>
        <w:rPr>
          <w:spacing w:val="-16"/>
        </w:rPr>
        <w:t> </w:t>
      </w:r>
      <w:r>
        <w:rPr>
          <w:spacing w:val="-8"/>
        </w:rPr>
        <w:t>одни</w:t>
      </w:r>
      <w:r>
        <w:rPr>
          <w:spacing w:val="-16"/>
        </w:rPr>
        <w:t> </w:t>
      </w:r>
      <w:r>
        <w:rPr>
          <w:spacing w:val="-8"/>
        </w:rPr>
        <w:t>сущестіюнный</w:t>
      </w:r>
      <w:r>
        <w:rPr>
          <w:spacing w:val="-16"/>
        </w:rPr>
        <w:t> </w:t>
      </w:r>
      <w:r>
        <w:rPr>
          <w:spacing w:val="-8"/>
        </w:rPr>
        <w:t>элемент</w:t>
      </w:r>
      <w:r>
        <w:rPr>
          <w:spacing w:val="-15"/>
        </w:rPr>
        <w:t> </w:t>
      </w:r>
      <w:r>
        <w:rPr>
          <w:spacing w:val="-8"/>
        </w:rPr>
        <w:t>акциональной</w:t>
      </w:r>
      <w:r>
        <w:rPr>
          <w:spacing w:val="5"/>
        </w:rPr>
        <w:t> </w:t>
      </w:r>
      <w:r>
        <w:rPr>
          <w:spacing w:val="-8"/>
        </w:rPr>
        <w:t>интерпретации</w:t>
      </w:r>
      <w:r>
        <w:rPr>
          <w:spacing w:val="-13"/>
        </w:rPr>
        <w:t> </w:t>
      </w:r>
      <w:r>
        <w:rPr>
          <w:spacing w:val="-8"/>
        </w:rPr>
        <w:t>— </w:t>
      </w:r>
      <w:r>
        <w:rPr/>
        <w:t>пщдскаsуемое</w:t>
      </w:r>
      <w:r>
        <w:rPr>
          <w:spacing w:val="-18"/>
        </w:rPr>
        <w:t> </w:t>
      </w:r>
      <w:r>
        <w:rPr/>
        <w:t>взаимодействие</w:t>
      </w:r>
      <w:r>
        <w:rPr>
          <w:spacing w:val="-24"/>
        </w:rPr>
        <w:t> </w:t>
      </w:r>
      <w:r>
        <w:rPr/>
        <w:t>со0ытийной</w:t>
      </w:r>
      <w:r>
        <w:rPr>
          <w:spacing w:val="-3"/>
        </w:rPr>
        <w:t> </w:t>
      </w:r>
      <w:r>
        <w:rPr/>
        <w:t>структуры,</w:t>
      </w:r>
      <w:r>
        <w:rPr>
          <w:spacing w:val="-3"/>
        </w:rPr>
        <w:t> </w:t>
      </w:r>
      <w:r>
        <w:rPr/>
        <w:t>выражаемой глаголом, и несобытийной структуры, закліоченной в</w:t>
      </w:r>
      <w:r>
        <w:rPr>
          <w:spacing w:val="-7"/>
        </w:rPr>
        <w:t> </w:t>
      </w:r>
      <w:r>
        <w:rPr/>
        <w:t>ero актантах, когда</w:t>
      </w:r>
      <w:r>
        <w:rPr>
          <w:spacing w:val="-24"/>
        </w:rPr>
        <w:t> </w:t>
      </w:r>
      <w:r>
        <w:rPr/>
        <w:t>предельность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непредельность</w:t>
      </w:r>
      <w:r>
        <w:rPr>
          <w:spacing w:val="-23"/>
        </w:rPr>
        <w:t> </w:t>
      </w:r>
      <w:r>
        <w:rPr/>
        <w:t>оп{юделенного</w:t>
      </w:r>
      <w:r>
        <w:rPr>
          <w:spacing w:val="-15"/>
        </w:rPr>
        <w:t> </w:t>
      </w:r>
      <w:r>
        <w:rPr/>
        <w:t>класса</w:t>
      </w:r>
      <w:r>
        <w:rPr>
          <w:spacing w:val="-24"/>
        </w:rPr>
        <w:t> </w:t>
      </w:r>
      <w:r>
        <w:rPr/>
        <w:t>гпатль- </w:t>
      </w:r>
      <w:r>
        <w:rPr>
          <w:rFonts w:ascii="Calibri" w:hAnsi="Calibri"/>
          <w:w w:val="105"/>
        </w:rPr>
        <w:t>ных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преднкатов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непосредственно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зависит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рефереициальиых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харак- тернстик</w:t>
      </w:r>
      <w:r>
        <w:rPr>
          <w:rFonts w:ascii="Calibri" w:hAnsi="Calibri"/>
          <w:w w:val="105"/>
        </w:rPr>
        <w:t> акталтов.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примерь</w:t>
      </w:r>
      <w:r>
        <w:rPr>
          <w:rFonts w:ascii="Calibri" w:hAnsi="Calibri"/>
          <w:w w:val="105"/>
        </w:rPr>
        <w:t> мереологической теории</w:t>
      </w:r>
      <w:r>
        <w:rPr>
          <w:rFonts w:ascii="Calibri" w:hAnsi="Calibri"/>
          <w:w w:val="105"/>
        </w:rPr>
        <w:t> М. Крифки мы изложилн</w:t>
      </w:r>
      <w:r>
        <w:rPr>
          <w:rFonts w:ascii="Calibri" w:hAnsi="Calibri"/>
          <w:w w:val="105"/>
        </w:rPr>
        <w:t> имеющиеся</w:t>
      </w:r>
      <w:r>
        <w:rPr>
          <w:rFonts w:ascii="Calibri" w:hAnsi="Calibri"/>
          <w:w w:val="105"/>
        </w:rPr>
        <w:t> теоретические</w:t>
      </w:r>
      <w:r>
        <w:rPr>
          <w:rFonts w:ascii="Calibri" w:hAnsi="Calibri"/>
          <w:w w:val="105"/>
        </w:rPr>
        <w:t> достижения</w:t>
      </w:r>
      <w:r>
        <w:rPr>
          <w:rFonts w:ascii="Calibri" w:hAnsi="Calibri"/>
          <w:w w:val="105"/>
        </w:rPr>
        <w:t> в области</w:t>
      </w:r>
      <w:r>
        <w:rPr>
          <w:rFonts w:ascii="Calibri" w:hAnsi="Calibri"/>
          <w:w w:val="105"/>
        </w:rPr>
        <w:t> ана- лиза</w:t>
      </w:r>
      <w:r>
        <w:rPr>
          <w:rFonts w:ascii="Calibri" w:hAnsi="Calibri"/>
          <w:w w:val="105"/>
        </w:rPr>
        <w:t> акциональной</w:t>
      </w:r>
      <w:r>
        <w:rPr>
          <w:rFonts w:ascii="Calibri" w:hAnsi="Calibri"/>
          <w:w w:val="105"/>
        </w:rPr>
        <w:t> композиции.</w:t>
      </w:r>
      <w:r>
        <w:rPr>
          <w:rFonts w:ascii="Calibri" w:hAnsi="Calibri"/>
          <w:w w:val="105"/>
        </w:rPr>
        <w:t> Теория</w:t>
      </w:r>
      <w:r>
        <w:rPr>
          <w:rFonts w:ascii="Calibri" w:hAnsi="Calibri"/>
          <w:w w:val="105"/>
        </w:rPr>
        <w:t> акцнональной</w:t>
      </w:r>
      <w:r>
        <w:rPr>
          <w:rFonts w:ascii="Calibri" w:hAnsi="Calibri"/>
          <w:w w:val="105"/>
        </w:rPr>
        <w:t> композиции позаоляет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дать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принцнпнальиое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объяснеиие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фактам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такою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рода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тем самым </w:t>
      </w:r>
      <w:r>
        <w:rPr>
          <w:rFonts w:ascii="Calibri" w:hAnsi="Calibri"/>
          <w:b/>
          <w:w w:val="105"/>
        </w:rPr>
        <w:t>ннтегрировать</w:t>
      </w:r>
      <w:r>
        <w:rPr>
          <w:rFonts w:ascii="Calibri" w:hAnsi="Calibri"/>
          <w:b/>
          <w:spacing w:val="25"/>
          <w:w w:val="105"/>
        </w:rPr>
        <w:t> </w:t>
      </w:r>
      <w:r>
        <w:rPr>
          <w:rFonts w:ascii="Calibri" w:hAnsi="Calibri"/>
          <w:b/>
          <w:w w:val="105"/>
        </w:rPr>
        <w:t>их</w:t>
      </w:r>
      <w:r>
        <w:rPr>
          <w:rFonts w:ascii="Calibri" w:hAnsi="Calibri"/>
          <w:b/>
          <w:spacing w:val="-19"/>
          <w:w w:val="105"/>
        </w:rPr>
        <w:t> </w:t>
      </w:r>
      <w:r>
        <w:rPr>
          <w:rFonts w:ascii="Calibri" w:hAnsi="Calibri"/>
          <w:b/>
          <w:w w:val="105"/>
        </w:rPr>
        <w:t>в</w:t>
      </w:r>
      <w:r>
        <w:rPr>
          <w:rFonts w:ascii="Calibri" w:hAnsi="Calibri"/>
          <w:b/>
          <w:spacing w:val="-26"/>
          <w:w w:val="105"/>
        </w:rPr>
        <w:t> </w:t>
      </w:r>
      <w:r>
        <w:rPr>
          <w:rFonts w:ascii="Calibri" w:hAnsi="Calibri"/>
          <w:b/>
          <w:w w:val="105"/>
        </w:rPr>
        <w:t>иелостную </w:t>
      </w:r>
      <w:r>
        <w:rPr>
          <w:rFonts w:ascii="Calibri" w:hAnsi="Calibri"/>
          <w:w w:val="105"/>
        </w:rPr>
        <w:t>теорию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акциональности.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Акци- ональная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композиция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37"/>
          <w:w w:val="105"/>
        </w:rPr>
        <w:t> </w:t>
      </w:r>
      <w:r>
        <w:rPr>
          <w:rFonts w:ascii="Calibri" w:hAnsi="Calibri"/>
          <w:w w:val="105"/>
        </w:rPr>
        <w:t>явление,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состоящее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том,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про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предельность лагольною</w:t>
      </w:r>
      <w:r>
        <w:rPr>
          <w:rFonts w:ascii="Calibri" w:hAnsi="Calibri"/>
          <w:w w:val="105"/>
        </w:rPr>
        <w:t> предиката определяется</w:t>
      </w:r>
      <w:r>
        <w:rPr>
          <w:rFonts w:ascii="Calibri" w:hAnsi="Calibri"/>
          <w:w w:val="105"/>
        </w:rPr>
        <w:t> хараістеристнкамн ею</w:t>
      </w:r>
      <w:r>
        <w:rPr>
          <w:rFonts w:ascii="Calibri" w:hAnsi="Calibri"/>
          <w:w w:val="105"/>
        </w:rPr>
        <w:t> аргумен- тов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наилучшим</w:t>
      </w:r>
      <w:r>
        <w:rPr>
          <w:rFonts w:ascii="Calibri" w:hAnsi="Calibri"/>
          <w:w w:val="105"/>
        </w:rPr>
        <w:t> обрыом</w:t>
      </w:r>
      <w:r>
        <w:rPr>
          <w:rFonts w:ascii="Calibri" w:hAnsi="Calibri"/>
          <w:w w:val="105"/>
        </w:rPr>
        <w:t> анализнруется,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если предположить</w:t>
      </w:r>
      <w:r>
        <w:rPr>
          <w:rFonts w:ascii="Calibri" w:hAnsi="Calibri"/>
          <w:w w:val="105"/>
        </w:rPr>
        <w:t> опре- деленные</w:t>
      </w:r>
      <w:r>
        <w:rPr>
          <w:rFonts w:ascii="Calibri" w:hAnsi="Calibri"/>
          <w:w w:val="105"/>
        </w:rPr>
        <w:t> структурные</w:t>
      </w:r>
      <w:r>
        <w:rPr>
          <w:rFonts w:ascii="Calibri" w:hAnsi="Calibri"/>
          <w:w w:val="105"/>
        </w:rPr>
        <w:t> параллели</w:t>
      </w:r>
      <w:r>
        <w:rPr>
          <w:rFonts w:ascii="Calibri" w:hAnsi="Calibri"/>
          <w:w w:val="105"/>
        </w:rPr>
        <w:t> между</w:t>
      </w:r>
      <w:r>
        <w:rPr>
          <w:rFonts w:ascii="Calibri" w:hAnsi="Calibri"/>
          <w:w w:val="105"/>
        </w:rPr>
        <w:t> именными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таюльными преднкатами.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Вместе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М.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Крнфкой</w:t>
      </w:r>
      <w:r>
        <w:rPr>
          <w:rFonts w:ascii="Calibri" w:hAnsi="Calibri"/>
          <w:spacing w:val="24"/>
          <w:w w:val="105"/>
        </w:rPr>
        <w:t> </w:t>
      </w:r>
      <w:r>
        <w:rPr>
          <w:rFonts w:ascii="Calibri" w:hAnsi="Calibri"/>
          <w:w w:val="105"/>
        </w:rPr>
        <w:t>мы,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во-первых, выяснили, что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те и другие</w:t>
      </w:r>
      <w:r>
        <w:rPr>
          <w:rFonts w:ascii="Calibri" w:hAnsi="Calibri"/>
          <w:w w:val="105"/>
        </w:rPr>
        <w:t> морт</w:t>
      </w:r>
      <w:r>
        <w:rPr>
          <w:rFonts w:ascii="Calibri" w:hAnsi="Calibri"/>
          <w:w w:val="105"/>
        </w:rPr>
        <w:t> быть кумупятнвными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 квалтоваиными, а во-вторых, выявили</w:t>
      </w:r>
      <w:r>
        <w:rPr>
          <w:rFonts w:ascii="Calibri" w:hAnsi="Calibri"/>
          <w:w w:val="105"/>
        </w:rPr>
        <w:t> ключевую роль</w:t>
      </w:r>
      <w:r>
        <w:rPr>
          <w:rFonts w:ascii="Calibri" w:hAnsi="Calibri"/>
          <w:w w:val="105"/>
        </w:rPr>
        <w:t> инкрементальною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отношения</w:t>
      </w:r>
      <w:r>
        <w:rPr>
          <w:rFonts w:ascii="Calibri" w:hAnsi="Calibri"/>
          <w:w w:val="105"/>
        </w:rPr>
        <w:t> между</w:t>
      </w:r>
      <w:r>
        <w:rPr>
          <w:rFonts w:ascii="Calibri" w:hAnsi="Calibri"/>
          <w:w w:val="105"/>
        </w:rPr>
        <w:t> инди- вндвми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событиями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определении</w:t>
      </w:r>
      <w:r>
        <w:rPr>
          <w:rFonts w:ascii="Calibri" w:hAnsi="Calibri"/>
          <w:w w:val="105"/>
        </w:rPr>
        <w:t> предельностн</w:t>
      </w:r>
      <w:r>
        <w:rPr>
          <w:rFonts w:ascii="Calibri" w:hAnsi="Calibri"/>
          <w:w w:val="105"/>
        </w:rPr>
        <w:t> глаюльною</w:t>
      </w:r>
      <w:r>
        <w:rPr>
          <w:rFonts w:ascii="Calibri" w:hAnsi="Calibri"/>
          <w:w w:val="105"/>
        </w:rPr>
        <w:t> пре- диката</w:t>
      </w:r>
      <w:r>
        <w:rPr>
          <w:rFonts w:ascii="Calibri" w:hAnsi="Calibri"/>
          <w:w w:val="105"/>
        </w:rPr>
        <w:t> Опираясь</w:t>
      </w:r>
      <w:r>
        <w:rPr>
          <w:rFonts w:ascii="Calibri" w:hAnsi="Calibri"/>
          <w:w w:val="105"/>
        </w:rPr>
        <w:t> на эти результаты,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выделили</w:t>
      </w:r>
      <w:r>
        <w:rPr>
          <w:rFonts w:ascii="Calibri" w:hAnsi="Calibri"/>
          <w:w w:val="105"/>
        </w:rPr>
        <w:t> несколько</w:t>
      </w:r>
      <w:r>
        <w:rPr>
          <w:rFonts w:ascii="Calibri" w:hAnsi="Calibri"/>
          <w:w w:val="105"/>
        </w:rPr>
        <w:t> типов ннкремеитльных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преднкатов,</w:t>
      </w:r>
      <w:r>
        <w:rPr>
          <w:rFonts w:ascii="Calibri" w:hAnsi="Calibri"/>
          <w:spacing w:val="9"/>
          <w:w w:val="105"/>
        </w:rPr>
        <w:t> </w:t>
      </w:r>
      <w:r>
        <w:rPr>
          <w:rFonts w:ascii="Calibri" w:hAnsi="Calibri"/>
          <w:w w:val="105"/>
        </w:rPr>
        <w:t>а также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охарастеризовалн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особениости акциональной</w:t>
      </w:r>
      <w:r>
        <w:rPr>
          <w:rFonts w:ascii="Calibri" w:hAnsi="Calibri"/>
          <w:spacing w:val="38"/>
          <w:w w:val="105"/>
        </w:rPr>
        <w:t> </w:t>
      </w:r>
      <w:r>
        <w:rPr>
          <w:rFonts w:ascii="Calibri" w:hAnsi="Calibri"/>
          <w:w w:val="105"/>
        </w:rPr>
        <w:t>композиции в слаеянских</w:t>
      </w:r>
      <w:r>
        <w:rPr>
          <w:rFonts w:ascii="Calibri" w:hAnsi="Calibri"/>
          <w:spacing w:val="32"/>
          <w:w w:val="105"/>
        </w:rPr>
        <w:t> </w:t>
      </w:r>
      <w:r>
        <w:rPr>
          <w:rFonts w:ascii="Calibri" w:hAnsi="Calibri"/>
          <w:w w:val="105"/>
        </w:rPr>
        <w:t>языках.</w:t>
      </w:r>
    </w:p>
    <w:p>
      <w:pPr>
        <w:pStyle w:val="BodyText"/>
        <w:spacing w:line="247" w:lineRule="auto" w:before="412"/>
        <w:ind w:left="715" w:right="76" w:firstLine="75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Далее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обратились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проблемам,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связанным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анализом</w:t>
      </w:r>
      <w:r>
        <w:rPr>
          <w:rFonts w:ascii="Calibri" w:hAnsi="Calibri"/>
          <w:w w:val="105"/>
        </w:rPr>
        <w:t> лексн- ческого</w:t>
      </w:r>
      <w:r>
        <w:rPr>
          <w:rFonts w:ascii="Calibri" w:hAnsi="Calibri"/>
          <w:w w:val="105"/>
        </w:rPr>
        <w:t> значения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лаюльных</w:t>
      </w:r>
      <w:r>
        <w:rPr>
          <w:rFonts w:ascii="Calibri" w:hAnsi="Calibri"/>
          <w:w w:val="105"/>
        </w:rPr>
        <w:t> преднкатов.</w:t>
      </w:r>
      <w:r>
        <w:rPr>
          <w:rFonts w:ascii="Calibri" w:hAnsi="Calibri"/>
          <w:w w:val="105"/>
        </w:rPr>
        <w:t> Взвв в качестве</w:t>
      </w:r>
      <w:r>
        <w:rPr>
          <w:rFonts w:ascii="Calibri" w:hAnsi="Calibri"/>
          <w:w w:val="105"/>
        </w:rPr>
        <w:t> нсходного пункта</w:t>
      </w:r>
      <w:r>
        <w:rPr>
          <w:rFonts w:ascii="Calibri" w:hAnsi="Calibri"/>
          <w:w w:val="105"/>
        </w:rPr>
        <w:t> рассужденнй</w:t>
      </w:r>
      <w:r>
        <w:rPr>
          <w:rFonts w:ascii="Calibri" w:hAnsi="Calibri"/>
          <w:w w:val="105"/>
        </w:rPr>
        <w:t> теорию</w:t>
      </w:r>
      <w:r>
        <w:rPr>
          <w:rFonts w:ascii="Calibri" w:hAnsi="Calibri"/>
          <w:w w:val="105"/>
        </w:rPr>
        <w:t> Д.</w:t>
      </w:r>
      <w:r>
        <w:rPr>
          <w:rFonts w:ascii="Calibri" w:hAnsi="Calibri"/>
          <w:w w:val="105"/>
        </w:rPr>
        <w:t> Даути,</w:t>
      </w:r>
      <w:r>
        <w:rPr>
          <w:rFonts w:ascii="Calibri" w:hAnsi="Calibri"/>
          <w:w w:val="105"/>
        </w:rPr>
        <w:t> предположившею,</w:t>
      </w:r>
      <w:r>
        <w:rPr>
          <w:rFonts w:ascii="Calibri" w:hAnsi="Calibri"/>
          <w:w w:val="105"/>
        </w:rPr>
        <w:t> что</w:t>
      </w:r>
      <w:r>
        <w:rPr>
          <w:rFonts w:ascii="Calibri" w:hAnsi="Calibri"/>
          <w:w w:val="105"/>
        </w:rPr>
        <w:t> лек- сическое</w:t>
      </w:r>
      <w:r>
        <w:rPr>
          <w:rFonts w:ascii="Calibri" w:hAnsi="Calibri"/>
          <w:w w:val="105"/>
        </w:rPr>
        <w:t> значение</w:t>
      </w:r>
      <w:r>
        <w:rPr>
          <w:rFonts w:ascii="Calibri" w:hAnsi="Calibri"/>
          <w:w w:val="105"/>
        </w:rPr>
        <w:t> имеет</w:t>
      </w:r>
      <w:r>
        <w:rPr>
          <w:rFonts w:ascii="Calibri" w:hAnsi="Calibri"/>
          <w:w w:val="105"/>
        </w:rPr>
        <w:t> акциональный</w:t>
      </w:r>
      <w:r>
        <w:rPr>
          <w:rFonts w:ascii="Calibri" w:hAnsi="Calibri"/>
          <w:w w:val="105"/>
        </w:rPr>
        <w:t> семалтический</w:t>
      </w:r>
      <w:r>
        <w:rPr>
          <w:rFonts w:ascii="Calibri" w:hAnsi="Calibri"/>
          <w:w w:val="105"/>
        </w:rPr>
        <w:t> каркас,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spacing w:val="16"/>
          <w:w w:val="105"/>
        </w:rPr>
        <w:t>мы </w:t>
      </w:r>
      <w:r>
        <w:rPr>
          <w:rFonts w:ascii="Calibri" w:hAnsi="Calibri"/>
          <w:w w:val="105"/>
        </w:rPr>
        <w:t>подробно</w:t>
      </w:r>
      <w:r>
        <w:rPr>
          <w:rFonts w:ascii="Calibri" w:hAnsi="Calibri"/>
          <w:w w:val="105"/>
        </w:rPr>
        <w:t> обсудили</w:t>
      </w:r>
      <w:r>
        <w:rPr>
          <w:rFonts w:ascii="Calibri" w:hAnsi="Calibri"/>
          <w:w w:val="105"/>
        </w:rPr>
        <w:t> три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активно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развиваемые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последнее</w:t>
      </w:r>
      <w:r>
        <w:rPr>
          <w:rFonts w:ascii="Calibri" w:hAnsi="Calibri"/>
          <w:w w:val="105"/>
        </w:rPr>
        <w:t> время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те- орни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теорию</w:t>
      </w:r>
      <w:r>
        <w:rPr>
          <w:rFonts w:ascii="Calibri" w:hAnsi="Calibri"/>
          <w:w w:val="105"/>
        </w:rPr>
        <w:t> сннтаксиса</w:t>
      </w:r>
      <w:r>
        <w:rPr>
          <w:rFonts w:ascii="Calibri" w:hAnsi="Calibri"/>
          <w:w w:val="105"/>
        </w:rPr>
        <w:t> первой</w:t>
      </w:r>
      <w:r>
        <w:rPr>
          <w:rFonts w:ascii="Calibri" w:hAnsi="Calibri"/>
          <w:w w:val="105"/>
        </w:rPr>
        <w:t> фазы</w:t>
      </w:r>
      <w:r>
        <w:rPr>
          <w:rFonts w:ascii="Calibri" w:hAnsi="Calibri"/>
          <w:w w:val="105"/>
        </w:rPr>
        <w:t> Дж.</w:t>
      </w:r>
      <w:r>
        <w:rPr>
          <w:rFonts w:ascii="Calibri" w:hAnsi="Calibri"/>
          <w:w w:val="105"/>
        </w:rPr>
        <w:t> Рэмченд,</w:t>
      </w:r>
      <w:r>
        <w:rPr>
          <w:rFonts w:ascii="Calibri" w:hAnsi="Calibri"/>
          <w:w w:val="105"/>
        </w:rPr>
        <w:t> динамичес- кую</w:t>
      </w:r>
      <w:r>
        <w:rPr>
          <w:rFonts w:ascii="Calibri" w:hAnsi="Calibri"/>
          <w:w w:val="105"/>
        </w:rPr>
        <w:t> теорию Е.</w:t>
      </w:r>
      <w:r>
        <w:rPr>
          <w:rFonts w:ascii="Calibri" w:hAnsi="Calibri"/>
          <w:w w:val="105"/>
        </w:rPr>
        <w:t> В.</w:t>
      </w:r>
      <w:r>
        <w:rPr>
          <w:rFonts w:ascii="Calibri" w:hAnsi="Calibri"/>
          <w:w w:val="105"/>
        </w:rPr>
        <w:t> ПадучевоG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теорию событийных</w:t>
      </w:r>
      <w:r>
        <w:rPr>
          <w:rFonts w:ascii="Calibri" w:hAnsi="Calibri"/>
          <w:w w:val="105"/>
        </w:rPr>
        <w:t> шаблонов</w:t>
      </w:r>
      <w:r>
        <w:rPr>
          <w:rFonts w:ascii="Calibri" w:hAnsi="Calibri"/>
          <w:w w:val="105"/>
        </w:rPr>
        <w:t> Б.</w:t>
      </w:r>
      <w:r>
        <w:rPr>
          <w:rFonts w:ascii="Calibri" w:hAnsi="Calibri"/>
          <w:w w:val="105"/>
        </w:rPr>
        <w:t> Ле- вин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 М.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Ралпапорт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Ховав.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Преднхаты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рыных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классов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рыличаются во</w:t>
      </w:r>
      <w:r>
        <w:rPr>
          <w:rFonts w:ascii="Calibri" w:hAnsi="Calibri"/>
          <w:spacing w:val="58"/>
          <w:w w:val="105"/>
        </w:rPr>
        <w:t> </w:t>
      </w:r>
      <w:r>
        <w:rPr>
          <w:rFonts w:ascii="Calibri" w:hAnsi="Calibri"/>
          <w:w w:val="105"/>
        </w:rPr>
        <w:t>многих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отношен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нях,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первую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очередь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точки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зреиня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состава и</w:t>
      </w:r>
      <w:r>
        <w:rPr>
          <w:rFonts w:ascii="Calibri" w:hAnsi="Calibri"/>
          <w:w w:val="105"/>
        </w:rPr>
        <w:t> дескриптивных</w:t>
      </w:r>
      <w:r>
        <w:rPr>
          <w:rFonts w:ascii="Calibri" w:hAnsi="Calibri"/>
          <w:w w:val="105"/>
        </w:rPr>
        <w:t> свойств</w:t>
      </w:r>
      <w:r>
        <w:rPr>
          <w:rFonts w:ascii="Calibri" w:hAnsi="Calibri"/>
          <w:w w:val="105"/>
        </w:rPr>
        <w:t> элементарных</w:t>
      </w:r>
      <w:r>
        <w:rPr>
          <w:rFonts w:ascii="Calibri" w:hAnsi="Calibri"/>
          <w:w w:val="105"/>
        </w:rPr>
        <w:t> подсобытийных</w:t>
      </w:r>
      <w:r>
        <w:rPr>
          <w:rFonts w:ascii="Calibri" w:hAnsi="Calibri"/>
          <w:w w:val="105"/>
        </w:rPr>
        <w:t> компонен- тов</w:t>
      </w:r>
      <w:r>
        <w:rPr>
          <w:rFonts w:ascii="Calibri" w:hAnsi="Calibri"/>
          <w:spacing w:val="39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w w:val="105"/>
        </w:rPr>
        <w:t> отношений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между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ними.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Параметры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варьирования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вкліочают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600" w:bottom="280" w:left="0" w:right="708"/>
        </w:sectPr>
      </w:pPr>
    </w:p>
    <w:p>
      <w:pPr>
        <w:pStyle w:val="BodyText"/>
        <w:spacing w:line="256" w:lineRule="auto" w:before="88"/>
        <w:ind w:left="712" w:right="91" w:firstLine="28"/>
        <w:jc w:val="both"/>
      </w:pPr>
      <w:r>
        <w:rPr>
          <w:spacing w:val="-12"/>
          <w:sz w:val="46"/>
        </w:rPr>
        <w:t>наличие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подсобытия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деятельности,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результирующего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подсобытия, </w:t>
      </w:r>
      <w:r>
        <w:rPr/>
        <w:t>отноіления</w:t>
      </w:r>
      <w:r>
        <w:rPr>
          <w:spacing w:val="-24"/>
        </w:rPr>
        <w:t> </w:t>
      </w:r>
      <w:r>
        <w:rPr/>
        <w:t>общей</w:t>
      </w:r>
      <w:r>
        <w:rPr>
          <w:spacing w:val="-24"/>
        </w:rPr>
        <w:t> </w:t>
      </w:r>
      <w:r>
        <w:rPr/>
        <w:t>каузацни</w:t>
      </w:r>
      <w:r>
        <w:rPr>
          <w:spacing w:val="-24"/>
        </w:rPr>
        <w:t> </w:t>
      </w:r>
      <w:r>
        <w:rPr/>
        <w:t>или</w:t>
      </w:r>
      <w:r>
        <w:rPr>
          <w:spacing w:val="-23"/>
        </w:rPr>
        <w:t> </w:t>
      </w:r>
      <w:r>
        <w:rPr/>
        <w:t>ннкрементальною</w:t>
      </w:r>
      <w:r>
        <w:rPr>
          <w:spacing w:val="-24"/>
        </w:rPr>
        <w:t> </w:t>
      </w:r>
      <w:r>
        <w:rPr/>
        <w:t>отношения,</w:t>
      </w:r>
      <w:r>
        <w:rPr>
          <w:spacing w:val="-5"/>
        </w:rPr>
        <w:t> </w:t>
      </w:r>
      <w:r>
        <w:rPr/>
        <w:t>и</w:t>
      </w:r>
      <w:r>
        <w:rPr>
          <w:spacing w:val="-24"/>
        </w:rPr>
        <w:t> </w:t>
      </w:r>
      <w:r>
        <w:rPr/>
        <w:t>так далее. Многие из этих параметров позволяют предсказать разнооб- </w:t>
      </w:r>
      <w:r>
        <w:rPr>
          <w:spacing w:val="-2"/>
        </w:rPr>
        <w:t>рыные</w:t>
      </w:r>
      <w:r>
        <w:rPr>
          <w:spacing w:val="-22"/>
        </w:rPr>
        <w:t> </w:t>
      </w:r>
      <w:r>
        <w:rPr>
          <w:spacing w:val="-2"/>
        </w:rPr>
        <w:t>аспекты</w:t>
      </w:r>
      <w:r>
        <w:rPr>
          <w:spacing w:val="-22"/>
        </w:rPr>
        <w:t> </w:t>
      </w:r>
      <w:r>
        <w:rPr>
          <w:spacing w:val="-2"/>
        </w:rPr>
        <w:t>акциональной</w:t>
      </w:r>
      <w:r>
        <w:rPr>
          <w:spacing w:val="-10"/>
        </w:rPr>
        <w:t> </w:t>
      </w:r>
      <w:r>
        <w:rPr>
          <w:spacing w:val="-2"/>
        </w:rPr>
        <w:t>семантикн,</w:t>
      </w:r>
      <w:r>
        <w:rPr>
          <w:spacing w:val="-8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первую</w:t>
      </w:r>
      <w:r>
        <w:rPr>
          <w:spacing w:val="-22"/>
        </w:rPr>
        <w:t> </w:t>
      </w:r>
      <w:r>
        <w:rPr>
          <w:spacing w:val="-2"/>
        </w:rPr>
        <w:t>очередь</w:t>
      </w:r>
      <w:r>
        <w:rPr>
          <w:spacing w:val="-9"/>
        </w:rPr>
        <w:t> </w:t>
      </w:r>
      <w:r>
        <w:rPr>
          <w:spacing w:val="-2"/>
        </w:rPr>
        <w:t>предель- </w:t>
      </w:r>
      <w:r>
        <w:rPr/>
        <w:t>ность и непредельность. Наконец, мы увидели в подробностях, как </w:t>
      </w:r>
      <w:r>
        <w:rPr>
          <w:spacing w:val="-8"/>
        </w:rPr>
        <w:t>рырабатывается</w:t>
      </w:r>
      <w:r>
        <w:rPr>
          <w:spacing w:val="-16"/>
        </w:rPr>
        <w:t> </w:t>
      </w:r>
      <w:r>
        <w:rPr>
          <w:spacing w:val="-8"/>
        </w:rPr>
        <w:t>идея</w:t>
      </w:r>
      <w:r>
        <w:rPr>
          <w:spacing w:val="-16"/>
        </w:rPr>
        <w:t> </w:t>
      </w:r>
      <w:r>
        <w:rPr>
          <w:spacing w:val="-8"/>
        </w:rPr>
        <w:t>предикатной</w:t>
      </w:r>
      <w:r>
        <w:rPr>
          <w:spacing w:val="5"/>
        </w:rPr>
        <w:t> </w:t>
      </w:r>
      <w:r>
        <w:rPr>
          <w:spacing w:val="-8"/>
        </w:rPr>
        <w:t>декомпозиции</w:t>
      </w:r>
      <w:r>
        <w:rPr>
          <w:spacing w:val="16"/>
        </w:rPr>
        <w:t> </w:t>
      </w:r>
      <w:r>
        <w:rPr>
          <w:spacing w:val="-8"/>
        </w:rPr>
        <w:t>н</w:t>
      </w:r>
      <w:r>
        <w:rPr>
          <w:spacing w:val="-16"/>
        </w:rPr>
        <w:t> </w:t>
      </w:r>
      <w:r>
        <w:rPr>
          <w:spacing w:val="-8"/>
        </w:rPr>
        <w:t>выявияи</w:t>
      </w:r>
      <w:r>
        <w:rPr>
          <w:spacing w:val="-9"/>
        </w:rPr>
        <w:t> </w:t>
      </w:r>
      <w:r>
        <w:rPr>
          <w:spacing w:val="-8"/>
        </w:rPr>
        <w:t>несколь- </w:t>
      </w:r>
      <w:r>
        <w:rPr>
          <w:spacing w:val="-6"/>
        </w:rPr>
        <w:t>ко</w:t>
      </w:r>
      <w:r>
        <w:rPr>
          <w:spacing w:val="-18"/>
        </w:rPr>
        <w:t> </w:t>
      </w:r>
      <w:r>
        <w:rPr>
          <w:spacing w:val="-6"/>
        </w:rPr>
        <w:t>наиболее</w:t>
      </w:r>
      <w:r>
        <w:rPr>
          <w:spacing w:val="-8"/>
        </w:rPr>
        <w:t> </w:t>
      </w:r>
      <w:r>
        <w:rPr>
          <w:spacing w:val="-6"/>
        </w:rPr>
        <w:t>чувствительных</w:t>
      </w:r>
      <w:r>
        <w:rPr>
          <w:spacing w:val="-18"/>
        </w:rPr>
        <w:t> </w:t>
      </w:r>
      <w:r>
        <w:rPr>
          <w:spacing w:val="-6"/>
        </w:rPr>
        <w:t>точек,</w:t>
      </w:r>
      <w:r>
        <w:rPr>
          <w:spacing w:val="-18"/>
        </w:rPr>
        <w:t> </w:t>
      </w:r>
      <w:r>
        <w:rPr>
          <w:spacing w:val="-6"/>
        </w:rPr>
        <w:t>связанных с</w:t>
      </w:r>
      <w:r>
        <w:rPr>
          <w:spacing w:val="-9"/>
        </w:rPr>
        <w:t> </w:t>
      </w:r>
      <w:r>
        <w:rPr>
          <w:spacing w:val="-6"/>
        </w:rPr>
        <w:t>внализом</w:t>
      </w:r>
      <w:r>
        <w:rPr>
          <w:spacing w:val="-6"/>
        </w:rPr>
        <w:t> предикатов </w:t>
      </w:r>
      <w:r>
        <w:rPr/>
        <w:t>класса свершений.</w:t>
      </w:r>
    </w:p>
    <w:p>
      <w:pPr>
        <w:pStyle w:val="BodyText"/>
        <w:spacing w:line="249" w:lineRule="auto" w:before="10"/>
        <w:ind w:left="715" w:right="84" w:firstLine="759"/>
        <w:jc w:val="both"/>
      </w:pPr>
      <w:r>
        <w:rPr>
          <w:spacing w:val="-8"/>
        </w:rPr>
        <w:t>Мы</w:t>
      </w:r>
      <w:r>
        <w:rPr>
          <w:spacing w:val="-16"/>
        </w:rPr>
        <w:t> </w:t>
      </w:r>
      <w:r>
        <w:rPr>
          <w:spacing w:val="-8"/>
        </w:rPr>
        <w:t>предложили</w:t>
      </w:r>
      <w:r>
        <w:rPr>
          <w:spacing w:val="-16"/>
        </w:rPr>
        <w:t> </w:t>
      </w:r>
      <w:r>
        <w:rPr>
          <w:spacing w:val="-8"/>
        </w:rPr>
        <w:t>рассматривать</w:t>
      </w:r>
      <w:r>
        <w:rPr>
          <w:spacing w:val="20"/>
        </w:rPr>
        <w:t> </w:t>
      </w:r>
      <w:r>
        <w:rPr>
          <w:spacing w:val="-8"/>
        </w:rPr>
        <w:t>наиболее</w:t>
      </w:r>
      <w:r>
        <w:rPr>
          <w:spacing w:val="-8"/>
        </w:rPr>
        <w:t> распространенные</w:t>
      </w:r>
      <w:r>
        <w:rPr>
          <w:spacing w:val="-16"/>
        </w:rPr>
        <w:t> </w:t>
      </w:r>
      <w:r>
        <w:rPr>
          <w:spacing w:val="-8"/>
        </w:rPr>
        <w:t>дери- </w:t>
      </w:r>
      <w:r>
        <w:rPr/>
        <w:t>вационные покыатели как</w:t>
      </w:r>
      <w:r>
        <w:rPr>
          <w:spacing w:val="-12"/>
        </w:rPr>
        <w:t> </w:t>
      </w:r>
      <w:r>
        <w:rPr/>
        <w:t>операторы, воздействующие</w:t>
      </w:r>
      <w:r>
        <w:rPr>
          <w:spacing w:val="-19"/>
        </w:rPr>
        <w:t> </w:t>
      </w:r>
      <w:r>
        <w:rPr/>
        <w:t>на</w:t>
      </w:r>
      <w:r>
        <w:rPr>
          <w:spacing w:val="-24"/>
        </w:rPr>
        <w:t> </w:t>
      </w:r>
      <w:r>
        <w:rPr/>
        <w:t>событий- ную</w:t>
      </w:r>
      <w:r>
        <w:rPr>
          <w:spacing w:val="-24"/>
        </w:rPr>
        <w:t> </w:t>
      </w:r>
      <w:r>
        <w:rPr/>
        <w:t>структуру</w:t>
      </w:r>
      <w:r>
        <w:rPr>
          <w:spacing w:val="40"/>
        </w:rPr>
        <w:t> </w:t>
      </w:r>
      <w:r>
        <w:rPr/>
        <w:t>лаголъных предикатов. Основные</w:t>
      </w:r>
      <w:r>
        <w:rPr>
          <w:spacing w:val="-3"/>
        </w:rPr>
        <w:t> </w:t>
      </w:r>
      <w:r>
        <w:rPr/>
        <w:t>операции,</w:t>
      </w:r>
      <w:r>
        <w:rPr>
          <w:spacing w:val="-1"/>
        </w:rPr>
        <w:t> </w:t>
      </w:r>
      <w:r>
        <w:rPr/>
        <w:t>типоло- гнческн досщпиые в</w:t>
      </w:r>
      <w:r>
        <w:rPr>
          <w:spacing w:val="-6"/>
        </w:rPr>
        <w:t> </w:t>
      </w:r>
      <w:r>
        <w:rPr/>
        <w:t>этой сфере, —</w:t>
      </w:r>
      <w:r>
        <w:rPr>
          <w:spacing w:val="40"/>
        </w:rPr>
        <w:t> </w:t>
      </w:r>
      <w:r>
        <w:rPr/>
        <w:t>измеиеиие состава подсобытий, </w:t>
      </w:r>
      <w:r>
        <w:rPr>
          <w:w w:val="90"/>
          <w:sz w:val="46"/>
        </w:rPr>
        <w:t>построение</w:t>
      </w:r>
      <w:r>
        <w:rPr>
          <w:w w:val="90"/>
          <w:sz w:val="46"/>
        </w:rPr>
        <w:t> множественных</w:t>
      </w:r>
      <w:r>
        <w:rPr>
          <w:w w:val="90"/>
          <w:sz w:val="46"/>
        </w:rPr>
        <w:t> совокупностей</w:t>
      </w:r>
      <w:r>
        <w:rPr>
          <w:w w:val="90"/>
          <w:sz w:val="46"/>
        </w:rPr>
        <w:t> событий</w:t>
      </w:r>
      <w:r>
        <w:rPr>
          <w:w w:val="90"/>
          <w:sz w:val="46"/>
        </w:rPr>
        <w:t> и фазовые</w:t>
      </w:r>
      <w:r>
        <w:rPr>
          <w:w w:val="90"/>
          <w:sz w:val="46"/>
        </w:rPr>
        <w:t> моди- </w:t>
      </w:r>
      <w:r>
        <w:rPr>
          <w:rFonts w:ascii="Calibri" w:hAnsi="Calibri"/>
        </w:rPr>
        <w:t>фикации. Наиболее подробно мы обсудили операиии первою типа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— каузативизацию, прнвносящую каузирующее подсобытие, и «результв- тнвнзацию»,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создающую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результнрующее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подсобытие.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Мы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покыалн,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 частности, преимущества анализа саузатива как добавления иелою подсобытия, а не топько новою актанта с определенной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семантиче-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ской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ролью.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Кроме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того,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мы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представили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эмпирические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арщменты в пользу тою, что единственный вклад таких деривационных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морфем, как «чистовидовые» глаюльные префиксы в русском языке,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это до- бав/іение резуяьтирующею состояния с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недоспецифицировалнымн де- скрнптивными свойствами. Событийный анализ таких явлений позво- ляет принципиальным образом объяснить, почему они затрагиваіот </w:t>
      </w:r>
      <w:r>
        <w:rPr>
          <w:spacing w:val="-8"/>
        </w:rPr>
        <w:t>одновременно</w:t>
      </w:r>
      <w:r>
        <w:rPr>
          <w:spacing w:val="21"/>
        </w:rPr>
        <w:t> </w:t>
      </w:r>
      <w:r>
        <w:rPr>
          <w:spacing w:val="-8"/>
        </w:rPr>
        <w:t>и</w:t>
      </w:r>
      <w:r>
        <w:rPr>
          <w:spacing w:val="-10"/>
        </w:rPr>
        <w:t> </w:t>
      </w:r>
      <w:r>
        <w:rPr>
          <w:spacing w:val="-8"/>
        </w:rPr>
        <w:t>ахтантные</w:t>
      </w:r>
      <w:r>
        <w:rPr/>
        <w:t> </w:t>
      </w:r>
      <w:r>
        <w:rPr>
          <w:spacing w:val="-8"/>
        </w:rPr>
        <w:t>и</w:t>
      </w:r>
      <w:r>
        <w:rPr>
          <w:spacing w:val="-16"/>
        </w:rPr>
        <w:t> </w:t>
      </w:r>
      <w:r>
        <w:rPr>
          <w:spacing w:val="-8"/>
        </w:rPr>
        <w:t>акциональные</w:t>
      </w:r>
      <w:r>
        <w:rPr>
          <w:spacing w:val="22"/>
        </w:rPr>
        <w:t> </w:t>
      </w:r>
      <w:r>
        <w:rPr>
          <w:spacing w:val="-8"/>
        </w:rPr>
        <w:t>свойства</w:t>
      </w:r>
      <w:r>
        <w:rPr>
          <w:spacing w:val="-11"/>
        </w:rPr>
        <w:t> </w:t>
      </w:r>
      <w:r>
        <w:rPr>
          <w:spacing w:val="-8"/>
        </w:rPr>
        <w:t>предикации.</w:t>
      </w:r>
    </w:p>
    <w:p>
      <w:pPr>
        <w:pStyle w:val="BodyText"/>
        <w:spacing w:line="261" w:lineRule="auto" w:before="53"/>
        <w:ind w:left="722" w:right="63" w:firstLine="738"/>
        <w:jc w:val="both"/>
      </w:pPr>
      <w:r>
        <w:rPr/>
        <w:t>Эти построение даіот нам целостную теорню вкциональностн, </w:t>
      </w:r>
      <w:r>
        <w:rPr>
          <w:spacing w:val="-6"/>
        </w:rPr>
        <w:t>применимую</w:t>
      </w:r>
      <w:r>
        <w:rPr>
          <w:spacing w:val="-18"/>
        </w:rPr>
        <w:t> </w:t>
      </w:r>
      <w:r>
        <w:rPr>
          <w:spacing w:val="-6"/>
        </w:rPr>
        <w:t>к</w:t>
      </w:r>
      <w:r>
        <w:rPr>
          <w:spacing w:val="-18"/>
        </w:rPr>
        <w:t> </w:t>
      </w:r>
      <w:r>
        <w:rPr>
          <w:spacing w:val="-6"/>
        </w:rPr>
        <w:t>широкому</w:t>
      </w:r>
      <w:r>
        <w:rPr>
          <w:spacing w:val="-18"/>
        </w:rPr>
        <w:t> </w:t>
      </w:r>
      <w:r>
        <w:rPr>
          <w:spacing w:val="-6"/>
        </w:rPr>
        <w:t>языковому</w:t>
      </w:r>
      <w:r>
        <w:rPr>
          <w:spacing w:val="-17"/>
        </w:rPr>
        <w:t> </w:t>
      </w:r>
      <w:r>
        <w:rPr>
          <w:spacing w:val="-6"/>
        </w:rPr>
        <w:t>матерналу.</w:t>
      </w:r>
      <w:r>
        <w:rPr>
          <w:spacing w:val="-15"/>
        </w:rPr>
        <w:t> </w:t>
      </w:r>
      <w:r>
        <w:rPr>
          <w:spacing w:val="-6"/>
        </w:rPr>
        <w:t>Теория,</w:t>
      </w:r>
      <w:r>
        <w:rPr>
          <w:spacing w:val="-18"/>
        </w:rPr>
        <w:t> </w:t>
      </w:r>
      <w:r>
        <w:rPr>
          <w:spacing w:val="-6"/>
        </w:rPr>
        <w:t>одиако,</w:t>
      </w:r>
      <w:r>
        <w:rPr>
          <w:spacing w:val="-8"/>
        </w:rPr>
        <w:t> </w:t>
      </w:r>
      <w:r>
        <w:rPr>
          <w:spacing w:val="-6"/>
        </w:rPr>
        <w:t>не</w:t>
      </w:r>
      <w:r>
        <w:rPr>
          <w:spacing w:val="-18"/>
        </w:rPr>
        <w:t> </w:t>
      </w:r>
      <w:r>
        <w:rPr>
          <w:spacing w:val="-6"/>
        </w:rPr>
        <w:t>за- </w:t>
      </w:r>
      <w:r>
        <w:rPr>
          <w:spacing w:val="-4"/>
        </w:rPr>
        <w:t>трагивает</w:t>
      </w:r>
      <w:r>
        <w:rPr>
          <w:spacing w:val="-8"/>
        </w:rPr>
        <w:t> </w:t>
      </w:r>
      <w:r>
        <w:rPr>
          <w:spacing w:val="-4"/>
        </w:rPr>
        <w:t>важнейший</w:t>
      </w:r>
      <w:r>
        <w:rPr>
          <w:spacing w:val="-4"/>
        </w:rPr>
        <w:t> вопрос,</w:t>
      </w:r>
      <w:r>
        <w:rPr>
          <w:spacing w:val="-11"/>
        </w:rPr>
        <w:t> </w:t>
      </w:r>
      <w:r>
        <w:rPr>
          <w:spacing w:val="-4"/>
        </w:rPr>
        <w:t>который</w:t>
      </w:r>
      <w:r>
        <w:rPr>
          <w:spacing w:val="-10"/>
        </w:rPr>
        <w:t> </w:t>
      </w:r>
      <w:r>
        <w:rPr>
          <w:spacing w:val="-4"/>
        </w:rPr>
        <w:t>возникает</w:t>
      </w:r>
      <w:r>
        <w:rPr>
          <w:spacing w:val="-16"/>
        </w:rPr>
        <w:t> </w:t>
      </w:r>
      <w:r>
        <w:rPr>
          <w:spacing w:val="-4"/>
        </w:rPr>
        <w:t>перед</w:t>
      </w:r>
      <w:r>
        <w:rPr>
          <w:spacing w:val="-20"/>
        </w:rPr>
        <w:t> </w:t>
      </w:r>
      <w:r>
        <w:rPr>
          <w:spacing w:val="-4"/>
        </w:rPr>
        <w:t>исследовать- </w:t>
      </w:r>
      <w:r>
        <w:rPr>
          <w:spacing w:val="-2"/>
        </w:rPr>
        <w:t>лем</w:t>
      </w:r>
      <w:r>
        <w:rPr>
          <w:spacing w:val="-22"/>
        </w:rPr>
        <w:t> </w:t>
      </w:r>
      <w:r>
        <w:rPr>
          <w:spacing w:val="-2"/>
        </w:rPr>
        <w:t>любою</w:t>
      </w:r>
      <w:r>
        <w:rPr>
          <w:spacing w:val="-22"/>
        </w:rPr>
        <w:t> </w:t>
      </w:r>
      <w:r>
        <w:rPr>
          <w:spacing w:val="-2"/>
        </w:rPr>
        <w:t>явления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1"/>
        </w:rPr>
        <w:t> </w:t>
      </w:r>
      <w:r>
        <w:rPr>
          <w:spacing w:val="-2"/>
        </w:rPr>
        <w:t>грамматике</w:t>
      </w:r>
      <w:r>
        <w:rPr>
          <w:spacing w:val="-7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семантике</w:t>
      </w:r>
      <w:r>
        <w:rPr>
          <w:spacing w:val="-11"/>
        </w:rPr>
        <w:t> </w:t>
      </w:r>
      <w:r>
        <w:rPr>
          <w:spacing w:val="-2"/>
        </w:rPr>
        <w:t>естественное</w:t>
      </w:r>
      <w:r>
        <w:rPr>
          <w:spacing w:val="-2"/>
        </w:rPr>
        <w:t> языка</w:t>
      </w:r>
      <w:r>
        <w:rPr>
          <w:spacing w:val="-22"/>
        </w:rPr>
        <w:t> </w:t>
      </w:r>
      <w:r>
        <w:rPr>
          <w:spacing w:val="-2"/>
        </w:rPr>
        <w:t>— </w:t>
      </w:r>
      <w:r>
        <w:rPr/>
        <w:t>вопрос о межъязыковом варьнровании в рассматриваемой области </w:t>
      </w:r>
      <w:r>
        <w:rPr>
          <w:rFonts w:ascii="Courier New" w:hAnsi="Courier New"/>
          <w:spacing w:val="-2"/>
          <w:w w:val="85"/>
        </w:rPr>
        <w:t>иоdуниверсальныхограниченияхнаіповарьирование.Исследование, </w:t>
      </w:r>
      <w:r>
        <w:rPr>
          <w:spacing w:val="-10"/>
        </w:rPr>
        <w:t>результаты</w:t>
      </w:r>
      <w:r>
        <w:rPr/>
        <w:t> </w:t>
      </w:r>
      <w:r>
        <w:rPr>
          <w:spacing w:val="-10"/>
        </w:rPr>
        <w:t>іюторою</w:t>
      </w:r>
      <w:r>
        <w:rPr/>
        <w:t> </w:t>
      </w:r>
      <w:r>
        <w:rPr>
          <w:spacing w:val="-10"/>
        </w:rPr>
        <w:t>излагаіотся</w:t>
      </w:r>
      <w:r>
        <w:rPr>
          <w:spacing w:val="40"/>
        </w:rPr>
        <w:t> </w:t>
      </w:r>
      <w:r>
        <w:rPr>
          <w:spacing w:val="-10"/>
        </w:rPr>
        <w:t>ниже, воспояняет этот</w:t>
      </w:r>
      <w:r>
        <w:rPr>
          <w:spacing w:val="-14"/>
        </w:rPr>
        <w:t> </w:t>
      </w:r>
      <w:r>
        <w:rPr>
          <w:spacing w:val="-10"/>
        </w:rPr>
        <w:t>пробел.</w:t>
      </w:r>
    </w:p>
    <w:p>
      <w:pPr>
        <w:pStyle w:val="BodyText"/>
        <w:spacing w:before="176"/>
      </w:pPr>
    </w:p>
    <w:p>
      <w:pPr>
        <w:pStyle w:val="Heading6"/>
        <w:numPr>
          <w:ilvl w:val="1"/>
          <w:numId w:val="1"/>
        </w:numPr>
        <w:tabs>
          <w:tab w:pos="3531" w:val="left" w:leader="none"/>
        </w:tabs>
        <w:spacing w:line="240" w:lineRule="auto" w:before="1" w:after="0"/>
        <w:ind w:left="3531" w:right="0" w:hanging="770"/>
        <w:jc w:val="left"/>
        <w:rPr>
          <w:rFonts w:ascii="Cambria" w:hAnsi="Cambria"/>
        </w:rPr>
      </w:pPr>
      <w:r>
        <w:rPr>
          <w:rFonts w:ascii="Cambria" w:hAnsi="Cambria"/>
          <w:spacing w:val="-2"/>
          <w:w w:val="90"/>
        </w:rPr>
        <w:t>3.</w:t>
      </w:r>
      <w:r>
        <w:rPr>
          <w:rFonts w:ascii="Cambria" w:hAnsi="Cambria"/>
          <w:spacing w:val="-15"/>
          <w:w w:val="90"/>
        </w:rPr>
        <w:t> </w:t>
      </w:r>
      <w:r>
        <w:rPr>
          <w:rFonts w:ascii="Cambria" w:hAnsi="Cambria"/>
          <w:spacing w:val="-2"/>
          <w:w w:val="90"/>
        </w:rPr>
        <w:t>Веидлер</w:t>
      </w:r>
      <w:r>
        <w:rPr>
          <w:rFonts w:ascii="Cambria" w:hAnsi="Cambria"/>
          <w:spacing w:val="-12"/>
          <w:w w:val="90"/>
        </w:rPr>
        <w:t> </w:t>
      </w:r>
      <w:r>
        <w:rPr>
          <w:rFonts w:ascii="Cambria" w:hAnsi="Cambria"/>
          <w:spacing w:val="-2"/>
          <w:w w:val="90"/>
        </w:rPr>
        <w:t>и</w:t>
      </w:r>
      <w:r>
        <w:rPr>
          <w:rFonts w:ascii="Cambria" w:hAnsi="Cambria"/>
          <w:spacing w:val="-14"/>
          <w:w w:val="90"/>
        </w:rPr>
        <w:t> </w:t>
      </w:r>
      <w:r>
        <w:rPr>
          <w:rFonts w:ascii="Cambria" w:hAnsi="Cambria"/>
          <w:spacing w:val="-2"/>
          <w:w w:val="90"/>
        </w:rPr>
        <w:t>уииверсалии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  <w:spacing w:val="-2"/>
          <w:w w:val="90"/>
        </w:rPr>
        <w:t>аациоиальиости</w:t>
      </w:r>
    </w:p>
    <w:p>
      <w:pPr>
        <w:spacing w:line="242" w:lineRule="auto" w:before="366"/>
        <w:ind w:left="711" w:right="135" w:firstLine="761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(Там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же)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основном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оставались</w:t>
      </w:r>
      <w:r>
        <w:rPr>
          <w:spacing w:val="1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пределах</w:t>
      </w:r>
      <w:r>
        <w:rPr>
          <w:spacing w:val="-12"/>
          <w:sz w:val="46"/>
        </w:rPr>
        <w:t> теощтнческой </w:t>
      </w:r>
      <w:r>
        <w:rPr>
          <w:spacing w:val="-6"/>
          <w:sz w:val="46"/>
        </w:rPr>
        <w:t>системы,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берущей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начало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основополагающей</w:t>
      </w:r>
      <w:r>
        <w:rPr>
          <w:spacing w:val="-11"/>
          <w:sz w:val="46"/>
        </w:rPr>
        <w:t> </w:t>
      </w:r>
      <w:r>
        <w:rPr>
          <w:i/>
          <w:spacing w:val="-6"/>
          <w:sz w:val="46"/>
        </w:rPr>
        <w:t>рабте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3.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Вендлера </w:t>
      </w:r>
      <w:r>
        <w:rPr>
          <w:spacing w:val="-2"/>
          <w:w w:val="90"/>
          <w:sz w:val="46"/>
        </w:rPr>
        <w:t>В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соответствии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его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классификаиией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(Vendler</w:t>
      </w:r>
      <w:r>
        <w:rPr>
          <w:spacing w:val="3"/>
          <w:sz w:val="46"/>
        </w:rPr>
        <w:t> </w:t>
      </w:r>
      <w:r>
        <w:rPr>
          <w:spacing w:val="-2"/>
          <w:w w:val="90"/>
          <w:sz w:val="46"/>
        </w:rPr>
        <w:t>1957/1967) в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английсюм </w:t>
      </w:r>
      <w:r>
        <w:rPr>
          <w:spacing w:val="-16"/>
          <w:sz w:val="46"/>
        </w:rPr>
        <w:t>языке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шаюльные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предигагы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распадаются</w:t>
      </w:r>
      <w:r>
        <w:rPr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четыре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класса,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называ- </w:t>
      </w:r>
      <w:r>
        <w:rPr>
          <w:w w:val="90"/>
          <w:sz w:val="46"/>
        </w:rPr>
        <w:t>емые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состояниями</w:t>
      </w:r>
      <w:r>
        <w:rPr>
          <w:spacing w:val="66"/>
          <w:sz w:val="46"/>
        </w:rPr>
        <w:t> </w:t>
      </w:r>
      <w:r>
        <w:rPr>
          <w:w w:val="90"/>
          <w:sz w:val="46"/>
        </w:rPr>
        <w:t>(states),</w:t>
      </w:r>
      <w:r>
        <w:rPr>
          <w:spacing w:val="80"/>
          <w:sz w:val="46"/>
        </w:rPr>
        <w:t> </w:t>
      </w:r>
      <w:r>
        <w:rPr>
          <w:w w:val="90"/>
          <w:sz w:val="46"/>
        </w:rPr>
        <w:t>девтельностsми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(activities),</w:t>
      </w:r>
      <w:r>
        <w:rPr>
          <w:spacing w:val="80"/>
          <w:sz w:val="46"/>
        </w:rPr>
        <w:t> </w:t>
      </w:r>
      <w:r>
        <w:rPr>
          <w:w w:val="90"/>
          <w:sz w:val="46"/>
        </w:rPr>
        <w:t>свершениями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00" w:bottom="280" w:left="0" w:right="708"/>
        </w:sectPr>
      </w:pPr>
    </w:p>
    <w:p>
      <w:pPr>
        <w:spacing w:line="247" w:lineRule="auto" w:before="73"/>
        <w:ind w:left="726" w:right="0" w:hanging="32"/>
        <w:jc w:val="left"/>
        <w:rPr>
          <w:sz w:val="46"/>
        </w:rPr>
      </w:pPr>
      <w:r>
        <w:rPr>
          <w:w w:val="90"/>
          <w:sz w:val="46"/>
        </w:rPr>
        <w:t>(accomplishments)</w:t>
      </w:r>
      <w:r>
        <w:rPr>
          <w:sz w:val="46"/>
        </w:rPr>
        <w:t> </w:t>
      </w:r>
      <w:r>
        <w:rPr>
          <w:w w:val="90"/>
          <w:sz w:val="46"/>
        </w:rPr>
        <w:t>н</w:t>
      </w:r>
      <w:r>
        <w:rPr>
          <w:spacing w:val="33"/>
          <w:sz w:val="46"/>
        </w:rPr>
        <w:t> </w:t>
      </w:r>
      <w:r>
        <w:rPr>
          <w:w w:val="90"/>
          <w:sz w:val="46"/>
        </w:rPr>
        <w:t>достнжениямн</w:t>
      </w:r>
      <w:r>
        <w:rPr>
          <w:spacing w:val="40"/>
          <w:sz w:val="46"/>
        </w:rPr>
        <w:t> </w:t>
      </w:r>
      <w:r>
        <w:rPr>
          <w:w w:val="90"/>
          <w:sz w:val="46"/>
        </w:rPr>
        <w:t>(achievements}.</w:t>
      </w:r>
      <w:r>
        <w:rPr>
          <w:sz w:val="46"/>
        </w:rPr>
        <w:t> </w:t>
      </w:r>
      <w:r>
        <w:rPr>
          <w:w w:val="90"/>
          <w:sz w:val="46"/>
        </w:rPr>
        <w:t>Примеры</w:t>
      </w:r>
      <w:r>
        <w:rPr>
          <w:spacing w:val="37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38"/>
          <w:sz w:val="46"/>
        </w:rPr>
        <w:t> </w:t>
      </w:r>
      <w:r>
        <w:rPr>
          <w:w w:val="90"/>
          <w:sz w:val="46"/>
        </w:rPr>
        <w:t>каж- </w:t>
      </w:r>
      <w:r>
        <w:rPr>
          <w:spacing w:val="-12"/>
          <w:sz w:val="46"/>
        </w:rPr>
        <w:t>дою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класса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представлены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в(5):</w:t>
      </w:r>
    </w:p>
    <w:p>
      <w:pPr>
        <w:pStyle w:val="ListParagraph"/>
        <w:numPr>
          <w:ilvl w:val="0"/>
          <w:numId w:val="2"/>
        </w:numPr>
        <w:tabs>
          <w:tab w:pos="1699" w:val="left" w:leader="none"/>
        </w:tabs>
        <w:spacing w:line="532" w:lineRule="exact" w:before="209" w:after="0"/>
        <w:ind w:left="1699" w:right="0" w:hanging="1005"/>
        <w:jc w:val="left"/>
        <w:rPr>
          <w:sz w:val="46"/>
        </w:rPr>
      </w:pPr>
      <w:r>
        <w:rPr>
          <w:w w:val="90"/>
          <w:sz w:val="46"/>
        </w:rPr>
        <w:t>States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(состояния):</w:t>
      </w:r>
      <w:r>
        <w:rPr>
          <w:spacing w:val="14"/>
          <w:sz w:val="46"/>
        </w:rPr>
        <w:t> </w:t>
      </w:r>
      <w:r>
        <w:rPr>
          <w:i/>
          <w:w w:val="90"/>
          <w:sz w:val="46"/>
        </w:rPr>
        <w:t>desire</w:t>
      </w:r>
      <w:r>
        <w:rPr>
          <w:i/>
          <w:spacing w:val="9"/>
          <w:sz w:val="46"/>
        </w:rPr>
        <w:t> </w:t>
      </w:r>
      <w:r>
        <w:rPr>
          <w:w w:val="90"/>
          <w:sz w:val="46"/>
        </w:rPr>
        <w:t>‘желать’,</w:t>
      </w:r>
      <w:r>
        <w:rPr>
          <w:spacing w:val="20"/>
          <w:sz w:val="46"/>
        </w:rPr>
        <w:t> </w:t>
      </w:r>
      <w:r>
        <w:rPr>
          <w:w w:val="90"/>
          <w:sz w:val="46"/>
        </w:rPr>
        <w:t>want</w:t>
      </w:r>
      <w:r>
        <w:rPr>
          <w:spacing w:val="21"/>
          <w:sz w:val="46"/>
        </w:rPr>
        <w:t> </w:t>
      </w:r>
      <w:r>
        <w:rPr>
          <w:w w:val="90"/>
          <w:sz w:val="46"/>
        </w:rPr>
        <w:t>‘хотеть’,</w:t>
      </w:r>
      <w:r>
        <w:rPr>
          <w:spacing w:val="19"/>
          <w:sz w:val="46"/>
        </w:rPr>
        <w:t> </w:t>
      </w:r>
      <w:r>
        <w:rPr>
          <w:i/>
          <w:w w:val="90"/>
          <w:sz w:val="46"/>
        </w:rPr>
        <w:t>love</w:t>
      </w:r>
      <w:r>
        <w:rPr>
          <w:i/>
          <w:spacing w:val="6"/>
          <w:sz w:val="46"/>
        </w:rPr>
        <w:t> </w:t>
      </w:r>
      <w:r>
        <w:rPr>
          <w:spacing w:val="-2"/>
          <w:w w:val="90"/>
          <w:sz w:val="46"/>
        </w:rPr>
        <w:t>‘любить’,</w:t>
      </w:r>
    </w:p>
    <w:p>
      <w:pPr>
        <w:spacing w:line="518" w:lineRule="exact" w:before="0"/>
        <w:ind w:left="1707" w:right="0" w:firstLine="0"/>
        <w:jc w:val="left"/>
        <w:rPr>
          <w:sz w:val="46"/>
        </w:rPr>
      </w:pPr>
      <w:r>
        <w:rPr>
          <w:i/>
          <w:w w:val="90"/>
          <w:sz w:val="46"/>
        </w:rPr>
        <w:t>believe</w:t>
      </w:r>
      <w:r>
        <w:rPr>
          <w:i/>
          <w:spacing w:val="1"/>
          <w:sz w:val="46"/>
        </w:rPr>
        <w:t> </w:t>
      </w:r>
      <w:r>
        <w:rPr>
          <w:w w:val="90"/>
          <w:sz w:val="46"/>
        </w:rPr>
        <w:t>‘верить’,</w:t>
      </w:r>
      <w:r>
        <w:rPr>
          <w:spacing w:val="2"/>
          <w:sz w:val="46"/>
        </w:rPr>
        <w:t> </w:t>
      </w:r>
      <w:r>
        <w:rPr>
          <w:i/>
          <w:w w:val="90"/>
          <w:sz w:val="46"/>
        </w:rPr>
        <w:t>own</w:t>
      </w:r>
      <w:r>
        <w:rPr>
          <w:i/>
          <w:spacing w:val="-8"/>
          <w:w w:val="90"/>
          <w:sz w:val="46"/>
        </w:rPr>
        <w:t> </w:t>
      </w:r>
      <w:r>
        <w:rPr>
          <w:w w:val="90"/>
          <w:sz w:val="46"/>
        </w:rPr>
        <w:t>‘владеть’,</w:t>
      </w:r>
      <w:r>
        <w:rPr>
          <w:spacing w:val="6"/>
          <w:sz w:val="46"/>
        </w:rPr>
        <w:t> </w:t>
      </w:r>
      <w:r>
        <w:rPr>
          <w:i/>
          <w:w w:val="90"/>
          <w:sz w:val="46"/>
        </w:rPr>
        <w:t>resemble</w:t>
      </w:r>
      <w:r>
        <w:rPr>
          <w:i/>
          <w:spacing w:val="9"/>
          <w:sz w:val="46"/>
        </w:rPr>
        <w:t> </w:t>
      </w:r>
      <w:r>
        <w:rPr>
          <w:w w:val="90"/>
          <w:sz w:val="46"/>
        </w:rPr>
        <w:t>‘быть</w:t>
      </w:r>
      <w:r>
        <w:rPr>
          <w:spacing w:val="-8"/>
          <w:sz w:val="46"/>
        </w:rPr>
        <w:t> </w:t>
      </w:r>
      <w:r>
        <w:rPr>
          <w:spacing w:val="-2"/>
          <w:w w:val="90"/>
          <w:sz w:val="46"/>
        </w:rPr>
        <w:t>похожим’,</w:t>
      </w:r>
    </w:p>
    <w:p>
      <w:pPr>
        <w:spacing w:line="518" w:lineRule="exact" w:before="0"/>
        <w:ind w:left="1707" w:right="0" w:firstLine="0"/>
        <w:jc w:val="left"/>
        <w:rPr>
          <w:sz w:val="46"/>
        </w:rPr>
      </w:pPr>
      <w:r>
        <w:rPr>
          <w:i/>
          <w:w w:val="90"/>
          <w:sz w:val="46"/>
        </w:rPr>
        <w:t>be</w:t>
      </w:r>
      <w:r>
        <w:rPr>
          <w:i/>
          <w:spacing w:val="-3"/>
          <w:sz w:val="46"/>
        </w:rPr>
        <w:t> </w:t>
      </w:r>
      <w:r>
        <w:rPr>
          <w:i/>
          <w:w w:val="90"/>
          <w:sz w:val="46"/>
        </w:rPr>
        <w:t>in</w:t>
      </w:r>
      <w:r>
        <w:rPr>
          <w:i/>
          <w:spacing w:val="-20"/>
          <w:w w:val="90"/>
          <w:sz w:val="46"/>
        </w:rPr>
        <w:t> </w:t>
      </w:r>
      <w:r>
        <w:rPr>
          <w:i/>
          <w:w w:val="90"/>
          <w:sz w:val="46"/>
        </w:rPr>
        <w:t>Nf</w:t>
      </w:r>
      <w:r>
        <w:rPr>
          <w:w w:val="90"/>
          <w:sz w:val="46"/>
        </w:rPr>
        <w:t>t</w:t>
      </w:r>
      <w:r>
        <w:rPr>
          <w:spacing w:val="50"/>
          <w:w w:val="150"/>
          <w:sz w:val="46"/>
        </w:rPr>
        <w:t> </w:t>
      </w:r>
      <w:r>
        <w:rPr>
          <w:i/>
          <w:w w:val="90"/>
          <w:sz w:val="46"/>
        </w:rPr>
        <w:t>YOFk</w:t>
      </w:r>
      <w:r>
        <w:rPr>
          <w:i/>
          <w:spacing w:val="32"/>
          <w:sz w:val="46"/>
        </w:rPr>
        <w:t> </w:t>
      </w:r>
      <w:r>
        <w:rPr>
          <w:w w:val="90"/>
          <w:sz w:val="46"/>
        </w:rPr>
        <w:t>‘быть</w:t>
      </w:r>
      <w:r>
        <w:rPr>
          <w:spacing w:val="-10"/>
          <w:sz w:val="46"/>
        </w:rPr>
        <w:t> </w:t>
      </w:r>
      <w:r>
        <w:rPr>
          <w:w w:val="90"/>
          <w:sz w:val="46"/>
        </w:rPr>
        <w:t>в</w:t>
      </w:r>
      <w:r>
        <w:rPr>
          <w:spacing w:val="-7"/>
          <w:sz w:val="46"/>
        </w:rPr>
        <w:t> </w:t>
      </w:r>
      <w:r>
        <w:rPr>
          <w:w w:val="90"/>
          <w:sz w:val="46"/>
        </w:rPr>
        <w:t>Нью-</w:t>
      </w:r>
      <w:r>
        <w:rPr>
          <w:spacing w:val="-2"/>
          <w:w w:val="90"/>
          <w:sz w:val="46"/>
        </w:rPr>
        <w:t>Йорке’;</w:t>
      </w:r>
    </w:p>
    <w:p>
      <w:pPr>
        <w:spacing w:line="228" w:lineRule="auto" w:before="14"/>
        <w:ind w:left="1692" w:right="0" w:firstLine="30"/>
        <w:jc w:val="left"/>
        <w:rPr>
          <w:i/>
          <w:sz w:val="46"/>
        </w:rPr>
      </w:pPr>
      <w:r>
        <w:rPr>
          <w:w w:val="90"/>
          <w:sz w:val="46"/>
        </w:rPr>
        <w:t>Activities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(пеятельностн): rпii ‘бежать’, </w:t>
      </w:r>
      <w:r>
        <w:rPr>
          <w:i/>
          <w:w w:val="90"/>
          <w:sz w:val="46"/>
        </w:rPr>
        <w:t>walk</w:t>
      </w:r>
      <w:r>
        <w:rPr>
          <w:i/>
          <w:sz w:val="46"/>
        </w:rPr>
        <w:t> </w:t>
      </w:r>
      <w:r>
        <w:rPr>
          <w:w w:val="90"/>
          <w:sz w:val="46"/>
        </w:rPr>
        <w:t>‘ходить,</w:t>
      </w:r>
      <w:r>
        <w:rPr>
          <w:sz w:val="46"/>
        </w:rPr>
        <w:t> </w:t>
      </w:r>
      <w:r>
        <w:rPr>
          <w:w w:val="90"/>
          <w:sz w:val="46"/>
        </w:rPr>
        <w:t>гулять’, </w:t>
      </w:r>
      <w:r>
        <w:rPr>
          <w:i/>
          <w:w w:val="90"/>
          <w:sz w:val="46"/>
        </w:rPr>
        <w:t>write letters</w:t>
      </w:r>
      <w:r>
        <w:rPr>
          <w:i/>
          <w:spacing w:val="17"/>
          <w:sz w:val="46"/>
        </w:rPr>
        <w:t> </w:t>
      </w:r>
      <w:r>
        <w:rPr>
          <w:w w:val="90"/>
          <w:sz w:val="46"/>
        </w:rPr>
        <w:t>‘писать письма’, </w:t>
      </w:r>
      <w:r>
        <w:rPr>
          <w:i/>
          <w:w w:val="90"/>
          <w:sz w:val="46"/>
        </w:rPr>
        <w:t>push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а</w:t>
      </w:r>
      <w:r>
        <w:rPr>
          <w:i/>
          <w:spacing w:val="-15"/>
          <w:w w:val="90"/>
          <w:sz w:val="46"/>
        </w:rPr>
        <w:t> </w:t>
      </w:r>
      <w:r>
        <w:rPr>
          <w:i/>
          <w:w w:val="90"/>
          <w:sz w:val="46"/>
        </w:rPr>
        <w:t>вart </w:t>
      </w:r>
      <w:r>
        <w:rPr>
          <w:w w:val="90"/>
          <w:sz w:val="46"/>
        </w:rPr>
        <w:t>‘толкать тележку’,</w:t>
      </w:r>
      <w:r>
        <w:rPr>
          <w:sz w:val="46"/>
        </w:rPr>
        <w:t> </w:t>
      </w:r>
      <w:r>
        <w:rPr>
          <w:i/>
          <w:w w:val="90"/>
          <w:sz w:val="46"/>
        </w:rPr>
        <w:t>breathe</w:t>
      </w:r>
    </w:p>
    <w:p>
      <w:pPr>
        <w:spacing w:line="230" w:lineRule="auto" w:before="516"/>
        <w:ind w:left="1681" w:right="212" w:firstLine="30"/>
        <w:jc w:val="left"/>
        <w:rPr>
          <w:sz w:val="46"/>
        </w:rPr>
      </w:pPr>
      <w:r>
        <w:rPr>
          <w:b/>
          <w:w w:val="85"/>
          <w:sz w:val="46"/>
        </w:rPr>
        <w:t>Accoшplishments</w:t>
      </w:r>
      <w:r>
        <w:rPr>
          <w:b/>
          <w:spacing w:val="-21"/>
          <w:w w:val="85"/>
          <w:sz w:val="46"/>
        </w:rPr>
        <w:t> </w:t>
      </w:r>
      <w:r>
        <w:rPr>
          <w:b/>
          <w:w w:val="85"/>
          <w:sz w:val="46"/>
        </w:rPr>
        <w:t>(свершения):</w:t>
      </w:r>
      <w:r>
        <w:rPr>
          <w:b/>
          <w:spacing w:val="40"/>
          <w:sz w:val="46"/>
        </w:rPr>
        <w:t> </w:t>
      </w:r>
      <w:r>
        <w:rPr>
          <w:w w:val="85"/>
          <w:sz w:val="46"/>
        </w:rPr>
        <w:t>гяп </w:t>
      </w:r>
      <w:r>
        <w:rPr>
          <w:i/>
          <w:w w:val="85"/>
          <w:sz w:val="46"/>
        </w:rPr>
        <w:t>а mile </w:t>
      </w:r>
      <w:r>
        <w:rPr>
          <w:w w:val="85"/>
          <w:sz w:val="46"/>
        </w:rPr>
        <w:t>‘пробежать</w:t>
      </w:r>
      <w:r>
        <w:rPr>
          <w:sz w:val="46"/>
        </w:rPr>
        <w:t> </w:t>
      </w:r>
      <w:r>
        <w:rPr>
          <w:w w:val="85"/>
          <w:sz w:val="46"/>
        </w:rPr>
        <w:t>милю’,</w:t>
      </w:r>
      <w:r>
        <w:rPr>
          <w:sz w:val="46"/>
        </w:rPr>
        <w:t> </w:t>
      </w:r>
      <w:r>
        <w:rPr>
          <w:w w:val="85"/>
          <w:sz w:val="46"/>
        </w:rPr>
        <w:t>в'п/1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to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the</w:t>
      </w:r>
      <w:r>
        <w:rPr>
          <w:i/>
          <w:spacing w:val="-15"/>
          <w:w w:val="90"/>
          <w:sz w:val="46"/>
        </w:rPr>
        <w:t> </w:t>
      </w:r>
      <w:r>
        <w:rPr>
          <w:i/>
          <w:w w:val="90"/>
          <w:sz w:val="46"/>
        </w:rPr>
        <w:t>car</w:t>
      </w:r>
      <w:r>
        <w:rPr>
          <w:i/>
          <w:spacing w:val="17"/>
          <w:sz w:val="46"/>
        </w:rPr>
        <w:t> </w:t>
      </w:r>
      <w:r>
        <w:rPr>
          <w:w w:val="90"/>
          <w:sz w:val="46"/>
        </w:rPr>
        <w:t>‘пойти no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машины’,</w:t>
      </w:r>
      <w:r>
        <w:rPr>
          <w:sz w:val="46"/>
        </w:rPr>
        <w:t> </w:t>
      </w:r>
      <w:r>
        <w:rPr>
          <w:i/>
          <w:w w:val="90"/>
          <w:sz w:val="46"/>
        </w:rPr>
        <w:t>write а</w:t>
      </w:r>
      <w:r>
        <w:rPr>
          <w:i/>
          <w:spacing w:val="-21"/>
          <w:w w:val="90"/>
          <w:sz w:val="46"/>
        </w:rPr>
        <w:t> </w:t>
      </w:r>
      <w:r>
        <w:rPr>
          <w:i/>
          <w:w w:val="90"/>
          <w:sz w:val="46"/>
        </w:rPr>
        <w:t>letter</w:t>
      </w:r>
      <w:r>
        <w:rPr>
          <w:i/>
          <w:sz w:val="46"/>
        </w:rPr>
        <w:t> </w:t>
      </w:r>
      <w:r>
        <w:rPr>
          <w:w w:val="90"/>
          <w:sz w:val="46"/>
        </w:rPr>
        <w:t>‘написагь</w:t>
      </w:r>
      <w:r>
        <w:rPr>
          <w:sz w:val="46"/>
        </w:rPr>
        <w:t> </w:t>
      </w:r>
      <w:r>
        <w:rPr>
          <w:w w:val="90"/>
          <w:sz w:val="46"/>
        </w:rPr>
        <w:t>письмо’, </w:t>
      </w:r>
      <w:r>
        <w:rPr>
          <w:i/>
          <w:w w:val="90"/>
          <w:sz w:val="46"/>
        </w:rPr>
        <w:t>recite а</w:t>
      </w:r>
      <w:r>
        <w:rPr>
          <w:i/>
          <w:spacing w:val="-32"/>
          <w:w w:val="90"/>
          <w:sz w:val="46"/>
        </w:rPr>
        <w:t> </w:t>
      </w:r>
      <w:r>
        <w:rPr>
          <w:i/>
          <w:w w:val="90"/>
          <w:sz w:val="46"/>
        </w:rPr>
        <w:t>poeт </w:t>
      </w:r>
      <w:r>
        <w:rPr>
          <w:w w:val="90"/>
          <w:sz w:val="46"/>
        </w:rPr>
        <w:t>‘провекламировать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поэму’,</w:t>
      </w:r>
      <w:r>
        <w:rPr>
          <w:sz w:val="46"/>
        </w:rPr>
        <w:t> </w:t>
      </w:r>
      <w:r>
        <w:rPr>
          <w:i/>
          <w:w w:val="90"/>
          <w:sz w:val="46"/>
        </w:rPr>
        <w:t>grow up </w:t>
      </w:r>
      <w:r>
        <w:rPr>
          <w:w w:val="90"/>
          <w:sz w:val="46"/>
        </w:rPr>
        <w:t>‘вырасти’,</w:t>
      </w:r>
      <w:r>
        <w:rPr>
          <w:spacing w:val="35"/>
          <w:sz w:val="46"/>
        </w:rPr>
        <w:t> </w:t>
      </w:r>
      <w:r>
        <w:rPr>
          <w:i/>
          <w:w w:val="90"/>
          <w:sz w:val="46"/>
        </w:rPr>
        <w:t>recover</w:t>
      </w:r>
      <w:r>
        <w:rPr>
          <w:i/>
          <w:sz w:val="46"/>
        </w:rPr>
        <w:t> </w:t>
      </w:r>
      <w:r>
        <w:rPr>
          <w:i/>
          <w:w w:val="90"/>
          <w:sz w:val="46"/>
        </w:rPr>
        <w:t>from illness</w:t>
      </w:r>
      <w:r>
        <w:rPr>
          <w:i/>
          <w:sz w:val="46"/>
        </w:rPr>
        <w:t> </w:t>
      </w:r>
      <w:r>
        <w:rPr>
          <w:w w:val="90"/>
          <w:sz w:val="46"/>
        </w:rPr>
        <w:t>‘выздороветь*;</w:t>
      </w:r>
    </w:p>
    <w:p>
      <w:pPr>
        <w:spacing w:line="230" w:lineRule="auto" w:before="0"/>
        <w:ind w:left="1690" w:right="340" w:firstLine="18"/>
        <w:jc w:val="left"/>
        <w:rPr>
          <w:sz w:val="46"/>
        </w:rPr>
      </w:pPr>
      <w:r>
        <w:rPr>
          <w:w w:val="90"/>
          <w:sz w:val="46"/>
        </w:rPr>
        <w:t>Achievements (аостнжения): </w:t>
      </w:r>
      <w:r>
        <w:rPr>
          <w:i/>
          <w:w w:val="90"/>
          <w:sz w:val="46"/>
        </w:rPr>
        <w:t>recognize</w:t>
      </w:r>
      <w:r>
        <w:rPr>
          <w:i/>
          <w:sz w:val="46"/>
        </w:rPr>
        <w:t> </w:t>
      </w:r>
      <w:r>
        <w:rPr>
          <w:w w:val="90"/>
          <w:sz w:val="46"/>
        </w:rPr>
        <w:t>‘узнать, опознать’,</w:t>
      </w:r>
      <w:r>
        <w:rPr>
          <w:sz w:val="46"/>
        </w:rPr>
        <w:t> </w:t>
      </w:r>
      <w:r>
        <w:rPr>
          <w:i/>
          <w:w w:val="90"/>
          <w:sz w:val="46"/>
        </w:rPr>
        <w:t>reali•-e </w:t>
      </w:r>
      <w:r>
        <w:rPr>
          <w:w w:val="85"/>
          <w:sz w:val="46"/>
        </w:rPr>
        <w:t>‘осознать,</w:t>
      </w:r>
      <w:r>
        <w:rPr>
          <w:spacing w:val="40"/>
          <w:sz w:val="46"/>
        </w:rPr>
        <w:t> </w:t>
      </w:r>
      <w:r>
        <w:rPr>
          <w:w w:val="85"/>
          <w:sz w:val="46"/>
        </w:rPr>
        <w:t>понять’,</w:t>
      </w:r>
      <w:r>
        <w:rPr>
          <w:spacing w:val="40"/>
          <w:sz w:val="46"/>
        </w:rPr>
        <w:t> </w:t>
      </w:r>
      <w:r>
        <w:rPr>
          <w:i/>
          <w:w w:val="85"/>
          <w:sz w:val="46"/>
        </w:rPr>
        <w:t>spot</w:t>
      </w:r>
      <w:r>
        <w:rPr>
          <w:i/>
          <w:spacing w:val="40"/>
          <w:sz w:val="46"/>
        </w:rPr>
        <w:t> </w:t>
      </w:r>
      <w:r>
        <w:rPr>
          <w:w w:val="85"/>
          <w:sz w:val="46"/>
        </w:rPr>
        <w:t>‘обнаружить’,</w:t>
      </w:r>
      <w:r>
        <w:rPr>
          <w:spacing w:val="40"/>
          <w:sz w:val="46"/>
        </w:rPr>
        <w:t> </w:t>
      </w:r>
      <w:r>
        <w:rPr>
          <w:i/>
          <w:w w:val="85"/>
          <w:sz w:val="46"/>
        </w:rPr>
        <w:t>identify</w:t>
      </w:r>
      <w:r>
        <w:rPr>
          <w:i/>
          <w:spacing w:val="40"/>
          <w:sz w:val="46"/>
        </w:rPr>
        <w:t> </w:t>
      </w:r>
      <w:r>
        <w:rPr>
          <w:w w:val="85"/>
          <w:sz w:val="46"/>
        </w:rPr>
        <w:t>’иАентифицировать’;</w:t>
      </w:r>
      <w:r>
        <w:rPr>
          <w:spacing w:val="80"/>
          <w:sz w:val="46"/>
        </w:rPr>
        <w:t> </w:t>
      </w:r>
      <w:r>
        <w:rPr>
          <w:i/>
          <w:w w:val="95"/>
          <w:sz w:val="46"/>
        </w:rPr>
        <w:t>lose</w:t>
      </w:r>
      <w:r>
        <w:rPr>
          <w:i/>
          <w:spacing w:val="-23"/>
          <w:w w:val="95"/>
          <w:sz w:val="46"/>
        </w:rPr>
        <w:t> </w:t>
      </w:r>
      <w:r>
        <w:rPr>
          <w:i/>
          <w:w w:val="95"/>
          <w:sz w:val="46"/>
        </w:rPr>
        <w:t>‘пыеряіь’,јіпd</w:t>
      </w:r>
      <w:r>
        <w:rPr>
          <w:i/>
          <w:spacing w:val="-17"/>
          <w:w w:val="95"/>
          <w:sz w:val="46"/>
        </w:rPr>
        <w:t> </w:t>
      </w:r>
      <w:r>
        <w:rPr>
          <w:w w:val="95"/>
          <w:sz w:val="46"/>
        </w:rPr>
        <w:t>‘найтн’, </w:t>
      </w:r>
      <w:r>
        <w:rPr>
          <w:i/>
          <w:w w:val="95"/>
          <w:sz w:val="46"/>
        </w:rPr>
        <w:t>reach</w:t>
      </w:r>
      <w:r>
        <w:rPr>
          <w:i/>
          <w:spacing w:val="-21"/>
          <w:w w:val="95"/>
          <w:sz w:val="46"/>
        </w:rPr>
        <w:t> </w:t>
      </w:r>
      <w:r>
        <w:rPr>
          <w:i/>
          <w:w w:val="95"/>
          <w:sz w:val="46"/>
        </w:rPr>
        <w:t>ihe</w:t>
      </w:r>
      <w:r>
        <w:rPr>
          <w:i/>
          <w:spacing w:val="-2"/>
          <w:w w:val="95"/>
          <w:sz w:val="46"/>
        </w:rPr>
        <w:t> </w:t>
      </w:r>
      <w:r>
        <w:rPr>
          <w:i/>
          <w:w w:val="95"/>
          <w:sz w:val="46"/>
        </w:rPr>
        <w:t>summit</w:t>
      </w:r>
      <w:r>
        <w:rPr>
          <w:i/>
          <w:sz w:val="46"/>
        </w:rPr>
        <w:t> </w:t>
      </w:r>
      <w:r>
        <w:rPr>
          <w:w w:val="95"/>
          <w:sz w:val="46"/>
        </w:rPr>
        <w:t>‘достичь</w:t>
      </w:r>
      <w:r>
        <w:rPr>
          <w:sz w:val="46"/>
        </w:rPr>
        <w:t> </w:t>
      </w:r>
      <w:r>
        <w:rPr>
          <w:w w:val="95"/>
          <w:sz w:val="46"/>
        </w:rPr>
        <w:t>вершины’; </w:t>
      </w:r>
      <w:r>
        <w:rPr>
          <w:w w:val="90"/>
          <w:sz w:val="46"/>
        </w:rPr>
        <w:t>wiii</w:t>
      </w:r>
      <w:r>
        <w:rPr>
          <w:spacing w:val="-10"/>
          <w:w w:val="90"/>
          <w:sz w:val="46"/>
        </w:rPr>
        <w:t> </w:t>
      </w:r>
      <w:r>
        <w:rPr>
          <w:i/>
          <w:w w:val="90"/>
          <w:sz w:val="46"/>
        </w:rPr>
        <w:t>the</w:t>
      </w:r>
      <w:r>
        <w:rPr>
          <w:i/>
          <w:spacing w:val="-10"/>
          <w:w w:val="90"/>
          <w:sz w:val="46"/>
        </w:rPr>
        <w:t> </w:t>
      </w:r>
      <w:r>
        <w:rPr>
          <w:i/>
          <w:w w:val="90"/>
          <w:sz w:val="46"/>
        </w:rPr>
        <w:t>race </w:t>
      </w:r>
      <w:r>
        <w:rPr>
          <w:w w:val="90"/>
          <w:sz w:val="46"/>
        </w:rPr>
        <w:t>‘выиграть</w:t>
      </w:r>
      <w:r>
        <w:rPr>
          <w:sz w:val="46"/>
        </w:rPr>
        <w:t> </w:t>
      </w:r>
      <w:r>
        <w:rPr>
          <w:w w:val="90"/>
          <w:sz w:val="46"/>
        </w:rPr>
        <w:t>гонку’; </w:t>
      </w:r>
      <w:r>
        <w:rPr>
          <w:i/>
          <w:w w:val="90"/>
          <w:sz w:val="46"/>
        </w:rPr>
        <w:t>cross the border</w:t>
      </w:r>
      <w:r>
        <w:rPr>
          <w:i/>
          <w:spacing w:val="32"/>
          <w:sz w:val="46"/>
        </w:rPr>
        <w:t> </w:t>
      </w:r>
      <w:r>
        <w:rPr>
          <w:w w:val="90"/>
          <w:sz w:val="46"/>
        </w:rPr>
        <w:t>‘пересечь</w:t>
      </w:r>
      <w:r>
        <w:rPr>
          <w:sz w:val="46"/>
        </w:rPr>
        <w:t> </w:t>
      </w:r>
      <w:r>
        <w:rPr>
          <w:w w:val="90"/>
          <w:sz w:val="46"/>
        </w:rPr>
        <w:t>границу’; </w:t>
      </w:r>
      <w:r>
        <w:rPr>
          <w:i/>
          <w:w w:val="85"/>
          <w:sz w:val="46"/>
        </w:rPr>
        <w:t>start</w:t>
      </w:r>
      <w:r>
        <w:rPr>
          <w:i/>
          <w:sz w:val="46"/>
        </w:rPr>
        <w:t> </w:t>
      </w:r>
      <w:r>
        <w:rPr>
          <w:w w:val="85"/>
          <w:sz w:val="46"/>
        </w:rPr>
        <w:t>’начать(ся),</w:t>
      </w:r>
      <w:r>
        <w:rPr>
          <w:sz w:val="46"/>
        </w:rPr>
        <w:t> </w:t>
      </w:r>
      <w:r>
        <w:rPr>
          <w:w w:val="85"/>
          <w:sz w:val="46"/>
        </w:rPr>
        <w:t>стартовать’,</w:t>
      </w:r>
      <w:r>
        <w:rPr>
          <w:sz w:val="46"/>
        </w:rPr>
        <w:t> </w:t>
      </w:r>
      <w:r>
        <w:rPr>
          <w:i/>
          <w:w w:val="85"/>
          <w:sz w:val="46"/>
        </w:rPr>
        <w:t>stop </w:t>
      </w:r>
      <w:r>
        <w:rPr>
          <w:w w:val="85"/>
          <w:sz w:val="46"/>
        </w:rPr>
        <w:t>‘остановиться, прекратить’,</w:t>
      </w:r>
      <w:r>
        <w:rPr>
          <w:spacing w:val="80"/>
          <w:sz w:val="46"/>
        </w:rPr>
        <w:t> </w:t>
      </w:r>
      <w:r>
        <w:rPr>
          <w:i/>
          <w:w w:val="90"/>
          <w:sz w:val="46"/>
        </w:rPr>
        <w:t>resume</w:t>
      </w:r>
      <w:r>
        <w:rPr>
          <w:i/>
          <w:sz w:val="46"/>
        </w:rPr>
        <w:t> </w:t>
      </w:r>
      <w:r>
        <w:rPr>
          <w:w w:val="90"/>
          <w:sz w:val="46"/>
        </w:rPr>
        <w:t>‘возобновить’; бе </w:t>
      </w:r>
      <w:r>
        <w:rPr>
          <w:i/>
          <w:w w:val="90"/>
          <w:sz w:val="46"/>
        </w:rPr>
        <w:t>born</w:t>
      </w:r>
      <w:r>
        <w:rPr>
          <w:i/>
          <w:sz w:val="46"/>
        </w:rPr>
        <w:t> </w:t>
      </w:r>
      <w:r>
        <w:rPr>
          <w:w w:val="90"/>
          <w:sz w:val="46"/>
        </w:rPr>
        <w:t>’родиться’,</w:t>
      </w:r>
      <w:r>
        <w:rPr>
          <w:sz w:val="46"/>
        </w:rPr>
        <w:t> </w:t>
      </w:r>
      <w:r>
        <w:rPr>
          <w:i/>
          <w:w w:val="90"/>
          <w:sz w:val="46"/>
        </w:rPr>
        <w:t>die </w:t>
      </w:r>
      <w:r>
        <w:rPr>
          <w:w w:val="90"/>
          <w:sz w:val="46"/>
        </w:rPr>
        <w:t>‘умещть’.</w:t>
      </w:r>
    </w:p>
    <w:p>
      <w:pPr>
        <w:spacing w:line="242" w:lineRule="auto" w:before="236"/>
        <w:ind w:left="694" w:right="105" w:firstLine="778"/>
        <w:jc w:val="both"/>
        <w:rPr>
          <w:sz w:val="46"/>
        </w:rPr>
      </w:pPr>
      <w:r>
        <w:rPr>
          <w:w w:val="90"/>
          <w:sz w:val="46"/>
        </w:rPr>
        <w:t>В отличие от состояний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достижений,</w:t>
      </w:r>
      <w:r>
        <w:rPr>
          <w:sz w:val="46"/>
        </w:rPr>
        <w:t> </w:t>
      </w:r>
      <w:r>
        <w:rPr>
          <w:w w:val="90"/>
          <w:sz w:val="46"/>
        </w:rPr>
        <w:t>пишет 3. Вендлер (Vendler </w:t>
      </w:r>
      <w:r>
        <w:rPr>
          <w:spacing w:val="-8"/>
          <w:sz w:val="46"/>
        </w:rPr>
        <w:t>1967: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99),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«деятельности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свершения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процессы,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происходя- </w:t>
      </w:r>
      <w:r>
        <w:rPr>
          <w:w w:val="90"/>
          <w:sz w:val="46"/>
        </w:rPr>
        <w:t>щие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во времени. Это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означает в первом</w:t>
      </w:r>
      <w:r>
        <w:rPr>
          <w:sz w:val="46"/>
        </w:rPr>
        <w:t> </w:t>
      </w:r>
      <w:r>
        <w:rPr>
          <w:w w:val="90"/>
          <w:sz w:val="46"/>
        </w:rPr>
        <w:t>приближении,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они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состоят из последовательных фаз, сменяющих</w:t>
      </w:r>
      <w:r>
        <w:rPr>
          <w:sz w:val="46"/>
        </w:rPr>
        <w:t> </w:t>
      </w:r>
      <w:r>
        <w:rPr>
          <w:w w:val="90"/>
          <w:sz w:val="46"/>
        </w:rPr>
        <w:t>друг друга во времени». Отли- чительная особенность свершений — то, что они «движутся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к конеч- </w:t>
      </w:r>
      <w:r>
        <w:rPr>
          <w:spacing w:val="-14"/>
          <w:sz w:val="46"/>
        </w:rPr>
        <w:t>ной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точке,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іюторая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логически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необходима,</w:t>
      </w:r>
      <w:r>
        <w:rPr>
          <w:spacing w:val="9"/>
          <w:sz w:val="46"/>
        </w:rPr>
        <w:t> </w:t>
      </w:r>
      <w:r>
        <w:rPr>
          <w:i/>
          <w:spacing w:val="-14"/>
          <w:sz w:val="46"/>
        </w:rPr>
        <w:t>ч</w:t>
      </w:r>
      <w:r>
        <w:rPr>
          <w:spacing w:val="-14"/>
          <w:sz w:val="46"/>
        </w:rPr>
        <w:t>то</w:t>
      </w:r>
      <w:r>
        <w:rPr>
          <w:i/>
          <w:spacing w:val="-14"/>
          <w:sz w:val="46"/>
        </w:rPr>
        <w:t>бы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они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были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тем,</w:t>
      </w:r>
      <w:r>
        <w:rPr>
          <w:sz w:val="46"/>
        </w:rPr>
        <w:t> </w:t>
      </w:r>
      <w:r>
        <w:rPr>
          <w:spacing w:val="-14"/>
          <w:sz w:val="46"/>
        </w:rPr>
        <w:t>чем </w:t>
      </w:r>
      <w:r>
        <w:rPr>
          <w:w w:val="90"/>
          <w:sz w:val="46"/>
        </w:rPr>
        <w:t>они являіотся»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(Ibid.: 101). Напротив, деятельности</w:t>
      </w:r>
      <w:r>
        <w:rPr>
          <w:sz w:val="46"/>
        </w:rPr>
        <w:t> </w:t>
      </w:r>
      <w:r>
        <w:rPr>
          <w:w w:val="90"/>
          <w:sz w:val="46"/>
        </w:rPr>
        <w:t>длятся во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вщменн гомогенно,</w:t>
      </w:r>
      <w:r>
        <w:rPr>
          <w:sz w:val="46"/>
        </w:rPr>
        <w:t> </w:t>
      </w:r>
      <w:r>
        <w:rPr>
          <w:w w:val="90"/>
          <w:sz w:val="46"/>
        </w:rPr>
        <w:t>и любая часть процесса имеет ту же природу,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и целое» </w:t>
      </w:r>
      <w:r>
        <w:rPr>
          <w:sz w:val="46"/>
        </w:rPr>
        <w:t>(Ibid.:</w:t>
      </w:r>
      <w:r>
        <w:rPr>
          <w:spacing w:val="21"/>
          <w:sz w:val="46"/>
        </w:rPr>
        <w:t> </w:t>
      </w:r>
      <w:r>
        <w:rPr>
          <w:sz w:val="46"/>
        </w:rPr>
        <w:t>102).</w:t>
      </w:r>
    </w:p>
    <w:p>
      <w:pPr>
        <w:spacing w:line="242" w:lineRule="auto" w:before="3"/>
        <w:ind w:left="711" w:right="107" w:firstLine="750"/>
        <w:jc w:val="both"/>
        <w:rPr>
          <w:sz w:val="46"/>
        </w:rPr>
      </w:pPr>
      <w:r>
        <w:rPr>
          <w:spacing w:val="-10"/>
          <w:sz w:val="46"/>
        </w:rPr>
        <w:t>У</w:t>
      </w:r>
      <w:r>
        <w:rPr>
          <w:spacing w:val="2"/>
          <w:sz w:val="46"/>
        </w:rPr>
        <w:t> </w:t>
      </w:r>
      <w:r>
        <w:rPr>
          <w:spacing w:val="-10"/>
          <w:sz w:val="46"/>
        </w:rPr>
        <w:t>3.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Вендлера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был</w:t>
      </w:r>
      <w:r>
        <w:rPr>
          <w:spacing w:val="-10"/>
          <w:sz w:val="46"/>
        </w:rPr>
        <w:t> целый</w:t>
      </w:r>
      <w:r>
        <w:rPr>
          <w:sz w:val="46"/>
        </w:rPr>
        <w:t> </w:t>
      </w:r>
      <w:r>
        <w:rPr>
          <w:spacing w:val="-10"/>
          <w:sz w:val="46"/>
        </w:rPr>
        <w:t>ряд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предшественников,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таких,</w:t>
      </w:r>
      <w:r>
        <w:rPr>
          <w:spacing w:val="-10"/>
          <w:sz w:val="46"/>
        </w:rPr>
        <w:t> напри- </w:t>
      </w:r>
      <w:r>
        <w:rPr>
          <w:sz w:val="46"/>
        </w:rPr>
        <w:t>мер,</w:t>
      </w:r>
      <w:r>
        <w:rPr>
          <w:spacing w:val="-26"/>
          <w:sz w:val="46"/>
        </w:rPr>
        <w:t> </w:t>
      </w:r>
      <w:r>
        <w:rPr>
          <w:sz w:val="46"/>
        </w:rPr>
        <w:t>как</w:t>
      </w:r>
      <w:r>
        <w:rPr>
          <w:spacing w:val="-25"/>
          <w:sz w:val="46"/>
        </w:rPr>
        <w:t> </w:t>
      </w:r>
      <w:r>
        <w:rPr>
          <w:i/>
          <w:sz w:val="46"/>
        </w:rPr>
        <w:t>Г.</w:t>
      </w:r>
      <w:r>
        <w:rPr>
          <w:i/>
          <w:spacing w:val="-25"/>
          <w:sz w:val="46"/>
        </w:rPr>
        <w:t> </w:t>
      </w:r>
      <w:r>
        <w:rPr>
          <w:sz w:val="46"/>
        </w:rPr>
        <w:t>Райл</w:t>
      </w:r>
      <w:r>
        <w:rPr>
          <w:spacing w:val="-26"/>
          <w:sz w:val="46"/>
        </w:rPr>
        <w:t> </w:t>
      </w:r>
      <w:r>
        <w:rPr>
          <w:sz w:val="46"/>
        </w:rPr>
        <w:t>(Ryle</w:t>
      </w:r>
      <w:r>
        <w:rPr>
          <w:spacing w:val="-25"/>
          <w:sz w:val="46"/>
        </w:rPr>
        <w:t> </w:t>
      </w:r>
      <w:r>
        <w:rPr>
          <w:sz w:val="46"/>
        </w:rPr>
        <w:t>1949)</w:t>
      </w:r>
      <w:r>
        <w:rPr>
          <w:spacing w:val="-25"/>
          <w:sz w:val="46"/>
        </w:rPr>
        <w:t> </w:t>
      </w:r>
      <w:r>
        <w:rPr>
          <w:sz w:val="46"/>
        </w:rPr>
        <w:t>н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особенности</w:t>
      </w:r>
      <w:r>
        <w:rPr>
          <w:spacing w:val="-25"/>
          <w:sz w:val="46"/>
        </w:rPr>
        <w:t> </w:t>
      </w:r>
      <w:r>
        <w:rPr>
          <w:sz w:val="46"/>
        </w:rPr>
        <w:t>Ю.</w:t>
      </w:r>
      <w:r>
        <w:rPr>
          <w:spacing w:val="-26"/>
          <w:sz w:val="46"/>
        </w:rPr>
        <w:t> </w:t>
      </w:r>
      <w:r>
        <w:rPr>
          <w:sz w:val="46"/>
        </w:rPr>
        <w:t>С.</w:t>
      </w:r>
      <w:r>
        <w:rPr>
          <w:spacing w:val="-2"/>
          <w:sz w:val="46"/>
        </w:rPr>
        <w:t> </w:t>
      </w:r>
      <w:r>
        <w:rPr>
          <w:sz w:val="46"/>
        </w:rPr>
        <w:t>Маслов</w:t>
      </w:r>
      <w:r>
        <w:rPr>
          <w:spacing w:val="-25"/>
          <w:sz w:val="46"/>
        </w:rPr>
        <w:t> </w:t>
      </w:r>
      <w:r>
        <w:rPr>
          <w:sz w:val="46"/>
        </w:rPr>
        <w:t>(Маслов </w:t>
      </w:r>
      <w:r>
        <w:rPr>
          <w:spacing w:val="-10"/>
          <w:sz w:val="46"/>
        </w:rPr>
        <w:t>1948).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несмотря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то,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моменту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появления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работы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3.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Венд- </w:t>
      </w:r>
      <w:r>
        <w:rPr>
          <w:w w:val="90"/>
          <w:sz w:val="46"/>
        </w:rPr>
        <w:t>лера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изученин</w:t>
      </w:r>
      <w:r>
        <w:rPr>
          <w:sz w:val="46"/>
        </w:rPr>
        <w:t> </w:t>
      </w:r>
      <w:r>
        <w:rPr>
          <w:w w:val="90"/>
          <w:sz w:val="46"/>
        </w:rPr>
        <w:t>взаимодействия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аспектуальной</w:t>
      </w:r>
      <w:r>
        <w:rPr>
          <w:sz w:val="46"/>
        </w:rPr>
        <w:t> </w:t>
      </w:r>
      <w:r>
        <w:rPr>
          <w:w w:val="90"/>
          <w:sz w:val="46"/>
        </w:rPr>
        <w:t>семантикн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лексиче- </w:t>
      </w:r>
      <w:r>
        <w:rPr>
          <w:spacing w:val="-10"/>
          <w:sz w:val="46"/>
        </w:rPr>
        <w:t>ского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гпaroлa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уже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имелись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серьезные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наработки,</w:t>
      </w:r>
      <w:r>
        <w:rPr>
          <w:spacing w:val="-8"/>
          <w:sz w:val="46"/>
        </w:rPr>
        <w:t> </w:t>
      </w:r>
      <w:r>
        <w:rPr>
          <w:spacing w:val="-10"/>
          <w:sz w:val="46"/>
        </w:rPr>
        <w:t>именно </w:t>
      </w:r>
      <w:r>
        <w:rPr>
          <w:spacing w:val="-12"/>
          <w:sz w:val="46"/>
        </w:rPr>
        <w:t>вендлеровская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классификация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принимается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качестве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отправного пункта</w:t>
      </w:r>
      <w:r>
        <w:rPr>
          <w:spacing w:val="5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16"/>
          <w:sz w:val="46"/>
        </w:rPr>
        <w:t> </w:t>
      </w:r>
      <w:r>
        <w:rPr>
          <w:spacing w:val="-12"/>
          <w:sz w:val="46"/>
        </w:rPr>
        <w:t>большинстве</w:t>
      </w:r>
      <w:r>
        <w:rPr>
          <w:spacing w:val="66"/>
          <w:sz w:val="46"/>
        </w:rPr>
        <w:t> </w:t>
      </w:r>
      <w:r>
        <w:rPr>
          <w:spacing w:val="-12"/>
          <w:sz w:val="46"/>
        </w:rPr>
        <w:t>последующих</w:t>
      </w:r>
      <w:r>
        <w:rPr>
          <w:spacing w:val="78"/>
          <w:sz w:val="46"/>
        </w:rPr>
        <w:t> </w:t>
      </w:r>
      <w:r>
        <w:rPr>
          <w:spacing w:val="-12"/>
          <w:sz w:val="46"/>
        </w:rPr>
        <w:t>исследований</w:t>
      </w:r>
      <w:r>
        <w:rPr>
          <w:spacing w:val="70"/>
          <w:sz w:val="46"/>
        </w:rPr>
        <w:t> </w:t>
      </w:r>
      <w:r>
        <w:rPr>
          <w:spacing w:val="-12"/>
          <w:sz w:val="46"/>
        </w:rPr>
        <w:t>вида</w:t>
      </w:r>
      <w:r>
        <w:rPr>
          <w:spacing w:val="3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44"/>
          <w:sz w:val="46"/>
        </w:rPr>
        <w:t> </w:t>
      </w:r>
      <w:r>
        <w:rPr>
          <w:spacing w:val="-12"/>
          <w:sz w:val="46"/>
        </w:rPr>
        <w:t>акцио-</w:t>
      </w:r>
    </w:p>
    <w:p>
      <w:pPr>
        <w:tabs>
          <w:tab w:pos="1418" w:val="left" w:leader="none"/>
        </w:tabs>
        <w:spacing w:before="101"/>
        <w:ind w:left="729" w:right="0" w:firstLine="0"/>
        <w:jc w:val="left"/>
        <w:rPr>
          <w:sz w:val="35"/>
        </w:rPr>
      </w:pPr>
      <w:r>
        <w:rPr>
          <w:spacing w:val="-5"/>
          <w:sz w:val="35"/>
        </w:rPr>
        <w:t>HE</w:t>
      </w:r>
      <w:r>
        <w:rPr>
          <w:sz w:val="35"/>
        </w:rPr>
        <w:tab/>
      </w:r>
      <w:r>
        <w:rPr>
          <w:spacing w:val="-2"/>
          <w:sz w:val="35"/>
        </w:rPr>
        <w:t>ЬНОСТИ.</w:t>
      </w:r>
    </w:p>
    <w:p>
      <w:pPr>
        <w:spacing w:line="240" w:lineRule="auto" w:before="54"/>
        <w:ind w:left="711" w:right="84" w:firstLine="747"/>
        <w:jc w:val="both"/>
        <w:rPr>
          <w:sz w:val="46"/>
        </w:rPr>
      </w:pPr>
      <w:r>
        <w:rPr>
          <w:sz w:val="43"/>
        </w:rPr>
        <w:t>Подходы,</w:t>
      </w:r>
      <w:r>
        <w:rPr>
          <w:spacing w:val="-6"/>
          <w:sz w:val="43"/>
        </w:rPr>
        <w:t> </w:t>
      </w:r>
      <w:r>
        <w:rPr>
          <w:sz w:val="43"/>
        </w:rPr>
        <w:t>практиі‹уемые в</w:t>
      </w:r>
      <w:r>
        <w:rPr>
          <w:spacing w:val="-24"/>
          <w:sz w:val="43"/>
        </w:rPr>
        <w:t> </w:t>
      </w:r>
      <w:r>
        <w:rPr>
          <w:sz w:val="43"/>
        </w:rPr>
        <w:t>таких</w:t>
      </w:r>
      <w:r>
        <w:rPr>
          <w:spacing w:val="-14"/>
          <w:sz w:val="43"/>
        </w:rPr>
        <w:t> </w:t>
      </w:r>
      <w:r>
        <w:rPr>
          <w:sz w:val="43"/>
        </w:rPr>
        <w:t>исследовалиях,</w:t>
      </w:r>
      <w:r>
        <w:rPr>
          <w:spacing w:val="-15"/>
          <w:sz w:val="43"/>
        </w:rPr>
        <w:t> </w:t>
      </w:r>
      <w:r>
        <w:rPr>
          <w:sz w:val="43"/>
        </w:rPr>
        <w:t>нередко</w:t>
      </w:r>
      <w:r>
        <w:rPr>
          <w:spacing w:val="-22"/>
          <w:sz w:val="43"/>
        </w:rPr>
        <w:t> </w:t>
      </w:r>
      <w:r>
        <w:rPr>
          <w:sz w:val="43"/>
        </w:rPr>
        <w:t>сущест- </w:t>
      </w:r>
      <w:r>
        <w:rPr>
          <w:spacing w:val="-16"/>
          <w:sz w:val="46"/>
        </w:rPr>
        <w:t>венно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отличаются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исходных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идей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3.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Вендлера.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Имеется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несотасие </w:t>
      </w:r>
      <w:r>
        <w:rPr>
          <w:spacing w:val="-14"/>
          <w:sz w:val="46"/>
        </w:rPr>
        <w:t>относительною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тою,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следует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рассматривать</w:t>
      </w:r>
      <w:r>
        <w:rPr>
          <w:sz w:val="46"/>
        </w:rPr>
        <w:t> </w:t>
      </w:r>
      <w:r>
        <w:rPr>
          <w:spacing w:val="-14"/>
          <w:sz w:val="46"/>
        </w:rPr>
        <w:t>акциональности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как </w:t>
      </w:r>
      <w:r>
        <w:rPr>
          <w:w w:val="90"/>
          <w:sz w:val="46"/>
        </w:rPr>
        <w:t>элемент лексическою</w:t>
      </w:r>
      <w:r>
        <w:rPr>
          <w:w w:val="90"/>
          <w:sz w:val="46"/>
        </w:rPr>
        <w:t> значення</w:t>
      </w:r>
      <w:r>
        <w:rPr>
          <w:w w:val="90"/>
          <w:sz w:val="46"/>
        </w:rPr>
        <w:t> глаюла,</w:t>
      </w:r>
      <w:r>
        <w:rPr>
          <w:w w:val="90"/>
          <w:sz w:val="46"/>
        </w:rPr>
        <w:t> каковы</w:t>
      </w:r>
      <w:r>
        <w:rPr>
          <w:w w:val="90"/>
          <w:sz w:val="46"/>
        </w:rPr>
        <w:t> характерологические свойства</w:t>
      </w:r>
      <w:r>
        <w:rPr>
          <w:spacing w:val="80"/>
          <w:sz w:val="46"/>
        </w:rPr>
        <w:t> </w:t>
      </w:r>
      <w:r>
        <w:rPr>
          <w:w w:val="90"/>
          <w:sz w:val="46"/>
        </w:rPr>
        <w:t>различиых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80"/>
          <w:sz w:val="46"/>
        </w:rPr>
        <w:t> </w:t>
      </w:r>
      <w:r>
        <w:rPr>
          <w:w w:val="90"/>
          <w:sz w:val="46"/>
        </w:rPr>
        <w:t>классов,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классы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соотносятся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59" w:lineRule="auto" w:before="96"/>
        <w:ind w:left="712" w:right="98" w:firstLine="14"/>
        <w:jc w:val="both"/>
      </w:pPr>
      <w:r>
        <w:rPr/>
        <w:t>друг</w:t>
      </w:r>
      <w:r>
        <w:rPr>
          <w:spacing w:val="-13"/>
        </w:rPr>
        <w:t> </w:t>
      </w:r>
      <w:r>
        <w:rPr/>
        <w:t>с другом, образуіот ли</w:t>
      </w:r>
      <w:r>
        <w:rPr>
          <w:spacing w:val="-2"/>
        </w:rPr>
        <w:t> </w:t>
      </w:r>
      <w:r>
        <w:rPr/>
        <w:t>они иерархию или формируіотся полно- </w:t>
      </w:r>
      <w:r>
        <w:rPr>
          <w:spacing w:val="-2"/>
        </w:rPr>
        <w:t>стью</w:t>
      </w:r>
      <w:r>
        <w:rPr>
          <w:spacing w:val="-22"/>
        </w:rPr>
        <w:t> </w:t>
      </w:r>
      <w:r>
        <w:rPr>
          <w:spacing w:val="-2"/>
        </w:rPr>
        <w:t>независимо</w:t>
      </w:r>
      <w:r>
        <w:rPr>
          <w:spacing w:val="-22"/>
        </w:rPr>
        <w:t> </w:t>
      </w:r>
      <w:r>
        <w:rPr>
          <w:spacing w:val="-2"/>
        </w:rPr>
        <w:t>друг</w:t>
      </w:r>
      <w:r>
        <w:rPr>
          <w:spacing w:val="-22"/>
        </w:rPr>
        <w:t> </w:t>
      </w:r>
      <w:r>
        <w:rPr>
          <w:spacing w:val="-2"/>
        </w:rPr>
        <w:t>от</w:t>
      </w:r>
      <w:r>
        <w:rPr>
          <w:spacing w:val="-21"/>
        </w:rPr>
        <w:t> </w:t>
      </w:r>
      <w:r>
        <w:rPr>
          <w:spacing w:val="-2"/>
        </w:rPr>
        <w:t>друга.</w:t>
      </w:r>
      <w:r>
        <w:rPr>
          <w:spacing w:val="-22"/>
        </w:rPr>
        <w:t> </w:t>
      </w:r>
      <w:r>
        <w:rPr>
          <w:spacing w:val="-2"/>
        </w:rPr>
        <w:t>Еще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1"/>
        </w:rPr>
        <w:t> </w:t>
      </w:r>
      <w:r>
        <w:rPr>
          <w:spacing w:val="-2"/>
        </w:rPr>
        <w:t>большей</w:t>
      </w:r>
      <w:r>
        <w:rPr>
          <w:spacing w:val="-11"/>
        </w:rPr>
        <w:t> </w:t>
      </w:r>
      <w:r>
        <w:rPr>
          <w:spacing w:val="-2"/>
        </w:rPr>
        <w:t>степени</w:t>
      </w:r>
      <w:r>
        <w:rPr/>
        <w:t> </w:t>
      </w:r>
      <w:r>
        <w:rPr>
          <w:spacing w:val="-2"/>
        </w:rPr>
        <w:t>это</w:t>
      </w:r>
      <w:r>
        <w:rPr>
          <w:spacing w:val="-22"/>
        </w:rPr>
        <w:t> </w:t>
      </w:r>
      <w:r>
        <w:rPr>
          <w:spacing w:val="-2"/>
        </w:rPr>
        <w:t>относится </w:t>
      </w:r>
      <w:r>
        <w:rPr>
          <w:spacing w:val="-8"/>
        </w:rPr>
        <w:t>к</w:t>
      </w:r>
      <w:r>
        <w:rPr>
          <w:spacing w:val="-16"/>
        </w:rPr>
        <w:t> </w:t>
      </w:r>
      <w:r>
        <w:rPr>
          <w:spacing w:val="-8"/>
        </w:rPr>
        <w:t>теориям,</w:t>
      </w:r>
      <w:r>
        <w:rPr>
          <w:spacing w:val="-16"/>
        </w:rPr>
        <w:t> </w:t>
      </w:r>
      <w:r>
        <w:rPr>
          <w:spacing w:val="-8"/>
        </w:rPr>
        <w:t>которые</w:t>
      </w:r>
      <w:r>
        <w:rPr>
          <w:spacing w:val="-16"/>
        </w:rPr>
        <w:t> </w:t>
      </w:r>
      <w:r>
        <w:rPr>
          <w:spacing w:val="-8"/>
        </w:rPr>
        <w:t>сознательно</w:t>
      </w:r>
      <w:r>
        <w:rPr>
          <w:spacing w:val="-15"/>
        </w:rPr>
        <w:t> </w:t>
      </w:r>
      <w:r>
        <w:rPr>
          <w:spacing w:val="-8"/>
        </w:rPr>
        <w:t>уходят</w:t>
      </w:r>
      <w:r>
        <w:rPr>
          <w:spacing w:val="-16"/>
        </w:rPr>
        <w:t> </w:t>
      </w:r>
      <w:r>
        <w:rPr>
          <w:spacing w:val="-8"/>
        </w:rPr>
        <w:t>от</w:t>
      </w:r>
      <w:r>
        <w:rPr>
          <w:spacing w:val="-16"/>
        </w:rPr>
        <w:t> </w:t>
      </w:r>
      <w:r>
        <w:rPr>
          <w:spacing w:val="-8"/>
        </w:rPr>
        <w:t>вендлеровской</w:t>
      </w:r>
      <w:r>
        <w:rPr>
          <w:spacing w:val="17"/>
        </w:rPr>
        <w:t> </w:t>
      </w:r>
      <w:r>
        <w:rPr>
          <w:spacing w:val="-8"/>
        </w:rPr>
        <w:t>класснфика- </w:t>
      </w:r>
      <w:r>
        <w:rPr>
          <w:spacing w:val="-2"/>
        </w:rPr>
        <w:t>ции</w:t>
      </w:r>
      <w:r>
        <w:rPr>
          <w:spacing w:val="-22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выделяет</w:t>
      </w:r>
      <w:r>
        <w:rPr>
          <w:spacing w:val="-22"/>
        </w:rPr>
        <w:t> </w:t>
      </w:r>
      <w:r>
        <w:rPr>
          <w:spacing w:val="-2"/>
        </w:rPr>
        <w:t>группы</w:t>
      </w:r>
      <w:r>
        <w:rPr>
          <w:spacing w:val="-21"/>
        </w:rPr>
        <w:t> </w:t>
      </w:r>
      <w:r>
        <w:rPr>
          <w:spacing w:val="-2"/>
        </w:rPr>
        <w:t>естественно-взыковых</w:t>
      </w:r>
      <w:r>
        <w:rPr>
          <w:spacing w:val="-22"/>
        </w:rPr>
        <w:t> </w:t>
      </w:r>
      <w:r>
        <w:rPr>
          <w:spacing w:val="-2"/>
        </w:rPr>
        <w:t>предикатов</w:t>
      </w:r>
      <w:r>
        <w:rPr>
          <w:spacing w:val="-22"/>
        </w:rPr>
        <w:t> </w:t>
      </w:r>
      <w:r>
        <w:rPr>
          <w:spacing w:val="-2"/>
        </w:rPr>
        <w:t>по</w:t>
      </w:r>
      <w:r>
        <w:rPr>
          <w:spacing w:val="-21"/>
        </w:rPr>
        <w:t> </w:t>
      </w:r>
      <w:r>
        <w:rPr>
          <w:spacing w:val="-2"/>
        </w:rPr>
        <w:t>другим </w:t>
      </w:r>
      <w:r>
        <w:rPr/>
        <w:t>основаниям,</w:t>
      </w:r>
      <w:r>
        <w:rPr>
          <w:spacing w:val="-18"/>
        </w:rPr>
        <w:t> </w:t>
      </w:r>
      <w:r>
        <w:rPr/>
        <w:t>в</w:t>
      </w:r>
      <w:r>
        <w:rPr>
          <w:spacing w:val="-24"/>
        </w:rPr>
        <w:t> </w:t>
      </w:r>
      <w:r>
        <w:rPr/>
        <w:t>частности,</w:t>
      </w:r>
      <w:r>
        <w:rPr>
          <w:spacing w:val="-14"/>
        </w:rPr>
        <w:t> </w:t>
      </w:r>
      <w:r>
        <w:rPr/>
        <w:t>к</w:t>
      </w:r>
      <w:r>
        <w:rPr>
          <w:spacing w:val="-24"/>
        </w:rPr>
        <w:t> </w:t>
      </w:r>
      <w:r>
        <w:rPr/>
        <w:t>фундаментальной</w:t>
      </w:r>
      <w:r>
        <w:rPr>
          <w:spacing w:val="-23"/>
        </w:rPr>
        <w:t> </w:t>
      </w:r>
      <w:r>
        <w:rPr/>
        <w:t>классификации преди- катов</w:t>
      </w:r>
      <w:r>
        <w:rPr>
          <w:spacing w:val="-24"/>
        </w:rPr>
        <w:t> </w:t>
      </w:r>
      <w:r>
        <w:rPr/>
        <w:t>Ю.</w:t>
      </w:r>
      <w:r>
        <w:rPr>
          <w:spacing w:val="-17"/>
        </w:rPr>
        <w:t> </w:t>
      </w:r>
      <w:r>
        <w:rPr/>
        <w:t>Д.</w:t>
      </w:r>
      <w:r>
        <w:rPr>
          <w:spacing w:val="32"/>
        </w:rPr>
        <w:t> </w:t>
      </w:r>
      <w:r>
        <w:rPr/>
        <w:t>Апщсяна</w:t>
      </w:r>
      <w:r>
        <w:rPr>
          <w:spacing w:val="-24"/>
        </w:rPr>
        <w:t> </w:t>
      </w:r>
      <w:r>
        <w:rPr/>
        <w:t>(2000;</w:t>
      </w:r>
      <w:r>
        <w:rPr>
          <w:spacing w:val="-24"/>
        </w:rPr>
        <w:t> </w:t>
      </w:r>
      <w:r>
        <w:rPr/>
        <w:t>2006),</w:t>
      </w:r>
      <w:r>
        <w:rPr>
          <w:spacing w:val="-14"/>
        </w:rPr>
        <w:t> </w:t>
      </w:r>
      <w:r>
        <w:rPr/>
        <w:t>к</w:t>
      </w:r>
      <w:r>
        <w:rPr>
          <w:spacing w:val="-24"/>
        </w:rPr>
        <w:t> </w:t>
      </w:r>
      <w:r>
        <w:rPr/>
        <w:t>которой на</w:t>
      </w:r>
      <w:r>
        <w:rPr>
          <w:spacing w:val="-24"/>
        </w:rPr>
        <w:t> </w:t>
      </w:r>
      <w:r>
        <w:rPr/>
        <w:t>протяжении исследо- </w:t>
      </w:r>
      <w:r>
        <w:rPr>
          <w:spacing w:val="-2"/>
        </w:rPr>
        <w:t>вания</w:t>
      </w:r>
      <w:r>
        <w:rPr>
          <w:spacing w:val="-2"/>
        </w:rPr>
        <w:t> мы</w:t>
      </w:r>
      <w:r>
        <w:rPr>
          <w:spacing w:val="-19"/>
        </w:rPr>
        <w:t> </w:t>
      </w:r>
      <w:r>
        <w:rPr>
          <w:spacing w:val="-2"/>
        </w:rPr>
        <w:t>неоднократно</w:t>
      </w:r>
      <w:r>
        <w:rPr/>
        <w:t> </w:t>
      </w:r>
      <w:r>
        <w:rPr>
          <w:spacing w:val="-2"/>
        </w:rPr>
        <w:t>обращаемся.</w:t>
      </w:r>
    </w:p>
    <w:p>
      <w:pPr>
        <w:pStyle w:val="BodyText"/>
        <w:spacing w:line="488" w:lineRule="exact"/>
        <w:ind w:left="1474"/>
        <w:jc w:val="both"/>
      </w:pPr>
      <w:r>
        <w:rPr>
          <w:spacing w:val="-2"/>
        </w:rPr>
        <w:t>Важно</w:t>
      </w:r>
      <w:r>
        <w:rPr>
          <w:spacing w:val="-3"/>
        </w:rPr>
        <w:t> </w:t>
      </w:r>
      <w:r>
        <w:rPr>
          <w:spacing w:val="-2"/>
        </w:rPr>
        <w:t>то,</w:t>
      </w:r>
      <w:r>
        <w:rPr>
          <w:spacing w:val="11"/>
        </w:rPr>
        <w:t> </w:t>
      </w:r>
      <w:r>
        <w:rPr>
          <w:spacing w:val="-2"/>
        </w:rPr>
        <w:t>что</w:t>
      </w:r>
      <w:r>
        <w:rPr>
          <w:spacing w:val="4"/>
        </w:rPr>
        <w:t> </w:t>
      </w:r>
      <w:r>
        <w:rPr>
          <w:spacing w:val="-2"/>
        </w:rPr>
        <w:t>несмотря</w:t>
      </w:r>
      <w:r>
        <w:rPr>
          <w:spacing w:val="41"/>
        </w:rPr>
        <w:t> </w:t>
      </w:r>
      <w:r>
        <w:rPr>
          <w:spacing w:val="-2"/>
        </w:rPr>
        <w:t>на</w:t>
      </w:r>
      <w:r>
        <w:rPr>
          <w:spacing w:val="-12"/>
        </w:rPr>
        <w:t> </w:t>
      </w:r>
      <w:r>
        <w:rPr>
          <w:spacing w:val="-2"/>
        </w:rPr>
        <w:t>мнотчисленные</w:t>
      </w:r>
      <w:r>
        <w:rPr>
          <w:spacing w:val="23"/>
        </w:rPr>
        <w:t> </w:t>
      </w:r>
      <w:r>
        <w:rPr>
          <w:spacing w:val="-2"/>
        </w:rPr>
        <w:t>содержательные</w:t>
      </w:r>
      <w:r>
        <w:rPr>
          <w:spacing w:val="-5"/>
        </w:rPr>
        <w:t> </w:t>
      </w:r>
      <w:r>
        <w:rPr>
          <w:spacing w:val="-4"/>
        </w:rPr>
        <w:t>раз-</w:t>
      </w:r>
    </w:p>
    <w:p>
      <w:pPr>
        <w:spacing w:line="252" w:lineRule="auto" w:before="51"/>
        <w:ind w:left="692" w:right="84" w:firstLine="34"/>
        <w:jc w:val="both"/>
        <w:rPr>
          <w:b/>
          <w:sz w:val="41"/>
        </w:rPr>
      </w:pPr>
      <w:r>
        <w:rPr>
          <w:spacing w:val="-6"/>
          <w:sz w:val="43"/>
        </w:rPr>
        <w:t>личия,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практически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все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эти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теории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атипологичны.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Они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ничего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гово- </w:t>
      </w:r>
      <w:r>
        <w:rPr>
          <w:sz w:val="43"/>
        </w:rPr>
        <w:t>рят</w:t>
      </w:r>
      <w:r>
        <w:rPr>
          <w:spacing w:val="-24"/>
          <w:sz w:val="43"/>
        </w:rPr>
        <w:t> </w:t>
      </w:r>
      <w:r>
        <w:rPr>
          <w:sz w:val="43"/>
        </w:rPr>
        <w:t>о</w:t>
      </w:r>
      <w:r>
        <w:rPr>
          <w:spacing w:val="-24"/>
          <w:sz w:val="43"/>
        </w:rPr>
        <w:t> </w:t>
      </w:r>
      <w:r>
        <w:rPr>
          <w:sz w:val="43"/>
        </w:rPr>
        <w:t>том,</w:t>
      </w:r>
      <w:r>
        <w:rPr>
          <w:spacing w:val="-24"/>
          <w:sz w:val="43"/>
        </w:rPr>
        <w:t> </w:t>
      </w:r>
      <w:r>
        <w:rPr>
          <w:sz w:val="43"/>
        </w:rPr>
        <w:t>различаются</w:t>
      </w:r>
      <w:r>
        <w:rPr>
          <w:spacing w:val="-23"/>
          <w:sz w:val="43"/>
        </w:rPr>
        <w:t> </w:t>
      </w:r>
      <w:r>
        <w:rPr>
          <w:sz w:val="43"/>
        </w:rPr>
        <w:t>ли</w:t>
      </w:r>
      <w:r>
        <w:rPr>
          <w:spacing w:val="-22"/>
          <w:sz w:val="43"/>
        </w:rPr>
        <w:t> </w:t>
      </w:r>
      <w:r>
        <w:rPr>
          <w:sz w:val="43"/>
        </w:rPr>
        <w:t>языки</w:t>
      </w:r>
      <w:r>
        <w:rPr>
          <w:spacing w:val="-21"/>
          <w:sz w:val="43"/>
        </w:rPr>
        <w:t> </w:t>
      </w:r>
      <w:r>
        <w:rPr>
          <w:sz w:val="43"/>
        </w:rPr>
        <w:t>своими</w:t>
      </w:r>
      <w:r>
        <w:rPr>
          <w:spacing w:val="-12"/>
          <w:sz w:val="43"/>
        </w:rPr>
        <w:t> </w:t>
      </w:r>
      <w:r>
        <w:rPr>
          <w:sz w:val="43"/>
        </w:rPr>
        <w:t>акциональными</w:t>
      </w:r>
      <w:r>
        <w:rPr>
          <w:spacing w:val="10"/>
          <w:sz w:val="43"/>
        </w:rPr>
        <w:t> </w:t>
      </w:r>
      <w:r>
        <w:rPr>
          <w:sz w:val="43"/>
        </w:rPr>
        <w:t>системами. Более</w:t>
      </w:r>
      <w:r>
        <w:rPr>
          <w:spacing w:val="-14"/>
          <w:sz w:val="43"/>
        </w:rPr>
        <w:t> </w:t>
      </w:r>
      <w:r>
        <w:rPr>
          <w:sz w:val="43"/>
        </w:rPr>
        <w:t>тою, обыч</w:t>
      </w:r>
      <w:r>
        <w:rPr>
          <w:spacing w:val="-24"/>
          <w:sz w:val="43"/>
        </w:rPr>
        <w:t> </w:t>
      </w:r>
      <w:r>
        <w:rPr>
          <w:sz w:val="43"/>
        </w:rPr>
        <w:t>ное (часто имплицнтное) допущение состоит в</w:t>
      </w:r>
      <w:r>
        <w:rPr>
          <w:spacing w:val="-18"/>
          <w:sz w:val="43"/>
        </w:rPr>
        <w:t> </w:t>
      </w:r>
      <w:r>
        <w:rPr>
          <w:sz w:val="43"/>
        </w:rPr>
        <w:t>том, что</w:t>
      </w:r>
      <w:r>
        <w:rPr>
          <w:spacing w:val="-24"/>
          <w:sz w:val="43"/>
        </w:rPr>
        <w:t> </w:t>
      </w:r>
      <w:r>
        <w:rPr>
          <w:sz w:val="43"/>
        </w:rPr>
        <w:t>исчислеине,</w:t>
      </w:r>
      <w:r>
        <w:rPr>
          <w:spacing w:val="-24"/>
          <w:sz w:val="43"/>
        </w:rPr>
        <w:t> </w:t>
      </w:r>
      <w:r>
        <w:rPr>
          <w:sz w:val="43"/>
        </w:rPr>
        <w:t>порождающее</w:t>
      </w:r>
      <w:r>
        <w:rPr>
          <w:spacing w:val="-24"/>
          <w:sz w:val="43"/>
        </w:rPr>
        <w:t> </w:t>
      </w:r>
      <w:r>
        <w:rPr>
          <w:sz w:val="43"/>
        </w:rPr>
        <w:t>веидлеровские</w:t>
      </w:r>
      <w:r>
        <w:rPr>
          <w:spacing w:val="-23"/>
          <w:sz w:val="43"/>
        </w:rPr>
        <w:t> </w:t>
      </w:r>
      <w:r>
        <w:rPr>
          <w:sz w:val="43"/>
        </w:rPr>
        <w:t>классы</w:t>
      </w:r>
      <w:r>
        <w:rPr>
          <w:spacing w:val="-24"/>
          <w:sz w:val="43"/>
        </w:rPr>
        <w:t> </w:t>
      </w:r>
      <w:r>
        <w:rPr>
          <w:sz w:val="43"/>
        </w:rPr>
        <w:t>(или</w:t>
      </w:r>
      <w:r>
        <w:rPr>
          <w:spacing w:val="-24"/>
          <w:sz w:val="43"/>
        </w:rPr>
        <w:t> </w:t>
      </w:r>
      <w:r>
        <w:rPr>
          <w:sz w:val="43"/>
        </w:rPr>
        <w:t>их</w:t>
      </w:r>
      <w:r>
        <w:rPr>
          <w:spacing w:val="-23"/>
          <w:sz w:val="43"/>
        </w:rPr>
        <w:t> </w:t>
      </w:r>
      <w:r>
        <w:rPr>
          <w:sz w:val="43"/>
        </w:rPr>
        <w:t>усовер- </w:t>
      </w:r>
      <w:r>
        <w:rPr>
          <w:spacing w:val="-6"/>
          <w:sz w:val="43"/>
        </w:rPr>
        <w:t>шенствованный</w:t>
      </w:r>
      <w:r>
        <w:rPr>
          <w:spacing w:val="-6"/>
          <w:sz w:val="43"/>
        </w:rPr>
        <w:t> вариант),</w:t>
      </w:r>
      <w:r>
        <w:rPr>
          <w:spacing w:val="-9"/>
          <w:sz w:val="43"/>
        </w:rPr>
        <w:t> </w:t>
      </w:r>
      <w:r>
        <w:rPr>
          <w:spacing w:val="-6"/>
          <w:sz w:val="43"/>
        </w:rPr>
        <w:t>логически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универсально</w:t>
      </w:r>
      <w:r>
        <w:rPr>
          <w:spacing w:val="-15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вследствие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этого </w:t>
      </w:r>
      <w:r>
        <w:rPr>
          <w:sz w:val="43"/>
        </w:rPr>
        <w:t>обладает</w:t>
      </w:r>
      <w:r>
        <w:rPr>
          <w:spacing w:val="-24"/>
          <w:sz w:val="43"/>
        </w:rPr>
        <w:t> </w:t>
      </w:r>
      <w:r>
        <w:rPr>
          <w:sz w:val="43"/>
        </w:rPr>
        <w:t>cвoero</w:t>
      </w:r>
      <w:r>
        <w:rPr>
          <w:spacing w:val="-24"/>
          <w:sz w:val="43"/>
        </w:rPr>
        <w:t> </w:t>
      </w:r>
      <w:r>
        <w:rPr>
          <w:sz w:val="43"/>
        </w:rPr>
        <w:t>щда</w:t>
      </w:r>
      <w:r>
        <w:rPr>
          <w:spacing w:val="-24"/>
          <w:sz w:val="43"/>
        </w:rPr>
        <w:t> </w:t>
      </w:r>
      <w:r>
        <w:rPr>
          <w:sz w:val="43"/>
        </w:rPr>
        <w:t>иммунитетом</w:t>
      </w:r>
      <w:r>
        <w:rPr>
          <w:spacing w:val="-15"/>
          <w:sz w:val="43"/>
        </w:rPr>
        <w:t> </w:t>
      </w:r>
      <w:r>
        <w:rPr>
          <w:sz w:val="43"/>
        </w:rPr>
        <w:t>к</w:t>
      </w:r>
      <w:r>
        <w:rPr>
          <w:spacing w:val="-24"/>
          <w:sz w:val="43"/>
        </w:rPr>
        <w:t> </w:t>
      </w:r>
      <w:r>
        <w:rPr>
          <w:sz w:val="43"/>
        </w:rPr>
        <w:t>межъязыковому варьированию. Эт</w:t>
      </w:r>
      <w:r>
        <w:rPr>
          <w:i/>
          <w:sz w:val="43"/>
        </w:rPr>
        <w:t>о </w:t>
      </w:r>
      <w:r>
        <w:rPr>
          <w:sz w:val="43"/>
        </w:rPr>
        <w:t>легко можно увидеть во многих частно-языковых исследовани- як</w:t>
      </w:r>
      <w:r>
        <w:rPr>
          <w:spacing w:val="-20"/>
          <w:sz w:val="43"/>
        </w:rPr>
        <w:t> </w:t>
      </w:r>
      <w:r>
        <w:rPr>
          <w:sz w:val="43"/>
        </w:rPr>
        <w:t>акциональности, в</w:t>
      </w:r>
      <w:r>
        <w:rPr>
          <w:spacing w:val="-6"/>
          <w:sz w:val="43"/>
        </w:rPr>
        <w:t> </w:t>
      </w:r>
      <w:r>
        <w:rPr>
          <w:sz w:val="43"/>
        </w:rPr>
        <w:t>частности, в</w:t>
      </w:r>
      <w:r>
        <w:rPr>
          <w:spacing w:val="-14"/>
          <w:sz w:val="43"/>
        </w:rPr>
        <w:t> </w:t>
      </w:r>
      <w:r>
        <w:rPr>
          <w:sz w:val="43"/>
        </w:rPr>
        <w:t>работах во</w:t>
      </w:r>
      <w:r>
        <w:rPr>
          <w:spacing w:val="-11"/>
          <w:sz w:val="43"/>
        </w:rPr>
        <w:t> </w:t>
      </w:r>
      <w:r>
        <w:rPr>
          <w:sz w:val="43"/>
        </w:rPr>
        <w:t>второй части</w:t>
      </w:r>
      <w:r>
        <w:rPr>
          <w:spacing w:val="-2"/>
          <w:sz w:val="43"/>
        </w:rPr>
        <w:t> </w:t>
      </w:r>
      <w:r>
        <w:rPr>
          <w:sz w:val="43"/>
        </w:rPr>
        <w:t>сборника </w:t>
      </w:r>
      <w:r>
        <w:rPr>
          <w:w w:val="90"/>
          <w:sz w:val="48"/>
        </w:rPr>
        <w:t>(Bache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et</w:t>
      </w:r>
      <w:r>
        <w:rPr>
          <w:w w:val="90"/>
          <w:sz w:val="48"/>
        </w:rPr>
        <w:t> al.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(eds)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1994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Heindmitki</w:t>
      </w:r>
      <w:r>
        <w:rPr>
          <w:spacing w:val="35"/>
          <w:sz w:val="48"/>
        </w:rPr>
        <w:t> </w:t>
      </w:r>
      <w:r>
        <w:rPr>
          <w:w w:val="90"/>
          <w:sz w:val="48"/>
        </w:rPr>
        <w:t>1994;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Andersen</w:t>
      </w:r>
      <w:r>
        <w:rPr>
          <w:spacing w:val="27"/>
          <w:sz w:val="48"/>
        </w:rPr>
        <w:t> </w:t>
      </w:r>
      <w:r>
        <w:rPr>
          <w:w w:val="90"/>
          <w:sz w:val="48"/>
        </w:rPr>
        <w:t>1994; Svantesson </w:t>
      </w:r>
      <w:r>
        <w:rPr>
          <w:spacing w:val="-14"/>
          <w:sz w:val="48"/>
        </w:rPr>
        <w:t>1994;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Refsing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1994;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Bergsland</w:t>
      </w:r>
      <w:r>
        <w:rPr>
          <w:spacing w:val="-6"/>
          <w:sz w:val="48"/>
        </w:rPr>
        <w:t> </w:t>
      </w:r>
      <w:r>
        <w:rPr>
          <w:spacing w:val="-14"/>
          <w:sz w:val="48"/>
        </w:rPr>
        <w:t>1994;</w:t>
      </w:r>
      <w:r>
        <w:rPr>
          <w:spacing w:val="-9"/>
          <w:sz w:val="48"/>
        </w:rPr>
        <w:t> </w:t>
      </w:r>
      <w:r>
        <w:rPr>
          <w:spacing w:val="-14"/>
          <w:sz w:val="48"/>
        </w:rPr>
        <w:t>Voпeп</w:t>
      </w:r>
      <w:r>
        <w:rPr>
          <w:sz w:val="48"/>
        </w:rPr>
        <w:t> </w:t>
      </w:r>
      <w:r>
        <w:rPr>
          <w:spacing w:val="-14"/>
          <w:sz w:val="48"/>
        </w:rPr>
        <w:t>1994),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cp.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также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относи- </w:t>
      </w:r>
      <w:r>
        <w:rPr>
          <w:sz w:val="43"/>
        </w:rPr>
        <w:t>тельно</w:t>
      </w:r>
      <w:r>
        <w:rPr>
          <w:spacing w:val="-23"/>
          <w:sz w:val="43"/>
        </w:rPr>
        <w:t> </w:t>
      </w:r>
      <w:r>
        <w:rPr>
          <w:sz w:val="43"/>
        </w:rPr>
        <w:t>недавнее</w:t>
      </w:r>
      <w:r>
        <w:rPr>
          <w:spacing w:val="-18"/>
          <w:sz w:val="43"/>
        </w:rPr>
        <w:t> </w:t>
      </w:r>
      <w:r>
        <w:rPr>
          <w:sz w:val="43"/>
        </w:rPr>
        <w:t>обсуждение</w:t>
      </w:r>
      <w:r>
        <w:rPr>
          <w:spacing w:val="-5"/>
          <w:sz w:val="43"/>
        </w:rPr>
        <w:t> </w:t>
      </w:r>
      <w:r>
        <w:rPr>
          <w:sz w:val="43"/>
        </w:rPr>
        <w:t>индо-иранских и</w:t>
      </w:r>
      <w:r>
        <w:rPr>
          <w:spacing w:val="-24"/>
          <w:sz w:val="43"/>
        </w:rPr>
        <w:t> </w:t>
      </w:r>
      <w:r>
        <w:rPr>
          <w:sz w:val="43"/>
        </w:rPr>
        <w:t>дравидийских языков в(Bhat</w:t>
      </w:r>
      <w:r>
        <w:rPr>
          <w:spacing w:val="-24"/>
          <w:sz w:val="43"/>
        </w:rPr>
        <w:t> </w:t>
      </w:r>
      <w:r>
        <w:rPr>
          <w:sz w:val="43"/>
        </w:rPr>
        <w:t>1999).</w:t>
      </w:r>
      <w:r>
        <w:rPr>
          <w:spacing w:val="-24"/>
          <w:sz w:val="43"/>
        </w:rPr>
        <w:t> </w:t>
      </w:r>
      <w:r>
        <w:rPr>
          <w:sz w:val="43"/>
        </w:rPr>
        <w:t>Ожидается,</w:t>
      </w:r>
      <w:r>
        <w:rPr>
          <w:spacing w:val="-24"/>
          <w:sz w:val="43"/>
        </w:rPr>
        <w:t> </w:t>
      </w:r>
      <w:r>
        <w:rPr>
          <w:sz w:val="43"/>
        </w:rPr>
        <w:t>что</w:t>
      </w:r>
      <w:r>
        <w:rPr>
          <w:spacing w:val="-23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каждом</w:t>
      </w:r>
      <w:r>
        <w:rPr>
          <w:spacing w:val="-20"/>
          <w:sz w:val="43"/>
        </w:rPr>
        <w:t> </w:t>
      </w:r>
      <w:r>
        <w:rPr>
          <w:sz w:val="43"/>
        </w:rPr>
        <w:t>яэыке</w:t>
      </w:r>
      <w:r>
        <w:rPr>
          <w:spacing w:val="-18"/>
          <w:sz w:val="43"/>
        </w:rPr>
        <w:t> </w:t>
      </w:r>
      <w:r>
        <w:rPr>
          <w:sz w:val="43"/>
        </w:rPr>
        <w:t>все</w:t>
      </w:r>
      <w:r>
        <w:rPr>
          <w:spacing w:val="-24"/>
          <w:sz w:val="43"/>
        </w:rPr>
        <w:t> </w:t>
      </w:r>
      <w:r>
        <w:rPr>
          <w:sz w:val="43"/>
        </w:rPr>
        <w:t>множество</w:t>
      </w:r>
      <w:r>
        <w:rPr>
          <w:spacing w:val="-20"/>
          <w:sz w:val="43"/>
        </w:rPr>
        <w:t> </w:t>
      </w:r>
      <w:r>
        <w:rPr>
          <w:sz w:val="43"/>
        </w:rPr>
        <w:t>предика- </w:t>
      </w:r>
      <w:r>
        <w:rPr>
          <w:spacing w:val="-16"/>
          <w:sz w:val="46"/>
        </w:rPr>
        <w:t>тов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распадается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классы,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іюторые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3.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Вендлер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выделил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длв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ангяиЯ- </w:t>
      </w:r>
      <w:r>
        <w:rPr>
          <w:w w:val="90"/>
          <w:sz w:val="46"/>
        </w:rPr>
        <w:t>ского</w:t>
      </w:r>
      <w:r>
        <w:rPr>
          <w:sz w:val="46"/>
        </w:rPr>
        <w:t> </w:t>
      </w:r>
      <w:r>
        <w:rPr>
          <w:w w:val="90"/>
          <w:sz w:val="46"/>
        </w:rPr>
        <w:t>языка (возможно,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небольшими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модификациями) и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z w:val="46"/>
        </w:rPr>
        <w:t> </w:t>
      </w:r>
      <w:r>
        <w:rPr>
          <w:w w:val="90"/>
          <w:sz w:val="46"/>
        </w:rPr>
        <w:t>гnamл</w:t>
      </w:r>
      <w:r>
        <w:rPr>
          <w:spacing w:val="80"/>
          <w:sz w:val="46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исследуемом</w:t>
      </w:r>
      <w:r>
        <w:rPr>
          <w:spacing w:val="-24"/>
          <w:sz w:val="43"/>
        </w:rPr>
        <w:t> </w:t>
      </w:r>
      <w:r>
        <w:rPr>
          <w:sz w:val="43"/>
        </w:rPr>
        <w:t>языке</w:t>
      </w:r>
      <w:r>
        <w:rPr>
          <w:spacing w:val="-24"/>
          <w:sz w:val="43"/>
        </w:rPr>
        <w:t> </w:t>
      </w:r>
      <w:r>
        <w:rPr>
          <w:sz w:val="43"/>
        </w:rPr>
        <w:t>имеет</w:t>
      </w:r>
      <w:r>
        <w:rPr>
          <w:spacing w:val="-23"/>
          <w:sz w:val="43"/>
        </w:rPr>
        <w:t> </w:t>
      </w:r>
      <w:r>
        <w:rPr>
          <w:sz w:val="43"/>
        </w:rPr>
        <w:t>такую</w:t>
      </w:r>
      <w:r>
        <w:rPr>
          <w:spacing w:val="-24"/>
          <w:sz w:val="43"/>
        </w:rPr>
        <w:t> </w:t>
      </w:r>
      <w:r>
        <w:rPr>
          <w:sz w:val="43"/>
        </w:rPr>
        <w:t>же</w:t>
      </w:r>
      <w:r>
        <w:rPr>
          <w:spacing w:val="-24"/>
          <w:sz w:val="43"/>
        </w:rPr>
        <w:t> </w:t>
      </w:r>
      <w:r>
        <w:rPr>
          <w:sz w:val="43"/>
        </w:rPr>
        <w:t>акциональную</w:t>
      </w:r>
      <w:r>
        <w:rPr>
          <w:spacing w:val="-23"/>
          <w:sz w:val="43"/>
        </w:rPr>
        <w:t> </w:t>
      </w:r>
      <w:r>
        <w:rPr>
          <w:sz w:val="43"/>
        </w:rPr>
        <w:t>характеристику, </w:t>
      </w:r>
      <w:r>
        <w:rPr>
          <w:spacing w:val="-6"/>
          <w:sz w:val="41"/>
        </w:rPr>
        <w:t>ках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ею</w:t>
      </w:r>
      <w:r>
        <w:rPr>
          <w:spacing w:val="51"/>
          <w:sz w:val="41"/>
        </w:rPr>
        <w:t> </w:t>
      </w:r>
      <w:r>
        <w:rPr>
          <w:spacing w:val="-6"/>
          <w:sz w:val="41"/>
        </w:rPr>
        <w:t>алг:гіийскнй</w:t>
      </w:r>
      <w:r>
        <w:rPr>
          <w:spacing w:val="18"/>
          <w:sz w:val="41"/>
        </w:rPr>
        <w:t> </w:t>
      </w:r>
      <w:r>
        <w:rPr>
          <w:spacing w:val="-6"/>
          <w:sz w:val="41"/>
        </w:rPr>
        <w:t>лексический</w:t>
      </w:r>
      <w:r>
        <w:rPr>
          <w:spacing w:val="9"/>
          <w:sz w:val="41"/>
        </w:rPr>
        <w:t> </w:t>
      </w:r>
      <w:r>
        <w:rPr>
          <w:b/>
          <w:spacing w:val="-6"/>
          <w:sz w:val="41"/>
        </w:rPr>
        <w:t>эквивалент.</w:t>
      </w:r>
      <w:r>
        <w:rPr>
          <w:b/>
          <w:spacing w:val="10"/>
          <w:sz w:val="41"/>
        </w:rPr>
        <w:t> </w:t>
      </w:r>
      <w:r>
        <w:rPr>
          <w:b/>
          <w:spacing w:val="-6"/>
          <w:sz w:val="41"/>
        </w:rPr>
        <w:t>Обнаружен</w:t>
      </w:r>
      <w:r>
        <w:rPr>
          <w:b/>
          <w:spacing w:val="-17"/>
          <w:sz w:val="41"/>
        </w:rPr>
        <w:t> </w:t>
      </w:r>
      <w:r>
        <w:rPr>
          <w:b/>
          <w:spacing w:val="-6"/>
          <w:sz w:val="41"/>
        </w:rPr>
        <w:t>не</w:t>
      </w:r>
      <w:r>
        <w:rPr>
          <w:b/>
          <w:spacing w:val="-8"/>
          <w:sz w:val="41"/>
        </w:rPr>
        <w:t> </w:t>
      </w:r>
      <w:r>
        <w:rPr>
          <w:b/>
          <w:spacing w:val="-6"/>
          <w:sz w:val="41"/>
        </w:rPr>
        <w:t>класса,</w:t>
      </w:r>
      <w:r>
        <w:rPr>
          <w:b/>
          <w:spacing w:val="16"/>
          <w:sz w:val="41"/>
        </w:rPr>
        <w:t> </w:t>
      </w:r>
      <w:r>
        <w:rPr>
          <w:b/>
          <w:spacing w:val="-6"/>
          <w:sz w:val="41"/>
        </w:rPr>
        <w:t>ко-</w:t>
      </w:r>
    </w:p>
    <w:p>
      <w:pPr>
        <w:spacing w:line="268" w:lineRule="auto" w:before="78"/>
        <w:ind w:left="716" w:right="109" w:firstLine="6"/>
        <w:jc w:val="both"/>
        <w:rPr>
          <w:sz w:val="41"/>
        </w:rPr>
      </w:pPr>
      <w:r>
        <w:rPr>
          <w:spacing w:val="-2"/>
          <w:sz w:val="41"/>
        </w:rPr>
        <w:t>торый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не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предсказывается</w:t>
      </w:r>
      <w:r>
        <w:rPr>
          <w:spacing w:val="-20"/>
          <w:sz w:val="41"/>
        </w:rPr>
        <w:t> </w:t>
      </w:r>
      <w:r>
        <w:rPr>
          <w:b/>
          <w:spacing w:val="-2"/>
          <w:sz w:val="41"/>
        </w:rPr>
        <w:t>веидлеровским</w:t>
      </w:r>
      <w:r>
        <w:rPr>
          <w:b/>
          <w:spacing w:val="-1"/>
          <w:sz w:val="41"/>
        </w:rPr>
        <w:t> </w:t>
      </w:r>
      <w:r>
        <w:rPr>
          <w:spacing w:val="-2"/>
          <w:sz w:val="41"/>
        </w:rPr>
        <w:t>исчислением,</w:t>
      </w:r>
      <w:r>
        <w:rPr>
          <w:spacing w:val="-9"/>
          <w:sz w:val="41"/>
        </w:rPr>
        <w:t> </w:t>
      </w:r>
      <w:r>
        <w:rPr>
          <w:b/>
          <w:spacing w:val="-2"/>
          <w:sz w:val="41"/>
        </w:rPr>
        <w:t>фатально</w:t>
      </w:r>
      <w:r>
        <w:rPr>
          <w:b/>
          <w:spacing w:val="-21"/>
          <w:sz w:val="41"/>
        </w:rPr>
        <w:t> </w:t>
      </w:r>
      <w:r>
        <w:rPr>
          <w:spacing w:val="-2"/>
          <w:sz w:val="41"/>
        </w:rPr>
        <w:t>для </w:t>
      </w:r>
      <w:r>
        <w:rPr>
          <w:sz w:val="41"/>
        </w:rPr>
        <w:t>теории,</w:t>
      </w:r>
      <w:r>
        <w:rPr>
          <w:spacing w:val="-23"/>
          <w:sz w:val="41"/>
        </w:rPr>
        <w:t> </w:t>
      </w:r>
      <w:r>
        <w:rPr>
          <w:b/>
          <w:sz w:val="41"/>
        </w:rPr>
        <w:t>поскольку </w:t>
      </w:r>
      <w:r>
        <w:rPr>
          <w:sz w:val="41"/>
        </w:rPr>
        <w:t>тогда</w:t>
      </w:r>
      <w:r>
        <w:rPr>
          <w:spacing w:val="-23"/>
          <w:sz w:val="41"/>
        </w:rPr>
        <w:t> </w:t>
      </w:r>
      <w:r>
        <w:rPr>
          <w:sz w:val="41"/>
        </w:rPr>
        <w:t>от</w:t>
      </w:r>
      <w:r>
        <w:rPr>
          <w:spacing w:val="-23"/>
          <w:sz w:val="41"/>
        </w:rPr>
        <w:t> </w:t>
      </w:r>
      <w:r>
        <w:rPr>
          <w:b/>
          <w:sz w:val="41"/>
        </w:rPr>
        <w:t>нсчнслення</w:t>
      </w:r>
      <w:r>
        <w:rPr>
          <w:b/>
          <w:spacing w:val="-4"/>
          <w:sz w:val="41"/>
        </w:rPr>
        <w:t> </w:t>
      </w:r>
      <w:r>
        <w:rPr>
          <w:sz w:val="41"/>
        </w:rPr>
        <w:t>следует</w:t>
      </w:r>
      <w:r>
        <w:rPr>
          <w:spacing w:val="-14"/>
          <w:sz w:val="41"/>
        </w:rPr>
        <w:t> </w:t>
      </w:r>
      <w:r>
        <w:rPr>
          <w:sz w:val="41"/>
        </w:rPr>
        <w:t>полностью</w:t>
      </w:r>
      <w:r>
        <w:rPr>
          <w:spacing w:val="-7"/>
          <w:sz w:val="41"/>
        </w:rPr>
        <w:t> </w:t>
      </w:r>
      <w:r>
        <w:rPr>
          <w:sz w:val="41"/>
        </w:rPr>
        <w:t>отказаться и построить новое. А отсутствие в</w:t>
      </w:r>
      <w:r>
        <w:rPr>
          <w:spacing w:val="-17"/>
          <w:sz w:val="41"/>
        </w:rPr>
        <w:t> </w:t>
      </w:r>
      <w:r>
        <w:rPr>
          <w:sz w:val="41"/>
        </w:rPr>
        <w:t>некотором языке классов, порожда- </w:t>
      </w:r>
      <w:r>
        <w:rPr>
          <w:b/>
          <w:sz w:val="41"/>
        </w:rPr>
        <w:t>емых</w:t>
      </w:r>
      <w:r>
        <w:rPr>
          <w:b/>
          <w:spacing w:val="40"/>
          <w:sz w:val="41"/>
        </w:rPr>
        <w:t> </w:t>
      </w:r>
      <w:r>
        <w:rPr>
          <w:b/>
          <w:sz w:val="41"/>
        </w:rPr>
        <w:t>исчисленнем,</w:t>
      </w:r>
      <w:r>
        <w:rPr>
          <w:b/>
          <w:spacing w:val="40"/>
          <w:sz w:val="41"/>
        </w:rPr>
        <w:t> </w:t>
      </w:r>
      <w:r>
        <w:rPr>
          <w:sz w:val="41"/>
        </w:rPr>
        <w:t>требует специальное объяснения.</w:t>
      </w:r>
    </w:p>
    <w:p>
      <w:pPr>
        <w:tabs>
          <w:tab w:pos="2496" w:val="left" w:leader="none"/>
          <w:tab w:pos="6771" w:val="left" w:leader="none"/>
          <w:tab w:pos="11181" w:val="left" w:leader="none"/>
        </w:tabs>
        <w:spacing w:before="6"/>
        <w:ind w:left="0" w:right="104" w:firstLine="0"/>
        <w:jc w:val="right"/>
        <w:rPr>
          <w:sz w:val="41"/>
        </w:rPr>
      </w:pPr>
      <w:r>
        <w:rPr>
          <w:spacing w:val="-2"/>
          <w:sz w:val="41"/>
        </w:rPr>
        <w:t>Теоретики,</w:t>
      </w:r>
      <w:r>
        <w:rPr>
          <w:sz w:val="41"/>
        </w:rPr>
        <w:tab/>
      </w:r>
      <w:r>
        <w:rPr>
          <w:spacing w:val="-2"/>
          <w:sz w:val="41"/>
        </w:rPr>
        <w:t>придержнвающиеся</w:t>
      </w:r>
      <w:r>
        <w:rPr>
          <w:sz w:val="41"/>
        </w:rPr>
        <w:tab/>
      </w:r>
      <w:r>
        <w:rPr>
          <w:spacing w:val="-2"/>
          <w:sz w:val="41"/>
        </w:rPr>
        <w:t>композиционального</w:t>
      </w:r>
      <w:r>
        <w:rPr>
          <w:sz w:val="41"/>
        </w:rPr>
        <w:tab/>
      </w:r>
      <w:r>
        <w:rPr>
          <w:spacing w:val="-2"/>
          <w:sz w:val="41"/>
        </w:rPr>
        <w:t>подхода</w:t>
      </w:r>
    </w:p>
    <w:p>
      <w:pPr>
        <w:pStyle w:val="BodyText"/>
        <w:spacing w:before="40"/>
        <w:ind w:right="101"/>
        <w:jc w:val="right"/>
      </w:pPr>
      <w:r>
        <w:rPr>
          <w:spacing w:val="-4"/>
        </w:rPr>
        <w:t>к</w:t>
      </w:r>
      <w:r>
        <w:rPr>
          <w:spacing w:val="-20"/>
        </w:rPr>
        <w:t> </w:t>
      </w:r>
      <w:r>
        <w:rPr>
          <w:spacing w:val="-4"/>
        </w:rPr>
        <w:t>виду</w:t>
      </w:r>
      <w:r>
        <w:rPr>
          <w:spacing w:val="-7"/>
        </w:rPr>
        <w:t> </w:t>
      </w:r>
      <w:r>
        <w:rPr>
          <w:spacing w:val="-4"/>
        </w:rPr>
        <w:t>и</w:t>
      </w:r>
      <w:r>
        <w:rPr>
          <w:spacing w:val="-19"/>
        </w:rPr>
        <w:t> </w:t>
      </w:r>
      <w:r>
        <w:rPr>
          <w:spacing w:val="-4"/>
        </w:rPr>
        <w:t>акциональности</w:t>
      </w:r>
      <w:r>
        <w:rPr>
          <w:spacing w:val="-20"/>
        </w:rPr>
        <w:t> </w:t>
      </w:r>
      <w:r>
        <w:rPr>
          <w:spacing w:val="-4"/>
        </w:rPr>
        <w:t>(Verkuyl</w:t>
      </w:r>
      <w:r>
        <w:rPr>
          <w:spacing w:val="10"/>
        </w:rPr>
        <w:t> </w:t>
      </w:r>
      <w:r>
        <w:rPr>
          <w:spacing w:val="-4"/>
        </w:rPr>
        <w:t>1972;</w:t>
      </w:r>
      <w:r>
        <w:rPr>
          <w:spacing w:val="14"/>
        </w:rPr>
        <w:t> </w:t>
      </w:r>
      <w:r>
        <w:rPr>
          <w:spacing w:val="-4"/>
        </w:rPr>
        <w:t>1993;</w:t>
      </w:r>
      <w:r>
        <w:rPr/>
        <w:t> </w:t>
      </w:r>
      <w:r>
        <w:rPr>
          <w:spacing w:val="-4"/>
        </w:rPr>
        <w:t>1999;</w:t>
      </w:r>
      <w:r>
        <w:rPr>
          <w:spacing w:val="-13"/>
        </w:rPr>
        <w:t> </w:t>
      </w:r>
      <w:r>
        <w:rPr>
          <w:spacing w:val="-4"/>
        </w:rPr>
        <w:t>Krilka 1989;</w:t>
      </w:r>
      <w:r>
        <w:rPr>
          <w:spacing w:val="11"/>
        </w:rPr>
        <w:t> </w:t>
      </w:r>
      <w:r>
        <w:rPr>
          <w:spacing w:val="-4"/>
        </w:rPr>
        <w:t>1992;</w:t>
      </w:r>
    </w:p>
    <w:p>
      <w:pPr>
        <w:pStyle w:val="BodyText"/>
        <w:spacing w:line="254" w:lineRule="auto" w:before="51"/>
        <w:ind w:left="712" w:right="86" w:firstLine="44"/>
        <w:jc w:val="both"/>
      </w:pPr>
      <w:r>
        <w:rPr/>
        <w:t>1998; Piйon</w:t>
      </w:r>
      <w:r>
        <w:rPr>
          <w:spacing w:val="-14"/>
        </w:rPr>
        <w:t> </w:t>
      </w:r>
      <w:r>
        <w:rPr/>
        <w:t>2001;</w:t>
      </w:r>
      <w:r>
        <w:rPr>
          <w:spacing w:val="-12"/>
        </w:rPr>
        <w:t> </w:t>
      </w:r>
      <w:r>
        <w:rPr/>
        <w:t>2008), предлагают формальные теории, в</w:t>
      </w:r>
      <w:r>
        <w:rPr>
          <w:spacing w:val="-7"/>
        </w:rPr>
        <w:t> </w:t>
      </w:r>
      <w:r>
        <w:rPr/>
        <w:t>іюторых наряду со</w:t>
      </w:r>
      <w:r>
        <w:rPr>
          <w:spacing w:val="-13"/>
        </w:rPr>
        <w:t> </w:t>
      </w:r>
      <w:r>
        <w:rPr/>
        <w:t>свойствами глаголов принимаются к рассмотрению свой- </w:t>
      </w:r>
      <w:r>
        <w:rPr>
          <w:spacing w:val="-2"/>
        </w:rPr>
        <w:t>ства</w:t>
      </w:r>
      <w:r>
        <w:rPr>
          <w:spacing w:val="-22"/>
        </w:rPr>
        <w:t> </w:t>
      </w:r>
      <w:r>
        <w:rPr>
          <w:spacing w:val="-2"/>
        </w:rPr>
        <w:t>именных</w:t>
      </w:r>
      <w:r>
        <w:rPr>
          <w:spacing w:val="-22"/>
        </w:rPr>
        <w:t> </w:t>
      </w:r>
      <w:r>
        <w:rPr>
          <w:spacing w:val="-2"/>
        </w:rPr>
        <w:t>групп</w:t>
      </w:r>
      <w:r>
        <w:rPr>
          <w:spacing w:val="-22"/>
        </w:rPr>
        <w:t> </w:t>
      </w:r>
      <w:r>
        <w:rPr>
          <w:spacing w:val="-2"/>
        </w:rPr>
        <w:t>и</w:t>
      </w:r>
      <w:r>
        <w:rPr>
          <w:spacing w:val="-21"/>
        </w:rPr>
        <w:t> </w:t>
      </w:r>
      <w:r>
        <w:rPr>
          <w:spacing w:val="-2"/>
        </w:rPr>
        <w:t>акциональность</w:t>
      </w:r>
      <w:r>
        <w:rPr>
          <w:spacing w:val="-22"/>
        </w:rPr>
        <w:t> </w:t>
      </w:r>
      <w:r>
        <w:rPr>
          <w:spacing w:val="-2"/>
        </w:rPr>
        <w:t>исчисляетсв</w:t>
      </w:r>
      <w:r>
        <w:rPr>
          <w:spacing w:val="-22"/>
        </w:rPr>
        <w:t> </w:t>
      </w:r>
      <w:r>
        <w:rPr>
          <w:spacing w:val="-2"/>
        </w:rPr>
        <w:t>длв</w:t>
      </w:r>
      <w:r>
        <w:rPr>
          <w:spacing w:val="-21"/>
        </w:rPr>
        <w:t> </w:t>
      </w:r>
      <w:r>
        <w:rPr>
          <w:spacing w:val="-2"/>
        </w:rPr>
        <w:t>всей</w:t>
      </w:r>
      <w:r>
        <w:rPr>
          <w:spacing w:val="-22"/>
        </w:rPr>
        <w:t> </w:t>
      </w:r>
      <w:r>
        <w:rPr>
          <w:spacing w:val="-2"/>
        </w:rPr>
        <w:t>предика- </w:t>
      </w:r>
      <w:r>
        <w:rPr>
          <w:spacing w:val="-10"/>
        </w:rPr>
        <w:t>ции</w:t>
      </w:r>
      <w:r>
        <w:rPr>
          <w:spacing w:val="-14"/>
        </w:rPr>
        <w:t> </w:t>
      </w:r>
      <w:r>
        <w:rPr>
          <w:spacing w:val="-10"/>
        </w:rPr>
        <w:t>и/или</w:t>
      </w:r>
      <w:r>
        <w:rPr>
          <w:spacing w:val="-14"/>
        </w:rPr>
        <w:t> </w:t>
      </w:r>
      <w:r>
        <w:rPr>
          <w:spacing w:val="-10"/>
        </w:rPr>
        <w:t>глагольной</w:t>
      </w:r>
      <w:r>
        <w:rPr>
          <w:spacing w:val="-14"/>
        </w:rPr>
        <w:t> </w:t>
      </w:r>
      <w:r>
        <w:rPr>
          <w:spacing w:val="-10"/>
        </w:rPr>
        <w:t>группы.</w:t>
      </w:r>
      <w:r>
        <w:rPr>
          <w:spacing w:val="-13"/>
        </w:rPr>
        <w:t> </w:t>
      </w:r>
      <w:r>
        <w:rPr>
          <w:spacing w:val="-10"/>
        </w:rPr>
        <w:t>Композициональный</w:t>
      </w:r>
      <w:r>
        <w:rPr>
          <w:spacing w:val="-14"/>
        </w:rPr>
        <w:t> </w:t>
      </w:r>
      <w:r>
        <w:rPr>
          <w:spacing w:val="-10"/>
        </w:rPr>
        <w:t>подход</w:t>
      </w:r>
      <w:r>
        <w:rPr>
          <w:spacing w:val="-14"/>
        </w:rPr>
        <w:t> </w:t>
      </w:r>
      <w:r>
        <w:rPr>
          <w:spacing w:val="-10"/>
        </w:rPr>
        <w:t>предлагает </w:t>
      </w:r>
      <w:r>
        <w:rPr>
          <w:spacing w:val="-4"/>
        </w:rPr>
        <w:t>последовательное</w:t>
      </w:r>
      <w:r>
        <w:rPr>
          <w:spacing w:val="-20"/>
        </w:rPr>
        <w:t> </w:t>
      </w:r>
      <w:r>
        <w:rPr>
          <w:spacing w:val="-4"/>
        </w:rPr>
        <w:t>объяснение</w:t>
      </w:r>
      <w:r>
        <w:rPr>
          <w:spacing w:val="-20"/>
        </w:rPr>
        <w:t> </w:t>
      </w:r>
      <w:r>
        <w:rPr>
          <w:spacing w:val="-4"/>
        </w:rPr>
        <w:t>тот,</w:t>
      </w:r>
      <w:r>
        <w:rPr>
          <w:spacing w:val="-20"/>
        </w:rPr>
        <w:t> </w:t>
      </w:r>
      <w:r>
        <w:rPr>
          <w:spacing w:val="-4"/>
        </w:rPr>
        <w:t>как</w:t>
      </w:r>
      <w:r>
        <w:rPr>
          <w:spacing w:val="-19"/>
        </w:rPr>
        <w:t> </w:t>
      </w:r>
      <w:r>
        <w:rPr>
          <w:spacing w:val="-4"/>
        </w:rPr>
        <w:t>взаимодействует</w:t>
      </w:r>
      <w:r>
        <w:rPr>
          <w:spacing w:val="-20"/>
        </w:rPr>
        <w:t> </w:t>
      </w:r>
      <w:r>
        <w:rPr>
          <w:spacing w:val="-4"/>
        </w:rPr>
        <w:t>информация, </w:t>
      </w:r>
      <w:r>
        <w:rPr/>
        <w:t>закліоченная в различных составляющих — rnamлax, их актантах, предложных/послеложных сирконстантах, результативных преди- кациях и т. д. Тем не</w:t>
      </w:r>
      <w:r>
        <w:rPr>
          <w:spacing w:val="-3"/>
        </w:rPr>
        <w:t> </w:t>
      </w:r>
      <w:r>
        <w:rPr/>
        <w:t>менее, эмпирическая база</w:t>
      </w:r>
      <w:r>
        <w:rPr>
          <w:spacing w:val="-3"/>
        </w:rPr>
        <w:t> </w:t>
      </w:r>
      <w:r>
        <w:rPr/>
        <w:t>композициональных </w:t>
      </w:r>
      <w:r>
        <w:rPr>
          <w:w w:val="85"/>
          <w:sz w:val="48"/>
        </w:rPr>
        <w:t>исследований</w:t>
      </w:r>
      <w:r>
        <w:rPr>
          <w:w w:val="85"/>
          <w:sz w:val="48"/>
        </w:rPr>
        <w:t> ограничена</w:t>
      </w:r>
      <w:r>
        <w:rPr>
          <w:w w:val="85"/>
          <w:sz w:val="48"/>
        </w:rPr>
        <w:t> по большей</w:t>
      </w:r>
      <w:r>
        <w:rPr>
          <w:sz w:val="48"/>
        </w:rPr>
        <w:t> </w:t>
      </w:r>
      <w:r>
        <w:rPr>
          <w:w w:val="85"/>
          <w:sz w:val="48"/>
        </w:rPr>
        <w:t>части германскими,</w:t>
      </w:r>
      <w:r>
        <w:rPr>
          <w:sz w:val="48"/>
        </w:rPr>
        <w:t> </w:t>
      </w:r>
      <w:r>
        <w:rPr>
          <w:w w:val="85"/>
          <w:sz w:val="48"/>
        </w:rPr>
        <w:t>романски- </w:t>
      </w:r>
      <w:r>
        <w:rPr>
          <w:spacing w:val="-2"/>
        </w:rPr>
        <w:t>ми,</w:t>
      </w:r>
      <w:r>
        <w:rPr>
          <w:spacing w:val="23"/>
        </w:rPr>
        <w:t> </w:t>
      </w:r>
      <w:r>
        <w:rPr>
          <w:spacing w:val="-2"/>
        </w:rPr>
        <w:t>славянскими</w:t>
      </w:r>
      <w:r>
        <w:rPr>
          <w:spacing w:val="80"/>
        </w:rPr>
        <w:t> </w:t>
      </w:r>
      <w:r>
        <w:rPr>
          <w:spacing w:val="-2"/>
        </w:rPr>
        <w:t>языками</w:t>
      </w:r>
      <w:r>
        <w:rPr>
          <w:spacing w:val="55"/>
        </w:rPr>
        <w:t> </w:t>
      </w:r>
      <w:r>
        <w:rPr>
          <w:spacing w:val="-2"/>
        </w:rPr>
        <w:t>и</w:t>
      </w:r>
      <w:r>
        <w:rPr>
          <w:spacing w:val="28"/>
        </w:rPr>
        <w:t> </w:t>
      </w:r>
      <w:r>
        <w:rPr>
          <w:spacing w:val="-2"/>
        </w:rPr>
        <w:t>финно-угорскими</w:t>
      </w:r>
      <w:r>
        <w:rPr>
          <w:spacing w:val="21"/>
        </w:rPr>
        <w:t> </w:t>
      </w:r>
      <w:r>
        <w:rPr>
          <w:spacing w:val="-2"/>
        </w:rPr>
        <w:t>языками.</w:t>
      </w:r>
      <w:r>
        <w:rPr>
          <w:spacing w:val="40"/>
        </w:rPr>
        <w:t> </w:t>
      </w:r>
      <w:r>
        <w:rPr>
          <w:spacing w:val="-2"/>
        </w:rPr>
        <w:t>Обнаружнв</w:t>
      </w:r>
    </w:p>
    <w:p>
      <w:pPr>
        <w:pStyle w:val="BodyText"/>
        <w:spacing w:after="0" w:line="254" w:lineRule="auto"/>
        <w:jc w:val="both"/>
        <w:sectPr>
          <w:pgSz w:w="15000" w:h="23010"/>
          <w:pgMar w:top="520" w:bottom="280" w:left="0" w:right="708"/>
        </w:sectPr>
      </w:pPr>
    </w:p>
    <w:p>
      <w:pPr>
        <w:spacing w:line="252" w:lineRule="auto" w:before="4"/>
        <w:ind w:left="729" w:right="99" w:hanging="11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1"/>
        </w:rPr>
        <w:t>важиые</w:t>
      </w:r>
      <w:r>
        <w:rPr>
          <w:rFonts w:ascii="Calibri" w:hAnsi="Calibri"/>
          <w:w w:val="105"/>
          <w:sz w:val="41"/>
        </w:rPr>
        <w:t> различия</w:t>
      </w:r>
      <w:r>
        <w:rPr>
          <w:rFonts w:ascii="Calibri" w:hAnsi="Calibri"/>
          <w:w w:val="105"/>
          <w:sz w:val="41"/>
        </w:rPr>
        <w:t> в аспектуальной</w:t>
      </w:r>
      <w:r>
        <w:rPr>
          <w:rFonts w:ascii="Calibri" w:hAnsi="Calibri"/>
          <w:w w:val="105"/>
          <w:sz w:val="41"/>
        </w:rPr>
        <w:t> н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акииональной</w:t>
      </w:r>
      <w:r>
        <w:rPr>
          <w:rFonts w:ascii="Calibri" w:hAnsi="Calibri"/>
          <w:b/>
          <w:w w:val="105"/>
          <w:sz w:val="41"/>
        </w:rPr>
        <w:t> оргаиизации</w:t>
      </w:r>
      <w:r>
        <w:rPr>
          <w:rFonts w:ascii="Calibri" w:hAnsi="Calibri"/>
          <w:b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этих </w:t>
      </w:r>
      <w:r>
        <w:rPr>
          <w:rFonts w:ascii="Calibri" w:hAnsi="Calibri"/>
          <w:w w:val="105"/>
          <w:sz w:val="43"/>
        </w:rPr>
        <w:t>языков,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приверженцы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этою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подхода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пока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предпрннимали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широко- масштабного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тнпологическою исследования.</w:t>
      </w:r>
    </w:p>
    <w:p>
      <w:pPr>
        <w:pStyle w:val="BodyText"/>
        <w:spacing w:line="513" w:lineRule="exact"/>
        <w:ind w:left="1466"/>
        <w:jc w:val="both"/>
        <w:rPr>
          <w:rFonts w:ascii="Calibri" w:hAnsi="Calibri"/>
        </w:rPr>
      </w:pPr>
      <w:r>
        <w:rPr>
          <w:rFonts w:ascii="Calibri" w:hAnsi="Calibri"/>
        </w:rPr>
        <w:t>Таким</w:t>
      </w:r>
      <w:r>
        <w:rPr>
          <w:rFonts w:ascii="Calibri" w:hAnsi="Calibri"/>
          <w:spacing w:val="51"/>
        </w:rPr>
        <w:t> </w:t>
      </w:r>
      <w:r>
        <w:rPr>
          <w:rFonts w:ascii="Calibri" w:hAnsi="Calibri"/>
        </w:rPr>
        <w:t>образом,</w:t>
      </w:r>
      <w:r>
        <w:rPr>
          <w:rFonts w:ascii="Calibri" w:hAnsi="Calibri"/>
          <w:spacing w:val="38"/>
        </w:rPr>
        <w:t> </w:t>
      </w:r>
      <w:r>
        <w:rPr>
          <w:rFonts w:ascii="Calibri" w:hAnsi="Calibri"/>
        </w:rPr>
        <w:t>юды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работы</w:t>
      </w:r>
      <w:r>
        <w:rPr>
          <w:rFonts w:ascii="Calibri" w:hAnsi="Calibri"/>
          <w:spacing w:val="48"/>
        </w:rPr>
        <w:t> </w:t>
      </w:r>
      <w:r>
        <w:rPr>
          <w:rFonts w:ascii="Calibri" w:hAnsi="Calibri"/>
        </w:rPr>
        <w:t>по</w:t>
      </w:r>
      <w:r>
        <w:rPr>
          <w:rFonts w:ascii="Calibri" w:hAnsi="Calibri"/>
          <w:spacing w:val="8"/>
        </w:rPr>
        <w:t> </w:t>
      </w:r>
      <w:r>
        <w:rPr>
          <w:rFonts w:ascii="Calibri" w:hAnsi="Calibri"/>
        </w:rPr>
        <w:t>этой</w:t>
      </w:r>
      <w:r>
        <w:rPr>
          <w:rFonts w:ascii="Calibri" w:hAnsi="Calibri"/>
          <w:spacing w:val="32"/>
        </w:rPr>
        <w:t> </w:t>
      </w:r>
      <w:r>
        <w:rPr>
          <w:rFonts w:ascii="Calibri" w:hAnsi="Calibri"/>
        </w:rPr>
        <w:t>проблеме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пока</w:t>
      </w:r>
      <w:r>
        <w:rPr>
          <w:rFonts w:ascii="Calibri" w:hAnsi="Calibri"/>
          <w:spacing w:val="12"/>
        </w:rPr>
        <w:t> </w:t>
      </w:r>
      <w:r>
        <w:rPr>
          <w:rFonts w:ascii="Calibri" w:hAnsi="Calibri"/>
        </w:rPr>
        <w:t>мало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spacing w:val="-2"/>
        </w:rPr>
        <w:t>приблн-</w:t>
      </w:r>
    </w:p>
    <w:p>
      <w:pPr>
        <w:pStyle w:val="BodyText"/>
        <w:spacing w:line="249" w:lineRule="auto" w:before="15"/>
        <w:ind w:left="702" w:right="90" w:firstLine="1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зилн</w:t>
      </w:r>
      <w:r>
        <w:rPr>
          <w:rFonts w:ascii="Calibri" w:hAnsi="Calibri"/>
          <w:w w:val="105"/>
        </w:rPr>
        <w:t> семантическую</w:t>
      </w:r>
      <w:r>
        <w:rPr>
          <w:rFonts w:ascii="Calibri" w:hAnsi="Calibri"/>
          <w:w w:val="105"/>
        </w:rPr>
        <w:t> теорию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ответу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важнейший вопрос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как устроен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возможный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естественный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язык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точки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зрения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структуры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 семалтики</w:t>
      </w:r>
      <w:r>
        <w:rPr>
          <w:rFonts w:ascii="Calibri" w:hAnsi="Calibri"/>
          <w:w w:val="105"/>
        </w:rPr>
        <w:t> акциоиальиых</w:t>
      </w:r>
      <w:r>
        <w:rPr>
          <w:rFonts w:ascii="Calibri" w:hAnsi="Calibri"/>
          <w:w w:val="105"/>
        </w:rPr>
        <w:t> классов.</w:t>
      </w:r>
      <w:r>
        <w:rPr>
          <w:rFonts w:ascii="Calibri" w:hAnsi="Calibri"/>
          <w:w w:val="105"/>
        </w:rPr>
        <w:t> То, что</w:t>
      </w:r>
      <w:r>
        <w:rPr>
          <w:rFonts w:ascii="Calibri" w:hAnsi="Calibri"/>
          <w:w w:val="105"/>
        </w:rPr>
        <w:t> межьязыковое</w:t>
      </w:r>
      <w:r>
        <w:rPr>
          <w:rFonts w:ascii="Calibri" w:hAnsi="Calibri"/>
          <w:w w:val="105"/>
        </w:rPr>
        <w:t> варьиро- вание</w:t>
      </w:r>
      <w:r>
        <w:rPr>
          <w:rFonts w:ascii="Calibri" w:hAnsi="Calibri"/>
          <w:w w:val="105"/>
        </w:rPr>
        <w:t> в сфере</w:t>
      </w:r>
      <w:r>
        <w:rPr>
          <w:rFonts w:ascii="Calibri" w:hAnsi="Calibri"/>
          <w:w w:val="105"/>
        </w:rPr>
        <w:t> акциональности существует,</w:t>
      </w:r>
      <w:r>
        <w:rPr>
          <w:rFonts w:ascii="Calibri" w:hAnsi="Calibri"/>
          <w:w w:val="105"/>
        </w:rPr>
        <w:t> отмечается</w:t>
      </w:r>
      <w:r>
        <w:rPr>
          <w:rFonts w:ascii="Calibri" w:hAnsi="Calibri"/>
          <w:w w:val="105"/>
        </w:rPr>
        <w:t> в цеяом</w:t>
      </w:r>
      <w:r>
        <w:rPr>
          <w:rFonts w:ascii="Calibri" w:hAnsi="Calibri"/>
          <w:w w:val="105"/>
        </w:rPr>
        <w:t> ряде работ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(см.,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например,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(Sinith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i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996: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228;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Johaпsoп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1996: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232)).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Тем не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менее, практически</w:t>
      </w:r>
      <w:r>
        <w:rPr>
          <w:rFonts w:ascii="Calibri" w:hAnsi="Calibri"/>
          <w:w w:val="105"/>
        </w:rPr>
        <w:t> ничею не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нзвестно ни об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ограинченнях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зто варьнрование,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ни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даже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ею</w:t>
      </w:r>
      <w:r>
        <w:rPr>
          <w:rFonts w:ascii="Calibri" w:hAnsi="Calibri"/>
          <w:spacing w:val="26"/>
          <w:w w:val="105"/>
        </w:rPr>
        <w:t> </w:t>
      </w:r>
      <w:r>
        <w:rPr>
          <w:rFonts w:ascii="Calibri" w:hAnsi="Calibri"/>
          <w:w w:val="105"/>
        </w:rPr>
        <w:t>параметрак.</w:t>
      </w:r>
    </w:p>
    <w:p>
      <w:pPr>
        <w:spacing w:line="252" w:lineRule="auto" w:before="368"/>
        <w:ind w:left="707" w:right="104" w:firstLine="746"/>
        <w:jc w:val="both"/>
        <w:rPr>
          <w:sz w:val="43"/>
        </w:rPr>
      </w:pPr>
      <w:r>
        <w:rPr>
          <w:rFonts w:ascii="Calibri" w:hAnsi="Calibri"/>
          <w:sz w:val="41"/>
        </w:rPr>
        <w:t>Задача этой книги 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показать,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что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акциональности представляет</w:t>
      </w:r>
      <w:r>
        <w:rPr>
          <w:rFonts w:ascii="Calibri" w:hAnsi="Calibri"/>
          <w:spacing w:val="40"/>
          <w:sz w:val="41"/>
        </w:rPr>
        <w:t> </w:t>
      </w:r>
      <w:r>
        <w:rPr>
          <w:w w:val="90"/>
          <w:sz w:val="48"/>
        </w:rPr>
        <w:t>собой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параметр,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которые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допускает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различные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конфигурации</w:t>
      </w:r>
      <w:r>
        <w:rPr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раз- </w:t>
      </w:r>
      <w:r>
        <w:rPr>
          <w:sz w:val="43"/>
        </w:rPr>
        <w:t>личных</w:t>
      </w:r>
      <w:r>
        <w:rPr>
          <w:spacing w:val="-24"/>
          <w:sz w:val="43"/>
        </w:rPr>
        <w:t> </w:t>
      </w:r>
      <w:r>
        <w:rPr>
          <w:sz w:val="43"/>
        </w:rPr>
        <w:t>языках.</w:t>
      </w:r>
      <w:r>
        <w:rPr>
          <w:spacing w:val="-19"/>
          <w:sz w:val="43"/>
        </w:rPr>
        <w:t> </w:t>
      </w:r>
      <w:r>
        <w:rPr>
          <w:sz w:val="43"/>
        </w:rPr>
        <w:t>Мы</w:t>
      </w:r>
      <w:r>
        <w:rPr>
          <w:spacing w:val="-24"/>
          <w:sz w:val="43"/>
        </w:rPr>
        <w:t> </w:t>
      </w:r>
      <w:r>
        <w:rPr>
          <w:sz w:val="43"/>
        </w:rPr>
        <w:t>последовательно</w:t>
      </w:r>
      <w:r>
        <w:rPr>
          <w:spacing w:val="-23"/>
          <w:sz w:val="43"/>
        </w:rPr>
        <w:t> </w:t>
      </w:r>
      <w:r>
        <w:rPr>
          <w:sz w:val="43"/>
        </w:rPr>
        <w:t>выстраиваем</w:t>
      </w:r>
      <w:r>
        <w:rPr>
          <w:spacing w:val="-14"/>
          <w:sz w:val="43"/>
        </w:rPr>
        <w:t> </w:t>
      </w:r>
      <w:r>
        <w:rPr>
          <w:sz w:val="43"/>
        </w:rPr>
        <w:t>систему</w:t>
      </w:r>
      <w:r>
        <w:rPr>
          <w:spacing w:val="-3"/>
          <w:sz w:val="43"/>
        </w:rPr>
        <w:t> </w:t>
      </w:r>
      <w:r>
        <w:rPr>
          <w:sz w:val="43"/>
        </w:rPr>
        <w:t>понятий, определяющих</w:t>
      </w:r>
      <w:r>
        <w:rPr>
          <w:spacing w:val="-5"/>
          <w:sz w:val="43"/>
        </w:rPr>
        <w:t> </w:t>
      </w:r>
      <w:r>
        <w:rPr>
          <w:sz w:val="43"/>
        </w:rPr>
        <w:t>акциональность</w:t>
      </w:r>
      <w:r>
        <w:rPr>
          <w:spacing w:val="-18"/>
          <w:sz w:val="43"/>
        </w:rPr>
        <w:t> </w:t>
      </w:r>
      <w:r>
        <w:rPr>
          <w:sz w:val="43"/>
        </w:rPr>
        <w:t>на</w:t>
      </w:r>
      <w:r>
        <w:rPr>
          <w:spacing w:val="-16"/>
          <w:sz w:val="43"/>
        </w:rPr>
        <w:t> </w:t>
      </w:r>
      <w:r>
        <w:rPr>
          <w:sz w:val="43"/>
        </w:rPr>
        <w:t>частно-языковом</w:t>
      </w:r>
      <w:r>
        <w:rPr>
          <w:spacing w:val="-24"/>
          <w:sz w:val="43"/>
        </w:rPr>
        <w:t> </w:t>
      </w:r>
      <w:r>
        <w:rPr>
          <w:sz w:val="43"/>
        </w:rPr>
        <w:t>уровне</w:t>
      </w:r>
      <w:r>
        <w:rPr>
          <w:spacing w:val="-9"/>
          <w:sz w:val="43"/>
        </w:rPr>
        <w:t> </w:t>
      </w:r>
      <w:r>
        <w:rPr>
          <w:sz w:val="43"/>
        </w:rPr>
        <w:t>и</w:t>
      </w:r>
      <w:r>
        <w:rPr>
          <w:spacing w:val="-14"/>
          <w:sz w:val="43"/>
        </w:rPr>
        <w:t> </w:t>
      </w:r>
      <w:r>
        <w:rPr>
          <w:sz w:val="43"/>
        </w:rPr>
        <w:t>позво- ляющих сформулировать межьязыковые обобщения как результат </w:t>
      </w:r>
      <w:r>
        <w:rPr>
          <w:w w:val="90"/>
          <w:sz w:val="48"/>
        </w:rPr>
        <w:t>сопоставления</w:t>
      </w:r>
      <w:r>
        <w:rPr>
          <w:w w:val="90"/>
          <w:sz w:val="48"/>
        </w:rPr>
        <w:t> частно-языковых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акциональных</w:t>
      </w:r>
      <w:r>
        <w:rPr>
          <w:w w:val="90"/>
          <w:sz w:val="48"/>
        </w:rPr>
        <w:t> систем.</w:t>
      </w:r>
      <w:r>
        <w:rPr>
          <w:w w:val="90"/>
          <w:sz w:val="48"/>
        </w:rPr>
        <w:t> Мы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предла- </w:t>
      </w:r>
      <w:r>
        <w:rPr>
          <w:sz w:val="43"/>
        </w:rPr>
        <w:t>гаем</w:t>
      </w:r>
      <w:r>
        <w:rPr>
          <w:spacing w:val="-7"/>
          <w:sz w:val="43"/>
        </w:rPr>
        <w:t> </w:t>
      </w:r>
      <w:r>
        <w:rPr>
          <w:sz w:val="43"/>
        </w:rPr>
        <w:t>процедуру выделения акциональных классов, которая, с одной </w:t>
      </w:r>
      <w:r>
        <w:rPr>
          <w:spacing w:val="-8"/>
          <w:sz w:val="43"/>
        </w:rPr>
        <w:t>стороны,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позволяет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сделать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акциональные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системы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различных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языков </w:t>
      </w:r>
      <w:r>
        <w:rPr>
          <w:sz w:val="43"/>
        </w:rPr>
        <w:t>сопоставнмыми.</w:t>
      </w:r>
      <w:r>
        <w:rPr>
          <w:spacing w:val="-24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с</w:t>
      </w:r>
      <w:r>
        <w:rPr>
          <w:spacing w:val="-23"/>
          <w:sz w:val="43"/>
        </w:rPr>
        <w:t> </w:t>
      </w:r>
      <w:r>
        <w:rPr>
          <w:sz w:val="43"/>
        </w:rPr>
        <w:t>другоё,</w:t>
      </w:r>
      <w:r>
        <w:rPr>
          <w:spacing w:val="-14"/>
          <w:sz w:val="43"/>
        </w:rPr>
        <w:t> </w:t>
      </w:r>
      <w:r>
        <w:rPr>
          <w:sz w:val="43"/>
        </w:rPr>
        <w:t>эксплицитно и</w:t>
      </w:r>
      <w:r>
        <w:rPr>
          <w:spacing w:val="-13"/>
          <w:sz w:val="43"/>
        </w:rPr>
        <w:t> </w:t>
      </w:r>
      <w:r>
        <w:rPr>
          <w:sz w:val="43"/>
        </w:rPr>
        <w:t>формально</w:t>
      </w:r>
      <w:r>
        <w:rPr>
          <w:spacing w:val="-12"/>
          <w:sz w:val="43"/>
        </w:rPr>
        <w:t> </w:t>
      </w:r>
      <w:r>
        <w:rPr>
          <w:sz w:val="43"/>
        </w:rPr>
        <w:t>фнксирует на- блюдающиеся</w:t>
      </w:r>
      <w:r>
        <w:rPr>
          <w:spacing w:val="7"/>
          <w:sz w:val="43"/>
        </w:rPr>
        <w:t> </w:t>
      </w:r>
      <w:r>
        <w:rPr>
          <w:sz w:val="43"/>
        </w:rPr>
        <w:t>сходства</w:t>
      </w:r>
      <w:r>
        <w:rPr>
          <w:spacing w:val="-8"/>
          <w:sz w:val="43"/>
        </w:rPr>
        <w:t> </w:t>
      </w:r>
      <w:r>
        <w:rPr>
          <w:sz w:val="43"/>
        </w:rPr>
        <w:t>и</w:t>
      </w:r>
      <w:r>
        <w:rPr>
          <w:spacing w:val="-7"/>
          <w:sz w:val="43"/>
        </w:rPr>
        <w:t> </w:t>
      </w:r>
      <w:r>
        <w:rPr>
          <w:sz w:val="43"/>
        </w:rPr>
        <w:t>различия</w:t>
      </w:r>
      <w:r>
        <w:rPr>
          <w:spacing w:val="19"/>
          <w:sz w:val="43"/>
        </w:rPr>
        <w:t> </w:t>
      </w:r>
      <w:r>
        <w:rPr>
          <w:sz w:val="43"/>
        </w:rPr>
        <w:t>между</w:t>
      </w:r>
      <w:r>
        <w:rPr>
          <w:spacing w:val="7"/>
          <w:sz w:val="43"/>
        </w:rPr>
        <w:t> </w:t>
      </w:r>
      <w:r>
        <w:rPr>
          <w:sz w:val="43"/>
        </w:rPr>
        <w:t>нимн.</w:t>
      </w:r>
    </w:p>
    <w:p>
      <w:pPr>
        <w:spacing w:line="254" w:lineRule="auto" w:before="14"/>
        <w:ind w:left="712" w:right="66" w:firstLine="732"/>
        <w:jc w:val="both"/>
        <w:rPr>
          <w:rFonts w:ascii="Calibri" w:hAnsi="Calibri"/>
          <w:b/>
          <w:sz w:val="41"/>
        </w:rPr>
      </w:pPr>
      <w:r>
        <w:rPr>
          <w:sz w:val="43"/>
        </w:rPr>
        <w:t>Основа нашего подхода — идея о том, что разбиение на классы должно</w:t>
      </w:r>
      <w:r>
        <w:rPr>
          <w:spacing w:val="-24"/>
          <w:sz w:val="43"/>
        </w:rPr>
        <w:t> </w:t>
      </w:r>
      <w:r>
        <w:rPr>
          <w:sz w:val="43"/>
        </w:rPr>
        <w:t>быть</w:t>
      </w:r>
      <w:r>
        <w:rPr>
          <w:spacing w:val="-24"/>
          <w:sz w:val="43"/>
        </w:rPr>
        <w:t> </w:t>
      </w:r>
      <w:r>
        <w:rPr>
          <w:sz w:val="43"/>
        </w:rPr>
        <w:t>независимо</w:t>
      </w:r>
      <w:r>
        <w:rPr>
          <w:spacing w:val="-24"/>
          <w:sz w:val="43"/>
        </w:rPr>
        <w:t> </w:t>
      </w:r>
      <w:r>
        <w:rPr>
          <w:sz w:val="43"/>
        </w:rPr>
        <w:t>от</w:t>
      </w:r>
      <w:r>
        <w:rPr>
          <w:spacing w:val="-23"/>
          <w:sz w:val="43"/>
        </w:rPr>
        <w:t> </w:t>
      </w:r>
      <w:r>
        <w:rPr>
          <w:sz w:val="43"/>
        </w:rPr>
        <w:t>априорных</w:t>
      </w:r>
      <w:r>
        <w:rPr>
          <w:spacing w:val="-7"/>
          <w:sz w:val="43"/>
        </w:rPr>
        <w:t> </w:t>
      </w:r>
      <w:r>
        <w:rPr>
          <w:sz w:val="43"/>
        </w:rPr>
        <w:t>гипотез</w:t>
      </w:r>
      <w:r>
        <w:rPr>
          <w:spacing w:val="-19"/>
          <w:sz w:val="43"/>
        </w:rPr>
        <w:t> </w:t>
      </w:r>
      <w:r>
        <w:rPr>
          <w:sz w:val="43"/>
        </w:rPr>
        <w:t>о</w:t>
      </w:r>
      <w:r>
        <w:rPr>
          <w:spacing w:val="-24"/>
          <w:sz w:val="43"/>
        </w:rPr>
        <w:t> </w:t>
      </w:r>
      <w:r>
        <w:rPr>
          <w:sz w:val="43"/>
        </w:rPr>
        <w:t>структуре</w:t>
      </w:r>
      <w:r>
        <w:rPr>
          <w:spacing w:val="-9"/>
          <w:sz w:val="43"/>
        </w:rPr>
        <w:t> </w:t>
      </w:r>
      <w:r>
        <w:rPr>
          <w:sz w:val="43"/>
        </w:rPr>
        <w:t>глаголь- ного</w:t>
      </w:r>
      <w:r>
        <w:rPr>
          <w:spacing w:val="-14"/>
          <w:sz w:val="43"/>
        </w:rPr>
        <w:t> </w:t>
      </w:r>
      <w:r>
        <w:rPr>
          <w:sz w:val="43"/>
        </w:rPr>
        <w:t>значения,</w:t>
      </w:r>
      <w:r>
        <w:rPr>
          <w:spacing w:val="-1"/>
          <w:sz w:val="43"/>
        </w:rPr>
        <w:t> </w:t>
      </w:r>
      <w:r>
        <w:rPr>
          <w:sz w:val="43"/>
        </w:rPr>
        <w:t>акциональной композиции и</w:t>
      </w:r>
      <w:r>
        <w:rPr>
          <w:spacing w:val="-8"/>
          <w:sz w:val="43"/>
        </w:rPr>
        <w:t> </w:t>
      </w:r>
      <w:r>
        <w:rPr>
          <w:sz w:val="43"/>
        </w:rPr>
        <w:t>семантике грамматиче- ских показателей в конкретное языке. Поскольку единственным </w:t>
      </w:r>
      <w:r>
        <w:rPr>
          <w:rFonts w:ascii="Calibri" w:hAnsi="Calibri"/>
          <w:sz w:val="43"/>
        </w:rPr>
        <w:t>эмпирнчески набяюдаемым проявлением акциональности является </w:t>
      </w:r>
      <w:r>
        <w:rPr>
          <w:rFonts w:ascii="Calibri" w:hAnsi="Calibri"/>
          <w:sz w:val="41"/>
        </w:rPr>
        <w:t>интерпретация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глаюлов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комбинации</w:t>
      </w:r>
      <w:r>
        <w:rPr>
          <w:rFonts w:ascii="Calibri" w:hAnsi="Calibri"/>
          <w:spacing w:val="80"/>
          <w:sz w:val="41"/>
        </w:rPr>
        <w:t>  </w:t>
      </w:r>
      <w:r>
        <w:rPr>
          <w:rFonts w:ascii="Calibri" w:hAnsi="Calibri"/>
          <w:sz w:val="41"/>
        </w:rPr>
        <w:t>с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актантамн,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деривационны- ми и словоизменительнымн морфемами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 соствве полностью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развер-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нутых клауз, разбиение на акцнональные классы должно опираться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3"/>
        </w:rPr>
        <w:t>именно на наблюдасмое поведение гтіаюльных форм, а не на пред- пояагасмые свойства иенаблюдаемых глагольных лексем. Предло- женнв›і процедура выделяет акциональные классы на эмпирических основаниях,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требует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минимальной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адалтацни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переходе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 языку и снабжает исследователя сопоставнмым межъязыковым ма- </w:t>
      </w:r>
      <w:r>
        <w:rPr>
          <w:rFonts w:ascii="Calibri" w:hAnsi="Calibri"/>
          <w:b/>
          <w:spacing w:val="-2"/>
          <w:sz w:val="41"/>
        </w:rPr>
        <w:t>териалом.</w:t>
      </w:r>
    </w:p>
    <w:p>
      <w:pPr>
        <w:spacing w:line="249" w:lineRule="auto" w:before="26"/>
        <w:ind w:left="732" w:right="83" w:firstLine="717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книге, далее, проводится описание акциональности</w:t>
      </w:r>
      <w:r>
        <w:rPr>
          <w:rFonts w:ascii="Calibri" w:hAnsi="Calibri"/>
          <w:spacing w:val="-9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 нескольких </w:t>
      </w:r>
      <w:r>
        <w:rPr>
          <w:rFonts w:ascii="Calibri" w:hAnsi="Calibri"/>
          <w:w w:val="105"/>
          <w:sz w:val="43"/>
        </w:rPr>
        <w:t>конкретных</w:t>
      </w:r>
      <w:r>
        <w:rPr>
          <w:rFonts w:ascii="Calibri" w:hAnsi="Calibri"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языках,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относящихся к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различным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генетическим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струк- турным</w:t>
      </w:r>
      <w:r>
        <w:rPr>
          <w:rFonts w:ascii="Calibri" w:hAnsi="Calibri"/>
          <w:w w:val="105"/>
          <w:sz w:val="43"/>
        </w:rPr>
        <w:t> типам.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частности,</w:t>
      </w:r>
      <w:r>
        <w:rPr>
          <w:rFonts w:ascii="Calibri" w:hAnsi="Calibri"/>
          <w:w w:val="105"/>
          <w:sz w:val="43"/>
        </w:rPr>
        <w:t> подробно</w:t>
      </w:r>
      <w:r>
        <w:rPr>
          <w:rFonts w:ascii="Calibri" w:hAnsi="Calibri"/>
          <w:w w:val="105"/>
          <w:sz w:val="43"/>
        </w:rPr>
        <w:t> обосновывается,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w w:val="105"/>
          <w:sz w:val="43"/>
        </w:rPr>
        <w:t> для</w:t>
      </w:r>
      <w:r>
        <w:rPr>
          <w:rFonts w:ascii="Calibri" w:hAnsi="Calibri"/>
          <w:w w:val="105"/>
          <w:sz w:val="43"/>
        </w:rPr>
        <w:t> тех языков,</w:t>
      </w:r>
      <w:r>
        <w:rPr>
          <w:rFonts w:ascii="Calibri" w:hAnsi="Calibri"/>
          <w:spacing w:val="3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где</w:t>
      </w:r>
      <w:r>
        <w:rPr>
          <w:rFonts w:ascii="Calibri" w:hAnsi="Calibri"/>
          <w:spacing w:val="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видовые</w:t>
      </w:r>
      <w:r>
        <w:rPr>
          <w:rFonts w:ascii="Calibri" w:hAnsi="Calibri"/>
          <w:spacing w:val="3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значения</w:t>
      </w:r>
      <w:r>
        <w:rPr>
          <w:rFonts w:ascii="Calibri" w:hAnsi="Calibri"/>
          <w:spacing w:val="4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выражаются</w:t>
      </w:r>
      <w:r>
        <w:rPr>
          <w:rFonts w:ascii="Calibri" w:hAnsi="Calibri"/>
          <w:spacing w:val="3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средстввми</w:t>
      </w:r>
      <w:r>
        <w:rPr>
          <w:rFonts w:ascii="Calibri" w:hAnsi="Calibri"/>
          <w:spacing w:val="4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г:пагольною</w:t>
      </w:r>
    </w:p>
    <w:p>
      <w:pPr>
        <w:spacing w:after="0" w:line="249" w:lineRule="auto"/>
        <w:jc w:val="both"/>
        <w:rPr>
          <w:rFonts w:ascii="Calibri" w:hAnsi="Calibri"/>
          <w:sz w:val="43"/>
        </w:rPr>
        <w:sectPr>
          <w:pgSz w:w="15000" w:h="23010"/>
          <w:pgMar w:top="600" w:bottom="280" w:left="0" w:right="708"/>
        </w:sectPr>
      </w:pPr>
    </w:p>
    <w:p>
      <w:pPr>
        <w:pStyle w:val="BodyText"/>
        <w:spacing w:line="249" w:lineRule="auto" w:before="5"/>
        <w:ind w:left="715" w:right="95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</w:rPr>
        <w:t>словоизменення,</w:t>
      </w:r>
      <w:r>
        <w:rPr>
          <w:rFonts w:ascii="Calibri" w:hAnsi="Calibri"/>
          <w:w w:val="105"/>
        </w:rPr>
        <w:t> анализ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акциональности</w:t>
      </w:r>
      <w:r>
        <w:rPr>
          <w:rFonts w:ascii="Calibri" w:hAnsi="Calibri"/>
          <w:w w:val="105"/>
        </w:rPr>
        <w:t> существенно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отличается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языков,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которых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вид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выступает как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дернвационная (словокласси- фицнрующая) катеюрия.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первых классы выделяіотся исходя из ак- циональных</w:t>
      </w:r>
      <w:r>
        <w:rPr>
          <w:rFonts w:ascii="Calibri" w:hAnsi="Calibri"/>
          <w:w w:val="105"/>
        </w:rPr>
        <w:t> значеинй</w:t>
      </w:r>
      <w:r>
        <w:rPr>
          <w:rFonts w:ascii="Calibri" w:hAnsi="Calibri"/>
          <w:w w:val="105"/>
        </w:rPr>
        <w:t> основных</w:t>
      </w:r>
      <w:r>
        <w:rPr>
          <w:rFonts w:ascii="Calibri" w:hAnsi="Calibri"/>
          <w:w w:val="105"/>
        </w:rPr>
        <w:t> г:паюльных</w:t>
      </w:r>
      <w:r>
        <w:rPr>
          <w:rFonts w:ascii="Calibri" w:hAnsi="Calibri"/>
          <w:w w:val="105"/>
        </w:rPr>
        <w:t> словоформ.</w:t>
      </w:r>
      <w:r>
        <w:rPr>
          <w:rFonts w:ascii="Calibri" w:hAnsi="Calibri"/>
          <w:w w:val="105"/>
        </w:rPr>
        <w:t> Во</w:t>
      </w:r>
      <w:r>
        <w:rPr>
          <w:rFonts w:ascii="Calibri" w:hAnsi="Calibri"/>
          <w:w w:val="105"/>
        </w:rPr>
        <w:t> вторых объектом</w:t>
      </w:r>
      <w:r>
        <w:rPr>
          <w:rFonts w:ascii="Calibri" w:hAnsi="Calibri"/>
          <w:w w:val="105"/>
        </w:rPr>
        <w:t> клвсснфнквции</w:t>
      </w:r>
      <w:r>
        <w:rPr>
          <w:rFonts w:ascii="Calibri" w:hAnsi="Calibri"/>
          <w:w w:val="105"/>
        </w:rPr>
        <w:t> высщпают</w:t>
      </w:r>
      <w:r>
        <w:rPr>
          <w:rFonts w:ascii="Calibri" w:hAnsi="Calibri"/>
          <w:w w:val="105"/>
        </w:rPr>
        <w:t> акциональные</w:t>
      </w:r>
      <w:r>
        <w:rPr>
          <w:rFonts w:ascii="Calibri" w:hAnsi="Calibri"/>
          <w:w w:val="105"/>
        </w:rPr>
        <w:t> группы —</w:t>
      </w:r>
      <w:r>
        <w:rPr>
          <w:rFonts w:ascii="Calibri" w:hAnsi="Calibri"/>
          <w:w w:val="105"/>
        </w:rPr>
        <w:t> мно- жества лексем,</w:t>
      </w:r>
      <w:r>
        <w:rPr>
          <w:rFonts w:ascii="Calibri" w:hAnsi="Calibri"/>
          <w:w w:val="105"/>
        </w:rPr>
        <w:t> находящихся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отношении</w:t>
      </w:r>
      <w:r>
        <w:rPr>
          <w:rFonts w:ascii="Calibri" w:hAnsi="Calibri"/>
          <w:w w:val="105"/>
        </w:rPr>
        <w:t> морфосинтакснческой</w:t>
      </w:r>
      <w:r>
        <w:rPr>
          <w:rFonts w:ascii="Calibri" w:hAnsi="Calibri"/>
          <w:w w:val="105"/>
        </w:rPr>
        <w:t> де- </w:t>
      </w:r>
      <w:r>
        <w:rPr>
          <w:rFonts w:ascii="Calibri" w:hAnsi="Calibri"/>
          <w:w w:val="105"/>
          <w:sz w:val="41"/>
        </w:rPr>
        <w:t>ривации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различвющихся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акциональным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видовым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sначением.</w:t>
      </w:r>
    </w:p>
    <w:p>
      <w:pPr>
        <w:spacing w:line="252" w:lineRule="auto" w:before="14"/>
        <w:ind w:left="714" w:right="89" w:firstLine="748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Наконец,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обнаруживает,</w:t>
      </w:r>
      <w:r>
        <w:rPr>
          <w:rFonts w:ascii="Calibri" w:hAnsi="Calibri"/>
          <w:spacing w:val="3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что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акциональность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подвержена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sна- </w:t>
      </w:r>
      <w:r>
        <w:rPr>
          <w:rFonts w:ascii="Calibri" w:hAnsi="Calibri"/>
          <w:w w:val="105"/>
          <w:sz w:val="41"/>
        </w:rPr>
        <w:t>чительному</w:t>
      </w:r>
      <w:r>
        <w:rPr>
          <w:rFonts w:ascii="Calibri" w:hAnsi="Calibri"/>
          <w:w w:val="105"/>
          <w:sz w:val="41"/>
        </w:rPr>
        <w:t> межъязыковому</w:t>
      </w:r>
      <w:r>
        <w:rPr>
          <w:rFonts w:ascii="Calibri" w:hAnsi="Calibri"/>
          <w:w w:val="105"/>
          <w:sz w:val="41"/>
        </w:rPr>
        <w:t> варьированню.</w:t>
      </w:r>
      <w:r>
        <w:rPr>
          <w:rFonts w:ascii="Calibri" w:hAnsi="Calibri"/>
          <w:w w:val="105"/>
          <w:sz w:val="41"/>
        </w:rPr>
        <w:t> Мы,</w:t>
      </w:r>
      <w:r>
        <w:rPr>
          <w:rFonts w:ascii="Calibri" w:hAnsi="Calibri"/>
          <w:w w:val="105"/>
          <w:sz w:val="41"/>
        </w:rPr>
        <w:t> конечио,</w:t>
      </w:r>
      <w:r>
        <w:rPr>
          <w:rFonts w:ascii="Calibri" w:hAnsi="Calibri"/>
          <w:w w:val="105"/>
          <w:sz w:val="41"/>
        </w:rPr>
        <w:t> не претен- </w:t>
      </w:r>
      <w:r>
        <w:rPr>
          <w:rFonts w:ascii="Calibri" w:hAnsi="Calibri"/>
          <w:w w:val="105"/>
          <w:sz w:val="43"/>
        </w:rPr>
        <w:t>дуем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полный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набор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обобщений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возможном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естественном</w:t>
      </w:r>
      <w:r>
        <w:rPr>
          <w:rFonts w:ascii="Calibri" w:hAnsi="Calibri"/>
          <w:w w:val="105"/>
          <w:sz w:val="43"/>
        </w:rPr>
        <w:t> языке. Скорее</w:t>
      </w:r>
      <w:r>
        <w:rPr>
          <w:rFonts w:ascii="Calibri" w:hAnsi="Calibri"/>
          <w:w w:val="105"/>
          <w:sz w:val="43"/>
        </w:rPr>
        <w:t> мы</w:t>
      </w:r>
      <w:r>
        <w:rPr>
          <w:rFonts w:ascii="Calibri" w:hAnsi="Calibri"/>
          <w:w w:val="105"/>
          <w:sz w:val="43"/>
        </w:rPr>
        <w:t> предлагаем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улубленное</w:t>
      </w:r>
      <w:r>
        <w:rPr>
          <w:rFonts w:ascii="Calibri" w:hAnsi="Calibri"/>
          <w:w w:val="105"/>
          <w:sz w:val="43"/>
        </w:rPr>
        <w:t> исследовалне</w:t>
      </w:r>
      <w:r>
        <w:rPr>
          <w:rFonts w:ascii="Calibri" w:hAnsi="Calibri"/>
          <w:w w:val="105"/>
          <w:sz w:val="43"/>
        </w:rPr>
        <w:t> нескольких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точек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пространстве</w:t>
      </w:r>
      <w:r>
        <w:rPr>
          <w:rFonts w:ascii="Calibri" w:hAnsi="Calibri"/>
          <w:w w:val="105"/>
          <w:sz w:val="43"/>
        </w:rPr>
        <w:t> типологических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возможностей 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отдавал</w:t>
      </w:r>
      <w:r>
        <w:rPr>
          <w:rFonts w:ascii="Calibri" w:hAnsi="Calibri"/>
          <w:w w:val="105"/>
          <w:sz w:val="43"/>
        </w:rPr>
        <w:t> себе отчет 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том,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что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таких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точек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может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быть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существенно больше.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Тем не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менее даже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того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материала,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который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есть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наЈлем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распоряжении,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достаточ- </w:t>
      </w:r>
      <w:r>
        <w:rPr>
          <w:rFonts w:ascii="Calibri" w:hAnsi="Calibri"/>
          <w:w w:val="105"/>
          <w:sz w:val="41"/>
        </w:rPr>
        <w:t>но, чтобы утверждать,</w:t>
      </w:r>
      <w:r>
        <w:rPr>
          <w:rFonts w:ascii="Calibri" w:hAnsi="Calibri"/>
          <w:w w:val="105"/>
          <w:sz w:val="41"/>
        </w:rPr>
        <w:t> что хотя в акциональных системам кoнкpeтныі </w:t>
      </w:r>
      <w:r>
        <w:rPr>
          <w:rFonts w:ascii="Calibri" w:hAnsi="Calibri"/>
          <w:w w:val="105"/>
          <w:sz w:val="43"/>
        </w:rPr>
        <w:t>языков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представлены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вендлеровские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акциональные</w:t>
      </w:r>
      <w:r>
        <w:rPr>
          <w:rFonts w:ascii="Calibri" w:hAnsi="Calibri"/>
          <w:w w:val="105"/>
          <w:sz w:val="43"/>
        </w:rPr>
        <w:t> классы,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диапа- </w:t>
      </w:r>
      <w:r>
        <w:rPr>
          <w:rFonts w:ascii="Calibri" w:hAnsi="Calibri"/>
          <w:w w:val="105"/>
          <w:sz w:val="41"/>
        </w:rPr>
        <w:t>зон возможностей</w:t>
      </w:r>
      <w:r>
        <w:rPr>
          <w:rFonts w:ascii="Calibri" w:hAnsi="Calibri"/>
          <w:w w:val="105"/>
          <w:sz w:val="41"/>
        </w:rPr>
        <w:t> ими не исчерпывается. Среди акциональных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клас- </w:t>
      </w:r>
      <w:r>
        <w:rPr>
          <w:rFonts w:ascii="Calibri" w:hAnsi="Calibri"/>
          <w:w w:val="105"/>
          <w:sz w:val="43"/>
        </w:rPr>
        <w:t>сов,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которые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рещлярно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обнаружнваіотся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языках,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отсутствуіот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вендлеровскоG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системе,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классы,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которые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ныываем</w:t>
      </w:r>
      <w:r>
        <w:rPr>
          <w:rFonts w:ascii="Calibri" w:hAnsi="Calibri"/>
          <w:w w:val="105"/>
          <w:sz w:val="43"/>
        </w:rPr>
        <w:t> ннцептнвно- статнвными,</w:t>
      </w:r>
      <w:r>
        <w:rPr>
          <w:rFonts w:ascii="Calibri" w:hAnsi="Calibri"/>
          <w:w w:val="105"/>
          <w:sz w:val="43"/>
        </w:rPr>
        <w:t> ингресснвно-непредельными,</w:t>
      </w:r>
      <w:r>
        <w:rPr>
          <w:rFonts w:ascii="Calibri" w:hAnsi="Calibri"/>
          <w:w w:val="105"/>
          <w:sz w:val="43"/>
        </w:rPr>
        <w:t> стативно-процессными, мультнплнкативиыми и двупредельными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классы.</w:t>
      </w:r>
    </w:p>
    <w:p>
      <w:pPr>
        <w:pStyle w:val="BodyText"/>
        <w:spacing w:line="491" w:lineRule="exact"/>
        <w:ind w:left="1448"/>
        <w:jc w:val="both"/>
        <w:rPr>
          <w:rFonts w:ascii="Calibri" w:hAnsi="Calibri"/>
        </w:rPr>
      </w:pPr>
      <w:r>
        <w:rPr>
          <w:rFonts w:ascii="Calibri" w:hAnsi="Calibri"/>
        </w:rPr>
        <w:t>Межъязыковое</w:t>
      </w:r>
      <w:r>
        <w:rPr>
          <w:rFonts w:ascii="Calibri" w:hAnsi="Calibri"/>
          <w:spacing w:val="50"/>
          <w:w w:val="150"/>
        </w:rPr>
        <w:t> </w:t>
      </w:r>
      <w:r>
        <w:rPr>
          <w:rFonts w:ascii="Calibri" w:hAnsi="Calibri"/>
        </w:rPr>
        <w:t>варьирование,</w:t>
      </w:r>
      <w:r>
        <w:rPr>
          <w:rFonts w:ascii="Calibri" w:hAnsi="Calibri"/>
          <w:spacing w:val="42"/>
          <w:w w:val="150"/>
        </w:rPr>
        <w:t> </w:t>
      </w:r>
      <w:r>
        <w:rPr>
          <w:rFonts w:ascii="Calibri" w:hAnsi="Calibri"/>
        </w:rPr>
        <w:t>однаі‹о,</w:t>
      </w:r>
      <w:r>
        <w:rPr>
          <w:rFonts w:ascii="Calibri" w:hAnsi="Calibri"/>
          <w:spacing w:val="68"/>
        </w:rPr>
        <w:t> </w:t>
      </w:r>
      <w:r>
        <w:rPr>
          <w:rFonts w:ascii="Calibri" w:hAnsi="Calibri"/>
        </w:rPr>
        <w:t>огралнчено.</w:t>
      </w:r>
      <w:r>
        <w:rPr>
          <w:rFonts w:ascii="Calibri" w:hAnsi="Calibri"/>
          <w:spacing w:val="41"/>
          <w:w w:val="1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66"/>
          <w:w w:val="150"/>
        </w:rPr>
        <w:t> </w:t>
      </w:r>
      <w:r>
        <w:rPr>
          <w:rFonts w:ascii="Calibri" w:hAnsi="Calibri"/>
          <w:spacing w:val="-2"/>
        </w:rPr>
        <w:t>ахциональ-</w:t>
      </w:r>
    </w:p>
    <w:p>
      <w:pPr>
        <w:pStyle w:val="BodyText"/>
        <w:spacing w:line="249" w:lineRule="auto" w:before="30"/>
        <w:ind w:left="719" w:right="69" w:firstLine="12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</w:rPr>
        <w:t>ных</w:t>
      </w:r>
      <w:r>
        <w:rPr>
          <w:rFonts w:ascii="Calibri" w:hAnsi="Calibri"/>
          <w:w w:val="105"/>
        </w:rPr>
        <w:t> системах</w:t>
      </w:r>
      <w:r>
        <w:rPr>
          <w:rFonts w:ascii="Calibri" w:hAnsi="Calibri"/>
          <w:w w:val="105"/>
        </w:rPr>
        <w:t> выделяется</w:t>
      </w:r>
      <w:r>
        <w:rPr>
          <w:rFonts w:ascii="Calibri" w:hAnsi="Calibri"/>
          <w:w w:val="105"/>
        </w:rPr>
        <w:t> устойчивое</w:t>
      </w:r>
      <w:r>
        <w:rPr>
          <w:rFonts w:ascii="Calibri" w:hAnsi="Calibri"/>
          <w:w w:val="105"/>
        </w:rPr>
        <w:t> ядро,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снстематически воспроизводнтся в</w:t>
      </w:r>
      <w:r>
        <w:rPr>
          <w:rFonts w:ascii="Calibri" w:hAnsi="Calibri"/>
          <w:w w:val="105"/>
        </w:rPr>
        <w:t> языках</w:t>
      </w:r>
      <w:r>
        <w:rPr>
          <w:rFonts w:ascii="Calibri" w:hAnsi="Calibri"/>
          <w:w w:val="105"/>
        </w:rPr>
        <w:t> (в</w:t>
      </w:r>
      <w:r>
        <w:rPr>
          <w:rFonts w:ascii="Calibri" w:hAnsi="Calibri"/>
          <w:w w:val="105"/>
        </w:rPr>
        <w:t> нею,</w:t>
      </w:r>
      <w:r>
        <w:rPr>
          <w:rFonts w:ascii="Calibri" w:hAnsi="Calibri"/>
          <w:w w:val="105"/>
        </w:rPr>
        <w:t> в частности,</w:t>
      </w:r>
      <w:r>
        <w:rPr>
          <w:rFonts w:ascii="Calibri" w:hAnsi="Calibri"/>
          <w:w w:val="105"/>
        </w:rPr>
        <w:t> входят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вендлеровс- кие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классы),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менее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стабильная,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подверженная</w:t>
      </w:r>
      <w:r>
        <w:rPr>
          <w:rFonts w:ascii="Calibri" w:hAnsi="Calibri"/>
          <w:w w:val="105"/>
        </w:rPr>
        <w:t> варьнрованню</w:t>
      </w:r>
      <w:r>
        <w:rPr>
          <w:rFonts w:ascii="Calibri" w:hAnsi="Calibri"/>
          <w:w w:val="105"/>
        </w:rPr>
        <w:t> пери- ферия,</w:t>
      </w:r>
      <w:r>
        <w:rPr>
          <w:rFonts w:ascii="Calibri" w:hAnsi="Calibri"/>
          <w:w w:val="105"/>
        </w:rPr>
        <w:t> которую</w:t>
      </w:r>
      <w:r>
        <w:rPr>
          <w:rFonts w:ascii="Calibri" w:hAnsi="Calibri"/>
          <w:w w:val="105"/>
        </w:rPr>
        <w:t> образуют</w:t>
      </w:r>
      <w:r>
        <w:rPr>
          <w:rFonts w:ascii="Calibri" w:hAnsi="Calibri"/>
          <w:w w:val="105"/>
        </w:rPr>
        <w:t> предикаты</w:t>
      </w:r>
      <w:r>
        <w:rPr>
          <w:rFonts w:ascii="Calibri" w:hAnsi="Calibri"/>
          <w:w w:val="105"/>
        </w:rPr>
        <w:t> со</w:t>
      </w:r>
      <w:r>
        <w:rPr>
          <w:rFonts w:ascii="Calibri" w:hAnsi="Calibri"/>
          <w:w w:val="105"/>
        </w:rPr>
        <w:t> сложными</w:t>
      </w:r>
      <w:r>
        <w:rPr>
          <w:rFonts w:ascii="Calibri" w:hAnsi="Calibri"/>
          <w:w w:val="105"/>
        </w:rPr>
        <w:t> акциональными характеристиками.</w:t>
      </w:r>
      <w:r>
        <w:rPr>
          <w:rFonts w:ascii="Calibri" w:hAnsi="Calibri"/>
          <w:w w:val="105"/>
        </w:rPr>
        <w:t> Как</w:t>
      </w:r>
      <w:r>
        <w:rPr>
          <w:rFonts w:ascii="Calibri" w:hAnsi="Calibri"/>
          <w:w w:val="105"/>
        </w:rPr>
        <w:t> представляется,</w:t>
      </w:r>
      <w:r>
        <w:rPr>
          <w:rFonts w:ascii="Calibri" w:hAnsi="Calibri"/>
          <w:w w:val="105"/>
        </w:rPr>
        <w:t> эти</w:t>
      </w:r>
      <w:r>
        <w:rPr>
          <w:rFonts w:ascii="Calibri" w:hAnsi="Calibri"/>
          <w:w w:val="105"/>
        </w:rPr>
        <w:t> результаты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корне</w:t>
      </w:r>
      <w:r>
        <w:rPr>
          <w:rFonts w:ascii="Calibri" w:hAnsi="Calibri"/>
          <w:w w:val="105"/>
        </w:rPr>
        <w:t> ме- няіот</w:t>
      </w:r>
      <w:r>
        <w:rPr>
          <w:rFonts w:ascii="Calibri" w:hAnsi="Calibri"/>
          <w:w w:val="105"/>
        </w:rPr>
        <w:t> устоявшееся</w:t>
      </w:r>
      <w:r>
        <w:rPr>
          <w:rFonts w:ascii="Calibri" w:hAnsi="Calibri"/>
          <w:w w:val="105"/>
        </w:rPr>
        <w:t> теоретическое</w:t>
      </w:r>
      <w:r>
        <w:rPr>
          <w:rFonts w:ascii="Calibri" w:hAnsi="Calibri"/>
          <w:w w:val="105"/>
        </w:rPr>
        <w:t> представление</w:t>
      </w:r>
      <w:r>
        <w:rPr>
          <w:rFonts w:ascii="Calibri" w:hAnsi="Calibri"/>
          <w:w w:val="105"/>
        </w:rPr>
        <w:t> об</w:t>
      </w:r>
      <w:r>
        <w:rPr>
          <w:rFonts w:ascii="Calibri" w:hAnsi="Calibri"/>
          <w:w w:val="105"/>
        </w:rPr>
        <w:t> акциональности как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«логически</w:t>
      </w:r>
      <w:r>
        <w:rPr>
          <w:rFonts w:ascii="Calibri" w:hAnsi="Calibri"/>
          <w:w w:val="105"/>
        </w:rPr>
        <w:t> универсальной»,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подверженной</w:t>
      </w:r>
      <w:r>
        <w:rPr>
          <w:rFonts w:ascii="Calibri" w:hAnsi="Calibri"/>
          <w:spacing w:val="30"/>
          <w:w w:val="105"/>
        </w:rPr>
        <w:t> </w:t>
      </w:r>
      <w:r>
        <w:rPr>
          <w:rFonts w:ascii="Calibri" w:hAnsi="Calibri"/>
          <w:w w:val="105"/>
        </w:rPr>
        <w:t>межъязыковому варьировалию</w:t>
      </w:r>
      <w:r>
        <w:rPr>
          <w:rFonts w:ascii="Calibri" w:hAnsi="Calibri"/>
          <w:w w:val="105"/>
        </w:rPr>
        <w:t> семантической</w:t>
      </w:r>
      <w:r>
        <w:rPr>
          <w:rFonts w:ascii="Calibri" w:hAnsi="Calibri"/>
          <w:w w:val="105"/>
        </w:rPr>
        <w:t> катеюрин. И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этом</w:t>
      </w:r>
      <w:r>
        <w:rPr>
          <w:rFonts w:ascii="Calibri" w:hAnsi="Calibri"/>
          <w:w w:val="105"/>
        </w:rPr>
        <w:t> состоит</w:t>
      </w:r>
      <w:r>
        <w:rPr>
          <w:rFonts w:ascii="Calibri" w:hAnsi="Calibri"/>
          <w:w w:val="105"/>
        </w:rPr>
        <w:t> гтіавный </w:t>
      </w:r>
      <w:r>
        <w:rPr>
          <w:rFonts w:ascii="Calibri" w:hAnsi="Calibri"/>
          <w:w w:val="105"/>
          <w:sz w:val="41"/>
        </w:rPr>
        <w:t>эмпнрический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итог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предлагаемою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ниже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исследовния.</w:t>
      </w:r>
    </w:p>
    <w:p>
      <w:pPr>
        <w:pStyle w:val="BodyText"/>
        <w:spacing w:line="512" w:lineRule="exact"/>
        <w:ind w:left="1448"/>
        <w:jc w:val="both"/>
        <w:rPr>
          <w:rFonts w:ascii="Calibri" w:hAnsi="Calibri"/>
        </w:rPr>
      </w:pPr>
      <w:r>
        <w:rPr>
          <w:rFonts w:ascii="Calibri" w:hAnsi="Calibri"/>
        </w:rPr>
        <w:t>Обозначнм</w:t>
      </w:r>
      <w:r>
        <w:rPr>
          <w:rFonts w:ascii="Calibri" w:hAnsi="Calibri"/>
          <w:spacing w:val="43"/>
          <w:w w:val="150"/>
        </w:rPr>
        <w:t> </w:t>
      </w:r>
      <w:r>
        <w:rPr>
          <w:rFonts w:ascii="Calibri" w:hAnsi="Calibri"/>
        </w:rPr>
        <w:t>кратко</w:t>
      </w:r>
      <w:r>
        <w:rPr>
          <w:rFonts w:ascii="Calibri" w:hAnsi="Calibri"/>
          <w:spacing w:val="31"/>
          <w:w w:val="150"/>
        </w:rPr>
        <w:t> </w:t>
      </w:r>
      <w:r>
        <w:rPr>
          <w:rFonts w:ascii="Calibri" w:hAnsi="Calibri"/>
        </w:rPr>
        <w:t>марілрут,</w:t>
      </w:r>
      <w:r>
        <w:rPr>
          <w:rFonts w:ascii="Calibri" w:hAnsi="Calibri"/>
          <w:spacing w:val="41"/>
          <w:w w:val="150"/>
        </w:rPr>
        <w:t> </w:t>
      </w:r>
      <w:r>
        <w:rPr>
          <w:rFonts w:ascii="Calibri" w:hAnsi="Calibri"/>
        </w:rPr>
        <w:t>по</w:t>
      </w:r>
      <w:r>
        <w:rPr>
          <w:rFonts w:ascii="Calibri" w:hAnsi="Calibri"/>
          <w:spacing w:val="62"/>
        </w:rPr>
        <w:t> </w:t>
      </w:r>
      <w:r>
        <w:rPr>
          <w:rFonts w:ascii="Calibri" w:hAnsi="Calibri"/>
        </w:rPr>
        <w:t>которому</w:t>
      </w:r>
      <w:r>
        <w:rPr>
          <w:rFonts w:ascii="Calibri" w:hAnsi="Calibri"/>
          <w:spacing w:val="69"/>
          <w:w w:val="150"/>
        </w:rPr>
        <w:t> </w:t>
      </w:r>
      <w:r>
        <w:rPr>
          <w:rFonts w:ascii="Calibri" w:hAnsi="Calibri"/>
        </w:rPr>
        <w:t>нам</w:t>
      </w:r>
      <w:r>
        <w:rPr>
          <w:rFonts w:ascii="Calibri" w:hAnsi="Calibri"/>
          <w:spacing w:val="66"/>
        </w:rPr>
        <w:t> </w:t>
      </w:r>
      <w:r>
        <w:rPr>
          <w:rFonts w:ascii="Calibri" w:hAnsi="Calibri"/>
        </w:rPr>
        <w:t>предстоит</w:t>
      </w:r>
      <w:r>
        <w:rPr>
          <w:rFonts w:ascii="Calibri" w:hAnsi="Calibri"/>
          <w:spacing w:val="54"/>
          <w:w w:val="150"/>
        </w:rPr>
        <w:t> </w:t>
      </w:r>
      <w:r>
        <w:rPr>
          <w:rFonts w:ascii="Calibri" w:hAnsi="Calibri"/>
          <w:spacing w:val="-2"/>
        </w:rPr>
        <w:t>пройтн.</w:t>
      </w:r>
    </w:p>
    <w:p>
      <w:pPr>
        <w:spacing w:line="254" w:lineRule="auto" w:before="31"/>
        <w:ind w:left="717" w:right="87" w:firstLine="10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ааве 2</w:t>
      </w:r>
      <w:r>
        <w:rPr>
          <w:rFonts w:ascii="Calibri" w:hAnsi="Calibri"/>
          <w:w w:val="105"/>
          <w:sz w:val="43"/>
        </w:rPr>
        <w:t> предложены</w:t>
      </w:r>
      <w:r>
        <w:rPr>
          <w:rFonts w:ascii="Calibri" w:hAnsi="Calibri"/>
          <w:w w:val="105"/>
          <w:sz w:val="43"/>
        </w:rPr>
        <w:t> общне</w:t>
      </w:r>
      <w:r>
        <w:rPr>
          <w:rFonts w:ascii="Calibri" w:hAnsi="Calibri"/>
          <w:w w:val="105"/>
          <w:sz w:val="43"/>
        </w:rPr>
        <w:t> принципы</w:t>
      </w:r>
      <w:r>
        <w:rPr>
          <w:rFonts w:ascii="Calibri" w:hAnsi="Calibri"/>
          <w:w w:val="105"/>
          <w:sz w:val="43"/>
        </w:rPr>
        <w:t> типологически</w:t>
      </w:r>
      <w:r>
        <w:rPr>
          <w:rFonts w:ascii="Calibri" w:hAnsi="Calibri"/>
          <w:w w:val="105"/>
          <w:sz w:val="43"/>
        </w:rPr>
        <w:t> ориенти- </w:t>
      </w:r>
      <w:r>
        <w:rPr>
          <w:rFonts w:ascii="Calibri" w:hAnsi="Calibri"/>
          <w:w w:val="105"/>
          <w:sz w:val="41"/>
        </w:rPr>
        <w:t>рованною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подхода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акциональным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значениям.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Глава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3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определяет и уточняет процедуру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анализа акциональных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свойств маюлов в язы-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3"/>
        </w:rPr>
        <w:t>ках,</w:t>
      </w:r>
      <w:r>
        <w:rPr>
          <w:rFonts w:ascii="Calibri" w:hAnsi="Calibri"/>
          <w:w w:val="105"/>
          <w:sz w:val="43"/>
        </w:rPr>
        <w:t> где</w:t>
      </w:r>
      <w:r>
        <w:rPr>
          <w:rFonts w:ascii="Calibri" w:hAnsi="Calibri"/>
          <w:w w:val="105"/>
          <w:sz w:val="43"/>
        </w:rPr>
        <w:t> вид</w:t>
      </w:r>
      <w:r>
        <w:rPr>
          <w:rFonts w:ascii="Calibri" w:hAnsi="Calibri"/>
          <w:w w:val="105"/>
          <w:sz w:val="43"/>
        </w:rPr>
        <w:t> является</w:t>
      </w:r>
      <w:r>
        <w:rPr>
          <w:rFonts w:ascii="Calibri" w:hAnsi="Calibri"/>
          <w:w w:val="105"/>
          <w:sz w:val="43"/>
        </w:rPr>
        <w:t> эяементом</w:t>
      </w:r>
      <w:r>
        <w:rPr>
          <w:rFonts w:ascii="Calibri" w:hAnsi="Calibri"/>
          <w:w w:val="105"/>
          <w:sz w:val="43"/>
        </w:rPr>
        <w:t> системы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лагольното</w:t>
      </w:r>
      <w:r>
        <w:rPr>
          <w:rFonts w:ascii="Calibri" w:hAnsi="Calibri"/>
          <w:w w:val="105"/>
          <w:sz w:val="43"/>
        </w:rPr>
        <w:t> словоизме- нения.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Здесь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же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обсуждаются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несколько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сопутствующнх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проблем,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w w:val="105"/>
          <w:sz w:val="41"/>
        </w:rPr>
        <w:t> частности,</w:t>
      </w:r>
      <w:r>
        <w:rPr>
          <w:rFonts w:ascii="Calibri" w:hAnsi="Calibri"/>
          <w:w w:val="105"/>
          <w:sz w:val="41"/>
        </w:rPr>
        <w:t> проблемв акцнональной</w:t>
      </w:r>
      <w:r>
        <w:rPr>
          <w:rFonts w:ascii="Calibri" w:hAnsi="Calibri"/>
          <w:w w:val="105"/>
          <w:sz w:val="41"/>
        </w:rPr>
        <w:t> вариативности</w:t>
      </w:r>
      <w:r>
        <w:rPr>
          <w:rFonts w:ascii="Calibri" w:hAnsi="Calibri"/>
          <w:w w:val="105"/>
          <w:sz w:val="41"/>
        </w:rPr>
        <w:t> н ахциональной </w:t>
      </w:r>
      <w:r>
        <w:rPr>
          <w:rFonts w:ascii="Calibri" w:hAnsi="Calibri"/>
          <w:w w:val="105"/>
          <w:sz w:val="43"/>
        </w:rPr>
        <w:t>компознции.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глвве</w:t>
      </w:r>
      <w:r>
        <w:rPr>
          <w:rFonts w:ascii="Calibri" w:hAnsi="Calibri"/>
          <w:w w:val="105"/>
          <w:sz w:val="43"/>
        </w:rPr>
        <w:t> 4, занимающей</w:t>
      </w:r>
      <w:r>
        <w:rPr>
          <w:rFonts w:ascii="Calibri" w:hAnsi="Calibri"/>
          <w:w w:val="105"/>
          <w:sz w:val="43"/>
        </w:rPr>
        <w:t> центральное</w:t>
      </w:r>
      <w:r>
        <w:rPr>
          <w:rFonts w:ascii="Calibri" w:hAnsi="Calibri"/>
          <w:w w:val="105"/>
          <w:sz w:val="43"/>
        </w:rPr>
        <w:t> место</w:t>
      </w:r>
      <w:r>
        <w:rPr>
          <w:rFonts w:ascii="Calibri" w:hAnsi="Calibri"/>
          <w:w w:val="105"/>
          <w:sz w:val="43"/>
        </w:rPr>
        <w:t> в этой кни- ге,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предложено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улубтіенное</w:t>
      </w:r>
      <w:r>
        <w:rPr>
          <w:rFonts w:ascii="Calibri" w:hAnsi="Calibri"/>
          <w:w w:val="105"/>
          <w:sz w:val="43"/>
        </w:rPr>
        <w:t> исследование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акциональных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снстем</w:t>
      </w:r>
      <w:r>
        <w:rPr>
          <w:rFonts w:ascii="Calibri" w:hAnsi="Calibri"/>
          <w:spacing w:val="-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трех</w:t>
      </w:r>
    </w:p>
    <w:p>
      <w:pPr>
        <w:spacing w:after="0" w:line="254" w:lineRule="auto"/>
        <w:jc w:val="both"/>
        <w:rPr>
          <w:rFonts w:ascii="Calibri" w:hAnsi="Calibri"/>
          <w:sz w:val="43"/>
        </w:rPr>
        <w:sectPr>
          <w:pgSz w:w="15000" w:h="23010"/>
          <w:pgMar w:top="520" w:bottom="280" w:left="0" w:right="708"/>
        </w:sectPr>
      </w:pPr>
    </w:p>
    <w:p>
      <w:pPr>
        <w:spacing w:line="237" w:lineRule="auto" w:before="67"/>
        <w:ind w:left="697" w:right="79" w:firstLine="30"/>
        <w:jc w:val="both"/>
        <w:rPr>
          <w:rFonts w:ascii="Times New Roman" w:hAnsi="Times New Roman"/>
          <w:sz w:val="50"/>
        </w:rPr>
      </w:pPr>
      <w:r>
        <w:rPr>
          <w:rFonts w:ascii="Times New Roman" w:hAnsi="Times New Roman"/>
          <w:sz w:val="43"/>
        </w:rPr>
        <w:t>генетически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 ареально незаансимых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языков — карачаеао-балкар-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скою, багвалннсlюю и марийскою. В главе 5 на руссіюм материале </w:t>
      </w:r>
      <w:r>
        <w:rPr>
          <w:rFonts w:ascii="Times New Roman" w:hAnsi="Times New Roman"/>
          <w:spacing w:val="-12"/>
          <w:sz w:val="50"/>
        </w:rPr>
        <w:t>показано,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как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распространить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разработанную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процедуру</w:t>
      </w:r>
      <w:r>
        <w:rPr>
          <w:rFonts w:ascii="Times New Roman" w:hAnsi="Times New Roman"/>
          <w:spacing w:val="-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на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языки, </w:t>
      </w:r>
      <w:r>
        <w:rPr>
          <w:rFonts w:ascii="Consolas" w:hAnsi="Consolas"/>
          <w:w w:val="90"/>
          <w:sz w:val="48"/>
        </w:rPr>
        <w:t>в</w:t>
      </w:r>
      <w:r>
        <w:rPr>
          <w:rFonts w:ascii="Consolas" w:hAnsi="Consolas"/>
          <w:spacing w:val="-40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которых</w:t>
      </w:r>
      <w:r>
        <w:rPr>
          <w:rFonts w:ascii="Consolas" w:hAnsi="Consolas"/>
          <w:spacing w:val="-40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вид</w:t>
      </w:r>
      <w:r>
        <w:rPr>
          <w:rFonts w:ascii="Consolas" w:hAnsi="Consolas"/>
          <w:spacing w:val="-39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предствеляет</w:t>
      </w:r>
      <w:r>
        <w:rPr>
          <w:rFonts w:ascii="Consolas" w:hAnsi="Consolas"/>
          <w:spacing w:val="-40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co6oR</w:t>
      </w:r>
      <w:r>
        <w:rPr>
          <w:rFonts w:ascii="Consolas" w:hAnsi="Consolas"/>
          <w:spacing w:val="-39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словоклассифицирую</w:t>
      </w:r>
      <w:r>
        <w:rPr>
          <w:rFonts w:ascii="Consolas" w:hAnsi="Consolas"/>
          <w:spacing w:val="-40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ю</w:t>
      </w:r>
      <w:r>
        <w:rPr>
          <w:rFonts w:ascii="Consolas" w:hAnsi="Consolas"/>
          <w:spacing w:val="-23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mi</w:t>
      </w:r>
      <w:r>
        <w:rPr>
          <w:rFonts w:ascii="Consolas" w:hAnsi="Consolas"/>
          <w:spacing w:val="-40"/>
          <w:w w:val="90"/>
          <w:sz w:val="48"/>
        </w:rPr>
        <w:t> </w:t>
      </w:r>
      <w:r>
        <w:rPr>
          <w:rFonts w:ascii="Consolas" w:hAnsi="Consolas"/>
          <w:w w:val="90"/>
          <w:sz w:val="48"/>
        </w:rPr>
        <w:t>- </w:t>
      </w:r>
      <w:r>
        <w:rPr>
          <w:rFonts w:ascii="Times New Roman" w:hAnsi="Times New Roman"/>
          <w:spacing w:val="-8"/>
          <w:sz w:val="48"/>
        </w:rPr>
        <w:t>горию.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Итоги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исследования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подводятся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закіоченни.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приложении </w:t>
      </w:r>
      <w:r>
        <w:rPr>
          <w:rFonts w:ascii="Times New Roman" w:hAnsi="Times New Roman"/>
          <w:spacing w:val="-12"/>
          <w:sz w:val="48"/>
        </w:rPr>
        <w:t>предлагается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описание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видовременных систем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трех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опорных языков, </w:t>
      </w:r>
      <w:r>
        <w:rPr>
          <w:rFonts w:ascii="Times New Roman" w:hAnsi="Times New Roman"/>
          <w:w w:val="90"/>
          <w:sz w:val="50"/>
        </w:rPr>
        <w:t>на материале івгорых построена глава 4.</w:t>
      </w:r>
    </w:p>
    <w:p>
      <w:pPr>
        <w:spacing w:after="0" w:line="237" w:lineRule="auto"/>
        <w:jc w:val="both"/>
        <w:rPr>
          <w:rFonts w:ascii="Times New Roman" w:hAnsi="Times New Roman"/>
          <w:sz w:val="50"/>
        </w:rPr>
        <w:sectPr>
          <w:pgSz w:w="15000" w:h="23010"/>
          <w:pgMar w:top="560" w:bottom="280" w:left="0" w:right="708"/>
        </w:sectPr>
      </w:pPr>
    </w:p>
    <w:p>
      <w:pPr>
        <w:pStyle w:val="Heading5"/>
        <w:spacing w:before="57"/>
        <w:ind w:left="618" w:right="159"/>
        <w:jc w:val="center"/>
        <w:rPr>
          <w:rFonts w:ascii="Arial" w:hAnsi="Arial"/>
        </w:rPr>
      </w:pPr>
      <w:r>
        <w:rPr>
          <w:rFonts w:ascii="Arial" w:hAnsi="Arial"/>
          <w:spacing w:val="-2"/>
          <w:w w:val="85"/>
        </w:rPr>
        <w:t>БЛАГОДАРНОСТИ</w:t>
      </w:r>
    </w:p>
    <w:p>
      <w:pPr>
        <w:pStyle w:val="BodyText"/>
        <w:rPr>
          <w:rFonts w:ascii="Arial"/>
          <w:sz w:val="52"/>
        </w:rPr>
      </w:pPr>
    </w:p>
    <w:p>
      <w:pPr>
        <w:pStyle w:val="BodyText"/>
        <w:spacing w:before="402"/>
        <w:rPr>
          <w:rFonts w:ascii="Arial"/>
          <w:sz w:val="52"/>
        </w:rPr>
      </w:pPr>
    </w:p>
    <w:p>
      <w:pPr>
        <w:spacing w:line="247" w:lineRule="auto" w:before="0"/>
        <w:ind w:left="711" w:right="0" w:firstLine="731"/>
        <w:jc w:val="left"/>
        <w:rPr>
          <w:b/>
          <w:sz w:val="46"/>
        </w:rPr>
      </w:pPr>
      <w:r>
        <w:rPr>
          <w:spacing w:val="-10"/>
          <w:sz w:val="46"/>
        </w:rPr>
        <w:t>К.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Л.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Киселевой,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Г.</w:t>
      </w:r>
      <w:r>
        <w:rPr>
          <w:spacing w:val="-25"/>
          <w:sz w:val="46"/>
        </w:rPr>
        <w:t> </w:t>
      </w:r>
      <w:r>
        <w:rPr>
          <w:spacing w:val="-10"/>
          <w:sz w:val="46"/>
        </w:rPr>
        <w:t>С.</w:t>
      </w:r>
      <w:r>
        <w:rPr>
          <w:spacing w:val="25"/>
          <w:sz w:val="46"/>
        </w:rPr>
        <w:t> </w:t>
      </w:r>
      <w:r>
        <w:rPr>
          <w:spacing w:val="-10"/>
          <w:sz w:val="46"/>
        </w:rPr>
        <w:t>Татевосову</w:t>
      </w:r>
      <w:r>
        <w:rPr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Л.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С.</w:t>
      </w:r>
      <w:r>
        <w:rPr>
          <w:spacing w:val="43"/>
          <w:sz w:val="46"/>
        </w:rPr>
        <w:t> </w:t>
      </w:r>
      <w:r>
        <w:rPr>
          <w:spacing w:val="-10"/>
          <w:sz w:val="46"/>
        </w:rPr>
        <w:t>Тагевосову</w:t>
      </w:r>
      <w:r>
        <w:rPr>
          <w:spacing w:val="9"/>
          <w:sz w:val="46"/>
        </w:rPr>
        <w:t> </w:t>
      </w:r>
      <w:r>
        <w:rPr>
          <w:spacing w:val="-10"/>
          <w:sz w:val="46"/>
        </w:rPr>
        <w:t>—за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любовь, </w:t>
      </w:r>
      <w:r>
        <w:rPr>
          <w:w w:val="90"/>
          <w:sz w:val="46"/>
        </w:rPr>
        <w:t>сочувствие и </w:t>
      </w:r>
      <w:r>
        <w:rPr>
          <w:b/>
          <w:w w:val="90"/>
          <w:sz w:val="46"/>
        </w:rPr>
        <w:t>ободрение;</w:t>
      </w:r>
    </w:p>
    <w:p>
      <w:pPr>
        <w:tabs>
          <w:tab w:pos="2072" w:val="left" w:leader="none"/>
          <w:tab w:pos="2672" w:val="left" w:leader="none"/>
        </w:tabs>
        <w:spacing w:line="523" w:lineRule="exact" w:before="0"/>
        <w:ind w:left="1453" w:right="0" w:firstLine="0"/>
        <w:jc w:val="left"/>
        <w:rPr>
          <w:sz w:val="46"/>
        </w:rPr>
      </w:pPr>
      <w:r>
        <w:rPr>
          <w:spacing w:val="-5"/>
          <w:sz w:val="46"/>
        </w:rPr>
        <w:t>А.</w:t>
      </w:r>
      <w:r>
        <w:rPr>
          <w:sz w:val="46"/>
        </w:rPr>
        <w:tab/>
      </w:r>
      <w:r>
        <w:rPr>
          <w:spacing w:val="-5"/>
          <w:sz w:val="46"/>
        </w:rPr>
        <w:t>Е.</w:t>
      </w:r>
      <w:r>
        <w:rPr>
          <w:sz w:val="46"/>
        </w:rPr>
        <w:tab/>
      </w:r>
      <w:r>
        <w:rPr>
          <w:spacing w:val="-10"/>
          <w:sz w:val="46"/>
        </w:rPr>
        <w:t>Кибрику</w:t>
      </w:r>
      <w:r>
        <w:rPr>
          <w:spacing w:val="57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19"/>
          <w:sz w:val="46"/>
        </w:rPr>
        <w:t> </w:t>
      </w:r>
      <w:r>
        <w:rPr>
          <w:spacing w:val="-10"/>
          <w:sz w:val="46"/>
        </w:rPr>
        <w:t>за</w:t>
      </w:r>
      <w:r>
        <w:rPr>
          <w:spacing w:val="24"/>
          <w:sz w:val="46"/>
        </w:rPr>
        <w:t> </w:t>
      </w:r>
      <w:r>
        <w:rPr>
          <w:spacing w:val="-10"/>
          <w:sz w:val="46"/>
        </w:rPr>
        <w:t>мегебскую</w:t>
      </w:r>
      <w:r>
        <w:rPr>
          <w:spacing w:val="36"/>
          <w:sz w:val="46"/>
        </w:rPr>
        <w:t> </w:t>
      </w:r>
      <w:r>
        <w:rPr>
          <w:spacing w:val="-10"/>
          <w:sz w:val="46"/>
        </w:rPr>
        <w:t>экспедицию</w:t>
      </w:r>
      <w:r>
        <w:rPr>
          <w:spacing w:val="56"/>
          <w:sz w:val="46"/>
        </w:rPr>
        <w:t> </w:t>
      </w:r>
      <w:r>
        <w:rPr>
          <w:spacing w:val="-10"/>
          <w:sz w:val="46"/>
        </w:rPr>
        <w:t>1990</w:t>
      </w:r>
      <w:r>
        <w:rPr>
          <w:spacing w:val="33"/>
          <w:sz w:val="46"/>
        </w:rPr>
        <w:t> </w:t>
      </w:r>
      <w:r>
        <w:rPr>
          <w:spacing w:val="-10"/>
          <w:sz w:val="46"/>
        </w:rPr>
        <w:t>г.</w:t>
      </w:r>
      <w:r>
        <w:rPr>
          <w:spacing w:val="50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46"/>
          <w:sz w:val="46"/>
        </w:rPr>
        <w:t> </w:t>
      </w:r>
      <w:r>
        <w:rPr>
          <w:spacing w:val="-10"/>
          <w:sz w:val="46"/>
        </w:rPr>
        <w:t>все,</w:t>
      </w:r>
      <w:r>
        <w:rPr>
          <w:spacing w:val="40"/>
          <w:sz w:val="46"/>
        </w:rPr>
        <w:t> </w:t>
      </w:r>
      <w:r>
        <w:rPr>
          <w:spacing w:val="-10"/>
          <w:sz w:val="46"/>
        </w:rPr>
        <w:t>что</w:t>
      </w:r>
    </w:p>
    <w:p>
      <w:pPr>
        <w:spacing w:before="0"/>
        <w:ind w:left="702" w:right="0" w:firstLine="0"/>
        <w:jc w:val="left"/>
        <w:rPr>
          <w:sz w:val="46"/>
        </w:rPr>
      </w:pPr>
      <w:r>
        <w:rPr>
          <w:w w:val="90"/>
          <w:sz w:val="46"/>
        </w:rPr>
        <w:t>за</w:t>
      </w:r>
      <w:r>
        <w:rPr>
          <w:spacing w:val="-5"/>
          <w:sz w:val="46"/>
        </w:rPr>
        <w:t> </w:t>
      </w:r>
      <w:r>
        <w:rPr>
          <w:w w:val="90"/>
          <w:sz w:val="46"/>
        </w:rPr>
        <w:t>ней</w:t>
      </w:r>
      <w:r>
        <w:rPr>
          <w:spacing w:val="9"/>
          <w:sz w:val="46"/>
        </w:rPr>
        <w:t> </w:t>
      </w:r>
      <w:r>
        <w:rPr>
          <w:spacing w:val="-2"/>
          <w:w w:val="90"/>
          <w:sz w:val="46"/>
        </w:rPr>
        <w:t>последовало;</w:t>
      </w:r>
    </w:p>
    <w:p>
      <w:pPr>
        <w:spacing w:before="1"/>
        <w:ind w:left="1446" w:right="6234" w:hanging="5"/>
        <w:jc w:val="left"/>
        <w:rPr>
          <w:sz w:val="46"/>
        </w:rPr>
      </w:pPr>
      <w:r>
        <w:rPr>
          <w:spacing w:val="-10"/>
          <w:sz w:val="46"/>
        </w:rPr>
        <w:t>И.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Кобозевой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—за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семанти</w:t>
      </w:r>
      <w:r>
        <w:rPr>
          <w:spacing w:val="-37"/>
          <w:sz w:val="46"/>
        </w:rPr>
        <w:t> </w:t>
      </w:r>
      <w:r>
        <w:rPr>
          <w:spacing w:val="-10"/>
          <w:sz w:val="46"/>
        </w:rPr>
        <w:t>ку; Л.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Звввичу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математику; </w:t>
      </w:r>
      <w:r>
        <w:rPr>
          <w:spacing w:val="-4"/>
          <w:sz w:val="46"/>
        </w:rPr>
        <w:t>А.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А.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Чеботареву</w:t>
      </w:r>
      <w:r>
        <w:rPr>
          <w:spacing w:val="-8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15"/>
          <w:sz w:val="46"/>
        </w:rPr>
        <w:t> </w:t>
      </w:r>
      <w:r>
        <w:rPr>
          <w:spacing w:val="-4"/>
          <w:sz w:val="46"/>
        </w:rPr>
        <w:t>за</w:t>
      </w:r>
      <w:r>
        <w:rPr>
          <w:spacing w:val="-24"/>
          <w:sz w:val="46"/>
        </w:rPr>
        <w:t> </w:t>
      </w:r>
      <w:r>
        <w:rPr>
          <w:spacing w:val="-4"/>
          <w:sz w:val="46"/>
        </w:rPr>
        <w:t>физику;</w:t>
      </w:r>
    </w:p>
    <w:p>
      <w:pPr>
        <w:tabs>
          <w:tab w:pos="6051" w:val="left" w:leader="none"/>
        </w:tabs>
        <w:spacing w:before="17"/>
        <w:ind w:left="1428" w:right="0" w:firstLine="0"/>
        <w:jc w:val="left"/>
        <w:rPr>
          <w:sz w:val="46"/>
        </w:rPr>
      </w:pPr>
      <w:r>
        <w:rPr>
          <w:w w:val="90"/>
          <w:sz w:val="46"/>
        </w:rPr>
        <w:t>С.</w:t>
      </w:r>
      <w:r>
        <w:rPr>
          <w:spacing w:val="65"/>
          <w:w w:val="150"/>
          <w:sz w:val="46"/>
        </w:rPr>
        <w:t> </w:t>
      </w:r>
      <w:r>
        <w:rPr>
          <w:w w:val="90"/>
          <w:sz w:val="46"/>
        </w:rPr>
        <w:t>Б.</w:t>
      </w:r>
      <w:r>
        <w:rPr>
          <w:spacing w:val="20"/>
          <w:sz w:val="46"/>
        </w:rPr>
        <w:t> </w:t>
      </w:r>
      <w:r>
        <w:rPr>
          <w:w w:val="90"/>
          <w:sz w:val="46"/>
        </w:rPr>
        <w:t>Долгошеину</w:t>
      </w:r>
      <w:r>
        <w:rPr>
          <w:spacing w:val="46"/>
          <w:sz w:val="46"/>
        </w:rPr>
        <w:t> </w:t>
      </w:r>
      <w:r>
        <w:rPr>
          <w:w w:val="90"/>
          <w:sz w:val="46"/>
        </w:rPr>
        <w:t>—</w:t>
      </w:r>
      <w:r>
        <w:rPr>
          <w:spacing w:val="-5"/>
          <w:w w:val="90"/>
          <w:sz w:val="46"/>
        </w:rPr>
        <w:t>за</w:t>
      </w:r>
      <w:r>
        <w:rPr>
          <w:sz w:val="46"/>
        </w:rPr>
        <w:tab/>
      </w:r>
      <w:r>
        <w:rPr>
          <w:spacing w:val="-2"/>
          <w:w w:val="95"/>
          <w:sz w:val="46"/>
        </w:rPr>
        <w:t>метафизику;</w:t>
      </w:r>
    </w:p>
    <w:p>
      <w:pPr>
        <w:spacing w:before="1"/>
        <w:ind w:left="1442" w:right="0" w:firstLine="0"/>
        <w:jc w:val="left"/>
        <w:rPr>
          <w:sz w:val="46"/>
        </w:rPr>
      </w:pPr>
      <w:r>
        <w:rPr>
          <w:w w:val="90"/>
          <w:sz w:val="46"/>
        </w:rPr>
        <w:t>Е.</w:t>
      </w:r>
      <w:r>
        <w:rPr>
          <w:spacing w:val="40"/>
          <w:w w:val="150"/>
          <w:sz w:val="46"/>
        </w:rPr>
        <w:t> </w:t>
      </w:r>
      <w:r>
        <w:rPr>
          <w:w w:val="90"/>
          <w:sz w:val="46"/>
        </w:rPr>
        <w:t>А.</w:t>
      </w:r>
      <w:r>
        <w:rPr>
          <w:spacing w:val="33"/>
          <w:w w:val="150"/>
          <w:sz w:val="46"/>
        </w:rPr>
        <w:t> </w:t>
      </w:r>
      <w:r>
        <w:rPr>
          <w:w w:val="90"/>
          <w:sz w:val="46"/>
        </w:rPr>
        <w:t>Ліотиковой</w:t>
      </w:r>
      <w:r>
        <w:rPr>
          <w:spacing w:val="27"/>
          <w:sz w:val="46"/>
        </w:rPr>
        <w:t> </w:t>
      </w:r>
      <w:r>
        <w:rPr>
          <w:w w:val="90"/>
          <w:sz w:val="46"/>
        </w:rPr>
        <w:t>—за</w:t>
      </w:r>
      <w:r>
        <w:rPr>
          <w:spacing w:val="6"/>
          <w:sz w:val="46"/>
        </w:rPr>
        <w:t> </w:t>
      </w:r>
      <w:r>
        <w:rPr>
          <w:w w:val="90"/>
          <w:sz w:val="46"/>
        </w:rPr>
        <w:t>научное</w:t>
      </w:r>
      <w:r>
        <w:rPr>
          <w:spacing w:val="58"/>
          <w:sz w:val="46"/>
        </w:rPr>
        <w:t> </w:t>
      </w:r>
      <w:r>
        <w:rPr>
          <w:w w:val="90"/>
          <w:sz w:val="46"/>
        </w:rPr>
        <w:t>понимание</w:t>
      </w:r>
      <w:r>
        <w:rPr>
          <w:spacing w:val="48"/>
          <w:sz w:val="46"/>
        </w:rPr>
        <w:t> </w:t>
      </w:r>
      <w:r>
        <w:rPr>
          <w:w w:val="90"/>
          <w:sz w:val="46"/>
        </w:rPr>
        <w:t>и</w:t>
      </w:r>
      <w:r>
        <w:rPr>
          <w:spacing w:val="8"/>
          <w:sz w:val="46"/>
        </w:rPr>
        <w:t> </w:t>
      </w:r>
      <w:r>
        <w:rPr>
          <w:spacing w:val="-2"/>
          <w:w w:val="90"/>
          <w:sz w:val="46"/>
        </w:rPr>
        <w:t>дружбу;</w:t>
      </w:r>
    </w:p>
    <w:p>
      <w:pPr>
        <w:spacing w:line="242" w:lineRule="auto" w:before="1"/>
        <w:ind w:left="707" w:right="133" w:firstLine="760"/>
        <w:jc w:val="both"/>
        <w:rPr>
          <w:sz w:val="46"/>
        </w:rPr>
      </w:pPr>
      <w:r>
        <w:rPr>
          <w:spacing w:val="-8"/>
          <w:sz w:val="46"/>
        </w:rPr>
        <w:t>А.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Богданову,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Гращенкову,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Даниэлю,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Добруши- </w:t>
      </w:r>
      <w:r>
        <w:rPr>
          <w:sz w:val="46"/>
        </w:rPr>
        <w:t>ной,</w:t>
      </w:r>
      <w:r>
        <w:rPr>
          <w:spacing w:val="-26"/>
          <w:sz w:val="46"/>
        </w:rPr>
        <w:t> </w:t>
      </w:r>
      <w:r>
        <w:rPr>
          <w:sz w:val="46"/>
        </w:rPr>
        <w:t>Л.</w:t>
      </w:r>
      <w:r>
        <w:rPr>
          <w:spacing w:val="-25"/>
          <w:sz w:val="46"/>
        </w:rPr>
        <w:t> </w:t>
      </w:r>
      <w:r>
        <w:rPr>
          <w:sz w:val="46"/>
        </w:rPr>
        <w:t>Б.</w:t>
      </w:r>
      <w:r>
        <w:rPr>
          <w:spacing w:val="-25"/>
          <w:sz w:val="46"/>
        </w:rPr>
        <w:t> </w:t>
      </w:r>
      <w:r>
        <w:rPr>
          <w:sz w:val="46"/>
        </w:rPr>
        <w:t>Зосимовой,</w:t>
      </w:r>
      <w:r>
        <w:rPr>
          <w:spacing w:val="-26"/>
          <w:sz w:val="46"/>
        </w:rPr>
        <w:t> </w:t>
      </w:r>
      <w:r>
        <w:rPr>
          <w:sz w:val="46"/>
        </w:rPr>
        <w:t>Д.</w:t>
      </w:r>
      <w:r>
        <w:rPr>
          <w:spacing w:val="-25"/>
          <w:sz w:val="46"/>
        </w:rPr>
        <w:t> </w:t>
      </w:r>
      <w:r>
        <w:rPr>
          <w:sz w:val="46"/>
        </w:rPr>
        <w:t>О.</w:t>
      </w:r>
      <w:r>
        <w:rPr>
          <w:spacing w:val="-25"/>
          <w:sz w:val="46"/>
        </w:rPr>
        <w:t> </w:t>
      </w:r>
      <w:r>
        <w:rPr>
          <w:sz w:val="46"/>
        </w:rPr>
        <w:t>Иванову,</w:t>
      </w:r>
      <w:r>
        <w:rPr>
          <w:spacing w:val="-19"/>
          <w:sz w:val="46"/>
        </w:rPr>
        <w:t> </w:t>
      </w:r>
      <w:r>
        <w:rPr>
          <w:sz w:val="46"/>
        </w:rPr>
        <w:t>М.</w:t>
      </w:r>
      <w:r>
        <w:rPr>
          <w:spacing w:val="-25"/>
          <w:sz w:val="46"/>
        </w:rPr>
        <w:t> </w:t>
      </w:r>
      <w:r>
        <w:rPr>
          <w:sz w:val="46"/>
        </w:rPr>
        <w:t>Ю.</w:t>
      </w:r>
      <w:r>
        <w:rPr>
          <w:spacing w:val="-26"/>
          <w:sz w:val="46"/>
        </w:rPr>
        <w:t> </w:t>
      </w:r>
      <w:r>
        <w:rPr>
          <w:sz w:val="46"/>
        </w:rPr>
        <w:t>Иванову,</w:t>
      </w:r>
      <w:r>
        <w:rPr>
          <w:spacing w:val="-16"/>
          <w:sz w:val="46"/>
        </w:rPr>
        <w:t> </w:t>
      </w:r>
      <w:r>
        <w:rPr>
          <w:sz w:val="46"/>
        </w:rPr>
        <w:t>Н.</w:t>
      </w:r>
      <w:r>
        <w:rPr>
          <w:spacing w:val="-26"/>
          <w:sz w:val="46"/>
        </w:rPr>
        <w:t> </w:t>
      </w:r>
      <w:r>
        <w:rPr>
          <w:sz w:val="46"/>
        </w:rPr>
        <w:t>В.</w:t>
      </w:r>
      <w:r>
        <w:rPr>
          <w:spacing w:val="-25"/>
          <w:sz w:val="46"/>
        </w:rPr>
        <w:t> </w:t>
      </w:r>
      <w:r>
        <w:rPr>
          <w:sz w:val="46"/>
        </w:rPr>
        <w:t>Ивлиевой, Е.</w:t>
      </w:r>
      <w:r>
        <w:rPr>
          <w:spacing w:val="-26"/>
          <w:sz w:val="46"/>
        </w:rPr>
        <w:t> </w:t>
      </w:r>
      <w:r>
        <w:rPr>
          <w:sz w:val="46"/>
        </w:rPr>
        <w:t>Ю.</w:t>
      </w:r>
      <w:r>
        <w:rPr>
          <w:spacing w:val="-25"/>
          <w:sz w:val="46"/>
        </w:rPr>
        <w:t> </w:t>
      </w:r>
      <w:r>
        <w:rPr>
          <w:sz w:val="46"/>
        </w:rPr>
        <w:t>Калининой,</w:t>
      </w:r>
      <w:r>
        <w:rPr>
          <w:spacing w:val="-25"/>
          <w:sz w:val="46"/>
        </w:rPr>
        <w:t> </w:t>
      </w:r>
      <w:r>
        <w:rPr>
          <w:sz w:val="46"/>
        </w:rPr>
        <w:t>Т.</w:t>
      </w:r>
      <w:r>
        <w:rPr>
          <w:spacing w:val="-26"/>
          <w:sz w:val="46"/>
        </w:rPr>
        <w:t> </w:t>
      </w:r>
      <w:r>
        <w:rPr>
          <w:sz w:val="46"/>
        </w:rPr>
        <w:t>А.</w:t>
      </w:r>
      <w:r>
        <w:rPr>
          <w:spacing w:val="-25"/>
          <w:sz w:val="46"/>
        </w:rPr>
        <w:t> </w:t>
      </w:r>
      <w:r>
        <w:rPr>
          <w:sz w:val="46"/>
        </w:rPr>
        <w:t>Майсаку,</w:t>
      </w:r>
      <w:r>
        <w:rPr>
          <w:spacing w:val="-25"/>
          <w:sz w:val="46"/>
        </w:rPr>
        <w:t> </w:t>
      </w:r>
      <w:r>
        <w:rPr>
          <w:sz w:val="46"/>
        </w:rPr>
        <w:t>А.</w:t>
      </w:r>
      <w:r>
        <w:rPr>
          <w:spacing w:val="-26"/>
          <w:sz w:val="46"/>
        </w:rPr>
        <w:t> </w:t>
      </w:r>
      <w:r>
        <w:rPr>
          <w:sz w:val="46"/>
        </w:rPr>
        <w:t>Г.</w:t>
      </w:r>
      <w:r>
        <w:rPr>
          <w:spacing w:val="-25"/>
          <w:sz w:val="46"/>
        </w:rPr>
        <w:t> </w:t>
      </w:r>
      <w:r>
        <w:rPr>
          <w:sz w:val="46"/>
        </w:rPr>
        <w:t>Пазеяьской,</w:t>
      </w:r>
      <w:r>
        <w:rPr>
          <w:spacing w:val="-25"/>
          <w:sz w:val="46"/>
        </w:rPr>
        <w:t> </w:t>
      </w:r>
      <w:r>
        <w:rPr>
          <w:sz w:val="46"/>
        </w:rPr>
        <w:t>А.</w:t>
      </w:r>
      <w:r>
        <w:rPr>
          <w:spacing w:val="-7"/>
          <w:sz w:val="46"/>
        </w:rPr>
        <w:t> </w:t>
      </w:r>
      <w:r>
        <w:rPr>
          <w:sz w:val="46"/>
        </w:rPr>
        <w:t>В.</w:t>
      </w:r>
      <w:r>
        <w:rPr>
          <w:spacing w:val="-25"/>
          <w:sz w:val="46"/>
        </w:rPr>
        <w:t> </w:t>
      </w:r>
      <w:r>
        <w:rPr>
          <w:sz w:val="46"/>
        </w:rPr>
        <w:t>Подобряеву, Н. Р.Сумбатовэй, О.</w:t>
      </w:r>
      <w:r>
        <w:rPr>
          <w:spacing w:val="40"/>
          <w:sz w:val="46"/>
        </w:rPr>
        <w:t> </w:t>
      </w:r>
      <w:r>
        <w:rPr>
          <w:sz w:val="46"/>
        </w:rPr>
        <w:t>В.</w:t>
      </w:r>
      <w:r>
        <w:rPr>
          <w:spacing w:val="-16"/>
          <w:sz w:val="46"/>
        </w:rPr>
        <w:t> </w:t>
      </w:r>
      <w:r>
        <w:rPr>
          <w:sz w:val="46"/>
        </w:rPr>
        <w:t>Федоровой, И. А. Царевской, М.</w:t>
      </w:r>
      <w:r>
        <w:rPr>
          <w:spacing w:val="-11"/>
          <w:sz w:val="46"/>
        </w:rPr>
        <w:t> </w:t>
      </w:r>
      <w:r>
        <w:rPr>
          <w:sz w:val="46"/>
        </w:rPr>
        <w:t>3. Чумаки- ной,</w:t>
      </w:r>
      <w:r>
        <w:rPr>
          <w:spacing w:val="-26"/>
          <w:sz w:val="46"/>
        </w:rPr>
        <w:t> </w:t>
      </w:r>
      <w:r>
        <w:rPr>
          <w:sz w:val="46"/>
        </w:rPr>
        <w:t>А.</w:t>
      </w:r>
      <w:r>
        <w:rPr>
          <w:spacing w:val="-25"/>
          <w:sz w:val="46"/>
        </w:rPr>
        <w:t> </w:t>
      </w:r>
      <w:r>
        <w:rPr>
          <w:sz w:val="46"/>
        </w:rPr>
        <w:t>Б.</w:t>
      </w:r>
      <w:r>
        <w:rPr>
          <w:spacing w:val="-25"/>
          <w:sz w:val="46"/>
        </w:rPr>
        <w:t> </w:t>
      </w:r>
      <w:r>
        <w:rPr>
          <w:sz w:val="46"/>
        </w:rPr>
        <w:t>Шлуинскому</w:t>
      </w:r>
      <w:r>
        <w:rPr>
          <w:spacing w:val="-26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другим</w:t>
      </w:r>
      <w:r>
        <w:rPr>
          <w:spacing w:val="-25"/>
          <w:sz w:val="46"/>
        </w:rPr>
        <w:t> </w:t>
      </w:r>
      <w:r>
        <w:rPr>
          <w:sz w:val="46"/>
        </w:rPr>
        <w:t>экспедиционерам</w:t>
      </w:r>
      <w:r>
        <w:rPr>
          <w:spacing w:val="-26"/>
          <w:sz w:val="46"/>
        </w:rPr>
        <w:t> </w:t>
      </w:r>
      <w:r>
        <w:rPr>
          <w:sz w:val="46"/>
        </w:rPr>
        <w:t>199</w:t>
      </w:r>
      <w:r>
        <w:rPr>
          <w:spacing w:val="38"/>
          <w:sz w:val="46"/>
        </w:rPr>
        <w:t> </w:t>
      </w:r>
      <w:r>
        <w:rPr>
          <w:sz w:val="46"/>
        </w:rPr>
        <w:t>2010</w:t>
      </w:r>
      <w:r>
        <w:rPr>
          <w:spacing w:val="-25"/>
          <w:sz w:val="46"/>
        </w:rPr>
        <w:t> </w:t>
      </w:r>
      <w:r>
        <w:rPr>
          <w:sz w:val="46"/>
        </w:rPr>
        <w:t>rr.</w:t>
      </w:r>
      <w:r>
        <w:rPr>
          <w:spacing w:val="-26"/>
          <w:sz w:val="46"/>
        </w:rPr>
        <w:t> </w:t>
      </w:r>
      <w:r>
        <w:rPr>
          <w:sz w:val="46"/>
        </w:rPr>
        <w:t>— </w:t>
      </w:r>
      <w:r>
        <w:rPr>
          <w:spacing w:val="-12"/>
          <w:sz w:val="46"/>
        </w:rPr>
        <w:t>за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полноту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бытия;</w:t>
      </w:r>
    </w:p>
    <w:p>
      <w:pPr>
        <w:spacing w:before="2"/>
        <w:ind w:left="696" w:right="121" w:firstLine="748"/>
        <w:jc w:val="both"/>
        <w:rPr>
          <w:sz w:val="46"/>
        </w:rPr>
      </w:pPr>
      <w:r>
        <w:rPr>
          <w:sz w:val="46"/>
        </w:rPr>
        <w:t>Э.</w:t>
      </w:r>
      <w:r>
        <w:rPr>
          <w:spacing w:val="-26"/>
          <w:sz w:val="46"/>
        </w:rPr>
        <w:t> </w:t>
      </w:r>
      <w:r>
        <w:rPr>
          <w:sz w:val="46"/>
        </w:rPr>
        <w:t>Далю,</w:t>
      </w:r>
      <w:r>
        <w:rPr>
          <w:spacing w:val="-25"/>
          <w:sz w:val="46"/>
        </w:rPr>
        <w:t> </w:t>
      </w:r>
      <w:r>
        <w:rPr>
          <w:sz w:val="46"/>
        </w:rPr>
        <w:t>Е.</w:t>
      </w:r>
      <w:r>
        <w:rPr>
          <w:spacing w:val="-25"/>
          <w:sz w:val="46"/>
        </w:rPr>
        <w:t> </w:t>
      </w:r>
      <w:r>
        <w:rPr>
          <w:sz w:val="46"/>
        </w:rPr>
        <w:t>В.</w:t>
      </w:r>
      <w:r>
        <w:rPr>
          <w:spacing w:val="-26"/>
          <w:sz w:val="46"/>
        </w:rPr>
        <w:t> </w:t>
      </w:r>
      <w:r>
        <w:rPr>
          <w:sz w:val="46"/>
        </w:rPr>
        <w:t>Паду</w:t>
      </w:r>
      <w:r>
        <w:rPr>
          <w:spacing w:val="-25"/>
          <w:sz w:val="46"/>
        </w:rPr>
        <w:t> </w:t>
      </w:r>
      <w:r>
        <w:rPr>
          <w:sz w:val="46"/>
        </w:rPr>
        <w:t>чевой,</w:t>
      </w:r>
      <w:r>
        <w:rPr>
          <w:spacing w:val="-25"/>
          <w:sz w:val="46"/>
        </w:rPr>
        <w:t> </w:t>
      </w:r>
      <w:r>
        <w:rPr>
          <w:sz w:val="46"/>
        </w:rPr>
        <w:t>М.</w:t>
      </w:r>
      <w:r>
        <w:rPr>
          <w:spacing w:val="-26"/>
          <w:sz w:val="46"/>
        </w:rPr>
        <w:t> </w:t>
      </w:r>
      <w:r>
        <w:rPr>
          <w:sz w:val="46"/>
        </w:rPr>
        <w:t>Крифке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А.</w:t>
      </w:r>
      <w:r>
        <w:rPr>
          <w:spacing w:val="-26"/>
          <w:sz w:val="46"/>
        </w:rPr>
        <w:t> </w:t>
      </w:r>
      <w:r>
        <w:rPr>
          <w:sz w:val="46"/>
        </w:rPr>
        <w:t>фон</w:t>
      </w:r>
      <w:r>
        <w:rPr>
          <w:spacing w:val="-25"/>
          <w:sz w:val="46"/>
        </w:rPr>
        <w:t> </w:t>
      </w:r>
      <w:r>
        <w:rPr>
          <w:sz w:val="46"/>
        </w:rPr>
        <w:t>Штехову</w:t>
      </w:r>
      <w:r>
        <w:rPr>
          <w:spacing w:val="-25"/>
          <w:sz w:val="46"/>
        </w:rPr>
        <w:t> </w:t>
      </w:r>
      <w:r>
        <w:rPr>
          <w:sz w:val="46"/>
        </w:rPr>
        <w:t>—</w:t>
      </w:r>
      <w:r>
        <w:rPr>
          <w:spacing w:val="-2"/>
          <w:sz w:val="46"/>
        </w:rPr>
        <w:t> </w:t>
      </w:r>
      <w:r>
        <w:rPr>
          <w:sz w:val="46"/>
        </w:rPr>
        <w:t>за</w:t>
      </w:r>
      <w:r>
        <w:rPr>
          <w:spacing w:val="-26"/>
          <w:sz w:val="46"/>
        </w:rPr>
        <w:t> </w:t>
      </w:r>
      <w:r>
        <w:rPr>
          <w:sz w:val="46"/>
        </w:rPr>
        <w:t>на- </w:t>
      </w:r>
      <w:r>
        <w:rPr>
          <w:spacing w:val="-12"/>
          <w:sz w:val="46"/>
        </w:rPr>
        <w:t>дежду</w:t>
      </w:r>
      <w:r>
        <w:rPr>
          <w:spacing w:val="1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вдохновение;</w:t>
      </w:r>
    </w:p>
    <w:p>
      <w:pPr>
        <w:spacing w:before="1"/>
        <w:ind w:left="726" w:right="158" w:firstLine="720"/>
        <w:jc w:val="both"/>
        <w:rPr>
          <w:sz w:val="46"/>
        </w:rPr>
      </w:pPr>
      <w:r>
        <w:rPr>
          <w:spacing w:val="-12"/>
          <w:sz w:val="46"/>
        </w:rPr>
        <w:t>кафедре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отделению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теоретичесіюй</w:t>
      </w:r>
      <w:r>
        <w:rPr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2"/>
          <w:sz w:val="46"/>
        </w:rPr>
        <w:t> прикладной</w:t>
      </w:r>
      <w:r>
        <w:rPr>
          <w:sz w:val="46"/>
        </w:rPr>
        <w:t> </w:t>
      </w:r>
      <w:r>
        <w:rPr>
          <w:spacing w:val="-12"/>
          <w:sz w:val="46"/>
        </w:rPr>
        <w:t>лингвисти- </w:t>
      </w:r>
      <w:r>
        <w:rPr>
          <w:spacing w:val="-14"/>
          <w:sz w:val="46"/>
        </w:rPr>
        <w:t>ки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—за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образование</w:t>
      </w:r>
      <w:r>
        <w:rPr>
          <w:spacing w:val="2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становление;</w:t>
      </w:r>
    </w:p>
    <w:p>
      <w:pPr>
        <w:spacing w:line="247" w:lineRule="auto" w:before="17"/>
        <w:ind w:left="718" w:right="128" w:firstLine="727"/>
        <w:jc w:val="both"/>
        <w:rPr>
          <w:sz w:val="43"/>
        </w:rPr>
      </w:pPr>
      <w:r>
        <w:rPr>
          <w:spacing w:val="-10"/>
          <w:sz w:val="46"/>
        </w:rPr>
        <w:t>информантам-переводчиками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даргинскою,</w:t>
      </w:r>
      <w:r>
        <w:rPr>
          <w:spacing w:val="-10"/>
          <w:sz w:val="46"/>
        </w:rPr>
        <w:t> аварскою,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годобе- </w:t>
      </w:r>
      <w:r>
        <w:rPr>
          <w:spacing w:val="-6"/>
          <w:sz w:val="46"/>
        </w:rPr>
        <w:t>ринскою,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цахурского,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багвалиискою,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татарскою,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марийсвзю,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кара- </w:t>
      </w:r>
      <w:r>
        <w:rPr>
          <w:b/>
          <w:spacing w:val="-8"/>
          <w:sz w:val="43"/>
        </w:rPr>
        <w:t>чаево-балкарсіюго,</w:t>
      </w:r>
      <w:r>
        <w:rPr>
          <w:b/>
          <w:spacing w:val="39"/>
          <w:sz w:val="43"/>
        </w:rPr>
        <w:t> </w:t>
      </w:r>
      <w:r>
        <w:rPr>
          <w:b/>
          <w:spacing w:val="-8"/>
          <w:sz w:val="43"/>
        </w:rPr>
        <w:t>ненецкою,</w:t>
      </w:r>
      <w:r>
        <w:rPr>
          <w:b/>
          <w:spacing w:val="64"/>
          <w:sz w:val="43"/>
        </w:rPr>
        <w:t> </w:t>
      </w:r>
      <w:r>
        <w:rPr>
          <w:spacing w:val="-8"/>
          <w:sz w:val="43"/>
        </w:rPr>
        <w:t>алтайсіязго</w:t>
      </w:r>
      <w:r>
        <w:rPr>
          <w:spacing w:val="62"/>
          <w:sz w:val="43"/>
        </w:rPr>
        <w:t> </w:t>
      </w:r>
      <w:r>
        <w:rPr>
          <w:spacing w:val="-8"/>
          <w:sz w:val="43"/>
        </w:rPr>
        <w:t>и</w:t>
      </w:r>
      <w:r>
        <w:rPr>
          <w:spacing w:val="36"/>
          <w:sz w:val="43"/>
        </w:rPr>
        <w:t> </w:t>
      </w:r>
      <w:r>
        <w:rPr>
          <w:spacing w:val="-8"/>
          <w:sz w:val="43"/>
        </w:rPr>
        <w:t>осетинского</w:t>
      </w:r>
      <w:r>
        <w:rPr>
          <w:spacing w:val="62"/>
          <w:sz w:val="43"/>
        </w:rPr>
        <w:t> </w:t>
      </w:r>
      <w:r>
        <w:rPr>
          <w:spacing w:val="-8"/>
          <w:sz w:val="43"/>
        </w:rPr>
        <w:t>языков</w:t>
      </w:r>
    </w:p>
    <w:p>
      <w:pPr>
        <w:spacing w:line="529" w:lineRule="exact" w:before="0"/>
        <w:ind w:left="717" w:right="0" w:firstLine="0"/>
        <w:jc w:val="both"/>
        <w:rPr>
          <w:sz w:val="46"/>
        </w:rPr>
      </w:pPr>
      <w:r>
        <w:rPr>
          <w:spacing w:val="-12"/>
          <w:sz w:val="46"/>
        </w:rPr>
        <w:t>за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щедщсть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терпение;</w:t>
      </w:r>
    </w:p>
    <w:p>
      <w:pPr>
        <w:spacing w:before="15"/>
        <w:ind w:left="711" w:right="122" w:firstLine="731"/>
        <w:jc w:val="both"/>
        <w:rPr>
          <w:sz w:val="46"/>
        </w:rPr>
      </w:pPr>
      <w:r>
        <w:rPr>
          <w:spacing w:val="-4"/>
          <w:sz w:val="46"/>
        </w:rPr>
        <w:t>Российсюму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фонду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фундаментальныі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исследований'</w:t>
      </w:r>
      <w:r>
        <w:rPr>
          <w:spacing w:val="-4"/>
          <w:sz w:val="46"/>
        </w:rPr>
        <w:t> —</w:t>
      </w:r>
      <w:r>
        <w:rPr>
          <w:spacing w:val="-4"/>
          <w:sz w:val="46"/>
        </w:rPr>
        <w:t> за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фи- </w:t>
      </w:r>
      <w:r>
        <w:rPr>
          <w:w w:val="90"/>
          <w:sz w:val="46"/>
        </w:rPr>
        <w:t>нансовую</w:t>
      </w:r>
      <w:r>
        <w:rPr>
          <w:sz w:val="46"/>
        </w:rPr>
        <w:t> </w:t>
      </w:r>
      <w:r>
        <w:rPr>
          <w:w w:val="90"/>
          <w:sz w:val="46"/>
        </w:rPr>
        <w:t>поддержку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исследователя.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476250</wp:posOffset>
                </wp:positionH>
                <wp:positionV relativeFrom="paragraph">
                  <wp:posOffset>221487</wp:posOffset>
                </wp:positionV>
                <wp:extent cx="257175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57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1750" h="0">
                              <a:moveTo>
                                <a:pt x="0" y="0"/>
                              </a:moveTo>
                              <a:lnTo>
                                <a:pt x="257174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pt;margin-top:17.439951pt;width:202.5pt;height:.1pt;mso-position-horizontal-relative:page;mso-position-vertical-relative:paragraph;z-index:-15728128;mso-wrap-distance-left:0;mso-wrap-distance-right:0" id="docshape1" coordorigin="750,349" coordsize="4050,0" path="m750,349l4800,349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11" w:lineRule="auto" w:before="110"/>
        <w:ind w:left="711" w:right="127" w:firstLine="741"/>
        <w:jc w:val="both"/>
        <w:rPr>
          <w:sz w:val="46"/>
        </w:rPr>
      </w:pPr>
      <w:r>
        <w:rPr>
          <w:w w:val="85"/>
          <w:sz w:val="46"/>
        </w:rPr>
        <w:t>'</w:t>
      </w:r>
      <w:r>
        <w:rPr>
          <w:sz w:val="46"/>
        </w:rPr>
        <w:t> </w:t>
      </w:r>
      <w:r>
        <w:rPr>
          <w:w w:val="85"/>
          <w:sz w:val="46"/>
        </w:rPr>
        <w:t>В</w:t>
      </w:r>
      <w:r>
        <w:rPr>
          <w:spacing w:val="-1"/>
          <w:w w:val="85"/>
          <w:sz w:val="46"/>
        </w:rPr>
        <w:t> </w:t>
      </w:r>
      <w:r>
        <w:rPr>
          <w:w w:val="85"/>
          <w:sz w:val="46"/>
        </w:rPr>
        <w:t>кнгие</w:t>
      </w:r>
      <w:r>
        <w:rPr>
          <w:w w:val="85"/>
          <w:sz w:val="46"/>
        </w:rPr>
        <w:t> отражены</w:t>
      </w:r>
      <w:r>
        <w:rPr>
          <w:w w:val="85"/>
          <w:sz w:val="46"/>
        </w:rPr>
        <w:t> резуяьтвты,</w:t>
      </w:r>
      <w:r>
        <w:rPr>
          <w:w w:val="85"/>
          <w:sz w:val="46"/>
        </w:rPr>
        <w:t> полученные</w:t>
      </w:r>
      <w:r>
        <w:rPr>
          <w:w w:val="85"/>
          <w:sz w:val="46"/>
        </w:rPr>
        <w:t> при</w:t>
      </w:r>
      <w:r>
        <w:rPr>
          <w:w w:val="85"/>
          <w:sz w:val="46"/>
        </w:rPr>
        <w:t> реаянзаинн</w:t>
      </w:r>
      <w:r>
        <w:rPr>
          <w:w w:val="85"/>
          <w:sz w:val="46"/>
        </w:rPr>
        <w:t> нссяедо- вательскнх</w:t>
      </w:r>
      <w:r>
        <w:rPr>
          <w:sz w:val="46"/>
        </w:rPr>
        <w:t> </w:t>
      </w:r>
      <w:r>
        <w:rPr>
          <w:w w:val="85"/>
          <w:sz w:val="46"/>
        </w:rPr>
        <w:t>проектов</w:t>
      </w:r>
      <w:r>
        <w:rPr>
          <w:w w:val="85"/>
          <w:sz w:val="46"/>
        </w:rPr>
        <w:t> РФФИ</w:t>
      </w:r>
      <w:r>
        <w:rPr>
          <w:w w:val="85"/>
          <w:sz w:val="46"/>
        </w:rPr>
        <w:t> </w:t>
      </w:r>
      <w:r>
        <w:rPr>
          <w:i/>
          <w:w w:val="85"/>
          <w:sz w:val="46"/>
        </w:rPr>
        <w:t>N</w:t>
      </w:r>
      <w:r>
        <w:rPr>
          <w:i/>
          <w:w w:val="85"/>
          <w:sz w:val="46"/>
        </w:rPr>
        <w:t> </w:t>
      </w:r>
      <w:r>
        <w:rPr>
          <w:w w:val="85"/>
          <w:sz w:val="46"/>
        </w:rPr>
        <w:t>f</w:t>
      </w:r>
      <w:r>
        <w:rPr>
          <w:i/>
          <w:w w:val="85"/>
          <w:sz w:val="46"/>
        </w:rPr>
        <w:t>.•</w:t>
      </w:r>
      <w:r>
        <w:rPr>
          <w:w w:val="85"/>
          <w:sz w:val="46"/>
        </w:rPr>
        <w:t>05-06-34404a,</w:t>
      </w:r>
      <w:r>
        <w:rPr>
          <w:w w:val="85"/>
          <w:sz w:val="46"/>
        </w:rPr>
        <w:t> 08-06-0041</w:t>
      </w:r>
      <w:r>
        <w:rPr>
          <w:spacing w:val="-11"/>
          <w:w w:val="85"/>
          <w:sz w:val="46"/>
        </w:rPr>
        <w:t> </w:t>
      </w:r>
      <w:r>
        <w:rPr>
          <w:w w:val="85"/>
          <w:sz w:val="46"/>
        </w:rPr>
        <w:t>la,</w:t>
      </w:r>
      <w:r>
        <w:rPr>
          <w:w w:val="85"/>
          <w:sz w:val="46"/>
        </w:rPr>
        <w:t> 13-06-00884a </w:t>
      </w:r>
      <w:r>
        <w:rPr>
          <w:w w:val="80"/>
          <w:sz w:val="46"/>
        </w:rPr>
        <w:t>н</w:t>
      </w:r>
      <w:r>
        <w:rPr>
          <w:sz w:val="46"/>
        </w:rPr>
        <w:t> </w:t>
      </w:r>
      <w:r>
        <w:rPr>
          <w:w w:val="80"/>
          <w:sz w:val="46"/>
        </w:rPr>
        <w:t>14-06-00435a.</w:t>
      </w:r>
    </w:p>
    <w:p>
      <w:pPr>
        <w:spacing w:after="0" w:line="211" w:lineRule="auto"/>
        <w:jc w:val="both"/>
        <w:rPr>
          <w:sz w:val="46"/>
        </w:rPr>
        <w:sectPr>
          <w:pgSz w:w="15000" w:h="23010"/>
          <w:pgMar w:top="540" w:bottom="280" w:left="0" w:right="708"/>
        </w:sectPr>
      </w:pPr>
    </w:p>
    <w:p>
      <w:pPr>
        <w:pStyle w:val="ListParagraph"/>
        <w:numPr>
          <w:ilvl w:val="0"/>
          <w:numId w:val="1"/>
        </w:numPr>
        <w:tabs>
          <w:tab w:pos="1106" w:val="left" w:leader="none"/>
        </w:tabs>
        <w:spacing w:line="240" w:lineRule="auto" w:before="61" w:after="0"/>
        <w:ind w:left="1106" w:right="0" w:hanging="473"/>
        <w:jc w:val="center"/>
        <w:rPr>
          <w:rFonts w:ascii="Times New Roman" w:hAnsi="Times New Roman"/>
          <w:b/>
          <w:sz w:val="54"/>
        </w:rPr>
      </w:pPr>
      <w:r>
        <w:rPr>
          <w:rFonts w:ascii="Times New Roman" w:hAnsi="Times New Roman"/>
          <w:b/>
          <w:w w:val="75"/>
          <w:sz w:val="54"/>
        </w:rPr>
        <w:t>АКЦІ4ОНАfІЬНАЯ</w:t>
      </w:r>
      <w:r>
        <w:rPr>
          <w:rFonts w:ascii="Times New Roman" w:hAnsi="Times New Roman"/>
          <w:b/>
          <w:spacing w:val="14"/>
          <w:sz w:val="54"/>
        </w:rPr>
        <w:t> </w:t>
      </w:r>
      <w:r>
        <w:rPr>
          <w:rFonts w:ascii="Times New Roman" w:hAnsi="Times New Roman"/>
          <w:b/>
          <w:i/>
          <w:spacing w:val="-2"/>
          <w:w w:val="80"/>
          <w:sz w:val="54"/>
        </w:rPr>
        <w:t>KfIACCHФHXAЦt49</w:t>
      </w:r>
    </w:p>
    <w:p>
      <w:pPr>
        <w:pStyle w:val="Heading3"/>
        <w:spacing w:before="9"/>
        <w:ind w:right="106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80"/>
        </w:rPr>
        <w:t>l4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  <w:w w:val="80"/>
        </w:rPr>
        <w:t>AKЦl4OHAflbHblE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  <w:spacing w:val="-2"/>
          <w:w w:val="80"/>
        </w:rPr>
        <w:t>ЗНАЧЕНІ4Я</w:t>
      </w:r>
    </w:p>
    <w:p>
      <w:pPr>
        <w:pStyle w:val="BodyText"/>
        <w:rPr>
          <w:rFonts w:ascii="Times New Roman"/>
          <w:sz w:val="54"/>
        </w:rPr>
      </w:pPr>
    </w:p>
    <w:p>
      <w:pPr>
        <w:pStyle w:val="BodyText"/>
        <w:spacing w:before="328"/>
        <w:rPr>
          <w:rFonts w:ascii="Times New Roman"/>
          <w:sz w:val="54"/>
        </w:rPr>
      </w:pPr>
    </w:p>
    <w:p>
      <w:pPr>
        <w:pStyle w:val="Heading5"/>
        <w:numPr>
          <w:ilvl w:val="1"/>
          <w:numId w:val="1"/>
        </w:numPr>
        <w:tabs>
          <w:tab w:pos="3364" w:val="left" w:leader="none"/>
        </w:tabs>
        <w:spacing w:line="240" w:lineRule="auto" w:before="0" w:after="0"/>
        <w:ind w:left="3364" w:right="0" w:hanging="755"/>
        <w:jc w:val="left"/>
        <w:rPr>
          <w:rFonts w:ascii="Arial" w:hAnsi="Arial"/>
        </w:rPr>
      </w:pPr>
      <w:r>
        <w:rPr>
          <w:rFonts w:ascii="Arial" w:hAnsi="Arial"/>
          <w:w w:val="80"/>
        </w:rPr>
        <w:t>0бв\as</w:t>
      </w:r>
      <w:r>
        <w:rPr>
          <w:rFonts w:ascii="Arial" w:hAnsi="Arial"/>
          <w:spacing w:val="6"/>
        </w:rPr>
        <w:t> </w:t>
      </w:r>
      <w:r>
        <w:rPr>
          <w:rFonts w:ascii="Arial" w:hAnsi="Arial"/>
          <w:w w:val="80"/>
        </w:rPr>
        <w:t>cxeMa</w:t>
      </w:r>
      <w:r>
        <w:rPr>
          <w:rFonts w:ascii="Arial" w:hAnsi="Arial"/>
          <w:spacing w:val="19"/>
        </w:rPr>
        <w:t> </w:t>
      </w:r>
      <w:r>
        <w:rPr>
          <w:rFonts w:ascii="Arial" w:hAnsi="Arial"/>
          <w:w w:val="80"/>
        </w:rPr>
        <w:t>исследоаанкя</w:t>
      </w:r>
      <w:r>
        <w:rPr>
          <w:rFonts w:ascii="Arial" w:hAnsi="Arial"/>
          <w:spacing w:val="36"/>
        </w:rPr>
        <w:t> </w:t>
      </w:r>
      <w:r>
        <w:rPr>
          <w:rFonts w:ascii="Arial" w:hAnsi="Arial"/>
          <w:spacing w:val="-2"/>
          <w:w w:val="80"/>
        </w:rPr>
        <w:t>акциональности</w:t>
      </w:r>
    </w:p>
    <w:p>
      <w:pPr>
        <w:pStyle w:val="ListParagraph"/>
        <w:numPr>
          <w:ilvl w:val="2"/>
          <w:numId w:val="1"/>
        </w:numPr>
        <w:tabs>
          <w:tab w:pos="5091" w:val="left" w:leader="none"/>
        </w:tabs>
        <w:spacing w:line="240" w:lineRule="auto" w:before="435" w:after="0"/>
        <w:ind w:left="5091" w:right="0" w:hanging="1054"/>
        <w:jc w:val="left"/>
        <w:rPr>
          <w:rFonts w:ascii="Arial" w:hAnsi="Arial"/>
          <w:sz w:val="41"/>
        </w:rPr>
      </w:pPr>
      <w:r>
        <w:rPr>
          <w:rFonts w:ascii="Arial" w:hAnsi="Arial"/>
          <w:w w:val="85"/>
          <w:sz w:val="41"/>
        </w:rPr>
        <w:t>FÏpO6тleMa</w:t>
      </w:r>
      <w:r>
        <w:rPr>
          <w:rFonts w:ascii="Arial" w:hAnsi="Arial"/>
          <w:spacing w:val="30"/>
          <w:sz w:val="41"/>
        </w:rPr>
        <w:t> </w:t>
      </w:r>
      <w:r>
        <w:rPr>
          <w:rFonts w:ascii="Arial" w:hAnsi="Arial"/>
          <w:w w:val="85"/>
          <w:sz w:val="41"/>
        </w:rPr>
        <w:t>HerlpRMOrO</w:t>
      </w:r>
      <w:r>
        <w:rPr>
          <w:rFonts w:ascii="Arial" w:hAnsi="Arial"/>
          <w:spacing w:val="27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доСТупа</w:t>
      </w:r>
    </w:p>
    <w:p>
      <w:pPr>
        <w:spacing w:line="288" w:lineRule="auto" w:before="449"/>
        <w:ind w:left="721" w:right="126" w:firstLine="771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39"/>
        </w:rPr>
        <w:t>Присту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пая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к исследоваНи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ю акциОНИЈlЬНЬІх СВОЙСТВ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глаголЬНЬтХ </w:t>
      </w:r>
      <w:r>
        <w:rPr>
          <w:rFonts w:ascii="Times New Roman" w:hAnsi="Times New Roman"/>
          <w:b/>
          <w:sz w:val="41"/>
        </w:rPr>
        <w:t>предикатов </w:t>
      </w:r>
      <w:r>
        <w:rPr>
          <w:rFonts w:ascii="Times New Roman" w:hAnsi="Times New Roman"/>
          <w:sz w:val="41"/>
        </w:rPr>
        <w:t>е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b/>
          <w:sz w:val="41"/>
        </w:rPr>
        <w:t>коНкретНом </w:t>
      </w:r>
      <w:r>
        <w:rPr>
          <w:rFonts w:ascii="Times New Roman" w:hAnsi="Times New Roman"/>
          <w:sz w:val="41"/>
        </w:rPr>
        <w:t>языке,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sz w:val="41"/>
        </w:rPr>
        <w:t>а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тем</w:t>
      </w:r>
      <w:r>
        <w:rPr>
          <w:rFonts w:ascii="Times New Roman" w:hAnsi="Times New Roman"/>
          <w:spacing w:val="-16"/>
          <w:sz w:val="41"/>
        </w:rPr>
        <w:t> </w:t>
      </w:r>
      <w:r>
        <w:rPr>
          <w:rFonts w:ascii="Times New Roman" w:hAnsi="Times New Roman"/>
          <w:sz w:val="41"/>
        </w:rPr>
        <w:t>более</w:t>
      </w:r>
      <w:r>
        <w:rPr>
          <w:rFonts w:ascii="Times New Roman" w:hAnsi="Times New Roman"/>
          <w:spacing w:val="-10"/>
          <w:sz w:val="41"/>
        </w:rPr>
        <w:t> </w:t>
      </w:r>
      <w:r>
        <w:rPr>
          <w:rFonts w:ascii="Times New Roman" w:hAnsi="Times New Roman"/>
          <w:sz w:val="41"/>
        </w:rPr>
        <w:t>пытаяСЬ </w:t>
      </w:r>
      <w:r>
        <w:rPr>
          <w:rFonts w:ascii="Times New Roman" w:hAnsi="Times New Roman"/>
          <w:b/>
          <w:sz w:val="41"/>
        </w:rPr>
        <w:t>Найти</w:t>
      </w:r>
      <w:r>
        <w:rPr>
          <w:rFonts w:ascii="Times New Roman" w:hAnsi="Times New Roman"/>
          <w:b/>
          <w:spacing w:val="-6"/>
          <w:sz w:val="41"/>
        </w:rPr>
        <w:t> </w:t>
      </w:r>
      <w:r>
        <w:rPr>
          <w:rFonts w:ascii="Times New Roman" w:hAnsi="Times New Roman"/>
          <w:sz w:val="41"/>
        </w:rPr>
        <w:t>ОбобщеНня </w:t>
      </w:r>
      <w:r>
        <w:rPr>
          <w:rFonts w:ascii="Times New Roman" w:hAnsi="Times New Roman"/>
          <w:sz w:val="39"/>
        </w:rPr>
        <w:t>о Межъязыі‹овых </w:t>
      </w:r>
      <w:r>
        <w:rPr>
          <w:rFonts w:ascii="Times New Roman" w:hAnsi="Times New Roman"/>
          <w:b/>
          <w:sz w:val="39"/>
        </w:rPr>
        <w:t>peгyлg НОСтях и ограНичеНт4ях </w:t>
      </w:r>
      <w:r>
        <w:rPr>
          <w:rFonts w:ascii="Times New Roman" w:hAnsi="Times New Roman"/>
          <w:sz w:val="39"/>
        </w:rPr>
        <w:t>е</w:t>
      </w:r>
      <w:r>
        <w:rPr>
          <w:rFonts w:ascii="Times New Roman" w:hAnsi="Times New Roman"/>
          <w:spacing w:val="-1"/>
          <w:sz w:val="39"/>
        </w:rPr>
        <w:t> </w:t>
      </w:r>
      <w:r>
        <w:rPr>
          <w:rFonts w:ascii="Times New Roman" w:hAnsi="Times New Roman"/>
          <w:b/>
          <w:sz w:val="39"/>
        </w:rPr>
        <w:t>ЗЛОЙ Области, </w:t>
      </w:r>
      <w:r>
        <w:rPr>
          <w:rFonts w:ascii="Times New Roman" w:hAnsi="Times New Roman"/>
          <w:b/>
          <w:w w:val="90"/>
          <w:sz w:val="39"/>
        </w:rPr>
        <w:t>МЬЫ </w:t>
      </w:r>
      <w:r>
        <w:rPr>
          <w:rFonts w:ascii="Times New Roman" w:hAnsi="Times New Roman"/>
          <w:b/>
          <w:sz w:val="37"/>
        </w:rPr>
        <w:t>даЯЖНы прежде Всею</w:t>
      </w:r>
      <w:r>
        <w:rPr>
          <w:rFonts w:ascii="Times New Roman" w:hAnsi="Times New Roman"/>
          <w:b/>
          <w:spacing w:val="-23"/>
          <w:sz w:val="37"/>
        </w:rPr>
        <w:t> </w:t>
      </w:r>
      <w:r>
        <w:rPr>
          <w:rFonts w:ascii="Times New Roman" w:hAnsi="Times New Roman"/>
          <w:b/>
          <w:sz w:val="37"/>
        </w:rPr>
        <w:t>создаТЬ </w:t>
      </w:r>
      <w:r>
        <w:rPr>
          <w:rFonts w:ascii="Times New Roman" w:hAnsi="Times New Roman"/>
          <w:b/>
          <w:w w:val="90"/>
          <w:sz w:val="37"/>
        </w:rPr>
        <w:t>tКЦИОН&amp;ТїЬН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z w:val="37"/>
        </w:rPr>
        <w:t>Ю</w:t>
      </w:r>
      <w:r>
        <w:rPr>
          <w:rFonts w:ascii="Times New Roman" w:hAnsi="Times New Roman"/>
          <w:spacing w:val="-8"/>
          <w:sz w:val="37"/>
        </w:rPr>
        <w:t> </w:t>
      </w:r>
      <w:r>
        <w:rPr>
          <w:rFonts w:ascii="Times New Roman" w:hAnsi="Times New Roman"/>
          <w:b/>
          <w:sz w:val="37"/>
        </w:rPr>
        <w:t>МВССИ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w w:val="90"/>
          <w:sz w:val="37"/>
        </w:rPr>
        <w:t>f4K8M,Иio.</w:t>
      </w:r>
      <w:r>
        <w:rPr>
          <w:rFonts w:ascii="Times New Roman" w:hAnsi="Times New Roman"/>
          <w:b/>
          <w:w w:val="90"/>
          <w:sz w:val="37"/>
        </w:rPr>
        <w:t> </w:t>
      </w:r>
      <w:r>
        <w:rPr>
          <w:rFonts w:ascii="Times New Roman" w:hAnsi="Times New Roman"/>
          <w:b/>
          <w:sz w:val="37"/>
        </w:rPr>
        <w:t>В</w:t>
      </w:r>
      <w:r>
        <w:rPr>
          <w:rFonts w:ascii="Times New Roman" w:hAnsi="Times New Roman"/>
          <w:b/>
          <w:spacing w:val="-11"/>
          <w:sz w:val="37"/>
        </w:rPr>
        <w:t> </w:t>
      </w:r>
      <w:r>
        <w:rPr>
          <w:rFonts w:ascii="Times New Roman" w:hAnsi="Times New Roman"/>
          <w:b/>
          <w:sz w:val="37"/>
        </w:rPr>
        <w:t>эТОМ </w:t>
      </w:r>
      <w:r>
        <w:rPr>
          <w:rFonts w:ascii="Times New Roman" w:hAnsi="Times New Roman"/>
          <w:sz w:val="41"/>
        </w:rPr>
        <w:t>месте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мы</w:t>
      </w:r>
      <w:r>
        <w:rPr>
          <w:rFonts w:ascii="Times New Roman" w:hAnsi="Times New Roman"/>
          <w:spacing w:val="38"/>
          <w:sz w:val="41"/>
        </w:rPr>
        <w:t>  </w:t>
      </w:r>
      <w:r>
        <w:rPr>
          <w:rFonts w:ascii="Times New Roman" w:hAnsi="Times New Roman"/>
          <w:sz w:val="41"/>
        </w:rPr>
        <w:t>НемедленНо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Окыываемся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перед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Выбором.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Можно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принять</w:t>
      </w:r>
    </w:p>
    <w:p>
      <w:pPr>
        <w:spacing w:line="480" w:lineRule="exact" w:before="0"/>
        <w:ind w:left="756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Неіюторую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w w:val="90"/>
          <w:sz w:val="48"/>
        </w:rPr>
        <w:t>априорную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w w:val="90"/>
          <w:sz w:val="48"/>
        </w:rPr>
        <w:t>акциональную</w:t>
      </w:r>
      <w:r>
        <w:rPr>
          <w:rFonts w:ascii="Times New Roman" w:hAnsi="Times New Roman"/>
          <w:spacing w:val="54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классификацию,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w w:val="90"/>
          <w:sz w:val="48"/>
        </w:rPr>
        <w:t>например,</w:t>
      </w:r>
      <w:r>
        <w:rPr>
          <w:rFonts w:ascii="Times New Roman" w:hAnsi="Times New Roman"/>
          <w:spacing w:val="29"/>
          <w:sz w:val="48"/>
        </w:rPr>
        <w:t> </w:t>
      </w:r>
      <w:r>
        <w:rPr>
          <w:rFonts w:ascii="Times New Roman" w:hAnsi="Times New Roman"/>
          <w:spacing w:val="-4"/>
          <w:w w:val="90"/>
          <w:sz w:val="48"/>
        </w:rPr>
        <w:t>ввн-</w:t>
      </w:r>
    </w:p>
    <w:p>
      <w:pPr>
        <w:spacing w:line="264" w:lineRule="auto" w:before="7"/>
        <w:ind w:left="716" w:right="97" w:firstLine="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8"/>
          <w:sz w:val="46"/>
        </w:rPr>
        <w:t>плеровсКую,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пpeдnonaraя,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что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будучи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логически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уНиверсальНОіі,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ОНа </w:t>
      </w:r>
      <w:r>
        <w:rPr>
          <w:rFonts w:ascii="Times New Roman" w:hAnsi="Times New Roman"/>
          <w:spacing w:val="-12"/>
          <w:sz w:val="39"/>
        </w:rPr>
        <w:t>при</w:t>
      </w:r>
      <w:r>
        <w:rPr>
          <w:rFonts w:ascii="Times New Roman" w:hAnsi="Times New Roman"/>
          <w:spacing w:val="-13"/>
          <w:sz w:val="39"/>
        </w:rPr>
        <w:t> </w:t>
      </w:r>
      <w:r>
        <w:rPr>
          <w:rFonts w:ascii="Times New Roman" w:hAnsi="Times New Roman"/>
          <w:spacing w:val="-12"/>
          <w:sz w:val="39"/>
        </w:rPr>
        <w:t>мен иМа</w:t>
      </w:r>
      <w:r>
        <w:rPr>
          <w:rFonts w:ascii="Times New Roman" w:hAnsi="Times New Roman"/>
          <w:spacing w:val="-13"/>
          <w:sz w:val="39"/>
        </w:rPr>
        <w:t> </w:t>
      </w:r>
      <w:r>
        <w:rPr>
          <w:rFonts w:ascii="Times New Roman" w:hAnsi="Times New Roman"/>
          <w:spacing w:val="-12"/>
          <w:sz w:val="39"/>
        </w:rPr>
        <w:t>к ліобоМу яЗыку.</w:t>
      </w:r>
      <w:r>
        <w:rPr>
          <w:rFonts w:ascii="Times New Roman" w:hAnsi="Times New Roman"/>
          <w:spacing w:val="-13"/>
          <w:sz w:val="39"/>
        </w:rPr>
        <w:t> </w:t>
      </w:r>
      <w:r>
        <w:rPr>
          <w:rFonts w:ascii="Times New Roman" w:hAnsi="Times New Roman"/>
          <w:spacing w:val="-12"/>
          <w:sz w:val="39"/>
        </w:rPr>
        <w:t>МожНО </w:t>
      </w:r>
      <w:r>
        <w:rPr>
          <w:rFonts w:ascii="Times New Roman" w:hAnsi="Times New Roman"/>
          <w:b/>
          <w:spacing w:val="-12"/>
          <w:sz w:val="39"/>
        </w:rPr>
        <w:t>пЬітатЬСЯ</w:t>
      </w:r>
      <w:r>
        <w:rPr>
          <w:rFonts w:ascii="Times New Roman" w:hAnsi="Times New Roman"/>
          <w:b/>
          <w:spacing w:val="-12"/>
          <w:sz w:val="39"/>
        </w:rPr>
        <w:t> ВЫСТ</w:t>
      </w:r>
      <w:r>
        <w:rPr>
          <w:rFonts w:ascii="Times New Roman" w:hAnsi="Times New Roman"/>
          <w:b/>
          <w:spacing w:val="-13"/>
          <w:sz w:val="39"/>
        </w:rPr>
        <w:t> </w:t>
      </w:r>
      <w:r>
        <w:rPr>
          <w:rFonts w:ascii="Times New Roman" w:hAnsi="Times New Roman"/>
          <w:b/>
          <w:spacing w:val="-12"/>
          <w:sz w:val="39"/>
        </w:rPr>
        <w:t>ОИТЬ </w:t>
      </w:r>
      <w:r>
        <w:rPr>
          <w:rFonts w:ascii="Times New Roman" w:hAnsi="Times New Roman"/>
          <w:spacing w:val="-12"/>
          <w:sz w:val="39"/>
        </w:rPr>
        <w:t>СО</w:t>
      </w:r>
      <w:r>
        <w:rPr>
          <w:rFonts w:ascii="Times New Roman" w:hAnsi="Times New Roman"/>
          <w:spacing w:val="28"/>
          <w:sz w:val="39"/>
        </w:rPr>
        <w:t> </w:t>
      </w:r>
      <w:r>
        <w:rPr>
          <w:rFonts w:ascii="Times New Roman" w:hAnsi="Times New Roman"/>
          <w:b/>
          <w:spacing w:val="-12"/>
          <w:sz w:val="39"/>
        </w:rPr>
        <w:t>Т£ЮННЈ1О </w:t>
      </w:r>
      <w:r>
        <w:rPr>
          <w:rFonts w:ascii="Times New Roman" w:hAnsi="Times New Roman"/>
          <w:spacing w:val="-6"/>
          <w:sz w:val="43"/>
        </w:rPr>
        <w:t>аКциОНалsную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клаСсгlфикацию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На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эмпирических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ОСНОВdНиях.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обоих </w:t>
      </w:r>
      <w:r>
        <w:rPr>
          <w:rFonts w:ascii="Times New Roman" w:hAnsi="Times New Roman"/>
          <w:sz w:val="43"/>
        </w:rPr>
        <w:t>случаях, ОдНаю, МЫ СТdЈlКиваемся с проблемоіl, иЗвесТНОіі как про- </w:t>
      </w:r>
      <w:r>
        <w:rPr>
          <w:rFonts w:ascii="Times New Roman" w:hAnsi="Times New Roman"/>
          <w:w w:val="90"/>
          <w:sz w:val="48"/>
        </w:rPr>
        <w:t>блеМа HenpяMoro доступа</w:t>
      </w:r>
    </w:p>
    <w:p>
      <w:pPr>
        <w:tabs>
          <w:tab w:pos="2260" w:val="left" w:leader="none"/>
          <w:tab w:pos="2907" w:val="left" w:leader="none"/>
          <w:tab w:pos="3640" w:val="left" w:leader="none"/>
          <w:tab w:pos="3973" w:val="left" w:leader="none"/>
          <w:tab w:pos="4422" w:val="left" w:leader="none"/>
          <w:tab w:pos="4746" w:val="left" w:leader="none"/>
          <w:tab w:pos="6203" w:val="left" w:leader="none"/>
          <w:tab w:pos="6695" w:val="left" w:leader="none"/>
          <w:tab w:pos="8552" w:val="left" w:leader="none"/>
          <w:tab w:pos="9636" w:val="left" w:leader="none"/>
          <w:tab w:pos="10887" w:val="left" w:leader="none"/>
          <w:tab w:pos="11878" w:val="left" w:leader="none"/>
          <w:tab w:pos="12279" w:val="left" w:leader="none"/>
          <w:tab w:pos="12907" w:val="left" w:leader="none"/>
        </w:tabs>
        <w:spacing w:line="304" w:lineRule="auto" w:before="29"/>
        <w:ind w:left="717" w:right="128" w:firstLine="768"/>
        <w:jc w:val="left"/>
        <w:rPr>
          <w:rFonts w:ascii="Calibri" w:hAnsi="Calibri"/>
          <w:sz w:val="37"/>
        </w:rPr>
      </w:pPr>
      <w:r>
        <w:rPr>
          <w:rFonts w:ascii="Times New Roman" w:hAnsi="Times New Roman"/>
          <w:spacing w:val="-2"/>
          <w:w w:val="105"/>
          <w:sz w:val="37"/>
        </w:rPr>
        <w:t>Чтобsl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05"/>
          <w:sz w:val="37"/>
        </w:rPr>
        <w:t>у</w:t>
      </w:r>
      <w:r>
        <w:rPr>
          <w:rFonts w:ascii="Times New Roman" w:hAnsi="Times New Roman"/>
          <w:spacing w:val="-63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Видегь,</w:t>
      </w:r>
      <w:r>
        <w:rPr>
          <w:rFonts w:ascii="Times New Roman" w:hAnsi="Times New Roman"/>
          <w:sz w:val="37"/>
        </w:rPr>
        <w:tab/>
        <w:tab/>
      </w:r>
      <w:r>
        <w:rPr>
          <w:rFonts w:ascii="Times New Roman" w:hAnsi="Times New Roman"/>
          <w:spacing w:val="-2"/>
          <w:w w:val="105"/>
          <w:sz w:val="37"/>
        </w:rPr>
        <w:t>какоВd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95"/>
          <w:sz w:val="37"/>
        </w:rPr>
        <w:t>В</w:t>
      </w:r>
      <w:r>
        <w:rPr>
          <w:rFonts w:ascii="Times New Roman" w:hAnsi="Times New Roman"/>
          <w:spacing w:val="66"/>
          <w:sz w:val="37"/>
        </w:rPr>
        <w:t> </w:t>
      </w:r>
      <w:r>
        <w:rPr>
          <w:rFonts w:ascii="Times New Roman" w:hAnsi="Times New Roman"/>
          <w:w w:val="95"/>
          <w:sz w:val="37"/>
        </w:rPr>
        <w:t>ТОН</w:t>
      </w:r>
      <w:r>
        <w:rPr>
          <w:rFonts w:ascii="Times New Roman" w:hAnsi="Times New Roman"/>
          <w:spacing w:val="-40"/>
          <w:w w:val="95"/>
          <w:sz w:val="37"/>
        </w:rPr>
        <w:t> </w:t>
      </w:r>
      <w:r>
        <w:rPr>
          <w:rFonts w:ascii="Times New Roman" w:hAnsi="Times New Roman"/>
          <w:w w:val="95"/>
          <w:sz w:val="37"/>
        </w:rPr>
        <w:t>НОСТи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w w:val="105"/>
          <w:sz w:val="37"/>
        </w:rPr>
        <w:t>сеМаНТи</w:t>
      </w:r>
      <w:r>
        <w:rPr>
          <w:rFonts w:ascii="Times New Roman" w:hAnsi="Times New Roman"/>
          <w:spacing w:val="-23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W</w:t>
      </w:r>
      <w:r>
        <w:rPr>
          <w:rFonts w:ascii="Times New Roman" w:hAnsi="Times New Roman"/>
          <w:spacing w:val="33"/>
          <w:w w:val="105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ОДНОгО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b/>
          <w:spacing w:val="-6"/>
          <w:sz w:val="37"/>
        </w:rPr>
        <w:t>ИЗ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b/>
          <w:spacing w:val="-2"/>
          <w:w w:val="85"/>
          <w:sz w:val="37"/>
        </w:rPr>
        <w:t>lmMПO- </w:t>
      </w:r>
      <w:r>
        <w:rPr>
          <w:rFonts w:ascii="Times New Roman" w:hAnsi="Times New Roman"/>
          <w:spacing w:val="-2"/>
          <w:w w:val="105"/>
          <w:sz w:val="39"/>
        </w:rPr>
        <w:t>НеНтов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spacing w:val="-2"/>
          <w:w w:val="105"/>
          <w:sz w:val="39"/>
        </w:rPr>
        <w:t>клаузы,</w:t>
      </w:r>
      <w:r>
        <w:rPr>
          <w:rFonts w:ascii="Times New Roman" w:hAnsi="Times New Roman"/>
          <w:sz w:val="39"/>
        </w:rPr>
        <w:tab/>
        <w:tab/>
      </w:r>
      <w:r>
        <w:rPr>
          <w:rFonts w:ascii="Times New Roman" w:hAnsi="Times New Roman"/>
          <w:spacing w:val="-10"/>
          <w:sz w:val="39"/>
        </w:rPr>
        <w:t>В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spacing w:val="-2"/>
          <w:w w:val="95"/>
          <w:sz w:val="39"/>
        </w:rPr>
        <w:t>HaGTHOCTи,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spacing w:val="-2"/>
          <w:w w:val="105"/>
          <w:sz w:val="39"/>
        </w:rPr>
        <w:t>аКциОН8ЈlЬНая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105"/>
          <w:sz w:val="39"/>
        </w:rPr>
        <w:t>се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маН</w:t>
      </w:r>
      <w:r>
        <w:rPr>
          <w:rFonts w:ascii="Times New Roman" w:hAnsi="Times New Roman"/>
          <w:spacing w:val="-63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Ти</w:t>
      </w:r>
      <w:r>
        <w:rPr>
          <w:rFonts w:ascii="Times New Roman" w:hAnsi="Times New Roman"/>
          <w:spacing w:val="-50"/>
          <w:w w:val="105"/>
          <w:sz w:val="39"/>
        </w:rPr>
        <w:t> </w:t>
      </w:r>
      <w:r>
        <w:rPr>
          <w:rFonts w:ascii="Times New Roman" w:hAnsi="Times New Roman"/>
          <w:sz w:val="39"/>
        </w:rPr>
        <w:t>Kd</w:t>
        <w:tab/>
      </w:r>
      <w:r>
        <w:rPr>
          <w:rFonts w:ascii="Times New Roman" w:hAnsi="Times New Roman"/>
          <w:w w:val="115"/>
          <w:sz w:val="39"/>
        </w:rPr>
        <w:t>глатлЬ</w:t>
      </w:r>
      <w:r>
        <w:rPr>
          <w:rFonts w:ascii="Times New Roman" w:hAnsi="Times New Roman"/>
          <w:spacing w:val="-70"/>
          <w:w w:val="115"/>
          <w:sz w:val="39"/>
        </w:rPr>
        <w:t> </w:t>
      </w:r>
      <w:r>
        <w:rPr>
          <w:rFonts w:ascii="Times New Roman" w:hAnsi="Times New Roman"/>
          <w:sz w:val="39"/>
        </w:rPr>
        <w:t>HOf </w:t>
      </w:r>
      <w:r>
        <w:rPr>
          <w:rFonts w:ascii="Calibri" w:hAnsi="Calibri"/>
          <w:w w:val="115"/>
          <w:sz w:val="33"/>
        </w:rPr>
        <w:t>предикато</w:t>
      </w:r>
      <w:r>
        <w:rPr>
          <w:rFonts w:ascii="Calibri" w:hAnsi="Calibri"/>
          <w:w w:val="115"/>
          <w:sz w:val="33"/>
        </w:rPr>
        <w:t> HWOЗНаТЬ,</w:t>
      </w:r>
      <w:r>
        <w:rPr>
          <w:rFonts w:ascii="Calibri" w:hAnsi="Calibri"/>
          <w:spacing w:val="40"/>
          <w:w w:val="115"/>
          <w:sz w:val="33"/>
        </w:rPr>
        <w:t> </w:t>
      </w:r>
      <w:r>
        <w:rPr>
          <w:rFonts w:ascii="Calibri" w:hAnsi="Calibri"/>
          <w:w w:val="115"/>
          <w:sz w:val="33"/>
        </w:rPr>
        <w:t>какоВа СеМаНтиКа</w:t>
      </w:r>
      <w:r>
        <w:rPr>
          <w:rFonts w:ascii="Calibri" w:hAnsi="Calibri"/>
          <w:w w:val="115"/>
          <w:sz w:val="33"/>
        </w:rPr>
        <w:t> </w:t>
      </w:r>
      <w:r>
        <w:rPr>
          <w:rFonts w:ascii="Calibri" w:hAnsi="Calibri"/>
          <w:w w:val="105"/>
          <w:sz w:val="33"/>
        </w:rPr>
        <w:t>OCTbI{bHbti</w:t>
      </w:r>
      <w:r>
        <w:rPr>
          <w:rFonts w:ascii="Calibri" w:hAnsi="Calibri"/>
          <w:sz w:val="33"/>
        </w:rPr>
        <w:tab/>
        <w:tab/>
      </w:r>
      <w:r>
        <w:rPr>
          <w:rFonts w:ascii="Calibri" w:hAnsi="Calibri"/>
          <w:w w:val="105"/>
          <w:sz w:val="33"/>
        </w:rPr>
        <w:t>кOMПOHgHTOB.</w:t>
      </w:r>
      <w:r>
        <w:rPr>
          <w:rFonts w:ascii="Calibri" w:hAnsi="Calibri"/>
          <w:spacing w:val="40"/>
          <w:w w:val="105"/>
          <w:sz w:val="33"/>
        </w:rPr>
        <w:t> </w:t>
      </w:r>
      <w:r>
        <w:rPr>
          <w:rFonts w:ascii="Calibri" w:hAnsi="Calibri"/>
          <w:w w:val="105"/>
          <w:sz w:val="33"/>
        </w:rPr>
        <w:t>Но </w:t>
      </w:r>
      <w:r>
        <w:rPr>
          <w:rFonts w:ascii="Calibri" w:hAnsi="Calibri"/>
          <w:spacing w:val="-2"/>
          <w:w w:val="105"/>
          <w:sz w:val="37"/>
        </w:rPr>
        <w:t>едиНСТВgННЬій</w:t>
      </w:r>
      <w:r>
        <w:rPr>
          <w:rFonts w:ascii="Calibri" w:hAnsi="Calibri"/>
          <w:sz w:val="37"/>
        </w:rPr>
        <w:tab/>
      </w:r>
      <w:r>
        <w:rPr>
          <w:rFonts w:ascii="Calibri" w:hAnsi="Calibri"/>
          <w:spacing w:val="6"/>
          <w:w w:val="105"/>
          <w:sz w:val="37"/>
        </w:rPr>
        <w:t>доступНЬій</w:t>
      </w:r>
      <w:r>
        <w:rPr>
          <w:rFonts w:ascii="Calibri" w:hAnsi="Calibri"/>
          <w:spacing w:val="69"/>
          <w:w w:val="105"/>
          <w:sz w:val="37"/>
        </w:rPr>
        <w:t>  </w:t>
      </w:r>
      <w:r>
        <w:rPr>
          <w:rFonts w:ascii="Calibri" w:hAnsi="Calibri"/>
          <w:spacing w:val="6"/>
          <w:w w:val="105"/>
          <w:sz w:val="37"/>
        </w:rPr>
        <w:t>НепосредстееННОМу</w:t>
      </w:r>
      <w:r>
        <w:rPr>
          <w:rFonts w:ascii="Calibri" w:hAnsi="Calibri"/>
          <w:spacing w:val="39"/>
          <w:w w:val="105"/>
          <w:sz w:val="37"/>
        </w:rPr>
        <w:t>  </w:t>
      </w:r>
      <w:r>
        <w:rPr>
          <w:rFonts w:ascii="Calibri" w:hAnsi="Calibri"/>
          <w:spacing w:val="6"/>
          <w:w w:val="105"/>
          <w:sz w:val="37"/>
        </w:rPr>
        <w:t>Наблюдению</w:t>
      </w:r>
      <w:r>
        <w:rPr>
          <w:rFonts w:ascii="Calibri" w:hAnsi="Calibri"/>
          <w:spacing w:val="67"/>
          <w:w w:val="105"/>
          <w:sz w:val="37"/>
        </w:rPr>
        <w:t>  </w:t>
      </w:r>
      <w:r>
        <w:rPr>
          <w:rFonts w:ascii="Calibri" w:hAnsi="Calibri"/>
          <w:spacing w:val="-2"/>
          <w:w w:val="105"/>
          <w:sz w:val="37"/>
        </w:rPr>
        <w:t>СеМаНТн-</w:t>
      </w:r>
    </w:p>
    <w:p>
      <w:pPr>
        <w:pStyle w:val="BodyText"/>
        <w:spacing w:line="418" w:lineRule="exact"/>
        <w:ind w:left="74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НесКий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объект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</w:rPr>
        <w:t>—это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общая СуМма всех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компоНеНтов.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А.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ДЗукки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2"/>
        </w:rPr>
        <w:t>(Zuc-</w:t>
      </w:r>
    </w:p>
    <w:p>
      <w:pPr>
        <w:spacing w:line="551" w:lineRule="exact" w:before="0"/>
        <w:ind w:left="718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chi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w w:val="90"/>
          <w:sz w:val="48"/>
        </w:rPr>
        <w:t>1999),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w w:val="90"/>
          <w:sz w:val="48"/>
        </w:rPr>
        <w:t>(GM.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также</w:t>
      </w:r>
      <w:r>
        <w:rPr>
          <w:rFonts w:ascii="Times New Roman" w:hAnsi="Times New Roman"/>
          <w:spacing w:val="18"/>
          <w:sz w:val="48"/>
        </w:rPr>
        <w:t> </w:t>
      </w:r>
      <w:r>
        <w:rPr>
          <w:rFonts w:ascii="Times New Roman" w:hAnsi="Times New Roman"/>
          <w:w w:val="90"/>
          <w:sz w:val="48"/>
        </w:rPr>
        <w:t>(Kratzer</w:t>
      </w:r>
      <w:r>
        <w:rPr>
          <w:rFonts w:ascii="Times New Roman" w:hAnsi="Times New Roman"/>
          <w:spacing w:val="35"/>
          <w:sz w:val="48"/>
        </w:rPr>
        <w:t> </w:t>
      </w:r>
      <w:r>
        <w:rPr>
          <w:rFonts w:ascii="Times New Roman" w:hAnsi="Times New Roman"/>
          <w:w w:val="90"/>
          <w:sz w:val="48"/>
        </w:rPr>
        <w:t>2003;</w:t>
      </w:r>
      <w:r>
        <w:rPr>
          <w:rFonts w:ascii="Times New Roman" w:hAnsi="Times New Roman"/>
          <w:spacing w:val="6"/>
          <w:sz w:val="48"/>
        </w:rPr>
        <w:t> </w:t>
      </w:r>
      <w:r>
        <w:rPr>
          <w:rFonts w:ascii="Times New Roman" w:hAnsi="Times New Roman"/>
          <w:w w:val="90"/>
          <w:sz w:val="48"/>
        </w:rPr>
        <w:t>Tatevosov</w:t>
      </w:r>
      <w:r>
        <w:rPr>
          <w:rFonts w:ascii="Times New Roman" w:hAnsi="Times New Roman"/>
          <w:spacing w:val="42"/>
          <w:sz w:val="48"/>
        </w:rPr>
        <w:t> </w:t>
      </w:r>
      <w:r>
        <w:rPr>
          <w:rFonts w:ascii="Times New Roman" w:hAnsi="Times New Roman"/>
          <w:w w:val="90"/>
          <w:sz w:val="48"/>
        </w:rPr>
        <w:t>2002))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w w:val="90"/>
          <w:sz w:val="48"/>
        </w:rPr>
        <w:t>форМулируег</w:t>
      </w:r>
      <w:r>
        <w:rPr>
          <w:rFonts w:ascii="Times New Roman" w:hAnsi="Times New Roman"/>
          <w:spacing w:val="48"/>
          <w:sz w:val="48"/>
        </w:rPr>
        <w:t> </w:t>
      </w:r>
      <w:r>
        <w:rPr>
          <w:rFonts w:ascii="Times New Roman" w:hAnsi="Times New Roman"/>
          <w:spacing w:val="-5"/>
          <w:w w:val="90"/>
          <w:sz w:val="48"/>
        </w:rPr>
        <w:t>ее</w:t>
      </w:r>
    </w:p>
    <w:p>
      <w:pPr>
        <w:pStyle w:val="BodyText"/>
        <w:spacing w:before="9"/>
        <w:rPr>
          <w:rFonts w:ascii="Times New Roman"/>
          <w:sz w:val="9"/>
        </w:rPr>
      </w:pP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466725</wp:posOffset>
            </wp:positionH>
            <wp:positionV relativeFrom="paragraph">
              <wp:posOffset>86677</wp:posOffset>
            </wp:positionV>
            <wp:extent cx="2581275" cy="26670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1327" w:right="689" w:firstLine="12"/>
        <w:jc w:val="both"/>
      </w:pPr>
      <w:r>
        <w:rPr>
          <w:w w:val="90"/>
        </w:rPr>
        <w:t>In</w:t>
      </w:r>
      <w:r>
        <w:rPr>
          <w:spacing w:val="-15"/>
          <w:w w:val="90"/>
        </w:rPr>
        <w:t> </w:t>
      </w:r>
      <w:r>
        <w:rPr>
          <w:w w:val="90"/>
        </w:rPr>
        <w:t>analyzing the</w:t>
      </w:r>
      <w:r>
        <w:rPr>
          <w:spacing w:val="-7"/>
          <w:w w:val="90"/>
        </w:rPr>
        <w:t> </w:t>
      </w:r>
      <w:r>
        <w:rPr>
          <w:w w:val="90"/>
        </w:rPr>
        <w:t>meaning of</w:t>
      </w:r>
      <w:r>
        <w:rPr>
          <w:spacing w:val="-15"/>
          <w:w w:val="90"/>
        </w:rPr>
        <w:t> </w:t>
      </w:r>
      <w:r>
        <w:rPr>
          <w:w w:val="90"/>
        </w:rPr>
        <w:t>temporal</w:t>
      </w:r>
      <w:r>
        <w:rPr/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aspectual</w:t>
      </w:r>
      <w:r>
        <w:rPr>
          <w:spacing w:val="33"/>
        </w:rPr>
        <w:t> </w:t>
      </w:r>
      <w:r>
        <w:rPr>
          <w:w w:val="90"/>
        </w:rPr>
        <w:t>features, we make</w:t>
      </w:r>
      <w:r>
        <w:rPr>
          <w:spacing w:val="-15"/>
          <w:w w:val="90"/>
        </w:rPr>
        <w:t> </w:t>
      </w:r>
      <w:r>
        <w:rPr>
          <w:w w:val="90"/>
        </w:rPr>
        <w:t>as- sumptions about the trшh</w:t>
      </w:r>
      <w:r>
        <w:rPr>
          <w:spacing w:val="-4"/>
          <w:w w:val="90"/>
        </w:rPr>
        <w:t> </w:t>
      </w:r>
      <w:r>
        <w:rPr>
          <w:w w:val="90"/>
        </w:rPr>
        <w:t>conditions of </w:t>
      </w:r>
      <w:r>
        <w:rPr>
          <w:b/>
          <w:w w:val="90"/>
        </w:rPr>
        <w:t>unlnflected </w:t>
      </w:r>
      <w:r>
        <w:rPr>
          <w:w w:val="90"/>
        </w:rPr>
        <w:t>clauses like ...</w:t>
      </w:r>
      <w:r>
        <w:rPr>
          <w:spacing w:val="40"/>
        </w:rPr>
        <w:t> </w:t>
      </w:r>
      <w:r>
        <w:rPr>
          <w:w w:val="90"/>
        </w:rPr>
        <w:t>‘Teгry </w:t>
      </w:r>
      <w:r>
        <w:rPr>
          <w:spacing w:val="-8"/>
        </w:rPr>
        <w:t>build</w:t>
      </w:r>
      <w:r>
        <w:rPr>
          <w:spacing w:val="-16"/>
        </w:rPr>
        <w:t> </w:t>
      </w:r>
      <w:r>
        <w:rPr>
          <w:spacing w:val="-8"/>
        </w:rPr>
        <w:t>а</w:t>
      </w:r>
      <w:r>
        <w:rPr>
          <w:spacing w:val="-16"/>
        </w:rPr>
        <w:t> </w:t>
      </w:r>
      <w:r>
        <w:rPr>
          <w:spacing w:val="-8"/>
        </w:rPr>
        <w:t>house’...</w:t>
      </w:r>
      <w:r>
        <w:rPr>
          <w:spacing w:val="-16"/>
        </w:rPr>
        <w:t> </w:t>
      </w:r>
      <w:r>
        <w:rPr>
          <w:spacing w:val="-8"/>
        </w:rPr>
        <w:t>However,</w:t>
      </w:r>
      <w:r>
        <w:rPr>
          <w:spacing w:val="-15"/>
        </w:rPr>
        <w:t> </w:t>
      </w:r>
      <w:r>
        <w:rPr>
          <w:spacing w:val="-8"/>
        </w:rPr>
        <w:t>we</w:t>
      </w:r>
      <w:r>
        <w:rPr>
          <w:spacing w:val="-16"/>
        </w:rPr>
        <w:t> </w:t>
      </w:r>
      <w:r>
        <w:rPr>
          <w:spacing w:val="-8"/>
        </w:rPr>
        <w:t>have</w:t>
      </w:r>
      <w:r>
        <w:rPr/>
        <w:t> </w:t>
      </w:r>
      <w:r>
        <w:rPr>
          <w:spacing w:val="-8"/>
        </w:rPr>
        <w:t>only</w:t>
      </w:r>
      <w:r>
        <w:rPr>
          <w:spacing w:val="-1"/>
        </w:rPr>
        <w:t> </w:t>
      </w:r>
      <w:r>
        <w:rPr>
          <w:spacing w:val="-8"/>
        </w:rPr>
        <w:t>indirect</w:t>
      </w:r>
      <w:r>
        <w:rPr>
          <w:spacing w:val="-16"/>
        </w:rPr>
        <w:t> </w:t>
      </w:r>
      <w:r>
        <w:rPr>
          <w:spacing w:val="-8"/>
        </w:rPr>
        <w:t>evidence</w:t>
      </w:r>
      <w:r>
        <w:rPr>
          <w:spacing w:val="-16"/>
        </w:rPr>
        <w:t> </w:t>
      </w:r>
      <w:r>
        <w:rPr>
          <w:spacing w:val="-8"/>
        </w:rPr>
        <w:t>of</w:t>
      </w:r>
      <w:r>
        <w:rPr>
          <w:spacing w:val="-16"/>
        </w:rPr>
        <w:t> </w:t>
      </w:r>
      <w:r>
        <w:rPr>
          <w:spacing w:val="-8"/>
        </w:rPr>
        <w:t>how</w:t>
      </w:r>
      <w:r>
        <w:rPr>
          <w:spacing w:val="-15"/>
        </w:rPr>
        <w:t> </w:t>
      </w:r>
      <w:r>
        <w:rPr>
          <w:spacing w:val="-8"/>
        </w:rPr>
        <w:t>these </w:t>
      </w:r>
      <w:r>
        <w:rPr>
          <w:spacing w:val="-12"/>
        </w:rPr>
        <w:t>sentences</w:t>
      </w:r>
      <w:r>
        <w:rPr>
          <w:spacing w:val="-12"/>
        </w:rPr>
        <w:t> are</w:t>
      </w:r>
      <w:r>
        <w:rPr>
          <w:spacing w:val="-12"/>
        </w:rPr>
        <w:t> interpreied</w:t>
      </w:r>
      <w:r>
        <w:rPr>
          <w:spacing w:val="-12"/>
        </w:rPr>
        <w:t> by</w:t>
      </w:r>
      <w:r>
        <w:rPr>
          <w:spacing w:val="-11"/>
        </w:rPr>
        <w:t> </w:t>
      </w:r>
      <w:r>
        <w:rPr>
          <w:spacing w:val="-12"/>
        </w:rPr>
        <w:t>native</w:t>
      </w:r>
      <w:r>
        <w:rPr>
          <w:spacing w:val="-12"/>
        </w:rPr>
        <w:t> speakers,</w:t>
      </w:r>
      <w:r>
        <w:rPr>
          <w:spacing w:val="-12"/>
        </w:rPr>
        <w:t> since</w:t>
      </w:r>
      <w:r>
        <w:rPr>
          <w:spacing w:val="-11"/>
        </w:rPr>
        <w:t> </w:t>
      </w:r>
      <w:r>
        <w:rPr>
          <w:spacing w:val="-12"/>
        </w:rPr>
        <w:t>they</w:t>
      </w:r>
      <w:r>
        <w:rPr>
          <w:spacing w:val="-12"/>
        </w:rPr>
        <w:t> do not</w:t>
      </w:r>
      <w:r>
        <w:rPr>
          <w:spacing w:val="-11"/>
        </w:rPr>
        <w:t> </w:t>
      </w:r>
      <w:r>
        <w:rPr>
          <w:spacing w:val="-12"/>
        </w:rPr>
        <w:t>occur as </w:t>
      </w:r>
      <w:r>
        <w:rPr>
          <w:spacing w:val="-10"/>
        </w:rPr>
        <w:t>independent</w:t>
      </w:r>
      <w:r>
        <w:rPr>
          <w:spacing w:val="-14"/>
        </w:rPr>
        <w:t> </w:t>
      </w:r>
      <w:r>
        <w:rPr>
          <w:spacing w:val="-10"/>
        </w:rPr>
        <w:t>clauses</w:t>
      </w:r>
      <w:r>
        <w:rPr>
          <w:spacing w:val="-14"/>
        </w:rPr>
        <w:t> </w:t>
      </w:r>
      <w:r>
        <w:rPr>
          <w:spacing w:val="-10"/>
        </w:rPr>
        <w:t>in</w:t>
      </w:r>
      <w:r>
        <w:rPr>
          <w:spacing w:val="-14"/>
        </w:rPr>
        <w:t> </w:t>
      </w:r>
      <w:r>
        <w:rPr>
          <w:spacing w:val="-10"/>
        </w:rPr>
        <w:t>English.</w:t>
      </w:r>
      <w:r>
        <w:rPr>
          <w:spacing w:val="6"/>
        </w:rPr>
        <w:t> </w:t>
      </w:r>
      <w:r>
        <w:rPr>
          <w:spacing w:val="-10"/>
        </w:rPr>
        <w:t>I'll</w:t>
      </w:r>
      <w:r>
        <w:rPr>
          <w:spacing w:val="-10"/>
        </w:rPr>
        <w:t> refer</w:t>
      </w:r>
      <w:r>
        <w:rPr>
          <w:spacing w:val="-14"/>
        </w:rPr>
        <w:t> </w:t>
      </w:r>
      <w:r>
        <w:rPr>
          <w:spacing w:val="-10"/>
        </w:rPr>
        <w:t>to</w:t>
      </w:r>
      <w:r>
        <w:rPr>
          <w:spacing w:val="-14"/>
        </w:rPr>
        <w:t> </w:t>
      </w:r>
      <w:r>
        <w:rPr>
          <w:spacing w:val="-10"/>
        </w:rPr>
        <w:t>the</w:t>
      </w:r>
      <w:r>
        <w:rPr>
          <w:spacing w:val="-10"/>
        </w:rPr>
        <w:t> problem</w:t>
      </w:r>
      <w:r>
        <w:rPr>
          <w:spacing w:val="-10"/>
        </w:rPr>
        <w:t> of</w:t>
      </w:r>
      <w:r>
        <w:rPr>
          <w:spacing w:val="-14"/>
        </w:rPr>
        <w:t> </w:t>
      </w:r>
      <w:r>
        <w:rPr>
          <w:spacing w:val="-10"/>
        </w:rPr>
        <w:t>determining </w:t>
      </w:r>
      <w:r>
        <w:rPr>
          <w:spacing w:val="-2"/>
          <w:w w:val="90"/>
        </w:rPr>
        <w:t>the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truth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conditions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11"/>
        </w:rPr>
        <w:t> </w:t>
      </w:r>
      <w:r>
        <w:rPr>
          <w:spacing w:val="-2"/>
          <w:w w:val="90"/>
        </w:rPr>
        <w:t>base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sentences</w:t>
      </w:r>
      <w:r>
        <w:rPr>
          <w:spacing w:val="-5"/>
        </w:rPr>
        <w:t> </w:t>
      </w:r>
      <w:r>
        <w:rPr>
          <w:spacing w:val="-2"/>
          <w:w w:val="90"/>
        </w:rPr>
        <w:t>that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are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input</w:t>
      </w:r>
      <w:r>
        <w:rPr>
          <w:spacing w:val="-1"/>
        </w:rPr>
        <w:t> </w:t>
      </w:r>
      <w:r>
        <w:rPr>
          <w:spacing w:val="-2"/>
          <w:w w:val="90"/>
        </w:rPr>
        <w:t>to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tense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aspect </w:t>
      </w:r>
      <w:r>
        <w:rPr>
          <w:spacing w:val="-12"/>
        </w:rPr>
        <w:t>markers</w:t>
      </w:r>
      <w:r>
        <w:rPr>
          <w:spacing w:val="-12"/>
        </w:rPr>
        <w:t> as the</w:t>
      </w:r>
      <w:r>
        <w:rPr>
          <w:spacing w:val="-12"/>
        </w:rPr>
        <w:t> problem</w:t>
      </w:r>
      <w:r>
        <w:rPr>
          <w:spacing w:val="-7"/>
        </w:rPr>
        <w:t> </w:t>
      </w:r>
      <w:r>
        <w:rPr>
          <w:spacing w:val="-12"/>
        </w:rPr>
        <w:t>of</w:t>
      </w:r>
      <w:r>
        <w:rPr>
          <w:spacing w:val="-11"/>
        </w:rPr>
        <w:t> </w:t>
      </w:r>
      <w:r>
        <w:rPr>
          <w:spacing w:val="-12"/>
        </w:rPr>
        <w:t>indirect</w:t>
      </w:r>
      <w:r>
        <w:rPr>
          <w:spacing w:val="-2"/>
        </w:rPr>
        <w:t> </w:t>
      </w:r>
      <w:r>
        <w:rPr>
          <w:spacing w:val="-12"/>
        </w:rPr>
        <w:t>access</w:t>
      </w:r>
      <w:r>
        <w:rPr>
          <w:spacing w:val="-4"/>
        </w:rPr>
        <w:t> </w:t>
      </w:r>
      <w:r>
        <w:rPr>
          <w:spacing w:val="-12"/>
        </w:rPr>
        <w:t>in</w:t>
      </w:r>
      <w:r>
        <w:rPr>
          <w:spacing w:val="-11"/>
        </w:rPr>
        <w:t> </w:t>
      </w:r>
      <w:r>
        <w:rPr>
          <w:spacing w:val="-12"/>
        </w:rPr>
        <w:t>the semantics</w:t>
      </w:r>
      <w:r>
        <w:rPr>
          <w:spacing w:val="9"/>
        </w:rPr>
        <w:t> </w:t>
      </w:r>
      <w:r>
        <w:rPr>
          <w:spacing w:val="-12"/>
        </w:rPr>
        <w:t>of tense</w:t>
      </w:r>
      <w:r>
        <w:rPr>
          <w:spacing w:val="-2"/>
        </w:rPr>
        <w:t> </w:t>
      </w:r>
      <w:r>
        <w:rPr>
          <w:spacing w:val="-12"/>
        </w:rPr>
        <w:t>and </w:t>
      </w:r>
      <w:r>
        <w:rPr>
          <w:spacing w:val="-10"/>
        </w:rPr>
        <w:t>aspect.</w:t>
      </w:r>
      <w:r>
        <w:rPr>
          <w:spacing w:val="-14"/>
        </w:rPr>
        <w:t> </w:t>
      </w:r>
      <w:r>
        <w:rPr>
          <w:spacing w:val="-10"/>
        </w:rPr>
        <w:t>(Zucchi</w:t>
      </w:r>
      <w:r>
        <w:rPr>
          <w:spacing w:val="19"/>
        </w:rPr>
        <w:t> </w:t>
      </w:r>
      <w:r>
        <w:rPr>
          <w:spacing w:val="-10"/>
        </w:rPr>
        <w:t>1999:</w:t>
      </w:r>
      <w:r>
        <w:rPr>
          <w:spacing w:val="-3"/>
        </w:rPr>
        <w:t> </w:t>
      </w:r>
      <w:r>
        <w:rPr>
          <w:spacing w:val="-10"/>
        </w:rPr>
        <w:t>180)</w:t>
      </w:r>
    </w:p>
    <w:p>
      <w:pPr>
        <w:pStyle w:val="BodyText"/>
        <w:spacing w:after="0"/>
        <w:jc w:val="both"/>
        <w:sectPr>
          <w:pgSz w:w="15000" w:h="23010"/>
          <w:pgMar w:top="520" w:bottom="280" w:left="0" w:right="708"/>
        </w:sectPr>
      </w:pPr>
    </w:p>
    <w:p>
      <w:pPr>
        <w:spacing w:line="252" w:lineRule="auto" w:before="73"/>
        <w:ind w:left="1317" w:right="724" w:firstLine="29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8"/>
          <w:sz w:val="43"/>
        </w:rPr>
        <w:t>Анаянзируя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значение</w:t>
      </w:r>
      <w:r>
        <w:rPr>
          <w:rFonts w:ascii="Times New Roman" w:hAnsi="Times New Roman"/>
          <w:spacing w:val="-10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временные н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аспектуальных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признаков, мы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де- </w:t>
      </w:r>
      <w:r>
        <w:rPr>
          <w:rFonts w:ascii="Times New Roman" w:hAnsi="Times New Roman"/>
          <w:spacing w:val="-4"/>
          <w:sz w:val="43"/>
        </w:rPr>
        <w:t>лаем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предположения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об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условиях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нстинности</w:t>
      </w:r>
      <w:r>
        <w:rPr>
          <w:rFonts w:ascii="Times New Roman" w:hAnsi="Times New Roman"/>
          <w:spacing w:val="-4"/>
          <w:sz w:val="43"/>
        </w:rPr>
        <w:t> клауз,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лишвнных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сло- </w:t>
      </w:r>
      <w:r>
        <w:rPr>
          <w:rFonts w:ascii="Times New Roman" w:hAnsi="Times New Roman"/>
          <w:sz w:val="41"/>
        </w:rPr>
        <w:t>вонзменительных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і‹втегорий,</w:t>
      </w:r>
      <w:r>
        <w:rPr>
          <w:rFonts w:ascii="Times New Roman" w:hAnsi="Times New Roman"/>
          <w:spacing w:val="-7"/>
          <w:sz w:val="41"/>
        </w:rPr>
        <w:t> </w:t>
      </w:r>
      <w:r>
        <w:rPr>
          <w:rFonts w:ascii="Times New Roman" w:hAnsi="Times New Roman"/>
          <w:sz w:val="41"/>
        </w:rPr>
        <w:t>как,</w:t>
      </w:r>
      <w:r>
        <w:rPr>
          <w:rFonts w:ascii="Times New Roman" w:hAnsi="Times New Roman"/>
          <w:spacing w:val="-11"/>
          <w:sz w:val="41"/>
        </w:rPr>
        <w:t> </w:t>
      </w:r>
      <w:r>
        <w:rPr>
          <w:rFonts w:ascii="Times New Roman" w:hAnsi="Times New Roman"/>
          <w:sz w:val="41"/>
        </w:rPr>
        <w:t>например, </w:t>
      </w:r>
      <w:r>
        <w:rPr>
          <w:rFonts w:ascii="Times New Roman" w:hAnsi="Times New Roman"/>
          <w:i/>
          <w:sz w:val="41"/>
        </w:rPr>
        <w:t>Терри</w:t>
      </w:r>
      <w:r>
        <w:rPr>
          <w:rFonts w:ascii="Times New Roman" w:hAnsi="Times New Roman"/>
          <w:i/>
          <w:spacing w:val="-23"/>
          <w:sz w:val="41"/>
        </w:rPr>
        <w:t> </w:t>
      </w:r>
      <w:r>
        <w:rPr>
          <w:rFonts w:ascii="Times New Roman" w:hAnsi="Times New Roman"/>
          <w:i/>
          <w:sz w:val="41"/>
        </w:rPr>
        <w:t>cтpou-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дaw.</w:t>
      </w:r>
      <w:r>
        <w:rPr>
          <w:rFonts w:ascii="Times New Roman" w:hAnsi="Times New Roman"/>
          <w:i/>
          <w:spacing w:val="-18"/>
          <w:sz w:val="41"/>
        </w:rPr>
        <w:t> </w:t>
      </w:r>
      <w:r>
        <w:rPr>
          <w:rFonts w:ascii="Times New Roman" w:hAnsi="Times New Roman"/>
          <w:sz w:val="41"/>
        </w:rPr>
        <w:t>Одна- </w:t>
      </w:r>
      <w:r>
        <w:rPr>
          <w:rFonts w:ascii="Times New Roman" w:hAnsi="Times New Roman"/>
          <w:sz w:val="39"/>
        </w:rPr>
        <w:t>ко у нас есть только непрямые свидетельства того, квк твкие клаузы </w:t>
      </w:r>
      <w:r>
        <w:rPr>
          <w:rFonts w:ascii="Times New Roman" w:hAnsi="Times New Roman"/>
          <w:spacing w:val="-6"/>
          <w:sz w:val="43"/>
        </w:rPr>
        <w:t>ннтерпретируются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носителями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языка,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поскальку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они не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встречаются </w:t>
      </w:r>
      <w:r>
        <w:rPr>
          <w:rFonts w:ascii="Times New Roman" w:hAnsi="Times New Roman"/>
          <w:sz w:val="41"/>
        </w:rPr>
        <w:t>квк незввисммые предложения. Я</w:t>
      </w:r>
      <w:r>
        <w:rPr>
          <w:rFonts w:ascii="Times New Roman" w:hAnsi="Times New Roman"/>
          <w:spacing w:val="-5"/>
          <w:sz w:val="41"/>
        </w:rPr>
        <w:t> </w:t>
      </w:r>
      <w:r>
        <w:rPr>
          <w:rFonts w:ascii="Times New Roman" w:hAnsi="Times New Roman"/>
          <w:sz w:val="41"/>
        </w:rPr>
        <w:t>буду обозначать проблему опреде- </w:t>
      </w:r>
      <w:r>
        <w:rPr>
          <w:rFonts w:ascii="Times New Roman" w:hAnsi="Times New Roman"/>
          <w:spacing w:val="-4"/>
          <w:sz w:val="43"/>
        </w:rPr>
        <w:t>ления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условий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истннности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бвзовых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составляющих,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к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іюторым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затем </w:t>
      </w:r>
      <w:r>
        <w:rPr>
          <w:rFonts w:ascii="Times New Roman" w:hAnsi="Times New Roman"/>
          <w:sz w:val="43"/>
        </w:rPr>
        <w:t>применятся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временные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аспектуапьные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z w:val="43"/>
        </w:rPr>
        <w:t>показатели,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квк</w:t>
      </w:r>
      <w:r>
        <w:rPr>
          <w:rFonts w:ascii="Times New Roman" w:hAnsi="Times New Roman"/>
          <w:spacing w:val="-24"/>
          <w:sz w:val="43"/>
        </w:rPr>
        <w:t> </w:t>
      </w:r>
      <w:r>
        <w:rPr>
          <w:rFonts w:ascii="Times New Roman" w:hAnsi="Times New Roman"/>
          <w:sz w:val="43"/>
        </w:rPr>
        <w:t>проблему </w:t>
      </w:r>
      <w:r>
        <w:rPr>
          <w:rFonts w:ascii="Times New Roman" w:hAnsi="Times New Roman"/>
          <w:sz w:val="37"/>
        </w:rPr>
        <w:t>непрямоію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sz w:val="37"/>
        </w:rPr>
        <w:t>доступа</w:t>
      </w:r>
      <w:r>
        <w:rPr>
          <w:rFonts w:ascii="Times New Roman" w:hAnsi="Times New Roman"/>
          <w:spacing w:val="40"/>
          <w:sz w:val="37"/>
        </w:rPr>
        <w:t>  </w:t>
      </w:r>
      <w:r>
        <w:rPr>
          <w:rFonts w:ascii="Times New Roman" w:hAnsi="Times New Roman"/>
          <w:sz w:val="37"/>
        </w:rPr>
        <w:t>в</w:t>
      </w:r>
      <w:r>
        <w:rPr>
          <w:rFonts w:ascii="Times New Roman" w:hAnsi="Times New Roman"/>
          <w:spacing w:val="78"/>
          <w:w w:val="150"/>
          <w:sz w:val="37"/>
        </w:rPr>
        <w:t> </w:t>
      </w:r>
      <w:r>
        <w:rPr>
          <w:rFonts w:ascii="Times New Roman" w:hAnsi="Times New Roman"/>
          <w:sz w:val="37"/>
        </w:rPr>
        <w:t>семантике</w:t>
      </w:r>
      <w:r>
        <w:rPr>
          <w:rFonts w:ascii="Times New Roman" w:hAnsi="Times New Roman"/>
          <w:spacing w:val="40"/>
          <w:sz w:val="37"/>
        </w:rPr>
        <w:t>  </w:t>
      </w:r>
      <w:r>
        <w:rPr>
          <w:rFonts w:ascii="Times New Roman" w:hAnsi="Times New Roman"/>
          <w:sz w:val="37"/>
        </w:rPr>
        <w:t>вида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sz w:val="37"/>
        </w:rPr>
        <w:t>и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sz w:val="37"/>
        </w:rPr>
        <w:t>времени.</w:t>
      </w:r>
    </w:p>
    <w:p>
      <w:pPr>
        <w:pStyle w:val="BodyText"/>
        <w:spacing w:line="261" w:lineRule="auto" w:before="297"/>
        <w:ind w:left="725" w:firstLine="714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Об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этой же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проблеме пишет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К.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Эберт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(Ebeп 1995: 186), которая называет ее проблемой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циркулярности:</w:t>
      </w:r>
    </w:p>
    <w:p>
      <w:pPr>
        <w:spacing w:line="240" w:lineRule="auto" w:before="242"/>
        <w:ind w:left="1317" w:right="739" w:hanging="16"/>
        <w:jc w:val="both"/>
        <w:rPr>
          <w:rFonts w:ascii="Calibri" w:hAnsi="Calibri"/>
          <w:sz w:val="43"/>
        </w:rPr>
      </w:pPr>
      <w:r>
        <w:rPr>
          <w:rFonts w:ascii="Calibri" w:hAnsi="Calibri"/>
          <w:sz w:val="39"/>
        </w:rPr>
        <w:t>Мы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часто ствлкиваемся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с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проблемой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замкнутого rpyгa: фуикцню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pacing w:val="-10"/>
          <w:sz w:val="43"/>
        </w:rPr>
        <w:t>формы</w:t>
      </w:r>
      <w:r>
        <w:rPr>
          <w:rFonts w:ascii="Calibri" w:hAnsi="Calibri"/>
          <w:spacing w:val="-15"/>
          <w:sz w:val="43"/>
        </w:rPr>
        <w:t> </w:t>
      </w:r>
      <w:r>
        <w:rPr>
          <w:rFonts w:ascii="Calibri" w:hAnsi="Calibri"/>
          <w:spacing w:val="-10"/>
          <w:sz w:val="43"/>
        </w:rPr>
        <w:t>Х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spacing w:val="-10"/>
          <w:sz w:val="43"/>
        </w:rPr>
        <w:t>мы</w:t>
      </w:r>
      <w:r>
        <w:rPr>
          <w:rFonts w:ascii="Calibri" w:hAnsi="Calibri"/>
          <w:spacing w:val="-12"/>
          <w:sz w:val="43"/>
        </w:rPr>
        <w:t> </w:t>
      </w:r>
      <w:r>
        <w:rPr>
          <w:rFonts w:ascii="Calibri" w:hAnsi="Calibri"/>
          <w:spacing w:val="-10"/>
          <w:sz w:val="43"/>
        </w:rPr>
        <w:t>можем</w:t>
      </w:r>
      <w:r>
        <w:rPr>
          <w:rFonts w:ascii="Calibri" w:hAnsi="Calibri"/>
          <w:spacing w:val="-4"/>
          <w:sz w:val="43"/>
        </w:rPr>
        <w:t> </w:t>
      </w:r>
      <w:r>
        <w:rPr>
          <w:rFonts w:ascii="Calibri" w:hAnsi="Calibri"/>
          <w:spacing w:val="-10"/>
          <w:sz w:val="43"/>
        </w:rPr>
        <w:t>охвраісгеризовать</w:t>
      </w:r>
      <w:r>
        <w:rPr>
          <w:rFonts w:ascii="Calibri" w:hAnsi="Calibri"/>
          <w:spacing w:val="-15"/>
          <w:sz w:val="43"/>
        </w:rPr>
        <w:t> </w:t>
      </w:r>
      <w:r>
        <w:rPr>
          <w:rFonts w:ascii="Calibri" w:hAnsi="Calibri"/>
          <w:spacing w:val="-10"/>
          <w:sz w:val="43"/>
        </w:rPr>
        <w:t>тіишь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pacing w:val="-10"/>
          <w:sz w:val="43"/>
        </w:rPr>
        <w:t>если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pacing w:val="-10"/>
          <w:sz w:val="43"/>
        </w:rPr>
        <w:t>мы</w:t>
      </w:r>
      <w:r>
        <w:rPr>
          <w:rFonts w:ascii="Calibri" w:hAnsi="Calibri"/>
          <w:spacing w:val="-15"/>
          <w:sz w:val="43"/>
        </w:rPr>
        <w:t> </w:t>
      </w:r>
      <w:r>
        <w:rPr>
          <w:rFonts w:ascii="Calibri" w:hAnsi="Calibri"/>
          <w:spacing w:val="-10"/>
          <w:sz w:val="43"/>
        </w:rPr>
        <w:t>знаем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spacing w:val="-10"/>
          <w:sz w:val="43"/>
        </w:rPr>
        <w:t>харвктер </w:t>
      </w:r>
      <w:r>
        <w:rPr>
          <w:rFonts w:ascii="Times New Roman" w:hAnsi="Times New Roman"/>
          <w:spacing w:val="-2"/>
          <w:sz w:val="43"/>
        </w:rPr>
        <w:t>(=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акциональный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класс.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—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С’.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г.)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гпагола,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но</w:t>
      </w:r>
      <w:r>
        <w:rPr>
          <w:rFonts w:ascii="Times New Roman" w:hAnsi="Times New Roman"/>
          <w:spacing w:val="-24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единственная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подсказ- </w:t>
      </w:r>
      <w:r>
        <w:rPr>
          <w:rFonts w:ascii="Times New Roman" w:hAnsi="Times New Roman"/>
          <w:sz w:val="43"/>
        </w:rPr>
        <w:t>ка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z w:val="43"/>
        </w:rPr>
        <w:t>[о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z w:val="43"/>
        </w:rPr>
        <w:t>том, каков акцнональный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класс ыатла.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С. </w:t>
      </w:r>
      <w:r>
        <w:rPr>
          <w:rFonts w:ascii="Times New Roman" w:hAnsi="Times New Roman"/>
          <w:sz w:val="43"/>
        </w:rPr>
        <w:t>Г.], іюторую мы </w:t>
      </w:r>
      <w:r>
        <w:rPr>
          <w:rFonts w:ascii="Calibri" w:hAnsi="Calibri"/>
          <w:sz w:val="41"/>
        </w:rPr>
        <w:t>получаем нз доступных опнсаннй, — зто примеры определенных </w:t>
      </w:r>
      <w:r>
        <w:rPr>
          <w:rFonts w:ascii="Calibri" w:hAnsi="Calibri"/>
          <w:spacing w:val="-4"/>
          <w:sz w:val="43"/>
        </w:rPr>
        <w:t>видовременных</w:t>
      </w:r>
      <w:r>
        <w:rPr>
          <w:rFonts w:ascii="Calibri" w:hAnsi="Calibri"/>
          <w:spacing w:val="5"/>
          <w:sz w:val="43"/>
        </w:rPr>
        <w:t> </w:t>
      </w:r>
      <w:r>
        <w:rPr>
          <w:rFonts w:ascii="Calibri" w:hAnsi="Calibri"/>
          <w:spacing w:val="-4"/>
          <w:sz w:val="43"/>
        </w:rPr>
        <w:t>форм.</w:t>
      </w:r>
    </w:p>
    <w:p>
      <w:pPr>
        <w:spacing w:line="264" w:lineRule="auto" w:before="254"/>
        <w:ind w:left="705" w:right="130" w:firstLine="22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Проблема непрямою </w:t>
      </w:r>
      <w:r>
        <w:rPr>
          <w:rFonts w:ascii="Times New Roman" w:hAnsi="Times New Roman"/>
          <w:b/>
          <w:sz w:val="43"/>
        </w:rPr>
        <w:t>доступа имеет </w:t>
      </w:r>
      <w:r>
        <w:rPr>
          <w:rFonts w:ascii="Times New Roman" w:hAnsi="Times New Roman"/>
          <w:sz w:val="43"/>
        </w:rPr>
        <w:t>множество </w:t>
      </w:r>
      <w:r>
        <w:rPr>
          <w:rFonts w:ascii="Times New Roman" w:hAnsi="Times New Roman"/>
          <w:b/>
          <w:sz w:val="43"/>
        </w:rPr>
        <w:t>частных </w:t>
      </w:r>
      <w:r>
        <w:rPr>
          <w:rFonts w:ascii="Times New Roman" w:hAnsi="Times New Roman"/>
          <w:sz w:val="43"/>
        </w:rPr>
        <w:t>проявленнй,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из которых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наиболее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существенны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для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иссяедоввання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акиноиально-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сти две — проблема ахциональной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варнативностн и проблема акцио- нальной</w:t>
      </w:r>
      <w:r>
        <w:rPr>
          <w:rFonts w:ascii="Times New Roman" w:hAnsi="Times New Roman"/>
          <w:spacing w:val="23"/>
          <w:sz w:val="43"/>
        </w:rPr>
        <w:t> </w:t>
      </w:r>
      <w:r>
        <w:rPr>
          <w:rFonts w:ascii="Times New Roman" w:hAnsi="Times New Roman"/>
          <w:b/>
          <w:sz w:val="43"/>
        </w:rPr>
        <w:t>композиции.</w:t>
      </w:r>
      <w:r>
        <w:rPr>
          <w:rFonts w:ascii="Times New Roman" w:hAnsi="Times New Roman"/>
          <w:b/>
          <w:spacing w:val="32"/>
          <w:sz w:val="43"/>
        </w:rPr>
        <w:t> </w:t>
      </w:r>
      <w:r>
        <w:rPr>
          <w:rFonts w:ascii="Times New Roman" w:hAnsi="Times New Roman"/>
          <w:b/>
          <w:sz w:val="43"/>
        </w:rPr>
        <w:t>Рассмотрим</w:t>
      </w:r>
      <w:r>
        <w:rPr>
          <w:rFonts w:ascii="Times New Roman" w:hAnsi="Times New Roman"/>
          <w:b/>
          <w:spacing w:val="34"/>
          <w:sz w:val="43"/>
        </w:rPr>
        <w:t> </w:t>
      </w:r>
      <w:r>
        <w:rPr>
          <w:rFonts w:ascii="Times New Roman" w:hAnsi="Times New Roman"/>
          <w:b/>
          <w:sz w:val="43"/>
        </w:rPr>
        <w:t>их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z w:val="43"/>
        </w:rPr>
        <w:t>по</w:t>
      </w:r>
      <w:r>
        <w:rPr>
          <w:rFonts w:ascii="Times New Roman" w:hAnsi="Times New Roman"/>
          <w:b/>
          <w:spacing w:val="-22"/>
          <w:sz w:val="43"/>
        </w:rPr>
        <w:t> </w:t>
      </w:r>
      <w:r>
        <w:rPr>
          <w:rFonts w:ascii="Times New Roman" w:hAnsi="Times New Roman"/>
          <w:b/>
          <w:sz w:val="43"/>
        </w:rPr>
        <w:t>порядку.</w:t>
      </w:r>
    </w:p>
    <w:p>
      <w:pPr>
        <w:pStyle w:val="BodyText"/>
        <w:spacing w:before="188"/>
        <w:rPr>
          <w:rFonts w:ascii="Times New Roman"/>
          <w:b/>
        </w:rPr>
      </w:pPr>
    </w:p>
    <w:p>
      <w:pPr>
        <w:pStyle w:val="Heading6"/>
        <w:numPr>
          <w:ilvl w:val="2"/>
          <w:numId w:val="1"/>
        </w:numPr>
        <w:tabs>
          <w:tab w:pos="5066" w:val="left" w:leader="none"/>
        </w:tabs>
        <w:spacing w:line="240" w:lineRule="auto" w:before="0" w:after="0"/>
        <w:ind w:left="5066" w:right="0" w:hanging="1076"/>
        <w:jc w:val="left"/>
        <w:rPr>
          <w:rFonts w:ascii="Arial" w:hAnsi="Arial"/>
        </w:rPr>
      </w:pPr>
      <w:r>
        <w:rPr>
          <w:rFonts w:ascii="Arial" w:hAnsi="Arial"/>
          <w:w w:val="80"/>
        </w:rPr>
        <w:t>Аациоиальиая</w:t>
      </w:r>
      <w:r>
        <w:rPr>
          <w:rFonts w:ascii="Arial" w:hAnsi="Arial"/>
          <w:spacing w:val="28"/>
        </w:rPr>
        <w:t> </w:t>
      </w:r>
      <w:r>
        <w:rPr>
          <w:rFonts w:ascii="Arial" w:hAnsi="Arial"/>
          <w:spacing w:val="-2"/>
          <w:w w:val="90"/>
        </w:rPr>
        <w:t>вариативноwь</w:t>
      </w:r>
    </w:p>
    <w:p>
      <w:pPr>
        <w:pStyle w:val="BodyText"/>
        <w:spacing w:line="249" w:lineRule="auto" w:before="399"/>
        <w:ind w:left="698" w:right="123" w:firstLine="735"/>
        <w:jc w:val="both"/>
        <w:rPr>
          <w:rFonts w:ascii="Times New Roman" w:hAnsi="Times New Roman"/>
        </w:rPr>
      </w:pPr>
      <w:r>
        <w:rPr>
          <w:rFonts w:ascii="Calibri" w:hAnsi="Calibri"/>
          <w:w w:val="105"/>
        </w:rPr>
        <w:t>Проблема</w:t>
      </w:r>
      <w:r>
        <w:rPr>
          <w:rFonts w:ascii="Calibri" w:hAnsi="Calibri"/>
          <w:w w:val="105"/>
        </w:rPr>
        <w:t> акциоиальной</w:t>
      </w:r>
      <w:r>
        <w:rPr>
          <w:rFonts w:ascii="Calibri" w:hAnsi="Calibri"/>
          <w:w w:val="105"/>
        </w:rPr>
        <w:t> вариативности</w:t>
      </w:r>
      <w:r>
        <w:rPr>
          <w:rFonts w:ascii="Calibri" w:hAnsi="Calibri"/>
          <w:w w:val="105"/>
        </w:rPr>
        <w:t> состоит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следующем. Имеются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языки,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которых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рыные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b/>
          <w:w w:val="105"/>
        </w:rPr>
        <w:t>видовременные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b/>
          <w:w w:val="105"/>
        </w:rPr>
        <w:t>формы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b/>
          <w:w w:val="105"/>
        </w:rPr>
        <w:t>одного </w:t>
      </w:r>
      <w:r>
        <w:rPr>
          <w:rFonts w:ascii="Times New Roman" w:hAnsi="Times New Roman"/>
          <w:w w:val="105"/>
        </w:rPr>
        <w:t>н того же rпamлa имеіот разные акциональные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интерпретации.</w:t>
      </w:r>
    </w:p>
    <w:p>
      <w:pPr>
        <w:pStyle w:val="BodyText"/>
        <w:spacing w:line="261" w:lineRule="auto" w:before="37"/>
        <w:ind w:left="725" w:right="340" w:firstLine="737"/>
        <w:rPr>
          <w:rFonts w:ascii="Times New Roman" w:hAnsi="Times New Roman"/>
        </w:rPr>
      </w:pPr>
      <w:r>
        <w:rPr>
          <w:rFonts w:ascii="Times New Roman" w:hAnsi="Times New Roman"/>
        </w:rPr>
        <w:t>Вот характерный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прнмер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мншарского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диалекта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татарсюго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язы-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ка (Тагевосов 2007a):</w:t>
      </w:r>
    </w:p>
    <w:p>
      <w:pPr>
        <w:pStyle w:val="ListParagraph"/>
        <w:numPr>
          <w:ilvl w:val="0"/>
          <w:numId w:val="2"/>
        </w:numPr>
        <w:tabs>
          <w:tab w:pos="1679" w:val="left" w:leader="none"/>
          <w:tab w:pos="2689" w:val="left" w:leader="none"/>
          <w:tab w:pos="4136" w:val="left" w:leader="none"/>
          <w:tab w:pos="6582" w:val="left" w:leader="none"/>
        </w:tabs>
        <w:spacing w:line="266" w:lineRule="auto" w:before="227" w:after="0"/>
        <w:ind w:left="2689" w:right="5506" w:hanging="198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105"/>
          <w:sz w:val="43"/>
        </w:rPr>
        <w:t>а.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[,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n sit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w w:val="105"/>
          <w:sz w:val="43"/>
        </w:rPr>
        <w:t>marat-ka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w w:val="105"/>
          <w:sz w:val="43"/>
        </w:rPr>
        <w:t>тsan]-dт. </w:t>
      </w:r>
      <w:r>
        <w:rPr>
          <w:rFonts w:ascii="Times New Roman" w:hAnsi="Times New Roman"/>
          <w:b/>
          <w:spacing w:val="-2"/>
          <w:w w:val="105"/>
          <w:sz w:val="39"/>
        </w:rPr>
        <w:t>Рашит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b/>
          <w:spacing w:val="-88"/>
          <w:sz w:val="39"/>
        </w:rPr>
        <w:t> </w:t>
      </w:r>
      <w:r>
        <w:rPr>
          <w:rFonts w:ascii="Times New Roman" w:hAnsi="Times New Roman"/>
          <w:b/>
          <w:spacing w:val="-2"/>
          <w:w w:val="105"/>
          <w:sz w:val="39"/>
        </w:rPr>
        <w:t>Мврвт-DАТ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b/>
          <w:spacing w:val="-95"/>
          <w:sz w:val="39"/>
        </w:rPr>
        <w:t> </w:t>
      </w:r>
      <w:r>
        <w:rPr>
          <w:rFonts w:ascii="Times New Roman" w:hAnsi="Times New Roman"/>
          <w:b/>
          <w:spacing w:val="-2"/>
          <w:w w:val="105"/>
          <w:sz w:val="39"/>
        </w:rPr>
        <w:t>веgить-</w:t>
      </w:r>
      <w:r>
        <w:rPr>
          <w:rFonts w:ascii="Times New Roman" w:hAnsi="Times New Roman"/>
          <w:b/>
          <w:spacing w:val="-2"/>
          <w:w w:val="105"/>
          <w:sz w:val="39"/>
        </w:rPr>
        <w:t>РЅТ </w:t>
      </w:r>
      <w:r>
        <w:rPr>
          <w:rFonts w:ascii="Times New Roman" w:hAnsi="Times New Roman"/>
          <w:w w:val="105"/>
          <w:sz w:val="39"/>
        </w:rPr>
        <w:t>Рашнт повервя</w:t>
      </w:r>
      <w:r>
        <w:rPr>
          <w:rFonts w:ascii="Times New Roman" w:hAnsi="Times New Roman"/>
          <w:w w:val="105"/>
          <w:sz w:val="39"/>
        </w:rPr>
        <w:t> Марату.</w:t>
      </w:r>
    </w:p>
    <w:p>
      <w:pPr>
        <w:pStyle w:val="BodyText"/>
        <w:tabs>
          <w:tab w:pos="4136" w:val="left" w:leader="none"/>
          <w:tab w:pos="6581" w:val="left" w:leader="none"/>
        </w:tabs>
        <w:spacing w:before="76"/>
        <w:ind w:left="1702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Ь.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  <w:spacing w:val="-2"/>
        </w:rPr>
        <w:t>[,.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  <w:spacing w:val="-4"/>
        </w:rPr>
        <w:t>rMit</w:t>
      </w:r>
      <w:r>
        <w:rPr>
          <w:rFonts w:ascii="Times New Roman" w:hAnsi="Times New Roman"/>
        </w:rPr>
        <w:tab/>
        <w:t>marat-</w:t>
      </w:r>
      <w:r>
        <w:rPr>
          <w:rFonts w:ascii="Times New Roman" w:hAnsi="Times New Roman"/>
          <w:spacing w:val="-5"/>
        </w:rPr>
        <w:t>ka</w:t>
      </w:r>
      <w:r>
        <w:rPr>
          <w:rFonts w:ascii="Times New Roman" w:hAnsi="Times New Roman"/>
        </w:rPr>
        <w:tab/>
        <w:t>vëan]-</w:t>
      </w:r>
      <w:r>
        <w:rPr>
          <w:rFonts w:ascii="Times New Roman" w:hAnsi="Times New Roman"/>
          <w:spacing w:val="-5"/>
        </w:rPr>
        <w:t>a.</w:t>
      </w:r>
    </w:p>
    <w:p>
      <w:pPr>
        <w:tabs>
          <w:tab w:pos="4162" w:val="left" w:leader="none"/>
          <w:tab w:pos="6599" w:val="left" w:leader="none"/>
        </w:tabs>
        <w:spacing w:before="16"/>
        <w:ind w:left="2692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2"/>
          <w:sz w:val="43"/>
        </w:rPr>
        <w:t>Рашит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0"/>
          <w:sz w:val="43"/>
        </w:rPr>
        <w:t>Mapaт-</w:t>
      </w:r>
      <w:r>
        <w:rPr>
          <w:rFonts w:ascii="Times New Roman" w:hAnsi="Times New Roman"/>
          <w:spacing w:val="-5"/>
          <w:sz w:val="43"/>
        </w:rPr>
        <w:t>DAT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95"/>
          <w:sz w:val="43"/>
        </w:rPr>
        <w:t>вернть-</w:t>
      </w:r>
      <w:r>
        <w:rPr>
          <w:rFonts w:ascii="Times New Roman" w:hAnsi="Times New Roman"/>
          <w:b/>
          <w:spacing w:val="-2"/>
          <w:sz w:val="43"/>
        </w:rPr>
        <w:t>ЅТ.lРБV</w:t>
      </w:r>
    </w:p>
    <w:p>
      <w:pPr>
        <w:pStyle w:val="BodyText"/>
        <w:ind w:left="2692"/>
        <w:rPr>
          <w:rFonts w:ascii="Times New Roman" w:hAnsi="Times New Roman"/>
        </w:rPr>
      </w:pPr>
      <w:r>
        <w:rPr>
          <w:rFonts w:ascii="Times New Roman" w:hAnsi="Times New Roman"/>
        </w:rPr>
        <w:t>Раиінт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вернт </w:t>
      </w:r>
      <w:r>
        <w:rPr>
          <w:rFonts w:ascii="Times New Roman" w:hAnsi="Times New Roman"/>
          <w:spacing w:val="-2"/>
        </w:rPr>
        <w:t>Мврвту.</w:t>
      </w:r>
    </w:p>
    <w:p>
      <w:pPr>
        <w:spacing w:line="278" w:lineRule="auto" w:before="319"/>
        <w:ind w:left="701" w:right="116" w:firstLine="774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z w:val="41"/>
        </w:rPr>
        <w:t>В (2a—b) представлен один </w:t>
      </w:r>
      <w:r>
        <w:rPr>
          <w:rFonts w:ascii="Times New Roman" w:hAnsi="Times New Roman"/>
          <w:sz w:val="41"/>
        </w:rPr>
        <w:t>н тот же г:тівюл </w:t>
      </w:r>
      <w:r>
        <w:rPr>
          <w:rFonts w:ascii="Times New Roman" w:hAnsi="Times New Roman"/>
          <w:b/>
          <w:sz w:val="41"/>
        </w:rPr>
        <w:t>с одиими и теми же актантами. Одиако (2a—b) имеют рыные акциональные харахтери- </w:t>
      </w:r>
      <w:r>
        <w:rPr>
          <w:rFonts w:ascii="Times New Roman" w:hAnsi="Times New Roman"/>
          <w:sz w:val="41"/>
        </w:rPr>
        <w:t>стикн</w:t>
      </w:r>
      <w:r>
        <w:rPr>
          <w:rFonts w:ascii="Times New Roman" w:hAnsi="Times New Roman"/>
          <w:spacing w:val="40"/>
          <w:w w:val="150"/>
          <w:sz w:val="41"/>
        </w:rPr>
        <w:t> </w:t>
      </w:r>
      <w:r>
        <w:rPr>
          <w:rFonts w:ascii="Times New Roman" w:hAnsi="Times New Roman"/>
          <w:sz w:val="41"/>
        </w:rPr>
        <w:t>—</w:t>
      </w:r>
      <w:r>
        <w:rPr>
          <w:rFonts w:ascii="Times New Roman" w:hAnsi="Times New Roman"/>
          <w:spacing w:val="70"/>
          <w:sz w:val="41"/>
        </w:rPr>
        <w:t> </w:t>
      </w:r>
      <w:r>
        <w:rPr>
          <w:rFonts w:ascii="Times New Roman" w:hAnsi="Times New Roman"/>
          <w:b/>
          <w:sz w:val="41"/>
        </w:rPr>
        <w:t>первое</w:t>
      </w:r>
      <w:r>
        <w:rPr>
          <w:rFonts w:ascii="Times New Roman" w:hAnsi="Times New Roman"/>
          <w:b/>
          <w:spacing w:val="40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предложение</w:t>
      </w:r>
      <w:r>
        <w:rPr>
          <w:rFonts w:ascii="Times New Roman" w:hAnsi="Times New Roman"/>
          <w:b/>
          <w:spacing w:val="39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относится</w:t>
      </w:r>
      <w:r>
        <w:rPr>
          <w:rFonts w:ascii="Times New Roman" w:hAnsi="Times New Roman"/>
          <w:b/>
          <w:spacing w:val="66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к</w:t>
      </w:r>
      <w:r>
        <w:rPr>
          <w:rFonts w:ascii="Times New Roman" w:hAnsi="Times New Roman"/>
          <w:b/>
          <w:spacing w:val="59"/>
          <w:sz w:val="41"/>
        </w:rPr>
        <w:t> </w:t>
      </w:r>
      <w:r>
        <w:rPr>
          <w:rFonts w:ascii="Times New Roman" w:hAnsi="Times New Roman"/>
          <w:b/>
          <w:sz w:val="41"/>
        </w:rPr>
        <w:t>классу</w:t>
      </w:r>
      <w:r>
        <w:rPr>
          <w:rFonts w:ascii="Times New Roman" w:hAnsi="Times New Roman"/>
          <w:b/>
          <w:spacing w:val="59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вендлеровских</w:t>
      </w:r>
      <w:r>
        <w:rPr>
          <w:rFonts w:ascii="Times New Roman" w:hAnsi="Times New Roman"/>
          <w:b/>
          <w:spacing w:val="55"/>
          <w:w w:val="150"/>
          <w:sz w:val="41"/>
        </w:rPr>
        <w:t> </w:t>
      </w:r>
      <w:r>
        <w:rPr>
          <w:rFonts w:ascii="Times New Roman" w:hAnsi="Times New Roman"/>
          <w:b/>
          <w:spacing w:val="-5"/>
          <w:sz w:val="41"/>
        </w:rPr>
        <w:t>до-</w:t>
      </w:r>
    </w:p>
    <w:p>
      <w:pPr>
        <w:spacing w:line="481" w:lineRule="exact" w:before="0"/>
        <w:ind w:left="703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стижений,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 второе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описывает состояние.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Единственное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формальное</w:t>
      </w:r>
    </w:p>
    <w:p>
      <w:pPr>
        <w:spacing w:after="0" w:line="481" w:lineRule="exact"/>
        <w:jc w:val="both"/>
        <w:rPr>
          <w:rFonts w:ascii="Times New Roman" w:hAnsi="Times New Roman"/>
          <w:sz w:val="48"/>
        </w:rPr>
        <w:sectPr>
          <w:pgSz w:w="15000" w:h="23010"/>
          <w:pgMar w:top="520" w:bottom="280" w:left="0" w:right="708"/>
        </w:sectPr>
      </w:pPr>
    </w:p>
    <w:p>
      <w:pPr>
        <w:spacing w:line="242" w:lineRule="auto" w:before="81"/>
        <w:ind w:left="741" w:right="83" w:hanging="22"/>
        <w:jc w:val="both"/>
        <w:rPr>
          <w:i/>
          <w:sz w:val="46"/>
        </w:rPr>
      </w:pPr>
      <w:r>
        <w:rPr>
          <w:w w:val="90"/>
          <w:sz w:val="43"/>
        </w:rPr>
        <w:t>различие между </w:t>
      </w:r>
      <w:r>
        <w:rPr>
          <w:b/>
          <w:w w:val="90"/>
          <w:sz w:val="43"/>
        </w:rPr>
        <w:t>этими</w:t>
      </w:r>
      <w:r>
        <w:rPr>
          <w:b/>
          <w:w w:val="90"/>
          <w:sz w:val="43"/>
        </w:rPr>
        <w:t> предложениями</w:t>
      </w:r>
      <w:r>
        <w:rPr>
          <w:b/>
          <w:spacing w:val="40"/>
          <w:sz w:val="43"/>
        </w:rPr>
        <w:t> </w:t>
      </w:r>
      <w:r>
        <w:rPr>
          <w:w w:val="90"/>
          <w:sz w:val="43"/>
        </w:rPr>
        <w:t>касается</w:t>
      </w:r>
      <w:r>
        <w:rPr>
          <w:w w:val="90"/>
          <w:sz w:val="43"/>
        </w:rPr>
        <w:t> </w:t>
      </w:r>
      <w:r>
        <w:rPr>
          <w:b/>
          <w:w w:val="90"/>
          <w:sz w:val="43"/>
        </w:rPr>
        <w:t>словоизменнтельной </w:t>
      </w:r>
      <w:r>
        <w:rPr>
          <w:spacing w:val="-10"/>
          <w:sz w:val="46"/>
        </w:rPr>
        <w:t>морфологии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одном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случае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имеем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дело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Претеритом</w:t>
      </w:r>
      <w:r>
        <w:rPr>
          <w:spacing w:val="22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-dx, </w:t>
      </w:r>
      <w:r>
        <w:rPr>
          <w:spacing w:val="-8"/>
          <w:sz w:val="46"/>
        </w:rPr>
        <w:t>во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втором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Пре»енсом</w:t>
      </w:r>
      <w:r>
        <w:rPr>
          <w:spacing w:val="11"/>
          <w:sz w:val="46"/>
        </w:rPr>
        <w:t> </w:t>
      </w:r>
      <w:r>
        <w:rPr>
          <w:spacing w:val="-8"/>
          <w:sz w:val="46"/>
        </w:rPr>
        <w:t>на</w:t>
      </w:r>
      <w:r>
        <w:rPr>
          <w:spacing w:val="-20"/>
          <w:sz w:val="46"/>
        </w:rPr>
        <w:t> </w:t>
      </w:r>
      <w:r>
        <w:rPr>
          <w:i/>
          <w:spacing w:val="-8"/>
          <w:sz w:val="46"/>
        </w:rPr>
        <w:t>-а.</w:t>
      </w:r>
    </w:p>
    <w:p>
      <w:pPr>
        <w:pStyle w:val="ListParagraph"/>
        <w:numPr>
          <w:ilvl w:val="0"/>
          <w:numId w:val="2"/>
        </w:numPr>
        <w:tabs>
          <w:tab w:pos="2106" w:val="left" w:leader="none"/>
        </w:tabs>
        <w:spacing w:line="240" w:lineRule="auto" w:before="41" w:after="0"/>
        <w:ind w:left="2106" w:right="0" w:hanging="673"/>
        <w:jc w:val="both"/>
        <w:rPr>
          <w:sz w:val="41"/>
        </w:rPr>
      </w:pPr>
      <w:r>
        <w:rPr>
          <w:sz w:val="41"/>
        </w:rPr>
        <w:t>илліострирует</w:t>
      </w:r>
      <w:r>
        <w:rPr>
          <w:spacing w:val="55"/>
          <w:sz w:val="41"/>
        </w:rPr>
        <w:t> </w:t>
      </w:r>
      <w:r>
        <w:rPr>
          <w:sz w:val="41"/>
        </w:rPr>
        <w:t>аналогичную</w:t>
      </w:r>
      <w:r>
        <w:rPr>
          <w:spacing w:val="38"/>
          <w:sz w:val="41"/>
        </w:rPr>
        <w:t> </w:t>
      </w:r>
      <w:r>
        <w:rPr>
          <w:sz w:val="41"/>
        </w:rPr>
        <w:t>акциональную</w:t>
      </w:r>
      <w:r>
        <w:rPr>
          <w:spacing w:val="27"/>
          <w:sz w:val="41"/>
        </w:rPr>
        <w:t> </w:t>
      </w:r>
      <w:r>
        <w:rPr>
          <w:sz w:val="41"/>
        </w:rPr>
        <w:t>дистрнбуцню</w:t>
      </w:r>
      <w:r>
        <w:rPr>
          <w:spacing w:val="68"/>
          <w:sz w:val="41"/>
        </w:rPr>
        <w:t> </w:t>
      </w:r>
      <w:r>
        <w:rPr>
          <w:sz w:val="41"/>
        </w:rPr>
        <w:t>в</w:t>
      </w:r>
      <w:r>
        <w:rPr>
          <w:spacing w:val="-17"/>
          <w:sz w:val="41"/>
        </w:rPr>
        <w:t> </w:t>
      </w:r>
      <w:r>
        <w:rPr>
          <w:spacing w:val="-5"/>
          <w:sz w:val="41"/>
        </w:rPr>
        <w:t>6a-</w:t>
      </w:r>
    </w:p>
    <w:p>
      <w:pPr>
        <w:pStyle w:val="BodyText"/>
        <w:spacing w:before="3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485775</wp:posOffset>
            </wp:positionH>
            <wp:positionV relativeFrom="paragraph">
              <wp:posOffset>151646</wp:posOffset>
            </wp:positionV>
            <wp:extent cx="2209800" cy="15240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1705" w:val="left" w:leader="none"/>
          <w:tab w:pos="1738" w:val="left" w:leader="none"/>
          <w:tab w:pos="3655" w:val="left" w:leader="none"/>
          <w:tab w:pos="6329" w:val="left" w:leader="none"/>
        </w:tabs>
        <w:spacing w:line="235" w:lineRule="auto" w:before="319" w:after="0"/>
        <w:ind w:left="1738" w:right="6435" w:hanging="1043"/>
        <w:jc w:val="left"/>
        <w:rPr>
          <w:sz w:val="43"/>
        </w:rPr>
      </w:pPr>
      <w:r>
        <w:rPr>
          <w:spacing w:val="-2"/>
          <w:sz w:val="43"/>
        </w:rPr>
        <w:t>?ali-la</w:t>
      </w:r>
      <w:r>
        <w:rPr>
          <w:sz w:val="43"/>
        </w:rPr>
        <w:tab/>
      </w:r>
      <w:r>
        <w:rPr>
          <w:spacing w:val="-72"/>
          <w:sz w:val="43"/>
        </w:rPr>
        <w:t> </w:t>
      </w:r>
      <w:r>
        <w:rPr>
          <w:sz w:val="43"/>
        </w:rPr>
        <w:t>belяli</w:t>
        <w:tab/>
      </w:r>
      <w:r>
        <w:rPr>
          <w:spacing w:val="-12"/>
          <w:sz w:val="43"/>
        </w:rPr>
        <w:t>pat'imat. </w:t>
      </w:r>
      <w:r>
        <w:rPr>
          <w:spacing w:val="-2"/>
          <w:sz w:val="43"/>
        </w:rPr>
        <w:t>Али-DАТ</w:t>
      </w:r>
      <w:r>
        <w:rPr>
          <w:sz w:val="43"/>
        </w:rPr>
        <w:tab/>
      </w:r>
      <w:r>
        <w:rPr>
          <w:b/>
          <w:spacing w:val="-2"/>
          <w:sz w:val="43"/>
        </w:rPr>
        <w:t>любнть.РЅТ</w:t>
      </w:r>
      <w:r>
        <w:rPr>
          <w:b/>
          <w:sz w:val="43"/>
        </w:rPr>
        <w:tab/>
      </w:r>
      <w:r>
        <w:rPr>
          <w:b/>
          <w:spacing w:val="-75"/>
          <w:sz w:val="43"/>
        </w:rPr>
        <w:t> </w:t>
      </w:r>
      <w:r>
        <w:rPr>
          <w:spacing w:val="-2"/>
          <w:w w:val="90"/>
          <w:sz w:val="43"/>
        </w:rPr>
        <w:t>Патимаг</w:t>
      </w:r>
    </w:p>
    <w:p>
      <w:pPr>
        <w:pStyle w:val="ListParagraph"/>
        <w:numPr>
          <w:ilvl w:val="1"/>
          <w:numId w:val="3"/>
        </w:numPr>
        <w:tabs>
          <w:tab w:pos="2207" w:val="left" w:leader="none"/>
        </w:tabs>
        <w:spacing w:line="500" w:lineRule="exact" w:before="9" w:after="0"/>
        <w:ind w:left="2207" w:right="0" w:hanging="476"/>
        <w:jc w:val="both"/>
        <w:rPr>
          <w:i/>
          <w:sz w:val="43"/>
        </w:rPr>
      </w:pPr>
      <w:r>
        <w:rPr>
          <w:i/>
          <w:w w:val="85"/>
          <w:sz w:val="43"/>
        </w:rPr>
        <w:t>Али</w:t>
      </w:r>
      <w:r>
        <w:rPr>
          <w:i/>
          <w:spacing w:val="-13"/>
          <w:sz w:val="43"/>
        </w:rPr>
        <w:t> </w:t>
      </w:r>
      <w:r>
        <w:rPr>
          <w:i/>
          <w:w w:val="85"/>
          <w:sz w:val="43"/>
        </w:rPr>
        <w:t>п</w:t>
      </w:r>
      <w:r>
        <w:rPr>
          <w:i/>
          <w:spacing w:val="33"/>
          <w:w w:val="150"/>
          <w:sz w:val="43"/>
        </w:rPr>
        <w:t> </w:t>
      </w:r>
      <w:r>
        <w:rPr>
          <w:w w:val="85"/>
          <w:sz w:val="43"/>
        </w:rPr>
        <w:t>'</w:t>
      </w:r>
      <w:r>
        <w:rPr>
          <w:i/>
          <w:w w:val="85"/>
          <w:sz w:val="43"/>
        </w:rPr>
        <w:t>t</w:t>
      </w:r>
      <w:r>
        <w:rPr>
          <w:w w:val="85"/>
          <w:sz w:val="43"/>
        </w:rPr>
        <w:t>вяітz</w:t>
      </w:r>
      <w:r>
        <w:rPr>
          <w:i/>
          <w:w w:val="85"/>
          <w:sz w:val="43"/>
        </w:rPr>
        <w:t>л</w:t>
      </w:r>
      <w:r>
        <w:rPr>
          <w:i/>
          <w:spacing w:val="17"/>
          <w:sz w:val="43"/>
        </w:rPr>
        <w:t> </w:t>
      </w:r>
      <w:r>
        <w:rPr>
          <w:i/>
          <w:spacing w:val="-2"/>
          <w:w w:val="85"/>
          <w:sz w:val="43"/>
        </w:rPr>
        <w:t>Патимат.</w:t>
      </w:r>
    </w:p>
    <w:p>
      <w:pPr>
        <w:pStyle w:val="ListParagraph"/>
        <w:numPr>
          <w:ilvl w:val="1"/>
          <w:numId w:val="3"/>
        </w:numPr>
        <w:tabs>
          <w:tab w:pos="2231" w:val="left" w:leader="none"/>
        </w:tabs>
        <w:spacing w:line="500" w:lineRule="exact" w:before="0" w:after="0"/>
        <w:ind w:left="2231" w:right="0" w:hanging="519"/>
        <w:jc w:val="both"/>
        <w:rPr>
          <w:i/>
          <w:sz w:val="43"/>
        </w:rPr>
      </w:pPr>
      <w:r>
        <w:rPr>
          <w:w w:val="85"/>
          <w:sz w:val="43"/>
        </w:rPr>
        <w:t>*Ллм</w:t>
      </w:r>
      <w:r>
        <w:rPr>
          <w:spacing w:val="43"/>
          <w:sz w:val="43"/>
        </w:rPr>
        <w:t> </w:t>
      </w:r>
      <w:r>
        <w:rPr>
          <w:w w:val="85"/>
          <w:sz w:val="43"/>
        </w:rPr>
        <w:t>тюЬвл</w:t>
      </w:r>
      <w:r>
        <w:rPr>
          <w:spacing w:val="12"/>
          <w:sz w:val="43"/>
        </w:rPr>
        <w:t> </w:t>
      </w:r>
      <w:r>
        <w:rPr>
          <w:i/>
          <w:spacing w:val="-2"/>
          <w:w w:val="85"/>
          <w:sz w:val="43"/>
        </w:rPr>
        <w:t>Пamuwam.</w:t>
      </w:r>
    </w:p>
    <w:p>
      <w:pPr>
        <w:spacing w:line="240" w:lineRule="auto" w:before="262"/>
        <w:ind w:left="722" w:right="107" w:firstLine="706"/>
        <w:jc w:val="both"/>
        <w:rPr>
          <w:sz w:val="46"/>
        </w:rPr>
      </w:pPr>
      <w:r>
        <w:rPr>
          <w:w w:val="95"/>
          <w:sz w:val="46"/>
        </w:rPr>
        <w:t>(3)</w:t>
      </w:r>
      <w:r>
        <w:rPr>
          <w:spacing w:val="-1"/>
          <w:w w:val="95"/>
          <w:sz w:val="46"/>
        </w:rPr>
        <w:t> </w:t>
      </w:r>
      <w:r>
        <w:rPr>
          <w:w w:val="95"/>
          <w:sz w:val="46"/>
        </w:rPr>
        <w:t>показывает,</w:t>
      </w:r>
      <w:r>
        <w:rPr>
          <w:w w:val="95"/>
          <w:sz w:val="46"/>
        </w:rPr>
        <w:t> что</w:t>
      </w:r>
      <w:r>
        <w:rPr>
          <w:w w:val="95"/>
          <w:sz w:val="46"/>
        </w:rPr>
        <w:t> клауза</w:t>
      </w:r>
      <w:r>
        <w:rPr>
          <w:w w:val="95"/>
          <w:sz w:val="46"/>
        </w:rPr>
        <w:t> с</w:t>
      </w:r>
      <w:r>
        <w:rPr>
          <w:w w:val="95"/>
          <w:sz w:val="46"/>
        </w:rPr>
        <w:t> maroлoм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helali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‘полюбить,</w:t>
      </w:r>
      <w:r>
        <w:rPr>
          <w:w w:val="95"/>
          <w:sz w:val="46"/>
        </w:rPr>
        <w:t> любить’ 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форме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Претернта</w:t>
      </w:r>
      <w:r>
        <w:rPr>
          <w:spacing w:val="-19"/>
          <w:w w:val="95"/>
          <w:sz w:val="46"/>
        </w:rPr>
        <w:t> </w:t>
      </w:r>
      <w:r>
        <w:rPr>
          <w:w w:val="95"/>
          <w:sz w:val="46"/>
        </w:rPr>
        <w:t>опнсывает</w:t>
      </w:r>
      <w:r>
        <w:rPr>
          <w:spacing w:val="-8"/>
          <w:w w:val="95"/>
          <w:sz w:val="46"/>
        </w:rPr>
        <w:t> </w:t>
      </w:r>
      <w:r>
        <w:rPr>
          <w:w w:val="95"/>
          <w:sz w:val="46"/>
        </w:rPr>
        <w:t>изменение</w:t>
      </w:r>
      <w:r>
        <w:rPr>
          <w:spacing w:val="-9"/>
          <w:w w:val="95"/>
          <w:sz w:val="46"/>
        </w:rPr>
        <w:t> </w:t>
      </w:r>
      <w:r>
        <w:rPr>
          <w:w w:val="95"/>
          <w:sz w:val="46"/>
        </w:rPr>
        <w:t>состянив</w:t>
      </w:r>
      <w:r>
        <w:rPr>
          <w:spacing w:val="-14"/>
          <w:w w:val="95"/>
          <w:sz w:val="46"/>
        </w:rPr>
        <w:t> </w:t>
      </w:r>
      <w:r>
        <w:rPr>
          <w:w w:val="95"/>
          <w:sz w:val="46"/>
        </w:rPr>
        <w:t>(‘не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любить’</w:t>
      </w:r>
      <w:r>
        <w:rPr>
          <w:spacing w:val="-19"/>
          <w:w w:val="95"/>
          <w:sz w:val="46"/>
        </w:rPr>
        <w:t> </w:t>
      </w:r>
      <w:r>
        <w:rPr>
          <w:w w:val="95"/>
          <w:sz w:val="46"/>
        </w:rPr>
        <w:t>—+ </w:t>
      </w:r>
      <w:r>
        <w:rPr>
          <w:spacing w:val="-2"/>
          <w:w w:val="95"/>
          <w:sz w:val="48"/>
        </w:rPr>
        <w:t>‘лю6нть’)</w:t>
      </w:r>
      <w:r>
        <w:rPr>
          <w:spacing w:val="-20"/>
          <w:w w:val="95"/>
          <w:sz w:val="48"/>
        </w:rPr>
        <w:t> </w:t>
      </w:r>
      <w:r>
        <w:rPr>
          <w:spacing w:val="-2"/>
          <w:w w:val="95"/>
          <w:sz w:val="48"/>
        </w:rPr>
        <w:t>и</w:t>
      </w:r>
      <w:r>
        <w:rPr>
          <w:spacing w:val="-19"/>
          <w:w w:val="95"/>
          <w:sz w:val="48"/>
        </w:rPr>
        <w:t> </w:t>
      </w:r>
      <w:r>
        <w:rPr>
          <w:spacing w:val="-2"/>
          <w:w w:val="95"/>
          <w:sz w:val="48"/>
        </w:rPr>
        <w:t>не</w:t>
      </w:r>
      <w:r>
        <w:rPr>
          <w:spacing w:val="-19"/>
          <w:w w:val="95"/>
          <w:sz w:val="48"/>
        </w:rPr>
        <w:t> </w:t>
      </w:r>
      <w:r>
        <w:rPr>
          <w:spacing w:val="-2"/>
          <w:w w:val="95"/>
          <w:sz w:val="48"/>
        </w:rPr>
        <w:t>допускает</w:t>
      </w:r>
      <w:r>
        <w:rPr>
          <w:spacing w:val="-19"/>
          <w:w w:val="95"/>
          <w:sz w:val="48"/>
        </w:rPr>
        <w:t> </w:t>
      </w:r>
      <w:r>
        <w:rPr>
          <w:spacing w:val="-2"/>
          <w:w w:val="95"/>
          <w:sz w:val="48"/>
        </w:rPr>
        <w:t>стагивной</w:t>
      </w:r>
      <w:r>
        <w:rPr>
          <w:spacing w:val="-2"/>
          <w:sz w:val="48"/>
        </w:rPr>
        <w:t> </w:t>
      </w:r>
      <w:r>
        <w:rPr>
          <w:spacing w:val="-2"/>
          <w:w w:val="95"/>
          <w:sz w:val="48"/>
        </w:rPr>
        <w:t>интерпретации.</w:t>
      </w:r>
      <w:r>
        <w:rPr>
          <w:spacing w:val="-19"/>
          <w:w w:val="95"/>
          <w:sz w:val="48"/>
        </w:rPr>
        <w:t> </w:t>
      </w:r>
      <w:r>
        <w:rPr>
          <w:spacing w:val="-2"/>
          <w:w w:val="95"/>
          <w:sz w:val="48"/>
        </w:rPr>
        <w:t>В</w:t>
      </w:r>
      <w:r>
        <w:rPr>
          <w:spacing w:val="-20"/>
          <w:w w:val="95"/>
          <w:sz w:val="48"/>
        </w:rPr>
        <w:t> </w:t>
      </w:r>
      <w:r>
        <w:rPr>
          <w:spacing w:val="-2"/>
          <w:w w:val="95"/>
          <w:sz w:val="48"/>
        </w:rPr>
        <w:t>то</w:t>
      </w:r>
      <w:r>
        <w:rPr>
          <w:spacing w:val="-19"/>
          <w:w w:val="95"/>
          <w:sz w:val="48"/>
        </w:rPr>
        <w:t> </w:t>
      </w:r>
      <w:r>
        <w:rPr>
          <w:spacing w:val="-2"/>
          <w:w w:val="95"/>
          <w:sz w:val="48"/>
        </w:rPr>
        <w:t>же</w:t>
      </w:r>
      <w:r>
        <w:rPr>
          <w:spacing w:val="-14"/>
          <w:w w:val="95"/>
          <w:sz w:val="48"/>
        </w:rPr>
        <w:t> </w:t>
      </w:r>
      <w:r>
        <w:rPr>
          <w:spacing w:val="-2"/>
          <w:w w:val="95"/>
          <w:sz w:val="48"/>
        </w:rPr>
        <w:t>вщмя </w:t>
      </w:r>
      <w:r>
        <w:rPr>
          <w:spacing w:val="-2"/>
          <w:w w:val="95"/>
          <w:sz w:val="46"/>
        </w:rPr>
        <w:t>Презенс</w:t>
      </w:r>
      <w:r>
        <w:rPr>
          <w:spacing w:val="2"/>
          <w:sz w:val="46"/>
        </w:rPr>
        <w:t> </w:t>
      </w:r>
      <w:r>
        <w:rPr>
          <w:spacing w:val="-2"/>
          <w:w w:val="95"/>
          <w:sz w:val="46"/>
        </w:rPr>
        <w:t>в</w:t>
      </w:r>
      <w:r>
        <w:rPr>
          <w:spacing w:val="-38"/>
          <w:w w:val="95"/>
          <w:sz w:val="46"/>
        </w:rPr>
        <w:t> </w:t>
      </w:r>
      <w:r>
        <w:rPr>
          <w:spacing w:val="-2"/>
          <w:w w:val="95"/>
          <w:sz w:val="46"/>
        </w:rPr>
        <w:t>(4)</w:t>
      </w:r>
      <w:r>
        <w:rPr>
          <w:spacing w:val="-26"/>
          <w:w w:val="95"/>
          <w:sz w:val="46"/>
        </w:rPr>
        <w:t> </w:t>
      </w:r>
      <w:r>
        <w:rPr>
          <w:spacing w:val="-2"/>
          <w:w w:val="95"/>
          <w:sz w:val="46"/>
        </w:rPr>
        <w:t>описывает</w:t>
      </w:r>
      <w:r>
        <w:rPr>
          <w:spacing w:val="-9"/>
          <w:w w:val="95"/>
          <w:sz w:val="46"/>
        </w:rPr>
        <w:t> </w:t>
      </w:r>
      <w:r>
        <w:rPr>
          <w:spacing w:val="-2"/>
          <w:w w:val="95"/>
          <w:sz w:val="46"/>
        </w:rPr>
        <w:t>именно</w:t>
      </w:r>
      <w:r>
        <w:rPr>
          <w:spacing w:val="-4"/>
          <w:w w:val="95"/>
          <w:sz w:val="46"/>
        </w:rPr>
        <w:t> </w:t>
      </w:r>
      <w:r>
        <w:rPr>
          <w:spacing w:val="-2"/>
          <w:w w:val="95"/>
          <w:sz w:val="46"/>
        </w:rPr>
        <w:t>состояние:</w:t>
      </w:r>
    </w:p>
    <w:p>
      <w:pPr>
        <w:pStyle w:val="ListParagraph"/>
        <w:numPr>
          <w:ilvl w:val="0"/>
          <w:numId w:val="3"/>
        </w:numPr>
        <w:tabs>
          <w:tab w:pos="1715" w:val="left" w:leader="none"/>
          <w:tab w:pos="1738" w:val="left" w:leader="none"/>
          <w:tab w:pos="7824" w:val="left" w:leader="none"/>
          <w:tab w:pos="9778" w:val="left" w:leader="none"/>
        </w:tabs>
        <w:spacing w:line="220" w:lineRule="auto" w:before="240" w:after="0"/>
        <w:ind w:left="1738" w:right="2773" w:hanging="1044"/>
        <w:jc w:val="both"/>
        <w:rPr>
          <w:sz w:val="46"/>
        </w:rPr>
      </w:pPr>
      <w:r>
        <w:rPr>
          <w:sz w:val="46"/>
        </w:rPr>
        <w:t>ïali-la</w:t>
      </w:r>
      <w:r>
        <w:rPr>
          <w:spacing w:val="80"/>
          <w:w w:val="150"/>
          <w:sz w:val="46"/>
        </w:rPr>
        <w:t>   </w:t>
      </w:r>
      <w:r>
        <w:rPr>
          <w:b/>
          <w:sz w:val="46"/>
        </w:rPr>
        <w:t>beI-ё-X</w:t>
        <w:tab/>
      </w:r>
      <w:r>
        <w:rPr>
          <w:b/>
          <w:spacing w:val="-4"/>
          <w:sz w:val="46"/>
        </w:rPr>
        <w:t>ekв</w:t>
      </w:r>
      <w:r>
        <w:rPr>
          <w:b/>
          <w:sz w:val="46"/>
        </w:rPr>
        <w:tab/>
      </w:r>
      <w:r>
        <w:rPr>
          <w:spacing w:val="-2"/>
          <w:sz w:val="46"/>
        </w:rPr>
        <w:t>pat'imat. </w:t>
      </w:r>
      <w:r>
        <w:rPr>
          <w:w w:val="95"/>
          <w:sz w:val="46"/>
        </w:rPr>
        <w:t>Алн-DАТ</w:t>
      </w:r>
      <w:r>
        <w:rPr>
          <w:spacing w:val="60"/>
          <w:w w:val="150"/>
          <w:sz w:val="46"/>
        </w:rPr>
        <w:t> </w:t>
      </w:r>
      <w:r>
        <w:rPr>
          <w:w w:val="95"/>
          <w:sz w:val="46"/>
        </w:rPr>
        <w:t>лio6нmь-IPFV-CONV</w:t>
      </w:r>
      <w:r>
        <w:rPr>
          <w:spacing w:val="21"/>
          <w:sz w:val="46"/>
        </w:rPr>
        <w:t>  </w:t>
      </w:r>
      <w:r>
        <w:rPr>
          <w:b/>
          <w:w w:val="95"/>
          <w:sz w:val="46"/>
        </w:rPr>
        <w:t>AUX.PRS</w:t>
      </w:r>
      <w:r>
        <w:rPr>
          <w:b/>
          <w:spacing w:val="66"/>
          <w:sz w:val="46"/>
        </w:rPr>
        <w:t>  </w:t>
      </w:r>
      <w:r>
        <w:rPr>
          <w:spacing w:val="-2"/>
          <w:w w:val="85"/>
          <w:sz w:val="46"/>
        </w:rPr>
        <w:t>Патимат</w:t>
      </w:r>
    </w:p>
    <w:p>
      <w:pPr>
        <w:pStyle w:val="BodyText"/>
        <w:spacing w:before="218"/>
        <w:rPr>
          <w:sz w:val="46"/>
        </w:rPr>
      </w:pPr>
    </w:p>
    <w:p>
      <w:pPr>
        <w:spacing w:line="242" w:lineRule="auto" w:before="0"/>
        <w:ind w:left="694" w:right="106" w:firstLine="773"/>
        <w:jc w:val="both"/>
        <w:rPr>
          <w:sz w:val="46"/>
        </w:rPr>
      </w:pPr>
      <w:r>
        <w:rPr>
          <w:spacing w:val="-6"/>
          <w:sz w:val="46"/>
        </w:rPr>
        <w:t>Акциональные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характеристики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разных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грамматических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форм одного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того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же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rnamлa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могут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различаться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английском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языке. </w:t>
      </w:r>
      <w:r>
        <w:rPr>
          <w:spacing w:val="-10"/>
          <w:sz w:val="46"/>
        </w:rPr>
        <w:t>(5a—b)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показывают,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форма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Simple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Past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некоторых</w:t>
      </w:r>
      <w:r>
        <w:rPr>
          <w:spacing w:val="-5"/>
          <w:sz w:val="46"/>
        </w:rPr>
        <w:t> </w:t>
      </w:r>
      <w:r>
        <w:rPr>
          <w:i/>
          <w:spacing w:val="-10"/>
          <w:sz w:val="46"/>
        </w:rPr>
        <w:t>rnaronoв,</w:t>
      </w:r>
      <w:r>
        <w:rPr>
          <w:i/>
          <w:spacing w:val="-10"/>
          <w:sz w:val="46"/>
        </w:rPr>
        <w:t> </w:t>
      </w:r>
      <w:r>
        <w:rPr>
          <w:spacing w:val="-10"/>
          <w:sz w:val="46"/>
        </w:rPr>
        <w:t>ко- </w:t>
      </w:r>
      <w:r>
        <w:rPr>
          <w:w w:val="90"/>
          <w:sz w:val="46"/>
        </w:rPr>
        <w:t>торые обычно рассматриваются как стативные, допускает как статив- ную, так и инхоативную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интерпретации:</w:t>
      </w:r>
    </w:p>
    <w:p>
      <w:pPr>
        <w:pStyle w:val="ListParagraph"/>
        <w:numPr>
          <w:ilvl w:val="0"/>
          <w:numId w:val="3"/>
        </w:numPr>
        <w:tabs>
          <w:tab w:pos="1690" w:val="left" w:leader="none"/>
        </w:tabs>
        <w:spacing w:line="500" w:lineRule="exact" w:before="230" w:after="0"/>
        <w:ind w:left="1690" w:right="0" w:hanging="994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76"/>
          <w:sz w:val="43"/>
        </w:rPr>
        <w:t> </w:t>
      </w:r>
      <w:r>
        <w:rPr>
          <w:w w:val="90"/>
          <w:sz w:val="43"/>
        </w:rPr>
        <w:t>Macbeth</w:t>
      </w:r>
      <w:r>
        <w:rPr>
          <w:spacing w:val="27"/>
          <w:sz w:val="43"/>
        </w:rPr>
        <w:t> </w:t>
      </w:r>
      <w:r>
        <w:rPr>
          <w:b/>
          <w:w w:val="90"/>
          <w:sz w:val="43"/>
        </w:rPr>
        <w:t>believed</w:t>
      </w:r>
      <w:r>
        <w:rPr>
          <w:b/>
          <w:spacing w:val="44"/>
          <w:sz w:val="43"/>
        </w:rPr>
        <w:t> </w:t>
      </w:r>
      <w:r>
        <w:rPr>
          <w:w w:val="90"/>
          <w:sz w:val="43"/>
        </w:rPr>
        <w:t>іп</w:t>
      </w:r>
      <w:r>
        <w:rPr>
          <w:spacing w:val="-2"/>
          <w:sz w:val="43"/>
        </w:rPr>
        <w:t> </w:t>
      </w:r>
      <w:r>
        <w:rPr>
          <w:w w:val="90"/>
          <w:sz w:val="43"/>
        </w:rPr>
        <w:t>ghosts</w:t>
      </w:r>
      <w:r>
        <w:rPr>
          <w:spacing w:val="-3"/>
          <w:sz w:val="43"/>
        </w:rPr>
        <w:t> </w:t>
      </w:r>
      <w:r>
        <w:rPr>
          <w:w w:val="90"/>
          <w:sz w:val="43"/>
        </w:rPr>
        <w:t>for</w:t>
      </w:r>
      <w:r>
        <w:rPr>
          <w:spacing w:val="-9"/>
          <w:sz w:val="43"/>
        </w:rPr>
        <w:t> </w:t>
      </w:r>
      <w:r>
        <w:rPr>
          <w:spacing w:val="-2"/>
          <w:w w:val="90"/>
          <w:sz w:val="43"/>
        </w:rPr>
        <w:t>years.</w:t>
      </w:r>
    </w:p>
    <w:p>
      <w:pPr>
        <w:spacing w:line="500" w:lineRule="exact" w:before="0"/>
        <w:ind w:left="2196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Макбет</w:t>
      </w:r>
      <w:r>
        <w:rPr>
          <w:i/>
          <w:spacing w:val="-4"/>
          <w:w w:val="90"/>
          <w:sz w:val="43"/>
        </w:rPr>
        <w:t> </w:t>
      </w:r>
      <w:r>
        <w:rPr>
          <w:i/>
          <w:w w:val="90"/>
          <w:sz w:val="43"/>
        </w:rPr>
        <w:t>вер</w:t>
      </w:r>
      <w:r>
        <w:rPr>
          <w:w w:val="90"/>
          <w:sz w:val="43"/>
        </w:rPr>
        <w:t>тъ</w:t>
      </w:r>
      <w:r>
        <w:rPr>
          <w:i/>
          <w:w w:val="90"/>
          <w:sz w:val="43"/>
        </w:rPr>
        <w:t>чв</w:t>
      </w:r>
      <w:r>
        <w:rPr>
          <w:i/>
          <w:spacing w:val="-10"/>
          <w:w w:val="90"/>
          <w:sz w:val="43"/>
        </w:rPr>
        <w:t> </w:t>
      </w:r>
      <w:r>
        <w:rPr>
          <w:i/>
          <w:w w:val="90"/>
          <w:sz w:val="43"/>
        </w:rPr>
        <w:t>призраков</w:t>
      </w:r>
      <w:r>
        <w:rPr>
          <w:i/>
          <w:spacing w:val="15"/>
          <w:sz w:val="43"/>
        </w:rPr>
        <w:t> </w:t>
      </w:r>
      <w:r>
        <w:rPr>
          <w:i/>
          <w:w w:val="90"/>
          <w:sz w:val="43"/>
        </w:rPr>
        <w:t>многие</w:t>
      </w:r>
      <w:r>
        <w:rPr>
          <w:i/>
          <w:spacing w:val="-4"/>
          <w:sz w:val="43"/>
        </w:rPr>
        <w:t> </w:t>
      </w:r>
      <w:r>
        <w:rPr>
          <w:i/>
          <w:spacing w:val="-2"/>
          <w:w w:val="90"/>
          <w:sz w:val="43"/>
        </w:rPr>
        <w:t>годы.</w:t>
      </w:r>
    </w:p>
    <w:p>
      <w:pPr>
        <w:pStyle w:val="BodyText"/>
        <w:spacing w:line="500" w:lineRule="exact" w:before="126"/>
        <w:ind w:left="1699"/>
        <w:jc w:val="both"/>
      </w:pPr>
      <w:r>
        <w:rPr>
          <w:w w:val="90"/>
        </w:rPr>
        <w:t>Ь.</w:t>
      </w:r>
      <w:r>
        <w:rPr>
          <w:spacing w:val="34"/>
        </w:rPr>
        <w:t> </w:t>
      </w:r>
      <w:r>
        <w:rPr>
          <w:w w:val="90"/>
        </w:rPr>
        <w:t>Macbeth</w:t>
      </w:r>
      <w:r>
        <w:rPr>
          <w:spacing w:val="22"/>
        </w:rPr>
        <w:t> </w:t>
      </w:r>
      <w:r>
        <w:rPr>
          <w:b/>
          <w:w w:val="90"/>
        </w:rPr>
        <w:t>believed</w:t>
      </w:r>
      <w:r>
        <w:rPr>
          <w:b/>
          <w:spacing w:val="6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ghosts</w:t>
      </w:r>
      <w:r>
        <w:rPr>
          <w:spacing w:val="-9"/>
        </w:rPr>
        <w:t> </w:t>
      </w:r>
      <w:r>
        <w:rPr>
          <w:w w:val="90"/>
        </w:rPr>
        <w:t>ч/hen</w:t>
      </w:r>
      <w:r>
        <w:rPr>
          <w:spacing w:val="3"/>
        </w:rPr>
        <w:t> </w:t>
      </w:r>
      <w:r>
        <w:rPr>
          <w:w w:val="90"/>
        </w:rPr>
        <w:t>he</w:t>
      </w:r>
      <w:r>
        <w:rPr>
          <w:spacing w:val="-14"/>
          <w:w w:val="90"/>
        </w:rPr>
        <w:t> </w:t>
      </w:r>
      <w:r>
        <w:rPr>
          <w:w w:val="90"/>
        </w:rPr>
        <w:t>sвw</w:t>
      </w:r>
      <w:r>
        <w:rPr>
          <w:spacing w:val="-6"/>
        </w:rPr>
        <w:t> </w:t>
      </w:r>
      <w:r>
        <w:rPr>
          <w:w w:val="90"/>
        </w:rPr>
        <w:t>Baлquo.</w:t>
      </w:r>
      <w:r>
        <w:rPr>
          <w:spacing w:val="-4"/>
        </w:rPr>
        <w:t> </w:t>
      </w:r>
      <w:r>
        <w:rPr>
          <w:w w:val="90"/>
        </w:rPr>
        <w:t>(Smith</w:t>
      </w:r>
      <w:r>
        <w:rPr>
          <w:spacing w:val="19"/>
        </w:rPr>
        <w:t> </w:t>
      </w:r>
      <w:r>
        <w:rPr>
          <w:w w:val="90"/>
        </w:rPr>
        <w:t>1983:</w:t>
      </w:r>
      <w:r>
        <w:rPr>
          <w:spacing w:val="-2"/>
          <w:w w:val="90"/>
        </w:rPr>
        <w:t> </w:t>
      </w:r>
      <w:r>
        <w:rPr>
          <w:spacing w:val="-4"/>
          <w:w w:val="90"/>
        </w:rPr>
        <w:t>487)</w:t>
      </w:r>
    </w:p>
    <w:p>
      <w:pPr>
        <w:spacing w:line="500" w:lineRule="exact" w:before="0"/>
        <w:ind w:left="2188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lvlaк6em</w:t>
      </w:r>
      <w:r>
        <w:rPr>
          <w:i/>
          <w:spacing w:val="-2"/>
          <w:sz w:val="43"/>
        </w:rPr>
        <w:t> </w:t>
      </w:r>
      <w:r>
        <w:rPr>
          <w:i/>
          <w:w w:val="90"/>
          <w:sz w:val="43"/>
        </w:rPr>
        <w:t>пввермл</w:t>
      </w:r>
      <w:r>
        <w:rPr>
          <w:i/>
          <w:spacing w:val="10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-10"/>
          <w:w w:val="90"/>
          <w:sz w:val="43"/>
        </w:rPr>
        <w:t> </w:t>
      </w:r>
      <w:r>
        <w:rPr>
          <w:i/>
          <w:w w:val="90"/>
          <w:sz w:val="43"/>
        </w:rPr>
        <w:t>призраков,</w:t>
      </w:r>
      <w:r>
        <w:rPr>
          <w:i/>
          <w:spacing w:val="37"/>
          <w:sz w:val="43"/>
        </w:rPr>
        <w:t> </w:t>
      </w:r>
      <w:r>
        <w:rPr>
          <w:i/>
          <w:w w:val="90"/>
          <w:sz w:val="43"/>
        </w:rPr>
        <w:t>когда</w:t>
      </w:r>
      <w:r>
        <w:rPr>
          <w:i/>
          <w:spacing w:val="4"/>
          <w:sz w:val="43"/>
        </w:rPr>
        <w:t> </w:t>
      </w:r>
      <w:r>
        <w:rPr>
          <w:i/>
          <w:w w:val="90"/>
          <w:sz w:val="43"/>
        </w:rPr>
        <w:t>увидеп</w:t>
      </w:r>
      <w:r>
        <w:rPr>
          <w:i/>
          <w:spacing w:val="-1"/>
          <w:w w:val="90"/>
          <w:sz w:val="43"/>
        </w:rPr>
        <w:t> </w:t>
      </w:r>
      <w:r>
        <w:rPr>
          <w:i/>
          <w:spacing w:val="-2"/>
          <w:w w:val="90"/>
          <w:sz w:val="43"/>
        </w:rPr>
        <w:t>банко.</w:t>
      </w:r>
    </w:p>
    <w:p>
      <w:pPr>
        <w:spacing w:line="244" w:lineRule="auto" w:before="263"/>
        <w:ind w:left="711" w:right="101" w:firstLine="746"/>
        <w:jc w:val="both"/>
        <w:rPr>
          <w:sz w:val="41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отличие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(5a),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(5b)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форма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Simple</w:t>
      </w:r>
      <w:r>
        <w:rPr>
          <w:spacing w:val="-12"/>
          <w:sz w:val="46"/>
        </w:rPr>
        <w:t> Past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описывает</w:t>
      </w:r>
      <w:r>
        <w:rPr>
          <w:spacing w:val="4"/>
          <w:sz w:val="46"/>
        </w:rPr>
        <w:t> </w:t>
      </w:r>
      <w:r>
        <w:rPr>
          <w:spacing w:val="-12"/>
          <w:sz w:val="46"/>
        </w:rPr>
        <w:t>не состоя- ние,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вхождение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состояние,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переход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состояния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верить’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со- </w:t>
      </w:r>
      <w:r>
        <w:rPr>
          <w:spacing w:val="-8"/>
          <w:sz w:val="46"/>
        </w:rPr>
        <w:t>стоянию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‘верить’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же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самое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происходит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багвалинским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Пpe- </w:t>
      </w:r>
      <w:r>
        <w:rPr>
          <w:sz w:val="46"/>
        </w:rPr>
        <w:t>теритом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(3).</w:t>
      </w:r>
      <w:r>
        <w:rPr>
          <w:spacing w:val="-23"/>
          <w:sz w:val="46"/>
        </w:rPr>
        <w:t> </w:t>
      </w:r>
      <w:r>
        <w:rPr>
          <w:sz w:val="46"/>
        </w:rPr>
        <w:t>Такнм</w:t>
      </w:r>
      <w:r>
        <w:rPr>
          <w:spacing w:val="-25"/>
          <w:sz w:val="46"/>
        </w:rPr>
        <w:t> </w:t>
      </w:r>
      <w:r>
        <w:rPr>
          <w:sz w:val="46"/>
        </w:rPr>
        <w:t>обрапом,</w:t>
      </w:r>
      <w:r>
        <w:rPr>
          <w:spacing w:val="-12"/>
          <w:sz w:val="46"/>
        </w:rPr>
        <w:t> </w:t>
      </w:r>
      <w:r>
        <w:rPr>
          <w:sz w:val="46"/>
        </w:rPr>
        <w:t>Simple</w:t>
      </w:r>
      <w:r>
        <w:rPr>
          <w:spacing w:val="-15"/>
          <w:sz w:val="46"/>
        </w:rPr>
        <w:t> </w:t>
      </w:r>
      <w:r>
        <w:rPr>
          <w:sz w:val="46"/>
        </w:rPr>
        <w:t>Past</w:t>
      </w:r>
      <w:r>
        <w:rPr>
          <w:spacing w:val="-18"/>
          <w:sz w:val="46"/>
        </w:rPr>
        <w:t> </w:t>
      </w:r>
      <w:r>
        <w:rPr>
          <w:sz w:val="46"/>
        </w:rPr>
        <w:t>гяагола</w:t>
      </w:r>
      <w:r>
        <w:rPr>
          <w:spacing w:val="-24"/>
          <w:sz w:val="46"/>
        </w:rPr>
        <w:t> </w:t>
      </w:r>
      <w:r>
        <w:rPr>
          <w:i/>
          <w:sz w:val="46"/>
        </w:rPr>
        <w:t>believe</w:t>
      </w:r>
      <w:r>
        <w:rPr>
          <w:i/>
          <w:spacing w:val="-17"/>
          <w:sz w:val="46"/>
        </w:rPr>
        <w:t> </w:t>
      </w:r>
      <w:r>
        <w:rPr>
          <w:sz w:val="46"/>
        </w:rPr>
        <w:t>‘верить’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(5a-b)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допускает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две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акциональные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интерпретации.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Форма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Simple </w:t>
      </w:r>
      <w:r>
        <w:rPr>
          <w:w w:val="90"/>
          <w:sz w:val="46"/>
        </w:rPr>
        <w:t>Present, представленная в(6), не может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описывать</w:t>
      </w:r>
      <w:r>
        <w:rPr>
          <w:sz w:val="46"/>
        </w:rPr>
        <w:t> </w:t>
      </w:r>
      <w:r>
        <w:rPr>
          <w:w w:val="90"/>
          <w:sz w:val="46"/>
        </w:rPr>
        <w:t>никакую ситуацию, </w:t>
      </w:r>
      <w:r>
        <w:rPr>
          <w:sz w:val="41"/>
        </w:rPr>
        <w:t>кроме статнвной.</w:t>
      </w:r>
    </w:p>
    <w:p>
      <w:pPr>
        <w:pStyle w:val="ListParagraph"/>
        <w:numPr>
          <w:ilvl w:val="0"/>
          <w:numId w:val="3"/>
        </w:numPr>
        <w:tabs>
          <w:tab w:pos="1697" w:val="left" w:leader="none"/>
        </w:tabs>
        <w:spacing w:line="240" w:lineRule="auto" w:before="242" w:after="0"/>
        <w:ind w:left="1697" w:right="0" w:hanging="1001"/>
        <w:jc w:val="both"/>
        <w:rPr>
          <w:sz w:val="43"/>
        </w:rPr>
      </w:pPr>
      <w:r>
        <w:rPr>
          <w:w w:val="90"/>
          <w:sz w:val="43"/>
        </w:rPr>
        <w:t>Macbeth</w:t>
      </w:r>
      <w:r>
        <w:rPr>
          <w:spacing w:val="3"/>
          <w:sz w:val="43"/>
        </w:rPr>
        <w:t> </w:t>
      </w:r>
      <w:r>
        <w:rPr>
          <w:b/>
          <w:w w:val="90"/>
          <w:sz w:val="43"/>
        </w:rPr>
        <w:t>believes</w:t>
      </w:r>
      <w:r>
        <w:rPr>
          <w:b/>
          <w:spacing w:val="-6"/>
          <w:sz w:val="43"/>
        </w:rPr>
        <w:t> </w:t>
      </w:r>
      <w:r>
        <w:rPr>
          <w:w w:val="90"/>
          <w:sz w:val="43"/>
        </w:rPr>
        <w:t>іп</w:t>
      </w:r>
      <w:r>
        <w:rPr>
          <w:spacing w:val="-11"/>
          <w:w w:val="90"/>
          <w:sz w:val="43"/>
        </w:rPr>
        <w:t> </w:t>
      </w:r>
      <w:r>
        <w:rPr>
          <w:spacing w:val="-2"/>
          <w:w w:val="90"/>
          <w:sz w:val="43"/>
        </w:rPr>
        <w:t>ghosts.</w:t>
      </w:r>
    </w:p>
    <w:p>
      <w:pPr>
        <w:spacing w:before="6"/>
        <w:ind w:left="1701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Мак0ет</w:t>
      </w:r>
      <w:r>
        <w:rPr>
          <w:i/>
          <w:spacing w:val="16"/>
          <w:sz w:val="43"/>
        </w:rPr>
        <w:t> </w:t>
      </w:r>
      <w:r>
        <w:rPr>
          <w:i/>
          <w:w w:val="90"/>
          <w:sz w:val="43"/>
        </w:rPr>
        <w:t>вериж</w:t>
      </w:r>
      <w:r>
        <w:rPr>
          <w:i/>
          <w:spacing w:val="32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-9"/>
          <w:sz w:val="43"/>
        </w:rPr>
        <w:t> </w:t>
      </w:r>
      <w:r>
        <w:rPr>
          <w:i/>
          <w:spacing w:val="-2"/>
          <w:w w:val="90"/>
          <w:sz w:val="43"/>
        </w:rPr>
        <w:t>прwрахов.</w:t>
      </w:r>
    </w:p>
    <w:p>
      <w:pPr>
        <w:spacing w:line="249" w:lineRule="auto" w:before="276"/>
        <w:ind w:left="726" w:right="68" w:firstLine="705"/>
        <w:jc w:val="both"/>
        <w:rPr>
          <w:sz w:val="46"/>
        </w:rPr>
      </w:pPr>
      <w:r>
        <w:rPr>
          <w:spacing w:val="-2"/>
          <w:w w:val="130"/>
          <w:sz w:val="43"/>
        </w:rPr>
        <w:t>(536)</w:t>
      </w:r>
      <w:r>
        <w:rPr>
          <w:spacing w:val="-29"/>
          <w:w w:val="130"/>
          <w:sz w:val="43"/>
        </w:rPr>
        <w:t> </w:t>
      </w:r>
      <w:r>
        <w:rPr>
          <w:spacing w:val="-2"/>
          <w:sz w:val="43"/>
        </w:rPr>
        <w:t>поквзываіот,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что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1"/>
          <w:sz w:val="43"/>
        </w:rPr>
        <w:t> </w:t>
      </w:r>
      <w:r>
        <w:rPr>
          <w:b/>
          <w:spacing w:val="-2"/>
          <w:sz w:val="43"/>
        </w:rPr>
        <w:t>алглийсюм</w:t>
      </w:r>
      <w:r>
        <w:rPr>
          <w:b/>
          <w:spacing w:val="-16"/>
          <w:sz w:val="43"/>
        </w:rPr>
        <w:t> </w:t>
      </w:r>
      <w:r>
        <w:rPr>
          <w:spacing w:val="-2"/>
          <w:sz w:val="43"/>
        </w:rPr>
        <w:t>языке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имеются</w:t>
      </w:r>
      <w:r>
        <w:rPr>
          <w:spacing w:val="-2"/>
          <w:sz w:val="43"/>
        </w:rPr>
        <w:t> акциональ- ные</w:t>
      </w:r>
      <w:r>
        <w:rPr>
          <w:spacing w:val="-22"/>
          <w:sz w:val="43"/>
        </w:rPr>
        <w:t> </w:t>
      </w:r>
      <w:r>
        <w:rPr>
          <w:b/>
          <w:spacing w:val="-2"/>
          <w:sz w:val="43"/>
        </w:rPr>
        <w:t>расхождеиня</w:t>
      </w:r>
      <w:r>
        <w:rPr>
          <w:b/>
          <w:spacing w:val="-22"/>
          <w:sz w:val="43"/>
        </w:rPr>
        <w:t> </w:t>
      </w:r>
      <w:r>
        <w:rPr>
          <w:b/>
          <w:spacing w:val="-2"/>
          <w:sz w:val="43"/>
        </w:rPr>
        <w:t>между</w:t>
      </w:r>
      <w:r>
        <w:rPr>
          <w:b/>
          <w:spacing w:val="-22"/>
          <w:sz w:val="43"/>
        </w:rPr>
        <w:t> </w:t>
      </w:r>
      <w:r>
        <w:rPr>
          <w:spacing w:val="-2"/>
          <w:sz w:val="43"/>
        </w:rPr>
        <w:t>комбинациями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различных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гралмвтических </w:t>
      </w:r>
      <w:r>
        <w:rPr>
          <w:w w:val="90"/>
          <w:sz w:val="46"/>
        </w:rPr>
        <w:t>показатепей</w:t>
      </w:r>
      <w:r>
        <w:rPr>
          <w:spacing w:val="16"/>
          <w:sz w:val="46"/>
        </w:rPr>
        <w:t> </w:t>
      </w:r>
      <w:r>
        <w:rPr>
          <w:w w:val="90"/>
          <w:sz w:val="46"/>
        </w:rPr>
        <w:t>с</w:t>
      </w:r>
      <w:r>
        <w:rPr>
          <w:spacing w:val="-21"/>
          <w:w w:val="90"/>
          <w:sz w:val="46"/>
        </w:rPr>
        <w:t> </w:t>
      </w:r>
      <w:r>
        <w:rPr>
          <w:w w:val="90"/>
          <w:sz w:val="46"/>
        </w:rPr>
        <w:t>одним и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тем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же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шаюльным</w:t>
      </w:r>
      <w:r>
        <w:rPr>
          <w:spacing w:val="20"/>
          <w:sz w:val="46"/>
        </w:rPr>
        <w:t> </w:t>
      </w:r>
      <w:r>
        <w:rPr>
          <w:w w:val="90"/>
          <w:sz w:val="46"/>
        </w:rPr>
        <w:t>предикаюм,</w:t>
      </w:r>
      <w:r>
        <w:rPr>
          <w:spacing w:val="21"/>
          <w:sz w:val="46"/>
        </w:rPr>
        <w:t> </w:t>
      </w:r>
      <w:r>
        <w:rPr>
          <w:w w:val="90"/>
          <w:sz w:val="46"/>
        </w:rPr>
        <w:t>хотя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и несколью</w:t>
      </w:r>
    </w:p>
    <w:p>
      <w:pPr>
        <w:spacing w:after="0" w:line="249" w:lineRule="auto"/>
        <w:jc w:val="both"/>
        <w:rPr>
          <w:sz w:val="46"/>
        </w:rPr>
        <w:sectPr>
          <w:pgSz w:w="15000" w:h="23010"/>
          <w:pgMar w:top="520" w:bottom="280" w:left="0" w:right="708"/>
        </w:sectPr>
      </w:pPr>
    </w:p>
    <w:p>
      <w:pPr>
        <w:spacing w:before="88"/>
        <w:ind w:left="711" w:right="0" w:firstLine="0"/>
        <w:jc w:val="left"/>
        <w:rPr>
          <w:sz w:val="46"/>
        </w:rPr>
      </w:pPr>
      <w:r>
        <w:rPr>
          <w:w w:val="90"/>
          <w:sz w:val="46"/>
        </w:rPr>
        <w:t>отличные</w:t>
      </w:r>
      <w:r>
        <w:rPr>
          <w:spacing w:val="49"/>
          <w:sz w:val="46"/>
        </w:rPr>
        <w:t> </w:t>
      </w:r>
      <w:r>
        <w:rPr>
          <w:w w:val="90"/>
          <w:sz w:val="46"/>
        </w:rPr>
        <w:t>от</w:t>
      </w:r>
      <w:r>
        <w:rPr>
          <w:spacing w:val="27"/>
          <w:sz w:val="46"/>
        </w:rPr>
        <w:t> </w:t>
      </w:r>
      <w:r>
        <w:rPr>
          <w:w w:val="90"/>
          <w:sz w:val="46"/>
        </w:rPr>
        <w:t>тех,</w:t>
      </w:r>
      <w:r>
        <w:rPr>
          <w:spacing w:val="50"/>
          <w:sz w:val="46"/>
        </w:rPr>
        <w:t> </w:t>
      </w:r>
      <w:r>
        <w:rPr>
          <w:w w:val="90"/>
          <w:sz w:val="46"/>
        </w:rPr>
        <w:t>которые</w:t>
      </w:r>
      <w:r>
        <w:rPr>
          <w:spacing w:val="56"/>
          <w:sz w:val="46"/>
        </w:rPr>
        <w:t> </w:t>
      </w:r>
      <w:r>
        <w:rPr>
          <w:w w:val="90"/>
          <w:sz w:val="46"/>
        </w:rPr>
        <w:t>представлены</w:t>
      </w:r>
      <w:r>
        <w:rPr>
          <w:spacing w:val="62"/>
          <w:w w:val="15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sz w:val="46"/>
        </w:rPr>
        <w:t> </w:t>
      </w:r>
      <w:r>
        <w:rPr>
          <w:w w:val="90"/>
          <w:sz w:val="46"/>
        </w:rPr>
        <w:t>(334)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39"/>
          <w:w w:val="90"/>
          <w:sz w:val="46"/>
        </w:rPr>
        <w:t> </w:t>
      </w:r>
      <w:r>
        <w:rPr>
          <w:w w:val="90"/>
          <w:sz w:val="46"/>
        </w:rPr>
        <w:t>багвалинским</w:t>
      </w:r>
      <w:r>
        <w:rPr>
          <w:spacing w:val="64"/>
          <w:w w:val="150"/>
          <w:sz w:val="46"/>
        </w:rPr>
        <w:t> </w:t>
      </w:r>
      <w:r>
        <w:rPr>
          <w:spacing w:val="-4"/>
          <w:w w:val="90"/>
          <w:sz w:val="46"/>
        </w:rPr>
        <w:t>rna-</w:t>
      </w:r>
    </w:p>
    <w:p>
      <w:pPr>
        <w:pStyle w:val="BodyText"/>
        <w:spacing w:before="29"/>
        <w:ind w:left="742"/>
      </w:pPr>
      <w:r>
        <w:rPr>
          <w:spacing w:val="-14"/>
        </w:rPr>
        <w:t>голом</w:t>
      </w:r>
      <w:r>
        <w:rPr>
          <w:spacing w:val="6"/>
        </w:rPr>
        <w:t> </w:t>
      </w:r>
      <w:r>
        <w:rPr>
          <w:spacing w:val="-14"/>
        </w:rPr>
        <w:t>‘любить”</w:t>
      </w:r>
      <w:r>
        <w:rPr/>
        <w:t> </w:t>
      </w:r>
      <w:r>
        <w:rPr>
          <w:spacing w:val="-14"/>
        </w:rPr>
        <w:t>ипн</w:t>
      </w:r>
      <w:r>
        <w:rPr>
          <w:spacing w:val="-10"/>
        </w:rPr>
        <w:t> </w:t>
      </w:r>
      <w:r>
        <w:rPr>
          <w:spacing w:val="-14"/>
        </w:rPr>
        <w:t>татарским</w:t>
      </w:r>
      <w:r>
        <w:rPr>
          <w:spacing w:val="27"/>
        </w:rPr>
        <w:t> </w:t>
      </w:r>
      <w:r>
        <w:rPr>
          <w:spacing w:val="-14"/>
        </w:rPr>
        <w:t>‘верить”.</w:t>
      </w:r>
    </w:p>
    <w:p>
      <w:pPr>
        <w:spacing w:line="256" w:lineRule="auto" w:before="36"/>
        <w:ind w:left="749" w:right="213" w:firstLine="709"/>
        <w:jc w:val="left"/>
        <w:rPr>
          <w:sz w:val="43"/>
        </w:rPr>
      </w:pPr>
      <w:r>
        <w:rPr>
          <w:spacing w:val="-6"/>
          <w:sz w:val="43"/>
        </w:rPr>
        <w:t>Гпаюлы</w:t>
      </w:r>
      <w:r>
        <w:rPr>
          <w:spacing w:val="-18"/>
          <w:sz w:val="43"/>
        </w:rPr>
        <w:t> </w:t>
      </w:r>
      <w:r>
        <w:rPr>
          <w:b/>
          <w:spacing w:val="-6"/>
          <w:sz w:val="43"/>
        </w:rPr>
        <w:t>типа</w:t>
      </w:r>
      <w:r>
        <w:rPr>
          <w:b/>
          <w:spacing w:val="-18"/>
          <w:sz w:val="43"/>
        </w:rPr>
        <w:t> </w:t>
      </w:r>
      <w:r>
        <w:rPr>
          <w:b/>
          <w:spacing w:val="-6"/>
          <w:sz w:val="43"/>
        </w:rPr>
        <w:t>анлніtсі‹ою</w:t>
      </w:r>
      <w:r>
        <w:rPr>
          <w:b/>
          <w:spacing w:val="-18"/>
          <w:sz w:val="43"/>
        </w:rPr>
        <w:t> </w:t>
      </w:r>
      <w:r>
        <w:rPr>
          <w:i/>
          <w:spacing w:val="-6"/>
          <w:sz w:val="43"/>
        </w:rPr>
        <w:t>belie</w:t>
      </w:r>
      <w:r>
        <w:rPr>
          <w:spacing w:val="-6"/>
          <w:sz w:val="43"/>
        </w:rPr>
        <w:t>т'</w:t>
      </w:r>
      <w:r>
        <w:rPr>
          <w:i/>
          <w:spacing w:val="-6"/>
          <w:sz w:val="43"/>
        </w:rPr>
        <w:t>e</w:t>
      </w:r>
      <w:r>
        <w:rPr>
          <w:i/>
          <w:spacing w:val="-28"/>
          <w:sz w:val="43"/>
        </w:rPr>
        <w:t> </w:t>
      </w:r>
      <w:r>
        <w:rPr>
          <w:spacing w:val="-6"/>
          <w:sz w:val="43"/>
        </w:rPr>
        <w:t>есть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55"/>
          <w:sz w:val="43"/>
        </w:rPr>
        <w:t> </w:t>
      </w:r>
      <w:r>
        <w:rPr>
          <w:spacing w:val="-6"/>
          <w:sz w:val="43"/>
        </w:rPr>
        <w:t>багвалинском</w:t>
      </w:r>
      <w:r>
        <w:rPr>
          <w:spacing w:val="11"/>
          <w:sz w:val="43"/>
        </w:rPr>
        <w:t> </w:t>
      </w:r>
      <w:r>
        <w:rPr>
          <w:spacing w:val="-6"/>
          <w:sz w:val="43"/>
        </w:rPr>
        <w:t>языке.</w:t>
      </w:r>
      <w:r>
        <w:rPr>
          <w:spacing w:val="-7"/>
          <w:sz w:val="43"/>
        </w:rPr>
        <w:t> </w:t>
      </w:r>
      <w:r>
        <w:rPr>
          <w:spacing w:val="-6"/>
          <w:sz w:val="43"/>
        </w:rPr>
        <w:t>Ха- раістерныіt</w:t>
      </w:r>
      <w:r>
        <w:rPr>
          <w:spacing w:val="56"/>
          <w:sz w:val="43"/>
        </w:rPr>
        <w:t> </w:t>
      </w:r>
      <w:r>
        <w:rPr>
          <w:spacing w:val="-6"/>
          <w:sz w:val="43"/>
        </w:rPr>
        <w:t>пример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—</w:t>
      </w:r>
      <w:r>
        <w:rPr>
          <w:spacing w:val="36"/>
          <w:sz w:val="43"/>
        </w:rPr>
        <w:t> </w:t>
      </w:r>
      <w:r>
        <w:rPr>
          <w:i/>
          <w:spacing w:val="-6"/>
          <w:sz w:val="43"/>
        </w:rPr>
        <w:t>b-іЫ</w:t>
      </w:r>
      <w:r>
        <w:rPr>
          <w:i/>
          <w:spacing w:val="12"/>
          <w:sz w:val="43"/>
        </w:rPr>
        <w:t> </w:t>
      </w:r>
      <w:r>
        <w:rPr>
          <w:spacing w:val="-6"/>
          <w:sz w:val="43"/>
        </w:rPr>
        <w:t>*обрадоввться,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радоваться’:</w:t>
      </w:r>
    </w:p>
    <w:p>
      <w:pPr>
        <w:pStyle w:val="ListParagraph"/>
        <w:numPr>
          <w:ilvl w:val="0"/>
          <w:numId w:val="3"/>
        </w:numPr>
        <w:tabs>
          <w:tab w:pos="1692" w:val="left" w:leader="none"/>
          <w:tab w:pos="4159" w:val="left" w:leader="none"/>
        </w:tabs>
        <w:spacing w:line="240" w:lineRule="auto" w:before="226" w:after="0"/>
        <w:ind w:left="1692" w:right="0" w:hanging="996"/>
        <w:jc w:val="left"/>
        <w:rPr>
          <w:sz w:val="43"/>
        </w:rPr>
      </w:pPr>
      <w:r>
        <w:rPr>
          <w:spacing w:val="-2"/>
          <w:sz w:val="43"/>
        </w:rPr>
        <w:t>maHammad</w:t>
      </w:r>
      <w:r>
        <w:rPr>
          <w:sz w:val="43"/>
        </w:rPr>
        <w:tab/>
        <w:t>b-</w:t>
      </w:r>
      <w:r>
        <w:rPr>
          <w:spacing w:val="-4"/>
          <w:sz w:val="43"/>
        </w:rPr>
        <w:t>iXi.</w:t>
      </w:r>
    </w:p>
    <w:p>
      <w:pPr>
        <w:pStyle w:val="BodyText"/>
        <w:tabs>
          <w:tab w:pos="4159" w:val="left" w:leader="none"/>
        </w:tabs>
        <w:spacing w:line="500" w:lineRule="exact" w:before="6"/>
        <w:ind w:left="1715"/>
      </w:pPr>
      <w:r>
        <w:rPr>
          <w:spacing w:val="-2"/>
        </w:rPr>
        <w:t>Магомед</w:t>
      </w:r>
      <w:r>
        <w:rPr/>
        <w:tab/>
      </w:r>
      <w:r>
        <w:rPr>
          <w:spacing w:val="-7"/>
        </w:rPr>
        <w:t>N-</w:t>
      </w:r>
      <w:r>
        <w:rPr>
          <w:spacing w:val="-2"/>
        </w:rPr>
        <w:t>раАоввться.РЅТ</w:t>
      </w:r>
    </w:p>
    <w:p>
      <w:pPr>
        <w:pStyle w:val="ListParagraph"/>
        <w:numPr>
          <w:ilvl w:val="1"/>
          <w:numId w:val="3"/>
        </w:numPr>
        <w:tabs>
          <w:tab w:pos="2194" w:val="left" w:leader="none"/>
        </w:tabs>
        <w:spacing w:line="500" w:lineRule="exact" w:before="0" w:after="0"/>
        <w:ind w:left="2194" w:right="0" w:hanging="448"/>
        <w:jc w:val="left"/>
        <w:rPr>
          <w:i/>
          <w:sz w:val="43"/>
        </w:rPr>
      </w:pPr>
      <w:r>
        <w:rPr>
          <w:i/>
          <w:w w:val="90"/>
          <w:sz w:val="43"/>
        </w:rPr>
        <w:t>Maгaweд</w:t>
      </w:r>
      <w:r>
        <w:rPr>
          <w:i/>
          <w:spacing w:val="7"/>
          <w:sz w:val="43"/>
        </w:rPr>
        <w:t> </w:t>
      </w:r>
      <w:r>
        <w:rPr>
          <w:i/>
          <w:spacing w:val="-2"/>
          <w:sz w:val="43"/>
        </w:rPr>
        <w:t>обрадов</w:t>
      </w:r>
      <w:r>
        <w:rPr>
          <w:spacing w:val="-2"/>
          <w:sz w:val="43"/>
        </w:rPr>
        <w:t>ты</w:t>
      </w:r>
      <w:r>
        <w:rPr>
          <w:i/>
          <w:spacing w:val="-2"/>
          <w:sz w:val="43"/>
        </w:rPr>
        <w:t>т.</w:t>
      </w:r>
    </w:p>
    <w:p>
      <w:pPr>
        <w:pStyle w:val="ListParagraph"/>
        <w:numPr>
          <w:ilvl w:val="1"/>
          <w:numId w:val="3"/>
        </w:numPr>
        <w:tabs>
          <w:tab w:pos="2209" w:val="left" w:leader="none"/>
          <w:tab w:pos="5824" w:val="left" w:leader="none"/>
        </w:tabs>
        <w:spacing w:line="240" w:lineRule="auto" w:before="6" w:after="0"/>
        <w:ind w:left="2209" w:right="0" w:hanging="482"/>
        <w:jc w:val="left"/>
        <w:rPr>
          <w:i/>
          <w:sz w:val="43"/>
        </w:rPr>
      </w:pPr>
      <w:r>
        <w:rPr>
          <w:i/>
          <w:w w:val="95"/>
          <w:sz w:val="43"/>
        </w:rPr>
        <w:t>Мага</w:t>
      </w:r>
      <w:r>
        <w:rPr>
          <w:i/>
          <w:sz w:val="43"/>
        </w:rPr>
        <w:t> </w:t>
      </w:r>
      <w:r>
        <w:rPr>
          <w:i/>
          <w:w w:val="95"/>
          <w:sz w:val="43"/>
        </w:rPr>
        <w:t>іед</w:t>
      </w:r>
      <w:r>
        <w:rPr>
          <w:i/>
          <w:spacing w:val="-16"/>
          <w:w w:val="95"/>
          <w:sz w:val="43"/>
        </w:rPr>
        <w:t> </w:t>
      </w:r>
      <w:r>
        <w:rPr>
          <w:b/>
          <w:i/>
          <w:spacing w:val="-2"/>
          <w:w w:val="95"/>
          <w:sz w:val="43"/>
        </w:rPr>
        <w:t>paдoe</w:t>
      </w:r>
      <w:r>
        <w:rPr>
          <w:b/>
          <w:spacing w:val="-2"/>
          <w:w w:val="95"/>
          <w:sz w:val="43"/>
        </w:rPr>
        <w:t>вл</w:t>
      </w:r>
      <w:r>
        <w:rPr>
          <w:b/>
          <w:i/>
          <w:spacing w:val="-2"/>
          <w:w w:val="95"/>
          <w:sz w:val="43"/>
        </w:rPr>
        <w:t>ь</w:t>
      </w:r>
      <w:r>
        <w:rPr>
          <w:b/>
          <w:i/>
          <w:sz w:val="43"/>
        </w:rPr>
        <w:tab/>
      </w:r>
      <w:r>
        <w:rPr>
          <w:i/>
          <w:w w:val="90"/>
          <w:sz w:val="43"/>
        </w:rPr>
        <w:t>(в</w:t>
      </w:r>
      <w:r>
        <w:rPr>
          <w:i/>
          <w:spacing w:val="-7"/>
          <w:sz w:val="43"/>
        </w:rPr>
        <w:t> </w:t>
      </w:r>
      <w:r>
        <w:rPr>
          <w:i/>
          <w:w w:val="90"/>
          <w:sz w:val="43"/>
        </w:rPr>
        <w:t>течение</w:t>
      </w:r>
      <w:r>
        <w:rPr>
          <w:i/>
          <w:spacing w:val="39"/>
          <w:sz w:val="43"/>
        </w:rPr>
        <w:t> </w:t>
      </w:r>
      <w:r>
        <w:rPr>
          <w:i/>
          <w:w w:val="90"/>
          <w:sz w:val="43"/>
        </w:rPr>
        <w:t>какого-то</w:t>
      </w:r>
      <w:r>
        <w:rPr>
          <w:i/>
          <w:spacing w:val="21"/>
          <w:sz w:val="43"/>
        </w:rPr>
        <w:t> </w:t>
      </w:r>
      <w:r>
        <w:rPr>
          <w:i/>
          <w:w w:val="90"/>
          <w:sz w:val="43"/>
        </w:rPr>
        <w:t>ври</w:t>
      </w:r>
      <w:r>
        <w:rPr>
          <w:i/>
          <w:spacing w:val="-14"/>
          <w:w w:val="90"/>
          <w:sz w:val="43"/>
        </w:rPr>
        <w:t> </w:t>
      </w:r>
      <w:r>
        <w:rPr>
          <w:i/>
          <w:spacing w:val="-2"/>
          <w:w w:val="90"/>
          <w:sz w:val="43"/>
        </w:rPr>
        <w:t>тени).</w:t>
      </w:r>
    </w:p>
    <w:p>
      <w:pPr>
        <w:pStyle w:val="ListParagraph"/>
        <w:numPr>
          <w:ilvl w:val="0"/>
          <w:numId w:val="3"/>
        </w:numPr>
        <w:tabs>
          <w:tab w:pos="1691" w:val="left" w:leader="none"/>
          <w:tab w:pos="1716" w:val="left" w:leader="none"/>
          <w:tab w:pos="4140" w:val="left" w:leader="none"/>
          <w:tab w:pos="9534" w:val="left" w:leader="none"/>
          <w:tab w:pos="9568" w:val="left" w:leader="none"/>
        </w:tabs>
        <w:spacing w:line="223" w:lineRule="auto" w:before="263" w:after="0"/>
        <w:ind w:left="1716" w:right="2973" w:hanging="1022"/>
        <w:jc w:val="left"/>
        <w:rPr>
          <w:sz w:val="46"/>
        </w:rPr>
      </w:pPr>
      <w:r>
        <w:rPr>
          <w:spacing w:val="-2"/>
          <w:sz w:val="46"/>
        </w:rPr>
        <w:t>maHammad</w:t>
      </w:r>
      <w:r>
        <w:rPr>
          <w:sz w:val="46"/>
        </w:rPr>
        <w:tab/>
      </w:r>
      <w:r>
        <w:rPr>
          <w:spacing w:val="-84"/>
          <w:sz w:val="46"/>
        </w:rPr>
        <w:t> </w:t>
      </w:r>
      <w:r>
        <w:rPr>
          <w:b/>
          <w:sz w:val="46"/>
        </w:rPr>
        <w:t>b-iRi-гй-S</w:t>
        <w:tab/>
      </w:r>
      <w:r>
        <w:rPr>
          <w:b/>
          <w:spacing w:val="-4"/>
          <w:sz w:val="46"/>
        </w:rPr>
        <w:t>ekв. </w:t>
      </w:r>
      <w:r>
        <w:rPr>
          <w:b/>
          <w:spacing w:val="-2"/>
          <w:sz w:val="46"/>
        </w:rPr>
        <w:t>Матмед</w:t>
      </w:r>
      <w:r>
        <w:rPr>
          <w:b/>
          <w:sz w:val="46"/>
        </w:rPr>
        <w:tab/>
      </w:r>
      <w:r>
        <w:rPr>
          <w:spacing w:val="-2"/>
          <w:sz w:val="46"/>
        </w:rPr>
        <w:t>N-panoвamьcя-lPFV-CONV</w:t>
      </w:r>
      <w:r>
        <w:rPr>
          <w:sz w:val="46"/>
        </w:rPr>
        <w:tab/>
        <w:tab/>
      </w:r>
      <w:r>
        <w:rPr>
          <w:b/>
          <w:spacing w:val="-12"/>
          <w:sz w:val="46"/>
        </w:rPr>
        <w:t>AUX.PRS </w:t>
      </w:r>
      <w:r>
        <w:rPr>
          <w:i/>
          <w:w w:val="90"/>
          <w:sz w:val="46"/>
        </w:rPr>
        <w:t>Maгaweд радуетт.</w:t>
      </w:r>
    </w:p>
    <w:p>
      <w:pPr>
        <w:spacing w:line="242" w:lineRule="auto" w:before="249"/>
        <w:ind w:left="706" w:right="92" w:firstLine="751"/>
        <w:jc w:val="both"/>
        <w:rPr>
          <w:sz w:val="46"/>
        </w:rPr>
      </w:pPr>
      <w:r>
        <w:rPr>
          <w:sz w:val="46"/>
        </w:rPr>
        <w:t>Как</w:t>
      </w:r>
      <w:r>
        <w:rPr>
          <w:spacing w:val="-26"/>
          <w:sz w:val="46"/>
        </w:rPr>
        <w:t> </w:t>
      </w:r>
      <w:r>
        <w:rPr>
          <w:sz w:val="46"/>
        </w:rPr>
        <w:t>видно</w:t>
      </w:r>
      <w:r>
        <w:rPr>
          <w:spacing w:val="-25"/>
          <w:sz w:val="46"/>
        </w:rPr>
        <w:t> </w:t>
      </w:r>
      <w:r>
        <w:rPr>
          <w:sz w:val="46"/>
        </w:rPr>
        <w:t>из</w:t>
      </w:r>
      <w:r>
        <w:rPr>
          <w:spacing w:val="-25"/>
          <w:sz w:val="46"/>
        </w:rPr>
        <w:t> </w:t>
      </w:r>
      <w:r>
        <w:rPr>
          <w:sz w:val="46"/>
        </w:rPr>
        <w:t>(738),</w:t>
      </w:r>
      <w:r>
        <w:rPr>
          <w:spacing w:val="-26"/>
          <w:sz w:val="46"/>
        </w:rPr>
        <w:t> </w:t>
      </w:r>
      <w:r>
        <w:rPr>
          <w:sz w:val="46"/>
        </w:rPr>
        <w:t>Презенс</w:t>
      </w:r>
      <w:r>
        <w:rPr>
          <w:spacing w:val="-25"/>
          <w:sz w:val="46"/>
        </w:rPr>
        <w:t> </w:t>
      </w:r>
      <w:r>
        <w:rPr>
          <w:sz w:val="46"/>
        </w:rPr>
        <w:t>этого</w:t>
      </w:r>
      <w:r>
        <w:rPr>
          <w:spacing w:val="20"/>
          <w:sz w:val="46"/>
        </w:rPr>
        <w:t> </w:t>
      </w:r>
      <w:r>
        <w:rPr>
          <w:sz w:val="46"/>
        </w:rPr>
        <w:t>лагола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точности</w:t>
      </w:r>
      <w:r>
        <w:rPr>
          <w:spacing w:val="-24"/>
          <w:sz w:val="46"/>
        </w:rPr>
        <w:t> </w:t>
      </w:r>
      <w:r>
        <w:rPr>
          <w:sz w:val="46"/>
        </w:rPr>
        <w:t>соответ- </w:t>
      </w:r>
      <w:r>
        <w:rPr>
          <w:w w:val="90"/>
          <w:sz w:val="46"/>
        </w:rPr>
        <w:t>ствует Презенсу</w:t>
      </w:r>
      <w:r>
        <w:rPr>
          <w:w w:val="90"/>
          <w:sz w:val="46"/>
        </w:rPr>
        <w:t> глагола </w:t>
      </w:r>
      <w:r>
        <w:rPr>
          <w:i/>
          <w:w w:val="90"/>
          <w:sz w:val="46"/>
        </w:rPr>
        <w:t>helali </w:t>
      </w:r>
      <w:r>
        <w:rPr>
          <w:w w:val="90"/>
          <w:sz w:val="46"/>
        </w:rPr>
        <w:t>‘полюбить,</w:t>
      </w:r>
      <w:r>
        <w:rPr>
          <w:w w:val="90"/>
          <w:sz w:val="46"/>
        </w:rPr>
        <w:t> любить’. Претерит, однако, </w:t>
      </w:r>
      <w:r>
        <w:rPr>
          <w:spacing w:val="-2"/>
          <w:sz w:val="46"/>
        </w:rPr>
        <w:t>может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описывать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толыт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достижение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состяния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‘радоваться’,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но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само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состояние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диапазон</w:t>
      </w:r>
      <w:r>
        <w:rPr>
          <w:sz w:val="46"/>
        </w:rPr>
        <w:t> </w:t>
      </w:r>
      <w:r>
        <w:rPr>
          <w:spacing w:val="-12"/>
          <w:sz w:val="46"/>
        </w:rPr>
        <w:t>ннтерпретаций,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аналогичный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на- </w:t>
      </w:r>
      <w:r>
        <w:rPr>
          <w:w w:val="90"/>
          <w:sz w:val="46"/>
        </w:rPr>
        <w:t>блюдаемому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у</w:t>
      </w:r>
      <w:r>
        <w:rPr>
          <w:sz w:val="46"/>
        </w:rPr>
        <w:t> </w:t>
      </w:r>
      <w:r>
        <w:rPr>
          <w:w w:val="90"/>
          <w:sz w:val="46"/>
        </w:rPr>
        <w:t>rnaroлa</w:t>
      </w:r>
      <w:r>
        <w:rPr>
          <w:sz w:val="46"/>
        </w:rPr>
        <w:t> </w:t>
      </w:r>
      <w:r>
        <w:rPr>
          <w:i/>
          <w:w w:val="90"/>
          <w:sz w:val="46"/>
        </w:rPr>
        <w:t>believe</w:t>
      </w:r>
      <w:r>
        <w:rPr>
          <w:i/>
          <w:sz w:val="46"/>
        </w:rPr>
        <w:t> </w:t>
      </w:r>
      <w:r>
        <w:rPr>
          <w:i/>
          <w:w w:val="90"/>
          <w:sz w:val="46"/>
        </w:rPr>
        <w:t>в</w:t>
      </w:r>
      <w:r>
        <w:rPr>
          <w:i/>
          <w:spacing w:val="-21"/>
          <w:w w:val="90"/>
          <w:sz w:val="46"/>
        </w:rPr>
        <w:t> </w:t>
      </w:r>
      <w:r>
        <w:rPr>
          <w:w w:val="90"/>
          <w:sz w:val="46"/>
        </w:rPr>
        <w:t>(5a=—b).</w:t>
      </w:r>
    </w:p>
    <w:p>
      <w:pPr>
        <w:spacing w:line="249" w:lineRule="auto" w:before="0"/>
        <w:ind w:left="711" w:right="99" w:firstLine="755"/>
        <w:jc w:val="both"/>
        <w:rPr>
          <w:rFonts w:ascii="Calibri" w:hAnsi="Calibri"/>
          <w:b/>
          <w:sz w:val="43"/>
        </w:rPr>
      </w:pPr>
      <w:r>
        <w:rPr>
          <w:spacing w:val="-16"/>
          <w:sz w:val="46"/>
        </w:rPr>
        <w:t>Явления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рода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создают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серьезные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эатрудненив</w:t>
      </w:r>
      <w:r>
        <w:rPr>
          <w:spacing w:val="18"/>
          <w:sz w:val="46"/>
        </w:rPr>
        <w:t> </w:t>
      </w:r>
      <w:r>
        <w:rPr>
          <w:spacing w:val="-16"/>
          <w:sz w:val="46"/>
        </w:rPr>
        <w:t>для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теории </w:t>
      </w:r>
      <w:r>
        <w:rPr>
          <w:spacing w:val="-2"/>
          <w:sz w:val="43"/>
        </w:rPr>
        <w:t>акциональности,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поскольку</w:t>
      </w:r>
      <w:r>
        <w:rPr>
          <w:spacing w:val="14"/>
          <w:sz w:val="43"/>
        </w:rPr>
        <w:t> </w:t>
      </w:r>
      <w:r>
        <w:rPr>
          <w:spacing w:val="-2"/>
          <w:sz w:val="43"/>
        </w:rPr>
        <w:t>именно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здесь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проблема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непрямою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досту- </w:t>
      </w:r>
      <w:r>
        <w:rPr>
          <w:sz w:val="43"/>
        </w:rPr>
        <w:t>па звявляет о себе в полный голос. Из примеров </w:t>
      </w:r>
      <w:r>
        <w:rPr>
          <w:w w:val="130"/>
          <w:sz w:val="43"/>
        </w:rPr>
        <w:t>(738)</w:t>
      </w:r>
      <w:r>
        <w:rPr>
          <w:spacing w:val="-28"/>
          <w:w w:val="130"/>
          <w:sz w:val="43"/>
        </w:rPr>
        <w:t> </w:t>
      </w:r>
      <w:r>
        <w:rPr>
          <w:sz w:val="43"/>
        </w:rPr>
        <w:t>решнтель- </w:t>
      </w:r>
      <w:r>
        <w:rPr>
          <w:b/>
          <w:spacing w:val="-6"/>
          <w:sz w:val="43"/>
        </w:rPr>
        <w:t>но</w:t>
      </w:r>
      <w:r>
        <w:rPr>
          <w:b/>
          <w:spacing w:val="-18"/>
          <w:sz w:val="43"/>
        </w:rPr>
        <w:t> </w:t>
      </w:r>
      <w:r>
        <w:rPr>
          <w:b/>
          <w:spacing w:val="-6"/>
          <w:sz w:val="43"/>
        </w:rPr>
        <w:t>непонятно,</w:t>
      </w:r>
      <w:r>
        <w:rPr>
          <w:b/>
          <w:spacing w:val="-18"/>
          <w:sz w:val="43"/>
        </w:rPr>
        <w:t> </w:t>
      </w:r>
      <w:r>
        <w:rPr>
          <w:b/>
          <w:spacing w:val="-6"/>
          <w:sz w:val="43"/>
        </w:rPr>
        <w:t>какого</w:t>
      </w:r>
      <w:r>
        <w:rPr>
          <w:b/>
          <w:spacing w:val="-18"/>
          <w:sz w:val="43"/>
        </w:rPr>
        <w:t> </w:t>
      </w:r>
      <w:r>
        <w:rPr>
          <w:spacing w:val="-6"/>
          <w:sz w:val="43"/>
        </w:rPr>
        <w:t>рода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события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входят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экстенсионал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предиката </w:t>
      </w:r>
      <w:r>
        <w:rPr>
          <w:spacing w:val="-8"/>
          <w:sz w:val="46"/>
        </w:rPr>
        <w:t>до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того,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соединился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видовременными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показателями.</w:t>
      </w:r>
      <w:r>
        <w:rPr>
          <w:spacing w:val="-4"/>
          <w:sz w:val="46"/>
        </w:rPr>
        <w:t> </w:t>
      </w:r>
      <w:r>
        <w:rPr>
          <w:spacing w:val="-8"/>
          <w:sz w:val="46"/>
        </w:rPr>
        <w:t>Если </w:t>
      </w:r>
      <w:r>
        <w:rPr>
          <w:w w:val="90"/>
          <w:sz w:val="46"/>
        </w:rPr>
        <w:t>гпаголы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н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глагольные</w:t>
      </w:r>
      <w:r>
        <w:rPr>
          <w:sz w:val="46"/>
        </w:rPr>
        <w:t> </w:t>
      </w:r>
      <w:r>
        <w:rPr>
          <w:w w:val="90"/>
          <w:sz w:val="46"/>
        </w:rPr>
        <w:t>группы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обозначаіот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состояния, 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возннкает событийная</w:t>
      </w:r>
      <w:r>
        <w:rPr>
          <w:spacing w:val="-3"/>
          <w:sz w:val="46"/>
        </w:rPr>
        <w:t> </w:t>
      </w:r>
      <w:r>
        <w:rPr>
          <w:w w:val="90"/>
          <w:sz w:val="46"/>
        </w:rPr>
        <w:t>интерпретация,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при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которой клауза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описывает</w:t>
      </w:r>
      <w:r>
        <w:rPr>
          <w:w w:val="90"/>
          <w:sz w:val="46"/>
        </w:rPr>
        <w:t> изменение </w:t>
      </w:r>
      <w:r>
        <w:rPr>
          <w:rFonts w:ascii="Calibri" w:hAnsi="Calibri"/>
          <w:sz w:val="43"/>
        </w:rPr>
        <w:t>состояния†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Если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они,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напротив,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обозначаіот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измененне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состояния, то откуда берется стативная </w:t>
      </w:r>
      <w:r>
        <w:rPr>
          <w:rFonts w:ascii="Calibri" w:hAnsi="Calibri"/>
          <w:b/>
          <w:sz w:val="43"/>
        </w:rPr>
        <w:t>интерпретация? Также </w:t>
      </w:r>
      <w:r>
        <w:rPr>
          <w:rFonts w:ascii="Calibri" w:hAnsi="Calibri"/>
          <w:sz w:val="43"/>
        </w:rPr>
        <w:t>непонятно, квк </w:t>
      </w:r>
      <w:r>
        <w:rPr>
          <w:rFonts w:ascii="Calibri" w:hAnsi="Calibri"/>
          <w:sz w:val="41"/>
        </w:rPr>
        <w:t>означаемое предиката </w:t>
      </w:r>
      <w:r>
        <w:rPr>
          <w:rFonts w:ascii="Calibri" w:hAnsi="Calibri"/>
          <w:b/>
          <w:sz w:val="41"/>
        </w:rPr>
        <w:t>взанмодействует с семалтикой вндовременных </w:t>
      </w:r>
      <w:r>
        <w:rPr>
          <w:rFonts w:ascii="Calibri" w:hAnsi="Calibri"/>
          <w:sz w:val="43"/>
        </w:rPr>
        <w:t>покыателей в каждои случае. Почему вообще рыные формы имеют </w:t>
      </w:r>
      <w:r>
        <w:rPr>
          <w:rFonts w:ascii="Calibri" w:hAnsi="Calibri"/>
          <w:b/>
          <w:sz w:val="43"/>
        </w:rPr>
        <w:t>рынъіе значения†</w:t>
      </w:r>
    </w:p>
    <w:p>
      <w:pPr>
        <w:spacing w:line="247" w:lineRule="auto" w:before="24"/>
        <w:ind w:left="730" w:right="114" w:firstLine="739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sz w:val="43"/>
        </w:rPr>
        <w:t>В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литературе</w:t>
      </w:r>
      <w:r>
        <w:rPr>
          <w:rFonts w:ascii="Calibri" w:hAnsi="Calibri"/>
          <w:b/>
          <w:spacing w:val="-6"/>
          <w:sz w:val="43"/>
        </w:rPr>
        <w:t> </w:t>
      </w:r>
      <w:r>
        <w:rPr>
          <w:rFonts w:ascii="Calibri" w:hAnsi="Calibri"/>
          <w:b/>
          <w:sz w:val="43"/>
        </w:rPr>
        <w:t>выдвинуто на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уднвление мало</w:t>
      </w:r>
      <w:r>
        <w:rPr>
          <w:rFonts w:ascii="Calibri" w:hAnsi="Calibri"/>
          <w:b/>
          <w:spacing w:val="-2"/>
          <w:sz w:val="43"/>
        </w:rPr>
        <w:t> </w:t>
      </w:r>
      <w:r>
        <w:rPr>
          <w:rFonts w:ascii="Calibri" w:hAnsi="Calibri"/>
          <w:b/>
          <w:sz w:val="43"/>
        </w:rPr>
        <w:t>предложений </w:t>
      </w:r>
      <w:r>
        <w:rPr>
          <w:rFonts w:ascii="Calibri" w:hAnsi="Calibri"/>
          <w:sz w:val="43"/>
        </w:rPr>
        <w:t>по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пово- ду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того,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каков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правильный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ответ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 эти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вопросы.</w:t>
      </w:r>
    </w:p>
    <w:p>
      <w:pPr>
        <w:spacing w:line="244" w:lineRule="auto" w:before="14"/>
        <w:ind w:left="694" w:right="88" w:firstLine="768"/>
        <w:jc w:val="both"/>
        <w:rPr>
          <w:sz w:val="46"/>
        </w:rPr>
      </w:pPr>
      <w:r>
        <w:rPr>
          <w:rFonts w:ascii="Calibri" w:hAnsi="Calibri"/>
          <w:sz w:val="43"/>
        </w:rPr>
        <w:t>Первая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возможность: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обе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ннтерпретации,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которые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представлены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(7),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стативная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79"/>
          <w:w w:val="150"/>
          <w:sz w:val="43"/>
        </w:rPr>
        <w:t> </w:t>
      </w:r>
      <w:r>
        <w:rPr>
          <w:rFonts w:ascii="Calibri" w:hAnsi="Calibri"/>
          <w:sz w:val="43"/>
        </w:rPr>
        <w:t>событийная,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должны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быть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зафикснровалы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уже </w:t>
      </w:r>
      <w:r>
        <w:rPr>
          <w:rFonts w:ascii="Calibri" w:hAnsi="Calibri"/>
          <w:b/>
          <w:sz w:val="41"/>
        </w:rPr>
        <w:t>в лекснческом представлении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maгoлa, а сам он (и доминирующие </w:t>
      </w:r>
      <w:r>
        <w:rPr>
          <w:rFonts w:ascii="Calibri" w:hAnsi="Calibri"/>
          <w:sz w:val="41"/>
        </w:rPr>
        <w:t>над </w:t>
      </w:r>
      <w:r>
        <w:rPr>
          <w:rFonts w:ascii="Calibri" w:hAnsi="Calibri"/>
          <w:b/>
          <w:sz w:val="43"/>
        </w:rPr>
        <w:t>ним синтакснческие проекции)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рассматриваться ак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акционально </w:t>
      </w:r>
      <w:r>
        <w:rPr>
          <w:rFonts w:ascii="Calibri" w:hAnsi="Calibri"/>
          <w:sz w:val="43"/>
        </w:rPr>
        <w:t>неоднозначный, </w:t>
      </w:r>
      <w:r>
        <w:rPr>
          <w:rFonts w:ascii="Calibri" w:hAnsi="Calibri"/>
          <w:b/>
          <w:sz w:val="43"/>
        </w:rPr>
        <w:t>опнсываіощий </w:t>
      </w:r>
      <w:r>
        <w:rPr>
          <w:rFonts w:ascii="Calibri" w:hAnsi="Calibri"/>
          <w:sz w:val="43"/>
        </w:rPr>
        <w:t>и событие (налрнмер, *полюбнть’, ‘по- </w:t>
      </w:r>
      <w:r>
        <w:rPr>
          <w:w w:val="90"/>
          <w:sz w:val="46"/>
        </w:rPr>
        <w:t>верить’ или</w:t>
      </w:r>
      <w:r>
        <w:rPr>
          <w:sz w:val="46"/>
        </w:rPr>
        <w:t> </w:t>
      </w:r>
      <w:r>
        <w:rPr>
          <w:w w:val="90"/>
          <w:sz w:val="46"/>
        </w:rPr>
        <w:t>‘обрадоваться’), и результирующее состояние (например, </w:t>
      </w:r>
      <w:r>
        <w:rPr>
          <w:spacing w:val="-14"/>
          <w:sz w:val="46"/>
        </w:rPr>
        <w:t>‘любить’,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‘верить’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‘радоваться’).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(Неіюторые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авторы</w:t>
      </w:r>
      <w:r>
        <w:rPr>
          <w:sz w:val="46"/>
        </w:rPr>
        <w:t> </w:t>
      </w:r>
      <w:r>
        <w:rPr>
          <w:spacing w:val="-14"/>
          <w:sz w:val="46"/>
        </w:rPr>
        <w:t>прямо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гово- </w:t>
      </w:r>
      <w:r>
        <w:rPr>
          <w:spacing w:val="-8"/>
          <w:sz w:val="46"/>
        </w:rPr>
        <w:t>рят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«акциональной</w:t>
      </w:r>
      <w:r>
        <w:rPr>
          <w:spacing w:val="4"/>
          <w:sz w:val="46"/>
        </w:rPr>
        <w:t> </w:t>
      </w:r>
      <w:r>
        <w:rPr>
          <w:spacing w:val="-8"/>
          <w:sz w:val="46"/>
        </w:rPr>
        <w:t>гибридности»</w:t>
      </w:r>
      <w:r>
        <w:rPr>
          <w:spacing w:val="12"/>
          <w:sz w:val="46"/>
        </w:rPr>
        <w:t> </w:t>
      </w:r>
      <w:r>
        <w:rPr>
          <w:spacing w:val="-8"/>
          <w:sz w:val="46"/>
        </w:rPr>
        <w:t>таких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глатлов,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см.,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например, </w:t>
      </w:r>
      <w:r>
        <w:rPr>
          <w:spacing w:val="-12"/>
          <w:sz w:val="46"/>
        </w:rPr>
        <w:t>(Вепіпепо</w:t>
      </w:r>
      <w:r>
        <w:rPr>
          <w:spacing w:val="43"/>
          <w:sz w:val="46"/>
        </w:rPr>
        <w:t> </w:t>
      </w:r>
      <w:r>
        <w:rPr>
          <w:spacing w:val="-12"/>
          <w:sz w:val="46"/>
        </w:rPr>
        <w:t>1986;</w:t>
      </w:r>
      <w:r>
        <w:rPr>
          <w:spacing w:val="38"/>
          <w:sz w:val="46"/>
        </w:rPr>
        <w:t> </w:t>
      </w:r>
      <w:r>
        <w:rPr>
          <w:spacing w:val="-12"/>
          <w:sz w:val="46"/>
        </w:rPr>
        <w:t>1994;</w:t>
      </w:r>
      <w:r>
        <w:rPr>
          <w:spacing w:val="14"/>
          <w:sz w:val="46"/>
        </w:rPr>
        <w:t> </w:t>
      </w:r>
      <w:r>
        <w:rPr>
          <w:spacing w:val="-12"/>
          <w:sz w:val="46"/>
        </w:rPr>
        <w:t>Bertineno,</w:t>
      </w:r>
      <w:r>
        <w:rPr>
          <w:spacing w:val="30"/>
          <w:sz w:val="46"/>
        </w:rPr>
        <w:t> </w:t>
      </w:r>
      <w:r>
        <w:rPr>
          <w:spacing w:val="-12"/>
          <w:sz w:val="46"/>
        </w:rPr>
        <w:t>Delfino</w:t>
      </w:r>
      <w:r>
        <w:rPr>
          <w:sz w:val="46"/>
        </w:rPr>
        <w:t> </w:t>
      </w:r>
      <w:r>
        <w:rPr>
          <w:spacing w:val="-12"/>
          <w:sz w:val="46"/>
        </w:rPr>
        <w:t>2000).)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Основная</w:t>
      </w:r>
      <w:r>
        <w:rPr>
          <w:spacing w:val="48"/>
          <w:sz w:val="46"/>
        </w:rPr>
        <w:t> </w:t>
      </w:r>
      <w:r>
        <w:rPr>
          <w:spacing w:val="-12"/>
          <w:sz w:val="46"/>
        </w:rPr>
        <w:t>проблема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56" w:lineRule="auto" w:before="96"/>
        <w:ind w:left="742" w:right="111" w:hanging="19"/>
        <w:jc w:val="both"/>
      </w:pPr>
      <w:r>
        <w:rPr>
          <w:spacing w:val="-12"/>
        </w:rPr>
        <w:t>В TTOM случае —</w:t>
      </w:r>
      <w:r>
        <w:rPr>
          <w:spacing w:val="-11"/>
        </w:rPr>
        <w:t> </w:t>
      </w:r>
      <w:r>
        <w:rPr>
          <w:spacing w:val="-12"/>
        </w:rPr>
        <w:t>обьЯсНИТь,</w:t>
      </w:r>
      <w:r>
        <w:rPr>
          <w:spacing w:val="-12"/>
        </w:rPr>
        <w:t> ках такое</w:t>
      </w:r>
      <w:r>
        <w:rPr>
          <w:spacing w:val="-11"/>
        </w:rPr>
        <w:t> </w:t>
      </w:r>
      <w:r>
        <w:rPr>
          <w:spacing w:val="-12"/>
        </w:rPr>
        <w:t>лексическое</w:t>
      </w:r>
      <w:r>
        <w:rPr>
          <w:spacing w:val="-12"/>
        </w:rPr>
        <w:t> пщдсТавлеНие</w:t>
      </w:r>
      <w:r>
        <w:rPr>
          <w:spacing w:val="-12"/>
        </w:rPr>
        <w:t> ВЗа- </w:t>
      </w:r>
      <w:r>
        <w:rPr>
          <w:spacing w:val="-8"/>
        </w:rPr>
        <w:t>имодействует</w:t>
      </w:r>
      <w:r>
        <w:rPr>
          <w:spacing w:val="-6"/>
        </w:rPr>
        <w:t> </w:t>
      </w:r>
      <w:r>
        <w:rPr>
          <w:spacing w:val="-8"/>
        </w:rPr>
        <w:t>с</w:t>
      </w:r>
      <w:r>
        <w:rPr>
          <w:spacing w:val="7"/>
        </w:rPr>
        <w:t> </w:t>
      </w:r>
      <w:r>
        <w:rPr>
          <w:spacing w:val="-8"/>
        </w:rPr>
        <w:t>аспектуальНЬіми</w:t>
      </w:r>
      <w:r>
        <w:rPr>
          <w:spacing w:val="-16"/>
        </w:rPr>
        <w:t> </w:t>
      </w:r>
      <w:r>
        <w:rPr>
          <w:spacing w:val="-8"/>
        </w:rPr>
        <w:t>оператораМи.</w:t>
      </w:r>
    </w:p>
    <w:p>
      <w:pPr>
        <w:spacing w:line="264" w:lineRule="auto" w:before="1"/>
        <w:ind w:left="712" w:right="103" w:firstLine="756"/>
        <w:jc w:val="both"/>
        <w:rPr>
          <w:rFonts w:ascii="Times New Roman" w:hAnsi="Times New Roman"/>
          <w:sz w:val="41"/>
        </w:rPr>
      </w:pPr>
      <w:r>
        <w:rPr>
          <w:spacing w:val="-2"/>
          <w:sz w:val="43"/>
        </w:rPr>
        <w:t>АспектуаllЬНые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операТОры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лексически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НеселектнВНЬl.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EGJlu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гЈіа- </w:t>
      </w:r>
      <w:r>
        <w:rPr>
          <w:spacing w:val="-12"/>
          <w:sz w:val="43"/>
        </w:rPr>
        <w:t>гоНЬНьіе</w:t>
      </w:r>
      <w:r>
        <w:rPr>
          <w:spacing w:val="-12"/>
          <w:sz w:val="43"/>
        </w:rPr>
        <w:t> предикаты</w:t>
      </w:r>
      <w:r>
        <w:rPr>
          <w:spacing w:val="-12"/>
          <w:sz w:val="43"/>
        </w:rPr>
        <w:t> РI</w:t>
      </w:r>
      <w:r>
        <w:rPr>
          <w:spacing w:val="-11"/>
          <w:sz w:val="43"/>
        </w:rPr>
        <w:t> </w:t>
      </w:r>
      <w:r>
        <w:rPr>
          <w:spacing w:val="-12"/>
          <w:sz w:val="43"/>
        </w:rPr>
        <w:t>И</w:t>
      </w:r>
      <w:r>
        <w:rPr>
          <w:spacing w:val="-12"/>
          <w:sz w:val="43"/>
        </w:rPr>
        <w:t> P2</w:t>
      </w:r>
      <w:r>
        <w:rPr>
          <w:spacing w:val="-11"/>
          <w:sz w:val="43"/>
        </w:rPr>
        <w:t> </w:t>
      </w:r>
      <w:r>
        <w:rPr>
          <w:spacing w:val="-12"/>
          <w:sz w:val="43"/>
        </w:rPr>
        <w:t>имеют одиНаіювые</w:t>
      </w:r>
      <w:r>
        <w:rPr>
          <w:spacing w:val="-9"/>
          <w:sz w:val="43"/>
        </w:rPr>
        <w:t> </w:t>
      </w:r>
      <w:r>
        <w:rPr>
          <w:spacing w:val="-12"/>
          <w:sz w:val="43"/>
        </w:rPr>
        <w:t>акцИОН£ШЬНые</w:t>
      </w:r>
      <w:r>
        <w:rPr>
          <w:spacing w:val="19"/>
          <w:sz w:val="43"/>
        </w:rPr>
        <w:t> </w:t>
      </w:r>
      <w:r>
        <w:rPr>
          <w:spacing w:val="-12"/>
          <w:sz w:val="43"/>
        </w:rPr>
        <w:t>харак- </w:t>
      </w:r>
      <w:r>
        <w:rPr>
          <w:sz w:val="37"/>
        </w:rPr>
        <w:t>Н</w:t>
      </w:r>
      <w:r>
        <w:rPr>
          <w:spacing w:val="80"/>
          <w:sz w:val="37"/>
        </w:rPr>
        <w:t> </w:t>
      </w:r>
      <w:r>
        <w:rPr>
          <w:sz w:val="37"/>
        </w:rPr>
        <w:t>ИСТИкИ дО пргімененНя оператора, ОНИ ,QO.f1жнbi ИMTTb O,QИНт£овые </w:t>
      </w:r>
      <w:r>
        <w:rPr>
          <w:sz w:val="43"/>
        </w:rPr>
        <w:t>хащктеристнки и после приМеНеНия. ПщдполОжММ, Нто предикат </w:t>
      </w:r>
      <w:r>
        <w:rPr>
          <w:spacing w:val="-8"/>
          <w:sz w:val="41"/>
        </w:rPr>
        <w:t>обозНачает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сОбьlтиЯ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b/>
          <w:spacing w:val="-8"/>
          <w:sz w:val="41"/>
        </w:rPr>
        <w:t>GOGTOflHИЯ.</w:t>
      </w:r>
      <w:r>
        <w:rPr>
          <w:b/>
          <w:spacing w:val="-14"/>
          <w:sz w:val="41"/>
        </w:rPr>
        <w:t> </w:t>
      </w:r>
      <w:r>
        <w:rPr>
          <w:spacing w:val="-8"/>
          <w:sz w:val="41"/>
        </w:rPr>
        <w:t>Что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может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сделать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аспектуалЬНЬїй </w:t>
      </w:r>
      <w:r>
        <w:rPr>
          <w:spacing w:val="-14"/>
          <w:sz w:val="43"/>
        </w:rPr>
        <w:t>оператор?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Либо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ОGТаВить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обе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воЗмОЖНО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'ти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нетронутыми,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либо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суЗитЬ </w:t>
      </w:r>
      <w:r>
        <w:rPr>
          <w:sz w:val="43"/>
        </w:rPr>
        <w:t>диапазон</w:t>
      </w:r>
      <w:r>
        <w:rPr>
          <w:spacing w:val="-14"/>
          <w:sz w:val="43"/>
        </w:rPr>
        <w:t> </w:t>
      </w:r>
      <w:r>
        <w:rPr>
          <w:sz w:val="43"/>
        </w:rPr>
        <w:t>интерпретаций.</w:t>
      </w:r>
      <w:r>
        <w:rPr>
          <w:spacing w:val="-19"/>
          <w:sz w:val="43"/>
        </w:rPr>
        <w:t> </w:t>
      </w:r>
      <w:r>
        <w:rPr>
          <w:sz w:val="43"/>
        </w:rPr>
        <w:t>Результат,</w:t>
      </w:r>
      <w:r>
        <w:rPr>
          <w:spacing w:val="-8"/>
          <w:sz w:val="43"/>
        </w:rPr>
        <w:t> </w:t>
      </w:r>
      <w:r>
        <w:rPr>
          <w:sz w:val="43"/>
        </w:rPr>
        <w:t>однако,</w:t>
      </w:r>
      <w:r>
        <w:rPr>
          <w:spacing w:val="-13"/>
          <w:sz w:val="43"/>
        </w:rPr>
        <w:t> </w:t>
      </w:r>
      <w:r>
        <w:rPr>
          <w:sz w:val="43"/>
        </w:rPr>
        <w:t>длжеН</w:t>
      </w:r>
      <w:r>
        <w:rPr>
          <w:spacing w:val="-15"/>
          <w:sz w:val="43"/>
        </w:rPr>
        <w:t> </w:t>
      </w:r>
      <w:r>
        <w:rPr>
          <w:sz w:val="43"/>
        </w:rPr>
        <w:t>получиться</w:t>
      </w:r>
      <w:r>
        <w:rPr>
          <w:spacing w:val="-14"/>
          <w:sz w:val="43"/>
        </w:rPr>
        <w:t> </w:t>
      </w:r>
      <w:r>
        <w:rPr>
          <w:sz w:val="43"/>
        </w:rPr>
        <w:t>оди- </w:t>
      </w:r>
      <w:r>
        <w:rPr>
          <w:spacing w:val="-4"/>
          <w:sz w:val="43"/>
        </w:rPr>
        <w:t>НаКОВЬІм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для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всех</w:t>
      </w:r>
      <w:r>
        <w:rPr>
          <w:spacing w:val="-17"/>
          <w:sz w:val="43"/>
        </w:rPr>
        <w:t> </w:t>
      </w:r>
      <w:r>
        <w:rPr>
          <w:spacing w:val="-4"/>
          <w:sz w:val="43"/>
        </w:rPr>
        <w:t>пре,дикагов</w:t>
      </w:r>
      <w:r>
        <w:rPr>
          <w:spacing w:val="-4"/>
          <w:sz w:val="43"/>
        </w:rPr>
        <w:t> pacCMdTpивaeMom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клагса.</w:t>
      </w:r>
      <w:r>
        <w:rPr>
          <w:spacing w:val="-4"/>
          <w:sz w:val="43"/>
        </w:rPr>
        <w:t> Это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так. </w:t>
      </w: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обсуждаВшихся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выше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пщдложеНиях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все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перфектиВНые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форМы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до- </w:t>
      </w:r>
      <w:r>
        <w:rPr>
          <w:rFonts w:ascii="Times New Roman" w:hAnsi="Times New Roman"/>
          <w:sz w:val="41"/>
        </w:rPr>
        <w:t>пускают</w:t>
      </w:r>
      <w:r>
        <w:rPr>
          <w:rFonts w:ascii="Times New Roman" w:hAnsi="Times New Roman"/>
          <w:spacing w:val="28"/>
          <w:sz w:val="41"/>
        </w:rPr>
        <w:t> </w:t>
      </w:r>
      <w:r>
        <w:rPr>
          <w:rFonts w:ascii="Times New Roman" w:hAnsi="Times New Roman"/>
          <w:sz w:val="41"/>
        </w:rPr>
        <w:t>событий</w:t>
      </w:r>
      <w:r>
        <w:rPr>
          <w:rFonts w:ascii="Times New Roman" w:hAnsi="Times New Roman"/>
          <w:spacing w:val="-37"/>
          <w:sz w:val="41"/>
        </w:rPr>
        <w:t> </w:t>
      </w:r>
      <w:r>
        <w:rPr>
          <w:rFonts w:ascii="Times New Roman" w:hAnsi="Times New Roman"/>
          <w:sz w:val="41"/>
        </w:rPr>
        <w:t>ную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и</w:t>
      </w:r>
      <w:r>
        <w:rPr>
          <w:rFonts w:ascii="Times New Roman" w:hAnsi="Times New Roman"/>
          <w:spacing w:val="-53"/>
          <w:sz w:val="41"/>
        </w:rPr>
        <w:t> </w:t>
      </w:r>
      <w:r>
        <w:rPr>
          <w:rFonts w:ascii="Times New Roman" w:hAnsi="Times New Roman"/>
          <w:sz w:val="41"/>
        </w:rPr>
        <w:t>НТерпретацгію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— ‘полюбИЈl’,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‘</w:t>
      </w:r>
      <w:r>
        <w:rPr>
          <w:rFonts w:ascii="Times New Roman" w:hAnsi="Times New Roman"/>
          <w:spacing w:val="-59"/>
          <w:sz w:val="41"/>
        </w:rPr>
        <w:t> </w:t>
      </w:r>
      <w:r>
        <w:rPr>
          <w:rFonts w:ascii="Times New Roman" w:hAnsi="Times New Roman"/>
          <w:sz w:val="41"/>
        </w:rPr>
        <w:t>пОВВ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НЛ’</w:t>
      </w:r>
      <w:r>
        <w:rPr>
          <w:rFonts w:ascii="Times New Roman" w:hAnsi="Times New Roman"/>
          <w:spacing w:val="38"/>
          <w:sz w:val="41"/>
        </w:rPr>
        <w:t> </w:t>
      </w:r>
      <w:r>
        <w:rPr>
          <w:rFonts w:ascii="Times New Roman" w:hAnsi="Times New Roman"/>
          <w:w w:val="90"/>
          <w:sz w:val="41"/>
        </w:rPr>
        <w:t>PI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‘об-</w:t>
      </w:r>
    </w:p>
    <w:p>
      <w:pPr>
        <w:spacing w:line="259" w:lineRule="auto" w:before="56"/>
        <w:ind w:left="694" w:right="123" w:firstLine="267"/>
        <w:jc w:val="both"/>
        <w:rPr>
          <w:sz w:val="43"/>
        </w:rPr>
      </w:pPr>
      <w:r>
        <w:rPr>
          <w:rFonts w:ascii="Times New Roman" w:hAnsi="Times New Roman"/>
          <w:sz w:val="39"/>
        </w:rPr>
        <w:t>dДОВdіІся’.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Однако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стативНая</w:t>
      </w:r>
      <w:r>
        <w:rPr>
          <w:rFonts w:ascii="Times New Roman" w:hAnsi="Times New Roman"/>
          <w:spacing w:val="80"/>
          <w:w w:val="150"/>
          <w:sz w:val="39"/>
        </w:rPr>
        <w:t> </w:t>
      </w:r>
      <w:r>
        <w:rPr>
          <w:rFonts w:ascii="Times New Roman" w:hAnsi="Times New Roman"/>
          <w:sz w:val="39"/>
        </w:rPr>
        <w:t>п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нтерпреТация</w:t>
      </w:r>
      <w:r>
        <w:rPr>
          <w:rFonts w:ascii="Times New Roman" w:hAnsi="Times New Roman"/>
          <w:spacing w:val="80"/>
          <w:w w:val="150"/>
          <w:sz w:val="39"/>
        </w:rPr>
        <w:t> </w:t>
      </w:r>
      <w:r>
        <w:rPr>
          <w:rFonts w:ascii="Times New Roman" w:hAnsi="Times New Roman"/>
          <w:sz w:val="39"/>
        </w:rPr>
        <w:t>—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‘верил’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и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‘рdДОВПЈІ- </w:t>
      </w:r>
      <w:r>
        <w:rPr>
          <w:rFonts w:ascii="Times New Roman" w:hAnsi="Times New Roman"/>
          <w:sz w:val="41"/>
        </w:rPr>
        <w:t>ся’ — представлеНа ТОтІько в (5a) и (7.2). И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НТеQпретация ‘ліобил’ длв </w:t>
      </w:r>
      <w:r>
        <w:rPr>
          <w:w w:val="90"/>
          <w:sz w:val="46"/>
        </w:rPr>
        <w:t>(3.2)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НедоступНа.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Чем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обьясНИТь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различие,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если,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к8К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Мы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предпола- </w:t>
      </w:r>
      <w:r>
        <w:rPr>
          <w:spacing w:val="-10"/>
          <w:sz w:val="43"/>
        </w:rPr>
        <w:t>гаеМ,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Все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эти</w:t>
      </w:r>
      <w:r>
        <w:rPr>
          <w:spacing w:val="-6"/>
          <w:sz w:val="43"/>
        </w:rPr>
        <w:t> </w:t>
      </w:r>
      <w:r>
        <w:rPr>
          <w:spacing w:val="-10"/>
          <w:sz w:val="43"/>
        </w:rPr>
        <w:t>гпаголЬі</w:t>
      </w:r>
      <w:r>
        <w:rPr>
          <w:spacing w:val="11"/>
          <w:sz w:val="43"/>
        </w:rPr>
        <w:t> </w:t>
      </w:r>
      <w:r>
        <w:rPr>
          <w:spacing w:val="-10"/>
          <w:sz w:val="43"/>
        </w:rPr>
        <w:t>иМеіот</w:t>
      </w:r>
      <w:r>
        <w:rPr>
          <w:spacing w:val="-11"/>
          <w:sz w:val="43"/>
        </w:rPr>
        <w:t> </w:t>
      </w:r>
      <w:r>
        <w:rPr>
          <w:spacing w:val="-10"/>
          <w:sz w:val="43"/>
        </w:rPr>
        <w:t>одиНакоВое</w:t>
      </w:r>
      <w:r>
        <w:rPr>
          <w:spacing w:val="12"/>
          <w:sz w:val="43"/>
        </w:rPr>
        <w:t> </w:t>
      </w:r>
      <w:r>
        <w:rPr>
          <w:spacing w:val="-10"/>
          <w:sz w:val="43"/>
        </w:rPr>
        <w:t>пщдсТавление</w:t>
      </w:r>
      <w:r>
        <w:rPr>
          <w:spacing w:val="12"/>
          <w:sz w:val="43"/>
        </w:rPr>
        <w:t> </w:t>
      </w:r>
      <w:r>
        <w:rPr>
          <w:spacing w:val="-10"/>
          <w:sz w:val="43"/>
        </w:rPr>
        <w:t>и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обозначают</w:t>
      </w:r>
    </w:p>
    <w:p>
      <w:pPr>
        <w:tabs>
          <w:tab w:pos="1754" w:val="left" w:leader="none"/>
        </w:tabs>
        <w:spacing w:before="90"/>
        <w:ind w:left="730" w:right="0" w:firstLine="0"/>
        <w:jc w:val="left"/>
        <w:rPr>
          <w:sz w:val="33"/>
        </w:rPr>
      </w:pPr>
      <w:r>
        <w:rPr>
          <w:sz w:val="33"/>
        </w:rPr>
        <w:t>И</w:t>
      </w:r>
      <w:r>
        <w:rPr>
          <w:spacing w:val="43"/>
          <w:sz w:val="33"/>
        </w:rPr>
        <w:t> </w:t>
      </w:r>
      <w:r>
        <w:rPr>
          <w:spacing w:val="-5"/>
          <w:sz w:val="33"/>
        </w:rPr>
        <w:t>СО</w:t>
      </w:r>
      <w:r>
        <w:rPr>
          <w:sz w:val="33"/>
        </w:rPr>
        <w:tab/>
      </w:r>
      <w:r>
        <w:rPr>
          <w:b/>
          <w:spacing w:val="-10"/>
          <w:sz w:val="33"/>
        </w:rPr>
        <w:t>БІТИЯ</w:t>
      </w:r>
      <w:r>
        <w:rPr>
          <w:b/>
          <w:spacing w:val="27"/>
          <w:sz w:val="33"/>
        </w:rPr>
        <w:t> </w:t>
      </w:r>
      <w:r>
        <w:rPr>
          <w:b/>
          <w:spacing w:val="-10"/>
          <w:sz w:val="33"/>
        </w:rPr>
        <w:t>И</w:t>
      </w:r>
      <w:r>
        <w:rPr>
          <w:b/>
          <w:spacing w:val="13"/>
          <w:sz w:val="33"/>
        </w:rPr>
        <w:t> </w:t>
      </w:r>
      <w:r>
        <w:rPr>
          <w:b/>
          <w:spacing w:val="-10"/>
          <w:sz w:val="33"/>
        </w:rPr>
        <w:t>GOCTOЯ</w:t>
      </w:r>
      <w:r>
        <w:rPr>
          <w:b/>
          <w:spacing w:val="-29"/>
          <w:sz w:val="33"/>
        </w:rPr>
        <w:t> </w:t>
      </w:r>
      <w:r>
        <w:rPr>
          <w:spacing w:val="-10"/>
          <w:sz w:val="33"/>
        </w:rPr>
        <w:t>НИЯ</w:t>
      </w:r>
    </w:p>
    <w:p>
      <w:pPr>
        <w:pStyle w:val="BodyText"/>
        <w:spacing w:line="261" w:lineRule="auto" w:before="74"/>
        <w:ind w:left="712" w:right="112" w:firstLine="746"/>
        <w:jc w:val="both"/>
      </w:pPr>
      <w:r>
        <w:rPr>
          <w:w w:val="90"/>
        </w:rPr>
        <w:t>РасСМОТЦим другую вОЗМНКНОСТь. Лексически у обсуждаемых гпа- </w:t>
      </w:r>
      <w:r>
        <w:rPr>
          <w:spacing w:val="-16"/>
        </w:rPr>
        <w:t>голов</w:t>
      </w:r>
      <w:r>
        <w:rPr>
          <w:spacing w:val="-8"/>
        </w:rPr>
        <w:t> </w:t>
      </w:r>
      <w:r>
        <w:rPr>
          <w:spacing w:val="-16"/>
        </w:rPr>
        <w:t>задаНа</w:t>
      </w:r>
      <w:r>
        <w:rPr>
          <w:spacing w:val="-8"/>
        </w:rPr>
        <w:t> </w:t>
      </w:r>
      <w:r>
        <w:rPr>
          <w:spacing w:val="-16"/>
        </w:rPr>
        <w:t>ТОлЬКО</w:t>
      </w:r>
      <w:r>
        <w:rPr>
          <w:spacing w:val="-8"/>
        </w:rPr>
        <w:t> </w:t>
      </w:r>
      <w:r>
        <w:rPr>
          <w:spacing w:val="-16"/>
        </w:rPr>
        <w:t>ОДНА</w:t>
      </w:r>
      <w:r>
        <w:rPr>
          <w:spacing w:val="-7"/>
        </w:rPr>
        <w:t> </w:t>
      </w:r>
      <w:r>
        <w:rPr>
          <w:spacing w:val="-16"/>
        </w:rPr>
        <w:t>ИЗ</w:t>
      </w:r>
      <w:r>
        <w:rPr>
          <w:spacing w:val="-8"/>
        </w:rPr>
        <w:t> </w:t>
      </w:r>
      <w:r>
        <w:rPr>
          <w:spacing w:val="-16"/>
        </w:rPr>
        <w:t>НнтерпщтацНй,</w:t>
      </w:r>
      <w:r>
        <w:rPr>
          <w:spacing w:val="-8"/>
        </w:rPr>
        <w:t> </w:t>
      </w:r>
      <w:r>
        <w:rPr>
          <w:spacing w:val="-16"/>
        </w:rPr>
        <w:t>а</w:t>
      </w:r>
      <w:r>
        <w:rPr>
          <w:spacing w:val="-7"/>
        </w:rPr>
        <w:t> </w:t>
      </w:r>
      <w:r>
        <w:rPr>
          <w:spacing w:val="-16"/>
        </w:rPr>
        <w:t>вторая</w:t>
      </w:r>
      <w:r>
        <w:rPr>
          <w:spacing w:val="-8"/>
        </w:rPr>
        <w:t> </w:t>
      </w:r>
      <w:r>
        <w:rPr>
          <w:spacing w:val="-16"/>
        </w:rPr>
        <w:t>явлвеТся</w:t>
      </w:r>
      <w:r>
        <w:rPr>
          <w:spacing w:val="4"/>
        </w:rPr>
        <w:t> </w:t>
      </w:r>
      <w:r>
        <w:rPr>
          <w:spacing w:val="-16"/>
        </w:rPr>
        <w:t>проиЗ- </w:t>
      </w:r>
      <w:r>
        <w:rPr>
          <w:spacing w:val="-8"/>
          <w:sz w:val="41"/>
        </w:rPr>
        <w:t>ВО,QНОЙ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ВОЗН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икаеТ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при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Необходимости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удовлеТВО</w:t>
      </w:r>
      <w:r>
        <w:rPr>
          <w:spacing w:val="2"/>
          <w:sz w:val="41"/>
        </w:rPr>
        <w:t> </w:t>
      </w:r>
      <w:r>
        <w:rPr>
          <w:spacing w:val="-8"/>
          <w:sz w:val="41"/>
        </w:rPr>
        <w:t>ить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опщделеН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Ные </w:t>
      </w:r>
      <w:r>
        <w:rPr>
          <w:spacing w:val="-14"/>
        </w:rPr>
        <w:t>ограННчеНия,</w:t>
      </w:r>
      <w:r>
        <w:rPr>
          <w:spacing w:val="-10"/>
        </w:rPr>
        <w:t> </w:t>
      </w:r>
      <w:r>
        <w:rPr>
          <w:spacing w:val="-14"/>
        </w:rPr>
        <w:t>НакладываеМые</w:t>
      </w:r>
      <w:r>
        <w:rPr>
          <w:spacing w:val="-2"/>
        </w:rPr>
        <w:t> </w:t>
      </w:r>
      <w:r>
        <w:rPr>
          <w:spacing w:val="-14"/>
        </w:rPr>
        <w:t>сиНтаксичеСКИМ</w:t>
      </w:r>
      <w:r>
        <w:rPr>
          <w:spacing w:val="-10"/>
        </w:rPr>
        <w:t> </w:t>
      </w:r>
      <w:r>
        <w:rPr>
          <w:spacing w:val="-14"/>
        </w:rPr>
        <w:t>И/или</w:t>
      </w:r>
      <w:r>
        <w:rPr>
          <w:spacing w:val="-10"/>
        </w:rPr>
        <w:t> </w:t>
      </w:r>
      <w:r>
        <w:rPr>
          <w:spacing w:val="-14"/>
        </w:rPr>
        <w:t>семаНтическиМ </w:t>
      </w:r>
      <w:r>
        <w:rPr>
          <w:b/>
          <w:spacing w:val="-16"/>
        </w:rPr>
        <w:t>KOHHKcTOM.</w:t>
      </w:r>
      <w:r>
        <w:rPr>
          <w:b/>
          <w:spacing w:val="-7"/>
        </w:rPr>
        <w:t> </w:t>
      </w:r>
      <w:r>
        <w:rPr>
          <w:spacing w:val="-16"/>
        </w:rPr>
        <w:t>Примером</w:t>
      </w:r>
      <w:r>
        <w:rPr>
          <w:spacing w:val="-1"/>
        </w:rPr>
        <w:t> </w:t>
      </w:r>
      <w:r>
        <w:rPr>
          <w:spacing w:val="-16"/>
        </w:rPr>
        <w:t>такого</w:t>
      </w:r>
      <w:r>
        <w:rPr/>
        <w:t> </w:t>
      </w:r>
      <w:r>
        <w:rPr>
          <w:spacing w:val="-16"/>
        </w:rPr>
        <w:t>подхода</w:t>
      </w:r>
      <w:r>
        <w:rPr>
          <w:spacing w:val="-2"/>
        </w:rPr>
        <w:t> </w:t>
      </w:r>
      <w:r>
        <w:rPr>
          <w:spacing w:val="-16"/>
        </w:rPr>
        <w:t>является</w:t>
      </w:r>
      <w:r>
        <w:rPr/>
        <w:t> </w:t>
      </w:r>
      <w:r>
        <w:rPr>
          <w:spacing w:val="-16"/>
        </w:rPr>
        <w:t>теория</w:t>
      </w:r>
      <w:r>
        <w:rPr>
          <w:spacing w:val="9"/>
        </w:rPr>
        <w:t> </w:t>
      </w:r>
      <w:r>
        <w:rPr>
          <w:spacing w:val="-16"/>
        </w:rPr>
        <w:t>К.</w:t>
      </w:r>
      <w:r>
        <w:rPr>
          <w:spacing w:val="-8"/>
        </w:rPr>
        <w:t> </w:t>
      </w:r>
      <w:r>
        <w:rPr>
          <w:spacing w:val="-16"/>
        </w:rPr>
        <w:t>СМИТ</w:t>
      </w:r>
      <w:r>
        <w:rPr>
          <w:spacing w:val="-8"/>
        </w:rPr>
        <w:t> </w:t>
      </w:r>
      <w:r>
        <w:rPr>
          <w:spacing w:val="-16"/>
        </w:rPr>
        <w:t>(Smith </w:t>
      </w:r>
      <w:r>
        <w:rPr>
          <w:spacing w:val="-6"/>
        </w:rPr>
        <w:t>1991/1997),</w:t>
      </w:r>
      <w:r>
        <w:rPr>
          <w:spacing w:val="-18"/>
        </w:rPr>
        <w:t> </w:t>
      </w:r>
      <w:r>
        <w:rPr>
          <w:spacing w:val="-6"/>
        </w:rPr>
        <w:t>в</w:t>
      </w:r>
      <w:r>
        <w:rPr>
          <w:spacing w:val="-18"/>
        </w:rPr>
        <w:t> </w:t>
      </w:r>
      <w:r>
        <w:rPr>
          <w:spacing w:val="-6"/>
        </w:rPr>
        <w:t>іюторой</w:t>
      </w:r>
      <w:r>
        <w:rPr>
          <w:spacing w:val="-18"/>
        </w:rPr>
        <w:t> </w:t>
      </w:r>
      <w:r>
        <w:rPr>
          <w:spacing w:val="-6"/>
        </w:rPr>
        <w:t>Выделяіотся</w:t>
      </w:r>
      <w:r>
        <w:rPr>
          <w:spacing w:val="-17"/>
        </w:rPr>
        <w:t> </w:t>
      </w:r>
      <w:r>
        <w:rPr>
          <w:spacing w:val="-6"/>
        </w:rPr>
        <w:t>иСХОдНые</w:t>
      </w:r>
      <w:r>
        <w:rPr>
          <w:spacing w:val="-18"/>
        </w:rPr>
        <w:t> </w:t>
      </w:r>
      <w:r>
        <w:rPr>
          <w:spacing w:val="-6"/>
        </w:rPr>
        <w:t>и</w:t>
      </w:r>
      <w:r>
        <w:rPr>
          <w:spacing w:val="-18"/>
        </w:rPr>
        <w:t> </w:t>
      </w:r>
      <w:r>
        <w:rPr>
          <w:spacing w:val="-6"/>
        </w:rPr>
        <w:t>произвОДНые</w:t>
      </w:r>
      <w:r>
        <w:rPr>
          <w:spacing w:val="-17"/>
        </w:rPr>
        <w:t> </w:t>
      </w:r>
      <w:r>
        <w:rPr>
          <w:spacing w:val="-6"/>
        </w:rPr>
        <w:t>«ситуа- </w:t>
      </w:r>
      <w:r>
        <w:rPr>
          <w:spacing w:val="-12"/>
        </w:rPr>
        <w:t>ЦИОННьіе</w:t>
      </w:r>
      <w:r>
        <w:rPr>
          <w:spacing w:val="-5"/>
        </w:rPr>
        <w:t> </w:t>
      </w:r>
      <w:r>
        <w:rPr>
          <w:spacing w:val="-12"/>
        </w:rPr>
        <w:t>типЬі»</w:t>
      </w:r>
      <w:r>
        <w:rPr>
          <w:spacing w:val="-2"/>
        </w:rPr>
        <w:t> </w:t>
      </w:r>
      <w:r>
        <w:rPr>
          <w:spacing w:val="-12"/>
        </w:rPr>
        <w:t>(=</w:t>
      </w:r>
      <w:r>
        <w:rPr>
          <w:spacing w:val="31"/>
        </w:rPr>
        <w:t> </w:t>
      </w:r>
      <w:r>
        <w:rPr>
          <w:spacing w:val="-12"/>
        </w:rPr>
        <w:t>аКциОНВЈlЬНые/аспектуальНые классы).</w:t>
      </w:r>
      <w:r>
        <w:rPr/>
        <w:t> </w:t>
      </w:r>
      <w:r>
        <w:rPr>
          <w:spacing w:val="-12"/>
        </w:rPr>
        <w:t>Обсуждая </w:t>
      </w:r>
      <w:r>
        <w:rPr>
          <w:spacing w:val="-8"/>
        </w:rPr>
        <w:t>пщдложенив</w:t>
      </w:r>
      <w:r>
        <w:rPr>
          <w:spacing w:val="80"/>
        </w:rPr>
        <w:t> </w:t>
      </w:r>
      <w:r>
        <w:rPr>
          <w:spacing w:val="-8"/>
        </w:rPr>
        <w:t>Типа</w:t>
      </w:r>
      <w:r>
        <w:rPr>
          <w:spacing w:val="26"/>
        </w:rPr>
        <w:t> </w:t>
      </w:r>
      <w:r>
        <w:rPr>
          <w:spacing w:val="-8"/>
        </w:rPr>
        <w:t>(9),</w:t>
      </w:r>
      <w:r>
        <w:rPr>
          <w:spacing w:val="40"/>
        </w:rPr>
        <w:t> </w:t>
      </w:r>
      <w:r>
        <w:rPr>
          <w:spacing w:val="-8"/>
        </w:rPr>
        <w:t>К.</w:t>
      </w:r>
      <w:r>
        <w:rPr>
          <w:spacing w:val="68"/>
        </w:rPr>
        <w:t> </w:t>
      </w:r>
      <w:r>
        <w:rPr>
          <w:spacing w:val="-8"/>
        </w:rPr>
        <w:t>СМИТ</w:t>
      </w:r>
      <w:r>
        <w:rPr>
          <w:spacing w:val="50"/>
        </w:rPr>
        <w:t> </w:t>
      </w:r>
      <w:r>
        <w:rPr>
          <w:spacing w:val="-8"/>
        </w:rPr>
        <w:t>пишет</w:t>
      </w:r>
      <w:r>
        <w:rPr>
          <w:spacing w:val="48"/>
        </w:rPr>
        <w:t> </w:t>
      </w:r>
      <w:r>
        <w:rPr>
          <w:spacing w:val="-8"/>
        </w:rPr>
        <w:t>об</w:t>
      </w:r>
      <w:r>
        <w:rPr>
          <w:spacing w:val="40"/>
        </w:rPr>
        <w:t> </w:t>
      </w:r>
      <w:r>
        <w:rPr>
          <w:spacing w:val="-8"/>
        </w:rPr>
        <w:t>акЦИОНdЈІЬНОа</w:t>
      </w:r>
      <w:r>
        <w:rPr>
          <w:spacing w:val="60"/>
          <w:w w:val="150"/>
        </w:rPr>
        <w:t> </w:t>
      </w:r>
      <w:r>
        <w:rPr>
          <w:spacing w:val="-8"/>
        </w:rPr>
        <w:t>вариатИВ-</w:t>
      </w:r>
    </w:p>
    <w:p>
      <w:pPr>
        <w:spacing w:before="78"/>
        <w:ind w:left="731" w:right="0" w:firstLine="0"/>
        <w:jc w:val="left"/>
        <w:rPr>
          <w:sz w:val="31"/>
        </w:rPr>
      </w:pPr>
      <w:r>
        <w:rPr>
          <w:spacing w:val="-2"/>
          <w:w w:val="115"/>
          <w:sz w:val="31"/>
        </w:rPr>
        <w:t>НОGТИ:</w:t>
      </w:r>
    </w:p>
    <w:p>
      <w:pPr>
        <w:pStyle w:val="ListParagraph"/>
        <w:numPr>
          <w:ilvl w:val="0"/>
          <w:numId w:val="3"/>
        </w:numPr>
        <w:tabs>
          <w:tab w:pos="1692" w:val="left" w:leader="none"/>
        </w:tabs>
        <w:spacing w:line="240" w:lineRule="auto" w:before="273" w:after="0"/>
        <w:ind w:left="1692" w:right="0" w:hanging="996"/>
        <w:jc w:val="left"/>
        <w:rPr>
          <w:sz w:val="43"/>
        </w:rPr>
      </w:pPr>
      <w:r>
        <w:rPr>
          <w:spacing w:val="-6"/>
          <w:sz w:val="43"/>
        </w:rPr>
        <w:t>а.</w:t>
      </w:r>
      <w:r>
        <w:rPr>
          <w:spacing w:val="36"/>
          <w:sz w:val="43"/>
        </w:rPr>
        <w:t> </w:t>
      </w:r>
      <w:r>
        <w:rPr>
          <w:spacing w:val="-6"/>
          <w:sz w:val="43"/>
        </w:rPr>
        <w:t>BiII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knew</w:t>
      </w:r>
      <w:r>
        <w:rPr>
          <w:spacing w:val="11"/>
          <w:sz w:val="43"/>
        </w:rPr>
        <w:t> </w:t>
      </w:r>
      <w:r>
        <w:rPr>
          <w:spacing w:val="-6"/>
          <w:sz w:val="43"/>
        </w:rPr>
        <w:t>the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truth.</w:t>
      </w:r>
    </w:p>
    <w:p>
      <w:pPr>
        <w:pStyle w:val="BodyText"/>
        <w:spacing w:before="116"/>
      </w:pPr>
    </w:p>
    <w:p>
      <w:pPr>
        <w:pStyle w:val="BodyText"/>
        <w:spacing w:before="1"/>
        <w:ind w:right="7116"/>
        <w:jc w:val="right"/>
      </w:pPr>
      <w:r>
        <w:rPr>
          <w:spacing w:val="-10"/>
        </w:rPr>
        <w:t>b.</w:t>
      </w:r>
      <w:r>
        <w:rPr>
          <w:spacing w:val="25"/>
        </w:rPr>
        <w:t> </w:t>
      </w:r>
      <w:r>
        <w:rPr>
          <w:spacing w:val="-10"/>
        </w:rPr>
        <w:t>Suddenly</w:t>
      </w:r>
      <w:r>
        <w:rPr>
          <w:spacing w:val="16"/>
        </w:rPr>
        <w:t> </w:t>
      </w:r>
      <w:r>
        <w:rPr>
          <w:spacing w:val="-10"/>
        </w:rPr>
        <w:t>Bill</w:t>
      </w:r>
      <w:r>
        <w:rPr>
          <w:spacing w:val="5"/>
        </w:rPr>
        <w:t> </w:t>
      </w:r>
      <w:r>
        <w:rPr>
          <w:spacing w:val="-10"/>
        </w:rPr>
        <w:t>linew</w:t>
      </w:r>
      <w:r>
        <w:rPr>
          <w:spacing w:val="-14"/>
        </w:rPr>
        <w:t> </w:t>
      </w:r>
      <w:r>
        <w:rPr>
          <w:spacing w:val="-10"/>
        </w:rPr>
        <w:t>the</w:t>
      </w:r>
      <w:r>
        <w:rPr>
          <w:spacing w:val="-11"/>
        </w:rPr>
        <w:t> </w:t>
      </w:r>
      <w:r>
        <w:rPr>
          <w:spacing w:val="-10"/>
        </w:rPr>
        <w:t>truth.</w:t>
      </w:r>
    </w:p>
    <w:p>
      <w:pPr>
        <w:spacing w:before="5"/>
        <w:ind w:left="0" w:right="7142" w:firstLine="0"/>
        <w:jc w:val="right"/>
        <w:rPr>
          <w:i/>
          <w:sz w:val="43"/>
        </w:rPr>
      </w:pPr>
      <w:r>
        <w:rPr>
          <w:i/>
          <w:w w:val="75"/>
          <w:sz w:val="43"/>
        </w:rPr>
        <w:t>Buezanuo</w:t>
      </w:r>
      <w:r>
        <w:rPr>
          <w:i/>
          <w:spacing w:val="61"/>
          <w:sz w:val="43"/>
        </w:rPr>
        <w:t> </w:t>
      </w:r>
      <w:r>
        <w:rPr>
          <w:i/>
          <w:w w:val="75"/>
          <w:sz w:val="43"/>
        </w:rPr>
        <w:t>E•u.+1</w:t>
      </w:r>
      <w:r>
        <w:rPr>
          <w:i/>
          <w:spacing w:val="73"/>
          <w:sz w:val="43"/>
        </w:rPr>
        <w:t> </w:t>
      </w:r>
      <w:r>
        <w:rPr>
          <w:i/>
          <w:w w:val="75"/>
          <w:sz w:val="43"/>
        </w:rPr>
        <w:t>ye+raw</w:t>
      </w:r>
      <w:r>
        <w:rPr>
          <w:i/>
          <w:spacing w:val="45"/>
          <w:sz w:val="43"/>
        </w:rPr>
        <w:t> </w:t>
      </w:r>
      <w:r>
        <w:rPr>
          <w:i/>
          <w:spacing w:val="-2"/>
          <w:w w:val="75"/>
          <w:sz w:val="43"/>
        </w:rPr>
        <w:t>npaeby.</w:t>
      </w:r>
    </w:p>
    <w:p>
      <w:pPr>
        <w:pStyle w:val="BodyText"/>
        <w:spacing w:line="230" w:lineRule="auto" w:before="262"/>
        <w:ind w:left="1317" w:right="692" w:firstLine="19"/>
        <w:jc w:val="both"/>
        <w:rPr>
          <w:rFonts w:ascii="Calibri" w:hAnsi="Calibri"/>
        </w:rPr>
      </w:pPr>
      <w:r>
        <w:rPr>
          <w:rFonts w:ascii="Calibri" w:hAnsi="Calibri"/>
          <w:spacing w:val="-2"/>
        </w:rPr>
        <w:t>it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spacing w:val="-2"/>
        </w:rPr>
        <w:t>is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cleвг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thst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spacing w:val="-2"/>
        </w:rPr>
        <w:t>we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cannot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simply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spacing w:val="-2"/>
        </w:rPr>
        <w:t>classif}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  <w:spacing w:val="-2"/>
        </w:rPr>
        <w:t>verb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spacing w:val="-2"/>
        </w:rPr>
        <w:t>constellations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вs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associated </w:t>
      </w:r>
      <w:r>
        <w:rPr>
          <w:rFonts w:ascii="Calibri" w:hAnsi="Calibri"/>
        </w:rPr>
        <w:t>with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particular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situвtion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types.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</w:rPr>
        <w:t>it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necessary to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</w:rPr>
        <w:t>include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variвtion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in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the </w:t>
      </w:r>
      <w:r>
        <w:rPr>
          <w:rFonts w:ascii="Calibri" w:hAnsi="Calibri"/>
          <w:spacing w:val="-8"/>
        </w:rPr>
        <w:t>sccount...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8"/>
        </w:rPr>
        <w:t>One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spacing w:val="-8"/>
        </w:rPr>
        <w:t>possibility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spacing w:val="-8"/>
        </w:rPr>
        <w:t>is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8"/>
        </w:rPr>
        <w:t>multiple cвtegorizetion.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8"/>
        </w:rPr>
        <w:t>But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spacing w:val="-8"/>
        </w:rPr>
        <w:t>such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8"/>
        </w:rPr>
        <w:t>ап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8"/>
        </w:rPr>
        <w:t>approach </w:t>
      </w:r>
      <w:r>
        <w:rPr>
          <w:rFonts w:ascii="Calibri" w:hAnsi="Calibri"/>
          <w:spacing w:val="-10"/>
        </w:rPr>
        <w:t>ч'ould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10"/>
        </w:rPr>
        <w:t>suggest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thвt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there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10"/>
        </w:rPr>
        <w:t>is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по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difГerence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  <w:spacing w:val="-10"/>
        </w:rPr>
        <w:t>between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  <w:spacing w:val="-10"/>
        </w:rPr>
        <w:t>the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10"/>
        </w:rPr>
        <w:t>several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ыsociations </w:t>
      </w:r>
      <w:r>
        <w:rPr>
          <w:rFonts w:ascii="Calibri" w:hAnsi="Calibri"/>
          <w:spacing w:val="-4"/>
        </w:rPr>
        <w:t>ofs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4"/>
        </w:rPr>
        <w:t>verb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constellstion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  <w:spacing w:val="-4"/>
        </w:rPr>
        <w:t>with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situвtion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type,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which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seems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incorrect...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spacing w:val="-4"/>
        </w:rPr>
        <w:t>There is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good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reason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ю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  <w:spacing w:val="-4"/>
        </w:rPr>
        <w:t>distinguish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basic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  <w:spacing w:val="-4"/>
        </w:rPr>
        <w:t>level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and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derived</w:t>
      </w:r>
      <w:r>
        <w:rPr>
          <w:rFonts w:ascii="Calibri" w:hAnsi="Calibri"/>
          <w:spacing w:val="-13"/>
        </w:rPr>
        <w:t> </w:t>
      </w:r>
      <w:r>
        <w:rPr>
          <w:rFonts w:ascii="Calibri" w:hAnsi="Calibri"/>
          <w:spacing w:val="-4"/>
        </w:rPr>
        <w:t>cвtegorization...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The </w:t>
      </w:r>
      <w:r>
        <w:rPr>
          <w:rFonts w:ascii="Calibri" w:hAnsi="Calibri"/>
        </w:rPr>
        <w:t>basic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level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cвtegoйzвtion</w:t>
      </w:r>
      <w:r>
        <w:rPr>
          <w:rFonts w:ascii="Calibri" w:hAnsi="Calibri"/>
          <w:spacing w:val="23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</w:rPr>
        <w:t>alwвys svailвble for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а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verb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</w:rPr>
        <w:t>constellвtion. The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derived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level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requires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adverbiвl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</w:rPr>
        <w:t>or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other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</w:rPr>
        <w:t>informвtion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from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con- </w:t>
      </w:r>
      <w:r>
        <w:rPr>
          <w:rFonts w:ascii="Calibri" w:hAnsi="Calibri"/>
          <w:spacing w:val="-4"/>
        </w:rPr>
        <w:t>text...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tn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в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clвsh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between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the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verb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constellation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вnd</w:t>
      </w:r>
      <w:r>
        <w:rPr>
          <w:rFonts w:ascii="Calibri" w:hAnsi="Calibri"/>
          <w:spacing w:val="-20"/>
        </w:rPr>
        <w:t> </w:t>
      </w:r>
      <w:r>
        <w:rPr>
          <w:rFonts w:ascii="Calibri" w:hAnsi="Calibri"/>
          <w:spacing w:val="-4"/>
        </w:rPr>
        <w:t>ап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вdverbisl,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4"/>
        </w:rPr>
        <w:t>the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ad- </w:t>
      </w:r>
      <w:r>
        <w:rPr>
          <w:rFonts w:ascii="Calibri" w:hAnsi="Calibri"/>
        </w:rPr>
        <w:t>verbial overйdes.</w:t>
      </w:r>
    </w:p>
    <w:p>
      <w:pPr>
        <w:pStyle w:val="BodyText"/>
        <w:spacing w:after="0" w:line="230" w:lineRule="auto"/>
        <w:jc w:val="both"/>
        <w:rPr>
          <w:rFonts w:ascii="Calibri" w:hAnsi="Calibri"/>
        </w:rPr>
        <w:sectPr>
          <w:pgSz w:w="15000" w:h="23010"/>
          <w:pgMar w:top="520" w:bottom="280" w:left="0" w:right="708"/>
        </w:sectPr>
      </w:pPr>
    </w:p>
    <w:p>
      <w:pPr>
        <w:spacing w:line="259" w:lineRule="auto" w:before="83"/>
        <w:ind w:left="1331" w:right="709" w:firstLine="31"/>
        <w:jc w:val="both"/>
        <w:rPr>
          <w:b/>
          <w:sz w:val="37"/>
        </w:rPr>
      </w:pPr>
      <w:r>
        <w:rPr>
          <w:spacing w:val="-4"/>
          <w:sz w:val="37"/>
        </w:rPr>
        <w:t>Ясно,</w:t>
      </w:r>
      <w:r>
        <w:rPr>
          <w:spacing w:val="-17"/>
          <w:sz w:val="37"/>
        </w:rPr>
        <w:t> </w:t>
      </w:r>
      <w:r>
        <w:rPr>
          <w:spacing w:val="-4"/>
          <w:sz w:val="37"/>
        </w:rPr>
        <w:t>что</w:t>
      </w:r>
      <w:r>
        <w:rPr>
          <w:spacing w:val="-16"/>
          <w:sz w:val="37"/>
        </w:rPr>
        <w:t> </w:t>
      </w:r>
      <w:r>
        <w:rPr>
          <w:spacing w:val="-4"/>
          <w:sz w:val="37"/>
        </w:rPr>
        <w:t>мы</w:t>
      </w:r>
      <w:r>
        <w:rPr>
          <w:spacing w:val="-17"/>
          <w:sz w:val="37"/>
        </w:rPr>
        <w:t> </w:t>
      </w:r>
      <w:r>
        <w:rPr>
          <w:spacing w:val="-4"/>
          <w:sz w:val="37"/>
        </w:rPr>
        <w:t>не</w:t>
      </w:r>
      <w:r>
        <w:rPr>
          <w:spacing w:val="-16"/>
          <w:sz w:val="37"/>
        </w:rPr>
        <w:t> </w:t>
      </w:r>
      <w:r>
        <w:rPr>
          <w:b/>
          <w:i/>
          <w:spacing w:val="-4"/>
          <w:sz w:val="37"/>
        </w:rPr>
        <w:t>можем</w:t>
      </w:r>
      <w:r>
        <w:rPr>
          <w:b/>
          <w:i/>
          <w:spacing w:val="-16"/>
          <w:sz w:val="37"/>
        </w:rPr>
        <w:t> </w:t>
      </w:r>
      <w:r>
        <w:rPr>
          <w:b/>
          <w:spacing w:val="-4"/>
          <w:sz w:val="37"/>
        </w:rPr>
        <w:t>просто</w:t>
      </w:r>
      <w:r>
        <w:rPr>
          <w:b/>
          <w:spacing w:val="-17"/>
          <w:sz w:val="37"/>
        </w:rPr>
        <w:t> </w:t>
      </w:r>
      <w:r>
        <w:rPr>
          <w:b/>
          <w:spacing w:val="-4"/>
          <w:sz w:val="37"/>
        </w:rPr>
        <w:t>рассматрмввтъ</w:t>
      </w:r>
      <w:r>
        <w:rPr>
          <w:b/>
          <w:spacing w:val="-16"/>
          <w:sz w:val="37"/>
        </w:rPr>
        <w:t> </w:t>
      </w:r>
      <w:r>
        <w:rPr>
          <w:b/>
          <w:spacing w:val="-4"/>
          <w:sz w:val="37"/>
        </w:rPr>
        <w:t>гяагольные</w:t>
      </w:r>
      <w:r>
        <w:rPr>
          <w:b/>
          <w:spacing w:val="-16"/>
          <w:sz w:val="37"/>
        </w:rPr>
        <w:t> </w:t>
      </w:r>
      <w:r>
        <w:rPr>
          <w:b/>
          <w:spacing w:val="-4"/>
          <w:sz w:val="37"/>
        </w:rPr>
        <w:t>комплексы </w:t>
      </w:r>
      <w:r>
        <w:rPr>
          <w:rFonts w:ascii="Times New Roman" w:hAnsi="Times New Roman"/>
          <w:spacing w:val="-12"/>
          <w:sz w:val="46"/>
        </w:rPr>
        <w:t>(то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есть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глагол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со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своими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вргументами.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—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С.</w:t>
      </w:r>
      <w:r>
        <w:rPr>
          <w:rFonts w:ascii="Times New Roman" w:hAnsi="Times New Roman"/>
          <w:i/>
          <w:spacing w:val="-1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Г.)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как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привязанные </w:t>
      </w:r>
      <w:r>
        <w:rPr>
          <w:b/>
          <w:sz w:val="37"/>
        </w:rPr>
        <w:t>к</w:t>
      </w:r>
      <w:r>
        <w:rPr>
          <w:b/>
          <w:spacing w:val="-13"/>
          <w:sz w:val="37"/>
        </w:rPr>
        <w:t> </w:t>
      </w:r>
      <w:r>
        <w:rPr>
          <w:b/>
          <w:sz w:val="37"/>
        </w:rPr>
        <w:t>определенным ситуацнонным типам</w:t>
      </w:r>
      <w:r>
        <w:rPr>
          <w:b/>
          <w:spacing w:val="-2"/>
          <w:sz w:val="37"/>
        </w:rPr>
        <w:t> </w:t>
      </w:r>
      <w:r>
        <w:rPr>
          <w:sz w:val="37"/>
        </w:rPr>
        <w:t>('</w:t>
      </w:r>
      <w:r>
        <w:rPr>
          <w:spacing w:val="40"/>
          <w:sz w:val="37"/>
        </w:rPr>
        <w:t> </w:t>
      </w:r>
      <w:r>
        <w:rPr>
          <w:b/>
          <w:sz w:val="37"/>
        </w:rPr>
        <w:t>акинональным классам </w:t>
      </w:r>
      <w:r>
        <w:rPr>
          <w:sz w:val="37"/>
        </w:rPr>
        <w:t>— </w:t>
      </w:r>
      <w:r>
        <w:rPr>
          <w:i/>
          <w:sz w:val="37"/>
        </w:rPr>
        <w:t>С.</w:t>
      </w:r>
      <w:r>
        <w:rPr>
          <w:i/>
          <w:spacing w:val="78"/>
          <w:sz w:val="37"/>
        </w:rPr>
        <w:t>  </w:t>
      </w:r>
      <w:r>
        <w:rPr>
          <w:i/>
          <w:sz w:val="37"/>
        </w:rPr>
        <w:t>Т.).</w:t>
      </w:r>
      <w:r>
        <w:rPr>
          <w:i/>
          <w:spacing w:val="77"/>
          <w:w w:val="150"/>
          <w:sz w:val="37"/>
        </w:rPr>
        <w:t> </w:t>
      </w:r>
      <w:r>
        <w:rPr>
          <w:sz w:val="37"/>
        </w:rPr>
        <w:t>В</w:t>
      </w:r>
      <w:r>
        <w:rPr>
          <w:spacing w:val="80"/>
          <w:w w:val="150"/>
          <w:sz w:val="37"/>
        </w:rPr>
        <w:t> </w:t>
      </w:r>
      <w:r>
        <w:rPr>
          <w:sz w:val="37"/>
        </w:rPr>
        <w:t>нашем</w:t>
      </w:r>
      <w:r>
        <w:rPr>
          <w:spacing w:val="80"/>
          <w:w w:val="150"/>
          <w:sz w:val="37"/>
        </w:rPr>
        <w:t> </w:t>
      </w:r>
      <w:r>
        <w:rPr>
          <w:b/>
          <w:sz w:val="37"/>
        </w:rPr>
        <w:t>обьвснении</w:t>
      </w:r>
      <w:r>
        <w:rPr>
          <w:b/>
          <w:spacing w:val="80"/>
          <w:w w:val="150"/>
          <w:sz w:val="37"/>
        </w:rPr>
        <w:t> </w:t>
      </w:r>
      <w:r>
        <w:rPr>
          <w:b/>
          <w:sz w:val="37"/>
        </w:rPr>
        <w:t>необходимо</w:t>
      </w:r>
      <w:r>
        <w:rPr>
          <w:b/>
          <w:spacing w:val="80"/>
          <w:w w:val="150"/>
          <w:sz w:val="37"/>
        </w:rPr>
        <w:t> </w:t>
      </w:r>
      <w:r>
        <w:rPr>
          <w:b/>
          <w:sz w:val="37"/>
        </w:rPr>
        <w:t>учесть</w:t>
      </w:r>
      <w:r>
        <w:rPr>
          <w:b/>
          <w:spacing w:val="80"/>
          <w:w w:val="150"/>
          <w:sz w:val="37"/>
        </w:rPr>
        <w:t> </w:t>
      </w:r>
      <w:r>
        <w:rPr>
          <w:b/>
          <w:sz w:val="37"/>
        </w:rPr>
        <w:t>вариативности...</w:t>
      </w:r>
    </w:p>
    <w:p>
      <w:pPr>
        <w:spacing w:line="247" w:lineRule="auto" w:before="33"/>
        <w:ind w:left="1332" w:right="692" w:hanging="5"/>
        <w:jc w:val="both"/>
        <w:rPr>
          <w:rFonts w:ascii="Calibri" w:hAnsi="Calibri"/>
          <w:sz w:val="41"/>
        </w:rPr>
      </w:pPr>
      <w:r>
        <w:rPr>
          <w:sz w:val="37"/>
        </w:rPr>
        <w:t>Оана из возможностей — </w:t>
      </w:r>
      <w:r>
        <w:rPr>
          <w:b/>
          <w:sz w:val="37"/>
        </w:rPr>
        <w:t>это множественная</w:t>
      </w:r>
      <w:r>
        <w:rPr>
          <w:b/>
          <w:spacing w:val="40"/>
          <w:sz w:val="37"/>
        </w:rPr>
        <w:t> </w:t>
      </w:r>
      <w:r>
        <w:rPr>
          <w:sz w:val="37"/>
        </w:rPr>
        <w:t>категоризамия. Но та- </w:t>
      </w:r>
      <w:r>
        <w:rPr>
          <w:rFonts w:ascii="Calibri" w:hAnsi="Calibri"/>
          <w:sz w:val="41"/>
        </w:rPr>
        <w:t>кой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подход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предпопагаст,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что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есяи</w:t>
      </w:r>
      <w:r>
        <w:rPr>
          <w:rFonts w:ascii="Calibri" w:hAnsi="Calibri"/>
          <w:spacing w:val="36"/>
          <w:sz w:val="41"/>
        </w:rPr>
        <w:t> </w:t>
      </w:r>
      <w:r>
        <w:rPr>
          <w:rFonts w:ascii="Calibri" w:hAnsi="Calibri"/>
          <w:sz w:val="41"/>
        </w:rPr>
        <w:t>глагопьиый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і‹омппекс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привязан г </w:t>
      </w:r>
      <w:r>
        <w:rPr>
          <w:rFonts w:ascii="Calibri" w:hAnsi="Calibri"/>
          <w:b/>
          <w:sz w:val="41"/>
        </w:rPr>
        <w:t>нескольким ситуаиионным типам, то </w:t>
      </w:r>
      <w:r>
        <w:rPr>
          <w:rFonts w:ascii="Calibri" w:hAnsi="Calibri"/>
          <w:sz w:val="41"/>
        </w:rPr>
        <w:t>все они равнопрввны, в это </w:t>
      </w:r>
      <w:r>
        <w:rPr>
          <w:rFonts w:ascii="Calibri" w:hAnsi="Calibri"/>
          <w:sz w:val="39"/>
        </w:rPr>
        <w:t>представляется неверным... Имеіогся все основания разграничить </w:t>
      </w:r>
      <w:r>
        <w:rPr>
          <w:rFonts w:ascii="Calibri" w:hAnsi="Calibri"/>
          <w:sz w:val="41"/>
        </w:rPr>
        <w:t>исходный н производный уровни квтеюризаиии. Исходный уровень </w:t>
      </w:r>
      <w:r>
        <w:rPr>
          <w:rFonts w:ascii="Calibri" w:hAnsi="Calibri"/>
          <w:sz w:val="39"/>
        </w:rPr>
        <w:t>всегда доступен для глагольного комплекса. Пронзводный уровень </w:t>
      </w:r>
      <w:r>
        <w:rPr>
          <w:rFonts w:ascii="Calibri" w:hAnsi="Calibri"/>
          <w:sz w:val="41"/>
        </w:rPr>
        <w:t>требует наречной или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z w:val="41"/>
        </w:rPr>
        <w:t>нной</w:t>
      </w:r>
      <w:r>
        <w:rPr>
          <w:rFonts w:ascii="Calibri" w:hAnsi="Calibri"/>
          <w:spacing w:val="-3"/>
          <w:sz w:val="41"/>
        </w:rPr>
        <w:t> </w:t>
      </w:r>
      <w:r>
        <w:rPr>
          <w:rFonts w:ascii="Calibri" w:hAnsi="Calibri"/>
          <w:sz w:val="41"/>
        </w:rPr>
        <w:t>ииформаиин из контексте... В случае</w:t>
      </w:r>
      <w:r>
        <w:rPr>
          <w:rFonts w:ascii="Calibri" w:hAnsi="Calibri"/>
          <w:spacing w:val="-14"/>
          <w:sz w:val="41"/>
        </w:rPr>
        <w:t> </w:t>
      </w:r>
      <w:r>
        <w:rPr>
          <w:rFonts w:ascii="Calibri" w:hAnsi="Calibri"/>
          <w:sz w:val="41"/>
        </w:rPr>
        <w:t>юн- </w:t>
      </w:r>
      <w:r>
        <w:rPr>
          <w:rFonts w:ascii="Calibri" w:hAnsi="Calibri"/>
          <w:b/>
          <w:sz w:val="41"/>
        </w:rPr>
        <w:t>флиісга между гяагольным </w:t>
      </w:r>
      <w:r>
        <w:rPr>
          <w:rFonts w:ascii="Calibri" w:hAnsi="Calibri"/>
          <w:sz w:val="41"/>
        </w:rPr>
        <w:t>комплексом и обстоятwіьством обстоя- тельство оказывается сильнее.</w:t>
      </w:r>
    </w:p>
    <w:p>
      <w:pPr>
        <w:tabs>
          <w:tab w:pos="1386" w:val="left" w:leader="none"/>
          <w:tab w:pos="1866" w:val="left" w:leader="none"/>
          <w:tab w:pos="2872" w:val="left" w:leader="none"/>
          <w:tab w:pos="4492" w:val="left" w:leader="none"/>
          <w:tab w:pos="4980" w:val="left" w:leader="none"/>
          <w:tab w:pos="5037" w:val="left" w:leader="none"/>
          <w:tab w:pos="5264" w:val="left" w:leader="none"/>
          <w:tab w:pos="5751" w:val="left" w:leader="none"/>
          <w:tab w:pos="6667" w:val="left" w:leader="none"/>
          <w:tab w:pos="7611" w:val="left" w:leader="none"/>
          <w:tab w:pos="8041" w:val="left" w:leader="none"/>
          <w:tab w:pos="8116" w:val="left" w:leader="none"/>
          <w:tab w:pos="8409" w:val="left" w:leader="none"/>
          <w:tab w:pos="9956" w:val="left" w:leader="none"/>
          <w:tab w:pos="12579" w:val="left" w:leader="none"/>
          <w:tab w:pos="12685" w:val="left" w:leader="none"/>
        </w:tabs>
        <w:spacing w:line="252" w:lineRule="auto" w:before="223"/>
        <w:ind w:left="696" w:right="87" w:firstLine="759"/>
        <w:jc w:val="left"/>
        <w:rPr>
          <w:sz w:val="43"/>
        </w:rPr>
      </w:pPr>
      <w:r>
        <w:rPr>
          <w:spacing w:val="-4"/>
          <w:sz w:val="43"/>
        </w:rPr>
        <w:t>Такой</w:t>
      </w:r>
      <w:r>
        <w:rPr>
          <w:sz w:val="43"/>
        </w:rPr>
        <w:tab/>
      </w:r>
      <w:r>
        <w:rPr>
          <w:spacing w:val="-2"/>
          <w:sz w:val="43"/>
        </w:rPr>
        <w:t>подход</w:t>
      </w:r>
      <w:r>
        <w:rPr>
          <w:sz w:val="43"/>
        </w:rPr>
        <w:tab/>
      </w:r>
      <w:r>
        <w:rPr>
          <w:spacing w:val="-2"/>
          <w:sz w:val="43"/>
        </w:rPr>
        <w:t>позволяет</w:t>
      </w:r>
      <w:r>
        <w:rPr>
          <w:sz w:val="43"/>
        </w:rPr>
        <w:tab/>
      </w:r>
      <w:r>
        <w:rPr>
          <w:spacing w:val="-2"/>
          <w:sz w:val="43"/>
        </w:rPr>
        <w:t>сделать</w:t>
      </w:r>
      <w:r>
        <w:rPr>
          <w:sz w:val="43"/>
        </w:rPr>
        <w:tab/>
      </w:r>
      <w:r>
        <w:rPr>
          <w:b/>
          <w:spacing w:val="-2"/>
          <w:sz w:val="43"/>
        </w:rPr>
        <w:t>явным</w:t>
      </w:r>
      <w:r>
        <w:rPr>
          <w:b/>
          <w:sz w:val="43"/>
        </w:rPr>
        <w:tab/>
      </w:r>
      <w:r>
        <w:rPr>
          <w:b/>
          <w:spacing w:val="-2"/>
          <w:sz w:val="43"/>
        </w:rPr>
        <w:t>интуитивное</w:t>
      </w:r>
      <w:r>
        <w:rPr>
          <w:b/>
          <w:sz w:val="43"/>
        </w:rPr>
        <w:tab/>
      </w:r>
      <w:r>
        <w:rPr>
          <w:b/>
          <w:spacing w:val="-2"/>
          <w:w w:val="90"/>
          <w:sz w:val="43"/>
        </w:rPr>
        <w:t>ощуще- </w:t>
      </w:r>
      <w:r>
        <w:rPr>
          <w:sz w:val="43"/>
        </w:rPr>
        <w:t>ние,</w:t>
      </w:r>
      <w:r>
        <w:rPr>
          <w:spacing w:val="26"/>
          <w:sz w:val="43"/>
        </w:rPr>
        <w:t> </w:t>
      </w:r>
      <w:r>
        <w:rPr>
          <w:sz w:val="43"/>
        </w:rPr>
        <w:t>что</w:t>
      </w:r>
      <w:r>
        <w:rPr>
          <w:spacing w:val="5"/>
          <w:sz w:val="43"/>
        </w:rPr>
        <w:t> </w:t>
      </w:r>
      <w:r>
        <w:rPr>
          <w:sz w:val="43"/>
        </w:rPr>
        <w:t>стативная</w:t>
      </w:r>
      <w:r>
        <w:rPr>
          <w:spacing w:val="40"/>
          <w:sz w:val="43"/>
        </w:rPr>
        <w:t> </w:t>
      </w:r>
      <w:r>
        <w:rPr>
          <w:sz w:val="43"/>
        </w:rPr>
        <w:t>интерпретация</w:t>
        <w:tab/>
        <w:t>в (Sa) н</w:t>
      </w:r>
      <w:r>
        <w:rPr>
          <w:spacing w:val="40"/>
          <w:sz w:val="43"/>
        </w:rPr>
        <w:t> </w:t>
      </w:r>
      <w:r>
        <w:rPr>
          <w:sz w:val="43"/>
        </w:rPr>
        <w:t>(9a)</w:t>
      </w:r>
      <w:r>
        <w:rPr>
          <w:spacing w:val="34"/>
          <w:sz w:val="43"/>
        </w:rPr>
        <w:t> </w:t>
      </w:r>
      <w:r>
        <w:rPr>
          <w:sz w:val="43"/>
        </w:rPr>
        <w:t>налболее</w:t>
      </w:r>
      <w:r>
        <w:rPr>
          <w:spacing w:val="40"/>
          <w:sz w:val="43"/>
        </w:rPr>
        <w:t> </w:t>
      </w:r>
      <w:r>
        <w:rPr>
          <w:sz w:val="43"/>
        </w:rPr>
        <w:t>естествен- </w:t>
      </w:r>
      <w:r>
        <w:rPr>
          <w:spacing w:val="-6"/>
          <w:sz w:val="43"/>
        </w:rPr>
        <w:t>на</w:t>
      </w:r>
      <w:r>
        <w:rPr>
          <w:sz w:val="43"/>
        </w:rPr>
        <w:tab/>
      </w:r>
      <w:r>
        <w:rPr>
          <w:spacing w:val="-10"/>
          <w:sz w:val="43"/>
        </w:rPr>
        <w:t>и</w:t>
      </w:r>
      <w:r>
        <w:rPr>
          <w:sz w:val="43"/>
        </w:rPr>
        <w:tab/>
      </w:r>
      <w:r>
        <w:rPr>
          <w:spacing w:val="-2"/>
          <w:sz w:val="43"/>
        </w:rPr>
        <w:t>пегкодоступна,</w:t>
      </w:r>
      <w:r>
        <w:rPr>
          <w:sz w:val="43"/>
        </w:rPr>
        <w:tab/>
        <w:tab/>
        <w:t>а</w:t>
      </w:r>
      <w:r>
        <w:rPr>
          <w:spacing w:val="80"/>
          <w:sz w:val="43"/>
        </w:rPr>
        <w:t> </w:t>
      </w:r>
      <w:r>
        <w:rPr>
          <w:sz w:val="43"/>
        </w:rPr>
        <w:t>событийнаs</w:t>
        <w:tab/>
        <w:t>требует</w:t>
      </w:r>
      <w:r>
        <w:rPr>
          <w:spacing w:val="80"/>
          <w:sz w:val="43"/>
        </w:rPr>
        <w:t> </w:t>
      </w:r>
      <w:r>
        <w:rPr>
          <w:sz w:val="43"/>
        </w:rPr>
        <w:t>специальных</w:t>
        <w:tab/>
      </w:r>
      <w:r>
        <w:rPr>
          <w:spacing w:val="-2"/>
          <w:sz w:val="43"/>
        </w:rPr>
        <w:t>условий (в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(бb)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27"/>
          <w:sz w:val="43"/>
        </w:rPr>
        <w:t> </w:t>
      </w:r>
      <w:r>
        <w:rPr>
          <w:spacing w:val="-2"/>
          <w:sz w:val="43"/>
        </w:rPr>
        <w:t>временного</w:t>
      </w:r>
      <w:r>
        <w:rPr>
          <w:spacing w:val="6"/>
          <w:sz w:val="43"/>
        </w:rPr>
        <w:t> </w:t>
      </w:r>
      <w:r>
        <w:rPr>
          <w:spacing w:val="-2"/>
          <w:sz w:val="43"/>
        </w:rPr>
        <w:t>придаточного</w:t>
      </w:r>
      <w:r>
        <w:rPr>
          <w:spacing w:val="24"/>
          <w:sz w:val="43"/>
        </w:rPr>
        <w:t> </w:t>
      </w:r>
      <w:r>
        <w:rPr>
          <w:spacing w:val="-2"/>
          <w:sz w:val="43"/>
        </w:rPr>
        <w:t>*когда</w:t>
      </w:r>
      <w:r>
        <w:rPr>
          <w:spacing w:val="-12"/>
          <w:sz w:val="43"/>
        </w:rPr>
        <w:t> </w:t>
      </w:r>
      <w:r>
        <w:rPr>
          <w:spacing w:val="-2"/>
          <w:sz w:val="43"/>
        </w:rPr>
        <w:t>он</w:t>
      </w:r>
      <w:r>
        <w:rPr>
          <w:spacing w:val="9"/>
          <w:sz w:val="43"/>
        </w:rPr>
        <w:t> </w:t>
      </w:r>
      <w:r>
        <w:rPr>
          <w:spacing w:val="-2"/>
          <w:sz w:val="43"/>
        </w:rPr>
        <w:t>увидел</w:t>
      </w:r>
      <w:r>
        <w:rPr>
          <w:sz w:val="43"/>
        </w:rPr>
        <w:t> </w:t>
      </w:r>
      <w:r>
        <w:rPr>
          <w:spacing w:val="-2"/>
          <w:sz w:val="43"/>
        </w:rPr>
        <w:t>Бані‹о’. а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также </w:t>
      </w:r>
      <w:r>
        <w:rPr>
          <w:sz w:val="43"/>
        </w:rPr>
        <w:t>видимо,</w:t>
      </w:r>
      <w:r>
        <w:rPr>
          <w:spacing w:val="-13"/>
          <w:sz w:val="43"/>
        </w:rPr>
        <w:t> </w:t>
      </w:r>
      <w:r>
        <w:rPr>
          <w:sz w:val="43"/>
        </w:rPr>
        <w:t>общих</w:t>
      </w:r>
      <w:r>
        <w:rPr>
          <w:spacing w:val="-20"/>
          <w:sz w:val="43"/>
        </w:rPr>
        <w:t> </w:t>
      </w:r>
      <w:r>
        <w:rPr>
          <w:sz w:val="43"/>
        </w:rPr>
        <w:t>знаний</w:t>
      </w:r>
      <w:r>
        <w:rPr>
          <w:spacing w:val="-2"/>
          <w:sz w:val="43"/>
        </w:rPr>
        <w:t> </w:t>
      </w:r>
      <w:r>
        <w:rPr>
          <w:sz w:val="43"/>
        </w:rPr>
        <w:t>о</w:t>
      </w:r>
      <w:r>
        <w:rPr>
          <w:spacing w:val="-36"/>
          <w:sz w:val="43"/>
        </w:rPr>
        <w:t> </w:t>
      </w:r>
      <w:r>
        <w:rPr>
          <w:sz w:val="43"/>
        </w:rPr>
        <w:t>сіожете</w:t>
      </w:r>
      <w:r>
        <w:rPr>
          <w:spacing w:val="-12"/>
          <w:sz w:val="43"/>
        </w:rPr>
        <w:t> </w:t>
      </w:r>
      <w:r>
        <w:rPr>
          <w:sz w:val="43"/>
        </w:rPr>
        <w:t>трагедии</w:t>
      </w:r>
      <w:r>
        <w:rPr>
          <w:spacing w:val="12"/>
          <w:sz w:val="43"/>
        </w:rPr>
        <w:t> </w:t>
      </w:r>
      <w:r>
        <w:rPr>
          <w:sz w:val="43"/>
        </w:rPr>
        <w:t>«Макбет», а</w:t>
      </w:r>
      <w:r>
        <w:rPr>
          <w:spacing w:val="-20"/>
          <w:sz w:val="43"/>
        </w:rPr>
        <w:t> </w:t>
      </w:r>
      <w:r>
        <w:rPr>
          <w:sz w:val="43"/>
        </w:rPr>
        <w:t>в(9b)</w:t>
      </w:r>
      <w:r>
        <w:rPr>
          <w:spacing w:val="-51"/>
          <w:sz w:val="43"/>
        </w:rPr>
        <w:t> </w:t>
      </w:r>
      <w:r>
        <w:rPr>
          <w:sz w:val="43"/>
        </w:rPr>
        <w:t>—</w:t>
      </w:r>
      <w:r>
        <w:rPr>
          <w:spacing w:val="-8"/>
          <w:sz w:val="43"/>
        </w:rPr>
        <w:t> </w:t>
      </w:r>
      <w:r>
        <w:rPr>
          <w:sz w:val="43"/>
        </w:rPr>
        <w:t>обсто- </w:t>
      </w:r>
      <w:r>
        <w:rPr>
          <w:spacing w:val="-4"/>
          <w:sz w:val="43"/>
        </w:rPr>
        <w:t>ятельства</w:t>
      </w:r>
      <w:r>
        <w:rPr>
          <w:spacing w:val="-14"/>
          <w:sz w:val="43"/>
        </w:rPr>
        <w:t> </w:t>
      </w:r>
      <w:r>
        <w:rPr>
          <w:spacing w:val="-4"/>
          <w:sz w:val="43"/>
        </w:rPr>
        <w:t>‘внезапно’,</w:t>
      </w:r>
      <w:r>
        <w:rPr>
          <w:spacing w:val="17"/>
          <w:sz w:val="43"/>
        </w:rPr>
        <w:t> </w:t>
      </w:r>
      <w:r>
        <w:rPr>
          <w:spacing w:val="-4"/>
          <w:sz w:val="43"/>
        </w:rPr>
        <w:t>несовместимото</w:t>
      </w:r>
      <w:r>
        <w:rPr>
          <w:spacing w:val="-42"/>
          <w:sz w:val="43"/>
        </w:rPr>
        <w:t> </w:t>
      </w:r>
      <w:r>
        <w:rPr>
          <w:spacing w:val="-4"/>
          <w:sz w:val="43"/>
        </w:rPr>
        <w:t>со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стативной</w:t>
      </w:r>
      <w:r>
        <w:rPr>
          <w:spacing w:val="19"/>
          <w:sz w:val="43"/>
        </w:rPr>
        <w:t> </w:t>
      </w:r>
      <w:r>
        <w:rPr>
          <w:spacing w:val="-4"/>
          <w:sz w:val="43"/>
        </w:rPr>
        <w:t>интерпретацией). </w:t>
      </w:r>
      <w:r>
        <w:rPr>
          <w:spacing w:val="-2"/>
          <w:sz w:val="43"/>
        </w:rPr>
        <w:t>Второе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ею</w:t>
      </w:r>
      <w:r>
        <w:rPr>
          <w:spacing w:val="30"/>
          <w:sz w:val="43"/>
        </w:rPr>
        <w:t> </w:t>
      </w:r>
      <w:r>
        <w:rPr>
          <w:spacing w:val="-2"/>
          <w:sz w:val="43"/>
        </w:rPr>
        <w:t>преимущество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состоит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5"/>
          <w:sz w:val="43"/>
        </w:rPr>
        <w:t> </w:t>
      </w:r>
      <w:r>
        <w:rPr>
          <w:spacing w:val="-2"/>
          <w:sz w:val="43"/>
        </w:rPr>
        <w:t>том,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что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взанмодействие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гяаголь- ного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компяексв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аспектуальнымн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операторвми</w:t>
      </w:r>
      <w:r>
        <w:rPr>
          <w:spacing w:val="22"/>
          <w:sz w:val="43"/>
        </w:rPr>
        <w:t> </w:t>
      </w:r>
      <w:r>
        <w:rPr>
          <w:spacing w:val="-2"/>
          <w:sz w:val="43"/>
        </w:rPr>
        <w:t>упрощается.</w:t>
      </w:r>
      <w:r>
        <w:rPr>
          <w:spacing w:val="13"/>
          <w:sz w:val="43"/>
        </w:rPr>
        <w:t> </w:t>
      </w:r>
      <w:r>
        <w:rPr>
          <w:spacing w:val="-2"/>
          <w:sz w:val="43"/>
        </w:rPr>
        <w:t>При</w:t>
      </w:r>
      <w:r>
        <w:rPr>
          <w:spacing w:val="-4"/>
          <w:sz w:val="43"/>
        </w:rPr>
        <w:t> </w:t>
      </w:r>
      <w:r>
        <w:rPr>
          <w:spacing w:val="-2"/>
          <w:sz w:val="43"/>
        </w:rPr>
        <w:t>лю- </w:t>
      </w:r>
      <w:r>
        <w:rPr>
          <w:sz w:val="46"/>
        </w:rPr>
        <w:t>бой</w:t>
      </w:r>
      <w:r>
        <w:rPr>
          <w:spacing w:val="40"/>
          <w:sz w:val="46"/>
        </w:rPr>
        <w:t> </w:t>
      </w:r>
      <w:r>
        <w:rPr>
          <w:sz w:val="46"/>
        </w:rPr>
        <w:t>интерпретации</w:t>
        <w:tab/>
        <w:tab/>
        <w:tab/>
      </w:r>
      <w:r>
        <w:rPr>
          <w:w w:val="90"/>
          <w:sz w:val="46"/>
        </w:rPr>
        <w:t>хоть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событийной,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хоть</w:t>
      </w:r>
      <w:r>
        <w:rPr>
          <w:sz w:val="46"/>
        </w:rPr>
        <w:t> </w:t>
      </w:r>
      <w:r>
        <w:rPr>
          <w:w w:val="90"/>
          <w:sz w:val="46"/>
        </w:rPr>
        <w:t>стативной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— гпаголь- ныR</w:t>
      </w:r>
      <w:r>
        <w:rPr>
          <w:sz w:val="46"/>
        </w:rPr>
        <w:t> </w:t>
      </w:r>
      <w:r>
        <w:rPr>
          <w:w w:val="90"/>
          <w:sz w:val="46"/>
        </w:rPr>
        <w:t>юмплекс к моменту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применение</w:t>
      </w:r>
      <w:r>
        <w:rPr>
          <w:sz w:val="46"/>
        </w:rPr>
        <w:t> </w:t>
      </w:r>
      <w:r>
        <w:rPr>
          <w:w w:val="90"/>
          <w:sz w:val="46"/>
        </w:rPr>
        <w:t>аспектуального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оператора одно- значен: он имеет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либо исходную акцнональную</w:t>
      </w:r>
      <w:r>
        <w:rPr>
          <w:sz w:val="46"/>
        </w:rPr>
        <w:t> </w:t>
      </w:r>
      <w:r>
        <w:rPr>
          <w:w w:val="90"/>
          <w:sz w:val="46"/>
        </w:rPr>
        <w:t>характеристику, либо, если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клвузе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создаются</w:t>
      </w:r>
      <w:r>
        <w:rPr>
          <w:sz w:val="46"/>
        </w:rPr>
        <w:t> </w:t>
      </w:r>
      <w:r>
        <w:rPr>
          <w:w w:val="90"/>
          <w:sz w:val="46"/>
        </w:rPr>
        <w:t>условия для акционального сдвига, пронзвод- ную.</w:t>
      </w:r>
      <w:r>
        <w:rPr>
          <w:sz w:val="46"/>
        </w:rPr>
        <w:t> </w:t>
      </w:r>
      <w:r>
        <w:rPr>
          <w:w w:val="90"/>
          <w:sz w:val="46"/>
        </w:rPr>
        <w:t>Таким</w:t>
      </w:r>
      <w:r>
        <w:rPr>
          <w:sz w:val="46"/>
        </w:rPr>
        <w:t> </w:t>
      </w:r>
      <w:r>
        <w:rPr>
          <w:w w:val="90"/>
          <w:sz w:val="46"/>
        </w:rPr>
        <w:t>образом,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важнейшие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отличия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этого</w:t>
      </w:r>
      <w:r>
        <w:rPr>
          <w:sz w:val="46"/>
        </w:rPr>
        <w:t> </w:t>
      </w:r>
      <w:r>
        <w:rPr>
          <w:w w:val="90"/>
          <w:sz w:val="46"/>
        </w:rPr>
        <w:t>подхода</w:t>
      </w:r>
      <w:r>
        <w:rPr>
          <w:sz w:val="46"/>
        </w:rPr>
        <w:t> </w:t>
      </w:r>
      <w:r>
        <w:rPr>
          <w:w w:val="90"/>
          <w:sz w:val="46"/>
        </w:rPr>
        <w:t>от пщдыду-</w:t>
      </w:r>
      <w:r>
        <w:rPr>
          <w:spacing w:val="80"/>
          <w:sz w:val="46"/>
        </w:rPr>
        <w:t> </w:t>
      </w:r>
      <w:r>
        <w:rPr>
          <w:w w:val="95"/>
          <w:sz w:val="46"/>
        </w:rPr>
        <w:t>щего сводится к тому, чт</w:t>
      </w:r>
      <w:r>
        <w:rPr>
          <w:sz w:val="46"/>
        </w:rPr>
        <w:tab/>
      </w:r>
      <w:r>
        <w:rPr>
          <w:w w:val="90"/>
          <w:sz w:val="46"/>
        </w:rPr>
        <w:t>глатл остается</w:t>
      </w:r>
      <w:r>
        <w:rPr>
          <w:sz w:val="46"/>
        </w:rPr>
        <w:t> </w:t>
      </w:r>
      <w:r>
        <w:rPr>
          <w:w w:val="90"/>
          <w:sz w:val="46"/>
        </w:rPr>
        <w:t>акционвльно</w:t>
      </w:r>
      <w:r>
        <w:rPr>
          <w:sz w:val="46"/>
        </w:rPr>
        <w:t> </w:t>
      </w:r>
      <w:r>
        <w:rPr>
          <w:w w:val="90"/>
          <w:sz w:val="46"/>
        </w:rPr>
        <w:t>однозначным,</w:t>
      </w:r>
      <w:r>
        <w:rPr>
          <w:spacing w:val="40"/>
          <w:sz w:val="46"/>
        </w:rPr>
        <w:t> </w:t>
      </w:r>
      <w:r>
        <w:rPr>
          <w:spacing w:val="-2"/>
          <w:sz w:val="46"/>
        </w:rPr>
        <w:t>а</w:t>
      </w:r>
      <w:r>
        <w:rPr>
          <w:spacing w:val="23"/>
          <w:sz w:val="46"/>
        </w:rPr>
        <w:t> </w:t>
      </w:r>
      <w:r>
        <w:rPr>
          <w:spacing w:val="-2"/>
          <w:sz w:val="46"/>
        </w:rPr>
        <w:t>две</w:t>
      </w:r>
      <w:r>
        <w:rPr>
          <w:spacing w:val="43"/>
          <w:sz w:val="46"/>
        </w:rPr>
        <w:t> </w:t>
      </w:r>
      <w:r>
        <w:rPr>
          <w:spacing w:val="-2"/>
          <w:sz w:val="46"/>
        </w:rPr>
        <w:t>акциональные</w:t>
      </w:r>
      <w:r>
        <w:rPr>
          <w:sz w:val="46"/>
        </w:rPr>
        <w:tab/>
      </w:r>
      <w:r>
        <w:rPr>
          <w:spacing w:val="-2"/>
          <w:w w:val="95"/>
          <w:sz w:val="46"/>
        </w:rPr>
        <w:t>интерпретации</w:t>
      </w:r>
      <w:r>
        <w:rPr>
          <w:sz w:val="46"/>
        </w:rPr>
        <w:tab/>
      </w:r>
      <w:r>
        <w:rPr>
          <w:w w:val="90"/>
          <w:sz w:val="46"/>
        </w:rPr>
        <w:t>делаются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неравноценнымн </w:t>
      </w:r>
      <w:r>
        <w:rPr>
          <w:spacing w:val="-4"/>
          <w:sz w:val="43"/>
        </w:rPr>
        <w:t>одиа</w:t>
      </w:r>
      <w:r>
        <w:rPr>
          <w:spacing w:val="-14"/>
          <w:sz w:val="43"/>
        </w:rPr>
        <w:t> </w:t>
      </w:r>
      <w:r>
        <w:rPr>
          <w:spacing w:val="-4"/>
          <w:sz w:val="43"/>
        </w:rPr>
        <w:t>доступиа</w:t>
      </w:r>
      <w:r>
        <w:rPr>
          <w:sz w:val="43"/>
        </w:rPr>
        <w:t> </w:t>
      </w:r>
      <w:r>
        <w:rPr>
          <w:spacing w:val="-4"/>
          <w:sz w:val="43"/>
        </w:rPr>
        <w:t>по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умотічаиню,</w:t>
      </w:r>
      <w:r>
        <w:rPr>
          <w:spacing w:val="33"/>
          <w:sz w:val="43"/>
        </w:rPr>
        <w:t> </w:t>
      </w:r>
      <w:r>
        <w:rPr>
          <w:spacing w:val="-4"/>
          <w:sz w:val="43"/>
        </w:rPr>
        <w:t>а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вторая</w:t>
      </w:r>
      <w:r>
        <w:rPr>
          <w:spacing w:val="28"/>
          <w:sz w:val="43"/>
        </w:rPr>
        <w:t> </w:t>
      </w:r>
      <w:r>
        <w:rPr>
          <w:spacing w:val="-4"/>
          <w:sz w:val="43"/>
        </w:rPr>
        <w:t>возникает</w:t>
      </w:r>
      <w:r>
        <w:rPr>
          <w:spacing w:val="20"/>
          <w:sz w:val="43"/>
        </w:rPr>
        <w:t> </w:t>
      </w:r>
      <w:r>
        <w:rPr>
          <w:spacing w:val="-4"/>
          <w:sz w:val="43"/>
        </w:rPr>
        <w:t>как</w:t>
      </w:r>
      <w:r>
        <w:rPr>
          <w:spacing w:val="-11"/>
          <w:sz w:val="43"/>
        </w:rPr>
        <w:t> </w:t>
      </w:r>
      <w:r>
        <w:rPr>
          <w:spacing w:val="-4"/>
          <w:sz w:val="43"/>
        </w:rPr>
        <w:t>семантическнй </w:t>
      </w:r>
      <w:r>
        <w:rPr>
          <w:b/>
          <w:spacing w:val="-4"/>
          <w:sz w:val="43"/>
        </w:rPr>
        <w:t>сдвиг</w:t>
      </w:r>
      <w:r>
        <w:rPr>
          <w:b/>
          <w:spacing w:val="-13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специально</w:t>
      </w:r>
      <w:r>
        <w:rPr>
          <w:spacing w:val="-17"/>
          <w:sz w:val="43"/>
        </w:rPr>
        <w:t> </w:t>
      </w:r>
      <w:r>
        <w:rPr>
          <w:b/>
          <w:spacing w:val="-4"/>
          <w:sz w:val="43"/>
        </w:rPr>
        <w:t>оговоренных</w:t>
      </w:r>
      <w:r>
        <w:rPr>
          <w:b/>
          <w:spacing w:val="2"/>
          <w:sz w:val="43"/>
        </w:rPr>
        <w:t> </w:t>
      </w:r>
      <w:r>
        <w:rPr>
          <w:spacing w:val="-4"/>
          <w:sz w:val="43"/>
        </w:rPr>
        <w:t>условиях.</w:t>
      </w:r>
    </w:p>
    <w:p>
      <w:pPr>
        <w:spacing w:line="485" w:lineRule="exact" w:before="0"/>
        <w:ind w:left="0" w:right="130" w:firstLine="0"/>
        <w:jc w:val="right"/>
        <w:rPr>
          <w:sz w:val="46"/>
        </w:rPr>
      </w:pPr>
      <w:r>
        <w:rPr>
          <w:w w:val="90"/>
          <w:sz w:val="46"/>
        </w:rPr>
        <w:t>Однако</w:t>
      </w:r>
      <w:r>
        <w:rPr>
          <w:sz w:val="46"/>
        </w:rPr>
        <w:t> </w:t>
      </w:r>
      <w:r>
        <w:rPr>
          <w:w w:val="90"/>
          <w:sz w:val="46"/>
        </w:rPr>
        <w:t>предлагаемый</w:t>
      </w:r>
      <w:r>
        <w:rPr>
          <w:spacing w:val="31"/>
          <w:sz w:val="46"/>
        </w:rPr>
        <w:t> </w:t>
      </w:r>
      <w:r>
        <w:rPr>
          <w:w w:val="90"/>
          <w:sz w:val="46"/>
        </w:rPr>
        <w:t>К.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Смит</w:t>
      </w:r>
      <w:r>
        <w:rPr>
          <w:spacing w:val="-3"/>
          <w:sz w:val="46"/>
        </w:rPr>
        <w:t> </w:t>
      </w:r>
      <w:r>
        <w:rPr>
          <w:w w:val="90"/>
          <w:sz w:val="46"/>
        </w:rPr>
        <w:t>механизм</w:t>
      </w:r>
      <w:r>
        <w:rPr>
          <w:spacing w:val="15"/>
          <w:sz w:val="46"/>
        </w:rPr>
        <w:t> </w:t>
      </w:r>
      <w:r>
        <w:rPr>
          <w:w w:val="90"/>
          <w:sz w:val="46"/>
        </w:rPr>
        <w:t>удовлетворения</w:t>
      </w:r>
      <w:r>
        <w:rPr>
          <w:spacing w:val="-3"/>
          <w:sz w:val="46"/>
        </w:rPr>
        <w:t> </w:t>
      </w:r>
      <w:r>
        <w:rPr>
          <w:spacing w:val="-2"/>
          <w:w w:val="90"/>
          <w:sz w:val="46"/>
        </w:rPr>
        <w:t>контекс-</w:t>
      </w:r>
    </w:p>
    <w:p>
      <w:pPr>
        <w:spacing w:line="554" w:lineRule="exact" w:before="0"/>
        <w:ind w:left="0" w:right="124" w:firstLine="0"/>
        <w:jc w:val="right"/>
        <w:rPr>
          <w:sz w:val="48"/>
        </w:rPr>
      </w:pPr>
      <w:r>
        <w:rPr>
          <w:w w:val="85"/>
          <w:sz w:val="48"/>
        </w:rPr>
        <w:t>тных</w:t>
      </w:r>
      <w:r>
        <w:rPr>
          <w:spacing w:val="54"/>
          <w:sz w:val="48"/>
        </w:rPr>
        <w:t> </w:t>
      </w:r>
      <w:r>
        <w:rPr>
          <w:w w:val="85"/>
          <w:sz w:val="48"/>
        </w:rPr>
        <w:t>условий</w:t>
      </w:r>
      <w:r>
        <w:rPr>
          <w:spacing w:val="33"/>
          <w:w w:val="150"/>
          <w:sz w:val="48"/>
        </w:rPr>
        <w:t> </w:t>
      </w:r>
      <w:r>
        <w:rPr>
          <w:w w:val="85"/>
          <w:sz w:val="48"/>
        </w:rPr>
        <w:t>так</w:t>
      </w:r>
      <w:r>
        <w:rPr>
          <w:spacing w:val="63"/>
          <w:sz w:val="48"/>
        </w:rPr>
        <w:t> </w:t>
      </w:r>
      <w:r>
        <w:rPr>
          <w:w w:val="85"/>
          <w:sz w:val="48"/>
        </w:rPr>
        <w:t>же</w:t>
      </w:r>
      <w:r>
        <w:rPr>
          <w:spacing w:val="28"/>
          <w:sz w:val="48"/>
        </w:rPr>
        <w:t> </w:t>
      </w:r>
      <w:r>
        <w:rPr>
          <w:w w:val="85"/>
          <w:sz w:val="48"/>
        </w:rPr>
        <w:t>лексически</w:t>
      </w:r>
      <w:r>
        <w:rPr>
          <w:spacing w:val="51"/>
          <w:w w:val="150"/>
          <w:sz w:val="48"/>
        </w:rPr>
        <w:t> </w:t>
      </w:r>
      <w:r>
        <w:rPr>
          <w:w w:val="85"/>
          <w:sz w:val="48"/>
        </w:rPr>
        <w:t>неизбирателен:</w:t>
      </w:r>
      <w:r>
        <w:rPr>
          <w:spacing w:val="21"/>
          <w:sz w:val="48"/>
        </w:rPr>
        <w:t> </w:t>
      </w:r>
      <w:r>
        <w:rPr>
          <w:w w:val="85"/>
          <w:sz w:val="48"/>
        </w:rPr>
        <w:t>от</w:t>
      </w:r>
      <w:r>
        <w:rPr>
          <w:spacing w:val="35"/>
          <w:sz w:val="48"/>
        </w:rPr>
        <w:t> </w:t>
      </w:r>
      <w:r>
        <w:rPr>
          <w:w w:val="85"/>
          <w:sz w:val="48"/>
        </w:rPr>
        <w:t>любого</w:t>
      </w:r>
      <w:r>
        <w:rPr>
          <w:spacing w:val="61"/>
          <w:sz w:val="48"/>
        </w:rPr>
        <w:t> </w:t>
      </w:r>
      <w:r>
        <w:rPr>
          <w:spacing w:val="-2"/>
          <w:w w:val="85"/>
          <w:sz w:val="48"/>
        </w:rPr>
        <w:t>гпаголь-</w:t>
      </w:r>
    </w:p>
    <w:p>
      <w:pPr>
        <w:spacing w:line="247" w:lineRule="auto" w:before="11"/>
        <w:ind w:left="711" w:right="92" w:firstLine="29"/>
        <w:jc w:val="both"/>
        <w:rPr>
          <w:sz w:val="46"/>
        </w:rPr>
      </w:pPr>
      <w:r>
        <w:rPr>
          <w:w w:val="90"/>
          <w:sz w:val="46"/>
        </w:rPr>
        <w:t>ного комплекса</w:t>
      </w:r>
      <w:r>
        <w:rPr>
          <w:w w:val="90"/>
          <w:sz w:val="46"/>
        </w:rPr>
        <w:t> 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сходных условиях</w:t>
      </w:r>
      <w:r>
        <w:rPr>
          <w:sz w:val="46"/>
        </w:rPr>
        <w:t> </w:t>
      </w:r>
      <w:r>
        <w:rPr>
          <w:w w:val="90"/>
          <w:sz w:val="46"/>
        </w:rPr>
        <w:t>мы ожидаем сходных</w:t>
      </w:r>
      <w:r>
        <w:rPr>
          <w:w w:val="90"/>
          <w:sz w:val="46"/>
        </w:rPr>
        <w:t> изменений </w:t>
      </w:r>
      <w:r>
        <w:rPr>
          <w:spacing w:val="-10"/>
          <w:sz w:val="46"/>
        </w:rPr>
        <w:t>акциональнот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значения.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Между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тем,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одни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предикаты,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такие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be- </w:t>
      </w:r>
      <w:r>
        <w:rPr>
          <w:i/>
          <w:spacing w:val="-6"/>
          <w:sz w:val="46"/>
        </w:rPr>
        <w:t>lieve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in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ghosts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(5),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исходным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акциональным</w:t>
      </w:r>
      <w:r>
        <w:rPr>
          <w:spacing w:val="1"/>
          <w:sz w:val="46"/>
        </w:rPr>
        <w:t> </w:t>
      </w:r>
      <w:r>
        <w:rPr>
          <w:spacing w:val="-6"/>
          <w:sz w:val="46"/>
        </w:rPr>
        <w:t>типом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которых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тео- </w:t>
      </w:r>
      <w:r>
        <w:rPr>
          <w:sz w:val="41"/>
        </w:rPr>
        <w:t>рин </w:t>
      </w:r>
      <w:r>
        <w:rPr>
          <w:b/>
          <w:sz w:val="41"/>
        </w:rPr>
        <w:t>К. Смит являются </w:t>
      </w:r>
      <w:r>
        <w:rPr>
          <w:sz w:val="41"/>
        </w:rPr>
        <w:t>вендлеровскне </w:t>
      </w:r>
      <w:r>
        <w:rPr>
          <w:b/>
          <w:sz w:val="41"/>
        </w:rPr>
        <w:t>состояния, </w:t>
      </w:r>
      <w:r>
        <w:rPr>
          <w:sz w:val="41"/>
        </w:rPr>
        <w:t>легко </w:t>
      </w:r>
      <w:r>
        <w:rPr>
          <w:b/>
          <w:sz w:val="41"/>
        </w:rPr>
        <w:t>принимаіот </w:t>
      </w:r>
      <w:r>
        <w:rPr>
          <w:spacing w:val="-16"/>
          <w:sz w:val="46"/>
        </w:rPr>
        <w:t>событийную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интерпщтацию,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для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других</w:t>
      </w:r>
      <w:r>
        <w:rPr>
          <w:spacing w:val="9"/>
          <w:sz w:val="46"/>
        </w:rPr>
        <w:t> </w:t>
      </w:r>
      <w:r>
        <w:rPr>
          <w:spacing w:val="-16"/>
          <w:sz w:val="46"/>
        </w:rPr>
        <w:t>гпаголов</w:t>
      </w:r>
      <w:r>
        <w:rPr>
          <w:sz w:val="46"/>
        </w:rPr>
        <w:t> </w:t>
      </w:r>
      <w:r>
        <w:rPr>
          <w:spacing w:val="-16"/>
          <w:sz w:val="46"/>
        </w:rPr>
        <w:t>это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далеко</w:t>
      </w:r>
      <w:r>
        <w:rPr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так. </w:t>
      </w:r>
      <w:r>
        <w:rPr>
          <w:spacing w:val="-4"/>
          <w:sz w:val="46"/>
        </w:rPr>
        <w:t>Например,</w:t>
      </w:r>
      <w:r>
        <w:rPr>
          <w:spacing w:val="-22"/>
          <w:sz w:val="46"/>
        </w:rPr>
        <w:t> </w:t>
      </w:r>
      <w:r>
        <w:rPr>
          <w:i/>
          <w:spacing w:val="-4"/>
          <w:sz w:val="46"/>
        </w:rPr>
        <w:t>love</w:t>
      </w:r>
      <w:r>
        <w:rPr>
          <w:i/>
          <w:spacing w:val="-21"/>
          <w:sz w:val="46"/>
        </w:rPr>
        <w:t> </w:t>
      </w:r>
      <w:r>
        <w:rPr>
          <w:spacing w:val="-4"/>
          <w:sz w:val="46"/>
        </w:rPr>
        <w:t>‘любить’,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мнению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носителей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английского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яэыщ </w:t>
      </w:r>
      <w:r>
        <w:rPr>
          <w:rFonts w:ascii="Courier New" w:hAnsi="Courier New"/>
          <w:w w:val="80"/>
          <w:sz w:val="46"/>
        </w:rPr>
        <w:t>всоdытийной</w:t>
      </w:r>
      <w:r>
        <w:rPr>
          <w:rFonts w:ascii="Courier New" w:hAnsi="Courier New"/>
          <w:sz w:val="46"/>
        </w:rPr>
        <w:t> </w:t>
      </w:r>
      <w:r>
        <w:rPr>
          <w:rFonts w:ascii="Courier New" w:hAnsi="Courier New"/>
          <w:w w:val="80"/>
          <w:sz w:val="46"/>
        </w:rPr>
        <w:t>иніерпретацин существенно проигрываеіаналогнчно- </w:t>
      </w:r>
      <w:r>
        <w:rPr>
          <w:spacing w:val="-6"/>
          <w:sz w:val="46"/>
        </w:rPr>
        <w:t>му</w:t>
      </w:r>
      <w:r>
        <w:rPr>
          <w:spacing w:val="-1"/>
          <w:sz w:val="46"/>
        </w:rPr>
        <w:t> </w:t>
      </w:r>
      <w:r>
        <w:rPr>
          <w:spacing w:val="-6"/>
          <w:sz w:val="46"/>
        </w:rPr>
        <w:t>пщдложению</w:t>
      </w:r>
      <w:r>
        <w:rPr>
          <w:spacing w:val="-5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believe</w:t>
      </w:r>
      <w:r>
        <w:rPr>
          <w:i/>
          <w:spacing w:val="-7"/>
          <w:sz w:val="46"/>
        </w:rPr>
        <w:t> </w:t>
      </w:r>
      <w:r>
        <w:rPr>
          <w:spacing w:val="-6"/>
          <w:sz w:val="46"/>
        </w:rPr>
        <w:t>‘верить’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43"/>
          <w:sz w:val="46"/>
        </w:rPr>
        <w:t> </w:t>
      </w:r>
      <w:r>
        <w:rPr>
          <w:spacing w:val="-6"/>
          <w:sz w:val="46"/>
        </w:rPr>
        <w:t>(5b):</w:t>
      </w:r>
    </w:p>
    <w:p>
      <w:pPr>
        <w:spacing w:after="0" w:line="247" w:lineRule="auto"/>
        <w:jc w:val="both"/>
        <w:rPr>
          <w:sz w:val="46"/>
        </w:rPr>
        <w:sectPr>
          <w:pgSz w:w="15000" w:h="23010"/>
          <w:pgMar w:top="560" w:bottom="280" w:left="0" w:right="708"/>
        </w:sectPr>
      </w:pPr>
    </w:p>
    <w:p>
      <w:pPr>
        <w:tabs>
          <w:tab w:pos="1707" w:val="left" w:leader="none"/>
        </w:tabs>
        <w:spacing w:before="83"/>
        <w:ind w:left="702" w:right="0" w:firstLine="0"/>
        <w:jc w:val="left"/>
        <w:rPr>
          <w:b/>
          <w:sz w:val="37"/>
        </w:rPr>
      </w:pPr>
      <w:r>
        <w:rPr>
          <w:spacing w:val="-4"/>
          <w:sz w:val="37"/>
        </w:rPr>
        <w:t>(I0)</w:t>
      </w:r>
      <w:r>
        <w:rPr>
          <w:sz w:val="37"/>
        </w:rPr>
        <w:tab/>
      </w:r>
      <w:r>
        <w:rPr>
          <w:b/>
          <w:sz w:val="37"/>
        </w:rPr>
        <w:t>Macbeth</w:t>
      </w:r>
      <w:r>
        <w:rPr>
          <w:b/>
          <w:spacing w:val="4"/>
          <w:sz w:val="37"/>
        </w:rPr>
        <w:t> </w:t>
      </w:r>
      <w:r>
        <w:rPr>
          <w:b/>
          <w:sz w:val="37"/>
        </w:rPr>
        <w:t>loved</w:t>
      </w:r>
      <w:r>
        <w:rPr>
          <w:b/>
          <w:spacing w:val="15"/>
          <w:sz w:val="37"/>
        </w:rPr>
        <w:t> </w:t>
      </w:r>
      <w:r>
        <w:rPr>
          <w:b/>
          <w:sz w:val="37"/>
        </w:rPr>
        <w:t>ghosts</w:t>
      </w:r>
      <w:r>
        <w:rPr>
          <w:b/>
          <w:spacing w:val="8"/>
          <w:sz w:val="37"/>
        </w:rPr>
        <w:t> </w:t>
      </w:r>
      <w:r>
        <w:rPr>
          <w:b/>
          <w:sz w:val="37"/>
        </w:rPr>
        <w:t>when</w:t>
      </w:r>
      <w:r>
        <w:rPr>
          <w:b/>
          <w:spacing w:val="25"/>
          <w:sz w:val="37"/>
        </w:rPr>
        <w:t> </w:t>
      </w:r>
      <w:r>
        <w:rPr>
          <w:b/>
          <w:sz w:val="37"/>
        </w:rPr>
        <w:t>he</w:t>
      </w:r>
      <w:r>
        <w:rPr>
          <w:b/>
          <w:spacing w:val="-10"/>
          <w:sz w:val="37"/>
        </w:rPr>
        <w:t> </w:t>
      </w:r>
      <w:r>
        <w:rPr>
          <w:b/>
          <w:sz w:val="37"/>
        </w:rPr>
        <w:t>saw</w:t>
      </w:r>
      <w:r>
        <w:rPr>
          <w:b/>
          <w:spacing w:val="12"/>
          <w:sz w:val="37"/>
        </w:rPr>
        <w:t> </w:t>
      </w:r>
      <w:r>
        <w:rPr>
          <w:b/>
          <w:spacing w:val="-2"/>
          <w:sz w:val="37"/>
        </w:rPr>
        <w:t>Banquo.</w:t>
      </w:r>
    </w:p>
    <w:p>
      <w:pPr>
        <w:spacing w:before="4"/>
        <w:ind w:left="1741" w:right="0" w:firstLine="0"/>
        <w:jc w:val="left"/>
        <w:rPr>
          <w:i/>
          <w:sz w:val="43"/>
        </w:rPr>
      </w:pPr>
      <w:r>
        <w:rPr>
          <w:spacing w:val="-12"/>
          <w:sz w:val="43"/>
        </w:rPr>
        <w:t>/.</w:t>
      </w:r>
      <w:r>
        <w:rPr>
          <w:spacing w:val="43"/>
          <w:sz w:val="43"/>
        </w:rPr>
        <w:t> </w:t>
      </w:r>
      <w:r>
        <w:rPr>
          <w:spacing w:val="-12"/>
          <w:sz w:val="43"/>
        </w:rPr>
        <w:t>“’</w:t>
      </w:r>
      <w:r>
        <w:rPr>
          <w:spacing w:val="-31"/>
          <w:sz w:val="43"/>
        </w:rPr>
        <w:t> </w:t>
      </w:r>
      <w:r>
        <w:rPr>
          <w:i/>
          <w:spacing w:val="-12"/>
          <w:sz w:val="43"/>
        </w:rPr>
        <w:t>Макбет</w:t>
      </w:r>
      <w:r>
        <w:rPr>
          <w:i/>
          <w:spacing w:val="-5"/>
          <w:sz w:val="43"/>
        </w:rPr>
        <w:t> </w:t>
      </w:r>
      <w:r>
        <w:rPr>
          <w:i/>
          <w:spacing w:val="-12"/>
          <w:sz w:val="43"/>
        </w:rPr>
        <w:t>п</w:t>
      </w:r>
      <w:r>
        <w:rPr>
          <w:spacing w:val="-12"/>
          <w:sz w:val="43"/>
        </w:rPr>
        <w:t>ол</w:t>
      </w:r>
      <w:r>
        <w:rPr>
          <w:i/>
          <w:spacing w:val="-12"/>
          <w:sz w:val="43"/>
        </w:rPr>
        <w:t>юб</w:t>
      </w:r>
      <w:r>
        <w:rPr>
          <w:spacing w:val="-12"/>
          <w:sz w:val="43"/>
        </w:rPr>
        <w:t>вл </w:t>
      </w:r>
      <w:r>
        <w:rPr>
          <w:i/>
          <w:spacing w:val="-12"/>
          <w:sz w:val="43"/>
        </w:rPr>
        <w:t>призраков,</w:t>
      </w:r>
      <w:r>
        <w:rPr>
          <w:i/>
          <w:spacing w:val="11"/>
          <w:sz w:val="43"/>
        </w:rPr>
        <w:t> </w:t>
      </w:r>
      <w:r>
        <w:rPr>
          <w:i/>
          <w:spacing w:val="-12"/>
          <w:sz w:val="43"/>
        </w:rPr>
        <w:t>когда</w:t>
      </w:r>
      <w:r>
        <w:rPr>
          <w:i/>
          <w:sz w:val="43"/>
        </w:rPr>
        <w:t> </w:t>
      </w:r>
      <w:r>
        <w:rPr>
          <w:i/>
          <w:spacing w:val="-12"/>
          <w:sz w:val="43"/>
        </w:rPr>
        <w:t>yвидсl</w:t>
      </w:r>
      <w:r>
        <w:rPr>
          <w:i/>
          <w:spacing w:val="13"/>
          <w:sz w:val="43"/>
        </w:rPr>
        <w:t> </w:t>
      </w:r>
      <w:r>
        <w:rPr>
          <w:i/>
          <w:spacing w:val="-12"/>
          <w:sz w:val="43"/>
        </w:rPr>
        <w:t>Бансо.</w:t>
      </w:r>
    </w:p>
    <w:p>
      <w:pPr>
        <w:spacing w:before="21"/>
        <w:ind w:left="1682" w:right="0" w:firstLine="0"/>
        <w:jc w:val="left"/>
        <w:rPr>
          <w:i/>
          <w:sz w:val="43"/>
        </w:rPr>
      </w:pPr>
      <w:r>
        <w:rPr>
          <w:w w:val="90"/>
          <w:sz w:val="43"/>
        </w:rPr>
        <w:t>2.</w:t>
      </w:r>
      <w:r>
        <w:rPr>
          <w:spacing w:val="49"/>
          <w:w w:val="150"/>
          <w:sz w:val="43"/>
        </w:rPr>
        <w:t> </w:t>
      </w:r>
      <w:r>
        <w:rPr>
          <w:w w:val="90"/>
          <w:sz w:val="43"/>
        </w:rPr>
        <w:t>“^Лпкбет</w:t>
      </w:r>
      <w:r>
        <w:rPr>
          <w:spacing w:val="69"/>
          <w:w w:val="150"/>
          <w:sz w:val="43"/>
        </w:rPr>
        <w:t> </w:t>
      </w:r>
      <w:r>
        <w:rPr>
          <w:i/>
          <w:w w:val="90"/>
          <w:sz w:val="43"/>
        </w:rPr>
        <w:t>любил</w:t>
      </w:r>
      <w:r>
        <w:rPr>
          <w:i/>
          <w:spacing w:val="35"/>
          <w:sz w:val="43"/>
        </w:rPr>
        <w:t> </w:t>
      </w:r>
      <w:r>
        <w:rPr>
          <w:i/>
          <w:w w:val="90"/>
          <w:sz w:val="43"/>
        </w:rPr>
        <w:t>призраков,</w:t>
      </w:r>
      <w:r>
        <w:rPr>
          <w:i/>
          <w:spacing w:val="52"/>
          <w:sz w:val="43"/>
        </w:rPr>
        <w:t> </w:t>
      </w:r>
      <w:r>
        <w:rPr>
          <w:i/>
          <w:w w:val="90"/>
          <w:sz w:val="43"/>
        </w:rPr>
        <w:t>когда</w:t>
      </w:r>
      <w:r>
        <w:rPr>
          <w:i/>
          <w:spacing w:val="26"/>
          <w:sz w:val="43"/>
        </w:rPr>
        <w:t> </w:t>
      </w:r>
      <w:r>
        <w:rPr>
          <w:i/>
          <w:w w:val="90"/>
          <w:sz w:val="43"/>
        </w:rPr>
        <w:t>увидел</w:t>
      </w:r>
      <w:r>
        <w:rPr>
          <w:i/>
          <w:spacing w:val="18"/>
          <w:sz w:val="43"/>
        </w:rPr>
        <w:t> </w:t>
      </w:r>
      <w:r>
        <w:rPr>
          <w:i/>
          <w:spacing w:val="-2"/>
          <w:w w:val="90"/>
          <w:sz w:val="43"/>
        </w:rPr>
        <w:t>Банко.</w:t>
      </w:r>
    </w:p>
    <w:p>
      <w:pPr>
        <w:spacing w:line="252" w:lineRule="auto" w:before="290"/>
        <w:ind w:left="712" w:right="93" w:firstLine="750"/>
        <w:jc w:val="both"/>
        <w:rPr>
          <w:sz w:val="43"/>
        </w:rPr>
      </w:pPr>
      <w:r>
        <w:rPr>
          <w:rFonts w:ascii="Calibri" w:hAnsi="Calibri"/>
          <w:sz w:val="43"/>
        </w:rPr>
        <w:t>Еще более серьезная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проблема дяя К.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Смит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гяаюлы типа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helali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‘любить’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багвалинском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языке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(3</w:t>
      </w:r>
      <w:r>
        <w:rPr>
          <w:rFonts w:ascii="Calibri" w:hAnsi="Calibri"/>
          <w:spacing w:val="80"/>
          <w:sz w:val="43"/>
        </w:rPr>
        <w:t>   </w:t>
      </w:r>
      <w:r>
        <w:rPr>
          <w:rFonts w:ascii="Calibri" w:hAnsi="Calibri"/>
          <w:sz w:val="43"/>
        </w:rPr>
        <w:t>4).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7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которых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разные </w:t>
      </w:r>
      <w:r>
        <w:rPr>
          <w:rFonts w:ascii="Calibri" w:hAnsi="Calibri"/>
          <w:sz w:val="41"/>
        </w:rPr>
        <w:t>формы имеют </w:t>
      </w:r>
      <w:r>
        <w:rPr>
          <w:rFonts w:ascii="Calibri" w:hAnsi="Calibri"/>
          <w:b/>
          <w:sz w:val="41"/>
        </w:rPr>
        <w:t>рыные акциональные интерпретации. Какую бы ак- </w:t>
      </w:r>
      <w:r>
        <w:rPr>
          <w:rFonts w:ascii="Calibri" w:hAnsi="Calibri"/>
          <w:b/>
          <w:sz w:val="43"/>
        </w:rPr>
        <w:t>цнональную характеристнку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стативную или событийную (инхо- ативную) 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мы 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приняли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ачестве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исходной,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глаюль- ных форм она с нензбежностью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будет отсутствовать, а единственно </w:t>
      </w:r>
      <w:r>
        <w:rPr>
          <w:rFonts w:ascii="Calibri" w:hAnsi="Calibri"/>
          <w:b/>
          <w:sz w:val="43"/>
        </w:rPr>
        <w:t>допустнмой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окажется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производная.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Существования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таких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гяаго-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1"/>
        </w:rPr>
        <w:t>лов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принципе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не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ожидается,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поскольку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«исходный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ситуациониый </w:t>
      </w:r>
      <w:r>
        <w:rPr>
          <w:rFonts w:ascii="Calibri" w:hAnsi="Calibri"/>
          <w:sz w:val="43"/>
        </w:rPr>
        <w:t>тип»</w:t>
      </w:r>
      <w:r>
        <w:rPr>
          <w:rFonts w:ascii="Calibri" w:hAnsi="Calibri"/>
          <w:spacing w:val="80"/>
          <w:w w:val="150"/>
          <w:sz w:val="43"/>
        </w:rPr>
        <w:t>   </w:t>
      </w:r>
      <w:r>
        <w:rPr>
          <w:rFonts w:ascii="Calibri" w:hAnsi="Calibri"/>
          <w:sz w:val="43"/>
        </w:rPr>
        <w:t>это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тот,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который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«всегда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доступен».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даже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если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закрыть лаза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проблему,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столкнемся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еще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одиой: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различие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меж- ду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глвюлами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типа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багвалинских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helali</w:t>
      </w:r>
      <w:r>
        <w:rPr>
          <w:rFonts w:ascii="Calibri" w:hAnsi="Calibri"/>
          <w:i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*любить’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б-іТ‹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3"/>
        </w:rPr>
        <w:t>‘радоваться* 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w w:val="150"/>
          <w:sz w:val="43"/>
        </w:rPr>
        <w:t>(334) </w:t>
      </w:r>
      <w:r>
        <w:rPr>
          <w:rFonts w:ascii="Calibri" w:hAnsi="Calibri"/>
          <w:sz w:val="43"/>
        </w:rPr>
        <w:t>и(7a—b}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затрудннтельно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обьяснить,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причем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независимо </w:t>
      </w:r>
      <w:r>
        <w:rPr>
          <w:sz w:val="43"/>
        </w:rPr>
        <w:t>от</w:t>
      </w:r>
      <w:r>
        <w:rPr>
          <w:spacing w:val="-17"/>
          <w:sz w:val="43"/>
        </w:rPr>
        <w:t> </w:t>
      </w:r>
      <w:r>
        <w:rPr>
          <w:sz w:val="43"/>
        </w:rPr>
        <w:t>тою, какое значение рвссматривается ках исходное. Если оба</w:t>
      </w:r>
      <w:r>
        <w:rPr>
          <w:spacing w:val="-1"/>
          <w:sz w:val="43"/>
        </w:rPr>
        <w:t> </w:t>
      </w:r>
      <w:r>
        <w:rPr>
          <w:sz w:val="43"/>
        </w:rPr>
        <w:t>гла- юла</w:t>
      </w:r>
      <w:r>
        <w:rPr>
          <w:spacing w:val="-24"/>
          <w:sz w:val="43"/>
        </w:rPr>
        <w:t> </w:t>
      </w:r>
      <w:r>
        <w:rPr>
          <w:sz w:val="43"/>
        </w:rPr>
        <w:t>стативные, почему только</w:t>
      </w:r>
      <w:r>
        <w:rPr>
          <w:spacing w:val="-23"/>
          <w:sz w:val="43"/>
        </w:rPr>
        <w:t> </w:t>
      </w:r>
      <w:r>
        <w:rPr>
          <w:sz w:val="43"/>
        </w:rPr>
        <w:t>один нз</w:t>
      </w:r>
      <w:r>
        <w:rPr>
          <w:spacing w:val="-16"/>
          <w:sz w:val="43"/>
        </w:rPr>
        <w:t> </w:t>
      </w:r>
      <w:r>
        <w:rPr>
          <w:sz w:val="43"/>
        </w:rPr>
        <w:t>них,</w:t>
      </w:r>
      <w:r>
        <w:rPr>
          <w:spacing w:val="-14"/>
          <w:sz w:val="43"/>
        </w:rPr>
        <w:t> </w:t>
      </w:r>
      <w:r>
        <w:rPr>
          <w:sz w:val="43"/>
        </w:rPr>
        <w:t>б-</w:t>
      </w:r>
      <w:r>
        <w:rPr>
          <w:spacing w:val="80"/>
          <w:w w:val="150"/>
          <w:sz w:val="43"/>
        </w:rPr>
        <w:t> </w:t>
      </w:r>
      <w:r>
        <w:rPr>
          <w:sz w:val="43"/>
        </w:rPr>
        <w:t>/</w:t>
      </w:r>
      <w:r>
        <w:rPr>
          <w:spacing w:val="-16"/>
          <w:sz w:val="43"/>
        </w:rPr>
        <w:t> </w:t>
      </w:r>
      <w:r>
        <w:rPr>
          <w:sz w:val="43"/>
        </w:rPr>
        <w:t>‘радоваться’, прояв- ляет</w:t>
      </w:r>
      <w:r>
        <w:rPr>
          <w:spacing w:val="-17"/>
          <w:sz w:val="43"/>
        </w:rPr>
        <w:t> </w:t>
      </w:r>
      <w:r>
        <w:rPr>
          <w:sz w:val="43"/>
        </w:rPr>
        <w:t>стативность</w:t>
      </w:r>
      <w:r>
        <w:rPr>
          <w:spacing w:val="13"/>
          <w:sz w:val="43"/>
        </w:rPr>
        <w:t> </w:t>
      </w:r>
      <w:r>
        <w:rPr>
          <w:sz w:val="43"/>
        </w:rPr>
        <w:t>в</w:t>
      </w:r>
      <w:r>
        <w:rPr>
          <w:spacing w:val="-5"/>
          <w:sz w:val="43"/>
        </w:rPr>
        <w:t> </w:t>
      </w:r>
      <w:r>
        <w:rPr>
          <w:sz w:val="43"/>
        </w:rPr>
        <w:t>Лретерите?</w:t>
      </w:r>
      <w:r>
        <w:rPr>
          <w:spacing w:val="21"/>
          <w:sz w:val="43"/>
        </w:rPr>
        <w:t> </w:t>
      </w:r>
      <w:r>
        <w:rPr>
          <w:sz w:val="43"/>
        </w:rPr>
        <w:t>Еспи</w:t>
      </w:r>
      <w:r>
        <w:rPr>
          <w:spacing w:val="-5"/>
          <w:sz w:val="43"/>
        </w:rPr>
        <w:t> </w:t>
      </w:r>
      <w:r>
        <w:rPr>
          <w:sz w:val="43"/>
        </w:rPr>
        <w:t>оба</w:t>
      </w:r>
      <w:r>
        <w:rPr>
          <w:spacing w:val="-21"/>
          <w:sz w:val="43"/>
        </w:rPr>
        <w:t> </w:t>
      </w:r>
      <w:r>
        <w:rPr>
          <w:sz w:val="43"/>
        </w:rPr>
        <w:t>описываіот</w:t>
      </w:r>
      <w:r>
        <w:rPr>
          <w:spacing w:val="5"/>
          <w:sz w:val="43"/>
        </w:rPr>
        <w:t> </w:t>
      </w:r>
      <w:r>
        <w:rPr>
          <w:sz w:val="43"/>
        </w:rPr>
        <w:t>переход</w:t>
      </w:r>
      <w:r>
        <w:rPr>
          <w:spacing w:val="-4"/>
          <w:sz w:val="43"/>
        </w:rPr>
        <w:t> </w:t>
      </w:r>
      <w:r>
        <w:rPr>
          <w:sz w:val="43"/>
        </w:rPr>
        <w:t>в</w:t>
      </w:r>
      <w:r>
        <w:rPr>
          <w:spacing w:val="-15"/>
          <w:sz w:val="43"/>
        </w:rPr>
        <w:t> </w:t>
      </w:r>
      <w:r>
        <w:rPr>
          <w:sz w:val="43"/>
        </w:rPr>
        <w:t>новое</w:t>
      </w:r>
    </w:p>
    <w:p>
      <w:pPr>
        <w:pStyle w:val="BodyText"/>
        <w:spacing w:before="46"/>
        <w:ind w:left="698"/>
        <w:rPr>
          <w:rFonts w:ascii="Courier New" w:hAnsi="Courier New"/>
        </w:rPr>
      </w:pPr>
      <w:r>
        <w:rPr>
          <w:rFonts w:ascii="Courier New" w:hAnsi="Courier New"/>
          <w:spacing w:val="4"/>
          <w:w w:val="85"/>
        </w:rPr>
        <w:t>состояние,неисно,каквывгстистатнвноезначеннедляодноію</w:t>
      </w:r>
      <w:r>
        <w:rPr>
          <w:rFonts w:ascii="Courier New" w:hAnsi="Courier New"/>
          <w:spacing w:val="-141"/>
          <w:w w:val="85"/>
        </w:rPr>
        <w:t> </w:t>
      </w:r>
      <w:r>
        <w:rPr>
          <w:rFonts w:ascii="Courier New" w:hAnsi="Courier New"/>
          <w:spacing w:val="4"/>
          <w:w w:val="85"/>
        </w:rPr>
        <w:t>нз</w:t>
      </w:r>
      <w:r>
        <w:rPr>
          <w:rFonts w:ascii="Courier New" w:hAnsi="Courier New"/>
          <w:spacing w:val="-33"/>
          <w:w w:val="85"/>
        </w:rPr>
        <w:t> </w:t>
      </w:r>
      <w:r>
        <w:rPr>
          <w:rFonts w:ascii="Courier New" w:hAnsi="Courier New"/>
          <w:spacing w:val="-4"/>
          <w:w w:val="85"/>
        </w:rPr>
        <w:t>них,</w:t>
      </w:r>
    </w:p>
    <w:p>
      <w:pPr>
        <w:pStyle w:val="BodyText"/>
        <w:spacing w:before="3"/>
        <w:ind w:left="727"/>
        <w:jc w:val="both"/>
      </w:pPr>
      <w:r>
        <w:rPr>
          <w:spacing w:val="-8"/>
        </w:rPr>
        <w:t>не</w:t>
      </w:r>
      <w:r>
        <w:rPr>
          <w:spacing w:val="-15"/>
        </w:rPr>
        <w:t> </w:t>
      </w:r>
      <w:r>
        <w:rPr>
          <w:spacing w:val="-8"/>
        </w:rPr>
        <w:t>получив</w:t>
      </w:r>
      <w:r>
        <w:rPr>
          <w:spacing w:val="4"/>
        </w:rPr>
        <w:t> </w:t>
      </w:r>
      <w:r>
        <w:rPr>
          <w:spacing w:val="-8"/>
        </w:rPr>
        <w:t>такой</w:t>
      </w:r>
      <w:r>
        <w:rPr>
          <w:spacing w:val="18"/>
        </w:rPr>
        <w:t> </w:t>
      </w:r>
      <w:r>
        <w:rPr>
          <w:spacing w:val="-8"/>
        </w:rPr>
        <w:t>же</w:t>
      </w:r>
      <w:r>
        <w:rPr>
          <w:spacing w:val="-6"/>
        </w:rPr>
        <w:t> </w:t>
      </w:r>
      <w:r>
        <w:rPr>
          <w:spacing w:val="-8"/>
        </w:rPr>
        <w:t>результат</w:t>
      </w:r>
      <w:r>
        <w:rPr>
          <w:spacing w:val="-1"/>
        </w:rPr>
        <w:t> </w:t>
      </w:r>
      <w:r>
        <w:rPr>
          <w:spacing w:val="-8"/>
        </w:rPr>
        <w:t>и</w:t>
      </w:r>
      <w:r>
        <w:rPr>
          <w:spacing w:val="-7"/>
        </w:rPr>
        <w:t> </w:t>
      </w:r>
      <w:r>
        <w:rPr>
          <w:spacing w:val="-8"/>
        </w:rPr>
        <w:t>для</w:t>
      </w:r>
      <w:r>
        <w:rPr>
          <w:spacing w:val="-15"/>
        </w:rPr>
        <w:t> </w:t>
      </w:r>
      <w:r>
        <w:rPr>
          <w:spacing w:val="-8"/>
        </w:rPr>
        <w:t>друюю.</w:t>
      </w:r>
    </w:p>
    <w:p>
      <w:pPr>
        <w:spacing w:line="254" w:lineRule="auto" w:before="35"/>
        <w:ind w:left="714" w:right="19" w:firstLine="744"/>
        <w:jc w:val="both"/>
        <w:rPr>
          <w:rFonts w:ascii="Times New Roman" w:hAnsi="Times New Roman"/>
          <w:sz w:val="48"/>
        </w:rPr>
      </w:pPr>
      <w:r>
        <w:rPr>
          <w:sz w:val="43"/>
        </w:rPr>
        <w:t>Из всею этого сле</w:t>
      </w:r>
      <w:r>
        <w:rPr>
          <w:spacing w:val="80"/>
          <w:sz w:val="43"/>
        </w:rPr>
        <w:t> </w:t>
      </w:r>
      <w:r>
        <w:rPr>
          <w:sz w:val="43"/>
        </w:rPr>
        <w:t>ет, что </w:t>
      </w:r>
      <w:r>
        <w:rPr>
          <w:b/>
          <w:sz w:val="43"/>
        </w:rPr>
        <w:t>механизм, </w:t>
      </w:r>
      <w:r>
        <w:rPr>
          <w:sz w:val="43"/>
        </w:rPr>
        <w:t>меняющнй ситуациониый </w:t>
      </w:r>
      <w:r>
        <w:rPr>
          <w:rFonts w:ascii="Times New Roman" w:hAnsi="Times New Roman"/>
          <w:spacing w:val="-6"/>
          <w:sz w:val="48"/>
        </w:rPr>
        <w:t>тип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гяагольного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комплекса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требованию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обстоятельств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и/нлн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i/>
          <w:spacing w:val="-6"/>
          <w:sz w:val="48"/>
        </w:rPr>
        <w:t>кон- </w:t>
      </w:r>
      <w:r>
        <w:rPr>
          <w:rFonts w:ascii="Consolas" w:hAnsi="Consolas"/>
          <w:spacing w:val="-6"/>
          <w:sz w:val="43"/>
        </w:rPr>
        <w:t>теистщ</w:t>
      </w:r>
      <w:r>
        <w:rPr>
          <w:rFonts w:ascii="Consolas" w:hAnsi="Consolas"/>
          <w:spacing w:val="-54"/>
          <w:sz w:val="43"/>
        </w:rPr>
        <w:t> </w:t>
      </w:r>
      <w:r>
        <w:rPr>
          <w:rFonts w:ascii="Consolas" w:hAnsi="Consolas"/>
          <w:spacing w:val="-6"/>
          <w:sz w:val="43"/>
        </w:rPr>
        <w:t>вдействительностнподвер*ендействиюлексическихограни- </w:t>
      </w:r>
      <w:r>
        <w:rPr>
          <w:sz w:val="43"/>
        </w:rPr>
        <w:t>чений. Однако сами по себе обстоятельства</w:t>
      </w:r>
      <w:r>
        <w:rPr>
          <w:spacing w:val="-23"/>
          <w:sz w:val="43"/>
        </w:rPr>
        <w:t> </w:t>
      </w:r>
      <w:r>
        <w:rPr>
          <w:sz w:val="43"/>
        </w:rPr>
        <w:t>типа </w:t>
      </w:r>
      <w:r>
        <w:rPr>
          <w:i/>
          <w:sz w:val="43"/>
        </w:rPr>
        <w:t>when he saw Banqiю </w:t>
      </w:r>
      <w:r>
        <w:rPr>
          <w:spacing w:val="-4"/>
          <w:sz w:val="43"/>
        </w:rPr>
        <w:t>‘когда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он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увидел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Банко’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(а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тем</w:t>
      </w:r>
      <w:r>
        <w:rPr>
          <w:spacing w:val="-20"/>
          <w:sz w:val="43"/>
        </w:rPr>
        <w:t> </w:t>
      </w:r>
      <w:r>
        <w:rPr>
          <w:i/>
          <w:spacing w:val="-4"/>
          <w:sz w:val="43"/>
        </w:rPr>
        <w:t>бояее</w:t>
      </w:r>
      <w:r>
        <w:rPr>
          <w:i/>
          <w:spacing w:val="-19"/>
          <w:sz w:val="43"/>
        </w:rPr>
        <w:t> </w:t>
      </w:r>
      <w:r>
        <w:rPr>
          <w:spacing w:val="-4"/>
          <w:sz w:val="43"/>
        </w:rPr>
        <w:t>«иная</w:t>
      </w:r>
      <w:r>
        <w:rPr>
          <w:spacing w:val="-6"/>
          <w:sz w:val="43"/>
        </w:rPr>
        <w:t> </w:t>
      </w:r>
      <w:r>
        <w:rPr>
          <w:spacing w:val="-4"/>
          <w:sz w:val="43"/>
        </w:rPr>
        <w:t>информация</w:t>
      </w:r>
      <w:r>
        <w:rPr>
          <w:spacing w:val="18"/>
          <w:sz w:val="43"/>
        </w:rPr>
        <w:t> </w:t>
      </w:r>
      <w:r>
        <w:rPr>
          <w:spacing w:val="-4"/>
          <w:sz w:val="43"/>
        </w:rPr>
        <w:t>из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контекста») </w:t>
      </w:r>
      <w:r>
        <w:rPr>
          <w:sz w:val="43"/>
        </w:rPr>
        <w:t>неселективны</w:t>
      </w:r>
      <w:r>
        <w:rPr>
          <w:spacing w:val="80"/>
          <w:sz w:val="43"/>
        </w:rPr>
        <w:t>  </w:t>
      </w:r>
      <w:r>
        <w:rPr>
          <w:sz w:val="43"/>
        </w:rPr>
        <w:t>в их семантике нет ничего такого, иэ чего следует, что они могут менять акцнональный тип rпamлa </w:t>
      </w:r>
      <w:r>
        <w:rPr>
          <w:i/>
          <w:sz w:val="43"/>
        </w:rPr>
        <w:t>believe, </w:t>
      </w:r>
      <w:r>
        <w:rPr>
          <w:sz w:val="43"/>
        </w:rPr>
        <w:t>но не мо- гут сделать то же самое с глатлом </w:t>
      </w:r>
      <w:r>
        <w:rPr>
          <w:i/>
          <w:sz w:val="43"/>
        </w:rPr>
        <w:t>love. </w:t>
      </w:r>
      <w:r>
        <w:rPr>
          <w:sz w:val="43"/>
        </w:rPr>
        <w:t>Следовательно, это ограни- чение — сомпонент</w:t>
      </w:r>
      <w:r>
        <w:rPr>
          <w:spacing w:val="-8"/>
          <w:sz w:val="43"/>
        </w:rPr>
        <w:t> </w:t>
      </w:r>
      <w:r>
        <w:rPr>
          <w:sz w:val="43"/>
        </w:rPr>
        <w:t>лексических представлений этих</w:t>
      </w:r>
      <w:r>
        <w:rPr>
          <w:spacing w:val="40"/>
          <w:sz w:val="43"/>
        </w:rPr>
        <w:t> </w:t>
      </w:r>
      <w:r>
        <w:rPr>
          <w:sz w:val="43"/>
        </w:rPr>
        <w:t>лаголов, и мы немедленно вступаем в противоречие с исходным допущением, co- </w:t>
      </w:r>
      <w:r>
        <w:rPr>
          <w:rFonts w:ascii="Times New Roman" w:hAnsi="Times New Roman"/>
          <w:w w:val="90"/>
          <w:sz w:val="48"/>
        </w:rPr>
        <w:t>гласно которому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наши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глаголы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акгіионально однозначны.</w:t>
      </w:r>
    </w:p>
    <w:p>
      <w:pPr>
        <w:spacing w:line="519" w:lineRule="exact" w:before="0"/>
        <w:ind w:left="1452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С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w w:val="90"/>
          <w:sz w:val="48"/>
        </w:rPr>
        <w:t>похожими</w:t>
      </w:r>
      <w:r>
        <w:rPr>
          <w:rFonts w:ascii="Times New Roman" w:hAnsi="Times New Roman"/>
          <w:spacing w:val="74"/>
          <w:sz w:val="48"/>
        </w:rPr>
        <w:t> </w:t>
      </w:r>
      <w:r>
        <w:rPr>
          <w:rFonts w:ascii="Times New Roman" w:hAnsi="Times New Roman"/>
          <w:w w:val="90"/>
          <w:sz w:val="48"/>
        </w:rPr>
        <w:t>проблемами</w:t>
      </w:r>
      <w:r>
        <w:rPr>
          <w:rFonts w:ascii="Times New Roman" w:hAnsi="Times New Roman"/>
          <w:spacing w:val="76"/>
          <w:sz w:val="48"/>
        </w:rPr>
        <w:t> </w:t>
      </w:r>
      <w:r>
        <w:rPr>
          <w:rFonts w:ascii="Times New Roman" w:hAnsi="Times New Roman"/>
          <w:w w:val="90"/>
          <w:sz w:val="48"/>
        </w:rPr>
        <w:t>сталкиваіотся</w:t>
      </w:r>
      <w:r>
        <w:rPr>
          <w:rFonts w:ascii="Times New Roman" w:hAnsi="Times New Roman"/>
          <w:spacing w:val="27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различные</w:t>
      </w:r>
      <w:r>
        <w:rPr>
          <w:rFonts w:ascii="Times New Roman" w:hAnsi="Times New Roman"/>
          <w:spacing w:val="62"/>
          <w:sz w:val="48"/>
        </w:rPr>
        <w:t> </w:t>
      </w:r>
      <w:r>
        <w:rPr>
          <w:rFonts w:ascii="Times New Roman" w:hAnsi="Times New Roman"/>
          <w:w w:val="90"/>
          <w:sz w:val="48"/>
        </w:rPr>
        <w:t>варианты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spacing w:val="-4"/>
          <w:w w:val="90"/>
          <w:sz w:val="48"/>
        </w:rPr>
        <w:t>ана-</w:t>
      </w:r>
    </w:p>
    <w:p>
      <w:pPr>
        <w:spacing w:line="244" w:lineRule="auto" w:before="46"/>
        <w:ind w:left="706" w:right="105" w:firstLine="23"/>
        <w:jc w:val="both"/>
        <w:rPr>
          <w:rFonts w:ascii="Calibri" w:hAnsi="Calibri"/>
          <w:sz w:val="46"/>
        </w:rPr>
      </w:pPr>
      <w:r>
        <w:rPr>
          <w:rFonts w:ascii="Calibri" w:hAnsi="Calibri"/>
          <w:sz w:val="41"/>
        </w:rPr>
        <w:t>лиза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b/>
          <w:sz w:val="41"/>
        </w:rPr>
        <w:t>акциональной</w:t>
      </w:r>
      <w:r>
        <w:rPr>
          <w:rFonts w:ascii="Calibri" w:hAnsi="Calibri"/>
          <w:b/>
          <w:spacing w:val="40"/>
          <w:sz w:val="41"/>
        </w:rPr>
        <w:t>  </w:t>
      </w:r>
      <w:r>
        <w:rPr>
          <w:rFonts w:ascii="Calibri" w:hAnsi="Calibri"/>
          <w:b/>
          <w:sz w:val="41"/>
        </w:rPr>
        <w:t>варнативностн,</w:t>
      </w:r>
      <w:r>
        <w:rPr>
          <w:rFonts w:ascii="Calibri" w:hAnsi="Calibri"/>
          <w:b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использующие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понятие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коэрсии </w:t>
      </w:r>
      <w:r>
        <w:rPr>
          <w:rFonts w:ascii="Calibri" w:hAnsi="Calibri"/>
          <w:sz w:val="43"/>
        </w:rPr>
        <w:t>(так мы будем за неимением лучшею аналога переводнть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 русский язык аныийсіюе слово coeгcioп)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среди других (Moens, Steedman </w:t>
      </w:r>
      <w:r>
        <w:rPr>
          <w:rFonts w:ascii="Calibri" w:hAnsi="Calibri"/>
          <w:spacing w:val="-2"/>
          <w:sz w:val="46"/>
        </w:rPr>
        <w:t>ї988;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JackendofГ</w:t>
      </w:r>
      <w:r>
        <w:rPr>
          <w:rFonts w:ascii="Calibri" w:hAnsi="Calibri"/>
          <w:spacing w:val="38"/>
          <w:sz w:val="46"/>
        </w:rPr>
        <w:t> </w:t>
      </w:r>
      <w:r>
        <w:rPr>
          <w:rFonts w:ascii="Calibri" w:hAnsi="Calibri"/>
          <w:spacing w:val="-2"/>
          <w:sz w:val="46"/>
        </w:rPr>
        <w:t>ї996;</w:t>
      </w:r>
      <w:r>
        <w:rPr>
          <w:rFonts w:ascii="Calibri" w:hAnsi="Calibri"/>
          <w:spacing w:val="-7"/>
          <w:sz w:val="46"/>
        </w:rPr>
        <w:t> </w:t>
      </w:r>
      <w:r>
        <w:rPr>
          <w:rFonts w:ascii="Calibri" w:hAnsi="Calibri"/>
          <w:spacing w:val="-2"/>
          <w:sz w:val="46"/>
        </w:rPr>
        <w:t>1997;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de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spacing w:val="-2"/>
          <w:sz w:val="46"/>
        </w:rPr>
        <w:t>Swart 1998;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2000;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Michae1is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2004;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2005;</w:t>
      </w:r>
    </w:p>
    <w:p>
      <w:pPr>
        <w:spacing w:line="247" w:lineRule="auto" w:before="17"/>
        <w:ind w:left="718" w:right="104" w:hanging="6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3"/>
        </w:rPr>
        <w:t>Pustejovsky, Bouillon 2005; Koonz-Garboden 2007; Bary, Egg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2007). Ко- </w:t>
      </w:r>
      <w:r>
        <w:rPr>
          <w:rFonts w:ascii="Calibri" w:hAnsi="Calibri"/>
          <w:sz w:val="43"/>
        </w:rPr>
        <w:t>эрсня делает практически то же самое, что и исходный и </w:t>
      </w:r>
      <w:r>
        <w:rPr>
          <w:rFonts w:ascii="Calibri" w:hAnsi="Calibri"/>
          <w:b/>
          <w:sz w:val="43"/>
        </w:rPr>
        <w:t>производныЯ </w:t>
      </w:r>
      <w:r>
        <w:rPr>
          <w:rFonts w:ascii="Calibri" w:hAnsi="Calibri"/>
          <w:w w:val="105"/>
          <w:sz w:val="41"/>
        </w:rPr>
        <w:t>уровни</w:t>
      </w:r>
      <w:r>
        <w:rPr>
          <w:rFonts w:ascii="Calibri" w:hAnsi="Calibri"/>
          <w:spacing w:val="29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категоризацни</w:t>
      </w:r>
      <w:r>
        <w:rPr>
          <w:rFonts w:ascii="Calibri" w:hAnsi="Calibri"/>
          <w:spacing w:val="3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у</w:t>
      </w:r>
      <w:r>
        <w:rPr>
          <w:rFonts w:ascii="Calibri" w:hAnsi="Calibri"/>
          <w:spacing w:val="34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К.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Смит</w:t>
      </w:r>
      <w:r>
        <w:rPr>
          <w:rFonts w:ascii="Calibri" w:hAnsi="Calibri"/>
          <w:spacing w:val="73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—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аынуждает</w:t>
      </w:r>
      <w:r>
        <w:rPr>
          <w:rFonts w:ascii="Calibri" w:hAnsi="Calibri"/>
          <w:spacing w:val="31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преднкат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нзмеинть</w:t>
      </w:r>
    </w:p>
    <w:p>
      <w:pPr>
        <w:spacing w:after="0" w:line="247" w:lineRule="auto"/>
        <w:jc w:val="both"/>
        <w:rPr>
          <w:rFonts w:ascii="Calibri" w:hAnsi="Calibri"/>
          <w:sz w:val="41"/>
        </w:rPr>
        <w:sectPr>
          <w:pgSz w:w="15000" w:h="23010"/>
          <w:pgMar w:top="560" w:bottom="280" w:left="0" w:right="708"/>
        </w:sectPr>
      </w:pPr>
    </w:p>
    <w:p>
      <w:pPr>
        <w:spacing w:line="252" w:lineRule="auto" w:before="81"/>
        <w:ind w:left="727" w:right="99" w:hanging="15"/>
        <w:jc w:val="both"/>
        <w:rPr>
          <w:sz w:val="43"/>
        </w:rPr>
      </w:pPr>
      <w:r>
        <w:rPr>
          <w:w w:val="90"/>
          <w:sz w:val="43"/>
        </w:rPr>
        <w:t>ceoю</w:t>
      </w:r>
      <w:r>
        <w:rPr>
          <w:w w:val="90"/>
          <w:sz w:val="43"/>
        </w:rPr>
        <w:t> aкцMOHaльHyю</w:t>
      </w:r>
      <w:r>
        <w:rPr>
          <w:w w:val="90"/>
          <w:sz w:val="43"/>
        </w:rPr>
        <w:t> xapaктepHcтHкy</w:t>
      </w:r>
      <w:r>
        <w:rPr>
          <w:w w:val="90"/>
          <w:sz w:val="43"/>
        </w:rPr>
        <w:t> now</w:t>
      </w:r>
      <w:r>
        <w:rPr>
          <w:w w:val="90"/>
          <w:sz w:val="43"/>
        </w:rPr>
        <w:t> вO3@eйcтBHeм</w:t>
      </w:r>
      <w:r>
        <w:rPr>
          <w:sz w:val="43"/>
        </w:rPr>
        <w:t> </w:t>
      </w:r>
      <w:r>
        <w:rPr>
          <w:w w:val="90"/>
          <w:sz w:val="43"/>
        </w:rPr>
        <w:t>BHØ1£1Hиx</w:t>
      </w:r>
      <w:r>
        <w:rPr>
          <w:w w:val="90"/>
          <w:sz w:val="43"/>
        </w:rPr>
        <w:t> ce- </w:t>
      </w:r>
      <w:r>
        <w:rPr>
          <w:spacing w:val="-12"/>
          <w:sz w:val="46"/>
        </w:rPr>
        <w:t>MăHтичecKHx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cиЛ.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Plичиe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wk,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Hтo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npиMeHeHИe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кoэpcии</w:t>
      </w:r>
      <w:r>
        <w:rPr>
          <w:spacing w:val="-12"/>
          <w:sz w:val="46"/>
        </w:rPr>
        <w:t> нecкOлb- </w:t>
      </w:r>
      <w:r>
        <w:rPr>
          <w:spacing w:val="-6"/>
          <w:sz w:val="43"/>
        </w:rPr>
        <w:t>no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6oлee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orpaHичeнo: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oнa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зaпycKaeтcя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пpгi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ceмaHTичecкoм</w:t>
      </w:r>
      <w:r>
        <w:rPr>
          <w:spacing w:val="20"/>
          <w:sz w:val="43"/>
        </w:rPr>
        <w:t> </w:t>
      </w:r>
      <w:r>
        <w:rPr>
          <w:spacing w:val="-6"/>
          <w:sz w:val="43"/>
        </w:rPr>
        <w:t>кoHфflиктe </w:t>
      </w:r>
      <w:r>
        <w:rPr>
          <w:w w:val="90"/>
          <w:sz w:val="43"/>
        </w:rPr>
        <w:t>двyx</w:t>
      </w:r>
      <w:r>
        <w:rPr>
          <w:spacing w:val="-2"/>
          <w:w w:val="90"/>
          <w:sz w:val="43"/>
        </w:rPr>
        <w:t> </w:t>
      </w:r>
      <w:r>
        <w:rPr>
          <w:b/>
          <w:w w:val="90"/>
          <w:sz w:val="43"/>
        </w:rPr>
        <w:t>элeMeHтoB,</w:t>
      </w:r>
      <w:r>
        <w:rPr>
          <w:b/>
          <w:spacing w:val="29"/>
          <w:sz w:val="43"/>
        </w:rPr>
        <w:t> </w:t>
      </w:r>
      <w:r>
        <w:rPr>
          <w:w w:val="90"/>
          <w:sz w:val="43"/>
        </w:rPr>
        <w:t>KOTOpьie</w:t>
      </w:r>
      <w:r>
        <w:rPr>
          <w:spacing w:val="6"/>
          <w:sz w:val="43"/>
        </w:rPr>
        <w:t> </w:t>
      </w:r>
      <w:r>
        <w:rPr>
          <w:w w:val="90"/>
          <w:sz w:val="43"/>
        </w:rPr>
        <w:t>жeлaioт</w:t>
      </w:r>
      <w:r>
        <w:rPr>
          <w:spacing w:val="-3"/>
          <w:sz w:val="43"/>
        </w:rPr>
        <w:t> </w:t>
      </w:r>
      <w:r>
        <w:rPr>
          <w:w w:val="90"/>
          <w:sz w:val="43"/>
        </w:rPr>
        <w:t>coeдHнHTbCя</w:t>
      </w:r>
      <w:r>
        <w:rPr>
          <w:spacing w:val="23"/>
          <w:sz w:val="43"/>
        </w:rPr>
        <w:t> </w:t>
      </w:r>
      <w:r>
        <w:rPr>
          <w:w w:val="90"/>
          <w:sz w:val="43"/>
        </w:rPr>
        <w:t>B</w:t>
      </w:r>
      <w:r>
        <w:rPr>
          <w:spacing w:val="-8"/>
          <w:sz w:val="43"/>
        </w:rPr>
        <w:t> </w:t>
      </w:r>
      <w:r>
        <w:rPr>
          <w:w w:val="90"/>
          <w:sz w:val="43"/>
        </w:rPr>
        <w:t>цeлoe,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H</w:t>
      </w:r>
      <w:r>
        <w:rPr>
          <w:spacing w:val="8"/>
          <w:sz w:val="43"/>
        </w:rPr>
        <w:t> </w:t>
      </w:r>
      <w:r>
        <w:rPr>
          <w:w w:val="90"/>
          <w:sz w:val="43"/>
        </w:rPr>
        <w:t>пoэтoMy</w:t>
      </w:r>
      <w:r>
        <w:rPr>
          <w:spacing w:val="33"/>
          <w:sz w:val="43"/>
        </w:rPr>
        <w:t> </w:t>
      </w:r>
      <w:r>
        <w:rPr>
          <w:spacing w:val="-4"/>
          <w:w w:val="90"/>
          <w:sz w:val="43"/>
        </w:rPr>
        <w:t>пpo-</w:t>
      </w:r>
    </w:p>
    <w:p>
      <w:pPr>
        <w:spacing w:line="273" w:lineRule="auto" w:before="100"/>
        <w:ind w:left="713" w:right="117" w:firstLine="23"/>
        <w:jc w:val="both"/>
        <w:rPr>
          <w:sz w:val="41"/>
        </w:rPr>
      </w:pPr>
      <w:r>
        <w:rPr>
          <w:rFonts w:ascii="Calibri" w:hAnsi="Calibri"/>
          <w:sz w:val="33"/>
        </w:rPr>
        <w:t>HCXOДИT CTȚIOIO ЛOTE.fTbHO. POЛ b </w:t>
      </w:r>
      <w:r>
        <w:rPr>
          <w:rFonts w:ascii="Calibri" w:hAnsi="Calibri"/>
          <w:w w:val="115"/>
          <w:sz w:val="33"/>
        </w:rPr>
        <w:t>3KCF</w:t>
      </w:r>
      <w:r>
        <w:rPr>
          <w:rFonts w:ascii="Calibri" w:hAnsi="Calibri"/>
          <w:spacing w:val="40"/>
          <w:w w:val="115"/>
          <w:sz w:val="33"/>
        </w:rPr>
        <w:t>  </w:t>
      </w:r>
      <w:r>
        <w:rPr>
          <w:rFonts w:ascii="Calibri" w:hAnsi="Calibri"/>
          <w:sz w:val="33"/>
        </w:rPr>
        <w:t>kï</w:t>
      </w:r>
      <w:r>
        <w:rPr>
          <w:rFonts w:ascii="Calibri" w:hAnsi="Calibri"/>
          <w:spacing w:val="-3"/>
          <w:sz w:val="33"/>
        </w:rPr>
        <w:t> </w:t>
      </w:r>
      <w:r>
        <w:rPr>
          <w:rFonts w:ascii="Calibri" w:hAnsi="Calibri"/>
          <w:w w:val="115"/>
          <w:sz w:val="33"/>
        </w:rPr>
        <w:t>HГBHCтï4чecкoю кoHтeкcтa,</w:t>
      </w:r>
      <w:r>
        <w:rPr>
          <w:rFonts w:ascii="Calibri" w:hAnsi="Calibri"/>
          <w:w w:val="115"/>
          <w:sz w:val="33"/>
        </w:rPr>
        <w:t> co- </w:t>
      </w:r>
      <w:r>
        <w:rPr>
          <w:b/>
          <w:spacing w:val="-6"/>
          <w:sz w:val="41"/>
        </w:rPr>
        <w:t>OTвeтcTBeHHo,</w:t>
      </w:r>
      <w:r>
        <w:rPr>
          <w:b/>
          <w:spacing w:val="-17"/>
          <w:sz w:val="41"/>
        </w:rPr>
        <w:t> </w:t>
      </w:r>
      <w:r>
        <w:rPr>
          <w:spacing w:val="-6"/>
          <w:sz w:val="41"/>
        </w:rPr>
        <w:t>cвoдитcя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r</w:t>
      </w:r>
      <w:r>
        <w:rPr>
          <w:spacing w:val="-16"/>
          <w:sz w:val="41"/>
        </w:rPr>
        <w:t> </w:t>
      </w:r>
      <w:r>
        <w:rPr>
          <w:b/>
          <w:spacing w:val="-6"/>
          <w:sz w:val="41"/>
        </w:rPr>
        <w:t>миHИM\MȚ.</w:t>
      </w:r>
      <w:r>
        <w:rPr>
          <w:b/>
          <w:spacing w:val="-17"/>
          <w:sz w:val="41"/>
        </w:rPr>
        <w:t> </w:t>
      </w:r>
      <w:r>
        <w:rPr>
          <w:spacing w:val="-6"/>
          <w:sz w:val="41"/>
        </w:rPr>
        <w:t>Box</w:t>
      </w:r>
      <w:r>
        <w:rPr>
          <w:spacing w:val="-16"/>
          <w:sz w:val="41"/>
        </w:rPr>
        <w:t> </w:t>
      </w:r>
      <w:r>
        <w:rPr>
          <w:b/>
          <w:spacing w:val="-6"/>
          <w:sz w:val="41"/>
        </w:rPr>
        <w:t>KåF</w:t>
      </w:r>
      <w:r>
        <w:rPr>
          <w:b/>
          <w:spacing w:val="-17"/>
          <w:sz w:val="41"/>
        </w:rPr>
        <w:t> </w:t>
      </w:r>
      <w:r>
        <w:rPr>
          <w:b/>
          <w:spacing w:val="-6"/>
          <w:sz w:val="41"/>
        </w:rPr>
        <w:t>3TO</w:t>
      </w:r>
      <w:r>
        <w:rPr>
          <w:b/>
          <w:spacing w:val="-16"/>
          <w:sz w:val="41"/>
        </w:rPr>
        <w:t> </w:t>
      </w:r>
      <w:r>
        <w:rPr>
          <w:b/>
          <w:spacing w:val="-6"/>
          <w:sz w:val="41"/>
        </w:rPr>
        <w:t>Oп</w:t>
      </w:r>
      <w:r>
        <w:rPr>
          <w:b/>
          <w:spacing w:val="-17"/>
          <w:sz w:val="41"/>
        </w:rPr>
        <w:t> </w:t>
      </w:r>
      <w:r>
        <w:rPr>
          <w:spacing w:val="-6"/>
          <w:sz w:val="41"/>
        </w:rPr>
        <w:t>eдeяяeт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e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o6щeM </w:t>
      </w:r>
      <w:r>
        <w:rPr>
          <w:sz w:val="41"/>
        </w:rPr>
        <w:t>BH@g</w:t>
      </w:r>
      <w:r>
        <w:rPr>
          <w:spacing w:val="24"/>
          <w:sz w:val="41"/>
        </w:rPr>
        <w:t> </w:t>
      </w:r>
      <w:r>
        <w:rPr>
          <w:sz w:val="41"/>
        </w:rPr>
        <w:t>A.</w:t>
      </w:r>
      <w:r>
        <w:rPr>
          <w:spacing w:val="71"/>
          <w:w w:val="150"/>
          <w:sz w:val="41"/>
        </w:rPr>
        <w:t> </w:t>
      </w:r>
      <w:r>
        <w:rPr>
          <w:sz w:val="41"/>
        </w:rPr>
        <w:t>Дзyккн</w:t>
      </w:r>
      <w:r>
        <w:rPr>
          <w:spacing w:val="-16"/>
          <w:sz w:val="41"/>
        </w:rPr>
        <w:t> </w:t>
      </w:r>
      <w:r>
        <w:rPr>
          <w:sz w:val="41"/>
        </w:rPr>
        <w:t>(ZuCChi</w:t>
      </w:r>
      <w:r>
        <w:rPr>
          <w:spacing w:val="40"/>
          <w:sz w:val="41"/>
        </w:rPr>
        <w:t> </w:t>
      </w:r>
      <w:r>
        <w:rPr>
          <w:sz w:val="41"/>
        </w:rPr>
        <w:t>1998):</w:t>
      </w:r>
    </w:p>
    <w:p>
      <w:pPr>
        <w:pStyle w:val="BodyText"/>
        <w:spacing w:line="237" w:lineRule="auto" w:before="200"/>
        <w:ind w:left="1327" w:right="688" w:firstLine="11"/>
        <w:jc w:val="both"/>
      </w:pPr>
      <w:r>
        <w:rPr>
          <w:spacing w:val="-2"/>
        </w:rPr>
        <w:t>Let</w:t>
      </w:r>
      <w:r>
        <w:rPr>
          <w:spacing w:val="-22"/>
        </w:rPr>
        <w:t> </w:t>
      </w:r>
      <w:r>
        <w:rPr>
          <w:spacing w:val="-2"/>
        </w:rPr>
        <w:t>d</w:t>
      </w:r>
      <w:r>
        <w:rPr>
          <w:spacing w:val="-22"/>
        </w:rPr>
        <w:t> </w:t>
      </w:r>
      <w:r>
        <w:rPr>
          <w:spacing w:val="-2"/>
        </w:rPr>
        <w:t>be</w:t>
      </w:r>
      <w:r>
        <w:rPr>
          <w:spacing w:val="-22"/>
        </w:rPr>
        <w:t> </w:t>
      </w:r>
      <w:r>
        <w:rPr>
          <w:spacing w:val="-2"/>
        </w:rPr>
        <w:t>a</w:t>
      </w:r>
      <w:r>
        <w:rPr>
          <w:spacing w:val="-21"/>
        </w:rPr>
        <w:t> </w:t>
      </w:r>
      <w:r>
        <w:rPr>
          <w:spacing w:val="-2"/>
        </w:rPr>
        <w:t>syntactic</w:t>
      </w:r>
      <w:r>
        <w:rPr>
          <w:spacing w:val="-22"/>
        </w:rPr>
        <w:t> </w:t>
      </w:r>
      <w:r>
        <w:rPr>
          <w:spacing w:val="-2"/>
        </w:rPr>
        <w:t>constituent</w:t>
      </w:r>
      <w:r>
        <w:rPr>
          <w:spacing w:val="-22"/>
        </w:rPr>
        <w:t> </w:t>
      </w:r>
      <w:r>
        <w:rPr>
          <w:spacing w:val="-2"/>
        </w:rPr>
        <w:t>of</w:t>
      </w:r>
      <w:r>
        <w:rPr>
          <w:spacing w:val="-21"/>
        </w:rPr>
        <w:t> </w:t>
      </w:r>
      <w:r>
        <w:rPr>
          <w:spacing w:val="-2"/>
        </w:rPr>
        <w:t>form</w:t>
      </w:r>
      <w:r>
        <w:rPr>
          <w:spacing w:val="-22"/>
        </w:rPr>
        <w:t> </w:t>
      </w:r>
      <w:r>
        <w:rPr>
          <w:spacing w:val="-2"/>
        </w:rPr>
        <w:t>[,</w:t>
      </w:r>
      <w:r>
        <w:rPr>
          <w:spacing w:val="-22"/>
        </w:rPr>
        <w:t> </w:t>
      </w:r>
      <w:r>
        <w:rPr>
          <w:spacing w:val="-2"/>
        </w:rPr>
        <w:t>b</w:t>
      </w:r>
      <w:r>
        <w:rPr>
          <w:spacing w:val="-21"/>
        </w:rPr>
        <w:t> </w:t>
      </w:r>
      <w:r>
        <w:rPr>
          <w:spacing w:val="-2"/>
        </w:rPr>
        <w:t>c]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</w:t>
      </w:r>
      <w:r>
        <w:rPr>
          <w:spacing w:val="-22"/>
        </w:rPr>
        <w:t> </w:t>
      </w:r>
      <w:r>
        <w:rPr>
          <w:spacing w:val="-2"/>
        </w:rPr>
        <w:t>the</w:t>
      </w:r>
      <w:r>
        <w:rPr>
          <w:spacing w:val="-21"/>
        </w:rPr>
        <w:t> </w:t>
      </w:r>
      <w:r>
        <w:rPr>
          <w:spacing w:val="-2"/>
        </w:rPr>
        <w:t>semantic</w:t>
      </w:r>
      <w:r>
        <w:rPr>
          <w:spacing w:val="-14"/>
        </w:rPr>
        <w:t> </w:t>
      </w:r>
      <w:r>
        <w:rPr>
          <w:spacing w:val="-2"/>
        </w:rPr>
        <w:t>rule </w:t>
      </w:r>
      <w:r>
        <w:rPr>
          <w:spacing w:val="-14"/>
        </w:rPr>
        <w:t>which</w:t>
      </w:r>
      <w:r>
        <w:rPr>
          <w:spacing w:val="-10"/>
        </w:rPr>
        <w:t> </w:t>
      </w:r>
      <w:r>
        <w:rPr>
          <w:spacing w:val="-14"/>
        </w:rPr>
        <w:t>forms</w:t>
      </w:r>
      <w:r>
        <w:rPr>
          <w:spacing w:val="-10"/>
        </w:rPr>
        <w:t> </w:t>
      </w:r>
      <w:r>
        <w:rPr>
          <w:spacing w:val="-14"/>
        </w:rPr>
        <w:t>the</w:t>
      </w:r>
      <w:r>
        <w:rPr>
          <w:spacing w:val="-10"/>
        </w:rPr>
        <w:t> </w:t>
      </w:r>
      <w:r>
        <w:rPr>
          <w:spacing w:val="-14"/>
        </w:rPr>
        <w:t>meanings</w:t>
      </w:r>
      <w:r>
        <w:rPr>
          <w:spacing w:val="-9"/>
        </w:rPr>
        <w:t> </w:t>
      </w:r>
      <w:r>
        <w:rPr>
          <w:spacing w:val="-14"/>
        </w:rPr>
        <w:t>of</w:t>
      </w:r>
      <w:r>
        <w:rPr>
          <w:spacing w:val="-10"/>
        </w:rPr>
        <w:t> </w:t>
      </w:r>
      <w:r>
        <w:rPr>
          <w:spacing w:val="-14"/>
        </w:rPr>
        <w:t>the</w:t>
      </w:r>
      <w:r>
        <w:rPr>
          <w:spacing w:val="-10"/>
        </w:rPr>
        <w:t> </w:t>
      </w:r>
      <w:r>
        <w:rPr>
          <w:spacing w:val="-14"/>
        </w:rPr>
        <w:t>constituents</w:t>
      </w:r>
      <w:r>
        <w:rPr>
          <w:spacing w:val="-9"/>
        </w:rPr>
        <w:t> </w:t>
      </w:r>
      <w:r>
        <w:rPr>
          <w:spacing w:val="-14"/>
        </w:rPr>
        <w:t>of</w:t>
      </w:r>
      <w:r>
        <w:rPr>
          <w:spacing w:val="-10"/>
        </w:rPr>
        <w:t> </w:t>
      </w:r>
      <w:r>
        <w:rPr>
          <w:spacing w:val="-14"/>
        </w:rPr>
        <w:t>type</w:t>
      </w:r>
      <w:r>
        <w:rPr>
          <w:spacing w:val="-10"/>
        </w:rPr>
        <w:t> </w:t>
      </w:r>
      <w:r>
        <w:rPr>
          <w:spacing w:val="-14"/>
        </w:rPr>
        <w:t>a.</w:t>
      </w:r>
      <w:r>
        <w:rPr>
          <w:spacing w:val="-9"/>
        </w:rPr>
        <w:t> </w:t>
      </w:r>
      <w:r>
        <w:rPr>
          <w:spacing w:val="-14"/>
        </w:rPr>
        <w:t>If</w:t>
      </w:r>
      <w:r>
        <w:rPr>
          <w:spacing w:val="-10"/>
        </w:rPr>
        <w:t> </w:t>
      </w:r>
      <w:r>
        <w:rPr>
          <w:spacing w:val="-14"/>
        </w:rPr>
        <w:t>combiпing</w:t>
      </w:r>
      <w:r>
        <w:rPr>
          <w:spacing w:val="-10"/>
        </w:rPr>
        <w:t> </w:t>
      </w:r>
      <w:r>
        <w:rPr>
          <w:spacing w:val="-14"/>
        </w:rPr>
        <w:t>the </w:t>
      </w:r>
      <w:r>
        <w:rPr>
          <w:w w:val="90"/>
        </w:rPr>
        <w:t>meanings of b</w:t>
      </w:r>
      <w:r>
        <w:rPr>
          <w:spacing w:val="-9"/>
          <w:w w:val="90"/>
        </w:rPr>
        <w:t> </w:t>
      </w:r>
      <w:r>
        <w:rPr>
          <w:w w:val="90"/>
        </w:rPr>
        <w:t>and c</w:t>
      </w:r>
      <w:r>
        <w:rPr/>
        <w:t> </w:t>
      </w:r>
      <w:r>
        <w:rPr>
          <w:w w:val="90"/>
        </w:rPr>
        <w:t>via R leads to trouble</w:t>
      </w:r>
      <w:r>
        <w:rPr>
          <w:spacing w:val="-4"/>
          <w:w w:val="90"/>
        </w:rPr>
        <w:t> </w:t>
      </w:r>
      <w:r>
        <w:rPr>
          <w:w w:val="90"/>
        </w:rPr>
        <w:t>(for</w:t>
      </w:r>
      <w:r>
        <w:rPr>
          <w:spacing w:val="-9"/>
          <w:w w:val="90"/>
        </w:rPr>
        <w:t> </w:t>
      </w:r>
      <w:r>
        <w:rPr>
          <w:w w:val="90"/>
        </w:rPr>
        <w:t>example,</w:t>
      </w:r>
      <w:r>
        <w:rPr>
          <w:spacing w:val="37"/>
        </w:rPr>
        <w:t> </w:t>
      </w:r>
      <w:r>
        <w:rPr>
          <w:w w:val="90"/>
        </w:rPr>
        <w:t>leads to inconsis- tency</w:t>
      </w:r>
      <w:r>
        <w:rPr>
          <w:w w:val="90"/>
        </w:rPr>
        <w:t> or prevents from assigning</w:t>
      </w:r>
      <w:r>
        <w:rPr>
          <w:w w:val="90"/>
        </w:rPr>
        <w:t> an</w:t>
      </w:r>
      <w:r>
        <w:rPr>
          <w:w w:val="90"/>
        </w:rPr>
        <w:t> interpretation to d), the sщaker has the option of</w:t>
      </w:r>
      <w:r>
        <w:rPr>
          <w:spacing w:val="-5"/>
          <w:w w:val="90"/>
        </w:rPr>
        <w:t> </w:t>
      </w:r>
      <w:r>
        <w:rPr>
          <w:w w:val="90"/>
        </w:rPr>
        <w:t>re-aпsIyziпg</w:t>
      </w:r>
      <w:r>
        <w:rPr>
          <w:spacing w:val="40"/>
        </w:rPr>
        <w:t> </w:t>
      </w:r>
      <w:r>
        <w:rPr>
          <w:w w:val="90"/>
        </w:rPr>
        <w:t>the meaпiпg</w:t>
      </w:r>
      <w:r>
        <w:rPr>
          <w:spacing w:val="39"/>
        </w:rPr>
        <w:t> </w:t>
      </w:r>
      <w:r>
        <w:rPr>
          <w:w w:val="90"/>
        </w:rPr>
        <w:t>of b</w:t>
      </w:r>
      <w:r>
        <w:rPr>
          <w:spacing w:val="-15"/>
          <w:w w:val="90"/>
        </w:rPr>
        <w:t> </w:t>
      </w:r>
      <w:r>
        <w:rPr>
          <w:w w:val="90"/>
        </w:rPr>
        <w:t>or c</w:t>
      </w:r>
      <w:r>
        <w:rPr>
          <w:spacing w:val="-10"/>
          <w:w w:val="90"/>
        </w:rPr>
        <w:t> </w:t>
      </w:r>
      <w:r>
        <w:rPr>
          <w:w w:val="90"/>
        </w:rPr>
        <w:t>(coerciпg</w:t>
      </w:r>
      <w:r>
        <w:rPr/>
        <w:t> </w:t>
      </w:r>
      <w:r>
        <w:rPr>
          <w:w w:val="90"/>
        </w:rPr>
        <w:t>the meaning</w:t>
      </w:r>
      <w:r>
        <w:rPr/>
        <w:t> </w:t>
      </w:r>
      <w:r>
        <w:rPr>
          <w:w w:val="90"/>
        </w:rPr>
        <w:t>of </w:t>
      </w:r>
      <w:r>
        <w:rPr>
          <w:spacing w:val="-12"/>
        </w:rPr>
        <w:t>b oг c</w:t>
      </w:r>
      <w:r>
        <w:rPr>
          <w:spacing w:val="-12"/>
        </w:rPr>
        <w:t> into</w:t>
      </w:r>
      <w:r>
        <w:rPr>
          <w:spacing w:val="-11"/>
        </w:rPr>
        <w:t> </w:t>
      </w:r>
      <w:r>
        <w:rPr>
          <w:spacing w:val="-12"/>
        </w:rPr>
        <w:t>a differeпt</w:t>
      </w:r>
      <w:r>
        <w:rPr>
          <w:spacing w:val="-12"/>
        </w:rPr>
        <w:t> meaniпg)</w:t>
      </w:r>
      <w:r>
        <w:rPr>
          <w:spacing w:val="-11"/>
        </w:rPr>
        <w:t> </w:t>
      </w:r>
      <w:r>
        <w:rPr>
          <w:spacing w:val="-12"/>
        </w:rPr>
        <w:t>iп order to</w:t>
      </w:r>
      <w:r>
        <w:rPr>
          <w:spacing w:val="-11"/>
        </w:rPr>
        <w:t> </w:t>
      </w:r>
      <w:r>
        <w:rPr>
          <w:spacing w:val="-12"/>
        </w:rPr>
        <w:t>apply</w:t>
      </w:r>
      <w:r>
        <w:rPr>
          <w:spacing w:val="-3"/>
        </w:rPr>
        <w:t> </w:t>
      </w:r>
      <w:r>
        <w:rPr>
          <w:spacing w:val="-12"/>
        </w:rPr>
        <w:t>R</w:t>
      </w:r>
      <w:r>
        <w:rPr>
          <w:spacing w:val="-7"/>
        </w:rPr>
        <w:t> </w:t>
      </w:r>
      <w:r>
        <w:rPr>
          <w:spacing w:val="-12"/>
        </w:rPr>
        <w:t>to form</w:t>
      </w:r>
      <w:r>
        <w:rPr>
          <w:spacing w:val="-8"/>
        </w:rPr>
        <w:t> </w:t>
      </w:r>
      <w:r>
        <w:rPr>
          <w:spacing w:val="-12"/>
        </w:rPr>
        <w:t>the meaning </w:t>
      </w:r>
      <w:r>
        <w:rPr>
          <w:spacing w:val="-4"/>
        </w:rPr>
        <w:t>of</w:t>
      </w:r>
      <w:r>
        <w:rPr>
          <w:spacing w:val="-20"/>
        </w:rPr>
        <w:t> </w:t>
      </w:r>
      <w:r>
        <w:rPr>
          <w:spacing w:val="-4"/>
        </w:rPr>
        <w:t>d.</w:t>
      </w:r>
      <w:r>
        <w:rPr>
          <w:spacing w:val="-20"/>
        </w:rPr>
        <w:t> </w:t>
      </w:r>
      <w:r>
        <w:rPr>
          <w:spacing w:val="-4"/>
        </w:rPr>
        <w:t>(Chierchia</w:t>
      </w:r>
      <w:r>
        <w:rPr>
          <w:spacing w:val="3"/>
        </w:rPr>
        <w:t> </w:t>
      </w:r>
      <w:r>
        <w:rPr>
          <w:spacing w:val="-4"/>
        </w:rPr>
        <w:t>1998)</w:t>
      </w:r>
    </w:p>
    <w:p>
      <w:pPr>
        <w:spacing w:line="273" w:lineRule="auto" w:before="309"/>
        <w:ind w:left="1355" w:right="693" w:hanging="13"/>
        <w:jc w:val="both"/>
        <w:rPr>
          <w:b/>
          <w:sz w:val="37"/>
        </w:rPr>
      </w:pPr>
      <w:r>
        <w:rPr>
          <w:sz w:val="37"/>
        </w:rPr>
        <w:t>Пycть</w:t>
      </w:r>
      <w:r>
        <w:rPr>
          <w:spacing w:val="-21"/>
          <w:sz w:val="37"/>
        </w:rPr>
        <w:t> </w:t>
      </w:r>
      <w:r>
        <w:rPr>
          <w:spacing w:val="23"/>
          <w:sz w:val="37"/>
        </w:rPr>
        <w:t>d—</w:t>
      </w:r>
      <w:r>
        <w:rPr>
          <w:spacing w:val="-20"/>
          <w:sz w:val="37"/>
        </w:rPr>
        <w:t> </w:t>
      </w:r>
      <w:r>
        <w:rPr>
          <w:b/>
          <w:sz w:val="37"/>
        </w:rPr>
        <w:t>CHнтaкcHчecкaя</w:t>
      </w:r>
      <w:r>
        <w:rPr>
          <w:b/>
          <w:spacing w:val="-21"/>
          <w:sz w:val="37"/>
        </w:rPr>
        <w:t> </w:t>
      </w:r>
      <w:r>
        <w:rPr>
          <w:b/>
          <w:sz w:val="37"/>
        </w:rPr>
        <w:t>cocтaвляющaя</w:t>
      </w:r>
      <w:r>
        <w:rPr>
          <w:b/>
          <w:spacing w:val="14"/>
          <w:sz w:val="37"/>
        </w:rPr>
        <w:t> </w:t>
      </w:r>
      <w:r>
        <w:rPr>
          <w:b/>
          <w:sz w:val="37"/>
        </w:rPr>
        <w:t>eидa</w:t>
      </w:r>
      <w:r>
        <w:rPr>
          <w:b/>
          <w:spacing w:val="-21"/>
          <w:sz w:val="37"/>
        </w:rPr>
        <w:t> </w:t>
      </w:r>
      <w:r>
        <w:rPr>
          <w:sz w:val="37"/>
        </w:rPr>
        <w:t>[,</w:t>
      </w:r>
      <w:r>
        <w:rPr>
          <w:spacing w:val="38"/>
          <w:sz w:val="37"/>
        </w:rPr>
        <w:t> </w:t>
      </w:r>
      <w:r>
        <w:rPr>
          <w:sz w:val="37"/>
        </w:rPr>
        <w:t>b</w:t>
      </w:r>
      <w:r>
        <w:rPr>
          <w:spacing w:val="-21"/>
          <w:sz w:val="37"/>
        </w:rPr>
        <w:t> </w:t>
      </w:r>
      <w:r>
        <w:rPr>
          <w:sz w:val="37"/>
        </w:rPr>
        <w:t>c], a</w:t>
      </w:r>
      <w:r>
        <w:rPr>
          <w:spacing w:val="-2"/>
          <w:sz w:val="37"/>
        </w:rPr>
        <w:t> </w:t>
      </w:r>
      <w:r>
        <w:rPr>
          <w:sz w:val="37"/>
        </w:rPr>
        <w:t>R</w:t>
      </w:r>
      <w:r>
        <w:rPr>
          <w:spacing w:val="-6"/>
          <w:sz w:val="37"/>
        </w:rPr>
        <w:t> </w:t>
      </w:r>
      <w:r>
        <w:rPr>
          <w:sz w:val="37"/>
        </w:rPr>
        <w:t>— </w:t>
      </w:r>
      <w:r>
        <w:rPr>
          <w:b/>
          <w:sz w:val="37"/>
        </w:rPr>
        <w:t>ceмaнTM- </w:t>
      </w:r>
      <w:r>
        <w:rPr>
          <w:b/>
          <w:spacing w:val="-10"/>
          <w:sz w:val="37"/>
        </w:rPr>
        <w:t>чecкoe</w:t>
      </w:r>
      <w:r>
        <w:rPr>
          <w:b/>
          <w:spacing w:val="36"/>
          <w:sz w:val="37"/>
        </w:rPr>
        <w:t> </w:t>
      </w:r>
      <w:r>
        <w:rPr>
          <w:b/>
          <w:spacing w:val="-10"/>
          <w:sz w:val="37"/>
        </w:rPr>
        <w:t>пpaвилo,</w:t>
      </w:r>
      <w:r>
        <w:rPr>
          <w:b/>
          <w:spacing w:val="42"/>
          <w:sz w:val="37"/>
        </w:rPr>
        <w:t> </w:t>
      </w:r>
      <w:r>
        <w:rPr>
          <w:b/>
          <w:spacing w:val="-10"/>
          <w:sz w:val="37"/>
        </w:rPr>
        <w:t>кoтopoe</w:t>
      </w:r>
      <w:r>
        <w:rPr>
          <w:b/>
          <w:spacing w:val="26"/>
          <w:sz w:val="37"/>
        </w:rPr>
        <w:t> </w:t>
      </w:r>
      <w:r>
        <w:rPr>
          <w:b/>
          <w:spacing w:val="-10"/>
          <w:sz w:val="37"/>
        </w:rPr>
        <w:t>пpîdпнcъiвaeт</w:t>
      </w:r>
      <w:r>
        <w:rPr>
          <w:b/>
          <w:spacing w:val="46"/>
          <w:sz w:val="37"/>
        </w:rPr>
        <w:t> </w:t>
      </w:r>
      <w:r>
        <w:rPr>
          <w:b/>
          <w:spacing w:val="-10"/>
          <w:sz w:val="37"/>
        </w:rPr>
        <w:t>знaчeHия</w:t>
      </w:r>
      <w:r>
        <w:rPr>
          <w:b/>
          <w:spacing w:val="43"/>
          <w:sz w:val="37"/>
        </w:rPr>
        <w:t> </w:t>
      </w:r>
      <w:r>
        <w:rPr>
          <w:b/>
          <w:spacing w:val="-10"/>
          <w:sz w:val="37"/>
        </w:rPr>
        <w:t>cocmвляющим</w:t>
      </w:r>
      <w:r>
        <w:rPr>
          <w:b/>
          <w:spacing w:val="55"/>
          <w:sz w:val="37"/>
        </w:rPr>
        <w:t> </w:t>
      </w:r>
      <w:r>
        <w:rPr>
          <w:b/>
          <w:spacing w:val="-10"/>
          <w:sz w:val="37"/>
        </w:rPr>
        <w:t>тlia</w:t>
      </w:r>
    </w:p>
    <w:p>
      <w:pPr>
        <w:tabs>
          <w:tab w:pos="13195" w:val="left" w:leader="none"/>
        </w:tabs>
        <w:spacing w:line="285" w:lineRule="auto" w:before="35"/>
        <w:ind w:left="1334" w:right="711" w:firstLine="16"/>
        <w:jc w:val="both"/>
        <w:rPr>
          <w:sz w:val="35"/>
        </w:rPr>
      </w:pPr>
      <w:r>
        <w:rPr>
          <w:w w:val="105"/>
          <w:sz w:val="35"/>
        </w:rPr>
        <w:t>a.</w:t>
      </w:r>
      <w:r>
        <w:rPr>
          <w:spacing w:val="-21"/>
          <w:w w:val="105"/>
          <w:sz w:val="35"/>
        </w:rPr>
        <w:t> </w:t>
      </w:r>
      <w:r>
        <w:rPr>
          <w:sz w:val="35"/>
        </w:rPr>
        <w:t>Ecлн </w:t>
      </w:r>
      <w:r>
        <w:rPr>
          <w:b/>
          <w:sz w:val="35"/>
        </w:rPr>
        <w:t>coeдkiнeHHe </w:t>
      </w:r>
      <w:r>
        <w:rPr>
          <w:sz w:val="35"/>
        </w:rPr>
        <w:t>b н c c пoмoвtью R </w:t>
      </w:r>
      <w:r>
        <w:rPr>
          <w:b/>
          <w:sz w:val="35"/>
        </w:rPr>
        <w:t>0]gHBODîdT </w:t>
      </w:r>
      <w:r>
        <w:rPr>
          <w:sz w:val="35"/>
        </w:rPr>
        <w:t>¥ </w:t>
      </w:r>
      <w:r>
        <w:rPr>
          <w:b/>
          <w:sz w:val="35"/>
        </w:rPr>
        <w:t>зaтpyaнeHню (Ha- </w:t>
      </w:r>
      <w:r>
        <w:rPr>
          <w:b/>
          <w:spacing w:val="-2"/>
          <w:sz w:val="37"/>
        </w:rPr>
        <w:t>пpимep,</w:t>
      </w:r>
      <w:r>
        <w:rPr>
          <w:b/>
          <w:spacing w:val="-19"/>
          <w:sz w:val="37"/>
        </w:rPr>
        <w:t> </w:t>
      </w:r>
      <w:r>
        <w:rPr>
          <w:b/>
          <w:spacing w:val="-2"/>
          <w:sz w:val="37"/>
        </w:rPr>
        <w:t>coздaeт</w:t>
      </w:r>
      <w:r>
        <w:rPr>
          <w:b/>
          <w:spacing w:val="-18"/>
          <w:sz w:val="37"/>
        </w:rPr>
        <w:t> </w:t>
      </w:r>
      <w:r>
        <w:rPr>
          <w:b/>
          <w:spacing w:val="-2"/>
          <w:sz w:val="37"/>
        </w:rPr>
        <w:t>eнyтpeннee</w:t>
      </w:r>
      <w:r>
        <w:rPr>
          <w:b/>
          <w:spacing w:val="-19"/>
          <w:sz w:val="37"/>
        </w:rPr>
        <w:t> </w:t>
      </w:r>
      <w:r>
        <w:rPr>
          <w:b/>
          <w:spacing w:val="-2"/>
          <w:sz w:val="37"/>
        </w:rPr>
        <w:t>пpoтивopeчиe</w:t>
      </w:r>
      <w:r>
        <w:rPr>
          <w:b/>
          <w:spacing w:val="-18"/>
          <w:sz w:val="37"/>
        </w:rPr>
        <w:t> </w:t>
      </w:r>
      <w:r>
        <w:rPr>
          <w:spacing w:val="-2"/>
          <w:sz w:val="37"/>
        </w:rPr>
        <w:t>или</w:t>
      </w:r>
      <w:r>
        <w:rPr>
          <w:spacing w:val="-18"/>
          <w:sz w:val="37"/>
        </w:rPr>
        <w:t> </w:t>
      </w:r>
      <w:r>
        <w:rPr>
          <w:b/>
          <w:spacing w:val="-2"/>
          <w:sz w:val="37"/>
        </w:rPr>
        <w:t>вoвce</w:t>
      </w:r>
      <w:r>
        <w:rPr>
          <w:b/>
          <w:spacing w:val="-19"/>
          <w:sz w:val="37"/>
        </w:rPr>
        <w:t> </w:t>
      </w:r>
      <w:r>
        <w:rPr>
          <w:b/>
          <w:spacing w:val="-2"/>
          <w:sz w:val="37"/>
        </w:rPr>
        <w:t>мcключa9т</w:t>
      </w:r>
      <w:r>
        <w:rPr>
          <w:b/>
          <w:spacing w:val="-18"/>
          <w:sz w:val="37"/>
        </w:rPr>
        <w:t> </w:t>
      </w:r>
      <w:r>
        <w:rPr>
          <w:b/>
          <w:spacing w:val="-2"/>
          <w:sz w:val="37"/>
        </w:rPr>
        <w:t>вO3- </w:t>
      </w:r>
      <w:r>
        <w:rPr>
          <w:b/>
          <w:sz w:val="37"/>
        </w:rPr>
        <w:t>мoжнocть пpипиcaть cocтaвляющeй </w:t>
      </w:r>
      <w:r>
        <w:rPr>
          <w:sz w:val="37"/>
        </w:rPr>
        <w:t>d </w:t>
      </w:r>
      <w:r>
        <w:rPr>
          <w:b/>
          <w:sz w:val="37"/>
        </w:rPr>
        <w:t>интepпpeтaцию), </w:t>
      </w:r>
      <w:r>
        <w:rPr>
          <w:sz w:val="37"/>
        </w:rPr>
        <w:t>гoвopяший </w:t>
      </w:r>
      <w:r>
        <w:rPr>
          <w:sz w:val="33"/>
        </w:rPr>
        <w:t>имeeт</w:t>
      </w:r>
      <w:r>
        <w:rPr>
          <w:spacing w:val="40"/>
          <w:sz w:val="33"/>
        </w:rPr>
        <w:t> </w:t>
      </w:r>
      <w:r>
        <w:rPr>
          <w:b/>
          <w:sz w:val="33"/>
        </w:rPr>
        <w:t>вoзмoжиocть</w:t>
      </w:r>
      <w:r>
        <w:rPr>
          <w:b/>
          <w:spacing w:val="80"/>
          <w:sz w:val="33"/>
        </w:rPr>
        <w:t> </w:t>
      </w:r>
      <w:r>
        <w:rPr>
          <w:sz w:val="33"/>
        </w:rPr>
        <w:t>пepeaH6TtH3Ł4</w:t>
      </w:r>
      <w:r>
        <w:rPr>
          <w:spacing w:val="80"/>
          <w:w w:val="150"/>
          <w:sz w:val="33"/>
        </w:rPr>
        <w:t>  </w:t>
      </w:r>
      <w:r>
        <w:rPr>
          <w:b/>
          <w:sz w:val="33"/>
        </w:rPr>
        <w:t>в&amp;F6</w:t>
      </w:r>
      <w:r>
        <w:rPr>
          <w:b/>
          <w:spacing w:val="40"/>
          <w:sz w:val="33"/>
        </w:rPr>
        <w:t> </w:t>
      </w:r>
      <w:r>
        <w:rPr>
          <w:b/>
          <w:sz w:val="33"/>
        </w:rPr>
        <w:t>3HžtNgHue</w:t>
      </w:r>
      <w:r>
        <w:rPr>
          <w:b/>
          <w:spacing w:val="40"/>
          <w:sz w:val="33"/>
        </w:rPr>
        <w:t> </w:t>
      </w:r>
      <w:r>
        <w:rPr>
          <w:sz w:val="33"/>
        </w:rPr>
        <w:t>b</w:t>
      </w:r>
      <w:r>
        <w:rPr>
          <w:spacing w:val="40"/>
          <w:sz w:val="33"/>
        </w:rPr>
        <w:t> </w:t>
      </w:r>
      <w:r>
        <w:rPr>
          <w:b/>
          <w:sz w:val="33"/>
        </w:rPr>
        <w:t>H€îd</w:t>
      </w:r>
      <w:r>
        <w:rPr>
          <w:b/>
          <w:spacing w:val="40"/>
          <w:sz w:val="33"/>
        </w:rPr>
        <w:t> </w:t>
      </w:r>
      <w:r>
        <w:rPr>
          <w:sz w:val="33"/>
        </w:rPr>
        <w:t>C </w:t>
      </w:r>
      <w:r>
        <w:rPr>
          <w:b/>
          <w:sz w:val="33"/>
        </w:rPr>
        <w:t>(Bbl</w:t>
        <w:tab/>
      </w:r>
      <w:r>
        <w:rPr>
          <w:b/>
          <w:spacing w:val="-6"/>
          <w:sz w:val="33"/>
        </w:rPr>
        <w:t>gg </w:t>
      </w:r>
      <w:r>
        <w:rPr>
          <w:b/>
          <w:spacing w:val="-2"/>
          <w:sz w:val="37"/>
        </w:rPr>
        <w:t>пpeoбpa3oвaннe</w:t>
      </w:r>
      <w:r>
        <w:rPr>
          <w:b/>
          <w:spacing w:val="-19"/>
          <w:sz w:val="37"/>
        </w:rPr>
        <w:t> </w:t>
      </w:r>
      <w:r>
        <w:rPr>
          <w:spacing w:val="-2"/>
          <w:sz w:val="37"/>
        </w:rPr>
        <w:t>знaчeння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b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иfîи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c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в</w:t>
      </w:r>
      <w:r>
        <w:rPr>
          <w:spacing w:val="-12"/>
          <w:sz w:val="37"/>
        </w:rPr>
        <w:t> </w:t>
      </w:r>
      <w:r>
        <w:rPr>
          <w:b/>
          <w:spacing w:val="-2"/>
          <w:sz w:val="37"/>
        </w:rPr>
        <w:t>дpyгoe</w:t>
      </w:r>
      <w:r>
        <w:rPr>
          <w:b/>
          <w:spacing w:val="-2"/>
          <w:sz w:val="37"/>
        </w:rPr>
        <w:t> энaчeHîde),</w:t>
      </w:r>
      <w:r>
        <w:rPr>
          <w:b/>
          <w:sz w:val="37"/>
        </w:rPr>
        <w:t> </w:t>
      </w:r>
      <w:r>
        <w:rPr>
          <w:b/>
          <w:spacing w:val="-2"/>
          <w:sz w:val="37"/>
        </w:rPr>
        <w:t>чTo6ьi</w:t>
      </w:r>
      <w:r>
        <w:rPr>
          <w:b/>
          <w:spacing w:val="-2"/>
          <w:sz w:val="37"/>
        </w:rPr>
        <w:t> </w:t>
      </w:r>
      <w:r>
        <w:rPr>
          <w:spacing w:val="-2"/>
          <w:sz w:val="37"/>
        </w:rPr>
        <w:t>вce-тaкн </w:t>
      </w:r>
      <w:r>
        <w:rPr>
          <w:b/>
          <w:sz w:val="35"/>
        </w:rPr>
        <w:t>coзqaтъ</w:t>
      </w:r>
      <w:r>
        <w:rPr>
          <w:b/>
          <w:spacing w:val="40"/>
          <w:sz w:val="35"/>
        </w:rPr>
        <w:t> </w:t>
      </w:r>
      <w:r>
        <w:rPr>
          <w:b/>
          <w:sz w:val="35"/>
        </w:rPr>
        <w:t>3нaчeHиe</w:t>
      </w:r>
      <w:r>
        <w:rPr>
          <w:b/>
          <w:spacing w:val="40"/>
          <w:sz w:val="35"/>
        </w:rPr>
        <w:t> </w:t>
      </w:r>
      <w:r>
        <w:rPr>
          <w:sz w:val="35"/>
        </w:rPr>
        <w:t>d c</w:t>
      </w:r>
      <w:r>
        <w:rPr>
          <w:spacing w:val="40"/>
          <w:sz w:val="35"/>
        </w:rPr>
        <w:t> </w:t>
      </w:r>
      <w:r>
        <w:rPr>
          <w:sz w:val="35"/>
        </w:rPr>
        <w:t>пoмouteю</w:t>
      </w:r>
      <w:r>
        <w:rPr>
          <w:spacing w:val="40"/>
          <w:sz w:val="35"/>
        </w:rPr>
        <w:t> </w:t>
      </w:r>
      <w:r>
        <w:rPr>
          <w:sz w:val="35"/>
        </w:rPr>
        <w:t>R.</w:t>
      </w:r>
    </w:p>
    <w:p>
      <w:pPr>
        <w:spacing w:line="290" w:lineRule="auto" w:before="296"/>
        <w:ind w:left="711" w:right="90" w:firstLine="755"/>
        <w:jc w:val="both"/>
        <w:rPr>
          <w:b/>
          <w:sz w:val="41"/>
        </w:rPr>
      </w:pPr>
      <w:r>
        <w:rPr>
          <w:b/>
          <w:sz w:val="37"/>
        </w:rPr>
        <w:t>ÑO3</w:t>
      </w:r>
      <w:r>
        <w:rPr>
          <w:b/>
          <w:spacing w:val="80"/>
          <w:sz w:val="37"/>
        </w:rPr>
        <w:t> </w:t>
      </w:r>
      <w:r>
        <w:rPr>
          <w:b/>
          <w:sz w:val="37"/>
        </w:rPr>
        <w:t>HЯ ИCПŒlb3OBdЛãCb</w:t>
      </w:r>
      <w:r>
        <w:rPr>
          <w:b/>
          <w:spacing w:val="-1"/>
          <w:sz w:val="37"/>
        </w:rPr>
        <w:t> </w:t>
      </w:r>
      <w:r>
        <w:rPr>
          <w:b/>
          <w:sz w:val="37"/>
        </w:rPr>
        <w:t>ДЛя aHaлH3a MHoжecTвa </w:t>
      </w:r>
      <w:r>
        <w:rPr>
          <w:sz w:val="37"/>
        </w:rPr>
        <w:t>явлeHHй, H axM,H- </w:t>
      </w:r>
      <w:r>
        <w:rPr>
          <w:b/>
          <w:sz w:val="37"/>
        </w:rPr>
        <w:t>OHŒgbH&amp;fi</w:t>
      </w:r>
      <w:r>
        <w:rPr>
          <w:b/>
          <w:spacing w:val="-21"/>
          <w:sz w:val="37"/>
        </w:rPr>
        <w:t> </w:t>
      </w:r>
      <w:r>
        <w:rPr>
          <w:sz w:val="37"/>
        </w:rPr>
        <w:t>(WITH,</w:t>
      </w:r>
      <w:r>
        <w:rPr>
          <w:spacing w:val="-20"/>
          <w:sz w:val="37"/>
        </w:rPr>
        <w:t> </w:t>
      </w:r>
      <w:r>
        <w:rPr>
          <w:b/>
          <w:sz w:val="37"/>
        </w:rPr>
        <w:t>KdK</w:t>
      </w:r>
      <w:r>
        <w:rPr>
          <w:b/>
          <w:spacing w:val="-13"/>
          <w:sz w:val="37"/>
        </w:rPr>
        <w:t> </w:t>
      </w:r>
      <w:r>
        <w:rPr>
          <w:b/>
          <w:sz w:val="37"/>
        </w:rPr>
        <w:t>Ч£tDTO</w:t>
      </w:r>
      <w:r>
        <w:rPr>
          <w:b/>
          <w:spacing w:val="-7"/>
          <w:sz w:val="37"/>
        </w:rPr>
        <w:t> </w:t>
      </w:r>
      <w:r>
        <w:rPr>
          <w:b/>
          <w:sz w:val="37"/>
        </w:rPr>
        <w:t>ПHMJ\T</w:t>
      </w:r>
      <w:r>
        <w:rPr>
          <w:b/>
          <w:spacing w:val="-10"/>
          <w:sz w:val="37"/>
        </w:rPr>
        <w:t> </w:t>
      </w:r>
      <w:r>
        <w:rPr>
          <w:sz w:val="37"/>
        </w:rPr>
        <w:t>B</w:t>
      </w:r>
      <w:r>
        <w:rPr>
          <w:spacing w:val="-18"/>
          <w:sz w:val="37"/>
        </w:rPr>
        <w:t> </w:t>
      </w:r>
      <w:r>
        <w:rPr>
          <w:sz w:val="37"/>
        </w:rPr>
        <w:t>лNтepaтy</w:t>
      </w:r>
      <w:r>
        <w:rPr>
          <w:spacing w:val="-21"/>
          <w:sz w:val="37"/>
        </w:rPr>
        <w:t> </w:t>
      </w:r>
      <w:r>
        <w:rPr>
          <w:sz w:val="37"/>
        </w:rPr>
        <w:t>pe,</w:t>
      </w:r>
      <w:r>
        <w:rPr>
          <w:spacing w:val="9"/>
          <w:sz w:val="37"/>
        </w:rPr>
        <w:t> </w:t>
      </w:r>
      <w:r>
        <w:rPr>
          <w:b/>
          <w:sz w:val="37"/>
        </w:rPr>
        <w:t>acпeктyaлbH&amp;R)</w:t>
      </w:r>
      <w:r>
        <w:rPr>
          <w:b/>
          <w:spacing w:val="-21"/>
          <w:sz w:val="37"/>
        </w:rPr>
        <w:t> </w:t>
      </w:r>
      <w:r>
        <w:rPr>
          <w:sz w:val="37"/>
        </w:rPr>
        <w:t>кoэp- </w:t>
      </w:r>
      <w:r>
        <w:rPr>
          <w:sz w:val="39"/>
        </w:rPr>
        <w:t>CAЯ —</w:t>
      </w:r>
      <w:r>
        <w:rPr>
          <w:spacing w:val="40"/>
          <w:sz w:val="39"/>
        </w:rPr>
        <w:t> </w:t>
      </w:r>
      <w:r>
        <w:rPr>
          <w:sz w:val="39"/>
        </w:rPr>
        <w:t>OДHO И3 HSE. X.</w:t>
      </w:r>
      <w:r>
        <w:rPr>
          <w:spacing w:val="40"/>
          <w:sz w:val="39"/>
        </w:rPr>
        <w:t> </w:t>
      </w:r>
      <w:r>
        <w:rPr>
          <w:sz w:val="39"/>
        </w:rPr>
        <w:t>дe Cвapт (de Swart 2000) пpeдnoлaгaeт,</w:t>
      </w:r>
      <w:r>
        <w:rPr>
          <w:spacing w:val="40"/>
          <w:sz w:val="39"/>
        </w:rPr>
        <w:t> </w:t>
      </w:r>
      <w:r>
        <w:rPr>
          <w:sz w:val="39"/>
        </w:rPr>
        <w:t>ЧTO Mbt </w:t>
      </w:r>
      <w:r>
        <w:rPr>
          <w:b/>
          <w:w w:val="90"/>
          <w:sz w:val="41"/>
        </w:rPr>
        <w:t>cтaлкиeaeMcя</w:t>
      </w:r>
      <w:r>
        <w:rPr>
          <w:b/>
          <w:spacing w:val="14"/>
          <w:sz w:val="41"/>
        </w:rPr>
        <w:t> </w:t>
      </w:r>
      <w:r>
        <w:rPr>
          <w:w w:val="90"/>
          <w:sz w:val="41"/>
        </w:rPr>
        <w:t>c</w:t>
      </w:r>
      <w:r>
        <w:rPr>
          <w:spacing w:val="37"/>
          <w:sz w:val="41"/>
        </w:rPr>
        <w:t> </w:t>
      </w:r>
      <w:r>
        <w:rPr>
          <w:w w:val="90"/>
          <w:sz w:val="41"/>
        </w:rPr>
        <w:t>кoэpCHgГi</w:t>
      </w:r>
      <w:r>
        <w:rPr>
          <w:spacing w:val="50"/>
          <w:sz w:val="41"/>
        </w:rPr>
        <w:t> </w:t>
      </w:r>
      <w:r>
        <w:rPr>
          <w:b/>
          <w:w w:val="90"/>
          <w:sz w:val="41"/>
        </w:rPr>
        <w:t>BCЯKHй</w:t>
      </w:r>
      <w:r>
        <w:rPr>
          <w:b/>
          <w:spacing w:val="38"/>
          <w:sz w:val="41"/>
        </w:rPr>
        <w:t> </w:t>
      </w:r>
      <w:r>
        <w:rPr>
          <w:b/>
          <w:w w:val="90"/>
          <w:sz w:val="41"/>
        </w:rPr>
        <w:t>jaз,</w:t>
      </w:r>
      <w:r>
        <w:rPr>
          <w:b/>
          <w:spacing w:val="-7"/>
          <w:sz w:val="41"/>
        </w:rPr>
        <w:t> </w:t>
      </w:r>
      <w:r>
        <w:rPr>
          <w:w w:val="90"/>
          <w:sz w:val="41"/>
        </w:rPr>
        <w:t>mama</w:t>
      </w:r>
      <w:r>
        <w:rPr>
          <w:spacing w:val="-6"/>
          <w:w w:val="90"/>
          <w:sz w:val="41"/>
        </w:rPr>
        <w:t> </w:t>
      </w:r>
      <w:r>
        <w:rPr>
          <w:b/>
          <w:w w:val="90"/>
          <w:sz w:val="41"/>
        </w:rPr>
        <w:t>ceMaлтï4кa</w:t>
      </w:r>
      <w:r>
        <w:rPr>
          <w:b/>
          <w:spacing w:val="-2"/>
          <w:sz w:val="41"/>
        </w:rPr>
        <w:t> </w:t>
      </w:r>
      <w:r>
        <w:rPr>
          <w:b/>
          <w:w w:val="90"/>
          <w:sz w:val="41"/>
        </w:rPr>
        <w:t>пpeдHKaтa</w:t>
      </w:r>
      <w:r>
        <w:rPr>
          <w:b/>
          <w:spacing w:val="12"/>
          <w:sz w:val="41"/>
        </w:rPr>
        <w:t> </w:t>
      </w:r>
      <w:r>
        <w:rPr>
          <w:b/>
          <w:w w:val="90"/>
          <w:sz w:val="41"/>
        </w:rPr>
        <w:t>He</w:t>
      </w:r>
      <w:r>
        <w:rPr>
          <w:b/>
          <w:spacing w:val="-2"/>
          <w:w w:val="90"/>
          <w:sz w:val="41"/>
        </w:rPr>
        <w:t> </w:t>
      </w:r>
      <w:r>
        <w:rPr>
          <w:b/>
          <w:spacing w:val="-5"/>
          <w:w w:val="90"/>
          <w:sz w:val="41"/>
        </w:rPr>
        <w:t>co-</w:t>
      </w:r>
    </w:p>
    <w:p>
      <w:pPr>
        <w:spacing w:line="446" w:lineRule="exact" w:before="0"/>
        <w:ind w:left="718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85"/>
          <w:sz w:val="48"/>
        </w:rPr>
        <w:t>oтвeтc*вyeT</w:t>
      </w:r>
      <w:r>
        <w:rPr>
          <w:rFonts w:ascii="Times New Roman" w:hAnsi="Times New Roman"/>
          <w:spacing w:val="34"/>
          <w:sz w:val="48"/>
        </w:rPr>
        <w:t> </w:t>
      </w:r>
      <w:r>
        <w:rPr>
          <w:rFonts w:ascii="Times New Roman" w:hAnsi="Times New Roman"/>
          <w:w w:val="85"/>
          <w:sz w:val="48"/>
        </w:rPr>
        <w:t>тpe6oвaнHЯM,</w:t>
      </w:r>
      <w:r>
        <w:rPr>
          <w:rFonts w:ascii="Times New Roman" w:hAnsi="Times New Roman"/>
          <w:spacing w:val="73"/>
          <w:sz w:val="48"/>
        </w:rPr>
        <w:t> </w:t>
      </w:r>
      <w:r>
        <w:rPr>
          <w:rFonts w:ascii="Times New Roman" w:hAnsi="Times New Roman"/>
          <w:w w:val="85"/>
          <w:sz w:val="48"/>
        </w:rPr>
        <w:t>Coюpьie</w:t>
      </w:r>
      <w:r>
        <w:rPr>
          <w:rFonts w:ascii="Times New Roman" w:hAnsi="Times New Roman"/>
          <w:spacing w:val="49"/>
          <w:sz w:val="48"/>
        </w:rPr>
        <w:t> </w:t>
      </w:r>
      <w:r>
        <w:rPr>
          <w:rFonts w:ascii="Times New Roman" w:hAnsi="Times New Roman"/>
          <w:w w:val="85"/>
          <w:sz w:val="48"/>
        </w:rPr>
        <w:t>пpeдъявляeT</w:t>
      </w:r>
      <w:r>
        <w:rPr>
          <w:rFonts w:ascii="Times New Roman" w:hAnsi="Times New Roman"/>
          <w:spacing w:val="37"/>
          <w:sz w:val="48"/>
        </w:rPr>
        <w:t> </w:t>
      </w:r>
      <w:r>
        <w:rPr>
          <w:rFonts w:ascii="Times New Roman" w:hAnsi="Times New Roman"/>
          <w:w w:val="85"/>
          <w:sz w:val="48"/>
        </w:rPr>
        <w:t>K</w:t>
      </w:r>
      <w:r>
        <w:rPr>
          <w:rFonts w:ascii="Times New Roman" w:hAnsi="Times New Roman"/>
          <w:spacing w:val="35"/>
          <w:sz w:val="48"/>
        </w:rPr>
        <w:t> </w:t>
      </w:r>
      <w:r>
        <w:rPr>
          <w:rFonts w:ascii="Times New Roman" w:hAnsi="Times New Roman"/>
          <w:w w:val="85"/>
          <w:sz w:val="48"/>
        </w:rPr>
        <w:t>Herr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spacing w:val="-2"/>
          <w:w w:val="85"/>
          <w:sz w:val="48"/>
        </w:rPr>
        <w:t>acпeктyaЛbHblii</w:t>
      </w:r>
    </w:p>
    <w:p>
      <w:pPr>
        <w:pStyle w:val="BodyText"/>
        <w:spacing w:before="27"/>
        <w:ind w:left="712"/>
      </w:pPr>
      <w:r>
        <w:rPr>
          <w:spacing w:val="-2"/>
        </w:rPr>
        <w:t>oпepaтop:</w:t>
      </w:r>
    </w:p>
    <w:p>
      <w:pPr>
        <w:pStyle w:val="BodyText"/>
        <w:spacing w:before="246"/>
        <w:ind w:left="1327" w:right="700" w:firstLine="8"/>
        <w:jc w:val="both"/>
      </w:pPr>
      <w:r>
        <w:rPr>
          <w:w w:val="90"/>
        </w:rPr>
        <w:t>The most clear-cut</w:t>
      </w:r>
      <w:r>
        <w:rPr>
          <w:w w:val="90"/>
        </w:rPr>
        <w:t> examples of aspectual</w:t>
      </w:r>
      <w:r>
        <w:rPr/>
        <w:t> </w:t>
      </w:r>
      <w:r>
        <w:rPr>
          <w:w w:val="90"/>
        </w:rPr>
        <w:t>reiпterpretatioп arise wheп an eveпtuality</w:t>
      </w:r>
      <w:r>
        <w:rPr/>
        <w:t> </w:t>
      </w:r>
      <w:r>
        <w:rPr>
          <w:w w:val="90"/>
        </w:rPr>
        <w:t>descriptioп</w:t>
      </w:r>
      <w:r>
        <w:rPr>
          <w:spacing w:val="-3"/>
          <w:w w:val="90"/>
        </w:rPr>
        <w:t> </w:t>
      </w:r>
      <w:r>
        <w:rPr>
          <w:w w:val="90"/>
        </w:rPr>
        <w:t>does not meet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input requiremeпts of</w:t>
      </w:r>
      <w:r>
        <w:rPr>
          <w:spacing w:val="-15"/>
          <w:w w:val="90"/>
        </w:rPr>
        <w:t> </w:t>
      </w:r>
      <w:r>
        <w:rPr>
          <w:w w:val="90"/>
        </w:rPr>
        <w:t>an</w:t>
      </w:r>
      <w:r>
        <w:rPr>
          <w:spacing w:val="-11"/>
          <w:w w:val="90"/>
        </w:rPr>
        <w:t> </w:t>
      </w:r>
      <w:r>
        <w:rPr>
          <w:w w:val="90"/>
        </w:rPr>
        <w:t>aspec- </w:t>
      </w:r>
      <w:r>
        <w:rPr>
          <w:w w:val="95"/>
        </w:rPr>
        <w:t>tual</w:t>
      </w:r>
      <w:r>
        <w:rPr>
          <w:spacing w:val="-19"/>
          <w:w w:val="95"/>
        </w:rPr>
        <w:t> </w:t>
      </w:r>
      <w:r>
        <w:rPr>
          <w:w w:val="95"/>
        </w:rPr>
        <w:t>operator,</w:t>
      </w:r>
      <w:r>
        <w:rPr>
          <w:spacing w:val="-19"/>
          <w:w w:val="95"/>
        </w:rPr>
        <w:t> </w:t>
      </w:r>
      <w:r>
        <w:rPr>
          <w:w w:val="95"/>
        </w:rPr>
        <w:t>aпd</w:t>
      </w:r>
      <w:r>
        <w:rPr>
          <w:spacing w:val="-19"/>
          <w:w w:val="95"/>
        </w:rPr>
        <w:t> </w:t>
      </w:r>
      <w:r>
        <w:rPr>
          <w:w w:val="95"/>
        </w:rPr>
        <w:t>we</w:t>
      </w:r>
      <w:r>
        <w:rPr>
          <w:spacing w:val="-19"/>
          <w:w w:val="95"/>
        </w:rPr>
        <w:t> </w:t>
      </w:r>
      <w:r>
        <w:rPr>
          <w:w w:val="95"/>
        </w:rPr>
        <w:t>get</w:t>
      </w:r>
      <w:r>
        <w:rPr>
          <w:spacing w:val="-19"/>
          <w:w w:val="95"/>
        </w:rPr>
        <w:t> </w:t>
      </w:r>
      <w:r>
        <w:rPr>
          <w:w w:val="95"/>
        </w:rPr>
        <w:t>an</w:t>
      </w:r>
      <w:r>
        <w:rPr>
          <w:spacing w:val="-19"/>
          <w:w w:val="95"/>
        </w:rPr>
        <w:t> </w:t>
      </w:r>
      <w:r>
        <w:rPr>
          <w:w w:val="95"/>
        </w:rPr>
        <w:t>adjustment,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coeгced</w:t>
      </w:r>
      <w:r>
        <w:rPr>
          <w:spacing w:val="-19"/>
          <w:w w:val="95"/>
        </w:rPr>
        <w:t> </w:t>
      </w:r>
      <w:r>
        <w:rPr>
          <w:w w:val="95"/>
        </w:rPr>
        <w:t>interpretatioп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the input,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repairs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  <w:position w:val="1"/>
        </w:rPr>
        <w:t>misma</w:t>
      </w:r>
      <w:r>
        <w:rPr>
          <w:w w:val="95"/>
          <w:position w:val="-2"/>
        </w:rPr>
        <w:t>u*</w:t>
      </w:r>
      <w:r>
        <w:rPr>
          <w:spacing w:val="62"/>
          <w:position w:val="-2"/>
        </w:rPr>
        <w:t> </w:t>
      </w:r>
      <w:r>
        <w:rPr>
          <w:w w:val="95"/>
          <w:position w:val="-2"/>
        </w:rPr>
        <w:t>t</w:t>
      </w:r>
      <w:r>
        <w:rPr>
          <w:w w:val="95"/>
          <w:position w:val="1"/>
        </w:rPr>
        <w:t>de</w:t>
      </w:r>
      <w:r>
        <w:rPr>
          <w:spacing w:val="-19"/>
          <w:w w:val="95"/>
          <w:position w:val="1"/>
        </w:rPr>
        <w:t> </w:t>
      </w:r>
      <w:r>
        <w:rPr>
          <w:w w:val="95"/>
        </w:rPr>
        <w:t>Swsrt</w:t>
      </w:r>
      <w:r>
        <w:rPr>
          <w:spacing w:val="-4"/>
          <w:w w:val="95"/>
        </w:rPr>
        <w:t> </w:t>
      </w:r>
      <w:r>
        <w:rPr>
          <w:w w:val="95"/>
        </w:rPr>
        <w:t>2000)</w:t>
      </w:r>
    </w:p>
    <w:p>
      <w:pPr>
        <w:spacing w:line="266" w:lineRule="auto" w:before="251"/>
        <w:ind w:left="1342" w:right="710" w:firstLine="0"/>
        <w:jc w:val="both"/>
        <w:rPr>
          <w:sz w:val="37"/>
        </w:rPr>
      </w:pPr>
      <w:r>
        <w:rPr>
          <w:spacing w:val="-2"/>
          <w:sz w:val="37"/>
        </w:rPr>
        <w:t>Haн6oJîee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9вHыe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пpиMepы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acпeктyaльHoй</w:t>
      </w:r>
      <w:r>
        <w:rPr>
          <w:spacing w:val="-11"/>
          <w:sz w:val="37"/>
        </w:rPr>
        <w:t> </w:t>
      </w:r>
      <w:r>
        <w:rPr>
          <w:spacing w:val="-2"/>
          <w:sz w:val="37"/>
        </w:rPr>
        <w:t>peîdHтepпpepauHN</w:t>
      </w:r>
      <w:r>
        <w:rPr>
          <w:spacing w:val="-19"/>
          <w:sz w:val="37"/>
        </w:rPr>
        <w:t> </w:t>
      </w:r>
      <w:r>
        <w:rPr>
          <w:b/>
          <w:spacing w:val="-2"/>
          <w:sz w:val="37"/>
        </w:rPr>
        <w:t>BO3Hkïкd- </w:t>
      </w:r>
      <w:r>
        <w:rPr>
          <w:spacing w:val="-6"/>
          <w:sz w:val="39"/>
        </w:rPr>
        <w:t>ют,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кorяa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co6ьттнйный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пpeднiaт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He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cooтвeтcтвyeт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TpeбoвaнHRM,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кoтo- </w:t>
      </w:r>
      <w:r>
        <w:rPr>
          <w:sz w:val="39"/>
        </w:rPr>
        <w:t>poe</w:t>
      </w:r>
      <w:r>
        <w:rPr>
          <w:spacing w:val="-22"/>
          <w:sz w:val="39"/>
        </w:rPr>
        <w:t> </w:t>
      </w:r>
      <w:r>
        <w:rPr>
          <w:sz w:val="39"/>
        </w:rPr>
        <w:t>acпecгyaTîbHыG</w:t>
      </w:r>
      <w:r>
        <w:rPr>
          <w:spacing w:val="-21"/>
          <w:sz w:val="39"/>
        </w:rPr>
        <w:t> </w:t>
      </w:r>
      <w:r>
        <w:rPr>
          <w:sz w:val="39"/>
        </w:rPr>
        <w:t>onepaтop</w:t>
      </w:r>
      <w:r>
        <w:rPr>
          <w:spacing w:val="-22"/>
          <w:sz w:val="39"/>
        </w:rPr>
        <w:t> </w:t>
      </w:r>
      <w:r>
        <w:rPr>
          <w:sz w:val="39"/>
        </w:rPr>
        <w:t>HãKлaдM</w:t>
      </w:r>
      <w:r>
        <w:rPr>
          <w:spacing w:val="80"/>
          <w:sz w:val="39"/>
        </w:rPr>
        <w:t>  </w:t>
      </w:r>
      <w:r>
        <w:rPr>
          <w:sz w:val="39"/>
        </w:rPr>
        <w:t>HP</w:t>
      </w:r>
      <w:r>
        <w:rPr>
          <w:spacing w:val="-22"/>
          <w:sz w:val="39"/>
        </w:rPr>
        <w:t> </w:t>
      </w:r>
      <w:r>
        <w:rPr>
          <w:sz w:val="39"/>
        </w:rPr>
        <w:t>Bьipaжeннe,</w:t>
      </w:r>
      <w:r>
        <w:rPr>
          <w:spacing w:val="-1"/>
          <w:sz w:val="39"/>
        </w:rPr>
        <w:t> </w:t>
      </w:r>
      <w:r>
        <w:rPr>
          <w:sz w:val="39"/>
        </w:rPr>
        <w:t>к</w:t>
      </w:r>
      <w:r>
        <w:rPr>
          <w:spacing w:val="-22"/>
          <w:sz w:val="39"/>
        </w:rPr>
        <w:t> </w:t>
      </w:r>
      <w:r>
        <w:rPr>
          <w:sz w:val="39"/>
        </w:rPr>
        <w:t>iютopoмy пpимeHяeгcя.</w:t>
      </w:r>
      <w:r>
        <w:rPr>
          <w:spacing w:val="-22"/>
          <w:sz w:val="39"/>
        </w:rPr>
        <w:t> </w:t>
      </w:r>
      <w:r>
        <w:rPr>
          <w:sz w:val="39"/>
        </w:rPr>
        <w:t>Flpeдикaт</w:t>
      </w:r>
      <w:r>
        <w:rPr>
          <w:spacing w:val="-21"/>
          <w:sz w:val="39"/>
        </w:rPr>
        <w:t> </w:t>
      </w:r>
      <w:r>
        <w:rPr>
          <w:sz w:val="39"/>
        </w:rPr>
        <w:t>пpнвoдитcя</w:t>
      </w:r>
      <w:r>
        <w:rPr>
          <w:spacing w:val="-22"/>
          <w:sz w:val="39"/>
        </w:rPr>
        <w:t> </w:t>
      </w:r>
      <w:r>
        <w:rPr>
          <w:sz w:val="39"/>
        </w:rPr>
        <w:t>в</w:t>
      </w:r>
      <w:r>
        <w:rPr>
          <w:spacing w:val="-21"/>
          <w:sz w:val="39"/>
        </w:rPr>
        <w:t> </w:t>
      </w:r>
      <w:r>
        <w:rPr>
          <w:sz w:val="39"/>
        </w:rPr>
        <w:t>cooтвeтcтвнe</w:t>
      </w:r>
      <w:r>
        <w:rPr>
          <w:spacing w:val="-22"/>
          <w:sz w:val="39"/>
        </w:rPr>
        <w:t> </w:t>
      </w:r>
      <w:r>
        <w:rPr>
          <w:sz w:val="39"/>
        </w:rPr>
        <w:t>этнм</w:t>
      </w:r>
      <w:r>
        <w:rPr>
          <w:spacing w:val="-21"/>
          <w:sz w:val="39"/>
        </w:rPr>
        <w:t> </w:t>
      </w:r>
      <w:r>
        <w:rPr>
          <w:sz w:val="39"/>
        </w:rPr>
        <w:t>тpe6oaaнîd- </w:t>
      </w:r>
      <w:r>
        <w:rPr>
          <w:spacing w:val="-4"/>
          <w:sz w:val="37"/>
        </w:rPr>
        <w:t>RM,</w:t>
      </w:r>
      <w:r>
        <w:rPr>
          <w:sz w:val="37"/>
        </w:rPr>
        <w:t> </w:t>
      </w:r>
      <w:r>
        <w:rPr>
          <w:spacing w:val="-4"/>
          <w:sz w:val="37"/>
        </w:rPr>
        <w:t>0</w:t>
      </w:r>
      <w:r>
        <w:rPr>
          <w:spacing w:val="61"/>
          <w:sz w:val="37"/>
        </w:rPr>
        <w:t>  </w:t>
      </w:r>
      <w:r>
        <w:rPr>
          <w:b/>
          <w:spacing w:val="-4"/>
          <w:sz w:val="37"/>
        </w:rPr>
        <w:t>HCXO/tHT</w:t>
      </w:r>
      <w:r>
        <w:rPr>
          <w:b/>
          <w:spacing w:val="10"/>
          <w:sz w:val="37"/>
        </w:rPr>
        <w:t> </w:t>
      </w:r>
      <w:r>
        <w:rPr>
          <w:b/>
          <w:spacing w:val="-4"/>
          <w:sz w:val="37"/>
        </w:rPr>
        <w:t>KO3</w:t>
      </w:r>
      <w:r>
        <w:rPr>
          <w:b/>
          <w:spacing w:val="59"/>
          <w:sz w:val="37"/>
        </w:rPr>
        <w:t> </w:t>
      </w:r>
      <w:r>
        <w:rPr>
          <w:b/>
          <w:spacing w:val="-4"/>
          <w:sz w:val="37"/>
        </w:rPr>
        <w:t>Cf4я,</w:t>
      </w:r>
      <w:r>
        <w:rPr>
          <w:b/>
          <w:spacing w:val="23"/>
          <w:sz w:val="37"/>
        </w:rPr>
        <w:t> </w:t>
      </w:r>
      <w:r>
        <w:rPr>
          <w:spacing w:val="-4"/>
          <w:sz w:val="37"/>
        </w:rPr>
        <w:t>ł0g</w:t>
      </w:r>
      <w:r>
        <w:rPr>
          <w:spacing w:val="40"/>
          <w:sz w:val="37"/>
        </w:rPr>
        <w:t> </w:t>
      </w:r>
      <w:r>
        <w:rPr>
          <w:spacing w:val="-4"/>
          <w:sz w:val="37"/>
        </w:rPr>
        <w:t>Opaя</w:t>
      </w:r>
      <w:r>
        <w:rPr>
          <w:spacing w:val="10"/>
          <w:sz w:val="37"/>
        </w:rPr>
        <w:t> </w:t>
      </w:r>
      <w:r>
        <w:rPr>
          <w:spacing w:val="-4"/>
          <w:sz w:val="37"/>
        </w:rPr>
        <w:t>нcпpaвляeт</w:t>
      </w:r>
      <w:r>
        <w:rPr>
          <w:sz w:val="37"/>
        </w:rPr>
        <w:t> </w:t>
      </w:r>
      <w:r>
        <w:rPr>
          <w:spacing w:val="-4"/>
          <w:sz w:val="37"/>
        </w:rPr>
        <w:t>этo</w:t>
      </w:r>
      <w:r>
        <w:rPr>
          <w:spacing w:val="-7"/>
          <w:sz w:val="37"/>
        </w:rPr>
        <w:t> </w:t>
      </w:r>
      <w:r>
        <w:rPr>
          <w:spacing w:val="-4"/>
          <w:sz w:val="37"/>
        </w:rPr>
        <w:t>нecooтвeтcтвHe.</w:t>
      </w:r>
    </w:p>
    <w:p>
      <w:pPr>
        <w:spacing w:line="502" w:lineRule="exact" w:before="262"/>
        <w:ind w:left="1479" w:right="0" w:firstLine="0"/>
        <w:jc w:val="left"/>
        <w:rPr>
          <w:sz w:val="43"/>
        </w:rPr>
      </w:pPr>
      <w:r>
        <w:rPr>
          <w:b/>
          <w:w w:val="85"/>
          <w:sz w:val="43"/>
        </w:rPr>
        <w:t>Haлpнмep,</w:t>
      </w:r>
      <w:r>
        <w:rPr>
          <w:b/>
          <w:spacing w:val="19"/>
          <w:sz w:val="43"/>
        </w:rPr>
        <w:t>  </w:t>
      </w:r>
      <w:r>
        <w:rPr>
          <w:b/>
          <w:w w:val="85"/>
          <w:sz w:val="43"/>
        </w:rPr>
        <w:t>craтнвHьiй</w:t>
      </w:r>
      <w:r>
        <w:rPr>
          <w:b/>
          <w:spacing w:val="48"/>
          <w:sz w:val="43"/>
        </w:rPr>
        <w:t>  </w:t>
      </w:r>
      <w:r>
        <w:rPr>
          <w:b/>
          <w:w w:val="85"/>
          <w:sz w:val="43"/>
        </w:rPr>
        <w:t>пpeдикaт,</w:t>
      </w:r>
      <w:r>
        <w:rPr>
          <w:b/>
          <w:spacing w:val="42"/>
          <w:sz w:val="43"/>
        </w:rPr>
        <w:t>  </w:t>
      </w:r>
      <w:r>
        <w:rPr>
          <w:b/>
          <w:w w:val="85"/>
          <w:sz w:val="43"/>
        </w:rPr>
        <w:t>пpнгiaдлeжaшнй</w:t>
      </w:r>
      <w:r>
        <w:rPr>
          <w:b/>
          <w:spacing w:val="55"/>
          <w:w w:val="150"/>
          <w:sz w:val="43"/>
        </w:rPr>
        <w:t> </w:t>
      </w:r>
      <w:r>
        <w:rPr>
          <w:w w:val="85"/>
          <w:sz w:val="43"/>
        </w:rPr>
        <w:t>к</w:t>
      </w:r>
      <w:r>
        <w:rPr>
          <w:spacing w:val="61"/>
          <w:w w:val="150"/>
          <w:sz w:val="43"/>
        </w:rPr>
        <w:t> </w:t>
      </w:r>
      <w:r>
        <w:rPr>
          <w:spacing w:val="-2"/>
          <w:w w:val="85"/>
          <w:sz w:val="43"/>
        </w:rPr>
        <w:t>вeriдлepoвcкo-</w:t>
      </w:r>
    </w:p>
    <w:p>
      <w:pPr>
        <w:spacing w:line="550" w:lineRule="exact" w:before="0"/>
        <w:ind w:left="754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мy</w:t>
      </w:r>
      <w:r>
        <w:rPr>
          <w:rFonts w:ascii="Times New Roman" w:hAnsi="Times New Roman"/>
          <w:spacing w:val="71"/>
          <w:sz w:val="48"/>
        </w:rPr>
        <w:t> </w:t>
      </w:r>
      <w:r>
        <w:rPr>
          <w:rFonts w:ascii="Times New Roman" w:hAnsi="Times New Roman"/>
          <w:w w:val="90"/>
          <w:sz w:val="48"/>
        </w:rPr>
        <w:t>клaccy</w:t>
      </w:r>
      <w:r>
        <w:rPr>
          <w:rFonts w:ascii="Times New Roman" w:hAnsi="Times New Roman"/>
          <w:spacing w:val="70"/>
          <w:sz w:val="48"/>
        </w:rPr>
        <w:t> </w:t>
      </w:r>
      <w:r>
        <w:rPr>
          <w:rFonts w:ascii="Times New Roman" w:hAnsi="Times New Roman"/>
          <w:w w:val="90"/>
          <w:sz w:val="48"/>
        </w:rPr>
        <w:t>cocтoяннñ,</w:t>
      </w:r>
      <w:r>
        <w:rPr>
          <w:rFonts w:ascii="Times New Roman" w:hAnsi="Times New Roman"/>
          <w:spacing w:val="75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w w:val="90"/>
          <w:sz w:val="48"/>
        </w:rPr>
        <w:t>coeдиHeHии</w:t>
      </w:r>
      <w:r>
        <w:rPr>
          <w:rFonts w:ascii="Times New Roman" w:hAnsi="Times New Roman"/>
          <w:spacing w:val="76"/>
          <w:sz w:val="48"/>
        </w:rPr>
        <w:t> </w:t>
      </w:r>
      <w:r>
        <w:rPr>
          <w:rFonts w:ascii="Times New Roman" w:hAnsi="Times New Roman"/>
          <w:w w:val="90"/>
          <w:sz w:val="48"/>
        </w:rPr>
        <w:t>c</w:t>
      </w:r>
      <w:r>
        <w:rPr>
          <w:rFonts w:ascii="Times New Roman" w:hAnsi="Times New Roman"/>
          <w:spacing w:val="46"/>
          <w:sz w:val="48"/>
        </w:rPr>
        <w:t> </w:t>
      </w:r>
      <w:r>
        <w:rPr>
          <w:rFonts w:ascii="Times New Roman" w:hAnsi="Times New Roman"/>
          <w:w w:val="90"/>
          <w:sz w:val="48"/>
        </w:rPr>
        <w:t>rpaмMaтHчecкHм</w:t>
      </w:r>
      <w:r>
        <w:rPr>
          <w:rFonts w:ascii="Times New Roman" w:hAnsi="Times New Roman"/>
          <w:spacing w:val="62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noкaзaтeлeи</w:t>
      </w:r>
    </w:p>
    <w:p>
      <w:pPr>
        <w:spacing w:after="0" w:line="550" w:lineRule="exact"/>
        <w:jc w:val="left"/>
        <w:rPr>
          <w:rFonts w:ascii="Times New Roman" w:hAnsi="Times New Roman"/>
          <w:sz w:val="48"/>
        </w:rPr>
        <w:sectPr>
          <w:pgSz w:w="15000" w:h="23010"/>
          <w:pgMar w:top="520" w:bottom="280" w:left="0" w:right="708"/>
        </w:sectPr>
      </w:pPr>
    </w:p>
    <w:p>
      <w:pPr>
        <w:spacing w:before="57"/>
        <w:ind w:left="739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прогрессива</w:t>
      </w:r>
      <w:r>
        <w:rPr>
          <w:rFonts w:ascii="Times New Roman" w:hAnsi="Times New Roman"/>
          <w:spacing w:val="46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приобретает</w:t>
      </w:r>
      <w:r>
        <w:rPr>
          <w:rFonts w:ascii="Times New Roman" w:hAnsi="Times New Roman"/>
          <w:spacing w:val="72"/>
          <w:sz w:val="48"/>
        </w:rPr>
        <w:t> </w:t>
      </w:r>
      <w:r>
        <w:rPr>
          <w:rFonts w:ascii="Times New Roman" w:hAnsi="Times New Roman"/>
          <w:w w:val="90"/>
          <w:sz w:val="48"/>
        </w:rPr>
        <w:t>динамическую</w:t>
      </w:r>
      <w:r>
        <w:rPr>
          <w:rFonts w:ascii="Times New Roman" w:hAnsi="Times New Roman"/>
          <w:spacing w:val="49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интерпретацию.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Х.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w w:val="90"/>
          <w:sz w:val="48"/>
        </w:rPr>
        <w:t>де</w:t>
      </w:r>
      <w:r>
        <w:rPr>
          <w:rFonts w:ascii="Times New Roman" w:hAnsi="Times New Roman"/>
          <w:spacing w:val="39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Сварт</w:t>
      </w:r>
    </w:p>
    <w:p>
      <w:pPr>
        <w:spacing w:before="6"/>
        <w:ind w:left="754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цитирует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этой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связи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примеры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Смит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(Smith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199</w:t>
      </w:r>
      <w:r>
        <w:rPr>
          <w:rFonts w:ascii="Times New Roman" w:hAnsi="Times New Roman"/>
          <w:spacing w:val="-4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I: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20):</w:t>
      </w:r>
    </w:p>
    <w:p>
      <w:pPr>
        <w:pStyle w:val="BodyText"/>
        <w:tabs>
          <w:tab w:pos="1690" w:val="left" w:leader="none"/>
        </w:tabs>
        <w:spacing w:before="241"/>
        <w:ind w:left="706"/>
        <w:rPr>
          <w:rFonts w:ascii="Calibri" w:hAnsi="Calibri"/>
        </w:rPr>
      </w:pPr>
      <w:r>
        <w:rPr>
          <w:rFonts w:ascii="Calibri" w:hAnsi="Calibri"/>
        </w:rPr>
        <w:t>(І</w:t>
      </w:r>
      <w:r>
        <w:rPr>
          <w:rFonts w:ascii="Calibri" w:hAnsi="Calibri"/>
          <w:spacing w:val="27"/>
        </w:rPr>
        <w:t> </w:t>
      </w:r>
      <w:r>
        <w:rPr>
          <w:rFonts w:ascii="Calibri" w:hAnsi="Calibri"/>
          <w:spacing w:val="-5"/>
        </w:rPr>
        <w:t>1)</w:t>
      </w:r>
      <w:r>
        <w:rPr>
          <w:rFonts w:ascii="Calibri" w:hAnsi="Calibri"/>
        </w:rPr>
        <w:tab/>
        <w:t>а.</w:t>
      </w:r>
      <w:r>
        <w:rPr>
          <w:rFonts w:ascii="Calibri" w:hAnsi="Calibri"/>
          <w:spacing w:val="35"/>
          <w:w w:val="150"/>
        </w:rPr>
        <w:t> </w:t>
      </w:r>
      <w:r>
        <w:rPr>
          <w:rFonts w:ascii="Calibri" w:hAnsi="Calibri"/>
        </w:rPr>
        <w:t>Susan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21"/>
        </w:rPr>
        <w:t> </w:t>
      </w:r>
      <w:r>
        <w:rPr>
          <w:rFonts w:ascii="Calibri" w:hAnsi="Calibri"/>
        </w:rPr>
        <w:t>likiвg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</w:rPr>
        <w:t>this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</w:rPr>
        <w:t>play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</w:rPr>
        <w:t>а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great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  <w:spacing w:val="-2"/>
        </w:rPr>
        <w:t>deal.</w:t>
      </w:r>
    </w:p>
    <w:p>
      <w:pPr>
        <w:spacing w:before="9"/>
        <w:ind w:left="2182" w:right="0" w:firstLine="0"/>
        <w:jc w:val="left"/>
        <w:rPr>
          <w:rFonts w:ascii="Calibri" w:hAnsi="Calibri"/>
          <w:i/>
          <w:sz w:val="39"/>
        </w:rPr>
      </w:pPr>
      <w:r>
        <w:rPr>
          <w:rFonts w:ascii="Calibri" w:hAnsi="Calibri"/>
          <w:i/>
          <w:sz w:val="39"/>
        </w:rPr>
        <w:t>Сьюsан</w:t>
      </w:r>
      <w:r>
        <w:rPr>
          <w:rFonts w:ascii="Calibri" w:hAnsi="Calibri"/>
          <w:i/>
          <w:spacing w:val="28"/>
          <w:sz w:val="39"/>
        </w:rPr>
        <w:t> </w:t>
      </w:r>
      <w:r>
        <w:rPr>
          <w:rFonts w:ascii="Calibri" w:hAnsi="Calibri"/>
          <w:i/>
          <w:sz w:val="39"/>
        </w:rPr>
        <w:t>испытывает</w:t>
      </w:r>
      <w:r>
        <w:rPr>
          <w:rFonts w:ascii="Calibri" w:hAnsi="Calibri"/>
          <w:i/>
          <w:spacing w:val="33"/>
          <w:sz w:val="39"/>
        </w:rPr>
        <w:t> </w:t>
      </w:r>
      <w:r>
        <w:rPr>
          <w:rFonts w:ascii="Calibri" w:hAnsi="Calibri"/>
          <w:i/>
          <w:sz w:val="39"/>
        </w:rPr>
        <w:t>б‹тъшое</w:t>
      </w:r>
      <w:r>
        <w:rPr>
          <w:rFonts w:ascii="Calibri" w:hAnsi="Calibri"/>
          <w:i/>
          <w:spacing w:val="-13"/>
          <w:sz w:val="39"/>
        </w:rPr>
        <w:t> </w:t>
      </w:r>
      <w:r>
        <w:rPr>
          <w:rFonts w:ascii="Calibri" w:hAnsi="Calibri"/>
          <w:i/>
          <w:sz w:val="39"/>
        </w:rPr>
        <w:t>удовольствие</w:t>
      </w:r>
      <w:r>
        <w:rPr>
          <w:rFonts w:ascii="Calibri" w:hAnsi="Calibri"/>
          <w:i/>
          <w:spacing w:val="42"/>
          <w:sz w:val="39"/>
        </w:rPr>
        <w:t> </w:t>
      </w:r>
      <w:r>
        <w:rPr>
          <w:rFonts w:ascii="Calibri" w:hAnsi="Calibri"/>
          <w:i/>
          <w:sz w:val="39"/>
        </w:rPr>
        <w:t>am</w:t>
      </w:r>
      <w:r>
        <w:rPr>
          <w:rFonts w:ascii="Calibri" w:hAnsi="Calibri"/>
          <w:i/>
          <w:spacing w:val="3"/>
          <w:sz w:val="39"/>
        </w:rPr>
        <w:t> </w:t>
      </w:r>
      <w:r>
        <w:rPr>
          <w:rFonts w:ascii="Calibri" w:hAnsi="Calibri"/>
          <w:i/>
          <w:sz w:val="39"/>
        </w:rPr>
        <w:t>’этofi</w:t>
      </w:r>
      <w:r>
        <w:rPr>
          <w:rFonts w:ascii="Calibri" w:hAnsi="Calibri"/>
          <w:i/>
          <w:spacing w:val="32"/>
          <w:sz w:val="39"/>
        </w:rPr>
        <w:t> </w:t>
      </w:r>
      <w:r>
        <w:rPr>
          <w:rFonts w:ascii="Calibri" w:hAnsi="Calibri"/>
          <w:i/>
          <w:spacing w:val="-2"/>
          <w:sz w:val="39"/>
        </w:rPr>
        <w:t>пьесы.</w:t>
      </w:r>
    </w:p>
    <w:p>
      <w:pPr>
        <w:spacing w:before="108"/>
        <w:ind w:left="1717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Ь.</w:t>
      </w:r>
      <w:r>
        <w:rPr>
          <w:rFonts w:ascii="Times New Roman" w:hAnsi="Times New Roman"/>
          <w:spacing w:val="15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Peter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is</w:t>
      </w:r>
      <w:r>
        <w:rPr>
          <w:rFonts w:ascii="Times New Roman" w:hAnsi="Times New Roman"/>
          <w:b/>
          <w:spacing w:val="-10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believing</w:t>
      </w:r>
      <w:r>
        <w:rPr>
          <w:rFonts w:ascii="Times New Roman" w:hAnsi="Times New Roman"/>
          <w:b/>
          <w:spacing w:val="18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in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spacing w:val="-8"/>
          <w:sz w:val="43"/>
        </w:rPr>
        <w:t>ghosts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these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days.</w:t>
      </w:r>
    </w:p>
    <w:p>
      <w:pPr>
        <w:spacing w:before="16"/>
        <w:ind w:left="2204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8"/>
          <w:sz w:val="43"/>
        </w:rPr>
        <w:t>Теперъ</w:t>
      </w:r>
      <w:r>
        <w:rPr>
          <w:rFonts w:ascii="Times New Roman" w:hAnsi="Times New Roman"/>
          <w:i/>
          <w:spacing w:val="-4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Питep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b/>
          <w:i/>
          <w:spacing w:val="-8"/>
          <w:sz w:val="43"/>
        </w:rPr>
        <w:t>проявляет</w:t>
      </w:r>
      <w:r>
        <w:rPr>
          <w:rFonts w:ascii="Times New Roman" w:hAnsi="Times New Roman"/>
          <w:b/>
          <w:i/>
          <w:spacing w:val="-4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веру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в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призраков.</w:t>
      </w:r>
    </w:p>
    <w:p>
      <w:pPr>
        <w:spacing w:line="512" w:lineRule="exact" w:before="107"/>
        <w:ind w:left="1694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10"/>
          <w:sz w:val="46"/>
        </w:rPr>
        <w:t>с.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Charles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is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being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silly.</w:t>
      </w:r>
    </w:p>
    <w:p>
      <w:pPr>
        <w:spacing w:line="512" w:lineRule="exact" w:before="0"/>
        <w:ind w:left="2198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Чаgіъз</w:t>
      </w:r>
      <w:r>
        <w:rPr>
          <w:rFonts w:ascii="Times New Roman" w:hAnsi="Times New Roman"/>
          <w:i/>
          <w:spacing w:val="-11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ведет</w:t>
      </w:r>
      <w:r>
        <w:rPr>
          <w:rFonts w:ascii="Times New Roman" w:hAnsi="Times New Roman"/>
          <w:i/>
          <w:spacing w:val="-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еебя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гяyпo.</w:t>
      </w:r>
    </w:p>
    <w:p>
      <w:pPr>
        <w:spacing w:line="240" w:lineRule="auto" w:before="259"/>
        <w:ind w:left="725" w:right="109" w:firstLine="732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(1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I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a—c),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говорит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Х.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Сварт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вслед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Смит,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стативный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пре- </w:t>
      </w:r>
      <w:r>
        <w:rPr>
          <w:spacing w:val="-10"/>
          <w:sz w:val="46"/>
        </w:rPr>
        <w:t>дикат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преобразуется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динамический: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(1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Iа)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имеем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дело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про- </w:t>
      </w:r>
      <w:r>
        <w:rPr>
          <w:spacing w:val="-12"/>
          <w:sz w:val="46"/>
        </w:rPr>
        <w:t>цессом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получения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удовольствия,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(1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I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b)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процессом</w:t>
      </w:r>
      <w:r>
        <w:rPr>
          <w:sz w:val="46"/>
        </w:rPr>
        <w:t> </w:t>
      </w:r>
      <w:r>
        <w:rPr>
          <w:spacing w:val="-12"/>
          <w:sz w:val="46"/>
        </w:rPr>
        <w:t>приобрете- </w:t>
      </w:r>
      <w:r>
        <w:rPr>
          <w:w w:val="90"/>
          <w:sz w:val="48"/>
        </w:rPr>
        <w:t>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веры</w:t>
      </w:r>
      <w:r>
        <w:rPr>
          <w:sz w:val="48"/>
        </w:rPr>
        <w:t> </w:t>
      </w:r>
      <w:r>
        <w:rPr>
          <w:w w:val="90"/>
          <w:sz w:val="48"/>
        </w:rPr>
        <w:t>в призраков,</w:t>
      </w:r>
      <w:r>
        <w:rPr>
          <w:sz w:val="48"/>
        </w:rPr>
        <w:t> </w:t>
      </w:r>
      <w:r>
        <w:rPr>
          <w:w w:val="90"/>
          <w:sz w:val="48"/>
        </w:rPr>
        <w:t>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(11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w w:val="90"/>
          <w:sz w:val="48"/>
        </w:rPr>
        <w:t> с</w:t>
      </w:r>
      <w:r>
        <w:rPr>
          <w:sz w:val="48"/>
        </w:rPr>
        <w:t> </w:t>
      </w:r>
      <w:r>
        <w:rPr>
          <w:w w:val="90"/>
          <w:sz w:val="48"/>
        </w:rPr>
        <w:t>поведенческими</w:t>
      </w:r>
      <w:r>
        <w:rPr>
          <w:w w:val="90"/>
          <w:sz w:val="48"/>
        </w:rPr>
        <w:t> проявлениями </w:t>
      </w:r>
      <w:r>
        <w:rPr>
          <w:w w:val="90"/>
          <w:sz w:val="46"/>
        </w:rPr>
        <w:t>глупости.</w:t>
      </w:r>
      <w:r>
        <w:rPr>
          <w:w w:val="90"/>
          <w:sz w:val="46"/>
        </w:rPr>
        <w:t> Во всех случаях динамическая</w:t>
      </w:r>
      <w:r>
        <w:rPr>
          <w:w w:val="90"/>
          <w:sz w:val="46"/>
        </w:rPr>
        <w:t> интерпщтация —</w:t>
      </w:r>
      <w:r>
        <w:rPr>
          <w:sz w:val="46"/>
        </w:rPr>
        <w:t> </w:t>
      </w:r>
      <w:r>
        <w:rPr>
          <w:w w:val="90"/>
          <w:sz w:val="46"/>
        </w:rPr>
        <w:t>результат </w:t>
      </w:r>
      <w:r>
        <w:rPr>
          <w:spacing w:val="-4"/>
          <w:sz w:val="46"/>
        </w:rPr>
        <w:t>коэрсин.</w:t>
      </w:r>
    </w:p>
    <w:p>
      <w:pPr>
        <w:spacing w:line="256" w:lineRule="auto" w:before="31"/>
        <w:ind w:left="717" w:right="104" w:firstLine="75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3"/>
        </w:rPr>
        <w:t>Другой часто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обсуждаемый случай коэрсии </w:t>
      </w:r>
      <w:r>
        <w:rPr>
          <w:rFonts w:ascii="Times New Roman" w:hAnsi="Times New Roman"/>
          <w:sz w:val="43"/>
        </w:rPr>
        <w:t>— </w:t>
      </w:r>
      <w:r>
        <w:rPr>
          <w:rFonts w:ascii="Times New Roman" w:hAnsi="Times New Roman"/>
          <w:b/>
          <w:sz w:val="43"/>
        </w:rPr>
        <w:t>изменение акцио- </w:t>
      </w:r>
      <w:r>
        <w:rPr>
          <w:rFonts w:ascii="Times New Roman" w:hAnsi="Times New Roman"/>
          <w:sz w:val="43"/>
        </w:rPr>
        <w:t>нальности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предиката под влиянием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наречий, то есть ровно тот, о кото- ром мы топько что творили в связи с теорией К. Смит. Э. Кунц-Гар- </w:t>
      </w:r>
      <w:r>
        <w:rPr>
          <w:rFonts w:ascii="Times New Roman" w:hAnsi="Times New Roman"/>
          <w:spacing w:val="-4"/>
          <w:sz w:val="46"/>
        </w:rPr>
        <w:t>боден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(Koonz-Garboden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2007)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приводит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следующие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прнмеры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языка </w:t>
      </w:r>
      <w:r>
        <w:rPr>
          <w:rFonts w:ascii="Times New Roman" w:hAnsi="Times New Roman"/>
          <w:spacing w:val="-2"/>
          <w:sz w:val="46"/>
        </w:rPr>
        <w:t>тонга:</w:t>
      </w:r>
    </w:p>
    <w:p>
      <w:pPr>
        <w:pStyle w:val="ListParagraph"/>
        <w:numPr>
          <w:ilvl w:val="0"/>
          <w:numId w:val="4"/>
        </w:numPr>
        <w:tabs>
          <w:tab w:pos="1694" w:val="left" w:leader="none"/>
        </w:tabs>
        <w:spacing w:line="240" w:lineRule="auto" w:before="206" w:after="0"/>
        <w:ind w:left="1694" w:right="0" w:hanging="97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40"/>
          <w:w w:val="150"/>
          <w:sz w:val="43"/>
        </w:rPr>
        <w:t> </w:t>
      </w:r>
      <w:r>
        <w:rPr>
          <w:rFonts w:ascii="Times New Roman" w:hAnsi="Times New Roman"/>
          <w:sz w:val="43"/>
        </w:rPr>
        <w:t>'Oku</w:t>
      </w:r>
      <w:r>
        <w:rPr>
          <w:rFonts w:ascii="Times New Roman" w:hAnsi="Times New Roman"/>
          <w:spacing w:val="36"/>
          <w:w w:val="150"/>
          <w:sz w:val="43"/>
        </w:rPr>
        <w:t>  </w:t>
      </w:r>
      <w:r>
        <w:rPr>
          <w:rFonts w:ascii="Times New Roman" w:hAnsi="Times New Roman"/>
          <w:sz w:val="43"/>
        </w:rPr>
        <w:t>loloa</w:t>
      </w:r>
      <w:r>
        <w:rPr>
          <w:rFonts w:ascii="Times New Roman" w:hAnsi="Times New Roman"/>
          <w:spacing w:val="79"/>
          <w:sz w:val="43"/>
        </w:rPr>
        <w:t>  </w:t>
      </w:r>
      <w:r>
        <w:rPr>
          <w:rFonts w:ascii="Times New Roman" w:hAnsi="Times New Roman"/>
          <w:sz w:val="43"/>
        </w:rPr>
        <w:t>ho</w:t>
      </w:r>
      <w:r>
        <w:rPr>
          <w:rFonts w:ascii="Times New Roman" w:hAnsi="Times New Roman"/>
          <w:spacing w:val="29"/>
          <w:w w:val="150"/>
          <w:sz w:val="43"/>
        </w:rPr>
        <w:t>    </w:t>
      </w:r>
      <w:r>
        <w:rPr>
          <w:rFonts w:ascii="Times New Roman" w:hAnsi="Times New Roman"/>
          <w:spacing w:val="-2"/>
          <w:sz w:val="43"/>
        </w:rPr>
        <w:t>’ulu.</w:t>
      </w:r>
    </w:p>
    <w:p>
      <w:pPr>
        <w:tabs>
          <w:tab w:pos="3422" w:val="left" w:leader="none"/>
          <w:tab w:pos="4647" w:val="left" w:leader="none"/>
          <w:tab w:pos="5877" w:val="left" w:leader="none"/>
        </w:tabs>
        <w:spacing w:before="19"/>
        <w:ind w:left="2224" w:right="0" w:firstLine="0"/>
        <w:jc w:val="left"/>
        <w:rPr>
          <w:rFonts w:ascii="Times New Roman"/>
          <w:sz w:val="41"/>
        </w:rPr>
      </w:pPr>
      <w:r>
        <w:rPr>
          <w:rFonts w:ascii="Times New Roman"/>
          <w:spacing w:val="-4"/>
          <w:sz w:val="41"/>
        </w:rPr>
        <w:t>IPFV</w:t>
      </w:r>
      <w:r>
        <w:rPr>
          <w:rFonts w:ascii="Times New Roman"/>
          <w:sz w:val="41"/>
        </w:rPr>
        <w:tab/>
      </w:r>
      <w:r>
        <w:rPr>
          <w:rFonts w:ascii="Times New Roman"/>
          <w:spacing w:val="-4"/>
          <w:sz w:val="41"/>
        </w:rPr>
        <w:t>long</w:t>
      </w:r>
      <w:r>
        <w:rPr>
          <w:rFonts w:ascii="Times New Roman"/>
          <w:sz w:val="41"/>
        </w:rPr>
        <w:tab/>
      </w:r>
      <w:r>
        <w:rPr>
          <w:rFonts w:ascii="Times New Roman"/>
          <w:spacing w:val="-4"/>
          <w:sz w:val="41"/>
        </w:rPr>
        <w:t>your</w:t>
      </w:r>
      <w:r>
        <w:rPr>
          <w:rFonts w:ascii="Times New Roman"/>
          <w:sz w:val="41"/>
        </w:rPr>
        <w:tab/>
      </w:r>
      <w:r>
        <w:rPr>
          <w:rFonts w:ascii="Times New Roman"/>
          <w:spacing w:val="-4"/>
          <w:sz w:val="41"/>
        </w:rPr>
        <w:t>hair</w:t>
      </w:r>
    </w:p>
    <w:p>
      <w:pPr>
        <w:spacing w:before="20"/>
        <w:ind w:left="2234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z w:val="43"/>
        </w:rPr>
        <w:t>/.</w:t>
      </w:r>
      <w:r>
        <w:rPr>
          <w:rFonts w:ascii="Times New Roman" w:hAnsi="Times New Roman"/>
          <w:spacing w:val="38"/>
          <w:sz w:val="43"/>
        </w:rPr>
        <w:t> </w:t>
      </w:r>
      <w:r>
        <w:rPr>
          <w:rFonts w:ascii="Times New Roman" w:hAnsi="Times New Roman"/>
          <w:i/>
          <w:sz w:val="43"/>
        </w:rPr>
        <w:t>У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z w:val="43"/>
        </w:rPr>
        <w:t>тебя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длинные</w:t>
      </w:r>
      <w:r>
        <w:rPr>
          <w:rFonts w:ascii="Times New Roman" w:hAnsi="Times New Roman"/>
          <w:i/>
          <w:spacing w:val="-26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ваіосы.</w:t>
      </w:r>
    </w:p>
    <w:p>
      <w:pPr>
        <w:spacing w:before="19"/>
        <w:ind w:left="2198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2.</w:t>
      </w:r>
      <w:r>
        <w:rPr>
          <w:rFonts w:ascii="Times New Roman" w:hAnsi="Times New Roman"/>
          <w:i/>
          <w:spacing w:val="74"/>
          <w:sz w:val="41"/>
        </w:rPr>
        <w:t> </w:t>
      </w:r>
      <w:r>
        <w:rPr>
          <w:rFonts w:ascii="Times New Roman" w:hAnsi="Times New Roman"/>
          <w:i/>
          <w:spacing w:val="17"/>
          <w:sz w:val="41"/>
        </w:rPr>
        <w:t>•У</w:t>
      </w:r>
      <w:r>
        <w:rPr>
          <w:rFonts w:ascii="Times New Roman" w:hAnsi="Times New Roman"/>
          <w:i/>
          <w:spacing w:val="6"/>
          <w:sz w:val="41"/>
        </w:rPr>
        <w:t> </w:t>
      </w:r>
      <w:r>
        <w:rPr>
          <w:rFonts w:ascii="Times New Roman" w:hAnsi="Times New Roman"/>
          <w:i/>
          <w:sz w:val="41"/>
        </w:rPr>
        <w:t>тебя</w:t>
      </w:r>
      <w:r>
        <w:rPr>
          <w:rFonts w:ascii="Times New Roman" w:hAnsi="Times New Roman"/>
          <w:i/>
          <w:spacing w:val="4"/>
          <w:sz w:val="41"/>
        </w:rPr>
        <w:t> </w:t>
      </w:r>
      <w:r>
        <w:rPr>
          <w:rFonts w:ascii="Times New Roman" w:hAnsi="Times New Roman"/>
          <w:i/>
          <w:sz w:val="41"/>
        </w:rPr>
        <w:t>вакосы</w:t>
      </w:r>
      <w:r>
        <w:rPr>
          <w:rFonts w:ascii="Times New Roman" w:hAnsi="Times New Roman"/>
          <w:i/>
          <w:spacing w:val="19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уд.киняются.</w:t>
      </w:r>
    </w:p>
    <w:p>
      <w:pPr>
        <w:pStyle w:val="BodyText"/>
        <w:spacing w:before="7"/>
        <w:rPr>
          <w:rFonts w:ascii="Times New Roman"/>
          <w:i/>
          <w:sz w:val="11"/>
        </w:rPr>
      </w:pPr>
    </w:p>
    <w:tbl>
      <w:tblPr>
        <w:tblW w:w="0" w:type="auto"/>
        <w:jc w:val="left"/>
        <w:tblInd w:w="16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1191"/>
        <w:gridCol w:w="2164"/>
        <w:gridCol w:w="1078"/>
      </w:tblGrid>
      <w:tr>
        <w:trPr>
          <w:trHeight w:val="508" w:hRule="atLeast"/>
        </w:trPr>
        <w:tc>
          <w:tcPr>
            <w:tcW w:w="1579" w:type="dxa"/>
          </w:tcPr>
          <w:p>
            <w:pPr>
              <w:pStyle w:val="TableParagraph"/>
              <w:spacing w:line="489" w:lineRule="exact"/>
              <w:ind w:right="217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Ь.</w:t>
            </w:r>
            <w:r>
              <w:rPr>
                <w:rFonts w:ascii="Times New Roman" w:hAnsi="Times New Roman"/>
                <w:spacing w:val="2"/>
                <w:sz w:val="46"/>
              </w:rPr>
              <w:t> </w:t>
            </w:r>
            <w:r>
              <w:rPr>
                <w:rFonts w:ascii="Times New Roman" w:hAnsi="Times New Roman"/>
                <w:spacing w:val="-4"/>
                <w:w w:val="95"/>
                <w:sz w:val="46"/>
              </w:rPr>
              <w:t>‘Oku</w:t>
            </w:r>
          </w:p>
        </w:tc>
        <w:tc>
          <w:tcPr>
            <w:tcW w:w="1191" w:type="dxa"/>
          </w:tcPr>
          <w:p>
            <w:pPr>
              <w:pStyle w:val="TableParagraph"/>
              <w:spacing w:line="489" w:lineRule="exact"/>
              <w:ind w:left="93" w:right="96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w w:val="95"/>
                <w:sz w:val="46"/>
              </w:rPr>
              <w:t>loloa</w:t>
            </w:r>
          </w:p>
        </w:tc>
        <w:tc>
          <w:tcPr>
            <w:tcW w:w="2164" w:type="dxa"/>
          </w:tcPr>
          <w:p>
            <w:pPr>
              <w:pStyle w:val="TableParagraph"/>
              <w:tabs>
                <w:tab w:pos="1230" w:val="left" w:leader="none"/>
              </w:tabs>
              <w:spacing w:line="489" w:lineRule="exact"/>
              <w:ind w:right="100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sz w:val="46"/>
              </w:rPr>
              <w:t>vave</w:t>
            </w:r>
            <w:r>
              <w:rPr>
                <w:rFonts w:ascii="Times New Roman"/>
                <w:sz w:val="46"/>
              </w:rPr>
              <w:tab/>
            </w:r>
            <w:r>
              <w:rPr>
                <w:rFonts w:ascii="Times New Roman"/>
                <w:spacing w:val="-5"/>
                <w:sz w:val="46"/>
              </w:rPr>
              <w:t>ho</w:t>
            </w:r>
          </w:p>
        </w:tc>
        <w:tc>
          <w:tcPr>
            <w:tcW w:w="1078" w:type="dxa"/>
          </w:tcPr>
          <w:p>
            <w:pPr>
              <w:pStyle w:val="TableParagraph"/>
              <w:spacing w:line="489" w:lineRule="exact"/>
              <w:ind w:left="176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‘uIu.</w:t>
            </w:r>
          </w:p>
        </w:tc>
      </w:tr>
      <w:tr>
        <w:trPr>
          <w:trHeight w:val="508" w:hRule="atLeast"/>
        </w:trPr>
        <w:tc>
          <w:tcPr>
            <w:tcW w:w="1579" w:type="dxa"/>
          </w:tcPr>
          <w:p>
            <w:pPr>
              <w:pStyle w:val="TableParagraph"/>
              <w:spacing w:line="489" w:lineRule="exact"/>
              <w:ind w:right="173"/>
              <w:jc w:val="right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spacing w:val="-4"/>
                <w:w w:val="90"/>
                <w:sz w:val="46"/>
              </w:rPr>
              <w:t>IPFV</w:t>
            </w:r>
          </w:p>
        </w:tc>
        <w:tc>
          <w:tcPr>
            <w:tcW w:w="1191" w:type="dxa"/>
          </w:tcPr>
          <w:p>
            <w:pPr>
              <w:pStyle w:val="TableParagraph"/>
              <w:spacing w:line="489" w:lineRule="exact"/>
              <w:ind w:right="96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sz w:val="46"/>
              </w:rPr>
              <w:t>long</w:t>
            </w:r>
          </w:p>
        </w:tc>
        <w:tc>
          <w:tcPr>
            <w:tcW w:w="2164" w:type="dxa"/>
          </w:tcPr>
          <w:p>
            <w:pPr>
              <w:pStyle w:val="TableParagraph"/>
              <w:tabs>
                <w:tab w:pos="974" w:val="left" w:leader="none"/>
              </w:tabs>
              <w:spacing w:line="489" w:lineRule="exact"/>
              <w:ind w:right="31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sz w:val="46"/>
              </w:rPr>
              <w:t>fast</w:t>
            </w:r>
            <w:r>
              <w:rPr>
                <w:rFonts w:ascii="Times New Roman"/>
                <w:sz w:val="46"/>
              </w:rPr>
              <w:tab/>
            </w:r>
            <w:r>
              <w:rPr>
                <w:rFonts w:ascii="Times New Roman"/>
                <w:spacing w:val="-4"/>
                <w:sz w:val="46"/>
              </w:rPr>
              <w:t>your</w:t>
            </w:r>
          </w:p>
        </w:tc>
        <w:tc>
          <w:tcPr>
            <w:tcW w:w="1078" w:type="dxa"/>
          </w:tcPr>
          <w:p>
            <w:pPr>
              <w:pStyle w:val="TableParagraph"/>
              <w:spacing w:line="489" w:lineRule="exact"/>
              <w:ind w:left="58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sz w:val="46"/>
              </w:rPr>
              <w:t>hair</w:t>
            </w:r>
          </w:p>
        </w:tc>
      </w:tr>
    </w:tbl>
    <w:p>
      <w:pPr>
        <w:spacing w:before="0"/>
        <w:ind w:left="2184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У</w:t>
      </w:r>
      <w:r>
        <w:rPr>
          <w:rFonts w:ascii="Times New Roman" w:hAnsi="Times New Roman"/>
          <w:i/>
          <w:spacing w:val="-5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тебя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ваяосы</w:t>
      </w:r>
      <w:r>
        <w:rPr>
          <w:rFonts w:ascii="Times New Roman" w:hAnsi="Times New Roman"/>
          <w:i/>
          <w:spacing w:val="-1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быстро</w:t>
      </w:r>
      <w:r>
        <w:rPr>
          <w:rFonts w:ascii="Times New Roman" w:hAnsi="Times New Roman"/>
          <w:i/>
          <w:spacing w:val="-13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удлиияются.</w:t>
      </w:r>
    </w:p>
    <w:p>
      <w:pPr>
        <w:spacing w:line="240" w:lineRule="auto" w:before="234"/>
        <w:ind w:left="711" w:right="113" w:firstLine="765"/>
        <w:jc w:val="both"/>
        <w:rPr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время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(12a)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описывает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состояние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‘быть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длинным’,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(12b), </w:t>
      </w:r>
      <w:r>
        <w:rPr>
          <w:w w:val="90"/>
          <w:sz w:val="46"/>
        </w:rPr>
        <w:t>которое отличается</w:t>
      </w:r>
      <w:r>
        <w:rPr>
          <w:w w:val="90"/>
          <w:sz w:val="46"/>
        </w:rPr>
        <w:t> лишь</w:t>
      </w:r>
      <w:r>
        <w:rPr>
          <w:w w:val="90"/>
          <w:sz w:val="46"/>
        </w:rPr>
        <w:t> наречием</w:t>
      </w:r>
      <w:r>
        <w:rPr>
          <w:w w:val="90"/>
          <w:sz w:val="46"/>
        </w:rPr>
        <w:t> ‘быстро’,</w:t>
      </w:r>
      <w:r>
        <w:rPr>
          <w:w w:val="90"/>
          <w:sz w:val="46"/>
        </w:rPr>
        <w:t> вводит</w:t>
      </w:r>
      <w:r>
        <w:rPr>
          <w:w w:val="90"/>
          <w:sz w:val="46"/>
        </w:rPr>
        <w:t> в рассмотрение </w:t>
      </w:r>
      <w:r>
        <w:rPr>
          <w:spacing w:val="-12"/>
          <w:sz w:val="46"/>
        </w:rPr>
        <w:t>процесс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удлинения.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Кунц-Гарбоден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полагает,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нменно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нащчие </w:t>
      </w:r>
      <w:r>
        <w:rPr>
          <w:w w:val="90"/>
          <w:sz w:val="48"/>
        </w:rPr>
        <w:t>вызывает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изменение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акциональности: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‘быстро’</w:t>
      </w:r>
      <w:r>
        <w:rPr>
          <w:w w:val="90"/>
          <w:sz w:val="48"/>
        </w:rPr>
        <w:t> тмбинируется</w:t>
      </w:r>
      <w:r>
        <w:rPr>
          <w:w w:val="90"/>
          <w:sz w:val="48"/>
        </w:rPr>
        <w:t> лишь </w:t>
      </w:r>
      <w:r>
        <w:rPr>
          <w:sz w:val="46"/>
        </w:rPr>
        <w:t>с</w:t>
      </w:r>
      <w:r>
        <w:rPr>
          <w:spacing w:val="-26"/>
          <w:sz w:val="46"/>
        </w:rPr>
        <w:t> </w:t>
      </w:r>
      <w:r>
        <w:rPr>
          <w:sz w:val="46"/>
        </w:rPr>
        <w:t>динамическими</w:t>
      </w:r>
      <w:r>
        <w:rPr>
          <w:spacing w:val="-17"/>
          <w:sz w:val="46"/>
        </w:rPr>
        <w:t> </w:t>
      </w:r>
      <w:r>
        <w:rPr>
          <w:sz w:val="46"/>
        </w:rPr>
        <w:t>предикатами,</w:t>
      </w:r>
      <w:r>
        <w:rPr>
          <w:spacing w:val="-7"/>
          <w:sz w:val="46"/>
        </w:rPr>
        <w:t> </w:t>
      </w:r>
      <w:r>
        <w:rPr>
          <w:sz w:val="46"/>
        </w:rPr>
        <w:t>и</w:t>
      </w:r>
      <w:r>
        <w:rPr>
          <w:spacing w:val="-21"/>
          <w:sz w:val="46"/>
        </w:rPr>
        <w:t> </w:t>
      </w:r>
      <w:r>
        <w:rPr>
          <w:sz w:val="46"/>
        </w:rPr>
        <w:t>‘быть</w:t>
      </w:r>
      <w:r>
        <w:rPr>
          <w:spacing w:val="-26"/>
          <w:sz w:val="46"/>
        </w:rPr>
        <w:t> </w:t>
      </w:r>
      <w:r>
        <w:rPr>
          <w:sz w:val="46"/>
        </w:rPr>
        <w:t>длинным’</w:t>
      </w:r>
      <w:r>
        <w:rPr>
          <w:spacing w:val="-22"/>
          <w:sz w:val="46"/>
        </w:rPr>
        <w:t> </w:t>
      </w:r>
      <w:r>
        <w:rPr>
          <w:sz w:val="46"/>
        </w:rPr>
        <w:t>превращается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‘удлиняться’.</w:t>
      </w:r>
    </w:p>
    <w:p>
      <w:pPr>
        <w:spacing w:line="247" w:lineRule="auto" w:before="0"/>
        <w:ind w:left="717" w:right="78" w:firstLine="739"/>
        <w:jc w:val="both"/>
        <w:rPr>
          <w:rFonts w:ascii="Times New Roman" w:hAnsi="Times New Roman"/>
          <w:sz w:val="46"/>
        </w:rPr>
      </w:pPr>
      <w:r>
        <w:rPr>
          <w:spacing w:val="-16"/>
          <w:sz w:val="46"/>
        </w:rPr>
        <w:t>Поскольку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теория,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опирающаяся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коэрсию,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содержвтельно</w:t>
      </w:r>
      <w:r>
        <w:rPr>
          <w:spacing w:val="18"/>
          <w:sz w:val="46"/>
        </w:rPr>
        <w:t> </w:t>
      </w:r>
      <w:r>
        <w:rPr>
          <w:spacing w:val="-16"/>
          <w:sz w:val="46"/>
        </w:rPr>
        <w:t>ма- </w:t>
      </w:r>
      <w:r>
        <w:rPr>
          <w:spacing w:val="-8"/>
          <w:sz w:val="46"/>
        </w:rPr>
        <w:t>лоотличима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теории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Смит,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полный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на0ор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проблем,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юторыми </w:t>
      </w:r>
      <w:r>
        <w:rPr>
          <w:rFonts w:ascii="Times New Roman" w:hAnsi="Times New Roman"/>
          <w:spacing w:val="-2"/>
          <w:sz w:val="46"/>
        </w:rPr>
        <w:t>сталкивается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последняя,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присутствует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первой.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Механизм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іюэрсии, </w:t>
      </w:r>
      <w:r>
        <w:rPr>
          <w:rFonts w:ascii="Times New Roman" w:hAnsi="Times New Roman"/>
          <w:sz w:val="46"/>
        </w:rPr>
        <w:t>как и механизм, создающий производный уровень категоризации, лексически неселективен, и ожидается, что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этот механизм действу- ет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z w:val="46"/>
        </w:rPr>
        <w:t>одинаково</w:t>
      </w:r>
      <w:r>
        <w:rPr>
          <w:rFonts w:ascii="Times New Roman" w:hAnsi="Times New Roman"/>
          <w:spacing w:val="58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z w:val="46"/>
        </w:rPr>
        <w:t>любые</w:t>
      </w:r>
      <w:r>
        <w:rPr>
          <w:rFonts w:ascii="Times New Roman" w:hAnsi="Times New Roman"/>
          <w:spacing w:val="55"/>
          <w:sz w:val="46"/>
        </w:rPr>
        <w:t> </w:t>
      </w:r>
      <w:r>
        <w:rPr>
          <w:rFonts w:ascii="Times New Roman" w:hAnsi="Times New Roman"/>
          <w:sz w:val="46"/>
        </w:rPr>
        <w:t>предикаты</w:t>
      </w:r>
      <w:r>
        <w:rPr>
          <w:rFonts w:ascii="Times New Roman" w:hAnsi="Times New Roman"/>
          <w:spacing w:val="65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sz w:val="46"/>
        </w:rPr>
        <w:t>одинаювой</w:t>
      </w:r>
      <w:r>
        <w:rPr>
          <w:rFonts w:ascii="Times New Roman" w:hAnsi="Times New Roman"/>
          <w:spacing w:val="6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акциональностью.</w:t>
      </w:r>
    </w:p>
    <w:p>
      <w:pPr>
        <w:spacing w:after="0" w:line="247" w:lineRule="auto"/>
        <w:jc w:val="both"/>
        <w:rPr>
          <w:rFonts w:ascii="Times New Roman" w:hAnsi="Times New Roman"/>
          <w:sz w:val="46"/>
        </w:rPr>
        <w:sectPr>
          <w:pgSz w:w="15000" w:h="23010"/>
          <w:pgMar w:top="520" w:bottom="280" w:left="0" w:right="708"/>
        </w:sectPr>
      </w:pPr>
    </w:p>
    <w:p>
      <w:pPr>
        <w:spacing w:line="242" w:lineRule="auto" w:before="55"/>
        <w:ind w:left="711" w:right="107" w:firstLine="30"/>
        <w:jc w:val="both"/>
        <w:rPr>
          <w:sz w:val="46"/>
        </w:rPr>
      </w:pPr>
      <w:r>
        <w:rPr>
          <w:rFonts w:ascii="Times New Roman" w:hAnsi="Times New Roman"/>
          <w:spacing w:val="-6"/>
          <w:sz w:val="46"/>
        </w:rPr>
        <w:t>Когда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деііствительно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так(как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случае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образованием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прогрессива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стативные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глаголов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английском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языке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(11</w:t>
      </w:r>
      <w:r>
        <w:rPr>
          <w:rFonts w:ascii="Times New Roman" w:hAnsi="Times New Roman"/>
          <w:spacing w:val="80"/>
          <w:sz w:val="46"/>
        </w:rPr>
        <w:t>  </w:t>
      </w:r>
      <w:r>
        <w:rPr>
          <w:rFonts w:ascii="Times New Roman" w:hAnsi="Times New Roman"/>
          <w:sz w:val="46"/>
        </w:rPr>
        <w:t>)),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коэрсия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успеш- </w:t>
      </w:r>
      <w:r>
        <w:rPr>
          <w:rFonts w:ascii="Times New Roman" w:hAnsi="Times New Roman"/>
          <w:spacing w:val="-2"/>
          <w:sz w:val="46"/>
        </w:rPr>
        <w:t>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объясняет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наблюдавмые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интерпретации.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Однаю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длв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других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случа- </w:t>
      </w:r>
      <w:r>
        <w:rPr>
          <w:spacing w:val="-2"/>
          <w:sz w:val="46"/>
        </w:rPr>
        <w:t>ев,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как,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например,</w:t>
      </w:r>
      <w:r>
        <w:rPr>
          <w:spacing w:val="-23"/>
          <w:sz w:val="46"/>
        </w:rPr>
        <w:t> </w:t>
      </w:r>
      <w:r>
        <w:rPr>
          <w:i/>
          <w:spacing w:val="-2"/>
          <w:sz w:val="46"/>
        </w:rPr>
        <w:t>helali</w:t>
      </w:r>
      <w:r>
        <w:rPr>
          <w:i/>
          <w:spacing w:val="-24"/>
          <w:sz w:val="46"/>
        </w:rPr>
        <w:t> </w:t>
      </w:r>
      <w:r>
        <w:rPr>
          <w:i/>
          <w:spacing w:val="-2"/>
          <w:sz w:val="46"/>
        </w:rPr>
        <w:t>‘пюбніь’</w:t>
      </w:r>
      <w:r>
        <w:rPr>
          <w:i/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i/>
          <w:spacing w:val="-2"/>
          <w:sz w:val="46"/>
        </w:rPr>
        <w:t>b-ii</w:t>
      </w:r>
      <w:r>
        <w:rPr>
          <w:i/>
          <w:spacing w:val="-24"/>
          <w:sz w:val="46"/>
        </w:rPr>
        <w:t> </w:t>
      </w:r>
      <w:r>
        <w:rPr>
          <w:spacing w:val="-2"/>
          <w:sz w:val="46"/>
        </w:rPr>
        <w:t>‘радоваться’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багвалинском </w:t>
      </w:r>
      <w:r>
        <w:rPr>
          <w:w w:val="90"/>
          <w:sz w:val="46"/>
        </w:rPr>
        <w:t>языке, объяснение, основанное на коэрсии,</w:t>
      </w:r>
      <w:r>
        <w:rPr>
          <w:sz w:val="46"/>
        </w:rPr>
        <w:t> </w:t>
      </w:r>
      <w:r>
        <w:rPr>
          <w:w w:val="90"/>
          <w:sz w:val="46"/>
        </w:rPr>
        <w:t>малопродуктивно. Вопрос </w:t>
      </w:r>
      <w:r>
        <w:rPr>
          <w:spacing w:val="-12"/>
          <w:sz w:val="46"/>
        </w:rPr>
        <w:t>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почему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первого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стативной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интерпретации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Претерите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нет, </w:t>
      </w:r>
      <w:r>
        <w:rPr>
          <w:w w:val="90"/>
          <w:sz w:val="46"/>
        </w:rPr>
        <w:t>а у второго есть, по-прежнему</w:t>
      </w:r>
      <w:r>
        <w:rPr>
          <w:spacing w:val="80"/>
          <w:sz w:val="46"/>
        </w:rPr>
        <w:t> </w:t>
      </w:r>
      <w:r>
        <w:rPr>
          <w:w w:val="90"/>
          <w:sz w:val="46"/>
        </w:rPr>
        <w:t>не получает ответа.</w:t>
      </w:r>
    </w:p>
    <w:p>
      <w:pPr>
        <w:spacing w:line="252" w:lineRule="auto" w:before="6"/>
        <w:ind w:left="706" w:right="105" w:firstLine="737"/>
        <w:jc w:val="both"/>
        <w:rPr>
          <w:sz w:val="46"/>
        </w:rPr>
      </w:pPr>
      <w:r>
        <w:rPr>
          <w:spacing w:val="-8"/>
          <w:sz w:val="46"/>
        </w:rPr>
        <w:t>С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анапогичными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проблемами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сталкивается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другая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разновид- </w:t>
      </w:r>
      <w:r>
        <w:rPr>
          <w:sz w:val="43"/>
        </w:rPr>
        <w:t>ность двухкомпонентных теорий вида, которую Г.-Ю. Зассе (Sasse </w:t>
      </w:r>
      <w:r>
        <w:rPr>
          <w:w w:val="90"/>
          <w:sz w:val="46"/>
        </w:rPr>
        <w:t>2001)</w:t>
      </w:r>
      <w:r>
        <w:rPr>
          <w:spacing w:val="43"/>
          <w:w w:val="150"/>
          <w:sz w:val="46"/>
        </w:rPr>
        <w:t> </w:t>
      </w:r>
      <w:r>
        <w:rPr>
          <w:w w:val="90"/>
          <w:sz w:val="46"/>
        </w:rPr>
        <w:t>наэвал</w:t>
      </w:r>
      <w:r>
        <w:rPr>
          <w:spacing w:val="71"/>
          <w:w w:val="150"/>
          <w:sz w:val="46"/>
        </w:rPr>
        <w:t> </w:t>
      </w:r>
      <w:r>
        <w:rPr>
          <w:w w:val="90"/>
          <w:sz w:val="46"/>
        </w:rPr>
        <w:t>селективными</w:t>
      </w:r>
      <w:r>
        <w:rPr>
          <w:spacing w:val="21"/>
          <w:sz w:val="46"/>
        </w:rPr>
        <w:t>  </w:t>
      </w:r>
      <w:r>
        <w:rPr>
          <w:w w:val="90"/>
          <w:sz w:val="46"/>
        </w:rPr>
        <w:t>теоривми</w:t>
      </w:r>
      <w:r>
        <w:rPr>
          <w:spacing w:val="25"/>
          <w:sz w:val="46"/>
        </w:rPr>
        <w:t>  </w:t>
      </w:r>
      <w:r>
        <w:rPr>
          <w:w w:val="90"/>
          <w:sz w:val="46"/>
        </w:rPr>
        <w:t>вида</w:t>
      </w:r>
      <w:r>
        <w:rPr>
          <w:spacing w:val="34"/>
          <w:w w:val="150"/>
          <w:sz w:val="46"/>
        </w:rPr>
        <w:t> </w:t>
      </w:r>
      <w:r>
        <w:rPr>
          <w:w w:val="90"/>
          <w:sz w:val="46"/>
        </w:rPr>
        <w:t>(Johanson</w:t>
      </w:r>
      <w:r>
        <w:rPr>
          <w:spacing w:val="30"/>
          <w:sz w:val="46"/>
        </w:rPr>
        <w:t>  </w:t>
      </w:r>
      <w:r>
        <w:rPr>
          <w:w w:val="90"/>
          <w:sz w:val="46"/>
        </w:rPr>
        <w:t>1971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;</w:t>
      </w:r>
      <w:r>
        <w:rPr>
          <w:spacing w:val="54"/>
          <w:w w:val="150"/>
          <w:sz w:val="46"/>
        </w:rPr>
        <w:t> </w:t>
      </w:r>
      <w:r>
        <w:rPr>
          <w:spacing w:val="-2"/>
          <w:w w:val="90"/>
          <w:sz w:val="46"/>
        </w:rPr>
        <w:t>1996;</w:t>
      </w:r>
    </w:p>
    <w:p>
      <w:pPr>
        <w:spacing w:line="512" w:lineRule="exact" w:before="0"/>
        <w:ind w:left="770" w:right="0" w:firstLine="0"/>
        <w:jc w:val="both"/>
        <w:rPr>
          <w:sz w:val="46"/>
        </w:rPr>
      </w:pPr>
      <w:r>
        <w:rPr>
          <w:w w:val="90"/>
          <w:sz w:val="46"/>
        </w:rPr>
        <w:t>1999;</w:t>
      </w:r>
      <w:r>
        <w:rPr>
          <w:spacing w:val="33"/>
          <w:w w:val="150"/>
          <w:sz w:val="46"/>
        </w:rPr>
        <w:t> </w:t>
      </w:r>
      <w:r>
        <w:rPr>
          <w:w w:val="90"/>
          <w:sz w:val="46"/>
        </w:rPr>
        <w:t>Breu</w:t>
      </w:r>
      <w:r>
        <w:rPr>
          <w:spacing w:val="56"/>
          <w:w w:val="150"/>
          <w:sz w:val="46"/>
        </w:rPr>
        <w:t> </w:t>
      </w:r>
      <w:r>
        <w:rPr>
          <w:w w:val="90"/>
          <w:sz w:val="46"/>
        </w:rPr>
        <w:t>1994;</w:t>
      </w:r>
      <w:r>
        <w:rPr>
          <w:spacing w:val="52"/>
          <w:w w:val="150"/>
          <w:sz w:val="46"/>
        </w:rPr>
        <w:t> </w:t>
      </w:r>
      <w:r>
        <w:rPr>
          <w:w w:val="90"/>
          <w:sz w:val="46"/>
        </w:rPr>
        <w:t>1996;</w:t>
      </w:r>
      <w:r>
        <w:rPr>
          <w:spacing w:val="31"/>
          <w:w w:val="150"/>
          <w:sz w:val="46"/>
        </w:rPr>
        <w:t> </w:t>
      </w:r>
      <w:r>
        <w:rPr>
          <w:w w:val="90"/>
          <w:sz w:val="46"/>
        </w:rPr>
        <w:t>Bickel</w:t>
      </w:r>
      <w:r>
        <w:rPr>
          <w:spacing w:val="70"/>
          <w:w w:val="150"/>
          <w:sz w:val="46"/>
        </w:rPr>
        <w:t> </w:t>
      </w:r>
      <w:r>
        <w:rPr>
          <w:w w:val="90"/>
          <w:sz w:val="46"/>
        </w:rPr>
        <w:t>1997).</w:t>
      </w:r>
      <w:r>
        <w:rPr>
          <w:spacing w:val="68"/>
          <w:w w:val="150"/>
          <w:sz w:val="46"/>
        </w:rPr>
        <w:t> </w:t>
      </w:r>
      <w:r>
        <w:rPr>
          <w:w w:val="90"/>
          <w:sz w:val="46"/>
        </w:rPr>
        <w:t>Акциональный</w:t>
      </w:r>
      <w:r>
        <w:rPr>
          <w:spacing w:val="74"/>
          <w:w w:val="150"/>
          <w:sz w:val="46"/>
        </w:rPr>
        <w:t> </w:t>
      </w:r>
      <w:r>
        <w:rPr>
          <w:w w:val="90"/>
          <w:sz w:val="46"/>
        </w:rPr>
        <w:t>тип</w:t>
      </w:r>
      <w:r>
        <w:rPr>
          <w:spacing w:val="50"/>
          <w:w w:val="150"/>
          <w:sz w:val="46"/>
        </w:rPr>
        <w:t> </w:t>
      </w:r>
      <w:r>
        <w:rPr>
          <w:spacing w:val="-2"/>
          <w:w w:val="90"/>
          <w:sz w:val="46"/>
        </w:rPr>
        <w:t>предиката</w:t>
      </w:r>
    </w:p>
    <w:p>
      <w:pPr>
        <w:tabs>
          <w:tab w:pos="1382" w:val="left" w:leader="none"/>
          <w:tab w:pos="3090" w:val="left" w:leader="none"/>
          <w:tab w:pos="3319" w:val="left" w:leader="none"/>
          <w:tab w:pos="4968" w:val="left" w:leader="none"/>
          <w:tab w:pos="5764" w:val="left" w:leader="none"/>
          <w:tab w:pos="7431" w:val="left" w:leader="none"/>
          <w:tab w:pos="9667" w:val="left" w:leader="none"/>
          <w:tab w:pos="9975" w:val="left" w:leader="none"/>
          <w:tab w:pos="10266" w:val="left" w:leader="none"/>
          <w:tab w:pos="10699" w:val="left" w:leader="none"/>
          <w:tab w:pos="10778" w:val="left" w:leader="none"/>
          <w:tab w:pos="13273" w:val="left" w:leader="none"/>
        </w:tabs>
        <w:spacing w:line="247" w:lineRule="auto" w:before="1"/>
        <w:ind w:left="711" w:right="75" w:firstLine="20"/>
        <w:jc w:val="left"/>
        <w:rPr>
          <w:rFonts w:ascii="Calibri" w:hAnsi="Calibri"/>
          <w:sz w:val="43"/>
        </w:rPr>
      </w:pPr>
      <w:r>
        <w:rPr>
          <w:w w:val="90"/>
          <w:sz w:val="46"/>
        </w:rPr>
        <w:t>задается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качестве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последовательностей</w:t>
      </w:r>
      <w:r>
        <w:rPr>
          <w:spacing w:val="33"/>
          <w:sz w:val="46"/>
        </w:rPr>
        <w:t> </w:t>
      </w:r>
      <w:r>
        <w:rPr>
          <w:w w:val="90"/>
          <w:sz w:val="46"/>
        </w:rPr>
        <w:t>точек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кульмннации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про- цессных</w:t>
      </w:r>
      <w:r>
        <w:rPr>
          <w:sz w:val="46"/>
        </w:rPr>
        <w:t> </w:t>
      </w:r>
      <w:r>
        <w:rPr>
          <w:w w:val="90"/>
          <w:sz w:val="46"/>
        </w:rPr>
        <w:t>фаз ситуации,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расположенных</w:t>
      </w:r>
      <w:r>
        <w:rPr>
          <w:spacing w:val="80"/>
          <w:sz w:val="46"/>
        </w:rPr>
        <w:t> </w:t>
      </w:r>
      <w:r>
        <w:rPr>
          <w:w w:val="90"/>
          <w:sz w:val="46"/>
        </w:rPr>
        <w:t>между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этими</w:t>
      </w:r>
      <w:r>
        <w:rPr>
          <w:sz w:val="46"/>
        </w:rPr>
        <w:t> </w:t>
      </w:r>
      <w:r>
        <w:rPr>
          <w:w w:val="90"/>
          <w:sz w:val="46"/>
        </w:rPr>
        <w:t>точками.</w:t>
      </w:r>
      <w:r>
        <w:rPr>
          <w:spacing w:val="40"/>
          <w:sz w:val="46"/>
        </w:rPr>
        <w:t> </w:t>
      </w:r>
      <w:r>
        <w:rPr>
          <w:w w:val="90"/>
          <w:sz w:val="46"/>
        </w:rPr>
        <w:t>Если,</w:t>
      </w:r>
      <w:r>
        <w:rPr>
          <w:spacing w:val="80"/>
          <w:sz w:val="46"/>
        </w:rPr>
        <w:t> </w:t>
      </w:r>
      <w:r>
        <w:rPr>
          <w:spacing w:val="-12"/>
          <w:sz w:val="46"/>
        </w:rPr>
        <w:t>следуя</w:t>
      </w:r>
      <w:r>
        <w:rPr>
          <w:spacing w:val="33"/>
          <w:sz w:val="46"/>
        </w:rPr>
        <w:t> </w:t>
      </w:r>
      <w:r>
        <w:rPr>
          <w:spacing w:val="-12"/>
          <w:sz w:val="46"/>
        </w:rPr>
        <w:t>Б.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Бикелю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(Bickel</w:t>
      </w:r>
      <w:r>
        <w:rPr>
          <w:spacing w:val="65"/>
          <w:sz w:val="46"/>
        </w:rPr>
        <w:t> </w:t>
      </w:r>
      <w:r>
        <w:rPr>
          <w:spacing w:val="-12"/>
          <w:sz w:val="46"/>
        </w:rPr>
        <w:t>1997),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первые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обозначагь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буквоё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т,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вто- </w:t>
      </w:r>
      <w:r>
        <w:rPr>
          <w:w w:val="90"/>
          <w:sz w:val="46"/>
        </w:rPr>
        <w:t>рые —</w:t>
      </w:r>
      <w:r>
        <w:rPr>
          <w:spacing w:val="80"/>
          <w:sz w:val="46"/>
        </w:rPr>
        <w:t> </w:t>
      </w:r>
      <w:r>
        <w:rPr>
          <w:w w:val="90"/>
          <w:sz w:val="46"/>
        </w:rPr>
        <w:t>букой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ip,</w:t>
      </w:r>
      <w:r>
        <w:rPr>
          <w:sz w:val="46"/>
        </w:rPr>
        <w:t> </w:t>
      </w:r>
      <w:r>
        <w:rPr>
          <w:w w:val="90"/>
          <w:sz w:val="46"/>
        </w:rPr>
        <w:t>то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разные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классы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глатлов</w:t>
      </w:r>
      <w:r>
        <w:rPr>
          <w:sz w:val="46"/>
        </w:rPr>
        <w:t> </w:t>
      </w:r>
      <w:r>
        <w:rPr>
          <w:w w:val="90"/>
          <w:sz w:val="46"/>
        </w:rPr>
        <w:t>будут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вы- </w:t>
      </w:r>
      <w:r>
        <w:rPr>
          <w:rFonts w:ascii="Times New Roman" w:hAnsi="Times New Roman"/>
          <w:spacing w:val="-4"/>
          <w:sz w:val="46"/>
        </w:rPr>
        <w:t>глядеть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[‹рт]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(предельные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гпаголы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Б.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Бикелю),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[т‹р]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(инцептив- </w:t>
      </w:r>
      <w:r>
        <w:rPr>
          <w:rFonts w:ascii="Times New Roman" w:hAnsi="Times New Roman"/>
          <w:spacing w:val="-2"/>
          <w:sz w:val="46"/>
        </w:rPr>
        <w:t>но-стативные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глаголы),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[9]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(непредельные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глаголы), [т]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(пунктивные </w:t>
      </w:r>
      <w:r>
        <w:rPr>
          <w:rFonts w:ascii="Calibri" w:hAnsi="Calibri"/>
          <w:sz w:val="43"/>
        </w:rPr>
        <w:t>лаюлы)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д.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Функция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грамматическою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вида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таких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теориях выбор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имеющнхся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фы,</w:t>
        <w:tab/>
        <w:t>причем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перфективный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вид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прнвя-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зан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кульминации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38"/>
          <w:sz w:val="43"/>
        </w:rPr>
        <w:t> </w:t>
      </w:r>
      <w:r>
        <w:rPr>
          <w:rFonts w:ascii="Calibri" w:hAnsi="Calibri"/>
          <w:sz w:val="43"/>
        </w:rPr>
        <w:t>имперфективный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фазе q.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Если, например, глаюл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типа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open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3"/>
        </w:rPr>
        <w:t>‘открыть’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имеет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лексическое</w:t>
        <w:tab/>
        <w:tab/>
        <w:tab/>
      </w:r>
      <w:r>
        <w:rPr>
          <w:rFonts w:ascii="Calibri" w:hAnsi="Calibri"/>
          <w:spacing w:val="-2"/>
          <w:sz w:val="43"/>
        </w:rPr>
        <w:t>представление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spacing w:val="-2"/>
          <w:w w:val="105"/>
          <w:sz w:val="43"/>
        </w:rPr>
        <w:t>[qт], </w:t>
      </w:r>
      <w:r>
        <w:rPr>
          <w:rFonts w:ascii="Calibri" w:hAnsi="Calibri"/>
          <w:sz w:val="43"/>
        </w:rPr>
        <w:t>состоящее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процессной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фыы,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завершающейся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кульмннацней,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пер-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фектнвные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формы </w:t>
      </w:r>
      <w:r>
        <w:rPr>
          <w:rFonts w:ascii="Calibri" w:hAnsi="Calibri"/>
          <w:w w:val="105"/>
          <w:sz w:val="43"/>
        </w:rPr>
        <w:t>этою</w:t>
      </w:r>
      <w:r>
        <w:rPr>
          <w:rFonts w:ascii="Calibri" w:hAnsi="Calibri"/>
          <w:sz w:val="43"/>
        </w:rPr>
        <w:tab/>
        <w:t>лаюла дояжны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описывать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переход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новое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состояние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(‘открыл’),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нмперфективные —</w:t>
        <w:tab/>
        <w:t>процессную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фазу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(*от- крывал’).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Прнменнтельно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ыаюлам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типа </w:t>
      </w:r>
      <w:r>
        <w:rPr>
          <w:rFonts w:ascii="Calibri" w:hAnsi="Calibri"/>
          <w:i/>
          <w:sz w:val="43"/>
        </w:rPr>
        <w:t>belie</w:t>
      </w:r>
      <w:r>
        <w:rPr>
          <w:rFonts w:ascii="Calibri" w:hAnsi="Calibri"/>
          <w:sz w:val="43"/>
        </w:rPr>
        <w:t>т'</w:t>
      </w:r>
      <w:r>
        <w:rPr>
          <w:rFonts w:ascii="Calibri" w:hAnsi="Calibri"/>
          <w:i/>
          <w:sz w:val="43"/>
        </w:rPr>
        <w:t>e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/оте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английском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б-</w:t>
        <w:tab/>
        <w:t>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lielali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в багвалинском,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также к</w:t>
        <w:tab/>
        <w:tab/>
        <w:t>их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аналогам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другнх языкак,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этот алализ сталкнвается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практически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теми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же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затруднення- ми,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анализ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Смит: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</w:t>
      </w:r>
      <w:r>
        <w:rPr>
          <w:rFonts w:ascii="Calibri" w:hAnsi="Calibri"/>
          <w:spacing w:val="38"/>
          <w:sz w:val="43"/>
        </w:rPr>
        <w:t> </w:t>
      </w:r>
      <w:r>
        <w:rPr>
          <w:rFonts w:ascii="Calibri" w:hAnsi="Calibri"/>
          <w:sz w:val="43"/>
        </w:rPr>
        <w:t>нечувствнтелен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нндивндуальным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осо- бенностям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этих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глаюлов.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Есян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sz w:val="43"/>
        </w:rPr>
        <w:t>оба имеіот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представление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[у],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есть анализируются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 непредельные,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 приводящиек</w:t>
        <w:tab/>
        <w:tab/>
        <w:t>кульминацин, нн- хоативной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интерпретацни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форме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Simple Past не ожидается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ни у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тою, </w:t>
      </w:r>
      <w:r>
        <w:rPr>
          <w:rFonts w:ascii="Calibri" w:hAnsi="Calibri"/>
          <w:sz w:val="43"/>
        </w:rPr>
        <w:t>ни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дру</w:t>
      </w:r>
      <w:r>
        <w:rPr>
          <w:rFonts w:ascii="Calibri" w:hAnsi="Calibri"/>
          <w:spacing w:val="-31"/>
          <w:sz w:val="43"/>
        </w:rPr>
        <w:t> </w:t>
      </w:r>
      <w:r>
        <w:rPr>
          <w:rFonts w:ascii="Calibri" w:hAnsi="Calibri"/>
          <w:w w:val="105"/>
          <w:sz w:val="43"/>
        </w:rPr>
        <w:t>гою.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sz w:val="43"/>
        </w:rPr>
        <w:t>Если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оба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анализируются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[ту],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sz w:val="43"/>
        </w:rPr>
        <w:t>ннхоатнвная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интер- претация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—</w:t>
        <w:tab/>
        <w:tab/>
        <w:t>соответствующая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кульминации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—</w:t>
        <w:tab/>
        <w:tab/>
        <w:t>ожидвется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обо- нх.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Еспн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believe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3"/>
        </w:rPr>
        <w:t>анализируется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[тед],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i/>
          <w:sz w:val="43"/>
        </w:rPr>
        <w:t>love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[у],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правильно предскыываем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отсутствие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ннхоатнвной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интерпретации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последнее,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зато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неправильно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—</w:t>
        <w:tab/>
        <w:t>отсутствие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статнвной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интерпретации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перво-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pacing w:val="-6"/>
          <w:sz w:val="43"/>
        </w:rPr>
        <w:t>ю.</w:t>
      </w:r>
      <w:r>
        <w:rPr>
          <w:rFonts w:ascii="Calibri" w:hAnsi="Calibri"/>
          <w:sz w:val="43"/>
        </w:rPr>
        <w:tab/>
        <w:t>Глаюпы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лексическим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представленнем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[ту]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sz w:val="43"/>
        </w:rPr>
        <w:t>обязаны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вести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себя в точности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 </w:t>
      </w:r>
      <w:r>
        <w:rPr>
          <w:rFonts w:ascii="Calibri" w:hAnsi="Calibri"/>
          <w:i/>
          <w:sz w:val="43"/>
        </w:rPr>
        <w:t>helali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*любить’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багвалинском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языке (имперфективнвя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форма обозначает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состояние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ф, а перфектнвная —</w:t>
        <w:tab/>
        <w:tab/>
        <w:tab/>
      </w:r>
      <w:r>
        <w:rPr>
          <w:rFonts w:ascii="Calibri" w:hAnsi="Calibri"/>
          <w:spacing w:val="-84"/>
          <w:sz w:val="43"/>
        </w:rPr>
        <w:t> </w:t>
      </w:r>
      <w:r>
        <w:rPr>
          <w:rFonts w:ascii="Calibri" w:hAnsi="Calibri"/>
          <w:sz w:val="43"/>
        </w:rPr>
        <w:t>переход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это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со- стояние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т).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Существовалие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глаюлов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неоднознвчной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перфективной</w:t>
      </w:r>
    </w:p>
    <w:p>
      <w:pPr>
        <w:spacing w:after="0" w:line="247" w:lineRule="auto"/>
        <w:jc w:val="left"/>
        <w:rPr>
          <w:rFonts w:ascii="Calibri" w:hAnsi="Calibri"/>
          <w:sz w:val="43"/>
        </w:rPr>
        <w:sectPr>
          <w:pgSz w:w="15000" w:h="23010"/>
          <w:pgMar w:top="540" w:bottom="280" w:left="0" w:right="708"/>
        </w:sectPr>
      </w:pPr>
    </w:p>
    <w:p>
      <w:pPr>
        <w:spacing w:before="73"/>
        <w:ind w:left="726" w:right="103" w:hanging="15"/>
        <w:jc w:val="both"/>
        <w:rPr>
          <w:sz w:val="46"/>
        </w:rPr>
      </w:pPr>
      <w:r>
        <w:rPr>
          <w:spacing w:val="-8"/>
          <w:sz w:val="46"/>
        </w:rPr>
        <w:t>формой,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английский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believe</w:t>
      </w:r>
      <w:r>
        <w:rPr>
          <w:i/>
          <w:spacing w:val="-9"/>
          <w:sz w:val="46"/>
        </w:rPr>
        <w:t> </w:t>
      </w:r>
      <w:r>
        <w:rPr>
          <w:spacing w:val="-8"/>
          <w:sz w:val="46"/>
        </w:rPr>
        <w:t>‘верить’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или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багвалинский</w:t>
      </w:r>
      <w:r>
        <w:rPr>
          <w:spacing w:val="7"/>
          <w:sz w:val="46"/>
        </w:rPr>
        <w:t> </w:t>
      </w:r>
      <w:r>
        <w:rPr>
          <w:spacing w:val="-8"/>
          <w:sz w:val="46"/>
        </w:rPr>
        <w:t>б-iii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‘ра- </w:t>
      </w:r>
      <w:r>
        <w:rPr>
          <w:spacing w:val="-12"/>
          <w:sz w:val="46"/>
        </w:rPr>
        <w:t>доваться’,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ожидается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вовсе.</w:t>
      </w:r>
    </w:p>
    <w:p>
      <w:pPr>
        <w:spacing w:line="247" w:lineRule="auto" w:before="1"/>
        <w:ind w:left="710" w:right="93" w:firstLine="747"/>
        <w:jc w:val="both"/>
        <w:rPr>
          <w:rFonts w:ascii="Calibri" w:hAnsi="Calibri"/>
          <w:sz w:val="43"/>
        </w:rPr>
      </w:pPr>
      <w:r>
        <w:rPr>
          <w:spacing w:val="-10"/>
          <w:sz w:val="46"/>
        </w:rPr>
        <w:t>Ничем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лучше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последняя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возможность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разрешить</w:t>
      </w:r>
      <w:r>
        <w:rPr>
          <w:spacing w:val="-10"/>
          <w:sz w:val="46"/>
        </w:rPr>
        <w:t> аспек- </w:t>
      </w:r>
      <w:r>
        <w:rPr>
          <w:w w:val="90"/>
          <w:sz w:val="46"/>
        </w:rPr>
        <w:t>туальным операюрам</w:t>
      </w:r>
      <w:r>
        <w:rPr>
          <w:w w:val="90"/>
          <w:sz w:val="46"/>
        </w:rPr>
        <w:t> изменять</w:t>
      </w:r>
      <w:r>
        <w:rPr>
          <w:w w:val="90"/>
          <w:sz w:val="46"/>
        </w:rPr>
        <w:t> акциональный</w:t>
      </w:r>
      <w:r>
        <w:rPr>
          <w:sz w:val="46"/>
        </w:rPr>
        <w:t> </w:t>
      </w:r>
      <w:r>
        <w:rPr>
          <w:w w:val="90"/>
          <w:sz w:val="46"/>
        </w:rPr>
        <w:t>тип гпагола</w:t>
      </w:r>
      <w:r>
        <w:rPr>
          <w:w w:val="90"/>
          <w:sz w:val="46"/>
        </w:rPr>
        <w:t> непосред- </w:t>
      </w:r>
      <w:r>
        <w:rPr>
          <w:spacing w:val="-16"/>
          <w:sz w:val="46"/>
        </w:rPr>
        <w:t>ственно.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таюм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подходе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длв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анализа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предложений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типа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(5a=—b) </w:t>
      </w:r>
      <w:r>
        <w:rPr>
          <w:spacing w:val="-14"/>
          <w:sz w:val="46"/>
        </w:rPr>
        <w:t>мы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могпи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например,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постулировать</w:t>
      </w:r>
      <w:r>
        <w:rPr>
          <w:sz w:val="46"/>
        </w:rPr>
        <w:t> </w:t>
      </w:r>
      <w:r>
        <w:rPr>
          <w:spacing w:val="-14"/>
          <w:sz w:val="46"/>
        </w:rPr>
        <w:t>два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перфективных</w:t>
      </w:r>
      <w:r>
        <w:rPr>
          <w:spacing w:val="9"/>
          <w:sz w:val="46"/>
        </w:rPr>
        <w:t> </w:t>
      </w:r>
      <w:r>
        <w:rPr>
          <w:spacing w:val="-14"/>
          <w:sz w:val="46"/>
        </w:rPr>
        <w:t>аспекту- </w:t>
      </w:r>
      <w:r>
        <w:rPr>
          <w:spacing w:val="-12"/>
          <w:sz w:val="46"/>
        </w:rPr>
        <w:t>альных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oпepampa,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скажем,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‘перфектив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делимитативный’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‘перфек- </w:t>
      </w:r>
      <w:r>
        <w:rPr>
          <w:spacing w:val="-10"/>
          <w:sz w:val="46"/>
        </w:rPr>
        <w:t>тив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инхоативный’.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Применяясь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предикатам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типа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[Macbeth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believe </w:t>
      </w:r>
      <w:r>
        <w:rPr>
          <w:rFonts w:ascii="Times New Roman" w:hAnsi="Times New Roman"/>
          <w:sz w:val="46"/>
        </w:rPr>
        <w:t>in ghosts], юторые обозначаіот состояния, первыіі сохранял бы ста- </w:t>
      </w:r>
      <w:r>
        <w:rPr>
          <w:rFonts w:ascii="Calibri" w:hAnsi="Calibri"/>
          <w:sz w:val="43"/>
        </w:rPr>
        <w:t>тнвный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характер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этою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преднката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79"/>
          <w:w w:val="150"/>
          <w:sz w:val="43"/>
        </w:rPr>
        <w:t> </w:t>
      </w:r>
      <w:r>
        <w:rPr>
          <w:rFonts w:ascii="Calibri" w:hAnsi="Calibri"/>
          <w:sz w:val="43"/>
        </w:rPr>
        <w:t>дополнительно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вводил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бы,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как и полагается перфективному оператору, фокусное время, заключаю-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щее в себе время ситуации ((Kleiп 1994), см. обсуждение в (Татевосов 2010b)). В результате предложение обозначало бы состояние ‘верить’, </w:t>
      </w:r>
      <w:r>
        <w:rPr>
          <w:rFonts w:ascii="Times New Roman" w:hAnsi="Times New Roman"/>
          <w:sz w:val="46"/>
        </w:rPr>
        <w:t>ограниченное во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времени 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двух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сторон, как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это и происходит у (5a) </w:t>
      </w:r>
      <w:r>
        <w:rPr>
          <w:rFonts w:ascii="Calibri" w:hAnsi="Calibri"/>
          <w:b/>
          <w:sz w:val="43"/>
        </w:rPr>
        <w:t>в первой интерпретации </w:t>
      </w:r>
      <w:r>
        <w:rPr>
          <w:rFonts w:ascii="Calibri" w:hAnsi="Calibri"/>
          <w:sz w:val="43"/>
        </w:rPr>
        <w:t>н как это имеет место у русских делнмнта- тнвов с префиксом no- типа </w:t>
      </w:r>
      <w:r>
        <w:rPr>
          <w:rFonts w:ascii="Calibri" w:hAnsi="Calibri"/>
          <w:i/>
          <w:sz w:val="43"/>
        </w:rPr>
        <w:t>посидеть. </w:t>
      </w:r>
      <w:r>
        <w:rPr>
          <w:rFonts w:ascii="Calibri" w:hAnsi="Calibri"/>
          <w:sz w:val="43"/>
        </w:rPr>
        <w:t>Второй оператор, кроме всею прочею,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изменял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i/>
          <w:sz w:val="43"/>
        </w:rPr>
        <w:t>бы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означающее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vP, отображая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множество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состояний</w:t>
      </w:r>
    </w:p>
    <w:p>
      <w:pPr>
        <w:pStyle w:val="BodyText"/>
        <w:spacing w:line="491" w:lineRule="exact"/>
        <w:ind w:left="731"/>
        <w:jc w:val="both"/>
        <w:rPr>
          <w:rFonts w:ascii="Calibri" w:hAnsi="Calibri"/>
        </w:rPr>
      </w:pPr>
      <w:r>
        <w:rPr>
          <w:rFonts w:ascii="Calibri" w:hAnsi="Calibri"/>
        </w:rPr>
        <w:t>*верить’,</w:t>
      </w:r>
      <w:r>
        <w:rPr>
          <w:rFonts w:ascii="Calibri" w:hAnsi="Calibri"/>
          <w:spacing w:val="42"/>
        </w:rPr>
        <w:t> </w:t>
      </w:r>
      <w:r>
        <w:rPr>
          <w:rFonts w:ascii="Calibri" w:hAnsi="Calibri"/>
        </w:rPr>
        <w:t>которое</w:t>
      </w:r>
      <w:r>
        <w:rPr>
          <w:rFonts w:ascii="Calibri" w:hAnsi="Calibri"/>
          <w:spacing w:val="5"/>
        </w:rPr>
        <w:t> </w:t>
      </w:r>
      <w:r>
        <w:rPr>
          <w:rFonts w:ascii="Calibri" w:hAnsi="Calibri"/>
        </w:rPr>
        <w:t>нсходно</w:t>
      </w:r>
      <w:r>
        <w:rPr>
          <w:rFonts w:ascii="Calibri" w:hAnsi="Calibri"/>
          <w:spacing w:val="26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</w:rPr>
        <w:t>нем</w:t>
      </w:r>
      <w:r>
        <w:rPr>
          <w:rFonts w:ascii="Calibri" w:hAnsi="Calibri"/>
          <w:spacing w:val="22"/>
        </w:rPr>
        <w:t> </w:t>
      </w:r>
      <w:r>
        <w:rPr>
          <w:rFonts w:ascii="Calibri" w:hAnsi="Calibri"/>
        </w:rPr>
        <w:t>содержалось,</w:t>
      </w:r>
      <w:r>
        <w:rPr>
          <w:rFonts w:ascii="Calibri" w:hAnsi="Calibri"/>
          <w:spacing w:val="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28"/>
        </w:rPr>
        <w:t> </w:t>
      </w:r>
      <w:r>
        <w:rPr>
          <w:rFonts w:ascii="Calibri" w:hAnsi="Calibri"/>
        </w:rPr>
        <w:t>множество</w:t>
      </w:r>
      <w:r>
        <w:rPr>
          <w:rFonts w:ascii="Calibri" w:hAnsi="Calibri"/>
          <w:spacing w:val="15"/>
        </w:rPr>
        <w:t> </w:t>
      </w:r>
      <w:r>
        <w:rPr>
          <w:rFonts w:ascii="Calibri" w:hAnsi="Calibri"/>
          <w:spacing w:val="-2"/>
        </w:rPr>
        <w:t>переходов</w:t>
      </w:r>
    </w:p>
    <w:p>
      <w:pPr>
        <w:pStyle w:val="BodyText"/>
        <w:spacing w:before="15"/>
        <w:ind w:left="73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8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spacing w:val="-2"/>
          <w:w w:val="105"/>
        </w:rPr>
        <w:t>состояние.</w:t>
      </w:r>
    </w:p>
    <w:p>
      <w:pPr>
        <w:spacing w:line="247" w:lineRule="auto" w:before="30"/>
        <w:ind w:left="713" w:right="87" w:firstLine="735"/>
        <w:jc w:val="both"/>
        <w:rPr>
          <w:sz w:val="46"/>
        </w:rPr>
      </w:pPr>
      <w:r>
        <w:rPr>
          <w:rFonts w:ascii="Calibri" w:hAnsi="Calibri"/>
          <w:sz w:val="43"/>
        </w:rPr>
        <w:t>Проблема, опять же, возникает из-за тою, что семантнка видовых </w:t>
      </w:r>
      <w:r>
        <w:rPr>
          <w:rFonts w:ascii="Calibri" w:hAnsi="Calibri"/>
          <w:b/>
          <w:sz w:val="43"/>
        </w:rPr>
        <w:t>показsтелей, и, в частности, гнпотетнческою “перфектива инховтив- </w:t>
      </w:r>
      <w:r>
        <w:rPr>
          <w:rFonts w:ascii="Calibri" w:hAnsi="Calibri"/>
          <w:sz w:val="43"/>
        </w:rPr>
        <w:t>ною”, неизбирательна—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она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не может содержать информацию о том, </w:t>
      </w:r>
      <w:r>
        <w:rPr>
          <w:sz w:val="46"/>
        </w:rPr>
        <w:t>что</w:t>
      </w:r>
      <w:r>
        <w:rPr>
          <w:spacing w:val="-22"/>
          <w:sz w:val="46"/>
        </w:rPr>
        <w:t> </w:t>
      </w:r>
      <w:r>
        <w:rPr>
          <w:sz w:val="46"/>
        </w:rPr>
        <w:t>этот</w:t>
      </w:r>
      <w:r>
        <w:rPr>
          <w:spacing w:val="-25"/>
          <w:sz w:val="46"/>
        </w:rPr>
        <w:t> </w:t>
      </w:r>
      <w:r>
        <w:rPr>
          <w:sz w:val="46"/>
        </w:rPr>
        <w:t>опещтор</w:t>
      </w:r>
      <w:r>
        <w:rPr>
          <w:spacing w:val="-14"/>
          <w:sz w:val="46"/>
        </w:rPr>
        <w:t> </w:t>
      </w:r>
      <w:r>
        <w:rPr>
          <w:sz w:val="46"/>
        </w:rPr>
        <w:t>способен применяться к</w:t>
      </w:r>
      <w:r>
        <w:rPr>
          <w:spacing w:val="-18"/>
          <w:sz w:val="46"/>
        </w:rPr>
        <w:t> </w:t>
      </w:r>
      <w:r>
        <w:rPr>
          <w:sz w:val="46"/>
        </w:rPr>
        <w:t>б-</w:t>
      </w:r>
      <w:r>
        <w:rPr>
          <w:spacing w:val="80"/>
          <w:w w:val="150"/>
          <w:sz w:val="46"/>
        </w:rPr>
        <w:t> </w:t>
      </w:r>
      <w:r>
        <w:rPr>
          <w:sz w:val="46"/>
        </w:rPr>
        <w:t>,</w:t>
      </w:r>
      <w:r>
        <w:rPr>
          <w:spacing w:val="-11"/>
          <w:sz w:val="46"/>
        </w:rPr>
        <w:t> </w:t>
      </w:r>
      <w:r>
        <w:rPr>
          <w:sz w:val="46"/>
        </w:rPr>
        <w:t>но</w:t>
      </w:r>
      <w:r>
        <w:rPr>
          <w:spacing w:val="-23"/>
          <w:sz w:val="46"/>
        </w:rPr>
        <w:t> </w:t>
      </w:r>
      <w:r>
        <w:rPr>
          <w:sz w:val="46"/>
        </w:rPr>
        <w:t>не</w:t>
      </w:r>
      <w:r>
        <w:rPr>
          <w:spacing w:val="-18"/>
          <w:sz w:val="46"/>
        </w:rPr>
        <w:t> </w:t>
      </w:r>
      <w:r>
        <w:rPr>
          <w:sz w:val="46"/>
        </w:rPr>
        <w:t>к</w:t>
      </w:r>
      <w:r>
        <w:rPr>
          <w:spacing w:val="-19"/>
          <w:sz w:val="46"/>
        </w:rPr>
        <w:t> </w:t>
      </w:r>
      <w:r>
        <w:rPr>
          <w:i/>
          <w:sz w:val="46"/>
        </w:rPr>
        <w:t>helali.</w:t>
      </w:r>
      <w:r>
        <w:rPr>
          <w:i/>
          <w:spacing w:val="-25"/>
          <w:sz w:val="46"/>
        </w:rPr>
        <w:t> </w:t>
      </w:r>
      <w:r>
        <w:rPr>
          <w:sz w:val="46"/>
        </w:rPr>
        <w:t>Сле- </w:t>
      </w:r>
      <w:r>
        <w:rPr>
          <w:w w:val="90"/>
          <w:sz w:val="46"/>
        </w:rPr>
        <w:t>довательно,</w:t>
      </w:r>
      <w:r>
        <w:rPr>
          <w:w w:val="90"/>
          <w:sz w:val="46"/>
        </w:rPr>
        <w:t> эта информация</w:t>
      </w:r>
      <w:r>
        <w:rPr>
          <w:w w:val="90"/>
          <w:sz w:val="46"/>
        </w:rPr>
        <w:t> должна вновь некоторым</w:t>
      </w:r>
      <w:r>
        <w:rPr>
          <w:w w:val="90"/>
          <w:sz w:val="46"/>
        </w:rPr>
        <w:t> образом</w:t>
      </w:r>
      <w:r>
        <w:rPr>
          <w:w w:val="90"/>
          <w:sz w:val="46"/>
        </w:rPr>
        <w:t> фигу- </w:t>
      </w:r>
      <w:r>
        <w:rPr>
          <w:rFonts w:ascii="Times New Roman" w:hAnsi="Times New Roman"/>
          <w:b/>
          <w:sz w:val="43"/>
        </w:rPr>
        <w:t>рировать в лекснческом представлении соответствующим </w:t>
      </w:r>
      <w:r>
        <w:rPr>
          <w:rFonts w:ascii="Times New Roman" w:hAnsi="Times New Roman"/>
          <w:b/>
          <w:i/>
          <w:sz w:val="43"/>
        </w:rPr>
        <w:t>гявголов. </w:t>
      </w:r>
      <w:r>
        <w:rPr>
          <w:rFonts w:ascii="Times New Roman" w:hAnsi="Times New Roman"/>
          <w:spacing w:val="-6"/>
          <w:sz w:val="46"/>
        </w:rPr>
        <w:t>Пробпема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акциональной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вариативности,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котощй </w:t>
      </w:r>
      <w:r>
        <w:rPr>
          <w:rFonts w:ascii="Times New Roman" w:hAnsi="Times New Roman"/>
          <w:spacing w:val="-6"/>
          <w:sz w:val="46"/>
        </w:rPr>
        <w:t>разные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аспекту- </w:t>
      </w:r>
      <w:r>
        <w:rPr>
          <w:rFonts w:ascii="Calibri" w:hAnsi="Calibri"/>
          <w:b/>
          <w:sz w:val="43"/>
        </w:rPr>
        <w:t>альные формы глагопа имеіот рыные акцнональные характернстики, </w:t>
      </w:r>
      <w:r>
        <w:rPr>
          <w:rFonts w:ascii="Calibri" w:hAnsi="Calibri"/>
          <w:sz w:val="43"/>
        </w:rPr>
        <w:t>по всей видимости, не может </w:t>
      </w:r>
      <w:r>
        <w:rPr>
          <w:rFonts w:ascii="Calibri" w:hAnsi="Calibri"/>
          <w:i/>
          <w:sz w:val="43"/>
        </w:rPr>
        <w:t>быть </w:t>
      </w:r>
      <w:r>
        <w:rPr>
          <w:rFonts w:ascii="Calibri" w:hAnsi="Calibri"/>
          <w:b/>
          <w:sz w:val="43"/>
        </w:rPr>
        <w:t>решена на уровне аспестуальных </w:t>
      </w:r>
      <w:r>
        <w:rPr>
          <w:rFonts w:ascii="Calibri" w:hAnsi="Calibri"/>
          <w:sz w:val="43"/>
        </w:rPr>
        <w:t>операторов, если мы хотим сохранить ннтунтнвно правдоподобное обобщение, что операторы имеют простую семантнігу и не являіотся </w:t>
      </w:r>
      <w:r>
        <w:rPr>
          <w:rFonts w:ascii="Calibri" w:hAnsi="Calibri"/>
          <w:b/>
          <w:sz w:val="43"/>
        </w:rPr>
        <w:t>лексическн селективными. То семантическое представление, і‹ото-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poe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поступает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 вход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аспектуальных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операторов,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должно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содержать 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себе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необходимый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потенцнал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для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получения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вариатнвных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форм.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нмеющихся на сеюдня теориях, однаі‹о, не предлагается решения, </w:t>
      </w:r>
      <w:r>
        <w:rPr>
          <w:rFonts w:ascii="Calibri" w:hAnsi="Calibri"/>
          <w:b/>
          <w:sz w:val="43"/>
        </w:rPr>
        <w:t>которое достигло бы это9 цели, оставаясь в рамках эмпирически </w:t>
      </w:r>
      <w:r>
        <w:rPr>
          <w:w w:val="90"/>
          <w:sz w:val="46"/>
        </w:rPr>
        <w:t>адеквагных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допущений.</w:t>
      </w:r>
    </w:p>
    <w:p>
      <w:pPr>
        <w:pStyle w:val="Heading9"/>
        <w:spacing w:line="261" w:lineRule="auto" w:before="40"/>
        <w:ind w:left="729" w:right="90" w:firstLine="748"/>
      </w:pPr>
      <w:r>
        <w:rPr/>
        <w:t>Источник этих затру,цненнй очевиден: это проблема </w:t>
      </w:r>
      <w:r>
        <w:rPr>
          <w:b w:val="0"/>
        </w:rPr>
        <w:t>непрямою </w:t>
      </w:r>
      <w:r>
        <w:rPr/>
        <w:t>доступа. </w:t>
      </w:r>
      <w:r>
        <w:rPr>
          <w:b w:val="0"/>
        </w:rPr>
        <w:t>Чтобы </w:t>
      </w:r>
      <w:r>
        <w:rPr/>
        <w:t>объяснить, каков вклад</w:t>
      </w:r>
      <w:r>
        <w:rPr>
          <w:spacing w:val="-1"/>
        </w:rPr>
        <w:t> </w:t>
      </w:r>
      <w:r>
        <w:rPr/>
        <w:t>видовою оператора в повер- хностно наблюдаемую акциональную интерпретвцню, мы должны </w:t>
      </w:r>
      <w:r>
        <w:rPr>
          <w:spacing w:val="-2"/>
        </w:rPr>
        <w:t>знать,</w:t>
      </w:r>
      <w:r>
        <w:rPr>
          <w:spacing w:val="-25"/>
        </w:rPr>
        <w:t> </w:t>
      </w:r>
      <w:r>
        <w:rPr>
          <w:spacing w:val="-2"/>
        </w:rPr>
        <w:t>каков</w:t>
      </w:r>
      <w:r>
        <w:rPr>
          <w:spacing w:val="-25"/>
        </w:rPr>
        <w:t> </w:t>
      </w:r>
      <w:r>
        <w:rPr>
          <w:b w:val="0"/>
          <w:spacing w:val="-2"/>
        </w:rPr>
        <w:t>вклад</w:t>
      </w:r>
      <w:r>
        <w:rPr>
          <w:b w:val="0"/>
          <w:spacing w:val="-25"/>
        </w:rPr>
        <w:t> </w:t>
      </w:r>
      <w:r>
        <w:rPr>
          <w:b w:val="0"/>
          <w:spacing w:val="-2"/>
        </w:rPr>
        <w:t>глаюльною</w:t>
      </w:r>
      <w:r>
        <w:rPr>
          <w:b w:val="0"/>
          <w:spacing w:val="-13"/>
        </w:rPr>
        <w:t> </w:t>
      </w:r>
      <w:r>
        <w:rPr>
          <w:spacing w:val="-2"/>
        </w:rPr>
        <w:t>предиката.</w:t>
      </w:r>
      <w:r>
        <w:rPr>
          <w:spacing w:val="-7"/>
        </w:rPr>
        <w:t> </w:t>
      </w:r>
      <w:r>
        <w:rPr>
          <w:b w:val="0"/>
          <w:spacing w:val="-2"/>
        </w:rPr>
        <w:t>А</w:t>
      </w:r>
      <w:r>
        <w:rPr>
          <w:b w:val="0"/>
          <w:spacing w:val="-18"/>
        </w:rPr>
        <w:t> </w:t>
      </w:r>
      <w:r>
        <w:rPr>
          <w:b w:val="0"/>
          <w:spacing w:val="-2"/>
        </w:rPr>
        <w:t>чтобы</w:t>
      </w:r>
      <w:r>
        <w:rPr>
          <w:b w:val="0"/>
          <w:spacing w:val="-19"/>
        </w:rPr>
        <w:t> </w:t>
      </w:r>
      <w:r>
        <w:rPr>
          <w:spacing w:val="-2"/>
        </w:rPr>
        <w:t>узнать,</w:t>
      </w:r>
      <w:r>
        <w:rPr>
          <w:spacing w:val="-13"/>
        </w:rPr>
        <w:t> </w:t>
      </w:r>
      <w:r>
        <w:rPr>
          <w:spacing w:val="-2"/>
        </w:rPr>
        <w:t>каков</w:t>
      </w:r>
      <w:r>
        <w:rPr>
          <w:spacing w:val="-25"/>
        </w:rPr>
        <w:t> </w:t>
      </w:r>
      <w:r>
        <w:rPr>
          <w:spacing w:val="-2"/>
        </w:rPr>
        <w:t>вклад</w:t>
      </w:r>
    </w:p>
    <w:p>
      <w:pPr>
        <w:pStyle w:val="Heading9"/>
        <w:spacing w:after="0" w:line="261" w:lineRule="auto"/>
        <w:sectPr>
          <w:pgSz w:w="15000" w:h="23010"/>
          <w:pgMar w:top="560" w:bottom="280" w:left="0" w:right="708"/>
        </w:sectPr>
      </w:pPr>
    </w:p>
    <w:p>
      <w:pPr>
        <w:spacing w:line="264" w:lineRule="auto" w:before="73"/>
        <w:ind w:left="732" w:right="108" w:firstLine="165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лаюльною </w:t>
      </w:r>
      <w:r>
        <w:rPr>
          <w:rFonts w:ascii="Times New Roman" w:hAnsi="Times New Roman"/>
          <w:b/>
          <w:sz w:val="43"/>
        </w:rPr>
        <w:t>предиката, мы должны </w:t>
      </w:r>
      <w:r>
        <w:rPr>
          <w:rFonts w:ascii="Times New Roman" w:hAnsi="Times New Roman"/>
          <w:sz w:val="43"/>
        </w:rPr>
        <w:t>вы</w:t>
      </w:r>
      <w:r>
        <w:rPr>
          <w:rFonts w:ascii="Times New Roman" w:hAnsi="Times New Roman"/>
          <w:b/>
          <w:sz w:val="43"/>
        </w:rPr>
        <w:t>честь из </w:t>
      </w:r>
      <w:r>
        <w:rPr>
          <w:rFonts w:ascii="Times New Roman" w:hAnsi="Times New Roman"/>
          <w:sz w:val="43"/>
        </w:rPr>
        <w:t>ахциональной интер- претации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вклад видовою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оператора.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Перед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нам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уравнение,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кото- </w:t>
      </w:r>
      <w:r>
        <w:rPr>
          <w:rFonts w:ascii="Times New Roman" w:hAnsi="Times New Roman"/>
          <w:b/>
          <w:i/>
          <w:sz w:val="43"/>
        </w:rPr>
        <w:t>ром </w:t>
      </w:r>
      <w:r>
        <w:rPr>
          <w:rFonts w:ascii="Times New Roman" w:hAnsi="Times New Roman"/>
          <w:b/>
          <w:sz w:val="43"/>
        </w:rPr>
        <w:t>известна суммв, но неизвестны </w:t>
      </w:r>
      <w:r>
        <w:rPr>
          <w:rFonts w:ascii="Times New Roman" w:hAnsi="Times New Roman"/>
          <w:sz w:val="43"/>
        </w:rPr>
        <w:t>оба слагаемых. Единственный </w:t>
      </w:r>
      <w:r>
        <w:rPr>
          <w:rFonts w:ascii="Times New Roman" w:hAnsi="Times New Roman"/>
          <w:b/>
          <w:sz w:val="43"/>
        </w:rPr>
        <w:t>имеющнйся в</w:t>
      </w:r>
      <w:r>
        <w:rPr>
          <w:rFonts w:ascii="Times New Roman" w:hAnsi="Times New Roman"/>
          <w:b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иашем распорядении объект </w:t>
      </w:r>
      <w:r>
        <w:rPr>
          <w:rFonts w:ascii="Times New Roman" w:hAnsi="Times New Roman"/>
          <w:sz w:val="43"/>
        </w:rPr>
        <w:t>наблюдения —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это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это це- лое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акциональное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значенне,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возникшее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после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применения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оператора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 </w:t>
      </w:r>
      <w:r>
        <w:rPr>
          <w:rFonts w:ascii="Times New Roman" w:hAnsi="Times New Roman"/>
          <w:b/>
          <w:sz w:val="43"/>
        </w:rPr>
        <w:t>предикату,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мы </w:t>
      </w:r>
      <w:r>
        <w:rPr>
          <w:rFonts w:ascii="Times New Roman" w:hAnsi="Times New Roman"/>
          <w:b/>
          <w:sz w:val="43"/>
        </w:rPr>
        <w:t>можем </w:t>
      </w:r>
      <w:r>
        <w:rPr>
          <w:rFonts w:ascii="Times New Roman" w:hAnsi="Times New Roman"/>
          <w:sz w:val="43"/>
        </w:rPr>
        <w:t>тіишь строить предпояоження, как каждый </w:t>
      </w:r>
      <w:r>
        <w:rPr>
          <w:rFonts w:ascii="Times New Roman" w:hAnsi="Times New Roman"/>
          <w:b/>
          <w:sz w:val="43"/>
        </w:rPr>
        <w:t>нs компонентов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выг:ледел до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sz w:val="43"/>
        </w:rPr>
        <w:t>тою, как это произоіллою.</w:t>
      </w:r>
    </w:p>
    <w:p>
      <w:pPr>
        <w:pStyle w:val="BodyText"/>
        <w:spacing w:before="277"/>
        <w:rPr>
          <w:rFonts w:ascii="Times New Roman"/>
        </w:rPr>
      </w:pPr>
    </w:p>
    <w:p>
      <w:pPr>
        <w:tabs>
          <w:tab w:pos="5682" w:val="left" w:leader="none"/>
        </w:tabs>
        <w:spacing w:before="0"/>
        <w:ind w:left="4328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pacing w:val="-2"/>
          <w:w w:val="95"/>
          <w:sz w:val="41"/>
        </w:rPr>
        <w:t>3.3.6.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75"/>
          <w:sz w:val="41"/>
        </w:rPr>
        <w:t>ХЦИ0ПВІІЬf1бЯ</w:t>
      </w:r>
      <w:r>
        <w:rPr>
          <w:rFonts w:ascii="Times New Roman" w:hAnsi="Times New Roman"/>
          <w:b/>
          <w:spacing w:val="78"/>
          <w:w w:val="150"/>
          <w:sz w:val="41"/>
        </w:rPr>
        <w:t> </w:t>
      </w:r>
      <w:r>
        <w:rPr>
          <w:rFonts w:ascii="Times New Roman" w:hAnsi="Times New Roman"/>
          <w:b/>
          <w:spacing w:val="-2"/>
          <w:w w:val="75"/>
          <w:sz w:val="41"/>
        </w:rPr>
        <w:t>ХОМПОЗИЦНЯ</w:t>
      </w:r>
    </w:p>
    <w:p>
      <w:pPr>
        <w:spacing w:line="261" w:lineRule="auto" w:before="425"/>
        <w:ind w:left="720" w:right="114" w:firstLine="734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Следующее место, где дает о себе знать проблема </w:t>
      </w:r>
      <w:r>
        <w:rPr>
          <w:rFonts w:ascii="Times New Roman" w:hAnsi="Times New Roman"/>
          <w:b/>
          <w:sz w:val="43"/>
        </w:rPr>
        <w:t>непрямого до- </w:t>
      </w:r>
      <w:r>
        <w:rPr>
          <w:rFonts w:ascii="Times New Roman" w:hAnsi="Times New Roman"/>
          <w:sz w:val="43"/>
        </w:rPr>
        <w:t>ступа — это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акциональная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композиция. Зто явление и некоторе под- </w:t>
      </w:r>
      <w:r>
        <w:rPr>
          <w:rFonts w:ascii="Times New Roman" w:hAnsi="Times New Roman"/>
          <w:sz w:val="43"/>
        </w:rPr>
        <w:t>ходы к ею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анализу подробно </w:t>
      </w:r>
      <w:r>
        <w:rPr>
          <w:rFonts w:ascii="Times New Roman" w:hAnsi="Times New Roman"/>
          <w:b/>
          <w:sz w:val="43"/>
        </w:rPr>
        <w:t>обсуя‹дались в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(Татевосов </w:t>
      </w:r>
      <w:r>
        <w:rPr>
          <w:rFonts w:ascii="Times New Roman" w:hAnsi="Times New Roman"/>
          <w:sz w:val="43"/>
        </w:rPr>
        <w:t>2010Ь), и мы ограннчимся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лишь </w:t>
      </w:r>
      <w:r>
        <w:rPr>
          <w:rFonts w:ascii="Times New Roman" w:hAnsi="Times New Roman"/>
          <w:b/>
          <w:sz w:val="43"/>
        </w:rPr>
        <w:t>кратким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ваедением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суть дела.</w:t>
      </w:r>
    </w:p>
    <w:p>
      <w:pPr>
        <w:spacing w:line="261" w:lineRule="auto" w:before="4"/>
        <w:ind w:left="717" w:right="111" w:firstLine="77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В самом общем виде акциональная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комопзицня — это взаимодей- </w:t>
      </w:r>
      <w:r>
        <w:rPr>
          <w:rFonts w:ascii="Times New Roman" w:hAnsi="Times New Roman"/>
          <w:b/>
          <w:sz w:val="43"/>
        </w:rPr>
        <w:t>ствие</w:t>
      </w:r>
      <w:r>
        <w:rPr>
          <w:rFonts w:ascii="Times New Roman" w:hAnsi="Times New Roman"/>
          <w:b/>
          <w:spacing w:val="-22"/>
          <w:sz w:val="43"/>
        </w:rPr>
        <w:t> </w:t>
      </w:r>
      <w:r>
        <w:rPr>
          <w:rFonts w:ascii="Times New Roman" w:hAnsi="Times New Roman"/>
          <w:sz w:val="43"/>
        </w:rPr>
        <w:t>г:лагольных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и неглаюльных</w:t>
      </w:r>
      <w:r>
        <w:rPr>
          <w:rFonts w:ascii="Times New Roman" w:hAnsi="Times New Roman"/>
          <w:spacing w:val="-10"/>
          <w:sz w:val="43"/>
        </w:rPr>
        <w:t> </w:t>
      </w:r>
      <w:r>
        <w:rPr>
          <w:rFonts w:ascii="Times New Roman" w:hAnsi="Times New Roman"/>
          <w:b/>
          <w:sz w:val="43"/>
        </w:rPr>
        <w:t>компонентов предикацни 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заданни </w:t>
      </w:r>
      <w:r>
        <w:rPr>
          <w:rFonts w:ascii="Times New Roman" w:hAnsi="Times New Roman"/>
          <w:sz w:val="43"/>
        </w:rPr>
        <w:t>ее акцнонвльных свойств. Таких компонентов несколько, но самый </w:t>
      </w:r>
      <w:r>
        <w:rPr>
          <w:rFonts w:ascii="Times New Roman" w:hAnsi="Times New Roman"/>
          <w:b/>
          <w:sz w:val="43"/>
        </w:rPr>
        <w:t>важный из них </w:t>
      </w:r>
      <w:r>
        <w:rPr>
          <w:rFonts w:ascii="Times New Roman" w:hAnsi="Times New Roman"/>
          <w:sz w:val="43"/>
        </w:rPr>
        <w:t>— внутренний арщмент предиката </w:t>
      </w:r>
      <w:r>
        <w:rPr>
          <w:rFonts w:ascii="Times New Roman" w:hAnsi="Times New Roman"/>
          <w:b/>
          <w:sz w:val="43"/>
        </w:rPr>
        <w:t>Как иллюстриру- </w:t>
      </w:r>
      <w:r>
        <w:rPr>
          <w:rFonts w:ascii="Times New Roman" w:hAnsi="Times New Roman"/>
          <w:sz w:val="46"/>
        </w:rPr>
        <w:t>ется 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(13),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характеристик этого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аргумента непосщдственно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зави- </w:t>
      </w:r>
      <w:r>
        <w:rPr>
          <w:rFonts w:ascii="Times New Roman" w:hAnsi="Times New Roman"/>
          <w:sz w:val="43"/>
        </w:rPr>
        <w:t>сит предетіьность:</w:t>
      </w:r>
    </w:p>
    <w:p>
      <w:pPr>
        <w:pStyle w:val="ListParagraph"/>
        <w:numPr>
          <w:ilvl w:val="0"/>
          <w:numId w:val="4"/>
        </w:numPr>
        <w:tabs>
          <w:tab w:pos="1707" w:val="left" w:leader="none"/>
        </w:tabs>
        <w:spacing w:line="500" w:lineRule="exact" w:before="202" w:after="0"/>
        <w:ind w:left="1707" w:right="0" w:hanging="1011"/>
        <w:jc w:val="left"/>
        <w:rPr>
          <w:sz w:val="43"/>
        </w:rPr>
      </w:pPr>
      <w:r>
        <w:rPr>
          <w:w w:val="90"/>
          <w:sz w:val="43"/>
        </w:rPr>
        <w:t>а.</w:t>
      </w:r>
      <w:r>
        <w:rPr>
          <w:spacing w:val="43"/>
          <w:w w:val="150"/>
          <w:sz w:val="43"/>
        </w:rPr>
        <w:t> </w:t>
      </w:r>
      <w:r>
        <w:rPr>
          <w:w w:val="90"/>
          <w:sz w:val="43"/>
        </w:rPr>
        <w:t>John</w:t>
      </w:r>
      <w:r>
        <w:rPr>
          <w:spacing w:val="29"/>
          <w:sz w:val="43"/>
        </w:rPr>
        <w:t> </w:t>
      </w:r>
      <w:r>
        <w:rPr>
          <w:w w:val="90"/>
          <w:sz w:val="43"/>
        </w:rPr>
        <w:t>яte</w:t>
      </w:r>
      <w:r>
        <w:rPr>
          <w:spacing w:val="-4"/>
          <w:sz w:val="43"/>
        </w:rPr>
        <w:t> </w:t>
      </w:r>
      <w:r>
        <w:rPr>
          <w:w w:val="90"/>
          <w:sz w:val="43"/>
        </w:rPr>
        <w:t>ап</w:t>
      </w:r>
      <w:r>
        <w:rPr>
          <w:spacing w:val="8"/>
          <w:sz w:val="43"/>
        </w:rPr>
        <w:t> </w:t>
      </w:r>
      <w:r>
        <w:rPr>
          <w:w w:val="90"/>
          <w:sz w:val="43"/>
        </w:rPr>
        <w:t>apple</w:t>
      </w:r>
      <w:r>
        <w:rPr>
          <w:spacing w:val="22"/>
          <w:sz w:val="43"/>
        </w:rPr>
        <w:t> </w:t>
      </w:r>
      <w:r>
        <w:rPr>
          <w:w w:val="90"/>
          <w:sz w:val="43"/>
        </w:rPr>
        <w:t>in</w:t>
      </w:r>
      <w:r>
        <w:rPr>
          <w:spacing w:val="13"/>
          <w:sz w:val="43"/>
        </w:rPr>
        <w:t> </w:t>
      </w:r>
      <w:r>
        <w:rPr>
          <w:w w:val="90"/>
          <w:sz w:val="43"/>
        </w:rPr>
        <w:t>ап</w:t>
      </w:r>
      <w:r>
        <w:rPr>
          <w:spacing w:val="-9"/>
          <w:sz w:val="43"/>
        </w:rPr>
        <w:t> </w:t>
      </w:r>
      <w:r>
        <w:rPr>
          <w:w w:val="90"/>
          <w:sz w:val="43"/>
        </w:rPr>
        <w:t>minute</w:t>
      </w:r>
      <w:r>
        <w:rPr>
          <w:spacing w:val="-10"/>
          <w:w w:val="90"/>
          <w:sz w:val="43"/>
        </w:rPr>
        <w:t> </w:t>
      </w:r>
      <w:r>
        <w:rPr>
          <w:w w:val="90"/>
          <w:sz w:val="43"/>
        </w:rPr>
        <w:t>||</w:t>
      </w:r>
      <w:r>
        <w:rPr>
          <w:spacing w:val="18"/>
          <w:sz w:val="43"/>
        </w:rPr>
        <w:t> </w:t>
      </w:r>
      <w:r>
        <w:rPr>
          <w:w w:val="90"/>
          <w:sz w:val="43"/>
        </w:rPr>
        <w:t>*for</w:t>
      </w:r>
      <w:r>
        <w:rPr>
          <w:spacing w:val="9"/>
          <w:sz w:val="43"/>
        </w:rPr>
        <w:t> </w:t>
      </w:r>
      <w:r>
        <w:rPr>
          <w:w w:val="90"/>
          <w:sz w:val="43"/>
        </w:rPr>
        <w:t>а</w:t>
      </w:r>
      <w:r>
        <w:rPr>
          <w:spacing w:val="-8"/>
          <w:sz w:val="43"/>
        </w:rPr>
        <w:t> </w:t>
      </w:r>
      <w:r>
        <w:rPr>
          <w:spacing w:val="-2"/>
          <w:w w:val="90"/>
          <w:sz w:val="43"/>
        </w:rPr>
        <w:t>minute.</w:t>
      </w:r>
    </w:p>
    <w:p>
      <w:pPr>
        <w:spacing w:line="500" w:lineRule="exact" w:before="0"/>
        <w:ind w:left="2193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Он</w:t>
      </w:r>
      <w:r>
        <w:rPr>
          <w:i/>
          <w:spacing w:val="-9"/>
          <w:w w:val="90"/>
          <w:sz w:val="43"/>
        </w:rPr>
        <w:t> </w:t>
      </w:r>
      <w:r>
        <w:rPr>
          <w:i/>
          <w:w w:val="90"/>
          <w:sz w:val="43"/>
        </w:rPr>
        <w:t>еьеч</w:t>
      </w:r>
      <w:r>
        <w:rPr>
          <w:i/>
          <w:spacing w:val="-5"/>
          <w:sz w:val="43"/>
        </w:rPr>
        <w:t> </w:t>
      </w:r>
      <w:r>
        <w:rPr>
          <w:i/>
          <w:w w:val="90"/>
          <w:sz w:val="43"/>
        </w:rPr>
        <w:t>яблоко</w:t>
      </w:r>
      <w:r>
        <w:rPr>
          <w:i/>
          <w:spacing w:val="5"/>
          <w:sz w:val="43"/>
        </w:rPr>
        <w:t> </w:t>
      </w:r>
      <w:r>
        <w:rPr>
          <w:i/>
          <w:w w:val="90"/>
          <w:sz w:val="43"/>
        </w:rPr>
        <w:t>за</w:t>
      </w:r>
      <w:r>
        <w:rPr>
          <w:i/>
          <w:spacing w:val="-14"/>
          <w:w w:val="90"/>
          <w:sz w:val="43"/>
        </w:rPr>
        <w:t> </w:t>
      </w:r>
      <w:r>
        <w:rPr>
          <w:i/>
          <w:w w:val="90"/>
          <w:sz w:val="43"/>
        </w:rPr>
        <w:t>ммнymy</w:t>
      </w:r>
      <w:r>
        <w:rPr>
          <w:i/>
          <w:sz w:val="43"/>
        </w:rPr>
        <w:t> </w:t>
      </w:r>
      <w:r>
        <w:rPr>
          <w:w w:val="90"/>
          <w:sz w:val="43"/>
        </w:rPr>
        <w:t>||</w:t>
      </w:r>
      <w:r>
        <w:rPr>
          <w:spacing w:val="40"/>
          <w:sz w:val="43"/>
        </w:rPr>
        <w:t> </w:t>
      </w:r>
      <w:r>
        <w:rPr>
          <w:i/>
          <w:spacing w:val="-2"/>
          <w:w w:val="90"/>
          <w:sz w:val="43"/>
        </w:rPr>
        <w:t>•минуту.</w:t>
      </w:r>
    </w:p>
    <w:p>
      <w:pPr>
        <w:spacing w:before="189"/>
        <w:ind w:left="1733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z w:val="37"/>
        </w:rPr>
        <w:t>Ь.</w:t>
      </w:r>
      <w:r>
        <w:rPr>
          <w:rFonts w:ascii="Times New Roman" w:hAnsi="Times New Roman"/>
          <w:b/>
          <w:spacing w:val="54"/>
          <w:w w:val="150"/>
          <w:sz w:val="37"/>
        </w:rPr>
        <w:t> </w:t>
      </w:r>
      <w:r>
        <w:rPr>
          <w:rFonts w:ascii="Times New Roman" w:hAnsi="Times New Roman"/>
          <w:b/>
          <w:sz w:val="37"/>
        </w:rPr>
        <w:t>John</w:t>
      </w:r>
      <w:r>
        <w:rPr>
          <w:rFonts w:ascii="Times New Roman" w:hAnsi="Times New Roman"/>
          <w:b/>
          <w:spacing w:val="44"/>
          <w:sz w:val="37"/>
        </w:rPr>
        <w:t> </w:t>
      </w:r>
      <w:r>
        <w:rPr>
          <w:rFonts w:ascii="Times New Roman" w:hAnsi="Times New Roman"/>
          <w:b/>
          <w:sz w:val="37"/>
        </w:rPr>
        <w:t>вte</w:t>
      </w:r>
      <w:r>
        <w:rPr>
          <w:rFonts w:ascii="Times New Roman" w:hAnsi="Times New Roman"/>
          <w:b/>
          <w:spacing w:val="1"/>
          <w:sz w:val="37"/>
        </w:rPr>
        <w:t> </w:t>
      </w:r>
      <w:r>
        <w:rPr>
          <w:rFonts w:ascii="Times New Roman" w:hAnsi="Times New Roman"/>
          <w:b/>
          <w:sz w:val="37"/>
        </w:rPr>
        <w:t>apples</w:t>
      </w:r>
      <w:r>
        <w:rPr>
          <w:rFonts w:ascii="Times New Roman" w:hAnsi="Times New Roman"/>
          <w:b/>
          <w:spacing w:val="22"/>
          <w:sz w:val="37"/>
        </w:rPr>
        <w:t> </w:t>
      </w:r>
      <w:r>
        <w:rPr>
          <w:rFonts w:ascii="Times New Roman" w:hAnsi="Times New Roman"/>
          <w:b/>
          <w:sz w:val="37"/>
        </w:rPr>
        <w:t>for</w:t>
      </w:r>
      <w:r>
        <w:rPr>
          <w:rFonts w:ascii="Times New Roman" w:hAnsi="Times New Roman"/>
          <w:b/>
          <w:spacing w:val="-11"/>
          <w:sz w:val="37"/>
        </w:rPr>
        <w:t> </w:t>
      </w:r>
      <w:r>
        <w:rPr>
          <w:rFonts w:ascii="Times New Roman" w:hAnsi="Times New Roman"/>
          <w:b/>
          <w:sz w:val="37"/>
        </w:rPr>
        <w:t>an</w:t>
      </w:r>
      <w:r>
        <w:rPr>
          <w:rFonts w:ascii="Times New Roman" w:hAnsi="Times New Roman"/>
          <w:b/>
          <w:spacing w:val="32"/>
          <w:sz w:val="37"/>
        </w:rPr>
        <w:t> </w:t>
      </w:r>
      <w:r>
        <w:rPr>
          <w:rFonts w:ascii="Times New Roman" w:hAnsi="Times New Roman"/>
          <w:b/>
          <w:sz w:val="37"/>
        </w:rPr>
        <w:t>hour</w:t>
      </w:r>
      <w:r>
        <w:rPr>
          <w:rFonts w:ascii="Times New Roman" w:hAnsi="Times New Roman"/>
          <w:b/>
          <w:spacing w:val="-5"/>
          <w:sz w:val="37"/>
        </w:rPr>
        <w:t> </w:t>
      </w:r>
      <w:r>
        <w:rPr>
          <w:rFonts w:ascii="Times New Roman" w:hAnsi="Times New Roman"/>
          <w:sz w:val="37"/>
        </w:rPr>
        <w:t>||</w:t>
      </w:r>
      <w:r>
        <w:rPr>
          <w:rFonts w:ascii="Times New Roman" w:hAnsi="Times New Roman"/>
          <w:spacing w:val="74"/>
          <w:sz w:val="37"/>
        </w:rPr>
        <w:t> </w:t>
      </w:r>
      <w:r>
        <w:rPr>
          <w:rFonts w:ascii="Times New Roman" w:hAnsi="Times New Roman"/>
          <w:b/>
          <w:sz w:val="37"/>
        </w:rPr>
        <w:t>*in</w:t>
      </w:r>
      <w:r>
        <w:rPr>
          <w:rFonts w:ascii="Times New Roman" w:hAnsi="Times New Roman"/>
          <w:b/>
          <w:spacing w:val="27"/>
          <w:sz w:val="37"/>
        </w:rPr>
        <w:t> </w:t>
      </w:r>
      <w:r>
        <w:rPr>
          <w:rFonts w:ascii="Times New Roman" w:hAnsi="Times New Roman"/>
          <w:b/>
          <w:sz w:val="37"/>
        </w:rPr>
        <w:t>ап</w:t>
      </w:r>
      <w:r>
        <w:rPr>
          <w:rFonts w:ascii="Times New Roman" w:hAnsi="Times New Roman"/>
          <w:b/>
          <w:spacing w:val="34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hour.</w:t>
      </w:r>
    </w:p>
    <w:p>
      <w:pPr>
        <w:pStyle w:val="BodyText"/>
        <w:spacing w:before="355"/>
        <w:rPr>
          <w:rFonts w:ascii="Times New Roman"/>
          <w:b/>
          <w:sz w:val="37"/>
        </w:rPr>
      </w:pPr>
    </w:p>
    <w:p>
      <w:pPr>
        <w:spacing w:line="247" w:lineRule="auto" w:before="0"/>
        <w:ind w:left="729" w:right="99" w:firstLine="76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(13a)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форма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Simple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Past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пiamлa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eat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‘есть’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допускает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только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пре- дельную интерпретацию,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а прямым дополнением является именная </w:t>
      </w:r>
      <w:r>
        <w:rPr>
          <w:rFonts w:ascii="Times New Roman" w:hAnsi="Times New Roman"/>
          <w:spacing w:val="-6"/>
          <w:sz w:val="46"/>
        </w:rPr>
        <w:t>группа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исчисляемым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существительным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единственном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числе.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(13b), </w:t>
      </w:r>
      <w:r>
        <w:rPr>
          <w:rFonts w:ascii="Times New Roman" w:hAnsi="Times New Roman"/>
          <w:sz w:val="46"/>
        </w:rPr>
        <w:t>где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позиции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прямого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дополнения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представлена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неопщделенная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i/>
          <w:sz w:val="46"/>
        </w:rPr>
        <w:t>ИГ </w:t>
      </w:r>
      <w:r>
        <w:rPr>
          <w:rFonts w:ascii="Times New Roman" w:hAnsi="Times New Roman"/>
          <w:sz w:val="46"/>
        </w:rPr>
        <w:t>во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множественном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z w:val="46"/>
        </w:rPr>
        <w:t>числе,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непредельно.</w:t>
      </w:r>
    </w:p>
    <w:p>
      <w:pPr>
        <w:spacing w:line="520" w:lineRule="exact" w:before="0"/>
        <w:ind w:left="146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Задача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z w:val="46"/>
        </w:rPr>
        <w:t>теорий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z w:val="46"/>
        </w:rPr>
        <w:t>акциональной</w:t>
      </w:r>
      <w:r>
        <w:rPr>
          <w:rFonts w:ascii="Times New Roman" w:hAnsi="Times New Roman"/>
          <w:spacing w:val="59"/>
          <w:sz w:val="46"/>
        </w:rPr>
        <w:t> </w:t>
      </w:r>
      <w:r>
        <w:rPr>
          <w:rFonts w:ascii="Times New Roman" w:hAnsi="Times New Roman"/>
          <w:sz w:val="46"/>
        </w:rPr>
        <w:t>композиции</w:t>
      </w:r>
      <w:r>
        <w:rPr>
          <w:rFonts w:ascii="Times New Roman" w:hAnsi="Times New Roman"/>
          <w:spacing w:val="38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z w:val="46"/>
        </w:rPr>
        <w:t>обьяснить,</w:t>
      </w:r>
      <w:r>
        <w:rPr>
          <w:rFonts w:ascii="Times New Roman" w:hAnsi="Times New Roman"/>
          <w:spacing w:val="4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почему</w:t>
      </w:r>
    </w:p>
    <w:p>
      <w:pPr>
        <w:spacing w:line="247" w:lineRule="auto" w:before="11"/>
        <w:ind w:left="716" w:right="118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(13—b) разлнчаются с точки зрения предельности: какую в точно- сти информацию несут аргументы, каким образом эта информация взаимодействует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характеристиками гпагола, какие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еще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составляю- щне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клаузы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синтаксических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терминах)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и/или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аргументы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пщдиквта </w:t>
      </w:r>
      <w:r>
        <w:rPr>
          <w:rFonts w:ascii="Times New Roman" w:hAnsi="Times New Roman"/>
          <w:spacing w:val="-2"/>
          <w:sz w:val="46"/>
        </w:rPr>
        <w:t>(в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семантнческих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терминал)</w:t>
      </w:r>
      <w:r>
        <w:rPr>
          <w:rFonts w:ascii="Times New Roman" w:hAnsi="Times New Roman"/>
          <w:b/>
          <w:spacing w:val="-11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ведут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себя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так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же,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как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прямое</w:t>
      </w:r>
      <w:r>
        <w:rPr>
          <w:rFonts w:ascii="Times New Roman" w:hAnsi="Times New Roman"/>
          <w:b/>
          <w:spacing w:val="-1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дополне- </w:t>
      </w:r>
      <w:r>
        <w:rPr>
          <w:rFonts w:ascii="Times New Roman" w:hAnsi="Times New Roman"/>
          <w:sz w:val="46"/>
        </w:rPr>
        <w:t>ние в (13).</w:t>
      </w:r>
    </w:p>
    <w:p>
      <w:pPr>
        <w:spacing w:line="244" w:lineRule="auto" w:before="1"/>
        <w:ind w:left="716" w:right="118" w:firstLine="77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 Татевосов 2011 мы подробно охарактернзовали мереологие- скую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теорию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акцнональной композиции, разработаную М.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Крифіюй (Krifka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z w:val="46"/>
        </w:rPr>
        <w:t>1989;</w:t>
      </w:r>
      <w:r>
        <w:rPr>
          <w:rFonts w:ascii="Times New Roman" w:hAnsi="Times New Roman"/>
          <w:spacing w:val="27"/>
          <w:sz w:val="46"/>
        </w:rPr>
        <w:t> </w:t>
      </w:r>
      <w:r>
        <w:rPr>
          <w:rFonts w:ascii="Times New Roman" w:hAnsi="Times New Roman"/>
          <w:sz w:val="46"/>
        </w:rPr>
        <w:t>1992;</w:t>
      </w:r>
      <w:r>
        <w:rPr>
          <w:rFonts w:ascii="Times New Roman" w:hAnsi="Times New Roman"/>
          <w:spacing w:val="49"/>
          <w:sz w:val="46"/>
        </w:rPr>
        <w:t> </w:t>
      </w:r>
      <w:r>
        <w:rPr>
          <w:rFonts w:ascii="Times New Roman" w:hAnsi="Times New Roman"/>
          <w:sz w:val="46"/>
        </w:rPr>
        <w:t>1998).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z w:val="46"/>
        </w:rPr>
        <w:t>Объясненне</w:t>
      </w:r>
      <w:r>
        <w:rPr>
          <w:rFonts w:ascii="Times New Roman" w:hAnsi="Times New Roman"/>
          <w:spacing w:val="55"/>
          <w:sz w:val="46"/>
        </w:rPr>
        <w:t> </w:t>
      </w:r>
      <w:r>
        <w:rPr>
          <w:rFonts w:ascii="Times New Roman" w:hAnsi="Times New Roman"/>
          <w:sz w:val="46"/>
        </w:rPr>
        <w:t>явлений</w:t>
      </w:r>
      <w:r>
        <w:rPr>
          <w:rFonts w:ascii="Times New Roman" w:hAnsi="Times New Roman"/>
          <w:spacing w:val="43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z w:val="46"/>
        </w:rPr>
        <w:t>(13a—b)</w:t>
      </w:r>
      <w:r>
        <w:rPr>
          <w:rFonts w:ascii="Times New Roman" w:hAnsi="Times New Roman"/>
          <w:spacing w:val="5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5"/>
          <w:sz w:val="46"/>
        </w:rPr>
        <w:t>ней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520" w:bottom="280" w:left="0" w:right="708"/>
        </w:sectPr>
      </w:pPr>
    </w:p>
    <w:p>
      <w:pPr>
        <w:spacing w:line="254" w:lineRule="auto" w:before="63"/>
        <w:ind w:left="715" w:right="102" w:firstLine="23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w w:val="105"/>
          <w:sz w:val="43"/>
        </w:rPr>
        <w:t>выстралвается</w:t>
      </w:r>
      <w:r>
        <w:rPr>
          <w:rFonts w:ascii="Times New Roman" w:hAnsi="Times New Roman"/>
          <w:w w:val="105"/>
          <w:sz w:val="43"/>
        </w:rPr>
        <w:t> следуіощим</w:t>
      </w:r>
      <w:r>
        <w:rPr>
          <w:rFonts w:ascii="Times New Roman" w:hAnsi="Times New Roman"/>
          <w:w w:val="105"/>
          <w:sz w:val="43"/>
        </w:rPr>
        <w:t> образом.</w:t>
      </w:r>
      <w:r>
        <w:rPr>
          <w:rFonts w:ascii="Times New Roman" w:hAnsi="Times New Roman"/>
          <w:w w:val="105"/>
          <w:sz w:val="43"/>
        </w:rPr>
        <w:t> Любые</w:t>
      </w:r>
      <w:r>
        <w:rPr>
          <w:rFonts w:ascii="Times New Roman" w:hAnsi="Times New Roman"/>
          <w:w w:val="105"/>
          <w:sz w:val="43"/>
        </w:rPr>
        <w:t> предикаты,</w:t>
      </w:r>
      <w:r>
        <w:rPr>
          <w:rFonts w:ascii="Times New Roman" w:hAnsi="Times New Roman"/>
          <w:w w:val="105"/>
          <w:sz w:val="43"/>
        </w:rPr>
        <w:t> как</w:t>
      </w:r>
      <w:r>
        <w:rPr>
          <w:rFonts w:ascii="Times New Roman" w:hAnsi="Times New Roman"/>
          <w:w w:val="105"/>
          <w:sz w:val="43"/>
        </w:rPr>
        <w:t> имен- ные,</w:t>
      </w:r>
      <w:r>
        <w:rPr>
          <w:rFonts w:ascii="Times New Roman" w:hAnsi="Times New Roman"/>
          <w:spacing w:val="-26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так</w:t>
      </w:r>
      <w:r>
        <w:rPr>
          <w:rFonts w:ascii="Times New Roman" w:hAnsi="Times New Roman"/>
          <w:spacing w:val="-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</w:t>
      </w:r>
      <w:r>
        <w:rPr>
          <w:rFonts w:ascii="Times New Roman" w:hAnsi="Times New Roman"/>
          <w:spacing w:val="-6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маюльные,</w:t>
      </w:r>
      <w:r>
        <w:rPr>
          <w:rFonts w:ascii="Times New Roman" w:hAnsi="Times New Roman"/>
          <w:spacing w:val="-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характеризуются</w:t>
      </w:r>
      <w:r>
        <w:rPr>
          <w:rFonts w:ascii="Times New Roman" w:hAnsi="Times New Roman"/>
          <w:spacing w:val="-5"/>
          <w:w w:val="105"/>
          <w:sz w:val="43"/>
        </w:rPr>
        <w:t> </w:t>
      </w:r>
      <w:r>
        <w:rPr>
          <w:rFonts w:ascii="Times New Roman" w:hAnsi="Times New Roman"/>
          <w:b/>
          <w:w w:val="105"/>
          <w:sz w:val="43"/>
        </w:rPr>
        <w:t>в</w:t>
      </w:r>
      <w:r>
        <w:rPr>
          <w:rFonts w:ascii="Times New Roman" w:hAnsi="Times New Roman"/>
          <w:b/>
          <w:spacing w:val="-29"/>
          <w:w w:val="105"/>
          <w:sz w:val="43"/>
        </w:rPr>
        <w:t> </w:t>
      </w:r>
      <w:r>
        <w:rPr>
          <w:rFonts w:ascii="Times New Roman" w:hAnsi="Times New Roman"/>
          <w:b/>
          <w:w w:val="105"/>
          <w:sz w:val="43"/>
        </w:rPr>
        <w:t>терминах</w:t>
      </w:r>
      <w:r>
        <w:rPr>
          <w:rFonts w:ascii="Times New Roman" w:hAnsi="Times New Roman"/>
          <w:b/>
          <w:spacing w:val="-1"/>
          <w:w w:val="105"/>
          <w:sz w:val="43"/>
        </w:rPr>
        <w:t> </w:t>
      </w:r>
      <w:r>
        <w:rPr>
          <w:rFonts w:ascii="Times New Roman" w:hAnsi="Times New Roman"/>
          <w:b/>
          <w:w w:val="105"/>
          <w:sz w:val="43"/>
        </w:rPr>
        <w:t>кумулятивности </w:t>
      </w:r>
      <w:r>
        <w:rPr>
          <w:rFonts w:ascii="Times New Roman" w:hAnsi="Times New Roman"/>
          <w:sz w:val="43"/>
        </w:rPr>
        <w:t>и квантованностн. </w:t>
      </w:r>
      <w:r>
        <w:rPr>
          <w:rFonts w:ascii="Times New Roman" w:hAnsi="Times New Roman"/>
          <w:b/>
          <w:sz w:val="43"/>
        </w:rPr>
        <w:t>Кумулятивность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sz w:val="43"/>
        </w:rPr>
        <w:t>—»то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свойство преднітта, состоя- </w:t>
      </w:r>
      <w:r>
        <w:rPr>
          <w:rFonts w:ascii="Calibri" w:hAnsi="Calibri"/>
          <w:w w:val="105"/>
          <w:sz w:val="43"/>
        </w:rPr>
        <w:t>щее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том,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что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если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две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сущности входят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его экстенсионал,</w:t>
      </w:r>
      <w:r>
        <w:rPr>
          <w:rFonts w:ascii="Calibri" w:hAnsi="Calibri"/>
          <w:spacing w:val="3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нею </w:t>
      </w:r>
      <w:r>
        <w:rPr>
          <w:rFonts w:ascii="Calibri" w:hAnsi="Calibri"/>
          <w:w w:val="105"/>
          <w:sz w:val="41"/>
        </w:rPr>
        <w:t>входит и их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мереологическая сумма. (Налример, сумма двух объектов, </w:t>
      </w:r>
      <w:r>
        <w:rPr>
          <w:rFonts w:ascii="Calibri" w:hAnsi="Calibri"/>
          <w:w w:val="105"/>
          <w:sz w:val="43"/>
        </w:rPr>
        <w:t>обозначаемых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существительным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вода</w:t>
      </w:r>
      <w:r>
        <w:rPr>
          <w:rFonts w:ascii="Calibri" w:hAnsi="Calibri"/>
          <w:i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—</w:t>
      </w:r>
      <w:r>
        <w:rPr>
          <w:rFonts w:ascii="Calibri" w:hAnsi="Calibri"/>
          <w:i/>
          <w:spacing w:val="40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эт</w:t>
      </w:r>
      <w:r>
        <w:rPr>
          <w:rFonts w:ascii="Calibri" w:hAnsi="Calibri"/>
          <w:i/>
          <w:spacing w:val="3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тоже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объект,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обозначае- мый</w:t>
      </w:r>
      <w:r>
        <w:rPr>
          <w:rFonts w:ascii="Calibri" w:hAnsi="Calibri"/>
          <w:w w:val="105"/>
          <w:sz w:val="43"/>
        </w:rPr>
        <w:t> существительным</w:t>
      </w:r>
      <w:r>
        <w:rPr>
          <w:rFonts w:ascii="Calibri" w:hAnsi="Calibri"/>
          <w:w w:val="105"/>
          <w:sz w:val="43"/>
        </w:rPr>
        <w:t> воdв,</w:t>
      </w:r>
      <w:r>
        <w:rPr>
          <w:rFonts w:ascii="Calibri" w:hAnsi="Calibri"/>
          <w:w w:val="105"/>
          <w:sz w:val="43"/>
        </w:rPr>
        <w:t> поэтому</w:t>
      </w:r>
      <w:r>
        <w:rPr>
          <w:rFonts w:ascii="Calibri" w:hAnsi="Calibri"/>
          <w:w w:val="105"/>
          <w:sz w:val="43"/>
        </w:rPr>
        <w:t> ooda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кумулятнвный</w:t>
      </w:r>
      <w:r>
        <w:rPr>
          <w:rFonts w:ascii="Calibri" w:hAnsi="Calibri"/>
          <w:w w:val="105"/>
          <w:sz w:val="43"/>
        </w:rPr>
        <w:t> преди- кат.) Квантованность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друюе свойство:</w:t>
      </w:r>
      <w:r>
        <w:rPr>
          <w:rFonts w:ascii="Calibri" w:hAnsi="Calibri"/>
          <w:w w:val="105"/>
          <w:sz w:val="43"/>
        </w:rPr>
        <w:t> никакая</w:t>
      </w:r>
      <w:r>
        <w:rPr>
          <w:rFonts w:ascii="Calibri" w:hAnsi="Calibri"/>
          <w:w w:val="105"/>
          <w:sz w:val="43"/>
        </w:rPr>
        <w:t> собственная</w:t>
      </w:r>
      <w:r>
        <w:rPr>
          <w:rFonts w:ascii="Calibri" w:hAnsi="Calibri"/>
          <w:w w:val="105"/>
          <w:sz w:val="43"/>
        </w:rPr>
        <w:t> часть элемента</w:t>
      </w:r>
      <w:r>
        <w:rPr>
          <w:rFonts w:ascii="Calibri" w:hAnsi="Calibri"/>
          <w:w w:val="105"/>
          <w:sz w:val="43"/>
        </w:rPr>
        <w:t> экстенснонала</w:t>
      </w:r>
      <w:r>
        <w:rPr>
          <w:rFonts w:ascii="Calibri" w:hAnsi="Calibri"/>
          <w:w w:val="105"/>
          <w:sz w:val="43"/>
        </w:rPr>
        <w:t> квантованного</w:t>
      </w:r>
      <w:r>
        <w:rPr>
          <w:rFonts w:ascii="Calibri" w:hAnsi="Calibri"/>
          <w:w w:val="105"/>
          <w:sz w:val="43"/>
        </w:rPr>
        <w:t> предиката</w:t>
      </w:r>
      <w:r>
        <w:rPr>
          <w:rFonts w:ascii="Calibri" w:hAnsi="Calibri"/>
          <w:w w:val="105"/>
          <w:sz w:val="43"/>
        </w:rPr>
        <w:t> сама</w:t>
      </w:r>
      <w:r>
        <w:rPr>
          <w:rFonts w:ascii="Calibri" w:hAnsi="Calibri"/>
          <w:w w:val="105"/>
          <w:sz w:val="43"/>
        </w:rPr>
        <w:t> не</w:t>
      </w:r>
      <w:r>
        <w:rPr>
          <w:rFonts w:ascii="Calibri" w:hAnsi="Calibri"/>
          <w:w w:val="105"/>
          <w:sz w:val="43"/>
        </w:rPr>
        <w:t> является элементом</w:t>
      </w:r>
      <w:r>
        <w:rPr>
          <w:rFonts w:ascii="Calibri" w:hAnsi="Calibri"/>
          <w:w w:val="105"/>
          <w:sz w:val="43"/>
        </w:rPr>
        <w:t> экстенсионала.</w:t>
      </w:r>
      <w:r>
        <w:rPr>
          <w:rFonts w:ascii="Calibri" w:hAnsi="Calibri"/>
          <w:w w:val="105"/>
          <w:sz w:val="43"/>
        </w:rPr>
        <w:t> (Напрн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мер,</w:t>
      </w:r>
      <w:r>
        <w:rPr>
          <w:rFonts w:ascii="Calibri" w:hAnsi="Calibri"/>
          <w:w w:val="105"/>
          <w:sz w:val="43"/>
        </w:rPr>
        <w:t> часть</w:t>
      </w:r>
      <w:r>
        <w:rPr>
          <w:rFonts w:ascii="Calibri" w:hAnsi="Calibri"/>
          <w:w w:val="105"/>
          <w:sz w:val="43"/>
        </w:rPr>
        <w:t> ябтіока</w:t>
      </w:r>
      <w:r>
        <w:rPr>
          <w:rFonts w:ascii="Calibri" w:hAnsi="Calibri"/>
          <w:w w:val="105"/>
          <w:sz w:val="43"/>
        </w:rPr>
        <w:t> не</w:t>
      </w:r>
      <w:r>
        <w:rPr>
          <w:rFonts w:ascii="Calibri" w:hAnsi="Calibri"/>
          <w:w w:val="105"/>
          <w:sz w:val="43"/>
        </w:rPr>
        <w:t> называется </w:t>
      </w:r>
      <w:r>
        <w:rPr>
          <w:rFonts w:ascii="Calibri" w:hAnsi="Calibri"/>
          <w:w w:val="105"/>
          <w:sz w:val="41"/>
        </w:rPr>
        <w:t>яблоком,</w:t>
      </w:r>
      <w:r>
        <w:rPr>
          <w:rFonts w:ascii="Calibri" w:hAnsi="Calibri"/>
          <w:w w:val="105"/>
          <w:sz w:val="41"/>
        </w:rPr>
        <w:t> поэтому яб.тохо</w:t>
      </w:r>
      <w:r>
        <w:rPr>
          <w:rFonts w:ascii="Calibri" w:hAnsi="Calibri"/>
          <w:w w:val="105"/>
          <w:sz w:val="41"/>
        </w:rPr>
        <w:t> —</w:t>
      </w:r>
      <w:r>
        <w:rPr>
          <w:rFonts w:ascii="Calibri" w:hAnsi="Calibri"/>
          <w:w w:val="105"/>
          <w:sz w:val="41"/>
        </w:rPr>
        <w:t> квалтоввлный</w:t>
      </w:r>
      <w:r>
        <w:rPr>
          <w:rFonts w:ascii="Calibri" w:hAnsi="Calibri"/>
          <w:w w:val="105"/>
          <w:sz w:val="41"/>
        </w:rPr>
        <w:t> предикат.)</w:t>
      </w:r>
      <w:r>
        <w:rPr>
          <w:rFonts w:ascii="Calibri" w:hAnsi="Calibri"/>
          <w:w w:val="105"/>
          <w:sz w:val="41"/>
        </w:rPr>
        <w:t> В</w:t>
      </w:r>
      <w:r>
        <w:rPr>
          <w:rFonts w:ascii="Calibri" w:hAnsi="Calibri"/>
          <w:w w:val="105"/>
          <w:sz w:val="41"/>
        </w:rPr>
        <w:t> глаюльной </w:t>
      </w:r>
      <w:r>
        <w:rPr>
          <w:rFonts w:ascii="Calibri" w:hAnsi="Calibri"/>
          <w:w w:val="105"/>
          <w:sz w:val="43"/>
        </w:rPr>
        <w:t>сфере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щмулятивность и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квантованность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высщпают коррелятами пре- деяьности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/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непредельности,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нменной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частичным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корреяятом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ис- </w:t>
      </w:r>
      <w:r>
        <w:rPr>
          <w:rFonts w:ascii="Times New Roman" w:hAnsi="Times New Roman"/>
          <w:b/>
          <w:spacing w:val="-2"/>
          <w:w w:val="105"/>
          <w:sz w:val="41"/>
        </w:rPr>
        <w:t>чиспяемости.</w:t>
      </w:r>
    </w:p>
    <w:p>
      <w:pPr>
        <w:pStyle w:val="BodyText"/>
        <w:spacing w:line="264" w:lineRule="auto" w:before="40"/>
        <w:ind w:left="720" w:right="86" w:firstLine="756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w w:val="105"/>
          <w:sz w:val="41"/>
        </w:rPr>
        <w:t>Еще одно важнейшее свойство </w:t>
      </w:r>
      <w:r>
        <w:rPr>
          <w:rFonts w:ascii="Times New Roman" w:hAnsi="Times New Roman"/>
          <w:w w:val="105"/>
          <w:sz w:val="41"/>
        </w:rPr>
        <w:t>—</w:t>
      </w:r>
      <w:r>
        <w:rPr>
          <w:rFonts w:ascii="Times New Roman" w:hAnsi="Times New Roman"/>
          <w:w w:val="105"/>
          <w:sz w:val="41"/>
        </w:rPr>
        <w:t> инкрементвльность</w:t>
      </w:r>
      <w:r>
        <w:rPr>
          <w:rFonts w:ascii="Times New Roman" w:hAnsi="Times New Roman"/>
          <w:spacing w:val="-6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— характе- </w:t>
      </w:r>
      <w:r>
        <w:rPr>
          <w:rFonts w:ascii="Times New Roman" w:hAnsi="Times New Roman"/>
          <w:w w:val="105"/>
        </w:rPr>
        <w:t>ризует</w:t>
      </w:r>
      <w:r>
        <w:rPr>
          <w:rFonts w:ascii="Times New Roman" w:hAnsi="Times New Roman"/>
          <w:w w:val="105"/>
        </w:rPr>
        <w:t> не индивидные</w:t>
      </w:r>
      <w:r>
        <w:rPr>
          <w:rFonts w:ascii="Times New Roman" w:hAnsi="Times New Roman"/>
          <w:w w:val="105"/>
        </w:rPr>
        <w:t> или событийные</w:t>
      </w:r>
      <w:r>
        <w:rPr>
          <w:rFonts w:ascii="Times New Roman" w:hAnsi="Times New Roman"/>
          <w:w w:val="105"/>
        </w:rPr>
        <w:t> предикаты</w:t>
      </w:r>
      <w:r>
        <w:rPr>
          <w:rFonts w:ascii="Times New Roman" w:hAnsi="Times New Roman"/>
          <w:w w:val="105"/>
        </w:rPr>
        <w:t> как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таковые, а</w:t>
      </w:r>
      <w:r>
        <w:rPr>
          <w:rFonts w:ascii="Times New Roman" w:hAnsi="Times New Roman"/>
          <w:spacing w:val="-21"/>
          <w:w w:val="105"/>
        </w:rPr>
        <w:t> </w:t>
      </w:r>
      <w:r>
        <w:rPr>
          <w:rFonts w:ascii="Times New Roman" w:hAnsi="Times New Roman"/>
          <w:w w:val="105"/>
        </w:rPr>
        <w:t>от- ношение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между индивидами</w:t>
      </w:r>
      <w:r>
        <w:rPr>
          <w:rFonts w:ascii="Times New Roman" w:hAnsi="Times New Roman"/>
          <w:w w:val="105"/>
        </w:rPr>
        <w:t> н</w:t>
      </w:r>
      <w:r>
        <w:rPr>
          <w:rFonts w:ascii="Times New Roman" w:hAnsi="Times New Roman"/>
          <w:spacing w:val="-23"/>
          <w:w w:val="105"/>
        </w:rPr>
        <w:t> </w:t>
      </w:r>
      <w:r>
        <w:rPr>
          <w:rFonts w:ascii="Times New Roman" w:hAnsi="Times New Roman"/>
          <w:w w:val="105"/>
        </w:rPr>
        <w:t>событиями. Инкрементальность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—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это одно-однозначное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соответствие</w:t>
      </w:r>
      <w:r>
        <w:rPr>
          <w:rFonts w:ascii="Times New Roman" w:hAnsi="Times New Roman"/>
          <w:w w:val="105"/>
        </w:rPr>
        <w:t> между</w:t>
      </w:r>
      <w:r>
        <w:rPr>
          <w:rFonts w:ascii="Times New Roman" w:hAnsi="Times New Roman"/>
          <w:w w:val="105"/>
        </w:rPr>
        <w:t> частями</w:t>
      </w:r>
      <w:r>
        <w:rPr>
          <w:rFonts w:ascii="Times New Roman" w:hAnsi="Times New Roman"/>
          <w:w w:val="105"/>
        </w:rPr>
        <w:t> индивида</w:t>
      </w:r>
      <w:r>
        <w:rPr>
          <w:rFonts w:ascii="Times New Roman" w:hAnsi="Times New Roman"/>
          <w:w w:val="105"/>
        </w:rPr>
        <w:t> н</w:t>
      </w:r>
      <w:r>
        <w:rPr>
          <w:rFonts w:ascii="Times New Roman" w:hAnsi="Times New Roman"/>
          <w:w w:val="105"/>
        </w:rPr>
        <w:t> частями соответствующего</w:t>
      </w:r>
      <w:r>
        <w:rPr>
          <w:rFonts w:ascii="Times New Roman" w:hAnsi="Times New Roman"/>
          <w:w w:val="105"/>
        </w:rPr>
        <w:t> ему</w:t>
      </w:r>
      <w:r>
        <w:rPr>
          <w:rFonts w:ascii="Times New Roman" w:hAnsi="Times New Roman"/>
          <w:w w:val="105"/>
        </w:rPr>
        <w:t> события.</w:t>
      </w:r>
      <w:r>
        <w:rPr>
          <w:rFonts w:ascii="Times New Roman" w:hAnsi="Times New Roman"/>
          <w:w w:val="105"/>
        </w:rPr>
        <w:t> (Например,</w:t>
      </w:r>
      <w:r>
        <w:rPr>
          <w:rFonts w:ascii="Times New Roman" w:hAnsi="Times New Roman"/>
          <w:w w:val="105"/>
        </w:rPr>
        <w:t> предиісат</w:t>
      </w:r>
      <w:r>
        <w:rPr>
          <w:rFonts w:ascii="Times New Roman" w:hAnsi="Times New Roman"/>
          <w:w w:val="105"/>
        </w:rPr>
        <w:t> ‘есть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w w:val="105"/>
        </w:rPr>
        <w:t>яблоко’ предполагает</w:t>
      </w:r>
      <w:r>
        <w:rPr>
          <w:rFonts w:ascii="Times New Roman" w:hAnsi="Times New Roman"/>
          <w:w w:val="105"/>
        </w:rPr>
        <w:t> никрементальное</w:t>
      </w:r>
      <w:r>
        <w:rPr>
          <w:rFonts w:ascii="Times New Roman" w:hAnsi="Times New Roman"/>
          <w:spacing w:val="-24"/>
          <w:w w:val="105"/>
        </w:rPr>
        <w:t> </w:t>
      </w:r>
      <w:r>
        <w:rPr>
          <w:rFonts w:ascii="Times New Roman" w:hAnsi="Times New Roman"/>
          <w:w w:val="105"/>
        </w:rPr>
        <w:t>отношение</w:t>
      </w:r>
      <w:r>
        <w:rPr>
          <w:rFonts w:ascii="Times New Roman" w:hAnsi="Times New Roman"/>
          <w:w w:val="105"/>
        </w:rPr>
        <w:t> между</w:t>
      </w:r>
      <w:r>
        <w:rPr>
          <w:rFonts w:ascii="Times New Roman" w:hAnsi="Times New Roman"/>
          <w:w w:val="105"/>
        </w:rPr>
        <w:t> ситуациями</w:t>
      </w:r>
      <w:r>
        <w:rPr>
          <w:rFonts w:ascii="Times New Roman" w:hAnsi="Times New Roman"/>
          <w:w w:val="105"/>
        </w:rPr>
        <w:t> поеда- ния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поедаемыми объектами: чем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больше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мы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едим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яблоко,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тем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боль-</w:t>
      </w:r>
    </w:p>
    <w:p>
      <w:pPr>
        <w:spacing w:line="517" w:lineRule="exact" w:before="0"/>
        <w:ind w:left="725" w:right="0" w:firstLine="0"/>
        <w:jc w:val="both"/>
        <w:rPr>
          <w:sz w:val="48"/>
        </w:rPr>
      </w:pPr>
      <w:r>
        <w:rPr>
          <w:spacing w:val="-2"/>
          <w:w w:val="90"/>
          <w:sz w:val="48"/>
        </w:rPr>
        <w:t>шая</w:t>
      </w:r>
      <w:r>
        <w:rPr>
          <w:spacing w:val="29"/>
          <w:sz w:val="48"/>
        </w:rPr>
        <w:t> </w:t>
      </w:r>
      <w:r>
        <w:rPr>
          <w:spacing w:val="-2"/>
          <w:w w:val="90"/>
          <w:sz w:val="48"/>
        </w:rPr>
        <w:t>часть</w:t>
      </w:r>
      <w:r>
        <w:rPr>
          <w:spacing w:val="29"/>
          <w:sz w:val="48"/>
        </w:rPr>
        <w:t> </w:t>
      </w:r>
      <w:r>
        <w:rPr>
          <w:spacing w:val="-2"/>
          <w:w w:val="90"/>
          <w:sz w:val="48"/>
        </w:rPr>
        <w:t>яблока</w:t>
      </w:r>
      <w:r>
        <w:rPr>
          <w:spacing w:val="21"/>
          <w:sz w:val="48"/>
        </w:rPr>
        <w:t> </w:t>
      </w:r>
      <w:r>
        <w:rPr>
          <w:spacing w:val="-2"/>
          <w:w w:val="90"/>
          <w:sz w:val="48"/>
        </w:rPr>
        <w:t>с</w:t>
      </w:r>
      <w:r>
        <w:rPr>
          <w:spacing w:val="16"/>
          <w:sz w:val="48"/>
        </w:rPr>
        <w:t> </w:t>
      </w:r>
      <w:r>
        <w:rPr>
          <w:spacing w:val="-2"/>
          <w:w w:val="90"/>
          <w:sz w:val="48"/>
        </w:rPr>
        <w:t>неизбежностью</w:t>
      </w:r>
      <w:r>
        <w:rPr>
          <w:spacing w:val="22"/>
          <w:sz w:val="48"/>
        </w:rPr>
        <w:t> </w:t>
      </w:r>
      <w:r>
        <w:rPr>
          <w:spacing w:val="-2"/>
          <w:w w:val="90"/>
          <w:sz w:val="48"/>
        </w:rPr>
        <w:t>съедена</w:t>
      </w:r>
      <w:r>
        <w:rPr>
          <w:spacing w:val="32"/>
          <w:sz w:val="48"/>
        </w:rPr>
        <w:t> </w:t>
      </w:r>
      <w:r>
        <w:rPr>
          <w:spacing w:val="-2"/>
          <w:w w:val="90"/>
          <w:sz w:val="48"/>
        </w:rPr>
        <w:t>и</w:t>
      </w:r>
      <w:r>
        <w:rPr>
          <w:spacing w:val="28"/>
          <w:sz w:val="48"/>
        </w:rPr>
        <w:t> </w:t>
      </w:r>
      <w:r>
        <w:rPr>
          <w:spacing w:val="-2"/>
          <w:w w:val="90"/>
          <w:sz w:val="48"/>
        </w:rPr>
        <w:t>обратно.)</w:t>
      </w:r>
      <w:r>
        <w:rPr>
          <w:spacing w:val="22"/>
          <w:sz w:val="48"/>
        </w:rPr>
        <w:t> </w:t>
      </w:r>
      <w:r>
        <w:rPr>
          <w:spacing w:val="-2"/>
          <w:w w:val="90"/>
          <w:sz w:val="48"/>
        </w:rPr>
        <w:t>Если</w:t>
      </w:r>
      <w:r>
        <w:rPr>
          <w:spacing w:val="19"/>
          <w:sz w:val="48"/>
        </w:rPr>
        <w:t> </w:t>
      </w:r>
      <w:r>
        <w:rPr>
          <w:spacing w:val="-2"/>
          <w:w w:val="90"/>
          <w:sz w:val="48"/>
        </w:rPr>
        <w:t>отно-</w:t>
      </w:r>
    </w:p>
    <w:p>
      <w:pPr>
        <w:pStyle w:val="BodyText"/>
        <w:spacing w:line="254" w:lineRule="auto" w:before="24"/>
        <w:ind w:left="717" w:right="103" w:firstLine="9"/>
        <w:jc w:val="both"/>
      </w:pPr>
      <w:r>
        <w:rPr>
          <w:spacing w:val="-4"/>
        </w:rPr>
        <w:t>шение</w:t>
      </w:r>
      <w:r>
        <w:rPr>
          <w:spacing w:val="-20"/>
        </w:rPr>
        <w:t> </w:t>
      </w:r>
      <w:r>
        <w:rPr>
          <w:spacing w:val="-4"/>
        </w:rPr>
        <w:t>между</w:t>
      </w:r>
      <w:r>
        <w:rPr>
          <w:spacing w:val="-20"/>
        </w:rPr>
        <w:t> </w:t>
      </w:r>
      <w:r>
        <w:rPr>
          <w:spacing w:val="-4"/>
        </w:rPr>
        <w:t>индивидами</w:t>
      </w:r>
      <w:r>
        <w:rPr>
          <w:spacing w:val="8"/>
        </w:rPr>
        <w:t>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событиями</w:t>
      </w:r>
      <w:r>
        <w:rPr/>
        <w:t> </w:t>
      </w:r>
      <w:r>
        <w:rPr>
          <w:spacing w:val="-4"/>
        </w:rPr>
        <w:t>инкрементально,</w:t>
      </w:r>
      <w:r>
        <w:rPr>
          <w:spacing w:val="-20"/>
        </w:rPr>
        <w:t> </w:t>
      </w:r>
      <w:r>
        <w:rPr>
          <w:spacing w:val="-4"/>
        </w:rPr>
        <w:t>то</w:t>
      </w:r>
      <w:r>
        <w:rPr>
          <w:spacing w:val="-20"/>
        </w:rPr>
        <w:t> </w:t>
      </w:r>
      <w:r>
        <w:rPr>
          <w:spacing w:val="-4"/>
        </w:rPr>
        <w:t>свойства </w:t>
      </w:r>
      <w:r>
        <w:rPr/>
        <w:t>именного предиката, элементы коюрого входят в</w:t>
      </w:r>
      <w:r>
        <w:rPr>
          <w:spacing w:val="-5"/>
        </w:rPr>
        <w:t> </w:t>
      </w:r>
      <w:r>
        <w:rPr/>
        <w:t>отношение, опре- </w:t>
      </w:r>
      <w:r>
        <w:rPr>
          <w:w w:val="90"/>
          <w:sz w:val="48"/>
        </w:rPr>
        <w:t>деляют</w:t>
      </w:r>
      <w:r>
        <w:rPr>
          <w:w w:val="90"/>
          <w:sz w:val="48"/>
        </w:rPr>
        <w:t> свойства</w:t>
      </w:r>
      <w:r>
        <w:rPr>
          <w:w w:val="90"/>
          <w:sz w:val="48"/>
        </w:rPr>
        <w:t> соответствующего</w:t>
      </w:r>
      <w:r>
        <w:rPr>
          <w:w w:val="90"/>
          <w:sz w:val="48"/>
        </w:rPr>
        <w:t> событиfіного</w:t>
      </w:r>
      <w:r>
        <w:rPr>
          <w:w w:val="90"/>
          <w:sz w:val="48"/>
        </w:rPr>
        <w:t> предиката</w:t>
      </w:r>
      <w:r>
        <w:rPr>
          <w:w w:val="90"/>
          <w:sz w:val="48"/>
        </w:rPr>
        <w:t> Куму- </w:t>
      </w:r>
      <w:r>
        <w:rPr/>
        <w:t>лятивные</w:t>
      </w:r>
      <w:r>
        <w:rPr>
          <w:spacing w:val="-5"/>
        </w:rPr>
        <w:t> </w:t>
      </w:r>
      <w:r>
        <w:rPr/>
        <w:t>именные</w:t>
      </w:r>
      <w:r>
        <w:rPr>
          <w:spacing w:val="-7"/>
        </w:rPr>
        <w:t> </w:t>
      </w:r>
      <w:r>
        <w:rPr/>
        <w:t>предикаты</w:t>
      </w:r>
      <w:r>
        <w:rPr>
          <w:spacing w:val="-12"/>
        </w:rPr>
        <w:t> </w:t>
      </w:r>
      <w:r>
        <w:rPr/>
        <w:t>создают</w:t>
      </w:r>
      <w:r>
        <w:rPr>
          <w:spacing w:val="-15"/>
        </w:rPr>
        <w:t> </w:t>
      </w:r>
      <w:r>
        <w:rPr/>
        <w:t>кумулятивные</w:t>
      </w:r>
      <w:r>
        <w:rPr>
          <w:spacing w:val="-10"/>
        </w:rPr>
        <w:t> </w:t>
      </w:r>
      <w:r>
        <w:rPr/>
        <w:t>событийные, а</w:t>
      </w:r>
      <w:r>
        <w:rPr>
          <w:spacing w:val="-7"/>
        </w:rPr>
        <w:t> </w:t>
      </w:r>
      <w:r>
        <w:rPr/>
        <w:t>квантованные именные</w:t>
      </w:r>
      <w:r>
        <w:rPr>
          <w:spacing w:val="-10"/>
        </w:rPr>
        <w:t> </w:t>
      </w:r>
      <w:r>
        <w:rPr/>
        <w:t>— квантованные событийные. Так мерео- логическая теория</w:t>
      </w:r>
      <w:r>
        <w:rPr>
          <w:spacing w:val="-10"/>
        </w:rPr>
        <w:t> </w:t>
      </w:r>
      <w:r>
        <w:rPr/>
        <w:t>обьясняет</w:t>
      </w:r>
      <w:r>
        <w:rPr>
          <w:spacing w:val="-8"/>
        </w:rPr>
        <w:t> </w:t>
      </w:r>
      <w:r>
        <w:rPr/>
        <w:t>то,</w:t>
      </w:r>
      <w:r>
        <w:rPr>
          <w:spacing w:val="-21"/>
        </w:rPr>
        <w:t> </w:t>
      </w:r>
      <w:r>
        <w:rPr/>
        <w:t>почему референциальные</w:t>
      </w:r>
      <w:r>
        <w:rPr>
          <w:spacing w:val="-21"/>
        </w:rPr>
        <w:t> </w:t>
      </w:r>
      <w:r>
        <w:rPr/>
        <w:t>свойства аргументов</w:t>
      </w:r>
      <w:r>
        <w:rPr>
          <w:spacing w:val="-24"/>
        </w:rPr>
        <w:t> </w:t>
      </w:r>
      <w:r>
        <w:rPr/>
        <w:t>входят</w:t>
      </w:r>
      <w:r>
        <w:rPr>
          <w:spacing w:val="-20"/>
        </w:rPr>
        <w:t> </w:t>
      </w:r>
      <w:r>
        <w:rPr/>
        <w:t>во</w:t>
      </w:r>
      <w:r>
        <w:rPr>
          <w:spacing w:val="-24"/>
        </w:rPr>
        <w:t> </w:t>
      </w:r>
      <w:r>
        <w:rPr/>
        <w:t>взаимодействие</w:t>
      </w:r>
      <w:r>
        <w:rPr>
          <w:spacing w:val="-24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предельностью,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частности, </w:t>
      </w:r>
      <w:r>
        <w:rPr>
          <w:spacing w:val="-4"/>
        </w:rPr>
        <w:t>почему</w:t>
      </w:r>
      <w:r>
        <w:rPr>
          <w:spacing w:val="-20"/>
        </w:rPr>
        <w:t> </w:t>
      </w:r>
      <w:r>
        <w:rPr>
          <w:spacing w:val="-4"/>
        </w:rPr>
        <w:t>(1</w:t>
      </w:r>
      <w:r>
        <w:rPr>
          <w:spacing w:val="-20"/>
        </w:rPr>
        <w:t> </w:t>
      </w:r>
      <w:r>
        <w:rPr>
          <w:spacing w:val="-4"/>
        </w:rPr>
        <w:t>За)</w:t>
      </w:r>
      <w:r>
        <w:rPr>
          <w:spacing w:val="-20"/>
        </w:rPr>
        <w:t> </w:t>
      </w:r>
      <w:r>
        <w:rPr>
          <w:spacing w:val="-4"/>
        </w:rPr>
        <w:t>предельно</w:t>
      </w:r>
      <w:r>
        <w:rPr>
          <w:spacing w:val="-19"/>
        </w:rPr>
        <w:t> </w:t>
      </w:r>
      <w:r>
        <w:rPr>
          <w:spacing w:val="-4"/>
        </w:rPr>
        <w:t>(пщдикат</w:t>
      </w:r>
      <w:r>
        <w:rPr>
          <w:spacing w:val="-20"/>
        </w:rPr>
        <w:t> </w:t>
      </w:r>
      <w:r>
        <w:rPr>
          <w:spacing w:val="-4"/>
        </w:rPr>
        <w:t>‘яблоко’</w:t>
      </w:r>
      <w:r>
        <w:rPr>
          <w:spacing w:val="-20"/>
        </w:rPr>
        <w:t> </w:t>
      </w:r>
      <w:r>
        <w:rPr>
          <w:spacing w:val="-4"/>
        </w:rPr>
        <w:t>квантован),</w:t>
      </w:r>
      <w:r>
        <w:rPr>
          <w:spacing w:val="31"/>
        </w:rPr>
        <w:t> </w:t>
      </w:r>
      <w:r>
        <w:rPr>
          <w:spacing w:val="-4"/>
        </w:rPr>
        <w:t>а</w:t>
      </w:r>
      <w:r>
        <w:rPr>
          <w:spacing w:val="-20"/>
        </w:rPr>
        <w:t> </w:t>
      </w:r>
      <w:r>
        <w:rPr>
          <w:spacing w:val="-4"/>
        </w:rPr>
        <w:t>(13</w:t>
      </w:r>
      <w:r>
        <w:rPr>
          <w:spacing w:val="-20"/>
        </w:rPr>
        <w:t> </w:t>
      </w:r>
      <w:r>
        <w:rPr>
          <w:spacing w:val="-4"/>
        </w:rPr>
        <w:t>b)</w:t>
      </w:r>
      <w:r>
        <w:rPr>
          <w:spacing w:val="-9"/>
        </w:rPr>
        <w:t> </w:t>
      </w:r>
      <w:r>
        <w:rPr>
          <w:spacing w:val="-4"/>
        </w:rPr>
        <w:t>непре- дельно</w:t>
      </w:r>
      <w:r>
        <w:rPr>
          <w:spacing w:val="-20"/>
        </w:rPr>
        <w:t> </w:t>
      </w:r>
      <w:r>
        <w:rPr>
          <w:spacing w:val="-4"/>
        </w:rPr>
        <w:t>(предикат</w:t>
      </w:r>
      <w:r>
        <w:rPr>
          <w:spacing w:val="7"/>
        </w:rPr>
        <w:t> </w:t>
      </w:r>
      <w:r>
        <w:rPr>
          <w:spacing w:val="-4"/>
        </w:rPr>
        <w:t>‘яблоки’</w:t>
      </w:r>
      <w:r>
        <w:rPr>
          <w:spacing w:val="-3"/>
        </w:rPr>
        <w:t> </w:t>
      </w:r>
      <w:r>
        <w:rPr>
          <w:spacing w:val="-4"/>
        </w:rPr>
        <w:t>кумулятивен).</w:t>
      </w:r>
    </w:p>
    <w:p>
      <w:pPr>
        <w:spacing w:line="256" w:lineRule="auto" w:before="19"/>
        <w:ind w:left="720" w:right="88" w:firstLine="753"/>
        <w:jc w:val="both"/>
        <w:rPr>
          <w:rFonts w:ascii="Times New Roman" w:hAnsi="Times New Roman"/>
          <w:sz w:val="48"/>
        </w:rPr>
      </w:pPr>
      <w:r>
        <w:rPr>
          <w:spacing w:val="-2"/>
          <w:sz w:val="43"/>
        </w:rPr>
        <w:t>Инкщментальное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отношение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возникает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только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между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событи- </w:t>
      </w:r>
      <w:r>
        <w:rPr>
          <w:sz w:val="43"/>
        </w:rPr>
        <w:t>ями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их</w:t>
      </w:r>
      <w:r>
        <w:rPr>
          <w:spacing w:val="-24"/>
          <w:sz w:val="43"/>
        </w:rPr>
        <w:t> </w:t>
      </w:r>
      <w:r>
        <w:rPr>
          <w:sz w:val="43"/>
        </w:rPr>
        <w:t>индивидными</w:t>
      </w:r>
      <w:r>
        <w:rPr>
          <w:spacing w:val="-16"/>
          <w:sz w:val="43"/>
        </w:rPr>
        <w:t> </w:t>
      </w:r>
      <w:r>
        <w:rPr>
          <w:sz w:val="43"/>
        </w:rPr>
        <w:t>участниками,</w:t>
      </w:r>
      <w:r>
        <w:rPr>
          <w:spacing w:val="-10"/>
          <w:sz w:val="43"/>
        </w:rPr>
        <w:t> </w:t>
      </w:r>
      <w:r>
        <w:rPr>
          <w:sz w:val="43"/>
        </w:rPr>
        <w:t>но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между</w:t>
      </w:r>
      <w:r>
        <w:rPr>
          <w:spacing w:val="-15"/>
          <w:sz w:val="43"/>
        </w:rPr>
        <w:t> </w:t>
      </w:r>
      <w:r>
        <w:rPr>
          <w:sz w:val="43"/>
        </w:rPr>
        <w:t>событиями</w:t>
      </w:r>
      <w:r>
        <w:rPr>
          <w:spacing w:val="-9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траек- ториями</w:t>
      </w:r>
      <w:r>
        <w:rPr>
          <w:spacing w:val="-19"/>
          <w:sz w:val="43"/>
        </w:rPr>
        <w:t> </w:t>
      </w:r>
      <w:r>
        <w:rPr>
          <w:sz w:val="43"/>
        </w:rPr>
        <w:t>пещмещения,</w:t>
      </w:r>
      <w:r>
        <w:rPr>
          <w:spacing w:val="-12"/>
          <w:sz w:val="43"/>
        </w:rPr>
        <w:t> </w:t>
      </w:r>
      <w:r>
        <w:rPr>
          <w:sz w:val="43"/>
        </w:rPr>
        <w:t>или</w:t>
      </w:r>
      <w:r>
        <w:rPr>
          <w:spacing w:val="-23"/>
          <w:sz w:val="43"/>
        </w:rPr>
        <w:t> </w:t>
      </w:r>
      <w:r>
        <w:rPr>
          <w:sz w:val="43"/>
        </w:rPr>
        <w:t>путями</w:t>
      </w:r>
      <w:r>
        <w:rPr>
          <w:spacing w:val="-24"/>
          <w:sz w:val="43"/>
        </w:rPr>
        <w:t> </w:t>
      </w:r>
      <w:r>
        <w:rPr>
          <w:sz w:val="43"/>
        </w:rPr>
        <w:t>(так</w:t>
      </w:r>
      <w:r>
        <w:rPr>
          <w:spacing w:val="-23"/>
          <w:sz w:val="43"/>
        </w:rPr>
        <w:t> </w:t>
      </w:r>
      <w:r>
        <w:rPr>
          <w:sz w:val="43"/>
        </w:rPr>
        <w:t>происходит,</w:t>
      </w:r>
      <w:r>
        <w:rPr>
          <w:spacing w:val="-14"/>
          <w:sz w:val="43"/>
        </w:rPr>
        <w:t> </w:t>
      </w:r>
      <w:r>
        <w:rPr>
          <w:sz w:val="43"/>
        </w:rPr>
        <w:t>например,</w:t>
      </w:r>
      <w:r>
        <w:rPr>
          <w:spacing w:val="-16"/>
          <w:sz w:val="43"/>
        </w:rPr>
        <w:t> </w:t>
      </w:r>
      <w:r>
        <w:rPr>
          <w:sz w:val="43"/>
        </w:rPr>
        <w:t>у</w:t>
      </w:r>
      <w:r>
        <w:rPr>
          <w:spacing w:val="-21"/>
          <w:sz w:val="43"/>
        </w:rPr>
        <w:t> </w:t>
      </w:r>
      <w:r>
        <w:rPr>
          <w:sz w:val="43"/>
        </w:rPr>
        <w:t>гпа- голов</w:t>
      </w:r>
      <w:r>
        <w:rPr>
          <w:spacing w:val="-21"/>
          <w:sz w:val="43"/>
        </w:rPr>
        <w:t> </w:t>
      </w:r>
      <w:r>
        <w:rPr>
          <w:sz w:val="43"/>
        </w:rPr>
        <w:t>движения),</w:t>
      </w:r>
      <w:r>
        <w:rPr>
          <w:spacing w:val="-12"/>
          <w:sz w:val="43"/>
        </w:rPr>
        <w:t> </w:t>
      </w:r>
      <w:r>
        <w:rPr>
          <w:sz w:val="43"/>
        </w:rPr>
        <w:t>а</w:t>
      </w:r>
      <w:r>
        <w:rPr>
          <w:spacing w:val="-19"/>
          <w:sz w:val="43"/>
        </w:rPr>
        <w:t> </w:t>
      </w:r>
      <w:r>
        <w:rPr>
          <w:sz w:val="43"/>
        </w:rPr>
        <w:t>таіоке</w:t>
      </w:r>
      <w:r>
        <w:rPr>
          <w:spacing w:val="-11"/>
          <w:sz w:val="43"/>
        </w:rPr>
        <w:t> </w:t>
      </w:r>
      <w:r>
        <w:rPr>
          <w:sz w:val="43"/>
        </w:rPr>
        <w:t>между событиями и</w:t>
      </w:r>
      <w:r>
        <w:rPr>
          <w:spacing w:val="-21"/>
          <w:sz w:val="43"/>
        </w:rPr>
        <w:t> </w:t>
      </w:r>
      <w:r>
        <w:rPr>
          <w:sz w:val="43"/>
        </w:rPr>
        <w:t>степенями изменения </w:t>
      </w:r>
      <w:r>
        <w:rPr>
          <w:spacing w:val="-4"/>
          <w:sz w:val="43"/>
        </w:rPr>
        <w:t>параметрического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свойства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(например,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у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шаголов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типа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‘удлинять(св)’, </w:t>
      </w:r>
      <w:r>
        <w:rPr>
          <w:rFonts w:ascii="Times New Roman" w:hAnsi="Times New Roman"/>
          <w:b/>
          <w:sz w:val="41"/>
        </w:rPr>
        <w:t>‘иагревать(ся)’ </w:t>
      </w:r>
      <w:r>
        <w:rPr>
          <w:rFonts w:ascii="Times New Roman" w:hAnsi="Times New Roman"/>
          <w:sz w:val="41"/>
        </w:rPr>
        <w:t>и т. п.). </w:t>
      </w:r>
      <w:r>
        <w:rPr>
          <w:rFonts w:ascii="Times New Roman" w:hAnsi="Times New Roman"/>
          <w:b/>
          <w:sz w:val="41"/>
        </w:rPr>
        <w:t>Свойства путей и степеней изменения таіоке </w:t>
      </w:r>
      <w:r>
        <w:rPr>
          <w:rFonts w:ascii="Times New Roman" w:hAnsi="Times New Roman"/>
          <w:sz w:val="43"/>
        </w:rPr>
        <w:t>оказывают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воздействие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 предельность. Общая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идея анализа, кото- </w:t>
      </w:r>
      <w:r>
        <w:rPr>
          <w:rFonts w:ascii="Times New Roman" w:hAnsi="Times New Roman"/>
          <w:w w:val="90"/>
          <w:sz w:val="48"/>
        </w:rPr>
        <w:t>рую можно предложить для этих случаев, fiпизка к тоіі, которая успеш- </w:t>
      </w:r>
      <w:r>
        <w:rPr>
          <w:rFonts w:ascii="Times New Roman" w:hAnsi="Times New Roman"/>
          <w:spacing w:val="-8"/>
          <w:sz w:val="48"/>
        </w:rPr>
        <w:t>но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работает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случае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инкрементального</w:t>
      </w:r>
      <w:r>
        <w:rPr>
          <w:rFonts w:ascii="Times New Roman" w:hAnsi="Times New Roman"/>
          <w:spacing w:val="-3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индивиднот аргумента.</w:t>
      </w:r>
    </w:p>
    <w:p>
      <w:pPr>
        <w:spacing w:after="0" w:line="256" w:lineRule="auto"/>
        <w:jc w:val="both"/>
        <w:rPr>
          <w:rFonts w:ascii="Times New Roman" w:hAnsi="Times New Roman"/>
          <w:sz w:val="48"/>
        </w:rPr>
        <w:sectPr>
          <w:pgSz w:w="15000" w:h="23010"/>
          <w:pgMar w:top="560" w:bottom="280" w:left="0" w:right="708"/>
        </w:sectPr>
      </w:pPr>
    </w:p>
    <w:p>
      <w:pPr>
        <w:pStyle w:val="BodyText"/>
        <w:spacing w:line="252" w:lineRule="auto"/>
        <w:ind w:left="732" w:right="95" w:firstLine="719"/>
        <w:jc w:val="both"/>
      </w:pPr>
      <w:r>
        <w:rPr>
          <w:rFonts w:ascii="Calibri" w:hAnsi="Calibri"/>
        </w:rPr>
        <w:t>Языкн распадаіотся на группы с точки зрения тою, как в них ор- ганизовано взаимодействие событнйной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несобытнйной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референцни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 сак нелагольные компоненты клаузы влияют на предельность. На- иболее известные и теоретнческн проработанные случаи зафиксиро- ваны для языков типа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английского: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обобщения и анализ, в частности, </w:t>
      </w:r>
      <w:r>
        <w:rPr/>
        <w:t>мереояогической теории рыработаны именно для них. Языки типа русском</w:t>
      </w:r>
      <w:r>
        <w:rPr>
          <w:spacing w:val="-3"/>
        </w:rPr>
        <w:t> </w:t>
      </w:r>
      <w:r>
        <w:rPr/>
        <w:t>принадлежат</w:t>
      </w:r>
      <w:r>
        <w:rPr>
          <w:spacing w:val="-4"/>
        </w:rPr>
        <w:t> </w:t>
      </w:r>
      <w:r>
        <w:rPr/>
        <w:t>к</w:t>
      </w:r>
      <w:r>
        <w:rPr>
          <w:spacing w:val="-15"/>
        </w:rPr>
        <w:t> </w:t>
      </w:r>
      <w:r>
        <w:rPr/>
        <w:t>друюіt группе:</w:t>
      </w:r>
      <w:r>
        <w:rPr>
          <w:spacing w:val="-7"/>
        </w:rPr>
        <w:t> </w:t>
      </w:r>
      <w:r>
        <w:rPr/>
        <w:t>в</w:t>
      </w:r>
      <w:r>
        <w:rPr>
          <w:spacing w:val="-24"/>
        </w:rPr>
        <w:t> </w:t>
      </w:r>
      <w:r>
        <w:rPr/>
        <w:t>них</w:t>
      </w:r>
      <w:r>
        <w:rPr>
          <w:spacing w:val="-8"/>
        </w:rPr>
        <w:t> </w:t>
      </w:r>
      <w:r>
        <w:rPr/>
        <w:t>не</w:t>
      </w:r>
      <w:r>
        <w:rPr>
          <w:spacing w:val="-14"/>
        </w:rPr>
        <w:t> </w:t>
      </w:r>
      <w:r>
        <w:rPr/>
        <w:t>арщмент</w:t>
      </w:r>
      <w:r>
        <w:rPr>
          <w:spacing w:val="-2"/>
        </w:rPr>
        <w:t> </w:t>
      </w:r>
      <w:r>
        <w:rPr/>
        <w:t>определяет </w:t>
      </w:r>
      <w:r>
        <w:rPr>
          <w:spacing w:val="-6"/>
        </w:rPr>
        <w:t>предельность</w:t>
      </w:r>
      <w:r>
        <w:rPr>
          <w:spacing w:val="-18"/>
        </w:rPr>
        <w:t> </w:t>
      </w:r>
      <w:r>
        <w:rPr>
          <w:spacing w:val="-6"/>
        </w:rPr>
        <w:t>событнйною</w:t>
      </w:r>
      <w:r>
        <w:rPr>
          <w:spacing w:val="-18"/>
        </w:rPr>
        <w:t> </w:t>
      </w:r>
      <w:r>
        <w:rPr>
          <w:spacing w:val="-6"/>
        </w:rPr>
        <w:t>преднкатв,</w:t>
      </w:r>
      <w:r>
        <w:rPr>
          <w:spacing w:val="-18"/>
        </w:rPr>
        <w:t> </w:t>
      </w:r>
      <w:r>
        <w:rPr>
          <w:spacing w:val="-6"/>
        </w:rPr>
        <w:t>а</w:t>
      </w:r>
      <w:r>
        <w:rPr>
          <w:spacing w:val="-17"/>
        </w:rPr>
        <w:t> </w:t>
      </w:r>
      <w:r>
        <w:rPr>
          <w:spacing w:val="-6"/>
        </w:rPr>
        <w:t>напротив, предельность</w:t>
      </w:r>
      <w:r>
        <w:rPr/>
        <w:t> </w:t>
      </w:r>
      <w:r>
        <w:rPr>
          <w:spacing w:val="-6"/>
        </w:rPr>
        <w:t>огра- </w:t>
      </w:r>
      <w:r>
        <w:rPr>
          <w:spacing w:val="-2"/>
        </w:rPr>
        <w:t>ничивает</w:t>
      </w:r>
      <w:r>
        <w:rPr>
          <w:spacing w:val="-4"/>
        </w:rPr>
        <w:t> </w:t>
      </w:r>
      <w:r>
        <w:rPr>
          <w:spacing w:val="-2"/>
        </w:rPr>
        <w:t>интерпретацию</w:t>
      </w:r>
      <w:r>
        <w:rPr>
          <w:spacing w:val="4"/>
        </w:rPr>
        <w:t> </w:t>
      </w:r>
      <w:r>
        <w:rPr>
          <w:spacing w:val="-2"/>
        </w:rPr>
        <w:t>аргумента</w:t>
      </w:r>
      <w:r>
        <w:rPr>
          <w:spacing w:val="-14"/>
        </w:rPr>
        <w:t> </w:t>
      </w:r>
      <w:r>
        <w:rPr>
          <w:spacing w:val="-2"/>
        </w:rPr>
        <w:t>(см.</w:t>
      </w:r>
      <w:r>
        <w:rPr>
          <w:spacing w:val="-22"/>
        </w:rPr>
        <w:t> </w:t>
      </w:r>
      <w:r>
        <w:rPr>
          <w:spacing w:val="-2"/>
        </w:rPr>
        <w:t>(Татевосов</w:t>
      </w:r>
      <w:r>
        <w:rPr>
          <w:spacing w:val="-8"/>
        </w:rPr>
        <w:t> </w:t>
      </w:r>
      <w:r>
        <w:rPr>
          <w:spacing w:val="-2"/>
        </w:rPr>
        <w:t>20І0а;</w:t>
      </w:r>
      <w:r>
        <w:rPr>
          <w:spacing w:val="-16"/>
        </w:rPr>
        <w:t> </w:t>
      </w:r>
      <w:r>
        <w:rPr>
          <w:spacing w:val="-2"/>
        </w:rPr>
        <w:t>201</w:t>
      </w:r>
      <w:r>
        <w:rPr>
          <w:spacing w:val="-27"/>
        </w:rPr>
        <w:t> </w:t>
      </w:r>
      <w:r>
        <w:rPr>
          <w:spacing w:val="-2"/>
        </w:rPr>
        <w:t>I</w:t>
      </w:r>
      <w:r>
        <w:rPr>
          <w:spacing w:val="-24"/>
        </w:rPr>
        <w:t> </w:t>
      </w:r>
      <w:r>
        <w:rPr>
          <w:spacing w:val="-2"/>
        </w:rPr>
        <w:t>b)).</w:t>
      </w:r>
    </w:p>
    <w:p>
      <w:pPr>
        <w:spacing w:line="252" w:lineRule="auto" w:before="13"/>
        <w:ind w:left="726" w:right="117" w:firstLine="732"/>
        <w:jc w:val="both"/>
        <w:rPr>
          <w:sz w:val="46"/>
        </w:rPr>
      </w:pPr>
      <w:r>
        <w:rPr>
          <w:sz w:val="43"/>
        </w:rPr>
        <w:t>При бопее широком типопогическом взмяде на акциональную </w:t>
      </w:r>
      <w:r>
        <w:rPr>
          <w:spacing w:val="-2"/>
          <w:sz w:val="43"/>
        </w:rPr>
        <w:t>іюмпоsнцию,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однако,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выявляется</w:t>
      </w:r>
      <w:r>
        <w:rPr>
          <w:spacing w:val="-2"/>
          <w:sz w:val="43"/>
        </w:rPr>
        <w:t> мжиейшая</w:t>
      </w:r>
      <w:r>
        <w:rPr>
          <w:spacing w:val="-2"/>
          <w:sz w:val="43"/>
        </w:rPr>
        <w:t> проблема.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Это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проблема </w:t>
      </w:r>
      <w:r>
        <w:rPr>
          <w:sz w:val="43"/>
        </w:rPr>
        <w:t>непредельной</w:t>
      </w:r>
      <w:r>
        <w:rPr>
          <w:spacing w:val="-24"/>
          <w:sz w:val="43"/>
        </w:rPr>
        <w:t> </w:t>
      </w:r>
      <w:r>
        <w:rPr>
          <w:sz w:val="43"/>
        </w:rPr>
        <w:t>интерпретации,</w:t>
      </w:r>
      <w:r>
        <w:rPr>
          <w:spacing w:val="-24"/>
          <w:sz w:val="43"/>
        </w:rPr>
        <w:t> </w:t>
      </w:r>
      <w:r>
        <w:rPr>
          <w:sz w:val="43"/>
        </w:rPr>
        <w:t>возникающей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контексте</w:t>
      </w:r>
      <w:r>
        <w:rPr>
          <w:spacing w:val="-24"/>
          <w:sz w:val="43"/>
        </w:rPr>
        <w:t> </w:t>
      </w:r>
      <w:r>
        <w:rPr>
          <w:sz w:val="43"/>
        </w:rPr>
        <w:t>каантован- </w:t>
      </w:r>
      <w:r>
        <w:rPr>
          <w:w w:val="90"/>
          <w:sz w:val="46"/>
        </w:rPr>
        <w:t>ного инкрементального аргумента.</w:t>
      </w:r>
      <w:r>
        <w:rPr>
          <w:sz w:val="46"/>
        </w:rPr>
        <w:t> </w:t>
      </w:r>
      <w:r>
        <w:rPr>
          <w:w w:val="90"/>
          <w:sz w:val="46"/>
        </w:rPr>
        <w:t>Вот ияяюстрацня</w:t>
      </w:r>
      <w:r>
        <w:rPr>
          <w:sz w:val="46"/>
        </w:rPr>
        <w:t> </w:t>
      </w:r>
      <w:r>
        <w:rPr>
          <w:w w:val="90"/>
          <w:sz w:val="46"/>
        </w:rPr>
        <w:t>из мишарского диалекта татарсіюю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языка:</w:t>
      </w:r>
    </w:p>
    <w:p>
      <w:pPr>
        <w:pStyle w:val="BodyText"/>
        <w:tabs>
          <w:tab w:pos="6357" w:val="left" w:leader="none"/>
        </w:tabs>
        <w:spacing w:line="500" w:lineRule="exact" w:before="205"/>
        <w:ind w:left="696"/>
        <w:jc w:val="both"/>
      </w:pPr>
      <w:r>
        <w:rPr/>
        <w:t>(l3)</w:t>
      </w:r>
      <w:r>
        <w:rPr>
          <w:spacing w:val="27"/>
        </w:rPr>
        <w:t>  </w:t>
      </w:r>
      <w:r>
        <w:rPr/>
        <w:t>а.</w:t>
      </w:r>
      <w:r>
        <w:rPr>
          <w:spacing w:val="48"/>
          <w:w w:val="150"/>
        </w:rPr>
        <w:t> </w:t>
      </w:r>
      <w:r>
        <w:rPr/>
        <w:t>marat</w:t>
      </w:r>
      <w:r>
        <w:rPr>
          <w:spacing w:val="77"/>
          <w:w w:val="150"/>
        </w:rPr>
        <w:t>  </w:t>
      </w:r>
      <w:r>
        <w:rPr>
          <w:i/>
        </w:rPr>
        <w:t>хиt-</w:t>
      </w:r>
      <w:r>
        <w:rPr>
          <w:i/>
          <w:spacing w:val="-5"/>
        </w:rPr>
        <w:t>nк</w:t>
      </w:r>
      <w:r>
        <w:rPr>
          <w:i/>
        </w:rPr>
        <w:tab/>
      </w:r>
      <w:r>
        <w:rPr/>
        <w:t>ike</w:t>
      </w:r>
      <w:r>
        <w:rPr>
          <w:spacing w:val="57"/>
        </w:rPr>
        <w:t>  </w:t>
      </w:r>
      <w:r>
        <w:rPr/>
        <w:t>sagat</w:t>
      </w:r>
      <w:r>
        <w:rPr>
          <w:spacing w:val="33"/>
        </w:rPr>
        <w:t>  </w:t>
      </w:r>
      <w:r>
        <w:rPr/>
        <w:t>eèenda</w:t>
      </w:r>
      <w:r>
        <w:rPr>
          <w:spacing w:val="72"/>
        </w:rPr>
        <w:t> </w:t>
      </w:r>
      <w:r>
        <w:rPr/>
        <w:t>jaz-</w:t>
      </w:r>
      <w:r>
        <w:rPr>
          <w:spacing w:val="-5"/>
        </w:rPr>
        <w:t>dm.</w:t>
      </w:r>
    </w:p>
    <w:p>
      <w:pPr>
        <w:tabs>
          <w:tab w:pos="10042" w:val="left" w:leader="none"/>
        </w:tabs>
        <w:spacing w:line="500" w:lineRule="exact" w:before="0"/>
        <w:ind w:left="2210" w:right="0" w:firstLine="0"/>
        <w:jc w:val="both"/>
        <w:rPr>
          <w:sz w:val="43"/>
        </w:rPr>
      </w:pPr>
      <w:r>
        <w:rPr>
          <w:sz w:val="43"/>
        </w:rPr>
        <w:t>Марат</w:t>
      </w:r>
      <w:r>
        <w:rPr>
          <w:spacing w:val="57"/>
          <w:sz w:val="43"/>
        </w:rPr>
        <w:t>  </w:t>
      </w:r>
      <w:r>
        <w:rPr>
          <w:i/>
          <w:sz w:val="43"/>
        </w:rPr>
        <w:t>тісь</w:t>
      </w:r>
      <w:r>
        <w:rPr>
          <w:i/>
          <w:spacing w:val="-6"/>
          <w:sz w:val="43"/>
        </w:rPr>
        <w:t> </w:t>
      </w:r>
      <w:r>
        <w:rPr>
          <w:i/>
          <w:sz w:val="43"/>
        </w:rPr>
        <w:t>іо-АСС</w:t>
      </w:r>
      <w:r>
        <w:rPr>
          <w:i/>
          <w:spacing w:val="64"/>
          <w:w w:val="150"/>
          <w:sz w:val="43"/>
        </w:rPr>
        <w:t>  </w:t>
      </w:r>
      <w:r>
        <w:rPr>
          <w:sz w:val="43"/>
        </w:rPr>
        <w:t>пва</w:t>
      </w:r>
      <w:r>
        <w:rPr>
          <w:spacing w:val="33"/>
          <w:w w:val="150"/>
          <w:sz w:val="43"/>
        </w:rPr>
        <w:t>  </w:t>
      </w:r>
      <w:r>
        <w:rPr>
          <w:sz w:val="43"/>
        </w:rPr>
        <w:t>час</w:t>
      </w:r>
      <w:r>
        <w:rPr>
          <w:spacing w:val="47"/>
          <w:w w:val="150"/>
          <w:sz w:val="43"/>
        </w:rPr>
        <w:t>   </w:t>
      </w:r>
      <w:r>
        <w:rPr>
          <w:spacing w:val="-5"/>
          <w:sz w:val="43"/>
        </w:rPr>
        <w:t>за</w:t>
      </w:r>
      <w:r>
        <w:rPr>
          <w:sz w:val="43"/>
        </w:rPr>
        <w:tab/>
      </w:r>
      <w:r>
        <w:rPr>
          <w:spacing w:val="-7"/>
          <w:sz w:val="43"/>
        </w:rPr>
        <w:t>пнсать-</w:t>
      </w:r>
      <w:r>
        <w:rPr>
          <w:spacing w:val="-5"/>
          <w:sz w:val="43"/>
        </w:rPr>
        <w:t>РЅТ</w:t>
      </w:r>
    </w:p>
    <w:p>
      <w:pPr>
        <w:spacing w:before="10"/>
        <w:ind w:left="2196" w:right="0" w:firstLine="0"/>
        <w:jc w:val="both"/>
        <w:rPr>
          <w:i/>
          <w:sz w:val="41"/>
        </w:rPr>
      </w:pPr>
      <w:r>
        <w:rPr>
          <w:i/>
          <w:spacing w:val="-6"/>
          <w:sz w:val="41"/>
        </w:rPr>
        <w:t>Mapam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написті</w:t>
      </w:r>
      <w:r>
        <w:rPr>
          <w:i/>
          <w:spacing w:val="18"/>
          <w:sz w:val="41"/>
        </w:rPr>
        <w:t> </w:t>
      </w:r>
      <w:r>
        <w:rPr>
          <w:i/>
          <w:spacing w:val="-6"/>
          <w:sz w:val="41"/>
        </w:rPr>
        <w:t>письмо</w:t>
      </w:r>
      <w:r>
        <w:rPr>
          <w:i/>
          <w:sz w:val="41"/>
        </w:rPr>
        <w:t> </w:t>
      </w:r>
      <w:r>
        <w:rPr>
          <w:i/>
          <w:spacing w:val="-6"/>
          <w:sz w:val="41"/>
        </w:rPr>
        <w:t>за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два</w:t>
      </w:r>
      <w:r>
        <w:rPr>
          <w:i/>
          <w:spacing w:val="-10"/>
          <w:sz w:val="41"/>
        </w:rPr>
        <w:t> </w:t>
      </w:r>
      <w:r>
        <w:rPr>
          <w:i/>
          <w:spacing w:val="-6"/>
          <w:sz w:val="41"/>
        </w:rPr>
        <w:t>uaea.</w:t>
      </w:r>
    </w:p>
    <w:p>
      <w:pPr>
        <w:pStyle w:val="BodyText"/>
        <w:tabs>
          <w:tab w:pos="6357" w:val="left" w:leader="none"/>
        </w:tabs>
        <w:spacing w:before="130"/>
        <w:ind w:left="1714"/>
        <w:jc w:val="both"/>
      </w:pPr>
      <w:r>
        <w:rPr/>
        <w:t>Ь.</w:t>
      </w:r>
      <w:r>
        <w:rPr>
          <w:spacing w:val="38"/>
        </w:rPr>
        <w:t> </w:t>
      </w:r>
      <w:r>
        <w:rPr/>
        <w:t>marat</w:t>
      </w:r>
      <w:r>
        <w:rPr>
          <w:spacing w:val="44"/>
          <w:w w:val="150"/>
        </w:rPr>
        <w:t>  </w:t>
      </w:r>
      <w:r>
        <w:rPr>
          <w:i/>
        </w:rPr>
        <w:t>хаt-</w:t>
      </w:r>
      <w:r>
        <w:rPr>
          <w:i/>
          <w:spacing w:val="-5"/>
        </w:rPr>
        <w:t>nк</w:t>
      </w:r>
      <w:r>
        <w:rPr>
          <w:i/>
        </w:rPr>
        <w:tab/>
      </w:r>
      <w:r>
        <w:rPr/>
        <w:t>ike</w:t>
      </w:r>
      <w:r>
        <w:rPr>
          <w:spacing w:val="41"/>
          <w:w w:val="150"/>
        </w:rPr>
        <w:t>  </w:t>
      </w:r>
      <w:r>
        <w:rPr/>
        <w:t>sagiit</w:t>
      </w:r>
      <w:r>
        <w:rPr>
          <w:spacing w:val="62"/>
        </w:rPr>
        <w:t>  </w:t>
      </w:r>
      <w:r>
        <w:rPr/>
        <w:t>bujтna</w:t>
      </w:r>
      <w:r>
        <w:rPr>
          <w:spacing w:val="43"/>
          <w:w w:val="150"/>
        </w:rPr>
        <w:t>   </w:t>
      </w:r>
      <w:r>
        <w:rPr/>
        <w:t>jaz-</w:t>
      </w:r>
      <w:r>
        <w:rPr>
          <w:spacing w:val="-5"/>
        </w:rPr>
        <w:t>dm.</w:t>
      </w:r>
    </w:p>
    <w:p>
      <w:pPr>
        <w:spacing w:line="500" w:lineRule="exact" w:before="6"/>
        <w:ind w:left="2210" w:right="0" w:firstLine="0"/>
        <w:jc w:val="both"/>
        <w:rPr>
          <w:sz w:val="43"/>
        </w:rPr>
      </w:pPr>
      <w:r>
        <w:rPr>
          <w:sz w:val="43"/>
        </w:rPr>
        <w:t>Марат</w:t>
      </w:r>
      <w:r>
        <w:rPr>
          <w:spacing w:val="28"/>
          <w:sz w:val="43"/>
        </w:rPr>
        <w:t>  </w:t>
      </w:r>
      <w:r>
        <w:rPr>
          <w:i/>
          <w:sz w:val="43"/>
        </w:rPr>
        <w:t>письмо-АСС</w:t>
      </w:r>
      <w:r>
        <w:rPr>
          <w:i/>
          <w:spacing w:val="34"/>
          <w:w w:val="150"/>
          <w:sz w:val="43"/>
        </w:rPr>
        <w:t>  </w:t>
      </w:r>
      <w:r>
        <w:rPr>
          <w:sz w:val="43"/>
        </w:rPr>
        <w:t>два</w:t>
      </w:r>
      <w:r>
        <w:rPr>
          <w:spacing w:val="48"/>
          <w:sz w:val="43"/>
        </w:rPr>
        <w:t>  </w:t>
      </w:r>
      <w:r>
        <w:rPr>
          <w:sz w:val="43"/>
        </w:rPr>
        <w:t>час</w:t>
      </w:r>
      <w:r>
        <w:rPr>
          <w:spacing w:val="60"/>
          <w:sz w:val="43"/>
        </w:rPr>
        <w:t>   </w:t>
      </w:r>
      <w:r>
        <w:rPr>
          <w:sz w:val="43"/>
        </w:rPr>
        <w:t>в.теченне</w:t>
      </w:r>
      <w:r>
        <w:rPr>
          <w:spacing w:val="78"/>
          <w:w w:val="150"/>
          <w:sz w:val="43"/>
        </w:rPr>
        <w:t> </w:t>
      </w:r>
      <w:r>
        <w:rPr>
          <w:sz w:val="43"/>
        </w:rPr>
        <w:t>пнсвть-</w:t>
      </w:r>
      <w:r>
        <w:rPr>
          <w:spacing w:val="-5"/>
          <w:sz w:val="43"/>
        </w:rPr>
        <w:t>РЅТ</w:t>
      </w:r>
    </w:p>
    <w:p>
      <w:pPr>
        <w:spacing w:line="500" w:lineRule="exact" w:before="0"/>
        <w:ind w:left="2196" w:right="0" w:firstLine="0"/>
        <w:jc w:val="both"/>
        <w:rPr>
          <w:i/>
          <w:sz w:val="43"/>
        </w:rPr>
      </w:pPr>
      <w:r>
        <w:rPr>
          <w:i/>
          <w:spacing w:val="-14"/>
          <w:sz w:val="43"/>
        </w:rPr>
        <w:t>Mapaт</w:t>
      </w:r>
      <w:r>
        <w:rPr>
          <w:i/>
          <w:spacing w:val="-7"/>
          <w:sz w:val="43"/>
        </w:rPr>
        <w:t> </w:t>
      </w:r>
      <w:r>
        <w:rPr>
          <w:i/>
          <w:spacing w:val="-14"/>
          <w:sz w:val="43"/>
        </w:rPr>
        <w:t>пописал</w:t>
      </w:r>
      <w:r>
        <w:rPr>
          <w:i/>
          <w:spacing w:val="10"/>
          <w:sz w:val="43"/>
        </w:rPr>
        <w:t> </w:t>
      </w:r>
      <w:r>
        <w:rPr>
          <w:i/>
          <w:spacing w:val="-14"/>
          <w:sz w:val="43"/>
        </w:rPr>
        <w:t>пиcciio</w:t>
      </w:r>
      <w:r>
        <w:rPr>
          <w:i/>
          <w:spacing w:val="-9"/>
          <w:sz w:val="43"/>
        </w:rPr>
        <w:t> </w:t>
      </w:r>
      <w:r>
        <w:rPr>
          <w:i/>
          <w:spacing w:val="-14"/>
          <w:sz w:val="43"/>
        </w:rPr>
        <w:t>два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часа.</w:t>
      </w:r>
    </w:p>
    <w:p>
      <w:pPr>
        <w:spacing w:line="252" w:lineRule="auto" w:before="276"/>
        <w:ind w:left="708" w:right="92" w:firstLine="765"/>
        <w:jc w:val="both"/>
        <w:rPr>
          <w:sz w:val="46"/>
        </w:rPr>
      </w:pPr>
      <w:r>
        <w:rPr>
          <w:spacing w:val="-8"/>
          <w:sz w:val="43"/>
        </w:rPr>
        <w:t>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обоих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предложениях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ннкрсментальная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тема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‘письмо*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квантоваль </w:t>
      </w:r>
      <w:r>
        <w:rPr>
          <w:spacing w:val="-2"/>
          <w:sz w:val="43"/>
        </w:rPr>
        <w:t>Мереологическая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теория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М.</w:t>
      </w:r>
      <w:r>
        <w:rPr>
          <w:spacing w:val="27"/>
          <w:sz w:val="43"/>
        </w:rPr>
        <w:t> </w:t>
      </w:r>
      <w:r>
        <w:rPr>
          <w:spacing w:val="-2"/>
          <w:sz w:val="43"/>
        </w:rPr>
        <w:t>Крифки</w:t>
      </w:r>
      <w:r>
        <w:rPr>
          <w:spacing w:val="-7"/>
          <w:sz w:val="43"/>
        </w:rPr>
        <w:t> </w:t>
      </w:r>
      <w:r>
        <w:rPr>
          <w:spacing w:val="-2"/>
          <w:sz w:val="43"/>
        </w:rPr>
        <w:t>предсказывает,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что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событийный </w:t>
      </w:r>
      <w:r>
        <w:rPr>
          <w:spacing w:val="-4"/>
          <w:sz w:val="43"/>
        </w:rPr>
        <w:t>предиквт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‘(на)писать</w:t>
      </w:r>
      <w:r>
        <w:rPr>
          <w:spacing w:val="-11"/>
          <w:sz w:val="43"/>
        </w:rPr>
        <w:t> </w:t>
      </w:r>
      <w:r>
        <w:rPr>
          <w:spacing w:val="-4"/>
          <w:sz w:val="43"/>
        </w:rPr>
        <w:t>письмо’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также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квантован,</w:t>
      </w:r>
      <w:r>
        <w:rPr>
          <w:spacing w:val="-8"/>
          <w:sz w:val="43"/>
        </w:rPr>
        <w:t> </w:t>
      </w:r>
      <w:r>
        <w:rPr>
          <w:spacing w:val="-4"/>
          <w:sz w:val="43"/>
        </w:rPr>
        <w:t>то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есть</w:t>
      </w:r>
      <w:r>
        <w:rPr>
          <w:spacing w:val="-11"/>
          <w:sz w:val="43"/>
        </w:rPr>
        <w:t> </w:t>
      </w:r>
      <w:r>
        <w:rPr>
          <w:spacing w:val="-4"/>
          <w:sz w:val="43"/>
        </w:rPr>
        <w:t>пределен.</w:t>
      </w:r>
      <w:r>
        <w:rPr>
          <w:spacing w:val="-4"/>
          <w:sz w:val="43"/>
        </w:rPr>
        <w:t> Пpe- </w:t>
      </w:r>
      <w:r>
        <w:rPr>
          <w:spacing w:val="-12"/>
          <w:sz w:val="43"/>
        </w:rPr>
        <w:t>дельную интерпретацию он действительно</w:t>
      </w:r>
      <w:r>
        <w:rPr>
          <w:spacing w:val="-11"/>
          <w:sz w:val="43"/>
        </w:rPr>
        <w:t> </w:t>
      </w:r>
      <w:r>
        <w:rPr>
          <w:spacing w:val="-12"/>
          <w:sz w:val="43"/>
        </w:rPr>
        <w:t>имеет, и мы</w:t>
      </w:r>
      <w:r>
        <w:rPr>
          <w:spacing w:val="-11"/>
          <w:sz w:val="43"/>
        </w:rPr>
        <w:t> </w:t>
      </w:r>
      <w:r>
        <w:rPr>
          <w:spacing w:val="-12"/>
          <w:sz w:val="43"/>
        </w:rPr>
        <w:t>видим ее в(14a). </w:t>
      </w:r>
      <w:r>
        <w:rPr>
          <w:w w:val="90"/>
          <w:sz w:val="46"/>
        </w:rPr>
        <w:t>Однаю допускается</w:t>
      </w:r>
      <w:r>
        <w:rPr>
          <w:sz w:val="46"/>
        </w:rPr>
        <w:t> </w:t>
      </w:r>
      <w:r>
        <w:rPr>
          <w:w w:val="90"/>
          <w:sz w:val="46"/>
        </w:rPr>
        <w:t>и непщдельное</w:t>
      </w:r>
      <w:r>
        <w:rPr>
          <w:sz w:val="46"/>
        </w:rPr>
        <w:t> </w:t>
      </w:r>
      <w:r>
        <w:rPr>
          <w:w w:val="90"/>
          <w:sz w:val="46"/>
        </w:rPr>
        <w:t>прочтение в(14b), іюторое,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соот- ветствии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мещологнчесіюй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теорией,</w:t>
      </w:r>
      <w:r>
        <w:rPr>
          <w:sz w:val="46"/>
        </w:rPr>
        <w:t> </w:t>
      </w:r>
      <w:r>
        <w:rPr>
          <w:w w:val="90"/>
          <w:sz w:val="46"/>
        </w:rPr>
        <w:t>невозгіожно:</w:t>
      </w:r>
      <w:r>
        <w:rPr>
          <w:sz w:val="46"/>
        </w:rPr>
        <w:t> </w:t>
      </w:r>
      <w:r>
        <w:rPr>
          <w:w w:val="90"/>
          <w:sz w:val="46"/>
        </w:rPr>
        <w:t>непредельность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вы- </w:t>
      </w:r>
      <w:r>
        <w:rPr>
          <w:w w:val="85"/>
          <w:sz w:val="46"/>
        </w:rPr>
        <w:t>зывается</w:t>
      </w:r>
      <w:r>
        <w:rPr>
          <w:spacing w:val="40"/>
          <w:sz w:val="46"/>
        </w:rPr>
        <w:t> </w:t>
      </w:r>
      <w:r>
        <w:rPr>
          <w:w w:val="85"/>
          <w:sz w:val="46"/>
        </w:rPr>
        <w:t>только</w:t>
      </w:r>
      <w:r>
        <w:rPr>
          <w:spacing w:val="40"/>
          <w:sz w:val="46"/>
        </w:rPr>
        <w:t> </w:t>
      </w:r>
      <w:r>
        <w:rPr>
          <w:w w:val="85"/>
          <w:sz w:val="46"/>
        </w:rPr>
        <w:t>кумулятивными</w:t>
      </w:r>
      <w:r>
        <w:rPr>
          <w:spacing w:val="80"/>
          <w:sz w:val="46"/>
        </w:rPr>
        <w:t> </w:t>
      </w:r>
      <w:r>
        <w:rPr>
          <w:w w:val="85"/>
          <w:sz w:val="46"/>
        </w:rPr>
        <w:t>инкрементальными</w:t>
      </w:r>
      <w:r>
        <w:rPr>
          <w:spacing w:val="40"/>
          <w:sz w:val="46"/>
        </w:rPr>
        <w:t> </w:t>
      </w:r>
      <w:r>
        <w:rPr>
          <w:w w:val="85"/>
          <w:sz w:val="46"/>
        </w:rPr>
        <w:t>аргументами.</w:t>
      </w:r>
    </w:p>
    <w:p>
      <w:pPr>
        <w:spacing w:line="505" w:lineRule="exact" w:before="0"/>
        <w:ind w:left="1470" w:right="0" w:firstLine="0"/>
        <w:jc w:val="both"/>
        <w:rPr>
          <w:sz w:val="46"/>
        </w:rPr>
      </w:pPr>
      <w:r>
        <w:rPr>
          <w:w w:val="85"/>
          <w:sz w:val="46"/>
        </w:rPr>
        <w:t>Таким</w:t>
      </w:r>
      <w:r>
        <w:rPr>
          <w:spacing w:val="27"/>
          <w:sz w:val="46"/>
        </w:rPr>
        <w:t> </w:t>
      </w:r>
      <w:r>
        <w:rPr>
          <w:w w:val="85"/>
          <w:sz w:val="46"/>
        </w:rPr>
        <w:t>образом,</w:t>
      </w:r>
      <w:r>
        <w:rPr>
          <w:spacing w:val="41"/>
          <w:sz w:val="46"/>
        </w:rPr>
        <w:t> </w:t>
      </w:r>
      <w:r>
        <w:rPr>
          <w:w w:val="85"/>
          <w:sz w:val="46"/>
        </w:rPr>
        <w:t>татарский</w:t>
      </w:r>
      <w:r>
        <w:rPr>
          <w:spacing w:val="79"/>
          <w:sz w:val="46"/>
        </w:rPr>
        <w:t> </w:t>
      </w:r>
      <w:r>
        <w:rPr>
          <w:w w:val="85"/>
          <w:sz w:val="46"/>
        </w:rPr>
        <w:t>материал</w:t>
      </w:r>
      <w:r>
        <w:rPr>
          <w:spacing w:val="26"/>
          <w:sz w:val="46"/>
        </w:rPr>
        <w:t> </w:t>
      </w:r>
      <w:r>
        <w:rPr>
          <w:w w:val="85"/>
          <w:sz w:val="46"/>
        </w:rPr>
        <w:t>(а</w:t>
      </w:r>
      <w:r>
        <w:rPr>
          <w:spacing w:val="-8"/>
          <w:w w:val="85"/>
          <w:sz w:val="46"/>
        </w:rPr>
        <w:t> </w:t>
      </w:r>
      <w:r>
        <w:rPr>
          <w:w w:val="85"/>
          <w:sz w:val="46"/>
        </w:rPr>
        <w:t>таіоке</w:t>
      </w:r>
      <w:r>
        <w:rPr>
          <w:spacing w:val="44"/>
          <w:sz w:val="46"/>
        </w:rPr>
        <w:t> </w:t>
      </w:r>
      <w:r>
        <w:rPr>
          <w:w w:val="85"/>
          <w:sz w:val="46"/>
        </w:rPr>
        <w:t>материал</w:t>
      </w:r>
      <w:r>
        <w:rPr>
          <w:spacing w:val="71"/>
          <w:sz w:val="46"/>
        </w:rPr>
        <w:t> </w:t>
      </w:r>
      <w:r>
        <w:rPr>
          <w:w w:val="85"/>
          <w:sz w:val="46"/>
        </w:rPr>
        <w:t>целого</w:t>
      </w:r>
      <w:r>
        <w:rPr>
          <w:spacing w:val="57"/>
          <w:sz w:val="46"/>
        </w:rPr>
        <w:t> </w:t>
      </w:r>
      <w:r>
        <w:rPr>
          <w:spacing w:val="-4"/>
          <w:w w:val="85"/>
          <w:sz w:val="46"/>
        </w:rPr>
        <w:t>ряда</w:t>
      </w:r>
    </w:p>
    <w:p>
      <w:pPr>
        <w:spacing w:line="242" w:lineRule="auto" w:before="0"/>
        <w:ind w:left="711" w:right="99" w:firstLine="15"/>
        <w:jc w:val="both"/>
        <w:rPr>
          <w:sz w:val="46"/>
        </w:rPr>
      </w:pPr>
      <w:r>
        <w:rPr>
          <w:w w:val="90"/>
          <w:sz w:val="46"/>
        </w:rPr>
        <w:t>других взыков,</w:t>
      </w:r>
      <w:r>
        <w:rPr>
          <w:w w:val="90"/>
          <w:sz w:val="46"/>
        </w:rPr>
        <w:t> см. (Tatevosov</w:t>
      </w:r>
      <w:r>
        <w:rPr>
          <w:sz w:val="46"/>
        </w:rPr>
        <w:t> </w:t>
      </w:r>
      <w:r>
        <w:rPr>
          <w:w w:val="90"/>
          <w:sz w:val="46"/>
        </w:rPr>
        <w:t>2002; 2004)). создает для</w:t>
      </w:r>
      <w:r>
        <w:rPr>
          <w:w w:val="90"/>
          <w:sz w:val="46"/>
        </w:rPr>
        <w:t> мереологиче- ской теории существенное эмпиричесюе затруднение.</w:t>
      </w:r>
      <w:r>
        <w:rPr>
          <w:sz w:val="46"/>
        </w:rPr>
        <w:t> </w:t>
      </w:r>
      <w:r>
        <w:rPr>
          <w:w w:val="90"/>
          <w:sz w:val="46"/>
        </w:rPr>
        <w:t>Убедительного обьяснения непредельности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гвагольного пщдиката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при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наличии кван- тованной</w:t>
      </w:r>
      <w:r>
        <w:rPr>
          <w:sz w:val="46"/>
        </w:rPr>
        <w:t> </w:t>
      </w:r>
      <w:r>
        <w:rPr>
          <w:w w:val="90"/>
          <w:sz w:val="46"/>
        </w:rPr>
        <w:t>инкрементальной темой</w:t>
      </w:r>
      <w:r>
        <w:rPr>
          <w:sz w:val="46"/>
        </w:rPr>
        <w:t> </w:t>
      </w:r>
      <w:r>
        <w:rPr>
          <w:w w:val="90"/>
          <w:sz w:val="46"/>
        </w:rPr>
        <w:t>в языках</w:t>
      </w:r>
      <w:r>
        <w:rPr>
          <w:w w:val="90"/>
          <w:sz w:val="46"/>
        </w:rPr>
        <w:t> типа татарского</w:t>
      </w:r>
      <w:r>
        <w:rPr>
          <w:w w:val="90"/>
          <w:sz w:val="46"/>
        </w:rPr>
        <w:t> в рамках </w:t>
      </w:r>
      <w:r>
        <w:rPr>
          <w:w w:val="85"/>
          <w:sz w:val="48"/>
        </w:rPr>
        <w:t>мереологичесюй теории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пока не сформулировано. Мы можем</w:t>
      </w:r>
      <w:r>
        <w:rPr>
          <w:sz w:val="48"/>
        </w:rPr>
        <w:t> </w:t>
      </w:r>
      <w:r>
        <w:rPr>
          <w:w w:val="85"/>
          <w:sz w:val="48"/>
        </w:rPr>
        <w:t>однако, </w:t>
      </w:r>
      <w:r>
        <w:rPr>
          <w:spacing w:val="-6"/>
          <w:sz w:val="43"/>
        </w:rPr>
        <w:t>констатировать,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что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акциональная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композиция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татарском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языке,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где </w:t>
      </w:r>
      <w:r>
        <w:rPr>
          <w:w w:val="90"/>
          <w:sz w:val="46"/>
        </w:rPr>
        <w:t>непредельная</w:t>
      </w:r>
      <w:r>
        <w:rPr>
          <w:sz w:val="46"/>
        </w:rPr>
        <w:t> </w:t>
      </w:r>
      <w:r>
        <w:rPr>
          <w:w w:val="90"/>
          <w:sz w:val="46"/>
        </w:rPr>
        <w:t>интерпретация</w:t>
      </w:r>
      <w:r>
        <w:rPr>
          <w:sz w:val="46"/>
        </w:rPr>
        <w:t> </w:t>
      </w:r>
      <w:r>
        <w:rPr>
          <w:w w:val="90"/>
          <w:sz w:val="46"/>
        </w:rPr>
        <w:t>в(14b)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допускается, устроена не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так, как в английском,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где это невозможно,</w:t>
      </w:r>
      <w:r>
        <w:rPr>
          <w:spacing w:val="40"/>
          <w:sz w:val="46"/>
        </w:rPr>
        <w:t> </w:t>
      </w:r>
      <w:r>
        <w:rPr>
          <w:w w:val="90"/>
          <w:sz w:val="46"/>
        </w:rPr>
        <w:t>cp. (13).</w:t>
      </w:r>
    </w:p>
    <w:p>
      <w:pPr>
        <w:spacing w:line="261" w:lineRule="auto" w:before="52"/>
        <w:ind w:left="727" w:right="70" w:firstLine="748"/>
        <w:jc w:val="both"/>
        <w:rPr>
          <w:sz w:val="43"/>
        </w:rPr>
      </w:pPr>
      <w:r>
        <w:rPr>
          <w:sz w:val="41"/>
        </w:rPr>
        <w:t>При ответе на вопрос, чем отличается татарский преднквт </w:t>
      </w:r>
      <w:r>
        <w:rPr>
          <w:i/>
          <w:sz w:val="41"/>
        </w:rPr>
        <w:t>xat- </w:t>
      </w:r>
      <w:r>
        <w:rPr>
          <w:sz w:val="43"/>
        </w:rPr>
        <w:t>лzyaza *пнсать письмо’ в (14a—b) от анлнйскою </w:t>
      </w:r>
      <w:r>
        <w:rPr>
          <w:i/>
          <w:sz w:val="43"/>
        </w:rPr>
        <w:t>eat ап apple </w:t>
      </w:r>
      <w:r>
        <w:rPr>
          <w:sz w:val="43"/>
        </w:rPr>
        <w:t>‘есть яблоко’</w:t>
      </w:r>
      <w:r>
        <w:rPr>
          <w:spacing w:val="33"/>
          <w:sz w:val="43"/>
        </w:rPr>
        <w:t> </w:t>
      </w:r>
      <w:r>
        <w:rPr>
          <w:sz w:val="43"/>
        </w:rPr>
        <w:t>в</w:t>
      </w:r>
      <w:r>
        <w:rPr>
          <w:spacing w:val="-6"/>
          <w:sz w:val="43"/>
        </w:rPr>
        <w:t> </w:t>
      </w:r>
      <w:r>
        <w:rPr>
          <w:sz w:val="43"/>
        </w:rPr>
        <w:t>(13a—b),</w:t>
      </w:r>
      <w:r>
        <w:rPr>
          <w:spacing w:val="49"/>
          <w:sz w:val="43"/>
        </w:rPr>
        <w:t> </w:t>
      </w:r>
      <w:r>
        <w:rPr>
          <w:sz w:val="43"/>
        </w:rPr>
        <w:t>мы</w:t>
      </w:r>
      <w:r>
        <w:rPr>
          <w:spacing w:val="40"/>
          <w:sz w:val="43"/>
        </w:rPr>
        <w:t> </w:t>
      </w:r>
      <w:r>
        <w:rPr>
          <w:sz w:val="43"/>
        </w:rPr>
        <w:t>вновь</w:t>
      </w:r>
      <w:r>
        <w:rPr>
          <w:spacing w:val="23"/>
          <w:sz w:val="43"/>
        </w:rPr>
        <w:t> </w:t>
      </w:r>
      <w:r>
        <w:rPr>
          <w:sz w:val="43"/>
        </w:rPr>
        <w:t>сталкиваемся</w:t>
      </w:r>
      <w:r>
        <w:rPr>
          <w:spacing w:val="43"/>
          <w:sz w:val="43"/>
        </w:rPr>
        <w:t> </w:t>
      </w:r>
      <w:r>
        <w:rPr>
          <w:sz w:val="43"/>
        </w:rPr>
        <w:t>с</w:t>
      </w:r>
      <w:r>
        <w:rPr>
          <w:spacing w:val="50"/>
          <w:sz w:val="43"/>
        </w:rPr>
        <w:t> </w:t>
      </w:r>
      <w:r>
        <w:rPr>
          <w:sz w:val="43"/>
        </w:rPr>
        <w:t>пробтіемой</w:t>
      </w:r>
      <w:r>
        <w:rPr>
          <w:spacing w:val="71"/>
          <w:sz w:val="43"/>
        </w:rPr>
        <w:t> </w:t>
      </w:r>
      <w:r>
        <w:rPr>
          <w:sz w:val="43"/>
        </w:rPr>
        <w:t>непрямою</w:t>
      </w:r>
    </w:p>
    <w:p>
      <w:pPr>
        <w:spacing w:after="0" w:line="261" w:lineRule="auto"/>
        <w:jc w:val="both"/>
        <w:rPr>
          <w:sz w:val="43"/>
        </w:rPr>
        <w:sectPr>
          <w:pgSz w:w="15000" w:h="23010"/>
          <w:pgMar w:top="620" w:bottom="280" w:left="0" w:right="708"/>
        </w:sectPr>
      </w:pPr>
    </w:p>
    <w:p>
      <w:pPr>
        <w:spacing w:line="254" w:lineRule="auto" w:before="89"/>
        <w:ind w:left="707" w:right="101" w:firstLine="18"/>
        <w:jc w:val="both"/>
        <w:rPr>
          <w:sz w:val="46"/>
        </w:rPr>
      </w:pPr>
      <w:r>
        <w:rPr>
          <w:spacing w:val="-2"/>
          <w:w w:val="90"/>
          <w:sz w:val="48"/>
        </w:rPr>
        <w:t>доступа.</w:t>
      </w:r>
      <w:r>
        <w:rPr>
          <w:spacing w:val="-2"/>
          <w:w w:val="90"/>
          <w:sz w:val="48"/>
        </w:rPr>
        <w:t> Поверхностно</w:t>
      </w:r>
      <w:r>
        <w:rPr>
          <w:spacing w:val="-2"/>
          <w:w w:val="90"/>
          <w:sz w:val="48"/>
        </w:rPr>
        <w:t> наблюдаемые</w:t>
      </w:r>
      <w:r>
        <w:rPr>
          <w:spacing w:val="-4"/>
          <w:w w:val="90"/>
          <w:sz w:val="48"/>
        </w:rPr>
        <w:t> </w:t>
      </w:r>
      <w:r>
        <w:rPr>
          <w:spacing w:val="-2"/>
          <w:w w:val="90"/>
          <w:sz w:val="48"/>
        </w:rPr>
        <w:t>акциональные</w:t>
      </w:r>
      <w:r>
        <w:rPr>
          <w:spacing w:val="-2"/>
          <w:w w:val="90"/>
          <w:sz w:val="48"/>
        </w:rPr>
        <w:t> интерпретации </w:t>
      </w:r>
      <w:r>
        <w:rPr>
          <w:spacing w:val="-10"/>
          <w:sz w:val="46"/>
        </w:rPr>
        <w:t>являются</w:t>
      </w:r>
      <w:r>
        <w:rPr>
          <w:spacing w:val="-10"/>
          <w:sz w:val="46"/>
        </w:rPr>
        <w:t> щзультатом</w:t>
      </w:r>
      <w:r>
        <w:rPr>
          <w:sz w:val="46"/>
        </w:rPr>
        <w:t> </w:t>
      </w:r>
      <w:r>
        <w:rPr>
          <w:spacing w:val="-10"/>
          <w:sz w:val="46"/>
        </w:rPr>
        <w:t>взаимодействия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нескольких</w:t>
      </w:r>
      <w:r>
        <w:rPr>
          <w:spacing w:val="-10"/>
          <w:sz w:val="46"/>
        </w:rPr>
        <w:t> семантических </w:t>
      </w:r>
      <w:r>
        <w:rPr>
          <w:w w:val="90"/>
          <w:sz w:val="46"/>
        </w:rPr>
        <w:t>ингреднентов,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причем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информации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о каждом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 них</w:t>
      </w:r>
      <w:r>
        <w:rPr>
          <w:sz w:val="46"/>
        </w:rPr>
        <w:t> </w:t>
      </w:r>
      <w:r>
        <w:rPr>
          <w:w w:val="90"/>
          <w:sz w:val="46"/>
        </w:rPr>
        <w:t>по отдельности</w:t>
      </w:r>
      <w:r>
        <w:rPr>
          <w:spacing w:val="40"/>
          <w:sz w:val="46"/>
        </w:rPr>
        <w:t> </w:t>
      </w:r>
      <w:r>
        <w:rPr>
          <w:sz w:val="43"/>
        </w:rPr>
        <w:t>у</w:t>
      </w:r>
      <w:r>
        <w:rPr>
          <w:spacing w:val="-11"/>
          <w:sz w:val="43"/>
        </w:rPr>
        <w:t> </w:t>
      </w:r>
      <w:r>
        <w:rPr>
          <w:sz w:val="43"/>
        </w:rPr>
        <w:t>нас</w:t>
      </w:r>
      <w:r>
        <w:rPr>
          <w:spacing w:val="-19"/>
          <w:sz w:val="43"/>
        </w:rPr>
        <w:t> </w:t>
      </w:r>
      <w:r>
        <w:rPr>
          <w:sz w:val="43"/>
        </w:rPr>
        <w:t>нет.</w:t>
      </w:r>
      <w:r>
        <w:rPr>
          <w:spacing w:val="-16"/>
          <w:sz w:val="43"/>
        </w:rPr>
        <w:t> </w:t>
      </w:r>
      <w:r>
        <w:rPr>
          <w:sz w:val="43"/>
        </w:rPr>
        <w:t>Возможно,</w:t>
      </w:r>
      <w:r>
        <w:rPr>
          <w:spacing w:val="-16"/>
          <w:sz w:val="43"/>
        </w:rPr>
        <w:t> </w:t>
      </w:r>
      <w:r>
        <w:rPr>
          <w:sz w:val="43"/>
        </w:rPr>
        <w:t>лексическое</w:t>
      </w:r>
      <w:r>
        <w:rPr>
          <w:spacing w:val="-4"/>
          <w:sz w:val="43"/>
        </w:rPr>
        <w:t> </w:t>
      </w:r>
      <w:r>
        <w:rPr>
          <w:sz w:val="43"/>
        </w:rPr>
        <w:t>представление</w:t>
      </w:r>
      <w:r>
        <w:rPr>
          <w:spacing w:val="-5"/>
          <w:sz w:val="43"/>
        </w:rPr>
        <w:t> </w:t>
      </w:r>
      <w:r>
        <w:rPr>
          <w:sz w:val="43"/>
        </w:rPr>
        <w:t>глаюла/аzа</w:t>
      </w:r>
      <w:r>
        <w:rPr>
          <w:spacing w:val="-18"/>
          <w:sz w:val="43"/>
        </w:rPr>
        <w:t> </w:t>
      </w:r>
      <w:r>
        <w:rPr>
          <w:sz w:val="43"/>
        </w:rPr>
        <w:t>‘писать’ в</w:t>
      </w:r>
      <w:r>
        <w:rPr>
          <w:spacing w:val="-21"/>
          <w:sz w:val="43"/>
        </w:rPr>
        <w:t> </w:t>
      </w:r>
      <w:r>
        <w:rPr>
          <w:sz w:val="43"/>
        </w:rPr>
        <w:t>татарском языке</w:t>
      </w:r>
      <w:r>
        <w:rPr>
          <w:spacing w:val="-9"/>
          <w:sz w:val="43"/>
        </w:rPr>
        <w:t> </w:t>
      </w:r>
      <w:r>
        <w:rPr>
          <w:sz w:val="43"/>
        </w:rPr>
        <w:t>отличается от</w:t>
      </w:r>
      <w:r>
        <w:rPr>
          <w:spacing w:val="-15"/>
          <w:sz w:val="43"/>
        </w:rPr>
        <w:t> </w:t>
      </w:r>
      <w:r>
        <w:rPr>
          <w:sz w:val="43"/>
        </w:rPr>
        <w:t>аналогичных английскнх</w:t>
      </w:r>
      <w:r>
        <w:rPr>
          <w:spacing w:val="40"/>
          <w:sz w:val="43"/>
        </w:rPr>
        <w:t> </w:t>
      </w:r>
      <w:r>
        <w:rPr>
          <w:sz w:val="43"/>
        </w:rPr>
        <w:t>лаголов. Возможно,</w:t>
      </w:r>
      <w:r>
        <w:rPr>
          <w:spacing w:val="-8"/>
          <w:sz w:val="43"/>
        </w:rPr>
        <w:t> </w:t>
      </w:r>
      <w:r>
        <w:rPr>
          <w:sz w:val="43"/>
        </w:rPr>
        <w:t>напротив, что</w:t>
      </w:r>
      <w:r>
        <w:rPr>
          <w:spacing w:val="-23"/>
          <w:sz w:val="43"/>
        </w:rPr>
        <w:t> </w:t>
      </w:r>
      <w:r>
        <w:rPr>
          <w:sz w:val="43"/>
        </w:rPr>
        <w:t>ыаюлы</w:t>
      </w:r>
      <w:r>
        <w:rPr>
          <w:spacing w:val="-18"/>
          <w:sz w:val="43"/>
        </w:rPr>
        <w:t> </w:t>
      </w:r>
      <w:r>
        <w:rPr>
          <w:sz w:val="43"/>
        </w:rPr>
        <w:t>лексически</w:t>
      </w:r>
      <w:r>
        <w:rPr>
          <w:spacing w:val="-8"/>
          <w:sz w:val="43"/>
        </w:rPr>
        <w:t> </w:t>
      </w:r>
      <w:r>
        <w:rPr>
          <w:sz w:val="43"/>
        </w:rPr>
        <w:t>тождественны, а</w:t>
      </w:r>
      <w:r>
        <w:rPr>
          <w:spacing w:val="-24"/>
          <w:sz w:val="43"/>
        </w:rPr>
        <w:t> </w:t>
      </w:r>
      <w:r>
        <w:rPr>
          <w:sz w:val="43"/>
        </w:rPr>
        <w:t>рытін- чие</w:t>
      </w:r>
      <w:r>
        <w:rPr>
          <w:spacing w:val="-1"/>
          <w:sz w:val="43"/>
        </w:rPr>
        <w:t> </w:t>
      </w:r>
      <w:r>
        <w:rPr>
          <w:sz w:val="43"/>
        </w:rPr>
        <w:t>скрывается в интерпретации</w:t>
      </w:r>
      <w:r>
        <w:rPr>
          <w:spacing w:val="40"/>
          <w:sz w:val="43"/>
        </w:rPr>
        <w:t> </w:t>
      </w:r>
      <w:r>
        <w:rPr>
          <w:sz w:val="43"/>
        </w:rPr>
        <w:t>именные аргументов: в</w:t>
      </w:r>
      <w:r>
        <w:rPr>
          <w:spacing w:val="-17"/>
          <w:sz w:val="43"/>
        </w:rPr>
        <w:t> </w:t>
      </w:r>
      <w:r>
        <w:rPr>
          <w:sz w:val="43"/>
        </w:rPr>
        <w:t>татарском языке</w:t>
      </w:r>
      <w:r>
        <w:rPr>
          <w:spacing w:val="-24"/>
          <w:sz w:val="43"/>
        </w:rPr>
        <w:t> </w:t>
      </w:r>
      <w:r>
        <w:rPr>
          <w:sz w:val="43"/>
        </w:rPr>
        <w:t>они</w:t>
      </w:r>
      <w:r>
        <w:rPr>
          <w:spacing w:val="-24"/>
          <w:sz w:val="43"/>
        </w:rPr>
        <w:t> </w:t>
      </w:r>
      <w:r>
        <w:rPr>
          <w:sz w:val="43"/>
        </w:rPr>
        <w:t>допускаіот</w:t>
      </w:r>
      <w:r>
        <w:rPr>
          <w:spacing w:val="-20"/>
          <w:sz w:val="43"/>
        </w:rPr>
        <w:t> </w:t>
      </w:r>
      <w:r>
        <w:rPr>
          <w:sz w:val="43"/>
        </w:rPr>
        <w:t>семантнческий</w:t>
      </w:r>
      <w:r>
        <w:rPr>
          <w:spacing w:val="-9"/>
          <w:sz w:val="43"/>
        </w:rPr>
        <w:t> </w:t>
      </w:r>
      <w:r>
        <w:rPr>
          <w:sz w:val="43"/>
        </w:rPr>
        <w:t>сдвнг,</w:t>
      </w:r>
      <w:r>
        <w:rPr>
          <w:spacing w:val="-5"/>
          <w:sz w:val="43"/>
        </w:rPr>
        <w:t> </w:t>
      </w:r>
      <w:r>
        <w:rPr>
          <w:sz w:val="43"/>
        </w:rPr>
        <w:t>невозможный в</w:t>
      </w:r>
      <w:r>
        <w:rPr>
          <w:spacing w:val="-24"/>
          <w:sz w:val="43"/>
        </w:rPr>
        <w:t> </w:t>
      </w:r>
      <w:r>
        <w:rPr>
          <w:sz w:val="43"/>
        </w:rPr>
        <w:t>анг:лнй- </w:t>
      </w:r>
      <w:r>
        <w:rPr>
          <w:rFonts w:ascii="Times New Roman" w:hAnsi="Times New Roman"/>
          <w:sz w:val="46"/>
        </w:rPr>
        <w:t>ском, когда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квантованный именной предикат превращается в куму- </w:t>
      </w:r>
      <w:r>
        <w:rPr>
          <w:sz w:val="43"/>
        </w:rPr>
        <w:t>яятивный</w:t>
      </w:r>
      <w:r>
        <w:rPr>
          <w:spacing w:val="-17"/>
          <w:sz w:val="43"/>
        </w:rPr>
        <w:t> </w:t>
      </w:r>
      <w:r>
        <w:rPr>
          <w:sz w:val="43"/>
        </w:rPr>
        <w:t>(такое предположение делается, в</w:t>
      </w:r>
      <w:r>
        <w:rPr>
          <w:spacing w:val="-5"/>
          <w:sz w:val="43"/>
        </w:rPr>
        <w:t> </w:t>
      </w:r>
      <w:r>
        <w:rPr>
          <w:sz w:val="43"/>
        </w:rPr>
        <w:t>частности, в</w:t>
      </w:r>
      <w:r>
        <w:rPr>
          <w:spacing w:val="-24"/>
          <w:sz w:val="43"/>
        </w:rPr>
        <w:t> </w:t>
      </w:r>
      <w:r>
        <w:rPr>
          <w:sz w:val="43"/>
        </w:rPr>
        <w:t>(Tatevosov </w:t>
      </w:r>
      <w:r>
        <w:rPr>
          <w:spacing w:val="-6"/>
          <w:sz w:val="43"/>
        </w:rPr>
        <w:t>2004)).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Возможно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то,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что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татарский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анг:ііийский</w:t>
      </w:r>
      <w:r>
        <w:rPr>
          <w:spacing w:val="8"/>
          <w:sz w:val="43"/>
        </w:rPr>
        <w:t> </w:t>
      </w:r>
      <w:r>
        <w:rPr>
          <w:spacing w:val="-6"/>
          <w:sz w:val="43"/>
        </w:rPr>
        <w:t>языки</w:t>
      </w:r>
      <w:r>
        <w:rPr>
          <w:spacing w:val="-11"/>
          <w:sz w:val="43"/>
        </w:rPr>
        <w:t> </w:t>
      </w:r>
      <w:r>
        <w:rPr>
          <w:spacing w:val="-6"/>
          <w:sz w:val="43"/>
        </w:rPr>
        <w:t>разлнчаіот- </w:t>
      </w:r>
      <w:r>
        <w:rPr>
          <w:spacing w:val="-8"/>
          <w:sz w:val="43"/>
        </w:rPr>
        <w:t>ся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компонентным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составом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и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интерпретацией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функциональной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стру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к- </w:t>
      </w:r>
      <w:r>
        <w:rPr>
          <w:sz w:val="43"/>
        </w:rPr>
        <w:t>туры,</w:t>
      </w:r>
      <w:r>
        <w:rPr>
          <w:spacing w:val="-17"/>
          <w:sz w:val="43"/>
        </w:rPr>
        <w:t> </w:t>
      </w:r>
      <w:r>
        <w:rPr>
          <w:sz w:val="43"/>
        </w:rPr>
        <w:t>доминирующей над</w:t>
      </w:r>
      <w:r>
        <w:rPr>
          <w:spacing w:val="-21"/>
          <w:sz w:val="43"/>
        </w:rPr>
        <w:t> </w:t>
      </w:r>
      <w:r>
        <w:rPr>
          <w:sz w:val="43"/>
        </w:rPr>
        <w:t>vP,</w:t>
      </w:r>
      <w:r>
        <w:rPr>
          <w:spacing w:val="-12"/>
          <w:sz w:val="43"/>
        </w:rPr>
        <w:t> </w:t>
      </w:r>
      <w:r>
        <w:rPr>
          <w:sz w:val="43"/>
        </w:rPr>
        <w:t>и</w:t>
      </w:r>
      <w:r>
        <w:rPr>
          <w:spacing w:val="-23"/>
          <w:sz w:val="43"/>
        </w:rPr>
        <w:t> </w:t>
      </w:r>
      <w:r>
        <w:rPr>
          <w:sz w:val="43"/>
        </w:rPr>
        <w:t>особенности</w:t>
      </w:r>
      <w:r>
        <w:rPr>
          <w:spacing w:val="-6"/>
          <w:sz w:val="43"/>
        </w:rPr>
        <w:t> </w:t>
      </w:r>
      <w:r>
        <w:rPr>
          <w:sz w:val="43"/>
        </w:rPr>
        <w:t>акциональной компози- </w:t>
      </w:r>
      <w:r>
        <w:rPr>
          <w:w w:val="90"/>
          <w:sz w:val="46"/>
        </w:rPr>
        <w:t>ции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проявление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именно этих</w:t>
      </w:r>
      <w:r>
        <w:rPr>
          <w:sz w:val="46"/>
        </w:rPr>
        <w:t> </w:t>
      </w:r>
      <w:r>
        <w:rPr>
          <w:w w:val="90"/>
          <w:sz w:val="46"/>
        </w:rPr>
        <w:t>различий.</w:t>
      </w:r>
    </w:p>
    <w:p>
      <w:pPr>
        <w:spacing w:line="482" w:lineRule="exact" w:before="0"/>
        <w:ind w:left="1457" w:right="0" w:firstLine="0"/>
        <w:jc w:val="both"/>
        <w:rPr>
          <w:sz w:val="46"/>
        </w:rPr>
      </w:pPr>
      <w:r>
        <w:rPr>
          <w:spacing w:val="-12"/>
          <w:sz w:val="46"/>
        </w:rPr>
        <w:t>Как</w:t>
      </w:r>
      <w:r>
        <w:rPr>
          <w:spacing w:val="13"/>
          <w:sz w:val="46"/>
        </w:rPr>
        <w:t> </w:t>
      </w:r>
      <w:r>
        <w:rPr>
          <w:spacing w:val="-12"/>
          <w:sz w:val="46"/>
        </w:rPr>
        <w:t>бы</w:t>
      </w:r>
      <w:r>
        <w:rPr>
          <w:spacing w:val="21"/>
          <w:sz w:val="46"/>
        </w:rPr>
        <w:t> </w:t>
      </w:r>
      <w:r>
        <w:rPr>
          <w:spacing w:val="-12"/>
          <w:sz w:val="46"/>
        </w:rPr>
        <w:t>то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ни</w:t>
      </w:r>
      <w:r>
        <w:rPr>
          <w:spacing w:val="24"/>
          <w:sz w:val="46"/>
        </w:rPr>
        <w:t> </w:t>
      </w:r>
      <w:r>
        <w:rPr>
          <w:spacing w:val="-12"/>
          <w:sz w:val="46"/>
        </w:rPr>
        <w:t>было,</w:t>
      </w:r>
      <w:r>
        <w:rPr>
          <w:spacing w:val="24"/>
          <w:sz w:val="46"/>
        </w:rPr>
        <w:t> </w:t>
      </w:r>
      <w:r>
        <w:rPr>
          <w:spacing w:val="-12"/>
          <w:sz w:val="46"/>
        </w:rPr>
        <w:t>если</w:t>
      </w:r>
      <w:r>
        <w:rPr>
          <w:spacing w:val="36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33"/>
          <w:sz w:val="46"/>
        </w:rPr>
        <w:t> </w:t>
      </w:r>
      <w:r>
        <w:rPr>
          <w:spacing w:val="-12"/>
          <w:sz w:val="46"/>
        </w:rPr>
        <w:t>преследуем</w:t>
      </w:r>
      <w:r>
        <w:rPr>
          <w:spacing w:val="42"/>
          <w:sz w:val="46"/>
        </w:rPr>
        <w:t> </w:t>
      </w:r>
      <w:r>
        <w:rPr>
          <w:spacing w:val="-12"/>
          <w:sz w:val="46"/>
        </w:rPr>
        <w:t>типопогические</w:t>
      </w:r>
      <w:r>
        <w:rPr>
          <w:spacing w:val="32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со-</w:t>
      </w:r>
    </w:p>
    <w:p>
      <w:pPr>
        <w:spacing w:line="242" w:lineRule="auto" w:before="0"/>
        <w:ind w:left="711" w:right="121" w:firstLine="14"/>
        <w:jc w:val="both"/>
        <w:rPr>
          <w:sz w:val="46"/>
        </w:rPr>
      </w:pPr>
      <w:r>
        <w:rPr>
          <w:w w:val="90"/>
          <w:sz w:val="46"/>
        </w:rPr>
        <w:t>поставительные цели,</w:t>
      </w:r>
      <w:r>
        <w:rPr>
          <w:sz w:val="46"/>
        </w:rPr>
        <w:t> </w:t>
      </w:r>
      <w:r>
        <w:rPr>
          <w:w w:val="90"/>
          <w:sz w:val="46"/>
        </w:rPr>
        <w:t>различие</w:t>
      </w:r>
      <w:r>
        <w:rPr>
          <w:sz w:val="46"/>
        </w:rPr>
        <w:t> </w:t>
      </w:r>
      <w:r>
        <w:rPr>
          <w:w w:val="90"/>
          <w:sz w:val="46"/>
        </w:rPr>
        <w:t>между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предикатами,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построенными</w:t>
      </w:r>
      <w:r>
        <w:rPr>
          <w:spacing w:val="80"/>
          <w:w w:val="150"/>
          <w:sz w:val="46"/>
        </w:rPr>
        <w:t> </w:t>
      </w:r>
      <w:r>
        <w:rPr>
          <w:sz w:val="46"/>
        </w:rPr>
        <w:t>с</w:t>
      </w:r>
      <w:r>
        <w:rPr>
          <w:spacing w:val="-26"/>
          <w:sz w:val="46"/>
        </w:rPr>
        <w:t> </w:t>
      </w:r>
      <w:r>
        <w:rPr>
          <w:sz w:val="46"/>
        </w:rPr>
        <w:t>использованием</w:t>
      </w:r>
      <w:r>
        <w:rPr>
          <w:spacing w:val="40"/>
          <w:sz w:val="46"/>
        </w:rPr>
        <w:t> </w:t>
      </w:r>
      <w:r>
        <w:rPr>
          <w:sz w:val="46"/>
        </w:rPr>
        <w:t>латлов</w:t>
      </w:r>
      <w:r>
        <w:rPr>
          <w:spacing w:val="-13"/>
          <w:sz w:val="46"/>
        </w:rPr>
        <w:t> </w:t>
      </w:r>
      <w:r>
        <w:rPr>
          <w:sz w:val="46"/>
        </w:rPr>
        <w:t>типа</w:t>
      </w:r>
      <w:r>
        <w:rPr>
          <w:spacing w:val="-26"/>
          <w:sz w:val="46"/>
        </w:rPr>
        <w:t> </w:t>
      </w:r>
      <w:r>
        <w:rPr>
          <w:i/>
          <w:sz w:val="46"/>
        </w:rPr>
        <w:t>write </w:t>
      </w:r>
      <w:r>
        <w:rPr>
          <w:sz w:val="46"/>
        </w:rPr>
        <w:t>‘писать’ и</w:t>
      </w:r>
      <w:r>
        <w:rPr>
          <w:spacing w:val="-20"/>
          <w:sz w:val="46"/>
        </w:rPr>
        <w:t> </w:t>
      </w:r>
      <w:r>
        <w:rPr>
          <w:sz w:val="46"/>
        </w:rPr>
        <w:t>типа</w:t>
      </w:r>
      <w:r>
        <w:rPr>
          <w:spacing w:val="-26"/>
          <w:sz w:val="46"/>
        </w:rPr>
        <w:t> </w:t>
      </w:r>
      <w:r>
        <w:rPr>
          <w:sz w:val="46"/>
        </w:rPr>
        <w:t>Jazз</w:t>
      </w:r>
      <w:r>
        <w:rPr>
          <w:spacing w:val="-16"/>
          <w:sz w:val="46"/>
        </w:rPr>
        <w:t> </w:t>
      </w:r>
      <w:r>
        <w:rPr>
          <w:sz w:val="46"/>
        </w:rPr>
        <w:t>‘писать’, </w:t>
      </w:r>
      <w:r>
        <w:rPr>
          <w:w w:val="90"/>
          <w:sz w:val="46"/>
        </w:rPr>
        <w:t>должно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быть сделано явным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наших оЬобщениях.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Чтобы предложить обьяснение</w:t>
      </w:r>
      <w:r>
        <w:rPr>
          <w:sz w:val="46"/>
        </w:rPr>
        <w:t> </w:t>
      </w:r>
      <w:r>
        <w:rPr>
          <w:w w:val="90"/>
          <w:sz w:val="46"/>
        </w:rPr>
        <w:t>этого различия,</w:t>
      </w:r>
      <w:r>
        <w:rPr>
          <w:sz w:val="46"/>
        </w:rPr>
        <w:t> </w:t>
      </w:r>
      <w:r>
        <w:rPr>
          <w:w w:val="90"/>
          <w:sz w:val="46"/>
        </w:rPr>
        <w:t>мы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должны сначала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ero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увидеть и понять,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чем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точности оно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состоит. И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это второй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(после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вари- ативности, см. 2.5)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стимул к разработке</w:t>
      </w:r>
      <w:r>
        <w:rPr>
          <w:sz w:val="46"/>
        </w:rPr>
        <w:t> </w:t>
      </w:r>
      <w:r>
        <w:rPr>
          <w:w w:val="90"/>
          <w:sz w:val="46"/>
        </w:rPr>
        <w:t>нового</w:t>
      </w:r>
      <w:r>
        <w:rPr>
          <w:w w:val="90"/>
          <w:sz w:val="46"/>
        </w:rPr>
        <w:t> метода акцнональной классификации, который будет изложен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ниже.</w:t>
      </w:r>
    </w:p>
    <w:p>
      <w:pPr>
        <w:pStyle w:val="BodyText"/>
        <w:spacing w:before="157"/>
        <w:rPr>
          <w:sz w:val="46"/>
        </w:rPr>
      </w:pPr>
    </w:p>
    <w:p>
      <w:pPr>
        <w:pStyle w:val="Heading5"/>
        <w:spacing w:before="1"/>
        <w:ind w:left="4229"/>
        <w:rPr>
          <w:rFonts w:ascii="Arial" w:hAnsi="Arial"/>
        </w:rPr>
      </w:pPr>
      <w:r>
        <w:rPr>
          <w:rFonts w:ascii="Arial" w:hAnsi="Arial"/>
          <w:w w:val="75"/>
        </w:rPr>
        <w:t>2.1.4.</w:t>
      </w:r>
      <w:r>
        <w:rPr>
          <w:rFonts w:ascii="Arial" w:hAnsi="Arial"/>
          <w:spacing w:val="11"/>
        </w:rPr>
        <w:t> </w:t>
      </w:r>
      <w:r>
        <w:rPr>
          <w:rFonts w:ascii="Arial" w:hAnsi="Arial"/>
          <w:w w:val="75"/>
        </w:rPr>
        <w:t>В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w w:val="75"/>
        </w:rPr>
        <w:t>обход</w:t>
      </w:r>
      <w:r>
        <w:rPr>
          <w:rFonts w:ascii="Arial" w:hAnsi="Arial"/>
          <w:spacing w:val="8"/>
        </w:rPr>
        <w:t> </w:t>
      </w:r>
      <w:r>
        <w:rPr>
          <w:rFonts w:ascii="Arial" w:hAnsi="Arial"/>
          <w:w w:val="75"/>
        </w:rPr>
        <w:t>непрямого</w:t>
      </w:r>
      <w:r>
        <w:rPr>
          <w:rFonts w:ascii="Arial" w:hAnsi="Arial"/>
          <w:spacing w:val="71"/>
        </w:rPr>
        <w:t> </w:t>
      </w:r>
      <w:r>
        <w:rPr>
          <w:rFonts w:ascii="Arial" w:hAnsi="Arial"/>
          <w:spacing w:val="-2"/>
          <w:w w:val="75"/>
        </w:rPr>
        <w:t>доступа</w:t>
      </w:r>
    </w:p>
    <w:p>
      <w:pPr>
        <w:spacing w:line="252" w:lineRule="auto" w:before="375"/>
        <w:ind w:left="739" w:right="141" w:firstLine="75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Подведем промежуточные итоги.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исследования акциональ- </w:t>
      </w:r>
      <w:r>
        <w:rPr>
          <w:sz w:val="43"/>
        </w:rPr>
        <w:t>ности мы сталкнваемся</w:t>
      </w:r>
      <w:r>
        <w:rPr>
          <w:spacing w:val="40"/>
          <w:sz w:val="43"/>
        </w:rPr>
        <w:t> </w:t>
      </w:r>
      <w:r>
        <w:rPr>
          <w:sz w:val="43"/>
        </w:rPr>
        <w:t>проблемой непрямою доступа, создающей</w:t>
      </w:r>
      <w:r>
        <w:rPr>
          <w:spacing w:val="80"/>
          <w:sz w:val="43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рассужденнях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трудноискоренимый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замкнутый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круг.</w:t>
      </w:r>
    </w:p>
    <w:p>
      <w:pPr>
        <w:spacing w:line="509" w:lineRule="exact" w:before="0"/>
        <w:ind w:left="148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Чтобы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определить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акциональное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значение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предиката,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мы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должны</w:t>
      </w:r>
    </w:p>
    <w:p>
      <w:pPr>
        <w:spacing w:line="247" w:lineRule="auto" w:before="11"/>
        <w:ind w:left="719" w:right="110" w:firstLine="1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уметь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вычленить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ет</w:t>
      </w:r>
      <w:r>
        <w:rPr>
          <w:rFonts w:ascii="Times New Roman" w:hAnsi="Times New Roman"/>
          <w:spacing w:val="74"/>
          <w:sz w:val="46"/>
        </w:rPr>
        <w:t> </w:t>
      </w:r>
      <w:r>
        <w:rPr>
          <w:rFonts w:ascii="Times New Roman" w:hAnsi="Times New Roman"/>
          <w:sz w:val="46"/>
        </w:rPr>
        <w:t>из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значения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целой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предикации.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чтобы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сделать </w:t>
      </w:r>
      <w:r>
        <w:rPr>
          <w:rFonts w:ascii="Times New Roman" w:hAnsi="Times New Roman"/>
          <w:spacing w:val="-6"/>
          <w:sz w:val="46"/>
        </w:rPr>
        <w:t>это,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мы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должны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знать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значенне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других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слагаемых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целого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частностн, </w:t>
      </w:r>
      <w:r>
        <w:rPr>
          <w:rFonts w:ascii="Times New Roman" w:hAnsi="Times New Roman"/>
          <w:sz w:val="46"/>
        </w:rPr>
        <w:t>видовременных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показателей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именных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аргументов),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только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сумме с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коюрыми мы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 видим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акциональные значение. И чтобы добраться </w:t>
      </w:r>
      <w:r>
        <w:rPr>
          <w:rFonts w:ascii="Times New Roman" w:hAnsi="Times New Roman"/>
          <w:b/>
          <w:spacing w:val="-2"/>
          <w:sz w:val="46"/>
        </w:rPr>
        <w:t>до</w:t>
      </w:r>
      <w:r>
        <w:rPr>
          <w:rFonts w:ascii="Times New Roman" w:hAnsi="Times New Roman"/>
          <w:b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семантики</w:t>
      </w:r>
      <w:r>
        <w:rPr>
          <w:rFonts w:ascii="Times New Roman" w:hAnsi="Times New Roman"/>
          <w:b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этих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других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слагаемых,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уже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надо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акциональ- </w:t>
      </w:r>
      <w:r>
        <w:rPr>
          <w:rFonts w:ascii="Times New Roman" w:hAnsi="Times New Roman"/>
          <w:sz w:val="46"/>
        </w:rPr>
        <w:t>ные характеристики пщдиката.</w:t>
      </w:r>
    </w:p>
    <w:p>
      <w:pPr>
        <w:spacing w:line="249" w:lineRule="auto" w:before="1"/>
        <w:ind w:left="715" w:right="121" w:firstLine="759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pacing w:val="-12"/>
          <w:sz w:val="46"/>
        </w:rPr>
        <w:t>Единственный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способ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разорвать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этот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порочный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круг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—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разработать </w:t>
      </w:r>
      <w:r>
        <w:rPr>
          <w:rFonts w:ascii="Calibri" w:hAnsi="Calibri"/>
          <w:sz w:val="43"/>
        </w:rPr>
        <w:t>метод, позволяющий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работать с акциональиостью,не </w:t>
      </w:r>
      <w:r>
        <w:rPr>
          <w:rFonts w:ascii="Calibri" w:hAnsi="Calibri"/>
          <w:i/>
          <w:sz w:val="43"/>
        </w:rPr>
        <w:t>опираясь </w:t>
      </w:r>
      <w:r>
        <w:rPr>
          <w:rFonts w:ascii="Calibri" w:hAnsi="Calibri"/>
          <w:sz w:val="43"/>
        </w:rPr>
        <w:t>наалри- орные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гипотезы об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устройство тіексическою</w:t>
      </w:r>
      <w:r>
        <w:rPr>
          <w:rFonts w:ascii="Calibri" w:hAnsi="Calibri"/>
          <w:spacing w:val="38"/>
          <w:sz w:val="43"/>
        </w:rPr>
        <w:t> </w:t>
      </w:r>
      <w:r>
        <w:rPr>
          <w:rFonts w:ascii="Calibri" w:hAnsi="Calibri"/>
          <w:sz w:val="43"/>
        </w:rPr>
        <w:t>значения предиката, акцио- нальной композиции и тах далее. Прежде всею мы должны отказатъся 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иден,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всндлеровская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классификвция</w:t>
      </w:r>
      <w:r>
        <w:rPr>
          <w:rFonts w:ascii="Calibri" w:hAnsi="Calibri"/>
          <w:spacing w:val="74"/>
          <w:sz w:val="43"/>
        </w:rPr>
        <w:t> </w:t>
      </w:r>
      <w:r>
        <w:rPr>
          <w:rFonts w:ascii="Calibri" w:hAnsi="Calibri"/>
          <w:sz w:val="43"/>
        </w:rPr>
        <w:t>уннвсрсальна,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научиться</w:t>
      </w:r>
    </w:p>
    <w:p>
      <w:pPr>
        <w:spacing w:after="0" w:line="249" w:lineRule="auto"/>
        <w:jc w:val="both"/>
        <w:rPr>
          <w:rFonts w:ascii="Calibri" w:hAnsi="Calibri"/>
          <w:sz w:val="43"/>
        </w:rPr>
        <w:sectPr>
          <w:pgSz w:w="15000" w:h="23010"/>
          <w:pgMar w:top="480" w:bottom="280" w:left="0" w:right="708"/>
        </w:sectPr>
      </w:pPr>
    </w:p>
    <w:p>
      <w:pPr>
        <w:pStyle w:val="BodyText"/>
        <w:spacing w:line="249" w:lineRule="auto" w:before="5"/>
        <w:ind w:left="715" w:right="136" w:firstLine="16"/>
        <w:jc w:val="both"/>
        <w:rPr>
          <w:rFonts w:ascii="Calibri" w:hAnsi="Calibri"/>
        </w:rPr>
      </w:pPr>
      <w:r>
        <w:rPr>
          <w:rFonts w:ascii="Calibri" w:hAnsi="Calibri"/>
        </w:rPr>
        <w:t>выделить акциональные классы в исспедуемом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языке по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независимым основанням. Обобщения о конкретных языках должны быть сопоста- вимы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иначе невозможно выявить н сформулировать межъязыковые </w:t>
      </w:r>
      <w:r>
        <w:rPr>
          <w:rFonts w:ascii="Calibri" w:hAnsi="Calibri"/>
          <w:spacing w:val="-2"/>
        </w:rPr>
        <w:t>закономерности.</w:t>
      </w:r>
    </w:p>
    <w:p>
      <w:pPr>
        <w:pStyle w:val="BodyText"/>
        <w:spacing w:line="249" w:lineRule="auto"/>
        <w:ind w:left="715" w:right="81" w:firstLine="74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Ниже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предлатем</w:t>
      </w:r>
      <w:r>
        <w:rPr>
          <w:rFonts w:ascii="Calibri" w:hAnsi="Calibri"/>
          <w:w w:val="105"/>
        </w:rPr>
        <w:t> процедуру</w:t>
      </w:r>
      <w:r>
        <w:rPr>
          <w:rFonts w:ascii="Calibri" w:hAnsi="Calibri"/>
          <w:w w:val="105"/>
        </w:rPr>
        <w:t> описания</w:t>
      </w:r>
      <w:r>
        <w:rPr>
          <w:rFonts w:ascii="Calibri" w:hAnsi="Calibri"/>
          <w:w w:val="105"/>
        </w:rPr>
        <w:t> акциональности,</w:t>
      </w:r>
      <w:r>
        <w:rPr>
          <w:rFonts w:ascii="Calibri" w:hAnsi="Calibri"/>
          <w:w w:val="105"/>
        </w:rPr>
        <w:t> ко- торая</w:t>
      </w:r>
      <w:r>
        <w:rPr>
          <w:rFonts w:ascii="Calibri" w:hAnsi="Calibri"/>
          <w:w w:val="105"/>
        </w:rPr>
        <w:t> позволяет</w:t>
      </w:r>
      <w:r>
        <w:rPr>
          <w:rFonts w:ascii="Calibri" w:hAnsi="Calibri"/>
          <w:w w:val="105"/>
        </w:rPr>
        <w:t> выделять</w:t>
      </w:r>
      <w:r>
        <w:rPr>
          <w:rFonts w:ascii="Calibri" w:hAnsi="Calibri"/>
          <w:w w:val="105"/>
        </w:rPr>
        <w:t> акциональные</w:t>
      </w:r>
      <w:r>
        <w:rPr>
          <w:rFonts w:ascii="Calibri" w:hAnsi="Calibri"/>
          <w:w w:val="105"/>
        </w:rPr>
        <w:t> классы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эмпирических основаииях,</w:t>
      </w:r>
      <w:r>
        <w:rPr>
          <w:rFonts w:ascii="Calibri" w:hAnsi="Calibri"/>
          <w:w w:val="105"/>
        </w:rPr>
        <w:t> требует</w:t>
      </w:r>
      <w:r>
        <w:rPr>
          <w:rFonts w:ascii="Calibri" w:hAnsi="Calibri"/>
          <w:w w:val="105"/>
        </w:rPr>
        <w:t> минимальной</w:t>
      </w:r>
      <w:r>
        <w:rPr>
          <w:rFonts w:ascii="Calibri" w:hAnsi="Calibri"/>
          <w:w w:val="105"/>
        </w:rPr>
        <w:t> пбредеяки</w:t>
      </w:r>
      <w:r>
        <w:rPr>
          <w:rFonts w:ascii="Calibri" w:hAnsi="Calibri"/>
          <w:w w:val="105"/>
        </w:rPr>
        <w:t> при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переходе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яsыкв </w:t>
      </w:r>
      <w:r>
        <w:rPr>
          <w:rFonts w:ascii="Calibri" w:hAnsi="Calibri"/>
          <w:spacing w:val="-2"/>
          <w:w w:val="105"/>
        </w:rPr>
        <w:t>к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языку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и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при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этом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снабжает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spacing w:val="-2"/>
          <w:w w:val="105"/>
        </w:rPr>
        <w:t>иссяедователя сопоставимыми межъязы- </w:t>
      </w:r>
      <w:r>
        <w:rPr>
          <w:rFonts w:ascii="Calibri" w:hAnsi="Calibri"/>
          <w:w w:val="105"/>
        </w:rPr>
        <w:t>ковыми данными.</w:t>
      </w:r>
      <w:r>
        <w:rPr>
          <w:rFonts w:ascii="Calibri" w:hAnsi="Calibri"/>
          <w:w w:val="105"/>
        </w:rPr>
        <w:t> То, что мы получаем в конце пути,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это не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новая теория</w:t>
      </w:r>
      <w:r>
        <w:rPr>
          <w:rFonts w:ascii="Calibri" w:hAnsi="Calibri"/>
          <w:w w:val="105"/>
        </w:rPr>
        <w:t> акциональности.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w w:val="105"/>
        </w:rPr>
        <w:t> новый</w:t>
      </w:r>
      <w:r>
        <w:rPr>
          <w:rFonts w:ascii="Calibri" w:hAnsi="Calibri"/>
          <w:w w:val="105"/>
        </w:rPr>
        <w:t> эмпирический</w:t>
      </w:r>
      <w:r>
        <w:rPr>
          <w:rFonts w:ascii="Calibri" w:hAnsi="Calibri"/>
          <w:w w:val="105"/>
        </w:rPr>
        <w:t> метод ее исследо- вания,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который,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хотелось бы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думатъ,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достаточно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экспяицнтен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прост 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использовании.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применение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метода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материалу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языков,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несколь- ко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менее</w:t>
      </w:r>
      <w:r>
        <w:rPr>
          <w:rFonts w:ascii="Calibri" w:hAnsi="Calibri"/>
          <w:w w:val="105"/>
        </w:rPr>
        <w:t> изученных,</w:t>
      </w:r>
      <w:r>
        <w:rPr>
          <w:rFonts w:ascii="Calibri" w:hAnsi="Calibri"/>
          <w:w w:val="105"/>
        </w:rPr>
        <w:t> чем</w:t>
      </w:r>
      <w:r>
        <w:rPr>
          <w:rFonts w:ascii="Calibri" w:hAnsi="Calibri"/>
          <w:w w:val="105"/>
        </w:rPr>
        <w:t> анг:лийскнй,</w:t>
      </w:r>
      <w:r>
        <w:rPr>
          <w:rFonts w:ascii="Calibri" w:hAnsi="Calibri"/>
          <w:w w:val="105"/>
        </w:rPr>
        <w:t> приносит,</w:t>
      </w:r>
      <w:r>
        <w:rPr>
          <w:rFonts w:ascii="Calibri" w:hAnsi="Calibri"/>
          <w:w w:val="105"/>
        </w:rPr>
        <w:t> кек кажется,</w:t>
      </w:r>
      <w:r>
        <w:rPr>
          <w:rFonts w:ascii="Calibri" w:hAnsi="Calibri"/>
          <w:w w:val="105"/>
        </w:rPr>
        <w:t> мною- обещающие</w:t>
      </w:r>
      <w:r>
        <w:rPr>
          <w:rFonts w:ascii="Calibri" w:hAnsi="Calibri"/>
          <w:w w:val="105"/>
        </w:rPr>
        <w:t> резуяьтвты:</w:t>
      </w:r>
      <w:r>
        <w:rPr>
          <w:rFonts w:ascii="Calibri" w:hAnsi="Calibri"/>
          <w:w w:val="105"/>
        </w:rPr>
        <w:t> выявляются</w:t>
      </w:r>
      <w:r>
        <w:rPr>
          <w:rFonts w:ascii="Calibri" w:hAnsi="Calibri"/>
          <w:w w:val="105"/>
        </w:rPr>
        <w:t> многочисяеиные новые</w:t>
      </w:r>
      <w:r>
        <w:rPr>
          <w:rFonts w:ascii="Calibri" w:hAnsi="Calibri"/>
          <w:w w:val="105"/>
        </w:rPr>
        <w:t> фахты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обобщения,</w:t>
      </w:r>
      <w:r>
        <w:rPr>
          <w:rFonts w:ascii="Calibri" w:hAnsi="Calibri"/>
          <w:w w:val="105"/>
        </w:rPr>
        <w:t> а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на многие известные факты появляется</w:t>
      </w:r>
      <w:r>
        <w:rPr>
          <w:rFonts w:ascii="Calibri" w:hAnsi="Calibri"/>
          <w:w w:val="105"/>
        </w:rPr>
        <w:t> возможность взЛянуть с неожиданной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стороны.</w:t>
      </w:r>
    </w:p>
    <w:p>
      <w:pPr>
        <w:pStyle w:val="BodyText"/>
        <w:spacing w:line="493" w:lineRule="exact"/>
        <w:ind w:left="1448"/>
        <w:jc w:val="both"/>
        <w:rPr>
          <w:rFonts w:ascii="Calibri" w:hAnsi="Calibri"/>
        </w:rPr>
      </w:pPr>
      <w:r>
        <w:rPr>
          <w:rFonts w:ascii="Calibri" w:hAnsi="Calibri"/>
        </w:rPr>
        <w:t>Основная</w:t>
      </w:r>
      <w:r>
        <w:rPr>
          <w:rFonts w:ascii="Calibri" w:hAnsi="Calibri"/>
          <w:spacing w:val="21"/>
        </w:rPr>
        <w:t>  </w:t>
      </w:r>
      <w:r>
        <w:rPr>
          <w:rFonts w:ascii="Calibri" w:hAnsi="Calibri"/>
        </w:rPr>
        <w:t>ндея,</w:t>
      </w:r>
      <w:r>
        <w:rPr>
          <w:rFonts w:ascii="Calibri" w:hAnsi="Calibri"/>
          <w:spacing w:val="16"/>
        </w:rPr>
        <w:t>  </w:t>
      </w:r>
      <w:r>
        <w:rPr>
          <w:rFonts w:ascii="Calibri" w:hAnsi="Calibri"/>
        </w:rPr>
        <w:t>лежащая</w:t>
      </w:r>
      <w:r>
        <w:rPr>
          <w:rFonts w:ascii="Calibri" w:hAnsi="Calibri"/>
          <w:spacing w:val="36"/>
        </w:rPr>
        <w:t>  </w:t>
      </w:r>
      <w:r>
        <w:rPr>
          <w:rFonts w:ascii="Calibri" w:hAnsi="Calibri"/>
        </w:rPr>
        <w:t>в</w:t>
      </w:r>
      <w:r>
        <w:rPr>
          <w:rFonts w:ascii="Calibri" w:hAnsi="Calibri"/>
          <w:spacing w:val="61"/>
          <w:w w:val="150"/>
        </w:rPr>
        <w:t> </w:t>
      </w:r>
      <w:r>
        <w:rPr>
          <w:rFonts w:ascii="Calibri" w:hAnsi="Calibri"/>
        </w:rPr>
        <w:t>основе</w:t>
      </w:r>
      <w:r>
        <w:rPr>
          <w:rFonts w:ascii="Calibri" w:hAnsi="Calibri"/>
          <w:spacing w:val="28"/>
        </w:rPr>
        <w:t>  </w:t>
      </w:r>
      <w:r>
        <w:rPr>
          <w:rFonts w:ascii="Calibri" w:hAnsi="Calibri"/>
        </w:rPr>
        <w:t>метода:</w:t>
      </w:r>
      <w:r>
        <w:rPr>
          <w:rFonts w:ascii="Calibri" w:hAnsi="Calibri"/>
          <w:spacing w:val="19"/>
        </w:rPr>
        <w:t>  </w:t>
      </w:r>
      <w:r>
        <w:rPr>
          <w:rFonts w:ascii="Calibri" w:hAnsi="Calibri"/>
        </w:rPr>
        <w:t>если</w:t>
      </w:r>
      <w:r>
        <w:rPr>
          <w:rFonts w:ascii="Calibri" w:hAnsi="Calibri"/>
          <w:spacing w:val="72"/>
          <w:w w:val="150"/>
        </w:rPr>
        <w:t> </w:t>
      </w:r>
      <w:r>
        <w:rPr>
          <w:rFonts w:ascii="Calibri" w:hAnsi="Calibri"/>
          <w:spacing w:val="-2"/>
        </w:rPr>
        <w:t>единственный</w:t>
      </w:r>
    </w:p>
    <w:p>
      <w:pPr>
        <w:spacing w:line="244" w:lineRule="auto" w:before="0"/>
        <w:ind w:left="711" w:right="110" w:firstLine="15"/>
        <w:jc w:val="both"/>
        <w:rPr>
          <w:sz w:val="43"/>
        </w:rPr>
      </w:pPr>
      <w:r>
        <w:rPr>
          <w:w w:val="90"/>
          <w:sz w:val="46"/>
        </w:rPr>
        <w:t>досту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пный для непосредственного наблюдения объект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 гпатл, представленный какой-то видовремен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ной словоформой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окружении </w:t>
      </w:r>
      <w:r>
        <w:rPr>
          <w:spacing w:val="-16"/>
          <w:sz w:val="46"/>
        </w:rPr>
        <w:t>аргументов,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должны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работать</w:t>
      </w:r>
      <w:r>
        <w:rPr>
          <w:spacing w:val="19"/>
          <w:sz w:val="46"/>
        </w:rPr>
        <w:t> </w:t>
      </w:r>
      <w:r>
        <w:rPr>
          <w:spacing w:val="-16"/>
          <w:sz w:val="46"/>
        </w:rPr>
        <w:t>именно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этим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обьектом.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этапе акциональной</w:t>
      </w:r>
      <w:r>
        <w:rPr>
          <w:sz w:val="46"/>
        </w:rPr>
        <w:t> </w:t>
      </w:r>
      <w:r>
        <w:rPr>
          <w:spacing w:val="-16"/>
          <w:sz w:val="46"/>
        </w:rPr>
        <w:t>классификацни</w:t>
      </w:r>
      <w:r>
        <w:rPr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исповедуем</w:t>
      </w:r>
      <w:r>
        <w:rPr>
          <w:sz w:val="46"/>
        </w:rPr>
        <w:t> </w:t>
      </w:r>
      <w:r>
        <w:rPr>
          <w:spacing w:val="-16"/>
          <w:sz w:val="46"/>
        </w:rPr>
        <w:t>полный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агностицизм </w:t>
      </w:r>
      <w:r>
        <w:rPr>
          <w:spacing w:val="-14"/>
          <w:sz w:val="46"/>
        </w:rPr>
        <w:t>касательно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структуры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лексического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значения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гnaroлa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10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зна- </w:t>
      </w:r>
      <w:r>
        <w:rPr>
          <w:spacing w:val="-16"/>
          <w:sz w:val="46"/>
        </w:rPr>
        <w:t>ем,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устроено,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интересуемся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этим.</w:t>
      </w:r>
      <w:r>
        <w:rPr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также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исповедуем </w:t>
      </w:r>
      <w:r>
        <w:rPr>
          <w:sz w:val="43"/>
        </w:rPr>
        <w:t>агностицизм по</w:t>
      </w:r>
      <w:r>
        <w:rPr>
          <w:spacing w:val="-13"/>
          <w:sz w:val="43"/>
        </w:rPr>
        <w:t> </w:t>
      </w:r>
      <w:r>
        <w:rPr>
          <w:sz w:val="43"/>
        </w:rPr>
        <w:t>поводу</w:t>
      </w:r>
      <w:r>
        <w:rPr>
          <w:spacing w:val="-2"/>
          <w:sz w:val="43"/>
        </w:rPr>
        <w:t> </w:t>
      </w:r>
      <w:r>
        <w:rPr>
          <w:sz w:val="43"/>
        </w:rPr>
        <w:t>тот,</w:t>
      </w:r>
      <w:r>
        <w:rPr>
          <w:spacing w:val="-2"/>
          <w:sz w:val="43"/>
        </w:rPr>
        <w:t> </w:t>
      </w:r>
      <w:r>
        <w:rPr>
          <w:sz w:val="43"/>
        </w:rPr>
        <w:t>воздействуіот ли видо-временные</w:t>
      </w:r>
      <w:r>
        <w:rPr>
          <w:spacing w:val="-16"/>
          <w:sz w:val="43"/>
        </w:rPr>
        <w:t> </w:t>
      </w:r>
      <w:r>
        <w:rPr>
          <w:sz w:val="43"/>
        </w:rPr>
        <w:t>пока- </w:t>
      </w:r>
      <w:r>
        <w:rPr>
          <w:w w:val="90"/>
          <w:sz w:val="46"/>
        </w:rPr>
        <w:t>затели</w:t>
      </w:r>
      <w:r>
        <w:rPr>
          <w:w w:val="90"/>
          <w:sz w:val="46"/>
        </w:rPr>
        <w:t> на акциональные</w:t>
      </w:r>
      <w:r>
        <w:rPr>
          <w:sz w:val="46"/>
        </w:rPr>
        <w:t> </w:t>
      </w:r>
      <w:r>
        <w:rPr>
          <w:w w:val="90"/>
          <w:sz w:val="46"/>
        </w:rPr>
        <w:t>характеристики глагола,</w:t>
      </w:r>
      <w:r>
        <w:rPr>
          <w:w w:val="90"/>
          <w:sz w:val="46"/>
        </w:rPr>
        <w:t> к</w:t>
      </w:r>
      <w:r>
        <w:rPr>
          <w:w w:val="90"/>
          <w:sz w:val="46"/>
        </w:rPr>
        <w:t> которому</w:t>
      </w:r>
      <w:r>
        <w:rPr>
          <w:w w:val="90"/>
          <w:sz w:val="46"/>
        </w:rPr>
        <w:t> прнме- </w:t>
      </w:r>
      <w:r>
        <w:rPr>
          <w:spacing w:val="-10"/>
          <w:sz w:val="46"/>
        </w:rPr>
        <w:t>няіотся,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интересуется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такне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этим.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договаривавмся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том, </w:t>
      </w:r>
      <w:r>
        <w:rPr>
          <w:w w:val="90"/>
          <w:sz w:val="46"/>
        </w:rPr>
        <w:t>как зафиксировать</w:t>
      </w:r>
      <w:r>
        <w:rPr>
          <w:w w:val="90"/>
          <w:sz w:val="46"/>
        </w:rPr>
        <w:t> и проследить эффекты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композиции </w:t>
      </w:r>
      <w:r>
        <w:rPr>
          <w:sz w:val="43"/>
        </w:rPr>
        <w:t>и</w:t>
      </w:r>
      <w:r>
        <w:rPr>
          <w:spacing w:val="31"/>
          <w:sz w:val="43"/>
        </w:rPr>
        <w:t> </w:t>
      </w:r>
      <w:r>
        <w:rPr>
          <w:sz w:val="43"/>
        </w:rPr>
        <w:t>тем</w:t>
      </w:r>
      <w:r>
        <w:rPr>
          <w:spacing w:val="40"/>
          <w:sz w:val="43"/>
        </w:rPr>
        <w:t> </w:t>
      </w:r>
      <w:r>
        <w:rPr>
          <w:sz w:val="43"/>
        </w:rPr>
        <w:t>самым</w:t>
      </w:r>
      <w:r>
        <w:rPr>
          <w:spacing w:val="40"/>
          <w:sz w:val="43"/>
        </w:rPr>
        <w:t> </w:t>
      </w:r>
      <w:r>
        <w:rPr>
          <w:sz w:val="43"/>
        </w:rPr>
        <w:t>выносим</w:t>
      </w:r>
      <w:r>
        <w:rPr>
          <w:spacing w:val="71"/>
          <w:sz w:val="43"/>
        </w:rPr>
        <w:t> </w:t>
      </w:r>
      <w:r>
        <w:rPr>
          <w:sz w:val="43"/>
        </w:rPr>
        <w:t>их</w:t>
      </w:r>
      <w:r>
        <w:rPr>
          <w:spacing w:val="40"/>
          <w:sz w:val="43"/>
        </w:rPr>
        <w:t> </w:t>
      </w:r>
      <w:r>
        <w:rPr>
          <w:sz w:val="43"/>
        </w:rPr>
        <w:t>при</w:t>
      </w:r>
      <w:r>
        <w:rPr>
          <w:spacing w:val="40"/>
          <w:sz w:val="43"/>
        </w:rPr>
        <w:t> </w:t>
      </w:r>
      <w:r>
        <w:rPr>
          <w:sz w:val="43"/>
        </w:rPr>
        <w:t>построении</w:t>
      </w:r>
      <w:r>
        <w:rPr>
          <w:spacing w:val="80"/>
          <w:sz w:val="43"/>
        </w:rPr>
        <w:t> </w:t>
      </w:r>
      <w:r>
        <w:rPr>
          <w:sz w:val="43"/>
        </w:rPr>
        <w:t>классификации</w:t>
      </w:r>
      <w:r>
        <w:rPr>
          <w:spacing w:val="80"/>
          <w:sz w:val="43"/>
        </w:rPr>
        <w:t> </w:t>
      </w:r>
      <w:r>
        <w:rPr>
          <w:sz w:val="43"/>
        </w:rPr>
        <w:t>за</w:t>
      </w:r>
      <w:r>
        <w:rPr>
          <w:spacing w:val="34"/>
          <w:sz w:val="43"/>
        </w:rPr>
        <w:t> </w:t>
      </w:r>
      <w:r>
        <w:rPr>
          <w:sz w:val="43"/>
        </w:rPr>
        <w:t>скоб-</w:t>
      </w:r>
    </w:p>
    <w:p>
      <w:pPr>
        <w:spacing w:line="271" w:lineRule="auto" w:before="58"/>
        <w:ind w:left="713" w:right="93" w:firstLine="30"/>
        <w:jc w:val="both"/>
        <w:rPr>
          <w:sz w:val="41"/>
        </w:rPr>
      </w:pPr>
      <w:r>
        <w:rPr>
          <w:w w:val="105"/>
          <w:sz w:val="39"/>
        </w:rPr>
        <w:t>ки. И</w:t>
      </w:r>
      <w:r>
        <w:rPr>
          <w:spacing w:val="40"/>
          <w:w w:val="105"/>
          <w:sz w:val="39"/>
        </w:rPr>
        <w:t> </w:t>
      </w:r>
      <w:r>
        <w:rPr>
          <w:w w:val="105"/>
          <w:sz w:val="39"/>
        </w:rPr>
        <w:t>главное:</w:t>
      </w:r>
      <w:r>
        <w:rPr>
          <w:w w:val="105"/>
          <w:sz w:val="39"/>
        </w:rPr>
        <w:t> акциональная</w:t>
      </w:r>
      <w:r>
        <w:rPr>
          <w:w w:val="105"/>
          <w:sz w:val="39"/>
        </w:rPr>
        <w:t> класснфнкация</w:t>
      </w:r>
      <w:r>
        <w:rPr>
          <w:spacing w:val="40"/>
          <w:w w:val="105"/>
          <w:sz w:val="39"/>
        </w:rPr>
        <w:t> </w:t>
      </w:r>
      <w:r>
        <w:rPr>
          <w:w w:val="105"/>
          <w:sz w:val="39"/>
        </w:rPr>
        <w:t>опирается</w:t>
      </w:r>
      <w:r>
        <w:rPr>
          <w:spacing w:val="40"/>
          <w:w w:val="105"/>
          <w:sz w:val="39"/>
        </w:rPr>
        <w:t> </w:t>
      </w:r>
      <w:r>
        <w:rPr>
          <w:w w:val="105"/>
          <w:sz w:val="39"/>
        </w:rPr>
        <w:t>не</w:t>
      </w:r>
      <w:r>
        <w:rPr>
          <w:w w:val="105"/>
          <w:sz w:val="39"/>
        </w:rPr>
        <w:t> на свой- </w:t>
      </w:r>
      <w:r>
        <w:rPr>
          <w:w w:val="105"/>
          <w:sz w:val="41"/>
        </w:rPr>
        <w:t>ства</w:t>
      </w:r>
      <w:r>
        <w:rPr>
          <w:spacing w:val="-24"/>
          <w:w w:val="105"/>
          <w:sz w:val="41"/>
        </w:rPr>
        <w:t> </w:t>
      </w:r>
      <w:r>
        <w:rPr>
          <w:w w:val="105"/>
          <w:sz w:val="41"/>
        </w:rPr>
        <w:t>ненаблюдазмых</w:t>
      </w:r>
      <w:r>
        <w:rPr>
          <w:spacing w:val="-5"/>
          <w:w w:val="105"/>
          <w:sz w:val="41"/>
        </w:rPr>
        <w:t> </w:t>
      </w:r>
      <w:r>
        <w:rPr>
          <w:w w:val="105"/>
          <w:sz w:val="41"/>
        </w:rPr>
        <w:t>лексем,</w:t>
      </w:r>
      <w:r>
        <w:rPr>
          <w:spacing w:val="-4"/>
          <w:w w:val="105"/>
          <w:sz w:val="41"/>
        </w:rPr>
        <w:t> </w:t>
      </w:r>
      <w:r>
        <w:rPr>
          <w:w w:val="105"/>
          <w:sz w:val="41"/>
        </w:rPr>
        <w:t>а</w:t>
      </w:r>
      <w:r>
        <w:rPr>
          <w:spacing w:val="-24"/>
          <w:w w:val="105"/>
          <w:sz w:val="41"/>
        </w:rPr>
        <w:t> </w:t>
      </w:r>
      <w:r>
        <w:rPr>
          <w:w w:val="105"/>
          <w:sz w:val="41"/>
        </w:rPr>
        <w:t>на</w:t>
      </w:r>
      <w:r>
        <w:rPr>
          <w:spacing w:val="-24"/>
          <w:w w:val="105"/>
          <w:sz w:val="41"/>
        </w:rPr>
        <w:t> </w:t>
      </w:r>
      <w:r>
        <w:rPr>
          <w:w w:val="105"/>
          <w:sz w:val="41"/>
        </w:rPr>
        <w:t>свойства</w:t>
      </w:r>
      <w:r>
        <w:rPr>
          <w:spacing w:val="-2"/>
          <w:w w:val="105"/>
          <w:sz w:val="41"/>
        </w:rPr>
        <w:t> </w:t>
      </w:r>
      <w:r>
        <w:rPr>
          <w:w w:val="105"/>
          <w:sz w:val="41"/>
        </w:rPr>
        <w:t>наблюдаемых</w:t>
      </w:r>
      <w:r>
        <w:rPr>
          <w:spacing w:val="28"/>
          <w:w w:val="105"/>
          <w:sz w:val="41"/>
        </w:rPr>
        <w:t> </w:t>
      </w:r>
      <w:r>
        <w:rPr>
          <w:w w:val="105"/>
          <w:sz w:val="41"/>
        </w:rPr>
        <w:t>магольных </w:t>
      </w:r>
      <w:r>
        <w:rPr>
          <w:spacing w:val="-2"/>
          <w:w w:val="105"/>
          <w:sz w:val="41"/>
        </w:rPr>
        <w:t>форм.</w:t>
      </w:r>
    </w:p>
    <w:p>
      <w:pPr>
        <w:pStyle w:val="BodyText"/>
        <w:spacing w:before="203"/>
        <w:rPr>
          <w:sz w:val="41"/>
        </w:rPr>
      </w:pPr>
    </w:p>
    <w:p>
      <w:pPr>
        <w:pStyle w:val="Heading6"/>
        <w:numPr>
          <w:ilvl w:val="1"/>
          <w:numId w:val="1"/>
        </w:numPr>
        <w:tabs>
          <w:tab w:pos="4227" w:val="left" w:leader="none"/>
        </w:tabs>
        <w:spacing w:line="240" w:lineRule="auto" w:before="0" w:after="0"/>
        <w:ind w:left="4227" w:right="0" w:hanging="777"/>
        <w:jc w:val="left"/>
        <w:rPr>
          <w:rFonts w:ascii="Arial" w:hAnsi="Arial"/>
        </w:rPr>
      </w:pPr>
      <w:r>
        <w:rPr>
          <w:rFonts w:ascii="Arial" w:hAnsi="Arial"/>
          <w:w w:val="85"/>
        </w:rPr>
        <w:t>Акциоиальиость</w:t>
      </w:r>
      <w:r>
        <w:rPr>
          <w:rFonts w:ascii="Arial" w:hAnsi="Arial"/>
          <w:spacing w:val="-29"/>
          <w:w w:val="85"/>
        </w:rPr>
        <w:t> </w:t>
      </w:r>
      <w:r>
        <w:rPr>
          <w:rFonts w:ascii="Arial" w:hAnsi="Arial"/>
          <w:w w:val="85"/>
        </w:rPr>
        <w:t>ааа</w:t>
      </w:r>
      <w:r>
        <w:rPr>
          <w:rFonts w:ascii="Arial" w:hAnsi="Arial"/>
          <w:spacing w:val="-9"/>
          <w:w w:val="85"/>
        </w:rPr>
        <w:t> </w:t>
      </w:r>
      <w:r>
        <w:rPr>
          <w:rFonts w:ascii="Arial" w:hAnsi="Arial"/>
          <w:spacing w:val="-2"/>
          <w:w w:val="85"/>
        </w:rPr>
        <w:t>массифиаация</w:t>
      </w:r>
    </w:p>
    <w:p>
      <w:pPr>
        <w:pStyle w:val="ListParagraph"/>
        <w:numPr>
          <w:ilvl w:val="2"/>
          <w:numId w:val="1"/>
        </w:numPr>
        <w:tabs>
          <w:tab w:pos="6139" w:val="left" w:leader="none"/>
        </w:tabs>
        <w:spacing w:line="240" w:lineRule="auto" w:before="392" w:after="0"/>
        <w:ind w:left="6139" w:right="0" w:hanging="1068"/>
        <w:jc w:val="left"/>
        <w:rPr>
          <w:rFonts w:ascii="Arial" w:hAnsi="Arial"/>
          <w:sz w:val="46"/>
        </w:rPr>
      </w:pPr>
      <w:r>
        <w:rPr>
          <w:rFonts w:ascii="Arial" w:hAnsi="Arial"/>
          <w:w w:val="90"/>
          <w:sz w:val="46"/>
        </w:rPr>
        <w:t>Признаки</w:t>
      </w:r>
      <w:r>
        <w:rPr>
          <w:rFonts w:ascii="Arial" w:hAnsi="Arial"/>
          <w:spacing w:val="-12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и</w:t>
      </w:r>
      <w:r>
        <w:rPr>
          <w:rFonts w:ascii="Arial" w:hAnsi="Arial"/>
          <w:spacing w:val="-21"/>
          <w:w w:val="90"/>
          <w:sz w:val="46"/>
        </w:rPr>
        <w:t> </w:t>
      </w:r>
      <w:r>
        <w:rPr>
          <w:rFonts w:ascii="Arial" w:hAnsi="Arial"/>
          <w:spacing w:val="-2"/>
          <w:w w:val="90"/>
          <w:sz w:val="46"/>
        </w:rPr>
        <w:t>кпассы</w:t>
      </w:r>
    </w:p>
    <w:p>
      <w:pPr>
        <w:spacing w:line="252" w:lineRule="auto" w:before="388"/>
        <w:ind w:left="754" w:right="142" w:firstLine="7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Первый вариант опщделения акциональности на частно-языхо- вом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уровне представлен</w:t>
      </w:r>
      <w:r>
        <w:rPr>
          <w:rFonts w:ascii="Times New Roman" w:hAnsi="Times New Roman"/>
          <w:spacing w:val="3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(15):</w:t>
      </w:r>
    </w:p>
    <w:p>
      <w:pPr>
        <w:pStyle w:val="ListParagraph"/>
        <w:numPr>
          <w:ilvl w:val="0"/>
          <w:numId w:val="5"/>
        </w:numPr>
        <w:tabs>
          <w:tab w:pos="1721" w:val="left" w:leader="none"/>
        </w:tabs>
        <w:spacing w:line="240" w:lineRule="auto" w:before="223" w:after="0"/>
        <w:ind w:left="1721" w:right="0" w:hanging="1004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Акциональность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(в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данном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языке)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—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это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разбиение</w:t>
      </w:r>
      <w:r>
        <w:rPr>
          <w:rFonts w:ascii="Times New Roman" w:hAnsi="Times New Roman"/>
          <w:spacing w:val="6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множества</w:t>
      </w:r>
    </w:p>
    <w:p>
      <w:pPr>
        <w:spacing w:before="50"/>
        <w:ind w:left="618" w:right="393" w:firstLine="0"/>
        <w:jc w:val="center"/>
        <w:rPr>
          <w:sz w:val="37"/>
        </w:rPr>
      </w:pPr>
      <w:r>
        <w:rPr>
          <w:sz w:val="37"/>
        </w:rPr>
        <w:t>объектов</w:t>
      </w:r>
      <w:r>
        <w:rPr>
          <w:spacing w:val="63"/>
          <w:w w:val="150"/>
          <w:sz w:val="37"/>
        </w:rPr>
        <w:t> </w:t>
      </w:r>
      <w:r>
        <w:rPr>
          <w:sz w:val="37"/>
        </w:rPr>
        <w:t>іспассифнкацин</w:t>
      </w:r>
      <w:r>
        <w:rPr>
          <w:spacing w:val="46"/>
          <w:w w:val="150"/>
          <w:sz w:val="37"/>
        </w:rPr>
        <w:t> </w:t>
      </w:r>
      <w:r>
        <w:rPr>
          <w:sz w:val="37"/>
        </w:rPr>
        <w:t>нв</w:t>
      </w:r>
      <w:r>
        <w:rPr>
          <w:spacing w:val="43"/>
          <w:sz w:val="37"/>
        </w:rPr>
        <w:t> </w:t>
      </w:r>
      <w:r>
        <w:rPr>
          <w:sz w:val="37"/>
        </w:rPr>
        <w:t>непересекающиеся</w:t>
      </w:r>
      <w:r>
        <w:rPr>
          <w:spacing w:val="50"/>
          <w:sz w:val="37"/>
        </w:rPr>
        <w:t> </w:t>
      </w:r>
      <w:r>
        <w:rPr>
          <w:spacing w:val="-2"/>
          <w:sz w:val="37"/>
        </w:rPr>
        <w:t>акциональные</w:t>
      </w:r>
    </w:p>
    <w:p>
      <w:pPr>
        <w:spacing w:after="0"/>
        <w:jc w:val="center"/>
        <w:rPr>
          <w:sz w:val="37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35" w:lineRule="auto" w:before="99"/>
        <w:ind w:left="1702" w:firstLine="31"/>
      </w:pPr>
      <w:r>
        <w:rPr>
          <w:spacing w:val="-2"/>
          <w:w w:val="90"/>
        </w:rPr>
        <w:t>wiассы, которое задается</w:t>
      </w:r>
      <w:r>
        <w:rPr/>
        <w:t> </w:t>
      </w:r>
      <w:r>
        <w:rPr>
          <w:spacing w:val="-2"/>
          <w:w w:val="90"/>
        </w:rPr>
        <w:t>множеством</w:t>
      </w:r>
      <w:r>
        <w:rPr>
          <w:spacing w:val="14"/>
        </w:rPr>
        <w:t> </w:t>
      </w:r>
      <w:r>
        <w:rPr>
          <w:spacing w:val="-2"/>
          <w:w w:val="90"/>
        </w:rPr>
        <w:t>универсальных</w:t>
      </w:r>
      <w:r>
        <w:rPr>
          <w:spacing w:val="7"/>
        </w:rPr>
        <w:t> </w:t>
      </w:r>
      <w:r>
        <w:rPr>
          <w:spacing w:val="-2"/>
          <w:w w:val="90"/>
        </w:rPr>
        <w:t>акциональные </w:t>
      </w:r>
      <w:r>
        <w:rPr>
          <w:w w:val="90"/>
        </w:rPr>
        <w:t>признаков,</w:t>
      </w:r>
      <w:r>
        <w:rPr>
          <w:spacing w:val="40"/>
        </w:rPr>
        <w:t> </w:t>
      </w:r>
      <w:r>
        <w:rPr>
          <w:w w:val="90"/>
        </w:rPr>
        <w:t>или акционаяьных</w:t>
      </w:r>
      <w:r>
        <w:rPr>
          <w:spacing w:val="40"/>
        </w:rPr>
        <w:t> </w:t>
      </w:r>
      <w:r>
        <w:rPr>
          <w:w w:val="90"/>
        </w:rPr>
        <w:t>критериев (далее — АК-множество).</w:t>
      </w:r>
    </w:p>
    <w:p>
      <w:pPr>
        <w:spacing w:line="249" w:lineRule="auto" w:before="258"/>
        <w:ind w:left="718" w:right="108" w:firstLine="758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 определении (15) имеется два ключевых понятия — о0ъект классификации и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акциональныіl признак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(акциональныfi критерий). Оба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требуіот пояснений.</w:t>
      </w:r>
    </w:p>
    <w:p>
      <w:pPr>
        <w:spacing w:line="515" w:lineRule="exact" w:before="0"/>
        <w:ind w:left="1472" w:right="0" w:firstLine="0"/>
        <w:jc w:val="both"/>
        <w:rPr>
          <w:sz w:val="46"/>
        </w:rPr>
      </w:pPr>
      <w:r>
        <w:rPr>
          <w:w w:val="90"/>
          <w:sz w:val="46"/>
        </w:rPr>
        <w:t>Носители</w:t>
      </w:r>
      <w:r>
        <w:rPr>
          <w:spacing w:val="50"/>
          <w:sz w:val="46"/>
        </w:rPr>
        <w:t>  </w:t>
      </w:r>
      <w:r>
        <w:rPr>
          <w:w w:val="90"/>
          <w:sz w:val="46"/>
        </w:rPr>
        <w:t>акциональные</w:t>
      </w:r>
      <w:r>
        <w:rPr>
          <w:spacing w:val="50"/>
          <w:sz w:val="46"/>
        </w:rPr>
        <w:t>  </w:t>
      </w:r>
      <w:r>
        <w:rPr>
          <w:w w:val="90"/>
          <w:sz w:val="46"/>
        </w:rPr>
        <w:t>значеннй</w:t>
      </w:r>
      <w:r>
        <w:rPr>
          <w:spacing w:val="51"/>
          <w:sz w:val="46"/>
        </w:rPr>
        <w:t>  </w:t>
      </w:r>
      <w:r>
        <w:rPr>
          <w:w w:val="90"/>
          <w:sz w:val="46"/>
        </w:rPr>
        <w:t>весьма</w:t>
      </w:r>
      <w:r>
        <w:rPr>
          <w:spacing w:val="32"/>
          <w:sz w:val="46"/>
        </w:rPr>
        <w:t>  </w:t>
      </w:r>
      <w:r>
        <w:rPr>
          <w:w w:val="90"/>
          <w:sz w:val="46"/>
        </w:rPr>
        <w:t>разнообразны:</w:t>
      </w:r>
      <w:r>
        <w:rPr>
          <w:spacing w:val="51"/>
          <w:sz w:val="46"/>
        </w:rPr>
        <w:t>  </w:t>
      </w:r>
      <w:r>
        <w:rPr>
          <w:spacing w:val="-5"/>
          <w:w w:val="90"/>
          <w:sz w:val="46"/>
        </w:rPr>
        <w:t>это</w:t>
      </w:r>
    </w:p>
    <w:p>
      <w:pPr>
        <w:spacing w:line="247" w:lineRule="auto" w:before="0"/>
        <w:ind w:left="715" w:right="97" w:firstLine="9"/>
        <w:jc w:val="both"/>
        <w:rPr>
          <w:rFonts w:ascii="Times New Roman" w:hAnsi="Times New Roman"/>
          <w:sz w:val="46"/>
        </w:rPr>
      </w:pPr>
      <w:r>
        <w:rPr>
          <w:w w:val="90"/>
          <w:sz w:val="48"/>
        </w:rPr>
        <w:t>может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быть и гпагол,</w:t>
      </w:r>
      <w:r>
        <w:rPr>
          <w:w w:val="90"/>
          <w:sz w:val="48"/>
        </w:rPr>
        <w:t> и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синтаксические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составляющие,</w:t>
      </w:r>
      <w:r>
        <w:rPr>
          <w:sz w:val="48"/>
        </w:rPr>
        <w:t> </w:t>
      </w:r>
      <w:r>
        <w:rPr>
          <w:w w:val="90"/>
          <w:sz w:val="48"/>
        </w:rPr>
        <w:t>содержащие </w:t>
      </w:r>
      <w:r>
        <w:rPr>
          <w:sz w:val="46"/>
        </w:rPr>
        <w:t>гпагол. С другой стороны, в</w:t>
      </w:r>
      <w:r>
        <w:rPr>
          <w:spacing w:val="-9"/>
          <w:sz w:val="46"/>
        </w:rPr>
        <w:t> </w:t>
      </w:r>
      <w:r>
        <w:rPr>
          <w:sz w:val="46"/>
        </w:rPr>
        <w:t>гяавах</w:t>
      </w:r>
      <w:r>
        <w:rPr>
          <w:spacing w:val="-3"/>
          <w:sz w:val="46"/>
        </w:rPr>
        <w:t> </w:t>
      </w:r>
      <w:r>
        <w:rPr>
          <w:sz w:val="46"/>
        </w:rPr>
        <w:t>4-5</w:t>
      </w:r>
      <w:r>
        <w:rPr>
          <w:spacing w:val="80"/>
          <w:sz w:val="46"/>
        </w:rPr>
        <w:t> </w:t>
      </w:r>
      <w:r>
        <w:rPr>
          <w:sz w:val="46"/>
        </w:rPr>
        <w:t>мы</w:t>
      </w:r>
      <w:r>
        <w:rPr>
          <w:spacing w:val="-3"/>
          <w:sz w:val="46"/>
        </w:rPr>
        <w:t> </w:t>
      </w:r>
      <w:r>
        <w:rPr>
          <w:sz w:val="46"/>
        </w:rPr>
        <w:t>увидим, что</w:t>
      </w:r>
      <w:r>
        <w:rPr>
          <w:spacing w:val="-5"/>
          <w:sz w:val="46"/>
        </w:rPr>
        <w:t> </w:t>
      </w:r>
      <w:r>
        <w:rPr>
          <w:sz w:val="46"/>
        </w:rPr>
        <w:t>в</w:t>
      </w:r>
      <w:r>
        <w:rPr>
          <w:spacing w:val="-19"/>
          <w:sz w:val="46"/>
        </w:rPr>
        <w:t> </w:t>
      </w:r>
      <w:r>
        <w:rPr>
          <w:sz w:val="46"/>
        </w:rPr>
        <w:t>так на- </w:t>
      </w:r>
      <w:r>
        <w:rPr>
          <w:sz w:val="43"/>
        </w:rPr>
        <w:t>зываемых языках со словоизменительным видом классификацин </w:t>
      </w:r>
      <w:r>
        <w:rPr>
          <w:spacing w:val="-6"/>
          <w:sz w:val="46"/>
        </w:rPr>
        <w:t>могут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подвергаіоться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глагольные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лексемы,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языках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дериваци- </w:t>
      </w:r>
      <w:r>
        <w:rPr>
          <w:rFonts w:ascii="Calibri" w:hAnsi="Calibri"/>
          <w:sz w:val="43"/>
        </w:rPr>
        <w:t>онныи (словоклассифицирующим) видом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группы лексем. Чтобы </w:t>
      </w:r>
      <w:r>
        <w:rPr>
          <w:rFonts w:ascii="Times New Roman" w:hAnsi="Times New Roman"/>
          <w:sz w:val="46"/>
        </w:rPr>
        <w:t>определение (15)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учитывало все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b/>
          <w:sz w:val="46"/>
        </w:rPr>
        <w:t>разнообразие </w:t>
      </w:r>
      <w:r>
        <w:rPr>
          <w:rFonts w:ascii="Times New Roman" w:hAnsi="Times New Roman"/>
          <w:sz w:val="46"/>
        </w:rPr>
        <w:t>возможностей, в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нем использовано нейтральное понятие “объект классификацни*, кoтo- poe подлежит уточнению применительно к каждому конкретному </w:t>
      </w:r>
      <w:r>
        <w:rPr>
          <w:rFonts w:ascii="Times New Roman" w:hAnsi="Times New Roman"/>
          <w:spacing w:val="-2"/>
          <w:sz w:val="46"/>
        </w:rPr>
        <w:t>случаю.</w:t>
      </w:r>
    </w:p>
    <w:p>
      <w:pPr>
        <w:spacing w:line="249" w:lineRule="auto" w:before="0"/>
        <w:ind w:left="719" w:right="106" w:firstLine="75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Понятие «акциональный признак», или «акциональный критерий» </w:t>
      </w:r>
      <w:r>
        <w:rPr>
          <w:rFonts w:ascii="Times New Roman" w:hAnsi="Times New Roman"/>
          <w:spacing w:val="-2"/>
          <w:sz w:val="46"/>
        </w:rPr>
        <w:t>рассмотрим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примере.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Предположим,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объектом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класснфнкацни являются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гпаюлы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английского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языка.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Рассмотрим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АК-множество,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со- </w:t>
      </w:r>
      <w:r>
        <w:rPr>
          <w:rFonts w:ascii="Times New Roman" w:hAnsi="Times New Roman"/>
          <w:sz w:val="46"/>
        </w:rPr>
        <w:t>стоящее ровно из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двух критериев в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(16) (как мы увидим ниже, кри- терии для АК-множества могут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быть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самые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разные;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(16)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приводится исключительно для илліострации):</w:t>
      </w:r>
    </w:p>
    <w:p>
      <w:pPr>
        <w:pStyle w:val="ListParagraph"/>
        <w:numPr>
          <w:ilvl w:val="0"/>
          <w:numId w:val="5"/>
        </w:numPr>
        <w:tabs>
          <w:tab w:pos="1716" w:val="left" w:leader="none"/>
        </w:tabs>
        <w:spacing w:line="240" w:lineRule="auto" w:before="214" w:after="0"/>
        <w:ind w:left="1716" w:right="0" w:hanging="999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К,: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Для</w:t>
      </w:r>
      <w:r>
        <w:rPr>
          <w:rFonts w:ascii="Times New Roman" w:hAnsi="Times New Roman"/>
          <w:spacing w:val="-10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всяюго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i,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G,(V)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может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описывать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состояние</w:t>
      </w:r>
    </w:p>
    <w:p>
      <w:pPr>
        <w:spacing w:line="199" w:lineRule="auto" w:before="61"/>
        <w:ind w:left="1693" w:right="0" w:hanging="4"/>
        <w:jc w:val="left"/>
        <w:rPr>
          <w:rFonts w:ascii="Calibri" w:hAnsi="Calibri"/>
          <w:sz w:val="41"/>
        </w:rPr>
      </w:pPr>
      <w:r>
        <w:rPr>
          <w:rFonts w:ascii="Calibri" w:hAnsi="Calibri"/>
          <w:w w:val="105"/>
          <w:sz w:val="41"/>
        </w:rPr>
        <w:t>K</w:t>
      </w:r>
      <w:r>
        <w:rPr>
          <w:rFonts w:ascii="Calibri" w:hAnsi="Calibri"/>
          <w:w w:val="105"/>
          <w:position w:val="-13"/>
          <w:sz w:val="25"/>
        </w:rPr>
        <w:t>z</w:t>
      </w:r>
      <w:r>
        <w:rPr>
          <w:rFonts w:ascii="Calibri" w:hAnsi="Calibri"/>
          <w:w w:val="105"/>
          <w:sz w:val="41"/>
        </w:rPr>
        <w:t>:</w:t>
      </w:r>
      <w:r>
        <w:rPr>
          <w:rFonts w:ascii="Calibri" w:hAnsi="Calibri"/>
          <w:spacing w:val="-3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Существует</w:t>
      </w:r>
      <w:r>
        <w:rPr>
          <w:rFonts w:ascii="Calibri" w:hAnsi="Calibri"/>
          <w:spacing w:val="-21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такое</w:t>
      </w:r>
      <w:r>
        <w:rPr>
          <w:rFonts w:ascii="Calibri" w:hAnsi="Calibri"/>
          <w:spacing w:val="-2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/,</w:t>
      </w:r>
      <w:r>
        <w:rPr>
          <w:rFonts w:ascii="Calibri" w:hAnsi="Calibri"/>
          <w:spacing w:val="-2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что</w:t>
      </w:r>
      <w:r>
        <w:rPr>
          <w:rFonts w:ascii="Calibri" w:hAnsi="Calibri"/>
          <w:spacing w:val="-2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G,(V}</w:t>
      </w:r>
      <w:r>
        <w:rPr>
          <w:rFonts w:ascii="Calibri" w:hAnsi="Calibri"/>
          <w:spacing w:val="-2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опнсывает</w:t>
      </w:r>
      <w:r>
        <w:rPr>
          <w:rFonts w:ascii="Calibri" w:hAnsi="Calibri"/>
          <w:spacing w:val="-13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одну</w:t>
      </w:r>
      <w:r>
        <w:rPr>
          <w:rFonts w:ascii="Calibri" w:hAnsi="Calibri"/>
          <w:spacing w:val="-6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из</w:t>
      </w:r>
      <w:r>
        <w:rPr>
          <w:rFonts w:ascii="Calibri" w:hAnsi="Calibri"/>
          <w:spacing w:val="-19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промежуточных фвз ситуацнн</w:t>
      </w:r>
    </w:p>
    <w:p>
      <w:pPr>
        <w:pStyle w:val="BodyText"/>
        <w:tabs>
          <w:tab w:pos="5602" w:val="left" w:leader="none"/>
        </w:tabs>
        <w:spacing w:line="235" w:lineRule="auto" w:before="17"/>
        <w:ind w:left="1702" w:right="974"/>
      </w:pPr>
      <w:r>
        <w:rPr/>
        <w:t>где V — гяагол, G,</w:t>
        <w:tab/>
      </w:r>
      <w:r>
        <w:rPr>
          <w:w w:val="90"/>
        </w:rPr>
        <w:t>показатель</w:t>
      </w:r>
      <w:r>
        <w:rPr>
          <w:spacing w:val="40"/>
        </w:rPr>
        <w:t> </w:t>
      </w:r>
      <w:r>
        <w:rPr>
          <w:w w:val="90"/>
        </w:rPr>
        <w:t>граммемы</w:t>
      </w:r>
      <w:r>
        <w:rPr>
          <w:spacing w:val="40"/>
        </w:rPr>
        <w:t> </w:t>
      </w:r>
      <w:r>
        <w:rPr>
          <w:w w:val="90"/>
        </w:rPr>
        <w:t>i,</w:t>
      </w:r>
      <w:r>
        <w:rPr>
          <w:spacing w:val="40"/>
        </w:rPr>
        <w:t> </w:t>
      </w:r>
      <w:r>
        <w:rPr>
          <w:w w:val="90"/>
        </w:rPr>
        <w:t>н</w:t>
      </w:r>
      <w:r>
        <w:rPr>
          <w:spacing w:val="-7"/>
          <w:w w:val="90"/>
        </w:rPr>
        <w:t> </w:t>
      </w:r>
      <w:r>
        <w:rPr>
          <w:w w:val="90"/>
        </w:rPr>
        <w:t>G,(V)</w:t>
      </w:r>
      <w:r>
        <w:rPr>
          <w:spacing w:val="-23"/>
          <w:w w:val="90"/>
        </w:rPr>
        <w:t> </w:t>
      </w:r>
      <w:r>
        <w:rPr>
          <w:w w:val="90"/>
        </w:rPr>
        <w:t>—</w:t>
      </w:r>
      <w:r>
        <w:rPr>
          <w:spacing w:val="-7"/>
          <w:w w:val="90"/>
        </w:rPr>
        <w:t> </w:t>
      </w:r>
      <w:r>
        <w:rPr>
          <w:w w:val="90"/>
        </w:rPr>
        <w:t>глагол</w:t>
      </w:r>
      <w:r>
        <w:rPr>
          <w:spacing w:val="40"/>
        </w:rPr>
        <w:t> </w:t>
      </w:r>
      <w:r>
        <w:rPr>
          <w:w w:val="90"/>
        </w:rPr>
        <w:t>V в</w:t>
      </w:r>
      <w:r>
        <w:rPr>
          <w:spacing w:val="-2"/>
          <w:w w:val="90"/>
        </w:rPr>
        <w:t> </w:t>
      </w:r>
      <w:r>
        <w:rPr>
          <w:w w:val="90"/>
        </w:rPr>
        <w:t>комбинации с</w:t>
      </w:r>
      <w:r>
        <w:rPr/>
        <w:t> </w:t>
      </w:r>
      <w:r>
        <w:rPr>
          <w:w w:val="90"/>
        </w:rPr>
        <w:t>показвтелем</w:t>
      </w:r>
      <w:r>
        <w:rPr/>
        <w:t> </w:t>
      </w:r>
      <w:r>
        <w:rPr>
          <w:w w:val="90"/>
        </w:rPr>
        <w:t>G,.</w:t>
      </w:r>
    </w:p>
    <w:p>
      <w:pPr>
        <w:spacing w:line="259" w:lineRule="auto" w:before="273"/>
        <w:ind w:left="717" w:right="95" w:firstLine="759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Неформально К, и К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представляют собой версии определения стативных и дуративных гпаголов (в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смысле (Comrie 1976: 41-50)). </w:t>
      </w:r>
      <w:r>
        <w:rPr>
          <w:rFonts w:ascii="Times New Roman" w:hAnsi="Times New Roman"/>
          <w:b/>
          <w:spacing w:val="-6"/>
          <w:sz w:val="46"/>
        </w:rPr>
        <w:t>При</w:t>
      </w:r>
      <w:r>
        <w:rPr>
          <w:rFonts w:ascii="Times New Roman" w:hAnsi="Times New Roman"/>
          <w:b/>
          <w:spacing w:val="-25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условии,</w:t>
      </w:r>
      <w:r>
        <w:rPr>
          <w:rFonts w:ascii="Times New Roman" w:hAnsi="Times New Roman"/>
          <w:b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термины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типа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«описывать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состояние»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«описывагь </w:t>
      </w:r>
      <w:r>
        <w:rPr>
          <w:rFonts w:ascii="Arial" w:hAnsi="Arial"/>
          <w:spacing w:val="-6"/>
          <w:sz w:val="43"/>
        </w:rPr>
        <w:t>одну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из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промежуточиых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фвз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ситј/ацин»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сформулированы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достаточно </w:t>
      </w:r>
      <w:r>
        <w:rPr>
          <w:rFonts w:ascii="Arial" w:hAnsi="Arial"/>
          <w:spacing w:val="-8"/>
          <w:sz w:val="43"/>
        </w:rPr>
        <w:t>эксплицитно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(можно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налример,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договориться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считать</w:t>
      </w:r>
      <w:r>
        <w:rPr>
          <w:rFonts w:ascii="Arial" w:hAnsi="Arial"/>
          <w:spacing w:val="-19"/>
          <w:sz w:val="43"/>
        </w:rPr>
        <w:t> </w:t>
      </w:r>
      <w:r>
        <w:rPr>
          <w:rFonts w:ascii="Arial" w:hAnsi="Arial"/>
          <w:spacing w:val="-8"/>
          <w:sz w:val="43"/>
        </w:rPr>
        <w:t>промежуточной </w:t>
      </w:r>
      <w:r>
        <w:rPr>
          <w:rFonts w:ascii="Arial" w:hAnsi="Arial"/>
          <w:spacing w:val="-4"/>
          <w:sz w:val="43"/>
        </w:rPr>
        <w:t>фазой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любой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момент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или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любой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подннтервал</w:t>
      </w:r>
      <w:r>
        <w:rPr>
          <w:rFonts w:ascii="Arial" w:hAnsi="Arial"/>
          <w:spacing w:val="-26"/>
          <w:sz w:val="43"/>
        </w:rPr>
        <w:t> </w:t>
      </w:r>
      <w:r>
        <w:rPr>
          <w:rFonts w:ascii="Arial" w:hAnsi="Arial"/>
          <w:spacing w:val="-4"/>
          <w:sz w:val="43"/>
        </w:rPr>
        <w:t>кляйновскою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4"/>
          <w:sz w:val="43"/>
        </w:rPr>
        <w:t>времени </w:t>
      </w:r>
      <w:r>
        <w:rPr>
          <w:rFonts w:ascii="Arial" w:hAnsi="Arial"/>
          <w:spacing w:val="-8"/>
          <w:sz w:val="43"/>
        </w:rPr>
        <w:t>ситуации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(см.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(Klein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1995),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см.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(Татевосов</w:t>
      </w:r>
      <w:r>
        <w:rPr>
          <w:rFonts w:ascii="Arial" w:hAnsi="Arial"/>
          <w:spacing w:val="-12"/>
          <w:sz w:val="43"/>
        </w:rPr>
        <w:t> </w:t>
      </w:r>
      <w:r>
        <w:rPr>
          <w:rFonts w:ascii="Arial" w:hAnsi="Arial"/>
          <w:spacing w:val="-8"/>
          <w:sz w:val="43"/>
        </w:rPr>
        <w:t>2010a)), не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вслючающий</w:t>
      </w:r>
      <w:r>
        <w:rPr>
          <w:rFonts w:ascii="Arial" w:hAnsi="Arial"/>
          <w:spacing w:val="8"/>
          <w:sz w:val="43"/>
        </w:rPr>
        <w:t> </w:t>
      </w:r>
      <w:r>
        <w:rPr>
          <w:rFonts w:ascii="Arial" w:hAnsi="Arial"/>
          <w:spacing w:val="-8"/>
          <w:sz w:val="43"/>
        </w:rPr>
        <w:t>ее </w:t>
      </w:r>
      <w:r>
        <w:rPr>
          <w:rFonts w:ascii="Arial" w:hAnsi="Arial"/>
          <w:spacing w:val="-6"/>
          <w:sz w:val="43"/>
        </w:rPr>
        <w:t>начало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и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завершение,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мы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можем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применить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данные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критерии</w:t>
      </w:r>
      <w:r>
        <w:rPr>
          <w:rFonts w:ascii="Arial" w:hAnsi="Arial"/>
          <w:spacing w:val="-23"/>
          <w:sz w:val="43"/>
        </w:rPr>
        <w:t> </w:t>
      </w:r>
      <w:r>
        <w:rPr>
          <w:rFonts w:ascii="Arial" w:hAnsi="Arial"/>
          <w:spacing w:val="-6"/>
          <w:sz w:val="43"/>
        </w:rPr>
        <w:t>ко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все- </w:t>
      </w:r>
      <w:r>
        <w:rPr>
          <w:rFonts w:ascii="Arial" w:hAnsi="Arial"/>
          <w:sz w:val="43"/>
        </w:rPr>
        <w:t>му</w:t>
      </w:r>
      <w:r>
        <w:rPr>
          <w:rFonts w:ascii="Arial" w:hAnsi="Arial"/>
          <w:spacing w:val="-19"/>
          <w:sz w:val="43"/>
        </w:rPr>
        <w:t> </w:t>
      </w:r>
      <w:r>
        <w:rPr>
          <w:rFonts w:ascii="Arial" w:hAnsi="Arial"/>
          <w:sz w:val="43"/>
        </w:rPr>
        <w:t>множеству аллийских</w:t>
      </w:r>
      <w:r>
        <w:rPr>
          <w:rFonts w:ascii="Arial" w:hAnsi="Arial"/>
          <w:spacing w:val="-3"/>
          <w:sz w:val="43"/>
        </w:rPr>
        <w:t> </w:t>
      </w:r>
      <w:r>
        <w:rPr>
          <w:rFonts w:ascii="Arial" w:hAnsi="Arial"/>
          <w:sz w:val="43"/>
        </w:rPr>
        <w:t>маюлов.</w:t>
      </w:r>
      <w:r>
        <w:rPr>
          <w:rFonts w:ascii="Arial" w:hAnsi="Arial"/>
          <w:spacing w:val="-5"/>
          <w:sz w:val="43"/>
        </w:rPr>
        <w:t> </w:t>
      </w:r>
      <w:r>
        <w:rPr>
          <w:rFonts w:ascii="Arial" w:hAnsi="Arial"/>
          <w:sz w:val="43"/>
        </w:rPr>
        <w:t>При</w:t>
      </w:r>
      <w:r>
        <w:rPr>
          <w:rFonts w:ascii="Arial" w:hAnsi="Arial"/>
          <w:spacing w:val="-21"/>
          <w:sz w:val="43"/>
        </w:rPr>
        <w:t> </w:t>
      </w:r>
      <w:r>
        <w:rPr>
          <w:rFonts w:ascii="Arial" w:hAnsi="Arial"/>
          <w:sz w:val="43"/>
        </w:rPr>
        <w:t>этом</w:t>
      </w:r>
      <w:r>
        <w:rPr>
          <w:rFonts w:ascii="Arial" w:hAnsi="Arial"/>
          <w:spacing w:val="-17"/>
          <w:sz w:val="43"/>
        </w:rPr>
        <w:t> </w:t>
      </w:r>
      <w:r>
        <w:rPr>
          <w:rFonts w:ascii="Arial" w:hAnsi="Arial"/>
          <w:sz w:val="43"/>
        </w:rPr>
        <w:t>мы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z w:val="43"/>
        </w:rPr>
        <w:t>обнаружнм, что</w:t>
      </w:r>
      <w:r>
        <w:rPr>
          <w:rFonts w:ascii="Arial" w:hAnsi="Arial"/>
          <w:spacing w:val="-21"/>
          <w:sz w:val="43"/>
        </w:rPr>
        <w:t> </w:t>
      </w:r>
      <w:r>
        <w:rPr>
          <w:rFonts w:ascii="Arial" w:hAnsi="Arial"/>
          <w:sz w:val="43"/>
        </w:rPr>
        <w:t>это </w:t>
      </w:r>
      <w:r>
        <w:rPr>
          <w:rFonts w:ascii="Arial" w:hAnsi="Arial"/>
          <w:spacing w:val="-14"/>
          <w:sz w:val="43"/>
        </w:rPr>
        <w:t>множество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4"/>
          <w:sz w:val="43"/>
        </w:rPr>
        <w:t>распвдветса</w:t>
      </w:r>
      <w:r>
        <w:rPr>
          <w:rFonts w:ascii="Arial" w:hAnsi="Arial"/>
          <w:spacing w:val="-12"/>
          <w:sz w:val="43"/>
        </w:rPr>
        <w:t> </w:t>
      </w:r>
      <w:r>
        <w:rPr>
          <w:rFonts w:ascii="Arial" w:hAnsi="Arial"/>
          <w:spacing w:val="-14"/>
          <w:sz w:val="43"/>
        </w:rPr>
        <w:t>на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4"/>
          <w:sz w:val="43"/>
        </w:rPr>
        <w:t>три класса,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4"/>
          <w:sz w:val="43"/>
        </w:rPr>
        <w:t>представленных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4"/>
          <w:sz w:val="43"/>
        </w:rPr>
        <w:t>в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4"/>
          <w:sz w:val="43"/>
        </w:rPr>
        <w:t>табл.</w:t>
      </w:r>
      <w:r>
        <w:rPr>
          <w:rFonts w:ascii="Arial" w:hAnsi="Arial"/>
          <w:spacing w:val="6"/>
          <w:sz w:val="43"/>
        </w:rPr>
        <w:t> </w:t>
      </w:r>
      <w:r>
        <w:rPr>
          <w:rFonts w:ascii="Arial" w:hAnsi="Arial"/>
          <w:spacing w:val="-14"/>
          <w:sz w:val="43"/>
        </w:rPr>
        <w:t>1 глаю- </w:t>
      </w:r>
      <w:r>
        <w:rPr>
          <w:rFonts w:ascii="Arial" w:hAnsi="Arial"/>
          <w:sz w:val="43"/>
        </w:rPr>
        <w:t>лами</w:t>
      </w:r>
      <w:r>
        <w:rPr>
          <w:rFonts w:ascii="Arial" w:hAnsi="Arial"/>
          <w:spacing w:val="-12"/>
          <w:sz w:val="43"/>
        </w:rPr>
        <w:t> </w:t>
      </w:r>
      <w:r>
        <w:rPr>
          <w:rFonts w:ascii="Arial" w:hAnsi="Arial"/>
          <w:i/>
          <w:sz w:val="43"/>
        </w:rPr>
        <w:t>know </w:t>
      </w:r>
      <w:r>
        <w:rPr>
          <w:rFonts w:ascii="Arial" w:hAnsi="Arial"/>
          <w:sz w:val="43"/>
        </w:rPr>
        <w:t>‘знать’,</w:t>
      </w:r>
      <w:r>
        <w:rPr>
          <w:rFonts w:ascii="Arial" w:hAnsi="Arial"/>
          <w:spacing w:val="-1"/>
          <w:sz w:val="43"/>
        </w:rPr>
        <w:t> </w:t>
      </w:r>
      <w:r>
        <w:rPr>
          <w:rFonts w:ascii="Arial" w:hAnsi="Arial"/>
          <w:i/>
          <w:sz w:val="43"/>
        </w:rPr>
        <w:t>build</w:t>
      </w:r>
      <w:r>
        <w:rPr>
          <w:rFonts w:ascii="Arial" w:hAnsi="Arial"/>
          <w:i/>
          <w:spacing w:val="-15"/>
          <w:sz w:val="43"/>
        </w:rPr>
        <w:t> </w:t>
      </w:r>
      <w:r>
        <w:rPr>
          <w:rFonts w:ascii="Arial" w:hAnsi="Arial"/>
          <w:sz w:val="43"/>
        </w:rPr>
        <w:t>‘сірон+ъ’</w:t>
      </w:r>
      <w:r>
        <w:rPr>
          <w:rFonts w:ascii="Arial" w:hAnsi="Arial"/>
          <w:spacing w:val="-8"/>
          <w:sz w:val="43"/>
        </w:rPr>
        <w:t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4"/>
          <w:sz w:val="43"/>
        </w:rPr>
        <w:t> </w:t>
      </w:r>
      <w:r>
        <w:rPr>
          <w:rFonts w:ascii="Arial" w:hAnsi="Arial"/>
          <w:i/>
          <w:sz w:val="43"/>
        </w:rPr>
        <w:t>reach </w:t>
      </w:r>
      <w:r>
        <w:rPr>
          <w:rFonts w:ascii="Arial" w:hAnsi="Arial"/>
          <w:sz w:val="43"/>
        </w:rPr>
        <w:t>*достигвгь’. Любой другой </w:t>
      </w:r>
      <w:r>
        <w:rPr>
          <w:rFonts w:ascii="Times New Roman" w:hAnsi="Times New Roman"/>
          <w:spacing w:val="-8"/>
          <w:sz w:val="46"/>
        </w:rPr>
        <w:t>г:аагол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получит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акциональную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харакгеристику,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относяіцую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его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одно- </w:t>
      </w:r>
      <w:r>
        <w:rPr>
          <w:rFonts w:ascii="Times New Roman" w:hAnsi="Times New Roman"/>
          <w:sz w:val="46"/>
        </w:rPr>
        <w:t>му из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этих трех классов.</w:t>
      </w:r>
    </w:p>
    <w:p>
      <w:pPr>
        <w:spacing w:after="0" w:line="259" w:lineRule="auto"/>
        <w:jc w:val="both"/>
        <w:rPr>
          <w:rFonts w:ascii="Times New Roman" w:hAnsi="Times New Roman"/>
          <w:sz w:val="46"/>
        </w:rPr>
        <w:sectPr>
          <w:pgSz w:w="15000" w:h="23010"/>
          <w:pgMar w:top="420" w:bottom="280" w:left="0" w:right="708"/>
        </w:sectPr>
      </w:pPr>
    </w:p>
    <w:p>
      <w:pPr>
        <w:spacing w:before="67"/>
        <w:ind w:left="1169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w w:val="85"/>
          <w:sz w:val="41"/>
        </w:rPr>
        <w:t>Та0лица</w:t>
      </w:r>
      <w:r>
        <w:rPr>
          <w:rFonts w:ascii="Times New Roman" w:hAnsi="Times New Roman"/>
          <w:b/>
          <w:spacing w:val="4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1.</w:t>
      </w:r>
      <w:r>
        <w:rPr>
          <w:rFonts w:ascii="Times New Roman" w:hAnsi="Times New Roman"/>
          <w:b/>
          <w:spacing w:val="-6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Разбиение</w:t>
      </w:r>
      <w:r>
        <w:rPr>
          <w:rFonts w:ascii="Times New Roman" w:hAnsi="Times New Roman"/>
          <w:b/>
          <w:spacing w:val="-1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на</w:t>
      </w:r>
      <w:r>
        <w:rPr>
          <w:rFonts w:ascii="Times New Roman" w:hAnsi="Times New Roman"/>
          <w:b/>
          <w:spacing w:val="-3"/>
          <w:w w:val="85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акцюныьные</w:t>
      </w:r>
      <w:r>
        <w:rPr>
          <w:rFonts w:ascii="Times New Roman" w:hAnsi="Times New Roman"/>
          <w:b/>
          <w:spacing w:val="-15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массы,</w:t>
      </w:r>
      <w:r>
        <w:rPr>
          <w:rFonts w:ascii="Times New Roman" w:hAnsi="Times New Roman"/>
          <w:b/>
          <w:spacing w:val="-6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задаваемое</w:t>
      </w:r>
      <w:r>
        <w:rPr>
          <w:rFonts w:ascii="Times New Roman" w:hAnsi="Times New Roman"/>
          <w:b/>
          <w:spacing w:val="-13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А-хрwеgиями</w:t>
      </w:r>
      <w:r>
        <w:rPr>
          <w:rFonts w:ascii="Times New Roman" w:hAnsi="Times New Roman"/>
          <w:b/>
          <w:spacing w:val="-9"/>
          <w:w w:val="85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{К,;</w:t>
      </w:r>
      <w:r>
        <w:rPr>
          <w:rFonts w:ascii="Times New Roman" w:hAnsi="Times New Roman"/>
          <w:b/>
          <w:spacing w:val="1"/>
          <w:sz w:val="41"/>
        </w:rPr>
        <w:t> </w:t>
      </w:r>
      <w:r>
        <w:rPr>
          <w:rFonts w:ascii="Times New Roman" w:hAnsi="Times New Roman"/>
          <w:b/>
          <w:spacing w:val="-5"/>
          <w:w w:val="85"/>
          <w:sz w:val="41"/>
        </w:rPr>
        <w:t>К,)</w:t>
      </w:r>
    </w:p>
    <w:p>
      <w:pPr>
        <w:pStyle w:val="BodyText"/>
        <w:spacing w:before="182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1819275</wp:posOffset>
                </wp:positionH>
                <wp:positionV relativeFrom="paragraph">
                  <wp:posOffset>277202</wp:posOffset>
                </wp:positionV>
                <wp:extent cx="5857875" cy="2752725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857875" cy="2752725"/>
                          <a:chExt cx="5857875" cy="275272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75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96428" y="728514"/>
                            <a:ext cx="59372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39"/>
                                </w:rPr>
                                <w:t>know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8940" y="1390737"/>
                            <a:ext cx="52578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4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85"/>
                                  <w:sz w:val="43"/>
                                </w:rPr>
                                <w:t>build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93487" y="2067012"/>
                            <a:ext cx="56642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1"/>
                                  <w:sz w:val="43"/>
                                </w:rPr>
                                <w:t>reach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25pt;margin-top:21.827002pt;width:461.25pt;height:216.75pt;mso-position-horizontal-relative:page;mso-position-vertical-relative:paragraph;z-index:-15726592;mso-wrap-distance-left:0;mso-wrap-distance-right:0" id="docshapegroup2" coordorigin="2865,437" coordsize="9225,4335">
                <v:shape style="position:absolute;left:2865;top:436;width:9225;height:4335" type="#_x0000_t75" id="docshape3" stroked="false">
                  <v:imagedata r:id="rId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016;top:1583;width:935;height:439" type="#_x0000_t202" id="docshape4" filled="false" stroked="false">
                  <v:textbox inset="0,0,0,0">
                    <w:txbxContent>
                      <w:p>
                        <w:pPr>
                          <w:spacing w:line="43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3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39"/>
                          </w:rPr>
                          <w:t>know</w:t>
                        </w:r>
                      </w:p>
                    </w:txbxContent>
                  </v:textbox>
                  <w10:wrap type="none"/>
                </v:shape>
                <v:shape style="position:absolute;left:3020;top:2626;width:828;height:485" type="#_x0000_t202" id="docshape5" filled="false" stroked="false">
                  <v:textbox inset="0,0,0,0">
                    <w:txbxContent>
                      <w:p>
                        <w:pPr>
                          <w:spacing w:line="48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43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w w:val="85"/>
                            <w:sz w:val="43"/>
                          </w:rPr>
                          <w:t>build</w:t>
                        </w:r>
                      </w:p>
                    </w:txbxContent>
                  </v:textbox>
                  <w10:wrap type="none"/>
                </v:shape>
                <v:shape style="position:absolute;left:3012;top:3691;width:892;height:485" type="#_x0000_t202" id="docshape6" filled="false" stroked="false">
                  <v:textbox inset="0,0,0,0">
                    <w:txbxContent>
                      <w:p>
                        <w:pPr>
                          <w:spacing w:line="48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spacing w:val="-11"/>
                            <w:sz w:val="43"/>
                          </w:rPr>
                          <w:t>reach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7" w:lineRule="auto" w:before="430"/>
        <w:ind w:left="715" w:right="85" w:firstLine="747"/>
        <w:jc w:val="both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На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г:паюлах типа </w:t>
      </w:r>
      <w:r>
        <w:rPr>
          <w:rFonts w:ascii="Calibri" w:hAnsi="Calibri"/>
          <w:i/>
          <w:sz w:val="43"/>
        </w:rPr>
        <w:t>know </w:t>
      </w:r>
      <w:r>
        <w:rPr>
          <w:rFonts w:ascii="Calibri" w:hAnsi="Calibri"/>
          <w:sz w:val="43"/>
        </w:rPr>
        <w:t>оба </w:t>
      </w:r>
      <w:r>
        <w:rPr>
          <w:rFonts w:ascii="Calibri" w:hAnsi="Calibri"/>
          <w:b/>
          <w:sz w:val="43"/>
        </w:rPr>
        <w:t>критерия принимают положительные значения. Во-первык, все формы такою глагола могут опнсывать со- </w:t>
      </w:r>
      <w:r>
        <w:rPr>
          <w:rFonts w:ascii="Calibri" w:hAnsi="Calibri"/>
          <w:sz w:val="41"/>
        </w:rPr>
        <w:t>стояние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(хотя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иекоторые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допускают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другие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интерпретацин)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i/>
          <w:sz w:val="41"/>
        </w:rPr>
        <w:t>I-le</w:t>
      </w:r>
      <w:r>
        <w:rPr>
          <w:rFonts w:ascii="Calibri" w:hAnsi="Calibri"/>
          <w:i/>
          <w:spacing w:val="40"/>
          <w:sz w:val="41"/>
        </w:rPr>
        <w:t> </w:t>
      </w:r>
      <w:r>
        <w:rPr>
          <w:rFonts w:ascii="Calibri" w:hAnsi="Calibri"/>
          <w:i/>
          <w:sz w:val="46"/>
        </w:rPr>
        <w:t>knows</w:t>
      </w:r>
      <w:r>
        <w:rPr>
          <w:rFonts w:ascii="Calibri" w:hAnsi="Calibri"/>
          <w:i/>
          <w:spacing w:val="-8"/>
          <w:sz w:val="46"/>
        </w:rPr>
        <w:t> </w:t>
      </w:r>
      <w:r>
        <w:rPr>
          <w:rFonts w:ascii="Calibri" w:hAnsi="Calibri"/>
          <w:i/>
          <w:sz w:val="46"/>
        </w:rPr>
        <w:t>Russian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sz w:val="46"/>
        </w:rPr>
        <w:t>‘Он знает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sz w:val="46"/>
        </w:rPr>
        <w:t>русский’,</w:t>
      </w:r>
      <w:r>
        <w:rPr>
          <w:rFonts w:ascii="Calibri" w:hAnsi="Calibri"/>
          <w:spacing w:val="-17"/>
          <w:sz w:val="46"/>
        </w:rPr>
        <w:t> </w:t>
      </w:r>
      <w:r>
        <w:rPr>
          <w:rFonts w:ascii="Calibri" w:hAnsi="Calibri"/>
          <w:i/>
          <w:sz w:val="46"/>
        </w:rPr>
        <w:t>I-le</w:t>
      </w:r>
      <w:r>
        <w:rPr>
          <w:rFonts w:ascii="Calibri" w:hAnsi="Calibri"/>
          <w:i/>
          <w:spacing w:val="-13"/>
          <w:sz w:val="46"/>
        </w:rPr>
        <w:t> </w:t>
      </w:r>
      <w:r>
        <w:rPr>
          <w:rFonts w:ascii="Calibri" w:hAnsi="Calibri"/>
          <w:i/>
          <w:sz w:val="46"/>
        </w:rPr>
        <w:t>knew</w:t>
      </w:r>
      <w:r>
        <w:rPr>
          <w:rFonts w:ascii="Calibri" w:hAnsi="Calibri"/>
          <w:i/>
          <w:spacing w:val="-9"/>
          <w:sz w:val="46"/>
        </w:rPr>
        <w:t> </w:t>
      </w:r>
      <w:r>
        <w:rPr>
          <w:rFonts w:ascii="Calibri" w:hAnsi="Calibri"/>
          <w:i/>
          <w:sz w:val="46"/>
        </w:rPr>
        <w:t>Russian</w:t>
      </w:r>
      <w:r>
        <w:rPr>
          <w:rFonts w:ascii="Calibri" w:hAnsi="Calibri"/>
          <w:i/>
          <w:spacing w:val="-4"/>
          <w:sz w:val="46"/>
        </w:rPr>
        <w:t> </w:t>
      </w:r>
      <w:r>
        <w:rPr>
          <w:rFonts w:ascii="Calibri" w:hAnsi="Calibri"/>
          <w:sz w:val="46"/>
        </w:rPr>
        <w:t>‘Он знал</w:t>
      </w:r>
      <w:r>
        <w:rPr>
          <w:rFonts w:ascii="Calibri" w:hAnsi="Calibri"/>
          <w:spacing w:val="-2"/>
          <w:sz w:val="46"/>
        </w:rPr>
        <w:t> </w:t>
      </w:r>
      <w:r>
        <w:rPr>
          <w:rFonts w:ascii="Calibri" w:hAnsi="Calibri"/>
          <w:sz w:val="46"/>
        </w:rPr>
        <w:t>русский* </w:t>
      </w:r>
      <w:r>
        <w:rPr>
          <w:rFonts w:ascii="Calibri" w:hAnsi="Calibri"/>
          <w:sz w:val="43"/>
        </w:rPr>
        <w:t>и т. д. Во-вторых, </w:t>
      </w:r>
      <w:r>
        <w:rPr>
          <w:rFonts w:ascii="Calibri" w:hAnsi="Calibri"/>
          <w:b/>
          <w:sz w:val="43"/>
        </w:rPr>
        <w:t>эти же формы описывают промежуточные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фазы со- стояния ‘знать’, поэтому второй критериG также принимает положи- теяьное знвчение.</w:t>
      </w:r>
    </w:p>
    <w:p>
      <w:pPr>
        <w:spacing w:line="244" w:lineRule="auto" w:before="13"/>
        <w:ind w:left="732" w:right="98" w:firstLine="730"/>
        <w:jc w:val="both"/>
        <w:rPr>
          <w:rFonts w:ascii="Times New Roman" w:hAnsi="Times New Roman"/>
          <w:i/>
          <w:sz w:val="46"/>
        </w:rPr>
      </w:pPr>
      <w:r>
        <w:rPr>
          <w:rFonts w:ascii="Calibri" w:hAnsi="Calibri"/>
          <w:sz w:val="43"/>
        </w:rPr>
        <w:t>На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лаюлах типа </w:t>
      </w:r>
      <w:r>
        <w:rPr>
          <w:rFonts w:ascii="Calibri" w:hAnsi="Calibri"/>
          <w:i/>
          <w:sz w:val="43"/>
        </w:rPr>
        <w:t>build </w:t>
      </w:r>
      <w:r>
        <w:rPr>
          <w:rFonts w:ascii="Calibri" w:hAnsi="Calibri"/>
          <w:b/>
          <w:sz w:val="43"/>
        </w:rPr>
        <w:t>‘строить’ положнтеяьное значение при- </w:t>
      </w:r>
      <w:r>
        <w:rPr>
          <w:rFonts w:ascii="Calibri" w:hAnsi="Calibri"/>
          <w:sz w:val="43"/>
        </w:rPr>
        <w:t>нимает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только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критерий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К,.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Имеются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формы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этою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лаюла,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которые </w:t>
      </w:r>
      <w:r>
        <w:rPr>
          <w:rFonts w:ascii="Calibri" w:hAnsi="Calibri"/>
          <w:b/>
          <w:sz w:val="43"/>
        </w:rPr>
        <w:t>не могут описыввть состояние (например, </w:t>
      </w:r>
      <w:r>
        <w:rPr>
          <w:rFonts w:ascii="Calibri" w:hAnsi="Calibri"/>
          <w:sz w:val="43"/>
        </w:rPr>
        <w:t>Simple Past </w:t>
      </w:r>
      <w:r>
        <w:rPr>
          <w:rFonts w:ascii="Calibri" w:hAnsi="Calibri"/>
          <w:i/>
          <w:sz w:val="43"/>
        </w:rPr>
        <w:t>дuilt </w:t>
      </w:r>
      <w:r>
        <w:rPr>
          <w:rFonts w:ascii="Calibri" w:hAnsi="Calibri"/>
          <w:sz w:val="43"/>
        </w:rPr>
        <w:t>‘строия, </w:t>
      </w:r>
      <w:r>
        <w:rPr>
          <w:rFonts w:ascii="Times New Roman" w:hAnsi="Times New Roman"/>
          <w:spacing w:val="-6"/>
          <w:sz w:val="46"/>
        </w:rPr>
        <w:t>построил’),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однако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легко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предъявить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формы,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которые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описывают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про- </w:t>
      </w:r>
      <w:r>
        <w:rPr>
          <w:rFonts w:ascii="Times New Roman" w:hAnsi="Times New Roman"/>
          <w:sz w:val="46"/>
        </w:rPr>
        <w:t>межуточные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фазы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ситуации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(например,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z w:val="46"/>
        </w:rPr>
        <w:t>прогрессив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i/>
          <w:sz w:val="46"/>
        </w:rPr>
        <w:t>is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building).</w:t>
      </w:r>
    </w:p>
    <w:p>
      <w:pPr>
        <w:spacing w:line="242" w:lineRule="auto" w:before="2"/>
        <w:ind w:left="711" w:right="97" w:firstLine="746"/>
        <w:jc w:val="both"/>
        <w:rPr>
          <w:sz w:val="46"/>
        </w:rPr>
      </w:pPr>
      <w:r>
        <w:rPr>
          <w:w w:val="90"/>
          <w:sz w:val="46"/>
        </w:rPr>
        <w:t>Глаголы типа</w:t>
      </w:r>
      <w:r>
        <w:rPr>
          <w:spacing w:val="-7"/>
          <w:w w:val="90"/>
          <w:sz w:val="46"/>
        </w:rPr>
        <w:t> </w:t>
      </w:r>
      <w:r>
        <w:rPr>
          <w:i/>
          <w:w w:val="90"/>
          <w:sz w:val="46"/>
        </w:rPr>
        <w:t>reach </w:t>
      </w:r>
      <w:r>
        <w:rPr>
          <w:w w:val="90"/>
          <w:sz w:val="46"/>
        </w:rPr>
        <w:t>‘qоститть’ дают отрицательные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значения обо- их критериев,</w:t>
      </w:r>
      <w:r>
        <w:rPr>
          <w:sz w:val="46"/>
        </w:rPr>
        <w:t> </w:t>
      </w:r>
      <w:r>
        <w:rPr>
          <w:w w:val="90"/>
          <w:sz w:val="46"/>
        </w:rPr>
        <w:t>поскольку</w:t>
      </w:r>
      <w:r>
        <w:rPr>
          <w:sz w:val="46"/>
        </w:rPr>
        <w:t> </w:t>
      </w:r>
      <w:r>
        <w:rPr>
          <w:w w:val="90"/>
          <w:sz w:val="46"/>
        </w:rPr>
        <w:t>никакая форма таких глатлов не описывает </w:t>
      </w:r>
      <w:r>
        <w:rPr>
          <w:spacing w:val="-16"/>
          <w:sz w:val="46"/>
        </w:rPr>
        <w:t>состояния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никакая</w:t>
      </w:r>
      <w:r>
        <w:rPr>
          <w:sz w:val="46"/>
        </w:rPr>
        <w:t> </w:t>
      </w:r>
      <w:r>
        <w:rPr>
          <w:spacing w:val="-16"/>
          <w:sz w:val="46"/>
        </w:rPr>
        <w:t>форма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обозначает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промежуточные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фазы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си- </w:t>
      </w:r>
      <w:r>
        <w:rPr>
          <w:spacing w:val="-12"/>
          <w:sz w:val="46"/>
        </w:rPr>
        <w:t>туации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‘достигать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(например,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вершины</w:t>
      </w:r>
      <w:r>
        <w:rPr>
          <w:sz w:val="46"/>
        </w:rPr>
        <w:t> </w:t>
      </w:r>
      <w:r>
        <w:rPr>
          <w:spacing w:val="-12"/>
          <w:sz w:val="46"/>
        </w:rPr>
        <w:t>горы)’, cp.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•Не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is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reaching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the summii</w:t>
      </w:r>
      <w:r>
        <w:rPr>
          <w:i/>
          <w:spacing w:val="-3"/>
          <w:sz w:val="46"/>
        </w:rPr>
        <w:t> </w:t>
      </w:r>
      <w:r>
        <w:rPr>
          <w:spacing w:val="-12"/>
          <w:sz w:val="46"/>
        </w:rPr>
        <w:t>’Он</w:t>
      </w:r>
      <w:r>
        <w:rPr>
          <w:spacing w:val="-20"/>
          <w:sz w:val="46"/>
        </w:rPr>
        <w:t> </w:t>
      </w:r>
      <w:r>
        <w:rPr>
          <w:spacing w:val="-12"/>
          <w:sz w:val="46"/>
        </w:rPr>
        <w:t>(сейчас)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достигает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вершины”-.</w:t>
      </w:r>
    </w:p>
    <w:p>
      <w:pPr>
        <w:spacing w:line="242" w:lineRule="auto" w:before="0"/>
        <w:ind w:left="711" w:right="116" w:firstLine="746"/>
        <w:jc w:val="both"/>
        <w:rPr>
          <w:sz w:val="46"/>
        </w:rPr>
      </w:pPr>
      <w:r>
        <w:rPr>
          <w:spacing w:val="-10"/>
          <w:sz w:val="46"/>
        </w:rPr>
        <w:t>Из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этого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примера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становится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ясно,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юличество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выделяемых классов,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0"/>
          <w:sz w:val="46"/>
        </w:rPr>
        <w:t> и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членство</w:t>
      </w:r>
      <w:r>
        <w:rPr>
          <w:spacing w:val="-2"/>
          <w:sz w:val="46"/>
        </w:rPr>
        <w:t> </w:t>
      </w:r>
      <w:r>
        <w:rPr>
          <w:spacing w:val="-10"/>
          <w:sz w:val="46"/>
        </w:rPr>
        <w:t>гnaroлa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одном</w:t>
      </w:r>
      <w:r>
        <w:rPr>
          <w:spacing w:val="-1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них,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полностью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опреде- </w:t>
      </w:r>
      <w:r>
        <w:rPr>
          <w:w w:val="90"/>
          <w:sz w:val="46"/>
        </w:rPr>
        <w:t>ляется</w:t>
      </w:r>
      <w:r>
        <w:rPr>
          <w:w w:val="90"/>
          <w:sz w:val="46"/>
        </w:rPr>
        <w:t> критериями,</w:t>
      </w:r>
      <w:r>
        <w:rPr>
          <w:w w:val="90"/>
          <w:sz w:val="46"/>
        </w:rPr>
        <w:t> включаемыми</w:t>
      </w:r>
      <w:r>
        <w:rPr>
          <w:sz w:val="46"/>
        </w:rPr>
        <w:t> </w:t>
      </w:r>
      <w:r>
        <w:rPr>
          <w:w w:val="90"/>
          <w:sz w:val="46"/>
        </w:rPr>
        <w:t>в АК-множество.</w:t>
      </w:r>
      <w:r>
        <w:rPr>
          <w:w w:val="90"/>
          <w:sz w:val="46"/>
        </w:rPr>
        <w:t> Напрнмер,</w:t>
      </w:r>
      <w:r>
        <w:rPr>
          <w:w w:val="90"/>
          <w:sz w:val="46"/>
        </w:rPr>
        <w:t> акци- </w:t>
      </w:r>
      <w:r>
        <w:rPr>
          <w:spacing w:val="-12"/>
          <w:sz w:val="46"/>
        </w:rPr>
        <w:t>ональность,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задаваемая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критериями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К„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обьеднняет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вендлеров- </w:t>
      </w:r>
      <w:r>
        <w:rPr>
          <w:w w:val="90"/>
          <w:sz w:val="46"/>
        </w:rPr>
        <w:t>ские</w:t>
      </w:r>
      <w:r>
        <w:rPr>
          <w:spacing w:val="27"/>
          <w:sz w:val="46"/>
        </w:rPr>
        <w:t> </w:t>
      </w:r>
      <w:r>
        <w:rPr>
          <w:w w:val="90"/>
          <w:sz w:val="46"/>
        </w:rPr>
        <w:t>деятельности</w:t>
      </w:r>
      <w:r>
        <w:rPr>
          <w:spacing w:val="75"/>
          <w:sz w:val="46"/>
        </w:rPr>
        <w:t> </w:t>
      </w:r>
      <w:r>
        <w:rPr>
          <w:w w:val="90"/>
          <w:sz w:val="46"/>
        </w:rPr>
        <w:t>и</w:t>
      </w:r>
      <w:r>
        <w:rPr>
          <w:spacing w:val="10"/>
          <w:sz w:val="46"/>
        </w:rPr>
        <w:t> </w:t>
      </w:r>
      <w:r>
        <w:rPr>
          <w:w w:val="90"/>
          <w:sz w:val="46"/>
        </w:rPr>
        <w:t>состояния</w:t>
      </w:r>
      <w:r>
        <w:rPr>
          <w:spacing w:val="74"/>
          <w:sz w:val="46"/>
        </w:rPr>
        <w:t> </w:t>
      </w:r>
      <w:r>
        <w:rPr>
          <w:w w:val="90"/>
          <w:sz w:val="46"/>
        </w:rPr>
        <w:t>в</w:t>
      </w:r>
      <w:r>
        <w:rPr>
          <w:spacing w:val="-6"/>
          <w:sz w:val="46"/>
        </w:rPr>
        <w:t> </w:t>
      </w:r>
      <w:r>
        <w:rPr>
          <w:w w:val="90"/>
          <w:sz w:val="46"/>
        </w:rPr>
        <w:t>один</w:t>
      </w:r>
      <w:r>
        <w:rPr>
          <w:spacing w:val="47"/>
          <w:sz w:val="46"/>
        </w:rPr>
        <w:t> </w:t>
      </w:r>
      <w:r>
        <w:rPr>
          <w:w w:val="90"/>
          <w:sz w:val="46"/>
        </w:rPr>
        <w:t>класс.</w:t>
      </w:r>
      <w:r>
        <w:rPr>
          <w:spacing w:val="50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44"/>
          <w:sz w:val="46"/>
        </w:rPr>
        <w:t> </w:t>
      </w:r>
      <w:r>
        <w:rPr>
          <w:w w:val="90"/>
          <w:sz w:val="46"/>
        </w:rPr>
        <w:t>вместо</w:t>
      </w:r>
      <w:r>
        <w:rPr>
          <w:spacing w:val="42"/>
          <w:sz w:val="46"/>
        </w:rPr>
        <w:t> </w:t>
      </w:r>
      <w:r>
        <w:rPr>
          <w:spacing w:val="-2"/>
          <w:w w:val="90"/>
          <w:sz w:val="46"/>
        </w:rPr>
        <w:t>критериев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476250</wp:posOffset>
                </wp:positionH>
                <wp:positionV relativeFrom="paragraph">
                  <wp:posOffset>175810</wp:posOffset>
                </wp:positionV>
                <wp:extent cx="257810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pt;margin-top:13.84331pt;width:203pt;height:.1pt;mso-position-horizontal-relative:page;mso-position-vertical-relative:paragraph;z-index:-15726080;mso-wrap-distance-left:0;mso-wrap-distance-right:0" id="docshape7" coordorigin="750,277" coordsize="4060,0" path="m750,277l4810,277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81" w:val="left" w:leader="none"/>
        </w:tabs>
        <w:spacing w:line="528" w:lineRule="exact" w:before="112"/>
        <w:ind w:left="1450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spacing w:val="-10"/>
          <w:sz w:val="41"/>
        </w:rPr>
        <w:t>°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Заметим,</w:t>
      </w:r>
      <w:r>
        <w:rPr>
          <w:rFonts w:ascii="Times New Roman" w:hAnsi="Times New Roman"/>
          <w:b/>
          <w:spacing w:val="8"/>
          <w:sz w:val="41"/>
        </w:rPr>
        <w:t> </w:t>
      </w:r>
      <w:r>
        <w:rPr>
          <w:rFonts w:ascii="Times New Roman" w:hAnsi="Times New Roman"/>
          <w:w w:val="90"/>
          <w:sz w:val="41"/>
        </w:rPr>
        <w:t>что</w:t>
      </w:r>
      <w:r>
        <w:rPr>
          <w:rFonts w:ascii="Times New Roman" w:hAnsi="Times New Roman"/>
          <w:spacing w:val="-19"/>
          <w:w w:val="9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критерии</w:t>
      </w:r>
      <w:r>
        <w:rPr>
          <w:rFonts w:ascii="Times New Roman" w:hAnsi="Times New Roman"/>
          <w:b/>
          <w:spacing w:val="28"/>
          <w:sz w:val="41"/>
        </w:rPr>
        <w:t> </w:t>
      </w:r>
      <w:r>
        <w:rPr>
          <w:rFonts w:ascii="Times New Roman" w:hAnsi="Times New Roman"/>
          <w:w w:val="90"/>
          <w:sz w:val="41"/>
        </w:rPr>
        <w:t>К,</w:t>
      </w:r>
      <w:r>
        <w:rPr>
          <w:rFonts w:ascii="Times New Roman" w:hAnsi="Times New Roman"/>
          <w:spacing w:val="16"/>
          <w:sz w:val="41"/>
        </w:rPr>
        <w:t> </w:t>
      </w:r>
      <w:r>
        <w:rPr>
          <w:rFonts w:ascii="Times New Roman" w:hAnsi="Times New Roman"/>
          <w:w w:val="90"/>
          <w:sz w:val="41"/>
        </w:rPr>
        <w:t>и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w w:val="90"/>
          <w:sz w:val="41"/>
        </w:rPr>
        <w:t>K</w:t>
      </w:r>
      <w:r>
        <w:rPr>
          <w:rFonts w:ascii="Times New Roman" w:hAnsi="Times New Roman"/>
          <w:w w:val="90"/>
          <w:position w:val="-13"/>
          <w:sz w:val="25"/>
        </w:rPr>
        <w:t>z</w:t>
      </w:r>
      <w:r>
        <w:rPr>
          <w:rFonts w:ascii="Times New Roman" w:hAnsi="Times New Roman"/>
          <w:spacing w:val="17"/>
          <w:position w:val="-13"/>
          <w:sz w:val="25"/>
        </w:rPr>
        <w:t> </w:t>
      </w:r>
      <w:r>
        <w:rPr>
          <w:rFonts w:ascii="Times New Roman" w:hAnsi="Times New Roman"/>
          <w:w w:val="90"/>
          <w:sz w:val="41"/>
        </w:rPr>
        <w:t>опрсяслены</w:t>
      </w:r>
      <w:r>
        <w:rPr>
          <w:rFonts w:ascii="Times New Roman" w:hAnsi="Times New Roman"/>
          <w:spacing w:val="21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так,</w:t>
      </w:r>
      <w:r>
        <w:rPr>
          <w:rFonts w:ascii="Times New Roman" w:hAnsi="Times New Roman"/>
          <w:b/>
          <w:spacing w:val="-3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что</w:t>
      </w:r>
      <w:r>
        <w:rPr>
          <w:rFonts w:ascii="Times New Roman" w:hAnsi="Times New Roman"/>
          <w:b/>
          <w:spacing w:val="-11"/>
          <w:w w:val="9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обнаружение</w:t>
      </w:r>
      <w:r>
        <w:rPr>
          <w:rFonts w:ascii="Times New Roman" w:hAnsi="Times New Roman"/>
          <w:b/>
          <w:spacing w:val="24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всех</w:t>
      </w:r>
      <w:r>
        <w:rPr>
          <w:rFonts w:ascii="Times New Roman" w:hAnsi="Times New Roman"/>
          <w:b/>
          <w:spacing w:val="9"/>
          <w:sz w:val="41"/>
        </w:rPr>
        <w:t> </w:t>
      </w:r>
      <w:r>
        <w:rPr>
          <w:rFonts w:ascii="Times New Roman" w:hAnsi="Times New Roman"/>
          <w:b/>
          <w:spacing w:val="-5"/>
          <w:w w:val="90"/>
          <w:sz w:val="41"/>
        </w:rPr>
        <w:t>че-</w:t>
      </w:r>
    </w:p>
    <w:p>
      <w:pPr>
        <w:spacing w:line="423" w:lineRule="exact" w:before="0"/>
        <w:ind w:left="717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90"/>
          <w:sz w:val="41"/>
        </w:rPr>
        <w:t>тырех</w:t>
      </w:r>
      <w:r>
        <w:rPr>
          <w:rFonts w:ascii="Times New Roman" w:hAnsi="Times New Roman"/>
          <w:spacing w:val="-16"/>
          <w:w w:val="90"/>
          <w:sz w:val="41"/>
        </w:rPr>
        <w:t> </w:t>
      </w:r>
      <w:r>
        <w:rPr>
          <w:rFonts w:ascii="Times New Roman" w:hAnsi="Times New Roman"/>
          <w:w w:val="90"/>
          <w:sz w:val="41"/>
        </w:rPr>
        <w:t>логических</w:t>
      </w:r>
      <w:r>
        <w:rPr>
          <w:rFonts w:ascii="Times New Roman" w:hAnsi="Times New Roman"/>
          <w:spacing w:val="14"/>
          <w:sz w:val="41"/>
        </w:rPr>
        <w:t> </w:t>
      </w:r>
      <w:r>
        <w:rPr>
          <w:rFonts w:ascii="Times New Roman" w:hAnsi="Times New Roman"/>
          <w:w w:val="90"/>
          <w:sz w:val="41"/>
        </w:rPr>
        <w:t>возможностеіt</w:t>
      </w:r>
      <w:r>
        <w:rPr>
          <w:rFonts w:ascii="Times New Roman" w:hAnsi="Times New Roman"/>
          <w:spacing w:val="32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хотя</w:t>
      </w:r>
      <w:r>
        <w:rPr>
          <w:rFonts w:ascii="Times New Roman" w:hAnsi="Times New Roman"/>
          <w:b/>
          <w:spacing w:val="-7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бы</w:t>
      </w:r>
      <w:r>
        <w:rPr>
          <w:rFonts w:ascii="Times New Roman" w:hAnsi="Times New Roman"/>
          <w:b/>
          <w:spacing w:val="1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в</w:t>
      </w:r>
      <w:r>
        <w:rPr>
          <w:rFonts w:ascii="Times New Roman" w:hAnsi="Times New Roman"/>
          <w:b/>
          <w:spacing w:val="-25"/>
          <w:w w:val="9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одном</w:t>
      </w:r>
      <w:r>
        <w:rPr>
          <w:rFonts w:ascii="Times New Roman" w:hAnsi="Times New Roman"/>
          <w:b/>
          <w:spacing w:val="-1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языке</w:t>
      </w:r>
      <w:r>
        <w:rPr>
          <w:rFonts w:ascii="Times New Roman" w:hAnsi="Times New Roman"/>
          <w:b/>
          <w:spacing w:val="-11"/>
          <w:sz w:val="41"/>
        </w:rPr>
        <w:t> </w:t>
      </w:r>
      <w:r>
        <w:rPr>
          <w:rFonts w:ascii="Times New Roman" w:hAnsi="Times New Roman"/>
          <w:w w:val="90"/>
          <w:sz w:val="41"/>
        </w:rPr>
        <w:t>не</w:t>
      </w:r>
      <w:r>
        <w:rPr>
          <w:rFonts w:ascii="Times New Roman" w:hAnsi="Times New Roman"/>
          <w:spacing w:val="-15"/>
          <w:w w:val="9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ожидается.</w:t>
      </w:r>
      <w:r>
        <w:rPr>
          <w:rFonts w:ascii="Times New Roman" w:hAnsi="Times New Roman"/>
          <w:b/>
          <w:spacing w:val="39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Четвертый</w:t>
      </w:r>
    </w:p>
    <w:p>
      <w:pPr>
        <w:spacing w:line="240" w:lineRule="auto" w:before="8"/>
        <w:ind w:left="719" w:right="134" w:firstLine="7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b/>
          <w:w w:val="90"/>
          <w:sz w:val="41"/>
        </w:rPr>
        <w:t>тип [+К„ —K</w:t>
      </w:r>
      <w:r>
        <w:rPr>
          <w:rFonts w:ascii="Times New Roman" w:hAnsi="Times New Roman"/>
          <w:b/>
          <w:w w:val="90"/>
          <w:sz w:val="41"/>
          <w:vertAlign w:val="subscript"/>
        </w:rPr>
        <w:t>2</w:t>
      </w:r>
      <w:r>
        <w:rPr>
          <w:rFonts w:ascii="Times New Roman" w:hAnsi="Times New Roman"/>
          <w:b/>
          <w:w w:val="90"/>
          <w:sz w:val="41"/>
          <w:vertAlign w:val="baseline"/>
        </w:rPr>
        <w:t>],</w:t>
      </w:r>
      <w:r>
        <w:rPr>
          <w:rFonts w:ascii="Times New Roman" w:hAnsi="Times New Roman"/>
          <w:b/>
          <w:spacing w:val="-16"/>
          <w:w w:val="90"/>
          <w:sz w:val="41"/>
          <w:vertAlign w:val="baseline"/>
        </w:rPr>
        <w:t> </w:t>
      </w:r>
      <w:r>
        <w:rPr>
          <w:rFonts w:ascii="Times New Roman" w:hAnsi="Times New Roman"/>
          <w:b/>
          <w:w w:val="90"/>
          <w:sz w:val="41"/>
          <w:vertAlign w:val="baseline"/>
        </w:rPr>
        <w:t>отсутствуюиtий в </w:t>
      </w:r>
      <w:r>
        <w:rPr>
          <w:rFonts w:ascii="Times New Roman" w:hAnsi="Times New Roman"/>
          <w:w w:val="90"/>
          <w:sz w:val="41"/>
          <w:vertAlign w:val="baseline"/>
        </w:rPr>
        <w:t>англидсіюм</w:t>
      </w:r>
      <w:r>
        <w:rPr>
          <w:rFonts w:ascii="Times New Roman" w:hAnsi="Times New Roman"/>
          <w:spacing w:val="40"/>
          <w:sz w:val="41"/>
          <w:vertAlign w:val="baseline"/>
        </w:rPr>
        <w:t> </w:t>
      </w:r>
      <w:r>
        <w:rPr>
          <w:rFonts w:ascii="Times New Roman" w:hAnsi="Times New Roman"/>
          <w:w w:val="90"/>
          <w:sz w:val="41"/>
          <w:vertAlign w:val="baseline"/>
        </w:rPr>
        <w:t>языке, </w:t>
      </w:r>
      <w:r>
        <w:rPr>
          <w:rFonts w:ascii="Times New Roman" w:hAnsi="Times New Roman"/>
          <w:b/>
          <w:w w:val="90"/>
          <w:sz w:val="41"/>
          <w:vertAlign w:val="baseline"/>
        </w:rPr>
        <w:t>c«opee всего, </w:t>
      </w:r>
      <w:r>
        <w:rPr>
          <w:rFonts w:ascii="Times New Roman" w:hAnsi="Times New Roman"/>
          <w:w w:val="90"/>
          <w:sz w:val="41"/>
          <w:vertAlign w:val="baseline"/>
        </w:rPr>
        <w:t>нс встрстнтся </w:t>
      </w:r>
      <w:r>
        <w:rPr>
          <w:rFonts w:ascii="Times New Roman" w:hAnsi="Times New Roman"/>
          <w:spacing w:val="-10"/>
          <w:sz w:val="41"/>
          <w:vertAlign w:val="baseline"/>
        </w:rPr>
        <w:t>нигле:</w:t>
      </w:r>
      <w:r>
        <w:rPr>
          <w:rFonts w:ascii="Times New Roman" w:hAnsi="Times New Roman"/>
          <w:spacing w:val="-16"/>
          <w:sz w:val="41"/>
          <w:vertAlign w:val="baseline"/>
        </w:rPr>
        <w:t> </w:t>
      </w:r>
      <w:r>
        <w:rPr>
          <w:rFonts w:ascii="Times New Roman" w:hAnsi="Times New Roman"/>
          <w:b/>
          <w:spacing w:val="-10"/>
          <w:sz w:val="41"/>
          <w:vertAlign w:val="baseline"/>
        </w:rPr>
        <w:t>если</w:t>
      </w:r>
      <w:r>
        <w:rPr>
          <w:rFonts w:ascii="Times New Roman" w:hAnsi="Times New Roman"/>
          <w:b/>
          <w:spacing w:val="-15"/>
          <w:sz w:val="41"/>
          <w:vertAlign w:val="baseline"/>
        </w:rPr>
        <w:t> </w:t>
      </w:r>
      <w:r>
        <w:rPr>
          <w:rFonts w:ascii="Times New Roman" w:hAnsi="Times New Roman"/>
          <w:b/>
          <w:spacing w:val="-10"/>
          <w:sz w:val="41"/>
          <w:vertAlign w:val="baseline"/>
        </w:rPr>
        <w:t>мaroл</w:t>
      </w:r>
      <w:r>
        <w:rPr>
          <w:rFonts w:ascii="Times New Roman" w:hAnsi="Times New Roman"/>
          <w:b/>
          <w:sz w:val="41"/>
          <w:vertAlign w:val="baseline"/>
        </w:rPr>
        <w:t> </w:t>
      </w:r>
      <w:r>
        <w:rPr>
          <w:rFonts w:ascii="Times New Roman" w:hAnsi="Times New Roman"/>
          <w:b/>
          <w:spacing w:val="-10"/>
          <w:sz w:val="41"/>
          <w:vertAlign w:val="baseline"/>
        </w:rPr>
        <w:t>обозначвет</w:t>
      </w:r>
      <w:r>
        <w:rPr>
          <w:rFonts w:ascii="Times New Roman" w:hAnsi="Times New Roman"/>
          <w:b/>
          <w:spacing w:val="-10"/>
          <w:sz w:val="41"/>
          <w:vertAlign w:val="baseline"/>
        </w:rPr>
        <w:t> состояние,</w:t>
      </w:r>
      <w:r>
        <w:rPr>
          <w:rFonts w:ascii="Times New Roman" w:hAnsi="Times New Roman"/>
          <w:b/>
          <w:spacing w:val="-10"/>
          <w:sz w:val="41"/>
          <w:vertAlign w:val="baseline"/>
        </w:rPr>
        <w:t> то</w:t>
      </w:r>
      <w:r>
        <w:rPr>
          <w:rFonts w:ascii="Times New Roman" w:hAnsi="Times New Roman"/>
          <w:b/>
          <w:spacing w:val="-11"/>
          <w:sz w:val="41"/>
          <w:vertAlign w:val="baseline"/>
        </w:rPr>
        <w:t> </w:t>
      </w:r>
      <w:r>
        <w:rPr>
          <w:rFonts w:ascii="Times New Roman" w:hAnsi="Times New Roman"/>
          <w:spacing w:val="-10"/>
          <w:sz w:val="41"/>
          <w:vertAlign w:val="baseline"/>
        </w:rPr>
        <w:t>всегдв</w:t>
      </w:r>
      <w:r>
        <w:rPr>
          <w:rFonts w:ascii="Times New Roman" w:hAnsi="Times New Roman"/>
          <w:spacing w:val="-16"/>
          <w:sz w:val="41"/>
          <w:vertAlign w:val="baseline"/>
        </w:rPr>
        <w:t> </w:t>
      </w:r>
      <w:r>
        <w:rPr>
          <w:rFonts w:ascii="Times New Roman" w:hAnsi="Times New Roman"/>
          <w:spacing w:val="-10"/>
          <w:sz w:val="41"/>
          <w:vertAlign w:val="baseline"/>
        </w:rPr>
        <w:t>есть </w:t>
      </w:r>
      <w:r>
        <w:rPr>
          <w:rFonts w:ascii="Times New Roman" w:hAnsi="Times New Roman"/>
          <w:b/>
          <w:spacing w:val="-10"/>
          <w:sz w:val="41"/>
          <w:vertAlign w:val="baseline"/>
        </w:rPr>
        <w:t>возможность</w:t>
      </w:r>
      <w:r>
        <w:rPr>
          <w:rFonts w:ascii="Times New Roman" w:hAnsi="Times New Roman"/>
          <w:b/>
          <w:spacing w:val="-10"/>
          <w:sz w:val="41"/>
          <w:vertAlign w:val="baseline"/>
        </w:rPr>
        <w:t> описать </w:t>
      </w:r>
      <w:r>
        <w:rPr>
          <w:rFonts w:ascii="Times New Roman" w:hAnsi="Times New Roman"/>
          <w:spacing w:val="-12"/>
          <w:sz w:val="41"/>
          <w:vertAlign w:val="baseline"/>
        </w:rPr>
        <w:t>ею</w:t>
      </w:r>
      <w:r>
        <w:rPr>
          <w:rFonts w:ascii="Times New Roman" w:hAnsi="Times New Roman"/>
          <w:spacing w:val="-14"/>
          <w:sz w:val="41"/>
          <w:vertAlign w:val="baseline"/>
        </w:rPr>
        <w:t> </w:t>
      </w:r>
      <w:r>
        <w:rPr>
          <w:rFonts w:ascii="Times New Roman" w:hAnsi="Times New Roman"/>
          <w:spacing w:val="-12"/>
          <w:sz w:val="41"/>
          <w:vertAlign w:val="baseline"/>
        </w:rPr>
        <w:t>как</w:t>
      </w:r>
      <w:r>
        <w:rPr>
          <w:rFonts w:ascii="Times New Roman" w:hAnsi="Times New Roman"/>
          <w:spacing w:val="-14"/>
          <w:sz w:val="41"/>
          <w:vertAlign w:val="baseline"/>
        </w:rPr>
        <w:t> </w:t>
      </w:r>
      <w:r>
        <w:rPr>
          <w:rFonts w:ascii="Times New Roman" w:hAnsi="Times New Roman"/>
          <w:spacing w:val="-12"/>
          <w:sz w:val="41"/>
          <w:vertAlign w:val="baseline"/>
        </w:rPr>
        <w:t>длятіtеесв.</w:t>
      </w:r>
      <w:r>
        <w:rPr>
          <w:rFonts w:ascii="Times New Roman" w:hAnsi="Times New Roman"/>
          <w:spacing w:val="-13"/>
          <w:sz w:val="41"/>
          <w:vertAlign w:val="baseline"/>
        </w:rPr>
        <w:t> </w:t>
      </w:r>
      <w:r>
        <w:rPr>
          <w:rFonts w:ascii="Times New Roman" w:hAnsi="Times New Roman"/>
          <w:spacing w:val="-12"/>
          <w:sz w:val="41"/>
          <w:vertAlign w:val="baseline"/>
        </w:rPr>
        <w:t>K,</w:t>
      </w:r>
      <w:r>
        <w:rPr>
          <w:rFonts w:ascii="Times New Roman" w:hAnsi="Times New Roman"/>
          <w:spacing w:val="-14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осмысленно</w:t>
      </w:r>
      <w:r>
        <w:rPr>
          <w:rFonts w:ascii="Times New Roman" w:hAnsi="Times New Roman"/>
          <w:b/>
          <w:spacing w:val="-14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применим</w:t>
      </w:r>
      <w:r>
        <w:rPr>
          <w:rFonts w:ascii="Times New Roman" w:hAnsi="Times New Roman"/>
          <w:b/>
          <w:spacing w:val="-13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только</w:t>
      </w:r>
      <w:r>
        <w:rPr>
          <w:rFonts w:ascii="Times New Roman" w:hAnsi="Times New Roman"/>
          <w:b/>
          <w:spacing w:val="-14"/>
          <w:sz w:val="41"/>
          <w:vertAlign w:val="baseline"/>
        </w:rPr>
        <w:t> </w:t>
      </w:r>
      <w:r>
        <w:rPr>
          <w:rFonts w:ascii="Times New Roman" w:hAnsi="Times New Roman"/>
          <w:spacing w:val="-12"/>
          <w:sz w:val="41"/>
          <w:vertAlign w:val="baseline"/>
        </w:rPr>
        <w:t>х</w:t>
      </w:r>
      <w:r>
        <w:rPr>
          <w:rFonts w:ascii="Times New Roman" w:hAnsi="Times New Roman"/>
          <w:spacing w:val="-13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тем</w:t>
      </w:r>
      <w:r>
        <w:rPr>
          <w:rFonts w:ascii="Times New Roman" w:hAnsi="Times New Roman"/>
          <w:b/>
          <w:spacing w:val="-14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лаюлам,</w:t>
      </w:r>
      <w:r>
        <w:rPr>
          <w:rFonts w:ascii="Times New Roman" w:hAnsi="Times New Roman"/>
          <w:b/>
          <w:spacing w:val="-14"/>
          <w:sz w:val="41"/>
          <w:vertAlign w:val="baseline"/>
        </w:rPr>
        <w:t> </w:t>
      </w:r>
      <w:r>
        <w:rPr>
          <w:rFonts w:ascii="Times New Roman" w:hAnsi="Times New Roman"/>
          <w:b/>
          <w:spacing w:val="-12"/>
          <w:sz w:val="41"/>
          <w:vertAlign w:val="baseline"/>
        </w:rPr>
        <w:t>Hs</w:t>
      </w:r>
      <w:r>
        <w:rPr>
          <w:rFonts w:ascii="Times New Roman" w:hAnsi="Times New Roman"/>
          <w:b/>
          <w:spacing w:val="-13"/>
          <w:sz w:val="41"/>
          <w:vertAlign w:val="baseline"/>
        </w:rPr>
        <w:t> </w:t>
      </w:r>
      <w:r>
        <w:rPr>
          <w:rFonts w:ascii="Times New Roman" w:hAnsi="Times New Roman"/>
          <w:spacing w:val="-12"/>
          <w:sz w:val="41"/>
          <w:vertAlign w:val="baseline"/>
        </w:rPr>
        <w:t>которых </w:t>
      </w:r>
      <w:r>
        <w:rPr>
          <w:rFonts w:ascii="Times New Roman" w:hAnsi="Times New Roman"/>
          <w:w w:val="90"/>
          <w:sz w:val="41"/>
          <w:vertAlign w:val="baseline"/>
        </w:rPr>
        <w:t>К,</w:t>
      </w:r>
      <w:r>
        <w:rPr>
          <w:rFonts w:ascii="Times New Roman" w:hAnsi="Times New Roman"/>
          <w:w w:val="90"/>
          <w:sz w:val="41"/>
          <w:vertAlign w:val="baseline"/>
        </w:rPr>
        <w:t> </w:t>
      </w:r>
      <w:r>
        <w:rPr>
          <w:rFonts w:ascii="Times New Roman" w:hAnsi="Times New Roman"/>
          <w:b/>
          <w:w w:val="90"/>
          <w:sz w:val="41"/>
          <w:vertAlign w:val="baseline"/>
        </w:rPr>
        <w:t>принимает</w:t>
      </w:r>
      <w:r>
        <w:rPr>
          <w:rFonts w:ascii="Times New Roman" w:hAnsi="Times New Roman"/>
          <w:b/>
          <w:w w:val="90"/>
          <w:sz w:val="41"/>
          <w:vertAlign w:val="baseline"/>
        </w:rPr>
        <w:t> отрицательное</w:t>
      </w:r>
      <w:r>
        <w:rPr>
          <w:rFonts w:ascii="Times New Roman" w:hAnsi="Times New Roman"/>
          <w:b/>
          <w:w w:val="90"/>
          <w:sz w:val="41"/>
          <w:vertAlign w:val="baseline"/>
        </w:rPr>
        <w:t> </w:t>
      </w:r>
      <w:r>
        <w:rPr>
          <w:rFonts w:ascii="Times New Roman" w:hAnsi="Times New Roman"/>
          <w:w w:val="90"/>
          <w:sz w:val="41"/>
          <w:vertAlign w:val="baseline"/>
        </w:rPr>
        <w:t>значение.</w:t>
      </w:r>
      <w:r>
        <w:rPr>
          <w:rFonts w:ascii="Times New Roman" w:hAnsi="Times New Roman"/>
          <w:w w:val="90"/>
          <w:sz w:val="41"/>
          <w:vertAlign w:val="baseline"/>
        </w:rPr>
        <w:t> </w:t>
      </w:r>
      <w:r>
        <w:rPr>
          <w:rFonts w:ascii="Times New Roman" w:hAnsi="Times New Roman"/>
          <w:b/>
          <w:w w:val="90"/>
          <w:sz w:val="41"/>
          <w:vertAlign w:val="baseline"/>
        </w:rPr>
        <w:t>Зто соответствует</w:t>
      </w:r>
      <w:r>
        <w:rPr>
          <w:rFonts w:ascii="Times New Roman" w:hAnsi="Times New Roman"/>
          <w:b/>
          <w:w w:val="90"/>
          <w:sz w:val="41"/>
          <w:vertAlign w:val="baseline"/>
        </w:rPr>
        <w:t> интуиции,</w:t>
      </w:r>
      <w:r>
        <w:rPr>
          <w:rFonts w:ascii="Times New Roman" w:hAnsi="Times New Roman"/>
          <w:b/>
          <w:w w:val="90"/>
          <w:sz w:val="41"/>
          <w:vertAlign w:val="baseline"/>
        </w:rPr>
        <w:t> согявсно </w:t>
      </w:r>
      <w:r>
        <w:rPr>
          <w:rFonts w:ascii="Times New Roman" w:hAnsi="Times New Roman"/>
          <w:b/>
          <w:spacing w:val="-8"/>
          <w:sz w:val="41"/>
          <w:vertAlign w:val="baseline"/>
        </w:rPr>
        <w:t>ютороіt</w:t>
      </w:r>
      <w:r>
        <w:rPr>
          <w:rFonts w:ascii="Times New Roman" w:hAnsi="Times New Roman"/>
          <w:b/>
          <w:spacing w:val="-11"/>
          <w:sz w:val="41"/>
          <w:vertAlign w:val="baseline"/>
        </w:rPr>
        <w:t> </w:t>
      </w:r>
      <w:r>
        <w:rPr>
          <w:rFonts w:ascii="Times New Roman" w:hAnsi="Times New Roman"/>
          <w:spacing w:val="-8"/>
          <w:sz w:val="41"/>
          <w:vertAlign w:val="baseline"/>
        </w:rPr>
        <w:t>только</w:t>
      </w:r>
      <w:r>
        <w:rPr>
          <w:rFonts w:ascii="Times New Roman" w:hAnsi="Times New Roman"/>
          <w:spacing w:val="-17"/>
          <w:sz w:val="41"/>
          <w:vertAlign w:val="baseline"/>
        </w:rPr>
        <w:t> </w:t>
      </w:r>
      <w:r>
        <w:rPr>
          <w:rFonts w:ascii="Times New Roman" w:hAnsi="Times New Roman"/>
          <w:b/>
          <w:spacing w:val="-8"/>
          <w:sz w:val="41"/>
          <w:vertAlign w:val="baseline"/>
        </w:rPr>
        <w:t>динамические</w:t>
      </w:r>
      <w:r>
        <w:rPr>
          <w:rFonts w:ascii="Times New Roman" w:hAnsi="Times New Roman"/>
          <w:b/>
          <w:spacing w:val="28"/>
          <w:sz w:val="41"/>
          <w:vertAlign w:val="baseline"/>
        </w:rPr>
        <w:t> </w:t>
      </w:r>
      <w:r>
        <w:rPr>
          <w:rFonts w:ascii="Times New Roman" w:hAnsi="Times New Roman"/>
          <w:spacing w:val="-8"/>
          <w:sz w:val="41"/>
          <w:vertAlign w:val="baseline"/>
        </w:rPr>
        <w:t>глаюяы.</w:t>
      </w:r>
    </w:p>
    <w:p>
      <w:pPr>
        <w:spacing w:after="0" w:line="240" w:lineRule="auto"/>
        <w:jc w:val="both"/>
        <w:rPr>
          <w:rFonts w:ascii="Times New Roman" w:hAnsi="Times New Roman"/>
          <w:sz w:val="41"/>
        </w:rPr>
        <w:sectPr>
          <w:pgSz w:w="15000" w:h="23010"/>
          <w:pgMar w:top="560" w:bottom="280" w:left="0" w:right="708"/>
        </w:sectPr>
      </w:pPr>
    </w:p>
    <w:p>
      <w:pPr>
        <w:spacing w:line="235" w:lineRule="auto" w:before="66"/>
        <w:ind w:left="716" w:right="103" w:firstLine="22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5"/>
          <w:sz w:val="48"/>
        </w:rPr>
        <w:t>из</w:t>
      </w:r>
      <w:r>
        <w:rPr>
          <w:rFonts w:ascii="Times New Roman" w:hAnsi="Times New Roman"/>
          <w:spacing w:val="-19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(16)</w:t>
      </w:r>
      <w:r>
        <w:rPr>
          <w:rFonts w:ascii="Times New Roman" w:hAnsi="Times New Roman"/>
          <w:spacing w:val="-4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использовать</w:t>
      </w:r>
      <w:r>
        <w:rPr>
          <w:rFonts w:ascii="Times New Roman" w:hAnsi="Times New Roman"/>
          <w:w w:val="95"/>
          <w:sz w:val="48"/>
        </w:rPr>
        <w:t> какие-нибудь</w:t>
      </w:r>
      <w:r>
        <w:rPr>
          <w:rFonts w:ascii="Times New Roman" w:hAnsi="Times New Roman"/>
          <w:w w:val="95"/>
          <w:sz w:val="48"/>
        </w:rPr>
        <w:t> другие,</w:t>
      </w:r>
      <w:r>
        <w:rPr>
          <w:rFonts w:ascii="Times New Roman" w:hAnsi="Times New Roman"/>
          <w:w w:val="95"/>
          <w:sz w:val="48"/>
        </w:rPr>
        <w:t> результат</w:t>
      </w:r>
      <w:r>
        <w:rPr>
          <w:rFonts w:ascii="Times New Roman" w:hAnsi="Times New Roman"/>
          <w:w w:val="95"/>
          <w:sz w:val="48"/>
        </w:rPr>
        <w:t> классификации будет</w:t>
      </w:r>
      <w:r>
        <w:rPr>
          <w:rFonts w:ascii="Times New Roman" w:hAnsi="Times New Roman"/>
          <w:spacing w:val="-1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иным.</w:t>
      </w:r>
      <w:r>
        <w:rPr>
          <w:rFonts w:ascii="Times New Roman" w:hAnsi="Times New Roman"/>
          <w:spacing w:val="-20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Соответственно,</w:t>
      </w:r>
      <w:r>
        <w:rPr>
          <w:rFonts w:ascii="Times New Roman" w:hAnsi="Times New Roman"/>
          <w:spacing w:val="-17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идентификации</w:t>
      </w:r>
      <w:r>
        <w:rPr>
          <w:rFonts w:ascii="Times New Roman" w:hAnsi="Times New Roman"/>
          <w:w w:val="95"/>
          <w:sz w:val="48"/>
        </w:rPr>
        <w:t> акциональные</w:t>
      </w:r>
      <w:r>
        <w:rPr>
          <w:rFonts w:ascii="Times New Roman" w:hAnsi="Times New Roman"/>
          <w:w w:val="95"/>
          <w:sz w:val="48"/>
        </w:rPr>
        <w:t> классов требует</w:t>
      </w:r>
      <w:r>
        <w:rPr>
          <w:rFonts w:ascii="Times New Roman" w:hAnsi="Times New Roman"/>
          <w:spacing w:val="-24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эксплицитной</w:t>
      </w:r>
      <w:r>
        <w:rPr>
          <w:rFonts w:ascii="Times New Roman" w:hAnsi="Times New Roman"/>
          <w:w w:val="95"/>
          <w:sz w:val="48"/>
        </w:rPr>
        <w:t> процедуры</w:t>
      </w:r>
      <w:r>
        <w:rPr>
          <w:rFonts w:ascii="Times New Roman" w:hAnsi="Times New Roman"/>
          <w:spacing w:val="-1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отбора</w:t>
      </w:r>
      <w:r>
        <w:rPr>
          <w:rFonts w:ascii="Times New Roman" w:hAnsi="Times New Roman"/>
          <w:spacing w:val="-7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критериев</w:t>
      </w:r>
      <w:r>
        <w:rPr>
          <w:rFonts w:ascii="Times New Roman" w:hAnsi="Times New Roman"/>
          <w:spacing w:val="-3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и</w:t>
      </w:r>
      <w:r>
        <w:rPr>
          <w:rFonts w:ascii="Times New Roman" w:hAnsi="Times New Roman"/>
          <w:spacing w:val="-13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их</w:t>
      </w:r>
      <w:r>
        <w:rPr>
          <w:rFonts w:ascii="Times New Roman" w:hAnsi="Times New Roman"/>
          <w:spacing w:val="-24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оценки.</w:t>
      </w:r>
      <w:r>
        <w:rPr>
          <w:rFonts w:ascii="Times New Roman" w:hAnsi="Times New Roman"/>
          <w:spacing w:val="-19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Эта проблема</w:t>
      </w:r>
      <w:r>
        <w:rPr>
          <w:rFonts w:ascii="Times New Roman" w:hAnsi="Times New Roman"/>
          <w:spacing w:val="-7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подробно</w:t>
      </w:r>
      <w:r>
        <w:rPr>
          <w:rFonts w:ascii="Times New Roman" w:hAnsi="Times New Roman"/>
          <w:spacing w:val="-19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обсуждается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w w:val="95"/>
          <w:sz w:val="48"/>
        </w:rPr>
        <w:t>ниже,</w:t>
      </w:r>
      <w:r>
        <w:rPr>
          <w:rFonts w:ascii="Times New Roman" w:hAnsi="Times New Roman"/>
          <w:spacing w:val="-11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в</w:t>
      </w:r>
      <w:r>
        <w:rPr>
          <w:rFonts w:ascii="Times New Roman" w:hAnsi="Times New Roman"/>
          <w:spacing w:val="-24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1</w:t>
      </w:r>
      <w:r>
        <w:rPr>
          <w:rFonts w:ascii="Times New Roman" w:hAnsi="Times New Roman"/>
          <w:spacing w:val="-36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.3.</w:t>
      </w:r>
    </w:p>
    <w:p>
      <w:pPr>
        <w:spacing w:line="539" w:lineRule="exact" w:before="0"/>
        <w:ind w:left="1463" w:right="0" w:firstLine="0"/>
        <w:jc w:val="both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w w:val="90"/>
          <w:sz w:val="48"/>
        </w:rPr>
        <w:t>Другая</w:t>
      </w:r>
      <w:r>
        <w:rPr>
          <w:rFonts w:ascii="Times New Roman" w:hAnsi="Times New Roman"/>
          <w:spacing w:val="51"/>
          <w:sz w:val="48"/>
        </w:rPr>
        <w:t> </w:t>
      </w:r>
      <w:r>
        <w:rPr>
          <w:rFonts w:ascii="Times New Roman" w:hAnsi="Times New Roman"/>
          <w:w w:val="90"/>
          <w:sz w:val="48"/>
        </w:rPr>
        <w:t>сторона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w w:val="90"/>
          <w:sz w:val="48"/>
        </w:rPr>
        <w:t>определения</w:t>
      </w:r>
      <w:r>
        <w:rPr>
          <w:rFonts w:ascii="Times New Roman" w:hAnsi="Times New Roman"/>
          <w:spacing w:val="42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(15)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w w:val="90"/>
          <w:sz w:val="48"/>
        </w:rPr>
        <w:t>—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w w:val="90"/>
          <w:sz w:val="48"/>
        </w:rPr>
        <w:t>требование</w:t>
      </w:r>
      <w:r>
        <w:rPr>
          <w:rFonts w:ascii="Times New Roman" w:hAnsi="Times New Roman"/>
          <w:spacing w:val="61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универсальности</w:t>
      </w:r>
    </w:p>
    <w:p>
      <w:pPr>
        <w:spacing w:line="235" w:lineRule="auto" w:before="12"/>
        <w:ind w:left="715" w:right="109" w:firstLine="1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6"/>
          <w:sz w:val="48"/>
        </w:rPr>
        <w:t>А-критериев.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Из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него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следует,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что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акциональные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классы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должны </w:t>
      </w:r>
      <w:r>
        <w:rPr>
          <w:rFonts w:ascii="Times New Roman" w:hAnsi="Times New Roman"/>
          <w:spacing w:val="-10"/>
          <w:sz w:val="48"/>
        </w:rPr>
        <w:t>выделяться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основании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морфологических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характернстик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гпаголов, </w:t>
      </w:r>
      <w:r>
        <w:rPr>
          <w:rFonts w:ascii="Times New Roman" w:hAnsi="Times New Roman"/>
          <w:spacing w:val="-6"/>
          <w:sz w:val="48"/>
        </w:rPr>
        <w:t>которые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самой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своей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сути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являются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частно-языковыми.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Это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осо- </w:t>
      </w:r>
      <w:r>
        <w:rPr>
          <w:rFonts w:ascii="Times New Roman" w:hAnsi="Times New Roman"/>
          <w:spacing w:val="-12"/>
          <w:sz w:val="48"/>
        </w:rPr>
        <w:t>бенно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важно,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если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принять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внимание длительную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традицию,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ко- </w:t>
      </w:r>
      <w:r>
        <w:rPr>
          <w:rFonts w:ascii="Times New Roman" w:hAnsi="Times New Roman"/>
          <w:spacing w:val="-10"/>
          <w:sz w:val="48"/>
        </w:rPr>
        <w:t>торой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акииональность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рассмагриваетсв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связи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категорией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способа </w:t>
      </w:r>
      <w:r>
        <w:rPr>
          <w:rFonts w:ascii="Times New Roman" w:hAnsi="Times New Roman"/>
          <w:spacing w:val="-12"/>
          <w:sz w:val="48"/>
        </w:rPr>
        <w:t>действия,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или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совершаемости.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традиция,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которая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восходит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тру- дам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классиков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аспектологии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—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см.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(Agrell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1908;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Hermaпn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1927;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1933; </w:t>
      </w:r>
      <w:r>
        <w:rPr>
          <w:rFonts w:ascii="Times New Roman" w:hAnsi="Times New Roman"/>
          <w:spacing w:val="-8"/>
          <w:sz w:val="48"/>
        </w:rPr>
        <w:t>Koschmieder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1475;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Goedsche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1940;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Rundgren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1959),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таіоке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обсужде- </w:t>
      </w:r>
      <w:r>
        <w:rPr>
          <w:rFonts w:ascii="Times New Roman" w:hAnsi="Times New Roman"/>
          <w:spacing w:val="-2"/>
          <w:sz w:val="48"/>
        </w:rPr>
        <w:t>ние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(Исаченко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1960)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—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прочно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усвоена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большинством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славистов </w:t>
      </w:r>
      <w:r>
        <w:rPr>
          <w:rFonts w:ascii="Times New Roman" w:hAnsi="Times New Roman"/>
          <w:spacing w:val="-6"/>
          <w:sz w:val="48"/>
        </w:rPr>
        <w:t>(но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только: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см.,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например,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описание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способов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действия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венгер- </w:t>
      </w:r>
      <w:r>
        <w:rPr>
          <w:rFonts w:ascii="Times New Roman" w:hAnsi="Times New Roman"/>
          <w:spacing w:val="-10"/>
          <w:sz w:val="48"/>
        </w:rPr>
        <w:t>ском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языке,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предложенное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Ф.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Кифером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(Kiefer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1994: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187)).</w:t>
      </w:r>
    </w:p>
    <w:p>
      <w:pPr>
        <w:tabs>
          <w:tab w:pos="9732" w:val="left" w:leader="none"/>
        </w:tabs>
        <w:spacing w:line="235" w:lineRule="auto" w:before="19"/>
        <w:ind w:left="713" w:right="78" w:firstLine="778"/>
        <w:jc w:val="right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исследованиях</w:t>
      </w:r>
      <w:r>
        <w:rPr>
          <w:rFonts w:ascii="Times New Roman" w:hAnsi="Times New Roman"/>
          <w:spacing w:val="5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славянских</w:t>
      </w:r>
      <w:r>
        <w:rPr>
          <w:rFonts w:ascii="Times New Roman" w:hAnsi="Times New Roman"/>
          <w:spacing w:val="4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взыюв</w:t>
      </w:r>
      <w:r>
        <w:rPr>
          <w:rFonts w:ascii="Times New Roman" w:hAnsi="Times New Roman"/>
          <w:spacing w:val="3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термин</w:t>
      </w:r>
      <w:r>
        <w:rPr>
          <w:rFonts w:ascii="Times New Roman" w:hAnsi="Times New Roman"/>
          <w:spacing w:val="5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«способ</w:t>
      </w:r>
      <w:r>
        <w:rPr>
          <w:rFonts w:ascii="Times New Roman" w:hAnsi="Times New Roman"/>
          <w:spacing w:val="3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действия» </w:t>
      </w:r>
      <w:r>
        <w:rPr>
          <w:rFonts w:ascii="Times New Roman" w:hAnsi="Times New Roman"/>
          <w:spacing w:val="-12"/>
          <w:sz w:val="48"/>
        </w:rPr>
        <w:t>применяется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группам</w:t>
      </w:r>
      <w:r>
        <w:rPr>
          <w:rFonts w:ascii="Times New Roman" w:hAnsi="Times New Roman"/>
          <w:spacing w:val="1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гпатлов,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юторые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объединяет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некоюрый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ком- понент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значения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опщделенный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способ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морфологнчесюго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выра- жения.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русском</w:t>
      </w:r>
      <w:r>
        <w:rPr>
          <w:rFonts w:ascii="Times New Roman" w:hAnsi="Times New Roman"/>
          <w:spacing w:val="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языке,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например,</w:t>
      </w:r>
      <w:r>
        <w:rPr>
          <w:rFonts w:ascii="Times New Roman" w:hAnsi="Times New Roman"/>
          <w:spacing w:val="2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имеется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группа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глатлов,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облада- </w:t>
      </w:r>
      <w:r>
        <w:rPr>
          <w:rFonts w:ascii="Times New Roman" w:hAnsi="Times New Roman"/>
          <w:w w:val="90"/>
          <w:sz w:val="48"/>
        </w:rPr>
        <w:t>ющим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ингрессивным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значеннем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— </w:t>
      </w:r>
      <w:r>
        <w:rPr>
          <w:rFonts w:ascii="Times New Roman" w:hAnsi="Times New Roman"/>
          <w:i/>
          <w:w w:val="90"/>
          <w:sz w:val="48"/>
        </w:rPr>
        <w:t>зaпяaкamь, забе‹•ать, заработать </w:t>
      </w:r>
      <w:r>
        <w:rPr>
          <w:rFonts w:ascii="Times New Roman" w:hAnsi="Times New Roman"/>
          <w:spacing w:val="-4"/>
          <w:sz w:val="48"/>
        </w:rPr>
        <w:t>и</w:t>
      </w:r>
      <w:r>
        <w:rPr>
          <w:rFonts w:ascii="Times New Roman" w:hAnsi="Times New Roman"/>
          <w:spacing w:val="28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т.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п.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Помимо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семантичесюй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близости,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эти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4"/>
          <w:sz w:val="48"/>
        </w:rPr>
        <w:t>гпатлы</w:t>
      </w:r>
      <w:r>
        <w:rPr>
          <w:rFonts w:ascii="Times New Roman" w:hAnsi="Times New Roman"/>
          <w:spacing w:val="3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имеют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общую </w:t>
      </w:r>
      <w:r>
        <w:rPr>
          <w:rFonts w:ascii="Times New Roman" w:hAnsi="Times New Roman"/>
          <w:spacing w:val="-10"/>
          <w:sz w:val="48"/>
        </w:rPr>
        <w:t>морфологическую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характеристику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—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все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они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содержат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пщфикс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зп-, </w:t>
      </w:r>
      <w:r>
        <w:rPr>
          <w:rFonts w:ascii="Times New Roman" w:hAnsi="Times New Roman"/>
          <w:b/>
          <w:spacing w:val="-2"/>
          <w:sz w:val="43"/>
        </w:rPr>
        <w:t>который,</w:t>
      </w:r>
      <w:r>
        <w:rPr>
          <w:rFonts w:ascii="Times New Roman" w:hAnsi="Times New Roman"/>
          <w:b/>
          <w:spacing w:val="20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по-видимому,</w:t>
      </w:r>
      <w:r>
        <w:rPr>
          <w:rFonts w:ascii="Times New Roman" w:hAnsi="Times New Roman"/>
          <w:b/>
          <w:spacing w:val="29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и</w:t>
      </w:r>
      <w:r>
        <w:rPr>
          <w:rFonts w:ascii="Times New Roman" w:hAnsi="Times New Roman"/>
          <w:b/>
          <w:spacing w:val="4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выражает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данное</w:t>
      </w:r>
      <w:r>
        <w:rPr>
          <w:rFonts w:ascii="Times New Roman" w:hAnsi="Times New Roman"/>
          <w:spacing w:val="6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значеине.</w:t>
      </w:r>
      <w:r>
        <w:rPr>
          <w:rFonts w:ascii="Times New Roman" w:hAnsi="Times New Roman"/>
          <w:b/>
          <w:spacing w:val="10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Соответственно, </w:t>
      </w:r>
      <w:r>
        <w:rPr>
          <w:rFonts w:ascii="Times New Roman" w:hAnsi="Times New Roman"/>
          <w:w w:val="90"/>
          <w:sz w:val="48"/>
        </w:rPr>
        <w:t>маюлы </w:t>
      </w:r>
      <w:r>
        <w:rPr>
          <w:rFonts w:ascii="Times New Roman" w:hAnsi="Times New Roman"/>
          <w:b/>
          <w:w w:val="90"/>
          <w:sz w:val="48"/>
        </w:rPr>
        <w:t>этой группы </w:t>
      </w:r>
      <w:r>
        <w:rPr>
          <w:rFonts w:ascii="Times New Roman" w:hAnsi="Times New Roman"/>
          <w:w w:val="90"/>
          <w:sz w:val="48"/>
        </w:rPr>
        <w:t>выделяіотся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3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«начинательный способ </w:t>
      </w:r>
      <w:r>
        <w:rPr>
          <w:rFonts w:ascii="Times New Roman" w:hAnsi="Times New Roman"/>
          <w:b/>
          <w:w w:val="90"/>
          <w:sz w:val="48"/>
        </w:rPr>
        <w:t>действия». </w:t>
      </w:r>
      <w:r>
        <w:rPr>
          <w:rFonts w:ascii="Times New Roman" w:hAnsi="Times New Roman"/>
          <w:w w:val="90"/>
          <w:sz w:val="48"/>
        </w:rPr>
        <w:t>Использование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способов дейстаня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прн построении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акцнональной </w:t>
      </w:r>
      <w:r>
        <w:rPr>
          <w:rFonts w:ascii="Times New Roman" w:hAnsi="Times New Roman"/>
          <w:spacing w:val="-8"/>
          <w:sz w:val="48"/>
        </w:rPr>
        <w:t>кпассификации,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однако,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неизбежностью</w:t>
      </w:r>
      <w:r>
        <w:rPr>
          <w:rFonts w:ascii="Times New Roman" w:hAnsi="Times New Roman"/>
          <w:spacing w:val="2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лишает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ее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универсально- </w:t>
      </w:r>
      <w:r>
        <w:rPr>
          <w:rFonts w:ascii="Calibri" w:hAnsi="Calibri"/>
          <w:spacing w:val="-10"/>
          <w:sz w:val="48"/>
        </w:rPr>
        <w:t>сти. Морфологическн выраженные</w:t>
      </w:r>
      <w:r>
        <w:rPr>
          <w:rFonts w:ascii="Calibri" w:hAnsi="Calibri"/>
          <w:spacing w:val="19"/>
          <w:sz w:val="48"/>
        </w:rPr>
        <w:t> </w:t>
      </w:r>
      <w:r>
        <w:rPr>
          <w:rFonts w:ascii="Calibri" w:hAnsi="Calibri"/>
          <w:spacing w:val="-10"/>
          <w:sz w:val="48"/>
        </w:rPr>
        <w:t>«способы</w:t>
      </w:r>
      <w:r>
        <w:rPr>
          <w:rFonts w:ascii="Calibri" w:hAnsi="Calibri"/>
          <w:spacing w:val="14"/>
          <w:sz w:val="48"/>
        </w:rPr>
        <w:t> </w:t>
      </w:r>
      <w:r>
        <w:rPr>
          <w:rFonts w:ascii="Calibri" w:hAnsi="Calibri"/>
          <w:spacing w:val="-10"/>
          <w:sz w:val="48"/>
        </w:rPr>
        <w:t>действия»</w:t>
      </w:r>
      <w:r>
        <w:rPr>
          <w:rFonts w:ascii="Calibri" w:hAnsi="Calibri"/>
          <w:spacing w:val="14"/>
          <w:sz w:val="48"/>
        </w:rPr>
        <w:t> </w:t>
      </w:r>
      <w:r>
        <w:rPr>
          <w:rFonts w:ascii="Calibri" w:hAnsi="Calibri"/>
          <w:spacing w:val="-10"/>
          <w:sz w:val="48"/>
        </w:rPr>
        <w:t>присутству- </w:t>
      </w:r>
      <w:r>
        <w:rPr>
          <w:rFonts w:ascii="Calibri" w:hAnsi="Calibri"/>
          <w:spacing w:val="-8"/>
          <w:sz w:val="48"/>
        </w:rPr>
        <w:t>ют</w:t>
      </w:r>
      <w:r>
        <w:rPr>
          <w:rFonts w:ascii="Calibri" w:hAnsi="Calibri"/>
          <w:spacing w:val="-22"/>
          <w:sz w:val="48"/>
        </w:rPr>
        <w:t> </w:t>
      </w:r>
      <w:r>
        <w:rPr>
          <w:rFonts w:ascii="Calibri" w:hAnsi="Calibri"/>
          <w:spacing w:val="-8"/>
          <w:sz w:val="48"/>
        </w:rPr>
        <w:t>в</w:t>
      </w:r>
      <w:r>
        <w:rPr>
          <w:rFonts w:ascii="Calibri" w:hAnsi="Calibri"/>
          <w:spacing w:val="-20"/>
          <w:sz w:val="48"/>
        </w:rPr>
        <w:t> </w:t>
      </w:r>
      <w:r>
        <w:rPr>
          <w:rFonts w:ascii="Calibri" w:hAnsi="Calibri"/>
          <w:spacing w:val="-8"/>
          <w:sz w:val="48"/>
        </w:rPr>
        <w:t>меньшинстве</w:t>
      </w:r>
      <w:r>
        <w:rPr>
          <w:rFonts w:ascii="Calibri" w:hAnsi="Calibri"/>
          <w:spacing w:val="-18"/>
          <w:sz w:val="48"/>
        </w:rPr>
        <w:t> </w:t>
      </w:r>
      <w:r>
        <w:rPr>
          <w:rFonts w:ascii="Calibri" w:hAnsi="Calibri"/>
          <w:spacing w:val="-8"/>
          <w:sz w:val="48"/>
        </w:rPr>
        <w:t>языков;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в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тех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языках,</w:t>
      </w:r>
      <w:r>
        <w:rPr>
          <w:rFonts w:ascii="Calibri" w:hAnsi="Calibri"/>
          <w:spacing w:val="-20"/>
          <w:sz w:val="48"/>
        </w:rPr>
        <w:t> </w:t>
      </w:r>
      <w:r>
        <w:rPr>
          <w:rFonts w:ascii="Calibri" w:hAnsi="Calibri"/>
          <w:spacing w:val="-8"/>
          <w:sz w:val="48"/>
        </w:rPr>
        <w:t>где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они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есть,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их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системы</w:t>
      </w:r>
      <w:r>
        <w:rPr>
          <w:rFonts w:ascii="Calibri" w:hAnsi="Calibri"/>
          <w:spacing w:val="-19"/>
          <w:sz w:val="48"/>
        </w:rPr>
        <w:t> </w:t>
      </w:r>
      <w:r>
        <w:rPr>
          <w:rFonts w:ascii="Calibri" w:hAnsi="Calibri"/>
          <w:spacing w:val="-8"/>
          <w:sz w:val="48"/>
        </w:rPr>
        <w:t>ры- </w:t>
      </w:r>
      <w:r>
        <w:rPr>
          <w:rFonts w:ascii="Times New Roman" w:hAnsi="Times New Roman"/>
          <w:spacing w:val="-14"/>
          <w:sz w:val="48"/>
        </w:rPr>
        <w:t>личаются.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Гlоэтому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еслн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выделение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акциональных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классов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опирается </w:t>
      </w:r>
      <w:r>
        <w:rPr>
          <w:rFonts w:ascii="Times New Roman" w:hAnsi="Times New Roman"/>
          <w:w w:val="85"/>
          <w:sz w:val="48"/>
        </w:rPr>
        <w:t>на способы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действия,</w:t>
      </w:r>
      <w:r>
        <w:rPr>
          <w:rFonts w:ascii="Times New Roman" w:hAnsi="Times New Roman"/>
          <w:b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акциональные</w:t>
      </w:r>
      <w:r>
        <w:rPr>
          <w:rFonts w:ascii="Times New Roman" w:hAnsi="Times New Roman"/>
          <w:b/>
          <w:spacing w:val="40"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систем</w:t>
      </w:r>
      <w:r>
        <w:rPr>
          <w:rFonts w:ascii="Times New Roman" w:hAnsi="Times New Roman"/>
          <w:b/>
          <w:spacing w:val="-22"/>
          <w:w w:val="85"/>
          <w:sz w:val="48"/>
        </w:rPr>
        <w:t> </w:t>
      </w:r>
      <w:r>
        <w:rPr>
          <w:rFonts w:ascii="Times New Roman" w:hAnsi="Times New Roman"/>
          <w:w w:val="85"/>
          <w:sz w:val="48"/>
        </w:rPr>
        <w:t>ы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разных</w:t>
      </w:r>
      <w:r>
        <w:rPr>
          <w:rFonts w:ascii="Times New Roman" w:hAnsi="Times New Roman"/>
          <w:b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языков</w:t>
      </w:r>
      <w:r>
        <w:rPr>
          <w:rFonts w:ascii="Times New Roman" w:hAnsi="Times New Roman"/>
          <w:b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оказыва-</w:t>
      </w:r>
    </w:p>
    <w:p>
      <w:pPr>
        <w:spacing w:line="546" w:lineRule="exact" w:before="28"/>
        <w:ind w:left="739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ются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несопостаанмы.</w:t>
      </w:r>
    </w:p>
    <w:p>
      <w:pPr>
        <w:spacing w:line="244" w:lineRule="auto" w:before="0"/>
        <w:ind w:left="718" w:right="103" w:firstLine="734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b/>
          <w:w w:val="90"/>
          <w:sz w:val="48"/>
        </w:rPr>
        <w:t>Требования</w:t>
      </w:r>
      <w:r>
        <w:rPr>
          <w:rFonts w:ascii="Times New Roman" w:hAnsi="Times New Roman"/>
          <w:b/>
          <w:w w:val="90"/>
          <w:sz w:val="48"/>
        </w:rPr>
        <w:t> универсальностн</w:t>
      </w:r>
      <w:r>
        <w:rPr>
          <w:rFonts w:ascii="Times New Roman" w:hAnsi="Times New Roman"/>
          <w:b/>
          <w:w w:val="90"/>
          <w:sz w:val="48"/>
        </w:rPr>
        <w:t> имеет</w:t>
      </w:r>
      <w:r>
        <w:rPr>
          <w:rFonts w:ascii="Times New Roman" w:hAnsi="Times New Roman"/>
          <w:b/>
          <w:w w:val="90"/>
          <w:sz w:val="48"/>
        </w:rPr>
        <w:t> и</w:t>
      </w:r>
      <w:r>
        <w:rPr>
          <w:rFonts w:ascii="Times New Roman" w:hAnsi="Times New Roman"/>
          <w:b/>
          <w:w w:val="90"/>
          <w:sz w:val="48"/>
        </w:rPr>
        <w:t> другое</w:t>
      </w:r>
      <w:r>
        <w:rPr>
          <w:rFonts w:ascii="Times New Roman" w:hAnsi="Times New Roman"/>
          <w:b/>
          <w:w w:val="90"/>
          <w:sz w:val="48"/>
        </w:rPr>
        <w:t> важное</w:t>
      </w:r>
      <w:r>
        <w:rPr>
          <w:rFonts w:ascii="Times New Roman" w:hAnsi="Times New Roman"/>
          <w:b/>
          <w:w w:val="90"/>
          <w:sz w:val="48"/>
        </w:rPr>
        <w:t> следствие: </w:t>
      </w:r>
      <w:r>
        <w:rPr>
          <w:rFonts w:ascii="Times New Roman" w:hAnsi="Times New Roman"/>
          <w:sz w:val="48"/>
        </w:rPr>
        <w:t>АК-множество не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z w:val="48"/>
        </w:rPr>
        <w:t>следует рассматривать как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z w:val="48"/>
        </w:rPr>
        <w:t>набор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z w:val="48"/>
        </w:rPr>
        <w:t>дифференци- </w:t>
      </w:r>
      <w:r>
        <w:rPr>
          <w:rFonts w:ascii="Times New Roman" w:hAnsi="Times New Roman"/>
          <w:sz w:val="43"/>
        </w:rPr>
        <w:t>альных </w:t>
      </w:r>
      <w:r>
        <w:rPr>
          <w:rFonts w:ascii="Times New Roman" w:hAnsi="Times New Roman"/>
          <w:b/>
          <w:sz w:val="43"/>
        </w:rPr>
        <w:t>признаков. АК-множество должно содержать критерни, не- </w:t>
      </w:r>
      <w:r>
        <w:rPr>
          <w:rFonts w:ascii="Times New Roman" w:hAnsi="Times New Roman"/>
          <w:w w:val="90"/>
          <w:sz w:val="48"/>
        </w:rPr>
        <w:t>обходимые</w:t>
      </w:r>
      <w:r>
        <w:rPr>
          <w:rFonts w:ascii="Times New Roman" w:hAnsi="Times New Roman"/>
          <w:w w:val="90"/>
          <w:sz w:val="48"/>
        </w:rPr>
        <w:t> и</w:t>
      </w:r>
      <w:r>
        <w:rPr>
          <w:rFonts w:ascii="Times New Roman" w:hAnsi="Times New Roman"/>
          <w:w w:val="90"/>
          <w:sz w:val="48"/>
        </w:rPr>
        <w:t> достаточные</w:t>
      </w:r>
      <w:r>
        <w:rPr>
          <w:rFonts w:ascii="Times New Roman" w:hAnsi="Times New Roman"/>
          <w:w w:val="90"/>
          <w:sz w:val="48"/>
        </w:rPr>
        <w:t> для</w:t>
      </w:r>
      <w:r>
        <w:rPr>
          <w:rFonts w:ascii="Times New Roman" w:hAnsi="Times New Roman"/>
          <w:w w:val="90"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обнаружения</w:t>
      </w:r>
      <w:r>
        <w:rPr>
          <w:rFonts w:ascii="Times New Roman" w:hAnsi="Times New Roman"/>
          <w:b/>
          <w:w w:val="90"/>
          <w:sz w:val="48"/>
        </w:rPr>
        <w:t> типологически</w:t>
      </w:r>
      <w:r>
        <w:rPr>
          <w:rFonts w:ascii="Times New Roman" w:hAnsi="Times New Roman"/>
          <w:b/>
          <w:w w:val="90"/>
          <w:sz w:val="48"/>
        </w:rPr>
        <w:t> сущест- </w:t>
      </w:r>
      <w:r>
        <w:rPr>
          <w:rFonts w:ascii="Times New Roman" w:hAnsi="Times New Roman"/>
          <w:sz w:val="43"/>
        </w:rPr>
        <w:t>венных характернстнк акциональные </w:t>
      </w:r>
      <w:r>
        <w:rPr>
          <w:rFonts w:ascii="Times New Roman" w:hAnsi="Times New Roman"/>
          <w:b/>
          <w:sz w:val="43"/>
        </w:rPr>
        <w:t>классов в конкретных языках, </w:t>
      </w:r>
      <w:r>
        <w:rPr>
          <w:rFonts w:ascii="Times New Roman" w:hAnsi="Times New Roman"/>
          <w:spacing w:val="-2"/>
          <w:sz w:val="48"/>
        </w:rPr>
        <w:t>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каждом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конкретное</w:t>
      </w:r>
      <w:r>
        <w:rPr>
          <w:rFonts w:ascii="Times New Roman" w:hAnsi="Times New Roman"/>
          <w:spacing w:val="-2"/>
          <w:sz w:val="48"/>
        </w:rPr>
        <w:t> языке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оно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обязано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быть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минимальным. </w:t>
      </w:r>
      <w:r>
        <w:rPr>
          <w:rFonts w:ascii="Times New Roman" w:hAnsi="Times New Roman"/>
          <w:spacing w:val="-14"/>
          <w:sz w:val="48"/>
        </w:rPr>
        <w:t>Мы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допускаем,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что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на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частно-языковом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уровне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АК-множество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может </w:t>
      </w:r>
      <w:r>
        <w:rPr>
          <w:rFonts w:ascii="Times New Roman" w:hAnsi="Times New Roman"/>
          <w:w w:val="90"/>
          <w:sz w:val="48"/>
        </w:rPr>
        <w:t>содержать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критерии,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избыточно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w w:val="90"/>
          <w:sz w:val="48"/>
        </w:rPr>
        <w:t>разлнчающие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то, что уже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разлнчаетсв</w:t>
      </w:r>
    </w:p>
    <w:p>
      <w:pPr>
        <w:spacing w:after="0" w:line="244" w:lineRule="auto"/>
        <w:jc w:val="both"/>
        <w:rPr>
          <w:rFonts w:ascii="Times New Roman" w:hAnsi="Times New Roman"/>
          <w:sz w:val="48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56" w:lineRule="auto" w:before="96"/>
        <w:ind w:left="712" w:right="101" w:firstLine="29"/>
        <w:jc w:val="both"/>
      </w:pPr>
      <w:r>
        <w:rPr/>
        <w:t>при</w:t>
      </w:r>
      <w:r>
        <w:rPr>
          <w:spacing w:val="-3"/>
        </w:rPr>
        <w:t> </w:t>
      </w:r>
      <w:r>
        <w:rPr/>
        <w:t>помощи</w:t>
      </w:r>
      <w:r>
        <w:rPr>
          <w:spacing w:val="-6"/>
        </w:rPr>
        <w:t> </w:t>
      </w:r>
      <w:r>
        <w:rPr/>
        <w:t>других</w:t>
      </w:r>
      <w:r>
        <w:rPr>
          <w:spacing w:val="-2"/>
        </w:rPr>
        <w:t> </w:t>
      </w:r>
      <w:r>
        <w:rPr/>
        <w:t>критериев. Например, Х.</w:t>
      </w:r>
      <w:r>
        <w:rPr>
          <w:spacing w:val="40"/>
        </w:rPr>
        <w:t> </w:t>
      </w:r>
      <w:r>
        <w:rPr/>
        <w:t>Веркейл</w:t>
      </w:r>
      <w:r>
        <w:rPr>
          <w:spacing w:val="-11"/>
        </w:rPr>
        <w:t> </w:t>
      </w:r>
      <w:r>
        <w:rPr/>
        <w:t>(Verkuyl 1993: </w:t>
      </w:r>
      <w:r>
        <w:rPr>
          <w:w w:val="90"/>
          <w:sz w:val="46"/>
        </w:rPr>
        <w:t>42—43) критикует 3. Вендлера (Vendler</w:t>
      </w:r>
      <w:r>
        <w:rPr>
          <w:spacing w:val="40"/>
          <w:sz w:val="46"/>
        </w:rPr>
        <w:t> </w:t>
      </w:r>
      <w:r>
        <w:rPr>
          <w:w w:val="90"/>
          <w:sz w:val="46"/>
        </w:rPr>
        <w:t>1957/1967) за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то, что тот вво- </w:t>
      </w:r>
      <w:r>
        <w:rPr/>
        <w:t>дит</w:t>
      </w:r>
      <w:r>
        <w:rPr>
          <w:spacing w:val="-12"/>
        </w:rPr>
        <w:t> </w:t>
      </w:r>
      <w:r>
        <w:rPr/>
        <w:t>избыточный признак.</w:t>
      </w:r>
      <w:r>
        <w:rPr>
          <w:spacing w:val="-3"/>
        </w:rPr>
        <w:t> </w:t>
      </w:r>
      <w:r>
        <w:rPr/>
        <w:t>отделяющий класс достижений от</w:t>
      </w:r>
      <w:r>
        <w:rPr>
          <w:spacing w:val="-22"/>
        </w:rPr>
        <w:t> </w:t>
      </w:r>
      <w:r>
        <w:rPr/>
        <w:t>других аспектуальньtх классов, в то время как этот класс успешно иденти- фицируется при помощи двух других признаков. Однако если ради </w:t>
      </w:r>
      <w:r>
        <w:rPr>
          <w:spacing w:val="-2"/>
        </w:rPr>
        <w:t>избавления</w:t>
      </w:r>
      <w:r>
        <w:rPr>
          <w:spacing w:val="-22"/>
        </w:rPr>
        <w:t> </w:t>
      </w:r>
      <w:r>
        <w:rPr>
          <w:spacing w:val="-2"/>
        </w:rPr>
        <w:t>от</w:t>
      </w:r>
      <w:r>
        <w:rPr>
          <w:spacing w:val="-22"/>
        </w:rPr>
        <w:t> </w:t>
      </w:r>
      <w:r>
        <w:rPr>
          <w:spacing w:val="-2"/>
        </w:rPr>
        <w:t>избыточности</w:t>
      </w:r>
      <w:r>
        <w:rPr>
          <w:spacing w:val="-22"/>
        </w:rPr>
        <w:t> </w:t>
      </w:r>
      <w:r>
        <w:rPr>
          <w:spacing w:val="-2"/>
        </w:rPr>
        <w:t>при</w:t>
      </w:r>
      <w:r>
        <w:rPr>
          <w:spacing w:val="-21"/>
        </w:rPr>
        <w:t> </w:t>
      </w:r>
      <w:r>
        <w:rPr>
          <w:spacing w:val="-2"/>
        </w:rPr>
        <w:t>описании</w:t>
      </w:r>
      <w:r>
        <w:rPr>
          <w:spacing w:val="-22"/>
        </w:rPr>
        <w:t> </w:t>
      </w:r>
      <w:r>
        <w:rPr>
          <w:spacing w:val="-2"/>
        </w:rPr>
        <w:t>частно-взыювой</w:t>
      </w:r>
      <w:r>
        <w:rPr>
          <w:spacing w:val="-22"/>
        </w:rPr>
        <w:t> </w:t>
      </w:r>
      <w:r>
        <w:rPr>
          <w:spacing w:val="-2"/>
        </w:rPr>
        <w:t>системы </w:t>
      </w:r>
      <w:r>
        <w:rPr/>
        <w:t>АК-множество</w:t>
      </w:r>
      <w:r>
        <w:rPr>
          <w:spacing w:val="-15"/>
        </w:rPr>
        <w:t> </w:t>
      </w:r>
      <w:r>
        <w:rPr/>
        <w:t>делается</w:t>
      </w:r>
      <w:r>
        <w:rPr>
          <w:spacing w:val="-3"/>
        </w:rPr>
        <w:t> </w:t>
      </w:r>
      <w:r>
        <w:rPr/>
        <w:t>минимальным, оно</w:t>
      </w:r>
      <w:r>
        <w:rPr>
          <w:spacing w:val="-24"/>
        </w:rPr>
        <w:t> </w:t>
      </w:r>
      <w:r>
        <w:rPr/>
        <w:t>с неизбежностью привя- </w:t>
      </w:r>
      <w:r>
        <w:rPr>
          <w:spacing w:val="-2"/>
        </w:rPr>
        <w:t>зывается</w:t>
      </w:r>
      <w:r>
        <w:rPr>
          <w:spacing w:val="-22"/>
        </w:rPr>
        <w:t> </w:t>
      </w:r>
      <w:r>
        <w:rPr>
          <w:spacing w:val="-2"/>
        </w:rPr>
        <w:t>к</w:t>
      </w:r>
      <w:r>
        <w:rPr>
          <w:spacing w:val="-22"/>
        </w:rPr>
        <w:t> </w:t>
      </w:r>
      <w:r>
        <w:rPr>
          <w:spacing w:val="-2"/>
        </w:rPr>
        <w:t>внутрисистемным</w:t>
      </w:r>
      <w:r>
        <w:rPr>
          <w:spacing w:val="-22"/>
        </w:rPr>
        <w:t> </w:t>
      </w:r>
      <w:r>
        <w:rPr>
          <w:spacing w:val="-2"/>
        </w:rPr>
        <w:t>свойствам</w:t>
      </w:r>
      <w:r>
        <w:rPr>
          <w:spacing w:val="-9"/>
        </w:rPr>
        <w:t> </w:t>
      </w:r>
      <w:r>
        <w:rPr>
          <w:spacing w:val="-2"/>
        </w:rPr>
        <w:t>описываемого языка</w:t>
      </w:r>
      <w:r>
        <w:rPr>
          <w:spacing w:val="-10"/>
        </w:rPr>
        <w:t> </w:t>
      </w:r>
      <w:r>
        <w:rPr>
          <w:spacing w:val="-2"/>
        </w:rPr>
        <w:t>н</w:t>
      </w:r>
      <w:r>
        <w:rPr>
          <w:spacing w:val="-22"/>
        </w:rPr>
        <w:t> </w:t>
      </w:r>
      <w:r>
        <w:rPr>
          <w:spacing w:val="-2"/>
        </w:rPr>
        <w:t>дела- </w:t>
      </w:r>
      <w:r>
        <w:rPr/>
        <w:t>ется</w:t>
      </w:r>
      <w:r>
        <w:rPr>
          <w:spacing w:val="-17"/>
        </w:rPr>
        <w:t> </w:t>
      </w:r>
      <w:r>
        <w:rPr/>
        <w:t>бесполезным</w:t>
      </w:r>
      <w:r>
        <w:rPr>
          <w:spacing w:val="14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типологических</w:t>
      </w:r>
      <w:r>
        <w:rPr>
          <w:spacing w:val="-6"/>
        </w:rPr>
        <w:t> </w:t>
      </w:r>
      <w:r>
        <w:rPr/>
        <w:t>целей.</w:t>
      </w:r>
    </w:p>
    <w:p>
      <w:pPr>
        <w:pStyle w:val="BodyText"/>
        <w:spacing w:line="252" w:lineRule="auto"/>
        <w:ind w:left="717" w:right="113" w:firstLine="756"/>
        <w:jc w:val="both"/>
        <w:rPr>
          <w:sz w:val="48"/>
        </w:rPr>
      </w:pPr>
      <w:r>
        <w:rPr/>
        <w:t>Если АК-множество успешно сформировано, мы можем приме- нить</w:t>
      </w:r>
      <w:r>
        <w:rPr>
          <w:spacing w:val="-24"/>
        </w:rPr>
        <w:t> </w:t>
      </w:r>
      <w:r>
        <w:rPr/>
        <w:t>стандартную</w:t>
      </w:r>
      <w:r>
        <w:rPr>
          <w:spacing w:val="-1"/>
        </w:rPr>
        <w:t> </w:t>
      </w:r>
      <w:r>
        <w:rPr/>
        <w:t>технику типологическот</w:t>
      </w:r>
      <w:r>
        <w:rPr>
          <w:spacing w:val="-16"/>
        </w:rPr>
        <w:t> </w:t>
      </w:r>
      <w:r>
        <w:rPr/>
        <w:t>исследования для</w:t>
      </w:r>
      <w:r>
        <w:rPr>
          <w:spacing w:val="-2"/>
        </w:rPr>
        <w:t> </w:t>
      </w:r>
      <w:r>
        <w:rPr/>
        <w:t>выяв- зения межъязыковых акциоиальных тнпов, определение которых </w:t>
      </w:r>
      <w:r>
        <w:rPr>
          <w:w w:val="90"/>
          <w:sz w:val="48"/>
        </w:rPr>
        <w:t>представлено</w:t>
      </w:r>
      <w:r>
        <w:rPr>
          <w:spacing w:val="14"/>
          <w:sz w:val="48"/>
        </w:rPr>
        <w:t> </w:t>
      </w:r>
      <w:r>
        <w:rPr>
          <w:w w:val="90"/>
          <w:sz w:val="48"/>
        </w:rPr>
        <w:t>в</w:t>
      </w:r>
      <w:r>
        <w:rPr>
          <w:spacing w:val="-34"/>
          <w:w w:val="90"/>
          <w:sz w:val="48"/>
        </w:rPr>
        <w:t> </w:t>
      </w:r>
      <w:r>
        <w:rPr>
          <w:w w:val="90"/>
          <w:sz w:val="48"/>
        </w:rPr>
        <w:t>(17):</w:t>
      </w:r>
    </w:p>
    <w:p>
      <w:pPr>
        <w:spacing w:line="283" w:lineRule="auto" w:before="246"/>
        <w:ind w:left="1720" w:right="367" w:hanging="1019"/>
        <w:jc w:val="both"/>
        <w:rPr>
          <w:sz w:val="37"/>
        </w:rPr>
      </w:pPr>
      <w:r>
        <w:rPr>
          <w:w w:val="105"/>
          <w:sz w:val="37"/>
        </w:rPr>
        <w:t>(l7)</w:t>
      </w:r>
      <w:r>
        <w:rPr>
          <w:spacing w:val="40"/>
          <w:w w:val="105"/>
          <w:sz w:val="37"/>
        </w:rPr>
        <w:t> </w:t>
      </w:r>
      <w:r>
        <w:rPr>
          <w:w w:val="105"/>
          <w:sz w:val="37"/>
        </w:rPr>
        <w:t>Межъяэыковой</w:t>
      </w:r>
      <w:r>
        <w:rPr>
          <w:w w:val="105"/>
          <w:sz w:val="37"/>
        </w:rPr>
        <w:t> акииональный тип—</w:t>
      </w:r>
      <w:r>
        <w:rPr>
          <w:spacing w:val="-8"/>
          <w:w w:val="105"/>
          <w:sz w:val="37"/>
        </w:rPr>
        <w:t> </w:t>
      </w:r>
      <w:r>
        <w:rPr>
          <w:w w:val="105"/>
          <w:sz w:val="37"/>
        </w:rPr>
        <w:t>это</w:t>
      </w:r>
      <w:r>
        <w:rPr>
          <w:spacing w:val="-17"/>
          <w:w w:val="105"/>
          <w:sz w:val="37"/>
        </w:rPr>
        <w:t> </w:t>
      </w:r>
      <w:r>
        <w:rPr>
          <w:w w:val="105"/>
          <w:sz w:val="37"/>
        </w:rPr>
        <w:t>типологически</w:t>
      </w:r>
      <w:r>
        <w:rPr>
          <w:w w:val="105"/>
          <w:sz w:val="37"/>
        </w:rPr>
        <w:t> стабнльный кластер свойств, звааваемый</w:t>
      </w:r>
      <w:r>
        <w:rPr>
          <w:w w:val="105"/>
          <w:sz w:val="37"/>
        </w:rPr>
        <w:t> критериями</w:t>
      </w:r>
      <w:r>
        <w:rPr>
          <w:spacing w:val="39"/>
          <w:w w:val="105"/>
          <w:sz w:val="37"/>
        </w:rPr>
        <w:t> </w:t>
      </w:r>
      <w:r>
        <w:rPr>
          <w:w w:val="105"/>
          <w:sz w:val="37"/>
        </w:rPr>
        <w:t>из АК-lиножества.</w:t>
      </w:r>
    </w:p>
    <w:p>
      <w:pPr>
        <w:pStyle w:val="BodyText"/>
        <w:spacing w:line="259" w:lineRule="auto" w:before="224"/>
        <w:ind w:left="722" w:right="86" w:firstLine="736"/>
        <w:jc w:val="both"/>
      </w:pPr>
      <w:r>
        <w:rPr/>
        <w:t>Пусть АК-множество состоит из критериев, опнсанных в (16). Предположим, что исследовав представитsльную выборку языков, мы обнаружили, что предикаты, аналогичные /bsoи’ ‘знать’ и </w:t>
      </w:r>
      <w:r>
        <w:rPr>
          <w:i/>
        </w:rPr>
        <w:t>build </w:t>
      </w:r>
      <w:r>
        <w:rPr/>
        <w:t>‘строить’ из табл.</w:t>
      </w:r>
      <w:r>
        <w:rPr>
          <w:spacing w:val="40"/>
        </w:rPr>
        <w:t> </w:t>
      </w:r>
      <w:r>
        <w:rPr/>
        <w:t>І</w:t>
      </w:r>
      <w:r>
        <w:rPr>
          <w:spacing w:val="-24"/>
        </w:rPr>
        <w:t> </w:t>
      </w:r>
      <w:r>
        <w:rPr/>
        <w:t>I существуіот в подавляющем болылинствс язы- ков, включенным в</w:t>
      </w:r>
      <w:r>
        <w:rPr>
          <w:spacing w:val="-5"/>
        </w:rPr>
        <w:t> </w:t>
      </w:r>
      <w:r>
        <w:rPr/>
        <w:t>выборку. Это</w:t>
      </w:r>
      <w:r>
        <w:rPr>
          <w:spacing w:val="-11"/>
        </w:rPr>
        <w:t> </w:t>
      </w:r>
      <w:r>
        <w:rPr/>
        <w:t>означает,</w:t>
      </w:r>
      <w:r>
        <w:rPr>
          <w:spacing w:val="40"/>
        </w:rPr>
        <w:t> </w:t>
      </w:r>
      <w:r>
        <w:rPr/>
        <w:t>что</w:t>
      </w:r>
      <w:r>
        <w:rPr>
          <w:spacing w:val="-17"/>
        </w:rPr>
        <w:t> </w:t>
      </w:r>
      <w:r>
        <w:rPr/>
        <w:t>[+К,;</w:t>
      </w:r>
      <w:r>
        <w:rPr>
          <w:spacing w:val="-24"/>
        </w:rPr>
        <w:t> </w:t>
      </w:r>
      <w:r>
        <w:rPr/>
        <w:t>+К,]</w:t>
      </w:r>
      <w:r>
        <w:rPr>
          <w:spacing w:val="-4"/>
        </w:rPr>
        <w:t> </w:t>
      </w:r>
      <w:r>
        <w:rPr/>
        <w:t>и [—К,; +K</w:t>
      </w:r>
      <w:r>
        <w:rPr>
          <w:vertAlign w:val="subscript"/>
        </w:rPr>
        <w:t>2</w:t>
      </w:r>
      <w:r>
        <w:rPr>
          <w:vertAlign w:val="baseline"/>
        </w:rPr>
        <w:t>] представляіот co6oG типологически стабильные кластеры свойств</w:t>
      </w:r>
      <w:r>
        <w:rPr>
          <w:spacing w:val="40"/>
          <w:vertAlign w:val="baseline"/>
        </w:rPr>
        <w:t> </w:t>
      </w:r>
      <w:r>
        <w:rPr>
          <w:vertAlign w:val="baseline"/>
        </w:rPr>
        <w:t>и</w:t>
      </w:r>
      <w:r>
        <w:rPr>
          <w:spacing w:val="40"/>
          <w:vertAlign w:val="baseline"/>
        </w:rPr>
        <w:t> </w:t>
      </w:r>
      <w:r>
        <w:rPr>
          <w:vertAlign w:val="baseline"/>
        </w:rPr>
        <w:t>что</w:t>
      </w:r>
      <w:r>
        <w:rPr>
          <w:spacing w:val="-21"/>
          <w:vertAlign w:val="baseline"/>
        </w:rPr>
        <w:t> </w:t>
      </w:r>
      <w:r>
        <w:rPr>
          <w:vertAlign w:val="baseline"/>
        </w:rPr>
        <w:t>мы</w:t>
      </w:r>
      <w:r>
        <w:rPr>
          <w:spacing w:val="-22"/>
          <w:vertAlign w:val="baseline"/>
        </w:rPr>
        <w:t> </w:t>
      </w:r>
      <w:r>
        <w:rPr>
          <w:vertAlign w:val="baseline"/>
        </w:rPr>
        <w:t>имеем</w:t>
      </w:r>
      <w:r>
        <w:rPr>
          <w:spacing w:val="-13"/>
          <w:vertAlign w:val="baseline"/>
        </w:rPr>
        <w:t> </w:t>
      </w:r>
      <w:r>
        <w:rPr>
          <w:vertAlign w:val="baseline"/>
        </w:rPr>
        <w:t>основания</w:t>
      </w:r>
      <w:r>
        <w:rPr>
          <w:spacing w:val="-4"/>
          <w:vertAlign w:val="baseline"/>
        </w:rPr>
        <w:t> </w:t>
      </w:r>
      <w:r>
        <w:rPr>
          <w:vertAlign w:val="baseline"/>
        </w:rPr>
        <w:t>выделить</w:t>
      </w:r>
      <w:r>
        <w:rPr>
          <w:spacing w:val="-17"/>
          <w:vertAlign w:val="baseline"/>
        </w:rPr>
        <w:t> </w:t>
      </w:r>
      <w:r>
        <w:rPr>
          <w:vertAlign w:val="baseline"/>
        </w:rPr>
        <w:t>два</w:t>
      </w:r>
      <w:r>
        <w:rPr>
          <w:spacing w:val="-24"/>
          <w:vertAlign w:val="baseline"/>
        </w:rPr>
        <w:t> </w:t>
      </w:r>
      <w:r>
        <w:rPr>
          <w:vertAlign w:val="baseline"/>
        </w:rPr>
        <w:t>межъязыковых акциональ- ных типь, скажем, стативные и динамических дуратнвных гяаюпов. Может оказаться, что глаголы типа </w:t>
      </w:r>
      <w:r>
        <w:rPr>
          <w:i/>
          <w:vertAlign w:val="baseline"/>
        </w:rPr>
        <w:t>reach </w:t>
      </w:r>
      <w:r>
        <w:rPr>
          <w:vertAlign w:val="baseline"/>
        </w:rPr>
        <w:t>‘достигать’ представлены </w:t>
      </w:r>
      <w:r>
        <w:rPr>
          <w:spacing w:val="-12"/>
          <w:vertAlign w:val="baseline"/>
        </w:rPr>
        <w:t>только в анг:пийском</w:t>
      </w:r>
      <w:r>
        <w:rPr>
          <w:spacing w:val="-12"/>
          <w:vertAlign w:val="baseline"/>
        </w:rPr>
        <w:t> языке</w:t>
      </w:r>
      <w:r>
        <w:rPr>
          <w:spacing w:val="-11"/>
          <w:vertAlign w:val="baseline"/>
        </w:rPr>
        <w:t> </w:t>
      </w:r>
      <w:r>
        <w:rPr>
          <w:spacing w:val="-12"/>
          <w:vertAlign w:val="baseline"/>
        </w:rPr>
        <w:t>ияи в неболылой</w:t>
      </w:r>
      <w:r>
        <w:rPr>
          <w:spacing w:val="-11"/>
          <w:vertAlign w:val="baseline"/>
        </w:rPr>
        <w:t> </w:t>
      </w:r>
      <w:r>
        <w:rPr>
          <w:spacing w:val="-12"/>
          <w:vertAlign w:val="baseline"/>
        </w:rPr>
        <w:t>группе генетически</w:t>
      </w:r>
      <w:r>
        <w:rPr>
          <w:spacing w:val="-12"/>
          <w:vertAlign w:val="baseline"/>
        </w:rPr>
        <w:t> и/или ареально зависимых языков. Это</w:t>
      </w:r>
      <w:r>
        <w:rPr>
          <w:spacing w:val="-11"/>
          <w:vertAlign w:val="baseline"/>
        </w:rPr>
        <w:t> </w:t>
      </w:r>
      <w:r>
        <w:rPr>
          <w:spacing w:val="-12"/>
          <w:vertAlign w:val="baseline"/>
        </w:rPr>
        <w:t>будет означать,</w:t>
      </w:r>
      <w:r>
        <w:rPr>
          <w:spacing w:val="33"/>
          <w:vertAlign w:val="baseline"/>
        </w:rPr>
        <w:t> </w:t>
      </w:r>
      <w:r>
        <w:rPr>
          <w:spacing w:val="-12"/>
          <w:vertAlign w:val="baseline"/>
        </w:rPr>
        <w:t>что</w:t>
      </w:r>
      <w:r>
        <w:rPr>
          <w:spacing w:val="-7"/>
          <w:vertAlign w:val="baseline"/>
        </w:rPr>
        <w:t> </w:t>
      </w:r>
      <w:r>
        <w:rPr>
          <w:spacing w:val="-12"/>
          <w:vertAlign w:val="baseline"/>
        </w:rPr>
        <w:t>кластер [—К,; —K,] </w:t>
      </w:r>
      <w:r>
        <w:rPr>
          <w:spacing w:val="-4"/>
          <w:vertAlign w:val="baseline"/>
        </w:rPr>
        <w:t>не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может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претендовать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на</w:t>
      </w:r>
      <w:r>
        <w:rPr>
          <w:spacing w:val="-19"/>
          <w:vertAlign w:val="baseline"/>
        </w:rPr>
        <w:t> </w:t>
      </w:r>
      <w:r>
        <w:rPr>
          <w:spacing w:val="-4"/>
          <w:vertAlign w:val="baseline"/>
        </w:rPr>
        <w:t>статус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межъязы«овою</w:t>
      </w:r>
      <w:r>
        <w:rPr>
          <w:spacing w:val="-4"/>
          <w:vertAlign w:val="baseline"/>
        </w:rPr>
        <w:t> акциональною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типа, хотя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не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исключено,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что</w:t>
      </w:r>
      <w:r>
        <w:rPr>
          <w:spacing w:val="-19"/>
          <w:vertAlign w:val="baseline"/>
        </w:rPr>
        <w:t> </w:t>
      </w:r>
      <w:r>
        <w:rPr>
          <w:spacing w:val="-4"/>
          <w:vertAlign w:val="baseline"/>
        </w:rPr>
        <w:t>он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может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быть</w:t>
      </w:r>
      <w:r>
        <w:rPr>
          <w:spacing w:val="-19"/>
          <w:vertAlign w:val="baseline"/>
        </w:rPr>
        <w:t> </w:t>
      </w:r>
      <w:r>
        <w:rPr>
          <w:spacing w:val="-4"/>
          <w:vertAlign w:val="baseline"/>
        </w:rPr>
        <w:t>важен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для</w:t>
      </w:r>
      <w:r>
        <w:rPr>
          <w:spacing w:val="-20"/>
          <w:vertAlign w:val="baseline"/>
        </w:rPr>
        <w:t> </w:t>
      </w:r>
      <w:r>
        <w:rPr>
          <w:spacing w:val="-4"/>
          <w:vertAlign w:val="baseline"/>
        </w:rPr>
        <w:t>характеристики</w:t>
      </w:r>
      <w:r>
        <w:rPr>
          <w:spacing w:val="-19"/>
          <w:vertAlign w:val="baseline"/>
        </w:rPr>
        <w:t> </w:t>
      </w:r>
      <w:r>
        <w:rPr>
          <w:spacing w:val="-4"/>
          <w:vertAlign w:val="baseline"/>
        </w:rPr>
        <w:t>кон- кретной</w:t>
      </w:r>
      <w:r>
        <w:rPr>
          <w:spacing w:val="9"/>
          <w:vertAlign w:val="baseline"/>
        </w:rPr>
        <w:t> </w:t>
      </w:r>
      <w:r>
        <w:rPr>
          <w:spacing w:val="-4"/>
          <w:vertAlign w:val="baseline"/>
        </w:rPr>
        <w:t>языковой семьи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ияи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ареальной</w:t>
      </w:r>
      <w:r>
        <w:rPr>
          <w:vertAlign w:val="baseline"/>
        </w:rPr>
        <w:t> </w:t>
      </w:r>
      <w:r>
        <w:rPr>
          <w:spacing w:val="-4"/>
          <w:vertAlign w:val="baseline"/>
        </w:rPr>
        <w:t>общности“.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488950</wp:posOffset>
                </wp:positionH>
                <wp:positionV relativeFrom="paragraph">
                  <wp:posOffset>176530</wp:posOffset>
                </wp:positionV>
                <wp:extent cx="257810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3.900042pt;width:203pt;height:.1pt;mso-position-horizontal-relative:page;mso-position-vertical-relative:paragraph;z-index:-15725568;mso-wrap-distance-left:0;mso-wrap-distance-right:0" id="docshape8" coordorigin="770,278" coordsize="4060,0" path="m770,278l4830,278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2" w:lineRule="auto" w:before="124"/>
        <w:ind w:left="751" w:right="91" w:firstLine="688"/>
        <w:jc w:val="both"/>
        <w:rPr>
          <w:sz w:val="39"/>
        </w:rPr>
      </w:pPr>
      <w:r>
        <w:rPr>
          <w:spacing w:val="-6"/>
          <w:sz w:val="39"/>
        </w:rPr>
        <w:t>^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могут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распадаться</w:t>
      </w:r>
      <w:r>
        <w:rPr>
          <w:spacing w:val="-16"/>
          <w:sz w:val="39"/>
        </w:rPr>
        <w:t> </w:t>
      </w:r>
      <w:r>
        <w:rPr>
          <w:b/>
          <w:spacing w:val="-6"/>
          <w:sz w:val="39"/>
        </w:rPr>
        <w:t>на</w:t>
      </w:r>
      <w:r>
        <w:rPr>
          <w:b/>
          <w:spacing w:val="-15"/>
          <w:sz w:val="39"/>
        </w:rPr>
        <w:t> </w:t>
      </w:r>
      <w:r>
        <w:rPr>
          <w:b/>
          <w:spacing w:val="-6"/>
          <w:sz w:val="39"/>
        </w:rPr>
        <w:t>р‘ративные</w:t>
      </w:r>
      <w:r>
        <w:rPr>
          <w:b/>
          <w:spacing w:val="-16"/>
          <w:sz w:val="39"/>
        </w:rPr>
        <w:t> </w:t>
      </w:r>
      <w:r>
        <w:rPr>
          <w:spacing w:val="-6"/>
          <w:sz w:val="39"/>
        </w:rPr>
        <w:t>(типа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*строить”)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и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п\‘иктивные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(типа </w:t>
      </w:r>
      <w:r>
        <w:rPr>
          <w:spacing w:val="-12"/>
          <w:sz w:val="39"/>
        </w:rPr>
        <w:t>”постигать’),</w:t>
      </w:r>
      <w:r>
        <w:rPr>
          <w:spacing w:val="22"/>
          <w:sz w:val="39"/>
        </w:rPr>
        <w:t> </w:t>
      </w:r>
      <w:r>
        <w:rPr>
          <w:spacing w:val="-12"/>
          <w:sz w:val="39"/>
        </w:rPr>
        <w:t>а</w:t>
      </w:r>
      <w:r>
        <w:rPr>
          <w:spacing w:val="-28"/>
          <w:sz w:val="39"/>
        </w:rPr>
        <w:t> </w:t>
      </w:r>
      <w:r>
        <w:rPr>
          <w:spacing w:val="-12"/>
          <w:sz w:val="39"/>
        </w:rPr>
        <w:t>лля</w:t>
      </w:r>
      <w:r>
        <w:rPr>
          <w:spacing w:val="-7"/>
          <w:sz w:val="39"/>
        </w:rPr>
        <w:t> </w:t>
      </w:r>
      <w:r>
        <w:rPr>
          <w:b/>
          <w:spacing w:val="-12"/>
          <w:sz w:val="39"/>
        </w:rPr>
        <w:t>состояний</w:t>
      </w:r>
      <w:r>
        <w:rPr>
          <w:b/>
          <w:spacing w:val="32"/>
          <w:sz w:val="39"/>
        </w:rPr>
        <w:t> </w:t>
      </w:r>
      <w:r>
        <w:rPr>
          <w:spacing w:val="-12"/>
          <w:sz w:val="39"/>
        </w:rPr>
        <w:t>это</w:t>
      </w:r>
      <w:r>
        <w:rPr>
          <w:sz w:val="39"/>
        </w:rPr>
        <w:t> </w:t>
      </w:r>
      <w:r>
        <w:rPr>
          <w:spacing w:val="-12"/>
          <w:sz w:val="39"/>
        </w:rPr>
        <w:t>протнвопостsвлсннс</w:t>
      </w:r>
      <w:r>
        <w:rPr>
          <w:sz w:val="39"/>
        </w:rPr>
        <w:t> </w:t>
      </w:r>
      <w:r>
        <w:rPr>
          <w:spacing w:val="-12"/>
          <w:sz w:val="39"/>
        </w:rPr>
        <w:t>нереяевалтио.</w:t>
      </w:r>
    </w:p>
    <w:p>
      <w:pPr>
        <w:spacing w:line="446" w:lineRule="exact" w:before="0"/>
        <w:ind w:left="1460" w:right="0" w:firstLine="0"/>
        <w:jc w:val="both"/>
        <w:rPr>
          <w:sz w:val="41"/>
        </w:rPr>
      </w:pPr>
      <w:r>
        <w:rPr>
          <w:w w:val="90"/>
          <w:sz w:val="41"/>
        </w:rPr>
        <w:t>Конечно,</w:t>
      </w:r>
      <w:r>
        <w:rPr>
          <w:spacing w:val="78"/>
          <w:sz w:val="41"/>
        </w:rPr>
        <w:t> </w:t>
      </w:r>
      <w:r>
        <w:rPr>
          <w:w w:val="90"/>
          <w:sz w:val="41"/>
        </w:rPr>
        <w:t>понятие</w:t>
      </w:r>
      <w:r>
        <w:rPr>
          <w:spacing w:val="57"/>
          <w:w w:val="150"/>
          <w:sz w:val="41"/>
        </w:rPr>
        <w:t> </w:t>
      </w:r>
      <w:r>
        <w:rPr>
          <w:w w:val="90"/>
          <w:sz w:val="41"/>
        </w:rPr>
        <w:t>«типологическн</w:t>
      </w:r>
      <w:r>
        <w:rPr>
          <w:spacing w:val="77"/>
          <w:sz w:val="41"/>
        </w:rPr>
        <w:t> </w:t>
      </w:r>
      <w:r>
        <w:rPr>
          <w:w w:val="90"/>
          <w:sz w:val="41"/>
        </w:rPr>
        <w:t>стабпльны</w:t>
      </w:r>
      <w:r>
        <w:rPr>
          <w:spacing w:val="-28"/>
          <w:w w:val="90"/>
          <w:sz w:val="41"/>
        </w:rPr>
        <w:t> </w:t>
      </w:r>
      <w:r>
        <w:rPr>
          <w:w w:val="90"/>
          <w:sz w:val="41"/>
        </w:rPr>
        <w:t>ё»,</w:t>
      </w:r>
      <w:r>
        <w:rPr>
          <w:spacing w:val="72"/>
          <w:sz w:val="41"/>
        </w:rPr>
        <w:t> </w:t>
      </w:r>
      <w:r>
        <w:rPr>
          <w:w w:val="90"/>
          <w:sz w:val="41"/>
        </w:rPr>
        <w:t>использованное</w:t>
      </w:r>
      <w:r>
        <w:rPr>
          <w:spacing w:val="53"/>
          <w:sz w:val="41"/>
        </w:rPr>
        <w:t> </w:t>
      </w:r>
      <w:r>
        <w:rPr>
          <w:w w:val="90"/>
          <w:sz w:val="41"/>
        </w:rPr>
        <w:t>в</w:t>
      </w:r>
      <w:r>
        <w:rPr>
          <w:spacing w:val="29"/>
          <w:sz w:val="41"/>
        </w:rPr>
        <w:t> </w:t>
      </w:r>
      <w:r>
        <w:rPr>
          <w:w w:val="90"/>
          <w:sz w:val="41"/>
        </w:rPr>
        <w:t>(</w:t>
      </w:r>
      <w:r>
        <w:rPr>
          <w:spacing w:val="-30"/>
          <w:w w:val="90"/>
          <w:sz w:val="41"/>
        </w:rPr>
        <w:t> </w:t>
      </w:r>
      <w:r>
        <w:rPr>
          <w:spacing w:val="13"/>
          <w:w w:val="90"/>
          <w:sz w:val="41"/>
        </w:rPr>
        <w:t>17),</w:t>
      </w:r>
    </w:p>
    <w:p>
      <w:pPr>
        <w:spacing w:line="235" w:lineRule="auto" w:before="8"/>
        <w:ind w:left="712" w:right="87" w:firstLine="15"/>
        <w:jc w:val="both"/>
        <w:rPr>
          <w:sz w:val="43"/>
        </w:rPr>
      </w:pPr>
      <w:r>
        <w:rPr>
          <w:w w:val="90"/>
          <w:sz w:val="41"/>
        </w:rPr>
        <w:t>небеспроблем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но.</w:t>
      </w:r>
      <w:r>
        <w:rPr>
          <w:sz w:val="41"/>
        </w:rPr>
        <w:t> </w:t>
      </w:r>
      <w:r>
        <w:rPr>
          <w:w w:val="90"/>
          <w:sz w:val="41"/>
        </w:rPr>
        <w:t>Если</w:t>
      </w:r>
      <w:r>
        <w:rPr>
          <w:sz w:val="41"/>
        </w:rPr>
        <w:t> </w:t>
      </w:r>
      <w:r>
        <w:rPr>
          <w:w w:val="90"/>
          <w:sz w:val="41"/>
        </w:rPr>
        <w:t>определенная</w:t>
      </w:r>
      <w:r>
        <w:rPr>
          <w:spacing w:val="40"/>
          <w:sz w:val="41"/>
        </w:rPr>
        <w:t> </w:t>
      </w:r>
      <w:r>
        <w:rPr>
          <w:w w:val="90"/>
          <w:sz w:val="41"/>
        </w:rPr>
        <w:t>конфн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гурация</w:t>
      </w:r>
      <w:r>
        <w:rPr>
          <w:sz w:val="41"/>
        </w:rPr>
        <w:t> </w:t>
      </w:r>
      <w:r>
        <w:rPr>
          <w:w w:val="90"/>
          <w:sz w:val="41"/>
        </w:rPr>
        <w:t>свойств</w:t>
      </w:r>
      <w:r>
        <w:rPr>
          <w:sz w:val="41"/>
        </w:rPr>
        <w:t> </w:t>
      </w:r>
      <w:r>
        <w:rPr>
          <w:w w:val="90"/>
          <w:sz w:val="41"/>
        </w:rPr>
        <w:t>обнаруживается</w:t>
      </w:r>
      <w:r>
        <w:rPr>
          <w:spacing w:val="40"/>
          <w:sz w:val="41"/>
        </w:rPr>
        <w:t> </w:t>
      </w:r>
      <w:r>
        <w:rPr>
          <w:w w:val="95"/>
          <w:sz w:val="41"/>
        </w:rPr>
        <w:t>в</w:t>
      </w:r>
      <w:r>
        <w:rPr>
          <w:spacing w:val="-19"/>
          <w:w w:val="95"/>
          <w:sz w:val="41"/>
        </w:rPr>
        <w:t> </w:t>
      </w:r>
      <w:r>
        <w:rPr>
          <w:w w:val="95"/>
          <w:sz w:val="41"/>
        </w:rPr>
        <w:t>49</w:t>
      </w:r>
      <w:r>
        <w:rPr>
          <w:spacing w:val="-18"/>
          <w:w w:val="95"/>
          <w:sz w:val="41"/>
        </w:rPr>
        <w:t> </w:t>
      </w:r>
      <w:r>
        <w:rPr>
          <w:w w:val="95"/>
          <w:sz w:val="41"/>
        </w:rPr>
        <w:t>яаыках</w:t>
      </w:r>
      <w:r>
        <w:rPr>
          <w:spacing w:val="-18"/>
          <w:w w:val="95"/>
          <w:sz w:val="41"/>
        </w:rPr>
        <w:t> </w:t>
      </w:r>
      <w:r>
        <w:rPr>
          <w:w w:val="95"/>
          <w:sz w:val="41"/>
        </w:rPr>
        <w:t>из</w:t>
      </w:r>
      <w:r>
        <w:rPr>
          <w:spacing w:val="-18"/>
          <w:w w:val="95"/>
          <w:sz w:val="41"/>
        </w:rPr>
        <w:t> </w:t>
      </w:r>
      <w:r>
        <w:rPr>
          <w:w w:val="95"/>
          <w:sz w:val="41"/>
        </w:rPr>
        <w:t>50,</w:t>
      </w:r>
      <w:r>
        <w:rPr>
          <w:spacing w:val="-17"/>
          <w:w w:val="95"/>
          <w:sz w:val="41"/>
        </w:rPr>
        <w:t> </w:t>
      </w:r>
      <w:r>
        <w:rPr>
          <w:w w:val="95"/>
          <w:sz w:val="41"/>
        </w:rPr>
        <w:t>можно</w:t>
      </w:r>
      <w:r>
        <w:rPr>
          <w:spacing w:val="-18"/>
          <w:w w:val="95"/>
          <w:sz w:val="41"/>
        </w:rPr>
        <w:t> </w:t>
      </w:r>
      <w:r>
        <w:rPr>
          <w:w w:val="95"/>
          <w:sz w:val="41"/>
        </w:rPr>
        <w:t>быть</w:t>
      </w:r>
      <w:r>
        <w:rPr>
          <w:spacing w:val="-14"/>
          <w:w w:val="95"/>
          <w:sz w:val="41"/>
        </w:rPr>
        <w:t> </w:t>
      </w:r>
      <w:r>
        <w:rPr>
          <w:w w:val="95"/>
          <w:sz w:val="41"/>
        </w:rPr>
        <w:t>уверенным,</w:t>
      </w:r>
      <w:r>
        <w:rPr>
          <w:spacing w:val="13"/>
          <w:sz w:val="41"/>
        </w:rPr>
        <w:t> </w:t>
      </w:r>
      <w:r>
        <w:rPr>
          <w:w w:val="95"/>
          <w:sz w:val="41"/>
        </w:rPr>
        <w:t>что</w:t>
      </w:r>
      <w:r>
        <w:rPr>
          <w:spacing w:val="-19"/>
          <w:w w:val="95"/>
          <w:sz w:val="41"/>
        </w:rPr>
        <w:t> </w:t>
      </w:r>
      <w:r>
        <w:rPr>
          <w:w w:val="95"/>
          <w:sz w:val="41"/>
        </w:rPr>
        <w:t>это</w:t>
      </w:r>
      <w:r>
        <w:rPr>
          <w:spacing w:val="-13"/>
          <w:w w:val="95"/>
          <w:sz w:val="41"/>
        </w:rPr>
        <w:t> </w:t>
      </w:r>
      <w:r>
        <w:rPr>
          <w:w w:val="95"/>
          <w:sz w:val="41"/>
        </w:rPr>
        <w:t>не</w:t>
      </w:r>
      <w:r>
        <w:rPr>
          <w:spacing w:val="-19"/>
          <w:w w:val="95"/>
          <w:sz w:val="41"/>
        </w:rPr>
        <w:t> </w:t>
      </w:r>
      <w:r>
        <w:rPr>
          <w:w w:val="95"/>
          <w:sz w:val="41"/>
        </w:rPr>
        <w:t>случаііное</w:t>
      </w:r>
      <w:r>
        <w:rPr>
          <w:spacing w:val="-4"/>
          <w:w w:val="95"/>
          <w:sz w:val="41"/>
        </w:rPr>
        <w:t> </w:t>
      </w:r>
      <w:r>
        <w:rPr>
          <w:w w:val="95"/>
          <w:sz w:val="41"/>
        </w:rPr>
        <w:t>совпадение. </w:t>
      </w:r>
      <w:r>
        <w:rPr>
          <w:w w:val="85"/>
          <w:sz w:val="43"/>
        </w:rPr>
        <w:t>Такая ситуация</w:t>
      </w:r>
      <w:r>
        <w:rPr>
          <w:sz w:val="43"/>
        </w:rPr>
        <w:t> </w:t>
      </w:r>
      <w:r>
        <w:rPr>
          <w:w w:val="85"/>
          <w:sz w:val="43"/>
        </w:rPr>
        <w:t>в</w:t>
      </w:r>
      <w:r>
        <w:rPr>
          <w:spacing w:val="-10"/>
          <w:w w:val="85"/>
          <w:sz w:val="43"/>
        </w:rPr>
        <w:t> </w:t>
      </w:r>
      <w:r>
        <w:rPr>
          <w:w w:val="85"/>
          <w:sz w:val="43"/>
        </w:rPr>
        <w:t>типологнческих исследованиях, олнаю,</w:t>
      </w:r>
      <w:r>
        <w:rPr>
          <w:sz w:val="43"/>
        </w:rPr>
        <w:t> </w:t>
      </w:r>
      <w:r>
        <w:rPr>
          <w:w w:val="85"/>
          <w:sz w:val="43"/>
        </w:rPr>
        <w:t>почти</w:t>
      </w:r>
      <w:r>
        <w:rPr>
          <w:sz w:val="43"/>
        </w:rPr>
        <w:t> </w:t>
      </w:r>
      <w:r>
        <w:rPr>
          <w:w w:val="85"/>
          <w:sz w:val="43"/>
        </w:rPr>
        <w:t>не встречается. </w:t>
      </w:r>
      <w:r>
        <w:rPr>
          <w:w w:val="90"/>
          <w:sz w:val="41"/>
        </w:rPr>
        <w:t>Кроме юю,</w:t>
      </w:r>
      <w:r>
        <w:rPr>
          <w:spacing w:val="80"/>
          <w:sz w:val="41"/>
        </w:rPr>
        <w:t> </w:t>
      </w:r>
      <w:r>
        <w:rPr>
          <w:w w:val="90"/>
          <w:sz w:val="41"/>
        </w:rPr>
        <w:t>следует</w:t>
      </w:r>
      <w:r>
        <w:rPr>
          <w:w w:val="90"/>
          <w:sz w:val="41"/>
        </w:rPr>
        <w:t> учесть,</w:t>
      </w:r>
      <w:r>
        <w:rPr>
          <w:w w:val="90"/>
          <w:sz w:val="41"/>
        </w:rPr>
        <w:t> что выборкн,</w:t>
      </w:r>
      <w:r>
        <w:rPr>
          <w:w w:val="90"/>
          <w:sz w:val="41"/>
        </w:rPr>
        <w:t> іюторыми</w:t>
      </w:r>
      <w:r>
        <w:rPr>
          <w:w w:val="90"/>
          <w:sz w:val="41"/>
        </w:rPr>
        <w:t> оперируіот</w:t>
      </w:r>
      <w:r>
        <w:rPr>
          <w:w w:val="90"/>
          <w:sz w:val="41"/>
        </w:rPr>
        <w:t> типологи</w:t>
      </w:r>
      <w:r>
        <w:rPr>
          <w:w w:val="90"/>
          <w:sz w:val="41"/>
        </w:rPr>
        <w:t> в се- мантических исслелованиsх,</w:t>
      </w:r>
      <w:r>
        <w:rPr>
          <w:spacing w:val="-9"/>
          <w:w w:val="90"/>
          <w:sz w:val="41"/>
        </w:rPr>
        <w:t> </w:t>
      </w:r>
      <w:r>
        <w:rPr>
          <w:w w:val="90"/>
          <w:sz w:val="41"/>
        </w:rPr>
        <w:t>достаюино невеяики, и эт</w:t>
      </w:r>
      <w:r>
        <w:rPr>
          <w:spacing w:val="80"/>
          <w:sz w:val="41"/>
        </w:rPr>
        <w:t> </w:t>
      </w:r>
      <w:r>
        <w:rPr>
          <w:w w:val="90"/>
          <w:sz w:val="41"/>
        </w:rPr>
        <w:t>существенно осложня- ет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определение</w:t>
      </w:r>
      <w:r>
        <w:rPr>
          <w:w w:val="90"/>
          <w:sz w:val="41"/>
        </w:rPr>
        <w:t> полховящея</w:t>
      </w:r>
      <w:r>
        <w:rPr>
          <w:w w:val="90"/>
          <w:sz w:val="41"/>
        </w:rPr>
        <w:t> меры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типологнчесюR</w:t>
      </w:r>
      <w:r>
        <w:rPr>
          <w:w w:val="90"/>
          <w:sz w:val="41"/>
        </w:rPr>
        <w:t> стабильности.</w:t>
      </w:r>
      <w:r>
        <w:rPr>
          <w:sz w:val="41"/>
        </w:rPr>
        <w:t> </w:t>
      </w:r>
      <w:r>
        <w:rPr>
          <w:w w:val="90"/>
          <w:sz w:val="41"/>
        </w:rPr>
        <w:t>Решение этой </w:t>
      </w:r>
      <w:r>
        <w:rPr>
          <w:w w:val="85"/>
          <w:sz w:val="43"/>
        </w:rPr>
        <w:t>общеіі</w:t>
      </w:r>
      <w:r>
        <w:rPr>
          <w:spacing w:val="40"/>
          <w:sz w:val="43"/>
        </w:rPr>
        <w:t> </w:t>
      </w:r>
      <w:r>
        <w:rPr>
          <w:w w:val="85"/>
          <w:sz w:val="43"/>
        </w:rPr>
        <w:t>проблемы,</w:t>
      </w:r>
      <w:r>
        <w:rPr>
          <w:sz w:val="43"/>
        </w:rPr>
        <w:t> </w:t>
      </w:r>
      <w:r>
        <w:rPr>
          <w:w w:val="85"/>
          <w:sz w:val="43"/>
        </w:rPr>
        <w:t>однаю, выходит далею за</w:t>
      </w:r>
      <w:r>
        <w:rPr>
          <w:spacing w:val="-10"/>
          <w:w w:val="85"/>
          <w:sz w:val="43"/>
        </w:rPr>
        <w:t> </w:t>
      </w:r>
      <w:r>
        <w:rPr>
          <w:w w:val="85"/>
          <w:sz w:val="43"/>
        </w:rPr>
        <w:t>рамки</w:t>
      </w:r>
      <w:r>
        <w:rPr>
          <w:spacing w:val="40"/>
          <w:sz w:val="43"/>
        </w:rPr>
        <w:t> </w:t>
      </w:r>
      <w:r>
        <w:rPr>
          <w:w w:val="85"/>
          <w:sz w:val="43"/>
        </w:rPr>
        <w:t>настоящей</w:t>
      </w:r>
      <w:r>
        <w:rPr>
          <w:spacing w:val="40"/>
          <w:sz w:val="43"/>
        </w:rPr>
        <w:t> </w:t>
      </w:r>
      <w:r>
        <w:rPr>
          <w:w w:val="85"/>
          <w:sz w:val="43"/>
        </w:rPr>
        <w:t>раб•эты.</w:t>
      </w:r>
    </w:p>
    <w:p>
      <w:pPr>
        <w:spacing w:after="0" w:line="235" w:lineRule="auto"/>
        <w:jc w:val="both"/>
        <w:rPr>
          <w:sz w:val="43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49" w:lineRule="auto"/>
        <w:ind w:left="730" w:right="67" w:firstLine="73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Процедура</w:t>
      </w:r>
      <w:r>
        <w:rPr>
          <w:rFonts w:ascii="Calibri" w:hAnsi="Calibri"/>
          <w:w w:val="105"/>
        </w:rPr>
        <w:t> идентификации</w:t>
      </w:r>
      <w:r>
        <w:rPr>
          <w:rFonts w:ascii="Calibri" w:hAnsi="Calibri"/>
          <w:w w:val="105"/>
        </w:rPr>
        <w:t> межъязыковых</w:t>
      </w:r>
      <w:r>
        <w:rPr>
          <w:rFonts w:ascii="Calibri" w:hAnsi="Calibri"/>
          <w:w w:val="105"/>
        </w:rPr>
        <w:t> акцнональных</w:t>
      </w:r>
      <w:r>
        <w:rPr>
          <w:rFonts w:ascii="Calibri" w:hAnsi="Calibri"/>
          <w:w w:val="105"/>
        </w:rPr>
        <w:t> тнпов сравннма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процедурой</w:t>
      </w:r>
      <w:r>
        <w:rPr>
          <w:rFonts w:ascii="Calibri" w:hAnsi="Calibri"/>
          <w:w w:val="105"/>
        </w:rPr>
        <w:t> выделения</w:t>
      </w:r>
      <w:r>
        <w:rPr>
          <w:rFonts w:ascii="Calibri" w:hAnsi="Calibri"/>
          <w:w w:val="105"/>
        </w:rPr>
        <w:t> межьязыі‹овых</w:t>
      </w:r>
      <w:r>
        <w:rPr>
          <w:rFonts w:ascii="Calibri" w:hAnsi="Calibri"/>
          <w:w w:val="105"/>
        </w:rPr>
        <w:t> катеюриальных тнпов (MKT), прннятой</w:t>
      </w:r>
      <w:r>
        <w:rPr>
          <w:rFonts w:ascii="Calibri" w:hAnsi="Calibri"/>
          <w:w w:val="105"/>
        </w:rPr>
        <w:t> Э.</w:t>
      </w:r>
      <w:r>
        <w:rPr>
          <w:rFonts w:ascii="Calibri" w:hAnsi="Calibri"/>
          <w:w w:val="105"/>
        </w:rPr>
        <w:t> Далем</w:t>
      </w:r>
      <w:r>
        <w:rPr>
          <w:rFonts w:ascii="Calibri" w:hAnsi="Calibri"/>
          <w:w w:val="105"/>
        </w:rPr>
        <w:t> (Dahl</w:t>
      </w:r>
      <w:r>
        <w:rPr>
          <w:rFonts w:ascii="Calibri" w:hAnsi="Calibri"/>
          <w:w w:val="105"/>
        </w:rPr>
        <w:t> 1985) и обсуждавілейся под- робно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(Татевосов</w:t>
      </w:r>
      <w:r>
        <w:rPr>
          <w:rFonts w:ascii="Calibri" w:hAnsi="Calibri"/>
          <w:w w:val="105"/>
        </w:rPr>
        <w:t> 20</w:t>
      </w:r>
      <w:r>
        <w:rPr>
          <w:rFonts w:ascii="Calibri" w:hAnsi="Calibri"/>
          <w:w w:val="105"/>
        </w:rPr>
        <w:t> 0а).</w:t>
      </w:r>
      <w:r>
        <w:rPr>
          <w:rFonts w:ascii="Calibri" w:hAnsi="Calibri"/>
          <w:w w:val="105"/>
        </w:rPr>
        <w:t> Э.</w:t>
      </w:r>
      <w:r>
        <w:rPr>
          <w:rFonts w:ascii="Calibri" w:hAnsi="Calibri"/>
          <w:w w:val="105"/>
        </w:rPr>
        <w:t> Даль</w:t>
      </w:r>
      <w:r>
        <w:rPr>
          <w:rFonts w:ascii="Calibri" w:hAnsi="Calibri"/>
          <w:w w:val="105"/>
        </w:rPr>
        <w:t> выделяет</w:t>
      </w:r>
      <w:r>
        <w:rPr>
          <w:rFonts w:ascii="Calibri" w:hAnsi="Calibri"/>
          <w:w w:val="105"/>
        </w:rPr>
        <w:t> MKT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методом</w:t>
      </w:r>
      <w:r>
        <w:rPr>
          <w:rFonts w:ascii="Calibri" w:hAnsi="Calibri"/>
          <w:w w:val="105"/>
        </w:rPr>
        <w:t> нсспе- дования дистрнбуцни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частно-языковых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грамматических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показателеG в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фнксированном</w:t>
      </w:r>
      <w:r>
        <w:rPr>
          <w:rFonts w:ascii="Calibri" w:hAnsi="Calibri"/>
          <w:w w:val="105"/>
        </w:rPr>
        <w:t> наборе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из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197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предложений,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которым</w:t>
      </w:r>
      <w:r>
        <w:rPr>
          <w:rFonts w:ascii="Calibri" w:hAnsi="Calibri"/>
          <w:w w:val="105"/>
        </w:rPr>
        <w:t> прилагает- ся</w:t>
      </w:r>
      <w:r>
        <w:rPr>
          <w:rFonts w:ascii="Calibri" w:hAnsi="Calibri"/>
          <w:w w:val="105"/>
        </w:rPr>
        <w:t> коммуниісативный контекст.</w:t>
      </w:r>
      <w:r>
        <w:rPr>
          <w:rFonts w:ascii="Calibri" w:hAnsi="Calibri"/>
          <w:w w:val="105"/>
        </w:rPr>
        <w:t> Этот набор</w:t>
      </w:r>
      <w:r>
        <w:rPr>
          <w:rFonts w:ascii="Calibri" w:hAnsi="Calibri"/>
          <w:w w:val="105"/>
        </w:rPr>
        <w:t> Э.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Даль</w:t>
      </w:r>
      <w:r>
        <w:rPr>
          <w:rFonts w:ascii="Calibri" w:hAnsi="Calibri"/>
          <w:w w:val="105"/>
        </w:rPr>
        <w:t> называет</w:t>
      </w:r>
      <w:r>
        <w:rPr>
          <w:rFonts w:ascii="Calibri" w:hAnsi="Calibri"/>
          <w:w w:val="105"/>
        </w:rPr>
        <w:t> видов- ременной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модальной</w:t>
      </w:r>
      <w:r>
        <w:rPr>
          <w:rFonts w:ascii="Calibri" w:hAnsi="Calibri"/>
          <w:w w:val="105"/>
        </w:rPr>
        <w:t> анкетой</w:t>
      </w:r>
      <w:r>
        <w:rPr>
          <w:rFonts w:ascii="Calibri" w:hAnsi="Calibri"/>
          <w:w w:val="105"/>
        </w:rPr>
        <w:t> (Tense-Mood-Aspect</w:t>
      </w:r>
      <w:r>
        <w:rPr>
          <w:rFonts w:ascii="Calibri" w:hAnsi="Calibri"/>
          <w:w w:val="105"/>
        </w:rPr>
        <w:t> Questionnaire; TMAQ). Для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любою языка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анкета Даля задает</w:t>
      </w:r>
      <w:r>
        <w:rPr>
          <w:rFonts w:ascii="Calibri" w:hAnsi="Calibri"/>
          <w:w w:val="105"/>
        </w:rPr>
        <w:t> матрицу, представлен- ную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табл.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2,</w:t>
      </w:r>
      <w:r>
        <w:rPr>
          <w:rFonts w:ascii="Calibri" w:hAnsi="Calibri"/>
          <w:w w:val="105"/>
        </w:rPr>
        <w:t> где символы</w:t>
      </w:r>
      <w:r>
        <w:rPr>
          <w:rFonts w:ascii="Calibri" w:hAnsi="Calibri"/>
          <w:w w:val="105"/>
        </w:rPr>
        <w:t> «+»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«—»</w:t>
      </w:r>
      <w:r>
        <w:rPr>
          <w:rFonts w:ascii="Calibri" w:hAnsi="Calibri"/>
          <w:w w:val="105"/>
        </w:rPr>
        <w:t> показыввЈот,</w:t>
      </w:r>
      <w:r>
        <w:rPr>
          <w:rFonts w:ascii="Calibri" w:hAnsi="Calibri"/>
          <w:w w:val="105"/>
        </w:rPr>
        <w:t> может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яи</w:t>
      </w:r>
      <w:r>
        <w:rPr>
          <w:rFonts w:ascii="Calibri" w:hAnsi="Calibri"/>
          <w:w w:val="105"/>
        </w:rPr>
        <w:t> данный грамматический</w:t>
      </w:r>
      <w:r>
        <w:rPr>
          <w:rFonts w:ascii="Calibri" w:hAnsi="Calibri"/>
          <w:w w:val="105"/>
        </w:rPr>
        <w:t> показатель</w:t>
      </w:r>
      <w:r>
        <w:rPr>
          <w:rFonts w:ascii="Calibri" w:hAnsi="Calibri"/>
          <w:w w:val="105"/>
        </w:rPr>
        <w:t> присутствовать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данном</w:t>
      </w:r>
      <w:r>
        <w:rPr>
          <w:rFonts w:ascii="Calibri" w:hAnsi="Calibri"/>
          <w:w w:val="105"/>
        </w:rPr>
        <w:t> предложенни анкеты.</w:t>
      </w:r>
      <w:r>
        <w:rPr>
          <w:rFonts w:ascii="Calibri" w:hAnsi="Calibri"/>
          <w:w w:val="105"/>
        </w:rPr>
        <w:t> Межъязыковые</w:t>
      </w:r>
      <w:r>
        <w:rPr>
          <w:rFonts w:ascii="Calibri" w:hAnsi="Calibri"/>
          <w:w w:val="105"/>
        </w:rPr>
        <w:t> катеюрнальные</w:t>
      </w:r>
      <w:r>
        <w:rPr>
          <w:rFonts w:ascii="Calibri" w:hAnsi="Calibri"/>
          <w:w w:val="105"/>
        </w:rPr>
        <w:t> типы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это,</w:t>
      </w:r>
      <w:r>
        <w:rPr>
          <w:rFonts w:ascii="Calibri" w:hAnsi="Calibri"/>
          <w:w w:val="105"/>
        </w:rPr>
        <w:t> грубо,</w:t>
      </w:r>
      <w:r>
        <w:rPr>
          <w:rFonts w:ascii="Calibri" w:hAnsi="Calibri"/>
          <w:w w:val="105"/>
        </w:rPr>
        <w:t> такие последовательности ппіосов 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минусов,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которые регулярно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встреча-</w:t>
      </w:r>
    </w:p>
    <w:p>
      <w:pPr>
        <w:tabs>
          <w:tab w:pos="1260" w:val="left" w:leader="none"/>
        </w:tabs>
        <w:spacing w:before="63"/>
        <w:ind w:left="655" w:right="0" w:firstLine="0"/>
        <w:jc w:val="left"/>
        <w:rPr>
          <w:rFonts w:ascii="Calibri" w:hAnsi="Calibri"/>
          <w:sz w:val="31"/>
        </w:rPr>
      </w:pPr>
      <w:r>
        <w:rPr>
          <w:rFonts w:ascii="Calibri" w:hAnsi="Calibri"/>
          <w:spacing w:val="-10"/>
          <w:w w:val="115"/>
          <w:sz w:val="31"/>
        </w:rPr>
        <w:t>й</w:t>
      </w:r>
      <w:r>
        <w:rPr>
          <w:rFonts w:ascii="Calibri" w:hAnsi="Calibri"/>
          <w:sz w:val="31"/>
        </w:rPr>
        <w:tab/>
      </w:r>
      <w:r>
        <w:rPr>
          <w:rFonts w:ascii="Calibri" w:hAnsi="Calibri"/>
          <w:w w:val="115"/>
          <w:sz w:val="31"/>
        </w:rPr>
        <w:t>СЯ</w:t>
      </w:r>
      <w:r>
        <w:rPr>
          <w:rFonts w:ascii="Calibri" w:hAnsi="Calibri"/>
          <w:spacing w:val="78"/>
          <w:w w:val="115"/>
          <w:sz w:val="31"/>
        </w:rPr>
        <w:t> </w:t>
      </w:r>
      <w:r>
        <w:rPr>
          <w:rFonts w:ascii="Calibri" w:hAnsi="Calibri"/>
          <w:w w:val="115"/>
          <w:sz w:val="31"/>
        </w:rPr>
        <w:t>В</w:t>
      </w:r>
      <w:r>
        <w:rPr>
          <w:rFonts w:ascii="Calibri" w:hAnsi="Calibri"/>
          <w:spacing w:val="45"/>
          <w:w w:val="115"/>
          <w:sz w:val="31"/>
        </w:rPr>
        <w:t> </w:t>
      </w:r>
      <w:r>
        <w:rPr>
          <w:rFonts w:ascii="Calibri" w:hAnsi="Calibri"/>
          <w:spacing w:val="-2"/>
          <w:w w:val="115"/>
          <w:sz w:val="31"/>
        </w:rPr>
        <w:t>ЯЗЫКБХ.</w:t>
      </w:r>
    </w:p>
    <w:p>
      <w:pPr>
        <w:pStyle w:val="BodyText"/>
        <w:spacing w:before="8"/>
        <w:rPr>
          <w:rFonts w:ascii="Calibri"/>
          <w:sz w:val="31"/>
        </w:rPr>
      </w:pPr>
    </w:p>
    <w:p>
      <w:pPr>
        <w:spacing w:line="244" w:lineRule="auto" w:before="1"/>
        <w:ind w:left="3452" w:right="1443" w:hanging="1123"/>
        <w:jc w:val="left"/>
        <w:rPr>
          <w:rFonts w:ascii="Arial" w:hAnsi="Arial"/>
          <w:sz w:val="41"/>
        </w:rPr>
      </w:pPr>
      <w:r>
        <w:rPr>
          <w:rFonts w:ascii="Arial" w:hAnsi="Arial"/>
          <w:w w:val="80"/>
          <w:sz w:val="41"/>
        </w:rPr>
        <w:t>Табпица</w:t>
      </w:r>
      <w:r>
        <w:rPr>
          <w:rFonts w:ascii="Arial" w:hAnsi="Arial"/>
          <w:spacing w:val="-1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2.</w:t>
      </w:r>
      <w:r>
        <w:rPr>
          <w:rFonts w:ascii="Arial" w:hAnsi="Arial"/>
          <w:spacing w:val="-5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Дистgибуция</w:t>
      </w:r>
      <w:r>
        <w:rPr>
          <w:rFonts w:ascii="Arial" w:hAnsi="Arial"/>
          <w:sz w:val="41"/>
        </w:rPr>
        <w:t> </w:t>
      </w:r>
      <w:r>
        <w:rPr>
          <w:rFonts w:ascii="Arial" w:hAnsi="Arial"/>
          <w:w w:val="80"/>
          <w:sz w:val="41"/>
        </w:rPr>
        <w:t>абстgастных</w:t>
      </w:r>
      <w:r>
        <w:rPr>
          <w:rFonts w:ascii="Arial" w:hAnsi="Arial"/>
          <w:spacing w:val="-7"/>
          <w:sz w:val="41"/>
        </w:rPr>
        <w:t> </w:t>
      </w:r>
      <w:r>
        <w:rPr>
          <w:rFonts w:ascii="Arial" w:hAnsi="Arial"/>
          <w:w w:val="80"/>
          <w:sz w:val="41"/>
        </w:rPr>
        <w:t>гgамматнческих</w:t>
      </w:r>
      <w:r>
        <w:rPr>
          <w:rFonts w:ascii="Arial" w:hAnsi="Arial"/>
          <w:spacing w:val="-23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показатвмй по</w:t>
      </w:r>
      <w:r>
        <w:rPr>
          <w:rFonts w:ascii="Arial" w:hAnsi="Arial"/>
          <w:spacing w:val="-16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предпожениям</w:t>
      </w:r>
      <w:r>
        <w:rPr>
          <w:rFonts w:ascii="Arial" w:hAnsi="Arial"/>
          <w:spacing w:val="23"/>
          <w:sz w:val="41"/>
        </w:rPr>
        <w:t> </w:t>
      </w:r>
      <w:r>
        <w:rPr>
          <w:rFonts w:ascii="Arial" w:hAnsi="Arial"/>
          <w:w w:val="80"/>
          <w:sz w:val="41"/>
        </w:rPr>
        <w:t>аНкеты</w:t>
      </w:r>
      <w:r>
        <w:rPr>
          <w:rFonts w:ascii="Arial" w:hAnsi="Arial"/>
          <w:spacing w:val="-4"/>
          <w:sz w:val="41"/>
        </w:rPr>
        <w:t> </w:t>
      </w:r>
      <w:r>
        <w:rPr>
          <w:rFonts w:ascii="Arial" w:hAnsi="Arial"/>
          <w:w w:val="80"/>
          <w:sz w:val="41"/>
        </w:rPr>
        <w:t>TMAQ Э.</w:t>
      </w:r>
      <w:r>
        <w:rPr>
          <w:rFonts w:ascii="Arial" w:hAnsi="Arial"/>
          <w:spacing w:val="-4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Даая</w:t>
      </w:r>
      <w:r>
        <w:rPr>
          <w:rFonts w:ascii="Arial" w:hAnsi="Arial"/>
          <w:spacing w:val="-14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(Dahl 1985)</w:t>
      </w:r>
    </w:p>
    <w:p>
      <w:pPr>
        <w:pStyle w:val="BodyText"/>
        <w:spacing w:before="202"/>
        <w:rPr>
          <w:rFonts w:ascii="Arial"/>
          <w:sz w:val="20"/>
        </w:rPr>
      </w:pPr>
    </w:p>
    <w:tbl>
      <w:tblPr>
        <w:tblW w:w="0" w:type="auto"/>
        <w:jc w:val="left"/>
        <w:tblInd w:w="8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0"/>
        <w:gridCol w:w="2220"/>
        <w:gridCol w:w="2190"/>
        <w:gridCol w:w="2200"/>
        <w:gridCol w:w="2220"/>
        <w:gridCol w:w="2240"/>
      </w:tblGrid>
      <w:tr>
        <w:trPr>
          <w:trHeight w:val="570" w:hRule="atLeast"/>
        </w:trPr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11070" w:type="dxa"/>
            <w:gridSpan w:val="5"/>
          </w:tcPr>
          <w:p>
            <w:pPr>
              <w:pStyle w:val="TableParagraph"/>
              <w:spacing w:line="496" w:lineRule="exact"/>
              <w:ind w:left="89"/>
              <w:jc w:val="center"/>
              <w:rPr>
                <w:sz w:val="43"/>
              </w:rPr>
            </w:pPr>
            <w:r>
              <w:rPr>
                <w:w w:val="85"/>
                <w:sz w:val="43"/>
              </w:rPr>
              <w:t>Препложения</w:t>
            </w:r>
            <w:r>
              <w:rPr>
                <w:spacing w:val="44"/>
                <w:sz w:val="43"/>
              </w:rPr>
              <w:t>  </w:t>
            </w:r>
            <w:r>
              <w:rPr>
                <w:w w:val="85"/>
                <w:sz w:val="43"/>
              </w:rPr>
              <w:t>из</w:t>
            </w:r>
            <w:r>
              <w:rPr>
                <w:spacing w:val="42"/>
                <w:sz w:val="43"/>
              </w:rPr>
              <w:t> </w:t>
            </w:r>
            <w:r>
              <w:rPr>
                <w:spacing w:val="-4"/>
                <w:w w:val="85"/>
                <w:sz w:val="43"/>
              </w:rPr>
              <w:t>ТМАД</w:t>
            </w:r>
          </w:p>
        </w:tc>
      </w:tr>
      <w:tr>
        <w:trPr>
          <w:trHeight w:val="490" w:hRule="atLeast"/>
        </w:trPr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40" w:type="dxa"/>
          </w:tcPr>
          <w:p>
            <w:pPr>
              <w:pStyle w:val="TableParagraph"/>
              <w:spacing w:before="1"/>
              <w:rPr>
                <w:rFonts w:ascii="Arial"/>
                <w:sz w:val="6"/>
              </w:rPr>
            </w:pPr>
          </w:p>
          <w:p>
            <w:pPr>
              <w:pStyle w:val="TableParagraph"/>
              <w:ind w:left="83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00050" cy="23812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20" w:hRule="atLeast"/>
        </w:trPr>
        <w:tc>
          <w:tcPr>
            <w:tcW w:w="2190" w:type="dxa"/>
          </w:tcPr>
          <w:p>
            <w:pPr>
              <w:pStyle w:val="TableParagraph"/>
              <w:spacing w:line="460" w:lineRule="exact"/>
              <w:ind w:left="150"/>
              <w:rPr>
                <w:rFonts w:ascii="Calibri"/>
                <w:sz w:val="43"/>
              </w:rPr>
            </w:pPr>
            <w:r>
              <w:rPr>
                <w:rFonts w:ascii="Calibri"/>
                <w:spacing w:val="-2"/>
                <w:sz w:val="43"/>
              </w:rPr>
              <w:t>Gram,</w:t>
            </w:r>
          </w:p>
        </w:tc>
        <w:tc>
          <w:tcPr>
            <w:tcW w:w="2220" w:type="dxa"/>
          </w:tcPr>
          <w:p>
            <w:pPr>
              <w:pStyle w:val="TableParagraph"/>
              <w:spacing w:line="415" w:lineRule="exact"/>
              <w:ind w:left="129"/>
              <w:jc w:val="center"/>
              <w:rPr>
                <w:rFonts w:ascii="Calibri"/>
                <w:sz w:val="43"/>
              </w:rPr>
            </w:pPr>
            <w:r>
              <w:rPr>
                <w:rFonts w:ascii="Calibri"/>
                <w:sz w:val="4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03392">
                      <wp:simplePos x="0" y="0"/>
                      <wp:positionH relativeFrom="column">
                        <wp:posOffset>669925</wp:posOffset>
                      </wp:positionH>
                      <wp:positionV relativeFrom="paragraph">
                        <wp:posOffset>1076325</wp:posOffset>
                      </wp:positionV>
                      <wp:extent cx="2943225" cy="142875"/>
                      <wp:effectExtent l="0" t="0" r="0" b="0"/>
                      <wp:wrapNone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2943225" cy="142875"/>
                                <a:chExt cx="2943225" cy="142875"/>
                              </a:xfrm>
                            </wpg:grpSpPr>
                            <pic:pic>
                              <pic:nvPicPr>
                                <pic:cNvPr id="14" name="Image 14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3225" cy="142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2.75pt;margin-top:84.75pt;width:231.75pt;height:11.25pt;mso-position-horizontal-relative:column;mso-position-vertical-relative:paragraph;z-index:-20313088" id="docshapegroup9" coordorigin="1055,1695" coordsize="4635,225">
                      <v:shape style="position:absolute;left:1055;top:1695;width:4635;height:225" type="#_x0000_t75" id="docshape1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sz w:val="4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03904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-304800</wp:posOffset>
                      </wp:positionV>
                      <wp:extent cx="3057525" cy="257175"/>
                      <wp:effectExtent l="0" t="0" r="0" b="0"/>
                      <wp:wrapNone/>
                      <wp:docPr id="15" name="Group 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3057525" cy="257175"/>
                                <a:chExt cx="3057525" cy="257175"/>
                              </a:xfrm>
                            </wpg:grpSpPr>
                            <pic:pic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8.25pt;margin-top:-24pt;width:240.75pt;height:20.25pt;mso-position-horizontal-relative:column;mso-position-vertical-relative:paragraph;z-index:-20312576" id="docshapegroup11" coordorigin="965,-480" coordsize="4815,405">
                      <v:shape style="position:absolute;left:965;top:-480;width:4815;height:405" type="#_x0000_t75" id="docshape12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spacing w:val="-10"/>
                <w:w w:val="110"/>
                <w:sz w:val="43"/>
              </w:rPr>
              <w:t>+</w:t>
            </w:r>
          </w:p>
        </w:tc>
        <w:tc>
          <w:tcPr>
            <w:tcW w:w="2190" w:type="dxa"/>
          </w:tcPr>
          <w:p>
            <w:pPr>
              <w:pStyle w:val="TableParagraph"/>
              <w:spacing w:line="415" w:lineRule="exact"/>
              <w:ind w:left="99"/>
              <w:jc w:val="center"/>
              <w:rPr>
                <w:rFonts w:ascii="Calibri"/>
                <w:sz w:val="43"/>
              </w:rPr>
            </w:pPr>
            <w:r>
              <w:rPr>
                <w:rFonts w:ascii="Calibri"/>
                <w:spacing w:val="-10"/>
                <w:w w:val="110"/>
                <w:sz w:val="43"/>
              </w:rPr>
              <w:t>+</w:t>
            </w: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90" w:hRule="atLeast"/>
        </w:trPr>
        <w:tc>
          <w:tcPr>
            <w:tcW w:w="2190" w:type="dxa"/>
          </w:tcPr>
          <w:p>
            <w:pPr>
              <w:pStyle w:val="TableParagraph"/>
              <w:spacing w:line="435" w:lineRule="exact"/>
              <w:ind w:left="150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2"/>
                <w:sz w:val="43"/>
              </w:rPr>
              <w:t>Graтn</w:t>
            </w: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spacing w:before="3"/>
              <w:rPr>
                <w:rFonts w:ascii="Arial"/>
                <w:sz w:val="8"/>
              </w:rPr>
            </w:pPr>
          </w:p>
          <w:p>
            <w:pPr>
              <w:pStyle w:val="TableParagraph"/>
              <w:spacing w:line="225" w:lineRule="exact"/>
              <w:ind w:left="1025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240" w:type="dxa"/>
          </w:tcPr>
          <w:p>
            <w:pPr>
              <w:pStyle w:val="TableParagraph"/>
              <w:spacing w:before="6"/>
              <w:rPr>
                <w:rFonts w:ascii="Arial"/>
                <w:sz w:val="9"/>
              </w:rPr>
            </w:pPr>
          </w:p>
          <w:p>
            <w:pPr>
              <w:pStyle w:val="TableParagraph"/>
              <w:spacing w:line="225" w:lineRule="exact"/>
              <w:ind w:left="1030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</w:tr>
      <w:tr>
        <w:trPr>
          <w:trHeight w:val="510" w:hRule="atLeast"/>
        </w:trPr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500" w:hRule="atLeast"/>
        </w:trPr>
        <w:tc>
          <w:tcPr>
            <w:tcW w:w="2190" w:type="dxa"/>
          </w:tcPr>
          <w:p>
            <w:pPr>
              <w:pStyle w:val="TableParagraph"/>
              <w:spacing w:line="430" w:lineRule="exact"/>
              <w:ind w:left="155"/>
              <w:rPr>
                <w:rFonts w:ascii="Calibri"/>
                <w:b/>
                <w:sz w:val="39"/>
              </w:rPr>
            </w:pPr>
            <w:r>
              <w:rPr>
                <w:rFonts w:ascii="Calibri"/>
                <w:b/>
                <w:spacing w:val="-4"/>
                <w:w w:val="105"/>
                <w:sz w:val="39"/>
              </w:rPr>
              <w:t>Gram</w:t>
            </w: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</w:tbl>
    <w:p>
      <w:pPr>
        <w:pStyle w:val="BodyText"/>
        <w:spacing w:line="244" w:lineRule="auto" w:before="390"/>
        <w:ind w:left="706" w:right="110" w:firstLine="741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Процедура</w:t>
      </w:r>
      <w:r>
        <w:rPr>
          <w:rFonts w:ascii="Calibri" w:hAnsi="Calibri"/>
          <w:w w:val="105"/>
        </w:rPr>
        <w:t> идентификации</w:t>
      </w:r>
      <w:r>
        <w:rPr>
          <w:rFonts w:ascii="Calibri" w:hAnsi="Calibri"/>
          <w:w w:val="105"/>
        </w:rPr>
        <w:t> акциональные</w:t>
      </w:r>
      <w:r>
        <w:rPr>
          <w:rFonts w:ascii="Calibri" w:hAnsi="Calibri"/>
          <w:w w:val="105"/>
        </w:rPr>
        <w:t> классов,</w:t>
      </w:r>
      <w:r>
        <w:rPr>
          <w:rFonts w:ascii="Calibri" w:hAnsi="Calibri"/>
          <w:w w:val="105"/>
        </w:rPr>
        <w:t> описанная выше,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содержательно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практически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совпадает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предложенным</w:t>
      </w:r>
      <w:r>
        <w:rPr>
          <w:rFonts w:ascii="Calibri" w:hAnsi="Calibri"/>
          <w:w w:val="105"/>
        </w:rPr>
        <w:t> Э.</w:t>
      </w:r>
      <w:r>
        <w:rPr>
          <w:rFonts w:ascii="Calibri" w:hAnsi="Calibri"/>
          <w:w w:val="105"/>
        </w:rPr>
        <w:t> Да- лем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методом.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Единственное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отличне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столбцы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матрице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вмес-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то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предложений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из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TMAQ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занимают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критерии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из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АК-множества,</w:t>
      </w:r>
      <w:r>
        <w:rPr>
          <w:rFonts w:ascii="Calibri" w:hAnsi="Calibri"/>
          <w:spacing w:val="40"/>
          <w:w w:val="105"/>
        </w:rPr>
        <w:t> </w:t>
      </w:r>
      <w:r>
        <w:rPr>
          <w:rFonts w:ascii="Times New Roman" w:hAnsi="Times New Roman"/>
          <w:sz w:val="48"/>
        </w:rPr>
        <w:t>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строкап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располагаіогся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объекты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z w:val="48"/>
        </w:rPr>
        <w:t>акциональноіі классификацин </w:t>
      </w:r>
      <w:r>
        <w:rPr>
          <w:rFonts w:ascii="Calibri" w:hAnsi="Calibri"/>
          <w:w w:val="105"/>
        </w:rPr>
        <w:t>(напрнмер,</w:t>
      </w:r>
      <w:r>
        <w:rPr>
          <w:rFonts w:ascii="Calibri" w:hAnsi="Calibri"/>
          <w:w w:val="105"/>
        </w:rPr>
        <w:t> глаюяы,</w:t>
      </w:r>
      <w:r>
        <w:rPr>
          <w:rFonts w:ascii="Calibri" w:hAnsi="Calibri"/>
          <w:w w:val="105"/>
        </w:rPr>
        <w:t> как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+абя.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І),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грамматические</w:t>
      </w:r>
      <w:r>
        <w:rPr>
          <w:rFonts w:ascii="Calibri" w:hAnsi="Calibri"/>
          <w:w w:val="105"/>
        </w:rPr>
        <w:t> показатели (см. следующий</w:t>
      </w:r>
      <w:r>
        <w:rPr>
          <w:rFonts w:ascii="Calibri" w:hAnsi="Calibri"/>
          <w:w w:val="105"/>
        </w:rPr>
        <w:t> раздея).</w:t>
      </w:r>
    </w:p>
    <w:p>
      <w:pPr>
        <w:pStyle w:val="BodyText"/>
        <w:spacing w:line="247" w:lineRule="auto" w:before="35"/>
        <w:ind w:left="702" w:right="108" w:firstLine="730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После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выделения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межъязыковых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акциональные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типов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оказывает- ся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возможным</w:t>
      </w:r>
      <w:r>
        <w:rPr>
          <w:rFonts w:ascii="Calibri" w:hAnsi="Calibri"/>
          <w:w w:val="105"/>
        </w:rPr>
        <w:t> сформулировать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i/>
          <w:w w:val="105"/>
        </w:rPr>
        <w:t>болев</w:t>
      </w:r>
      <w:r>
        <w:rPr>
          <w:rFonts w:ascii="Calibri" w:hAnsi="Calibri"/>
          <w:i/>
          <w:spacing w:val="-5"/>
          <w:w w:val="105"/>
        </w:rPr>
        <w:t> </w:t>
      </w:r>
      <w:r>
        <w:rPr>
          <w:rFonts w:ascii="Calibri" w:hAnsi="Calibri"/>
          <w:w w:val="105"/>
        </w:rPr>
        <w:t>содержательные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вопросы.</w:t>
      </w:r>
      <w:r>
        <w:rPr>
          <w:rFonts w:ascii="Calibri" w:hAnsi="Calibri"/>
          <w:w w:val="105"/>
        </w:rPr>
        <w:t> Как языки отлнчаются</w:t>
      </w:r>
      <w:r>
        <w:rPr>
          <w:rFonts w:ascii="Calibri" w:hAnsi="Calibri"/>
          <w:w w:val="105"/>
        </w:rPr>
        <w:t> с точхи зрения состава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и структуры акциональные </w:t>
      </w:r>
      <w:r>
        <w:rPr>
          <w:rFonts w:ascii="Calibri" w:hAnsi="Calibri"/>
          <w:spacing w:val="-2"/>
          <w:w w:val="105"/>
        </w:rPr>
        <w:t>классов2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b/>
          <w:spacing w:val="-2"/>
          <w:w w:val="105"/>
        </w:rPr>
        <w:t>Каковы</w:t>
      </w:r>
      <w:r>
        <w:rPr>
          <w:rFonts w:ascii="Calibri" w:hAnsi="Calibri"/>
          <w:b/>
          <w:spacing w:val="-24"/>
          <w:w w:val="105"/>
        </w:rPr>
        <w:t> </w:t>
      </w:r>
      <w:r>
        <w:rPr>
          <w:rFonts w:ascii="Calibri" w:hAnsi="Calibri"/>
          <w:b/>
          <w:spacing w:val="-2"/>
          <w:w w:val="105"/>
        </w:rPr>
        <w:t>ограничения</w:t>
      </w:r>
      <w:r>
        <w:rPr>
          <w:rFonts w:ascii="Calibri" w:hAnsi="Calibri"/>
          <w:b/>
          <w:spacing w:val="-2"/>
          <w:w w:val="105"/>
        </w:rPr>
        <w:t> на</w:t>
      </w:r>
      <w:r>
        <w:rPr>
          <w:rFonts w:ascii="Calibri" w:hAnsi="Calibri"/>
          <w:b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межъязыковое</w:t>
      </w:r>
      <w:r>
        <w:rPr>
          <w:rFonts w:ascii="Calibri" w:hAnsi="Calibri"/>
          <w:spacing w:val="-2"/>
          <w:w w:val="105"/>
        </w:rPr>
        <w:t> варьирование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spacing w:val="-2"/>
          <w:w w:val="105"/>
        </w:rPr>
        <w:t>в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этой </w:t>
      </w:r>
      <w:r>
        <w:rPr>
          <w:rFonts w:ascii="Calibri" w:hAnsi="Calibri"/>
          <w:w w:val="105"/>
        </w:rPr>
        <w:t>области?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этим</w:t>
      </w:r>
      <w:r>
        <w:rPr>
          <w:rFonts w:ascii="Calibri" w:hAnsi="Calibri"/>
          <w:w w:val="105"/>
        </w:rPr>
        <w:t> вопросам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вернемся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главе</w:t>
      </w:r>
      <w:r>
        <w:rPr>
          <w:rFonts w:ascii="Calibri" w:hAnsi="Calibri"/>
          <w:w w:val="105"/>
        </w:rPr>
        <w:t> 4.</w:t>
      </w:r>
      <w:r>
        <w:rPr>
          <w:rFonts w:ascii="Calibri" w:hAnsi="Calibri"/>
          <w:w w:val="105"/>
        </w:rPr>
        <w:t> Но</w:t>
      </w:r>
      <w:r>
        <w:rPr>
          <w:rFonts w:ascii="Calibri" w:hAnsi="Calibri"/>
          <w:w w:val="105"/>
        </w:rPr>
        <w:t> прежде</w:t>
      </w:r>
      <w:r>
        <w:rPr>
          <w:rFonts w:ascii="Calibri" w:hAnsi="Calibri"/>
          <w:w w:val="105"/>
        </w:rPr>
        <w:t> чем двинуться</w:t>
      </w:r>
      <w:r>
        <w:rPr>
          <w:rFonts w:ascii="Calibri" w:hAnsi="Calibri"/>
          <w:w w:val="105"/>
        </w:rPr>
        <w:t> дальше, нам</w:t>
      </w:r>
      <w:r>
        <w:rPr>
          <w:rFonts w:ascii="Calibri" w:hAnsi="Calibri"/>
          <w:w w:val="105"/>
        </w:rPr>
        <w:t> предстоит</w:t>
      </w:r>
      <w:r>
        <w:rPr>
          <w:rFonts w:ascii="Calibri" w:hAnsi="Calibri"/>
          <w:w w:val="105"/>
        </w:rPr>
        <w:t> принять ключевое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решение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как в точности устроено АК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множество.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620" w:bottom="280" w:left="0" w:right="708"/>
        </w:sectPr>
      </w:pPr>
    </w:p>
    <w:p>
      <w:pPr>
        <w:pStyle w:val="Heading5"/>
        <w:numPr>
          <w:ilvl w:val="2"/>
          <w:numId w:val="1"/>
        </w:numPr>
        <w:tabs>
          <w:tab w:pos="5632" w:val="left" w:leader="none"/>
        </w:tabs>
        <w:spacing w:line="240" w:lineRule="auto" w:before="81" w:after="0"/>
        <w:ind w:left="5632" w:right="0" w:hanging="1090"/>
        <w:jc w:val="left"/>
        <w:rPr>
          <w:rFonts w:ascii="Cambria" w:hAnsi="Cambria"/>
        </w:rPr>
      </w:pPr>
      <w:r>
        <w:rPr>
          <w:rFonts w:ascii="Cambria" w:hAnsi="Cambria"/>
          <w:w w:val="80"/>
        </w:rPr>
        <w:t>Аkцпональные</w:t>
      </w:r>
      <w:r>
        <w:rPr>
          <w:rFonts w:ascii="Cambria" w:hAnsi="Cambria"/>
          <w:spacing w:val="31"/>
          <w:w w:val="150"/>
        </w:rPr>
        <w:t> </w:t>
      </w:r>
      <w:r>
        <w:rPr>
          <w:rFonts w:ascii="Cambria" w:hAnsi="Cambria"/>
          <w:spacing w:val="-2"/>
          <w:w w:val="85"/>
        </w:rPr>
        <w:t>хріпернн</w:t>
      </w:r>
    </w:p>
    <w:p>
      <w:pPr>
        <w:pStyle w:val="BodyText"/>
        <w:spacing w:line="261" w:lineRule="auto" w:before="413"/>
        <w:ind w:left="762" w:right="73" w:firstLine="7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Никаких априорных ограничений на то, как может быть устроено АК-множество, по-видимому, нет. Единственное очевидное требова-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ние состоит в том, чтобы А-крнтерни не были определены на частно- языковых основаниях н быяи осмысленно применимы к материалу любого языка.</w:t>
      </w:r>
    </w:p>
    <w:p>
      <w:pPr>
        <w:spacing w:line="252" w:lineRule="auto" w:before="5"/>
        <w:ind w:left="758" w:right="67" w:firstLine="763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3"/>
        </w:rPr>
        <w:t>Вводя критерии для АК-множества, мы нсходим из тою, что каж- </w:t>
      </w:r>
      <w:r>
        <w:rPr>
          <w:rFonts w:ascii="Times New Roman" w:hAnsi="Times New Roman"/>
          <w:sz w:val="48"/>
        </w:rPr>
        <w:t>дый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из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них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представляет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собоіі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ііриписыванне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z w:val="48"/>
        </w:rPr>
        <w:t>якционяяьного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z w:val="48"/>
        </w:rPr>
        <w:t>зна- </w:t>
      </w:r>
      <w:r>
        <w:rPr>
          <w:rFonts w:ascii="Times New Roman" w:hAnsi="Times New Roman"/>
          <w:spacing w:val="-2"/>
          <w:sz w:val="41"/>
        </w:rPr>
        <w:t>чеиия.</w:t>
      </w:r>
    </w:p>
    <w:p>
      <w:pPr>
        <w:tabs>
          <w:tab w:pos="1763" w:val="left" w:leader="none"/>
          <w:tab w:pos="3764" w:val="left" w:leader="none"/>
          <w:tab w:pos="4601" w:val="left" w:leader="none"/>
        </w:tabs>
        <w:spacing w:line="503" w:lineRule="exact" w:before="307"/>
        <w:ind w:left="749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(І</w:t>
      </w:r>
      <w:r>
        <w:rPr>
          <w:rFonts w:ascii="Times New Roman" w:hAnsi="Times New Roman"/>
          <w:spacing w:val="-23"/>
          <w:w w:val="110"/>
          <w:sz w:val="37"/>
        </w:rPr>
        <w:t> </w:t>
      </w:r>
      <w:r>
        <w:rPr>
          <w:rFonts w:ascii="Times New Roman" w:hAnsi="Times New Roman"/>
          <w:spacing w:val="-7"/>
          <w:w w:val="110"/>
          <w:sz w:val="37"/>
        </w:rPr>
        <w:t>8)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Пусть</w:t>
      </w:r>
      <w:r>
        <w:rPr>
          <w:rFonts w:ascii="Times New Roman" w:hAnsi="Times New Roman"/>
          <w:spacing w:val="1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М</w:t>
      </w:r>
      <w:r>
        <w:rPr>
          <w:rFonts w:ascii="Times New Roman" w:hAnsi="Times New Roman"/>
          <w:spacing w:val="-2"/>
          <w:w w:val="110"/>
          <w:sz w:val="37"/>
        </w:rPr>
        <w:t> </w:t>
      </w:r>
      <w:r>
        <w:rPr>
          <w:rFonts w:ascii="Times New Roman" w:hAnsi="Times New Roman"/>
          <w:spacing w:val="-10"/>
          <w:w w:val="110"/>
          <w:sz w:val="37"/>
        </w:rPr>
        <w:t>-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5"/>
          <w:w w:val="110"/>
          <w:sz w:val="37"/>
        </w:rPr>
        <w:t>(m„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m</w:t>
      </w:r>
      <w:r>
        <w:rPr>
          <w:rFonts w:ascii="Times New Roman" w:hAnsi="Times New Roman"/>
          <w:w w:val="110"/>
          <w:position w:val="-11"/>
          <w:sz w:val="21"/>
        </w:rPr>
        <w:t>z</w:t>
      </w:r>
      <w:r>
        <w:rPr>
          <w:rFonts w:ascii="Times New Roman" w:hAnsi="Times New Roman"/>
          <w:w w:val="110"/>
          <w:sz w:val="37"/>
        </w:rPr>
        <w:t>,</w:t>
      </w:r>
      <w:r>
        <w:rPr>
          <w:rFonts w:ascii="Times New Roman" w:hAnsi="Times New Roman"/>
          <w:spacing w:val="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.</w:t>
      </w:r>
      <w:r>
        <w:rPr>
          <w:rFonts w:ascii="Times New Roman" w:hAnsi="Times New Roman"/>
          <w:spacing w:val="-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.</w:t>
      </w:r>
      <w:r>
        <w:rPr>
          <w:rFonts w:ascii="Times New Roman" w:hAnsi="Times New Roman"/>
          <w:spacing w:val="8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.,</w:t>
      </w:r>
      <w:r>
        <w:rPr>
          <w:rFonts w:ascii="Times New Roman" w:hAnsi="Times New Roman"/>
          <w:spacing w:val="19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m,)</w:t>
      </w:r>
      <w:r>
        <w:rPr>
          <w:rFonts w:ascii="Times New Roman" w:hAnsi="Times New Roman"/>
          <w:spacing w:val="50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—</w:t>
      </w:r>
      <w:r>
        <w:rPr>
          <w:rFonts w:ascii="Times New Roman" w:hAnsi="Times New Roman"/>
          <w:spacing w:val="3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множество</w:t>
      </w:r>
      <w:r>
        <w:rPr>
          <w:rFonts w:ascii="Times New Roman" w:hAnsi="Times New Roman"/>
          <w:spacing w:val="32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акиноналъных</w:t>
      </w:r>
      <w:r>
        <w:rPr>
          <w:rFonts w:ascii="Times New Roman" w:hAnsi="Times New Roman"/>
          <w:spacing w:val="44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значений.</w:t>
      </w:r>
    </w:p>
    <w:p>
      <w:pPr>
        <w:spacing w:line="268" w:lineRule="auto" w:before="0"/>
        <w:ind w:left="1724" w:right="974" w:firstLine="4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105"/>
          <w:sz w:val="37"/>
        </w:rPr>
        <w:t>Тогда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АК-множество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содержит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ѐ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критериев,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каждый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из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которых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имеет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вид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«Объест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акиионвльной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клвссификации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харастеризуетсе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sz w:val="43"/>
        </w:rPr>
        <w:t>акциональные значением</w:t>
      </w:r>
      <w:r>
        <w:rPr>
          <w:rFonts w:ascii="Times New Roman" w:hAnsi="Times New Roman"/>
          <w:spacing w:val="32"/>
          <w:sz w:val="43"/>
        </w:rPr>
        <w:t> </w:t>
      </w:r>
      <w:r>
        <w:rPr>
          <w:rFonts w:ascii="Times New Roman" w:hAnsi="Times New Roman"/>
          <w:sz w:val="43"/>
        </w:rPr>
        <w:t>m„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i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й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z w:val="43"/>
        </w:rPr>
        <w:t>ій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k».</w:t>
      </w:r>
    </w:p>
    <w:p>
      <w:pPr>
        <w:spacing w:line="271" w:lineRule="auto" w:before="229"/>
        <w:ind w:left="753" w:right="63" w:firstLine="73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Пocne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применения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множеству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объеістов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классификации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Р,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 = (р„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р„ </w:t>
      </w:r>
      <w:r>
        <w:rPr>
          <w:rFonts w:ascii="Times New Roman" w:hAnsi="Times New Roman"/>
          <w:w w:val="140"/>
          <w:sz w:val="43"/>
        </w:rPr>
        <w:t>...,</w:t>
      </w:r>
      <w:r>
        <w:rPr>
          <w:rFonts w:ascii="Times New Roman" w:hAnsi="Times New Roman"/>
          <w:spacing w:val="-37"/>
          <w:w w:val="140"/>
          <w:sz w:val="43"/>
        </w:rPr>
        <w:t> </w:t>
      </w:r>
      <w:r>
        <w:rPr>
          <w:rFonts w:ascii="Times New Roman" w:hAnsi="Times New Roman"/>
          <w:w w:val="110"/>
          <w:sz w:val="43"/>
        </w:rPr>
        <w:t>р,), </w:t>
      </w:r>
      <w:r>
        <w:rPr>
          <w:rFonts w:ascii="Times New Roman" w:hAnsi="Times New Roman"/>
          <w:sz w:val="43"/>
        </w:rPr>
        <w:t>такие крнтерии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порождаюг матрнцу (см. табл. 13) илн эквиввлентную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ей таблицу (см. табл. 14). Как показывают эти таб-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лицы, крнтернй, задаваемый значением m, имеет положительное зна- чение на объекта </w:t>
      </w:r>
      <w:r>
        <w:rPr>
          <w:rFonts w:ascii="Times New Roman" w:hAnsi="Times New Roman"/>
          <w:i/>
          <w:sz w:val="43"/>
        </w:rPr>
        <w:t>р„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sz w:val="43"/>
        </w:rPr>
        <w:t>есяи </w:t>
      </w:r>
      <w:r>
        <w:rPr>
          <w:rFonts w:ascii="Times New Roman" w:hAnsi="Times New Roman"/>
          <w:i/>
          <w:sz w:val="43"/>
        </w:rPr>
        <w:t>р, </w:t>
      </w:r>
      <w:r>
        <w:rPr>
          <w:rFonts w:ascii="Times New Roman" w:hAnsi="Times New Roman"/>
          <w:sz w:val="43"/>
        </w:rPr>
        <w:t>приписано значение m„ и отрицательное </w:t>
      </w:r>
      <w:r>
        <w:rPr>
          <w:rFonts w:ascii="Times New Roman" w:hAnsi="Times New Roman"/>
          <w:sz w:val="41"/>
        </w:rPr>
        <w:t>значение в противном случае. Есл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н, например, М = (состОЯНИЕ, ДЕЯ- </w:t>
      </w:r>
      <w:r>
        <w:rPr>
          <w:rFonts w:ascii="Times New Roman" w:hAnsi="Times New Roman"/>
          <w:sz w:val="37"/>
        </w:rPr>
        <w:t>ТМЬНОСТЬ,</w:t>
      </w:r>
      <w:r>
        <w:rPr>
          <w:rFonts w:ascii="Times New Roman" w:hAnsi="Times New Roman"/>
          <w:spacing w:val="-5"/>
          <w:sz w:val="37"/>
        </w:rPr>
        <w:t> </w:t>
      </w:r>
      <w:r>
        <w:rPr>
          <w:rFonts w:ascii="Times New Roman" w:hAnsi="Times New Roman"/>
          <w:sz w:val="37"/>
        </w:rPr>
        <w:t>CBEPШEHNE,</w:t>
      </w:r>
      <w:r>
        <w:rPr>
          <w:rFonts w:ascii="Times New Roman" w:hAnsi="Times New Roman"/>
          <w:spacing w:val="-7"/>
          <w:sz w:val="37"/>
        </w:rPr>
        <w:t> </w:t>
      </w:r>
      <w:r>
        <w:rPr>
          <w:rFonts w:ascii="Times New Roman" w:hAnsi="Times New Roman"/>
          <w:sz w:val="37"/>
        </w:rPr>
        <w:t>,ЦOCTkDKEHNE),</w:t>
      </w:r>
      <w:r>
        <w:rPr>
          <w:rFonts w:ascii="Times New Roman" w:hAnsi="Times New Roman"/>
          <w:spacing w:val="-21"/>
          <w:sz w:val="37"/>
        </w:rPr>
        <w:t> </w:t>
      </w:r>
      <w:r>
        <w:rPr>
          <w:rFonts w:ascii="Times New Roman" w:hAnsi="Times New Roman"/>
          <w:w w:val="110"/>
          <w:sz w:val="37"/>
        </w:rPr>
        <w:t>определения</w:t>
      </w:r>
      <w:r>
        <w:rPr>
          <w:rFonts w:ascii="Times New Roman" w:hAnsi="Times New Roman"/>
          <w:w w:val="110"/>
          <w:sz w:val="37"/>
        </w:rPr>
        <w:t> квждою</w:t>
      </w:r>
      <w:r>
        <w:rPr>
          <w:rFonts w:ascii="Times New Roman" w:hAnsi="Times New Roman"/>
          <w:spacing w:val="-2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акциональ- </w:t>
      </w:r>
      <w:r>
        <w:rPr>
          <w:rFonts w:ascii="Times New Roman" w:hAnsi="Times New Roman"/>
          <w:sz w:val="43"/>
        </w:rPr>
        <w:t>ного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значения</w:t>
      </w:r>
      <w:r>
        <w:rPr>
          <w:rFonts w:ascii="Times New Roman" w:hAnsi="Times New Roman"/>
          <w:spacing w:val="58"/>
          <w:w w:val="150"/>
          <w:sz w:val="43"/>
        </w:rPr>
        <w:t> </w:t>
      </w:r>
      <w:r>
        <w:rPr>
          <w:rFonts w:ascii="Times New Roman" w:hAnsi="Times New Roman"/>
          <w:sz w:val="43"/>
        </w:rPr>
        <w:t>тождественны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тем,</w:t>
      </w:r>
      <w:r>
        <w:rPr>
          <w:rFonts w:ascii="Times New Roman" w:hAnsi="Times New Roman"/>
          <w:spacing w:val="66"/>
          <w:w w:val="150"/>
          <w:sz w:val="43"/>
        </w:rPr>
        <w:t> </w:t>
      </w:r>
      <w:r>
        <w:rPr>
          <w:rFonts w:ascii="Times New Roman" w:hAnsi="Times New Roman"/>
          <w:sz w:val="43"/>
        </w:rPr>
        <w:t>которые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ввел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3.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Вендлер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(Vendler</w:t>
      </w:r>
    </w:p>
    <w:p>
      <w:pPr>
        <w:pStyle w:val="BodyText"/>
        <w:spacing w:line="464" w:lineRule="exact"/>
        <w:ind w:left="82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I95‘7/I9б7)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своих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аспектуальных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</w:rPr>
        <w:t>классов,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объеістом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  <w:spacing w:val="-2"/>
        </w:rPr>
        <w:t>классифнка-</w:t>
      </w:r>
    </w:p>
    <w:p>
      <w:pPr>
        <w:pStyle w:val="BodyText"/>
        <w:spacing w:line="254" w:lineRule="auto" w:before="61"/>
        <w:ind w:left="750" w:right="91" w:firstLine="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ции выступают глатолы анг:лийского языка, мы будем иметь в точно- сти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вендлеровскую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классифнкацню.</w:t>
      </w:r>
    </w:p>
    <w:p>
      <w:pPr>
        <w:spacing w:before="388"/>
        <w:ind w:left="721" w:right="106" w:firstLine="0"/>
        <w:jc w:val="center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4"/>
          <w:sz w:val="37"/>
        </w:rPr>
        <w:t>Таблица</w:t>
      </w:r>
      <w:r>
        <w:rPr>
          <w:rFonts w:ascii="Times New Roman" w:hAnsi="Times New Roman"/>
          <w:spacing w:val="1"/>
          <w:sz w:val="37"/>
        </w:rPr>
        <w:t> </w:t>
      </w:r>
      <w:r>
        <w:rPr>
          <w:rFonts w:ascii="Times New Roman" w:hAnsi="Times New Roman"/>
          <w:spacing w:val="-4"/>
          <w:sz w:val="37"/>
        </w:rPr>
        <w:t>3.</w:t>
      </w:r>
      <w:r>
        <w:rPr>
          <w:rFonts w:ascii="Times New Roman" w:hAnsi="Times New Roman"/>
          <w:spacing w:val="-1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Пример</w:t>
      </w:r>
      <w:r>
        <w:rPr>
          <w:rFonts w:ascii="Times New Roman" w:hAnsi="Times New Roman"/>
          <w:spacing w:val="-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ав\иональной</w:t>
      </w:r>
      <w:r>
        <w:rPr>
          <w:rFonts w:ascii="Times New Roman" w:hAnsi="Times New Roman"/>
          <w:spacing w:val="2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кпассификации</w:t>
      </w:r>
      <w:r>
        <w:rPr>
          <w:rFonts w:ascii="Times New Roman" w:hAnsi="Times New Roman"/>
          <w:spacing w:val="27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в</w:t>
      </w:r>
      <w:r>
        <w:rPr>
          <w:rFonts w:ascii="Times New Roman" w:hAnsi="Times New Roman"/>
          <w:spacing w:val="-1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фоgме</w:t>
      </w:r>
      <w:r>
        <w:rPr>
          <w:rFonts w:ascii="Times New Roman" w:hAnsi="Times New Roman"/>
          <w:spacing w:val="-1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матрицы</w:t>
      </w:r>
    </w:p>
    <w:p>
      <w:pPr>
        <w:pStyle w:val="BodyText"/>
        <w:spacing w:before="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466725</wp:posOffset>
            </wp:positionH>
            <wp:positionV relativeFrom="paragraph">
              <wp:posOffset>282497</wp:posOffset>
            </wp:positionV>
            <wp:extent cx="8582025" cy="174307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rFonts w:ascii="Times New Roman"/>
          <w:sz w:val="37"/>
        </w:rPr>
      </w:pPr>
    </w:p>
    <w:p>
      <w:pPr>
        <w:spacing w:line="276" w:lineRule="auto" w:before="0"/>
        <w:ind w:left="755" w:right="100" w:firstLine="716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Табл.</w:t>
      </w:r>
      <w:r>
        <w:rPr>
          <w:rFonts w:ascii="Times New Roman" w:hAnsi="Times New Roman"/>
          <w:w w:val="105"/>
          <w:sz w:val="41"/>
        </w:rPr>
        <w:t> 4</w:t>
      </w:r>
      <w:r>
        <w:rPr>
          <w:rFonts w:ascii="Times New Roman" w:hAnsi="Times New Roman"/>
          <w:w w:val="105"/>
          <w:sz w:val="41"/>
        </w:rPr>
        <w:t> — друюіt</w:t>
      </w:r>
      <w:r>
        <w:rPr>
          <w:rFonts w:ascii="Times New Roman" w:hAnsi="Times New Roman"/>
          <w:w w:val="105"/>
          <w:sz w:val="41"/>
        </w:rPr>
        <w:t> способ записи</w:t>
      </w:r>
      <w:r>
        <w:rPr>
          <w:rFonts w:ascii="Times New Roman" w:hAnsi="Times New Roman"/>
          <w:w w:val="105"/>
          <w:sz w:val="41"/>
        </w:rPr>
        <w:t> той</w:t>
      </w:r>
      <w:r>
        <w:rPr>
          <w:rFonts w:ascii="Times New Roman" w:hAnsi="Times New Roman"/>
          <w:w w:val="105"/>
          <w:sz w:val="41"/>
        </w:rPr>
        <w:t> же акциональной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информа- ции: каждый</w:t>
      </w:r>
      <w:r>
        <w:rPr>
          <w:rFonts w:ascii="Times New Roman" w:hAnsi="Times New Roman"/>
          <w:w w:val="105"/>
          <w:sz w:val="41"/>
        </w:rPr>
        <w:t> объект</w:t>
      </w:r>
      <w:r>
        <w:rPr>
          <w:rFonts w:ascii="Times New Roman" w:hAnsi="Times New Roman"/>
          <w:w w:val="105"/>
          <w:sz w:val="41"/>
        </w:rPr>
        <w:t> клвссификаци</w:t>
      </w:r>
      <w:r>
        <w:rPr>
          <w:rFonts w:ascii="Times New Roman" w:hAnsi="Times New Roman"/>
          <w:spacing w:val="-2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н сиабжается</w:t>
      </w:r>
      <w:r>
        <w:rPr>
          <w:rFonts w:ascii="Times New Roman" w:hAnsi="Times New Roman"/>
          <w:w w:val="105"/>
          <w:sz w:val="41"/>
        </w:rPr>
        <w:t> списком</w:t>
      </w:r>
      <w:r>
        <w:rPr>
          <w:rFonts w:ascii="Times New Roman" w:hAnsi="Times New Roman"/>
          <w:w w:val="105"/>
          <w:sz w:val="41"/>
        </w:rPr>
        <w:t> всех акцио- нальные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значений,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которые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возможно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ему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при</w:t>
      </w:r>
      <w:r>
        <w:rPr>
          <w:rFonts w:ascii="Times New Roman" w:hAnsi="Times New Roman"/>
          <w:spacing w:val="-28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писать.</w:t>
      </w:r>
    </w:p>
    <w:p>
      <w:pPr>
        <w:spacing w:after="0" w:line="276" w:lineRule="auto"/>
        <w:jc w:val="both"/>
        <w:rPr>
          <w:rFonts w:ascii="Times New Roman" w:hAnsi="Times New Roman"/>
          <w:sz w:val="41"/>
        </w:rPr>
        <w:sectPr>
          <w:pgSz w:w="15000" w:h="23010"/>
          <w:pgMar w:top="480" w:bottom="280" w:left="0" w:right="708"/>
        </w:sectPr>
      </w:pPr>
    </w:p>
    <w:p>
      <w:pPr>
        <w:spacing w:before="65"/>
        <w:ind w:left="704" w:right="106" w:firstLine="0"/>
        <w:jc w:val="center"/>
        <w:rPr>
          <w:rFonts w:ascii="Arial" w:hAnsi="Arial"/>
          <w:sz w:val="41"/>
        </w:rPr>
      </w:pPr>
      <w:r>
        <w:rPr>
          <w:rFonts w:ascii="Arial" w:hAnsi="Arial"/>
          <w:w w:val="80"/>
          <w:sz w:val="41"/>
        </w:rPr>
        <w:t>Таблица</w:t>
      </w:r>
      <w:r>
        <w:rPr>
          <w:rFonts w:ascii="Arial" w:hAnsi="Arial"/>
          <w:spacing w:val="-12"/>
          <w:sz w:val="41"/>
        </w:rPr>
        <w:t> </w:t>
      </w:r>
      <w:r>
        <w:rPr>
          <w:rFonts w:ascii="Arial" w:hAnsi="Arial"/>
          <w:w w:val="80"/>
          <w:sz w:val="41"/>
        </w:rPr>
        <w:t>14.</w:t>
      </w:r>
      <w:r>
        <w:rPr>
          <w:rFonts w:ascii="Arial" w:hAnsi="Arial"/>
          <w:spacing w:val="-3"/>
          <w:sz w:val="41"/>
        </w:rPr>
        <w:t> </w:t>
      </w:r>
      <w:r>
        <w:rPr>
          <w:rFonts w:ascii="Arial" w:hAnsi="Arial"/>
          <w:w w:val="80"/>
          <w:sz w:val="41"/>
        </w:rPr>
        <w:t>Примеg</w:t>
      </w:r>
      <w:r>
        <w:rPr>
          <w:rFonts w:ascii="Arial" w:hAnsi="Arial"/>
          <w:spacing w:val="-2"/>
          <w:sz w:val="41"/>
        </w:rPr>
        <w:t> </w:t>
      </w:r>
      <w:r>
        <w:rPr>
          <w:rFonts w:ascii="Arial" w:hAnsi="Arial"/>
          <w:w w:val="80"/>
          <w:sz w:val="41"/>
        </w:rPr>
        <w:t>акциоНалыой</w:t>
      </w:r>
      <w:r>
        <w:rPr>
          <w:rFonts w:ascii="Arial" w:hAnsi="Arial"/>
          <w:spacing w:val="31"/>
          <w:sz w:val="41"/>
        </w:rPr>
        <w:t> </w:t>
      </w:r>
      <w:r>
        <w:rPr>
          <w:rFonts w:ascii="Arial" w:hAnsi="Arial"/>
          <w:w w:val="80"/>
          <w:sz w:val="41"/>
        </w:rPr>
        <w:t>масоіфикации</w:t>
      </w:r>
      <w:r>
        <w:rPr>
          <w:rFonts w:ascii="Arial" w:hAnsi="Arial"/>
          <w:spacing w:val="20"/>
          <w:sz w:val="41"/>
        </w:rPr>
        <w:t> </w:t>
      </w:r>
      <w:r>
        <w:rPr>
          <w:rFonts w:ascii="Arial" w:hAnsi="Arial"/>
          <w:w w:val="80"/>
          <w:sz w:val="41"/>
        </w:rPr>
        <w:t>в</w:t>
      </w:r>
      <w:r>
        <w:rPr>
          <w:rFonts w:ascii="Arial" w:hAnsi="Arial"/>
          <w:spacing w:val="-15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форие</w:t>
      </w:r>
      <w:r>
        <w:rPr>
          <w:rFonts w:ascii="Arial" w:hAnsi="Arial"/>
          <w:spacing w:val="21"/>
          <w:sz w:val="41"/>
        </w:rPr>
        <w:t> </w:t>
      </w:r>
      <w:r>
        <w:rPr>
          <w:rFonts w:ascii="Arial" w:hAnsi="Arial"/>
          <w:spacing w:val="-2"/>
          <w:w w:val="80"/>
          <w:sz w:val="41"/>
        </w:rPr>
        <w:t>таблицы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3"/>
        <w:rPr>
          <w:rFonts w:ascii="Arial"/>
          <w:sz w:val="20"/>
        </w:rPr>
      </w:pPr>
    </w:p>
    <w:tbl>
      <w:tblPr>
        <w:tblW w:w="0" w:type="auto"/>
        <w:jc w:val="left"/>
        <w:tblInd w:w="4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3090"/>
      </w:tblGrid>
      <w:tr>
        <w:trPr>
          <w:trHeight w:val="520" w:hRule="atLeast"/>
        </w:trPr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519" w:hRule="atLeast"/>
        </w:trPr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520" w:hRule="atLeast"/>
        </w:trPr>
        <w:tc>
          <w:tcPr>
            <w:tcW w:w="3060" w:type="dxa"/>
          </w:tcPr>
          <w:p>
            <w:pPr>
              <w:pStyle w:val="TableParagraph"/>
              <w:spacing w:before="5"/>
              <w:rPr>
                <w:rFonts w:ascii="Arial"/>
                <w:sz w:val="13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90500" cy="190500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90" w:type="dxa"/>
          </w:tcPr>
          <w:p>
            <w:pPr>
              <w:pStyle w:val="TableParagraph"/>
              <w:spacing w:line="446" w:lineRule="exact"/>
              <w:ind w:left="172"/>
              <w:rPr>
                <w:sz w:val="43"/>
              </w:rPr>
            </w:pPr>
            <w:r>
              <w:rPr>
                <w:spacing w:val="16"/>
                <w:sz w:val="43"/>
              </w:rPr>
              <w:t>m„...,</w:t>
            </w:r>
            <w:r>
              <w:rPr>
                <w:spacing w:val="33"/>
                <w:sz w:val="43"/>
              </w:rPr>
              <w:t> </w:t>
            </w:r>
            <w:r>
              <w:rPr>
                <w:spacing w:val="-5"/>
                <w:sz w:val="43"/>
              </w:rPr>
              <w:t>m,.</w:t>
            </w:r>
          </w:p>
        </w:tc>
      </w:tr>
      <w:tr>
        <w:trPr>
          <w:trHeight w:val="510" w:hRule="atLeast"/>
        </w:trPr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80" w:hRule="atLeast"/>
        </w:trPr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spacing w:line="237" w:lineRule="auto" w:before="359"/>
        <w:ind w:left="725" w:right="106" w:firstLine="750"/>
        <w:jc w:val="both"/>
        <w:rPr>
          <w:sz w:val="48"/>
        </w:rPr>
      </w:pPr>
      <w:r>
        <w:rPr>
          <w:rFonts w:ascii="Times New Roman" w:hAnsi="Times New Roman"/>
          <w:spacing w:val="-12"/>
          <w:sz w:val="50"/>
        </w:rPr>
        <w:t>Имея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эту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общую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схему,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мы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можем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наметить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план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дальнейших </w:t>
      </w:r>
      <w:r>
        <w:rPr>
          <w:w w:val="90"/>
          <w:sz w:val="48"/>
        </w:rPr>
        <w:t>действий.</w:t>
      </w:r>
      <w:r>
        <w:rPr>
          <w:w w:val="90"/>
          <w:sz w:val="48"/>
        </w:rPr>
        <w:t> Прежде</w:t>
      </w:r>
      <w:r>
        <w:rPr>
          <w:w w:val="90"/>
          <w:sz w:val="48"/>
        </w:rPr>
        <w:t> всего,</w:t>
      </w:r>
      <w:r>
        <w:rPr>
          <w:w w:val="90"/>
          <w:sz w:val="48"/>
        </w:rPr>
        <w:t> следует</w:t>
      </w:r>
      <w:r>
        <w:rPr>
          <w:w w:val="90"/>
          <w:sz w:val="48"/>
        </w:rPr>
        <w:t> сформировать</w:t>
      </w:r>
      <w:r>
        <w:rPr>
          <w:w w:val="90"/>
          <w:sz w:val="48"/>
        </w:rPr>
        <w:t> список</w:t>
      </w:r>
      <w:r>
        <w:rPr>
          <w:w w:val="90"/>
          <w:sz w:val="48"/>
        </w:rPr>
        <w:t> акциональ- </w:t>
      </w:r>
      <w:r>
        <w:rPr>
          <w:spacing w:val="-2"/>
          <w:sz w:val="46"/>
        </w:rPr>
        <w:t>ные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значений,</w:t>
      </w:r>
      <w:r>
        <w:rPr>
          <w:spacing w:val="-14"/>
          <w:sz w:val="46"/>
        </w:rPr>
        <w:t> </w:t>
      </w:r>
      <w:r>
        <w:rPr>
          <w:spacing w:val="-2"/>
          <w:sz w:val="46"/>
        </w:rPr>
        <w:t>из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которых</w:t>
      </w:r>
      <w:r>
        <w:rPr>
          <w:spacing w:val="-18"/>
          <w:sz w:val="46"/>
        </w:rPr>
        <w:t> </w:t>
      </w:r>
      <w:r>
        <w:rPr>
          <w:spacing w:val="-2"/>
          <w:sz w:val="46"/>
        </w:rPr>
        <w:t>будет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поставлено</w:t>
      </w:r>
      <w:r>
        <w:rPr>
          <w:spacing w:val="-15"/>
          <w:sz w:val="46"/>
        </w:rPr>
        <w:t> </w:t>
      </w:r>
      <w:r>
        <w:rPr>
          <w:spacing w:val="-2"/>
          <w:sz w:val="46"/>
        </w:rPr>
        <w:t>АК-множество.</w:t>
      </w:r>
      <w:r>
        <w:rPr>
          <w:spacing w:val="-8"/>
          <w:sz w:val="46"/>
        </w:rPr>
        <w:t> </w:t>
      </w:r>
      <w:r>
        <w:rPr>
          <w:spacing w:val="-2"/>
          <w:sz w:val="46"/>
        </w:rPr>
        <w:t>Каж- </w:t>
      </w:r>
      <w:r>
        <w:rPr>
          <w:spacing w:val="-10"/>
          <w:sz w:val="46"/>
        </w:rPr>
        <w:t>дое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значение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нуждается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определении.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Эта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задача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решается</w:t>
      </w:r>
      <w:r>
        <w:rPr>
          <w:spacing w:val="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гпа- </w:t>
      </w:r>
      <w:r>
        <w:rPr>
          <w:sz w:val="48"/>
        </w:rPr>
        <w:t>ве 3.</w:t>
      </w:r>
    </w:p>
    <w:p>
      <w:pPr>
        <w:spacing w:line="513" w:lineRule="exact" w:before="0"/>
        <w:ind w:left="0" w:right="102" w:firstLine="0"/>
        <w:jc w:val="right"/>
        <w:rPr>
          <w:sz w:val="46"/>
        </w:rPr>
      </w:pPr>
      <w:r>
        <w:rPr>
          <w:w w:val="90"/>
          <w:sz w:val="46"/>
        </w:rPr>
        <w:t>Имея</w:t>
      </w:r>
      <w:r>
        <w:rPr>
          <w:spacing w:val="31"/>
          <w:sz w:val="46"/>
        </w:rPr>
        <w:t> </w:t>
      </w:r>
      <w:r>
        <w:rPr>
          <w:w w:val="90"/>
          <w:sz w:val="46"/>
        </w:rPr>
        <w:t>АК-множество,</w:t>
      </w:r>
      <w:r>
        <w:rPr>
          <w:spacing w:val="56"/>
          <w:sz w:val="46"/>
        </w:rPr>
        <w:t> </w:t>
      </w:r>
      <w:r>
        <w:rPr>
          <w:w w:val="90"/>
          <w:sz w:val="46"/>
        </w:rPr>
        <w:t>мы</w:t>
      </w:r>
      <w:r>
        <w:rPr>
          <w:spacing w:val="12"/>
          <w:sz w:val="46"/>
        </w:rPr>
        <w:t> </w:t>
      </w:r>
      <w:r>
        <w:rPr>
          <w:w w:val="90"/>
          <w:sz w:val="46"/>
        </w:rPr>
        <w:t>проведем</w:t>
      </w:r>
      <w:r>
        <w:rPr>
          <w:spacing w:val="43"/>
          <w:sz w:val="46"/>
        </w:rPr>
        <w:t> </w:t>
      </w:r>
      <w:r>
        <w:rPr>
          <w:w w:val="90"/>
          <w:sz w:val="46"/>
        </w:rPr>
        <w:t>нсследование</w:t>
      </w:r>
      <w:r>
        <w:rPr>
          <w:spacing w:val="25"/>
          <w:sz w:val="46"/>
        </w:rPr>
        <w:t> </w:t>
      </w:r>
      <w:r>
        <w:rPr>
          <w:spacing w:val="-2"/>
          <w:w w:val="90"/>
          <w:sz w:val="46"/>
        </w:rPr>
        <w:t>акциональностн</w:t>
      </w:r>
    </w:p>
    <w:p>
      <w:pPr>
        <w:spacing w:line="538" w:lineRule="exact" w:before="15"/>
        <w:ind w:left="0" w:right="114" w:firstLine="0"/>
        <w:jc w:val="right"/>
        <w:rPr>
          <w:sz w:val="46"/>
        </w:rPr>
      </w:pPr>
      <w:r>
        <w:rPr>
          <w:w w:val="90"/>
          <w:sz w:val="46"/>
        </w:rPr>
        <w:t>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нескольких</w:t>
      </w:r>
      <w:r>
        <w:rPr>
          <w:spacing w:val="55"/>
          <w:sz w:val="46"/>
        </w:rPr>
        <w:t> </w:t>
      </w:r>
      <w:r>
        <w:rPr>
          <w:w w:val="90"/>
          <w:sz w:val="46"/>
        </w:rPr>
        <w:t>малоизученных</w:t>
      </w:r>
      <w:r>
        <w:rPr>
          <w:spacing w:val="68"/>
          <w:sz w:val="46"/>
        </w:rPr>
        <w:t> </w:t>
      </w:r>
      <w:r>
        <w:rPr>
          <w:w w:val="90"/>
          <w:sz w:val="46"/>
        </w:rPr>
        <w:t>языках</w:t>
      </w:r>
      <w:r>
        <w:rPr>
          <w:spacing w:val="16"/>
          <w:sz w:val="46"/>
        </w:rPr>
        <w:t> </w:t>
      </w:r>
      <w:r>
        <w:rPr>
          <w:w w:val="90"/>
          <w:sz w:val="46"/>
        </w:rPr>
        <w:t>со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словоизменитепьным</w:t>
      </w:r>
      <w:r>
        <w:rPr>
          <w:spacing w:val="30"/>
          <w:sz w:val="46"/>
        </w:rPr>
        <w:t> </w:t>
      </w:r>
      <w:r>
        <w:rPr>
          <w:spacing w:val="-2"/>
          <w:w w:val="90"/>
          <w:sz w:val="46"/>
        </w:rPr>
        <w:t>видом.</w:t>
      </w:r>
    </w:p>
    <w:p>
      <w:pPr>
        <w:tabs>
          <w:tab w:pos="6586" w:val="left" w:leader="none"/>
        </w:tabs>
        <w:spacing w:line="561" w:lineRule="exact" w:before="0"/>
        <w:ind w:left="0" w:right="127" w:firstLine="0"/>
        <w:jc w:val="right"/>
        <w:rPr>
          <w:sz w:val="48"/>
        </w:rPr>
      </w:pPr>
      <w:r>
        <w:rPr>
          <w:w w:val="90"/>
          <w:sz w:val="48"/>
        </w:rPr>
        <w:t>Это</w:t>
      </w:r>
      <w:r>
        <w:rPr>
          <w:spacing w:val="35"/>
          <w:sz w:val="48"/>
        </w:rPr>
        <w:t> </w:t>
      </w:r>
      <w:r>
        <w:rPr>
          <w:w w:val="90"/>
          <w:sz w:val="48"/>
        </w:rPr>
        <w:t>исследование</w:t>
      </w:r>
      <w:r>
        <w:rPr>
          <w:spacing w:val="49"/>
          <w:sz w:val="48"/>
        </w:rPr>
        <w:t> </w:t>
      </w:r>
      <w:r>
        <w:rPr>
          <w:spacing w:val="-2"/>
          <w:w w:val="90"/>
          <w:sz w:val="48"/>
        </w:rPr>
        <w:t>складывается</w:t>
      </w:r>
      <w:r>
        <w:rPr>
          <w:sz w:val="48"/>
        </w:rPr>
        <w:tab/>
      </w:r>
      <w:r>
        <w:rPr>
          <w:w w:val="90"/>
          <w:sz w:val="48"/>
        </w:rPr>
        <w:t>из</w:t>
      </w:r>
      <w:r>
        <w:rPr>
          <w:spacing w:val="56"/>
          <w:sz w:val="48"/>
        </w:rPr>
        <w:t> </w:t>
      </w:r>
      <w:r>
        <w:rPr>
          <w:w w:val="90"/>
          <w:sz w:val="48"/>
        </w:rPr>
        <w:t>следующих</w:t>
      </w:r>
      <w:r>
        <w:rPr>
          <w:spacing w:val="67"/>
          <w:w w:val="150"/>
          <w:sz w:val="48"/>
        </w:rPr>
        <w:t> </w:t>
      </w:r>
      <w:r>
        <w:rPr>
          <w:w w:val="90"/>
          <w:sz w:val="48"/>
        </w:rPr>
        <w:t>четыщх</w:t>
      </w:r>
      <w:r>
        <w:rPr>
          <w:spacing w:val="42"/>
          <w:w w:val="150"/>
          <w:sz w:val="48"/>
        </w:rPr>
        <w:t> </w:t>
      </w:r>
      <w:r>
        <w:rPr>
          <w:spacing w:val="-2"/>
          <w:w w:val="90"/>
          <w:sz w:val="48"/>
        </w:rPr>
        <w:t>юмпонен-</w:t>
      </w:r>
    </w:p>
    <w:p>
      <w:pPr>
        <w:pStyle w:val="BodyText"/>
        <w:spacing w:before="550"/>
        <w:ind w:left="1462"/>
      </w:pPr>
      <w:r>
        <w:rPr>
          <w:spacing w:val="-8"/>
        </w:rPr>
        <w:t>выделенне</w:t>
      </w:r>
      <w:r>
        <w:rPr>
          <w:spacing w:val="9"/>
        </w:rPr>
        <w:t> </w:t>
      </w:r>
      <w:r>
        <w:rPr>
          <w:spacing w:val="-8"/>
        </w:rPr>
        <w:t>обьестов</w:t>
      </w:r>
      <w:r>
        <w:rPr>
          <w:spacing w:val="4"/>
        </w:rPr>
        <w:t> </w:t>
      </w:r>
      <w:r>
        <w:rPr>
          <w:spacing w:val="-8"/>
        </w:rPr>
        <w:t>классифнкации</w:t>
      </w:r>
    </w:p>
    <w:p>
      <w:pPr>
        <w:pStyle w:val="BodyText"/>
        <w:spacing w:line="264" w:lineRule="auto" w:before="36"/>
        <w:ind w:left="717" w:firstLine="744"/>
      </w:pPr>
      <w:r>
        <w:rPr>
          <w:spacing w:val="-10"/>
        </w:rPr>
        <w:t>нерешение</w:t>
      </w:r>
      <w:r>
        <w:rPr>
          <w:spacing w:val="32"/>
        </w:rPr>
        <w:t> </w:t>
      </w:r>
      <w:r>
        <w:rPr>
          <w:spacing w:val="-10"/>
        </w:rPr>
        <w:t>пробтіемы</w:t>
      </w:r>
      <w:r>
        <w:rPr>
          <w:spacing w:val="25"/>
        </w:rPr>
        <w:t> </w:t>
      </w:r>
      <w:r>
        <w:rPr>
          <w:spacing w:val="-10"/>
        </w:rPr>
        <w:t>акциональной</w:t>
      </w:r>
      <w:r>
        <w:rPr>
          <w:spacing w:val="52"/>
        </w:rPr>
        <w:t> </w:t>
      </w:r>
      <w:r>
        <w:rPr>
          <w:spacing w:val="-10"/>
        </w:rPr>
        <w:t>вариантнвностн</w:t>
      </w:r>
      <w:r>
        <w:rPr>
          <w:spacing w:val="-1"/>
        </w:rPr>
        <w:t> </w:t>
      </w:r>
      <w:r>
        <w:rPr>
          <w:spacing w:val="-10"/>
        </w:rPr>
        <w:t>и</w:t>
      </w:r>
      <w:r>
        <w:rPr/>
        <w:t> </w:t>
      </w:r>
      <w:r>
        <w:rPr>
          <w:spacing w:val="-10"/>
        </w:rPr>
        <w:t>проблемы </w:t>
      </w:r>
      <w:r>
        <w:rPr>
          <w:spacing w:val="-4"/>
        </w:rPr>
        <w:t>акциональной</w:t>
      </w:r>
      <w:r>
        <w:rPr>
          <w:spacing w:val="19"/>
        </w:rPr>
        <w:t> </w:t>
      </w:r>
      <w:r>
        <w:rPr>
          <w:spacing w:val="-4"/>
        </w:rPr>
        <w:t>іюмпозиции</w:t>
      </w:r>
    </w:p>
    <w:p>
      <w:pPr>
        <w:pStyle w:val="BodyText"/>
        <w:spacing w:line="490" w:lineRule="exact"/>
        <w:ind w:left="1477"/>
      </w:pPr>
      <w:r>
        <w:rPr>
          <w:spacing w:val="-8"/>
        </w:rPr>
        <w:t>выделение</w:t>
      </w:r>
      <w:r>
        <w:rPr>
          <w:spacing w:val="6"/>
        </w:rPr>
        <w:t> </w:t>
      </w:r>
      <w:r>
        <w:rPr>
          <w:spacing w:val="-8"/>
        </w:rPr>
        <w:t>и</w:t>
      </w:r>
      <w:r>
        <w:rPr>
          <w:spacing w:val="-12"/>
        </w:rPr>
        <w:t> </w:t>
      </w:r>
      <w:r>
        <w:rPr>
          <w:spacing w:val="-8"/>
        </w:rPr>
        <w:t>семалтнческое</w:t>
      </w:r>
      <w:r>
        <w:rPr>
          <w:spacing w:val="13"/>
        </w:rPr>
        <w:t> </w:t>
      </w:r>
      <w:r>
        <w:rPr>
          <w:spacing w:val="-8"/>
        </w:rPr>
        <w:t>описание</w:t>
      </w:r>
      <w:r>
        <w:rPr>
          <w:spacing w:val="-1"/>
        </w:rPr>
        <w:t> </w:t>
      </w:r>
      <w:r>
        <w:rPr>
          <w:spacing w:val="-8"/>
        </w:rPr>
        <w:t>акциональные</w:t>
      </w:r>
      <w:r>
        <w:rPr>
          <w:spacing w:val="30"/>
        </w:rPr>
        <w:t> </w:t>
      </w:r>
      <w:r>
        <w:rPr>
          <w:spacing w:val="-8"/>
        </w:rPr>
        <w:t>классов</w:t>
      </w:r>
    </w:p>
    <w:p>
      <w:pPr>
        <w:spacing w:before="15"/>
        <w:ind w:left="1474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выделенне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межъязыковык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акциональные типов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объяснение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5"/>
          <w:sz w:val="46"/>
        </w:rPr>
        <w:t>на-</w:t>
      </w:r>
    </w:p>
    <w:p>
      <w:pPr>
        <w:spacing w:line="537" w:lineRule="exact" w:before="7"/>
        <w:ind w:left="716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блюдаемых</w:t>
      </w:r>
      <w:r>
        <w:rPr>
          <w:rFonts w:ascii="Times New Roman" w:hAnsi="Times New Roman"/>
          <w:spacing w:val="22"/>
          <w:sz w:val="48"/>
        </w:rPr>
        <w:t>  </w:t>
      </w:r>
      <w:r>
        <w:rPr>
          <w:rFonts w:ascii="Times New Roman" w:hAnsi="Times New Roman"/>
          <w:w w:val="90"/>
          <w:sz w:val="48"/>
        </w:rPr>
        <w:t>типологических</w:t>
      </w:r>
      <w:r>
        <w:rPr>
          <w:rFonts w:ascii="Times New Roman" w:hAnsi="Times New Roman"/>
          <w:spacing w:val="59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закономерностей.</w:t>
      </w:r>
    </w:p>
    <w:p>
      <w:pPr>
        <w:pStyle w:val="Heading6"/>
        <w:spacing w:line="551" w:lineRule="exact"/>
        <w:ind w:left="1455"/>
      </w:pPr>
      <w:r>
        <w:rPr>
          <w:w w:val="90"/>
        </w:rPr>
        <w:t>Этому</w:t>
      </w:r>
      <w:r>
        <w:rPr>
          <w:spacing w:val="-9"/>
        </w:rPr>
        <w:t> </w:t>
      </w:r>
      <w:r>
        <w:rPr>
          <w:w w:val="90"/>
        </w:rPr>
        <w:t>целиком</w:t>
      </w:r>
      <w:r>
        <w:rPr>
          <w:spacing w:val="-1"/>
        </w:rPr>
        <w:t> </w:t>
      </w:r>
      <w:r>
        <w:rPr>
          <w:w w:val="90"/>
        </w:rPr>
        <w:t>посвящена</w:t>
      </w:r>
      <w:r>
        <w:rPr>
          <w:spacing w:val="12"/>
        </w:rPr>
        <w:t> </w:t>
      </w:r>
      <w:r>
        <w:rPr>
          <w:w w:val="90"/>
        </w:rPr>
        <w:t>иіава</w:t>
      </w:r>
      <w:r>
        <w:rPr>
          <w:spacing w:val="-19"/>
          <w:w w:val="90"/>
        </w:rPr>
        <w:t> </w:t>
      </w:r>
      <w:r>
        <w:rPr>
          <w:spacing w:val="-5"/>
          <w:w w:val="90"/>
        </w:rPr>
        <w:t>4.</w:t>
      </w:r>
    </w:p>
    <w:p>
      <w:pPr>
        <w:spacing w:line="240" w:lineRule="auto" w:before="0"/>
        <w:ind w:left="726" w:right="92" w:firstLine="750"/>
        <w:jc w:val="both"/>
        <w:rPr>
          <w:sz w:val="48"/>
        </w:rPr>
      </w:pPr>
      <w:r>
        <w:rPr>
          <w:rFonts w:ascii="Times New Roman" w:hAnsi="Times New Roman"/>
          <w:sz w:val="48"/>
        </w:rPr>
        <w:t>Имея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сумму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z w:val="48"/>
        </w:rPr>
        <w:t>обобщений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z w:val="48"/>
        </w:rPr>
        <w:t>об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акцнонапьностн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языках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слово- </w:t>
      </w:r>
      <w:r>
        <w:rPr>
          <w:spacing w:val="-2"/>
          <w:sz w:val="46"/>
        </w:rPr>
        <w:t>изменительным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вндом,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мы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можем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обратиться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языкам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со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слово- </w:t>
      </w:r>
      <w:r>
        <w:rPr>
          <w:w w:val="90"/>
          <w:sz w:val="48"/>
        </w:rPr>
        <w:t>классифицируіоіиим</w:t>
      </w:r>
      <w:r>
        <w:rPr>
          <w:w w:val="90"/>
          <w:sz w:val="48"/>
        </w:rPr>
        <w:t> видом и</w:t>
      </w:r>
      <w:r>
        <w:rPr>
          <w:w w:val="90"/>
          <w:sz w:val="48"/>
        </w:rPr>
        <w:t> попытаться</w:t>
      </w:r>
      <w:r>
        <w:rPr>
          <w:sz w:val="48"/>
        </w:rPr>
        <w:t> </w:t>
      </w:r>
      <w:r>
        <w:rPr>
          <w:w w:val="90"/>
          <w:sz w:val="48"/>
        </w:rPr>
        <w:t>понять,</w:t>
      </w:r>
      <w:r>
        <w:rPr>
          <w:w w:val="90"/>
          <w:sz w:val="48"/>
        </w:rPr>
        <w:t> как</w:t>
      </w:r>
      <w:r>
        <w:rPr>
          <w:w w:val="90"/>
          <w:sz w:val="48"/>
        </w:rPr>
        <w:t> включить</w:t>
      </w:r>
      <w:r>
        <w:rPr>
          <w:w w:val="90"/>
          <w:sz w:val="48"/>
        </w:rPr>
        <w:t> те </w:t>
      </w:r>
      <w:r>
        <w:rPr>
          <w:sz w:val="46"/>
        </w:rPr>
        <w:t>и другие в</w:t>
      </w:r>
      <w:r>
        <w:rPr>
          <w:spacing w:val="-12"/>
          <w:sz w:val="46"/>
        </w:rPr>
        <w:t> </w:t>
      </w:r>
      <w:r>
        <w:rPr>
          <w:sz w:val="46"/>
        </w:rPr>
        <w:t>общую систему обобщений. Как мы увидим нине, са- </w:t>
      </w:r>
      <w:r>
        <w:rPr>
          <w:spacing w:val="-16"/>
          <w:sz w:val="46"/>
        </w:rPr>
        <w:t>мое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существенное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здесь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выбор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правильного</w:t>
      </w:r>
      <w:r>
        <w:rPr>
          <w:spacing w:val="9"/>
          <w:sz w:val="46"/>
        </w:rPr>
        <w:t> </w:t>
      </w:r>
      <w:r>
        <w:rPr>
          <w:spacing w:val="-16"/>
          <w:sz w:val="46"/>
        </w:rPr>
        <w:t>обьекта</w:t>
      </w:r>
      <w:r>
        <w:rPr>
          <w:sz w:val="46"/>
        </w:rPr>
        <w:t> </w:t>
      </w:r>
      <w:r>
        <w:rPr>
          <w:spacing w:val="-16"/>
          <w:sz w:val="46"/>
        </w:rPr>
        <w:t>классифика- </w:t>
      </w:r>
      <w:r>
        <w:rPr>
          <w:w w:val="90"/>
          <w:sz w:val="46"/>
        </w:rPr>
        <w:t>ции. Как только это сделано, дальнейшее</w:t>
      </w:r>
      <w:r>
        <w:rPr>
          <w:sz w:val="46"/>
        </w:rPr>
        <w:t> </w:t>
      </w:r>
      <w:r>
        <w:rPr>
          <w:w w:val="90"/>
          <w:sz w:val="46"/>
        </w:rPr>
        <w:t>продвижение</w:t>
      </w:r>
      <w:r>
        <w:rPr>
          <w:sz w:val="46"/>
        </w:rPr>
        <w:t> </w:t>
      </w:r>
      <w:r>
        <w:rPr>
          <w:w w:val="90"/>
          <w:sz w:val="46"/>
        </w:rPr>
        <w:t>дается очень </w:t>
      </w:r>
      <w:r>
        <w:rPr>
          <w:spacing w:val="-2"/>
          <w:sz w:val="48"/>
        </w:rPr>
        <w:t>легко.</w:t>
      </w:r>
    </w:p>
    <w:p>
      <w:pPr>
        <w:pStyle w:val="BodyText"/>
        <w:spacing w:before="128"/>
        <w:rPr>
          <w:sz w:val="46"/>
        </w:rPr>
      </w:pPr>
    </w:p>
    <w:p>
      <w:pPr>
        <w:pStyle w:val="Heading3"/>
        <w:numPr>
          <w:ilvl w:val="1"/>
          <w:numId w:val="1"/>
        </w:numPr>
        <w:tabs>
          <w:tab w:pos="5379" w:val="left" w:leader="none"/>
        </w:tabs>
        <w:spacing w:line="240" w:lineRule="auto" w:before="0" w:after="0"/>
        <w:ind w:left="5379" w:right="0" w:hanging="779"/>
        <w:jc w:val="left"/>
      </w:pPr>
      <w:r>
        <w:rPr>
          <w:w w:val="80"/>
        </w:rPr>
        <w:t>Аsцпонапьные</w:t>
      </w:r>
      <w:r>
        <w:rPr>
          <w:spacing w:val="53"/>
        </w:rPr>
        <w:t> </w:t>
      </w:r>
      <w:r>
        <w:rPr>
          <w:spacing w:val="-2"/>
          <w:w w:val="90"/>
        </w:rPr>
        <w:t>іначеннв</w:t>
      </w:r>
    </w:p>
    <w:p>
      <w:pPr>
        <w:spacing w:line="285" w:lineRule="auto" w:before="358"/>
        <w:ind w:left="714" w:right="106" w:firstLine="728"/>
        <w:jc w:val="both"/>
        <w:rPr>
          <w:sz w:val="37"/>
        </w:rPr>
      </w:pPr>
      <w:r>
        <w:rPr>
          <w:w w:val="90"/>
          <w:sz w:val="46"/>
        </w:rPr>
        <w:t>Список акциональные значений, испольюванных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настоящем ис- </w:t>
      </w:r>
      <w:r>
        <w:rPr>
          <w:sz w:val="39"/>
        </w:rPr>
        <w:t>следованин, состоит из</w:t>
      </w:r>
      <w:r>
        <w:rPr>
          <w:spacing w:val="-19"/>
          <w:sz w:val="39"/>
        </w:rPr>
        <w:t> </w:t>
      </w:r>
      <w:r>
        <w:rPr>
          <w:sz w:val="39"/>
        </w:rPr>
        <w:t>пятн</w:t>
      </w:r>
      <w:r>
        <w:rPr>
          <w:spacing w:val="-7"/>
          <w:sz w:val="39"/>
        </w:rPr>
        <w:t> </w:t>
      </w:r>
      <w:r>
        <w:rPr>
          <w:sz w:val="39"/>
        </w:rPr>
        <w:t>единиц: состояНИЕ,</w:t>
      </w:r>
      <w:r>
        <w:rPr>
          <w:spacing w:val="-4"/>
          <w:sz w:val="39"/>
        </w:rPr>
        <w:t> </w:t>
      </w:r>
      <w:r>
        <w:rPr>
          <w:sz w:val="39"/>
        </w:rPr>
        <w:t>(gДННИflНЫ@) ПPOL{ECC, </w:t>
      </w:r>
      <w:r>
        <w:rPr>
          <w:spacing w:val="-12"/>
          <w:sz w:val="37"/>
        </w:rPr>
        <w:t>ВХQХДЕНИЕ</w:t>
      </w:r>
      <w:r>
        <w:rPr>
          <w:spacing w:val="5"/>
          <w:sz w:val="37"/>
        </w:rPr>
        <w:t> </w:t>
      </w:r>
      <w:r>
        <w:rPr>
          <w:spacing w:val="-12"/>
          <w:sz w:val="37"/>
        </w:rPr>
        <w:t>В</w:t>
      </w:r>
      <w:r>
        <w:rPr>
          <w:spacing w:val="-8"/>
          <w:sz w:val="37"/>
        </w:rPr>
        <w:t> </w:t>
      </w:r>
      <w:r>
        <w:rPr>
          <w:spacing w:val="-12"/>
          <w:sz w:val="37"/>
        </w:rPr>
        <w:t>СОСТОЯНИЕ,</w:t>
      </w:r>
      <w:r>
        <w:rPr>
          <w:spacing w:val="-1"/>
          <w:sz w:val="37"/>
        </w:rPr>
        <w:t> </w:t>
      </w:r>
      <w:r>
        <w:rPr>
          <w:spacing w:val="-12"/>
          <w:sz w:val="37"/>
        </w:rPr>
        <w:t>ВХОЖДЕНИЕ</w:t>
      </w:r>
      <w:r>
        <w:rPr>
          <w:spacing w:val="-1"/>
          <w:sz w:val="37"/>
        </w:rPr>
        <w:t> </w:t>
      </w:r>
      <w:r>
        <w:rPr>
          <w:spacing w:val="-12"/>
          <w:sz w:val="37"/>
        </w:rPr>
        <w:t>В</w:t>
      </w:r>
      <w:r>
        <w:rPr>
          <w:spacing w:val="-9"/>
          <w:sz w:val="37"/>
        </w:rPr>
        <w:t> </w:t>
      </w:r>
      <w:r>
        <w:rPr>
          <w:spacing w:val="-12"/>
          <w:sz w:val="37"/>
        </w:rPr>
        <w:t>ПРОЦЕСС</w:t>
      </w:r>
      <w:r>
        <w:rPr>
          <w:spacing w:val="16"/>
          <w:sz w:val="37"/>
        </w:rPr>
        <w:t> </w:t>
      </w:r>
      <w:r>
        <w:rPr>
          <w:spacing w:val="-12"/>
          <w:sz w:val="37"/>
        </w:rPr>
        <w:t>Н</w:t>
      </w:r>
      <w:r>
        <w:rPr>
          <w:spacing w:val="-6"/>
          <w:sz w:val="37"/>
        </w:rPr>
        <w:t> </w:t>
      </w:r>
      <w:r>
        <w:rPr>
          <w:spacing w:val="-12"/>
          <w:sz w:val="37"/>
        </w:rPr>
        <w:t>МЈЇЬТИПЛИКАТИВНЫЙ</w:t>
      </w:r>
      <w:r>
        <w:rPr>
          <w:spacing w:val="-8"/>
          <w:sz w:val="37"/>
        </w:rPr>
        <w:t> </w:t>
      </w:r>
      <w:r>
        <w:rPr>
          <w:spacing w:val="-12"/>
          <w:sz w:val="37"/>
        </w:rPr>
        <w:t>ПPO-</w:t>
      </w:r>
    </w:p>
    <w:p>
      <w:pPr>
        <w:spacing w:before="19"/>
        <w:ind w:left="712" w:right="0" w:firstLine="0"/>
        <w:jc w:val="left"/>
        <w:rPr>
          <w:sz w:val="37"/>
        </w:rPr>
      </w:pPr>
      <w:r>
        <w:rPr>
          <w:spacing w:val="-2"/>
          <w:sz w:val="37"/>
        </w:rPr>
        <w:t>L{Ecc.</w:t>
      </w:r>
    </w:p>
    <w:p>
      <w:pPr>
        <w:spacing w:after="0"/>
        <w:jc w:val="left"/>
        <w:rPr>
          <w:sz w:val="37"/>
        </w:rPr>
        <w:sectPr>
          <w:pgSz w:w="15000" w:h="23010"/>
          <w:pgMar w:top="560" w:bottom="280" w:left="0" w:right="708"/>
        </w:sectPr>
      </w:pPr>
    </w:p>
    <w:p>
      <w:pPr>
        <w:pStyle w:val="ListParagraph"/>
        <w:numPr>
          <w:ilvl w:val="2"/>
          <w:numId w:val="1"/>
        </w:numPr>
        <w:tabs>
          <w:tab w:pos="5868" w:val="left" w:leader="none"/>
        </w:tabs>
        <w:spacing w:line="240" w:lineRule="auto" w:before="63" w:after="0"/>
        <w:ind w:left="5868" w:right="0" w:hanging="1067"/>
        <w:jc w:val="left"/>
        <w:rPr>
          <w:rFonts w:ascii="Arial" w:hAnsi="Arial"/>
          <w:sz w:val="46"/>
        </w:rPr>
      </w:pPr>
      <w:r>
        <w:rPr>
          <w:rFonts w:ascii="Arial" w:hAnsi="Arial"/>
          <w:w w:val="80"/>
          <w:sz w:val="46"/>
        </w:rPr>
        <w:t>Состояния</w:t>
      </w:r>
      <w:r>
        <w:rPr>
          <w:rFonts w:ascii="Arial" w:hAnsi="Arial"/>
          <w:spacing w:val="60"/>
          <w:sz w:val="46"/>
        </w:rPr>
        <w:t> </w:t>
      </w:r>
      <w:r>
        <w:rPr>
          <w:rFonts w:ascii="Arial" w:hAnsi="Arial"/>
          <w:w w:val="80"/>
          <w:sz w:val="46"/>
        </w:rPr>
        <w:t>и</w:t>
      </w:r>
      <w:r>
        <w:rPr>
          <w:rFonts w:ascii="Arial" w:hAnsi="Arial"/>
          <w:spacing w:val="8"/>
          <w:sz w:val="46"/>
        </w:rPr>
        <w:t> </w:t>
      </w:r>
      <w:r>
        <w:rPr>
          <w:rFonts w:ascii="Arial" w:hAnsi="Arial"/>
          <w:spacing w:val="-2"/>
          <w:w w:val="80"/>
          <w:sz w:val="46"/>
        </w:rPr>
        <w:t>процессы</w:t>
      </w:r>
    </w:p>
    <w:p>
      <w:pPr>
        <w:pStyle w:val="ListParagraph"/>
        <w:numPr>
          <w:ilvl w:val="3"/>
          <w:numId w:val="1"/>
        </w:numPr>
        <w:tabs>
          <w:tab w:pos="2273" w:val="left" w:leader="none"/>
          <w:tab w:pos="2279" w:val="left" w:leader="none"/>
        </w:tabs>
        <w:spacing w:line="237" w:lineRule="auto" w:before="376" w:after="0"/>
        <w:ind w:left="2279" w:right="4705" w:hanging="1544"/>
        <w:jc w:val="left"/>
        <w:rPr>
          <w:rFonts w:ascii="Arial" w:hAnsi="Arial"/>
          <w:sz w:val="46"/>
        </w:rPr>
      </w:pPr>
      <w:r>
        <w:rPr>
          <w:rFonts w:ascii="Arial" w:hAnsi="Arial"/>
          <w:w w:val="75"/>
          <w:sz w:val="46"/>
        </w:rPr>
        <w:t>Непредельные</w:t>
      </w:r>
      <w:r>
        <w:rPr>
          <w:rFonts w:ascii="Arial" w:hAnsi="Arial"/>
          <w:sz w:val="46"/>
        </w:rPr>
        <w:t> </w:t>
      </w:r>
      <w:r>
        <w:rPr>
          <w:rFonts w:ascii="Arial" w:hAnsi="Arial"/>
          <w:w w:val="75"/>
          <w:sz w:val="46"/>
        </w:rPr>
        <w:t>предикаты,</w:t>
      </w:r>
      <w:r>
        <w:rPr>
          <w:rFonts w:ascii="Arial" w:hAnsi="Arial"/>
          <w:sz w:val="46"/>
        </w:rPr>
        <w:t> </w:t>
      </w:r>
      <w:r>
        <w:rPr>
          <w:rFonts w:ascii="Arial" w:hAnsi="Arial"/>
          <w:w w:val="75"/>
          <w:sz w:val="46"/>
        </w:rPr>
        <w:t>кумулятивность</w:t>
      </w:r>
      <w:r>
        <w:rPr>
          <w:rFonts w:ascii="Arial" w:hAnsi="Arial"/>
          <w:sz w:val="46"/>
        </w:rPr>
        <w:t> </w:t>
      </w:r>
      <w:r>
        <w:rPr>
          <w:rFonts w:ascii="Arial" w:hAnsi="Arial"/>
          <w:w w:val="80"/>
          <w:sz w:val="46"/>
        </w:rPr>
        <w:t>и неподразделимость</w:t>
      </w:r>
    </w:p>
    <w:p>
      <w:pPr>
        <w:spacing w:line="230" w:lineRule="auto" w:before="382"/>
        <w:ind w:left="705" w:right="104" w:firstLine="751"/>
        <w:jc w:val="both"/>
        <w:rPr>
          <w:sz w:val="48"/>
        </w:rPr>
      </w:pPr>
      <w:r>
        <w:rPr>
          <w:w w:val="90"/>
          <w:sz w:val="48"/>
        </w:rPr>
        <w:t>Первое</w:t>
      </w:r>
      <w:r>
        <w:rPr>
          <w:w w:val="90"/>
          <w:sz w:val="48"/>
        </w:rPr>
        <w:t> из</w:t>
      </w:r>
      <w:r>
        <w:rPr>
          <w:w w:val="90"/>
          <w:sz w:val="48"/>
        </w:rPr>
        <w:t> наших</w:t>
      </w:r>
      <w:r>
        <w:rPr>
          <w:w w:val="90"/>
          <w:sz w:val="48"/>
        </w:rPr>
        <w:t> значений</w:t>
      </w:r>
      <w:r>
        <w:rPr>
          <w:w w:val="90"/>
          <w:sz w:val="48"/>
        </w:rPr>
        <w:t> —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состояНИЕ.</w:t>
      </w:r>
      <w:r>
        <w:rPr>
          <w:w w:val="90"/>
          <w:sz w:val="48"/>
        </w:rPr>
        <w:t> Стандартные</w:t>
      </w:r>
      <w:r>
        <w:rPr>
          <w:sz w:val="48"/>
        </w:rPr>
        <w:t> </w:t>
      </w:r>
      <w:r>
        <w:rPr>
          <w:w w:val="90"/>
          <w:sz w:val="48"/>
        </w:rPr>
        <w:t>хащкте- </w:t>
      </w:r>
      <w:r>
        <w:rPr>
          <w:spacing w:val="-2"/>
          <w:w w:val="90"/>
          <w:sz w:val="48"/>
        </w:rPr>
        <w:t>ристики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этого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значения,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упоминаемые</w:t>
      </w:r>
      <w:r>
        <w:rPr>
          <w:spacing w:val="-6"/>
          <w:w w:val="90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литературе,</w:t>
      </w:r>
      <w:r>
        <w:rPr>
          <w:spacing w:val="-9"/>
          <w:sz w:val="48"/>
        </w:rPr>
        <w:t> </w:t>
      </w:r>
      <w:r>
        <w:rPr>
          <w:spacing w:val="-2"/>
          <w:w w:val="90"/>
          <w:sz w:val="48"/>
        </w:rPr>
        <w:t>таковы: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состоя- </w:t>
      </w:r>
      <w:r>
        <w:rPr>
          <w:w w:val="90"/>
          <w:sz w:val="48"/>
        </w:rPr>
        <w:t>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ситуация,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которая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претерпевает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изменений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течением времени (Dik</w:t>
      </w:r>
      <w:r>
        <w:rPr>
          <w:w w:val="90"/>
          <w:sz w:val="48"/>
        </w:rPr>
        <w:t> 1994;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de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Groot</w:t>
      </w:r>
      <w:r>
        <w:rPr>
          <w:w w:val="90"/>
          <w:sz w:val="48"/>
        </w:rPr>
        <w:t> 1995:</w:t>
      </w:r>
      <w:r>
        <w:rPr>
          <w:w w:val="90"/>
          <w:sz w:val="48"/>
        </w:rPr>
        <w:t> 33),</w:t>
      </w:r>
      <w:r>
        <w:rPr>
          <w:w w:val="90"/>
          <w:sz w:val="48"/>
        </w:rPr>
        <w:t> не</w:t>
      </w:r>
      <w:r>
        <w:rPr>
          <w:w w:val="90"/>
          <w:sz w:val="48"/>
        </w:rPr>
        <w:t> предполагает</w:t>
      </w:r>
      <w:r>
        <w:rPr>
          <w:w w:val="90"/>
          <w:sz w:val="48"/>
        </w:rPr>
        <w:t> качественно различных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временные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фаз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(Vendler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1967;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Князев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2007: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425)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тре- бует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постоянного</w:t>
      </w:r>
      <w:r>
        <w:rPr>
          <w:w w:val="90"/>
          <w:sz w:val="48"/>
        </w:rPr>
        <w:t> притока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энергии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для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своего</w:t>
      </w:r>
      <w:r>
        <w:rPr>
          <w:spacing w:val="-4"/>
          <w:w w:val="90"/>
          <w:sz w:val="48"/>
        </w:rPr>
        <w:t> </w:t>
      </w:r>
      <w:r>
        <w:rPr>
          <w:w w:val="90"/>
          <w:sz w:val="48"/>
        </w:rPr>
        <w:t>продолжения</w:t>
      </w:r>
      <w:r>
        <w:rPr>
          <w:w w:val="90"/>
          <w:sz w:val="48"/>
        </w:rPr>
        <w:t> (Comrie </w:t>
      </w:r>
      <w:r>
        <w:rPr>
          <w:w w:val="85"/>
          <w:sz w:val="48"/>
        </w:rPr>
        <w:t>1976:</w:t>
      </w:r>
      <w:r>
        <w:rPr>
          <w:spacing w:val="33"/>
          <w:sz w:val="48"/>
        </w:rPr>
        <w:t> </w:t>
      </w:r>
      <w:r>
        <w:rPr>
          <w:w w:val="85"/>
          <w:sz w:val="48"/>
        </w:rPr>
        <w:t>49).</w:t>
      </w:r>
      <w:r>
        <w:rPr>
          <w:spacing w:val="32"/>
          <w:sz w:val="48"/>
        </w:rPr>
        <w:t> </w:t>
      </w:r>
      <w:r>
        <w:rPr>
          <w:w w:val="85"/>
          <w:sz w:val="48"/>
        </w:rPr>
        <w:t>Тем</w:t>
      </w:r>
      <w:r>
        <w:rPr>
          <w:spacing w:val="39"/>
          <w:sz w:val="48"/>
        </w:rPr>
        <w:t> </w:t>
      </w:r>
      <w:r>
        <w:rPr>
          <w:w w:val="85"/>
          <w:sz w:val="48"/>
        </w:rPr>
        <w:t>не</w:t>
      </w:r>
      <w:r>
        <w:rPr>
          <w:sz w:val="48"/>
        </w:rPr>
        <w:t> </w:t>
      </w:r>
      <w:r>
        <w:rPr>
          <w:w w:val="85"/>
          <w:sz w:val="48"/>
        </w:rPr>
        <w:t>менее,</w:t>
      </w:r>
      <w:r>
        <w:rPr>
          <w:spacing w:val="40"/>
          <w:sz w:val="48"/>
        </w:rPr>
        <w:t> </w:t>
      </w:r>
      <w:r>
        <w:rPr>
          <w:w w:val="85"/>
          <w:sz w:val="48"/>
        </w:rPr>
        <w:t>при</w:t>
      </w:r>
      <w:r>
        <w:rPr>
          <w:spacing w:val="38"/>
          <w:sz w:val="48"/>
        </w:rPr>
        <w:t> </w:t>
      </w:r>
      <w:r>
        <w:rPr>
          <w:w w:val="85"/>
          <w:sz w:val="48"/>
        </w:rPr>
        <w:t>всей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интуитивной</w:t>
      </w:r>
      <w:r>
        <w:rPr>
          <w:spacing w:val="80"/>
          <w:sz w:val="48"/>
        </w:rPr>
        <w:t> </w:t>
      </w:r>
      <w:r>
        <w:rPr>
          <w:w w:val="85"/>
          <w:sz w:val="48"/>
        </w:rPr>
        <w:t>очевидности</w:t>
      </w:r>
      <w:r>
        <w:rPr>
          <w:spacing w:val="80"/>
          <w:sz w:val="48"/>
        </w:rPr>
        <w:t> </w:t>
      </w:r>
      <w:r>
        <w:rPr>
          <w:w w:val="85"/>
          <w:sz w:val="48"/>
        </w:rPr>
        <w:t>понятия</w:t>
      </w:r>
    </w:p>
    <w:p>
      <w:pPr>
        <w:spacing w:line="237" w:lineRule="auto" w:before="14"/>
        <w:ind w:left="710" w:right="109" w:firstLine="16"/>
        <w:jc w:val="both"/>
        <w:rPr>
          <w:sz w:val="48"/>
        </w:rPr>
      </w:pPr>
      <w:r>
        <w:rPr>
          <w:w w:val="85"/>
          <w:sz w:val="48"/>
        </w:rPr>
        <w:t>«состояние»,</w:t>
      </w:r>
      <w:r>
        <w:rPr>
          <w:spacing w:val="40"/>
          <w:sz w:val="48"/>
        </w:rPr>
        <w:t> </w:t>
      </w:r>
      <w:r>
        <w:rPr>
          <w:w w:val="85"/>
          <w:sz w:val="48"/>
        </w:rPr>
        <w:t>общепризнанногоопщделения</w:t>
      </w:r>
      <w:r>
        <w:rPr>
          <w:sz w:val="48"/>
        </w:rPr>
        <w:t> </w:t>
      </w:r>
      <w:r>
        <w:rPr>
          <w:w w:val="85"/>
          <w:sz w:val="48"/>
        </w:rPr>
        <w:t>до сих пор нет. Причиной </w:t>
      </w:r>
      <w:r>
        <w:rPr>
          <w:w w:val="95"/>
          <w:sz w:val="43"/>
        </w:rPr>
        <w:t>такою</w:t>
      </w:r>
      <w:r>
        <w:rPr>
          <w:w w:val="95"/>
          <w:sz w:val="43"/>
        </w:rPr>
        <w:t> положения</w:t>
      </w:r>
      <w:r>
        <w:rPr>
          <w:w w:val="95"/>
          <w:sz w:val="43"/>
        </w:rPr>
        <w:t> являіотся</w:t>
      </w:r>
      <w:r>
        <w:rPr>
          <w:w w:val="95"/>
          <w:sz w:val="43"/>
        </w:rPr>
        <w:t> две</w:t>
      </w:r>
      <w:r>
        <w:rPr>
          <w:w w:val="95"/>
          <w:sz w:val="43"/>
        </w:rPr>
        <w:t> объеісгнвные</w:t>
      </w:r>
      <w:r>
        <w:rPr>
          <w:w w:val="95"/>
          <w:sz w:val="43"/>
        </w:rPr>
        <w:t> трудности.</w:t>
      </w:r>
      <w:r>
        <w:rPr>
          <w:w w:val="95"/>
          <w:sz w:val="43"/>
        </w:rPr>
        <w:t> Во-первых, </w:t>
      </w:r>
      <w:r>
        <w:rPr>
          <w:w w:val="90"/>
          <w:sz w:val="48"/>
        </w:rPr>
        <w:t>состояния</w:t>
      </w:r>
      <w:r>
        <w:rPr>
          <w:w w:val="90"/>
          <w:sz w:val="48"/>
        </w:rPr>
        <w:t> трудно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отделить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от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несостовний.</w:t>
      </w:r>
      <w:r>
        <w:rPr>
          <w:sz w:val="48"/>
        </w:rPr>
        <w:t> </w:t>
      </w:r>
      <w:r>
        <w:rPr>
          <w:w w:val="90"/>
          <w:sz w:val="48"/>
        </w:rPr>
        <w:t>Во-вторых,</w:t>
      </w:r>
      <w:r>
        <w:rPr>
          <w:w w:val="90"/>
          <w:sz w:val="48"/>
        </w:rPr>
        <w:t> класс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состо- </w:t>
      </w:r>
      <w:r>
        <w:rPr>
          <w:w w:val="85"/>
          <w:sz w:val="48"/>
        </w:rPr>
        <w:t>яний неоднороден,</w:t>
      </w:r>
      <w:r>
        <w:rPr>
          <w:w w:val="85"/>
          <w:sz w:val="48"/>
        </w:rPr>
        <w:t> и требуіотся</w:t>
      </w:r>
      <w:r>
        <w:rPr>
          <w:w w:val="85"/>
          <w:sz w:val="48"/>
        </w:rPr>
        <w:t> значительные</w:t>
      </w:r>
      <w:r>
        <w:rPr>
          <w:sz w:val="48"/>
        </w:rPr>
        <w:t> </w:t>
      </w:r>
      <w:r>
        <w:rPr>
          <w:w w:val="85"/>
          <w:sz w:val="48"/>
        </w:rPr>
        <w:t>уснлия,</w:t>
      </w:r>
      <w:r>
        <w:rPr>
          <w:w w:val="85"/>
          <w:sz w:val="48"/>
        </w:rPr>
        <w:t> чтобы</w:t>
      </w:r>
      <w:r>
        <w:rPr>
          <w:w w:val="85"/>
          <w:sz w:val="48"/>
        </w:rPr>
        <w:t> понять, чем обеспечивается его</w:t>
      </w:r>
      <w:r>
        <w:rPr>
          <w:sz w:val="48"/>
        </w:rPr>
        <w:t> </w:t>
      </w:r>
      <w:r>
        <w:rPr>
          <w:w w:val="85"/>
          <w:sz w:val="48"/>
        </w:rPr>
        <w:t>внутреннее</w:t>
      </w:r>
      <w:r>
        <w:rPr>
          <w:sz w:val="48"/>
        </w:rPr>
        <w:t> </w:t>
      </w:r>
      <w:r>
        <w:rPr>
          <w:w w:val="85"/>
          <w:sz w:val="48"/>
        </w:rPr>
        <w:t>едннство.</w:t>
      </w:r>
    </w:p>
    <w:p>
      <w:pPr>
        <w:spacing w:line="230" w:lineRule="auto" w:before="1"/>
        <w:ind w:left="721" w:right="122" w:firstLine="750"/>
        <w:jc w:val="both"/>
        <w:rPr>
          <w:sz w:val="48"/>
        </w:rPr>
      </w:pPr>
      <w:r>
        <w:rPr>
          <w:w w:val="85"/>
          <w:sz w:val="48"/>
        </w:rPr>
        <w:t>Ниже мы обсудим основные содержагельные обобщения,</w:t>
      </w:r>
      <w:r>
        <w:rPr>
          <w:sz w:val="48"/>
        </w:rPr>
        <w:t> </w:t>
      </w:r>
      <w:r>
        <w:rPr>
          <w:w w:val="85"/>
          <w:sz w:val="48"/>
        </w:rPr>
        <w:t>вырабо- </w:t>
      </w:r>
      <w:r>
        <w:rPr>
          <w:w w:val="90"/>
          <w:sz w:val="48"/>
        </w:rPr>
        <w:t>танные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теоретичесітй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семантике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анализе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состояний</w:t>
      </w:r>
      <w:r>
        <w:rPr>
          <w:spacing w:val="-4"/>
          <w:sz w:val="48"/>
        </w:rPr>
        <w:t> </w:t>
      </w:r>
      <w:r>
        <w:rPr>
          <w:w w:val="90"/>
          <w:sz w:val="48"/>
        </w:rPr>
        <w:t>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примем </w:t>
      </w:r>
      <w:r>
        <w:rPr>
          <w:w w:val="85"/>
          <w:sz w:val="48"/>
        </w:rPr>
        <w:t>рабочее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определение</w:t>
      </w:r>
      <w:r>
        <w:rPr>
          <w:spacing w:val="80"/>
          <w:sz w:val="48"/>
        </w:rPr>
        <w:t> </w:t>
      </w:r>
      <w:r>
        <w:rPr>
          <w:w w:val="85"/>
          <w:sz w:val="48"/>
        </w:rPr>
        <w:t>для</w:t>
      </w:r>
      <w:r>
        <w:rPr>
          <w:spacing w:val="80"/>
          <w:sz w:val="48"/>
        </w:rPr>
        <w:t> </w:t>
      </w:r>
      <w:r>
        <w:rPr>
          <w:w w:val="85"/>
          <w:sz w:val="48"/>
        </w:rPr>
        <w:t>используемот</w:t>
      </w:r>
      <w:r>
        <w:rPr>
          <w:spacing w:val="80"/>
          <w:sz w:val="48"/>
        </w:rPr>
        <w:t> </w:t>
      </w:r>
      <w:r>
        <w:rPr>
          <w:w w:val="85"/>
          <w:sz w:val="48"/>
        </w:rPr>
        <w:t>в дальнейшем</w:t>
      </w:r>
      <w:r>
        <w:rPr>
          <w:spacing w:val="80"/>
          <w:sz w:val="48"/>
        </w:rPr>
        <w:t> </w:t>
      </w:r>
      <w:r>
        <w:rPr>
          <w:w w:val="85"/>
          <w:sz w:val="48"/>
        </w:rPr>
        <w:t>акционально-</w:t>
      </w:r>
    </w:p>
    <w:p>
      <w:pPr>
        <w:spacing w:line="559" w:lineRule="exact" w:before="0"/>
        <w:ind w:left="-15" w:right="0" w:firstLine="0"/>
        <w:jc w:val="both"/>
        <w:rPr>
          <w:sz w:val="48"/>
        </w:rPr>
      </w:pPr>
      <w:r>
        <w:rPr>
          <w:sz w:val="48"/>
        </w:rPr>
        <w:t>й</w:t>
      </w:r>
      <w:r>
        <w:rPr>
          <w:spacing w:val="35"/>
          <w:w w:val="150"/>
          <w:sz w:val="48"/>
        </w:rPr>
        <w:t>     </w:t>
      </w:r>
      <w:r>
        <w:rPr>
          <w:spacing w:val="-2"/>
          <w:w w:val="90"/>
          <w:sz w:val="48"/>
        </w:rPr>
        <w:t>значения.</w:t>
      </w:r>
    </w:p>
    <w:p>
      <w:pPr>
        <w:spacing w:line="240" w:lineRule="auto" w:before="353"/>
        <w:ind w:left="711" w:right="94" w:firstLine="743"/>
        <w:jc w:val="both"/>
        <w:rPr>
          <w:sz w:val="43"/>
        </w:rPr>
      </w:pPr>
      <w:r>
        <w:rPr>
          <w:w w:val="90"/>
          <w:sz w:val="48"/>
        </w:rPr>
        <w:t>Теоретико-модельные</w:t>
      </w:r>
      <w:r>
        <w:rPr>
          <w:w w:val="90"/>
          <w:sz w:val="48"/>
        </w:rPr>
        <w:t> семантисты</w:t>
      </w:r>
      <w:r>
        <w:rPr>
          <w:w w:val="90"/>
          <w:sz w:val="48"/>
        </w:rPr>
        <w:t> занимались</w:t>
      </w:r>
      <w:r>
        <w:rPr>
          <w:w w:val="90"/>
          <w:sz w:val="48"/>
        </w:rPr>
        <w:t> исследованием </w:t>
      </w:r>
      <w:r>
        <w:rPr>
          <w:spacing w:val="-6"/>
          <w:sz w:val="46"/>
        </w:rPr>
        <w:t>свойств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выражений,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описывающих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состояния,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рамках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двух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пара- </w:t>
      </w:r>
      <w:r>
        <w:rPr>
          <w:w w:val="90"/>
          <w:sz w:val="46"/>
        </w:rPr>
        <w:t>дигм —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темпоральной</w:t>
      </w:r>
      <w:r>
        <w:rPr>
          <w:sz w:val="46"/>
        </w:rPr>
        <w:t> </w:t>
      </w:r>
      <w:r>
        <w:rPr>
          <w:w w:val="90"/>
          <w:sz w:val="46"/>
        </w:rPr>
        <w:t>семантикн</w:t>
      </w:r>
      <w:r>
        <w:rPr>
          <w:sz w:val="46"/>
        </w:rPr>
        <w:t> </w:t>
      </w:r>
      <w:r>
        <w:rPr>
          <w:w w:val="90"/>
          <w:sz w:val="46"/>
        </w:rPr>
        <w:t>и семантики</w:t>
      </w:r>
      <w:r>
        <w:rPr>
          <w:sz w:val="46"/>
        </w:rPr>
        <w:t> </w:t>
      </w:r>
      <w:r>
        <w:rPr>
          <w:w w:val="90"/>
          <w:sz w:val="46"/>
        </w:rPr>
        <w:t>событий.</w:t>
      </w:r>
      <w:r>
        <w:rPr>
          <w:w w:val="90"/>
          <w:sz w:val="46"/>
        </w:rPr>
        <w:t> Первые ста- вили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ппаву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yma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темпоральные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свойства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стативных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предикаций,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вто- </w:t>
      </w:r>
      <w:r>
        <w:rPr>
          <w:w w:val="90"/>
          <w:sz w:val="48"/>
        </w:rPr>
        <w:t>рые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внутреннюю</w:t>
      </w:r>
      <w:r>
        <w:rPr>
          <w:w w:val="90"/>
          <w:sz w:val="48"/>
        </w:rPr>
        <w:t> структуру</w:t>
      </w:r>
      <w:r>
        <w:rPr>
          <w:w w:val="90"/>
          <w:sz w:val="48"/>
        </w:rPr>
        <w:t> событнйных</w:t>
      </w:r>
      <w:r>
        <w:rPr>
          <w:sz w:val="48"/>
        </w:rPr>
        <w:t> </w:t>
      </w:r>
      <w:r>
        <w:rPr>
          <w:w w:val="90"/>
          <w:sz w:val="48"/>
        </w:rPr>
        <w:t>предикаюв,</w:t>
      </w:r>
      <w:r>
        <w:rPr>
          <w:w w:val="90"/>
          <w:sz w:val="48"/>
        </w:rPr>
        <w:t> обозначаю- </w:t>
      </w:r>
      <w:r>
        <w:rPr>
          <w:sz w:val="43"/>
        </w:rPr>
        <w:t>щих состояния.</w:t>
      </w:r>
    </w:p>
    <w:p>
      <w:pPr>
        <w:spacing w:line="230" w:lineRule="auto" w:before="26"/>
        <w:ind w:left="710" w:right="70" w:firstLine="761"/>
        <w:jc w:val="both"/>
        <w:rPr>
          <w:sz w:val="48"/>
        </w:rPr>
      </w:pPr>
      <w:r>
        <w:rPr>
          <w:w w:val="95"/>
          <w:sz w:val="48"/>
        </w:rPr>
        <w:t>Важнейшее</w:t>
      </w:r>
      <w:r>
        <w:rPr>
          <w:w w:val="95"/>
          <w:sz w:val="48"/>
        </w:rPr>
        <w:t> наблюдение</w:t>
      </w:r>
      <w:r>
        <w:rPr>
          <w:w w:val="95"/>
          <w:sz w:val="48"/>
        </w:rPr>
        <w:t> о</w:t>
      </w:r>
      <w:r>
        <w:rPr>
          <w:w w:val="95"/>
          <w:sz w:val="48"/>
        </w:rPr>
        <w:t> темпоральных</w:t>
      </w:r>
      <w:r>
        <w:rPr>
          <w:w w:val="95"/>
          <w:sz w:val="48"/>
        </w:rPr>
        <w:t> характеристиках </w:t>
      </w:r>
      <w:r>
        <w:rPr>
          <w:w w:val="85"/>
          <w:sz w:val="48"/>
        </w:rPr>
        <w:t>стативов:</w:t>
      </w:r>
      <w:r>
        <w:rPr>
          <w:sz w:val="48"/>
        </w:rPr>
        <w:t> </w:t>
      </w:r>
      <w:r>
        <w:rPr>
          <w:w w:val="85"/>
          <w:sz w:val="48"/>
        </w:rPr>
        <w:t>все они обладают свойством </w:t>
      </w:r>
      <w:r>
        <w:rPr>
          <w:b/>
          <w:w w:val="85"/>
          <w:sz w:val="48"/>
        </w:rPr>
        <w:t>подынтерввля</w:t>
      </w:r>
      <w:r>
        <w:rPr>
          <w:b/>
          <w:sz w:val="48"/>
        </w:rPr>
        <w:t> </w:t>
      </w:r>
      <w:r>
        <w:rPr>
          <w:w w:val="85"/>
          <w:sz w:val="48"/>
        </w:rPr>
        <w:t>(Веппеп, Partee </w:t>
      </w:r>
      <w:r>
        <w:rPr>
          <w:w w:val="90"/>
          <w:sz w:val="48"/>
        </w:rPr>
        <w:t>1978; Taylor</w:t>
      </w:r>
      <w:r>
        <w:rPr>
          <w:w w:val="90"/>
          <w:sz w:val="48"/>
        </w:rPr>
        <w:t> 1977;</w:t>
      </w:r>
      <w:r>
        <w:rPr>
          <w:w w:val="90"/>
          <w:sz w:val="48"/>
        </w:rPr>
        <w:t> Descles, Guentcheva</w:t>
      </w:r>
      <w:r>
        <w:rPr>
          <w:w w:val="90"/>
          <w:sz w:val="48"/>
        </w:rPr>
        <w:t> 1995;</w:t>
      </w:r>
      <w:r>
        <w:rPr>
          <w:w w:val="90"/>
          <w:sz w:val="48"/>
        </w:rPr>
        <w:t> von Stechow</w:t>
      </w:r>
      <w:r>
        <w:rPr>
          <w:w w:val="90"/>
          <w:sz w:val="48"/>
        </w:rPr>
        <w:t> 2009b),</w:t>
      </w:r>
      <w:r>
        <w:rPr>
          <w:w w:val="90"/>
          <w:sz w:val="48"/>
        </w:rPr>
        <w:t> из- </w:t>
      </w:r>
      <w:r>
        <w:rPr>
          <w:w w:val="85"/>
          <w:sz w:val="48"/>
        </w:rPr>
        <w:t>вестного</w:t>
      </w:r>
      <w:r>
        <w:rPr>
          <w:spacing w:val="40"/>
          <w:sz w:val="48"/>
        </w:rPr>
        <w:t> </w:t>
      </w:r>
      <w:r>
        <w:rPr>
          <w:w w:val="85"/>
          <w:sz w:val="48"/>
        </w:rPr>
        <w:t>также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как</w:t>
      </w:r>
      <w:r>
        <w:rPr>
          <w:spacing w:val="38"/>
          <w:sz w:val="48"/>
        </w:rPr>
        <w:t> </w:t>
      </w:r>
      <w:r>
        <w:rPr>
          <w:w w:val="85"/>
          <w:sz w:val="48"/>
        </w:rPr>
        <w:t>условие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плотности</w:t>
      </w:r>
      <w:r>
        <w:rPr>
          <w:sz w:val="48"/>
        </w:rPr>
        <w:t> </w:t>
      </w:r>
      <w:r>
        <w:rPr>
          <w:w w:val="85"/>
          <w:sz w:val="48"/>
        </w:rPr>
        <w:t>(Leпci</w:t>
      </w:r>
      <w:r>
        <w:rPr>
          <w:spacing w:val="80"/>
          <w:sz w:val="48"/>
        </w:rPr>
        <w:t> </w:t>
      </w:r>
      <w:r>
        <w:rPr>
          <w:w w:val="85"/>
          <w:sz w:val="48"/>
        </w:rPr>
        <w:t>1995;</w:t>
      </w:r>
      <w:r>
        <w:rPr>
          <w:spacing w:val="40"/>
          <w:sz w:val="48"/>
        </w:rPr>
        <w:t> </w:t>
      </w:r>
      <w:r>
        <w:rPr>
          <w:w w:val="85"/>
          <w:sz w:val="48"/>
        </w:rPr>
        <w:t>Beninetto</w:t>
      </w:r>
      <w:r>
        <w:rPr>
          <w:spacing w:val="80"/>
          <w:sz w:val="48"/>
        </w:rPr>
        <w:t> </w:t>
      </w:r>
      <w:r>
        <w:rPr>
          <w:w w:val="85"/>
          <w:sz w:val="48"/>
        </w:rPr>
        <w:t>1994).</w:t>
      </w:r>
    </w:p>
    <w:p>
      <w:pPr>
        <w:pStyle w:val="ListParagraph"/>
        <w:numPr>
          <w:ilvl w:val="0"/>
          <w:numId w:val="6"/>
        </w:numPr>
        <w:tabs>
          <w:tab w:pos="1711" w:val="left" w:leader="none"/>
          <w:tab w:pos="1717" w:val="left" w:leader="none"/>
        </w:tabs>
        <w:spacing w:line="242" w:lineRule="auto" w:before="238" w:after="0"/>
        <w:ind w:left="1717" w:right="815" w:hanging="1021"/>
        <w:jc w:val="both"/>
        <w:rPr>
          <w:sz w:val="43"/>
        </w:rPr>
      </w:pPr>
      <w:r>
        <w:rPr>
          <w:w w:val="90"/>
          <w:sz w:val="43"/>
        </w:rPr>
        <w:t>Предложение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обладает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свойством</w:t>
      </w:r>
      <w:r>
        <w:rPr>
          <w:w w:val="90"/>
          <w:sz w:val="43"/>
        </w:rPr>
        <w:t> подынтерваяа,</w:t>
      </w:r>
      <w:r>
        <w:rPr>
          <w:w w:val="90"/>
          <w:sz w:val="43"/>
        </w:rPr>
        <w:t> если всякий раз, когдв оно</w:t>
      </w:r>
      <w:r>
        <w:rPr>
          <w:spacing w:val="-11"/>
          <w:w w:val="90"/>
          <w:sz w:val="43"/>
        </w:rPr>
        <w:t> </w:t>
      </w:r>
      <w:r>
        <w:rPr>
          <w:w w:val="90"/>
          <w:sz w:val="43"/>
        </w:rPr>
        <w:t>истинно</w:t>
      </w:r>
      <w:r>
        <w:rPr>
          <w:sz w:val="43"/>
        </w:rPr>
        <w:t> </w:t>
      </w:r>
      <w:r>
        <w:rPr>
          <w:w w:val="90"/>
          <w:sz w:val="43"/>
        </w:rPr>
        <w:t>ив временном</w:t>
      </w:r>
      <w:r>
        <w:rPr>
          <w:spacing w:val="37"/>
          <w:sz w:val="43"/>
        </w:rPr>
        <w:t> </w:t>
      </w:r>
      <w:r>
        <w:rPr>
          <w:w w:val="90"/>
          <w:sz w:val="43"/>
        </w:rPr>
        <w:t>ннтервале</w:t>
      </w:r>
      <w:r>
        <w:rPr>
          <w:spacing w:val="20"/>
          <w:sz w:val="43"/>
        </w:rPr>
        <w:t> </w:t>
      </w:r>
      <w:r>
        <w:rPr>
          <w:w w:val="90"/>
          <w:sz w:val="43"/>
        </w:rPr>
        <w:t>I,</w:t>
      </w:r>
      <w:r>
        <w:rPr>
          <w:sz w:val="43"/>
        </w:rPr>
        <w:t> </w:t>
      </w:r>
      <w:r>
        <w:rPr>
          <w:w w:val="90"/>
          <w:sz w:val="43"/>
        </w:rPr>
        <w:t>оно истинно</w:t>
      </w:r>
    </w:p>
    <w:p>
      <w:pPr>
        <w:pStyle w:val="BodyText"/>
        <w:spacing w:line="491" w:lineRule="exact"/>
        <w:ind w:left="1717"/>
        <w:jc w:val="both"/>
      </w:pPr>
      <w:r>
        <w:rPr>
          <w:w w:val="85"/>
        </w:rPr>
        <w:t>и</w:t>
      </w:r>
      <w:r>
        <w:rPr>
          <w:spacing w:val="28"/>
        </w:rPr>
        <w:t> </w:t>
      </w:r>
      <w:r>
        <w:rPr>
          <w:w w:val="85"/>
        </w:rPr>
        <w:t>на</w:t>
      </w:r>
      <w:r>
        <w:rPr>
          <w:spacing w:val="-4"/>
        </w:rPr>
        <w:t> </w:t>
      </w:r>
      <w:r>
        <w:rPr>
          <w:w w:val="85"/>
        </w:rPr>
        <w:t>ліобом</w:t>
      </w:r>
      <w:r>
        <w:rPr>
          <w:spacing w:val="51"/>
        </w:rPr>
        <w:t> </w:t>
      </w:r>
      <w:r>
        <w:rPr>
          <w:w w:val="85"/>
        </w:rPr>
        <w:t>подынтервале</w:t>
      </w:r>
      <w:r>
        <w:rPr>
          <w:spacing w:val="51"/>
          <w:w w:val="150"/>
        </w:rPr>
        <w:t> </w:t>
      </w:r>
      <w:r>
        <w:rPr>
          <w:spacing w:val="-5"/>
          <w:w w:val="85"/>
        </w:rPr>
        <w:t>І.</w:t>
      </w:r>
    </w:p>
    <w:p>
      <w:pPr>
        <w:spacing w:line="232" w:lineRule="auto" w:before="242"/>
        <w:ind w:left="710" w:right="102" w:firstLine="761"/>
        <w:jc w:val="both"/>
        <w:rPr>
          <w:sz w:val="48"/>
        </w:rPr>
      </w:pPr>
      <w:r>
        <w:rPr>
          <w:w w:val="95"/>
          <w:sz w:val="48"/>
        </w:rPr>
        <w:t>Если,</w:t>
      </w:r>
      <w:r>
        <w:rPr>
          <w:w w:val="95"/>
          <w:sz w:val="48"/>
        </w:rPr>
        <w:t> например,</w:t>
      </w:r>
      <w:r>
        <w:rPr>
          <w:w w:val="95"/>
          <w:sz w:val="48"/>
        </w:rPr>
        <w:t> верно,</w:t>
      </w:r>
      <w:r>
        <w:rPr>
          <w:w w:val="95"/>
          <w:sz w:val="48"/>
        </w:rPr>
        <w:t> что</w:t>
      </w:r>
      <w:r>
        <w:rPr>
          <w:spacing w:val="-4"/>
          <w:w w:val="95"/>
          <w:sz w:val="48"/>
        </w:rPr>
        <w:t> </w:t>
      </w:r>
      <w:r>
        <w:rPr>
          <w:w w:val="95"/>
          <w:sz w:val="48"/>
        </w:rPr>
        <w:t>Володя</w:t>
      </w:r>
      <w:r>
        <w:rPr>
          <w:w w:val="95"/>
          <w:sz w:val="48"/>
        </w:rPr>
        <w:t> испытывал</w:t>
      </w:r>
      <w:r>
        <w:rPr>
          <w:w w:val="95"/>
          <w:sz w:val="48"/>
        </w:rPr>
        <w:t> тловную</w:t>
      </w:r>
      <w:r>
        <w:rPr>
          <w:spacing w:val="-12"/>
          <w:w w:val="95"/>
          <w:sz w:val="48"/>
        </w:rPr>
        <w:t> </w:t>
      </w:r>
      <w:r>
        <w:rPr>
          <w:w w:val="95"/>
          <w:sz w:val="48"/>
        </w:rPr>
        <w:t>боль </w:t>
      </w:r>
      <w:r>
        <w:rPr>
          <w:w w:val="90"/>
          <w:sz w:val="48"/>
        </w:rPr>
        <w:t>с</w:t>
      </w:r>
      <w:r>
        <w:rPr>
          <w:spacing w:val="-16"/>
          <w:w w:val="90"/>
          <w:sz w:val="48"/>
        </w:rPr>
        <w:t> </w:t>
      </w:r>
      <w:r>
        <w:rPr>
          <w:spacing w:val="16"/>
          <w:w w:val="90"/>
          <w:sz w:val="48"/>
        </w:rPr>
        <w:t>12:00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14:00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20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январв</w:t>
      </w:r>
      <w:r>
        <w:rPr>
          <w:spacing w:val="-4"/>
          <w:w w:val="90"/>
          <w:sz w:val="48"/>
        </w:rPr>
        <w:t> </w:t>
      </w:r>
      <w:r>
        <w:rPr>
          <w:w w:val="90"/>
          <w:sz w:val="48"/>
        </w:rPr>
        <w:t>1470 roдa,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то,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очевидно,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верно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н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то,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что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он испытытл</w:t>
      </w:r>
      <w:r>
        <w:rPr>
          <w:spacing w:val="40"/>
          <w:sz w:val="48"/>
        </w:rPr>
        <w:t> </w:t>
      </w:r>
      <w:r>
        <w:rPr>
          <w:w w:val="90"/>
          <w:sz w:val="48"/>
        </w:rPr>
        <w:t>головную боль с 13:33 до 13:45 тот</w:t>
      </w:r>
      <w:r>
        <w:rPr>
          <w:spacing w:val="80"/>
          <w:w w:val="150"/>
          <w:sz w:val="48"/>
        </w:rPr>
        <w:t> </w:t>
      </w:r>
      <w:r>
        <w:rPr>
          <w:w w:val="90"/>
          <w:sz w:val="48"/>
        </w:rPr>
        <w:t>же</w:t>
      </w:r>
      <w:r>
        <w:rPr>
          <w:spacing w:val="-4"/>
          <w:w w:val="90"/>
          <w:sz w:val="48"/>
        </w:rPr>
        <w:t> </w:t>
      </w:r>
      <w:r>
        <w:rPr>
          <w:w w:val="90"/>
          <w:sz w:val="48"/>
        </w:rPr>
        <w:t>дня.</w:t>
      </w:r>
    </w:p>
    <w:p>
      <w:pPr>
        <w:spacing w:line="535" w:lineRule="exact" w:before="0"/>
        <w:ind w:left="0" w:right="119" w:firstLine="0"/>
        <w:jc w:val="right"/>
        <w:rPr>
          <w:sz w:val="48"/>
        </w:rPr>
      </w:pPr>
      <w:r>
        <w:rPr>
          <w:w w:val="85"/>
          <w:sz w:val="48"/>
        </w:rPr>
        <w:t>Приверженцы</w:t>
      </w:r>
      <w:r>
        <w:rPr>
          <w:spacing w:val="36"/>
          <w:w w:val="150"/>
          <w:sz w:val="48"/>
        </w:rPr>
        <w:t> </w:t>
      </w:r>
      <w:r>
        <w:rPr>
          <w:w w:val="85"/>
          <w:sz w:val="48"/>
        </w:rPr>
        <w:t>семантики</w:t>
      </w:r>
      <w:r>
        <w:rPr>
          <w:spacing w:val="72"/>
          <w:sz w:val="48"/>
        </w:rPr>
        <w:t> </w:t>
      </w:r>
      <w:r>
        <w:rPr>
          <w:w w:val="85"/>
          <w:sz w:val="48"/>
        </w:rPr>
        <w:t>событий</w:t>
      </w:r>
      <w:r>
        <w:rPr>
          <w:spacing w:val="45"/>
          <w:sz w:val="48"/>
        </w:rPr>
        <w:t> </w:t>
      </w:r>
      <w:r>
        <w:rPr>
          <w:w w:val="85"/>
          <w:sz w:val="48"/>
        </w:rPr>
        <w:t>(Bach</w:t>
      </w:r>
      <w:r>
        <w:rPr>
          <w:spacing w:val="35"/>
          <w:w w:val="150"/>
          <w:sz w:val="48"/>
        </w:rPr>
        <w:t> </w:t>
      </w:r>
      <w:r>
        <w:rPr>
          <w:w w:val="85"/>
          <w:sz w:val="48"/>
        </w:rPr>
        <w:t>1981;</w:t>
      </w:r>
      <w:r>
        <w:rPr>
          <w:spacing w:val="30"/>
          <w:w w:val="150"/>
          <w:sz w:val="48"/>
        </w:rPr>
        <w:t> </w:t>
      </w:r>
      <w:r>
        <w:rPr>
          <w:w w:val="85"/>
          <w:sz w:val="48"/>
        </w:rPr>
        <w:t>1986;</w:t>
      </w:r>
      <w:r>
        <w:rPr>
          <w:spacing w:val="58"/>
          <w:sz w:val="48"/>
        </w:rPr>
        <w:t> </w:t>
      </w:r>
      <w:r>
        <w:rPr>
          <w:w w:val="85"/>
          <w:sz w:val="48"/>
        </w:rPr>
        <w:t>Krifka</w:t>
      </w:r>
      <w:r>
        <w:rPr>
          <w:spacing w:val="69"/>
          <w:sz w:val="48"/>
        </w:rPr>
        <w:t> </w:t>
      </w:r>
      <w:r>
        <w:rPr>
          <w:spacing w:val="-2"/>
          <w:w w:val="85"/>
          <w:sz w:val="48"/>
        </w:rPr>
        <w:t>1989;</w:t>
      </w:r>
    </w:p>
    <w:p>
      <w:pPr>
        <w:spacing w:line="551" w:lineRule="exact" w:before="0"/>
        <w:ind w:left="0" w:right="88" w:firstLine="0"/>
        <w:jc w:val="right"/>
        <w:rPr>
          <w:sz w:val="48"/>
        </w:rPr>
      </w:pPr>
      <w:r>
        <w:rPr>
          <w:w w:val="80"/>
          <w:sz w:val="48"/>
        </w:rPr>
        <w:t>1992;</w:t>
      </w:r>
      <w:r>
        <w:rPr>
          <w:spacing w:val="18"/>
          <w:sz w:val="48"/>
        </w:rPr>
        <w:t> </w:t>
      </w:r>
      <w:r>
        <w:rPr>
          <w:w w:val="80"/>
          <w:sz w:val="48"/>
        </w:rPr>
        <w:t>1998;</w:t>
      </w:r>
      <w:r>
        <w:rPr>
          <w:spacing w:val="-11"/>
          <w:w w:val="80"/>
          <w:sz w:val="48"/>
        </w:rPr>
        <w:t> </w:t>
      </w:r>
      <w:r>
        <w:rPr>
          <w:w w:val="80"/>
          <w:sz w:val="48"/>
        </w:rPr>
        <w:t>Vikner</w:t>
      </w:r>
      <w:r>
        <w:rPr>
          <w:spacing w:val="15"/>
          <w:sz w:val="48"/>
        </w:rPr>
        <w:t> </w:t>
      </w:r>
      <w:r>
        <w:rPr>
          <w:w w:val="80"/>
          <w:sz w:val="48"/>
        </w:rPr>
        <w:t>1994;</w:t>
      </w:r>
      <w:r>
        <w:rPr>
          <w:spacing w:val="-21"/>
          <w:sz w:val="48"/>
        </w:rPr>
        <w:t> </w:t>
      </w:r>
      <w:r>
        <w:rPr>
          <w:w w:val="80"/>
          <w:sz w:val="48"/>
        </w:rPr>
        <w:t>Parsons</w:t>
      </w:r>
      <w:r>
        <w:rPr>
          <w:spacing w:val="15"/>
          <w:sz w:val="48"/>
        </w:rPr>
        <w:t> </w:t>
      </w:r>
      <w:r>
        <w:rPr>
          <w:w w:val="80"/>
          <w:sz w:val="48"/>
        </w:rPr>
        <w:t>1990;</w:t>
      </w:r>
      <w:r>
        <w:rPr>
          <w:spacing w:val="-6"/>
          <w:sz w:val="48"/>
        </w:rPr>
        <w:t> </w:t>
      </w:r>
      <w:r>
        <w:rPr>
          <w:w w:val="80"/>
          <w:sz w:val="48"/>
        </w:rPr>
        <w:t>Katz</w:t>
      </w:r>
      <w:r>
        <w:rPr>
          <w:spacing w:val="-9"/>
          <w:sz w:val="48"/>
        </w:rPr>
        <w:t> </w:t>
      </w:r>
      <w:r>
        <w:rPr>
          <w:w w:val="80"/>
          <w:sz w:val="48"/>
        </w:rPr>
        <w:t>1995;</w:t>
      </w:r>
      <w:r>
        <w:rPr>
          <w:spacing w:val="-21"/>
          <w:sz w:val="48"/>
        </w:rPr>
        <w:t> </w:t>
      </w:r>
      <w:r>
        <w:rPr>
          <w:w w:val="80"/>
          <w:sz w:val="48"/>
        </w:rPr>
        <w:t>Filip</w:t>
      </w:r>
      <w:r>
        <w:rPr>
          <w:spacing w:val="-13"/>
          <w:sz w:val="48"/>
        </w:rPr>
        <w:t> </w:t>
      </w:r>
      <w:r>
        <w:rPr>
          <w:w w:val="80"/>
          <w:sz w:val="48"/>
        </w:rPr>
        <w:t>1999;</w:t>
      </w:r>
      <w:r>
        <w:rPr>
          <w:spacing w:val="-21"/>
          <w:sz w:val="48"/>
        </w:rPr>
        <w:t> </w:t>
      </w:r>
      <w:r>
        <w:rPr>
          <w:w w:val="80"/>
          <w:sz w:val="48"/>
        </w:rPr>
        <w:t>Rotshtein</w:t>
      </w:r>
      <w:r>
        <w:rPr>
          <w:spacing w:val="-19"/>
          <w:sz w:val="48"/>
        </w:rPr>
        <w:t> </w:t>
      </w:r>
      <w:r>
        <w:rPr>
          <w:spacing w:val="-4"/>
          <w:w w:val="80"/>
          <w:sz w:val="48"/>
        </w:rPr>
        <w:t>2004)</w:t>
      </w:r>
    </w:p>
    <w:p>
      <w:pPr>
        <w:spacing w:after="0" w:line="551" w:lineRule="exact"/>
        <w:jc w:val="right"/>
        <w:rPr>
          <w:sz w:val="48"/>
        </w:rPr>
        <w:sectPr>
          <w:pgSz w:w="15000" w:h="23010"/>
          <w:pgMar w:top="560" w:bottom="280" w:left="0" w:right="708"/>
        </w:sectPr>
      </w:pPr>
    </w:p>
    <w:p>
      <w:pPr>
        <w:spacing w:line="266" w:lineRule="auto" w:before="55"/>
        <w:ind w:left="716" w:right="107" w:firstLine="1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6"/>
        </w:rPr>
        <w:t>указываюг,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предикаты,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обозначающие</w:t>
      </w:r>
      <w:r>
        <w:rPr>
          <w:rFonts w:ascii="Times New Roman" w:hAnsi="Times New Roman"/>
          <w:spacing w:val="-4"/>
          <w:sz w:val="46"/>
        </w:rPr>
        <w:t> состояния,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обладают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свой- </w:t>
      </w:r>
      <w:r>
        <w:rPr>
          <w:rFonts w:ascii="Times New Roman" w:hAnsi="Times New Roman"/>
          <w:b/>
          <w:sz w:val="41"/>
        </w:rPr>
        <w:t>ствами аддитиввости и подразделимост, или юмогенности.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Предиіат аддитивен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sz w:val="41"/>
        </w:rPr>
        <w:t>(=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кумулятивен)</w:t>
      </w:r>
      <w:r>
        <w:rPr>
          <w:rFonts w:ascii="Times New Roman" w:hAnsi="Times New Roman"/>
          <w:b/>
          <w:spacing w:val="-15"/>
          <w:sz w:val="41"/>
        </w:rPr>
        <w:t> </w:t>
      </w:r>
      <w:r>
        <w:rPr>
          <w:rFonts w:ascii="Times New Roman" w:hAnsi="Times New Roman"/>
          <w:b/>
          <w:sz w:val="41"/>
        </w:rPr>
        <w:t>тогда</w:t>
      </w:r>
      <w:r>
        <w:rPr>
          <w:rFonts w:ascii="Times New Roman" w:hAnsi="Times New Roman"/>
          <w:b/>
          <w:spacing w:val="-17"/>
          <w:sz w:val="41"/>
        </w:rPr>
        <w:t> </w:t>
      </w:r>
      <w:r>
        <w:rPr>
          <w:rFonts w:ascii="Times New Roman" w:hAnsi="Times New Roman"/>
          <w:b/>
          <w:sz w:val="41"/>
        </w:rPr>
        <w:t>и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толью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тогда,</w:t>
      </w:r>
      <w:r>
        <w:rPr>
          <w:rFonts w:ascii="Times New Roman" w:hAnsi="Times New Roman"/>
          <w:b/>
          <w:spacing w:val="-4"/>
          <w:sz w:val="41"/>
        </w:rPr>
        <w:t> </w:t>
      </w:r>
      <w:r>
        <w:rPr>
          <w:rFonts w:ascii="Times New Roman" w:hAnsi="Times New Roman"/>
          <w:b/>
          <w:sz w:val="41"/>
        </w:rPr>
        <w:t>когда</w:t>
      </w:r>
      <w:r>
        <w:rPr>
          <w:rFonts w:ascii="Times New Roman" w:hAnsi="Times New Roman"/>
          <w:b/>
          <w:spacing w:val="-17"/>
          <w:sz w:val="41"/>
        </w:rPr>
        <w:t> </w:t>
      </w:r>
      <w:r>
        <w:rPr>
          <w:rFonts w:ascii="Times New Roman" w:hAnsi="Times New Roman"/>
          <w:b/>
          <w:sz w:val="41"/>
        </w:rPr>
        <w:t>верно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следующее: если сушностн </w:t>
      </w:r>
      <w:r>
        <w:rPr>
          <w:rFonts w:ascii="Times New Roman" w:hAnsi="Times New Roman"/>
          <w:sz w:val="41"/>
        </w:rPr>
        <w:t>z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</w:t>
      </w:r>
      <w:r>
        <w:rPr>
          <w:rFonts w:ascii="Times New Roman" w:hAnsi="Times New Roman"/>
          <w:spacing w:val="-9"/>
          <w:sz w:val="41"/>
        </w:rPr>
        <w:t> </w:t>
      </w:r>
      <w:r>
        <w:rPr>
          <w:rFonts w:ascii="Times New Roman" w:hAnsi="Times New Roman"/>
          <w:sz w:val="41"/>
        </w:rPr>
        <w:t>х’ </w:t>
      </w:r>
      <w:r>
        <w:rPr>
          <w:rFonts w:ascii="Times New Roman" w:hAnsi="Times New Roman"/>
          <w:b/>
          <w:sz w:val="41"/>
        </w:rPr>
        <w:t>входsт в ею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экстенсионал, то</w:t>
      </w:r>
      <w:r>
        <w:rPr>
          <w:rFonts w:ascii="Times New Roman" w:hAnsi="Times New Roman"/>
          <w:b/>
          <w:spacing w:val="-12"/>
          <w:sz w:val="41"/>
        </w:rPr>
        <w:t> </w:t>
      </w:r>
      <w:r>
        <w:rPr>
          <w:rFonts w:ascii="Times New Roman" w:hAnsi="Times New Roman"/>
          <w:b/>
          <w:sz w:val="41"/>
        </w:rPr>
        <w:t>сущность </w:t>
      </w:r>
      <w:r>
        <w:rPr>
          <w:rFonts w:ascii="Times New Roman" w:hAnsi="Times New Roman"/>
          <w:sz w:val="41"/>
        </w:rPr>
        <w:t>z Ф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т’, ме- </w:t>
      </w:r>
      <w:r>
        <w:rPr>
          <w:rFonts w:ascii="Times New Roman" w:hAnsi="Times New Roman"/>
          <w:spacing w:val="-12"/>
          <w:sz w:val="46"/>
        </w:rPr>
        <w:t>реологическая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сумма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х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х’,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также входит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экстенсионал.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(Естественно, </w:t>
      </w:r>
      <w:r>
        <w:rPr>
          <w:rFonts w:ascii="Times New Roman" w:hAnsi="Times New Roman"/>
          <w:b/>
          <w:sz w:val="43"/>
        </w:rPr>
        <w:t>понятие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sz w:val="43"/>
        </w:rPr>
        <w:t>кумуяятивности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осмысленно </w:t>
      </w:r>
      <w:r>
        <w:rPr>
          <w:rFonts w:ascii="Times New Roman" w:hAnsi="Times New Roman"/>
          <w:b/>
          <w:sz w:val="43"/>
        </w:rPr>
        <w:t>прнложимо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sz w:val="43"/>
        </w:rPr>
        <w:t>тояы‹о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к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тем</w:t>
      </w:r>
      <w:r>
        <w:rPr>
          <w:rFonts w:ascii="Times New Roman" w:hAnsi="Times New Roman"/>
          <w:b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предиа- </w:t>
      </w:r>
      <w:r>
        <w:rPr>
          <w:rFonts w:ascii="Times New Roman" w:hAnsi="Times New Roman"/>
          <w:spacing w:val="-8"/>
          <w:sz w:val="43"/>
        </w:rPr>
        <w:t>там,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эі‹стенсионале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которых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содержится</w:t>
      </w:r>
      <w:r>
        <w:rPr>
          <w:rFonts w:ascii="Times New Roman" w:hAnsi="Times New Roman"/>
          <w:b/>
          <w:spacing w:val="11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минимум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две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различвющиеся </w:t>
      </w:r>
      <w:r>
        <w:rPr>
          <w:rFonts w:ascii="Times New Roman" w:hAnsi="Times New Roman"/>
          <w:spacing w:val="-2"/>
          <w:sz w:val="43"/>
        </w:rPr>
        <w:t>сущности.)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Преднквг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обладает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свойством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подры\делнмости,</w:t>
      </w:r>
      <w:r>
        <w:rPr>
          <w:rFonts w:ascii="Times New Roman" w:hAnsi="Times New Roman"/>
          <w:b/>
          <w:spacing w:val="-25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если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ліобвя </w:t>
      </w:r>
      <w:r>
        <w:rPr>
          <w:rFonts w:ascii="Times New Roman" w:hAnsi="Times New Roman"/>
          <w:sz w:val="43"/>
        </w:rPr>
        <w:t>собственная часть сущности, описываемой дьнным предикатом, описы- ваются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z w:val="43"/>
        </w:rPr>
        <w:t>этим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z w:val="43"/>
        </w:rPr>
        <w:t>же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преднкатом.</w:t>
      </w:r>
    </w:p>
    <w:p>
      <w:pPr>
        <w:spacing w:line="464" w:lineRule="exact" w:before="0"/>
        <w:ind w:left="1470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Действительно,</w:t>
      </w:r>
      <w:r>
        <w:rPr>
          <w:rFonts w:ascii="Times New Roman" w:hAnsi="Times New Roman"/>
          <w:b/>
          <w:spacing w:val="20"/>
          <w:sz w:val="43"/>
        </w:rPr>
        <w:t>  </w:t>
      </w:r>
      <w:r>
        <w:rPr>
          <w:rFonts w:ascii="Times New Roman" w:hAnsi="Times New Roman"/>
          <w:b/>
          <w:sz w:val="43"/>
        </w:rPr>
        <w:t>если</w:t>
      </w:r>
      <w:r>
        <w:rPr>
          <w:rFonts w:ascii="Times New Roman" w:hAnsi="Times New Roman"/>
          <w:b/>
          <w:spacing w:val="40"/>
          <w:sz w:val="43"/>
        </w:rPr>
        <w:t>  </w:t>
      </w:r>
      <w:r>
        <w:rPr>
          <w:rFonts w:ascii="Times New Roman" w:hAnsi="Times New Roman"/>
          <w:b/>
          <w:sz w:val="43"/>
        </w:rPr>
        <w:t>ситуация</w:t>
      </w:r>
      <w:r>
        <w:rPr>
          <w:rFonts w:ascii="Times New Roman" w:hAnsi="Times New Roman"/>
          <w:b/>
          <w:spacing w:val="53"/>
          <w:sz w:val="43"/>
        </w:rPr>
        <w:t>  </w:t>
      </w:r>
      <w:r>
        <w:rPr>
          <w:rFonts w:ascii="Times New Roman" w:hAnsi="Times New Roman"/>
          <w:i/>
          <w:sz w:val="43"/>
        </w:rPr>
        <w:t>е,</w:t>
      </w:r>
      <w:r>
        <w:rPr>
          <w:rFonts w:ascii="Times New Roman" w:hAnsi="Times New Roman"/>
          <w:i/>
          <w:spacing w:val="55"/>
          <w:sz w:val="43"/>
        </w:rPr>
        <w:t>  </w:t>
      </w:r>
      <w:r>
        <w:rPr>
          <w:rFonts w:ascii="Times New Roman" w:hAnsi="Times New Roman"/>
          <w:sz w:val="43"/>
        </w:rPr>
        <w:t>продолжавшаяся</w:t>
      </w:r>
      <w:r>
        <w:rPr>
          <w:rFonts w:ascii="Times New Roman" w:hAnsi="Times New Roman"/>
          <w:spacing w:val="41"/>
          <w:sz w:val="43"/>
        </w:rPr>
        <w:t> 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33"/>
          <w:sz w:val="43"/>
        </w:rPr>
        <w:t>  </w:t>
      </w:r>
      <w:r>
        <w:rPr>
          <w:rFonts w:ascii="Times New Roman" w:hAnsi="Times New Roman"/>
          <w:spacing w:val="-2"/>
          <w:sz w:val="43"/>
        </w:rPr>
        <w:t>течение</w:t>
      </w:r>
    </w:p>
    <w:p>
      <w:pPr>
        <w:spacing w:line="264" w:lineRule="auto" w:before="46"/>
        <w:ind w:left="725" w:right="93" w:firstLine="0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z w:val="43"/>
        </w:rPr>
        <w:t>2012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года,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опнсывается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помощью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предиката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.тюбить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cjлuп,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зто же всрно </w:t>
      </w:r>
      <w:r>
        <w:rPr>
          <w:rFonts w:ascii="Times New Roman" w:hAnsi="Times New Roman"/>
          <w:b/>
          <w:sz w:val="43"/>
        </w:rPr>
        <w:t>для ситуации </w:t>
      </w:r>
      <w:r>
        <w:rPr>
          <w:rFonts w:ascii="Times New Roman" w:hAnsi="Times New Roman"/>
          <w:i/>
          <w:sz w:val="43"/>
        </w:rPr>
        <w:t>е’, </w:t>
      </w:r>
      <w:r>
        <w:rPr>
          <w:rFonts w:ascii="Times New Roman" w:hAnsi="Times New Roman"/>
          <w:sz w:val="43"/>
        </w:rPr>
        <w:t>длившейся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течение 2013 юда, то сумма </w:t>
      </w:r>
      <w:r>
        <w:rPr>
          <w:rFonts w:ascii="Times New Roman" w:hAnsi="Times New Roman"/>
          <w:b/>
          <w:sz w:val="43"/>
        </w:rPr>
        <w:t>этих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z w:val="43"/>
        </w:rPr>
        <w:t>ситуаиий </w:t>
      </w:r>
      <w:r>
        <w:rPr>
          <w:rFonts w:ascii="Times New Roman" w:hAnsi="Times New Roman"/>
          <w:i/>
          <w:sz w:val="43"/>
        </w:rPr>
        <w:t>е</w:t>
      </w:r>
      <w:r>
        <w:rPr>
          <w:rFonts w:ascii="Times New Roman" w:hAnsi="Times New Roman"/>
          <w:i/>
          <w:spacing w:val="-10"/>
          <w:sz w:val="43"/>
        </w:rPr>
        <w:t> </w:t>
      </w:r>
      <w:r>
        <w:rPr>
          <w:rFonts w:ascii="Times New Roman" w:hAnsi="Times New Roman"/>
          <w:i/>
          <w:w w:val="95"/>
          <w:sz w:val="43"/>
        </w:rPr>
        <w:t>О+ е',</w:t>
      </w:r>
      <w:r>
        <w:rPr>
          <w:rFonts w:ascii="Times New Roman" w:hAnsi="Times New Roman"/>
          <w:i/>
          <w:spacing w:val="80"/>
          <w:sz w:val="43"/>
        </w:rPr>
        <w:t> </w:t>
      </w:r>
      <w:r>
        <w:rPr>
          <w:rFonts w:ascii="Times New Roman" w:hAnsi="Times New Roman"/>
          <w:sz w:val="43"/>
        </w:rPr>
        <w:t>іюторая занимает временной интервал с начала 2012 по конек 20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w w:val="95"/>
          <w:sz w:val="43"/>
        </w:rPr>
        <w:t>Ї</w:t>
      </w:r>
      <w:r>
        <w:rPr>
          <w:rFonts w:ascii="Times New Roman" w:hAnsi="Times New Roman"/>
          <w:spacing w:val="-14"/>
          <w:w w:val="95"/>
          <w:sz w:val="43"/>
        </w:rPr>
        <w:t> </w:t>
      </w:r>
      <w:r>
        <w:rPr>
          <w:rFonts w:ascii="Times New Roman" w:hAnsi="Times New Roman"/>
          <w:sz w:val="43"/>
        </w:rPr>
        <w:t>3 юда, — </w:t>
      </w:r>
      <w:r>
        <w:rPr>
          <w:rFonts w:ascii="Times New Roman" w:hAnsi="Times New Roman"/>
          <w:b/>
          <w:sz w:val="43"/>
        </w:rPr>
        <w:t>это тоже ситуация, для </w:t>
      </w:r>
      <w:r>
        <w:rPr>
          <w:rFonts w:ascii="Times New Roman" w:hAnsi="Times New Roman"/>
          <w:sz w:val="43"/>
        </w:rPr>
        <w:t>описания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которой подходит предикат .тюбить </w:t>
      </w:r>
      <w:r>
        <w:rPr>
          <w:rFonts w:ascii="Times New Roman" w:hAnsi="Times New Roman"/>
          <w:b/>
          <w:sz w:val="43"/>
        </w:rPr>
        <w:t>cyu/u. Точно так </w:t>
      </w:r>
      <w:r>
        <w:rPr>
          <w:rFonts w:ascii="Times New Roman" w:hAnsi="Times New Roman"/>
          <w:sz w:val="43"/>
        </w:rPr>
        <w:t>же, любая </w:t>
      </w:r>
      <w:r>
        <w:rPr>
          <w:rFonts w:ascii="Times New Roman" w:hAnsi="Times New Roman"/>
          <w:b/>
          <w:sz w:val="43"/>
        </w:rPr>
        <w:t>собственная </w:t>
      </w:r>
      <w:r>
        <w:rPr>
          <w:rFonts w:ascii="Times New Roman" w:hAnsi="Times New Roman"/>
          <w:sz w:val="43"/>
        </w:rPr>
        <w:t>часть ситуации </w:t>
      </w:r>
      <w:r>
        <w:rPr>
          <w:rFonts w:ascii="Times New Roman" w:hAnsi="Times New Roman"/>
          <w:i/>
          <w:sz w:val="43"/>
        </w:rPr>
        <w:t>е, </w:t>
      </w:r>
      <w:r>
        <w:rPr>
          <w:rFonts w:ascii="Times New Roman" w:hAnsi="Times New Roman"/>
          <w:sz w:val="43"/>
        </w:rPr>
        <w:t>например, та, которая имела место с июня по август 2012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юда,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также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опнсывается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предикатом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i/>
          <w:sz w:val="43"/>
        </w:rPr>
        <w:t>любить</w:t>
      </w:r>
      <w:r>
        <w:rPr>
          <w:rFonts w:ascii="Times New Roman" w:hAnsi="Times New Roman"/>
          <w:i/>
          <w:spacing w:val="40"/>
          <w:w w:val="135"/>
          <w:sz w:val="43"/>
        </w:rPr>
        <w:t> </w:t>
      </w:r>
      <w:r>
        <w:rPr>
          <w:rFonts w:ascii="Times New Roman" w:hAnsi="Times New Roman"/>
          <w:i/>
          <w:w w:val="135"/>
          <w:sz w:val="43"/>
        </w:rPr>
        <w:t>спи.</w:t>
      </w:r>
    </w:p>
    <w:p>
      <w:pPr>
        <w:spacing w:line="506" w:lineRule="exact" w:before="0"/>
        <w:ind w:left="1457" w:right="0" w:firstLine="0"/>
        <w:jc w:val="both"/>
        <w:rPr>
          <w:sz w:val="46"/>
        </w:rPr>
      </w:pPr>
      <w:r>
        <w:rPr>
          <w:w w:val="90"/>
          <w:sz w:val="46"/>
        </w:rPr>
        <w:t>Как</w:t>
      </w:r>
      <w:r>
        <w:rPr>
          <w:spacing w:val="3"/>
          <w:sz w:val="46"/>
        </w:rPr>
        <w:t> </w:t>
      </w:r>
      <w:r>
        <w:rPr>
          <w:w w:val="90"/>
          <w:sz w:val="46"/>
        </w:rPr>
        <w:t>бы</w:t>
      </w:r>
      <w:r>
        <w:rPr>
          <w:spacing w:val="9"/>
          <w:sz w:val="46"/>
        </w:rPr>
        <w:t> </w:t>
      </w:r>
      <w:r>
        <w:rPr>
          <w:w w:val="90"/>
          <w:sz w:val="46"/>
        </w:rPr>
        <w:t>убедительно</w:t>
      </w:r>
      <w:r>
        <w:rPr>
          <w:spacing w:val="33"/>
          <w:sz w:val="46"/>
        </w:rPr>
        <w:t> </w:t>
      </w:r>
      <w:r>
        <w:rPr>
          <w:w w:val="90"/>
          <w:sz w:val="46"/>
        </w:rPr>
        <w:t>ни</w:t>
      </w:r>
      <w:r>
        <w:rPr>
          <w:spacing w:val="20"/>
          <w:sz w:val="46"/>
        </w:rPr>
        <w:t> </w:t>
      </w:r>
      <w:r>
        <w:rPr>
          <w:w w:val="90"/>
          <w:sz w:val="46"/>
        </w:rPr>
        <w:t>выглядели</w:t>
      </w:r>
      <w:r>
        <w:rPr>
          <w:spacing w:val="33"/>
          <w:sz w:val="46"/>
        </w:rPr>
        <w:t> </w:t>
      </w:r>
      <w:r>
        <w:rPr>
          <w:w w:val="90"/>
          <w:sz w:val="46"/>
        </w:rPr>
        <w:t>эти</w:t>
      </w:r>
      <w:r>
        <w:rPr>
          <w:spacing w:val="-6"/>
          <w:sz w:val="46"/>
        </w:rPr>
        <w:t> </w:t>
      </w:r>
      <w:r>
        <w:rPr>
          <w:w w:val="90"/>
          <w:sz w:val="46"/>
        </w:rPr>
        <w:t>соображения,</w:t>
      </w:r>
      <w:r>
        <w:rPr>
          <w:spacing w:val="37"/>
          <w:sz w:val="46"/>
        </w:rPr>
        <w:t> </w:t>
      </w:r>
      <w:r>
        <w:rPr>
          <w:w w:val="90"/>
          <w:sz w:val="46"/>
        </w:rPr>
        <w:t>они</w:t>
      </w:r>
      <w:r>
        <w:rPr>
          <w:spacing w:val="2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3"/>
          <w:sz w:val="46"/>
        </w:rPr>
        <w:t> </w:t>
      </w:r>
      <w:r>
        <w:rPr>
          <w:spacing w:val="-2"/>
          <w:w w:val="90"/>
          <w:sz w:val="46"/>
        </w:rPr>
        <w:t>даіот</w:t>
      </w:r>
    </w:p>
    <w:p>
      <w:pPr>
        <w:spacing w:line="237" w:lineRule="auto" w:before="5"/>
        <w:ind w:left="710" w:right="104" w:firstLine="1"/>
        <w:jc w:val="both"/>
        <w:rPr>
          <w:sz w:val="46"/>
        </w:rPr>
      </w:pPr>
      <w:r>
        <w:rPr>
          <w:spacing w:val="-10"/>
          <w:sz w:val="46"/>
        </w:rPr>
        <w:t>ответа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простой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вопрос.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Чем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различаются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(если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различаются)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со- </w:t>
      </w:r>
      <w:r>
        <w:rPr>
          <w:w w:val="90"/>
          <w:sz w:val="48"/>
        </w:rPr>
        <w:t>стояния и</w:t>
      </w:r>
      <w:r>
        <w:rPr>
          <w:w w:val="90"/>
          <w:sz w:val="48"/>
        </w:rPr>
        <w:t> динамические</w:t>
      </w:r>
      <w:r>
        <w:rPr>
          <w:w w:val="90"/>
          <w:sz w:val="48"/>
        </w:rPr>
        <w:t> непредельные</w:t>
      </w:r>
      <w:r>
        <w:rPr>
          <w:w w:val="90"/>
          <w:sz w:val="48"/>
        </w:rPr>
        <w:t> процессы,</w:t>
      </w:r>
      <w:r>
        <w:rPr>
          <w:w w:val="90"/>
          <w:sz w:val="48"/>
        </w:rPr>
        <w:t> вендлеровские </w:t>
      </w:r>
      <w:r>
        <w:rPr>
          <w:spacing w:val="-6"/>
          <w:sz w:val="46"/>
        </w:rPr>
        <w:t>states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activities?</w:t>
      </w:r>
    </w:p>
    <w:p>
      <w:pPr>
        <w:tabs>
          <w:tab w:pos="4430" w:val="left" w:leader="none"/>
        </w:tabs>
        <w:spacing w:line="247" w:lineRule="auto" w:before="53"/>
        <w:ind w:left="722" w:right="96" w:firstLine="738"/>
        <w:jc w:val="both"/>
        <w:rPr>
          <w:sz w:val="46"/>
        </w:rPr>
      </w:pPr>
      <w:r>
        <w:rPr>
          <w:spacing w:val="-2"/>
          <w:sz w:val="41"/>
        </w:rPr>
        <w:t>NPOЦECCh1,</w:t>
      </w:r>
      <w:r>
        <w:rPr>
          <w:sz w:val="41"/>
        </w:rPr>
        <w:tab/>
        <w:t>И СОСТОЯНИЯ, аддитивны (см. (Dowty 1979; Smith </w:t>
      </w:r>
      <w:r>
        <w:rPr>
          <w:w w:val="90"/>
          <w:sz w:val="46"/>
        </w:rPr>
        <w:t>1983; 1999; Vikner</w:t>
      </w:r>
      <w:r>
        <w:rPr>
          <w:sz w:val="46"/>
        </w:rPr>
        <w:t> </w:t>
      </w:r>
      <w:r>
        <w:rPr>
          <w:w w:val="90"/>
          <w:sz w:val="46"/>
        </w:rPr>
        <w:t>1994; Rotshtein 2004)). Для состоянии </w:t>
      </w:r>
      <w:r>
        <w:rPr>
          <w:i/>
          <w:w w:val="90"/>
          <w:sz w:val="46"/>
        </w:rPr>
        <w:t>любить суши </w:t>
      </w:r>
      <w:r>
        <w:rPr>
          <w:spacing w:val="-14"/>
          <w:sz w:val="46"/>
        </w:rPr>
        <w:t>верно,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если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ситуации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е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е'</w:t>
      </w:r>
      <w:r>
        <w:rPr>
          <w:i/>
          <w:spacing w:val="-2"/>
          <w:sz w:val="46"/>
        </w:rPr>
        <w:t> </w:t>
      </w:r>
      <w:r>
        <w:rPr>
          <w:spacing w:val="-14"/>
          <w:sz w:val="46"/>
        </w:rPr>
        <w:t>так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опнсывается</w:t>
      </w:r>
      <w:r>
        <w:rPr>
          <w:spacing w:val="23"/>
          <w:sz w:val="46"/>
        </w:rPr>
        <w:t> </w:t>
      </w:r>
      <w:r>
        <w:rPr>
          <w:spacing w:val="-14"/>
          <w:sz w:val="46"/>
        </w:rPr>
        <w:t>по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отдельности, </w:t>
      </w:r>
      <w:r>
        <w:rPr>
          <w:sz w:val="43"/>
        </w:rPr>
        <w:t>то</w:t>
      </w:r>
      <w:r>
        <w:rPr>
          <w:spacing w:val="40"/>
          <w:sz w:val="43"/>
        </w:rPr>
        <w:t> </w:t>
      </w:r>
      <w:r>
        <w:rPr>
          <w:sz w:val="43"/>
        </w:rPr>
        <w:t>так</w:t>
      </w:r>
      <w:r>
        <w:rPr>
          <w:spacing w:val="74"/>
          <w:sz w:val="43"/>
        </w:rPr>
        <w:t> </w:t>
      </w:r>
      <w:r>
        <w:rPr>
          <w:sz w:val="43"/>
        </w:rPr>
        <w:t>же</w:t>
      </w:r>
      <w:r>
        <w:rPr>
          <w:spacing w:val="40"/>
          <w:sz w:val="43"/>
        </w:rPr>
        <w:t> </w:t>
      </w:r>
      <w:r>
        <w:rPr>
          <w:sz w:val="43"/>
        </w:rPr>
        <w:t>они</w:t>
      </w:r>
      <w:r>
        <w:rPr>
          <w:spacing w:val="40"/>
          <w:sz w:val="43"/>
        </w:rPr>
        <w:t> </w:t>
      </w:r>
      <w:r>
        <w:rPr>
          <w:sz w:val="43"/>
        </w:rPr>
        <w:t>описываются</w:t>
      </w:r>
      <w:r>
        <w:rPr>
          <w:spacing w:val="80"/>
          <w:sz w:val="43"/>
        </w:rPr>
        <w:t>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40"/>
          <w:sz w:val="43"/>
        </w:rPr>
        <w:t> </w:t>
      </w:r>
      <w:r>
        <w:rPr>
          <w:sz w:val="43"/>
        </w:rPr>
        <w:t>сумме</w:t>
      </w:r>
      <w:r>
        <w:rPr>
          <w:spacing w:val="40"/>
          <w:sz w:val="43"/>
        </w:rPr>
        <w:t> </w:t>
      </w:r>
      <w:r>
        <w:rPr>
          <w:i/>
          <w:sz w:val="43"/>
        </w:rPr>
        <w:t>(е</w:t>
      </w:r>
      <w:r>
        <w:rPr>
          <w:i/>
          <w:spacing w:val="40"/>
          <w:sz w:val="43"/>
        </w:rPr>
        <w:t> </w:t>
      </w:r>
      <w:r>
        <w:rPr>
          <w:i/>
          <w:sz w:val="43"/>
        </w:rPr>
        <w:t>О</w:t>
      </w:r>
      <w:r>
        <w:rPr>
          <w:i/>
          <w:spacing w:val="80"/>
          <w:w w:val="150"/>
          <w:sz w:val="43"/>
        </w:rPr>
        <w:t> </w:t>
      </w:r>
      <w:r>
        <w:rPr>
          <w:i/>
          <w:sz w:val="43"/>
        </w:rPr>
        <w:t>е’).</w:t>
      </w:r>
      <w:r>
        <w:rPr>
          <w:i/>
          <w:spacing w:val="40"/>
          <w:sz w:val="43"/>
        </w:rPr>
        <w:t> </w:t>
      </w:r>
      <w:r>
        <w:rPr>
          <w:sz w:val="43"/>
        </w:rPr>
        <w:t>То</w:t>
      </w:r>
      <w:r>
        <w:rPr>
          <w:spacing w:val="40"/>
          <w:sz w:val="43"/>
        </w:rPr>
        <w:t> </w:t>
      </w:r>
      <w:r>
        <w:rPr>
          <w:sz w:val="43"/>
        </w:rPr>
        <w:t>же</w:t>
      </w:r>
      <w:r>
        <w:rPr>
          <w:spacing w:val="40"/>
          <w:sz w:val="43"/>
        </w:rPr>
        <w:t> </w:t>
      </w:r>
      <w:r>
        <w:rPr>
          <w:sz w:val="43"/>
        </w:rPr>
        <w:t>самое</w:t>
      </w:r>
      <w:r>
        <w:rPr>
          <w:spacing w:val="80"/>
          <w:sz w:val="43"/>
        </w:rPr>
        <w:t> </w:t>
      </w:r>
      <w:r>
        <w:rPr>
          <w:sz w:val="43"/>
        </w:rPr>
        <w:t>верно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процессов,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например,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y'иtmь: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если</w:t>
      </w:r>
      <w:r>
        <w:rPr>
          <w:spacing w:val="-3"/>
          <w:sz w:val="46"/>
        </w:rPr>
        <w:t> </w:t>
      </w:r>
      <w:r>
        <w:rPr>
          <w:i/>
          <w:spacing w:val="-14"/>
          <w:sz w:val="46"/>
        </w:rPr>
        <w:t>е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—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это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.ущі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6"/>
          <w:sz w:val="46"/>
        </w:rPr>
        <w:t> </w:t>
      </w:r>
      <w:r>
        <w:rPr>
          <w:i/>
          <w:spacing w:val="-14"/>
          <w:sz w:val="46"/>
        </w:rPr>
        <w:t>е’</w:t>
      </w:r>
      <w:r>
        <w:rPr>
          <w:i/>
          <w:spacing w:val="-2"/>
          <w:sz w:val="46"/>
        </w:rPr>
        <w:t> </w:t>
      </w:r>
      <w:r>
        <w:rPr>
          <w:i/>
          <w:spacing w:val="-14"/>
          <w:sz w:val="46"/>
        </w:rPr>
        <w:t>—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гу.'іпл,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то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е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Ф</w:t>
      </w:r>
      <w:r>
        <w:rPr>
          <w:i/>
          <w:spacing w:val="-22"/>
          <w:sz w:val="46"/>
        </w:rPr>
        <w:t> </w:t>
      </w:r>
      <w:r>
        <w:rPr>
          <w:i/>
          <w:spacing w:val="-4"/>
          <w:sz w:val="46"/>
        </w:rPr>
        <w:t>е'</w:t>
      </w:r>
      <w:r>
        <w:rPr>
          <w:i/>
          <w:spacing w:val="6"/>
          <w:sz w:val="46"/>
        </w:rPr>
        <w:t> </w:t>
      </w:r>
      <w:r>
        <w:rPr>
          <w:spacing w:val="-4"/>
          <w:sz w:val="46"/>
        </w:rPr>
        <w:t>можно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сказать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самое.</w:t>
      </w:r>
    </w:p>
    <w:p>
      <w:pPr>
        <w:spacing w:line="252" w:lineRule="auto" w:before="7"/>
        <w:ind w:left="719" w:right="84" w:firstLine="75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3"/>
        </w:rPr>
        <w:t>Преднітты, обозначающие процессы, однвко, регулярно отли- </w:t>
      </w:r>
      <w:r>
        <w:rPr>
          <w:rFonts w:ascii="Times New Roman" w:hAnsi="Times New Roman"/>
          <w:sz w:val="46"/>
        </w:rPr>
        <w:t>чаются от состояний отсутствием строгой </w:t>
      </w:r>
      <w:r>
        <w:rPr>
          <w:rFonts w:ascii="Times New Roman" w:hAnsi="Times New Roman"/>
          <w:b/>
          <w:sz w:val="46"/>
        </w:rPr>
        <w:t>подрвздеяимостн. </w:t>
      </w:r>
      <w:r>
        <w:rPr>
          <w:rFonts w:ascii="Times New Roman" w:hAnsi="Times New Roman"/>
          <w:sz w:val="46"/>
        </w:rPr>
        <w:t>Имея дело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состоянием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.тюбпть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сукин ияи </w:t>
      </w:r>
      <w:r>
        <w:rPr>
          <w:rFonts w:ascii="Times New Roman" w:hAnsi="Times New Roman"/>
          <w:i/>
          <w:sz w:val="46"/>
        </w:rPr>
        <w:t>находиться в I:tью-Йорке, </w:t>
      </w:r>
      <w:r>
        <w:rPr>
          <w:rFonts w:ascii="Times New Roman" w:hAnsi="Times New Roman"/>
          <w:sz w:val="46"/>
        </w:rPr>
        <w:t>мы можем взять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скояь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уюдно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малую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ею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часть, и все равно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будет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со- стояние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.тюбumь </w:t>
      </w:r>
      <w:r>
        <w:rPr>
          <w:rFonts w:ascii="Times New Roman" w:hAnsi="Times New Roman"/>
          <w:i/>
          <w:sz w:val="46"/>
        </w:rPr>
        <w:t>cщ</w:t>
      </w:r>
      <w:r>
        <w:rPr>
          <w:rFonts w:ascii="Times New Roman" w:hAnsi="Times New Roman"/>
          <w:sz w:val="46"/>
        </w:rPr>
        <w:t>t/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или </w:t>
      </w:r>
      <w:r>
        <w:rPr>
          <w:rFonts w:ascii="Times New Roman" w:hAnsi="Times New Roman"/>
          <w:i/>
          <w:sz w:val="46"/>
        </w:rPr>
        <w:t>находиться в I-fью-Йорке. </w:t>
      </w:r>
      <w:r>
        <w:rPr>
          <w:rFonts w:ascii="Times New Roman" w:hAnsi="Times New Roman"/>
          <w:sz w:val="46"/>
        </w:rPr>
        <w:t>Иначе обстоит дело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процессом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тodtiшo: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начиная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некоторой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величины,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описывае- </w:t>
      </w:r>
      <w:r>
        <w:rPr>
          <w:rFonts w:ascii="Times New Roman" w:hAnsi="Times New Roman"/>
          <w:b/>
          <w:spacing w:val="-6"/>
          <w:sz w:val="43"/>
        </w:rPr>
        <w:t>мые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ситуации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не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входят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означаемое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предиката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xoduniь.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Есян человек </w:t>
      </w:r>
      <w:r>
        <w:rPr>
          <w:rFonts w:ascii="Times New Roman" w:hAnsi="Times New Roman"/>
          <w:sz w:val="43"/>
        </w:rPr>
        <w:t>сделал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комнате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пятьдесят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шаюв,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нем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можно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сказать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Он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xoд</w:t>
      </w:r>
      <w:r>
        <w:rPr>
          <w:rFonts w:ascii="Times New Roman" w:hAnsi="Times New Roman"/>
          <w:sz w:val="43"/>
        </w:rPr>
        <w:t>/c</w:t>
      </w:r>
      <w:r>
        <w:rPr>
          <w:rFonts w:ascii="Times New Roman" w:hAnsi="Times New Roman"/>
          <w:i/>
          <w:sz w:val="43"/>
        </w:rPr>
        <w:t>s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по </w:t>
      </w:r>
      <w:r>
        <w:rPr>
          <w:rFonts w:ascii="Times New Roman" w:hAnsi="Times New Roman"/>
          <w:b/>
          <w:i/>
          <w:sz w:val="43"/>
        </w:rPr>
        <w:t>i:о.знате. </w:t>
      </w:r>
      <w:r>
        <w:rPr>
          <w:rFonts w:ascii="Times New Roman" w:hAnsi="Times New Roman"/>
          <w:sz w:val="43"/>
        </w:rPr>
        <w:t>Последовательность из </w:t>
      </w:r>
      <w:r>
        <w:rPr>
          <w:rFonts w:ascii="Times New Roman" w:hAnsi="Times New Roman"/>
          <w:b/>
          <w:sz w:val="43"/>
        </w:rPr>
        <w:t>сорокв, тридцати,..., </w:t>
      </w:r>
      <w:r>
        <w:rPr>
          <w:rFonts w:ascii="Times New Roman" w:hAnsi="Times New Roman"/>
          <w:sz w:val="43"/>
        </w:rPr>
        <w:t>пяти шагов </w:t>
      </w:r>
      <w:r>
        <w:rPr>
          <w:rFonts w:ascii="Times New Roman" w:hAnsi="Times New Roman"/>
          <w:sz w:val="46"/>
        </w:rPr>
        <w:t>является частью последовательности в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пятьдесят шагов, и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о каждой из этих посяедоватеяьностей можно скыать </w:t>
      </w:r>
      <w:r>
        <w:rPr>
          <w:rFonts w:ascii="Times New Roman" w:hAnsi="Times New Roman"/>
          <w:i/>
          <w:sz w:val="46"/>
        </w:rPr>
        <w:t>Он xoдчs по комнаіпе, </w:t>
      </w:r>
      <w:r>
        <w:rPr>
          <w:rFonts w:ascii="Times New Roman" w:hAnsi="Times New Roman"/>
          <w:spacing w:val="-6"/>
          <w:sz w:val="48"/>
        </w:rPr>
        <w:t>поэтому</w:t>
      </w:r>
      <w:r>
        <w:rPr>
          <w:rFonts w:ascii="Times New Roman" w:hAnsi="Times New Roman"/>
          <w:spacing w:val="77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предикат</w:t>
      </w:r>
      <w:r>
        <w:rPr>
          <w:rFonts w:ascii="Times New Roman" w:hAnsi="Times New Roman"/>
          <w:spacing w:val="56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хобнть</w:t>
      </w:r>
      <w:r>
        <w:rPr>
          <w:rFonts w:ascii="Times New Roman" w:hAnsi="Times New Roman"/>
          <w:spacing w:val="73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подрыделим.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Однако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когда</w:t>
      </w:r>
      <w:r>
        <w:rPr>
          <w:rFonts w:ascii="Times New Roman" w:hAnsi="Times New Roman"/>
          <w:spacing w:val="55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мы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дойдем</w:t>
      </w:r>
    </w:p>
    <w:p>
      <w:pPr>
        <w:spacing w:after="0" w:line="252" w:lineRule="auto"/>
        <w:jc w:val="both"/>
        <w:rPr>
          <w:rFonts w:ascii="Times New Roman" w:hAnsi="Times New Roman"/>
          <w:sz w:val="48"/>
        </w:rPr>
        <w:sectPr>
          <w:pgSz w:w="15000" w:h="23010"/>
          <w:pgMar w:top="540" w:bottom="280" w:left="0" w:right="708"/>
        </w:sectPr>
      </w:pPr>
    </w:p>
    <w:p>
      <w:pPr>
        <w:pStyle w:val="BodyText"/>
        <w:spacing w:line="254" w:lineRule="auto" w:before="96"/>
        <w:ind w:left="715" w:right="97" w:firstLine="11"/>
        <w:jc w:val="both"/>
      </w:pPr>
      <w:r>
        <w:rPr/>
        <w:t>до части размером</w:t>
      </w:r>
      <w:r>
        <w:rPr>
          <w:spacing w:val="40"/>
        </w:rPr>
        <w:t> </w:t>
      </w:r>
      <w:r>
        <w:rPr/>
        <w:t>в</w:t>
      </w:r>
      <w:r>
        <w:rPr>
          <w:spacing w:val="-7"/>
        </w:rPr>
        <w:t> </w:t>
      </w:r>
      <w:r>
        <w:rPr/>
        <w:t>один</w:t>
      </w:r>
      <w:r>
        <w:rPr>
          <w:spacing w:val="40"/>
        </w:rPr>
        <w:t> </w:t>
      </w:r>
      <w:r>
        <w:rPr/>
        <w:t>шаг, обнаружится,</w:t>
      </w:r>
      <w:r>
        <w:rPr>
          <w:spacing w:val="40"/>
        </w:rPr>
        <w:t> </w:t>
      </w:r>
      <w:r>
        <w:rPr/>
        <w:t>что она уже не входит в</w:t>
      </w:r>
      <w:r>
        <w:rPr>
          <w:spacing w:val="-24"/>
        </w:rPr>
        <w:t> </w:t>
      </w:r>
      <w:r>
        <w:rPr/>
        <w:t>означаемое</w:t>
      </w:r>
      <w:r>
        <w:rPr>
          <w:spacing w:val="-20"/>
        </w:rPr>
        <w:t> </w:t>
      </w:r>
      <w:r>
        <w:rPr/>
        <w:t>zodnmь:</w:t>
      </w:r>
      <w:r>
        <w:rPr>
          <w:spacing w:val="-12"/>
        </w:rPr>
        <w:t> </w:t>
      </w:r>
      <w:r>
        <w:rPr/>
        <w:t>о</w:t>
      </w:r>
      <w:r>
        <w:rPr>
          <w:spacing w:val="-13"/>
        </w:rPr>
        <w:t> </w:t>
      </w:r>
      <w:r>
        <w:rPr/>
        <w:t>человеке, сдетіавшем всею</w:t>
      </w:r>
      <w:r>
        <w:rPr>
          <w:spacing w:val="-19"/>
        </w:rPr>
        <w:t> </w:t>
      </w:r>
      <w:r>
        <w:rPr/>
        <w:t>один шаг, нетіьзя </w:t>
      </w:r>
      <w:r>
        <w:rPr>
          <w:i/>
          <w:w w:val="90"/>
          <w:sz w:val="46"/>
        </w:rPr>
        <w:t>сказыь Он</w:t>
      </w:r>
      <w:r>
        <w:rPr>
          <w:i/>
          <w:spacing w:val="-2"/>
          <w:w w:val="90"/>
          <w:sz w:val="46"/>
        </w:rPr>
        <w:t> </w:t>
      </w:r>
      <w:r>
        <w:rPr>
          <w:w w:val="90"/>
          <w:sz w:val="46"/>
        </w:rPr>
        <w:t>xodшi (см. (Taylor</w:t>
      </w:r>
      <w:r>
        <w:rPr>
          <w:spacing w:val="40"/>
          <w:sz w:val="46"/>
        </w:rPr>
        <w:t> </w:t>
      </w:r>
      <w:r>
        <w:rPr>
          <w:w w:val="90"/>
          <w:sz w:val="46"/>
        </w:rPr>
        <w:t>t977; Dowty</w:t>
      </w:r>
      <w:r>
        <w:rPr>
          <w:spacing w:val="40"/>
          <w:sz w:val="46"/>
        </w:rPr>
        <w:t> </w:t>
      </w:r>
      <w:r>
        <w:rPr>
          <w:w w:val="90"/>
          <w:sz w:val="46"/>
        </w:rPr>
        <w:t>1979)). Тем более невозмож- </w:t>
      </w:r>
      <w:r>
        <w:rPr>
          <w:spacing w:val="-4"/>
        </w:rPr>
        <w:t>но</w:t>
      </w:r>
      <w:r>
        <w:rPr>
          <w:spacing w:val="-20"/>
        </w:rPr>
        <w:t> </w:t>
      </w:r>
      <w:r>
        <w:rPr>
          <w:spacing w:val="-4"/>
        </w:rPr>
        <w:t>применить</w:t>
      </w:r>
      <w:r>
        <w:rPr>
          <w:spacing w:val="-20"/>
        </w:rPr>
        <w:t> </w:t>
      </w:r>
      <w:r>
        <w:rPr>
          <w:spacing w:val="-4"/>
        </w:rPr>
        <w:t>xod//mь</w:t>
      </w:r>
      <w:r>
        <w:rPr>
          <w:spacing w:val="-20"/>
        </w:rPr>
        <w:t> </w:t>
      </w:r>
      <w:r>
        <w:rPr>
          <w:spacing w:val="-4"/>
        </w:rPr>
        <w:t>к</w:t>
      </w:r>
      <w:r>
        <w:rPr>
          <w:spacing w:val="-19"/>
        </w:rPr>
        <w:t> </w:t>
      </w:r>
      <w:r>
        <w:rPr>
          <w:spacing w:val="-4"/>
        </w:rPr>
        <w:t>ситуации,</w:t>
      </w:r>
      <w:r>
        <w:rPr>
          <w:spacing w:val="-11"/>
        </w:rPr>
        <w:t> </w:t>
      </w:r>
      <w:r>
        <w:rPr>
          <w:spacing w:val="-4"/>
        </w:rPr>
        <w:t>меньшей,</w:t>
      </w:r>
      <w:r>
        <w:rPr>
          <w:spacing w:val="-4"/>
        </w:rPr>
        <w:t> чем</w:t>
      </w:r>
      <w:r>
        <w:rPr>
          <w:spacing w:val="-16"/>
        </w:rPr>
        <w:t> </w:t>
      </w:r>
      <w:r>
        <w:rPr>
          <w:spacing w:val="-4"/>
        </w:rPr>
        <w:t>один</w:t>
      </w:r>
      <w:r>
        <w:rPr>
          <w:spacing w:val="-8"/>
        </w:rPr>
        <w:t> </w:t>
      </w:r>
      <w:r>
        <w:rPr>
          <w:spacing w:val="-4"/>
        </w:rPr>
        <w:t>шаг,</w:t>
      </w:r>
      <w:r>
        <w:rPr>
          <w:spacing w:val="-15"/>
        </w:rPr>
        <w:t> </w:t>
      </w:r>
      <w:r>
        <w:rPr>
          <w:spacing w:val="-4"/>
        </w:rPr>
        <w:t>например, </w:t>
      </w:r>
      <w:r>
        <w:rPr/>
        <w:t>к отрыву ноги от земли. В этом смысле </w:t>
      </w:r>
      <w:r>
        <w:rPr>
          <w:i/>
        </w:rPr>
        <w:t>ходить </w:t>
      </w:r>
      <w:r>
        <w:rPr/>
        <w:t>не является строго </w:t>
      </w:r>
      <w:r>
        <w:rPr>
          <w:spacing w:val="-4"/>
        </w:rPr>
        <w:t>подраздетіимым:</w:t>
      </w:r>
      <w:r>
        <w:rPr>
          <w:spacing w:val="-20"/>
        </w:rPr>
        <w:t> </w:t>
      </w:r>
      <w:r>
        <w:rPr>
          <w:spacing w:val="-4"/>
        </w:rPr>
        <w:t>процесс</w:t>
      </w:r>
      <w:r>
        <w:rPr>
          <w:spacing w:val="-12"/>
        </w:rPr>
        <w:t> </w:t>
      </w:r>
      <w:r>
        <w:rPr>
          <w:spacing w:val="-4"/>
        </w:rPr>
        <w:t>нельзя</w:t>
      </w:r>
      <w:r>
        <w:rPr>
          <w:spacing w:val="-17"/>
        </w:rPr>
        <w:t> </w:t>
      </w:r>
      <w:r>
        <w:rPr>
          <w:spacing w:val="-4"/>
        </w:rPr>
        <w:t>дробить</w:t>
      </w:r>
      <w:r>
        <w:rPr>
          <w:spacing w:val="-16"/>
        </w:rPr>
        <w:t> </w:t>
      </w:r>
      <w:r>
        <w:rPr>
          <w:spacing w:val="-4"/>
        </w:rPr>
        <w:t>до</w:t>
      </w:r>
      <w:r>
        <w:rPr>
          <w:spacing w:val="-20"/>
        </w:rPr>
        <w:t> </w:t>
      </w:r>
      <w:r>
        <w:rPr>
          <w:spacing w:val="-4"/>
        </w:rPr>
        <w:t>бесконечности;</w:t>
      </w:r>
      <w:r>
        <w:rPr>
          <w:spacing w:val="-20"/>
        </w:rPr>
        <w:t> </w:t>
      </w:r>
      <w:r>
        <w:rPr>
          <w:spacing w:val="-4"/>
        </w:rPr>
        <w:t>рано</w:t>
      </w:r>
      <w:r>
        <w:rPr>
          <w:spacing w:val="-20"/>
        </w:rPr>
        <w:t> </w:t>
      </w:r>
      <w:r>
        <w:rPr>
          <w:spacing w:val="-4"/>
        </w:rPr>
        <w:t>или </w:t>
      </w:r>
      <w:r>
        <w:rPr/>
        <w:t>поздно</w:t>
      </w:r>
      <w:r>
        <w:rPr>
          <w:spacing w:val="-13"/>
        </w:rPr>
        <w:t> </w:t>
      </w:r>
      <w:r>
        <w:rPr/>
        <w:t>мы</w:t>
      </w:r>
      <w:r>
        <w:rPr>
          <w:spacing w:val="-18"/>
        </w:rPr>
        <w:t> </w:t>
      </w:r>
      <w:r>
        <w:rPr/>
        <w:t>дойдем</w:t>
      </w:r>
      <w:r>
        <w:rPr>
          <w:spacing w:val="-15"/>
        </w:rPr>
        <w:t> </w:t>
      </w:r>
      <w:r>
        <w:rPr/>
        <w:t>до</w:t>
      </w:r>
      <w:r>
        <w:rPr>
          <w:spacing w:val="-24"/>
        </w:rPr>
        <w:t> </w:t>
      </w:r>
      <w:r>
        <w:rPr/>
        <w:t>мннимального,</w:t>
      </w:r>
      <w:r>
        <w:rPr>
          <w:spacing w:val="17"/>
        </w:rPr>
        <w:t> </w:t>
      </w:r>
      <w:r>
        <w:rPr/>
        <w:t>элементарною</w:t>
      </w:r>
      <w:r>
        <w:rPr>
          <w:spacing w:val="-6"/>
        </w:rPr>
        <w:t> </w:t>
      </w:r>
      <w:r>
        <w:rPr/>
        <w:t>ею</w:t>
      </w:r>
      <w:r>
        <w:rPr>
          <w:spacing w:val="45"/>
        </w:rPr>
        <w:t> </w:t>
      </w:r>
      <w:r>
        <w:rPr/>
        <w:t>квалта.</w:t>
      </w:r>
    </w:p>
    <w:p>
      <w:pPr>
        <w:spacing w:line="254" w:lineRule="auto" w:before="17"/>
        <w:ind w:left="709" w:right="96" w:firstLine="735"/>
        <w:jc w:val="both"/>
        <w:rPr>
          <w:sz w:val="46"/>
        </w:rPr>
      </w:pPr>
      <w:r>
        <w:rPr>
          <w:sz w:val="43"/>
        </w:rPr>
        <w:t>Отсутствие строюй подрыделимости, однако, не</w:t>
      </w:r>
      <w:r>
        <w:rPr>
          <w:spacing w:val="-5"/>
          <w:sz w:val="43"/>
        </w:rPr>
        <w:t> </w:t>
      </w:r>
      <w:r>
        <w:rPr>
          <w:sz w:val="43"/>
        </w:rPr>
        <w:t>может служить крнтернем демаркации состояннй и процессов. Существуют ситуа- ции, которые строю подрыделимы, однако отнести их к</w:t>
      </w:r>
      <w:r>
        <w:rPr>
          <w:spacing w:val="-8"/>
          <w:sz w:val="43"/>
        </w:rPr>
        <w:t> </w:t>
      </w:r>
      <w:r>
        <w:rPr>
          <w:sz w:val="43"/>
        </w:rPr>
        <w:t>состоянием </w:t>
      </w:r>
      <w:r>
        <w:rPr>
          <w:sz w:val="41"/>
        </w:rPr>
        <w:t>было бы совершенно антиинтуитнвно. Среди часто упоминаемых </w:t>
      </w:r>
      <w:r>
        <w:rPr>
          <w:sz w:val="43"/>
        </w:rPr>
        <w:t>ыаюлов, опнсываіощих такие ситуации, — ыаюлы неагентнвною </w:t>
      </w:r>
      <w:r>
        <w:rPr>
          <w:spacing w:val="-4"/>
          <w:sz w:val="43"/>
        </w:rPr>
        <w:t>перемещения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пространстве</w:t>
      </w:r>
      <w:r>
        <w:rPr>
          <w:sz w:val="43"/>
        </w:rPr>
        <w:t> </w:t>
      </w:r>
      <w:r>
        <w:rPr>
          <w:spacing w:val="-4"/>
          <w:sz w:val="43"/>
        </w:rPr>
        <w:t>ияи</w:t>
      </w:r>
      <w:r>
        <w:rPr>
          <w:spacing w:val="-13"/>
          <w:sz w:val="43"/>
        </w:rPr>
        <w:t> </w:t>
      </w:r>
      <w:r>
        <w:rPr>
          <w:spacing w:val="-4"/>
          <w:sz w:val="43"/>
        </w:rPr>
        <w:t>изменения</w:t>
      </w:r>
      <w:r>
        <w:rPr>
          <w:spacing w:val="-10"/>
          <w:sz w:val="43"/>
        </w:rPr>
        <w:t> </w:t>
      </w:r>
      <w:r>
        <w:rPr>
          <w:spacing w:val="-4"/>
          <w:sz w:val="43"/>
        </w:rPr>
        <w:t>свойства,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как,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например, </w:t>
      </w:r>
      <w:r>
        <w:rPr>
          <w:sz w:val="43"/>
        </w:rPr>
        <w:t>de</w:t>
      </w:r>
      <w:r>
        <w:rPr>
          <w:spacing w:val="80"/>
          <w:sz w:val="43"/>
        </w:rPr>
        <w:t> </w:t>
      </w:r>
      <w:r>
        <w:rPr>
          <w:sz w:val="43"/>
        </w:rPr>
        <w:t>оться, </w:t>
      </w:r>
      <w:r>
        <w:rPr>
          <w:i/>
          <w:sz w:val="43"/>
        </w:rPr>
        <w:t>падать </w:t>
      </w:r>
      <w:r>
        <w:rPr>
          <w:sz w:val="43"/>
        </w:rPr>
        <w:t>итіи </w:t>
      </w:r>
      <w:r>
        <w:rPr>
          <w:i/>
          <w:sz w:val="43"/>
        </w:rPr>
        <w:t>краснеть </w:t>
      </w:r>
      <w:r>
        <w:rPr>
          <w:sz w:val="43"/>
        </w:rPr>
        <w:t>‘становиться’ в</w:t>
      </w:r>
      <w:r>
        <w:rPr>
          <w:spacing w:val="-10"/>
          <w:sz w:val="43"/>
        </w:rPr>
        <w:t> </w:t>
      </w:r>
      <w:r>
        <w:rPr>
          <w:sz w:val="43"/>
        </w:rPr>
        <w:t>русском языке. Для </w:t>
      </w:r>
      <w:r>
        <w:rPr>
          <w:sz w:val="41"/>
        </w:rPr>
        <w:t>этих глаюлов выделеиие минимальной части опнсываемой ситуации </w:t>
      </w:r>
      <w:r>
        <w:rPr>
          <w:rFonts w:ascii="Times New Roman" w:hAnsi="Times New Roman"/>
          <w:sz w:val="46"/>
        </w:rPr>
        <w:t>невозможно практически так же, как для состояний. Для любой си- туации из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экстенсионала предиката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i/>
          <w:sz w:val="46"/>
        </w:rPr>
        <w:t>двигаться no</w:t>
      </w:r>
      <w:r>
        <w:rPr>
          <w:rFonts w:ascii="Times New Roman" w:hAnsi="Times New Roman"/>
          <w:i/>
          <w:spacing w:val="-22"/>
          <w:sz w:val="46"/>
        </w:rPr>
        <w:t> </w:t>
      </w:r>
      <w:r>
        <w:rPr>
          <w:rFonts w:ascii="Times New Roman" w:hAnsi="Times New Roman"/>
          <w:i/>
          <w:sz w:val="46"/>
        </w:rPr>
        <w:t>доро‹•е </w:t>
      </w:r>
      <w:r>
        <w:rPr>
          <w:rFonts w:ascii="Times New Roman" w:hAnsi="Times New Roman"/>
          <w:sz w:val="46"/>
        </w:rPr>
        <w:t>мы можем </w:t>
      </w:r>
      <w:r>
        <w:rPr>
          <w:rFonts w:ascii="Times New Roman" w:hAnsi="Times New Roman"/>
          <w:spacing w:val="-4"/>
          <w:sz w:val="46"/>
        </w:rPr>
        <w:t>найти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ее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собственную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часть,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которая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тоже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описывается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i/>
          <w:spacing w:val="-4"/>
          <w:sz w:val="46"/>
        </w:rPr>
        <w:t>двигаться </w:t>
      </w:r>
      <w:r>
        <w:rPr>
          <w:rFonts w:ascii="Times New Roman" w:hAnsi="Times New Roman"/>
          <w:i/>
          <w:sz w:val="46"/>
        </w:rPr>
        <w:t>по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дороге.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Тем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менее,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i/>
          <w:sz w:val="46"/>
        </w:rPr>
        <w:t>двіsаться,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падать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или </w:t>
      </w:r>
      <w:r>
        <w:rPr>
          <w:rFonts w:ascii="Times New Roman" w:hAnsi="Times New Roman"/>
          <w:i/>
          <w:sz w:val="46"/>
        </w:rPr>
        <w:t>сраснеть</w:t>
      </w:r>
      <w:r>
        <w:rPr>
          <w:rFonts w:ascii="Times New Roman" w:hAnsi="Times New Roman"/>
          <w:i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состояния- </w:t>
      </w:r>
      <w:r>
        <w:rPr>
          <w:w w:val="90"/>
          <w:sz w:val="46"/>
        </w:rPr>
        <w:t>ми не являются: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одном случае</w:t>
      </w:r>
      <w:r>
        <w:rPr>
          <w:sz w:val="46"/>
        </w:rPr>
        <w:t> </w:t>
      </w:r>
      <w:r>
        <w:rPr>
          <w:w w:val="90"/>
          <w:sz w:val="46"/>
        </w:rPr>
        <w:t>меняются</w:t>
      </w:r>
      <w:r>
        <w:rPr>
          <w:sz w:val="46"/>
        </w:rPr>
        <w:t> </w:t>
      </w:r>
      <w:r>
        <w:rPr>
          <w:w w:val="90"/>
          <w:sz w:val="46"/>
        </w:rPr>
        <w:t>пространственные коорди- наты партицнпанта, а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другом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степень обладанив</w:t>
      </w:r>
      <w:r>
        <w:rPr>
          <w:sz w:val="46"/>
        </w:rPr>
        <w:t> </w:t>
      </w:r>
      <w:r>
        <w:rPr>
          <w:w w:val="90"/>
          <w:sz w:val="46"/>
        </w:rPr>
        <w:t>своёством ‘быть </w:t>
      </w:r>
      <w:r>
        <w:rPr>
          <w:spacing w:val="-2"/>
          <w:sz w:val="46"/>
        </w:rPr>
        <w:t>красным’.</w:t>
      </w:r>
    </w:p>
    <w:p>
      <w:pPr>
        <w:spacing w:line="488" w:lineRule="exact" w:before="0"/>
        <w:ind w:left="1443" w:right="0" w:firstLine="0"/>
        <w:jc w:val="both"/>
        <w:rPr>
          <w:sz w:val="46"/>
        </w:rPr>
      </w:pPr>
      <w:r>
        <w:rPr>
          <w:w w:val="90"/>
          <w:sz w:val="46"/>
        </w:rPr>
        <w:t>С</w:t>
      </w:r>
      <w:r>
        <w:rPr>
          <w:spacing w:val="75"/>
          <w:sz w:val="46"/>
        </w:rPr>
        <w:t> </w:t>
      </w:r>
      <w:r>
        <w:rPr>
          <w:w w:val="90"/>
          <w:sz w:val="46"/>
        </w:rPr>
        <w:t>точки</w:t>
      </w:r>
      <w:r>
        <w:rPr>
          <w:spacing w:val="25"/>
          <w:sz w:val="46"/>
        </w:rPr>
        <w:t> </w:t>
      </w:r>
      <w:r>
        <w:rPr>
          <w:w w:val="90"/>
          <w:sz w:val="46"/>
        </w:rPr>
        <w:t>зрения</w:t>
      </w:r>
      <w:r>
        <w:rPr>
          <w:spacing w:val="43"/>
          <w:sz w:val="46"/>
        </w:rPr>
        <w:t> </w:t>
      </w:r>
      <w:r>
        <w:rPr>
          <w:w w:val="90"/>
          <w:sz w:val="46"/>
        </w:rPr>
        <w:t>подразделимости,</w:t>
      </w:r>
      <w:r>
        <w:rPr>
          <w:spacing w:val="-2"/>
          <w:sz w:val="46"/>
        </w:rPr>
        <w:t> </w:t>
      </w:r>
      <w:r>
        <w:rPr>
          <w:w w:val="90"/>
          <w:sz w:val="46"/>
        </w:rPr>
        <w:t>таким</w:t>
      </w:r>
      <w:r>
        <w:rPr>
          <w:spacing w:val="28"/>
          <w:sz w:val="46"/>
        </w:rPr>
        <w:t> </w:t>
      </w:r>
      <w:r>
        <w:rPr>
          <w:w w:val="90"/>
          <w:sz w:val="46"/>
        </w:rPr>
        <w:t>образом,</w:t>
      </w:r>
      <w:r>
        <w:rPr>
          <w:spacing w:val="29"/>
          <w:sz w:val="46"/>
        </w:rPr>
        <w:t> </w:t>
      </w:r>
      <w:r>
        <w:rPr>
          <w:w w:val="90"/>
          <w:sz w:val="46"/>
        </w:rPr>
        <w:t>процессы</w:t>
      </w:r>
      <w:r>
        <w:rPr>
          <w:spacing w:val="38"/>
          <w:sz w:val="46"/>
        </w:rPr>
        <w:t> </w:t>
      </w:r>
      <w:r>
        <w:rPr>
          <w:spacing w:val="-4"/>
          <w:w w:val="90"/>
          <w:sz w:val="46"/>
        </w:rPr>
        <w:t>мож-</w:t>
      </w:r>
    </w:p>
    <w:p>
      <w:pPr>
        <w:spacing w:line="247" w:lineRule="auto" w:before="1"/>
        <w:ind w:left="717" w:right="0" w:firstLine="24"/>
        <w:jc w:val="left"/>
        <w:rPr>
          <w:sz w:val="46"/>
        </w:rPr>
      </w:pPr>
      <w:r>
        <w:rPr>
          <w:spacing w:val="-12"/>
          <w:sz w:val="46"/>
        </w:rPr>
        <w:t>но,</w:t>
      </w:r>
      <w:r>
        <w:rPr>
          <w:spacing w:val="27"/>
          <w:sz w:val="46"/>
        </w:rPr>
        <w:t> </w:t>
      </w:r>
      <w:r>
        <w:rPr>
          <w:spacing w:val="-12"/>
          <w:sz w:val="46"/>
        </w:rPr>
        <w:t>вслед</w:t>
      </w:r>
      <w:r>
        <w:rPr>
          <w:spacing w:val="13"/>
          <w:sz w:val="46"/>
        </w:rPr>
        <w:t> </w:t>
      </w:r>
      <w:r>
        <w:rPr>
          <w:spacing w:val="-12"/>
          <w:sz w:val="46"/>
        </w:rPr>
        <w:t>за</w:t>
      </w:r>
      <w:r>
        <w:rPr>
          <w:sz w:val="46"/>
        </w:rPr>
        <w:t> </w:t>
      </w:r>
      <w:r>
        <w:rPr>
          <w:spacing w:val="-12"/>
          <w:sz w:val="46"/>
        </w:rPr>
        <w:t>Б.</w:t>
      </w:r>
      <w:r>
        <w:rPr>
          <w:spacing w:val="6"/>
          <w:sz w:val="46"/>
        </w:rPr>
        <w:t> </w:t>
      </w:r>
      <w:r>
        <w:rPr>
          <w:spacing w:val="-12"/>
          <w:sz w:val="46"/>
        </w:rPr>
        <w:t>Тэйлором</w:t>
      </w:r>
      <w:r>
        <w:rPr>
          <w:spacing w:val="16"/>
          <w:sz w:val="46"/>
        </w:rPr>
        <w:t> </w:t>
      </w:r>
      <w:r>
        <w:rPr>
          <w:spacing w:val="-12"/>
          <w:sz w:val="46"/>
        </w:rPr>
        <w:t>(Taylor</w:t>
      </w:r>
      <w:r>
        <w:rPr>
          <w:spacing w:val="36"/>
          <w:sz w:val="46"/>
        </w:rPr>
        <w:t> </w:t>
      </w:r>
      <w:r>
        <w:rPr>
          <w:spacing w:val="-12"/>
          <w:sz w:val="46"/>
        </w:rPr>
        <w:t>1977),</w:t>
      </w:r>
      <w:r>
        <w:rPr>
          <w:spacing w:val="23"/>
          <w:sz w:val="46"/>
        </w:rPr>
        <w:t> </w:t>
      </w:r>
      <w:r>
        <w:rPr>
          <w:spacing w:val="-12"/>
          <w:sz w:val="46"/>
        </w:rPr>
        <w:t>разделить</w:t>
      </w:r>
      <w:r>
        <w:rPr>
          <w:spacing w:val="34"/>
          <w:sz w:val="46"/>
        </w:rPr>
        <w:t> </w:t>
      </w:r>
      <w:r>
        <w:rPr>
          <w:spacing w:val="-12"/>
          <w:sz w:val="46"/>
        </w:rPr>
        <w:t>на</w:t>
      </w:r>
      <w:r>
        <w:rPr>
          <w:sz w:val="46"/>
        </w:rPr>
        <w:t> </w:t>
      </w:r>
      <w:r>
        <w:rPr>
          <w:spacing w:val="-12"/>
          <w:sz w:val="46"/>
        </w:rPr>
        <w:t>две</w:t>
      </w:r>
      <w:r>
        <w:rPr>
          <w:spacing w:val="23"/>
          <w:sz w:val="46"/>
        </w:rPr>
        <w:t> </w:t>
      </w:r>
      <w:r>
        <w:rPr>
          <w:spacing w:val="-12"/>
          <w:sz w:val="46"/>
        </w:rPr>
        <w:t>группы </w:t>
      </w:r>
      <w:r>
        <w:rPr>
          <w:w w:val="90"/>
          <w:sz w:val="46"/>
        </w:rPr>
        <w:t>гомогенные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гетерогенные.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Примеры</w:t>
      </w:r>
      <w:r>
        <w:rPr>
          <w:spacing w:val="80"/>
          <w:sz w:val="46"/>
        </w:rPr>
        <w:t> </w:t>
      </w:r>
      <w:r>
        <w:rPr>
          <w:w w:val="90"/>
          <w:sz w:val="46"/>
        </w:rPr>
        <w:t>каждой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</w:t>
      </w:r>
      <w:r>
        <w:rPr>
          <w:spacing w:val="29"/>
          <w:sz w:val="46"/>
        </w:rPr>
        <w:t> </w:t>
      </w:r>
      <w:r>
        <w:rPr>
          <w:w w:val="90"/>
          <w:sz w:val="46"/>
        </w:rPr>
        <w:t>групп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представле- </w:t>
      </w:r>
      <w:r>
        <w:rPr>
          <w:sz w:val="43"/>
        </w:rPr>
        <w:t>ны в</w:t>
      </w:r>
      <w:r>
        <w:rPr>
          <w:spacing w:val="-12"/>
          <w:sz w:val="43"/>
        </w:rPr>
        <w:t> </w:t>
      </w:r>
      <w:r>
        <w:rPr>
          <w:sz w:val="43"/>
        </w:rPr>
        <w:t>(20). Сравнив</w:t>
      </w:r>
      <w:r>
        <w:rPr>
          <w:spacing w:val="23"/>
          <w:sz w:val="43"/>
        </w:rPr>
        <w:t> </w:t>
      </w:r>
      <w:r>
        <w:rPr>
          <w:sz w:val="43"/>
        </w:rPr>
        <w:t>английские</w:t>
      </w:r>
      <w:r>
        <w:rPr>
          <w:spacing w:val="40"/>
          <w:sz w:val="43"/>
        </w:rPr>
        <w:t> </w:t>
      </w:r>
      <w:r>
        <w:rPr>
          <w:sz w:val="43"/>
        </w:rPr>
        <w:t>гпатлы с</w:t>
      </w:r>
      <w:r>
        <w:rPr>
          <w:spacing w:val="40"/>
          <w:sz w:val="43"/>
        </w:rPr>
        <w:t> </w:t>
      </w:r>
      <w:r>
        <w:rPr>
          <w:sz w:val="43"/>
        </w:rPr>
        <w:t>их</w:t>
      </w:r>
      <w:r>
        <w:rPr>
          <w:spacing w:val="22"/>
          <w:sz w:val="43"/>
        </w:rPr>
        <w:t> </w:t>
      </w:r>
      <w:r>
        <w:rPr>
          <w:sz w:val="43"/>
        </w:rPr>
        <w:t>русскими</w:t>
      </w:r>
      <w:r>
        <w:rPr>
          <w:spacing w:val="39"/>
          <w:sz w:val="43"/>
        </w:rPr>
        <w:t> </w:t>
      </w:r>
      <w:r>
        <w:rPr>
          <w:sz w:val="43"/>
        </w:rPr>
        <w:t>лексическими </w:t>
      </w:r>
      <w:r>
        <w:rPr>
          <w:w w:val="90"/>
          <w:sz w:val="46"/>
        </w:rPr>
        <w:t>эквивалентами, легко убедиться,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сказанное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о первых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верно</w:t>
      </w:r>
      <w:r>
        <w:rPr>
          <w:sz w:val="46"/>
        </w:rPr>
        <w:t> </w:t>
      </w:r>
      <w:r>
        <w:rPr>
          <w:w w:val="90"/>
          <w:sz w:val="46"/>
        </w:rPr>
        <w:t>и для </w:t>
      </w:r>
      <w:r>
        <w:rPr>
          <w:spacing w:val="-2"/>
          <w:sz w:val="46"/>
        </w:rPr>
        <w:t>вторых.</w:t>
      </w:r>
    </w:p>
    <w:p>
      <w:pPr>
        <w:pStyle w:val="ListParagraph"/>
        <w:numPr>
          <w:ilvl w:val="0"/>
          <w:numId w:val="6"/>
        </w:numPr>
        <w:tabs>
          <w:tab w:pos="1709" w:val="left" w:leader="none"/>
          <w:tab w:pos="10026" w:val="left" w:leader="none"/>
        </w:tabs>
        <w:spacing w:line="240" w:lineRule="auto" w:before="250" w:after="0"/>
        <w:ind w:left="1709" w:right="0" w:hanging="1009"/>
        <w:jc w:val="left"/>
        <w:rPr>
          <w:sz w:val="39"/>
        </w:rPr>
      </w:pPr>
      <w:r>
        <w:rPr>
          <w:sz w:val="39"/>
        </w:rPr>
        <w:t>а.</w:t>
      </w:r>
      <w:r>
        <w:rPr>
          <w:spacing w:val="63"/>
          <w:sz w:val="39"/>
        </w:rPr>
        <w:t>  </w:t>
      </w:r>
      <w:r>
        <w:rPr>
          <w:i/>
          <w:sz w:val="39"/>
        </w:rPr>
        <w:t>blush</w:t>
      </w:r>
      <w:r>
        <w:rPr>
          <w:i/>
          <w:spacing w:val="65"/>
          <w:sz w:val="39"/>
        </w:rPr>
        <w:t> </w:t>
      </w:r>
      <w:r>
        <w:rPr>
          <w:sz w:val="39"/>
        </w:rPr>
        <w:t>‘краснеть’,/afl</w:t>
      </w:r>
      <w:r>
        <w:rPr>
          <w:spacing w:val="42"/>
          <w:sz w:val="39"/>
        </w:rPr>
        <w:t> </w:t>
      </w:r>
      <w:r>
        <w:rPr>
          <w:spacing w:val="-2"/>
          <w:sz w:val="39"/>
        </w:rPr>
        <w:t>‘падвть’</w:t>
      </w:r>
      <w:r>
        <w:rPr>
          <w:sz w:val="39"/>
        </w:rPr>
        <w:tab/>
      </w:r>
      <w:r>
        <w:rPr>
          <w:spacing w:val="-2"/>
          <w:w w:val="85"/>
          <w:sz w:val="39"/>
        </w:rPr>
        <w:t>ГОМОГЕННЫЕ</w:t>
      </w:r>
    </w:p>
    <w:p>
      <w:pPr>
        <w:pStyle w:val="BodyText"/>
        <w:tabs>
          <w:tab w:pos="10027" w:val="left" w:leader="none"/>
        </w:tabs>
        <w:spacing w:before="120"/>
        <w:ind w:left="1699"/>
      </w:pPr>
      <w:r>
        <w:rPr>
          <w:w w:val="90"/>
        </w:rPr>
        <w:t>Ь.</w:t>
      </w:r>
      <w:r>
        <w:rPr>
          <w:spacing w:val="75"/>
        </w:rPr>
        <w:t> </w:t>
      </w:r>
      <w:r>
        <w:rPr>
          <w:i/>
          <w:w w:val="90"/>
        </w:rPr>
        <w:t>chucMe</w:t>
      </w:r>
      <w:r>
        <w:rPr>
          <w:i/>
          <w:spacing w:val="51"/>
        </w:rPr>
        <w:t> </w:t>
      </w:r>
      <w:r>
        <w:rPr>
          <w:w w:val="90"/>
        </w:rPr>
        <w:t>‘хихикатs’,</w:t>
      </w:r>
      <w:r>
        <w:rPr>
          <w:spacing w:val="36"/>
        </w:rPr>
        <w:t> </w:t>
      </w:r>
      <w:r>
        <w:rPr>
          <w:w w:val="90"/>
        </w:rPr>
        <w:t>to/1</w:t>
      </w:r>
      <w:r>
        <w:rPr>
          <w:spacing w:val="17"/>
        </w:rPr>
        <w:t> </w:t>
      </w:r>
      <w:r>
        <w:rPr>
          <w:spacing w:val="-2"/>
          <w:w w:val="90"/>
        </w:rPr>
        <w:t>‘разговаривать’,</w:t>
      </w:r>
      <w:r>
        <w:rPr/>
        <w:tab/>
      </w:r>
      <w:r>
        <w:rPr>
          <w:spacing w:val="-2"/>
          <w:w w:val="85"/>
        </w:rPr>
        <w:t>гЕтеяогвнные</w:t>
      </w:r>
    </w:p>
    <w:p>
      <w:pPr>
        <w:spacing w:line="240" w:lineRule="auto" w:before="6"/>
        <w:ind w:left="2187" w:right="3442" w:firstLine="11"/>
        <w:jc w:val="left"/>
        <w:rPr>
          <w:sz w:val="43"/>
        </w:rPr>
      </w:pPr>
      <w:r>
        <w:rPr>
          <w:i/>
          <w:spacing w:val="-12"/>
          <w:sz w:val="43"/>
        </w:rPr>
        <w:t>гип</w:t>
      </w:r>
      <w:r>
        <w:rPr>
          <w:i/>
          <w:spacing w:val="-22"/>
          <w:sz w:val="43"/>
        </w:rPr>
        <w:t> </w:t>
      </w:r>
      <w:r>
        <w:rPr>
          <w:i/>
          <w:spacing w:val="-12"/>
          <w:sz w:val="43"/>
        </w:rPr>
        <w:t>‘бежжь, </w:t>
      </w:r>
      <w:r>
        <w:rPr>
          <w:spacing w:val="-12"/>
          <w:sz w:val="43"/>
        </w:rPr>
        <w:t>бегвть’,</w:t>
      </w:r>
      <w:r>
        <w:rPr>
          <w:spacing w:val="8"/>
          <w:sz w:val="43"/>
        </w:rPr>
        <w:t> </w:t>
      </w:r>
      <w:r>
        <w:rPr>
          <w:i/>
          <w:spacing w:val="-12"/>
          <w:sz w:val="43"/>
        </w:rPr>
        <w:t>swim</w:t>
      </w:r>
      <w:r>
        <w:rPr>
          <w:i/>
          <w:spacing w:val="-10"/>
          <w:sz w:val="43"/>
        </w:rPr>
        <w:t> </w:t>
      </w:r>
      <w:r>
        <w:rPr>
          <w:spacing w:val="-12"/>
          <w:sz w:val="43"/>
        </w:rPr>
        <w:t>‘плытъ,</w:t>
      </w:r>
      <w:r>
        <w:rPr>
          <w:spacing w:val="18"/>
          <w:sz w:val="43"/>
        </w:rPr>
        <w:t> </w:t>
      </w:r>
      <w:r>
        <w:rPr>
          <w:spacing w:val="-12"/>
          <w:sz w:val="43"/>
        </w:rPr>
        <w:t>плавать’, </w:t>
      </w:r>
      <w:r>
        <w:rPr>
          <w:i/>
          <w:spacing w:val="-10"/>
          <w:sz w:val="43"/>
        </w:rPr>
        <w:t>walk</w:t>
      </w:r>
      <w:r>
        <w:rPr>
          <w:i/>
          <w:spacing w:val="-14"/>
          <w:sz w:val="43"/>
        </w:rPr>
        <w:t> </w:t>
      </w:r>
      <w:r>
        <w:rPr>
          <w:spacing w:val="-10"/>
          <w:sz w:val="43"/>
        </w:rPr>
        <w:t>‘кoдить,</w:t>
      </w:r>
      <w:r>
        <w:rPr>
          <w:sz w:val="43"/>
        </w:rPr>
        <w:t> </w:t>
      </w:r>
      <w:r>
        <w:rPr>
          <w:spacing w:val="-10"/>
          <w:sz w:val="43"/>
        </w:rPr>
        <w:t>гулять’,</w:t>
      </w:r>
      <w:r>
        <w:rPr>
          <w:spacing w:val="-14"/>
          <w:sz w:val="43"/>
        </w:rPr>
        <w:t> </w:t>
      </w:r>
      <w:r>
        <w:rPr>
          <w:i/>
          <w:spacing w:val="-10"/>
          <w:sz w:val="43"/>
        </w:rPr>
        <w:t>crmvl</w:t>
      </w:r>
      <w:r>
        <w:rPr>
          <w:i/>
          <w:spacing w:val="-13"/>
          <w:sz w:val="43"/>
        </w:rPr>
        <w:t> </w:t>
      </w:r>
      <w:r>
        <w:rPr>
          <w:spacing w:val="-10"/>
          <w:sz w:val="43"/>
        </w:rPr>
        <w:t>‘ползать, полпи’, </w:t>
      </w:r>
      <w:r>
        <w:rPr>
          <w:i/>
          <w:w w:val="90"/>
          <w:sz w:val="43"/>
        </w:rPr>
        <w:t>dance</w:t>
      </w:r>
      <w:r>
        <w:rPr>
          <w:i/>
          <w:sz w:val="43"/>
        </w:rPr>
        <w:t> </w:t>
      </w:r>
      <w:r>
        <w:rPr>
          <w:w w:val="90"/>
          <w:sz w:val="43"/>
        </w:rPr>
        <w:t>‘таниевагь’,</w:t>
      </w:r>
      <w:r>
        <w:rPr>
          <w:spacing w:val="40"/>
          <w:sz w:val="43"/>
        </w:rPr>
        <w:t> </w:t>
      </w:r>
      <w:r>
        <w:rPr>
          <w:i/>
          <w:w w:val="90"/>
          <w:sz w:val="43"/>
        </w:rPr>
        <w:t>waltz </w:t>
      </w:r>
      <w:r>
        <w:rPr>
          <w:w w:val="90"/>
          <w:sz w:val="43"/>
        </w:rPr>
        <w:t>*вальсировать’</w:t>
      </w:r>
    </w:p>
    <w:p>
      <w:pPr>
        <w:spacing w:line="259" w:lineRule="auto" w:before="267"/>
        <w:ind w:left="758" w:right="0" w:firstLine="72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6.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Тэііпор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характериэует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различие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между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гогіогенными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гетеро- </w:t>
      </w:r>
      <w:r>
        <w:rPr>
          <w:rFonts w:ascii="Times New Roman" w:hAnsi="Times New Roman"/>
          <w:spacing w:val="-2"/>
          <w:sz w:val="46"/>
        </w:rPr>
        <w:t>генными</w:t>
      </w:r>
      <w:r>
        <w:rPr>
          <w:rFonts w:ascii="Times New Roman" w:hAnsi="Times New Roman"/>
          <w:spacing w:val="-2"/>
          <w:sz w:val="46"/>
        </w:rPr>
        <w:t> процессами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следующим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образоіч:</w:t>
      </w:r>
    </w:p>
    <w:p>
      <w:pPr>
        <w:pStyle w:val="BodyText"/>
        <w:spacing w:before="183"/>
        <w:ind w:left="1342" w:right="706" w:firstLine="1"/>
        <w:jc w:val="both"/>
      </w:pPr>
      <w:r>
        <w:rPr>
          <w:spacing w:val="-10"/>
        </w:rPr>
        <w:t>«Even</w:t>
      </w:r>
      <w:r>
        <w:rPr>
          <w:spacing w:val="-14"/>
        </w:rPr>
        <w:t> </w:t>
      </w:r>
      <w:r>
        <w:rPr>
          <w:spacing w:val="-10"/>
        </w:rPr>
        <w:t>а</w:t>
      </w:r>
      <w:r>
        <w:rPr>
          <w:spacing w:val="-14"/>
        </w:rPr>
        <w:t> </w:t>
      </w:r>
      <w:r>
        <w:rPr>
          <w:spacing w:val="-10"/>
        </w:rPr>
        <w:t>microsecond</w:t>
      </w:r>
      <w:r>
        <w:rPr>
          <w:spacing w:val="-14"/>
        </w:rPr>
        <w:t> </w:t>
      </w:r>
      <w:r>
        <w:rPr>
          <w:spacing w:val="-10"/>
        </w:rPr>
        <w:t>within</w:t>
      </w:r>
      <w:r>
        <w:rPr>
          <w:spacing w:val="-13"/>
        </w:rPr>
        <w:t> </w:t>
      </w:r>
      <w:r>
        <w:rPr>
          <w:spacing w:val="-10"/>
        </w:rPr>
        <w:t>а</w:t>
      </w:r>
      <w:r>
        <w:rPr>
          <w:spacing w:val="-14"/>
        </w:rPr>
        <w:t> </w:t>
      </w:r>
      <w:r>
        <w:rPr>
          <w:spacing w:val="-10"/>
        </w:rPr>
        <w:t>period</w:t>
      </w:r>
      <w:r>
        <w:rPr>
          <w:spacing w:val="-14"/>
        </w:rPr>
        <w:t> </w:t>
      </w:r>
      <w:r>
        <w:rPr>
          <w:spacing w:val="-10"/>
        </w:rPr>
        <w:t>of</w:t>
      </w:r>
      <w:r>
        <w:rPr>
          <w:spacing w:val="-13"/>
        </w:rPr>
        <w:t> </w:t>
      </w:r>
      <w:r>
        <w:rPr>
          <w:spacing w:val="-10"/>
        </w:rPr>
        <w:t>falling</w:t>
      </w:r>
      <w:r>
        <w:rPr>
          <w:spacing w:val="-14"/>
        </w:rPr>
        <w:t> </w:t>
      </w:r>
      <w:r>
        <w:rPr>
          <w:spacing w:val="-10"/>
        </w:rPr>
        <w:t>is</w:t>
      </w:r>
      <w:r>
        <w:rPr>
          <w:spacing w:val="-14"/>
        </w:rPr>
        <w:t> </w:t>
      </w:r>
      <w:r>
        <w:rPr>
          <w:spacing w:val="-10"/>
        </w:rPr>
        <w:t>plausiЫy</w:t>
      </w:r>
      <w:r>
        <w:rPr>
          <w:spacing w:val="-13"/>
        </w:rPr>
        <w:t> </w:t>
      </w:r>
      <w:r>
        <w:rPr>
          <w:spacing w:val="-10"/>
        </w:rPr>
        <w:t>reckoned</w:t>
      </w:r>
      <w:r>
        <w:rPr>
          <w:spacing w:val="-14"/>
        </w:rPr>
        <w:t> </w:t>
      </w:r>
      <w:r>
        <w:rPr>
          <w:spacing w:val="-10"/>
        </w:rPr>
        <w:t>as </w:t>
      </w:r>
      <w:r>
        <w:rPr/>
        <w:t>itself</w:t>
      </w:r>
      <w:r>
        <w:rPr>
          <w:spacing w:val="-24"/>
        </w:rPr>
        <w:t> </w:t>
      </w:r>
      <w:r>
        <w:rPr/>
        <w:t>genuinely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period</w:t>
      </w:r>
      <w:r>
        <w:rPr>
          <w:spacing w:val="-23"/>
        </w:rPr>
        <w:t> </w:t>
      </w:r>
      <w:r>
        <w:rPr/>
        <w:t>of</w:t>
      </w:r>
      <w:r>
        <w:rPr>
          <w:spacing w:val="-24"/>
        </w:rPr>
        <w:t> </w:t>
      </w:r>
      <w:r>
        <w:rPr/>
        <w:t>falling,</w:t>
      </w:r>
      <w:r>
        <w:rPr>
          <w:spacing w:val="-24"/>
        </w:rPr>
        <w:t> </w:t>
      </w:r>
      <w:r>
        <w:rPr/>
        <w:t>even</w:t>
      </w:r>
      <w:r>
        <w:rPr>
          <w:spacing w:val="-16"/>
        </w:rPr>
        <w:t> </w:t>
      </w:r>
      <w:r>
        <w:rPr/>
        <w:t>though</w:t>
      </w:r>
      <w:r>
        <w:rPr>
          <w:spacing w:val="-7"/>
        </w:rPr>
        <w:t> </w:t>
      </w:r>
      <w:r>
        <w:rPr/>
        <w:t>it</w:t>
      </w:r>
      <w:r>
        <w:rPr>
          <w:spacing w:val="-24"/>
        </w:rPr>
        <w:t> </w:t>
      </w:r>
      <w:r>
        <w:rPr/>
        <w:t>сап</w:t>
      </w:r>
      <w:r>
        <w:rPr>
          <w:spacing w:val="-12"/>
        </w:rPr>
        <w:t> </w:t>
      </w:r>
      <w:r>
        <w:rPr/>
        <w:t>be</w:t>
      </w:r>
      <w:r>
        <w:rPr>
          <w:spacing w:val="-24"/>
        </w:rPr>
        <w:t> </w:t>
      </w:r>
      <w:r>
        <w:rPr/>
        <w:t>told</w:t>
      </w:r>
      <w:r>
        <w:rPr>
          <w:spacing w:val="-19"/>
        </w:rPr>
        <w:t> </w:t>
      </w:r>
      <w:r>
        <w:rPr/>
        <w:t>as</w:t>
      </w:r>
      <w:r>
        <w:rPr>
          <w:spacing w:val="-24"/>
        </w:rPr>
        <w:t> </w:t>
      </w:r>
      <w:r>
        <w:rPr/>
        <w:t>such </w:t>
      </w:r>
      <w:r>
        <w:rPr>
          <w:w w:val="90"/>
        </w:rPr>
        <w:t>by</w:t>
      </w:r>
      <w:r>
        <w:rPr>
          <w:w w:val="90"/>
        </w:rPr>
        <w:t> means of</w:t>
      </w:r>
      <w:r>
        <w:rPr>
          <w:spacing w:val="-2"/>
          <w:w w:val="90"/>
        </w:rPr>
        <w:t> </w:t>
      </w:r>
      <w:r>
        <w:rPr>
          <w:w w:val="90"/>
        </w:rPr>
        <w:t>normal empirical</w:t>
      </w:r>
      <w:r>
        <w:rPr/>
        <w:t> </w:t>
      </w:r>
      <w:r>
        <w:rPr>
          <w:w w:val="90"/>
        </w:rPr>
        <w:t>criteria only</w:t>
      </w:r>
      <w:r>
        <w:rPr/>
        <w:t> </w:t>
      </w:r>
      <w:r>
        <w:rPr>
          <w:w w:val="90"/>
        </w:rPr>
        <w:t>indirectly,</w:t>
      </w:r>
      <w:r>
        <w:rPr>
          <w:w w:val="90"/>
        </w:rPr>
        <w:t> via the knowledge that it does indeed come</w:t>
      </w:r>
      <w:r>
        <w:rPr>
          <w:spacing w:val="-5"/>
          <w:w w:val="90"/>
        </w:rPr>
        <w:t> </w:t>
      </w:r>
      <w:r>
        <w:rPr>
          <w:w w:val="90"/>
        </w:rPr>
        <w:t>within some wider period</w:t>
      </w:r>
      <w:r>
        <w:rPr>
          <w:spacing w:val="30"/>
        </w:rPr>
        <w:t> </w:t>
      </w:r>
      <w:r>
        <w:rPr>
          <w:w w:val="90"/>
        </w:rPr>
        <w:t>long enough</w:t>
      </w:r>
      <w:r>
        <w:rPr>
          <w:spacing w:val="24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those</w:t>
      </w:r>
    </w:p>
    <w:p>
      <w:pPr>
        <w:pStyle w:val="BodyText"/>
        <w:spacing w:after="0"/>
        <w:jc w:val="both"/>
        <w:sectPr>
          <w:pgSz w:w="15000" w:h="23010"/>
          <w:pgMar w:top="520" w:bottom="280" w:left="0" w:right="708"/>
        </w:sectPr>
      </w:pPr>
    </w:p>
    <w:p>
      <w:pPr>
        <w:pStyle w:val="BodyText"/>
        <w:spacing w:before="86"/>
        <w:ind w:left="1315" w:right="709" w:firstLine="12"/>
        <w:jc w:val="both"/>
      </w:pPr>
      <w:r>
        <w:rPr>
          <w:spacing w:val="-2"/>
        </w:rPr>
        <w:t>criteria</w:t>
      </w:r>
      <w:r>
        <w:rPr>
          <w:spacing w:val="-22"/>
        </w:rPr>
        <w:t> </w:t>
      </w:r>
      <w:r>
        <w:rPr>
          <w:spacing w:val="-2"/>
        </w:rPr>
        <w:t>to</w:t>
      </w:r>
      <w:r>
        <w:rPr>
          <w:spacing w:val="-22"/>
        </w:rPr>
        <w:t> </w:t>
      </w:r>
      <w:r>
        <w:rPr>
          <w:spacing w:val="-2"/>
        </w:rPr>
        <w:t>be</w:t>
      </w:r>
      <w:r>
        <w:rPr>
          <w:spacing w:val="-22"/>
        </w:rPr>
        <w:t> </w:t>
      </w:r>
      <w:r>
        <w:rPr>
          <w:spacing w:val="-2"/>
        </w:rPr>
        <w:t>appl</w:t>
      </w:r>
      <w:r>
        <w:rPr>
          <w:spacing w:val="-21"/>
        </w:rPr>
        <w:t> </w:t>
      </w:r>
      <w:r>
        <w:rPr>
          <w:spacing w:val="-2"/>
        </w:rPr>
        <w:t>ied»</w:t>
      </w:r>
      <w:r>
        <w:rPr>
          <w:spacing w:val="-22"/>
        </w:rPr>
        <w:t> </w:t>
      </w:r>
      <w:r>
        <w:rPr>
          <w:spacing w:val="-2"/>
        </w:rPr>
        <w:t>&lt;...&gt;</w:t>
      </w:r>
      <w:r>
        <w:rPr>
          <w:spacing w:val="-22"/>
        </w:rPr>
        <w:t> </w:t>
      </w:r>
      <w:r>
        <w:rPr>
          <w:spacing w:val="-2"/>
        </w:rPr>
        <w:t>«(...)</w:t>
      </w:r>
      <w:r>
        <w:rPr>
          <w:spacing w:val="-21"/>
        </w:rPr>
        <w:t> </w:t>
      </w:r>
      <w:r>
        <w:rPr>
          <w:spacing w:val="-2"/>
        </w:rPr>
        <w:t>within</w:t>
      </w:r>
      <w:r>
        <w:rPr>
          <w:spacing w:val="-22"/>
        </w:rPr>
        <w:t> </w:t>
      </w:r>
      <w:r>
        <w:rPr>
          <w:spacing w:val="-2"/>
        </w:rPr>
        <w:t>any</w:t>
      </w:r>
      <w:r>
        <w:rPr>
          <w:spacing w:val="-22"/>
        </w:rPr>
        <w:t> </w:t>
      </w:r>
      <w:r>
        <w:rPr>
          <w:spacing w:val="-2"/>
        </w:rPr>
        <w:t>period</w:t>
      </w:r>
      <w:r>
        <w:rPr>
          <w:spacing w:val="-21"/>
        </w:rPr>
        <w:t> </w:t>
      </w:r>
      <w:r>
        <w:rPr>
          <w:spacing w:val="-2"/>
        </w:rPr>
        <w:t>of</w:t>
      </w:r>
      <w:r>
        <w:rPr>
          <w:spacing w:val="-22"/>
        </w:rPr>
        <w:t> </w:t>
      </w:r>
      <w:r>
        <w:rPr>
          <w:spacing w:val="-2"/>
        </w:rPr>
        <w:t>chuckling</w:t>
      </w:r>
      <w:r>
        <w:rPr>
          <w:spacing w:val="-22"/>
        </w:rPr>
        <w:t> </w:t>
      </w:r>
      <w:r>
        <w:rPr>
          <w:spacing w:val="-2"/>
        </w:rPr>
        <w:t>there </w:t>
      </w:r>
      <w:r>
        <w:rPr/>
        <w:t>will</w:t>
      </w:r>
      <w:r>
        <w:rPr>
          <w:spacing w:val="-24"/>
        </w:rPr>
        <w:t> </w:t>
      </w:r>
      <w:r>
        <w:rPr/>
        <w:t>be</w:t>
      </w:r>
      <w:r>
        <w:rPr>
          <w:spacing w:val="-24"/>
        </w:rPr>
        <w:t> </w:t>
      </w:r>
      <w:r>
        <w:rPr/>
        <w:t>minimal</w:t>
      </w:r>
      <w:r>
        <w:rPr>
          <w:spacing w:val="-24"/>
        </w:rPr>
        <w:t> </w:t>
      </w:r>
      <w:r>
        <w:rPr/>
        <w:t>periods</w:t>
      </w:r>
      <w:r>
        <w:rPr>
          <w:spacing w:val="40"/>
        </w:rPr>
        <w:t> </w:t>
      </w:r>
      <w:r>
        <w:rPr/>
        <w:t>of</w:t>
      </w:r>
      <w:r>
        <w:rPr>
          <w:spacing w:val="-24"/>
        </w:rPr>
        <w:t> </w:t>
      </w:r>
      <w:r>
        <w:rPr/>
        <w:t>chuckling,</w:t>
      </w:r>
      <w:r>
        <w:rPr>
          <w:spacing w:val="-16"/>
        </w:rPr>
        <w:t> </w:t>
      </w:r>
      <w:r>
        <w:rPr/>
        <w:t>впd</w:t>
      </w:r>
      <w:r>
        <w:rPr>
          <w:spacing w:val="-10"/>
        </w:rPr>
        <w:t> </w:t>
      </w:r>
      <w:r>
        <w:rPr/>
        <w:t>it</w:t>
      </w:r>
      <w:r>
        <w:rPr>
          <w:spacing w:val="-21"/>
        </w:rPr>
        <w:t> </w:t>
      </w:r>
      <w:r>
        <w:rPr/>
        <w:t>is</w:t>
      </w:r>
      <w:r>
        <w:rPr>
          <w:spacing w:val="-24"/>
        </w:rPr>
        <w:t> </w:t>
      </w:r>
      <w:r>
        <w:rPr/>
        <w:t>natural</w:t>
      </w:r>
      <w:r>
        <w:rPr>
          <w:spacing w:val="-14"/>
        </w:rPr>
        <w:t> </w:t>
      </w:r>
      <w:r>
        <w:rPr/>
        <w:t>to</w:t>
      </w:r>
      <w:r>
        <w:rPr>
          <w:spacing w:val="-24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the </w:t>
      </w:r>
      <w:r>
        <w:rPr>
          <w:spacing w:val="-14"/>
        </w:rPr>
        <w:t>minimal</w:t>
      </w:r>
      <w:r>
        <w:rPr>
          <w:spacing w:val="-10"/>
        </w:rPr>
        <w:t> </w:t>
      </w:r>
      <w:r>
        <w:rPr>
          <w:spacing w:val="-14"/>
        </w:rPr>
        <w:t>periods</w:t>
      </w:r>
      <w:r>
        <w:rPr>
          <w:spacing w:val="-10"/>
        </w:rPr>
        <w:t> </w:t>
      </w:r>
      <w:r>
        <w:rPr>
          <w:spacing w:val="-14"/>
        </w:rPr>
        <w:t>of</w:t>
      </w:r>
      <w:r>
        <w:rPr>
          <w:spacing w:val="-10"/>
        </w:rPr>
        <w:t> </w:t>
      </w:r>
      <w:r>
        <w:rPr>
          <w:spacing w:val="-14"/>
        </w:rPr>
        <w:t>а</w:t>
      </w:r>
      <w:r>
        <w:rPr>
          <w:spacing w:val="-9"/>
        </w:rPr>
        <w:t> </w:t>
      </w:r>
      <w:r>
        <w:rPr>
          <w:spacing w:val="-14"/>
        </w:rPr>
        <w:t>chuckling</w:t>
      </w:r>
      <w:r>
        <w:rPr>
          <w:spacing w:val="-10"/>
        </w:rPr>
        <w:t> </w:t>
      </w:r>
      <w:r>
        <w:rPr>
          <w:spacing w:val="-14"/>
        </w:rPr>
        <w:t>carried</w:t>
      </w:r>
      <w:r>
        <w:rPr>
          <w:spacing w:val="-10"/>
        </w:rPr>
        <w:t> </w:t>
      </w:r>
      <w:r>
        <w:rPr>
          <w:spacing w:val="-14"/>
        </w:rPr>
        <w:t>out</w:t>
      </w:r>
      <w:r>
        <w:rPr>
          <w:spacing w:val="-9"/>
        </w:rPr>
        <w:t> </w:t>
      </w:r>
      <w:r>
        <w:rPr>
          <w:spacing w:val="-14"/>
        </w:rPr>
        <w:t>at</w:t>
      </w:r>
      <w:r>
        <w:rPr>
          <w:spacing w:val="-10"/>
        </w:rPr>
        <w:t> </w:t>
      </w:r>
      <w:r>
        <w:rPr>
          <w:spacing w:val="-14"/>
        </w:rPr>
        <w:t>the</w:t>
      </w:r>
      <w:r>
        <w:rPr>
          <w:spacing w:val="-10"/>
        </w:rPr>
        <w:t> </w:t>
      </w:r>
      <w:r>
        <w:rPr>
          <w:spacing w:val="-14"/>
        </w:rPr>
        <w:t>normal</w:t>
      </w:r>
      <w:r>
        <w:rPr>
          <w:spacing w:val="-9"/>
        </w:rPr>
        <w:t> </w:t>
      </w:r>
      <w:r>
        <w:rPr>
          <w:spacing w:val="-14"/>
        </w:rPr>
        <w:t>rate</w:t>
      </w:r>
      <w:r>
        <w:rPr>
          <w:spacing w:val="-10"/>
        </w:rPr>
        <w:t> </w:t>
      </w:r>
      <w:r>
        <w:rPr>
          <w:spacing w:val="-14"/>
        </w:rPr>
        <w:t>with</w:t>
      </w:r>
      <w:r>
        <w:rPr>
          <w:spacing w:val="-10"/>
        </w:rPr>
        <w:t> </w:t>
      </w:r>
      <w:r>
        <w:rPr>
          <w:spacing w:val="-14"/>
        </w:rPr>
        <w:t>those </w:t>
      </w:r>
      <w:r>
        <w:rPr>
          <w:spacing w:val="-8"/>
        </w:rPr>
        <w:t>which</w:t>
      </w:r>
      <w:r>
        <w:rPr>
          <w:spacing w:val="-16"/>
        </w:rPr>
        <w:t> </w:t>
      </w:r>
      <w:r>
        <w:rPr>
          <w:spacing w:val="-8"/>
        </w:rPr>
        <w:t>everydвy</w:t>
      </w:r>
      <w:r>
        <w:rPr>
          <w:spacing w:val="-16"/>
        </w:rPr>
        <w:t> </w:t>
      </w:r>
      <w:r>
        <w:rPr>
          <w:spacing w:val="-8"/>
        </w:rPr>
        <w:t>empiricвl</w:t>
      </w:r>
      <w:r>
        <w:rPr>
          <w:spacing w:val="-16"/>
        </w:rPr>
        <w:t> </w:t>
      </w:r>
      <w:r>
        <w:rPr>
          <w:spacing w:val="-8"/>
        </w:rPr>
        <w:t>criteria</w:t>
      </w:r>
      <w:r>
        <w:rPr>
          <w:spacing w:val="-15"/>
        </w:rPr>
        <w:t> </w:t>
      </w:r>
      <w:r>
        <w:rPr>
          <w:spacing w:val="-8"/>
        </w:rPr>
        <w:t>сап</w:t>
      </w:r>
      <w:r>
        <w:rPr>
          <w:spacing w:val="-16"/>
        </w:rPr>
        <w:t> </w:t>
      </w:r>
      <w:r>
        <w:rPr>
          <w:spacing w:val="-8"/>
        </w:rPr>
        <w:t>identify</w:t>
      </w:r>
      <w:r>
        <w:rPr>
          <w:spacing w:val="1"/>
        </w:rPr>
        <w:t> </w:t>
      </w:r>
      <w:r>
        <w:rPr>
          <w:spacing w:val="-8"/>
        </w:rPr>
        <w:t>as</w:t>
      </w:r>
      <w:r>
        <w:rPr>
          <w:spacing w:val="-16"/>
        </w:rPr>
        <w:t> </w:t>
      </w:r>
      <w:r>
        <w:rPr>
          <w:spacing w:val="-8"/>
        </w:rPr>
        <w:t>such»</w:t>
      </w:r>
      <w:r>
        <w:rPr>
          <w:spacing w:val="-10"/>
        </w:rPr>
        <w:t> </w:t>
      </w:r>
      <w:r>
        <w:rPr>
          <w:spacing w:val="-8"/>
        </w:rPr>
        <w:t>(Tay</w:t>
      </w:r>
      <w:r>
        <w:rPr>
          <w:spacing w:val="-16"/>
        </w:rPr>
        <w:t> </w:t>
      </w:r>
      <w:r>
        <w:rPr>
          <w:spacing w:val="-8"/>
        </w:rPr>
        <w:t>lor</w:t>
      </w:r>
      <w:r>
        <w:rPr>
          <w:spacing w:val="-3"/>
        </w:rPr>
        <w:t> </w:t>
      </w:r>
      <w:r>
        <w:rPr>
          <w:spacing w:val="-8"/>
        </w:rPr>
        <w:t>1977: </w:t>
      </w:r>
      <w:r>
        <w:rPr/>
        <w:t>212).</w:t>
      </w:r>
      <w:r>
        <w:rPr>
          <w:spacing w:val="-3"/>
        </w:rPr>
        <w:t> </w:t>
      </w:r>
      <w:r>
        <w:rPr/>
        <w:t>«...</w:t>
      </w:r>
      <w:r>
        <w:rPr>
          <w:spacing w:val="-8"/>
        </w:rPr>
        <w:t> </w:t>
      </w:r>
      <w:r>
        <w:rPr/>
        <w:t>Minimal periods</w:t>
      </w:r>
      <w:r>
        <w:rPr>
          <w:spacing w:val="-15"/>
        </w:rPr>
        <w:t> </w:t>
      </w:r>
      <w:r>
        <w:rPr/>
        <w:t>of</w:t>
      </w:r>
      <w:r>
        <w:rPr>
          <w:spacing w:val="-24"/>
        </w:rPr>
        <w:t> </w:t>
      </w:r>
      <w:r>
        <w:rPr/>
        <w:t>chuckling within</w:t>
      </w:r>
      <w:r>
        <w:rPr>
          <w:spacing w:val="-5"/>
        </w:rPr>
        <w:t> </w:t>
      </w:r>
      <w:r>
        <w:rPr/>
        <w:t>а</w:t>
      </w:r>
      <w:r>
        <w:rPr>
          <w:spacing w:val="-19"/>
        </w:rPr>
        <w:t> </w:t>
      </w:r>
      <w:r>
        <w:rPr/>
        <w:t>piece</w:t>
      </w:r>
      <w:r>
        <w:rPr>
          <w:spacing w:val="-17"/>
        </w:rPr>
        <w:t> </w:t>
      </w:r>
      <w:r>
        <w:rPr/>
        <w:t>of</w:t>
      </w:r>
      <w:r>
        <w:rPr>
          <w:spacing w:val="-22"/>
        </w:rPr>
        <w:t> </w:t>
      </w:r>
      <w:r>
        <w:rPr/>
        <w:t>normal raie </w:t>
      </w:r>
      <w:r>
        <w:rPr>
          <w:spacing w:val="-10"/>
        </w:rPr>
        <w:t>chuckling</w:t>
      </w:r>
      <w:r>
        <w:rPr>
          <w:spacing w:val="-14"/>
        </w:rPr>
        <w:t> </w:t>
      </w:r>
      <w:r>
        <w:rPr>
          <w:spacing w:val="-10"/>
        </w:rPr>
        <w:t>are</w:t>
      </w:r>
      <w:r>
        <w:rPr>
          <w:spacing w:val="-14"/>
        </w:rPr>
        <w:t> </w:t>
      </w:r>
      <w:r>
        <w:rPr>
          <w:spacing w:val="-10"/>
        </w:rPr>
        <w:t>the</w:t>
      </w:r>
      <w:r>
        <w:rPr>
          <w:spacing w:val="-14"/>
        </w:rPr>
        <w:t> </w:t>
      </w:r>
      <w:r>
        <w:rPr>
          <w:spacing w:val="-10"/>
        </w:rPr>
        <w:t>least</w:t>
      </w:r>
      <w:r>
        <w:rPr>
          <w:spacing w:val="-13"/>
        </w:rPr>
        <w:t> </w:t>
      </w:r>
      <w:r>
        <w:rPr>
          <w:spacing w:val="-10"/>
        </w:rPr>
        <w:t>times</w:t>
      </w:r>
      <w:r>
        <w:rPr>
          <w:spacing w:val="-14"/>
        </w:rPr>
        <w:t> </w:t>
      </w:r>
      <w:r>
        <w:rPr>
          <w:spacing w:val="-10"/>
        </w:rPr>
        <w:t>of</w:t>
      </w:r>
      <w:r>
        <w:rPr>
          <w:spacing w:val="-14"/>
        </w:rPr>
        <w:t> </w:t>
      </w:r>
      <w:r>
        <w:rPr>
          <w:spacing w:val="-10"/>
        </w:rPr>
        <w:t>chuckling</w:t>
      </w:r>
      <w:r>
        <w:rPr>
          <w:spacing w:val="-13"/>
        </w:rPr>
        <w:t> </w:t>
      </w:r>
      <w:r>
        <w:rPr>
          <w:spacing w:val="-10"/>
        </w:rPr>
        <w:t>so</w:t>
      </w:r>
      <w:r>
        <w:rPr>
          <w:spacing w:val="-14"/>
        </w:rPr>
        <w:t> </w:t>
      </w:r>
      <w:r>
        <w:rPr>
          <w:spacing w:val="-10"/>
        </w:rPr>
        <w:t>discemable</w:t>
      </w:r>
      <w:r>
        <w:rPr>
          <w:spacing w:val="-14"/>
        </w:rPr>
        <w:t> </w:t>
      </w:r>
      <w:r>
        <w:rPr>
          <w:spacing w:val="-10"/>
        </w:rPr>
        <w:t>by</w:t>
      </w:r>
      <w:r>
        <w:rPr>
          <w:spacing w:val="-13"/>
        </w:rPr>
        <w:t> </w:t>
      </w:r>
      <w:r>
        <w:rPr>
          <w:spacing w:val="-10"/>
        </w:rPr>
        <w:t>normal</w:t>
      </w:r>
      <w:r>
        <w:rPr>
          <w:spacing w:val="-14"/>
        </w:rPr>
        <w:t> </w:t>
      </w:r>
      <w:r>
        <w:rPr>
          <w:spacing w:val="-10"/>
        </w:rPr>
        <w:t>em- </w:t>
      </w:r>
      <w:r>
        <w:rPr>
          <w:w w:val="90"/>
        </w:rPr>
        <w:t>piricвl сгіtейв... по</w:t>
      </w:r>
      <w:r>
        <w:rPr>
          <w:spacing w:val="-8"/>
          <w:w w:val="90"/>
        </w:rPr>
        <w:t> </w:t>
      </w:r>
      <w:r>
        <w:rPr>
          <w:w w:val="90"/>
        </w:rPr>
        <w:t>speaker will</w:t>
      </w:r>
      <w:r>
        <w:rPr/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а</w:t>
      </w:r>
      <w:r>
        <w:rPr>
          <w:spacing w:val="-15"/>
          <w:w w:val="90"/>
        </w:rPr>
        <w:t> </w:t>
      </w:r>
      <w:r>
        <w:rPr>
          <w:w w:val="90"/>
        </w:rPr>
        <w:t>position warrantably</w:t>
      </w:r>
      <w:r>
        <w:rPr>
          <w:spacing w:val="40"/>
        </w:rPr>
        <w:t> </w:t>
      </w:r>
      <w:r>
        <w:rPr>
          <w:w w:val="90"/>
        </w:rPr>
        <w:t>to</w:t>
      </w:r>
      <w:r>
        <w:rPr>
          <w:spacing w:val="-15"/>
          <w:w w:val="90"/>
        </w:rPr>
        <w:t> </w:t>
      </w:r>
      <w:r>
        <w:rPr>
          <w:w w:val="90"/>
        </w:rPr>
        <w:t>assen that х</w:t>
      </w:r>
      <w:r>
        <w:rPr>
          <w:spacing w:val="-15"/>
          <w:w w:val="90"/>
        </w:rPr>
        <w:t> </w:t>
      </w:r>
      <w:r>
        <w:rPr>
          <w:w w:val="90"/>
        </w:rPr>
        <w:t>is</w:t>
      </w:r>
      <w:r>
        <w:rPr>
          <w:spacing w:val="-14"/>
          <w:w w:val="90"/>
        </w:rPr>
        <w:t> </w:t>
      </w:r>
      <w:r>
        <w:rPr>
          <w:w w:val="90"/>
        </w:rPr>
        <w:t>chuckling until, some minimal</w:t>
      </w:r>
      <w:r>
        <w:rPr>
          <w:spacing w:val="40"/>
        </w:rPr>
        <w:t> </w:t>
      </w:r>
      <w:r>
        <w:rPr>
          <w:w w:val="90"/>
        </w:rPr>
        <w:t>period of</w:t>
      </w:r>
      <w:r>
        <w:rPr>
          <w:spacing w:val="-15"/>
          <w:w w:val="90"/>
        </w:rPr>
        <w:t> </w:t>
      </w:r>
      <w:r>
        <w:rPr>
          <w:w w:val="90"/>
        </w:rPr>
        <w:t>chuckling</w:t>
      </w:r>
      <w:r>
        <w:rPr/>
        <w:t> </w:t>
      </w:r>
      <w:r>
        <w:rPr>
          <w:w w:val="90"/>
        </w:rPr>
        <w:t>having passed and </w:t>
      </w:r>
      <w:r>
        <w:rPr>
          <w:spacing w:val="-12"/>
        </w:rPr>
        <w:t>been recognized,</w:t>
      </w:r>
      <w:r>
        <w:rPr>
          <w:spacing w:val="-1"/>
        </w:rPr>
        <w:t> </w:t>
      </w:r>
      <w:r>
        <w:rPr>
          <w:spacing w:val="-12"/>
        </w:rPr>
        <w:t>ii is true</w:t>
      </w:r>
      <w:r>
        <w:rPr>
          <w:spacing w:val="-11"/>
        </w:rPr>
        <w:t> </w:t>
      </w:r>
      <w:r>
        <w:rPr>
          <w:spacing w:val="-12"/>
        </w:rPr>
        <w:t>that</w:t>
      </w:r>
      <w:r>
        <w:rPr>
          <w:spacing w:val="-11"/>
        </w:rPr>
        <w:t> </w:t>
      </w:r>
      <w:r>
        <w:rPr>
          <w:spacing w:val="-12"/>
        </w:rPr>
        <w:t>х</w:t>
      </w:r>
      <w:r>
        <w:rPr>
          <w:spacing w:val="-6"/>
        </w:rPr>
        <w:t> </w:t>
      </w:r>
      <w:r>
        <w:rPr>
          <w:spacing w:val="-12"/>
        </w:rPr>
        <w:t>has</w:t>
      </w:r>
      <w:r>
        <w:rPr>
          <w:spacing w:val="-11"/>
        </w:rPr>
        <w:t> </w:t>
      </w:r>
      <w:r>
        <w:rPr>
          <w:spacing w:val="-12"/>
        </w:rPr>
        <w:t>chuckled; ...»</w:t>
      </w:r>
      <w:r>
        <w:rPr>
          <w:spacing w:val="-15"/>
        </w:rPr>
        <w:t> </w:t>
      </w:r>
      <w:r>
        <w:rPr>
          <w:spacing w:val="-12"/>
        </w:rPr>
        <w:t>(Taylor</w:t>
      </w:r>
      <w:r>
        <w:rPr>
          <w:spacing w:val="20"/>
        </w:rPr>
        <w:t> </w:t>
      </w:r>
      <w:r>
        <w:rPr>
          <w:spacing w:val="-12"/>
        </w:rPr>
        <w:t>1977: 214).</w:t>
      </w:r>
    </w:p>
    <w:p>
      <w:pPr>
        <w:spacing w:line="244" w:lineRule="auto" w:before="263"/>
        <w:ind w:left="1329" w:right="705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39"/>
        </w:rPr>
        <w:t>Даже</w:t>
      </w:r>
      <w:r>
        <w:rPr>
          <w:rFonts w:ascii="Times New Roman" w:hAnsi="Times New Roman"/>
          <w:spacing w:val="80"/>
          <w:w w:val="150"/>
          <w:sz w:val="39"/>
        </w:rPr>
        <w:t> </w:t>
      </w:r>
      <w:r>
        <w:rPr>
          <w:rFonts w:ascii="Times New Roman" w:hAnsi="Times New Roman"/>
          <w:sz w:val="39"/>
        </w:rPr>
        <w:t>микросекунду,</w:t>
      </w:r>
      <w:r>
        <w:rPr>
          <w:rFonts w:ascii="Times New Roman" w:hAnsi="Times New Roman"/>
          <w:spacing w:val="40"/>
          <w:sz w:val="39"/>
        </w:rPr>
        <w:t>  </w:t>
      </w:r>
      <w:r>
        <w:rPr>
          <w:rFonts w:ascii="Times New Roman" w:hAnsi="Times New Roman"/>
          <w:b/>
          <w:sz w:val="39"/>
        </w:rPr>
        <w:t>звкліочениую</w:t>
      </w:r>
      <w:r>
        <w:rPr>
          <w:rFonts w:ascii="Times New Roman" w:hAnsi="Times New Roman"/>
          <w:b/>
          <w:spacing w:val="40"/>
          <w:sz w:val="39"/>
        </w:rPr>
        <w:t>  </w:t>
      </w:r>
      <w:r>
        <w:rPr>
          <w:rFonts w:ascii="Times New Roman" w:hAnsi="Times New Roman"/>
          <w:sz w:val="39"/>
        </w:rPr>
        <w:t>анутри</w:t>
      </w:r>
      <w:r>
        <w:rPr>
          <w:rFonts w:ascii="Times New Roman" w:hAnsi="Times New Roman"/>
          <w:spacing w:val="40"/>
          <w:sz w:val="39"/>
        </w:rPr>
        <w:t>  </w:t>
      </w:r>
      <w:r>
        <w:rPr>
          <w:rFonts w:ascii="Times New Roman" w:hAnsi="Times New Roman"/>
          <w:b/>
          <w:sz w:val="39"/>
        </w:rPr>
        <w:t>промежутка</w:t>
      </w:r>
      <w:r>
        <w:rPr>
          <w:rFonts w:ascii="Times New Roman" w:hAnsi="Times New Roman"/>
          <w:b/>
          <w:spacing w:val="40"/>
          <w:sz w:val="39"/>
        </w:rPr>
        <w:t>  </w:t>
      </w:r>
      <w:r>
        <w:rPr>
          <w:rFonts w:ascii="Times New Roman" w:hAnsi="Times New Roman"/>
          <w:b/>
          <w:sz w:val="39"/>
        </w:rPr>
        <w:t>временн, </w:t>
      </w:r>
      <w:r>
        <w:rPr>
          <w:rFonts w:ascii="Times New Roman" w:hAnsi="Times New Roman"/>
          <w:sz w:val="41"/>
        </w:rPr>
        <w:t>в течение которое осуществляется </w:t>
      </w:r>
      <w:r>
        <w:rPr>
          <w:rFonts w:ascii="Times New Roman" w:hAnsi="Times New Roman"/>
          <w:b/>
          <w:sz w:val="41"/>
        </w:rPr>
        <w:t>падение, естественно рассмат- </w:t>
      </w:r>
      <w:r>
        <w:rPr>
          <w:rFonts w:ascii="Times New Roman" w:hAnsi="Times New Roman"/>
          <w:sz w:val="41"/>
        </w:rPr>
        <w:t>ривать как промежуток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времени,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 течение которое осукtествля-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b/>
          <w:sz w:val="43"/>
        </w:rPr>
        <w:t>ется падение; </w:t>
      </w:r>
      <w:r>
        <w:rPr>
          <w:rFonts w:ascii="Times New Roman" w:hAnsi="Times New Roman"/>
          <w:sz w:val="43"/>
        </w:rPr>
        <w:t>пусть даже посревством обычных эмпнрических </w:t>
      </w:r>
      <w:r>
        <w:rPr>
          <w:rFonts w:ascii="Times New Roman" w:hAnsi="Times New Roman"/>
          <w:sz w:val="39"/>
        </w:rPr>
        <w:t>критернев это можно утверждать о микросекунде только опосредо- </w:t>
      </w:r>
      <w:r>
        <w:rPr>
          <w:rFonts w:ascii="Times New Roman" w:hAnsi="Times New Roman"/>
          <w:sz w:val="43"/>
        </w:rPr>
        <w:t>ванно,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опираясь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на</w:t>
      </w:r>
      <w:r>
        <w:rPr>
          <w:rFonts w:ascii="Times New Roman" w:hAnsi="Times New Roman"/>
          <w:spacing w:val="-26"/>
          <w:sz w:val="43"/>
        </w:rPr>
        <w:t> </w:t>
      </w:r>
      <w:r>
        <w:rPr>
          <w:rFonts w:ascii="Times New Roman" w:hAnsi="Times New Roman"/>
          <w:sz w:val="43"/>
        </w:rPr>
        <w:t>знание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о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том,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что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микроеекунда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-26"/>
          <w:sz w:val="43"/>
        </w:rPr>
        <w:t> </w:t>
      </w:r>
      <w:r>
        <w:rPr>
          <w:rFonts w:ascii="Times New Roman" w:hAnsi="Times New Roman"/>
          <w:sz w:val="43"/>
        </w:rPr>
        <w:t>это</w:t>
      </w:r>
      <w:r>
        <w:rPr>
          <w:rFonts w:ascii="Times New Roman" w:hAnsi="Times New Roman"/>
          <w:spacing w:val="-24"/>
          <w:sz w:val="43"/>
        </w:rPr>
        <w:t> </w:t>
      </w:r>
      <w:r>
        <w:rPr>
          <w:rFonts w:ascii="Times New Roman" w:hAnsi="Times New Roman"/>
          <w:sz w:val="43"/>
        </w:rPr>
        <w:t>часть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бо- лее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длннного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проиежутка,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z w:val="43"/>
        </w:rPr>
        <w:t>достаточно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z w:val="43"/>
        </w:rPr>
        <w:t>продолжительного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для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z w:val="43"/>
        </w:rPr>
        <w:t>того, </w:t>
      </w:r>
      <w:r>
        <w:rPr>
          <w:rFonts w:ascii="Calibri" w:hAnsi="Calibri"/>
          <w:sz w:val="41"/>
        </w:rPr>
        <w:t>чтобы можно было прмменмть эти крнтерим... Внутрн любого про- межутка временн, занятого хихиквньем, выделяются мннимальные </w:t>
      </w:r>
      <w:r>
        <w:rPr>
          <w:rFonts w:ascii="Calibri" w:hAnsi="Calibri"/>
          <w:sz w:val="43"/>
        </w:rPr>
        <w:t>промежутки, эанятые хихиканьем; естественно отождествить эти </w:t>
      </w:r>
      <w:r>
        <w:rPr>
          <w:rFonts w:ascii="Calibri" w:hAnsi="Calibri"/>
          <w:sz w:val="41"/>
        </w:rPr>
        <w:t>минимальные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промежуткн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хихикалья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нормальноіі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длительностн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с темм, которые позвояяіот выделить естественные эмпирнческие крнтернн... Минимвльные промежутки времени, занимаемые хи- </w:t>
      </w:r>
      <w:r>
        <w:rPr>
          <w:rFonts w:ascii="Calibri" w:hAnsi="Calibri"/>
          <w:sz w:val="43"/>
        </w:rPr>
        <w:t>хиквньем,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внутри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фрагмента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хнхиканья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обычной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протяженности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— </w:t>
      </w:r>
      <w:r>
        <w:rPr>
          <w:rFonts w:ascii="Calibri" w:hAnsi="Calibri"/>
          <w:spacing w:val="-4"/>
          <w:sz w:val="43"/>
        </w:rPr>
        <w:t>это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наименьшне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интервалы хихиканье, распознаваемые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обычными </w:t>
      </w:r>
      <w:r>
        <w:rPr>
          <w:rFonts w:ascii="Calibri" w:hAnsi="Calibri"/>
          <w:sz w:val="41"/>
        </w:rPr>
        <w:t>эмпирическими критермямн. Ни однн говорящиіі не будет утверж- </w:t>
      </w:r>
      <w:r>
        <w:rPr>
          <w:rFonts w:ascii="Times New Roman" w:hAnsi="Times New Roman"/>
          <w:sz w:val="43"/>
        </w:rPr>
        <w:t>дать, что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z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хихикает, пока не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z w:val="43"/>
        </w:rPr>
        <w:t>будет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опознан некоторый минималь- ный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промежуток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хихиквнья</w:t>
      </w:r>
      <w:r>
        <w:rPr>
          <w:rFonts w:ascii="Times New Roman" w:hAnsi="Times New Roman"/>
          <w:spacing w:val="72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35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20"/>
          <w:sz w:val="43"/>
        </w:rPr>
        <w:t> </w:t>
      </w:r>
      <w:r>
        <w:rPr>
          <w:rFonts w:ascii="Times New Roman" w:hAnsi="Times New Roman"/>
          <w:sz w:val="43"/>
        </w:rPr>
        <w:t>станет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нстннным</w:t>
      </w:r>
      <w:r>
        <w:rPr>
          <w:rFonts w:ascii="Times New Roman" w:hAnsi="Times New Roman"/>
          <w:spacing w:val="68"/>
          <w:sz w:val="43"/>
        </w:rPr>
        <w:t> </w:t>
      </w:r>
      <w:r>
        <w:rPr>
          <w:rFonts w:ascii="Times New Roman" w:hAnsi="Times New Roman"/>
          <w:sz w:val="43"/>
        </w:rPr>
        <w:t>утверждение,</w:t>
      </w:r>
    </w:p>
    <w:p>
      <w:pPr>
        <w:pStyle w:val="BodyText"/>
        <w:spacing w:before="7"/>
        <w:rPr>
          <w:rFonts w:ascii="Times New Roman"/>
          <w:sz w:val="10"/>
        </w:rPr>
      </w:pP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866775</wp:posOffset>
            </wp:positionH>
            <wp:positionV relativeFrom="paragraph">
              <wp:posOffset>92956</wp:posOffset>
            </wp:positionV>
            <wp:extent cx="1905000" cy="14287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4" w:lineRule="auto" w:before="340"/>
        <w:ind w:left="702" w:right="93" w:firstLine="745"/>
        <w:jc w:val="both"/>
      </w:pPr>
      <w:r>
        <w:rPr>
          <w:rFonts w:ascii="Calibri" w:hAnsi="Calibri"/>
          <w:w w:val="105"/>
        </w:rPr>
        <w:t>Если</w:t>
      </w:r>
      <w:r>
        <w:rPr>
          <w:rFonts w:ascii="Calibri" w:hAnsi="Calibri"/>
          <w:w w:val="105"/>
        </w:rPr>
        <w:t> «естественные</w:t>
      </w:r>
      <w:r>
        <w:rPr>
          <w:rFonts w:ascii="Calibri" w:hAnsi="Calibri"/>
          <w:w w:val="105"/>
        </w:rPr>
        <w:t> эмпирические</w:t>
      </w:r>
      <w:r>
        <w:rPr>
          <w:rFonts w:ascii="Calibri" w:hAnsi="Calibri"/>
          <w:w w:val="105"/>
        </w:rPr>
        <w:t> критерии»</w:t>
      </w:r>
      <w:r>
        <w:rPr>
          <w:rFonts w:ascii="Calibri" w:hAnsi="Calibri"/>
          <w:w w:val="105"/>
        </w:rPr>
        <w:t> Б.</w:t>
      </w:r>
      <w:r>
        <w:rPr>
          <w:rFonts w:ascii="Calibri" w:hAnsi="Calibri"/>
          <w:w w:val="105"/>
        </w:rPr>
        <w:t> Тайлора</w:t>
      </w:r>
      <w:r>
        <w:rPr>
          <w:rFonts w:ascii="Calibri" w:hAnsi="Calibri"/>
          <w:w w:val="105"/>
        </w:rPr>
        <w:t> отож- </w:t>
      </w:r>
      <w:r>
        <w:rPr>
          <w:rFonts w:ascii="Calibri" w:hAnsi="Calibri"/>
          <w:b/>
          <w:w w:val="105"/>
        </w:rPr>
        <w:t>дествить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w w:val="105"/>
        </w:rPr>
        <w:t> понятием</w:t>
      </w:r>
      <w:r>
        <w:rPr>
          <w:rFonts w:ascii="Calibri" w:hAnsi="Calibri"/>
          <w:w w:val="105"/>
        </w:rPr>
        <w:t> рауида наблюдеиия, предложенное</w:t>
      </w:r>
      <w:r>
        <w:rPr>
          <w:rFonts w:ascii="Calibri" w:hAnsi="Calibri"/>
          <w:w w:val="105"/>
        </w:rPr>
        <w:t> Ю.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Д. Ап- ресяном</w:t>
      </w:r>
      <w:r>
        <w:rPr>
          <w:rFonts w:ascii="Calibri" w:hAnsi="Calibri"/>
          <w:w w:val="105"/>
        </w:rPr>
        <w:t> (2006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другие</w:t>
      </w:r>
      <w:r>
        <w:rPr>
          <w:rFonts w:ascii="Calibri" w:hAnsi="Calibri"/>
          <w:w w:val="105"/>
        </w:rPr>
        <w:t> работы},</w:t>
      </w:r>
      <w:r>
        <w:rPr>
          <w:rFonts w:ascii="Calibri" w:hAnsi="Calibri"/>
          <w:w w:val="105"/>
        </w:rPr>
        <w:t> то</w:t>
      </w:r>
      <w:r>
        <w:rPr>
          <w:rFonts w:ascii="Calibri" w:hAnsi="Calibri"/>
          <w:w w:val="105"/>
        </w:rPr>
        <w:t> гетерогенные</w:t>
      </w:r>
      <w:r>
        <w:rPr>
          <w:rFonts w:ascii="Calibri" w:hAnsi="Calibri"/>
          <w:w w:val="105"/>
        </w:rPr>
        <w:t> процессы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это такие</w:t>
      </w:r>
      <w:r>
        <w:rPr>
          <w:rFonts w:ascii="Calibri" w:hAnsi="Calibri"/>
          <w:w w:val="105"/>
        </w:rPr>
        <w:t> ситуацни,</w:t>
      </w:r>
      <w:r>
        <w:rPr>
          <w:rFonts w:ascii="Calibri" w:hAnsi="Calibri"/>
          <w:w w:val="105"/>
        </w:rPr>
        <w:t> у</w:t>
      </w:r>
      <w:r>
        <w:rPr>
          <w:rFonts w:ascii="Calibri" w:hAnsi="Calibri"/>
          <w:w w:val="105"/>
        </w:rPr>
        <w:t> которых</w:t>
      </w:r>
      <w:r>
        <w:rPr>
          <w:rFonts w:ascii="Calibri" w:hAnsi="Calibri"/>
          <w:w w:val="105"/>
        </w:rPr>
        <w:t> миннмальные</w:t>
      </w:r>
      <w:r>
        <w:rPr>
          <w:rFonts w:ascii="Calibri" w:hAnsi="Calibri"/>
          <w:w w:val="105"/>
        </w:rPr>
        <w:t> фрагменты</w:t>
      </w:r>
      <w:r>
        <w:rPr>
          <w:rFonts w:ascii="Calibri" w:hAnsi="Calibri"/>
          <w:w w:val="105"/>
        </w:rPr>
        <w:t> достаточно</w:t>
      </w:r>
      <w:r>
        <w:rPr>
          <w:rFonts w:ascii="Calibri" w:hAnsi="Calibri"/>
          <w:w w:val="105"/>
        </w:rPr>
        <w:t> ве- лики,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чтобы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их можно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было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зафиксировать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рамках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неіюторо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  <w:position w:val="-4"/>
        </w:rPr>
        <w:t>Pa7</w:t>
      </w:r>
      <w:r>
        <w:rPr>
          <w:rFonts w:ascii="Calibri" w:hAnsi="Calibri"/>
          <w:w w:val="105"/>
          <w:position w:val="6"/>
        </w:rPr>
        <w:t>H- </w:t>
      </w:r>
      <w:r>
        <w:rPr>
          <w:rFonts w:ascii="Calibri" w:hAnsi="Calibri"/>
          <w:w w:val="105"/>
        </w:rPr>
        <w:t>да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наблюдения.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Именно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этот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смысл,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по-видимому,</w:t>
      </w:r>
      <w:r>
        <w:rPr>
          <w:rFonts w:ascii="Calibri" w:hAnsi="Calibri"/>
          <w:w w:val="105"/>
        </w:rPr>
        <w:t> вкладывает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свое </w:t>
      </w:r>
      <w:r>
        <w:rPr>
          <w:rFonts w:ascii="Calibri" w:hAnsi="Calibri"/>
          <w:b/>
          <w:w w:val="105"/>
        </w:rPr>
        <w:t>определение</w:t>
      </w:r>
      <w:r>
        <w:rPr>
          <w:rFonts w:ascii="Calibri" w:hAnsi="Calibri"/>
          <w:b/>
          <w:spacing w:val="-26"/>
          <w:w w:val="105"/>
        </w:rPr>
        <w:t> </w:t>
      </w:r>
      <w:r>
        <w:rPr>
          <w:rFonts w:ascii="Calibri" w:hAnsi="Calibri"/>
          <w:b/>
          <w:w w:val="105"/>
        </w:rPr>
        <w:t>деятельностей</w:t>
      </w:r>
      <w:r>
        <w:rPr>
          <w:rFonts w:ascii="Calibri" w:hAnsi="Calibri"/>
          <w:b/>
          <w:spacing w:val="-7"/>
          <w:w w:val="105"/>
        </w:rPr>
        <w:t> </w:t>
      </w:r>
      <w:r>
        <w:rPr>
          <w:rFonts w:ascii="Calibri" w:hAnsi="Calibri"/>
          <w:b/>
          <w:w w:val="105"/>
        </w:rPr>
        <w:t>и</w:t>
      </w:r>
      <w:r>
        <w:rPr>
          <w:rFonts w:ascii="Calibri" w:hAnsi="Calibri"/>
          <w:b/>
          <w:spacing w:val="-26"/>
          <w:w w:val="105"/>
        </w:rPr>
        <w:t> </w:t>
      </w:r>
      <w:r>
        <w:rPr>
          <w:rFonts w:ascii="Calibri" w:hAnsi="Calibri"/>
          <w:b/>
          <w:w w:val="105"/>
        </w:rPr>
        <w:t>инактивных</w:t>
      </w:r>
      <w:r>
        <w:rPr>
          <w:rFonts w:ascii="Calibri" w:hAnsi="Calibri"/>
          <w:b/>
          <w:spacing w:val="-22"/>
          <w:w w:val="105"/>
        </w:rPr>
        <w:t> </w:t>
      </w:r>
      <w:r>
        <w:rPr>
          <w:rFonts w:ascii="Calibri" w:hAnsi="Calibri"/>
          <w:b/>
          <w:w w:val="105"/>
        </w:rPr>
        <w:t>процессов</w:t>
      </w:r>
      <w:r>
        <w:rPr>
          <w:rFonts w:ascii="Calibri" w:hAnsi="Calibri"/>
          <w:b/>
          <w:spacing w:val="-24"/>
          <w:w w:val="105"/>
        </w:rPr>
        <w:t> </w:t>
      </w:r>
      <w:r>
        <w:rPr>
          <w:rFonts w:ascii="Calibri" w:hAnsi="Calibri"/>
          <w:w w:val="105"/>
        </w:rPr>
        <w:t>Е.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В.</w:t>
      </w:r>
      <w:r>
        <w:rPr>
          <w:rFonts w:ascii="Calibri" w:hAnsi="Calibri"/>
          <w:w w:val="105"/>
        </w:rPr>
        <w:t> Пвдучева, когда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говорит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о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«качественно различных времеиных фазах» как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об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их </w:t>
      </w:r>
      <w:r>
        <w:rPr>
          <w:rFonts w:ascii="Calibri" w:hAnsi="Calibri"/>
        </w:rPr>
        <w:t>опредетіяющем свойстве. Гомогенные процессы, как </w:t>
      </w:r>
      <w:r>
        <w:rPr>
          <w:rFonts w:ascii="Calibri" w:hAnsi="Calibri"/>
          <w:i/>
        </w:rPr>
        <w:t>кдоснеть, </w:t>
      </w:r>
      <w:r>
        <w:rPr>
          <w:rFonts w:ascii="Calibri" w:hAnsi="Calibri"/>
        </w:rPr>
        <w:t>напро- </w:t>
      </w:r>
      <w:r>
        <w:rPr>
          <w:rFonts w:ascii="Calibri" w:hAnsi="Calibri"/>
          <w:w w:val="105"/>
        </w:rPr>
        <w:t>тив,</w:t>
      </w:r>
      <w:r>
        <w:rPr>
          <w:rFonts w:ascii="Calibri" w:hAnsi="Calibri"/>
          <w:w w:val="105"/>
        </w:rPr>
        <w:t> таковы,</w:t>
      </w:r>
      <w:r>
        <w:rPr>
          <w:rFonts w:ascii="Calibri" w:hAnsi="Calibri"/>
          <w:w w:val="105"/>
        </w:rPr>
        <w:t> что даже</w:t>
      </w:r>
      <w:r>
        <w:rPr>
          <w:rFonts w:ascii="Calibri" w:hAnsi="Calibri"/>
          <w:w w:val="105"/>
        </w:rPr>
        <w:t> есян в физически</w:t>
      </w:r>
      <w:r>
        <w:rPr>
          <w:rFonts w:ascii="Calibri" w:hAnsi="Calibri"/>
          <w:w w:val="105"/>
        </w:rPr>
        <w:t> они</w:t>
      </w:r>
      <w:r>
        <w:rPr>
          <w:rFonts w:ascii="Calibri" w:hAnsi="Calibri"/>
          <w:w w:val="105"/>
        </w:rPr>
        <w:t> подрыдепимы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диск- ретные</w:t>
      </w:r>
      <w:r>
        <w:rPr>
          <w:rFonts w:ascii="Calibri" w:hAnsi="Calibri"/>
          <w:w w:val="105"/>
        </w:rPr>
        <w:t> фазы,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b/>
          <w:w w:val="105"/>
        </w:rPr>
        <w:t>длительность</w:t>
      </w:r>
      <w:r>
        <w:rPr>
          <w:rFonts w:ascii="Calibri" w:hAnsi="Calibri"/>
          <w:b/>
          <w:w w:val="105"/>
        </w:rPr>
        <w:t> этих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фаз</w:t>
      </w:r>
      <w:r>
        <w:rPr>
          <w:rFonts w:ascii="Calibri" w:hAnsi="Calibri"/>
          <w:w w:val="105"/>
        </w:rPr>
        <w:t> настолько</w:t>
      </w:r>
      <w:r>
        <w:rPr>
          <w:rFonts w:ascii="Calibri" w:hAnsi="Calibri"/>
          <w:w w:val="105"/>
        </w:rPr>
        <w:t> малв,</w:t>
      </w:r>
      <w:r>
        <w:rPr>
          <w:rFonts w:ascii="Calibri" w:hAnsi="Calibri"/>
          <w:w w:val="105"/>
        </w:rPr>
        <w:t> что</w:t>
      </w:r>
      <w:r>
        <w:rPr>
          <w:rFonts w:ascii="Calibri" w:hAnsi="Calibri"/>
          <w:w w:val="105"/>
        </w:rPr>
        <w:t> фиксации </w:t>
      </w:r>
      <w:r>
        <w:rPr>
          <w:spacing w:val="-4"/>
        </w:rPr>
        <w:t>не</w:t>
      </w:r>
      <w:r>
        <w:rPr>
          <w:spacing w:val="-20"/>
        </w:rPr>
        <w:t> </w:t>
      </w:r>
      <w:r>
        <w:rPr>
          <w:spacing w:val="-4"/>
        </w:rPr>
        <w:t>поддается:</w:t>
      </w:r>
      <w:r>
        <w:rPr>
          <w:spacing w:val="-20"/>
        </w:rPr>
        <w:t> </w:t>
      </w:r>
      <w:r>
        <w:rPr>
          <w:spacing w:val="-4"/>
        </w:rPr>
        <w:t>эта</w:t>
      </w:r>
      <w:r>
        <w:rPr>
          <w:spacing w:val="-20"/>
        </w:rPr>
        <w:t> </w:t>
      </w:r>
      <w:r>
        <w:rPr>
          <w:spacing w:val="-4"/>
        </w:rPr>
        <w:t>длительность</w:t>
      </w:r>
      <w:r>
        <w:rPr>
          <w:spacing w:val="-15"/>
        </w:rPr>
        <w:t> </w:t>
      </w:r>
      <w:r>
        <w:rPr>
          <w:spacing w:val="-4"/>
        </w:rPr>
        <w:t>несоразмерна</w:t>
      </w:r>
      <w:r>
        <w:rPr>
          <w:spacing w:val="-10"/>
        </w:rPr>
        <w:t> </w:t>
      </w:r>
      <w:r>
        <w:rPr>
          <w:spacing w:val="-4"/>
        </w:rPr>
        <w:t>длительности</w:t>
      </w:r>
      <w:r>
        <w:rPr/>
        <w:t> </w:t>
      </w:r>
      <w:r>
        <w:rPr>
          <w:spacing w:val="-4"/>
        </w:rPr>
        <w:t>явлений, которые</w:t>
      </w:r>
      <w:r>
        <w:rPr>
          <w:spacing w:val="-2"/>
        </w:rPr>
        <w:t> </w:t>
      </w:r>
      <w:r>
        <w:rPr>
          <w:spacing w:val="-4"/>
        </w:rPr>
        <w:t>можно</w:t>
      </w:r>
      <w:r>
        <w:rPr>
          <w:spacing w:val="-8"/>
        </w:rPr>
        <w:t> </w:t>
      </w:r>
      <w:r>
        <w:rPr>
          <w:spacing w:val="-4"/>
        </w:rPr>
        <w:t>наблюдать.</w:t>
      </w:r>
    </w:p>
    <w:p>
      <w:pPr>
        <w:pStyle w:val="BodyText"/>
        <w:spacing w:after="0" w:line="244" w:lineRule="auto"/>
        <w:jc w:val="both"/>
        <w:sectPr>
          <w:pgSz w:w="15000" w:h="23010"/>
          <w:pgMar w:top="500" w:bottom="280" w:left="0" w:right="708"/>
        </w:sectPr>
      </w:pPr>
    </w:p>
    <w:p>
      <w:pPr>
        <w:pStyle w:val="BodyText"/>
        <w:spacing w:line="256" w:lineRule="auto" w:before="88"/>
        <w:ind w:left="712" w:right="104" w:firstLine="757"/>
        <w:jc w:val="both"/>
        <w:rPr>
          <w:sz w:val="46"/>
        </w:rPr>
      </w:pPr>
      <w:r>
        <w:rPr>
          <w:spacing w:val="-14"/>
          <w:sz w:val="46"/>
        </w:rPr>
        <w:t>Таким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разграничением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гетерогенных</w:t>
      </w:r>
      <w:r>
        <w:rPr>
          <w:spacing w:val="14"/>
          <w:sz w:val="46"/>
        </w:rPr>
        <w:t> </w:t>
      </w:r>
      <w:r>
        <w:rPr>
          <w:spacing w:val="-14"/>
          <w:sz w:val="46"/>
        </w:rPr>
        <w:t>процессов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co- </w:t>
      </w:r>
      <w:r>
        <w:rPr/>
        <w:t>стояний проблемы</w:t>
      </w:r>
      <w:r>
        <w:rPr>
          <w:spacing w:val="-6"/>
        </w:rPr>
        <w:t> </w:t>
      </w:r>
      <w:r>
        <w:rPr/>
        <w:t>не</w:t>
      </w:r>
      <w:r>
        <w:rPr>
          <w:spacing w:val="-15"/>
        </w:rPr>
        <w:t> </w:t>
      </w:r>
      <w:r>
        <w:rPr/>
        <w:t>возникает.</w:t>
      </w:r>
      <w:r>
        <w:rPr>
          <w:spacing w:val="-6"/>
        </w:rPr>
        <w:t> </w:t>
      </w:r>
      <w:r>
        <w:rPr/>
        <w:t>Предикаты,</w:t>
      </w:r>
      <w:r>
        <w:rPr>
          <w:spacing w:val="-8"/>
        </w:rPr>
        <w:t> </w:t>
      </w:r>
      <w:r>
        <w:rPr/>
        <w:t>обозначаіощие гетеро- генные процессы, отличаЈотся от</w:t>
      </w:r>
      <w:r>
        <w:rPr>
          <w:spacing w:val="-7"/>
        </w:rPr>
        <w:t> </w:t>
      </w:r>
      <w:r>
        <w:rPr/>
        <w:t>состояний тем, что подразделимы </w:t>
      </w:r>
      <w:r>
        <w:rPr>
          <w:spacing w:val="-2"/>
        </w:rPr>
        <w:t>лишь</w:t>
      </w:r>
      <w:r>
        <w:rPr>
          <w:spacing w:val="-22"/>
        </w:rPr>
        <w:t> </w:t>
      </w:r>
      <w:r>
        <w:rPr>
          <w:spacing w:val="-2"/>
        </w:rPr>
        <w:t>до</w:t>
      </w:r>
      <w:r>
        <w:rPr>
          <w:spacing w:val="-22"/>
        </w:rPr>
        <w:t> </w:t>
      </w:r>
      <w:r>
        <w:rPr>
          <w:spacing w:val="-2"/>
        </w:rPr>
        <w:t>уровня</w:t>
      </w:r>
      <w:r>
        <w:rPr>
          <w:spacing w:val="-22"/>
        </w:rPr>
        <w:t> </w:t>
      </w:r>
      <w:r>
        <w:rPr>
          <w:spacing w:val="-2"/>
        </w:rPr>
        <w:t>эмпирически</w:t>
      </w:r>
      <w:r>
        <w:rPr>
          <w:spacing w:val="-21"/>
        </w:rPr>
        <w:t> </w:t>
      </w:r>
      <w:r>
        <w:rPr>
          <w:spacing w:val="-2"/>
        </w:rPr>
        <w:t>опознаваемых</w:t>
      </w:r>
      <w:r>
        <w:rPr>
          <w:spacing w:val="-14"/>
        </w:rPr>
        <w:t> </w:t>
      </w:r>
      <w:r>
        <w:rPr>
          <w:spacing w:val="-2"/>
        </w:rPr>
        <w:t>минимальных</w:t>
      </w:r>
      <w:r>
        <w:rPr>
          <w:spacing w:val="-2"/>
        </w:rPr>
        <w:t> подситуа- </w:t>
      </w:r>
      <w:r>
        <w:rPr>
          <w:spacing w:val="-6"/>
        </w:rPr>
        <w:t>ций.</w:t>
      </w:r>
      <w:r>
        <w:rPr>
          <w:spacing w:val="-18"/>
        </w:rPr>
        <w:t> </w:t>
      </w:r>
      <w:r>
        <w:rPr>
          <w:spacing w:val="-6"/>
        </w:rPr>
        <w:t>Дальнейшее</w:t>
      </w:r>
      <w:r>
        <w:rPr>
          <w:spacing w:val="-18"/>
        </w:rPr>
        <w:t> </w:t>
      </w:r>
      <w:r>
        <w:rPr>
          <w:spacing w:val="-6"/>
        </w:rPr>
        <w:t>дробление</w:t>
      </w:r>
      <w:r>
        <w:rPr>
          <w:spacing w:val="-18"/>
        </w:rPr>
        <w:t> </w:t>
      </w:r>
      <w:r>
        <w:rPr>
          <w:spacing w:val="-6"/>
        </w:rPr>
        <w:t>этих</w:t>
      </w:r>
      <w:r>
        <w:rPr>
          <w:spacing w:val="-17"/>
        </w:rPr>
        <w:t> </w:t>
      </w:r>
      <w:r>
        <w:rPr>
          <w:spacing w:val="-6"/>
        </w:rPr>
        <w:t>подситуаций</w:t>
      </w:r>
      <w:r>
        <w:rPr>
          <w:spacing w:val="12"/>
        </w:rPr>
        <w:t> </w:t>
      </w:r>
      <w:r>
        <w:rPr>
          <w:spacing w:val="-6"/>
        </w:rPr>
        <w:t>выводит</w:t>
      </w:r>
      <w:r>
        <w:rPr>
          <w:spacing w:val="-8"/>
        </w:rPr>
        <w:t> </w:t>
      </w:r>
      <w:r>
        <w:rPr>
          <w:spacing w:val="-6"/>
        </w:rPr>
        <w:t>их</w:t>
      </w:r>
      <w:r>
        <w:rPr>
          <w:spacing w:val="-18"/>
        </w:rPr>
        <w:t> </w:t>
      </w:r>
      <w:r>
        <w:rPr>
          <w:spacing w:val="-6"/>
        </w:rPr>
        <w:t>из</w:t>
      </w:r>
      <w:r>
        <w:rPr>
          <w:spacing w:val="-18"/>
        </w:rPr>
        <w:t> </w:t>
      </w:r>
      <w:r>
        <w:rPr>
          <w:spacing w:val="-6"/>
        </w:rPr>
        <w:t>означае- </w:t>
      </w:r>
      <w:r>
        <w:rPr>
          <w:spacing w:val="-2"/>
        </w:rPr>
        <w:t>мого</w:t>
      </w:r>
      <w:r>
        <w:rPr>
          <w:spacing w:val="-22"/>
        </w:rPr>
        <w:t> </w:t>
      </w:r>
      <w:r>
        <w:rPr>
          <w:spacing w:val="-2"/>
        </w:rPr>
        <w:t>предиката.</w:t>
      </w:r>
      <w:r>
        <w:rPr>
          <w:spacing w:val="-22"/>
        </w:rPr>
        <w:t> </w:t>
      </w:r>
      <w:r>
        <w:rPr>
          <w:spacing w:val="-2"/>
        </w:rPr>
        <w:t>Проблема</w:t>
      </w:r>
      <w:r>
        <w:rPr>
          <w:spacing w:val="-22"/>
        </w:rPr>
        <w:t> </w:t>
      </w:r>
      <w:r>
        <w:rPr>
          <w:spacing w:val="-2"/>
        </w:rPr>
        <w:t>состоит</w:t>
      </w:r>
      <w:r>
        <w:rPr>
          <w:spacing w:val="-21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том,</w:t>
      </w:r>
      <w:r>
        <w:rPr>
          <w:spacing w:val="-19"/>
        </w:rPr>
        <w:t> </w:t>
      </w:r>
      <w:r>
        <w:rPr>
          <w:spacing w:val="-2"/>
        </w:rPr>
        <w:t>чтобы</w:t>
      </w:r>
      <w:r>
        <w:rPr>
          <w:spacing w:val="-22"/>
        </w:rPr>
        <w:t> </w:t>
      </w:r>
      <w:r>
        <w:rPr>
          <w:spacing w:val="-2"/>
        </w:rPr>
        <w:t>развести</w:t>
      </w:r>
      <w:r>
        <w:rPr>
          <w:spacing w:val="-13"/>
        </w:rPr>
        <w:t> </w:t>
      </w:r>
      <w:r>
        <w:rPr>
          <w:spacing w:val="-2"/>
        </w:rPr>
        <w:t>гомогенные </w:t>
      </w:r>
      <w:r>
        <w:rPr>
          <w:spacing w:val="-4"/>
        </w:rPr>
        <w:t>процессы</w:t>
      </w:r>
      <w:r>
        <w:rPr>
          <w:spacing w:val="-20"/>
        </w:rPr>
        <w:t>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состояния.</w:t>
      </w:r>
      <w:r>
        <w:rPr>
          <w:spacing w:val="1"/>
        </w:rPr>
        <w:t> </w:t>
      </w:r>
      <w:r>
        <w:rPr>
          <w:spacing w:val="-4"/>
        </w:rPr>
        <w:t>Как</w:t>
      </w:r>
      <w:r>
        <w:rPr>
          <w:spacing w:val="-20"/>
        </w:rPr>
        <w:t> </w:t>
      </w:r>
      <w:r>
        <w:rPr>
          <w:spacing w:val="-4"/>
        </w:rPr>
        <w:t>мы</w:t>
      </w:r>
      <w:r>
        <w:rPr>
          <w:spacing w:val="-20"/>
        </w:rPr>
        <w:t> </w:t>
      </w:r>
      <w:r>
        <w:rPr>
          <w:spacing w:val="-4"/>
        </w:rPr>
        <w:t>только</w:t>
      </w:r>
      <w:r>
        <w:rPr>
          <w:spacing w:val="-5"/>
        </w:rPr>
        <w:t> </w:t>
      </w:r>
      <w:r>
        <w:rPr>
          <w:spacing w:val="-4"/>
        </w:rPr>
        <w:t>что</w:t>
      </w:r>
      <w:r>
        <w:rPr>
          <w:spacing w:val="-20"/>
        </w:rPr>
        <w:t> </w:t>
      </w:r>
      <w:r>
        <w:rPr>
          <w:spacing w:val="-4"/>
        </w:rPr>
        <w:t>видели,</w:t>
      </w:r>
      <w:r>
        <w:rPr>
          <w:spacing w:val="-16"/>
        </w:rPr>
        <w:t> </w:t>
      </w:r>
      <w:r>
        <w:rPr>
          <w:spacing w:val="-4"/>
        </w:rPr>
        <w:t>свойств</w:t>
      </w:r>
      <w:r>
        <w:rPr>
          <w:spacing w:val="-19"/>
        </w:rPr>
        <w:t> </w:t>
      </w:r>
      <w:r>
        <w:rPr>
          <w:spacing w:val="-4"/>
        </w:rPr>
        <w:t>предикатов </w:t>
      </w:r>
      <w:r>
        <w:rPr/>
        <w:t>над</w:t>
      </w:r>
      <w:r>
        <w:rPr>
          <w:spacing w:val="-24"/>
        </w:rPr>
        <w:t> </w:t>
      </w:r>
      <w:r>
        <w:rPr/>
        <w:t>событиями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таких,</w:t>
      </w:r>
      <w:r>
        <w:rPr>
          <w:spacing w:val="-23"/>
        </w:rPr>
        <w:t> </w:t>
      </w:r>
      <w:r>
        <w:rPr/>
        <w:t>как</w:t>
      </w:r>
      <w:r>
        <w:rPr>
          <w:spacing w:val="-24"/>
        </w:rPr>
        <w:t> </w:t>
      </w:r>
      <w:r>
        <w:rPr/>
        <w:t>подразделимость</w:t>
      </w:r>
      <w:r>
        <w:rPr>
          <w:spacing w:val="-24"/>
        </w:rPr>
        <w:t> </w:t>
      </w:r>
      <w:r>
        <w:rPr/>
        <w:t>—</w:t>
      </w:r>
      <w:r>
        <w:rPr>
          <w:spacing w:val="-23"/>
        </w:rPr>
        <w:t> </w:t>
      </w:r>
      <w:r>
        <w:rPr/>
        <w:t>для</w:t>
      </w:r>
      <w:r>
        <w:rPr>
          <w:spacing w:val="-24"/>
        </w:rPr>
        <w:t> </w:t>
      </w:r>
      <w:r>
        <w:rPr/>
        <w:t>этой</w:t>
      </w:r>
      <w:r>
        <w:rPr>
          <w:spacing w:val="-24"/>
        </w:rPr>
        <w:t> </w:t>
      </w:r>
      <w:r>
        <w:rPr/>
        <w:t>цели</w:t>
      </w:r>
      <w:r>
        <w:rPr>
          <w:spacing w:val="-23"/>
        </w:rPr>
        <w:t> </w:t>
      </w:r>
      <w:r>
        <w:rPr/>
        <w:t>недо- статочно.</w:t>
      </w:r>
      <w:r>
        <w:rPr>
          <w:spacing w:val="-11"/>
        </w:rPr>
        <w:t> </w:t>
      </w:r>
      <w:r>
        <w:rPr/>
        <w:t>Требуется</w:t>
      </w:r>
      <w:r>
        <w:rPr>
          <w:spacing w:val="-19"/>
        </w:rPr>
        <w:t> </w:t>
      </w:r>
      <w:r>
        <w:rPr/>
        <w:t>сделать</w:t>
      </w:r>
      <w:r>
        <w:rPr>
          <w:spacing w:val="-24"/>
        </w:rPr>
        <w:t> </w:t>
      </w:r>
      <w:r>
        <w:rPr/>
        <w:t>экспяицитной интунтивное</w:t>
      </w:r>
      <w:r>
        <w:rPr>
          <w:spacing w:val="-12"/>
        </w:rPr>
        <w:t> </w:t>
      </w:r>
      <w:r>
        <w:rPr/>
        <w:t>огцущение, что при осуществлении процессов, пусть даже и юмогеннык, нечто </w:t>
      </w:r>
      <w:r>
        <w:rPr>
          <w:w w:val="90"/>
          <w:sz w:val="46"/>
        </w:rPr>
        <w:t>меняется,</w:t>
      </w:r>
      <w:r>
        <w:rPr>
          <w:sz w:val="46"/>
        </w:rPr>
        <w:t> </w:t>
      </w:r>
      <w:r>
        <w:rPr>
          <w:w w:val="90"/>
          <w:sz w:val="46"/>
        </w:rPr>
        <w:t>а при осуществлении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состояний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нет.</w:t>
      </w:r>
    </w:p>
    <w:p>
      <w:pPr>
        <w:pStyle w:val="BodyText"/>
        <w:spacing w:before="210"/>
      </w:pPr>
    </w:p>
    <w:p>
      <w:pPr>
        <w:pStyle w:val="ListParagraph"/>
        <w:numPr>
          <w:ilvl w:val="3"/>
          <w:numId w:val="1"/>
        </w:numPr>
        <w:tabs>
          <w:tab w:pos="2015" w:val="left" w:leader="none"/>
        </w:tabs>
        <w:spacing w:line="240" w:lineRule="auto" w:before="1" w:after="0"/>
        <w:ind w:left="2015" w:right="0" w:hanging="1278"/>
        <w:jc w:val="left"/>
        <w:rPr>
          <w:rFonts w:ascii="Arial" w:hAnsi="Arial"/>
          <w:sz w:val="43"/>
        </w:rPr>
      </w:pPr>
      <w:r>
        <w:rPr>
          <w:rFonts w:ascii="Arial" w:hAnsi="Arial"/>
          <w:w w:val="80"/>
          <w:sz w:val="43"/>
        </w:rPr>
        <w:t>Истинность</w:t>
      </w:r>
      <w:r>
        <w:rPr>
          <w:rFonts w:ascii="Arial" w:hAnsi="Arial"/>
          <w:spacing w:val="58"/>
          <w:sz w:val="43"/>
        </w:rPr>
        <w:t> </w:t>
      </w:r>
      <w:r>
        <w:rPr>
          <w:rFonts w:ascii="Arial" w:hAnsi="Arial"/>
          <w:w w:val="80"/>
          <w:sz w:val="43"/>
        </w:rPr>
        <w:t>в</w:t>
      </w:r>
      <w:r>
        <w:rPr>
          <w:rFonts w:ascii="Arial" w:hAnsi="Arial"/>
          <w:spacing w:val="-10"/>
          <w:sz w:val="43"/>
        </w:rPr>
        <w:t> </w:t>
      </w:r>
      <w:r>
        <w:rPr>
          <w:rFonts w:ascii="Arial" w:hAnsi="Arial"/>
          <w:spacing w:val="-2"/>
          <w:w w:val="80"/>
          <w:sz w:val="43"/>
        </w:rPr>
        <w:t>точке</w:t>
      </w:r>
    </w:p>
    <w:p>
      <w:pPr>
        <w:spacing w:line="240" w:lineRule="auto" w:before="386"/>
        <w:ind w:left="708" w:right="84" w:firstLine="749"/>
        <w:jc w:val="both"/>
        <w:rPr>
          <w:sz w:val="46"/>
        </w:rPr>
      </w:pPr>
      <w:r>
        <w:rPr>
          <w:spacing w:val="-2"/>
          <w:w w:val="95"/>
          <w:sz w:val="46"/>
        </w:rPr>
        <w:t>Как</w:t>
      </w:r>
      <w:r>
        <w:rPr>
          <w:spacing w:val="-19"/>
          <w:w w:val="95"/>
          <w:sz w:val="46"/>
        </w:rPr>
        <w:t> </w:t>
      </w:r>
      <w:r>
        <w:rPr>
          <w:spacing w:val="-2"/>
          <w:w w:val="95"/>
          <w:sz w:val="46"/>
        </w:rPr>
        <w:t>часто</w:t>
      </w:r>
      <w:r>
        <w:rPr>
          <w:spacing w:val="-18"/>
          <w:w w:val="95"/>
          <w:sz w:val="46"/>
        </w:rPr>
        <w:t> </w:t>
      </w:r>
      <w:r>
        <w:rPr>
          <w:spacing w:val="-2"/>
          <w:w w:val="95"/>
          <w:sz w:val="46"/>
        </w:rPr>
        <w:t>бывает</w:t>
      </w:r>
      <w:r>
        <w:rPr>
          <w:spacing w:val="-18"/>
          <w:w w:val="95"/>
          <w:sz w:val="46"/>
        </w:rPr>
        <w:t> </w:t>
      </w:r>
      <w:r>
        <w:rPr>
          <w:spacing w:val="-2"/>
          <w:w w:val="95"/>
          <w:sz w:val="46"/>
        </w:rPr>
        <w:t>в</w:t>
      </w:r>
      <w:r>
        <w:rPr>
          <w:spacing w:val="-19"/>
          <w:w w:val="95"/>
          <w:sz w:val="46"/>
        </w:rPr>
        <w:t> </w:t>
      </w:r>
      <w:r>
        <w:rPr>
          <w:spacing w:val="-2"/>
          <w:w w:val="95"/>
          <w:sz w:val="46"/>
        </w:rPr>
        <w:t>таких</w:t>
      </w:r>
      <w:r>
        <w:rPr>
          <w:spacing w:val="-18"/>
          <w:w w:val="95"/>
          <w:sz w:val="46"/>
        </w:rPr>
        <w:t> </w:t>
      </w:r>
      <w:r>
        <w:rPr>
          <w:spacing w:val="-2"/>
          <w:w w:val="95"/>
          <w:sz w:val="46"/>
        </w:rPr>
        <w:t>случаях,</w:t>
      </w:r>
      <w:r>
        <w:rPr>
          <w:spacing w:val="-18"/>
          <w:w w:val="95"/>
          <w:sz w:val="46"/>
        </w:rPr>
        <w:t> </w:t>
      </w:r>
      <w:r>
        <w:rPr>
          <w:spacing w:val="-2"/>
          <w:w w:val="95"/>
          <w:sz w:val="46"/>
        </w:rPr>
        <w:t>многие</w:t>
      </w:r>
      <w:r>
        <w:rPr>
          <w:spacing w:val="-18"/>
          <w:w w:val="95"/>
          <w:sz w:val="46"/>
        </w:rPr>
        <w:t> </w:t>
      </w:r>
      <w:r>
        <w:rPr>
          <w:spacing w:val="-2"/>
          <w:w w:val="95"/>
          <w:sz w:val="46"/>
        </w:rPr>
        <w:t>семантисты</w:t>
      </w:r>
      <w:r>
        <w:rPr>
          <w:spacing w:val="-6"/>
          <w:w w:val="95"/>
          <w:sz w:val="46"/>
        </w:rPr>
        <w:t> </w:t>
      </w:r>
      <w:r>
        <w:rPr>
          <w:spacing w:val="-2"/>
          <w:w w:val="95"/>
          <w:sz w:val="46"/>
        </w:rPr>
        <w:t>предпочи- </w:t>
      </w:r>
      <w:r>
        <w:rPr>
          <w:w w:val="90"/>
          <w:sz w:val="46"/>
        </w:rPr>
        <w:t>таіот «нулевой</w:t>
      </w:r>
      <w:r>
        <w:rPr>
          <w:sz w:val="46"/>
        </w:rPr>
        <w:t> </w:t>
      </w:r>
      <w:r>
        <w:rPr>
          <w:w w:val="90"/>
          <w:sz w:val="46"/>
        </w:rPr>
        <w:t>вариант›: признать сам вопрос о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ралграничении состо- яний</w:t>
      </w:r>
      <w:r>
        <w:rPr>
          <w:w w:val="90"/>
          <w:sz w:val="46"/>
        </w:rPr>
        <w:t> и</w:t>
      </w:r>
      <w:r>
        <w:rPr>
          <w:w w:val="90"/>
          <w:sz w:val="46"/>
        </w:rPr>
        <w:t> процессов</w:t>
      </w:r>
      <w:r>
        <w:rPr>
          <w:w w:val="90"/>
          <w:sz w:val="46"/>
        </w:rPr>
        <w:t> эмпирически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w w:val="90"/>
          <w:sz w:val="46"/>
        </w:rPr>
        <w:t> теоретически</w:t>
      </w:r>
      <w:r>
        <w:rPr>
          <w:w w:val="90"/>
          <w:sz w:val="46"/>
        </w:rPr>
        <w:t> бессодержательным. </w:t>
      </w:r>
      <w:r>
        <w:rPr>
          <w:w w:val="95"/>
          <w:sz w:val="46"/>
        </w:rPr>
        <w:t>Одни</w:t>
      </w:r>
      <w:r>
        <w:rPr>
          <w:sz w:val="46"/>
        </w:rPr>
        <w:t> </w:t>
      </w:r>
      <w:r>
        <w:rPr>
          <w:w w:val="95"/>
          <w:sz w:val="46"/>
        </w:rPr>
        <w:t>убеждены,</w:t>
      </w:r>
      <w:r>
        <w:rPr>
          <w:spacing w:val="40"/>
          <w:sz w:val="46"/>
        </w:rPr>
        <w:t> </w:t>
      </w:r>
      <w:r>
        <w:rPr>
          <w:w w:val="95"/>
          <w:sz w:val="46"/>
        </w:rPr>
        <w:t>чw</w:t>
      </w:r>
      <w:r>
        <w:rPr>
          <w:w w:val="95"/>
          <w:sz w:val="46"/>
        </w:rPr>
        <w:t> «точное</w:t>
      </w:r>
      <w:r>
        <w:rPr>
          <w:w w:val="95"/>
          <w:sz w:val="46"/>
        </w:rPr>
        <w:t> разграннчение</w:t>
      </w:r>
      <w:r>
        <w:rPr>
          <w:spacing w:val="40"/>
          <w:sz w:val="46"/>
        </w:rPr>
        <w:t> </w:t>
      </w:r>
      <w:r>
        <w:rPr>
          <w:w w:val="95"/>
          <w:sz w:val="46"/>
        </w:rPr>
        <w:t>между</w:t>
      </w:r>
      <w:r>
        <w:rPr>
          <w:w w:val="95"/>
          <w:sz w:val="46"/>
        </w:rPr>
        <w:t> стативностью</w:t>
      </w:r>
      <w:r>
        <w:rPr>
          <w:spacing w:val="80"/>
          <w:w w:val="150"/>
          <w:sz w:val="46"/>
        </w:rPr>
        <w:t> </w:t>
      </w:r>
      <w:r>
        <w:rPr>
          <w:w w:val="95"/>
          <w:sz w:val="46"/>
        </w:rPr>
        <w:t>и</w:t>
      </w:r>
      <w:r>
        <w:rPr>
          <w:w w:val="95"/>
          <w:sz w:val="46"/>
        </w:rPr>
        <w:t> непщдельной</w:t>
      </w:r>
      <w:r>
        <w:rPr>
          <w:w w:val="95"/>
          <w:sz w:val="46"/>
        </w:rPr>
        <w:t> динамической</w:t>
      </w:r>
      <w:r>
        <w:rPr>
          <w:w w:val="95"/>
          <w:sz w:val="46"/>
        </w:rPr>
        <w:t> деятельностью</w:t>
      </w:r>
      <w:r>
        <w:rPr>
          <w:w w:val="95"/>
          <w:sz w:val="46"/>
        </w:rPr>
        <w:t> в</w:t>
      </w:r>
      <w:r>
        <w:rPr>
          <w:w w:val="95"/>
          <w:sz w:val="46"/>
        </w:rPr>
        <w:t> настоящее вщмя является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в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значительной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степени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спекулятивным»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(Bache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1982: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69). Другие</w:t>
      </w:r>
      <w:r>
        <w:rPr>
          <w:spacing w:val="-1"/>
          <w:w w:val="95"/>
          <w:sz w:val="46"/>
        </w:rPr>
        <w:t> </w:t>
      </w:r>
      <w:r>
        <w:rPr>
          <w:w w:val="95"/>
          <w:sz w:val="46"/>
        </w:rPr>
        <w:t>(Bach 1986;</w:t>
      </w:r>
      <w:r>
        <w:rPr>
          <w:w w:val="95"/>
          <w:sz w:val="46"/>
        </w:rPr>
        <w:t> Filip</w:t>
      </w:r>
      <w:r>
        <w:rPr>
          <w:w w:val="95"/>
          <w:sz w:val="46"/>
        </w:rPr>
        <w:t> 1999;</w:t>
      </w:r>
      <w:r>
        <w:rPr>
          <w:w w:val="95"/>
          <w:sz w:val="46"/>
        </w:rPr>
        <w:t> Kratzer</w:t>
      </w:r>
      <w:r>
        <w:rPr>
          <w:w w:val="95"/>
          <w:sz w:val="46"/>
        </w:rPr>
        <w:t> 2000)</w:t>
      </w:r>
      <w:r>
        <w:rPr>
          <w:w w:val="95"/>
          <w:sz w:val="46"/>
        </w:rPr>
        <w:t> попросту</w:t>
      </w:r>
      <w:r>
        <w:rPr>
          <w:w w:val="95"/>
          <w:sz w:val="46"/>
        </w:rPr>
        <w:t> рассмагрива- </w:t>
      </w:r>
      <w:r>
        <w:rPr>
          <w:w w:val="90"/>
          <w:sz w:val="46"/>
        </w:rPr>
        <w:t>ют</w:t>
      </w:r>
      <w:r>
        <w:rPr>
          <w:w w:val="90"/>
          <w:sz w:val="46"/>
        </w:rPr>
        <w:t> противопоставление</w:t>
      </w:r>
      <w:r>
        <w:rPr>
          <w:w w:val="90"/>
          <w:sz w:val="46"/>
        </w:rPr>
        <w:t> пяоцЕссов</w:t>
      </w:r>
      <w:r>
        <w:rPr>
          <w:w w:val="90"/>
          <w:sz w:val="46"/>
        </w:rPr>
        <w:t> н</w:t>
      </w:r>
      <w:r>
        <w:rPr>
          <w:w w:val="90"/>
          <w:sz w:val="46"/>
        </w:rPr>
        <w:t> состояний</w:t>
      </w:r>
      <w:r>
        <w:rPr>
          <w:sz w:val="46"/>
        </w:rPr>
        <w:t> </w:t>
      </w:r>
      <w:r>
        <w:rPr>
          <w:w w:val="90"/>
          <w:sz w:val="46"/>
        </w:rPr>
        <w:t>как</w:t>
      </w:r>
      <w:r>
        <w:rPr>
          <w:w w:val="90"/>
          <w:sz w:val="46"/>
        </w:rPr>
        <w:t> онтологическое,</w:t>
      </w:r>
      <w:r>
        <w:rPr>
          <w:sz w:val="46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сводимое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ни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к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каким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более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элементарных</w:t>
      </w:r>
      <w:r>
        <w:rPr>
          <w:spacing w:val="22"/>
          <w:sz w:val="48"/>
        </w:rPr>
        <w:t> </w:t>
      </w:r>
      <w:r>
        <w:rPr>
          <w:w w:val="90"/>
          <w:sz w:val="48"/>
        </w:rPr>
        <w:t>противопоставленням. </w:t>
      </w:r>
      <w:r>
        <w:rPr>
          <w:w w:val="90"/>
          <w:sz w:val="46"/>
        </w:rPr>
        <w:t>Похожую</w:t>
      </w:r>
      <w:r>
        <w:rPr>
          <w:sz w:val="46"/>
        </w:rPr>
        <w:t> </w:t>
      </w:r>
      <w:r>
        <w:rPr>
          <w:w w:val="90"/>
          <w:sz w:val="46"/>
        </w:rPr>
        <w:t>позицию</w:t>
      </w:r>
      <w:r>
        <w:rPr>
          <w:sz w:val="46"/>
        </w:rPr>
        <w:t> </w:t>
      </w:r>
      <w:r>
        <w:rPr>
          <w:w w:val="90"/>
          <w:sz w:val="46"/>
        </w:rPr>
        <w:t>занимает</w:t>
      </w:r>
      <w:r>
        <w:rPr>
          <w:spacing w:val="40"/>
          <w:sz w:val="46"/>
        </w:rPr>
        <w:t> </w:t>
      </w:r>
      <w:r>
        <w:rPr>
          <w:w w:val="90"/>
          <w:sz w:val="46"/>
        </w:rPr>
        <w:t>Ю.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Д.</w:t>
      </w:r>
      <w:r>
        <w:rPr>
          <w:spacing w:val="25"/>
          <w:sz w:val="46"/>
        </w:rPr>
        <w:t> </w:t>
      </w:r>
      <w:r>
        <w:rPr>
          <w:w w:val="90"/>
          <w:sz w:val="46"/>
        </w:rPr>
        <w:t>Апресян (1994; 2006),</w:t>
      </w:r>
      <w:r>
        <w:rPr>
          <w:spacing w:val="24"/>
          <w:sz w:val="46"/>
        </w:rPr>
        <w:t> </w:t>
      </w:r>
      <w:r>
        <w:rPr>
          <w:w w:val="90"/>
          <w:sz w:val="46"/>
        </w:rPr>
        <w:t>который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ви-</w:t>
      </w:r>
    </w:p>
    <w:p>
      <w:pPr>
        <w:spacing w:line="268" w:lineRule="auto" w:before="62"/>
        <w:ind w:left="713" w:right="101" w:firstLine="13"/>
        <w:jc w:val="both"/>
        <w:rPr>
          <w:sz w:val="41"/>
        </w:rPr>
      </w:pPr>
      <w:r>
        <w:rPr>
          <w:sz w:val="41"/>
        </w:rPr>
        <w:t>дит</w:t>
      </w:r>
      <w:r>
        <w:rPr>
          <w:spacing w:val="-1"/>
          <w:sz w:val="41"/>
        </w:rPr>
        <w:t> </w:t>
      </w:r>
      <w:r>
        <w:rPr>
          <w:sz w:val="41"/>
        </w:rPr>
        <w:t>статнвность</w:t>
      </w:r>
      <w:r>
        <w:rPr>
          <w:spacing w:val="40"/>
          <w:sz w:val="41"/>
        </w:rPr>
        <w:t> </w:t>
      </w:r>
      <w:r>
        <w:rPr>
          <w:sz w:val="41"/>
        </w:rPr>
        <w:t>как «семантическнй кварш›, «реально существующнй смысл, иикогда не мвтериализуемыГі в словах естественного языіоп›. Возможно ли тогда разграничнть состояния и процессы на эмпнри- ческих основаниях?</w:t>
      </w:r>
    </w:p>
    <w:p>
      <w:pPr>
        <w:spacing w:line="254" w:lineRule="auto" w:before="21"/>
        <w:ind w:left="711" w:right="87" w:firstLine="748"/>
        <w:jc w:val="both"/>
        <w:rPr>
          <w:sz w:val="43"/>
        </w:rPr>
      </w:pPr>
      <w:r>
        <w:rPr>
          <w:sz w:val="41"/>
        </w:rPr>
        <w:t>Ключевая интуиция, к</w:t>
      </w:r>
      <w:r>
        <w:rPr>
          <w:spacing w:val="-6"/>
          <w:sz w:val="41"/>
        </w:rPr>
        <w:t> </w:t>
      </w:r>
      <w:r>
        <w:rPr>
          <w:sz w:val="41"/>
        </w:rPr>
        <w:t>которой мы приходим, пытаясь понять, чем состояния</w:t>
      </w:r>
      <w:r>
        <w:rPr>
          <w:spacing w:val="40"/>
          <w:sz w:val="41"/>
        </w:rPr>
        <w:t> </w:t>
      </w:r>
      <w:r>
        <w:rPr>
          <w:sz w:val="41"/>
        </w:rPr>
        <w:t>отличаются</w:t>
      </w:r>
      <w:r>
        <w:rPr>
          <w:spacing w:val="40"/>
          <w:sz w:val="41"/>
        </w:rPr>
        <w:t> </w:t>
      </w:r>
      <w:r>
        <w:rPr>
          <w:sz w:val="41"/>
        </w:rPr>
        <w:t>от</w:t>
      </w:r>
      <w:r>
        <w:rPr>
          <w:spacing w:val="40"/>
          <w:sz w:val="41"/>
        </w:rPr>
        <w:t> </w:t>
      </w:r>
      <w:r>
        <w:rPr>
          <w:sz w:val="41"/>
        </w:rPr>
        <w:t>иесостояний,</w:t>
      </w:r>
      <w:r>
        <w:rPr>
          <w:spacing w:val="40"/>
          <w:sz w:val="41"/>
        </w:rPr>
        <w:t> </w:t>
      </w:r>
      <w:r>
        <w:rPr>
          <w:sz w:val="41"/>
        </w:rPr>
        <w:t>состоит</w:t>
      </w:r>
      <w:r>
        <w:rPr>
          <w:spacing w:val="40"/>
          <w:sz w:val="41"/>
        </w:rPr>
        <w:t> </w:t>
      </w:r>
      <w:r>
        <w:rPr>
          <w:sz w:val="41"/>
        </w:rPr>
        <w:t>в</w:t>
      </w:r>
      <w:r>
        <w:rPr>
          <w:spacing w:val="40"/>
          <w:sz w:val="41"/>
        </w:rPr>
        <w:t> </w:t>
      </w:r>
      <w:r>
        <w:rPr>
          <w:sz w:val="41"/>
        </w:rPr>
        <w:t>том,</w:t>
      </w:r>
      <w:r>
        <w:rPr>
          <w:spacing w:val="40"/>
          <w:sz w:val="41"/>
        </w:rPr>
        <w:t> </w:t>
      </w:r>
      <w:r>
        <w:rPr>
          <w:sz w:val="41"/>
        </w:rPr>
        <w:t>что</w:t>
      </w:r>
      <w:r>
        <w:rPr>
          <w:spacing w:val="40"/>
          <w:sz w:val="41"/>
        </w:rPr>
        <w:t> </w:t>
      </w:r>
      <w:r>
        <w:rPr>
          <w:sz w:val="41"/>
        </w:rPr>
        <w:t>послед-</w:t>
      </w:r>
      <w:r>
        <w:rPr>
          <w:spacing w:val="40"/>
          <w:sz w:val="41"/>
        </w:rPr>
        <w:t> </w:t>
      </w:r>
      <w:r>
        <w:rPr>
          <w:w w:val="90"/>
          <w:sz w:val="46"/>
        </w:rPr>
        <w:t>ние, в отличие от первык, предполагают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изменение.</w:t>
      </w:r>
      <w:r>
        <w:rPr>
          <w:sz w:val="46"/>
        </w:rPr>
        <w:t> </w:t>
      </w:r>
      <w:r>
        <w:rPr>
          <w:w w:val="90"/>
          <w:sz w:val="46"/>
        </w:rPr>
        <w:t>Б. Тэйлор (Taylor </w:t>
      </w:r>
      <w:r>
        <w:rPr>
          <w:sz w:val="43"/>
        </w:rPr>
        <w:t>1977)</w:t>
      </w:r>
      <w:r>
        <w:rPr>
          <w:spacing w:val="-24"/>
          <w:sz w:val="43"/>
        </w:rPr>
        <w:t> </w:t>
      </w:r>
      <w:r>
        <w:rPr>
          <w:sz w:val="43"/>
        </w:rPr>
        <w:t>предложил придать</w:t>
      </w:r>
      <w:r>
        <w:rPr>
          <w:spacing w:val="-11"/>
          <w:sz w:val="43"/>
        </w:rPr>
        <w:t> </w:t>
      </w:r>
      <w:r>
        <w:rPr>
          <w:sz w:val="43"/>
        </w:rPr>
        <w:t>идее</w:t>
      </w:r>
      <w:r>
        <w:rPr>
          <w:spacing w:val="-19"/>
          <w:sz w:val="43"/>
        </w:rPr>
        <w:t> </w:t>
      </w:r>
      <w:r>
        <w:rPr>
          <w:sz w:val="43"/>
        </w:rPr>
        <w:t>изменения</w:t>
      </w:r>
      <w:r>
        <w:rPr>
          <w:spacing w:val="-14"/>
          <w:sz w:val="43"/>
        </w:rPr>
        <w:t> </w:t>
      </w:r>
      <w:r>
        <w:rPr>
          <w:sz w:val="43"/>
        </w:rPr>
        <w:t>следующий</w:t>
      </w:r>
      <w:r>
        <w:rPr>
          <w:spacing w:val="-9"/>
          <w:sz w:val="43"/>
        </w:rPr>
        <w:t> </w:t>
      </w:r>
      <w:r>
        <w:rPr>
          <w:sz w:val="43"/>
        </w:rPr>
        <w:t>смысл:</w:t>
      </w:r>
      <w:r>
        <w:rPr>
          <w:spacing w:val="-3"/>
          <w:sz w:val="43"/>
        </w:rPr>
        <w:t> </w:t>
      </w:r>
      <w:r>
        <w:rPr>
          <w:sz w:val="43"/>
        </w:rPr>
        <w:t>чтобы понять, меняется что-то или нет, недостаточно рассмотреть един- </w:t>
      </w:r>
      <w:r>
        <w:rPr>
          <w:spacing w:val="-2"/>
          <w:sz w:val="43"/>
        </w:rPr>
        <w:t>ственный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момент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времени.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Если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мы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возьмем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мгновенный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временной </w:t>
      </w:r>
      <w:r>
        <w:rPr>
          <w:spacing w:val="-16"/>
          <w:sz w:val="46"/>
        </w:rPr>
        <w:t>срез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движения,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например,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вырежем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кадр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кинопленки,</w:t>
      </w:r>
      <w:r>
        <w:rPr>
          <w:spacing w:val="14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іюторой </w:t>
      </w:r>
      <w:r>
        <w:rPr>
          <w:w w:val="90"/>
          <w:sz w:val="46"/>
        </w:rPr>
        <w:t>заснят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бег,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собственно движения</w:t>
      </w:r>
      <w:r>
        <w:rPr>
          <w:sz w:val="46"/>
        </w:rPr>
        <w:t> </w:t>
      </w:r>
      <w:r>
        <w:rPr>
          <w:w w:val="90"/>
          <w:sz w:val="46"/>
        </w:rPr>
        <w:t>мы ие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увидим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все предметы будут </w:t>
      </w:r>
      <w:r>
        <w:rPr>
          <w:sz w:val="43"/>
        </w:rPr>
        <w:t>покоиться (именно</w:t>
      </w:r>
      <w:r>
        <w:rPr>
          <w:spacing w:val="-1"/>
          <w:sz w:val="43"/>
        </w:rPr>
        <w:t> </w:t>
      </w:r>
      <w:r>
        <w:rPr>
          <w:sz w:val="43"/>
        </w:rPr>
        <w:t>это</w:t>
      </w:r>
      <w:r>
        <w:rPr>
          <w:spacing w:val="-1"/>
          <w:sz w:val="43"/>
        </w:rPr>
        <w:t> </w:t>
      </w:r>
      <w:r>
        <w:rPr>
          <w:sz w:val="43"/>
        </w:rPr>
        <w:t>наблюдение яежит в</w:t>
      </w:r>
      <w:r>
        <w:rPr>
          <w:spacing w:val="-24"/>
          <w:sz w:val="43"/>
        </w:rPr>
        <w:t> </w:t>
      </w:r>
      <w:r>
        <w:rPr>
          <w:sz w:val="43"/>
        </w:rPr>
        <w:t>основе извсстною</w:t>
      </w:r>
      <w:r>
        <w:rPr>
          <w:spacing w:val="-3"/>
          <w:sz w:val="43"/>
        </w:rPr>
        <w:t> </w:t>
      </w:r>
      <w:r>
        <w:rPr>
          <w:sz w:val="43"/>
        </w:rPr>
        <w:t>пара- докса «Стрела</w:t>
      </w:r>
      <w:r>
        <w:rPr>
          <w:spacing w:val="-12"/>
          <w:sz w:val="43"/>
        </w:rPr>
        <w:t> </w:t>
      </w:r>
      <w:r>
        <w:rPr>
          <w:sz w:val="43"/>
        </w:rPr>
        <w:t>Зенона»). Чтобы оценить, имеются ли какие-либо из- </w:t>
      </w:r>
      <w:r>
        <w:rPr>
          <w:spacing w:val="-6"/>
          <w:sz w:val="43"/>
        </w:rPr>
        <w:t>менения,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требуется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меньшей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мере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сравнить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положение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вещей 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два </w:t>
      </w:r>
      <w:r>
        <w:rPr>
          <w:spacing w:val="-2"/>
          <w:sz w:val="43"/>
        </w:rPr>
        <w:t>рыных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момента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времени.</w:t>
      </w:r>
      <w:r>
        <w:rPr>
          <w:spacing w:val="-15"/>
          <w:sz w:val="43"/>
        </w:rPr>
        <w:t> </w:t>
      </w:r>
      <w:r>
        <w:rPr>
          <w:spacing w:val="-2"/>
          <w:sz w:val="43"/>
        </w:rPr>
        <w:t>Зто</w:t>
      </w:r>
      <w:r>
        <w:rPr>
          <w:spacing w:val="-26"/>
          <w:sz w:val="43"/>
        </w:rPr>
        <w:t> </w:t>
      </w:r>
      <w:r>
        <w:rPr>
          <w:spacing w:val="-2"/>
          <w:sz w:val="43"/>
        </w:rPr>
        <w:t>соображение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полной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мере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приложимо</w:t>
      </w:r>
    </w:p>
    <w:p>
      <w:pPr>
        <w:spacing w:after="0" w:line="254" w:lineRule="auto"/>
        <w:jc w:val="both"/>
        <w:rPr>
          <w:sz w:val="43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59" w:lineRule="auto" w:before="96"/>
        <w:ind w:left="712" w:right="102" w:firstLine="14"/>
        <w:jc w:val="both"/>
      </w:pPr>
      <w:r>
        <w:rPr>
          <w:spacing w:val="-2"/>
        </w:rPr>
        <w:t>к</w:t>
      </w:r>
      <w:r>
        <w:rPr>
          <w:spacing w:val="-22"/>
        </w:rPr>
        <w:t> </w:t>
      </w:r>
      <w:r>
        <w:rPr>
          <w:spacing w:val="-2"/>
        </w:rPr>
        <w:t>гомогенным</w:t>
      </w:r>
      <w:r>
        <w:rPr>
          <w:spacing w:val="-22"/>
        </w:rPr>
        <w:t> </w:t>
      </w:r>
      <w:r>
        <w:rPr>
          <w:spacing w:val="-2"/>
        </w:rPr>
        <w:t>процессам</w:t>
      </w:r>
      <w:r>
        <w:rPr>
          <w:spacing w:val="-14"/>
        </w:rPr>
        <w:t> </w:t>
      </w:r>
      <w:r>
        <w:rPr>
          <w:spacing w:val="-2"/>
        </w:rPr>
        <w:t>типа</w:t>
      </w:r>
      <w:r>
        <w:rPr>
          <w:spacing w:val="-21"/>
        </w:rPr>
        <w:t> </w:t>
      </w:r>
      <w:r>
        <w:rPr>
          <w:spacing w:val="-2"/>
        </w:rPr>
        <w:t>dвпгаться:</w:t>
      </w:r>
      <w:r>
        <w:rPr>
          <w:spacing w:val="-11"/>
        </w:rPr>
        <w:t> </w:t>
      </w:r>
      <w:r>
        <w:rPr>
          <w:spacing w:val="-2"/>
        </w:rPr>
        <w:t>оценить</w:t>
      </w:r>
      <w:r>
        <w:rPr>
          <w:spacing w:val="-11"/>
        </w:rPr>
        <w:t> </w:t>
      </w:r>
      <w:r>
        <w:rPr>
          <w:spacing w:val="-2"/>
        </w:rPr>
        <w:t>истинность</w:t>
      </w:r>
      <w:r>
        <w:rPr>
          <w:spacing w:val="-2"/>
        </w:rPr>
        <w:t> выска- </w:t>
      </w:r>
      <w:r>
        <w:rPr/>
        <w:t>зывания типа </w:t>
      </w:r>
      <w:r>
        <w:rPr>
          <w:i/>
        </w:rPr>
        <w:t>Маіл</w:t>
      </w:r>
      <w:r>
        <w:rPr/>
        <w:t>//</w:t>
      </w:r>
      <w:r>
        <w:rPr>
          <w:i/>
        </w:rPr>
        <w:t>на двпгаяась по дороге </w:t>
      </w:r>
      <w:r>
        <w:rPr/>
        <w:t>невозможно, еспи рас- смотреть единственную точку на</w:t>
      </w:r>
      <w:r>
        <w:rPr>
          <w:spacing w:val="-4"/>
        </w:rPr>
        <w:t> </w:t>
      </w:r>
      <w:r>
        <w:rPr/>
        <w:t>временной оси. </w:t>
      </w:r>
      <w:r>
        <w:rPr>
          <w:i/>
        </w:rPr>
        <w:t>Об </w:t>
      </w:r>
      <w:r>
        <w:rPr/>
        <w:t>истинности та- ких</w:t>
      </w:r>
      <w:r>
        <w:rPr>
          <w:spacing w:val="-19"/>
        </w:rPr>
        <w:t> </w:t>
      </w:r>
      <w:r>
        <w:rPr/>
        <w:t>предложений</w:t>
      </w:r>
      <w:r>
        <w:rPr>
          <w:spacing w:val="-2"/>
        </w:rPr>
        <w:t> </w:t>
      </w:r>
      <w:r>
        <w:rPr/>
        <w:t>осмысленно</w:t>
      </w:r>
      <w:r>
        <w:rPr>
          <w:spacing w:val="-8"/>
        </w:rPr>
        <w:t> </w:t>
      </w:r>
      <w:r>
        <w:rPr/>
        <w:t>творить</w:t>
      </w:r>
      <w:r>
        <w:rPr>
          <w:spacing w:val="-24"/>
        </w:rPr>
        <w:t> </w:t>
      </w:r>
      <w:r>
        <w:rPr/>
        <w:t>применительно</w:t>
      </w:r>
      <w:r>
        <w:rPr>
          <w:spacing w:val="-5"/>
        </w:rPr>
        <w:t> </w:t>
      </w:r>
      <w:r>
        <w:rPr/>
        <w:t>к</w:t>
      </w:r>
      <w:r>
        <w:rPr>
          <w:spacing w:val="-22"/>
        </w:rPr>
        <w:t> </w:t>
      </w:r>
      <w:r>
        <w:rPr/>
        <w:t>ненулевым временным</w:t>
      </w:r>
      <w:r>
        <w:rPr>
          <w:spacing w:val="-24"/>
        </w:rPr>
        <w:t> </w:t>
      </w:r>
      <w:r>
        <w:rPr/>
        <w:t>интервалам.</w:t>
      </w:r>
      <w:r>
        <w:rPr>
          <w:spacing w:val="-24"/>
        </w:rPr>
        <w:t> </w:t>
      </w:r>
      <w:r>
        <w:rPr/>
        <w:t>Этим</w:t>
      </w:r>
      <w:r>
        <w:rPr>
          <w:spacing w:val="-24"/>
        </w:rPr>
        <w:t> </w:t>
      </w:r>
      <w:r>
        <w:rPr/>
        <w:t>предикаты</w:t>
      </w:r>
      <w:r>
        <w:rPr>
          <w:spacing w:val="-23"/>
        </w:rPr>
        <w:t> </w:t>
      </w:r>
      <w:r>
        <w:rPr/>
        <w:t>тнпа</w:t>
      </w:r>
      <w:r>
        <w:rPr>
          <w:spacing w:val="-24"/>
        </w:rPr>
        <w:t> </w:t>
      </w:r>
      <w:r>
        <w:rPr/>
        <w:t>dвu</w:t>
      </w:r>
      <w:r>
        <w:rPr>
          <w:spacing w:val="-24"/>
        </w:rPr>
        <w:t> </w:t>
      </w:r>
      <w:r>
        <w:rPr/>
        <w:t>вться</w:t>
      </w:r>
      <w:r>
        <w:rPr>
          <w:spacing w:val="-23"/>
        </w:rPr>
        <w:t> </w:t>
      </w:r>
      <w:r>
        <w:rPr/>
        <w:t>отличаются от предикатов типа </w:t>
      </w:r>
      <w:r>
        <w:rPr>
          <w:i/>
        </w:rPr>
        <w:t>находиться в Нъю-Йopre: </w:t>
      </w:r>
      <w:r>
        <w:rPr/>
        <w:t>последние образуют пропозиции, истинность которых может быть оценена и применн- </w:t>
      </w:r>
      <w:r>
        <w:rPr>
          <w:spacing w:val="-2"/>
        </w:rPr>
        <w:t>тельно</w:t>
      </w:r>
      <w:r>
        <w:rPr>
          <w:spacing w:val="-10"/>
        </w:rPr>
        <w:t> </w:t>
      </w:r>
      <w:r>
        <w:rPr>
          <w:spacing w:val="-2"/>
        </w:rPr>
        <w:t>к</w:t>
      </w:r>
      <w:r>
        <w:rPr>
          <w:spacing w:val="-21"/>
        </w:rPr>
        <w:t> </w:t>
      </w:r>
      <w:r>
        <w:rPr>
          <w:spacing w:val="-2"/>
        </w:rPr>
        <w:t>точечному</w:t>
      </w:r>
      <w:r>
        <w:rPr>
          <w:spacing w:val="21"/>
        </w:rPr>
        <w:t> </w:t>
      </w:r>
      <w:r>
        <w:rPr>
          <w:spacing w:val="-2"/>
        </w:rPr>
        <w:t>моменту</w:t>
      </w:r>
      <w:r>
        <w:rPr>
          <w:spacing w:val="8"/>
        </w:rPr>
        <w:t> </w:t>
      </w:r>
      <w:r>
        <w:rPr>
          <w:spacing w:val="-2"/>
        </w:rPr>
        <w:t>времени.</w:t>
      </w:r>
    </w:p>
    <w:p>
      <w:pPr>
        <w:pStyle w:val="BodyText"/>
        <w:spacing w:line="254" w:lineRule="auto"/>
        <w:ind w:left="715" w:right="106" w:firstLine="740"/>
        <w:jc w:val="both"/>
        <w:rPr>
          <w:rFonts w:ascii="Calibri" w:hAnsi="Calibri"/>
        </w:rPr>
      </w:pPr>
      <w:r>
        <w:rPr>
          <w:spacing w:val="-2"/>
        </w:rPr>
        <w:t>Таким</w:t>
      </w:r>
      <w:r>
        <w:rPr>
          <w:spacing w:val="-22"/>
        </w:rPr>
        <w:t> </w:t>
      </w:r>
      <w:r>
        <w:rPr>
          <w:spacing w:val="-2"/>
        </w:rPr>
        <w:t>образом,</w:t>
      </w:r>
      <w:r>
        <w:rPr>
          <w:spacing w:val="-10"/>
        </w:rPr>
        <w:t> </w:t>
      </w:r>
      <w:r>
        <w:rPr>
          <w:spacing w:val="-2"/>
        </w:rPr>
        <w:t>перед</w:t>
      </w:r>
      <w:r>
        <w:rPr>
          <w:spacing w:val="-20"/>
        </w:rPr>
        <w:t> </w:t>
      </w:r>
      <w:r>
        <w:rPr>
          <w:spacing w:val="-2"/>
        </w:rPr>
        <w:t>нами</w:t>
      </w:r>
      <w:r>
        <w:rPr>
          <w:spacing w:val="-22"/>
        </w:rPr>
        <w:t> </w:t>
      </w:r>
      <w:r>
        <w:rPr>
          <w:spacing w:val="-2"/>
        </w:rPr>
        <w:t>основополагаіощий</w:t>
      </w:r>
      <w:r>
        <w:rPr>
          <w:spacing w:val="-22"/>
        </w:rPr>
        <w:t> </w:t>
      </w:r>
      <w:r>
        <w:rPr>
          <w:spacing w:val="-2"/>
        </w:rPr>
        <w:t>крнтернй рвзгра- </w:t>
      </w:r>
      <w:r>
        <w:rPr/>
        <w:t>ничения состояний н процессов — истинность в точке. Состояния истинны</w:t>
      </w:r>
      <w:r>
        <w:rPr>
          <w:spacing w:val="40"/>
        </w:rPr>
        <w:t> </w:t>
      </w:r>
      <w:r>
        <w:rPr/>
        <w:t>в точке,</w:t>
      </w:r>
      <w:r>
        <w:rPr>
          <w:spacing w:val="40"/>
        </w:rPr>
        <w:t> </w:t>
      </w:r>
      <w:r>
        <w:rPr/>
        <w:t>а процессы</w:t>
      </w:r>
      <w:r>
        <w:rPr>
          <w:spacing w:val="40"/>
        </w:rPr>
        <w:t> </w:t>
      </w:r>
      <w:r>
        <w:rPr/>
        <w:t>нет.</w:t>
      </w:r>
      <w:r>
        <w:rPr>
          <w:spacing w:val="40"/>
        </w:rPr>
        <w:t> </w:t>
      </w:r>
      <w:r>
        <w:rPr/>
        <w:t>Подчеркнем,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этот</w:t>
      </w:r>
      <w:r>
        <w:rPr>
          <w:spacing w:val="40"/>
        </w:rPr>
        <w:t> </w:t>
      </w:r>
      <w:r>
        <w:rPr/>
        <w:t>критерий, в</w:t>
      </w:r>
      <w:r>
        <w:rPr>
          <w:spacing w:val="-5"/>
        </w:rPr>
        <w:t> </w:t>
      </w:r>
      <w:r>
        <w:rPr/>
        <w:t>отличие от подрыделимостн, опирается не на внутреннюю струк- туру означаемого гпатльного предиката, а интерввяьные свойства </w:t>
      </w:r>
      <w:r>
        <w:rPr>
          <w:rFonts w:ascii="Calibri" w:hAnsi="Calibri"/>
        </w:rPr>
        <w:t>предложеннй, построенных на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</w:rPr>
        <w:t>ею основе. 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этом месте темпоральная семаитика получает значительное эмпнрическое преимущество перед событийной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(см.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обсужденне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(Татеаосов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2013)).</w:t>
      </w:r>
    </w:p>
    <w:p>
      <w:pPr>
        <w:pStyle w:val="BodyText"/>
        <w:spacing w:line="249" w:lineRule="auto"/>
        <w:ind w:left="729" w:right="132" w:firstLine="733"/>
        <w:jc w:val="both"/>
        <w:rPr>
          <w:rFonts w:ascii="Calibri" w:hAnsi="Calibri"/>
          <w:b/>
        </w:rPr>
      </w:pPr>
      <w:r>
        <w:rPr>
          <w:rFonts w:ascii="Calibri" w:hAnsi="Calibri"/>
        </w:rPr>
        <w:t>Рыграничение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состояний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и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процессов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терминах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истинности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 точке представляется </w:t>
      </w:r>
      <w:r>
        <w:rPr>
          <w:rFonts w:ascii="Calibri" w:hAnsi="Calibri"/>
          <w:i/>
        </w:rPr>
        <w:t>болвв </w:t>
      </w:r>
      <w:r>
        <w:rPr>
          <w:rFonts w:ascii="Calibri" w:hAnsi="Calibri"/>
        </w:rPr>
        <w:t>удачным, чем альтернатива, предложен- ная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Д.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Двути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(Dowty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1979: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168).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Намереваюсь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сделать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эксплицитной ту же самую идею изменения, он сформулировал для вендлеровских </w:t>
      </w:r>
      <w:r>
        <w:rPr>
          <w:rFonts w:ascii="Calibri" w:hAnsi="Calibri"/>
          <w:b/>
        </w:rPr>
        <w:t>деятельностей </w:t>
      </w:r>
      <w:r>
        <w:rPr>
          <w:rFonts w:ascii="Calibri" w:hAnsi="Calibri"/>
        </w:rPr>
        <w:t>следующий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b/>
        </w:rPr>
        <w:t>постулат:</w:t>
      </w:r>
    </w:p>
    <w:p>
      <w:pPr>
        <w:pStyle w:val="BodyText"/>
        <w:spacing w:before="184"/>
        <w:ind w:left="1327" w:right="700" w:hanging="3"/>
        <w:jc w:val="both"/>
      </w:pPr>
      <w:r>
        <w:rPr>
          <w:spacing w:val="-12"/>
        </w:rPr>
        <w:t>Q(x) is а process</w:t>
      </w:r>
      <w:r>
        <w:rPr>
          <w:spacing w:val="-11"/>
        </w:rPr>
        <w:t> </w:t>
      </w:r>
      <w:r>
        <w:rPr>
          <w:spacing w:val="-12"/>
        </w:rPr>
        <w:t>if for all</w:t>
      </w:r>
      <w:r>
        <w:rPr>
          <w:spacing w:val="-11"/>
        </w:rPr>
        <w:t> </w:t>
      </w:r>
      <w:r>
        <w:rPr>
          <w:spacing w:val="-12"/>
        </w:rPr>
        <w:t>ї ifQ(x, t)</w:t>
      </w:r>
      <w:r>
        <w:rPr>
          <w:spacing w:val="-11"/>
        </w:rPr>
        <w:t> </w:t>
      </w:r>
      <w:r>
        <w:rPr>
          <w:spacing w:val="-12"/>
        </w:rPr>
        <w:t>is tюe, then</w:t>
      </w:r>
      <w:r>
        <w:rPr>
          <w:spacing w:val="-11"/>
        </w:rPr>
        <w:t> </w:t>
      </w:r>
      <w:r>
        <w:rPr>
          <w:spacing w:val="-12"/>
        </w:rPr>
        <w:t>«there</w:t>
      </w:r>
      <w:r>
        <w:rPr>
          <w:spacing w:val="3"/>
        </w:rPr>
        <w:t> </w:t>
      </w:r>
      <w:r>
        <w:rPr>
          <w:spacing w:val="-12"/>
        </w:rPr>
        <w:t>is юme</w:t>
      </w:r>
      <w:r>
        <w:rPr>
          <w:spacing w:val="-9"/>
        </w:rPr>
        <w:t> </w:t>
      </w:r>
      <w:r>
        <w:rPr>
          <w:spacing w:val="-12"/>
        </w:rPr>
        <w:t>physical ly </w:t>
      </w:r>
      <w:r>
        <w:rPr>
          <w:spacing w:val="-14"/>
        </w:rPr>
        <w:t>definable</w:t>
      </w:r>
      <w:r>
        <w:rPr>
          <w:spacing w:val="-10"/>
        </w:rPr>
        <w:t> </w:t>
      </w:r>
      <w:r>
        <w:rPr>
          <w:spacing w:val="-14"/>
        </w:rPr>
        <w:t>property</w:t>
      </w:r>
      <w:r>
        <w:rPr>
          <w:spacing w:val="-10"/>
        </w:rPr>
        <w:t> </w:t>
      </w:r>
      <w:r>
        <w:rPr>
          <w:spacing w:val="-14"/>
        </w:rPr>
        <w:t>Р</w:t>
      </w:r>
      <w:r>
        <w:rPr>
          <w:spacing w:val="-10"/>
        </w:rPr>
        <w:t> </w:t>
      </w:r>
      <w:r>
        <w:rPr>
          <w:spacing w:val="-14"/>
        </w:rPr>
        <w:t>such</w:t>
      </w:r>
      <w:r>
        <w:rPr>
          <w:spacing w:val="-9"/>
        </w:rPr>
        <w:t> </w:t>
      </w:r>
      <w:r>
        <w:rPr>
          <w:spacing w:val="-14"/>
        </w:rPr>
        <w:t>that</w:t>
      </w:r>
      <w:r>
        <w:rPr>
          <w:spacing w:val="-10"/>
        </w:rPr>
        <w:t> </w:t>
      </w:r>
      <w:r>
        <w:rPr>
          <w:spacing w:val="-14"/>
        </w:rPr>
        <w:t>the</w:t>
      </w:r>
      <w:r>
        <w:rPr>
          <w:spacing w:val="-10"/>
        </w:rPr>
        <w:t> </w:t>
      </w:r>
      <w:r>
        <w:rPr>
          <w:spacing w:val="-14"/>
        </w:rPr>
        <w:t>individual</w:t>
      </w:r>
      <w:r>
        <w:rPr/>
        <w:t> </w:t>
      </w:r>
      <w:r>
        <w:rPr>
          <w:spacing w:val="-14"/>
        </w:rPr>
        <w:t>denoted</w:t>
      </w:r>
      <w:r>
        <w:rPr>
          <w:spacing w:val="9"/>
        </w:rPr>
        <w:t> </w:t>
      </w:r>
      <w:r>
        <w:rPr>
          <w:spacing w:val="-14"/>
        </w:rPr>
        <w:t>by</w:t>
      </w:r>
      <w:r>
        <w:rPr/>
        <w:t> </w:t>
      </w:r>
      <w:r>
        <w:rPr>
          <w:spacing w:val="-14"/>
        </w:rPr>
        <w:t>х</w:t>
      </w:r>
      <w:r>
        <w:rPr>
          <w:spacing w:val="-9"/>
        </w:rPr>
        <w:t> </w:t>
      </w:r>
      <w:r>
        <w:rPr>
          <w:spacing w:val="-14"/>
        </w:rPr>
        <w:t>lacks</w:t>
      </w:r>
      <w:r>
        <w:rPr>
          <w:spacing w:val="-6"/>
        </w:rPr>
        <w:t> </w:t>
      </w:r>
      <w:r>
        <w:rPr>
          <w:spacing w:val="-14"/>
        </w:rPr>
        <w:t>Р</w:t>
      </w:r>
      <w:r>
        <w:rPr>
          <w:spacing w:val="-10"/>
        </w:rPr>
        <w:t> </w:t>
      </w:r>
      <w:r>
        <w:rPr>
          <w:spacing w:val="-14"/>
        </w:rPr>
        <w:t>at</w:t>
      </w:r>
      <w:r>
        <w:rPr>
          <w:spacing w:val="-10"/>
        </w:rPr>
        <w:t> </w:t>
      </w:r>
      <w:r>
        <w:rPr>
          <w:spacing w:val="-14"/>
        </w:rPr>
        <w:t>the </w:t>
      </w:r>
      <w:r>
        <w:rPr>
          <w:w w:val="90"/>
        </w:rPr>
        <w:t>lower</w:t>
      </w:r>
      <w:r>
        <w:rPr/>
        <w:t> </w:t>
      </w:r>
      <w:r>
        <w:rPr>
          <w:w w:val="90"/>
        </w:rPr>
        <w:t>bound</w:t>
      </w:r>
      <w:r>
        <w:rPr/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ї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/>
        <w:t> </w:t>
      </w:r>
      <w:r>
        <w:rPr>
          <w:w w:val="90"/>
        </w:rPr>
        <w:t>has</w:t>
      </w:r>
      <w:r>
        <w:rPr/>
        <w:t> </w:t>
      </w:r>
      <w:r>
        <w:rPr>
          <w:w w:val="90"/>
        </w:rPr>
        <w:t>Р</w:t>
      </w:r>
      <w:r>
        <w:rPr>
          <w:spacing w:val="-12"/>
          <w:w w:val="90"/>
        </w:rPr>
        <w:t> </w:t>
      </w:r>
      <w:r>
        <w:rPr>
          <w:w w:val="90"/>
        </w:rPr>
        <w:t>at</w:t>
      </w:r>
      <w:r>
        <w:rPr/>
        <w:t> </w:t>
      </w:r>
      <w:r>
        <w:rPr>
          <w:w w:val="90"/>
        </w:rPr>
        <w:t>the upper</w:t>
      </w:r>
      <w:r>
        <w:rPr>
          <w:spacing w:val="26"/>
        </w:rPr>
        <w:t> </w:t>
      </w:r>
      <w:r>
        <w:rPr>
          <w:w w:val="90"/>
        </w:rPr>
        <w:t>bound</w:t>
      </w:r>
      <w:r>
        <w:rPr/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t».</w:t>
      </w:r>
      <w:r>
        <w:rPr>
          <w:spacing w:val="-9"/>
          <w:w w:val="90"/>
        </w:rPr>
        <w:t> </w:t>
      </w:r>
      <w:r>
        <w:rPr>
          <w:w w:val="90"/>
        </w:rPr>
        <w:t>(Oowty</w:t>
      </w:r>
      <w:r>
        <w:rPr>
          <w:spacing w:val="80"/>
        </w:rPr>
        <w:t> </w:t>
      </w:r>
      <w:r>
        <w:rPr>
          <w:w w:val="90"/>
        </w:rPr>
        <w:t>1979:</w:t>
      </w:r>
      <w:r>
        <w:rPr>
          <w:spacing w:val="40"/>
        </w:rPr>
        <w:t> </w:t>
      </w:r>
      <w:r>
        <w:rPr>
          <w:w w:val="90"/>
        </w:rPr>
        <w:t>168).</w:t>
      </w:r>
    </w:p>
    <w:p>
      <w:pPr>
        <w:spacing w:line="240" w:lineRule="auto" w:before="261"/>
        <w:ind w:left="1328" w:right="717" w:firstLine="1"/>
        <w:jc w:val="both"/>
        <w:rPr>
          <w:sz w:val="37"/>
        </w:rPr>
      </w:pPr>
      <w:r>
        <w:rPr>
          <w:rFonts w:ascii="Calibri" w:hAnsi="Calibri"/>
          <w:sz w:val="41"/>
        </w:rPr>
        <w:t>Q(x) является промессом тогда и тояько тогдв, когда для всякого временного ннтераала t, если ф(х, t) истинно, то нмеется некоторое </w:t>
      </w:r>
      <w:r>
        <w:rPr>
          <w:rFonts w:ascii="Calibri" w:hAnsi="Calibri"/>
          <w:spacing w:val="-12"/>
          <w:sz w:val="43"/>
        </w:rPr>
        <w:t>свойство</w:t>
      </w:r>
      <w:r>
        <w:rPr>
          <w:rFonts w:ascii="Calibri" w:hAnsi="Calibri"/>
          <w:spacing w:val="-13"/>
          <w:sz w:val="43"/>
        </w:rPr>
        <w:t> </w:t>
      </w:r>
      <w:r>
        <w:rPr>
          <w:rFonts w:ascii="Calibri" w:hAnsi="Calibri"/>
          <w:spacing w:val="-12"/>
          <w:sz w:val="43"/>
        </w:rPr>
        <w:t>Р, Јтопускающее</w:t>
      </w:r>
      <w:r>
        <w:rPr>
          <w:rFonts w:ascii="Calibri" w:hAnsi="Calibri"/>
          <w:spacing w:val="-6"/>
          <w:sz w:val="43"/>
        </w:rPr>
        <w:t> </w:t>
      </w:r>
      <w:r>
        <w:rPr>
          <w:rFonts w:ascii="Calibri" w:hAnsi="Calibri"/>
          <w:spacing w:val="-12"/>
          <w:sz w:val="43"/>
        </w:rPr>
        <w:t>определение в физическмх</w:t>
      </w:r>
      <w:r>
        <w:rPr>
          <w:rFonts w:ascii="Calibri" w:hAnsi="Calibri"/>
          <w:spacing w:val="12"/>
          <w:sz w:val="43"/>
        </w:rPr>
        <w:t> </w:t>
      </w:r>
      <w:r>
        <w:rPr>
          <w:rFonts w:ascii="Calibri" w:hAnsi="Calibri"/>
          <w:spacing w:val="-12"/>
          <w:sz w:val="43"/>
        </w:rPr>
        <w:t>термниах, такое </w:t>
      </w:r>
      <w:r>
        <w:rPr>
          <w:w w:val="90"/>
          <w:sz w:val="43"/>
        </w:rPr>
        <w:t>что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индивид,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оёозначаемый</w:t>
      </w:r>
      <w:r>
        <w:rPr>
          <w:spacing w:val="1"/>
          <w:sz w:val="43"/>
        </w:rPr>
        <w:t> </w:t>
      </w:r>
      <w:r>
        <w:rPr>
          <w:w w:val="90"/>
          <w:sz w:val="43"/>
        </w:rPr>
        <w:t>х,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не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обладает Р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в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нижней</w:t>
      </w:r>
      <w:r>
        <w:rPr>
          <w:spacing w:val="18"/>
          <w:sz w:val="43"/>
        </w:rPr>
        <w:t> </w:t>
      </w:r>
      <w:r>
        <w:rPr>
          <w:w w:val="90"/>
          <w:sz w:val="43"/>
        </w:rPr>
        <w:t>границе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г</w:t>
      </w:r>
      <w:r>
        <w:rPr>
          <w:spacing w:val="-13"/>
          <w:w w:val="90"/>
          <w:sz w:val="43"/>
        </w:rPr>
        <w:t> </w:t>
      </w:r>
      <w:r>
        <w:rPr>
          <w:w w:val="90"/>
          <w:sz w:val="43"/>
        </w:rPr>
        <w:t>и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oë- </w:t>
      </w:r>
      <w:r>
        <w:rPr>
          <w:sz w:val="37"/>
        </w:rPr>
        <w:t>ладает</w:t>
      </w:r>
      <w:r>
        <w:rPr>
          <w:spacing w:val="40"/>
          <w:sz w:val="37"/>
        </w:rPr>
        <w:t> </w:t>
      </w:r>
      <w:r>
        <w:rPr>
          <w:sz w:val="37"/>
        </w:rPr>
        <w:t>Р</w:t>
      </w:r>
      <w:r>
        <w:rPr>
          <w:spacing w:val="40"/>
          <w:sz w:val="37"/>
        </w:rPr>
        <w:t> </w:t>
      </w:r>
      <w:r>
        <w:rPr>
          <w:sz w:val="37"/>
        </w:rPr>
        <w:t>в верхней</w:t>
      </w:r>
      <w:r>
        <w:rPr>
          <w:spacing w:val="40"/>
          <w:sz w:val="37"/>
        </w:rPr>
        <w:t> </w:t>
      </w:r>
      <w:r>
        <w:rPr>
          <w:sz w:val="37"/>
        </w:rPr>
        <w:t>границе</w:t>
      </w:r>
      <w:r>
        <w:rPr>
          <w:spacing w:val="40"/>
          <w:sz w:val="37"/>
        </w:rPr>
        <w:t> </w:t>
      </w:r>
      <w:r>
        <w:rPr>
          <w:sz w:val="37"/>
        </w:rPr>
        <w:t>t.</w:t>
      </w:r>
    </w:p>
    <w:p>
      <w:pPr>
        <w:pStyle w:val="BodyText"/>
        <w:spacing w:line="256" w:lineRule="auto" w:before="308"/>
        <w:ind w:left="712" w:right="98" w:firstLine="746"/>
        <w:jc w:val="both"/>
      </w:pPr>
      <w:r>
        <w:rPr/>
        <w:t>В версии Д. Даути изменение, заключенное в</w:t>
      </w:r>
      <w:r>
        <w:rPr>
          <w:spacing w:val="-16"/>
        </w:rPr>
        <w:t> </w:t>
      </w:r>
      <w:r>
        <w:rPr/>
        <w:t>семантику процес- </w:t>
      </w:r>
      <w:r>
        <w:rPr>
          <w:spacing w:val="-2"/>
        </w:rPr>
        <w:t>сов,</w:t>
      </w:r>
      <w:r>
        <w:rPr>
          <w:spacing w:val="-22"/>
        </w:rPr>
        <w:t> </w:t>
      </w:r>
      <w:r>
        <w:rPr>
          <w:spacing w:val="-2"/>
        </w:rPr>
        <w:t>но</w:t>
      </w:r>
      <w:r>
        <w:rPr>
          <w:spacing w:val="-22"/>
        </w:rPr>
        <w:t> </w:t>
      </w:r>
      <w:r>
        <w:rPr>
          <w:spacing w:val="-2"/>
        </w:rPr>
        <w:t>отсутствующее</w:t>
      </w:r>
      <w:r>
        <w:rPr>
          <w:spacing w:val="-22"/>
        </w:rPr>
        <w:t> </w:t>
      </w:r>
      <w:r>
        <w:rPr>
          <w:spacing w:val="-2"/>
        </w:rPr>
        <w:t>у</w:t>
      </w:r>
      <w:r>
        <w:rPr>
          <w:spacing w:val="-21"/>
        </w:rPr>
        <w:t> </w:t>
      </w:r>
      <w:r>
        <w:rPr>
          <w:spacing w:val="-2"/>
        </w:rPr>
        <w:t>состояний,</w:t>
      </w:r>
      <w:r>
        <w:rPr>
          <w:spacing w:val="-22"/>
        </w:rPr>
        <w:t> </w:t>
      </w:r>
      <w:r>
        <w:rPr>
          <w:spacing w:val="-2"/>
        </w:rPr>
        <w:t>имеет</w:t>
      </w:r>
      <w:r>
        <w:rPr>
          <w:spacing w:val="-22"/>
        </w:rPr>
        <w:t> </w:t>
      </w:r>
      <w:r>
        <w:rPr>
          <w:spacing w:val="-2"/>
        </w:rPr>
        <w:t>место</w:t>
      </w:r>
      <w:r>
        <w:rPr>
          <w:spacing w:val="-21"/>
        </w:rPr>
        <w:t> </w:t>
      </w:r>
      <w:r>
        <w:rPr>
          <w:spacing w:val="-2"/>
        </w:rPr>
        <w:t>тогда,</w:t>
      </w:r>
      <w:r>
        <w:rPr>
          <w:spacing w:val="-20"/>
        </w:rPr>
        <w:t> </w:t>
      </w:r>
      <w:r>
        <w:rPr>
          <w:spacing w:val="-2"/>
        </w:rPr>
        <w:t>когда</w:t>
      </w:r>
      <w:r>
        <w:rPr>
          <w:spacing w:val="-22"/>
        </w:rPr>
        <w:t> </w:t>
      </w:r>
      <w:r>
        <w:rPr>
          <w:spacing w:val="-2"/>
        </w:rPr>
        <w:t>индивид </w:t>
      </w:r>
      <w:r>
        <w:rPr>
          <w:spacing w:val="-4"/>
        </w:rPr>
        <w:t>приобретает</w:t>
      </w:r>
      <w:r>
        <w:rPr>
          <w:spacing w:val="-20"/>
        </w:rPr>
        <w:t> </w:t>
      </w:r>
      <w:r>
        <w:rPr>
          <w:spacing w:val="-4"/>
        </w:rPr>
        <w:t>некоюрое</w:t>
      </w:r>
      <w:r>
        <w:rPr>
          <w:spacing w:val="-20"/>
        </w:rPr>
        <w:t> </w:t>
      </w:r>
      <w:r>
        <w:rPr>
          <w:spacing w:val="-4"/>
        </w:rPr>
        <w:t>новое</w:t>
      </w:r>
      <w:r>
        <w:rPr>
          <w:spacing w:val="-20"/>
        </w:rPr>
        <w:t> </w:t>
      </w:r>
      <w:r>
        <w:rPr>
          <w:spacing w:val="-4"/>
        </w:rPr>
        <w:t>свойство</w:t>
      </w:r>
      <w:r>
        <w:rPr>
          <w:spacing w:val="-19"/>
        </w:rPr>
        <w:t> </w:t>
      </w:r>
      <w:r>
        <w:rPr>
          <w:spacing w:val="-4"/>
        </w:rPr>
        <w:t>благодаря</w:t>
      </w:r>
      <w:r>
        <w:rPr>
          <w:spacing w:val="-20"/>
        </w:rPr>
        <w:t> </w:t>
      </w:r>
      <w:r>
        <w:rPr>
          <w:spacing w:val="-4"/>
        </w:rPr>
        <w:t>участию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19"/>
        </w:rPr>
        <w:t> </w:t>
      </w:r>
      <w:r>
        <w:rPr>
          <w:spacing w:val="-4"/>
        </w:rPr>
        <w:t>ситуации. </w:t>
      </w:r>
      <w:r>
        <w:rPr/>
        <w:t>Кажется, однако,</w:t>
      </w:r>
      <w:r>
        <w:rPr>
          <w:spacing w:val="40"/>
        </w:rPr>
        <w:t> </w:t>
      </w:r>
      <w:r>
        <w:rPr/>
        <w:t>что это</w:t>
      </w:r>
      <w:r>
        <w:rPr>
          <w:spacing w:val="-2"/>
        </w:rPr>
        <w:t> </w:t>
      </w:r>
      <w:r>
        <w:rPr/>
        <w:t>опщделение хуже справляется со</w:t>
      </w:r>
      <w:r>
        <w:rPr>
          <w:spacing w:val="-11"/>
        </w:rPr>
        <w:t> </w:t>
      </w:r>
      <w:r>
        <w:rPr/>
        <w:t>своей за- дачей. Понятие «свойства, допускающет определение в физических </w:t>
      </w:r>
      <w:r>
        <w:rPr>
          <w:w w:val="85"/>
          <w:sz w:val="48"/>
        </w:rPr>
        <w:t>терминал»,</w:t>
      </w:r>
      <w:r>
        <w:rPr>
          <w:sz w:val="48"/>
        </w:rPr>
        <w:t> </w:t>
      </w:r>
      <w:r>
        <w:rPr>
          <w:w w:val="85"/>
          <w:sz w:val="48"/>
        </w:rPr>
        <w:t>на которое опирается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постулат Даути, само по себе выгля- </w:t>
      </w:r>
      <w:r>
        <w:rPr/>
        <w:t>дит</w:t>
      </w:r>
      <w:r>
        <w:rPr>
          <w:spacing w:val="-4"/>
        </w:rPr>
        <w:t> </w:t>
      </w:r>
      <w:r>
        <w:rPr/>
        <w:t>недостаточно эксплицитным и нуждается в прояснении и уточ- нении. Кроме тою, кажется, возможны слу</w:t>
      </w:r>
      <w:r>
        <w:rPr>
          <w:spacing w:val="-24"/>
        </w:rPr>
        <w:t> </w:t>
      </w:r>
      <w:r>
        <w:rPr/>
        <w:t>чаи, которые мы хотели рассматривать как</w:t>
      </w:r>
      <w:r>
        <w:rPr>
          <w:spacing w:val="-15"/>
        </w:rPr>
        <w:t> </w:t>
      </w:r>
      <w:r>
        <w:rPr/>
        <w:t>процессы,</w:t>
      </w:r>
      <w:r>
        <w:rPr>
          <w:spacing w:val="-3"/>
        </w:rPr>
        <w:t> </w:t>
      </w:r>
      <w:r>
        <w:rPr/>
        <w:t>но</w:t>
      </w:r>
      <w:r>
        <w:rPr>
          <w:spacing w:val="-24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нарушают</w:t>
      </w:r>
      <w:r>
        <w:rPr>
          <w:spacing w:val="-6"/>
        </w:rPr>
        <w:t> </w:t>
      </w:r>
      <w:r>
        <w:rPr/>
        <w:t>постулат</w:t>
      </w:r>
      <w:r>
        <w:rPr>
          <w:spacing w:val="-19"/>
        </w:rPr>
        <w:t> </w:t>
      </w:r>
      <w:r>
        <w:rPr/>
        <w:t>Д. Дау- </w:t>
      </w:r>
      <w:r>
        <w:rPr>
          <w:spacing w:val="-4"/>
        </w:rPr>
        <w:t>тн.</w:t>
      </w:r>
      <w:r>
        <w:rPr>
          <w:spacing w:val="-12"/>
        </w:rPr>
        <w:t> </w:t>
      </w:r>
      <w:r>
        <w:rPr>
          <w:spacing w:val="-4"/>
        </w:rPr>
        <w:t>Предположим,</w:t>
      </w:r>
      <w:r>
        <w:rPr>
          <w:spacing w:val="12"/>
        </w:rPr>
        <w:t> </w:t>
      </w:r>
      <w:r>
        <w:rPr>
          <w:spacing w:val="-4"/>
        </w:rPr>
        <w:t>что</w:t>
      </w:r>
      <w:r>
        <w:rPr>
          <w:spacing w:val="-19"/>
        </w:rPr>
        <w:t> </w:t>
      </w:r>
      <w:r>
        <w:rPr>
          <w:spacing w:val="-4"/>
        </w:rPr>
        <w:t>заключенный</w:t>
      </w:r>
      <w:r>
        <w:rPr>
          <w:spacing w:val="20"/>
        </w:rPr>
        <w:t> </w:t>
      </w:r>
      <w:r>
        <w:rPr>
          <w:spacing w:val="-4"/>
        </w:rPr>
        <w:t>ходнт</w:t>
      </w:r>
      <w:r>
        <w:rPr>
          <w:spacing w:val="-14"/>
        </w:rPr>
        <w:t> </w:t>
      </w:r>
      <w:r>
        <w:rPr>
          <w:spacing w:val="-4"/>
        </w:rPr>
        <w:t>кругами</w:t>
      </w:r>
      <w:r>
        <w:rPr>
          <w:spacing w:val="18"/>
        </w:rPr>
        <w:t> </w:t>
      </w:r>
      <w:r>
        <w:rPr>
          <w:spacing w:val="-4"/>
        </w:rPr>
        <w:t>по</w:t>
      </w:r>
      <w:r>
        <w:rPr>
          <w:spacing w:val="-18"/>
        </w:rPr>
        <w:t> </w:t>
      </w:r>
      <w:r>
        <w:rPr>
          <w:spacing w:val="-4"/>
        </w:rPr>
        <w:t>периметру</w:t>
      </w:r>
      <w:r>
        <w:rPr>
          <w:spacing w:val="25"/>
        </w:rPr>
        <w:t> </w:t>
      </w:r>
      <w:r>
        <w:rPr>
          <w:spacing w:val="-4"/>
        </w:rPr>
        <w:t>тю-</w:t>
      </w:r>
    </w:p>
    <w:p>
      <w:pPr>
        <w:pStyle w:val="BodyText"/>
        <w:spacing w:after="0" w:line="256" w:lineRule="auto"/>
        <w:jc w:val="both"/>
        <w:sectPr>
          <w:pgSz w:w="15000" w:h="23010"/>
          <w:pgMar w:top="520" w:bottom="280" w:left="0" w:right="708"/>
        </w:sectPr>
      </w:pPr>
    </w:p>
    <w:p>
      <w:pPr>
        <w:spacing w:line="285" w:lineRule="auto" w:before="95"/>
        <w:ind w:left="714" w:right="88" w:firstLine="446"/>
        <w:jc w:val="both"/>
        <w:rPr>
          <w:sz w:val="39"/>
        </w:rPr>
      </w:pPr>
      <w:r>
        <w:rPr>
          <w:sz w:val="41"/>
        </w:rPr>
        <w:t>МНОю двора в</w:t>
      </w:r>
      <w:r>
        <w:rPr>
          <w:spacing w:val="-1"/>
          <w:sz w:val="41"/>
        </w:rPr>
        <w:t> </w:t>
      </w:r>
      <w:r>
        <w:rPr>
          <w:sz w:val="41"/>
        </w:rPr>
        <w:t>течеНне достаточно дояюю времеНн. ТОгда имеются </w:t>
      </w:r>
      <w:r>
        <w:rPr>
          <w:sz w:val="39"/>
        </w:rPr>
        <w:t>такие ВреМеННые нНтервалы, у которых KdK В Нижней, т‹tK И В верхНей грftНице physically deйnable propcrties, а нмеННо, простраНстВgННЬlе ко- ордиНftтьl, ндеНтиЧНЬї. Зто</w:t>
      </w:r>
      <w:r>
        <w:rPr>
          <w:spacing w:val="40"/>
          <w:sz w:val="39"/>
        </w:rPr>
        <w:t> </w:t>
      </w:r>
      <w:r>
        <w:rPr>
          <w:sz w:val="39"/>
        </w:rPr>
        <w:t>в ТОЧНОСТИ NHW</w:t>
      </w:r>
      <w:r>
        <w:rPr>
          <w:spacing w:val="40"/>
          <w:sz w:val="39"/>
        </w:rPr>
        <w:t> </w:t>
      </w:r>
      <w:r>
        <w:rPr>
          <w:sz w:val="39"/>
        </w:rPr>
        <w:t>валы, в</w:t>
      </w:r>
      <w:r>
        <w:rPr>
          <w:spacing w:val="-7"/>
          <w:sz w:val="39"/>
        </w:rPr>
        <w:t> </w:t>
      </w:r>
      <w:r>
        <w:rPr>
          <w:sz w:val="39"/>
        </w:rPr>
        <w:t>течеНkіе которых sаключеННьТй Описывает пО</w:t>
      </w:r>
      <w:r>
        <w:rPr>
          <w:spacing w:val="-6"/>
          <w:sz w:val="39"/>
        </w:rPr>
        <w:t> </w:t>
      </w:r>
      <w:r>
        <w:rPr>
          <w:sz w:val="39"/>
        </w:rPr>
        <w:t>дВО</w:t>
      </w:r>
      <w:r>
        <w:rPr>
          <w:spacing w:val="40"/>
          <w:sz w:val="39"/>
        </w:rPr>
        <w:t> </w:t>
      </w:r>
      <w:r>
        <w:rPr>
          <w:sz w:val="39"/>
        </w:rPr>
        <w:t>\ пОЛНЬій круг. Тем Не меНее, утверж- </w:t>
      </w:r>
      <w:r>
        <w:rPr>
          <w:sz w:val="37"/>
        </w:rPr>
        <w:t>деНне, что в теЧеНие эТиХ ИНЬ</w:t>
      </w:r>
      <w:r>
        <w:rPr>
          <w:spacing w:val="40"/>
          <w:sz w:val="37"/>
        </w:rPr>
        <w:t> </w:t>
      </w:r>
      <w:r>
        <w:rPr>
          <w:sz w:val="37"/>
        </w:rPr>
        <w:t>B6TtOB ЗdслючеННьlЙ ХО,ЦИ/Т, ОС</w:t>
      </w:r>
      <w:r>
        <w:rPr>
          <w:spacing w:val="80"/>
          <w:sz w:val="37"/>
        </w:rPr>
        <w:t> </w:t>
      </w:r>
      <w:r>
        <w:rPr>
          <w:sz w:val="37"/>
        </w:rPr>
        <w:t>тcR </w:t>
      </w:r>
      <w:r>
        <w:rPr>
          <w:sz w:val="39"/>
        </w:rPr>
        <w:t>нстннНЬtМ. ОпределеНне в термнН8Х иСТНННОСтн в точке дает лучиЈніі </w:t>
      </w:r>
      <w:r>
        <w:rPr>
          <w:sz w:val="41"/>
        </w:rPr>
        <w:t>результат:</w:t>
      </w:r>
      <w:r>
        <w:rPr>
          <w:spacing w:val="-23"/>
          <w:sz w:val="41"/>
        </w:rPr>
        <w:t> </w:t>
      </w:r>
      <w:r>
        <w:rPr>
          <w:sz w:val="41"/>
        </w:rPr>
        <w:t>как</w:t>
      </w:r>
      <w:r>
        <w:rPr>
          <w:spacing w:val="-23"/>
          <w:sz w:val="41"/>
        </w:rPr>
        <w:t> </w:t>
      </w:r>
      <w:r>
        <w:rPr>
          <w:sz w:val="41"/>
        </w:rPr>
        <w:t>обсуждвлось</w:t>
      </w:r>
      <w:r>
        <w:rPr>
          <w:spacing w:val="-22"/>
          <w:sz w:val="41"/>
        </w:rPr>
        <w:t> </w:t>
      </w:r>
      <w:r>
        <w:rPr>
          <w:sz w:val="41"/>
        </w:rPr>
        <w:t>выше,</w:t>
      </w:r>
      <w:r>
        <w:rPr>
          <w:spacing w:val="-23"/>
          <w:sz w:val="41"/>
        </w:rPr>
        <w:t> </w:t>
      </w:r>
      <w:r>
        <w:rPr>
          <w:sz w:val="41"/>
        </w:rPr>
        <w:t>предикат</w:t>
      </w:r>
      <w:r>
        <w:rPr>
          <w:spacing w:val="-22"/>
          <w:sz w:val="41"/>
        </w:rPr>
        <w:t> </w:t>
      </w:r>
      <w:r>
        <w:rPr>
          <w:i/>
          <w:sz w:val="41"/>
        </w:rPr>
        <w:t>хоЬжпь</w:t>
      </w:r>
      <w:r>
        <w:rPr>
          <w:i/>
          <w:spacing w:val="-23"/>
          <w:sz w:val="41"/>
        </w:rPr>
        <w:t> </w:t>
      </w:r>
      <w:r>
        <w:rPr>
          <w:sz w:val="41"/>
        </w:rPr>
        <w:t>нСТИННЬїМ</w:t>
      </w:r>
      <w:r>
        <w:rPr>
          <w:spacing w:val="6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точке </w:t>
      </w:r>
      <w:r>
        <w:rPr>
          <w:sz w:val="39"/>
        </w:rPr>
        <w:t>Не</w:t>
      </w:r>
      <w:r>
        <w:rPr>
          <w:spacing w:val="27"/>
          <w:sz w:val="39"/>
        </w:rPr>
        <w:t> </w:t>
      </w:r>
      <w:r>
        <w:rPr>
          <w:sz w:val="39"/>
        </w:rPr>
        <w:t>является</w:t>
      </w:r>
      <w:r>
        <w:rPr>
          <w:spacing w:val="56"/>
          <w:sz w:val="39"/>
        </w:rPr>
        <w:t> </w:t>
      </w:r>
      <w:r>
        <w:rPr>
          <w:sz w:val="39"/>
        </w:rPr>
        <w:t>НеЗавнСИМО</w:t>
      </w:r>
      <w:r>
        <w:rPr>
          <w:spacing w:val="36"/>
          <w:sz w:val="39"/>
        </w:rPr>
        <w:t> </w:t>
      </w:r>
      <w:r>
        <w:rPr>
          <w:sz w:val="39"/>
        </w:rPr>
        <w:t>От</w:t>
      </w:r>
      <w:r>
        <w:rPr>
          <w:spacing w:val="2"/>
          <w:sz w:val="39"/>
        </w:rPr>
        <w:t> </w:t>
      </w:r>
      <w:r>
        <w:rPr>
          <w:sz w:val="39"/>
        </w:rPr>
        <w:t>того,</w:t>
      </w:r>
      <w:r>
        <w:rPr>
          <w:spacing w:val="33"/>
          <w:sz w:val="39"/>
        </w:rPr>
        <w:t> </w:t>
      </w:r>
      <w:r>
        <w:rPr>
          <w:sz w:val="39"/>
        </w:rPr>
        <w:t>по</w:t>
      </w:r>
      <w:r>
        <w:rPr>
          <w:spacing w:val="35"/>
          <w:sz w:val="39"/>
        </w:rPr>
        <w:t> </w:t>
      </w:r>
      <w:r>
        <w:rPr>
          <w:sz w:val="39"/>
        </w:rPr>
        <w:t>какой</w:t>
      </w:r>
      <w:r>
        <w:rPr>
          <w:spacing w:val="25"/>
          <w:sz w:val="39"/>
        </w:rPr>
        <w:t> </w:t>
      </w:r>
      <w:r>
        <w:rPr>
          <w:sz w:val="39"/>
        </w:rPr>
        <w:t>ТраеКТО@ИИ</w:t>
      </w:r>
      <w:r>
        <w:rPr>
          <w:spacing w:val="55"/>
          <w:sz w:val="39"/>
        </w:rPr>
        <w:t> </w:t>
      </w:r>
      <w:r>
        <w:rPr>
          <w:sz w:val="39"/>
        </w:rPr>
        <w:t>flepgMgЩb6TCR</w:t>
      </w:r>
    </w:p>
    <w:p>
      <w:pPr>
        <w:pStyle w:val="BodyText"/>
        <w:spacing w:before="4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466725</wp:posOffset>
            </wp:positionH>
            <wp:positionV relativeFrom="paragraph">
              <wp:posOffset>92236</wp:posOffset>
            </wp:positionV>
            <wp:extent cx="2371725" cy="2000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64"/>
        <w:ind w:left="723" w:right="93" w:firstLine="737"/>
        <w:jc w:val="both"/>
        <w:rPr>
          <w:sz w:val="39"/>
        </w:rPr>
      </w:pPr>
      <w:r>
        <w:rPr>
          <w:sz w:val="39"/>
        </w:rPr>
        <w:t>ПодчеркНеМ</w:t>
      </w:r>
      <w:r>
        <w:rPr>
          <w:spacing w:val="80"/>
          <w:sz w:val="39"/>
        </w:rPr>
        <w:t> </w:t>
      </w:r>
      <w:r>
        <w:rPr>
          <w:sz w:val="39"/>
        </w:rPr>
        <w:t>енје</w:t>
      </w:r>
      <w:r>
        <w:rPr>
          <w:spacing w:val="80"/>
          <w:sz w:val="39"/>
        </w:rPr>
        <w:t> </w:t>
      </w:r>
      <w:r>
        <w:rPr>
          <w:sz w:val="39"/>
        </w:rPr>
        <w:t>раз,</w:t>
      </w:r>
      <w:r>
        <w:rPr>
          <w:spacing w:val="80"/>
          <w:sz w:val="39"/>
        </w:rPr>
        <w:t> </w:t>
      </w:r>
      <w:r>
        <w:rPr>
          <w:sz w:val="39"/>
        </w:rPr>
        <w:t>что</w:t>
      </w:r>
      <w:r>
        <w:rPr>
          <w:spacing w:val="40"/>
          <w:sz w:val="39"/>
        </w:rPr>
        <w:t> </w:t>
      </w:r>
      <w:r>
        <w:rPr>
          <w:sz w:val="39"/>
        </w:rPr>
        <w:t>WMПO</w:t>
      </w:r>
      <w:r>
        <w:rPr>
          <w:spacing w:val="40"/>
          <w:sz w:val="39"/>
        </w:rPr>
        <w:t> </w:t>
      </w:r>
      <w:r>
        <w:rPr>
          <w:sz w:val="39"/>
        </w:rPr>
        <w:t>6JTbHOg</w:t>
      </w:r>
      <w:r>
        <w:rPr>
          <w:spacing w:val="80"/>
          <w:sz w:val="39"/>
        </w:rPr>
        <w:t> </w:t>
      </w:r>
      <w:r>
        <w:rPr>
          <w:sz w:val="39"/>
        </w:rPr>
        <w:t>CBOfiCTBO</w:t>
      </w:r>
      <w:r>
        <w:rPr>
          <w:spacing w:val="80"/>
          <w:sz w:val="39"/>
        </w:rPr>
        <w:t> </w:t>
      </w:r>
      <w:r>
        <w:rPr>
          <w:sz w:val="39"/>
        </w:rPr>
        <w:t>І4СТИННОСТИ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точке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мереологическое свої2ство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строгої2</w:t>
      </w:r>
      <w:r>
        <w:rPr>
          <w:sz w:val="43"/>
        </w:rPr>
        <w:t> </w:t>
      </w:r>
      <w:r>
        <w:rPr>
          <w:spacing w:val="-6"/>
          <w:sz w:val="43"/>
        </w:rPr>
        <w:t>подразделиМости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(юмо- </w:t>
      </w:r>
      <w:r>
        <w:rPr>
          <w:rFonts w:ascii="Times New Roman" w:hAnsi="Times New Roman"/>
          <w:sz w:val="39"/>
        </w:rPr>
        <w:t>WHHOCTH)</w:t>
      </w:r>
      <w:r>
        <w:rPr>
          <w:rFonts w:ascii="Times New Roman" w:hAnsi="Times New Roman"/>
          <w:spacing w:val="80"/>
          <w:sz w:val="39"/>
        </w:rPr>
        <w:t>   </w:t>
      </w:r>
      <w:r>
        <w:rPr>
          <w:rFonts w:ascii="Times New Roman" w:hAnsi="Times New Roman"/>
          <w:sz w:val="39"/>
        </w:rPr>
        <w:t>ЭТO,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ВОпЈки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(Rotshtein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2004),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ХОТя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И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ЯCНO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СвяЗаННЬlе,</w:t>
      </w:r>
      <w:r>
        <w:rPr>
          <w:rFonts w:ascii="Times New Roman" w:hAnsi="Times New Roman"/>
          <w:spacing w:val="80"/>
          <w:sz w:val="39"/>
        </w:rPr>
        <w:t> </w:t>
      </w:r>
      <w:r>
        <w:rPr>
          <w:sz w:val="39"/>
        </w:rPr>
        <w:t>но теМ не MeHee НезаВнсиМые харакгеристикн. Если преднкат создает предложеНне,</w:t>
      </w:r>
      <w:r>
        <w:rPr>
          <w:spacing w:val="80"/>
          <w:sz w:val="39"/>
        </w:rPr>
        <w:t> </w:t>
      </w:r>
      <w:r>
        <w:rPr>
          <w:sz w:val="39"/>
        </w:rPr>
        <w:t>нстнННое</w:t>
      </w:r>
      <w:r>
        <w:rPr>
          <w:spacing w:val="40"/>
          <w:sz w:val="39"/>
        </w:rPr>
        <w:t> </w:t>
      </w:r>
      <w:r>
        <w:rPr>
          <w:sz w:val="39"/>
        </w:rPr>
        <w:t>в</w:t>
      </w:r>
      <w:r>
        <w:rPr>
          <w:spacing w:val="40"/>
          <w:sz w:val="39"/>
        </w:rPr>
        <w:t> </w:t>
      </w:r>
      <w:r>
        <w:rPr>
          <w:sz w:val="39"/>
        </w:rPr>
        <w:t>точке,</w:t>
      </w:r>
      <w:r>
        <w:rPr>
          <w:spacing w:val="40"/>
          <w:sz w:val="39"/>
        </w:rPr>
        <w:t> </w:t>
      </w:r>
      <w:r>
        <w:rPr>
          <w:sz w:val="39"/>
        </w:rPr>
        <w:t>30 ОН</w:t>
      </w:r>
      <w:r>
        <w:rPr>
          <w:spacing w:val="40"/>
          <w:sz w:val="39"/>
        </w:rPr>
        <w:t> </w:t>
      </w:r>
      <w:r>
        <w:rPr>
          <w:sz w:val="39"/>
        </w:rPr>
        <w:t>строю</w:t>
      </w:r>
      <w:r>
        <w:rPr>
          <w:spacing w:val="40"/>
          <w:sz w:val="39"/>
        </w:rPr>
        <w:t> </w:t>
      </w:r>
      <w:r>
        <w:rPr>
          <w:sz w:val="39"/>
        </w:rPr>
        <w:t>подразделиМ.</w:t>
      </w:r>
      <w:r>
        <w:rPr>
          <w:spacing w:val="80"/>
          <w:sz w:val="39"/>
        </w:rPr>
        <w:t> </w:t>
      </w:r>
      <w:r>
        <w:rPr>
          <w:sz w:val="39"/>
        </w:rPr>
        <w:t>Еспи</w:t>
      </w:r>
      <w:r>
        <w:rPr>
          <w:spacing w:val="40"/>
          <w:sz w:val="39"/>
        </w:rPr>
        <w:t> </w:t>
      </w:r>
      <w:r>
        <w:rPr>
          <w:sz w:val="39"/>
        </w:rPr>
        <w:t>вер- НО, что Володд H&amp;XOДИZCR</w:t>
      </w:r>
      <w:r>
        <w:rPr>
          <w:spacing w:val="40"/>
          <w:sz w:val="39"/>
        </w:rPr>
        <w:t> </w:t>
      </w:r>
      <w:r>
        <w:rPr>
          <w:sz w:val="39"/>
        </w:rPr>
        <w:t>е СмОNЬНОм с</w:t>
      </w:r>
      <w:r>
        <w:rPr>
          <w:spacing w:val="40"/>
          <w:sz w:val="39"/>
        </w:rPr>
        <w:t> </w:t>
      </w:r>
      <w:r>
        <w:rPr>
          <w:sz w:val="39"/>
        </w:rPr>
        <w:t>трех до семн, то верНо и то, </w:t>
      </w:r>
      <w:r>
        <w:rPr>
          <w:sz w:val="41"/>
        </w:rPr>
        <w:t>HTO</w:t>
      </w:r>
      <w:r>
        <w:rPr>
          <w:spacing w:val="-23"/>
          <w:sz w:val="41"/>
        </w:rPr>
        <w:t> </w:t>
      </w:r>
      <w:r>
        <w:rPr>
          <w:sz w:val="41"/>
        </w:rPr>
        <w:t>ОН</w:t>
      </w:r>
      <w:r>
        <w:rPr>
          <w:spacing w:val="-23"/>
          <w:sz w:val="41"/>
        </w:rPr>
        <w:t> </w:t>
      </w:r>
      <w:r>
        <w:rPr>
          <w:sz w:val="41"/>
        </w:rPr>
        <w:t>НWО@ИЯСЯ</w:t>
      </w:r>
      <w:r>
        <w:rPr>
          <w:spacing w:val="-22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СМОГ</w:t>
      </w:r>
      <w:r>
        <w:rPr>
          <w:spacing w:val="-22"/>
          <w:sz w:val="41"/>
        </w:rPr>
        <w:t> </w:t>
      </w:r>
      <w:r>
        <w:rPr>
          <w:sz w:val="41"/>
        </w:rPr>
        <w:t>bHOM</w:t>
      </w:r>
      <w:r>
        <w:rPr>
          <w:spacing w:val="-23"/>
          <w:sz w:val="41"/>
        </w:rPr>
        <w:t> </w:t>
      </w:r>
      <w:r>
        <w:rPr>
          <w:sz w:val="41"/>
        </w:rPr>
        <w:t>На</w:t>
      </w:r>
      <w:r>
        <w:rPr>
          <w:spacing w:val="-22"/>
          <w:sz w:val="41"/>
        </w:rPr>
        <w:t> </w:t>
      </w:r>
      <w:r>
        <w:rPr>
          <w:sz w:val="41"/>
        </w:rPr>
        <w:t>любом</w:t>
      </w:r>
      <w:r>
        <w:rPr>
          <w:spacing w:val="-23"/>
          <w:sz w:val="41"/>
        </w:rPr>
        <w:t> </w:t>
      </w:r>
      <w:r>
        <w:rPr>
          <w:sz w:val="41"/>
        </w:rPr>
        <w:t>меньшем</w:t>
      </w:r>
      <w:r>
        <w:rPr>
          <w:spacing w:val="-9"/>
          <w:sz w:val="41"/>
        </w:rPr>
        <w:t> </w:t>
      </w:r>
      <w:r>
        <w:rPr>
          <w:sz w:val="41"/>
        </w:rPr>
        <w:t>иНЖ</w:t>
      </w:r>
      <w:r>
        <w:rPr>
          <w:spacing w:val="28"/>
          <w:sz w:val="41"/>
        </w:rPr>
        <w:t> </w:t>
      </w:r>
      <w:r>
        <w:rPr>
          <w:sz w:val="41"/>
        </w:rPr>
        <w:t>вале</w:t>
      </w:r>
      <w:r>
        <w:rPr>
          <w:spacing w:val="-20"/>
          <w:sz w:val="41"/>
        </w:rPr>
        <w:t> </w:t>
      </w:r>
      <w:r>
        <w:rPr>
          <w:sz w:val="41"/>
        </w:rPr>
        <w:t>от</w:t>
      </w:r>
      <w:r>
        <w:rPr>
          <w:spacing w:val="-23"/>
          <w:sz w:val="41"/>
        </w:rPr>
        <w:t> </w:t>
      </w:r>
      <w:r>
        <w:rPr>
          <w:sz w:val="41"/>
        </w:rPr>
        <w:t>трех </w:t>
      </w:r>
      <w:r>
        <w:rPr>
          <w:sz w:val="37"/>
        </w:rPr>
        <w:t>до семи, zt также На</w:t>
      </w:r>
      <w:r>
        <w:rPr>
          <w:spacing w:val="-1"/>
          <w:sz w:val="37"/>
        </w:rPr>
        <w:t> </w:t>
      </w:r>
      <w:r>
        <w:rPr>
          <w:sz w:val="37"/>
        </w:rPr>
        <w:t>любоЙ Точке этого ї4Нте[gваІіа. ОдНакО Ст</w:t>
      </w:r>
      <w:r>
        <w:rPr>
          <w:spacing w:val="40"/>
          <w:sz w:val="37"/>
        </w:rPr>
        <w:t> </w:t>
      </w:r>
      <w:r>
        <w:rPr>
          <w:sz w:val="37"/>
        </w:rPr>
        <w:t>Or</w:t>
      </w:r>
      <w:r>
        <w:rPr>
          <w:spacing w:val="40"/>
          <w:sz w:val="37"/>
        </w:rPr>
        <w:t> </w:t>
      </w:r>
      <w:r>
        <w:rPr>
          <w:sz w:val="37"/>
        </w:rPr>
        <w:t>Я пО,Ц- </w:t>
      </w:r>
      <w:r>
        <w:rPr>
          <w:sz w:val="41"/>
        </w:rPr>
        <w:t>разделИМОСТЬ Не влечет нстиННОСти в</w:t>
      </w:r>
      <w:r>
        <w:rPr>
          <w:spacing w:val="-16"/>
          <w:sz w:val="41"/>
        </w:rPr>
        <w:t> </w:t>
      </w:r>
      <w:r>
        <w:rPr>
          <w:sz w:val="41"/>
        </w:rPr>
        <w:t>точке. Мьl видеяи На примерь </w:t>
      </w:r>
      <w:r>
        <w:rPr>
          <w:sz w:val="39"/>
        </w:rPr>
        <w:t>глатола </w:t>
      </w:r>
      <w:r>
        <w:rPr>
          <w:i/>
          <w:sz w:val="39"/>
        </w:rPr>
        <w:t>дв г‹тіься, что </w:t>
      </w:r>
      <w:r>
        <w:rPr>
          <w:sz w:val="39"/>
        </w:rPr>
        <w:t>юеорить О МИНИММЬНОМ ИНтервале, На кото- </w:t>
      </w:r>
      <w:r>
        <w:rPr>
          <w:i/>
          <w:spacing w:val="-2"/>
          <w:sz w:val="43"/>
        </w:rPr>
        <w:t>QDM</w:t>
      </w:r>
      <w:r>
        <w:rPr>
          <w:i/>
          <w:spacing w:val="-22"/>
          <w:sz w:val="43"/>
        </w:rPr>
        <w:t> </w:t>
      </w:r>
      <w:r>
        <w:rPr>
          <w:spacing w:val="-2"/>
          <w:sz w:val="43"/>
        </w:rPr>
        <w:t>ИСТИННЫ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DдлтКВНИя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ТиПа</w:t>
      </w:r>
      <w:r>
        <w:rPr>
          <w:spacing w:val="-22"/>
          <w:sz w:val="43"/>
        </w:rPr>
        <w:t> </w:t>
      </w:r>
      <w:r>
        <w:rPr>
          <w:i/>
          <w:spacing w:val="-2"/>
          <w:sz w:val="43"/>
        </w:rPr>
        <w:t>Машина</w:t>
      </w:r>
      <w:r>
        <w:rPr>
          <w:i/>
          <w:spacing w:val="-22"/>
          <w:sz w:val="43"/>
        </w:rPr>
        <w:t> </w:t>
      </w:r>
      <w:r>
        <w:rPr>
          <w:i/>
          <w:spacing w:val="-2"/>
          <w:sz w:val="43"/>
        </w:rPr>
        <w:t>двнгаlась</w:t>
      </w:r>
      <w:r>
        <w:rPr>
          <w:i/>
          <w:spacing w:val="-22"/>
          <w:sz w:val="43"/>
        </w:rPr>
        <w:t> </w:t>
      </w:r>
      <w:r>
        <w:rPr>
          <w:i/>
          <w:spacing w:val="-2"/>
          <w:sz w:val="43"/>
        </w:rPr>
        <w:t>по</w:t>
      </w:r>
      <w:r>
        <w:rPr>
          <w:i/>
          <w:spacing w:val="-21"/>
          <w:sz w:val="43"/>
        </w:rPr>
        <w:t> </w:t>
      </w:r>
      <w:r>
        <w:rPr>
          <w:i/>
          <w:spacing w:val="-2"/>
          <w:sz w:val="43"/>
        </w:rPr>
        <w:t>дopo‹зe.</w:t>
      </w:r>
      <w:r>
        <w:rPr>
          <w:i/>
          <w:spacing w:val="-21"/>
          <w:sz w:val="43"/>
        </w:rPr>
        <w:t> </w:t>
      </w:r>
      <w:r>
        <w:rPr>
          <w:spacing w:val="-2"/>
          <w:sz w:val="43"/>
        </w:rPr>
        <w:t>Вряд </w:t>
      </w:r>
      <w:r>
        <w:rPr>
          <w:w w:val="90"/>
          <w:sz w:val="43"/>
        </w:rPr>
        <w:t>лИ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ОСМЬіслеННо,</w:t>
      </w:r>
      <w:r>
        <w:rPr>
          <w:spacing w:val="6"/>
          <w:sz w:val="43"/>
        </w:rPr>
        <w:t> </w:t>
      </w:r>
      <w:r>
        <w:rPr>
          <w:w w:val="90"/>
          <w:sz w:val="43"/>
        </w:rPr>
        <w:t>НО ИСТИНН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bIМ в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точ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ке</w:t>
      </w:r>
      <w:r>
        <w:rPr>
          <w:spacing w:val="-2"/>
          <w:w w:val="90"/>
          <w:sz w:val="43"/>
        </w:rPr>
        <w:t> </w:t>
      </w:r>
      <w:r>
        <w:rPr>
          <w:w w:val="90"/>
          <w:sz w:val="43"/>
        </w:rPr>
        <w:t>Такой</w:t>
      </w:r>
      <w:r>
        <w:rPr>
          <w:sz w:val="43"/>
        </w:rPr>
        <w:t> </w:t>
      </w:r>
      <w:r>
        <w:rPr>
          <w:w w:val="90"/>
          <w:sz w:val="43"/>
        </w:rPr>
        <w:t>предикат</w:t>
      </w:r>
      <w:r>
        <w:rPr>
          <w:spacing w:val="-3"/>
          <w:w w:val="90"/>
          <w:sz w:val="43"/>
        </w:rPr>
        <w:t> </w:t>
      </w:r>
      <w:r>
        <w:rPr>
          <w:w w:val="90"/>
          <w:sz w:val="43"/>
        </w:rPr>
        <w:t>не является.</w:t>
      </w:r>
      <w:r>
        <w:rPr>
          <w:spacing w:val="27"/>
          <w:sz w:val="43"/>
        </w:rPr>
        <w:t> </w:t>
      </w:r>
      <w:r>
        <w:rPr>
          <w:w w:val="90"/>
          <w:sz w:val="43"/>
        </w:rPr>
        <w:t>ИН- </w:t>
      </w:r>
      <w:r>
        <w:rPr>
          <w:sz w:val="39"/>
        </w:rPr>
        <w:t>тервал,</w:t>
      </w:r>
      <w:r>
        <w:rPr>
          <w:spacing w:val="76"/>
          <w:w w:val="150"/>
          <w:sz w:val="39"/>
        </w:rPr>
        <w:t> </w:t>
      </w:r>
      <w:r>
        <w:rPr>
          <w:sz w:val="39"/>
        </w:rPr>
        <w:t>пО</w:t>
      </w:r>
      <w:r>
        <w:rPr>
          <w:spacing w:val="72"/>
          <w:sz w:val="39"/>
        </w:rPr>
        <w:t> </w:t>
      </w:r>
      <w:r>
        <w:rPr>
          <w:sz w:val="39"/>
        </w:rPr>
        <w:t>ОтНошеНию</w:t>
      </w:r>
      <w:r>
        <w:rPr>
          <w:spacing w:val="80"/>
          <w:w w:val="150"/>
          <w:sz w:val="39"/>
        </w:rPr>
        <w:t> </w:t>
      </w:r>
      <w:r>
        <w:rPr>
          <w:sz w:val="39"/>
        </w:rPr>
        <w:t>к</w:t>
      </w:r>
      <w:r>
        <w:rPr>
          <w:spacing w:val="80"/>
          <w:sz w:val="39"/>
        </w:rPr>
        <w:t> </w:t>
      </w:r>
      <w:r>
        <w:rPr>
          <w:sz w:val="39"/>
        </w:rPr>
        <w:t>которому</w:t>
      </w:r>
      <w:r>
        <w:rPr>
          <w:spacing w:val="40"/>
          <w:sz w:val="39"/>
        </w:rPr>
        <w:t>  </w:t>
      </w:r>
      <w:r>
        <w:rPr>
          <w:sz w:val="39"/>
        </w:rPr>
        <w:t>оцеиивается</w:t>
      </w:r>
      <w:r>
        <w:rPr>
          <w:spacing w:val="80"/>
          <w:w w:val="150"/>
          <w:sz w:val="39"/>
        </w:rPr>
        <w:t> </w:t>
      </w:r>
      <w:r>
        <w:rPr>
          <w:sz w:val="39"/>
        </w:rPr>
        <w:t>истинность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ВыСкыы-</w:t>
      </w:r>
    </w:p>
    <w:p>
      <w:pPr>
        <w:tabs>
          <w:tab w:pos="8050" w:val="left" w:leader="none"/>
        </w:tabs>
        <w:spacing w:before="47"/>
        <w:ind w:left="745" w:right="0" w:firstLine="0"/>
        <w:jc w:val="left"/>
        <w:rPr>
          <w:sz w:val="33"/>
        </w:rPr>
      </w:pPr>
      <w:r>
        <w:rPr>
          <w:w w:val="110"/>
          <w:sz w:val="33"/>
        </w:rPr>
        <w:t>BdHïdR,</w:t>
      </w:r>
      <w:r>
        <w:rPr>
          <w:spacing w:val="46"/>
          <w:w w:val="110"/>
          <w:sz w:val="33"/>
        </w:rPr>
        <w:t> </w:t>
      </w:r>
      <w:r>
        <w:rPr>
          <w:w w:val="110"/>
          <w:sz w:val="33"/>
        </w:rPr>
        <w:t>Может</w:t>
      </w:r>
      <w:r>
        <w:rPr>
          <w:spacing w:val="19"/>
          <w:w w:val="110"/>
          <w:sz w:val="33"/>
        </w:rPr>
        <w:t> </w:t>
      </w:r>
      <w:r>
        <w:rPr>
          <w:w w:val="110"/>
          <w:sz w:val="33"/>
        </w:rPr>
        <w:t>бьlТЬ</w:t>
      </w:r>
      <w:r>
        <w:rPr>
          <w:spacing w:val="10"/>
          <w:w w:val="110"/>
          <w:sz w:val="33"/>
        </w:rPr>
        <w:t> </w:t>
      </w:r>
      <w:r>
        <w:rPr>
          <w:w w:val="110"/>
          <w:sz w:val="33"/>
        </w:rPr>
        <w:t>СКОЛЬ</w:t>
      </w:r>
      <w:r>
        <w:rPr>
          <w:spacing w:val="14"/>
          <w:w w:val="110"/>
          <w:sz w:val="33"/>
        </w:rPr>
        <w:t> </w:t>
      </w:r>
      <w:r>
        <w:rPr>
          <w:w w:val="110"/>
          <w:sz w:val="33"/>
        </w:rPr>
        <w:t>/FOДHO</w:t>
      </w:r>
      <w:r>
        <w:rPr>
          <w:spacing w:val="44"/>
          <w:w w:val="110"/>
          <w:sz w:val="33"/>
        </w:rPr>
        <w:t> </w:t>
      </w:r>
      <w:r>
        <w:rPr>
          <w:spacing w:val="-5"/>
          <w:w w:val="110"/>
          <w:sz w:val="33"/>
        </w:rPr>
        <w:t>MM,</w:t>
      </w:r>
      <w:r>
        <w:rPr>
          <w:sz w:val="33"/>
        </w:rPr>
        <w:tab/>
      </w:r>
      <w:r>
        <w:rPr>
          <w:w w:val="110"/>
          <w:sz w:val="33"/>
        </w:rPr>
        <w:t>НО</w:t>
      </w:r>
      <w:r>
        <w:rPr>
          <w:spacing w:val="38"/>
          <w:w w:val="110"/>
          <w:sz w:val="33"/>
        </w:rPr>
        <w:t> </w:t>
      </w:r>
      <w:r>
        <w:rPr>
          <w:w w:val="110"/>
          <w:sz w:val="33"/>
        </w:rPr>
        <w:t>Т9М</w:t>
      </w:r>
      <w:r>
        <w:rPr>
          <w:spacing w:val="67"/>
          <w:w w:val="110"/>
          <w:sz w:val="33"/>
        </w:rPr>
        <w:t> </w:t>
      </w:r>
      <w:r>
        <w:rPr>
          <w:w w:val="110"/>
          <w:sz w:val="33"/>
        </w:rPr>
        <w:t>Не</w:t>
      </w:r>
      <w:r>
        <w:rPr>
          <w:spacing w:val="70"/>
          <w:w w:val="150"/>
          <w:sz w:val="33"/>
        </w:rPr>
        <w:t> </w:t>
      </w:r>
      <w:r>
        <w:rPr>
          <w:w w:val="110"/>
          <w:sz w:val="33"/>
        </w:rPr>
        <w:t>меНее</w:t>
      </w:r>
      <w:r>
        <w:rPr>
          <w:spacing w:val="50"/>
          <w:w w:val="110"/>
          <w:sz w:val="33"/>
        </w:rPr>
        <w:t> </w:t>
      </w:r>
      <w:r>
        <w:rPr>
          <w:w w:val="110"/>
          <w:sz w:val="33"/>
        </w:rPr>
        <w:t>оН</w:t>
      </w:r>
      <w:r>
        <w:rPr>
          <w:spacing w:val="52"/>
          <w:w w:val="110"/>
          <w:sz w:val="33"/>
        </w:rPr>
        <w:t> </w:t>
      </w:r>
      <w:r>
        <w:rPr>
          <w:w w:val="110"/>
          <w:sz w:val="33"/>
        </w:rPr>
        <w:t>обяЗdН</w:t>
      </w:r>
      <w:r>
        <w:rPr>
          <w:spacing w:val="74"/>
          <w:w w:val="110"/>
          <w:sz w:val="33"/>
        </w:rPr>
        <w:t> </w:t>
      </w:r>
      <w:r>
        <w:rPr>
          <w:spacing w:val="-4"/>
          <w:w w:val="110"/>
          <w:sz w:val="33"/>
        </w:rPr>
        <w:t>быть</w:t>
      </w:r>
    </w:p>
    <w:p>
      <w:pPr>
        <w:spacing w:before="134"/>
        <w:ind w:left="744" w:right="0" w:firstLine="0"/>
        <w:jc w:val="left"/>
        <w:rPr>
          <w:sz w:val="35"/>
        </w:rPr>
      </w:pPr>
      <w:r>
        <w:rPr>
          <w:spacing w:val="-2"/>
          <w:w w:val="110"/>
          <w:sz w:val="35"/>
        </w:rPr>
        <w:t>НеНулеВЬlм.</w:t>
      </w:r>
    </w:p>
    <w:p>
      <w:pPr>
        <w:spacing w:line="268" w:lineRule="auto" w:before="54"/>
        <w:ind w:left="713" w:right="123" w:firstLine="748"/>
        <w:jc w:val="both"/>
        <w:rPr>
          <w:sz w:val="41"/>
        </w:rPr>
      </w:pPr>
      <w:r>
        <w:rPr>
          <w:sz w:val="43"/>
        </w:rPr>
        <w:t>Для подавлsющего большИНства статиВНых глатлов критерий </w:t>
      </w:r>
      <w:r>
        <w:rPr>
          <w:sz w:val="41"/>
        </w:rPr>
        <w:t>ИсТИННОGТи</w:t>
      </w:r>
      <w:r>
        <w:rPr>
          <w:spacing w:val="-23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точке</w:t>
      </w:r>
      <w:r>
        <w:rPr>
          <w:spacing w:val="-22"/>
          <w:sz w:val="41"/>
        </w:rPr>
        <w:t> </w:t>
      </w:r>
      <w:r>
        <w:rPr>
          <w:sz w:val="41"/>
        </w:rPr>
        <w:t>дает</w:t>
      </w:r>
      <w:r>
        <w:rPr>
          <w:spacing w:val="-23"/>
          <w:sz w:val="41"/>
        </w:rPr>
        <w:t> </w:t>
      </w:r>
      <w:r>
        <w:rPr>
          <w:sz w:val="41"/>
        </w:rPr>
        <w:t>иН</w:t>
      </w:r>
      <w:r>
        <w:rPr>
          <w:spacing w:val="-2"/>
          <w:sz w:val="41"/>
        </w:rPr>
        <w:t> </w:t>
      </w:r>
      <w:r>
        <w:rPr>
          <w:sz w:val="41"/>
        </w:rPr>
        <w:t>ИТИВНО</w:t>
      </w:r>
      <w:r>
        <w:rPr>
          <w:spacing w:val="-23"/>
          <w:sz w:val="41"/>
        </w:rPr>
        <w:t> </w:t>
      </w:r>
      <w:r>
        <w:rPr>
          <w:sz w:val="41"/>
        </w:rPr>
        <w:t>удовлетВорите£ЬНый</w:t>
      </w:r>
      <w:r>
        <w:rPr>
          <w:spacing w:val="-22"/>
          <w:sz w:val="41"/>
        </w:rPr>
        <w:t> </w:t>
      </w:r>
      <w:r>
        <w:rPr>
          <w:sz w:val="41"/>
        </w:rPr>
        <w:t>результат.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меННо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поэтому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кpaiiHfl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ПоуНитеН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bHO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GравНиТь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его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с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альте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НТТИВНЫМ </w:t>
      </w:r>
      <w:r>
        <w:rPr>
          <w:spacing w:val="-6"/>
          <w:sz w:val="43"/>
        </w:rPr>
        <w:t>Критерием,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пQедлОWННЬІм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Б.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Комри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(Comrie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1976),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ітторый,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отвергвя </w:t>
      </w:r>
      <w:r>
        <w:rPr>
          <w:sz w:val="41"/>
        </w:rPr>
        <w:t>caMy идею рассматрнвdтЬ иЗмеНеН</w:t>
      </w:r>
      <w:r>
        <w:rPr>
          <w:spacing w:val="-23"/>
          <w:sz w:val="41"/>
        </w:rPr>
        <w:t> </w:t>
      </w:r>
      <w:r>
        <w:rPr>
          <w:sz w:val="41"/>
        </w:rPr>
        <w:t>ня ках определяюіцую характери- стнку</w:t>
      </w:r>
      <w:r>
        <w:rPr>
          <w:spacing w:val="10"/>
          <w:sz w:val="41"/>
        </w:rPr>
        <w:t> </w:t>
      </w:r>
      <w:r>
        <w:rPr>
          <w:sz w:val="41"/>
        </w:rPr>
        <w:t>НесостояНИи,</w:t>
      </w:r>
      <w:r>
        <w:rPr>
          <w:spacing w:val="24"/>
          <w:sz w:val="41"/>
        </w:rPr>
        <w:t> </w:t>
      </w:r>
      <w:r>
        <w:rPr>
          <w:sz w:val="41"/>
        </w:rPr>
        <w:t>предлагает</w:t>
      </w:r>
      <w:r>
        <w:rPr>
          <w:spacing w:val="-12"/>
          <w:sz w:val="41"/>
        </w:rPr>
        <w:t> </w:t>
      </w:r>
      <w:r>
        <w:rPr>
          <w:sz w:val="41"/>
        </w:rPr>
        <w:t>ВЗамеН</w:t>
      </w:r>
      <w:r>
        <w:rPr>
          <w:spacing w:val="12"/>
          <w:sz w:val="41"/>
        </w:rPr>
        <w:t> </w:t>
      </w:r>
      <w:r>
        <w:rPr>
          <w:sz w:val="41"/>
        </w:rPr>
        <w:t>поНятне</w:t>
      </w:r>
      <w:r>
        <w:rPr>
          <w:spacing w:val="7"/>
          <w:sz w:val="41"/>
        </w:rPr>
        <w:t> </w:t>
      </w:r>
      <w:r>
        <w:rPr>
          <w:sz w:val="41"/>
        </w:rPr>
        <w:t>затратьl 3He</w:t>
      </w:r>
      <w:r>
        <w:rPr>
          <w:spacing w:val="80"/>
          <w:sz w:val="41"/>
        </w:rPr>
        <w:t> </w:t>
      </w:r>
      <w:r>
        <w:rPr>
          <w:sz w:val="41"/>
        </w:rPr>
        <w:t>гнн.</w:t>
      </w:r>
    </w:p>
    <w:p>
      <w:pPr>
        <w:spacing w:line="237" w:lineRule="auto" w:before="219"/>
        <w:ind w:left="1330" w:right="694" w:firstLine="22"/>
        <w:jc w:val="both"/>
        <w:rPr>
          <w:rFonts w:ascii="Calibri" w:hAnsi="Calibri"/>
          <w:sz w:val="41"/>
        </w:rPr>
      </w:pPr>
      <w:r>
        <w:rPr>
          <w:rFonts w:ascii="Calibri" w:hAnsi="Calibri"/>
          <w:spacing w:val="-2"/>
          <w:sz w:val="41"/>
        </w:rPr>
        <w:t>With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pacing w:val="-2"/>
          <w:sz w:val="41"/>
        </w:rPr>
        <w:t>а</w:t>
      </w:r>
      <w:r>
        <w:rPr>
          <w:rFonts w:ascii="Calibri" w:hAnsi="Calibri"/>
          <w:spacing w:val="-21"/>
          <w:sz w:val="41"/>
        </w:rPr>
        <w:t> </w:t>
      </w:r>
      <w:r>
        <w:rPr>
          <w:rFonts w:ascii="Calibri" w:hAnsi="Calibri"/>
          <w:spacing w:val="-2"/>
          <w:sz w:val="41"/>
        </w:rPr>
        <w:t>state,</w:t>
      </w:r>
      <w:r>
        <w:rPr>
          <w:rFonts w:ascii="Calibri" w:hAnsi="Calibri"/>
          <w:spacing w:val="-21"/>
          <w:sz w:val="41"/>
        </w:rPr>
        <w:t> </w:t>
      </w:r>
      <w:r>
        <w:rPr>
          <w:rFonts w:ascii="Calibri" w:hAnsi="Calibri"/>
          <w:spacing w:val="-2"/>
          <w:sz w:val="41"/>
        </w:rPr>
        <w:t>unless</w:t>
      </w:r>
      <w:r>
        <w:rPr>
          <w:rFonts w:ascii="Calibri" w:hAnsi="Calibri"/>
          <w:spacing w:val="-21"/>
          <w:sz w:val="41"/>
        </w:rPr>
        <w:t> </w:t>
      </w:r>
      <w:r>
        <w:rPr>
          <w:rFonts w:ascii="Calibri" w:hAnsi="Calibri"/>
          <w:spacing w:val="-2"/>
          <w:sz w:val="41"/>
        </w:rPr>
        <w:t>something</w:t>
      </w:r>
      <w:r>
        <w:rPr>
          <w:rFonts w:ascii="Calibri" w:hAnsi="Calibri"/>
          <w:spacing w:val="-16"/>
          <w:sz w:val="41"/>
        </w:rPr>
        <w:t> </w:t>
      </w:r>
      <w:r>
        <w:rPr>
          <w:rFonts w:ascii="Calibri" w:hAnsi="Calibri"/>
          <w:spacing w:val="-2"/>
          <w:sz w:val="41"/>
        </w:rPr>
        <w:t>hsppens</w:t>
      </w:r>
      <w:r>
        <w:rPr>
          <w:rFonts w:ascii="Calibri" w:hAnsi="Calibri"/>
          <w:sz w:val="41"/>
        </w:rPr>
        <w:t> </w:t>
      </w:r>
      <w:r>
        <w:rPr>
          <w:rFonts w:ascii="Calibri" w:hAnsi="Calibri"/>
          <w:spacing w:val="-2"/>
          <w:sz w:val="41"/>
        </w:rPr>
        <w:t>to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pacing w:val="-2"/>
          <w:sz w:val="41"/>
        </w:rPr>
        <w:t>change</w:t>
      </w:r>
      <w:r>
        <w:rPr>
          <w:rFonts w:ascii="Calibri" w:hAnsi="Calibri"/>
          <w:spacing w:val="-11"/>
          <w:sz w:val="41"/>
        </w:rPr>
        <w:t> </w:t>
      </w:r>
      <w:r>
        <w:rPr>
          <w:rFonts w:ascii="Calibri" w:hAnsi="Calibri"/>
          <w:spacing w:val="-2"/>
          <w:sz w:val="41"/>
        </w:rPr>
        <w:t>thst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pacing w:val="-2"/>
          <w:sz w:val="41"/>
        </w:rPr>
        <w:t>state,</w:t>
      </w:r>
      <w:r>
        <w:rPr>
          <w:rFonts w:ascii="Calibri" w:hAnsi="Calibri"/>
          <w:spacing w:val="-9"/>
          <w:sz w:val="41"/>
        </w:rPr>
        <w:t> </w:t>
      </w:r>
      <w:r>
        <w:rPr>
          <w:rFonts w:ascii="Calibri" w:hAnsi="Calibri"/>
          <w:spacing w:val="-2"/>
          <w:sz w:val="41"/>
        </w:rPr>
        <w:t>then</w:t>
      </w:r>
      <w:r>
        <w:rPr>
          <w:rFonts w:ascii="Calibri" w:hAnsi="Calibri"/>
          <w:spacing w:val="-14"/>
          <w:sz w:val="41"/>
        </w:rPr>
        <w:t> </w:t>
      </w:r>
      <w:r>
        <w:rPr>
          <w:rFonts w:ascii="Calibri" w:hAnsi="Calibri"/>
          <w:spacing w:val="-2"/>
          <w:sz w:val="41"/>
        </w:rPr>
        <w:t>the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pacing w:val="-2"/>
          <w:sz w:val="41"/>
        </w:rPr>
        <w:t>stste </w:t>
      </w:r>
      <w:r>
        <w:rPr>
          <w:rFonts w:ascii="Calibri" w:hAnsi="Calibri"/>
          <w:sz w:val="41"/>
        </w:rPr>
        <w:t>will continмe : this applies equally to sФnding and to knowing. With s dynamic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situation,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оп the other hand, the situation</w:t>
      </w:r>
      <w:r>
        <w:rPr>
          <w:rFonts w:ascii="Calibri" w:hAnsi="Calibri"/>
          <w:spacing w:val="37"/>
          <w:sz w:val="41"/>
        </w:rPr>
        <w:t> </w:t>
      </w:r>
      <w:r>
        <w:rPr>
          <w:rFonts w:ascii="Calibri" w:hAnsi="Calibri"/>
          <w:sz w:val="41"/>
        </w:rPr>
        <w:t>will only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continue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if it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z w:val="41"/>
        </w:rPr>
        <w:t>is continually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subject to а new input of energy : this applies equally to running and</w:t>
      </w:r>
      <w:r>
        <w:rPr>
          <w:rFonts w:ascii="Calibri" w:hAnsi="Calibri"/>
          <w:spacing w:val="-18"/>
          <w:sz w:val="41"/>
        </w:rPr>
        <w:t> </w:t>
      </w:r>
      <w:r>
        <w:rPr>
          <w:rFonts w:ascii="Calibri" w:hAnsi="Calibri"/>
          <w:sz w:val="41"/>
        </w:rPr>
        <w:t>to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z w:val="41"/>
        </w:rPr>
        <w:t>emitting а</w:t>
      </w:r>
      <w:r>
        <w:rPr>
          <w:rFonts w:ascii="Calibri" w:hAnsi="Calibri"/>
          <w:spacing w:val="-1"/>
          <w:sz w:val="41"/>
        </w:rPr>
        <w:t> </w:t>
      </w:r>
      <w:r>
        <w:rPr>
          <w:rFonts w:ascii="Calibri" w:hAnsi="Calibri"/>
          <w:sz w:val="41"/>
        </w:rPr>
        <w:t>pure tone...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То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z w:val="41"/>
        </w:rPr>
        <w:t>remain in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z w:val="41"/>
        </w:rPr>
        <w:t>а</w:t>
      </w:r>
      <w:r>
        <w:rPr>
          <w:rFonts w:ascii="Calibri" w:hAnsi="Calibri"/>
          <w:spacing w:val="-24"/>
          <w:sz w:val="41"/>
        </w:rPr>
        <w:t> </w:t>
      </w:r>
      <w:r>
        <w:rPr>
          <w:rFonts w:ascii="Calibri" w:hAnsi="Calibri"/>
          <w:sz w:val="41"/>
        </w:rPr>
        <w:t>state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z w:val="41"/>
        </w:rPr>
        <w:t>requires по</w:t>
      </w:r>
      <w:r>
        <w:rPr>
          <w:rFonts w:ascii="Calibri" w:hAnsi="Calibri"/>
          <w:spacing w:val="-20"/>
          <w:sz w:val="41"/>
        </w:rPr>
        <w:t> </w:t>
      </w:r>
      <w:r>
        <w:rPr>
          <w:rFonts w:ascii="Calibri" w:hAnsi="Calibri"/>
          <w:sz w:val="41"/>
        </w:rPr>
        <w:t>ef- </w:t>
      </w:r>
      <w:r>
        <w:rPr>
          <w:rFonts w:ascii="Calibri" w:hAnsi="Calibri"/>
          <w:w w:val="90"/>
          <w:sz w:val="43"/>
        </w:rPr>
        <w:t>fort, whereas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w w:val="90"/>
          <w:sz w:val="43"/>
        </w:rPr>
        <w:t>to</w:t>
      </w:r>
      <w:r>
        <w:rPr>
          <w:rFonts w:ascii="Calibri" w:hAnsi="Calibri"/>
          <w:spacing w:val="-1"/>
          <w:w w:val="90"/>
          <w:sz w:val="43"/>
        </w:rPr>
        <w:t> </w:t>
      </w:r>
      <w:r>
        <w:rPr>
          <w:rFonts w:ascii="Calibri" w:hAnsi="Calibri"/>
          <w:w w:val="90"/>
          <w:sz w:val="43"/>
        </w:rPr>
        <w:t>remain in</w:t>
      </w:r>
      <w:r>
        <w:rPr>
          <w:rFonts w:ascii="Calibri" w:hAnsi="Calibri"/>
          <w:spacing w:val="-11"/>
          <w:w w:val="90"/>
          <w:sz w:val="43"/>
        </w:rPr>
        <w:t> </w:t>
      </w:r>
      <w:r>
        <w:rPr>
          <w:rFonts w:ascii="Calibri" w:hAnsi="Calibri"/>
          <w:w w:val="90"/>
          <w:sz w:val="43"/>
        </w:rPr>
        <w:t>а</w:t>
      </w:r>
      <w:r>
        <w:rPr>
          <w:rFonts w:ascii="Calibri" w:hAnsi="Calibri"/>
          <w:spacing w:val="-15"/>
          <w:w w:val="90"/>
          <w:sz w:val="43"/>
        </w:rPr>
        <w:t> </w:t>
      </w:r>
      <w:r>
        <w:rPr>
          <w:rFonts w:ascii="Calibri" w:hAnsi="Calibri"/>
          <w:w w:val="90"/>
          <w:sz w:val="43"/>
        </w:rPr>
        <w:t>dynamic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w w:val="90"/>
          <w:sz w:val="43"/>
        </w:rPr>
        <w:t>situвtion does require efГort,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w w:val="90"/>
          <w:sz w:val="43"/>
        </w:rPr>
        <w:t>whether </w:t>
      </w:r>
      <w:r>
        <w:rPr>
          <w:rFonts w:ascii="Calibri" w:hAnsi="Calibri"/>
          <w:sz w:val="41"/>
        </w:rPr>
        <w:t>fюm inside (in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which case we have ап agentive interpretation,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е. g. John is running), or from outside (in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which case we</w:t>
      </w:r>
      <w:r>
        <w:rPr>
          <w:rFonts w:ascii="Calibri" w:hAnsi="Calibri"/>
          <w:spacing w:val="-5"/>
          <w:sz w:val="41"/>
        </w:rPr>
        <w:t> </w:t>
      </w:r>
      <w:r>
        <w:rPr>
          <w:rFonts w:ascii="Calibri" w:hAnsi="Calibri"/>
          <w:sz w:val="41"/>
        </w:rPr>
        <w:t>have а nonagentive inter- pretation, e.g. the oscilloscope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is emining а pure tone). (Ibid.:49)</w:t>
      </w:r>
    </w:p>
    <w:p>
      <w:pPr>
        <w:spacing w:after="0" w:line="237" w:lineRule="auto"/>
        <w:jc w:val="both"/>
        <w:rPr>
          <w:rFonts w:ascii="Calibri" w:hAnsi="Calibri"/>
          <w:sz w:val="41"/>
        </w:rPr>
        <w:sectPr>
          <w:pgSz w:w="15000" w:h="23010"/>
          <w:pgMar w:top="540" w:bottom="280" w:left="0" w:right="708"/>
        </w:sectPr>
      </w:pPr>
    </w:p>
    <w:p>
      <w:pPr>
        <w:spacing w:line="237" w:lineRule="auto" w:before="8"/>
        <w:ind w:left="1330" w:right="700" w:hanging="1"/>
        <w:jc w:val="both"/>
        <w:rPr>
          <w:rFonts w:ascii="Calibri" w:hAnsi="Calibri"/>
          <w:i/>
          <w:sz w:val="43"/>
        </w:rPr>
      </w:pPr>
      <w:r>
        <w:rPr>
          <w:rFonts w:ascii="Calibri" w:hAnsi="Calibri"/>
          <w:sz w:val="41"/>
        </w:rPr>
        <w:t>Если мы имеем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дело с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состоянием,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состояние продолжается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само </w:t>
      </w:r>
      <w:r>
        <w:rPr>
          <w:rFonts w:ascii="Calibri" w:hAnsi="Calibri"/>
          <w:spacing w:val="-8"/>
          <w:sz w:val="43"/>
        </w:rPr>
        <w:t>по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себе,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если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только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не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пронсходнт,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что-то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что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его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изменяет.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Зто</w:t>
      </w:r>
      <w:r>
        <w:rPr>
          <w:rFonts w:ascii="Calibri" w:hAnsi="Calibri"/>
          <w:spacing w:val="33"/>
          <w:sz w:val="43"/>
        </w:rPr>
        <w:t> </w:t>
      </w:r>
      <w:r>
        <w:rPr>
          <w:rFonts w:ascii="Calibri" w:hAnsi="Calibri"/>
          <w:spacing w:val="-8"/>
          <w:sz w:val="43"/>
        </w:rPr>
        <w:t>оди- </w:t>
      </w:r>
      <w:r>
        <w:rPr>
          <w:rFonts w:ascii="Calibri" w:hAnsi="Calibri"/>
          <w:sz w:val="41"/>
        </w:rPr>
        <w:t>наково верно для ‘знатъ’ и ‘стоять’. Когяа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sz w:val="41"/>
        </w:rPr>
        <w:t>речь ндет О Аинамнчесі‹ой ситуинн, она продолжается толью прн поступлении энергнн, н это ояннаюво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верно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для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*бежать’ 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*испускать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звук’.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Чтобы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оставаться </w:t>
      </w:r>
      <w:r>
        <w:rPr>
          <w:rFonts w:ascii="Calibri" w:hAnsi="Calibri"/>
          <w:spacing w:val="-8"/>
          <w:sz w:val="43"/>
        </w:rPr>
        <w:t>в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некотором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состоянии,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не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требуется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прнкладывать</w:t>
      </w:r>
      <w:r>
        <w:rPr>
          <w:rFonts w:ascii="Calibri" w:hAnsi="Calibri"/>
          <w:spacing w:val="9"/>
          <w:sz w:val="43"/>
        </w:rPr>
        <w:t> </w:t>
      </w:r>
      <w:r>
        <w:rPr>
          <w:rFonts w:ascii="Calibri" w:hAnsi="Calibri"/>
          <w:spacing w:val="-8"/>
          <w:sz w:val="43"/>
        </w:rPr>
        <w:t>уснлня,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8"/>
          <w:sz w:val="43"/>
        </w:rPr>
        <w:t>тогда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квк </w:t>
      </w:r>
      <w:r>
        <w:rPr>
          <w:rFonts w:ascii="Calibri" w:hAnsi="Calibri"/>
          <w:sz w:val="41"/>
        </w:rPr>
        <w:t>для поддержания динамнчесюй ситуации они необходимы — нян нзнутри, есяи в ситуацни есть вгенс (Например, Джол бeэcum), нтін </w:t>
      </w:r>
      <w:r>
        <w:rPr>
          <w:rFonts w:ascii="Calibri" w:hAnsi="Calibri"/>
          <w:spacing w:val="-4"/>
          <w:sz w:val="43"/>
        </w:rPr>
        <w:t>нзвне,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естін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aгeнcs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нет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(например,</w:t>
      </w:r>
      <w:r>
        <w:rPr>
          <w:rFonts w:ascii="Calibri" w:hAnsi="Calibri"/>
          <w:spacing w:val="2"/>
          <w:sz w:val="43"/>
        </w:rPr>
        <w:t> </w:t>
      </w:r>
      <w:r>
        <w:rPr>
          <w:rFonts w:ascii="Calibri" w:hAnsi="Calibri"/>
          <w:i/>
          <w:spacing w:val="-4"/>
          <w:sz w:val="43"/>
        </w:rPr>
        <w:t>Ocijи.soгpaф</w:t>
      </w:r>
      <w:r>
        <w:rPr>
          <w:rFonts w:ascii="Calibri" w:hAnsi="Calibri"/>
          <w:i/>
          <w:spacing w:val="16"/>
          <w:sz w:val="43"/>
        </w:rPr>
        <w:t> </w:t>
      </w:r>
      <w:r>
        <w:rPr>
          <w:rFonts w:ascii="Calibri" w:hAnsi="Calibri"/>
          <w:i/>
          <w:spacing w:val="-4"/>
          <w:sz w:val="43"/>
        </w:rPr>
        <w:t>исщскает</w:t>
      </w:r>
      <w:r>
        <w:rPr>
          <w:rFonts w:ascii="Calibri" w:hAnsi="Calibri"/>
          <w:i/>
          <w:spacing w:val="-11"/>
          <w:sz w:val="43"/>
        </w:rPr>
        <w:t> </w:t>
      </w:r>
      <w:r>
        <w:rPr>
          <w:rFonts w:ascii="Calibri" w:hAnsi="Calibri"/>
          <w:i/>
          <w:spacing w:val="-4"/>
          <w:sz w:val="43"/>
        </w:rPr>
        <w:t>звук).</w:t>
      </w:r>
    </w:p>
    <w:p>
      <w:pPr>
        <w:pStyle w:val="BodyText"/>
        <w:spacing w:line="264" w:lineRule="auto" w:before="253"/>
        <w:ind w:left="718" w:right="99" w:firstLine="75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 всей видимости, не существует ситуаций. для оценки истин- ности которых необходим интервал </w:t>
      </w:r>
      <w:r>
        <w:rPr>
          <w:rFonts w:ascii="Times New Roman" w:hAnsi="Times New Roman"/>
          <w:i/>
        </w:rPr>
        <w:t>(двигаться, падать, краснеть, </w:t>
      </w:r>
      <w:r>
        <w:rPr>
          <w:rFonts w:ascii="Times New Roman" w:hAnsi="Times New Roman"/>
        </w:rPr>
        <w:t>беготь, </w:t>
      </w:r>
      <w:r>
        <w:rPr>
          <w:rFonts w:ascii="Times New Roman" w:hAnsi="Times New Roman"/>
          <w:i/>
        </w:rPr>
        <w:t>с.иеяться </w:t>
      </w:r>
      <w:r>
        <w:rPr>
          <w:rFonts w:ascii="Times New Roman" w:hAnsi="Times New Roman"/>
        </w:rPr>
        <w:t>и т. д.), но іюторые не предполагаіот, что при их осуществлении </w:t>
      </w:r>
      <w:r>
        <w:rPr>
          <w:rFonts w:ascii="Times New Roman" w:hAnsi="Times New Roman"/>
          <w:b/>
        </w:rPr>
        <w:t>щсходуетсв </w:t>
      </w:r>
      <w:r>
        <w:rPr>
          <w:rFonts w:ascii="Times New Roman" w:hAnsi="Times New Roman"/>
        </w:rPr>
        <w:t>или накапяивается энергия. Верно ли об- </w:t>
      </w:r>
      <w:r>
        <w:rPr>
          <w:rFonts w:ascii="Times New Roman" w:hAnsi="Times New Roman"/>
          <w:spacing w:val="-2"/>
        </w:rPr>
        <w:t>ратное?</w:t>
      </w:r>
    </w:p>
    <w:p>
      <w:pPr>
        <w:pStyle w:val="BodyText"/>
        <w:spacing w:line="266" w:lineRule="auto"/>
        <w:ind w:left="720" w:right="119" w:firstLine="77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Единственный известный нам проблематичный случай, важность котощго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подчеркивает Г. И. Kycmвa (л. с.), — это глаголы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эмиссии света и звука. </w:t>
      </w:r>
      <w:r>
        <w:rPr>
          <w:rFonts w:ascii="Times New Roman" w:hAnsi="Times New Roman"/>
          <w:i/>
        </w:rPr>
        <w:t>Т. </w:t>
      </w:r>
      <w:r>
        <w:rPr>
          <w:rFonts w:ascii="Times New Roman" w:hAnsi="Times New Roman"/>
        </w:rPr>
        <w:t>И. </w:t>
      </w:r>
      <w:r>
        <w:rPr>
          <w:rFonts w:ascii="Times New Roman" w:hAnsi="Times New Roman"/>
          <w:b/>
        </w:rPr>
        <w:t>Кустова отмечает:</w:t>
      </w:r>
    </w:p>
    <w:p>
      <w:pPr>
        <w:pStyle w:val="BodyText"/>
        <w:spacing w:line="244" w:lineRule="auto" w:before="194"/>
        <w:ind w:left="1323" w:right="710" w:firstLine="3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Есть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такие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процессы, как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i/>
        </w:rPr>
        <w:t>гудеть</w:t>
      </w:r>
      <w:r>
        <w:rPr>
          <w:rFonts w:ascii="Times New Roman" w:hAnsi="Times New Roman"/>
          <w:i/>
          <w:spacing w:val="-15"/>
        </w:rPr>
        <w:t> </w:t>
      </w:r>
      <w:r>
        <w:rPr>
          <w:rFonts w:ascii="Times New Roman" w:hAnsi="Times New Roman"/>
        </w:rPr>
        <w:t>нли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i/>
        </w:rPr>
        <w:t>светипіься.</w:t>
      </w:r>
      <w:r>
        <w:rPr>
          <w:rFonts w:ascii="Times New Roman" w:hAnsi="Times New Roman"/>
          <w:i/>
          <w:spacing w:val="-11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</w:rPr>
        <w:t>каждой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точке проиессв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щdemь нмест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место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звук, в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в каждой точке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i/>
        </w:rPr>
        <w:t>светиться — </w:t>
      </w:r>
      <w:r>
        <w:rPr>
          <w:rFonts w:ascii="Times New Roman" w:hAnsi="Times New Roman"/>
          <w:spacing w:val="-2"/>
        </w:rPr>
        <w:t>cBW,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И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к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тесой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2"/>
        </w:rPr>
        <w:t>точке,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spacing w:val="-2"/>
        </w:rPr>
        <w:t>по-внднмому,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spacing w:val="-2"/>
        </w:rPr>
        <w:t>прнменим</w:t>
      </w:r>
      <w:r>
        <w:rPr>
          <w:rFonts w:ascii="Times New Roman" w:hAnsi="Times New Roman"/>
          <w:spacing w:val="-2"/>
        </w:rPr>
        <w:t> предикат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i/>
          <w:spacing w:val="-2"/>
        </w:rPr>
        <w:t>одеть</w:t>
      </w:r>
      <w:r>
        <w:rPr>
          <w:rFonts w:ascii="Times New Roman" w:hAnsi="Times New Roman"/>
          <w:i/>
          <w:spacing w:val="-25"/>
        </w:rPr>
        <w:t> </w:t>
      </w:r>
      <w:r>
        <w:rPr>
          <w:rFonts w:ascii="Times New Roman" w:hAnsi="Times New Roman"/>
          <w:spacing w:val="-2"/>
        </w:rPr>
        <w:t>нян </w:t>
      </w:r>
      <w:r>
        <w:rPr>
          <w:rFonts w:ascii="Times New Roman" w:hAnsi="Times New Roman"/>
          <w:i/>
        </w:rPr>
        <w:t>светинtься </w:t>
      </w:r>
      <w:r>
        <w:rPr>
          <w:rFonts w:ascii="Times New Roman" w:hAnsi="Times New Roman"/>
        </w:rPr>
        <w:t>соответственно.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То есть некогорые процессы все-тsкн </w:t>
      </w:r>
      <w:r>
        <w:rPr>
          <w:rFonts w:ascii="Times New Roman" w:hAnsi="Times New Roman"/>
          <w:spacing w:val="-4"/>
        </w:rPr>
        <w:t>обладают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свойством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истинности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4"/>
        </w:rPr>
        <w:t>в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точке.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spacing w:val="-4"/>
        </w:rPr>
        <w:t>При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этом,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4"/>
        </w:rPr>
        <w:t>конечно,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i/>
          <w:spacing w:val="-4"/>
        </w:rPr>
        <w:t>гудепtь </w:t>
      </w:r>
      <w:r>
        <w:rPr>
          <w:rFonts w:ascii="Times New Roman" w:hAnsi="Times New Roman"/>
          <w:i/>
        </w:rPr>
        <w:t>нин</w:t>
      </w:r>
      <w:r>
        <w:rPr>
          <w:rFonts w:ascii="Times New Roman" w:hAnsi="Times New Roman"/>
          <w:i/>
          <w:spacing w:val="-27"/>
        </w:rPr>
        <w:t> </w:t>
      </w:r>
      <w:r>
        <w:rPr>
          <w:rFonts w:ascii="Times New Roman" w:hAnsi="Times New Roman"/>
          <w:i/>
        </w:rPr>
        <w:t>саетиться</w:t>
      </w:r>
      <w:r>
        <w:rPr>
          <w:rFonts w:ascii="Times New Roman" w:hAnsi="Times New Roman"/>
          <w:i/>
          <w:spacing w:val="-27"/>
        </w:rPr>
        <w:t> </w:t>
      </w:r>
      <w:r>
        <w:rPr>
          <w:rFonts w:ascii="Times New Roman" w:hAnsi="Times New Roman"/>
          <w:i/>
        </w:rPr>
        <w:t>о‹па›тся</w:t>
      </w:r>
      <w:r>
        <w:rPr>
          <w:rFonts w:ascii="Times New Roman" w:hAnsi="Times New Roman"/>
          <w:i/>
          <w:spacing w:val="-27"/>
        </w:rPr>
        <w:t> </w:t>
      </w:r>
      <w:r>
        <w:rPr>
          <w:rFonts w:ascii="Times New Roman" w:hAnsi="Times New Roman"/>
        </w:rPr>
        <w:t>проиессвми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силу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необходимости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прн- тоіт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энергии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для их поддержвння.</w:t>
      </w:r>
    </w:p>
    <w:p>
      <w:pPr>
        <w:spacing w:line="261" w:lineRule="auto" w:before="284"/>
        <w:ind w:left="705" w:right="95" w:firstLine="74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1"/>
        </w:rPr>
        <w:t>С точки зрения естественнонаучных представлений о свете и зву- ке, ни тот, ни дpyюtt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Лаюл истинными в </w:t>
      </w:r>
      <w:r>
        <w:rPr>
          <w:rFonts w:ascii="Times New Roman" w:hAnsi="Times New Roman"/>
          <w:sz w:val="41"/>
        </w:rPr>
        <w:t>точке </w:t>
      </w:r>
      <w:r>
        <w:rPr>
          <w:rFonts w:ascii="Times New Roman" w:hAnsi="Times New Roman"/>
          <w:b/>
          <w:sz w:val="41"/>
        </w:rPr>
        <w:t>не являются: свет </w:t>
      </w:r>
      <w:r>
        <w:rPr>
          <w:rFonts w:ascii="Times New Roman" w:hAnsi="Times New Roman"/>
          <w:sz w:val="48"/>
        </w:rPr>
        <w:t>представляет собоіі поюк фоюнов, а звук — распространяющие- </w:t>
      </w:r>
      <w:r>
        <w:rPr>
          <w:rFonts w:ascii="Times New Roman" w:hAnsi="Times New Roman"/>
          <w:sz w:val="43"/>
        </w:rPr>
        <w:t>ся </w:t>
      </w:r>
      <w:r>
        <w:rPr>
          <w:rFonts w:ascii="Times New Roman" w:hAnsi="Times New Roman"/>
          <w:b/>
          <w:sz w:val="43"/>
        </w:rPr>
        <w:t>в некоторой среде </w:t>
      </w:r>
      <w:r>
        <w:rPr>
          <w:rFonts w:ascii="Times New Roman" w:hAnsi="Times New Roman"/>
          <w:sz w:val="43"/>
        </w:rPr>
        <w:t>валны. И в том и в друюм случае перед наии </w:t>
      </w:r>
      <w:r>
        <w:rPr>
          <w:rFonts w:ascii="Times New Roman" w:hAnsi="Times New Roman"/>
          <w:b/>
          <w:sz w:val="43"/>
        </w:rPr>
        <w:t>перемещение, а опнсывающие его выражения, как мы уже видели, </w:t>
      </w:r>
      <w:r>
        <w:rPr>
          <w:rFonts w:ascii="Times New Roman" w:hAnsi="Times New Roman"/>
          <w:sz w:val="43"/>
        </w:rPr>
        <w:t>не могут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z w:val="43"/>
        </w:rPr>
        <w:t>быть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b/>
          <w:sz w:val="43"/>
        </w:rPr>
        <w:t>истины</w:t>
      </w:r>
      <w:r>
        <w:rPr>
          <w:rFonts w:ascii="Times New Roman" w:hAnsi="Times New Roman"/>
          <w:b/>
          <w:spacing w:val="39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z w:val="43"/>
        </w:rPr>
        <w:t>точке.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z w:val="43"/>
        </w:rPr>
        <w:t>Другое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дело, </w:t>
      </w:r>
      <w:r>
        <w:rPr>
          <w:rFonts w:ascii="Times New Roman" w:hAnsi="Times New Roman"/>
          <w:b/>
          <w:sz w:val="43"/>
        </w:rPr>
        <w:t>что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с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точки зрення естест- </w:t>
      </w:r>
      <w:r>
        <w:rPr>
          <w:rFonts w:ascii="Times New Roman" w:hAnsi="Times New Roman"/>
          <w:sz w:val="43"/>
        </w:rPr>
        <w:t>венноязыковой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картины мира и обыденного опыта предложения типа </w:t>
      </w:r>
      <w:r>
        <w:rPr>
          <w:rFonts w:ascii="Times New Roman" w:hAnsi="Times New Roman"/>
          <w:i/>
          <w:sz w:val="43"/>
        </w:rPr>
        <w:t>Со.1нце светит </w:t>
      </w:r>
      <w:r>
        <w:rPr>
          <w:rFonts w:ascii="Times New Roman" w:hAnsi="Times New Roman"/>
          <w:sz w:val="43"/>
        </w:rPr>
        <w:t>и </w:t>
      </w:r>
      <w:r>
        <w:rPr>
          <w:rFonts w:ascii="Times New Roman" w:hAnsi="Times New Roman"/>
          <w:i/>
          <w:sz w:val="43"/>
        </w:rPr>
        <w:t>Гудок гудит </w:t>
      </w:r>
      <w:r>
        <w:rPr>
          <w:rFonts w:ascii="Times New Roman" w:hAnsi="Times New Roman"/>
          <w:sz w:val="43"/>
        </w:rPr>
        <w:t>следует действительно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признать </w:t>
      </w:r>
      <w:r>
        <w:rPr>
          <w:rFonts w:ascii="Times New Roman" w:hAnsi="Times New Roman"/>
          <w:b/>
          <w:sz w:val="43"/>
        </w:rPr>
        <w:t>истин- </w:t>
      </w:r>
      <w:r>
        <w:rPr>
          <w:rFonts w:ascii="Times New Roman" w:hAnsi="Times New Roman"/>
          <w:sz w:val="43"/>
        </w:rPr>
        <w:t>ными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точке.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Какие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последствия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это имеет для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демаркации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процес- сов и состояний?</w:t>
      </w:r>
    </w:p>
    <w:p>
      <w:pPr>
        <w:pStyle w:val="BodyText"/>
        <w:spacing w:line="264" w:lineRule="auto" w:before="9"/>
        <w:ind w:left="718" w:right="105" w:firstLine="73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Огвет, іюторый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дает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i/>
        </w:rPr>
        <w:t>Т.</w:t>
      </w:r>
      <w:r>
        <w:rPr>
          <w:rFonts w:ascii="Times New Roman" w:hAnsi="Times New Roman"/>
          <w:i/>
          <w:spacing w:val="-11"/>
        </w:rPr>
        <w:t> </w:t>
      </w:r>
      <w:r>
        <w:rPr>
          <w:rFonts w:ascii="Times New Roman" w:hAnsi="Times New Roman"/>
        </w:rPr>
        <w:t>И. Кустова: в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спорных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случаях следует руко- водствоваться критерием Б. Комри.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Согласно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этому критерию, </w:t>
      </w:r>
      <w:r>
        <w:rPr>
          <w:rFonts w:ascii="Times New Roman" w:hAnsi="Times New Roman"/>
          <w:i/>
        </w:rPr>
        <w:t>светить </w:t>
      </w:r>
      <w:r>
        <w:rPr>
          <w:rFonts w:ascii="Times New Roman" w:hAnsi="Times New Roman"/>
        </w:rPr>
        <w:t>и </w:t>
      </w:r>
      <w:r>
        <w:rPr>
          <w:rFonts w:ascii="Times New Roman" w:hAnsi="Times New Roman"/>
          <w:i/>
        </w:rPr>
        <w:t>гудеть —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состояния («в силу необходимости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притока энергии для их поддержания»), а значит от критерия истинности в точке следует отказаться. Мы склонны придерживаться противоположной позиции: если</w:t>
      </w:r>
      <w:r>
        <w:rPr>
          <w:rFonts w:ascii="Times New Roman" w:hAnsi="Times New Roman"/>
          <w:spacing w:val="23"/>
        </w:rPr>
        <w:t>  </w:t>
      </w:r>
      <w:r>
        <w:rPr>
          <w:rFonts w:ascii="Times New Roman" w:hAnsi="Times New Roman"/>
        </w:rPr>
        <w:t>предложение</w:t>
      </w:r>
      <w:r>
        <w:rPr>
          <w:rFonts w:ascii="Times New Roman" w:hAnsi="Times New Roman"/>
          <w:spacing w:val="34"/>
        </w:rPr>
        <w:t>  </w:t>
      </w:r>
      <w:r>
        <w:rPr>
          <w:rFonts w:ascii="Times New Roman" w:hAnsi="Times New Roman"/>
        </w:rPr>
        <w:t>истинно</w:t>
      </w:r>
      <w:r>
        <w:rPr>
          <w:rFonts w:ascii="Times New Roman" w:hAnsi="Times New Roman"/>
          <w:spacing w:val="77"/>
          <w:w w:val="15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27"/>
          <w:w w:val="150"/>
        </w:rPr>
        <w:t> </w:t>
      </w:r>
      <w:r>
        <w:rPr>
          <w:rFonts w:ascii="Times New Roman" w:hAnsi="Times New Roman"/>
        </w:rPr>
        <w:t>точке,</w:t>
      </w:r>
      <w:r>
        <w:rPr>
          <w:rFonts w:ascii="Times New Roman" w:hAnsi="Times New Roman"/>
          <w:spacing w:val="37"/>
          <w:w w:val="150"/>
        </w:rPr>
        <w:t> </w:t>
      </w:r>
      <w:r>
        <w:rPr>
          <w:rFonts w:ascii="Times New Roman" w:hAnsi="Times New Roman"/>
        </w:rPr>
        <w:t>оно</w:t>
      </w:r>
      <w:r>
        <w:rPr>
          <w:rFonts w:ascii="Times New Roman" w:hAnsi="Times New Roman"/>
          <w:spacing w:val="39"/>
          <w:w w:val="150"/>
        </w:rPr>
        <w:t> </w:t>
      </w:r>
      <w:r>
        <w:rPr>
          <w:rFonts w:ascii="Times New Roman" w:hAnsi="Times New Roman"/>
        </w:rPr>
        <w:t>описывает</w:t>
      </w:r>
      <w:r>
        <w:rPr>
          <w:rFonts w:ascii="Times New Roman" w:hAnsi="Times New Roman"/>
          <w:spacing w:val="55"/>
          <w:w w:val="150"/>
        </w:rPr>
        <w:t> </w:t>
      </w:r>
      <w:r>
        <w:rPr>
          <w:rFonts w:ascii="Times New Roman" w:hAnsi="Times New Roman"/>
        </w:rPr>
        <w:t>состояние,</w:t>
      </w:r>
      <w:r>
        <w:rPr>
          <w:rFonts w:ascii="Times New Roman" w:hAnsi="Times New Roman"/>
          <w:spacing w:val="56"/>
          <w:w w:val="150"/>
        </w:rPr>
        <w:t> </w:t>
      </w:r>
      <w:r>
        <w:rPr>
          <w:rFonts w:ascii="Times New Roman" w:hAnsi="Times New Roman"/>
          <w:spacing w:val="-4"/>
        </w:rPr>
        <w:t>даже</w:t>
      </w:r>
    </w:p>
    <w:p>
      <w:pPr>
        <w:pStyle w:val="BodyText"/>
        <w:spacing w:after="0" w:line="264" w:lineRule="auto"/>
        <w:jc w:val="both"/>
        <w:rPr>
          <w:rFonts w:ascii="Times New Roman" w:hAnsi="Times New Roman"/>
        </w:rPr>
        <w:sectPr>
          <w:pgSz w:w="15000" w:h="23010"/>
          <w:pgMar w:top="600" w:bottom="280" w:left="0" w:right="708"/>
        </w:sectPr>
      </w:pPr>
    </w:p>
    <w:p>
      <w:pPr>
        <w:spacing w:before="78"/>
        <w:ind w:left="711" w:right="161" w:firstLine="0"/>
        <w:jc w:val="both"/>
        <w:rPr>
          <w:sz w:val="46"/>
        </w:rPr>
      </w:pPr>
      <w:r>
        <w:rPr>
          <w:w w:val="90"/>
          <w:sz w:val="46"/>
        </w:rPr>
        <w:t>если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опыт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подвсказывает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нам,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чw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при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его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осуществлении</w:t>
      </w:r>
      <w:r>
        <w:rPr>
          <w:spacing w:val="6"/>
          <w:sz w:val="46"/>
        </w:rPr>
        <w:t> </w:t>
      </w:r>
      <w:r>
        <w:rPr>
          <w:w w:val="90"/>
          <w:sz w:val="46"/>
        </w:rPr>
        <w:t>затрачивает- ся или выделяется энергия.</w:t>
      </w:r>
    </w:p>
    <w:p>
      <w:pPr>
        <w:spacing w:line="252" w:lineRule="auto" w:before="16"/>
        <w:ind w:left="712" w:right="95" w:firstLine="745"/>
        <w:jc w:val="both"/>
        <w:rPr>
          <w:sz w:val="46"/>
        </w:rPr>
      </w:pPr>
      <w:r>
        <w:rPr>
          <w:spacing w:val="-6"/>
          <w:sz w:val="46"/>
        </w:rPr>
        <w:t>Причина,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которой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придерживается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позиции,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очень </w:t>
      </w:r>
      <w:r>
        <w:rPr>
          <w:sz w:val="43"/>
        </w:rPr>
        <w:t>проста:</w:t>
      </w:r>
      <w:r>
        <w:rPr>
          <w:spacing w:val="-24"/>
          <w:sz w:val="43"/>
        </w:rPr>
        <w:t> </w:t>
      </w:r>
      <w:r>
        <w:rPr>
          <w:sz w:val="43"/>
        </w:rPr>
        <w:t>«приток</w:t>
      </w:r>
      <w:r>
        <w:rPr>
          <w:spacing w:val="-24"/>
          <w:sz w:val="43"/>
        </w:rPr>
        <w:t> </w:t>
      </w:r>
      <w:r>
        <w:rPr>
          <w:sz w:val="43"/>
        </w:rPr>
        <w:t>энергии»</w:t>
      </w:r>
      <w:r>
        <w:rPr>
          <w:spacing w:val="-24"/>
          <w:sz w:val="43"/>
        </w:rPr>
        <w:t> </w:t>
      </w:r>
      <w:r>
        <w:rPr>
          <w:sz w:val="43"/>
        </w:rPr>
        <w:t>— по</w:t>
      </w:r>
      <w:r>
        <w:rPr>
          <w:spacing w:val="-24"/>
          <w:sz w:val="43"/>
        </w:rPr>
        <w:t> </w:t>
      </w:r>
      <w:r>
        <w:rPr>
          <w:sz w:val="43"/>
        </w:rPr>
        <w:t>всем</w:t>
      </w:r>
      <w:r>
        <w:rPr>
          <w:spacing w:val="-24"/>
          <w:sz w:val="43"/>
        </w:rPr>
        <w:t> </w:t>
      </w:r>
      <w:r>
        <w:rPr>
          <w:sz w:val="43"/>
        </w:rPr>
        <w:t>статьям</w:t>
      </w:r>
      <w:r>
        <w:rPr>
          <w:spacing w:val="-13"/>
          <w:sz w:val="43"/>
        </w:rPr>
        <w:t> </w:t>
      </w:r>
      <w:r>
        <w:rPr>
          <w:sz w:val="43"/>
        </w:rPr>
        <w:t>кудший</w:t>
      </w:r>
      <w:r>
        <w:rPr>
          <w:spacing w:val="-8"/>
          <w:sz w:val="43"/>
        </w:rPr>
        <w:t> </w:t>
      </w:r>
      <w:r>
        <w:rPr>
          <w:b/>
          <w:sz w:val="43"/>
        </w:rPr>
        <w:t>критерий,</w:t>
      </w:r>
      <w:r>
        <w:rPr>
          <w:b/>
          <w:spacing w:val="-10"/>
          <w:sz w:val="43"/>
        </w:rPr>
        <w:t> </w:t>
      </w:r>
      <w:r>
        <w:rPr>
          <w:b/>
          <w:sz w:val="43"/>
        </w:rPr>
        <w:t>чем истинность в</w:t>
      </w:r>
      <w:r>
        <w:rPr>
          <w:b/>
          <w:spacing w:val="-10"/>
          <w:sz w:val="43"/>
        </w:rPr>
        <w:t> </w:t>
      </w:r>
      <w:r>
        <w:rPr>
          <w:b/>
          <w:sz w:val="43"/>
        </w:rPr>
        <w:t>точке. </w:t>
      </w:r>
      <w:r>
        <w:rPr>
          <w:sz w:val="43"/>
        </w:rPr>
        <w:t>Во-первых, «энергия» — понятие не</w:t>
      </w:r>
      <w:r>
        <w:rPr>
          <w:spacing w:val="-9"/>
          <w:sz w:val="43"/>
        </w:rPr>
        <w:t> </w:t>
      </w:r>
      <w:r>
        <w:rPr>
          <w:sz w:val="43"/>
        </w:rPr>
        <w:t>языковое, а</w:t>
      </w:r>
      <w:r>
        <w:rPr>
          <w:spacing w:val="-5"/>
          <w:sz w:val="43"/>
        </w:rPr>
        <w:t> </w:t>
      </w:r>
      <w:r>
        <w:rPr>
          <w:sz w:val="43"/>
        </w:rPr>
        <w:t>естествениоиаучное.</w:t>
      </w:r>
      <w:r>
        <w:rPr>
          <w:spacing w:val="-20"/>
          <w:sz w:val="43"/>
        </w:rPr>
        <w:t> </w:t>
      </w:r>
      <w:r>
        <w:rPr>
          <w:sz w:val="43"/>
        </w:rPr>
        <w:t>Знание о</w:t>
      </w:r>
      <w:r>
        <w:rPr>
          <w:spacing w:val="-18"/>
          <w:sz w:val="43"/>
        </w:rPr>
        <w:t> </w:t>
      </w:r>
      <w:r>
        <w:rPr>
          <w:sz w:val="43"/>
        </w:rPr>
        <w:t>том, что происходит с энергией при осуществспнии раsнообраэных снтувций, не является компонентом </w:t>
      </w:r>
      <w:r>
        <w:rPr>
          <w:spacing w:val="-4"/>
          <w:sz w:val="43"/>
        </w:rPr>
        <w:t>лексической</w:t>
      </w:r>
      <w:r>
        <w:rPr>
          <w:spacing w:val="-20"/>
          <w:sz w:val="43"/>
        </w:rPr>
        <w:t> </w:t>
      </w:r>
      <w:r>
        <w:rPr>
          <w:b/>
          <w:spacing w:val="-4"/>
          <w:sz w:val="43"/>
        </w:rPr>
        <w:t>семантики</w:t>
      </w:r>
      <w:r>
        <w:rPr>
          <w:b/>
          <w:spacing w:val="-20"/>
          <w:sz w:val="43"/>
        </w:rPr>
        <w:t> </w:t>
      </w:r>
      <w:r>
        <w:rPr>
          <w:spacing w:val="-4"/>
          <w:sz w:val="43"/>
        </w:rPr>
        <w:t>г:паюяа: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это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элемент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экстралннгвистических </w:t>
      </w:r>
      <w:r>
        <w:rPr>
          <w:sz w:val="43"/>
        </w:rPr>
        <w:t>представлений.</w:t>
      </w:r>
      <w:r>
        <w:rPr>
          <w:spacing w:val="-18"/>
          <w:sz w:val="43"/>
        </w:rPr>
        <w:t> </w:t>
      </w:r>
      <w:r>
        <w:rPr>
          <w:sz w:val="43"/>
        </w:rPr>
        <w:t>В этом</w:t>
      </w:r>
      <w:r>
        <w:rPr>
          <w:spacing w:val="-16"/>
          <w:sz w:val="43"/>
        </w:rPr>
        <w:t> </w:t>
      </w:r>
      <w:r>
        <w:rPr>
          <w:sz w:val="43"/>
        </w:rPr>
        <w:t>смысле</w:t>
      </w:r>
      <w:r>
        <w:rPr>
          <w:spacing w:val="-17"/>
          <w:sz w:val="43"/>
        </w:rPr>
        <w:t> </w:t>
      </w:r>
      <w:r>
        <w:rPr>
          <w:sz w:val="43"/>
        </w:rPr>
        <w:t>определение</w:t>
      </w:r>
      <w:r>
        <w:rPr>
          <w:spacing w:val="-1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терминвz</w:t>
      </w:r>
      <w:r>
        <w:rPr>
          <w:spacing w:val="-4"/>
          <w:sz w:val="43"/>
        </w:rPr>
        <w:t> </w:t>
      </w:r>
      <w:r>
        <w:rPr>
          <w:b/>
          <w:sz w:val="43"/>
        </w:rPr>
        <w:t>энергии ни- </w:t>
      </w:r>
      <w:r>
        <w:rPr>
          <w:spacing w:val="-8"/>
          <w:sz w:val="46"/>
        </w:rPr>
        <w:t>чем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лучше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рассуждения</w:t>
      </w:r>
      <w:r>
        <w:rPr>
          <w:spacing w:val="4"/>
          <w:sz w:val="46"/>
        </w:rPr>
        <w:t> </w:t>
      </w:r>
      <w:r>
        <w:rPr>
          <w:spacing w:val="-8"/>
          <w:sz w:val="46"/>
        </w:rPr>
        <w:t>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том,</w:t>
      </w:r>
      <w:r>
        <w:rPr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8"/>
          <w:sz w:val="46"/>
        </w:rPr>
        <w:t> </w:t>
      </w:r>
      <w:r>
        <w:rPr>
          <w:i/>
          <w:spacing w:val="-8"/>
          <w:sz w:val="46"/>
        </w:rPr>
        <w:t>светиться</w:t>
      </w:r>
      <w:r>
        <w:rPr>
          <w:i/>
          <w:spacing w:val="-10"/>
          <w:sz w:val="46"/>
        </w:rPr>
        <w:t> </w:t>
      </w:r>
      <w:r>
        <w:rPr>
          <w:spacing w:val="-8"/>
          <w:sz w:val="46"/>
        </w:rPr>
        <w:t>следует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квалифи- </w:t>
      </w:r>
      <w:r>
        <w:rPr>
          <w:w w:val="90"/>
          <w:sz w:val="46"/>
        </w:rPr>
        <w:t>цировать</w:t>
      </w:r>
      <w:r>
        <w:rPr>
          <w:w w:val="90"/>
          <w:sz w:val="46"/>
        </w:rPr>
        <w:t> как</w:t>
      </w:r>
      <w:r>
        <w:rPr>
          <w:w w:val="90"/>
          <w:sz w:val="46"/>
        </w:rPr>
        <w:t> процесс</w:t>
      </w:r>
      <w:r>
        <w:rPr>
          <w:w w:val="90"/>
          <w:sz w:val="46"/>
        </w:rPr>
        <w:t> потому,</w:t>
      </w:r>
      <w:r>
        <w:rPr>
          <w:w w:val="90"/>
          <w:sz w:val="46"/>
        </w:rPr>
        <w:t> что свет пщдставляет собой движение фотонов. Однако правильно употщблять</w:t>
      </w:r>
      <w:r>
        <w:rPr>
          <w:w w:val="90"/>
          <w:sz w:val="46"/>
        </w:rPr>
        <w:t> гпаголы, обозначающие</w:t>
      </w:r>
      <w:r>
        <w:rPr>
          <w:w w:val="90"/>
          <w:sz w:val="46"/>
        </w:rPr>
        <w:t> про- </w:t>
      </w:r>
      <w:r>
        <w:rPr>
          <w:sz w:val="43"/>
        </w:rPr>
        <w:t>цессы,</w:t>
      </w:r>
      <w:r>
        <w:rPr>
          <w:spacing w:val="-8"/>
          <w:sz w:val="43"/>
        </w:rPr>
        <w:t> </w:t>
      </w:r>
      <w:r>
        <w:rPr>
          <w:sz w:val="43"/>
        </w:rPr>
        <w:t>могут</w:t>
      </w:r>
      <w:r>
        <w:rPr>
          <w:spacing w:val="-17"/>
          <w:sz w:val="43"/>
        </w:rPr>
        <w:t> </w:t>
      </w:r>
      <w:r>
        <w:rPr>
          <w:b/>
          <w:sz w:val="43"/>
        </w:rPr>
        <w:t>даже носителн, вовсе</w:t>
      </w:r>
      <w:r>
        <w:rPr>
          <w:b/>
          <w:spacing w:val="-4"/>
          <w:sz w:val="43"/>
        </w:rPr>
        <w:t> </w:t>
      </w:r>
      <w:r>
        <w:rPr>
          <w:sz w:val="43"/>
        </w:rPr>
        <w:t>не</w:t>
      </w:r>
      <w:r>
        <w:rPr>
          <w:spacing w:val="-12"/>
          <w:sz w:val="43"/>
        </w:rPr>
        <w:t> </w:t>
      </w:r>
      <w:r>
        <w:rPr>
          <w:b/>
          <w:sz w:val="43"/>
        </w:rPr>
        <w:t>знакомые </w:t>
      </w:r>
      <w:r>
        <w:rPr>
          <w:sz w:val="43"/>
        </w:rPr>
        <w:t>с понятием «энер- </w:t>
      </w:r>
      <w:r>
        <w:rPr>
          <w:spacing w:val="-2"/>
          <w:sz w:val="46"/>
        </w:rPr>
        <w:t>гия».</w:t>
      </w:r>
    </w:p>
    <w:p>
      <w:pPr>
        <w:spacing w:line="528" w:lineRule="exact" w:before="0"/>
        <w:ind w:left="1472" w:right="0" w:firstLine="0"/>
        <w:jc w:val="both"/>
        <w:rPr>
          <w:sz w:val="46"/>
        </w:rPr>
      </w:pPr>
      <w:r>
        <w:rPr>
          <w:spacing w:val="-12"/>
          <w:sz w:val="46"/>
        </w:rPr>
        <w:t>Во-вторых,</w:t>
      </w:r>
      <w:r>
        <w:rPr>
          <w:spacing w:val="37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2"/>
          <w:sz w:val="46"/>
        </w:rPr>
        <w:t> </w:t>
      </w:r>
      <w:r>
        <w:rPr>
          <w:spacing w:val="-12"/>
          <w:sz w:val="46"/>
        </w:rPr>
        <w:t>главных,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чем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измерить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щсход,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равно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14"/>
          <w:sz w:val="46"/>
        </w:rPr>
        <w:t> </w:t>
      </w:r>
      <w:r>
        <w:rPr>
          <w:spacing w:val="-12"/>
          <w:sz w:val="46"/>
        </w:rPr>
        <w:t>приток</w:t>
      </w:r>
    </w:p>
    <w:p>
      <w:pPr>
        <w:tabs>
          <w:tab w:pos="3825" w:val="left" w:leader="none"/>
          <w:tab w:pos="6038" w:val="left" w:leader="none"/>
          <w:tab w:pos="9154" w:val="left" w:leader="none"/>
          <w:tab w:pos="9224" w:val="left" w:leader="none"/>
          <w:tab w:pos="12574" w:val="left" w:leader="none"/>
          <w:tab w:pos="12900" w:val="left" w:leader="none"/>
        </w:tabs>
        <w:spacing w:line="247" w:lineRule="auto" w:before="1"/>
        <w:ind w:left="709" w:right="78" w:firstLine="7"/>
        <w:jc w:val="left"/>
        <w:rPr>
          <w:sz w:val="43"/>
        </w:rPr>
      </w:pPr>
      <w:r>
        <w:rPr>
          <w:w w:val="90"/>
          <w:sz w:val="46"/>
        </w:rPr>
        <w:t>энегрни?</w:t>
      </w:r>
      <w:r>
        <w:rPr>
          <w:spacing w:val="40"/>
          <w:sz w:val="46"/>
        </w:rPr>
        <w:t> </w:t>
      </w:r>
      <w:r>
        <w:rPr>
          <w:w w:val="90"/>
          <w:sz w:val="46"/>
        </w:rPr>
        <w:t>Без этого</w:t>
      </w:r>
      <w:r>
        <w:rPr>
          <w:sz w:val="46"/>
        </w:rPr>
        <w:t> </w:t>
      </w:r>
      <w:r>
        <w:rPr>
          <w:w w:val="90"/>
          <w:sz w:val="46"/>
        </w:rPr>
        <w:t>критерий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невозможно</w:t>
      </w:r>
      <w:r>
        <w:rPr>
          <w:sz w:val="46"/>
        </w:rPr>
        <w:t> </w:t>
      </w:r>
      <w:r>
        <w:rPr>
          <w:w w:val="90"/>
          <w:sz w:val="46"/>
        </w:rPr>
        <w:t>сделать</w:t>
      </w:r>
      <w:r>
        <w:rPr>
          <w:spacing w:val="35"/>
          <w:sz w:val="46"/>
        </w:rPr>
        <w:t> </w:t>
      </w:r>
      <w:r>
        <w:rPr>
          <w:w w:val="90"/>
          <w:sz w:val="46"/>
        </w:rPr>
        <w:t>в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должной степени эксплицитным,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 зна•іит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удастся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провести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отчетливую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гранииу между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процессами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z w:val="46"/>
        </w:rPr>
        <w:t> </w:t>
      </w:r>
      <w:r>
        <w:rPr>
          <w:w w:val="90"/>
          <w:sz w:val="46"/>
        </w:rPr>
        <w:t>состояниями•.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 всей</w:t>
      </w:r>
      <w:r>
        <w:rPr>
          <w:sz w:val="46"/>
        </w:rPr>
        <w:t> </w:t>
      </w:r>
      <w:r>
        <w:rPr>
          <w:w w:val="90"/>
          <w:sz w:val="46"/>
        </w:rPr>
        <w:t>видимости,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коробка,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ко-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торая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весит</w:t>
      </w:r>
      <w:r>
        <w:rPr>
          <w:i/>
          <w:spacing w:val="-5"/>
          <w:w w:val="90"/>
          <w:sz w:val="46"/>
        </w:rPr>
        <w:t> </w:t>
      </w:r>
      <w:r>
        <w:rPr>
          <w:i/>
          <w:w w:val="90"/>
          <w:sz w:val="46"/>
        </w:rPr>
        <w:t>2</w:t>
      </w:r>
      <w:r>
        <w:rPr>
          <w:i/>
          <w:spacing w:val="-35"/>
          <w:w w:val="90"/>
          <w:sz w:val="46"/>
        </w:rPr>
        <w:t> </w:t>
      </w:r>
      <w:r>
        <w:rPr>
          <w:w w:val="90"/>
          <w:sz w:val="46"/>
        </w:rPr>
        <w:t>к‹,</w:t>
      </w:r>
      <w:r>
        <w:rPr>
          <w:spacing w:val="29"/>
          <w:sz w:val="46"/>
        </w:rPr>
        <w:t> </w:t>
      </w:r>
      <w:r>
        <w:rPr>
          <w:w w:val="90"/>
          <w:sz w:val="46"/>
        </w:rPr>
        <w:t>действительно</w:t>
      </w:r>
      <w:r>
        <w:rPr>
          <w:spacing w:val="37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расходует</w:t>
      </w:r>
      <w:r>
        <w:rPr>
          <w:sz w:val="46"/>
        </w:rPr>
        <w:t> </w:t>
      </w:r>
      <w:r>
        <w:rPr>
          <w:w w:val="90"/>
          <w:sz w:val="46"/>
        </w:rPr>
        <w:t>энергии</w:t>
      </w:r>
      <w:r>
        <w:rPr>
          <w:spacing w:val="21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поддержание </w:t>
      </w:r>
      <w:r>
        <w:rPr>
          <w:spacing w:val="-14"/>
          <w:sz w:val="46"/>
        </w:rPr>
        <w:t>веса.</w:t>
      </w:r>
      <w:r>
        <w:rPr>
          <w:spacing w:val="20"/>
          <w:sz w:val="46"/>
        </w:rPr>
        <w:t> </w:t>
      </w:r>
      <w:r>
        <w:rPr>
          <w:spacing w:val="-14"/>
          <w:sz w:val="46"/>
        </w:rPr>
        <w:t>Насколью</w:t>
      </w:r>
      <w:r>
        <w:rPr>
          <w:spacing w:val="11"/>
          <w:sz w:val="46"/>
        </w:rPr>
        <w:t> </w:t>
      </w:r>
      <w:r>
        <w:rPr>
          <w:spacing w:val="-14"/>
          <w:sz w:val="46"/>
        </w:rPr>
        <w:t>это</w:t>
      </w:r>
      <w:r>
        <w:rPr>
          <w:sz w:val="46"/>
        </w:rPr>
        <w:t> </w:t>
      </w:r>
      <w:r>
        <w:rPr>
          <w:spacing w:val="-14"/>
          <w:sz w:val="46"/>
        </w:rPr>
        <w:t>же</w:t>
      </w:r>
      <w:r>
        <w:rPr>
          <w:sz w:val="46"/>
        </w:rPr>
        <w:t> </w:t>
      </w:r>
      <w:r>
        <w:rPr>
          <w:spacing w:val="-14"/>
          <w:sz w:val="46"/>
        </w:rPr>
        <w:t>верно</w:t>
      </w:r>
      <w:r>
        <w:rPr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24"/>
          <w:sz w:val="46"/>
        </w:rPr>
        <w:t> </w:t>
      </w:r>
      <w:r>
        <w:rPr>
          <w:spacing w:val="-14"/>
          <w:sz w:val="46"/>
        </w:rPr>
        <w:t>индивида,</w:t>
      </w:r>
      <w:r>
        <w:rPr>
          <w:spacing w:val="40"/>
          <w:sz w:val="46"/>
        </w:rPr>
        <w:t> </w:t>
      </w:r>
      <w:r>
        <w:rPr>
          <w:spacing w:val="-14"/>
          <w:sz w:val="46"/>
        </w:rPr>
        <w:t>іюторый</w:t>
      </w:r>
      <w:r>
        <w:rPr>
          <w:spacing w:val="26"/>
          <w:sz w:val="46"/>
        </w:rPr>
        <w:t> </w:t>
      </w:r>
      <w:r>
        <w:rPr>
          <w:i/>
          <w:spacing w:val="-14"/>
          <w:sz w:val="46"/>
        </w:rPr>
        <w:t>хорошо</w:t>
      </w:r>
      <w:r>
        <w:rPr>
          <w:i/>
          <w:spacing w:val="40"/>
          <w:sz w:val="46"/>
        </w:rPr>
        <w:t> </w:t>
      </w:r>
      <w:r>
        <w:rPr>
          <w:i/>
          <w:spacing w:val="-14"/>
          <w:sz w:val="46"/>
        </w:rPr>
        <w:t>умеет </w:t>
      </w:r>
      <w:r>
        <w:rPr>
          <w:i/>
          <w:w w:val="90"/>
          <w:sz w:val="46"/>
        </w:rPr>
        <w:t>игратъ</w:t>
      </w:r>
      <w:r>
        <w:rPr>
          <w:i/>
          <w:sz w:val="46"/>
        </w:rPr>
        <w:t> </w:t>
      </w:r>
      <w:r>
        <w:rPr>
          <w:i/>
          <w:w w:val="90"/>
          <w:sz w:val="46"/>
        </w:rPr>
        <w:t>на скрипке?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Мы</w:t>
      </w:r>
      <w:r>
        <w:rPr>
          <w:sz w:val="46"/>
        </w:rPr>
        <w:t> </w:t>
      </w:r>
      <w:r>
        <w:rPr>
          <w:w w:val="90"/>
          <w:sz w:val="46"/>
        </w:rPr>
        <w:t>знаем,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таіюе умение</w:t>
      </w:r>
      <w:r>
        <w:rPr>
          <w:sz w:val="46"/>
        </w:rPr>
        <w:t> </w:t>
      </w:r>
      <w:r>
        <w:rPr>
          <w:w w:val="90"/>
          <w:sz w:val="46"/>
        </w:rPr>
        <w:t>требует регулярных</w:t>
      </w:r>
      <w:r>
        <w:rPr>
          <w:spacing w:val="80"/>
          <w:sz w:val="46"/>
        </w:rPr>
        <w:t> </w:t>
      </w:r>
      <w:r>
        <w:rPr>
          <w:w w:val="90"/>
          <w:sz w:val="46"/>
        </w:rPr>
        <w:t>упражнений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z w:val="46"/>
        </w:rPr>
        <w:t> </w:t>
      </w:r>
      <w:r>
        <w:rPr>
          <w:w w:val="90"/>
          <w:sz w:val="46"/>
        </w:rPr>
        <w:t>немалых</w:t>
      </w:r>
      <w:r>
        <w:rPr>
          <w:sz w:val="46"/>
        </w:rPr>
        <w:t> </w:t>
      </w:r>
      <w:r>
        <w:rPr>
          <w:w w:val="90"/>
          <w:sz w:val="46"/>
        </w:rPr>
        <w:t>энергетических затрат, а</w:t>
      </w:r>
      <w:r>
        <w:rPr>
          <w:spacing w:val="-24"/>
          <w:w w:val="90"/>
          <w:sz w:val="46"/>
        </w:rPr>
        <w:t> </w:t>
      </w:r>
      <w:r>
        <w:rPr>
          <w:w w:val="90"/>
          <w:sz w:val="46"/>
        </w:rPr>
        <w:t>без них со временем </w:t>
      </w:r>
      <w:r>
        <w:rPr>
          <w:spacing w:val="-10"/>
          <w:sz w:val="46"/>
        </w:rPr>
        <w:t>утрачиваетсs.</w:t>
      </w:r>
      <w:r>
        <w:rPr>
          <w:spacing w:val="26"/>
          <w:sz w:val="46"/>
        </w:rPr>
        <w:t> </w:t>
      </w:r>
      <w:r>
        <w:rPr>
          <w:spacing w:val="-10"/>
          <w:sz w:val="46"/>
        </w:rPr>
        <w:t>Следует</w:t>
      </w:r>
      <w:r>
        <w:rPr>
          <w:spacing w:val="14"/>
          <w:sz w:val="46"/>
        </w:rPr>
        <w:t> </w:t>
      </w:r>
      <w:r>
        <w:rPr>
          <w:spacing w:val="-10"/>
          <w:sz w:val="46"/>
        </w:rPr>
        <w:t>ли</w:t>
      </w:r>
      <w:r>
        <w:rPr>
          <w:spacing w:val="14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этого,</w:t>
      </w:r>
      <w:r>
        <w:rPr>
          <w:spacing w:val="22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7"/>
          <w:sz w:val="46"/>
        </w:rPr>
        <w:t> </w:t>
      </w:r>
      <w:r>
        <w:rPr>
          <w:i/>
          <w:spacing w:val="-10"/>
          <w:sz w:val="46"/>
        </w:rPr>
        <w:t>у.четъ</w:t>
      </w:r>
      <w:r>
        <w:rPr>
          <w:i/>
          <w:spacing w:val="8"/>
          <w:sz w:val="46"/>
        </w:rPr>
        <w:t> </w:t>
      </w:r>
      <w:r>
        <w:rPr>
          <w:i/>
          <w:spacing w:val="-10"/>
          <w:sz w:val="46"/>
        </w:rPr>
        <w:t>играть</w:t>
      </w:r>
      <w:r>
        <w:rPr>
          <w:i/>
          <w:spacing w:val="4"/>
          <w:sz w:val="46"/>
        </w:rPr>
        <w:t> </w:t>
      </w:r>
      <w:r>
        <w:rPr>
          <w:i/>
          <w:spacing w:val="-10"/>
          <w:sz w:val="46"/>
        </w:rPr>
        <w:t>на</w:t>
      </w:r>
      <w:r>
        <w:rPr>
          <w:i/>
          <w:spacing w:val="-13"/>
          <w:sz w:val="46"/>
        </w:rPr>
        <w:t> </w:t>
      </w:r>
      <w:r>
        <w:rPr>
          <w:i/>
          <w:spacing w:val="-10"/>
          <w:sz w:val="46"/>
        </w:rPr>
        <w:t>скрипке</w:t>
      </w:r>
      <w:r>
        <w:rPr>
          <w:i/>
          <w:spacing w:val="-10"/>
          <w:sz w:val="46"/>
        </w:rPr>
        <w:t> </w:t>
      </w:r>
      <w:r>
        <w:rPr>
          <w:w w:val="90"/>
          <w:sz w:val="46"/>
        </w:rPr>
        <w:t>зто 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состояние?</w:t>
      </w:r>
      <w:r>
        <w:rPr>
          <w:sz w:val="46"/>
        </w:rPr>
        <w:t> </w:t>
      </w:r>
      <w:r>
        <w:rPr>
          <w:w w:val="90"/>
          <w:sz w:val="46"/>
        </w:rPr>
        <w:t>Или понятие</w:t>
      </w:r>
      <w:r>
        <w:rPr>
          <w:sz w:val="46"/>
        </w:rPr>
        <w:t> </w:t>
      </w:r>
      <w:r>
        <w:rPr>
          <w:w w:val="90"/>
          <w:sz w:val="46"/>
        </w:rPr>
        <w:t>расхода энергии надо сформулировать </w:t>
      </w:r>
      <w:r>
        <w:rPr>
          <w:w w:val="95"/>
          <w:sz w:val="46"/>
        </w:rPr>
        <w:t>как-то</w:t>
      </w:r>
      <w:r>
        <w:rPr>
          <w:spacing w:val="32"/>
          <w:sz w:val="46"/>
        </w:rPr>
        <w:t> </w:t>
      </w:r>
      <w:r>
        <w:rPr>
          <w:w w:val="95"/>
          <w:sz w:val="46"/>
        </w:rPr>
        <w:t>так,</w:t>
      </w:r>
      <w:r>
        <w:rPr>
          <w:spacing w:val="45"/>
          <w:sz w:val="46"/>
        </w:rPr>
        <w:t> </w:t>
      </w:r>
      <w:r>
        <w:rPr>
          <w:w w:val="95"/>
          <w:sz w:val="46"/>
        </w:rPr>
        <w:t>чтобы</w:t>
      </w:r>
      <w:r>
        <w:rPr>
          <w:spacing w:val="48"/>
          <w:sz w:val="46"/>
        </w:rPr>
        <w:t> </w:t>
      </w:r>
      <w:r>
        <w:rPr>
          <w:w w:val="95"/>
          <w:sz w:val="46"/>
        </w:rPr>
        <w:t>энергия,</w:t>
      </w:r>
      <w:r>
        <w:rPr>
          <w:spacing w:val="55"/>
          <w:sz w:val="46"/>
        </w:rPr>
        <w:t> </w:t>
      </w:r>
      <w:r>
        <w:rPr>
          <w:w w:val="95"/>
          <w:sz w:val="46"/>
        </w:rPr>
        <w:t>направляемая</w:t>
      </w:r>
      <w:r>
        <w:rPr>
          <w:sz w:val="46"/>
        </w:rPr>
        <w:tab/>
      </w:r>
      <w:r>
        <w:rPr>
          <w:w w:val="95"/>
          <w:sz w:val="46"/>
        </w:rPr>
        <w:t>на</w:t>
      </w:r>
      <w:r>
        <w:rPr>
          <w:spacing w:val="40"/>
          <w:sz w:val="46"/>
        </w:rPr>
        <w:t> </w:t>
      </w:r>
      <w:r>
        <w:rPr>
          <w:w w:val="95"/>
          <w:sz w:val="46"/>
        </w:rPr>
        <w:t>поддержание</w:t>
      </w:r>
      <w:r>
        <w:rPr>
          <w:sz w:val="46"/>
        </w:rPr>
        <w:tab/>
      </w:r>
      <w:r>
        <w:rPr>
          <w:spacing w:val="-2"/>
          <w:w w:val="90"/>
          <w:sz w:val="46"/>
        </w:rPr>
        <w:t>навыков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способностей,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засчнтывалась?</w:t>
      </w:r>
      <w:r>
        <w:rPr>
          <w:spacing w:val="-26"/>
          <w:sz w:val="46"/>
        </w:rPr>
        <w:t> </w:t>
      </w:r>
      <w:r>
        <w:rPr>
          <w:spacing w:val="-12"/>
          <w:sz w:val="46"/>
        </w:rPr>
        <w:t>По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поводу</w:t>
      </w:r>
      <w:r>
        <w:rPr>
          <w:spacing w:val="13"/>
          <w:sz w:val="46"/>
        </w:rPr>
        <w:t> </w:t>
      </w:r>
      <w:r>
        <w:rPr>
          <w:spacing w:val="-12"/>
          <w:sz w:val="46"/>
        </w:rPr>
        <w:t>тот,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что на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поддержа- ние</w:t>
      </w:r>
      <w:r>
        <w:rPr>
          <w:spacing w:val="2"/>
          <w:sz w:val="46"/>
        </w:rPr>
        <w:t> </w:t>
      </w:r>
      <w:r>
        <w:rPr>
          <w:spacing w:val="-12"/>
          <w:sz w:val="46"/>
        </w:rPr>
        <w:t>состояния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‘стовть’</w:t>
      </w:r>
      <w:r>
        <w:rPr>
          <w:spacing w:val="29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расходуется</w:t>
      </w:r>
      <w:r>
        <w:rPr>
          <w:spacing w:val="32"/>
          <w:sz w:val="46"/>
        </w:rPr>
        <w:t> </w:t>
      </w:r>
      <w:r>
        <w:rPr>
          <w:spacing w:val="-12"/>
          <w:sz w:val="46"/>
        </w:rPr>
        <w:t>энергия,</w:t>
      </w:r>
      <w:r>
        <w:rPr>
          <w:spacing w:val="25"/>
          <w:sz w:val="46"/>
        </w:rPr>
        <w:t> </w:t>
      </w:r>
      <w:r>
        <w:rPr>
          <w:spacing w:val="-12"/>
          <w:sz w:val="46"/>
        </w:rPr>
        <w:t>многие,</w:t>
      </w:r>
      <w:r>
        <w:rPr>
          <w:spacing w:val="16"/>
          <w:sz w:val="46"/>
        </w:rPr>
        <w:t> </w:t>
      </w:r>
      <w:r>
        <w:rPr>
          <w:spacing w:val="-12"/>
          <w:sz w:val="46"/>
        </w:rPr>
        <w:t>юму</w:t>
      </w:r>
      <w:r>
        <w:rPr>
          <w:spacing w:val="10"/>
          <w:sz w:val="46"/>
        </w:rPr>
        <w:t> </w:t>
      </w:r>
      <w:r>
        <w:rPr>
          <w:spacing w:val="-12"/>
          <w:sz w:val="46"/>
        </w:rPr>
        <w:t>случа- лось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нестн службу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часовот,</w:t>
      </w:r>
      <w:r>
        <w:rPr>
          <w:spacing w:val="8"/>
          <w:sz w:val="46"/>
        </w:rPr>
        <w:t> </w:t>
      </w:r>
      <w:r>
        <w:rPr>
          <w:spacing w:val="-12"/>
          <w:sz w:val="46"/>
        </w:rPr>
        <w:t>вероятно,</w:t>
      </w:r>
      <w:r>
        <w:rPr>
          <w:spacing w:val="18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согласились</w:t>
      </w:r>
      <w:r>
        <w:rPr>
          <w:spacing w:val="8"/>
          <w:sz w:val="46"/>
        </w:rPr>
        <w:t> </w:t>
      </w:r>
      <w:r>
        <w:rPr>
          <w:spacing w:val="-12"/>
          <w:sz w:val="46"/>
        </w:rPr>
        <w:t>бы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Б. Комри, </w:t>
      </w:r>
      <w:r>
        <w:rPr>
          <w:sz w:val="43"/>
        </w:rPr>
        <w:t>не</w:t>
      </w:r>
      <w:r>
        <w:rPr>
          <w:spacing w:val="-16"/>
          <w:sz w:val="43"/>
        </w:rPr>
        <w:t> </w:t>
      </w:r>
      <w:r>
        <w:rPr>
          <w:sz w:val="43"/>
        </w:rPr>
        <w:t>говоря</w:t>
      </w:r>
      <w:r>
        <w:rPr>
          <w:spacing w:val="-14"/>
          <w:sz w:val="43"/>
        </w:rPr>
        <w:t> </w:t>
      </w:r>
      <w:r>
        <w:rPr>
          <w:sz w:val="43"/>
        </w:rPr>
        <w:t>о</w:t>
      </w:r>
      <w:r>
        <w:rPr>
          <w:spacing w:val="-10"/>
          <w:sz w:val="43"/>
        </w:rPr>
        <w:t> </w:t>
      </w:r>
      <w:r>
        <w:rPr>
          <w:sz w:val="43"/>
        </w:rPr>
        <w:t>том,</w:t>
      </w:r>
      <w:r>
        <w:rPr>
          <w:spacing w:val="-8"/>
          <w:sz w:val="43"/>
        </w:rPr>
        <w:t> </w:t>
      </w:r>
      <w:r>
        <w:rPr>
          <w:sz w:val="43"/>
        </w:rPr>
        <w:t>что</w:t>
      </w:r>
      <w:r>
        <w:rPr>
          <w:spacing w:val="-24"/>
          <w:sz w:val="43"/>
        </w:rPr>
        <w:t> </w:t>
      </w:r>
      <w:r>
        <w:rPr>
          <w:sz w:val="43"/>
        </w:rPr>
        <w:t>есян</w:t>
      </w:r>
      <w:r>
        <w:rPr>
          <w:spacing w:val="-23"/>
          <w:sz w:val="43"/>
        </w:rPr>
        <w:t> </w:t>
      </w:r>
      <w:r>
        <w:rPr>
          <w:sz w:val="43"/>
        </w:rPr>
        <w:t>бы</w:t>
      </w:r>
      <w:r>
        <w:rPr>
          <w:spacing w:val="-21"/>
          <w:sz w:val="43"/>
        </w:rPr>
        <w:t> </w:t>
      </w:r>
      <w:r>
        <w:rPr>
          <w:sz w:val="43"/>
        </w:rPr>
        <w:t>Б.</w:t>
      </w:r>
      <w:r>
        <w:rPr>
          <w:spacing w:val="-24"/>
          <w:sz w:val="43"/>
        </w:rPr>
        <w:t> </w:t>
      </w:r>
      <w:r>
        <w:rPr>
          <w:sz w:val="43"/>
        </w:rPr>
        <w:t>Комрн</w:t>
      </w:r>
      <w:r>
        <w:rPr>
          <w:spacing w:val="-17"/>
          <w:sz w:val="43"/>
        </w:rPr>
        <w:t> </w:t>
      </w:r>
      <w:r>
        <w:rPr>
          <w:sz w:val="43"/>
        </w:rPr>
        <w:t>был</w:t>
      </w:r>
      <w:r>
        <w:rPr>
          <w:spacing w:val="-17"/>
          <w:sz w:val="43"/>
        </w:rPr>
        <w:t> </w:t>
      </w:r>
      <w:r>
        <w:rPr>
          <w:sz w:val="43"/>
        </w:rPr>
        <w:t>прав,</w:t>
      </w:r>
      <w:r>
        <w:rPr>
          <w:spacing w:val="-18"/>
          <w:sz w:val="43"/>
        </w:rPr>
        <w:t> </w:t>
      </w:r>
      <w:r>
        <w:rPr>
          <w:sz w:val="43"/>
        </w:rPr>
        <w:t>аскетическмй</w:t>
      </w:r>
      <w:r>
        <w:rPr>
          <w:spacing w:val="24"/>
          <w:sz w:val="43"/>
        </w:rPr>
        <w:t> </w:t>
      </w:r>
      <w:r>
        <w:rPr>
          <w:sz w:val="43"/>
        </w:rPr>
        <w:t>подвиг </w:t>
      </w:r>
      <w:r>
        <w:rPr>
          <w:spacing w:val="-2"/>
          <w:sz w:val="43"/>
        </w:rPr>
        <w:t>Снмеона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Столпника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был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бы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значительно</w:t>
      </w:r>
      <w:r>
        <w:rPr>
          <w:spacing w:val="13"/>
          <w:sz w:val="43"/>
        </w:rPr>
        <w:t> </w:t>
      </w:r>
      <w:r>
        <w:rPr>
          <w:spacing w:val="-2"/>
          <w:sz w:val="43"/>
        </w:rPr>
        <w:t>умален.</w:t>
      </w:r>
      <w:r>
        <w:rPr>
          <w:spacing w:val="6"/>
          <w:sz w:val="43"/>
        </w:rPr>
        <w:t> </w:t>
      </w:r>
      <w:r>
        <w:rPr>
          <w:spacing w:val="-2"/>
          <w:sz w:val="43"/>
        </w:rPr>
        <w:t>Где</w:t>
      </w:r>
      <w:r>
        <w:rPr>
          <w:spacing w:val="-12"/>
          <w:sz w:val="43"/>
        </w:rPr>
        <w:t> </w:t>
      </w:r>
      <w:r>
        <w:rPr>
          <w:spacing w:val="-2"/>
          <w:sz w:val="43"/>
        </w:rPr>
        <w:t>окончательный </w:t>
      </w:r>
      <w:r>
        <w:rPr>
          <w:b/>
          <w:spacing w:val="-4"/>
          <w:sz w:val="43"/>
        </w:rPr>
        <w:t>эмпнрическиГі</w:t>
      </w:r>
      <w:r>
        <w:rPr>
          <w:b/>
          <w:sz w:val="43"/>
        </w:rPr>
        <w:tab/>
      </w:r>
      <w:r>
        <w:rPr>
          <w:b/>
          <w:spacing w:val="-2"/>
          <w:sz w:val="43"/>
        </w:rPr>
        <w:t>критерий,</w:t>
      </w:r>
      <w:r>
        <w:rPr>
          <w:b/>
          <w:sz w:val="43"/>
        </w:rPr>
        <w:tab/>
      </w:r>
      <w:r>
        <w:rPr>
          <w:spacing w:val="-2"/>
          <w:sz w:val="43"/>
        </w:rPr>
        <w:t>позволяющией</w:t>
      </w:r>
      <w:r>
        <w:rPr>
          <w:sz w:val="43"/>
        </w:rPr>
        <w:tab/>
        <w:tab/>
      </w:r>
      <w:r>
        <w:rPr>
          <w:spacing w:val="-2"/>
          <w:sz w:val="43"/>
        </w:rPr>
        <w:t>зарегистрировать</w:t>
      </w:r>
      <w:r>
        <w:rPr>
          <w:sz w:val="43"/>
        </w:rPr>
        <w:tab/>
      </w:r>
      <w:r>
        <w:rPr>
          <w:spacing w:val="-2"/>
          <w:sz w:val="43"/>
        </w:rPr>
        <w:t>расход </w:t>
      </w:r>
      <w:r>
        <w:rPr>
          <w:sz w:val="43"/>
        </w:rPr>
        <w:t>энергни</w:t>
      </w:r>
      <w:r>
        <w:rPr>
          <w:spacing w:val="-2"/>
          <w:sz w:val="43"/>
        </w:rPr>
        <w:t> </w:t>
      </w:r>
      <w:r>
        <w:rPr>
          <w:sz w:val="43"/>
        </w:rPr>
        <w:t>при</w:t>
      </w:r>
      <w:r>
        <w:rPr>
          <w:spacing w:val="-23"/>
          <w:sz w:val="43"/>
        </w:rPr>
        <w:t> </w:t>
      </w:r>
      <w:r>
        <w:rPr>
          <w:sz w:val="43"/>
        </w:rPr>
        <w:t>стоянии</w:t>
      </w:r>
      <w:r>
        <w:rPr>
          <w:spacing w:val="8"/>
          <w:sz w:val="43"/>
        </w:rPr>
        <w:t> </w:t>
      </w:r>
      <w:r>
        <w:rPr>
          <w:sz w:val="43"/>
        </w:rPr>
        <w:t>н</w:t>
      </w:r>
      <w:r>
        <w:rPr>
          <w:spacing w:val="-12"/>
          <w:sz w:val="43"/>
        </w:rPr>
        <w:t> </w:t>
      </w:r>
      <w:r>
        <w:rPr>
          <w:sz w:val="43"/>
        </w:rPr>
        <w:t>гудении,</w:t>
      </w:r>
      <w:r>
        <w:rPr>
          <w:spacing w:val="-4"/>
          <w:sz w:val="43"/>
        </w:rPr>
        <w:t> </w:t>
      </w:r>
      <w:r>
        <w:rPr>
          <w:sz w:val="43"/>
        </w:rPr>
        <w:t>на</w:t>
      </w:r>
      <w:r>
        <w:rPr>
          <w:spacing w:val="-22"/>
          <w:sz w:val="43"/>
        </w:rPr>
        <w:t> </w:t>
      </w:r>
      <w:r>
        <w:rPr>
          <w:sz w:val="43"/>
        </w:rPr>
        <w:t>основалии</w:t>
      </w:r>
      <w:r>
        <w:rPr>
          <w:spacing w:val="3"/>
          <w:sz w:val="43"/>
        </w:rPr>
        <w:t> </w:t>
      </w:r>
      <w:r>
        <w:rPr>
          <w:sz w:val="43"/>
        </w:rPr>
        <w:t>которое</w:t>
      </w:r>
      <w:r>
        <w:rPr>
          <w:spacing w:val="-14"/>
          <w:sz w:val="43"/>
        </w:rPr>
        <w:t> </w:t>
      </w:r>
      <w:r>
        <w:rPr>
          <w:sz w:val="43"/>
        </w:rPr>
        <w:t>первое</w:t>
      </w:r>
      <w:r>
        <w:rPr>
          <w:spacing w:val="-1"/>
          <w:sz w:val="43"/>
        </w:rPr>
        <w:t> </w:t>
      </w:r>
      <w:r>
        <w:rPr>
          <w:sz w:val="43"/>
        </w:rPr>
        <w:t>мы</w:t>
      </w:r>
      <w:r>
        <w:rPr>
          <w:spacing w:val="-24"/>
          <w:sz w:val="43"/>
        </w:rPr>
        <w:t> </w:t>
      </w:r>
      <w:r>
        <w:rPr>
          <w:sz w:val="43"/>
        </w:rPr>
        <w:t>от- несем</w:t>
      </w:r>
      <w:r>
        <w:rPr>
          <w:spacing w:val="40"/>
          <w:sz w:val="43"/>
        </w:rPr>
        <w:t> </w:t>
      </w:r>
      <w:r>
        <w:rPr>
          <w:sz w:val="43"/>
        </w:rPr>
        <w:t>к состоянниям,</w:t>
      </w:r>
      <w:r>
        <w:rPr>
          <w:spacing w:val="40"/>
          <w:sz w:val="43"/>
        </w:rPr>
        <w:t> </w:t>
      </w:r>
      <w:r>
        <w:rPr>
          <w:sz w:val="43"/>
        </w:rPr>
        <w:t>а</w:t>
      </w:r>
      <w:r>
        <w:rPr>
          <w:spacing w:val="29"/>
          <w:sz w:val="43"/>
        </w:rPr>
        <w:t> </w:t>
      </w:r>
      <w:r>
        <w:rPr>
          <w:sz w:val="43"/>
        </w:rPr>
        <w:t>второе</w:t>
      </w:r>
      <w:r>
        <w:rPr>
          <w:spacing w:val="40"/>
          <w:sz w:val="43"/>
        </w:rPr>
        <w:t> </w:t>
      </w:r>
      <w:r>
        <w:rPr>
          <w:sz w:val="43"/>
        </w:rPr>
        <w:t>к</w:t>
      </w:r>
      <w:r>
        <w:rPr>
          <w:spacing w:val="32"/>
          <w:sz w:val="43"/>
        </w:rPr>
        <w:t> </w:t>
      </w:r>
      <w:r>
        <w:rPr>
          <w:sz w:val="43"/>
        </w:rPr>
        <w:t>процессам?</w:t>
      </w:r>
      <w:r>
        <w:rPr>
          <w:spacing w:val="35"/>
          <w:sz w:val="43"/>
        </w:rPr>
        <w:t> </w:t>
      </w:r>
      <w:r>
        <w:rPr>
          <w:sz w:val="43"/>
        </w:rPr>
        <w:t>Такие</w:t>
      </w:r>
      <w:r>
        <w:rPr>
          <w:spacing w:val="26"/>
          <w:sz w:val="43"/>
        </w:rPr>
        <w:t> </w:t>
      </w:r>
      <w:r>
        <w:rPr>
          <w:sz w:val="43"/>
        </w:rPr>
        <w:t>вопросы</w:t>
      </w:r>
      <w:r>
        <w:rPr>
          <w:spacing w:val="40"/>
          <w:sz w:val="43"/>
        </w:rPr>
        <w:t> </w:t>
      </w:r>
      <w:r>
        <w:rPr>
          <w:sz w:val="43"/>
        </w:rPr>
        <w:t>в неко- </w:t>
      </w:r>
      <w:r>
        <w:rPr>
          <w:spacing w:val="-2"/>
          <w:sz w:val="43"/>
        </w:rPr>
        <w:t>торый</w:t>
      </w:r>
      <w:r>
        <w:rPr>
          <w:spacing w:val="28"/>
          <w:sz w:val="43"/>
        </w:rPr>
        <w:t> </w:t>
      </w:r>
      <w:r>
        <w:rPr>
          <w:spacing w:val="-2"/>
          <w:sz w:val="43"/>
        </w:rPr>
        <w:t>момент</w:t>
      </w:r>
      <w:r>
        <w:rPr>
          <w:spacing w:val="12"/>
          <w:sz w:val="43"/>
        </w:rPr>
        <w:t> </w:t>
      </w:r>
      <w:r>
        <w:rPr>
          <w:spacing w:val="-2"/>
          <w:sz w:val="43"/>
        </w:rPr>
        <w:t>начинают</w:t>
      </w:r>
      <w:r>
        <w:rPr>
          <w:spacing w:val="17"/>
          <w:sz w:val="43"/>
        </w:rPr>
        <w:t> </w:t>
      </w:r>
      <w:r>
        <w:rPr>
          <w:spacing w:val="-2"/>
          <w:sz w:val="43"/>
        </w:rPr>
        <w:t>накаллнваться,</w:t>
      </w:r>
      <w:r>
        <w:rPr>
          <w:spacing w:val="-4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"/>
          <w:sz w:val="43"/>
        </w:rPr>
        <w:t> становится</w:t>
      </w:r>
      <w:r>
        <w:rPr>
          <w:spacing w:val="31"/>
          <w:sz w:val="43"/>
        </w:rPr>
        <w:t> </w:t>
      </w:r>
      <w:r>
        <w:rPr>
          <w:spacing w:val="-2"/>
          <w:sz w:val="43"/>
        </w:rPr>
        <w:t>ясно,</w:t>
      </w:r>
      <w:r>
        <w:rPr>
          <w:spacing w:val="23"/>
          <w:sz w:val="43"/>
        </w:rPr>
        <w:t> </w:t>
      </w:r>
      <w:r>
        <w:rPr>
          <w:spacing w:val="-2"/>
          <w:sz w:val="43"/>
        </w:rPr>
        <w:t>что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этот путь</w:t>
      </w:r>
      <w:r>
        <w:rPr>
          <w:spacing w:val="13"/>
          <w:sz w:val="43"/>
        </w:rPr>
        <w:t> </w:t>
      </w:r>
      <w:r>
        <w:rPr>
          <w:spacing w:val="-2"/>
          <w:sz w:val="43"/>
        </w:rPr>
        <w:t>никуда</w:t>
      </w:r>
      <w:r>
        <w:rPr>
          <w:spacing w:val="21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9"/>
          <w:sz w:val="43"/>
        </w:rPr>
        <w:t> </w:t>
      </w:r>
      <w:r>
        <w:rPr>
          <w:spacing w:val="-2"/>
          <w:sz w:val="43"/>
        </w:rPr>
        <w:t>ведет.</w:t>
      </w:r>
      <w:r>
        <w:rPr>
          <w:spacing w:val="19"/>
          <w:sz w:val="43"/>
        </w:rPr>
        <w:t> </w:t>
      </w:r>
      <w:r>
        <w:rPr>
          <w:spacing w:val="-2"/>
          <w:sz w:val="43"/>
        </w:rPr>
        <w:t>«Изменение</w:t>
      </w:r>
      <w:r>
        <w:rPr>
          <w:spacing w:val="21"/>
          <w:sz w:val="43"/>
        </w:rPr>
        <w:t> </w:t>
      </w:r>
      <w:r>
        <w:rPr>
          <w:spacing w:val="-2"/>
          <w:sz w:val="43"/>
        </w:rPr>
        <w:t>энергии»</w:t>
      </w:r>
      <w:r>
        <w:rPr>
          <w:spacing w:val="22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40"/>
          <w:sz w:val="43"/>
        </w:rPr>
        <w:t> </w:t>
      </w:r>
      <w:r>
        <w:rPr>
          <w:spacing w:val="-2"/>
          <w:sz w:val="43"/>
        </w:rPr>
        <w:t>это</w:t>
      </w:r>
      <w:r>
        <w:rPr>
          <w:spacing w:val="12"/>
          <w:sz w:val="43"/>
        </w:rPr>
        <w:t> </w:t>
      </w:r>
      <w:r>
        <w:rPr>
          <w:spacing w:val="-2"/>
          <w:sz w:val="43"/>
        </w:rPr>
        <w:t>хорошая</w:t>
      </w:r>
      <w:r>
        <w:rPr>
          <w:spacing w:val="34"/>
          <w:sz w:val="43"/>
        </w:rPr>
        <w:t> </w:t>
      </w:r>
      <w:r>
        <w:rPr>
          <w:spacing w:val="-2"/>
          <w:sz w:val="43"/>
        </w:rPr>
        <w:t>метафо- </w:t>
      </w:r>
      <w:r>
        <w:rPr>
          <w:spacing w:val="-4"/>
          <w:sz w:val="43"/>
        </w:rPr>
        <w:t>ра, на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которой</w:t>
      </w:r>
      <w:r>
        <w:rPr>
          <w:spacing w:val="16"/>
          <w:sz w:val="43"/>
        </w:rPr>
        <w:t> </w:t>
      </w:r>
      <w:r>
        <w:rPr>
          <w:spacing w:val="-4"/>
          <w:sz w:val="43"/>
        </w:rPr>
        <w:t>можно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построить</w:t>
      </w:r>
      <w:r>
        <w:rPr>
          <w:spacing w:val="16"/>
          <w:sz w:val="43"/>
        </w:rPr>
        <w:t> </w:t>
      </w:r>
      <w:r>
        <w:rPr>
          <w:spacing w:val="-4"/>
          <w:sz w:val="43"/>
        </w:rPr>
        <w:t>интуитивное</w:t>
      </w:r>
      <w:r>
        <w:rPr>
          <w:spacing w:val="9"/>
          <w:sz w:val="43"/>
        </w:rPr>
        <w:t> </w:t>
      </w:r>
      <w:r>
        <w:rPr>
          <w:spacing w:val="-4"/>
          <w:sz w:val="43"/>
        </w:rPr>
        <w:t>объяснения</w:t>
      </w:r>
      <w:r>
        <w:rPr>
          <w:spacing w:val="16"/>
          <w:sz w:val="43"/>
        </w:rPr>
        <w:t> </w:t>
      </w:r>
      <w:r>
        <w:rPr>
          <w:spacing w:val="-4"/>
          <w:sz w:val="43"/>
        </w:rPr>
        <w:t>того,</w:t>
      </w:r>
      <w:r>
        <w:rPr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10"/>
          <w:sz w:val="43"/>
        </w:rPr>
        <w:t> </w:t>
      </w:r>
      <w:r>
        <w:rPr>
          <w:spacing w:val="-4"/>
          <w:sz w:val="43"/>
        </w:rPr>
        <w:t>чем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488950</wp:posOffset>
                </wp:positionH>
                <wp:positionV relativeFrom="paragraph">
                  <wp:posOffset>189370</wp:posOffset>
                </wp:positionV>
                <wp:extent cx="2578100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4.911069pt;width:203pt;height:.1pt;mso-position-horizontal-relative:page;mso-position-vertical-relative:paragraph;z-index:-15722496;mso-wrap-distance-left:0;mso-wrap-distance-right:0" id="docshape13" coordorigin="770,298" coordsize="4060,0" path="m770,298l4830,298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7" w:lineRule="auto" w:before="129"/>
        <w:ind w:left="727" w:right="131" w:firstLine="721"/>
        <w:jc w:val="both"/>
        <w:rPr>
          <w:b/>
          <w:sz w:val="39"/>
        </w:rPr>
      </w:pPr>
      <w:r>
        <w:rPr>
          <w:sz w:val="39"/>
        </w:rPr>
        <w:t>‘</w:t>
      </w:r>
      <w:r>
        <w:rPr>
          <w:spacing w:val="5"/>
          <w:sz w:val="39"/>
        </w:rPr>
        <w:t> </w:t>
      </w:r>
      <w:r>
        <w:rPr>
          <w:sz w:val="39"/>
        </w:rPr>
        <w:t>Имею</w:t>
      </w:r>
      <w:r>
        <w:rPr>
          <w:spacing w:val="-21"/>
          <w:sz w:val="39"/>
        </w:rPr>
        <w:t> </w:t>
      </w:r>
      <w:r>
        <w:rPr>
          <w:sz w:val="39"/>
        </w:rPr>
        <w:t>о</w:t>
      </w:r>
      <w:r>
        <w:rPr>
          <w:spacing w:val="-22"/>
          <w:sz w:val="39"/>
        </w:rPr>
        <w:t> </w:t>
      </w:r>
      <w:r>
        <w:rPr>
          <w:sz w:val="39"/>
        </w:rPr>
        <w:t>том,</w:t>
      </w:r>
      <w:r>
        <w:rPr>
          <w:spacing w:val="-21"/>
          <w:sz w:val="39"/>
        </w:rPr>
        <w:t> </w:t>
      </w:r>
      <w:r>
        <w:rPr>
          <w:sz w:val="39"/>
        </w:rPr>
        <w:t>что</w:t>
      </w:r>
      <w:r>
        <w:rPr>
          <w:spacing w:val="-22"/>
          <w:sz w:val="39"/>
        </w:rPr>
        <w:t> </w:t>
      </w:r>
      <w:r>
        <w:rPr>
          <w:sz w:val="39"/>
        </w:rPr>
        <w:t>таюй</w:t>
      </w:r>
      <w:r>
        <w:rPr>
          <w:spacing w:val="-16"/>
          <w:sz w:val="39"/>
        </w:rPr>
        <w:t> </w:t>
      </w:r>
      <w:r>
        <w:rPr>
          <w:sz w:val="39"/>
        </w:rPr>
        <w:t>границы</w:t>
      </w:r>
      <w:r>
        <w:rPr>
          <w:spacing w:val="-8"/>
          <w:sz w:val="39"/>
        </w:rPr>
        <w:t>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деltствительиостн</w:t>
      </w:r>
      <w:r>
        <w:rPr>
          <w:spacing w:val="-21"/>
          <w:sz w:val="39"/>
        </w:rPr>
        <w:t> </w:t>
      </w:r>
      <w:r>
        <w:rPr>
          <w:sz w:val="39"/>
        </w:rPr>
        <w:t>ист</w:t>
      </w:r>
      <w:r>
        <w:rPr>
          <w:spacing w:val="-22"/>
          <w:sz w:val="39"/>
        </w:rPr>
        <w:t> </w:t>
      </w:r>
      <w:r>
        <w:rPr>
          <w:sz w:val="39"/>
        </w:rPr>
        <w:t>и</w:t>
      </w:r>
      <w:r>
        <w:rPr>
          <w:spacing w:val="-20"/>
          <w:sz w:val="39"/>
        </w:rPr>
        <w:t> </w:t>
      </w:r>
      <w:r>
        <w:rPr>
          <w:sz w:val="39"/>
        </w:rPr>
        <w:t>что</w:t>
      </w:r>
      <w:r>
        <w:rPr>
          <w:spacing w:val="-22"/>
          <w:sz w:val="39"/>
        </w:rPr>
        <w:t> </w:t>
      </w:r>
      <w:r>
        <w:rPr>
          <w:sz w:val="39"/>
        </w:rPr>
        <w:t>мы</w:t>
      </w:r>
      <w:r>
        <w:rPr>
          <w:spacing w:val="-21"/>
          <w:sz w:val="39"/>
        </w:rPr>
        <w:t> </w:t>
      </w:r>
      <w:r>
        <w:rPr>
          <w:sz w:val="39"/>
        </w:rPr>
        <w:t>имеем </w:t>
      </w:r>
      <w:r>
        <w:rPr>
          <w:w w:val="90"/>
          <w:sz w:val="39"/>
        </w:rPr>
        <w:t>дeлo</w:t>
      </w:r>
      <w:r>
        <w:rPr>
          <w:w w:val="90"/>
          <w:sz w:val="39"/>
        </w:rPr>
        <w:t> </w:t>
      </w:r>
      <w:r>
        <w:rPr>
          <w:b/>
          <w:w w:val="90"/>
          <w:sz w:val="39"/>
        </w:rPr>
        <w:t>с</w:t>
      </w:r>
      <w:r>
        <w:rPr>
          <w:b/>
          <w:w w:val="90"/>
          <w:sz w:val="39"/>
        </w:rPr>
        <w:t> иечеткой</w:t>
      </w:r>
      <w:r>
        <w:rPr>
          <w:b/>
          <w:w w:val="90"/>
          <w:sz w:val="39"/>
        </w:rPr>
        <w:t> катеюрией,</w:t>
      </w:r>
      <w:r>
        <w:rPr>
          <w:b/>
          <w:w w:val="90"/>
          <w:sz w:val="39"/>
        </w:rPr>
        <w:t> обрытующей</w:t>
      </w:r>
      <w:r>
        <w:rPr>
          <w:b/>
          <w:sz w:val="39"/>
        </w:rPr>
        <w:t> </w:t>
      </w:r>
      <w:r>
        <w:rPr>
          <w:w w:val="90"/>
          <w:sz w:val="39"/>
        </w:rPr>
        <w:t>«стативно-проиессныlі</w:t>
      </w:r>
      <w:r>
        <w:rPr>
          <w:w w:val="90"/>
          <w:sz w:val="39"/>
        </w:rPr>
        <w:t> </w:t>
      </w:r>
      <w:r>
        <w:rPr>
          <w:b/>
          <w:w w:val="90"/>
          <w:sz w:val="39"/>
        </w:rPr>
        <w:t>іюнтииу\’м», </w:t>
      </w:r>
      <w:r>
        <w:rPr>
          <w:spacing w:val="-10"/>
          <w:sz w:val="39"/>
        </w:rPr>
        <w:t>мы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не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боремся</w:t>
      </w:r>
      <w:r>
        <w:rPr>
          <w:spacing w:val="-12"/>
          <w:sz w:val="39"/>
        </w:rPr>
        <w:t> </w:t>
      </w:r>
      <w:r>
        <w:rPr>
          <w:b/>
          <w:spacing w:val="-10"/>
          <w:sz w:val="39"/>
        </w:rPr>
        <w:t>обсуждать.</w:t>
      </w:r>
    </w:p>
    <w:p>
      <w:pPr>
        <w:spacing w:after="0" w:line="247" w:lineRule="auto"/>
        <w:jc w:val="both"/>
        <w:rPr>
          <w:b/>
          <w:sz w:val="39"/>
        </w:rPr>
        <w:sectPr>
          <w:pgSz w:w="15000" w:h="23010"/>
          <w:pgMar w:top="420" w:bottom="280" w:left="0" w:right="708"/>
        </w:sectPr>
      </w:pPr>
    </w:p>
    <w:p>
      <w:pPr>
        <w:spacing w:line="254" w:lineRule="auto" w:before="78"/>
        <w:ind w:left="727" w:right="115" w:hanging="9"/>
        <w:jc w:val="both"/>
        <w:rPr>
          <w:sz w:val="41"/>
        </w:rPr>
      </w:pPr>
      <w:r>
        <w:rPr>
          <w:w w:val="90"/>
          <w:sz w:val="46"/>
        </w:rPr>
        <w:t>разница между (некоторыми)</w:t>
      </w:r>
      <w:r>
        <w:rPr>
          <w:sz w:val="46"/>
        </w:rPr>
        <w:t> </w:t>
      </w:r>
      <w:r>
        <w:rPr>
          <w:w w:val="90"/>
          <w:sz w:val="46"/>
        </w:rPr>
        <w:t>процессами</w:t>
      </w:r>
      <w:r>
        <w:rPr>
          <w:sz w:val="46"/>
        </w:rPr>
        <w:t> </w:t>
      </w:r>
      <w:r>
        <w:rPr>
          <w:w w:val="90"/>
          <w:sz w:val="46"/>
        </w:rPr>
        <w:t>и (некоюрыми) состояния- </w:t>
      </w:r>
      <w:r>
        <w:rPr>
          <w:spacing w:val="-12"/>
          <w:sz w:val="46"/>
        </w:rPr>
        <w:t>ми,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плохое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основание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для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строгого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определения.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Таювы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вкратце </w:t>
      </w:r>
      <w:r>
        <w:rPr>
          <w:sz w:val="43"/>
        </w:rPr>
        <w:t>причины,</w:t>
      </w:r>
      <w:r>
        <w:rPr>
          <w:spacing w:val="-16"/>
          <w:sz w:val="43"/>
        </w:rPr>
        <w:t> </w:t>
      </w:r>
      <w:r>
        <w:rPr>
          <w:sz w:val="43"/>
        </w:rPr>
        <w:t>по</w:t>
      </w:r>
      <w:r>
        <w:rPr>
          <w:spacing w:val="-24"/>
          <w:sz w:val="43"/>
        </w:rPr>
        <w:t> </w:t>
      </w:r>
      <w:r>
        <w:rPr>
          <w:sz w:val="43"/>
        </w:rPr>
        <w:t>іюторым мы</w:t>
      </w:r>
      <w:r>
        <w:rPr>
          <w:spacing w:val="-24"/>
          <w:sz w:val="43"/>
        </w:rPr>
        <w:t> </w:t>
      </w:r>
      <w:r>
        <w:rPr>
          <w:sz w:val="43"/>
        </w:rPr>
        <w:t>отказываемся</w:t>
      </w:r>
      <w:r>
        <w:rPr>
          <w:spacing w:val="-10"/>
          <w:sz w:val="43"/>
        </w:rPr>
        <w:t> </w:t>
      </w:r>
      <w:r>
        <w:rPr>
          <w:sz w:val="43"/>
        </w:rPr>
        <w:t>от</w:t>
      </w:r>
      <w:r>
        <w:rPr>
          <w:spacing w:val="-24"/>
          <w:sz w:val="43"/>
        </w:rPr>
        <w:t> </w:t>
      </w:r>
      <w:r>
        <w:rPr>
          <w:sz w:val="43"/>
        </w:rPr>
        <w:t>него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пользу истинности </w:t>
      </w:r>
      <w:r>
        <w:rPr>
          <w:sz w:val="41"/>
        </w:rPr>
        <w:t>в точке.</w:t>
      </w:r>
    </w:p>
    <w:p>
      <w:pPr>
        <w:pStyle w:val="BodyText"/>
        <w:spacing w:before="202"/>
        <w:rPr>
          <w:sz w:val="46"/>
        </w:rPr>
      </w:pPr>
    </w:p>
    <w:p>
      <w:pPr>
        <w:pStyle w:val="ListParagraph"/>
        <w:numPr>
          <w:ilvl w:val="3"/>
          <w:numId w:val="1"/>
        </w:numPr>
        <w:tabs>
          <w:tab w:pos="2012" w:val="left" w:leader="none"/>
        </w:tabs>
        <w:spacing w:line="240" w:lineRule="auto" w:before="0" w:after="0"/>
        <w:ind w:left="2012" w:right="0" w:hanging="1290"/>
        <w:jc w:val="left"/>
        <w:rPr>
          <w:rFonts w:ascii="Arial" w:hAnsi="Arial"/>
          <w:sz w:val="43"/>
        </w:rPr>
      </w:pPr>
      <w:r>
        <w:rPr>
          <w:rFonts w:ascii="Arial" w:hAnsi="Arial"/>
          <w:w w:val="80"/>
          <w:sz w:val="43"/>
        </w:rPr>
        <w:t>Состояние</w:t>
      </w:r>
      <w:r>
        <w:rPr>
          <w:rFonts w:ascii="Arial" w:hAnsi="Arial"/>
          <w:spacing w:val="47"/>
          <w:sz w:val="43"/>
        </w:rPr>
        <w:t> </w:t>
      </w:r>
      <w:r>
        <w:rPr>
          <w:rFonts w:ascii="Arial" w:hAnsi="Arial"/>
          <w:w w:val="80"/>
          <w:sz w:val="43"/>
        </w:rPr>
        <w:t>или</w:t>
      </w:r>
      <w:r>
        <w:rPr>
          <w:rFonts w:ascii="Arial" w:hAnsi="Arial"/>
          <w:sz w:val="43"/>
        </w:rPr>
        <w:t> </w:t>
      </w:r>
      <w:r>
        <w:rPr>
          <w:rFonts w:ascii="Arial" w:hAnsi="Arial"/>
          <w:spacing w:val="-2"/>
          <w:w w:val="80"/>
          <w:sz w:val="43"/>
        </w:rPr>
        <w:t>состояния?</w:t>
      </w:r>
    </w:p>
    <w:p>
      <w:pPr>
        <w:spacing w:line="244" w:lineRule="auto" w:before="415"/>
        <w:ind w:left="711" w:right="101" w:firstLine="744"/>
        <w:jc w:val="both"/>
        <w:rPr>
          <w:sz w:val="46"/>
        </w:rPr>
      </w:pPr>
      <w:r>
        <w:rPr>
          <w:sz w:val="43"/>
        </w:rPr>
        <w:t>Только что мы видели, что разграничение значений состояНИЕ </w:t>
      </w:r>
      <w:r>
        <w:rPr>
          <w:w w:val="90"/>
          <w:sz w:val="46"/>
        </w:rPr>
        <w:t>И НвоЦЕсс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сопряжено со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значнтельными</w:t>
      </w:r>
      <w:r>
        <w:rPr>
          <w:spacing w:val="38"/>
          <w:sz w:val="46"/>
        </w:rPr>
        <w:t> </w:t>
      </w:r>
      <w:r>
        <w:rPr>
          <w:w w:val="90"/>
          <w:sz w:val="46"/>
        </w:rPr>
        <w:t>трудностями.</w:t>
      </w:r>
      <w:r>
        <w:rPr>
          <w:sz w:val="46"/>
        </w:rPr>
        <w:t> </w:t>
      </w:r>
      <w:r>
        <w:rPr>
          <w:w w:val="90"/>
          <w:sz w:val="46"/>
        </w:rPr>
        <w:t>Про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некоторые </w:t>
      </w:r>
      <w:r>
        <w:rPr>
          <w:spacing w:val="-14"/>
          <w:sz w:val="46"/>
        </w:rPr>
        <w:t>состояния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соблазн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думать,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они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действительности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процес- </w:t>
      </w:r>
      <w:r>
        <w:rPr>
          <w:w w:val="90"/>
          <w:sz w:val="46"/>
        </w:rPr>
        <w:t>сы,</w:t>
      </w:r>
      <w:r>
        <w:rPr>
          <w:spacing w:val="28"/>
          <w:sz w:val="46"/>
        </w:rPr>
        <w:t> </w:t>
      </w:r>
      <w:r>
        <w:rPr>
          <w:w w:val="90"/>
          <w:sz w:val="46"/>
        </w:rPr>
        <w:t>а</w:t>
      </w:r>
      <w:r>
        <w:rPr>
          <w:spacing w:val="22"/>
          <w:sz w:val="46"/>
        </w:rPr>
        <w:t> </w:t>
      </w:r>
      <w:r>
        <w:rPr>
          <w:w w:val="90"/>
          <w:sz w:val="46"/>
        </w:rPr>
        <w:t>про</w:t>
      </w:r>
      <w:r>
        <w:rPr>
          <w:spacing w:val="41"/>
          <w:sz w:val="46"/>
        </w:rPr>
        <w:t> </w:t>
      </w:r>
      <w:r>
        <w:rPr>
          <w:w w:val="90"/>
          <w:sz w:val="46"/>
        </w:rPr>
        <w:t>некоторые</w:t>
      </w:r>
      <w:r>
        <w:rPr>
          <w:spacing w:val="36"/>
          <w:w w:val="150"/>
          <w:sz w:val="46"/>
        </w:rPr>
        <w:t> </w:t>
      </w:r>
      <w:r>
        <w:rPr>
          <w:w w:val="90"/>
          <w:sz w:val="46"/>
        </w:rPr>
        <w:t>процессы</w:t>
      </w:r>
      <w:r>
        <w:rPr>
          <w:spacing w:val="68"/>
          <w:sz w:val="46"/>
        </w:rPr>
        <w:t> </w:t>
      </w:r>
      <w:r>
        <w:rPr>
          <w:w w:val="90"/>
          <w:sz w:val="46"/>
        </w:rPr>
        <w:t>не</w:t>
      </w:r>
      <w:r>
        <w:rPr>
          <w:spacing w:val="28"/>
          <w:sz w:val="46"/>
        </w:rPr>
        <w:t> </w:t>
      </w:r>
      <w:r>
        <w:rPr>
          <w:w w:val="90"/>
          <w:sz w:val="46"/>
        </w:rPr>
        <w:t>сразу</w:t>
      </w:r>
      <w:r>
        <w:rPr>
          <w:spacing w:val="71"/>
          <w:sz w:val="46"/>
        </w:rPr>
        <w:t> </w:t>
      </w:r>
      <w:r>
        <w:rPr>
          <w:w w:val="90"/>
          <w:sz w:val="46"/>
        </w:rPr>
        <w:t>scнo,</w:t>
      </w:r>
      <w:r>
        <w:rPr>
          <w:spacing w:val="56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44"/>
          <w:sz w:val="46"/>
        </w:rPr>
        <w:t> </w:t>
      </w:r>
      <w:r>
        <w:rPr>
          <w:w w:val="90"/>
          <w:sz w:val="46"/>
        </w:rPr>
        <w:t>отделить</w:t>
      </w:r>
      <w:r>
        <w:rPr>
          <w:spacing w:val="65"/>
          <w:sz w:val="46"/>
        </w:rPr>
        <w:t> </w:t>
      </w:r>
      <w:r>
        <w:rPr>
          <w:w w:val="90"/>
          <w:sz w:val="46"/>
        </w:rPr>
        <w:t>их</w:t>
      </w:r>
      <w:r>
        <w:rPr>
          <w:spacing w:val="38"/>
          <w:sz w:val="46"/>
        </w:rPr>
        <w:t> </w:t>
      </w:r>
      <w:r>
        <w:rPr>
          <w:w w:val="90"/>
          <w:sz w:val="46"/>
        </w:rPr>
        <w:t>от</w:t>
      </w:r>
      <w:r>
        <w:rPr>
          <w:spacing w:val="17"/>
          <w:sz w:val="46"/>
        </w:rPr>
        <w:t> </w:t>
      </w:r>
      <w:r>
        <w:rPr>
          <w:spacing w:val="-5"/>
          <w:w w:val="90"/>
          <w:sz w:val="46"/>
        </w:rPr>
        <w:t>co-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466725</wp:posOffset>
            </wp:positionH>
            <wp:positionV relativeFrom="paragraph">
              <wp:posOffset>75994</wp:posOffset>
            </wp:positionV>
            <wp:extent cx="1038225" cy="20002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16"/>
        <w:ind w:left="717" w:right="116" w:firstLine="741"/>
        <w:jc w:val="both"/>
      </w:pPr>
      <w:r>
        <w:rPr/>
        <w:t>Но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состояниями есть и другая проблема: с интуитивной точки </w:t>
      </w:r>
      <w:r>
        <w:rPr>
          <w:spacing w:val="-2"/>
        </w:rPr>
        <w:t>зрения</w:t>
      </w:r>
      <w:r>
        <w:rPr>
          <w:spacing w:val="-22"/>
        </w:rPr>
        <w:t> </w:t>
      </w:r>
      <w:r>
        <w:rPr>
          <w:spacing w:val="-2"/>
        </w:rPr>
        <w:t>они</w:t>
      </w:r>
      <w:r>
        <w:rPr>
          <w:spacing w:val="-22"/>
        </w:rPr>
        <w:t> </w:t>
      </w:r>
      <w:r>
        <w:rPr>
          <w:spacing w:val="-2"/>
        </w:rPr>
        <w:t>представляіотся</w:t>
      </w:r>
      <w:r>
        <w:rPr>
          <w:spacing w:val="-22"/>
        </w:rPr>
        <w:t> </w:t>
      </w:r>
      <w:r>
        <w:rPr>
          <w:spacing w:val="-2"/>
        </w:rPr>
        <w:t>слишком</w:t>
      </w:r>
      <w:r>
        <w:rPr>
          <w:spacing w:val="-21"/>
        </w:rPr>
        <w:t> </w:t>
      </w:r>
      <w:r>
        <w:rPr>
          <w:spacing w:val="-2"/>
        </w:rPr>
        <w:t>неоднородными,</w:t>
      </w:r>
      <w:r>
        <w:rPr>
          <w:spacing w:val="-22"/>
        </w:rPr>
        <w:t> </w:t>
      </w:r>
      <w:r>
        <w:rPr>
          <w:spacing w:val="-2"/>
        </w:rPr>
        <w:t>н</w:t>
      </w:r>
      <w:r>
        <w:rPr>
          <w:spacing w:val="-22"/>
        </w:rPr>
        <w:t> </w:t>
      </w:r>
      <w:r>
        <w:rPr>
          <w:spacing w:val="-2"/>
        </w:rPr>
        <w:t>существова- </w:t>
      </w:r>
      <w:r>
        <w:rPr/>
        <w:t>ние состояний как естественное класса начинает вызывать сомне- </w:t>
      </w:r>
      <w:r>
        <w:rPr>
          <w:spacing w:val="-4"/>
        </w:rPr>
        <w:t>ния.</w:t>
      </w:r>
    </w:p>
    <w:p>
      <w:pPr>
        <w:spacing w:line="528" w:lineRule="exact" w:before="0"/>
        <w:ind w:left="1472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16"/>
          <w:sz w:val="46"/>
        </w:rPr>
        <w:t>  </w:t>
      </w:r>
      <w:r>
        <w:rPr>
          <w:w w:val="90"/>
          <w:sz w:val="46"/>
        </w:rPr>
        <w:t>российской</w:t>
      </w:r>
      <w:r>
        <w:rPr>
          <w:spacing w:val="29"/>
          <w:sz w:val="46"/>
        </w:rPr>
        <w:t>  </w:t>
      </w:r>
      <w:r>
        <w:rPr>
          <w:w w:val="90"/>
          <w:sz w:val="46"/>
        </w:rPr>
        <w:t>аспектотіогической</w:t>
      </w:r>
      <w:r>
        <w:rPr>
          <w:spacing w:val="71"/>
          <w:w w:val="150"/>
          <w:sz w:val="46"/>
        </w:rPr>
        <w:t> </w:t>
      </w:r>
      <w:r>
        <w:rPr>
          <w:w w:val="90"/>
          <w:sz w:val="46"/>
        </w:rPr>
        <w:t>литературе</w:t>
      </w:r>
      <w:r>
        <w:rPr>
          <w:spacing w:val="20"/>
          <w:sz w:val="46"/>
        </w:rPr>
        <w:t>  </w:t>
      </w:r>
      <w:r>
        <w:rPr>
          <w:w w:val="90"/>
          <w:sz w:val="46"/>
        </w:rPr>
        <w:t>(Буяыгина</w:t>
      </w:r>
      <w:r>
        <w:rPr>
          <w:spacing w:val="31"/>
          <w:sz w:val="46"/>
        </w:rPr>
        <w:t>  </w:t>
      </w:r>
      <w:r>
        <w:rPr>
          <w:spacing w:val="-2"/>
          <w:w w:val="90"/>
          <w:sz w:val="46"/>
        </w:rPr>
        <w:t>1982;</w:t>
      </w:r>
    </w:p>
    <w:p>
      <w:pPr>
        <w:spacing w:line="244" w:lineRule="auto" w:before="1"/>
        <w:ind w:left="711" w:right="88" w:hanging="4"/>
        <w:jc w:val="both"/>
        <w:rPr>
          <w:rFonts w:ascii="Times New Roman" w:hAnsi="Times New Roman"/>
          <w:b/>
          <w:i/>
          <w:sz w:val="46"/>
        </w:rPr>
      </w:pPr>
      <w:r>
        <w:rPr>
          <w:sz w:val="46"/>
        </w:rPr>
        <w:t>Селиверстова 1982; Падучева 1996; Апресян 2006; Князев</w:t>
      </w:r>
      <w:r>
        <w:rPr>
          <w:spacing w:val="-4"/>
          <w:sz w:val="46"/>
        </w:rPr>
        <w:t> </w:t>
      </w:r>
      <w:r>
        <w:rPr>
          <w:sz w:val="46"/>
        </w:rPr>
        <w:t>2007) </w:t>
      </w:r>
      <w:r>
        <w:rPr>
          <w:spacing w:val="-4"/>
          <w:sz w:val="46"/>
        </w:rPr>
        <w:t>существует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традиция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проводить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разграничення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среди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статнвиых </w:t>
      </w:r>
      <w:r>
        <w:rPr>
          <w:w w:val="90"/>
          <w:sz w:val="46"/>
        </w:rPr>
        <w:t>преднкатов,</w:t>
      </w:r>
      <w:r>
        <w:rPr>
          <w:w w:val="90"/>
          <w:sz w:val="46"/>
        </w:rPr>
        <w:t> вводя,</w:t>
      </w:r>
      <w:r>
        <w:rPr>
          <w:w w:val="90"/>
          <w:sz w:val="46"/>
        </w:rPr>
        <w:t> напрИNер.</w:t>
      </w:r>
      <w:r>
        <w:rPr>
          <w:w w:val="90"/>
          <w:sz w:val="46"/>
        </w:rPr>
        <w:t> двучлеиное</w:t>
      </w:r>
      <w:r>
        <w:rPr>
          <w:w w:val="90"/>
          <w:sz w:val="46"/>
        </w:rPr>
        <w:t> противопоставлеиие</w:t>
      </w:r>
      <w:r>
        <w:rPr>
          <w:w w:val="90"/>
          <w:sz w:val="46"/>
        </w:rPr>
        <w:t> вие- </w:t>
      </w:r>
      <w:r>
        <w:rPr>
          <w:rFonts w:ascii="Times New Roman" w:hAnsi="Times New Roman"/>
          <w:b/>
          <w:spacing w:val="-10"/>
          <w:sz w:val="48"/>
        </w:rPr>
        <w:t>временніях</w:t>
      </w:r>
      <w:r>
        <w:rPr>
          <w:rFonts w:ascii="Times New Roman" w:hAnsi="Times New Roman"/>
          <w:b/>
          <w:spacing w:val="-20"/>
          <w:sz w:val="48"/>
        </w:rPr>
        <w:t> </w:t>
      </w:r>
      <w:r>
        <w:rPr>
          <w:rFonts w:ascii="Times New Roman" w:hAnsi="Times New Roman"/>
          <w:b/>
          <w:spacing w:val="-10"/>
          <w:sz w:val="48"/>
        </w:rPr>
        <w:t>свойств/соотношеннй</w:t>
      </w:r>
      <w:r>
        <w:rPr>
          <w:rFonts w:ascii="Times New Roman" w:hAnsi="Times New Roman"/>
          <w:b/>
          <w:spacing w:val="-20"/>
          <w:sz w:val="48"/>
        </w:rPr>
        <w:t> </w:t>
      </w:r>
      <w:r>
        <w:rPr>
          <w:rFonts w:ascii="Times New Roman" w:hAnsi="Times New Roman"/>
          <w:b/>
          <w:spacing w:val="-10"/>
          <w:sz w:val="48"/>
        </w:rPr>
        <w:t>и</w:t>
      </w:r>
      <w:r>
        <w:rPr>
          <w:rFonts w:ascii="Times New Roman" w:hAnsi="Times New Roman"/>
          <w:b/>
          <w:spacing w:val="-20"/>
          <w:sz w:val="48"/>
        </w:rPr>
        <w:t> </w:t>
      </w:r>
      <w:r>
        <w:rPr>
          <w:rFonts w:ascii="Times New Roman" w:hAnsi="Times New Roman"/>
          <w:b/>
          <w:spacing w:val="-10"/>
          <w:sz w:val="48"/>
        </w:rPr>
        <w:t>ннгерентных</w:t>
      </w:r>
      <w:r>
        <w:rPr>
          <w:rFonts w:ascii="Times New Roman" w:hAnsi="Times New Roman"/>
          <w:b/>
          <w:spacing w:val="-20"/>
          <w:sz w:val="48"/>
        </w:rPr>
        <w:t> </w:t>
      </w:r>
      <w:r>
        <w:rPr>
          <w:rFonts w:ascii="Times New Roman" w:hAnsi="Times New Roman"/>
          <w:b/>
          <w:spacing w:val="-10"/>
          <w:sz w:val="48"/>
        </w:rPr>
        <w:t>состовний</w:t>
      </w:r>
      <w:r>
        <w:rPr>
          <w:rFonts w:ascii="Times New Roman" w:hAnsi="Times New Roman"/>
          <w:b/>
          <w:spacing w:val="-20"/>
          <w:sz w:val="48"/>
        </w:rPr>
        <w:t> </w:t>
      </w:r>
      <w:r>
        <w:rPr>
          <w:rFonts w:ascii="Times New Roman" w:hAnsi="Times New Roman"/>
          <w:b/>
          <w:spacing w:val="-10"/>
          <w:sz w:val="48"/>
        </w:rPr>
        <w:t>(Пa- </w:t>
      </w:r>
      <w:r>
        <w:rPr>
          <w:rFonts w:ascii="Times New Roman" w:hAnsi="Times New Roman"/>
          <w:sz w:val="46"/>
        </w:rPr>
        <w:t>дучева 1996) или тщхчленное — </w:t>
      </w:r>
      <w:r>
        <w:rPr>
          <w:rFonts w:ascii="Times New Roman" w:hAnsi="Times New Roman"/>
          <w:b/>
          <w:sz w:val="46"/>
        </w:rPr>
        <w:t>постоянных, устойчивых и вре- менньтх свойств </w:t>
      </w:r>
      <w:r>
        <w:rPr>
          <w:rFonts w:ascii="Times New Roman" w:hAnsi="Times New Roman"/>
          <w:sz w:val="46"/>
        </w:rPr>
        <w:t>(Князев 2007). В фундаментальной классифика- ции Ю.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Д. Апресяна (2006) разновидностей состояния еще больше: из 15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«главных классов» (Апресяи 2006: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83)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они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составляіот едва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ли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половину: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собственно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состояния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(звояtь),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покализации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(ногобwпв- </w:t>
      </w:r>
      <w:r>
        <w:rPr>
          <w:rFonts w:ascii="Times New Roman" w:hAnsi="Times New Roman"/>
          <w:sz w:val="46"/>
        </w:rPr>
        <w:t>ся), свойства (вumocя (о волосах)), способности </w:t>
      </w:r>
      <w:r>
        <w:rPr>
          <w:rFonts w:ascii="Times New Roman" w:hAnsi="Times New Roman"/>
          <w:i/>
          <w:sz w:val="46"/>
        </w:rPr>
        <w:t>(владеть шпа‹•ой), </w:t>
      </w:r>
      <w:r>
        <w:rPr>
          <w:rFonts w:ascii="Times New Roman" w:hAnsi="Times New Roman"/>
          <w:sz w:val="46"/>
        </w:rPr>
        <w:t>параметры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b/>
          <w:i/>
          <w:sz w:val="46"/>
        </w:rPr>
        <w:t>(амещать</w:t>
      </w:r>
      <w:r>
        <w:rPr>
          <w:rFonts w:ascii="Times New Roman" w:hAnsi="Times New Roman"/>
          <w:i/>
          <w:sz w:val="46"/>
        </w:rPr>
        <w:t>1,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существования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b/>
          <w:i/>
          <w:sz w:val="46"/>
        </w:rPr>
        <w:t>(существовать),</w:t>
      </w:r>
      <w:r>
        <w:rPr>
          <w:rFonts w:ascii="Times New Roman" w:hAnsi="Times New Roman"/>
          <w:b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отношения </w:t>
      </w:r>
      <w:r>
        <w:rPr>
          <w:rFonts w:ascii="Times New Roman" w:hAnsi="Times New Roman"/>
          <w:b/>
          <w:i/>
          <w:spacing w:val="-2"/>
          <w:sz w:val="46"/>
        </w:rPr>
        <w:t>(содержать).</w:t>
      </w:r>
    </w:p>
    <w:p>
      <w:pPr>
        <w:spacing w:line="242" w:lineRule="auto" w:before="43"/>
        <w:ind w:left="711" w:right="99" w:firstLine="763"/>
        <w:jc w:val="both"/>
        <w:rPr>
          <w:sz w:val="46"/>
        </w:rPr>
      </w:pPr>
      <w:r>
        <w:rPr>
          <w:sz w:val="41"/>
        </w:rPr>
        <w:t>В этой связи возникает вопрос: следует ли в межъязыковом нс- </w:t>
      </w:r>
      <w:r>
        <w:rPr>
          <w:w w:val="90"/>
          <w:sz w:val="46"/>
        </w:rPr>
        <w:t>следовании</w:t>
      </w:r>
      <w:r>
        <w:rPr>
          <w:w w:val="90"/>
          <w:sz w:val="46"/>
        </w:rPr>
        <w:t> акциональности опираться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единственное значение co- </w:t>
      </w:r>
      <w:r>
        <w:rPr>
          <w:w w:val="85"/>
          <w:sz w:val="46"/>
        </w:rPr>
        <w:t>сТОЯНИЕ, ИлИ, возможно,</w:t>
      </w:r>
      <w:r>
        <w:rPr>
          <w:sz w:val="46"/>
        </w:rPr>
        <w:t> </w:t>
      </w:r>
      <w:r>
        <w:rPr>
          <w:w w:val="85"/>
          <w:sz w:val="46"/>
        </w:rPr>
        <w:t>необходимо</w:t>
      </w:r>
      <w:r>
        <w:rPr>
          <w:w w:val="85"/>
          <w:sz w:val="46"/>
        </w:rPr>
        <w:t> принять более дробное членение </w:t>
      </w:r>
      <w:r>
        <w:rPr>
          <w:spacing w:val="-12"/>
          <w:sz w:val="46"/>
        </w:rPr>
        <w:t>этот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семантического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понятия?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Рассмотрим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эту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проблему</w:t>
      </w:r>
      <w:r>
        <w:rPr>
          <w:spacing w:val="11"/>
          <w:sz w:val="46"/>
        </w:rPr>
        <w:t> </w:t>
      </w:r>
      <w:r>
        <w:rPr>
          <w:spacing w:val="-12"/>
          <w:sz w:val="46"/>
        </w:rPr>
        <w:t>на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приме- </w:t>
      </w:r>
      <w:r>
        <w:rPr>
          <w:w w:val="90"/>
          <w:sz w:val="46"/>
        </w:rPr>
        <w:t>ре трехчленной</w:t>
      </w:r>
      <w:r>
        <w:rPr>
          <w:w w:val="90"/>
          <w:sz w:val="46"/>
        </w:rPr>
        <w:t> системы</w:t>
      </w:r>
      <w:r>
        <w:rPr>
          <w:w w:val="90"/>
          <w:sz w:val="46"/>
        </w:rPr>
        <w:t> Ю.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П. Князева.</w:t>
      </w:r>
      <w:r>
        <w:rPr>
          <w:w w:val="90"/>
          <w:sz w:val="46"/>
        </w:rPr>
        <w:t> Примеры на выделяемьте</w:t>
      </w:r>
      <w:r>
        <w:rPr>
          <w:sz w:val="46"/>
        </w:rPr>
        <w:t> </w:t>
      </w:r>
      <w:r>
        <w:rPr>
          <w:w w:val="90"/>
          <w:sz w:val="46"/>
        </w:rPr>
        <w:t>им классы состояний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прнводятся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7"/>
          <w:w w:val="90"/>
          <w:sz w:val="46"/>
        </w:rPr>
        <w:t> </w:t>
      </w:r>
      <w:r>
        <w:rPr>
          <w:w w:val="90"/>
          <w:sz w:val="46"/>
        </w:rPr>
        <w:t>(21):</w:t>
      </w:r>
    </w:p>
    <w:p>
      <w:pPr>
        <w:pStyle w:val="ListParagraph"/>
        <w:numPr>
          <w:ilvl w:val="0"/>
          <w:numId w:val="6"/>
        </w:numPr>
        <w:tabs>
          <w:tab w:pos="1689" w:val="left" w:leader="none"/>
          <w:tab w:pos="1699" w:val="left" w:leader="none"/>
        </w:tabs>
        <w:spacing w:line="300" w:lineRule="auto" w:before="237" w:after="0"/>
        <w:ind w:left="1699" w:right="2270" w:hanging="1003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40"/>
          <w:sz w:val="43"/>
        </w:rPr>
        <w:t> </w:t>
      </w:r>
      <w:r>
        <w:rPr>
          <w:w w:val="90"/>
          <w:sz w:val="43"/>
        </w:rPr>
        <w:t>Володя находнлся</w:t>
      </w:r>
      <w:r>
        <w:rPr>
          <w:w w:val="90"/>
          <w:sz w:val="43"/>
        </w:rPr>
        <w:t> в</w:t>
      </w:r>
      <w:r>
        <w:rPr>
          <w:spacing w:val="-4"/>
          <w:w w:val="90"/>
          <w:sz w:val="43"/>
        </w:rPr>
        <w:t> </w:t>
      </w:r>
      <w:r>
        <w:rPr>
          <w:w w:val="90"/>
          <w:sz w:val="43"/>
        </w:rPr>
        <w:t>Нью-Йорке.</w:t>
      </w:r>
      <w:r>
        <w:rPr>
          <w:w w:val="90"/>
          <w:sz w:val="43"/>
        </w:rPr>
        <w:t> &lt;вРгмснноF своііство&gt; Ь.</w:t>
      </w:r>
      <w:r>
        <w:rPr>
          <w:spacing w:val="40"/>
          <w:sz w:val="43"/>
        </w:rPr>
        <w:t> </w:t>
      </w:r>
      <w:r>
        <w:rPr>
          <w:w w:val="90"/>
          <w:sz w:val="43"/>
        </w:rPr>
        <w:t>Володя знал английский</w:t>
      </w:r>
      <w:r>
        <w:rPr>
          <w:spacing w:val="40"/>
          <w:sz w:val="43"/>
        </w:rPr>
        <w:t> </w:t>
      </w:r>
      <w:r>
        <w:rPr>
          <w:w w:val="90"/>
          <w:sz w:val="43"/>
        </w:rPr>
        <w:t>язык. &lt;vстойчивоЕ свойство&gt;</w:t>
      </w:r>
    </w:p>
    <w:p>
      <w:pPr>
        <w:tabs>
          <w:tab w:pos="826" w:val="left" w:leader="none"/>
        </w:tabs>
        <w:spacing w:before="61"/>
        <w:ind w:left="334" w:right="0" w:firstLine="0"/>
        <w:jc w:val="center"/>
        <w:rPr>
          <w:sz w:val="35"/>
        </w:rPr>
      </w:pPr>
      <w:r>
        <w:rPr>
          <w:spacing w:val="-5"/>
          <w:w w:val="110"/>
          <w:sz w:val="35"/>
        </w:rPr>
        <w:t>с.</w:t>
      </w:r>
      <w:r>
        <w:rPr>
          <w:sz w:val="35"/>
        </w:rPr>
        <w:tab/>
      </w:r>
      <w:r>
        <w:rPr>
          <w:w w:val="110"/>
          <w:sz w:val="35"/>
        </w:rPr>
        <w:t>Соло</w:t>
      </w:r>
      <w:r>
        <w:rPr>
          <w:spacing w:val="6"/>
          <w:w w:val="110"/>
          <w:sz w:val="35"/>
        </w:rPr>
        <w:t> </w:t>
      </w:r>
      <w:r>
        <w:rPr>
          <w:w w:val="110"/>
          <w:sz w:val="35"/>
        </w:rPr>
        <w:t>отояло</w:t>
      </w:r>
      <w:r>
        <w:rPr>
          <w:spacing w:val="25"/>
          <w:w w:val="110"/>
          <w:sz w:val="35"/>
        </w:rPr>
        <w:t> </w:t>
      </w:r>
      <w:r>
        <w:rPr>
          <w:w w:val="110"/>
          <w:sz w:val="35"/>
        </w:rPr>
        <w:t>на</w:t>
      </w:r>
      <w:r>
        <w:rPr>
          <w:spacing w:val="36"/>
          <w:w w:val="110"/>
          <w:sz w:val="35"/>
        </w:rPr>
        <w:t> </w:t>
      </w:r>
      <w:r>
        <w:rPr>
          <w:w w:val="110"/>
          <w:sz w:val="35"/>
        </w:rPr>
        <w:t>высоких</w:t>
      </w:r>
      <w:r>
        <w:rPr>
          <w:spacing w:val="69"/>
          <w:w w:val="110"/>
          <w:sz w:val="35"/>
        </w:rPr>
        <w:t> </w:t>
      </w:r>
      <w:r>
        <w:rPr>
          <w:w w:val="110"/>
          <w:sz w:val="35"/>
        </w:rPr>
        <w:t>холмах,</w:t>
      </w:r>
      <w:r>
        <w:rPr>
          <w:spacing w:val="48"/>
          <w:w w:val="110"/>
          <w:sz w:val="35"/>
        </w:rPr>
        <w:t> </w:t>
      </w:r>
      <w:r>
        <w:rPr>
          <w:w w:val="110"/>
          <w:sz w:val="35"/>
        </w:rPr>
        <w:t>поросших</w:t>
      </w:r>
      <w:r>
        <w:rPr>
          <w:spacing w:val="45"/>
          <w:w w:val="110"/>
          <w:sz w:val="35"/>
        </w:rPr>
        <w:t> </w:t>
      </w:r>
      <w:r>
        <w:rPr>
          <w:w w:val="110"/>
          <w:sz w:val="35"/>
        </w:rPr>
        <w:t>сосновым</w:t>
      </w:r>
      <w:r>
        <w:rPr>
          <w:spacing w:val="36"/>
          <w:w w:val="110"/>
          <w:sz w:val="35"/>
        </w:rPr>
        <w:t> </w:t>
      </w:r>
      <w:r>
        <w:rPr>
          <w:spacing w:val="-2"/>
          <w:w w:val="110"/>
          <w:sz w:val="35"/>
        </w:rPr>
        <w:t>бором</w:t>
      </w:r>
    </w:p>
    <w:p>
      <w:pPr>
        <w:spacing w:before="61"/>
        <w:ind w:left="618" w:right="2912" w:firstLine="0"/>
        <w:jc w:val="center"/>
        <w:rPr>
          <w:sz w:val="39"/>
        </w:rPr>
      </w:pPr>
      <w:r>
        <w:rPr>
          <w:spacing w:val="-2"/>
          <w:sz w:val="39"/>
        </w:rPr>
        <w:t>&lt;постоянноЕ</w:t>
      </w:r>
      <w:r>
        <w:rPr>
          <w:spacing w:val="15"/>
          <w:sz w:val="39"/>
        </w:rPr>
        <w:t> </w:t>
      </w:r>
      <w:r>
        <w:rPr>
          <w:spacing w:val="-2"/>
          <w:sz w:val="39"/>
        </w:rPr>
        <w:t>гвоhгтво&gt;</w:t>
      </w:r>
      <w:r>
        <w:rPr>
          <w:spacing w:val="-11"/>
          <w:sz w:val="39"/>
        </w:rPr>
        <w:t> </w:t>
      </w:r>
      <w:r>
        <w:rPr>
          <w:spacing w:val="-2"/>
          <w:sz w:val="39"/>
        </w:rPr>
        <w:t>(Князев 2007:</w:t>
      </w:r>
      <w:r>
        <w:rPr>
          <w:spacing w:val="-1"/>
          <w:sz w:val="39"/>
        </w:rPr>
        <w:t> </w:t>
      </w:r>
      <w:r>
        <w:rPr>
          <w:spacing w:val="-4"/>
          <w:sz w:val="39"/>
        </w:rPr>
        <w:t>428)</w:t>
      </w:r>
    </w:p>
    <w:p>
      <w:pPr>
        <w:spacing w:after="0"/>
        <w:jc w:val="center"/>
        <w:rPr>
          <w:sz w:val="39"/>
        </w:rPr>
        <w:sectPr>
          <w:pgSz w:w="15000" w:h="23010"/>
          <w:pgMar w:top="480" w:bottom="280" w:left="0" w:right="708"/>
        </w:sectPr>
      </w:pPr>
    </w:p>
    <w:p>
      <w:pPr>
        <w:spacing w:line="252" w:lineRule="auto" w:before="95"/>
        <w:ind w:left="718" w:right="90" w:firstLine="756"/>
        <w:jc w:val="both"/>
        <w:rPr>
          <w:sz w:val="46"/>
        </w:rPr>
      </w:pPr>
      <w:r>
        <w:rPr>
          <w:sz w:val="41"/>
        </w:rPr>
        <w:t>Все</w:t>
      </w:r>
      <w:r>
        <w:rPr>
          <w:spacing w:val="40"/>
          <w:sz w:val="41"/>
        </w:rPr>
        <w:t> </w:t>
      </w:r>
      <w:r>
        <w:rPr>
          <w:b/>
          <w:sz w:val="41"/>
        </w:rPr>
        <w:t>предложения</w:t>
      </w:r>
      <w:r>
        <w:rPr>
          <w:b/>
          <w:spacing w:val="40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pacing w:val="11"/>
          <w:sz w:val="41"/>
        </w:rPr>
        <w:t>(2I</w:t>
      </w:r>
      <w:r>
        <w:rPr>
          <w:spacing w:val="-23"/>
          <w:sz w:val="41"/>
        </w:rPr>
        <w:t> </w:t>
      </w:r>
      <w:r>
        <w:rPr>
          <w:sz w:val="41"/>
        </w:rPr>
        <w:t>) обладают</w:t>
      </w:r>
      <w:r>
        <w:rPr>
          <w:spacing w:val="-8"/>
          <w:sz w:val="41"/>
        </w:rPr>
        <w:t> </w:t>
      </w:r>
      <w:r>
        <w:rPr>
          <w:sz w:val="41"/>
        </w:rPr>
        <w:t>свойством </w:t>
      </w:r>
      <w:r>
        <w:rPr>
          <w:b/>
          <w:sz w:val="41"/>
        </w:rPr>
        <w:t>истинности </w:t>
      </w:r>
      <w:r>
        <w:rPr>
          <w:sz w:val="41"/>
        </w:rPr>
        <w:t>в</w:t>
      </w:r>
      <w:r>
        <w:rPr>
          <w:spacing w:val="-16"/>
          <w:sz w:val="41"/>
        </w:rPr>
        <w:t> </w:t>
      </w:r>
      <w:r>
        <w:rPr>
          <w:sz w:val="41"/>
        </w:rPr>
        <w:t>точке, а значит, </w:t>
      </w:r>
      <w:r>
        <w:rPr>
          <w:b/>
          <w:sz w:val="41"/>
        </w:rPr>
        <w:t>являются </w:t>
      </w:r>
      <w:r>
        <w:rPr>
          <w:sz w:val="41"/>
        </w:rPr>
        <w:t>статнвными. Одиако интуиция подсказыает, что </w:t>
      </w:r>
      <w:r>
        <w:rPr>
          <w:w w:val="90"/>
          <w:sz w:val="46"/>
        </w:rPr>
        <w:t>перед нами довольно</w:t>
      </w:r>
      <w:r>
        <w:rPr>
          <w:w w:val="90"/>
          <w:sz w:val="46"/>
        </w:rPr>
        <w:t> раэные состояния.</w:t>
      </w:r>
      <w:r>
        <w:rPr>
          <w:w w:val="90"/>
          <w:sz w:val="46"/>
        </w:rPr>
        <w:t> Комментируя</w:t>
      </w:r>
      <w:r>
        <w:rPr>
          <w:sz w:val="46"/>
        </w:rPr>
        <w:t> </w:t>
      </w:r>
      <w:r>
        <w:rPr>
          <w:w w:val="90"/>
          <w:sz w:val="46"/>
        </w:rPr>
        <w:t>примеры тако- </w:t>
      </w:r>
      <w:r>
        <w:rPr>
          <w:spacing w:val="-12"/>
          <w:sz w:val="46"/>
        </w:rPr>
        <w:t>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рода,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Ю.</w:t>
      </w:r>
      <w:r>
        <w:rPr>
          <w:spacing w:val="65"/>
          <w:sz w:val="46"/>
        </w:rPr>
        <w:t> </w:t>
      </w:r>
      <w:r>
        <w:rPr>
          <w:spacing w:val="-12"/>
          <w:sz w:val="46"/>
        </w:rPr>
        <w:t>П.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Князев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(2007: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428—429)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пишет:</w:t>
      </w:r>
    </w:p>
    <w:p>
      <w:pPr>
        <w:spacing w:line="256" w:lineRule="auto" w:before="266"/>
        <w:ind w:left="1328" w:right="706" w:firstLine="14"/>
        <w:jc w:val="both"/>
        <w:rPr>
          <w:sz w:val="41"/>
        </w:rPr>
      </w:pPr>
      <w:r>
        <w:rPr>
          <w:sz w:val="37"/>
        </w:rPr>
        <w:t>Постоянные свойства и соотношенмх</w:t>
      </w:r>
      <w:r>
        <w:rPr>
          <w:spacing w:val="40"/>
          <w:sz w:val="37"/>
        </w:rPr>
        <w:t> </w:t>
      </w:r>
      <w:r>
        <w:rPr>
          <w:b/>
          <w:sz w:val="37"/>
        </w:rPr>
        <w:t>включают </w:t>
      </w:r>
      <w:r>
        <w:rPr>
          <w:sz w:val="37"/>
        </w:rPr>
        <w:t>в свой состав ненз- </w:t>
      </w:r>
      <w:r>
        <w:rPr>
          <w:w w:val="90"/>
          <w:sz w:val="41"/>
        </w:rPr>
        <w:t>менные параметры объектов, отношення неотчуждаемой</w:t>
      </w:r>
      <w:r>
        <w:rPr>
          <w:sz w:val="41"/>
        </w:rPr>
        <w:t> </w:t>
      </w:r>
      <w:r>
        <w:rPr>
          <w:w w:val="90"/>
          <w:sz w:val="41"/>
        </w:rPr>
        <w:t>принадлеж- </w:t>
      </w:r>
      <w:r>
        <w:rPr>
          <w:sz w:val="39"/>
        </w:rPr>
        <w:t>ности, пространственное</w:t>
      </w:r>
      <w:r>
        <w:rPr>
          <w:spacing w:val="-6"/>
          <w:sz w:val="39"/>
        </w:rPr>
        <w:t> </w:t>
      </w:r>
      <w:r>
        <w:rPr>
          <w:sz w:val="39"/>
        </w:rPr>
        <w:t>расположение неперемещаемых</w:t>
      </w:r>
      <w:r>
        <w:rPr>
          <w:spacing w:val="-4"/>
          <w:sz w:val="39"/>
        </w:rPr>
        <w:t> </w:t>
      </w:r>
      <w:r>
        <w:rPr>
          <w:sz w:val="39"/>
        </w:rPr>
        <w:t>объектов, </w:t>
      </w:r>
      <w:r>
        <w:rPr>
          <w:spacing w:val="-6"/>
          <w:sz w:val="41"/>
        </w:rPr>
        <w:t>своіісгва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и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соотношення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абстрактных</w:t>
      </w:r>
      <w:r>
        <w:rPr>
          <w:spacing w:val="-6"/>
          <w:sz w:val="41"/>
        </w:rPr>
        <w:t> объектов</w:t>
      </w:r>
      <w:r>
        <w:rPr>
          <w:spacing w:val="-12"/>
          <w:sz w:val="41"/>
        </w:rPr>
        <w:t> </w:t>
      </w:r>
      <w:r>
        <w:rPr>
          <w:spacing w:val="-6"/>
          <w:sz w:val="41"/>
        </w:rPr>
        <w:t>н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классов...</w:t>
      </w:r>
      <w:r>
        <w:rPr>
          <w:spacing w:val="-1"/>
          <w:sz w:val="41"/>
        </w:rPr>
        <w:t> </w:t>
      </w:r>
      <w:r>
        <w:rPr>
          <w:spacing w:val="-6"/>
          <w:sz w:val="41"/>
        </w:rPr>
        <w:t>К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устой- </w:t>
      </w:r>
      <w:r>
        <w:rPr>
          <w:spacing w:val="-12"/>
          <w:sz w:val="41"/>
        </w:rPr>
        <w:t>чивым</w:t>
      </w:r>
      <w:r>
        <w:rPr>
          <w:sz w:val="41"/>
        </w:rPr>
        <w:t> </w:t>
      </w:r>
      <w:r>
        <w:rPr>
          <w:spacing w:val="-12"/>
          <w:sz w:val="41"/>
        </w:rPr>
        <w:t>состоянием</w:t>
      </w:r>
      <w:r>
        <w:rPr>
          <w:spacing w:val="-2"/>
          <w:sz w:val="41"/>
        </w:rPr>
        <w:t> </w:t>
      </w:r>
      <w:r>
        <w:rPr>
          <w:spacing w:val="-12"/>
          <w:sz w:val="41"/>
        </w:rPr>
        <w:t>относятся</w:t>
      </w:r>
      <w:r>
        <w:rPr>
          <w:spacing w:val="2"/>
          <w:sz w:val="41"/>
        </w:rPr>
        <w:t> </w:t>
      </w:r>
      <w:r>
        <w:rPr>
          <w:spacing w:val="-12"/>
          <w:sz w:val="41"/>
        </w:rPr>
        <w:t>прежде</w:t>
      </w:r>
      <w:r>
        <w:rPr>
          <w:spacing w:val="-5"/>
          <w:sz w:val="41"/>
        </w:rPr>
        <w:t> </w:t>
      </w:r>
      <w:r>
        <w:rPr>
          <w:spacing w:val="-12"/>
          <w:sz w:val="41"/>
        </w:rPr>
        <w:t>всего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обозначення</w:t>
      </w:r>
      <w:r>
        <w:rPr>
          <w:spacing w:val="29"/>
          <w:sz w:val="41"/>
        </w:rPr>
        <w:t> </w:t>
      </w:r>
      <w:r>
        <w:rPr>
          <w:spacing w:val="-12"/>
          <w:sz w:val="41"/>
        </w:rPr>
        <w:t>умениіі,</w:t>
      </w:r>
      <w:r>
        <w:rPr>
          <w:spacing w:val="2"/>
          <w:sz w:val="41"/>
        </w:rPr>
        <w:t> </w:t>
      </w:r>
      <w:r>
        <w:rPr>
          <w:spacing w:val="-12"/>
          <w:sz w:val="41"/>
        </w:rPr>
        <w:t>на-</w:t>
      </w:r>
    </w:p>
    <w:p>
      <w:pPr>
        <w:tabs>
          <w:tab w:pos="3606" w:val="left" w:leader="none"/>
          <w:tab w:pos="5301" w:val="left" w:leader="none"/>
          <w:tab w:pos="9360" w:val="left" w:leader="none"/>
        </w:tabs>
        <w:spacing w:before="104"/>
        <w:ind w:left="1348" w:right="0" w:firstLine="0"/>
        <w:jc w:val="both"/>
        <w:rPr>
          <w:sz w:val="27"/>
        </w:rPr>
      </w:pPr>
      <w:r>
        <w:rPr>
          <w:w w:val="115"/>
          <w:sz w:val="27"/>
        </w:rPr>
        <w:t>ВЫКОВ,</w:t>
      </w:r>
      <w:r>
        <w:rPr>
          <w:spacing w:val="40"/>
          <w:w w:val="115"/>
          <w:sz w:val="27"/>
        </w:rPr>
        <w:t> </w:t>
      </w:r>
      <w:r>
        <w:rPr>
          <w:spacing w:val="-5"/>
          <w:w w:val="115"/>
          <w:sz w:val="27"/>
        </w:rPr>
        <w:t>ПД</w:t>
      </w:r>
      <w:r>
        <w:rPr>
          <w:sz w:val="27"/>
        </w:rPr>
        <w:tab/>
      </w:r>
      <w:r>
        <w:rPr>
          <w:spacing w:val="-2"/>
          <w:w w:val="115"/>
          <w:sz w:val="27"/>
        </w:rPr>
        <w:t>gGПOfl</w:t>
      </w:r>
      <w:r>
        <w:rPr>
          <w:sz w:val="27"/>
        </w:rPr>
        <w:tab/>
      </w:r>
      <w:r>
        <w:rPr>
          <w:w w:val="110"/>
          <w:sz w:val="27"/>
        </w:rPr>
        <w:t>ktТ4и</w:t>
      </w:r>
      <w:r>
        <w:rPr>
          <w:spacing w:val="52"/>
          <w:w w:val="110"/>
          <w:sz w:val="27"/>
        </w:rPr>
        <w:t>  </w:t>
      </w:r>
      <w:r>
        <w:rPr>
          <w:w w:val="110"/>
          <w:sz w:val="27"/>
        </w:rPr>
        <w:t>ДИСПОЗИЦНи),</w:t>
      </w:r>
      <w:r>
        <w:rPr>
          <w:spacing w:val="71"/>
          <w:w w:val="150"/>
          <w:sz w:val="27"/>
        </w:rPr>
        <w:t> </w:t>
      </w:r>
      <w:r>
        <w:rPr>
          <w:spacing w:val="-10"/>
          <w:w w:val="110"/>
          <w:sz w:val="27"/>
        </w:rPr>
        <w:t>\</w:t>
      </w:r>
      <w:r>
        <w:rPr>
          <w:sz w:val="27"/>
        </w:rPr>
        <w:tab/>
      </w:r>
      <w:r>
        <w:rPr>
          <w:spacing w:val="-2"/>
          <w:w w:val="115"/>
          <w:sz w:val="27"/>
        </w:rPr>
        <w:t>иЧ</w:t>
      </w:r>
      <w:r>
        <w:rPr>
          <w:spacing w:val="-22"/>
          <w:w w:val="115"/>
          <w:sz w:val="27"/>
        </w:rPr>
        <w:t> </w:t>
      </w:r>
      <w:r>
        <w:rPr>
          <w:spacing w:val="-2"/>
          <w:w w:val="115"/>
          <w:sz w:val="27"/>
        </w:rPr>
        <w:t>ИВЫХ</w:t>
      </w:r>
      <w:r>
        <w:rPr>
          <w:spacing w:val="-8"/>
          <w:w w:val="115"/>
          <w:sz w:val="27"/>
        </w:rPr>
        <w:t> </w:t>
      </w:r>
      <w:r>
        <w:rPr>
          <w:spacing w:val="-2"/>
          <w:w w:val="115"/>
          <w:sz w:val="27"/>
        </w:rPr>
        <w:t>ЭMOLtИ</w:t>
      </w:r>
      <w:r>
        <w:rPr>
          <w:spacing w:val="-40"/>
          <w:w w:val="115"/>
          <w:sz w:val="27"/>
        </w:rPr>
        <w:t> </w:t>
      </w:r>
      <w:r>
        <w:rPr>
          <w:spacing w:val="-2"/>
          <w:w w:val="115"/>
          <w:sz w:val="27"/>
        </w:rPr>
        <w:t>ОН</w:t>
      </w:r>
      <w:r>
        <w:rPr>
          <w:spacing w:val="-20"/>
          <w:w w:val="115"/>
          <w:sz w:val="27"/>
        </w:rPr>
        <w:t> </w:t>
      </w:r>
      <w:r>
        <w:rPr>
          <w:spacing w:val="-2"/>
          <w:w w:val="115"/>
          <w:sz w:val="27"/>
        </w:rPr>
        <w:t>ЖbktЫX</w:t>
      </w:r>
    </w:p>
    <w:p>
      <w:pPr>
        <w:spacing w:line="254" w:lineRule="auto" w:before="60"/>
        <w:ind w:left="1328" w:right="715" w:firstLine="14"/>
        <w:jc w:val="both"/>
        <w:rPr>
          <w:sz w:val="41"/>
        </w:rPr>
      </w:pPr>
      <w:r>
        <w:rPr>
          <w:spacing w:val="-14"/>
          <w:sz w:val="41"/>
        </w:rPr>
        <w:t>и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интеллектуальных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отношеннй:</w:t>
      </w:r>
      <w:r>
        <w:rPr>
          <w:spacing w:val="-5"/>
          <w:sz w:val="41"/>
        </w:rPr>
        <w:t> </w:t>
      </w:r>
      <w:r>
        <w:rPr>
          <w:spacing w:val="-14"/>
          <w:sz w:val="41"/>
        </w:rPr>
        <w:t>знать,</w:t>
      </w:r>
      <w:r>
        <w:rPr>
          <w:spacing w:val="-8"/>
          <w:sz w:val="41"/>
        </w:rPr>
        <w:t> </w:t>
      </w:r>
      <w:r>
        <w:rPr>
          <w:spacing w:val="-14"/>
          <w:sz w:val="41"/>
        </w:rPr>
        <w:t>піобить,</w:t>
      </w:r>
      <w:r>
        <w:rPr>
          <w:sz w:val="41"/>
        </w:rPr>
        <w:t> </w:t>
      </w:r>
      <w:r>
        <w:rPr>
          <w:spacing w:val="-14"/>
          <w:sz w:val="41"/>
        </w:rPr>
        <w:t>уметь,</w:t>
      </w:r>
      <w:r>
        <w:rPr>
          <w:spacing w:val="9"/>
          <w:sz w:val="41"/>
        </w:rPr>
        <w:t> </w:t>
      </w:r>
      <w:r>
        <w:rPr>
          <w:spacing w:val="-14"/>
          <w:sz w:val="41"/>
        </w:rPr>
        <w:t>иметь,</w:t>
      </w:r>
      <w:r>
        <w:rPr>
          <w:spacing w:val="19"/>
          <w:sz w:val="41"/>
        </w:rPr>
        <w:t> </w:t>
      </w:r>
      <w:r>
        <w:rPr>
          <w:spacing w:val="-14"/>
          <w:sz w:val="41"/>
        </w:rPr>
        <w:t>хотеть </w:t>
      </w:r>
      <w:r>
        <w:rPr>
          <w:sz w:val="39"/>
        </w:rPr>
        <w:t>и</w:t>
      </w:r>
      <w:r>
        <w:rPr>
          <w:spacing w:val="-7"/>
          <w:sz w:val="39"/>
        </w:rPr>
        <w:t> </w:t>
      </w:r>
      <w:r>
        <w:rPr>
          <w:sz w:val="39"/>
        </w:rPr>
        <w:t>т. п. В отличие от</w:t>
      </w:r>
      <w:r>
        <w:rPr>
          <w:spacing w:val="-5"/>
          <w:sz w:val="39"/>
        </w:rPr>
        <w:t> </w:t>
      </w:r>
      <w:r>
        <w:rPr>
          <w:sz w:val="39"/>
        </w:rPr>
        <w:t>постоянных</w:t>
      </w:r>
      <w:r>
        <w:rPr>
          <w:spacing w:val="40"/>
          <w:sz w:val="39"/>
        </w:rPr>
        <w:t> </w:t>
      </w:r>
      <w:r>
        <w:rPr>
          <w:sz w:val="39"/>
        </w:rPr>
        <w:t>свойств н</w:t>
      </w:r>
      <w:r>
        <w:rPr>
          <w:spacing w:val="-5"/>
          <w:sz w:val="39"/>
        </w:rPr>
        <w:t> </w:t>
      </w:r>
      <w:r>
        <w:rPr>
          <w:sz w:val="39"/>
        </w:rPr>
        <w:t>соотношенніі связь субъ- </w:t>
      </w:r>
      <w:r>
        <w:rPr>
          <w:w w:val="90"/>
          <w:sz w:val="41"/>
        </w:rPr>
        <w:t>екта с</w:t>
      </w:r>
      <w:r>
        <w:rPr>
          <w:spacing w:val="40"/>
          <w:sz w:val="41"/>
        </w:rPr>
        <w:t> </w:t>
      </w:r>
      <w:r>
        <w:rPr>
          <w:w w:val="90"/>
          <w:sz w:val="41"/>
        </w:rPr>
        <w:t>преЈтИКатамн</w:t>
      </w:r>
      <w:r>
        <w:rPr>
          <w:spacing w:val="40"/>
          <w:sz w:val="41"/>
        </w:rPr>
        <w:t> </w:t>
      </w:r>
      <w:r>
        <w:rPr>
          <w:w w:val="90"/>
          <w:sz w:val="41"/>
        </w:rPr>
        <w:t>этой группы</w:t>
      </w:r>
      <w:r>
        <w:rPr>
          <w:spacing w:val="40"/>
          <w:sz w:val="41"/>
        </w:rPr>
        <w:t> </w:t>
      </w:r>
      <w:r>
        <w:rPr>
          <w:w w:val="90"/>
          <w:sz w:val="41"/>
        </w:rPr>
        <w:t>не ввлвется</w:t>
      </w:r>
      <w:r>
        <w:rPr>
          <w:sz w:val="41"/>
        </w:rPr>
        <w:t> </w:t>
      </w:r>
      <w:r>
        <w:rPr>
          <w:w w:val="90"/>
          <w:sz w:val="41"/>
        </w:rPr>
        <w:t>абсолютно незыблемой</w:t>
      </w:r>
      <w:r>
        <w:rPr>
          <w:spacing w:val="40"/>
          <w:sz w:val="41"/>
        </w:rPr>
        <w:t> </w:t>
      </w:r>
      <w:r>
        <w:rPr>
          <w:w w:val="90"/>
          <w:sz w:val="41"/>
        </w:rPr>
        <w:t>и неизменной...</w:t>
      </w:r>
      <w:r>
        <w:rPr>
          <w:spacing w:val="40"/>
          <w:sz w:val="41"/>
        </w:rPr>
        <w:t> </w:t>
      </w:r>
      <w:r>
        <w:rPr>
          <w:w w:val="90"/>
          <w:sz w:val="41"/>
        </w:rPr>
        <w:t>Временные состояния вктуальны в течение квкого-то </w:t>
      </w:r>
      <w:r>
        <w:rPr>
          <w:spacing w:val="-12"/>
          <w:sz w:val="41"/>
        </w:rPr>
        <w:t>конкретного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ограниченною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периода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времени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н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характернзуіот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лишь </w:t>
      </w:r>
      <w:r>
        <w:rPr>
          <w:spacing w:val="-8"/>
          <w:sz w:val="41"/>
        </w:rPr>
        <w:t>одну</w:t>
      </w:r>
      <w:r>
        <w:rPr>
          <w:spacing w:val="-4"/>
          <w:sz w:val="41"/>
        </w:rPr>
        <w:t> </w:t>
      </w:r>
      <w:r>
        <w:rPr>
          <w:spacing w:val="-8"/>
          <w:sz w:val="41"/>
        </w:rPr>
        <w:t>нз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стадий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существования</w:t>
      </w:r>
      <w:r>
        <w:rPr>
          <w:spacing w:val="10"/>
          <w:sz w:val="41"/>
        </w:rPr>
        <w:t> </w:t>
      </w:r>
      <w:r>
        <w:rPr>
          <w:spacing w:val="-8"/>
          <w:sz w:val="41"/>
        </w:rPr>
        <w:t>носителя</w:t>
      </w:r>
      <w:r>
        <w:rPr>
          <w:spacing w:val="7"/>
          <w:sz w:val="41"/>
        </w:rPr>
        <w:t> </w:t>
      </w:r>
      <w:r>
        <w:rPr>
          <w:spacing w:val="-8"/>
          <w:sz w:val="41"/>
        </w:rPr>
        <w:t>данного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состояния.</w:t>
      </w:r>
    </w:p>
    <w:p>
      <w:pPr>
        <w:spacing w:before="221"/>
        <w:ind w:left="694" w:right="107" w:firstLine="778"/>
        <w:jc w:val="both"/>
        <w:rPr>
          <w:sz w:val="46"/>
        </w:rPr>
      </w:pPr>
      <w:r>
        <w:rPr>
          <w:w w:val="90"/>
          <w:sz w:val="46"/>
        </w:rPr>
        <w:t>Если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мы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правнльно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понимаем</w:t>
      </w:r>
      <w:r>
        <w:rPr>
          <w:sz w:val="46"/>
        </w:rPr>
        <w:t> </w:t>
      </w:r>
      <w:r>
        <w:rPr>
          <w:w w:val="90"/>
          <w:sz w:val="46"/>
        </w:rPr>
        <w:t>идею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Ю.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П.</w:t>
      </w:r>
      <w:r>
        <w:rPr>
          <w:spacing w:val="32"/>
          <w:sz w:val="46"/>
        </w:rPr>
        <w:t> </w:t>
      </w:r>
      <w:r>
        <w:rPr>
          <w:w w:val="90"/>
          <w:sz w:val="46"/>
        </w:rPr>
        <w:t>Князева,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ero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«временные состояния»</w:t>
      </w:r>
      <w:r>
        <w:rPr>
          <w:w w:val="90"/>
          <w:sz w:val="46"/>
        </w:rPr>
        <w:t> очень напоминают</w:t>
      </w:r>
      <w:r>
        <w:rPr>
          <w:w w:val="90"/>
          <w:sz w:val="46"/>
        </w:rPr>
        <w:t> состояния</w:t>
      </w:r>
      <w:r>
        <w:rPr>
          <w:w w:val="90"/>
          <w:sz w:val="46"/>
        </w:rPr>
        <w:t> стадиального</w:t>
      </w:r>
      <w:r>
        <w:rPr>
          <w:sz w:val="46"/>
        </w:rPr>
        <w:t> </w:t>
      </w:r>
      <w:r>
        <w:rPr>
          <w:w w:val="90"/>
          <w:sz w:val="46"/>
        </w:rPr>
        <w:t>ущвня в тер- </w:t>
      </w:r>
      <w:r>
        <w:rPr>
          <w:spacing w:val="-2"/>
          <w:sz w:val="46"/>
        </w:rPr>
        <w:t>минах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(Carlson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1977;</w:t>
      </w:r>
      <w:r>
        <w:rPr>
          <w:spacing w:val="-17"/>
          <w:sz w:val="46"/>
        </w:rPr>
        <w:t> </w:t>
      </w:r>
      <w:r>
        <w:rPr>
          <w:spacing w:val="-2"/>
          <w:sz w:val="46"/>
        </w:rPr>
        <w:t>Krifka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et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at.</w:t>
      </w:r>
      <w:r>
        <w:rPr>
          <w:spacing w:val="-5"/>
          <w:sz w:val="46"/>
        </w:rPr>
        <w:t> </w:t>
      </w:r>
      <w:r>
        <w:rPr>
          <w:spacing w:val="-2"/>
          <w:sz w:val="46"/>
        </w:rPr>
        <w:t>1995)</w:t>
      </w:r>
      <w:r>
        <w:rPr>
          <w:spacing w:val="-15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2"/>
          <w:sz w:val="46"/>
        </w:rPr>
        <w:t>многих</w:t>
      </w:r>
      <w:r>
        <w:rPr>
          <w:spacing w:val="-17"/>
          <w:sz w:val="46"/>
        </w:rPr>
        <w:t> </w:t>
      </w:r>
      <w:r>
        <w:rPr>
          <w:spacing w:val="-2"/>
          <w:sz w:val="46"/>
        </w:rPr>
        <w:t>других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(см.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также </w:t>
      </w:r>
      <w:r>
        <w:rPr>
          <w:w w:val="90"/>
          <w:sz w:val="46"/>
        </w:rPr>
        <w:t>(Татевосов 2010a)),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 два других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состояния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индивидного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уровня.</w:t>
      </w:r>
    </w:p>
    <w:p>
      <w:pPr>
        <w:spacing w:line="240" w:lineRule="auto" w:before="18"/>
        <w:ind w:left="711" w:right="115" w:firstLine="761"/>
        <w:jc w:val="both"/>
        <w:rPr>
          <w:sz w:val="46"/>
        </w:rPr>
      </w:pPr>
      <w:r>
        <w:rPr>
          <w:w w:val="90"/>
          <w:sz w:val="46"/>
        </w:rPr>
        <w:t>Разграннчение</w:t>
      </w:r>
      <w:r>
        <w:rPr>
          <w:w w:val="90"/>
          <w:sz w:val="46"/>
        </w:rPr>
        <w:t> пщдикаюв ствдивяьного</w:t>
      </w:r>
      <w:r>
        <w:rPr>
          <w:w w:val="90"/>
          <w:sz w:val="46"/>
        </w:rPr>
        <w:t> и </w:t>
      </w:r>
      <w:r>
        <w:rPr>
          <w:b/>
          <w:w w:val="90"/>
          <w:sz w:val="46"/>
        </w:rPr>
        <w:t>индивидного</w:t>
      </w:r>
      <w:r>
        <w:rPr>
          <w:b/>
          <w:w w:val="90"/>
          <w:sz w:val="46"/>
        </w:rPr>
        <w:t> </w:t>
      </w:r>
      <w:r>
        <w:rPr>
          <w:w w:val="90"/>
          <w:sz w:val="46"/>
        </w:rPr>
        <w:t>уровня интенсивно</w:t>
      </w:r>
      <w:r>
        <w:rPr>
          <w:w w:val="90"/>
          <w:sz w:val="46"/>
        </w:rPr>
        <w:t> обсуждается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семантической</w:t>
      </w:r>
      <w:r>
        <w:rPr>
          <w:sz w:val="46"/>
        </w:rPr>
        <w:t> </w:t>
      </w:r>
      <w:r>
        <w:rPr>
          <w:w w:val="90"/>
          <w:sz w:val="46"/>
        </w:rPr>
        <w:t>литературе с конца 70-x</w:t>
      </w:r>
      <w:r>
        <w:rPr>
          <w:w w:val="90"/>
          <w:sz w:val="46"/>
        </w:rPr>
        <w:t> rr. Предикаты</w:t>
      </w:r>
      <w:r>
        <w:rPr>
          <w:w w:val="90"/>
          <w:sz w:val="46"/>
        </w:rPr>
        <w:t> индивиднот уровня описываіот сущностные, стабильные свойства инднвидов, изменение которых означает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качественное изме- </w:t>
      </w:r>
      <w:r>
        <w:rPr>
          <w:spacing w:val="-10"/>
          <w:sz w:val="46"/>
        </w:rPr>
        <w:t>нение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caмoro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индивида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‘быть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добрым’,</w:t>
      </w:r>
      <w:r>
        <w:rPr>
          <w:spacing w:val="-10"/>
          <w:sz w:val="46"/>
        </w:rPr>
        <w:t> ‘знать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ангпийскнй</w:t>
      </w:r>
      <w:r>
        <w:rPr>
          <w:spacing w:val="14"/>
          <w:sz w:val="46"/>
        </w:rPr>
        <w:t> </w:t>
      </w:r>
      <w:r>
        <w:rPr>
          <w:spacing w:val="-10"/>
          <w:sz w:val="46"/>
        </w:rPr>
        <w:t>яэык’, </w:t>
      </w:r>
      <w:r>
        <w:rPr>
          <w:spacing w:val="-12"/>
          <w:sz w:val="46"/>
        </w:rPr>
        <w:t>‘верить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существование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призраков’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Пщдикаты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стадиального уровня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соотносятся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пщходящими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н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пщтерпевающими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изменения </w:t>
      </w:r>
      <w:r>
        <w:rPr>
          <w:w w:val="85"/>
          <w:sz w:val="48"/>
        </w:rPr>
        <w:t>положениями</w:t>
      </w:r>
      <w:r>
        <w:rPr>
          <w:sz w:val="48"/>
        </w:rPr>
        <w:t> </w:t>
      </w:r>
      <w:r>
        <w:rPr>
          <w:w w:val="85"/>
          <w:sz w:val="48"/>
        </w:rPr>
        <w:t>вещей,</w:t>
      </w:r>
      <w:r>
        <w:rPr>
          <w:w w:val="85"/>
          <w:sz w:val="48"/>
        </w:rPr>
        <w:t> іюторые</w:t>
      </w:r>
      <w:r>
        <w:rPr>
          <w:w w:val="85"/>
          <w:sz w:val="48"/>
        </w:rPr>
        <w:t> не затрагиваіот</w:t>
      </w:r>
      <w:r>
        <w:rPr>
          <w:w w:val="85"/>
          <w:sz w:val="48"/>
        </w:rPr>
        <w:t> идентичность</w:t>
      </w:r>
      <w:r>
        <w:rPr>
          <w:w w:val="85"/>
          <w:sz w:val="48"/>
        </w:rPr>
        <w:t> индиви- </w:t>
      </w:r>
      <w:r>
        <w:rPr>
          <w:spacing w:val="-4"/>
          <w:sz w:val="46"/>
        </w:rPr>
        <w:t>да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‘курить’,</w:t>
      </w:r>
      <w:r>
        <w:rPr>
          <w:spacing w:val="4"/>
          <w:sz w:val="46"/>
        </w:rPr>
        <w:t> </w:t>
      </w:r>
      <w:r>
        <w:rPr>
          <w:spacing w:val="-4"/>
          <w:sz w:val="46"/>
        </w:rPr>
        <w:t>‘быть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расстщенным’,</w:t>
      </w:r>
      <w:r>
        <w:rPr>
          <w:spacing w:val="10"/>
          <w:sz w:val="46"/>
        </w:rPr>
        <w:t> </w:t>
      </w:r>
      <w:r>
        <w:rPr>
          <w:spacing w:val="-4"/>
          <w:sz w:val="46"/>
        </w:rPr>
        <w:t>‘сндеть’,</w:t>
      </w:r>
      <w:r>
        <w:rPr>
          <w:spacing w:val="-1"/>
          <w:sz w:val="46"/>
        </w:rPr>
        <w:t> </w:t>
      </w:r>
      <w:r>
        <w:rPr>
          <w:spacing w:val="-4"/>
          <w:sz w:val="46"/>
        </w:rPr>
        <w:t>‘строить дом’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4"/>
          <w:sz w:val="46"/>
        </w:rPr>
        <w:t>т.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д.</w:t>
      </w:r>
    </w:p>
    <w:p>
      <w:pPr>
        <w:spacing w:line="242" w:lineRule="auto" w:before="12"/>
        <w:ind w:left="726" w:right="102" w:firstLine="746"/>
        <w:jc w:val="both"/>
        <w:rPr>
          <w:sz w:val="46"/>
        </w:rPr>
      </w:pP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основном,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эпизоднческом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употребленин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предикаты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стадналь- </w:t>
      </w:r>
      <w:r>
        <w:rPr>
          <w:w w:val="90"/>
          <w:sz w:val="46"/>
        </w:rPr>
        <w:t>ного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уровнв описываіот единичные ситуации, эпизоды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существования участника ситуации,</w:t>
      </w:r>
      <w:r>
        <w:rPr>
          <w:sz w:val="46"/>
        </w:rPr>
        <w:t> </w:t>
      </w:r>
      <w:r>
        <w:rPr>
          <w:w w:val="90"/>
          <w:sz w:val="46"/>
        </w:rPr>
        <w:t>как в(22a). Кроме того, они допускаіот и хабнту- вяьные употребления,</w:t>
      </w:r>
      <w:r>
        <w:rPr>
          <w:sz w:val="46"/>
        </w:rPr>
        <w:t> </w:t>
      </w:r>
      <w:r>
        <w:rPr>
          <w:w w:val="90"/>
          <w:sz w:val="46"/>
        </w:rPr>
        <w:t>такие,</w:t>
      </w:r>
      <w:r>
        <w:rPr>
          <w:sz w:val="46"/>
        </w:rPr>
        <w:t> </w:t>
      </w:r>
      <w:r>
        <w:rPr>
          <w:w w:val="90"/>
          <w:sz w:val="46"/>
        </w:rPr>
        <w:t>как (22b): в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этом случае в рассмотрение вводятся</w:t>
      </w:r>
      <w:r>
        <w:rPr>
          <w:w w:val="90"/>
          <w:sz w:val="46"/>
        </w:rPr>
        <w:t> обобщения, основанные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единичных</w:t>
      </w:r>
      <w:r>
        <w:rPr>
          <w:w w:val="90"/>
          <w:sz w:val="46"/>
        </w:rPr>
        <w:t> ситуациях,</w:t>
      </w:r>
      <w:r>
        <w:rPr>
          <w:sz w:val="46"/>
        </w:rPr>
        <w:t> </w:t>
      </w:r>
      <w:r>
        <w:rPr>
          <w:w w:val="90"/>
          <w:sz w:val="46"/>
        </w:rPr>
        <w:t>и мы по- лучаем</w:t>
      </w:r>
      <w:r>
        <w:rPr>
          <w:sz w:val="46"/>
        </w:rPr>
        <w:t> </w:t>
      </w:r>
      <w:r>
        <w:rPr>
          <w:w w:val="90"/>
          <w:sz w:val="46"/>
        </w:rPr>
        <w:t>производный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предикат</w:t>
      </w:r>
      <w:r>
        <w:rPr>
          <w:sz w:val="46"/>
        </w:rPr>
        <w:t> </w:t>
      </w:r>
      <w:r>
        <w:rPr>
          <w:w w:val="90"/>
          <w:sz w:val="46"/>
        </w:rPr>
        <w:t>индивидного</w:t>
      </w:r>
      <w:r>
        <w:rPr>
          <w:spacing w:val="33"/>
          <w:sz w:val="46"/>
        </w:rPr>
        <w:t> </w:t>
      </w:r>
      <w:r>
        <w:rPr>
          <w:w w:val="90"/>
          <w:sz w:val="46"/>
        </w:rPr>
        <w:t>уровня.</w:t>
      </w:r>
    </w:p>
    <w:p>
      <w:pPr>
        <w:pStyle w:val="ListParagraph"/>
        <w:numPr>
          <w:ilvl w:val="0"/>
          <w:numId w:val="6"/>
        </w:numPr>
        <w:tabs>
          <w:tab w:pos="1705" w:val="left" w:leader="none"/>
        </w:tabs>
        <w:spacing w:line="240" w:lineRule="auto" w:before="241" w:after="0"/>
        <w:ind w:left="1705" w:right="0" w:hanging="1009"/>
        <w:jc w:val="both"/>
        <w:rPr>
          <w:sz w:val="43"/>
        </w:rPr>
      </w:pPr>
      <w:r>
        <w:rPr>
          <w:spacing w:val="-12"/>
          <w:sz w:val="43"/>
        </w:rPr>
        <w:t>а.</w:t>
      </w:r>
      <w:r>
        <w:rPr>
          <w:spacing w:val="33"/>
          <w:sz w:val="43"/>
        </w:rPr>
        <w:t> </w:t>
      </w:r>
      <w:r>
        <w:rPr>
          <w:spacing w:val="-12"/>
          <w:sz w:val="43"/>
        </w:rPr>
        <w:t>В</w:t>
      </w:r>
      <w:r>
        <w:rPr>
          <w:spacing w:val="-13"/>
          <w:sz w:val="43"/>
        </w:rPr>
        <w:t> </w:t>
      </w:r>
      <w:r>
        <w:rPr>
          <w:spacing w:val="-12"/>
          <w:sz w:val="43"/>
        </w:rPr>
        <w:t>21.15 Воловs</w:t>
      </w:r>
      <w:r>
        <w:rPr>
          <w:spacing w:val="-6"/>
          <w:sz w:val="43"/>
        </w:rPr>
        <w:t> </w:t>
      </w:r>
      <w:r>
        <w:rPr>
          <w:spacing w:val="-12"/>
          <w:sz w:val="43"/>
        </w:rPr>
        <w:t>сипел</w:t>
      </w:r>
      <w:r>
        <w:rPr>
          <w:spacing w:val="7"/>
          <w:sz w:val="43"/>
        </w:rPr>
        <w:t> </w:t>
      </w:r>
      <w:r>
        <w:rPr>
          <w:spacing w:val="-12"/>
          <w:sz w:val="43"/>
        </w:rPr>
        <w:t>в кресле</w:t>
      </w:r>
      <w:r>
        <w:rPr>
          <w:sz w:val="43"/>
        </w:rPr>
        <w:t> </w:t>
      </w:r>
      <w:r>
        <w:rPr>
          <w:spacing w:val="-12"/>
          <w:sz w:val="43"/>
        </w:rPr>
        <w:t>и</w:t>
      </w:r>
      <w:r>
        <w:rPr>
          <w:spacing w:val="-6"/>
          <w:sz w:val="43"/>
        </w:rPr>
        <w:t> </w:t>
      </w:r>
      <w:r>
        <w:rPr>
          <w:spacing w:val="-12"/>
          <w:sz w:val="43"/>
        </w:rPr>
        <w:t>курил.</w:t>
      </w:r>
    </w:p>
    <w:p>
      <w:pPr>
        <w:spacing w:before="115"/>
        <w:ind w:left="1715" w:right="0" w:firstLine="0"/>
        <w:jc w:val="both"/>
        <w:rPr>
          <w:sz w:val="41"/>
        </w:rPr>
      </w:pPr>
      <w:r>
        <w:rPr>
          <w:spacing w:val="-6"/>
          <w:sz w:val="41"/>
        </w:rPr>
        <w:t>Ь.</w:t>
      </w:r>
      <w:r>
        <w:rPr>
          <w:spacing w:val="28"/>
          <w:sz w:val="41"/>
        </w:rPr>
        <w:t> </w:t>
      </w:r>
      <w:r>
        <w:rPr>
          <w:spacing w:val="-6"/>
          <w:sz w:val="41"/>
        </w:rPr>
        <w:t>Володя</w:t>
      </w:r>
      <w:r>
        <w:rPr>
          <w:spacing w:val="-3"/>
          <w:sz w:val="41"/>
        </w:rPr>
        <w:t> </w:t>
      </w:r>
      <w:r>
        <w:rPr>
          <w:spacing w:val="-6"/>
          <w:sz w:val="41"/>
        </w:rPr>
        <w:t>всю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жизнь</w:t>
      </w:r>
      <w:r>
        <w:rPr>
          <w:spacing w:val="-7"/>
          <w:sz w:val="41"/>
        </w:rPr>
        <w:t> </w:t>
      </w:r>
      <w:r>
        <w:rPr>
          <w:spacing w:val="-6"/>
          <w:sz w:val="41"/>
        </w:rPr>
        <w:t>курил.</w:t>
      </w:r>
    </w:p>
    <w:p>
      <w:pPr>
        <w:pStyle w:val="BodyText"/>
        <w:spacing w:line="256" w:lineRule="auto" w:before="295"/>
        <w:ind w:left="722" w:right="108" w:firstLine="736"/>
        <w:jc w:val="both"/>
      </w:pPr>
      <w:r>
        <w:rPr/>
        <w:t>Предикаты</w:t>
      </w:r>
      <w:r>
        <w:rPr>
          <w:spacing w:val="-5"/>
        </w:rPr>
        <w:t> </w:t>
      </w:r>
      <w:r>
        <w:rPr/>
        <w:t>индивиднот</w:t>
      </w:r>
      <w:r>
        <w:rPr>
          <w:spacing w:val="-13"/>
        </w:rPr>
        <w:t> </w:t>
      </w:r>
      <w:r>
        <w:rPr/>
        <w:t>уровня</w:t>
      </w:r>
      <w:r>
        <w:rPr>
          <w:spacing w:val="-6"/>
        </w:rPr>
        <w:t> </w:t>
      </w:r>
      <w:r>
        <w:rPr/>
        <w:t>имеіот</w:t>
      </w:r>
      <w:r>
        <w:rPr>
          <w:spacing w:val="-20"/>
        </w:rPr>
        <w:t> </w:t>
      </w:r>
      <w:r>
        <w:rPr/>
        <w:t>только</w:t>
      </w:r>
      <w:r>
        <w:rPr>
          <w:spacing w:val="-16"/>
        </w:rPr>
        <w:t> </w:t>
      </w:r>
      <w:r>
        <w:rPr/>
        <w:t>хабитуальную</w:t>
      </w:r>
      <w:r>
        <w:rPr>
          <w:spacing w:val="-3"/>
        </w:rPr>
        <w:t> </w:t>
      </w:r>
      <w:r>
        <w:rPr/>
        <w:t>ин- </w:t>
      </w:r>
      <w:r>
        <w:rPr>
          <w:spacing w:val="-2"/>
        </w:rPr>
        <w:t>терпретацию и</w:t>
      </w:r>
      <w:r>
        <w:rPr>
          <w:spacing w:val="-8"/>
        </w:rPr>
        <w:t> </w:t>
      </w:r>
      <w:r>
        <w:rPr>
          <w:spacing w:val="-2"/>
        </w:rPr>
        <w:t>исключаіот эпнзодические:</w:t>
      </w:r>
    </w:p>
    <w:p>
      <w:pPr>
        <w:pStyle w:val="BodyText"/>
        <w:spacing w:after="0" w:line="256" w:lineRule="auto"/>
        <w:jc w:val="both"/>
        <w:sectPr>
          <w:pgSz w:w="15000" w:h="23010"/>
          <w:pgMar w:top="540" w:bottom="280" w:left="0" w:right="708"/>
        </w:sectPr>
      </w:pPr>
    </w:p>
    <w:p>
      <w:pPr>
        <w:pStyle w:val="ListParagraph"/>
        <w:numPr>
          <w:ilvl w:val="0"/>
          <w:numId w:val="6"/>
        </w:numPr>
        <w:tabs>
          <w:tab w:pos="1692" w:val="left" w:leader="none"/>
        </w:tabs>
        <w:spacing w:line="240" w:lineRule="auto" w:before="86" w:after="0"/>
        <w:ind w:left="1692" w:right="0" w:hanging="996"/>
        <w:jc w:val="left"/>
        <w:rPr>
          <w:sz w:val="43"/>
        </w:rPr>
      </w:pPr>
      <w:r>
        <w:rPr>
          <w:w w:val="90"/>
          <w:sz w:val="43"/>
        </w:rPr>
        <w:t>а.</w:t>
      </w:r>
      <w:r>
        <w:rPr>
          <w:spacing w:val="47"/>
          <w:sz w:val="43"/>
        </w:rPr>
        <w:t> </w:t>
      </w:r>
      <w:r>
        <w:rPr>
          <w:w w:val="90"/>
          <w:sz w:val="43"/>
        </w:rPr>
        <w:t>’”’В</w:t>
      </w:r>
      <w:r>
        <w:rPr>
          <w:spacing w:val="-11"/>
          <w:w w:val="90"/>
          <w:sz w:val="43"/>
        </w:rPr>
        <w:t> </w:t>
      </w:r>
      <w:r>
        <w:rPr>
          <w:w w:val="90"/>
          <w:sz w:val="43"/>
        </w:rPr>
        <w:t>21.16</w:t>
      </w:r>
      <w:r>
        <w:rPr>
          <w:spacing w:val="9"/>
          <w:sz w:val="43"/>
        </w:rPr>
        <w:t> </w:t>
      </w:r>
      <w:r>
        <w:rPr>
          <w:w w:val="90"/>
          <w:sz w:val="43"/>
        </w:rPr>
        <w:t>Володя</w:t>
      </w:r>
      <w:r>
        <w:rPr>
          <w:spacing w:val="-1"/>
          <w:sz w:val="43"/>
        </w:rPr>
        <w:t> </w:t>
      </w:r>
      <w:r>
        <w:rPr>
          <w:w w:val="90"/>
          <w:sz w:val="43"/>
        </w:rPr>
        <w:t>знал</w:t>
      </w:r>
      <w:r>
        <w:rPr>
          <w:spacing w:val="-5"/>
          <w:sz w:val="43"/>
        </w:rPr>
        <w:t> </w:t>
      </w:r>
      <w:r>
        <w:rPr>
          <w:w w:val="90"/>
          <w:sz w:val="43"/>
        </w:rPr>
        <w:t>англнfіскнй</w:t>
      </w:r>
      <w:r>
        <w:rPr>
          <w:spacing w:val="9"/>
          <w:sz w:val="43"/>
        </w:rPr>
        <w:t> </w:t>
      </w:r>
      <w:r>
        <w:rPr>
          <w:spacing w:val="-2"/>
          <w:w w:val="90"/>
          <w:sz w:val="43"/>
        </w:rPr>
        <w:t>язык.</w:t>
      </w:r>
    </w:p>
    <w:p>
      <w:pPr>
        <w:pStyle w:val="BodyText"/>
        <w:spacing w:before="111"/>
        <w:ind w:left="1699"/>
        <w:jc w:val="both"/>
      </w:pPr>
      <w:r>
        <w:rPr>
          <w:w w:val="90"/>
        </w:rPr>
        <w:t>Ь.</w:t>
      </w:r>
      <w:r>
        <w:rPr>
          <w:spacing w:val="63"/>
        </w:rPr>
        <w:t> </w:t>
      </w:r>
      <w:r>
        <w:rPr>
          <w:w w:val="90"/>
        </w:rPr>
        <w:t>Володя</w:t>
      </w:r>
      <w:r>
        <w:rPr>
          <w:spacing w:val="10"/>
        </w:rPr>
        <w:t> </w:t>
      </w:r>
      <w:r>
        <w:rPr>
          <w:w w:val="90"/>
        </w:rPr>
        <w:t>всю</w:t>
      </w:r>
      <w:r>
        <w:rPr>
          <w:spacing w:val="2"/>
        </w:rPr>
        <w:t> </w:t>
      </w:r>
      <w:r>
        <w:rPr>
          <w:w w:val="90"/>
        </w:rPr>
        <w:t>жнзнь</w:t>
      </w:r>
      <w:r>
        <w:rPr>
          <w:spacing w:val="18"/>
        </w:rPr>
        <w:t> </w:t>
      </w:r>
      <w:r>
        <w:rPr>
          <w:w w:val="90"/>
        </w:rPr>
        <w:t>хорошо</w:t>
      </w:r>
      <w:r>
        <w:rPr>
          <w:spacing w:val="-13"/>
          <w:w w:val="90"/>
        </w:rPr>
        <w:t> </w:t>
      </w:r>
      <w:r>
        <w:rPr>
          <w:w w:val="90"/>
        </w:rPr>
        <w:t>знал</w:t>
      </w:r>
      <w:r>
        <w:rPr>
          <w:spacing w:val="-6"/>
          <w:w w:val="90"/>
        </w:rPr>
        <w:t> </w:t>
      </w:r>
      <w:r>
        <w:rPr>
          <w:w w:val="90"/>
        </w:rPr>
        <w:t>английскнfi</w:t>
      </w:r>
      <w:r>
        <w:rPr>
          <w:spacing w:val="24"/>
        </w:rPr>
        <w:t> </w:t>
      </w:r>
      <w:r>
        <w:rPr>
          <w:spacing w:val="-2"/>
          <w:w w:val="90"/>
        </w:rPr>
        <w:t>язык.</w:t>
      </w:r>
    </w:p>
    <w:p>
      <w:pPr>
        <w:pStyle w:val="BodyText"/>
        <w:spacing w:line="252" w:lineRule="auto" w:before="291"/>
        <w:ind w:left="712" w:right="114" w:firstLine="743"/>
        <w:jc w:val="both"/>
      </w:pPr>
      <w:r>
        <w:rPr>
          <w:spacing w:val="-2"/>
        </w:rPr>
        <w:t>Термины</w:t>
      </w:r>
      <w:r>
        <w:rPr>
          <w:spacing w:val="-22"/>
        </w:rPr>
        <w:t> </w:t>
      </w:r>
      <w:r>
        <w:rPr>
          <w:spacing w:val="-2"/>
        </w:rPr>
        <w:t>«предикат</w:t>
      </w:r>
      <w:r>
        <w:rPr>
          <w:spacing w:val="-22"/>
        </w:rPr>
        <w:t> </w:t>
      </w:r>
      <w:r>
        <w:rPr>
          <w:spacing w:val="-2"/>
        </w:rPr>
        <w:t>индивидного</w:t>
      </w:r>
      <w:r>
        <w:rPr>
          <w:spacing w:val="-11"/>
        </w:rPr>
        <w:t> </w:t>
      </w:r>
      <w:r>
        <w:rPr>
          <w:spacing w:val="-2"/>
        </w:rPr>
        <w:t>уровня»</w:t>
      </w:r>
      <w:r>
        <w:rPr>
          <w:spacing w:val="-21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«предикат</w:t>
      </w:r>
      <w:r>
        <w:rPr>
          <w:spacing w:val="-22"/>
        </w:rPr>
        <w:t> </w:t>
      </w:r>
      <w:r>
        <w:rPr>
          <w:spacing w:val="-2"/>
        </w:rPr>
        <w:t>стадиаль- </w:t>
      </w:r>
      <w:r>
        <w:rPr>
          <w:spacing w:val="-4"/>
        </w:rPr>
        <w:t>ного</w:t>
      </w:r>
      <w:r>
        <w:rPr>
          <w:spacing w:val="-20"/>
        </w:rPr>
        <w:t> </w:t>
      </w:r>
      <w:r>
        <w:rPr>
          <w:spacing w:val="-4"/>
        </w:rPr>
        <w:t>уровня»</w:t>
      </w:r>
      <w:r>
        <w:rPr>
          <w:spacing w:val="-20"/>
        </w:rPr>
        <w:t> </w:t>
      </w:r>
      <w:r>
        <w:rPr>
          <w:spacing w:val="-4"/>
        </w:rPr>
        <w:t>были</w:t>
      </w:r>
      <w:r>
        <w:rPr>
          <w:spacing w:val="-20"/>
        </w:rPr>
        <w:t> </w:t>
      </w:r>
      <w:r>
        <w:rPr>
          <w:spacing w:val="-4"/>
        </w:rPr>
        <w:t>пщдложены</w:t>
      </w:r>
      <w:r>
        <w:rPr>
          <w:spacing w:val="-3"/>
        </w:rPr>
        <w:t> </w:t>
      </w:r>
      <w:r>
        <w:rPr>
          <w:spacing w:val="-4"/>
        </w:rPr>
        <w:t>Г.</w:t>
      </w:r>
      <w:r>
        <w:rPr>
          <w:spacing w:val="-19"/>
        </w:rPr>
        <w:t> </w:t>
      </w:r>
      <w:r>
        <w:rPr>
          <w:spacing w:val="-4"/>
        </w:rPr>
        <w:t>Кврлсоном</w:t>
      </w:r>
      <w:r>
        <w:rPr>
          <w:spacing w:val="-20"/>
        </w:rPr>
        <w:t> </w:t>
      </w:r>
      <w:r>
        <w:rPr>
          <w:spacing w:val="-4"/>
        </w:rPr>
        <w:t>(Carlson 1977),</w:t>
      </w:r>
      <w:r>
        <w:rPr>
          <w:spacing w:val="-12"/>
        </w:rPr>
        <w:t> </w:t>
      </w:r>
      <w:r>
        <w:rPr>
          <w:spacing w:val="-4"/>
        </w:rPr>
        <w:t>который, </w:t>
      </w:r>
      <w:r>
        <w:rPr/>
        <w:t>опираясь</w:t>
      </w:r>
      <w:r>
        <w:rPr>
          <w:spacing w:val="-10"/>
        </w:rPr>
        <w:t> </w:t>
      </w:r>
      <w:r>
        <w:rPr/>
        <w:t>на</w:t>
      </w:r>
      <w:r>
        <w:rPr>
          <w:spacing w:val="-24"/>
        </w:rPr>
        <w:t> </w:t>
      </w:r>
      <w:r>
        <w:rPr/>
        <w:t>идеи</w:t>
      </w:r>
      <w:r>
        <w:rPr>
          <w:spacing w:val="-13"/>
        </w:rPr>
        <w:t> </w:t>
      </w:r>
      <w:r>
        <w:rPr>
          <w:i/>
        </w:rPr>
        <w:t>Т.</w:t>
      </w:r>
      <w:r>
        <w:rPr>
          <w:i/>
          <w:spacing w:val="-23"/>
        </w:rPr>
        <w:t> </w:t>
      </w:r>
      <w:r>
        <w:rPr/>
        <w:t>Милсарка</w:t>
      </w:r>
      <w:r>
        <w:rPr>
          <w:spacing w:val="-24"/>
        </w:rPr>
        <w:t> </w:t>
      </w:r>
      <w:r>
        <w:rPr/>
        <w:t>(Milsark</w:t>
      </w:r>
      <w:r>
        <w:rPr>
          <w:spacing w:val="29"/>
        </w:rPr>
        <w:t> </w:t>
      </w:r>
      <w:r>
        <w:rPr/>
        <w:t>1974), впервые</w:t>
      </w:r>
      <w:r>
        <w:rPr>
          <w:spacing w:val="-11"/>
        </w:rPr>
        <w:t> </w:t>
      </w:r>
      <w:r>
        <w:rPr/>
        <w:t>охарактеризо- вал это противопоставленне и предложил ему обьвснение. В семан- тнческой теории Г. Карлсона постулируется онтологичесюе разли- чие между дву</w:t>
      </w:r>
      <w:r>
        <w:rPr>
          <w:spacing w:val="-24"/>
        </w:rPr>
        <w:t> </w:t>
      </w:r>
      <w:r>
        <w:rPr/>
        <w:t>мя типами </w:t>
      </w:r>
      <w:r>
        <w:rPr>
          <w:position w:val="4"/>
        </w:rPr>
        <w:t>c</w:t>
      </w:r>
      <w:r>
        <w:rPr>
          <w:position w:val="-5"/>
        </w:rPr>
        <w:t>7</w:t>
      </w:r>
      <w:r>
        <w:rPr/>
        <w:t>щНостей — </w:t>
      </w:r>
      <w:r>
        <w:rPr>
          <w:b/>
        </w:rPr>
        <w:t>ннднвндами </w:t>
      </w:r>
      <w:r>
        <w:rPr/>
        <w:t>и стадиямн. Индивид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этой</w:t>
      </w:r>
      <w:r>
        <w:rPr>
          <w:spacing w:val="-24"/>
        </w:rPr>
        <w:t> </w:t>
      </w:r>
      <w:r>
        <w:rPr/>
        <w:t>системе</w:t>
      </w:r>
      <w:r>
        <w:rPr>
          <w:spacing w:val="-23"/>
        </w:rPr>
        <w:t> </w:t>
      </w:r>
      <w:r>
        <w:rPr/>
        <w:t>мыслится</w:t>
      </w:r>
      <w:r>
        <w:rPr>
          <w:spacing w:val="-24"/>
        </w:rPr>
        <w:t> </w:t>
      </w:r>
      <w:r>
        <w:rPr/>
        <w:t>как</w:t>
      </w:r>
      <w:r>
        <w:rPr>
          <w:spacing w:val="-12"/>
        </w:rPr>
        <w:t> </w:t>
      </w:r>
      <w:r>
        <w:rPr/>
        <w:t>чистая</w:t>
      </w:r>
      <w:r>
        <w:rPr>
          <w:spacing w:val="-24"/>
        </w:rPr>
        <w:t> </w:t>
      </w:r>
      <w:r>
        <w:rPr/>
        <w:t>сущность,</w:t>
      </w:r>
      <w:r>
        <w:rPr>
          <w:spacing w:val="-24"/>
        </w:rPr>
        <w:t> </w:t>
      </w:r>
      <w:r>
        <w:rPr/>
        <w:t>отвлеченная </w:t>
      </w:r>
      <w:r>
        <w:rPr>
          <w:spacing w:val="-2"/>
        </w:rPr>
        <w:t>от</w:t>
      </w:r>
      <w:r>
        <w:rPr>
          <w:spacing w:val="27"/>
        </w:rPr>
        <w:t> </w:t>
      </w:r>
      <w:r>
        <w:rPr>
          <w:spacing w:val="-2"/>
        </w:rPr>
        <w:t>любых</w:t>
      </w:r>
      <w:r>
        <w:rPr>
          <w:spacing w:val="58"/>
        </w:rPr>
        <w:t> </w:t>
      </w:r>
      <w:r>
        <w:rPr>
          <w:spacing w:val="-2"/>
        </w:rPr>
        <w:t>своих</w:t>
      </w:r>
      <w:r>
        <w:rPr>
          <w:spacing w:val="54"/>
        </w:rPr>
        <w:t> </w:t>
      </w:r>
      <w:r>
        <w:rPr>
          <w:spacing w:val="-2"/>
        </w:rPr>
        <w:t>конкретных</w:t>
      </w:r>
      <w:r>
        <w:rPr>
          <w:spacing w:val="39"/>
          <w:w w:val="150"/>
        </w:rPr>
        <w:t> </w:t>
      </w:r>
      <w:r>
        <w:rPr>
          <w:spacing w:val="-2"/>
        </w:rPr>
        <w:t>пространственно-временных</w:t>
      </w:r>
      <w:r>
        <w:rPr>
          <w:spacing w:val="40"/>
        </w:rPr>
        <w:t> </w:t>
      </w:r>
      <w:r>
        <w:rPr>
          <w:spacing w:val="-2"/>
        </w:rPr>
        <w:t>проявле-</w:t>
      </w:r>
    </w:p>
    <w:p>
      <w:pPr>
        <w:spacing w:line="259" w:lineRule="auto" w:before="15"/>
        <w:ind w:left="696" w:right="99" w:firstLine="45"/>
        <w:jc w:val="both"/>
        <w:rPr>
          <w:i/>
          <w:sz w:val="43"/>
        </w:rPr>
      </w:pPr>
      <w:r>
        <w:rPr>
          <w:sz w:val="43"/>
        </w:rPr>
        <w:t>ний.</w:t>
      </w:r>
      <w:r>
        <w:rPr>
          <w:spacing w:val="-24"/>
          <w:sz w:val="43"/>
        </w:rPr>
        <w:t> </w:t>
      </w:r>
      <w:r>
        <w:rPr>
          <w:sz w:val="43"/>
        </w:rPr>
        <w:t>Стадия</w:t>
      </w:r>
      <w:r>
        <w:rPr>
          <w:spacing w:val="-24"/>
          <w:sz w:val="43"/>
        </w:rPr>
        <w:t> </w:t>
      </w:r>
      <w:r>
        <w:rPr>
          <w:sz w:val="43"/>
        </w:rPr>
        <w:t>—это</w:t>
      </w:r>
      <w:r>
        <w:rPr>
          <w:spacing w:val="-24"/>
          <w:sz w:val="43"/>
        </w:rPr>
        <w:t> </w:t>
      </w:r>
      <w:r>
        <w:rPr>
          <w:sz w:val="43"/>
        </w:rPr>
        <w:t>пространственно-временной</w:t>
      </w:r>
      <w:r>
        <w:rPr>
          <w:spacing w:val="-23"/>
          <w:sz w:val="43"/>
        </w:rPr>
        <w:t> </w:t>
      </w:r>
      <w:r>
        <w:rPr>
          <w:sz w:val="43"/>
        </w:rPr>
        <w:t>«срез»</w:t>
      </w:r>
      <w:r>
        <w:rPr>
          <w:spacing w:val="-13"/>
          <w:sz w:val="43"/>
        </w:rPr>
        <w:t> </w:t>
      </w:r>
      <w:r>
        <w:rPr>
          <w:sz w:val="43"/>
        </w:rPr>
        <w:t>индивида, ин- </w:t>
      </w:r>
      <w:r>
        <w:rPr>
          <w:spacing w:val="-4"/>
          <w:sz w:val="43"/>
        </w:rPr>
        <w:t>дивид-во-времени-и-пространстве.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Каждому</w:t>
      </w:r>
      <w:r>
        <w:rPr>
          <w:spacing w:val="-4"/>
          <w:sz w:val="43"/>
        </w:rPr>
        <w:t> индивиду</w:t>
      </w:r>
      <w:r>
        <w:rPr>
          <w:spacing w:val="-4"/>
          <w:sz w:val="43"/>
        </w:rPr>
        <w:t> соответствует </w:t>
      </w:r>
      <w:r>
        <w:rPr>
          <w:sz w:val="43"/>
        </w:rPr>
        <w:t>множество стадий, каждую</w:t>
      </w:r>
      <w:r>
        <w:rPr>
          <w:spacing w:val="-5"/>
          <w:sz w:val="43"/>
        </w:rPr>
        <w:t> </w:t>
      </w:r>
      <w:r>
        <w:rPr>
          <w:sz w:val="43"/>
        </w:rPr>
        <w:t>стадию</w:t>
      </w:r>
      <w:r>
        <w:rPr>
          <w:spacing w:val="-14"/>
          <w:sz w:val="43"/>
        </w:rPr>
        <w:t> </w:t>
      </w:r>
      <w:r>
        <w:rPr>
          <w:sz w:val="43"/>
        </w:rPr>
        <w:t>связывает</w:t>
      </w:r>
      <w:r>
        <w:rPr>
          <w:spacing w:val="-3"/>
          <w:sz w:val="43"/>
        </w:rPr>
        <w:t> </w:t>
      </w:r>
      <w:r>
        <w:rPr>
          <w:sz w:val="43"/>
        </w:rPr>
        <w:t>с индивндом функция актуализации. Индивид — не то же самое, чт</w:t>
      </w:r>
      <w:r>
        <w:rPr>
          <w:spacing w:val="80"/>
          <w:sz w:val="43"/>
        </w:rPr>
        <w:t> </w:t>
      </w:r>
      <w:r>
        <w:rPr>
          <w:sz w:val="43"/>
        </w:rPr>
        <w:t>сумма всех своих ста- дий,</w:t>
      </w:r>
      <w:r>
        <w:rPr>
          <w:spacing w:val="-24"/>
          <w:sz w:val="43"/>
        </w:rPr>
        <w:t> </w:t>
      </w:r>
      <w:r>
        <w:rPr>
          <w:sz w:val="43"/>
        </w:rPr>
        <w:t>реализаций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частных</w:t>
      </w:r>
      <w:r>
        <w:rPr>
          <w:spacing w:val="-23"/>
          <w:sz w:val="43"/>
        </w:rPr>
        <w:t> </w:t>
      </w:r>
      <w:r>
        <w:rPr>
          <w:sz w:val="43"/>
        </w:rPr>
        <w:t>обстоятельствах.</w:t>
      </w:r>
      <w:r>
        <w:rPr>
          <w:spacing w:val="-24"/>
          <w:sz w:val="43"/>
        </w:rPr>
        <w:t> </w:t>
      </w:r>
      <w:r>
        <w:rPr>
          <w:sz w:val="43"/>
        </w:rPr>
        <w:t>Какие-то</w:t>
      </w:r>
      <w:r>
        <w:rPr>
          <w:spacing w:val="-24"/>
          <w:sz w:val="43"/>
        </w:rPr>
        <w:t> </w:t>
      </w:r>
      <w:r>
        <w:rPr>
          <w:sz w:val="43"/>
        </w:rPr>
        <w:t>стороны</w:t>
      </w:r>
      <w:r>
        <w:rPr>
          <w:spacing w:val="-23"/>
          <w:sz w:val="43"/>
        </w:rPr>
        <w:t> </w:t>
      </w:r>
      <w:r>
        <w:rPr>
          <w:sz w:val="43"/>
        </w:rPr>
        <w:t>инди- вида,</w:t>
      </w:r>
      <w:r>
        <w:rPr>
          <w:spacing w:val="-24"/>
          <w:sz w:val="43"/>
        </w:rPr>
        <w:t> </w:t>
      </w:r>
      <w:r>
        <w:rPr>
          <w:sz w:val="43"/>
        </w:rPr>
        <w:t>возможно,</w:t>
      </w:r>
      <w:r>
        <w:rPr>
          <w:spacing w:val="-22"/>
          <w:sz w:val="43"/>
        </w:rPr>
        <w:t> </w:t>
      </w:r>
      <w:r>
        <w:rPr>
          <w:sz w:val="43"/>
        </w:rPr>
        <w:t>вовсе</w:t>
      </w:r>
      <w:r>
        <w:rPr>
          <w:spacing w:val="-24"/>
          <w:sz w:val="43"/>
        </w:rPr>
        <w:t> </w:t>
      </w:r>
      <w:r>
        <w:rPr>
          <w:sz w:val="43"/>
        </w:rPr>
        <w:t>не</w:t>
      </w:r>
      <w:r>
        <w:rPr>
          <w:spacing w:val="-23"/>
          <w:sz w:val="43"/>
        </w:rPr>
        <w:t> </w:t>
      </w:r>
      <w:r>
        <w:rPr>
          <w:sz w:val="43"/>
        </w:rPr>
        <w:t>имеют</w:t>
      </w:r>
      <w:r>
        <w:rPr>
          <w:spacing w:val="-24"/>
          <w:sz w:val="43"/>
        </w:rPr>
        <w:t> </w:t>
      </w:r>
      <w:r>
        <w:rPr>
          <w:sz w:val="43"/>
        </w:rPr>
        <w:t>актуализации,</w:t>
      </w:r>
      <w:r>
        <w:rPr>
          <w:spacing w:val="-3"/>
          <w:sz w:val="43"/>
        </w:rPr>
        <w:t> </w:t>
      </w:r>
      <w:r>
        <w:rPr>
          <w:sz w:val="43"/>
        </w:rPr>
        <w:t>внешним</w:t>
      </w:r>
      <w:r>
        <w:rPr>
          <w:spacing w:val="-24"/>
          <w:sz w:val="43"/>
        </w:rPr>
        <w:t> </w:t>
      </w:r>
      <w:r>
        <w:rPr>
          <w:sz w:val="43"/>
        </w:rPr>
        <w:t>проявлений (cp.</w:t>
      </w:r>
      <w:r>
        <w:rPr>
          <w:spacing w:val="-22"/>
          <w:sz w:val="43"/>
        </w:rPr>
        <w:t> </w:t>
      </w:r>
      <w:r>
        <w:rPr>
          <w:i/>
          <w:sz w:val="43"/>
        </w:rPr>
        <w:t>Настояще‹•о</w:t>
      </w:r>
      <w:r>
        <w:rPr>
          <w:i/>
          <w:spacing w:val="-12"/>
          <w:sz w:val="43"/>
        </w:rPr>
        <w:t> </w:t>
      </w:r>
      <w:r>
        <w:rPr>
          <w:i/>
          <w:sz w:val="43"/>
        </w:rPr>
        <w:t>Володю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никто</w:t>
      </w:r>
      <w:r>
        <w:rPr>
          <w:i/>
          <w:spacing w:val="-8"/>
          <w:sz w:val="43"/>
        </w:rPr>
        <w:t> </w:t>
      </w:r>
      <w:r>
        <w:rPr>
          <w:i/>
          <w:sz w:val="43"/>
        </w:rPr>
        <w:t>us</w:t>
      </w:r>
      <w:r>
        <w:rPr>
          <w:i/>
          <w:spacing w:val="-10"/>
          <w:sz w:val="43"/>
        </w:rPr>
        <w:t> </w:t>
      </w:r>
      <w:r>
        <w:rPr>
          <w:i/>
          <w:sz w:val="43"/>
        </w:rPr>
        <w:t>нас</w:t>
      </w:r>
      <w:r>
        <w:rPr>
          <w:i/>
          <w:spacing w:val="-18"/>
          <w:sz w:val="43"/>
        </w:rPr>
        <w:t> </w:t>
      </w:r>
      <w:r>
        <w:rPr>
          <w:i/>
          <w:sz w:val="43"/>
        </w:rPr>
        <w:t>не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знает), </w:t>
      </w:r>
      <w:r>
        <w:rPr>
          <w:sz w:val="43"/>
        </w:rPr>
        <w:t>какие-то</w:t>
      </w:r>
      <w:r>
        <w:rPr>
          <w:spacing w:val="-9"/>
          <w:sz w:val="43"/>
        </w:rPr>
        <w:t> </w:t>
      </w:r>
      <w:r>
        <w:rPr>
          <w:sz w:val="43"/>
        </w:rPr>
        <w:t>актуализи- руіотся в строго опщделенных ситуациях </w:t>
      </w:r>
      <w:r>
        <w:rPr>
          <w:i/>
          <w:sz w:val="43"/>
        </w:rPr>
        <w:t>(На заседаниях Совнарко- ма</w:t>
      </w:r>
      <w:r>
        <w:rPr>
          <w:i/>
          <w:spacing w:val="-15"/>
          <w:sz w:val="43"/>
        </w:rPr>
        <w:t> </w:t>
      </w:r>
      <w:r>
        <w:rPr>
          <w:i/>
          <w:sz w:val="43"/>
        </w:rPr>
        <w:t>Ваиодя мно‹•о шутит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j,</w:t>
      </w:r>
      <w:r>
        <w:rPr>
          <w:i/>
          <w:spacing w:val="-5"/>
          <w:sz w:val="43"/>
        </w:rPr>
        <w:t> </w:t>
      </w:r>
      <w:r>
        <w:rPr>
          <w:sz w:val="43"/>
        </w:rPr>
        <w:t>а</w:t>
      </w:r>
      <w:r>
        <w:rPr>
          <w:spacing w:val="-19"/>
          <w:sz w:val="43"/>
        </w:rPr>
        <w:t> </w:t>
      </w:r>
      <w:r>
        <w:rPr>
          <w:sz w:val="43"/>
        </w:rPr>
        <w:t>еще какие-то наблюдаемы</w:t>
      </w:r>
      <w:r>
        <w:rPr>
          <w:spacing w:val="40"/>
          <w:sz w:val="43"/>
        </w:rPr>
        <w:t> </w:t>
      </w:r>
      <w:r>
        <w:rPr>
          <w:sz w:val="43"/>
        </w:rPr>
        <w:t>всегда</w:t>
      </w:r>
      <w:r>
        <w:rPr>
          <w:spacing w:val="-6"/>
          <w:sz w:val="43"/>
        </w:rPr>
        <w:t> </w:t>
      </w:r>
      <w:r>
        <w:rPr>
          <w:i/>
          <w:sz w:val="43"/>
        </w:rPr>
        <w:t>(Ваlо- дя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—очень</w:t>
      </w:r>
      <w:r>
        <w:rPr>
          <w:i/>
          <w:spacing w:val="-7"/>
          <w:sz w:val="43"/>
        </w:rPr>
        <w:t> </w:t>
      </w:r>
      <w:r>
        <w:rPr>
          <w:i/>
          <w:sz w:val="43"/>
        </w:rPr>
        <w:t>приятный в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общения</w:t>
      </w:r>
      <w:r>
        <w:rPr>
          <w:i/>
          <w:spacing w:val="-8"/>
          <w:sz w:val="43"/>
        </w:rPr>
        <w:t> </w:t>
      </w:r>
      <w:r>
        <w:rPr>
          <w:i/>
          <w:sz w:val="43"/>
        </w:rPr>
        <w:t>пачощнис приспжного поверенно‹•о</w:t>
      </w:r>
      <w:r>
        <w:rPr>
          <w:i/>
          <w:spacing w:val="-9"/>
          <w:sz w:val="43"/>
        </w:rPr>
        <w:t> </w:t>
      </w:r>
      <w:r>
        <w:rPr>
          <w:i/>
          <w:sz w:val="43"/>
        </w:rPr>
        <w:t>ј. </w:t>
      </w:r>
      <w:r>
        <w:rPr>
          <w:sz w:val="43"/>
        </w:rPr>
        <w:t>Возможны</w:t>
      </w:r>
      <w:r>
        <w:rPr>
          <w:spacing w:val="-3"/>
          <w:sz w:val="43"/>
        </w:rPr>
        <w:t> </w:t>
      </w:r>
      <w:r>
        <w:rPr>
          <w:b/>
          <w:sz w:val="43"/>
        </w:rPr>
        <w:t>стадии, </w:t>
      </w:r>
      <w:r>
        <w:rPr>
          <w:sz w:val="43"/>
        </w:rPr>
        <w:t>в</w:t>
      </w:r>
      <w:r>
        <w:rPr>
          <w:spacing w:val="-15"/>
          <w:sz w:val="43"/>
        </w:rPr>
        <w:t> </w:t>
      </w:r>
      <w:r>
        <w:rPr>
          <w:sz w:val="43"/>
        </w:rPr>
        <w:t>которых индивид проявляется наиболее полно </w:t>
      </w:r>
      <w:r>
        <w:rPr>
          <w:i/>
          <w:sz w:val="43"/>
        </w:rPr>
        <w:t>(В этом весь Володя), </w:t>
      </w:r>
      <w:r>
        <w:rPr>
          <w:sz w:val="43"/>
        </w:rPr>
        <w:t>но возможны и такие, іюторые его сущности не</w:t>
      </w:r>
      <w:r>
        <w:rPr>
          <w:spacing w:val="-24"/>
          <w:sz w:val="43"/>
        </w:rPr>
        <w:t> </w:t>
      </w:r>
      <w:r>
        <w:rPr>
          <w:sz w:val="43"/>
        </w:rPr>
        <w:t>отражают вовсе</w:t>
      </w:r>
      <w:r>
        <w:rPr>
          <w:spacing w:val="-24"/>
          <w:sz w:val="43"/>
        </w:rPr>
        <w:t> </w:t>
      </w:r>
      <w:r>
        <w:rPr>
          <w:i/>
          <w:sz w:val="43"/>
        </w:rPr>
        <w:t>(Володя</w:t>
      </w:r>
      <w:r>
        <w:rPr>
          <w:i/>
          <w:spacing w:val="-21"/>
          <w:sz w:val="43"/>
        </w:rPr>
        <w:t> </w:t>
      </w:r>
      <w:r>
        <w:rPr>
          <w:i/>
          <w:sz w:val="43"/>
        </w:rPr>
        <w:t>не</w:t>
      </w:r>
      <w:r>
        <w:rPr>
          <w:i/>
          <w:spacing w:val="-18"/>
          <w:sz w:val="43"/>
        </w:rPr>
        <w:t> </w:t>
      </w:r>
      <w:r>
        <w:rPr>
          <w:i/>
          <w:sz w:val="43"/>
        </w:rPr>
        <w:t>мо‹•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ссазать</w:t>
      </w:r>
      <w:r>
        <w:rPr>
          <w:i/>
          <w:spacing w:val="-15"/>
          <w:sz w:val="43"/>
        </w:rPr>
        <w:t> </w:t>
      </w:r>
      <w:r>
        <w:rPr>
          <w:i/>
          <w:sz w:val="43"/>
        </w:rPr>
        <w:t>таког.о</w:t>
      </w:r>
      <w:r>
        <w:rPr>
          <w:i/>
          <w:spacing w:val="-16"/>
          <w:sz w:val="43"/>
        </w:rPr>
        <w:t> </w:t>
      </w:r>
      <w:r>
        <w:rPr>
          <w:i/>
          <w:sz w:val="43"/>
        </w:rPr>
        <w:t>ходокти).</w:t>
      </w:r>
    </w:p>
    <w:p>
      <w:pPr>
        <w:pStyle w:val="BodyText"/>
        <w:spacing w:line="491" w:lineRule="exact"/>
        <w:ind w:left="1444"/>
        <w:jc w:val="both"/>
      </w:pPr>
      <w:r>
        <w:rPr>
          <w:spacing w:val="-2"/>
        </w:rPr>
        <w:t>Существенно</w:t>
      </w:r>
      <w:r>
        <w:rPr/>
        <w:t> </w:t>
      </w:r>
      <w:r>
        <w:rPr>
          <w:spacing w:val="-2"/>
        </w:rPr>
        <w:t>то,</w:t>
      </w:r>
      <w:r>
        <w:rPr>
          <w:spacing w:val="-2"/>
        </w:rPr>
        <w:t> что</w:t>
      </w:r>
      <w:r>
        <w:rPr>
          <w:spacing w:val="-17"/>
        </w:rPr>
        <w:t> </w:t>
      </w:r>
      <w:r>
        <w:rPr>
          <w:spacing w:val="-2"/>
        </w:rPr>
        <w:t>как</w:t>
      </w:r>
      <w:r>
        <w:rPr>
          <w:spacing w:val="-6"/>
        </w:rPr>
        <w:t> </w:t>
      </w:r>
      <w:r>
        <w:rPr>
          <w:spacing w:val="-2"/>
        </w:rPr>
        <w:t>индивиды,</w:t>
      </w:r>
      <w:r>
        <w:rPr>
          <w:spacing w:val="22"/>
        </w:rPr>
        <w:t> </w:t>
      </w:r>
      <w:r>
        <w:rPr>
          <w:spacing w:val="-2"/>
        </w:rPr>
        <w:t>так</w:t>
      </w:r>
      <w:r>
        <w:rPr>
          <w:spacing w:val="-3"/>
        </w:rPr>
        <w:t> </w:t>
      </w:r>
      <w:r>
        <w:rPr>
          <w:spacing w:val="-2"/>
        </w:rPr>
        <w:t>и</w:t>
      </w:r>
      <w:r>
        <w:rPr>
          <w:spacing w:val="-6"/>
        </w:rPr>
        <w:t> </w:t>
      </w:r>
      <w:r>
        <w:rPr>
          <w:spacing w:val="-2"/>
        </w:rPr>
        <w:t>стадии</w:t>
      </w:r>
      <w:r>
        <w:rPr>
          <w:spacing w:val="16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теории</w:t>
      </w:r>
      <w:r>
        <w:rPr>
          <w:spacing w:val="3"/>
        </w:rPr>
        <w:t> </w:t>
      </w:r>
      <w:r>
        <w:rPr>
          <w:spacing w:val="-2"/>
        </w:rPr>
        <w:t>Г.</w:t>
      </w:r>
      <w:r>
        <w:rPr>
          <w:spacing w:val="-11"/>
        </w:rPr>
        <w:t> </w:t>
      </w:r>
      <w:r>
        <w:rPr>
          <w:spacing w:val="-4"/>
        </w:rPr>
        <w:t>Кар-</w:t>
      </w:r>
    </w:p>
    <w:p>
      <w:pPr>
        <w:pStyle w:val="BodyText"/>
        <w:spacing w:line="256" w:lineRule="auto" w:before="51"/>
        <w:ind w:left="712" w:right="121" w:firstLine="14"/>
        <w:jc w:val="both"/>
      </w:pPr>
      <w:r>
        <w:rPr/>
        <w:t>лсона понимаются как элементы структурированной «предметной области», как онтологические су</w:t>
      </w:r>
      <w:r>
        <w:rPr>
          <w:spacing w:val="-24"/>
        </w:rPr>
        <w:t> </w:t>
      </w:r>
      <w:r>
        <w:rPr/>
        <w:t>щности сходной природы. Естест- венный язык обладает способностью к построению высказываний, в которых возможно обращение imк к индивидами, так и к</w:t>
      </w:r>
      <w:r>
        <w:rPr>
          <w:spacing w:val="-17"/>
        </w:rPr>
        <w:t> </w:t>
      </w:r>
      <w:r>
        <w:rPr/>
        <w:t>стадням,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на</w:t>
      </w:r>
      <w:r>
        <w:rPr>
          <w:spacing w:val="-20"/>
        </w:rPr>
        <w:t> </w:t>
      </w:r>
      <w:r>
        <w:rPr>
          <w:spacing w:val="-4"/>
        </w:rPr>
        <w:t>этом</w:t>
      </w:r>
      <w:r>
        <w:rPr>
          <w:spacing w:val="-20"/>
        </w:rPr>
        <w:t> </w:t>
      </w:r>
      <w:r>
        <w:rPr>
          <w:spacing w:val="-4"/>
        </w:rPr>
        <w:t>наблюдении</w:t>
      </w:r>
      <w:r>
        <w:rPr>
          <w:spacing w:val="-9"/>
        </w:rPr>
        <w:t> </w:t>
      </w:r>
      <w:r>
        <w:rPr>
          <w:spacing w:val="-4"/>
        </w:rPr>
        <w:t>Г.</w:t>
      </w:r>
      <w:r>
        <w:rPr>
          <w:spacing w:val="-20"/>
        </w:rPr>
        <w:t> </w:t>
      </w:r>
      <w:r>
        <w:rPr>
          <w:spacing w:val="-4"/>
        </w:rPr>
        <w:t>Карлсон</w:t>
      </w:r>
      <w:r>
        <w:rPr>
          <w:spacing w:val="-9"/>
        </w:rPr>
        <w:t> </w:t>
      </w:r>
      <w:r>
        <w:rPr>
          <w:spacing w:val="-4"/>
        </w:rPr>
        <w:t>выстраивает</w:t>
      </w:r>
      <w:r>
        <w:rPr>
          <w:spacing w:val="-10"/>
        </w:rPr>
        <w:t> </w:t>
      </w:r>
      <w:r>
        <w:rPr>
          <w:spacing w:val="-4"/>
        </w:rPr>
        <w:t>систему</w:t>
      </w:r>
      <w:r>
        <w:rPr/>
        <w:t> </w:t>
      </w:r>
      <w:r>
        <w:rPr>
          <w:spacing w:val="-4"/>
        </w:rPr>
        <w:t>эмпирических </w:t>
      </w:r>
      <w:r>
        <w:rPr/>
        <w:t>аргументов</w:t>
      </w:r>
      <w:r>
        <w:rPr>
          <w:spacing w:val="13"/>
        </w:rPr>
        <w:t> </w:t>
      </w:r>
      <w:r>
        <w:rPr/>
        <w:t>в</w:t>
      </w:r>
      <w:r>
        <w:rPr>
          <w:spacing w:val="-18"/>
        </w:rPr>
        <w:t> </w:t>
      </w:r>
      <w:r>
        <w:rPr/>
        <w:t>пользу</w:t>
      </w:r>
      <w:r>
        <w:rPr>
          <w:spacing w:val="-11"/>
        </w:rPr>
        <w:t> </w:t>
      </w:r>
      <w:r>
        <w:rPr/>
        <w:t>своей</w:t>
      </w:r>
      <w:r>
        <w:rPr>
          <w:spacing w:val="-11"/>
        </w:rPr>
        <w:t> </w:t>
      </w:r>
      <w:r>
        <w:rPr/>
        <w:t>теории.</w:t>
      </w:r>
    </w:p>
    <w:p>
      <w:pPr>
        <w:pStyle w:val="BodyText"/>
        <w:spacing w:line="256" w:lineRule="auto" w:before="4"/>
        <w:ind w:left="712" w:right="104" w:firstLine="731"/>
        <w:jc w:val="both"/>
        <w:rPr>
          <w:sz w:val="48"/>
        </w:rPr>
      </w:pPr>
      <w:r>
        <w:rPr/>
        <w:t>Самый существенный из них — наличие в языке предикаюв, часть коюрых применяіотся непосщдственно к индивидами, а дру- гая часть —</w:t>
      </w:r>
      <w:r>
        <w:rPr>
          <w:spacing w:val="40"/>
        </w:rPr>
        <w:t> </w:t>
      </w:r>
      <w:r>
        <w:rPr/>
        <w:t>к стадиям. В </w:t>
      </w:r>
      <w:r>
        <w:rPr>
          <w:w w:val="110"/>
        </w:rPr>
        <w:t>(22323)</w:t>
      </w:r>
      <w:r>
        <w:rPr>
          <w:spacing w:val="-17"/>
          <w:w w:val="110"/>
        </w:rPr>
        <w:t> </w:t>
      </w:r>
      <w:r>
        <w:rPr/>
        <w:t>аргументами предикатов </w:t>
      </w:r>
      <w:r>
        <w:rPr>
          <w:i/>
        </w:rPr>
        <w:t>курить </w:t>
      </w:r>
      <w:r>
        <w:rPr/>
        <w:t>и</w:t>
      </w:r>
      <w:r>
        <w:rPr>
          <w:spacing w:val="-22"/>
        </w:rPr>
        <w:t> </w:t>
      </w:r>
      <w:r>
        <w:rPr/>
        <w:t>звать </w:t>
      </w:r>
      <w:r>
        <w:rPr>
          <w:i/>
        </w:rPr>
        <w:t>английский яэьік </w:t>
      </w:r>
      <w:r>
        <w:rPr/>
        <w:t>высту</w:t>
      </w:r>
      <w:r>
        <w:rPr>
          <w:spacing w:val="-24"/>
        </w:rPr>
        <w:t> </w:t>
      </w:r>
      <w:r>
        <w:rPr/>
        <w:t>паіот разные сущности — индивиды в примерах (b)</w:t>
      </w:r>
      <w:r>
        <w:rPr>
          <w:spacing w:val="-2"/>
        </w:rPr>
        <w:t> </w:t>
      </w:r>
      <w:r>
        <w:rPr/>
        <w:t>и их</w:t>
      </w:r>
      <w:r>
        <w:rPr>
          <w:spacing w:val="-1"/>
        </w:rPr>
        <w:t> </w:t>
      </w:r>
      <w:r>
        <w:rPr/>
        <w:t>стадии в примерах (а). Предикаты индивидного уровня применяются к</w:t>
      </w:r>
      <w:r>
        <w:rPr>
          <w:spacing w:val="-6"/>
        </w:rPr>
        <w:t> </w:t>
      </w:r>
      <w:r>
        <w:rPr/>
        <w:t>индивидам непосредственно:</w:t>
      </w:r>
      <w:r>
        <w:rPr>
          <w:spacing w:val="-8"/>
        </w:rPr>
        <w:t> </w:t>
      </w:r>
      <w:r>
        <w:rPr/>
        <w:t>такую</w:t>
      </w:r>
      <w:r>
        <w:rPr>
          <w:spacing w:val="-4"/>
        </w:rPr>
        <w:t> </w:t>
      </w:r>
      <w:r>
        <w:rPr/>
        <w:t>возмож- ность мы наблюдаем в</w:t>
      </w:r>
      <w:r>
        <w:rPr>
          <w:spacing w:val="-24"/>
        </w:rPr>
        <w:t> </w:t>
      </w:r>
      <w:r>
        <w:rPr/>
        <w:t>(23b). Пщдикаты стадиального уровня в</w:t>
      </w:r>
      <w:r>
        <w:rPr>
          <w:spacing w:val="-10"/>
        </w:rPr>
        <w:t> </w:t>
      </w:r>
      <w:r>
        <w:rPr/>
        <w:t>сво- </w:t>
      </w:r>
      <w:r>
        <w:rPr>
          <w:spacing w:val="-4"/>
        </w:rPr>
        <w:t>ей</w:t>
      </w:r>
      <w:r>
        <w:rPr>
          <w:spacing w:val="-20"/>
        </w:rPr>
        <w:t> </w:t>
      </w:r>
      <w:r>
        <w:rPr>
          <w:spacing w:val="-4"/>
        </w:rPr>
        <w:t>основной,</w:t>
      </w:r>
      <w:r>
        <w:rPr>
          <w:spacing w:val="-17"/>
        </w:rPr>
        <w:t> </w:t>
      </w:r>
      <w:r>
        <w:rPr>
          <w:spacing w:val="-4"/>
        </w:rPr>
        <w:t>эпизодической</w:t>
      </w:r>
      <w:r>
        <w:rPr/>
        <w:t> </w:t>
      </w:r>
      <w:r>
        <w:rPr>
          <w:spacing w:val="-4"/>
        </w:rPr>
        <w:t>интерпретации,</w:t>
      </w:r>
      <w:r>
        <w:rPr>
          <w:spacing w:val="-14"/>
        </w:rPr>
        <w:t> </w:t>
      </w:r>
      <w:r>
        <w:rPr>
          <w:spacing w:val="-4"/>
        </w:rPr>
        <w:t>применяются к</w:t>
      </w:r>
      <w:r>
        <w:rPr>
          <w:spacing w:val="-20"/>
        </w:rPr>
        <w:t> </w:t>
      </w:r>
      <w:r>
        <w:rPr>
          <w:spacing w:val="-4"/>
        </w:rPr>
        <w:t>стадиям, </w:t>
      </w:r>
      <w:r>
        <w:rPr>
          <w:w w:val="85"/>
          <w:sz w:val="48"/>
        </w:rPr>
        <w:t>как</w:t>
      </w:r>
      <w:r>
        <w:rPr>
          <w:sz w:val="48"/>
        </w:rPr>
        <w:t> </w:t>
      </w:r>
      <w:r>
        <w:rPr>
          <w:w w:val="85"/>
          <w:sz w:val="48"/>
        </w:rPr>
        <w:t>в(22a).</w:t>
      </w:r>
      <w:r>
        <w:rPr>
          <w:sz w:val="48"/>
        </w:rPr>
        <w:t> </w:t>
      </w:r>
      <w:r>
        <w:rPr>
          <w:w w:val="85"/>
          <w:sz w:val="48"/>
        </w:rPr>
        <w:t>В хабитуальноЯ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интерпретации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из</w:t>
      </w:r>
      <w:r>
        <w:rPr>
          <w:spacing w:val="-2"/>
          <w:w w:val="85"/>
          <w:sz w:val="48"/>
        </w:rPr>
        <w:t> </w:t>
      </w:r>
      <w:r>
        <w:rPr>
          <w:w w:val="85"/>
          <w:sz w:val="48"/>
        </w:rPr>
        <w:t>предикага стадиального</w:t>
      </w:r>
    </w:p>
    <w:p>
      <w:pPr>
        <w:pStyle w:val="BodyText"/>
        <w:spacing w:after="0" w:line="256" w:lineRule="auto"/>
        <w:jc w:val="both"/>
        <w:rPr>
          <w:sz w:val="48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59" w:lineRule="auto" w:before="86"/>
        <w:ind w:left="727" w:right="104" w:firstLine="3"/>
        <w:jc w:val="both"/>
      </w:pPr>
      <w:r>
        <w:rPr>
          <w:spacing w:val="-2"/>
        </w:rPr>
        <w:t>уровия</w:t>
      </w:r>
      <w:r>
        <w:rPr>
          <w:spacing w:val="-22"/>
        </w:rPr>
        <w:t> </w:t>
      </w:r>
      <w:r>
        <w:rPr>
          <w:spacing w:val="-2"/>
        </w:rPr>
        <w:t>создается</w:t>
      </w:r>
      <w:r>
        <w:rPr>
          <w:spacing w:val="-22"/>
        </w:rPr>
        <w:t> </w:t>
      </w:r>
      <w:r>
        <w:rPr>
          <w:spacing w:val="-2"/>
        </w:rPr>
        <w:t>производный</w:t>
      </w:r>
      <w:r>
        <w:rPr>
          <w:spacing w:val="-11"/>
        </w:rPr>
        <w:t> </w:t>
      </w:r>
      <w:r>
        <w:rPr>
          <w:spacing w:val="-2"/>
        </w:rPr>
        <w:t>предикат</w:t>
      </w:r>
      <w:r>
        <w:rPr>
          <w:spacing w:val="-20"/>
        </w:rPr>
        <w:t> </w:t>
      </w:r>
      <w:r>
        <w:rPr>
          <w:spacing w:val="-2"/>
        </w:rPr>
        <w:t>иидивидною</w:t>
      </w:r>
      <w:r>
        <w:rPr>
          <w:spacing w:val="-14"/>
        </w:rPr>
        <w:t> </w:t>
      </w:r>
      <w:r>
        <w:rPr>
          <w:spacing w:val="-2"/>
        </w:rPr>
        <w:t>уровня:</w:t>
      </w:r>
      <w:r>
        <w:rPr>
          <w:spacing w:val="-22"/>
        </w:rPr>
        <w:t> </w:t>
      </w:r>
      <w:r>
        <w:rPr>
          <w:spacing w:val="-2"/>
        </w:rPr>
        <w:t>систе- </w:t>
      </w:r>
      <w:r>
        <w:rPr/>
        <w:t>матическое участие различных стадий инднвнда в</w:t>
      </w:r>
      <w:r>
        <w:rPr>
          <w:spacing w:val="-4"/>
        </w:rPr>
        <w:t> </w:t>
      </w:r>
      <w:r>
        <w:rPr/>
        <w:t>ситуациях oпpe- деленного</w:t>
      </w:r>
      <w:r>
        <w:rPr>
          <w:spacing w:val="-19"/>
        </w:rPr>
        <w:t> </w:t>
      </w:r>
      <w:r>
        <w:rPr/>
        <w:t>класса</w:t>
      </w:r>
      <w:r>
        <w:rPr>
          <w:spacing w:val="-20"/>
        </w:rPr>
        <w:t> </w:t>
      </w:r>
      <w:r>
        <w:rPr/>
        <w:t>подается</w:t>
      </w:r>
      <w:r>
        <w:rPr>
          <w:spacing w:val="-7"/>
        </w:rPr>
        <w:t> </w:t>
      </w:r>
      <w:r>
        <w:rPr/>
        <w:t>как</w:t>
      </w:r>
      <w:r>
        <w:rPr>
          <w:spacing w:val="-24"/>
        </w:rPr>
        <w:t> </w:t>
      </w:r>
      <w:r>
        <w:rPr/>
        <w:t>сущностное</w:t>
      </w:r>
      <w:r>
        <w:rPr>
          <w:spacing w:val="-8"/>
        </w:rPr>
        <w:t> </w:t>
      </w:r>
      <w:r>
        <w:rPr/>
        <w:t>свойство</w:t>
      </w:r>
      <w:r>
        <w:rPr>
          <w:spacing w:val="-11"/>
        </w:rPr>
        <w:t> </w:t>
      </w:r>
      <w:r>
        <w:rPr/>
        <w:t>этого</w:t>
      </w:r>
      <w:r>
        <w:rPr>
          <w:spacing w:val="-17"/>
        </w:rPr>
        <w:t> </w:t>
      </w:r>
      <w:r>
        <w:rPr/>
        <w:t>индивида Именно</w:t>
      </w:r>
      <w:r>
        <w:rPr>
          <w:spacing w:val="-22"/>
        </w:rPr>
        <w:t> </w:t>
      </w:r>
      <w:r>
        <w:rPr/>
        <w:t>эту возможность мы</w:t>
      </w:r>
      <w:r>
        <w:rPr>
          <w:spacing w:val="-6"/>
        </w:rPr>
        <w:t> </w:t>
      </w:r>
      <w:r>
        <w:rPr/>
        <w:t>наблюдаем в</w:t>
      </w:r>
      <w:r>
        <w:rPr>
          <w:spacing w:val="-20"/>
        </w:rPr>
        <w:t> </w:t>
      </w:r>
      <w:r>
        <w:rPr/>
        <w:t>примерах</w:t>
      </w:r>
      <w:r>
        <w:rPr>
          <w:spacing w:val="-11"/>
        </w:rPr>
        <w:t> </w:t>
      </w:r>
      <w:r>
        <w:rPr/>
        <w:t>типа</w:t>
      </w:r>
      <w:r>
        <w:rPr>
          <w:spacing w:val="-24"/>
        </w:rPr>
        <w:t> </w:t>
      </w:r>
      <w:r>
        <w:rPr/>
        <w:t>(22b).</w:t>
      </w:r>
      <w:r>
        <w:rPr>
          <w:spacing w:val="-12"/>
        </w:rPr>
        <w:t> </w:t>
      </w:r>
      <w:r>
        <w:rPr/>
        <w:t>Пре- </w:t>
      </w:r>
      <w:r>
        <w:rPr>
          <w:spacing w:val="-2"/>
        </w:rPr>
        <w:t>дикаты</w:t>
      </w:r>
      <w:r>
        <w:rPr>
          <w:spacing w:val="-22"/>
        </w:rPr>
        <w:t> </w:t>
      </w:r>
      <w:r>
        <w:rPr>
          <w:spacing w:val="-2"/>
        </w:rPr>
        <w:t>индивиднот</w:t>
      </w:r>
      <w:r>
        <w:rPr>
          <w:spacing w:val="-22"/>
        </w:rPr>
        <w:t> </w:t>
      </w:r>
      <w:r>
        <w:rPr>
          <w:spacing w:val="-2"/>
        </w:rPr>
        <w:t>уровня</w:t>
      </w:r>
      <w:r>
        <w:rPr>
          <w:spacing w:val="-20"/>
        </w:rPr>
        <w:t> </w:t>
      </w:r>
      <w:r>
        <w:rPr>
          <w:spacing w:val="-2"/>
        </w:rPr>
        <w:t>к</w:t>
      </w:r>
      <w:r>
        <w:rPr>
          <w:spacing w:val="-22"/>
        </w:rPr>
        <w:t> </w:t>
      </w:r>
      <w:r>
        <w:rPr>
          <w:spacing w:val="-2"/>
        </w:rPr>
        <w:t>стадиям</w:t>
      </w:r>
      <w:r>
        <w:rPr>
          <w:spacing w:val="-11"/>
        </w:rPr>
        <w:t> </w:t>
      </w:r>
      <w:r>
        <w:rPr>
          <w:spacing w:val="-2"/>
        </w:rPr>
        <w:t>применяться</w:t>
      </w:r>
      <w:r>
        <w:rPr/>
        <w:t> </w:t>
      </w:r>
      <w:r>
        <w:rPr>
          <w:spacing w:val="-2"/>
        </w:rPr>
        <w:t>не</w:t>
      </w:r>
      <w:r>
        <w:rPr>
          <w:spacing w:val="-22"/>
        </w:rPr>
        <w:t> </w:t>
      </w:r>
      <w:r>
        <w:rPr>
          <w:spacing w:val="-2"/>
        </w:rPr>
        <w:t>могут,</w:t>
      </w:r>
      <w:r>
        <w:rPr>
          <w:spacing w:val="-13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имен- </w:t>
      </w:r>
      <w:r>
        <w:rPr>
          <w:spacing w:val="-8"/>
        </w:rPr>
        <w:t>но</w:t>
      </w:r>
      <w:r>
        <w:rPr>
          <w:spacing w:val="-16"/>
        </w:rPr>
        <w:t> </w:t>
      </w:r>
      <w:r>
        <w:rPr>
          <w:spacing w:val="-8"/>
        </w:rPr>
        <w:t>это</w:t>
      </w:r>
      <w:r>
        <w:rPr>
          <w:spacing w:val="-16"/>
        </w:rPr>
        <w:t> </w:t>
      </w:r>
      <w:r>
        <w:rPr>
          <w:spacing w:val="-8"/>
        </w:rPr>
        <w:t>объясняет</w:t>
      </w:r>
      <w:r>
        <w:rPr>
          <w:spacing w:val="-5"/>
        </w:rPr>
        <w:t> </w:t>
      </w:r>
      <w:r>
        <w:rPr>
          <w:spacing w:val="-8"/>
        </w:rPr>
        <w:t>невозможность</w:t>
      </w:r>
      <w:r>
        <w:rPr>
          <w:spacing w:val="5"/>
        </w:rPr>
        <w:t> </w:t>
      </w:r>
      <w:r>
        <w:rPr>
          <w:spacing w:val="-8"/>
        </w:rPr>
        <w:t>предложення</w:t>
      </w:r>
      <w:r>
        <w:rPr>
          <w:spacing w:val="40"/>
        </w:rPr>
        <w:t> </w:t>
      </w:r>
      <w:r>
        <w:rPr>
          <w:spacing w:val="-8"/>
        </w:rPr>
        <w:t>в</w:t>
      </w:r>
      <w:r>
        <w:rPr>
          <w:spacing w:val="-33"/>
        </w:rPr>
        <w:t> </w:t>
      </w:r>
      <w:r>
        <w:rPr>
          <w:spacing w:val="-8"/>
        </w:rPr>
        <w:t>(23a)*.</w:t>
      </w:r>
    </w:p>
    <w:p>
      <w:pPr>
        <w:pStyle w:val="BodyText"/>
        <w:spacing w:line="254" w:lineRule="auto" w:before="3"/>
        <w:ind w:left="711" w:right="106" w:firstLine="747"/>
        <w:jc w:val="both"/>
      </w:pPr>
      <w:r>
        <w:rPr>
          <w:spacing w:val="-2"/>
        </w:rPr>
        <w:t>Итах,</w:t>
      </w:r>
      <w:r>
        <w:rPr>
          <w:spacing w:val="-22"/>
        </w:rPr>
        <w:t> </w:t>
      </w:r>
      <w:r>
        <w:rPr>
          <w:spacing w:val="-2"/>
        </w:rPr>
        <w:t>российские</w:t>
      </w:r>
      <w:r>
        <w:rPr>
          <w:spacing w:val="-22"/>
        </w:rPr>
        <w:t> </w:t>
      </w:r>
      <w:r>
        <w:rPr>
          <w:spacing w:val="-2"/>
        </w:rPr>
        <w:t>семалтисты,</w:t>
      </w:r>
      <w:r>
        <w:rPr>
          <w:spacing w:val="-22"/>
        </w:rPr>
        <w:t> </w:t>
      </w:r>
      <w:r>
        <w:rPr>
          <w:spacing w:val="-2"/>
        </w:rPr>
        <w:t>рыделяющие</w:t>
      </w:r>
      <w:r>
        <w:rPr>
          <w:spacing w:val="-21"/>
        </w:rPr>
        <w:t> </w:t>
      </w:r>
      <w:r>
        <w:rPr>
          <w:spacing w:val="-2"/>
        </w:rPr>
        <w:t>«постоянные»</w:t>
      </w:r>
      <w:r>
        <w:rPr>
          <w:spacing w:val="-22"/>
        </w:rPr>
        <w:t> </w:t>
      </w:r>
      <w:r>
        <w:rPr>
          <w:spacing w:val="-2"/>
        </w:rPr>
        <w:t>н</w:t>
      </w:r>
      <w:r>
        <w:rPr>
          <w:spacing w:val="-22"/>
        </w:rPr>
        <w:t> </w:t>
      </w:r>
      <w:r>
        <w:rPr>
          <w:spacing w:val="-2"/>
        </w:rPr>
        <w:t>«вре- </w:t>
      </w:r>
      <w:r>
        <w:rPr/>
        <w:t>менные» состояния, не одлнокн. Однако вопрос о том, в какой сте- пени разбиение стативные предикатов</w:t>
      </w:r>
      <w:r>
        <w:rPr>
          <w:spacing w:val="40"/>
        </w:rPr>
        <w:t> </w:t>
      </w:r>
      <w:r>
        <w:rPr/>
        <w:t>на предикаты</w:t>
      </w:r>
      <w:r>
        <w:rPr>
          <w:spacing w:val="40"/>
        </w:rPr>
        <w:t> </w:t>
      </w:r>
      <w:r>
        <w:rPr/>
        <w:t>индивиднот</w:t>
      </w:r>
      <w:r>
        <w:rPr>
          <w:spacing w:val="80"/>
        </w:rPr>
        <w:t> </w:t>
      </w:r>
      <w:r>
        <w:rPr/>
        <w:t>и</w:t>
      </w:r>
      <w:r>
        <w:rPr>
          <w:spacing w:val="-24"/>
        </w:rPr>
        <w:t> </w:t>
      </w:r>
      <w:r>
        <w:rPr/>
        <w:t>стадиальною уровня</w:t>
      </w:r>
      <w:r>
        <w:rPr>
          <w:spacing w:val="-6"/>
        </w:rPr>
        <w:t> </w:t>
      </w:r>
      <w:r>
        <w:rPr/>
        <w:t>у</w:t>
      </w:r>
      <w:r>
        <w:rPr>
          <w:spacing w:val="-19"/>
        </w:rPr>
        <w:t> </w:t>
      </w:r>
      <w:r>
        <w:rPr>
          <w:i/>
        </w:rPr>
        <w:t>Т.</w:t>
      </w:r>
      <w:r>
        <w:rPr>
          <w:i/>
          <w:spacing w:val="-23"/>
        </w:rPr>
        <w:t> </w:t>
      </w:r>
      <w:r>
        <w:rPr/>
        <w:t>Карсона</w:t>
      </w:r>
      <w:r>
        <w:rPr>
          <w:spacing w:val="-24"/>
        </w:rPr>
        <w:t> </w:t>
      </w:r>
      <w:r>
        <w:rPr/>
        <w:t>совпадает, например,</w:t>
      </w:r>
      <w:r>
        <w:rPr>
          <w:spacing w:val="-4"/>
        </w:rPr>
        <w:t> </w:t>
      </w:r>
      <w:r>
        <w:rPr/>
        <w:t>с разбиени- </w:t>
      </w:r>
      <w:r>
        <w:rPr>
          <w:w w:val="90"/>
          <w:sz w:val="46"/>
        </w:rPr>
        <w:t>ем</w:t>
      </w:r>
      <w:r>
        <w:rPr>
          <w:w w:val="90"/>
          <w:sz w:val="46"/>
        </w:rPr>
        <w:t> на</w:t>
      </w:r>
      <w:r>
        <w:rPr>
          <w:w w:val="90"/>
          <w:sz w:val="46"/>
        </w:rPr>
        <w:t> постоянные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w w:val="90"/>
          <w:sz w:val="46"/>
        </w:rPr>
        <w:t> устойчнвые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vs.</w:t>
      </w:r>
      <w:r>
        <w:rPr>
          <w:sz w:val="46"/>
        </w:rPr>
        <w:t> </w:t>
      </w:r>
      <w:r>
        <w:rPr>
          <w:w w:val="90"/>
          <w:sz w:val="46"/>
        </w:rPr>
        <w:t>временные</w:t>
      </w:r>
      <w:r>
        <w:rPr>
          <w:sz w:val="46"/>
        </w:rPr>
        <w:t> </w:t>
      </w:r>
      <w:r>
        <w:rPr>
          <w:w w:val="90"/>
          <w:sz w:val="46"/>
        </w:rPr>
        <w:t>свойства</w:t>
      </w:r>
      <w:r>
        <w:rPr>
          <w:sz w:val="46"/>
        </w:rPr>
        <w:t> </w:t>
      </w:r>
      <w:r>
        <w:rPr>
          <w:w w:val="90"/>
          <w:sz w:val="46"/>
        </w:rPr>
        <w:t>и состояния</w:t>
      </w:r>
      <w:r>
        <w:rPr>
          <w:spacing w:val="80"/>
          <w:sz w:val="46"/>
        </w:rPr>
        <w:t> </w:t>
      </w:r>
      <w:r>
        <w:rPr/>
        <w:t>у</w:t>
      </w:r>
      <w:r>
        <w:rPr>
          <w:spacing w:val="-12"/>
        </w:rPr>
        <w:t> </w:t>
      </w:r>
      <w:r>
        <w:rPr/>
        <w:t>Ю.</w:t>
      </w:r>
      <w:r>
        <w:rPr>
          <w:spacing w:val="40"/>
        </w:rPr>
        <w:t> </w:t>
      </w:r>
      <w:r>
        <w:rPr/>
        <w:t>П.</w:t>
      </w:r>
      <w:r>
        <w:rPr>
          <w:spacing w:val="31"/>
        </w:rPr>
        <w:t> </w:t>
      </w:r>
      <w:r>
        <w:rPr/>
        <w:t>Князева</w:t>
      </w:r>
      <w:r>
        <w:rPr>
          <w:spacing w:val="-1"/>
        </w:rPr>
        <w:t> </w:t>
      </w:r>
      <w:r>
        <w:rPr/>
        <w:t>и</w:t>
      </w:r>
      <w:r>
        <w:rPr>
          <w:spacing w:val="-6"/>
        </w:rPr>
        <w:t> </w:t>
      </w:r>
      <w:r>
        <w:rPr/>
        <w:t>других</w:t>
      </w:r>
      <w:r>
        <w:rPr>
          <w:spacing w:val="-8"/>
        </w:rPr>
        <w:t> </w:t>
      </w:r>
      <w:r>
        <w:rPr/>
        <w:t>авторов, в</w:t>
      </w:r>
      <w:r>
        <w:rPr>
          <w:spacing w:val="-24"/>
        </w:rPr>
        <w:t> </w:t>
      </w:r>
      <w:r>
        <w:rPr/>
        <w:t>действительности</w:t>
      </w:r>
      <w:r>
        <w:rPr>
          <w:spacing w:val="-7"/>
        </w:rPr>
        <w:t> </w:t>
      </w:r>
      <w:r>
        <w:rPr/>
        <w:t>не</w:t>
      </w:r>
      <w:r>
        <w:rPr>
          <w:spacing w:val="-23"/>
        </w:rPr>
        <w:t> </w:t>
      </w:r>
      <w:r>
        <w:rPr/>
        <w:t>так</w:t>
      </w:r>
      <w:r>
        <w:rPr>
          <w:spacing w:val="-2"/>
        </w:rPr>
        <w:t> </w:t>
      </w:r>
      <w:r>
        <w:rPr/>
        <w:t>уж</w:t>
      </w:r>
      <w:r>
        <w:rPr>
          <w:spacing w:val="-24"/>
        </w:rPr>
        <w:t> </w:t>
      </w:r>
      <w:r>
        <w:rPr/>
        <w:t>три- </w:t>
      </w:r>
      <w:r>
        <w:rPr>
          <w:spacing w:val="-2"/>
        </w:rPr>
        <w:t>внален.</w:t>
      </w:r>
    </w:p>
    <w:p>
      <w:pPr>
        <w:spacing w:line="244" w:lineRule="auto" w:before="18"/>
        <w:ind w:left="694" w:right="93" w:firstLine="764"/>
        <w:jc w:val="both"/>
        <w:rPr>
          <w:sz w:val="46"/>
        </w:rPr>
      </w:pPr>
      <w:r>
        <w:rPr>
          <w:sz w:val="43"/>
        </w:rPr>
        <w:t>Противопоставление инднвидов и стадий, введенное </w:t>
      </w:r>
      <w:r>
        <w:rPr>
          <w:i/>
          <w:sz w:val="43"/>
        </w:rPr>
        <w:t>Г. </w:t>
      </w:r>
      <w:r>
        <w:rPr>
          <w:sz w:val="43"/>
        </w:rPr>
        <w:t>Карл- соном, концептуально н логически независимо от</w:t>
      </w:r>
      <w:r>
        <w:rPr>
          <w:spacing w:val="-10"/>
          <w:sz w:val="43"/>
        </w:rPr>
        <w:t> </w:t>
      </w:r>
      <w:r>
        <w:rPr>
          <w:sz w:val="43"/>
        </w:rPr>
        <w:t>того, обладает яи ситуация темпоральной устойчивостью и</w:t>
      </w:r>
      <w:r>
        <w:rPr>
          <w:spacing w:val="-10"/>
          <w:sz w:val="43"/>
        </w:rPr>
        <w:t> </w:t>
      </w:r>
      <w:r>
        <w:rPr>
          <w:sz w:val="43"/>
        </w:rPr>
        <w:t>постоянством, на</w:t>
      </w:r>
      <w:r>
        <w:rPr>
          <w:spacing w:val="-20"/>
          <w:sz w:val="43"/>
        </w:rPr>
        <w:t> </w:t>
      </w:r>
      <w:r>
        <w:rPr>
          <w:sz w:val="43"/>
        </w:rPr>
        <w:t>которые </w:t>
      </w:r>
      <w:r>
        <w:rPr>
          <w:rFonts w:ascii="Calibri" w:hAnsi="Calibri"/>
          <w:sz w:val="46"/>
        </w:rPr>
        <w:t>опираются клвссификация Ю. П. Князева</w:t>
      </w:r>
      <w:r>
        <w:rPr>
          <w:rFonts w:ascii="Calibri" w:hAnsi="Calibri"/>
          <w:spacing w:val="-8"/>
          <w:sz w:val="46"/>
        </w:rPr>
        <w:t> </w:t>
      </w:r>
      <w:r>
        <w:rPr>
          <w:rFonts w:ascii="Calibri" w:hAnsi="Calibri"/>
          <w:sz w:val="46"/>
        </w:rPr>
        <w:t>и</w:t>
      </w:r>
      <w:r>
        <w:rPr>
          <w:rFonts w:ascii="Calibri" w:hAnsi="Calibri"/>
          <w:spacing w:val="-10"/>
          <w:sz w:val="46"/>
        </w:rPr>
        <w:t> </w:t>
      </w:r>
      <w:r>
        <w:rPr>
          <w:rFonts w:ascii="Calibri" w:hAnsi="Calibri"/>
          <w:sz w:val="46"/>
        </w:rPr>
        <w:t>содержательно близкие </w:t>
      </w:r>
      <w:r>
        <w:rPr>
          <w:spacing w:val="-16"/>
          <w:sz w:val="46"/>
        </w:rPr>
        <w:t>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ней.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можем,</w:t>
      </w:r>
      <w:r>
        <w:rPr>
          <w:sz w:val="46"/>
        </w:rPr>
        <w:t> </w:t>
      </w:r>
      <w:r>
        <w:rPr>
          <w:spacing w:val="-16"/>
          <w:sz w:val="46"/>
        </w:rPr>
        <w:t>например,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представить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себе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стадию,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состояние</w:t>
      </w:r>
      <w:r>
        <w:rPr>
          <w:sz w:val="46"/>
        </w:rPr>
        <w:t> </w:t>
      </w:r>
      <w:r>
        <w:rPr>
          <w:spacing w:val="-16"/>
          <w:sz w:val="46"/>
        </w:rPr>
        <w:t>ко- </w:t>
      </w:r>
      <w:r>
        <w:rPr>
          <w:spacing w:val="-10"/>
          <w:sz w:val="46"/>
        </w:rPr>
        <w:t>торой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устойчиво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длится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течение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дoлroro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времени,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но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делается </w:t>
      </w:r>
      <w:r>
        <w:rPr>
          <w:w w:val="90"/>
          <w:sz w:val="46"/>
        </w:rPr>
        <w:t>от этого состоянием</w:t>
      </w:r>
      <w:r>
        <w:rPr>
          <w:w w:val="90"/>
          <w:sz w:val="46"/>
        </w:rPr>
        <w:t> индивидного</w:t>
      </w:r>
      <w:r>
        <w:rPr>
          <w:w w:val="90"/>
          <w:sz w:val="46"/>
        </w:rPr>
        <w:t> уровнв.</w:t>
      </w:r>
      <w:r>
        <w:rPr>
          <w:w w:val="90"/>
          <w:sz w:val="46"/>
        </w:rPr>
        <w:t> Предложение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Триумфтіь- </w:t>
      </w:r>
      <w:r>
        <w:rPr>
          <w:i/>
          <w:spacing w:val="-6"/>
          <w:sz w:val="46"/>
        </w:rPr>
        <w:t>ная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арка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cтoит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на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Кутузовском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npocпeкme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(а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также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примеры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типа </w:t>
      </w:r>
      <w:r>
        <w:rPr>
          <w:w w:val="90"/>
          <w:sz w:val="46"/>
        </w:rPr>
        <w:t>(21), которе приводит Ю.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П.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Князев)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именно этот случай. Предикат </w:t>
      </w:r>
      <w:r>
        <w:rPr>
          <w:i/>
          <w:spacing w:val="-16"/>
          <w:sz w:val="46"/>
        </w:rPr>
        <w:t>стоять</w:t>
      </w:r>
      <w:r>
        <w:rPr>
          <w:i/>
          <w:spacing w:val="-10"/>
          <w:sz w:val="46"/>
        </w:rPr>
        <w:t> </w:t>
      </w:r>
      <w:r>
        <w:rPr>
          <w:i/>
          <w:spacing w:val="-16"/>
          <w:sz w:val="46"/>
        </w:rPr>
        <w:t>на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Кутузовскюм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проспекте</w:t>
      </w:r>
      <w:r>
        <w:rPr>
          <w:i/>
          <w:spacing w:val="9"/>
          <w:sz w:val="46"/>
        </w:rPr>
        <w:t> </w:t>
      </w:r>
      <w:r>
        <w:rPr>
          <w:spacing w:val="-16"/>
          <w:sz w:val="46"/>
        </w:rPr>
        <w:t>описывает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устойчивое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даже постоянное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состояние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текущей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етаднн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Трнумфальной</w:t>
      </w:r>
      <w:r>
        <w:rPr>
          <w:spacing w:val="35"/>
          <w:sz w:val="46"/>
        </w:rPr>
        <w:t> </w:t>
      </w:r>
      <w:r>
        <w:rPr>
          <w:spacing w:val="-16"/>
          <w:sz w:val="46"/>
        </w:rPr>
        <w:t>арки.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Эта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ста- </w:t>
      </w:r>
      <w:r>
        <w:rPr>
          <w:w w:val="90"/>
          <w:sz w:val="46"/>
        </w:rPr>
        <w:t>дия существует</w:t>
      </w:r>
      <w:r>
        <w:rPr>
          <w:w w:val="90"/>
          <w:sz w:val="46"/>
        </w:rPr>
        <w:t> с</w:t>
      </w:r>
      <w:r>
        <w:rPr>
          <w:sz w:val="46"/>
        </w:rPr>
        <w:t> </w:t>
      </w:r>
      <w:r>
        <w:rPr>
          <w:w w:val="90"/>
          <w:sz w:val="46"/>
        </w:rPr>
        <w:t>1966 roдa; предыдущая,</w:t>
      </w:r>
      <w:r>
        <w:rPr>
          <w:w w:val="90"/>
          <w:sz w:val="46"/>
        </w:rPr>
        <w:t> как известно,</w:t>
      </w:r>
      <w:r>
        <w:rPr>
          <w:w w:val="90"/>
          <w:sz w:val="46"/>
        </w:rPr>
        <w:t> размещалась на площади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Тверской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заставы.</w:t>
      </w:r>
    </w:p>
    <w:p>
      <w:pPr>
        <w:spacing w:line="527" w:lineRule="exact" w:before="0"/>
        <w:ind w:left="1454" w:right="0" w:firstLine="0"/>
        <w:jc w:val="both"/>
        <w:rPr>
          <w:sz w:val="48"/>
        </w:rPr>
      </w:pPr>
      <w:r>
        <w:rPr>
          <w:w w:val="85"/>
          <w:sz w:val="48"/>
        </w:rPr>
        <w:t>Такие</w:t>
      </w:r>
      <w:r>
        <w:rPr>
          <w:spacing w:val="56"/>
          <w:sz w:val="48"/>
        </w:rPr>
        <w:t> </w:t>
      </w:r>
      <w:r>
        <w:rPr>
          <w:w w:val="85"/>
          <w:sz w:val="48"/>
        </w:rPr>
        <w:t>примеры</w:t>
      </w:r>
      <w:r>
        <w:rPr>
          <w:spacing w:val="27"/>
          <w:w w:val="150"/>
          <w:sz w:val="48"/>
        </w:rPr>
        <w:t> </w:t>
      </w:r>
      <w:r>
        <w:rPr>
          <w:w w:val="85"/>
          <w:sz w:val="48"/>
        </w:rPr>
        <w:t>заставляіот</w:t>
      </w:r>
      <w:r>
        <w:rPr>
          <w:spacing w:val="64"/>
          <w:sz w:val="48"/>
        </w:rPr>
        <w:t> </w:t>
      </w:r>
      <w:r>
        <w:rPr>
          <w:w w:val="85"/>
          <w:sz w:val="48"/>
        </w:rPr>
        <w:t>задуматься</w:t>
      </w:r>
      <w:r>
        <w:rPr>
          <w:spacing w:val="78"/>
          <w:sz w:val="48"/>
        </w:rPr>
        <w:t> </w:t>
      </w:r>
      <w:r>
        <w:rPr>
          <w:w w:val="85"/>
          <w:sz w:val="48"/>
        </w:rPr>
        <w:t>о</w:t>
      </w:r>
      <w:r>
        <w:rPr>
          <w:spacing w:val="22"/>
          <w:sz w:val="48"/>
        </w:rPr>
        <w:t> </w:t>
      </w:r>
      <w:r>
        <w:rPr>
          <w:w w:val="85"/>
          <w:sz w:val="48"/>
        </w:rPr>
        <w:t>том,</w:t>
      </w:r>
      <w:r>
        <w:rPr>
          <w:spacing w:val="71"/>
          <w:sz w:val="48"/>
        </w:rPr>
        <w:t> </w:t>
      </w:r>
      <w:r>
        <w:rPr>
          <w:w w:val="85"/>
          <w:sz w:val="48"/>
        </w:rPr>
        <w:t>что</w:t>
      </w:r>
      <w:r>
        <w:rPr>
          <w:spacing w:val="24"/>
          <w:sz w:val="48"/>
        </w:rPr>
        <w:t> </w:t>
      </w:r>
      <w:r>
        <w:rPr>
          <w:spacing w:val="-2"/>
          <w:w w:val="85"/>
          <w:sz w:val="48"/>
        </w:rPr>
        <w:t>«постоянные»</w:t>
      </w:r>
    </w:p>
    <w:p>
      <w:pPr>
        <w:spacing w:line="256" w:lineRule="auto" w:before="0"/>
        <w:ind w:left="709" w:right="104" w:firstLine="31"/>
        <w:jc w:val="both"/>
        <w:rPr>
          <w:sz w:val="41"/>
        </w:rPr>
      </w:pPr>
      <w:r>
        <w:rPr>
          <w:w w:val="90"/>
          <w:sz w:val="46"/>
        </w:rPr>
        <w:t>и «временные»</w:t>
      </w:r>
      <w:r>
        <w:rPr>
          <w:w w:val="90"/>
          <w:sz w:val="46"/>
        </w:rPr>
        <w:t> состояния,</w:t>
      </w:r>
      <w:r>
        <w:rPr>
          <w:w w:val="90"/>
          <w:sz w:val="46"/>
        </w:rPr>
        <w:t> вполне</w:t>
      </w:r>
      <w:r>
        <w:rPr>
          <w:w w:val="90"/>
          <w:sz w:val="46"/>
        </w:rPr>
        <w:t> возможно,</w:t>
      </w:r>
      <w:r>
        <w:rPr>
          <w:w w:val="90"/>
          <w:sz w:val="46"/>
        </w:rPr>
        <w:t> концептуалъно</w:t>
      </w:r>
      <w:r>
        <w:rPr>
          <w:sz w:val="46"/>
        </w:rPr>
        <w:t> </w:t>
      </w:r>
      <w:r>
        <w:rPr>
          <w:w w:val="90"/>
          <w:sz w:val="46"/>
        </w:rPr>
        <w:t>незави- </w:t>
      </w:r>
      <w:r>
        <w:rPr>
          <w:sz w:val="43"/>
        </w:rPr>
        <w:t>симы</w:t>
      </w:r>
      <w:r>
        <w:rPr>
          <w:spacing w:val="-24"/>
          <w:sz w:val="43"/>
        </w:rPr>
        <w:t> </w:t>
      </w:r>
      <w:r>
        <w:rPr>
          <w:sz w:val="43"/>
        </w:rPr>
        <w:t>от</w:t>
      </w:r>
      <w:r>
        <w:rPr>
          <w:spacing w:val="-24"/>
          <w:sz w:val="43"/>
        </w:rPr>
        <w:t> </w:t>
      </w:r>
      <w:r>
        <w:rPr>
          <w:sz w:val="43"/>
        </w:rPr>
        <w:t>«иидивидов»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3"/>
          <w:sz w:val="43"/>
        </w:rPr>
        <w:t> </w:t>
      </w:r>
      <w:r>
        <w:rPr>
          <w:sz w:val="43"/>
        </w:rPr>
        <w:t>«стадий»,</w:t>
      </w:r>
      <w:r>
        <w:rPr>
          <w:spacing w:val="-24"/>
          <w:sz w:val="43"/>
        </w:rPr>
        <w:t> </w:t>
      </w:r>
      <w:r>
        <w:rPr>
          <w:sz w:val="43"/>
        </w:rPr>
        <w:t>как</w:t>
      </w:r>
      <w:r>
        <w:rPr>
          <w:spacing w:val="-24"/>
          <w:sz w:val="43"/>
        </w:rPr>
        <w:t> </w:t>
      </w:r>
      <w:r>
        <w:rPr>
          <w:sz w:val="43"/>
        </w:rPr>
        <w:t>их</w:t>
      </w:r>
      <w:r>
        <w:rPr>
          <w:spacing w:val="-23"/>
          <w:sz w:val="43"/>
        </w:rPr>
        <w:t> </w:t>
      </w:r>
      <w:r>
        <w:rPr>
          <w:sz w:val="43"/>
        </w:rPr>
        <w:t>исходно</w:t>
      </w:r>
      <w:r>
        <w:rPr>
          <w:spacing w:val="-24"/>
          <w:sz w:val="43"/>
        </w:rPr>
        <w:t> </w:t>
      </w:r>
      <w:r>
        <w:rPr>
          <w:sz w:val="43"/>
        </w:rPr>
        <w:t>понимал</w:t>
      </w:r>
      <w:r>
        <w:rPr>
          <w:spacing w:val="-18"/>
          <w:sz w:val="43"/>
        </w:rPr>
        <w:t> </w:t>
      </w:r>
      <w:r>
        <w:rPr>
          <w:sz w:val="43"/>
        </w:rPr>
        <w:t>Г.</w:t>
      </w:r>
      <w:r>
        <w:rPr>
          <w:spacing w:val="-24"/>
          <w:sz w:val="43"/>
        </w:rPr>
        <w:t> </w:t>
      </w:r>
      <w:r>
        <w:rPr>
          <w:sz w:val="43"/>
        </w:rPr>
        <w:t>Карлсон. Однако в</w:t>
      </w:r>
      <w:r>
        <w:rPr>
          <w:spacing w:val="-4"/>
          <w:sz w:val="43"/>
        </w:rPr>
        <w:t> </w:t>
      </w:r>
      <w:r>
        <w:rPr>
          <w:sz w:val="43"/>
        </w:rPr>
        <w:t>работах западных семантистов в</w:t>
      </w:r>
      <w:r>
        <w:rPr>
          <w:spacing w:val="-10"/>
          <w:sz w:val="43"/>
        </w:rPr>
        <w:t> </w:t>
      </w:r>
      <w:r>
        <w:rPr>
          <w:sz w:val="43"/>
        </w:rPr>
        <w:t>90-е и 2000-e rr. возобла- дал</w:t>
      </w:r>
      <w:r>
        <w:rPr>
          <w:spacing w:val="-10"/>
          <w:sz w:val="43"/>
        </w:rPr>
        <w:t> </w:t>
      </w:r>
      <w:r>
        <w:rPr>
          <w:sz w:val="43"/>
        </w:rPr>
        <w:t>друюй подход</w:t>
      </w:r>
      <w:r>
        <w:rPr>
          <w:spacing w:val="-4"/>
          <w:sz w:val="43"/>
        </w:rPr>
        <w:t> </w:t>
      </w:r>
      <w:r>
        <w:rPr>
          <w:sz w:val="43"/>
        </w:rPr>
        <w:t>к</w:t>
      </w:r>
      <w:r>
        <w:rPr>
          <w:spacing w:val="-16"/>
          <w:sz w:val="43"/>
        </w:rPr>
        <w:t> </w:t>
      </w:r>
      <w:r>
        <w:rPr>
          <w:sz w:val="43"/>
        </w:rPr>
        <w:t>предикатам индивиднот и</w:t>
      </w:r>
      <w:r>
        <w:rPr>
          <w:spacing w:val="-12"/>
          <w:sz w:val="43"/>
        </w:rPr>
        <w:t> </w:t>
      </w:r>
      <w:r>
        <w:rPr>
          <w:sz w:val="43"/>
        </w:rPr>
        <w:t>стадиальною</w:t>
      </w:r>
      <w:r>
        <w:rPr>
          <w:spacing w:val="-13"/>
          <w:sz w:val="43"/>
        </w:rPr>
        <w:t> </w:t>
      </w:r>
      <w:r>
        <w:rPr>
          <w:sz w:val="43"/>
        </w:rPr>
        <w:t>уровня, отличный от</w:t>
      </w:r>
      <w:r>
        <w:rPr>
          <w:spacing w:val="-10"/>
          <w:sz w:val="43"/>
        </w:rPr>
        <w:t> </w:t>
      </w:r>
      <w:r>
        <w:rPr>
          <w:sz w:val="43"/>
        </w:rPr>
        <w:t>исходной теории </w:t>
      </w:r>
      <w:r>
        <w:rPr>
          <w:i/>
          <w:sz w:val="43"/>
        </w:rPr>
        <w:t>Т.</w:t>
      </w:r>
      <w:r>
        <w:rPr>
          <w:i/>
          <w:spacing w:val="-2"/>
          <w:sz w:val="43"/>
        </w:rPr>
        <w:t> </w:t>
      </w:r>
      <w:r>
        <w:rPr>
          <w:sz w:val="43"/>
        </w:rPr>
        <w:t>Карлсона, зато</w:t>
      </w:r>
      <w:r>
        <w:rPr>
          <w:spacing w:val="-12"/>
          <w:sz w:val="43"/>
        </w:rPr>
        <w:t> </w:t>
      </w:r>
      <w:r>
        <w:rPr>
          <w:sz w:val="43"/>
        </w:rPr>
        <w:t>более близкий к</w:t>
      </w:r>
      <w:r>
        <w:rPr>
          <w:spacing w:val="-6"/>
          <w:sz w:val="43"/>
        </w:rPr>
        <w:t> </w:t>
      </w:r>
      <w:r>
        <w:rPr>
          <w:sz w:val="43"/>
        </w:rPr>
        <w:t>pa- </w:t>
      </w:r>
      <w:r>
        <w:rPr>
          <w:rFonts w:ascii="Times New Roman" w:hAnsi="Times New Roman"/>
          <w:sz w:val="46"/>
        </w:rPr>
        <w:t>богам российскнх аспектологов. А. Кратцер (Kratzer 1995), напри- </w:t>
      </w:r>
      <w:r>
        <w:rPr>
          <w:sz w:val="41"/>
        </w:rPr>
        <w:t>мер,</w:t>
      </w:r>
      <w:r>
        <w:rPr>
          <w:spacing w:val="80"/>
          <w:sz w:val="41"/>
        </w:rPr>
        <w:t> </w:t>
      </w:r>
      <w:r>
        <w:rPr>
          <w:sz w:val="41"/>
        </w:rPr>
        <w:t>предложипа</w:t>
      </w:r>
      <w:r>
        <w:rPr>
          <w:spacing w:val="80"/>
          <w:sz w:val="41"/>
        </w:rPr>
        <w:t> </w:t>
      </w:r>
      <w:r>
        <w:rPr>
          <w:sz w:val="41"/>
        </w:rPr>
        <w:t>алалнз,</w:t>
      </w:r>
      <w:r>
        <w:rPr>
          <w:spacing w:val="80"/>
          <w:sz w:val="41"/>
        </w:rPr>
        <w:t> </w:t>
      </w:r>
      <w:r>
        <w:rPr>
          <w:sz w:val="41"/>
        </w:rPr>
        <w:t>согласно</w:t>
      </w:r>
      <w:r>
        <w:rPr>
          <w:spacing w:val="80"/>
          <w:sz w:val="41"/>
        </w:rPr>
        <w:t> </w:t>
      </w:r>
      <w:r>
        <w:rPr>
          <w:sz w:val="41"/>
        </w:rPr>
        <w:t>которому</w:t>
      </w:r>
      <w:r>
        <w:rPr>
          <w:spacing w:val="80"/>
          <w:w w:val="150"/>
          <w:sz w:val="41"/>
        </w:rPr>
        <w:t> </w:t>
      </w:r>
      <w:r>
        <w:rPr>
          <w:sz w:val="41"/>
        </w:rPr>
        <w:t>различие</w:t>
      </w:r>
      <w:r>
        <w:rPr>
          <w:spacing w:val="80"/>
          <w:w w:val="150"/>
          <w:sz w:val="41"/>
        </w:rPr>
        <w:t> </w:t>
      </w:r>
      <w:r>
        <w:rPr>
          <w:sz w:val="41"/>
        </w:rPr>
        <w:t>между</w:t>
      </w:r>
      <w:r>
        <w:rPr>
          <w:spacing w:val="80"/>
          <w:sz w:val="41"/>
        </w:rPr>
        <w:t> </w:t>
      </w:r>
      <w:r>
        <w:rPr>
          <w:sz w:val="41"/>
        </w:rPr>
        <w:t>этими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488950</wp:posOffset>
                </wp:positionH>
                <wp:positionV relativeFrom="paragraph">
                  <wp:posOffset>235741</wp:posOffset>
                </wp:positionV>
                <wp:extent cx="257810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8.562326pt;width:203pt;height:.1pt;mso-position-horizontal-relative:page;mso-position-vertical-relative:paragraph;z-index:-15721472;mso-wrap-distance-left:0;mso-wrap-distance-right:0" id="docshape14" coordorigin="770,371" coordsize="4060,0" path="m770,371l4830,371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9" w:lineRule="auto" w:before="129"/>
        <w:ind w:left="711" w:right="79" w:firstLine="759"/>
        <w:jc w:val="both"/>
        <w:rPr>
          <w:sz w:val="39"/>
        </w:rPr>
      </w:pPr>
      <w:r>
        <w:rPr>
          <w:sz w:val="39"/>
        </w:rPr>
        <w:t>’</w:t>
      </w:r>
      <w:r>
        <w:rPr>
          <w:spacing w:val="40"/>
          <w:sz w:val="39"/>
        </w:rPr>
        <w:t> </w:t>
      </w:r>
      <w:r>
        <w:rPr>
          <w:sz w:val="39"/>
        </w:rPr>
        <w:t>В последующие работах,</w:t>
      </w:r>
      <w:r>
        <w:rPr>
          <w:spacing w:val="-7"/>
          <w:sz w:val="39"/>
        </w:rPr>
        <w:t> </w:t>
      </w:r>
      <w:r>
        <w:rPr>
          <w:sz w:val="39"/>
        </w:rPr>
        <w:t>в</w:t>
      </w:r>
      <w:r>
        <w:rPr>
          <w:spacing w:val="-21"/>
          <w:sz w:val="39"/>
        </w:rPr>
        <w:t> </w:t>
      </w:r>
      <w:r>
        <w:rPr>
          <w:sz w:val="39"/>
        </w:rPr>
        <w:t>первую</w:t>
      </w:r>
      <w:r>
        <w:rPr>
          <w:spacing w:val="-13"/>
          <w:sz w:val="39"/>
        </w:rPr>
        <w:t> </w:t>
      </w:r>
      <w:r>
        <w:rPr>
          <w:sz w:val="39"/>
        </w:rPr>
        <w:t>очервль</w:t>
      </w:r>
      <w:r>
        <w:rPr>
          <w:spacing w:val="-16"/>
          <w:sz w:val="39"/>
        </w:rPr>
        <w:t> </w:t>
      </w:r>
      <w:r>
        <w:rPr>
          <w:sz w:val="39"/>
        </w:rPr>
        <w:t>(Diesing 1988;</w:t>
      </w:r>
      <w:r>
        <w:rPr>
          <w:spacing w:val="-7"/>
          <w:sz w:val="39"/>
        </w:rPr>
        <w:t> </w:t>
      </w:r>
      <w:r>
        <w:rPr>
          <w:sz w:val="39"/>
        </w:rPr>
        <w:t>Kratzer I995; Chierchia</w:t>
      </w:r>
      <w:r>
        <w:rPr>
          <w:spacing w:val="-4"/>
          <w:sz w:val="39"/>
        </w:rPr>
        <w:t> </w:t>
      </w:r>
      <w:r>
        <w:rPr>
          <w:sz w:val="39"/>
        </w:rPr>
        <w:t>1995),</w:t>
      </w:r>
      <w:r>
        <w:rPr>
          <w:spacing w:val="-1"/>
          <w:sz w:val="39"/>
        </w:rPr>
        <w:t> </w:t>
      </w:r>
      <w:r>
        <w:rPr>
          <w:sz w:val="39"/>
        </w:rPr>
        <w:t>выделяются и</w:t>
      </w:r>
      <w:r>
        <w:rPr>
          <w:spacing w:val="-14"/>
          <w:sz w:val="39"/>
        </w:rPr>
        <w:t> </w:t>
      </w:r>
      <w:r>
        <w:rPr>
          <w:sz w:val="39"/>
        </w:rPr>
        <w:t>обьясняются рынообрыные граммвтнческие </w:t>
      </w:r>
      <w:r>
        <w:rPr>
          <w:spacing w:val="-8"/>
          <w:sz w:val="39"/>
        </w:rPr>
        <w:t>особенности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предикатов</w:t>
      </w:r>
      <w:r>
        <w:rPr>
          <w:spacing w:val="-6"/>
          <w:sz w:val="39"/>
        </w:rPr>
        <w:t> </w:t>
      </w:r>
      <w:r>
        <w:rPr>
          <w:spacing w:val="-8"/>
          <w:sz w:val="39"/>
        </w:rPr>
        <w:t>индивидного</w:t>
      </w:r>
      <w:r>
        <w:rPr>
          <w:spacing w:val="-1"/>
          <w:sz w:val="39"/>
        </w:rPr>
        <w:t> </w:t>
      </w:r>
      <w:r>
        <w:rPr>
          <w:spacing w:val="-8"/>
          <w:sz w:val="39"/>
        </w:rPr>
        <w:t>уровня</w:t>
      </w:r>
      <w:r>
        <w:rPr>
          <w:spacing w:val="-11"/>
          <w:sz w:val="39"/>
        </w:rPr>
        <w:t> </w:t>
      </w:r>
      <w:r>
        <w:rPr>
          <w:spacing w:val="-8"/>
          <w:sz w:val="39"/>
        </w:rPr>
        <w:t>и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их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отличие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от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предикатов</w:t>
      </w:r>
      <w:r>
        <w:rPr>
          <w:spacing w:val="-10"/>
          <w:sz w:val="39"/>
        </w:rPr>
        <w:t> </w:t>
      </w:r>
      <w:r>
        <w:rPr>
          <w:spacing w:val="-8"/>
          <w:sz w:val="39"/>
        </w:rPr>
        <w:t>ста- </w:t>
      </w:r>
      <w:r>
        <w:rPr>
          <w:spacing w:val="-10"/>
          <w:sz w:val="39"/>
        </w:rPr>
        <w:t>диального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уровия,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в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тэкже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преллэгаюгся</w:t>
      </w:r>
      <w:r>
        <w:rPr>
          <w:spacing w:val="-6"/>
          <w:sz w:val="39"/>
        </w:rPr>
        <w:t> </w:t>
      </w:r>
      <w:r>
        <w:rPr>
          <w:spacing w:val="-10"/>
          <w:sz w:val="39"/>
        </w:rPr>
        <w:t>другие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варианты</w:t>
      </w:r>
      <w:r>
        <w:rPr>
          <w:sz w:val="39"/>
        </w:rPr>
        <w:t> </w:t>
      </w:r>
      <w:r>
        <w:rPr>
          <w:spacing w:val="-10"/>
          <w:sz w:val="39"/>
        </w:rPr>
        <w:t>семаитического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ана- </w:t>
      </w:r>
      <w:r>
        <w:rPr>
          <w:spacing w:val="-8"/>
          <w:sz w:val="39"/>
        </w:rPr>
        <w:t>лиза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данного</w:t>
      </w:r>
      <w:r>
        <w:rPr>
          <w:spacing w:val="-12"/>
          <w:sz w:val="39"/>
        </w:rPr>
        <w:t> </w:t>
      </w:r>
      <w:r>
        <w:rPr>
          <w:spacing w:val="-8"/>
          <w:sz w:val="39"/>
        </w:rPr>
        <w:t>протнвопоставления.</w:t>
      </w:r>
    </w:p>
    <w:p>
      <w:pPr>
        <w:spacing w:after="0" w:line="249" w:lineRule="auto"/>
        <w:jc w:val="both"/>
        <w:rPr>
          <w:sz w:val="39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56" w:lineRule="auto" w:before="86"/>
        <w:ind w:left="707" w:right="101" w:firstLine="19"/>
        <w:jc w:val="both"/>
        <w:rPr>
          <w:sz w:val="48"/>
        </w:rPr>
      </w:pPr>
      <w:r>
        <w:rPr/>
        <w:t>пщдикатами связано не с тем, к кают типа сущностям (индивидам или стадиям) они применяются, а с тем, есть ли в</w:t>
      </w:r>
      <w:r>
        <w:rPr>
          <w:spacing w:val="-3"/>
        </w:rPr>
        <w:t> </w:t>
      </w:r>
      <w:r>
        <w:rPr/>
        <w:t>их семантической пщдстаапении событийный (давидсоновский)</w:t>
      </w:r>
      <w:r>
        <w:rPr>
          <w:spacing w:val="-24"/>
        </w:rPr>
        <w:t> </w:t>
      </w:r>
      <w:r>
        <w:rPr/>
        <w:t>аргумент. Она</w:t>
      </w:r>
      <w:r>
        <w:rPr>
          <w:spacing w:val="-4"/>
        </w:rPr>
        <w:t> </w:t>
      </w:r>
      <w:r>
        <w:rPr/>
        <w:t>приво- дит</w:t>
      </w:r>
      <w:r>
        <w:rPr>
          <w:spacing w:val="-24"/>
        </w:rPr>
        <w:t> </w:t>
      </w:r>
      <w:r>
        <w:rPr/>
        <w:t>многочисленые</w:t>
      </w:r>
      <w:r>
        <w:rPr>
          <w:spacing w:val="-24"/>
        </w:rPr>
        <w:t> </w:t>
      </w:r>
      <w:r>
        <w:rPr/>
        <w:t>аргументы</w:t>
      </w:r>
      <w:r>
        <w:rPr>
          <w:spacing w:val="-9"/>
        </w:rPr>
        <w:t> </w:t>
      </w:r>
      <w:r>
        <w:rPr/>
        <w:t>в</w:t>
      </w:r>
      <w:r>
        <w:rPr>
          <w:spacing w:val="-24"/>
        </w:rPr>
        <w:t> </w:t>
      </w:r>
      <w:r>
        <w:rPr/>
        <w:t>пользу</w:t>
      </w:r>
      <w:r>
        <w:rPr>
          <w:spacing w:val="-12"/>
        </w:rPr>
        <w:t> </w:t>
      </w:r>
      <w:r>
        <w:rPr/>
        <w:t>того,</w:t>
      </w:r>
      <w:r>
        <w:rPr>
          <w:spacing w:val="-1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этот</w:t>
      </w:r>
      <w:r>
        <w:rPr>
          <w:spacing w:val="-24"/>
        </w:rPr>
        <w:t> </w:t>
      </w:r>
      <w:r>
        <w:rPr/>
        <w:t>аргумент</w:t>
      </w:r>
      <w:r>
        <w:rPr>
          <w:spacing w:val="-18"/>
        </w:rPr>
        <w:t> </w:t>
      </w:r>
      <w:r>
        <w:rPr/>
        <w:t>име- </w:t>
      </w:r>
      <w:r>
        <w:rPr>
          <w:spacing w:val="-4"/>
        </w:rPr>
        <w:t>ется</w:t>
      </w:r>
      <w:r>
        <w:rPr>
          <w:spacing w:val="-20"/>
        </w:rPr>
        <w:t> </w:t>
      </w:r>
      <w:r>
        <w:rPr>
          <w:spacing w:val="-4"/>
        </w:rPr>
        <w:t>только</w:t>
      </w:r>
      <w:r>
        <w:rPr>
          <w:spacing w:val="-20"/>
        </w:rPr>
        <w:t> </w:t>
      </w:r>
      <w:r>
        <w:rPr>
          <w:spacing w:val="-4"/>
        </w:rPr>
        <w:t>у</w:t>
      </w:r>
      <w:r>
        <w:rPr>
          <w:spacing w:val="-19"/>
        </w:rPr>
        <w:t> </w:t>
      </w:r>
      <w:r>
        <w:rPr>
          <w:spacing w:val="-4"/>
        </w:rPr>
        <w:t>предикатов</w:t>
      </w:r>
      <w:r>
        <w:rPr>
          <w:spacing w:val="-20"/>
        </w:rPr>
        <w:t> </w:t>
      </w:r>
      <w:r>
        <w:rPr>
          <w:spacing w:val="-4"/>
        </w:rPr>
        <w:t>стадиального</w:t>
      </w:r>
      <w:r>
        <w:rPr>
          <w:spacing w:val="-13"/>
        </w:rPr>
        <w:t> </w:t>
      </w:r>
      <w:r>
        <w:rPr>
          <w:spacing w:val="-4"/>
        </w:rPr>
        <w:t>уровня.</w:t>
      </w:r>
      <w:r>
        <w:rPr>
          <w:spacing w:val="-5"/>
        </w:rPr>
        <w:t> </w:t>
      </w:r>
      <w:r>
        <w:rPr>
          <w:spacing w:val="-4"/>
        </w:rPr>
        <w:t>Предикаты,</w:t>
      </w:r>
      <w:r>
        <w:rPr>
          <w:spacing w:val="9"/>
        </w:rPr>
        <w:t> </w:t>
      </w:r>
      <w:r>
        <w:rPr>
          <w:spacing w:val="-4"/>
        </w:rPr>
        <w:t>имеющие </w:t>
      </w:r>
      <w:r>
        <w:rPr/>
        <w:t>событийный</w:t>
      </w:r>
      <w:r>
        <w:rPr>
          <w:spacing w:val="-24"/>
        </w:rPr>
        <w:t> </w:t>
      </w:r>
      <w:r>
        <w:rPr/>
        <w:t>аргумент,</w:t>
      </w:r>
      <w:r>
        <w:rPr>
          <w:spacing w:val="-24"/>
        </w:rPr>
        <w:t> </w:t>
      </w:r>
      <w:r>
        <w:rPr/>
        <w:t>обознвчают</w:t>
      </w:r>
      <w:r>
        <w:rPr>
          <w:spacing w:val="-24"/>
        </w:rPr>
        <w:t> </w:t>
      </w:r>
      <w:r>
        <w:rPr/>
        <w:t>ситуации,</w:t>
      </w:r>
      <w:r>
        <w:rPr>
          <w:spacing w:val="-23"/>
        </w:rPr>
        <w:t> </w:t>
      </w:r>
      <w:r>
        <w:rPr/>
        <w:t>а</w:t>
      </w:r>
      <w:r>
        <w:rPr>
          <w:spacing w:val="-24"/>
        </w:rPr>
        <w:t> </w:t>
      </w:r>
      <w:r>
        <w:rPr/>
        <w:t>наличие</w:t>
      </w:r>
      <w:r>
        <w:rPr>
          <w:spacing w:val="-24"/>
        </w:rPr>
        <w:t> </w:t>
      </w:r>
      <w:r>
        <w:rPr/>
        <w:t>давидсонов- </w:t>
      </w:r>
      <w:r>
        <w:rPr>
          <w:spacing w:val="-4"/>
        </w:rPr>
        <w:t>ского</w:t>
      </w:r>
      <w:r>
        <w:rPr>
          <w:spacing w:val="-20"/>
        </w:rPr>
        <w:t> </w:t>
      </w:r>
      <w:r>
        <w:rPr>
          <w:spacing w:val="-4"/>
        </w:rPr>
        <w:t>аргумента</w:t>
      </w:r>
      <w:r>
        <w:rPr>
          <w:spacing w:val="-20"/>
        </w:rPr>
        <w:t> </w:t>
      </w:r>
      <w:r>
        <w:rPr>
          <w:spacing w:val="-4"/>
        </w:rPr>
        <w:t>аргументы</w:t>
      </w:r>
      <w:r>
        <w:rPr>
          <w:spacing w:val="-20"/>
        </w:rPr>
        <w:t> </w:t>
      </w:r>
      <w:r>
        <w:rPr>
          <w:spacing w:val="-4"/>
        </w:rPr>
        <w:t>обьединяет,</w:t>
      </w:r>
      <w:r>
        <w:rPr>
          <w:spacing w:val="-4"/>
        </w:rPr>
        <w:t> например,</w:t>
      </w:r>
      <w:r>
        <w:rPr>
          <w:spacing w:val="-6"/>
        </w:rPr>
        <w:t> </w:t>
      </w:r>
      <w:r>
        <w:rPr>
          <w:spacing w:val="-4"/>
        </w:rPr>
        <w:t>вендлеровское</w:t>
      </w:r>
      <w:r>
        <w:rPr>
          <w:spacing w:val="-4"/>
        </w:rPr>
        <w:t> со- </w:t>
      </w:r>
      <w:r>
        <w:rPr>
          <w:spacing w:val="-2"/>
        </w:rPr>
        <w:t>стояние</w:t>
      </w:r>
      <w:r>
        <w:rPr>
          <w:spacing w:val="-22"/>
        </w:rPr>
        <w:t> </w:t>
      </w:r>
      <w:r>
        <w:rPr>
          <w:spacing w:val="-2"/>
        </w:rPr>
        <w:t>яorodumьcя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i/>
          <w:spacing w:val="-2"/>
        </w:rPr>
        <w:t>Нью-Йорке</w:t>
      </w:r>
      <w:r>
        <w:rPr>
          <w:i/>
          <w:spacing w:val="-21"/>
        </w:rPr>
        <w:t> </w:t>
      </w:r>
      <w:r>
        <w:rPr>
          <w:spacing w:val="-2"/>
        </w:rPr>
        <w:t>с</w:t>
      </w:r>
      <w:r>
        <w:rPr>
          <w:spacing w:val="-17"/>
        </w:rPr>
        <w:t> </w:t>
      </w:r>
      <w:r>
        <w:rPr>
          <w:spacing w:val="-2"/>
        </w:rPr>
        <w:t>деятельностями,</w:t>
      </w:r>
      <w:r>
        <w:rPr>
          <w:spacing w:val="-22"/>
        </w:rPr>
        <w:t> </w:t>
      </w:r>
      <w:r>
        <w:rPr>
          <w:spacing w:val="-2"/>
        </w:rPr>
        <w:t>происшествиями </w:t>
      </w:r>
      <w:r>
        <w:rPr>
          <w:spacing w:val="-6"/>
        </w:rPr>
        <w:t>и</w:t>
      </w:r>
      <w:r>
        <w:rPr>
          <w:spacing w:val="-18"/>
        </w:rPr>
        <w:t> </w:t>
      </w:r>
      <w:r>
        <w:rPr>
          <w:spacing w:val="-6"/>
        </w:rPr>
        <w:t>свершениями.</w:t>
      </w:r>
      <w:r>
        <w:rPr>
          <w:spacing w:val="-8"/>
        </w:rPr>
        <w:t> </w:t>
      </w:r>
      <w:r>
        <w:rPr>
          <w:spacing w:val="-6"/>
        </w:rPr>
        <w:t>Предикаты индивидного уровня,</w:t>
      </w:r>
      <w:r>
        <w:rPr>
          <w:spacing w:val="-18"/>
        </w:rPr>
        <w:t> </w:t>
      </w:r>
      <w:r>
        <w:rPr>
          <w:spacing w:val="-6"/>
        </w:rPr>
        <w:t>лишенные</w:t>
      </w:r>
      <w:r>
        <w:rPr>
          <w:spacing w:val="-18"/>
        </w:rPr>
        <w:t> </w:t>
      </w:r>
      <w:r>
        <w:rPr>
          <w:spacing w:val="-6"/>
        </w:rPr>
        <w:t>событий- </w:t>
      </w:r>
      <w:r>
        <w:rPr/>
        <w:t>ного</w:t>
      </w:r>
      <w:r>
        <w:rPr>
          <w:spacing w:val="-8"/>
        </w:rPr>
        <w:t> </w:t>
      </w:r>
      <w:r>
        <w:rPr/>
        <w:t>аргументы, такие, как</w:t>
      </w:r>
      <w:r>
        <w:rPr>
          <w:spacing w:val="-2"/>
        </w:rPr>
        <w:t> </w:t>
      </w:r>
      <w:r>
        <w:rPr/>
        <w:t>звпть</w:t>
      </w:r>
      <w:r>
        <w:rPr>
          <w:spacing w:val="-9"/>
        </w:rPr>
        <w:t> </w:t>
      </w:r>
      <w:r>
        <w:rPr>
          <w:i/>
        </w:rPr>
        <w:t>английский язык, </w:t>
      </w:r>
      <w:r>
        <w:rPr/>
        <w:t>выражают внесо- бытийные</w:t>
      </w:r>
      <w:r>
        <w:rPr>
          <w:spacing w:val="-24"/>
        </w:rPr>
        <w:t> </w:t>
      </w:r>
      <w:r>
        <w:rPr/>
        <w:t>отношения</w:t>
      </w:r>
      <w:r>
        <w:rPr>
          <w:spacing w:val="-24"/>
        </w:rPr>
        <w:t> </w:t>
      </w:r>
      <w:r>
        <w:rPr/>
        <w:t>между</w:t>
      </w:r>
      <w:r>
        <w:rPr>
          <w:spacing w:val="-24"/>
        </w:rPr>
        <w:t> </w:t>
      </w:r>
      <w:r>
        <w:rPr/>
        <w:t>индивидами.</w:t>
      </w:r>
      <w:r>
        <w:rPr>
          <w:spacing w:val="-23"/>
        </w:rPr>
        <w:t> </w:t>
      </w:r>
      <w:r>
        <w:rPr/>
        <w:t>Эги</w:t>
      </w:r>
      <w:r>
        <w:rPr>
          <w:spacing w:val="-24"/>
        </w:rPr>
        <w:t> </w:t>
      </w:r>
      <w:r>
        <w:rPr/>
        <w:t>возможности</w:t>
      </w:r>
      <w:r>
        <w:rPr>
          <w:spacing w:val="-24"/>
        </w:rPr>
        <w:t> </w:t>
      </w:r>
      <w:r>
        <w:rPr/>
        <w:t>иллюст- </w:t>
      </w:r>
      <w:r>
        <w:rPr>
          <w:sz w:val="48"/>
        </w:rPr>
        <w:t>рируіотся</w:t>
      </w:r>
      <w:r>
        <w:rPr>
          <w:spacing w:val="40"/>
          <w:sz w:val="48"/>
        </w:rPr>
        <w:t> </w:t>
      </w:r>
      <w:r>
        <w:rPr>
          <w:sz w:val="48"/>
        </w:rPr>
        <w:t>в</w:t>
      </w:r>
      <w:r>
        <w:rPr>
          <w:spacing w:val="-19"/>
          <w:sz w:val="48"/>
        </w:rPr>
        <w:t> </w:t>
      </w:r>
      <w:r>
        <w:rPr>
          <w:sz w:val="48"/>
        </w:rPr>
        <w:t>(24325):</w:t>
      </w:r>
    </w:p>
    <w:p>
      <w:pPr>
        <w:pStyle w:val="ListParagraph"/>
        <w:numPr>
          <w:ilvl w:val="0"/>
          <w:numId w:val="6"/>
        </w:numPr>
        <w:tabs>
          <w:tab w:pos="1690" w:val="left" w:leader="none"/>
        </w:tabs>
        <w:spacing w:line="240" w:lineRule="auto" w:before="204" w:after="0"/>
        <w:ind w:left="1690" w:right="0" w:hanging="992"/>
        <w:jc w:val="both"/>
        <w:rPr>
          <w:sz w:val="41"/>
        </w:rPr>
      </w:pPr>
      <w:r>
        <w:rPr>
          <w:spacing w:val="-6"/>
          <w:sz w:val="41"/>
        </w:rPr>
        <w:t>а.</w:t>
      </w:r>
      <w:r>
        <w:rPr>
          <w:spacing w:val="47"/>
          <w:sz w:val="41"/>
        </w:rPr>
        <w:t> </w:t>
      </w:r>
      <w:r>
        <w:rPr>
          <w:spacing w:val="-6"/>
          <w:sz w:val="41"/>
        </w:rPr>
        <w:t>Володя</w:t>
      </w:r>
      <w:r>
        <w:rPr>
          <w:spacing w:val="4"/>
          <w:sz w:val="41"/>
        </w:rPr>
        <w:t> </w:t>
      </w:r>
      <w:r>
        <w:rPr>
          <w:spacing w:val="-6"/>
          <w:sz w:val="41"/>
        </w:rPr>
        <w:t>находнтся</w:t>
      </w:r>
      <w:r>
        <w:rPr>
          <w:spacing w:val="11"/>
          <w:sz w:val="41"/>
        </w:rPr>
        <w:t> </w:t>
      </w:r>
      <w:r>
        <w:rPr>
          <w:spacing w:val="-6"/>
          <w:sz w:val="41"/>
        </w:rPr>
        <w:t>в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Ныо-ііорке</w:t>
      </w:r>
    </w:p>
    <w:p>
      <w:pPr>
        <w:spacing w:before="156"/>
        <w:ind w:left="1717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79"/>
          <w:w w:val="150"/>
          <w:sz w:val="41"/>
        </w:rPr>
        <w:t> </w:t>
      </w:r>
      <w:r>
        <w:rPr>
          <w:rFonts w:ascii="Times New Roman" w:hAnsi="Times New Roman"/>
          <w:sz w:val="41"/>
        </w:rPr>
        <w:t>Эе[находиться(в.Нью-</w:t>
      </w:r>
      <w:r>
        <w:rPr>
          <w:rFonts w:ascii="Times New Roman" w:hAnsi="Times New Roman"/>
          <w:spacing w:val="-2"/>
          <w:sz w:val="41"/>
        </w:rPr>
        <w:t>Йорке)(Валодв)(е)]</w:t>
      </w:r>
    </w:p>
    <w:p>
      <w:pPr>
        <w:spacing w:before="278"/>
        <w:ind w:left="717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(2'ï)</w:t>
      </w:r>
      <w:r>
        <w:rPr>
          <w:rFonts w:ascii="Times New Roman" w:hAnsi="Times New Roman"/>
          <w:spacing w:val="28"/>
          <w:sz w:val="41"/>
        </w:rPr>
        <w:t>  </w:t>
      </w: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5"/>
          <w:sz w:val="41"/>
        </w:rPr>
        <w:t> </w:t>
      </w:r>
      <w:r>
        <w:rPr>
          <w:rFonts w:ascii="Times New Roman" w:hAnsi="Times New Roman"/>
          <w:sz w:val="41"/>
        </w:rPr>
        <w:t>Володя</w:t>
      </w:r>
      <w:r>
        <w:rPr>
          <w:rFonts w:ascii="Times New Roman" w:hAnsi="Times New Roman"/>
          <w:spacing w:val="30"/>
          <w:sz w:val="41"/>
        </w:rPr>
        <w:t> </w:t>
      </w:r>
      <w:r>
        <w:rPr>
          <w:rFonts w:ascii="Times New Roman" w:hAnsi="Times New Roman"/>
          <w:sz w:val="41"/>
        </w:rPr>
        <w:t>знает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английский</w:t>
      </w:r>
      <w:r>
        <w:rPr>
          <w:rFonts w:ascii="Times New Roman" w:hAnsi="Times New Roman"/>
          <w:spacing w:val="56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язык</w:t>
      </w:r>
    </w:p>
    <w:p>
      <w:pPr>
        <w:spacing w:before="162"/>
        <w:ind w:left="1718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Ь.</w:t>
      </w:r>
      <w:r>
        <w:rPr>
          <w:rFonts w:ascii="Times New Roman" w:hAnsi="Times New Roman"/>
          <w:spacing w:val="48"/>
          <w:w w:val="150"/>
          <w:sz w:val="39"/>
        </w:rPr>
        <w:t>  </w:t>
      </w:r>
      <w:r>
        <w:rPr>
          <w:rFonts w:ascii="Times New Roman" w:hAnsi="Times New Roman"/>
          <w:spacing w:val="-2"/>
          <w:sz w:val="39"/>
        </w:rPr>
        <w:t>зивть(внгяиііскиіі.язык)(Вояодв)</w:t>
      </w:r>
    </w:p>
    <w:p>
      <w:pPr>
        <w:pStyle w:val="BodyText"/>
        <w:spacing w:line="264" w:lineRule="auto" w:before="310"/>
        <w:ind w:left="718" w:right="87" w:firstLine="733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(24a), преднкат стаднального</w:t>
      </w:r>
      <w:r>
        <w:rPr>
          <w:rFonts w:ascii="Times New Roman" w:hAnsi="Times New Roman"/>
          <w:w w:val="105"/>
        </w:rPr>
        <w:t> уровня, опнсывает</w:t>
      </w:r>
      <w:r>
        <w:rPr>
          <w:rFonts w:ascii="Times New Roman" w:hAnsi="Times New Roman"/>
          <w:w w:val="105"/>
        </w:rPr>
        <w:t> локализовалную во</w:t>
      </w:r>
      <w:r>
        <w:rPr>
          <w:rFonts w:ascii="Times New Roman" w:hAnsi="Times New Roman"/>
          <w:w w:val="105"/>
        </w:rPr>
        <w:t> временн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пространстве</w:t>
      </w:r>
      <w:r>
        <w:rPr>
          <w:rFonts w:ascii="Times New Roman" w:hAnsi="Times New Roman"/>
          <w:w w:val="105"/>
        </w:rPr>
        <w:t> ситуацию</w:t>
      </w:r>
      <w:r>
        <w:rPr>
          <w:rFonts w:ascii="Times New Roman" w:hAnsi="Times New Roman"/>
          <w:w w:val="105"/>
        </w:rPr>
        <w:t> е</w:t>
      </w:r>
      <w:r>
        <w:rPr>
          <w:rFonts w:ascii="Times New Roman" w:hAnsi="Times New Roman"/>
          <w:w w:val="105"/>
        </w:rPr>
        <w:t> (соответствующая перемен- ная</w:t>
      </w:r>
      <w:r>
        <w:rPr>
          <w:rFonts w:ascii="Times New Roman" w:hAnsi="Times New Roman"/>
          <w:w w:val="105"/>
        </w:rPr>
        <w:t> связана</w:t>
      </w:r>
      <w:r>
        <w:rPr>
          <w:rFonts w:ascii="Times New Roman" w:hAnsi="Times New Roman"/>
          <w:w w:val="105"/>
        </w:rPr>
        <w:t> квантором</w:t>
      </w:r>
      <w:r>
        <w:rPr>
          <w:rFonts w:ascii="Times New Roman" w:hAnsi="Times New Roman"/>
          <w:w w:val="105"/>
        </w:rPr>
        <w:t> сущестсовання),</w:t>
      </w:r>
      <w:r>
        <w:rPr>
          <w:rFonts w:ascii="Times New Roman" w:hAnsi="Times New Roman"/>
          <w:w w:val="105"/>
        </w:rPr>
        <w:t> которая</w:t>
      </w:r>
      <w:r>
        <w:rPr>
          <w:rFonts w:ascii="Times New Roman" w:hAnsi="Times New Roman"/>
          <w:w w:val="105"/>
        </w:rPr>
        <w:t> состоит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том,</w:t>
      </w:r>
      <w:r>
        <w:rPr>
          <w:rFonts w:ascii="Times New Roman" w:hAnsi="Times New Roman"/>
          <w:w w:val="105"/>
        </w:rPr>
        <w:t> что Володя находится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Нью-Йорке.</w:t>
      </w:r>
      <w:r>
        <w:rPr>
          <w:rFonts w:ascii="Times New Roman" w:hAnsi="Times New Roman"/>
          <w:w w:val="105"/>
        </w:rPr>
        <w:t> Отсутствие</w:t>
      </w:r>
      <w:r>
        <w:rPr>
          <w:rFonts w:ascii="Times New Roman" w:hAnsi="Times New Roman"/>
          <w:w w:val="105"/>
        </w:rPr>
        <w:t> событнйною</w:t>
      </w:r>
      <w:r>
        <w:rPr>
          <w:rFonts w:ascii="Times New Roman" w:hAnsi="Times New Roman"/>
          <w:w w:val="105"/>
        </w:rPr>
        <w:t> аргумента </w:t>
      </w:r>
      <w:r>
        <w:rPr>
          <w:rFonts w:ascii="Times New Roman" w:hAnsi="Times New Roman"/>
          <w:w w:val="105"/>
          <w:sz w:val="41"/>
        </w:rPr>
        <w:t>в (25} означает,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что отвотеиие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между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ангпийскнм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языком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и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Володей </w:t>
      </w:r>
      <w:r>
        <w:rPr>
          <w:rFonts w:ascii="Times New Roman" w:hAnsi="Times New Roman"/>
          <w:w w:val="105"/>
        </w:rPr>
        <w:t>не</w:t>
      </w:r>
      <w:r>
        <w:rPr>
          <w:rFonts w:ascii="Times New Roman" w:hAnsi="Times New Roman"/>
          <w:spacing w:val="-18"/>
          <w:w w:val="105"/>
        </w:rPr>
        <w:t> </w:t>
      </w:r>
      <w:r>
        <w:rPr>
          <w:rFonts w:ascii="Times New Roman" w:hAnsi="Times New Roman"/>
          <w:w w:val="105"/>
        </w:rPr>
        <w:t>осмысливвется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как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ситувиив</w:t>
      </w:r>
      <w:r>
        <w:rPr>
          <w:rFonts w:ascii="Times New Roman" w:hAnsi="Times New Roman"/>
          <w:w w:val="105"/>
        </w:rPr>
        <w:t> реального</w:t>
      </w:r>
      <w:r>
        <w:rPr>
          <w:rFonts w:ascii="Times New Roman" w:hAnsi="Times New Roman"/>
          <w:w w:val="105"/>
        </w:rPr>
        <w:t> мира.</w:t>
      </w:r>
      <w:r>
        <w:rPr>
          <w:rFonts w:ascii="Times New Roman" w:hAnsi="Times New Roman"/>
          <w:w w:val="105"/>
        </w:rPr>
        <w:t> Не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Times New Roman" w:hAnsi="Times New Roman"/>
          <w:w w:val="105"/>
        </w:rPr>
        <w:t>будучи ситуаци- ей,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это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отношение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не</w:t>
      </w:r>
      <w:r>
        <w:rPr>
          <w:rFonts w:ascii="Times New Roman" w:hAnsi="Times New Roman"/>
          <w:spacing w:val="-27"/>
          <w:w w:val="105"/>
        </w:rPr>
        <w:t> </w:t>
      </w:r>
      <w:r>
        <w:rPr>
          <w:rFonts w:ascii="Times New Roman" w:hAnsi="Times New Roman"/>
          <w:w w:val="105"/>
        </w:rPr>
        <w:t>обладвет пространственно-временной локализа- цней</w:t>
      </w:r>
      <w:r>
        <w:rPr>
          <w:rFonts w:ascii="Times New Roman" w:hAnsi="Times New Roman"/>
          <w:w w:val="105"/>
        </w:rPr>
        <w:t> в том</w:t>
      </w:r>
      <w:r>
        <w:rPr>
          <w:rFonts w:ascii="Times New Roman" w:hAnsi="Times New Roman"/>
          <w:w w:val="105"/>
        </w:rPr>
        <w:t> же смысле,</w:t>
      </w:r>
      <w:r>
        <w:rPr>
          <w:rFonts w:ascii="Times New Roman" w:hAnsi="Times New Roman"/>
          <w:w w:val="105"/>
        </w:rPr>
        <w:t> в котором</w:t>
      </w:r>
      <w:r>
        <w:rPr>
          <w:rFonts w:ascii="Times New Roman" w:hAnsi="Times New Roman"/>
          <w:w w:val="105"/>
        </w:rPr>
        <w:t> им</w:t>
      </w:r>
      <w:r>
        <w:rPr>
          <w:rFonts w:ascii="Times New Roman" w:hAnsi="Times New Roman"/>
          <w:w w:val="105"/>
        </w:rPr>
        <w:t> обладают</w:t>
      </w:r>
      <w:r>
        <w:rPr>
          <w:rFonts w:ascii="Times New Roman" w:hAnsi="Times New Roman"/>
          <w:w w:val="105"/>
        </w:rPr>
        <w:t> настоящие</w:t>
      </w:r>
      <w:r>
        <w:rPr>
          <w:rFonts w:ascii="Times New Roman" w:hAnsi="Times New Roman"/>
          <w:w w:val="105"/>
        </w:rPr>
        <w:t> ситуации, даже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стативные,</w:t>
      </w:r>
      <w:r>
        <w:rPr>
          <w:rFonts w:ascii="Times New Roman" w:hAnsi="Times New Roman"/>
          <w:spacing w:val="-20"/>
          <w:w w:val="105"/>
        </w:rPr>
        <w:t> </w:t>
      </w:r>
      <w:r>
        <w:rPr>
          <w:rFonts w:ascii="Times New Roman" w:hAnsi="Times New Roman"/>
          <w:w w:val="105"/>
        </w:rPr>
        <w:t>как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(24).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этом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месте</w:t>
      </w:r>
      <w:r>
        <w:rPr>
          <w:rFonts w:ascii="Times New Roman" w:hAnsi="Times New Roman"/>
          <w:spacing w:val="-16"/>
          <w:w w:val="105"/>
        </w:rPr>
        <w:t> </w:t>
      </w:r>
      <w:r>
        <w:rPr>
          <w:rFonts w:ascii="Times New Roman" w:hAnsi="Times New Roman"/>
          <w:w w:val="105"/>
        </w:rPr>
        <w:t>противопоставление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между предикатам индвидною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стадиальною</w:t>
      </w:r>
      <w:r>
        <w:rPr>
          <w:rFonts w:ascii="Times New Roman" w:hAnsi="Times New Roman"/>
          <w:w w:val="105"/>
        </w:rPr>
        <w:t> уровня</w:t>
      </w:r>
      <w:r>
        <w:rPr>
          <w:rFonts w:ascii="Times New Roman" w:hAnsi="Times New Roman"/>
          <w:w w:val="105"/>
        </w:rPr>
        <w:t> отчетливо сближает- ся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противопоставлением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постоянных н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временных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свойств, которое миогие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росснйские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семантнсты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нстояковывали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терминах</w:t>
      </w:r>
      <w:r>
        <w:rPr>
          <w:rFonts w:ascii="Times New Roman" w:hAnsi="Times New Roman"/>
          <w:spacing w:val="-20"/>
          <w:w w:val="105"/>
        </w:rPr>
        <w:t> </w:t>
      </w:r>
      <w:r>
        <w:rPr>
          <w:rFonts w:ascii="Times New Roman" w:hAnsi="Times New Roman"/>
          <w:w w:val="105"/>
        </w:rPr>
        <w:t>временной яокализованности</w:t>
      </w:r>
      <w:r>
        <w:rPr>
          <w:rFonts w:ascii="Times New Roman" w:hAnsi="Times New Roman"/>
          <w:spacing w:val="-21"/>
          <w:w w:val="105"/>
        </w:rPr>
        <w:t> </w:t>
      </w:r>
      <w:r>
        <w:rPr>
          <w:rFonts w:ascii="Times New Roman" w:hAnsi="Times New Roman"/>
          <w:w w:val="105"/>
        </w:rPr>
        <w:t>(кроме Ю.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П.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Князева,</w:t>
      </w:r>
      <w:r>
        <w:rPr>
          <w:rFonts w:ascii="Times New Roman" w:hAnsi="Times New Roman"/>
          <w:spacing w:val="-20"/>
          <w:w w:val="105"/>
        </w:rPr>
        <w:t> </w:t>
      </w:r>
      <w:r>
        <w:rPr>
          <w:rFonts w:ascii="Times New Roman" w:hAnsi="Times New Roman"/>
          <w:w w:val="105"/>
        </w:rPr>
        <w:t>следует</w:t>
      </w:r>
      <w:r>
        <w:rPr>
          <w:rFonts w:ascii="Times New Roman" w:hAnsi="Times New Roman"/>
          <w:spacing w:val="-23"/>
          <w:w w:val="105"/>
        </w:rPr>
        <w:t> </w:t>
      </w:r>
      <w:r>
        <w:rPr>
          <w:rFonts w:ascii="Times New Roman" w:hAnsi="Times New Roman"/>
          <w:w w:val="105"/>
        </w:rPr>
        <w:t>упомянуть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первую очередь</w:t>
      </w:r>
      <w:r>
        <w:rPr>
          <w:rFonts w:ascii="Times New Roman" w:hAnsi="Times New Roman"/>
          <w:w w:val="105"/>
        </w:rPr>
        <w:t> рвботы</w:t>
      </w:r>
      <w:r>
        <w:rPr>
          <w:rFonts w:ascii="Times New Roman" w:hAnsi="Times New Roman"/>
          <w:w w:val="105"/>
        </w:rPr>
        <w:t> (Булыгина</w:t>
      </w:r>
      <w:r>
        <w:rPr>
          <w:rFonts w:ascii="Times New Roman" w:hAnsi="Times New Roman"/>
          <w:w w:val="105"/>
        </w:rPr>
        <w:t> 1982;</w:t>
      </w:r>
      <w:r>
        <w:rPr>
          <w:rFonts w:ascii="Times New Roman" w:hAnsi="Times New Roman"/>
          <w:w w:val="105"/>
        </w:rPr>
        <w:t> ТФГ</w:t>
      </w:r>
      <w:r>
        <w:rPr>
          <w:rFonts w:ascii="Times New Roman" w:hAnsi="Times New Roman"/>
          <w:w w:val="105"/>
        </w:rPr>
        <w:t> 1987;</w:t>
      </w:r>
      <w:r>
        <w:rPr>
          <w:rFonts w:ascii="Times New Roman" w:hAnsi="Times New Roman"/>
          <w:w w:val="105"/>
        </w:rPr>
        <w:t> Козинцева</w:t>
      </w:r>
      <w:r>
        <w:rPr>
          <w:rFonts w:ascii="Times New Roman" w:hAnsi="Times New Roman"/>
          <w:w w:val="105"/>
        </w:rPr>
        <w:t> 199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I)).</w:t>
      </w:r>
      <w:r>
        <w:rPr>
          <w:rFonts w:ascii="Times New Roman" w:hAnsi="Times New Roman"/>
          <w:w w:val="105"/>
        </w:rPr>
        <w:t> Если временную</w:t>
      </w:r>
      <w:r>
        <w:rPr>
          <w:rFonts w:ascii="Times New Roman" w:hAnsi="Times New Roman"/>
          <w:w w:val="105"/>
        </w:rPr>
        <w:t> локализованность отождествить</w:t>
      </w:r>
      <w:r>
        <w:rPr>
          <w:rFonts w:ascii="Times New Roman" w:hAnsi="Times New Roman"/>
          <w:w w:val="105"/>
        </w:rPr>
        <w:t> с</w:t>
      </w:r>
      <w:r>
        <w:rPr>
          <w:rFonts w:ascii="Times New Roman" w:hAnsi="Times New Roman"/>
          <w:w w:val="105"/>
        </w:rPr>
        <w:t> наличием</w:t>
      </w:r>
      <w:r>
        <w:rPr>
          <w:rFonts w:ascii="Times New Roman" w:hAnsi="Times New Roman"/>
          <w:w w:val="105"/>
        </w:rPr>
        <w:t> в структуре предиката событийной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переменной,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как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(24), то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анализ А.</w:t>
      </w:r>
      <w:r>
        <w:rPr>
          <w:rFonts w:ascii="Times New Roman" w:hAnsi="Times New Roman"/>
          <w:w w:val="105"/>
        </w:rPr>
        <w:t> Kpaтuep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основных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содерательных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аспектах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следует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признать</w:t>
      </w:r>
      <w:r>
        <w:rPr>
          <w:rFonts w:ascii="Times New Roman" w:hAnsi="Times New Roman"/>
          <w:spacing w:val="-10"/>
          <w:sz w:val="48"/>
        </w:rPr>
        <w:t> неотличимым </w:t>
      </w:r>
      <w:r>
        <w:rPr>
          <w:rFonts w:ascii="Times New Roman" w:hAnsi="Times New Roman"/>
          <w:w w:val="105"/>
        </w:rPr>
        <w:t>от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анализа,</w:t>
      </w:r>
      <w:r>
        <w:rPr>
          <w:rFonts w:ascii="Times New Roman" w:hAnsi="Times New Roman"/>
          <w:w w:val="105"/>
        </w:rPr>
        <w:t> например, Н.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А. Козинцевой.</w:t>
      </w:r>
    </w:p>
    <w:p>
      <w:pPr>
        <w:pStyle w:val="BodyText"/>
        <w:spacing w:line="446" w:lineRule="exact"/>
        <w:ind w:left="149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Возвращаясь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прнмерам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тнпа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(21)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трехчленному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  <w:spacing w:val="-2"/>
        </w:rPr>
        <w:t>противопостав-</w:t>
      </w:r>
    </w:p>
    <w:p>
      <w:pPr>
        <w:spacing w:line="247" w:lineRule="auto" w:before="60"/>
        <w:ind w:left="739" w:right="115" w:hanging="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ленню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временные,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устойчивых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постоянных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состояний,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можно,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xoтs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pacing w:val="-14"/>
          <w:sz w:val="48"/>
        </w:rPr>
        <w:t>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небольшими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огрублениями,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выстроить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следующую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систему</w:t>
      </w:r>
      <w:r>
        <w:rPr>
          <w:rFonts w:ascii="Times New Roman" w:hAnsi="Times New Roman"/>
          <w:spacing w:val="-14"/>
          <w:sz w:val="48"/>
        </w:rPr>
        <w:t> coor- </w:t>
      </w:r>
      <w:r>
        <w:rPr>
          <w:rFonts w:ascii="Times New Roman" w:hAnsi="Times New Roman"/>
          <w:sz w:val="43"/>
        </w:rPr>
        <w:t>ветствнй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между поиятийнымн системами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Ю. П. Князева и Г. Карлсона:</w:t>
      </w:r>
    </w:p>
    <w:p>
      <w:pPr>
        <w:spacing w:after="0" w:line="247" w:lineRule="auto"/>
        <w:jc w:val="both"/>
        <w:rPr>
          <w:rFonts w:ascii="Times New Roman" w:hAnsi="Times New Roman"/>
          <w:sz w:val="43"/>
        </w:rPr>
        <w:sectPr>
          <w:pgSz w:w="15000" w:h="23010"/>
          <w:pgMar w:top="440" w:bottom="280" w:left="0" w:right="708"/>
        </w:sectPr>
      </w:pPr>
    </w:p>
    <w:p>
      <w:pPr>
        <w:spacing w:line="530" w:lineRule="exact" w:before="0"/>
        <w:ind w:left="724" w:right="106" w:firstLine="0"/>
        <w:jc w:val="center"/>
        <w:rPr>
          <w:rFonts w:ascii="Consolas" w:hAnsi="Consolas"/>
          <w:sz w:val="46"/>
        </w:rPr>
      </w:pPr>
      <w:r>
        <w:rPr>
          <w:rFonts w:ascii="Consolas" w:hAnsi="Consolas"/>
          <w:w w:val="90"/>
          <w:sz w:val="46"/>
        </w:rPr>
        <w:t>Табиqа5.Кяага</w:t>
      </w:r>
      <w:r>
        <w:rPr>
          <w:rFonts w:ascii="Consolas" w:hAnsi="Consolas"/>
          <w:spacing w:val="45"/>
          <w:sz w:val="46"/>
        </w:rPr>
        <w:t> </w:t>
      </w:r>
      <w:r>
        <w:rPr>
          <w:rFonts w:ascii="Consolas" w:hAnsi="Consolas"/>
          <w:spacing w:val="-2"/>
          <w:sz w:val="46"/>
        </w:rPr>
        <w:t>авеныхgетттж</w:t>
      </w:r>
    </w:p>
    <w:p>
      <w:pPr>
        <w:pStyle w:val="BodyText"/>
        <w:spacing w:before="215"/>
        <w:rPr>
          <w:rFonts w:ascii="Consolas"/>
          <w:sz w:val="20"/>
        </w:rPr>
      </w:pPr>
    </w:p>
    <w:tbl>
      <w:tblPr>
        <w:tblW w:w="0" w:type="auto"/>
        <w:jc w:val="left"/>
        <w:tblInd w:w="7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0"/>
        <w:gridCol w:w="3330"/>
        <w:gridCol w:w="3390"/>
        <w:gridCol w:w="3390"/>
      </w:tblGrid>
      <w:tr>
        <w:trPr>
          <w:trHeight w:val="1399" w:hRule="atLeast"/>
        </w:trPr>
        <w:tc>
          <w:tcPr>
            <w:tcW w:w="3410" w:type="dxa"/>
          </w:tcPr>
          <w:p>
            <w:pPr>
              <w:pStyle w:val="TableParagraph"/>
              <w:spacing w:before="28"/>
              <w:ind w:left="182"/>
              <w:rPr>
                <w:sz w:val="37"/>
              </w:rPr>
            </w:pPr>
            <w:r>
              <w:rPr>
                <w:i/>
                <w:w w:val="105"/>
                <w:sz w:val="37"/>
              </w:rPr>
              <w:t>Г.</w:t>
            </w:r>
            <w:r>
              <w:rPr>
                <w:i/>
                <w:spacing w:val="34"/>
                <w:w w:val="105"/>
                <w:sz w:val="37"/>
              </w:rPr>
              <w:t> </w:t>
            </w:r>
            <w:r>
              <w:rPr>
                <w:spacing w:val="-2"/>
                <w:w w:val="105"/>
                <w:sz w:val="37"/>
              </w:rPr>
              <w:t>Карлсон</w:t>
            </w:r>
          </w:p>
        </w:tc>
        <w:tc>
          <w:tcPr>
            <w:tcW w:w="3330" w:type="dxa"/>
          </w:tcPr>
          <w:p>
            <w:pPr>
              <w:pStyle w:val="TableParagraph"/>
              <w:spacing w:before="28"/>
              <w:ind w:left="139"/>
              <w:rPr>
                <w:b/>
                <w:sz w:val="37"/>
              </w:rPr>
            </w:pPr>
            <w:r>
              <w:rPr>
                <w:b/>
                <w:spacing w:val="-2"/>
                <w:sz w:val="37"/>
              </w:rPr>
              <w:t>предикаты</w:t>
            </w:r>
          </w:p>
          <w:p>
            <w:pPr>
              <w:pStyle w:val="TableParagraph"/>
              <w:spacing w:before="2"/>
              <w:rPr>
                <w:rFonts w:ascii="Consolas"/>
                <w:sz w:val="12"/>
              </w:rPr>
            </w:pPr>
          </w:p>
          <w:p>
            <w:pPr>
              <w:pStyle w:val="TableParagraph"/>
              <w:ind w:left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drawing>
                <wp:inline distT="0" distB="0" distL="0" distR="0">
                  <wp:extent cx="1647825" cy="161925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/>
                <w:sz w:val="20"/>
              </w:rPr>
            </w:r>
          </w:p>
          <w:p>
            <w:pPr>
              <w:pStyle w:val="TableParagraph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71"/>
              <w:rPr>
                <w:rFonts w:ascii="Consolas"/>
                <w:sz w:val="20"/>
              </w:rPr>
            </w:pPr>
          </w:p>
        </w:tc>
        <w:tc>
          <w:tcPr>
            <w:tcW w:w="6780" w:type="dxa"/>
            <w:gridSpan w:val="2"/>
            <w:tcBorders>
              <w:right w:val="nil"/>
            </w:tcBorders>
          </w:tcPr>
          <w:p>
            <w:pPr>
              <w:pStyle w:val="TableParagraph"/>
              <w:tabs>
                <w:tab w:pos="5071" w:val="left" w:leader="none"/>
              </w:tabs>
              <w:spacing w:before="47"/>
              <w:ind w:left="168"/>
              <w:rPr>
                <w:b/>
                <w:sz w:val="35"/>
              </w:rPr>
            </w:pPr>
            <w:r>
              <w:rPr>
                <w:b/>
                <w:sz w:val="35"/>
              </w:rPr>
              <w:t>Преднкаты</w:t>
            </w:r>
            <w:r>
              <w:rPr>
                <w:b/>
                <w:spacing w:val="58"/>
                <w:sz w:val="35"/>
              </w:rPr>
              <w:t> </w:t>
            </w:r>
            <w:r>
              <w:rPr>
                <w:b/>
                <w:spacing w:val="-2"/>
                <w:sz w:val="35"/>
              </w:rPr>
              <w:t>индивнАNОfО</w:t>
            </w:r>
            <w:r>
              <w:rPr>
                <w:b/>
                <w:sz w:val="35"/>
              </w:rPr>
              <w:tab/>
            </w:r>
            <w:r>
              <w:rPr>
                <w:b/>
                <w:spacing w:val="-4"/>
                <w:sz w:val="35"/>
              </w:rPr>
              <w:t>OвHR</w:t>
            </w:r>
          </w:p>
        </w:tc>
      </w:tr>
      <w:tr>
        <w:trPr>
          <w:trHeight w:val="1380" w:hRule="atLeast"/>
        </w:trPr>
        <w:tc>
          <w:tcPr>
            <w:tcW w:w="3410" w:type="dxa"/>
          </w:tcPr>
          <w:p>
            <w:pPr>
              <w:pStyle w:val="TableParagraph"/>
              <w:spacing w:line="453" w:lineRule="exact"/>
              <w:ind w:left="19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Ю.П.</w:t>
            </w:r>
            <w:r>
              <w:rPr>
                <w:rFonts w:ascii="Times New Roman" w:hAnsi="Times New Roman"/>
                <w:spacing w:val="71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Князев</w:t>
            </w:r>
          </w:p>
        </w:tc>
        <w:tc>
          <w:tcPr>
            <w:tcW w:w="3330" w:type="dxa"/>
          </w:tcPr>
          <w:p>
            <w:pPr>
              <w:pStyle w:val="TableParagraph"/>
              <w:spacing w:line="453" w:lineRule="exact"/>
              <w:ind w:left="14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временные</w:t>
            </w:r>
          </w:p>
          <w:p>
            <w:pPr>
              <w:pStyle w:val="TableParagraph"/>
              <w:spacing w:before="11"/>
              <w:rPr>
                <w:rFonts w:ascii="Consolas"/>
                <w:sz w:val="9"/>
              </w:rPr>
            </w:pPr>
          </w:p>
          <w:p>
            <w:pPr>
              <w:pStyle w:val="TableParagraph"/>
              <w:spacing w:line="225" w:lineRule="exact"/>
              <w:ind w:left="155"/>
              <w:rPr>
                <w:rFonts w:ascii="Consolas"/>
                <w:position w:val="-4"/>
                <w:sz w:val="20"/>
              </w:rPr>
            </w:pPr>
            <w:r>
              <w:rPr>
                <w:rFonts w:ascii="Consolas"/>
                <w:position w:val="-4"/>
                <w:sz w:val="20"/>
              </w:rPr>
              <w:drawing>
                <wp:inline distT="0" distB="0" distL="0" distR="0">
                  <wp:extent cx="1123950" cy="142875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/>
                <w:position w:val="-4"/>
                <w:sz w:val="20"/>
              </w:rPr>
            </w:r>
          </w:p>
          <w:p>
            <w:pPr>
              <w:pStyle w:val="TableParagraph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116"/>
              <w:rPr>
                <w:rFonts w:ascii="Consolas"/>
                <w:sz w:val="20"/>
              </w:rPr>
            </w:pPr>
          </w:p>
        </w:tc>
        <w:tc>
          <w:tcPr>
            <w:tcW w:w="3390" w:type="dxa"/>
          </w:tcPr>
          <w:p>
            <w:pPr>
              <w:pStyle w:val="TableParagraph"/>
              <w:spacing w:line="408" w:lineRule="exact"/>
              <w:ind w:left="181"/>
              <w:rPr>
                <w:b/>
                <w:sz w:val="35"/>
              </w:rPr>
            </w:pPr>
            <w:r>
              <w:rPr>
                <w:b/>
                <w:sz w:val="3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07488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314325</wp:posOffset>
                      </wp:positionV>
                      <wp:extent cx="3314700" cy="190500"/>
                      <wp:effectExtent l="0" t="0" r="0" b="0"/>
                      <wp:wrapNone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3314700" cy="190500"/>
                                <a:chExt cx="3314700" cy="190500"/>
                              </a:xfrm>
                            </wpg:grpSpPr>
                            <pic:pic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4700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pt;margin-top:24.75pt;width:261pt;height:15pt;mso-position-horizontal-relative:column;mso-position-vertical-relative:paragraph;z-index:-20308992" id="docshapegroup15" coordorigin="200,495" coordsize="5220,300">
                      <v:shape style="position:absolute;left:200;top:495;width:5220;height:300" type="#_x0000_t75" id="docshape16" stroked="false">
                        <v:imagedata r:id="rId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35"/>
              </w:rPr>
              <w:t>устойчивые</w:t>
            </w:r>
          </w:p>
        </w:tc>
        <w:tc>
          <w:tcPr>
            <w:tcW w:w="3390" w:type="dxa"/>
          </w:tcPr>
          <w:p>
            <w:pPr>
              <w:pStyle w:val="TableParagraph"/>
              <w:spacing w:line="408" w:lineRule="exact"/>
              <w:ind w:left="170"/>
              <w:rPr>
                <w:b/>
                <w:sz w:val="35"/>
              </w:rPr>
            </w:pPr>
            <w:r>
              <w:rPr>
                <w:b/>
                <w:spacing w:val="-2"/>
                <w:sz w:val="35"/>
              </w:rPr>
              <w:t>постоянные</w:t>
            </w:r>
          </w:p>
          <w:p>
            <w:pPr>
              <w:pStyle w:val="TableParagraph"/>
              <w:spacing w:before="30"/>
              <w:rPr>
                <w:rFonts w:ascii="Consolas"/>
                <w:sz w:val="35"/>
              </w:rPr>
            </w:pPr>
          </w:p>
          <w:p>
            <w:pPr>
              <w:pStyle w:val="TableParagraph"/>
              <w:spacing w:before="1"/>
              <w:ind w:left="153"/>
              <w:rPr>
                <w:b/>
                <w:sz w:val="37"/>
              </w:rPr>
            </w:pPr>
            <w:r>
              <w:rPr>
                <w:b/>
                <w:spacing w:val="-2"/>
                <w:sz w:val="37"/>
              </w:rPr>
              <w:t>соотношения</w:t>
            </w:r>
          </w:p>
        </w:tc>
      </w:tr>
      <w:tr>
        <w:trPr>
          <w:trHeight w:val="490" w:hRule="atLeast"/>
        </w:trPr>
        <w:tc>
          <w:tcPr>
            <w:tcW w:w="3410" w:type="dxa"/>
          </w:tcPr>
          <w:p>
            <w:pPr>
              <w:pStyle w:val="TableParagraph"/>
              <w:spacing w:before="1"/>
              <w:rPr>
                <w:rFonts w:ascii="Consolas"/>
                <w:sz w:val="5"/>
              </w:rPr>
            </w:pPr>
          </w:p>
          <w:p>
            <w:pPr>
              <w:pStyle w:val="TableParagraph"/>
              <w:ind w:left="20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drawing>
                <wp:inline distT="0" distB="0" distL="0" distR="0">
                  <wp:extent cx="866775" cy="238125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/>
                <w:sz w:val="20"/>
              </w:rPr>
            </w:r>
          </w:p>
        </w:tc>
        <w:tc>
          <w:tcPr>
            <w:tcW w:w="3330" w:type="dxa"/>
          </w:tcPr>
          <w:p>
            <w:pPr>
              <w:pStyle w:val="TableParagraph"/>
              <w:spacing w:line="412" w:lineRule="exact"/>
              <w:ind w:left="122"/>
              <w:rPr>
                <w:sz w:val="37"/>
              </w:rPr>
            </w:pPr>
            <w:r>
              <w:rPr>
                <w:w w:val="90"/>
                <w:sz w:val="37"/>
              </w:rPr>
              <w:t>(21</w:t>
            </w:r>
            <w:r>
              <w:rPr>
                <w:spacing w:val="-4"/>
                <w:w w:val="95"/>
                <w:sz w:val="37"/>
              </w:rPr>
              <w:t> </w:t>
            </w:r>
            <w:r>
              <w:rPr>
                <w:spacing w:val="-5"/>
                <w:w w:val="95"/>
                <w:sz w:val="37"/>
              </w:rPr>
              <w:t>а)</w:t>
            </w:r>
          </w:p>
        </w:tc>
        <w:tc>
          <w:tcPr>
            <w:tcW w:w="3390" w:type="dxa"/>
          </w:tcPr>
          <w:p>
            <w:pPr>
              <w:pStyle w:val="TableParagraph"/>
              <w:spacing w:line="417" w:lineRule="exact"/>
              <w:ind w:left="165"/>
              <w:rPr>
                <w:sz w:val="39"/>
              </w:rPr>
            </w:pPr>
            <w:r>
              <w:rPr>
                <w:sz w:val="39"/>
              </w:rPr>
              <w:t>(2I</w:t>
            </w:r>
            <w:r>
              <w:rPr>
                <w:spacing w:val="13"/>
                <w:sz w:val="39"/>
              </w:rPr>
              <w:t> </w:t>
            </w:r>
            <w:r>
              <w:rPr>
                <w:spacing w:val="-5"/>
                <w:sz w:val="39"/>
              </w:rPr>
              <w:t>b)</w:t>
            </w:r>
          </w:p>
        </w:tc>
        <w:tc>
          <w:tcPr>
            <w:tcW w:w="3390" w:type="dxa"/>
          </w:tcPr>
          <w:p>
            <w:pPr>
              <w:pStyle w:val="TableParagraph"/>
              <w:spacing w:line="412" w:lineRule="exact"/>
              <w:ind w:left="137"/>
              <w:rPr>
                <w:sz w:val="37"/>
              </w:rPr>
            </w:pPr>
            <w:r>
              <w:rPr>
                <w:spacing w:val="-4"/>
                <w:w w:val="105"/>
                <w:sz w:val="37"/>
              </w:rPr>
              <w:t>(21c)</w:t>
            </w:r>
          </w:p>
        </w:tc>
      </w:tr>
    </w:tbl>
    <w:p>
      <w:pPr>
        <w:spacing w:line="230" w:lineRule="auto" w:before="303"/>
        <w:ind w:left="766" w:right="47" w:firstLine="739"/>
        <w:jc w:val="both"/>
        <w:rPr>
          <w:sz w:val="48"/>
        </w:rPr>
      </w:pPr>
      <w:r>
        <w:rPr>
          <w:w w:val="90"/>
          <w:sz w:val="48"/>
        </w:rPr>
        <w:t>Для</w:t>
      </w:r>
      <w:r>
        <w:rPr>
          <w:w w:val="90"/>
          <w:sz w:val="48"/>
        </w:rPr>
        <w:t> различения</w:t>
      </w:r>
      <w:r>
        <w:rPr>
          <w:w w:val="90"/>
          <w:sz w:val="48"/>
        </w:rPr>
        <w:t> состояний</w:t>
      </w:r>
      <w:r>
        <w:rPr>
          <w:w w:val="90"/>
          <w:sz w:val="48"/>
        </w:rPr>
        <w:t> индивидного</w:t>
      </w:r>
      <w:r>
        <w:rPr>
          <w:w w:val="90"/>
          <w:sz w:val="48"/>
        </w:rPr>
        <w:t> и</w:t>
      </w:r>
      <w:r>
        <w:rPr>
          <w:w w:val="90"/>
          <w:sz w:val="48"/>
        </w:rPr>
        <w:t> стадиальнот</w:t>
      </w:r>
      <w:r>
        <w:rPr>
          <w:w w:val="90"/>
          <w:sz w:val="48"/>
        </w:rPr>
        <w:t> уровня можно</w:t>
      </w:r>
      <w:r>
        <w:rPr>
          <w:w w:val="90"/>
          <w:sz w:val="48"/>
        </w:rPr>
        <w:t> использовать</w:t>
      </w:r>
      <w:r>
        <w:rPr>
          <w:w w:val="90"/>
          <w:sz w:val="48"/>
        </w:rPr>
        <w:t> как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диагностику</w:t>
      </w:r>
      <w:r>
        <w:rPr>
          <w:w w:val="90"/>
          <w:sz w:val="48"/>
        </w:rPr>
        <w:t> так</w:t>
      </w:r>
      <w:r>
        <w:rPr>
          <w:w w:val="90"/>
          <w:sz w:val="48"/>
        </w:rPr>
        <w:t> называмый</w:t>
      </w:r>
      <w:r>
        <w:rPr>
          <w:w w:val="90"/>
          <w:sz w:val="48"/>
        </w:rPr>
        <w:t> эффект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срока </w:t>
      </w:r>
      <w:r>
        <w:rPr>
          <w:w w:val="85"/>
          <w:sz w:val="48"/>
        </w:rPr>
        <w:t>жизни.</w:t>
      </w:r>
      <w:r>
        <w:rPr>
          <w:spacing w:val="-3"/>
          <w:w w:val="85"/>
          <w:sz w:val="48"/>
        </w:rPr>
        <w:t> </w:t>
      </w:r>
      <w:r>
        <w:rPr>
          <w:w w:val="85"/>
          <w:sz w:val="48"/>
        </w:rPr>
        <w:t>В</w:t>
      </w:r>
      <w:r>
        <w:rPr>
          <w:spacing w:val="-10"/>
          <w:w w:val="85"/>
          <w:sz w:val="48"/>
        </w:rPr>
        <w:t> </w:t>
      </w:r>
      <w:r>
        <w:rPr>
          <w:w w:val="85"/>
          <w:sz w:val="48"/>
        </w:rPr>
        <w:t>нулевом</w:t>
      </w:r>
      <w:r>
        <w:rPr>
          <w:sz w:val="48"/>
        </w:rPr>
        <w:t> </w:t>
      </w:r>
      <w:r>
        <w:rPr>
          <w:w w:val="85"/>
          <w:sz w:val="48"/>
        </w:rPr>
        <w:t>контексте</w:t>
      </w:r>
      <w:r>
        <w:rPr>
          <w:sz w:val="48"/>
        </w:rPr>
        <w:t> </w:t>
      </w:r>
      <w:r>
        <w:rPr>
          <w:w w:val="85"/>
          <w:sz w:val="48"/>
        </w:rPr>
        <w:t>предикаты индивидного</w:t>
      </w:r>
      <w:r>
        <w:rPr>
          <w:sz w:val="48"/>
        </w:rPr>
        <w:t> </w:t>
      </w:r>
      <w:r>
        <w:rPr>
          <w:w w:val="85"/>
          <w:sz w:val="48"/>
        </w:rPr>
        <w:t>уровня 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прошед- </w:t>
      </w:r>
      <w:r>
        <w:rPr>
          <w:w w:val="90"/>
          <w:sz w:val="48"/>
        </w:rPr>
        <w:t>шем</w:t>
      </w:r>
      <w:r>
        <w:rPr>
          <w:w w:val="90"/>
          <w:sz w:val="48"/>
        </w:rPr>
        <w:t> вщмени</w:t>
      </w:r>
      <w:r>
        <w:rPr>
          <w:w w:val="90"/>
          <w:sz w:val="48"/>
        </w:rPr>
        <w:t> предпояагаіот,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что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индивида,</w:t>
      </w:r>
      <w:r>
        <w:rPr>
          <w:w w:val="90"/>
          <w:sz w:val="48"/>
        </w:rPr>
        <w:t> обозначаемого</w:t>
      </w:r>
      <w:r>
        <w:rPr>
          <w:w w:val="90"/>
          <w:sz w:val="48"/>
        </w:rPr>
        <w:t> подлежа- щнм,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больше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существует.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Эю</w:t>
      </w:r>
      <w:r>
        <w:rPr>
          <w:spacing w:val="34"/>
          <w:sz w:val="48"/>
        </w:rPr>
        <w:t> </w:t>
      </w:r>
      <w:r>
        <w:rPr>
          <w:w w:val="90"/>
          <w:sz w:val="48"/>
        </w:rPr>
        <w:t>совершенно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естественно,</w:t>
      </w:r>
      <w:r>
        <w:rPr>
          <w:w w:val="90"/>
          <w:sz w:val="48"/>
        </w:rPr>
        <w:t> поскольку </w:t>
      </w:r>
      <w:r>
        <w:rPr>
          <w:w w:val="85"/>
          <w:sz w:val="48"/>
        </w:rPr>
        <w:t>такие</w:t>
      </w:r>
      <w:r>
        <w:rPr>
          <w:w w:val="85"/>
          <w:sz w:val="48"/>
        </w:rPr>
        <w:t> предикаты</w:t>
      </w:r>
      <w:r>
        <w:rPr>
          <w:sz w:val="48"/>
        </w:rPr>
        <w:t> </w:t>
      </w:r>
      <w:r>
        <w:rPr>
          <w:w w:val="85"/>
          <w:sz w:val="48"/>
        </w:rPr>
        <w:t>характеризуіот непосредственно индивида,</w:t>
      </w:r>
      <w:r>
        <w:rPr>
          <w:sz w:val="48"/>
        </w:rPr>
        <w:t> </w:t>
      </w:r>
      <w:r>
        <w:rPr>
          <w:w w:val="85"/>
          <w:sz w:val="48"/>
        </w:rPr>
        <w:t>а не его пространственно-вщменную</w:t>
      </w:r>
      <w:r>
        <w:rPr>
          <w:spacing w:val="40"/>
          <w:sz w:val="48"/>
        </w:rPr>
        <w:t> </w:t>
      </w:r>
      <w:r>
        <w:rPr>
          <w:w w:val="85"/>
          <w:sz w:val="48"/>
        </w:rPr>
        <w:t>стадию.</w:t>
      </w:r>
      <w:r>
        <w:rPr>
          <w:spacing w:val="80"/>
          <w:w w:val="150"/>
          <w:sz w:val="48"/>
        </w:rPr>
        <w:t> </w:t>
      </w:r>
      <w:r>
        <w:rPr>
          <w:w w:val="85"/>
          <w:sz w:val="48"/>
        </w:rPr>
        <w:t>Локализуя</w:t>
      </w:r>
      <w:r>
        <w:rPr>
          <w:spacing w:val="40"/>
          <w:sz w:val="48"/>
        </w:rPr>
        <w:t>  </w:t>
      </w:r>
      <w:r>
        <w:rPr>
          <w:w w:val="85"/>
          <w:sz w:val="48"/>
        </w:rPr>
        <w:t>характеристику</w:t>
      </w:r>
      <w:r>
        <w:rPr>
          <w:spacing w:val="80"/>
          <w:w w:val="150"/>
          <w:sz w:val="48"/>
        </w:rPr>
        <w:t> </w:t>
      </w:r>
      <w:r>
        <w:rPr>
          <w:w w:val="85"/>
          <w:sz w:val="48"/>
        </w:rPr>
        <w:t>ин-</w:t>
      </w:r>
    </w:p>
    <w:p>
      <w:pPr>
        <w:spacing w:line="232" w:lineRule="auto" w:before="88"/>
        <w:ind w:left="785" w:right="70" w:hanging="13"/>
        <w:jc w:val="both"/>
        <w:rPr>
          <w:sz w:val="48"/>
        </w:rPr>
      </w:pPr>
      <w:r>
        <w:rPr>
          <w:sz w:val="41"/>
        </w:rPr>
        <w:t>дивида в прошлом, мы создаем</w:t>
      </w:r>
      <w:r>
        <w:rPr>
          <w:spacing w:val="40"/>
          <w:sz w:val="41"/>
        </w:rPr>
        <w:t> </w:t>
      </w:r>
      <w:r>
        <w:rPr>
          <w:sz w:val="41"/>
        </w:rPr>
        <w:t>им</w:t>
      </w:r>
      <w:r>
        <w:rPr>
          <w:spacing w:val="-23"/>
          <w:sz w:val="41"/>
        </w:rPr>
        <w:t> </w:t>
      </w:r>
      <w:r>
        <w:rPr>
          <w:sz w:val="41"/>
        </w:rPr>
        <w:t>пликатуру,</w:t>
      </w:r>
      <w:r>
        <w:rPr>
          <w:spacing w:val="40"/>
          <w:sz w:val="41"/>
        </w:rPr>
        <w:t> </w:t>
      </w:r>
      <w:r>
        <w:rPr>
          <w:sz w:val="41"/>
        </w:rPr>
        <w:t>что само существова- </w:t>
      </w:r>
      <w:r>
        <w:rPr>
          <w:spacing w:val="-2"/>
          <w:w w:val="90"/>
          <w:sz w:val="48"/>
        </w:rPr>
        <w:t>ние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индивида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сосредоточено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прошлом,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а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не</w:t>
      </w:r>
      <w:r>
        <w:rPr>
          <w:spacing w:val="-13"/>
          <w:w w:val="90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настоящем. Вернемся </w:t>
      </w:r>
      <w:r>
        <w:rPr>
          <w:sz w:val="48"/>
        </w:rPr>
        <w:t>к</w:t>
      </w:r>
      <w:r>
        <w:rPr>
          <w:spacing w:val="-27"/>
          <w:sz w:val="48"/>
        </w:rPr>
        <w:t> </w:t>
      </w:r>
      <w:r>
        <w:rPr>
          <w:sz w:val="48"/>
        </w:rPr>
        <w:t>предложениям</w:t>
      </w:r>
      <w:r>
        <w:rPr>
          <w:spacing w:val="17"/>
          <w:sz w:val="48"/>
        </w:rPr>
        <w:t> </w:t>
      </w:r>
      <w:r>
        <w:rPr>
          <w:sz w:val="48"/>
        </w:rPr>
        <w:t>в</w:t>
      </w:r>
      <w:r>
        <w:rPr>
          <w:spacing w:val="-29"/>
          <w:sz w:val="48"/>
        </w:rPr>
        <w:t> </w:t>
      </w:r>
      <w:r>
        <w:rPr>
          <w:w w:val="115"/>
          <w:sz w:val="48"/>
        </w:rPr>
        <w:t>(26a):</w:t>
      </w:r>
    </w:p>
    <w:p>
      <w:pPr>
        <w:pStyle w:val="ListParagraph"/>
        <w:numPr>
          <w:ilvl w:val="0"/>
          <w:numId w:val="7"/>
        </w:numPr>
        <w:tabs>
          <w:tab w:pos="1752" w:val="left" w:leader="none"/>
          <w:tab w:pos="1762" w:val="left" w:leader="none"/>
        </w:tabs>
        <w:spacing w:line="340" w:lineRule="auto" w:before="299" w:after="0"/>
        <w:ind w:left="1762" w:right="765" w:hanging="1001"/>
        <w:jc w:val="both"/>
        <w:rPr>
          <w:sz w:val="37"/>
        </w:rPr>
      </w:pPr>
      <w:r>
        <w:rPr>
          <w:sz w:val="37"/>
        </w:rPr>
        <w:t>а.</w:t>
      </w:r>
      <w:r>
        <w:rPr>
          <w:spacing w:val="40"/>
          <w:sz w:val="37"/>
        </w:rPr>
        <w:t>  </w:t>
      </w:r>
      <w:r>
        <w:rPr>
          <w:sz w:val="37"/>
        </w:rPr>
        <w:t>Воло/tя</w:t>
      </w:r>
      <w:r>
        <w:rPr>
          <w:spacing w:val="80"/>
          <w:sz w:val="37"/>
        </w:rPr>
        <w:t> </w:t>
      </w:r>
      <w:r>
        <w:rPr>
          <w:sz w:val="37"/>
        </w:rPr>
        <w:t>нахояился</w:t>
      </w:r>
      <w:r>
        <w:rPr>
          <w:spacing w:val="80"/>
          <w:sz w:val="37"/>
        </w:rPr>
        <w:t> </w:t>
      </w:r>
      <w:r>
        <w:rPr>
          <w:sz w:val="37"/>
        </w:rPr>
        <w:t>в</w:t>
      </w:r>
      <w:r>
        <w:rPr>
          <w:spacing w:val="40"/>
          <w:sz w:val="37"/>
        </w:rPr>
        <w:t> </w:t>
      </w:r>
      <w:r>
        <w:rPr>
          <w:sz w:val="37"/>
        </w:rPr>
        <w:t>Нью-Йорке.</w:t>
      </w:r>
      <w:r>
        <w:rPr>
          <w:spacing w:val="80"/>
          <w:sz w:val="37"/>
        </w:rPr>
        <w:t> </w:t>
      </w:r>
      <w:r>
        <w:rPr>
          <w:sz w:val="37"/>
        </w:rPr>
        <w:t>'9-Э'</w:t>
      </w:r>
      <w:r>
        <w:rPr>
          <w:spacing w:val="80"/>
          <w:sz w:val="37"/>
        </w:rPr>
        <w:t> </w:t>
      </w:r>
      <w:r>
        <w:rPr>
          <w:sz w:val="37"/>
        </w:rPr>
        <w:t>Bscн</w:t>
      </w:r>
      <w:r>
        <w:rPr>
          <w:spacing w:val="40"/>
          <w:sz w:val="37"/>
        </w:rPr>
        <w:t> </w:t>
      </w:r>
      <w:r>
        <w:rPr>
          <w:sz w:val="37"/>
        </w:rPr>
        <w:t>более</w:t>
      </w:r>
      <w:r>
        <w:rPr>
          <w:spacing w:val="40"/>
          <w:sz w:val="37"/>
        </w:rPr>
        <w:t> </w:t>
      </w:r>
      <w:r>
        <w:rPr>
          <w:sz w:val="37"/>
        </w:rPr>
        <w:t>нет</w:t>
      </w:r>
      <w:r>
        <w:rPr>
          <w:spacing w:val="31"/>
          <w:sz w:val="37"/>
        </w:rPr>
        <w:t> </w:t>
      </w:r>
      <w:r>
        <w:rPr>
          <w:sz w:val="37"/>
        </w:rPr>
        <w:t>в</w:t>
      </w:r>
      <w:r>
        <w:rPr>
          <w:spacing w:val="40"/>
          <w:sz w:val="37"/>
        </w:rPr>
        <w:t> </w:t>
      </w:r>
      <w:r>
        <w:rPr>
          <w:sz w:val="37"/>
        </w:rPr>
        <w:t>живых.</w:t>
      </w:r>
      <w:r>
        <w:rPr>
          <w:spacing w:val="40"/>
          <w:sz w:val="37"/>
        </w:rPr>
        <w:t> </w:t>
      </w:r>
      <w:r>
        <w:rPr>
          <w:sz w:val="37"/>
        </w:rPr>
        <w:t>Ь.</w:t>
      </w:r>
      <w:r>
        <w:rPr>
          <w:spacing w:val="80"/>
          <w:sz w:val="37"/>
        </w:rPr>
        <w:t> </w:t>
      </w:r>
      <w:r>
        <w:rPr>
          <w:b/>
          <w:sz w:val="37"/>
        </w:rPr>
        <w:t>Володя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знал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антийский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язык. '7-Э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Васи более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нет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в живых.</w:t>
      </w:r>
    </w:p>
    <w:p>
      <w:pPr>
        <w:pStyle w:val="BodyText"/>
        <w:spacing w:line="460" w:lineRule="exact"/>
        <w:ind w:left="1747"/>
        <w:jc w:val="both"/>
      </w:pPr>
      <w:r>
        <w:rPr>
          <w:w w:val="90"/>
        </w:rPr>
        <w:t>с.</w:t>
      </w:r>
      <w:r>
        <w:rPr>
          <w:spacing w:val="74"/>
          <w:w w:val="150"/>
        </w:rPr>
        <w:t> </w:t>
      </w:r>
      <w:r>
        <w:rPr>
          <w:w w:val="90"/>
        </w:rPr>
        <w:t>Село</w:t>
      </w:r>
      <w:r>
        <w:rPr/>
        <w:t> </w:t>
      </w:r>
      <w:r>
        <w:rPr>
          <w:w w:val="90"/>
        </w:rPr>
        <w:t>стояло</w:t>
      </w:r>
      <w:r>
        <w:rPr>
          <w:spacing w:val="28"/>
        </w:rPr>
        <w:t> </w:t>
      </w:r>
      <w:r>
        <w:rPr>
          <w:w w:val="90"/>
        </w:rPr>
        <w:t>на</w:t>
      </w:r>
      <w:r>
        <w:rPr>
          <w:spacing w:val="-5"/>
          <w:w w:val="90"/>
        </w:rPr>
        <w:t> </w:t>
      </w:r>
      <w:r>
        <w:rPr>
          <w:w w:val="90"/>
        </w:rPr>
        <w:t>высоких</w:t>
      </w:r>
      <w:r>
        <w:rPr>
          <w:spacing w:val="44"/>
        </w:rPr>
        <w:t> </w:t>
      </w:r>
      <w:r>
        <w:rPr>
          <w:w w:val="90"/>
        </w:rPr>
        <w:t>холмах,</w:t>
      </w:r>
      <w:r>
        <w:rPr>
          <w:spacing w:val="25"/>
        </w:rPr>
        <w:t> </w:t>
      </w:r>
      <w:r>
        <w:rPr>
          <w:w w:val="90"/>
        </w:rPr>
        <w:t>поросших</w:t>
      </w:r>
      <w:r>
        <w:rPr>
          <w:spacing w:val="58"/>
        </w:rPr>
        <w:t> </w:t>
      </w:r>
      <w:r>
        <w:rPr>
          <w:w w:val="90"/>
        </w:rPr>
        <w:t>сосновым</w:t>
      </w:r>
      <w:r>
        <w:rPr>
          <w:spacing w:val="52"/>
        </w:rPr>
        <w:t> </w:t>
      </w:r>
      <w:r>
        <w:rPr>
          <w:spacing w:val="-2"/>
          <w:w w:val="90"/>
        </w:rPr>
        <w:t>бором.</w:t>
      </w:r>
    </w:p>
    <w:p>
      <w:pPr>
        <w:pStyle w:val="BodyText"/>
        <w:spacing w:before="5"/>
        <w:ind w:left="2260"/>
        <w:jc w:val="both"/>
      </w:pPr>
      <w:r>
        <w:rPr>
          <w:spacing w:val="-12"/>
        </w:rPr>
        <w:t>VD</w:t>
      </w:r>
      <w:r>
        <w:rPr>
          <w:spacing w:val="47"/>
          <w:w w:val="150"/>
        </w:rPr>
        <w:t> </w:t>
      </w:r>
      <w:r>
        <w:rPr>
          <w:spacing w:val="-12"/>
        </w:rPr>
        <w:t>Села болот</w:t>
      </w:r>
      <w:r>
        <w:rPr/>
        <w:t> </w:t>
      </w:r>
      <w:r>
        <w:rPr>
          <w:spacing w:val="-12"/>
        </w:rPr>
        <w:t>не</w:t>
      </w:r>
      <w:r>
        <w:rPr>
          <w:spacing w:val="-19"/>
        </w:rPr>
        <w:t> </w:t>
      </w:r>
      <w:r>
        <w:rPr>
          <w:spacing w:val="-12"/>
        </w:rPr>
        <w:t>существует.</w:t>
      </w:r>
    </w:p>
    <w:p>
      <w:pPr>
        <w:spacing w:line="244" w:lineRule="auto" w:before="229"/>
        <w:ind w:left="770" w:right="27" w:firstLine="751"/>
        <w:jc w:val="both"/>
        <w:rPr>
          <w:sz w:val="39"/>
        </w:rPr>
      </w:pPr>
      <w:r>
        <w:rPr>
          <w:w w:val="90"/>
          <w:sz w:val="48"/>
        </w:rPr>
        <w:t>Для</w:t>
      </w:r>
      <w:r>
        <w:rPr>
          <w:w w:val="90"/>
          <w:sz w:val="48"/>
        </w:rPr>
        <w:t> (26b)</w:t>
      </w:r>
      <w:r>
        <w:rPr>
          <w:w w:val="90"/>
          <w:sz w:val="48"/>
        </w:rPr>
        <w:t> и</w:t>
      </w:r>
      <w:r>
        <w:rPr>
          <w:w w:val="90"/>
          <w:sz w:val="48"/>
        </w:rPr>
        <w:t> (26c)</w:t>
      </w:r>
      <w:r>
        <w:rPr>
          <w:w w:val="90"/>
          <w:sz w:val="48"/>
        </w:rPr>
        <w:t> легко</w:t>
      </w:r>
      <w:r>
        <w:rPr>
          <w:w w:val="90"/>
          <w:sz w:val="48"/>
        </w:rPr>
        <w:t> вообразить</w:t>
      </w:r>
      <w:r>
        <w:rPr>
          <w:w w:val="90"/>
          <w:sz w:val="48"/>
        </w:rPr>
        <w:t> контекст,</w:t>
      </w:r>
      <w:r>
        <w:rPr>
          <w:w w:val="90"/>
          <w:sz w:val="48"/>
        </w:rPr>
        <w:t> поддерживающий импликатуру</w:t>
      </w:r>
      <w:r>
        <w:rPr>
          <w:w w:val="90"/>
          <w:sz w:val="48"/>
        </w:rPr>
        <w:t> во</w:t>
      </w:r>
      <w:r>
        <w:rPr>
          <w:w w:val="90"/>
          <w:sz w:val="48"/>
        </w:rPr>
        <w:t> вюром</w:t>
      </w:r>
      <w:r>
        <w:rPr>
          <w:w w:val="90"/>
          <w:sz w:val="48"/>
        </w:rPr>
        <w:t> пщдложении</w:t>
      </w:r>
      <w:r>
        <w:rPr>
          <w:w w:val="90"/>
          <w:sz w:val="48"/>
        </w:rPr>
        <w:t> (обозначена</w:t>
      </w:r>
      <w:r>
        <w:rPr>
          <w:w w:val="90"/>
          <w:sz w:val="48"/>
        </w:rPr>
        <w:t> символом</w:t>
      </w:r>
      <w:r>
        <w:rPr>
          <w:w w:val="90"/>
          <w:sz w:val="48"/>
        </w:rPr>
        <w:t> «VЭ»). </w:t>
      </w:r>
      <w:r>
        <w:rPr>
          <w:i/>
          <w:w w:val="90"/>
          <w:sz w:val="48"/>
        </w:rPr>
        <w:t>Володя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знаю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анг4ийсгий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язык</w:t>
      </w:r>
      <w:r>
        <w:rPr>
          <w:i/>
          <w:spacing w:val="-16"/>
          <w:w w:val="90"/>
          <w:sz w:val="48"/>
        </w:rPr>
        <w:t> </w:t>
      </w:r>
      <w:r>
        <w:rPr>
          <w:w w:val="90"/>
          <w:sz w:val="48"/>
        </w:rPr>
        <w:t>имплицирует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либо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пропозицию,</w:t>
      </w:r>
      <w:r>
        <w:rPr>
          <w:spacing w:val="-6"/>
          <w:sz w:val="48"/>
        </w:rPr>
        <w:t> </w:t>
      </w:r>
      <w:r>
        <w:rPr>
          <w:w w:val="90"/>
          <w:sz w:val="48"/>
        </w:rPr>
        <w:t>что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он </w:t>
      </w:r>
      <w:r>
        <w:rPr>
          <w:sz w:val="39"/>
        </w:rPr>
        <w:t>забыл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внг:гіийский</w:t>
      </w:r>
      <w:r>
        <w:rPr>
          <w:spacing w:val="80"/>
          <w:w w:val="150"/>
          <w:sz w:val="39"/>
        </w:rPr>
        <w:t> </w:t>
      </w:r>
      <w:r>
        <w:rPr>
          <w:sz w:val="39"/>
        </w:rPr>
        <w:t>язык,</w:t>
      </w:r>
      <w:r>
        <w:rPr>
          <w:spacing w:val="68"/>
          <w:w w:val="150"/>
          <w:sz w:val="39"/>
        </w:rPr>
        <w:t> </w:t>
      </w:r>
      <w:r>
        <w:rPr>
          <w:sz w:val="39"/>
        </w:rPr>
        <w:t>либо</w:t>
      </w:r>
      <w:r>
        <w:rPr>
          <w:spacing w:val="67"/>
          <w:w w:val="150"/>
          <w:sz w:val="39"/>
        </w:rPr>
        <w:t> </w:t>
      </w:r>
      <w:r>
        <w:rPr>
          <w:sz w:val="39"/>
        </w:rPr>
        <w:t>что</w:t>
      </w:r>
      <w:r>
        <w:rPr>
          <w:spacing w:val="80"/>
          <w:sz w:val="39"/>
        </w:rPr>
        <w:t> </w:t>
      </w:r>
      <w:r>
        <w:rPr>
          <w:sz w:val="39"/>
        </w:rPr>
        <w:t>он</w:t>
      </w:r>
      <w:r>
        <w:rPr>
          <w:spacing w:val="76"/>
          <w:w w:val="150"/>
          <w:sz w:val="39"/>
        </w:rPr>
        <w:t> </w:t>
      </w:r>
      <w:r>
        <w:rPr>
          <w:sz w:val="39"/>
        </w:rPr>
        <w:t>умер.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</w:t>
      </w:r>
      <w:r>
        <w:rPr>
          <w:spacing w:val="40"/>
          <w:sz w:val="39"/>
        </w:rPr>
        <w:t>  </w:t>
      </w:r>
      <w:r>
        <w:rPr>
          <w:sz w:val="39"/>
        </w:rPr>
        <w:t>первом</w:t>
      </w:r>
      <w:r>
        <w:rPr>
          <w:spacing w:val="80"/>
          <w:w w:val="150"/>
          <w:sz w:val="39"/>
        </w:rPr>
        <w:t> </w:t>
      </w:r>
      <w:r>
        <w:rPr>
          <w:sz w:val="39"/>
        </w:rPr>
        <w:t>стіучае</w:t>
      </w:r>
      <w:r>
        <w:rPr>
          <w:spacing w:val="80"/>
          <w:w w:val="150"/>
          <w:sz w:val="39"/>
        </w:rPr>
        <w:t> </w:t>
      </w:r>
      <w:r>
        <w:rPr>
          <w:sz w:val="39"/>
        </w:rPr>
        <w:t>мы</w:t>
      </w:r>
      <w:r>
        <w:rPr>
          <w:spacing w:val="77"/>
          <w:sz w:val="39"/>
        </w:rPr>
        <w:t> </w:t>
      </w:r>
      <w:r>
        <w:rPr>
          <w:sz w:val="39"/>
        </w:rPr>
        <w:t>6o-</w:t>
      </w:r>
    </w:p>
    <w:p>
      <w:pPr>
        <w:spacing w:line="232" w:lineRule="auto" w:before="0"/>
        <w:ind w:left="752" w:right="14" w:firstLine="33"/>
        <w:jc w:val="both"/>
        <w:rPr>
          <w:sz w:val="48"/>
        </w:rPr>
      </w:pPr>
      <w:r>
        <w:rPr>
          <w:w w:val="90"/>
          <w:sz w:val="48"/>
        </w:rPr>
        <w:t>лее</w:t>
      </w:r>
      <w:r>
        <w:rPr>
          <w:w w:val="90"/>
          <w:sz w:val="48"/>
        </w:rPr>
        <w:t> не</w:t>
      </w:r>
      <w:r>
        <w:rPr>
          <w:w w:val="90"/>
          <w:sz w:val="48"/>
        </w:rPr>
        <w:t> имеем</w:t>
      </w:r>
      <w:r>
        <w:rPr>
          <w:w w:val="90"/>
          <w:sz w:val="48"/>
        </w:rPr>
        <w:t> дело с состоянием</w:t>
      </w:r>
      <w:r>
        <w:rPr>
          <w:sz w:val="48"/>
        </w:rPr>
        <w:t> </w:t>
      </w:r>
      <w:r>
        <w:rPr>
          <w:w w:val="90"/>
          <w:sz w:val="48"/>
        </w:rPr>
        <w:t>индивидного</w:t>
      </w:r>
      <w:r>
        <w:rPr>
          <w:w w:val="90"/>
          <w:sz w:val="48"/>
        </w:rPr>
        <w:t> уровнs,</w:t>
      </w:r>
      <w:r>
        <w:rPr>
          <w:w w:val="90"/>
          <w:sz w:val="48"/>
        </w:rPr>
        <w:t> поскольу</w:t>
      </w:r>
      <w:r>
        <w:rPr>
          <w:w w:val="90"/>
          <w:sz w:val="48"/>
        </w:rPr>
        <w:t> ут- </w:t>
      </w:r>
      <w:r>
        <w:rPr>
          <w:w w:val="85"/>
          <w:sz w:val="48"/>
        </w:rPr>
        <w:t>рачиваемое</w:t>
      </w:r>
      <w:r>
        <w:rPr>
          <w:w w:val="85"/>
          <w:sz w:val="48"/>
        </w:rPr>
        <w:t> знание</w:t>
      </w:r>
      <w:r>
        <w:rPr>
          <w:w w:val="85"/>
          <w:sz w:val="48"/>
        </w:rPr>
        <w:t> может</w:t>
      </w:r>
      <w:r>
        <w:rPr>
          <w:w w:val="85"/>
          <w:sz w:val="48"/>
        </w:rPr>
        <w:t> характеризовать только</w:t>
      </w:r>
      <w:r>
        <w:rPr>
          <w:w w:val="85"/>
          <w:sz w:val="48"/>
        </w:rPr>
        <w:t> статию</w:t>
      </w:r>
      <w:r>
        <w:rPr>
          <w:w w:val="85"/>
          <w:sz w:val="48"/>
        </w:rPr>
        <w:t> индивида.</w:t>
      </w:r>
      <w:r>
        <w:rPr>
          <w:spacing w:val="40"/>
          <w:sz w:val="48"/>
        </w:rPr>
        <w:t> </w:t>
      </w:r>
      <w:r>
        <w:rPr>
          <w:w w:val="90"/>
          <w:sz w:val="48"/>
        </w:rPr>
        <w:t>Во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втором</w:t>
      </w:r>
      <w:r>
        <w:rPr>
          <w:w w:val="90"/>
          <w:sz w:val="48"/>
        </w:rPr>
        <w:t> случае мы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сохраняет</w:t>
      </w:r>
      <w:r>
        <w:rPr>
          <w:sz w:val="48"/>
        </w:rPr>
        <w:t> </w:t>
      </w:r>
      <w:r>
        <w:rPr>
          <w:w w:val="90"/>
          <w:sz w:val="48"/>
        </w:rPr>
        <w:t>ero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как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свойство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индивидного</w:t>
      </w:r>
      <w:r>
        <w:rPr>
          <w:w w:val="90"/>
          <w:sz w:val="48"/>
        </w:rPr>
        <w:t> уров- ня,</w:t>
      </w:r>
      <w:r>
        <w:rPr>
          <w:w w:val="90"/>
          <w:sz w:val="48"/>
        </w:rPr>
        <w:t> и</w:t>
      </w:r>
      <w:r>
        <w:rPr>
          <w:w w:val="90"/>
          <w:sz w:val="48"/>
        </w:rPr>
        <w:t> эффект</w:t>
      </w:r>
      <w:r>
        <w:rPr>
          <w:w w:val="90"/>
          <w:sz w:val="48"/>
        </w:rPr>
        <w:t> срока</w:t>
      </w:r>
      <w:r>
        <w:rPr>
          <w:w w:val="90"/>
          <w:sz w:val="48"/>
        </w:rPr>
        <w:t> жизни</w:t>
      </w:r>
      <w:r>
        <w:rPr>
          <w:w w:val="90"/>
          <w:sz w:val="48"/>
        </w:rPr>
        <w:t> выходит</w:t>
      </w:r>
      <w:r>
        <w:rPr>
          <w:w w:val="90"/>
          <w:sz w:val="48"/>
        </w:rPr>
        <w:t> на поверхность.</w:t>
      </w:r>
      <w:r>
        <w:rPr>
          <w:w w:val="90"/>
          <w:sz w:val="48"/>
        </w:rPr>
        <w:t> Пщдложение</w:t>
      </w:r>
      <w:r>
        <w:rPr>
          <w:w w:val="90"/>
          <w:sz w:val="48"/>
        </w:rPr>
        <w:t> в </w:t>
      </w:r>
      <w:r>
        <w:rPr>
          <w:w w:val="85"/>
          <w:sz w:val="48"/>
        </w:rPr>
        <w:t>(26c) также</w:t>
      </w:r>
      <w:r>
        <w:rPr>
          <w:sz w:val="48"/>
        </w:rPr>
        <w:t> </w:t>
      </w:r>
      <w:r>
        <w:rPr>
          <w:w w:val="85"/>
          <w:sz w:val="48"/>
        </w:rPr>
        <w:t>вызывает эффект срока жнзни, если только предложение</w:t>
      </w:r>
      <w:r>
        <w:rPr>
          <w:spacing w:val="80"/>
          <w:sz w:val="48"/>
        </w:rPr>
        <w:t> </w:t>
      </w:r>
      <w:r>
        <w:rPr>
          <w:w w:val="85"/>
          <w:sz w:val="48"/>
        </w:rPr>
        <w:t>не является</w:t>
      </w:r>
      <w:r>
        <w:rPr>
          <w:w w:val="85"/>
          <w:sz w:val="48"/>
        </w:rPr>
        <w:t> частью нарративной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последовательности, в іюторой</w:t>
      </w:r>
      <w:r>
        <w:rPr>
          <w:w w:val="85"/>
          <w:sz w:val="48"/>
        </w:rPr>
        <w:t> вре- менная</w:t>
      </w:r>
      <w:r>
        <w:rPr>
          <w:sz w:val="48"/>
        </w:rPr>
        <w:t> </w:t>
      </w:r>
      <w:r>
        <w:rPr>
          <w:w w:val="85"/>
          <w:sz w:val="48"/>
        </w:rPr>
        <w:t>позиция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повествователя</w:t>
      </w:r>
      <w:r>
        <w:rPr>
          <w:spacing w:val="-10"/>
          <w:w w:val="85"/>
          <w:sz w:val="48"/>
        </w:rPr>
        <w:t> </w:t>
      </w:r>
      <w:r>
        <w:rPr>
          <w:w w:val="85"/>
          <w:sz w:val="48"/>
        </w:rPr>
        <w:t>яокализована</w:t>
      </w:r>
      <w:r>
        <w:rPr>
          <w:sz w:val="48"/>
        </w:rPr>
        <w:t> </w:t>
      </w:r>
      <w:r>
        <w:rPr>
          <w:w w:val="85"/>
          <w:sz w:val="48"/>
        </w:rPr>
        <w:t>в прошлом:</w:t>
      </w:r>
      <w:r>
        <w:rPr>
          <w:sz w:val="48"/>
        </w:rPr>
        <w:t> </w:t>
      </w:r>
      <w:r>
        <w:rPr>
          <w:i/>
          <w:w w:val="85"/>
          <w:sz w:val="48"/>
        </w:rPr>
        <w:t>В</w:t>
      </w:r>
      <w:r>
        <w:rPr>
          <w:i/>
          <w:spacing w:val="-8"/>
          <w:w w:val="85"/>
          <w:sz w:val="48"/>
        </w:rPr>
        <w:t> </w:t>
      </w:r>
      <w:r>
        <w:rPr>
          <w:i/>
          <w:w w:val="85"/>
          <w:sz w:val="48"/>
        </w:rPr>
        <w:t>1426</w:t>
      </w:r>
      <w:r>
        <w:rPr>
          <w:i/>
          <w:spacing w:val="-11"/>
          <w:w w:val="85"/>
          <w:sz w:val="48"/>
        </w:rPr>
        <w:t> </w:t>
      </w:r>
      <w:r>
        <w:rPr>
          <w:i/>
          <w:w w:val="85"/>
          <w:sz w:val="48"/>
        </w:rPr>
        <w:t>&lt;•оду </w:t>
      </w:r>
      <w:r>
        <w:rPr>
          <w:i/>
          <w:w w:val="90"/>
          <w:sz w:val="48"/>
        </w:rPr>
        <w:t>Ваіодя </w:t>
      </w:r>
      <w:r>
        <w:rPr>
          <w:w w:val="90"/>
          <w:sz w:val="48"/>
        </w:rPr>
        <w:t>лрмвхпл </w:t>
      </w:r>
      <w:r>
        <w:rPr>
          <w:i/>
          <w:w w:val="90"/>
          <w:sz w:val="48"/>
        </w:rPr>
        <w:t>в село,</w:t>
      </w:r>
      <w:r>
        <w:rPr>
          <w:i/>
          <w:w w:val="90"/>
          <w:sz w:val="48"/>
        </w:rPr>
        <w:t> которое давно .</w:t>
      </w:r>
      <w:r>
        <w:rPr>
          <w:w w:val="90"/>
          <w:sz w:val="48"/>
        </w:rPr>
        <w:t>vo</w:t>
      </w:r>
      <w:r>
        <w:rPr>
          <w:i/>
          <w:w w:val="90"/>
          <w:sz w:val="48"/>
        </w:rPr>
        <w:t>mss посетжь.</w:t>
      </w:r>
      <w:r>
        <w:rPr>
          <w:i/>
          <w:spacing w:val="40"/>
          <w:sz w:val="48"/>
        </w:rPr>
        <w:t> </w:t>
      </w:r>
      <w:r>
        <w:rPr>
          <w:i/>
          <w:w w:val="90"/>
          <w:sz w:val="48"/>
        </w:rPr>
        <w:t>Сего стояло на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высоких xaтax, поросшнх сосновжн борат.</w:t>
      </w:r>
      <w:r>
        <w:rPr>
          <w:i/>
          <w:sz w:val="48"/>
        </w:rPr>
        <w:t> </w:t>
      </w:r>
      <w:r>
        <w:rPr>
          <w:w w:val="90"/>
          <w:sz w:val="48"/>
        </w:rPr>
        <w:t>Посюльку</w:t>
      </w:r>
      <w:r>
        <w:rPr>
          <w:spacing w:val="4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такой пос- </w:t>
      </w:r>
      <w:r>
        <w:rPr>
          <w:w w:val="85"/>
          <w:sz w:val="48"/>
        </w:rPr>
        <w:t>ледовательности «сейчас»</w:t>
      </w:r>
      <w:r>
        <w:rPr>
          <w:sz w:val="48"/>
        </w:rPr>
        <w:t> </w:t>
      </w:r>
      <w:r>
        <w:rPr>
          <w:w w:val="85"/>
          <w:sz w:val="48"/>
        </w:rPr>
        <w:t>повествователя заключено внутри</w:t>
      </w:r>
      <w:r>
        <w:rPr>
          <w:sz w:val="48"/>
        </w:rPr>
        <w:t> </w:t>
      </w:r>
      <w:r>
        <w:rPr>
          <w:w w:val="85"/>
          <w:sz w:val="48"/>
        </w:rPr>
        <w:t>интерва- </w:t>
      </w:r>
      <w:r>
        <w:rPr>
          <w:i/>
          <w:w w:val="95"/>
          <w:sz w:val="48"/>
        </w:rPr>
        <w:t>пв,</w:t>
      </w:r>
      <w:r>
        <w:rPr>
          <w:i/>
          <w:spacing w:val="-18"/>
          <w:w w:val="95"/>
          <w:sz w:val="48"/>
        </w:rPr>
        <w:t> </w:t>
      </w:r>
      <w:r>
        <w:rPr>
          <w:i/>
          <w:w w:val="95"/>
          <w:sz w:val="48"/>
        </w:rPr>
        <w:t>пв</w:t>
      </w:r>
      <w:r>
        <w:rPr>
          <w:i/>
          <w:spacing w:val="-22"/>
          <w:w w:val="95"/>
          <w:sz w:val="48"/>
        </w:rPr>
        <w:t> </w:t>
      </w:r>
      <w:r>
        <w:rPr>
          <w:w w:val="95"/>
          <w:sz w:val="48"/>
        </w:rPr>
        <w:t>іютором</w:t>
      </w:r>
      <w:r>
        <w:rPr>
          <w:w w:val="95"/>
          <w:sz w:val="48"/>
        </w:rPr>
        <w:t> село</w:t>
      </w:r>
      <w:r>
        <w:rPr>
          <w:spacing w:val="-15"/>
          <w:w w:val="95"/>
          <w:sz w:val="48"/>
        </w:rPr>
        <w:t> </w:t>
      </w:r>
      <w:r>
        <w:rPr>
          <w:w w:val="95"/>
          <w:sz w:val="48"/>
        </w:rPr>
        <w:t>стоит</w:t>
      </w:r>
      <w:r>
        <w:rPr>
          <w:spacing w:val="-3"/>
          <w:w w:val="95"/>
          <w:sz w:val="48"/>
        </w:rPr>
        <w:t> </w:t>
      </w:r>
      <w:r>
        <w:rPr>
          <w:w w:val="95"/>
          <w:sz w:val="48"/>
        </w:rPr>
        <w:t>на</w:t>
      </w:r>
      <w:r>
        <w:rPr>
          <w:spacing w:val="-15"/>
          <w:w w:val="95"/>
          <w:sz w:val="48"/>
        </w:rPr>
        <w:t> </w:t>
      </w:r>
      <w:r>
        <w:rPr>
          <w:w w:val="95"/>
          <w:sz w:val="48"/>
        </w:rPr>
        <w:t>высоких</w:t>
      </w:r>
      <w:r>
        <w:rPr>
          <w:w w:val="95"/>
          <w:sz w:val="48"/>
        </w:rPr>
        <w:t> холмах,</w:t>
      </w:r>
      <w:r>
        <w:rPr>
          <w:w w:val="95"/>
          <w:sz w:val="48"/>
        </w:rPr>
        <w:t> а</w:t>
      </w:r>
      <w:r>
        <w:rPr>
          <w:spacing w:val="-21"/>
          <w:w w:val="95"/>
          <w:sz w:val="48"/>
        </w:rPr>
        <w:t> </w:t>
      </w:r>
      <w:r>
        <w:rPr>
          <w:w w:val="95"/>
          <w:sz w:val="48"/>
        </w:rPr>
        <w:t>не</w:t>
      </w:r>
      <w:r>
        <w:rPr>
          <w:spacing w:val="-18"/>
          <w:w w:val="95"/>
          <w:sz w:val="48"/>
        </w:rPr>
        <w:t> </w:t>
      </w:r>
      <w:r>
        <w:rPr>
          <w:w w:val="95"/>
          <w:sz w:val="48"/>
        </w:rPr>
        <w:t>следует</w:t>
      </w:r>
      <w:r>
        <w:rPr>
          <w:spacing w:val="-3"/>
          <w:w w:val="95"/>
          <w:sz w:val="48"/>
        </w:rPr>
        <w:t> </w:t>
      </w:r>
      <w:r>
        <w:rPr>
          <w:w w:val="95"/>
          <w:sz w:val="48"/>
        </w:rPr>
        <w:t>за</w:t>
      </w:r>
      <w:r>
        <w:rPr>
          <w:spacing w:val="-18"/>
          <w:w w:val="95"/>
          <w:sz w:val="48"/>
        </w:rPr>
        <w:t> </w:t>
      </w:r>
      <w:r>
        <w:rPr>
          <w:w w:val="95"/>
          <w:sz w:val="48"/>
        </w:rPr>
        <w:t>ним, </w:t>
      </w:r>
      <w:r>
        <w:rPr>
          <w:w w:val="90"/>
          <w:sz w:val="48"/>
        </w:rPr>
        <w:t>эффекта</w:t>
      </w:r>
      <w:r>
        <w:rPr>
          <w:spacing w:val="40"/>
          <w:sz w:val="48"/>
        </w:rPr>
        <w:t> </w:t>
      </w:r>
      <w:r>
        <w:rPr>
          <w:w w:val="90"/>
          <w:sz w:val="48"/>
        </w:rPr>
        <w:t>срока</w:t>
      </w:r>
      <w:r>
        <w:rPr>
          <w:spacing w:val="40"/>
          <w:sz w:val="48"/>
        </w:rPr>
        <w:t> </w:t>
      </w:r>
      <w:r>
        <w:rPr>
          <w:w w:val="90"/>
          <w:sz w:val="48"/>
        </w:rPr>
        <w:t>жизни</w:t>
      </w:r>
      <w:r>
        <w:rPr>
          <w:spacing w:val="40"/>
          <w:sz w:val="48"/>
        </w:rPr>
        <w:t> </w:t>
      </w:r>
      <w:r>
        <w:rPr>
          <w:w w:val="90"/>
          <w:sz w:val="48"/>
        </w:rPr>
        <w:t>ожидаемо</w:t>
      </w:r>
      <w:r>
        <w:rPr>
          <w:spacing w:val="8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40"/>
          <w:sz w:val="48"/>
        </w:rPr>
        <w:t> </w:t>
      </w:r>
      <w:r>
        <w:rPr>
          <w:w w:val="90"/>
          <w:sz w:val="48"/>
        </w:rPr>
        <w:t>возникает.</w:t>
      </w:r>
      <w:r>
        <w:rPr>
          <w:spacing w:val="80"/>
          <w:sz w:val="48"/>
        </w:rPr>
        <w:t> </w:t>
      </w:r>
      <w:r>
        <w:rPr>
          <w:w w:val="90"/>
          <w:sz w:val="48"/>
        </w:rPr>
        <w:t>В</w:t>
      </w:r>
      <w:r>
        <w:rPr>
          <w:spacing w:val="22"/>
          <w:sz w:val="48"/>
        </w:rPr>
        <w:t> </w:t>
      </w:r>
      <w:r>
        <w:rPr>
          <w:w w:val="90"/>
          <w:sz w:val="48"/>
        </w:rPr>
        <w:t>отличие</w:t>
      </w:r>
      <w:r>
        <w:rPr>
          <w:spacing w:val="40"/>
          <w:sz w:val="48"/>
        </w:rPr>
        <w:t> </w:t>
      </w:r>
      <w:r>
        <w:rPr>
          <w:w w:val="90"/>
          <w:sz w:val="48"/>
        </w:rPr>
        <w:t>от (26a),</w:t>
      </w:r>
    </w:p>
    <w:p>
      <w:pPr>
        <w:spacing w:after="0" w:line="232" w:lineRule="auto"/>
        <w:jc w:val="both"/>
        <w:rPr>
          <w:sz w:val="48"/>
        </w:rPr>
        <w:sectPr>
          <w:pgSz w:w="15000" w:h="23010"/>
          <w:pgMar w:top="580" w:bottom="280" w:left="0" w:right="708"/>
        </w:sectPr>
      </w:pPr>
    </w:p>
    <w:p>
      <w:pPr>
        <w:pStyle w:val="BodyText"/>
        <w:spacing w:line="256" w:lineRule="auto" w:before="96"/>
        <w:ind w:left="726" w:right="108" w:hanging="30"/>
        <w:jc w:val="both"/>
        <w:rPr>
          <w:i/>
        </w:rPr>
      </w:pPr>
      <w:r>
        <w:rPr/>
        <w:t>(26a)</w:t>
      </w:r>
      <w:r>
        <w:rPr>
          <w:spacing w:val="-22"/>
        </w:rPr>
        <w:t> </w:t>
      </w:r>
      <w:r>
        <w:rPr/>
        <w:t>не</w:t>
      </w:r>
      <w:r>
        <w:rPr>
          <w:spacing w:val="-17"/>
        </w:rPr>
        <w:t> </w:t>
      </w:r>
      <w:r>
        <w:rPr/>
        <w:t>вызывает</w:t>
      </w:r>
      <w:r>
        <w:rPr>
          <w:spacing w:val="-13"/>
        </w:rPr>
        <w:t> </w:t>
      </w:r>
      <w:r>
        <w:rPr/>
        <w:t>эффекта</w:t>
      </w:r>
      <w:r>
        <w:rPr>
          <w:spacing w:val="-20"/>
        </w:rPr>
        <w:t> </w:t>
      </w:r>
      <w:r>
        <w:rPr/>
        <w:t>срока</w:t>
      </w:r>
      <w:r>
        <w:rPr>
          <w:spacing w:val="-10"/>
        </w:rPr>
        <w:t> </w:t>
      </w:r>
      <w:r>
        <w:rPr/>
        <w:t>жизни ни</w:t>
      </w:r>
      <w:r>
        <w:rPr>
          <w:spacing w:val="-10"/>
        </w:rPr>
        <w:t> </w:t>
      </w:r>
      <w:r>
        <w:rPr/>
        <w:t>в</w:t>
      </w:r>
      <w:r>
        <w:rPr>
          <w:spacing w:val="-23"/>
        </w:rPr>
        <w:t> </w:t>
      </w:r>
      <w:r>
        <w:rPr/>
        <w:t>каком</w:t>
      </w:r>
      <w:r>
        <w:rPr>
          <w:spacing w:val="-12"/>
        </w:rPr>
        <w:t> </w:t>
      </w:r>
      <w:r>
        <w:rPr/>
        <w:t>контексте: ‘нахо- диться в Нью-Йорке’</w:t>
      </w:r>
      <w:r>
        <w:rPr>
          <w:spacing w:val="40"/>
        </w:rPr>
        <w:t>  </w:t>
      </w:r>
      <w:r>
        <w:rPr/>
        <w:t>это предихат стадиальною уровня, и истин- </w:t>
      </w:r>
      <w:r>
        <w:rPr>
          <w:spacing w:val="-6"/>
        </w:rPr>
        <w:t>ность</w:t>
      </w:r>
      <w:r>
        <w:rPr>
          <w:spacing w:val="-18"/>
        </w:rPr>
        <w:t> </w:t>
      </w:r>
      <w:r>
        <w:rPr>
          <w:spacing w:val="-6"/>
        </w:rPr>
        <w:t>пропозиции</w:t>
      </w:r>
      <w:r>
        <w:rPr>
          <w:spacing w:val="-18"/>
        </w:rPr>
        <w:t> </w:t>
      </w:r>
      <w:r>
        <w:rPr>
          <w:spacing w:val="-6"/>
        </w:rPr>
        <w:t>‘в</w:t>
      </w:r>
      <w:r>
        <w:rPr>
          <w:spacing w:val="-9"/>
        </w:rPr>
        <w:t> </w:t>
      </w:r>
      <w:r>
        <w:rPr>
          <w:spacing w:val="-6"/>
        </w:rPr>
        <w:t>некоторый</w:t>
      </w:r>
      <w:r>
        <w:rPr>
          <w:spacing w:val="7"/>
        </w:rPr>
        <w:t> </w:t>
      </w:r>
      <w:r>
        <w:rPr>
          <w:b/>
          <w:spacing w:val="-6"/>
        </w:rPr>
        <w:t>момент</w:t>
      </w:r>
      <w:r>
        <w:rPr>
          <w:b/>
          <w:spacing w:val="-18"/>
        </w:rPr>
        <w:t> </w:t>
      </w:r>
      <w:r>
        <w:rPr>
          <w:spacing w:val="-6"/>
        </w:rPr>
        <w:t>в</w:t>
      </w:r>
      <w:r>
        <w:rPr>
          <w:spacing w:val="-18"/>
        </w:rPr>
        <w:t> </w:t>
      </w:r>
      <w:r>
        <w:rPr>
          <w:spacing w:val="-6"/>
        </w:rPr>
        <w:t>прошлом</w:t>
      </w:r>
      <w:r>
        <w:rPr>
          <w:spacing w:val="-18"/>
        </w:rPr>
        <w:t> </w:t>
      </w:r>
      <w:r>
        <w:rPr>
          <w:spacing w:val="-6"/>
        </w:rPr>
        <w:t>стадия</w:t>
      </w:r>
      <w:r>
        <w:rPr>
          <w:spacing w:val="-10"/>
        </w:rPr>
        <w:t> </w:t>
      </w:r>
      <w:r>
        <w:rPr>
          <w:spacing w:val="-6"/>
        </w:rPr>
        <w:t>Володи</w:t>
      </w:r>
      <w:r>
        <w:rPr>
          <w:spacing w:val="-15"/>
        </w:rPr>
        <w:t> </w:t>
      </w:r>
      <w:r>
        <w:rPr>
          <w:spacing w:val="-6"/>
        </w:rPr>
        <w:t>на- </w:t>
      </w:r>
      <w:r>
        <w:rPr/>
        <w:t>ходилась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Нью-Йорке’</w:t>
      </w:r>
      <w:r>
        <w:rPr>
          <w:spacing w:val="-24"/>
        </w:rPr>
        <w:t> </w:t>
      </w:r>
      <w:r>
        <w:rPr/>
        <w:t>ничего</w:t>
      </w:r>
      <w:r>
        <w:rPr>
          <w:spacing w:val="-23"/>
        </w:rPr>
        <w:t> </w:t>
      </w:r>
      <w:r>
        <w:rPr/>
        <w:t>не</w:t>
      </w:r>
      <w:r>
        <w:rPr>
          <w:spacing w:val="-24"/>
        </w:rPr>
        <w:t> </w:t>
      </w:r>
      <w:r>
        <w:rPr/>
        <w:t>имплицирует</w:t>
      </w:r>
      <w:r>
        <w:rPr>
          <w:spacing w:val="-24"/>
        </w:rPr>
        <w:t> </w:t>
      </w:r>
      <w:r>
        <w:rPr/>
        <w:t>по</w:t>
      </w:r>
      <w:r>
        <w:rPr>
          <w:spacing w:val="-23"/>
        </w:rPr>
        <w:t> </w:t>
      </w:r>
      <w:r>
        <w:rPr/>
        <w:t>поводу</w:t>
      </w:r>
      <w:r>
        <w:rPr>
          <w:spacing w:val="-24"/>
        </w:rPr>
        <w:t> </w:t>
      </w:r>
      <w:r>
        <w:rPr/>
        <w:t>того,</w:t>
      </w:r>
      <w:r>
        <w:rPr>
          <w:spacing w:val="-24"/>
        </w:rPr>
        <w:t> </w:t>
      </w:r>
      <w:r>
        <w:rPr/>
        <w:t>вклю- </w:t>
      </w:r>
      <w:r>
        <w:rPr>
          <w:spacing w:val="-2"/>
        </w:rPr>
        <w:t>чвется ли</w:t>
      </w:r>
      <w:r>
        <w:rPr>
          <w:spacing w:val="-3"/>
        </w:rPr>
        <w:t> </w:t>
      </w:r>
      <w:r>
        <w:rPr>
          <w:spacing w:val="-2"/>
        </w:rPr>
        <w:t>момент</w:t>
      </w:r>
      <w:r>
        <w:rPr>
          <w:spacing w:val="-7"/>
        </w:rPr>
        <w:t> </w:t>
      </w:r>
      <w:r>
        <w:rPr>
          <w:spacing w:val="-2"/>
        </w:rPr>
        <w:t>речн</w:t>
      </w:r>
      <w:r>
        <w:rPr>
          <w:spacing w:val="-6"/>
        </w:rPr>
        <w:t> </w:t>
      </w:r>
      <w:r>
        <w:rPr>
          <w:spacing w:val="-2"/>
        </w:rPr>
        <w:t>в</w:t>
      </w:r>
      <w:r>
        <w:rPr>
          <w:spacing w:val="-20"/>
        </w:rPr>
        <w:t> </w:t>
      </w:r>
      <w:r>
        <w:rPr>
          <w:spacing w:val="-2"/>
        </w:rPr>
        <w:t>период</w:t>
      </w:r>
      <w:r>
        <w:rPr>
          <w:spacing w:val="-14"/>
        </w:rPr>
        <w:t> </w:t>
      </w:r>
      <w:r>
        <w:rPr>
          <w:spacing w:val="-2"/>
        </w:rPr>
        <w:t>существования</w:t>
      </w:r>
      <w:r>
        <w:rPr>
          <w:spacing w:val="23"/>
        </w:rPr>
        <w:t> </w:t>
      </w:r>
      <w:r>
        <w:rPr>
          <w:spacing w:val="-2"/>
        </w:rPr>
        <w:t>инднвида</w:t>
      </w:r>
      <w:r>
        <w:rPr>
          <w:spacing w:val="-8"/>
        </w:rPr>
        <w:t> </w:t>
      </w:r>
      <w:r>
        <w:rPr>
          <w:i/>
          <w:spacing w:val="-2"/>
        </w:rPr>
        <w:t>Володя.</w:t>
      </w:r>
    </w:p>
    <w:p>
      <w:pPr>
        <w:pStyle w:val="BodyText"/>
        <w:spacing w:line="259" w:lineRule="auto" w:before="18"/>
        <w:ind w:left="712" w:right="100" w:firstLine="743"/>
        <w:jc w:val="both"/>
      </w:pPr>
      <w:r>
        <w:rPr/>
        <w:t>Таким образом, в сухом остатке у нас пока остается следующая сумма наблюдений. Состояния неоднородны, причем сразу по не- скольким параметрам. Во-первых, они</w:t>
      </w:r>
      <w:r>
        <w:rPr>
          <w:spacing w:val="-8"/>
        </w:rPr>
        <w:t> </w:t>
      </w:r>
      <w:r>
        <w:rPr/>
        <w:t>отличаются разной</w:t>
      </w:r>
      <w:r>
        <w:rPr>
          <w:spacing w:val="-6"/>
        </w:rPr>
        <w:t> </w:t>
      </w:r>
      <w:r>
        <w:rPr/>
        <w:t>степенью </w:t>
      </w:r>
      <w:r>
        <w:rPr>
          <w:spacing w:val="-2"/>
        </w:rPr>
        <w:t>временной</w:t>
      </w:r>
      <w:r>
        <w:rPr>
          <w:spacing w:val="-17"/>
        </w:rPr>
        <w:t> </w:t>
      </w:r>
      <w:r>
        <w:rPr>
          <w:spacing w:val="-2"/>
        </w:rPr>
        <w:t>стабитіьности:</w:t>
      </w:r>
      <w:r>
        <w:rPr>
          <w:spacing w:val="-22"/>
        </w:rPr>
        <w:t> </w:t>
      </w:r>
      <w:r>
        <w:rPr>
          <w:spacing w:val="-2"/>
        </w:rPr>
        <w:t>одни</w:t>
      </w:r>
      <w:r>
        <w:rPr>
          <w:spacing w:val="-3"/>
        </w:rPr>
        <w:t> </w:t>
      </w:r>
      <w:r>
        <w:rPr>
          <w:spacing w:val="-2"/>
        </w:rPr>
        <w:t>постоянны,</w:t>
      </w:r>
      <w:r>
        <w:rPr>
          <w:spacing w:val="-9"/>
        </w:rPr>
        <w:t> </w:t>
      </w:r>
      <w:r>
        <w:rPr>
          <w:spacing w:val="-2"/>
        </w:rPr>
        <w:t>другие</w:t>
      </w:r>
      <w:r>
        <w:rPr>
          <w:spacing w:val="-14"/>
        </w:rPr>
        <w:t> </w:t>
      </w:r>
      <w:r>
        <w:rPr>
          <w:spacing w:val="-2"/>
        </w:rPr>
        <w:t>Јтишь</w:t>
      </w:r>
      <w:r>
        <w:rPr>
          <w:spacing w:val="-10"/>
        </w:rPr>
        <w:t> </w:t>
      </w:r>
      <w:r>
        <w:rPr>
          <w:spacing w:val="-2"/>
        </w:rPr>
        <w:t>устойчивы, </w:t>
      </w:r>
      <w:r>
        <w:rPr/>
        <w:t>а</w:t>
      </w:r>
      <w:r>
        <w:rPr>
          <w:spacing w:val="-23"/>
        </w:rPr>
        <w:t> </w:t>
      </w:r>
      <w:r>
        <w:rPr/>
        <w:t>третьи временны. Во-вторых, они,</w:t>
      </w:r>
      <w:r>
        <w:rPr>
          <w:spacing w:val="-5"/>
        </w:rPr>
        <w:t> </w:t>
      </w:r>
      <w:r>
        <w:rPr/>
        <w:t>соласно</w:t>
      </w:r>
      <w:r>
        <w:rPr>
          <w:spacing w:val="-16"/>
        </w:rPr>
        <w:t> </w:t>
      </w:r>
      <w:r>
        <w:rPr/>
        <w:t>Г.</w:t>
      </w:r>
      <w:r>
        <w:rPr>
          <w:spacing w:val="-6"/>
        </w:rPr>
        <w:t> </w:t>
      </w:r>
      <w:r>
        <w:rPr/>
        <w:t>Карлсону, карактери- </w:t>
      </w:r>
      <w:r>
        <w:rPr>
          <w:spacing w:val="-4"/>
        </w:rPr>
        <w:t>зуют</w:t>
      </w:r>
      <w:r>
        <w:rPr>
          <w:spacing w:val="-20"/>
        </w:rPr>
        <w:t> </w:t>
      </w:r>
      <w:r>
        <w:rPr>
          <w:spacing w:val="-4"/>
        </w:rPr>
        <w:t>объекты</w:t>
      </w:r>
      <w:r>
        <w:rPr>
          <w:spacing w:val="-20"/>
        </w:rPr>
        <w:t> </w:t>
      </w:r>
      <w:r>
        <w:rPr>
          <w:spacing w:val="-4"/>
        </w:rPr>
        <w:t>разной</w:t>
      </w:r>
      <w:r>
        <w:rPr>
          <w:spacing w:val="-20"/>
        </w:rPr>
        <w:t> </w:t>
      </w:r>
      <w:r>
        <w:rPr>
          <w:spacing w:val="-4"/>
        </w:rPr>
        <w:t>природы:</w:t>
      </w:r>
      <w:r>
        <w:rPr>
          <w:spacing w:val="-19"/>
        </w:rPr>
        <w:t> </w:t>
      </w:r>
      <w:r>
        <w:rPr>
          <w:spacing w:val="-4"/>
        </w:rPr>
        <w:t>одни</w:t>
      </w:r>
      <w:r>
        <w:rPr>
          <w:spacing w:val="-20"/>
        </w:rPr>
        <w:t> </w:t>
      </w:r>
      <w:r>
        <w:rPr>
          <w:spacing w:val="-4"/>
        </w:rPr>
        <w:t>описываіот</w:t>
      </w:r>
      <w:r>
        <w:rPr>
          <w:spacing w:val="-20"/>
        </w:rPr>
        <w:t> </w:t>
      </w:r>
      <w:r>
        <w:rPr>
          <w:spacing w:val="-4"/>
        </w:rPr>
        <w:t>свойства</w:t>
      </w:r>
      <w:r>
        <w:rPr>
          <w:spacing w:val="-19"/>
        </w:rPr>
        <w:t> </w:t>
      </w:r>
      <w:r>
        <w:rPr>
          <w:spacing w:val="-4"/>
        </w:rPr>
        <w:t>индивидов, </w:t>
      </w:r>
      <w:r>
        <w:rPr/>
        <w:t>другие</w:t>
      </w:r>
      <w:r>
        <w:rPr>
          <w:spacing w:val="-22"/>
        </w:rPr>
        <w:t> </w:t>
      </w:r>
      <w:r>
        <w:rPr/>
        <w:t>— свойства</w:t>
      </w:r>
      <w:r>
        <w:rPr>
          <w:spacing w:val="-16"/>
        </w:rPr>
        <w:t> </w:t>
      </w:r>
      <w:r>
        <w:rPr/>
        <w:t>стадий индивидоа. Если,</w:t>
      </w:r>
      <w:r>
        <w:rPr>
          <w:spacing w:val="-13"/>
        </w:rPr>
        <w:t> </w:t>
      </w:r>
      <w:r>
        <w:rPr/>
        <w:t>сле</w:t>
      </w:r>
      <w:r>
        <w:rPr>
          <w:spacing w:val="80"/>
          <w:w w:val="150"/>
        </w:rPr>
        <w:t> </w:t>
      </w:r>
      <w:r>
        <w:rPr/>
        <w:t>я</w:t>
      </w:r>
      <w:r>
        <w:rPr>
          <w:spacing w:val="-8"/>
        </w:rPr>
        <w:t> </w:t>
      </w:r>
      <w:r>
        <w:rPr/>
        <w:t>идеям некоторых семантистов, попытаться соотнести врсменную стабильность с ин- дивидностью и стадиальностью, то</w:t>
      </w:r>
      <w:r>
        <w:rPr>
          <w:spacing w:val="-13"/>
        </w:rPr>
        <w:t> </w:t>
      </w:r>
      <w:r>
        <w:rPr/>
        <w:t>обнаружнтся, что</w:t>
      </w:r>
      <w:r>
        <w:rPr>
          <w:spacing w:val="-10"/>
        </w:rPr>
        <w:t> </w:t>
      </w:r>
      <w:r>
        <w:rPr/>
        <w:t>состояния, ха- рактеризующие индивидов,</w:t>
      </w:r>
      <w:r>
        <w:rPr>
          <w:spacing w:val="-5"/>
        </w:rPr>
        <w:t> </w:t>
      </w:r>
      <w:r>
        <w:rPr/>
        <w:t>устойчивы илн</w:t>
      </w:r>
      <w:r>
        <w:rPr>
          <w:spacing w:val="-2"/>
        </w:rPr>
        <w:t> </w:t>
      </w:r>
      <w:r>
        <w:rPr/>
        <w:t>постоянны, а</w:t>
      </w:r>
      <w:r>
        <w:rPr>
          <w:spacing w:val="-19"/>
        </w:rPr>
        <w:t> </w:t>
      </w:r>
      <w:r>
        <w:rPr/>
        <w:t>состояния, характернзующие</w:t>
      </w:r>
      <w:r>
        <w:rPr>
          <w:spacing w:val="-27"/>
        </w:rPr>
        <w:t> </w:t>
      </w:r>
      <w:r>
        <w:rPr/>
        <w:t>стадии</w:t>
      </w:r>
      <w:r>
        <w:rPr>
          <w:spacing w:val="-15"/>
        </w:rPr>
        <w:t> </w:t>
      </w:r>
      <w:r>
        <w:rPr/>
        <w:t>—</w:t>
      </w:r>
      <w:r>
        <w:rPr>
          <w:spacing w:val="24"/>
        </w:rPr>
        <w:t> </w:t>
      </w:r>
      <w:r>
        <w:rPr/>
        <w:t>временны</w:t>
      </w:r>
      <w:r>
        <w:rPr>
          <w:spacing w:val="20"/>
        </w:rPr>
        <w:t> </w:t>
      </w:r>
      <w:r>
        <w:rPr/>
        <w:t>и</w:t>
      </w:r>
      <w:r>
        <w:rPr>
          <w:spacing w:val="7"/>
        </w:rPr>
        <w:t> </w:t>
      </w:r>
      <w:r>
        <w:rPr/>
        <w:t>прелодящи</w:t>
      </w:r>
      <w:r>
        <w:rPr>
          <w:spacing w:val="-4"/>
        </w:rPr>
        <w:t> </w:t>
      </w:r>
      <w:r>
        <w:rPr/>
        <w:t>(см.</w:t>
      </w:r>
      <w:r>
        <w:rPr>
          <w:spacing w:val="-19"/>
        </w:rPr>
        <w:t> </w:t>
      </w:r>
      <w:r>
        <w:rPr/>
        <w:t>твбл.</w:t>
      </w:r>
      <w:r>
        <w:rPr>
          <w:spacing w:val="31"/>
        </w:rPr>
        <w:t> </w:t>
      </w:r>
      <w:r>
        <w:rPr/>
        <w:t>ІS).</w:t>
      </w:r>
    </w:p>
    <w:p>
      <w:pPr>
        <w:pStyle w:val="BodyText"/>
        <w:spacing w:before="202"/>
      </w:pPr>
    </w:p>
    <w:p>
      <w:pPr>
        <w:pStyle w:val="ListParagraph"/>
        <w:numPr>
          <w:ilvl w:val="3"/>
          <w:numId w:val="1"/>
        </w:numPr>
        <w:tabs>
          <w:tab w:pos="2019" w:val="left" w:leader="none"/>
        </w:tabs>
        <w:spacing w:line="240" w:lineRule="auto" w:before="0" w:after="0"/>
        <w:ind w:left="2019" w:right="0" w:hanging="1297"/>
        <w:jc w:val="left"/>
        <w:rPr>
          <w:rFonts w:ascii="Arial" w:hAnsi="Arial"/>
          <w:sz w:val="43"/>
        </w:rPr>
      </w:pPr>
      <w:r>
        <w:rPr>
          <w:rFonts w:ascii="Arial" w:hAnsi="Arial"/>
          <w:w w:val="80"/>
          <w:sz w:val="43"/>
        </w:rPr>
        <w:t>Давидск0н0вкие</w:t>
      </w:r>
      <w:r>
        <w:rPr>
          <w:rFonts w:ascii="Arial" w:hAnsi="Arial"/>
          <w:spacing w:val="19"/>
          <w:sz w:val="43"/>
        </w:rPr>
        <w:t> </w:t>
      </w:r>
      <w:r>
        <w:rPr>
          <w:rFonts w:ascii="Arial" w:hAnsi="Arial"/>
          <w:w w:val="80"/>
          <w:sz w:val="43"/>
        </w:rPr>
        <w:t>и</w:t>
      </w:r>
      <w:r>
        <w:rPr>
          <w:rFonts w:ascii="Arial" w:hAnsi="Arial"/>
          <w:spacing w:val="8"/>
          <w:sz w:val="43"/>
        </w:rPr>
        <w:t> </w:t>
      </w:r>
      <w:r>
        <w:rPr>
          <w:rFonts w:ascii="Arial" w:hAnsi="Arial"/>
          <w:w w:val="80"/>
          <w:sz w:val="43"/>
        </w:rPr>
        <w:t>кимовские</w:t>
      </w:r>
      <w:r>
        <w:rPr>
          <w:rFonts w:ascii="Arial" w:hAnsi="Arial"/>
          <w:spacing w:val="69"/>
          <w:sz w:val="43"/>
        </w:rPr>
        <w:t> </w:t>
      </w:r>
      <w:r>
        <w:rPr>
          <w:rFonts w:ascii="Arial" w:hAnsi="Arial"/>
          <w:spacing w:val="-2"/>
          <w:w w:val="80"/>
          <w:sz w:val="43"/>
        </w:rPr>
        <w:t>сосТоЯния</w:t>
      </w:r>
    </w:p>
    <w:p>
      <w:pPr>
        <w:pStyle w:val="BodyText"/>
        <w:spacing w:line="256" w:lineRule="auto" w:before="416"/>
        <w:ind w:left="696" w:right="102" w:firstLine="749"/>
        <w:jc w:val="both"/>
      </w:pPr>
      <w:r>
        <w:rPr/>
        <w:t>Эта</w:t>
      </w:r>
      <w:r>
        <w:rPr>
          <w:spacing w:val="-12"/>
        </w:rPr>
        <w:t> </w:t>
      </w:r>
      <w:r>
        <w:rPr/>
        <w:t>картина,</w:t>
      </w:r>
      <w:r>
        <w:rPr>
          <w:spacing w:val="-8"/>
        </w:rPr>
        <w:t> </w:t>
      </w:r>
      <w:r>
        <w:rPr/>
        <w:t>безусловно. достаточно точно</w:t>
      </w:r>
      <w:r>
        <w:rPr>
          <w:spacing w:val="-12"/>
        </w:rPr>
        <w:t> </w:t>
      </w:r>
      <w:r>
        <w:rPr/>
        <w:t>отражает</w:t>
      </w:r>
      <w:r>
        <w:rPr>
          <w:spacing w:val="-4"/>
        </w:rPr>
        <w:t> </w:t>
      </w:r>
      <w:r>
        <w:rPr/>
        <w:t>семантиче- скую реальность, но и она недостаючно полна. Об этом в недавних работах пишут К. Майерборн (Maienbom 2004; 2005) и А.</w:t>
      </w:r>
      <w:r>
        <w:rPr>
          <w:spacing w:val="40"/>
        </w:rPr>
        <w:t> </w:t>
      </w:r>
      <w:r>
        <w:rPr/>
        <w:t>Ротмайр (Rothmayr 2009). Оттвлкиваясь от противопоставления предикатов индивидного и стадиального уровня и их анализа в духе </w:t>
      </w:r>
      <w:r>
        <w:rPr>
          <w:w w:val="110"/>
        </w:rPr>
        <w:t>(24325), </w:t>
      </w:r>
      <w:r>
        <w:rPr/>
        <w:t>принятого, в частности, в</w:t>
      </w:r>
      <w:r>
        <w:rPr>
          <w:spacing w:val="-10"/>
        </w:rPr>
        <w:t> </w:t>
      </w:r>
      <w:r>
        <w:rPr/>
        <w:t>(Kratzer 1995; Katz 2000) и многих после- дующих работах, К. Майенборн предлагает принципиально другой способ катетризации состояний — в</w:t>
      </w:r>
      <w:r>
        <w:rPr>
          <w:spacing w:val="-1"/>
        </w:rPr>
        <w:t> </w:t>
      </w:r>
      <w:r>
        <w:rPr/>
        <w:t>соответствии с денотативным </w:t>
      </w:r>
      <w:r>
        <w:rPr>
          <w:spacing w:val="-2"/>
        </w:rPr>
        <w:t>типом</w:t>
      </w:r>
      <w:r>
        <w:rPr>
          <w:spacing w:val="-12"/>
        </w:rPr>
        <w:t> </w:t>
      </w:r>
      <w:r>
        <w:rPr>
          <w:spacing w:val="-2"/>
        </w:rPr>
        <w:t>статнвных</w:t>
      </w:r>
      <w:r>
        <w:rPr>
          <w:spacing w:val="17"/>
        </w:rPr>
        <w:t> </w:t>
      </w:r>
      <w:r>
        <w:rPr>
          <w:spacing w:val="-2"/>
        </w:rPr>
        <w:t>выраженнй.</w:t>
      </w:r>
    </w:p>
    <w:p>
      <w:pPr>
        <w:pStyle w:val="BodyText"/>
        <w:spacing w:line="259" w:lineRule="auto" w:before="35"/>
        <w:ind w:left="712" w:right="104" w:firstLine="746"/>
        <w:jc w:val="both"/>
      </w:pPr>
      <w:r>
        <w:rPr>
          <w:spacing w:val="-2"/>
        </w:rPr>
        <w:t>Первый</w:t>
      </w:r>
      <w:r>
        <w:rPr>
          <w:spacing w:val="-22"/>
        </w:rPr>
        <w:t> </w:t>
      </w:r>
      <w:r>
        <w:rPr>
          <w:spacing w:val="-2"/>
        </w:rPr>
        <w:t>денотативный</w:t>
      </w:r>
      <w:r>
        <w:rPr>
          <w:spacing w:val="-17"/>
        </w:rPr>
        <w:t> </w:t>
      </w:r>
      <w:r>
        <w:rPr>
          <w:spacing w:val="-2"/>
        </w:rPr>
        <w:t>тип</w:t>
      </w:r>
      <w:r>
        <w:rPr>
          <w:spacing w:val="-22"/>
        </w:rPr>
        <w:t> </w:t>
      </w:r>
      <w:r>
        <w:rPr>
          <w:spacing w:val="-2"/>
        </w:rPr>
        <w:t>имеіот</w:t>
      </w:r>
      <w:r>
        <w:rPr>
          <w:spacing w:val="-22"/>
        </w:rPr>
        <w:t> </w:t>
      </w:r>
      <w:r>
        <w:rPr>
          <w:spacing w:val="-2"/>
        </w:rPr>
        <w:t>стативы,</w:t>
      </w:r>
      <w:r>
        <w:rPr>
          <w:spacing w:val="-19"/>
        </w:rPr>
        <w:t> </w:t>
      </w:r>
      <w:r>
        <w:rPr>
          <w:spacing w:val="-2"/>
        </w:rPr>
        <w:t>обозначающие</w:t>
      </w:r>
      <w:r>
        <w:rPr>
          <w:spacing w:val="-21"/>
        </w:rPr>
        <w:t> </w:t>
      </w:r>
      <w:r>
        <w:rPr>
          <w:spacing w:val="-2"/>
        </w:rPr>
        <w:t>ситуа- </w:t>
      </w:r>
      <w:r>
        <w:rPr/>
        <w:t>ции,</w:t>
      </w:r>
      <w:r>
        <w:rPr>
          <w:spacing w:val="-21"/>
        </w:rPr>
        <w:t> </w:t>
      </w:r>
      <w:r>
        <w:rPr/>
        <w:t>которые</w:t>
      </w:r>
      <w:r>
        <w:rPr>
          <w:spacing w:val="-10"/>
        </w:rPr>
        <w:t> </w:t>
      </w:r>
      <w:r>
        <w:rPr/>
        <w:t>имеют</w:t>
      </w:r>
      <w:r>
        <w:rPr>
          <w:spacing w:val="-14"/>
        </w:rPr>
        <w:t> </w:t>
      </w:r>
      <w:r>
        <w:rPr/>
        <w:t>место</w:t>
      </w:r>
      <w:r>
        <w:rPr>
          <w:spacing w:val="-9"/>
        </w:rPr>
        <w:t> </w:t>
      </w:r>
      <w:r>
        <w:rPr/>
        <w:t>в</w:t>
      </w:r>
      <w:r>
        <w:rPr>
          <w:spacing w:val="-24"/>
        </w:rPr>
        <w:t> </w:t>
      </w:r>
      <w:r>
        <w:rPr/>
        <w:t>мире. Как</w:t>
      </w:r>
      <w:r>
        <w:rPr>
          <w:spacing w:val="-21"/>
        </w:rPr>
        <w:t> </w:t>
      </w:r>
      <w:r>
        <w:rPr/>
        <w:t>узнать, что</w:t>
      </w:r>
      <w:r>
        <w:rPr>
          <w:spacing w:val="-24"/>
        </w:rPr>
        <w:t> </w:t>
      </w:r>
      <w:r>
        <w:rPr/>
        <w:t>статив</w:t>
      </w:r>
      <w:r>
        <w:rPr>
          <w:spacing w:val="-15"/>
        </w:rPr>
        <w:t> </w:t>
      </w:r>
      <w:r>
        <w:rPr/>
        <w:t>обознвчает ситуацию? Любые ситуации обладают тремя важными свойствами: они наблюдаемы (за некоторыми нсключениями, не слишком раз- мывающими общую картину), они локализованы во</w:t>
      </w:r>
      <w:r>
        <w:rPr>
          <w:spacing w:val="-5"/>
        </w:rPr>
        <w:t> </w:t>
      </w:r>
      <w:r>
        <w:rPr/>
        <w:t>времени и про- странстве, их конкретная щализаиия может варьнровать. Следова- </w:t>
      </w:r>
      <w:r>
        <w:rPr>
          <w:spacing w:val="-4"/>
        </w:rPr>
        <w:t>тельно,</w:t>
      </w:r>
      <w:r>
        <w:rPr>
          <w:spacing w:val="-20"/>
        </w:rPr>
        <w:t> </w:t>
      </w:r>
      <w:r>
        <w:rPr>
          <w:spacing w:val="-4"/>
        </w:rPr>
        <w:t>если</w:t>
      </w:r>
      <w:r>
        <w:rPr>
          <w:spacing w:val="-20"/>
        </w:rPr>
        <w:t> </w:t>
      </w:r>
      <w:r>
        <w:rPr>
          <w:spacing w:val="-4"/>
        </w:rPr>
        <w:t>стативное</w:t>
      </w:r>
      <w:r>
        <w:rPr>
          <w:spacing w:val="-20"/>
        </w:rPr>
        <w:t> </w:t>
      </w:r>
      <w:r>
        <w:rPr>
          <w:spacing w:val="-4"/>
        </w:rPr>
        <w:t>выражение</w:t>
      </w:r>
      <w:r>
        <w:rPr>
          <w:spacing w:val="-4"/>
        </w:rPr>
        <w:t> обозначает</w:t>
      </w:r>
      <w:r>
        <w:rPr>
          <w:spacing w:val="-17"/>
        </w:rPr>
        <w:t> </w:t>
      </w:r>
      <w:r>
        <w:rPr>
          <w:spacing w:val="-4"/>
        </w:rPr>
        <w:t>ситуацию,</w:t>
      </w:r>
      <w:r>
        <w:rPr>
          <w:spacing w:val="-6"/>
        </w:rPr>
        <w:t> </w:t>
      </w:r>
      <w:r>
        <w:rPr>
          <w:spacing w:val="-4"/>
        </w:rPr>
        <w:t>оно</w:t>
      </w:r>
      <w:r>
        <w:rPr>
          <w:spacing w:val="-20"/>
        </w:rPr>
        <w:t> </w:t>
      </w:r>
      <w:r>
        <w:rPr>
          <w:spacing w:val="-4"/>
        </w:rPr>
        <w:t>должно, </w:t>
      </w:r>
      <w:r>
        <w:rPr/>
        <w:t>во-первых,</w:t>
      </w:r>
      <w:r>
        <w:rPr>
          <w:spacing w:val="-3"/>
        </w:rPr>
        <w:t> </w:t>
      </w:r>
      <w:r>
        <w:rPr/>
        <w:t>быть уместно в</w:t>
      </w:r>
      <w:r>
        <w:rPr>
          <w:spacing w:val="-19"/>
        </w:rPr>
        <w:t> </w:t>
      </w:r>
      <w:r>
        <w:rPr/>
        <w:t>позиции актанта перкептивных маголов, во-вторых, допускать пространственную н временную мофифика- цню. Глаголы типа спать, лежать и блестеть обладают всеми этими свойствами. Вот примеры, немецкие алалогн которых обсуждаіотся в</w:t>
      </w:r>
      <w:r>
        <w:rPr>
          <w:spacing w:val="-18"/>
        </w:rPr>
        <w:t> </w:t>
      </w:r>
      <w:r>
        <w:rPr/>
        <w:t>(Maienborn</w:t>
      </w:r>
      <w:r>
        <w:rPr>
          <w:spacing w:val="40"/>
        </w:rPr>
        <w:t> </w:t>
      </w:r>
      <w:r>
        <w:rPr/>
        <w:t>2004):</w:t>
      </w:r>
    </w:p>
    <w:p>
      <w:pPr>
        <w:pStyle w:val="BodyText"/>
        <w:spacing w:after="0" w:line="259" w:lineRule="auto"/>
        <w:jc w:val="both"/>
        <w:sectPr>
          <w:pgSz w:w="15000" w:h="23010"/>
          <w:pgMar w:top="520" w:bottom="280" w:left="0" w:right="708"/>
        </w:sectPr>
      </w:pPr>
    </w:p>
    <w:p>
      <w:pPr>
        <w:pStyle w:val="ListParagraph"/>
        <w:numPr>
          <w:ilvl w:val="0"/>
          <w:numId w:val="7"/>
        </w:numPr>
        <w:tabs>
          <w:tab w:pos="1699" w:val="left" w:leader="none"/>
          <w:tab w:pos="1714" w:val="left" w:leader="none"/>
        </w:tabs>
        <w:spacing w:line="300" w:lineRule="auto" w:before="86" w:after="0"/>
        <w:ind w:left="1699" w:right="5639" w:hanging="1003"/>
        <w:jc w:val="left"/>
        <w:rPr>
          <w:sz w:val="43"/>
        </w:rPr>
      </w:pPr>
      <w:r>
        <w:rPr>
          <w:w w:val="90"/>
          <w:sz w:val="43"/>
        </w:rPr>
        <w:t>Познііия</w:t>
      </w:r>
      <w:r>
        <w:rPr>
          <w:spacing w:val="36"/>
          <w:sz w:val="43"/>
        </w:rPr>
        <w:t> </w:t>
      </w:r>
      <w:r>
        <w:rPr>
          <w:w w:val="90"/>
          <w:sz w:val="43"/>
        </w:rPr>
        <w:t>актанта</w:t>
      </w:r>
      <w:r>
        <w:rPr>
          <w:sz w:val="43"/>
        </w:rPr>
        <w:t> </w:t>
      </w:r>
      <w:r>
        <w:rPr>
          <w:w w:val="90"/>
          <w:sz w:val="43"/>
        </w:rPr>
        <w:t>глагола восприятия. а.</w:t>
      </w:r>
      <w:r>
        <w:rPr>
          <w:spacing w:val="80"/>
          <w:sz w:val="43"/>
        </w:rPr>
        <w:t> </w:t>
      </w:r>
      <w:r>
        <w:rPr>
          <w:w w:val="90"/>
          <w:sz w:val="43"/>
        </w:rPr>
        <w:t>Я видел, как книги лежали на столе.</w:t>
      </w:r>
    </w:p>
    <w:p>
      <w:pPr>
        <w:pStyle w:val="BodyText"/>
        <w:spacing w:line="489" w:lineRule="exact"/>
        <w:ind w:left="1699"/>
      </w:pPr>
      <w:r>
        <w:rPr>
          <w:spacing w:val="-10"/>
        </w:rPr>
        <w:t>Ь.</w:t>
      </w:r>
      <w:r>
        <w:rPr>
          <w:spacing w:val="23"/>
        </w:rPr>
        <w:t> </w:t>
      </w:r>
      <w:r>
        <w:rPr>
          <w:spacing w:val="-10"/>
        </w:rPr>
        <w:t>Я</w:t>
      </w:r>
      <w:r>
        <w:rPr>
          <w:spacing w:val="-14"/>
        </w:rPr>
        <w:t> </w:t>
      </w:r>
      <w:r>
        <w:rPr>
          <w:spacing w:val="-10"/>
        </w:rPr>
        <w:t>видел,</w:t>
      </w:r>
      <w:r>
        <w:rPr>
          <w:spacing w:val="-11"/>
        </w:rPr>
        <w:t> </w:t>
      </w:r>
      <w:r>
        <w:rPr>
          <w:spacing w:val="-10"/>
        </w:rPr>
        <w:t>как Haдs</w:t>
      </w:r>
      <w:r>
        <w:rPr>
          <w:spacing w:val="-14"/>
        </w:rPr>
        <w:t> </w:t>
      </w:r>
      <w:r>
        <w:rPr>
          <w:spacing w:val="-10"/>
        </w:rPr>
        <w:t>спала</w:t>
      </w:r>
    </w:p>
    <w:p>
      <w:pPr>
        <w:pStyle w:val="BodyText"/>
        <w:spacing w:before="126"/>
        <w:ind w:left="1702"/>
      </w:pPr>
      <w:r>
        <w:rPr>
          <w:w w:val="90"/>
        </w:rPr>
        <w:t>с.</w:t>
      </w:r>
      <w:r>
        <w:rPr>
          <w:spacing w:val="37"/>
          <w:w w:val="150"/>
        </w:rPr>
        <w:t> </w:t>
      </w:r>
      <w:r>
        <w:rPr>
          <w:w w:val="90"/>
        </w:rPr>
        <w:t>Л</w:t>
      </w:r>
      <w:r>
        <w:rPr>
          <w:spacing w:val="5"/>
        </w:rPr>
        <w:t> </w:t>
      </w:r>
      <w:r>
        <w:rPr>
          <w:w w:val="90"/>
        </w:rPr>
        <w:t>видел,</w:t>
      </w:r>
      <w:r>
        <w:rPr>
          <w:spacing w:val="14"/>
        </w:rPr>
        <w:t> </w:t>
      </w:r>
      <w:r>
        <w:rPr>
          <w:w w:val="90"/>
        </w:rPr>
        <w:t>как</w:t>
      </w:r>
      <w:r>
        <w:rPr>
          <w:spacing w:val="-10"/>
        </w:rPr>
        <w:t> </w:t>
      </w:r>
      <w:r>
        <w:rPr>
          <w:w w:val="90"/>
        </w:rPr>
        <w:t>сняли</w:t>
      </w:r>
      <w:r>
        <w:rPr>
          <w:spacing w:val="18"/>
        </w:rPr>
        <w:t> </w:t>
      </w:r>
      <w:r>
        <w:rPr>
          <w:w w:val="90"/>
        </w:rPr>
        <w:t>огни</w:t>
      </w:r>
      <w:r>
        <w:rPr>
          <w:spacing w:val="32"/>
        </w:rPr>
        <w:t> </w:t>
      </w:r>
      <w:r>
        <w:rPr>
          <w:spacing w:val="-2"/>
          <w:w w:val="90"/>
        </w:rPr>
        <w:t>Манхетгена.</w:t>
      </w:r>
    </w:p>
    <w:p>
      <w:pPr>
        <w:pStyle w:val="ListParagraph"/>
        <w:numPr>
          <w:ilvl w:val="0"/>
          <w:numId w:val="7"/>
        </w:numPr>
        <w:tabs>
          <w:tab w:pos="1703" w:val="left" w:leader="none"/>
        </w:tabs>
        <w:spacing w:line="240" w:lineRule="auto" w:before="303" w:after="0"/>
        <w:ind w:left="1703" w:right="0" w:hanging="1001"/>
        <w:jc w:val="left"/>
        <w:rPr>
          <w:sz w:val="37"/>
        </w:rPr>
      </w:pPr>
      <w:r>
        <w:rPr>
          <w:sz w:val="37"/>
        </w:rPr>
        <w:t>Локативнав</w:t>
      </w:r>
      <w:r>
        <w:rPr>
          <w:spacing w:val="62"/>
          <w:sz w:val="37"/>
        </w:rPr>
        <w:t> </w:t>
      </w:r>
      <w:r>
        <w:rPr>
          <w:spacing w:val="-2"/>
          <w:sz w:val="37"/>
        </w:rPr>
        <w:t>моднфнквцнв.</w:t>
      </w:r>
    </w:p>
    <w:p>
      <w:pPr>
        <w:spacing w:before="158"/>
        <w:ind w:left="1708" w:right="0" w:firstLine="0"/>
        <w:jc w:val="left"/>
        <w:rPr>
          <w:sz w:val="41"/>
        </w:rPr>
      </w:pPr>
      <w:r>
        <w:rPr>
          <w:spacing w:val="-8"/>
          <w:sz w:val="41"/>
        </w:rPr>
        <w:t>а.</w:t>
      </w:r>
      <w:r>
        <w:rPr>
          <w:spacing w:val="43"/>
          <w:sz w:val="41"/>
        </w:rPr>
        <w:t> </w:t>
      </w:r>
      <w:r>
        <w:rPr>
          <w:spacing w:val="-8"/>
          <w:sz w:val="41"/>
        </w:rPr>
        <w:t>Автомобиль</w:t>
      </w:r>
      <w:r>
        <w:rPr>
          <w:spacing w:val="3"/>
          <w:sz w:val="41"/>
        </w:rPr>
        <w:t> </w:t>
      </w:r>
      <w:r>
        <w:rPr>
          <w:spacing w:val="-8"/>
          <w:sz w:val="41"/>
        </w:rPr>
        <w:t>стоsл</w:t>
      </w:r>
      <w:r>
        <w:rPr>
          <w:spacing w:val="4"/>
          <w:sz w:val="41"/>
        </w:rPr>
        <w:t> </w:t>
      </w:r>
      <w:r>
        <w:rPr>
          <w:spacing w:val="-8"/>
          <w:sz w:val="41"/>
        </w:rPr>
        <w:t>перед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светофором.</w:t>
      </w:r>
    </w:p>
    <w:p>
      <w:pPr>
        <w:pStyle w:val="BodyText"/>
        <w:spacing w:before="115"/>
        <w:ind w:left="1714"/>
      </w:pPr>
      <w:r>
        <w:rPr>
          <w:spacing w:val="-14"/>
        </w:rPr>
        <w:t>Ь.</w:t>
      </w:r>
      <w:r>
        <w:rPr>
          <w:spacing w:val="28"/>
        </w:rPr>
        <w:t> </w:t>
      </w:r>
      <w:r>
        <w:rPr>
          <w:spacing w:val="-14"/>
        </w:rPr>
        <w:t>Напя</w:t>
      </w:r>
      <w:r>
        <w:rPr>
          <w:spacing w:val="-10"/>
        </w:rPr>
        <w:t> </w:t>
      </w:r>
      <w:r>
        <w:rPr>
          <w:spacing w:val="-14"/>
        </w:rPr>
        <w:t>спала</w:t>
      </w:r>
      <w:r>
        <w:rPr/>
        <w:t> </w:t>
      </w:r>
      <w:r>
        <w:rPr>
          <w:spacing w:val="-14"/>
        </w:rPr>
        <w:t>в</w:t>
      </w:r>
      <w:r>
        <w:rPr>
          <w:spacing w:val="-9"/>
        </w:rPr>
        <w:t> </w:t>
      </w:r>
      <w:r>
        <w:rPr>
          <w:spacing w:val="-14"/>
        </w:rPr>
        <w:t>прихожей.</w:t>
      </w:r>
    </w:p>
    <w:p>
      <w:pPr>
        <w:pStyle w:val="BodyText"/>
        <w:spacing w:before="126"/>
        <w:ind w:left="1702"/>
      </w:pPr>
      <w:r>
        <w:rPr>
          <w:w w:val="90"/>
        </w:rPr>
        <w:t>с.</w:t>
      </w:r>
      <w:r>
        <w:rPr>
          <w:spacing w:val="43"/>
        </w:rPr>
        <w:t> </w:t>
      </w:r>
      <w:r>
        <w:rPr>
          <w:w w:val="90"/>
        </w:rPr>
        <w:t>Росв</w:t>
      </w:r>
      <w:r>
        <w:rPr>
          <w:spacing w:val="-6"/>
          <w:w w:val="90"/>
        </w:rPr>
        <w:t> </w:t>
      </w:r>
      <w:r>
        <w:rPr>
          <w:w w:val="90"/>
        </w:rPr>
        <w:t>бпеетела</w:t>
      </w:r>
      <w:r>
        <w:rPr>
          <w:spacing w:val="16"/>
        </w:rPr>
        <w:t> </w:t>
      </w:r>
      <w:r>
        <w:rPr>
          <w:w w:val="90"/>
        </w:rPr>
        <w:t>на</w:t>
      </w:r>
      <w:r>
        <w:rPr>
          <w:spacing w:val="-5"/>
          <w:w w:val="90"/>
        </w:rPr>
        <w:t> </w:t>
      </w:r>
      <w:r>
        <w:rPr>
          <w:w w:val="90"/>
        </w:rPr>
        <w:t>траве</w:t>
      </w:r>
      <w:r>
        <w:rPr>
          <w:spacing w:val="-5"/>
        </w:rPr>
        <w:t> </w:t>
      </w:r>
      <w:r>
        <w:rPr>
          <w:w w:val="90"/>
        </w:rPr>
        <w:t>кру</w:t>
      </w:r>
      <w:r>
        <w:rPr>
          <w:spacing w:val="-30"/>
          <w:w w:val="90"/>
        </w:rPr>
        <w:t> </w:t>
      </w:r>
      <w:r>
        <w:rPr>
          <w:w w:val="90"/>
        </w:rPr>
        <w:t>пными</w:t>
      </w:r>
      <w:r>
        <w:rPr>
          <w:spacing w:val="11"/>
        </w:rPr>
        <w:t> </w:t>
      </w:r>
      <w:r>
        <w:rPr>
          <w:spacing w:val="-2"/>
          <w:w w:val="90"/>
        </w:rPr>
        <w:t>пятнами.</w:t>
      </w:r>
    </w:p>
    <w:p>
      <w:pPr>
        <w:pStyle w:val="ListParagraph"/>
        <w:numPr>
          <w:ilvl w:val="0"/>
          <w:numId w:val="7"/>
        </w:numPr>
        <w:tabs>
          <w:tab w:pos="1695" w:val="left" w:leader="none"/>
        </w:tabs>
        <w:spacing w:line="240" w:lineRule="auto" w:before="231" w:after="0"/>
        <w:ind w:left="1695" w:right="0" w:hanging="999"/>
        <w:jc w:val="left"/>
        <w:rPr>
          <w:sz w:val="43"/>
        </w:rPr>
      </w:pPr>
      <w:r>
        <w:rPr>
          <w:w w:val="85"/>
          <w:sz w:val="43"/>
        </w:rPr>
        <w:t>Темпорапьная</w:t>
      </w:r>
      <w:r>
        <w:rPr>
          <w:spacing w:val="75"/>
          <w:w w:val="150"/>
          <w:sz w:val="43"/>
        </w:rPr>
        <w:t> </w:t>
      </w:r>
      <w:r>
        <w:rPr>
          <w:spacing w:val="-2"/>
          <w:w w:val="90"/>
          <w:sz w:val="43"/>
        </w:rPr>
        <w:t>модификаииа.</w:t>
      </w:r>
    </w:p>
    <w:p>
      <w:pPr>
        <w:pStyle w:val="BodyText"/>
        <w:spacing w:before="126"/>
        <w:ind w:left="1707"/>
      </w:pPr>
      <w:r>
        <w:rPr>
          <w:w w:val="90"/>
        </w:rPr>
        <w:t>а.</w:t>
      </w:r>
      <w:r>
        <w:rPr>
          <w:spacing w:val="67"/>
          <w:w w:val="150"/>
        </w:rPr>
        <w:t> </w:t>
      </w:r>
      <w:r>
        <w:rPr>
          <w:w w:val="90"/>
        </w:rPr>
        <w:t>Автомобиль</w:t>
      </w:r>
      <w:r>
        <w:rPr>
          <w:spacing w:val="28"/>
        </w:rPr>
        <w:t> </w:t>
      </w:r>
      <w:r>
        <w:rPr>
          <w:w w:val="90"/>
        </w:rPr>
        <w:t>долю</w:t>
      </w:r>
      <w:r>
        <w:rPr>
          <w:spacing w:val="-9"/>
          <w:w w:val="90"/>
        </w:rPr>
        <w:t> </w:t>
      </w:r>
      <w:r>
        <w:rPr>
          <w:w w:val="90"/>
        </w:rPr>
        <w:t>стоял</w:t>
      </w:r>
      <w:r>
        <w:rPr>
          <w:spacing w:val="32"/>
        </w:rPr>
        <w:t> </w:t>
      </w:r>
      <w:r>
        <w:rPr>
          <w:spacing w:val="-2"/>
          <w:w w:val="90"/>
        </w:rPr>
        <w:t>неповнжно.</w:t>
      </w:r>
    </w:p>
    <w:p>
      <w:pPr>
        <w:spacing w:before="145"/>
        <w:ind w:left="1715" w:right="0" w:firstLine="0"/>
        <w:jc w:val="left"/>
        <w:rPr>
          <w:sz w:val="41"/>
        </w:rPr>
      </w:pPr>
      <w:r>
        <w:rPr>
          <w:spacing w:val="-8"/>
          <w:sz w:val="41"/>
        </w:rPr>
        <w:t>Ь.</w:t>
      </w:r>
      <w:r>
        <w:rPr>
          <w:spacing w:val="41"/>
          <w:sz w:val="41"/>
        </w:rPr>
        <w:t> </w:t>
      </w:r>
      <w:r>
        <w:rPr>
          <w:spacing w:val="-8"/>
          <w:sz w:val="41"/>
        </w:rPr>
        <w:t>Haдs</w:t>
      </w:r>
      <w:r>
        <w:rPr>
          <w:spacing w:val="-10"/>
          <w:sz w:val="41"/>
        </w:rPr>
        <w:t> </w:t>
      </w:r>
      <w:r>
        <w:rPr>
          <w:spacing w:val="-8"/>
          <w:sz w:val="41"/>
        </w:rPr>
        <w:t>воегдв</w:t>
      </w:r>
      <w:r>
        <w:rPr>
          <w:spacing w:val="-6"/>
          <w:sz w:val="41"/>
        </w:rPr>
        <w:t> </w:t>
      </w:r>
      <w:r>
        <w:rPr>
          <w:spacing w:val="-8"/>
          <w:sz w:val="41"/>
        </w:rPr>
        <w:t>спвла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долго.</w:t>
      </w:r>
    </w:p>
    <w:p>
      <w:pPr>
        <w:pStyle w:val="BodyText"/>
        <w:spacing w:before="115"/>
        <w:ind w:left="1702"/>
      </w:pPr>
      <w:r>
        <w:rPr>
          <w:w w:val="90"/>
        </w:rPr>
        <w:t>с.</w:t>
      </w:r>
      <w:r>
        <w:rPr>
          <w:spacing w:val="60"/>
          <w:w w:val="150"/>
        </w:rPr>
        <w:t> </w:t>
      </w:r>
      <w:r>
        <w:rPr>
          <w:w w:val="90"/>
        </w:rPr>
        <w:t>Poca</w:t>
      </w:r>
      <w:r>
        <w:rPr>
          <w:spacing w:val="23"/>
        </w:rPr>
        <w:t> </w:t>
      </w:r>
      <w:r>
        <w:rPr>
          <w:w w:val="90"/>
        </w:rPr>
        <w:t>вчера</w:t>
      </w:r>
      <w:r>
        <w:rPr>
          <w:spacing w:val="13"/>
        </w:rPr>
        <w:t> </w:t>
      </w:r>
      <w:r>
        <w:rPr>
          <w:w w:val="90"/>
        </w:rPr>
        <w:t>блестела</w:t>
      </w:r>
      <w:r>
        <w:rPr>
          <w:spacing w:val="23"/>
        </w:rPr>
        <w:t> </w:t>
      </w:r>
      <w:r>
        <w:rPr>
          <w:w w:val="90"/>
        </w:rPr>
        <w:t>на</w:t>
      </w:r>
      <w:r>
        <w:rPr>
          <w:spacing w:val="-2"/>
        </w:rPr>
        <w:t> </w:t>
      </w:r>
      <w:r>
        <w:rPr>
          <w:w w:val="90"/>
        </w:rPr>
        <w:t>траве,</w:t>
      </w:r>
      <w:r>
        <w:rPr>
          <w:spacing w:val="31"/>
        </w:rPr>
        <w:t> </w:t>
      </w:r>
      <w:r>
        <w:rPr>
          <w:w w:val="90"/>
        </w:rPr>
        <w:t>а</w:t>
      </w:r>
      <w:r>
        <w:rPr>
          <w:spacing w:val="-13"/>
          <w:w w:val="90"/>
        </w:rPr>
        <w:t> </w:t>
      </w:r>
      <w:r>
        <w:rPr>
          <w:w w:val="90"/>
        </w:rPr>
        <w:t>cemднs</w:t>
      </w:r>
      <w:r>
        <w:rPr>
          <w:spacing w:val="32"/>
        </w:rPr>
        <w:t> </w:t>
      </w:r>
      <w:r>
        <w:rPr>
          <w:w w:val="90"/>
        </w:rPr>
        <w:t>ее</w:t>
      </w:r>
      <w:r>
        <w:rPr>
          <w:spacing w:val="9"/>
        </w:rPr>
        <w:t> </w:t>
      </w:r>
      <w:r>
        <w:rPr>
          <w:spacing w:val="-4"/>
          <w:w w:val="90"/>
        </w:rPr>
        <w:t>нет.</w:t>
      </w:r>
    </w:p>
    <w:p>
      <w:pPr>
        <w:pStyle w:val="BodyText"/>
        <w:spacing w:line="259" w:lineRule="auto" w:before="291"/>
        <w:ind w:left="742" w:right="99" w:firstLine="713"/>
        <w:jc w:val="both"/>
        <w:rPr>
          <w:sz w:val="41"/>
        </w:rPr>
      </w:pPr>
      <w:r>
        <w:rPr/>
        <w:t>Таким образом, сог:насно К. Майенборн, перед нами состояния, которые</w:t>
      </w:r>
      <w:r>
        <w:rPr>
          <w:spacing w:val="-24"/>
        </w:rPr>
        <w:t> </w:t>
      </w:r>
      <w:r>
        <w:rPr/>
        <w:t>представляют</w:t>
      </w:r>
      <w:r>
        <w:rPr>
          <w:spacing w:val="-16"/>
        </w:rPr>
        <w:t> </w:t>
      </w:r>
      <w:r>
        <w:rPr/>
        <w:t>собой</w:t>
      </w:r>
      <w:r>
        <w:rPr>
          <w:spacing w:val="-19"/>
        </w:rPr>
        <w:t> </w:t>
      </w:r>
      <w:r>
        <w:rPr/>
        <w:t>ситуации.</w:t>
      </w:r>
      <w:r>
        <w:rPr>
          <w:spacing w:val="-9"/>
        </w:rPr>
        <w:t> </w:t>
      </w:r>
      <w:r>
        <w:rPr/>
        <w:t>В</w:t>
      </w:r>
      <w:r>
        <w:rPr>
          <w:spacing w:val="-11"/>
        </w:rPr>
        <w:t> </w:t>
      </w:r>
      <w:r>
        <w:rPr/>
        <w:t>том</w:t>
      </w:r>
      <w:r>
        <w:rPr>
          <w:spacing w:val="-11"/>
        </w:rPr>
        <w:t> </w:t>
      </w:r>
      <w:r>
        <w:rPr/>
        <w:t>же</w:t>
      </w:r>
      <w:r>
        <w:rPr>
          <w:spacing w:val="-24"/>
        </w:rPr>
        <w:t> </w:t>
      </w:r>
      <w:r>
        <w:rPr/>
        <w:t>смысле</w:t>
      </w:r>
      <w:r>
        <w:rPr>
          <w:spacing w:val="-13"/>
        </w:rPr>
        <w:t> </w:t>
      </w:r>
      <w:r>
        <w:rPr/>
        <w:t>как</w:t>
      </w:r>
      <w:r>
        <w:rPr>
          <w:spacing w:val="-17"/>
        </w:rPr>
        <w:t> </w:t>
      </w:r>
      <w:r>
        <w:rPr/>
        <w:t>о</w:t>
      </w:r>
      <w:r>
        <w:rPr>
          <w:spacing w:val="-24"/>
        </w:rPr>
        <w:t> </w:t>
      </w:r>
      <w:r>
        <w:rPr/>
        <w:t>ситуа- циях мы юворим о</w:t>
      </w:r>
      <w:r>
        <w:rPr>
          <w:spacing w:val="-15"/>
        </w:rPr>
        <w:t> </w:t>
      </w:r>
      <w:r>
        <w:rPr/>
        <w:t>деятельностях,</w:t>
      </w:r>
      <w:r>
        <w:rPr>
          <w:spacing w:val="-9"/>
        </w:rPr>
        <w:t> </w:t>
      </w:r>
      <w:r>
        <w:rPr/>
        <w:t>сверілениях и достнжениях. В се- малтнческом представлеини гяаюлов</w:t>
      </w:r>
      <w:r>
        <w:rPr>
          <w:spacing w:val="-6"/>
        </w:rPr>
        <w:t> </w:t>
      </w:r>
      <w:r>
        <w:rPr/>
        <w:t>тнпа</w:t>
      </w:r>
      <w:r>
        <w:rPr>
          <w:spacing w:val="-24"/>
        </w:rPr>
        <w:t> </w:t>
      </w:r>
      <w:r>
        <w:rPr/>
        <w:t>лелсопть, сияпіь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>
          <w:i/>
        </w:rPr>
        <w:t>спать </w:t>
      </w:r>
      <w:r>
        <w:rPr>
          <w:spacing w:val="-2"/>
        </w:rPr>
        <w:t>присутствует</w:t>
      </w:r>
      <w:r>
        <w:rPr>
          <w:spacing w:val="-22"/>
        </w:rPr>
        <w:t> </w:t>
      </w:r>
      <w:r>
        <w:rPr>
          <w:spacing w:val="-2"/>
        </w:rPr>
        <w:t>событи</w:t>
      </w:r>
      <w:r>
        <w:rPr>
          <w:spacing w:val="-22"/>
        </w:rPr>
        <w:t> </w:t>
      </w:r>
      <w:r>
        <w:rPr>
          <w:spacing w:val="-2"/>
        </w:rPr>
        <w:t>йиый,</w:t>
      </w:r>
      <w:r>
        <w:rPr>
          <w:spacing w:val="-10"/>
        </w:rPr>
        <w:t> </w:t>
      </w:r>
      <w:r>
        <w:rPr>
          <w:spacing w:val="-2"/>
        </w:rPr>
        <w:t>или</w:t>
      </w:r>
      <w:r>
        <w:rPr>
          <w:spacing w:val="-2"/>
        </w:rPr>
        <w:t> давндсоновский</w:t>
      </w:r>
      <w:r>
        <w:rPr>
          <w:spacing w:val="-9"/>
        </w:rPr>
        <w:t> </w:t>
      </w:r>
      <w:r>
        <w:rPr>
          <w:spacing w:val="-2"/>
        </w:rPr>
        <w:t>аргј/мент</w:t>
      </w:r>
      <w:r>
        <w:rPr>
          <w:spacing w:val="-9"/>
        </w:rPr>
        <w:t> </w:t>
      </w:r>
      <w:r>
        <w:rPr>
          <w:spacing w:val="-2"/>
        </w:rPr>
        <w:t>(см.</w:t>
      </w:r>
      <w:r>
        <w:rPr>
          <w:spacing w:val="-21"/>
        </w:rPr>
        <w:t> </w:t>
      </w:r>
      <w:r>
        <w:rPr>
          <w:spacing w:val="-2"/>
        </w:rPr>
        <w:t>(24)), </w:t>
      </w:r>
      <w:r>
        <w:rPr/>
        <w:t>и</w:t>
      </w:r>
      <w:r>
        <w:rPr>
          <w:spacing w:val="-24"/>
        </w:rPr>
        <w:t> </w:t>
      </w:r>
      <w:r>
        <w:rPr/>
        <w:t>на</w:t>
      </w:r>
      <w:r>
        <w:rPr>
          <w:spacing w:val="-24"/>
        </w:rPr>
        <w:t> </w:t>
      </w:r>
      <w:r>
        <w:rPr/>
        <w:t>этом</w:t>
      </w:r>
      <w:r>
        <w:rPr>
          <w:spacing w:val="-24"/>
        </w:rPr>
        <w:t> </w:t>
      </w:r>
      <w:r>
        <w:rPr/>
        <w:t>осноааиии</w:t>
      </w:r>
      <w:r>
        <w:rPr>
          <w:spacing w:val="4"/>
        </w:rPr>
        <w:t> </w:t>
      </w:r>
      <w:r>
        <w:rPr/>
        <w:t>их</w:t>
      </w:r>
      <w:r>
        <w:rPr>
          <w:spacing w:val="-24"/>
        </w:rPr>
        <w:t> </w:t>
      </w:r>
      <w:r>
        <w:rPr/>
        <w:t>можно</w:t>
      </w:r>
      <w:r>
        <w:rPr>
          <w:spacing w:val="-16"/>
        </w:rPr>
        <w:t> </w:t>
      </w:r>
      <w:r>
        <w:rPr/>
        <w:t>называть</w:t>
      </w:r>
      <w:r>
        <w:rPr>
          <w:spacing w:val="-20"/>
        </w:rPr>
        <w:t> </w:t>
      </w:r>
      <w:r>
        <w:rPr/>
        <w:t>давндсоновскнми</w:t>
      </w:r>
      <w:r>
        <w:rPr>
          <w:spacing w:val="-24"/>
        </w:rPr>
        <w:t> </w:t>
      </w:r>
      <w:r>
        <w:rPr/>
        <w:t>состояни- </w:t>
      </w:r>
      <w:r>
        <w:rPr>
          <w:i/>
          <w:sz w:val="41"/>
        </w:rPr>
        <w:t>яма,</w:t>
      </w:r>
      <w:r>
        <w:rPr>
          <w:i/>
          <w:spacing w:val="40"/>
          <w:sz w:val="41"/>
        </w:rPr>
        <w:t> </w:t>
      </w:r>
      <w:r>
        <w:rPr>
          <w:sz w:val="41"/>
        </w:rPr>
        <w:t>ияи Д-состояниямн.</w:t>
      </w:r>
    </w:p>
    <w:p>
      <w:pPr>
        <w:pStyle w:val="BodyText"/>
        <w:spacing w:before="24"/>
        <w:ind w:left="1474"/>
        <w:jc w:val="both"/>
      </w:pPr>
      <w:r>
        <w:rPr/>
        <w:t>В</w:t>
      </w:r>
      <w:r>
        <w:rPr>
          <w:spacing w:val="-11"/>
        </w:rPr>
        <w:t> </w:t>
      </w:r>
      <w:r>
        <w:rPr/>
        <w:t>(30)</w:t>
      </w:r>
      <w:r>
        <w:rPr>
          <w:spacing w:val="-8"/>
        </w:rPr>
        <w:t> </w:t>
      </w:r>
      <w:r>
        <w:rPr/>
        <w:t>ипяюстрируются</w:t>
      </w:r>
      <w:r>
        <w:rPr>
          <w:spacing w:val="-19"/>
        </w:rPr>
        <w:t> </w:t>
      </w:r>
      <w:r>
        <w:rPr/>
        <w:t>состояния</w:t>
      </w:r>
      <w:r>
        <w:rPr>
          <w:spacing w:val="22"/>
        </w:rPr>
        <w:t> </w:t>
      </w:r>
      <w:r>
        <w:rPr/>
        <w:t>друюю</w:t>
      </w:r>
      <w:r>
        <w:rPr>
          <w:spacing w:val="7"/>
        </w:rPr>
        <w:t> </w:t>
      </w:r>
      <w:r>
        <w:rPr>
          <w:spacing w:val="-2"/>
        </w:rPr>
        <w:t>рода:</w:t>
      </w:r>
    </w:p>
    <w:p>
      <w:pPr>
        <w:pStyle w:val="ListParagraph"/>
        <w:numPr>
          <w:ilvl w:val="0"/>
          <w:numId w:val="7"/>
        </w:numPr>
        <w:tabs>
          <w:tab w:pos="1699" w:val="left" w:leader="none"/>
          <w:tab w:pos="1714" w:val="left" w:leader="none"/>
        </w:tabs>
        <w:spacing w:line="300" w:lineRule="auto" w:before="231" w:after="0"/>
        <w:ind w:left="1714" w:right="5555" w:hanging="1018"/>
        <w:jc w:val="both"/>
        <w:rPr>
          <w:sz w:val="43"/>
        </w:rPr>
      </w:pPr>
      <w:r>
        <w:rPr>
          <w:spacing w:val="-10"/>
          <w:sz w:val="43"/>
        </w:rPr>
        <w:t>в.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*Я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видел,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как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помидоры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весили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I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кг. </w:t>
      </w:r>
      <w:r>
        <w:rPr>
          <w:spacing w:val="-12"/>
          <w:sz w:val="43"/>
        </w:rPr>
        <w:t>Ь.</w:t>
      </w:r>
      <w:r>
        <w:rPr>
          <w:spacing w:val="24"/>
          <w:sz w:val="43"/>
        </w:rPr>
        <w:t> </w:t>
      </w:r>
      <w:r>
        <w:rPr>
          <w:spacing w:val="-12"/>
          <w:sz w:val="43"/>
        </w:rPr>
        <w:t>*Я видел,</w:t>
      </w:r>
      <w:r>
        <w:rPr>
          <w:spacing w:val="-9"/>
          <w:sz w:val="43"/>
        </w:rPr>
        <w:t> </w:t>
      </w:r>
      <w:r>
        <w:rPr>
          <w:spacing w:val="-12"/>
          <w:sz w:val="43"/>
        </w:rPr>
        <w:t>квк Феликс</w:t>
      </w:r>
      <w:r>
        <w:rPr>
          <w:spacing w:val="-4"/>
          <w:sz w:val="43"/>
        </w:rPr>
        <w:t> </w:t>
      </w:r>
      <w:r>
        <w:rPr>
          <w:spacing w:val="-12"/>
          <w:sz w:val="43"/>
        </w:rPr>
        <w:t>знал огвет.</w:t>
      </w:r>
    </w:p>
    <w:p>
      <w:pPr>
        <w:pStyle w:val="BodyText"/>
        <w:spacing w:line="504" w:lineRule="exact"/>
        <w:ind w:left="1702"/>
        <w:jc w:val="both"/>
      </w:pPr>
      <w:r>
        <w:rPr>
          <w:w w:val="90"/>
        </w:rPr>
        <w:t>с.</w:t>
      </w:r>
      <w:r>
        <w:rPr>
          <w:spacing w:val="69"/>
          <w:w w:val="150"/>
        </w:rPr>
        <w:t> </w:t>
      </w:r>
      <w:r>
        <w:rPr>
          <w:w w:val="90"/>
        </w:rPr>
        <w:t>#Я</w:t>
      </w:r>
      <w:r>
        <w:rPr>
          <w:spacing w:val="7"/>
        </w:rPr>
        <w:t> </w:t>
      </w:r>
      <w:r>
        <w:rPr>
          <w:w w:val="90"/>
        </w:rPr>
        <w:t>видел,</w:t>
      </w:r>
      <w:r>
        <w:rPr>
          <w:spacing w:val="11"/>
        </w:rPr>
        <w:t> </w:t>
      </w:r>
      <w:r>
        <w:rPr>
          <w:w w:val="90"/>
        </w:rPr>
        <w:t>как</w:t>
      </w:r>
      <w:r>
        <w:rPr>
          <w:spacing w:val="10"/>
        </w:rPr>
        <w:t> </w:t>
      </w:r>
      <w:r>
        <w:rPr>
          <w:w w:val="90"/>
        </w:rPr>
        <w:t>Boяoдя</w:t>
      </w:r>
      <w:r>
        <w:rPr>
          <w:spacing w:val="24"/>
        </w:rPr>
        <w:t> </w:t>
      </w:r>
      <w:r>
        <w:rPr>
          <w:w w:val="90"/>
        </w:rPr>
        <w:t>похож</w:t>
      </w:r>
      <w:r>
        <w:rPr>
          <w:spacing w:val="19"/>
        </w:rPr>
        <w:t> </w:t>
      </w:r>
      <w:r>
        <w:rPr>
          <w:w w:val="90"/>
        </w:rPr>
        <w:t>на</w:t>
      </w:r>
      <w:r>
        <w:rPr>
          <w:spacing w:val="-8"/>
        </w:rPr>
        <w:t> </w:t>
      </w:r>
      <w:r>
        <w:rPr>
          <w:spacing w:val="-2"/>
          <w:w w:val="90"/>
        </w:rPr>
        <w:t>Феникса.</w:t>
      </w:r>
    </w:p>
    <w:p>
      <w:pPr>
        <w:spacing w:line="252" w:lineRule="auto" w:before="275"/>
        <w:ind w:left="715" w:right="95" w:firstLine="747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Все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предложения</w:t>
      </w:r>
      <w:r>
        <w:rPr>
          <w:rFonts w:ascii="Calibri" w:hAnsi="Calibri"/>
          <w:w w:val="105"/>
          <w:sz w:val="43"/>
        </w:rPr>
        <w:t> в (30) аиомальны.</w:t>
      </w:r>
      <w:r>
        <w:rPr>
          <w:rFonts w:ascii="Calibri" w:hAnsi="Calibri"/>
          <w:w w:val="105"/>
          <w:sz w:val="43"/>
        </w:rPr>
        <w:t> То,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w w:val="105"/>
          <w:sz w:val="43"/>
        </w:rPr>
        <w:t> обозначают</w:t>
      </w:r>
      <w:r>
        <w:rPr>
          <w:rFonts w:ascii="Calibri" w:hAnsi="Calibri"/>
          <w:w w:val="105"/>
          <w:sz w:val="43"/>
        </w:rPr>
        <w:t> преди- </w:t>
      </w:r>
      <w:r>
        <w:rPr>
          <w:rFonts w:ascii="Calibri" w:hAnsi="Calibri"/>
          <w:w w:val="105"/>
          <w:sz w:val="41"/>
        </w:rPr>
        <w:t>каты</w:t>
      </w:r>
      <w:r>
        <w:rPr>
          <w:rFonts w:ascii="Calibri" w:hAnsi="Calibri"/>
          <w:w w:val="105"/>
          <w:sz w:val="41"/>
        </w:rPr>
        <w:t> *веснть’,</w:t>
      </w:r>
      <w:r>
        <w:rPr>
          <w:rFonts w:ascii="Calibri" w:hAnsi="Calibri"/>
          <w:w w:val="105"/>
          <w:sz w:val="41"/>
        </w:rPr>
        <w:t> *знать’</w:t>
      </w:r>
      <w:r>
        <w:rPr>
          <w:rFonts w:ascii="Calibri" w:hAnsi="Calibri"/>
          <w:w w:val="105"/>
          <w:sz w:val="41"/>
        </w:rPr>
        <w:t> и</w:t>
      </w:r>
      <w:r>
        <w:rPr>
          <w:rFonts w:ascii="Calibri" w:hAnsi="Calibri"/>
          <w:w w:val="105"/>
          <w:sz w:val="41"/>
        </w:rPr>
        <w:t> *быть</w:t>
      </w:r>
      <w:r>
        <w:rPr>
          <w:rFonts w:ascii="Calibri" w:hAnsi="Calibri"/>
          <w:w w:val="105"/>
          <w:sz w:val="41"/>
        </w:rPr>
        <w:t> похожим’,</w:t>
      </w:r>
      <w:r>
        <w:rPr>
          <w:rFonts w:ascii="Calibri" w:hAnsi="Calibri"/>
          <w:w w:val="105"/>
          <w:sz w:val="41"/>
        </w:rPr>
        <w:t> ненабпюдаемо.</w:t>
      </w:r>
      <w:r>
        <w:rPr>
          <w:rFonts w:ascii="Calibri" w:hAnsi="Calibri"/>
          <w:w w:val="105"/>
          <w:sz w:val="41"/>
        </w:rPr>
        <w:t> Для</w:t>
      </w:r>
      <w:r>
        <w:rPr>
          <w:rFonts w:ascii="Calibri" w:hAnsi="Calibri"/>
          <w:w w:val="105"/>
          <w:sz w:val="41"/>
        </w:rPr>
        <w:t> (30b), конечно,</w:t>
      </w:r>
      <w:r>
        <w:rPr>
          <w:rFonts w:ascii="Calibri" w:hAnsi="Calibri"/>
          <w:w w:val="105"/>
          <w:sz w:val="41"/>
        </w:rPr>
        <w:t> можно</w:t>
      </w:r>
      <w:r>
        <w:rPr>
          <w:rFonts w:ascii="Calibri" w:hAnsi="Calibri"/>
          <w:w w:val="105"/>
          <w:sz w:val="41"/>
        </w:rPr>
        <w:t> предпояожнть,</w:t>
      </w:r>
      <w:r>
        <w:rPr>
          <w:rFonts w:ascii="Calibri" w:hAnsi="Calibri"/>
          <w:w w:val="105"/>
          <w:sz w:val="41"/>
        </w:rPr>
        <w:t> что</w:t>
      </w:r>
      <w:r>
        <w:rPr>
          <w:rFonts w:ascii="Calibri" w:hAnsi="Calibri"/>
          <w:w w:val="105"/>
          <w:sz w:val="41"/>
        </w:rPr>
        <w:t> ‘знать ответ’ —</w:t>
      </w:r>
      <w:r>
        <w:rPr>
          <w:rFonts w:ascii="Calibri" w:hAnsi="Calibri"/>
          <w:w w:val="105"/>
          <w:sz w:val="41"/>
        </w:rPr>
        <w:t> это</w:t>
      </w:r>
      <w:r>
        <w:rPr>
          <w:rFonts w:ascii="Calibri" w:hAnsi="Calibri"/>
          <w:w w:val="105"/>
          <w:sz w:val="41"/>
        </w:rPr>
        <w:t> ментальное </w:t>
      </w:r>
      <w:r>
        <w:rPr>
          <w:rFonts w:ascii="Calibri" w:hAnsi="Calibri"/>
          <w:w w:val="105"/>
          <w:sz w:val="43"/>
        </w:rPr>
        <w:t>состояние экспернеииера, которое в</w:t>
      </w:r>
      <w:r>
        <w:rPr>
          <w:rFonts w:ascii="Calibri" w:hAnsi="Calibri"/>
          <w:w w:val="105"/>
          <w:sz w:val="43"/>
        </w:rPr>
        <w:t> принцнпе ие может</w:t>
      </w:r>
      <w:r>
        <w:rPr>
          <w:rFonts w:ascii="Calibri" w:hAnsi="Calibri"/>
          <w:w w:val="105"/>
          <w:sz w:val="43"/>
        </w:rPr>
        <w:t> нметь</w:t>
      </w:r>
      <w:r>
        <w:rPr>
          <w:rFonts w:ascii="Calibri" w:hAnsi="Calibri"/>
          <w:w w:val="105"/>
          <w:sz w:val="43"/>
        </w:rPr>
        <w:t> вне- ілних</w:t>
      </w:r>
      <w:r>
        <w:rPr>
          <w:rFonts w:ascii="Calibri" w:hAnsi="Calibri"/>
          <w:w w:val="105"/>
          <w:sz w:val="43"/>
        </w:rPr>
        <w:t> проявлеинй.</w:t>
      </w:r>
      <w:r>
        <w:rPr>
          <w:rFonts w:ascii="Calibri" w:hAnsi="Calibri"/>
          <w:w w:val="105"/>
          <w:sz w:val="43"/>
        </w:rPr>
        <w:t> Однако это объяснение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общем</w:t>
      </w:r>
      <w:r>
        <w:rPr>
          <w:rFonts w:ascii="Calibri" w:hAnsi="Calibri"/>
          <w:w w:val="105"/>
          <w:sz w:val="43"/>
        </w:rPr>
        <w:t> сяучае</w:t>
      </w:r>
      <w:r>
        <w:rPr>
          <w:rFonts w:ascii="Calibri" w:hAnsi="Calibri"/>
          <w:w w:val="105"/>
          <w:sz w:val="43"/>
        </w:rPr>
        <w:t> не рабо- тает: состоянне</w:t>
      </w:r>
      <w:r>
        <w:rPr>
          <w:rFonts w:ascii="Calibri" w:hAnsi="Calibri"/>
          <w:w w:val="105"/>
          <w:sz w:val="43"/>
        </w:rPr>
        <w:t> ‘быть</w:t>
      </w:r>
      <w:r>
        <w:rPr>
          <w:rFonts w:ascii="Calibri" w:hAnsi="Calibri"/>
          <w:w w:val="105"/>
          <w:sz w:val="43"/>
        </w:rPr>
        <w:t> похожим’,</w:t>
      </w:r>
      <w:r>
        <w:rPr>
          <w:rFonts w:ascii="Calibri" w:hAnsi="Calibri"/>
          <w:w w:val="105"/>
          <w:sz w:val="43"/>
        </w:rPr>
        <w:t> безусловно</w:t>
      </w:r>
      <w:r>
        <w:rPr>
          <w:rFonts w:ascii="Calibri" w:hAnsi="Calibri"/>
          <w:w w:val="105"/>
          <w:sz w:val="43"/>
        </w:rPr>
        <w:t> проявляется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первую очередь во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внешнем</w:t>
      </w:r>
      <w:r>
        <w:rPr>
          <w:rFonts w:ascii="Calibri" w:hAnsi="Calibri"/>
          <w:w w:val="105"/>
          <w:sz w:val="43"/>
        </w:rPr>
        <w:t> сходстве,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однако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(30c)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завнсимую клаузу мож- но ннтерпретировать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только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ках</w:t>
      </w:r>
      <w:r>
        <w:rPr>
          <w:rFonts w:ascii="Calibri" w:hAnsi="Calibri"/>
          <w:w w:val="105"/>
          <w:sz w:val="43"/>
        </w:rPr>
        <w:t> безвершннное</w:t>
      </w:r>
      <w:r>
        <w:rPr>
          <w:rFonts w:ascii="Calibri" w:hAnsi="Calibri"/>
          <w:w w:val="105"/>
          <w:sz w:val="43"/>
        </w:rPr>
        <w:t> отиоснтепьное</w:t>
      </w:r>
      <w:r>
        <w:rPr>
          <w:rFonts w:ascii="Calibri" w:hAnsi="Calibri"/>
          <w:w w:val="105"/>
          <w:sz w:val="43"/>
        </w:rPr>
        <w:t> пред- </w:t>
      </w:r>
      <w:r>
        <w:rPr>
          <w:rFonts w:ascii="Calibri" w:hAnsi="Calibri"/>
          <w:spacing w:val="-2"/>
          <w:w w:val="105"/>
          <w:sz w:val="43"/>
        </w:rPr>
        <w:t>ложение.</w:t>
      </w:r>
    </w:p>
    <w:p>
      <w:pPr>
        <w:pStyle w:val="BodyText"/>
        <w:spacing w:line="506" w:lineRule="exact"/>
        <w:ind w:left="148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би</w:t>
      </w:r>
      <w:r>
        <w:rPr>
          <w:rFonts w:ascii="Calibri" w:hAnsi="Calibri"/>
          <w:spacing w:val="39"/>
          <w:w w:val="150"/>
        </w:rPr>
        <w:t>   </w:t>
      </w:r>
      <w:r>
        <w:rPr>
          <w:rFonts w:ascii="Calibri" w:hAnsi="Calibri"/>
          <w:w w:val="105"/>
        </w:rPr>
        <w:t>лаголы</w:t>
      </w:r>
      <w:r>
        <w:rPr>
          <w:rFonts w:ascii="Calibri" w:hAnsi="Calibri"/>
          <w:spacing w:val="62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41"/>
          <w:w w:val="105"/>
        </w:rPr>
        <w:t> </w:t>
      </w:r>
      <w:r>
        <w:rPr>
          <w:rFonts w:ascii="Calibri" w:hAnsi="Calibri"/>
          <w:w w:val="105"/>
        </w:rPr>
        <w:t>допускают</w:t>
      </w:r>
      <w:r>
        <w:rPr>
          <w:rFonts w:ascii="Calibri" w:hAnsi="Calibri"/>
          <w:spacing w:val="50"/>
          <w:w w:val="150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70"/>
          <w:w w:val="105"/>
        </w:rPr>
        <w:t> </w:t>
      </w:r>
      <w:r>
        <w:rPr>
          <w:rFonts w:ascii="Calibri" w:hAnsi="Calibri"/>
          <w:w w:val="105"/>
        </w:rPr>
        <w:t>локатнвиой</w:t>
      </w:r>
      <w:r>
        <w:rPr>
          <w:rFonts w:ascii="Calibri" w:hAnsi="Calibri"/>
          <w:spacing w:val="67"/>
          <w:w w:val="150"/>
        </w:rPr>
        <w:t> </w:t>
      </w:r>
      <w:r>
        <w:rPr>
          <w:rFonts w:ascii="Calibri" w:hAnsi="Calibri"/>
          <w:w w:val="105"/>
        </w:rPr>
        <w:t>моднфикации.</w:t>
      </w:r>
      <w:r>
        <w:rPr>
          <w:rFonts w:ascii="Calibri" w:hAnsi="Calibri"/>
          <w:spacing w:val="43"/>
          <w:w w:val="150"/>
        </w:rPr>
        <w:t> </w:t>
      </w:r>
      <w:r>
        <w:rPr>
          <w:rFonts w:ascii="Calibri" w:hAnsi="Calibri"/>
          <w:spacing w:val="-2"/>
          <w:w w:val="105"/>
        </w:rPr>
        <w:t>Чтобы</w:t>
      </w:r>
    </w:p>
    <w:p>
      <w:pPr>
        <w:spacing w:line="256" w:lineRule="auto" w:before="15"/>
        <w:ind w:left="732" w:right="121" w:hanging="5"/>
        <w:jc w:val="both"/>
        <w:rPr>
          <w:rFonts w:ascii="Calibri" w:hAnsi="Calibri"/>
          <w:sz w:val="43"/>
        </w:rPr>
      </w:pPr>
      <w:r>
        <w:rPr>
          <w:rFonts w:ascii="Calibri" w:hAnsi="Calibri"/>
          <w:w w:val="110"/>
          <w:sz w:val="43"/>
        </w:rPr>
        <w:t>увидеть</w:t>
      </w:r>
      <w:r>
        <w:rPr>
          <w:rFonts w:ascii="Calibri" w:hAnsi="Calibri"/>
          <w:spacing w:val="-3"/>
          <w:w w:val="110"/>
          <w:sz w:val="43"/>
        </w:rPr>
        <w:t> </w:t>
      </w:r>
      <w:r>
        <w:rPr>
          <w:rFonts w:ascii="Calibri" w:hAnsi="Calibri"/>
          <w:w w:val="110"/>
          <w:sz w:val="43"/>
        </w:rPr>
        <w:t>это,</w:t>
      </w:r>
      <w:r>
        <w:rPr>
          <w:rFonts w:ascii="Calibri" w:hAnsi="Calibri"/>
          <w:spacing w:val="-17"/>
          <w:w w:val="110"/>
          <w:sz w:val="43"/>
        </w:rPr>
        <w:t> </w:t>
      </w:r>
      <w:r>
        <w:rPr>
          <w:rFonts w:ascii="Calibri" w:hAnsi="Calibri"/>
          <w:w w:val="110"/>
          <w:sz w:val="43"/>
        </w:rPr>
        <w:t>однако,</w:t>
      </w:r>
      <w:r>
        <w:rPr>
          <w:rFonts w:ascii="Calibri" w:hAnsi="Calibri"/>
          <w:spacing w:val="-4"/>
          <w:w w:val="110"/>
          <w:sz w:val="43"/>
        </w:rPr>
        <w:t> </w:t>
      </w:r>
      <w:r>
        <w:rPr>
          <w:rFonts w:ascii="Calibri" w:hAnsi="Calibri"/>
          <w:w w:val="110"/>
          <w:sz w:val="43"/>
        </w:rPr>
        <w:t>требуется</w:t>
      </w:r>
      <w:r>
        <w:rPr>
          <w:rFonts w:ascii="Calibri" w:hAnsi="Calibri"/>
          <w:w w:val="110"/>
          <w:sz w:val="43"/>
        </w:rPr>
        <w:t> некоторое</w:t>
      </w:r>
      <w:r>
        <w:rPr>
          <w:rFonts w:ascii="Calibri" w:hAnsi="Calibri"/>
          <w:w w:val="110"/>
          <w:sz w:val="43"/>
        </w:rPr>
        <w:t> усилие:</w:t>
      </w:r>
      <w:r>
        <w:rPr>
          <w:rFonts w:ascii="Calibri" w:hAnsi="Calibri"/>
          <w:w w:val="110"/>
          <w:sz w:val="43"/>
        </w:rPr>
        <w:t> мы</w:t>
      </w:r>
      <w:r>
        <w:rPr>
          <w:rFonts w:ascii="Calibri" w:hAnsi="Calibri"/>
          <w:spacing w:val="-8"/>
          <w:w w:val="110"/>
          <w:sz w:val="43"/>
        </w:rPr>
        <w:t> </w:t>
      </w:r>
      <w:r>
        <w:rPr>
          <w:rFonts w:ascii="Calibri" w:hAnsi="Calibri"/>
          <w:w w:val="110"/>
          <w:sz w:val="43"/>
        </w:rPr>
        <w:t>должиы</w:t>
      </w:r>
      <w:r>
        <w:rPr>
          <w:rFonts w:ascii="Calibri" w:hAnsi="Calibri"/>
          <w:w w:val="110"/>
          <w:sz w:val="43"/>
        </w:rPr>
        <w:t> ры- </w:t>
      </w:r>
      <w:r>
        <w:rPr>
          <w:rFonts w:ascii="Calibri" w:hAnsi="Calibri"/>
          <w:w w:val="110"/>
          <w:sz w:val="41"/>
        </w:rPr>
        <w:t>вестн</w:t>
      </w:r>
      <w:r>
        <w:rPr>
          <w:rFonts w:ascii="Calibri" w:hAnsi="Calibri"/>
          <w:w w:val="110"/>
          <w:sz w:val="41"/>
        </w:rPr>
        <w:t> два познцнониых</w:t>
      </w:r>
      <w:r>
        <w:rPr>
          <w:rFonts w:ascii="Calibri" w:hAnsi="Calibri"/>
          <w:w w:val="110"/>
          <w:sz w:val="41"/>
        </w:rPr>
        <w:t> н семантнческнх</w:t>
      </w:r>
      <w:r>
        <w:rPr>
          <w:rFonts w:ascii="Calibri" w:hAnsi="Calibri"/>
          <w:w w:val="110"/>
          <w:sz w:val="41"/>
        </w:rPr>
        <w:t> типа локатнвных</w:t>
      </w:r>
      <w:r>
        <w:rPr>
          <w:rFonts w:ascii="Calibri" w:hAnsi="Calibri"/>
          <w:w w:val="110"/>
          <w:sz w:val="41"/>
        </w:rPr>
        <w:t> моднфи- </w:t>
      </w:r>
      <w:r>
        <w:rPr>
          <w:rFonts w:ascii="Calibri" w:hAnsi="Calibri"/>
          <w:spacing w:val="-2"/>
          <w:w w:val="110"/>
          <w:sz w:val="43"/>
        </w:rPr>
        <w:t>каторов.</w:t>
      </w:r>
    </w:p>
    <w:p>
      <w:pPr>
        <w:spacing w:after="0" w:line="256" w:lineRule="auto"/>
        <w:jc w:val="both"/>
        <w:rPr>
          <w:rFonts w:ascii="Calibri" w:hAnsi="Calibri"/>
          <w:sz w:val="43"/>
        </w:rPr>
        <w:sectPr>
          <w:pgSz w:w="15000" w:h="23010"/>
          <w:pgMar w:top="500" w:bottom="280" w:left="0" w:right="708"/>
        </w:sectPr>
      </w:pPr>
    </w:p>
    <w:p>
      <w:pPr>
        <w:pStyle w:val="BodyText"/>
        <w:spacing w:line="249" w:lineRule="auto"/>
        <w:ind w:left="717" w:right="113" w:firstLine="74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Первый</w:t>
      </w:r>
      <w:r>
        <w:rPr>
          <w:rFonts w:ascii="Calibri" w:hAnsi="Calibri"/>
          <w:w w:val="105"/>
        </w:rPr>
        <w:t> тип,</w:t>
      </w:r>
      <w:r>
        <w:rPr>
          <w:rFonts w:ascii="Calibri" w:hAnsi="Calibri"/>
          <w:w w:val="105"/>
        </w:rPr>
        <w:t> локактивные</w:t>
      </w:r>
      <w:r>
        <w:rPr>
          <w:rFonts w:ascii="Calibri" w:hAnsi="Calibri"/>
          <w:w w:val="105"/>
        </w:rPr>
        <w:t> моднфикаторы</w:t>
      </w:r>
      <w:r>
        <w:rPr>
          <w:rFonts w:ascii="Calibri" w:hAnsi="Calibri"/>
          <w:w w:val="105"/>
        </w:rPr>
        <w:t> ситуации,</w:t>
      </w:r>
      <w:r>
        <w:rPr>
          <w:rFonts w:ascii="Calibri" w:hAnsi="Calibri"/>
          <w:w w:val="105"/>
        </w:rPr>
        <w:t> передают информацию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w w:val="105"/>
        </w:rPr>
        <w:t> месте</w:t>
      </w:r>
      <w:r>
        <w:rPr>
          <w:rFonts w:ascii="Calibri" w:hAnsi="Calibri"/>
          <w:w w:val="105"/>
        </w:rPr>
        <w:t> ее</w:t>
      </w:r>
      <w:r>
        <w:rPr>
          <w:rFonts w:ascii="Calibri" w:hAnsi="Calibri"/>
          <w:w w:val="105"/>
        </w:rPr>
        <w:t> осушествеления.</w:t>
      </w:r>
      <w:r>
        <w:rPr>
          <w:rFonts w:ascii="Calibri" w:hAnsi="Calibri"/>
          <w:w w:val="105"/>
        </w:rPr>
        <w:t> Например,</w:t>
      </w:r>
      <w:r>
        <w:rPr>
          <w:rFonts w:ascii="Calibri" w:hAnsi="Calibri"/>
          <w:w w:val="105"/>
        </w:rPr>
        <w:t> предложение, повторяемое как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(31),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сообщает, что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ситуация ‘Надя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спит’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имела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мес- то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(при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эпизодической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интерпретации)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или систематическм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осущест- взялась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(при хабитј/альной интерпретации</w:t>
      </w:r>
      <w:r>
        <w:rPr>
          <w:rFonts w:ascii="Calibri" w:hAnsi="Calibri"/>
          <w:spacing w:val="37"/>
          <w:w w:val="105"/>
        </w:rPr>
        <w:t> </w:t>
      </w:r>
      <w:r>
        <w:rPr>
          <w:rFonts w:ascii="Calibri" w:hAnsi="Calibri"/>
          <w:w w:val="105"/>
        </w:rPr>
        <w:t>) в прихожей.</w:t>
      </w:r>
    </w:p>
    <w:p>
      <w:pPr>
        <w:pStyle w:val="ListParagraph"/>
        <w:numPr>
          <w:ilvl w:val="0"/>
          <w:numId w:val="7"/>
        </w:numPr>
        <w:tabs>
          <w:tab w:pos="1731" w:val="left" w:leader="none"/>
        </w:tabs>
        <w:spacing w:line="240" w:lineRule="auto" w:before="204" w:after="0"/>
        <w:ind w:left="1731" w:right="0" w:hanging="101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Нвдя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спала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прихожей.</w:t>
      </w:r>
    </w:p>
    <w:p>
      <w:pPr>
        <w:spacing w:line="259" w:lineRule="auto" w:before="272"/>
        <w:ind w:left="718" w:right="123" w:firstLine="752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Такие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обстоятельства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располагаются внутри гпагольной группы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входsт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сферу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действия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отрицание.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Предложение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(32)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истинно, есяи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Надя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 спала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ипи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 быпа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прихожей.</w:t>
      </w:r>
    </w:p>
    <w:p>
      <w:pPr>
        <w:pStyle w:val="ListParagraph"/>
        <w:numPr>
          <w:ilvl w:val="0"/>
          <w:numId w:val="7"/>
        </w:numPr>
        <w:tabs>
          <w:tab w:pos="1732" w:val="left" w:leader="none"/>
        </w:tabs>
        <w:spacing w:line="240" w:lineRule="auto" w:before="275" w:after="0"/>
        <w:ind w:left="1732" w:right="0" w:hanging="1013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05"/>
          <w:sz w:val="37"/>
        </w:rPr>
        <w:t>Надв</w:t>
      </w:r>
      <w:r>
        <w:rPr>
          <w:rFonts w:ascii="Times New Roman" w:hAnsi="Times New Roman"/>
          <w:spacing w:val="55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не</w:t>
      </w:r>
      <w:r>
        <w:rPr>
          <w:rFonts w:ascii="Times New Roman" w:hAnsi="Times New Roman"/>
          <w:spacing w:val="29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спала</w:t>
      </w:r>
      <w:r>
        <w:rPr>
          <w:rFonts w:ascii="Times New Roman" w:hAnsi="Times New Roman"/>
          <w:spacing w:val="72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в</w:t>
      </w:r>
      <w:r>
        <w:rPr>
          <w:rFonts w:ascii="Times New Roman" w:hAnsi="Times New Roman"/>
          <w:spacing w:val="27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прихожей.</w:t>
      </w:r>
    </w:p>
    <w:p>
      <w:pPr>
        <w:spacing w:line="254" w:lineRule="auto" w:before="314"/>
        <w:ind w:left="732" w:right="105" w:firstLine="76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3"/>
        </w:rPr>
        <w:t>В предложении (33), в отличие от (32), два локативных обстоя- тельства. Одно — в </w:t>
      </w:r>
      <w:r>
        <w:rPr>
          <w:rFonts w:ascii="Times New Roman" w:hAnsi="Times New Roman"/>
          <w:i/>
          <w:sz w:val="43"/>
        </w:rPr>
        <w:t>про:оэісей, </w:t>
      </w:r>
      <w:r>
        <w:rPr>
          <w:rFonts w:ascii="Times New Roman" w:hAnsi="Times New Roman"/>
          <w:sz w:val="43"/>
        </w:rPr>
        <w:t>которое занимает ту же позицию и иг- </w:t>
      </w:r>
      <w:r>
        <w:rPr>
          <w:rFonts w:ascii="Times New Roman" w:hAnsi="Times New Roman"/>
          <w:sz w:val="46"/>
        </w:rPr>
        <w:t>рает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ту же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роль, что и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(32).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Другое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i/>
          <w:sz w:val="46"/>
        </w:rPr>
        <w:t>Лозанне.</w:t>
      </w:r>
    </w:p>
    <w:p>
      <w:pPr>
        <w:pStyle w:val="ListParagraph"/>
        <w:numPr>
          <w:ilvl w:val="0"/>
          <w:numId w:val="7"/>
        </w:numPr>
        <w:tabs>
          <w:tab w:pos="1731" w:val="left" w:leader="none"/>
        </w:tabs>
        <w:spacing w:line="240" w:lineRule="auto" w:before="221" w:after="0"/>
        <w:ind w:left="1731" w:right="0" w:hanging="101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Лозвнне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Надя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спала 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прихожей.</w:t>
      </w:r>
    </w:p>
    <w:p>
      <w:pPr>
        <w:pStyle w:val="BodyText"/>
        <w:spacing w:line="249" w:lineRule="auto" w:before="277"/>
        <w:ind w:left="715" w:right="95" w:firstLine="721"/>
        <w:jc w:val="both"/>
        <w:rPr>
          <w:rFonts w:ascii="Calibri" w:hAnsi="Calibri"/>
        </w:rPr>
      </w:pPr>
      <w:r>
        <w:rPr>
          <w:rFonts w:ascii="Calibri" w:hAnsi="Calibri"/>
          <w:i/>
        </w:rPr>
        <w:t>В</w:t>
      </w:r>
      <w:r>
        <w:rPr>
          <w:rFonts w:ascii="Calibri" w:hAnsi="Calibri"/>
          <w:i/>
          <w:spacing w:val="40"/>
        </w:rPr>
        <w:t> </w:t>
      </w:r>
      <w:r>
        <w:rPr>
          <w:rFonts w:ascii="Calibri" w:hAnsi="Calibri"/>
          <w:i/>
        </w:rPr>
        <w:t>Лозанне,</w:t>
      </w:r>
      <w:r>
        <w:rPr>
          <w:rFonts w:ascii="Calibri" w:hAnsi="Calibri"/>
          <w:i/>
          <w:spacing w:val="-8"/>
        </w:rPr>
        <w:t> </w:t>
      </w:r>
      <w:r>
        <w:rPr>
          <w:rFonts w:ascii="Calibri" w:hAnsi="Calibri"/>
          <w:i/>
        </w:rPr>
        <w:t>как</w:t>
      </w:r>
      <w:r>
        <w:rPr>
          <w:rFonts w:ascii="Calibri" w:hAnsi="Calibri"/>
          <w:i/>
          <w:spacing w:val="-11"/>
        </w:rPr>
        <w:t> </w:t>
      </w:r>
      <w:r>
        <w:rPr>
          <w:rFonts w:ascii="Calibri" w:hAnsi="Calibri"/>
        </w:rPr>
        <w:t>нетрудно убедиться, имеет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ие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только локативную, но и времеиную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иитерпретаіјию: оно напоминает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темпоральиый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адъюикт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 пространствсинойсемалтикой ‘Когда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Надя находилась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Лозанне’ иян ‘будучи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Лозанне’.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Ею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функция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не указание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на то,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какой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облас- ти пространства ощществилась описываемая ситуация, а информация, что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истннность пропозиции следует ограничить теми мирами, где Надд находится в Лозанне. (33) означает, что в Лозалне для Надн быпо есте- ственно / привычно / обычио спать в прихожей. (32),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налротив, не озна- чает, что в прихожей для Нади было естественно спать. Оио сообщает, что</w:t>
      </w:r>
      <w:r>
        <w:rPr>
          <w:rFonts w:ascii="Calibri" w:hAnsi="Calibri"/>
          <w:spacing w:val="33"/>
        </w:rPr>
        <w:t> </w:t>
      </w:r>
      <w:r>
        <w:rPr>
          <w:rFonts w:ascii="Calibri" w:hAnsi="Calibri"/>
        </w:rPr>
        <w:t>место,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где для Нади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было естественно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спать 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это прихожан.</w:t>
      </w:r>
    </w:p>
    <w:p>
      <w:pPr>
        <w:pStyle w:val="BodyText"/>
        <w:spacing w:line="511" w:lineRule="exact"/>
        <w:ind w:left="1466"/>
        <w:jc w:val="both"/>
        <w:rPr>
          <w:rFonts w:ascii="Calibri" w:hAnsi="Calibri"/>
        </w:rPr>
      </w:pPr>
      <w:r>
        <w:rPr>
          <w:rFonts w:ascii="Calibri" w:hAnsi="Calibri"/>
        </w:rPr>
        <w:t>Таким</w:t>
      </w:r>
      <w:r>
        <w:rPr>
          <w:rFonts w:ascii="Calibri" w:hAnsi="Calibri"/>
          <w:spacing w:val="38"/>
          <w:w w:val="150"/>
        </w:rPr>
        <w:t> </w:t>
      </w:r>
      <w:r>
        <w:rPr>
          <w:rFonts w:ascii="Calibri" w:hAnsi="Calibri"/>
        </w:rPr>
        <w:t>образом,</w:t>
      </w:r>
      <w:r>
        <w:rPr>
          <w:rFonts w:ascii="Calibri" w:hAnsi="Calibri"/>
          <w:spacing w:val="49"/>
        </w:rPr>
        <w:t> </w:t>
      </w:r>
      <w:r>
        <w:rPr>
          <w:rFonts w:ascii="Calibri" w:hAnsi="Calibri"/>
        </w:rPr>
        <w:t>обстоятельства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типа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52"/>
        </w:rPr>
        <w:t> </w:t>
      </w:r>
      <w:r>
        <w:rPr>
          <w:rFonts w:ascii="Calibri" w:hAnsi="Calibri"/>
        </w:rPr>
        <w:t>лЈпигозсетї</w:t>
      </w:r>
      <w:r>
        <w:rPr>
          <w:rFonts w:ascii="Calibri" w:hAnsi="Calibri"/>
          <w:spacing w:val="55"/>
          <w:w w:val="1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(32),</w:t>
      </w:r>
      <w:r>
        <w:rPr>
          <w:rFonts w:ascii="Calibri" w:hAnsi="Calibri"/>
          <w:spacing w:val="25"/>
        </w:rPr>
        <w:t> </w:t>
      </w:r>
      <w:r>
        <w:rPr>
          <w:rFonts w:ascii="Calibri" w:hAnsi="Calibri"/>
        </w:rPr>
        <w:t>но</w:t>
      </w:r>
      <w:r>
        <w:rPr>
          <w:rFonts w:ascii="Calibri" w:hAnsi="Calibri"/>
          <w:spacing w:val="39"/>
        </w:rPr>
        <w:t> </w:t>
      </w:r>
      <w:r>
        <w:rPr>
          <w:rFonts w:ascii="Calibri" w:hAnsi="Calibri"/>
        </w:rPr>
        <w:t>не</w:t>
      </w:r>
      <w:r>
        <w:rPr>
          <w:rFonts w:ascii="Calibri" w:hAnsi="Calibri"/>
          <w:spacing w:val="14"/>
        </w:rPr>
        <w:t> </w:t>
      </w:r>
      <w:r>
        <w:rPr>
          <w:rFonts w:ascii="Calibri" w:hAnsi="Calibri"/>
          <w:spacing w:val="-5"/>
        </w:rPr>
        <w:t>об-</w:t>
      </w:r>
    </w:p>
    <w:p>
      <w:pPr>
        <w:pStyle w:val="BodyText"/>
        <w:spacing w:line="249" w:lineRule="auto" w:before="15"/>
        <w:ind w:left="715" w:right="109" w:firstLine="1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стоятельства</w:t>
      </w:r>
      <w:r>
        <w:rPr>
          <w:rFonts w:ascii="Calibri" w:hAnsi="Calibri"/>
          <w:w w:val="105"/>
        </w:rPr>
        <w:t> типа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Јtозанне</w:t>
      </w:r>
      <w:r>
        <w:rPr>
          <w:rFonts w:ascii="Calibri" w:hAnsi="Calibri"/>
          <w:i/>
          <w:w w:val="105"/>
        </w:rPr>
        <w:t> в </w:t>
      </w:r>
      <w:r>
        <w:rPr>
          <w:rFonts w:ascii="Calibri" w:hAnsi="Calibri"/>
          <w:w w:val="105"/>
        </w:rPr>
        <w:t>(33) выступают</w:t>
      </w:r>
      <w:r>
        <w:rPr>
          <w:rFonts w:ascii="Calibri" w:hAnsi="Calibri"/>
          <w:w w:val="105"/>
        </w:rPr>
        <w:t> локативным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модифи- катором</w:t>
      </w:r>
      <w:r>
        <w:rPr>
          <w:rFonts w:ascii="Calibri" w:hAnsi="Calibri"/>
          <w:w w:val="105"/>
        </w:rPr>
        <w:t> в собственном</w:t>
      </w:r>
      <w:r>
        <w:rPr>
          <w:rFonts w:ascii="Calibri" w:hAnsi="Calibri"/>
          <w:w w:val="105"/>
        </w:rPr>
        <w:t> смысле.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Лозанне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другие карскаскые об- стоятельства (используем</w:t>
      </w:r>
      <w:r>
        <w:rPr>
          <w:rFonts w:ascii="Calibri" w:hAnsi="Calibri"/>
          <w:w w:val="105"/>
        </w:rPr>
        <w:t> этот варваризм</w:t>
      </w:r>
      <w:r>
        <w:rPr>
          <w:rFonts w:ascii="Calibri" w:hAnsi="Calibri"/>
          <w:w w:val="105"/>
        </w:rPr>
        <w:t> за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иеимеиием</w:t>
      </w:r>
      <w:r>
        <w:rPr>
          <w:rFonts w:ascii="Calibri" w:hAnsi="Calibri"/>
          <w:w w:val="105"/>
        </w:rPr>
        <w:t> лучілею эк- внвалента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для frame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adverbials)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выступают</w:t>
      </w:r>
      <w:r>
        <w:rPr>
          <w:rFonts w:ascii="Calibri" w:hAnsi="Calibri"/>
          <w:w w:val="105"/>
        </w:rPr>
        <w:t> рестриктором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по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отио- шению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пропозиции,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вырвженной</w:t>
      </w:r>
      <w:r>
        <w:rPr>
          <w:rFonts w:ascii="Calibri" w:hAnsi="Calibri"/>
          <w:w w:val="105"/>
        </w:rPr>
        <w:t> оставшейся</w:t>
      </w:r>
      <w:r>
        <w:rPr>
          <w:rFonts w:ascii="Calibri" w:hAnsi="Calibri"/>
          <w:w w:val="105"/>
        </w:rPr>
        <w:t> частью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предложения. Такие</w:t>
      </w:r>
      <w:r>
        <w:rPr>
          <w:rFonts w:ascii="Calibri" w:hAnsi="Calibri"/>
          <w:w w:val="105"/>
        </w:rPr>
        <w:t> обстоятельства,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по-видимому,</w:t>
      </w:r>
      <w:r>
        <w:rPr>
          <w:rFonts w:ascii="Calibri" w:hAnsi="Calibri"/>
          <w:w w:val="105"/>
        </w:rPr>
        <w:t> присоединяются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за</w:t>
      </w:r>
      <w:r>
        <w:rPr>
          <w:rFonts w:ascii="Calibri" w:hAnsi="Calibri"/>
          <w:w w:val="105"/>
        </w:rPr>
        <w:t> пределами глаюльной</w:t>
      </w:r>
      <w:r>
        <w:rPr>
          <w:rFonts w:ascii="Calibri" w:hAnsi="Calibri"/>
          <w:w w:val="105"/>
        </w:rPr>
        <w:t> группы.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На это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укыывает иитерпретация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под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отрицанием: отрицание, как известно, находится вне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глаюльной группы, 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обстоя- тельство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в </w:t>
      </w:r>
      <w:r>
        <w:rPr>
          <w:rFonts w:ascii="Calibri" w:hAnsi="Calibri"/>
          <w:i/>
          <w:w w:val="105"/>
        </w:rPr>
        <w:t>Јlоазнне </w:t>
      </w:r>
      <w:r>
        <w:rPr>
          <w:rFonts w:ascii="Calibri" w:hAnsi="Calibri"/>
          <w:w w:val="105"/>
        </w:rPr>
        <w:t>не входит в сферу его действия:</w:t>
      </w:r>
    </w:p>
    <w:p>
      <w:pPr>
        <w:pStyle w:val="ListParagraph"/>
        <w:numPr>
          <w:ilvl w:val="0"/>
          <w:numId w:val="7"/>
        </w:numPr>
        <w:tabs>
          <w:tab w:pos="1732" w:val="left" w:leader="none"/>
        </w:tabs>
        <w:spacing w:line="240" w:lineRule="auto" w:before="195" w:after="0"/>
        <w:ind w:left="1732" w:right="0" w:hanging="101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Лозанне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Надя</w:t>
      </w:r>
      <w:r>
        <w:rPr>
          <w:rFonts w:ascii="Times New Roman" w:hAnsi="Times New Roman"/>
          <w:spacing w:val="12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не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спалв.</w:t>
      </w:r>
    </w:p>
    <w:p>
      <w:pPr>
        <w:pStyle w:val="BodyText"/>
        <w:spacing w:before="1"/>
        <w:ind w:left="1759"/>
        <w:rPr>
          <w:rFonts w:ascii="Times New Roman" w:hAnsi="Times New Roman"/>
        </w:rPr>
      </w:pPr>
      <w:r>
        <w:rPr>
          <w:rFonts w:ascii="Times New Roman" w:hAnsi="Times New Roman"/>
          <w:spacing w:val="-12"/>
        </w:rPr>
        <w:t>І.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‘Будучи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spacing w:val="-12"/>
        </w:rPr>
        <w:t>в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spacing w:val="-12"/>
        </w:rPr>
        <w:t>Јlозанне,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spacing w:val="-12"/>
        </w:rPr>
        <w:t>На,ця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  <w:spacing w:val="-12"/>
        </w:rPr>
        <w:t>не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спала’</w:t>
      </w:r>
    </w:p>
    <w:p>
      <w:pPr>
        <w:spacing w:before="34"/>
        <w:ind w:left="171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2.</w:t>
      </w:r>
      <w:r>
        <w:rPr>
          <w:rFonts w:ascii="Times New Roman" w:hAnsi="Times New Roman"/>
          <w:spacing w:val="-12"/>
          <w:sz w:val="41"/>
        </w:rPr>
        <w:t> </w:t>
      </w:r>
      <w:r>
        <w:rPr>
          <w:rFonts w:ascii="Times New Roman" w:hAnsi="Times New Roman"/>
          <w:sz w:val="41"/>
        </w:rPr>
        <w:t>**Неверно,</w:t>
      </w:r>
      <w:r>
        <w:rPr>
          <w:rFonts w:ascii="Times New Roman" w:hAnsi="Times New Roman"/>
          <w:spacing w:val="42"/>
          <w:sz w:val="41"/>
        </w:rPr>
        <w:t> </w:t>
      </w:r>
      <w:r>
        <w:rPr>
          <w:rFonts w:ascii="Times New Roman" w:hAnsi="Times New Roman"/>
          <w:sz w:val="41"/>
        </w:rPr>
        <w:t>что</w:t>
      </w:r>
      <w:r>
        <w:rPr>
          <w:rFonts w:ascii="Times New Roman" w:hAnsi="Times New Roman"/>
          <w:spacing w:val="19"/>
          <w:sz w:val="41"/>
        </w:rPr>
        <w:t> </w:t>
      </w:r>
      <w:r>
        <w:rPr>
          <w:rFonts w:ascii="Times New Roman" w:hAnsi="Times New Roman"/>
          <w:sz w:val="41"/>
        </w:rPr>
        <w:t>Навя</w:t>
      </w:r>
      <w:r>
        <w:rPr>
          <w:rFonts w:ascii="Times New Roman" w:hAnsi="Times New Roman"/>
          <w:spacing w:val="35"/>
          <w:sz w:val="41"/>
        </w:rPr>
        <w:t> </w:t>
      </w:r>
      <w:r>
        <w:rPr>
          <w:rFonts w:ascii="Times New Roman" w:hAnsi="Times New Roman"/>
          <w:sz w:val="41"/>
        </w:rPr>
        <w:t>спала</w:t>
      </w:r>
      <w:r>
        <w:rPr>
          <w:rFonts w:ascii="Times New Roman" w:hAnsi="Times New Roman"/>
          <w:spacing w:val="30"/>
          <w:sz w:val="41"/>
        </w:rPr>
        <w:t> </w:t>
      </w:r>
      <w:r>
        <w:rPr>
          <w:rFonts w:ascii="Times New Roman" w:hAnsi="Times New Roman"/>
          <w:sz w:val="41"/>
        </w:rPr>
        <w:t>н</w:t>
      </w:r>
      <w:r>
        <w:rPr>
          <w:rFonts w:ascii="Times New Roman" w:hAnsi="Times New Roman"/>
          <w:spacing w:val="4"/>
          <w:sz w:val="41"/>
        </w:rPr>
        <w:t> </w:t>
      </w:r>
      <w:r>
        <w:rPr>
          <w:rFonts w:ascii="Times New Roman" w:hAnsi="Times New Roman"/>
          <w:sz w:val="41"/>
        </w:rPr>
        <w:t>это</w:t>
      </w:r>
      <w:r>
        <w:rPr>
          <w:rFonts w:ascii="Times New Roman" w:hAnsi="Times New Roman"/>
          <w:spacing w:val="-24"/>
          <w:sz w:val="41"/>
        </w:rPr>
        <w:t> </w:t>
      </w:r>
      <w:r>
        <w:rPr>
          <w:rFonts w:ascii="Times New Roman" w:hAnsi="Times New Roman"/>
          <w:i/>
          <w:sz w:val="41"/>
        </w:rPr>
        <w:t>было</w:t>
      </w:r>
      <w:r>
        <w:rPr>
          <w:rFonts w:ascii="Times New Roman" w:hAnsi="Times New Roman"/>
          <w:i/>
          <w:spacing w:val="-3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Лозвнне’</w:t>
      </w:r>
    </w:p>
    <w:p>
      <w:pPr>
        <w:spacing w:after="0"/>
        <w:jc w:val="left"/>
        <w:rPr>
          <w:rFonts w:ascii="Times New Roman" w:hAnsi="Times New Roman"/>
          <w:sz w:val="41"/>
        </w:rPr>
        <w:sectPr>
          <w:pgSz w:w="15000" w:h="23010"/>
          <w:pgMar w:top="600" w:bottom="280" w:left="0" w:right="708"/>
        </w:sectPr>
      </w:pPr>
    </w:p>
    <w:p>
      <w:pPr>
        <w:pStyle w:val="BodyText"/>
        <w:spacing w:line="247" w:lineRule="auto"/>
        <w:ind w:left="732" w:right="101" w:firstLine="730"/>
        <w:jc w:val="both"/>
        <w:rPr>
          <w:rFonts w:ascii="Calibri" w:hAnsi="Calibri"/>
        </w:rPr>
      </w:pPr>
      <w:r>
        <w:rPr>
          <w:rFonts w:ascii="Calibri" w:hAnsi="Calibri"/>
        </w:rPr>
        <w:t>По-вндимому, (34) имеет только одно прочтение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(34.i).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Интер- претация (34.2), при которой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предложение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истинио, если Надд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вовсе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была 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Лозалне,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(34) иметь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 может.</w:t>
      </w:r>
    </w:p>
    <w:p>
      <w:pPr>
        <w:spacing w:line="247" w:lineRule="auto" w:before="0"/>
        <w:ind w:left="715" w:right="105" w:firstLine="744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w w:val="105"/>
          <w:sz w:val="43"/>
        </w:rPr>
        <w:t>Чтобы</w:t>
      </w:r>
      <w:r>
        <w:rPr>
          <w:rFonts w:ascii="Calibri" w:hAnsi="Calibri"/>
          <w:spacing w:val="40"/>
          <w:w w:val="105"/>
          <w:sz w:val="43"/>
        </w:rPr>
        <w:t>  </w:t>
      </w:r>
      <w:r>
        <w:rPr>
          <w:rFonts w:ascii="Calibri" w:hAnsi="Calibri"/>
          <w:w w:val="105"/>
          <w:sz w:val="43"/>
        </w:rPr>
        <w:t>увидеть</w:t>
      </w:r>
      <w:r>
        <w:rPr>
          <w:rFonts w:ascii="Calibri" w:hAnsi="Calibri"/>
          <w:spacing w:val="40"/>
          <w:w w:val="105"/>
          <w:sz w:val="43"/>
        </w:rPr>
        <w:t>  </w:t>
      </w:r>
      <w:r>
        <w:rPr>
          <w:rFonts w:ascii="Calibri" w:hAnsi="Calibri"/>
          <w:b/>
          <w:w w:val="105"/>
          <w:sz w:val="43"/>
        </w:rPr>
        <w:t>ограничения</w:t>
      </w:r>
      <w:r>
        <w:rPr>
          <w:rFonts w:ascii="Calibri" w:hAnsi="Calibri"/>
          <w:b/>
          <w:spacing w:val="40"/>
          <w:w w:val="105"/>
          <w:sz w:val="43"/>
        </w:rPr>
        <w:t>  </w:t>
      </w:r>
      <w:r>
        <w:rPr>
          <w:rFonts w:ascii="Calibri" w:hAnsi="Calibri"/>
          <w:w w:val="105"/>
          <w:sz w:val="43"/>
        </w:rPr>
        <w:t>на</w:t>
      </w:r>
      <w:r>
        <w:rPr>
          <w:rFonts w:ascii="Calibri" w:hAnsi="Calibri"/>
          <w:spacing w:val="40"/>
          <w:w w:val="105"/>
          <w:sz w:val="43"/>
        </w:rPr>
        <w:t>  </w:t>
      </w:r>
      <w:r>
        <w:rPr>
          <w:rFonts w:ascii="Calibri" w:hAnsi="Calibri"/>
          <w:b/>
          <w:w w:val="105"/>
          <w:sz w:val="43"/>
        </w:rPr>
        <w:t>локативную</w:t>
      </w:r>
      <w:r>
        <w:rPr>
          <w:rFonts w:ascii="Calibri" w:hAnsi="Calibri"/>
          <w:b/>
          <w:spacing w:val="80"/>
          <w:w w:val="105"/>
          <w:sz w:val="43"/>
        </w:rPr>
        <w:t>  </w:t>
      </w:r>
      <w:r>
        <w:rPr>
          <w:rFonts w:ascii="Calibri" w:hAnsi="Calibri"/>
          <w:w w:val="105"/>
          <w:sz w:val="43"/>
        </w:rPr>
        <w:t>модификацию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у</w:t>
      </w:r>
      <w:r>
        <w:rPr>
          <w:rFonts w:ascii="Calibri" w:hAnsi="Calibri"/>
          <w:b/>
          <w:w w:val="105"/>
          <w:sz w:val="43"/>
        </w:rPr>
        <w:t> предикаитов</w:t>
      </w:r>
      <w:r>
        <w:rPr>
          <w:rFonts w:ascii="Calibri" w:hAnsi="Calibri"/>
          <w:b/>
          <w:w w:val="105"/>
          <w:sz w:val="43"/>
        </w:rPr>
        <w:t> из </w:t>
      </w:r>
      <w:r>
        <w:rPr>
          <w:rFonts w:ascii="Calibri" w:hAnsi="Calibri"/>
          <w:w w:val="105"/>
          <w:sz w:val="43"/>
        </w:rPr>
        <w:t>(30),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надо исключить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из</w:t>
      </w:r>
      <w:r>
        <w:rPr>
          <w:rFonts w:ascii="Calibri" w:hAnsi="Calibri"/>
          <w:b/>
          <w:w w:val="105"/>
          <w:sz w:val="43"/>
        </w:rPr>
        <w:t> рассмотрения</w:t>
      </w:r>
      <w:r>
        <w:rPr>
          <w:rFonts w:ascii="Calibri" w:hAnsi="Calibri"/>
          <w:b/>
          <w:w w:val="105"/>
          <w:sz w:val="43"/>
        </w:rPr>
        <w:t> каркасные </w:t>
      </w:r>
      <w:r>
        <w:rPr>
          <w:rFonts w:ascii="Calibri" w:hAnsi="Calibri"/>
          <w:w w:val="105"/>
          <w:sz w:val="43"/>
        </w:rPr>
        <w:t>обстоятельства и сосредоточиться</w:t>
      </w:r>
      <w:r>
        <w:rPr>
          <w:rFonts w:ascii="Calibri" w:hAnsi="Calibri"/>
          <w:w w:val="105"/>
          <w:sz w:val="43"/>
        </w:rPr>
        <w:t> на собственно</w:t>
      </w:r>
      <w:r>
        <w:rPr>
          <w:rFonts w:ascii="Calibri" w:hAnsi="Calibri"/>
          <w:w w:val="105"/>
          <w:sz w:val="43"/>
        </w:rPr>
        <w:t> локативных.</w:t>
      </w:r>
      <w:r>
        <w:rPr>
          <w:rFonts w:ascii="Calibri" w:hAnsi="Calibri"/>
          <w:w w:val="105"/>
          <w:sz w:val="43"/>
        </w:rPr>
        <w:t> Кон- траст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приемлемости</w:t>
      </w:r>
      <w:r>
        <w:rPr>
          <w:rFonts w:ascii="Calibri" w:hAnsi="Calibri"/>
          <w:spacing w:val="2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двух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типов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тіокативноМ</w:t>
      </w:r>
      <w:r>
        <w:rPr>
          <w:rFonts w:ascii="Calibri" w:hAnsi="Calibri"/>
          <w:w w:val="105"/>
          <w:sz w:val="43"/>
        </w:rPr>
        <w:t> модификацни</w:t>
      </w:r>
      <w:r>
        <w:rPr>
          <w:rFonts w:ascii="Calibri" w:hAnsi="Calibri"/>
          <w:w w:val="105"/>
          <w:sz w:val="43"/>
        </w:rPr>
        <w:t> показан </w:t>
      </w:r>
      <w:r>
        <w:rPr>
          <w:rFonts w:ascii="Times New Roman" w:hAnsi="Times New Roman"/>
          <w:w w:val="105"/>
          <w:sz w:val="46"/>
        </w:rPr>
        <w:t>в (35):</w:t>
      </w:r>
    </w:p>
    <w:p>
      <w:pPr>
        <w:tabs>
          <w:tab w:pos="1715" w:val="left" w:leader="none"/>
        </w:tabs>
        <w:spacing w:before="238"/>
        <w:ind w:left="717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4"/>
          <w:sz w:val="41"/>
        </w:rPr>
        <w:t>(ЗА)</w:t>
      </w:r>
      <w:r>
        <w:rPr>
          <w:rFonts w:ascii="Times New Roman" w:hAnsi="Times New Roman"/>
          <w:sz w:val="41"/>
        </w:rPr>
        <w:tab/>
        <w:t>в.</w:t>
      </w:r>
      <w:r>
        <w:rPr>
          <w:rFonts w:ascii="Times New Roman" w:hAnsi="Times New Roman"/>
          <w:spacing w:val="61"/>
          <w:sz w:val="41"/>
        </w:rPr>
        <w:t> </w:t>
      </w:r>
      <w:r>
        <w:rPr>
          <w:rFonts w:ascii="Times New Roman" w:hAnsi="Times New Roman"/>
          <w:b/>
          <w:sz w:val="41"/>
        </w:rPr>
        <w:t>В</w:t>
      </w:r>
      <w:r>
        <w:rPr>
          <w:rFonts w:ascii="Times New Roman" w:hAnsi="Times New Roman"/>
          <w:b/>
          <w:spacing w:val="-11"/>
          <w:sz w:val="41"/>
        </w:rPr>
        <w:t> </w:t>
      </w:r>
      <w:r>
        <w:rPr>
          <w:rFonts w:ascii="Times New Roman" w:hAnsi="Times New Roman"/>
          <w:b/>
          <w:sz w:val="41"/>
        </w:rPr>
        <w:t>іюсмосе</w:t>
      </w:r>
      <w:r>
        <w:rPr>
          <w:rFonts w:ascii="Times New Roman" w:hAnsi="Times New Roman"/>
          <w:b/>
          <w:spacing w:val="-1"/>
          <w:sz w:val="41"/>
        </w:rPr>
        <w:t> </w:t>
      </w:r>
      <w:r>
        <w:rPr>
          <w:rFonts w:ascii="Times New Roman" w:hAnsi="Times New Roman"/>
          <w:b/>
          <w:sz w:val="41"/>
        </w:rPr>
        <w:t>промидоры</w:t>
      </w:r>
      <w:r>
        <w:rPr>
          <w:rFonts w:ascii="Times New Roman" w:hAnsi="Times New Roman"/>
          <w:b/>
          <w:spacing w:val="25"/>
          <w:sz w:val="41"/>
        </w:rPr>
        <w:t> </w:t>
      </w:r>
      <w:r>
        <w:rPr>
          <w:rFonts w:ascii="Times New Roman" w:hAnsi="Times New Roman"/>
          <w:sz w:val="41"/>
        </w:rPr>
        <w:t>весили</w:t>
      </w:r>
      <w:r>
        <w:rPr>
          <w:rFonts w:ascii="Times New Roman" w:hAnsi="Times New Roman"/>
          <w:spacing w:val="58"/>
          <w:sz w:val="41"/>
        </w:rPr>
        <w:t> </w:t>
      </w:r>
      <w:r>
        <w:rPr>
          <w:rFonts w:ascii="Times New Roman" w:hAnsi="Times New Roman"/>
          <w:sz w:val="41"/>
        </w:rPr>
        <w:t>I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sz w:val="41"/>
        </w:rPr>
        <w:t>кг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(а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z w:val="41"/>
        </w:rPr>
        <w:t>на</w:t>
      </w:r>
      <w:r>
        <w:rPr>
          <w:rFonts w:ascii="Times New Roman" w:hAnsi="Times New Roman"/>
          <w:spacing w:val="-24"/>
          <w:sz w:val="41"/>
        </w:rPr>
        <w:t> </w:t>
      </w:r>
      <w:r>
        <w:rPr>
          <w:rFonts w:ascii="Times New Roman" w:hAnsi="Times New Roman"/>
          <w:sz w:val="41"/>
        </w:rPr>
        <w:t>Земле</w:t>
      </w:r>
      <w:r>
        <w:rPr>
          <w:rFonts w:ascii="Times New Roman" w:hAnsi="Times New Roman"/>
          <w:spacing w:val="-11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полтонны).</w:t>
      </w:r>
    </w:p>
    <w:p>
      <w:pPr>
        <w:spacing w:before="143"/>
        <w:ind w:left="1732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sz w:val="41"/>
        </w:rPr>
        <w:t>"’Помидоры</w:t>
      </w:r>
      <w:r>
        <w:rPr>
          <w:rFonts w:ascii="Times New Roman" w:hAnsi="Times New Roman"/>
          <w:spacing w:val="24"/>
          <w:sz w:val="41"/>
        </w:rPr>
        <w:t> </w:t>
      </w:r>
      <w:r>
        <w:rPr>
          <w:rFonts w:ascii="Times New Roman" w:hAnsi="Times New Roman"/>
          <w:sz w:val="41"/>
        </w:rPr>
        <w:t>весили</w:t>
      </w:r>
      <w:r>
        <w:rPr>
          <w:rFonts w:ascii="Times New Roman" w:hAnsi="Times New Roman"/>
          <w:spacing w:val="41"/>
          <w:sz w:val="41"/>
        </w:rPr>
        <w:t> </w:t>
      </w:r>
      <w:r>
        <w:rPr>
          <w:rFonts w:ascii="Times New Roman" w:hAnsi="Times New Roman"/>
          <w:sz w:val="41"/>
        </w:rPr>
        <w:t>i</w:t>
      </w:r>
      <w:r>
        <w:rPr>
          <w:rFonts w:ascii="Times New Roman" w:hAnsi="Times New Roman"/>
          <w:spacing w:val="19"/>
          <w:sz w:val="41"/>
        </w:rPr>
        <w:t> </w:t>
      </w:r>
      <w:r>
        <w:rPr>
          <w:rFonts w:ascii="Times New Roman" w:hAnsi="Times New Roman"/>
          <w:sz w:val="41"/>
        </w:rPr>
        <w:t>кг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кладовоіі.</w:t>
      </w:r>
    </w:p>
    <w:p>
      <w:pPr>
        <w:spacing w:line="252" w:lineRule="auto" w:before="292"/>
        <w:ind w:left="719" w:right="93" w:firstLine="772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6"/>
        </w:rPr>
        <w:t>Некоторые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носители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признаіот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(35b)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приемлемым,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однако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этом случае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в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кладовои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интерпретируется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так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же,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в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космосе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i/>
          <w:sz w:val="46"/>
        </w:rPr>
        <w:t>—</w:t>
      </w:r>
      <w:r>
        <w:rPr>
          <w:rFonts w:ascii="Times New Roman" w:hAnsi="Times New Roman"/>
          <w:i/>
          <w:spacing w:val="32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кар- касное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обстоятельство,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этом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сяучае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нам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необходим мир,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где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пщд- меты в кладовой и в гостиной имеют разную массу. Приемлемость предложений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(35)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повышается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случае,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если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предикат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ве- сить</w:t>
      </w:r>
      <w:r>
        <w:rPr>
          <w:rFonts w:ascii="Times New Roman" w:hAnsi="Times New Roman"/>
          <w:i/>
          <w:spacing w:val="-5"/>
          <w:sz w:val="46"/>
        </w:rPr>
        <w:t> </w:t>
      </w:r>
      <w:r>
        <w:rPr>
          <w:rFonts w:ascii="Times New Roman" w:hAnsi="Times New Roman"/>
          <w:i/>
          <w:sz w:val="46"/>
        </w:rPr>
        <w:t>1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i/>
          <w:sz w:val="46"/>
        </w:rPr>
        <w:t>г.• </w:t>
      </w:r>
      <w:r>
        <w:rPr>
          <w:rFonts w:ascii="Times New Roman" w:hAnsi="Times New Roman"/>
          <w:sz w:val="46"/>
        </w:rPr>
        <w:t>претерпевает семантический сдвиг и вместо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‘нметь массу </w:t>
      </w:r>
      <w:r>
        <w:rPr>
          <w:rFonts w:ascii="Times New Roman" w:hAnsi="Times New Roman"/>
          <w:sz w:val="43"/>
        </w:rPr>
        <w:t>I кг’ обозначает </w:t>
      </w:r>
      <w:r>
        <w:rPr>
          <w:rFonts w:ascii="Times New Roman" w:hAnsi="Times New Roman"/>
          <w:b/>
          <w:sz w:val="43"/>
        </w:rPr>
        <w:t>‘каузировать весы </w:t>
      </w:r>
      <w:r>
        <w:rPr>
          <w:rFonts w:ascii="Times New Roman" w:hAnsi="Times New Roman"/>
          <w:sz w:val="43"/>
        </w:rPr>
        <w:t>показывать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I кг’. Есяи например, </w:t>
      </w:r>
      <w:r>
        <w:rPr>
          <w:rFonts w:ascii="Times New Roman" w:hAnsi="Times New Roman"/>
          <w:b/>
          <w:sz w:val="43"/>
        </w:rPr>
        <w:t>при разных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взвешиваниях </w:t>
      </w:r>
      <w:r>
        <w:rPr>
          <w:rFonts w:ascii="Times New Roman" w:hAnsi="Times New Roman"/>
          <w:sz w:val="43"/>
        </w:rPr>
        <w:t>получаются разные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b/>
          <w:sz w:val="43"/>
        </w:rPr>
        <w:t>результаты, </w:t>
      </w:r>
      <w:r>
        <w:rPr>
          <w:rFonts w:ascii="Times New Roman" w:hAnsi="Times New Roman"/>
          <w:sz w:val="43"/>
        </w:rPr>
        <w:t>предложе- ние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z w:val="43"/>
        </w:rPr>
        <w:t>(36) </w:t>
      </w:r>
      <w:r>
        <w:rPr>
          <w:rFonts w:ascii="Times New Roman" w:hAnsi="Times New Roman"/>
          <w:b/>
          <w:sz w:val="43"/>
        </w:rPr>
        <w:t>кажется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возможным:</w:t>
      </w:r>
    </w:p>
    <w:p>
      <w:pPr>
        <w:pStyle w:val="ListParagraph"/>
        <w:numPr>
          <w:ilvl w:val="0"/>
          <w:numId w:val="8"/>
        </w:numPr>
        <w:tabs>
          <w:tab w:pos="1731" w:val="left" w:leader="none"/>
        </w:tabs>
        <w:spacing w:line="240" w:lineRule="auto" w:before="223" w:after="0"/>
        <w:ind w:left="1731" w:right="0" w:hanging="101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Помипоры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весили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1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кг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кладовой,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и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полтора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pacing w:val="-6"/>
          <w:sz w:val="43"/>
        </w:rPr>
        <w:t>—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на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прнлавке.</w:t>
      </w:r>
    </w:p>
    <w:p>
      <w:pPr>
        <w:spacing w:line="252" w:lineRule="auto" w:before="258"/>
        <w:ind w:left="732" w:right="99" w:firstLine="760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исходном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значении,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однако,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локагивную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модификацию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глаголов </w:t>
      </w:r>
      <w:r>
        <w:rPr>
          <w:rFonts w:ascii="Times New Roman" w:hAnsi="Times New Roman"/>
          <w:spacing w:val="-2"/>
          <w:sz w:val="46"/>
        </w:rPr>
        <w:t>типа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весtтть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прочик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аналогичнык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гпаголов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из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(30)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следует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признать </w:t>
      </w:r>
      <w:r>
        <w:rPr>
          <w:rFonts w:ascii="Calibri" w:hAnsi="Calibri"/>
          <w:spacing w:val="-2"/>
          <w:sz w:val="43"/>
        </w:rPr>
        <w:t>невозможной.</w:t>
      </w:r>
    </w:p>
    <w:p>
      <w:pPr>
        <w:spacing w:line="242" w:lineRule="auto" w:before="0"/>
        <w:ind w:left="748" w:right="117" w:firstLine="714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sz w:val="43"/>
        </w:rPr>
        <w:t>Несколько более сложным представляется вопрос о темпоральной </w:t>
      </w:r>
      <w:r>
        <w:rPr>
          <w:rFonts w:ascii="Calibri" w:hAnsi="Calibri"/>
          <w:b/>
          <w:sz w:val="43"/>
        </w:rPr>
        <w:t>модификации предикатов типа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i/>
          <w:sz w:val="43"/>
        </w:rPr>
        <w:t>знать</w:t>
      </w:r>
      <w:r>
        <w:rPr>
          <w:rFonts w:ascii="Calibri" w:hAnsi="Calibri"/>
          <w:i/>
          <w:spacing w:val="-24"/>
          <w:sz w:val="43"/>
        </w:rPr>
        <w:t> </w:t>
      </w:r>
      <w:r>
        <w:rPr>
          <w:rFonts w:ascii="Calibri" w:hAnsi="Calibri"/>
          <w:i/>
          <w:sz w:val="43"/>
        </w:rPr>
        <w:t>ответ, быть</w:t>
      </w:r>
      <w:r>
        <w:rPr>
          <w:rFonts w:ascii="Calibri" w:hAnsi="Calibri"/>
          <w:i/>
          <w:spacing w:val="-25"/>
          <w:sz w:val="43"/>
        </w:rPr>
        <w:t> </w:t>
      </w:r>
      <w:r>
        <w:rPr>
          <w:rFonts w:ascii="Calibri" w:hAnsi="Calibri"/>
          <w:i/>
          <w:sz w:val="43"/>
        </w:rPr>
        <w:t>поzож</w:t>
      </w:r>
      <w:r>
        <w:rPr>
          <w:rFonts w:ascii="Calibri" w:hAnsi="Calibri"/>
          <w:sz w:val="43"/>
        </w:rPr>
        <w:t>гс</w:t>
      </w:r>
      <w:r>
        <w:rPr>
          <w:rFonts w:ascii="Calibri" w:hAnsi="Calibri"/>
          <w:i/>
          <w:sz w:val="43"/>
        </w:rPr>
        <w:t>я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i/>
          <w:sz w:val="43"/>
        </w:rPr>
        <w:t>весить </w:t>
      </w:r>
      <w:r>
        <w:rPr>
          <w:rFonts w:ascii="Times New Roman" w:hAnsi="Times New Roman"/>
          <w:sz w:val="46"/>
        </w:rPr>
        <w:t>ї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w.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К. Майенборн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приводит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примеры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типа </w:t>
      </w:r>
      <w:r>
        <w:rPr>
          <w:rFonts w:ascii="Times New Roman" w:hAnsi="Times New Roman"/>
          <w:w w:val="110"/>
          <w:sz w:val="46"/>
        </w:rPr>
        <w:t>(37338):</w:t>
      </w:r>
    </w:p>
    <w:p>
      <w:pPr>
        <w:pStyle w:val="ListParagraph"/>
        <w:numPr>
          <w:ilvl w:val="0"/>
          <w:numId w:val="8"/>
        </w:numPr>
        <w:tabs>
          <w:tab w:pos="1704" w:val="left" w:leader="none"/>
          <w:tab w:pos="1732" w:val="left" w:leader="none"/>
        </w:tabs>
        <w:spacing w:line="240" w:lineRule="auto" w:before="270" w:after="0"/>
        <w:ind w:left="1704" w:right="0" w:hanging="987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s.</w:t>
      </w:r>
      <w:r>
        <w:rPr>
          <w:rFonts w:ascii="Times New Roman" w:hAnsi="Times New Roman"/>
          <w:spacing w:val="34"/>
          <w:w w:val="150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b/>
          <w:sz w:val="41"/>
        </w:rPr>
        <w:t>молодости</w:t>
      </w:r>
      <w:r>
        <w:rPr>
          <w:rFonts w:ascii="Times New Roman" w:hAnsi="Times New Roman"/>
          <w:b/>
          <w:spacing w:val="20"/>
          <w:sz w:val="41"/>
        </w:rPr>
        <w:t> </w:t>
      </w:r>
      <w:r>
        <w:rPr>
          <w:rFonts w:ascii="Times New Roman" w:hAnsi="Times New Roman"/>
          <w:sz w:val="41"/>
        </w:rPr>
        <w:t>Феяикс</w:t>
      </w:r>
      <w:r>
        <w:rPr>
          <w:rFonts w:ascii="Times New Roman" w:hAnsi="Times New Roman"/>
          <w:spacing w:val="6"/>
          <w:sz w:val="41"/>
        </w:rPr>
        <w:t> </w:t>
      </w:r>
      <w:r>
        <w:rPr>
          <w:rFonts w:ascii="Times New Roman" w:hAnsi="Times New Roman"/>
          <w:sz w:val="41"/>
        </w:rPr>
        <w:t>знал</w:t>
      </w:r>
      <w:r>
        <w:rPr>
          <w:rFonts w:ascii="Times New Roman" w:hAnsi="Times New Roman"/>
          <w:spacing w:val="1"/>
          <w:sz w:val="41"/>
        </w:rPr>
        <w:t> </w:t>
      </w:r>
      <w:r>
        <w:rPr>
          <w:rFonts w:ascii="Times New Roman" w:hAnsi="Times New Roman"/>
          <w:sz w:val="41"/>
        </w:rPr>
        <w:t>отвст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на</w:t>
      </w:r>
      <w:r>
        <w:rPr>
          <w:rFonts w:ascii="Times New Roman" w:hAnsi="Times New Roman"/>
          <w:spacing w:val="7"/>
          <w:sz w:val="41"/>
        </w:rPr>
        <w:t> </w:t>
      </w:r>
      <w:r>
        <w:rPr>
          <w:rFonts w:ascii="Times New Roman" w:hAnsi="Times New Roman"/>
          <w:sz w:val="41"/>
        </w:rPr>
        <w:t>вопрос</w:t>
      </w:r>
      <w:r>
        <w:rPr>
          <w:rFonts w:ascii="Times New Roman" w:hAnsi="Times New Roman"/>
          <w:spacing w:val="11"/>
          <w:sz w:val="41"/>
        </w:rPr>
        <w:t> </w:t>
      </w:r>
      <w:r>
        <w:rPr>
          <w:rFonts w:ascii="Times New Roman" w:hAnsi="Times New Roman"/>
          <w:sz w:val="41"/>
        </w:rPr>
        <w:t>о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смысле</w:t>
      </w:r>
      <w:r>
        <w:rPr>
          <w:rFonts w:ascii="Times New Roman" w:hAnsi="Times New Roman"/>
          <w:b/>
          <w:spacing w:val="9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жизни.</w:t>
      </w:r>
    </w:p>
    <w:p>
      <w:pPr>
        <w:spacing w:line="460" w:lineRule="exact" w:before="143"/>
        <w:ind w:left="1732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77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3"/>
          <w:sz w:val="41"/>
        </w:rPr>
        <w:t> </w:t>
      </w:r>
      <w:r>
        <w:rPr>
          <w:rFonts w:ascii="Times New Roman" w:hAnsi="Times New Roman"/>
          <w:sz w:val="41"/>
        </w:rPr>
        <w:t>сентябре</w:t>
      </w:r>
      <w:r>
        <w:rPr>
          <w:rFonts w:ascii="Times New Roman" w:hAnsi="Times New Roman"/>
          <w:spacing w:val="35"/>
          <w:sz w:val="41"/>
        </w:rPr>
        <w:t> </w:t>
      </w:r>
      <w:r>
        <w:rPr>
          <w:rFonts w:ascii="Times New Roman" w:hAnsi="Times New Roman"/>
          <w:sz w:val="41"/>
        </w:rPr>
        <w:t>3463-ю,</w:t>
      </w:r>
      <w:r>
        <w:rPr>
          <w:rFonts w:ascii="Times New Roman" w:hAnsi="Times New Roman"/>
          <w:spacing w:val="2"/>
          <w:sz w:val="41"/>
        </w:rPr>
        <w:t> </w:t>
      </w:r>
      <w:r>
        <w:rPr>
          <w:rFonts w:ascii="Times New Roman" w:hAnsi="Times New Roman"/>
          <w:sz w:val="41"/>
        </w:rPr>
        <w:t>сбрив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бороду,</w:t>
      </w:r>
      <w:r>
        <w:rPr>
          <w:rFonts w:ascii="Times New Roman" w:hAnsi="Times New Roman"/>
          <w:spacing w:val="13"/>
          <w:sz w:val="41"/>
        </w:rPr>
        <w:t> </w:t>
      </w:r>
      <w:r>
        <w:rPr>
          <w:rFonts w:ascii="Times New Roman" w:hAnsi="Times New Roman"/>
          <w:sz w:val="41"/>
        </w:rPr>
        <w:t>Володя</w:t>
      </w:r>
      <w:r>
        <w:rPr>
          <w:rFonts w:ascii="Times New Roman" w:hAnsi="Times New Roman"/>
          <w:spacing w:val="16"/>
          <w:sz w:val="41"/>
        </w:rPr>
        <w:t> </w:t>
      </w:r>
      <w:r>
        <w:rPr>
          <w:rFonts w:ascii="Times New Roman" w:hAnsi="Times New Roman"/>
          <w:sz w:val="41"/>
        </w:rPr>
        <w:t>был</w:t>
      </w:r>
      <w:r>
        <w:rPr>
          <w:rFonts w:ascii="Times New Roman" w:hAnsi="Times New Roman"/>
          <w:spacing w:val="11"/>
          <w:sz w:val="41"/>
        </w:rPr>
        <w:t> </w:t>
      </w:r>
      <w:r>
        <w:rPr>
          <w:rFonts w:ascii="Times New Roman" w:hAnsi="Times New Roman"/>
          <w:sz w:val="41"/>
        </w:rPr>
        <w:t>очень</w:t>
      </w:r>
      <w:r>
        <w:rPr>
          <w:rFonts w:ascii="Times New Roman" w:hAnsi="Times New Roman"/>
          <w:spacing w:val="17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похож</w:t>
      </w:r>
    </w:p>
    <w:p>
      <w:pPr>
        <w:spacing w:line="517" w:lineRule="exact" w:before="0"/>
        <w:ind w:left="220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однот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путиловскот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рабочем.</w:t>
      </w:r>
    </w:p>
    <w:p>
      <w:pPr>
        <w:pStyle w:val="ListParagraph"/>
        <w:numPr>
          <w:ilvl w:val="0"/>
          <w:numId w:val="8"/>
        </w:numPr>
        <w:tabs>
          <w:tab w:pos="1453" w:val="left" w:leader="none"/>
          <w:tab w:pos="1731" w:val="left" w:leader="none"/>
        </w:tabs>
        <w:spacing w:line="796" w:lineRule="exact" w:before="14" w:after="0"/>
        <w:ind w:left="1453" w:right="116" w:hanging="73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Пoita не</w:t>
      </w:r>
      <w:r>
        <w:rPr>
          <w:rFonts w:ascii="Times New Roman" w:hAnsi="Times New Roman"/>
          <w:spacing w:val="-1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сгнили, помидоры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весилн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I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кг.</w:t>
      </w:r>
      <w:r>
        <w:rPr>
          <w:rFonts w:ascii="Times New Roman" w:hAnsi="Times New Roman"/>
          <w:spacing w:val="-1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Теперь они несколько легче. </w:t>
      </w:r>
      <w:r>
        <w:rPr>
          <w:rFonts w:ascii="Times New Roman" w:hAnsi="Times New Roman"/>
          <w:w w:val="95"/>
          <w:sz w:val="46"/>
        </w:rPr>
        <w:t>Обобщение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w w:val="95"/>
          <w:sz w:val="46"/>
        </w:rPr>
        <w:t>К.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5"/>
          <w:sz w:val="46"/>
        </w:rPr>
        <w:t>Майенборн</w:t>
      </w:r>
      <w:r>
        <w:rPr>
          <w:rFonts w:ascii="Times New Roman" w:hAnsi="Times New Roman"/>
          <w:spacing w:val="67"/>
          <w:sz w:val="46"/>
        </w:rPr>
        <w:t> </w:t>
      </w:r>
      <w:r>
        <w:rPr>
          <w:rFonts w:ascii="Times New Roman" w:hAnsi="Times New Roman"/>
          <w:w w:val="95"/>
          <w:sz w:val="46"/>
        </w:rPr>
        <w:t>таким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5"/>
          <w:sz w:val="46"/>
        </w:rPr>
        <w:t>образом,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w w:val="95"/>
          <w:sz w:val="46"/>
        </w:rPr>
        <w:t>состоит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w w:val="95"/>
          <w:sz w:val="46"/>
        </w:rPr>
        <w:t>в том,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w w:val="95"/>
          <w:sz w:val="46"/>
        </w:rPr>
        <w:t>что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w w:val="95"/>
          <w:sz w:val="46"/>
        </w:rPr>
        <w:t>пре-</w:t>
      </w:r>
    </w:p>
    <w:p>
      <w:pPr>
        <w:spacing w:line="494" w:lineRule="exact" w:before="0"/>
        <w:ind w:left="72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дикаты</w:t>
      </w:r>
      <w:r>
        <w:rPr>
          <w:rFonts w:ascii="Times New Roman" w:hAnsi="Times New Roman"/>
          <w:spacing w:val="5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того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класса,</w:t>
      </w:r>
      <w:r>
        <w:rPr>
          <w:rFonts w:ascii="Times New Roman" w:hAnsi="Times New Roman"/>
          <w:spacing w:val="6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представителями</w:t>
      </w:r>
      <w:r>
        <w:rPr>
          <w:rFonts w:ascii="Times New Roman" w:hAnsi="Times New Roman"/>
          <w:spacing w:val="47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которого</w:t>
      </w:r>
      <w:r>
        <w:rPr>
          <w:rFonts w:ascii="Times New Roman" w:hAnsi="Times New Roman"/>
          <w:spacing w:val="7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выступакгг</w:t>
      </w:r>
      <w:r>
        <w:rPr>
          <w:rFonts w:ascii="Times New Roman" w:hAnsi="Times New Roman"/>
          <w:spacing w:val="5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(37338),</w:t>
      </w:r>
    </w:p>
    <w:p>
      <w:pPr>
        <w:spacing w:line="244" w:lineRule="auto" w:before="3"/>
        <w:ind w:left="711" w:right="93" w:firstLine="10"/>
        <w:jc w:val="both"/>
        <w:rPr>
          <w:sz w:val="46"/>
        </w:rPr>
      </w:pPr>
      <w:r>
        <w:rPr>
          <w:spacing w:val="-2"/>
          <w:sz w:val="46"/>
        </w:rPr>
        <w:t>темпоральную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модификацию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допускает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по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этому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параметру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не </w:t>
      </w:r>
      <w:r>
        <w:rPr>
          <w:sz w:val="43"/>
        </w:rPr>
        <w:t>отличаіотся от предикатов типа стоять или блестеть. Вопрос о том, </w:t>
      </w:r>
      <w:r>
        <w:rPr>
          <w:w w:val="90"/>
          <w:sz w:val="46"/>
        </w:rPr>
        <w:t>существуіот ли предикаты,</w:t>
      </w:r>
      <w:r>
        <w:rPr>
          <w:w w:val="90"/>
          <w:sz w:val="46"/>
        </w:rPr>
        <w:t> для оценки</w:t>
      </w:r>
      <w:r>
        <w:rPr>
          <w:w w:val="90"/>
          <w:sz w:val="46"/>
        </w:rPr>
        <w:t> которых</w:t>
      </w:r>
      <w:r>
        <w:rPr>
          <w:w w:val="90"/>
          <w:sz w:val="46"/>
        </w:rPr>
        <w:t> не требуется</w:t>
      </w:r>
      <w:r>
        <w:rPr>
          <w:w w:val="90"/>
          <w:sz w:val="46"/>
        </w:rPr>
        <w:t> времен- </w:t>
      </w:r>
      <w:r>
        <w:rPr>
          <w:spacing w:val="-14"/>
          <w:sz w:val="46"/>
        </w:rPr>
        <w:t>ной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интервал,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предикаты,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выражающие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вневременные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истины,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ее </w:t>
      </w:r>
      <w:r>
        <w:rPr>
          <w:spacing w:val="-12"/>
          <w:sz w:val="46"/>
        </w:rPr>
        <w:t>работах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обсуждается.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620" w:bottom="280" w:left="0" w:right="708"/>
        </w:sectPr>
      </w:pPr>
    </w:p>
    <w:p>
      <w:pPr>
        <w:spacing w:line="240" w:lineRule="auto" w:before="89"/>
        <w:ind w:left="726" w:right="123" w:firstLine="745"/>
        <w:jc w:val="both"/>
        <w:rPr>
          <w:sz w:val="46"/>
        </w:rPr>
      </w:pPr>
      <w:r>
        <w:rPr>
          <w:w w:val="85"/>
          <w:sz w:val="48"/>
        </w:rPr>
        <w:t>Последнее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наблюдение,</w:t>
      </w:r>
      <w:r>
        <w:rPr>
          <w:sz w:val="48"/>
        </w:rPr>
        <w:t> </w:t>
      </w:r>
      <w:r>
        <w:rPr>
          <w:w w:val="85"/>
          <w:sz w:val="48"/>
        </w:rPr>
        <w:t>относящееся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к </w:t>
      </w:r>
      <w:r>
        <w:rPr>
          <w:i/>
          <w:w w:val="85"/>
          <w:sz w:val="48"/>
        </w:rPr>
        <w:t>весить</w:t>
      </w:r>
      <w:r>
        <w:rPr>
          <w:i/>
          <w:spacing w:val="40"/>
          <w:sz w:val="48"/>
        </w:rPr>
        <w:t> </w:t>
      </w:r>
      <w:r>
        <w:rPr>
          <w:i/>
          <w:w w:val="85"/>
          <w:sz w:val="48"/>
        </w:rPr>
        <w:t>I</w:t>
      </w:r>
      <w:r>
        <w:rPr>
          <w:i/>
          <w:sz w:val="48"/>
        </w:rPr>
        <w:t> </w:t>
      </w:r>
      <w:r>
        <w:rPr>
          <w:i/>
          <w:w w:val="85"/>
          <w:sz w:val="48"/>
        </w:rPr>
        <w:t>кг., 'знать</w:t>
      </w:r>
      <w:r>
        <w:rPr>
          <w:i/>
          <w:sz w:val="48"/>
        </w:rPr>
        <w:t> </w:t>
      </w:r>
      <w:r>
        <w:rPr>
          <w:i/>
          <w:w w:val="85"/>
          <w:sz w:val="48"/>
        </w:rPr>
        <w:t>omaem</w:t>
      </w:r>
      <w:r>
        <w:rPr>
          <w:i/>
          <w:spacing w:val="40"/>
          <w:sz w:val="48"/>
        </w:rPr>
        <w:t> </w:t>
      </w:r>
      <w:r>
        <w:rPr>
          <w:w w:val="90"/>
          <w:sz w:val="46"/>
        </w:rPr>
        <w:t>и т. д., состоит 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том, что они</w:t>
      </w:r>
      <w:r>
        <w:rPr>
          <w:sz w:val="46"/>
        </w:rPr>
        <w:t> </w:t>
      </w:r>
      <w:r>
        <w:rPr>
          <w:w w:val="90"/>
          <w:sz w:val="46"/>
        </w:rPr>
        <w:t>могут быть антецедентом</w:t>
      </w:r>
      <w:r>
        <w:rPr>
          <w:sz w:val="46"/>
        </w:rPr>
        <w:t> </w:t>
      </w:r>
      <w:r>
        <w:rPr>
          <w:w w:val="90"/>
          <w:sz w:val="46"/>
        </w:rPr>
        <w:t>щферентных </w:t>
      </w:r>
      <w:r>
        <w:rPr>
          <w:w w:val="95"/>
          <w:sz w:val="46"/>
        </w:rPr>
        <w:t>выраженнй,</w:t>
      </w:r>
      <w:r>
        <w:rPr>
          <w:spacing w:val="-4"/>
          <w:sz w:val="46"/>
        </w:rPr>
        <w:t> </w:t>
      </w:r>
      <w:r>
        <w:rPr>
          <w:w w:val="95"/>
          <w:sz w:val="46"/>
        </w:rPr>
        <w:t>например,</w:t>
      </w:r>
      <w:r>
        <w:rPr>
          <w:spacing w:val="-10"/>
          <w:w w:val="95"/>
          <w:sz w:val="46"/>
        </w:rPr>
        <w:t> </w:t>
      </w:r>
      <w:r>
        <w:rPr>
          <w:w w:val="95"/>
          <w:sz w:val="46"/>
        </w:rPr>
        <w:t>этo</w:t>
      </w:r>
      <w:r>
        <w:rPr>
          <w:spacing w:val="64"/>
          <w:sz w:val="46"/>
        </w:rPr>
        <w:t> </w:t>
      </w:r>
      <w:r>
        <w:rPr>
          <w:w w:val="95"/>
          <w:sz w:val="46"/>
        </w:rPr>
        <w:t>в</w:t>
      </w:r>
      <w:r>
        <w:rPr>
          <w:spacing w:val="-34"/>
          <w:w w:val="95"/>
          <w:sz w:val="46"/>
        </w:rPr>
        <w:t> </w:t>
      </w:r>
      <w:r>
        <w:rPr>
          <w:w w:val="95"/>
          <w:sz w:val="46"/>
        </w:rPr>
        <w:t>(39):</w:t>
      </w:r>
    </w:p>
    <w:p>
      <w:pPr>
        <w:pStyle w:val="ListParagraph"/>
        <w:numPr>
          <w:ilvl w:val="0"/>
          <w:numId w:val="8"/>
        </w:numPr>
        <w:tabs>
          <w:tab w:pos="1690" w:val="left" w:leader="none"/>
        </w:tabs>
        <w:spacing w:line="240" w:lineRule="auto" w:before="293" w:after="0"/>
        <w:ind w:left="1690" w:right="0" w:hanging="988"/>
        <w:jc w:val="left"/>
        <w:rPr>
          <w:sz w:val="37"/>
        </w:rPr>
      </w:pPr>
      <w:r>
        <w:rPr>
          <w:w w:val="105"/>
          <w:sz w:val="37"/>
        </w:rPr>
        <w:t>Феликс</w:t>
      </w:r>
      <w:r>
        <w:rPr>
          <w:spacing w:val="13"/>
          <w:w w:val="105"/>
          <w:sz w:val="37"/>
        </w:rPr>
        <w:t> </w:t>
      </w:r>
      <w:r>
        <w:rPr>
          <w:w w:val="105"/>
          <w:sz w:val="37"/>
        </w:rPr>
        <w:t>знал</w:t>
      </w:r>
      <w:r>
        <w:rPr>
          <w:spacing w:val="-8"/>
          <w:w w:val="105"/>
          <w:sz w:val="37"/>
        </w:rPr>
        <w:t> </w:t>
      </w:r>
      <w:r>
        <w:rPr>
          <w:w w:val="105"/>
          <w:sz w:val="37"/>
        </w:rPr>
        <w:t>ответ</w:t>
      </w:r>
      <w:r>
        <w:rPr>
          <w:spacing w:val="11"/>
          <w:w w:val="105"/>
          <w:sz w:val="37"/>
        </w:rPr>
        <w:t> </w:t>
      </w:r>
      <w:r>
        <w:rPr>
          <w:w w:val="105"/>
          <w:sz w:val="37"/>
        </w:rPr>
        <w:t>на</w:t>
      </w:r>
      <w:r>
        <w:rPr>
          <w:spacing w:val="-6"/>
          <w:w w:val="105"/>
          <w:sz w:val="37"/>
        </w:rPr>
        <w:t> </w:t>
      </w:r>
      <w:r>
        <w:rPr>
          <w:w w:val="105"/>
          <w:sz w:val="37"/>
        </w:rPr>
        <w:t>вопрос,</w:t>
      </w:r>
      <w:r>
        <w:rPr>
          <w:spacing w:val="13"/>
          <w:w w:val="105"/>
          <w:sz w:val="37"/>
        </w:rPr>
        <w:t> </w:t>
      </w:r>
      <w:r>
        <w:rPr>
          <w:w w:val="105"/>
          <w:sz w:val="37"/>
        </w:rPr>
        <w:t>н</w:t>
      </w:r>
      <w:r>
        <w:rPr>
          <w:spacing w:val="-11"/>
          <w:w w:val="105"/>
          <w:sz w:val="37"/>
        </w:rPr>
        <w:t> </w:t>
      </w:r>
      <w:r>
        <w:rPr>
          <w:w w:val="105"/>
          <w:sz w:val="37"/>
        </w:rPr>
        <w:t>это</w:t>
      </w:r>
      <w:r>
        <w:rPr>
          <w:spacing w:val="-1"/>
          <w:w w:val="105"/>
          <w:sz w:val="37"/>
        </w:rPr>
        <w:t> </w:t>
      </w:r>
      <w:r>
        <w:rPr>
          <w:w w:val="105"/>
          <w:sz w:val="37"/>
        </w:rPr>
        <w:t>позволило</w:t>
      </w:r>
      <w:r>
        <w:rPr>
          <w:spacing w:val="-3"/>
          <w:w w:val="105"/>
          <w:sz w:val="37"/>
        </w:rPr>
        <w:t> </w:t>
      </w:r>
      <w:r>
        <w:rPr>
          <w:w w:val="105"/>
          <w:sz w:val="37"/>
        </w:rPr>
        <w:t>ему</w:t>
      </w:r>
      <w:r>
        <w:rPr>
          <w:spacing w:val="18"/>
          <w:w w:val="105"/>
          <w:sz w:val="37"/>
        </w:rPr>
        <w:t> </w:t>
      </w:r>
      <w:r>
        <w:rPr>
          <w:w w:val="105"/>
          <w:sz w:val="37"/>
        </w:rPr>
        <w:t>сдать</w:t>
      </w:r>
      <w:r>
        <w:rPr>
          <w:spacing w:val="7"/>
          <w:w w:val="105"/>
          <w:sz w:val="37"/>
        </w:rPr>
        <w:t> </w:t>
      </w:r>
      <w:r>
        <w:rPr>
          <w:spacing w:val="-2"/>
          <w:w w:val="105"/>
          <w:sz w:val="37"/>
        </w:rPr>
        <w:t>экзамен.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20" w:val="left" w:leader="none"/>
        </w:tabs>
        <w:spacing w:line="273" w:lineRule="auto" w:before="316" w:after="0"/>
        <w:ind w:left="1720" w:right="2041" w:hanging="1019"/>
        <w:jc w:val="left"/>
        <w:rPr>
          <w:sz w:val="37"/>
        </w:rPr>
      </w:pPr>
      <w:r>
        <w:rPr>
          <w:w w:val="105"/>
          <w:sz w:val="37"/>
        </w:rPr>
        <w:t>Володя был</w:t>
      </w:r>
      <w:r>
        <w:rPr>
          <w:spacing w:val="-11"/>
          <w:w w:val="105"/>
          <w:sz w:val="37"/>
        </w:rPr>
        <w:t> </w:t>
      </w:r>
      <w:r>
        <w:rPr>
          <w:w w:val="105"/>
          <w:sz w:val="37"/>
        </w:rPr>
        <w:t>очень</w:t>
      </w:r>
      <w:r>
        <w:rPr>
          <w:spacing w:val="-5"/>
          <w:w w:val="105"/>
          <w:sz w:val="37"/>
        </w:rPr>
        <w:t> </w:t>
      </w:r>
      <w:r>
        <w:rPr>
          <w:w w:val="105"/>
          <w:sz w:val="37"/>
        </w:rPr>
        <w:t>похож на</w:t>
      </w:r>
      <w:r>
        <w:rPr>
          <w:spacing w:val="-7"/>
          <w:w w:val="105"/>
          <w:sz w:val="37"/>
        </w:rPr>
        <w:t> </w:t>
      </w:r>
      <w:r>
        <w:rPr>
          <w:w w:val="105"/>
          <w:sz w:val="37"/>
        </w:rPr>
        <w:t>одного путиловссого рабочего: из-за этою их постоянно</w:t>
      </w:r>
      <w:r>
        <w:rPr>
          <w:w w:val="105"/>
          <w:sz w:val="37"/>
        </w:rPr>
        <w:t> путали.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7915" w:val="left" w:leader="none"/>
        </w:tabs>
        <w:spacing w:line="240" w:lineRule="auto" w:before="256" w:after="0"/>
        <w:ind w:left="1717" w:right="0" w:hanging="1015"/>
        <w:jc w:val="left"/>
        <w:rPr>
          <w:sz w:val="37"/>
        </w:rPr>
      </w:pPr>
      <w:r>
        <w:rPr>
          <w:sz w:val="37"/>
        </w:rPr>
        <w:t>Ведро</w:t>
      </w:r>
      <w:r>
        <w:rPr>
          <w:spacing w:val="58"/>
          <w:sz w:val="37"/>
        </w:rPr>
        <w:t> </w:t>
      </w:r>
      <w:r>
        <w:rPr>
          <w:sz w:val="37"/>
        </w:rPr>
        <w:t>помндоров</w:t>
      </w:r>
      <w:r>
        <w:rPr>
          <w:spacing w:val="63"/>
          <w:sz w:val="37"/>
        </w:rPr>
        <w:t> </w:t>
      </w:r>
      <w:r>
        <w:rPr>
          <w:sz w:val="37"/>
        </w:rPr>
        <w:t>весило</w:t>
      </w:r>
      <w:r>
        <w:rPr>
          <w:spacing w:val="45"/>
          <w:w w:val="150"/>
          <w:sz w:val="37"/>
        </w:rPr>
        <w:t> </w:t>
      </w:r>
      <w:r>
        <w:rPr>
          <w:sz w:val="37"/>
        </w:rPr>
        <w:t>I</w:t>
      </w:r>
      <w:r>
        <w:rPr>
          <w:spacing w:val="63"/>
          <w:w w:val="150"/>
          <w:sz w:val="37"/>
        </w:rPr>
        <w:t> </w:t>
      </w:r>
      <w:r>
        <w:rPr>
          <w:sz w:val="37"/>
        </w:rPr>
        <w:t>кг.</w:t>
      </w:r>
      <w:r>
        <w:rPr>
          <w:spacing w:val="58"/>
          <w:sz w:val="37"/>
        </w:rPr>
        <w:t> </w:t>
      </w:r>
      <w:r>
        <w:rPr>
          <w:spacing w:val="-5"/>
          <w:sz w:val="37"/>
        </w:rPr>
        <w:t>Зто</w:t>
      </w:r>
      <w:r>
        <w:rPr>
          <w:sz w:val="37"/>
        </w:rPr>
        <w:tab/>
        <w:t>показалось</w:t>
      </w:r>
      <w:r>
        <w:rPr>
          <w:spacing w:val="71"/>
          <w:w w:val="150"/>
          <w:sz w:val="37"/>
        </w:rPr>
        <w:t> </w:t>
      </w:r>
      <w:r>
        <w:rPr>
          <w:sz w:val="37"/>
        </w:rPr>
        <w:t>Наде</w:t>
      </w:r>
      <w:r>
        <w:rPr>
          <w:spacing w:val="47"/>
          <w:sz w:val="37"/>
        </w:rPr>
        <w:t> </w:t>
      </w:r>
      <w:r>
        <w:rPr>
          <w:spacing w:val="-2"/>
          <w:sz w:val="37"/>
        </w:rPr>
        <w:t>странным.</w:t>
      </w:r>
    </w:p>
    <w:p>
      <w:pPr>
        <w:spacing w:line="261" w:lineRule="auto" w:before="323"/>
        <w:ind w:left="720" w:right="87" w:firstLine="736"/>
        <w:jc w:val="both"/>
        <w:rPr>
          <w:sz w:val="46"/>
        </w:rPr>
      </w:pPr>
      <w:r>
        <w:rPr>
          <w:sz w:val="41"/>
        </w:rPr>
        <w:t>Таким образом, перед нвми сущности, которые могут выстпать референтами местоимений выражений, тіокалнзованы во</w:t>
      </w:r>
      <w:r>
        <w:rPr>
          <w:spacing w:val="-11"/>
          <w:sz w:val="41"/>
        </w:rPr>
        <w:t> </w:t>
      </w:r>
      <w:r>
        <w:rPr>
          <w:sz w:val="41"/>
        </w:rPr>
        <w:t>времени, но не</w:t>
      </w:r>
      <w:r>
        <w:rPr>
          <w:spacing w:val="40"/>
          <w:sz w:val="41"/>
        </w:rPr>
        <w:t> </w:t>
      </w:r>
      <w:r>
        <w:rPr>
          <w:sz w:val="41"/>
        </w:rPr>
        <w:t>локалнзовалы</w:t>
      </w:r>
      <w:r>
        <w:rPr>
          <w:spacing w:val="80"/>
          <w:sz w:val="41"/>
        </w:rPr>
        <w:t> </w:t>
      </w:r>
      <w:r>
        <w:rPr>
          <w:sz w:val="41"/>
        </w:rPr>
        <w:t>в</w:t>
      </w:r>
      <w:r>
        <w:rPr>
          <w:spacing w:val="40"/>
          <w:sz w:val="41"/>
        </w:rPr>
        <w:t> </w:t>
      </w:r>
      <w:r>
        <w:rPr>
          <w:sz w:val="41"/>
        </w:rPr>
        <w:t>пространстве</w:t>
      </w:r>
      <w:r>
        <w:rPr>
          <w:spacing w:val="80"/>
          <w:sz w:val="41"/>
        </w:rPr>
        <w:t> </w:t>
      </w:r>
      <w:r>
        <w:rPr>
          <w:sz w:val="41"/>
        </w:rPr>
        <w:t>и</w:t>
      </w:r>
      <w:r>
        <w:rPr>
          <w:spacing w:val="40"/>
          <w:sz w:val="41"/>
        </w:rPr>
        <w:t> </w:t>
      </w:r>
      <w:r>
        <w:rPr>
          <w:sz w:val="41"/>
        </w:rPr>
        <w:t>недоступны</w:t>
      </w:r>
      <w:r>
        <w:rPr>
          <w:spacing w:val="80"/>
          <w:sz w:val="41"/>
        </w:rPr>
        <w:t> </w:t>
      </w:r>
      <w:r>
        <w:rPr>
          <w:sz w:val="41"/>
        </w:rPr>
        <w:t>для</w:t>
      </w:r>
      <w:r>
        <w:rPr>
          <w:spacing w:val="40"/>
          <w:sz w:val="41"/>
        </w:rPr>
        <w:t> </w:t>
      </w:r>
      <w:r>
        <w:rPr>
          <w:sz w:val="41"/>
        </w:rPr>
        <w:t>перцепцни.</w:t>
      </w:r>
      <w:r>
        <w:rPr>
          <w:spacing w:val="40"/>
          <w:sz w:val="41"/>
        </w:rPr>
        <w:t> </w:t>
      </w:r>
      <w:r>
        <w:rPr>
          <w:sz w:val="41"/>
        </w:rPr>
        <w:t>Зто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ситуации.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таком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случае?</w:t>
      </w:r>
    </w:p>
    <w:p>
      <w:pPr>
        <w:spacing w:line="507" w:lineRule="exact" w:before="0"/>
        <w:ind w:left="1472" w:right="0" w:firstLine="0"/>
        <w:jc w:val="both"/>
        <w:rPr>
          <w:sz w:val="46"/>
        </w:rPr>
      </w:pPr>
      <w:r>
        <w:rPr>
          <w:w w:val="90"/>
          <w:sz w:val="46"/>
        </w:rPr>
        <w:t>К.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Майенборн</w:t>
      </w:r>
      <w:r>
        <w:rPr>
          <w:spacing w:val="26"/>
          <w:sz w:val="46"/>
        </w:rPr>
        <w:t> </w:t>
      </w:r>
      <w:r>
        <w:rPr>
          <w:w w:val="90"/>
          <w:sz w:val="46"/>
        </w:rPr>
        <w:t>предполагает,</w:t>
      </w:r>
      <w:r>
        <w:rPr>
          <w:spacing w:val="46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особый</w:t>
      </w:r>
      <w:r>
        <w:rPr>
          <w:spacing w:val="13"/>
          <w:sz w:val="46"/>
        </w:rPr>
        <w:t> </w:t>
      </w:r>
      <w:r>
        <w:rPr>
          <w:w w:val="90"/>
          <w:sz w:val="46"/>
        </w:rPr>
        <w:t>род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сущностей</w:t>
      </w:r>
      <w:r>
        <w:rPr>
          <w:spacing w:val="-3"/>
          <w:sz w:val="46"/>
        </w:rPr>
        <w:t> </w:t>
      </w:r>
      <w:r>
        <w:rPr>
          <w:w w:val="90"/>
          <w:sz w:val="46"/>
        </w:rPr>
        <w:t>—</w:t>
      </w:r>
      <w:r>
        <w:rPr>
          <w:spacing w:val="41"/>
          <w:sz w:val="46"/>
        </w:rPr>
        <w:t> </w:t>
      </w:r>
      <w:r>
        <w:rPr>
          <w:spacing w:val="-4"/>
          <w:w w:val="90"/>
          <w:sz w:val="46"/>
        </w:rPr>
        <w:t>кті-</w:t>
      </w:r>
    </w:p>
    <w:p>
      <w:pPr>
        <w:spacing w:line="252" w:lineRule="auto" w:before="1"/>
        <w:ind w:left="710" w:right="98" w:firstLine="16"/>
        <w:jc w:val="both"/>
        <w:rPr>
          <w:rFonts w:ascii="Calibri" w:hAnsi="Calibri"/>
          <w:sz w:val="41"/>
        </w:rPr>
      </w:pPr>
      <w:r>
        <w:rPr>
          <w:spacing w:val="-12"/>
          <w:sz w:val="46"/>
        </w:rPr>
        <w:t>мовские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соtтояння,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К-состоянии,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получившие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название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име- </w:t>
      </w:r>
      <w:r>
        <w:rPr>
          <w:w w:val="90"/>
          <w:sz w:val="46"/>
        </w:rPr>
        <w:t>ни американского</w:t>
      </w:r>
      <w:r>
        <w:rPr>
          <w:w w:val="90"/>
          <w:sz w:val="46"/>
        </w:rPr>
        <w:t> философа</w:t>
      </w:r>
      <w:r>
        <w:rPr>
          <w:w w:val="90"/>
          <w:sz w:val="46"/>
        </w:rPr>
        <w:t> кощйского</w:t>
      </w:r>
      <w:r>
        <w:rPr>
          <w:w w:val="90"/>
          <w:sz w:val="46"/>
        </w:rPr>
        <w:t> происхождения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Ч. Кима (Kim </w:t>
      </w:r>
      <w:r>
        <w:rPr>
          <w:w w:val="95"/>
          <w:sz w:val="46"/>
        </w:rPr>
        <w:t>1969;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1976).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Кимовское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состояние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—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достаючно</w:t>
      </w:r>
      <w:r>
        <w:rPr>
          <w:spacing w:val="-20"/>
          <w:w w:val="95"/>
          <w:sz w:val="46"/>
        </w:rPr>
        <w:t> </w:t>
      </w:r>
      <w:r>
        <w:rPr>
          <w:w w:val="90"/>
          <w:sz w:val="46"/>
        </w:rPr>
        <w:t>нетривнальная</w:t>
      </w:r>
      <w:r>
        <w:rPr>
          <w:spacing w:val="-15"/>
          <w:w w:val="90"/>
          <w:sz w:val="46"/>
        </w:rPr>
        <w:t> </w:t>
      </w:r>
      <w:r>
        <w:rPr>
          <w:w w:val="95"/>
          <w:sz w:val="46"/>
        </w:rPr>
        <w:t>сущ- </w:t>
      </w:r>
      <w:r>
        <w:rPr>
          <w:w w:val="90"/>
          <w:sz w:val="46"/>
        </w:rPr>
        <w:t>ность.</w:t>
      </w:r>
      <w:r>
        <w:rPr>
          <w:w w:val="90"/>
          <w:sz w:val="46"/>
        </w:rPr>
        <w:t> Во-первых</w:t>
      </w:r>
      <w:r>
        <w:rPr>
          <w:w w:val="90"/>
          <w:sz w:val="46"/>
        </w:rPr>
        <w:t> оно</w:t>
      </w:r>
      <w:r>
        <w:rPr>
          <w:w w:val="90"/>
          <w:sz w:val="46"/>
        </w:rPr>
        <w:t> представляет</w:t>
      </w:r>
      <w:r>
        <w:rPr>
          <w:w w:val="90"/>
          <w:sz w:val="46"/>
        </w:rPr>
        <w:t> собой</w:t>
      </w:r>
      <w:r>
        <w:rPr>
          <w:w w:val="90"/>
          <w:sz w:val="46"/>
        </w:rPr>
        <w:t> абстрактный</w:t>
      </w:r>
      <w:r>
        <w:rPr>
          <w:w w:val="90"/>
          <w:sz w:val="46"/>
        </w:rPr>
        <w:t> обьект (Asher 1993),</w:t>
      </w:r>
      <w:r>
        <w:rPr>
          <w:w w:val="90"/>
          <w:sz w:val="46"/>
        </w:rPr>
        <w:t> то есть таюй обьект,</w:t>
      </w:r>
      <w:r>
        <w:rPr>
          <w:w w:val="90"/>
          <w:sz w:val="46"/>
        </w:rPr>
        <w:t> іюторый</w:t>
      </w:r>
      <w:r>
        <w:rPr>
          <w:w w:val="90"/>
          <w:sz w:val="46"/>
        </w:rPr>
        <w:t> существует</w:t>
      </w:r>
      <w:r>
        <w:rPr>
          <w:w w:val="90"/>
          <w:sz w:val="46"/>
        </w:rPr>
        <w:t> толью в ментальном простщнстш</w:t>
      </w:r>
      <w:r>
        <w:rPr>
          <w:w w:val="90"/>
          <w:sz w:val="46"/>
        </w:rPr>
        <w:t> и</w:t>
      </w:r>
      <w:r>
        <w:rPr>
          <w:w w:val="90"/>
          <w:sz w:val="46"/>
        </w:rPr>
        <w:t> исключительно</w:t>
      </w:r>
      <w:r>
        <w:rPr>
          <w:w w:val="90"/>
          <w:sz w:val="46"/>
        </w:rPr>
        <w:t> для</w:t>
      </w:r>
      <w:r>
        <w:rPr>
          <w:w w:val="90"/>
          <w:sz w:val="46"/>
        </w:rPr>
        <w:t> потребностей</w:t>
      </w:r>
      <w:r>
        <w:rPr>
          <w:w w:val="90"/>
          <w:sz w:val="46"/>
        </w:rPr>
        <w:t> естественно-языко- </w:t>
      </w:r>
      <w:r>
        <w:rPr>
          <w:sz w:val="41"/>
        </w:rPr>
        <w:t>вой</w:t>
      </w:r>
      <w:r>
        <w:rPr>
          <w:spacing w:val="-6"/>
          <w:sz w:val="41"/>
        </w:rPr>
        <w:t> </w:t>
      </w:r>
      <w:r>
        <w:rPr>
          <w:sz w:val="41"/>
        </w:rPr>
        <w:t>коммуниации. Абстрактный обьект, иными словами, ие</w:t>
      </w:r>
      <w:r>
        <w:rPr>
          <w:spacing w:val="-21"/>
          <w:sz w:val="41"/>
        </w:rPr>
        <w:t> </w:t>
      </w:r>
      <w:r>
        <w:rPr>
          <w:sz w:val="41"/>
        </w:rPr>
        <w:t>существует независимо от наших высказываний о нем. В этом качестве кимовские состояния стоят в одном ряду с фактами и пропозициями, но отлича- </w:t>
      </w:r>
      <w:r>
        <w:rPr>
          <w:w w:val="90"/>
          <w:sz w:val="46"/>
        </w:rPr>
        <w:t>іотся от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ситуаций (снтуауции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конкретны —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том же смысле, что и ве- щественные обьекты типа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стол). Во-вторых,</w:t>
      </w:r>
      <w:r>
        <w:rPr>
          <w:w w:val="90"/>
          <w:sz w:val="46"/>
        </w:rPr>
        <w:t> К. Майенборн</w:t>
      </w:r>
      <w:r>
        <w:rPr>
          <w:w w:val="90"/>
          <w:sz w:val="46"/>
        </w:rPr>
        <w:t> определяет кимовсіюе</w:t>
      </w:r>
      <w:r>
        <w:rPr>
          <w:w w:val="90"/>
          <w:sz w:val="46"/>
        </w:rPr>
        <w:t> состояние</w:t>
      </w:r>
      <w:r>
        <w:rPr>
          <w:w w:val="90"/>
          <w:sz w:val="46"/>
        </w:rPr>
        <w:t> как</w:t>
      </w:r>
      <w:r>
        <w:rPr>
          <w:w w:val="90"/>
          <w:sz w:val="46"/>
        </w:rPr>
        <w:t> реализованный</w:t>
      </w:r>
      <w:r>
        <w:rPr>
          <w:sz w:val="46"/>
        </w:rPr>
        <w:t> </w:t>
      </w:r>
      <w:r>
        <w:rPr>
          <w:w w:val="90"/>
          <w:sz w:val="46"/>
        </w:rPr>
        <w:t>во времени</w:t>
      </w:r>
      <w:r>
        <w:rPr>
          <w:w w:val="90"/>
          <w:sz w:val="46"/>
        </w:rPr>
        <w:t> эіоемпляр</w:t>
      </w:r>
      <w:r>
        <w:rPr>
          <w:w w:val="90"/>
          <w:sz w:val="46"/>
        </w:rPr>
        <w:t> свой- </w:t>
      </w:r>
      <w:r>
        <w:rPr>
          <w:w w:val="85"/>
          <w:sz w:val="48"/>
        </w:rPr>
        <w:t>ства. Если верно,</w:t>
      </w:r>
      <w:r>
        <w:rPr>
          <w:sz w:val="48"/>
        </w:rPr>
        <w:t> </w:t>
      </w:r>
      <w:r>
        <w:rPr>
          <w:w w:val="85"/>
          <w:sz w:val="48"/>
        </w:rPr>
        <w:t>что индивид х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обладает свойством</w:t>
      </w:r>
      <w:r>
        <w:rPr>
          <w:sz w:val="48"/>
        </w:rPr>
        <w:t> </w:t>
      </w:r>
      <w:r>
        <w:rPr>
          <w:w w:val="85"/>
          <w:sz w:val="48"/>
        </w:rPr>
        <w:t>Р(например,</w:t>
      </w:r>
      <w:r>
        <w:rPr>
          <w:sz w:val="48"/>
        </w:rPr>
        <w:t> </w:t>
      </w:r>
      <w:r>
        <w:rPr>
          <w:w w:val="85"/>
          <w:sz w:val="48"/>
        </w:rPr>
        <w:t>‘быть </w:t>
      </w:r>
      <w:r>
        <w:rPr>
          <w:w w:val="90"/>
          <w:sz w:val="46"/>
        </w:rPr>
        <w:t>похожим’ нлн</w:t>
      </w:r>
      <w:r>
        <w:rPr>
          <w:w w:val="90"/>
          <w:sz w:val="46"/>
        </w:rPr>
        <w:t> ‘весить</w:t>
      </w:r>
      <w:r>
        <w:rPr>
          <w:sz w:val="46"/>
        </w:rPr>
        <w:t> </w:t>
      </w:r>
      <w:r>
        <w:rPr>
          <w:w w:val="90"/>
          <w:sz w:val="46"/>
        </w:rPr>
        <w:t>1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кг’)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интервале</w:t>
      </w:r>
      <w:r>
        <w:rPr>
          <w:w w:val="90"/>
          <w:sz w:val="46"/>
        </w:rPr>
        <w:t> t,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означает,</w:t>
      </w:r>
      <w:r>
        <w:rPr>
          <w:sz w:val="46"/>
        </w:rPr>
        <w:t> </w:t>
      </w:r>
      <w:r>
        <w:rPr>
          <w:w w:val="90"/>
          <w:sz w:val="46"/>
        </w:rPr>
        <w:t>что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течение t существует</w:t>
      </w:r>
      <w:r>
        <w:rPr>
          <w:w w:val="90"/>
          <w:sz w:val="46"/>
        </w:rPr>
        <w:t> кимовсше состояние z, которое экземплифицирует свой- </w:t>
      </w:r>
      <w:r>
        <w:rPr>
          <w:sz w:val="39"/>
        </w:rPr>
        <w:t>ство Р для х.</w:t>
      </w:r>
      <w:r>
        <w:rPr>
          <w:spacing w:val="40"/>
          <w:sz w:val="39"/>
        </w:rPr>
        <w:t> </w:t>
      </w:r>
      <w:r>
        <w:rPr>
          <w:sz w:val="39"/>
        </w:rPr>
        <w:t>В первом приблнженин об отношении экземплифиацни </w:t>
      </w:r>
      <w:r>
        <w:rPr>
          <w:rFonts w:ascii="Calibri" w:hAnsi="Calibri"/>
          <w:sz w:val="41"/>
        </w:rPr>
        <w:t>между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кимовскими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состояниями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свойствами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можно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думать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примерно </w:t>
      </w:r>
      <w:r>
        <w:rPr>
          <w:rFonts w:ascii="Calibri" w:hAnsi="Calibri"/>
          <w:sz w:val="43"/>
        </w:rPr>
        <w:t>в том же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смысле, в котором эюемпяяр романа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«Война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и мир», стоящий </w:t>
      </w:r>
      <w:r>
        <w:rPr>
          <w:rFonts w:ascii="Calibri" w:hAnsi="Calibri"/>
          <w:sz w:val="41"/>
        </w:rPr>
        <w:t>на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книжной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полке,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соотносится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с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самим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романом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«Война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мир».</w:t>
      </w:r>
    </w:p>
    <w:p>
      <w:pPr>
        <w:pStyle w:val="BodyText"/>
        <w:spacing w:line="457" w:lineRule="exact"/>
        <w:ind w:left="1448"/>
        <w:jc w:val="both"/>
        <w:rPr>
          <w:rFonts w:ascii="Calibri" w:hAnsi="Calibri"/>
        </w:rPr>
      </w:pPr>
      <w:r>
        <w:rPr>
          <w:rFonts w:ascii="Calibri" w:hAnsi="Calibri"/>
          <w:spacing w:val="-2"/>
          <w:w w:val="105"/>
        </w:rPr>
        <w:t>В</w:t>
      </w:r>
      <w:r>
        <w:rPr>
          <w:rFonts w:ascii="Calibri" w:hAnsi="Calibri"/>
          <w:spacing w:val="23"/>
          <w:w w:val="105"/>
        </w:rPr>
        <w:t> </w:t>
      </w:r>
      <w:r>
        <w:rPr>
          <w:rFonts w:ascii="Calibri" w:hAnsi="Calibri"/>
          <w:spacing w:val="-2"/>
          <w:w w:val="105"/>
        </w:rPr>
        <w:t>качестве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абстрактною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spacing w:val="-2"/>
          <w:w w:val="105"/>
        </w:rPr>
        <w:t>обьектв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кнмовское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spacing w:val="-2"/>
          <w:w w:val="105"/>
        </w:rPr>
        <w:t>состояние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spacing w:val="-2"/>
          <w:w w:val="105"/>
        </w:rPr>
        <w:t>недоступно</w:t>
      </w:r>
    </w:p>
    <w:p>
      <w:pPr>
        <w:pStyle w:val="BodyText"/>
        <w:spacing w:line="247" w:lineRule="auto" w:before="15"/>
        <w:ind w:left="715" w:right="113" w:firstLine="14"/>
        <w:jc w:val="both"/>
        <w:rPr>
          <w:rFonts w:ascii="Calibri" w:hAnsi="Calibri"/>
          <w:sz w:val="46"/>
        </w:rPr>
      </w:pPr>
      <w:r>
        <w:rPr>
          <w:rFonts w:ascii="Calibri" w:hAnsi="Calibri"/>
          <w:w w:val="105"/>
        </w:rPr>
        <w:t>для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перцепции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н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локализованов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пространстве.</w:t>
      </w:r>
      <w:r>
        <w:rPr>
          <w:rFonts w:ascii="Calibri" w:hAnsi="Calibri"/>
          <w:w w:val="105"/>
        </w:rPr>
        <w:t> Из этого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вытекают ограннчеиия,</w:t>
      </w:r>
      <w:r>
        <w:rPr>
          <w:rFonts w:ascii="Calibri" w:hAnsi="Calibri"/>
          <w:w w:val="105"/>
        </w:rPr>
        <w:t> которые набпюдаіотся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(30)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(ЗЅ). В</w:t>
      </w:r>
      <w:r>
        <w:rPr>
          <w:rFonts w:ascii="Calibri" w:hAnsi="Calibri"/>
          <w:w w:val="105"/>
        </w:rPr>
        <w:t> качестве объекта, пусть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даже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абстрактною, онн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могут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вступать в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анафорические отно- шения, что обьясняет </w:t>
      </w:r>
      <w:r>
        <w:rPr>
          <w:rFonts w:ascii="Calibri" w:hAnsi="Calibri"/>
          <w:w w:val="120"/>
        </w:rPr>
        <w:t>(39341). </w:t>
      </w:r>
      <w:r>
        <w:rPr>
          <w:rFonts w:ascii="Calibri" w:hAnsi="Calibri"/>
          <w:w w:val="105"/>
        </w:rPr>
        <w:t>Наконец, в качестве сущности, при- вязанной</w:t>
      </w:r>
      <w:r>
        <w:rPr>
          <w:rFonts w:ascii="Calibri" w:hAnsi="Calibri"/>
          <w:w w:val="105"/>
        </w:rPr>
        <w:t> ко</w:t>
      </w:r>
      <w:r>
        <w:rPr>
          <w:rFonts w:ascii="Calibri" w:hAnsi="Calibri"/>
          <w:w w:val="105"/>
        </w:rPr>
        <w:t> времени,</w:t>
      </w:r>
      <w:r>
        <w:rPr>
          <w:rFonts w:ascii="Calibri" w:hAnsi="Calibri"/>
          <w:w w:val="105"/>
        </w:rPr>
        <w:t> они</w:t>
      </w:r>
      <w:r>
        <w:rPr>
          <w:rFonts w:ascii="Calibri" w:hAnsi="Calibri"/>
          <w:w w:val="105"/>
        </w:rPr>
        <w:t> допускают</w:t>
      </w:r>
      <w:r>
        <w:rPr>
          <w:rFonts w:ascii="Calibri" w:hAnsi="Calibri"/>
          <w:w w:val="105"/>
        </w:rPr>
        <w:t> темпоральную</w:t>
      </w:r>
      <w:r>
        <w:rPr>
          <w:rFonts w:ascii="Calibri" w:hAnsi="Calibri"/>
          <w:w w:val="105"/>
        </w:rPr>
        <w:t> модифнкацию, </w:t>
      </w:r>
      <w:r>
        <w:rPr>
          <w:rFonts w:ascii="Calibri" w:hAnsi="Calibri"/>
          <w:w w:val="105"/>
          <w:sz w:val="46"/>
        </w:rPr>
        <w:t>которую мы виднм в</w:t>
      </w:r>
      <w:r>
        <w:rPr>
          <w:rFonts w:ascii="Calibri" w:hAnsi="Calibri"/>
          <w:spacing w:val="-38"/>
          <w:w w:val="105"/>
          <w:sz w:val="46"/>
        </w:rPr>
        <w:t> </w:t>
      </w:r>
      <w:r>
        <w:rPr>
          <w:rFonts w:ascii="Calibri" w:hAnsi="Calibri"/>
          <w:w w:val="120"/>
          <w:sz w:val="46"/>
        </w:rPr>
        <w:t>(37338).</w:t>
      </w:r>
    </w:p>
    <w:p>
      <w:pPr>
        <w:pStyle w:val="BodyText"/>
        <w:spacing w:after="0" w:line="247" w:lineRule="auto"/>
        <w:jc w:val="both"/>
        <w:rPr>
          <w:rFonts w:ascii="Calibri" w:hAnsi="Calibri"/>
          <w:sz w:val="46"/>
        </w:rPr>
        <w:sectPr>
          <w:pgSz w:w="15000" w:h="23010"/>
          <w:pgMar w:top="480" w:bottom="280" w:left="0" w:right="708"/>
        </w:sectPr>
      </w:pPr>
    </w:p>
    <w:p>
      <w:pPr>
        <w:pStyle w:val="BodyText"/>
        <w:spacing w:line="259" w:lineRule="auto" w:before="81"/>
        <w:ind w:left="722" w:right="105" w:firstLine="751"/>
        <w:jc w:val="both"/>
      </w:pPr>
      <w:r>
        <w:rPr/>
        <w:t>Еще</w:t>
      </w:r>
      <w:r>
        <w:rPr>
          <w:spacing w:val="40"/>
        </w:rPr>
        <w:t> </w:t>
      </w:r>
      <w:r>
        <w:rPr/>
        <w:t>ры подчеркнем:</w:t>
      </w:r>
      <w:r>
        <w:rPr>
          <w:spacing w:val="40"/>
        </w:rPr>
        <w:t> </w:t>
      </w:r>
      <w:r>
        <w:rPr/>
        <w:t>согласно</w:t>
      </w:r>
      <w:r>
        <w:rPr>
          <w:spacing w:val="40"/>
        </w:rPr>
        <w:t> </w:t>
      </w:r>
      <w:r>
        <w:rPr/>
        <w:t>К.</w:t>
      </w:r>
      <w:r>
        <w:rPr>
          <w:spacing w:val="40"/>
        </w:rPr>
        <w:t> </w:t>
      </w:r>
      <w:r>
        <w:rPr/>
        <w:t>Майенборн,</w:t>
      </w:r>
      <w:r>
        <w:rPr>
          <w:spacing w:val="40"/>
        </w:rPr>
        <w:t> </w:t>
      </w:r>
      <w:r>
        <w:rPr/>
        <w:t>разлнчие</w:t>
      </w:r>
      <w:r>
        <w:rPr>
          <w:spacing w:val="40"/>
        </w:rPr>
        <w:t> </w:t>
      </w:r>
      <w:r>
        <w:rPr/>
        <w:t>между Д-состояниями и</w:t>
      </w:r>
      <w:r>
        <w:rPr>
          <w:spacing w:val="-20"/>
        </w:rPr>
        <w:t> </w:t>
      </w:r>
      <w:r>
        <w:rPr/>
        <w:t>К-состояниями</w:t>
      </w:r>
      <w:r>
        <w:rPr>
          <w:spacing w:val="40"/>
        </w:rPr>
        <w:t>  </w:t>
      </w:r>
      <w:r>
        <w:rPr/>
        <w:t>онтологическое,</w:t>
      </w:r>
      <w:r>
        <w:rPr>
          <w:spacing w:val="-5"/>
        </w:rPr>
        <w:t> </w:t>
      </w:r>
      <w:r>
        <w:rPr/>
        <w:t>и</w:t>
      </w:r>
      <w:r>
        <w:rPr>
          <w:spacing w:val="-24"/>
        </w:rPr>
        <w:t> </w:t>
      </w:r>
      <w:r>
        <w:rPr/>
        <w:t>оно</w:t>
      </w:r>
      <w:r>
        <w:rPr>
          <w:spacing w:val="-24"/>
        </w:rPr>
        <w:t> </w:t>
      </w:r>
      <w:r>
        <w:rPr/>
        <w:t>не</w:t>
      </w:r>
      <w:r>
        <w:rPr>
          <w:spacing w:val="-16"/>
        </w:rPr>
        <w:t> </w:t>
      </w:r>
      <w:r>
        <w:rPr/>
        <w:t>редуци- руемо</w:t>
      </w:r>
      <w:r>
        <w:rPr>
          <w:spacing w:val="-24"/>
        </w:rPr>
        <w:t> </w:t>
      </w:r>
      <w:r>
        <w:rPr/>
        <w:t>ни</w:t>
      </w:r>
      <w:r>
        <w:rPr>
          <w:spacing w:val="-24"/>
        </w:rPr>
        <w:t> </w:t>
      </w:r>
      <w:r>
        <w:rPr/>
        <w:t>к</w:t>
      </w:r>
      <w:r>
        <w:rPr>
          <w:spacing w:val="-24"/>
        </w:rPr>
        <w:t> </w:t>
      </w:r>
      <w:r>
        <w:rPr/>
        <w:t>саким</w:t>
      </w:r>
      <w:r>
        <w:rPr>
          <w:spacing w:val="-23"/>
        </w:rPr>
        <w:t> </w:t>
      </w:r>
      <w:r>
        <w:rPr/>
        <w:t>бопее</w:t>
      </w:r>
      <w:r>
        <w:rPr>
          <w:spacing w:val="-24"/>
        </w:rPr>
        <w:t> </w:t>
      </w:r>
      <w:r>
        <w:rPr/>
        <w:t>элментарным</w:t>
      </w:r>
      <w:r>
        <w:rPr>
          <w:spacing w:val="-22"/>
        </w:rPr>
        <w:t> </w:t>
      </w:r>
      <w:r>
        <w:rPr/>
        <w:t>противопоставлением.</w:t>
      </w:r>
      <w:r>
        <w:rPr>
          <w:spacing w:val="-24"/>
        </w:rPr>
        <w:t> </w:t>
      </w:r>
      <w:r>
        <w:rPr/>
        <w:t>Состоя- ния</w:t>
      </w:r>
      <w:r>
        <w:rPr>
          <w:spacing w:val="-24"/>
        </w:rPr>
        <w:t> </w:t>
      </w:r>
      <w:r>
        <w:rPr/>
        <w:t>распадаіотся</w:t>
      </w:r>
      <w:r>
        <w:rPr>
          <w:spacing w:val="-21"/>
        </w:rPr>
        <w:t> </w:t>
      </w:r>
      <w:r>
        <w:rPr/>
        <w:t>на</w:t>
      </w:r>
      <w:r>
        <w:rPr>
          <w:spacing w:val="-24"/>
        </w:rPr>
        <w:t> </w:t>
      </w:r>
      <w:r>
        <w:rPr/>
        <w:t>Д-состояния и</w:t>
      </w:r>
      <w:r>
        <w:rPr>
          <w:spacing w:val="-17"/>
        </w:rPr>
        <w:t> </w:t>
      </w:r>
      <w:r>
        <w:rPr/>
        <w:t>К-состояния</w:t>
      </w:r>
      <w:r>
        <w:rPr>
          <w:spacing w:val="-13"/>
        </w:rPr>
        <w:t> </w:t>
      </w:r>
      <w:r>
        <w:rPr/>
        <w:t>без</w:t>
      </w:r>
      <w:r>
        <w:rPr>
          <w:spacing w:val="-24"/>
        </w:rPr>
        <w:t> </w:t>
      </w:r>
      <w:r>
        <w:rPr/>
        <w:t>остаті‹а,</w:t>
      </w:r>
      <w:r>
        <w:rPr>
          <w:spacing w:val="-12"/>
        </w:rPr>
        <w:t> </w:t>
      </w:r>
      <w:r>
        <w:rPr/>
        <w:t>никаі‹ой </w:t>
      </w:r>
      <w:r>
        <w:rPr>
          <w:spacing w:val="-4"/>
        </w:rPr>
        <w:t>третьей</w:t>
      </w:r>
      <w:r>
        <w:rPr>
          <w:spacing w:val="5"/>
        </w:rPr>
        <w:t> </w:t>
      </w:r>
      <w:r>
        <w:rPr>
          <w:spacing w:val="-4"/>
        </w:rPr>
        <w:t>категории</w:t>
      </w:r>
      <w:r>
        <w:rPr>
          <w:spacing w:val="9"/>
        </w:rPr>
        <w:t> </w:t>
      </w:r>
      <w:r>
        <w:rPr>
          <w:spacing w:val="-4"/>
        </w:rPr>
        <w:t>не</w:t>
      </w:r>
      <w:r>
        <w:rPr>
          <w:spacing w:val="-20"/>
        </w:rPr>
        <w:t> </w:t>
      </w:r>
      <w:r>
        <w:rPr>
          <w:spacing w:val="-4"/>
        </w:rPr>
        <w:t>существует.</w:t>
      </w:r>
    </w:p>
    <w:p>
      <w:pPr>
        <w:pStyle w:val="BodyText"/>
        <w:spacing w:line="259" w:lineRule="auto" w:before="8"/>
        <w:ind w:left="707" w:right="88" w:firstLine="751"/>
        <w:jc w:val="both"/>
      </w:pPr>
      <w:r>
        <w:rPr/>
        <w:t>Как соотноснтся рыбиенне на К-состояния и Д.-состояние с ры- биеннем</w:t>
      </w:r>
      <w:r>
        <w:rPr>
          <w:spacing w:val="-24"/>
        </w:rPr>
        <w:t> </w:t>
      </w:r>
      <w:r>
        <w:rPr/>
        <w:t>на</w:t>
      </w:r>
      <w:r>
        <w:rPr>
          <w:spacing w:val="-24"/>
        </w:rPr>
        <w:t> </w:t>
      </w:r>
      <w:r>
        <w:rPr/>
        <w:t>предикаты</w:t>
      </w:r>
      <w:r>
        <w:rPr>
          <w:spacing w:val="-24"/>
        </w:rPr>
        <w:t> </w:t>
      </w:r>
      <w:r>
        <w:rPr/>
        <w:t>нндивндного</w:t>
      </w:r>
      <w:r>
        <w:rPr>
          <w:spacing w:val="-23"/>
        </w:rPr>
        <w:t> </w:t>
      </w:r>
      <w:r>
        <w:rPr/>
        <w:t>н</w:t>
      </w:r>
      <w:r>
        <w:rPr>
          <w:spacing w:val="-24"/>
        </w:rPr>
        <w:t> </w:t>
      </w:r>
      <w:r>
        <w:rPr/>
        <w:t>стадиального</w:t>
      </w:r>
      <w:r>
        <w:rPr>
          <w:spacing w:val="-24"/>
        </w:rPr>
        <w:t> </w:t>
      </w:r>
      <w:r>
        <w:rPr/>
        <w:t>уровня?</w:t>
      </w:r>
      <w:r>
        <w:rPr>
          <w:spacing w:val="-23"/>
        </w:rPr>
        <w:t> </w:t>
      </w:r>
      <w:r>
        <w:rPr/>
        <w:t>Этн</w:t>
      </w:r>
      <w:r>
        <w:rPr>
          <w:spacing w:val="-24"/>
        </w:rPr>
        <w:t> </w:t>
      </w:r>
      <w:r>
        <w:rPr/>
        <w:t>ры- биения</w:t>
      </w:r>
      <w:r>
        <w:rPr>
          <w:spacing w:val="-24"/>
        </w:rPr>
        <w:t> </w:t>
      </w:r>
      <w:r>
        <w:rPr/>
        <w:t>чвстично</w:t>
      </w:r>
      <w:r>
        <w:rPr>
          <w:spacing w:val="-24"/>
        </w:rPr>
        <w:t> </w:t>
      </w:r>
      <w:r>
        <w:rPr/>
        <w:t>независимы.</w:t>
      </w:r>
      <w:r>
        <w:rPr>
          <w:spacing w:val="-24"/>
        </w:rPr>
        <w:t> </w:t>
      </w:r>
      <w:r>
        <w:rPr/>
        <w:t>Среди</w:t>
      </w:r>
      <w:r>
        <w:rPr>
          <w:spacing w:val="-23"/>
        </w:rPr>
        <w:t> </w:t>
      </w:r>
      <w:r>
        <w:rPr/>
        <w:t>Д-состояний,</w:t>
      </w:r>
      <w:r>
        <w:rPr>
          <w:spacing w:val="-24"/>
        </w:rPr>
        <w:t> </w:t>
      </w:r>
      <w:r>
        <w:rPr/>
        <w:t>по-виднмому,</w:t>
      </w:r>
      <w:r>
        <w:rPr>
          <w:spacing w:val="-20"/>
        </w:rPr>
        <w:t> </w:t>
      </w:r>
      <w:r>
        <w:rPr/>
        <w:t>есть тояько</w:t>
      </w:r>
      <w:r>
        <w:rPr>
          <w:spacing w:val="40"/>
        </w:rPr>
        <w:t> </w:t>
      </w:r>
      <w:r>
        <w:rPr/>
        <w:t>состояния</w:t>
      </w:r>
      <w:r>
        <w:rPr>
          <w:spacing w:val="40"/>
        </w:rPr>
        <w:t> </w:t>
      </w:r>
      <w:r>
        <w:rPr/>
        <w:t>стадиальною</w:t>
      </w:r>
      <w:r>
        <w:rPr>
          <w:spacing w:val="40"/>
        </w:rPr>
        <w:t> </w:t>
      </w:r>
      <w:r>
        <w:rPr/>
        <w:t>уровня</w:t>
      </w:r>
      <w:r>
        <w:rPr>
          <w:spacing w:val="40"/>
        </w:rPr>
        <w:t> </w:t>
      </w:r>
      <w:r>
        <w:rPr/>
        <w:t>(‘стоять’,</w:t>
      </w:r>
      <w:r>
        <w:rPr>
          <w:spacing w:val="40"/>
        </w:rPr>
        <w:t> </w:t>
      </w:r>
      <w:r>
        <w:rPr/>
        <w:t>‘спать*,</w:t>
      </w:r>
      <w:r>
        <w:rPr>
          <w:spacing w:val="40"/>
        </w:rPr>
        <w:t> </w:t>
      </w:r>
      <w:r>
        <w:rPr/>
        <w:t>*сиять’}.</w:t>
      </w:r>
      <w:r>
        <w:rPr>
          <w:spacing w:val="40"/>
        </w:rPr>
        <w:t> </w:t>
      </w:r>
      <w:r>
        <w:rPr/>
        <w:t>К-состояния, однако, могу быть как индивиднот уровня, так и ста- диальною.</w:t>
      </w:r>
      <w:r>
        <w:rPr>
          <w:spacing w:val="80"/>
          <w:w w:val="150"/>
        </w:rPr>
        <w:t> </w:t>
      </w:r>
      <w:r>
        <w:rPr/>
        <w:t>Например,</w:t>
      </w:r>
      <w:r>
        <w:rPr>
          <w:spacing w:val="80"/>
        </w:rPr>
        <w:t> </w:t>
      </w:r>
      <w:r>
        <w:rPr/>
        <w:t>(42)</w:t>
      </w:r>
      <w:r>
        <w:rPr>
          <w:spacing w:val="80"/>
        </w:rPr>
        <w:t> </w:t>
      </w:r>
      <w:r>
        <w:rPr/>
        <w:t>—</w:t>
      </w:r>
      <w:r>
        <w:rPr>
          <w:spacing w:val="80"/>
          <w:w w:val="150"/>
        </w:rPr>
        <w:t> </w:t>
      </w:r>
      <w:r>
        <w:rPr/>
        <w:t>это</w:t>
      </w:r>
      <w:r>
        <w:rPr>
          <w:spacing w:val="80"/>
        </w:rPr>
        <w:t> </w:t>
      </w:r>
      <w:r>
        <w:rPr/>
        <w:t>состояние</w:t>
      </w:r>
      <w:r>
        <w:rPr>
          <w:spacing w:val="80"/>
          <w:w w:val="150"/>
        </w:rPr>
        <w:t> </w:t>
      </w:r>
      <w:r>
        <w:rPr/>
        <w:t>индивиднот</w:t>
      </w:r>
      <w:r>
        <w:rPr>
          <w:spacing w:val="80"/>
        </w:rPr>
        <w:t> </w:t>
      </w:r>
      <w:r>
        <w:rPr/>
        <w:t>уровня, а</w:t>
      </w:r>
      <w:r>
        <w:rPr>
          <w:spacing w:val="-24"/>
        </w:rPr>
        <w:t> </w:t>
      </w:r>
      <w:r>
        <w:rPr/>
        <w:t>(43)</w:t>
      </w:r>
      <w:r>
        <w:rPr>
          <w:spacing w:val="-24"/>
        </w:rPr>
        <w:t> </w:t>
      </w:r>
      <w:r>
        <w:rPr/>
        <w:t>— стадиальною. Оба</w:t>
      </w:r>
      <w:r>
        <w:rPr>
          <w:spacing w:val="-6"/>
        </w:rPr>
        <w:t> </w:t>
      </w:r>
      <w:r>
        <w:rPr/>
        <w:t>они, однако, представляіот собой кимов- ские</w:t>
      </w:r>
      <w:r>
        <w:rPr>
          <w:spacing w:val="-1"/>
        </w:rPr>
        <w:t> </w:t>
      </w:r>
      <w:r>
        <w:rPr/>
        <w:t>состояния,</w:t>
      </w:r>
      <w:r>
        <w:rPr>
          <w:spacing w:val="56"/>
        </w:rPr>
        <w:t> </w:t>
      </w:r>
      <w:r>
        <w:rPr/>
        <w:t>что вндио бяаюдаря</w:t>
      </w:r>
      <w:r>
        <w:rPr>
          <w:spacing w:val="35"/>
        </w:rPr>
        <w:t> </w:t>
      </w:r>
      <w:r>
        <w:rPr/>
        <w:t>их несочетаемости</w:t>
      </w:r>
      <w:r>
        <w:rPr>
          <w:spacing w:val="10"/>
        </w:rPr>
        <w:t> </w:t>
      </w:r>
      <w:r>
        <w:rPr/>
        <w:t>с</w:t>
      </w:r>
      <w:r>
        <w:rPr>
          <w:spacing w:val="80"/>
          <w:w w:val="150"/>
        </w:rPr>
        <w:t> </w:t>
      </w:r>
      <w:r>
        <w:rPr/>
        <w:t>латояами</w:t>
      </w:r>
    </w:p>
    <w:p>
      <w:pPr>
        <w:pStyle w:val="BodyText"/>
        <w:spacing w:before="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485775</wp:posOffset>
            </wp:positionH>
            <wp:positionV relativeFrom="paragraph">
              <wp:posOffset>113162</wp:posOffset>
            </wp:positionV>
            <wp:extent cx="1447800" cy="20955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240" w:after="0"/>
        <w:ind w:left="1702" w:right="0" w:hanging="1004"/>
        <w:jc w:val="left"/>
        <w:rPr>
          <w:sz w:val="41"/>
        </w:rPr>
      </w:pPr>
      <w:r>
        <w:rPr>
          <w:spacing w:val="-12"/>
          <w:sz w:val="41"/>
        </w:rPr>
        <w:t>#Я</w:t>
      </w:r>
      <w:r>
        <w:rPr>
          <w:spacing w:val="-8"/>
          <w:sz w:val="41"/>
        </w:rPr>
        <w:t> </w:t>
      </w:r>
      <w:r>
        <w:rPr>
          <w:spacing w:val="-12"/>
          <w:sz w:val="41"/>
        </w:rPr>
        <w:t>видел,</w:t>
      </w:r>
      <w:r>
        <w:rPr>
          <w:spacing w:val="10"/>
          <w:sz w:val="41"/>
        </w:rPr>
        <w:t> </w:t>
      </w:r>
      <w:r>
        <w:rPr>
          <w:spacing w:val="-12"/>
          <w:sz w:val="41"/>
        </w:rPr>
        <w:t>imк</w:t>
      </w:r>
      <w:r>
        <w:rPr>
          <w:spacing w:val="-6"/>
          <w:sz w:val="41"/>
        </w:rPr>
        <w:t> </w:t>
      </w:r>
      <w:r>
        <w:rPr>
          <w:spacing w:val="-12"/>
          <w:sz w:val="41"/>
        </w:rPr>
        <w:t>Володя</w:t>
      </w:r>
      <w:r>
        <w:rPr>
          <w:spacing w:val="-5"/>
          <w:sz w:val="41"/>
        </w:rPr>
        <w:t> </w:t>
      </w:r>
      <w:r>
        <w:rPr>
          <w:spacing w:val="-12"/>
          <w:sz w:val="41"/>
        </w:rPr>
        <w:t>был</w:t>
      </w:r>
      <w:r>
        <w:rPr>
          <w:spacing w:val="-5"/>
          <w:sz w:val="41"/>
        </w:rPr>
        <w:t> </w:t>
      </w:r>
      <w:r>
        <w:rPr>
          <w:spacing w:val="-12"/>
          <w:sz w:val="41"/>
        </w:rPr>
        <w:t>взволнован.</w:t>
      </w:r>
    </w:p>
    <w:p>
      <w:pPr>
        <w:pStyle w:val="ListParagraph"/>
        <w:numPr>
          <w:ilvl w:val="0"/>
          <w:numId w:val="8"/>
        </w:numPr>
        <w:tabs>
          <w:tab w:pos="1702" w:val="left" w:leader="none"/>
        </w:tabs>
        <w:spacing w:line="240" w:lineRule="auto" w:before="269" w:after="0"/>
        <w:ind w:left="1702" w:right="0" w:hanging="1004"/>
        <w:jc w:val="left"/>
        <w:rPr>
          <w:sz w:val="41"/>
        </w:rPr>
      </w:pPr>
      <w:r>
        <w:rPr>
          <w:spacing w:val="-12"/>
          <w:sz w:val="41"/>
        </w:rPr>
        <w:t>#Я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видел,</w:t>
      </w:r>
      <w:r>
        <w:rPr>
          <w:spacing w:val="8"/>
          <w:sz w:val="41"/>
        </w:rPr>
        <w:t> </w:t>
      </w:r>
      <w:r>
        <w:rPr>
          <w:spacing w:val="-12"/>
          <w:sz w:val="41"/>
        </w:rPr>
        <w:t>как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Феяикс</w:t>
      </w:r>
      <w:r>
        <w:rPr>
          <w:sz w:val="41"/>
        </w:rPr>
        <w:t> </w:t>
      </w:r>
      <w:r>
        <w:rPr>
          <w:i/>
          <w:spacing w:val="-12"/>
          <w:sz w:val="41"/>
        </w:rPr>
        <w:t>бы/і</w:t>
      </w:r>
      <w:r>
        <w:rPr>
          <w:i/>
          <w:spacing w:val="17"/>
          <w:sz w:val="41"/>
        </w:rPr>
        <w:t> </w:t>
      </w:r>
      <w:r>
        <w:rPr>
          <w:spacing w:val="-12"/>
          <w:sz w:val="41"/>
        </w:rPr>
        <w:t>умен.</w:t>
      </w:r>
    </w:p>
    <w:p>
      <w:pPr>
        <w:pStyle w:val="BodyText"/>
        <w:spacing w:line="254" w:lineRule="auto" w:before="296"/>
        <w:ind w:left="717" w:right="90" w:firstLine="727"/>
        <w:jc w:val="both"/>
        <w:rPr>
          <w:i/>
        </w:rPr>
      </w:pPr>
      <w:r>
        <w:rPr/>
        <w:t>Отметим и еще</w:t>
      </w:r>
      <w:r>
        <w:rPr>
          <w:spacing w:val="-4"/>
        </w:rPr>
        <w:t> </w:t>
      </w:r>
      <w:r>
        <w:rPr/>
        <w:t>один примечатепьный факт, покыывающий, что </w:t>
      </w:r>
      <w:r>
        <w:rPr>
          <w:spacing w:val="-14"/>
          <w:sz w:val="46"/>
        </w:rPr>
        <w:t>противопоставление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предикатов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индивидного</w:t>
      </w:r>
      <w:r>
        <w:rPr>
          <w:spacing w:val="19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стадиальнот</w:t>
      </w:r>
      <w:r>
        <w:rPr>
          <w:sz w:val="46"/>
        </w:rPr>
        <w:t> </w:t>
      </w:r>
      <w:r>
        <w:rPr>
          <w:spacing w:val="-14"/>
          <w:sz w:val="46"/>
        </w:rPr>
        <w:t>уров- </w:t>
      </w:r>
      <w:r>
        <w:rPr/>
        <w:t>ня,</w:t>
      </w:r>
      <w:r>
        <w:rPr>
          <w:spacing w:val="-11"/>
        </w:rPr>
        <w:t> </w:t>
      </w:r>
      <w:r>
        <w:rPr/>
        <w:t>с одной стороиы, и К-состояний н</w:t>
      </w:r>
      <w:r>
        <w:rPr>
          <w:spacing w:val="-4"/>
        </w:rPr>
        <w:t> </w:t>
      </w:r>
      <w:r>
        <w:rPr/>
        <w:t>Д-состояиий имеет принципи- ально разную природу. Принадлежность к преднкатам индивиднот уровня, как мы видели выше, сравнительное легко преодолевается, и свойство инднвида превращается в свойство ею стадии. Напри- мер,</w:t>
      </w:r>
      <w:r>
        <w:rPr>
          <w:spacing w:val="40"/>
        </w:rPr>
        <w:t> </w:t>
      </w:r>
      <w:r>
        <w:rPr/>
        <w:t>в (44) такое</w:t>
      </w:r>
      <w:r>
        <w:rPr>
          <w:spacing w:val="40"/>
        </w:rPr>
        <w:t> </w:t>
      </w:r>
      <w:r>
        <w:rPr/>
        <w:t>происходит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предикатом</w:t>
      </w:r>
      <w:r>
        <w:rPr>
          <w:spacing w:val="40"/>
        </w:rPr>
        <w:t> </w:t>
      </w:r>
      <w:r>
        <w:rPr/>
        <w:t>знать отвегк</w:t>
      </w:r>
      <w:r>
        <w:rPr>
          <w:spacing w:val="40"/>
        </w:rPr>
        <w:t> </w:t>
      </w:r>
      <w:r>
        <w:rPr>
          <w:i/>
        </w:rPr>
        <w:t>на вопрос</w:t>
      </w:r>
      <w:r>
        <w:rPr>
          <w:i/>
          <w:spacing w:val="80"/>
        </w:rPr>
        <w:t> </w:t>
      </w:r>
      <w:r>
        <w:rPr>
          <w:i/>
        </w:rPr>
        <w:t>о с.wытзе</w:t>
      </w:r>
      <w:r>
        <w:rPr>
          <w:i/>
          <w:spacing w:val="40"/>
        </w:rPr>
        <w:t> </w:t>
      </w:r>
      <w:r>
        <w:rPr>
          <w:i/>
        </w:rPr>
        <w:t>жизни:</w:t>
      </w:r>
    </w:p>
    <w:p>
      <w:pPr>
        <w:pStyle w:val="ListParagraph"/>
        <w:numPr>
          <w:ilvl w:val="0"/>
          <w:numId w:val="8"/>
        </w:numPr>
        <w:tabs>
          <w:tab w:pos="1711" w:val="left" w:leader="none"/>
          <w:tab w:pos="1718" w:val="left" w:leader="none"/>
        </w:tabs>
        <w:spacing w:line="254" w:lineRule="auto" w:before="252" w:after="0"/>
        <w:ind w:left="1718" w:right="325" w:hanging="1021"/>
        <w:jc w:val="both"/>
        <w:rPr>
          <w:sz w:val="41"/>
        </w:rPr>
      </w:pPr>
      <w:r>
        <w:rPr>
          <w:spacing w:val="-6"/>
          <w:sz w:val="41"/>
        </w:rPr>
        <w:t>В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иолодостн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Вояодя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знал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ответ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на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вопрос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о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смысле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жизни,</w:t>
      </w:r>
      <w:r>
        <w:rPr>
          <w:spacing w:val="-14"/>
          <w:sz w:val="41"/>
        </w:rPr>
        <w:t> </w:t>
      </w:r>
      <w:r>
        <w:rPr>
          <w:spacing w:val="-6"/>
          <w:sz w:val="41"/>
        </w:rPr>
        <w:t>но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потом </w:t>
      </w:r>
      <w:r>
        <w:rPr>
          <w:sz w:val="41"/>
        </w:rPr>
        <w:t>позабыл его.</w:t>
      </w:r>
    </w:p>
    <w:p>
      <w:pPr>
        <w:spacing w:before="223"/>
        <w:ind w:left="1457" w:right="0" w:firstLine="0"/>
        <w:jc w:val="both"/>
        <w:rPr>
          <w:sz w:val="46"/>
        </w:rPr>
      </w:pPr>
      <w:r>
        <w:rPr>
          <w:w w:val="90"/>
          <w:sz w:val="46"/>
        </w:rPr>
        <w:t>Прннадлежность</w:t>
      </w:r>
      <w:r>
        <w:rPr>
          <w:spacing w:val="-3"/>
          <w:sz w:val="46"/>
        </w:rPr>
        <w:t> </w:t>
      </w:r>
      <w:r>
        <w:rPr>
          <w:w w:val="90"/>
          <w:sz w:val="46"/>
        </w:rPr>
        <w:t>к</w:t>
      </w:r>
      <w:r>
        <w:rPr>
          <w:spacing w:val="11"/>
          <w:sz w:val="46"/>
        </w:rPr>
        <w:t> </w:t>
      </w:r>
      <w:r>
        <w:rPr>
          <w:w w:val="90"/>
          <w:sz w:val="46"/>
        </w:rPr>
        <w:t>классу</w:t>
      </w:r>
      <w:r>
        <w:rPr>
          <w:spacing w:val="52"/>
          <w:sz w:val="46"/>
        </w:rPr>
        <w:t> </w:t>
      </w:r>
      <w:r>
        <w:rPr>
          <w:w w:val="90"/>
          <w:sz w:val="46"/>
        </w:rPr>
        <w:t>К-состояний,</w:t>
      </w:r>
      <w:r>
        <w:rPr>
          <w:spacing w:val="53"/>
          <w:sz w:val="46"/>
        </w:rPr>
        <w:t> </w:t>
      </w:r>
      <w:r>
        <w:rPr>
          <w:w w:val="90"/>
          <w:sz w:val="46"/>
        </w:rPr>
        <w:t>однако</w:t>
      </w:r>
      <w:r>
        <w:rPr>
          <w:spacing w:val="5"/>
          <w:sz w:val="46"/>
        </w:rPr>
        <w:t> </w:t>
      </w:r>
      <w:r>
        <w:rPr>
          <w:w w:val="90"/>
          <w:sz w:val="46"/>
        </w:rPr>
        <w:t>остается</w:t>
      </w:r>
      <w:r>
        <w:rPr>
          <w:spacing w:val="43"/>
          <w:sz w:val="46"/>
        </w:rPr>
        <w:t> </w:t>
      </w:r>
      <w:r>
        <w:rPr>
          <w:spacing w:val="-2"/>
          <w:w w:val="90"/>
          <w:sz w:val="46"/>
        </w:rPr>
        <w:t>неизмен-</w:t>
      </w:r>
    </w:p>
    <w:p>
      <w:pPr>
        <w:pStyle w:val="BodyText"/>
        <w:spacing w:before="29"/>
        <w:ind w:left="742"/>
      </w:pPr>
      <w:r>
        <w:rPr>
          <w:spacing w:val="-4"/>
        </w:rPr>
        <w:t>ноіі</w:t>
      </w:r>
    </w:p>
    <w:p>
      <w:pPr>
        <w:pStyle w:val="ListParagraph"/>
        <w:numPr>
          <w:ilvl w:val="0"/>
          <w:numId w:val="8"/>
        </w:numPr>
        <w:tabs>
          <w:tab w:pos="1701" w:val="left" w:leader="none"/>
        </w:tabs>
        <w:spacing w:line="240" w:lineRule="auto" w:before="246" w:after="0"/>
        <w:ind w:left="1701" w:right="0" w:hanging="1005"/>
        <w:jc w:val="left"/>
        <w:rPr>
          <w:sz w:val="43"/>
        </w:rPr>
      </w:pPr>
      <w:r>
        <w:rPr>
          <w:w w:val="90"/>
          <w:sz w:val="43"/>
        </w:rPr>
        <w:t>#Я</w:t>
      </w:r>
      <w:r>
        <w:rPr>
          <w:spacing w:val="-1"/>
          <w:sz w:val="43"/>
        </w:rPr>
        <w:t> </w:t>
      </w:r>
      <w:r>
        <w:rPr>
          <w:w w:val="90"/>
          <w:sz w:val="43"/>
        </w:rPr>
        <w:t>видел,</w:t>
      </w:r>
      <w:r>
        <w:rPr>
          <w:spacing w:val="22"/>
          <w:sz w:val="43"/>
        </w:rPr>
        <w:t> </w:t>
      </w:r>
      <w:r>
        <w:rPr>
          <w:w w:val="90"/>
          <w:sz w:val="43"/>
        </w:rPr>
        <w:t>как</w:t>
      </w:r>
      <w:r>
        <w:rPr>
          <w:spacing w:val="-3"/>
          <w:sz w:val="43"/>
        </w:rPr>
        <w:t> </w:t>
      </w:r>
      <w:r>
        <w:rPr>
          <w:w w:val="90"/>
          <w:sz w:val="43"/>
        </w:rPr>
        <w:t>в</w:t>
      </w:r>
      <w:r>
        <w:rPr>
          <w:spacing w:val="-3"/>
          <w:w w:val="90"/>
          <w:sz w:val="43"/>
        </w:rPr>
        <w:t> </w:t>
      </w:r>
      <w:r>
        <w:rPr>
          <w:w w:val="90"/>
          <w:sz w:val="43"/>
        </w:rPr>
        <w:t>молодости</w:t>
      </w:r>
      <w:r>
        <w:rPr>
          <w:spacing w:val="42"/>
          <w:sz w:val="43"/>
        </w:rPr>
        <w:t> </w:t>
      </w:r>
      <w:r>
        <w:rPr>
          <w:w w:val="90"/>
          <w:sz w:val="43"/>
        </w:rPr>
        <w:t>Володs</w:t>
      </w:r>
      <w:r>
        <w:rPr>
          <w:spacing w:val="12"/>
          <w:sz w:val="43"/>
        </w:rPr>
        <w:t> </w:t>
      </w:r>
      <w:r>
        <w:rPr>
          <w:w w:val="90"/>
          <w:sz w:val="43"/>
        </w:rPr>
        <w:t>знал</w:t>
      </w:r>
      <w:r>
        <w:rPr>
          <w:spacing w:val="8"/>
          <w:sz w:val="43"/>
        </w:rPr>
        <w:t> </w:t>
      </w:r>
      <w:r>
        <w:rPr>
          <w:w w:val="90"/>
          <w:sz w:val="43"/>
        </w:rPr>
        <w:t>ответ</w:t>
      </w:r>
      <w:r>
        <w:rPr>
          <w:spacing w:val="3"/>
          <w:sz w:val="43"/>
        </w:rPr>
        <w:t> </w:t>
      </w:r>
      <w:r>
        <w:rPr>
          <w:w w:val="90"/>
          <w:sz w:val="43"/>
        </w:rPr>
        <w:t>на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вопрос</w:t>
      </w:r>
      <w:r>
        <w:rPr>
          <w:spacing w:val="-10"/>
          <w:sz w:val="43"/>
        </w:rPr>
        <w:t> </w:t>
      </w:r>
      <w:r>
        <w:rPr>
          <w:w w:val="90"/>
          <w:sz w:val="43"/>
        </w:rPr>
        <w:t>о</w:t>
      </w:r>
      <w:r>
        <w:rPr>
          <w:spacing w:val="-14"/>
          <w:w w:val="90"/>
          <w:sz w:val="43"/>
        </w:rPr>
        <w:t> </w:t>
      </w:r>
      <w:r>
        <w:rPr>
          <w:spacing w:val="-2"/>
          <w:w w:val="90"/>
          <w:sz w:val="43"/>
        </w:rPr>
        <w:t>смысле</w:t>
      </w:r>
    </w:p>
    <w:p>
      <w:pPr>
        <w:spacing w:before="29"/>
        <w:ind w:left="1706" w:right="0" w:firstLine="0"/>
        <w:jc w:val="left"/>
        <w:rPr>
          <w:sz w:val="39"/>
        </w:rPr>
      </w:pPr>
      <w:r>
        <w:rPr>
          <w:spacing w:val="-2"/>
          <w:sz w:val="39"/>
        </w:rPr>
        <w:t>жизни.</w:t>
      </w:r>
    </w:p>
    <w:p>
      <w:pPr>
        <w:spacing w:line="240" w:lineRule="auto" w:before="271"/>
        <w:ind w:left="711" w:right="100" w:firstLine="731"/>
        <w:jc w:val="both"/>
        <w:rPr>
          <w:sz w:val="46"/>
        </w:rPr>
      </w:pPr>
      <w:r>
        <w:rPr>
          <w:spacing w:val="-6"/>
          <w:sz w:val="46"/>
        </w:rPr>
        <w:t>Отдельный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вопрос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—</w:t>
      </w:r>
      <w:r>
        <w:rPr>
          <w:spacing w:val="-6"/>
          <w:sz w:val="46"/>
        </w:rPr>
        <w:t> как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соотносится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онтологическая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сласси- </w:t>
      </w:r>
      <w:r>
        <w:rPr>
          <w:sz w:val="46"/>
        </w:rPr>
        <w:t>фикацня</w:t>
      </w:r>
      <w:r>
        <w:rPr>
          <w:spacing w:val="-15"/>
          <w:sz w:val="46"/>
        </w:rPr>
        <w:t> </w:t>
      </w:r>
      <w:r>
        <w:rPr>
          <w:sz w:val="46"/>
        </w:rPr>
        <w:t>К.</w:t>
      </w:r>
      <w:r>
        <w:rPr>
          <w:spacing w:val="-24"/>
          <w:sz w:val="46"/>
        </w:rPr>
        <w:t> </w:t>
      </w:r>
      <w:r>
        <w:rPr>
          <w:sz w:val="46"/>
        </w:rPr>
        <w:t>Майенборн</w:t>
      </w:r>
      <w:r>
        <w:rPr>
          <w:spacing w:val="-7"/>
          <w:sz w:val="46"/>
        </w:rPr>
        <w:t> </w:t>
      </w:r>
      <w:r>
        <w:rPr>
          <w:sz w:val="46"/>
        </w:rPr>
        <w:t>с</w:t>
      </w:r>
      <w:r>
        <w:rPr>
          <w:spacing w:val="-25"/>
          <w:sz w:val="46"/>
        </w:rPr>
        <w:t> </w:t>
      </w:r>
      <w:r>
        <w:rPr>
          <w:sz w:val="46"/>
        </w:rPr>
        <w:t>слассификацией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терминал</w:t>
      </w:r>
      <w:r>
        <w:rPr>
          <w:spacing w:val="-19"/>
          <w:sz w:val="46"/>
        </w:rPr>
        <w:t> </w:t>
      </w:r>
      <w:r>
        <w:rPr>
          <w:sz w:val="46"/>
        </w:rPr>
        <w:t>временной </w:t>
      </w:r>
      <w:r>
        <w:rPr>
          <w:spacing w:val="-10"/>
          <w:sz w:val="46"/>
        </w:rPr>
        <w:t>стабильности,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выделяющеh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постоянные,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устойчнвые</w:t>
      </w:r>
      <w:r>
        <w:rPr>
          <w:spacing w:val="-10"/>
          <w:sz w:val="46"/>
        </w:rPr>
        <w:t> 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временные </w:t>
      </w:r>
      <w:r>
        <w:rPr>
          <w:spacing w:val="-8"/>
          <w:sz w:val="46"/>
        </w:rPr>
        <w:t>свойства.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Сама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Майенборн</w:t>
      </w:r>
      <w:r>
        <w:rPr>
          <w:spacing w:val="8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обуждает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этот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эксплицитно,</w:t>
      </w:r>
      <w:r>
        <w:rPr>
          <w:sz w:val="46"/>
        </w:rPr>
        <w:t> </w:t>
      </w:r>
      <w:r>
        <w:rPr>
          <w:spacing w:val="-8"/>
          <w:sz w:val="46"/>
        </w:rPr>
        <w:t>одна- </w:t>
      </w:r>
      <w:r>
        <w:rPr>
          <w:w w:val="90"/>
          <w:sz w:val="48"/>
        </w:rPr>
        <w:t>ко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из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общей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идеи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ее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подхода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следует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недвусмысленный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ответ: прак- </w:t>
      </w:r>
      <w:r>
        <w:rPr>
          <w:spacing w:val="-4"/>
          <w:sz w:val="46"/>
        </w:rPr>
        <w:t>тически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никак.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Любые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состояния,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дэвидпоhовские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кимовские,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ее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системе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привязаны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ко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времени</w:t>
      </w:r>
      <w:r>
        <w:rPr>
          <w:spacing w:val="33"/>
          <w:sz w:val="46"/>
        </w:rPr>
        <w:t> </w:t>
      </w:r>
      <w:r>
        <w:rPr>
          <w:spacing w:val="-16"/>
          <w:sz w:val="46"/>
        </w:rPr>
        <w:t>по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определению:</w:t>
      </w:r>
      <w:r>
        <w:rPr>
          <w:spacing w:val="37"/>
          <w:sz w:val="46"/>
        </w:rPr>
        <w:t> </w:t>
      </w:r>
      <w:r>
        <w:rPr>
          <w:spacing w:val="-16"/>
          <w:sz w:val="46"/>
        </w:rPr>
        <w:t>вневщменных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56" w:lineRule="auto" w:before="96"/>
        <w:ind w:left="712" w:right="89"/>
        <w:jc w:val="both"/>
        <w:rPr>
          <w:b/>
        </w:rPr>
      </w:pPr>
      <w:r>
        <w:rPr/>
        <w:t>свойств</w:t>
      </w:r>
      <w:r>
        <w:rPr>
          <w:spacing w:val="-3"/>
        </w:rPr>
        <w:t> </w:t>
      </w:r>
      <w:r>
        <w:rPr/>
        <w:t>и</w:t>
      </w:r>
      <w:r>
        <w:rPr>
          <w:spacing w:val="-12"/>
        </w:rPr>
        <w:t> </w:t>
      </w:r>
      <w:r>
        <w:rPr/>
        <w:t>отношеннй ее</w:t>
      </w:r>
      <w:r>
        <w:rPr>
          <w:spacing w:val="-23"/>
        </w:rPr>
        <w:t> </w:t>
      </w:r>
      <w:r>
        <w:rPr/>
        <w:t>теория, по-вндимому, не</w:t>
      </w:r>
      <w:r>
        <w:rPr>
          <w:spacing w:val="-20"/>
        </w:rPr>
        <w:t> </w:t>
      </w:r>
      <w:r>
        <w:rPr/>
        <w:t>предполагает. А их относительная временная устойчивость, очевидио, не имеет сколь- </w:t>
      </w:r>
      <w:r>
        <w:rPr>
          <w:spacing w:val="-6"/>
        </w:rPr>
        <w:t>ко-нибудь</w:t>
      </w:r>
      <w:r>
        <w:rPr>
          <w:spacing w:val="12"/>
        </w:rPr>
        <w:t> </w:t>
      </w:r>
      <w:r>
        <w:rPr>
          <w:b/>
          <w:spacing w:val="-6"/>
        </w:rPr>
        <w:t>важных</w:t>
      </w:r>
      <w:r>
        <w:rPr>
          <w:b/>
          <w:spacing w:val="3"/>
        </w:rPr>
        <w:t> </w:t>
      </w:r>
      <w:r>
        <w:rPr>
          <w:spacing w:val="-6"/>
        </w:rPr>
        <w:t>теоретнческих</w:t>
      </w:r>
      <w:r>
        <w:rPr>
          <w:spacing w:val="20"/>
        </w:rPr>
        <w:t> </w:t>
      </w:r>
      <w:r>
        <w:rPr>
          <w:b/>
          <w:spacing w:val="-6"/>
        </w:rPr>
        <w:t>последствий.</w:t>
      </w:r>
    </w:p>
    <w:p>
      <w:pPr>
        <w:pStyle w:val="BodyText"/>
        <w:spacing w:before="150"/>
        <w:rPr>
          <w:b/>
        </w:rPr>
      </w:pPr>
    </w:p>
    <w:p>
      <w:pPr>
        <w:pStyle w:val="Heading6"/>
        <w:numPr>
          <w:ilvl w:val="3"/>
          <w:numId w:val="1"/>
        </w:numPr>
        <w:tabs>
          <w:tab w:pos="2009" w:val="left" w:leader="none"/>
        </w:tabs>
        <w:spacing w:line="240" w:lineRule="auto" w:before="0" w:after="0"/>
        <w:ind w:left="2009" w:right="0" w:hanging="1302"/>
        <w:jc w:val="left"/>
        <w:rPr>
          <w:rFonts w:ascii="Calibri" w:hAnsi="Calibri"/>
        </w:rPr>
      </w:pPr>
      <w:r>
        <w:rPr>
          <w:rFonts w:ascii="Calibri" w:hAnsi="Calibri"/>
          <w:w w:val="75"/>
        </w:rPr>
        <w:t>Состояние</w:t>
      </w:r>
      <w:r>
        <w:rPr>
          <w:rFonts w:ascii="Calibri" w:hAnsi="Calibri"/>
          <w:spacing w:val="36"/>
        </w:rPr>
        <w:t> </w:t>
      </w:r>
      <w:r>
        <w:rPr>
          <w:rFonts w:ascii="Calibri" w:hAnsi="Calibri"/>
          <w:w w:val="75"/>
        </w:rPr>
        <w:t>и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  <w:w w:val="75"/>
        </w:rPr>
        <w:t>их</w:t>
      </w:r>
      <w:r>
        <w:rPr>
          <w:rFonts w:ascii="Calibri" w:hAnsi="Calibri"/>
          <w:spacing w:val="55"/>
        </w:rPr>
        <w:t> </w:t>
      </w:r>
      <w:r>
        <w:rPr>
          <w:rFonts w:ascii="Calibri" w:hAnsi="Calibri"/>
          <w:w w:val="75"/>
        </w:rPr>
        <w:t>акцнональный</w:t>
      </w:r>
      <w:r>
        <w:rPr>
          <w:rFonts w:ascii="Calibri" w:hAnsi="Calibri"/>
          <w:spacing w:val="75"/>
        </w:rPr>
        <w:t> </w:t>
      </w:r>
      <w:r>
        <w:rPr>
          <w:rFonts w:ascii="Calibri" w:hAnsi="Calibri"/>
          <w:spacing w:val="-2"/>
          <w:w w:val="75"/>
        </w:rPr>
        <w:t>критерий</w:t>
      </w:r>
    </w:p>
    <w:p>
      <w:pPr>
        <w:spacing w:line="249" w:lineRule="auto" w:before="372"/>
        <w:ind w:left="711" w:right="101" w:firstLine="747"/>
        <w:jc w:val="both"/>
        <w:rPr>
          <w:sz w:val="46"/>
        </w:rPr>
      </w:pPr>
      <w:r>
        <w:rPr>
          <w:sz w:val="43"/>
        </w:rPr>
        <w:t>Все</w:t>
      </w:r>
      <w:r>
        <w:rPr>
          <w:spacing w:val="-24"/>
          <w:sz w:val="43"/>
        </w:rPr>
        <w:t> </w:t>
      </w:r>
      <w:r>
        <w:rPr>
          <w:sz w:val="43"/>
        </w:rPr>
        <w:t>эти</w:t>
      </w:r>
      <w:r>
        <w:rPr>
          <w:spacing w:val="-24"/>
          <w:sz w:val="43"/>
        </w:rPr>
        <w:t> </w:t>
      </w:r>
      <w:r>
        <w:rPr>
          <w:sz w:val="43"/>
        </w:rPr>
        <w:t>наблюдения,</w:t>
      </w:r>
      <w:r>
        <w:rPr>
          <w:spacing w:val="-24"/>
          <w:sz w:val="43"/>
        </w:rPr>
        <w:t> </w:t>
      </w:r>
      <w:r>
        <w:rPr>
          <w:sz w:val="43"/>
        </w:rPr>
        <w:t>крайне</w:t>
      </w:r>
      <w:r>
        <w:rPr>
          <w:spacing w:val="-23"/>
          <w:sz w:val="43"/>
        </w:rPr>
        <w:t> </w:t>
      </w:r>
      <w:r>
        <w:rPr>
          <w:sz w:val="43"/>
        </w:rPr>
        <w:t>полезные</w:t>
      </w:r>
      <w:r>
        <w:rPr>
          <w:spacing w:val="-24"/>
          <w:sz w:val="43"/>
        </w:rPr>
        <w:t> </w:t>
      </w:r>
      <w:r>
        <w:rPr>
          <w:sz w:val="43"/>
        </w:rPr>
        <w:t>для</w:t>
      </w:r>
      <w:r>
        <w:rPr>
          <w:spacing w:val="-24"/>
          <w:sz w:val="43"/>
        </w:rPr>
        <w:t> </w:t>
      </w:r>
      <w:r>
        <w:rPr>
          <w:sz w:val="43"/>
        </w:rPr>
        <w:t>понимания</w:t>
      </w:r>
      <w:r>
        <w:rPr>
          <w:spacing w:val="-21"/>
          <w:sz w:val="43"/>
        </w:rPr>
        <w:t> </w:t>
      </w:r>
      <w:r>
        <w:rPr>
          <w:sz w:val="43"/>
        </w:rPr>
        <w:t>проблемы, пока не дают ответа на интересующий иас практически</w:t>
      </w:r>
      <w:r>
        <w:rPr>
          <w:spacing w:val="-18"/>
          <w:sz w:val="43"/>
        </w:rPr>
        <w:t> </w:t>
      </w:r>
      <w:r>
        <w:rPr>
          <w:sz w:val="43"/>
        </w:rPr>
        <w:t>й вопрос. </w:t>
      </w:r>
      <w:r>
        <w:rPr>
          <w:spacing w:val="-2"/>
          <w:sz w:val="43"/>
        </w:rPr>
        <w:t>Насколько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эмпирическн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реально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акцнональное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значение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состояНИЕ? </w:t>
      </w:r>
      <w:r>
        <w:rPr>
          <w:sz w:val="43"/>
        </w:rPr>
        <w:t>Возможно, такого значения на</w:t>
      </w:r>
      <w:r>
        <w:rPr>
          <w:spacing w:val="-12"/>
          <w:sz w:val="43"/>
        </w:rPr>
        <w:t> </w:t>
      </w:r>
      <w:r>
        <w:rPr>
          <w:sz w:val="43"/>
        </w:rPr>
        <w:t>самом депе нет, а</w:t>
      </w:r>
      <w:r>
        <w:rPr>
          <w:spacing w:val="-15"/>
          <w:sz w:val="43"/>
        </w:rPr>
        <w:t> </w:t>
      </w:r>
      <w:r>
        <w:rPr>
          <w:sz w:val="43"/>
        </w:rPr>
        <w:t>есть цетіое семейс- тво значений. Посяедоватеяьно рыграничивая, например, «посто- янные»</w:t>
      </w:r>
      <w:r>
        <w:rPr>
          <w:spacing w:val="-2"/>
          <w:sz w:val="43"/>
        </w:rPr>
        <w:t> </w:t>
      </w:r>
      <w:r>
        <w:rPr>
          <w:sz w:val="43"/>
        </w:rPr>
        <w:t>(индивидные) н «временные» (стаднальные) состояния, мы </w:t>
      </w:r>
      <w:r>
        <w:rPr>
          <w:spacing w:val="-16"/>
          <w:sz w:val="46"/>
        </w:rPr>
        <w:t>должны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будем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завести</w:t>
      </w:r>
      <w:r>
        <w:rPr>
          <w:spacing w:val="15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АК-множестве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вместо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единственного</w:t>
      </w:r>
      <w:r>
        <w:rPr>
          <w:sz w:val="46"/>
        </w:rPr>
        <w:t> </w:t>
      </w:r>
      <w:r>
        <w:rPr>
          <w:spacing w:val="-16"/>
          <w:sz w:val="46"/>
        </w:rPr>
        <w:t>акци- </w:t>
      </w:r>
      <w:r>
        <w:rPr>
          <w:spacing w:val="-14"/>
          <w:sz w:val="46"/>
        </w:rPr>
        <w:t>онального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значення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состоянии</w:t>
      </w:r>
      <w:r>
        <w:rPr>
          <w:sz w:val="46"/>
        </w:rPr>
        <w:t> </w:t>
      </w:r>
      <w:r>
        <w:rPr>
          <w:spacing w:val="-14"/>
          <w:sz w:val="46"/>
        </w:rPr>
        <w:t>два,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скажем,</w:t>
      </w:r>
      <w:r>
        <w:rPr>
          <w:sz w:val="46"/>
        </w:rPr>
        <w:t> </w:t>
      </w:r>
      <w:r>
        <w:rPr>
          <w:spacing w:val="-14"/>
          <w:sz w:val="46"/>
        </w:rPr>
        <w:t>п-состояния</w:t>
      </w:r>
      <w:r>
        <w:rPr>
          <w:spacing w:val="14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в-состоя- </w:t>
      </w:r>
      <w:r>
        <w:rPr>
          <w:sz w:val="46"/>
        </w:rPr>
        <w:t>ния.</w:t>
      </w:r>
      <w:r>
        <w:rPr>
          <w:spacing w:val="-26"/>
          <w:sz w:val="46"/>
        </w:rPr>
        <w:t> </w:t>
      </w:r>
      <w:r>
        <w:rPr>
          <w:sz w:val="46"/>
        </w:rPr>
        <w:t>Если</w:t>
      </w:r>
      <w:r>
        <w:rPr>
          <w:spacing w:val="-25"/>
          <w:sz w:val="46"/>
        </w:rPr>
        <w:t> </w:t>
      </w:r>
      <w:r>
        <w:rPr>
          <w:sz w:val="46"/>
        </w:rPr>
        <w:t>принять</w:t>
      </w:r>
      <w:r>
        <w:rPr>
          <w:spacing w:val="-25"/>
          <w:sz w:val="46"/>
        </w:rPr>
        <w:t> </w:t>
      </w:r>
      <w:r>
        <w:rPr>
          <w:sz w:val="46"/>
        </w:rPr>
        <w:t>трехчленную</w:t>
      </w:r>
      <w:r>
        <w:rPr>
          <w:spacing w:val="-26"/>
          <w:sz w:val="46"/>
        </w:rPr>
        <w:t> </w:t>
      </w:r>
      <w:r>
        <w:rPr>
          <w:sz w:val="46"/>
        </w:rPr>
        <w:t>систему</w:t>
      </w:r>
      <w:r>
        <w:rPr>
          <w:spacing w:val="-25"/>
          <w:sz w:val="46"/>
        </w:rPr>
        <w:t> </w:t>
      </w:r>
      <w:r>
        <w:rPr>
          <w:sz w:val="46"/>
        </w:rPr>
        <w:t>Ю.</w:t>
      </w:r>
      <w:r>
        <w:rPr>
          <w:spacing w:val="-25"/>
          <w:sz w:val="46"/>
        </w:rPr>
        <w:t> </w:t>
      </w:r>
      <w:r>
        <w:rPr>
          <w:sz w:val="46"/>
        </w:rPr>
        <w:t>П.</w:t>
      </w:r>
      <w:r>
        <w:rPr>
          <w:spacing w:val="-26"/>
          <w:sz w:val="46"/>
        </w:rPr>
        <w:t> </w:t>
      </w:r>
      <w:r>
        <w:rPr>
          <w:sz w:val="46"/>
        </w:rPr>
        <w:t>Кнвзева,</w:t>
      </w:r>
      <w:r>
        <w:rPr>
          <w:spacing w:val="-25"/>
          <w:sz w:val="46"/>
        </w:rPr>
        <w:t> </w:t>
      </w:r>
      <w:r>
        <w:rPr>
          <w:sz w:val="46"/>
        </w:rPr>
        <w:t>значений </w:t>
      </w:r>
      <w:r>
        <w:rPr>
          <w:spacing w:val="-6"/>
          <w:sz w:val="46"/>
        </w:rPr>
        <w:t>окажется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три,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если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систему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Майенборн,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—</w:t>
      </w:r>
      <w:r>
        <w:rPr>
          <w:spacing w:val="3"/>
          <w:sz w:val="46"/>
        </w:rPr>
        <w:t> </w:t>
      </w:r>
      <w:r>
        <w:rPr>
          <w:spacing w:val="-6"/>
          <w:sz w:val="46"/>
        </w:rPr>
        <w:t>снова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два,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совер- </w:t>
      </w:r>
      <w:r>
        <w:rPr>
          <w:sz w:val="46"/>
        </w:rPr>
        <w:t>шенно</w:t>
      </w:r>
      <w:r>
        <w:rPr>
          <w:spacing w:val="-18"/>
          <w:sz w:val="46"/>
        </w:rPr>
        <w:t> </w:t>
      </w:r>
      <w:r>
        <w:rPr>
          <w:sz w:val="46"/>
        </w:rPr>
        <w:t>других.</w:t>
      </w:r>
    </w:p>
    <w:p>
      <w:pPr>
        <w:spacing w:line="249" w:lineRule="auto" w:before="7"/>
        <w:ind w:left="715" w:right="96" w:firstLine="757"/>
        <w:jc w:val="both"/>
        <w:rPr>
          <w:rFonts w:ascii="Calibri" w:hAnsi="Calibri"/>
          <w:sz w:val="41"/>
        </w:rPr>
      </w:pPr>
      <w:r>
        <w:rPr>
          <w:sz w:val="46"/>
        </w:rPr>
        <w:t>Наш ответ на этот вопрос состоит в сле</w:t>
      </w:r>
      <w:r>
        <w:rPr>
          <w:spacing w:val="80"/>
          <w:sz w:val="46"/>
        </w:rPr>
        <w:t> </w:t>
      </w:r>
      <w:r>
        <w:rPr>
          <w:sz w:val="46"/>
        </w:rPr>
        <w:t>ющем. Во-первых, имеются</w:t>
      </w:r>
      <w:r>
        <w:rPr>
          <w:spacing w:val="-26"/>
          <w:sz w:val="46"/>
        </w:rPr>
        <w:t> </w:t>
      </w:r>
      <w:r>
        <w:rPr>
          <w:sz w:val="46"/>
        </w:rPr>
        <w:t>серьезные</w:t>
      </w:r>
      <w:r>
        <w:rPr>
          <w:spacing w:val="-25"/>
          <w:sz w:val="46"/>
        </w:rPr>
        <w:t> </w:t>
      </w:r>
      <w:r>
        <w:rPr>
          <w:sz w:val="46"/>
        </w:rPr>
        <w:t>сомнения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тои,</w:t>
      </w:r>
      <w:r>
        <w:rPr>
          <w:spacing w:val="-25"/>
          <w:sz w:val="46"/>
        </w:rPr>
        <w:t> </w:t>
      </w:r>
      <w:r>
        <w:rPr>
          <w:sz w:val="46"/>
        </w:rPr>
        <w:t>что</w:t>
      </w:r>
      <w:r>
        <w:rPr>
          <w:spacing w:val="-25"/>
          <w:sz w:val="46"/>
        </w:rPr>
        <w:t> </w:t>
      </w:r>
      <w:r>
        <w:rPr>
          <w:sz w:val="46"/>
        </w:rPr>
        <w:t>постоянность/индивид- </w:t>
      </w:r>
      <w:r>
        <w:rPr>
          <w:sz w:val="43"/>
        </w:rPr>
        <w:t>ность</w:t>
      </w:r>
      <w:r>
        <w:rPr>
          <w:spacing w:val="-1"/>
          <w:sz w:val="43"/>
        </w:rPr>
        <w:t> </w:t>
      </w:r>
      <w:r>
        <w:rPr>
          <w:sz w:val="43"/>
        </w:rPr>
        <w:t>свойства</w:t>
      </w:r>
      <w:r>
        <w:rPr>
          <w:spacing w:val="-10"/>
          <w:sz w:val="43"/>
        </w:rPr>
        <w:t> </w:t>
      </w:r>
      <w:r>
        <w:rPr>
          <w:sz w:val="43"/>
        </w:rPr>
        <w:t>— это</w:t>
      </w:r>
      <w:r>
        <w:rPr>
          <w:spacing w:val="-5"/>
          <w:sz w:val="43"/>
        </w:rPr>
        <w:t> </w:t>
      </w:r>
      <w:r>
        <w:rPr>
          <w:sz w:val="43"/>
        </w:rPr>
        <w:t>лексическп заданный компонент гпагольного </w:t>
      </w:r>
      <w:r>
        <w:rPr>
          <w:rFonts w:ascii="Calibri" w:hAnsi="Calibri"/>
          <w:b/>
          <w:sz w:val="43"/>
        </w:rPr>
        <w:t>значения. </w:t>
      </w:r>
      <w:r>
        <w:rPr>
          <w:rFonts w:ascii="Calibri" w:hAnsi="Calibri"/>
          <w:sz w:val="43"/>
        </w:rPr>
        <w:t>И если мы будем </w:t>
      </w:r>
      <w:r>
        <w:rPr>
          <w:rFonts w:ascii="Calibri" w:hAnsi="Calibri"/>
          <w:b/>
          <w:sz w:val="43"/>
        </w:rPr>
        <w:t>выстраивать акциональную класснфика- </w:t>
      </w:r>
      <w:r>
        <w:rPr>
          <w:rFonts w:ascii="Calibri" w:hAnsi="Calibri"/>
          <w:sz w:val="43"/>
        </w:rPr>
        <w:t>цию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как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семантическую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классификацию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лексических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единиц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(или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их групп, см. гяаву 5), использование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значений типа п-состояния и в- состояния делается малопродуктивным. Обсудим подробиее, почему </w:t>
      </w:r>
      <w:r>
        <w:rPr>
          <w:rFonts w:ascii="Calibri" w:hAnsi="Calibri"/>
          <w:sz w:val="41"/>
        </w:rPr>
        <w:t>это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так.</w:t>
      </w:r>
    </w:p>
    <w:p>
      <w:pPr>
        <w:spacing w:line="240" w:lineRule="auto" w:before="13"/>
        <w:ind w:left="711" w:right="100" w:firstLine="758"/>
        <w:jc w:val="both"/>
        <w:rPr>
          <w:sz w:val="46"/>
        </w:rPr>
      </w:pPr>
      <w:r>
        <w:rPr>
          <w:rFonts w:ascii="Calibri" w:hAnsi="Calibri"/>
          <w:b/>
          <w:sz w:val="43"/>
        </w:rPr>
        <w:t>В интерпретации состояния как постоянное, устойчнвою или </w:t>
      </w:r>
      <w:r>
        <w:rPr>
          <w:rFonts w:ascii="Calibri" w:hAnsi="Calibri"/>
          <w:sz w:val="43"/>
        </w:rPr>
        <w:t>временное, </w:t>
      </w:r>
      <w:r>
        <w:rPr>
          <w:rFonts w:ascii="Calibri" w:hAnsi="Calibri"/>
          <w:b/>
          <w:sz w:val="43"/>
        </w:rPr>
        <w:t>инднвндного или </w:t>
      </w:r>
      <w:r>
        <w:rPr>
          <w:rFonts w:ascii="Calibri" w:hAnsi="Calibri"/>
          <w:sz w:val="43"/>
        </w:rPr>
        <w:t>стадиального, знання о мире нграют значительно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position w:val="4"/>
          <w:sz w:val="43"/>
        </w:rPr>
        <w:t>бол</w:t>
      </w:r>
      <w:r>
        <w:rPr>
          <w:rFonts w:ascii="Calibri" w:hAnsi="Calibri"/>
          <w:position w:val="-4"/>
          <w:sz w:val="43"/>
        </w:rPr>
        <w:t>•^7</w:t>
      </w:r>
      <w:r>
        <w:rPr>
          <w:rFonts w:ascii="Calibri" w:hAnsi="Calibri"/>
          <w:position w:val="4"/>
          <w:sz w:val="43"/>
        </w:rPr>
        <w:t>Ю </w:t>
      </w:r>
      <w:r>
        <w:rPr>
          <w:rFonts w:ascii="Calibri" w:hAnsi="Calibri"/>
          <w:w w:val="110"/>
          <w:sz w:val="43"/>
        </w:rPr>
        <w:t>эль, </w:t>
      </w:r>
      <w:r>
        <w:rPr>
          <w:rFonts w:ascii="Calibri" w:hAnsi="Calibri"/>
          <w:sz w:val="43"/>
        </w:rPr>
        <w:t>чем собственно семантнка языкового вы- ражения тнпа </w:t>
      </w:r>
      <w:r>
        <w:rPr>
          <w:rFonts w:ascii="Calibri" w:hAnsi="Calibri"/>
          <w:i/>
          <w:sz w:val="43"/>
        </w:rPr>
        <w:t>находиться и Іlью-Йopсe, знать английскиіfi язык </w:t>
      </w:r>
      <w:r>
        <w:rPr>
          <w:rFonts w:ascii="Calibri" w:hAnsi="Calibri"/>
          <w:sz w:val="43"/>
        </w:rPr>
        <w:t>или </w:t>
      </w:r>
      <w:r>
        <w:rPr>
          <w:i/>
          <w:spacing w:val="-6"/>
          <w:sz w:val="46"/>
        </w:rPr>
        <w:t>стоять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на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высонюй</w:t>
      </w:r>
      <w:r>
        <w:rPr>
          <w:i/>
          <w:spacing w:val="-17"/>
          <w:sz w:val="46"/>
        </w:rPr>
        <w:t> </w:t>
      </w:r>
      <w:r>
        <w:rPr>
          <w:i/>
          <w:spacing w:val="-6"/>
          <w:sz w:val="46"/>
        </w:rPr>
        <w:t>hope.</w:t>
      </w:r>
      <w:r>
        <w:rPr>
          <w:i/>
          <w:spacing w:val="-18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6"/>
          <w:sz w:val="46"/>
        </w:rPr>
        <w:t> мире,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коюрой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минимально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отличается </w:t>
      </w:r>
      <w:r>
        <w:rPr>
          <w:spacing w:val="-4"/>
          <w:sz w:val="46"/>
        </w:rPr>
        <w:t>от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нашет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тем,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что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населенные</w:t>
      </w:r>
      <w:r>
        <w:rPr>
          <w:spacing w:val="-3"/>
          <w:sz w:val="46"/>
        </w:rPr>
        <w:t> </w:t>
      </w:r>
      <w:r>
        <w:rPr>
          <w:spacing w:val="-4"/>
          <w:sz w:val="46"/>
        </w:rPr>
        <w:t>пункты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иногда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меняіот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свое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место- </w:t>
      </w:r>
      <w:r>
        <w:rPr>
          <w:spacing w:val="-10"/>
          <w:sz w:val="46"/>
        </w:rPr>
        <w:t>положение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(вообраsим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себе,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осуществился</w:t>
      </w:r>
      <w:r>
        <w:rPr>
          <w:sz w:val="46"/>
        </w:rPr>
        <w:t> </w:t>
      </w:r>
      <w:r>
        <w:rPr>
          <w:spacing w:val="-10"/>
          <w:sz w:val="46"/>
        </w:rPr>
        <w:t>проект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поворота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се- </w:t>
      </w:r>
      <w:r>
        <w:rPr>
          <w:w w:val="90"/>
          <w:sz w:val="46"/>
        </w:rPr>
        <w:t>верных рек, предполагающий перенос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несюлькнх</w:t>
      </w:r>
      <w:r>
        <w:rPr>
          <w:sz w:val="46"/>
        </w:rPr>
        <w:t> </w:t>
      </w:r>
      <w:r>
        <w:rPr>
          <w:w w:val="90"/>
          <w:sz w:val="46"/>
        </w:rPr>
        <w:t>десятков</w:t>
      </w:r>
      <w:r>
        <w:rPr>
          <w:sz w:val="46"/>
        </w:rPr>
        <w:t> </w:t>
      </w:r>
      <w:r>
        <w:rPr>
          <w:w w:val="90"/>
          <w:sz w:val="46"/>
        </w:rPr>
        <w:t>поселіюв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и городков), (2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lc)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будет описывать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постоянное,</w:t>
      </w:r>
      <w:r>
        <w:rPr>
          <w:sz w:val="46"/>
        </w:rPr>
        <w:t> </w:t>
      </w:r>
      <w:r>
        <w:rPr>
          <w:w w:val="90"/>
          <w:sz w:val="46"/>
        </w:rPr>
        <w:t>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лишь устойчнвое </w:t>
      </w:r>
      <w:r>
        <w:rPr>
          <w:spacing w:val="-8"/>
          <w:sz w:val="46"/>
        </w:rPr>
        <w:t>свойство.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Устойчивость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свойства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также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выглядит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чем-то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звдан- </w:t>
      </w:r>
      <w:r>
        <w:rPr>
          <w:spacing w:val="-6"/>
          <w:sz w:val="46"/>
        </w:rPr>
        <w:t>ным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раз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навсегда.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Свойство</w:t>
      </w:r>
      <w:r>
        <w:rPr>
          <w:spacing w:val="-20"/>
          <w:sz w:val="46"/>
        </w:rPr>
        <w:t> </w:t>
      </w:r>
      <w:r>
        <w:rPr>
          <w:i/>
          <w:spacing w:val="-6"/>
          <w:sz w:val="46"/>
        </w:rPr>
        <w:t>знать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дифференциаlьное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нсчисление </w:t>
      </w:r>
      <w:r>
        <w:rPr>
          <w:w w:val="90"/>
          <w:sz w:val="46"/>
        </w:rPr>
        <w:t>менее устойчиво, </w:t>
      </w:r>
      <w:r>
        <w:rPr>
          <w:i/>
          <w:w w:val="90"/>
          <w:sz w:val="46"/>
        </w:rPr>
        <w:t>чеы знать табиицу</w:t>
      </w:r>
      <w:r>
        <w:rPr>
          <w:i/>
          <w:sz w:val="46"/>
        </w:rPr>
        <w:t> </w:t>
      </w:r>
      <w:r>
        <w:rPr>
          <w:i/>
          <w:w w:val="90"/>
          <w:sz w:val="46"/>
        </w:rPr>
        <w:t>умножения, </w:t>
      </w:r>
      <w:r>
        <w:rPr>
          <w:w w:val="90"/>
          <w:sz w:val="46"/>
        </w:rPr>
        <w:t>а </w:t>
      </w:r>
      <w:r>
        <w:rPr>
          <w:i/>
          <w:w w:val="90"/>
          <w:sz w:val="46"/>
        </w:rPr>
        <w:t>знатъ про‹•рамму </w:t>
      </w:r>
      <w:r>
        <w:rPr>
          <w:i/>
          <w:spacing w:val="-12"/>
          <w:sz w:val="46"/>
        </w:rPr>
        <w:t>завтрашне..о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концерта,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по-видимому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вовсе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является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временным/ </w:t>
      </w:r>
      <w:r>
        <w:rPr>
          <w:spacing w:val="-14"/>
          <w:sz w:val="46"/>
        </w:rPr>
        <w:t>стадиальным.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(Действительно,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Втіодя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знап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пpoгpa</w:t>
      </w:r>
      <w:r>
        <w:rPr>
          <w:spacing w:val="-14"/>
          <w:sz w:val="46"/>
        </w:rPr>
        <w:t>тt</w:t>
      </w:r>
      <w:r>
        <w:rPr>
          <w:i/>
          <w:spacing w:val="-14"/>
          <w:sz w:val="46"/>
        </w:rPr>
        <w:t>нy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завтрашнего </w:t>
      </w:r>
      <w:r>
        <w:rPr>
          <w:i/>
          <w:spacing w:val="-8"/>
          <w:sz w:val="46"/>
        </w:rPr>
        <w:t>концерта</w:t>
      </w:r>
      <w:r>
        <w:rPr>
          <w:i/>
          <w:spacing w:val="40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30"/>
          <w:sz w:val="46"/>
        </w:rPr>
        <w:t> </w:t>
      </w:r>
      <w:r>
        <w:rPr>
          <w:spacing w:val="-8"/>
          <w:sz w:val="46"/>
        </w:rPr>
        <w:t>пщдполагает,</w:t>
      </w:r>
      <w:r>
        <w:rPr>
          <w:spacing w:val="62"/>
          <w:sz w:val="46"/>
        </w:rPr>
        <w:t> </w:t>
      </w:r>
      <w:r>
        <w:rPr>
          <w:spacing w:val="-8"/>
          <w:sz w:val="46"/>
        </w:rPr>
        <w:t>чт</w:t>
      </w:r>
      <w:r>
        <w:rPr>
          <w:spacing w:val="28"/>
          <w:sz w:val="46"/>
        </w:rPr>
        <w:t>  </w:t>
      </w:r>
      <w:r>
        <w:rPr>
          <w:spacing w:val="-8"/>
          <w:sz w:val="46"/>
        </w:rPr>
        <w:t>Васи</w:t>
      </w:r>
      <w:r>
        <w:rPr>
          <w:spacing w:val="30"/>
          <w:sz w:val="46"/>
        </w:rPr>
        <w:t> </w:t>
      </w:r>
      <w:r>
        <w:rPr>
          <w:spacing w:val="-8"/>
          <w:sz w:val="46"/>
        </w:rPr>
        <w:t>более</w:t>
      </w:r>
      <w:r>
        <w:rPr>
          <w:spacing w:val="36"/>
          <w:sz w:val="46"/>
        </w:rPr>
        <w:t> </w:t>
      </w:r>
      <w:r>
        <w:rPr>
          <w:spacing w:val="-8"/>
          <w:sz w:val="46"/>
        </w:rPr>
        <w:t>нет</w:t>
      </w:r>
      <w:r>
        <w:rPr>
          <w:spacing w:val="2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15"/>
          <w:sz w:val="46"/>
        </w:rPr>
        <w:t> </w:t>
      </w:r>
      <w:r>
        <w:rPr>
          <w:spacing w:val="-8"/>
          <w:sz w:val="46"/>
        </w:rPr>
        <w:t>живых).</w:t>
      </w:r>
      <w:r>
        <w:rPr>
          <w:spacing w:val="51"/>
          <w:sz w:val="46"/>
        </w:rPr>
        <w:t> </w:t>
      </w:r>
      <w:r>
        <w:rPr>
          <w:spacing w:val="-8"/>
          <w:sz w:val="46"/>
        </w:rPr>
        <w:t>Встщчая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20" w:bottom="280" w:left="0" w:right="708"/>
        </w:sectPr>
      </w:pPr>
    </w:p>
    <w:p>
      <w:pPr>
        <w:spacing w:before="88"/>
        <w:ind w:left="706" w:right="91" w:firstLine="35"/>
        <w:jc w:val="both"/>
        <w:rPr>
          <w:sz w:val="46"/>
        </w:rPr>
      </w:pPr>
      <w:r>
        <w:rPr>
          <w:sz w:val="46"/>
        </w:rPr>
        <w:t>все</w:t>
      </w:r>
      <w:r>
        <w:rPr>
          <w:spacing w:val="-16"/>
          <w:sz w:val="46"/>
        </w:rPr>
        <w:t> </w:t>
      </w:r>
      <w:r>
        <w:rPr>
          <w:sz w:val="46"/>
        </w:rPr>
        <w:t>новые</w:t>
      </w:r>
      <w:r>
        <w:rPr>
          <w:spacing w:val="-3"/>
          <w:sz w:val="46"/>
        </w:rPr>
        <w:t> </w:t>
      </w:r>
      <w:r>
        <w:rPr>
          <w:sz w:val="46"/>
        </w:rPr>
        <w:t>н</w:t>
      </w:r>
      <w:r>
        <w:rPr>
          <w:spacing w:val="-10"/>
          <w:sz w:val="46"/>
        </w:rPr>
        <w:t> </w:t>
      </w:r>
      <w:r>
        <w:rPr>
          <w:sz w:val="46"/>
        </w:rPr>
        <w:t>новые</w:t>
      </w:r>
      <w:r>
        <w:rPr>
          <w:spacing w:val="-7"/>
          <w:sz w:val="46"/>
        </w:rPr>
        <w:t> </w:t>
      </w:r>
      <w:r>
        <w:rPr>
          <w:sz w:val="46"/>
        </w:rPr>
        <w:t>примеры</w:t>
      </w:r>
      <w:r>
        <w:rPr>
          <w:spacing w:val="-4"/>
          <w:sz w:val="46"/>
        </w:rPr>
        <w:t> </w:t>
      </w:r>
      <w:r>
        <w:rPr>
          <w:sz w:val="46"/>
        </w:rPr>
        <w:t>таюго</w:t>
      </w:r>
      <w:r>
        <w:rPr>
          <w:spacing w:val="-8"/>
          <w:sz w:val="46"/>
        </w:rPr>
        <w:t> </w:t>
      </w:r>
      <w:r>
        <w:rPr>
          <w:sz w:val="46"/>
        </w:rPr>
        <w:t>рода</w:t>
      </w:r>
      <w:r>
        <w:rPr>
          <w:spacing w:val="-26"/>
          <w:sz w:val="46"/>
        </w:rPr>
        <w:t> </w:t>
      </w:r>
      <w:r>
        <w:rPr>
          <w:sz w:val="46"/>
        </w:rPr>
        <w:t>(см.,</w:t>
      </w:r>
      <w:r>
        <w:rPr>
          <w:spacing w:val="-8"/>
          <w:sz w:val="46"/>
        </w:rPr>
        <w:t> </w:t>
      </w:r>
      <w:r>
        <w:rPr>
          <w:sz w:val="46"/>
        </w:rPr>
        <w:t>например,</w:t>
      </w:r>
      <w:r>
        <w:rPr>
          <w:spacing w:val="-18"/>
          <w:sz w:val="46"/>
        </w:rPr>
        <w:t> </w:t>
      </w:r>
      <w:r>
        <w:rPr>
          <w:sz w:val="46"/>
        </w:rPr>
        <w:t>(Апщсян </w:t>
      </w:r>
      <w:r>
        <w:rPr>
          <w:w w:val="90"/>
          <w:sz w:val="46"/>
        </w:rPr>
        <w:t>2006:</w:t>
      </w:r>
      <w:r>
        <w:rPr>
          <w:spacing w:val="40"/>
          <w:sz w:val="46"/>
        </w:rPr>
        <w:t> </w:t>
      </w:r>
      <w:r>
        <w:rPr>
          <w:w w:val="90"/>
          <w:sz w:val="46"/>
        </w:rPr>
        <w:t>88)</w:t>
      </w:r>
      <w:r>
        <w:rPr>
          <w:spacing w:val="38"/>
          <w:sz w:val="46"/>
        </w:rPr>
        <w:t> </w:t>
      </w:r>
      <w:r>
        <w:rPr>
          <w:w w:val="90"/>
          <w:sz w:val="46"/>
        </w:rPr>
        <w:t>и</w:t>
      </w:r>
      <w:r>
        <w:rPr>
          <w:spacing w:val="32"/>
          <w:sz w:val="46"/>
        </w:rPr>
        <w:t> </w:t>
      </w:r>
      <w:r>
        <w:rPr>
          <w:w w:val="90"/>
          <w:sz w:val="46"/>
        </w:rPr>
        <w:t>(Князев</w:t>
      </w:r>
      <w:r>
        <w:rPr>
          <w:spacing w:val="40"/>
          <w:sz w:val="46"/>
        </w:rPr>
        <w:t> </w:t>
      </w:r>
      <w:r>
        <w:rPr>
          <w:w w:val="90"/>
          <w:sz w:val="46"/>
        </w:rPr>
        <w:t>2007:</w:t>
      </w:r>
      <w:r>
        <w:rPr>
          <w:spacing w:val="40"/>
          <w:sz w:val="46"/>
        </w:rPr>
        <w:t> </w:t>
      </w:r>
      <w:r>
        <w:rPr>
          <w:w w:val="90"/>
          <w:sz w:val="46"/>
        </w:rPr>
        <w:t>430)),</w:t>
      </w:r>
      <w:r>
        <w:rPr>
          <w:spacing w:val="67"/>
          <w:sz w:val="46"/>
        </w:rPr>
        <w:t> </w:t>
      </w:r>
      <w:r>
        <w:rPr>
          <w:w w:val="90"/>
          <w:sz w:val="46"/>
        </w:rPr>
        <w:t>мы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можем</w:t>
      </w:r>
      <w:r>
        <w:rPr>
          <w:spacing w:val="69"/>
          <w:sz w:val="46"/>
        </w:rPr>
        <w:t> </w:t>
      </w:r>
      <w:r>
        <w:rPr>
          <w:w w:val="90"/>
          <w:sz w:val="46"/>
        </w:rPr>
        <w:t>не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предположить,</w:t>
      </w:r>
      <w:r>
        <w:rPr>
          <w:spacing w:val="80"/>
          <w:sz w:val="46"/>
        </w:rPr>
        <w:t> </w:t>
      </w:r>
      <w:r>
        <w:rPr>
          <w:w w:val="90"/>
          <w:sz w:val="46"/>
        </w:rPr>
        <w:t>что</w:t>
      </w:r>
    </w:p>
    <w:p>
      <w:pPr>
        <w:spacing w:line="247" w:lineRule="auto" w:before="1"/>
        <w:ind w:left="715" w:right="73" w:firstLine="11"/>
        <w:jc w:val="both"/>
        <w:rPr>
          <w:rFonts w:ascii="Calibri" w:hAnsi="Calibri"/>
          <w:sz w:val="43"/>
        </w:rPr>
      </w:pPr>
      <w:r>
        <w:rPr>
          <w:spacing w:val="-14"/>
          <w:sz w:val="46"/>
        </w:rPr>
        <w:t>«устойчивость»,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«неизменность»,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«постоянство»</w:t>
      </w:r>
      <w:r>
        <w:rPr>
          <w:spacing w:val="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другие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аналогич- </w:t>
      </w:r>
      <w:r>
        <w:rPr>
          <w:w w:val="90"/>
          <w:sz w:val="46"/>
        </w:rPr>
        <w:t>ные</w:t>
      </w:r>
      <w:r>
        <w:rPr>
          <w:w w:val="90"/>
          <w:sz w:val="46"/>
        </w:rPr>
        <w:t> понятия,</w:t>
      </w:r>
      <w:r>
        <w:rPr>
          <w:w w:val="90"/>
          <w:sz w:val="46"/>
        </w:rPr>
        <w:t> фигурирующие</w:t>
      </w:r>
      <w:r>
        <w:rPr>
          <w:sz w:val="46"/>
        </w:rPr>
        <w:t> </w:t>
      </w:r>
      <w:r>
        <w:rPr>
          <w:w w:val="90"/>
          <w:sz w:val="46"/>
        </w:rPr>
        <w:t>в определениях</w:t>
      </w:r>
      <w:r>
        <w:rPr>
          <w:w w:val="90"/>
          <w:sz w:val="46"/>
        </w:rPr>
        <w:t> подклассов</w:t>
      </w:r>
      <w:r>
        <w:rPr>
          <w:w w:val="90"/>
          <w:sz w:val="46"/>
        </w:rPr>
        <w:t> состояний, характеризуіот экстралингвистические</w:t>
      </w:r>
      <w:r>
        <w:rPr>
          <w:w w:val="90"/>
          <w:sz w:val="46"/>
        </w:rPr>
        <w:t> представления</w:t>
      </w:r>
      <w:r>
        <w:rPr>
          <w:sz w:val="46"/>
        </w:rPr>
        <w:t> </w:t>
      </w:r>
      <w:r>
        <w:rPr>
          <w:w w:val="90"/>
          <w:sz w:val="46"/>
        </w:rPr>
        <w:t>об</w:t>
      </w:r>
      <w:r>
        <w:rPr>
          <w:w w:val="90"/>
          <w:sz w:val="46"/>
        </w:rPr>
        <w:t> устройстве </w:t>
      </w:r>
      <w:r>
        <w:rPr>
          <w:rFonts w:ascii="Calibri" w:hAnsi="Calibri"/>
          <w:sz w:val="43"/>
        </w:rPr>
        <w:t>мира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в большей степени, чем значение предикатов, обозначающие эти состояния. И если мы не хотим в конечном итоге иметь семантиігу, содержащую в себе все возможньЈе знания о мире, мы должны до- пустить,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что сами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себе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стативные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предикаты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(или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всяком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спу- чае, очень значитеяьная их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часть) не спецнфицированы по параметру устойчнвости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постоянствв.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Этот параметр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фиксируется,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лишь когда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мы соедиияем семантищ предиката с более шнрокнм экстралннгвис- тнческим контекстом.</w:t>
      </w:r>
    </w:p>
    <w:p>
      <w:pPr>
        <w:pStyle w:val="BodyText"/>
        <w:spacing w:line="249" w:lineRule="auto" w:before="21"/>
        <w:ind w:left="715" w:right="119" w:firstLine="74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Не</w:t>
      </w:r>
      <w:r>
        <w:rPr>
          <w:rFonts w:ascii="Calibri" w:hAnsi="Calibri"/>
          <w:w w:val="105"/>
        </w:rPr>
        <w:t> снимает</w:t>
      </w:r>
      <w:r>
        <w:rPr>
          <w:rFonts w:ascii="Calibri" w:hAnsi="Calibri"/>
          <w:w w:val="105"/>
        </w:rPr>
        <w:t> проблемы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рыграничение</w:t>
      </w:r>
      <w:r>
        <w:rPr>
          <w:rFonts w:ascii="Calibri" w:hAnsi="Calibri"/>
          <w:w w:val="105"/>
        </w:rPr>
        <w:t> рыных</w:t>
      </w:r>
      <w:r>
        <w:rPr>
          <w:rFonts w:ascii="Calibri" w:hAnsi="Calibri"/>
          <w:w w:val="105"/>
        </w:rPr>
        <w:t> типов состояний, опирающееся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понятне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временной локализовалности.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Если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пытать- ся</w:t>
      </w:r>
      <w:r>
        <w:rPr>
          <w:rFonts w:ascii="Calibri" w:hAnsi="Calibri"/>
          <w:w w:val="105"/>
        </w:rPr>
        <w:t> определить</w:t>
      </w:r>
      <w:r>
        <w:rPr>
          <w:rFonts w:ascii="Calibri" w:hAnsi="Calibri"/>
          <w:w w:val="105"/>
        </w:rPr>
        <w:t> постоянные</w:t>
      </w:r>
      <w:r>
        <w:rPr>
          <w:rFonts w:ascii="Calibri" w:hAnsi="Calibri"/>
          <w:w w:val="105"/>
        </w:rPr>
        <w:t> свойства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соотношения</w:t>
      </w:r>
      <w:r>
        <w:rPr>
          <w:rFonts w:ascii="Calibri" w:hAnsi="Calibri"/>
          <w:w w:val="105"/>
        </w:rPr>
        <w:t> квк</w:t>
      </w:r>
      <w:r>
        <w:rPr>
          <w:rFonts w:ascii="Calibri" w:hAnsi="Calibri"/>
          <w:w w:val="105"/>
        </w:rPr>
        <w:t> лніленные временной</w:t>
      </w:r>
      <w:r>
        <w:rPr>
          <w:rFonts w:ascii="Calibri" w:hAnsi="Calibri"/>
          <w:w w:val="105"/>
        </w:rPr>
        <w:t> локализации,</w:t>
      </w:r>
      <w:r>
        <w:rPr>
          <w:rFonts w:ascii="Calibri" w:hAnsi="Calibri"/>
          <w:w w:val="105"/>
        </w:rPr>
        <w:t> вневременные,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іюнечном</w:t>
      </w:r>
      <w:r>
        <w:rPr>
          <w:rFonts w:ascii="Calibri" w:hAnsi="Calibri"/>
          <w:w w:val="105"/>
        </w:rPr>
        <w:t> итоге</w:t>
      </w:r>
      <w:r>
        <w:rPr>
          <w:rFonts w:ascii="Calibri" w:hAnsi="Calibri"/>
          <w:w w:val="105"/>
        </w:rPr>
        <w:t> оста- немся с</w:t>
      </w:r>
      <w:r>
        <w:rPr>
          <w:rFonts w:ascii="Calibri" w:hAnsi="Calibri"/>
          <w:w w:val="105"/>
        </w:rPr>
        <w:t> набором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утвсрждений вида</w:t>
      </w:r>
      <w:r>
        <w:rPr>
          <w:rFonts w:ascii="Calibri" w:hAnsi="Calibri"/>
          <w:spacing w:val="-44"/>
          <w:w w:val="105"/>
        </w:rPr>
        <w:t> </w:t>
      </w:r>
      <w:r>
        <w:rPr>
          <w:rFonts w:ascii="Calibri" w:hAnsi="Calibri"/>
          <w:w w:val="105"/>
        </w:rPr>
        <w:t>(490):</w:t>
      </w:r>
    </w:p>
    <w:p>
      <w:pPr>
        <w:pStyle w:val="ListParagraph"/>
        <w:numPr>
          <w:ilvl w:val="0"/>
          <w:numId w:val="8"/>
        </w:numPr>
        <w:tabs>
          <w:tab w:pos="1702" w:val="left" w:leader="none"/>
          <w:tab w:pos="1727" w:val="left" w:leader="none"/>
        </w:tabs>
        <w:spacing w:line="242" w:lineRule="auto" w:before="181" w:after="0"/>
        <w:ind w:left="1702" w:right="1498" w:hanging="1006"/>
        <w:jc w:val="both"/>
        <w:rPr>
          <w:sz w:val="43"/>
        </w:rPr>
      </w:pPr>
      <w:r>
        <w:rPr>
          <w:w w:val="90"/>
          <w:sz w:val="43"/>
        </w:rPr>
        <w:t>Через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любую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точку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плоскости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проходітг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прямая,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параллельная данноіі,</w:t>
      </w:r>
      <w:r>
        <w:rPr>
          <w:sz w:val="43"/>
        </w:rPr>
        <w:t> </w:t>
      </w:r>
      <w:r>
        <w:rPr>
          <w:w w:val="90"/>
          <w:sz w:val="43"/>
        </w:rPr>
        <w:t>и прнтом</w:t>
      </w:r>
      <w:r>
        <w:rPr>
          <w:sz w:val="43"/>
        </w:rPr>
        <w:t> </w:t>
      </w:r>
      <w:r>
        <w:rPr>
          <w:w w:val="90"/>
          <w:sz w:val="43"/>
        </w:rPr>
        <w:t>только одна.</w:t>
      </w:r>
    </w:p>
    <w:p>
      <w:pPr>
        <w:spacing w:line="247" w:lineRule="auto" w:before="259"/>
        <w:ind w:left="711" w:right="80" w:firstLine="761"/>
        <w:jc w:val="both"/>
        <w:rPr>
          <w:sz w:val="46"/>
        </w:rPr>
      </w:pPr>
      <w:r>
        <w:rPr>
          <w:w w:val="90"/>
          <w:sz w:val="46"/>
        </w:rPr>
        <w:t>По всей</w:t>
      </w:r>
      <w:r>
        <w:rPr>
          <w:w w:val="90"/>
          <w:sz w:val="46"/>
        </w:rPr>
        <w:t> видимости,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истинность</w:t>
      </w:r>
      <w:r>
        <w:rPr>
          <w:w w:val="90"/>
          <w:sz w:val="46"/>
        </w:rPr>
        <w:t> толью таких утверждени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й не за- </w:t>
      </w:r>
      <w:r>
        <w:rPr>
          <w:sz w:val="43"/>
        </w:rPr>
        <w:t>висит от времени (хотя, возможно, зависит от мнра, в котором про- </w:t>
      </w:r>
      <w:r>
        <w:rPr>
          <w:spacing w:val="-14"/>
          <w:sz w:val="46"/>
        </w:rPr>
        <w:t>изводится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оценка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истинности: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(46)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ложно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мире,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устроенном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за- </w:t>
      </w:r>
      <w:r>
        <w:rPr>
          <w:w w:val="90"/>
          <w:sz w:val="46"/>
        </w:rPr>
        <w:t>конам геометрии</w:t>
      </w:r>
      <w:r>
        <w:rPr>
          <w:w w:val="90"/>
          <w:sz w:val="46"/>
        </w:rPr>
        <w:t> Лобачевского). Все другие утверждения, относимые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к разряду</w:t>
      </w:r>
      <w:r>
        <w:rPr>
          <w:w w:val="90"/>
          <w:sz w:val="46"/>
        </w:rPr>
        <w:t> вневременных,</w:t>
      </w:r>
      <w:r>
        <w:rPr>
          <w:sz w:val="46"/>
        </w:rPr>
        <w:t> </w:t>
      </w:r>
      <w:r>
        <w:rPr>
          <w:w w:val="90"/>
          <w:sz w:val="46"/>
        </w:rPr>
        <w:t>например,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Упаковка ваты весит тридцать </w:t>
      </w:r>
      <w:r>
        <w:rPr>
          <w:i/>
          <w:sz w:val="43"/>
        </w:rPr>
        <w:t>хшіог</w:t>
      </w:r>
      <w:r>
        <w:rPr>
          <w:sz w:val="43"/>
        </w:rPr>
        <w:t>ј</w:t>
      </w:r>
      <w:r>
        <w:rPr>
          <w:spacing w:val="80"/>
          <w:w w:val="150"/>
          <w:sz w:val="43"/>
        </w:rPr>
        <w:t> </w:t>
      </w:r>
      <w:r>
        <w:rPr>
          <w:i/>
          <w:sz w:val="43"/>
        </w:rPr>
        <w:t>*ьиов</w:t>
      </w:r>
      <w:r>
        <w:rPr>
          <w:i/>
          <w:spacing w:val="-7"/>
          <w:sz w:val="43"/>
        </w:rPr>
        <w:t> </w:t>
      </w:r>
      <w:r>
        <w:rPr>
          <w:i/>
          <w:spacing w:val="11"/>
          <w:sz w:val="43"/>
        </w:rPr>
        <w:t>нлн</w:t>
      </w:r>
      <w:r>
        <w:rPr>
          <w:i/>
          <w:spacing w:val="-19"/>
          <w:sz w:val="43"/>
        </w:rPr>
        <w:t> </w:t>
      </w:r>
      <w:r>
        <w:rPr>
          <w:i/>
          <w:sz w:val="43"/>
        </w:rPr>
        <w:t>Володя</w:t>
      </w:r>
      <w:r>
        <w:rPr>
          <w:i/>
          <w:spacing w:val="-12"/>
          <w:sz w:val="43"/>
        </w:rPr>
        <w:t> </w:t>
      </w:r>
      <w:r>
        <w:rPr>
          <w:i/>
          <w:sz w:val="43"/>
        </w:rPr>
        <w:t>знает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английский яэык,</w:t>
      </w:r>
      <w:r>
        <w:rPr>
          <w:i/>
          <w:spacing w:val="-19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действительностн, </w:t>
      </w:r>
      <w:r>
        <w:rPr>
          <w:spacing w:val="-8"/>
          <w:sz w:val="46"/>
        </w:rPr>
        <w:t>как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уже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видели,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включают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временной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параметр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свои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условия </w:t>
      </w:r>
      <w:r>
        <w:rPr>
          <w:spacing w:val="-10"/>
          <w:sz w:val="46"/>
        </w:rPr>
        <w:t>истинности.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Масса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ваты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может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меняться,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например,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зависимости, от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влажности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воздуха,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разной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разные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моменты</w:t>
      </w:r>
      <w:r>
        <w:rPr>
          <w:sz w:val="46"/>
        </w:rPr>
        <w:t> </w:t>
      </w:r>
      <w:r>
        <w:rPr>
          <w:spacing w:val="-10"/>
          <w:sz w:val="46"/>
        </w:rPr>
        <w:t>времени.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вщмя </w:t>
      </w:r>
      <w:r>
        <w:rPr>
          <w:spacing w:val="-2"/>
          <w:sz w:val="43"/>
        </w:rPr>
        <w:t>срока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существования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индивида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остается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неизменным</w:t>
      </w:r>
      <w:r>
        <w:rPr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знание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ан- </w:t>
      </w:r>
      <w:r>
        <w:rPr>
          <w:w w:val="90"/>
          <w:sz w:val="46"/>
        </w:rPr>
        <w:t>глийского</w:t>
      </w:r>
      <w:r>
        <w:rPr>
          <w:sz w:val="46"/>
        </w:rPr>
        <w:t> </w:t>
      </w:r>
      <w:r>
        <w:rPr>
          <w:w w:val="90"/>
          <w:sz w:val="46"/>
        </w:rPr>
        <w:t>языка.</w:t>
      </w:r>
    </w:p>
    <w:p>
      <w:pPr>
        <w:spacing w:line="508" w:lineRule="exact" w:before="0"/>
        <w:ind w:left="1472" w:right="0" w:firstLine="0"/>
        <w:jc w:val="both"/>
        <w:rPr>
          <w:sz w:val="46"/>
        </w:rPr>
      </w:pPr>
      <w:r>
        <w:rPr>
          <w:w w:val="90"/>
          <w:sz w:val="46"/>
        </w:rPr>
        <w:t>Насколько</w:t>
      </w:r>
      <w:r>
        <w:rPr>
          <w:spacing w:val="20"/>
          <w:sz w:val="46"/>
        </w:rPr>
        <w:t>  </w:t>
      </w:r>
      <w:r>
        <w:rPr>
          <w:w w:val="90"/>
          <w:sz w:val="46"/>
        </w:rPr>
        <w:t>лингвистнчески</w:t>
      </w:r>
      <w:r>
        <w:rPr>
          <w:spacing w:val="54"/>
          <w:w w:val="150"/>
          <w:sz w:val="46"/>
        </w:rPr>
        <w:t> </w:t>
      </w:r>
      <w:r>
        <w:rPr>
          <w:w w:val="90"/>
          <w:sz w:val="46"/>
        </w:rPr>
        <w:t>содержательные</w:t>
      </w:r>
      <w:r>
        <w:rPr>
          <w:spacing w:val="60"/>
          <w:w w:val="150"/>
          <w:sz w:val="46"/>
        </w:rPr>
        <w:t> </w:t>
      </w:r>
      <w:r>
        <w:rPr>
          <w:w w:val="90"/>
          <w:sz w:val="46"/>
        </w:rPr>
        <w:t>обобщения</w:t>
      </w:r>
      <w:r>
        <w:rPr>
          <w:spacing w:val="41"/>
          <w:sz w:val="46"/>
        </w:rPr>
        <w:t>  </w:t>
      </w:r>
      <w:r>
        <w:rPr>
          <w:spacing w:val="-2"/>
          <w:w w:val="90"/>
          <w:sz w:val="46"/>
        </w:rPr>
        <w:t>монно</w:t>
      </w:r>
    </w:p>
    <w:p>
      <w:pPr>
        <w:spacing w:line="242" w:lineRule="auto" w:before="0"/>
        <w:ind w:left="708" w:right="93" w:firstLine="32"/>
        <w:jc w:val="both"/>
        <w:rPr>
          <w:sz w:val="46"/>
        </w:rPr>
      </w:pPr>
      <w:r>
        <w:rPr>
          <w:spacing w:val="-12"/>
          <w:sz w:val="46"/>
        </w:rPr>
        <w:t>получить,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выделив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заюны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математики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естественных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наук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отде- </w:t>
      </w:r>
      <w:r>
        <w:rPr>
          <w:w w:val="90"/>
          <w:sz w:val="46"/>
        </w:rPr>
        <w:t>льный</w:t>
      </w:r>
      <w:r>
        <w:rPr>
          <w:w w:val="90"/>
          <w:sz w:val="46"/>
        </w:rPr>
        <w:t> класс выражений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изучая свойства этого класса, остается от- </w:t>
      </w:r>
      <w:r>
        <w:rPr>
          <w:spacing w:val="-6"/>
          <w:sz w:val="46"/>
        </w:rPr>
        <w:t>крытым.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всяком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случае,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есть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большие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сомнения,</w:t>
      </w:r>
      <w:r>
        <w:rPr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благодаря </w:t>
      </w:r>
      <w:r>
        <w:rPr>
          <w:w w:val="90"/>
          <w:sz w:val="46"/>
        </w:rPr>
        <w:t>им мы можем узнать что-либо интересное</w:t>
      </w:r>
      <w:r>
        <w:rPr>
          <w:w w:val="90"/>
          <w:sz w:val="46"/>
        </w:rPr>
        <w:t> о семантике гпаюлов типа </w:t>
      </w:r>
      <w:r>
        <w:rPr>
          <w:i/>
          <w:sz w:val="46"/>
        </w:rPr>
        <w:t>проходить </w:t>
      </w:r>
      <w:r>
        <w:rPr>
          <w:sz w:val="46"/>
        </w:rPr>
        <w:t>в</w:t>
      </w:r>
      <w:r>
        <w:rPr>
          <w:spacing w:val="-9"/>
          <w:sz w:val="46"/>
        </w:rPr>
        <w:t> </w:t>
      </w:r>
      <w:r>
        <w:rPr>
          <w:sz w:val="46"/>
        </w:rPr>
        <w:t>(46), а также любых других гпатлов, которым слу- чилось</w:t>
      </w:r>
      <w:r>
        <w:rPr>
          <w:spacing w:val="-9"/>
          <w:sz w:val="46"/>
        </w:rPr>
        <w:t> </w:t>
      </w:r>
      <w:r>
        <w:rPr>
          <w:sz w:val="46"/>
        </w:rPr>
        <w:t>оказаться частью</w:t>
      </w:r>
      <w:r>
        <w:rPr>
          <w:spacing w:val="-11"/>
          <w:sz w:val="46"/>
        </w:rPr>
        <w:t> </w:t>
      </w:r>
      <w:r>
        <w:rPr>
          <w:sz w:val="46"/>
        </w:rPr>
        <w:t>формулировки универсального</w:t>
      </w:r>
      <w:r>
        <w:rPr>
          <w:spacing w:val="-25"/>
          <w:sz w:val="46"/>
        </w:rPr>
        <w:t> </w:t>
      </w:r>
      <w:r>
        <w:rPr>
          <w:sz w:val="46"/>
        </w:rPr>
        <w:t>закона </w:t>
      </w:r>
      <w:r>
        <w:rPr>
          <w:w w:val="90"/>
          <w:sz w:val="46"/>
        </w:rPr>
        <w:t>Опять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же,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можно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предположить,</w:t>
      </w:r>
      <w:r>
        <w:rPr>
          <w:spacing w:val="8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40"/>
          <w:sz w:val="46"/>
        </w:rPr>
        <w:t> </w:t>
      </w:r>
      <w:r>
        <w:rPr>
          <w:w w:val="90"/>
          <w:sz w:val="46"/>
        </w:rPr>
        <w:t>«значение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нелокализованности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00" w:bottom="280" w:left="0" w:right="708"/>
        </w:sectPr>
      </w:pPr>
    </w:p>
    <w:p>
      <w:pPr>
        <w:spacing w:line="242" w:lineRule="auto" w:before="80"/>
        <w:ind w:left="730" w:right="120" w:hanging="3"/>
        <w:jc w:val="both"/>
        <w:rPr>
          <w:sz w:val="46"/>
        </w:rPr>
      </w:pPr>
      <w:r>
        <w:rPr>
          <w:sz w:val="41"/>
        </w:rPr>
        <w:t>во времени» —</w:t>
      </w:r>
      <w:r>
        <w:rPr>
          <w:spacing w:val="40"/>
          <w:sz w:val="41"/>
        </w:rPr>
        <w:t> </w:t>
      </w:r>
      <w:r>
        <w:rPr>
          <w:sz w:val="41"/>
        </w:rPr>
        <w:t>это элемент знаний о мире</w:t>
      </w:r>
      <w:r>
        <w:rPr>
          <w:spacing w:val="-1"/>
          <w:sz w:val="41"/>
        </w:rPr>
        <w:t> </w:t>
      </w:r>
      <w:r>
        <w:rPr>
          <w:sz w:val="41"/>
        </w:rPr>
        <w:t>(а именно о том, что такое </w:t>
      </w:r>
      <w:r>
        <w:rPr>
          <w:w w:val="90"/>
          <w:sz w:val="46"/>
        </w:rPr>
        <w:t>универсальный</w:t>
      </w:r>
      <w:r>
        <w:rPr>
          <w:w w:val="90"/>
          <w:sz w:val="46"/>
        </w:rPr>
        <w:t> законы),</w:t>
      </w:r>
      <w:r>
        <w:rPr>
          <w:w w:val="90"/>
          <w:sz w:val="46"/>
        </w:rPr>
        <w:t> а не</w:t>
      </w:r>
      <w:r>
        <w:rPr>
          <w:w w:val="90"/>
          <w:sz w:val="46"/>
        </w:rPr>
        <w:t> іюмпонент</w:t>
      </w:r>
      <w:r>
        <w:rPr>
          <w:w w:val="90"/>
          <w:sz w:val="46"/>
        </w:rPr>
        <w:t> семантикн</w:t>
      </w:r>
      <w:r>
        <w:rPr>
          <w:w w:val="90"/>
          <w:sz w:val="46"/>
        </w:rPr>
        <w:t> языковых</w:t>
      </w:r>
      <w:r>
        <w:rPr>
          <w:w w:val="90"/>
          <w:sz w:val="46"/>
        </w:rPr>
        <w:t> выра- </w:t>
      </w:r>
      <w:r>
        <w:rPr>
          <w:spacing w:val="-6"/>
          <w:sz w:val="46"/>
        </w:rPr>
        <w:t>жений,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таких,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как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проходить,</w:t>
      </w:r>
      <w:r>
        <w:rPr>
          <w:i/>
          <w:spacing w:val="-20"/>
          <w:sz w:val="46"/>
        </w:rPr>
        <w:t> </w:t>
      </w:r>
      <w:r>
        <w:rPr>
          <w:spacing w:val="-6"/>
          <w:sz w:val="46"/>
        </w:rPr>
        <w:t>из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которых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составлены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их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формули- </w:t>
      </w:r>
      <w:r>
        <w:rPr>
          <w:spacing w:val="-2"/>
          <w:sz w:val="46"/>
        </w:rPr>
        <w:t>ровки.</w:t>
      </w:r>
    </w:p>
    <w:p>
      <w:pPr>
        <w:spacing w:line="256" w:lineRule="auto" w:before="41"/>
        <w:ind w:left="728" w:right="92" w:firstLine="728"/>
        <w:jc w:val="both"/>
        <w:rPr>
          <w:rFonts w:ascii="Times New Roman" w:hAnsi="Times New Roman"/>
          <w:sz w:val="46"/>
        </w:rPr>
      </w:pPr>
      <w:r>
        <w:rPr>
          <w:sz w:val="41"/>
        </w:rPr>
        <w:t>Таковы в общих чертах источкники наших сомнений в том, что поддерживать рыграничеиия мед</w:t>
      </w:r>
      <w:r>
        <w:rPr>
          <w:spacing w:val="80"/>
          <w:sz w:val="41"/>
        </w:rPr>
        <w:t> </w:t>
      </w:r>
      <w:r>
        <w:rPr>
          <w:sz w:val="41"/>
        </w:rPr>
        <w:t>вневременными, постояниыми, </w:t>
      </w:r>
      <w:r>
        <w:rPr>
          <w:rFonts w:ascii="Times New Roman" w:hAnsi="Times New Roman"/>
          <w:sz w:val="46"/>
        </w:rPr>
        <w:t>устойчивыми и аналогичными состояниями будет плодотворно дяя понимания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универсальных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характеристнк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вкцнональности квк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лек-</w:t>
      </w:r>
    </w:p>
    <w:p>
      <w:pPr>
        <w:pStyle w:val="Heading6"/>
        <w:spacing w:line="527" w:lineRule="exact"/>
        <w:ind w:left="717"/>
        <w:jc w:val="both"/>
      </w:pPr>
      <w:r>
        <w:rPr>
          <w:spacing w:val="-12"/>
        </w:rPr>
        <w:t>сическоtі</w:t>
      </w:r>
      <w:r>
        <w:rPr>
          <w:spacing w:val="-14"/>
        </w:rPr>
        <w:t> </w:t>
      </w:r>
      <w:r>
        <w:rPr>
          <w:spacing w:val="-12"/>
        </w:rPr>
        <w:t>характеристики</w:t>
      </w:r>
      <w:r>
        <w:rPr>
          <w:spacing w:val="-8"/>
        </w:rPr>
        <w:t> </w:t>
      </w:r>
      <w:r>
        <w:rPr>
          <w:spacing w:val="-12"/>
        </w:rPr>
        <w:t>в</w:t>
      </w:r>
      <w:r>
        <w:rPr>
          <w:spacing w:val="-33"/>
        </w:rPr>
        <w:t> </w:t>
      </w:r>
      <w:r>
        <w:rPr>
          <w:spacing w:val="-12"/>
        </w:rPr>
        <w:t>еетественном</w:t>
      </w:r>
      <w:r>
        <w:rPr>
          <w:spacing w:val="28"/>
        </w:rPr>
        <w:t> </w:t>
      </w:r>
      <w:r>
        <w:rPr>
          <w:spacing w:val="-12"/>
        </w:rPr>
        <w:t>языке’.</w:t>
      </w:r>
    </w:p>
    <w:p>
      <w:pPr>
        <w:pStyle w:val="BodyText"/>
        <w:spacing w:before="158"/>
        <w:rPr>
          <w:rFonts w:ascii="Times New Roman"/>
          <w:sz w:val="50"/>
        </w:rPr>
      </w:pPr>
    </w:p>
    <w:p>
      <w:pPr>
        <w:pStyle w:val="ListParagraph"/>
        <w:numPr>
          <w:ilvl w:val="3"/>
          <w:numId w:val="1"/>
        </w:numPr>
        <w:tabs>
          <w:tab w:pos="2012" w:val="left" w:leader="none"/>
        </w:tabs>
        <w:spacing w:line="240" w:lineRule="auto" w:before="0" w:after="0"/>
        <w:ind w:left="2012" w:right="0" w:hanging="1290"/>
        <w:jc w:val="left"/>
        <w:rPr>
          <w:rFonts w:ascii="Arial" w:hAnsi="Arial"/>
          <w:sz w:val="43"/>
        </w:rPr>
      </w:pPr>
      <w:r>
        <w:rPr>
          <w:rFonts w:ascii="Arial" w:hAnsi="Arial"/>
          <w:spacing w:val="-2"/>
          <w:w w:val="85"/>
          <w:sz w:val="43"/>
        </w:rPr>
        <w:t>Состояния</w:t>
      </w:r>
      <w:r>
        <w:rPr>
          <w:rFonts w:ascii="Arial" w:hAnsi="Arial"/>
          <w:spacing w:val="-14"/>
          <w:sz w:val="43"/>
        </w:rPr>
        <w:t> </w:t>
      </w:r>
      <w:r>
        <w:rPr>
          <w:rFonts w:ascii="Arial" w:hAnsi="Arial"/>
          <w:spacing w:val="-2"/>
          <w:w w:val="85"/>
          <w:sz w:val="43"/>
        </w:rPr>
        <w:t>и</w:t>
      </w:r>
      <w:r>
        <w:rPr>
          <w:rFonts w:ascii="Arial" w:hAnsi="Arial"/>
          <w:spacing w:val="-21"/>
          <w:w w:val="85"/>
          <w:sz w:val="43"/>
        </w:rPr>
        <w:t> </w:t>
      </w:r>
      <w:r>
        <w:rPr>
          <w:rFonts w:ascii="Arial" w:hAnsi="Arial"/>
          <w:spacing w:val="-2"/>
          <w:w w:val="85"/>
          <w:sz w:val="43"/>
        </w:rPr>
        <w:t>агентивностъ</w:t>
      </w:r>
    </w:p>
    <w:p>
      <w:pPr>
        <w:spacing w:line="240" w:lineRule="auto" w:before="387"/>
        <w:ind w:left="710" w:right="92" w:firstLine="732"/>
        <w:jc w:val="both"/>
        <w:rPr>
          <w:sz w:val="46"/>
        </w:rPr>
      </w:pPr>
      <w:r>
        <w:rPr>
          <w:spacing w:val="-6"/>
          <w:sz w:val="46"/>
        </w:rPr>
        <w:t>Отдельная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проблема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связи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состяниями</w:t>
      </w:r>
      <w:r>
        <w:rPr>
          <w:spacing w:val="-3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процессами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—</w:t>
      </w:r>
      <w:r>
        <w:rPr>
          <w:spacing w:val="8"/>
          <w:sz w:val="46"/>
        </w:rPr>
        <w:t> </w:t>
      </w:r>
      <w:r>
        <w:rPr>
          <w:spacing w:val="-6"/>
          <w:sz w:val="46"/>
        </w:rPr>
        <w:t>ро- </w:t>
      </w:r>
      <w:r>
        <w:rPr>
          <w:spacing w:val="-2"/>
          <w:sz w:val="46"/>
        </w:rPr>
        <w:t>левые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свойства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тех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других.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Большинство</w:t>
      </w:r>
      <w:r>
        <w:rPr>
          <w:spacing w:val="-13"/>
          <w:sz w:val="46"/>
        </w:rPr>
        <w:t> </w:t>
      </w:r>
      <w:r>
        <w:rPr>
          <w:spacing w:val="-2"/>
          <w:sz w:val="46"/>
        </w:rPr>
        <w:t>современных</w:t>
      </w:r>
      <w:r>
        <w:rPr>
          <w:spacing w:val="-12"/>
          <w:sz w:val="46"/>
        </w:rPr>
        <w:t> </w:t>
      </w:r>
      <w:r>
        <w:rPr>
          <w:spacing w:val="-2"/>
          <w:sz w:val="46"/>
        </w:rPr>
        <w:t>авторов </w:t>
      </w:r>
      <w:r>
        <w:rPr>
          <w:w w:val="90"/>
          <w:sz w:val="48"/>
        </w:rPr>
        <w:t>соглашается,</w:t>
      </w:r>
      <w:r>
        <w:rPr>
          <w:w w:val="90"/>
          <w:sz w:val="48"/>
        </w:rPr>
        <w:t> что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процессы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могут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быть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как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агентивными</w:t>
      </w:r>
      <w:r>
        <w:rPr>
          <w:w w:val="90"/>
          <w:sz w:val="48"/>
        </w:rPr>
        <w:t> </w:t>
      </w:r>
      <w:r>
        <w:rPr>
          <w:i/>
          <w:w w:val="90"/>
          <w:sz w:val="48"/>
        </w:rPr>
        <w:t>(ковырятъ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i/>
          <w:sz w:val="46"/>
        </w:rPr>
        <w:t>Ваlодя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коа</w:t>
      </w:r>
      <w:r>
        <w:rPr>
          <w:sz w:val="46"/>
        </w:rPr>
        <w:t>ы</w:t>
      </w:r>
      <w:r>
        <w:rPr>
          <w:i/>
          <w:sz w:val="46"/>
        </w:rPr>
        <w:t>р</w:t>
      </w:r>
      <w:r>
        <w:rPr>
          <w:sz w:val="46"/>
        </w:rPr>
        <w:t>лл</w:t>
      </w:r>
      <w:r>
        <w:rPr>
          <w:i/>
          <w:sz w:val="46"/>
        </w:rPr>
        <w:t>в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носу,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скакать</w:t>
      </w:r>
      <w:r>
        <w:rPr>
          <w:i/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Мплоvвк</w:t>
      </w:r>
      <w:r>
        <w:rPr>
          <w:spacing w:val="-26"/>
          <w:sz w:val="46"/>
        </w:rPr>
        <w:t> </w:t>
      </w:r>
      <w:r>
        <w:rPr>
          <w:i/>
          <w:sz w:val="46"/>
        </w:rPr>
        <w:t>cкaral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по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дорожке).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іж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неагентивными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(кшпеть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Вода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кипит,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скакать</w:t>
      </w:r>
      <w:r>
        <w:rPr>
          <w:i/>
          <w:spacing w:val="8"/>
          <w:sz w:val="46"/>
        </w:rPr>
        <w:t> </w:t>
      </w:r>
      <w:r>
        <w:rPr>
          <w:i/>
          <w:spacing w:val="-12"/>
          <w:sz w:val="46"/>
        </w:rPr>
        <w:t>е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Мячик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скасал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по </w:t>
      </w:r>
      <w:r>
        <w:rPr>
          <w:i/>
          <w:spacing w:val="-14"/>
          <w:sz w:val="46"/>
        </w:rPr>
        <w:t>дорожке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ј.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Допустимость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агентивных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пащицнпантов</w:t>
      </w:r>
      <w:r>
        <w:rPr>
          <w:spacing w:val="20"/>
          <w:sz w:val="46"/>
        </w:rPr>
        <w:t> </w:t>
      </w:r>
      <w:r>
        <w:rPr>
          <w:spacing w:val="-14"/>
          <w:sz w:val="46"/>
        </w:rPr>
        <w:t>состов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ний,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од- </w:t>
      </w:r>
      <w:r>
        <w:rPr>
          <w:spacing w:val="-16"/>
          <w:sz w:val="46"/>
        </w:rPr>
        <w:t>нако,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вопрос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намнот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более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запутанный.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видели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4.2.2, </w:t>
      </w:r>
      <w:r>
        <w:rPr>
          <w:w w:val="90"/>
          <w:sz w:val="46"/>
        </w:rPr>
        <w:t>позиция, например, Д. Даути недвусмысленна: состояния отличаются от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деятельностей</w:t>
      </w:r>
      <w:r>
        <w:rPr>
          <w:w w:val="90"/>
          <w:sz w:val="46"/>
        </w:rPr>
        <w:t> на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операто</w:t>
      </w:r>
      <w:r>
        <w:rPr>
          <w:spacing w:val="80"/>
          <w:sz w:val="46"/>
        </w:rPr>
        <w:t> </w:t>
      </w:r>
      <w:r>
        <w:rPr>
          <w:w w:val="90"/>
          <w:sz w:val="46"/>
        </w:rPr>
        <w:t>DO.</w:t>
      </w:r>
      <w:r>
        <w:rPr>
          <w:w w:val="90"/>
          <w:sz w:val="46"/>
        </w:rPr>
        <w:t> Поскольку</w:t>
      </w:r>
      <w:r>
        <w:rPr>
          <w:w w:val="90"/>
          <w:sz w:val="46"/>
        </w:rPr>
        <w:t> агентнвность</w:t>
      </w:r>
      <w:r>
        <w:rPr>
          <w:w w:val="90"/>
          <w:sz w:val="46"/>
        </w:rPr>
        <w:t> возникает </w:t>
      </w:r>
      <w:r>
        <w:rPr>
          <w:spacing w:val="-12"/>
          <w:sz w:val="46"/>
        </w:rPr>
        <w:t>только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вместе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этим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оператром,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состояниs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агентивны.</w:t>
      </w:r>
      <w:r>
        <w:rPr>
          <w:sz w:val="46"/>
        </w:rPr>
        <w:t> </w:t>
      </w:r>
      <w:r>
        <w:rPr>
          <w:spacing w:val="-12"/>
          <w:sz w:val="46"/>
        </w:rPr>
        <w:t>Такой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же </w:t>
      </w:r>
      <w:r>
        <w:rPr>
          <w:spacing w:val="-6"/>
          <w:sz w:val="46"/>
        </w:rPr>
        <w:t>точки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зщния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придерживаются,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например,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С.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Чанг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А.</w:t>
      </w:r>
      <w:r>
        <w:rPr>
          <w:spacing w:val="16"/>
          <w:sz w:val="46"/>
        </w:rPr>
        <w:t> </w:t>
      </w:r>
      <w:r>
        <w:rPr>
          <w:spacing w:val="-6"/>
          <w:sz w:val="46"/>
        </w:rPr>
        <w:t>Тимберлейк </w:t>
      </w:r>
      <w:r>
        <w:rPr>
          <w:spacing w:val="-8"/>
          <w:sz w:val="46"/>
        </w:rPr>
        <w:t>в</w:t>
      </w:r>
      <w:r>
        <w:rPr>
          <w:spacing w:val="-43"/>
          <w:sz w:val="46"/>
        </w:rPr>
        <w:t> </w:t>
      </w:r>
      <w:r>
        <w:rPr>
          <w:spacing w:val="-8"/>
          <w:sz w:val="46"/>
        </w:rPr>
        <w:t>(Chung,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Timberlake</w:t>
      </w:r>
      <w:r>
        <w:rPr>
          <w:spacing w:val="13"/>
          <w:sz w:val="46"/>
        </w:rPr>
        <w:t> </w:t>
      </w:r>
      <w:r>
        <w:rPr>
          <w:spacing w:val="-8"/>
          <w:sz w:val="46"/>
        </w:rPr>
        <w:t>1985).</w:t>
      </w:r>
    </w:p>
    <w:p>
      <w:pPr>
        <w:spacing w:line="244" w:lineRule="auto" w:before="30"/>
        <w:ind w:left="722" w:right="106" w:firstLine="750"/>
        <w:jc w:val="both"/>
        <w:rPr>
          <w:sz w:val="46"/>
        </w:rPr>
      </w:pP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действительно,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тесты</w:t>
      </w:r>
      <w:r>
        <w:rPr>
          <w:spacing w:val="-2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агентивность</w:t>
      </w:r>
      <w:r>
        <w:rPr>
          <w:spacing w:val="33"/>
          <w:sz w:val="46"/>
        </w:rPr>
        <w:t> </w:t>
      </w:r>
      <w:r>
        <w:rPr>
          <w:w w:val="90"/>
          <w:sz w:val="46"/>
        </w:rPr>
        <w:t>в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применении</w:t>
      </w:r>
      <w:r>
        <w:rPr>
          <w:spacing w:val="32"/>
          <w:sz w:val="46"/>
        </w:rPr>
        <w:t> </w:t>
      </w:r>
      <w:r>
        <w:rPr>
          <w:w w:val="90"/>
          <w:sz w:val="46"/>
        </w:rPr>
        <w:t>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стативам даіот</w:t>
      </w:r>
      <w:r>
        <w:rPr>
          <w:w w:val="90"/>
          <w:sz w:val="46"/>
        </w:rPr>
        <w:t> отрицательный</w:t>
      </w:r>
      <w:r>
        <w:rPr>
          <w:w w:val="90"/>
          <w:sz w:val="46"/>
        </w:rPr>
        <w:t> щзультвт.</w:t>
      </w:r>
      <w:r>
        <w:rPr>
          <w:w w:val="90"/>
          <w:sz w:val="46"/>
        </w:rPr>
        <w:t> Со</w:t>
      </w:r>
      <w:r>
        <w:rPr>
          <w:sz w:val="46"/>
        </w:rPr>
        <w:t> </w:t>
      </w:r>
      <w:r>
        <w:rPr>
          <w:w w:val="90"/>
          <w:sz w:val="46"/>
        </w:rPr>
        <w:t>стативами</w:t>
      </w:r>
      <w:r>
        <w:rPr>
          <w:w w:val="90"/>
          <w:sz w:val="46"/>
        </w:rPr>
        <w:t> не сочетаіотся</w:t>
      </w:r>
      <w:r>
        <w:rPr>
          <w:w w:val="90"/>
          <w:sz w:val="46"/>
        </w:rPr>
        <w:t> обстоя- тельства,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предполагающие инициацию ситуации и юнтроль за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ее осу- </w:t>
      </w:r>
      <w:r>
        <w:rPr>
          <w:spacing w:val="-14"/>
          <w:sz w:val="46"/>
        </w:rPr>
        <w:t>ществлением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со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стороны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агенса,</w:t>
      </w:r>
      <w:r>
        <w:rPr>
          <w:sz w:val="46"/>
        </w:rPr>
        <w:t> </w:t>
      </w:r>
      <w:r>
        <w:rPr>
          <w:spacing w:val="-14"/>
          <w:sz w:val="46"/>
        </w:rPr>
        <w:t>например,</w:t>
      </w:r>
      <w:r>
        <w:rPr>
          <w:spacing w:val="-7"/>
          <w:sz w:val="46"/>
        </w:rPr>
        <w:t> </w:t>
      </w:r>
      <w:r>
        <w:rPr>
          <w:i/>
          <w:spacing w:val="-14"/>
          <w:sz w:val="46"/>
        </w:rPr>
        <w:t>deliberaiely</w:t>
      </w:r>
      <w:r>
        <w:rPr>
          <w:i/>
          <w:spacing w:val="11"/>
          <w:sz w:val="46"/>
        </w:rPr>
        <w:t> </w:t>
      </w:r>
      <w:r>
        <w:rPr>
          <w:spacing w:val="-14"/>
          <w:sz w:val="46"/>
        </w:rPr>
        <w:t>‘умышленно. </w:t>
      </w:r>
      <w:r>
        <w:rPr>
          <w:spacing w:val="-2"/>
          <w:sz w:val="43"/>
        </w:rPr>
        <w:t>нарочно’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i/>
          <w:spacing w:val="-2"/>
          <w:sz w:val="43"/>
        </w:rPr>
        <w:t>carefully</w:t>
      </w:r>
      <w:r>
        <w:rPr>
          <w:i/>
          <w:spacing w:val="-22"/>
          <w:sz w:val="43"/>
        </w:rPr>
        <w:t> </w:t>
      </w:r>
      <w:r>
        <w:rPr>
          <w:spacing w:val="-2"/>
          <w:sz w:val="43"/>
        </w:rPr>
        <w:t>‘старательно,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тщательно’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английском</w:t>
      </w:r>
      <w:r>
        <w:rPr>
          <w:spacing w:val="-15"/>
          <w:sz w:val="43"/>
        </w:rPr>
        <w:t> </w:t>
      </w:r>
      <w:r>
        <w:rPr>
          <w:spacing w:val="-2"/>
          <w:sz w:val="43"/>
        </w:rPr>
        <w:t>языке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нлн </w:t>
      </w:r>
      <w:r>
        <w:rPr>
          <w:spacing w:val="-14"/>
          <w:sz w:val="46"/>
        </w:rPr>
        <w:t>их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русские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Диалоги: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488950</wp:posOffset>
                </wp:positionH>
                <wp:positionV relativeFrom="paragraph">
                  <wp:posOffset>269536</wp:posOffset>
                </wp:positionV>
                <wp:extent cx="256540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223377pt;width:202pt;height:.1pt;mso-position-horizontal-relative:page;mso-position-vertical-relative:paragraph;z-index:-15719936;mso-wrap-distance-left:0;mso-wrap-distance-right:0" id="docshape17" coordorigin="770,424" coordsize="4040,0" path="m770,424l4810,424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4" w:lineRule="auto" w:before="105"/>
        <w:ind w:left="713" w:right="83" w:firstLine="735"/>
        <w:jc w:val="both"/>
        <w:rPr>
          <w:rFonts w:ascii="Times New Roman" w:hAnsi="Times New Roman"/>
          <w:i/>
          <w:sz w:val="41"/>
        </w:rPr>
      </w:pPr>
      <w:r>
        <w:rPr>
          <w:sz w:val="41"/>
        </w:rPr>
        <w:t>“ Из</w:t>
      </w:r>
      <w:r>
        <w:rPr>
          <w:spacing w:val="-12"/>
          <w:sz w:val="41"/>
        </w:rPr>
        <w:t> </w:t>
      </w:r>
      <w:r>
        <w:rPr>
          <w:sz w:val="41"/>
        </w:rPr>
        <w:t>этого не</w:t>
      </w:r>
      <w:r>
        <w:rPr>
          <w:spacing w:val="-4"/>
          <w:sz w:val="41"/>
        </w:rPr>
        <w:t> </w:t>
      </w:r>
      <w:r>
        <w:rPr>
          <w:sz w:val="41"/>
        </w:rPr>
        <w:t>следует, конечно, чт</w:t>
      </w:r>
      <w:r>
        <w:rPr>
          <w:spacing w:val="40"/>
          <w:sz w:val="41"/>
        </w:rPr>
        <w:t> </w:t>
      </w:r>
      <w:r>
        <w:rPr>
          <w:sz w:val="41"/>
        </w:rPr>
        <w:t>выделение подклассов состоsпий </w:t>
      </w:r>
      <w:r>
        <w:rPr>
          <w:w w:val="90"/>
          <w:sz w:val="41"/>
        </w:rPr>
        <w:t>на частнно-sзыіювом уровне бесполезно.</w:t>
      </w:r>
      <w:r>
        <w:rPr>
          <w:sz w:val="41"/>
        </w:rPr>
        <w:t> </w:t>
      </w:r>
      <w:r>
        <w:rPr>
          <w:w w:val="90"/>
          <w:sz w:val="41"/>
        </w:rPr>
        <w:t>Напротив,</w:t>
      </w:r>
      <w:r>
        <w:rPr>
          <w:w w:val="90"/>
          <w:sz w:val="41"/>
        </w:rPr>
        <w:t> это</w:t>
      </w:r>
      <w:r>
        <w:rPr>
          <w:w w:val="90"/>
          <w:sz w:val="41"/>
        </w:rPr>
        <w:t> позволяет сделать</w:t>
      </w:r>
      <w:r>
        <w:rPr>
          <w:w w:val="90"/>
          <w:sz w:val="41"/>
        </w:rPr>
        <w:t> пн- </w:t>
      </w:r>
      <w:r>
        <w:rPr>
          <w:sz w:val="39"/>
        </w:rPr>
        <w:t>тересные нsблюаения о</w:t>
      </w:r>
      <w:r>
        <w:rPr>
          <w:spacing w:val="-1"/>
          <w:sz w:val="39"/>
        </w:rPr>
        <w:t> </w:t>
      </w:r>
      <w:r>
        <w:rPr>
          <w:sz w:val="39"/>
        </w:rPr>
        <w:t>семантическом и морфосинтвксичесюм повсаении </w:t>
      </w:r>
      <w:r>
        <w:rPr>
          <w:spacing w:val="-10"/>
          <w:sz w:val="41"/>
        </w:rPr>
        <w:t>отаwіьных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мвгалов</w:t>
      </w:r>
      <w:r>
        <w:rPr>
          <w:spacing w:val="-10"/>
          <w:sz w:val="41"/>
        </w:rPr>
        <w:t> и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гявгольных</w:t>
      </w:r>
      <w:r>
        <w:rPr>
          <w:spacing w:val="8"/>
          <w:sz w:val="41"/>
        </w:rPr>
        <w:t> </w:t>
      </w:r>
      <w:r>
        <w:rPr>
          <w:spacing w:val="-10"/>
          <w:sz w:val="41"/>
        </w:rPr>
        <w:t>ктівссов.</w:t>
      </w:r>
      <w:r>
        <w:rPr>
          <w:sz w:val="41"/>
        </w:rPr>
        <w:t> </w:t>
      </w:r>
      <w:r>
        <w:rPr>
          <w:spacing w:val="-10"/>
          <w:sz w:val="41"/>
        </w:rPr>
        <w:t>Нвгірииер,</w:t>
      </w:r>
      <w:r>
        <w:rPr>
          <w:spacing w:val="-2"/>
          <w:sz w:val="41"/>
        </w:rPr>
        <w:t> </w:t>
      </w:r>
      <w:r>
        <w:rPr>
          <w:spacing w:val="-10"/>
          <w:sz w:val="41"/>
        </w:rPr>
        <w:t>то,</w:t>
      </w:r>
      <w:r>
        <w:rPr>
          <w:spacing w:val="-11"/>
          <w:sz w:val="41"/>
        </w:rPr>
        <w:t> </w:t>
      </w:r>
      <w:r>
        <w:rPr>
          <w:spacing w:val="-10"/>
          <w:sz w:val="41"/>
        </w:rPr>
        <w:t>что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Е.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В.</w:t>
      </w:r>
      <w:r>
        <w:rPr>
          <w:spacing w:val="-11"/>
          <w:sz w:val="41"/>
        </w:rPr>
        <w:t> </w:t>
      </w:r>
      <w:r>
        <w:rPr>
          <w:spacing w:val="-10"/>
          <w:sz w:val="41"/>
        </w:rPr>
        <w:t>Flадучевв </w:t>
      </w:r>
      <w:r>
        <w:rPr>
          <w:spacing w:val="-8"/>
          <w:sz w:val="39"/>
        </w:rPr>
        <w:t>ныывает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ингереитными</w:t>
      </w:r>
      <w:r>
        <w:rPr>
          <w:spacing w:val="1"/>
          <w:sz w:val="39"/>
        </w:rPr>
        <w:t> </w:t>
      </w:r>
      <w:r>
        <w:rPr>
          <w:spacing w:val="-8"/>
          <w:sz w:val="39"/>
        </w:rPr>
        <w:t>свойствамн,</w:t>
      </w:r>
      <w:r>
        <w:rPr>
          <w:spacing w:val="-12"/>
          <w:sz w:val="39"/>
        </w:rPr>
        <w:t> </w:t>
      </w:r>
      <w:r>
        <w:rPr>
          <w:spacing w:val="-8"/>
          <w:sz w:val="39"/>
        </w:rPr>
        <w:t>твкими,</w:t>
      </w:r>
      <w:r>
        <w:rPr>
          <w:spacing w:val="-8"/>
          <w:sz w:val="39"/>
        </w:rPr>
        <w:t> как</w:t>
      </w:r>
      <w:r>
        <w:rPr>
          <w:spacing w:val="-14"/>
          <w:sz w:val="39"/>
        </w:rPr>
        <w:t> </w:t>
      </w:r>
      <w:r>
        <w:rPr>
          <w:i/>
          <w:spacing w:val="-8"/>
          <w:sz w:val="39"/>
        </w:rPr>
        <w:t>болеть,</w:t>
      </w:r>
      <w:r>
        <w:rPr>
          <w:i/>
          <w:spacing w:val="-13"/>
          <w:sz w:val="39"/>
        </w:rPr>
        <w:t> </w:t>
      </w:r>
      <w:r>
        <w:rPr>
          <w:spacing w:val="-8"/>
          <w:sz w:val="39"/>
        </w:rPr>
        <w:t>более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или</w:t>
      </w:r>
      <w:r>
        <w:rPr>
          <w:sz w:val="39"/>
        </w:rPr>
        <w:t> </w:t>
      </w:r>
      <w:r>
        <w:rPr>
          <w:spacing w:val="-8"/>
          <w:sz w:val="39"/>
        </w:rPr>
        <w:t>меиее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сис- </w:t>
      </w:r>
      <w:r>
        <w:rPr>
          <w:w w:val="90"/>
          <w:sz w:val="39"/>
        </w:rPr>
        <w:t>темвтическн</w:t>
      </w:r>
      <w:r>
        <w:rPr>
          <w:sz w:val="39"/>
        </w:rPr>
        <w:t> </w:t>
      </w:r>
      <w:r>
        <w:rPr>
          <w:w w:val="90"/>
          <w:sz w:val="39"/>
        </w:rPr>
        <w:t>допускает в русском</w:t>
      </w:r>
      <w:r>
        <w:rPr>
          <w:spacing w:val="40"/>
          <w:sz w:val="39"/>
        </w:rPr>
        <w:t> </w:t>
      </w:r>
      <w:r>
        <w:rPr>
          <w:w w:val="90"/>
          <w:sz w:val="39"/>
        </w:rPr>
        <w:t>языке обрыіованне инхозтивов типв </w:t>
      </w:r>
      <w:r>
        <w:rPr>
          <w:i/>
          <w:w w:val="90"/>
          <w:sz w:val="39"/>
        </w:rPr>
        <w:t>заболеть, </w:t>
      </w:r>
      <w:r>
        <w:rPr>
          <w:spacing w:val="-6"/>
          <w:sz w:val="39"/>
        </w:rPr>
        <w:t>тогдв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как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постоянные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свойства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и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соотношения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кек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прsвнло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нет,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cp.</w:t>
      </w:r>
      <w:r>
        <w:rPr>
          <w:spacing w:val="5"/>
          <w:sz w:val="39"/>
        </w:rPr>
        <w:t> </w:t>
      </w:r>
      <w:r>
        <w:rPr>
          <w:i/>
          <w:spacing w:val="-6"/>
          <w:sz w:val="39"/>
        </w:rPr>
        <w:t>flocяe</w:t>
      </w:r>
      <w:r>
        <w:rPr>
          <w:i/>
          <w:spacing w:val="-15"/>
          <w:sz w:val="39"/>
        </w:rPr>
        <w:t> </w:t>
      </w:r>
      <w:r>
        <w:rPr>
          <w:i/>
          <w:spacing w:val="-6"/>
          <w:sz w:val="39"/>
        </w:rPr>
        <w:t>тoгo </w:t>
      </w:r>
      <w:r>
        <w:rPr>
          <w:rFonts w:ascii="Times New Roman" w:hAnsi="Times New Roman"/>
          <w:i/>
          <w:sz w:val="41"/>
        </w:rPr>
        <w:t>как.яы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w w:val="170"/>
          <w:sz w:val="41"/>
        </w:rPr>
        <w:t>влип</w:t>
      </w:r>
      <w:r>
        <w:rPr>
          <w:rFonts w:ascii="Times New Roman" w:hAnsi="Times New Roman"/>
          <w:i/>
          <w:spacing w:val="-44"/>
          <w:w w:val="170"/>
          <w:sz w:val="41"/>
        </w:rPr>
        <w:t> </w:t>
      </w:r>
      <w:r>
        <w:rPr>
          <w:rFonts w:ascii="Times New Roman" w:hAnsi="Times New Roman"/>
          <w:i/>
          <w:sz w:val="41"/>
        </w:rPr>
        <w:t>о</w:t>
      </w:r>
      <w:r>
        <w:rPr>
          <w:rFonts w:ascii="Times New Roman" w:hAnsi="Times New Roman"/>
          <w:i/>
          <w:spacing w:val="-25"/>
          <w:sz w:val="41"/>
        </w:rPr>
        <w:t> </w:t>
      </w:r>
      <w:r>
        <w:rPr>
          <w:rFonts w:ascii="Times New Roman" w:hAnsi="Times New Roman"/>
          <w:i/>
          <w:sz w:val="41"/>
        </w:rPr>
        <w:t>коробку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все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наши</w:t>
      </w:r>
      <w:r>
        <w:rPr>
          <w:rFonts w:ascii="Times New Roman" w:hAnsi="Times New Roman"/>
          <w:i/>
          <w:spacing w:val="-25"/>
          <w:sz w:val="41"/>
        </w:rPr>
        <w:t> </w:t>
      </w:r>
      <w:r>
        <w:rPr>
          <w:rFonts w:ascii="Times New Roman" w:hAnsi="Times New Roman"/>
          <w:i/>
          <w:sz w:val="41"/>
        </w:rPr>
        <w:t>книги,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она</w:t>
      </w:r>
      <w:r>
        <w:rPr>
          <w:rFonts w:ascii="Times New Roman" w:hAnsi="Times New Roman"/>
          <w:i/>
          <w:spacing w:val="-25"/>
          <w:sz w:val="41"/>
        </w:rPr>
        <w:t> </w:t>
      </w:r>
      <w:r>
        <w:rPr>
          <w:rFonts w:ascii="Times New Roman" w:hAnsi="Times New Roman"/>
          <w:i/>
          <w:sz w:val="41"/>
        </w:rPr>
        <w:t>cmmia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весишь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|</w:t>
      </w:r>
      <w:r>
        <w:rPr>
          <w:rFonts w:ascii="Times New Roman" w:hAnsi="Times New Roman"/>
          <w:i/>
          <w:spacing w:val="47"/>
          <w:sz w:val="41"/>
        </w:rPr>
        <w:t> </w:t>
      </w:r>
      <w:r>
        <w:rPr>
          <w:rFonts w:ascii="Times New Roman" w:hAnsi="Times New Roman"/>
          <w:i/>
          <w:sz w:val="41"/>
        </w:rPr>
        <w:t>•повесшіа </w:t>
      </w:r>
      <w:r>
        <w:rPr>
          <w:rFonts w:ascii="Times New Roman" w:hAnsi="Times New Roman"/>
          <w:i/>
          <w:spacing w:val="26"/>
          <w:w w:val="90"/>
          <w:sz w:val="41"/>
        </w:rPr>
        <w:t>i|</w:t>
      </w:r>
      <w:r>
        <w:rPr>
          <w:rFonts w:ascii="Times New Roman" w:hAnsi="Times New Roman"/>
          <w:i/>
          <w:spacing w:val="5"/>
          <w:w w:val="90"/>
          <w:sz w:val="41"/>
        </w:rPr>
        <w:t> </w:t>
      </w:r>
      <w:r>
        <w:rPr>
          <w:rFonts w:ascii="Times New Roman" w:hAnsi="Times New Roman"/>
          <w:i/>
          <w:sz w:val="41"/>
        </w:rPr>
        <w:t>•за- весила</w:t>
      </w:r>
      <w:r>
        <w:rPr>
          <w:rFonts w:ascii="Times New Roman" w:hAnsi="Times New Roman"/>
          <w:i/>
          <w:spacing w:val="-25"/>
          <w:sz w:val="41"/>
        </w:rPr>
        <w:t> </w:t>
      </w:r>
      <w:r>
        <w:rPr>
          <w:rFonts w:ascii="Times New Roman" w:hAnsi="Times New Roman"/>
          <w:i/>
          <w:sz w:val="41"/>
        </w:rPr>
        <w:t>іпридцать кwіограимов.</w:t>
      </w:r>
    </w:p>
    <w:p>
      <w:pPr>
        <w:spacing w:after="0" w:line="244" w:lineRule="auto"/>
        <w:jc w:val="both"/>
        <w:rPr>
          <w:rFonts w:ascii="Times New Roman" w:hAnsi="Times New Roman"/>
          <w:i/>
          <w:sz w:val="41"/>
        </w:rPr>
        <w:sectPr>
          <w:pgSz w:w="15000" w:h="23010"/>
          <w:pgMar w:top="540" w:bottom="280" w:left="0" w:right="708"/>
        </w:sectPr>
      </w:pPr>
    </w:p>
    <w:p>
      <w:pPr>
        <w:pStyle w:val="ListParagraph"/>
        <w:numPr>
          <w:ilvl w:val="0"/>
          <w:numId w:val="8"/>
        </w:numPr>
        <w:tabs>
          <w:tab w:pos="1709" w:val="left" w:leader="none"/>
        </w:tabs>
        <w:spacing w:line="240" w:lineRule="auto" w:before="73" w:after="0"/>
        <w:ind w:left="1709" w:right="0" w:hanging="99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а.</w:t>
      </w:r>
      <w:r>
        <w:rPr>
          <w:rFonts w:ascii="Times New Roman" w:hAnsi="Times New Roman"/>
          <w:spacing w:val="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John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smiles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deliberately.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(Dowty</w:t>
      </w:r>
      <w:r>
        <w:rPr>
          <w:rFonts w:ascii="Times New Roman" w:hAnsi="Times New Roman"/>
          <w:b/>
          <w:spacing w:val="8"/>
          <w:sz w:val="43"/>
        </w:rPr>
        <w:t> </w:t>
      </w:r>
      <w:r>
        <w:rPr>
          <w:rFonts w:ascii="Times New Roman" w:hAnsi="Times New Roman"/>
          <w:spacing w:val="-4"/>
          <w:sz w:val="43"/>
        </w:rPr>
        <w:t>1979)</w:t>
      </w:r>
    </w:p>
    <w:p>
      <w:pPr>
        <w:spacing w:before="16"/>
        <w:ind w:left="2190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Джон</w:t>
      </w:r>
      <w:r>
        <w:rPr>
          <w:rFonts w:ascii="Times New Roman" w:hAnsi="Times New Roman"/>
          <w:i/>
          <w:spacing w:val="-9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улыбается</w:t>
      </w:r>
      <w:r>
        <w:rPr>
          <w:rFonts w:ascii="Times New Roman" w:hAnsi="Times New Roman"/>
          <w:i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умы</w:t>
      </w:r>
      <w:r>
        <w:rPr>
          <w:rFonts w:ascii="Times New Roman" w:hAnsi="Times New Roman"/>
          <w:spacing w:val="-10"/>
          <w:sz w:val="43"/>
        </w:rPr>
        <w:t>вtз</w:t>
      </w:r>
      <w:r>
        <w:rPr>
          <w:rFonts w:ascii="Times New Roman" w:hAnsi="Times New Roman"/>
          <w:i/>
          <w:spacing w:val="-10"/>
          <w:sz w:val="43"/>
        </w:rPr>
        <w:t>енно.</w:t>
      </w:r>
    </w:p>
    <w:p>
      <w:pPr>
        <w:spacing w:before="120"/>
        <w:ind w:left="1732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w w:val="90"/>
          <w:sz w:val="43"/>
        </w:rPr>
        <w:t>Ь.</w:t>
      </w:r>
      <w:r>
        <w:rPr>
          <w:rFonts w:ascii="Times New Roman" w:hAnsi="Times New Roman"/>
          <w:b/>
          <w:spacing w:val="53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John</w:t>
      </w:r>
      <w:r>
        <w:rPr>
          <w:rFonts w:ascii="Times New Roman" w:hAnsi="Times New Roman"/>
          <w:b/>
          <w:spacing w:val="7"/>
          <w:sz w:val="43"/>
        </w:rPr>
        <w:t> </w:t>
      </w:r>
      <w:r>
        <w:rPr>
          <w:rFonts w:ascii="Times New Roman" w:hAnsi="Times New Roman"/>
          <w:w w:val="90"/>
          <w:sz w:val="43"/>
        </w:rPr>
        <w:t>carefully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draws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w w:val="90"/>
          <w:sz w:val="43"/>
        </w:rPr>
        <w:t>а</w:t>
      </w:r>
      <w:r>
        <w:rPr>
          <w:rFonts w:ascii="Times New Roman" w:hAnsi="Times New Roman"/>
          <w:spacing w:val="-16"/>
          <w:w w:val="90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circle.</w:t>
      </w:r>
    </w:p>
    <w:p>
      <w:pPr>
        <w:spacing w:before="9"/>
        <w:ind w:left="2172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Джон</w:t>
      </w:r>
      <w:r>
        <w:rPr>
          <w:i/>
          <w:spacing w:val="76"/>
          <w:sz w:val="43"/>
        </w:rPr>
        <w:t> </w:t>
      </w:r>
      <w:r>
        <w:rPr>
          <w:i/>
          <w:w w:val="90"/>
          <w:sz w:val="43"/>
        </w:rPr>
        <w:t>cmapamel</w:t>
      </w:r>
      <w:r>
        <w:rPr>
          <w:i/>
          <w:spacing w:val="-1"/>
          <w:sz w:val="43"/>
        </w:rPr>
        <w:t> </w:t>
      </w:r>
      <w:r>
        <w:rPr>
          <w:i/>
          <w:w w:val="90"/>
          <w:sz w:val="43"/>
        </w:rPr>
        <w:t>ьно</w:t>
      </w:r>
      <w:r>
        <w:rPr>
          <w:i/>
          <w:spacing w:val="-4"/>
          <w:sz w:val="43"/>
        </w:rPr>
        <w:t> </w:t>
      </w:r>
      <w:r>
        <w:rPr>
          <w:i/>
          <w:w w:val="90"/>
          <w:sz w:val="43"/>
        </w:rPr>
        <w:t>рисует</w:t>
      </w:r>
      <w:r>
        <w:rPr>
          <w:i/>
          <w:spacing w:val="48"/>
          <w:sz w:val="43"/>
        </w:rPr>
        <w:t> </w:t>
      </w:r>
      <w:r>
        <w:rPr>
          <w:i/>
          <w:spacing w:val="-2"/>
          <w:w w:val="90"/>
          <w:sz w:val="43"/>
        </w:rPr>
        <w:t>кууг.</w:t>
      </w:r>
    </w:p>
    <w:p>
      <w:pPr>
        <w:spacing w:line="519" w:lineRule="exact" w:before="90"/>
        <w:ind w:left="170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с.</w:t>
      </w:r>
      <w:r>
        <w:rPr>
          <w:rFonts w:ascii="Times New Roman" w:hAnsi="Times New Roman"/>
          <w:spacing w:val="57"/>
          <w:sz w:val="46"/>
        </w:rPr>
        <w:t> </w:t>
      </w:r>
      <w:r>
        <w:rPr>
          <w:rFonts w:ascii="Times New Roman" w:hAnsi="Times New Roman"/>
          <w:w w:val="90"/>
          <w:sz w:val="46"/>
        </w:rPr>
        <w:t>*John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w w:val="90"/>
          <w:sz w:val="46"/>
        </w:rPr>
        <w:t>deliberately/carefully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w w:val="90"/>
          <w:sz w:val="46"/>
        </w:rPr>
        <w:t>knows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w w:val="90"/>
          <w:sz w:val="46"/>
        </w:rPr>
        <w:t>the</w:t>
      </w:r>
      <w:r>
        <w:rPr>
          <w:rFonts w:ascii="Times New Roman" w:hAnsi="Times New Roman"/>
          <w:spacing w:val="-4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answer.</w:t>
      </w:r>
    </w:p>
    <w:p>
      <w:pPr>
        <w:spacing w:line="519" w:lineRule="exact" w:before="0"/>
        <w:ind w:left="2192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Джон</w:t>
      </w:r>
      <w:r>
        <w:rPr>
          <w:rFonts w:ascii="Times New Roman" w:hAnsi="Times New Roman"/>
          <w:i/>
          <w:spacing w:val="16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у.яьниленно/стараттьно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знает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ответ.</w:t>
      </w:r>
    </w:p>
    <w:p>
      <w:pPr>
        <w:spacing w:line="252" w:lineRule="auto" w:before="251"/>
        <w:ind w:left="754" w:right="0" w:firstLine="69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Стативы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обнаруживаіот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ограничения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образование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имперагива, </w:t>
      </w:r>
      <w:r>
        <w:rPr>
          <w:rFonts w:ascii="Times New Roman" w:hAnsi="Times New Roman"/>
          <w:sz w:val="46"/>
        </w:rPr>
        <w:t>иляіострнруемые в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(48):</w:t>
      </w:r>
    </w:p>
    <w:p>
      <w:pPr>
        <w:pStyle w:val="ListParagraph"/>
        <w:numPr>
          <w:ilvl w:val="0"/>
          <w:numId w:val="8"/>
        </w:numPr>
        <w:tabs>
          <w:tab w:pos="1709" w:val="left" w:leader="none"/>
          <w:tab w:pos="1732" w:val="left" w:leader="none"/>
          <w:tab w:pos="3656" w:val="left" w:leader="none"/>
        </w:tabs>
        <w:spacing w:line="547" w:lineRule="auto" w:before="207" w:after="0"/>
        <w:ind w:left="1732" w:right="8281" w:hanging="101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Smile!</w:t>
        <w:tab/>
      </w:r>
      <w:r>
        <w:rPr>
          <w:rFonts w:ascii="Times New Roman" w:hAnsi="Times New Roman"/>
          <w:spacing w:val="-6"/>
          <w:sz w:val="43"/>
        </w:rPr>
        <w:t>(Dowty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1979) </w:t>
      </w:r>
      <w:r>
        <w:rPr>
          <w:rFonts w:ascii="Times New Roman" w:hAnsi="Times New Roman"/>
          <w:sz w:val="43"/>
        </w:rPr>
        <w:t>Ь.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Draw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sz w:val="43"/>
        </w:rPr>
        <w:t>а circle!</w:t>
      </w:r>
    </w:p>
    <w:p>
      <w:pPr>
        <w:spacing w:line="511" w:lineRule="exact" w:before="0"/>
        <w:ind w:left="170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14"/>
          <w:sz w:val="46"/>
        </w:rPr>
        <w:t>с.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*Know the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answer!</w:t>
      </w:r>
    </w:p>
    <w:p>
      <w:pPr>
        <w:pStyle w:val="BodyText"/>
        <w:spacing w:before="209"/>
        <w:rPr>
          <w:rFonts w:ascii="Times New Roman"/>
          <w:sz w:val="46"/>
        </w:rPr>
      </w:pPr>
    </w:p>
    <w:p>
      <w:pPr>
        <w:spacing w:line="240" w:lineRule="auto" w:before="0"/>
        <w:ind w:left="711" w:right="98" w:firstLine="746"/>
        <w:jc w:val="both"/>
        <w:rPr>
          <w:rFonts w:ascii="Times New Roman" w:hAnsi="Times New Roman"/>
          <w:sz w:val="46"/>
        </w:rPr>
      </w:pPr>
      <w:r>
        <w:rPr>
          <w:spacing w:val="-12"/>
          <w:sz w:val="46"/>
        </w:rPr>
        <w:t>Имперагивный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речевой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акт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предполагает</w:t>
      </w:r>
      <w:r>
        <w:rPr>
          <w:spacing w:val="-12"/>
          <w:sz w:val="46"/>
        </w:rPr>
        <w:t> способность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слушаю- </w:t>
      </w:r>
      <w:r>
        <w:rPr>
          <w:i/>
          <w:w w:val="90"/>
          <w:sz w:val="48"/>
        </w:rPr>
        <w:t>щего</w:t>
      </w:r>
      <w:r>
        <w:rPr>
          <w:i/>
          <w:spacing w:val="-16"/>
          <w:w w:val="90"/>
          <w:sz w:val="48"/>
        </w:rPr>
        <w:t> </w:t>
      </w:r>
      <w:r>
        <w:rPr>
          <w:w w:val="90"/>
          <w:sz w:val="48"/>
        </w:rPr>
        <w:t>инициировать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и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контролировать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ситуацию,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осуществление</w:t>
      </w:r>
      <w:r>
        <w:rPr>
          <w:sz w:val="48"/>
        </w:rPr>
        <w:t> </w:t>
      </w:r>
      <w:r>
        <w:rPr>
          <w:w w:val="90"/>
          <w:sz w:val="48"/>
        </w:rPr>
        <w:t>хо- </w:t>
      </w:r>
      <w:r>
        <w:rPr>
          <w:w w:val="90"/>
          <w:sz w:val="46"/>
        </w:rPr>
        <w:t>тощй предпнсывается говорящим —</w:t>
      </w:r>
      <w:r>
        <w:rPr>
          <w:spacing w:val="80"/>
          <w:sz w:val="46"/>
        </w:rPr>
        <w:t> </w:t>
      </w:r>
      <w:r>
        <w:rPr>
          <w:w w:val="90"/>
          <w:sz w:val="46"/>
        </w:rPr>
        <w:t>в противном случае нарушается </w:t>
      </w:r>
      <w:r>
        <w:rPr>
          <w:spacing w:val="-16"/>
          <w:sz w:val="46"/>
        </w:rPr>
        <w:t>сразу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несколью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постулатов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щчевой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коммуникации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(Грайс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1985).</w:t>
      </w:r>
      <w:r>
        <w:rPr>
          <w:sz w:val="46"/>
        </w:rPr>
        <w:t> </w:t>
      </w:r>
      <w:r>
        <w:rPr>
          <w:spacing w:val="-16"/>
          <w:sz w:val="46"/>
        </w:rPr>
        <w:t>По- </w:t>
      </w:r>
      <w:r>
        <w:rPr>
          <w:w w:val="90"/>
          <w:sz w:val="46"/>
        </w:rPr>
        <w:t>этому если статив и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допускает образование императива,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императиве </w:t>
      </w:r>
      <w:r>
        <w:rPr>
          <w:spacing w:val="-12"/>
          <w:sz w:val="46"/>
        </w:rPr>
        <w:t>он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пещинтерпретируется.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Апресян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(2006),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например,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отмечает </w:t>
      </w:r>
      <w:r>
        <w:rPr>
          <w:rFonts w:ascii="Times New Roman" w:hAnsi="Times New Roman"/>
          <w:sz w:val="46"/>
        </w:rPr>
        <w:t>появление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таких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императивов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значения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разделвемого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знания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(Знай, что она тебп </w:t>
      </w:r>
      <w:r>
        <w:rPr>
          <w:rFonts w:ascii="Times New Roman" w:hAnsi="Times New Roman"/>
          <w:sz w:val="46"/>
        </w:rPr>
        <w:t>яюdttm) либо модвльности возможности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i/>
          <w:sz w:val="46"/>
        </w:rPr>
        <w:t>чай, что </w:t>
      </w:r>
      <w:r>
        <w:rPr>
          <w:rFonts w:ascii="Times New Roman" w:hAnsi="Times New Roman"/>
          <w:i/>
          <w:spacing w:val="-2"/>
          <w:sz w:val="46"/>
        </w:rPr>
        <w:t>хочеіиь)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или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долженствования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(Люби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врагов</w:t>
      </w:r>
      <w:r>
        <w:rPr>
          <w:rFonts w:ascii="Times New Roman" w:hAnsi="Times New Roman"/>
          <w:i/>
          <w:spacing w:val="-1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своих).</w:t>
      </w:r>
    </w:p>
    <w:p>
      <w:pPr>
        <w:spacing w:line="254" w:lineRule="auto" w:before="50"/>
        <w:ind w:left="755" w:right="0" w:firstLine="722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z w:val="43"/>
        </w:rPr>
        <w:t>В анг:лийском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языке</w:t>
      </w:r>
      <w:r>
        <w:rPr>
          <w:rFonts w:ascii="Times New Roman" w:hAnsi="Times New Roman"/>
          <w:spacing w:val="39"/>
          <w:sz w:val="43"/>
        </w:rPr>
        <w:t> </w:t>
      </w:r>
      <w:r>
        <w:rPr>
          <w:rFonts w:ascii="Times New Roman" w:hAnsi="Times New Roman"/>
          <w:sz w:val="43"/>
        </w:rPr>
        <w:t>ствгивы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невозможны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35"/>
          <w:sz w:val="43"/>
        </w:rPr>
        <w:t> </w:t>
      </w:r>
      <w:r>
        <w:rPr>
          <w:rFonts w:ascii="Times New Roman" w:hAnsi="Times New Roman"/>
          <w:b/>
          <w:sz w:val="43"/>
        </w:rPr>
        <w:t>качестве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sависимых при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глаголах/огсе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persuade:</w:t>
      </w:r>
    </w:p>
    <w:p>
      <w:pPr>
        <w:pStyle w:val="ListParagraph"/>
        <w:numPr>
          <w:ilvl w:val="0"/>
          <w:numId w:val="8"/>
        </w:numPr>
        <w:tabs>
          <w:tab w:pos="1708" w:val="left" w:leader="none"/>
        </w:tabs>
        <w:spacing w:line="519" w:lineRule="exact" w:before="199" w:after="0"/>
        <w:ind w:left="1708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John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forced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Baгry</w:t>
      </w:r>
      <w:r>
        <w:rPr>
          <w:rFonts w:ascii="Times New Roman" w:hAnsi="Times New Roman"/>
          <w:b/>
          <w:spacing w:val="-10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to</w:t>
      </w:r>
      <w:r>
        <w:rPr>
          <w:rFonts w:ascii="Times New Roman" w:hAnsi="Times New Roman"/>
          <w:b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smile.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(Dowty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1979)</w:t>
      </w:r>
    </w:p>
    <w:p>
      <w:pPr>
        <w:spacing w:line="519" w:lineRule="exact" w:before="0"/>
        <w:ind w:left="2164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,іfжон</w:t>
      </w:r>
      <w:r>
        <w:rPr>
          <w:rFonts w:ascii="Times New Roman" w:hAnsi="Times New Roman"/>
          <w:i/>
          <w:spacing w:val="41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эаставіы</w:t>
      </w:r>
      <w:r>
        <w:rPr>
          <w:rFonts w:ascii="Times New Roman" w:hAnsi="Times New Roman"/>
          <w:i/>
          <w:spacing w:val="57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Бэрри</w:t>
      </w:r>
      <w:r>
        <w:rPr>
          <w:rFonts w:ascii="Times New Roman" w:hAnsi="Times New Roman"/>
          <w:i/>
          <w:spacing w:val="6"/>
          <w:sz w:val="46"/>
        </w:rPr>
        <w:t> </w:t>
      </w:r>
      <w:r>
        <w:rPr>
          <w:rFonts w:ascii="Times New Roman" w:hAnsi="Times New Roman"/>
          <w:i/>
          <w:spacing w:val="-2"/>
          <w:w w:val="85"/>
          <w:sz w:val="46"/>
        </w:rPr>
        <w:t>улыбаться.</w:t>
      </w:r>
    </w:p>
    <w:p>
      <w:pPr>
        <w:pStyle w:val="BodyText"/>
        <w:spacing w:before="129"/>
        <w:ind w:left="1732"/>
        <w:rPr>
          <w:rFonts w:ascii="Times New Roman" w:hAnsi="Times New Roman"/>
        </w:rPr>
      </w:pPr>
      <w:r>
        <w:rPr>
          <w:rFonts w:ascii="Times New Roman" w:hAnsi="Times New Roman"/>
          <w:spacing w:val="-6"/>
        </w:rPr>
        <w:t>Ь.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6"/>
        </w:rPr>
        <w:t>John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forccd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  <w:spacing w:val="-6"/>
        </w:rPr>
        <w:t>Bsrry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  <w:spacing w:val="-6"/>
        </w:rPr>
        <w:t>to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6"/>
        </w:rPr>
        <w:t>dгвw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6"/>
        </w:rPr>
        <w:t>а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circle.</w:t>
      </w:r>
    </w:p>
    <w:p>
      <w:pPr>
        <w:pStyle w:val="BodyText"/>
        <w:spacing w:before="1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1362075</wp:posOffset>
            </wp:positionH>
            <wp:positionV relativeFrom="paragraph">
              <wp:posOffset>74388</wp:posOffset>
            </wp:positionV>
            <wp:extent cx="4543425" cy="24765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20" w:val="left" w:leader="none"/>
        </w:tabs>
        <w:spacing w:before="179"/>
        <w:ind w:left="1712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spacing w:val="-5"/>
          <w:w w:val="105"/>
          <w:sz w:val="37"/>
        </w:rPr>
        <w:t>с.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05"/>
          <w:sz w:val="37"/>
        </w:rPr>
        <w:t>'John</w:t>
      </w:r>
      <w:r>
        <w:rPr>
          <w:rFonts w:ascii="Times New Roman" w:hAnsi="Times New Roman"/>
          <w:spacing w:val="42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forced</w:t>
      </w:r>
      <w:r>
        <w:rPr>
          <w:rFonts w:ascii="Times New Roman" w:hAnsi="Times New Roman"/>
          <w:b/>
          <w:spacing w:val="46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Barry</w:t>
      </w:r>
      <w:r>
        <w:rPr>
          <w:rFonts w:ascii="Times New Roman" w:hAnsi="Times New Roman"/>
          <w:b/>
          <w:spacing w:val="33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to</w:t>
      </w:r>
      <w:r>
        <w:rPr>
          <w:rFonts w:ascii="Times New Roman" w:hAnsi="Times New Roman"/>
          <w:b/>
          <w:spacing w:val="19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know</w:t>
      </w:r>
      <w:r>
        <w:rPr>
          <w:rFonts w:ascii="Times New Roman" w:hAnsi="Times New Roman"/>
          <w:b/>
          <w:spacing w:val="31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the</w:t>
      </w:r>
      <w:r>
        <w:rPr>
          <w:rFonts w:ascii="Times New Roman" w:hAnsi="Times New Roman"/>
          <w:b/>
          <w:spacing w:val="27"/>
          <w:w w:val="105"/>
          <w:sz w:val="37"/>
        </w:rPr>
        <w:t> </w:t>
      </w:r>
      <w:r>
        <w:rPr>
          <w:rFonts w:ascii="Times New Roman" w:hAnsi="Times New Roman"/>
          <w:b/>
          <w:spacing w:val="-2"/>
          <w:w w:val="105"/>
          <w:sz w:val="37"/>
        </w:rPr>
        <w:t>answer.</w:t>
      </w:r>
    </w:p>
    <w:p>
      <w:pPr>
        <w:spacing w:before="88"/>
        <w:ind w:left="2196" w:right="0" w:firstLine="0"/>
        <w:jc w:val="left"/>
        <w:rPr>
          <w:rFonts w:ascii="Times New Roman" w:hAnsi="Times New Roman"/>
          <w:i/>
          <w:sz w:val="35"/>
        </w:rPr>
      </w:pPr>
      <w:r>
        <w:rPr>
          <w:rFonts w:ascii="Times New Roman" w:hAnsi="Times New Roman"/>
          <w:i/>
          <w:w w:val="120"/>
          <w:sz w:val="35"/>
        </w:rPr>
        <w:t>Дадан</w:t>
      </w:r>
      <w:r>
        <w:rPr>
          <w:rFonts w:ascii="Times New Roman" w:hAnsi="Times New Roman"/>
          <w:i/>
          <w:spacing w:val="19"/>
          <w:w w:val="120"/>
          <w:sz w:val="35"/>
        </w:rPr>
        <w:t> </w:t>
      </w:r>
      <w:r>
        <w:rPr>
          <w:rFonts w:ascii="Times New Roman" w:hAnsi="Times New Roman"/>
          <w:i/>
          <w:w w:val="120"/>
          <w:sz w:val="35"/>
        </w:rPr>
        <w:t>звстовщ</w:t>
      </w:r>
      <w:r>
        <w:rPr>
          <w:rFonts w:ascii="Times New Roman" w:hAnsi="Times New Roman"/>
          <w:i/>
          <w:spacing w:val="29"/>
          <w:w w:val="120"/>
          <w:sz w:val="35"/>
        </w:rPr>
        <w:t> </w:t>
      </w:r>
      <w:r>
        <w:rPr>
          <w:rFonts w:ascii="Times New Roman" w:hAnsi="Times New Roman"/>
          <w:i/>
          <w:w w:val="120"/>
          <w:sz w:val="35"/>
        </w:rPr>
        <w:t>Бэрри</w:t>
      </w:r>
      <w:r>
        <w:rPr>
          <w:rFonts w:ascii="Times New Roman" w:hAnsi="Times New Roman"/>
          <w:i/>
          <w:spacing w:val="4"/>
          <w:w w:val="120"/>
          <w:sz w:val="35"/>
        </w:rPr>
        <w:t> </w:t>
      </w:r>
      <w:r>
        <w:rPr>
          <w:rFonts w:ascii="Times New Roman" w:hAnsi="Times New Roman"/>
          <w:i/>
          <w:w w:val="120"/>
          <w:sz w:val="35"/>
        </w:rPr>
        <w:t>sнвть</w:t>
      </w:r>
      <w:r>
        <w:rPr>
          <w:rFonts w:ascii="Times New Roman" w:hAnsi="Times New Roman"/>
          <w:i/>
          <w:spacing w:val="10"/>
          <w:w w:val="120"/>
          <w:sz w:val="35"/>
        </w:rPr>
        <w:t> </w:t>
      </w:r>
      <w:r>
        <w:rPr>
          <w:rFonts w:ascii="Times New Roman" w:hAnsi="Times New Roman"/>
          <w:i/>
          <w:spacing w:val="-2"/>
          <w:w w:val="120"/>
          <w:sz w:val="35"/>
        </w:rPr>
        <w:t>ответ.</w:t>
      </w:r>
    </w:p>
    <w:p>
      <w:pPr>
        <w:spacing w:line="264" w:lineRule="auto" w:before="290"/>
        <w:ind w:left="718" w:right="92" w:firstLine="75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Семантика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ніаюпов типа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‘заставлять’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предполагает,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что однн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b/>
          <w:sz w:val="43"/>
        </w:rPr>
        <w:t>из участников ситуации воздействует на другою с тем, чтобы тот самостоятельно осуществил требуемое действие. Соответственно, </w:t>
      </w:r>
      <w:r>
        <w:rPr>
          <w:rFonts w:ascii="Times New Roman" w:hAnsi="Times New Roman"/>
          <w:sz w:val="43"/>
        </w:rPr>
        <w:t>если инниивцня н контроль </w:t>
      </w:r>
      <w:r>
        <w:rPr>
          <w:rFonts w:ascii="Times New Roman" w:hAnsi="Times New Roman"/>
          <w:b/>
          <w:sz w:val="43"/>
        </w:rPr>
        <w:t>над снтуакней </w:t>
      </w:r>
      <w:r>
        <w:rPr>
          <w:rFonts w:ascii="Times New Roman" w:hAnsi="Times New Roman"/>
          <w:sz w:val="43"/>
        </w:rPr>
        <w:t>невозможны, возникают </w:t>
      </w:r>
      <w:r>
        <w:rPr>
          <w:rFonts w:ascii="Times New Roman" w:hAnsi="Times New Roman"/>
          <w:b/>
          <w:sz w:val="43"/>
        </w:rPr>
        <w:t>огрвннчения,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нлліострируемые в (49c).</w:t>
      </w:r>
    </w:p>
    <w:p>
      <w:pPr>
        <w:pStyle w:val="BodyText"/>
        <w:spacing w:line="480" w:lineRule="exact"/>
        <w:ind w:right="105"/>
        <w:jc w:val="right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Примеры</w:t>
      </w:r>
      <w:r>
        <w:rPr>
          <w:rFonts w:ascii="Times New Roman" w:hAnsi="Times New Roman"/>
          <w:spacing w:val="59"/>
          <w:w w:val="105"/>
        </w:rPr>
        <w:t> </w:t>
      </w:r>
      <w:r>
        <w:rPr>
          <w:rFonts w:ascii="Times New Roman" w:hAnsi="Times New Roman"/>
          <w:w w:val="105"/>
        </w:rPr>
        <w:t>типа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(49a—c)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указывают,</w:t>
      </w:r>
      <w:r>
        <w:rPr>
          <w:rFonts w:ascii="Times New Roman" w:hAnsi="Times New Roman"/>
          <w:spacing w:val="41"/>
          <w:w w:val="105"/>
        </w:rPr>
        <w:t> </w:t>
      </w:r>
      <w:r>
        <w:rPr>
          <w:rFonts w:ascii="Times New Roman" w:hAnsi="Times New Roman"/>
          <w:w w:val="105"/>
        </w:rPr>
        <w:t>что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типичные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состояния</w:t>
      </w:r>
      <w:r>
        <w:rPr>
          <w:rFonts w:ascii="Times New Roman" w:hAnsi="Times New Roman"/>
          <w:spacing w:val="62"/>
          <w:w w:val="105"/>
        </w:rPr>
        <w:t> </w:t>
      </w:r>
      <w:r>
        <w:rPr>
          <w:rFonts w:ascii="Times New Roman" w:hAnsi="Times New Roman"/>
          <w:spacing w:val="-5"/>
          <w:w w:val="105"/>
        </w:rPr>
        <w:t>не-</w:t>
      </w:r>
    </w:p>
    <w:p>
      <w:pPr>
        <w:spacing w:before="46"/>
        <w:ind w:left="0" w:right="115" w:firstLine="0"/>
        <w:jc w:val="righ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агентивны.</w:t>
      </w:r>
      <w:r>
        <w:rPr>
          <w:rFonts w:ascii="Times New Roman" w:hAnsi="Times New Roman"/>
          <w:b/>
          <w:spacing w:val="33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45"/>
          <w:sz w:val="43"/>
        </w:rPr>
        <w:t> </w:t>
      </w:r>
      <w:r>
        <w:rPr>
          <w:rFonts w:ascii="Times New Roman" w:hAnsi="Times New Roman"/>
          <w:b/>
          <w:sz w:val="43"/>
        </w:rPr>
        <w:t>этом</w:t>
      </w:r>
      <w:r>
        <w:rPr>
          <w:rFonts w:ascii="Times New Roman" w:hAnsi="Times New Roman"/>
          <w:b/>
          <w:spacing w:val="44"/>
          <w:sz w:val="43"/>
        </w:rPr>
        <w:t> </w:t>
      </w:r>
      <w:r>
        <w:rPr>
          <w:rFonts w:ascii="Times New Roman" w:hAnsi="Times New Roman"/>
          <w:b/>
          <w:sz w:val="43"/>
        </w:rPr>
        <w:t>месте,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однако,</w:t>
      </w:r>
      <w:r>
        <w:rPr>
          <w:rFonts w:ascii="Times New Roman" w:hAnsi="Times New Roman"/>
          <w:b/>
          <w:spacing w:val="63"/>
          <w:sz w:val="43"/>
        </w:rPr>
        <w:t> </w:t>
      </w:r>
      <w:r>
        <w:rPr>
          <w:rFonts w:ascii="Times New Roman" w:hAnsi="Times New Roman"/>
          <w:b/>
          <w:sz w:val="43"/>
        </w:rPr>
        <w:t>возникает</w:t>
      </w:r>
      <w:r>
        <w:rPr>
          <w:rFonts w:ascii="Times New Roman" w:hAnsi="Times New Roman"/>
          <w:b/>
          <w:spacing w:val="55"/>
          <w:sz w:val="43"/>
        </w:rPr>
        <w:t> </w:t>
      </w:r>
      <w:r>
        <w:rPr>
          <w:rFonts w:ascii="Times New Roman" w:hAnsi="Times New Roman"/>
          <w:sz w:val="43"/>
        </w:rPr>
        <w:t>осложнения,</w:t>
      </w:r>
      <w:r>
        <w:rPr>
          <w:rFonts w:ascii="Times New Roman" w:hAnsi="Times New Roman"/>
          <w:spacing w:val="32"/>
          <w:w w:val="150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подробно</w:t>
      </w:r>
    </w:p>
    <w:p>
      <w:pPr>
        <w:spacing w:after="0"/>
        <w:jc w:val="right"/>
        <w:rPr>
          <w:rFonts w:ascii="Times New Roman" w:hAnsi="Times New Roman"/>
          <w:sz w:val="43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56" w:lineRule="auto" w:before="96"/>
        <w:ind w:left="696" w:right="99" w:firstLine="16"/>
        <w:jc w:val="both"/>
        <w:rPr>
          <w:sz w:val="46"/>
        </w:rPr>
      </w:pPr>
      <w:r>
        <w:rPr/>
        <w:t>обсуждавшееся Ю.</w:t>
      </w:r>
      <w:r>
        <w:rPr>
          <w:spacing w:val="40"/>
        </w:rPr>
        <w:t> </w:t>
      </w:r>
      <w:r>
        <w:rPr/>
        <w:t>П. Князевым (2007). Неагентивность — эта ха- рактеристика, логически </w:t>
      </w:r>
      <w:r>
        <w:rPr>
          <w:b/>
        </w:rPr>
        <w:t>независимая </w:t>
      </w:r>
      <w:r>
        <w:rPr/>
        <w:t>от</w:t>
      </w:r>
      <w:r>
        <w:rPr>
          <w:spacing w:val="-14"/>
        </w:rPr>
        <w:t> </w:t>
      </w:r>
      <w:r>
        <w:rPr/>
        <w:t>характера протекания си- туации</w:t>
      </w:r>
      <w:r>
        <w:rPr>
          <w:spacing w:val="40"/>
        </w:rPr>
        <w:t> </w:t>
      </w:r>
      <w:r>
        <w:rPr/>
        <w:t>во времени,</w:t>
      </w:r>
      <w:r>
        <w:rPr>
          <w:spacing w:val="40"/>
        </w:rPr>
        <w:t> </w:t>
      </w:r>
      <w:r>
        <w:rPr/>
        <w:t>а</w:t>
      </w:r>
      <w:r>
        <w:rPr>
          <w:spacing w:val="40"/>
        </w:rPr>
        <w:t> </w:t>
      </w:r>
      <w:r>
        <w:rPr/>
        <w:t>значит от</w:t>
      </w:r>
      <w:r>
        <w:rPr>
          <w:spacing w:val="40"/>
        </w:rPr>
        <w:t> </w:t>
      </w:r>
      <w:r>
        <w:rPr/>
        <w:t>интервальных</w:t>
      </w:r>
      <w:r>
        <w:rPr>
          <w:spacing w:val="40"/>
        </w:rPr>
        <w:t> </w:t>
      </w:r>
      <w:r>
        <w:rPr/>
        <w:t>свойств</w:t>
      </w:r>
      <w:r>
        <w:rPr>
          <w:spacing w:val="40"/>
        </w:rPr>
        <w:t> </w:t>
      </w:r>
      <w:r>
        <w:rPr/>
        <w:t>предиката (в</w:t>
      </w:r>
      <w:r>
        <w:rPr>
          <w:spacing w:val="-11"/>
        </w:rPr>
        <w:t> </w:t>
      </w:r>
      <w:r>
        <w:rPr/>
        <w:t>частности, от</w:t>
      </w:r>
      <w:r>
        <w:rPr>
          <w:spacing w:val="-21"/>
        </w:rPr>
        <w:t> </w:t>
      </w:r>
      <w:r>
        <w:rPr/>
        <w:t>свойства подынтервала, истинности</w:t>
      </w:r>
      <w:r>
        <w:rPr>
          <w:spacing w:val="40"/>
        </w:rPr>
        <w:t> </w:t>
      </w:r>
      <w:r>
        <w:rPr/>
        <w:t>в</w:t>
      </w:r>
      <w:r>
        <w:rPr>
          <w:spacing w:val="-13"/>
        </w:rPr>
        <w:t> </w:t>
      </w:r>
      <w:r>
        <w:rPr/>
        <w:t>точке и т.</w:t>
      </w:r>
      <w:r>
        <w:rPr>
          <w:spacing w:val="-6"/>
        </w:rPr>
        <w:t> </w:t>
      </w:r>
      <w:r>
        <w:rPr/>
        <w:t>д.). Следовательно, ничто не гарантирует, что предикат, который отно- сится к стативам по интервальны</w:t>
      </w:r>
      <w:r>
        <w:rPr>
          <w:spacing w:val="-24"/>
        </w:rPr>
        <w:t> </w:t>
      </w:r>
      <w:r>
        <w:rPr/>
        <w:t>м свойствам, непременно неаген- тивен. И действительно, практически в любом языке мы без труда обнаруживаем группы предикатов (их ядро составляіот</w:t>
      </w:r>
      <w:r>
        <w:rPr>
          <w:spacing w:val="40"/>
        </w:rPr>
        <w:t> </w:t>
      </w:r>
      <w:r>
        <w:rPr/>
        <w:t>лаюлы по- ложення </w:t>
      </w:r>
      <w:r>
        <w:rPr>
          <w:i/>
        </w:rPr>
        <w:t>s</w:t>
      </w:r>
      <w:r>
        <w:rPr/>
        <w:t>ri</w:t>
      </w:r>
      <w:r>
        <w:rPr>
          <w:i/>
        </w:rPr>
        <w:t>na сидеть, стоять </w:t>
      </w:r>
      <w:r>
        <w:rPr/>
        <w:t>п </w:t>
      </w:r>
      <w:r>
        <w:rPr>
          <w:i/>
        </w:rPr>
        <w:t>лежать), </w:t>
      </w:r>
      <w:r>
        <w:rPr/>
        <w:t>у которых эти </w:t>
      </w:r>
      <w:r>
        <w:rPr>
          <w:i/>
        </w:rPr>
        <w:t>сво’нс+ва </w:t>
      </w:r>
      <w:r>
        <w:rPr>
          <w:spacing w:val="-14"/>
          <w:sz w:val="46"/>
        </w:rPr>
        <w:t>входят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противоречие.</w:t>
      </w:r>
    </w:p>
    <w:p>
      <w:pPr>
        <w:spacing w:line="509" w:lineRule="exact" w:before="0"/>
        <w:ind w:left="1457" w:right="0" w:firstLine="0"/>
        <w:jc w:val="both"/>
        <w:rPr>
          <w:sz w:val="46"/>
        </w:rPr>
      </w:pPr>
      <w:r>
        <w:rPr>
          <w:w w:val="90"/>
          <w:sz w:val="46"/>
        </w:rPr>
        <w:t>Предложения</w:t>
      </w:r>
      <w:r>
        <w:rPr>
          <w:spacing w:val="69"/>
          <w:w w:val="150"/>
          <w:sz w:val="46"/>
        </w:rPr>
        <w:t> </w:t>
      </w:r>
      <w:r>
        <w:rPr>
          <w:w w:val="90"/>
          <w:sz w:val="46"/>
        </w:rPr>
        <w:t>с</w:t>
      </w:r>
      <w:r>
        <w:rPr>
          <w:spacing w:val="51"/>
          <w:sz w:val="46"/>
        </w:rPr>
        <w:t>  </w:t>
      </w:r>
      <w:r>
        <w:rPr>
          <w:w w:val="90"/>
          <w:sz w:val="46"/>
        </w:rPr>
        <w:t>лаголами</w:t>
      </w:r>
      <w:r>
        <w:rPr>
          <w:spacing w:val="53"/>
          <w:w w:val="150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39"/>
          <w:sz w:val="46"/>
        </w:rPr>
        <w:t> </w:t>
      </w:r>
      <w:r>
        <w:rPr>
          <w:i/>
          <w:w w:val="90"/>
          <w:sz w:val="46"/>
        </w:rPr>
        <w:t>cndemь,</w:t>
      </w:r>
      <w:r>
        <w:rPr>
          <w:i/>
          <w:spacing w:val="76"/>
          <w:w w:val="150"/>
          <w:sz w:val="46"/>
        </w:rPr>
        <w:t> </w:t>
      </w:r>
      <w:r>
        <w:rPr>
          <w:w w:val="90"/>
          <w:sz w:val="46"/>
        </w:rPr>
        <w:t>zeэ/сomь</w:t>
      </w:r>
      <w:r>
        <w:rPr>
          <w:spacing w:val="49"/>
          <w:w w:val="150"/>
          <w:sz w:val="46"/>
        </w:rPr>
        <w:t> </w:t>
      </w:r>
      <w:r>
        <w:rPr>
          <w:w w:val="90"/>
          <w:sz w:val="46"/>
        </w:rPr>
        <w:t>и</w:t>
      </w:r>
      <w:r>
        <w:rPr>
          <w:spacing w:val="47"/>
          <w:sz w:val="46"/>
        </w:rPr>
        <w:t> </w:t>
      </w:r>
      <w:r>
        <w:rPr>
          <w:w w:val="90"/>
          <w:sz w:val="46"/>
        </w:rPr>
        <w:t>стоять,</w:t>
      </w:r>
      <w:r>
        <w:rPr>
          <w:spacing w:val="61"/>
          <w:sz w:val="46"/>
        </w:rPr>
        <w:t> </w:t>
      </w:r>
      <w:r>
        <w:rPr>
          <w:spacing w:val="-4"/>
          <w:w w:val="90"/>
          <w:sz w:val="46"/>
        </w:rPr>
        <w:t>без-</w:t>
      </w:r>
    </w:p>
    <w:p>
      <w:pPr>
        <w:spacing w:line="242" w:lineRule="auto" w:before="1"/>
        <w:ind w:left="696" w:right="89" w:firstLine="33"/>
        <w:jc w:val="both"/>
        <w:rPr>
          <w:sz w:val="46"/>
        </w:rPr>
      </w:pPr>
      <w:r>
        <w:rPr>
          <w:spacing w:val="-2"/>
          <w:sz w:val="46"/>
        </w:rPr>
        <w:t>условно,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истинны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точке: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чтобы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убедиться,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что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Володя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сидит,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не </w:t>
      </w:r>
      <w:r>
        <w:rPr>
          <w:w w:val="90"/>
          <w:sz w:val="48"/>
        </w:rPr>
        <w:t>требуется</w:t>
      </w:r>
      <w:r>
        <w:rPr>
          <w:w w:val="90"/>
          <w:sz w:val="48"/>
        </w:rPr>
        <w:t> оценивать</w:t>
      </w:r>
      <w:r>
        <w:rPr>
          <w:w w:val="90"/>
          <w:sz w:val="48"/>
        </w:rPr>
        <w:t> интервал,</w:t>
      </w:r>
      <w:r>
        <w:rPr>
          <w:w w:val="90"/>
          <w:sz w:val="48"/>
        </w:rPr>
        <w:t> заключающий</w:t>
      </w:r>
      <w:r>
        <w:rPr>
          <w:sz w:val="48"/>
        </w:rPr>
        <w:t> </w:t>
      </w:r>
      <w:r>
        <w:rPr>
          <w:w w:val="90"/>
          <w:sz w:val="48"/>
        </w:rPr>
        <w:t>в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себе</w:t>
      </w:r>
      <w:r>
        <w:rPr>
          <w:w w:val="90"/>
          <w:sz w:val="48"/>
        </w:rPr>
        <w:t> некоторый</w:t>
      </w:r>
      <w:r>
        <w:rPr>
          <w:w w:val="90"/>
          <w:sz w:val="48"/>
        </w:rPr>
        <w:t> не- </w:t>
      </w:r>
      <w:r>
        <w:rPr>
          <w:sz w:val="46"/>
        </w:rPr>
        <w:t>нулевой</w:t>
      </w:r>
      <w:r>
        <w:rPr>
          <w:spacing w:val="-26"/>
          <w:sz w:val="46"/>
        </w:rPr>
        <w:t> </w:t>
      </w:r>
      <w:r>
        <w:rPr>
          <w:sz w:val="46"/>
        </w:rPr>
        <w:t>отрезок</w:t>
      </w:r>
      <w:r>
        <w:rPr>
          <w:spacing w:val="-25"/>
          <w:sz w:val="46"/>
        </w:rPr>
        <w:t> </w:t>
      </w:r>
      <w:r>
        <w:rPr>
          <w:sz w:val="46"/>
        </w:rPr>
        <w:t>ситуации.</w:t>
      </w:r>
      <w:r>
        <w:rPr>
          <w:spacing w:val="-25"/>
          <w:sz w:val="46"/>
        </w:rPr>
        <w:t> </w:t>
      </w:r>
      <w:r>
        <w:rPr>
          <w:sz w:val="46"/>
        </w:rPr>
        <w:t>Но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то</w:t>
      </w:r>
      <w:r>
        <w:rPr>
          <w:spacing w:val="-25"/>
          <w:sz w:val="46"/>
        </w:rPr>
        <w:t> </w:t>
      </w:r>
      <w:r>
        <w:rPr>
          <w:sz w:val="46"/>
        </w:rPr>
        <w:t>же</w:t>
      </w:r>
      <w:r>
        <w:rPr>
          <w:spacing w:val="-26"/>
          <w:sz w:val="46"/>
        </w:rPr>
        <w:t> </w:t>
      </w:r>
      <w:r>
        <w:rPr>
          <w:sz w:val="46"/>
        </w:rPr>
        <w:t>время</w:t>
      </w:r>
      <w:r>
        <w:rPr>
          <w:spacing w:val="-25"/>
          <w:sz w:val="46"/>
        </w:rPr>
        <w:t> </w:t>
      </w:r>
      <w:r>
        <w:rPr>
          <w:sz w:val="46"/>
        </w:rPr>
        <w:t>если</w:t>
      </w:r>
      <w:r>
        <w:rPr>
          <w:spacing w:val="-25"/>
          <w:sz w:val="46"/>
        </w:rPr>
        <w:t> </w:t>
      </w:r>
      <w:r>
        <w:rPr>
          <w:sz w:val="46"/>
        </w:rPr>
        <w:t>определяющим </w:t>
      </w:r>
      <w:r>
        <w:rPr>
          <w:w w:val="90"/>
          <w:sz w:val="46"/>
        </w:rPr>
        <w:t>свойством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агентивности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считать</w:t>
      </w:r>
      <w:r>
        <w:rPr>
          <w:sz w:val="46"/>
        </w:rPr>
        <w:t> </w:t>
      </w:r>
      <w:r>
        <w:rPr>
          <w:w w:val="90"/>
          <w:sz w:val="46"/>
        </w:rPr>
        <w:t>іюнтропируемость (см. обсуждение</w:t>
      </w:r>
      <w:r>
        <w:rPr>
          <w:spacing w:val="8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4.2.2;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см.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связи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также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(Князев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2003)),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все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эти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глатлы</w:t>
      </w:r>
      <w:r>
        <w:rPr>
          <w:spacing w:val="3"/>
          <w:sz w:val="46"/>
        </w:rPr>
        <w:t> </w:t>
      </w:r>
      <w:r>
        <w:rPr>
          <w:spacing w:val="-6"/>
          <w:sz w:val="46"/>
        </w:rPr>
        <w:t>ка- </w:t>
      </w:r>
      <w:r>
        <w:rPr>
          <w:spacing w:val="-8"/>
          <w:sz w:val="46"/>
        </w:rPr>
        <w:t>жутся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агентивными: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ситуация,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описываемая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предложениями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типа </w:t>
      </w:r>
      <w:r>
        <w:rPr>
          <w:i/>
          <w:spacing w:val="-8"/>
          <w:sz w:val="46"/>
        </w:rPr>
        <w:t>Володя</w:t>
      </w:r>
      <w:r>
        <w:rPr>
          <w:i/>
          <w:spacing w:val="-18"/>
          <w:sz w:val="46"/>
        </w:rPr>
        <w:t> </w:t>
      </w:r>
      <w:r>
        <w:rPr>
          <w:i/>
          <w:spacing w:val="-8"/>
          <w:sz w:val="46"/>
        </w:rPr>
        <w:t>сидит,</w:t>
      </w:r>
      <w:r>
        <w:rPr>
          <w:i/>
          <w:spacing w:val="-17"/>
          <w:sz w:val="46"/>
        </w:rPr>
        <w:t> </w:t>
      </w:r>
      <w:r>
        <w:rPr>
          <w:i/>
          <w:spacing w:val="-8"/>
          <w:sz w:val="46"/>
        </w:rPr>
        <w:t>мо</w:t>
      </w:r>
      <w:r>
        <w:rPr>
          <w:spacing w:val="-8"/>
          <w:sz w:val="46"/>
        </w:rPr>
        <w:t>жет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быть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прекращена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по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усмотрению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ее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участни- </w:t>
      </w:r>
      <w:r>
        <w:rPr>
          <w:w w:val="90"/>
          <w:sz w:val="46"/>
        </w:rPr>
        <w:t>ка. Именно эта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особенность склоняет многих исследователей придать данному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классу</w:t>
      </w:r>
      <w:r>
        <w:rPr>
          <w:w w:val="90"/>
          <w:sz w:val="46"/>
        </w:rPr>
        <w:t> гпаголов особый статус в классифи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кации предикаюв.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своей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фундаментальноё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классификации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Ю.</w:t>
      </w:r>
      <w:r>
        <w:rPr>
          <w:spacing w:val="15"/>
          <w:sz w:val="46"/>
        </w:rPr>
        <w:t> </w:t>
      </w:r>
      <w:r>
        <w:rPr>
          <w:spacing w:val="-8"/>
          <w:sz w:val="46"/>
        </w:rPr>
        <w:t>Д.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Апресян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(2006)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ре- зервирует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ними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отдельный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класс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попожений,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Бах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(Bach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1986), вслед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Даути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(Dowty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1979)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относит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особой</w:t>
      </w:r>
      <w:r>
        <w:rPr>
          <w:spacing w:val="2"/>
          <w:sz w:val="46"/>
        </w:rPr>
        <w:t> </w:t>
      </w:r>
      <w:r>
        <w:rPr>
          <w:spacing w:val="-8"/>
          <w:sz w:val="46"/>
        </w:rPr>
        <w:t>разновидности </w:t>
      </w:r>
      <w:r>
        <w:rPr>
          <w:rFonts w:ascii="Courier New" w:hAnsi="Courier New"/>
          <w:w w:val="80"/>
          <w:sz w:val="46"/>
        </w:rPr>
        <w:t>состояний —</w:t>
      </w:r>
      <w:r>
        <w:rPr>
          <w:rFonts w:ascii="Courier New" w:hAnsi="Courier New"/>
          <w:spacing w:val="80"/>
          <w:sz w:val="46"/>
        </w:rPr>
        <w:t> </w:t>
      </w:r>
      <w:r>
        <w:rPr>
          <w:rFonts w:ascii="Courier New" w:hAnsi="Courier New"/>
          <w:w w:val="80"/>
          <w:sz w:val="46"/>
        </w:rPr>
        <w:t>дннамическнм сосіоянияш.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Близкие</w:t>
      </w:r>
      <w:r>
        <w:rPr>
          <w:rFonts w:ascii="Courier New" w:hAnsi="Courier New"/>
          <w:spacing w:val="-8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идеи высказыва- </w:t>
      </w:r>
      <w:r>
        <w:rPr>
          <w:spacing w:val="-4"/>
          <w:sz w:val="46"/>
        </w:rPr>
        <w:t>ет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В.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Булыгина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(1982),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выделяющая</w:t>
      </w:r>
      <w:r>
        <w:rPr>
          <w:spacing w:val="-6"/>
          <w:sz w:val="46"/>
        </w:rPr>
        <w:t> </w:t>
      </w:r>
      <w:r>
        <w:rPr>
          <w:spacing w:val="-4"/>
          <w:sz w:val="46"/>
        </w:rPr>
        <w:t>класс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статических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явлений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С.</w:t>
      </w:r>
      <w:r>
        <w:rPr>
          <w:spacing w:val="9"/>
          <w:sz w:val="46"/>
        </w:rPr>
        <w:t> </w:t>
      </w:r>
      <w:r>
        <w:rPr>
          <w:sz w:val="46"/>
        </w:rPr>
        <w:t>Дик</w:t>
      </w:r>
      <w:r>
        <w:rPr>
          <w:spacing w:val="-25"/>
          <w:sz w:val="46"/>
        </w:rPr>
        <w:t> </w:t>
      </w:r>
      <w:r>
        <w:rPr>
          <w:sz w:val="46"/>
        </w:rPr>
        <w:t>(Dik</w:t>
      </w:r>
      <w:r>
        <w:rPr>
          <w:spacing w:val="-9"/>
          <w:sz w:val="46"/>
        </w:rPr>
        <w:t> </w:t>
      </w:r>
      <w:r>
        <w:rPr>
          <w:sz w:val="46"/>
        </w:rPr>
        <w:t>1994),</w:t>
      </w:r>
      <w:r>
        <w:rPr>
          <w:spacing w:val="-13"/>
          <w:sz w:val="46"/>
        </w:rPr>
        <w:t> </w:t>
      </w:r>
      <w:r>
        <w:rPr>
          <w:sz w:val="46"/>
        </w:rPr>
        <w:t>у</w:t>
      </w:r>
      <w:r>
        <w:rPr>
          <w:spacing w:val="-23"/>
          <w:sz w:val="46"/>
        </w:rPr>
        <w:t> </w:t>
      </w:r>
      <w:r>
        <w:rPr>
          <w:sz w:val="46"/>
        </w:rPr>
        <w:t>которот</w:t>
      </w:r>
      <w:r>
        <w:rPr>
          <w:spacing w:val="-16"/>
          <w:sz w:val="46"/>
        </w:rPr>
        <w:t> </w:t>
      </w:r>
      <w:r>
        <w:rPr>
          <w:sz w:val="46"/>
        </w:rPr>
        <w:t>такие</w:t>
      </w:r>
      <w:r>
        <w:rPr>
          <w:spacing w:val="-13"/>
          <w:sz w:val="46"/>
        </w:rPr>
        <w:t> </w:t>
      </w:r>
      <w:r>
        <w:rPr>
          <w:sz w:val="46"/>
        </w:rPr>
        <w:t>предикаты попадаіот</w:t>
      </w:r>
      <w:r>
        <w:rPr>
          <w:spacing w:val="-13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класс </w:t>
      </w:r>
      <w:r>
        <w:rPr>
          <w:spacing w:val="-4"/>
          <w:sz w:val="46"/>
        </w:rPr>
        <w:t>позиций'.</w:t>
      </w:r>
      <w:r>
        <w:rPr>
          <w:spacing w:val="-22"/>
          <w:sz w:val="46"/>
        </w:rPr>
        <w:t> </w:t>
      </w:r>
      <w:r>
        <w:rPr>
          <w:i/>
          <w:spacing w:val="-4"/>
          <w:sz w:val="46"/>
        </w:rPr>
        <w:t>Т.</w:t>
      </w:r>
      <w:r>
        <w:rPr>
          <w:i/>
          <w:spacing w:val="-21"/>
          <w:sz w:val="46"/>
        </w:rPr>
        <w:t> </w:t>
      </w:r>
      <w:r>
        <w:rPr>
          <w:spacing w:val="-4"/>
          <w:sz w:val="46"/>
        </w:rPr>
        <w:t>И.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Кустова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(л.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с.)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занимает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сходную</w:t>
      </w:r>
      <w:r>
        <w:rPr>
          <w:spacing w:val="-7"/>
          <w:sz w:val="46"/>
        </w:rPr>
        <w:t> </w:t>
      </w:r>
      <w:r>
        <w:rPr>
          <w:spacing w:val="-4"/>
          <w:sz w:val="46"/>
        </w:rPr>
        <w:t>позицию:</w:t>
      </w:r>
      <w:r>
        <w:rPr>
          <w:spacing w:val="-9"/>
          <w:sz w:val="46"/>
        </w:rPr>
        <w:t> </w:t>
      </w:r>
      <w:r>
        <w:rPr>
          <w:i/>
          <w:spacing w:val="-4"/>
          <w:sz w:val="46"/>
        </w:rPr>
        <w:t>«Сидеть </w:t>
      </w:r>
      <w:r>
        <w:rPr>
          <w:w w:val="90"/>
          <w:sz w:val="46"/>
        </w:rPr>
        <w:t>не является</w:t>
      </w:r>
      <w:r>
        <w:rPr>
          <w:sz w:val="46"/>
        </w:rPr>
        <w:t> </w:t>
      </w:r>
      <w:r>
        <w:rPr>
          <w:w w:val="90"/>
          <w:sz w:val="46"/>
        </w:rPr>
        <w:t>стативом,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поскольку</w:t>
      </w:r>
      <w:r>
        <w:rPr>
          <w:spacing w:val="40"/>
          <w:sz w:val="46"/>
        </w:rPr>
        <w:t> </w:t>
      </w:r>
      <w:r>
        <w:rPr>
          <w:w w:val="90"/>
          <w:sz w:val="46"/>
        </w:rPr>
        <w:t>...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это контролируемая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ситуация».</w:t>
      </w:r>
    </w:p>
    <w:p>
      <w:pPr>
        <w:spacing w:line="514" w:lineRule="exact" w:before="0"/>
        <w:ind w:left="1457" w:right="0" w:firstLine="0"/>
        <w:jc w:val="both"/>
        <w:rPr>
          <w:sz w:val="46"/>
        </w:rPr>
      </w:pPr>
      <w:r>
        <w:rPr>
          <w:spacing w:val="-8"/>
          <w:sz w:val="46"/>
        </w:rPr>
        <w:t>Ю.</w:t>
      </w:r>
      <w:r>
        <w:rPr>
          <w:spacing w:val="42"/>
          <w:sz w:val="46"/>
        </w:rPr>
        <w:t> </w:t>
      </w:r>
      <w:r>
        <w:rPr>
          <w:spacing w:val="-8"/>
          <w:sz w:val="46"/>
        </w:rPr>
        <w:t>П.</w:t>
      </w:r>
      <w:r>
        <w:rPr>
          <w:spacing w:val="-6"/>
          <w:sz w:val="46"/>
        </w:rPr>
        <w:t> </w:t>
      </w:r>
      <w:r>
        <w:rPr>
          <w:spacing w:val="-8"/>
          <w:sz w:val="46"/>
        </w:rPr>
        <w:t>Князев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(2007:</w:t>
      </w:r>
      <w:r>
        <w:rPr>
          <w:spacing w:val="7"/>
          <w:sz w:val="46"/>
        </w:rPr>
        <w:t> </w:t>
      </w:r>
      <w:r>
        <w:rPr>
          <w:spacing w:val="-8"/>
          <w:sz w:val="46"/>
        </w:rPr>
        <w:t>43335)</w:t>
      </w:r>
      <w:r>
        <w:rPr>
          <w:spacing w:val="-29"/>
          <w:sz w:val="46"/>
        </w:rPr>
        <w:t> </w:t>
      </w:r>
      <w:r>
        <w:rPr>
          <w:spacing w:val="-8"/>
          <w:sz w:val="46"/>
        </w:rPr>
        <w:t>отмечает,</w:t>
      </w:r>
      <w:r>
        <w:rPr>
          <w:spacing w:val="12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сочетание</w:t>
      </w:r>
      <w:r>
        <w:rPr>
          <w:spacing w:val="12"/>
          <w:sz w:val="46"/>
        </w:rPr>
        <w:t> </w:t>
      </w:r>
      <w:r>
        <w:rPr>
          <w:spacing w:val="-8"/>
          <w:sz w:val="46"/>
        </w:rPr>
        <w:t>агентивно-</w:t>
      </w:r>
    </w:p>
    <w:p>
      <w:pPr>
        <w:spacing w:line="242" w:lineRule="auto" w:before="1"/>
        <w:ind w:left="694" w:right="103" w:firstLine="16"/>
        <w:jc w:val="both"/>
        <w:rPr>
          <w:sz w:val="46"/>
        </w:rPr>
      </w:pPr>
      <w:r>
        <w:rPr>
          <w:w w:val="90"/>
          <w:sz w:val="46"/>
        </w:rPr>
        <w:t>сти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тем,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Б.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Тейлор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называет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истинностью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точке,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сам Ю.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П.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Кня- зев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нефазовостью, систематически наблюдается</w:t>
      </w:r>
      <w:r>
        <w:rPr>
          <w:spacing w:val="32"/>
          <w:sz w:val="46"/>
        </w:rPr>
        <w:t> </w:t>
      </w:r>
      <w:r>
        <w:rPr>
          <w:w w:val="90"/>
          <w:sz w:val="46"/>
        </w:rPr>
        <w:t>еще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двух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(пронзвод- ных)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случаях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—в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хабитуальных</w:t>
      </w:r>
      <w:r>
        <w:rPr>
          <w:w w:val="90"/>
          <w:sz w:val="46"/>
        </w:rPr>
        <w:t> пщдложениях</w:t>
      </w:r>
      <w:r>
        <w:rPr>
          <w:sz w:val="46"/>
        </w:rPr>
        <w:t> </w:t>
      </w:r>
      <w:r>
        <w:rPr>
          <w:w w:val="90"/>
          <w:sz w:val="46"/>
        </w:rPr>
        <w:t>и под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отрицанием (длв английского языка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наблюдение сделано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еще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Х.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Веркеёлом в 1972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г. </w:t>
      </w:r>
      <w:r>
        <w:rPr>
          <w:spacing w:val="-10"/>
          <w:sz w:val="46"/>
        </w:rPr>
        <w:t>(Verkuyl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1972)).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предложении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Ваlодя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две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нeдсlu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не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ci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супа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пропози- </w:t>
      </w:r>
      <w:r>
        <w:rPr>
          <w:spacing w:val="-16"/>
          <w:sz w:val="46"/>
        </w:rPr>
        <w:t>мия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‘Володя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есть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суп’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ложна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яюбой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момент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внутри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двухнедельною </w:t>
      </w:r>
      <w:r>
        <w:rPr>
          <w:w w:val="90"/>
          <w:sz w:val="46"/>
        </w:rPr>
        <w:t>промея‹утка. Однако,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отмечают Ю.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П.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Князев, «невыпалненне действия может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зависеть 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воли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субъектв,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таким образом, вполне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совместимо</w:t>
      </w:r>
    </w:p>
    <w:p>
      <w:pPr>
        <w:pStyle w:val="BodyText"/>
        <w:rPr>
          <w:sz w:val="20"/>
        </w:rPr>
      </w:pPr>
    </w:p>
    <w:p>
      <w:pPr>
        <w:pStyle w:val="BodyText"/>
        <w:spacing w:before="17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488950</wp:posOffset>
                </wp:positionH>
                <wp:positionV relativeFrom="paragraph">
                  <wp:posOffset>273062</wp:posOffset>
                </wp:positionV>
                <wp:extent cx="2578100" cy="127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500957pt;width:203pt;height:.1pt;mso-position-horizontal-relative:page;mso-position-vertical-relative:paragraph;z-index:-15718912;mso-wrap-distance-left:0;mso-wrap-distance-right:0" id="docshape18" coordorigin="770,430" coordsize="4060,0" path="m770,430l4830,430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81" w:val="left" w:leader="none"/>
        </w:tabs>
        <w:spacing w:line="230" w:lineRule="auto" w:before="120"/>
        <w:ind w:left="718" w:right="340" w:firstLine="740"/>
        <w:jc w:val="left"/>
        <w:rPr>
          <w:rFonts w:ascii="Calibri" w:hAnsi="Calibri"/>
          <w:sz w:val="41"/>
        </w:rPr>
      </w:pPr>
      <w:r>
        <w:rPr>
          <w:rFonts w:ascii="Calibri" w:hAnsi="Calibri"/>
          <w:i/>
          <w:spacing w:val="-10"/>
          <w:sz w:val="41"/>
        </w:rPr>
        <w:t>’</w:t>
      </w:r>
      <w:r>
        <w:rPr>
          <w:rFonts w:ascii="Calibri" w:hAnsi="Calibri"/>
          <w:i/>
          <w:sz w:val="41"/>
        </w:rPr>
        <w:tab/>
        <w:t>См. </w:t>
      </w:r>
      <w:r>
        <w:rPr>
          <w:rFonts w:ascii="Calibri" w:hAnsi="Calibri"/>
          <w:sz w:val="41"/>
        </w:rPr>
        <w:t>тагже (Рыилннв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1998),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где </w:t>
      </w:r>
      <w:r>
        <w:rPr>
          <w:rFonts w:ascii="Calibri" w:hAnsi="Calibri"/>
          <w:w w:val="115"/>
          <w:sz w:val="41"/>
        </w:rPr>
        <w:t>двтя </w:t>
      </w:r>
      <w:r>
        <w:rPr>
          <w:rFonts w:ascii="Calibri" w:hAnsi="Calibri"/>
          <w:sz w:val="41"/>
        </w:rPr>
        <w:t>аетальныіі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лекси«огgафическніі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pacing w:val="-2"/>
          <w:sz w:val="41"/>
        </w:rPr>
        <w:t>портрет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pacing w:val="-2"/>
          <w:sz w:val="41"/>
        </w:rPr>
        <w:t>гпвгалов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pacing w:val="-2"/>
          <w:sz w:val="41"/>
        </w:rPr>
        <w:t>положения</w:t>
      </w:r>
      <w:r>
        <w:rPr>
          <w:rFonts w:ascii="Calibri" w:hAnsi="Calibri"/>
          <w:spacing w:val="-17"/>
          <w:sz w:val="41"/>
        </w:rPr>
        <w:t> </w:t>
      </w:r>
      <w:r>
        <w:rPr>
          <w:rFonts w:ascii="Calibri" w:hAnsi="Calibri"/>
          <w:spacing w:val="-2"/>
          <w:sz w:val="41"/>
        </w:rPr>
        <w:t>с</w:t>
      </w:r>
      <w:r>
        <w:rPr>
          <w:rFonts w:ascii="Calibri" w:hAnsi="Calibri"/>
          <w:spacing w:val="-12"/>
          <w:sz w:val="41"/>
        </w:rPr>
        <w:t> </w:t>
      </w:r>
      <w:r>
        <w:rPr>
          <w:rFonts w:ascii="Calibri" w:hAnsi="Calibri"/>
          <w:spacing w:val="-2"/>
          <w:sz w:val="41"/>
        </w:rPr>
        <w:t>руссюм языке.</w:t>
      </w:r>
    </w:p>
    <w:p>
      <w:pPr>
        <w:spacing w:after="0" w:line="230" w:lineRule="auto"/>
        <w:jc w:val="left"/>
        <w:rPr>
          <w:rFonts w:ascii="Calibri" w:hAnsi="Calibri"/>
          <w:sz w:val="41"/>
        </w:rPr>
        <w:sectPr>
          <w:pgSz w:w="15000" w:h="23010"/>
          <w:pgMar w:top="520" w:bottom="280" w:left="0" w:right="708"/>
        </w:sectPr>
      </w:pPr>
    </w:p>
    <w:p>
      <w:pPr>
        <w:pStyle w:val="BodyText"/>
        <w:spacing w:line="261" w:lineRule="auto" w:before="55"/>
        <w:ind w:left="720" w:right="90" w:hanging="1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агентивностью».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Аналогично,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хабитуапьное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предложение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i/>
          <w:spacing w:val="-6"/>
          <w:sz w:val="46"/>
        </w:rPr>
        <w:t>Володя</w:t>
      </w:r>
      <w:r>
        <w:rPr>
          <w:rFonts w:ascii="Times New Roman" w:hAnsi="Times New Roman"/>
          <w:i/>
          <w:spacing w:val="-23"/>
          <w:sz w:val="46"/>
        </w:rPr>
        <w:t> </w:t>
      </w:r>
      <w:r>
        <w:rPr>
          <w:rFonts w:ascii="Times New Roman" w:hAnsi="Times New Roman"/>
          <w:i/>
          <w:spacing w:val="-6"/>
          <w:sz w:val="46"/>
        </w:rPr>
        <w:t>xo- </w:t>
      </w:r>
      <w:r>
        <w:rPr>
          <w:rFonts w:ascii="Times New Roman" w:hAnsi="Times New Roman"/>
          <w:i/>
        </w:rPr>
        <w:t>дппі нарабо</w:t>
      </w:r>
      <w:r>
        <w:rPr>
          <w:rFonts w:ascii="Times New Roman" w:hAnsi="Times New Roman"/>
        </w:rPr>
        <w:t>/tгг</w:t>
      </w:r>
      <w:r>
        <w:rPr>
          <w:rFonts w:ascii="Times New Roman" w:hAnsi="Times New Roman"/>
          <w:i/>
        </w:rPr>
        <w:t>neілкaя </w:t>
      </w:r>
      <w:r>
        <w:rPr>
          <w:rFonts w:ascii="Times New Roman" w:hAnsi="Times New Roman"/>
        </w:rPr>
        <w:t>истинно в ліобой момент достаточно широком временное ннтервала (даже и ліобой такой момент, когда Володя, на- пример, сидит дома, пьет чай и т. д.), однако это предложение полно- стью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совместнмо со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сценарнем, когда от решения Васи зависит, ходнть ли ему и дальше на работу пешком или, скажем, начать пользоваться общественным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транспортом.</w:t>
      </w:r>
    </w:p>
    <w:p>
      <w:pPr>
        <w:pStyle w:val="BodyText"/>
        <w:spacing w:line="264" w:lineRule="auto" w:before="13"/>
        <w:ind w:left="755" w:right="78" w:firstLine="73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Итак,</w:t>
      </w:r>
      <w:r>
        <w:rPr>
          <w:rFonts w:ascii="Times New Roman" w:hAnsi="Times New Roman"/>
          <w:w w:val="105"/>
        </w:rPr>
        <w:t> если</w:t>
      </w:r>
      <w:r>
        <w:rPr>
          <w:rFonts w:ascii="Times New Roman" w:hAnsi="Times New Roman"/>
          <w:w w:val="105"/>
        </w:rPr>
        <w:t> мы</w:t>
      </w:r>
      <w:r>
        <w:rPr>
          <w:rFonts w:ascii="Times New Roman" w:hAnsi="Times New Roman"/>
          <w:w w:val="105"/>
        </w:rPr>
        <w:t> непременно</w:t>
      </w:r>
      <w:r>
        <w:rPr>
          <w:rFonts w:ascii="Times New Roman" w:hAnsi="Times New Roman"/>
          <w:w w:val="105"/>
        </w:rPr>
        <w:t> желаем</w:t>
      </w:r>
      <w:r>
        <w:rPr>
          <w:rFonts w:ascii="Times New Roman" w:hAnsi="Times New Roman"/>
          <w:w w:val="105"/>
        </w:rPr>
        <w:t> сделать</w:t>
      </w:r>
      <w:r>
        <w:rPr>
          <w:rFonts w:ascii="Times New Roman" w:hAnsi="Times New Roman"/>
          <w:w w:val="105"/>
        </w:rPr>
        <w:t> неагентивность/не- контрол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нруемость</w:t>
      </w:r>
      <w:r>
        <w:rPr>
          <w:rFonts w:ascii="Times New Roman" w:hAnsi="Times New Roman"/>
          <w:w w:val="105"/>
        </w:rPr>
        <w:t> существениой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частью</w:t>
      </w:r>
      <w:r>
        <w:rPr>
          <w:rFonts w:ascii="Times New Roman" w:hAnsi="Times New Roman"/>
          <w:w w:val="105"/>
        </w:rPr>
        <w:t> определения</w:t>
      </w:r>
      <w:r>
        <w:rPr>
          <w:rFonts w:ascii="Times New Roman" w:hAnsi="Times New Roman"/>
          <w:w w:val="105"/>
        </w:rPr>
        <w:t> того,</w:t>
      </w:r>
      <w:r>
        <w:rPr>
          <w:rFonts w:ascii="Times New Roman" w:hAnsi="Times New Roman"/>
          <w:w w:val="105"/>
        </w:rPr>
        <w:t> что та- кое состояние,</w:t>
      </w:r>
      <w:r>
        <w:rPr>
          <w:rFonts w:ascii="Times New Roman" w:hAnsi="Times New Roman"/>
          <w:w w:val="105"/>
        </w:rPr>
        <w:t> то</w:t>
      </w:r>
      <w:r>
        <w:rPr>
          <w:rFonts w:ascii="Times New Roman" w:hAnsi="Times New Roman"/>
          <w:w w:val="105"/>
        </w:rPr>
        <w:t> глаголы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позиции</w:t>
      </w:r>
      <w:r>
        <w:rPr>
          <w:rFonts w:ascii="Times New Roman" w:hAnsi="Times New Roman"/>
          <w:w w:val="105"/>
        </w:rPr>
        <w:t> — это</w:t>
      </w:r>
      <w:r>
        <w:rPr>
          <w:rFonts w:ascii="Times New Roman" w:hAnsi="Times New Roman"/>
          <w:w w:val="105"/>
        </w:rPr>
        <w:t> не состояния.</w:t>
      </w:r>
      <w:r>
        <w:rPr>
          <w:rFonts w:ascii="Times New Roman" w:hAnsi="Times New Roman"/>
          <w:w w:val="105"/>
        </w:rPr>
        <w:t> В том,</w:t>
      </w:r>
      <w:r>
        <w:rPr>
          <w:rFonts w:ascii="Times New Roman" w:hAnsi="Times New Roman"/>
          <w:w w:val="105"/>
        </w:rPr>
        <w:t> что мы</w:t>
      </w:r>
      <w:r>
        <w:rPr>
          <w:rFonts w:ascii="Times New Roman" w:hAnsi="Times New Roman"/>
          <w:w w:val="105"/>
        </w:rPr>
        <w:t> действительно</w:t>
      </w:r>
      <w:r>
        <w:rPr>
          <w:rFonts w:ascii="Times New Roman" w:hAnsi="Times New Roman"/>
          <w:w w:val="105"/>
        </w:rPr>
        <w:t> этого</w:t>
      </w:r>
      <w:r>
        <w:rPr>
          <w:rFonts w:ascii="Times New Roman" w:hAnsi="Times New Roman"/>
          <w:w w:val="105"/>
        </w:rPr>
        <w:t> желаем,</w:t>
      </w:r>
      <w:r>
        <w:rPr>
          <w:rFonts w:ascii="Times New Roman" w:hAnsi="Times New Roman"/>
          <w:w w:val="105"/>
        </w:rPr>
        <w:t> возникают,</w:t>
      </w:r>
      <w:r>
        <w:rPr>
          <w:rFonts w:ascii="Times New Roman" w:hAnsi="Times New Roman"/>
          <w:w w:val="105"/>
        </w:rPr>
        <w:t> однако,</w:t>
      </w:r>
      <w:r>
        <w:rPr>
          <w:rFonts w:ascii="Times New Roman" w:hAnsi="Times New Roman"/>
          <w:w w:val="105"/>
        </w:rPr>
        <w:t> некоторые</w:t>
      </w:r>
      <w:r>
        <w:rPr>
          <w:rFonts w:ascii="Times New Roman" w:hAnsi="Times New Roman"/>
          <w:w w:val="105"/>
        </w:rPr>
        <w:t> со- </w:t>
      </w:r>
      <w:r>
        <w:rPr>
          <w:rFonts w:ascii="Times New Roman" w:hAnsi="Times New Roman"/>
          <w:spacing w:val="-2"/>
          <w:w w:val="105"/>
        </w:rPr>
        <w:t>мнения.</w:t>
      </w:r>
    </w:p>
    <w:p>
      <w:pPr>
        <w:spacing w:line="252" w:lineRule="auto" w:before="10"/>
        <w:ind w:left="717" w:right="81" w:firstLine="759"/>
        <w:jc w:val="both"/>
        <w:rPr>
          <w:rFonts w:ascii="Courier New" w:hAnsi="Courier New"/>
          <w:sz w:val="46"/>
        </w:rPr>
      </w:pPr>
      <w:r>
        <w:rPr>
          <w:rFonts w:ascii="Times New Roman" w:hAnsi="Times New Roman"/>
          <w:sz w:val="43"/>
        </w:rPr>
        <w:t>Первое, эмпнрическое сомнение: при бпижайіием рассмотренни окыывается, что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лаюлы типа </w:t>
      </w:r>
      <w:r>
        <w:rPr>
          <w:rFonts w:ascii="Times New Roman" w:hAnsi="Times New Roman"/>
          <w:i/>
          <w:sz w:val="43"/>
        </w:rPr>
        <w:t>сЮеть </w:t>
      </w:r>
      <w:r>
        <w:rPr>
          <w:rFonts w:ascii="Times New Roman" w:hAnsi="Times New Roman"/>
          <w:sz w:val="43"/>
        </w:rPr>
        <w:t>на самом деле не являются </w:t>
      </w:r>
      <w:r>
        <w:rPr>
          <w:rFonts w:ascii="Times New Roman" w:hAnsi="Times New Roman"/>
          <w:sz w:val="46"/>
        </w:rPr>
        <w:t>контролируемыми. Это легко понять, сопоставив все случаи, когда истинность в точке сочетается с контрояируемостью (непроизвод- ные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предикаты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сидеть,</w:t>
      </w:r>
      <w:r>
        <w:rPr>
          <w:rFonts w:ascii="Times New Roman" w:hAnsi="Times New Roman"/>
          <w:i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динамические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предикаты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под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отрицани- </w:t>
      </w:r>
      <w:r>
        <w:rPr>
          <w:rFonts w:ascii="Times New Roman" w:hAnsi="Times New Roman"/>
          <w:sz w:val="41"/>
        </w:rPr>
        <w:t>ем и в хабитуальных коитекстах). Контролируемость в таких предло- </w:t>
      </w:r>
      <w:r>
        <w:rPr>
          <w:rFonts w:ascii="Times New Roman" w:hAnsi="Times New Roman"/>
          <w:sz w:val="46"/>
        </w:rPr>
        <w:t>жениях лишь допуекается, но не требуется. </w:t>
      </w:r>
      <w:r>
        <w:rPr>
          <w:rFonts w:ascii="Times New Roman" w:hAnsi="Times New Roman"/>
          <w:i/>
          <w:sz w:val="46"/>
        </w:rPr>
        <w:t>Володя лежит, Володя две недели не ел супа, Ваlодя ходит на работу пеіисач </w:t>
      </w:r>
      <w:r>
        <w:rPr>
          <w:rFonts w:ascii="Times New Roman" w:hAnsi="Times New Roman"/>
          <w:sz w:val="46"/>
        </w:rPr>
        <w:t>одинаково </w:t>
      </w:r>
      <w:r>
        <w:rPr>
          <w:rFonts w:ascii="Calibri" w:hAnsi="Calibri"/>
          <w:sz w:val="43"/>
        </w:rPr>
        <w:t>возможны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таких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сценариях,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когда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ситуацию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можно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прекра- тить волей ее участника,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при таких, когда это невозможно: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вообра- зим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себе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соответственно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лежачею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больное,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человека,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находящеюся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однночном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переходе через пустыню и человека, насколько бедною, 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может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себе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позволить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добираться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работы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обществен- ным транспортом. Снтуация, в которой человек привязан к стулу, опнсывается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предложением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Володя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сидит </w:t>
      </w:r>
      <w:r>
        <w:rPr>
          <w:rFonts w:ascii="Calibri" w:hAnsi="Calibri"/>
          <w:sz w:val="43"/>
        </w:rPr>
        <w:t>ко с/щ'.зе точно так </w:t>
      </w:r>
      <w:r>
        <w:rPr>
          <w:rFonts w:ascii="Calibri" w:hAnsi="Calibri"/>
          <w:i/>
          <w:sz w:val="43"/>
        </w:rPr>
        <w:t>же, </w:t>
      </w:r>
      <w:r>
        <w:rPr>
          <w:rFonts w:ascii="Calibri" w:hAnsi="Calibri"/>
          <w:sz w:val="43"/>
        </w:rPr>
        <w:t>как </w:t>
      </w:r>
      <w:r>
        <w:rPr>
          <w:rFonts w:ascii="Calibri" w:hAnsi="Calibri"/>
          <w:sz w:val="41"/>
        </w:rPr>
        <w:t>и ситуация,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когда тот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имеет все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возможности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подняться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 уйти. Ста- новится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ясно,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что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во всех »тих случаях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агентивность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партнципанта </w:t>
      </w:r>
      <w:r>
        <w:rPr>
          <w:rFonts w:ascii="Calibri" w:hAnsi="Calibri"/>
          <w:sz w:val="43"/>
        </w:rPr>
        <w:t>попросту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семантически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недоспецнфицирована,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то,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контролнрует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ли он ситуацню, опредетіяется нсключнтеяьно контекстом и общнми </w:t>
      </w:r>
      <w:r>
        <w:rPr>
          <w:rFonts w:ascii="Courier New" w:hAnsi="Courier New"/>
          <w:w w:val="80"/>
          <w:sz w:val="46"/>
        </w:rPr>
        <w:t>знаниями.</w:t>
      </w:r>
      <w:r>
        <w:rPr>
          <w:rFonts w:ascii="Courier New" w:hAnsi="Courier New"/>
          <w:spacing w:val="-63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Именно</w:t>
      </w:r>
      <w:r>
        <w:rPr>
          <w:rFonts w:ascii="Courier New" w:hAnsi="Courier New"/>
          <w:spacing w:val="-43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потому,</w:t>
      </w:r>
      <w:r>
        <w:rPr>
          <w:rFonts w:ascii="Courier New" w:hAnsi="Courier New"/>
          <w:spacing w:val="-115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в</w:t>
      </w:r>
      <w:r>
        <w:rPr>
          <w:rFonts w:ascii="Courier New" w:hAnsi="Courier New"/>
          <w:spacing w:val="-81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частностн,</w:t>
      </w:r>
      <w:r>
        <w:rPr>
          <w:rFonts w:ascii="Courier New" w:hAnsi="Courier New"/>
          <w:spacing w:val="-88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тлаполы</w:t>
      </w:r>
      <w:r>
        <w:rPr>
          <w:rFonts w:ascii="Courier New" w:hAnsi="Courier New"/>
          <w:spacing w:val="-47"/>
          <w:sz w:val="46"/>
        </w:rPr>
        <w:t> </w:t>
      </w:r>
      <w:r>
        <w:rPr>
          <w:rFonts w:ascii="Courier New" w:hAnsi="Courier New"/>
          <w:w w:val="80"/>
          <w:sz w:val="46"/>
        </w:rPr>
        <w:t>позицни</w:t>
      </w:r>
      <w:r>
        <w:rPr>
          <w:rFonts w:ascii="Courier New" w:hAnsi="Courier New"/>
          <w:spacing w:val="-35"/>
          <w:w w:val="80"/>
          <w:sz w:val="46"/>
        </w:rPr>
        <w:t> </w:t>
      </w:r>
      <w:r>
        <w:rPr>
          <w:rFonts w:ascii="Courier New" w:hAnsi="Courier New"/>
          <w:spacing w:val="-2"/>
          <w:w w:val="80"/>
          <w:sz w:val="46"/>
        </w:rPr>
        <w:t>безтруда</w:t>
      </w:r>
    </w:p>
    <w:p>
      <w:pPr>
        <w:spacing w:line="493" w:lineRule="exact" w:before="0"/>
        <w:ind w:left="726" w:right="0" w:firstLine="0"/>
        <w:jc w:val="both"/>
        <w:rPr>
          <w:i/>
          <w:sz w:val="46"/>
        </w:rPr>
      </w:pPr>
      <w:r>
        <w:rPr>
          <w:w w:val="90"/>
          <w:sz w:val="46"/>
        </w:rPr>
        <w:t>допускаіот</w:t>
      </w:r>
      <w:r>
        <w:rPr>
          <w:spacing w:val="75"/>
          <w:sz w:val="46"/>
        </w:rPr>
        <w:t> </w:t>
      </w:r>
      <w:r>
        <w:rPr>
          <w:w w:val="90"/>
          <w:sz w:val="46"/>
        </w:rPr>
        <w:t>неагентивные</w:t>
      </w:r>
      <w:r>
        <w:rPr>
          <w:spacing w:val="69"/>
          <w:w w:val="150"/>
          <w:sz w:val="46"/>
        </w:rPr>
        <w:t> </w:t>
      </w:r>
      <w:r>
        <w:rPr>
          <w:w w:val="90"/>
          <w:sz w:val="46"/>
        </w:rPr>
        <w:t>актанты,</w:t>
      </w:r>
      <w:r>
        <w:rPr>
          <w:spacing w:val="32"/>
          <w:w w:val="150"/>
          <w:sz w:val="46"/>
        </w:rPr>
        <w:t> </w:t>
      </w:r>
      <w:r>
        <w:rPr>
          <w:w w:val="90"/>
          <w:sz w:val="46"/>
        </w:rPr>
        <w:t>cp.</w:t>
      </w:r>
      <w:r>
        <w:rPr>
          <w:spacing w:val="35"/>
          <w:w w:val="150"/>
          <w:sz w:val="46"/>
        </w:rPr>
        <w:t> </w:t>
      </w:r>
      <w:r>
        <w:rPr>
          <w:w w:val="90"/>
          <w:sz w:val="46"/>
        </w:rPr>
        <w:t>пщдложения</w:t>
      </w:r>
      <w:r>
        <w:rPr>
          <w:spacing w:val="61"/>
          <w:w w:val="150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30"/>
          <w:w w:val="150"/>
          <w:sz w:val="46"/>
        </w:rPr>
        <w:t> </w:t>
      </w:r>
      <w:r>
        <w:rPr>
          <w:i/>
          <w:w w:val="90"/>
          <w:sz w:val="46"/>
        </w:rPr>
        <w:t>На</w:t>
      </w:r>
      <w:r>
        <w:rPr>
          <w:i/>
          <w:spacing w:val="48"/>
          <w:sz w:val="46"/>
        </w:rPr>
        <w:t> </w:t>
      </w:r>
      <w:r>
        <w:rPr>
          <w:i/>
          <w:spacing w:val="-2"/>
          <w:w w:val="90"/>
          <w:sz w:val="46"/>
        </w:rPr>
        <w:t>берегу</w:t>
      </w:r>
    </w:p>
    <w:p>
      <w:pPr>
        <w:spacing w:line="247" w:lineRule="auto" w:before="0"/>
        <w:ind w:left="711" w:right="73" w:hanging="8"/>
        <w:jc w:val="both"/>
        <w:rPr>
          <w:rFonts w:ascii="Calibri" w:hAnsi="Calibri"/>
          <w:sz w:val="43"/>
        </w:rPr>
      </w:pPr>
      <w:r>
        <w:rPr>
          <w:i/>
          <w:spacing w:val="-2"/>
          <w:w w:val="90"/>
          <w:sz w:val="48"/>
        </w:rPr>
        <w:t>.лежит</w:t>
      </w:r>
      <w:r>
        <w:rPr>
          <w:i/>
          <w:spacing w:val="-14"/>
          <w:w w:val="90"/>
          <w:sz w:val="48"/>
        </w:rPr>
        <w:t> </w:t>
      </w:r>
      <w:r>
        <w:rPr>
          <w:i/>
          <w:spacing w:val="-2"/>
          <w:w w:val="90"/>
          <w:sz w:val="48"/>
        </w:rPr>
        <w:t>пова,1енное</w:t>
      </w:r>
      <w:r>
        <w:rPr>
          <w:i/>
          <w:spacing w:val="-7"/>
          <w:w w:val="90"/>
          <w:sz w:val="48"/>
        </w:rPr>
        <w:t> </w:t>
      </w:r>
      <w:r>
        <w:rPr>
          <w:i/>
          <w:spacing w:val="-2"/>
          <w:w w:val="90"/>
          <w:sz w:val="48"/>
        </w:rPr>
        <w:t>дерево,</w:t>
      </w:r>
      <w:r>
        <w:rPr>
          <w:i/>
          <w:spacing w:val="-14"/>
          <w:w w:val="90"/>
          <w:sz w:val="48"/>
        </w:rPr>
        <w:t> </w:t>
      </w:r>
      <w:r>
        <w:rPr>
          <w:i/>
          <w:spacing w:val="-2"/>
          <w:w w:val="90"/>
          <w:sz w:val="48"/>
        </w:rPr>
        <w:t>Посреди</w:t>
      </w:r>
      <w:r>
        <w:rPr>
          <w:i/>
          <w:spacing w:val="-9"/>
          <w:w w:val="90"/>
          <w:sz w:val="48"/>
        </w:rPr>
        <w:t> </w:t>
      </w:r>
      <w:r>
        <w:rPr>
          <w:i/>
          <w:spacing w:val="-2"/>
          <w:w w:val="90"/>
          <w:sz w:val="48"/>
        </w:rPr>
        <w:t>п.пощади</w:t>
      </w:r>
      <w:r>
        <w:rPr>
          <w:i/>
          <w:spacing w:val="-9"/>
          <w:w w:val="90"/>
          <w:sz w:val="48"/>
        </w:rPr>
        <w:t> </w:t>
      </w:r>
      <w:r>
        <w:rPr>
          <w:i/>
          <w:spacing w:val="-2"/>
          <w:w w:val="90"/>
          <w:sz w:val="48"/>
        </w:rPr>
        <w:t>cтoит</w:t>
      </w:r>
      <w:r>
        <w:rPr>
          <w:i/>
          <w:spacing w:val="-14"/>
          <w:w w:val="90"/>
          <w:sz w:val="48"/>
        </w:rPr>
        <w:t> </w:t>
      </w:r>
      <w:r>
        <w:rPr>
          <w:i/>
          <w:spacing w:val="-2"/>
          <w:w w:val="90"/>
          <w:sz w:val="48"/>
        </w:rPr>
        <w:t>высокая колонна </w:t>
      </w:r>
      <w:r>
        <w:rPr>
          <w:spacing w:val="-12"/>
          <w:sz w:val="46"/>
        </w:rPr>
        <w:t>или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англ.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The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TV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set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sits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the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desk</w:t>
      </w:r>
      <w:r>
        <w:rPr>
          <w:spacing w:val="6"/>
          <w:sz w:val="46"/>
        </w:rPr>
        <w:t> </w:t>
      </w:r>
      <w:r>
        <w:rPr>
          <w:spacing w:val="-12"/>
          <w:sz w:val="46"/>
        </w:rPr>
        <w:t>‘Телевизор стоит на письменном </w:t>
      </w:r>
      <w:r>
        <w:rPr>
          <w:sz w:val="46"/>
        </w:rPr>
        <w:t>столе’.</w:t>
      </w:r>
      <w:r>
        <w:rPr>
          <w:spacing w:val="-26"/>
          <w:sz w:val="46"/>
        </w:rPr>
        <w:t> </w:t>
      </w:r>
      <w:r>
        <w:rPr>
          <w:i/>
          <w:sz w:val="46"/>
        </w:rPr>
        <w:t>Костюм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хорошо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на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нем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сидит.</w:t>
      </w:r>
      <w:r>
        <w:rPr>
          <w:i/>
          <w:spacing w:val="-25"/>
          <w:sz w:val="46"/>
        </w:rPr>
        <w:t> </w:t>
      </w:r>
      <w:r>
        <w:rPr>
          <w:sz w:val="46"/>
        </w:rPr>
        <w:t>Такие</w:t>
      </w:r>
      <w:r>
        <w:rPr>
          <w:spacing w:val="-26"/>
          <w:sz w:val="46"/>
        </w:rPr>
        <w:t> </w:t>
      </w:r>
      <w:r>
        <w:rPr>
          <w:sz w:val="46"/>
        </w:rPr>
        <w:t>употребления</w:t>
      </w:r>
      <w:r>
        <w:rPr>
          <w:spacing w:val="-25"/>
          <w:sz w:val="46"/>
        </w:rPr>
        <w:t> </w:t>
      </w:r>
      <w:r>
        <w:rPr>
          <w:sz w:val="46"/>
        </w:rPr>
        <w:t>понят- </w:t>
      </w:r>
      <w:r>
        <w:rPr>
          <w:rFonts w:ascii="Calibri" w:hAnsi="Calibri"/>
          <w:sz w:val="43"/>
        </w:rPr>
        <w:t>ны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объяснимы,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только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если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агентивность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недоспецифицнрована. В протнвном случае надо нян предположить, 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лагопы позиции распадаіотся минимум на две словарные единицы (причем по непо- нятной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причине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все одинаково),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либо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 агеитивные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неагентивные</w:t>
      </w:r>
    </w:p>
    <w:p>
      <w:pPr>
        <w:spacing w:after="0" w:line="247" w:lineRule="auto"/>
        <w:jc w:val="both"/>
        <w:rPr>
          <w:rFonts w:ascii="Calibri" w:hAnsi="Calibri"/>
          <w:sz w:val="43"/>
        </w:rPr>
        <w:sectPr>
          <w:pgSz w:w="15000" w:h="23010"/>
          <w:pgMar w:top="540" w:bottom="280" w:left="0" w:right="708"/>
        </w:sectPr>
      </w:pPr>
    </w:p>
    <w:p>
      <w:pPr>
        <w:pStyle w:val="BodyText"/>
        <w:spacing w:line="261" w:lineRule="auto" w:before="63"/>
        <w:ind w:left="755" w:hanging="23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употребления</w:t>
      </w:r>
      <w:r>
        <w:rPr>
          <w:rFonts w:ascii="Times New Roman" w:hAnsi="Times New Roman"/>
          <w:spacing w:val="36"/>
          <w:w w:val="105"/>
        </w:rPr>
        <w:t> </w:t>
      </w:r>
      <w:r>
        <w:rPr>
          <w:rFonts w:ascii="Times New Roman" w:hAnsi="Times New Roman"/>
          <w:w w:val="105"/>
        </w:rPr>
        <w:t>вступаіот в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мнстическю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связь</w:t>
      </w:r>
      <w:r>
        <w:rPr>
          <w:rFonts w:ascii="Times New Roman" w:hAnsi="Times New Roman"/>
          <w:spacing w:val="-23"/>
          <w:w w:val="105"/>
        </w:rPr>
        <w:t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помощью некого меха- низма семантической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деривацин</w:t>
      </w:r>
      <w:r>
        <w:rPr>
          <w:rFonts w:ascii="Times New Roman" w:hAnsi="Times New Roman"/>
          <w:w w:val="105"/>
        </w:rPr>
        <w:t> (опять-таки, у всех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единнобразно}.</w:t>
      </w:r>
    </w:p>
    <w:p>
      <w:pPr>
        <w:spacing w:line="249" w:lineRule="auto" w:before="2"/>
        <w:ind w:left="702" w:right="111" w:firstLine="790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43"/>
        </w:rPr>
        <w:t>Все это существенно ослабляет известный аргумент против вклю- чения таголов позиции в класс состояний, соласно которому в этой </w:t>
      </w:r>
      <w:r>
        <w:rPr>
          <w:rFonts w:ascii="Times New Roman" w:hAnsi="Times New Roman"/>
          <w:spacing w:val="-12"/>
          <w:sz w:val="48"/>
        </w:rPr>
        <w:t>случае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состояний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будет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содержать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предикаты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противополож- </w:t>
      </w:r>
      <w:r>
        <w:rPr>
          <w:rFonts w:ascii="Calibri" w:hAnsi="Calibri"/>
          <w:sz w:val="41"/>
        </w:rPr>
        <w:t>ными ролевымн свойствами 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как неагентивные, так н агентивные/ </w:t>
      </w:r>
      <w:r>
        <w:rPr>
          <w:rFonts w:ascii="Calibri" w:hAnsi="Calibri"/>
          <w:sz w:val="43"/>
        </w:rPr>
        <w:t>контролируемые. Заметим, что этот аргумент небезупречен н с точки зрения внутренней погнки. Ннкою не смущает, что остальные венд- перовские классы содержат как агентнвные, так н иеагентивные пре- дикаты (cp. непредельные маюлы </w:t>
      </w:r>
      <w:r>
        <w:rPr>
          <w:rFonts w:ascii="Calibri" w:hAnsi="Calibri"/>
          <w:i/>
          <w:sz w:val="43"/>
        </w:rPr>
        <w:t>de‹°amь </w:t>
      </w:r>
      <w:r>
        <w:rPr>
          <w:rFonts w:ascii="Calibri" w:hAnsi="Calibri"/>
          <w:sz w:val="43"/>
        </w:rPr>
        <w:t>и </w:t>
      </w:r>
      <w:r>
        <w:rPr>
          <w:rFonts w:ascii="Calibri" w:hAnsi="Calibri"/>
          <w:i/>
          <w:sz w:val="43"/>
        </w:rPr>
        <w:t>гореть, </w:t>
      </w:r>
      <w:r>
        <w:rPr>
          <w:rFonts w:ascii="Calibri" w:hAnsi="Calibri"/>
          <w:sz w:val="43"/>
        </w:rPr>
        <w:t>которые Е.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Па- дучева(1996) называет соответственно деятельностями и процессами непредельными). Тогда почему такую же возможность нельзя допус- тить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для состояний?</w:t>
      </w:r>
    </w:p>
    <w:p>
      <w:pPr>
        <w:spacing w:line="252" w:lineRule="auto" w:before="37"/>
        <w:ind w:left="716" w:right="86" w:firstLine="733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1"/>
        </w:rPr>
        <w:t>Главная проблема, впрочем, не во внутренней логике, а в эмпнри- </w:t>
      </w:r>
      <w:r>
        <w:rPr>
          <w:rFonts w:ascii="Calibri" w:hAnsi="Calibri"/>
          <w:w w:val="105"/>
          <w:sz w:val="43"/>
        </w:rPr>
        <w:t>ческой</w:t>
      </w:r>
      <w:r>
        <w:rPr>
          <w:rFonts w:ascii="Calibri" w:hAnsi="Calibri"/>
          <w:w w:val="105"/>
          <w:sz w:val="43"/>
        </w:rPr>
        <w:t> адекватности.</w:t>
      </w:r>
      <w:r>
        <w:rPr>
          <w:rFonts w:ascii="Calibri" w:hAnsi="Calibri"/>
          <w:w w:val="105"/>
          <w:sz w:val="43"/>
        </w:rPr>
        <w:t> Как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 только</w:t>
      </w:r>
      <w:r>
        <w:rPr>
          <w:rFonts w:ascii="Calibri" w:hAnsi="Calibri"/>
          <w:w w:val="105"/>
          <w:sz w:val="43"/>
        </w:rPr>
        <w:t> что увидели,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действительно- </w:t>
      </w:r>
      <w:r>
        <w:rPr>
          <w:rFonts w:ascii="Calibri" w:hAnsi="Calibri"/>
          <w:w w:val="105"/>
          <w:sz w:val="41"/>
        </w:rPr>
        <w:t>сти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состояния</w:t>
      </w:r>
      <w:r>
        <w:rPr>
          <w:rFonts w:ascii="Calibri" w:hAnsi="Calibri"/>
          <w:w w:val="105"/>
          <w:sz w:val="41"/>
        </w:rPr>
        <w:t> или неагентивны (зноть) или не спецнфицированы по </w:t>
      </w:r>
      <w:r>
        <w:rPr>
          <w:rFonts w:ascii="Calibri" w:hAnsi="Calibri"/>
          <w:w w:val="105"/>
          <w:sz w:val="43"/>
        </w:rPr>
        <w:t>агентивности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(сидеть,</w:t>
      </w:r>
      <w:r>
        <w:rPr>
          <w:rFonts w:ascii="Calibri" w:hAnsi="Calibri"/>
          <w:i/>
          <w:spacing w:val="-17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не</w:t>
      </w:r>
      <w:r>
        <w:rPr>
          <w:rFonts w:ascii="Calibri" w:hAnsi="Calibri"/>
          <w:i/>
          <w:spacing w:val="-18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есть</w:t>
      </w:r>
      <w:r>
        <w:rPr>
          <w:rFonts w:ascii="Calibri" w:hAnsi="Calibri"/>
          <w:i/>
          <w:spacing w:val="-17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супа,</w:t>
      </w:r>
      <w:r>
        <w:rPr>
          <w:rFonts w:ascii="Calibri" w:hAnsi="Calibri"/>
          <w:i/>
          <w:spacing w:val="-19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ходить</w:t>
      </w:r>
      <w:r>
        <w:rPr>
          <w:rFonts w:ascii="Calibri" w:hAnsi="Calibri"/>
          <w:i/>
          <w:w w:val="105"/>
          <w:sz w:val="43"/>
        </w:rPr>
        <w:t> на</w:t>
      </w:r>
      <w:r>
        <w:rPr>
          <w:rFonts w:ascii="Calibri" w:hAnsi="Calibri"/>
          <w:i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pa6oat'y</w:t>
      </w:r>
      <w:r>
        <w:rPr>
          <w:rFonts w:ascii="Calibri" w:hAnsi="Calibri"/>
          <w:i/>
          <w:spacing w:val="-2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пешком).</w:t>
      </w:r>
      <w:r>
        <w:rPr>
          <w:rFonts w:ascii="Calibri" w:hAnsi="Calibri"/>
          <w:i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Как представляется,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серьезно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меняет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дело: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объектов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протиповолож- ными</w:t>
      </w:r>
      <w:r>
        <w:rPr>
          <w:rFonts w:ascii="Calibri" w:hAnsi="Calibri"/>
          <w:w w:val="105"/>
          <w:sz w:val="43"/>
        </w:rPr>
        <w:t> свойствамн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классе</w:t>
      </w:r>
      <w:r>
        <w:rPr>
          <w:rFonts w:ascii="Calibri" w:hAnsi="Calibri"/>
          <w:w w:val="105"/>
          <w:sz w:val="43"/>
        </w:rPr>
        <w:t> состояннй</w:t>
      </w:r>
      <w:r>
        <w:rPr>
          <w:rFonts w:ascii="Calibri" w:hAnsi="Calibri"/>
          <w:w w:val="105"/>
          <w:sz w:val="43"/>
        </w:rPr>
        <w:t> на самом</w:t>
      </w:r>
      <w:r>
        <w:rPr>
          <w:rFonts w:ascii="Calibri" w:hAnsi="Calibri"/>
          <w:w w:val="105"/>
          <w:sz w:val="43"/>
        </w:rPr>
        <w:t> деле</w:t>
      </w:r>
      <w:r>
        <w:rPr>
          <w:rFonts w:ascii="Calibri" w:hAnsi="Calibri"/>
          <w:w w:val="105"/>
          <w:sz w:val="43"/>
        </w:rPr>
        <w:t> нет,</w:t>
      </w:r>
      <w:r>
        <w:rPr>
          <w:rFonts w:ascii="Calibri" w:hAnsi="Calibri"/>
          <w:w w:val="105"/>
          <w:sz w:val="43"/>
        </w:rPr>
        <w:t> есть</w:t>
      </w:r>
      <w:r>
        <w:rPr>
          <w:rFonts w:ascii="Calibri" w:hAnsi="Calibri"/>
          <w:w w:val="105"/>
          <w:sz w:val="43"/>
        </w:rPr>
        <w:t> лишь </w:t>
      </w:r>
      <w:r>
        <w:rPr>
          <w:rFonts w:ascii="Calibri" w:hAnsi="Calibri"/>
          <w:w w:val="105"/>
          <w:sz w:val="41"/>
        </w:rPr>
        <w:t>неагентивные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предикаты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предикаты,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агентнвость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которых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жестко не фиксирована.</w:t>
      </w:r>
    </w:p>
    <w:p>
      <w:pPr>
        <w:pStyle w:val="BodyText"/>
        <w:spacing w:line="247" w:lineRule="auto"/>
        <w:ind w:left="715" w:right="86" w:firstLine="73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Подведем</w:t>
      </w:r>
      <w:r>
        <w:rPr>
          <w:rFonts w:ascii="Calibri" w:hAnsi="Calibri"/>
          <w:w w:val="105"/>
        </w:rPr>
        <w:t> итог. Общее свойство</w:t>
      </w:r>
      <w:r>
        <w:rPr>
          <w:rFonts w:ascii="Calibri" w:hAnsi="Calibri"/>
          <w:w w:val="105"/>
        </w:rPr>
        <w:t> состояний</w:t>
      </w:r>
      <w:r>
        <w:rPr>
          <w:rFonts w:ascii="Calibri" w:hAnsi="Calibri"/>
          <w:w w:val="105"/>
        </w:rPr>
        <w:t> н процессов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куму- </w:t>
      </w:r>
      <w:r>
        <w:rPr>
          <w:rFonts w:ascii="Calibri" w:hAnsi="Calibri"/>
          <w:w w:val="105"/>
          <w:sz w:val="41"/>
        </w:rPr>
        <w:t>яятивность.</w:t>
      </w:r>
      <w:r>
        <w:rPr>
          <w:rFonts w:ascii="Calibri" w:hAnsi="Calibri"/>
          <w:w w:val="105"/>
          <w:sz w:val="41"/>
        </w:rPr>
        <w:t> Важнейший критерий, рыводящий те и другие, —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истин- </w:t>
      </w:r>
      <w:r>
        <w:rPr>
          <w:rFonts w:ascii="Calibri" w:hAnsi="Calibri"/>
          <w:w w:val="105"/>
        </w:rPr>
        <w:t>ность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точке.</w:t>
      </w:r>
      <w:r>
        <w:rPr>
          <w:rFonts w:ascii="Calibri" w:hAnsi="Calibri"/>
          <w:w w:val="105"/>
        </w:rPr>
        <w:t> Если</w:t>
      </w:r>
      <w:r>
        <w:rPr>
          <w:rFonts w:ascii="Calibri" w:hAnsi="Calibri"/>
          <w:w w:val="105"/>
        </w:rPr>
        <w:t> у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читывать</w:t>
      </w:r>
      <w:r>
        <w:rPr>
          <w:rFonts w:ascii="Calibri" w:hAnsi="Calibri"/>
          <w:w w:val="105"/>
        </w:rPr>
        <w:t> агентивность/контролируемость, гра- ннцу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между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процессамн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состояниями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придется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провести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иначе,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чем если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этого не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депать.</w:t>
      </w:r>
      <w:r>
        <w:rPr>
          <w:rFonts w:ascii="Calibri" w:hAnsi="Calibri"/>
          <w:w w:val="105"/>
        </w:rPr>
        <w:t> Таким</w:t>
      </w:r>
      <w:r>
        <w:rPr>
          <w:rFonts w:ascii="Calibri" w:hAnsi="Calibri"/>
          <w:w w:val="105"/>
        </w:rPr>
        <w:t> обрыом, основной вопрос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следует ли прн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опредеяеннн</w:t>
      </w:r>
      <w:r>
        <w:rPr>
          <w:rFonts w:ascii="Calibri" w:hAnsi="Calibri"/>
          <w:w w:val="105"/>
        </w:rPr>
        <w:t> акционального</w:t>
      </w:r>
      <w:r>
        <w:rPr>
          <w:rFonts w:ascii="Calibri" w:hAnsi="Calibri"/>
          <w:w w:val="105"/>
        </w:rPr>
        <w:t> значения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принимать</w:t>
      </w:r>
      <w:r>
        <w:rPr>
          <w:rFonts w:ascii="Calibri" w:hAnsi="Calibri"/>
          <w:w w:val="105"/>
        </w:rPr>
        <w:t> агентнвность</w:t>
      </w:r>
      <w:r>
        <w:rPr>
          <w:rFonts w:ascii="Calibri" w:hAnsi="Calibri"/>
          <w:w w:val="105"/>
        </w:rPr>
        <w:t> / контролируемость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во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внимание. Наш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ответ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этот вопрос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отрица- тельныГі.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Предлагаемые</w:t>
      </w:r>
      <w:r>
        <w:rPr>
          <w:rFonts w:ascii="Calibri" w:hAnsi="Calibri"/>
          <w:w w:val="105"/>
        </w:rPr>
        <w:t> нами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правила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припнсывания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значений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пока- заны в (50):</w:t>
      </w:r>
    </w:p>
    <w:p>
      <w:pPr>
        <w:pStyle w:val="ListParagraph"/>
        <w:numPr>
          <w:ilvl w:val="0"/>
          <w:numId w:val="8"/>
        </w:numPr>
        <w:tabs>
          <w:tab w:pos="1693" w:val="left" w:leader="none"/>
        </w:tabs>
        <w:spacing w:line="240" w:lineRule="auto" w:before="217" w:after="0"/>
        <w:ind w:left="1693" w:right="0" w:hanging="97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Состоянии</w:t>
      </w:r>
    </w:p>
    <w:p>
      <w:pPr>
        <w:pStyle w:val="BodyText"/>
        <w:spacing w:before="15"/>
        <w:ind w:left="1721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Акинональное</w:t>
      </w:r>
      <w:r>
        <w:rPr>
          <w:rFonts w:ascii="Times New Roman" w:hAnsi="Times New Roman"/>
          <w:spacing w:val="35"/>
          <w:w w:val="150"/>
        </w:rPr>
        <w:t> </w:t>
      </w:r>
      <w:r>
        <w:rPr>
          <w:rFonts w:ascii="Times New Roman" w:hAnsi="Times New Roman"/>
          <w:w w:val="90"/>
        </w:rPr>
        <w:t>значенне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  <w:w w:val="90"/>
        </w:rPr>
        <w:t>сюстояниЕ</w:t>
      </w:r>
      <w:r>
        <w:rPr>
          <w:rFonts w:ascii="Times New Roman" w:hAnsi="Times New Roman"/>
          <w:spacing w:val="68"/>
        </w:rPr>
        <w:t> </w:t>
      </w:r>
      <w:r>
        <w:rPr>
          <w:rFonts w:ascii="Times New Roman" w:hAnsi="Times New Roman"/>
          <w:w w:val="90"/>
        </w:rPr>
        <w:t>припмсывается</w:t>
      </w:r>
      <w:r>
        <w:rPr>
          <w:rFonts w:ascii="Times New Roman" w:hAnsi="Times New Roman"/>
          <w:spacing w:val="67"/>
          <w:w w:val="150"/>
        </w:rPr>
        <w:t> </w:t>
      </w:r>
      <w:r>
        <w:rPr>
          <w:rFonts w:ascii="Times New Roman" w:hAnsi="Times New Roman"/>
          <w:spacing w:val="-2"/>
          <w:w w:val="90"/>
        </w:rPr>
        <w:t>объекту</w:t>
      </w:r>
    </w:p>
    <w:p>
      <w:pPr>
        <w:spacing w:before="34"/>
        <w:ind w:left="1715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класснфнкацни,</w:t>
      </w:r>
      <w:r>
        <w:rPr>
          <w:rFonts w:ascii="Times New Roman" w:hAnsi="Times New Roman"/>
          <w:spacing w:val="16"/>
          <w:sz w:val="41"/>
        </w:rPr>
        <w:t> </w:t>
      </w:r>
      <w:r>
        <w:rPr>
          <w:rFonts w:ascii="Times New Roman" w:hAnsi="Times New Roman"/>
          <w:sz w:val="41"/>
        </w:rPr>
        <w:t>если</w:t>
      </w:r>
      <w:r>
        <w:rPr>
          <w:rFonts w:ascii="Times New Roman" w:hAnsi="Times New Roman"/>
          <w:spacing w:val="18"/>
          <w:sz w:val="41"/>
        </w:rPr>
        <w:t> </w:t>
      </w:r>
      <w:r>
        <w:rPr>
          <w:rFonts w:ascii="Times New Roman" w:hAnsi="Times New Roman"/>
          <w:spacing w:val="-5"/>
          <w:sz w:val="41"/>
        </w:rPr>
        <w:t>он</w:t>
      </w:r>
    </w:p>
    <w:p>
      <w:pPr>
        <w:spacing w:line="252" w:lineRule="auto" w:before="24"/>
        <w:ind w:left="1957" w:right="1941" w:hanging="8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обладает мереологическим свойством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кумулятивностн Ь.</w:t>
      </w:r>
      <w:r>
        <w:rPr>
          <w:rFonts w:ascii="Times New Roman" w:hAnsi="Times New Roman"/>
          <w:spacing w:val="34"/>
          <w:sz w:val="41"/>
        </w:rPr>
        <w:t> </w:t>
      </w:r>
      <w:r>
        <w:rPr>
          <w:rFonts w:ascii="Times New Roman" w:hAnsi="Times New Roman"/>
          <w:sz w:val="41"/>
        </w:rPr>
        <w:t>обладает</w:t>
      </w:r>
      <w:r>
        <w:rPr>
          <w:rFonts w:ascii="Times New Roman" w:hAnsi="Times New Roman"/>
          <w:spacing w:val="-3"/>
          <w:sz w:val="41"/>
        </w:rPr>
        <w:t> </w:t>
      </w:r>
      <w:r>
        <w:rPr>
          <w:rFonts w:ascii="Times New Roman" w:hAnsi="Times New Roman"/>
          <w:sz w:val="41"/>
        </w:rPr>
        <w:t>темпоральным</w:t>
      </w:r>
      <w:r>
        <w:rPr>
          <w:rFonts w:ascii="Times New Roman" w:hAnsi="Times New Roman"/>
          <w:spacing w:val="33"/>
          <w:sz w:val="41"/>
        </w:rPr>
        <w:t> </w:t>
      </w:r>
      <w:r>
        <w:rPr>
          <w:rFonts w:ascii="Times New Roman" w:hAnsi="Times New Roman"/>
          <w:sz w:val="41"/>
        </w:rPr>
        <w:t>свойством</w:t>
      </w:r>
      <w:r>
        <w:rPr>
          <w:rFonts w:ascii="Times New Roman" w:hAnsi="Times New Roman"/>
          <w:spacing w:val="51"/>
          <w:sz w:val="41"/>
        </w:rPr>
        <w:t> </w:t>
      </w:r>
      <w:r>
        <w:rPr>
          <w:rFonts w:ascii="Times New Roman" w:hAnsi="Times New Roman"/>
          <w:sz w:val="41"/>
        </w:rPr>
        <w:t>истинности</w:t>
      </w:r>
      <w:r>
        <w:rPr>
          <w:rFonts w:ascii="Times New Roman" w:hAnsi="Times New Roman"/>
          <w:spacing w:val="47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4"/>
          <w:sz w:val="41"/>
        </w:rPr>
        <w:t> </w:t>
      </w:r>
      <w:r>
        <w:rPr>
          <w:rFonts w:ascii="Times New Roman" w:hAnsi="Times New Roman"/>
          <w:spacing w:val="-2"/>
          <w:sz w:val="41"/>
        </w:rPr>
        <w:t>точке</w:t>
      </w:r>
    </w:p>
    <w:p>
      <w:pPr>
        <w:pStyle w:val="ListParagraph"/>
        <w:numPr>
          <w:ilvl w:val="0"/>
          <w:numId w:val="8"/>
        </w:numPr>
        <w:tabs>
          <w:tab w:pos="1732" w:val="left" w:leader="none"/>
        </w:tabs>
        <w:spacing w:line="240" w:lineRule="auto" w:before="236" w:after="0"/>
        <w:ind w:left="1732" w:right="0" w:hanging="101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Пвоцкгс</w:t>
      </w:r>
    </w:p>
    <w:p>
      <w:pPr>
        <w:spacing w:line="278" w:lineRule="auto" w:before="72"/>
        <w:ind w:left="1731" w:right="0" w:firstLine="5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Акциональное</w:t>
      </w:r>
      <w:r>
        <w:rPr>
          <w:rFonts w:ascii="Times New Roman" w:hAnsi="Times New Roman"/>
          <w:w w:val="110"/>
          <w:sz w:val="37"/>
        </w:rPr>
        <w:t> знвчеине</w:t>
      </w:r>
      <w:r>
        <w:rPr>
          <w:rFonts w:ascii="Times New Roman" w:hAnsi="Times New Roman"/>
          <w:w w:val="110"/>
          <w:sz w:val="37"/>
        </w:rPr>
        <w:t> пгоцгсс</w:t>
      </w:r>
      <w:r>
        <w:rPr>
          <w:rFonts w:ascii="Times New Roman" w:hAnsi="Times New Roman"/>
          <w:w w:val="110"/>
          <w:sz w:val="37"/>
        </w:rPr>
        <w:t> приписывается</w:t>
      </w:r>
      <w:r>
        <w:rPr>
          <w:rFonts w:ascii="Times New Roman" w:hAnsi="Times New Roman"/>
          <w:w w:val="110"/>
          <w:sz w:val="37"/>
        </w:rPr>
        <w:t> обьеісгу класснфикацни, ешіи он</w:t>
      </w:r>
    </w:p>
    <w:p>
      <w:pPr>
        <w:spacing w:before="18"/>
        <w:ind w:left="1951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а.</w:t>
      </w:r>
      <w:r>
        <w:rPr>
          <w:rFonts w:ascii="Times New Roman" w:hAnsi="Times New Roman"/>
          <w:spacing w:val="73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обладает</w:t>
      </w:r>
      <w:r>
        <w:rPr>
          <w:rFonts w:ascii="Times New Roman" w:hAnsi="Times New Roman"/>
          <w:spacing w:val="3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мереопогическим</w:t>
      </w:r>
      <w:r>
        <w:rPr>
          <w:rFonts w:ascii="Times New Roman" w:hAnsi="Times New Roman"/>
          <w:spacing w:val="2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свойством</w:t>
      </w:r>
      <w:r>
        <w:rPr>
          <w:rFonts w:ascii="Times New Roman" w:hAnsi="Times New Roman"/>
          <w:spacing w:val="73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кумупятивностн</w:t>
      </w:r>
    </w:p>
    <w:p>
      <w:pPr>
        <w:spacing w:before="69"/>
        <w:ind w:left="1958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Ь.</w:t>
      </w:r>
      <w:r>
        <w:rPr>
          <w:rFonts w:ascii="Times New Roman" w:hAnsi="Times New Roman"/>
          <w:spacing w:val="50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не</w:t>
      </w:r>
      <w:r>
        <w:rPr>
          <w:rFonts w:ascii="Times New Roman" w:hAnsi="Times New Roman"/>
          <w:spacing w:val="-1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обпалает</w:t>
      </w:r>
      <w:r>
        <w:rPr>
          <w:rFonts w:ascii="Times New Roman" w:hAnsi="Times New Roman"/>
          <w:spacing w:val="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темпоральным</w:t>
      </w:r>
      <w:r>
        <w:rPr>
          <w:rFonts w:ascii="Times New Roman" w:hAnsi="Times New Roman"/>
          <w:spacing w:val="4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свойством</w:t>
      </w:r>
      <w:r>
        <w:rPr>
          <w:rFonts w:ascii="Times New Roman" w:hAnsi="Times New Roman"/>
          <w:spacing w:val="5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истннностн</w:t>
      </w:r>
      <w:r>
        <w:rPr>
          <w:rFonts w:ascii="Times New Roman" w:hAnsi="Times New Roman"/>
          <w:spacing w:val="5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</w:t>
      </w:r>
      <w:r>
        <w:rPr>
          <w:rFonts w:ascii="Times New Roman" w:hAnsi="Times New Roman"/>
          <w:spacing w:val="-20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точке</w:t>
      </w:r>
    </w:p>
    <w:p>
      <w:pPr>
        <w:spacing w:after="0"/>
        <w:jc w:val="left"/>
        <w:rPr>
          <w:rFonts w:ascii="Times New Roman" w:hAnsi="Times New Roman"/>
          <w:sz w:val="37"/>
        </w:rPr>
        <w:sectPr>
          <w:pgSz w:w="15000" w:h="23010"/>
          <w:pgMar w:top="560" w:bottom="280" w:left="0" w:right="708"/>
        </w:sectPr>
      </w:pPr>
    </w:p>
    <w:p>
      <w:pPr>
        <w:spacing w:line="256" w:lineRule="auto" w:before="55"/>
        <w:ind w:left="711" w:right="89" w:firstLine="741"/>
        <w:jc w:val="both"/>
        <w:rPr>
          <w:sz w:val="46"/>
        </w:rPr>
      </w:pPr>
      <w:r>
        <w:rPr>
          <w:rFonts w:ascii="Times New Roman" w:hAnsi="Times New Roman"/>
          <w:sz w:val="46"/>
        </w:rPr>
        <w:t>Согласно </w:t>
      </w:r>
      <w:r>
        <w:rPr>
          <w:rFonts w:ascii="Times New Roman" w:hAnsi="Times New Roman"/>
          <w:w w:val="110"/>
          <w:sz w:val="46"/>
        </w:rPr>
        <w:t>(50351), </w:t>
      </w:r>
      <w:r>
        <w:rPr>
          <w:rFonts w:ascii="Times New Roman" w:hAnsi="Times New Roman"/>
          <w:sz w:val="46"/>
        </w:rPr>
        <w:t>истинность в точке —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единственный семан- </w:t>
      </w:r>
      <w:r>
        <w:rPr>
          <w:rFonts w:ascii="Times New Roman" w:hAnsi="Times New Roman"/>
          <w:b/>
          <w:sz w:val="43"/>
        </w:rPr>
        <w:t>тический критерий, разводsщий состояния и процессы. Очевидный плюс этих </w:t>
      </w:r>
      <w:r>
        <w:rPr>
          <w:rFonts w:ascii="Times New Roman" w:hAnsi="Times New Roman"/>
          <w:sz w:val="43"/>
        </w:rPr>
        <w:t>определений, </w:t>
      </w:r>
      <w:r>
        <w:rPr>
          <w:rFonts w:ascii="Times New Roman" w:hAnsi="Times New Roman"/>
          <w:b/>
          <w:sz w:val="43"/>
        </w:rPr>
        <w:t>помимо концептуальной простоты, состоит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 том, что состояния </w:t>
      </w:r>
      <w:r>
        <w:rPr>
          <w:rFonts w:ascii="Times New Roman" w:hAnsi="Times New Roman"/>
          <w:sz w:val="43"/>
        </w:rPr>
        <w:t>обрыуіот естественный </w:t>
      </w:r>
      <w:r>
        <w:rPr>
          <w:rFonts w:ascii="Times New Roman" w:hAnsi="Times New Roman"/>
          <w:b/>
          <w:sz w:val="43"/>
        </w:rPr>
        <w:t>класс: предикаты, не- </w:t>
      </w:r>
      <w:r>
        <w:rPr>
          <w:rFonts w:ascii="Times New Roman" w:hAnsi="Times New Roman"/>
          <w:sz w:val="43"/>
        </w:rPr>
        <w:t>сущие такой акциональное значение, — это все предикаты (и только </w:t>
      </w:r>
      <w:r>
        <w:rPr>
          <w:rFonts w:ascii="Times New Roman" w:hAnsi="Times New Roman"/>
          <w:b/>
          <w:sz w:val="43"/>
        </w:rPr>
        <w:t>они),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которые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характеризуются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как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истинные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точке.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Агентивность/ контролнруемость </w:t>
      </w:r>
      <w:r>
        <w:rPr>
          <w:rFonts w:ascii="Times New Roman" w:hAnsi="Times New Roman"/>
          <w:sz w:val="43"/>
        </w:rPr>
        <w:t>в определенин не фиг}’рирует, в </w:t>
      </w:r>
      <w:r>
        <w:rPr>
          <w:rFonts w:ascii="Times New Roman" w:hAnsi="Times New Roman"/>
          <w:b/>
          <w:sz w:val="43"/>
        </w:rPr>
        <w:t>значит </w:t>
      </w:r>
      <w:r>
        <w:rPr>
          <w:rFonts w:ascii="Times New Roman" w:hAnsi="Times New Roman"/>
          <w:sz w:val="43"/>
        </w:rPr>
        <w:t>значение </w:t>
      </w:r>
      <w:r>
        <w:rPr>
          <w:rFonts w:ascii="Times New Roman" w:hAnsi="Times New Roman"/>
          <w:sz w:val="39"/>
        </w:rPr>
        <w:t>COCTOЯHNE fï иписывается в том числе и предложенням/г:лаюльным </w:t>
      </w:r>
      <w:r>
        <w:rPr>
          <w:spacing w:val="-8"/>
          <w:sz w:val="46"/>
        </w:rPr>
        <w:t>группам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типа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Володя</w:t>
      </w:r>
      <w:r>
        <w:rPr>
          <w:i/>
          <w:spacing w:val="-17"/>
          <w:sz w:val="46"/>
        </w:rPr>
        <w:t> </w:t>
      </w:r>
      <w:r>
        <w:rPr>
          <w:i/>
          <w:spacing w:val="-8"/>
          <w:sz w:val="46"/>
        </w:rPr>
        <w:t>сидит.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Если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бы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захотелн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сузить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опщдепе- </w:t>
      </w:r>
      <w:r>
        <w:rPr>
          <w:spacing w:val="-12"/>
          <w:sz w:val="46"/>
        </w:rPr>
        <w:t>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(50),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добавив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нему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требование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неагентивности,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случаи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вида </w:t>
      </w:r>
      <w:r>
        <w:rPr>
          <w:i/>
          <w:spacing w:val="-12"/>
          <w:sz w:val="46"/>
        </w:rPr>
        <w:t>Володя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cнduni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были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вытеснены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иэ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разряда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состояний</w:t>
      </w:r>
      <w:r>
        <w:rPr>
          <w:spacing w:val="-12"/>
          <w:sz w:val="46"/>
        </w:rPr>
        <w:t> 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либо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по- </w:t>
      </w:r>
      <w:r>
        <w:rPr>
          <w:sz w:val="43"/>
        </w:rPr>
        <w:t>пали бы в</w:t>
      </w:r>
      <w:r>
        <w:rPr>
          <w:spacing w:val="-2"/>
          <w:sz w:val="43"/>
        </w:rPr>
        <w:t> </w:t>
      </w:r>
      <w:r>
        <w:rPr>
          <w:sz w:val="43"/>
        </w:rPr>
        <w:t>разряд деятельностей, либо поставили отдельный семан- </w:t>
      </w:r>
      <w:r>
        <w:rPr>
          <w:spacing w:val="-10"/>
          <w:sz w:val="46"/>
        </w:rPr>
        <w:t>тический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класс,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состояний</w:t>
      </w:r>
      <w:r>
        <w:rPr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деятельностей.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бы</w:t>
      </w:r>
      <w:r>
        <w:rPr>
          <w:spacing w:val="-10"/>
          <w:sz w:val="46"/>
        </w:rPr>
        <w:t> утратили </w:t>
      </w:r>
      <w:r>
        <w:rPr>
          <w:w w:val="90"/>
          <w:sz w:val="46"/>
        </w:rPr>
        <w:t>естественность</w:t>
      </w:r>
      <w:r>
        <w:rPr>
          <w:spacing w:val="-28"/>
          <w:w w:val="90"/>
          <w:sz w:val="46"/>
        </w:rPr>
        <w:t> </w:t>
      </w:r>
      <w:r>
        <w:rPr>
          <w:w w:val="90"/>
          <w:sz w:val="46"/>
        </w:rPr>
        <w:t>класса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состояний,</w:t>
      </w:r>
      <w:r>
        <w:rPr>
          <w:spacing w:val="18"/>
          <w:sz w:val="46"/>
        </w:rPr>
        <w:t> </w:t>
      </w:r>
      <w:r>
        <w:rPr>
          <w:w w:val="90"/>
          <w:sz w:val="46"/>
        </w:rPr>
        <w:t>ничего</w:t>
      </w:r>
      <w:r>
        <w:rPr>
          <w:spacing w:val="-1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6"/>
          <w:sz w:val="46"/>
        </w:rPr>
        <w:t> </w:t>
      </w:r>
      <w:r>
        <w:rPr>
          <w:w w:val="90"/>
          <w:sz w:val="46"/>
        </w:rPr>
        <w:t>приобретя</w:t>
      </w:r>
      <w:r>
        <w:rPr>
          <w:spacing w:val="28"/>
          <w:sz w:val="46"/>
        </w:rPr>
        <w:t> </w:t>
      </w:r>
      <w:r>
        <w:rPr>
          <w:w w:val="90"/>
          <w:sz w:val="46"/>
        </w:rPr>
        <w:t>взамен.</w:t>
      </w:r>
      <w:r>
        <w:rPr>
          <w:spacing w:val="14"/>
          <w:sz w:val="46"/>
        </w:rPr>
        <w:t> </w:t>
      </w:r>
      <w:r>
        <w:rPr>
          <w:w w:val="90"/>
          <w:sz w:val="46"/>
        </w:rPr>
        <w:t>В</w:t>
      </w:r>
      <w:r>
        <w:rPr>
          <w:spacing w:val="3"/>
          <w:sz w:val="46"/>
        </w:rPr>
        <w:t> </w:t>
      </w:r>
      <w:r>
        <w:rPr>
          <w:spacing w:val="-4"/>
          <w:w w:val="90"/>
          <w:sz w:val="46"/>
        </w:rPr>
        <w:t>этом</w:t>
      </w:r>
    </w:p>
    <w:p>
      <w:pPr>
        <w:spacing w:line="492" w:lineRule="exact" w:before="0"/>
        <w:ind w:left="711" w:right="0" w:firstLine="0"/>
        <w:jc w:val="both"/>
        <w:rPr>
          <w:sz w:val="46"/>
        </w:rPr>
      </w:pPr>
      <w:r>
        <w:rPr>
          <w:w w:val="90"/>
          <w:sz w:val="46"/>
        </w:rPr>
        <w:t>смысле</w:t>
      </w:r>
      <w:r>
        <w:rPr>
          <w:spacing w:val="32"/>
          <w:sz w:val="46"/>
        </w:rPr>
        <w:t> </w:t>
      </w:r>
      <w:r>
        <w:rPr>
          <w:w w:val="90"/>
          <w:sz w:val="46"/>
        </w:rPr>
        <w:t>иметь</w:t>
      </w:r>
      <w:r>
        <w:rPr>
          <w:spacing w:val="13"/>
          <w:sz w:val="46"/>
        </w:rPr>
        <w:t> </w:t>
      </w:r>
      <w:r>
        <w:rPr>
          <w:w w:val="90"/>
          <w:sz w:val="46"/>
        </w:rPr>
        <w:t>среди</w:t>
      </w:r>
      <w:r>
        <w:rPr>
          <w:spacing w:val="30"/>
          <w:sz w:val="46"/>
        </w:rPr>
        <w:t> </w:t>
      </w:r>
      <w:r>
        <w:rPr>
          <w:w w:val="90"/>
          <w:sz w:val="46"/>
        </w:rPr>
        <w:t>обьектов,</w:t>
      </w:r>
      <w:r>
        <w:rPr>
          <w:spacing w:val="38"/>
          <w:sz w:val="46"/>
        </w:rPr>
        <w:t> </w:t>
      </w:r>
      <w:r>
        <w:rPr>
          <w:w w:val="90"/>
          <w:sz w:val="46"/>
        </w:rPr>
        <w:t>которым</w:t>
      </w:r>
      <w:r>
        <w:rPr>
          <w:spacing w:val="49"/>
          <w:sz w:val="46"/>
        </w:rPr>
        <w:t> </w:t>
      </w:r>
      <w:r>
        <w:rPr>
          <w:w w:val="90"/>
          <w:sz w:val="46"/>
        </w:rPr>
        <w:t>приписывается</w:t>
      </w:r>
      <w:r>
        <w:rPr>
          <w:spacing w:val="47"/>
          <w:sz w:val="46"/>
        </w:rPr>
        <w:t> </w:t>
      </w:r>
      <w:r>
        <w:rPr>
          <w:w w:val="90"/>
          <w:sz w:val="46"/>
        </w:rPr>
        <w:t>значение</w:t>
      </w:r>
      <w:r>
        <w:rPr>
          <w:spacing w:val="28"/>
          <w:sz w:val="46"/>
        </w:rPr>
        <w:t> </w:t>
      </w:r>
      <w:r>
        <w:rPr>
          <w:spacing w:val="-5"/>
          <w:w w:val="90"/>
          <w:sz w:val="46"/>
        </w:rPr>
        <w:t>co-</w:t>
      </w:r>
    </w:p>
    <w:p>
      <w:pPr>
        <w:spacing w:before="48"/>
        <w:ind w:left="716" w:right="0" w:firstLine="0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1"/>
        </w:rPr>
        <w:t>стояниЕ,</w:t>
      </w:r>
      <w:r>
        <w:rPr>
          <w:rFonts w:ascii="Calibri" w:hAnsi="Calibri"/>
          <w:spacing w:val="48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предикаты,</w:t>
      </w:r>
      <w:r>
        <w:rPr>
          <w:rFonts w:ascii="Calibri" w:hAnsi="Calibri"/>
          <w:b/>
          <w:spacing w:val="41"/>
          <w:w w:val="150"/>
          <w:sz w:val="41"/>
        </w:rPr>
        <w:t> </w:t>
      </w:r>
      <w:r>
        <w:rPr>
          <w:rFonts w:ascii="Calibri" w:hAnsi="Calibri"/>
          <w:b/>
          <w:w w:val="105"/>
          <w:sz w:val="41"/>
        </w:rPr>
        <w:t>не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специфицированные</w:t>
      </w:r>
      <w:r>
        <w:rPr>
          <w:rFonts w:ascii="Calibri" w:hAnsi="Calibri"/>
          <w:b/>
          <w:spacing w:val="49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по</w:t>
      </w:r>
      <w:r>
        <w:rPr>
          <w:rFonts w:ascii="Calibri" w:hAnsi="Calibri"/>
          <w:b/>
          <w:spacing w:val="42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агеитнвностн,</w:t>
      </w:r>
      <w:r>
        <w:rPr>
          <w:rFonts w:ascii="Calibri" w:hAnsi="Calibri"/>
          <w:b/>
          <w:spacing w:val="50"/>
          <w:w w:val="150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такие,</w:t>
      </w:r>
    </w:p>
    <w:p>
      <w:pPr>
        <w:spacing w:before="15"/>
        <w:ind w:left="754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как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сидеть</w:t>
      </w:r>
      <w:r>
        <w:rPr>
          <w:rFonts w:ascii="Times New Roman" w:hAnsi="Times New Roman"/>
          <w:i/>
          <w:spacing w:val="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лежать, </w:t>
      </w:r>
      <w:r>
        <w:rPr>
          <w:rFonts w:ascii="Times New Roman" w:hAnsi="Times New Roman"/>
          <w:spacing w:val="-2"/>
          <w:sz w:val="46"/>
        </w:rPr>
        <w:t>вгпядит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менее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неприапекагельноіl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теоретиче-</w:t>
      </w:r>
    </w:p>
    <w:p>
      <w:pPr>
        <w:pStyle w:val="BodyText"/>
        <w:spacing w:before="1"/>
        <w:rPr>
          <w:rFonts w:ascii="Times New Roman"/>
          <w:sz w:val="10"/>
        </w:rPr>
      </w:pPr>
      <w:r>
        <w:rPr>
          <w:rFonts w:ascii="Times New Roman"/>
          <w:sz w:val="1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466725</wp:posOffset>
            </wp:positionH>
            <wp:positionV relativeFrom="paragraph">
              <wp:posOffset>89475</wp:posOffset>
            </wp:positionV>
            <wp:extent cx="2486025" cy="20002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1"/>
        <w:rPr>
          <w:rFonts w:ascii="Times New Roman"/>
          <w:sz w:val="46"/>
        </w:rPr>
      </w:pPr>
    </w:p>
    <w:p>
      <w:pPr>
        <w:pStyle w:val="ListParagraph"/>
        <w:numPr>
          <w:ilvl w:val="2"/>
          <w:numId w:val="1"/>
        </w:numPr>
        <w:tabs>
          <w:tab w:pos="4027" w:val="left" w:leader="none"/>
        </w:tabs>
        <w:spacing w:line="240" w:lineRule="auto" w:before="1" w:after="0"/>
        <w:ind w:left="4027" w:right="0" w:hanging="1096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70"/>
          <w:sz w:val="39"/>
        </w:rPr>
        <w:t>ВХОЖДЕНІ4Е</w:t>
      </w:r>
      <w:r>
        <w:rPr>
          <w:rFonts w:ascii="Times New Roman" w:hAnsi="Times New Roman"/>
          <w:spacing w:val="57"/>
          <w:sz w:val="39"/>
        </w:rPr>
        <w:t> </w:t>
      </w:r>
      <w:r>
        <w:rPr>
          <w:rFonts w:ascii="Times New Roman" w:hAnsi="Times New Roman"/>
          <w:w w:val="70"/>
          <w:sz w:val="39"/>
        </w:rPr>
        <w:t>8</w:t>
      </w:r>
      <w:r>
        <w:rPr>
          <w:rFonts w:ascii="Times New Roman" w:hAnsi="Times New Roman"/>
          <w:spacing w:val="78"/>
          <w:sz w:val="39"/>
        </w:rPr>
        <w:t> </w:t>
      </w:r>
      <w:r>
        <w:rPr>
          <w:rFonts w:ascii="Times New Roman" w:hAnsi="Times New Roman"/>
          <w:w w:val="70"/>
          <w:sz w:val="39"/>
        </w:rPr>
        <w:t>СОСТОЯНИЕ</w:t>
      </w:r>
      <w:r>
        <w:rPr>
          <w:rFonts w:ascii="Times New Roman" w:hAnsi="Times New Roman"/>
          <w:spacing w:val="70"/>
          <w:sz w:val="39"/>
        </w:rPr>
        <w:t> </w:t>
      </w:r>
      <w:r>
        <w:rPr>
          <w:rFonts w:ascii="Times New Roman" w:hAnsi="Times New Roman"/>
          <w:w w:val="70"/>
          <w:sz w:val="39"/>
        </w:rPr>
        <w:t>И</w:t>
      </w:r>
      <w:r>
        <w:rPr>
          <w:rFonts w:ascii="Times New Roman" w:hAnsi="Times New Roman"/>
          <w:spacing w:val="49"/>
          <w:sz w:val="39"/>
        </w:rPr>
        <w:t> </w:t>
      </w:r>
      <w:r>
        <w:rPr>
          <w:rFonts w:ascii="Times New Roman" w:hAnsi="Times New Roman"/>
          <w:w w:val="70"/>
          <w:sz w:val="39"/>
        </w:rPr>
        <w:t>ВХОЖДЕННЕ</w:t>
      </w:r>
      <w:r>
        <w:rPr>
          <w:rFonts w:ascii="Times New Roman" w:hAnsi="Times New Roman"/>
          <w:spacing w:val="56"/>
          <w:sz w:val="39"/>
        </w:rPr>
        <w:t> </w:t>
      </w:r>
      <w:r>
        <w:rPr>
          <w:rFonts w:ascii="Times New Roman" w:hAnsi="Times New Roman"/>
          <w:w w:val="70"/>
          <w:sz w:val="39"/>
        </w:rPr>
        <w:t>В</w:t>
      </w:r>
      <w:r>
        <w:rPr>
          <w:rFonts w:ascii="Times New Roman" w:hAnsi="Times New Roman"/>
          <w:spacing w:val="7"/>
          <w:sz w:val="39"/>
        </w:rPr>
        <w:t> </w:t>
      </w:r>
      <w:r>
        <w:rPr>
          <w:rFonts w:ascii="Times New Roman" w:hAnsi="Times New Roman"/>
          <w:spacing w:val="-2"/>
          <w:w w:val="70"/>
          <w:sz w:val="39"/>
        </w:rPr>
        <w:t>ПРОЦЕСС</w:t>
      </w:r>
    </w:p>
    <w:p>
      <w:pPr>
        <w:spacing w:line="264" w:lineRule="auto" w:before="401"/>
        <w:ind w:left="720" w:right="91" w:firstLine="75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6"/>
        </w:rPr>
        <w:t>ПPouEcc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состояниЕ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объединяет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свойство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кумулятивности,</w:t>
      </w:r>
      <w:r>
        <w:rPr>
          <w:rFonts w:ascii="Times New Roman" w:hAnsi="Times New Roman"/>
          <w:b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или </w:t>
      </w:r>
      <w:r>
        <w:rPr>
          <w:rFonts w:ascii="Times New Roman" w:hAnsi="Times New Roman"/>
          <w:sz w:val="41"/>
        </w:rPr>
        <w:t>аддитивности,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которое,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как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мы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видели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а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выше,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у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тагольных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преди- </w:t>
      </w:r>
      <w:r>
        <w:rPr>
          <w:rFonts w:ascii="Times New Roman" w:hAnsi="Times New Roman"/>
          <w:b/>
          <w:sz w:val="43"/>
        </w:rPr>
        <w:t>катов </w:t>
      </w:r>
      <w:r>
        <w:rPr>
          <w:rFonts w:ascii="Times New Roman" w:hAnsi="Times New Roman"/>
          <w:sz w:val="43"/>
        </w:rPr>
        <w:t>принимает </w:t>
      </w:r>
      <w:r>
        <w:rPr>
          <w:rFonts w:ascii="Times New Roman" w:hAnsi="Times New Roman"/>
          <w:b/>
          <w:sz w:val="43"/>
        </w:rPr>
        <w:t>обличье иепределъиости. </w:t>
      </w:r>
      <w:r>
        <w:rPr>
          <w:rFonts w:ascii="Times New Roman" w:hAnsi="Times New Roman"/>
          <w:sz w:val="43"/>
        </w:rPr>
        <w:t>Предикаты, </w:t>
      </w:r>
      <w:r>
        <w:rPr>
          <w:rFonts w:ascii="Times New Roman" w:hAnsi="Times New Roman"/>
          <w:b/>
          <w:sz w:val="43"/>
        </w:rPr>
        <w:t>обладающие </w:t>
      </w:r>
      <w:r>
        <w:rPr>
          <w:rFonts w:ascii="Times New Roman" w:hAnsi="Times New Roman"/>
          <w:sz w:val="43"/>
        </w:rPr>
        <w:t>таким акциональным значением, </w:t>
      </w:r>
      <w:r>
        <w:rPr>
          <w:rFonts w:ascii="Times New Roman" w:hAnsi="Times New Roman"/>
          <w:b/>
          <w:sz w:val="43"/>
        </w:rPr>
        <w:t>не предполагает, что </w:t>
      </w:r>
      <w:r>
        <w:rPr>
          <w:rFonts w:ascii="Times New Roman" w:hAnsi="Times New Roman"/>
          <w:sz w:val="43"/>
        </w:rPr>
        <w:t>участники си- туации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претерпевают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квкие-яибо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качественный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изменения,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переходят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новое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состояние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или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начинают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участвовать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новом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процессе.</w:t>
      </w:r>
    </w:p>
    <w:p>
      <w:pPr>
        <w:spacing w:line="508" w:lineRule="exact" w:before="0"/>
        <w:ind w:left="1492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Непредельным</w:t>
      </w:r>
      <w:r>
        <w:rPr>
          <w:rFonts w:ascii="Times New Roman" w:hAnsi="Times New Roman"/>
          <w:spacing w:val="53"/>
          <w:sz w:val="46"/>
        </w:rPr>
        <w:t>  </w:t>
      </w:r>
      <w:r>
        <w:rPr>
          <w:rFonts w:ascii="Times New Roman" w:hAnsi="Times New Roman"/>
          <w:sz w:val="46"/>
        </w:rPr>
        <w:t>предикатам</w:t>
      </w:r>
      <w:r>
        <w:rPr>
          <w:rFonts w:ascii="Times New Roman" w:hAnsi="Times New Roman"/>
          <w:spacing w:val="46"/>
          <w:sz w:val="46"/>
        </w:rPr>
        <w:t>  </w:t>
      </w:r>
      <w:r>
        <w:rPr>
          <w:rFonts w:ascii="Times New Roman" w:hAnsi="Times New Roman"/>
          <w:sz w:val="46"/>
        </w:rPr>
        <w:t>противопоставлены</w:t>
      </w:r>
      <w:r>
        <w:rPr>
          <w:rFonts w:ascii="Times New Roman" w:hAnsi="Times New Roman"/>
          <w:spacing w:val="31"/>
          <w:sz w:val="46"/>
        </w:rPr>
        <w:t>  </w:t>
      </w:r>
      <w:r>
        <w:rPr>
          <w:rFonts w:ascii="Times New Roman" w:hAnsi="Times New Roman"/>
          <w:spacing w:val="-2"/>
          <w:sz w:val="46"/>
        </w:rPr>
        <w:t>предельпые.</w:t>
      </w:r>
    </w:p>
    <w:p>
      <w:pPr>
        <w:spacing w:line="244" w:lineRule="auto" w:before="58"/>
        <w:ind w:left="711" w:right="93" w:firstLine="46"/>
        <w:jc w:val="both"/>
        <w:rPr>
          <w:sz w:val="46"/>
        </w:rPr>
      </w:pPr>
      <w:r>
        <w:rPr>
          <w:rFonts w:ascii="Times New Roman" w:hAnsi="Times New Roman"/>
          <w:b/>
          <w:sz w:val="41"/>
        </w:rPr>
        <w:t>Их отличительнаs особенность состоит в том, что описываемая си- </w:t>
      </w:r>
      <w:r>
        <w:rPr>
          <w:rFonts w:ascii="Times New Roman" w:hAnsi="Times New Roman"/>
          <w:sz w:val="43"/>
        </w:rPr>
        <w:t>туацня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неминуемо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завершается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кульминацией,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которой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одним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6"/>
        </w:rPr>
        <w:t>из пащиципантов происходят качественные изменения. Например, </w:t>
      </w:r>
      <w:r>
        <w:rPr>
          <w:rFonts w:ascii="Times New Roman" w:hAnsi="Times New Roman"/>
          <w:spacing w:val="-4"/>
          <w:sz w:val="46"/>
        </w:rPr>
        <w:t>состояние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‘знагь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английский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язык’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может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длиться,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вообще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говоря, не- </w:t>
      </w:r>
      <w:r>
        <w:rPr>
          <w:rFonts w:ascii="Times New Roman" w:hAnsi="Times New Roman"/>
          <w:sz w:val="46"/>
        </w:rPr>
        <w:t>ограниченно долго — в нем самом не заключено ничего такот, что </w:t>
      </w:r>
      <w:r>
        <w:rPr>
          <w:rFonts w:ascii="Times New Roman" w:hAnsi="Times New Roman"/>
          <w:b/>
          <w:sz w:val="46"/>
        </w:rPr>
        <w:t>требует ет</w:t>
      </w:r>
      <w:r>
        <w:rPr>
          <w:rFonts w:ascii="Times New Roman" w:hAnsi="Times New Roman"/>
          <w:b/>
          <w:spacing w:val="40"/>
          <w:sz w:val="46"/>
        </w:rPr>
        <w:t> </w:t>
      </w:r>
      <w:r>
        <w:rPr>
          <w:rFonts w:ascii="Times New Roman" w:hAnsi="Times New Roman"/>
          <w:b/>
          <w:sz w:val="46"/>
        </w:rPr>
        <w:t>непременнот </w:t>
      </w:r>
      <w:r>
        <w:rPr>
          <w:rFonts w:ascii="Times New Roman" w:hAnsi="Times New Roman"/>
          <w:sz w:val="46"/>
        </w:rPr>
        <w:t>прекращения в какой-то момент. Напро- </w:t>
      </w:r>
      <w:r>
        <w:rPr>
          <w:spacing w:val="-16"/>
          <w:sz w:val="46"/>
        </w:rPr>
        <w:t>тив,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ситуация</w:t>
      </w:r>
      <w:r>
        <w:rPr>
          <w:spacing w:val="4"/>
          <w:sz w:val="46"/>
        </w:rPr>
        <w:t> </w:t>
      </w:r>
      <w:r>
        <w:rPr>
          <w:spacing w:val="-16"/>
          <w:sz w:val="46"/>
        </w:rPr>
        <w:t>‘таять’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рано</w:t>
      </w:r>
      <w:r>
        <w:rPr>
          <w:sz w:val="46"/>
        </w:rPr>
        <w:t> </w:t>
      </w:r>
      <w:r>
        <w:rPr>
          <w:spacing w:val="-16"/>
          <w:sz w:val="46"/>
        </w:rPr>
        <w:t>или</w:t>
      </w:r>
      <w:r>
        <w:rPr>
          <w:sz w:val="46"/>
        </w:rPr>
        <w:t> </w:t>
      </w:r>
      <w:r>
        <w:rPr>
          <w:spacing w:val="-16"/>
          <w:sz w:val="46"/>
        </w:rPr>
        <w:t>поздно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необходимостью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завершает- </w:t>
      </w:r>
      <w:r>
        <w:rPr>
          <w:spacing w:val="-2"/>
          <w:sz w:val="46"/>
        </w:rPr>
        <w:t>ся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тот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момент,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югда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вся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масса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тающей</w:t>
      </w:r>
      <w:r>
        <w:rPr>
          <w:spacing w:val="-18"/>
          <w:sz w:val="46"/>
        </w:rPr>
        <w:t> </w:t>
      </w:r>
      <w:r>
        <w:rPr>
          <w:spacing w:val="-2"/>
          <w:sz w:val="46"/>
        </w:rPr>
        <w:t>субстанцин</w:t>
      </w:r>
      <w:r>
        <w:rPr>
          <w:spacing w:val="7"/>
          <w:sz w:val="46"/>
        </w:rPr>
        <w:t> </w:t>
      </w:r>
      <w:r>
        <w:rPr>
          <w:spacing w:val="-2"/>
          <w:sz w:val="46"/>
        </w:rPr>
        <w:t>переходит </w:t>
      </w:r>
      <w:r>
        <w:rPr>
          <w:w w:val="90"/>
          <w:sz w:val="46"/>
        </w:rPr>
        <w:t>в новое агрегатное состояние.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w w:val="90"/>
          <w:sz w:val="46"/>
        </w:rPr>
        <w:t> этом смысле о завершении</w:t>
      </w:r>
      <w:r>
        <w:rPr>
          <w:sz w:val="46"/>
        </w:rPr>
        <w:t> </w:t>
      </w:r>
      <w:r>
        <w:rPr>
          <w:w w:val="90"/>
          <w:sz w:val="46"/>
        </w:rPr>
        <w:t>ситуации </w:t>
      </w:r>
      <w:r>
        <w:rPr>
          <w:w w:val="90"/>
          <w:sz w:val="48"/>
        </w:rPr>
        <w:t>‘таять’,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описываемом,</w:t>
      </w:r>
      <w:r>
        <w:rPr>
          <w:spacing w:val="-10"/>
          <w:sz w:val="48"/>
        </w:rPr>
        <w:t> </w:t>
      </w:r>
      <w:r>
        <w:rPr>
          <w:w w:val="90"/>
          <w:sz w:val="48"/>
        </w:rPr>
        <w:t>например,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формой</w:t>
      </w:r>
      <w:r>
        <w:rPr>
          <w:spacing w:val="-16"/>
          <w:w w:val="90"/>
          <w:sz w:val="48"/>
        </w:rPr>
        <w:t> </w:t>
      </w:r>
      <w:r>
        <w:rPr>
          <w:i/>
          <w:w w:val="90"/>
          <w:sz w:val="48"/>
        </w:rPr>
        <w:t>растапл,</w:t>
      </w:r>
      <w:r>
        <w:rPr>
          <w:i/>
          <w:spacing w:val="-1"/>
          <w:w w:val="90"/>
          <w:sz w:val="48"/>
        </w:rPr>
        <w:t> </w:t>
      </w:r>
      <w:r>
        <w:rPr>
          <w:w w:val="90"/>
          <w:sz w:val="48"/>
        </w:rPr>
        <w:t>часто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говорят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как </w:t>
      </w:r>
      <w:r>
        <w:rPr>
          <w:spacing w:val="-8"/>
          <w:sz w:val="46"/>
        </w:rPr>
        <w:t>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естестввнном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пределе,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завершении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состояния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‘спать’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случае </w:t>
      </w:r>
      <w:r>
        <w:rPr>
          <w:w w:val="90"/>
          <w:sz w:val="46"/>
        </w:rPr>
        <w:t>лocrins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 о произвольном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</w:t>
      </w:r>
      <w:r>
        <w:rPr>
          <w:w w:val="90"/>
          <w:position w:val="-4"/>
          <w:sz w:val="46"/>
        </w:rPr>
        <w:t>А</w:t>
      </w:r>
      <w:r>
        <w:rPr>
          <w:w w:val="90"/>
          <w:sz w:val="46"/>
        </w:rPr>
        <w:t>еле.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40" w:bottom="280" w:left="0" w:right="708"/>
        </w:sectPr>
      </w:pPr>
    </w:p>
    <w:p>
      <w:pPr>
        <w:spacing w:line="249" w:lineRule="auto" w:before="88"/>
        <w:ind w:left="711" w:right="87" w:firstLine="761"/>
        <w:jc w:val="both"/>
        <w:rPr>
          <w:sz w:val="46"/>
        </w:rPr>
      </w:pPr>
      <w:r>
        <w:rPr>
          <w:w w:val="90"/>
          <w:sz w:val="46"/>
        </w:rPr>
        <w:t>Предельные</w:t>
      </w:r>
      <w:r>
        <w:rPr>
          <w:w w:val="90"/>
          <w:sz w:val="46"/>
        </w:rPr>
        <w:t> глагольные</w:t>
      </w:r>
      <w:r>
        <w:rPr>
          <w:w w:val="90"/>
          <w:sz w:val="46"/>
        </w:rPr>
        <w:t> предикаты</w:t>
      </w:r>
      <w:r>
        <w:rPr>
          <w:w w:val="90"/>
          <w:sz w:val="46"/>
        </w:rPr>
        <w:t> обладают свойствами,</w:t>
      </w:r>
      <w:r>
        <w:rPr>
          <w:w w:val="90"/>
          <w:sz w:val="46"/>
        </w:rPr>
        <w:t> проти- воположными свойствам непщдельных, — неаддитнвностью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и непод- разделимостью</w:t>
      </w:r>
      <w:r>
        <w:rPr>
          <w:w w:val="90"/>
          <w:sz w:val="46"/>
        </w:rPr>
        <w:t> (= квантованностью). Неаддитнвность</w:t>
      </w:r>
      <w:r>
        <w:rPr>
          <w:w w:val="90"/>
          <w:sz w:val="46"/>
        </w:rPr>
        <w:t> предиката</w:t>
      </w:r>
      <w:r>
        <w:rPr>
          <w:w w:val="90"/>
          <w:sz w:val="46"/>
        </w:rPr>
        <w:t> оз- начает,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если из двух обозначаемых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 сущностей составить одну, она не будет элементом</w:t>
      </w:r>
      <w:r>
        <w:rPr>
          <w:w w:val="90"/>
          <w:sz w:val="46"/>
        </w:rPr>
        <w:t> экстенсионала</w:t>
      </w:r>
      <w:r>
        <w:rPr>
          <w:w w:val="90"/>
          <w:sz w:val="46"/>
        </w:rPr>
        <w:t> этого</w:t>
      </w:r>
      <w:r>
        <w:rPr>
          <w:w w:val="90"/>
          <w:sz w:val="46"/>
        </w:rPr>
        <w:t> предиката.</w:t>
      </w:r>
      <w:r>
        <w:rPr>
          <w:sz w:val="46"/>
        </w:rPr>
        <w:t> </w:t>
      </w:r>
      <w:r>
        <w:rPr>
          <w:w w:val="90"/>
          <w:sz w:val="46"/>
        </w:rPr>
        <w:t>Два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события </w:t>
      </w:r>
      <w:r>
        <w:rPr>
          <w:sz w:val="43"/>
        </w:rPr>
        <w:t>‘написать</w:t>
      </w:r>
      <w:r>
        <w:rPr>
          <w:spacing w:val="40"/>
          <w:sz w:val="43"/>
        </w:rPr>
        <w:t> </w:t>
      </w:r>
      <w:r>
        <w:rPr>
          <w:sz w:val="43"/>
        </w:rPr>
        <w:t>письмо’ в сумме</w:t>
      </w:r>
      <w:r>
        <w:rPr>
          <w:spacing w:val="40"/>
          <w:sz w:val="43"/>
        </w:rPr>
        <w:t> </w:t>
      </w:r>
      <w:r>
        <w:rPr>
          <w:sz w:val="43"/>
        </w:rPr>
        <w:t>не образуют события</w:t>
      </w:r>
      <w:r>
        <w:rPr>
          <w:spacing w:val="40"/>
          <w:sz w:val="43"/>
        </w:rPr>
        <w:t> </w:t>
      </w:r>
      <w:r>
        <w:rPr>
          <w:sz w:val="43"/>
        </w:rPr>
        <w:t>‘написать</w:t>
      </w:r>
      <w:r>
        <w:rPr>
          <w:spacing w:val="40"/>
          <w:sz w:val="43"/>
        </w:rPr>
        <w:t> </w:t>
      </w:r>
      <w:r>
        <w:rPr>
          <w:sz w:val="43"/>
        </w:rPr>
        <w:t>письмо’, а образуют событие ‘написвть письмо дважды’ или ‘написать два письма’</w:t>
      </w:r>
      <w:r>
        <w:rPr>
          <w:spacing w:val="-24"/>
          <w:sz w:val="43"/>
        </w:rPr>
        <w:t> </w:t>
      </w:r>
      <w:r>
        <w:rPr>
          <w:sz w:val="43"/>
        </w:rPr>
        <w:t>(точно</w:t>
      </w:r>
      <w:r>
        <w:rPr>
          <w:spacing w:val="-24"/>
          <w:sz w:val="43"/>
        </w:rPr>
        <w:t> </w:t>
      </w:r>
      <w:r>
        <w:rPr>
          <w:sz w:val="43"/>
        </w:rPr>
        <w:t>так</w:t>
      </w:r>
      <w:r>
        <w:rPr>
          <w:spacing w:val="-24"/>
          <w:sz w:val="43"/>
        </w:rPr>
        <w:t> </w:t>
      </w:r>
      <w:r>
        <w:rPr>
          <w:sz w:val="43"/>
        </w:rPr>
        <w:t>же</w:t>
      </w:r>
      <w:r>
        <w:rPr>
          <w:spacing w:val="-23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письмо</w:t>
      </w:r>
      <w:r>
        <w:rPr>
          <w:spacing w:val="-24"/>
          <w:sz w:val="43"/>
        </w:rPr>
        <w:t> </w:t>
      </w:r>
      <w:r>
        <w:rPr>
          <w:sz w:val="43"/>
        </w:rPr>
        <w:t>плюс</w:t>
      </w:r>
      <w:r>
        <w:rPr>
          <w:spacing w:val="-23"/>
          <w:sz w:val="43"/>
        </w:rPr>
        <w:t> </w:t>
      </w:r>
      <w:r>
        <w:rPr>
          <w:sz w:val="43"/>
        </w:rPr>
        <w:t>письмо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3"/>
          <w:sz w:val="43"/>
        </w:rPr>
        <w:t> </w:t>
      </w:r>
      <w:r>
        <w:rPr>
          <w:sz w:val="43"/>
        </w:rPr>
        <w:t>это</w:t>
      </w:r>
      <w:r>
        <w:rPr>
          <w:spacing w:val="-23"/>
          <w:sz w:val="43"/>
        </w:rPr>
        <w:t> </w:t>
      </w:r>
      <w:r>
        <w:rPr>
          <w:sz w:val="43"/>
        </w:rPr>
        <w:t>два</w:t>
      </w:r>
      <w:r>
        <w:rPr>
          <w:spacing w:val="-24"/>
          <w:sz w:val="43"/>
        </w:rPr>
        <w:t> </w:t>
      </w:r>
      <w:r>
        <w:rPr>
          <w:sz w:val="43"/>
        </w:rPr>
        <w:t>письма,</w:t>
      </w:r>
      <w:r>
        <w:rPr>
          <w:spacing w:val="-7"/>
          <w:sz w:val="43"/>
        </w:rPr>
        <w:t> </w:t>
      </w:r>
      <w:r>
        <w:rPr>
          <w:sz w:val="43"/>
        </w:rPr>
        <w:t>и</w:t>
      </w:r>
      <w:r>
        <w:rPr>
          <w:spacing w:val="-23"/>
          <w:sz w:val="43"/>
        </w:rPr>
        <w:t> </w:t>
      </w:r>
      <w:r>
        <w:rPr>
          <w:sz w:val="43"/>
        </w:rPr>
        <w:t>этот </w:t>
      </w:r>
      <w:r>
        <w:rPr>
          <w:rFonts w:ascii="Times New Roman" w:hAnsi="Times New Roman"/>
          <w:spacing w:val="-2"/>
          <w:sz w:val="46"/>
        </w:rPr>
        <w:t>объект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входит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экстенсионал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именного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предиката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b/>
          <w:i/>
          <w:spacing w:val="-2"/>
          <w:sz w:val="46"/>
        </w:rPr>
        <w:t>письмо).</w:t>
      </w:r>
      <w:r>
        <w:rPr>
          <w:rFonts w:ascii="Times New Roman" w:hAnsi="Times New Roman"/>
          <w:b/>
          <w:i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Кроме </w:t>
      </w:r>
      <w:r>
        <w:rPr>
          <w:rFonts w:ascii="Arial" w:hAnsi="Arial"/>
          <w:spacing w:val="-2"/>
          <w:sz w:val="43"/>
        </w:rPr>
        <w:t>тою,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никакая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собственная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часть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события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‘написать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письмо*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не</w:t>
      </w:r>
      <w:r>
        <w:rPr>
          <w:rFonts w:ascii="Arial" w:hAnsi="Arial"/>
          <w:spacing w:val="-27"/>
          <w:sz w:val="43"/>
        </w:rPr>
        <w:t> </w:t>
      </w:r>
      <w:r>
        <w:rPr>
          <w:rFonts w:ascii="Arial" w:hAnsi="Arial"/>
          <w:spacing w:val="-2"/>
          <w:sz w:val="43"/>
        </w:rPr>
        <w:t>явля- </w:t>
      </w:r>
      <w:r>
        <w:rPr>
          <w:rFonts w:ascii="Arial" w:hAnsi="Arial"/>
          <w:sz w:val="43"/>
        </w:rPr>
        <w:t>ется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событием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‘налисать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z w:val="43"/>
        </w:rPr>
        <w:t>письмо’:</w:t>
      </w:r>
      <w:r>
        <w:rPr>
          <w:rFonts w:ascii="Arial" w:hAnsi="Arial"/>
          <w:spacing w:val="-13"/>
          <w:sz w:val="43"/>
        </w:rPr>
        <w:t> </w:t>
      </w:r>
      <w:r>
        <w:rPr>
          <w:rFonts w:ascii="Arial" w:hAnsi="Arial"/>
          <w:sz w:val="43"/>
        </w:rPr>
        <w:t>в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ней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по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необходимости пиілется </w:t>
      </w:r>
      <w:r>
        <w:rPr>
          <w:w w:val="90"/>
          <w:sz w:val="46"/>
        </w:rPr>
        <w:t>лишь некоторая</w:t>
      </w:r>
      <w:r>
        <w:rPr>
          <w:sz w:val="46"/>
        </w:rPr>
        <w:t> </w:t>
      </w:r>
      <w:r>
        <w:rPr>
          <w:w w:val="90"/>
          <w:sz w:val="46"/>
        </w:rPr>
        <w:t>собственная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часть письма.</w:t>
      </w:r>
    </w:p>
    <w:p>
      <w:pPr>
        <w:spacing w:before="1"/>
        <w:ind w:left="1477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терминал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темпоральной</w:t>
      </w:r>
      <w:r>
        <w:rPr>
          <w:rFonts w:ascii="Times New Roman" w:hAnsi="Times New Roman"/>
          <w:spacing w:val="5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семантики</w:t>
      </w:r>
      <w:r>
        <w:rPr>
          <w:rFonts w:ascii="Times New Roman" w:hAnsi="Times New Roman"/>
          <w:spacing w:val="4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эту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характеристику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можно</w:t>
      </w:r>
    </w:p>
    <w:p>
      <w:pPr>
        <w:spacing w:before="18"/>
        <w:ind w:left="711" w:right="0" w:firstLine="0"/>
        <w:jc w:val="both"/>
        <w:rPr>
          <w:sz w:val="46"/>
        </w:rPr>
      </w:pPr>
      <w:r>
        <w:rPr>
          <w:w w:val="90"/>
          <w:sz w:val="46"/>
        </w:rPr>
        <w:t>сформулищвать</w:t>
      </w:r>
      <w:r>
        <w:rPr>
          <w:spacing w:val="56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6"/>
          <w:sz w:val="46"/>
        </w:rPr>
        <w:t> </w:t>
      </w:r>
      <w:r>
        <w:rPr>
          <w:w w:val="90"/>
          <w:sz w:val="46"/>
        </w:rPr>
        <w:t>свойство</w:t>
      </w:r>
      <w:r>
        <w:rPr>
          <w:spacing w:val="-1"/>
          <w:sz w:val="46"/>
        </w:rPr>
        <w:t> </w:t>
      </w:r>
      <w:r>
        <w:rPr>
          <w:w w:val="90"/>
          <w:sz w:val="46"/>
        </w:rPr>
        <w:t>антн</w:t>
      </w:r>
      <w:r>
        <w:rPr>
          <w:spacing w:val="-45"/>
          <w:w w:val="90"/>
          <w:sz w:val="46"/>
        </w:rPr>
        <w:t> </w:t>
      </w:r>
      <w:r>
        <w:rPr>
          <w:spacing w:val="-2"/>
          <w:w w:val="90"/>
          <w:sz w:val="46"/>
        </w:rPr>
        <w:t>подынтервала.</w:t>
      </w:r>
    </w:p>
    <w:p>
      <w:pPr>
        <w:spacing w:line="252" w:lineRule="auto" w:before="243"/>
        <w:ind w:left="1688" w:right="146" w:hanging="991"/>
        <w:jc w:val="both"/>
        <w:rPr>
          <w:sz w:val="41"/>
        </w:rPr>
      </w:pPr>
      <w:r>
        <w:rPr>
          <w:spacing w:val="-8"/>
          <w:sz w:val="41"/>
        </w:rPr>
        <w:t>(32)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Преяложение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имеет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свойство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внтиполыитераалв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в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том</w:t>
      </w:r>
      <w:r>
        <w:rPr>
          <w:spacing w:val="-13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топько</w:t>
      </w:r>
      <w:r>
        <w:rPr>
          <w:spacing w:val="-12"/>
          <w:sz w:val="41"/>
        </w:rPr>
        <w:t> </w:t>
      </w:r>
      <w:r>
        <w:rPr>
          <w:spacing w:val="-8"/>
          <w:sz w:val="41"/>
        </w:rPr>
        <w:t>в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том </w:t>
      </w:r>
      <w:r>
        <w:rPr>
          <w:spacing w:val="-6"/>
          <w:sz w:val="41"/>
        </w:rPr>
        <w:t>случае,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если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всякий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ры,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когда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оно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истинно</w:t>
      </w:r>
      <w:r>
        <w:rPr>
          <w:spacing w:val="-9"/>
          <w:sz w:val="41"/>
        </w:rPr>
        <w:t> </w:t>
      </w:r>
      <w:r>
        <w:rPr>
          <w:spacing w:val="-6"/>
          <w:sz w:val="41"/>
        </w:rPr>
        <w:t>на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интервале</w:t>
      </w:r>
      <w:r>
        <w:rPr>
          <w:spacing w:val="8"/>
          <w:sz w:val="41"/>
        </w:rPr>
        <w:t> </w:t>
      </w:r>
      <w:r>
        <w:rPr>
          <w:spacing w:val="-6"/>
          <w:sz w:val="41"/>
        </w:rPr>
        <w:t>I,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оно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ложно </w:t>
      </w:r>
      <w:r>
        <w:rPr>
          <w:spacing w:val="-4"/>
          <w:sz w:val="41"/>
        </w:rPr>
        <w:t>на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любом</w:t>
      </w:r>
      <w:r>
        <w:rPr>
          <w:spacing w:val="-6"/>
          <w:sz w:val="41"/>
        </w:rPr>
        <w:t> </w:t>
      </w:r>
      <w:r>
        <w:rPr>
          <w:spacing w:val="-4"/>
          <w:sz w:val="41"/>
        </w:rPr>
        <w:t>подынтервале</w:t>
      </w:r>
      <w:r>
        <w:rPr>
          <w:spacing w:val="20"/>
          <w:sz w:val="41"/>
        </w:rPr>
        <w:t> </w:t>
      </w:r>
      <w:r>
        <w:rPr>
          <w:spacing w:val="-4"/>
          <w:sz w:val="41"/>
        </w:rPr>
        <w:t>І.</w:t>
      </w:r>
    </w:p>
    <w:p>
      <w:pPr>
        <w:spacing w:line="244" w:lineRule="auto" w:before="239"/>
        <w:ind w:left="711" w:right="86" w:firstLine="761"/>
        <w:jc w:val="both"/>
        <w:rPr>
          <w:sz w:val="46"/>
        </w:rPr>
      </w:pPr>
      <w:r>
        <w:rPr>
          <w:spacing w:val="-12"/>
          <w:sz w:val="46"/>
        </w:rPr>
        <w:t>Например,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пусть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два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часа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Володв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сел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писагь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письмо,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три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часа </w:t>
      </w:r>
      <w:r>
        <w:rPr>
          <w:spacing w:val="-16"/>
          <w:sz w:val="46"/>
        </w:rPr>
        <w:t>закончил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ero,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эта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ситуация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опнсывается</w:t>
      </w:r>
      <w:r>
        <w:rPr>
          <w:spacing w:val="14"/>
          <w:sz w:val="46"/>
        </w:rPr>
        <w:t> </w:t>
      </w:r>
      <w:r>
        <w:rPr>
          <w:spacing w:val="-16"/>
          <w:sz w:val="46"/>
        </w:rPr>
        <w:t>предложением</w:t>
      </w:r>
      <w:r>
        <w:rPr>
          <w:spacing w:val="24"/>
          <w:sz w:val="46"/>
        </w:rPr>
        <w:t> </w:t>
      </w:r>
      <w:r>
        <w:rPr>
          <w:i/>
          <w:spacing w:val="-16"/>
          <w:sz w:val="46"/>
        </w:rPr>
        <w:t>Втіодя</w:t>
      </w:r>
      <w:r>
        <w:rPr>
          <w:i/>
          <w:spacing w:val="-4"/>
          <w:sz w:val="46"/>
        </w:rPr>
        <w:t> </w:t>
      </w:r>
      <w:r>
        <w:rPr>
          <w:i/>
          <w:spacing w:val="-16"/>
          <w:sz w:val="46"/>
        </w:rPr>
        <w:t>на- </w:t>
      </w:r>
      <w:r>
        <w:rPr>
          <w:i/>
          <w:w w:val="90"/>
          <w:sz w:val="46"/>
        </w:rPr>
        <w:t>писал писыио. </w:t>
      </w:r>
      <w:r>
        <w:rPr>
          <w:w w:val="90"/>
          <w:sz w:val="46"/>
        </w:rPr>
        <w:t>Применительно</w:t>
      </w:r>
      <w:r>
        <w:rPr>
          <w:sz w:val="46"/>
        </w:rPr>
        <w:t> </w:t>
      </w:r>
      <w:r>
        <w:rPr>
          <w:w w:val="90"/>
          <w:sz w:val="46"/>
        </w:rPr>
        <w:t>к происходящему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 любом интервале, </w:t>
      </w:r>
      <w:r>
        <w:rPr>
          <w:spacing w:val="-10"/>
          <w:sz w:val="46"/>
        </w:rPr>
        <w:t>вложенном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интервал</w:t>
      </w:r>
      <w:r>
        <w:rPr>
          <w:spacing w:val="-10"/>
          <w:sz w:val="46"/>
        </w:rPr>
        <w:t> [2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часа,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3</w:t>
      </w:r>
      <w:r>
        <w:rPr>
          <w:spacing w:val="-10"/>
          <w:sz w:val="46"/>
        </w:rPr>
        <w:t> часа),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данное</w:t>
      </w:r>
      <w:r>
        <w:rPr>
          <w:spacing w:val="-10"/>
          <w:sz w:val="46"/>
        </w:rPr>
        <w:t> высказывание</w:t>
      </w:r>
      <w:r>
        <w:rPr>
          <w:sz w:val="46"/>
        </w:rPr>
        <w:t> </w:t>
      </w:r>
      <w:r>
        <w:rPr>
          <w:spacing w:val="-10"/>
          <w:sz w:val="46"/>
        </w:rPr>
        <w:t>будет </w:t>
      </w:r>
      <w:r>
        <w:rPr>
          <w:w w:val="90"/>
          <w:sz w:val="46"/>
        </w:rPr>
        <w:t>ложным.</w:t>
      </w:r>
      <w:r>
        <w:rPr>
          <w:w w:val="90"/>
          <w:sz w:val="46"/>
        </w:rPr>
        <w:t> Свойство</w:t>
      </w:r>
      <w:r>
        <w:rPr>
          <w:w w:val="90"/>
          <w:sz w:val="46"/>
        </w:rPr>
        <w:t> антиподынтервала, таким</w:t>
      </w:r>
      <w:r>
        <w:rPr>
          <w:w w:val="90"/>
          <w:sz w:val="46"/>
        </w:rPr>
        <w:t> образом, соответствует </w:t>
      </w:r>
      <w:r>
        <w:rPr>
          <w:spacing w:val="-14"/>
          <w:sz w:val="46"/>
        </w:rPr>
        <w:t>свойству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квантованности;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единственная</w:t>
      </w:r>
      <w:r>
        <w:rPr>
          <w:spacing w:val="20"/>
          <w:sz w:val="46"/>
        </w:rPr>
        <w:t> </w:t>
      </w:r>
      <w:r>
        <w:rPr>
          <w:spacing w:val="-14"/>
          <w:sz w:val="46"/>
        </w:rPr>
        <w:t>разница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состоит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том,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что </w:t>
      </w:r>
      <w:r>
        <w:rPr>
          <w:sz w:val="43"/>
        </w:rPr>
        <w:t>второе формулируется в терминал событий и их собственные час- </w:t>
      </w:r>
      <w:r>
        <w:rPr>
          <w:spacing w:val="-2"/>
          <w:sz w:val="46"/>
        </w:rPr>
        <w:t>тей,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первое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терминах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истинности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на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вщменных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интервалах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собственных</w:t>
      </w:r>
      <w:r>
        <w:rPr>
          <w:spacing w:val="17"/>
          <w:sz w:val="46"/>
        </w:rPr>
        <w:t> </w:t>
      </w:r>
      <w:r>
        <w:rPr>
          <w:spacing w:val="-10"/>
          <w:sz w:val="46"/>
        </w:rPr>
        <w:t>частях.</w:t>
      </w:r>
    </w:p>
    <w:p>
      <w:pPr>
        <w:spacing w:line="515" w:lineRule="exact" w:before="0"/>
        <w:ind w:left="1472" w:right="0" w:firstLine="0"/>
        <w:jc w:val="both"/>
        <w:rPr>
          <w:sz w:val="46"/>
        </w:rPr>
      </w:pPr>
      <w:r>
        <w:rPr>
          <w:w w:val="85"/>
          <w:sz w:val="46"/>
        </w:rPr>
        <w:t>Подобно</w:t>
      </w:r>
      <w:r>
        <w:rPr>
          <w:spacing w:val="24"/>
          <w:sz w:val="46"/>
        </w:rPr>
        <w:t> </w:t>
      </w:r>
      <w:r>
        <w:rPr>
          <w:w w:val="85"/>
          <w:sz w:val="46"/>
        </w:rPr>
        <w:t>mмy</w:t>
      </w:r>
      <w:r>
        <w:rPr>
          <w:spacing w:val="78"/>
          <w:sz w:val="46"/>
        </w:rPr>
        <w:t> </w:t>
      </w:r>
      <w:r>
        <w:rPr>
          <w:w w:val="85"/>
          <w:sz w:val="46"/>
        </w:rPr>
        <w:t>как</w:t>
      </w:r>
      <w:r>
        <w:rPr>
          <w:spacing w:val="64"/>
          <w:sz w:val="46"/>
        </w:rPr>
        <w:t> </w:t>
      </w:r>
      <w:r>
        <w:rPr>
          <w:w w:val="85"/>
          <w:sz w:val="46"/>
        </w:rPr>
        <w:t>непредельные</w:t>
      </w:r>
      <w:r>
        <w:rPr>
          <w:spacing w:val="51"/>
          <w:w w:val="150"/>
          <w:sz w:val="46"/>
        </w:rPr>
        <w:t> </w:t>
      </w:r>
      <w:r>
        <w:rPr>
          <w:w w:val="85"/>
          <w:sz w:val="46"/>
        </w:rPr>
        <w:t>предикаты</w:t>
      </w:r>
      <w:r>
        <w:rPr>
          <w:spacing w:val="39"/>
          <w:w w:val="150"/>
          <w:sz w:val="46"/>
        </w:rPr>
        <w:t> </w:t>
      </w:r>
      <w:r>
        <w:rPr>
          <w:w w:val="85"/>
          <w:sz w:val="46"/>
        </w:rPr>
        <w:t>подразделяются</w:t>
      </w:r>
      <w:r>
        <w:rPr>
          <w:spacing w:val="61"/>
          <w:sz w:val="46"/>
        </w:rPr>
        <w:t> </w:t>
      </w:r>
      <w:r>
        <w:rPr>
          <w:w w:val="85"/>
          <w:sz w:val="46"/>
        </w:rPr>
        <w:t>на</w:t>
      </w:r>
      <w:r>
        <w:rPr>
          <w:spacing w:val="-10"/>
          <w:w w:val="85"/>
          <w:sz w:val="46"/>
        </w:rPr>
        <w:t> </w:t>
      </w:r>
      <w:r>
        <w:rPr>
          <w:spacing w:val="-5"/>
          <w:w w:val="85"/>
          <w:sz w:val="46"/>
        </w:rPr>
        <w:t>со-</w:t>
      </w:r>
    </w:p>
    <w:p>
      <w:pPr>
        <w:spacing w:line="242" w:lineRule="auto" w:before="48"/>
        <w:ind w:left="711" w:right="110" w:hanging="1"/>
        <w:jc w:val="both"/>
        <w:rPr>
          <w:sz w:val="48"/>
        </w:rPr>
      </w:pPr>
      <w:r>
        <w:rPr>
          <w:spacing w:val="-8"/>
          <w:sz w:val="41"/>
        </w:rPr>
        <w:t>СТТЯНИЯ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ПPOЦECChI,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мы</w:t>
      </w:r>
      <w:r>
        <w:rPr>
          <w:spacing w:val="-10"/>
          <w:sz w:val="41"/>
        </w:rPr>
        <w:t> </w:t>
      </w:r>
      <w:r>
        <w:rPr>
          <w:spacing w:val="-8"/>
          <w:sz w:val="41"/>
        </w:rPr>
        <w:t>различаем два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типа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пщдельных</w:t>
      </w:r>
      <w:r>
        <w:rPr>
          <w:spacing w:val="22"/>
          <w:sz w:val="41"/>
        </w:rPr>
        <w:t> </w:t>
      </w:r>
      <w:r>
        <w:rPr>
          <w:spacing w:val="-8"/>
          <w:sz w:val="41"/>
        </w:rPr>
        <w:t>предикатов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— </w:t>
      </w:r>
      <w:r>
        <w:rPr>
          <w:w w:val="90"/>
          <w:sz w:val="46"/>
        </w:rPr>
        <w:t>пщдикаты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значением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вхождЕНИь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состояНИЕ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значением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вхож- ДЕНИЕ</w:t>
      </w:r>
      <w:r>
        <w:rPr>
          <w:w w:val="90"/>
          <w:sz w:val="46"/>
        </w:rPr>
        <w:t> В Пвоцссс.</w:t>
      </w:r>
      <w:r>
        <w:rPr>
          <w:w w:val="90"/>
          <w:sz w:val="46"/>
        </w:rPr>
        <w:t> Выражение</w:t>
      </w:r>
      <w:r>
        <w:rPr>
          <w:w w:val="90"/>
          <w:sz w:val="46"/>
        </w:rPr>
        <w:t> полюбкз</w:t>
      </w:r>
      <w:r>
        <w:rPr>
          <w:w w:val="90"/>
          <w:sz w:val="46"/>
        </w:rPr>
        <w:t> и его аналоги</w:t>
      </w:r>
      <w:r>
        <w:rPr>
          <w:w w:val="90"/>
          <w:sz w:val="46"/>
        </w:rPr>
        <w:t> в другнх</w:t>
      </w:r>
      <w:r>
        <w:rPr>
          <w:w w:val="90"/>
          <w:sz w:val="46"/>
        </w:rPr>
        <w:t> языках </w:t>
      </w:r>
      <w:r>
        <w:rPr>
          <w:spacing w:val="-2"/>
          <w:w w:val="90"/>
          <w:sz w:val="46"/>
        </w:rPr>
        <w:t>описывают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вхождгник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в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состояние,</w:t>
      </w:r>
      <w:r>
        <w:rPr>
          <w:spacing w:val="-10"/>
          <w:w w:val="90"/>
          <w:sz w:val="46"/>
        </w:rPr>
        <w:t> </w:t>
      </w:r>
      <w:r>
        <w:rPr>
          <w:spacing w:val="-2"/>
          <w:w w:val="90"/>
          <w:sz w:val="46"/>
        </w:rPr>
        <w:t>а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выражение</w:t>
      </w:r>
      <w:r>
        <w:rPr>
          <w:spacing w:val="-9"/>
          <w:w w:val="90"/>
          <w:sz w:val="46"/>
        </w:rPr>
        <w:t> </w:t>
      </w:r>
      <w:r>
        <w:rPr>
          <w:i/>
          <w:spacing w:val="-2"/>
          <w:w w:val="90"/>
          <w:sz w:val="46"/>
        </w:rPr>
        <w:t>закvпел</w:t>
      </w:r>
      <w:r>
        <w:rPr>
          <w:i/>
          <w:spacing w:val="-14"/>
          <w:w w:val="90"/>
          <w:sz w:val="46"/>
        </w:rPr>
        <w:t> </w:t>
      </w:r>
      <w:r>
        <w:rPr>
          <w:i/>
          <w:spacing w:val="-2"/>
          <w:w w:val="90"/>
          <w:sz w:val="46"/>
        </w:rPr>
        <w:t>—</w:t>
      </w:r>
      <w:r>
        <w:rPr>
          <w:i/>
          <w:spacing w:val="14"/>
          <w:sz w:val="46"/>
        </w:rPr>
        <w:t> </w:t>
      </w:r>
      <w:r>
        <w:rPr>
          <w:spacing w:val="-2"/>
          <w:w w:val="90"/>
          <w:sz w:val="46"/>
        </w:rPr>
        <w:t>вхо›кдЕНИЕ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пвоцгсс.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Предложения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(53354)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иллюстрируют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ми- </w:t>
      </w:r>
      <w:r>
        <w:rPr>
          <w:w w:val="90"/>
          <w:sz w:val="48"/>
        </w:rPr>
        <w:t>шарсюм</w:t>
      </w:r>
      <w:r>
        <w:rPr>
          <w:spacing w:val="-8"/>
          <w:sz w:val="48"/>
        </w:rPr>
        <w:t> </w:t>
      </w:r>
      <w:r>
        <w:rPr>
          <w:w w:val="90"/>
          <w:sz w:val="48"/>
        </w:rPr>
        <w:t>диалекте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тагарсюго</w:t>
      </w:r>
      <w:r>
        <w:rPr>
          <w:sz w:val="48"/>
        </w:rPr>
        <w:t> </w:t>
      </w:r>
      <w:r>
        <w:rPr>
          <w:w w:val="90"/>
          <w:sz w:val="48"/>
        </w:rPr>
        <w:t>языка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(см.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также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(Татевосов 2007a)):</w:t>
      </w:r>
    </w:p>
    <w:p>
      <w:pPr>
        <w:pStyle w:val="ListParagraph"/>
        <w:numPr>
          <w:ilvl w:val="0"/>
          <w:numId w:val="9"/>
        </w:numPr>
        <w:tabs>
          <w:tab w:pos="1694" w:val="left" w:leader="none"/>
          <w:tab w:pos="2923" w:val="left" w:leader="none"/>
        </w:tabs>
        <w:spacing w:line="240" w:lineRule="auto" w:before="192" w:after="0"/>
        <w:ind w:left="1694" w:right="0" w:hanging="97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daut</w:t>
      </w:r>
      <w:r>
        <w:rPr>
          <w:rFonts w:ascii="Times New Roman" w:hAnsi="Times New Roman"/>
          <w:sz w:val="46"/>
        </w:rPr>
        <w:tab/>
        <w:t>ar-a-</w:t>
      </w:r>
      <w:r>
        <w:rPr>
          <w:rFonts w:ascii="Times New Roman" w:hAnsi="Times New Roman"/>
          <w:spacing w:val="-5"/>
          <w:sz w:val="46"/>
        </w:rPr>
        <w:t>dт.</w:t>
      </w:r>
    </w:p>
    <w:p>
      <w:pPr>
        <w:pStyle w:val="BodyText"/>
        <w:spacing w:before="2"/>
        <w:ind w:left="1702"/>
        <w:jc w:val="both"/>
      </w:pPr>
      <w:r>
        <w:rPr/>
        <w:t>Даут</w:t>
      </w:r>
      <w:r>
        <w:rPr>
          <w:spacing w:val="35"/>
        </w:rPr>
        <w:t>  </w:t>
      </w:r>
      <w:r>
        <w:rPr/>
        <w:t>уствввть-ЅТ-</w:t>
      </w:r>
      <w:r>
        <w:rPr>
          <w:spacing w:val="-5"/>
        </w:rPr>
        <w:t>РЅТ</w:t>
      </w:r>
    </w:p>
    <w:p>
      <w:pPr>
        <w:pStyle w:val="BodyText"/>
        <w:spacing w:before="237"/>
      </w:pPr>
    </w:p>
    <w:p>
      <w:pPr>
        <w:pStyle w:val="ListParagraph"/>
        <w:numPr>
          <w:ilvl w:val="0"/>
          <w:numId w:val="9"/>
        </w:numPr>
        <w:tabs>
          <w:tab w:pos="1701" w:val="left" w:leader="none"/>
          <w:tab w:pos="1704" w:val="left" w:leader="none"/>
          <w:tab w:pos="2926" w:val="left" w:leader="none"/>
        </w:tabs>
        <w:spacing w:line="240" w:lineRule="auto" w:before="0" w:after="0"/>
        <w:ind w:left="1701" w:right="9155" w:hanging="1005"/>
        <w:jc w:val="left"/>
        <w:rPr>
          <w:sz w:val="43"/>
        </w:rPr>
      </w:pPr>
      <w:r>
        <w:rPr>
          <w:spacing w:val="-6"/>
          <w:sz w:val="43"/>
        </w:rPr>
        <w:t>su</w:t>
      </w:r>
      <w:r>
        <w:rPr>
          <w:sz w:val="43"/>
        </w:rPr>
        <w:tab/>
      </w:r>
      <w:r>
        <w:rPr>
          <w:spacing w:val="-2"/>
          <w:sz w:val="43"/>
        </w:rPr>
        <w:t>kajпa-dт. </w:t>
      </w:r>
      <w:r>
        <w:rPr>
          <w:spacing w:val="-4"/>
          <w:sz w:val="43"/>
        </w:rPr>
        <w:t>вода</w:t>
      </w:r>
      <w:r>
        <w:rPr>
          <w:sz w:val="43"/>
        </w:rPr>
        <w:tab/>
      </w:r>
      <w:r>
        <w:rPr>
          <w:spacing w:val="-91"/>
          <w:sz w:val="43"/>
        </w:rPr>
        <w:t> </w:t>
      </w:r>
      <w:r>
        <w:rPr>
          <w:spacing w:val="-4"/>
          <w:sz w:val="43"/>
        </w:rPr>
        <w:t>кнпеть-РЅТ </w:t>
      </w:r>
      <w:r>
        <w:rPr>
          <w:i/>
          <w:sz w:val="43"/>
        </w:rPr>
        <w:t>Вода</w:t>
      </w:r>
      <w:r>
        <w:rPr>
          <w:i/>
          <w:spacing w:val="-14"/>
          <w:sz w:val="43"/>
        </w:rPr>
        <w:t> </w:t>
      </w:r>
      <w:r>
        <w:rPr>
          <w:i/>
          <w:sz w:val="43"/>
        </w:rPr>
        <w:t>zaкипaia.</w:t>
      </w:r>
    </w:p>
    <w:p>
      <w:pPr>
        <w:pStyle w:val="ListParagraph"/>
        <w:spacing w:after="0" w:line="240" w:lineRule="auto"/>
        <w:jc w:val="left"/>
        <w:rPr>
          <w:sz w:val="43"/>
        </w:rPr>
        <w:sectPr>
          <w:pgSz w:w="15000" w:h="23010"/>
          <w:pgMar w:top="500" w:bottom="280" w:left="0" w:right="708"/>
        </w:sectPr>
      </w:pPr>
    </w:p>
    <w:p>
      <w:pPr>
        <w:spacing w:line="230" w:lineRule="auto" w:before="97"/>
        <w:ind w:left="62" w:right="33" w:firstLine="731"/>
        <w:jc w:val="both"/>
        <w:rPr>
          <w:i/>
          <w:sz w:val="48"/>
        </w:rPr>
      </w:pPr>
      <w:r>
        <w:rPr>
          <w:w w:val="90"/>
          <w:sz w:val="48"/>
        </w:rPr>
        <w:t>В (53)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форма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Претерита rnaroлa виа ‘уставагь’</w:t>
      </w:r>
      <w:r>
        <w:rPr>
          <w:w w:val="90"/>
          <w:sz w:val="48"/>
        </w:rPr>
        <w:t> имеет акциональ- </w:t>
      </w:r>
      <w:r>
        <w:rPr>
          <w:w w:val="85"/>
          <w:sz w:val="48"/>
        </w:rPr>
        <w:t>ное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значение вхождсНИЕ 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состояНиЕ:</w:t>
      </w:r>
      <w:r>
        <w:rPr>
          <w:sz w:val="48"/>
        </w:rPr>
        <w:t> </w:t>
      </w:r>
      <w:r>
        <w:rPr>
          <w:w w:val="85"/>
          <w:sz w:val="48"/>
        </w:rPr>
        <w:t>ситуация</w:t>
      </w:r>
      <w:r>
        <w:rPr>
          <w:sz w:val="48"/>
        </w:rPr>
        <w:t> </w:t>
      </w:r>
      <w:r>
        <w:rPr>
          <w:w w:val="85"/>
          <w:sz w:val="48"/>
        </w:rPr>
        <w:t>‘Вставать’ завершается наступлением</w:t>
      </w:r>
      <w:r>
        <w:rPr>
          <w:spacing w:val="79"/>
          <w:sz w:val="48"/>
        </w:rPr>
        <w:t> </w:t>
      </w:r>
      <w:r>
        <w:rPr>
          <w:w w:val="85"/>
          <w:sz w:val="48"/>
        </w:rPr>
        <w:t>состояния</w:t>
      </w:r>
      <w:r>
        <w:rPr>
          <w:spacing w:val="54"/>
          <w:w w:val="150"/>
          <w:sz w:val="48"/>
        </w:rPr>
        <w:t> </w:t>
      </w:r>
      <w:r>
        <w:rPr>
          <w:w w:val="85"/>
          <w:sz w:val="48"/>
        </w:rPr>
        <w:t>‘быть</w:t>
      </w:r>
      <w:r>
        <w:rPr>
          <w:spacing w:val="24"/>
          <w:sz w:val="48"/>
        </w:rPr>
        <w:t> </w:t>
      </w:r>
      <w:r>
        <w:rPr>
          <w:w w:val="85"/>
          <w:sz w:val="48"/>
        </w:rPr>
        <w:t>усталым’.</w:t>
      </w:r>
      <w:r>
        <w:rPr>
          <w:spacing w:val="52"/>
          <w:sz w:val="48"/>
        </w:rPr>
        <w:t> </w:t>
      </w:r>
      <w:r>
        <w:rPr>
          <w:w w:val="85"/>
          <w:sz w:val="48"/>
        </w:rPr>
        <w:t>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(54)</w:t>
      </w:r>
      <w:r>
        <w:rPr>
          <w:spacing w:val="8"/>
          <w:sz w:val="48"/>
        </w:rPr>
        <w:t> </w:t>
      </w:r>
      <w:r>
        <w:rPr>
          <w:w w:val="85"/>
          <w:sz w:val="48"/>
        </w:rPr>
        <w:t>Претерит</w:t>
      </w:r>
      <w:r>
        <w:rPr>
          <w:spacing w:val="49"/>
          <w:sz w:val="48"/>
        </w:rPr>
        <w:t> </w:t>
      </w:r>
      <w:r>
        <w:rPr>
          <w:w w:val="85"/>
          <w:sz w:val="48"/>
        </w:rPr>
        <w:t>rnamлa</w:t>
      </w:r>
      <w:r>
        <w:rPr>
          <w:spacing w:val="27"/>
          <w:sz w:val="48"/>
        </w:rPr>
        <w:t> </w:t>
      </w:r>
      <w:r>
        <w:rPr>
          <w:i/>
          <w:spacing w:val="-5"/>
          <w:w w:val="85"/>
          <w:sz w:val="48"/>
        </w:rPr>
        <w:t>ka-</w:t>
      </w:r>
    </w:p>
    <w:p>
      <w:pPr>
        <w:spacing w:before="92"/>
        <w:ind w:left="9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  <w:t>ула</w:t>
      </w:r>
      <w:r>
        <w:rPr>
          <w:rFonts w:ascii="Times New Roman" w:hAnsi="Times New Roman"/>
          <w:spacing w:val="65"/>
          <w:sz w:val="37"/>
        </w:rPr>
        <w:t> </w:t>
      </w:r>
      <w:r>
        <w:rPr>
          <w:rFonts w:ascii="Times New Roman" w:hAnsi="Times New Roman"/>
          <w:sz w:val="37"/>
        </w:rPr>
        <w:t>‘закнпать’</w:t>
      </w:r>
      <w:r>
        <w:rPr>
          <w:rFonts w:ascii="Times New Roman" w:hAnsi="Times New Roman"/>
          <w:spacing w:val="-24"/>
          <w:sz w:val="37"/>
        </w:rPr>
        <w:t> </w:t>
      </w:r>
      <w:r>
        <w:rPr>
          <w:rFonts w:ascii="Times New Roman" w:hAnsi="Times New Roman"/>
          <w:sz w:val="37"/>
        </w:rPr>
        <w:t>описывает</w:t>
      </w:r>
      <w:r>
        <w:rPr>
          <w:rFonts w:ascii="Times New Roman" w:hAnsi="Times New Roman"/>
          <w:spacing w:val="-4"/>
          <w:sz w:val="37"/>
        </w:rPr>
        <w:t> </w:t>
      </w:r>
      <w:r>
        <w:rPr>
          <w:rFonts w:ascii="Times New Roman" w:hAnsi="Times New Roman"/>
          <w:sz w:val="37"/>
        </w:rPr>
        <w:t>вхождгНИЕ</w:t>
      </w:r>
      <w:r>
        <w:rPr>
          <w:rFonts w:ascii="Times New Roman" w:hAnsi="Times New Roman"/>
          <w:spacing w:val="30"/>
          <w:sz w:val="37"/>
        </w:rPr>
        <w:t> </w:t>
      </w:r>
      <w:r>
        <w:rPr>
          <w:rFonts w:ascii="Times New Roman" w:hAnsi="Times New Roman"/>
          <w:sz w:val="37"/>
        </w:rPr>
        <w:t>В</w:t>
      </w:r>
      <w:r>
        <w:rPr>
          <w:rFonts w:ascii="Times New Roman" w:hAnsi="Times New Roman"/>
          <w:spacing w:val="-3"/>
          <w:sz w:val="37"/>
        </w:rPr>
        <w:t> </w:t>
      </w:r>
      <w:r>
        <w:rPr>
          <w:rFonts w:ascii="Times New Roman" w:hAnsi="Times New Roman"/>
          <w:sz w:val="37"/>
        </w:rPr>
        <w:t>ПРОЦЕСС</w:t>
      </w:r>
      <w:r>
        <w:rPr>
          <w:rFonts w:ascii="Times New Roman" w:hAnsi="Times New Roman"/>
          <w:spacing w:val="37"/>
          <w:sz w:val="37"/>
        </w:rPr>
        <w:t> </w:t>
      </w:r>
      <w:r>
        <w:rPr>
          <w:rFonts w:ascii="Times New Roman" w:hAnsi="Times New Roman"/>
          <w:sz w:val="37"/>
        </w:rPr>
        <w:t>*КИП9Т’Ь’,</w:t>
      </w:r>
      <w:r>
        <w:rPr>
          <w:rFonts w:ascii="Times New Roman" w:hAnsi="Times New Roman"/>
          <w:spacing w:val="37"/>
          <w:sz w:val="37"/>
        </w:rPr>
        <w:t> </w:t>
      </w:r>
      <w:r>
        <w:rPr>
          <w:rFonts w:ascii="Times New Roman" w:hAnsi="Times New Roman"/>
          <w:sz w:val="37"/>
        </w:rPr>
        <w:t>МОЛОДЫЕ</w:t>
      </w:r>
      <w:r>
        <w:rPr>
          <w:rFonts w:ascii="Times New Roman" w:hAnsi="Times New Roman"/>
          <w:spacing w:val="43"/>
          <w:sz w:val="37"/>
        </w:rPr>
        <w:t> </w:t>
      </w:r>
      <w:r>
        <w:rPr>
          <w:rFonts w:ascii="Times New Roman" w:hAnsi="Times New Roman"/>
          <w:spacing w:val="-2"/>
          <w:sz w:val="37"/>
        </w:rPr>
        <w:t>ЯBftR-</w:t>
      </w:r>
    </w:p>
    <w:p>
      <w:pPr>
        <w:spacing w:before="37"/>
        <w:ind w:left="48" w:right="0" w:firstLine="0"/>
        <w:jc w:val="left"/>
        <w:rPr>
          <w:sz w:val="46"/>
        </w:rPr>
      </w:pPr>
      <w:r>
        <w:rPr>
          <w:w w:val="90"/>
          <w:sz w:val="46"/>
        </w:rPr>
        <w:t>ется</w:t>
      </w:r>
      <w:r>
        <w:rPr>
          <w:spacing w:val="4"/>
          <w:sz w:val="46"/>
        </w:rPr>
        <w:t> </w:t>
      </w:r>
      <w:r>
        <w:rPr>
          <w:w w:val="90"/>
          <w:sz w:val="46"/>
        </w:rPr>
        <w:t>результаюм</w:t>
      </w:r>
      <w:r>
        <w:rPr>
          <w:spacing w:val="7"/>
          <w:sz w:val="46"/>
        </w:rPr>
        <w:t> </w:t>
      </w:r>
      <w:r>
        <w:rPr>
          <w:w w:val="90"/>
          <w:sz w:val="46"/>
        </w:rPr>
        <w:t>ситуации</w:t>
      </w:r>
      <w:r>
        <w:rPr>
          <w:spacing w:val="40"/>
          <w:sz w:val="46"/>
        </w:rPr>
        <w:t> </w:t>
      </w:r>
      <w:r>
        <w:rPr>
          <w:spacing w:val="-2"/>
          <w:w w:val="90"/>
          <w:sz w:val="46"/>
        </w:rPr>
        <w:t>‘эакипать’.</w:t>
      </w:r>
    </w:p>
    <w:p>
      <w:pPr>
        <w:spacing w:line="252" w:lineRule="auto" w:before="1"/>
        <w:ind w:left="55" w:right="0" w:firstLine="736"/>
        <w:jc w:val="left"/>
        <w:rPr>
          <w:sz w:val="41"/>
        </w:rPr>
      </w:pPr>
      <w:r>
        <w:rPr>
          <w:w w:val="90"/>
          <w:sz w:val="46"/>
        </w:rPr>
        <w:t>Таким</w:t>
      </w:r>
      <w:r>
        <w:rPr>
          <w:spacing w:val="27"/>
          <w:sz w:val="46"/>
        </w:rPr>
        <w:t> </w:t>
      </w:r>
      <w:r>
        <w:rPr>
          <w:w w:val="90"/>
          <w:sz w:val="46"/>
        </w:rPr>
        <w:t>образом,</w:t>
      </w:r>
      <w:r>
        <w:rPr>
          <w:spacing w:val="21"/>
          <w:sz w:val="46"/>
        </w:rPr>
        <w:t> </w:t>
      </w:r>
      <w:r>
        <w:rPr>
          <w:w w:val="90"/>
          <w:sz w:val="46"/>
        </w:rPr>
        <w:t>значение</w:t>
      </w:r>
      <w:r>
        <w:rPr>
          <w:spacing w:val="28"/>
          <w:sz w:val="46"/>
        </w:rPr>
        <w:t> </w:t>
      </w:r>
      <w:r>
        <w:rPr>
          <w:w w:val="90"/>
          <w:sz w:val="46"/>
        </w:rPr>
        <w:t>вхождсниь</w:t>
      </w:r>
      <w:r>
        <w:rPr>
          <w:spacing w:val="37"/>
          <w:sz w:val="46"/>
        </w:rPr>
        <w:t> </w:t>
      </w:r>
      <w:r>
        <w:rPr>
          <w:w w:val="90"/>
          <w:sz w:val="46"/>
        </w:rPr>
        <w:t>в сосТОЯНИЕ</w:t>
      </w:r>
      <w:r>
        <w:rPr>
          <w:spacing w:val="28"/>
          <w:sz w:val="46"/>
        </w:rPr>
        <w:t> </w:t>
      </w:r>
      <w:r>
        <w:rPr>
          <w:w w:val="90"/>
          <w:sz w:val="46"/>
        </w:rPr>
        <w:t>—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z w:val="46"/>
        </w:rPr>
        <w:t> </w:t>
      </w:r>
      <w:r>
        <w:rPr>
          <w:w w:val="90"/>
          <w:sz w:val="46"/>
        </w:rPr>
        <w:t>предель- ный</w:t>
      </w:r>
      <w:r>
        <w:rPr>
          <w:spacing w:val="32"/>
          <w:sz w:val="46"/>
        </w:rPr>
        <w:t> </w:t>
      </w:r>
      <w:r>
        <w:rPr>
          <w:w w:val="90"/>
          <w:sz w:val="46"/>
        </w:rPr>
        <w:t>аналог</w:t>
      </w:r>
      <w:r>
        <w:rPr>
          <w:spacing w:val="5"/>
          <w:sz w:val="46"/>
        </w:rPr>
        <w:t> </w:t>
      </w:r>
      <w:r>
        <w:rPr>
          <w:w w:val="90"/>
          <w:sz w:val="46"/>
        </w:rPr>
        <w:t>значения</w:t>
      </w:r>
      <w:r>
        <w:rPr>
          <w:spacing w:val="29"/>
          <w:sz w:val="46"/>
        </w:rPr>
        <w:t> </w:t>
      </w:r>
      <w:r>
        <w:rPr>
          <w:w w:val="90"/>
          <w:sz w:val="46"/>
        </w:rPr>
        <w:t>состснниь,</w:t>
      </w:r>
      <w:r>
        <w:rPr>
          <w:spacing w:val="35"/>
          <w:sz w:val="46"/>
        </w:rPr>
        <w:t> </w:t>
      </w:r>
      <w:r>
        <w:rPr>
          <w:w w:val="90"/>
          <w:sz w:val="46"/>
        </w:rPr>
        <w:t>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значение</w:t>
      </w:r>
      <w:r>
        <w:rPr>
          <w:spacing w:val="27"/>
          <w:sz w:val="46"/>
        </w:rPr>
        <w:t> </w:t>
      </w:r>
      <w:r>
        <w:rPr>
          <w:w w:val="90"/>
          <w:sz w:val="46"/>
        </w:rPr>
        <w:t>вхождгНИЕ</w:t>
      </w:r>
      <w:r>
        <w:rPr>
          <w:spacing w:val="28"/>
          <w:sz w:val="46"/>
        </w:rPr>
        <w:t> </w:t>
      </w:r>
      <w:r>
        <w:rPr>
          <w:w w:val="90"/>
          <w:sz w:val="46"/>
        </w:rPr>
        <w:t>В</w:t>
      </w:r>
      <w:r>
        <w:rPr>
          <w:spacing w:val="-1"/>
          <w:sz w:val="46"/>
        </w:rPr>
        <w:t> </w:t>
      </w:r>
      <w:r>
        <w:rPr>
          <w:w w:val="90"/>
          <w:sz w:val="46"/>
        </w:rPr>
        <w:t>ПPOL1</w:t>
      </w:r>
      <w:r>
        <w:rPr>
          <w:spacing w:val="12"/>
          <w:sz w:val="46"/>
        </w:rPr>
        <w:t> </w:t>
      </w:r>
      <w:r>
        <w:rPr>
          <w:w w:val="90"/>
          <w:sz w:val="46"/>
        </w:rPr>
        <w:t>CC </w:t>
      </w:r>
      <w:r>
        <w:rPr>
          <w:sz w:val="41"/>
        </w:rPr>
        <w:t>значения</w:t>
      </w:r>
      <w:r>
        <w:rPr>
          <w:spacing w:val="8"/>
          <w:sz w:val="41"/>
        </w:rPr>
        <w:t> </w:t>
      </w:r>
      <w:r>
        <w:rPr>
          <w:sz w:val="41"/>
        </w:rPr>
        <w:t>пРОЦЕСс.</w:t>
      </w:r>
    </w:p>
    <w:p>
      <w:pPr>
        <w:spacing w:line="520" w:lineRule="exact" w:before="0"/>
        <w:ind w:left="794" w:right="0" w:firstLine="0"/>
        <w:jc w:val="both"/>
        <w:rPr>
          <w:sz w:val="46"/>
        </w:rPr>
      </w:pPr>
      <w:r>
        <w:rPr>
          <w:w w:val="90"/>
          <w:sz w:val="46"/>
        </w:rPr>
        <w:t>Как</w:t>
      </w:r>
      <w:r>
        <w:rPr>
          <w:spacing w:val="25"/>
          <w:sz w:val="46"/>
        </w:rPr>
        <w:t> </w:t>
      </w:r>
      <w:r>
        <w:rPr>
          <w:w w:val="90"/>
          <w:sz w:val="46"/>
        </w:rPr>
        <w:t>мы</w:t>
      </w:r>
      <w:r>
        <w:rPr>
          <w:spacing w:val="27"/>
          <w:sz w:val="46"/>
        </w:rPr>
        <w:t> </w:t>
      </w:r>
      <w:r>
        <w:rPr>
          <w:w w:val="90"/>
          <w:sz w:val="46"/>
        </w:rPr>
        <w:t>уже</w:t>
      </w:r>
      <w:r>
        <w:rPr>
          <w:spacing w:val="42"/>
          <w:sz w:val="46"/>
        </w:rPr>
        <w:t> </w:t>
      </w:r>
      <w:r>
        <w:rPr>
          <w:w w:val="90"/>
          <w:sz w:val="46"/>
        </w:rPr>
        <w:t>видели,</w:t>
      </w:r>
      <w:r>
        <w:rPr>
          <w:spacing w:val="58"/>
          <w:sz w:val="46"/>
        </w:rPr>
        <w:t> </w:t>
      </w:r>
      <w:r>
        <w:rPr>
          <w:w w:val="90"/>
          <w:sz w:val="46"/>
        </w:rPr>
        <w:t>предельность</w:t>
      </w:r>
      <w:r>
        <w:rPr>
          <w:spacing w:val="70"/>
          <w:sz w:val="46"/>
        </w:rPr>
        <w:t> </w:t>
      </w:r>
      <w:r>
        <w:rPr>
          <w:w w:val="90"/>
          <w:sz w:val="46"/>
        </w:rPr>
        <w:t>и</w:t>
      </w:r>
      <w:r>
        <w:rPr>
          <w:spacing w:val="45"/>
          <w:sz w:val="46"/>
        </w:rPr>
        <w:t> </w:t>
      </w:r>
      <w:r>
        <w:rPr>
          <w:w w:val="90"/>
          <w:sz w:val="46"/>
        </w:rPr>
        <w:t>непщдельность</w:t>
      </w:r>
      <w:r>
        <w:rPr>
          <w:spacing w:val="60"/>
          <w:sz w:val="46"/>
        </w:rPr>
        <w:t> </w:t>
      </w:r>
      <w:r>
        <w:rPr>
          <w:spacing w:val="-2"/>
          <w:w w:val="90"/>
          <w:sz w:val="46"/>
        </w:rPr>
        <w:t>разграничи-</w:t>
      </w:r>
    </w:p>
    <w:p>
      <w:pPr>
        <w:spacing w:line="237" w:lineRule="auto" w:before="3"/>
        <w:ind w:left="59" w:right="49" w:firstLine="2"/>
        <w:jc w:val="both"/>
        <w:rPr>
          <w:sz w:val="46"/>
        </w:rPr>
      </w:pPr>
      <w:r>
        <w:rPr>
          <w:w w:val="90"/>
          <w:sz w:val="48"/>
        </w:rPr>
        <w:t>ваются</w:t>
      </w:r>
      <w:r>
        <w:rPr>
          <w:w w:val="90"/>
          <w:sz w:val="48"/>
        </w:rPr>
        <w:t> с</w:t>
      </w:r>
      <w:r>
        <w:rPr>
          <w:w w:val="90"/>
          <w:sz w:val="48"/>
        </w:rPr>
        <w:t> помощью</w:t>
      </w:r>
      <w:r>
        <w:rPr>
          <w:w w:val="90"/>
          <w:sz w:val="48"/>
        </w:rPr>
        <w:t> теста</w:t>
      </w:r>
      <w:r>
        <w:rPr>
          <w:w w:val="90"/>
          <w:sz w:val="48"/>
        </w:rPr>
        <w:t> на сочетаемость</w:t>
      </w:r>
      <w:r>
        <w:rPr>
          <w:w w:val="90"/>
          <w:sz w:val="48"/>
        </w:rPr>
        <w:t> с</w:t>
      </w:r>
      <w:r>
        <w:rPr>
          <w:w w:val="90"/>
          <w:sz w:val="48"/>
        </w:rPr>
        <w:t> обстоятельствами</w:t>
      </w:r>
      <w:r>
        <w:rPr>
          <w:w w:val="90"/>
          <w:sz w:val="48"/>
        </w:rPr>
        <w:t> дли- </w:t>
      </w:r>
      <w:r>
        <w:rPr>
          <w:sz w:val="46"/>
        </w:rPr>
        <w:t>тельности</w:t>
      </w:r>
      <w:r>
        <w:rPr>
          <w:spacing w:val="-25"/>
          <w:sz w:val="46"/>
        </w:rPr>
        <w:t> </w:t>
      </w:r>
      <w:r>
        <w:rPr>
          <w:sz w:val="46"/>
        </w:rPr>
        <w:t>типа</w:t>
      </w:r>
      <w:r>
        <w:rPr>
          <w:spacing w:val="-19"/>
          <w:sz w:val="46"/>
        </w:rPr>
        <w:t> </w:t>
      </w:r>
      <w:r>
        <w:rPr>
          <w:sz w:val="46"/>
        </w:rPr>
        <w:t>русских </w:t>
      </w:r>
      <w:r>
        <w:rPr>
          <w:i/>
          <w:sz w:val="46"/>
        </w:rPr>
        <w:t>даа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часа</w:t>
      </w:r>
      <w:r>
        <w:rPr>
          <w:i/>
          <w:spacing w:val="-20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i/>
          <w:sz w:val="46"/>
        </w:rPr>
        <w:t>Вазодя</w:t>
      </w:r>
      <w:r>
        <w:rPr>
          <w:i/>
          <w:spacing w:val="-18"/>
          <w:sz w:val="46"/>
        </w:rPr>
        <w:t> </w:t>
      </w:r>
      <w:r>
        <w:rPr>
          <w:i/>
          <w:sz w:val="46"/>
        </w:rPr>
        <w:t>nocnai</w:t>
      </w:r>
      <w:r>
        <w:rPr>
          <w:i/>
          <w:spacing w:val="-13"/>
          <w:sz w:val="46"/>
        </w:rPr>
        <w:t> </w:t>
      </w:r>
      <w:r>
        <w:rPr>
          <w:i/>
          <w:sz w:val="46"/>
        </w:rPr>
        <w:t>два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часа</w:t>
      </w:r>
      <w:r>
        <w:rPr>
          <w:i/>
          <w:spacing w:val="-12"/>
          <w:sz w:val="46"/>
        </w:rPr>
        <w:t> </w:t>
      </w:r>
      <w:r>
        <w:rPr>
          <w:sz w:val="46"/>
        </w:rPr>
        <w:t>и</w:t>
      </w:r>
      <w:r>
        <w:rPr>
          <w:spacing w:val="-6"/>
          <w:sz w:val="46"/>
        </w:rPr>
        <w:t> </w:t>
      </w:r>
      <w:r>
        <w:rPr>
          <w:i/>
          <w:sz w:val="46"/>
        </w:rPr>
        <w:t>за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два </w:t>
      </w:r>
      <w:r>
        <w:rPr>
          <w:i/>
          <w:spacing w:val="-8"/>
          <w:sz w:val="46"/>
        </w:rPr>
        <w:t>часа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Ваіодя</w:t>
      </w:r>
      <w:r>
        <w:rPr>
          <w:i/>
          <w:spacing w:val="-17"/>
          <w:sz w:val="46"/>
        </w:rPr>
        <w:t> </w:t>
      </w:r>
      <w:r>
        <w:rPr>
          <w:i/>
          <w:spacing w:val="-8"/>
          <w:sz w:val="46"/>
        </w:rPr>
        <w:t>нanwml</w:t>
      </w:r>
      <w:r>
        <w:rPr>
          <w:i/>
          <w:spacing w:val="-18"/>
          <w:sz w:val="46"/>
        </w:rPr>
        <w:t> </w:t>
      </w:r>
      <w:r>
        <w:rPr>
          <w:i/>
          <w:spacing w:val="-8"/>
          <w:sz w:val="46"/>
        </w:rPr>
        <w:t>сочинение</w:t>
      </w:r>
      <w:r>
        <w:rPr>
          <w:i/>
          <w:spacing w:val="-17"/>
          <w:sz w:val="46"/>
        </w:rPr>
        <w:t> </w:t>
      </w:r>
      <w:r>
        <w:rPr>
          <w:i/>
          <w:spacing w:val="-8"/>
          <w:sz w:val="46"/>
        </w:rPr>
        <w:t>за</w:t>
      </w:r>
      <w:r>
        <w:rPr>
          <w:i/>
          <w:spacing w:val="-17"/>
          <w:sz w:val="46"/>
        </w:rPr>
        <w:t> </w:t>
      </w:r>
      <w:r>
        <w:rPr>
          <w:i/>
          <w:spacing w:val="-8"/>
          <w:sz w:val="46"/>
        </w:rPr>
        <w:t>два</w:t>
      </w:r>
      <w:r>
        <w:rPr>
          <w:i/>
          <w:spacing w:val="-18"/>
          <w:sz w:val="46"/>
        </w:rPr>
        <w:t> </w:t>
      </w:r>
      <w:r>
        <w:rPr>
          <w:i/>
          <w:spacing w:val="-8"/>
          <w:sz w:val="46"/>
        </w:rPr>
        <w:t>часа.</w:t>
      </w:r>
      <w:r>
        <w:rPr>
          <w:i/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татарском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языке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ка- </w:t>
      </w:r>
      <w:r>
        <w:rPr>
          <w:w w:val="85"/>
          <w:sz w:val="48"/>
        </w:rPr>
        <w:t>честве тестовых обстоятельств</w:t>
      </w:r>
      <w:r>
        <w:rPr>
          <w:spacing w:val="40"/>
          <w:sz w:val="48"/>
        </w:rPr>
        <w:t> </w:t>
      </w:r>
      <w:r>
        <w:rPr>
          <w:w w:val="85"/>
          <w:sz w:val="48"/>
        </w:rPr>
        <w:t>можно испольювать</w:t>
      </w:r>
      <w:r>
        <w:rPr>
          <w:sz w:val="48"/>
        </w:rPr>
        <w:t> </w:t>
      </w:r>
      <w:r>
        <w:rPr>
          <w:w w:val="85"/>
          <w:sz w:val="48"/>
        </w:rPr>
        <w:t>две послеложные </w:t>
      </w:r>
      <w:r>
        <w:rPr>
          <w:w w:val="90"/>
          <w:sz w:val="48"/>
        </w:rPr>
        <w:t>группы —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с послепогом</w:t>
      </w:r>
      <w:r>
        <w:rPr>
          <w:spacing w:val="40"/>
          <w:sz w:val="48"/>
        </w:rPr>
        <w:t> </w:t>
      </w:r>
      <w:r>
        <w:rPr>
          <w:i/>
          <w:w w:val="90"/>
          <w:sz w:val="48"/>
        </w:rPr>
        <w:t>дujvna ‘по, </w:t>
      </w:r>
      <w:r>
        <w:rPr>
          <w:w w:val="90"/>
          <w:sz w:val="48"/>
        </w:rPr>
        <w:t>вдоль,</w:t>
      </w:r>
      <w:r>
        <w:rPr>
          <w:sz w:val="48"/>
        </w:rPr>
        <w:t> </w:t>
      </w:r>
      <w:r>
        <w:rPr>
          <w:w w:val="90"/>
          <w:sz w:val="48"/>
        </w:rPr>
        <w:t>в течение’ и ecendë‘внут- </w:t>
      </w:r>
      <w:r>
        <w:rPr>
          <w:sz w:val="46"/>
        </w:rPr>
        <w:t>ри, за’:</w:t>
      </w:r>
    </w:p>
    <w:p>
      <w:pPr>
        <w:pStyle w:val="ListParagraph"/>
        <w:numPr>
          <w:ilvl w:val="0"/>
          <w:numId w:val="9"/>
        </w:numPr>
        <w:tabs>
          <w:tab w:pos="1044" w:val="left" w:leader="none"/>
          <w:tab w:pos="1541" w:val="left" w:leader="none"/>
          <w:tab w:pos="2983" w:val="left" w:leader="none"/>
          <w:tab w:pos="3983" w:val="left" w:leader="none"/>
          <w:tab w:pos="5679" w:val="left" w:leader="none"/>
          <w:tab w:pos="7145" w:val="left" w:leader="none"/>
        </w:tabs>
        <w:spacing w:line="252" w:lineRule="auto" w:before="214" w:after="0"/>
        <w:ind w:left="1541" w:right="4031" w:hanging="1489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marat</w:t>
        <w:tab/>
      </w:r>
      <w:r>
        <w:rPr>
          <w:rFonts w:ascii="Times New Roman" w:hAnsi="Times New Roman"/>
          <w:spacing w:val="-101"/>
          <w:sz w:val="46"/>
        </w:rPr>
        <w:t> </w:t>
      </w:r>
      <w:r>
        <w:rPr>
          <w:rFonts w:ascii="Times New Roman" w:hAnsi="Times New Roman"/>
          <w:sz w:val="46"/>
        </w:rPr>
        <w:t>ike</w:t>
        <w:tab/>
      </w:r>
      <w:r>
        <w:rPr>
          <w:rFonts w:ascii="Times New Roman" w:hAnsi="Times New Roman"/>
          <w:spacing w:val="-2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6"/>
          <w:sz w:val="46"/>
        </w:rPr>
        <w:t>eèeпdë</w:t>
      </w:r>
      <w:r>
        <w:rPr>
          <w:rFonts w:ascii="Times New Roman" w:hAnsi="Times New Roman"/>
          <w:spacing w:val="6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jmkl-a-dm. </w:t>
      </w:r>
      <w:r>
        <w:rPr>
          <w:rFonts w:ascii="Times New Roman" w:hAnsi="Times New Roman"/>
          <w:spacing w:val="-2"/>
          <w:sz w:val="37"/>
        </w:rPr>
        <w:t>Марат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4"/>
          <w:sz w:val="37"/>
        </w:rPr>
        <w:t>два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92"/>
          <w:sz w:val="37"/>
        </w:rPr>
        <w:t> </w:t>
      </w:r>
      <w:r>
        <w:rPr>
          <w:rFonts w:ascii="Times New Roman" w:hAnsi="Times New Roman"/>
          <w:spacing w:val="-2"/>
          <w:sz w:val="37"/>
        </w:rPr>
        <w:t>минута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9"/>
          <w:sz w:val="37"/>
        </w:rPr>
        <w:t> </w:t>
      </w:r>
      <w:r>
        <w:rPr>
          <w:rFonts w:ascii="Times New Roman" w:hAnsi="Times New Roman"/>
          <w:spacing w:val="-4"/>
          <w:sz w:val="37"/>
        </w:rPr>
        <w:t>за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sz w:val="37"/>
        </w:rPr>
        <w:t>спать-ЅТ-РЅТ </w:t>
      </w:r>
      <w:r>
        <w:rPr>
          <w:rFonts w:ascii="Times New Roman" w:hAnsi="Times New Roman"/>
          <w:i/>
          <w:w w:val="90"/>
          <w:sz w:val="46"/>
        </w:rPr>
        <w:t>Mapaт’за две минуты заснул.</w:t>
      </w:r>
    </w:p>
    <w:p>
      <w:pPr>
        <w:tabs>
          <w:tab w:pos="3013" w:val="left" w:leader="none"/>
          <w:tab w:pos="3998" w:val="left" w:leader="none"/>
          <w:tab w:pos="5458" w:val="left" w:leader="none"/>
          <w:tab w:pos="7667" w:val="left" w:leader="none"/>
        </w:tabs>
        <w:spacing w:before="63"/>
        <w:ind w:left="105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2"/>
          <w:w w:val="95"/>
          <w:sz w:val="46"/>
        </w:rPr>
        <w:t>marat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ike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bujmna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jmkl-a-</w:t>
      </w:r>
      <w:r>
        <w:rPr>
          <w:rFonts w:ascii="Times New Roman" w:hAnsi="Times New Roman"/>
          <w:spacing w:val="-5"/>
          <w:w w:val="85"/>
          <w:sz w:val="46"/>
        </w:rPr>
        <w:t>dm.</w:t>
      </w:r>
    </w:p>
    <w:p>
      <w:pPr>
        <w:tabs>
          <w:tab w:pos="2992" w:val="left" w:leader="none"/>
          <w:tab w:pos="3993" w:val="left" w:leader="none"/>
          <w:tab w:pos="5703" w:val="left" w:leader="none"/>
          <w:tab w:pos="7664" w:val="left" w:leader="none"/>
        </w:tabs>
        <w:spacing w:before="50"/>
        <w:ind w:left="1550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110"/>
          <w:sz w:val="37"/>
        </w:rPr>
        <w:t>Mspaт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5"/>
          <w:w w:val="110"/>
          <w:sz w:val="37"/>
        </w:rPr>
        <w:t>двв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w w:val="110"/>
          <w:sz w:val="37"/>
        </w:rPr>
        <w:t>минута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w w:val="110"/>
          <w:sz w:val="37"/>
        </w:rPr>
        <w:t>в.течение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w w:val="110"/>
          <w:sz w:val="37"/>
        </w:rPr>
        <w:t>спвть-ЅТ-</w:t>
      </w:r>
      <w:r>
        <w:rPr>
          <w:rFonts w:ascii="Times New Roman" w:hAnsi="Times New Roman"/>
          <w:spacing w:val="-5"/>
          <w:w w:val="110"/>
          <w:sz w:val="37"/>
        </w:rPr>
        <w:t>Р5Т</w:t>
      </w:r>
    </w:p>
    <w:p>
      <w:pPr>
        <w:spacing w:before="103"/>
        <w:ind w:left="1553" w:right="0" w:firstLine="0"/>
        <w:jc w:val="left"/>
        <w:rPr>
          <w:rFonts w:ascii="Times New Roman" w:hAnsi="Times New Roman"/>
          <w:i/>
          <w:sz w:val="35"/>
        </w:rPr>
      </w:pPr>
      <w:r>
        <w:rPr>
          <w:rFonts w:ascii="Times New Roman" w:hAnsi="Times New Roman"/>
          <w:i/>
          <w:w w:val="115"/>
          <w:sz w:val="35"/>
        </w:rPr>
        <w:t>Мврвт</w:t>
      </w:r>
      <w:r>
        <w:rPr>
          <w:rFonts w:ascii="Times New Roman" w:hAnsi="Times New Roman"/>
          <w:i/>
          <w:spacing w:val="38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две</w:t>
      </w:r>
      <w:r>
        <w:rPr>
          <w:rFonts w:ascii="Times New Roman" w:hAnsi="Times New Roman"/>
          <w:i/>
          <w:spacing w:val="-34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.минуты</w:t>
      </w:r>
      <w:r>
        <w:rPr>
          <w:rFonts w:ascii="Times New Roman" w:hAnsi="Times New Roman"/>
          <w:i/>
          <w:spacing w:val="58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поспи</w:t>
      </w:r>
      <w:r>
        <w:rPr>
          <w:rFonts w:ascii="Times New Roman" w:hAnsi="Times New Roman"/>
          <w:i/>
          <w:spacing w:val="35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,</w:t>
      </w:r>
      <w:r>
        <w:rPr>
          <w:rFonts w:ascii="Times New Roman" w:hAnsi="Times New Roman"/>
          <w:i/>
          <w:spacing w:val="1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|П</w:t>
      </w:r>
      <w:r>
        <w:rPr>
          <w:rFonts w:ascii="Times New Roman" w:hAnsi="Times New Roman"/>
          <w:w w:val="115"/>
          <w:sz w:val="35"/>
        </w:rPr>
        <w:t>/Г</w:t>
      </w:r>
      <w:r>
        <w:rPr>
          <w:rFonts w:ascii="Times New Roman" w:hAnsi="Times New Roman"/>
          <w:i/>
          <w:w w:val="115"/>
          <w:sz w:val="35"/>
        </w:rPr>
        <w:t>:</w:t>
      </w:r>
      <w:r>
        <w:rPr>
          <w:rFonts w:ascii="Times New Roman" w:hAnsi="Times New Roman"/>
          <w:i/>
          <w:spacing w:val="18"/>
          <w:w w:val="115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в</w:t>
      </w:r>
      <w:r>
        <w:rPr>
          <w:rFonts w:ascii="Times New Roman" w:hAnsi="Times New Roman"/>
          <w:i/>
          <w:spacing w:val="53"/>
          <w:w w:val="150"/>
          <w:sz w:val="35"/>
        </w:rPr>
        <w:t> </w:t>
      </w:r>
      <w:r>
        <w:rPr>
          <w:rFonts w:ascii="Times New Roman" w:hAnsi="Times New Roman"/>
          <w:i/>
          <w:w w:val="115"/>
          <w:sz w:val="35"/>
        </w:rPr>
        <w:t>потом</w:t>
      </w:r>
      <w:r>
        <w:rPr>
          <w:rFonts w:ascii="Times New Roman" w:hAnsi="Times New Roman"/>
          <w:i/>
          <w:spacing w:val="43"/>
          <w:w w:val="115"/>
          <w:sz w:val="35"/>
        </w:rPr>
        <w:t> </w:t>
      </w:r>
      <w:r>
        <w:rPr>
          <w:rFonts w:ascii="Times New Roman" w:hAnsi="Times New Roman"/>
          <w:i/>
          <w:spacing w:val="-2"/>
          <w:w w:val="115"/>
          <w:sz w:val="35"/>
        </w:rPr>
        <w:t>проснулсяу'.</w:t>
      </w:r>
    </w:p>
    <w:p>
      <w:pPr>
        <w:spacing w:line="264" w:lineRule="auto" w:before="321"/>
        <w:ind w:left="48" w:right="54" w:firstLine="765"/>
        <w:jc w:val="both"/>
        <w:rPr>
          <w:sz w:val="46"/>
        </w:rPr>
      </w:pPr>
      <w:r>
        <w:rPr>
          <w:rFonts w:ascii="Times New Roman" w:hAnsi="Times New Roman"/>
          <w:w w:val="105"/>
          <w:sz w:val="41"/>
        </w:rPr>
        <w:t>Предложение</w:t>
      </w:r>
      <w:r>
        <w:rPr>
          <w:rFonts w:ascii="Times New Roman" w:hAnsi="Times New Roman"/>
          <w:w w:val="105"/>
          <w:sz w:val="41"/>
        </w:rPr>
        <w:t> в (‘i'ia) предельно — оно описывает</w:t>
      </w:r>
      <w:r>
        <w:rPr>
          <w:rFonts w:ascii="Times New Roman" w:hAnsi="Times New Roman"/>
          <w:w w:val="105"/>
          <w:sz w:val="41"/>
        </w:rPr>
        <w:t> переход</w:t>
      </w:r>
      <w:r>
        <w:rPr>
          <w:rFonts w:ascii="Times New Roman" w:hAnsi="Times New Roman"/>
          <w:w w:val="105"/>
          <w:sz w:val="41"/>
        </w:rPr>
        <w:t> из со- стояния</w:t>
      </w:r>
      <w:r>
        <w:rPr>
          <w:rFonts w:ascii="Times New Roman" w:hAnsi="Times New Roman"/>
          <w:w w:val="105"/>
          <w:sz w:val="41"/>
        </w:rPr>
        <w:t> ‘бодр-ствовать’</w:t>
      </w:r>
      <w:r>
        <w:rPr>
          <w:rFonts w:ascii="Times New Roman" w:hAnsi="Times New Roman"/>
          <w:w w:val="105"/>
          <w:sz w:val="41"/>
        </w:rPr>
        <w:t> в</w:t>
      </w:r>
      <w:r>
        <w:rPr>
          <w:rFonts w:ascii="Times New Roman" w:hAnsi="Times New Roman"/>
          <w:w w:val="105"/>
          <w:sz w:val="41"/>
        </w:rPr>
        <w:t> состояние</w:t>
      </w:r>
      <w:r>
        <w:rPr>
          <w:rFonts w:ascii="Times New Roman" w:hAnsi="Times New Roman"/>
          <w:w w:val="105"/>
          <w:sz w:val="41"/>
        </w:rPr>
        <w:t> *спать’,</w:t>
      </w:r>
      <w:r>
        <w:rPr>
          <w:rFonts w:ascii="Times New Roman" w:hAnsi="Times New Roman"/>
          <w:w w:val="105"/>
          <w:sz w:val="41"/>
        </w:rPr>
        <w:t> а</w:t>
      </w:r>
      <w:r>
        <w:rPr>
          <w:rFonts w:ascii="Times New Roman" w:hAnsi="Times New Roman"/>
          <w:w w:val="105"/>
          <w:sz w:val="41"/>
        </w:rPr>
        <w:t> обстоятельство</w:t>
      </w:r>
      <w:r>
        <w:rPr>
          <w:rFonts w:ascii="Times New Roman" w:hAnsi="Times New Roman"/>
          <w:w w:val="105"/>
          <w:sz w:val="41"/>
        </w:rPr>
        <w:t> co- </w:t>
      </w:r>
      <w:r>
        <w:rPr>
          <w:spacing w:val="-12"/>
          <w:sz w:val="46"/>
        </w:rPr>
        <w:t>общает,</w:t>
      </w:r>
      <w:r>
        <w:rPr>
          <w:spacing w:val="38"/>
          <w:sz w:val="46"/>
        </w:rPr>
        <w:t> </w:t>
      </w:r>
      <w:r>
        <w:rPr>
          <w:spacing w:val="-12"/>
          <w:sz w:val="46"/>
        </w:rPr>
        <w:t>чт</w:t>
      </w:r>
      <w:r>
        <w:rPr>
          <w:spacing w:val="24"/>
          <w:sz w:val="46"/>
        </w:rPr>
        <w:t>  </w:t>
      </w:r>
      <w:r>
        <w:rPr>
          <w:spacing w:val="-12"/>
          <w:sz w:val="46"/>
        </w:rPr>
        <w:t>для</w:t>
      </w:r>
      <w:r>
        <w:rPr>
          <w:spacing w:val="16"/>
          <w:sz w:val="46"/>
        </w:rPr>
        <w:t> </w:t>
      </w:r>
      <w:r>
        <w:rPr>
          <w:spacing w:val="-12"/>
          <w:sz w:val="46"/>
        </w:rPr>
        <w:t>этого</w:t>
      </w:r>
      <w:r>
        <w:rPr>
          <w:spacing w:val="25"/>
          <w:sz w:val="46"/>
        </w:rPr>
        <w:t> </w:t>
      </w:r>
      <w:r>
        <w:rPr>
          <w:spacing w:val="-12"/>
          <w:sz w:val="46"/>
        </w:rPr>
        <w:t>потребовалось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две</w:t>
      </w:r>
      <w:r>
        <w:rPr>
          <w:spacing w:val="24"/>
          <w:sz w:val="46"/>
        </w:rPr>
        <w:t> </w:t>
      </w:r>
      <w:r>
        <w:rPr>
          <w:spacing w:val="-12"/>
          <w:sz w:val="46"/>
        </w:rPr>
        <w:t>минуты.</w:t>
      </w:r>
      <w:r>
        <w:rPr>
          <w:spacing w:val="27"/>
          <w:sz w:val="46"/>
        </w:rPr>
        <w:t> </w:t>
      </w:r>
      <w:r>
        <w:rPr>
          <w:spacing w:val="-12"/>
          <w:sz w:val="46"/>
        </w:rPr>
        <w:t>(55b),</w:t>
      </w:r>
      <w:r>
        <w:rPr>
          <w:spacing w:val="35"/>
          <w:sz w:val="46"/>
        </w:rPr>
        <w:t> </w:t>
      </w:r>
      <w:r>
        <w:rPr>
          <w:spacing w:val="-12"/>
          <w:sz w:val="46"/>
        </w:rPr>
        <w:t>напротив,</w:t>
      </w:r>
    </w:p>
    <w:p>
      <w:pPr>
        <w:spacing w:line="490" w:lineRule="exact" w:before="0"/>
        <w:ind w:left="78" w:right="0" w:firstLine="0"/>
        <w:jc w:val="both"/>
        <w:rPr>
          <w:sz w:val="46"/>
        </w:rPr>
      </w:pPr>
      <w:r>
        <w:rPr>
          <w:w w:val="90"/>
          <w:sz w:val="46"/>
        </w:rPr>
        <w:t>непщдельно:</w:t>
      </w:r>
      <w:r>
        <w:rPr>
          <w:spacing w:val="53"/>
          <w:w w:val="150"/>
          <w:sz w:val="46"/>
        </w:rPr>
        <w:t> </w:t>
      </w:r>
      <w:r>
        <w:rPr>
          <w:w w:val="90"/>
          <w:sz w:val="46"/>
        </w:rPr>
        <w:t>наступление</w:t>
      </w:r>
      <w:r>
        <w:rPr>
          <w:spacing w:val="41"/>
          <w:w w:val="150"/>
          <w:sz w:val="46"/>
        </w:rPr>
        <w:t> </w:t>
      </w:r>
      <w:r>
        <w:rPr>
          <w:w w:val="90"/>
          <w:sz w:val="46"/>
        </w:rPr>
        <w:t>нового</w:t>
      </w:r>
      <w:r>
        <w:rPr>
          <w:spacing w:val="79"/>
          <w:sz w:val="46"/>
        </w:rPr>
        <w:t> </w:t>
      </w:r>
      <w:r>
        <w:rPr>
          <w:w w:val="90"/>
          <w:sz w:val="46"/>
        </w:rPr>
        <w:t>состояния</w:t>
      </w:r>
      <w:r>
        <w:rPr>
          <w:spacing w:val="51"/>
          <w:w w:val="15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73"/>
          <w:sz w:val="46"/>
        </w:rPr>
        <w:t> </w:t>
      </w:r>
      <w:r>
        <w:rPr>
          <w:w w:val="90"/>
          <w:sz w:val="46"/>
        </w:rPr>
        <w:t>предполагается,</w:t>
      </w:r>
      <w:r>
        <w:rPr>
          <w:spacing w:val="34"/>
          <w:sz w:val="46"/>
        </w:rPr>
        <w:t> </w:t>
      </w:r>
      <w:r>
        <w:rPr>
          <w:spacing w:val="-5"/>
          <w:w w:val="90"/>
          <w:sz w:val="46"/>
        </w:rPr>
        <w:t>со-</w:t>
      </w:r>
    </w:p>
    <w:p>
      <w:pPr>
        <w:spacing w:line="240" w:lineRule="auto" w:before="30"/>
        <w:ind w:left="54" w:right="56" w:hanging="5"/>
        <w:jc w:val="both"/>
        <w:rPr>
          <w:sz w:val="46"/>
        </w:rPr>
      </w:pPr>
      <w:r>
        <w:rPr>
          <w:sz w:val="43"/>
        </w:rPr>
        <w:t>общается лишь, что состояние ‘спать’ длилось две минуты. С</w:t>
      </w:r>
      <w:r>
        <w:rPr>
          <w:spacing w:val="40"/>
          <w:sz w:val="43"/>
        </w:rPr>
        <w:t> </w:t>
      </w:r>
      <w:r>
        <w:rPr>
          <w:sz w:val="43"/>
        </w:rPr>
        <w:t>помо- </w:t>
      </w:r>
      <w:r>
        <w:rPr>
          <w:w w:val="90"/>
          <w:sz w:val="48"/>
        </w:rPr>
        <w:t>щью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теста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мы узнаем, что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Претернт rnaroлa </w:t>
      </w:r>
      <w:r>
        <w:rPr>
          <w:i/>
          <w:w w:val="90"/>
          <w:sz w:val="48"/>
        </w:rPr>
        <w:t>jxkl-a </w:t>
      </w:r>
      <w:r>
        <w:rPr>
          <w:w w:val="90"/>
          <w:sz w:val="48"/>
        </w:rPr>
        <w:t>‘засыпать, спасть’ </w:t>
      </w:r>
      <w:r>
        <w:rPr>
          <w:w w:val="90"/>
          <w:sz w:val="46"/>
        </w:rPr>
        <w:t>акционально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неоднозначен.</w:t>
      </w:r>
    </w:p>
    <w:p>
      <w:pPr>
        <w:spacing w:line="237" w:lineRule="auto" w:before="4"/>
        <w:ind w:left="54" w:right="60" w:firstLine="743"/>
        <w:jc w:val="both"/>
        <w:rPr>
          <w:rFonts w:ascii="Times New Roman" w:hAnsi="Times New Roman"/>
          <w:sz w:val="48"/>
        </w:rPr>
      </w:pPr>
      <w:r>
        <w:rPr>
          <w:w w:val="90"/>
          <w:sz w:val="46"/>
        </w:rPr>
        <w:t>Другой тест, применяемый</w:t>
      </w:r>
      <w:r>
        <w:rPr>
          <w:w w:val="90"/>
          <w:sz w:val="46"/>
        </w:rPr>
        <w:t> (хотя и значительно</w:t>
      </w:r>
      <w:r>
        <w:rPr>
          <w:sz w:val="46"/>
        </w:rPr>
        <w:t> </w:t>
      </w:r>
      <w:r>
        <w:rPr>
          <w:w w:val="90"/>
          <w:sz w:val="46"/>
        </w:rPr>
        <w:t>щже, чем сочета- </w:t>
      </w:r>
      <w:r>
        <w:rPr>
          <w:rFonts w:ascii="Times New Roman" w:hAnsi="Times New Roman"/>
          <w:sz w:val="46"/>
        </w:rPr>
        <w:t>емость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обстоятельствами)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для диагностнки предельностн, предло- </w:t>
      </w:r>
      <w:r>
        <w:rPr>
          <w:rFonts w:ascii="Times New Roman" w:hAnsi="Times New Roman"/>
          <w:w w:val="90"/>
          <w:sz w:val="50"/>
        </w:rPr>
        <w:t>жен</w:t>
      </w:r>
      <w:r>
        <w:rPr>
          <w:rFonts w:ascii="Times New Roman" w:hAnsi="Times New Roman"/>
          <w:spacing w:val="-5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(Verkuyl 1972) и называется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критерием сочинения. Тест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состит </w:t>
      </w:r>
      <w:r>
        <w:rPr>
          <w:rFonts w:ascii="Times New Roman" w:hAnsi="Times New Roman"/>
          <w:w w:val="90"/>
          <w:sz w:val="48"/>
        </w:rPr>
        <w:t>в том, что в исследуемую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клаузу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вводятся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два</w:t>
      </w:r>
      <w:r>
        <w:rPr>
          <w:rFonts w:ascii="Times New Roman" w:hAnsi="Times New Roman"/>
          <w:spacing w:val="-6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сочиненных обстоятель- </w:t>
      </w:r>
      <w:r>
        <w:rPr>
          <w:rFonts w:ascii="Times New Roman" w:hAnsi="Times New Roman"/>
          <w:spacing w:val="-4"/>
          <w:sz w:val="48"/>
        </w:rPr>
        <w:t>ства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времени,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как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</w:t>
      </w:r>
      <w:r>
        <w:rPr>
          <w:rFonts w:ascii="Times New Roman" w:hAnsi="Times New Roman"/>
          <w:spacing w:val="-31"/>
          <w:sz w:val="48"/>
        </w:rPr>
        <w:t> </w:t>
      </w:r>
      <w:r>
        <w:rPr>
          <w:rFonts w:ascii="Times New Roman" w:hAnsi="Times New Roman"/>
          <w:spacing w:val="-4"/>
          <w:sz w:val="48"/>
        </w:rPr>
        <w:t>(56a—b):</w:t>
      </w:r>
    </w:p>
    <w:p>
      <w:pPr>
        <w:pStyle w:val="ListParagraph"/>
        <w:numPr>
          <w:ilvl w:val="0"/>
          <w:numId w:val="9"/>
        </w:numPr>
        <w:tabs>
          <w:tab w:pos="1045" w:val="left" w:leader="none"/>
        </w:tabs>
        <w:spacing w:line="526" w:lineRule="exact" w:before="209" w:after="0"/>
        <w:ind w:left="1045" w:right="0" w:hanging="99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45"/>
          <w:sz w:val="46"/>
        </w:rPr>
        <w:t> </w:t>
      </w:r>
      <w:r>
        <w:rPr>
          <w:rFonts w:ascii="Times New Roman" w:hAnsi="Times New Roman"/>
          <w:sz w:val="46"/>
        </w:rPr>
        <w:t>daut</w:t>
      </w:r>
      <w:r>
        <w:rPr>
          <w:rFonts w:ascii="Times New Roman" w:hAnsi="Times New Roman"/>
          <w:spacing w:val="74"/>
          <w:sz w:val="46"/>
        </w:rPr>
        <w:t>  </w:t>
      </w:r>
      <w:r>
        <w:rPr>
          <w:rFonts w:ascii="Times New Roman" w:hAnsi="Times New Roman"/>
          <w:sz w:val="46"/>
        </w:rPr>
        <w:t>ike</w:t>
      </w:r>
      <w:r>
        <w:rPr>
          <w:rFonts w:ascii="Times New Roman" w:hAnsi="Times New Roman"/>
          <w:spacing w:val="27"/>
          <w:w w:val="150"/>
          <w:sz w:val="46"/>
        </w:rPr>
        <w:t>  </w:t>
      </w:r>
      <w:r>
        <w:rPr>
          <w:rFonts w:ascii="Times New Roman" w:hAnsi="Times New Roman"/>
          <w:sz w:val="46"/>
        </w:rPr>
        <w:t>sëgat-të</w:t>
      </w:r>
      <w:r>
        <w:rPr>
          <w:rFonts w:ascii="Times New Roman" w:hAnsi="Times New Roman"/>
          <w:spacing w:val="60"/>
          <w:sz w:val="46"/>
        </w:rPr>
        <w:t>   </w:t>
      </w:r>
      <w:r>
        <w:rPr>
          <w:rFonts w:ascii="Times New Roman" w:hAnsi="Times New Roman"/>
          <w:sz w:val="46"/>
        </w:rPr>
        <w:t>eè</w:t>
      </w:r>
      <w:r>
        <w:rPr>
          <w:rFonts w:ascii="Times New Roman" w:hAnsi="Times New Roman"/>
          <w:spacing w:val="60"/>
          <w:sz w:val="46"/>
        </w:rPr>
        <w:t>   </w:t>
      </w:r>
      <w:r>
        <w:rPr>
          <w:rFonts w:ascii="Times New Roman" w:hAnsi="Times New Roman"/>
          <w:sz w:val="46"/>
        </w:rPr>
        <w:t>siigët-të</w:t>
      </w:r>
      <w:r>
        <w:rPr>
          <w:rFonts w:ascii="Times New Roman" w:hAnsi="Times New Roman"/>
          <w:spacing w:val="64"/>
          <w:sz w:val="46"/>
        </w:rPr>
        <w:t>   </w:t>
      </w:r>
      <w:r>
        <w:rPr>
          <w:rFonts w:ascii="Times New Roman" w:hAnsi="Times New Roman"/>
          <w:sz w:val="46"/>
        </w:rPr>
        <w:t>dd</w:t>
      </w:r>
      <w:r>
        <w:rPr>
          <w:rFonts w:ascii="Times New Roman" w:hAnsi="Times New Roman"/>
          <w:spacing w:val="32"/>
          <w:sz w:val="46"/>
        </w:rPr>
        <w:t>  </w:t>
      </w:r>
      <w:r>
        <w:rPr>
          <w:rFonts w:ascii="Times New Roman" w:hAnsi="Times New Roman"/>
          <w:sz w:val="46"/>
        </w:rPr>
        <w:t>ar-a-</w:t>
      </w:r>
      <w:r>
        <w:rPr>
          <w:rFonts w:ascii="Times New Roman" w:hAnsi="Times New Roman"/>
          <w:spacing w:val="-5"/>
          <w:sz w:val="46"/>
        </w:rPr>
        <w:t>dт.</w:t>
      </w:r>
    </w:p>
    <w:p>
      <w:pPr>
        <w:pStyle w:val="BodyText"/>
        <w:spacing w:line="491" w:lineRule="exact"/>
        <w:ind w:left="152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Двут</w:t>
      </w:r>
      <w:r>
        <w:rPr>
          <w:rFonts w:ascii="Times New Roman" w:hAnsi="Times New Roman"/>
          <w:spacing w:val="70"/>
        </w:rPr>
        <w:t>  </w:t>
      </w:r>
      <w:r>
        <w:rPr>
          <w:rFonts w:ascii="Times New Roman" w:hAnsi="Times New Roman"/>
        </w:rPr>
        <w:t>два</w:t>
      </w:r>
      <w:r>
        <w:rPr>
          <w:rFonts w:ascii="Times New Roman" w:hAnsi="Times New Roman"/>
          <w:spacing w:val="74"/>
        </w:rPr>
        <w:t>  </w:t>
      </w:r>
      <w:r>
        <w:rPr>
          <w:rFonts w:ascii="Times New Roman" w:hAnsi="Times New Roman"/>
        </w:rPr>
        <w:t>чac-LOC</w:t>
      </w:r>
      <w:r>
        <w:rPr>
          <w:rFonts w:ascii="Times New Roman" w:hAnsi="Times New Roman"/>
          <w:spacing w:val="27"/>
          <w:w w:val="150"/>
        </w:rPr>
        <w:t>  </w:t>
      </w:r>
      <w:r>
        <w:rPr>
          <w:rFonts w:ascii="Times New Roman" w:hAnsi="Times New Roman"/>
        </w:rPr>
        <w:t>трн</w:t>
      </w:r>
      <w:r>
        <w:rPr>
          <w:rFonts w:ascii="Times New Roman" w:hAnsi="Times New Roman"/>
          <w:spacing w:val="64"/>
        </w:rPr>
        <w:t>  </w:t>
      </w:r>
      <w:r>
        <w:rPr>
          <w:rFonts w:ascii="Times New Roman" w:hAnsi="Times New Roman"/>
        </w:rPr>
        <w:t>чac-LOC</w:t>
      </w:r>
      <w:r>
        <w:rPr>
          <w:rFonts w:ascii="Times New Roman" w:hAnsi="Times New Roman"/>
          <w:spacing w:val="30"/>
          <w:w w:val="150"/>
        </w:rPr>
        <w:t> 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68"/>
          <w:w w:val="150"/>
        </w:rPr>
        <w:t>  </w:t>
      </w:r>
      <w:r>
        <w:rPr>
          <w:rFonts w:ascii="Times New Roman" w:hAnsi="Times New Roman"/>
        </w:rPr>
        <w:t>уегввать-ЅТ-</w:t>
      </w:r>
      <w:r>
        <w:rPr>
          <w:rFonts w:ascii="Times New Roman" w:hAnsi="Times New Roman"/>
          <w:spacing w:val="-5"/>
        </w:rPr>
        <w:t>РЅТ</w:t>
      </w:r>
    </w:p>
    <w:p>
      <w:pPr>
        <w:pStyle w:val="BodyText"/>
        <w:spacing w:before="108"/>
        <w:rPr>
          <w:rFonts w:ascii="Times New Roman"/>
        </w:rPr>
      </w:pPr>
    </w:p>
    <w:p>
      <w:pPr>
        <w:tabs>
          <w:tab w:pos="3023" w:val="left" w:leader="none"/>
          <w:tab w:pos="5439" w:val="left" w:leader="none"/>
        </w:tabs>
        <w:spacing w:before="0"/>
        <w:ind w:left="104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marat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kitap-</w:t>
      </w:r>
      <w:r>
        <w:rPr>
          <w:rFonts w:ascii="Times New Roman" w:hAnsi="Times New Roman"/>
          <w:spacing w:val="-5"/>
          <w:sz w:val="46"/>
        </w:rPr>
        <w:t>nm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ezl-gmn-</w:t>
      </w:r>
      <w:r>
        <w:rPr>
          <w:rFonts w:ascii="Times New Roman" w:hAnsi="Times New Roman"/>
          <w:spacing w:val="-5"/>
          <w:w w:val="85"/>
          <w:sz w:val="46"/>
        </w:rPr>
        <w:t>di.</w:t>
      </w:r>
    </w:p>
    <w:p>
      <w:pPr>
        <w:pStyle w:val="BodyText"/>
        <w:spacing w:before="9"/>
        <w:ind w:left="1549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Керим</w:t>
      </w:r>
      <w:r>
        <w:rPr>
          <w:rFonts w:ascii="Times New Roman" w:hAnsi="Times New Roman"/>
          <w:spacing w:val="20"/>
        </w:rPr>
        <w:t>  </w:t>
      </w:r>
      <w:r>
        <w:rPr>
          <w:rFonts w:ascii="Times New Roman" w:hAnsi="Times New Roman"/>
          <w:spacing w:val="-4"/>
        </w:rPr>
        <w:t>книга-АСС</w:t>
      </w:r>
      <w:r>
        <w:rPr>
          <w:rFonts w:ascii="Times New Roman" w:hAnsi="Times New Roman"/>
          <w:spacing w:val="60"/>
        </w:rPr>
        <w:t>  </w:t>
      </w:r>
      <w:r>
        <w:rPr>
          <w:rFonts w:ascii="Times New Roman" w:hAnsi="Times New Roman"/>
          <w:spacing w:val="-4"/>
        </w:rPr>
        <w:t>искать-РFСТ-</w:t>
      </w:r>
      <w:r>
        <w:rPr>
          <w:rFonts w:ascii="Times New Roman" w:hAnsi="Times New Roman"/>
          <w:spacing w:val="-5"/>
        </w:rPr>
        <w:t>ЗЅG</w:t>
      </w:r>
    </w:p>
    <w:p>
      <w:pPr>
        <w:spacing w:before="1"/>
        <w:ind w:left="1552" w:right="0" w:firstLine="0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8"/>
          <w:sz w:val="43"/>
        </w:rPr>
        <w:t>Верим</w:t>
      </w:r>
      <w:r>
        <w:rPr>
          <w:rFonts w:ascii="Times New Roman" w:hAnsi="Times New Roman"/>
          <w:i/>
          <w:spacing w:val="-18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поисках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киury.</w:t>
      </w:r>
    </w:p>
    <w:p>
      <w:pPr>
        <w:spacing w:after="0"/>
        <w:jc w:val="both"/>
        <w:rPr>
          <w:rFonts w:ascii="Times New Roman" w:hAnsi="Times New Roman"/>
          <w:i/>
          <w:sz w:val="43"/>
        </w:rPr>
        <w:sectPr>
          <w:pgSz w:w="15000" w:h="22980"/>
          <w:pgMar w:top="500" w:bottom="280" w:left="708" w:right="708"/>
        </w:sectPr>
      </w:pPr>
    </w:p>
    <w:p>
      <w:pPr>
        <w:pStyle w:val="BodyText"/>
        <w:tabs>
          <w:tab w:pos="2869" w:val="left" w:leader="none"/>
          <w:tab w:pos="4070" w:val="left" w:leader="none"/>
          <w:tab w:pos="6026" w:val="left" w:leader="none"/>
          <w:tab w:pos="7002" w:val="left" w:leader="none"/>
          <w:tab w:pos="8969" w:val="left" w:leader="none"/>
          <w:tab w:pos="9942" w:val="left" w:leader="none"/>
          <w:tab w:pos="11914" w:val="left" w:leader="none"/>
        </w:tabs>
        <w:spacing w:line="256" w:lineRule="auto" w:before="68"/>
        <w:ind w:left="1631" w:right="1397" w:hanging="481"/>
        <w:rPr>
          <w:rFonts w:ascii="Times New Roman" w:hAnsi="Times New Roman"/>
          <w:sz w:val="37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daut</w:t>
        <w:tab/>
      </w:r>
      <w:r>
        <w:rPr>
          <w:rFonts w:ascii="Times New Roman" w:hAnsi="Times New Roman"/>
          <w:spacing w:val="-2"/>
        </w:rPr>
        <w:t>bala-sm-na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8"/>
        </w:rPr>
        <w:t> </w:t>
      </w:r>
      <w:r>
        <w:rPr>
          <w:rFonts w:ascii="Times New Roman" w:hAnsi="Times New Roman"/>
          <w:spacing w:val="-2"/>
        </w:rPr>
        <w:t>ike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sagat-tii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6"/>
        </w:rPr>
        <w:t> </w:t>
      </w:r>
      <w:r>
        <w:rPr>
          <w:rFonts w:ascii="Times New Roman" w:hAnsi="Times New Roman"/>
          <w:spacing w:val="-4"/>
        </w:rPr>
        <w:t>её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sagat-ta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6"/>
        </w:rPr>
        <w:t>da </w:t>
      </w:r>
      <w:r>
        <w:rPr>
          <w:rFonts w:ascii="Times New Roman" w:hAnsi="Times New Roman"/>
          <w:spacing w:val="-4"/>
        </w:rPr>
        <w:t>Двут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6"/>
        </w:rPr>
        <w:t> </w:t>
      </w:r>
      <w:r>
        <w:rPr>
          <w:rFonts w:ascii="Times New Roman" w:hAnsi="Times New Roman"/>
          <w:spacing w:val="-2"/>
        </w:rPr>
        <w:t>малыик-3-DАТ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два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80"/>
        </w:rPr>
        <w:t> </w:t>
      </w:r>
      <w:r>
        <w:rPr>
          <w:rFonts w:ascii="Times New Roman" w:hAnsi="Times New Roman"/>
        </w:rPr>
        <w:t>час-LOC</w:t>
        <w:tab/>
      </w:r>
      <w:r>
        <w:rPr>
          <w:rFonts w:ascii="Times New Roman" w:hAnsi="Times New Roman"/>
          <w:spacing w:val="-4"/>
        </w:rPr>
        <w:t>трн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5"/>
        </w:rPr>
        <w:t> </w:t>
      </w:r>
      <w:r>
        <w:rPr>
          <w:rFonts w:ascii="Times New Roman" w:hAnsi="Times New Roman"/>
        </w:rPr>
        <w:t>час-LOC</w:t>
        <w:tab/>
      </w:r>
      <w:r>
        <w:rPr>
          <w:rFonts w:ascii="Times New Roman" w:hAnsi="Times New Roman"/>
          <w:spacing w:val="-106"/>
        </w:rPr>
        <w:t> </w:t>
      </w:r>
      <w:r>
        <w:rPr>
          <w:rFonts w:ascii="Times New Roman" w:hAnsi="Times New Roman"/>
          <w:spacing w:val="-8"/>
        </w:rPr>
        <w:t>и </w:t>
      </w:r>
      <w:r>
        <w:rPr>
          <w:rFonts w:ascii="Times New Roman" w:hAnsi="Times New Roman"/>
          <w:spacing w:val="-2"/>
          <w:sz w:val="37"/>
        </w:rPr>
        <w:t>zudaбa-по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sz w:val="37"/>
        </w:rPr>
        <w:t>aтjпat-tт.</w:t>
      </w:r>
    </w:p>
    <w:p>
      <w:pPr>
        <w:tabs>
          <w:tab w:pos="4068" w:val="left" w:leader="none"/>
        </w:tabs>
        <w:spacing w:before="2"/>
        <w:ind w:left="1633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w w:val="90"/>
          <w:sz w:val="43"/>
        </w:rPr>
        <w:t>эапача-</w:t>
      </w:r>
      <w:r>
        <w:rPr>
          <w:rFonts w:ascii="Times New Roman" w:hAnsi="Times New Roman"/>
          <w:spacing w:val="-5"/>
          <w:sz w:val="43"/>
        </w:rPr>
        <w:t>АСС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95"/>
          <w:sz w:val="43"/>
        </w:rPr>
        <w:t>обьяснить-</w:t>
      </w:r>
      <w:r>
        <w:rPr>
          <w:rFonts w:ascii="Times New Roman" w:hAnsi="Times New Roman"/>
          <w:b/>
          <w:spacing w:val="-5"/>
          <w:sz w:val="43"/>
        </w:rPr>
        <w:t>РЅТ</w:t>
      </w:r>
    </w:p>
    <w:p>
      <w:pPr>
        <w:pStyle w:val="ListParagraph"/>
        <w:numPr>
          <w:ilvl w:val="1"/>
          <w:numId w:val="9"/>
        </w:numPr>
        <w:tabs>
          <w:tab w:pos="2118" w:val="left" w:leader="none"/>
        </w:tabs>
        <w:spacing w:line="240" w:lineRule="auto" w:before="0" w:after="0"/>
        <w:ind w:left="2118" w:right="0" w:hanging="46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Даут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объясн</w:t>
      </w:r>
      <w:r>
        <w:rPr>
          <w:rFonts w:ascii="Times New Roman" w:hAnsi="Times New Roman"/>
          <w:spacing w:val="-10"/>
          <w:sz w:val="43"/>
        </w:rPr>
        <w:t>ит</w:t>
      </w:r>
      <w:r>
        <w:rPr>
          <w:rFonts w:ascii="Times New Roman" w:hAnsi="Times New Roman"/>
          <w:spacing w:val="-4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эадачу.wтіьчш:у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в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два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часа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м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три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часа.</w:t>
      </w:r>
    </w:p>
    <w:p>
      <w:pPr>
        <w:pStyle w:val="ListParagraph"/>
        <w:numPr>
          <w:ilvl w:val="1"/>
          <w:numId w:val="9"/>
        </w:numPr>
        <w:tabs>
          <w:tab w:pos="2118" w:val="left" w:leader="none"/>
        </w:tabs>
        <w:spacing w:line="240" w:lineRule="auto" w:before="16" w:after="0"/>
        <w:ind w:left="2118" w:right="0" w:hanging="48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Даут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объяснял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задачу.wалъчику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два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часа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и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три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часа.</w:t>
      </w:r>
    </w:p>
    <w:p>
      <w:pPr>
        <w:spacing w:line="261" w:lineRule="auto" w:before="313"/>
        <w:ind w:left="154" w:right="96" w:firstLine="77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1"/>
        </w:rPr>
        <w:t>Если предложение имеет предельную интерпрстаиию, то в кон- </w:t>
      </w:r>
      <w:r>
        <w:rPr>
          <w:rFonts w:ascii="Times New Roman" w:hAnsi="Times New Roman"/>
          <w:sz w:val="48"/>
        </w:rPr>
        <w:t>тексте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сочиненнык временны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 обстоятельств оно описывает два </w:t>
      </w:r>
      <w:r>
        <w:rPr>
          <w:rFonts w:ascii="Times New Roman" w:hAnsi="Times New Roman"/>
          <w:sz w:val="43"/>
        </w:rPr>
        <w:t>события. Например, (56a) сообщает, что у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частник ситуации устал </w:t>
      </w:r>
      <w:r>
        <w:rPr>
          <w:rFonts w:ascii="Times New Roman" w:hAnsi="Times New Roman"/>
          <w:b/>
          <w:sz w:val="41"/>
        </w:rPr>
        <w:t>дважды </w:t>
      </w:r>
      <w:r>
        <w:rPr>
          <w:rFonts w:ascii="Times New Roman" w:hAnsi="Times New Roman"/>
          <w:sz w:val="41"/>
        </w:rPr>
        <w:t>— </w:t>
      </w:r>
      <w:r>
        <w:rPr>
          <w:rFonts w:ascii="Times New Roman" w:hAnsi="Times New Roman"/>
          <w:b/>
          <w:sz w:val="41"/>
        </w:rPr>
        <w:t>первый раз в два часв, второй раз в три </w:t>
      </w:r>
      <w:r>
        <w:rPr>
          <w:rFonts w:ascii="Times New Roman" w:hAnsi="Times New Roman"/>
          <w:sz w:val="41"/>
        </w:rPr>
        <w:t>часа. При </w:t>
      </w:r>
      <w:r>
        <w:rPr>
          <w:rFonts w:ascii="Times New Roman" w:hAnsi="Times New Roman"/>
          <w:b/>
          <w:sz w:val="41"/>
        </w:rPr>
        <w:t>не- </w:t>
      </w:r>
      <w:r>
        <w:rPr>
          <w:rFonts w:ascii="Times New Roman" w:hAnsi="Times New Roman"/>
          <w:spacing w:val="-4"/>
          <w:sz w:val="48"/>
        </w:rPr>
        <w:t>предельной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интерпретации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сочиненные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обстоятельства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допускаіот </w:t>
      </w:r>
      <w:r>
        <w:rPr>
          <w:rFonts w:ascii="Times New Roman" w:hAnsi="Times New Roman"/>
          <w:sz w:val="43"/>
        </w:rPr>
        <w:t>два прочтения: Если предложение допускает непредельную интер- претацию,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то дьже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пояатібнии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сочнненных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обстоятельств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вре- мени оно </w:t>
      </w:r>
      <w:r>
        <w:rPr>
          <w:rFonts w:ascii="Times New Roman" w:hAnsi="Times New Roman"/>
          <w:b/>
          <w:sz w:val="43"/>
        </w:rPr>
        <w:t>может </w:t>
      </w:r>
      <w:r>
        <w:rPr>
          <w:rFonts w:ascii="Times New Roman" w:hAnsi="Times New Roman"/>
          <w:sz w:val="43"/>
        </w:rPr>
        <w:t>описывать единственное </w:t>
      </w:r>
      <w:r>
        <w:rPr>
          <w:rFonts w:ascii="Times New Roman" w:hAnsi="Times New Roman"/>
          <w:b/>
          <w:i/>
          <w:sz w:val="43"/>
        </w:rPr>
        <w:t>собы+не,</w:t>
      </w:r>
      <w:r>
        <w:rPr>
          <w:rFonts w:ascii="Times New Roman" w:hAnsi="Times New Roman"/>
          <w:b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которое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имело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место непрерывно </w:t>
      </w:r>
      <w:r>
        <w:rPr>
          <w:rFonts w:ascii="Times New Roman" w:hAnsi="Times New Roman"/>
          <w:b/>
          <w:sz w:val="43"/>
        </w:rPr>
        <w:t>в течение интервала времеии, ограннченного </w:t>
      </w:r>
      <w:r>
        <w:rPr>
          <w:rFonts w:ascii="Times New Roman" w:hAnsi="Times New Roman"/>
          <w:sz w:val="43"/>
        </w:rPr>
        <w:t>этими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обстоятельствамн.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Например,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для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(36b.2)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возможно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прочте-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ние,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при</w:t>
      </w:r>
      <w:r>
        <w:rPr>
          <w:rFonts w:ascii="Times New Roman" w:hAnsi="Times New Roman"/>
          <w:spacing w:val="35"/>
          <w:sz w:val="43"/>
        </w:rPr>
        <w:t>  </w:t>
      </w:r>
      <w:r>
        <w:rPr>
          <w:rFonts w:ascii="Times New Roman" w:hAnsi="Times New Roman"/>
          <w:sz w:val="43"/>
        </w:rPr>
        <w:t>котором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обьяснение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дпияось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67"/>
          <w:w w:val="150"/>
          <w:sz w:val="43"/>
        </w:rPr>
        <w:t> </w:t>
      </w:r>
      <w:r>
        <w:rPr>
          <w:rFonts w:ascii="Times New Roman" w:hAnsi="Times New Roman"/>
          <w:sz w:val="43"/>
        </w:rPr>
        <w:t>двух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часов</w:t>
      </w:r>
      <w:r>
        <w:rPr>
          <w:rFonts w:ascii="Times New Roman" w:hAnsi="Times New Roman"/>
          <w:spacing w:val="74"/>
          <w:w w:val="150"/>
          <w:sz w:val="43"/>
        </w:rPr>
        <w:t> </w:t>
      </w:r>
      <w:r>
        <w:rPr>
          <w:rFonts w:ascii="Times New Roman" w:hAnsi="Times New Roman"/>
          <w:sz w:val="43"/>
        </w:rPr>
        <w:t>до</w:t>
      </w:r>
      <w:r>
        <w:rPr>
          <w:rFonts w:ascii="Times New Roman" w:hAnsi="Times New Roman"/>
          <w:spacing w:val="74"/>
          <w:w w:val="150"/>
          <w:sz w:val="43"/>
        </w:rPr>
        <w:t> </w:t>
      </w:r>
      <w:r>
        <w:rPr>
          <w:rFonts w:ascii="Times New Roman" w:hAnsi="Times New Roman"/>
          <w:sz w:val="43"/>
        </w:rPr>
        <w:t>трех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часов 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прерывалось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разу. Для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(36a) тахая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интерпретация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невозмож- на: </w:t>
      </w:r>
      <w:r>
        <w:rPr>
          <w:rFonts w:ascii="Times New Roman" w:hAnsi="Times New Roman"/>
          <w:b/>
          <w:sz w:val="43"/>
        </w:rPr>
        <w:t>это предложение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не может </w:t>
      </w:r>
      <w:r>
        <w:rPr>
          <w:rFonts w:ascii="Times New Roman" w:hAnsi="Times New Roman"/>
          <w:sz w:val="43"/>
        </w:rPr>
        <w:t>значить ни того, что в два часв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участ- ник ситуации чувствовал нарастание усталости и это продолжалось непрерывно до трех часов, ни того, что в два часа он уже был устав- </w:t>
      </w:r>
      <w:r>
        <w:rPr>
          <w:rFonts w:ascii="Times New Roman" w:hAnsi="Times New Roman"/>
          <w:b/>
          <w:sz w:val="43"/>
        </w:rPr>
        <w:t>шим</w:t>
      </w:r>
      <w:r>
        <w:rPr>
          <w:rFonts w:ascii="Times New Roman" w:hAnsi="Times New Roman"/>
          <w:b/>
          <w:spacing w:val="-24"/>
          <w:sz w:val="43"/>
        </w:rPr>
        <w:t> </w:t>
      </w:r>
      <w:r>
        <w:rPr>
          <w:rFonts w:ascii="Times New Roman" w:hAnsi="Times New Roman"/>
          <w:b/>
          <w:sz w:val="43"/>
        </w:rPr>
        <w:t>и продолжал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оставаться 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этом</w:t>
      </w:r>
      <w:r>
        <w:rPr>
          <w:rFonts w:ascii="Times New Roman" w:hAnsi="Times New Roman"/>
          <w:b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состоянии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еще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z w:val="43"/>
        </w:rPr>
        <w:t>по</w:t>
      </w:r>
      <w:r>
        <w:rPr>
          <w:rFonts w:ascii="Times New Roman" w:hAnsi="Times New Roman"/>
          <w:b/>
          <w:spacing w:val="-22"/>
          <w:sz w:val="43"/>
        </w:rPr>
        <w:t> </w:t>
      </w:r>
      <w:r>
        <w:rPr>
          <w:rFonts w:ascii="Times New Roman" w:hAnsi="Times New Roman"/>
          <w:b/>
          <w:sz w:val="43"/>
        </w:rPr>
        <w:t>меньшей мере </w:t>
      </w:r>
      <w:r>
        <w:rPr>
          <w:rFonts w:ascii="Times New Roman" w:hAnsi="Times New Roman"/>
          <w:spacing w:val="-4"/>
          <w:sz w:val="43"/>
        </w:rPr>
        <w:t>час.</w:t>
      </w:r>
    </w:p>
    <w:p>
      <w:pPr>
        <w:spacing w:line="261" w:lineRule="auto" w:before="6"/>
        <w:ind w:left="161" w:right="101" w:firstLine="749"/>
        <w:jc w:val="both"/>
        <w:rPr>
          <w:sz w:val="43"/>
        </w:rPr>
      </w:pPr>
      <w:r>
        <w:rPr>
          <w:spacing w:val="-2"/>
          <w:sz w:val="39"/>
        </w:rPr>
        <w:t>ВхОЖ,QЕНИЕ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В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СОСТОЯНИЕ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И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ВХОЖ,ЦЕНИЕ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В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ПРоцгсс</w:t>
      </w:r>
      <w:r>
        <w:rPr>
          <w:spacing w:val="-1"/>
          <w:sz w:val="39"/>
        </w:rPr>
        <w:t> </w:t>
      </w:r>
      <w:r>
        <w:rPr>
          <w:spacing w:val="-2"/>
          <w:sz w:val="39"/>
        </w:rPr>
        <w:t>часто</w:t>
      </w:r>
      <w:r>
        <w:rPr>
          <w:spacing w:val="-12"/>
          <w:sz w:val="39"/>
        </w:rPr>
        <w:t> </w:t>
      </w:r>
      <w:r>
        <w:rPr>
          <w:spacing w:val="-2"/>
          <w:sz w:val="39"/>
        </w:rPr>
        <w:t>не</w:t>
      </w:r>
      <w:r>
        <w:rPr>
          <w:spacing w:val="-17"/>
          <w:sz w:val="39"/>
        </w:rPr>
        <w:t> </w:t>
      </w:r>
      <w:r>
        <w:rPr>
          <w:spacing w:val="-2"/>
          <w:sz w:val="39"/>
        </w:rPr>
        <w:t>разли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ча- </w:t>
      </w:r>
      <w:r>
        <w:rPr>
          <w:sz w:val="43"/>
        </w:rPr>
        <w:t>ются. На необходимость развести два значения указывает. однако. К. Эберт</w:t>
      </w:r>
      <w:r>
        <w:rPr>
          <w:spacing w:val="-6"/>
          <w:sz w:val="43"/>
        </w:rPr>
        <w:t> </w:t>
      </w:r>
      <w:r>
        <w:rPr>
          <w:sz w:val="43"/>
        </w:rPr>
        <w:t>((Ebeп 1995:</w:t>
      </w:r>
      <w:r>
        <w:rPr>
          <w:spacing w:val="40"/>
          <w:sz w:val="43"/>
        </w:rPr>
        <w:t> </w:t>
      </w:r>
      <w:r>
        <w:rPr>
          <w:sz w:val="43"/>
        </w:rPr>
        <w:t>190-191); см. также (Egg 1995)), комментируя данные</w:t>
      </w:r>
      <w:r>
        <w:rPr>
          <w:spacing w:val="-8"/>
          <w:sz w:val="43"/>
        </w:rPr>
        <w:t> </w:t>
      </w:r>
      <w:r>
        <w:rPr>
          <w:sz w:val="43"/>
        </w:rPr>
        <w:t>языка</w:t>
      </w:r>
      <w:r>
        <w:rPr>
          <w:spacing w:val="-19"/>
          <w:sz w:val="43"/>
        </w:rPr>
        <w:t> </w:t>
      </w:r>
      <w:r>
        <w:rPr>
          <w:sz w:val="43"/>
        </w:rPr>
        <w:t>лимбу</w:t>
      </w:r>
      <w:r>
        <w:rPr>
          <w:spacing w:val="-10"/>
          <w:sz w:val="43"/>
        </w:rPr>
        <w:t> </w:t>
      </w:r>
      <w:r>
        <w:rPr>
          <w:sz w:val="43"/>
        </w:rPr>
        <w:t>(van Driem</w:t>
      </w:r>
      <w:r>
        <w:rPr>
          <w:spacing w:val="11"/>
          <w:sz w:val="43"/>
        </w:rPr>
        <w:t> </w:t>
      </w:r>
      <w:r>
        <w:rPr>
          <w:sz w:val="43"/>
        </w:rPr>
        <w:t>1987:</w:t>
      </w:r>
      <w:r>
        <w:rPr>
          <w:spacing w:val="6"/>
          <w:sz w:val="43"/>
        </w:rPr>
        <w:t> </w:t>
      </w:r>
      <w:r>
        <w:rPr>
          <w:sz w:val="43"/>
        </w:rPr>
        <w:t>189):</w:t>
      </w:r>
    </w:p>
    <w:p>
      <w:pPr>
        <w:pStyle w:val="BodyText"/>
        <w:spacing w:line="244" w:lineRule="auto" w:before="207"/>
        <w:ind w:left="768" w:right="707" w:hanging="6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[Some]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Limbu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verbs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have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ап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2"/>
        </w:rPr>
        <w:t>initial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2"/>
        </w:rPr>
        <w:t>transformation,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which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spacing w:val="-2"/>
        </w:rPr>
        <w:t>leads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to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а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new </w:t>
      </w:r>
      <w:r>
        <w:rPr>
          <w:rFonts w:ascii="Times New Roman" w:hAnsi="Times New Roman"/>
          <w:spacing w:val="-4"/>
        </w:rPr>
        <w:t>situation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referred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to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by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the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same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verb.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This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spacing w:val="-4"/>
        </w:rPr>
        <w:t>situвtion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may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4"/>
        </w:rPr>
        <w:t>be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conoeived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  <w:spacing w:val="-4"/>
        </w:rPr>
        <w:t>as </w:t>
      </w:r>
      <w:r>
        <w:rPr>
          <w:rFonts w:ascii="Times New Roman" w:hAnsi="Times New Roman"/>
          <w:spacing w:val="-2"/>
        </w:rPr>
        <w:t>а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state,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іп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which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case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spacing w:val="-2"/>
        </w:rPr>
        <w:t>we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spacing w:val="-2"/>
        </w:rPr>
        <w:t>have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2"/>
        </w:rPr>
        <w:t>ап inchoative-stative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2"/>
        </w:rPr>
        <w:t>verb,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or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as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а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  <w:spacing w:val="-2"/>
        </w:rPr>
        <w:t>process, </w:t>
      </w:r>
      <w:r>
        <w:rPr>
          <w:rFonts w:ascii="Times New Roman" w:hAnsi="Times New Roman"/>
          <w:spacing w:val="-4"/>
        </w:rPr>
        <w:t>in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which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case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we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have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ап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inchoative-dynamic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verb.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spacing w:val="-4"/>
        </w:rPr>
        <w:t>The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latter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type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is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4"/>
        </w:rPr>
        <w:t>usu- </w:t>
      </w:r>
      <w:r>
        <w:rPr>
          <w:rFonts w:ascii="Times New Roman" w:hAnsi="Times New Roman"/>
        </w:rPr>
        <w:t>ally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поі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taken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consideration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aspectologisis.</w:t>
      </w:r>
    </w:p>
    <w:p>
      <w:pPr>
        <w:spacing w:line="252" w:lineRule="auto" w:before="257"/>
        <w:ind w:left="766" w:right="707" w:firstLine="24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Некоторые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гяагопы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а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яимбу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имеют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начальную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трансформаиию ('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вхожденне в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состояние. — С. </w:t>
      </w:r>
      <w:r>
        <w:rPr>
          <w:rFonts w:ascii="Times New Roman" w:hAnsi="Times New Roman"/>
          <w:i/>
          <w:sz w:val="41"/>
        </w:rPr>
        <w:t>Т.),</w:t>
      </w:r>
      <w:r>
        <w:rPr>
          <w:rFonts w:ascii="Times New Roman" w:hAnsi="Times New Roman"/>
          <w:i/>
          <w:spacing w:val="-3"/>
          <w:sz w:val="41"/>
        </w:rPr>
        <w:t> </w:t>
      </w:r>
      <w:r>
        <w:rPr>
          <w:rFonts w:ascii="Times New Roman" w:hAnsi="Times New Roman"/>
          <w:sz w:val="41"/>
        </w:rPr>
        <w:t>іялорая приводит к новоh снту- аини, опнсыааемой тем же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лsюлом. Это ситуация можст быть со- </w:t>
      </w:r>
      <w:r>
        <w:rPr>
          <w:rFonts w:ascii="Times New Roman" w:hAnsi="Times New Roman"/>
          <w:sz w:val="43"/>
        </w:rPr>
        <w:t>стоянием,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z w:val="43"/>
        </w:rPr>
        <w:t>этом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z w:val="43"/>
        </w:rPr>
        <w:t>случае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z w:val="43"/>
        </w:rPr>
        <w:t>мы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нмым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z w:val="43"/>
        </w:rPr>
        <w:t>ннхоативно-стативный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глагал, </w:t>
      </w:r>
      <w:r>
        <w:rPr>
          <w:rFonts w:ascii="Times New Roman" w:hAnsi="Times New Roman"/>
          <w:sz w:val="41"/>
        </w:rPr>
        <w:t>нпи пpoueccoм, н а этом случsе мы имеем инхоатнвно-дннsмический гааюл. Последний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тип</w:t>
      </w:r>
      <w:r>
        <w:rPr>
          <w:rFonts w:ascii="Times New Roman" w:hAnsi="Times New Roman"/>
          <w:spacing w:val="36"/>
          <w:sz w:val="41"/>
        </w:rPr>
        <w:t> </w:t>
      </w:r>
      <w:r>
        <w:rPr>
          <w:rFonts w:ascii="Times New Roman" w:hAnsi="Times New Roman"/>
          <w:sz w:val="41"/>
        </w:rPr>
        <w:t>г:явюяов обычно не рассматривается аспекто-</w:t>
      </w:r>
    </w:p>
    <w:p>
      <w:pPr>
        <w:pStyle w:val="BodyText"/>
        <w:spacing w:before="8"/>
        <w:rPr>
          <w:rFonts w:ascii="Times New Roman"/>
          <w:sz w:val="14"/>
        </w:rPr>
      </w:pP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847725</wp:posOffset>
            </wp:positionH>
            <wp:positionV relativeFrom="paragraph">
              <wp:posOffset>122546</wp:posOffset>
            </wp:positionV>
            <wp:extent cx="847725" cy="14287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4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68" w:lineRule="auto" w:before="68"/>
        <w:ind w:left="176" w:right="138" w:firstLine="74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Правила</w:t>
      </w:r>
      <w:r>
        <w:rPr>
          <w:rFonts w:ascii="Times New Roman" w:hAnsi="Times New Roman"/>
          <w:spacing w:val="-17"/>
          <w:w w:val="90"/>
        </w:rPr>
        <w:t> </w:t>
      </w:r>
      <w:r>
        <w:rPr>
          <w:rFonts w:ascii="Times New Roman" w:hAnsi="Times New Roman"/>
          <w:w w:val="90"/>
        </w:rPr>
        <w:t>приписывания</w:t>
      </w:r>
      <w:r>
        <w:rPr>
          <w:rFonts w:ascii="Times New Roman" w:hAnsi="Times New Roman"/>
          <w:spacing w:val="-11"/>
          <w:w w:val="90"/>
        </w:rPr>
        <w:t> </w:t>
      </w:r>
      <w:r>
        <w:rPr>
          <w:rFonts w:ascii="Times New Roman" w:hAnsi="Times New Roman"/>
          <w:w w:val="90"/>
        </w:rPr>
        <w:t>значений вхождгНИЕ</w:t>
      </w:r>
      <w:r>
        <w:rPr>
          <w:rFonts w:ascii="Times New Roman" w:hAnsi="Times New Roman"/>
          <w:spacing w:val="-10"/>
          <w:w w:val="90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17"/>
          <w:w w:val="90"/>
        </w:rPr>
        <w:t> </w:t>
      </w:r>
      <w:r>
        <w:rPr>
          <w:rFonts w:ascii="Times New Roman" w:hAnsi="Times New Roman"/>
          <w:w w:val="90"/>
        </w:rPr>
        <w:t>СОСТОЯНИЕ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w w:val="90"/>
        </w:rPr>
        <w:t>И</w:t>
      </w:r>
      <w:r>
        <w:rPr>
          <w:rFonts w:ascii="Times New Roman" w:hAnsi="Times New Roman"/>
          <w:spacing w:val="-17"/>
          <w:w w:val="90"/>
        </w:rPr>
        <w:t> </w:t>
      </w:r>
      <w:r>
        <w:rPr>
          <w:rFonts w:ascii="Times New Roman" w:hAnsi="Times New Roman"/>
          <w:w w:val="90"/>
        </w:rPr>
        <w:t>ВХОЖДЕ- </w:t>
      </w:r>
      <w:r>
        <w:rPr>
          <w:rFonts w:ascii="Times New Roman" w:hAnsi="Times New Roman"/>
        </w:rPr>
        <w:t>НИЕ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</w:rPr>
        <w:t>FlPoцccc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ОпИсываіотGЯ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(57358):</w:t>
      </w:r>
    </w:p>
    <w:p>
      <w:pPr>
        <w:pStyle w:val="ListParagraph"/>
        <w:numPr>
          <w:ilvl w:val="0"/>
          <w:numId w:val="9"/>
        </w:numPr>
        <w:tabs>
          <w:tab w:pos="1154" w:val="left" w:leader="none"/>
        </w:tabs>
        <w:spacing w:line="240" w:lineRule="auto" w:before="286" w:after="0"/>
        <w:ind w:left="1154" w:right="0" w:hanging="1015"/>
        <w:jc w:val="left"/>
        <w:rPr>
          <w:sz w:val="33"/>
        </w:rPr>
      </w:pPr>
      <w:r>
        <w:rPr>
          <w:sz w:val="33"/>
        </w:rPr>
        <w:t>ВхожДЕНИЕ</w:t>
      </w:r>
      <w:r>
        <w:rPr>
          <w:spacing w:val="55"/>
          <w:w w:val="150"/>
          <w:sz w:val="33"/>
        </w:rPr>
        <w:t> </w:t>
      </w:r>
      <w:r>
        <w:rPr>
          <w:sz w:val="33"/>
        </w:rPr>
        <w:t>В</w:t>
      </w:r>
      <w:r>
        <w:rPr>
          <w:spacing w:val="36"/>
          <w:sz w:val="33"/>
        </w:rPr>
        <w:t> </w:t>
      </w:r>
      <w:r>
        <w:rPr>
          <w:spacing w:val="-2"/>
          <w:sz w:val="33"/>
        </w:rPr>
        <w:t>СОСТОЯНИЕ</w:t>
      </w:r>
    </w:p>
    <w:p>
      <w:pPr>
        <w:spacing w:before="108"/>
        <w:ind w:left="1173" w:right="0" w:firstLine="0"/>
        <w:jc w:val="left"/>
        <w:rPr>
          <w:sz w:val="33"/>
        </w:rPr>
      </w:pPr>
      <w:r>
        <w:rPr>
          <w:sz w:val="33"/>
        </w:rPr>
        <w:t>Акционвльное</w:t>
      </w:r>
      <w:r>
        <w:rPr>
          <w:spacing w:val="49"/>
          <w:sz w:val="33"/>
        </w:rPr>
        <w:t>  </w:t>
      </w:r>
      <w:r>
        <w:rPr>
          <w:sz w:val="33"/>
        </w:rPr>
        <w:t>значение</w:t>
      </w:r>
      <w:r>
        <w:rPr>
          <w:spacing w:val="39"/>
          <w:sz w:val="33"/>
        </w:rPr>
        <w:t>  </w:t>
      </w:r>
      <w:r>
        <w:rPr>
          <w:sz w:val="33"/>
        </w:rPr>
        <w:t>вхождьНИЕ</w:t>
      </w:r>
      <w:r>
        <w:rPr>
          <w:spacing w:val="40"/>
          <w:sz w:val="33"/>
        </w:rPr>
        <w:t>  </w:t>
      </w:r>
      <w:r>
        <w:rPr>
          <w:sz w:val="33"/>
        </w:rPr>
        <w:t>В</w:t>
      </w:r>
      <w:r>
        <w:rPr>
          <w:spacing w:val="51"/>
          <w:sz w:val="33"/>
        </w:rPr>
        <w:t> </w:t>
      </w:r>
      <w:r>
        <w:rPr>
          <w:sz w:val="33"/>
        </w:rPr>
        <w:t>СОСТОЯНИЕ</w:t>
      </w:r>
      <w:r>
        <w:rPr>
          <w:spacing w:val="52"/>
          <w:sz w:val="33"/>
        </w:rPr>
        <w:t>  </w:t>
      </w:r>
      <w:r>
        <w:rPr>
          <w:spacing w:val="-2"/>
          <w:sz w:val="33"/>
        </w:rPr>
        <w:t>припИGЫВ¥отсв</w:t>
      </w:r>
    </w:p>
    <w:p>
      <w:pPr>
        <w:spacing w:before="85"/>
        <w:ind w:left="1139" w:right="0" w:firstLine="0"/>
        <w:jc w:val="left"/>
        <w:rPr>
          <w:sz w:val="37"/>
        </w:rPr>
      </w:pPr>
      <w:r>
        <w:rPr>
          <w:sz w:val="37"/>
        </w:rPr>
        <w:t>объекту</w:t>
      </w:r>
      <w:r>
        <w:rPr>
          <w:spacing w:val="68"/>
          <w:w w:val="150"/>
          <w:sz w:val="37"/>
        </w:rPr>
        <w:t> </w:t>
      </w:r>
      <w:r>
        <w:rPr>
          <w:sz w:val="37"/>
        </w:rPr>
        <w:t>клвссификацнн,</w:t>
      </w:r>
      <w:r>
        <w:rPr>
          <w:spacing w:val="40"/>
          <w:sz w:val="37"/>
        </w:rPr>
        <w:t> </w:t>
      </w:r>
      <w:r>
        <w:rPr>
          <w:sz w:val="37"/>
        </w:rPr>
        <w:t>ewiн</w:t>
      </w:r>
      <w:r>
        <w:rPr>
          <w:spacing w:val="51"/>
          <w:sz w:val="37"/>
        </w:rPr>
        <w:t> </w:t>
      </w:r>
      <w:r>
        <w:rPr>
          <w:spacing w:val="-5"/>
          <w:sz w:val="37"/>
        </w:rPr>
        <w:t>он</w:t>
      </w:r>
    </w:p>
    <w:p>
      <w:pPr>
        <w:tabs>
          <w:tab w:pos="1874" w:val="left" w:leader="none"/>
        </w:tabs>
        <w:spacing w:before="61"/>
        <w:ind w:left="1384" w:right="0" w:firstLine="0"/>
        <w:jc w:val="left"/>
        <w:rPr>
          <w:sz w:val="37"/>
        </w:rPr>
      </w:pPr>
      <w:r>
        <w:rPr>
          <w:spacing w:val="-5"/>
          <w:sz w:val="37"/>
        </w:rPr>
        <w:t>а.</w:t>
      </w:r>
      <w:r>
        <w:rPr>
          <w:sz w:val="37"/>
        </w:rPr>
        <w:tab/>
        <w:t>обладает</w:t>
      </w:r>
      <w:r>
        <w:rPr>
          <w:spacing w:val="52"/>
          <w:sz w:val="37"/>
        </w:rPr>
        <w:t> </w:t>
      </w:r>
      <w:r>
        <w:rPr>
          <w:sz w:val="37"/>
        </w:rPr>
        <w:t>свойством</w:t>
      </w:r>
      <w:r>
        <w:rPr>
          <w:spacing w:val="45"/>
          <w:w w:val="150"/>
          <w:sz w:val="37"/>
        </w:rPr>
        <w:t> </w:t>
      </w:r>
      <w:r>
        <w:rPr>
          <w:spacing w:val="-2"/>
          <w:sz w:val="37"/>
        </w:rPr>
        <w:t>квантованностн</w:t>
      </w:r>
    </w:p>
    <w:p>
      <w:pPr>
        <w:spacing w:before="76"/>
        <w:ind w:left="1391" w:right="0" w:firstLine="0"/>
        <w:jc w:val="left"/>
        <w:rPr>
          <w:sz w:val="37"/>
        </w:rPr>
      </w:pPr>
      <w:r>
        <w:rPr>
          <w:spacing w:val="-2"/>
          <w:w w:val="105"/>
          <w:sz w:val="37"/>
        </w:rPr>
        <w:t>Ь.</w:t>
      </w:r>
      <w:r>
        <w:rPr>
          <w:spacing w:val="48"/>
          <w:w w:val="105"/>
          <w:sz w:val="37"/>
        </w:rPr>
        <w:t> </w:t>
      </w:r>
      <w:r>
        <w:rPr>
          <w:spacing w:val="-2"/>
          <w:w w:val="105"/>
          <w:sz w:val="37"/>
        </w:rPr>
        <w:t>после</w:t>
      </w:r>
      <w:r>
        <w:rPr>
          <w:spacing w:val="-14"/>
          <w:w w:val="105"/>
          <w:sz w:val="37"/>
        </w:rPr>
        <w:t> </w:t>
      </w:r>
      <w:r>
        <w:rPr>
          <w:spacing w:val="-2"/>
          <w:w w:val="105"/>
          <w:sz w:val="37"/>
        </w:rPr>
        <w:t>достижения</w:t>
      </w:r>
      <w:r>
        <w:rPr>
          <w:spacing w:val="27"/>
          <w:w w:val="105"/>
          <w:sz w:val="37"/>
        </w:rPr>
        <w:t> </w:t>
      </w:r>
      <w:r>
        <w:rPr>
          <w:spacing w:val="-2"/>
          <w:w w:val="105"/>
          <w:sz w:val="37"/>
        </w:rPr>
        <w:t>ігульминаиин</w:t>
      </w:r>
      <w:r>
        <w:rPr>
          <w:spacing w:val="32"/>
          <w:w w:val="105"/>
          <w:sz w:val="37"/>
        </w:rPr>
        <w:t> </w:t>
      </w:r>
      <w:r>
        <w:rPr>
          <w:spacing w:val="-2"/>
          <w:w w:val="105"/>
          <w:sz w:val="37"/>
        </w:rPr>
        <w:t>имеем</w:t>
      </w:r>
      <w:r>
        <w:rPr>
          <w:spacing w:val="5"/>
          <w:w w:val="105"/>
          <w:sz w:val="37"/>
        </w:rPr>
        <w:t> </w:t>
      </w:r>
      <w:r>
        <w:rPr>
          <w:spacing w:val="-2"/>
          <w:w w:val="105"/>
          <w:sz w:val="37"/>
        </w:rPr>
        <w:t>место</w:t>
      </w:r>
      <w:r>
        <w:rPr>
          <w:spacing w:val="-18"/>
          <w:w w:val="105"/>
          <w:sz w:val="37"/>
        </w:rPr>
        <w:t> </w:t>
      </w:r>
      <w:r>
        <w:rPr>
          <w:spacing w:val="-2"/>
          <w:w w:val="105"/>
          <w:sz w:val="37"/>
        </w:rPr>
        <w:t>состояние</w:t>
      </w:r>
    </w:p>
    <w:p>
      <w:pPr>
        <w:pStyle w:val="ListParagraph"/>
        <w:numPr>
          <w:ilvl w:val="0"/>
          <w:numId w:val="9"/>
        </w:numPr>
        <w:tabs>
          <w:tab w:pos="1148" w:val="left" w:leader="none"/>
        </w:tabs>
        <w:spacing w:line="240" w:lineRule="auto" w:before="244" w:after="0"/>
        <w:ind w:left="1148" w:right="0" w:hanging="1018"/>
        <w:jc w:val="left"/>
        <w:rPr>
          <w:sz w:val="43"/>
        </w:rPr>
      </w:pPr>
      <w:r>
        <w:rPr>
          <w:w w:val="90"/>
          <w:sz w:val="43"/>
        </w:rPr>
        <w:t>Вхождгниг</w:t>
      </w:r>
      <w:r>
        <w:rPr>
          <w:spacing w:val="13"/>
          <w:sz w:val="43"/>
        </w:rPr>
        <w:t> </w:t>
      </w:r>
      <w:r>
        <w:rPr>
          <w:w w:val="90"/>
          <w:sz w:val="43"/>
        </w:rPr>
        <w:t>в</w:t>
      </w:r>
      <w:r>
        <w:rPr>
          <w:spacing w:val="-10"/>
          <w:w w:val="90"/>
          <w:sz w:val="43"/>
        </w:rPr>
        <w:t> </w:t>
      </w:r>
      <w:r>
        <w:rPr>
          <w:spacing w:val="-2"/>
          <w:w w:val="90"/>
          <w:sz w:val="43"/>
        </w:rPr>
        <w:t>пеоцксо</w:t>
      </w:r>
    </w:p>
    <w:p>
      <w:pPr>
        <w:pStyle w:val="BodyText"/>
        <w:spacing w:before="6"/>
        <w:ind w:left="1172"/>
      </w:pPr>
      <w:r>
        <w:rPr>
          <w:w w:val="85"/>
        </w:rPr>
        <w:t>Акционаяьное</w:t>
      </w:r>
      <w:r>
        <w:rPr>
          <w:spacing w:val="77"/>
        </w:rPr>
        <w:t> </w:t>
      </w:r>
      <w:r>
        <w:rPr>
          <w:w w:val="85"/>
        </w:rPr>
        <w:t>значенне</w:t>
      </w:r>
      <w:r>
        <w:rPr>
          <w:spacing w:val="57"/>
        </w:rPr>
        <w:t> </w:t>
      </w:r>
      <w:r>
        <w:rPr>
          <w:w w:val="85"/>
        </w:rPr>
        <w:t>вхо›кдsниг</w:t>
      </w:r>
      <w:r>
        <w:rPr>
          <w:spacing w:val="78"/>
        </w:rPr>
        <w:t> </w:t>
      </w:r>
      <w:r>
        <w:rPr>
          <w:w w:val="85"/>
        </w:rPr>
        <w:t>в</w:t>
      </w:r>
      <w:r>
        <w:rPr>
          <w:spacing w:val="2"/>
        </w:rPr>
        <w:t> </w:t>
      </w:r>
      <w:r>
        <w:rPr>
          <w:w w:val="85"/>
        </w:rPr>
        <w:t>пвоиьсс</w:t>
      </w:r>
      <w:r>
        <w:rPr>
          <w:spacing w:val="68"/>
        </w:rPr>
        <w:t> </w:t>
      </w:r>
      <w:r>
        <w:rPr>
          <w:w w:val="85"/>
        </w:rPr>
        <w:t>приписывается</w:t>
      </w:r>
      <w:r>
        <w:rPr>
          <w:spacing w:val="37"/>
          <w:w w:val="150"/>
        </w:rPr>
        <w:t> </w:t>
      </w:r>
      <w:r>
        <w:rPr>
          <w:spacing w:val="-2"/>
          <w:w w:val="85"/>
        </w:rPr>
        <w:t>объекту</w:t>
      </w:r>
    </w:p>
    <w:p>
      <w:pPr>
        <w:spacing w:before="48"/>
        <w:ind w:left="1154" w:right="0" w:firstLine="0"/>
        <w:jc w:val="left"/>
        <w:rPr>
          <w:sz w:val="37"/>
        </w:rPr>
      </w:pPr>
      <w:r>
        <w:rPr>
          <w:w w:val="105"/>
          <w:sz w:val="37"/>
        </w:rPr>
        <w:t>классификации,</w:t>
      </w:r>
      <w:r>
        <w:rPr>
          <w:spacing w:val="-10"/>
          <w:w w:val="105"/>
          <w:sz w:val="37"/>
        </w:rPr>
        <w:t> </w:t>
      </w:r>
      <w:r>
        <w:rPr>
          <w:w w:val="105"/>
          <w:sz w:val="37"/>
        </w:rPr>
        <w:t>если</w:t>
      </w:r>
      <w:r>
        <w:rPr>
          <w:spacing w:val="14"/>
          <w:w w:val="105"/>
          <w:sz w:val="37"/>
        </w:rPr>
        <w:t> </w:t>
      </w:r>
      <w:r>
        <w:rPr>
          <w:spacing w:val="-5"/>
          <w:w w:val="105"/>
          <w:sz w:val="37"/>
        </w:rPr>
        <w:t>он</w:t>
      </w:r>
    </w:p>
    <w:p>
      <w:pPr>
        <w:tabs>
          <w:tab w:pos="1874" w:val="left" w:leader="none"/>
        </w:tabs>
        <w:spacing w:before="76"/>
        <w:ind w:left="1384" w:right="0" w:firstLine="0"/>
        <w:jc w:val="left"/>
        <w:rPr>
          <w:sz w:val="37"/>
        </w:rPr>
      </w:pPr>
      <w:r>
        <w:rPr>
          <w:spacing w:val="-5"/>
          <w:sz w:val="37"/>
        </w:rPr>
        <w:t>а.</w:t>
      </w:r>
      <w:r>
        <w:rPr>
          <w:sz w:val="37"/>
        </w:rPr>
        <w:tab/>
        <w:t>обладает</w:t>
      </w:r>
      <w:r>
        <w:rPr>
          <w:spacing w:val="52"/>
          <w:sz w:val="37"/>
        </w:rPr>
        <w:t> </w:t>
      </w:r>
      <w:r>
        <w:rPr>
          <w:sz w:val="37"/>
        </w:rPr>
        <w:t>свойством</w:t>
      </w:r>
      <w:r>
        <w:rPr>
          <w:spacing w:val="45"/>
          <w:w w:val="150"/>
          <w:sz w:val="37"/>
        </w:rPr>
        <w:t> </w:t>
      </w:r>
      <w:r>
        <w:rPr>
          <w:spacing w:val="-2"/>
          <w:sz w:val="37"/>
        </w:rPr>
        <w:t>квантованность</w:t>
      </w:r>
    </w:p>
    <w:p>
      <w:pPr>
        <w:tabs>
          <w:tab w:pos="1889" w:val="left" w:leader="none"/>
        </w:tabs>
        <w:spacing w:before="62"/>
        <w:ind w:left="1391" w:right="0" w:firstLine="0"/>
        <w:jc w:val="left"/>
        <w:rPr>
          <w:sz w:val="37"/>
        </w:rPr>
      </w:pPr>
      <w:r>
        <w:rPr>
          <w:spacing w:val="-5"/>
          <w:sz w:val="37"/>
        </w:rPr>
        <w:t>Ь.</w:t>
      </w:r>
      <w:r>
        <w:rPr>
          <w:sz w:val="37"/>
        </w:rPr>
        <w:tab/>
        <w:t>после</w:t>
      </w:r>
      <w:r>
        <w:rPr>
          <w:spacing w:val="41"/>
          <w:sz w:val="37"/>
        </w:rPr>
        <w:t> </w:t>
      </w:r>
      <w:r>
        <w:rPr>
          <w:sz w:val="37"/>
        </w:rPr>
        <w:t>достижения</w:t>
      </w:r>
      <w:r>
        <w:rPr>
          <w:spacing w:val="67"/>
          <w:w w:val="150"/>
          <w:sz w:val="37"/>
        </w:rPr>
        <w:t> </w:t>
      </w:r>
      <w:r>
        <w:rPr>
          <w:sz w:val="37"/>
        </w:rPr>
        <w:t>кульминации</w:t>
      </w:r>
      <w:r>
        <w:rPr>
          <w:spacing w:val="61"/>
          <w:w w:val="150"/>
          <w:sz w:val="37"/>
        </w:rPr>
        <w:t> </w:t>
      </w:r>
      <w:r>
        <w:rPr>
          <w:sz w:val="37"/>
        </w:rPr>
        <w:t>имеет</w:t>
      </w:r>
      <w:r>
        <w:rPr>
          <w:spacing w:val="52"/>
          <w:sz w:val="37"/>
        </w:rPr>
        <w:t> </w:t>
      </w:r>
      <w:r>
        <w:rPr>
          <w:sz w:val="37"/>
        </w:rPr>
        <w:t>место</w:t>
      </w:r>
      <w:r>
        <w:rPr>
          <w:spacing w:val="53"/>
          <w:sz w:val="37"/>
        </w:rPr>
        <w:t> </w:t>
      </w:r>
      <w:r>
        <w:rPr>
          <w:spacing w:val="-2"/>
          <w:sz w:val="37"/>
        </w:rPr>
        <w:t>процесс</w:t>
      </w:r>
    </w:p>
    <w:p>
      <w:pPr>
        <w:pStyle w:val="BodyText"/>
        <w:spacing w:before="403"/>
        <w:rPr>
          <w:sz w:val="37"/>
        </w:rPr>
      </w:pPr>
    </w:p>
    <w:p>
      <w:pPr>
        <w:pStyle w:val="ListParagraph"/>
        <w:numPr>
          <w:ilvl w:val="2"/>
          <w:numId w:val="1"/>
        </w:numPr>
        <w:tabs>
          <w:tab w:pos="5001" w:val="left" w:leader="none"/>
        </w:tabs>
        <w:spacing w:line="240" w:lineRule="auto" w:before="0" w:after="0"/>
        <w:ind w:left="5001" w:right="0" w:hanging="1092"/>
        <w:jc w:val="left"/>
        <w:rPr>
          <w:sz w:val="39"/>
        </w:rPr>
      </w:pPr>
      <w:r>
        <w:rPr>
          <w:w w:val="85"/>
          <w:sz w:val="39"/>
        </w:rPr>
        <w:t>МгньтиппикяТИВННй</w:t>
      </w:r>
      <w:r>
        <w:rPr>
          <w:spacing w:val="22"/>
          <w:sz w:val="39"/>
        </w:rPr>
        <w:t> </w:t>
      </w:r>
      <w:r>
        <w:rPr>
          <w:w w:val="85"/>
          <w:sz w:val="39"/>
        </w:rPr>
        <w:t>п</w:t>
      </w:r>
      <w:r>
        <w:rPr>
          <w:spacing w:val="50"/>
          <w:w w:val="150"/>
          <w:sz w:val="39"/>
        </w:rPr>
        <w:t> </w:t>
      </w:r>
      <w:r>
        <w:rPr>
          <w:spacing w:val="-2"/>
          <w:w w:val="85"/>
          <w:sz w:val="39"/>
        </w:rPr>
        <w:t>OQECC</w:t>
      </w:r>
    </w:p>
    <w:p>
      <w:pPr>
        <w:spacing w:line="256" w:lineRule="auto" w:before="391"/>
        <w:ind w:left="146" w:right="88" w:firstLine="730"/>
        <w:jc w:val="both"/>
        <w:rPr>
          <w:sz w:val="43"/>
        </w:rPr>
      </w:pPr>
      <w:r>
        <w:rPr>
          <w:spacing w:val="-6"/>
          <w:sz w:val="46"/>
        </w:rPr>
        <w:t>Отдельное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значение</w:t>
      </w:r>
      <w:r>
        <w:rPr>
          <w:spacing w:val="-6"/>
          <w:sz w:val="46"/>
        </w:rPr>
        <w:t> мvльтиплИкАТИВНый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пвoгtccc: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ситуация </w:t>
      </w:r>
      <w:r>
        <w:rPr>
          <w:sz w:val="43"/>
        </w:rPr>
        <w:t>многократно повторяется с одним н</w:t>
      </w:r>
      <w:r>
        <w:rPr>
          <w:spacing w:val="-4"/>
          <w:sz w:val="43"/>
        </w:rPr>
        <w:t> </w:t>
      </w:r>
      <w:r>
        <w:rPr>
          <w:sz w:val="43"/>
        </w:rPr>
        <w:t>тем же набором участников, но занимает</w:t>
      </w:r>
      <w:r>
        <w:rPr>
          <w:spacing w:val="-9"/>
          <w:sz w:val="43"/>
        </w:rPr>
        <w:t> </w:t>
      </w:r>
      <w:r>
        <w:rPr>
          <w:sz w:val="43"/>
        </w:rPr>
        <w:t>при</w:t>
      </w:r>
      <w:r>
        <w:rPr>
          <w:spacing w:val="-24"/>
          <w:sz w:val="43"/>
        </w:rPr>
        <w:t> </w:t>
      </w:r>
      <w:r>
        <w:rPr>
          <w:sz w:val="43"/>
        </w:rPr>
        <w:t>этом</w:t>
      </w:r>
      <w:r>
        <w:rPr>
          <w:spacing w:val="-24"/>
          <w:sz w:val="43"/>
        </w:rPr>
        <w:t> </w:t>
      </w:r>
      <w:r>
        <w:rPr>
          <w:sz w:val="43"/>
        </w:rPr>
        <w:t>один</w:t>
      </w:r>
      <w:r>
        <w:rPr>
          <w:spacing w:val="-11"/>
          <w:sz w:val="43"/>
        </w:rPr>
        <w:t> </w:t>
      </w:r>
      <w:r>
        <w:rPr>
          <w:sz w:val="43"/>
        </w:rPr>
        <w:t>промежуток</w:t>
      </w:r>
      <w:r>
        <w:rPr>
          <w:spacing w:val="-1"/>
          <w:sz w:val="43"/>
        </w:rPr>
        <w:t> </w:t>
      </w:r>
      <w:r>
        <w:rPr>
          <w:sz w:val="43"/>
        </w:rPr>
        <w:t>времени</w:t>
      </w:r>
      <w:r>
        <w:rPr>
          <w:spacing w:val="-6"/>
          <w:sz w:val="43"/>
        </w:rPr>
        <w:t> </w:t>
      </w:r>
      <w:r>
        <w:rPr>
          <w:sz w:val="43"/>
        </w:rPr>
        <w:t>и</w:t>
      </w:r>
      <w:r>
        <w:rPr>
          <w:spacing w:val="-14"/>
          <w:sz w:val="43"/>
        </w:rPr>
        <w:t> </w:t>
      </w:r>
      <w:r>
        <w:rPr>
          <w:sz w:val="43"/>
        </w:rPr>
        <w:t>рассматриваетсв</w:t>
      </w:r>
      <w:r>
        <w:rPr>
          <w:spacing w:val="-14"/>
          <w:sz w:val="43"/>
        </w:rPr>
        <w:t> </w:t>
      </w:r>
      <w:r>
        <w:rPr>
          <w:sz w:val="43"/>
        </w:rPr>
        <w:t>каг единое</w:t>
      </w:r>
      <w:r>
        <w:rPr>
          <w:spacing w:val="57"/>
          <w:sz w:val="43"/>
        </w:rPr>
        <w:t> </w:t>
      </w:r>
      <w:r>
        <w:rPr>
          <w:sz w:val="43"/>
        </w:rPr>
        <w:t>целое</w:t>
      </w:r>
      <w:r>
        <w:rPr>
          <w:spacing w:val="32"/>
          <w:sz w:val="43"/>
        </w:rPr>
        <w:t> </w:t>
      </w:r>
      <w:r>
        <w:rPr>
          <w:sz w:val="43"/>
        </w:rPr>
        <w:t>(см.</w:t>
      </w:r>
      <w:r>
        <w:rPr>
          <w:spacing w:val="28"/>
          <w:sz w:val="43"/>
        </w:rPr>
        <w:t> </w:t>
      </w:r>
      <w:r>
        <w:rPr>
          <w:sz w:val="43"/>
        </w:rPr>
        <w:t>(Храковский</w:t>
      </w:r>
      <w:r>
        <w:rPr>
          <w:spacing w:val="65"/>
          <w:w w:val="150"/>
          <w:sz w:val="43"/>
        </w:rPr>
        <w:t> </w:t>
      </w:r>
      <w:r>
        <w:rPr>
          <w:sz w:val="43"/>
        </w:rPr>
        <w:t>1986;</w:t>
      </w:r>
      <w:r>
        <w:rPr>
          <w:spacing w:val="65"/>
          <w:sz w:val="43"/>
        </w:rPr>
        <w:t> </w:t>
      </w:r>
      <w:r>
        <w:rPr>
          <w:sz w:val="43"/>
        </w:rPr>
        <w:t>1989;</w:t>
      </w:r>
      <w:r>
        <w:rPr>
          <w:spacing w:val="65"/>
          <w:sz w:val="43"/>
        </w:rPr>
        <w:t> </w:t>
      </w:r>
      <w:r>
        <w:rPr>
          <w:sz w:val="43"/>
        </w:rPr>
        <w:t>1998a;</w:t>
      </w:r>
      <w:r>
        <w:rPr>
          <w:spacing w:val="60"/>
          <w:sz w:val="43"/>
        </w:rPr>
        <w:t> </w:t>
      </w:r>
      <w:r>
        <w:rPr>
          <w:sz w:val="43"/>
        </w:rPr>
        <w:t>Долинина</w:t>
      </w:r>
      <w:r>
        <w:rPr>
          <w:spacing w:val="76"/>
          <w:sz w:val="43"/>
        </w:rPr>
        <w:t> </w:t>
      </w:r>
      <w:r>
        <w:rPr>
          <w:spacing w:val="-2"/>
          <w:sz w:val="43"/>
        </w:rPr>
        <w:t>1990;</w:t>
      </w:r>
    </w:p>
    <w:p>
      <w:pPr>
        <w:spacing w:line="519" w:lineRule="exact" w:before="0"/>
        <w:ind w:left="189" w:right="0" w:firstLine="0"/>
        <w:jc w:val="both"/>
        <w:rPr>
          <w:sz w:val="46"/>
        </w:rPr>
      </w:pPr>
      <w:r>
        <w:rPr>
          <w:w w:val="90"/>
          <w:sz w:val="46"/>
        </w:rPr>
        <w:t>1996;</w:t>
      </w:r>
      <w:r>
        <w:rPr>
          <w:spacing w:val="57"/>
          <w:sz w:val="46"/>
        </w:rPr>
        <w:t> </w:t>
      </w:r>
      <w:r>
        <w:rPr>
          <w:w w:val="90"/>
          <w:sz w:val="46"/>
        </w:rPr>
        <w:t>1998;</w:t>
      </w:r>
      <w:r>
        <w:rPr>
          <w:spacing w:val="22"/>
          <w:sz w:val="46"/>
        </w:rPr>
        <w:t> </w:t>
      </w:r>
      <w:r>
        <w:rPr>
          <w:w w:val="90"/>
          <w:sz w:val="46"/>
        </w:rPr>
        <w:t>Dolinina</w:t>
      </w:r>
      <w:r>
        <w:rPr>
          <w:spacing w:val="54"/>
          <w:sz w:val="46"/>
        </w:rPr>
        <w:t> </w:t>
      </w:r>
      <w:r>
        <w:rPr>
          <w:w w:val="90"/>
          <w:sz w:val="46"/>
        </w:rPr>
        <w:t>1999;</w:t>
      </w:r>
      <w:r>
        <w:rPr>
          <w:spacing w:val="36"/>
          <w:sz w:val="46"/>
        </w:rPr>
        <w:t> </w:t>
      </w:r>
      <w:r>
        <w:rPr>
          <w:w w:val="90"/>
          <w:sz w:val="46"/>
        </w:rPr>
        <w:t>Бирюлин</w:t>
      </w:r>
      <w:r>
        <w:rPr>
          <w:spacing w:val="51"/>
          <w:sz w:val="46"/>
        </w:rPr>
        <w:t> </w:t>
      </w:r>
      <w:r>
        <w:rPr>
          <w:w w:val="90"/>
          <w:sz w:val="46"/>
        </w:rPr>
        <w:t>2001)).</w:t>
      </w:r>
      <w:r>
        <w:rPr>
          <w:spacing w:val="63"/>
          <w:sz w:val="46"/>
        </w:rPr>
        <w:t> </w:t>
      </w:r>
      <w:r>
        <w:rPr>
          <w:w w:val="90"/>
          <w:sz w:val="46"/>
        </w:rPr>
        <w:t>В</w:t>
      </w:r>
      <w:r>
        <w:rPr>
          <w:spacing w:val="32"/>
          <w:sz w:val="46"/>
        </w:rPr>
        <w:t> </w:t>
      </w:r>
      <w:r>
        <w:rPr>
          <w:w w:val="90"/>
          <w:sz w:val="46"/>
        </w:rPr>
        <w:t>русском</w:t>
      </w:r>
      <w:r>
        <w:rPr>
          <w:spacing w:val="63"/>
          <w:sz w:val="46"/>
        </w:rPr>
        <w:t> </w:t>
      </w:r>
      <w:r>
        <w:rPr>
          <w:w w:val="90"/>
          <w:sz w:val="46"/>
        </w:rPr>
        <w:t>языке</w:t>
      </w:r>
      <w:r>
        <w:rPr>
          <w:spacing w:val="31"/>
          <w:sz w:val="46"/>
        </w:rPr>
        <w:t> </w:t>
      </w:r>
      <w:r>
        <w:rPr>
          <w:spacing w:val="-2"/>
          <w:w w:val="90"/>
          <w:sz w:val="46"/>
        </w:rPr>
        <w:t>мvльти-</w:t>
      </w:r>
    </w:p>
    <w:p>
      <w:pPr>
        <w:spacing w:line="271" w:lineRule="auto" w:before="45"/>
        <w:ind w:left="152" w:right="94" w:firstLine="5"/>
        <w:jc w:val="both"/>
        <w:rPr>
          <w:rFonts w:ascii="Times New Roman" w:hAnsi="Times New Roman"/>
          <w:sz w:val="43"/>
        </w:rPr>
      </w:pPr>
      <w:r>
        <w:rPr>
          <w:spacing w:val="-12"/>
          <w:sz w:val="43"/>
        </w:rPr>
        <w:t>ПЛИКАТИВНЬІи</w:t>
      </w:r>
      <w:r>
        <w:rPr>
          <w:spacing w:val="-12"/>
          <w:sz w:val="43"/>
        </w:rPr>
        <w:t> ПРОЦЕсс</w:t>
      </w:r>
      <w:r>
        <w:rPr>
          <w:spacing w:val="-12"/>
          <w:sz w:val="43"/>
        </w:rPr>
        <w:t> опнсывается,</w:t>
      </w:r>
      <w:r>
        <w:rPr>
          <w:spacing w:val="-12"/>
          <w:sz w:val="43"/>
        </w:rPr>
        <w:t> например,</w:t>
      </w:r>
      <w:r>
        <w:rPr>
          <w:spacing w:val="-11"/>
          <w:sz w:val="43"/>
        </w:rPr>
        <w:t> </w:t>
      </w:r>
      <w:r>
        <w:rPr>
          <w:spacing w:val="-12"/>
          <w:sz w:val="43"/>
        </w:rPr>
        <w:t>предложением</w:t>
      </w:r>
      <w:r>
        <w:rPr>
          <w:spacing w:val="-12"/>
          <w:sz w:val="43"/>
        </w:rPr>
        <w:t> </w:t>
      </w:r>
      <w:r>
        <w:rPr>
          <w:i/>
          <w:spacing w:val="-12"/>
          <w:sz w:val="43"/>
        </w:rPr>
        <w:t>Ва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одя </w:t>
      </w:r>
      <w:r>
        <w:rPr>
          <w:i/>
          <w:sz w:val="39"/>
        </w:rPr>
        <w:t>покв</w:t>
      </w:r>
      <w:r>
        <w:rPr>
          <w:sz w:val="39"/>
        </w:rPr>
        <w:t>тz</w:t>
      </w:r>
      <w:r>
        <w:rPr>
          <w:i/>
          <w:sz w:val="39"/>
        </w:rPr>
        <w:t>иі</w:t>
      </w:r>
      <w:r>
        <w:rPr>
          <w:i/>
          <w:spacing w:val="80"/>
          <w:sz w:val="39"/>
        </w:rPr>
        <w:t> </w:t>
      </w:r>
      <w:r>
        <w:rPr>
          <w:i/>
          <w:sz w:val="39"/>
        </w:rPr>
        <w:t>s.</w:t>
      </w:r>
      <w:r>
        <w:rPr>
          <w:i/>
          <w:spacing w:val="40"/>
          <w:sz w:val="39"/>
        </w:rPr>
        <w:t> </w:t>
      </w:r>
      <w:r>
        <w:rPr>
          <w:sz w:val="39"/>
        </w:rPr>
        <w:t>В</w:t>
      </w:r>
      <w:r>
        <w:rPr>
          <w:spacing w:val="40"/>
          <w:sz w:val="39"/>
        </w:rPr>
        <w:t> </w:t>
      </w:r>
      <w:r>
        <w:rPr>
          <w:sz w:val="39"/>
        </w:rPr>
        <w:t>существующих</w:t>
      </w:r>
      <w:r>
        <w:rPr>
          <w:spacing w:val="40"/>
          <w:sz w:val="39"/>
        </w:rPr>
        <w:t> </w:t>
      </w:r>
      <w:r>
        <w:rPr>
          <w:sz w:val="39"/>
        </w:rPr>
        <w:t>акциоиальных</w:t>
      </w:r>
      <w:r>
        <w:rPr>
          <w:spacing w:val="40"/>
          <w:sz w:val="39"/>
        </w:rPr>
        <w:t> </w:t>
      </w:r>
      <w:r>
        <w:rPr>
          <w:sz w:val="39"/>
        </w:rPr>
        <w:t>классифнкаииях блмжай-</w:t>
      </w:r>
      <w:r>
        <w:rPr>
          <w:spacing w:val="40"/>
          <w:sz w:val="39"/>
        </w:rPr>
        <w:t> </w:t>
      </w:r>
      <w:r>
        <w:rPr>
          <w:rFonts w:ascii="Times New Roman" w:hAnsi="Times New Roman"/>
          <w:spacing w:val="-12"/>
          <w:sz w:val="41"/>
        </w:rPr>
        <w:t>шими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аналогами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мvльтиплИКАТИВН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ЫХ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ПРОЦЕССОВ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ЯВ£lяются,</w:t>
      </w:r>
      <w:r>
        <w:rPr>
          <w:rFonts w:ascii="Times New Roman" w:hAnsi="Times New Roman"/>
          <w:spacing w:val="1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по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всей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ви- </w:t>
      </w:r>
      <w:r>
        <w:rPr>
          <w:rFonts w:ascii="Times New Roman" w:hAnsi="Times New Roman"/>
          <w:sz w:val="43"/>
        </w:rPr>
        <w:t>димости, серии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z w:val="43"/>
        </w:rPr>
        <w:t>(Briпtoп 1988) и сложные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предикаты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(Bache 1995). Ю.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Князев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(2007: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439)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пишет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этой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связи:</w:t>
      </w:r>
    </w:p>
    <w:p>
      <w:pPr>
        <w:spacing w:line="247" w:lineRule="auto" w:before="192"/>
        <w:ind w:left="776" w:right="707" w:hanging="3"/>
        <w:jc w:val="both"/>
        <w:rPr>
          <w:sz w:val="43"/>
        </w:rPr>
      </w:pPr>
      <w:r>
        <w:rPr>
          <w:spacing w:val="-10"/>
          <w:sz w:val="41"/>
        </w:rPr>
        <w:t>&lt;Мулынпликатвные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предикаты&gt;</w:t>
      </w:r>
      <w:r>
        <w:rPr>
          <w:spacing w:val="-10"/>
          <w:sz w:val="41"/>
        </w:rPr>
        <w:t> обозначвют</w:t>
      </w:r>
      <w:r>
        <w:rPr>
          <w:sz w:val="41"/>
        </w:rPr>
        <w:t> </w:t>
      </w:r>
      <w:r>
        <w:rPr>
          <w:spacing w:val="-10"/>
          <w:sz w:val="41"/>
        </w:rPr>
        <w:t>процессы</w:t>
      </w:r>
      <w:r>
        <w:rPr>
          <w:sz w:val="41"/>
        </w:rPr>
        <w:t> </w:t>
      </w:r>
      <w:r>
        <w:rPr>
          <w:spacing w:val="-10"/>
          <w:sz w:val="41"/>
        </w:rPr>
        <w:t>валнообры- </w:t>
      </w:r>
      <w:r>
        <w:rPr>
          <w:spacing w:val="-14"/>
          <w:sz w:val="41"/>
        </w:rPr>
        <w:t>ного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нян</w:t>
      </w:r>
      <w:r>
        <w:rPr>
          <w:spacing w:val="-7"/>
          <w:sz w:val="41"/>
        </w:rPr>
        <w:t> </w:t>
      </w:r>
      <w:r>
        <w:rPr>
          <w:spacing w:val="-14"/>
          <w:sz w:val="41"/>
        </w:rPr>
        <w:t>кояебательного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харастерв,</w:t>
      </w:r>
      <w:r>
        <w:rPr>
          <w:spacing w:val="31"/>
          <w:sz w:val="41"/>
        </w:rPr>
        <w:t> </w:t>
      </w:r>
      <w:r>
        <w:rPr>
          <w:spacing w:val="-14"/>
          <w:sz w:val="41"/>
        </w:rPr>
        <w:t>юторые</w:t>
      </w:r>
      <w:r>
        <w:rPr>
          <w:sz w:val="41"/>
        </w:rPr>
        <w:t> </w:t>
      </w:r>
      <w:r>
        <w:rPr>
          <w:spacing w:val="-14"/>
          <w:sz w:val="41"/>
        </w:rPr>
        <w:t>состоят</w:t>
      </w:r>
      <w:r>
        <w:rPr>
          <w:sz w:val="41"/>
        </w:rPr>
        <w:t> </w:t>
      </w:r>
      <w:r>
        <w:rPr>
          <w:spacing w:val="-14"/>
          <w:sz w:val="41"/>
        </w:rPr>
        <w:t>нз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неопредеяен- </w:t>
      </w:r>
      <w:r>
        <w:rPr>
          <w:spacing w:val="-8"/>
          <w:sz w:val="41"/>
        </w:rPr>
        <w:t>ного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множества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однородных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актов,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повторяюшихся</w:t>
      </w:r>
      <w:r>
        <w:rPr>
          <w:spacing w:val="-11"/>
          <w:sz w:val="41"/>
        </w:rPr>
        <w:t> </w:t>
      </w:r>
      <w:r>
        <w:rPr>
          <w:spacing w:val="-8"/>
          <w:sz w:val="41"/>
        </w:rPr>
        <w:t>с</w:t>
      </w:r>
      <w:r>
        <w:rPr>
          <w:spacing w:val="-12"/>
          <w:sz w:val="41"/>
        </w:rPr>
        <w:t> </w:t>
      </w:r>
      <w:r>
        <w:rPr>
          <w:spacing w:val="-8"/>
          <w:sz w:val="41"/>
        </w:rPr>
        <w:t>относительно </w:t>
      </w:r>
      <w:r>
        <w:rPr>
          <w:spacing w:val="-6"/>
          <w:sz w:val="41"/>
        </w:rPr>
        <w:t>высокой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перноднчностью,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так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что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нsбяюдатель</w:t>
      </w:r>
      <w:r>
        <w:rPr>
          <w:spacing w:val="-10"/>
          <w:sz w:val="41"/>
        </w:rPr>
        <w:t> </w:t>
      </w:r>
      <w:r>
        <w:rPr>
          <w:spacing w:val="-6"/>
          <w:sz w:val="41"/>
        </w:rPr>
        <w:t>одновременно</w:t>
      </w:r>
      <w:r>
        <w:rPr>
          <w:sz w:val="41"/>
        </w:rPr>
        <w:t> </w:t>
      </w:r>
      <w:r>
        <w:rPr>
          <w:spacing w:val="-6"/>
          <w:sz w:val="41"/>
        </w:rPr>
        <w:t>вос- </w:t>
      </w:r>
      <w:r>
        <w:rPr>
          <w:w w:val="90"/>
          <w:sz w:val="43"/>
        </w:rPr>
        <w:t>принимает</w:t>
      </w:r>
      <w:r>
        <w:rPr>
          <w:spacing w:val="-7"/>
          <w:w w:val="90"/>
          <w:sz w:val="43"/>
        </w:rPr>
        <w:t> </w:t>
      </w:r>
      <w:r>
        <w:rPr>
          <w:w w:val="90"/>
          <w:sz w:val="43"/>
        </w:rPr>
        <w:t>квк</w:t>
      </w:r>
      <w:r>
        <w:rPr>
          <w:spacing w:val="-4"/>
          <w:w w:val="90"/>
          <w:sz w:val="43"/>
        </w:rPr>
        <w:t> </w:t>
      </w:r>
      <w:r>
        <w:rPr>
          <w:w w:val="90"/>
          <w:sz w:val="43"/>
        </w:rPr>
        <w:t>единство</w:t>
      </w:r>
      <w:r>
        <w:rPr>
          <w:sz w:val="43"/>
        </w:rPr>
        <w:t> </w:t>
      </w:r>
      <w:r>
        <w:rPr>
          <w:w w:val="90"/>
          <w:sz w:val="43"/>
        </w:rPr>
        <w:t>всей серии, так и</w:t>
      </w:r>
      <w:r>
        <w:rPr>
          <w:spacing w:val="-13"/>
          <w:w w:val="90"/>
          <w:sz w:val="43"/>
        </w:rPr>
        <w:t> </w:t>
      </w:r>
      <w:r>
        <w:rPr>
          <w:w w:val="90"/>
          <w:sz w:val="43"/>
        </w:rPr>
        <w:t>ее</w:t>
      </w:r>
      <w:r>
        <w:rPr>
          <w:spacing w:val="-6"/>
          <w:w w:val="90"/>
          <w:sz w:val="43"/>
        </w:rPr>
        <w:t> </w:t>
      </w:r>
      <w:r>
        <w:rPr>
          <w:w w:val="90"/>
          <w:sz w:val="43"/>
        </w:rPr>
        <w:t>подразделнмость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на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бо- яее</w:t>
      </w:r>
      <w:r>
        <w:rPr>
          <w:spacing w:val="-2"/>
          <w:w w:val="90"/>
          <w:sz w:val="43"/>
        </w:rPr>
        <w:t> </w:t>
      </w:r>
      <w:r>
        <w:rPr>
          <w:w w:val="90"/>
          <w:sz w:val="43"/>
        </w:rPr>
        <w:t>няи</w:t>
      </w:r>
      <w:r>
        <w:rPr>
          <w:spacing w:val="-2"/>
          <w:w w:val="90"/>
          <w:sz w:val="43"/>
        </w:rPr>
        <w:t> </w:t>
      </w:r>
      <w:r>
        <w:rPr>
          <w:w w:val="90"/>
          <w:sz w:val="43"/>
        </w:rPr>
        <w:t>менее</w:t>
      </w:r>
      <w:r>
        <w:rPr>
          <w:spacing w:val="-4"/>
          <w:w w:val="90"/>
          <w:sz w:val="43"/>
        </w:rPr>
        <w:t> </w:t>
      </w:r>
      <w:r>
        <w:rPr>
          <w:w w:val="90"/>
          <w:sz w:val="43"/>
        </w:rPr>
        <w:t>идентнчные</w:t>
      </w:r>
      <w:r>
        <w:rPr>
          <w:sz w:val="43"/>
        </w:rPr>
        <w:t> </w:t>
      </w:r>
      <w:r>
        <w:rPr>
          <w:w w:val="90"/>
          <w:sz w:val="43"/>
        </w:rPr>
        <w:t>отдельные</w:t>
      </w:r>
      <w:r>
        <w:rPr>
          <w:sz w:val="43"/>
        </w:rPr>
        <w:t> </w:t>
      </w:r>
      <w:r>
        <w:rPr>
          <w:w w:val="90"/>
          <w:sz w:val="43"/>
        </w:rPr>
        <w:t>компоненты.</w:t>
      </w:r>
    </w:p>
    <w:p>
      <w:pPr>
        <w:spacing w:line="249" w:lineRule="auto" w:before="234"/>
        <w:ind w:left="146" w:right="106" w:firstLine="761"/>
        <w:jc w:val="both"/>
        <w:rPr>
          <w:sz w:val="46"/>
        </w:rPr>
      </w:pPr>
      <w:r>
        <w:rPr>
          <w:w w:val="90"/>
          <w:sz w:val="46"/>
        </w:rPr>
        <w:t>Чтобы 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основе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этой характеристики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получить работающее опре- </w:t>
      </w:r>
      <w:r>
        <w:rPr>
          <w:sz w:val="43"/>
        </w:rPr>
        <w:t>деление, необходимо уточнить, что</w:t>
      </w:r>
      <w:r>
        <w:rPr>
          <w:spacing w:val="-12"/>
          <w:sz w:val="43"/>
        </w:rPr>
        <w:t> </w:t>
      </w:r>
      <w:r>
        <w:rPr>
          <w:sz w:val="43"/>
        </w:rPr>
        <w:t>зиачит, во-первых, что</w:t>
      </w:r>
      <w:r>
        <w:rPr>
          <w:spacing w:val="-22"/>
          <w:sz w:val="43"/>
        </w:rPr>
        <w:t> </w:t>
      </w:r>
      <w:r>
        <w:rPr>
          <w:sz w:val="43"/>
        </w:rPr>
        <w:t>ситуация </w:t>
      </w:r>
      <w:r>
        <w:rPr>
          <w:spacing w:val="-8"/>
          <w:sz w:val="43"/>
        </w:rPr>
        <w:t>повторяется,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а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во-вторых,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что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каком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смысле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она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рассматривается</w:t>
      </w:r>
      <w:r>
        <w:rPr>
          <w:spacing w:val="1"/>
          <w:sz w:val="43"/>
        </w:rPr>
        <w:t> </w:t>
      </w:r>
      <w:r>
        <w:rPr>
          <w:spacing w:val="-8"/>
          <w:sz w:val="43"/>
        </w:rPr>
        <w:t>или </w:t>
      </w:r>
      <w:r>
        <w:rPr>
          <w:w w:val="90"/>
          <w:sz w:val="46"/>
        </w:rPr>
        <w:t>воспрннимается ках единое целое. Придать точный смысл иды повто- ряемостн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важно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тою,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чтобы</w:t>
      </w:r>
      <w:r>
        <w:rPr>
          <w:sz w:val="46"/>
        </w:rPr>
        <w:t> </w:t>
      </w:r>
      <w:r>
        <w:rPr>
          <w:w w:val="90"/>
          <w:sz w:val="46"/>
        </w:rPr>
        <w:t>рывести</w:t>
      </w:r>
      <w:r>
        <w:rPr>
          <w:sz w:val="46"/>
        </w:rPr>
        <w:t> </w:t>
      </w:r>
      <w:r>
        <w:rPr>
          <w:w w:val="90"/>
          <w:sz w:val="46"/>
        </w:rPr>
        <w:t>мультнплнкативные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«обыч- ные»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проиессы тнпа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Во.надя </w:t>
      </w:r>
      <w:r>
        <w:rPr>
          <w:w w:val="90"/>
          <w:sz w:val="46"/>
        </w:rPr>
        <w:t>ло‹цлял,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которых ак</w:t>
      </w:r>
      <w:r>
        <w:rPr>
          <w:spacing w:val="80"/>
          <w:sz w:val="46"/>
        </w:rPr>
        <w:t> </w:t>
      </w:r>
      <w:r>
        <w:rPr>
          <w:w w:val="90"/>
          <w:sz w:val="46"/>
        </w:rPr>
        <w:t>будто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выделяет- </w:t>
      </w:r>
      <w:r>
        <w:rPr>
          <w:spacing w:val="-2"/>
          <w:sz w:val="43"/>
        </w:rPr>
        <w:t>ся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одинаковых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воспроизводдщихся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составных</w:t>
      </w:r>
      <w:r>
        <w:rPr>
          <w:spacing w:val="-7"/>
          <w:sz w:val="43"/>
        </w:rPr>
        <w:t> </w:t>
      </w:r>
      <w:r>
        <w:rPr>
          <w:spacing w:val="-2"/>
          <w:sz w:val="43"/>
        </w:rPr>
        <w:t>чacтefl.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18"/>
          <w:sz w:val="43"/>
        </w:rPr>
        <w:t> </w:t>
      </w:r>
      <w:r>
        <w:rPr>
          <w:spacing w:val="-2"/>
          <w:sz w:val="43"/>
        </w:rPr>
        <w:t>друюй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сторо- </w:t>
      </w:r>
      <w:r>
        <w:rPr>
          <w:w w:val="85"/>
          <w:sz w:val="46"/>
        </w:rPr>
        <w:t>ны,</w:t>
      </w:r>
      <w:r>
        <w:rPr>
          <w:spacing w:val="80"/>
          <w:sz w:val="46"/>
        </w:rPr>
        <w:t> </w:t>
      </w:r>
      <w:r>
        <w:rPr>
          <w:w w:val="85"/>
          <w:sz w:val="46"/>
        </w:rPr>
        <w:t>мwіьтипликятивныЕ</w:t>
      </w:r>
      <w:r>
        <w:rPr>
          <w:spacing w:val="40"/>
          <w:sz w:val="46"/>
        </w:rPr>
        <w:t> </w:t>
      </w:r>
      <w:r>
        <w:rPr>
          <w:w w:val="85"/>
          <w:sz w:val="46"/>
        </w:rPr>
        <w:t>піюцЕссы</w:t>
      </w:r>
      <w:r>
        <w:rPr>
          <w:spacing w:val="80"/>
          <w:sz w:val="46"/>
        </w:rPr>
        <w:t> </w:t>
      </w:r>
      <w:r>
        <w:rPr>
          <w:w w:val="85"/>
          <w:sz w:val="46"/>
        </w:rPr>
        <w:t>следует</w:t>
      </w:r>
      <w:r>
        <w:rPr>
          <w:spacing w:val="80"/>
          <w:sz w:val="46"/>
        </w:rPr>
        <w:t> </w:t>
      </w:r>
      <w:r>
        <w:rPr>
          <w:w w:val="85"/>
          <w:sz w:val="46"/>
        </w:rPr>
        <w:t>отличвть</w:t>
      </w:r>
      <w:r>
        <w:rPr>
          <w:spacing w:val="80"/>
          <w:sz w:val="46"/>
        </w:rPr>
        <w:t> </w:t>
      </w:r>
      <w:r>
        <w:rPr>
          <w:w w:val="85"/>
          <w:sz w:val="46"/>
        </w:rPr>
        <w:t>от</w:t>
      </w:r>
      <w:r>
        <w:rPr>
          <w:spacing w:val="40"/>
          <w:sz w:val="46"/>
        </w:rPr>
        <w:t> </w:t>
      </w:r>
      <w:r>
        <w:rPr>
          <w:w w:val="85"/>
          <w:sz w:val="46"/>
        </w:rPr>
        <w:t>дистрнбутивов</w:t>
      </w:r>
    </w:p>
    <w:p>
      <w:pPr>
        <w:spacing w:after="0" w:line="249" w:lineRule="auto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37" w:lineRule="auto" w:before="56"/>
        <w:ind w:left="166" w:right="127" w:firstLine="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итеративов•,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коюрые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представляют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собой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другие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разновидности </w:t>
      </w:r>
      <w:r>
        <w:rPr>
          <w:rFonts w:ascii="Times New Roman" w:hAnsi="Times New Roman"/>
          <w:spacing w:val="-10"/>
          <w:sz w:val="48"/>
        </w:rPr>
        <w:t>тот,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принято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называть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гпагольной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множественностью.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послед- </w:t>
      </w:r>
      <w:r>
        <w:rPr>
          <w:rFonts w:ascii="Times New Roman" w:hAnsi="Times New Roman"/>
          <w:spacing w:val="-14"/>
          <w:sz w:val="48"/>
        </w:rPr>
        <w:t>нем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случае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решающее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значение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играет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понятие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«единого целого».</w:t>
      </w:r>
    </w:p>
    <w:p>
      <w:pPr>
        <w:pStyle w:val="BodyText"/>
        <w:spacing w:line="261" w:lineRule="auto" w:before="31"/>
        <w:ind w:left="143" w:right="106" w:firstLine="735"/>
        <w:jc w:val="both"/>
        <w:rPr>
          <w:sz w:val="41"/>
        </w:rPr>
      </w:pPr>
      <w:r>
        <w:rPr/>
        <w:t>Обсуждал различия мe»ц\у состояниями и проиессами, мы от- метили, что</w:t>
      </w:r>
      <w:r>
        <w:rPr>
          <w:spacing w:val="-12"/>
        </w:rPr>
        <w:t> </w:t>
      </w:r>
      <w:r>
        <w:rPr/>
        <w:t>одно</w:t>
      </w:r>
      <w:r>
        <w:rPr>
          <w:spacing w:val="-1"/>
        </w:rPr>
        <w:t> </w:t>
      </w:r>
      <w:r>
        <w:rPr/>
        <w:t>из</w:t>
      </w:r>
      <w:r>
        <w:rPr>
          <w:spacing w:val="-24"/>
        </w:rPr>
        <w:t> </w:t>
      </w:r>
      <w:r>
        <w:rPr/>
        <w:t>основных различий между ними — внутренняя неоднородность последних. Предикат хоdвшь, в отличие от </w:t>
      </w:r>
      <w:r>
        <w:rPr>
          <w:i/>
        </w:rPr>
        <w:t>сидеть, </w:t>
      </w:r>
      <w:r>
        <w:rPr/>
        <w:t>подразделим лишь до уровня мннимальных квантов перемещення</w:t>
      </w:r>
      <w:r>
        <w:rPr>
          <w:spacing w:val="80"/>
        </w:rPr>
        <w:t> </w:t>
      </w:r>
      <w:r>
        <w:rPr/>
        <w:t>с помощью ног. Предикат к</w:t>
      </w:r>
      <w:r>
        <w:rPr>
          <w:spacing w:val="80"/>
        </w:rPr>
        <w:t> </w:t>
      </w:r>
      <w:r>
        <w:rPr/>
        <w:t>zяmo также предполагает минималь- ные кванты кашля. Более того, кавстето, как </w:t>
      </w:r>
      <w:r>
        <w:rPr>
          <w:i/>
        </w:rPr>
        <w:t>н ходить, </w:t>
      </w:r>
      <w:r>
        <w:rPr/>
        <w:t>кумуляти- вен: если </w:t>
      </w:r>
      <w:r>
        <w:rPr>
          <w:i/>
        </w:rPr>
        <w:t>е</w:t>
      </w:r>
      <w:r>
        <w:rPr>
          <w:i/>
          <w:spacing w:val="-11"/>
        </w:rPr>
        <w:t> </w:t>
      </w:r>
      <w:r>
        <w:rPr/>
        <w:t>— это ситуация в которой Володя кашлял, и </w:t>
      </w:r>
      <w:r>
        <w:rPr>
          <w:i/>
        </w:rPr>
        <w:t>е’ — </w:t>
      </w:r>
      <w:r>
        <w:rPr/>
        <w:t>ситуа- ция, в которой</w:t>
      </w:r>
      <w:r>
        <w:rPr>
          <w:spacing w:val="40"/>
        </w:rPr>
        <w:t> </w:t>
      </w:r>
      <w:r>
        <w:rPr/>
        <w:t>Володя</w:t>
      </w:r>
      <w:r>
        <w:rPr>
          <w:spacing w:val="40"/>
        </w:rPr>
        <w:t> </w:t>
      </w:r>
      <w:r>
        <w:rPr/>
        <w:t>ітшлвл, то </w:t>
      </w:r>
      <w:r>
        <w:rPr>
          <w:i/>
        </w:rPr>
        <w:t>е </w:t>
      </w:r>
      <w:r>
        <w:rPr/>
        <w:t>Ф е' — ситуация такот же типа. Из</w:t>
      </w:r>
      <w:r>
        <w:rPr>
          <w:spacing w:val="-19"/>
        </w:rPr>
        <w:t> </w:t>
      </w:r>
      <w:r>
        <w:rPr/>
        <w:t>этот</w:t>
      </w:r>
      <w:r>
        <w:rPr>
          <w:spacing w:val="-13"/>
        </w:rPr>
        <w:t> </w:t>
      </w:r>
      <w:r>
        <w:rPr/>
        <w:t>следует, что</w:t>
      </w:r>
      <w:r>
        <w:rPr>
          <w:spacing w:val="-4"/>
        </w:rPr>
        <w:t> </w:t>
      </w:r>
      <w:r>
        <w:rPr/>
        <w:t>мультипликативные</w:t>
      </w:r>
      <w:r>
        <w:rPr>
          <w:spacing w:val="-11"/>
        </w:rPr>
        <w:t> </w:t>
      </w:r>
      <w:r>
        <w:rPr/>
        <w:t>процессы — это процессы. О</w:t>
      </w:r>
      <w:r>
        <w:rPr>
          <w:spacing w:val="6"/>
        </w:rPr>
        <w:t> </w:t>
      </w:r>
      <w:r>
        <w:rPr/>
        <w:t>том,</w:t>
      </w:r>
      <w:r>
        <w:rPr>
          <w:spacing w:val="-11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любые</w:t>
      </w:r>
      <w:r>
        <w:rPr>
          <w:spacing w:val="-10"/>
        </w:rPr>
        <w:t> </w:t>
      </w:r>
      <w:r>
        <w:rPr/>
        <w:t>процессы, неважно</w:t>
      </w:r>
      <w:r>
        <w:rPr>
          <w:spacing w:val="-7"/>
        </w:rPr>
        <w:t> </w:t>
      </w:r>
      <w:r>
        <w:rPr/>
        <w:t>мультипликативные</w:t>
      </w:r>
      <w:r>
        <w:rPr>
          <w:spacing w:val="-24"/>
        </w:rPr>
        <w:t> </w:t>
      </w:r>
      <w:r>
        <w:rPr/>
        <w:t>или</w:t>
      </w:r>
      <w:r>
        <w:rPr>
          <w:spacing w:val="-16"/>
        </w:rPr>
        <w:t> </w:t>
      </w:r>
      <w:r>
        <w:rPr/>
        <w:t>обыч- </w:t>
      </w:r>
      <w:r>
        <w:rPr>
          <w:sz w:val="41"/>
        </w:rPr>
        <w:t>ные,</w:t>
      </w:r>
      <w:r>
        <w:rPr>
          <w:spacing w:val="40"/>
          <w:sz w:val="41"/>
        </w:rPr>
        <w:t> </w:t>
      </w:r>
      <w:r>
        <w:rPr>
          <w:sz w:val="41"/>
        </w:rPr>
        <w:t>содержат</w:t>
      </w:r>
      <w:r>
        <w:rPr>
          <w:spacing w:val="80"/>
          <w:sz w:val="41"/>
        </w:rPr>
        <w:t> </w:t>
      </w:r>
      <w:r>
        <w:rPr>
          <w:sz w:val="41"/>
        </w:rPr>
        <w:t>в</w:t>
      </w:r>
      <w:r>
        <w:rPr>
          <w:spacing w:val="40"/>
          <w:sz w:val="41"/>
        </w:rPr>
        <w:t> </w:t>
      </w:r>
      <w:r>
        <w:rPr>
          <w:sz w:val="41"/>
        </w:rPr>
        <w:t>себе</w:t>
      </w:r>
      <w:r>
        <w:rPr>
          <w:spacing w:val="80"/>
          <w:sz w:val="41"/>
        </w:rPr>
        <w:t> </w:t>
      </w:r>
      <w:r>
        <w:rPr>
          <w:sz w:val="41"/>
        </w:rPr>
        <w:t>минимальиые</w:t>
      </w:r>
      <w:r>
        <w:rPr>
          <w:spacing w:val="80"/>
          <w:sz w:val="41"/>
        </w:rPr>
        <w:t> </w:t>
      </w:r>
      <w:r>
        <w:rPr>
          <w:sz w:val="41"/>
        </w:rPr>
        <w:t>атомарные</w:t>
      </w:r>
      <w:r>
        <w:rPr>
          <w:spacing w:val="80"/>
          <w:sz w:val="41"/>
        </w:rPr>
        <w:t> </w:t>
      </w:r>
      <w:r>
        <w:rPr>
          <w:sz w:val="41"/>
        </w:rPr>
        <w:t>компоненты,</w:t>
      </w:r>
      <w:r>
        <w:rPr>
          <w:spacing w:val="80"/>
          <w:sz w:val="41"/>
        </w:rPr>
        <w:t> </w:t>
      </w:r>
      <w:r>
        <w:rPr>
          <w:sz w:val="41"/>
        </w:rPr>
        <w:t>пишет,</w:t>
      </w:r>
      <w:r>
        <w:rPr>
          <w:spacing w:val="40"/>
          <w:sz w:val="41"/>
        </w:rPr>
        <w:t> </w:t>
      </w:r>
      <w:r>
        <w:rPr>
          <w:sz w:val="41"/>
        </w:rPr>
        <w:t>в частиости,</w:t>
      </w:r>
      <w:r>
        <w:rPr>
          <w:spacing w:val="40"/>
          <w:sz w:val="41"/>
        </w:rPr>
        <w:t> </w:t>
      </w:r>
      <w:r>
        <w:rPr>
          <w:sz w:val="41"/>
        </w:rPr>
        <w:t>Т.</w:t>
      </w:r>
      <w:r>
        <w:rPr>
          <w:spacing w:val="40"/>
          <w:sz w:val="41"/>
        </w:rPr>
        <w:t> </w:t>
      </w:r>
      <w:r>
        <w:rPr>
          <w:sz w:val="41"/>
        </w:rPr>
        <w:t>Парсонс</w:t>
      </w:r>
      <w:r>
        <w:rPr>
          <w:spacing w:val="40"/>
          <w:sz w:val="41"/>
        </w:rPr>
        <w:t> </w:t>
      </w:r>
      <w:r>
        <w:rPr>
          <w:sz w:val="41"/>
        </w:rPr>
        <w:t>(Parsons</w:t>
      </w:r>
      <w:r>
        <w:rPr>
          <w:spacing w:val="80"/>
          <w:sz w:val="41"/>
        </w:rPr>
        <w:t> </w:t>
      </w:r>
      <w:r>
        <w:rPr>
          <w:sz w:val="41"/>
        </w:rPr>
        <w:t>1990}:</w:t>
      </w:r>
    </w:p>
    <w:p>
      <w:pPr>
        <w:pStyle w:val="BodyText"/>
        <w:spacing w:line="237" w:lineRule="auto" w:before="196"/>
        <w:ind w:left="746" w:right="688" w:firstLine="27"/>
        <w:jc w:val="both"/>
      </w:pPr>
      <w:r>
        <w:rPr>
          <w:w w:val="90"/>
        </w:rPr>
        <w:t>Му account of</w:t>
      </w:r>
      <w:r>
        <w:rPr>
          <w:spacing w:val="-10"/>
          <w:w w:val="90"/>
        </w:rPr>
        <w:t> </w:t>
      </w:r>
      <w:r>
        <w:rPr>
          <w:w w:val="90"/>
        </w:rPr>
        <w:t>the difference</w:t>
      </w:r>
      <w:r>
        <w:rPr/>
        <w:t> </w:t>
      </w:r>
      <w:r>
        <w:rPr>
          <w:w w:val="90"/>
        </w:rPr>
        <w:t>between processes</w:t>
      </w:r>
      <w:r>
        <w:rPr/>
        <w:t> </w:t>
      </w:r>
      <w:r>
        <w:rPr>
          <w:w w:val="90"/>
        </w:rPr>
        <w:t>and events is that а pro- </w:t>
      </w:r>
      <w:r>
        <w:rPr/>
        <w:t>cess is</w:t>
      </w:r>
      <w:r>
        <w:rPr>
          <w:spacing w:val="-6"/>
        </w:rPr>
        <w:t> </w:t>
      </w:r>
      <w:r>
        <w:rPr/>
        <w:t>actually а</w:t>
      </w:r>
      <w:r>
        <w:rPr>
          <w:spacing w:val="-4"/>
        </w:rPr>
        <w:t> </w:t>
      </w:r>
      <w:r>
        <w:rPr/>
        <w:t>series or</w:t>
      </w:r>
      <w:r>
        <w:rPr>
          <w:spacing w:val="-4"/>
        </w:rPr>
        <w:t> </w:t>
      </w:r>
      <w:r>
        <w:rPr/>
        <w:t>amalgam of</w:t>
      </w:r>
      <w:r>
        <w:rPr>
          <w:spacing w:val="-16"/>
        </w:rPr>
        <w:t> </w:t>
      </w:r>
      <w:r>
        <w:rPr/>
        <w:t>events. А wвlking process is </w:t>
      </w:r>
      <w:r>
        <w:rPr>
          <w:spacing w:val="-12"/>
        </w:rPr>
        <w:t>а buneh of overlapping</w:t>
      </w:r>
      <w:r>
        <w:rPr>
          <w:spacing w:val="-11"/>
        </w:rPr>
        <w:t> </w:t>
      </w:r>
      <w:r>
        <w:rPr>
          <w:spacing w:val="-12"/>
        </w:rPr>
        <w:t>walking events —</w:t>
      </w:r>
      <w:r>
        <w:rPr>
          <w:spacing w:val="-11"/>
        </w:rPr>
        <w:t> </w:t>
      </w:r>
      <w:r>
        <w:rPr>
          <w:spacing w:val="-12"/>
        </w:rPr>
        <w:t>small ones,</w:t>
      </w:r>
      <w:r>
        <w:rPr>
          <w:spacing w:val="-12"/>
        </w:rPr>
        <w:t> large</w:t>
      </w:r>
      <w:r>
        <w:rPr>
          <w:spacing w:val="-11"/>
        </w:rPr>
        <w:t> </w:t>
      </w:r>
      <w:r>
        <w:rPr>
          <w:spacing w:val="-12"/>
        </w:rPr>
        <w:t>oпes, and</w:t>
      </w:r>
      <w:r>
        <w:rPr>
          <w:spacing w:val="-11"/>
        </w:rPr>
        <w:t> </w:t>
      </w:r>
      <w:r>
        <w:rPr>
          <w:spacing w:val="-12"/>
        </w:rPr>
        <w:t>so </w:t>
      </w:r>
      <w:r>
        <w:rPr>
          <w:spacing w:val="-14"/>
        </w:rPr>
        <w:t>оп.</w:t>
      </w:r>
      <w:r>
        <w:rPr>
          <w:spacing w:val="-10"/>
        </w:rPr>
        <w:t> </w:t>
      </w:r>
      <w:r>
        <w:rPr>
          <w:spacing w:val="-14"/>
        </w:rPr>
        <w:t>А</w:t>
      </w:r>
      <w:r>
        <w:rPr>
          <w:spacing w:val="-10"/>
        </w:rPr>
        <w:t> </w:t>
      </w:r>
      <w:r>
        <w:rPr>
          <w:spacing w:val="-14"/>
        </w:rPr>
        <w:t>so-cвlled</w:t>
      </w:r>
      <w:r>
        <w:rPr>
          <w:spacing w:val="-10"/>
        </w:rPr>
        <w:t> </w:t>
      </w:r>
      <w:r>
        <w:rPr>
          <w:spacing w:val="-14"/>
        </w:rPr>
        <w:t>«process</w:t>
      </w:r>
      <w:r>
        <w:rPr>
          <w:spacing w:val="-9"/>
        </w:rPr>
        <w:t> </w:t>
      </w:r>
      <w:r>
        <w:rPr>
          <w:spacing w:val="-14"/>
        </w:rPr>
        <w:t>verb»</w:t>
      </w:r>
      <w:r>
        <w:rPr>
          <w:spacing w:val="-10"/>
        </w:rPr>
        <w:t> </w:t>
      </w:r>
      <w:r>
        <w:rPr>
          <w:spacing w:val="-14"/>
        </w:rPr>
        <w:t>is</w:t>
      </w:r>
      <w:r>
        <w:rPr>
          <w:spacing w:val="-10"/>
        </w:rPr>
        <w:t> </w:t>
      </w:r>
      <w:r>
        <w:rPr>
          <w:spacing w:val="-14"/>
        </w:rPr>
        <w:t>а</w:t>
      </w:r>
      <w:r>
        <w:rPr>
          <w:spacing w:val="-9"/>
        </w:rPr>
        <w:t> </w:t>
      </w:r>
      <w:r>
        <w:rPr>
          <w:spacing w:val="-14"/>
        </w:rPr>
        <w:t>verb</w:t>
      </w:r>
      <w:r>
        <w:rPr>
          <w:spacing w:val="-10"/>
        </w:rPr>
        <w:t> </w:t>
      </w:r>
      <w:r>
        <w:rPr>
          <w:spacing w:val="-14"/>
        </w:rPr>
        <w:t>having</w:t>
      </w:r>
      <w:r>
        <w:rPr>
          <w:spacing w:val="2"/>
        </w:rPr>
        <w:t> </w:t>
      </w:r>
      <w:r>
        <w:rPr>
          <w:spacing w:val="-14"/>
        </w:rPr>
        <w:t>the</w:t>
      </w:r>
      <w:r>
        <w:rPr>
          <w:spacing w:val="-9"/>
        </w:rPr>
        <w:t> </w:t>
      </w:r>
      <w:r>
        <w:rPr>
          <w:spacing w:val="-14"/>
        </w:rPr>
        <w:t>pгopeпy</w:t>
      </w:r>
      <w:r>
        <w:rPr>
          <w:spacing w:val="23"/>
        </w:rPr>
        <w:t> </w:t>
      </w:r>
      <w:r>
        <w:rPr>
          <w:spacing w:val="-14"/>
        </w:rPr>
        <w:t>that</w:t>
      </w:r>
      <w:r>
        <w:rPr>
          <w:spacing w:val="-10"/>
        </w:rPr>
        <w:t> </w:t>
      </w:r>
      <w:r>
        <w:rPr>
          <w:spacing w:val="-14"/>
        </w:rPr>
        <w:t>when</w:t>
      </w:r>
      <w:r>
        <w:rPr>
          <w:spacing w:val="-9"/>
        </w:rPr>
        <w:t> </w:t>
      </w:r>
      <w:r>
        <w:rPr>
          <w:spacing w:val="-14"/>
        </w:rPr>
        <w:t>it </w:t>
      </w:r>
      <w:r>
        <w:rPr>
          <w:w w:val="90"/>
        </w:rPr>
        <w:t>is</w:t>
      </w:r>
      <w:r>
        <w:rPr>
          <w:spacing w:val="-15"/>
          <w:w w:val="90"/>
        </w:rPr>
        <w:t> </w:t>
      </w:r>
      <w:r>
        <w:rPr>
          <w:w w:val="90"/>
        </w:rPr>
        <w:t>true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5"/>
          <w:w w:val="90"/>
        </w:rPr>
        <w:t> </w:t>
      </w:r>
      <w:r>
        <w:rPr>
          <w:w w:val="90"/>
        </w:rPr>
        <w:t>ап event </w:t>
      </w:r>
      <w:r>
        <w:rPr>
          <w:i/>
          <w:w w:val="90"/>
        </w:rPr>
        <w:t>е </w:t>
      </w:r>
      <w:r>
        <w:rPr>
          <w:w w:val="90"/>
        </w:rPr>
        <w:t>it is typically</w:t>
      </w:r>
      <w:r>
        <w:rPr>
          <w:spacing w:val="40"/>
        </w:rPr>
        <w:t> </w:t>
      </w:r>
      <w:r>
        <w:rPr>
          <w:w w:val="90"/>
        </w:rPr>
        <w:t>true</w:t>
      </w:r>
      <w:r>
        <w:rPr>
          <w:spacing w:val="-15"/>
          <w:w w:val="90"/>
        </w:rPr>
        <w:t> </w:t>
      </w:r>
      <w:r>
        <w:rPr>
          <w:w w:val="90"/>
        </w:rPr>
        <w:t>of</w:t>
      </w:r>
      <w:r>
        <w:rPr>
          <w:spacing w:val="-14"/>
          <w:w w:val="90"/>
        </w:rPr>
        <w:t> </w:t>
      </w:r>
      <w:r>
        <w:rPr>
          <w:w w:val="90"/>
        </w:rPr>
        <w:t>many</w:t>
      </w:r>
      <w:r>
        <w:rPr/>
        <w:t> </w:t>
      </w:r>
      <w:r>
        <w:rPr>
          <w:w w:val="90"/>
        </w:rPr>
        <w:t>culminated</w:t>
      </w:r>
      <w:r>
        <w:rPr/>
        <w:t> </w:t>
      </w:r>
      <w:r>
        <w:rPr>
          <w:w w:val="90"/>
        </w:rPr>
        <w:t>«subevents» of </w:t>
      </w:r>
      <w:r>
        <w:rPr>
          <w:spacing w:val="-12"/>
        </w:rPr>
        <w:t>е that have the</w:t>
      </w:r>
      <w:r>
        <w:rPr>
          <w:spacing w:val="-11"/>
        </w:rPr>
        <w:t> </w:t>
      </w:r>
      <w:r>
        <w:rPr>
          <w:spacing w:val="-12"/>
        </w:rPr>
        <w:t>same subjects and</w:t>
      </w:r>
      <w:r>
        <w:rPr>
          <w:spacing w:val="-11"/>
        </w:rPr>
        <w:t> </w:t>
      </w:r>
      <w:r>
        <w:rPr>
          <w:spacing w:val="-12"/>
        </w:rPr>
        <w:t>objects.</w:t>
      </w:r>
    </w:p>
    <w:p>
      <w:pPr>
        <w:spacing w:line="256" w:lineRule="auto" w:before="295"/>
        <w:ind w:left="757" w:right="710" w:firstLine="18"/>
        <w:jc w:val="both"/>
        <w:rPr>
          <w:sz w:val="43"/>
        </w:rPr>
      </w:pPr>
      <w:r>
        <w:rPr>
          <w:sz w:val="39"/>
        </w:rPr>
        <w:t>Мой</w:t>
      </w:r>
      <w:r>
        <w:rPr>
          <w:spacing w:val="-22"/>
          <w:sz w:val="39"/>
        </w:rPr>
        <w:t> </w:t>
      </w:r>
      <w:r>
        <w:rPr>
          <w:sz w:val="39"/>
        </w:rPr>
        <w:t>анализ</w:t>
      </w:r>
      <w:r>
        <w:rPr>
          <w:spacing w:val="-10"/>
          <w:sz w:val="39"/>
        </w:rPr>
        <w:t> </w:t>
      </w:r>
      <w:r>
        <w:rPr>
          <w:sz w:val="39"/>
        </w:rPr>
        <w:t>разлнчня между прокессами н</w:t>
      </w:r>
      <w:r>
        <w:rPr>
          <w:spacing w:val="-21"/>
          <w:sz w:val="39"/>
        </w:rPr>
        <w:t> </w:t>
      </w:r>
      <w:r>
        <w:rPr>
          <w:sz w:val="39"/>
        </w:rPr>
        <w:t>событиями состоит</w:t>
      </w:r>
      <w:r>
        <w:rPr>
          <w:spacing w:val="-17"/>
          <w:sz w:val="39"/>
        </w:rPr>
        <w:t>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том, что процесс — это в яействитсльности серия, ипи амвльгама собы- тнй. Процесс ‘ходить’</w:t>
      </w:r>
      <w:r>
        <w:rPr>
          <w:spacing w:val="80"/>
          <w:sz w:val="39"/>
        </w:rPr>
        <w:t>  </w:t>
      </w:r>
      <w:r>
        <w:rPr>
          <w:sz w:val="39"/>
        </w:rPr>
        <w:t>это пучок пересекаюшихся событий ‘хо- дить*, маленьких, больших и так двлее. Так называемый «проиес- </w:t>
      </w:r>
      <w:r>
        <w:rPr>
          <w:sz w:val="41"/>
        </w:rPr>
        <w:t>сный *агоя»</w:t>
      </w:r>
      <w:r>
        <w:rPr>
          <w:spacing w:val="80"/>
          <w:w w:val="150"/>
          <w:sz w:val="41"/>
        </w:rPr>
        <w:t> </w:t>
      </w:r>
      <w:r>
        <w:rPr>
          <w:sz w:val="41"/>
        </w:rPr>
        <w:t>это глаюл, который облваает тем свойством, что </w:t>
      </w:r>
      <w:r>
        <w:rPr>
          <w:spacing w:val="-2"/>
          <w:sz w:val="41"/>
        </w:rPr>
        <w:t>югда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он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описывает</w:t>
      </w:r>
      <w:r>
        <w:rPr>
          <w:spacing w:val="-20"/>
          <w:sz w:val="41"/>
        </w:rPr>
        <w:t> </w:t>
      </w:r>
      <w:r>
        <w:rPr>
          <w:spacing w:val="-2"/>
          <w:sz w:val="41"/>
        </w:rPr>
        <w:t>событие</w:t>
      </w:r>
      <w:r>
        <w:rPr>
          <w:spacing w:val="-10"/>
          <w:sz w:val="41"/>
        </w:rPr>
        <w:t> </w:t>
      </w:r>
      <w:r>
        <w:rPr>
          <w:i/>
          <w:spacing w:val="-2"/>
          <w:sz w:val="41"/>
        </w:rPr>
        <w:t>е,</w:t>
      </w:r>
      <w:r>
        <w:rPr>
          <w:i/>
          <w:spacing w:val="-21"/>
          <w:sz w:val="41"/>
        </w:rPr>
        <w:t> </w:t>
      </w:r>
      <w:r>
        <w:rPr>
          <w:spacing w:val="-2"/>
          <w:sz w:val="41"/>
        </w:rPr>
        <w:t>он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тасже</w:t>
      </w:r>
      <w:r>
        <w:rPr>
          <w:spacing w:val="-20"/>
          <w:sz w:val="41"/>
        </w:rPr>
        <w:t> </w:t>
      </w:r>
      <w:r>
        <w:rPr>
          <w:spacing w:val="-2"/>
          <w:sz w:val="41"/>
        </w:rPr>
        <w:t>описывает</w:t>
      </w:r>
      <w:r>
        <w:rPr>
          <w:spacing w:val="-9"/>
          <w:sz w:val="41"/>
        </w:rPr>
        <w:t> </w:t>
      </w:r>
      <w:r>
        <w:rPr>
          <w:spacing w:val="-2"/>
          <w:sz w:val="41"/>
        </w:rPr>
        <w:t>многие</w:t>
      </w:r>
      <w:r>
        <w:rPr>
          <w:spacing w:val="-10"/>
          <w:sz w:val="41"/>
        </w:rPr>
        <w:t> </w:t>
      </w:r>
      <w:r>
        <w:rPr>
          <w:spacing w:val="-2"/>
          <w:sz w:val="41"/>
        </w:rPr>
        <w:t>кульмн- </w:t>
      </w:r>
      <w:r>
        <w:rPr>
          <w:w w:val="90"/>
          <w:sz w:val="43"/>
        </w:rPr>
        <w:t>нируюшие</w:t>
      </w:r>
      <w:r>
        <w:rPr>
          <w:sz w:val="43"/>
        </w:rPr>
        <w:t> </w:t>
      </w:r>
      <w:r>
        <w:rPr>
          <w:w w:val="90"/>
          <w:sz w:val="43"/>
        </w:rPr>
        <w:t>подсобытия</w:t>
      </w:r>
      <w:r>
        <w:rPr>
          <w:spacing w:val="33"/>
          <w:sz w:val="43"/>
        </w:rPr>
        <w:t> </w:t>
      </w:r>
      <w:r>
        <w:rPr>
          <w:i/>
          <w:w w:val="90"/>
          <w:sz w:val="43"/>
        </w:rPr>
        <w:t>е,</w:t>
      </w:r>
      <w:r>
        <w:rPr>
          <w:i/>
          <w:spacing w:val="38"/>
          <w:sz w:val="43"/>
        </w:rPr>
        <w:t> </w:t>
      </w:r>
      <w:r>
        <w:rPr>
          <w:w w:val="90"/>
          <w:sz w:val="43"/>
        </w:rPr>
        <w:t>имеющие</w:t>
      </w:r>
      <w:r>
        <w:rPr>
          <w:sz w:val="43"/>
        </w:rPr>
        <w:t> </w:t>
      </w:r>
      <w:r>
        <w:rPr>
          <w:w w:val="90"/>
          <w:sz w:val="43"/>
        </w:rPr>
        <w:t>твкие же</w:t>
      </w:r>
      <w:r>
        <w:rPr>
          <w:spacing w:val="-6"/>
          <w:w w:val="90"/>
          <w:sz w:val="43"/>
        </w:rPr>
        <w:t> </w:t>
      </w:r>
      <w:r>
        <w:rPr>
          <w:w w:val="90"/>
          <w:sz w:val="43"/>
        </w:rPr>
        <w:t>субъекта</w:t>
      </w:r>
      <w:r>
        <w:rPr>
          <w:spacing w:val="40"/>
          <w:sz w:val="43"/>
        </w:rPr>
        <w:t> </w:t>
      </w:r>
      <w:r>
        <w:rPr>
          <w:w w:val="90"/>
          <w:sz w:val="43"/>
        </w:rPr>
        <w:t>и объеісгы.</w:t>
      </w:r>
    </w:p>
    <w:p>
      <w:pPr>
        <w:spacing w:line="247" w:lineRule="auto" w:before="231"/>
        <w:ind w:left="148" w:right="94" w:firstLine="733"/>
        <w:jc w:val="both"/>
        <w:rPr>
          <w:rFonts w:ascii="Times New Roman" w:hAnsi="Times New Roman"/>
          <w:sz w:val="50"/>
        </w:rPr>
      </w:pP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чем</w:t>
      </w:r>
      <w:r>
        <w:rPr>
          <w:rFonts w:ascii="Calibri" w:hAnsi="Calibri"/>
          <w:w w:val="105"/>
          <w:sz w:val="43"/>
        </w:rPr>
        <w:t> же</w:t>
      </w:r>
      <w:r>
        <w:rPr>
          <w:rFonts w:ascii="Calibri" w:hAnsi="Calibri"/>
          <w:w w:val="105"/>
          <w:sz w:val="43"/>
        </w:rPr>
        <w:t> тогда</w:t>
      </w:r>
      <w:r>
        <w:rPr>
          <w:rFonts w:ascii="Calibri" w:hAnsi="Calibri"/>
          <w:w w:val="105"/>
          <w:sz w:val="43"/>
        </w:rPr>
        <w:t> смысл</w:t>
      </w:r>
      <w:r>
        <w:rPr>
          <w:rFonts w:ascii="Calibri" w:hAnsi="Calibri"/>
          <w:w w:val="105"/>
          <w:sz w:val="43"/>
        </w:rPr>
        <w:t> выдепения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мультиплнкативною</w:t>
      </w:r>
      <w:r>
        <w:rPr>
          <w:rFonts w:ascii="Calibri" w:hAnsi="Calibri"/>
          <w:b/>
          <w:w w:val="105"/>
          <w:sz w:val="43"/>
        </w:rPr>
        <w:t> процес- </w:t>
      </w:r>
      <w:r>
        <w:rPr>
          <w:rFonts w:ascii="Calibri" w:hAnsi="Calibri"/>
          <w:w w:val="105"/>
          <w:sz w:val="43"/>
        </w:rPr>
        <w:t>са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качестве</w:t>
      </w:r>
      <w:r>
        <w:rPr>
          <w:rFonts w:ascii="Calibri" w:hAnsi="Calibri"/>
          <w:w w:val="105"/>
          <w:sz w:val="43"/>
        </w:rPr>
        <w:t> отдельною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акционального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значения?</w:t>
      </w:r>
      <w:r>
        <w:rPr>
          <w:rFonts w:ascii="Calibri" w:hAnsi="Calibri"/>
          <w:w w:val="105"/>
          <w:sz w:val="43"/>
        </w:rPr>
        <w:t> Между</w:t>
      </w:r>
      <w:r>
        <w:rPr>
          <w:rFonts w:ascii="Calibri" w:hAnsi="Calibri"/>
          <w:w w:val="105"/>
          <w:sz w:val="43"/>
        </w:rPr>
        <w:t> обычны- ми</w:t>
      </w:r>
      <w:r>
        <w:rPr>
          <w:rFonts w:ascii="Calibri" w:hAnsi="Calibri"/>
          <w:w w:val="105"/>
          <w:sz w:val="43"/>
        </w:rPr>
        <w:t> н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мультипликатнвными</w:t>
      </w:r>
      <w:r>
        <w:rPr>
          <w:rFonts w:ascii="Calibri" w:hAnsi="Calibri"/>
          <w:w w:val="105"/>
          <w:sz w:val="43"/>
        </w:rPr>
        <w:t> процессами</w:t>
      </w:r>
      <w:r>
        <w:rPr>
          <w:rFonts w:ascii="Calibri" w:hAnsi="Calibri"/>
          <w:w w:val="105"/>
          <w:sz w:val="43"/>
        </w:rPr>
        <w:t> имеется</w:t>
      </w:r>
      <w:r>
        <w:rPr>
          <w:rFonts w:ascii="Calibri" w:hAnsi="Calibri"/>
          <w:w w:val="105"/>
          <w:sz w:val="43"/>
        </w:rPr>
        <w:t> минимум</w:t>
      </w:r>
      <w:r>
        <w:rPr>
          <w:rFonts w:ascii="Calibri" w:hAnsi="Calibri"/>
          <w:w w:val="105"/>
          <w:sz w:val="43"/>
        </w:rPr>
        <w:t> одно,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зато очень</w:t>
      </w:r>
      <w:r>
        <w:rPr>
          <w:rFonts w:ascii="Calibri" w:hAnsi="Calibri"/>
          <w:w w:val="105"/>
          <w:sz w:val="43"/>
        </w:rPr>
        <w:t> важное</w:t>
      </w:r>
      <w:r>
        <w:rPr>
          <w:rFonts w:ascii="Calibri" w:hAnsi="Calibri"/>
          <w:w w:val="105"/>
          <w:sz w:val="43"/>
        </w:rPr>
        <w:t> эмпирическое</w:t>
      </w:r>
      <w:r>
        <w:rPr>
          <w:rFonts w:ascii="Calibri" w:hAnsi="Calibri"/>
          <w:w w:val="105"/>
          <w:sz w:val="43"/>
        </w:rPr>
        <w:t> различие,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которое</w:t>
      </w:r>
      <w:r>
        <w:rPr>
          <w:rFonts w:ascii="Calibri" w:hAnsi="Calibri"/>
          <w:b/>
          <w:w w:val="105"/>
          <w:sz w:val="43"/>
        </w:rPr>
        <w:t> и</w:t>
      </w:r>
      <w:r>
        <w:rPr>
          <w:rFonts w:ascii="Calibri" w:hAnsi="Calibri"/>
          <w:b/>
          <w:w w:val="105"/>
          <w:sz w:val="43"/>
        </w:rPr>
        <w:t> мотивирует</w:t>
      </w:r>
      <w:r>
        <w:rPr>
          <w:rFonts w:ascii="Calibri" w:hAnsi="Calibri"/>
          <w:b/>
          <w:w w:val="105"/>
          <w:sz w:val="43"/>
        </w:rPr>
        <w:t> такое </w:t>
      </w:r>
      <w:r>
        <w:rPr>
          <w:rFonts w:ascii="Calibri" w:hAnsi="Calibri"/>
          <w:w w:val="105"/>
          <w:sz w:val="43"/>
        </w:rPr>
        <w:t>решение.</w:t>
      </w:r>
      <w:r>
        <w:rPr>
          <w:rFonts w:ascii="Calibri" w:hAnsi="Calibri"/>
          <w:w w:val="105"/>
          <w:sz w:val="43"/>
        </w:rPr>
        <w:t> У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лаюлов,</w:t>
      </w:r>
      <w:r>
        <w:rPr>
          <w:rFonts w:ascii="Calibri" w:hAnsi="Calibri"/>
          <w:w w:val="105"/>
          <w:sz w:val="43"/>
        </w:rPr>
        <w:t> описывающнх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мультнпликативньlе</w:t>
      </w:r>
      <w:r>
        <w:rPr>
          <w:rFonts w:ascii="Calibri" w:hAnsi="Calibri"/>
          <w:b/>
          <w:w w:val="105"/>
          <w:sz w:val="43"/>
        </w:rPr>
        <w:t> процессы, </w:t>
      </w:r>
      <w:r>
        <w:rPr>
          <w:rFonts w:ascii="Calibri" w:hAnsi="Calibri"/>
          <w:w w:val="105"/>
          <w:sz w:val="43"/>
        </w:rPr>
        <w:t>существуют</w:t>
      </w:r>
      <w:r>
        <w:rPr>
          <w:rFonts w:ascii="Calibri" w:hAnsi="Calibri"/>
          <w:w w:val="105"/>
          <w:sz w:val="43"/>
        </w:rPr>
        <w:t> формы,</w:t>
      </w:r>
      <w:r>
        <w:rPr>
          <w:rFonts w:ascii="Calibri" w:hAnsi="Calibri"/>
          <w:w w:val="105"/>
          <w:sz w:val="43"/>
        </w:rPr>
        <w:t> которые</w:t>
      </w:r>
      <w:r>
        <w:rPr>
          <w:rFonts w:ascii="Calibri" w:hAnsi="Calibri"/>
          <w:w w:val="105"/>
          <w:sz w:val="43"/>
        </w:rPr>
        <w:t> обозначают ках</w:t>
      </w:r>
      <w:r>
        <w:rPr>
          <w:rFonts w:ascii="Calibri" w:hAnsi="Calibri"/>
          <w:w w:val="105"/>
          <w:sz w:val="43"/>
        </w:rPr>
        <w:t> сам</w:t>
      </w:r>
      <w:r>
        <w:rPr>
          <w:rFonts w:ascii="Calibri" w:hAnsi="Calibri"/>
          <w:w w:val="105"/>
          <w:sz w:val="43"/>
        </w:rPr>
        <w:t> процесс,</w:t>
      </w:r>
      <w:r>
        <w:rPr>
          <w:rFonts w:ascii="Calibri" w:hAnsi="Calibri"/>
          <w:w w:val="105"/>
          <w:sz w:val="43"/>
        </w:rPr>
        <w:t> так и</w:t>
      </w:r>
      <w:r>
        <w:rPr>
          <w:rFonts w:ascii="Calibri" w:hAnsi="Calibri"/>
          <w:w w:val="105"/>
          <w:sz w:val="43"/>
        </w:rPr>
        <w:t> его </w:t>
      </w:r>
      <w:r>
        <w:rPr>
          <w:rFonts w:ascii="Calibri" w:hAnsi="Calibri"/>
          <w:b/>
          <w:sz w:val="43"/>
        </w:rPr>
        <w:t>атомарный квалт.</w:t>
      </w:r>
      <w:r>
        <w:rPr>
          <w:rFonts w:ascii="Calibri" w:hAnsi="Calibri"/>
          <w:b/>
          <w:spacing w:val="-24"/>
          <w:sz w:val="43"/>
        </w:rPr>
        <w:t> </w:t>
      </w:r>
      <w:r>
        <w:rPr>
          <w:rFonts w:ascii="Calibri" w:hAnsi="Calibri"/>
          <w:sz w:val="43"/>
        </w:rPr>
        <w:t>«Обычные» </w:t>
      </w:r>
      <w:r>
        <w:rPr>
          <w:rFonts w:ascii="Calibri" w:hAnsi="Calibri"/>
          <w:b/>
          <w:sz w:val="43"/>
        </w:rPr>
        <w:t>процессы такой возможности не</w:t>
      </w:r>
      <w:r>
        <w:rPr>
          <w:rFonts w:ascii="Calibri" w:hAnsi="Calibri"/>
          <w:b/>
          <w:spacing w:val="-12"/>
          <w:sz w:val="43"/>
        </w:rPr>
        <w:t> </w:t>
      </w:r>
      <w:r>
        <w:rPr>
          <w:rFonts w:ascii="Calibri" w:hAnsi="Calibri"/>
          <w:b/>
          <w:sz w:val="43"/>
        </w:rPr>
        <w:t>нмеіот. </w:t>
      </w:r>
      <w:r>
        <w:rPr>
          <w:rFonts w:ascii="Times New Roman" w:hAnsi="Times New Roman"/>
          <w:spacing w:val="-8"/>
          <w:sz w:val="50"/>
        </w:rPr>
        <w:t>(59361)</w:t>
      </w:r>
      <w:r>
        <w:rPr>
          <w:rFonts w:ascii="Times New Roman" w:hAnsi="Times New Roman"/>
          <w:spacing w:val="-24"/>
          <w:sz w:val="50"/>
        </w:rPr>
        <w:t> </w:t>
      </w:r>
      <w:r>
        <w:rPr>
          <w:rFonts w:ascii="Times New Roman" w:hAnsi="Times New Roman"/>
          <w:spacing w:val="-8"/>
          <w:sz w:val="50"/>
        </w:rPr>
        <w:t>илліострируіот</w:t>
      </w:r>
      <w:r>
        <w:rPr>
          <w:rFonts w:ascii="Times New Roman" w:hAnsi="Times New Roman"/>
          <w:spacing w:val="-23"/>
          <w:sz w:val="50"/>
        </w:rPr>
        <w:t> </w:t>
      </w:r>
      <w:r>
        <w:rPr>
          <w:rFonts w:ascii="Times New Roman" w:hAnsi="Times New Roman"/>
          <w:spacing w:val="-8"/>
          <w:sz w:val="50"/>
        </w:rPr>
        <w:t>это</w:t>
      </w:r>
      <w:r>
        <w:rPr>
          <w:rFonts w:ascii="Times New Roman" w:hAnsi="Times New Roman"/>
          <w:spacing w:val="-23"/>
          <w:sz w:val="50"/>
        </w:rPr>
        <w:t> </w:t>
      </w:r>
      <w:r>
        <w:rPr>
          <w:rFonts w:ascii="Times New Roman" w:hAnsi="Times New Roman"/>
          <w:spacing w:val="-8"/>
          <w:sz w:val="50"/>
        </w:rPr>
        <w:t>для</w:t>
      </w:r>
      <w:r>
        <w:rPr>
          <w:rFonts w:ascii="Times New Roman" w:hAnsi="Times New Roman"/>
          <w:spacing w:val="1"/>
          <w:sz w:val="50"/>
        </w:rPr>
        <w:t> </w:t>
      </w:r>
      <w:r>
        <w:rPr>
          <w:rFonts w:ascii="Times New Roman" w:hAnsi="Times New Roman"/>
          <w:spacing w:val="-8"/>
          <w:sz w:val="50"/>
        </w:rPr>
        <w:t>карачаево-балкарсюго</w:t>
      </w:r>
      <w:r>
        <w:rPr>
          <w:rFonts w:ascii="Times New Roman" w:hAnsi="Times New Roman"/>
          <w:spacing w:val="-38"/>
          <w:sz w:val="50"/>
        </w:rPr>
        <w:t> </w:t>
      </w:r>
      <w:r>
        <w:rPr>
          <w:rFonts w:ascii="Times New Roman" w:hAnsi="Times New Roman"/>
          <w:spacing w:val="-8"/>
          <w:sz w:val="50"/>
        </w:rPr>
        <w:t>языка: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488950</wp:posOffset>
                </wp:positionH>
                <wp:positionV relativeFrom="paragraph">
                  <wp:posOffset>179636</wp:posOffset>
                </wp:positionV>
                <wp:extent cx="256540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4.144611pt;width:202pt;height:.1pt;mso-position-horizontal-relative:page;mso-position-vertical-relative:paragraph;z-index:-15717376;mso-wrap-distance-left:0;mso-wrap-distance-right:0" id="docshape19" coordorigin="770,283" coordsize="4040,0" path="m770,283l4810,283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2" w:lineRule="auto" w:before="114"/>
        <w:ind w:left="152" w:right="105" w:firstLine="723"/>
        <w:jc w:val="both"/>
        <w:rPr>
          <w:sz w:val="39"/>
        </w:rPr>
      </w:pPr>
      <w:r>
        <w:rPr>
          <w:spacing w:val="-8"/>
          <w:sz w:val="39"/>
        </w:rPr>
        <w:t>"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Часто,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впрочем,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термин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«итервтивность»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используется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в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значительно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бо- nee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широюм</w:t>
      </w:r>
      <w:r>
        <w:rPr>
          <w:spacing w:val="3"/>
          <w:sz w:val="39"/>
        </w:rPr>
        <w:t> </w:t>
      </w:r>
      <w:r>
        <w:rPr>
          <w:spacing w:val="-8"/>
          <w:sz w:val="39"/>
        </w:rPr>
        <w:t>смысле</w:t>
      </w:r>
      <w:r>
        <w:rPr>
          <w:spacing w:val="3"/>
          <w:sz w:val="39"/>
        </w:rPr>
        <w:t> </w:t>
      </w:r>
      <w:r>
        <w:rPr>
          <w:spacing w:val="-8"/>
          <w:sz w:val="39"/>
        </w:rPr>
        <w:t>и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описывает</w:t>
      </w:r>
      <w:r>
        <w:rPr>
          <w:spacing w:val="-10"/>
          <w:sz w:val="39"/>
        </w:rPr>
        <w:t> </w:t>
      </w:r>
      <w:r>
        <w:rPr>
          <w:spacing w:val="-8"/>
          <w:sz w:val="39"/>
        </w:rPr>
        <w:t>любые</w:t>
      </w:r>
      <w:r>
        <w:rPr>
          <w:spacing w:val="-6"/>
          <w:sz w:val="39"/>
        </w:rPr>
        <w:t> </w:t>
      </w:r>
      <w:r>
        <w:rPr>
          <w:spacing w:val="-8"/>
          <w:sz w:val="39"/>
        </w:rPr>
        <w:t>итерации</w:t>
      </w:r>
      <w:r>
        <w:rPr>
          <w:spacing w:val="-2"/>
          <w:sz w:val="39"/>
        </w:rPr>
        <w:t> </w:t>
      </w:r>
      <w:r>
        <w:rPr>
          <w:spacing w:val="-8"/>
          <w:sz w:val="39"/>
        </w:rPr>
        <w:t>описыввемых</w:t>
      </w:r>
      <w:r>
        <w:rPr>
          <w:spacing w:val="19"/>
          <w:sz w:val="39"/>
        </w:rPr>
        <w:t> </w:t>
      </w:r>
      <w:r>
        <w:rPr>
          <w:spacing w:val="-8"/>
          <w:sz w:val="39"/>
        </w:rPr>
        <w:t>событий.</w:t>
      </w:r>
    </w:p>
    <w:p>
      <w:pPr>
        <w:spacing w:after="0" w:line="252" w:lineRule="auto"/>
        <w:jc w:val="both"/>
        <w:rPr>
          <w:sz w:val="39"/>
        </w:rPr>
        <w:sectPr>
          <w:pgSz w:w="15000" w:h="23010"/>
          <w:pgMar w:top="540" w:bottom="280" w:left="566" w:right="708"/>
        </w:sectPr>
      </w:pPr>
    </w:p>
    <w:p>
      <w:pPr>
        <w:pStyle w:val="ListParagraph"/>
        <w:numPr>
          <w:ilvl w:val="0"/>
          <w:numId w:val="9"/>
        </w:numPr>
        <w:tabs>
          <w:tab w:pos="1142" w:val="left" w:leader="none"/>
          <w:tab w:pos="2597" w:val="left" w:leader="none"/>
        </w:tabs>
        <w:spacing w:line="240" w:lineRule="auto" w:before="55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37"/>
          <w:sz w:val="46"/>
        </w:rPr>
        <w:t> </w:t>
      </w:r>
      <w:r>
        <w:rPr>
          <w:rFonts w:ascii="Times New Roman" w:hAnsi="Times New Roman"/>
          <w:spacing w:val="-5"/>
          <w:sz w:val="46"/>
        </w:rPr>
        <w:t>sun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2"/>
          <w:sz w:val="46"/>
        </w:rPr>
        <w:t>aq-qan-di.</w:t>
      </w:r>
    </w:p>
    <w:p>
      <w:pPr>
        <w:pStyle w:val="BodyText"/>
        <w:spacing w:before="9"/>
        <w:ind w:right="7998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вода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spacing w:val="-10"/>
        </w:rPr>
        <w:t>капать-РFСТ-ЗЅG</w:t>
      </w:r>
    </w:p>
    <w:p>
      <w:pPr>
        <w:pStyle w:val="ListParagraph"/>
        <w:numPr>
          <w:ilvl w:val="1"/>
          <w:numId w:val="9"/>
        </w:numPr>
        <w:tabs>
          <w:tab w:pos="2143" w:val="left" w:leader="none"/>
        </w:tabs>
        <w:spacing w:line="240" w:lineRule="auto" w:before="1" w:after="0"/>
        <w:ind w:left="2143" w:right="0" w:hanging="48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Вода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посапаяа.</w:t>
      </w:r>
    </w:p>
    <w:p>
      <w:pPr>
        <w:pStyle w:val="ListParagraph"/>
        <w:numPr>
          <w:ilvl w:val="1"/>
          <w:numId w:val="9"/>
        </w:numPr>
        <w:tabs>
          <w:tab w:pos="2142" w:val="left" w:leader="none"/>
        </w:tabs>
        <w:spacing w:line="240" w:lineRule="auto" w:before="19" w:after="0"/>
        <w:ind w:left="2142" w:right="0" w:hanging="51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Вода</w:t>
      </w:r>
      <w:r>
        <w:rPr>
          <w:rFonts w:ascii="Times New Roman" w:hAnsi="Times New Roman"/>
          <w:i/>
          <w:spacing w:val="-19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капсула.</w:t>
      </w:r>
    </w:p>
    <w:p>
      <w:pPr>
        <w:tabs>
          <w:tab w:pos="2852" w:val="left" w:leader="none"/>
        </w:tabs>
        <w:spacing w:before="112"/>
        <w:ind w:left="116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-3"/>
          <w:w w:val="95"/>
          <w:sz w:val="46"/>
        </w:rPr>
        <w:t> </w:t>
      </w:r>
      <w:r>
        <w:rPr>
          <w:rFonts w:ascii="Times New Roman" w:hAnsi="Times New Roman"/>
          <w:spacing w:val="-5"/>
          <w:w w:val="95"/>
          <w:sz w:val="46"/>
        </w:rPr>
        <w:t>suu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aв-a-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2859" w:val="left" w:leader="none"/>
        </w:tabs>
        <w:spacing w:before="9"/>
        <w:ind w:left="164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вода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капать-1РFV-</w:t>
      </w:r>
      <w:r>
        <w:rPr>
          <w:rFonts w:ascii="Times New Roman" w:hAnsi="Times New Roman"/>
          <w:spacing w:val="-5"/>
          <w:w w:val="90"/>
        </w:rPr>
        <w:t>3ЅG</w:t>
      </w:r>
    </w:p>
    <w:p>
      <w:pPr>
        <w:spacing w:before="1"/>
        <w:ind w:left="164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Вода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капает.</w:t>
      </w:r>
    </w:p>
    <w:p>
      <w:pPr>
        <w:pStyle w:val="ListParagraph"/>
        <w:numPr>
          <w:ilvl w:val="0"/>
          <w:numId w:val="9"/>
        </w:numPr>
        <w:tabs>
          <w:tab w:pos="1170" w:val="left" w:leader="none"/>
          <w:tab w:pos="2598" w:val="left" w:leader="none"/>
        </w:tabs>
        <w:spacing w:line="240" w:lineRule="auto" w:before="255" w:after="0"/>
        <w:ind w:left="1170" w:right="0" w:hanging="1019"/>
        <w:jc w:val="left"/>
        <w:rPr>
          <w:rFonts w:ascii="Times New Roman"/>
          <w:sz w:val="43"/>
        </w:rPr>
      </w:pPr>
      <w:r>
        <w:rPr>
          <w:rFonts w:ascii="Times New Roman"/>
          <w:spacing w:val="-2"/>
          <w:sz w:val="43"/>
        </w:rPr>
        <w:t>kerim</w:t>
      </w:r>
      <w:r>
        <w:rPr>
          <w:rFonts w:ascii="Times New Roman"/>
          <w:sz w:val="43"/>
        </w:rPr>
        <w:tab/>
        <w:t>cap-xan-</w:t>
      </w:r>
      <w:r>
        <w:rPr>
          <w:rFonts w:ascii="Times New Roman"/>
          <w:spacing w:val="-5"/>
          <w:sz w:val="43"/>
        </w:rPr>
        <w:t>di.</w:t>
      </w:r>
    </w:p>
    <w:p>
      <w:pPr>
        <w:tabs>
          <w:tab w:pos="1433" w:val="left" w:leader="none"/>
        </w:tabs>
        <w:spacing w:before="19"/>
        <w:ind w:left="0" w:right="7902" w:firstLine="0"/>
        <w:jc w:val="righ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pacing w:val="-2"/>
          <w:sz w:val="41"/>
        </w:rPr>
        <w:t>Керим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бежать-РFСТ-</w:t>
      </w:r>
      <w:r>
        <w:rPr>
          <w:rFonts w:ascii="Times New Roman" w:hAnsi="Times New Roman"/>
          <w:b/>
          <w:spacing w:val="-5"/>
          <w:w w:val="90"/>
          <w:sz w:val="41"/>
        </w:rPr>
        <w:t>ЗЅG</w:t>
      </w:r>
    </w:p>
    <w:p>
      <w:pPr>
        <w:pStyle w:val="ListParagraph"/>
        <w:numPr>
          <w:ilvl w:val="1"/>
          <w:numId w:val="9"/>
        </w:numPr>
        <w:tabs>
          <w:tab w:pos="1649" w:val="left" w:leader="none"/>
        </w:tabs>
        <w:spacing w:line="240" w:lineRule="auto" w:before="39" w:after="0"/>
        <w:ind w:left="1649" w:right="0" w:hanging="486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Керим</w:t>
      </w:r>
      <w:r>
        <w:rPr>
          <w:rFonts w:ascii="Times New Roman" w:hAnsi="Times New Roman"/>
          <w:i/>
          <w:spacing w:val="-14"/>
          <w:sz w:val="41"/>
        </w:rPr>
        <w:t> </w:t>
      </w:r>
      <w:r>
        <w:rPr>
          <w:rFonts w:ascii="Times New Roman" w:hAnsi="Times New Roman"/>
          <w:i/>
          <w:spacing w:val="-7"/>
          <w:sz w:val="41"/>
        </w:rPr>
        <w:t>побежал.</w:t>
      </w:r>
    </w:p>
    <w:p>
      <w:pPr>
        <w:pStyle w:val="ListParagraph"/>
        <w:numPr>
          <w:ilvl w:val="1"/>
          <w:numId w:val="9"/>
        </w:numPr>
        <w:tabs>
          <w:tab w:pos="1645" w:val="left" w:leader="none"/>
        </w:tabs>
        <w:spacing w:line="240" w:lineRule="auto" w:before="13" w:after="0"/>
        <w:ind w:left="1645" w:right="0" w:hanging="499"/>
        <w:jc w:val="left"/>
        <w:rPr>
          <w:i/>
          <w:sz w:val="43"/>
        </w:rPr>
      </w:pPr>
      <w:r>
        <w:rPr>
          <w:i/>
          <w:w w:val="90"/>
          <w:sz w:val="43"/>
        </w:rPr>
        <w:t>•Керим</w:t>
      </w:r>
      <w:r>
        <w:rPr>
          <w:i/>
          <w:spacing w:val="-7"/>
          <w:sz w:val="43"/>
        </w:rPr>
        <w:t> </w:t>
      </w:r>
      <w:r>
        <w:rPr>
          <w:w w:val="90"/>
          <w:sz w:val="43"/>
        </w:rPr>
        <w:t>сdшіюі</w:t>
      </w:r>
      <w:r>
        <w:rPr>
          <w:spacing w:val="6"/>
          <w:sz w:val="43"/>
        </w:rPr>
        <w:t> </w:t>
      </w:r>
      <w:r>
        <w:rPr>
          <w:i/>
          <w:w w:val="90"/>
          <w:sz w:val="43"/>
        </w:rPr>
        <w:t>(быстрый)</w:t>
      </w:r>
      <w:r>
        <w:rPr>
          <w:i/>
          <w:spacing w:val="16"/>
          <w:sz w:val="43"/>
        </w:rPr>
        <w:t> </w:t>
      </w:r>
      <w:r>
        <w:rPr>
          <w:i/>
          <w:spacing w:val="-2"/>
          <w:w w:val="90"/>
          <w:sz w:val="43"/>
        </w:rPr>
        <w:t>иiaг.</w:t>
      </w:r>
    </w:p>
    <w:p>
      <w:pPr>
        <w:pStyle w:val="ListParagraph"/>
        <w:numPr>
          <w:ilvl w:val="0"/>
          <w:numId w:val="9"/>
        </w:numPr>
        <w:tabs>
          <w:tab w:pos="1145" w:val="left" w:leader="none"/>
          <w:tab w:pos="2591" w:val="left" w:leader="none"/>
        </w:tabs>
        <w:spacing w:line="240" w:lineRule="auto" w:before="230" w:after="0"/>
        <w:ind w:left="1145" w:right="0" w:hanging="1015"/>
        <w:jc w:val="left"/>
        <w:rPr>
          <w:sz w:val="43"/>
        </w:rPr>
      </w:pPr>
      <w:r>
        <w:rPr>
          <w:spacing w:val="-2"/>
          <w:sz w:val="43"/>
        </w:rPr>
        <w:t>kerim</w:t>
      </w:r>
      <w:r>
        <w:rPr>
          <w:sz w:val="43"/>
        </w:rPr>
        <w:tab/>
      </w:r>
      <w:r>
        <w:rPr>
          <w:spacing w:val="-10"/>
          <w:sz w:val="43"/>
        </w:rPr>
        <w:t>cap-xan-di.</w:t>
      </w:r>
    </w:p>
    <w:p>
      <w:pPr>
        <w:tabs>
          <w:tab w:pos="2588" w:val="left" w:leader="none"/>
        </w:tabs>
        <w:spacing w:before="10"/>
        <w:ind w:left="1149" w:right="0" w:firstLine="0"/>
        <w:jc w:val="left"/>
        <w:rPr>
          <w:sz w:val="41"/>
        </w:rPr>
      </w:pP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2"/>
          <w:sz w:val="41"/>
        </w:rPr>
        <w:t>бежать-РFСТ-</w:t>
      </w:r>
      <w:r>
        <w:rPr>
          <w:spacing w:val="-5"/>
          <w:sz w:val="41"/>
        </w:rPr>
        <w:t>ЗЅG</w:t>
      </w:r>
    </w:p>
    <w:p>
      <w:pPr>
        <w:spacing w:before="11"/>
        <w:ind w:left="1150" w:right="0" w:firstLine="0"/>
        <w:jc w:val="left"/>
        <w:rPr>
          <w:i/>
          <w:sz w:val="43"/>
        </w:rPr>
      </w:pPr>
      <w:r>
        <w:rPr>
          <w:i/>
          <w:sz w:val="43"/>
        </w:rPr>
        <w:t>Kepuи</w:t>
      </w:r>
      <w:r>
        <w:rPr>
          <w:i/>
          <w:spacing w:val="-14"/>
          <w:sz w:val="43"/>
        </w:rPr>
        <w:t> </w:t>
      </w:r>
      <w:r>
        <w:rPr>
          <w:i/>
          <w:spacing w:val="-2"/>
          <w:sz w:val="43"/>
        </w:rPr>
        <w:t>бегает.</w:t>
      </w:r>
    </w:p>
    <w:p>
      <w:pPr>
        <w:spacing w:line="249" w:lineRule="auto" w:before="270"/>
        <w:ind w:left="140" w:right="71" w:firstLine="77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(59b), и (61)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описывают процесс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‘вода капает’ 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‘Керим бе- гает’.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Однако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благодаря (59a)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н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(60)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мы видим,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один из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этих про- </w:t>
      </w:r>
      <w:r>
        <w:rPr>
          <w:rFonts w:ascii="Times New Roman" w:hAnsi="Times New Roman"/>
          <w:spacing w:val="-2"/>
          <w:sz w:val="46"/>
        </w:rPr>
        <w:t>цессов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является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мультиплнкативным,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другой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нет: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аюмарные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компо- </w:t>
      </w:r>
      <w:r>
        <w:rPr>
          <w:rFonts w:ascii="Calibri" w:hAnsi="Calibri"/>
          <w:sz w:val="43"/>
        </w:rPr>
        <w:t>ненты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процесса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‘капать’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можно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описать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помощью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же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глагола (в этом случае перед нами семельфактивная интерпретация), а про- цесса ‘бегвть’ нельзя. Такии обрыом, различие «обычных» и мульти- плнкативных процессов не в том, что одни состоят из «неопрсдстіен- ною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множества однородных актов, повторяющихся с относительно высокой периодичностью», а другие нмеіот какую-то принципиально нную внутреннюю структуру. Рвзлнчие в том, могут ли не только со- вокупности «однородиых актов», но и сами эти акты вводится в рас- смотрение одним и тем же предикатом. Есяи нас интересуіот акци- </w:t>
      </w:r>
      <w:r>
        <w:rPr>
          <w:rFonts w:ascii="Times New Roman" w:hAnsi="Times New Roman"/>
          <w:sz w:val="46"/>
        </w:rPr>
        <w:t>онвльные различия между предикатами тнпа ‘капать’ и ‘бегвть’, то </w:t>
      </w:r>
      <w:r>
        <w:rPr>
          <w:rFonts w:ascii="Times New Roman" w:hAnsi="Times New Roman"/>
          <w:sz w:val="41"/>
        </w:rPr>
        <w:t>самый простой способ сделать </w:t>
      </w:r>
      <w:r>
        <w:rPr>
          <w:rFonts w:ascii="Times New Roman" w:hAnsi="Times New Roman"/>
          <w:b/>
          <w:sz w:val="41"/>
        </w:rPr>
        <w:t>их видимыми </w:t>
      </w:r>
      <w:r>
        <w:rPr>
          <w:rFonts w:ascii="Times New Roman" w:hAnsi="Times New Roman"/>
          <w:sz w:val="41"/>
        </w:rPr>
        <w:t>— </w:t>
      </w:r>
      <w:r>
        <w:rPr>
          <w:rFonts w:ascii="Times New Roman" w:hAnsi="Times New Roman"/>
          <w:b/>
          <w:sz w:val="41"/>
        </w:rPr>
        <w:t>приписать им </w:t>
      </w:r>
      <w:r>
        <w:rPr>
          <w:rFonts w:ascii="Times New Roman" w:hAnsi="Times New Roman"/>
          <w:sz w:val="41"/>
        </w:rPr>
        <w:t>разиые </w:t>
      </w:r>
      <w:r>
        <w:rPr>
          <w:rFonts w:ascii="Times New Roman" w:hAnsi="Times New Roman"/>
          <w:sz w:val="46"/>
        </w:rPr>
        <w:t>акциональные значения.</w:t>
      </w:r>
    </w:p>
    <w:p>
      <w:pPr>
        <w:tabs>
          <w:tab w:pos="3543" w:val="left" w:leader="none"/>
        </w:tabs>
        <w:spacing w:line="520" w:lineRule="exact" w:before="0"/>
        <w:ind w:left="92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Наблюдения</w:t>
      </w:r>
      <w:r>
        <w:rPr>
          <w:rFonts w:ascii="Times New Roman" w:hAnsi="Times New Roman"/>
          <w:sz w:val="46"/>
        </w:rPr>
        <w:tab/>
        <w:t>о</w:t>
      </w:r>
      <w:r>
        <w:rPr>
          <w:rFonts w:ascii="Times New Roman" w:hAnsi="Times New Roman"/>
          <w:spacing w:val="28"/>
          <w:w w:val="150"/>
          <w:sz w:val="46"/>
        </w:rPr>
        <w:t> </w:t>
      </w:r>
      <w:r>
        <w:rPr>
          <w:rFonts w:ascii="Times New Roman" w:hAnsi="Times New Roman"/>
          <w:sz w:val="46"/>
        </w:rPr>
        <w:t>взыках</w:t>
      </w:r>
      <w:r>
        <w:rPr>
          <w:rFonts w:ascii="Times New Roman" w:hAnsi="Times New Roman"/>
          <w:spacing w:val="54"/>
          <w:w w:val="150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41"/>
          <w:w w:val="150"/>
          <w:sz w:val="46"/>
        </w:rPr>
        <w:t> </w:t>
      </w:r>
      <w:r>
        <w:rPr>
          <w:rFonts w:ascii="Times New Roman" w:hAnsi="Times New Roman"/>
          <w:sz w:val="46"/>
        </w:rPr>
        <w:t>ітрачаево-балкарского</w:t>
      </w:r>
      <w:r>
        <w:rPr>
          <w:rFonts w:ascii="Times New Roman" w:hAnsi="Times New Roman"/>
          <w:spacing w:val="28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распростра-</w:t>
      </w:r>
    </w:p>
    <w:p>
      <w:pPr>
        <w:tabs>
          <w:tab w:pos="8228" w:val="left" w:leader="none"/>
        </w:tabs>
        <w:spacing w:line="252" w:lineRule="auto" w:before="11"/>
        <w:ind w:left="152" w:right="136" w:firstLine="36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няіогся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минимаяьными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уточнениями</w:t>
        <w:tab/>
        <w:t>и</w:t>
      </w:r>
      <w:r>
        <w:rPr>
          <w:rFonts w:ascii="Times New Roman" w:hAnsi="Times New Roman"/>
          <w:spacing w:val="78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языки</w:t>
      </w:r>
      <w:r>
        <w:rPr>
          <w:rFonts w:ascii="Times New Roman" w:hAnsi="Times New Roman"/>
          <w:spacing w:val="75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pyccкoro. Cp.</w:t>
      </w:r>
      <w:r>
        <w:rPr>
          <w:rFonts w:ascii="Times New Roman" w:hAnsi="Times New Roman"/>
          <w:spacing w:val="78"/>
          <w:w w:val="150"/>
          <w:sz w:val="46"/>
        </w:rPr>
        <w:t> </w:t>
      </w:r>
      <w:r>
        <w:rPr>
          <w:rFonts w:ascii="Times New Roman" w:hAnsi="Times New Roman"/>
          <w:w w:val="110"/>
          <w:sz w:val="46"/>
        </w:rPr>
        <w:t>(62363):</w:t>
      </w:r>
    </w:p>
    <w:p>
      <w:pPr>
        <w:pStyle w:val="ListParagraph"/>
        <w:numPr>
          <w:ilvl w:val="0"/>
          <w:numId w:val="9"/>
        </w:numPr>
        <w:tabs>
          <w:tab w:pos="1142" w:val="left" w:leader="none"/>
        </w:tabs>
        <w:spacing w:line="240" w:lineRule="auto" w:before="194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а.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Вода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покапала.</w:t>
      </w:r>
    </w:p>
    <w:p>
      <w:pPr>
        <w:spacing w:before="86"/>
        <w:ind w:left="116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w w:val="90"/>
          <w:sz w:val="46"/>
        </w:rPr>
        <w:t>Вода</w:t>
      </w:r>
      <w:r>
        <w:rPr>
          <w:rFonts w:ascii="Times New Roman" w:hAnsi="Times New Roman"/>
          <w:spacing w:val="-5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капнула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  <w:tab w:pos="1165" w:val="left" w:leader="none"/>
        </w:tabs>
        <w:spacing w:line="285" w:lineRule="auto" w:before="221" w:after="0"/>
        <w:ind w:left="1165" w:right="9199" w:hanging="1016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Володя побегая. Ь.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w w:val="90"/>
          <w:sz w:val="46"/>
        </w:rPr>
        <w:t>•Володя</w:t>
      </w:r>
      <w:r>
        <w:rPr>
          <w:rFonts w:ascii="Times New Roman" w:hAnsi="Times New Roman"/>
          <w:spacing w:val="-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бегнул.</w:t>
      </w:r>
    </w:p>
    <w:p>
      <w:pPr>
        <w:spacing w:line="244" w:lineRule="auto" w:before="151"/>
        <w:ind w:left="153" w:right="0" w:firstLine="773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русском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языке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две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интерпщтации,</w:t>
      </w:r>
      <w:r>
        <w:rPr>
          <w:rFonts w:ascii="Times New Roman" w:hAnsi="Times New Roman"/>
          <w:spacing w:val="3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которые 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карачаево-балкар- </w:t>
      </w:r>
      <w:r>
        <w:rPr>
          <w:rFonts w:ascii="Times New Roman" w:hAnsi="Times New Roman"/>
          <w:sz w:val="46"/>
        </w:rPr>
        <w:t>ских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прнмерах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 </w:t>
      </w:r>
      <w:r>
        <w:rPr>
          <w:rFonts w:ascii="Times New Roman" w:hAnsi="Times New Roman"/>
          <w:w w:val="110"/>
          <w:sz w:val="46"/>
        </w:rPr>
        <w:t>(59361) </w:t>
      </w:r>
      <w:r>
        <w:rPr>
          <w:rFonts w:ascii="Times New Roman" w:hAnsi="Times New Roman"/>
          <w:sz w:val="46"/>
        </w:rPr>
        <w:t>характеризуіот одну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ту</w:t>
      </w:r>
      <w:r>
        <w:rPr>
          <w:rFonts w:ascii="Times New Roman" w:hAnsi="Times New Roman"/>
          <w:spacing w:val="69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гпагольную</w:t>
      </w:r>
    </w:p>
    <w:p>
      <w:pPr>
        <w:spacing w:after="0" w:line="244" w:lineRule="auto"/>
        <w:jc w:val="left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54" w:lineRule="auto" w:before="86"/>
        <w:ind w:left="149" w:right="91" w:hanging="3"/>
        <w:jc w:val="both"/>
        <w:rPr>
          <w:rFonts w:ascii="Calibri" w:hAnsi="Calibri"/>
        </w:rPr>
      </w:pPr>
      <w:r>
        <w:rPr/>
        <w:t>форму, разнесены по рыным деривационно связанным таюльным лексемам. В остальном вплоть до лекснческих ограничений имеет </w:t>
      </w:r>
      <w:r>
        <w:rPr>
          <w:spacing w:val="-2"/>
        </w:rPr>
        <w:t>место</w:t>
      </w:r>
      <w:r>
        <w:rPr>
          <w:spacing w:val="-22"/>
        </w:rPr>
        <w:t> </w:t>
      </w:r>
      <w:r>
        <w:rPr>
          <w:spacing w:val="-2"/>
        </w:rPr>
        <w:t>та</w:t>
      </w:r>
      <w:r>
        <w:rPr>
          <w:spacing w:val="-22"/>
        </w:rPr>
        <w:t> </w:t>
      </w:r>
      <w:r>
        <w:rPr>
          <w:spacing w:val="-2"/>
        </w:rPr>
        <w:t>же</w:t>
      </w:r>
      <w:r>
        <w:rPr>
          <w:spacing w:val="-22"/>
        </w:rPr>
        <w:t> </w:t>
      </w:r>
      <w:r>
        <w:rPr>
          <w:spacing w:val="-2"/>
        </w:rPr>
        <w:t>закономерность,</w:t>
      </w:r>
      <w:r>
        <w:rPr>
          <w:spacing w:val="-21"/>
        </w:rPr>
        <w:t> </w:t>
      </w:r>
      <w:r>
        <w:rPr>
          <w:spacing w:val="-2"/>
        </w:rPr>
        <w:t>что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балкарском:</w:t>
      </w:r>
      <w:r>
        <w:rPr>
          <w:spacing w:val="-21"/>
        </w:rPr>
        <w:t> </w:t>
      </w:r>
      <w:r>
        <w:rPr>
          <w:spacing w:val="-2"/>
        </w:rPr>
        <w:t>‘капать’</w:t>
      </w:r>
      <w:r>
        <w:rPr>
          <w:spacing w:val="-22"/>
        </w:rPr>
        <w:t> </w:t>
      </w:r>
      <w:r>
        <w:rPr>
          <w:spacing w:val="-2"/>
        </w:rPr>
        <w:t>позволяет</w:t>
      </w:r>
      <w:r>
        <w:rPr>
          <w:spacing w:val="-22"/>
        </w:rPr>
        <w:t> </w:t>
      </w:r>
      <w:r>
        <w:rPr>
          <w:spacing w:val="-2"/>
        </w:rPr>
        <w:t>вы- </w:t>
      </w:r>
      <w:r>
        <w:rPr>
          <w:rFonts w:ascii="Calibri" w:hAnsi="Calibri"/>
        </w:rPr>
        <w:t>скрываться и о единичных атомарных ситуациях и об их множест- венных суммах, ‘бегать’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только о последних. Квк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кажется, никаких других эмпирических критериев, позволяющих (и одновременно вы- нуждвющих) рьзграничить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собственно процессы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муяьтиптіикатнв-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ные процессы, предъявить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невозможно.</w:t>
      </w:r>
    </w:p>
    <w:p>
      <w:pPr>
        <w:pStyle w:val="BodyText"/>
        <w:spacing w:line="489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Целый</w:t>
      </w:r>
      <w:r>
        <w:rPr>
          <w:rFonts w:ascii="Calibri" w:hAnsi="Calibri"/>
          <w:spacing w:val="70"/>
          <w:w w:val="150"/>
        </w:rPr>
        <w:t> </w:t>
      </w:r>
      <w:r>
        <w:rPr>
          <w:rFonts w:ascii="Calibri" w:hAnsi="Calibri"/>
          <w:w w:val="105"/>
        </w:rPr>
        <w:t>ряд</w:t>
      </w:r>
      <w:r>
        <w:rPr>
          <w:rFonts w:ascii="Calibri" w:hAnsi="Calibri"/>
          <w:spacing w:val="56"/>
          <w:w w:val="150"/>
        </w:rPr>
        <w:t> </w:t>
      </w:r>
      <w:r>
        <w:rPr>
          <w:rFonts w:ascii="Calibri" w:hAnsi="Calibri"/>
          <w:w w:val="105"/>
        </w:rPr>
        <w:t>исследователей</w:t>
      </w:r>
      <w:r>
        <w:rPr>
          <w:rFonts w:ascii="Calibri" w:hAnsi="Calibri"/>
          <w:spacing w:val="79"/>
          <w:w w:val="105"/>
        </w:rPr>
        <w:t> </w:t>
      </w:r>
      <w:r>
        <w:rPr>
          <w:rFonts w:ascii="Calibri" w:hAnsi="Calibri"/>
          <w:w w:val="105"/>
        </w:rPr>
        <w:t>предполатет,</w:t>
      </w:r>
      <w:r>
        <w:rPr>
          <w:rFonts w:ascii="Calibri" w:hAnsi="Calibri"/>
          <w:spacing w:val="12"/>
          <w:w w:val="105"/>
        </w:rPr>
        <w:t> 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39"/>
          <w:w w:val="150"/>
        </w:rPr>
        <w:t> </w:t>
      </w:r>
      <w:r>
        <w:rPr>
          <w:rFonts w:ascii="Calibri" w:hAnsi="Calibri"/>
          <w:spacing w:val="-2"/>
          <w:w w:val="105"/>
        </w:rPr>
        <w:t>семельфактивная</w:t>
      </w:r>
    </w:p>
    <w:p>
      <w:pPr>
        <w:spacing w:line="242" w:lineRule="auto" w:before="15"/>
        <w:ind w:left="128" w:right="100" w:firstLine="37"/>
        <w:jc w:val="both"/>
        <w:rPr>
          <w:sz w:val="46"/>
        </w:rPr>
      </w:pPr>
      <w:r>
        <w:rPr>
          <w:rFonts w:ascii="Calibri" w:hAnsi="Calibri"/>
          <w:sz w:val="43"/>
        </w:rPr>
        <w:t>н мультнпликативная интерпретации связаны отношением семанти- </w:t>
      </w:r>
      <w:r>
        <w:rPr>
          <w:spacing w:val="-12"/>
          <w:sz w:val="46"/>
        </w:rPr>
        <w:t>ческой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деривации.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Смит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(Smith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1991/1997)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исходными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являіот- </w:t>
      </w:r>
      <w:r>
        <w:rPr>
          <w:w w:val="90"/>
          <w:sz w:val="46"/>
        </w:rPr>
        <w:t>ся</w:t>
      </w:r>
      <w:r>
        <w:rPr>
          <w:w w:val="90"/>
          <w:sz w:val="46"/>
        </w:rPr>
        <w:t> семельфактивные предикаты,</w:t>
      </w:r>
      <w:r>
        <w:rPr>
          <w:w w:val="90"/>
          <w:sz w:val="46"/>
        </w:rPr>
        <w:t> обозначающие</w:t>
      </w:r>
      <w:r>
        <w:rPr>
          <w:sz w:val="46"/>
        </w:rPr>
        <w:t> </w:t>
      </w:r>
      <w:r>
        <w:rPr>
          <w:w w:val="90"/>
          <w:sz w:val="46"/>
        </w:rPr>
        <w:t>атомарные</w:t>
      </w:r>
      <w:r>
        <w:rPr>
          <w:w w:val="90"/>
          <w:sz w:val="46"/>
        </w:rPr>
        <w:t> ситуации (например, “кашлянуть’).</w:t>
      </w:r>
      <w:r>
        <w:rPr>
          <w:w w:val="90"/>
          <w:sz w:val="46"/>
        </w:rPr>
        <w:t> Мультипликативные</w:t>
      </w:r>
      <w:r>
        <w:rPr>
          <w:w w:val="90"/>
          <w:sz w:val="46"/>
        </w:rPr>
        <w:t> предикаты</w:t>
      </w:r>
      <w:r>
        <w:rPr>
          <w:w w:val="90"/>
          <w:sz w:val="46"/>
        </w:rPr>
        <w:t> возникают как результат акционального</w:t>
      </w:r>
      <w:r>
        <w:rPr>
          <w:sz w:val="46"/>
        </w:rPr>
        <w:t> </w:t>
      </w:r>
      <w:r>
        <w:rPr>
          <w:w w:val="90"/>
          <w:sz w:val="46"/>
        </w:rPr>
        <w:t>сдвига 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юнтексте обстоятельств,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аспек- </w:t>
      </w:r>
      <w:r>
        <w:rPr>
          <w:sz w:val="46"/>
        </w:rPr>
        <w:t>туальньіх операюров и</w:t>
      </w:r>
      <w:r>
        <w:rPr>
          <w:spacing w:val="-18"/>
          <w:sz w:val="46"/>
        </w:rPr>
        <w:t> </w:t>
      </w:r>
      <w:r>
        <w:rPr>
          <w:sz w:val="46"/>
        </w:rPr>
        <w:t>т.</w:t>
      </w:r>
      <w:r>
        <w:rPr>
          <w:spacing w:val="-2"/>
          <w:sz w:val="46"/>
        </w:rPr>
        <w:t> </w:t>
      </w:r>
      <w:r>
        <w:rPr>
          <w:sz w:val="46"/>
        </w:rPr>
        <w:t>п.</w:t>
      </w:r>
      <w:r>
        <w:rPr>
          <w:spacing w:val="-19"/>
          <w:sz w:val="46"/>
        </w:rPr>
        <w:t> </w:t>
      </w:r>
      <w:r>
        <w:rPr>
          <w:sz w:val="46"/>
        </w:rPr>
        <w:t>С. Ротстин</w:t>
      </w:r>
      <w:r>
        <w:rPr>
          <w:spacing w:val="-1"/>
          <w:sz w:val="46"/>
        </w:rPr>
        <w:t> </w:t>
      </w:r>
      <w:r>
        <w:rPr>
          <w:sz w:val="46"/>
        </w:rPr>
        <w:t>(Rothstein</w:t>
      </w:r>
      <w:r>
        <w:rPr>
          <w:spacing w:val="-3"/>
          <w:sz w:val="46"/>
        </w:rPr>
        <w:t> </w:t>
      </w:r>
      <w:r>
        <w:rPr>
          <w:sz w:val="46"/>
        </w:rPr>
        <w:t>2004: 185-186), </w:t>
      </w:r>
      <w:r>
        <w:rPr>
          <w:spacing w:val="-12"/>
          <w:sz w:val="46"/>
        </w:rPr>
        <w:t>напротив,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исходит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тот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первичны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процессные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предикаты.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Се- </w:t>
      </w:r>
      <w:r>
        <w:rPr>
          <w:spacing w:val="-2"/>
          <w:w w:val="90"/>
          <w:sz w:val="46"/>
        </w:rPr>
        <w:t>мельфактивы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возникаіот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из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них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в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результате</w:t>
      </w:r>
      <w:r>
        <w:rPr>
          <w:spacing w:val="-4"/>
          <w:w w:val="90"/>
          <w:sz w:val="46"/>
        </w:rPr>
        <w:t> </w:t>
      </w:r>
      <w:r>
        <w:rPr>
          <w:spacing w:val="-2"/>
          <w:w w:val="90"/>
          <w:sz w:val="46"/>
        </w:rPr>
        <w:t>применения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функции,</w:t>
      </w:r>
      <w:r>
        <w:rPr>
          <w:spacing w:val="-1"/>
          <w:sz w:val="46"/>
        </w:rPr>
        <w:t> </w:t>
      </w:r>
      <w:r>
        <w:rPr>
          <w:spacing w:val="-2"/>
          <w:w w:val="90"/>
          <w:sz w:val="46"/>
        </w:rPr>
        <w:t>вы- </w:t>
      </w:r>
      <w:r>
        <w:rPr>
          <w:spacing w:val="-14"/>
          <w:sz w:val="46"/>
        </w:rPr>
        <w:t>деляющей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из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процесса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«естественные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атомарные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части».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таком </w:t>
      </w:r>
      <w:r>
        <w:rPr>
          <w:w w:val="90"/>
          <w:sz w:val="46"/>
        </w:rPr>
        <w:t>подходе</w:t>
      </w:r>
      <w:r>
        <w:rPr>
          <w:w w:val="90"/>
          <w:sz w:val="46"/>
        </w:rPr>
        <w:t> глаголы</w:t>
      </w:r>
      <w:r>
        <w:rPr>
          <w:w w:val="90"/>
          <w:sz w:val="46"/>
        </w:rPr>
        <w:t> типа ‘кашлвть’ отличаются</w:t>
      </w:r>
      <w:r>
        <w:rPr>
          <w:w w:val="90"/>
          <w:sz w:val="46"/>
        </w:rPr>
        <w:t> от гяаголов типа ‘бегать’ ровно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тем,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что входят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область определения</w:t>
      </w:r>
      <w:r>
        <w:rPr>
          <w:spacing w:val="25"/>
          <w:sz w:val="46"/>
        </w:rPr>
        <w:t> </w:t>
      </w:r>
      <w:r>
        <w:rPr>
          <w:w w:val="90"/>
          <w:sz w:val="46"/>
        </w:rPr>
        <w:t>этой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функции,</w:t>
      </w:r>
      <w:r>
        <w:rPr>
          <w:spacing w:val="30"/>
          <w:sz w:val="46"/>
        </w:rPr>
        <w:t> </w:t>
      </w:r>
      <w:r>
        <w:rPr>
          <w:w w:val="90"/>
          <w:sz w:val="46"/>
        </w:rPr>
        <w:t>поскольку обозначаемые</w:t>
      </w:r>
      <w:r>
        <w:rPr>
          <w:sz w:val="46"/>
        </w:rPr>
        <w:t> </w:t>
      </w:r>
      <w:r>
        <w:rPr>
          <w:w w:val="90"/>
          <w:sz w:val="46"/>
        </w:rPr>
        <w:t>ими процессы состоят из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естественных</w:t>
      </w:r>
      <w:r>
        <w:rPr>
          <w:w w:val="90"/>
          <w:sz w:val="46"/>
        </w:rPr>
        <w:t> атомарных</w:t>
      </w:r>
      <w:r>
        <w:rPr>
          <w:sz w:val="46"/>
        </w:rPr>
        <w:t> </w:t>
      </w:r>
      <w:r>
        <w:rPr>
          <w:w w:val="90"/>
          <w:sz w:val="46"/>
        </w:rPr>
        <w:t>час- тей. Процессы типа ‘бегать’ естественных атомарных</w:t>
      </w:r>
      <w:r>
        <w:rPr>
          <w:sz w:val="46"/>
        </w:rPr>
        <w:t> </w:t>
      </w:r>
      <w:r>
        <w:rPr>
          <w:w w:val="90"/>
          <w:sz w:val="46"/>
        </w:rPr>
        <w:t>частей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содер- жат,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соответствующая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функция к ним не применsется, и 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том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причи- </w:t>
      </w:r>
      <w:r>
        <w:rPr>
          <w:spacing w:val="-2"/>
          <w:sz w:val="43"/>
        </w:rPr>
        <w:t>на,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почему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они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имеіот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семельфактивной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интерпретацни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(см.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также </w:t>
      </w:r>
      <w:r>
        <w:rPr>
          <w:spacing w:val="-12"/>
          <w:sz w:val="46"/>
        </w:rPr>
        <w:t>(Храковский</w:t>
      </w:r>
      <w:r>
        <w:rPr>
          <w:spacing w:val="30"/>
          <w:sz w:val="46"/>
        </w:rPr>
        <w:t> </w:t>
      </w:r>
      <w:r>
        <w:rPr>
          <w:spacing w:val="-12"/>
          <w:sz w:val="46"/>
        </w:rPr>
        <w:t>1998b)).</w:t>
      </w:r>
    </w:p>
    <w:p>
      <w:pPr>
        <w:spacing w:line="244" w:lineRule="auto" w:before="8"/>
        <w:ind w:left="145" w:right="101" w:firstLine="746"/>
        <w:jc w:val="both"/>
        <w:rPr>
          <w:sz w:val="43"/>
        </w:rPr>
      </w:pPr>
      <w:r>
        <w:rPr>
          <w:spacing w:val="-14"/>
          <w:sz w:val="46"/>
        </w:rPr>
        <w:t>Как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кажется,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выбрать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между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этими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подходами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эмпирических </w:t>
      </w:r>
      <w:r>
        <w:rPr>
          <w:spacing w:val="-10"/>
          <w:sz w:val="46"/>
        </w:rPr>
        <w:t>основаниях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довольно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трудно.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Однако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предлагаемом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нами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методе </w:t>
      </w:r>
      <w:r>
        <w:rPr>
          <w:w w:val="90"/>
          <w:sz w:val="46"/>
        </w:rPr>
        <w:t>акциональной</w:t>
      </w:r>
      <w:r>
        <w:rPr>
          <w:sz w:val="46"/>
        </w:rPr>
        <w:t> </w:t>
      </w:r>
      <w:r>
        <w:rPr>
          <w:w w:val="90"/>
          <w:sz w:val="46"/>
        </w:rPr>
        <w:t>классификации</w:t>
      </w:r>
      <w:r>
        <w:rPr>
          <w:sz w:val="46"/>
        </w:rPr>
        <w:t> </w:t>
      </w:r>
      <w:r>
        <w:rPr>
          <w:w w:val="90"/>
          <w:sz w:val="46"/>
        </w:rPr>
        <w:t>этого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требуется: приписывание ак- циональных</w:t>
      </w:r>
      <w:r>
        <w:rPr>
          <w:w w:val="90"/>
          <w:sz w:val="46"/>
        </w:rPr>
        <w:t> значений</w:t>
      </w:r>
      <w:r>
        <w:rPr>
          <w:w w:val="90"/>
          <w:sz w:val="46"/>
        </w:rPr>
        <w:t> объектам</w:t>
      </w:r>
      <w:r>
        <w:rPr>
          <w:sz w:val="46"/>
        </w:rPr>
        <w:t> </w:t>
      </w:r>
      <w:r>
        <w:rPr>
          <w:w w:val="90"/>
          <w:sz w:val="46"/>
        </w:rPr>
        <w:t>классификацни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требует от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нас за- </w:t>
      </w:r>
      <w:r>
        <w:rPr>
          <w:spacing w:val="-6"/>
          <w:sz w:val="43"/>
        </w:rPr>
        <w:t>ннмать</w:t>
      </w:r>
      <w:r>
        <w:rPr>
          <w:spacing w:val="-5"/>
          <w:sz w:val="43"/>
        </w:rPr>
        <w:t> </w:t>
      </w:r>
      <w:r>
        <w:rPr>
          <w:spacing w:val="-6"/>
          <w:sz w:val="43"/>
        </w:rPr>
        <w:t>каі‹ую-либо</w:t>
      </w:r>
      <w:r>
        <w:rPr>
          <w:sz w:val="43"/>
        </w:rPr>
        <w:t> </w:t>
      </w:r>
      <w:r>
        <w:rPr>
          <w:spacing w:val="-6"/>
          <w:sz w:val="43"/>
        </w:rPr>
        <w:t>позицию 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вопросе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об исходностн/производности</w:t>
      </w: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466725</wp:posOffset>
            </wp:positionH>
            <wp:positionV relativeFrom="paragraph">
              <wp:posOffset>144538</wp:posOffset>
            </wp:positionV>
            <wp:extent cx="1743075" cy="17145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50"/>
        <w:ind w:left="161" w:right="83" w:firstLine="728"/>
        <w:jc w:val="both"/>
        <w:rPr>
          <w:sz w:val="43"/>
        </w:rPr>
      </w:pPr>
      <w:r>
        <w:rPr>
          <w:rFonts w:ascii="Times New Roman" w:hAnsi="Times New Roman"/>
          <w:sz w:val="46"/>
        </w:rPr>
        <w:t>Таким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образом,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ответ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первый вопрос,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заданный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начале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этого </w:t>
      </w:r>
      <w:r>
        <w:rPr>
          <w:spacing w:val="-8"/>
          <w:sz w:val="43"/>
        </w:rPr>
        <w:t>раздела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—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что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такое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повторяемость</w:t>
      </w:r>
      <w:r>
        <w:rPr>
          <w:spacing w:val="14"/>
          <w:sz w:val="43"/>
        </w:rPr>
        <w:t> </w:t>
      </w:r>
      <w:r>
        <w:rPr>
          <w:spacing w:val="-8"/>
          <w:sz w:val="43"/>
        </w:rPr>
        <w:t>и</w:t>
      </w:r>
      <w:r>
        <w:rPr>
          <w:spacing w:val="-8"/>
          <w:sz w:val="43"/>
        </w:rPr>
        <w:t> 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чем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оттіичне</w:t>
      </w:r>
      <w:r>
        <w:rPr>
          <w:sz w:val="43"/>
        </w:rPr>
        <w:t> </w:t>
      </w:r>
      <w:r>
        <w:rPr>
          <w:spacing w:val="-8"/>
          <w:sz w:val="43"/>
        </w:rPr>
        <w:t>мультиппикатнв- </w:t>
      </w:r>
      <w:r>
        <w:rPr>
          <w:sz w:val="43"/>
        </w:rPr>
        <w:t>ною процесса от обычное —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-14"/>
          <w:sz w:val="43"/>
        </w:rPr>
        <w:t> </w:t>
      </w:r>
      <w:r>
        <w:rPr>
          <w:sz w:val="43"/>
        </w:rPr>
        <w:t>сжатом</w:t>
      </w:r>
      <w:r>
        <w:rPr>
          <w:spacing w:val="40"/>
          <w:sz w:val="43"/>
        </w:rPr>
        <w:t> </w:t>
      </w:r>
      <w:r>
        <w:rPr>
          <w:sz w:val="43"/>
        </w:rPr>
        <w:t>виде выглядит</w:t>
      </w:r>
      <w:r>
        <w:rPr>
          <w:spacing w:val="40"/>
          <w:sz w:val="43"/>
        </w:rPr>
        <w:t> </w:t>
      </w:r>
      <w:r>
        <w:rPr>
          <w:sz w:val="43"/>
        </w:rPr>
        <w:t>так:</w:t>
      </w:r>
    </w:p>
    <w:p>
      <w:pPr>
        <w:pStyle w:val="ListParagraph"/>
        <w:numPr>
          <w:ilvl w:val="0"/>
          <w:numId w:val="9"/>
        </w:numPr>
        <w:tabs>
          <w:tab w:pos="1117" w:val="left" w:leader="none"/>
          <w:tab w:pos="1139" w:val="left" w:leader="none"/>
        </w:tabs>
        <w:spacing w:line="240" w:lineRule="auto" w:before="290" w:after="0"/>
        <w:ind w:left="1139" w:right="501" w:hanging="1088"/>
        <w:jc w:val="left"/>
        <w:rPr>
          <w:rFonts w:ascii="Courier New" w:hAnsi="Courier New"/>
          <w:sz w:val="39"/>
        </w:rPr>
      </w:pPr>
      <w:r>
        <w:rPr>
          <w:rFonts w:ascii="Courier New" w:hAnsi="Courier New"/>
          <w:w w:val="85"/>
          <w:sz w:val="39"/>
        </w:rPr>
        <w:t>Значение мхльтиплИкАТцВцЫ%ПтDЦгссприписываоісs</w:t>
      </w:r>
      <w:r>
        <w:rPr>
          <w:rFonts w:ascii="Courier New" w:hAnsi="Courier New"/>
          <w:spacing w:val="-66"/>
          <w:w w:val="85"/>
          <w:sz w:val="39"/>
        </w:rPr>
        <w:t> </w:t>
      </w:r>
      <w:r>
        <w:rPr>
          <w:rFonts w:ascii="Courier New" w:hAnsi="Courier New"/>
          <w:w w:val="85"/>
          <w:sz w:val="39"/>
        </w:rPr>
        <w:t>объекту </w:t>
      </w:r>
      <w:r>
        <w:rPr>
          <w:spacing w:val="-12"/>
          <w:sz w:val="41"/>
        </w:rPr>
        <w:t>клвсснфнквцни</w:t>
      </w:r>
      <w:r>
        <w:rPr>
          <w:spacing w:val="17"/>
          <w:sz w:val="41"/>
        </w:rPr>
        <w:t> </w:t>
      </w:r>
      <w:r>
        <w:rPr>
          <w:spacing w:val="-12"/>
          <w:sz w:val="41"/>
        </w:rPr>
        <w:t>А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в</w:t>
      </w:r>
      <w:r>
        <w:rPr>
          <w:spacing w:val="-13"/>
          <w:sz w:val="41"/>
        </w:rPr>
        <w:t> </w:t>
      </w:r>
      <w:r>
        <w:rPr>
          <w:spacing w:val="-12"/>
          <w:sz w:val="41"/>
        </w:rPr>
        <w:t>том</w:t>
      </w:r>
      <w:r>
        <w:rPr>
          <w:spacing w:val="-1"/>
          <w:sz w:val="41"/>
        </w:rPr>
        <w:t> </w:t>
      </w:r>
      <w:r>
        <w:rPr>
          <w:spacing w:val="-12"/>
          <w:sz w:val="41"/>
        </w:rPr>
        <w:t>случае,</w:t>
      </w:r>
      <w:r>
        <w:rPr>
          <w:spacing w:val="-5"/>
          <w:sz w:val="41"/>
        </w:rPr>
        <w:t> </w:t>
      </w:r>
      <w:r>
        <w:rPr>
          <w:spacing w:val="-12"/>
          <w:sz w:val="41"/>
        </w:rPr>
        <w:t>если</w:t>
      </w:r>
      <w:r>
        <w:rPr>
          <w:spacing w:val="-6"/>
          <w:sz w:val="41"/>
        </w:rPr>
        <w:t> </w:t>
      </w:r>
      <w:r>
        <w:rPr>
          <w:spacing w:val="-12"/>
          <w:sz w:val="41"/>
        </w:rPr>
        <w:t>он</w:t>
      </w:r>
      <w:r>
        <w:rPr>
          <w:sz w:val="41"/>
        </w:rPr>
        <w:t> </w:t>
      </w:r>
      <w:r>
        <w:rPr>
          <w:spacing w:val="-12"/>
          <w:sz w:val="41"/>
        </w:rPr>
        <w:t>кумялятнвен</w:t>
      </w:r>
      <w:r>
        <w:rPr>
          <w:spacing w:val="34"/>
          <w:sz w:val="41"/>
        </w:rPr>
        <w:t> </w:t>
      </w:r>
      <w:r>
        <w:rPr>
          <w:spacing w:val="-12"/>
          <w:sz w:val="41"/>
        </w:rPr>
        <w:t>и</w:t>
      </w:r>
      <w:r>
        <w:rPr>
          <w:spacing w:val="-1"/>
          <w:sz w:val="41"/>
        </w:rPr>
        <w:t> </w:t>
      </w:r>
      <w:r>
        <w:rPr>
          <w:spacing w:val="-12"/>
          <w:sz w:val="41"/>
        </w:rPr>
        <w:t>подрыделнм </w:t>
      </w:r>
      <w:r>
        <w:rPr>
          <w:spacing w:val="-6"/>
          <w:sz w:val="41"/>
        </w:rPr>
        <w:t>яишь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до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уровня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атомарных</w:t>
      </w:r>
      <w:r>
        <w:rPr>
          <w:spacing w:val="18"/>
          <w:sz w:val="41"/>
        </w:rPr>
        <w:t> </w:t>
      </w:r>
      <w:r>
        <w:rPr>
          <w:spacing w:val="-6"/>
          <w:sz w:val="41"/>
        </w:rPr>
        <w:t>частей,</w:t>
      </w:r>
      <w:r>
        <w:rPr>
          <w:spacing w:val="-8"/>
          <w:sz w:val="41"/>
        </w:rPr>
        <w:t> </w:t>
      </w:r>
      <w:r>
        <w:rPr>
          <w:spacing w:val="-6"/>
          <w:sz w:val="41"/>
        </w:rPr>
        <w:t>а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во-вторых, если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существует </w:t>
      </w:r>
      <w:r>
        <w:rPr>
          <w:rFonts w:ascii="Calibri" w:hAnsi="Calibri"/>
          <w:sz w:val="43"/>
        </w:rPr>
        <w:t>морфологнчески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связанный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14"/>
          <w:sz w:val="43"/>
        </w:rPr>
        <w:t> </w:t>
      </w:r>
      <w:r>
        <w:rPr>
          <w:rFonts w:ascii="Calibri" w:hAnsi="Calibri"/>
          <w:sz w:val="43"/>
        </w:rPr>
        <w:t>обьект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z w:val="43"/>
        </w:rPr>
        <w:t>К’,</w:t>
      </w:r>
      <w:r>
        <w:rPr>
          <w:rFonts w:ascii="Calibri" w:hAnsi="Calibri"/>
          <w:spacing w:val="6"/>
          <w:sz w:val="43"/>
        </w:rPr>
        <w:t> </w:t>
      </w:r>
      <w:r>
        <w:rPr>
          <w:rFonts w:ascii="Calibri" w:hAnsi="Calibri"/>
          <w:sz w:val="43"/>
        </w:rPr>
        <w:t>обозначаюший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зти атомарные чsсги.</w:t>
      </w:r>
    </w:p>
    <w:p>
      <w:pPr>
        <w:pStyle w:val="ListParagraph"/>
        <w:spacing w:after="0" w:line="240" w:lineRule="auto"/>
        <w:jc w:val="left"/>
        <w:rPr>
          <w:rFonts w:ascii="Courier New" w:hAnsi="Courier New"/>
          <w:sz w:val="39"/>
        </w:rPr>
        <w:sectPr>
          <w:pgSz w:w="15000" w:h="23010"/>
          <w:pgMar w:top="440" w:bottom="280" w:left="566" w:right="708"/>
        </w:sectPr>
      </w:pPr>
    </w:p>
    <w:p>
      <w:pPr>
        <w:pStyle w:val="BodyText"/>
        <w:spacing w:line="254" w:lineRule="auto"/>
        <w:ind w:left="149" w:right="109" w:firstLine="747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соответствни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(64},</w:t>
      </w:r>
      <w:r>
        <w:rPr>
          <w:rFonts w:ascii="Calibri" w:hAnsi="Calibri"/>
          <w:w w:val="105"/>
        </w:rPr>
        <w:t> мультипяикативный процесс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это</w:t>
      </w:r>
      <w:r>
        <w:rPr>
          <w:rFonts w:ascii="Calibri" w:hAnsi="Calibri"/>
          <w:w w:val="105"/>
        </w:rPr>
        <w:t> про- цесс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(а условия в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(64) содержат</w:t>
      </w:r>
      <w:r>
        <w:rPr>
          <w:rFonts w:ascii="Calibri" w:hAnsi="Calibri"/>
          <w:w w:val="105"/>
        </w:rPr>
        <w:t> условия в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(5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1}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качестве</w:t>
      </w:r>
      <w:r>
        <w:rPr>
          <w:rFonts w:ascii="Calibri" w:hAnsi="Calibri"/>
          <w:w w:val="105"/>
        </w:rPr>
        <w:t> подмноже- </w:t>
      </w:r>
      <w:r>
        <w:rPr>
          <w:rFonts w:ascii="Calibri" w:hAnsi="Calibri"/>
        </w:rPr>
        <w:t>ства. Поэтому примем допалнительные солашення: значение пРоцЕСС </w:t>
      </w:r>
      <w:r>
        <w:rPr>
          <w:rFonts w:ascii="Calibri" w:hAnsi="Calibri"/>
          <w:b/>
          <w:w w:val="105"/>
        </w:rPr>
        <w:t>не</w:t>
      </w:r>
      <w:r>
        <w:rPr>
          <w:rFonts w:ascii="Calibri" w:hAnsi="Calibri"/>
          <w:b/>
          <w:spacing w:val="-17"/>
          <w:w w:val="105"/>
        </w:rPr>
        <w:t> </w:t>
      </w:r>
      <w:r>
        <w:rPr>
          <w:rFonts w:ascii="Calibri" w:hAnsi="Calibri"/>
          <w:b/>
          <w:w w:val="105"/>
        </w:rPr>
        <w:t>приписывается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одновременно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мvльтипликятивный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пРоцлсс.</w:t>
      </w:r>
      <w:r>
        <w:rPr>
          <w:rFonts w:ascii="Calibri" w:hAnsi="Calibri"/>
          <w:w w:val="105"/>
        </w:rPr>
        <w:t> По- следнее</w:t>
      </w:r>
      <w:r>
        <w:rPr>
          <w:rFonts w:ascii="Calibri" w:hAnsi="Calibri"/>
          <w:w w:val="105"/>
        </w:rPr>
        <w:t> является</w:t>
      </w:r>
      <w:r>
        <w:rPr>
          <w:rFonts w:ascii="Calibri" w:hAnsi="Calibri"/>
          <w:w w:val="105"/>
        </w:rPr>
        <w:t> ботіее</w:t>
      </w:r>
      <w:r>
        <w:rPr>
          <w:rFonts w:ascii="Calibri" w:hAnsi="Calibri"/>
          <w:w w:val="105"/>
        </w:rPr>
        <w:t> специфичным,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соответствии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принципом </w:t>
      </w:r>
      <w:r>
        <w:rPr>
          <w:rFonts w:ascii="Calibri" w:hAnsi="Calibri"/>
          <w:w w:val="105"/>
          <w:sz w:val="41"/>
        </w:rPr>
        <w:t>ПаНИНи,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position w:val="1"/>
          <w:sz w:val="41"/>
        </w:rPr>
        <w:t>выигры</w:t>
      </w:r>
      <w:r>
        <w:rPr>
          <w:rFonts w:ascii="Calibri" w:hAnsi="Calibri"/>
          <w:w w:val="105"/>
          <w:position w:val="-5"/>
          <w:sz w:val="41"/>
        </w:rPr>
        <w:t>•</w:t>
      </w:r>
      <w:r>
        <w:rPr>
          <w:rFonts w:ascii="Calibri" w:hAnsi="Calibri"/>
          <w:spacing w:val="40"/>
          <w:w w:val="105"/>
          <w:position w:val="-5"/>
          <w:sz w:val="41"/>
        </w:rPr>
        <w:t> </w:t>
      </w:r>
      <w:r>
        <w:rPr>
          <w:rFonts w:ascii="Calibri" w:hAnsi="Calibri"/>
          <w:w w:val="105"/>
          <w:sz w:val="41"/>
        </w:rPr>
        <w:t>•</w:t>
      </w:r>
      <w:r>
        <w:rPr>
          <w:rFonts w:ascii="Calibri" w:hAnsi="Calibri"/>
          <w:spacing w:val="8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у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первою.</w:t>
      </w:r>
    </w:p>
    <w:p>
      <w:pPr>
        <w:spacing w:line="397" w:lineRule="exact" w:before="0"/>
        <w:ind w:left="897" w:right="0" w:firstLine="0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BтopoG</w:t>
      </w:r>
      <w:r>
        <w:rPr>
          <w:rFonts w:ascii="Calibri" w:hAnsi="Calibri"/>
          <w:spacing w:val="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вопрос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70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ках</w:t>
      </w:r>
      <w:r>
        <w:rPr>
          <w:rFonts w:ascii="Calibri" w:hAnsi="Calibri"/>
          <w:b/>
          <w:spacing w:val="-17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отграннчить</w:t>
      </w:r>
      <w:r>
        <w:rPr>
          <w:rFonts w:ascii="Calibri" w:hAnsi="Calibri"/>
          <w:b/>
          <w:spacing w:val="3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мультнпликативность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spacing w:val="-4"/>
          <w:w w:val="105"/>
          <w:sz w:val="43"/>
        </w:rPr>
        <w:t>днст-</w:t>
      </w:r>
    </w:p>
    <w:p>
      <w:pPr>
        <w:spacing w:line="264" w:lineRule="auto" w:before="10"/>
        <w:ind w:left="147" w:right="105" w:firstLine="3"/>
        <w:jc w:val="both"/>
        <w:rPr>
          <w:sz w:val="41"/>
        </w:rPr>
      </w:pPr>
      <w:r>
        <w:rPr>
          <w:rFonts w:ascii="Calibri" w:hAnsi="Calibri"/>
          <w:sz w:val="43"/>
        </w:rPr>
        <w:t>рибутнвности н итеративности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сводится к необходнмостн сделать </w:t>
      </w:r>
      <w:r>
        <w:rPr>
          <w:spacing w:val="-4"/>
          <w:sz w:val="43"/>
        </w:rPr>
        <w:t>возможно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более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эксплицитными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ее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интуитивные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характеристики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как </w:t>
      </w:r>
      <w:r>
        <w:rPr>
          <w:sz w:val="41"/>
        </w:rPr>
        <w:t>единою</w:t>
      </w:r>
      <w:r>
        <w:rPr>
          <w:spacing w:val="40"/>
          <w:sz w:val="41"/>
        </w:rPr>
        <w:t> </w:t>
      </w:r>
      <w:r>
        <w:rPr>
          <w:sz w:val="41"/>
        </w:rPr>
        <w:t>события,</w:t>
      </w:r>
      <w:r>
        <w:rPr>
          <w:spacing w:val="40"/>
          <w:sz w:val="41"/>
        </w:rPr>
        <w:t> </w:t>
      </w:r>
      <w:r>
        <w:rPr>
          <w:sz w:val="41"/>
        </w:rPr>
        <w:t>ситуации,</w:t>
      </w:r>
      <w:r>
        <w:rPr>
          <w:spacing w:val="40"/>
          <w:sz w:val="41"/>
        </w:rPr>
        <w:t> </w:t>
      </w:r>
      <w:r>
        <w:rPr>
          <w:sz w:val="41"/>
        </w:rPr>
        <w:t>которая</w:t>
      </w:r>
      <w:r>
        <w:rPr>
          <w:spacing w:val="40"/>
          <w:sz w:val="41"/>
        </w:rPr>
        <w:t> </w:t>
      </w:r>
      <w:r>
        <w:rPr>
          <w:sz w:val="41"/>
        </w:rPr>
        <w:t>воспринимается</w:t>
      </w:r>
      <w:r>
        <w:rPr>
          <w:spacing w:val="40"/>
          <w:sz w:val="41"/>
        </w:rPr>
        <w:t> </w:t>
      </w:r>
      <w:r>
        <w:rPr>
          <w:sz w:val="41"/>
        </w:rPr>
        <w:t>как</w:t>
      </w:r>
      <w:r>
        <w:rPr>
          <w:spacing w:val="40"/>
          <w:sz w:val="41"/>
        </w:rPr>
        <w:t> </w:t>
      </w:r>
      <w:r>
        <w:rPr>
          <w:sz w:val="41"/>
        </w:rPr>
        <w:t>единство,</w:t>
      </w:r>
      <w:r>
        <w:rPr>
          <w:spacing w:val="40"/>
          <w:sz w:val="41"/>
        </w:rPr>
        <w:t> </w:t>
      </w:r>
      <w:r>
        <w:rPr>
          <w:sz w:val="41"/>
        </w:rPr>
        <w:t>etc. Рассмотрнм систематические отличия мультипликативной иитер- претацни</w:t>
      </w:r>
      <w:r>
        <w:rPr>
          <w:spacing w:val="40"/>
          <w:sz w:val="41"/>
        </w:rPr>
        <w:t> </w:t>
      </w:r>
      <w:r>
        <w:rPr>
          <w:sz w:val="41"/>
        </w:rPr>
        <w:t>от дистрнбутивной и итеративной.</w:t>
      </w:r>
    </w:p>
    <w:p>
      <w:pPr>
        <w:spacing w:line="259" w:lineRule="auto" w:before="17"/>
        <w:ind w:left="126" w:right="71" w:firstLine="782"/>
        <w:jc w:val="both"/>
        <w:rPr>
          <w:sz w:val="48"/>
        </w:rPr>
      </w:pPr>
      <w:r>
        <w:rPr>
          <w:sz w:val="41"/>
        </w:rPr>
        <w:t>В отличие от</w:t>
      </w:r>
      <w:r>
        <w:rPr>
          <w:spacing w:val="-12"/>
          <w:sz w:val="41"/>
        </w:rPr>
        <w:t> </w:t>
      </w:r>
      <w:r>
        <w:rPr>
          <w:sz w:val="41"/>
        </w:rPr>
        <w:t>м7тiьтипnикaтивoв,</w:t>
      </w:r>
      <w:r>
        <w:rPr>
          <w:spacing w:val="-19"/>
          <w:sz w:val="41"/>
        </w:rPr>
        <w:t> </w:t>
      </w:r>
      <w:r>
        <w:rPr>
          <w:sz w:val="41"/>
        </w:rPr>
        <w:t>дистрибутнвы с необходимостью предполагают, что каждая элементарная ситуация повторяется с раз- ным набором участников, как, налример, в предложении /fвол г/обдо- </w:t>
      </w:r>
      <w:r>
        <w:rPr>
          <w:i/>
          <w:sz w:val="41"/>
        </w:rPr>
        <w:t>crs</w:t>
      </w:r>
      <w:r>
        <w:rPr>
          <w:i/>
          <w:spacing w:val="80"/>
          <w:sz w:val="41"/>
        </w:rPr>
        <w:t> </w:t>
      </w:r>
      <w:r>
        <w:rPr>
          <w:i/>
          <w:sz w:val="41"/>
        </w:rPr>
        <w:t>комни в </w:t>
      </w:r>
      <w:r>
        <w:rPr>
          <w:sz w:val="41"/>
        </w:rPr>
        <w:t>вody, где на</w:t>
      </w:r>
      <w:r>
        <w:rPr>
          <w:spacing w:val="-7"/>
          <w:sz w:val="41"/>
        </w:rPr>
        <w:t> </w:t>
      </w:r>
      <w:r>
        <w:rPr>
          <w:sz w:val="41"/>
        </w:rPr>
        <w:t>каждый бросок приходится свой собственный </w:t>
      </w:r>
      <w:r>
        <w:rPr>
          <w:w w:val="90"/>
          <w:sz w:val="48"/>
        </w:rPr>
        <w:t>камень</w:t>
      </w:r>
      <w:r>
        <w:rPr>
          <w:w w:val="90"/>
          <w:sz w:val="48"/>
        </w:rPr>
        <w:t> или</w:t>
      </w:r>
      <w:r>
        <w:rPr>
          <w:w w:val="90"/>
          <w:sz w:val="48"/>
        </w:rPr>
        <w:t> набор</w:t>
      </w:r>
      <w:r>
        <w:rPr>
          <w:w w:val="90"/>
          <w:sz w:val="48"/>
        </w:rPr>
        <w:t> камней.</w:t>
      </w:r>
      <w:r>
        <w:rPr>
          <w:w w:val="90"/>
          <w:sz w:val="48"/>
        </w:rPr>
        <w:t> Эю</w:t>
      </w:r>
      <w:r>
        <w:rPr>
          <w:spacing w:val="80"/>
          <w:sz w:val="48"/>
        </w:rPr>
        <w:t> </w:t>
      </w:r>
      <w:r>
        <w:rPr>
          <w:w w:val="90"/>
          <w:sz w:val="48"/>
        </w:rPr>
        <w:t>же всрно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для</w:t>
      </w:r>
      <w:r>
        <w:rPr>
          <w:w w:val="90"/>
          <w:sz w:val="48"/>
        </w:rPr>
        <w:t> предложения</w:t>
      </w:r>
      <w:r>
        <w:rPr>
          <w:w w:val="90"/>
          <w:sz w:val="48"/>
        </w:rPr>
        <w:t> </w:t>
      </w:r>
      <w:r>
        <w:rPr>
          <w:i/>
          <w:w w:val="90"/>
          <w:sz w:val="48"/>
        </w:rPr>
        <w:t>Дети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раз- </w:t>
      </w:r>
      <w:r>
        <w:rPr>
          <w:i/>
          <w:sz w:val="43"/>
        </w:rPr>
        <w:t>бежались, </w:t>
      </w:r>
      <w:r>
        <w:rPr>
          <w:sz w:val="43"/>
        </w:rPr>
        <w:t>в котором предполагается, что имеется по меньшей мере две группы детей (возможно, каждая состоит иэ единственное ре- </w:t>
      </w:r>
      <w:r>
        <w:rPr>
          <w:spacing w:val="-2"/>
          <w:sz w:val="43"/>
        </w:rPr>
        <w:t>бенка)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каждой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из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них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связана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отдельная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траектория</w:t>
      </w:r>
      <w:r>
        <w:rPr>
          <w:sz w:val="43"/>
        </w:rPr>
        <w:t> </w:t>
      </w:r>
      <w:r>
        <w:rPr>
          <w:spacing w:val="-2"/>
          <w:sz w:val="43"/>
        </w:rPr>
        <w:t>перемещения </w:t>
      </w:r>
      <w:r>
        <w:rPr>
          <w:w w:val="90"/>
          <w:sz w:val="48"/>
        </w:rPr>
        <w:t>(cp. </w:t>
      </w:r>
      <w:r>
        <w:rPr>
          <w:i/>
          <w:w w:val="90"/>
          <w:sz w:val="48"/>
        </w:rPr>
        <w:t>”Дети</w:t>
      </w:r>
      <w:r>
        <w:rPr>
          <w:i/>
          <w:spacing w:val="-14"/>
          <w:w w:val="90"/>
          <w:sz w:val="48"/>
        </w:rPr>
        <w:t> </w:t>
      </w:r>
      <w:r>
        <w:rPr>
          <w:i/>
          <w:w w:val="90"/>
          <w:sz w:val="48"/>
        </w:rPr>
        <w:t>раЫежаlись</w:t>
      </w:r>
      <w:r>
        <w:rPr>
          <w:i/>
          <w:spacing w:val="39"/>
          <w:sz w:val="48"/>
        </w:rPr>
        <w:t> </w:t>
      </w:r>
      <w:r>
        <w:rPr>
          <w:i/>
          <w:w w:val="90"/>
          <w:sz w:val="48"/>
        </w:rPr>
        <w:t>в</w:t>
      </w:r>
      <w:r>
        <w:rPr>
          <w:i/>
          <w:sz w:val="48"/>
        </w:rPr>
        <w:t> </w:t>
      </w:r>
      <w:r>
        <w:rPr>
          <w:i/>
          <w:w w:val="90"/>
          <w:sz w:val="48"/>
        </w:rPr>
        <w:t>зоопарк,</w:t>
      </w:r>
      <w:r>
        <w:rPr>
          <w:i/>
          <w:sz w:val="48"/>
        </w:rPr>
        <w:t> </w:t>
      </w:r>
      <w:r>
        <w:rPr>
          <w:w w:val="90"/>
          <w:sz w:val="48"/>
        </w:rPr>
        <w:t>где</w:t>
      </w:r>
      <w:r>
        <w:rPr>
          <w:sz w:val="48"/>
        </w:rPr>
        <w:t> </w:t>
      </w:r>
      <w:r>
        <w:rPr>
          <w:w w:val="90"/>
          <w:sz w:val="48"/>
        </w:rPr>
        <w:t>задается</w:t>
      </w:r>
      <w:r>
        <w:rPr>
          <w:spacing w:val="40"/>
          <w:sz w:val="48"/>
        </w:rPr>
        <w:t> </w:t>
      </w:r>
      <w:r>
        <w:rPr>
          <w:w w:val="90"/>
          <w:sz w:val="48"/>
        </w:rPr>
        <w:t>единственная</w:t>
      </w:r>
      <w:r>
        <w:rPr>
          <w:spacing w:val="40"/>
          <w:sz w:val="48"/>
        </w:rPr>
        <w:t> </w:t>
      </w:r>
      <w:r>
        <w:rPr>
          <w:w w:val="90"/>
          <w:sz w:val="48"/>
        </w:rPr>
        <w:t>траек-</w:t>
      </w:r>
    </w:p>
    <w:p>
      <w:pPr>
        <w:pStyle w:val="BodyText"/>
        <w:spacing w:before="20"/>
        <w:rPr>
          <w:sz w:val="41"/>
        </w:rPr>
      </w:pPr>
    </w:p>
    <w:p>
      <w:pPr>
        <w:spacing w:line="261" w:lineRule="auto" w:before="0"/>
        <w:ind w:left="145" w:right="110" w:firstLine="750"/>
        <w:jc w:val="both"/>
        <w:rPr>
          <w:sz w:val="43"/>
        </w:rPr>
      </w:pPr>
      <w:r>
        <w:rPr>
          <w:sz w:val="43"/>
        </w:rPr>
        <w:t>Далее, для большинства глагольных преднкатов днстрибутив- ность</w:t>
      </w:r>
      <w:r>
        <w:rPr>
          <w:spacing w:val="-7"/>
          <w:sz w:val="43"/>
        </w:rPr>
        <w:t> </w:t>
      </w:r>
      <w:r>
        <w:rPr>
          <w:sz w:val="43"/>
        </w:rPr>
        <w:t>зависит</w:t>
      </w:r>
      <w:r>
        <w:rPr>
          <w:spacing w:val="-3"/>
          <w:sz w:val="43"/>
        </w:rPr>
        <w:t> </w:t>
      </w:r>
      <w:r>
        <w:rPr>
          <w:sz w:val="43"/>
        </w:rPr>
        <w:t>от</w:t>
      </w:r>
      <w:r>
        <w:rPr>
          <w:spacing w:val="-17"/>
          <w:sz w:val="43"/>
        </w:rPr>
        <w:t> </w:t>
      </w:r>
      <w:r>
        <w:rPr>
          <w:sz w:val="43"/>
        </w:rPr>
        <w:t>свойств нх</w:t>
      </w:r>
      <w:r>
        <w:rPr>
          <w:spacing w:val="-2"/>
          <w:sz w:val="43"/>
        </w:rPr>
        <w:t> </w:t>
      </w:r>
      <w:r>
        <w:rPr>
          <w:sz w:val="43"/>
        </w:rPr>
        <w:t>аргументов: она</w:t>
      </w:r>
      <w:r>
        <w:rPr>
          <w:spacing w:val="-6"/>
          <w:sz w:val="43"/>
        </w:rPr>
        <w:t> </w:t>
      </w:r>
      <w:r>
        <w:rPr>
          <w:sz w:val="43"/>
        </w:rPr>
        <w:t>возможна всегда, когда предикат нмеет множественный аргумент. Например, предложение </w:t>
      </w:r>
      <w:r>
        <w:rPr>
          <w:i/>
          <w:sz w:val="43"/>
        </w:rPr>
        <w:t>Мальчики</w:t>
      </w:r>
      <w:r>
        <w:rPr>
          <w:i/>
          <w:spacing w:val="-4"/>
          <w:sz w:val="43"/>
        </w:rPr>
        <w:t> </w:t>
      </w:r>
      <w:r>
        <w:rPr>
          <w:i/>
          <w:sz w:val="43"/>
        </w:rPr>
        <w:t>прншли</w:t>
      </w:r>
      <w:r>
        <w:rPr>
          <w:i/>
          <w:spacing w:val="-2"/>
          <w:sz w:val="43"/>
        </w:rPr>
        <w:t> </w:t>
      </w:r>
      <w:r>
        <w:rPr>
          <w:sz w:val="43"/>
        </w:rPr>
        <w:t>может</w:t>
      </w:r>
      <w:r>
        <w:rPr>
          <w:spacing w:val="-11"/>
          <w:sz w:val="43"/>
        </w:rPr>
        <w:t> </w:t>
      </w:r>
      <w:r>
        <w:rPr>
          <w:sz w:val="43"/>
        </w:rPr>
        <w:t>иметь</w:t>
      </w:r>
      <w:r>
        <w:rPr>
          <w:spacing w:val="-5"/>
          <w:sz w:val="43"/>
        </w:rPr>
        <w:t> </w:t>
      </w:r>
      <w:r>
        <w:rPr>
          <w:sz w:val="43"/>
        </w:rPr>
        <w:t>юплективную интерпретацию,</w:t>
      </w:r>
      <w:r>
        <w:rPr>
          <w:spacing w:val="-7"/>
          <w:sz w:val="43"/>
        </w:rPr>
        <w:t> </w:t>
      </w:r>
      <w:r>
        <w:rPr>
          <w:sz w:val="43"/>
        </w:rPr>
        <w:t>пред- </w:t>
      </w:r>
      <w:r>
        <w:rPr>
          <w:spacing w:val="-4"/>
          <w:sz w:val="43"/>
        </w:rPr>
        <w:t>пояагающую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единнчное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событие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группу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мальчиюв,</w:t>
      </w:r>
      <w:r>
        <w:rPr>
          <w:spacing w:val="-15"/>
          <w:sz w:val="43"/>
        </w:rPr>
        <w:t> </w:t>
      </w:r>
      <w:r>
        <w:rPr>
          <w:spacing w:val="-4"/>
          <w:sz w:val="43"/>
        </w:rPr>
        <w:t>которые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прибы- ли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пу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нкту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назначения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одновременно.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Это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предложение</w:t>
      </w:r>
      <w:r>
        <w:rPr>
          <w:sz w:val="43"/>
        </w:rPr>
        <w:t> </w:t>
      </w:r>
      <w:r>
        <w:rPr>
          <w:spacing w:val="-4"/>
          <w:sz w:val="43"/>
        </w:rPr>
        <w:t>совместимо </w:t>
      </w:r>
      <w:r>
        <w:rPr>
          <w:sz w:val="41"/>
        </w:rPr>
        <w:t>и с днстрибутивной иитерпретацией, при которой имеется множество событий *прийтн’ н каждое событие связано с подмножеством</w:t>
      </w:r>
      <w:r>
        <w:rPr>
          <w:spacing w:val="40"/>
          <w:sz w:val="41"/>
        </w:rPr>
        <w:t> </w:t>
      </w:r>
      <w:r>
        <w:rPr>
          <w:sz w:val="41"/>
        </w:rPr>
        <w:t>маль- </w:t>
      </w:r>
      <w:r>
        <w:rPr>
          <w:spacing w:val="-2"/>
          <w:sz w:val="43"/>
        </w:rPr>
        <w:t>чиков,</w:t>
      </w:r>
      <w:r>
        <w:rPr>
          <w:spacing w:val="-1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предельном</w:t>
      </w:r>
      <w:r>
        <w:rPr>
          <w:spacing w:val="-7"/>
          <w:sz w:val="43"/>
        </w:rPr>
        <w:t> </w:t>
      </w:r>
      <w:r>
        <w:rPr>
          <w:spacing w:val="-2"/>
          <w:sz w:val="43"/>
        </w:rPr>
        <w:t>спучае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единственным</w:t>
      </w:r>
      <w:r>
        <w:rPr>
          <w:spacing w:val="33"/>
          <w:sz w:val="43"/>
        </w:rPr>
        <w:t> </w:t>
      </w:r>
      <w:r>
        <w:rPr>
          <w:spacing w:val="-2"/>
          <w:sz w:val="43"/>
        </w:rPr>
        <w:t>мальчиком.</w:t>
      </w:r>
    </w:p>
    <w:p>
      <w:pPr>
        <w:pStyle w:val="BodyText"/>
        <w:spacing w:line="256" w:lineRule="auto"/>
        <w:ind w:left="146" w:right="156" w:firstLine="761"/>
        <w:jc w:val="both"/>
      </w:pPr>
      <w:r>
        <w:rPr>
          <w:spacing w:val="-4"/>
        </w:rPr>
        <w:t>Известный</w:t>
      </w:r>
      <w:r>
        <w:rPr>
          <w:spacing w:val="-20"/>
        </w:rPr>
        <w:t> </w:t>
      </w:r>
      <w:r>
        <w:rPr>
          <w:spacing w:val="-4"/>
        </w:rPr>
        <w:t>прнмер</w:t>
      </w:r>
      <w:r>
        <w:rPr>
          <w:spacing w:val="-20"/>
        </w:rPr>
        <w:t> </w:t>
      </w:r>
      <w:r>
        <w:rPr>
          <w:spacing w:val="-4"/>
        </w:rPr>
        <w:t>Б.</w:t>
      </w:r>
      <w:r>
        <w:rPr>
          <w:spacing w:val="-20"/>
        </w:rPr>
        <w:t> </w:t>
      </w:r>
      <w:r>
        <w:rPr>
          <w:spacing w:val="-4"/>
        </w:rPr>
        <w:t>Комри</w:t>
      </w:r>
      <w:r>
        <w:rPr>
          <w:spacing w:val="-19"/>
        </w:rPr>
        <w:t> </w:t>
      </w:r>
      <w:r>
        <w:rPr>
          <w:spacing w:val="-4"/>
        </w:rPr>
        <w:t>(Comrie 1976:</w:t>
      </w:r>
      <w:r>
        <w:rPr>
          <w:spacing w:val="-15"/>
        </w:rPr>
        <w:t> </w:t>
      </w:r>
      <w:r>
        <w:rPr>
          <w:spacing w:val="-4"/>
        </w:rPr>
        <w:t>43)</w:t>
      </w:r>
      <w:r>
        <w:rPr>
          <w:spacing w:val="-20"/>
        </w:rPr>
        <w:t> </w:t>
      </w:r>
      <w:r>
        <w:rPr>
          <w:spacing w:val="-4"/>
        </w:rPr>
        <w:t>также</w:t>
      </w:r>
      <w:r>
        <w:rPr>
          <w:spacing w:val="-20"/>
        </w:rPr>
        <w:t> </w:t>
      </w:r>
      <w:r>
        <w:rPr>
          <w:spacing w:val="-4"/>
        </w:rPr>
        <w:t>иляюстриру- </w:t>
      </w:r>
      <w:r>
        <w:rPr/>
        <w:t>ет</w:t>
      </w:r>
      <w:r>
        <w:rPr>
          <w:spacing w:val="-12"/>
        </w:rPr>
        <w:t> </w:t>
      </w:r>
      <w:r>
        <w:rPr/>
        <w:t>дистрибутивную интерпретацию:</w:t>
      </w:r>
    </w:p>
    <w:p>
      <w:pPr>
        <w:pStyle w:val="ListParagraph"/>
        <w:numPr>
          <w:ilvl w:val="0"/>
          <w:numId w:val="9"/>
        </w:numPr>
        <w:tabs>
          <w:tab w:pos="1139" w:val="left" w:leader="none"/>
        </w:tabs>
        <w:spacing w:line="240" w:lineRule="auto" w:before="207" w:after="0"/>
        <w:ind w:left="1139" w:right="0" w:hanging="1009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55"/>
          <w:sz w:val="43"/>
        </w:rPr>
        <w:t> </w:t>
      </w:r>
      <w:r>
        <w:rPr>
          <w:w w:val="90"/>
          <w:sz w:val="43"/>
        </w:rPr>
        <w:t>'"'The</w:t>
      </w:r>
      <w:r>
        <w:rPr>
          <w:spacing w:val="-8"/>
          <w:sz w:val="43"/>
        </w:rPr>
        <w:t> </w:t>
      </w:r>
      <w:r>
        <w:rPr>
          <w:w w:val="90"/>
          <w:sz w:val="43"/>
        </w:rPr>
        <w:t>soldier</w:t>
      </w:r>
      <w:r>
        <w:rPr>
          <w:spacing w:val="10"/>
          <w:sz w:val="43"/>
        </w:rPr>
        <w:t> </w:t>
      </w:r>
      <w:r>
        <w:rPr>
          <w:w w:val="90"/>
          <w:sz w:val="43"/>
        </w:rPr>
        <w:t>is</w:t>
      </w:r>
      <w:r>
        <w:rPr>
          <w:spacing w:val="-12"/>
          <w:w w:val="90"/>
          <w:sz w:val="43"/>
        </w:rPr>
        <w:t> </w:t>
      </w:r>
      <w:r>
        <w:rPr>
          <w:w w:val="90"/>
          <w:sz w:val="43"/>
        </w:rPr>
        <w:t>reaching</w:t>
      </w:r>
      <w:r>
        <w:rPr>
          <w:spacing w:val="14"/>
          <w:sz w:val="43"/>
        </w:rPr>
        <w:t> </w:t>
      </w:r>
      <w:r>
        <w:rPr>
          <w:w w:val="90"/>
          <w:sz w:val="43"/>
        </w:rPr>
        <w:t>the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summit</w:t>
      </w:r>
      <w:r>
        <w:rPr>
          <w:spacing w:val="9"/>
          <w:sz w:val="43"/>
        </w:rPr>
        <w:t> </w:t>
      </w:r>
      <w:r>
        <w:rPr>
          <w:w w:val="90"/>
          <w:sz w:val="43"/>
        </w:rPr>
        <w:t>of</w:t>
      </w:r>
      <w:r>
        <w:rPr>
          <w:spacing w:val="-13"/>
          <w:w w:val="90"/>
          <w:sz w:val="43"/>
        </w:rPr>
        <w:t> </w:t>
      </w:r>
      <w:r>
        <w:rPr>
          <w:w w:val="90"/>
          <w:sz w:val="43"/>
        </w:rPr>
        <w:t>the</w:t>
      </w:r>
      <w:r>
        <w:rPr>
          <w:spacing w:val="3"/>
          <w:sz w:val="43"/>
        </w:rPr>
        <w:t> </w:t>
      </w:r>
      <w:r>
        <w:rPr>
          <w:spacing w:val="-2"/>
          <w:w w:val="90"/>
          <w:sz w:val="43"/>
        </w:rPr>
        <w:t>mountain.</w:t>
      </w:r>
    </w:p>
    <w:p>
      <w:pPr>
        <w:spacing w:before="6"/>
        <w:ind w:left="1612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Сопдот</w:t>
      </w:r>
      <w:r>
        <w:rPr>
          <w:i/>
          <w:spacing w:val="4"/>
          <w:sz w:val="43"/>
        </w:rPr>
        <w:t> </w:t>
      </w:r>
      <w:r>
        <w:rPr>
          <w:i/>
          <w:w w:val="90"/>
          <w:sz w:val="43"/>
        </w:rPr>
        <w:t>достигает</w:t>
      </w:r>
      <w:r>
        <w:rPr>
          <w:i/>
          <w:spacing w:val="30"/>
          <w:sz w:val="43"/>
        </w:rPr>
        <w:t> </w:t>
      </w:r>
      <w:r>
        <w:rPr>
          <w:i/>
          <w:w w:val="90"/>
          <w:sz w:val="43"/>
        </w:rPr>
        <w:t>вершинъі</w:t>
      </w:r>
      <w:r>
        <w:rPr>
          <w:i/>
          <w:spacing w:val="67"/>
          <w:sz w:val="43"/>
        </w:rPr>
        <w:t> </w:t>
      </w:r>
      <w:r>
        <w:rPr>
          <w:i/>
          <w:spacing w:val="-2"/>
          <w:w w:val="90"/>
          <w:sz w:val="43"/>
        </w:rPr>
        <w:t>горы.</w:t>
      </w:r>
    </w:p>
    <w:p>
      <w:pPr>
        <w:pStyle w:val="BodyText"/>
        <w:spacing w:before="111"/>
        <w:ind w:left="1148"/>
        <w:jc w:val="both"/>
      </w:pPr>
      <w:r>
        <w:rPr>
          <w:w w:val="90"/>
        </w:rPr>
        <w:t>Ь.</w:t>
      </w:r>
      <w:r>
        <w:rPr>
          <w:spacing w:val="63"/>
        </w:rPr>
        <w:t> </w:t>
      </w:r>
      <w:r>
        <w:rPr>
          <w:w w:val="90"/>
        </w:rPr>
        <w:t>The</w:t>
      </w:r>
      <w:r>
        <w:rPr>
          <w:spacing w:val="-7"/>
        </w:rPr>
        <w:t> </w:t>
      </w:r>
      <w:r>
        <w:rPr>
          <w:w w:val="90"/>
        </w:rPr>
        <w:t>soldiers</w:t>
      </w:r>
      <w:r>
        <w:rPr>
          <w:spacing w:val="28"/>
        </w:rPr>
        <w:t> </w:t>
      </w:r>
      <w:r>
        <w:rPr>
          <w:w w:val="90"/>
        </w:rPr>
        <w:t>вге</w:t>
      </w:r>
      <w:r>
        <w:rPr>
          <w:spacing w:val="1"/>
        </w:rPr>
        <w:t> </w:t>
      </w:r>
      <w:r>
        <w:rPr>
          <w:w w:val="90"/>
        </w:rPr>
        <w:t>reaching</w:t>
      </w:r>
      <w:r>
        <w:rPr>
          <w:spacing w:val="36"/>
        </w:rPr>
        <w:t> </w:t>
      </w:r>
      <w:r>
        <w:rPr>
          <w:w w:val="90"/>
        </w:rPr>
        <w:t>the</w:t>
      </w:r>
      <w:r>
        <w:rPr>
          <w:spacing w:val="-5"/>
        </w:rPr>
        <w:t> </w:t>
      </w:r>
      <w:r>
        <w:rPr>
          <w:w w:val="90"/>
        </w:rPr>
        <w:t>summit</w:t>
      </w:r>
      <w:r>
        <w:rPr>
          <w:spacing w:val="18"/>
        </w:rPr>
        <w:t> </w:t>
      </w:r>
      <w:r>
        <w:rPr>
          <w:w w:val="90"/>
        </w:rPr>
        <w:t>ofthe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mountain.</w:t>
      </w:r>
    </w:p>
    <w:p>
      <w:pPr>
        <w:pStyle w:val="BodyText"/>
        <w:spacing w:before="6"/>
        <w:ind w:left="1613"/>
        <w:jc w:val="both"/>
        <w:rPr>
          <w:i/>
        </w:rPr>
      </w:pPr>
      <w:r>
        <w:rPr>
          <w:w w:val="85"/>
        </w:rPr>
        <w:t>Cыdamь/</w:t>
      </w:r>
      <w:r>
        <w:rPr>
          <w:spacing w:val="42"/>
        </w:rPr>
        <w:t> </w:t>
      </w:r>
      <w:r>
        <w:rPr>
          <w:w w:val="85"/>
        </w:rPr>
        <w:t>docmuaoюm</w:t>
      </w:r>
      <w:r>
        <w:rPr>
          <w:spacing w:val="29"/>
        </w:rPr>
        <w:t> </w:t>
      </w:r>
      <w:r>
        <w:rPr>
          <w:w w:val="85"/>
        </w:rPr>
        <w:t>ведиzялъі</w:t>
      </w:r>
      <w:r>
        <w:rPr>
          <w:spacing w:val="48"/>
        </w:rPr>
        <w:t> </w:t>
      </w:r>
      <w:r>
        <w:rPr>
          <w:i/>
          <w:spacing w:val="-2"/>
          <w:w w:val="85"/>
        </w:rPr>
        <w:t>горы.</w:t>
      </w:r>
    </w:p>
    <w:p>
      <w:pPr>
        <w:pStyle w:val="BodyText"/>
        <w:spacing w:line="256" w:lineRule="auto" w:before="276"/>
        <w:ind w:left="176" w:right="87" w:firstLine="731"/>
        <w:jc w:val="both"/>
      </w:pPr>
      <w:r>
        <w:rPr/>
        <w:t>В</w:t>
      </w:r>
      <w:r>
        <w:rPr>
          <w:spacing w:val="-6"/>
        </w:rPr>
        <w:t> </w:t>
      </w:r>
      <w:r>
        <w:rPr/>
        <w:t>отличие</w:t>
      </w:r>
      <w:r>
        <w:rPr>
          <w:spacing w:val="-14"/>
        </w:rPr>
        <w:t> </w:t>
      </w:r>
      <w:r>
        <w:rPr/>
        <w:t>от</w:t>
      </w:r>
      <w:r>
        <w:rPr>
          <w:spacing w:val="-24"/>
        </w:rPr>
        <w:t> </w:t>
      </w:r>
      <w:r>
        <w:rPr/>
        <w:t>неприемлемого</w:t>
      </w:r>
      <w:r>
        <w:rPr>
          <w:spacing w:val="-13"/>
        </w:rPr>
        <w:t> </w:t>
      </w:r>
      <w:r>
        <w:rPr/>
        <w:t>(65a),</w:t>
      </w:r>
      <w:r>
        <w:rPr>
          <w:spacing w:val="-12"/>
        </w:rPr>
        <w:t> </w:t>
      </w:r>
      <w:r>
        <w:rPr/>
        <w:t>ютоще</w:t>
      </w:r>
      <w:r>
        <w:rPr>
          <w:spacing w:val="-20"/>
        </w:rPr>
        <w:t> </w:t>
      </w:r>
      <w:r>
        <w:rPr/>
        <w:t>предполагает</w:t>
      </w:r>
      <w:r>
        <w:rPr>
          <w:spacing w:val="-20"/>
        </w:rPr>
        <w:t> </w:t>
      </w:r>
      <w:r>
        <w:rPr/>
        <w:t>единич- ную</w:t>
      </w:r>
      <w:r>
        <w:rPr>
          <w:spacing w:val="33"/>
        </w:rPr>
        <w:t> </w:t>
      </w:r>
      <w:r>
        <w:rPr/>
        <w:t>ситуацию,</w:t>
      </w:r>
      <w:r>
        <w:rPr>
          <w:spacing w:val="59"/>
        </w:rPr>
        <w:t> </w:t>
      </w:r>
      <w:r>
        <w:rPr/>
        <w:t>(65b)</w:t>
      </w:r>
      <w:r>
        <w:rPr>
          <w:spacing w:val="38"/>
        </w:rPr>
        <w:t> </w:t>
      </w:r>
      <w:r>
        <w:rPr/>
        <w:t>описывает</w:t>
      </w:r>
      <w:r>
        <w:rPr>
          <w:spacing w:val="57"/>
        </w:rPr>
        <w:t> </w:t>
      </w:r>
      <w:r>
        <w:rPr/>
        <w:t>«несюлько</w:t>
      </w:r>
      <w:r>
        <w:rPr>
          <w:spacing w:val="64"/>
        </w:rPr>
        <w:t> </w:t>
      </w:r>
      <w:r>
        <w:rPr/>
        <w:t>индивидуальных</w:t>
      </w:r>
      <w:r>
        <w:rPr>
          <w:spacing w:val="35"/>
        </w:rPr>
        <w:t> </w:t>
      </w:r>
      <w:r>
        <w:rPr/>
        <w:t>актов</w:t>
      </w:r>
    </w:p>
    <w:p>
      <w:pPr>
        <w:pStyle w:val="BodyText"/>
        <w:spacing w:after="0" w:line="256" w:lineRule="auto"/>
        <w:jc w:val="both"/>
        <w:sectPr>
          <w:pgSz w:w="15000" w:h="23010"/>
          <w:pgMar w:top="620" w:bottom="280" w:left="566" w:right="708"/>
        </w:sectPr>
      </w:pPr>
    </w:p>
    <w:p>
      <w:pPr>
        <w:pStyle w:val="BodyText"/>
        <w:spacing w:line="261" w:lineRule="auto" w:before="63"/>
        <w:ind w:left="154" w:right="106" w:firstLine="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достижения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веркіины»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(Comrie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I97б: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43),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каждый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которых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свsзал с подмножеством солдат. Разные части множества, обозначаемою ар- гументом, распредеяяются по разным подсобытиям, из которых скла- дывается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общее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означаемое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дистрибутивною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предиката.</w:t>
      </w:r>
    </w:p>
    <w:p>
      <w:pPr>
        <w:spacing w:line="261" w:lineRule="auto" w:before="19"/>
        <w:ind w:left="152" w:right="100" w:firstLine="774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Важное следствие, которое выводнтся нз наблюдений такою рода </w:t>
      </w:r>
      <w:r>
        <w:rPr>
          <w:rFonts w:ascii="Times New Roman" w:hAnsi="Times New Roman"/>
          <w:b/>
          <w:sz w:val="43"/>
        </w:rPr>
        <w:t>состоит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том,</w:t>
      </w:r>
      <w:r>
        <w:rPr>
          <w:rFonts w:ascii="Times New Roman" w:hAnsi="Times New Roman"/>
          <w:b/>
          <w:spacing w:val="-24"/>
          <w:sz w:val="43"/>
        </w:rPr>
        <w:t> </w:t>
      </w:r>
      <w:r>
        <w:rPr>
          <w:rFonts w:ascii="Times New Roman" w:hAnsi="Times New Roman"/>
          <w:b/>
          <w:sz w:val="43"/>
        </w:rPr>
        <w:t>что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z w:val="43"/>
        </w:rPr>
        <w:t>возможность</w:t>
      </w:r>
      <w:r>
        <w:rPr>
          <w:rFonts w:ascii="Times New Roman" w:hAnsi="Times New Roman"/>
          <w:b/>
          <w:spacing w:val="-12"/>
          <w:sz w:val="43"/>
        </w:rPr>
        <w:t> </w:t>
      </w:r>
      <w:r>
        <w:rPr>
          <w:rFonts w:ascii="Times New Roman" w:hAnsi="Times New Roman"/>
          <w:b/>
          <w:sz w:val="43"/>
        </w:rPr>
        <w:t>дистрибутивной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ннтерпретации</w:t>
      </w:r>
      <w:r>
        <w:rPr>
          <w:rFonts w:ascii="Times New Roman" w:hAnsi="Times New Roman"/>
          <w:b/>
          <w:spacing w:val="16"/>
          <w:sz w:val="43"/>
        </w:rPr>
        <w:t> </w:t>
      </w:r>
      <w:r>
        <w:rPr>
          <w:rFonts w:ascii="Times New Roman" w:hAnsi="Times New Roman"/>
          <w:sz w:val="43"/>
        </w:rPr>
        <w:t>мало зависит от акциональною класса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лагола: значительно большую рояь играют референциальные </w:t>
      </w:r>
      <w:r>
        <w:rPr>
          <w:rFonts w:ascii="Times New Roman" w:hAnsi="Times New Roman"/>
          <w:b/>
          <w:sz w:val="43"/>
        </w:rPr>
        <w:t>характеристики </w:t>
      </w:r>
      <w:r>
        <w:rPr>
          <w:rFonts w:ascii="Times New Roman" w:hAnsi="Times New Roman"/>
          <w:sz w:val="43"/>
        </w:rPr>
        <w:t>ею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акталтов.</w:t>
      </w:r>
    </w:p>
    <w:p>
      <w:pPr>
        <w:pStyle w:val="BodyText"/>
        <w:spacing w:before="5"/>
        <w:ind w:left="89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Таким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</w:rPr>
        <w:t>образом,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32"/>
          <w:w w:val="150"/>
        </w:rPr>
        <w:t> </w:t>
      </w:r>
      <w:r>
        <w:rPr>
          <w:rFonts w:ascii="Times New Roman" w:hAnsi="Times New Roman"/>
        </w:rPr>
        <w:t>разграничения</w:t>
      </w:r>
      <w:r>
        <w:rPr>
          <w:rFonts w:ascii="Times New Roman" w:hAnsi="Times New Roman"/>
          <w:spacing w:val="19"/>
        </w:rPr>
        <w:t>  </w:t>
      </w:r>
      <w:r>
        <w:rPr>
          <w:rFonts w:ascii="Times New Roman" w:hAnsi="Times New Roman"/>
        </w:rPr>
        <w:t>муяьтиппикативной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53"/>
        </w:rPr>
        <w:t> </w:t>
      </w:r>
      <w:r>
        <w:rPr>
          <w:rFonts w:ascii="Times New Roman" w:hAnsi="Times New Roman"/>
          <w:spacing w:val="-2"/>
        </w:rPr>
        <w:t>дистри-</w:t>
      </w:r>
    </w:p>
    <w:p>
      <w:pPr>
        <w:pStyle w:val="BodyText"/>
        <w:spacing w:line="261" w:lineRule="auto" w:before="75"/>
        <w:ind w:left="151" w:right="101" w:firstLine="1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+у Ивной </w:t>
      </w:r>
      <w:r>
        <w:rPr>
          <w:rFonts w:ascii="Times New Roman" w:hAnsi="Times New Roman"/>
          <w:b/>
        </w:rPr>
        <w:t>ннтерпретаций у нас есть ясный крнтерий: идентичность </w:t>
      </w:r>
      <w:r>
        <w:rPr>
          <w:rFonts w:ascii="Times New Roman" w:hAnsi="Times New Roman"/>
        </w:rPr>
        <w:t>участников, </w:t>
      </w:r>
      <w:r>
        <w:rPr>
          <w:rFonts w:ascii="Times New Roman" w:hAnsi="Times New Roman"/>
          <w:b/>
        </w:rPr>
        <w:t>задействовалных </w:t>
      </w:r>
      <w:r>
        <w:rPr>
          <w:rFonts w:ascii="Times New Roman" w:hAnsi="Times New Roman"/>
        </w:rPr>
        <w:t>в каждой единичной атомарной </w:t>
      </w:r>
      <w:r>
        <w:rPr>
          <w:rFonts w:ascii="Times New Roman" w:hAnsi="Times New Roman"/>
          <w:b/>
        </w:rPr>
        <w:t>подси- </w:t>
      </w:r>
      <w:r>
        <w:rPr>
          <w:rFonts w:ascii="Times New Roman" w:hAnsi="Times New Roman"/>
        </w:rPr>
        <w:t>туацин. Если идентичность невозможна, перед нами не мультнплика- тив. Значительно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сложнее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провести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черту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между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мутіьтиптіикативами и </w:t>
      </w:r>
      <w:r>
        <w:rPr>
          <w:rFonts w:ascii="Times New Roman" w:hAnsi="Times New Roman"/>
          <w:b/>
        </w:rPr>
        <w:t>нтеративами. </w:t>
      </w:r>
      <w:r>
        <w:rPr>
          <w:rFonts w:ascii="Times New Roman" w:hAnsi="Times New Roman"/>
        </w:rPr>
        <w:t>Итеративы, соласно определению В. С. Храковскою (1989; 1996) предполагают, что с каждой из повторяющихся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ситуацнй свsзан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отдельный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временной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интервал,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есть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действнтель- ности</w:t>
      </w:r>
      <w:r>
        <w:rPr>
          <w:rFonts w:ascii="Times New Roman" w:hAnsi="Times New Roman"/>
          <w:spacing w:val="78"/>
          <w:w w:val="150"/>
        </w:rPr>
        <w:t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имеем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дело</w:t>
      </w:r>
      <w:r>
        <w:rPr>
          <w:rFonts w:ascii="Times New Roman" w:hAnsi="Times New Roman"/>
          <w:spacing w:val="78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множеством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снтуаций,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77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единой,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пусть и внутренне сложно организованной. Муяьтиппикативы, напротив, обозначают единую ситуацию, соотнесенную с единичным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времен-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sz w:val="48"/>
        </w:rPr>
        <w:t>ным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интервалом.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z w:val="48"/>
        </w:rPr>
        <w:t>Но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как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узнать,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z w:val="48"/>
        </w:rPr>
        <w:t>идет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ли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z w:val="48"/>
        </w:rPr>
        <w:t>речь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об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одном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z w:val="48"/>
        </w:rPr>
        <w:t>временном </w:t>
      </w:r>
      <w:r>
        <w:rPr>
          <w:rFonts w:ascii="Times New Roman" w:hAnsi="Times New Roman"/>
          <w:b/>
        </w:rPr>
        <w:t>интервале, внутри которое </w:t>
      </w:r>
      <w:r>
        <w:rPr>
          <w:rFonts w:ascii="Times New Roman" w:hAnsi="Times New Roman"/>
        </w:rPr>
        <w:t>повторяются идентнчные </w:t>
      </w:r>
      <w:r>
        <w:rPr>
          <w:rFonts w:ascii="Times New Roman" w:hAnsi="Times New Roman"/>
          <w:b/>
        </w:rPr>
        <w:t>или </w:t>
      </w:r>
      <w:r>
        <w:rPr>
          <w:rFonts w:ascii="Times New Roman" w:hAnsi="Times New Roman"/>
        </w:rPr>
        <w:t>блнзкие ситуации с одинаковым набором участников, или к хвждой подситу- ации привязан собственный интервал? Иными словами, как отличнть единство, пусть даже со сложным внутренним устройством, от мно- </w:t>
      </w:r>
      <w:r>
        <w:rPr>
          <w:rFonts w:ascii="Times New Roman" w:hAnsi="Times New Roman"/>
          <w:spacing w:val="-2"/>
        </w:rPr>
        <w:t>жественности*</w:t>
      </w:r>
    </w:p>
    <w:p>
      <w:pPr>
        <w:pStyle w:val="BodyText"/>
        <w:spacing w:line="478" w:lineRule="exact"/>
        <w:ind w:left="88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61"/>
          <w:w w:val="150"/>
        </w:rPr>
        <w:t> </w:t>
      </w:r>
      <w:r>
        <w:rPr>
          <w:rFonts w:ascii="Times New Roman" w:hAnsi="Times New Roman"/>
        </w:rPr>
        <w:t>интуитивной</w:t>
      </w:r>
      <w:r>
        <w:rPr>
          <w:rFonts w:ascii="Times New Roman" w:hAnsi="Times New Roman"/>
          <w:spacing w:val="27"/>
        </w:rPr>
        <w:t>  </w:t>
      </w:r>
      <w:r>
        <w:rPr>
          <w:rFonts w:ascii="Times New Roman" w:hAnsi="Times New Roman"/>
        </w:rPr>
        <w:t>точки</w:t>
      </w:r>
      <w:r>
        <w:rPr>
          <w:rFonts w:ascii="Times New Roman" w:hAnsi="Times New Roman"/>
          <w:spacing w:val="17"/>
        </w:rPr>
        <w:t>  </w:t>
      </w:r>
      <w:r>
        <w:rPr>
          <w:rFonts w:ascii="Times New Roman" w:hAnsi="Times New Roman"/>
        </w:rPr>
        <w:t>зрения</w:t>
      </w:r>
      <w:r>
        <w:rPr>
          <w:rFonts w:ascii="Times New Roman" w:hAnsi="Times New Roman"/>
          <w:spacing w:val="25"/>
        </w:rPr>
        <w:t>  </w:t>
      </w:r>
      <w:r>
        <w:rPr>
          <w:rFonts w:ascii="Times New Roman" w:hAnsi="Times New Roman"/>
        </w:rPr>
        <w:t>кажется</w:t>
      </w:r>
      <w:r>
        <w:rPr>
          <w:rFonts w:ascii="Times New Roman" w:hAnsi="Times New Roman"/>
          <w:spacing w:val="78"/>
          <w:w w:val="150"/>
        </w:rPr>
        <w:t> </w:t>
      </w:r>
      <w:r>
        <w:rPr>
          <w:rFonts w:ascii="Times New Roman" w:hAnsi="Times New Roman"/>
        </w:rPr>
        <w:t>очевидным,</w:t>
      </w:r>
      <w:r>
        <w:rPr>
          <w:rFonts w:ascii="Times New Roman" w:hAnsi="Times New Roman"/>
          <w:spacing w:val="18"/>
        </w:rPr>
        <w:t>  </w:t>
      </w:r>
      <w:r>
        <w:rPr>
          <w:rFonts w:ascii="Times New Roman" w:hAnsi="Times New Roman"/>
        </w:rPr>
        <w:t>что</w:t>
      </w:r>
      <w:r>
        <w:rPr>
          <w:rFonts w:ascii="Times New Roman" w:hAnsi="Times New Roman"/>
          <w:spacing w:val="79"/>
        </w:rPr>
        <w:t> </w:t>
      </w:r>
      <w:r>
        <w:rPr>
          <w:rFonts w:ascii="Times New Roman" w:hAnsi="Times New Roman"/>
        </w:rPr>
        <w:t>(66a)</w:t>
      </w:r>
      <w:r>
        <w:rPr>
          <w:rFonts w:ascii="Times New Roman" w:hAnsi="Times New Roman"/>
          <w:spacing w:val="17"/>
        </w:rPr>
        <w:t>  </w:t>
      </w:r>
      <w:r>
        <w:rPr>
          <w:rFonts w:ascii="Times New Roman" w:hAnsi="Times New Roman"/>
          <w:spacing w:val="-5"/>
        </w:rPr>
        <w:t>мы</w:t>
      </w:r>
    </w:p>
    <w:p>
      <w:pPr>
        <w:pStyle w:val="BodyText"/>
        <w:spacing w:before="61"/>
        <w:ind w:left="154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склонны</w:t>
      </w:r>
      <w:r>
        <w:rPr>
          <w:rFonts w:ascii="Times New Roman" w:hAnsi="Times New Roman"/>
          <w:spacing w:val="42"/>
          <w:w w:val="150"/>
        </w:rPr>
        <w:t> </w:t>
      </w:r>
      <w:r>
        <w:rPr>
          <w:rFonts w:ascii="Times New Roman" w:hAnsi="Times New Roman"/>
          <w:w w:val="105"/>
        </w:rPr>
        <w:t>интерпретировать</w:t>
      </w:r>
      <w:r>
        <w:rPr>
          <w:rFonts w:ascii="Times New Roman" w:hAnsi="Times New Roman"/>
          <w:spacing w:val="29"/>
          <w:w w:val="105"/>
        </w:rPr>
        <w:t> </w:t>
      </w:r>
      <w:r>
        <w:rPr>
          <w:rFonts w:ascii="Times New Roman" w:hAnsi="Times New Roman"/>
          <w:w w:val="105"/>
        </w:rPr>
        <w:t>как</w:t>
      </w:r>
      <w:r>
        <w:rPr>
          <w:rFonts w:ascii="Times New Roman" w:hAnsi="Times New Roman"/>
          <w:spacing w:val="51"/>
          <w:w w:val="105"/>
        </w:rPr>
        <w:t> </w:t>
      </w:r>
      <w:r>
        <w:rPr>
          <w:rFonts w:ascii="Times New Roman" w:hAnsi="Times New Roman"/>
          <w:w w:val="105"/>
        </w:rPr>
        <w:t>мультипликатив,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а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(66b)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—</w:t>
      </w:r>
      <w:r>
        <w:rPr>
          <w:rFonts w:ascii="Times New Roman" w:hAnsi="Times New Roman"/>
          <w:spacing w:val="39"/>
          <w:w w:val="105"/>
        </w:rPr>
        <w:t> </w:t>
      </w:r>
      <w:r>
        <w:rPr>
          <w:rFonts w:ascii="Times New Roman" w:hAnsi="Times New Roman"/>
          <w:w w:val="105"/>
        </w:rPr>
        <w:t>ках</w:t>
      </w:r>
      <w:r>
        <w:rPr>
          <w:rFonts w:ascii="Times New Roman" w:hAnsi="Times New Roman"/>
          <w:spacing w:val="61"/>
          <w:w w:val="105"/>
        </w:rPr>
        <w:t> </w:t>
      </w:r>
      <w:r>
        <w:rPr>
          <w:rFonts w:ascii="Times New Roman" w:hAnsi="Times New Roman"/>
          <w:spacing w:val="-4"/>
          <w:w w:val="105"/>
        </w:rPr>
        <w:t>ите-</w:t>
      </w:r>
    </w:p>
    <w:p>
      <w:pPr>
        <w:spacing w:before="64"/>
        <w:ind w:left="191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pacing w:val="-2"/>
          <w:sz w:val="41"/>
        </w:rPr>
        <w:t>ратнв:</w:t>
      </w:r>
    </w:p>
    <w:p>
      <w:pPr>
        <w:pStyle w:val="ListParagraph"/>
        <w:numPr>
          <w:ilvl w:val="0"/>
          <w:numId w:val="9"/>
        </w:numPr>
        <w:tabs>
          <w:tab w:pos="1129" w:val="left" w:leader="none"/>
        </w:tabs>
        <w:spacing w:line="240" w:lineRule="auto" w:before="278" w:after="0"/>
        <w:ind w:left="1129" w:right="0" w:hanging="978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34"/>
          <w:w w:val="150"/>
          <w:sz w:val="41"/>
        </w:rPr>
        <w:t> </w:t>
      </w:r>
      <w:r>
        <w:rPr>
          <w:rFonts w:ascii="Times New Roman" w:hAnsi="Times New Roman"/>
          <w:sz w:val="41"/>
        </w:rPr>
        <w:t>John</w:t>
      </w:r>
      <w:r>
        <w:rPr>
          <w:rFonts w:ascii="Times New Roman" w:hAnsi="Times New Roman"/>
          <w:spacing w:val="35"/>
          <w:sz w:val="41"/>
        </w:rPr>
        <w:t> </w:t>
      </w:r>
      <w:r>
        <w:rPr>
          <w:rFonts w:ascii="Times New Roman" w:hAnsi="Times New Roman"/>
          <w:sz w:val="41"/>
        </w:rPr>
        <w:t>coughed</w:t>
      </w:r>
      <w:r>
        <w:rPr>
          <w:rFonts w:ascii="Times New Roman" w:hAnsi="Times New Roman"/>
          <w:spacing w:val="55"/>
          <w:sz w:val="41"/>
        </w:rPr>
        <w:t> </w:t>
      </w:r>
      <w:r>
        <w:rPr>
          <w:rFonts w:ascii="Times New Roman" w:hAnsi="Times New Roman"/>
          <w:sz w:val="41"/>
        </w:rPr>
        <w:t>for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z w:val="41"/>
        </w:rPr>
        <w:t>tи'o</w:t>
      </w:r>
      <w:r>
        <w:rPr>
          <w:rFonts w:ascii="Times New Roman" w:hAnsi="Times New Roman"/>
          <w:spacing w:val="13"/>
          <w:sz w:val="41"/>
        </w:rPr>
        <w:t> </w:t>
      </w:r>
      <w:r>
        <w:rPr>
          <w:rFonts w:ascii="Times New Roman" w:hAnsi="Times New Roman"/>
          <w:spacing w:val="-2"/>
          <w:sz w:val="41"/>
        </w:rPr>
        <w:t>minutes.</w:t>
      </w:r>
    </w:p>
    <w:p>
      <w:pPr>
        <w:spacing w:before="43"/>
        <w:ind w:left="1634" w:right="0" w:firstLine="0"/>
        <w:jc w:val="left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i/>
          <w:sz w:val="39"/>
        </w:rPr>
        <w:t>Дэісон</w:t>
      </w:r>
      <w:r>
        <w:rPr>
          <w:rFonts w:ascii="Times New Roman" w:hAnsi="Times New Roman"/>
          <w:i/>
          <w:spacing w:val="27"/>
          <w:sz w:val="39"/>
        </w:rPr>
        <w:t> </w:t>
      </w:r>
      <w:r>
        <w:rPr>
          <w:rFonts w:ascii="Times New Roman" w:hAnsi="Times New Roman"/>
          <w:i/>
          <w:sz w:val="39"/>
        </w:rPr>
        <w:t>каіпчял</w:t>
      </w:r>
      <w:r>
        <w:rPr>
          <w:rFonts w:ascii="Times New Roman" w:hAnsi="Times New Roman"/>
          <w:i/>
          <w:spacing w:val="15"/>
          <w:sz w:val="39"/>
        </w:rPr>
        <w:t> </w:t>
      </w:r>
      <w:r>
        <w:rPr>
          <w:rFonts w:ascii="Times New Roman" w:hAnsi="Times New Roman"/>
          <w:i/>
          <w:sz w:val="39"/>
        </w:rPr>
        <w:t>две</w:t>
      </w:r>
      <w:r>
        <w:rPr>
          <w:rFonts w:ascii="Times New Roman" w:hAnsi="Times New Roman"/>
          <w:i/>
          <w:spacing w:val="-24"/>
          <w:sz w:val="39"/>
        </w:rPr>
        <w:t> </w:t>
      </w:r>
      <w:r>
        <w:rPr>
          <w:rFonts w:ascii="Times New Roman" w:hAnsi="Times New Roman"/>
          <w:i/>
          <w:spacing w:val="-2"/>
          <w:sz w:val="39"/>
        </w:rPr>
        <w:t>.минуты.</w:t>
      </w:r>
    </w:p>
    <w:p>
      <w:pPr>
        <w:pStyle w:val="BodyText"/>
        <w:spacing w:before="144"/>
        <w:ind w:left="115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Ь.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  <w:spacing w:val="-2"/>
        </w:rPr>
        <w:t>John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2"/>
        </w:rPr>
        <w:t>visited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2"/>
        </w:rPr>
        <w:t>this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2"/>
        </w:rPr>
        <w:t>pub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  <w:spacing w:val="-2"/>
        </w:rPr>
        <w:t>for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two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yeвrs.</w:t>
      </w:r>
    </w:p>
    <w:p>
      <w:pPr>
        <w:spacing w:before="15"/>
        <w:ind w:left="1624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Джон Ова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года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посещал</w:t>
      </w:r>
      <w:r>
        <w:rPr>
          <w:rFonts w:ascii="Times New Roman" w:hAnsi="Times New Roman"/>
          <w:i/>
          <w:spacing w:val="21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этот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паб.</w:t>
      </w:r>
    </w:p>
    <w:p>
      <w:pPr>
        <w:spacing w:line="273" w:lineRule="auto" w:before="305"/>
        <w:ind w:left="154" w:right="74" w:firstLine="75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w w:val="105"/>
          <w:sz w:val="41"/>
        </w:rPr>
        <w:t>Имеіотся, одиако,</w:t>
      </w:r>
      <w:r>
        <w:rPr>
          <w:rFonts w:ascii="Times New Roman" w:hAnsi="Times New Roman"/>
          <w:w w:val="105"/>
          <w:sz w:val="41"/>
        </w:rPr>
        <w:t> намною менее ясные случаи. В языках тнпа ан- глийском</w:t>
      </w:r>
      <w:r>
        <w:rPr>
          <w:rFonts w:ascii="Times New Roman" w:hAnsi="Times New Roman"/>
          <w:w w:val="105"/>
          <w:sz w:val="41"/>
        </w:rPr>
        <w:t> итерация описываемоtt</w:t>
      </w:r>
      <w:r>
        <w:rPr>
          <w:rFonts w:ascii="Times New Roman" w:hAnsi="Times New Roman"/>
          <w:w w:val="105"/>
          <w:sz w:val="41"/>
        </w:rPr>
        <w:t> ситуации с одиим и тем же набором участников,</w:t>
      </w:r>
      <w:r>
        <w:rPr>
          <w:rFonts w:ascii="Times New Roman" w:hAnsi="Times New Roman"/>
          <w:w w:val="105"/>
          <w:sz w:val="41"/>
        </w:rPr>
        <w:t> как кажется,</w:t>
      </w:r>
      <w:r>
        <w:rPr>
          <w:rFonts w:ascii="Times New Roman" w:hAnsi="Times New Roman"/>
          <w:w w:val="105"/>
          <w:sz w:val="41"/>
        </w:rPr>
        <w:t> при</w:t>
      </w:r>
      <w:r>
        <w:rPr>
          <w:rFonts w:ascii="Times New Roman" w:hAnsi="Times New Roman"/>
          <w:w w:val="105"/>
          <w:sz w:val="41"/>
        </w:rPr>
        <w:t> подходящих</w:t>
      </w:r>
      <w:r>
        <w:rPr>
          <w:rFonts w:ascii="Times New Roman" w:hAnsi="Times New Roman"/>
          <w:w w:val="105"/>
          <w:sz w:val="41"/>
        </w:rPr>
        <w:t> сеиантнческих</w:t>
      </w:r>
      <w:r>
        <w:rPr>
          <w:rFonts w:ascii="Times New Roman" w:hAnsi="Times New Roman"/>
          <w:w w:val="105"/>
          <w:sz w:val="41"/>
        </w:rPr>
        <w:t> и/или</w:t>
      </w:r>
      <w:r>
        <w:rPr>
          <w:rFonts w:ascii="Times New Roman" w:hAnsi="Times New Roman"/>
          <w:w w:val="105"/>
          <w:sz w:val="41"/>
        </w:rPr>
        <w:t> праг- матических условиях</w:t>
      </w:r>
      <w:r>
        <w:rPr>
          <w:rFonts w:ascii="Times New Roman" w:hAnsi="Times New Roman"/>
          <w:w w:val="105"/>
          <w:sz w:val="41"/>
        </w:rPr>
        <w:t> возможна для пюбою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латола</w:t>
      </w:r>
      <w:r>
        <w:rPr>
          <w:rFonts w:ascii="Times New Roman" w:hAnsi="Times New Roman"/>
          <w:w w:val="105"/>
          <w:sz w:val="41"/>
        </w:rPr>
        <w:t> в форме простое прошедшею, еслн только этот маюл не описывает невозобновгіяемую </w:t>
      </w:r>
      <w:r>
        <w:rPr>
          <w:rFonts w:ascii="Times New Roman" w:hAnsi="Times New Roman"/>
          <w:w w:val="105"/>
          <w:sz w:val="43"/>
        </w:rPr>
        <w:t>ситуацию</w:t>
      </w:r>
      <w:r>
        <w:rPr>
          <w:rFonts w:ascii="Times New Roman" w:hAnsi="Times New Roman"/>
          <w:w w:val="105"/>
          <w:sz w:val="43"/>
        </w:rPr>
        <w:t> типа ‘умирать’</w:t>
      </w:r>
      <w:r>
        <w:rPr>
          <w:rFonts w:ascii="Times New Roman" w:hAnsi="Times New Roman"/>
          <w:w w:val="105"/>
          <w:sz w:val="43"/>
        </w:rPr>
        <w:t> или ‘взрываться’ (см.</w:t>
      </w:r>
      <w:r>
        <w:rPr>
          <w:rFonts w:ascii="Times New Roman" w:hAnsi="Times New Roman"/>
          <w:w w:val="105"/>
          <w:sz w:val="43"/>
        </w:rPr>
        <w:t> об</w:t>
      </w:r>
      <w:r>
        <w:rPr>
          <w:rFonts w:ascii="Times New Roman" w:hAnsi="Times New Roman"/>
          <w:w w:val="105"/>
          <w:sz w:val="43"/>
        </w:rPr>
        <w:t> эwм</w:t>
      </w:r>
      <w:r>
        <w:rPr>
          <w:rFonts w:ascii="Times New Roman" w:hAnsi="Times New Roman"/>
          <w:w w:val="105"/>
          <w:sz w:val="43"/>
        </w:rPr>
        <w:t> (Шлуинский </w:t>
      </w:r>
      <w:r>
        <w:rPr>
          <w:rFonts w:ascii="Times New Roman" w:hAnsi="Times New Roman"/>
          <w:spacing w:val="-2"/>
          <w:w w:val="105"/>
          <w:sz w:val="43"/>
        </w:rPr>
        <w:t>2005)).</w:t>
      </w:r>
    </w:p>
    <w:p>
      <w:pPr>
        <w:spacing w:after="0" w:line="273" w:lineRule="auto"/>
        <w:jc w:val="both"/>
        <w:rPr>
          <w:rFonts w:ascii="Times New Roman" w:hAnsi="Times New Roman"/>
          <w:sz w:val="43"/>
        </w:rPr>
        <w:sectPr>
          <w:pgSz w:w="15000" w:h="23010"/>
          <w:pgMar w:top="560" w:bottom="280" w:left="566" w:right="708"/>
        </w:sectPr>
      </w:pPr>
    </w:p>
    <w:p>
      <w:pPr>
        <w:pStyle w:val="ListParagraph"/>
        <w:numPr>
          <w:ilvl w:val="0"/>
          <w:numId w:val="9"/>
        </w:numPr>
        <w:tabs>
          <w:tab w:pos="1011" w:val="left" w:leader="none"/>
        </w:tabs>
        <w:spacing w:line="240" w:lineRule="auto" w:before="81" w:after="0"/>
        <w:ind w:left="1011" w:right="5187" w:hanging="1011"/>
        <w:jc w:val="center"/>
        <w:rPr>
          <w:sz w:val="43"/>
        </w:rPr>
      </w:pPr>
      <w:r>
        <w:rPr>
          <w:w w:val="90"/>
          <w:sz w:val="43"/>
        </w:rPr>
        <w:t>а.</w:t>
      </w:r>
      <w:r>
        <w:rPr>
          <w:spacing w:val="36"/>
          <w:w w:val="150"/>
          <w:sz w:val="43"/>
        </w:rPr>
        <w:t> </w:t>
      </w:r>
      <w:r>
        <w:rPr>
          <w:w w:val="90"/>
          <w:sz w:val="43"/>
        </w:rPr>
        <w:t>She</w:t>
      </w:r>
      <w:r>
        <w:rPr>
          <w:spacing w:val="-6"/>
          <w:sz w:val="43"/>
        </w:rPr>
        <w:t> </w:t>
      </w:r>
      <w:r>
        <w:rPr>
          <w:w w:val="90"/>
          <w:sz w:val="43"/>
        </w:rPr>
        <w:t>played</w:t>
      </w:r>
      <w:r>
        <w:rPr>
          <w:spacing w:val="24"/>
          <w:sz w:val="43"/>
        </w:rPr>
        <w:t> </w:t>
      </w:r>
      <w:r>
        <w:rPr>
          <w:w w:val="90"/>
          <w:sz w:val="43"/>
        </w:rPr>
        <w:t>this</w:t>
      </w:r>
      <w:r>
        <w:rPr>
          <w:spacing w:val="-2"/>
          <w:w w:val="90"/>
          <w:sz w:val="43"/>
        </w:rPr>
        <w:t> </w:t>
      </w:r>
      <w:r>
        <w:rPr>
          <w:w w:val="90"/>
          <w:sz w:val="43"/>
        </w:rPr>
        <w:t>sonata</w:t>
      </w:r>
      <w:r>
        <w:rPr>
          <w:spacing w:val="14"/>
          <w:sz w:val="43"/>
        </w:rPr>
        <w:t> </w:t>
      </w:r>
      <w:r>
        <w:rPr>
          <w:w w:val="90"/>
          <w:sz w:val="43"/>
        </w:rPr>
        <w:t>for</w:t>
      </w:r>
      <w:r>
        <w:rPr>
          <w:sz w:val="43"/>
        </w:rPr>
        <w:t> </w:t>
      </w:r>
      <w:r>
        <w:rPr>
          <w:w w:val="90"/>
          <w:sz w:val="43"/>
        </w:rPr>
        <w:t>three</w:t>
      </w:r>
      <w:r>
        <w:rPr>
          <w:spacing w:val="11"/>
          <w:sz w:val="43"/>
        </w:rPr>
        <w:t> </w:t>
      </w:r>
      <w:r>
        <w:rPr>
          <w:spacing w:val="-2"/>
          <w:w w:val="90"/>
          <w:sz w:val="43"/>
        </w:rPr>
        <w:t>minutes.</w:t>
      </w:r>
    </w:p>
    <w:p>
      <w:pPr>
        <w:tabs>
          <w:tab w:pos="1683" w:val="left" w:leader="none"/>
        </w:tabs>
        <w:spacing w:before="6"/>
        <w:ind w:left="-1" w:right="3876" w:firstLine="0"/>
        <w:jc w:val="center"/>
        <w:rPr>
          <w:i/>
          <w:sz w:val="43"/>
        </w:rPr>
      </w:pPr>
      <w:r>
        <w:rPr>
          <w:i/>
          <w:sz w:val="43"/>
        </w:rPr>
        <w:t>Она</w:t>
      </w:r>
      <w:r>
        <w:rPr>
          <w:i/>
          <w:spacing w:val="-20"/>
          <w:sz w:val="43"/>
        </w:rPr>
        <w:t> </w:t>
      </w:r>
      <w:r>
        <w:rPr>
          <w:i/>
          <w:spacing w:val="-5"/>
          <w:sz w:val="43"/>
        </w:rPr>
        <w:t>игр</w:t>
      </w:r>
      <w:r>
        <w:rPr>
          <w:i/>
          <w:sz w:val="43"/>
        </w:rPr>
        <w:tab/>
      </w:r>
      <w:r>
        <w:rPr>
          <w:w w:val="90"/>
          <w:sz w:val="43"/>
        </w:rPr>
        <w:t>г</w:t>
      </w:r>
      <w:r>
        <w:rPr>
          <w:i/>
          <w:w w:val="90"/>
          <w:sz w:val="43"/>
        </w:rPr>
        <w:t>а</w:t>
      </w:r>
      <w:r>
        <w:rPr>
          <w:i/>
          <w:spacing w:val="-4"/>
          <w:w w:val="90"/>
          <w:sz w:val="43"/>
        </w:rPr>
        <w:t> </w:t>
      </w:r>
      <w:r>
        <w:rPr>
          <w:i/>
          <w:w w:val="90"/>
          <w:sz w:val="43"/>
        </w:rPr>
        <w:t>эту</w:t>
      </w:r>
      <w:r>
        <w:rPr>
          <w:i/>
          <w:spacing w:val="-12"/>
          <w:w w:val="90"/>
          <w:sz w:val="43"/>
        </w:rPr>
        <w:t> </w:t>
      </w:r>
      <w:r>
        <w:rPr>
          <w:i/>
          <w:w w:val="90"/>
          <w:sz w:val="43"/>
        </w:rPr>
        <w:t>сонату</w:t>
      </w:r>
      <w:r>
        <w:rPr>
          <w:i/>
          <w:spacing w:val="16"/>
          <w:sz w:val="43"/>
        </w:rPr>
        <w:t> </w:t>
      </w:r>
      <w:r>
        <w:rPr>
          <w:i/>
          <w:spacing w:val="-2"/>
          <w:w w:val="90"/>
          <w:sz w:val="43"/>
        </w:rPr>
        <w:t>три.wинуты.</w:t>
      </w:r>
    </w:p>
    <w:p>
      <w:pPr>
        <w:spacing w:before="145"/>
        <w:ind w:left="-1" w:right="4572" w:firstLine="0"/>
        <w:jc w:val="center"/>
        <w:rPr>
          <w:sz w:val="41"/>
        </w:rPr>
      </w:pPr>
      <w:r>
        <w:rPr>
          <w:spacing w:val="-6"/>
          <w:sz w:val="41"/>
        </w:rPr>
        <w:t>Ь.</w:t>
      </w:r>
      <w:r>
        <w:rPr>
          <w:spacing w:val="36"/>
          <w:sz w:val="41"/>
        </w:rPr>
        <w:t> </w:t>
      </w:r>
      <w:r>
        <w:rPr>
          <w:spacing w:val="-6"/>
          <w:sz w:val="41"/>
        </w:rPr>
        <w:t>She</w:t>
      </w:r>
      <w:r>
        <w:rPr>
          <w:spacing w:val="-4"/>
          <w:sz w:val="41"/>
        </w:rPr>
        <w:t> </w:t>
      </w:r>
      <w:r>
        <w:rPr>
          <w:spacing w:val="-6"/>
          <w:sz w:val="41"/>
        </w:rPr>
        <w:t>played</w:t>
      </w:r>
      <w:r>
        <w:rPr>
          <w:spacing w:val="2"/>
          <w:sz w:val="41"/>
        </w:rPr>
        <w:t> </w:t>
      </w:r>
      <w:r>
        <w:rPr>
          <w:spacing w:val="-6"/>
          <w:sz w:val="41"/>
        </w:rPr>
        <w:t>this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sonata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for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three</w:t>
      </w:r>
      <w:r>
        <w:rPr>
          <w:spacing w:val="-8"/>
          <w:sz w:val="41"/>
        </w:rPr>
        <w:t> </w:t>
      </w:r>
      <w:r>
        <w:rPr>
          <w:spacing w:val="-6"/>
          <w:sz w:val="41"/>
        </w:rPr>
        <w:t>hours.</w:t>
      </w:r>
    </w:p>
    <w:p>
      <w:pPr>
        <w:spacing w:before="33"/>
        <w:ind w:left="765" w:right="5260" w:firstLine="0"/>
        <w:jc w:val="center"/>
        <w:rPr>
          <w:i/>
          <w:sz w:val="39"/>
        </w:rPr>
      </w:pPr>
      <w:r>
        <w:rPr>
          <w:i/>
          <w:sz w:val="39"/>
        </w:rPr>
        <w:t>Она</w:t>
      </w:r>
      <w:r>
        <w:rPr>
          <w:i/>
          <w:spacing w:val="-15"/>
          <w:sz w:val="39"/>
        </w:rPr>
        <w:t> </w:t>
      </w:r>
      <w:r>
        <w:rPr>
          <w:i/>
          <w:sz w:val="39"/>
        </w:rPr>
        <w:t>играла</w:t>
      </w:r>
      <w:r>
        <w:rPr>
          <w:i/>
          <w:spacing w:val="21"/>
          <w:sz w:val="39"/>
        </w:rPr>
        <w:t> </w:t>
      </w:r>
      <w:r>
        <w:rPr>
          <w:i/>
          <w:sz w:val="39"/>
        </w:rPr>
        <w:t>эту</w:t>
      </w:r>
      <w:r>
        <w:rPr>
          <w:i/>
          <w:spacing w:val="2"/>
          <w:sz w:val="39"/>
        </w:rPr>
        <w:t> </w:t>
      </w:r>
      <w:r>
        <w:rPr>
          <w:i/>
          <w:sz w:val="39"/>
        </w:rPr>
        <w:t>сонату</w:t>
      </w:r>
      <w:r>
        <w:rPr>
          <w:i/>
          <w:spacing w:val="19"/>
          <w:sz w:val="39"/>
        </w:rPr>
        <w:t> </w:t>
      </w:r>
      <w:r>
        <w:rPr>
          <w:i/>
          <w:sz w:val="39"/>
        </w:rPr>
        <w:t>тут</w:t>
      </w:r>
      <w:r>
        <w:rPr>
          <w:i/>
          <w:spacing w:val="-8"/>
          <w:sz w:val="39"/>
        </w:rPr>
        <w:t> </w:t>
      </w:r>
      <w:r>
        <w:rPr>
          <w:i/>
          <w:spacing w:val="-2"/>
          <w:sz w:val="39"/>
        </w:rPr>
        <w:t>часа.</w:t>
      </w:r>
    </w:p>
    <w:p>
      <w:pPr>
        <w:pStyle w:val="BodyText"/>
        <w:spacing w:before="142"/>
        <w:ind w:left="-1" w:right="470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с.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She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played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sonata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three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  <w:spacing w:val="-2"/>
        </w:rPr>
        <w:t>days.</w:t>
      </w:r>
    </w:p>
    <w:p>
      <w:pPr>
        <w:spacing w:before="1"/>
        <w:ind w:left="-1" w:right="4664" w:firstLine="0"/>
        <w:jc w:val="center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Она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играла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эту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сонату</w:t>
      </w:r>
      <w:r>
        <w:rPr>
          <w:rFonts w:ascii="Times New Roman" w:hAnsi="Times New Roman"/>
          <w:i/>
          <w:spacing w:val="-4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три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дня.</w:t>
      </w:r>
    </w:p>
    <w:p>
      <w:pPr>
        <w:pStyle w:val="BodyText"/>
        <w:spacing w:before="135"/>
        <w:ind w:left="826" w:right="5072"/>
        <w:jc w:val="center"/>
        <w:rPr>
          <w:rFonts w:ascii="Times New Roman"/>
        </w:rPr>
      </w:pPr>
      <w:r>
        <w:rPr>
          <w:rFonts w:ascii="Times New Roman"/>
        </w:rPr>
        <w:t>d.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She</w:t>
      </w:r>
      <w:r>
        <w:rPr>
          <w:rFonts w:ascii="Times New Roman"/>
          <w:spacing w:val="-18"/>
        </w:rPr>
        <w:t> </w:t>
      </w:r>
      <w:r>
        <w:rPr>
          <w:rFonts w:ascii="Times New Roman"/>
        </w:rPr>
        <w:t>played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sonala</w:t>
      </w:r>
      <w:r>
        <w:rPr>
          <w:rFonts w:ascii="Times New Roman"/>
          <w:spacing w:val="-26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26"/>
        </w:rPr>
        <w:t> </w:t>
      </w:r>
      <w:r>
        <w:rPr>
          <w:rFonts w:ascii="Times New Roman"/>
        </w:rPr>
        <w:t>three</w:t>
      </w:r>
      <w:r>
        <w:rPr>
          <w:rFonts w:ascii="Times New Roman"/>
          <w:spacing w:val="-7"/>
        </w:rPr>
        <w:t> </w:t>
      </w:r>
      <w:r>
        <w:rPr>
          <w:rFonts w:ascii="Times New Roman"/>
          <w:spacing w:val="-2"/>
        </w:rPr>
        <w:t>months.</w:t>
      </w:r>
    </w:p>
    <w:p>
      <w:pPr>
        <w:spacing w:before="1"/>
        <w:ind w:left="-1" w:right="4035" w:firstLine="0"/>
        <w:jc w:val="center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Она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играла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эту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еонату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три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месяца.</w:t>
      </w:r>
    </w:p>
    <w:p>
      <w:pPr>
        <w:spacing w:line="244" w:lineRule="auto" w:before="265"/>
        <w:ind w:left="145" w:right="57" w:firstLine="731"/>
        <w:jc w:val="both"/>
        <w:rPr>
          <w:sz w:val="43"/>
        </w:rPr>
      </w:pPr>
      <w:r>
        <w:rPr>
          <w:spacing w:val="-14"/>
          <w:sz w:val="46"/>
        </w:rPr>
        <w:t>С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оfістоятельством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‘три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минуты’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(67a)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предпочтительная,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мо- </w:t>
      </w:r>
      <w:r>
        <w:rPr>
          <w:w w:val="90"/>
          <w:sz w:val="46"/>
        </w:rPr>
        <w:t>жет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быть, и единственно возможная</w:t>
      </w:r>
      <w:r>
        <w:rPr>
          <w:sz w:val="46"/>
        </w:rPr>
        <w:t> </w:t>
      </w:r>
      <w:r>
        <w:rPr>
          <w:w w:val="90"/>
          <w:sz w:val="46"/>
        </w:rPr>
        <w:t>интерпретация</w:t>
      </w:r>
      <w:r>
        <w:rPr>
          <w:w w:val="90"/>
          <w:sz w:val="46"/>
        </w:rPr>
        <w:t>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течение трех минут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продолжается однократное исполнение сонаты. В контексте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об- </w:t>
      </w:r>
      <w:r>
        <w:rPr>
          <w:spacing w:val="-14"/>
          <w:sz w:val="46"/>
        </w:rPr>
        <w:t>стоятельства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‘три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часа’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пщдложение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описывает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либо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единичную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си- </w:t>
      </w:r>
      <w:r>
        <w:rPr>
          <w:w w:val="90"/>
          <w:sz w:val="46"/>
        </w:rPr>
        <w:t>туацию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(что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менее вероятно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исполнение сонаты обычно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занима- ет трех</w:t>
      </w:r>
      <w:r>
        <w:rPr>
          <w:w w:val="90"/>
          <w:sz w:val="46"/>
        </w:rPr>
        <w:t> часов),</w:t>
      </w:r>
      <w:r>
        <w:rPr>
          <w:w w:val="90"/>
          <w:sz w:val="46"/>
        </w:rPr>
        <w:t> либо множество</w:t>
      </w:r>
      <w:r>
        <w:rPr>
          <w:w w:val="90"/>
          <w:sz w:val="46"/>
        </w:rPr>
        <w:t> повторяющихся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течение трех</w:t>
      </w:r>
      <w:r>
        <w:rPr>
          <w:w w:val="90"/>
          <w:sz w:val="46"/>
        </w:rPr>
        <w:t> часов ситуаций (что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более</w:t>
      </w:r>
      <w:r>
        <w:rPr>
          <w:w w:val="90"/>
          <w:sz w:val="46"/>
        </w:rPr>
        <w:t> вероятно).</w:t>
      </w:r>
      <w:r>
        <w:rPr>
          <w:w w:val="90"/>
          <w:sz w:val="46"/>
        </w:rPr>
        <w:t> В</w:t>
      </w:r>
      <w:r>
        <w:rPr>
          <w:sz w:val="46"/>
        </w:rPr>
        <w:t> </w:t>
      </w:r>
      <w:r>
        <w:rPr>
          <w:w w:val="90"/>
          <w:sz w:val="46"/>
        </w:rPr>
        <w:t>контексте обстоятельств</w:t>
      </w:r>
      <w:r>
        <w:rPr>
          <w:sz w:val="46"/>
        </w:rPr>
        <w:t> </w:t>
      </w:r>
      <w:r>
        <w:rPr>
          <w:w w:val="90"/>
          <w:sz w:val="46"/>
        </w:rPr>
        <w:t>‘в</w:t>
      </w:r>
      <w:r>
        <w:rPr>
          <w:w w:val="90"/>
          <w:sz w:val="46"/>
        </w:rPr>
        <w:t> течение трех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дней’ и ‘в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течение трех месяцев’ допускается только множествен- </w:t>
      </w:r>
      <w:r>
        <w:rPr>
          <w:sz w:val="43"/>
        </w:rPr>
        <w:t>ная</w:t>
      </w:r>
      <w:r>
        <w:rPr>
          <w:spacing w:val="-24"/>
          <w:sz w:val="43"/>
        </w:rPr>
        <w:t> </w:t>
      </w:r>
      <w:r>
        <w:rPr>
          <w:sz w:val="43"/>
        </w:rPr>
        <w:t>интерпретация.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0"/>
          <w:sz w:val="43"/>
        </w:rPr>
        <w:t> </w:t>
      </w:r>
      <w:r>
        <w:rPr>
          <w:sz w:val="43"/>
        </w:rPr>
        <w:t>тех</w:t>
      </w:r>
      <w:r>
        <w:rPr>
          <w:spacing w:val="-21"/>
          <w:sz w:val="43"/>
        </w:rPr>
        <w:t> </w:t>
      </w:r>
      <w:r>
        <w:rPr>
          <w:sz w:val="43"/>
        </w:rPr>
        <w:t>случаях,</w:t>
      </w:r>
      <w:r>
        <w:rPr>
          <w:spacing w:val="26"/>
          <w:sz w:val="43"/>
        </w:rPr>
        <w:t> </w:t>
      </w:r>
      <w:r>
        <w:rPr>
          <w:sz w:val="43"/>
        </w:rPr>
        <w:t>когда</w:t>
      </w:r>
      <w:r>
        <w:rPr>
          <w:spacing w:val="-24"/>
          <w:sz w:val="43"/>
        </w:rPr>
        <w:t> </w:t>
      </w:r>
      <w:r>
        <w:rPr>
          <w:w w:val="150"/>
          <w:sz w:val="43"/>
        </w:rPr>
        <w:t>(67a)</w:t>
      </w:r>
      <w:r>
        <w:rPr>
          <w:spacing w:val="-36"/>
          <w:w w:val="150"/>
          <w:sz w:val="43"/>
        </w:rPr>
        <w:t> </w:t>
      </w:r>
      <w:r>
        <w:rPr>
          <w:sz w:val="43"/>
        </w:rPr>
        <w:t>вводит</w:t>
      </w:r>
      <w:r>
        <w:rPr>
          <w:spacing w:val="17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рассмотре- </w:t>
      </w:r>
      <w:r>
        <w:rPr>
          <w:w w:val="90"/>
          <w:sz w:val="46"/>
        </w:rPr>
        <w:t>ние множество ситуаций,</w:t>
      </w:r>
      <w:r>
        <w:rPr>
          <w:sz w:val="46"/>
        </w:rPr>
        <w:t> </w:t>
      </w:r>
      <w:r>
        <w:rPr>
          <w:w w:val="90"/>
          <w:sz w:val="46"/>
        </w:rPr>
        <w:t>имеем ли мы дело с мультиплнкативностью </w:t>
      </w:r>
      <w:r>
        <w:rPr>
          <w:spacing w:val="-2"/>
          <w:sz w:val="46"/>
        </w:rPr>
        <w:t>или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итеративностью?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Возможно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ли,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что</w:t>
      </w:r>
      <w:r>
        <w:rPr>
          <w:spacing w:val="-23"/>
          <w:sz w:val="46"/>
        </w:rPr>
        <w:t> </w:t>
      </w:r>
      <w:r>
        <w:rPr>
          <w:spacing w:val="-2"/>
          <w:w w:val="115"/>
          <w:sz w:val="46"/>
        </w:rPr>
        <w:t>(67a)</w:t>
      </w:r>
      <w:r>
        <w:rPr>
          <w:spacing w:val="-27"/>
          <w:w w:val="115"/>
          <w:sz w:val="46"/>
        </w:rPr>
        <w:t> </w:t>
      </w:r>
      <w:r>
        <w:rPr>
          <w:spacing w:val="-2"/>
          <w:sz w:val="46"/>
        </w:rPr>
        <w:t>отличаіотся</w:t>
      </w:r>
      <w:r>
        <w:rPr>
          <w:spacing w:val="-12"/>
          <w:sz w:val="46"/>
        </w:rPr>
        <w:t> </w:t>
      </w:r>
      <w:r>
        <w:rPr>
          <w:spacing w:val="-2"/>
          <w:sz w:val="46"/>
        </w:rPr>
        <w:t>с</w:t>
      </w:r>
      <w:r>
        <w:rPr>
          <w:spacing w:val="-3"/>
          <w:sz w:val="46"/>
        </w:rPr>
        <w:t> </w:t>
      </w:r>
      <w:r>
        <w:rPr>
          <w:spacing w:val="-2"/>
          <w:sz w:val="46"/>
        </w:rPr>
        <w:t>этой </w:t>
      </w:r>
      <w:r>
        <w:rPr>
          <w:spacing w:val="-10"/>
          <w:sz w:val="46"/>
        </w:rPr>
        <w:t>точки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зрения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квких-то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случаях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нтеративнвя</w:t>
      </w:r>
      <w:r>
        <w:rPr>
          <w:spacing w:val="6"/>
          <w:sz w:val="46"/>
        </w:rPr>
        <w:t> </w:t>
      </w:r>
      <w:r>
        <w:rPr>
          <w:spacing w:val="-10"/>
          <w:sz w:val="46"/>
        </w:rPr>
        <w:t>мнонественность, </w:t>
      </w:r>
      <w:r>
        <w:rPr>
          <w:sz w:val="43"/>
        </w:rPr>
        <w:t>а</w:t>
      </w:r>
      <w:r>
        <w:rPr>
          <w:spacing w:val="-15"/>
          <w:sz w:val="43"/>
        </w:rPr>
        <w:t> </w:t>
      </w:r>
      <w:r>
        <w:rPr>
          <w:sz w:val="43"/>
        </w:rPr>
        <w:t>в</w:t>
      </w:r>
      <w:r>
        <w:rPr>
          <w:spacing w:val="-12"/>
          <w:sz w:val="43"/>
        </w:rPr>
        <w:t> </w:t>
      </w:r>
      <w:r>
        <w:rPr>
          <w:sz w:val="43"/>
        </w:rPr>
        <w:t>каких-то</w:t>
      </w:r>
      <w:r>
        <w:rPr>
          <w:spacing w:val="29"/>
          <w:sz w:val="43"/>
        </w:rPr>
        <w:t> </w:t>
      </w:r>
      <w:r>
        <w:rPr>
          <w:sz w:val="43"/>
        </w:rPr>
        <w:t>дистрибутивная?</w:t>
      </w:r>
    </w:p>
    <w:p>
      <w:pPr>
        <w:spacing w:line="525" w:lineRule="exact" w:before="0"/>
        <w:ind w:left="917" w:right="0" w:firstLine="0"/>
        <w:jc w:val="both"/>
        <w:rPr>
          <w:sz w:val="46"/>
        </w:rPr>
      </w:pPr>
      <w:r>
        <w:rPr>
          <w:w w:val="90"/>
          <w:sz w:val="46"/>
        </w:rPr>
        <w:t>Аналогичная</w:t>
      </w:r>
      <w:r>
        <w:rPr>
          <w:spacing w:val="52"/>
          <w:w w:val="150"/>
          <w:sz w:val="46"/>
        </w:rPr>
        <w:t> </w:t>
      </w:r>
      <w:r>
        <w:rPr>
          <w:w w:val="90"/>
          <w:sz w:val="46"/>
        </w:rPr>
        <w:t>проблема</w:t>
      </w:r>
      <w:r>
        <w:rPr>
          <w:spacing w:val="52"/>
          <w:sz w:val="46"/>
        </w:rPr>
        <w:t> </w:t>
      </w:r>
      <w:r>
        <w:rPr>
          <w:w w:val="90"/>
          <w:sz w:val="46"/>
        </w:rPr>
        <w:t>существует</w:t>
      </w:r>
      <w:r>
        <w:rPr>
          <w:spacing w:val="74"/>
          <w:sz w:val="46"/>
        </w:rPr>
        <w:t> </w:t>
      </w:r>
      <w:r>
        <w:rPr>
          <w:w w:val="90"/>
          <w:sz w:val="46"/>
        </w:rPr>
        <w:t>и</w:t>
      </w:r>
      <w:r>
        <w:rPr>
          <w:spacing w:val="53"/>
          <w:sz w:val="46"/>
        </w:rPr>
        <w:t> </w:t>
      </w:r>
      <w:r>
        <w:rPr>
          <w:w w:val="90"/>
          <w:sz w:val="46"/>
        </w:rPr>
        <w:t>в</w:t>
      </w:r>
      <w:r>
        <w:rPr>
          <w:spacing w:val="45"/>
          <w:sz w:val="46"/>
        </w:rPr>
        <w:t> </w:t>
      </w:r>
      <w:r>
        <w:rPr>
          <w:w w:val="90"/>
          <w:sz w:val="46"/>
        </w:rPr>
        <w:t>русском</w:t>
      </w:r>
      <w:r>
        <w:rPr>
          <w:spacing w:val="45"/>
          <w:w w:val="150"/>
          <w:sz w:val="46"/>
        </w:rPr>
        <w:t> </w:t>
      </w:r>
      <w:r>
        <w:rPr>
          <w:w w:val="90"/>
          <w:sz w:val="46"/>
        </w:rPr>
        <w:t>языке.</w:t>
      </w:r>
      <w:r>
        <w:rPr>
          <w:spacing w:val="79"/>
          <w:sz w:val="46"/>
        </w:rPr>
        <w:t> </w:t>
      </w:r>
      <w:r>
        <w:rPr>
          <w:spacing w:val="-2"/>
          <w:w w:val="90"/>
          <w:sz w:val="46"/>
        </w:rPr>
        <w:t>Конечно,</w:t>
      </w:r>
    </w:p>
    <w:p>
      <w:pPr>
        <w:spacing w:line="252" w:lineRule="auto" w:before="0"/>
        <w:ind w:left="146" w:right="74" w:hanging="6"/>
        <w:jc w:val="both"/>
        <w:rPr>
          <w:sz w:val="43"/>
        </w:rPr>
      </w:pPr>
      <w:r>
        <w:rPr>
          <w:w w:val="90"/>
          <w:sz w:val="46"/>
        </w:rPr>
        <w:t>большинство</w:t>
      </w:r>
      <w:r>
        <w:rPr>
          <w:w w:val="90"/>
          <w:sz w:val="46"/>
        </w:rPr>
        <w:t> русских</w:t>
      </w:r>
      <w:r>
        <w:rPr>
          <w:w w:val="90"/>
          <w:sz w:val="46"/>
        </w:rPr>
        <w:t> перфективных</w:t>
      </w:r>
      <w:r>
        <w:rPr>
          <w:sz w:val="46"/>
        </w:rPr>
        <w:t> </w:t>
      </w:r>
      <w:r>
        <w:rPr>
          <w:w w:val="90"/>
          <w:sz w:val="46"/>
        </w:rPr>
        <w:t>mamлoв</w:t>
      </w:r>
      <w:r>
        <w:rPr>
          <w:w w:val="90"/>
          <w:sz w:val="46"/>
        </w:rPr>
        <w:t> не допускает</w:t>
      </w:r>
      <w:r>
        <w:rPr>
          <w:w w:val="90"/>
          <w:sz w:val="46"/>
        </w:rPr>
        <w:t> итератив- ного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прочтения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даже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контексте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соответствующимобстоятельств.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Для таких</w:t>
      </w:r>
      <w:r>
        <w:rPr>
          <w:w w:val="90"/>
          <w:sz w:val="46"/>
        </w:rPr>
        <w:t> гпаголов</w:t>
      </w:r>
      <w:r>
        <w:rPr>
          <w:w w:val="90"/>
          <w:sz w:val="46"/>
        </w:rPr>
        <w:t> проблемы,</w:t>
      </w:r>
      <w:r>
        <w:rPr>
          <w:w w:val="90"/>
          <w:sz w:val="46"/>
        </w:rPr>
        <w:t> аналогичной</w:t>
      </w:r>
      <w:r>
        <w:rPr>
          <w:w w:val="90"/>
          <w:sz w:val="46"/>
        </w:rPr>
        <w:t> той,</w:t>
      </w:r>
      <w:r>
        <w:rPr>
          <w:w w:val="90"/>
          <w:sz w:val="46"/>
        </w:rPr>
        <w:t> которую</w:t>
      </w:r>
      <w:r>
        <w:rPr>
          <w:w w:val="90"/>
          <w:sz w:val="46"/>
        </w:rPr>
        <w:t> илліострируіот </w:t>
      </w:r>
      <w:r>
        <w:rPr>
          <w:spacing w:val="-10"/>
          <w:sz w:val="46"/>
        </w:rPr>
        <w:t>пщдложения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(67a—d),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возникает,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видно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(68a).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Однаю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для </w:t>
      </w:r>
      <w:r>
        <w:rPr>
          <w:spacing w:val="-2"/>
          <w:sz w:val="43"/>
        </w:rPr>
        <w:t>депимитативов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вопрос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рыграничении</w:t>
      </w:r>
      <w:r>
        <w:rPr>
          <w:spacing w:val="-2"/>
          <w:sz w:val="43"/>
        </w:rPr>
        <w:t> мупьтипликативности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нте- ративности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остается.</w:t>
      </w:r>
      <w:r>
        <w:rPr>
          <w:spacing w:val="-2"/>
          <w:sz w:val="43"/>
        </w:rPr>
        <w:t> Как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показывает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сравнение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(68b)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(68c),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оба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эти </w:t>
      </w:r>
      <w:r>
        <w:rPr>
          <w:spacing w:val="-8"/>
          <w:sz w:val="43"/>
        </w:rPr>
        <w:t>предложения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имеіот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множественную</w:t>
      </w:r>
      <w:r>
        <w:rPr>
          <w:spacing w:val="10"/>
          <w:sz w:val="43"/>
        </w:rPr>
        <w:t> </w:t>
      </w:r>
      <w:r>
        <w:rPr>
          <w:spacing w:val="-8"/>
          <w:sz w:val="43"/>
        </w:rPr>
        <w:t>интерпретацию,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н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если</w:t>
      </w:r>
      <w:r>
        <w:rPr>
          <w:spacing w:val="-10"/>
          <w:sz w:val="43"/>
        </w:rPr>
        <w:t> </w:t>
      </w:r>
      <w:r>
        <w:rPr>
          <w:spacing w:val="-8"/>
          <w:sz w:val="43"/>
        </w:rPr>
        <w:t>мы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хотим </w:t>
      </w:r>
      <w:r>
        <w:rPr>
          <w:sz w:val="43"/>
        </w:rPr>
        <w:t>отнести</w:t>
      </w:r>
      <w:r>
        <w:rPr>
          <w:spacing w:val="-15"/>
          <w:sz w:val="43"/>
        </w:rPr>
        <w:t> </w:t>
      </w:r>
      <w:r>
        <w:rPr>
          <w:sz w:val="43"/>
        </w:rPr>
        <w:t>(68b)</w:t>
      </w:r>
      <w:r>
        <w:rPr>
          <w:spacing w:val="-9"/>
          <w:sz w:val="43"/>
        </w:rPr>
        <w:t> </w:t>
      </w:r>
      <w:r>
        <w:rPr>
          <w:sz w:val="43"/>
        </w:rPr>
        <w:t>к</w:t>
      </w:r>
      <w:r>
        <w:rPr>
          <w:spacing w:val="-10"/>
          <w:sz w:val="43"/>
        </w:rPr>
        <w:t> </w:t>
      </w:r>
      <w:r>
        <w:rPr>
          <w:sz w:val="43"/>
        </w:rPr>
        <w:t>мультиплнкативам,</w:t>
      </w:r>
      <w:r>
        <w:rPr>
          <w:spacing w:val="-24"/>
          <w:sz w:val="43"/>
        </w:rPr>
        <w:t> </w:t>
      </w:r>
      <w:r>
        <w:rPr>
          <w:sz w:val="43"/>
        </w:rPr>
        <w:t>требуется ввести</w:t>
      </w:r>
      <w:r>
        <w:rPr>
          <w:spacing w:val="-1"/>
          <w:sz w:val="43"/>
        </w:rPr>
        <w:t> </w:t>
      </w:r>
      <w:r>
        <w:rPr>
          <w:sz w:val="43"/>
        </w:rPr>
        <w:t>эксплицнтный критерий,</w:t>
      </w:r>
      <w:r>
        <w:rPr>
          <w:spacing w:val="-5"/>
          <w:sz w:val="43"/>
        </w:rPr>
        <w:t> </w:t>
      </w:r>
      <w:r>
        <w:rPr>
          <w:sz w:val="43"/>
        </w:rPr>
        <w:t>объясняющнй,</w:t>
      </w:r>
      <w:r>
        <w:rPr>
          <w:spacing w:val="6"/>
          <w:sz w:val="43"/>
        </w:rPr>
        <w:t> </w:t>
      </w:r>
      <w:r>
        <w:rPr>
          <w:sz w:val="43"/>
        </w:rPr>
        <w:t>почему</w:t>
      </w:r>
      <w:r>
        <w:rPr>
          <w:spacing w:val="4"/>
          <w:sz w:val="43"/>
        </w:rPr>
        <w:t> </w:t>
      </w:r>
      <w:r>
        <w:rPr>
          <w:sz w:val="43"/>
        </w:rPr>
        <w:t>этою</w:t>
      </w:r>
      <w:r>
        <w:rPr>
          <w:spacing w:val="-23"/>
          <w:sz w:val="43"/>
        </w:rPr>
        <w:t> </w:t>
      </w:r>
      <w:r>
        <w:rPr>
          <w:sz w:val="43"/>
        </w:rPr>
        <w:t>же</w:t>
      </w:r>
      <w:r>
        <w:rPr>
          <w:spacing w:val="-16"/>
          <w:sz w:val="43"/>
        </w:rPr>
        <w:t> </w:t>
      </w:r>
      <w:r>
        <w:rPr>
          <w:sz w:val="43"/>
        </w:rPr>
        <w:t>нелыя</w:t>
      </w:r>
      <w:r>
        <w:rPr>
          <w:spacing w:val="-12"/>
          <w:sz w:val="43"/>
        </w:rPr>
        <w:t> </w:t>
      </w:r>
      <w:r>
        <w:rPr>
          <w:sz w:val="43"/>
        </w:rPr>
        <w:t>сделать</w:t>
      </w:r>
      <w:r>
        <w:rPr>
          <w:spacing w:val="-24"/>
          <w:sz w:val="43"/>
        </w:rPr>
        <w:t> </w:t>
      </w:r>
      <w:r>
        <w:rPr>
          <w:sz w:val="43"/>
        </w:rPr>
        <w:t>с</w:t>
      </w:r>
      <w:r>
        <w:rPr>
          <w:spacing w:val="-16"/>
          <w:sz w:val="43"/>
        </w:rPr>
        <w:t> </w:t>
      </w:r>
      <w:r>
        <w:rPr>
          <w:sz w:val="43"/>
        </w:rPr>
        <w:t>(68c):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  <w:tab w:pos="1151" w:val="left" w:leader="none"/>
        </w:tabs>
        <w:spacing w:line="340" w:lineRule="auto" w:before="274" w:after="0"/>
        <w:ind w:left="1151" w:right="5761" w:hanging="1016"/>
        <w:jc w:val="both"/>
        <w:rPr>
          <w:sz w:val="37"/>
        </w:rPr>
      </w:pPr>
      <w:r>
        <w:rPr>
          <w:sz w:val="37"/>
        </w:rPr>
        <w:t>а.</w:t>
      </w:r>
      <w:r>
        <w:rPr>
          <w:spacing w:val="80"/>
          <w:w w:val="150"/>
          <w:sz w:val="37"/>
        </w:rPr>
        <w:t> </w:t>
      </w:r>
      <w:r>
        <w:rPr>
          <w:sz w:val="37"/>
        </w:rPr>
        <w:t>’Маша сыграла</w:t>
      </w:r>
      <w:r>
        <w:rPr>
          <w:spacing w:val="40"/>
          <w:sz w:val="37"/>
        </w:rPr>
        <w:t> </w:t>
      </w:r>
      <w:r>
        <w:rPr>
          <w:sz w:val="37"/>
        </w:rPr>
        <w:t>»ту</w:t>
      </w:r>
      <w:r>
        <w:rPr>
          <w:spacing w:val="40"/>
          <w:sz w:val="37"/>
        </w:rPr>
        <w:t> </w:t>
      </w:r>
      <w:r>
        <w:rPr>
          <w:sz w:val="37"/>
        </w:rPr>
        <w:t>сонату</w:t>
      </w:r>
      <w:r>
        <w:rPr>
          <w:spacing w:val="80"/>
          <w:sz w:val="37"/>
        </w:rPr>
        <w:t> </w:t>
      </w:r>
      <w:r>
        <w:rPr>
          <w:sz w:val="37"/>
        </w:rPr>
        <w:t>трн</w:t>
      </w:r>
      <w:r>
        <w:rPr>
          <w:spacing w:val="40"/>
          <w:sz w:val="37"/>
        </w:rPr>
        <w:t> </w:t>
      </w:r>
      <w:r>
        <w:rPr>
          <w:sz w:val="37"/>
        </w:rPr>
        <w:t>дня.</w:t>
      </w:r>
      <w:r>
        <w:rPr>
          <w:spacing w:val="40"/>
          <w:sz w:val="37"/>
        </w:rPr>
        <w:t> </w:t>
      </w:r>
      <w:r>
        <w:rPr>
          <w:sz w:val="37"/>
        </w:rPr>
        <w:t>Ь.</w:t>
      </w:r>
      <w:r>
        <w:rPr>
          <w:spacing w:val="40"/>
          <w:sz w:val="37"/>
        </w:rPr>
        <w:t> </w:t>
      </w:r>
      <w:r>
        <w:rPr>
          <w:sz w:val="37"/>
        </w:rPr>
        <w:t>Володя</w:t>
      </w:r>
      <w:r>
        <w:rPr>
          <w:spacing w:val="40"/>
          <w:sz w:val="37"/>
        </w:rPr>
        <w:t> </w:t>
      </w:r>
      <w:r>
        <w:rPr>
          <w:sz w:val="37"/>
        </w:rPr>
        <w:t>покашлял.</w:t>
      </w:r>
    </w:p>
    <w:p>
      <w:pPr>
        <w:spacing w:line="455" w:lineRule="exact" w:before="0"/>
        <w:ind w:left="1143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с.</w:t>
      </w:r>
      <w:r>
        <w:rPr>
          <w:rFonts w:ascii="Times New Roman" w:hAnsi="Times New Roman"/>
          <w:spacing w:val="56"/>
          <w:sz w:val="46"/>
        </w:rPr>
        <w:t> </w:t>
      </w:r>
      <w:r>
        <w:rPr>
          <w:rFonts w:ascii="Times New Roman" w:hAnsi="Times New Roman"/>
          <w:w w:val="90"/>
          <w:sz w:val="46"/>
        </w:rPr>
        <w:t>Маша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w w:val="90"/>
          <w:sz w:val="46"/>
        </w:rPr>
        <w:t>поигрвла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w w:val="90"/>
          <w:sz w:val="46"/>
        </w:rPr>
        <w:t>эту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w w:val="90"/>
          <w:sz w:val="46"/>
        </w:rPr>
        <w:t>сонату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w w:val="90"/>
          <w:sz w:val="46"/>
        </w:rPr>
        <w:t>три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дня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w w:val="90"/>
          <w:sz w:val="46"/>
        </w:rPr>
        <w:t>(ПK:</w:t>
      </w:r>
      <w:r>
        <w:rPr>
          <w:rFonts w:ascii="Times New Roman" w:hAnsi="Times New Roman"/>
          <w:spacing w:val="-9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потом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w w:val="90"/>
          <w:sz w:val="46"/>
        </w:rPr>
        <w:t>ей</w:t>
      </w:r>
      <w:r>
        <w:rPr>
          <w:rFonts w:ascii="Times New Roman" w:hAnsi="Times New Roman"/>
          <w:spacing w:val="-14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напоело,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w w:val="90"/>
          <w:sz w:val="46"/>
        </w:rPr>
        <w:t>и</w:t>
      </w:r>
      <w:r>
        <w:rPr>
          <w:rFonts w:ascii="Times New Roman" w:hAnsi="Times New Roman"/>
          <w:spacing w:val="-8"/>
          <w:w w:val="90"/>
          <w:sz w:val="46"/>
        </w:rPr>
        <w:t> </w:t>
      </w:r>
      <w:r>
        <w:rPr>
          <w:rFonts w:ascii="Times New Roman" w:hAnsi="Times New Roman"/>
          <w:spacing w:val="-5"/>
          <w:w w:val="90"/>
          <w:sz w:val="46"/>
        </w:rPr>
        <w:t>она</w:t>
      </w:r>
    </w:p>
    <w:p>
      <w:pPr>
        <w:spacing w:line="519" w:lineRule="exact" w:before="0"/>
        <w:ind w:left="162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стаяа</w:t>
      </w:r>
      <w:r>
        <w:rPr>
          <w:rFonts w:ascii="Times New Roman" w:hAnsi="Times New Roman"/>
          <w:spacing w:val="11"/>
          <w:sz w:val="46"/>
        </w:rPr>
        <w:t>  </w:t>
      </w:r>
      <w:r>
        <w:rPr>
          <w:rFonts w:ascii="Times New Roman" w:hAnsi="Times New Roman"/>
          <w:w w:val="90"/>
          <w:sz w:val="46"/>
        </w:rPr>
        <w:t>разучивагь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другую}.</w:t>
      </w:r>
    </w:p>
    <w:p>
      <w:pPr>
        <w:pStyle w:val="BodyText"/>
        <w:spacing w:line="261" w:lineRule="auto" w:before="272"/>
        <w:ind w:left="176" w:right="92" w:firstLine="731"/>
        <w:jc w:val="both"/>
      </w:pPr>
      <w:r>
        <w:rPr/>
        <w:t>В</w:t>
      </w:r>
      <w:r>
        <w:rPr>
          <w:spacing w:val="-24"/>
        </w:rPr>
        <w:t> </w:t>
      </w:r>
      <w:r>
        <w:rPr/>
        <w:t>ісачестве</w:t>
      </w:r>
      <w:r>
        <w:rPr>
          <w:spacing w:val="-24"/>
        </w:rPr>
        <w:t> </w:t>
      </w:r>
      <w:r>
        <w:rPr/>
        <w:t>крнтерня,</w:t>
      </w:r>
      <w:r>
        <w:rPr>
          <w:spacing w:val="-24"/>
        </w:rPr>
        <w:t> </w:t>
      </w:r>
      <w:r>
        <w:rPr/>
        <w:t>позваляюшею</w:t>
      </w:r>
      <w:r>
        <w:rPr>
          <w:spacing w:val="-23"/>
        </w:rPr>
        <w:t> </w:t>
      </w:r>
      <w:r>
        <w:rPr/>
        <w:t>рывести</w:t>
      </w:r>
      <w:r>
        <w:rPr>
          <w:spacing w:val="-24"/>
        </w:rPr>
        <w:t> </w:t>
      </w:r>
      <w:r>
        <w:rPr/>
        <w:t>собственно</w:t>
      </w:r>
      <w:r>
        <w:rPr>
          <w:spacing w:val="-24"/>
        </w:rPr>
        <w:t> </w:t>
      </w:r>
      <w:r>
        <w:rPr/>
        <w:t>мульти- </w:t>
      </w:r>
      <w:r>
        <w:rPr>
          <w:spacing w:val="-4"/>
        </w:rPr>
        <w:t>пликативную</w:t>
      </w:r>
      <w:r>
        <w:rPr>
          <w:spacing w:val="-13"/>
        </w:rPr>
        <w:t> </w:t>
      </w:r>
      <w:r>
        <w:rPr>
          <w:spacing w:val="-4"/>
        </w:rPr>
        <w:t>н</w:t>
      </w:r>
      <w:r>
        <w:rPr>
          <w:spacing w:val="-20"/>
        </w:rPr>
        <w:t> </w:t>
      </w:r>
      <w:r>
        <w:rPr>
          <w:spacing w:val="-4"/>
        </w:rPr>
        <w:t>итератнвную</w:t>
      </w:r>
      <w:r>
        <w:rPr>
          <w:spacing w:val="-4"/>
        </w:rPr>
        <w:t> интерпретацию,</w:t>
      </w:r>
      <w:r>
        <w:rPr>
          <w:spacing w:val="-20"/>
        </w:rPr>
        <w:t> </w:t>
      </w:r>
      <w:r>
        <w:rPr>
          <w:spacing w:val="-4"/>
        </w:rPr>
        <w:t>мы</w:t>
      </w:r>
      <w:r>
        <w:rPr>
          <w:spacing w:val="-20"/>
        </w:rPr>
        <w:t> </w:t>
      </w:r>
      <w:r>
        <w:rPr>
          <w:spacing w:val="-4"/>
        </w:rPr>
        <w:t>предлагаем</w:t>
      </w:r>
      <w:r>
        <w:rPr>
          <w:spacing w:val="-4"/>
        </w:rPr>
        <w:t> доступ- </w:t>
      </w:r>
      <w:r>
        <w:rPr>
          <w:w w:val="90"/>
        </w:rPr>
        <w:t>ность</w:t>
      </w:r>
      <w:r>
        <w:rPr/>
        <w:t> </w:t>
      </w:r>
      <w:r>
        <w:rPr>
          <w:w w:val="90"/>
        </w:rPr>
        <w:t>в нулевом</w:t>
      </w:r>
      <w:r>
        <w:rPr>
          <w:spacing w:val="40"/>
        </w:rPr>
        <w:t> </w:t>
      </w:r>
      <w:r>
        <w:rPr>
          <w:w w:val="90"/>
        </w:rPr>
        <w:t>контексте.</w:t>
      </w:r>
      <w:r>
        <w:rPr>
          <w:spacing w:val="80"/>
        </w:rPr>
        <w:t> </w:t>
      </w:r>
      <w:r>
        <w:rPr>
          <w:w w:val="90"/>
        </w:rPr>
        <w:t>Акииональное</w:t>
      </w:r>
      <w:r>
        <w:rPr>
          <w:spacing w:val="80"/>
        </w:rPr>
        <w:t> </w:t>
      </w:r>
      <w:r>
        <w:rPr>
          <w:w w:val="90"/>
        </w:rPr>
        <w:t>значения</w:t>
      </w:r>
      <w:r>
        <w:rPr>
          <w:spacing w:val="40"/>
        </w:rPr>
        <w:t> </w:t>
      </w:r>
      <w:r>
        <w:rPr>
          <w:w w:val="90"/>
        </w:rPr>
        <w:t>мwіьтипликхтивный</w:t>
      </w:r>
    </w:p>
    <w:p>
      <w:pPr>
        <w:pStyle w:val="BodyText"/>
        <w:spacing w:after="0" w:line="261" w:lineRule="auto"/>
        <w:jc w:val="both"/>
        <w:sectPr>
          <w:pgSz w:w="15000" w:h="23010"/>
          <w:pgMar w:top="520" w:bottom="280" w:left="566" w:right="708"/>
        </w:sectPr>
      </w:pPr>
    </w:p>
    <w:p>
      <w:pPr>
        <w:spacing w:line="266" w:lineRule="auto" w:before="72"/>
        <w:ind w:left="154" w:right="108" w:firstLine="19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пеоцьсс признается в том случае, если нитерпретация, предполагаіощаs миожественность снтувций,</w:t>
      </w:r>
      <w:r>
        <w:rPr>
          <w:rFonts w:ascii="Times New Roman" w:hAnsi="Times New Roman"/>
          <w:w w:val="105"/>
          <w:sz w:val="41"/>
        </w:rPr>
        <w:t> возникает</w:t>
      </w:r>
      <w:r>
        <w:rPr>
          <w:rFonts w:ascii="Times New Roman" w:hAnsi="Times New Roman"/>
          <w:w w:val="105"/>
          <w:sz w:val="41"/>
        </w:rPr>
        <w:t> в составе</w:t>
      </w:r>
      <w:r>
        <w:rPr>
          <w:rFonts w:ascii="Times New Roman" w:hAnsi="Times New Roman"/>
          <w:w w:val="105"/>
          <w:sz w:val="41"/>
        </w:rPr>
        <w:t> миннмальной</w:t>
      </w:r>
      <w:r>
        <w:rPr>
          <w:rFonts w:ascii="Times New Roman" w:hAnsi="Times New Roman"/>
          <w:w w:val="105"/>
          <w:sz w:val="41"/>
        </w:rPr>
        <w:t> клаузы </w:t>
      </w:r>
      <w:r>
        <w:rPr>
          <w:rFonts w:ascii="Times New Roman" w:hAnsi="Times New Roman"/>
          <w:w w:val="105"/>
          <w:sz w:val="43"/>
        </w:rPr>
        <w:t>при</w:t>
      </w:r>
      <w:r>
        <w:rPr>
          <w:rFonts w:ascii="Times New Roman" w:hAnsi="Times New Roman"/>
          <w:spacing w:val="-1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отсутствии</w:t>
      </w:r>
      <w:r>
        <w:rPr>
          <w:rFonts w:ascii="Times New Roman" w:hAnsi="Times New Roman"/>
          <w:w w:val="105"/>
          <w:sz w:val="43"/>
        </w:rPr>
        <w:t> разнообразных</w:t>
      </w:r>
      <w:r>
        <w:rPr>
          <w:rFonts w:ascii="Times New Roman" w:hAnsi="Times New Roman"/>
          <w:w w:val="105"/>
          <w:sz w:val="43"/>
        </w:rPr>
        <w:t> обстоятельств</w:t>
      </w:r>
      <w:r>
        <w:rPr>
          <w:rFonts w:ascii="Times New Roman" w:hAnsi="Times New Roman"/>
          <w:w w:val="105"/>
          <w:sz w:val="43"/>
        </w:rPr>
        <w:t> (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w w:val="105"/>
          <w:position w:val="-4"/>
          <w:sz w:val="43"/>
        </w:rPr>
        <w:t>л</w:t>
      </w:r>
      <w:r>
        <w:rPr>
          <w:rFonts w:ascii="Times New Roman" w:hAnsi="Times New Roman"/>
          <w:w w:val="105"/>
          <w:sz w:val="43"/>
        </w:rPr>
        <w:t>ительности,</w:t>
      </w:r>
      <w:r>
        <w:rPr>
          <w:rFonts w:ascii="Times New Roman" w:hAnsi="Times New Roman"/>
          <w:w w:val="105"/>
          <w:sz w:val="43"/>
        </w:rPr>
        <w:t> кратно- </w:t>
      </w:r>
      <w:r>
        <w:rPr>
          <w:rFonts w:ascii="Times New Roman" w:hAnsi="Times New Roman"/>
          <w:w w:val="105"/>
          <w:sz w:val="41"/>
        </w:rPr>
        <w:t>сти</w:t>
      </w:r>
      <w:r>
        <w:rPr>
          <w:rFonts w:ascii="Times New Roman" w:hAnsi="Times New Roman"/>
          <w:w w:val="105"/>
          <w:sz w:val="41"/>
        </w:rPr>
        <w:t> и т. п.) н/или</w:t>
      </w:r>
      <w:r>
        <w:rPr>
          <w:rFonts w:ascii="Times New Roman" w:hAnsi="Times New Roman"/>
          <w:w w:val="105"/>
          <w:sz w:val="41"/>
        </w:rPr>
        <w:t> экстралингвистнческой</w:t>
      </w:r>
      <w:r>
        <w:rPr>
          <w:rFonts w:ascii="Times New Roman" w:hAnsi="Times New Roman"/>
          <w:w w:val="105"/>
          <w:sz w:val="41"/>
        </w:rPr>
        <w:t> информации,</w:t>
      </w:r>
      <w:r>
        <w:rPr>
          <w:rFonts w:ascii="Times New Roman" w:hAnsi="Times New Roman"/>
          <w:w w:val="105"/>
          <w:sz w:val="41"/>
        </w:rPr>
        <w:t> наеоддщей</w:t>
      </w:r>
      <w:r>
        <w:rPr>
          <w:rFonts w:ascii="Times New Roman" w:hAnsi="Times New Roman"/>
          <w:w w:val="105"/>
          <w:sz w:val="41"/>
        </w:rPr>
        <w:t> ите- </w:t>
      </w:r>
      <w:r>
        <w:rPr>
          <w:rFonts w:ascii="Times New Roman" w:hAnsi="Times New Roman"/>
          <w:spacing w:val="-2"/>
          <w:w w:val="105"/>
          <w:sz w:val="41"/>
        </w:rPr>
        <w:t>ративность.</w:t>
      </w:r>
    </w:p>
    <w:p>
      <w:pPr>
        <w:spacing w:line="266" w:lineRule="auto" w:before="4"/>
        <w:ind w:left="159" w:right="121" w:firstLine="765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3"/>
        </w:rPr>
        <w:t>Если</w:t>
      </w:r>
      <w:r>
        <w:rPr>
          <w:rFonts w:ascii="Times New Roman" w:hAnsi="Times New Roman"/>
          <w:w w:val="105"/>
          <w:sz w:val="43"/>
        </w:rPr>
        <w:t> посмотреть</w:t>
      </w:r>
      <w:r>
        <w:rPr>
          <w:rFonts w:ascii="Times New Roman" w:hAnsi="Times New Roman"/>
          <w:w w:val="105"/>
          <w:sz w:val="43"/>
        </w:rPr>
        <w:t> с</w:t>
      </w:r>
      <w:r>
        <w:rPr>
          <w:rFonts w:ascii="Times New Roman" w:hAnsi="Times New Roman"/>
          <w:w w:val="105"/>
          <w:sz w:val="43"/>
        </w:rPr>
        <w:t> этой</w:t>
      </w:r>
      <w:r>
        <w:rPr>
          <w:rFonts w:ascii="Times New Roman" w:hAnsi="Times New Roman"/>
          <w:w w:val="105"/>
          <w:sz w:val="43"/>
        </w:rPr>
        <w:t> точки</w:t>
      </w:r>
      <w:r>
        <w:rPr>
          <w:rFonts w:ascii="Times New Roman" w:hAnsi="Times New Roman"/>
          <w:w w:val="105"/>
          <w:sz w:val="43"/>
        </w:rPr>
        <w:t> зрения</w:t>
      </w:r>
      <w:r>
        <w:rPr>
          <w:rFonts w:ascii="Times New Roman" w:hAnsi="Times New Roman"/>
          <w:w w:val="105"/>
          <w:sz w:val="43"/>
        </w:rPr>
        <w:t> на</w:t>
      </w:r>
      <w:r>
        <w:rPr>
          <w:rFonts w:ascii="Times New Roman" w:hAnsi="Times New Roman"/>
          <w:w w:val="105"/>
          <w:sz w:val="43"/>
        </w:rPr>
        <w:t> предикаты</w:t>
      </w:r>
      <w:r>
        <w:rPr>
          <w:rFonts w:ascii="Times New Roman" w:hAnsi="Times New Roman"/>
          <w:w w:val="105"/>
          <w:sz w:val="43"/>
        </w:rPr>
        <w:t> *кашлять’, ‘посещать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пвб’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*играть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сонату’,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немедленно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вьыснится,</w:t>
      </w:r>
      <w:r>
        <w:rPr>
          <w:rFonts w:ascii="Times New Roman" w:hAnsi="Times New Roman"/>
          <w:spacing w:val="-25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что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у</w:t>
      </w:r>
      <w:r>
        <w:rPr>
          <w:rFonts w:ascii="Times New Roman" w:hAnsi="Times New Roman"/>
          <w:spacing w:val="-2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перво- ю</w:t>
      </w:r>
      <w:r>
        <w:rPr>
          <w:rFonts w:ascii="Times New Roman" w:hAnsi="Times New Roman"/>
          <w:w w:val="105"/>
          <w:sz w:val="43"/>
        </w:rPr>
        <w:t> в нулевом</w:t>
      </w:r>
      <w:r>
        <w:rPr>
          <w:rFonts w:ascii="Times New Roman" w:hAnsi="Times New Roman"/>
          <w:w w:val="105"/>
          <w:sz w:val="43"/>
        </w:rPr>
        <w:t> контексте</w:t>
      </w:r>
      <w:r>
        <w:rPr>
          <w:rFonts w:ascii="Times New Roman" w:hAnsi="Times New Roman"/>
          <w:w w:val="105"/>
          <w:sz w:val="43"/>
        </w:rPr>
        <w:t> множественность представлена</w:t>
      </w:r>
      <w:r>
        <w:rPr>
          <w:rFonts w:ascii="Times New Roman" w:hAnsi="Times New Roman"/>
          <w:w w:val="105"/>
          <w:sz w:val="43"/>
        </w:rPr>
        <w:t> (по</w:t>
      </w:r>
      <w:r>
        <w:rPr>
          <w:rFonts w:ascii="Times New Roman" w:hAnsi="Times New Roman"/>
          <w:w w:val="105"/>
          <w:sz w:val="43"/>
        </w:rPr>
        <w:t> меньшей </w:t>
      </w:r>
      <w:r>
        <w:rPr>
          <w:rFonts w:ascii="Times New Roman" w:hAnsi="Times New Roman"/>
          <w:w w:val="105"/>
          <w:sz w:val="41"/>
        </w:rPr>
        <w:t>мере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как одна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из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возможностей}, а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у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двух</w:t>
      </w:r>
      <w:r>
        <w:rPr>
          <w:rFonts w:ascii="Times New Roman" w:hAnsi="Times New Roman"/>
          <w:spacing w:val="36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других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нет:</w:t>
      </w:r>
    </w:p>
    <w:p>
      <w:pPr>
        <w:pStyle w:val="ListParagraph"/>
        <w:numPr>
          <w:ilvl w:val="0"/>
          <w:numId w:val="9"/>
        </w:numPr>
        <w:tabs>
          <w:tab w:pos="1128" w:val="left" w:leader="none"/>
        </w:tabs>
        <w:spacing w:line="240" w:lineRule="auto" w:before="215" w:after="0"/>
        <w:ind w:left="1128" w:right="0" w:hanging="97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53"/>
          <w:sz w:val="43"/>
        </w:rPr>
        <w:t> </w:t>
      </w:r>
      <w:r>
        <w:rPr>
          <w:rFonts w:ascii="Times New Roman" w:hAnsi="Times New Roman"/>
          <w:sz w:val="43"/>
        </w:rPr>
        <w:t>John</w:t>
      </w:r>
      <w:r>
        <w:rPr>
          <w:rFonts w:ascii="Times New Roman" w:hAnsi="Times New Roman"/>
          <w:spacing w:val="8"/>
          <w:sz w:val="43"/>
        </w:rPr>
        <w:t> </w:t>
      </w:r>
      <w:r>
        <w:rPr>
          <w:rFonts w:ascii="Times New Roman" w:hAnsi="Times New Roman"/>
          <w:spacing w:val="-2"/>
          <w:sz w:val="43"/>
        </w:rPr>
        <w:t>coughed.</w:t>
      </w:r>
    </w:p>
    <w:p>
      <w:pPr>
        <w:pStyle w:val="BodyText"/>
        <w:spacing w:before="136"/>
        <w:rPr>
          <w:rFonts w:ascii="Times New Roman"/>
        </w:rPr>
      </w:pPr>
    </w:p>
    <w:p>
      <w:pPr>
        <w:pStyle w:val="BodyText"/>
        <w:ind w:left="1136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John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visited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4"/>
        </w:rPr>
        <w:t>pub.</w:t>
      </w:r>
    </w:p>
    <w:p>
      <w:pPr>
        <w:spacing w:before="38"/>
        <w:ind w:left="1634" w:right="0" w:firstLine="0"/>
        <w:jc w:val="left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i/>
          <w:sz w:val="39"/>
        </w:rPr>
        <w:t>Джон</w:t>
      </w:r>
      <w:r>
        <w:rPr>
          <w:rFonts w:ascii="Times New Roman" w:hAnsi="Times New Roman"/>
          <w:i/>
          <w:spacing w:val="71"/>
          <w:sz w:val="39"/>
        </w:rPr>
        <w:t> </w:t>
      </w:r>
      <w:r>
        <w:rPr>
          <w:rFonts w:ascii="Times New Roman" w:hAnsi="Times New Roman"/>
          <w:i/>
          <w:sz w:val="39"/>
        </w:rPr>
        <w:t>noceтim</w:t>
      </w:r>
      <w:r>
        <w:rPr>
          <w:rFonts w:ascii="Times New Roman" w:hAnsi="Times New Roman"/>
          <w:i/>
          <w:spacing w:val="59"/>
          <w:sz w:val="39"/>
        </w:rPr>
        <w:t> </w:t>
      </w:r>
      <w:r>
        <w:rPr>
          <w:rFonts w:ascii="Times New Roman" w:hAnsi="Times New Roman"/>
          <w:i/>
          <w:sz w:val="39"/>
        </w:rPr>
        <w:t>этот</w:t>
      </w:r>
      <w:r>
        <w:rPr>
          <w:rFonts w:ascii="Times New Roman" w:hAnsi="Times New Roman"/>
          <w:i/>
          <w:spacing w:val="62"/>
          <w:sz w:val="39"/>
        </w:rPr>
        <w:t> </w:t>
      </w:r>
      <w:r>
        <w:rPr>
          <w:rFonts w:ascii="Times New Roman" w:hAnsi="Times New Roman"/>
          <w:spacing w:val="-4"/>
          <w:sz w:val="39"/>
        </w:rPr>
        <w:t>гі</w:t>
      </w:r>
      <w:r>
        <w:rPr>
          <w:rFonts w:ascii="Times New Roman" w:hAnsi="Times New Roman"/>
          <w:i/>
          <w:spacing w:val="-4"/>
          <w:sz w:val="39"/>
        </w:rPr>
        <w:t>a6.</w:t>
      </w:r>
    </w:p>
    <w:p>
      <w:pPr>
        <w:tabs>
          <w:tab w:pos="1630" w:val="left" w:leader="none"/>
        </w:tabs>
        <w:spacing w:before="200"/>
        <w:ind w:left="1131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5"/>
          <w:w w:val="105"/>
          <w:sz w:val="37"/>
        </w:rPr>
        <w:t>с.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05"/>
          <w:sz w:val="37"/>
        </w:rPr>
        <w:t>SHe</w:t>
      </w:r>
      <w:r>
        <w:rPr>
          <w:rFonts w:ascii="Times New Roman" w:hAnsi="Times New Roman"/>
          <w:spacing w:val="23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played</w:t>
      </w:r>
      <w:r>
        <w:rPr>
          <w:rFonts w:ascii="Times New Roman" w:hAnsi="Times New Roman"/>
          <w:spacing w:val="24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the</w:t>
      </w:r>
      <w:r>
        <w:rPr>
          <w:rFonts w:ascii="Times New Roman" w:hAnsi="Times New Roman"/>
          <w:spacing w:val="25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sonatы</w:t>
      </w:r>
    </w:p>
    <w:p>
      <w:pPr>
        <w:pStyle w:val="BodyText"/>
        <w:spacing w:before="376"/>
        <w:rPr>
          <w:rFonts w:ascii="Times New Roman"/>
          <w:sz w:val="37"/>
        </w:rPr>
      </w:pPr>
    </w:p>
    <w:p>
      <w:pPr>
        <w:pStyle w:val="BodyText"/>
        <w:spacing w:line="254" w:lineRule="auto"/>
        <w:ind w:left="146" w:right="89" w:firstLine="732"/>
        <w:jc w:val="both"/>
      </w:pPr>
      <w:r>
        <w:rPr/>
        <w:t>Соответственно, за ‘кашлять’,</w:t>
      </w:r>
      <w:r>
        <w:rPr>
          <w:spacing w:val="40"/>
        </w:rPr>
        <w:t> </w:t>
      </w:r>
      <w:r>
        <w:rPr/>
        <w:t>но не за ‘посещать паб’ илн ‘иг- </w:t>
      </w:r>
      <w:r>
        <w:rPr>
          <w:spacing w:val="-10"/>
        </w:rPr>
        <w:t>рать</w:t>
      </w:r>
      <w:r>
        <w:rPr>
          <w:spacing w:val="-14"/>
        </w:rPr>
        <w:t> </w:t>
      </w:r>
      <w:r>
        <w:rPr>
          <w:spacing w:val="-10"/>
        </w:rPr>
        <w:t>сонату’</w:t>
      </w:r>
      <w:r>
        <w:rPr>
          <w:spacing w:val="-14"/>
        </w:rPr>
        <w:t> </w:t>
      </w:r>
      <w:r>
        <w:rPr>
          <w:spacing w:val="-10"/>
        </w:rPr>
        <w:t>следует</w:t>
      </w:r>
      <w:r>
        <w:rPr>
          <w:spacing w:val="-14"/>
        </w:rPr>
        <w:t> </w:t>
      </w:r>
      <w:r>
        <w:rPr>
          <w:spacing w:val="-10"/>
        </w:rPr>
        <w:t>признать</w:t>
      </w:r>
      <w:r>
        <w:rPr>
          <w:spacing w:val="-13"/>
        </w:rPr>
        <w:t> </w:t>
      </w:r>
      <w:r>
        <w:rPr>
          <w:spacing w:val="-10"/>
        </w:rPr>
        <w:t>значение</w:t>
      </w:r>
      <w:r>
        <w:rPr>
          <w:spacing w:val="-14"/>
        </w:rPr>
        <w:t> </w:t>
      </w:r>
      <w:r>
        <w:rPr>
          <w:spacing w:val="-10"/>
        </w:rPr>
        <w:t>мvльтипликAтивный</w:t>
      </w:r>
      <w:r>
        <w:rPr>
          <w:spacing w:val="-14"/>
        </w:rPr>
        <w:t> </w:t>
      </w:r>
      <w:r>
        <w:rPr>
          <w:spacing w:val="-10"/>
        </w:rPr>
        <w:t>ПРОЦЕСс. </w:t>
      </w:r>
      <w:r>
        <w:rPr>
          <w:w w:val="90"/>
          <w:sz w:val="48"/>
        </w:rPr>
        <w:t>По поводу</w:t>
      </w:r>
      <w:r>
        <w:rPr>
          <w:w w:val="90"/>
          <w:sz w:val="48"/>
        </w:rPr>
        <w:t> двух других</w:t>
      </w:r>
      <w:r>
        <w:rPr>
          <w:w w:val="90"/>
          <w:sz w:val="48"/>
        </w:rPr>
        <w:t> предикатов</w:t>
      </w:r>
      <w:r>
        <w:rPr>
          <w:w w:val="90"/>
          <w:sz w:val="48"/>
        </w:rPr>
        <w:t> естественно</w:t>
      </w:r>
      <w:r>
        <w:rPr>
          <w:w w:val="90"/>
          <w:sz w:val="48"/>
        </w:rPr>
        <w:t> предположить,</w:t>
      </w:r>
      <w:r>
        <w:rPr>
          <w:w w:val="90"/>
          <w:sz w:val="48"/>
        </w:rPr>
        <w:t> что </w:t>
      </w:r>
      <w:r>
        <w:rPr/>
        <w:t>они содержат в своем экстенсионале атомарные снтуации посеще- ния паба</w:t>
      </w:r>
      <w:r>
        <w:rPr>
          <w:spacing w:val="-17"/>
        </w:rPr>
        <w:t> </w:t>
      </w:r>
      <w:r>
        <w:rPr/>
        <w:t>и исполнения сонаты, однвко</w:t>
      </w:r>
      <w:r>
        <w:rPr>
          <w:spacing w:val="-1"/>
        </w:rPr>
        <w:t> </w:t>
      </w:r>
      <w:r>
        <w:rPr/>
        <w:t>под</w:t>
      </w:r>
      <w:r>
        <w:rPr>
          <w:spacing w:val="-9"/>
        </w:rPr>
        <w:t> </w:t>
      </w:r>
      <w:r>
        <w:rPr/>
        <w:t>влиянием лингвистичес- кого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экстралингвистнческого</w:t>
      </w:r>
      <w:r>
        <w:rPr>
          <w:spacing w:val="-24"/>
        </w:rPr>
        <w:t> </w:t>
      </w:r>
      <w:r>
        <w:rPr/>
        <w:t>контекста</w:t>
      </w:r>
      <w:r>
        <w:rPr>
          <w:spacing w:val="-23"/>
        </w:rPr>
        <w:t> </w:t>
      </w:r>
      <w:r>
        <w:rPr/>
        <w:t>допускают</w:t>
      </w:r>
      <w:r>
        <w:rPr>
          <w:spacing w:val="-24"/>
        </w:rPr>
        <w:t> </w:t>
      </w:r>
      <w:r>
        <w:rPr/>
        <w:t>семантическнй сдвиг и</w:t>
      </w:r>
      <w:r>
        <w:rPr>
          <w:spacing w:val="40"/>
        </w:rPr>
        <w:t> </w:t>
      </w:r>
      <w:r>
        <w:rPr/>
        <w:t>начинают суммы атомарных</w:t>
      </w:r>
      <w:r>
        <w:rPr>
          <w:spacing w:val="40"/>
        </w:rPr>
        <w:t> </w:t>
      </w:r>
      <w:r>
        <w:rPr/>
        <w:t>ситуаций</w:t>
      </w:r>
      <w:r>
        <w:rPr>
          <w:spacing w:val="40"/>
        </w:rPr>
        <w:t> </w:t>
      </w:r>
      <w:r>
        <w:rPr/>
        <w:t>из своего</w:t>
      </w:r>
      <w:r>
        <w:rPr>
          <w:spacing w:val="40"/>
        </w:rPr>
        <w:t> </w:t>
      </w:r>
      <w:r>
        <w:rPr/>
        <w:t>исходно- го</w:t>
      </w:r>
      <w:r>
        <w:rPr>
          <w:spacing w:val="80"/>
        </w:rPr>
        <w:t> </w:t>
      </w:r>
      <w:r>
        <w:rPr/>
        <w:t>экстенсионала</w:t>
      </w:r>
      <w:r>
        <w:rPr>
          <w:spacing w:val="80"/>
          <w:w w:val="150"/>
        </w:rPr>
        <w:t> </w:t>
      </w:r>
      <w:r>
        <w:rPr/>
        <w:t>(см.</w:t>
      </w:r>
      <w:r>
        <w:rPr>
          <w:spacing w:val="80"/>
        </w:rPr>
        <w:t> </w:t>
      </w:r>
      <w:r>
        <w:rPr/>
        <w:t>обсуждение</w:t>
      </w:r>
      <w:r>
        <w:rPr>
          <w:spacing w:val="80"/>
          <w:w w:val="150"/>
        </w:rPr>
        <w:t> </w:t>
      </w:r>
      <w:r>
        <w:rPr/>
        <w:t>гпагольной</w:t>
      </w:r>
      <w:r>
        <w:rPr>
          <w:spacing w:val="80"/>
          <w:w w:val="150"/>
        </w:rPr>
        <w:t> </w:t>
      </w:r>
      <w:r>
        <w:rPr/>
        <w:t>множественностн</w:t>
      </w:r>
      <w:r>
        <w:rPr>
          <w:spacing w:val="40"/>
        </w:rPr>
        <w:t> </w:t>
      </w:r>
      <w:r>
        <w:rPr/>
        <w:t>в (Landman</w:t>
      </w:r>
      <w:r>
        <w:rPr>
          <w:spacing w:val="40"/>
        </w:rPr>
        <w:t> </w:t>
      </w:r>
      <w:r>
        <w:rPr/>
        <w:t>2000)).</w:t>
      </w:r>
    </w:p>
    <w:p>
      <w:pPr>
        <w:pStyle w:val="BodyText"/>
        <w:spacing w:line="259" w:lineRule="auto" w:before="19"/>
        <w:ind w:left="168" w:right="122" w:firstLine="710"/>
        <w:jc w:val="both"/>
        <w:rPr>
          <w:rFonts w:ascii="Times New Roman" w:hAnsi="Times New Roman"/>
        </w:rPr>
      </w:pPr>
      <w:r>
        <w:rPr/>
        <w:t>Суммируя сказанное о мультипликативе, мы можем сформули- ровать</w:t>
      </w:r>
      <w:r>
        <w:rPr>
          <w:spacing w:val="80"/>
        </w:rPr>
        <w:t> </w:t>
      </w:r>
      <w:r>
        <w:rPr/>
        <w:t>правила</w:t>
      </w:r>
      <w:r>
        <w:rPr>
          <w:spacing w:val="80"/>
        </w:rPr>
        <w:t> </w:t>
      </w:r>
      <w:r>
        <w:rPr/>
        <w:t>приписывания</w:t>
      </w:r>
      <w:r>
        <w:rPr>
          <w:spacing w:val="80"/>
          <w:w w:val="150"/>
        </w:rPr>
        <w:t> </w:t>
      </w:r>
      <w:r>
        <w:rPr/>
        <w:t>этот</w:t>
      </w:r>
      <w:r>
        <w:rPr>
          <w:spacing w:val="80"/>
        </w:rPr>
        <w:t> </w:t>
      </w:r>
      <w:r>
        <w:rPr/>
        <w:t>значения</w:t>
      </w:r>
      <w:r>
        <w:rPr>
          <w:spacing w:val="80"/>
        </w:rPr>
        <w:t> </w:t>
      </w:r>
      <w:r>
        <w:rPr/>
        <w:t>так,</w:t>
      </w:r>
      <w:r>
        <w:rPr>
          <w:spacing w:val="80"/>
        </w:rPr>
        <w:t> </w:t>
      </w:r>
      <w:r>
        <w:rPr/>
        <w:t>как</w:t>
      </w:r>
      <w:r>
        <w:rPr>
          <w:spacing w:val="80"/>
        </w:rPr>
        <w:t> </w:t>
      </w:r>
      <w:r>
        <w:rPr/>
        <w:t>показано</w:t>
      </w:r>
      <w:r>
        <w:rPr>
          <w:spacing w:val="80"/>
          <w:w w:val="150"/>
        </w:rPr>
        <w:t> </w:t>
      </w:r>
      <w:r>
        <w:rPr>
          <w:rFonts w:ascii="Times New Roman" w:hAnsi="Times New Roman"/>
        </w:rPr>
        <w:t>в (70):</w:t>
      </w:r>
    </w:p>
    <w:p>
      <w:pPr>
        <w:pStyle w:val="ListParagraph"/>
        <w:numPr>
          <w:ilvl w:val="0"/>
          <w:numId w:val="9"/>
        </w:numPr>
        <w:tabs>
          <w:tab w:pos="1142" w:val="left" w:leader="none"/>
        </w:tabs>
        <w:spacing w:line="240" w:lineRule="auto" w:before="301" w:after="0"/>
        <w:ind w:left="1142" w:right="0" w:hanging="995"/>
        <w:jc w:val="both"/>
        <w:rPr>
          <w:rFonts w:ascii="Calibri" w:hAnsi="Calibri"/>
          <w:sz w:val="33"/>
        </w:rPr>
      </w:pPr>
      <w:r>
        <w:rPr>
          <w:rFonts w:ascii="Calibri" w:hAnsi="Calibri"/>
          <w:w w:val="105"/>
          <w:sz w:val="33"/>
        </w:rPr>
        <w:t>МУЛЬТИfЇЈЇИКАТИВПЫИ</w:t>
      </w:r>
      <w:r>
        <w:rPr>
          <w:rFonts w:ascii="Calibri" w:hAnsi="Calibri"/>
          <w:spacing w:val="8"/>
          <w:w w:val="105"/>
          <w:sz w:val="33"/>
        </w:rPr>
        <w:t> </w:t>
      </w:r>
      <w:r>
        <w:rPr>
          <w:rFonts w:ascii="Calibri" w:hAnsi="Calibri"/>
          <w:spacing w:val="-2"/>
          <w:w w:val="105"/>
          <w:sz w:val="33"/>
        </w:rPr>
        <w:t>fïPOQECC</w:t>
      </w:r>
    </w:p>
    <w:p>
      <w:pPr>
        <w:spacing w:line="466" w:lineRule="exact" w:before="50"/>
        <w:ind w:left="1129" w:right="0" w:firstLine="0"/>
        <w:jc w:val="left"/>
        <w:rPr>
          <w:rFonts w:ascii="Calibri" w:hAnsi="Calibri"/>
          <w:sz w:val="39"/>
        </w:rPr>
      </w:pPr>
      <w:r>
        <w:rPr>
          <w:rFonts w:ascii="Calibri" w:hAnsi="Calibri"/>
          <w:sz w:val="39"/>
        </w:rPr>
        <w:t>Знвчение</w:t>
      </w:r>
      <w:r>
        <w:rPr>
          <w:rFonts w:ascii="Calibri" w:hAnsi="Calibri"/>
          <w:spacing w:val="-3"/>
          <w:sz w:val="39"/>
        </w:rPr>
        <w:t> </w:t>
      </w:r>
      <w:r>
        <w:rPr>
          <w:rFonts w:ascii="Calibri" w:hAnsi="Calibri"/>
          <w:sz w:val="39"/>
        </w:rPr>
        <w:t>мvльтиплИКАТНВНЫЙ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ПiюuEcc</w:t>
      </w:r>
      <w:r>
        <w:rPr>
          <w:rFonts w:ascii="Calibri" w:hAnsi="Calibri"/>
          <w:spacing w:val="13"/>
          <w:sz w:val="39"/>
        </w:rPr>
        <w:t> </w:t>
      </w:r>
      <w:r>
        <w:rPr>
          <w:rFonts w:ascii="Calibri" w:hAnsi="Calibri"/>
          <w:sz w:val="39"/>
        </w:rPr>
        <w:t>прнпнсыввется</w:t>
      </w:r>
      <w:r>
        <w:rPr>
          <w:rFonts w:ascii="Calibri" w:hAnsi="Calibri"/>
          <w:spacing w:val="24"/>
          <w:sz w:val="39"/>
        </w:rPr>
        <w:t> </w:t>
      </w:r>
      <w:r>
        <w:rPr>
          <w:rFonts w:ascii="Calibri" w:hAnsi="Calibri"/>
          <w:spacing w:val="-2"/>
          <w:sz w:val="39"/>
        </w:rPr>
        <w:t>обьекту</w:t>
      </w:r>
    </w:p>
    <w:p>
      <w:pPr>
        <w:pStyle w:val="BodyText"/>
        <w:spacing w:line="515" w:lineRule="exact"/>
        <w:ind w:left="1139"/>
        <w:rPr>
          <w:rFonts w:ascii="Calibri" w:hAnsi="Calibri"/>
        </w:rPr>
      </w:pPr>
      <w:r>
        <w:rPr>
          <w:rFonts w:ascii="Calibri" w:hAnsi="Calibri"/>
          <w:spacing w:val="-4"/>
        </w:rPr>
        <w:t>слвссифнквцни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  <w:i/>
          <w:spacing w:val="-4"/>
        </w:rPr>
        <w:t>К,</w:t>
      </w:r>
      <w:r>
        <w:rPr>
          <w:rFonts w:ascii="Calibri" w:hAnsi="Calibri"/>
          <w:i/>
          <w:spacing w:val="22"/>
        </w:rPr>
        <w:t> </w:t>
      </w:r>
      <w:r>
        <w:rPr>
          <w:rFonts w:ascii="Calibri" w:hAnsi="Calibri"/>
          <w:spacing w:val="-4"/>
        </w:rPr>
        <w:t>если</w:t>
      </w:r>
    </w:p>
    <w:p>
      <w:pPr>
        <w:spacing w:line="488" w:lineRule="exact" w:before="5"/>
        <w:ind w:left="1367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в.</w:t>
      </w:r>
      <w:r>
        <w:rPr>
          <w:rFonts w:ascii="Calibri" w:hAnsi="Calibri"/>
          <w:spacing w:val="51"/>
          <w:sz w:val="41"/>
        </w:rPr>
        <w:t> </w:t>
      </w:r>
      <w:r>
        <w:rPr>
          <w:rFonts w:ascii="Calibri" w:hAnsi="Calibri"/>
          <w:sz w:val="41"/>
        </w:rPr>
        <w:t>К</w:t>
      </w:r>
      <w:r>
        <w:rPr>
          <w:rFonts w:ascii="Calibri" w:hAnsi="Calibri"/>
          <w:spacing w:val="38"/>
          <w:sz w:val="41"/>
        </w:rPr>
        <w:t> </w:t>
      </w:r>
      <w:r>
        <w:rPr>
          <w:rFonts w:ascii="Calibri" w:hAnsi="Calibri"/>
          <w:sz w:val="41"/>
        </w:rPr>
        <w:t>кумулятнвен</w:t>
      </w:r>
      <w:r>
        <w:rPr>
          <w:rFonts w:ascii="Calibri" w:hAnsi="Calibri"/>
          <w:spacing w:val="22"/>
          <w:sz w:val="41"/>
        </w:rPr>
        <w:t> </w:t>
      </w:r>
      <w:r>
        <w:rPr>
          <w:rFonts w:ascii="Calibri" w:hAnsi="Calibri"/>
          <w:sz w:val="41"/>
        </w:rPr>
        <w:t>н</w:t>
      </w:r>
      <w:r>
        <w:rPr>
          <w:rFonts w:ascii="Calibri" w:hAnsi="Calibri"/>
          <w:spacing w:val="-23"/>
          <w:sz w:val="41"/>
        </w:rPr>
        <w:t> </w:t>
      </w:r>
      <w:r>
        <w:rPr>
          <w:rFonts w:ascii="Calibri" w:hAnsi="Calibri"/>
          <w:sz w:val="41"/>
        </w:rPr>
        <w:t>подразделнм</w:t>
      </w:r>
      <w:r>
        <w:rPr>
          <w:rFonts w:ascii="Calibri" w:hAnsi="Calibri"/>
          <w:spacing w:val="26"/>
          <w:sz w:val="41"/>
        </w:rPr>
        <w:t> </w:t>
      </w:r>
      <w:r>
        <w:rPr>
          <w:rFonts w:ascii="Calibri" w:hAnsi="Calibri"/>
          <w:sz w:val="41"/>
        </w:rPr>
        <w:t>лишь</w:t>
      </w:r>
      <w:r>
        <w:rPr>
          <w:rFonts w:ascii="Calibri" w:hAnsi="Calibri"/>
          <w:spacing w:val="20"/>
          <w:sz w:val="41"/>
        </w:rPr>
        <w:t> </w:t>
      </w:r>
      <w:r>
        <w:rPr>
          <w:rFonts w:ascii="Calibri" w:hAnsi="Calibri"/>
          <w:sz w:val="41"/>
        </w:rPr>
        <w:t>до</w:t>
      </w:r>
      <w:r>
        <w:rPr>
          <w:rFonts w:ascii="Calibri" w:hAnsi="Calibri"/>
          <w:spacing w:val="-18"/>
          <w:sz w:val="41"/>
        </w:rPr>
        <w:t> </w:t>
      </w:r>
      <w:r>
        <w:rPr>
          <w:rFonts w:ascii="Calibri" w:hAnsi="Calibri"/>
          <w:sz w:val="41"/>
        </w:rPr>
        <w:t>уровня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z w:val="41"/>
        </w:rPr>
        <w:t>атомарных</w:t>
      </w:r>
      <w:r>
        <w:rPr>
          <w:rFonts w:ascii="Calibri" w:hAnsi="Calibri"/>
          <w:spacing w:val="23"/>
          <w:sz w:val="41"/>
        </w:rPr>
        <w:t> </w:t>
      </w:r>
      <w:r>
        <w:rPr>
          <w:rFonts w:ascii="Calibri" w:hAnsi="Calibri"/>
          <w:spacing w:val="-2"/>
          <w:sz w:val="41"/>
        </w:rPr>
        <w:t>частей</w:t>
      </w:r>
    </w:p>
    <w:p>
      <w:pPr>
        <w:pStyle w:val="BodyText"/>
        <w:spacing w:line="513" w:lineRule="exact"/>
        <w:ind w:left="1859"/>
        <w:rPr>
          <w:rFonts w:ascii="Calibri" w:hAnsi="Calibri"/>
        </w:rPr>
      </w:pPr>
      <w:r>
        <w:rPr>
          <w:rFonts w:ascii="Calibri" w:hAnsi="Calibri"/>
          <w:spacing w:val="-2"/>
        </w:rPr>
        <w:t>события</w:t>
      </w:r>
    </w:p>
    <w:p>
      <w:pPr>
        <w:spacing w:line="498" w:lineRule="exact" w:before="4"/>
        <w:ind w:left="1364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Ь.</w:t>
      </w:r>
      <w:r>
        <w:rPr>
          <w:rFonts w:ascii="Calibri" w:hAnsi="Calibri"/>
          <w:spacing w:val="75"/>
          <w:sz w:val="41"/>
        </w:rPr>
        <w:t> </w:t>
      </w:r>
      <w:r>
        <w:rPr>
          <w:rFonts w:ascii="Calibri" w:hAnsi="Calibri"/>
          <w:sz w:val="41"/>
        </w:rPr>
        <w:t>существует</w:t>
      </w:r>
      <w:r>
        <w:rPr>
          <w:rFonts w:ascii="Calibri" w:hAnsi="Calibri"/>
          <w:spacing w:val="54"/>
          <w:sz w:val="41"/>
        </w:rPr>
        <w:t> </w:t>
      </w:r>
      <w:r>
        <w:rPr>
          <w:rFonts w:ascii="Calibri" w:hAnsi="Calibri"/>
          <w:sz w:val="41"/>
        </w:rPr>
        <w:t>морфологически</w:t>
      </w:r>
      <w:r>
        <w:rPr>
          <w:rFonts w:ascii="Calibri" w:hAnsi="Calibri"/>
          <w:spacing w:val="-26"/>
          <w:sz w:val="41"/>
        </w:rPr>
        <w:t> </w:t>
      </w:r>
      <w:r>
        <w:rPr>
          <w:rFonts w:ascii="Calibri" w:hAnsi="Calibri"/>
          <w:sz w:val="41"/>
        </w:rPr>
        <w:t>связанный</w:t>
      </w:r>
      <w:r>
        <w:rPr>
          <w:rFonts w:ascii="Calibri" w:hAnsi="Calibri"/>
          <w:spacing w:val="33"/>
          <w:sz w:val="41"/>
        </w:rPr>
        <w:t> </w:t>
      </w:r>
      <w:r>
        <w:rPr>
          <w:rFonts w:ascii="Calibri" w:hAnsi="Calibri"/>
          <w:sz w:val="41"/>
        </w:rPr>
        <w:t>с</w:t>
      </w:r>
      <w:r>
        <w:rPr>
          <w:rFonts w:ascii="Calibri" w:hAnsi="Calibri"/>
          <w:spacing w:val="21"/>
          <w:sz w:val="41"/>
        </w:rPr>
        <w:t> </w:t>
      </w:r>
      <w:r>
        <w:rPr>
          <w:rFonts w:ascii="Calibri" w:hAnsi="Calibri"/>
          <w:sz w:val="41"/>
        </w:rPr>
        <w:t>К</w:t>
      </w:r>
      <w:r>
        <w:rPr>
          <w:rFonts w:ascii="Calibri" w:hAnsi="Calibri"/>
          <w:spacing w:val="36"/>
          <w:w w:val="150"/>
          <w:sz w:val="41"/>
        </w:rPr>
        <w:t> </w:t>
      </w:r>
      <w:r>
        <w:rPr>
          <w:rFonts w:ascii="Calibri" w:hAnsi="Calibri"/>
          <w:sz w:val="41"/>
        </w:rPr>
        <w:t>объект</w:t>
      </w:r>
      <w:r>
        <w:rPr>
          <w:rFonts w:ascii="Calibri" w:hAnsi="Calibri"/>
          <w:spacing w:val="22"/>
          <w:sz w:val="41"/>
        </w:rPr>
        <w:t> </w:t>
      </w:r>
      <w:r>
        <w:rPr>
          <w:rFonts w:ascii="Calibri" w:hAnsi="Calibri"/>
          <w:spacing w:val="-5"/>
          <w:sz w:val="41"/>
        </w:rPr>
        <w:t>К‘</w:t>
      </w:r>
    </w:p>
    <w:p>
      <w:pPr>
        <w:tabs>
          <w:tab w:pos="5040" w:val="left" w:leader="none"/>
        </w:tabs>
        <w:spacing w:line="498" w:lineRule="exact" w:before="0"/>
        <w:ind w:left="1851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(в</w:t>
      </w:r>
      <w:r>
        <w:rPr>
          <w:rFonts w:ascii="Calibri" w:hAnsi="Calibri"/>
          <w:spacing w:val="43"/>
          <w:sz w:val="41"/>
        </w:rPr>
        <w:t> </w:t>
      </w:r>
      <w:r>
        <w:rPr>
          <w:rFonts w:ascii="Calibri" w:hAnsi="Calibri"/>
          <w:spacing w:val="-2"/>
          <w:sz w:val="41"/>
        </w:rPr>
        <w:t>предельном</w:t>
      </w:r>
      <w:r>
        <w:rPr>
          <w:rFonts w:ascii="Calibri" w:hAnsi="Calibri"/>
          <w:sz w:val="41"/>
        </w:rPr>
        <w:tab/>
        <w:t>случае</w:t>
      </w:r>
      <w:r>
        <w:rPr>
          <w:rFonts w:ascii="Calibri" w:hAnsi="Calibri"/>
          <w:spacing w:val="21"/>
          <w:sz w:val="41"/>
        </w:rPr>
        <w:t> </w:t>
      </w:r>
      <w:r>
        <w:rPr>
          <w:rFonts w:ascii="Calibri" w:hAnsi="Calibri"/>
          <w:sz w:val="41"/>
        </w:rPr>
        <w:t>К</w:t>
      </w:r>
      <w:r>
        <w:rPr>
          <w:rFonts w:ascii="Calibri" w:hAnsi="Calibri"/>
          <w:spacing w:val="50"/>
          <w:w w:val="150"/>
          <w:sz w:val="41"/>
        </w:rPr>
        <w:t> </w:t>
      </w:r>
      <w:r>
        <w:rPr>
          <w:rFonts w:ascii="Calibri" w:hAnsi="Calibri"/>
          <w:sz w:val="41"/>
        </w:rPr>
        <w:t>=</w:t>
      </w:r>
      <w:r>
        <w:rPr>
          <w:rFonts w:ascii="Calibri" w:hAnsi="Calibri"/>
          <w:spacing w:val="64"/>
          <w:sz w:val="41"/>
        </w:rPr>
        <w:t> </w:t>
      </w:r>
      <w:r>
        <w:rPr>
          <w:rFonts w:ascii="Calibri" w:hAnsi="Calibri"/>
          <w:sz w:val="41"/>
        </w:rPr>
        <w:t>К’),</w:t>
      </w:r>
      <w:r>
        <w:rPr>
          <w:rFonts w:ascii="Calibri" w:hAnsi="Calibri"/>
          <w:spacing w:val="9"/>
          <w:sz w:val="41"/>
        </w:rPr>
        <w:t> </w:t>
      </w:r>
      <w:r>
        <w:rPr>
          <w:rFonts w:ascii="Calibri" w:hAnsi="Calibri"/>
          <w:sz w:val="41"/>
        </w:rPr>
        <w:t>обозначающиіі</w:t>
      </w:r>
      <w:r>
        <w:rPr>
          <w:rFonts w:ascii="Calibri" w:hAnsi="Calibri"/>
          <w:spacing w:val="36"/>
          <w:w w:val="150"/>
          <w:sz w:val="41"/>
        </w:rPr>
        <w:t> </w:t>
      </w:r>
      <w:r>
        <w:rPr>
          <w:rFonts w:ascii="Calibri" w:hAnsi="Calibri"/>
          <w:sz w:val="41"/>
        </w:rPr>
        <w:t>эти</w:t>
      </w:r>
      <w:r>
        <w:rPr>
          <w:rFonts w:ascii="Calibri" w:hAnsi="Calibri"/>
          <w:spacing w:val="-4"/>
          <w:sz w:val="41"/>
        </w:rPr>
        <w:t> </w:t>
      </w:r>
      <w:r>
        <w:rPr>
          <w:rFonts w:ascii="Calibri" w:hAnsi="Calibri"/>
          <w:spacing w:val="-2"/>
          <w:sz w:val="41"/>
        </w:rPr>
        <w:t>атомарные</w:t>
      </w:r>
    </w:p>
    <w:p>
      <w:pPr>
        <w:pStyle w:val="BodyText"/>
        <w:spacing w:before="4"/>
        <w:rPr>
          <w:rFonts w:ascii="Calibri"/>
          <w:sz w:val="41"/>
        </w:rPr>
      </w:pPr>
    </w:p>
    <w:p>
      <w:pPr>
        <w:spacing w:line="496" w:lineRule="exact" w:before="0"/>
        <w:ind w:left="1380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с.</w:t>
      </w:r>
      <w:r>
        <w:rPr>
          <w:rFonts w:ascii="Calibri" w:hAnsi="Calibri"/>
          <w:spacing w:val="66"/>
          <w:w w:val="150"/>
          <w:sz w:val="41"/>
        </w:rPr>
        <w:t> </w:t>
      </w:r>
      <w:r>
        <w:rPr>
          <w:rFonts w:ascii="Calibri" w:hAnsi="Calibri"/>
          <w:sz w:val="41"/>
        </w:rPr>
        <w:t>участннкн</w:t>
      </w:r>
      <w:r>
        <w:rPr>
          <w:rFonts w:ascii="Calibri" w:hAnsi="Calibri"/>
          <w:spacing w:val="38"/>
          <w:sz w:val="41"/>
        </w:rPr>
        <w:t> </w:t>
      </w:r>
      <w:r>
        <w:rPr>
          <w:rFonts w:ascii="Calibri" w:hAnsi="Calibri"/>
          <w:sz w:val="41"/>
        </w:rPr>
        <w:t>атомарных</w:t>
      </w:r>
      <w:r>
        <w:rPr>
          <w:rFonts w:ascii="Calibri" w:hAnsi="Calibri"/>
          <w:spacing w:val="48"/>
          <w:sz w:val="41"/>
        </w:rPr>
        <w:t> </w:t>
      </w:r>
      <w:r>
        <w:rPr>
          <w:rFonts w:ascii="Calibri" w:hAnsi="Calibri"/>
          <w:sz w:val="41"/>
        </w:rPr>
        <w:t>частей</w:t>
      </w:r>
      <w:r>
        <w:rPr>
          <w:rFonts w:ascii="Calibri" w:hAnsi="Calibri"/>
          <w:spacing w:val="27"/>
          <w:sz w:val="41"/>
        </w:rPr>
        <w:t> </w:t>
      </w:r>
      <w:r>
        <w:rPr>
          <w:rFonts w:ascii="Calibri" w:hAnsi="Calibri"/>
          <w:sz w:val="41"/>
        </w:rPr>
        <w:t>события</w:t>
      </w:r>
      <w:r>
        <w:rPr>
          <w:rFonts w:ascii="Calibri" w:hAnsi="Calibri"/>
          <w:spacing w:val="31"/>
          <w:sz w:val="41"/>
        </w:rPr>
        <w:t> </w:t>
      </w:r>
      <w:r>
        <w:rPr>
          <w:rFonts w:ascii="Calibri" w:hAnsi="Calibri"/>
          <w:spacing w:val="-2"/>
          <w:sz w:val="41"/>
        </w:rPr>
        <w:t>ндентичны</w:t>
      </w:r>
    </w:p>
    <w:p>
      <w:pPr>
        <w:pStyle w:val="BodyText"/>
        <w:spacing w:line="520" w:lineRule="exact"/>
        <w:ind w:left="1378"/>
        <w:rPr>
          <w:rFonts w:ascii="Calibri" w:hAnsi="Calibri"/>
        </w:rPr>
      </w:pPr>
      <w:r>
        <w:rPr>
          <w:rFonts w:ascii="Calibri" w:hAnsi="Calibri"/>
          <w:spacing w:val="-6"/>
        </w:rPr>
        <w:t>d.</w:t>
      </w:r>
      <w:r>
        <w:rPr>
          <w:rFonts w:ascii="Calibri" w:hAnsi="Calibri"/>
          <w:spacing w:val="19"/>
        </w:rPr>
        <w:t> </w:t>
      </w:r>
      <w:r>
        <w:rPr>
          <w:rFonts w:ascii="Calibri" w:hAnsi="Calibri"/>
          <w:spacing w:val="-6"/>
        </w:rPr>
        <w:t>множественность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6"/>
        </w:rPr>
        <w:t>атомарных</w:t>
      </w:r>
      <w:r>
        <w:rPr>
          <w:rFonts w:ascii="Calibri" w:hAnsi="Calibri"/>
          <w:spacing w:val="4"/>
        </w:rPr>
        <w:t> </w:t>
      </w:r>
      <w:r>
        <w:rPr>
          <w:rFonts w:ascii="Calibri" w:hAnsi="Calibri"/>
          <w:spacing w:val="-6"/>
        </w:rPr>
        <w:t>частей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  <w:spacing w:val="-6"/>
        </w:rPr>
        <w:t>фнксируется нулевом</w:t>
      </w:r>
    </w:p>
    <w:p>
      <w:pPr>
        <w:pStyle w:val="BodyText"/>
        <w:spacing w:after="0" w:line="520" w:lineRule="exact"/>
        <w:rPr>
          <w:rFonts w:ascii="Calibri" w:hAnsi="Calibri"/>
        </w:rPr>
        <w:sectPr>
          <w:pgSz w:w="15000" w:h="23010"/>
          <w:pgMar w:top="480" w:bottom="280" w:left="566" w:right="708"/>
        </w:sectPr>
      </w:pPr>
    </w:p>
    <w:p>
      <w:pPr>
        <w:pStyle w:val="Heading6"/>
        <w:numPr>
          <w:ilvl w:val="2"/>
          <w:numId w:val="1"/>
        </w:numPr>
        <w:tabs>
          <w:tab w:pos="4203" w:val="left" w:leader="none"/>
        </w:tabs>
        <w:spacing w:line="240" w:lineRule="auto" w:before="75" w:after="0"/>
        <w:ind w:left="4203" w:right="0" w:hanging="1066"/>
        <w:jc w:val="left"/>
        <w:rPr>
          <w:rFonts w:ascii="Cambria" w:hAnsi="Cambria"/>
        </w:rPr>
      </w:pPr>
      <w:r>
        <w:rPr>
          <w:rFonts w:ascii="Cambria" w:hAnsi="Cambria"/>
          <w:spacing w:val="-2"/>
          <w:w w:val="85"/>
        </w:rPr>
        <w:t>Другие</w:t>
      </w:r>
      <w:r>
        <w:rPr>
          <w:rFonts w:ascii="Cambria" w:hAnsi="Cambria"/>
          <w:spacing w:val="-10"/>
          <w:w w:val="85"/>
        </w:rPr>
        <w:t> </w:t>
      </w:r>
      <w:r>
        <w:rPr>
          <w:rFonts w:ascii="Cambria" w:hAnsi="Cambria"/>
          <w:spacing w:val="-2"/>
          <w:w w:val="85"/>
        </w:rPr>
        <w:t>акциоиальиые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  <w:spacing w:val="-2"/>
          <w:w w:val="85"/>
        </w:rPr>
        <w:t>зиачеиия?</w:t>
      </w:r>
    </w:p>
    <w:p>
      <w:pPr>
        <w:pStyle w:val="BodyText"/>
        <w:spacing w:line="259" w:lineRule="auto" w:before="380"/>
        <w:ind w:left="156" w:right="102" w:firstLine="751"/>
        <w:jc w:val="both"/>
      </w:pPr>
      <w:r>
        <w:rPr>
          <w:spacing w:val="-10"/>
        </w:rPr>
        <w:t>В</w:t>
      </w:r>
      <w:r>
        <w:rPr>
          <w:spacing w:val="-14"/>
        </w:rPr>
        <w:t> </w:t>
      </w:r>
      <w:r>
        <w:rPr>
          <w:spacing w:val="-10"/>
        </w:rPr>
        <w:t>связи</w:t>
      </w:r>
      <w:r>
        <w:rPr>
          <w:spacing w:val="-14"/>
        </w:rPr>
        <w:t> </w:t>
      </w:r>
      <w:r>
        <w:rPr>
          <w:spacing w:val="-10"/>
        </w:rPr>
        <w:t>с</w:t>
      </w:r>
      <w:r>
        <w:rPr>
          <w:spacing w:val="-14"/>
        </w:rPr>
        <w:t> </w:t>
      </w:r>
      <w:r>
        <w:rPr>
          <w:spacing w:val="-10"/>
        </w:rPr>
        <w:t>акциональными</w:t>
      </w:r>
      <w:r>
        <w:rPr>
          <w:spacing w:val="-13"/>
        </w:rPr>
        <w:t> </w:t>
      </w:r>
      <w:r>
        <w:rPr>
          <w:spacing w:val="-10"/>
        </w:rPr>
        <w:t>значениями,</w:t>
      </w:r>
      <w:r>
        <w:rPr>
          <w:spacing w:val="-14"/>
        </w:rPr>
        <w:t> </w:t>
      </w:r>
      <w:r>
        <w:rPr>
          <w:b/>
          <w:spacing w:val="-10"/>
        </w:rPr>
        <w:t>обсуждасмыми</w:t>
      </w:r>
      <w:r>
        <w:rPr>
          <w:b/>
          <w:spacing w:val="-14"/>
        </w:rPr>
        <w:t> </w:t>
      </w:r>
      <w:r>
        <w:rPr>
          <w:spacing w:val="-10"/>
        </w:rPr>
        <w:t>в</w:t>
      </w:r>
      <w:r>
        <w:rPr>
          <w:spacing w:val="-13"/>
        </w:rPr>
        <w:t> </w:t>
      </w:r>
      <w:r>
        <w:rPr>
          <w:spacing w:val="-10"/>
        </w:rPr>
        <w:t>предшест- </w:t>
      </w:r>
      <w:r>
        <w:rPr>
          <w:spacing w:val="-4"/>
        </w:rPr>
        <w:t>вующмх</w:t>
      </w:r>
      <w:r>
        <w:rPr>
          <w:spacing w:val="-20"/>
        </w:rPr>
        <w:t> </w:t>
      </w:r>
      <w:r>
        <w:rPr>
          <w:spacing w:val="-4"/>
        </w:rPr>
        <w:t>рыделах,</w:t>
      </w:r>
      <w:r>
        <w:rPr>
          <w:spacing w:val="-20"/>
        </w:rPr>
        <w:t> </w:t>
      </w:r>
      <w:r>
        <w:rPr>
          <w:spacing w:val="-4"/>
        </w:rPr>
        <w:t>возникает</w:t>
      </w:r>
      <w:r>
        <w:rPr>
          <w:spacing w:val="-20"/>
        </w:rPr>
        <w:t> </w:t>
      </w:r>
      <w:r>
        <w:rPr>
          <w:spacing w:val="-4"/>
        </w:rPr>
        <w:t>несколько</w:t>
      </w:r>
      <w:r>
        <w:rPr>
          <w:spacing w:val="-17"/>
        </w:rPr>
        <w:t> </w:t>
      </w:r>
      <w:r>
        <w:rPr>
          <w:spacing w:val="-4"/>
        </w:rPr>
        <w:t>вопросов.</w:t>
      </w:r>
      <w:r>
        <w:rPr>
          <w:spacing w:val="-15"/>
        </w:rPr>
        <w:t> </w:t>
      </w:r>
      <w:r>
        <w:rPr>
          <w:spacing w:val="-4"/>
        </w:rPr>
        <w:t>Почему</w:t>
      </w:r>
      <w:r>
        <w:rPr>
          <w:spacing w:val="-12"/>
        </w:rPr>
        <w:t> </w:t>
      </w:r>
      <w:r>
        <w:rPr>
          <w:b/>
          <w:spacing w:val="-4"/>
        </w:rPr>
        <w:t>акциональ- </w:t>
      </w:r>
      <w:r>
        <w:rPr>
          <w:spacing w:val="-2"/>
        </w:rPr>
        <w:t>ные</w:t>
      </w:r>
      <w:r>
        <w:rPr>
          <w:spacing w:val="-22"/>
        </w:rPr>
        <w:t> </w:t>
      </w:r>
      <w:r>
        <w:rPr>
          <w:spacing w:val="-2"/>
        </w:rPr>
        <w:t>значений</w:t>
      </w:r>
      <w:r>
        <w:rPr>
          <w:spacing w:val="-22"/>
        </w:rPr>
        <w:t> </w:t>
      </w:r>
      <w:r>
        <w:rPr>
          <w:spacing w:val="-2"/>
        </w:rPr>
        <w:t>именно</w:t>
      </w:r>
      <w:r>
        <w:rPr>
          <w:spacing w:val="-22"/>
        </w:rPr>
        <w:t> </w:t>
      </w:r>
      <w:r>
        <w:rPr>
          <w:spacing w:val="-2"/>
        </w:rPr>
        <w:t>столько?</w:t>
      </w:r>
      <w:r>
        <w:rPr>
          <w:spacing w:val="-21"/>
        </w:rPr>
        <w:t> </w:t>
      </w:r>
      <w:r>
        <w:rPr>
          <w:spacing w:val="-2"/>
        </w:rPr>
        <w:t>Является</w:t>
      </w:r>
      <w:r>
        <w:rPr>
          <w:spacing w:val="-10"/>
        </w:rPr>
        <w:t> </w:t>
      </w:r>
      <w:r>
        <w:rPr>
          <w:spacing w:val="-2"/>
        </w:rPr>
        <w:t>ли</w:t>
      </w:r>
      <w:r>
        <w:rPr>
          <w:spacing w:val="-21"/>
        </w:rPr>
        <w:t> </w:t>
      </w:r>
      <w:r>
        <w:rPr>
          <w:spacing w:val="-2"/>
        </w:rPr>
        <w:t>их</w:t>
      </w:r>
      <w:r>
        <w:rPr>
          <w:spacing w:val="-22"/>
        </w:rPr>
        <w:t> </w:t>
      </w:r>
      <w:r>
        <w:rPr>
          <w:spacing w:val="-2"/>
        </w:rPr>
        <w:t>инвентарь</w:t>
      </w:r>
      <w:r>
        <w:rPr>
          <w:spacing w:val="-17"/>
        </w:rPr>
        <w:t> </w:t>
      </w:r>
      <w:r>
        <w:rPr>
          <w:spacing w:val="-2"/>
        </w:rPr>
        <w:t>закрытым? </w:t>
      </w:r>
      <w:r>
        <w:rPr/>
        <w:t>Могут</w:t>
      </w:r>
      <w:r>
        <w:rPr>
          <w:spacing w:val="-15"/>
        </w:rPr>
        <w:t> </w:t>
      </w:r>
      <w:r>
        <w:rPr/>
        <w:t>ли к</w:t>
      </w:r>
      <w:r>
        <w:rPr>
          <w:spacing w:val="-5"/>
        </w:rPr>
        <w:t> </w:t>
      </w:r>
      <w:r>
        <w:rPr/>
        <w:t>нему добавляться новые</w:t>
      </w:r>
      <w:r>
        <w:rPr>
          <w:spacing w:val="-3"/>
        </w:rPr>
        <w:t> </w:t>
      </w:r>
      <w:r>
        <w:rPr/>
        <w:t>значения?</w:t>
      </w:r>
      <w:r>
        <w:rPr>
          <w:spacing w:val="-3"/>
        </w:rPr>
        <w:t> </w:t>
      </w:r>
      <w:r>
        <w:rPr/>
        <w:t>Отвст, принимаемый в</w:t>
      </w:r>
      <w:r>
        <w:rPr>
          <w:spacing w:val="-20"/>
        </w:rPr>
        <w:t> </w:t>
      </w:r>
      <w:r>
        <w:rPr/>
        <w:t>настоящем исследовалии, состоит в</w:t>
      </w:r>
      <w:r>
        <w:rPr>
          <w:spacing w:val="-23"/>
        </w:rPr>
        <w:t> </w:t>
      </w:r>
      <w:r>
        <w:rPr/>
        <w:t>том, что</w:t>
      </w:r>
      <w:r>
        <w:rPr>
          <w:spacing w:val="-7"/>
        </w:rPr>
        <w:t> </w:t>
      </w:r>
      <w:r>
        <w:rPr/>
        <w:t>этот</w:t>
      </w:r>
      <w:r>
        <w:rPr>
          <w:spacing w:val="-5"/>
        </w:rPr>
        <w:t> </w:t>
      </w:r>
      <w:r>
        <w:rPr/>
        <w:t>инвентарь не</w:t>
      </w:r>
      <w:r>
        <w:rPr>
          <w:spacing w:val="-1"/>
        </w:rPr>
        <w:t> </w:t>
      </w:r>
      <w:r>
        <w:rPr/>
        <w:t>яв- ляется ни минимальным, ни исчерпывающим. Он содержит акцно- </w:t>
      </w:r>
      <w:r>
        <w:rPr>
          <w:spacing w:val="-4"/>
        </w:rPr>
        <w:t>нальиые</w:t>
      </w:r>
      <w:r>
        <w:rPr>
          <w:spacing w:val="-20"/>
        </w:rPr>
        <w:t> </w:t>
      </w:r>
      <w:r>
        <w:rPr>
          <w:spacing w:val="-4"/>
        </w:rPr>
        <w:t>sнвчення,</w:t>
      </w:r>
      <w:r>
        <w:rPr>
          <w:spacing w:val="-20"/>
        </w:rPr>
        <w:t> </w:t>
      </w:r>
      <w:r>
        <w:rPr>
          <w:spacing w:val="-4"/>
        </w:rPr>
        <w:t>которые</w:t>
      </w:r>
      <w:r>
        <w:rPr>
          <w:spacing w:val="-20"/>
        </w:rPr>
        <w:t> </w:t>
      </w:r>
      <w:r>
        <w:rPr>
          <w:spacing w:val="-4"/>
        </w:rPr>
        <w:t>обнаружены</w:t>
      </w:r>
      <w:r>
        <w:rPr>
          <w:spacing w:val="-19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ходе</w:t>
      </w:r>
      <w:r>
        <w:rPr>
          <w:spacing w:val="-20"/>
        </w:rPr>
        <w:t> </w:t>
      </w:r>
      <w:r>
        <w:rPr>
          <w:spacing w:val="-4"/>
        </w:rPr>
        <w:t>уже</w:t>
      </w:r>
      <w:r>
        <w:rPr>
          <w:spacing w:val="-19"/>
        </w:rPr>
        <w:t> </w:t>
      </w:r>
      <w:r>
        <w:rPr>
          <w:spacing w:val="-4"/>
        </w:rPr>
        <w:t>проведенных</w:t>
      </w:r>
      <w:r>
        <w:rPr>
          <w:spacing w:val="2"/>
        </w:rPr>
        <w:t> </w:t>
      </w:r>
      <w:r>
        <w:rPr>
          <w:spacing w:val="-4"/>
        </w:rPr>
        <w:t>час- </w:t>
      </w:r>
      <w:r>
        <w:rPr/>
        <w:t>тно-языковых</w:t>
      </w:r>
      <w:r>
        <w:rPr>
          <w:spacing w:val="-24"/>
        </w:rPr>
        <w:t> </w:t>
      </w:r>
      <w:r>
        <w:rPr/>
        <w:t>исследований</w:t>
      </w:r>
      <w:r>
        <w:rPr>
          <w:spacing w:val="-24"/>
        </w:rPr>
        <w:t> </w:t>
      </w:r>
      <w:r>
        <w:rPr/>
        <w:t>акциональности.</w:t>
      </w:r>
      <w:r>
        <w:rPr>
          <w:spacing w:val="-24"/>
        </w:rPr>
        <w:t> </w:t>
      </w:r>
      <w:r>
        <w:rPr/>
        <w:t>Но,</w:t>
      </w:r>
      <w:r>
        <w:rPr>
          <w:spacing w:val="-23"/>
        </w:rPr>
        <w:t> </w:t>
      </w:r>
      <w:r>
        <w:rPr/>
        <w:t>как</w:t>
      </w:r>
      <w:r>
        <w:rPr>
          <w:spacing w:val="-24"/>
        </w:rPr>
        <w:t> </w:t>
      </w:r>
      <w:r>
        <w:rPr/>
        <w:t>было</w:t>
      </w:r>
      <w:r>
        <w:rPr>
          <w:spacing w:val="-24"/>
        </w:rPr>
        <w:t> </w:t>
      </w:r>
      <w:r>
        <w:rPr/>
        <w:t>замечено выше, мы не</w:t>
      </w:r>
      <w:r>
        <w:rPr>
          <w:spacing w:val="-8"/>
        </w:rPr>
        <w:t> </w:t>
      </w:r>
      <w:r>
        <w:rPr/>
        <w:t>считаем, что какая-либо акцнональная</w:t>
      </w:r>
      <w:r>
        <w:rPr>
          <w:spacing w:val="40"/>
        </w:rPr>
        <w:t> </w:t>
      </w:r>
      <w:r>
        <w:rPr/>
        <w:t>классификация может иметь статус логически универсальной, поэтому если после- дующие</w:t>
      </w:r>
      <w:r>
        <w:rPr>
          <w:spacing w:val="-18"/>
        </w:rPr>
        <w:t> </w:t>
      </w:r>
      <w:r>
        <w:rPr/>
        <w:t>исследования выявят</w:t>
      </w:r>
      <w:r>
        <w:rPr>
          <w:spacing w:val="-20"/>
        </w:rPr>
        <w:t> </w:t>
      </w:r>
      <w:r>
        <w:rPr/>
        <w:t>акциональные</w:t>
      </w:r>
      <w:r>
        <w:rPr>
          <w:spacing w:val="-9"/>
        </w:rPr>
        <w:t> </w:t>
      </w:r>
      <w:r>
        <w:rPr/>
        <w:t>значения,</w:t>
      </w:r>
      <w:r>
        <w:rPr>
          <w:spacing w:val="-19"/>
        </w:rPr>
        <w:t> </w:t>
      </w:r>
      <w:r>
        <w:rPr/>
        <w:t>не</w:t>
      </w:r>
      <w:r>
        <w:rPr>
          <w:spacing w:val="-18"/>
        </w:rPr>
        <w:t> </w:t>
      </w:r>
      <w:r>
        <w:rPr/>
        <w:t>учтенные до</w:t>
      </w:r>
      <w:r>
        <w:rPr>
          <w:spacing w:val="-23"/>
        </w:rPr>
        <w:t> </w:t>
      </w:r>
      <w:r>
        <w:rPr/>
        <w:t>сих пор,</w:t>
      </w:r>
      <w:r>
        <w:rPr>
          <w:spacing w:val="-8"/>
        </w:rPr>
        <w:t> </w:t>
      </w:r>
      <w:r>
        <w:rPr/>
        <w:t>эти значения</w:t>
      </w:r>
      <w:r>
        <w:rPr>
          <w:spacing w:val="12"/>
        </w:rPr>
        <w:t> </w:t>
      </w:r>
      <w:r>
        <w:rPr/>
        <w:t>будут включены</w:t>
      </w:r>
      <w:r>
        <w:rPr>
          <w:spacing w:val="25"/>
        </w:rPr>
        <w:t> </w:t>
      </w:r>
      <w:r>
        <w:rPr/>
        <w:t>в</w:t>
      </w:r>
      <w:r>
        <w:rPr>
          <w:spacing w:val="-24"/>
        </w:rPr>
        <w:t> </w:t>
      </w:r>
      <w:r>
        <w:rPr/>
        <w:t>список.</w:t>
      </w:r>
    </w:p>
    <w:p>
      <w:pPr>
        <w:spacing w:line="502" w:lineRule="exact" w:before="0"/>
        <w:ind w:left="892" w:right="0" w:firstLine="0"/>
        <w:jc w:val="both"/>
        <w:rPr>
          <w:sz w:val="46"/>
        </w:rPr>
      </w:pPr>
      <w:r>
        <w:rPr>
          <w:w w:val="90"/>
          <w:sz w:val="46"/>
        </w:rPr>
        <w:t>Следует,</w:t>
      </w:r>
      <w:r>
        <w:rPr>
          <w:spacing w:val="67"/>
          <w:w w:val="150"/>
          <w:sz w:val="46"/>
        </w:rPr>
        <w:t> </w:t>
      </w:r>
      <w:r>
        <w:rPr>
          <w:w w:val="90"/>
          <w:sz w:val="46"/>
        </w:rPr>
        <w:t>однако,</w:t>
      </w:r>
      <w:r>
        <w:rPr>
          <w:spacing w:val="19"/>
          <w:sz w:val="46"/>
        </w:rPr>
        <w:t>  </w:t>
      </w:r>
      <w:r>
        <w:rPr>
          <w:w w:val="90"/>
          <w:sz w:val="46"/>
        </w:rPr>
        <w:t>указать,</w:t>
      </w:r>
      <w:r>
        <w:rPr>
          <w:spacing w:val="22"/>
          <w:sz w:val="46"/>
        </w:rPr>
        <w:t>  </w:t>
      </w:r>
      <w:r>
        <w:rPr>
          <w:w w:val="90"/>
          <w:sz w:val="46"/>
        </w:rPr>
        <w:t>какие</w:t>
      </w:r>
      <w:r>
        <w:rPr>
          <w:spacing w:val="65"/>
          <w:w w:val="150"/>
          <w:sz w:val="46"/>
        </w:rPr>
        <w:t> </w:t>
      </w:r>
      <w:r>
        <w:rPr>
          <w:w w:val="90"/>
          <w:sz w:val="46"/>
        </w:rPr>
        <w:t>значения</w:t>
      </w:r>
      <w:r>
        <w:rPr>
          <w:spacing w:val="23"/>
          <w:sz w:val="46"/>
        </w:rPr>
        <w:t>  </w:t>
      </w:r>
      <w:r>
        <w:rPr>
          <w:w w:val="90"/>
          <w:sz w:val="46"/>
        </w:rPr>
        <w:t>никогда</w:t>
      </w:r>
      <w:r>
        <w:rPr>
          <w:spacing w:val="73"/>
          <w:w w:val="15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69"/>
          <w:w w:val="150"/>
          <w:sz w:val="46"/>
        </w:rPr>
        <w:t> </w:t>
      </w:r>
      <w:r>
        <w:rPr>
          <w:spacing w:val="-2"/>
          <w:w w:val="90"/>
          <w:sz w:val="46"/>
        </w:rPr>
        <w:t>попадут</w:t>
      </w:r>
    </w:p>
    <w:p>
      <w:pPr>
        <w:spacing w:line="242" w:lineRule="auto" w:before="1"/>
        <w:ind w:left="140" w:right="91" w:firstLine="34"/>
        <w:jc w:val="both"/>
        <w:rPr>
          <w:sz w:val="46"/>
        </w:rPr>
      </w:pP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межьязыювой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акциональный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инвентарь.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Поскольку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любому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акци- </w:t>
      </w:r>
      <w:r>
        <w:rPr>
          <w:w w:val="90"/>
          <w:sz w:val="46"/>
        </w:rPr>
        <w:t>ональному</w:t>
      </w:r>
      <w:r>
        <w:rPr>
          <w:w w:val="90"/>
          <w:sz w:val="46"/>
        </w:rPr>
        <w:t> значению соответствует</w:t>
      </w:r>
      <w:r>
        <w:rPr>
          <w:w w:val="90"/>
          <w:sz w:val="46"/>
        </w:rPr>
        <w:t> А-критерий,</w:t>
      </w:r>
      <w:r>
        <w:rPr>
          <w:w w:val="90"/>
          <w:sz w:val="46"/>
        </w:rPr>
        <w:t> в соответствии</w:t>
      </w:r>
      <w:r>
        <w:rPr>
          <w:w w:val="90"/>
          <w:sz w:val="46"/>
        </w:rPr>
        <w:t> с</w:t>
      </w:r>
      <w:r>
        <w:rPr>
          <w:w w:val="90"/>
          <w:sz w:val="46"/>
        </w:rPr>
        <w:t> ко- торым</w:t>
      </w:r>
      <w:r>
        <w:rPr>
          <w:w w:val="90"/>
          <w:sz w:val="46"/>
        </w:rPr>
        <w:t> множество обьектов разбивается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 классы, и классы 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разных </w:t>
      </w:r>
      <w:r>
        <w:rPr>
          <w:spacing w:val="-14"/>
          <w:sz w:val="46"/>
        </w:rPr>
        <w:t>языках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должны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быть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сравнимы,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следует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принимать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внимание </w:t>
      </w:r>
      <w:r>
        <w:rPr>
          <w:w w:val="90"/>
          <w:sz w:val="46"/>
        </w:rPr>
        <w:t>те акциональные значения,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коюрые несут ответственность за дистри- буцию частно-языіювых показателей,</w:t>
      </w:r>
      <w:r>
        <w:rPr>
          <w:sz w:val="46"/>
        </w:rPr>
        <w:t> </w:t>
      </w:r>
      <w:r>
        <w:rPr>
          <w:w w:val="90"/>
          <w:sz w:val="46"/>
        </w:rPr>
        <w:t>уникальную</w:t>
      </w:r>
      <w:r>
        <w:rPr>
          <w:w w:val="90"/>
          <w:sz w:val="46"/>
        </w:rPr>
        <w:t> длв данного языка или</w:t>
      </w:r>
      <w:r>
        <w:rPr>
          <w:sz w:val="46"/>
        </w:rPr>
        <w:t> </w:t>
      </w:r>
      <w:r>
        <w:rPr>
          <w:w w:val="90"/>
          <w:sz w:val="46"/>
        </w:rPr>
        <w:t>генетнчески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связанной</w:t>
      </w:r>
      <w:r>
        <w:rPr>
          <w:spacing w:val="39"/>
          <w:sz w:val="46"/>
        </w:rPr>
        <w:t> </w:t>
      </w:r>
      <w:r>
        <w:rPr>
          <w:w w:val="90"/>
          <w:sz w:val="46"/>
        </w:rPr>
        <w:t>группы</w:t>
      </w:r>
      <w:r>
        <w:rPr>
          <w:sz w:val="46"/>
        </w:rPr>
        <w:t> </w:t>
      </w:r>
      <w:r>
        <w:rPr>
          <w:w w:val="90"/>
          <w:sz w:val="46"/>
        </w:rPr>
        <w:t>языков.</w:t>
      </w:r>
    </w:p>
    <w:p>
      <w:pPr>
        <w:spacing w:line="242" w:lineRule="auto" w:before="0"/>
        <w:ind w:left="128" w:right="69" w:firstLine="778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качестве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примера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рассмотрим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русский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материал.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П.</w:t>
      </w:r>
      <w:r>
        <w:rPr>
          <w:spacing w:val="2"/>
          <w:sz w:val="46"/>
        </w:rPr>
        <w:t> </w:t>
      </w:r>
      <w:r>
        <w:rPr>
          <w:spacing w:val="-12"/>
          <w:sz w:val="46"/>
        </w:rPr>
        <w:t>Дурст-Ан- </w:t>
      </w:r>
      <w:r>
        <w:rPr>
          <w:w w:val="90"/>
          <w:sz w:val="46"/>
        </w:rPr>
        <w:t>дерсен (Durst-Andersen 1992;</w:t>
      </w:r>
      <w:r>
        <w:rPr>
          <w:sz w:val="46"/>
        </w:rPr>
        <w:t> </w:t>
      </w:r>
      <w:r>
        <w:rPr>
          <w:w w:val="90"/>
          <w:sz w:val="46"/>
        </w:rPr>
        <w:t>1994) различает два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z w:val="46"/>
        </w:rPr>
        <w:t> </w:t>
      </w:r>
      <w:r>
        <w:rPr>
          <w:w w:val="90"/>
          <w:sz w:val="46"/>
        </w:rPr>
        <w:t>клас- са в русском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языке — имплементации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(implementation) и достижения </w:t>
      </w:r>
      <w:r>
        <w:rPr>
          <w:spacing w:val="-10"/>
          <w:sz w:val="46"/>
        </w:rPr>
        <w:t>(anainment).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Эти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классы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выделяются,</w:t>
      </w:r>
      <w:r>
        <w:rPr>
          <w:sz w:val="46"/>
        </w:rPr>
        <w:t> </w:t>
      </w:r>
      <w:r>
        <w:rPr>
          <w:spacing w:val="-10"/>
          <w:sz w:val="46"/>
        </w:rPr>
        <w:t>если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прннять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рассмотрения </w:t>
      </w:r>
      <w:r>
        <w:rPr>
          <w:w w:val="90"/>
          <w:sz w:val="46"/>
        </w:rPr>
        <w:t>так называемую</w:t>
      </w:r>
      <w:r>
        <w:rPr>
          <w:w w:val="90"/>
          <w:sz w:val="46"/>
        </w:rPr>
        <w:t> общефактическую интерпретации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имперфективных </w:t>
      </w:r>
      <w:r>
        <w:rPr>
          <w:spacing w:val="-8"/>
          <w:sz w:val="46"/>
        </w:rPr>
        <w:t>гпаголов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прошедшем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времени.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этой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интерпретации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некоторые </w:t>
      </w:r>
      <w:r>
        <w:rPr>
          <w:sz w:val="46"/>
        </w:rPr>
        <w:t>гпаголы,</w:t>
      </w:r>
      <w:r>
        <w:rPr>
          <w:spacing w:val="-26"/>
          <w:sz w:val="46"/>
        </w:rPr>
        <w:t> </w:t>
      </w:r>
      <w:r>
        <w:rPr>
          <w:sz w:val="46"/>
        </w:rPr>
        <w:t>по</w:t>
      </w:r>
      <w:r>
        <w:rPr>
          <w:spacing w:val="-16"/>
          <w:sz w:val="46"/>
        </w:rPr>
        <w:t> </w:t>
      </w:r>
      <w:r>
        <w:rPr>
          <w:sz w:val="46"/>
        </w:rPr>
        <w:t>мнению П.</w:t>
      </w:r>
      <w:r>
        <w:rPr>
          <w:spacing w:val="29"/>
          <w:sz w:val="46"/>
        </w:rPr>
        <w:t> </w:t>
      </w:r>
      <w:r>
        <w:rPr>
          <w:sz w:val="46"/>
        </w:rPr>
        <w:t>Дурста-А</w:t>
      </w:r>
      <w:r>
        <w:rPr>
          <w:spacing w:val="-26"/>
          <w:sz w:val="46"/>
        </w:rPr>
        <w:t> </w:t>
      </w:r>
      <w:r>
        <w:rPr>
          <w:sz w:val="46"/>
        </w:rPr>
        <w:t>ндерсена, описывают ситуации, </w:t>
      </w:r>
      <w:r>
        <w:rPr>
          <w:spacing w:val="-6"/>
          <w:sz w:val="46"/>
        </w:rPr>
        <w:t>которые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достигаіот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щзультирующет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состояния,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как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например,</w:t>
      </w:r>
      <w:r>
        <w:rPr>
          <w:sz w:val="46"/>
        </w:rPr>
        <w:t> </w:t>
      </w:r>
      <w:r>
        <w:rPr>
          <w:spacing w:val="-6"/>
          <w:sz w:val="46"/>
        </w:rPr>
        <w:t>vв- </w:t>
      </w:r>
      <w:r>
        <w:rPr>
          <w:spacing w:val="-2"/>
          <w:sz w:val="46"/>
        </w:rPr>
        <w:t>тито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(7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i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а),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время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как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дру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гие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имеют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конативное</w:t>
      </w:r>
      <w:r>
        <w:rPr>
          <w:spacing w:val="16"/>
          <w:sz w:val="46"/>
        </w:rPr>
        <w:t> </w:t>
      </w:r>
      <w:r>
        <w:rPr>
          <w:spacing w:val="-2"/>
          <w:sz w:val="46"/>
        </w:rPr>
        <w:t>прочтение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уітзывают,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имела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место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безщэультатная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попытка,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уdеж- дать</w:t>
      </w:r>
      <w:r>
        <w:rPr>
          <w:i/>
          <w:spacing w:val="-5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4"/>
          <w:sz w:val="46"/>
        </w:rPr>
        <w:t>(71</w:t>
      </w:r>
      <w:r>
        <w:rPr>
          <w:spacing w:val="-37"/>
          <w:sz w:val="46"/>
        </w:rPr>
        <w:t> </w:t>
      </w:r>
      <w:r>
        <w:rPr>
          <w:spacing w:val="-4"/>
          <w:sz w:val="46"/>
        </w:rPr>
        <w:t>b):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</w:tabs>
        <w:spacing w:line="240" w:lineRule="auto" w:before="221" w:after="0"/>
        <w:ind w:left="1143" w:right="0" w:hanging="99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18"/>
          <w:sz w:val="43"/>
        </w:rPr>
        <w:t> </w:t>
      </w:r>
      <w:r>
        <w:rPr>
          <w:rFonts w:ascii="Times New Roman" w:hAnsi="Times New Roman"/>
          <w:sz w:val="43"/>
        </w:rPr>
        <w:t>Он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z w:val="43"/>
        </w:rPr>
        <w:t>читал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z w:val="43"/>
        </w:rPr>
        <w:t>эту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книгу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(Implementation)</w:t>
      </w:r>
    </w:p>
    <w:p>
      <w:pPr>
        <w:pStyle w:val="BodyText"/>
        <w:spacing w:before="136"/>
        <w:ind w:left="1166"/>
        <w:rPr>
          <w:rFonts w:ascii="Times New Roman" w:hAnsi="Times New Roman"/>
        </w:rPr>
      </w:pPr>
      <w:r>
        <w:rPr>
          <w:rFonts w:ascii="Times New Roman" w:hAnsi="Times New Roman"/>
          <w:spacing w:val="-6"/>
        </w:rPr>
        <w:t>Ь.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  <w:spacing w:val="-6"/>
        </w:rPr>
        <w:t>Он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6"/>
        </w:rPr>
        <w:t>убеждал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  <w:spacing w:val="-6"/>
        </w:rPr>
        <w:t>ее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6"/>
        </w:rPr>
        <w:t>вернутьсе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spacing w:val="-6"/>
        </w:rPr>
        <w:t>(Attainment)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spacing w:val="-6"/>
        </w:rPr>
        <w:t>(Durst-Andersen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6"/>
        </w:rPr>
        <w:t>1994: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spacing w:val="-6"/>
        </w:rPr>
        <w:t>107)</w:t>
      </w:r>
    </w:p>
    <w:p>
      <w:pPr>
        <w:pStyle w:val="BodyText"/>
        <w:spacing w:line="259" w:lineRule="auto" w:before="278"/>
        <w:ind w:left="151" w:right="67" w:firstLine="756"/>
        <w:jc w:val="both"/>
      </w:pPr>
      <w:r>
        <w:rPr/>
        <w:t>Еспи наблюдение</w:t>
      </w:r>
      <w:r>
        <w:rPr>
          <w:spacing w:val="40"/>
        </w:rPr>
        <w:t> </w:t>
      </w:r>
      <w:r>
        <w:rPr/>
        <w:t>П.</w:t>
      </w:r>
      <w:r>
        <w:rPr>
          <w:spacing w:val="40"/>
        </w:rPr>
        <w:t> </w:t>
      </w:r>
      <w:r>
        <w:rPr/>
        <w:t>Дурста-Андерсена верно и (7I</w:t>
      </w:r>
      <w:r>
        <w:rPr>
          <w:spacing w:val="-24"/>
        </w:rPr>
        <w:t> </w:t>
      </w:r>
      <w:r>
        <w:rPr/>
        <w:t>а) и (71</w:t>
      </w:r>
      <w:r>
        <w:rPr>
          <w:spacing w:val="-24"/>
        </w:rPr>
        <w:t> </w:t>
      </w:r>
      <w:r>
        <w:rPr/>
        <w:t>b) деїtствител</w:t>
      </w:r>
      <w:r>
        <w:rPr>
          <w:spacing w:val="-24"/>
        </w:rPr>
        <w:t> </w:t>
      </w:r>
      <w:r>
        <w:rPr/>
        <w:t>ьно</w:t>
      </w:r>
      <w:r>
        <w:rPr>
          <w:spacing w:val="-24"/>
        </w:rPr>
        <w:t> </w:t>
      </w:r>
      <w:r>
        <w:rPr/>
        <w:t>разлнчаются,</w:t>
      </w:r>
      <w:r>
        <w:rPr>
          <w:spacing w:val="-24"/>
        </w:rPr>
        <w:t> </w:t>
      </w:r>
      <w:r>
        <w:rPr/>
        <w:t>то</w:t>
      </w:r>
      <w:r>
        <w:rPr>
          <w:spacing w:val="-23"/>
        </w:rPr>
        <w:t> </w:t>
      </w:r>
      <w:r>
        <w:rPr/>
        <w:t>ни</w:t>
      </w:r>
      <w:r>
        <w:rPr>
          <w:spacing w:val="-24"/>
        </w:rPr>
        <w:t> </w:t>
      </w:r>
      <w:r>
        <w:rPr/>
        <w:t>при</w:t>
      </w:r>
      <w:r>
        <w:rPr>
          <w:spacing w:val="-24"/>
        </w:rPr>
        <w:t> </w:t>
      </w:r>
      <w:r>
        <w:rPr/>
        <w:t>какнх</w:t>
      </w:r>
      <w:r>
        <w:rPr>
          <w:spacing w:val="-18"/>
        </w:rPr>
        <w:t> </w:t>
      </w:r>
      <w:r>
        <w:rPr/>
        <w:t>рыумных</w:t>
      </w:r>
      <w:r>
        <w:rPr>
          <w:spacing w:val="-23"/>
        </w:rPr>
        <w:t> </w:t>
      </w:r>
      <w:r>
        <w:rPr>
          <w:b/>
        </w:rPr>
        <w:t>допущениях </w:t>
      </w:r>
      <w:r>
        <w:rPr/>
        <w:t>это разлнчие невозможно вывести ни из значения граммем «несо- вершенный</w:t>
      </w:r>
      <w:r>
        <w:rPr>
          <w:spacing w:val="77"/>
        </w:rPr>
        <w:t> </w:t>
      </w:r>
      <w:r>
        <w:rPr/>
        <w:t>вид</w:t>
      </w:r>
      <w:r>
        <w:rPr>
          <w:spacing w:val="34"/>
        </w:rPr>
        <w:t> </w:t>
      </w:r>
      <w:r>
        <w:rPr/>
        <w:t>+</w:t>
      </w:r>
      <w:r>
        <w:rPr>
          <w:spacing w:val="80"/>
        </w:rPr>
        <w:t> </w:t>
      </w:r>
      <w:r>
        <w:rPr/>
        <w:t>прошедшее</w:t>
      </w:r>
      <w:r>
        <w:rPr>
          <w:spacing w:val="80"/>
        </w:rPr>
        <w:t> </w:t>
      </w:r>
      <w:r>
        <w:rPr/>
        <w:t>время»,</w:t>
      </w:r>
      <w:r>
        <w:rPr>
          <w:spacing w:val="40"/>
        </w:rPr>
        <w:t> </w:t>
      </w:r>
      <w:r>
        <w:rPr/>
        <w:t>ни</w:t>
      </w:r>
      <w:r>
        <w:rPr>
          <w:spacing w:val="40"/>
        </w:rPr>
        <w:t> </w:t>
      </w:r>
      <w:r>
        <w:rPr/>
        <w:t>из других</w:t>
      </w:r>
      <w:r>
        <w:rPr>
          <w:spacing w:val="40"/>
        </w:rPr>
        <w:t> </w:t>
      </w:r>
      <w:r>
        <w:rPr/>
        <w:t>акциональные</w:t>
      </w:r>
    </w:p>
    <w:p>
      <w:pPr>
        <w:pStyle w:val="BodyText"/>
        <w:spacing w:after="0" w:line="259" w:lineRule="auto"/>
        <w:jc w:val="both"/>
        <w:sectPr>
          <w:pgSz w:w="15000" w:h="23010"/>
          <w:pgMar w:top="520" w:bottom="280" w:left="566" w:right="708"/>
        </w:sectPr>
      </w:pPr>
    </w:p>
    <w:p>
      <w:pPr>
        <w:tabs>
          <w:tab w:pos="3266" w:val="left" w:leader="none"/>
          <w:tab w:pos="4676" w:val="left" w:leader="none"/>
          <w:tab w:pos="6153" w:val="left" w:leader="none"/>
          <w:tab w:pos="11445" w:val="left" w:leader="none"/>
        </w:tabs>
        <w:spacing w:line="259" w:lineRule="auto" w:before="57"/>
        <w:ind w:left="146" w:right="106" w:firstLine="16"/>
        <w:jc w:val="left"/>
        <w:rPr>
          <w:sz w:val="43"/>
        </w:rPr>
      </w:pPr>
      <w:r>
        <w:rPr>
          <w:rFonts w:ascii="Times New Roman" w:hAnsi="Times New Roman"/>
          <w:spacing w:val="-2"/>
          <w:sz w:val="48"/>
        </w:rPr>
        <w:t>характеристик</w:t>
      </w:r>
      <w:r>
        <w:rPr>
          <w:rFonts w:ascii="Times New Roman" w:hAnsi="Times New Roman"/>
          <w:sz w:val="48"/>
        </w:rPr>
        <w:tab/>
        <w:t>глатлов</w:t>
      </w:r>
      <w:r>
        <w:rPr>
          <w:rFonts w:ascii="Times New Roman" w:hAnsi="Times New Roman"/>
          <w:spacing w:val="72"/>
          <w:sz w:val="48"/>
        </w:rPr>
        <w:t> </w:t>
      </w:r>
      <w:r>
        <w:rPr>
          <w:rFonts w:ascii="Times New Roman" w:hAnsi="Times New Roman"/>
          <w:i/>
          <w:sz w:val="48"/>
        </w:rPr>
        <w:t>читать</w:t>
      </w:r>
      <w:r>
        <w:rPr>
          <w:rFonts w:ascii="Times New Roman" w:hAnsi="Times New Roman"/>
          <w:i/>
          <w:spacing w:val="8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68"/>
          <w:sz w:val="48"/>
        </w:rPr>
        <w:t> </w:t>
      </w:r>
      <w:r>
        <w:rPr>
          <w:rFonts w:ascii="Times New Roman" w:hAnsi="Times New Roman"/>
          <w:i/>
          <w:sz w:val="48"/>
        </w:rPr>
        <w:t>убеждать,</w:t>
      </w:r>
      <w:r>
        <w:rPr>
          <w:rFonts w:ascii="Times New Roman" w:hAnsi="Times New Roman"/>
          <w:i/>
          <w:spacing w:val="79"/>
          <w:sz w:val="48"/>
        </w:rPr>
        <w:t> </w:t>
      </w:r>
      <w:r>
        <w:rPr>
          <w:rFonts w:ascii="Times New Roman" w:hAnsi="Times New Roman"/>
          <w:sz w:val="48"/>
        </w:rPr>
        <w:t>поскольку</w:t>
      </w:r>
      <w:r>
        <w:rPr>
          <w:rFonts w:ascii="Times New Roman" w:hAnsi="Times New Roman"/>
          <w:spacing w:val="76"/>
          <w:sz w:val="48"/>
        </w:rPr>
        <w:t> </w:t>
      </w:r>
      <w:r>
        <w:rPr>
          <w:rFonts w:ascii="Times New Roman" w:hAnsi="Times New Roman"/>
          <w:sz w:val="48"/>
        </w:rPr>
        <w:t>оба</w:t>
      </w:r>
      <w:r>
        <w:rPr>
          <w:rFonts w:ascii="Times New Roman" w:hAnsi="Times New Roman"/>
          <w:spacing w:val="64"/>
          <w:sz w:val="48"/>
        </w:rPr>
        <w:t> </w:t>
      </w:r>
      <w:r>
        <w:rPr>
          <w:rFonts w:ascii="Times New Roman" w:hAnsi="Times New Roman"/>
          <w:sz w:val="48"/>
        </w:rPr>
        <w:t>яв- </w:t>
      </w:r>
      <w:r>
        <w:rPr>
          <w:rFonts w:ascii="Times New Roman" w:hAnsi="Times New Roman"/>
          <w:sz w:val="43"/>
        </w:rPr>
        <w:t>ляются,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терминах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(Comrie</w:t>
        <w:tab/>
        <w:t>I97б),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динамическими,</w:t>
        <w:tab/>
      </w:r>
      <w:r>
        <w:rPr>
          <w:rFonts w:ascii="Times New Roman" w:hAnsi="Times New Roman"/>
          <w:spacing w:val="-2"/>
          <w:sz w:val="43"/>
        </w:rPr>
        <w:t>ративными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предельнымн.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Именно</w:t>
      </w:r>
      <w:r>
        <w:rPr>
          <w:rFonts w:ascii="Times New Roman" w:hAnsi="Times New Roman"/>
          <w:spacing w:val="1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поэтому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П.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Дурст-Андерсен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предлагает </w:t>
      </w:r>
      <w:r>
        <w:rPr>
          <w:rFonts w:ascii="Times New Roman" w:hAnsi="Times New Roman"/>
          <w:sz w:val="39"/>
        </w:rPr>
        <w:t>ввести</w:t>
      </w:r>
      <w:r>
        <w:rPr>
          <w:rFonts w:ascii="Times New Roman" w:hAnsi="Times New Roman"/>
          <w:spacing w:val="40"/>
          <w:sz w:val="39"/>
        </w:rPr>
        <w:t>  </w:t>
      </w:r>
      <w:r>
        <w:rPr>
          <w:rFonts w:ascii="Times New Roman" w:hAnsi="Times New Roman"/>
          <w:sz w:val="39"/>
        </w:rPr>
        <w:t>дополнительные</w:t>
      </w:r>
      <w:r>
        <w:rPr>
          <w:rFonts w:ascii="Times New Roman" w:hAnsi="Times New Roman"/>
          <w:spacing w:val="74"/>
          <w:w w:val="150"/>
          <w:sz w:val="39"/>
        </w:rPr>
        <w:t> </w:t>
      </w:r>
      <w:r>
        <w:rPr>
          <w:rFonts w:ascii="Times New Roman" w:hAnsi="Times New Roman"/>
          <w:sz w:val="39"/>
        </w:rPr>
        <w:t>акциональные</w:t>
      </w:r>
      <w:r>
        <w:rPr>
          <w:rFonts w:ascii="Times New Roman" w:hAnsi="Times New Roman"/>
          <w:spacing w:val="80"/>
          <w:sz w:val="39"/>
        </w:rPr>
        <w:t>  </w:t>
      </w:r>
      <w:r>
        <w:rPr>
          <w:rFonts w:ascii="Times New Roman" w:hAnsi="Times New Roman"/>
          <w:sz w:val="39"/>
        </w:rPr>
        <w:t>классы</w:t>
      </w:r>
      <w:r>
        <w:rPr>
          <w:rFonts w:ascii="Times New Roman" w:hAnsi="Times New Roman"/>
          <w:spacing w:val="71"/>
          <w:sz w:val="39"/>
        </w:rPr>
        <w:t>  </w:t>
      </w:r>
      <w:r>
        <w:rPr>
          <w:rFonts w:ascii="Times New Roman" w:hAnsi="Times New Roman"/>
          <w:sz w:val="39"/>
        </w:rPr>
        <w:t>и</w:t>
      </w:r>
      <w:r>
        <w:rPr>
          <w:rFonts w:ascii="Times New Roman" w:hAnsi="Times New Roman"/>
          <w:spacing w:val="23"/>
          <w:sz w:val="39"/>
        </w:rPr>
        <w:t> </w:t>
      </w:r>
      <w:r>
        <w:rPr>
          <w:rFonts w:ascii="Times New Roman" w:hAnsi="Times New Roman"/>
          <w:sz w:val="39"/>
        </w:rPr>
        <w:t>мплементациГі</w:t>
      </w:r>
      <w:r>
        <w:rPr>
          <w:rFonts w:ascii="Times New Roman" w:hAnsi="Times New Roman"/>
          <w:spacing w:val="71"/>
          <w:w w:val="150"/>
          <w:sz w:val="39"/>
        </w:rPr>
        <w:t>  </w:t>
      </w:r>
      <w:r>
        <w:rPr>
          <w:rFonts w:ascii="Times New Roman" w:hAnsi="Times New Roman"/>
          <w:sz w:val="39"/>
        </w:rPr>
        <w:t>н</w:t>
      </w:r>
      <w:r>
        <w:rPr>
          <w:rFonts w:ascii="Times New Roman" w:hAnsi="Times New Roman"/>
          <w:spacing w:val="40"/>
          <w:sz w:val="39"/>
        </w:rPr>
        <w:t>  </w:t>
      </w:r>
      <w:r>
        <w:rPr>
          <w:rFonts w:ascii="Times New Roman" w:hAnsi="Times New Roman"/>
          <w:sz w:val="39"/>
        </w:rPr>
        <w:t>до-</w:t>
      </w:r>
      <w:r>
        <w:rPr>
          <w:rFonts w:ascii="Times New Roman" w:hAnsi="Times New Roman"/>
          <w:spacing w:val="80"/>
          <w:w w:val="150"/>
          <w:sz w:val="39"/>
        </w:rPr>
        <w:t> </w:t>
      </w:r>
      <w:r>
        <w:rPr>
          <w:sz w:val="43"/>
        </w:rPr>
        <w:t>стижений.</w:t>
      </w:r>
      <w:r>
        <w:rPr>
          <w:spacing w:val="80"/>
          <w:sz w:val="43"/>
        </w:rPr>
        <w:t> </w:t>
      </w:r>
      <w:r>
        <w:rPr>
          <w:sz w:val="43"/>
        </w:rPr>
        <w:t>Поскольку</w:t>
        <w:tab/>
        <w:t>дpyroro</w:t>
      </w:r>
      <w:r>
        <w:rPr>
          <w:spacing w:val="40"/>
          <w:sz w:val="43"/>
        </w:rPr>
        <w:t> </w:t>
      </w:r>
      <w:r>
        <w:rPr>
          <w:sz w:val="43"/>
        </w:rPr>
        <w:t>способа</w:t>
      </w:r>
      <w:r>
        <w:rPr>
          <w:spacing w:val="40"/>
          <w:sz w:val="43"/>
        </w:rPr>
        <w:t> </w:t>
      </w:r>
      <w:r>
        <w:rPr>
          <w:sz w:val="43"/>
        </w:rPr>
        <w:t>предсказать</w:t>
      </w:r>
      <w:r>
        <w:rPr>
          <w:spacing w:val="80"/>
          <w:sz w:val="43"/>
        </w:rPr>
        <w:t> </w:t>
      </w:r>
      <w:r>
        <w:rPr>
          <w:sz w:val="43"/>
        </w:rPr>
        <w:t>семантические различия</w:t>
      </w:r>
      <w:r>
        <w:rPr>
          <w:spacing w:val="38"/>
          <w:sz w:val="43"/>
        </w:rPr>
        <w:t> </w:t>
      </w:r>
      <w:r>
        <w:rPr>
          <w:sz w:val="43"/>
        </w:rPr>
        <w:t>между</w:t>
      </w:r>
      <w:r>
        <w:rPr>
          <w:spacing w:val="28"/>
          <w:sz w:val="43"/>
        </w:rPr>
        <w:t> </w:t>
      </w:r>
      <w:r>
        <w:rPr>
          <w:sz w:val="43"/>
        </w:rPr>
        <w:t>(71</w:t>
      </w:r>
      <w:r>
        <w:rPr>
          <w:spacing w:val="-51"/>
          <w:sz w:val="43"/>
        </w:rPr>
        <w:t> </w:t>
      </w:r>
      <w:r>
        <w:rPr>
          <w:sz w:val="43"/>
        </w:rPr>
        <w:t>а)</w:t>
      </w:r>
      <w:r>
        <w:rPr>
          <w:spacing w:val="5"/>
          <w:sz w:val="43"/>
        </w:rPr>
        <w:t> </w:t>
      </w:r>
      <w:r>
        <w:rPr>
          <w:sz w:val="43"/>
        </w:rPr>
        <w:t>и</w:t>
      </w:r>
      <w:r>
        <w:rPr>
          <w:spacing w:val="14"/>
          <w:sz w:val="43"/>
        </w:rPr>
        <w:t> </w:t>
      </w:r>
      <w:r>
        <w:rPr>
          <w:sz w:val="43"/>
        </w:rPr>
        <w:t>(71</w:t>
      </w:r>
      <w:r>
        <w:rPr>
          <w:spacing w:val="-24"/>
          <w:sz w:val="43"/>
        </w:rPr>
        <w:t> </w:t>
      </w:r>
      <w:r>
        <w:rPr>
          <w:sz w:val="43"/>
        </w:rPr>
        <w:t>b)</w:t>
      </w:r>
      <w:r>
        <w:rPr>
          <w:spacing w:val="17"/>
          <w:sz w:val="43"/>
        </w:rPr>
        <w:t> </w:t>
      </w:r>
      <w:r>
        <w:rPr>
          <w:sz w:val="43"/>
        </w:rPr>
        <w:t>не</w:t>
      </w:r>
      <w:r>
        <w:rPr>
          <w:spacing w:val="28"/>
          <w:sz w:val="43"/>
        </w:rPr>
        <w:t> </w:t>
      </w:r>
      <w:r>
        <w:rPr>
          <w:sz w:val="43"/>
        </w:rPr>
        <w:t>намечается,</w:t>
      </w:r>
      <w:r>
        <w:rPr>
          <w:spacing w:val="40"/>
          <w:sz w:val="43"/>
        </w:rPr>
        <w:t> </w:t>
      </w:r>
      <w:r>
        <w:rPr>
          <w:sz w:val="43"/>
        </w:rPr>
        <w:t>это</w:t>
      </w:r>
      <w:r>
        <w:rPr>
          <w:spacing w:val="32"/>
          <w:sz w:val="43"/>
        </w:rPr>
        <w:t> </w:t>
      </w:r>
      <w:r>
        <w:rPr>
          <w:sz w:val="43"/>
        </w:rPr>
        <w:t>предложение</w:t>
      </w:r>
      <w:r>
        <w:rPr>
          <w:spacing w:val="64"/>
          <w:sz w:val="43"/>
        </w:rPr>
        <w:t> </w:t>
      </w:r>
      <w:r>
        <w:rPr>
          <w:sz w:val="43"/>
        </w:rPr>
        <w:t>вы- </w:t>
      </w:r>
      <w:r>
        <w:rPr>
          <w:spacing w:val="-4"/>
          <w:sz w:val="43"/>
        </w:rPr>
        <w:t>глядит</w:t>
      </w:r>
      <w:r>
        <w:rPr>
          <w:spacing w:val="-15"/>
          <w:sz w:val="43"/>
        </w:rPr>
        <w:t> </w:t>
      </w:r>
      <w:r>
        <w:rPr>
          <w:spacing w:val="-4"/>
          <w:sz w:val="43"/>
        </w:rPr>
        <w:t>мотивированным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17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таком</w:t>
      </w:r>
      <w:r>
        <w:rPr>
          <w:spacing w:val="10"/>
          <w:sz w:val="43"/>
        </w:rPr>
        <w:t> </w:t>
      </w:r>
      <w:r>
        <w:rPr>
          <w:spacing w:val="-4"/>
          <w:sz w:val="43"/>
        </w:rPr>
        <w:t>качестве</w:t>
      </w:r>
      <w:r>
        <w:rPr>
          <w:sz w:val="43"/>
        </w:rPr>
        <w:t> </w:t>
      </w:r>
      <w:r>
        <w:rPr>
          <w:spacing w:val="-4"/>
          <w:sz w:val="43"/>
        </w:rPr>
        <w:t>должно,</w:t>
      </w:r>
      <w:r>
        <w:rPr>
          <w:spacing w:val="8"/>
          <w:sz w:val="43"/>
        </w:rPr>
        <w:t> </w:t>
      </w:r>
      <w:r>
        <w:rPr>
          <w:spacing w:val="-4"/>
          <w:sz w:val="43"/>
        </w:rPr>
        <w:t>вероятно,</w:t>
      </w:r>
      <w:r>
        <w:rPr>
          <w:spacing w:val="7"/>
          <w:sz w:val="43"/>
        </w:rPr>
        <w:t> </w:t>
      </w:r>
      <w:r>
        <w:rPr>
          <w:spacing w:val="-4"/>
          <w:sz w:val="43"/>
        </w:rPr>
        <w:t>найти </w:t>
      </w:r>
      <w:r>
        <w:rPr>
          <w:sz w:val="43"/>
        </w:rPr>
        <w:t>место в</w:t>
      </w:r>
      <w:r>
        <w:rPr>
          <w:spacing w:val="-8"/>
          <w:sz w:val="43"/>
        </w:rPr>
        <w:t> </w:t>
      </w:r>
      <w:r>
        <w:rPr>
          <w:sz w:val="43"/>
        </w:rPr>
        <w:t>теории</w:t>
      </w:r>
      <w:r>
        <w:rPr>
          <w:spacing w:val="40"/>
          <w:sz w:val="43"/>
        </w:rPr>
        <w:t> </w:t>
      </w:r>
      <w:r>
        <w:rPr>
          <w:sz w:val="43"/>
        </w:rPr>
        <w:t>русского</w:t>
      </w:r>
      <w:r>
        <w:rPr>
          <w:spacing w:val="40"/>
          <w:sz w:val="43"/>
        </w:rPr>
        <w:t> </w:t>
      </w:r>
      <w:r>
        <w:rPr>
          <w:sz w:val="43"/>
        </w:rPr>
        <w:t>вида.</w:t>
      </w:r>
    </w:p>
    <w:p>
      <w:pPr>
        <w:pStyle w:val="BodyText"/>
        <w:spacing w:line="254" w:lineRule="auto" w:before="1"/>
        <w:ind w:left="146" w:right="110" w:firstLine="732"/>
        <w:jc w:val="both"/>
        <w:rPr>
          <w:sz w:val="48"/>
        </w:rPr>
      </w:pPr>
      <w:r>
        <w:rPr/>
        <w:t>Однако это различие, по всей видимости, не является типологи- чески релевантным. Формы прошедшет времени глаголов несовер- шенного</w:t>
      </w:r>
      <w:r>
        <w:rPr>
          <w:spacing w:val="-24"/>
        </w:rPr>
        <w:t> </w:t>
      </w:r>
      <w:r>
        <w:rPr/>
        <w:t>вида</w:t>
      </w:r>
      <w:r>
        <w:rPr>
          <w:spacing w:val="-24"/>
        </w:rPr>
        <w:t> </w:t>
      </w:r>
      <w:r>
        <w:rPr/>
        <w:t>обладаіот</w:t>
      </w:r>
      <w:r>
        <w:rPr>
          <w:spacing w:val="-24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существенными</w:t>
      </w:r>
      <w:r>
        <w:rPr>
          <w:spacing w:val="-24"/>
        </w:rPr>
        <w:t> </w:t>
      </w:r>
      <w:r>
        <w:rPr/>
        <w:t>свойствами</w:t>
      </w:r>
      <w:r>
        <w:rPr>
          <w:spacing w:val="-24"/>
        </w:rPr>
        <w:t> </w:t>
      </w:r>
      <w:r>
        <w:rPr/>
        <w:t>межь- языковот</w:t>
      </w:r>
      <w:r>
        <w:rPr>
          <w:spacing w:val="-23"/>
        </w:rPr>
        <w:t> </w:t>
      </w:r>
      <w:r>
        <w:rPr/>
        <w:t>катетриального</w:t>
      </w:r>
      <w:r>
        <w:rPr>
          <w:spacing w:val="-23"/>
        </w:rPr>
        <w:t> </w:t>
      </w:r>
      <w:r>
        <w:rPr/>
        <w:t>типа</w:t>
      </w:r>
      <w:r>
        <w:rPr>
          <w:spacing w:val="-20"/>
        </w:rPr>
        <w:t> </w:t>
      </w:r>
      <w:r>
        <w:rPr/>
        <w:t>iPFv</w:t>
      </w:r>
      <w:r>
        <w:rPr>
          <w:spacing w:val="-24"/>
        </w:rPr>
        <w:t> </w:t>
      </w:r>
      <w:r>
        <w:rPr/>
        <w:t>(Dahl</w:t>
      </w:r>
      <w:r>
        <w:rPr>
          <w:spacing w:val="21"/>
        </w:rPr>
        <w:t> </w:t>
      </w:r>
      <w:r>
        <w:rPr/>
        <w:t>1985):</w:t>
      </w:r>
      <w:r>
        <w:rPr>
          <w:spacing w:val="-15"/>
        </w:rPr>
        <w:t> </w:t>
      </w:r>
      <w:r>
        <w:rPr/>
        <w:t>они</w:t>
      </w:r>
      <w:r>
        <w:rPr>
          <w:spacing w:val="-4"/>
        </w:rPr>
        <w:t> </w:t>
      </w:r>
      <w:r>
        <w:rPr/>
        <w:t>имеіот прогрес- сивную и хабитуальную интерпретацин (см.</w:t>
      </w:r>
      <w:r>
        <w:rPr>
          <w:spacing w:val="-10"/>
        </w:rPr>
        <w:t> </w:t>
      </w:r>
      <w:r>
        <w:rPr/>
        <w:t>2.2.3,</w:t>
      </w:r>
      <w:r>
        <w:rPr>
          <w:spacing w:val="-8"/>
        </w:rPr>
        <w:t> </w:t>
      </w:r>
      <w:r>
        <w:rPr/>
        <w:t>а</w:t>
      </w:r>
      <w:r>
        <w:rPr>
          <w:spacing w:val="-15"/>
        </w:rPr>
        <w:t> </w:t>
      </w:r>
      <w:r>
        <w:rPr/>
        <w:t>также</w:t>
      </w:r>
      <w:r>
        <w:rPr>
          <w:spacing w:val="-20"/>
        </w:rPr>
        <w:t> </w:t>
      </w:r>
      <w:r>
        <w:rPr/>
        <w:t>(Шелякин </w:t>
      </w:r>
      <w:r>
        <w:rPr>
          <w:w w:val="85"/>
          <w:sz w:val="48"/>
        </w:rPr>
        <w:t>1978;</w:t>
      </w:r>
      <w:r>
        <w:rPr>
          <w:spacing w:val="80"/>
          <w:sz w:val="48"/>
        </w:rPr>
        <w:t> </w:t>
      </w:r>
      <w:r>
        <w:rPr>
          <w:w w:val="85"/>
          <w:sz w:val="48"/>
        </w:rPr>
        <w:t>Гловинская</w:t>
      </w:r>
      <w:r>
        <w:rPr>
          <w:spacing w:val="80"/>
          <w:w w:val="150"/>
          <w:sz w:val="48"/>
        </w:rPr>
        <w:t> </w:t>
      </w:r>
      <w:r>
        <w:rPr>
          <w:w w:val="85"/>
          <w:sz w:val="48"/>
        </w:rPr>
        <w:t>1982;</w:t>
      </w:r>
      <w:r>
        <w:rPr>
          <w:spacing w:val="80"/>
          <w:sz w:val="48"/>
        </w:rPr>
        <w:t> </w:t>
      </w:r>
      <w:r>
        <w:rPr>
          <w:w w:val="85"/>
          <w:sz w:val="48"/>
        </w:rPr>
        <w:t>2001;</w:t>
      </w:r>
      <w:r>
        <w:rPr>
          <w:spacing w:val="79"/>
          <w:sz w:val="48"/>
        </w:rPr>
        <w:t> </w:t>
      </w:r>
      <w:r>
        <w:rPr>
          <w:w w:val="85"/>
          <w:sz w:val="48"/>
        </w:rPr>
        <w:t>Падучева</w:t>
      </w:r>
      <w:r>
        <w:rPr>
          <w:spacing w:val="80"/>
          <w:sz w:val="48"/>
        </w:rPr>
        <w:t> </w:t>
      </w:r>
      <w:r>
        <w:rPr>
          <w:w w:val="85"/>
          <w:sz w:val="48"/>
        </w:rPr>
        <w:t>1991a;</w:t>
      </w:r>
      <w:r>
        <w:rPr>
          <w:spacing w:val="80"/>
          <w:sz w:val="48"/>
        </w:rPr>
        <w:t> </w:t>
      </w:r>
      <w:r>
        <w:rPr>
          <w:w w:val="85"/>
          <w:sz w:val="48"/>
        </w:rPr>
        <w:t>1996;</w:t>
      </w:r>
      <w:r>
        <w:rPr>
          <w:spacing w:val="80"/>
          <w:sz w:val="48"/>
        </w:rPr>
        <w:t> </w:t>
      </w:r>
      <w:r>
        <w:rPr>
          <w:w w:val="85"/>
          <w:sz w:val="48"/>
        </w:rPr>
        <w:t>Анштагт</w:t>
      </w:r>
      <w:r>
        <w:rPr>
          <w:spacing w:val="40"/>
          <w:sz w:val="48"/>
        </w:rPr>
        <w:t> </w:t>
      </w:r>
      <w:r>
        <w:rPr>
          <w:w w:val="85"/>
          <w:sz w:val="48"/>
        </w:rPr>
        <w:t>2004;</w:t>
      </w:r>
    </w:p>
    <w:p>
      <w:pPr>
        <w:pStyle w:val="BodyText"/>
        <w:spacing w:line="491" w:lineRule="exact"/>
        <w:ind w:left="173"/>
        <w:jc w:val="both"/>
      </w:pPr>
      <w:r>
        <w:rPr>
          <w:spacing w:val="-10"/>
        </w:rPr>
        <w:t>Бондарко</w:t>
      </w:r>
      <w:r>
        <w:rPr>
          <w:spacing w:val="-9"/>
        </w:rPr>
        <w:t> </w:t>
      </w:r>
      <w:r>
        <w:rPr>
          <w:spacing w:val="-10"/>
        </w:rPr>
        <w:t>2004;</w:t>
      </w:r>
      <w:r>
        <w:rPr>
          <w:spacing w:val="-14"/>
        </w:rPr>
        <w:t> </w:t>
      </w:r>
      <w:r>
        <w:rPr>
          <w:spacing w:val="-10"/>
        </w:rPr>
        <w:t>3влнзняк</w:t>
      </w:r>
      <w:r>
        <w:rPr>
          <w:spacing w:val="-2"/>
        </w:rPr>
        <w:t> </w:t>
      </w:r>
      <w:r>
        <w:rPr>
          <w:spacing w:val="-10"/>
        </w:rPr>
        <w:t>2006;</w:t>
      </w:r>
      <w:r>
        <w:rPr>
          <w:spacing w:val="5"/>
        </w:rPr>
        <w:t> </w:t>
      </w:r>
      <w:r>
        <w:rPr>
          <w:spacing w:val="-10"/>
        </w:rPr>
        <w:t>Шатуновский</w:t>
      </w:r>
      <w:r>
        <w:rPr>
          <w:spacing w:val="25"/>
        </w:rPr>
        <w:t> </w:t>
      </w:r>
      <w:r>
        <w:rPr>
          <w:spacing w:val="-10"/>
        </w:rPr>
        <w:t>2009).</w:t>
      </w:r>
    </w:p>
    <w:p>
      <w:pPr>
        <w:spacing w:line="264" w:lineRule="auto" w:before="36"/>
        <w:ind w:left="152" w:right="104" w:firstLine="725"/>
        <w:jc w:val="both"/>
        <w:rPr>
          <w:rFonts w:ascii="Times New Roman" w:hAnsi="Times New Roman"/>
          <w:sz w:val="41"/>
        </w:rPr>
      </w:pPr>
      <w:r>
        <w:rPr>
          <w:w w:val="105"/>
          <w:sz w:val="43"/>
        </w:rPr>
        <w:t>Однако</w:t>
      </w:r>
      <w:r>
        <w:rPr>
          <w:spacing w:val="-16"/>
          <w:w w:val="105"/>
          <w:sz w:val="43"/>
        </w:rPr>
        <w:t> </w:t>
      </w:r>
      <w:r>
        <w:rPr>
          <w:w w:val="105"/>
          <w:sz w:val="43"/>
        </w:rPr>
        <w:t>общефактическое</w:t>
      </w:r>
      <w:r>
        <w:rPr>
          <w:spacing w:val="-15"/>
          <w:w w:val="105"/>
          <w:sz w:val="43"/>
        </w:rPr>
        <w:t> </w:t>
      </w:r>
      <w:r>
        <w:rPr>
          <w:w w:val="105"/>
          <w:sz w:val="43"/>
        </w:rPr>
        <w:t>значение</w:t>
      </w:r>
      <w:r>
        <w:rPr>
          <w:spacing w:val="-8"/>
          <w:w w:val="105"/>
          <w:sz w:val="43"/>
        </w:rPr>
        <w:t> </w:t>
      </w:r>
      <w:r>
        <w:rPr>
          <w:w w:val="105"/>
          <w:sz w:val="43"/>
        </w:rPr>
        <w:t>этик</w:t>
      </w:r>
      <w:r>
        <w:rPr>
          <w:spacing w:val="-19"/>
          <w:w w:val="105"/>
          <w:sz w:val="43"/>
        </w:rPr>
        <w:t> </w:t>
      </w:r>
      <w:r>
        <w:rPr>
          <w:w w:val="105"/>
          <w:sz w:val="43"/>
        </w:rPr>
        <w:t>форм</w:t>
      </w:r>
      <w:r>
        <w:rPr>
          <w:spacing w:val="-13"/>
          <w:w w:val="105"/>
          <w:sz w:val="43"/>
        </w:rPr>
        <w:t> </w:t>
      </w:r>
      <w:r>
        <w:rPr>
          <w:w w:val="105"/>
          <w:sz w:val="43"/>
        </w:rPr>
        <w:t>—</w:t>
      </w:r>
      <w:r>
        <w:rPr>
          <w:w w:val="105"/>
          <w:sz w:val="43"/>
        </w:rPr>
        <w:t> частная</w:t>
      </w:r>
      <w:r>
        <w:rPr>
          <w:spacing w:val="-11"/>
          <w:w w:val="105"/>
          <w:sz w:val="43"/>
        </w:rPr>
        <w:t> </w:t>
      </w:r>
      <w:r>
        <w:rPr>
          <w:w w:val="105"/>
          <w:sz w:val="43"/>
        </w:rPr>
        <w:t>oco- </w:t>
      </w:r>
      <w:r>
        <w:rPr>
          <w:rFonts w:ascii="Calibri" w:hAnsi="Calibri"/>
          <w:w w:val="105"/>
          <w:sz w:val="43"/>
        </w:rPr>
        <w:t>бенность</w:t>
      </w:r>
      <w:r>
        <w:rPr>
          <w:rFonts w:ascii="Calibri" w:hAnsi="Calibri"/>
          <w:w w:val="105"/>
          <w:sz w:val="43"/>
        </w:rPr>
        <w:t> русском</w:t>
      </w:r>
      <w:r>
        <w:rPr>
          <w:rFonts w:ascii="Calibri" w:hAnsi="Calibri"/>
          <w:w w:val="105"/>
          <w:sz w:val="43"/>
        </w:rPr>
        <w:t> и</w:t>
      </w:r>
      <w:r>
        <w:rPr>
          <w:rFonts w:ascii="Calibri" w:hAnsi="Calibri"/>
          <w:w w:val="105"/>
          <w:sz w:val="43"/>
        </w:rPr>
        <w:t> другнх</w:t>
      </w:r>
      <w:r>
        <w:rPr>
          <w:rFonts w:ascii="Calibri" w:hAnsi="Calibri"/>
          <w:w w:val="105"/>
          <w:sz w:val="43"/>
        </w:rPr>
        <w:t> славянских</w:t>
      </w:r>
      <w:r>
        <w:rPr>
          <w:rFonts w:ascii="Calibri" w:hAnsi="Calibri"/>
          <w:w w:val="105"/>
          <w:sz w:val="43"/>
        </w:rPr>
        <w:t> языков,</w:t>
      </w:r>
      <w:r>
        <w:rPr>
          <w:rFonts w:ascii="Calibri" w:hAnsi="Calibri"/>
          <w:w w:val="105"/>
          <w:sz w:val="43"/>
        </w:rPr>
        <w:t> которая</w:t>
      </w:r>
      <w:r>
        <w:rPr>
          <w:rFonts w:ascii="Calibri" w:hAnsi="Calibri"/>
          <w:w w:val="105"/>
          <w:sz w:val="43"/>
        </w:rPr>
        <w:t> не</w:t>
      </w:r>
      <w:r>
        <w:rPr>
          <w:rFonts w:ascii="Calibri" w:hAnsi="Calibri"/>
          <w:w w:val="105"/>
          <w:sz w:val="43"/>
        </w:rPr>
        <w:t> вос- </w:t>
      </w:r>
      <w:r>
        <w:rPr>
          <w:rFonts w:ascii="Calibri" w:hAnsi="Calibri"/>
          <w:w w:val="105"/>
          <w:sz w:val="41"/>
        </w:rPr>
        <w:t>производится</w:t>
      </w:r>
      <w:r>
        <w:rPr>
          <w:rFonts w:ascii="Calibri" w:hAnsi="Calibri"/>
          <w:spacing w:val="80"/>
          <w:w w:val="150"/>
          <w:sz w:val="41"/>
        </w:rPr>
        <w:t>  </w:t>
      </w:r>
      <w:r>
        <w:rPr>
          <w:rFonts w:ascii="Calibri" w:hAnsi="Calibri"/>
          <w:w w:val="105"/>
          <w:sz w:val="41"/>
        </w:rPr>
        <w:t>имперфестивными</w:t>
      </w:r>
      <w:r>
        <w:rPr>
          <w:rFonts w:ascii="Calibri" w:hAnsi="Calibri"/>
          <w:spacing w:val="8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грамматическими</w:t>
      </w:r>
      <w:r>
        <w:rPr>
          <w:rFonts w:ascii="Calibri" w:hAnsi="Calibri"/>
          <w:spacing w:val="80"/>
          <w:w w:val="150"/>
          <w:sz w:val="41"/>
        </w:rPr>
        <w:t>  </w:t>
      </w:r>
      <w:r>
        <w:rPr>
          <w:rFonts w:ascii="Calibri" w:hAnsi="Calibri"/>
          <w:w w:val="105"/>
          <w:sz w:val="41"/>
        </w:rPr>
        <w:t>показатеяями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других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языквх.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Тем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самым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никакне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значения,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связалные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днс- </w:t>
      </w:r>
      <w:r>
        <w:rPr>
          <w:rFonts w:ascii="Times New Roman" w:hAnsi="Times New Roman"/>
          <w:w w:val="105"/>
          <w:sz w:val="41"/>
        </w:rPr>
        <w:t>трибу цней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русских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г:лаюлов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HCB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в общефактическнх употреблеии-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ях,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не</w:t>
      </w:r>
      <w:r>
        <w:rPr>
          <w:rFonts w:ascii="Times New Roman" w:hAnsi="Times New Roman"/>
          <w:spacing w:val="4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должны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в/іиять</w:t>
      </w:r>
      <w:r>
        <w:rPr>
          <w:rFonts w:ascii="Times New Roman" w:hAnsi="Times New Roman"/>
          <w:spacing w:val="79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иа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межъязыковые</w:t>
      </w:r>
      <w:r>
        <w:rPr>
          <w:rFonts w:ascii="Times New Roman" w:hAnsi="Times New Roman"/>
          <w:spacing w:val="75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обобщения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об</w:t>
      </w:r>
      <w:r>
        <w:rPr>
          <w:rFonts w:ascii="Times New Roman" w:hAnsi="Times New Roman"/>
          <w:spacing w:val="8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акиоиальных</w:t>
      </w:r>
    </w:p>
    <w:p>
      <w:pPr>
        <w:pStyle w:val="BodyText"/>
        <w:spacing w:before="9"/>
        <w:rPr>
          <w:rFonts w:ascii="Times New Roman"/>
          <w:sz w:val="13"/>
        </w:rPr>
      </w:pPr>
      <w:r>
        <w:rPr>
          <w:rFonts w:ascii="Times New Roman"/>
          <w:sz w:val="13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466725</wp:posOffset>
            </wp:positionH>
            <wp:positionV relativeFrom="paragraph">
              <wp:posOffset>116410</wp:posOffset>
            </wp:positionV>
            <wp:extent cx="1190625" cy="1524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1" w:lineRule="auto" w:before="140"/>
        <w:ind w:left="139" w:right="114" w:firstLine="746"/>
        <w:jc w:val="both"/>
        <w:rPr>
          <w:rFonts w:ascii="Arial" w:hAnsi="Arial"/>
          <w:sz w:val="41"/>
        </w:rPr>
      </w:pPr>
      <w:r>
        <w:rPr>
          <w:rFonts w:ascii="Arial" w:hAnsi="Arial"/>
          <w:sz w:val="41"/>
        </w:rPr>
        <w:t>Еще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один</w:t>
      </w:r>
      <w:r>
        <w:rPr>
          <w:rFonts w:ascii="Arial" w:hAnsi="Arial"/>
          <w:spacing w:val="-23"/>
          <w:sz w:val="41"/>
        </w:rPr>
        <w:t> </w:t>
      </w:r>
      <w:r>
        <w:rPr>
          <w:rFonts w:ascii="Arial" w:hAnsi="Arial"/>
          <w:sz w:val="41"/>
        </w:rPr>
        <w:t>пример</w:t>
      </w:r>
      <w:r>
        <w:rPr>
          <w:rFonts w:ascii="Arial" w:hAnsi="Arial"/>
          <w:spacing w:val="-20"/>
          <w:sz w:val="41"/>
        </w:rPr>
        <w:t> </w:t>
      </w:r>
      <w:r>
        <w:rPr>
          <w:rFonts w:ascii="Arial" w:hAnsi="Arial"/>
          <w:sz w:val="41"/>
        </w:rPr>
        <w:t>—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акциональное значенне</w:t>
      </w:r>
      <w:r>
        <w:rPr>
          <w:rFonts w:ascii="Arial" w:hAnsi="Arial"/>
          <w:spacing w:val="-22"/>
          <w:sz w:val="41"/>
        </w:rPr>
        <w:t> </w:t>
      </w:r>
      <w:r>
        <w:rPr>
          <w:rFonts w:ascii="Arial" w:hAnsi="Arial"/>
          <w:sz w:val="41"/>
        </w:rPr>
        <w:t>вхождъНиЕ</w:t>
      </w:r>
      <w:r>
        <w:rPr>
          <w:rFonts w:ascii="Arial" w:hAnsi="Arial"/>
          <w:spacing w:val="-21"/>
          <w:sz w:val="41"/>
        </w:rPr>
        <w:t> </w:t>
      </w:r>
      <w:r>
        <w:rPr>
          <w:rFonts w:ascii="Arial" w:hAnsi="Arial"/>
          <w:sz w:val="41"/>
        </w:rPr>
        <w:t>В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МаьтИ- </w:t>
      </w:r>
      <w:r>
        <w:rPr>
          <w:rFonts w:ascii="Arial" w:hAnsi="Arial"/>
          <w:sz w:val="39"/>
        </w:rPr>
        <w:t>ПЛИКАТИВНЫй ГtPOLtECC. В русском языке так ныыввемые таюлы на- </w:t>
      </w:r>
      <w:r>
        <w:rPr>
          <w:rFonts w:ascii="Arial" w:hAnsi="Arial"/>
          <w:sz w:val="43"/>
        </w:rPr>
        <w:t>чинательною</w:t>
      </w:r>
      <w:r>
        <w:rPr>
          <w:rFonts w:ascii="Arial" w:hAnsi="Arial"/>
          <w:spacing w:val="-5"/>
          <w:sz w:val="43"/>
        </w:rPr>
        <w:t> </w:t>
      </w:r>
      <w:r>
        <w:rPr>
          <w:rFonts w:ascii="Arial" w:hAnsi="Arial"/>
          <w:sz w:val="43"/>
        </w:rPr>
        <w:t>способа</w:t>
      </w:r>
      <w:r>
        <w:rPr>
          <w:rFonts w:ascii="Arial" w:hAnsi="Arial"/>
          <w:spacing w:val="-17"/>
          <w:sz w:val="43"/>
        </w:rPr>
        <w:t> </w:t>
      </w:r>
      <w:r>
        <w:rPr>
          <w:rFonts w:ascii="Arial" w:hAnsi="Arial"/>
          <w:sz w:val="43"/>
        </w:rPr>
        <w:t>деГіствня,</w:t>
      </w:r>
      <w:r>
        <w:rPr>
          <w:rFonts w:ascii="Arial" w:hAnsi="Arial"/>
          <w:spacing w:val="-14"/>
          <w:sz w:val="43"/>
        </w:rPr>
        <w:t> </w:t>
      </w:r>
      <w:r>
        <w:rPr>
          <w:rFonts w:ascii="Arial" w:hAnsi="Arial"/>
          <w:sz w:val="43"/>
        </w:rPr>
        <w:t>в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z w:val="43"/>
        </w:rPr>
        <w:t>частности,</w:t>
      </w:r>
      <w:r>
        <w:rPr>
          <w:rFonts w:ascii="Arial" w:hAnsi="Arial"/>
          <w:spacing w:val="-6"/>
          <w:sz w:val="43"/>
        </w:rPr>
        <w:t> </w:t>
      </w:r>
      <w:r>
        <w:rPr>
          <w:rFonts w:ascii="Arial" w:hAnsi="Arial"/>
          <w:sz w:val="43"/>
        </w:rPr>
        <w:t>глаюлы</w:t>
      </w:r>
      <w:r>
        <w:rPr>
          <w:rFonts w:ascii="Arial" w:hAnsi="Arial"/>
          <w:spacing w:val="-11"/>
          <w:sz w:val="43"/>
        </w:rPr>
        <w:t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-12"/>
          <w:sz w:val="43"/>
        </w:rPr>
        <w:t> </w:t>
      </w:r>
      <w:r>
        <w:rPr>
          <w:rFonts w:ascii="Arial" w:hAnsi="Arial"/>
          <w:sz w:val="43"/>
        </w:rPr>
        <w:t>приставкой </w:t>
      </w:r>
      <w:r>
        <w:rPr>
          <w:rFonts w:ascii="Arial" w:hAnsi="Arial"/>
          <w:spacing w:val="-8"/>
          <w:sz w:val="43"/>
        </w:rPr>
        <w:t>зо-,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в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большинстве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своем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характеризуются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акциональным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значением </w:t>
      </w:r>
      <w:r>
        <w:rPr>
          <w:rFonts w:ascii="Arial" w:hAnsi="Arial"/>
          <w:spacing w:val="-6"/>
          <w:sz w:val="43"/>
        </w:rPr>
        <w:t>вхождснис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в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піюиксс,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как,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напри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мер,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i/>
          <w:spacing w:val="-6"/>
          <w:sz w:val="43"/>
        </w:rPr>
        <w:t>забе‹апіь</w:t>
      </w:r>
      <w:r>
        <w:rPr>
          <w:rFonts w:ascii="Arial" w:hAnsi="Arial"/>
          <w:i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нпи</w:t>
      </w:r>
      <w:r>
        <w:rPr>
          <w:rFonts w:ascii="Arial" w:hAnsi="Arial"/>
          <w:spacing w:val="-23"/>
          <w:sz w:val="43"/>
        </w:rPr>
        <w:t> </w:t>
      </w:r>
      <w:r>
        <w:rPr>
          <w:rFonts w:ascii="Arial" w:hAnsi="Arial"/>
          <w:i/>
          <w:spacing w:val="-6"/>
          <w:sz w:val="43"/>
        </w:rPr>
        <w:t>закнпеть.</w:t>
      </w:r>
      <w:r>
        <w:rPr>
          <w:rFonts w:ascii="Arial" w:hAnsi="Arial"/>
          <w:i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Однако </w:t>
      </w:r>
      <w:r>
        <w:rPr>
          <w:rFonts w:ascii="Arial" w:hAnsi="Arial"/>
          <w:sz w:val="41"/>
        </w:rPr>
        <w:t>среди начинательных глаюлов существуют и тахие, которые описы- вают</w:t>
      </w:r>
      <w:r>
        <w:rPr>
          <w:rFonts w:ascii="Arial" w:hAnsi="Arial"/>
          <w:spacing w:val="67"/>
          <w:sz w:val="41"/>
        </w:rPr>
        <w:t> </w:t>
      </w:r>
      <w:r>
        <w:rPr>
          <w:rFonts w:ascii="Arial" w:hAnsi="Arial"/>
          <w:sz w:val="41"/>
        </w:rPr>
        <w:t>вхождение</w:t>
      </w:r>
      <w:r>
        <w:rPr>
          <w:rFonts w:ascii="Arial" w:hAnsi="Arial"/>
          <w:spacing w:val="79"/>
          <w:sz w:val="41"/>
        </w:rPr>
        <w:t> </w:t>
      </w:r>
      <w:r>
        <w:rPr>
          <w:rFonts w:ascii="Arial" w:hAnsi="Arial"/>
          <w:sz w:val="41"/>
        </w:rPr>
        <w:t>в</w:t>
      </w:r>
      <w:r>
        <w:rPr>
          <w:rFonts w:ascii="Arial" w:hAnsi="Arial"/>
          <w:spacing w:val="58"/>
          <w:sz w:val="41"/>
        </w:rPr>
        <w:t> </w:t>
      </w:r>
      <w:r>
        <w:rPr>
          <w:rFonts w:ascii="Arial" w:hAnsi="Arial"/>
          <w:sz w:val="41"/>
        </w:rPr>
        <w:t>мультнплнкативный</w:t>
      </w:r>
      <w:r>
        <w:rPr>
          <w:rFonts w:ascii="Arial" w:hAnsi="Arial"/>
          <w:spacing w:val="39"/>
          <w:sz w:val="41"/>
        </w:rPr>
        <w:t> </w:t>
      </w:r>
      <w:r>
        <w:rPr>
          <w:rFonts w:ascii="Arial" w:hAnsi="Arial"/>
          <w:sz w:val="41"/>
        </w:rPr>
        <w:t>процесс,</w:t>
      </w:r>
      <w:r>
        <w:rPr>
          <w:rFonts w:ascii="Arial" w:hAnsi="Arial"/>
          <w:spacing w:val="61"/>
          <w:sz w:val="41"/>
        </w:rPr>
        <w:t> </w:t>
      </w:r>
      <w:r>
        <w:rPr>
          <w:rFonts w:ascii="Arial" w:hAnsi="Arial"/>
          <w:sz w:val="41"/>
        </w:rPr>
        <w:t>каіс,</w:t>
      </w:r>
      <w:r>
        <w:rPr>
          <w:rFonts w:ascii="Arial" w:hAnsi="Arial"/>
          <w:spacing w:val="55"/>
          <w:sz w:val="41"/>
        </w:rPr>
        <w:t> </w:t>
      </w:r>
      <w:r>
        <w:rPr>
          <w:rFonts w:ascii="Arial" w:hAnsi="Arial"/>
          <w:sz w:val="41"/>
        </w:rPr>
        <w:t>налрнмер,</w:t>
      </w:r>
      <w:r>
        <w:rPr>
          <w:rFonts w:ascii="Arial" w:hAnsi="Arial"/>
          <w:spacing w:val="70"/>
          <w:sz w:val="41"/>
        </w:rPr>
        <w:t> </w:t>
      </w:r>
      <w:r>
        <w:rPr>
          <w:rFonts w:ascii="Arial" w:hAnsi="Arial"/>
          <w:spacing w:val="-5"/>
          <w:sz w:val="41"/>
        </w:rPr>
        <w:t>зо-</w:t>
      </w:r>
    </w:p>
    <w:p>
      <w:pPr>
        <w:pStyle w:val="Heading6"/>
        <w:spacing w:line="522" w:lineRule="exact"/>
        <w:ind w:left="154"/>
        <w:jc w:val="both"/>
      </w:pPr>
      <w:r>
        <w:rPr>
          <w:i/>
          <w:w w:val="90"/>
        </w:rPr>
        <w:t>дрожать.</w:t>
      </w:r>
      <w:r>
        <w:rPr>
          <w:i/>
          <w:spacing w:val="75"/>
        </w:rPr>
        <w:t> </w:t>
      </w:r>
      <w:r>
        <w:rPr>
          <w:w w:val="90"/>
        </w:rPr>
        <w:t>Введения</w:t>
      </w:r>
      <w:r>
        <w:rPr>
          <w:spacing w:val="26"/>
          <w:w w:val="150"/>
        </w:rPr>
        <w:t> </w:t>
      </w:r>
      <w:r>
        <w:rPr>
          <w:w w:val="90"/>
        </w:rPr>
        <w:t>такого</w:t>
      </w:r>
      <w:r>
        <w:rPr>
          <w:spacing w:val="63"/>
        </w:rPr>
        <w:t> </w:t>
      </w:r>
      <w:r>
        <w:rPr>
          <w:w w:val="90"/>
        </w:rPr>
        <w:t>акционального</w:t>
      </w:r>
      <w:r>
        <w:rPr>
          <w:spacing w:val="38"/>
          <w:w w:val="150"/>
        </w:rPr>
        <w:t> </w:t>
      </w:r>
      <w:r>
        <w:rPr>
          <w:w w:val="90"/>
        </w:rPr>
        <w:t>значения,</w:t>
      </w:r>
      <w:r>
        <w:rPr>
          <w:spacing w:val="18"/>
          <w:w w:val="150"/>
        </w:rPr>
        <w:t> </w:t>
      </w:r>
      <w:r>
        <w:rPr>
          <w:spacing w:val="-2"/>
          <w:w w:val="90"/>
        </w:rPr>
        <w:t>соответствен-</w:t>
      </w:r>
    </w:p>
    <w:p>
      <w:pPr>
        <w:pStyle w:val="BodyText"/>
        <w:spacing w:line="268" w:lineRule="auto" w:before="31"/>
        <w:ind w:left="152" w:right="105" w:firstLine="3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но, вполне оправданно для pyccкoro языка. А. Б. Шлуинский (2005; 2006b)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отмечает,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 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же самое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наблюдается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некоторых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тюркских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sz w:val="39"/>
        </w:rPr>
        <w:t>язы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ках.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Придать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значению</w:t>
      </w:r>
      <w:r>
        <w:rPr>
          <w:rFonts w:ascii="Times New Roman" w:hAnsi="Times New Roman"/>
          <w:spacing w:val="-11"/>
          <w:sz w:val="39"/>
        </w:rPr>
        <w:t> </w:t>
      </w:r>
      <w:r>
        <w:rPr>
          <w:rFonts w:ascii="Times New Roman" w:hAnsi="Times New Roman"/>
          <w:sz w:val="39"/>
        </w:rPr>
        <w:t>вхпДЕНИЕ В</w:t>
      </w:r>
      <w:r>
        <w:rPr>
          <w:rFonts w:ascii="Times New Roman" w:hAnsi="Times New Roman"/>
          <w:spacing w:val="-3"/>
          <w:sz w:val="39"/>
        </w:rPr>
        <w:t> </w:t>
      </w:r>
      <w:r>
        <w:rPr>
          <w:rFonts w:ascii="Times New Roman" w:hAnsi="Times New Roman"/>
          <w:sz w:val="39"/>
        </w:rPr>
        <w:t>МУЈІЬТИРfїИКАТИВНЫЙ</w:t>
      </w:r>
      <w:r>
        <w:rPr>
          <w:rFonts w:ascii="Times New Roman" w:hAnsi="Times New Roman"/>
          <w:spacing w:val="-9"/>
          <w:sz w:val="39"/>
        </w:rPr>
        <w:t> </w:t>
      </w:r>
      <w:r>
        <w:rPr>
          <w:rFonts w:ascii="Times New Roman" w:hAnsi="Times New Roman"/>
          <w:sz w:val="39"/>
        </w:rPr>
        <w:t>fIPOЦECC </w:t>
      </w:r>
      <w:r>
        <w:rPr>
          <w:rFonts w:ascii="Times New Roman" w:hAnsi="Times New Roman"/>
        </w:rPr>
        <w:t>статус универсального </w:t>
      </w:r>
      <w:r>
        <w:rPr>
          <w:rFonts w:ascii="Times New Roman" w:hAnsi="Times New Roman"/>
          <w:i/>
        </w:rPr>
        <w:t>бь</w:t>
      </w:r>
      <w:r>
        <w:rPr>
          <w:rFonts w:ascii="Times New Roman" w:hAnsi="Times New Roman"/>
        </w:rPr>
        <w:t>гл</w:t>
      </w:r>
      <w:r>
        <w:rPr>
          <w:rFonts w:ascii="Times New Roman" w:hAnsi="Times New Roman"/>
          <w:i/>
        </w:rPr>
        <w:t>о </w:t>
      </w:r>
      <w:r>
        <w:rPr>
          <w:rFonts w:ascii="Times New Roman" w:hAnsi="Times New Roman"/>
        </w:rPr>
        <w:t>бы привлекательно и из системных со- ображений: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этом случае значений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стало бы шесть, и они образовали бы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три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симметричные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пары:</w:t>
      </w:r>
    </w:p>
    <w:p>
      <w:pPr>
        <w:pStyle w:val="ListParagraph"/>
        <w:numPr>
          <w:ilvl w:val="0"/>
          <w:numId w:val="9"/>
        </w:numPr>
        <w:tabs>
          <w:tab w:pos="1128" w:val="left" w:leader="none"/>
        </w:tabs>
        <w:spacing w:line="240" w:lineRule="auto" w:before="178" w:after="0"/>
        <w:ind w:left="1128" w:right="0" w:hanging="97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состоянии</w:t>
      </w:r>
      <w:r>
        <w:rPr>
          <w:rFonts w:ascii="Times New Roman" w:hAnsi="Times New Roman"/>
          <w:spacing w:val="3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—</w:t>
      </w:r>
      <w:r>
        <w:rPr>
          <w:rFonts w:ascii="Times New Roman" w:hAnsi="Times New Roman"/>
          <w:spacing w:val="60"/>
          <w:w w:val="150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вхо›кдгниг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состоянии</w:t>
      </w:r>
    </w:p>
    <w:p>
      <w:pPr>
        <w:tabs>
          <w:tab w:pos="3599" w:val="left" w:leader="none"/>
        </w:tabs>
        <w:spacing w:before="165"/>
        <w:ind w:left="1154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spacing w:val="-2"/>
          <w:w w:val="105"/>
          <w:sz w:val="27"/>
        </w:rPr>
        <w:t>ПРОЦЕСС</w:t>
      </w:r>
      <w:r>
        <w:rPr>
          <w:rFonts w:ascii="Times New Roman" w:hAnsi="Times New Roman"/>
          <w:sz w:val="27"/>
        </w:rPr>
        <w:tab/>
      </w:r>
      <w:r>
        <w:rPr>
          <w:rFonts w:ascii="Times New Roman" w:hAnsi="Times New Roman"/>
          <w:w w:val="105"/>
          <w:sz w:val="27"/>
        </w:rPr>
        <w:t>ВХС0</w:t>
      </w:r>
      <w:r>
        <w:rPr>
          <w:rFonts w:ascii="Times New Roman" w:hAnsi="Times New Roman"/>
          <w:spacing w:val="5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ДЕНИ</w:t>
      </w:r>
      <w:r>
        <w:rPr>
          <w:rFonts w:ascii="Times New Roman" w:hAnsi="Times New Roman"/>
          <w:spacing w:val="-2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Е</w:t>
      </w:r>
      <w:r>
        <w:rPr>
          <w:rFonts w:ascii="Times New Roman" w:hAnsi="Times New Roman"/>
          <w:spacing w:val="2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В</w:t>
      </w:r>
      <w:r>
        <w:rPr>
          <w:rFonts w:ascii="Times New Roman" w:hAnsi="Times New Roman"/>
          <w:spacing w:val="14"/>
          <w:w w:val="105"/>
          <w:sz w:val="27"/>
        </w:rPr>
        <w:t> </w:t>
      </w:r>
      <w:r>
        <w:rPr>
          <w:rFonts w:ascii="Times New Roman" w:hAnsi="Times New Roman"/>
          <w:spacing w:val="-2"/>
          <w:w w:val="105"/>
          <w:sz w:val="27"/>
        </w:rPr>
        <w:t>ПPOLtEX</w:t>
      </w:r>
    </w:p>
    <w:p>
      <w:pPr>
        <w:tabs>
          <w:tab w:pos="6277" w:val="left" w:leader="none"/>
          <w:tab w:pos="7030" w:val="left" w:leader="none"/>
        </w:tabs>
        <w:spacing w:before="91"/>
        <w:ind w:left="1150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мльтиплик.</w:t>
      </w:r>
      <w:r>
        <w:rPr>
          <w:rFonts w:ascii="Times New Roman" w:hAnsi="Times New Roman"/>
          <w:spacing w:val="19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тивный</w:t>
      </w:r>
      <w:r>
        <w:rPr>
          <w:rFonts w:ascii="Times New Roman" w:hAnsi="Times New Roman"/>
          <w:spacing w:val="20"/>
          <w:w w:val="110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пrouгcc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10"/>
          <w:w w:val="110"/>
          <w:sz w:val="37"/>
        </w:rPr>
        <w:t>—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05"/>
          <w:sz w:val="37"/>
        </w:rPr>
        <w:t>вхождкниг</w:t>
      </w:r>
      <w:r>
        <w:rPr>
          <w:rFonts w:ascii="Times New Roman" w:hAnsi="Times New Roman"/>
          <w:spacing w:val="3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в</w:t>
      </w:r>
      <w:r>
        <w:rPr>
          <w:rFonts w:ascii="Times New Roman" w:hAnsi="Times New Roman"/>
          <w:spacing w:val="8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мльтипликAтивный</w:t>
      </w:r>
    </w:p>
    <w:p>
      <w:pPr>
        <w:spacing w:before="122"/>
        <w:ind w:left="1151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sz w:val="33"/>
        </w:rPr>
        <w:t>пРОцЕСС</w:t>
      </w:r>
    </w:p>
    <w:p>
      <w:pPr>
        <w:spacing w:after="0"/>
        <w:jc w:val="left"/>
        <w:rPr>
          <w:rFonts w:ascii="Times New Roman" w:hAnsi="Times New Roman"/>
          <w:sz w:val="33"/>
        </w:rPr>
        <w:sectPr>
          <w:pgSz w:w="15000" w:h="23010"/>
          <w:pgMar w:top="520" w:bottom="280" w:left="566" w:right="708"/>
        </w:sectPr>
      </w:pPr>
    </w:p>
    <w:p>
      <w:pPr>
        <w:spacing w:line="268" w:lineRule="auto" w:before="96"/>
        <w:ind w:left="154" w:right="99" w:firstLine="753"/>
        <w:jc w:val="both"/>
        <w:rPr>
          <w:sz w:val="43"/>
        </w:rPr>
      </w:pPr>
      <w:r>
        <w:rPr>
          <w:sz w:val="43"/>
        </w:rPr>
        <w:t>При всей привлек8тельности (72), однако, вопрос о включенни </w:t>
      </w:r>
      <w:r>
        <w:rPr>
          <w:sz w:val="37"/>
        </w:rPr>
        <w:t>зиачения вхоЖДЕНИЕ В МЛЬТNFЇflИКАТИВНЫй nPoLtEcc в инвентарь уни- </w:t>
      </w:r>
      <w:r>
        <w:rPr>
          <w:spacing w:val="-2"/>
          <w:sz w:val="43"/>
        </w:rPr>
        <w:t>версальных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акциональные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значениГі,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требует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дополнительное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тнпо- </w:t>
      </w:r>
      <w:r>
        <w:rPr>
          <w:spacing w:val="-4"/>
          <w:sz w:val="43"/>
        </w:rPr>
        <w:t>логическою</w:t>
      </w:r>
      <w:r>
        <w:rPr>
          <w:spacing w:val="10"/>
          <w:sz w:val="43"/>
        </w:rPr>
        <w:t> </w:t>
      </w:r>
      <w:r>
        <w:rPr>
          <w:spacing w:val="-4"/>
          <w:sz w:val="43"/>
        </w:rPr>
        <w:t>исследования</w:t>
      </w:r>
      <w:r>
        <w:rPr>
          <w:spacing w:val="40"/>
          <w:sz w:val="43"/>
        </w:rPr>
        <w:t> </w:t>
      </w:r>
      <w:r>
        <w:rPr>
          <w:spacing w:val="-4"/>
          <w:sz w:val="43"/>
        </w:rPr>
        <w:t>и пока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остается</w:t>
      </w:r>
      <w:r>
        <w:rPr>
          <w:spacing w:val="16"/>
          <w:sz w:val="43"/>
        </w:rPr>
        <w:t> </w:t>
      </w:r>
      <w:r>
        <w:rPr>
          <w:spacing w:val="-4"/>
          <w:sz w:val="43"/>
        </w:rPr>
        <w:t>открьггым.</w:t>
      </w:r>
    </w:p>
    <w:p>
      <w:pPr>
        <w:pStyle w:val="BodyText"/>
        <w:spacing w:before="194"/>
      </w:pPr>
    </w:p>
    <w:p>
      <w:pPr>
        <w:pStyle w:val="Heading7"/>
        <w:numPr>
          <w:ilvl w:val="2"/>
          <w:numId w:val="1"/>
        </w:numPr>
        <w:tabs>
          <w:tab w:pos="6084" w:val="left" w:leader="none"/>
        </w:tabs>
        <w:spacing w:line="240" w:lineRule="auto" w:before="0" w:after="0"/>
        <w:ind w:left="6084" w:right="0" w:hanging="1096"/>
        <w:jc w:val="left"/>
        <w:rPr>
          <w:rFonts w:ascii="Cambria" w:hAnsi="Cambria"/>
        </w:rPr>
      </w:pPr>
      <w:r>
        <w:rPr>
          <w:rFonts w:ascii="Cambria" w:hAnsi="Cambria"/>
          <w:spacing w:val="-2"/>
          <w:w w:val="85"/>
        </w:rPr>
        <w:t>йуяктивноств</w:t>
      </w:r>
    </w:p>
    <w:p>
      <w:pPr>
        <w:spacing w:line="244" w:lineRule="auto" w:before="423"/>
        <w:ind w:left="128" w:right="107" w:firstLine="752"/>
        <w:jc w:val="both"/>
        <w:rPr>
          <w:sz w:val="43"/>
        </w:rPr>
      </w:pPr>
      <w:r>
        <w:rPr>
          <w:sz w:val="39"/>
        </w:rPr>
        <w:t>Один из часто </w:t>
      </w:r>
      <w:r>
        <w:rPr>
          <w:b/>
          <w:sz w:val="39"/>
        </w:rPr>
        <w:t>выделяемых акциональные классов </w:t>
      </w:r>
      <w:r>
        <w:rPr>
          <w:sz w:val="39"/>
        </w:rPr>
        <w:t>—</w:t>
      </w:r>
      <w:r>
        <w:rPr>
          <w:spacing w:val="40"/>
          <w:sz w:val="39"/>
        </w:rPr>
        <w:t> </w:t>
      </w:r>
      <w:r>
        <w:rPr>
          <w:sz w:val="39"/>
        </w:rPr>
        <w:t>ктівсс веид- </w:t>
      </w:r>
      <w:r>
        <w:rPr>
          <w:rFonts w:ascii="Times New Roman" w:hAnsi="Times New Roman"/>
          <w:spacing w:val="-12"/>
          <w:sz w:val="48"/>
        </w:rPr>
        <w:t>леровскнк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достижений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(achievements),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известных также как пунктив- </w:t>
      </w:r>
      <w:r>
        <w:rPr>
          <w:rFonts w:ascii="Times New Roman" w:hAnsi="Times New Roman"/>
          <w:spacing w:val="-8"/>
          <w:sz w:val="48"/>
        </w:rPr>
        <w:t>ные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предикаты.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Согпагно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Ѕ.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Комри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(Сошгіе</w:t>
      </w:r>
      <w:r>
        <w:rPr>
          <w:rFonts w:ascii="Times New Roman" w:hAnsi="Times New Roman"/>
          <w:spacing w:val="-8"/>
          <w:sz w:val="48"/>
        </w:rPr>
        <w:t> 1976: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42),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пунктивность </w:t>
      </w:r>
      <w:r>
        <w:rPr>
          <w:rFonts w:ascii="Times New Roman" w:hAnsi="Times New Roman"/>
          <w:spacing w:val="-12"/>
          <w:sz w:val="48"/>
        </w:rPr>
        <w:t>предполагает,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ситуация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 имеет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длительности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осуществляется мгновенно.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же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других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термн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утверждает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Даути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(Dowiy </w:t>
      </w:r>
      <w:r>
        <w:rPr>
          <w:rFonts w:ascii="Times New Roman" w:hAnsi="Times New Roman"/>
          <w:spacing w:val="-2"/>
          <w:sz w:val="48"/>
        </w:rPr>
        <w:t>1979):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согласно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ero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анализу,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предложення,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описывающие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достиже- </w:t>
      </w:r>
      <w:r>
        <w:rPr>
          <w:spacing w:val="-2"/>
          <w:sz w:val="41"/>
        </w:rPr>
        <w:t>ния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и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имеющие</w:t>
      </w:r>
      <w:r>
        <w:rPr>
          <w:spacing w:val="-20"/>
          <w:sz w:val="41"/>
        </w:rPr>
        <w:t> </w:t>
      </w:r>
      <w:r>
        <w:rPr>
          <w:spacing w:val="-2"/>
          <w:sz w:val="41"/>
        </w:rPr>
        <w:t>виД</w:t>
      </w:r>
      <w:r>
        <w:rPr>
          <w:spacing w:val="-21"/>
          <w:sz w:val="41"/>
        </w:rPr>
        <w:t> </w:t>
      </w:r>
      <w:r>
        <w:rPr>
          <w:b/>
          <w:spacing w:val="-2"/>
          <w:sz w:val="41"/>
        </w:rPr>
        <w:t>BECOME</w:t>
      </w:r>
      <w:r>
        <w:rPr>
          <w:b/>
          <w:spacing w:val="-20"/>
          <w:sz w:val="41"/>
        </w:rPr>
        <w:t> </w:t>
      </w:r>
      <w:r>
        <w:rPr>
          <w:b/>
          <w:spacing w:val="-2"/>
          <w:sz w:val="41"/>
        </w:rPr>
        <w:t>Q,</w:t>
      </w:r>
      <w:r>
        <w:rPr>
          <w:b/>
          <w:spacing w:val="-21"/>
          <w:sz w:val="41"/>
        </w:rPr>
        <w:t> </w:t>
      </w:r>
      <w:r>
        <w:rPr>
          <w:b/>
          <w:spacing w:val="-2"/>
          <w:sz w:val="41"/>
        </w:rPr>
        <w:t>ИGГИ</w:t>
      </w:r>
      <w:r>
        <w:rPr>
          <w:b/>
          <w:spacing w:val="-20"/>
          <w:sz w:val="41"/>
        </w:rPr>
        <w:t> </w:t>
      </w:r>
      <w:r>
        <w:rPr>
          <w:b/>
          <w:spacing w:val="-2"/>
          <w:sz w:val="41"/>
        </w:rPr>
        <w:t>HH</w:t>
      </w:r>
      <w:r>
        <w:rPr>
          <w:spacing w:val="-2"/>
          <w:sz w:val="41"/>
        </w:rPr>
        <w:t>ы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ровно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в</w:t>
      </w:r>
      <w:r>
        <w:rPr>
          <w:spacing w:val="-20"/>
          <w:sz w:val="41"/>
        </w:rPr>
        <w:t> </w:t>
      </w:r>
      <w:r>
        <w:rPr>
          <w:spacing w:val="-2"/>
          <w:sz w:val="41"/>
        </w:rPr>
        <w:t>один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момент</w:t>
      </w:r>
      <w:r>
        <w:rPr>
          <w:spacing w:val="-20"/>
          <w:sz w:val="41"/>
        </w:rPr>
        <w:t> </w:t>
      </w:r>
      <w:r>
        <w:rPr>
          <w:spacing w:val="-2"/>
          <w:sz w:val="41"/>
        </w:rPr>
        <w:t>времени </w:t>
      </w:r>
      <w:r>
        <w:rPr>
          <w:sz w:val="46"/>
        </w:rPr>
        <w:t>(см.</w:t>
      </w:r>
      <w:r>
        <w:rPr>
          <w:spacing w:val="-22"/>
          <w:sz w:val="46"/>
        </w:rPr>
        <w:t> </w:t>
      </w:r>
      <w:r>
        <w:rPr>
          <w:sz w:val="46"/>
        </w:rPr>
        <w:t>4.2.3)</w:t>
      </w:r>
      <w:r>
        <w:rPr>
          <w:spacing w:val="40"/>
          <w:sz w:val="46"/>
        </w:rPr>
        <w:t> 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момент</w:t>
      </w:r>
      <w:r>
        <w:rPr>
          <w:spacing w:val="-26"/>
          <w:sz w:val="46"/>
        </w:rPr>
        <w:t> </w:t>
      </w:r>
      <w:r>
        <w:rPr>
          <w:sz w:val="46"/>
        </w:rPr>
        <w:t>t,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коюром</w:t>
      </w:r>
      <w:r>
        <w:rPr>
          <w:spacing w:val="-12"/>
          <w:sz w:val="46"/>
        </w:rPr>
        <w:t> </w:t>
      </w:r>
      <w:r>
        <w:rPr>
          <w:sz w:val="46"/>
        </w:rPr>
        <w:t>9 истинно</w:t>
      </w:r>
      <w:r>
        <w:rPr>
          <w:spacing w:val="-6"/>
          <w:sz w:val="46"/>
        </w:rPr>
        <w:t> </w:t>
      </w:r>
      <w:r>
        <w:rPr>
          <w:sz w:val="46"/>
        </w:rPr>
        <w:t>и</w:t>
      </w:r>
      <w:r>
        <w:rPr>
          <w:spacing w:val="-18"/>
          <w:sz w:val="46"/>
        </w:rPr>
        <w:t> </w:t>
      </w:r>
      <w:r>
        <w:rPr>
          <w:sz w:val="46"/>
        </w:rPr>
        <w:t>іюторому непосщд- </w:t>
      </w:r>
      <w:r>
        <w:rPr>
          <w:sz w:val="43"/>
        </w:rPr>
        <w:t>ственно предшествует</w:t>
      </w:r>
      <w:r>
        <w:rPr>
          <w:spacing w:val="40"/>
          <w:sz w:val="43"/>
        </w:rPr>
        <w:t> </w:t>
      </w:r>
      <w:r>
        <w:rPr>
          <w:sz w:val="43"/>
        </w:rPr>
        <w:t>t’,</w:t>
      </w:r>
      <w:r>
        <w:rPr>
          <w:spacing w:val="-6"/>
          <w:sz w:val="43"/>
        </w:rPr>
        <w:t> </w:t>
      </w:r>
      <w:r>
        <w:rPr>
          <w:sz w:val="43"/>
        </w:rPr>
        <w:t>где</w:t>
      </w:r>
      <w:r>
        <w:rPr>
          <w:spacing w:val="-9"/>
          <w:sz w:val="43"/>
        </w:rPr>
        <w:t> </w:t>
      </w:r>
      <w:r>
        <w:rPr>
          <w:sz w:val="43"/>
        </w:rPr>
        <w:t>Q</w:t>
      </w:r>
      <w:r>
        <w:rPr>
          <w:spacing w:val="-2"/>
          <w:sz w:val="43"/>
        </w:rPr>
        <w:t> </w:t>
      </w:r>
      <w:r>
        <w:rPr>
          <w:sz w:val="43"/>
        </w:rPr>
        <w:t>ложно.</w:t>
      </w:r>
    </w:p>
    <w:p>
      <w:pPr>
        <w:spacing w:line="235" w:lineRule="auto" w:before="11"/>
        <w:ind w:left="144" w:right="105" w:firstLine="762"/>
        <w:jc w:val="both"/>
        <w:rPr>
          <w:sz w:val="48"/>
        </w:rPr>
      </w:pPr>
      <w:r>
        <w:rPr>
          <w:w w:val="95"/>
          <w:sz w:val="46"/>
        </w:rPr>
        <w:t>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литератущ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по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акциональностн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отводится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значительное</w:t>
      </w:r>
      <w:r>
        <w:rPr>
          <w:spacing w:val="-16"/>
          <w:w w:val="95"/>
          <w:sz w:val="46"/>
        </w:rPr>
        <w:t> </w:t>
      </w:r>
      <w:r>
        <w:rPr>
          <w:w w:val="95"/>
          <w:sz w:val="46"/>
        </w:rPr>
        <w:t>место </w:t>
      </w:r>
      <w:r>
        <w:rPr>
          <w:w w:val="85"/>
          <w:sz w:val="48"/>
        </w:rPr>
        <w:t>обсуждению того, каковы характерологические свойства пунктивных </w:t>
      </w:r>
      <w:r>
        <w:rPr>
          <w:w w:val="95"/>
          <w:sz w:val="46"/>
        </w:rPr>
        <w:t>гпаголов,</w:t>
      </w:r>
      <w:r>
        <w:rPr>
          <w:w w:val="95"/>
          <w:sz w:val="46"/>
        </w:rPr>
        <w:t> и</w:t>
      </w:r>
      <w:r>
        <w:rPr>
          <w:w w:val="95"/>
          <w:sz w:val="46"/>
        </w:rPr>
        <w:t> mm,</w:t>
      </w:r>
      <w:r>
        <w:rPr>
          <w:w w:val="95"/>
          <w:sz w:val="46"/>
        </w:rPr>
        <w:t> как</w:t>
      </w:r>
      <w:r>
        <w:rPr>
          <w:w w:val="95"/>
          <w:sz w:val="46"/>
        </w:rPr>
        <w:t> эти</w:t>
      </w:r>
      <w:r>
        <w:rPr>
          <w:w w:val="95"/>
          <w:sz w:val="46"/>
        </w:rPr>
        <w:t> глаюлы</w:t>
      </w:r>
      <w:r>
        <w:rPr>
          <w:w w:val="95"/>
          <w:sz w:val="46"/>
        </w:rPr>
        <w:t> соотносятся</w:t>
      </w:r>
      <w:r>
        <w:rPr>
          <w:w w:val="95"/>
          <w:sz w:val="46"/>
        </w:rPr>
        <w:t> с</w:t>
      </w:r>
      <w:r>
        <w:rPr>
          <w:w w:val="95"/>
          <w:sz w:val="46"/>
        </w:rPr>
        <w:t> единицамн</w:t>
      </w:r>
      <w:r>
        <w:rPr>
          <w:w w:val="95"/>
          <w:sz w:val="46"/>
        </w:rPr>
        <w:t> других классов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(см.,</w:t>
      </w:r>
      <w:r>
        <w:rPr>
          <w:spacing w:val="-13"/>
          <w:w w:val="95"/>
          <w:sz w:val="46"/>
        </w:rPr>
        <w:t> </w:t>
      </w:r>
      <w:r>
        <w:rPr>
          <w:w w:val="95"/>
          <w:sz w:val="46"/>
        </w:rPr>
        <w:t>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частности,</w:t>
      </w:r>
      <w:r>
        <w:rPr>
          <w:spacing w:val="-5"/>
          <w:w w:val="95"/>
          <w:sz w:val="46"/>
        </w:rPr>
        <w:t> </w:t>
      </w:r>
      <w:r>
        <w:rPr>
          <w:w w:val="95"/>
          <w:sz w:val="46"/>
        </w:rPr>
        <w:t>(Апресян</w:t>
      </w:r>
      <w:r>
        <w:rPr>
          <w:sz w:val="46"/>
        </w:rPr>
        <w:t> </w:t>
      </w:r>
      <w:r>
        <w:rPr>
          <w:w w:val="95"/>
          <w:sz w:val="46"/>
        </w:rPr>
        <w:t>1988; Падучева</w:t>
      </w:r>
      <w:r>
        <w:rPr>
          <w:w w:val="95"/>
          <w:sz w:val="46"/>
        </w:rPr>
        <w:t> 1998).</w:t>
      </w:r>
      <w:r>
        <w:rPr>
          <w:w w:val="95"/>
          <w:sz w:val="46"/>
        </w:rPr>
        <w:t> У</w:t>
      </w:r>
      <w:r>
        <w:rPr>
          <w:w w:val="95"/>
          <w:sz w:val="46"/>
        </w:rPr>
        <w:t> 3.</w:t>
      </w:r>
      <w:r>
        <w:rPr>
          <w:spacing w:val="-13"/>
          <w:w w:val="95"/>
          <w:sz w:val="46"/>
        </w:rPr>
        <w:t> </w:t>
      </w:r>
      <w:r>
        <w:rPr>
          <w:w w:val="95"/>
          <w:sz w:val="46"/>
        </w:rPr>
        <w:t>Венд- </w:t>
      </w:r>
      <w:r>
        <w:rPr>
          <w:w w:val="90"/>
          <w:sz w:val="48"/>
        </w:rPr>
        <w:t>лера</w:t>
      </w:r>
      <w:r>
        <w:rPr>
          <w:w w:val="90"/>
          <w:sz w:val="48"/>
        </w:rPr>
        <w:t> достнжения</w:t>
      </w:r>
      <w:r>
        <w:rPr>
          <w:w w:val="90"/>
          <w:sz w:val="48"/>
        </w:rPr>
        <w:t> (achievements)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обьединялись</w:t>
      </w:r>
      <w:r>
        <w:rPr>
          <w:sz w:val="48"/>
        </w:rPr>
        <w:t> </w:t>
      </w:r>
      <w:r>
        <w:rPr>
          <w:w w:val="90"/>
          <w:sz w:val="48"/>
        </w:rPr>
        <w:t>в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один</w:t>
      </w:r>
      <w:r>
        <w:rPr>
          <w:w w:val="90"/>
          <w:sz w:val="48"/>
        </w:rPr>
        <w:t> (макро)класс </w:t>
      </w:r>
      <w:r>
        <w:rPr>
          <w:w w:val="85"/>
          <w:sz w:val="48"/>
        </w:rPr>
        <w:t>со стативами</w:t>
      </w:r>
      <w:r>
        <w:rPr>
          <w:spacing w:val="80"/>
          <w:sz w:val="48"/>
        </w:rPr>
        <w:t> </w:t>
      </w:r>
      <w:r>
        <w:rPr>
          <w:w w:val="85"/>
          <w:sz w:val="48"/>
        </w:rPr>
        <w:t>на основании</w:t>
      </w:r>
      <w:r>
        <w:rPr>
          <w:spacing w:val="40"/>
          <w:sz w:val="48"/>
        </w:rPr>
        <w:t> </w:t>
      </w:r>
      <w:r>
        <w:rPr>
          <w:w w:val="85"/>
          <w:sz w:val="48"/>
        </w:rPr>
        <w:t>теста,</w:t>
      </w:r>
      <w:r>
        <w:rPr>
          <w:spacing w:val="40"/>
          <w:sz w:val="48"/>
        </w:rPr>
        <w:t> </w:t>
      </w:r>
      <w:r>
        <w:rPr>
          <w:w w:val="85"/>
          <w:sz w:val="48"/>
        </w:rPr>
        <w:t>представленного</w:t>
      </w:r>
      <w:r>
        <w:rPr>
          <w:spacing w:val="40"/>
          <w:sz w:val="48"/>
        </w:rPr>
        <w:t> </w:t>
      </w:r>
      <w:r>
        <w:rPr>
          <w:w w:val="85"/>
          <w:sz w:val="48"/>
        </w:rPr>
        <w:t>в (73):</w:t>
      </w:r>
    </w:p>
    <w:p>
      <w:pPr>
        <w:pStyle w:val="ListParagraph"/>
        <w:numPr>
          <w:ilvl w:val="0"/>
          <w:numId w:val="9"/>
        </w:numPr>
        <w:tabs>
          <w:tab w:pos="1139" w:val="left" w:leader="none"/>
        </w:tabs>
        <w:spacing w:line="240" w:lineRule="auto" w:before="245" w:after="0"/>
        <w:ind w:left="1139" w:right="0" w:hanging="1009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41"/>
          <w:w w:val="150"/>
          <w:sz w:val="43"/>
        </w:rPr>
        <w:t> </w:t>
      </w:r>
      <w:r>
        <w:rPr>
          <w:w w:val="90"/>
          <w:sz w:val="43"/>
        </w:rPr>
        <w:t>John</w:t>
      </w:r>
      <w:r>
        <w:rPr>
          <w:spacing w:val="14"/>
          <w:sz w:val="43"/>
        </w:rPr>
        <w:t> </w:t>
      </w:r>
      <w:r>
        <w:rPr>
          <w:w w:val="90"/>
          <w:sz w:val="43"/>
        </w:rPr>
        <w:t>is</w:t>
      </w:r>
      <w:r>
        <w:rPr>
          <w:spacing w:val="-7"/>
          <w:w w:val="90"/>
          <w:sz w:val="43"/>
        </w:rPr>
        <w:t> </w:t>
      </w:r>
      <w:r>
        <w:rPr>
          <w:w w:val="90"/>
          <w:sz w:val="43"/>
        </w:rPr>
        <w:t>running</w:t>
      </w:r>
      <w:r>
        <w:rPr>
          <w:spacing w:val="-3"/>
          <w:sz w:val="43"/>
        </w:rPr>
        <w:t> </w:t>
      </w:r>
      <w:r>
        <w:rPr>
          <w:w w:val="90"/>
          <w:sz w:val="43"/>
        </w:rPr>
        <w:t>/</w:t>
      </w:r>
      <w:r>
        <w:rPr>
          <w:spacing w:val="-2"/>
          <w:sz w:val="43"/>
        </w:rPr>
        <w:t> </w:t>
      </w:r>
      <w:r>
        <w:rPr>
          <w:w w:val="90"/>
          <w:sz w:val="43"/>
        </w:rPr>
        <w:t>pushing</w:t>
      </w:r>
      <w:r>
        <w:rPr>
          <w:spacing w:val="15"/>
          <w:sz w:val="43"/>
        </w:rPr>
        <w:t> </w:t>
      </w:r>
      <w:r>
        <w:rPr>
          <w:w w:val="90"/>
          <w:sz w:val="43"/>
        </w:rPr>
        <w:t>а</w:t>
      </w:r>
      <w:r>
        <w:rPr>
          <w:spacing w:val="-4"/>
          <w:w w:val="90"/>
          <w:sz w:val="43"/>
        </w:rPr>
        <w:t> can.</w:t>
      </w:r>
    </w:p>
    <w:p>
      <w:pPr>
        <w:spacing w:before="6"/>
        <w:ind w:left="1606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Джон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бежvт/таикает</w:t>
      </w:r>
      <w:r>
        <w:rPr>
          <w:i/>
          <w:spacing w:val="47"/>
          <w:sz w:val="43"/>
        </w:rPr>
        <w:t> </w:t>
      </w:r>
      <w:r>
        <w:rPr>
          <w:i/>
          <w:spacing w:val="-2"/>
          <w:w w:val="90"/>
          <w:sz w:val="43"/>
        </w:rPr>
        <w:t>тележку.</w:t>
      </w:r>
    </w:p>
    <w:p>
      <w:pPr>
        <w:pStyle w:val="BodyText"/>
        <w:spacing w:line="500" w:lineRule="exact" w:before="111"/>
        <w:ind w:left="-1" w:right="4110"/>
        <w:jc w:val="center"/>
      </w:pPr>
      <w:r>
        <w:rPr>
          <w:w w:val="90"/>
        </w:rPr>
        <w:t>Ь.</w:t>
      </w:r>
      <w:r>
        <w:rPr>
          <w:spacing w:val="70"/>
        </w:rPr>
        <w:t> </w:t>
      </w:r>
      <w:r>
        <w:rPr>
          <w:w w:val="90"/>
        </w:rPr>
        <w:t>John</w:t>
      </w:r>
      <w:r>
        <w:rPr>
          <w:spacing w:val="35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running</w:t>
      </w:r>
      <w:r>
        <w:rPr>
          <w:spacing w:val="25"/>
        </w:rPr>
        <w:t> </w:t>
      </w:r>
      <w:r>
        <w:rPr>
          <w:w w:val="90"/>
        </w:rPr>
        <w:t>а</w:t>
      </w:r>
      <w:r>
        <w:rPr>
          <w:spacing w:val="-11"/>
          <w:w w:val="90"/>
        </w:rPr>
        <w:t> </w:t>
      </w:r>
      <w:r>
        <w:rPr>
          <w:w w:val="90"/>
        </w:rPr>
        <w:t>mile</w:t>
      </w:r>
      <w:r>
        <w:rPr>
          <w:spacing w:val="-5"/>
        </w:rPr>
        <w:t> </w:t>
      </w:r>
      <w:r>
        <w:rPr>
          <w:w w:val="90"/>
        </w:rPr>
        <w:t>/</w:t>
      </w:r>
      <w:r>
        <w:rPr>
          <w:spacing w:val="-9"/>
          <w:w w:val="90"/>
        </w:rPr>
        <w:t> </w:t>
      </w:r>
      <w:r>
        <w:rPr>
          <w:w w:val="90"/>
        </w:rPr>
        <w:t>drawing</w:t>
      </w:r>
      <w:r>
        <w:rPr>
          <w:spacing w:val="18"/>
        </w:rPr>
        <w:t> </w:t>
      </w:r>
      <w:r>
        <w:rPr>
          <w:w w:val="90"/>
        </w:rPr>
        <w:t>а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circle.</w:t>
      </w:r>
    </w:p>
    <w:p>
      <w:pPr>
        <w:spacing w:line="500" w:lineRule="exact" w:before="0"/>
        <w:ind w:left="-1" w:right="4054" w:firstLine="0"/>
        <w:jc w:val="center"/>
        <w:rPr>
          <w:i/>
          <w:sz w:val="43"/>
        </w:rPr>
      </w:pPr>
      <w:r>
        <w:rPr>
          <w:i/>
          <w:w w:val="90"/>
          <w:sz w:val="43"/>
        </w:rPr>
        <w:t>Джон</w:t>
      </w:r>
      <w:r>
        <w:rPr>
          <w:i/>
          <w:spacing w:val="-9"/>
          <w:w w:val="90"/>
          <w:sz w:val="43"/>
        </w:rPr>
        <w:t> </w:t>
      </w:r>
      <w:r>
        <w:rPr>
          <w:i/>
          <w:w w:val="90"/>
          <w:sz w:val="43"/>
        </w:rPr>
        <w:t>пробегает</w:t>
      </w:r>
      <w:r>
        <w:rPr>
          <w:i/>
          <w:spacing w:val="-14"/>
          <w:w w:val="90"/>
          <w:sz w:val="43"/>
        </w:rPr>
        <w:t> </w:t>
      </w:r>
      <w:r>
        <w:rPr>
          <w:w w:val="90"/>
          <w:sz w:val="43"/>
        </w:rPr>
        <w:t>жіыюZрмсуеш</w:t>
      </w:r>
      <w:r>
        <w:rPr>
          <w:spacing w:val="-8"/>
          <w:sz w:val="43"/>
        </w:rPr>
        <w:t> </w:t>
      </w:r>
      <w:r>
        <w:rPr>
          <w:i/>
          <w:spacing w:val="-2"/>
          <w:w w:val="90"/>
          <w:sz w:val="43"/>
        </w:rPr>
        <w:t>cpyг.</w:t>
      </w:r>
    </w:p>
    <w:p>
      <w:pPr>
        <w:pStyle w:val="BodyText"/>
        <w:spacing w:before="125"/>
        <w:ind w:left="1139"/>
        <w:rPr>
          <w:rFonts w:ascii="Calibri" w:hAnsi="Calibri"/>
        </w:rPr>
      </w:pPr>
      <w:r>
        <w:rPr>
          <w:rFonts w:ascii="Calibri" w:hAnsi="Calibri"/>
          <w:spacing w:val="-2"/>
        </w:rPr>
        <w:t>с.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  <w:spacing w:val="-2"/>
        </w:rPr>
        <w:t>*John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spacing w:val="-2"/>
        </w:rPr>
        <w:t>is</w:t>
      </w:r>
      <w:r>
        <w:rPr>
          <w:rFonts w:ascii="Calibri" w:hAnsi="Calibri"/>
          <w:spacing w:val="-27"/>
        </w:rPr>
        <w:t> </w:t>
      </w:r>
      <w:r>
        <w:rPr>
          <w:rFonts w:ascii="Calibri" w:hAnsi="Calibri"/>
          <w:spacing w:val="-2"/>
        </w:rPr>
        <w:t>having</w:t>
      </w:r>
      <w:r>
        <w:rPr>
          <w:rFonts w:ascii="Calibri" w:hAnsi="Calibri"/>
          <w:spacing w:val="-23"/>
        </w:rPr>
        <w:t> </w:t>
      </w:r>
      <w:r>
        <w:rPr>
          <w:rFonts w:ascii="Calibri" w:hAnsi="Calibri"/>
          <w:spacing w:val="-2"/>
        </w:rPr>
        <w:t>а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car.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  <w:spacing w:val="-2"/>
        </w:rPr>
        <w:t>/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2"/>
        </w:rPr>
        <w:t>*Магу</w:t>
      </w:r>
      <w:r>
        <w:rPr>
          <w:rFonts w:ascii="Calibri" w:hAnsi="Calibri"/>
          <w:spacing w:val="5"/>
        </w:rPr>
        <w:t> </w:t>
      </w:r>
      <w:r>
        <w:rPr>
          <w:rFonts w:ascii="Calibri" w:hAnsi="Calibri"/>
          <w:spacing w:val="-2"/>
        </w:rPr>
        <w:t>is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  <w:spacing w:val="-2"/>
        </w:rPr>
        <w:t>being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  <w:spacing w:val="-2"/>
        </w:rPr>
        <w:t>in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  <w:spacing w:val="-2"/>
        </w:rPr>
        <w:t>ЈЧеи’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  <w:spacing w:val="-4"/>
        </w:rPr>
        <w:t>York.</w:t>
      </w:r>
    </w:p>
    <w:p>
      <w:pPr>
        <w:spacing w:before="5"/>
        <w:ind w:left="1677" w:right="0" w:firstLine="0"/>
        <w:jc w:val="both"/>
        <w:rPr>
          <w:i/>
          <w:sz w:val="41"/>
        </w:rPr>
      </w:pPr>
      <w:r>
        <w:rPr>
          <w:i/>
          <w:spacing w:val="-2"/>
          <w:sz w:val="41"/>
        </w:rPr>
        <w:t>У</w:t>
      </w:r>
      <w:r>
        <w:rPr>
          <w:i/>
          <w:spacing w:val="-20"/>
          <w:sz w:val="41"/>
        </w:rPr>
        <w:t> </w:t>
      </w:r>
      <w:r>
        <w:rPr>
          <w:i/>
          <w:spacing w:val="-2"/>
          <w:sz w:val="41"/>
        </w:rPr>
        <w:t>Джона</w:t>
      </w:r>
      <w:r>
        <w:rPr>
          <w:i/>
          <w:spacing w:val="-19"/>
          <w:sz w:val="41"/>
        </w:rPr>
        <w:t> </w:t>
      </w:r>
      <w:r>
        <w:rPr>
          <w:i/>
          <w:spacing w:val="-2"/>
          <w:sz w:val="41"/>
        </w:rPr>
        <w:t>есть</w:t>
      </w:r>
      <w:r>
        <w:rPr>
          <w:i/>
          <w:spacing w:val="-15"/>
          <w:sz w:val="41"/>
        </w:rPr>
        <w:t> </w:t>
      </w:r>
      <w:r>
        <w:rPr>
          <w:i/>
          <w:spacing w:val="-2"/>
          <w:sz w:val="41"/>
        </w:rPr>
        <w:t>машина.</w:t>
      </w:r>
      <w:r>
        <w:rPr>
          <w:i/>
          <w:spacing w:val="29"/>
          <w:sz w:val="41"/>
        </w:rPr>
        <w:t> </w:t>
      </w:r>
      <w:r>
        <w:rPr>
          <w:i/>
          <w:spacing w:val="-2"/>
          <w:sz w:val="41"/>
        </w:rPr>
        <w:t>М'эри</w:t>
      </w:r>
      <w:r>
        <w:rPr>
          <w:i/>
          <w:spacing w:val="-15"/>
          <w:sz w:val="41"/>
        </w:rPr>
        <w:t> </w:t>
      </w:r>
      <w:r>
        <w:rPr>
          <w:i/>
          <w:spacing w:val="-2"/>
          <w:sz w:val="41"/>
        </w:rPr>
        <w:t>в</w:t>
      </w:r>
      <w:r>
        <w:rPr>
          <w:i/>
          <w:spacing w:val="-14"/>
          <w:sz w:val="41"/>
        </w:rPr>
        <w:t> </w:t>
      </w:r>
      <w:r>
        <w:rPr>
          <w:i/>
          <w:spacing w:val="-2"/>
          <w:sz w:val="41"/>
        </w:rPr>
        <w:t>Нью-Йорсе.</w:t>
      </w:r>
    </w:p>
    <w:p>
      <w:pPr>
        <w:pStyle w:val="BodyText"/>
        <w:spacing w:line="500" w:lineRule="exact" w:before="115"/>
        <w:ind w:left="1136"/>
        <w:jc w:val="both"/>
      </w:pPr>
      <w:r>
        <w:rPr>
          <w:w w:val="90"/>
        </w:rPr>
        <w:t>d.</w:t>
      </w:r>
      <w:r>
        <w:rPr>
          <w:spacing w:val="59"/>
        </w:rPr>
        <w:t> </w:t>
      </w:r>
      <w:r>
        <w:rPr>
          <w:w w:val="90"/>
        </w:rPr>
        <w:t>*John</w:t>
      </w:r>
      <w:r>
        <w:rPr>
          <w:spacing w:val="44"/>
        </w:rPr>
        <w:t> </w:t>
      </w:r>
      <w:r>
        <w:rPr>
          <w:w w:val="90"/>
        </w:rPr>
        <w:t>is</w:t>
      </w:r>
      <w:r>
        <w:rPr>
          <w:spacing w:val="2"/>
        </w:rPr>
        <w:t> </w:t>
      </w:r>
      <w:r>
        <w:rPr>
          <w:w w:val="90"/>
        </w:rPr>
        <w:t>realizing</w:t>
      </w:r>
      <w:r>
        <w:rPr>
          <w:spacing w:val="39"/>
        </w:rPr>
        <w:t> </w:t>
      </w:r>
      <w:r>
        <w:rPr>
          <w:w w:val="90"/>
        </w:rPr>
        <w:t>that</w:t>
      </w:r>
      <w:r>
        <w:rPr>
          <w:spacing w:val="32"/>
        </w:rPr>
        <w:t> </w:t>
      </w:r>
      <w:r>
        <w:rPr>
          <w:w w:val="90"/>
        </w:rPr>
        <w:t>he</w:t>
      </w:r>
      <w:r>
        <w:rPr>
          <w:spacing w:val="-1"/>
          <w:w w:val="90"/>
        </w:rPr>
        <w:t> </w:t>
      </w:r>
      <w:r>
        <w:rPr>
          <w:w w:val="90"/>
        </w:rPr>
        <w:t>forgot</w:t>
      </w:r>
      <w:r>
        <w:rPr>
          <w:spacing w:val="17"/>
        </w:rPr>
        <w:t> </w:t>
      </w:r>
      <w:r>
        <w:rPr>
          <w:w w:val="90"/>
        </w:rPr>
        <w:t>to</w:t>
      </w:r>
      <w:r>
        <w:rPr>
          <w:spacing w:val="3"/>
        </w:rPr>
        <w:t> </w:t>
      </w:r>
      <w:r>
        <w:rPr>
          <w:w w:val="90"/>
        </w:rPr>
        <w:t>lock</w:t>
      </w:r>
      <w:r>
        <w:rPr>
          <w:spacing w:val="18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door.</w:t>
      </w:r>
    </w:p>
    <w:p>
      <w:pPr>
        <w:spacing w:line="500" w:lineRule="exact" w:before="0"/>
        <w:ind w:left="1621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Д:хсон</w:t>
      </w:r>
      <w:r>
        <w:rPr>
          <w:i/>
          <w:spacing w:val="-9"/>
          <w:w w:val="90"/>
          <w:sz w:val="43"/>
        </w:rPr>
        <w:t> </w:t>
      </w:r>
      <w:r>
        <w:rPr>
          <w:i/>
          <w:w w:val="90"/>
          <w:sz w:val="43"/>
        </w:rPr>
        <w:t>обна</w:t>
      </w:r>
      <w:r>
        <w:rPr>
          <w:i/>
          <w:spacing w:val="43"/>
          <w:sz w:val="43"/>
        </w:rPr>
        <w:t>  </w:t>
      </w:r>
      <w:r>
        <w:rPr>
          <w:i/>
          <w:w w:val="90"/>
          <w:sz w:val="43"/>
        </w:rPr>
        <w:t>эіеиваегп,</w:t>
      </w:r>
      <w:r>
        <w:rPr>
          <w:i/>
          <w:spacing w:val="13"/>
          <w:sz w:val="43"/>
        </w:rPr>
        <w:t> </w:t>
      </w:r>
      <w:r>
        <w:rPr>
          <w:i/>
          <w:w w:val="90"/>
          <w:sz w:val="43"/>
        </w:rPr>
        <w:t>что</w:t>
      </w:r>
      <w:r>
        <w:rPr>
          <w:i/>
          <w:spacing w:val="-14"/>
          <w:w w:val="90"/>
          <w:sz w:val="43"/>
        </w:rPr>
        <w:t> </w:t>
      </w:r>
      <w:r>
        <w:rPr>
          <w:i/>
          <w:w w:val="90"/>
          <w:sz w:val="43"/>
        </w:rPr>
        <w:t>забыл</w:t>
      </w:r>
      <w:r>
        <w:rPr>
          <w:i/>
          <w:spacing w:val="-15"/>
          <w:w w:val="90"/>
          <w:sz w:val="43"/>
        </w:rPr>
        <w:t> </w:t>
      </w:r>
      <w:r>
        <w:rPr>
          <w:i/>
          <w:w w:val="90"/>
          <w:sz w:val="43"/>
        </w:rPr>
        <w:t>’закрыть</w:t>
      </w:r>
      <w:r>
        <w:rPr>
          <w:i/>
          <w:spacing w:val="-1"/>
          <w:sz w:val="43"/>
        </w:rPr>
        <w:t> </w:t>
      </w:r>
      <w:r>
        <w:rPr>
          <w:i/>
          <w:spacing w:val="-2"/>
          <w:w w:val="90"/>
          <w:sz w:val="43"/>
        </w:rPr>
        <w:t>дверь.</w:t>
      </w:r>
    </w:p>
    <w:p>
      <w:pPr>
        <w:spacing w:line="237" w:lineRule="auto" w:before="256"/>
        <w:ind w:left="152" w:right="106" w:firstLine="745"/>
        <w:jc w:val="both"/>
        <w:rPr>
          <w:sz w:val="46"/>
        </w:rPr>
      </w:pPr>
      <w:r>
        <w:rPr>
          <w:rFonts w:ascii="Times New Roman" w:hAnsi="Times New Roman"/>
          <w:sz w:val="48"/>
        </w:rPr>
        <w:t>Другие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исследователи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z w:val="48"/>
        </w:rPr>
        <w:t>(см.,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z w:val="48"/>
        </w:rPr>
        <w:t>например,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(Mourelatos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1978/1981)) </w:t>
      </w:r>
      <w:r>
        <w:rPr>
          <w:rFonts w:ascii="Times New Roman" w:hAnsi="Times New Roman"/>
          <w:spacing w:val="-14"/>
          <w:sz w:val="48"/>
        </w:rPr>
        <w:t>обьединяют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вендлеровские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достижения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свершениями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(accomplish- </w:t>
      </w:r>
      <w:r>
        <w:rPr>
          <w:w w:val="85"/>
          <w:sz w:val="48"/>
        </w:rPr>
        <w:t>ments)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под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общеё рубрикой</w:t>
      </w:r>
      <w:r>
        <w:rPr>
          <w:sz w:val="48"/>
        </w:rPr>
        <w:t> </w:t>
      </w:r>
      <w:r>
        <w:rPr>
          <w:w w:val="85"/>
          <w:sz w:val="48"/>
        </w:rPr>
        <w:t>«события»,</w:t>
      </w:r>
      <w:r>
        <w:rPr>
          <w:sz w:val="48"/>
        </w:rPr>
        <w:t> </w:t>
      </w:r>
      <w:r>
        <w:rPr>
          <w:w w:val="85"/>
          <w:sz w:val="48"/>
        </w:rPr>
        <w:t>посюльку</w:t>
      </w:r>
      <w:r>
        <w:rPr>
          <w:spacing w:val="40"/>
          <w:sz w:val="48"/>
        </w:rPr>
        <w:t> </w:t>
      </w:r>
      <w:r>
        <w:rPr>
          <w:w w:val="85"/>
          <w:sz w:val="48"/>
        </w:rPr>
        <w:t>н те и другие описы- </w:t>
      </w:r>
      <w:r>
        <w:rPr>
          <w:w w:val="90"/>
          <w:sz w:val="46"/>
        </w:rPr>
        <w:t>ваіот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ситуации,</w:t>
      </w:r>
      <w:r>
        <w:rPr>
          <w:sz w:val="46"/>
        </w:rPr>
        <w:t> </w:t>
      </w:r>
      <w:r>
        <w:rPr>
          <w:w w:val="90"/>
          <w:sz w:val="46"/>
        </w:rPr>
        <w:t>достигающие</w:t>
      </w:r>
      <w:r>
        <w:rPr>
          <w:sz w:val="46"/>
        </w:rPr>
        <w:t> </w:t>
      </w:r>
      <w:r>
        <w:rPr>
          <w:w w:val="90"/>
          <w:sz w:val="46"/>
        </w:rPr>
        <w:t>резупьтирующего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состоянии,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по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этому параметру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противопоставляіот им деятельности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состояния.</w:t>
      </w:r>
    </w:p>
    <w:p>
      <w:pPr>
        <w:spacing w:line="235" w:lineRule="auto" w:before="12"/>
        <w:ind w:left="166" w:right="110" w:firstLine="723"/>
        <w:jc w:val="both"/>
        <w:rPr>
          <w:rFonts w:ascii="Times New Roman" w:hAnsi="Times New Roman"/>
          <w:sz w:val="48"/>
        </w:rPr>
      </w:pPr>
      <w:r>
        <w:rPr>
          <w:w w:val="90"/>
          <w:sz w:val="46"/>
        </w:rPr>
        <w:t>Третьи</w:t>
      </w:r>
      <w:r>
        <w:rPr>
          <w:w w:val="90"/>
          <w:sz w:val="46"/>
        </w:rPr>
        <w:t> (см. (Comrie</w:t>
      </w:r>
      <w:r>
        <w:rPr>
          <w:sz w:val="46"/>
        </w:rPr>
        <w:t> </w:t>
      </w:r>
      <w:r>
        <w:rPr>
          <w:w w:val="90"/>
          <w:sz w:val="46"/>
        </w:rPr>
        <w:t>1976;</w:t>
      </w:r>
      <w:r>
        <w:rPr>
          <w:w w:val="90"/>
          <w:sz w:val="46"/>
        </w:rPr>
        <w:t> Bache</w:t>
      </w:r>
      <w:r>
        <w:rPr>
          <w:sz w:val="46"/>
        </w:rPr>
        <w:t> </w:t>
      </w:r>
      <w:r>
        <w:rPr>
          <w:w w:val="90"/>
          <w:sz w:val="46"/>
        </w:rPr>
        <w:t>1995</w:t>
      </w:r>
      <w:r>
        <w:rPr>
          <w:w w:val="90"/>
          <w:sz w:val="46"/>
        </w:rPr>
        <w:t> —</w:t>
      </w:r>
      <w:r>
        <w:rPr>
          <w:w w:val="90"/>
          <w:sz w:val="46"/>
        </w:rPr>
        <w:t> а или</w:t>
      </w:r>
      <w:r>
        <w:rPr>
          <w:w w:val="90"/>
          <w:sz w:val="46"/>
        </w:rPr>
        <w:t> b?))</w:t>
      </w:r>
      <w:r>
        <w:rPr>
          <w:w w:val="90"/>
          <w:sz w:val="46"/>
        </w:rPr>
        <w:t> рассматривают </w:t>
      </w:r>
      <w:r>
        <w:rPr>
          <w:w w:val="85"/>
          <w:sz w:val="48"/>
        </w:rPr>
        <w:t>пункгивные</w:t>
      </w:r>
      <w:r>
        <w:rPr>
          <w:w w:val="85"/>
          <w:sz w:val="48"/>
        </w:rPr>
        <w:t> предикагы</w:t>
      </w:r>
      <w:r>
        <w:rPr>
          <w:w w:val="85"/>
          <w:sz w:val="48"/>
        </w:rPr>
        <w:t> (достижения)</w:t>
      </w:r>
      <w:r>
        <w:rPr>
          <w:sz w:val="48"/>
        </w:rPr>
        <w:t> </w:t>
      </w:r>
      <w:r>
        <w:rPr>
          <w:w w:val="85"/>
          <w:sz w:val="48"/>
        </w:rPr>
        <w:t>івк</w:t>
      </w:r>
      <w:r>
        <w:rPr>
          <w:w w:val="85"/>
          <w:sz w:val="48"/>
        </w:rPr>
        <w:t> противопоставленные</w:t>
      </w:r>
      <w:r>
        <w:rPr>
          <w:w w:val="85"/>
          <w:sz w:val="48"/>
        </w:rPr>
        <w:t> дущ- </w:t>
      </w:r>
      <w:r>
        <w:rPr>
          <w:rFonts w:ascii="Times New Roman" w:hAnsi="Times New Roman"/>
          <w:w w:val="90"/>
          <w:sz w:val="48"/>
        </w:rPr>
        <w:t>тивным</w:t>
      </w:r>
      <w:r>
        <w:rPr>
          <w:rFonts w:ascii="Times New Roman" w:hAnsi="Times New Roman"/>
          <w:w w:val="90"/>
          <w:sz w:val="48"/>
        </w:rPr>
        <w:t> предикагам</w:t>
      </w:r>
      <w:r>
        <w:rPr>
          <w:rFonts w:ascii="Times New Roman" w:hAnsi="Times New Roman"/>
          <w:w w:val="90"/>
          <w:sz w:val="48"/>
        </w:rPr>
        <w:t> (свершениям</w:t>
      </w:r>
      <w:r>
        <w:rPr>
          <w:rFonts w:ascii="Times New Roman" w:hAnsi="Times New Roman"/>
          <w:w w:val="90"/>
          <w:sz w:val="48"/>
        </w:rPr>
        <w:t> и деятельностям), поскольку</w:t>
      </w:r>
      <w:r>
        <w:rPr>
          <w:rFonts w:ascii="Times New Roman" w:hAnsi="Times New Roman"/>
          <w:w w:val="90"/>
          <w:sz w:val="48"/>
        </w:rPr>
        <w:t> послед- ние,</w:t>
      </w:r>
      <w:r>
        <w:rPr>
          <w:rFonts w:ascii="Times New Roman" w:hAnsi="Times New Roman"/>
          <w:spacing w:val="-9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отличие</w:t>
      </w:r>
      <w:r>
        <w:rPr>
          <w:rFonts w:ascii="Times New Roman" w:hAnsi="Times New Roman"/>
          <w:spacing w:val="-10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от</w:t>
      </w:r>
      <w:r>
        <w:rPr>
          <w:rFonts w:ascii="Times New Roman" w:hAnsi="Times New Roman"/>
          <w:spacing w:val="-12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первых, предполагают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w w:val="90"/>
          <w:sz w:val="48"/>
        </w:rPr>
        <w:t>ненулевые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интервалы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w w:val="90"/>
          <w:sz w:val="48"/>
        </w:rPr>
        <w:t>времени.</w:t>
      </w:r>
    </w:p>
    <w:p>
      <w:pPr>
        <w:spacing w:after="0" w:line="235" w:lineRule="auto"/>
        <w:jc w:val="both"/>
        <w:rPr>
          <w:rFonts w:ascii="Times New Roman" w:hAnsi="Times New Roman"/>
          <w:sz w:val="48"/>
        </w:rPr>
        <w:sectPr>
          <w:pgSz w:w="15000" w:h="23010"/>
          <w:pgMar w:top="520" w:bottom="280" w:left="566" w:right="708"/>
        </w:sectPr>
      </w:pPr>
    </w:p>
    <w:p>
      <w:pPr>
        <w:spacing w:line="247" w:lineRule="auto" w:before="55"/>
        <w:ind w:left="153" w:right="109" w:firstLine="752"/>
        <w:jc w:val="both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2"/>
          <w:sz w:val="46"/>
        </w:rPr>
        <w:t>Четвертым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(см,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например,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(Moens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1987)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(Smith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I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991/1997;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1995; </w:t>
      </w:r>
      <w:r>
        <w:rPr>
          <w:rFonts w:ascii="Times New Roman" w:hAnsi="Times New Roman"/>
          <w:sz w:val="46"/>
        </w:rPr>
        <w:t>1996))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склонны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считать,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внутри группы пунктивных предикатов следует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провести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дальнейшее разграннчение,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аналогичное тому,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ко- торое разводит вендлеровские деятельности и свершения. Глаголы </w:t>
      </w:r>
      <w:r>
        <w:rPr>
          <w:rFonts w:ascii="Times New Roman" w:hAnsi="Times New Roman"/>
          <w:spacing w:val="-4"/>
          <w:sz w:val="46"/>
        </w:rPr>
        <w:t>типа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i/>
          <w:spacing w:val="-4"/>
          <w:sz w:val="46"/>
        </w:rPr>
        <w:t>кашлянуть</w:t>
      </w:r>
      <w:r>
        <w:rPr>
          <w:rFonts w:ascii="Times New Roman" w:hAnsi="Times New Roman"/>
          <w:i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таком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подходе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представляіот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собой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«пунктивные деятельности»,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описываіот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процессы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очень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краской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длитель- ности,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приводящие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возникновению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нового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состояния.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Предикаты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взорваться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предполагаіот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результирующее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состояние,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значнт, </w:t>
      </w:r>
      <w:r>
        <w:rPr>
          <w:rFonts w:ascii="Times New Roman" w:hAnsi="Times New Roman"/>
          <w:b/>
          <w:spacing w:val="-14"/>
          <w:sz w:val="46"/>
        </w:rPr>
        <w:t>должны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spacing w:val="-14"/>
          <w:sz w:val="46"/>
        </w:rPr>
        <w:t>рассматриваться как </w:t>
      </w:r>
      <w:r>
        <w:rPr>
          <w:rFonts w:ascii="Times New Roman" w:hAnsi="Times New Roman"/>
          <w:b/>
          <w:spacing w:val="-14"/>
          <w:sz w:val="46"/>
        </w:rPr>
        <w:t>«пунктивные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b/>
          <w:spacing w:val="-14"/>
          <w:sz w:val="46"/>
        </w:rPr>
        <w:t>свершепия».</w:t>
      </w:r>
    </w:p>
    <w:p>
      <w:pPr>
        <w:pStyle w:val="Heading8"/>
        <w:spacing w:line="516" w:lineRule="exact"/>
        <w:ind w:firstLine="0"/>
        <w:jc w:val="both"/>
        <w:rPr>
          <w:b w:val="0"/>
        </w:rPr>
      </w:pPr>
      <w:r>
        <w:rPr>
          <w:w w:val="90"/>
        </w:rPr>
        <w:t>Wтественный</w:t>
      </w:r>
      <w:r>
        <w:rPr>
          <w:spacing w:val="8"/>
        </w:rPr>
        <w:t> </w:t>
      </w:r>
      <w:r>
        <w:rPr>
          <w:w w:val="90"/>
        </w:rPr>
        <w:t>вопрос,</w:t>
      </w:r>
      <w:r>
        <w:rPr>
          <w:spacing w:val="6"/>
        </w:rPr>
        <w:t> </w:t>
      </w:r>
      <w:r>
        <w:rPr>
          <w:w w:val="90"/>
        </w:rPr>
        <w:t>который</w:t>
      </w:r>
      <w:r>
        <w:rPr>
          <w:spacing w:val="22"/>
        </w:rPr>
        <w:t> </w:t>
      </w:r>
      <w:r>
        <w:rPr>
          <w:w w:val="90"/>
        </w:rPr>
        <w:t>возникает</w:t>
      </w:r>
      <w:r>
        <w:rPr>
          <w:spacing w:val="-1"/>
          <w:w w:val="90"/>
        </w:rPr>
        <w:t> </w:t>
      </w:r>
      <w:r>
        <w:rPr>
          <w:w w:val="90"/>
        </w:rPr>
        <w:t>в</w:t>
      </w:r>
      <w:r>
        <w:rPr>
          <w:spacing w:val="-17"/>
          <w:w w:val="90"/>
        </w:rPr>
        <w:t> </w:t>
      </w:r>
      <w:r>
        <w:rPr>
          <w:w w:val="90"/>
        </w:rPr>
        <w:t>этом</w:t>
      </w:r>
      <w:r>
        <w:rPr>
          <w:spacing w:val="-10"/>
        </w:rPr>
        <w:t> </w:t>
      </w:r>
      <w:r>
        <w:rPr>
          <w:w w:val="90"/>
        </w:rPr>
        <w:t>месте:</w:t>
      </w:r>
      <w:r>
        <w:rPr>
          <w:spacing w:val="-8"/>
          <w:w w:val="90"/>
        </w:rPr>
        <w:t> </w:t>
      </w:r>
      <w:r>
        <w:rPr>
          <w:w w:val="90"/>
        </w:rPr>
        <w:t>не</w:t>
      </w:r>
      <w:r>
        <w:rPr>
          <w:spacing w:val="-17"/>
          <w:w w:val="90"/>
        </w:rPr>
        <w:t> </w:t>
      </w:r>
      <w:r>
        <w:rPr>
          <w:b w:val="0"/>
          <w:spacing w:val="-2"/>
          <w:w w:val="90"/>
        </w:rPr>
        <w:t>следует</w:t>
      </w:r>
    </w:p>
    <w:p>
      <w:pPr>
        <w:spacing w:line="252" w:lineRule="auto" w:before="11"/>
        <w:ind w:left="153" w:right="96" w:firstLine="12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6"/>
          <w:sz w:val="46"/>
        </w:rPr>
        <w:t>ли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sиачение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пvнктивность,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надлежащим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образом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определив,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добавить </w:t>
      </w:r>
      <w:r>
        <w:rPr>
          <w:rFonts w:ascii="Times New Roman" w:hAnsi="Times New Roman"/>
          <w:spacing w:val="-4"/>
          <w:sz w:val="46"/>
        </w:rPr>
        <w:t>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спнсщ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уимверсальиых</w:t>
      </w:r>
      <w:r>
        <w:rPr>
          <w:rFonts w:ascii="Times New Roman" w:hAnsi="Times New Roman"/>
          <w:b/>
          <w:spacing w:val="-25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акциоивльных</w:t>
      </w:r>
      <w:r>
        <w:rPr>
          <w:rFonts w:ascii="Times New Roman" w:hAnsi="Times New Roman"/>
          <w:b/>
          <w:spacing w:val="-24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значений?</w:t>
      </w:r>
      <w:r>
        <w:rPr>
          <w:rFonts w:ascii="Times New Roman" w:hAnsi="Times New Roman"/>
          <w:b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Отрицательиьlй </w:t>
      </w:r>
      <w:r>
        <w:rPr>
          <w:rFonts w:ascii="Times New Roman" w:hAnsi="Times New Roman"/>
          <w:spacing w:val="-10"/>
          <w:sz w:val="46"/>
        </w:rPr>
        <w:t>ответ,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который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мы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даем</w:t>
      </w:r>
      <w:r>
        <w:rPr>
          <w:rFonts w:ascii="Times New Roman" w:hAnsi="Times New Roman"/>
          <w:b/>
          <w:spacing w:val="-15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на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этот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вопрос,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подкрептіяется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следующими </w:t>
      </w:r>
      <w:r>
        <w:rPr>
          <w:rFonts w:ascii="Times New Roman" w:hAnsi="Times New Roman"/>
          <w:sz w:val="46"/>
        </w:rPr>
        <w:t>соображениями: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априорное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определение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пунктивности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сталкивается 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труднопреодолнмыми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осложнениями,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эмпирическое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определение </w:t>
      </w: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нензбежностью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превращает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пунктивность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в</w:t>
      </w:r>
      <w:r>
        <w:rPr>
          <w:rFonts w:ascii="Times New Roman" w:hAnsi="Times New Roman"/>
          <w:b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трнвиальное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значение, </w:t>
      </w:r>
      <w:r>
        <w:rPr>
          <w:rFonts w:ascii="Times New Roman" w:hAnsi="Times New Roman"/>
          <w:sz w:val="43"/>
        </w:rPr>
        <w:t>полностью </w:t>
      </w:r>
      <w:r>
        <w:rPr>
          <w:rFonts w:ascii="Times New Roman" w:hAnsi="Times New Roman"/>
          <w:b/>
          <w:sz w:val="43"/>
        </w:rPr>
        <w:t>предскыуемое с помощью уже </w:t>
      </w:r>
      <w:r>
        <w:rPr>
          <w:rFonts w:ascii="Times New Roman" w:hAnsi="Times New Roman"/>
          <w:sz w:val="43"/>
        </w:rPr>
        <w:t>имеющнхся. Обсудим это </w:t>
      </w:r>
      <w:r>
        <w:rPr>
          <w:rFonts w:ascii="Times New Roman" w:hAnsi="Times New Roman"/>
          <w:b/>
          <w:spacing w:val="-2"/>
          <w:sz w:val="43"/>
        </w:rPr>
        <w:t>подробнее.</w:t>
      </w:r>
    </w:p>
    <w:p>
      <w:pPr>
        <w:spacing w:line="508" w:lineRule="exact" w:before="0"/>
        <w:ind w:left="90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Хотя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понятие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пунктивности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базнруется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интуитивно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очевндном</w:t>
      </w:r>
    </w:p>
    <w:p>
      <w:pPr>
        <w:spacing w:line="247" w:lineRule="auto" w:before="39"/>
        <w:ind w:left="166" w:right="95" w:firstLine="2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понятин </w:t>
      </w:r>
      <w:r>
        <w:rPr>
          <w:rFonts w:ascii="Times New Roman" w:hAnsi="Times New Roman"/>
          <w:b/>
          <w:sz w:val="43"/>
        </w:rPr>
        <w:t>временное ннтервала </w:t>
      </w:r>
      <w:r>
        <w:rPr>
          <w:rFonts w:ascii="Times New Roman" w:hAnsi="Times New Roman"/>
          <w:sz w:val="43"/>
        </w:rPr>
        <w:t>нулевой длительностн (т. е. такого ин- </w:t>
      </w:r>
      <w:r>
        <w:rPr>
          <w:rFonts w:ascii="Times New Roman" w:hAnsi="Times New Roman"/>
          <w:sz w:val="46"/>
        </w:rPr>
        <w:t>тервала, который как бы сжимается до момента времени, cp.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(Diпi, Beпiпeпo 1995)), это понятие не так беспроблемно, как кажется на </w:t>
      </w:r>
      <w:r>
        <w:rPr>
          <w:rFonts w:ascii="Times New Roman" w:hAnsi="Times New Roman"/>
          <w:spacing w:val="-2"/>
          <w:sz w:val="46"/>
        </w:rPr>
        <w:t>первый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взгпяд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(cp.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наблюдения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Падучевой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семантике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«момен- </w:t>
      </w:r>
      <w:r>
        <w:rPr>
          <w:rFonts w:ascii="Times New Roman" w:hAnsi="Times New Roman"/>
          <w:sz w:val="46"/>
        </w:rPr>
        <w:t>тальных гпаголов»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русском языке).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Из-за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этот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граница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между пун- ктивными предикатам (достинениями)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дуративными пщдельными </w:t>
      </w:r>
      <w:r>
        <w:rPr>
          <w:rFonts w:ascii="Times New Roman" w:hAnsi="Times New Roman"/>
          <w:spacing w:val="-2"/>
          <w:sz w:val="46"/>
        </w:rPr>
        <w:t>предикатами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(свершеннями)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оказывается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очень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нечеткой.</w:t>
      </w:r>
    </w:p>
    <w:p>
      <w:pPr>
        <w:spacing w:line="249" w:lineRule="auto" w:before="4"/>
        <w:ind w:left="153" w:right="94" w:firstLine="74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6"/>
        </w:rPr>
        <w:t>Для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определения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пунктивов,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которое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дает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Б.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Комри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(Comrie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1976: </w:t>
      </w:r>
      <w:r>
        <w:rPr>
          <w:rFonts w:ascii="Times New Roman" w:hAnsi="Times New Roman"/>
          <w:sz w:val="46"/>
        </w:rPr>
        <w:t>42—44),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принципиально важно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то,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пунктивные пщдика- ты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предполагаіот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описываемой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ситуации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никакой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длительности, </w:t>
      </w:r>
      <w:r>
        <w:rPr>
          <w:rFonts w:ascii="Times New Roman" w:hAnsi="Times New Roman"/>
          <w:spacing w:val="-2"/>
          <w:sz w:val="46"/>
        </w:rPr>
        <w:t>даже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очень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краткой.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Таюв,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напрнгіер,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reach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the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summit</w:t>
      </w:r>
      <w:r>
        <w:rPr>
          <w:rFonts w:ascii="Times New Roman" w:hAnsi="Times New Roman"/>
          <w:i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‘достигать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вер- </w:t>
      </w:r>
      <w:r>
        <w:rPr>
          <w:rFonts w:ascii="Times New Roman" w:hAnsi="Times New Roman"/>
          <w:sz w:val="46"/>
        </w:rPr>
        <w:t>шины’. Предикаты типа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‘кашлянуть’, ‘взорваться’, ‘лопнуть’ 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т. п., </w:t>
      </w:r>
      <w:r>
        <w:rPr>
          <w:rFonts w:ascii="Times New Roman" w:hAnsi="Times New Roman"/>
          <w:spacing w:val="-4"/>
          <w:sz w:val="46"/>
        </w:rPr>
        <w:t>упоминаемые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многих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работах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пунктивные,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действительности </w:t>
      </w:r>
      <w:r>
        <w:rPr>
          <w:rFonts w:ascii="Times New Roman" w:hAnsi="Times New Roman"/>
          <w:sz w:val="46"/>
        </w:rPr>
        <w:t>пщдполагаіот хотя и очень краткиfі, но все же ненулевой интервал. Их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отличие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настоящих пунктивов можно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b/>
          <w:sz w:val="46"/>
        </w:rPr>
        <w:t>увидеть</w:t>
      </w:r>
      <w:r>
        <w:rPr>
          <w:rFonts w:ascii="Times New Roman" w:hAnsi="Times New Roman"/>
          <w:b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помощью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так </w:t>
      </w:r>
      <w:r>
        <w:rPr>
          <w:rFonts w:ascii="Times New Roman" w:hAnsi="Times New Roman"/>
          <w:spacing w:val="-8"/>
          <w:sz w:val="46"/>
        </w:rPr>
        <w:t>называемого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приема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замедленной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съемки. Если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рассматривать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атомар- </w:t>
      </w:r>
      <w:r>
        <w:rPr>
          <w:rFonts w:ascii="Times New Roman" w:hAnsi="Times New Roman"/>
          <w:spacing w:val="-4"/>
          <w:sz w:val="46"/>
        </w:rPr>
        <w:t>ный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квант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процесса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‘кашлять’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замедленной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сьемке,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пишет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Б.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Комри, </w:t>
      </w:r>
      <w:r>
        <w:rPr>
          <w:rFonts w:ascii="Times New Roman" w:hAnsi="Times New Roman"/>
          <w:sz w:val="41"/>
        </w:rPr>
        <w:t>как это может </w:t>
      </w:r>
      <w:r>
        <w:rPr>
          <w:rFonts w:ascii="Times New Roman" w:hAnsi="Times New Roman"/>
          <w:i/>
          <w:sz w:val="41"/>
        </w:rPr>
        <w:t>быть, </w:t>
      </w:r>
      <w:r>
        <w:rPr>
          <w:rFonts w:ascii="Times New Roman" w:hAnsi="Times New Roman"/>
          <w:sz w:val="41"/>
        </w:rPr>
        <w:t>например, на лекции по анатомии, то ею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можно </w:t>
      </w:r>
      <w:r>
        <w:rPr>
          <w:rFonts w:ascii="Times New Roman" w:hAnsi="Times New Roman"/>
          <w:sz w:val="46"/>
        </w:rPr>
        <w:t>описать так,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если бы это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был обычный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процесс в развитии: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‘Пa- циент в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данный момент кашляет’. То же самое произойдет и в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слу- </w:t>
      </w:r>
      <w:r>
        <w:rPr>
          <w:rFonts w:ascii="Times New Roman" w:hAnsi="Times New Roman"/>
          <w:sz w:val="43"/>
        </w:rPr>
        <w:t>чае </w:t>
      </w:r>
      <w:r>
        <w:rPr>
          <w:rFonts w:ascii="Times New Roman" w:hAnsi="Times New Roman"/>
          <w:b/>
          <w:sz w:val="43"/>
        </w:rPr>
        <w:t>с</w:t>
      </w:r>
      <w:r>
        <w:rPr>
          <w:rFonts w:ascii="Times New Roman" w:hAnsi="Times New Roman"/>
          <w:b/>
          <w:spacing w:val="26"/>
          <w:sz w:val="43"/>
        </w:rPr>
        <w:t> </w:t>
      </w:r>
      <w:r>
        <w:rPr>
          <w:rFonts w:ascii="Times New Roman" w:hAnsi="Times New Roman"/>
          <w:b/>
          <w:sz w:val="43"/>
        </w:rPr>
        <w:t>многнми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другими</w:t>
      </w:r>
      <w:r>
        <w:rPr>
          <w:rFonts w:ascii="Times New Roman" w:hAnsi="Times New Roman"/>
          <w:b/>
          <w:spacing w:val="36"/>
          <w:sz w:val="43"/>
        </w:rPr>
        <w:t> </w:t>
      </w:r>
      <w:r>
        <w:rPr>
          <w:rFonts w:ascii="Times New Roman" w:hAnsi="Times New Roman"/>
          <w:sz w:val="43"/>
        </w:rPr>
        <w:t>обрыцовыми</w:t>
      </w:r>
      <w:r>
        <w:rPr>
          <w:rFonts w:ascii="Times New Roman" w:hAnsi="Times New Roman"/>
          <w:spacing w:val="76"/>
          <w:sz w:val="43"/>
        </w:rPr>
        <w:t> </w:t>
      </w:r>
      <w:r>
        <w:rPr>
          <w:rFonts w:ascii="Times New Roman" w:hAnsi="Times New Roman"/>
          <w:b/>
          <w:sz w:val="43"/>
        </w:rPr>
        <w:t>пунктивными</w:t>
      </w:r>
      <w:r>
        <w:rPr>
          <w:rFonts w:ascii="Times New Roman" w:hAnsi="Times New Roman"/>
          <w:b/>
          <w:spacing w:val="77"/>
          <w:sz w:val="43"/>
        </w:rPr>
        <w:t> </w:t>
      </w:r>
      <w:r>
        <w:rPr>
          <w:rFonts w:ascii="Times New Roman" w:hAnsi="Times New Roman"/>
          <w:b/>
          <w:sz w:val="43"/>
        </w:rPr>
        <w:t>предикатами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—</w:t>
      </w:r>
    </w:p>
    <w:p>
      <w:pPr>
        <w:spacing w:after="0" w:line="249" w:lineRule="auto"/>
        <w:jc w:val="both"/>
        <w:rPr>
          <w:rFonts w:ascii="Times New Roman" w:hAnsi="Times New Roman"/>
          <w:sz w:val="43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61" w:lineRule="auto" w:before="55"/>
        <w:ind w:left="154" w:right="97" w:firstLine="3"/>
        <w:jc w:val="both"/>
        <w:rPr>
          <w:rFonts w:ascii="Arial" w:hAnsi="Arial"/>
        </w:rPr>
      </w:pPr>
      <w:r>
        <w:rPr>
          <w:rFonts w:ascii="Times New Roman" w:hAnsi="Times New Roman"/>
          <w:sz w:val="46"/>
        </w:rPr>
        <w:t>‘tllapuк в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данный момент яопается’, ‘бомба 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данныіі момент взры- вается’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т.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д.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Ничего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такого нельзя проделать с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‘достичь вершины’: </w:t>
      </w:r>
      <w:r>
        <w:rPr>
          <w:rFonts w:ascii="Arial" w:hAnsi="Arial"/>
          <w:spacing w:val="-6"/>
        </w:rPr>
        <w:t>насколько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бы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замедленной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ии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была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съемка,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между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‘Х</w:t>
      </w:r>
      <w:r>
        <w:rPr>
          <w:rFonts w:ascii="Arial" w:hAnsi="Arial"/>
          <w:spacing w:val="-23"/>
        </w:rPr>
        <w:t> </w:t>
      </w:r>
      <w:r>
        <w:rPr>
          <w:rFonts w:ascii="Arial" w:hAnsi="Arial"/>
          <w:spacing w:val="-6"/>
        </w:rPr>
        <w:t>не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на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вершине’ </w:t>
      </w:r>
      <w:r>
        <w:rPr>
          <w:rFonts w:ascii="Arial" w:hAnsi="Arial"/>
          <w:spacing w:val="-12"/>
        </w:rPr>
        <w:t>и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*Х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на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вершине’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все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равно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нельзя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внедрить</w:t>
      </w:r>
      <w:r>
        <w:rPr>
          <w:rFonts w:ascii="Arial" w:hAnsi="Arial"/>
          <w:spacing w:val="-17"/>
        </w:rPr>
        <w:t> </w:t>
      </w:r>
      <w:r>
        <w:rPr>
          <w:rFonts w:ascii="Arial" w:hAnsi="Arial"/>
          <w:spacing w:val="-12"/>
        </w:rPr>
        <w:t>ненулевой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временной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12"/>
        </w:rPr>
        <w:t>ин- </w:t>
      </w:r>
      <w:r>
        <w:rPr>
          <w:rFonts w:ascii="Arial" w:hAnsi="Arial"/>
          <w:spacing w:val="-8"/>
        </w:rPr>
        <w:t>тервал.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Именно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*достичь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8"/>
        </w:rPr>
        <w:t>вершины’,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8"/>
        </w:rPr>
        <w:t>заключает Б.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Комри,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а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не</w:t>
      </w:r>
      <w:r>
        <w:rPr>
          <w:rFonts w:ascii="Arial" w:hAnsi="Arial"/>
          <w:spacing w:val="-21"/>
        </w:rPr>
        <w:t> </w:t>
      </w:r>
      <w:r>
        <w:rPr>
          <w:rFonts w:ascii="Arial" w:hAnsi="Arial"/>
          <w:spacing w:val="-8"/>
        </w:rPr>
        <w:t>‘кашля- </w:t>
      </w:r>
      <w:r>
        <w:rPr>
          <w:rFonts w:ascii="Arial" w:hAnsi="Arial"/>
        </w:rPr>
        <w:t>нуть’,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‘взорваться’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и</w:t>
      </w:r>
      <w:r>
        <w:rPr>
          <w:rFonts w:ascii="Arial" w:hAnsi="Arial"/>
          <w:spacing w:val="-24"/>
        </w:rPr>
        <w:t> </w:t>
      </w:r>
      <w:r>
        <w:rPr>
          <w:rFonts w:ascii="Arial" w:hAnsi="Arial"/>
        </w:rPr>
        <w:t>т.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п.</w:t>
      </w:r>
      <w:r>
        <w:rPr>
          <w:rFonts w:ascii="Arial" w:hAnsi="Arial"/>
          <w:spacing w:val="80"/>
          <w:w w:val="150"/>
        </w:rPr>
        <w:t>  </w:t>
      </w:r>
      <w:r>
        <w:rPr>
          <w:rFonts w:ascii="Arial" w:hAnsi="Arial"/>
        </w:rPr>
        <w:t>это</w:t>
      </w:r>
      <w:r>
        <w:rPr>
          <w:rFonts w:ascii="Arial" w:hAnsi="Arial"/>
          <w:spacing w:val="-21"/>
        </w:rPr>
        <w:t> </w:t>
      </w:r>
      <w:r>
        <w:rPr>
          <w:rFonts w:ascii="Arial" w:hAnsi="Arial"/>
        </w:rPr>
        <w:t>настоящие пунктивы. Тем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не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менее, </w:t>
      </w:r>
      <w:r>
        <w:rPr>
          <w:rFonts w:ascii="Arial" w:hAnsi="Arial"/>
          <w:spacing w:val="-6"/>
        </w:rPr>
        <w:t>в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обширной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литературе,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возникшей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после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(Comйe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1976),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предложен- </w:t>
      </w:r>
      <w:r>
        <w:rPr>
          <w:rFonts w:ascii="Arial" w:hAnsi="Arial"/>
          <w:spacing w:val="-10"/>
        </w:rPr>
        <w:t>ное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им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узкое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понимание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пунктивностн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так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и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не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10"/>
        </w:rPr>
        <w:t>утвердилось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—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вероят- </w:t>
      </w:r>
      <w:r>
        <w:rPr>
          <w:rFonts w:ascii="Arial" w:hAnsi="Arial"/>
          <w:spacing w:val="-6"/>
        </w:rPr>
        <w:t>но,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потому,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что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ннквкой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6"/>
        </w:rPr>
        <w:t>иной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6"/>
        </w:rPr>
        <w:t>внятной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6"/>
        </w:rPr>
        <w:t>категоризsции</w:t>
      </w:r>
      <w:r>
        <w:rPr>
          <w:rFonts w:ascii="Arial" w:hAnsi="Arial"/>
        </w:rPr>
        <w:t> </w:t>
      </w:r>
      <w:r>
        <w:rPr>
          <w:rFonts w:ascii="Arial" w:hAnsi="Arial"/>
          <w:spacing w:val="-6"/>
        </w:rPr>
        <w:t>для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6"/>
        </w:rPr>
        <w:t>преднкатоа, </w:t>
      </w:r>
      <w:r>
        <w:rPr>
          <w:rFonts w:ascii="Arial" w:hAnsi="Arial"/>
        </w:rPr>
        <w:t>обозначающие сверхкраткие ситуации типа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‘кашлянуть’, ‘лопнуть’, </w:t>
      </w:r>
      <w:r>
        <w:rPr>
          <w:rFonts w:ascii="Arial" w:hAnsi="Arial"/>
          <w:spacing w:val="-4"/>
        </w:rPr>
        <w:t>‘взрываться’,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твк</w:t>
      </w:r>
      <w:r>
        <w:rPr>
          <w:rFonts w:ascii="Arial" w:hAnsi="Arial"/>
          <w:spacing w:val="-23"/>
        </w:rPr>
        <w:t> </w:t>
      </w:r>
      <w:r>
        <w:rPr>
          <w:rFonts w:ascii="Arial" w:hAnsi="Arial"/>
          <w:spacing w:val="-4"/>
        </w:rPr>
        <w:t>и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не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удалось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4"/>
        </w:rPr>
        <w:t>предложить.</w:t>
      </w:r>
    </w:p>
    <w:p>
      <w:pPr>
        <w:pStyle w:val="BodyText"/>
        <w:spacing w:line="264" w:lineRule="auto"/>
        <w:ind w:left="155" w:right="91" w:firstLine="729"/>
        <w:jc w:val="both"/>
        <w:rPr>
          <w:rFonts w:ascii="Arial" w:hAnsi="Arial"/>
        </w:rPr>
      </w:pPr>
      <w:r>
        <w:rPr>
          <w:rFonts w:ascii="Arial" w:hAnsi="Arial"/>
          <w:spacing w:val="-10"/>
        </w:rPr>
        <w:t>Пример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с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замедленной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съемкой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очень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хорошо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илліострирует</w:t>
      </w:r>
      <w:r>
        <w:rPr>
          <w:rFonts w:ascii="Arial" w:hAnsi="Arial"/>
          <w:spacing w:val="-10"/>
        </w:rPr>
        <w:t> под- </w:t>
      </w:r>
      <w:r>
        <w:rPr>
          <w:rFonts w:ascii="Arial" w:hAnsi="Arial"/>
          <w:spacing w:val="-2"/>
        </w:rPr>
        <w:t>внжность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границ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класса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пуністивиых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глаголов: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достаточно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изменить </w:t>
      </w:r>
      <w:r>
        <w:rPr>
          <w:rFonts w:ascii="Arial" w:hAnsi="Arial"/>
          <w:spacing w:val="-10"/>
        </w:rPr>
        <w:t>масштаб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шкалы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измерения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времени,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и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то,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что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в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10"/>
        </w:rPr>
        <w:t>обычных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условия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вос- </w:t>
      </w:r>
      <w:r>
        <w:rPr>
          <w:rFonts w:ascii="Arial" w:hAnsi="Arial"/>
          <w:spacing w:val="-4"/>
        </w:rPr>
        <w:t>принимается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как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мгновениое</w:t>
      </w:r>
      <w:r>
        <w:rPr>
          <w:rFonts w:ascii="Arial" w:hAnsi="Arial"/>
          <w:spacing w:val="-17"/>
        </w:rPr>
        <w:t> </w:t>
      </w:r>
      <w:r>
        <w:rPr>
          <w:rFonts w:ascii="Arial" w:hAnsi="Arial"/>
          <w:spacing w:val="-4"/>
        </w:rPr>
        <w:t>изменение</w:t>
      </w:r>
      <w:r>
        <w:rPr>
          <w:rFonts w:ascii="Arial" w:hAnsi="Arial"/>
          <w:spacing w:val="-23"/>
        </w:rPr>
        <w:t> </w:t>
      </w:r>
      <w:r>
        <w:rPr>
          <w:rFonts w:ascii="Arial" w:hAnsi="Arial"/>
          <w:spacing w:val="-4"/>
        </w:rPr>
        <w:t>состояние,</w:t>
      </w:r>
      <w:r>
        <w:rPr>
          <w:rFonts w:ascii="Arial" w:hAnsi="Arial"/>
          <w:spacing w:val="-25"/>
        </w:rPr>
        <w:t> </w:t>
      </w:r>
      <w:r>
        <w:rPr>
          <w:rFonts w:ascii="Arial" w:hAnsi="Arial"/>
          <w:spacing w:val="-4"/>
        </w:rPr>
        <w:t>приобрстет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4"/>
        </w:rPr>
        <w:t>длн- </w:t>
      </w:r>
      <w:r>
        <w:rPr>
          <w:rFonts w:ascii="Arial" w:hAnsi="Arial"/>
          <w:spacing w:val="-2"/>
        </w:rPr>
        <w:t>тельность.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Х.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Веркейл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(Verkuyl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2"/>
        </w:rPr>
        <w:t>1993)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справедливо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2"/>
        </w:rPr>
        <w:t>отметил,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что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этот </w:t>
      </w:r>
      <w:r>
        <w:rPr>
          <w:rFonts w:ascii="Arial" w:hAnsi="Arial"/>
          <w:spacing w:val="-8"/>
        </w:rPr>
        <w:t>путь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можно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проделать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8"/>
        </w:rPr>
        <w:t>и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в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обратном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8"/>
        </w:rPr>
        <w:t>налравленни.</w:t>
      </w:r>
      <w:r>
        <w:rPr>
          <w:rFonts w:ascii="Arial" w:hAnsi="Arial"/>
        </w:rPr>
        <w:t> </w:t>
      </w:r>
      <w:r>
        <w:rPr>
          <w:rFonts w:ascii="Arial" w:hAnsi="Arial"/>
          <w:spacing w:val="-8"/>
        </w:rPr>
        <w:t>Классические</w:t>
      </w:r>
      <w:r>
        <w:rPr>
          <w:rFonts w:ascii="Arial" w:hAnsi="Arial"/>
          <w:spacing w:val="-8"/>
        </w:rPr>
        <w:t> пре- </w:t>
      </w:r>
      <w:r>
        <w:rPr>
          <w:rFonts w:ascii="Arial" w:hAnsi="Arial"/>
          <w:spacing w:val="-12"/>
        </w:rPr>
        <w:t>дикаты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класса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вендлеровскнх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12"/>
        </w:rPr>
        <w:t>свсршений,</w:t>
      </w:r>
      <w:r>
        <w:rPr>
          <w:rFonts w:ascii="Arial" w:hAnsi="Arial"/>
          <w:spacing w:val="11"/>
        </w:rPr>
        <w:t> </w:t>
      </w:r>
      <w:r>
        <w:rPr>
          <w:rFonts w:ascii="Arial" w:hAnsi="Arial"/>
          <w:spacing w:val="-12"/>
        </w:rPr>
        <w:t>іюторые</w:t>
      </w:r>
      <w:r>
        <w:rPr>
          <w:rFonts w:ascii="Arial" w:hAnsi="Arial"/>
        </w:rPr>
        <w:t> </w:t>
      </w:r>
      <w:r>
        <w:rPr>
          <w:rFonts w:ascii="Arial" w:hAnsi="Arial"/>
          <w:spacing w:val="-12"/>
        </w:rPr>
        <w:t>при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12"/>
        </w:rPr>
        <w:t>своей обычной </w:t>
      </w:r>
      <w:r>
        <w:rPr>
          <w:rFonts w:ascii="Arial" w:hAnsi="Arial"/>
          <w:spacing w:val="-14"/>
        </w:rPr>
        <w:t>реализации</w:t>
      </w:r>
      <w:r>
        <w:rPr>
          <w:rFonts w:ascii="Arial" w:hAnsi="Arial"/>
          <w:spacing w:val="-16"/>
        </w:rPr>
        <w:t> </w:t>
      </w:r>
      <w:r>
        <w:rPr>
          <w:rFonts w:ascii="Arial" w:hAnsi="Arial"/>
          <w:spacing w:val="-14"/>
        </w:rPr>
        <w:t>занимают определенный</w:t>
      </w:r>
      <w:r>
        <w:rPr>
          <w:rFonts w:ascii="Arial" w:hAnsi="Arial"/>
        </w:rPr>
        <w:t> </w:t>
      </w:r>
      <w:r>
        <w:rPr>
          <w:rFonts w:ascii="Arial" w:hAnsi="Arial"/>
          <w:spacing w:val="-14"/>
        </w:rPr>
        <w:t>временной</w:t>
      </w:r>
      <w:r>
        <w:rPr>
          <w:rFonts w:ascii="Arial" w:hAnsi="Arial"/>
          <w:spacing w:val="-2"/>
        </w:rPr>
        <w:t> </w:t>
      </w:r>
      <w:r>
        <w:rPr>
          <w:rFonts w:ascii="Arial" w:hAnsi="Arial"/>
          <w:spacing w:val="-14"/>
        </w:rPr>
        <w:t>интервал,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spacing w:val="-14"/>
        </w:rPr>
        <w:t>могут</w:t>
      </w:r>
      <w:r>
        <w:rPr>
          <w:rFonts w:ascii="Arial" w:hAnsi="Arial"/>
          <w:spacing w:val="-16"/>
        </w:rPr>
        <w:t> </w:t>
      </w:r>
      <w:r>
        <w:rPr>
          <w:rFonts w:ascii="Arial" w:hAnsi="Arial"/>
          <w:spacing w:val="-14"/>
        </w:rPr>
        <w:t>быть </w:t>
      </w:r>
      <w:r>
        <w:rPr>
          <w:rFonts w:ascii="Arial" w:hAnsi="Arial"/>
          <w:spacing w:val="-10"/>
        </w:rPr>
        <w:t>так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же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легко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сжаты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в</w:t>
      </w:r>
      <w:r>
        <w:rPr>
          <w:rFonts w:ascii="Arial" w:hAnsi="Arial"/>
          <w:spacing w:val="-35"/>
        </w:rPr>
        <w:t> </w:t>
      </w:r>
      <w:r>
        <w:rPr>
          <w:rFonts w:ascii="Arial" w:hAnsi="Arial"/>
          <w:spacing w:val="-10"/>
        </w:rPr>
        <w:t>точку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с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помощью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10"/>
        </w:rPr>
        <w:t>приема,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10"/>
        </w:rPr>
        <w:t>который</w:t>
      </w:r>
      <w:r>
        <w:rPr>
          <w:rFonts w:ascii="Arial" w:hAnsi="Arial"/>
          <w:spacing w:val="-6"/>
        </w:rPr>
        <w:t> </w:t>
      </w:r>
      <w:r>
        <w:rPr>
          <w:rFonts w:ascii="Arial" w:hAnsi="Arial"/>
          <w:spacing w:val="-10"/>
        </w:rPr>
        <w:t>можно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10"/>
        </w:rPr>
        <w:t>нывать</w:t>
      </w:r>
    </w:p>
    <w:p>
      <w:pPr>
        <w:spacing w:line="254" w:lineRule="auto" w:before="2"/>
        <w:ind w:left="153" w:right="94" w:firstLine="2"/>
        <w:jc w:val="both"/>
        <w:rPr>
          <w:rFonts w:ascii="Times New Roman" w:hAnsi="Times New Roman"/>
          <w:sz w:val="46"/>
        </w:rPr>
      </w:pPr>
      <w:r>
        <w:rPr>
          <w:rFonts w:ascii="Arial" w:hAnsi="Arial"/>
          <w:w w:val="90"/>
          <w:sz w:val="43"/>
        </w:rPr>
        <w:t>«Действие по нажатию кнопки». Например, предложение </w:t>
      </w:r>
      <w:r>
        <w:rPr>
          <w:rFonts w:ascii="Arial" w:hAnsi="Arial"/>
          <w:i/>
          <w:w w:val="90"/>
          <w:sz w:val="43"/>
        </w:rPr>
        <w:t>Он нарисовал к</w:t>
      </w:r>
      <w:r>
        <w:rPr>
          <w:rFonts w:ascii="Arial" w:hAnsi="Arial"/>
          <w:w w:val="90"/>
          <w:sz w:val="43"/>
        </w:rPr>
        <w:t>дг</w:t>
      </w:r>
      <w:r>
        <w:rPr>
          <w:rFonts w:ascii="Arial" w:hAnsi="Arial"/>
          <w:i/>
          <w:w w:val="90"/>
          <w:sz w:val="43"/>
        </w:rPr>
        <w:t>г,</w:t>
      </w:r>
      <w:r>
        <w:rPr>
          <w:rFonts w:ascii="Arial" w:hAnsi="Arial"/>
          <w:i/>
          <w:spacing w:val="-18"/>
          <w:w w:val="90"/>
          <w:sz w:val="43"/>
        </w:rPr>
        <w:t> </w:t>
      </w:r>
      <w:r>
        <w:rPr>
          <w:rFonts w:ascii="Arial" w:hAnsi="Arial"/>
          <w:w w:val="90"/>
          <w:sz w:val="43"/>
        </w:rPr>
        <w:t>содержвщее</w:t>
      </w:r>
      <w:r>
        <w:rPr>
          <w:rFonts w:ascii="Arial" w:hAnsi="Arial"/>
          <w:sz w:val="43"/>
        </w:rPr>
        <w:t> </w:t>
      </w:r>
      <w:r>
        <w:rPr>
          <w:rFonts w:ascii="Arial" w:hAnsi="Arial"/>
          <w:w w:val="90"/>
          <w:sz w:val="43"/>
        </w:rPr>
        <w:t>инкрементальный предикат созндання,</w:t>
      </w:r>
      <w:r>
        <w:rPr>
          <w:rFonts w:ascii="Arial" w:hAnsi="Arial"/>
          <w:sz w:val="43"/>
        </w:rPr>
        <w:t> </w:t>
      </w:r>
      <w:r>
        <w:rPr>
          <w:rFonts w:ascii="Arial" w:hAnsi="Arial"/>
          <w:w w:val="90"/>
          <w:sz w:val="43"/>
        </w:rPr>
        <w:t>превращается</w:t>
      </w:r>
      <w:r>
        <w:rPr>
          <w:rFonts w:ascii="Arial" w:hAnsi="Arial"/>
          <w:spacing w:val="40"/>
          <w:sz w:val="43"/>
        </w:rPr>
        <w:t> </w:t>
      </w:r>
      <w:r>
        <w:rPr>
          <w:rFonts w:ascii="Arial" w:hAnsi="Arial"/>
          <w:spacing w:val="-10"/>
          <w:sz w:val="43"/>
        </w:rPr>
        <w:t>в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10"/>
          <w:sz w:val="43"/>
        </w:rPr>
        <w:t>пунтивное,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10"/>
          <w:sz w:val="43"/>
        </w:rPr>
        <w:t>если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10"/>
          <w:sz w:val="43"/>
        </w:rPr>
        <w:t>рисование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10"/>
          <w:sz w:val="43"/>
        </w:rPr>
        <w:t>выполняется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10"/>
          <w:sz w:val="43"/>
        </w:rPr>
        <w:t>компыотерной</w:t>
      </w:r>
      <w:r>
        <w:rPr>
          <w:rFonts w:ascii="Arial" w:hAnsi="Arial"/>
          <w:spacing w:val="-14"/>
          <w:sz w:val="43"/>
        </w:rPr>
        <w:t> </w:t>
      </w:r>
      <w:r>
        <w:rPr>
          <w:rFonts w:ascii="Arial" w:hAnsi="Arial"/>
          <w:spacing w:val="-10"/>
          <w:sz w:val="43"/>
        </w:rPr>
        <w:t>программой </w:t>
      </w:r>
      <w:r>
        <w:rPr>
          <w:rFonts w:ascii="Times New Roman" w:hAnsi="Times New Roman"/>
          <w:sz w:val="46"/>
        </w:rPr>
        <w:t>методом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нажатия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единственную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клавишу: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сразу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после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нажагия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на </w:t>
      </w:r>
      <w:r>
        <w:rPr>
          <w:rFonts w:ascii="Times New Roman" w:hAnsi="Times New Roman"/>
          <w:b/>
          <w:sz w:val="41"/>
        </w:rPr>
        <w:t>экрале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возникает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круг.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Зто событие.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очевидно,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таіоке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можно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описать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spacing w:val="-10"/>
          <w:sz w:val="46"/>
        </w:rPr>
        <w:t>с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помощью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предложения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Оп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b/>
          <w:i/>
          <w:spacing w:val="-10"/>
          <w:sz w:val="46"/>
        </w:rPr>
        <w:t>нарисовал</w:t>
      </w:r>
      <w:r>
        <w:rPr>
          <w:rFonts w:ascii="Times New Roman" w:hAnsi="Times New Roman"/>
          <w:b/>
          <w:i/>
          <w:spacing w:val="-19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круг.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Следовательно,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события,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которых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изображение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появляется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мгновенно,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также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входят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экстен- </w:t>
      </w:r>
      <w:r>
        <w:rPr>
          <w:rFonts w:ascii="Times New Roman" w:hAnsi="Times New Roman"/>
          <w:sz w:val="46"/>
        </w:rPr>
        <w:t>сионал предиката ‘рисовать круг’. А значит, заключает Х. Веркейл, </w:t>
      </w:r>
      <w:r>
        <w:rPr>
          <w:rFonts w:ascii="Times New Roman" w:hAnsi="Times New Roman"/>
          <w:spacing w:val="-2"/>
          <w:sz w:val="46"/>
        </w:rPr>
        <w:t>длительность/мгновенность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компонент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значения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предиката, </w:t>
      </w:r>
      <w:r>
        <w:rPr>
          <w:rFonts w:ascii="Times New Roman" w:hAnsi="Times New Roman"/>
          <w:spacing w:val="-4"/>
          <w:sz w:val="46"/>
        </w:rPr>
        <w:t>а</w:t>
      </w:r>
      <w:r>
        <w:rPr>
          <w:rFonts w:ascii="Times New Roman" w:hAnsi="Times New Roman"/>
          <w:spacing w:val="-3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экстралингвистическая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информация, элемент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знаний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мире.</w:t>
      </w:r>
    </w:p>
    <w:p>
      <w:pPr>
        <w:spacing w:line="497" w:lineRule="exact" w:before="0"/>
        <w:ind w:left="92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Вместе</w:t>
      </w:r>
      <w:r>
        <w:rPr>
          <w:rFonts w:ascii="Times New Roman" w:hAnsi="Times New Roman"/>
          <w:spacing w:val="48"/>
          <w:w w:val="150"/>
          <w:sz w:val="46"/>
        </w:rPr>
        <w:t> </w:t>
      </w:r>
      <w:r>
        <w:rPr>
          <w:rFonts w:ascii="Times New Roman" w:hAnsi="Times New Roman"/>
          <w:sz w:val="46"/>
        </w:rPr>
        <w:t>прием</w:t>
      </w:r>
      <w:r>
        <w:rPr>
          <w:rFonts w:ascii="Times New Roman" w:hAnsi="Times New Roman"/>
          <w:spacing w:val="55"/>
          <w:w w:val="150"/>
          <w:sz w:val="46"/>
        </w:rPr>
        <w:t> </w:t>
      </w:r>
      <w:r>
        <w:rPr>
          <w:rFonts w:ascii="Times New Roman" w:hAnsi="Times New Roman"/>
          <w:sz w:val="46"/>
        </w:rPr>
        <w:t>замедленной</w:t>
      </w:r>
      <w:r>
        <w:rPr>
          <w:rFonts w:ascii="Times New Roman" w:hAnsi="Times New Roman"/>
          <w:spacing w:val="70"/>
          <w:w w:val="150"/>
          <w:sz w:val="46"/>
        </w:rPr>
        <w:t> </w:t>
      </w:r>
      <w:r>
        <w:rPr>
          <w:rFonts w:ascii="Times New Roman" w:hAnsi="Times New Roman"/>
          <w:sz w:val="46"/>
        </w:rPr>
        <w:t>сьемки</w:t>
      </w:r>
      <w:r>
        <w:rPr>
          <w:rFonts w:ascii="Times New Roman" w:hAnsi="Times New Roman"/>
          <w:spacing w:val="79"/>
          <w:w w:val="15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34"/>
          <w:w w:val="150"/>
          <w:sz w:val="46"/>
        </w:rPr>
        <w:t> </w:t>
      </w:r>
      <w:r>
        <w:rPr>
          <w:rFonts w:ascii="Times New Roman" w:hAnsi="Times New Roman"/>
          <w:sz w:val="46"/>
        </w:rPr>
        <w:t>«Действие</w:t>
      </w:r>
      <w:r>
        <w:rPr>
          <w:rFonts w:ascii="Times New Roman" w:hAnsi="Times New Roman"/>
          <w:spacing w:val="59"/>
          <w:w w:val="150"/>
          <w:sz w:val="46"/>
        </w:rPr>
        <w:t> </w:t>
      </w:r>
      <w:r>
        <w:rPr>
          <w:rFonts w:ascii="Times New Roman" w:hAnsi="Times New Roman"/>
          <w:sz w:val="46"/>
        </w:rPr>
        <w:t>по</w:t>
      </w:r>
      <w:r>
        <w:rPr>
          <w:rFonts w:ascii="Times New Roman" w:hAnsi="Times New Roman"/>
          <w:spacing w:val="36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нажатию</w:t>
      </w:r>
    </w:p>
    <w:p>
      <w:pPr>
        <w:spacing w:line="247" w:lineRule="auto" w:before="12"/>
        <w:ind w:left="153" w:right="101" w:firstLine="3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кнопки»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показывают,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пунктивность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понятие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слишком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реляти- вистское. Ситуации, которые в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обычных условиях воспринимаются </w:t>
      </w:r>
      <w:r>
        <w:rPr>
          <w:rFonts w:ascii="Times New Roman" w:hAnsi="Times New Roman"/>
          <w:i/>
          <w:spacing w:val="-4"/>
          <w:sz w:val="46"/>
        </w:rPr>
        <w:t>кпп</w:t>
      </w:r>
      <w:r>
        <w:rPr>
          <w:rFonts w:ascii="Times New Roman" w:hAnsi="Times New Roman"/>
          <w:i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мгновенные,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можно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«растянуть»,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увеличив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гранулярность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шкалы, 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помощь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іюторой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мы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измеряет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время.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Для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ситуаций,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которые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обыч- </w:t>
      </w:r>
      <w:r>
        <w:rPr>
          <w:rFonts w:ascii="Times New Roman" w:hAnsi="Times New Roman"/>
          <w:sz w:val="46"/>
        </w:rPr>
        <w:t>ных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условиях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занимаіот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ненулевые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интервалы времени,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всегда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мож- 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вообразить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сценарий,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котором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они,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переставая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быть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собой, стягиваіотся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точку.</w:t>
      </w:r>
    </w:p>
    <w:p>
      <w:pPr>
        <w:spacing w:line="261" w:lineRule="auto" w:before="24"/>
        <w:ind w:left="169" w:right="143" w:firstLine="756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spacing w:val="-6"/>
          <w:sz w:val="43"/>
        </w:rPr>
        <w:t>Если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отвлечься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от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ускоренной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съемки и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сценариев</w:t>
      </w:r>
      <w:r>
        <w:rPr>
          <w:rFonts w:ascii="Times New Roman" w:hAnsi="Times New Roman"/>
          <w:b/>
          <w:spacing w:val="-10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с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выполнением </w:t>
      </w:r>
      <w:r>
        <w:rPr>
          <w:rFonts w:ascii="Times New Roman" w:hAnsi="Times New Roman"/>
          <w:b/>
          <w:sz w:val="43"/>
        </w:rPr>
        <w:t>действия</w:t>
      </w:r>
      <w:r>
        <w:rPr>
          <w:rFonts w:ascii="Times New Roman" w:hAnsi="Times New Roman"/>
          <w:b/>
          <w:spacing w:val="36"/>
          <w:sz w:val="43"/>
        </w:rPr>
        <w:t> </w:t>
      </w:r>
      <w:r>
        <w:rPr>
          <w:rFonts w:ascii="Times New Roman" w:hAnsi="Times New Roman"/>
          <w:sz w:val="43"/>
        </w:rPr>
        <w:t>по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sz w:val="43"/>
        </w:rPr>
        <w:t>нажатию</w:t>
      </w:r>
      <w:r>
        <w:rPr>
          <w:rFonts w:ascii="Times New Roman" w:hAnsi="Times New Roman"/>
          <w:spacing w:val="23"/>
          <w:sz w:val="43"/>
        </w:rPr>
        <w:t> </w:t>
      </w:r>
      <w:r>
        <w:rPr>
          <w:rFonts w:ascii="Times New Roman" w:hAnsi="Times New Roman"/>
          <w:sz w:val="43"/>
        </w:rPr>
        <w:t>кнопки</w:t>
      </w:r>
      <w:r>
        <w:rPr>
          <w:rFonts w:ascii="Times New Roman" w:hAnsi="Times New Roman"/>
          <w:spacing w:val="32"/>
          <w:sz w:val="43"/>
        </w:rPr>
        <w:t> </w:t>
      </w:r>
      <w:r>
        <w:rPr>
          <w:rFonts w:ascii="Times New Roman" w:hAnsi="Times New Roman"/>
          <w:b/>
          <w:sz w:val="43"/>
        </w:rPr>
        <w:t>и</w:t>
      </w:r>
      <w:r>
        <w:rPr>
          <w:rFonts w:ascii="Times New Roman" w:hAnsi="Times New Roman"/>
          <w:b/>
          <w:spacing w:val="12"/>
          <w:sz w:val="43"/>
        </w:rPr>
        <w:t> </w:t>
      </w:r>
      <w:r>
        <w:rPr>
          <w:rFonts w:ascii="Times New Roman" w:hAnsi="Times New Roman"/>
          <w:b/>
          <w:sz w:val="43"/>
        </w:rPr>
        <w:t>рассматриввть</w:t>
      </w:r>
      <w:r>
        <w:rPr>
          <w:rFonts w:ascii="Times New Roman" w:hAnsi="Times New Roman"/>
          <w:b/>
          <w:spacing w:val="53"/>
          <w:sz w:val="43"/>
        </w:rPr>
        <w:t> </w:t>
      </w:r>
      <w:r>
        <w:rPr>
          <w:rFonts w:ascii="Times New Roman" w:hAnsi="Times New Roman"/>
          <w:b/>
          <w:sz w:val="43"/>
        </w:rPr>
        <w:t>протекание</w:t>
      </w:r>
      <w:r>
        <w:rPr>
          <w:rFonts w:ascii="Times New Roman" w:hAnsi="Times New Roman"/>
          <w:b/>
          <w:spacing w:val="22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ситуаций</w:t>
      </w:r>
    </w:p>
    <w:p>
      <w:pPr>
        <w:spacing w:after="0" w:line="261" w:lineRule="auto"/>
        <w:jc w:val="both"/>
        <w:rPr>
          <w:rFonts w:ascii="Times New Roman" w:hAnsi="Times New Roman"/>
          <w:b/>
          <w:sz w:val="43"/>
        </w:rPr>
        <w:sectPr>
          <w:pgSz w:w="15000" w:h="23010"/>
          <w:pgMar w:top="540" w:bottom="280" w:left="566" w:right="708"/>
        </w:sectPr>
      </w:pPr>
    </w:p>
    <w:p>
      <w:pPr>
        <w:spacing w:line="242" w:lineRule="auto" w:before="73"/>
        <w:ind w:left="128" w:right="106" w:firstLine="31"/>
        <w:jc w:val="both"/>
        <w:rPr>
          <w:sz w:val="46"/>
        </w:rPr>
      </w:pP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естественных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условиях,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то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‘взрываться’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‘достигать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вершины’,</w:t>
      </w:r>
      <w:r>
        <w:rPr>
          <w:sz w:val="46"/>
        </w:rPr>
        <w:t> </w:t>
      </w:r>
      <w:r>
        <w:rPr>
          <w:spacing w:val="-16"/>
          <w:sz w:val="46"/>
        </w:rPr>
        <w:t>не- </w:t>
      </w:r>
      <w:r>
        <w:rPr>
          <w:spacing w:val="-14"/>
          <w:sz w:val="46"/>
        </w:rPr>
        <w:t>сомненно,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образуіот</w:t>
      </w:r>
      <w:r>
        <w:rPr>
          <w:sz w:val="46"/>
        </w:rPr>
        <w:t> </w:t>
      </w:r>
      <w:r>
        <w:rPr>
          <w:spacing w:val="-14"/>
          <w:sz w:val="46"/>
        </w:rPr>
        <w:t>класс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со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сходным</w:t>
      </w:r>
      <w:r>
        <w:rPr>
          <w:spacing w:val="14"/>
          <w:sz w:val="46"/>
        </w:rPr>
        <w:t> </w:t>
      </w:r>
      <w:r>
        <w:rPr>
          <w:spacing w:val="-14"/>
          <w:sz w:val="46"/>
        </w:rPr>
        <w:t>грамматическим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поведением </w:t>
      </w:r>
      <w:r>
        <w:rPr>
          <w:w w:val="90"/>
          <w:sz w:val="46"/>
        </w:rPr>
        <w:t>(например, с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аномальностью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контексте прогрессива),</w:t>
      </w:r>
      <w:r>
        <w:rPr>
          <w:sz w:val="46"/>
        </w:rPr>
        <w:t> </w:t>
      </w:r>
      <w:r>
        <w:rPr>
          <w:w w:val="90"/>
          <w:sz w:val="46"/>
        </w:rPr>
        <w:t>члены которо- го отличаются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от типичных</w:t>
      </w:r>
      <w:r>
        <w:rPr>
          <w:sz w:val="46"/>
        </w:rPr>
        <w:t> </w:t>
      </w:r>
      <w:r>
        <w:rPr>
          <w:w w:val="90"/>
          <w:sz w:val="46"/>
        </w:rPr>
        <w:t>свершений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типа ‘рисовать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круг’.</w:t>
      </w:r>
    </w:p>
    <w:p>
      <w:pPr>
        <w:spacing w:line="242" w:lineRule="auto" w:before="24"/>
        <w:ind w:left="128" w:right="107" w:firstLine="764"/>
        <w:jc w:val="both"/>
        <w:rPr>
          <w:sz w:val="46"/>
        </w:rPr>
      </w:pPr>
      <w:r>
        <w:rPr>
          <w:sz w:val="43"/>
        </w:rPr>
        <w:t>Различие</w:t>
      </w:r>
      <w:r>
        <w:rPr>
          <w:spacing w:val="-24"/>
          <w:sz w:val="43"/>
        </w:rPr>
        <w:t> </w:t>
      </w:r>
      <w:r>
        <w:rPr>
          <w:sz w:val="43"/>
        </w:rPr>
        <w:t>между</w:t>
      </w:r>
      <w:r>
        <w:rPr>
          <w:spacing w:val="-24"/>
          <w:sz w:val="43"/>
        </w:rPr>
        <w:t> </w:t>
      </w:r>
      <w:r>
        <w:rPr>
          <w:sz w:val="43"/>
        </w:rPr>
        <w:t>нулевыми</w:t>
      </w:r>
      <w:r>
        <w:rPr>
          <w:spacing w:val="-19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свехкраткими</w:t>
      </w:r>
      <w:r>
        <w:rPr>
          <w:spacing w:val="-24"/>
          <w:sz w:val="43"/>
        </w:rPr>
        <w:t> </w:t>
      </w:r>
      <w:r>
        <w:rPr>
          <w:sz w:val="43"/>
        </w:rPr>
        <w:t>ситуациями</w:t>
      </w:r>
      <w:r>
        <w:rPr>
          <w:spacing w:val="-18"/>
          <w:sz w:val="43"/>
        </w:rPr>
        <w:t> </w:t>
      </w:r>
      <w:r>
        <w:rPr>
          <w:sz w:val="43"/>
        </w:rPr>
        <w:t>оказыва- </w:t>
      </w:r>
      <w:r>
        <w:rPr>
          <w:spacing w:val="-12"/>
          <w:sz w:val="46"/>
        </w:rPr>
        <w:t>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лингвистически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незначимым,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общее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отличие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ситуаций,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нормальных</w:t>
      </w:r>
      <w:r>
        <w:rPr>
          <w:sz w:val="46"/>
        </w:rPr>
        <w:t> </w:t>
      </w:r>
      <w:r>
        <w:rPr>
          <w:w w:val="90"/>
          <w:sz w:val="46"/>
        </w:rPr>
        <w:t>условиях</w:t>
      </w:r>
      <w:r>
        <w:rPr>
          <w:sz w:val="46"/>
        </w:rPr>
        <w:t> </w:t>
      </w:r>
      <w:r>
        <w:rPr>
          <w:w w:val="90"/>
          <w:sz w:val="46"/>
        </w:rPr>
        <w:t>имеющих заметно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отличную от нуля длитель- ность —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эначимым. В (Tatevosov</w:t>
      </w:r>
      <w:r>
        <w:rPr>
          <w:sz w:val="46"/>
        </w:rPr>
        <w:t> </w:t>
      </w:r>
      <w:r>
        <w:rPr>
          <w:w w:val="90"/>
          <w:sz w:val="46"/>
        </w:rPr>
        <w:t>2008) мы предлагаем</w:t>
      </w:r>
      <w:r>
        <w:rPr>
          <w:sz w:val="46"/>
        </w:rPr>
        <w:t> </w:t>
      </w:r>
      <w:r>
        <w:rPr>
          <w:w w:val="90"/>
          <w:sz w:val="46"/>
        </w:rPr>
        <w:t>сделать явным </w:t>
      </w:r>
      <w:r>
        <w:rPr>
          <w:spacing w:val="-14"/>
          <w:sz w:val="46"/>
        </w:rPr>
        <w:t>эти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сходства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различия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помощью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предложенного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Ю.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Апщсяном </w:t>
      </w:r>
      <w:r>
        <w:rPr>
          <w:spacing w:val="-8"/>
          <w:sz w:val="46"/>
        </w:rPr>
        <w:t>(2006)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понятия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раунда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наблюдения.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Раунд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наблюдения</w:t>
      </w:r>
      <w:r>
        <w:rPr>
          <w:spacing w:val="32"/>
          <w:sz w:val="46"/>
        </w:rPr>
        <w:t> </w:t>
      </w:r>
      <w:r>
        <w:rPr>
          <w:spacing w:val="-8"/>
          <w:sz w:val="46"/>
        </w:rPr>
        <w:t>это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своего </w:t>
      </w:r>
      <w:r>
        <w:rPr>
          <w:w w:val="90"/>
          <w:sz w:val="46"/>
        </w:rPr>
        <w:t>рода</w:t>
      </w:r>
      <w:r>
        <w:rPr>
          <w:sz w:val="46"/>
        </w:rPr>
        <w:t> </w:t>
      </w:r>
      <w:r>
        <w:rPr>
          <w:w w:val="90"/>
          <w:sz w:val="46"/>
        </w:rPr>
        <w:t>эталон,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</w:t>
      </w:r>
      <w:r>
        <w:rPr>
          <w:sz w:val="46"/>
        </w:rPr>
        <w:t> </w:t>
      </w:r>
      <w:r>
        <w:rPr>
          <w:w w:val="90"/>
          <w:sz w:val="46"/>
        </w:rPr>
        <w:t>отношению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к</w:t>
      </w:r>
      <w:r>
        <w:rPr>
          <w:spacing w:val="39"/>
          <w:sz w:val="46"/>
        </w:rPr>
        <w:t> </w:t>
      </w:r>
      <w:r>
        <w:rPr>
          <w:w w:val="90"/>
          <w:sz w:val="46"/>
        </w:rPr>
        <w:t>іюторому</w:t>
      </w:r>
      <w:r>
        <w:rPr>
          <w:spacing w:val="75"/>
          <w:sz w:val="46"/>
        </w:rPr>
        <w:t> </w:t>
      </w:r>
      <w:r>
        <w:rPr>
          <w:w w:val="90"/>
          <w:sz w:val="46"/>
        </w:rPr>
        <w:t>задается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масштаб</w:t>
      </w:r>
      <w:r>
        <w:rPr>
          <w:spacing w:val="40"/>
          <w:sz w:val="46"/>
        </w:rPr>
        <w:t> </w:t>
      </w:r>
      <w:r>
        <w:rPr>
          <w:w w:val="90"/>
          <w:sz w:val="46"/>
        </w:rPr>
        <w:t>шкалы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из-</w:t>
      </w:r>
    </w:p>
    <w:p>
      <w:pPr>
        <w:pStyle w:val="BodyText"/>
        <w:spacing w:line="256" w:lineRule="auto" w:before="84"/>
        <w:ind w:left="141" w:right="85" w:firstLine="50"/>
        <w:jc w:val="both"/>
      </w:pPr>
      <w:r>
        <w:rPr>
          <w:rFonts w:ascii="Courier New" w:hAnsi="Courier New"/>
          <w:w w:val="90"/>
        </w:rPr>
        <w:t>меренид</w:t>
      </w:r>
      <w:r>
        <w:rPr>
          <w:rFonts w:ascii="Courier New" w:hAnsi="Courier New"/>
          <w:spacing w:val="-22"/>
          <w:w w:val="90"/>
        </w:rPr>
        <w:t> </w:t>
      </w:r>
      <w:r>
        <w:rPr>
          <w:rFonts w:ascii="Courier New" w:hAnsi="Courier New"/>
          <w:w w:val="90"/>
        </w:rPr>
        <w:t>времени.Еслн</w:t>
      </w:r>
      <w:r>
        <w:rPr>
          <w:rFonts w:ascii="Courier New" w:hAnsi="Courier New"/>
          <w:spacing w:val="-39"/>
          <w:w w:val="90"/>
        </w:rPr>
        <w:t> </w:t>
      </w:r>
      <w:r>
        <w:rPr>
          <w:rFonts w:ascii="Courier New" w:hAnsi="Courier New"/>
          <w:w w:val="90"/>
        </w:rPr>
        <w:t>длительностьсицациивестественныхусло- </w:t>
      </w:r>
      <w:r>
        <w:rPr>
          <w:spacing w:val="-4"/>
        </w:rPr>
        <w:t>внях</w:t>
      </w:r>
      <w:r>
        <w:rPr>
          <w:spacing w:val="-20"/>
        </w:rPr>
        <w:t> </w:t>
      </w:r>
      <w:r>
        <w:rPr>
          <w:spacing w:val="-4"/>
        </w:rPr>
        <w:t>меныле</w:t>
      </w:r>
      <w:r>
        <w:rPr>
          <w:spacing w:val="-20"/>
        </w:rPr>
        <w:t> </w:t>
      </w:r>
      <w:r>
        <w:rPr>
          <w:spacing w:val="-4"/>
        </w:rPr>
        <w:t>минимальной</w:t>
      </w:r>
      <w:r>
        <w:rPr>
          <w:spacing w:val="-20"/>
        </w:rPr>
        <w:t> </w:t>
      </w:r>
      <w:r>
        <w:rPr>
          <w:spacing w:val="-4"/>
        </w:rPr>
        <w:t>длитетіьности</w:t>
      </w:r>
      <w:r>
        <w:rPr>
          <w:spacing w:val="-19"/>
        </w:rPr>
        <w:t> </w:t>
      </w:r>
      <w:r>
        <w:rPr>
          <w:spacing w:val="-4"/>
        </w:rPr>
        <w:t>раунда</w:t>
      </w:r>
      <w:r>
        <w:rPr>
          <w:spacing w:val="-20"/>
        </w:rPr>
        <w:t> </w:t>
      </w:r>
      <w:r>
        <w:rPr>
          <w:spacing w:val="-4"/>
        </w:rPr>
        <w:t>наблюдения,</w:t>
      </w:r>
      <w:r>
        <w:rPr>
          <w:spacing w:val="-20"/>
        </w:rPr>
        <w:t> </w:t>
      </w:r>
      <w:r>
        <w:rPr>
          <w:spacing w:val="-4"/>
        </w:rPr>
        <w:t>то</w:t>
      </w:r>
      <w:r>
        <w:rPr>
          <w:spacing w:val="-19"/>
        </w:rPr>
        <w:t> </w:t>
      </w:r>
      <w:r>
        <w:rPr>
          <w:spacing w:val="-4"/>
        </w:rPr>
        <w:t>нам </w:t>
      </w:r>
      <w:r>
        <w:rPr/>
        <w:t>безразлично,</w:t>
      </w:r>
      <w:r>
        <w:rPr>
          <w:spacing w:val="40"/>
        </w:rPr>
        <w:t> </w:t>
      </w:r>
      <w:r>
        <w:rPr/>
        <w:t>равна</w:t>
      </w:r>
      <w:r>
        <w:rPr>
          <w:spacing w:val="-8"/>
        </w:rPr>
        <w:t> </w:t>
      </w:r>
      <w:r>
        <w:rPr/>
        <w:t>она</w:t>
      </w:r>
      <w:r>
        <w:rPr>
          <w:spacing w:val="-8"/>
        </w:rPr>
        <w:t> </w:t>
      </w:r>
      <w:r>
        <w:rPr/>
        <w:t>нулю или немною</w:t>
      </w:r>
      <w:r>
        <w:rPr>
          <w:spacing w:val="-4"/>
        </w:rPr>
        <w:t> </w:t>
      </w:r>
      <w:r>
        <w:rPr/>
        <w:t>отлична</w:t>
      </w:r>
      <w:r>
        <w:rPr>
          <w:spacing w:val="-3"/>
        </w:rPr>
        <w:t> </w:t>
      </w:r>
      <w:r>
        <w:rPr/>
        <w:t>от</w:t>
      </w:r>
      <w:r>
        <w:rPr>
          <w:spacing w:val="-15"/>
        </w:rPr>
        <w:t> </w:t>
      </w:r>
      <w:r>
        <w:rPr/>
        <w:t>нею. Такие</w:t>
      </w:r>
      <w:r>
        <w:rPr>
          <w:spacing w:val="-7"/>
        </w:rPr>
        <w:t> </w:t>
      </w:r>
      <w:r>
        <w:rPr/>
        <w:t>си- туации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любом</w:t>
      </w:r>
      <w:r>
        <w:rPr>
          <w:spacing w:val="-24"/>
        </w:rPr>
        <w:t> </w:t>
      </w:r>
      <w:r>
        <w:rPr/>
        <w:t>случае</w:t>
      </w:r>
      <w:r>
        <w:rPr>
          <w:spacing w:val="-23"/>
        </w:rPr>
        <w:t> </w:t>
      </w:r>
      <w:r>
        <w:rPr/>
        <w:t>невозможно</w:t>
      </w:r>
      <w:r>
        <w:rPr>
          <w:spacing w:val="-24"/>
        </w:rPr>
        <w:t> </w:t>
      </w:r>
      <w:r>
        <w:rPr/>
        <w:t>ивблюдать,</w:t>
      </w:r>
      <w:r>
        <w:rPr>
          <w:spacing w:val="-23"/>
        </w:rPr>
        <w:t> </w:t>
      </w:r>
      <w:r>
        <w:rPr/>
        <w:t>и</w:t>
      </w:r>
      <w:r>
        <w:rPr>
          <w:spacing w:val="-24"/>
        </w:rPr>
        <w:t> </w:t>
      </w:r>
      <w:r>
        <w:rPr/>
        <w:t>нам</w:t>
      </w:r>
      <w:r>
        <w:rPr>
          <w:spacing w:val="-23"/>
        </w:rPr>
        <w:t> </w:t>
      </w:r>
      <w:r>
        <w:rPr/>
        <w:t>требуіотся</w:t>
      </w:r>
      <w:r>
        <w:rPr>
          <w:spacing w:val="-17"/>
        </w:rPr>
        <w:t> </w:t>
      </w:r>
      <w:r>
        <w:rPr/>
        <w:t>спе- </w:t>
      </w:r>
      <w:r>
        <w:rPr>
          <w:spacing w:val="-4"/>
        </w:rPr>
        <w:t>циальные</w:t>
      </w:r>
      <w:r>
        <w:rPr>
          <w:spacing w:val="-20"/>
        </w:rPr>
        <w:t> </w:t>
      </w:r>
      <w:r>
        <w:rPr>
          <w:spacing w:val="-4"/>
        </w:rPr>
        <w:t>трюки,</w:t>
      </w:r>
      <w:r>
        <w:rPr>
          <w:spacing w:val="-20"/>
        </w:rPr>
        <w:t> </w:t>
      </w:r>
      <w:r>
        <w:rPr>
          <w:spacing w:val="-4"/>
        </w:rPr>
        <w:t>например,</w:t>
      </w:r>
      <w:r>
        <w:rPr>
          <w:spacing w:val="-20"/>
        </w:rPr>
        <w:t> </w:t>
      </w:r>
      <w:r>
        <w:rPr>
          <w:spacing w:val="-4"/>
        </w:rPr>
        <w:t>замедленная</w:t>
      </w:r>
      <w:r>
        <w:rPr>
          <w:spacing w:val="-19"/>
        </w:rPr>
        <w:t> </w:t>
      </w:r>
      <w:r>
        <w:rPr>
          <w:spacing w:val="-4"/>
        </w:rPr>
        <w:t>съемка,</w:t>
      </w:r>
      <w:r>
        <w:rPr>
          <w:spacing w:val="-20"/>
        </w:rPr>
        <w:t> </w:t>
      </w:r>
      <w:r>
        <w:rPr>
          <w:spacing w:val="-4"/>
        </w:rPr>
        <w:t>которая</w:t>
      </w:r>
      <w:r>
        <w:rPr>
          <w:spacing w:val="-14"/>
        </w:rPr>
        <w:t> </w:t>
      </w:r>
      <w:r>
        <w:rPr>
          <w:spacing w:val="-4"/>
        </w:rPr>
        <w:t>делает</w:t>
      </w:r>
      <w:r>
        <w:rPr>
          <w:spacing w:val="-20"/>
        </w:rPr>
        <w:t> </w:t>
      </w:r>
      <w:r>
        <w:rPr>
          <w:spacing w:val="-4"/>
        </w:rPr>
        <w:t>дли- </w:t>
      </w:r>
      <w:r>
        <w:rPr>
          <w:spacing w:val="-6"/>
        </w:rPr>
        <w:t>тельность</w:t>
      </w:r>
      <w:r>
        <w:rPr>
          <w:spacing w:val="-8"/>
        </w:rPr>
        <w:t> </w:t>
      </w:r>
      <w:r>
        <w:rPr>
          <w:spacing w:val="-6"/>
        </w:rPr>
        <w:t>ситуации</w:t>
      </w:r>
      <w:r>
        <w:rPr>
          <w:spacing w:val="2"/>
        </w:rPr>
        <w:t> </w:t>
      </w:r>
      <w:r>
        <w:rPr>
          <w:spacing w:val="-6"/>
        </w:rPr>
        <w:t>соразмерной</w:t>
      </w:r>
      <w:r>
        <w:rPr>
          <w:spacing w:val="13"/>
        </w:rPr>
        <w:t> </w:t>
      </w:r>
      <w:r>
        <w:rPr>
          <w:spacing w:val="-6"/>
        </w:rPr>
        <w:t>длнтельности</w:t>
      </w:r>
      <w:r>
        <w:rPr>
          <w:spacing w:val="22"/>
        </w:rPr>
        <w:t> </w:t>
      </w:r>
      <w:r>
        <w:rPr>
          <w:spacing w:val="-6"/>
        </w:rPr>
        <w:t>раунда</w:t>
      </w:r>
      <w:r>
        <w:rPr>
          <w:spacing w:val="-17"/>
        </w:rPr>
        <w:t> </w:t>
      </w:r>
      <w:r>
        <w:rPr>
          <w:spacing w:val="-6"/>
        </w:rPr>
        <w:t>наблюдения.</w:t>
      </w:r>
    </w:p>
    <w:p>
      <w:pPr>
        <w:spacing w:line="256" w:lineRule="auto" w:before="1"/>
        <w:ind w:left="151" w:right="105" w:firstLine="756"/>
        <w:jc w:val="right"/>
        <w:rPr>
          <w:rFonts w:ascii="Times New Roman" w:hAnsi="Times New Roman"/>
          <w:sz w:val="46"/>
        </w:rPr>
      </w:pPr>
      <w:r>
        <w:rPr>
          <w:spacing w:val="-2"/>
          <w:sz w:val="43"/>
        </w:rPr>
        <w:t>Есяи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длительность</w:t>
      </w:r>
      <w:r>
        <w:rPr>
          <w:spacing w:val="16"/>
          <w:sz w:val="43"/>
        </w:rPr>
        <w:t> </w:t>
      </w:r>
      <w:r>
        <w:rPr>
          <w:spacing w:val="-2"/>
          <w:sz w:val="43"/>
        </w:rPr>
        <w:t>ситуации</w:t>
      </w:r>
      <w:r>
        <w:rPr>
          <w:spacing w:val="9"/>
          <w:sz w:val="43"/>
        </w:rPr>
        <w:t> </w:t>
      </w:r>
      <w:r>
        <w:rPr>
          <w:spacing w:val="-2"/>
          <w:sz w:val="43"/>
        </w:rPr>
        <w:t>сопоставима</w:t>
      </w:r>
      <w:r>
        <w:rPr>
          <w:spacing w:val="16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нормальных</w:t>
      </w:r>
      <w:r>
        <w:rPr>
          <w:spacing w:val="37"/>
          <w:sz w:val="43"/>
        </w:rPr>
        <w:t> </w:t>
      </w:r>
      <w:r>
        <w:rPr>
          <w:spacing w:val="-2"/>
          <w:sz w:val="43"/>
        </w:rPr>
        <w:t>услови- ях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6"/>
          <w:sz w:val="43"/>
        </w:rPr>
        <w:t> </w:t>
      </w:r>
      <w:r>
        <w:rPr>
          <w:spacing w:val="-2"/>
          <w:sz w:val="43"/>
        </w:rPr>
        <w:t>длительностью</w:t>
      </w:r>
      <w:r>
        <w:rPr>
          <w:spacing w:val="22"/>
          <w:sz w:val="43"/>
        </w:rPr>
        <w:t> </w:t>
      </w:r>
      <w:r>
        <w:rPr>
          <w:spacing w:val="-2"/>
          <w:sz w:val="43"/>
        </w:rPr>
        <w:t>раунда</w:t>
      </w:r>
      <w:r>
        <w:rPr>
          <w:spacing w:val="4"/>
          <w:sz w:val="43"/>
        </w:rPr>
        <w:t> </w:t>
      </w:r>
      <w:r>
        <w:rPr>
          <w:spacing w:val="-2"/>
          <w:sz w:val="43"/>
        </w:rPr>
        <w:t>наблюдения,</w:t>
      </w:r>
      <w:r>
        <w:rPr>
          <w:spacing w:val="16"/>
          <w:sz w:val="43"/>
        </w:rPr>
        <w:t> </w:t>
      </w:r>
      <w:r>
        <w:rPr>
          <w:spacing w:val="-2"/>
          <w:sz w:val="43"/>
        </w:rPr>
        <w:t>то</w:t>
      </w:r>
      <w:r>
        <w:rPr>
          <w:sz w:val="43"/>
        </w:rPr>
        <w:t> </w:t>
      </w:r>
      <w:r>
        <w:rPr>
          <w:spacing w:val="-2"/>
          <w:sz w:val="43"/>
        </w:rPr>
        <w:t>мы</w:t>
      </w:r>
      <w:r>
        <w:rPr>
          <w:spacing w:val="11"/>
          <w:sz w:val="43"/>
        </w:rPr>
        <w:t> </w:t>
      </w:r>
      <w:r>
        <w:rPr>
          <w:spacing w:val="-2"/>
          <w:sz w:val="43"/>
        </w:rPr>
        <w:t>воспринимаем</w:t>
      </w:r>
      <w:r>
        <w:rPr>
          <w:spacing w:val="15"/>
          <w:sz w:val="43"/>
        </w:rPr>
        <w:t> </w:t>
      </w:r>
      <w:r>
        <w:rPr>
          <w:spacing w:val="-2"/>
          <w:sz w:val="43"/>
        </w:rPr>
        <w:t>ее</w:t>
      </w:r>
      <w:r>
        <w:rPr>
          <w:sz w:val="43"/>
        </w:rPr>
        <w:t> </w:t>
      </w:r>
      <w:r>
        <w:rPr>
          <w:spacing w:val="-2"/>
          <w:sz w:val="43"/>
        </w:rPr>
        <w:t>как </w:t>
      </w:r>
      <w:r>
        <w:rPr>
          <w:spacing w:val="-4"/>
          <w:sz w:val="43"/>
        </w:rPr>
        <w:t>заннмающую</w:t>
      </w:r>
      <w:r>
        <w:rPr>
          <w:spacing w:val="33"/>
          <w:sz w:val="43"/>
        </w:rPr>
        <w:t> </w:t>
      </w:r>
      <w:r>
        <w:rPr>
          <w:spacing w:val="-4"/>
          <w:sz w:val="43"/>
        </w:rPr>
        <w:t>ненулевой</w:t>
      </w:r>
      <w:r>
        <w:rPr>
          <w:spacing w:val="33"/>
          <w:sz w:val="43"/>
        </w:rPr>
        <w:t> </w:t>
      </w:r>
      <w:r>
        <w:rPr>
          <w:spacing w:val="-4"/>
          <w:sz w:val="43"/>
        </w:rPr>
        <w:t>интервал,</w:t>
      </w:r>
      <w:r>
        <w:rPr>
          <w:spacing w:val="41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5"/>
          <w:sz w:val="43"/>
        </w:rPr>
        <w:t> </w:t>
      </w:r>
      <w:r>
        <w:rPr>
          <w:spacing w:val="-4"/>
          <w:sz w:val="43"/>
        </w:rPr>
        <w:t>требуіотся</w:t>
      </w:r>
      <w:r>
        <w:rPr>
          <w:spacing w:val="9"/>
          <w:sz w:val="43"/>
        </w:rPr>
        <w:t> </w:t>
      </w:r>
      <w:r>
        <w:rPr>
          <w:spacing w:val="-4"/>
          <w:sz w:val="43"/>
        </w:rPr>
        <w:t>специальные</w:t>
      </w:r>
      <w:r>
        <w:rPr>
          <w:spacing w:val="24"/>
          <w:sz w:val="43"/>
        </w:rPr>
        <w:t> </w:t>
      </w:r>
      <w:r>
        <w:rPr>
          <w:spacing w:val="-4"/>
          <w:sz w:val="43"/>
        </w:rPr>
        <w:t>трюки, такие,</w:t>
      </w:r>
      <w:r>
        <w:rPr>
          <w:spacing w:val="7"/>
          <w:sz w:val="43"/>
        </w:rPr>
        <w:t> </w:t>
      </w:r>
      <w:r>
        <w:rPr>
          <w:spacing w:val="-4"/>
          <w:sz w:val="43"/>
        </w:rPr>
        <w:t>как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действие</w:t>
      </w:r>
      <w:r>
        <w:rPr>
          <w:spacing w:val="15"/>
          <w:sz w:val="43"/>
        </w:rPr>
        <w:t> </w:t>
      </w:r>
      <w:r>
        <w:rPr>
          <w:spacing w:val="-4"/>
          <w:sz w:val="43"/>
        </w:rPr>
        <w:t>по нажатню</w:t>
      </w:r>
      <w:r>
        <w:rPr>
          <w:spacing w:val="-6"/>
          <w:sz w:val="43"/>
        </w:rPr>
        <w:t> </w:t>
      </w:r>
      <w:r>
        <w:rPr>
          <w:spacing w:val="-4"/>
          <w:sz w:val="43"/>
        </w:rPr>
        <w:t>кнопки,</w:t>
      </w:r>
      <w:r>
        <w:rPr>
          <w:spacing w:val="25"/>
          <w:sz w:val="43"/>
        </w:rPr>
        <w:t> </w:t>
      </w:r>
      <w:r>
        <w:rPr>
          <w:spacing w:val="-4"/>
          <w:sz w:val="43"/>
        </w:rPr>
        <w:t>чтобы</w:t>
      </w:r>
      <w:r>
        <w:rPr>
          <w:sz w:val="43"/>
        </w:rPr>
        <w:t> </w:t>
      </w:r>
      <w:r>
        <w:rPr>
          <w:spacing w:val="-4"/>
          <w:sz w:val="43"/>
        </w:rPr>
        <w:t>превратить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ее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пунк- </w:t>
      </w:r>
      <w:r>
        <w:rPr>
          <w:rFonts w:ascii="Times New Roman" w:hAnsi="Times New Roman"/>
          <w:spacing w:val="-2"/>
          <w:sz w:val="46"/>
        </w:rPr>
        <w:t>тивную,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есть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вывести за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пределы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возможного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раунда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наблюдения.</w:t>
      </w:r>
    </w:p>
    <w:p>
      <w:pPr>
        <w:spacing w:line="499" w:lineRule="exact" w:before="0"/>
        <w:ind w:left="89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Таким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образом,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любое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теоретическое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определение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пунктивностн</w:t>
      </w:r>
    </w:p>
    <w:p>
      <w:pPr>
        <w:pStyle w:val="BodyText"/>
        <w:spacing w:line="259" w:lineRule="auto" w:before="32"/>
        <w:ind w:left="146" w:right="100"/>
        <w:jc w:val="both"/>
      </w:pPr>
      <w:r>
        <w:rPr/>
        <w:t>с неизбежностью окыывается концептуально более сложным, чем </w:t>
      </w:r>
      <w:r>
        <w:rPr>
          <w:spacing w:val="-2"/>
        </w:rPr>
        <w:t>определения</w:t>
      </w:r>
      <w:r>
        <w:rPr>
          <w:spacing w:val="-22"/>
        </w:rPr>
        <w:t> </w:t>
      </w:r>
      <w:r>
        <w:rPr>
          <w:spacing w:val="-2"/>
        </w:rPr>
        <w:t>других</w:t>
      </w:r>
      <w:r>
        <w:rPr>
          <w:spacing w:val="-22"/>
        </w:rPr>
        <w:t> </w:t>
      </w:r>
      <w:r>
        <w:rPr>
          <w:spacing w:val="-2"/>
        </w:rPr>
        <w:t>акциональные</w:t>
      </w:r>
      <w:r>
        <w:rPr>
          <w:spacing w:val="-21"/>
        </w:rPr>
        <w:t> </w:t>
      </w:r>
      <w:r>
        <w:rPr>
          <w:spacing w:val="-2"/>
        </w:rPr>
        <w:t>значений,</w:t>
      </w:r>
      <w:r>
        <w:rPr>
          <w:spacing w:val="-16"/>
        </w:rPr>
        <w:t> </w:t>
      </w:r>
      <w:r>
        <w:rPr>
          <w:spacing w:val="-2"/>
        </w:rPr>
        <w:t>представленных</w:t>
      </w:r>
      <w:r>
        <w:rPr>
          <w:spacing w:val="-22"/>
        </w:rPr>
        <w:t> </w:t>
      </w:r>
      <w:r>
        <w:rPr>
          <w:spacing w:val="-2"/>
        </w:rPr>
        <w:t>выше. </w:t>
      </w:r>
      <w:r>
        <w:rPr/>
        <w:t>Для нею</w:t>
      </w:r>
      <w:r>
        <w:rPr>
          <w:spacing w:val="-4"/>
        </w:rPr>
        <w:t> </w:t>
      </w:r>
      <w:r>
        <w:rPr/>
        <w:t>потребуются понятие нормальных условнй осуществлення ситуации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какая-то</w:t>
      </w:r>
      <w:r>
        <w:rPr>
          <w:spacing w:val="-21"/>
        </w:rPr>
        <w:t> </w:t>
      </w:r>
      <w:r>
        <w:rPr/>
        <w:t>мера,</w:t>
      </w:r>
      <w:r>
        <w:rPr>
          <w:spacing w:val="-20"/>
        </w:rPr>
        <w:t> </w:t>
      </w:r>
      <w:r>
        <w:rPr/>
        <w:t>падающая</w:t>
      </w:r>
      <w:r>
        <w:rPr>
          <w:spacing w:val="-11"/>
        </w:rPr>
        <w:t> </w:t>
      </w:r>
      <w:r>
        <w:rPr/>
        <w:t>мннимальный порог</w:t>
      </w:r>
      <w:r>
        <w:rPr>
          <w:spacing w:val="-24"/>
        </w:rPr>
        <w:t> </w:t>
      </w:r>
      <w:r>
        <w:rPr/>
        <w:t>протяжен- </w:t>
      </w:r>
      <w:r>
        <w:rPr>
          <w:spacing w:val="-2"/>
        </w:rPr>
        <w:t>ности</w:t>
      </w:r>
      <w:r>
        <w:rPr>
          <w:spacing w:val="-20"/>
        </w:rPr>
        <w:t> </w:t>
      </w:r>
      <w:r>
        <w:rPr>
          <w:spacing w:val="-2"/>
        </w:rPr>
        <w:t>временное</w:t>
      </w:r>
      <w:r>
        <w:rPr>
          <w:spacing w:val="-7"/>
        </w:rPr>
        <w:t> </w:t>
      </w:r>
      <w:r>
        <w:rPr>
          <w:spacing w:val="-2"/>
        </w:rPr>
        <w:t>ннтервалв,</w:t>
      </w:r>
      <w:r>
        <w:rPr>
          <w:spacing w:val="-2"/>
        </w:rPr>
        <w:t> перейду</w:t>
      </w:r>
      <w:r>
        <w:rPr>
          <w:spacing w:val="-5"/>
        </w:rPr>
        <w:t> </w:t>
      </w:r>
      <w:r>
        <w:rPr>
          <w:spacing w:val="-2"/>
        </w:rPr>
        <w:t>іюторой,</w:t>
      </w:r>
      <w:r>
        <w:rPr>
          <w:spacing w:val="-22"/>
        </w:rPr>
        <w:t> </w:t>
      </w:r>
      <w:r>
        <w:rPr>
          <w:spacing w:val="-2"/>
        </w:rPr>
        <w:t>мы</w:t>
      </w:r>
      <w:r>
        <w:rPr>
          <w:spacing w:val="-22"/>
        </w:rPr>
        <w:t> </w:t>
      </w:r>
      <w:r>
        <w:rPr>
          <w:spacing w:val="-2"/>
        </w:rPr>
        <w:t>получим</w:t>
      </w:r>
      <w:r>
        <w:rPr>
          <w:spacing w:val="-22"/>
        </w:rPr>
        <w:t> </w:t>
      </w:r>
      <w:r>
        <w:rPr>
          <w:spacing w:val="-2"/>
        </w:rPr>
        <w:t>ситуации, </w:t>
      </w:r>
      <w:r>
        <w:rPr/>
        <w:t>воспринимаемые как точечные. Если в</w:t>
      </w:r>
      <w:r>
        <w:rPr>
          <w:spacing w:val="-4"/>
        </w:rPr>
        <w:t> </w:t>
      </w:r>
      <w:r>
        <w:rPr/>
        <w:t>качестве меры используется минимальная длнтеяьность раунда наблюдення, то в определении пунктивности,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отличие</w:t>
      </w:r>
      <w:r>
        <w:rPr>
          <w:spacing w:val="-24"/>
        </w:rPr>
        <w:t> </w:t>
      </w:r>
      <w:r>
        <w:rPr/>
        <w:t>от</w:t>
      </w:r>
      <w:r>
        <w:rPr>
          <w:spacing w:val="-23"/>
        </w:rPr>
        <w:t> </w:t>
      </w:r>
      <w:r>
        <w:rPr/>
        <w:t>остальных,</w:t>
      </w:r>
      <w:r>
        <w:rPr>
          <w:spacing w:val="-24"/>
        </w:rPr>
        <w:t> </w:t>
      </w:r>
      <w:r>
        <w:rPr/>
        <w:t>нмплицитно</w:t>
      </w:r>
      <w:r>
        <w:rPr>
          <w:spacing w:val="-24"/>
        </w:rPr>
        <w:t> </w:t>
      </w:r>
      <w:r>
        <w:rPr/>
        <w:t>появляется</w:t>
      </w:r>
      <w:r>
        <w:rPr>
          <w:spacing w:val="-11"/>
        </w:rPr>
        <w:t> </w:t>
      </w:r>
      <w:r>
        <w:rPr/>
        <w:t>весь </w:t>
      </w:r>
      <w:r>
        <w:rPr>
          <w:spacing w:val="-2"/>
        </w:rPr>
        <w:t>дейксис,</w:t>
      </w:r>
      <w:r>
        <w:rPr>
          <w:spacing w:val="-22"/>
        </w:rPr>
        <w:t> </w:t>
      </w:r>
      <w:r>
        <w:rPr>
          <w:spacing w:val="-2"/>
        </w:rPr>
        <w:t>ориентированный</w:t>
      </w:r>
      <w:r>
        <w:rPr>
          <w:spacing w:val="-22"/>
        </w:rPr>
        <w:t> </w:t>
      </w:r>
      <w:r>
        <w:rPr>
          <w:spacing w:val="-2"/>
        </w:rPr>
        <w:t>на</w:t>
      </w:r>
      <w:r>
        <w:rPr>
          <w:spacing w:val="-22"/>
        </w:rPr>
        <w:t> </w:t>
      </w:r>
      <w:r>
        <w:rPr>
          <w:spacing w:val="-2"/>
        </w:rPr>
        <w:t>набтіюдателя.</w:t>
      </w:r>
      <w:r>
        <w:rPr/>
        <w:t> </w:t>
      </w:r>
      <w:r>
        <w:rPr>
          <w:spacing w:val="-2"/>
        </w:rPr>
        <w:t>ТаЈ‹ой</w:t>
      </w:r>
      <w:r>
        <w:rPr>
          <w:spacing w:val="-12"/>
        </w:rPr>
        <w:t> </w:t>
      </w:r>
      <w:r>
        <w:rPr>
          <w:spacing w:val="-2"/>
        </w:rPr>
        <w:t>поворот</w:t>
      </w:r>
      <w:r>
        <w:rPr>
          <w:spacing w:val="-22"/>
        </w:rPr>
        <w:t> </w:t>
      </w:r>
      <w:r>
        <w:rPr>
          <w:spacing w:val="-2"/>
        </w:rPr>
        <w:t>событий </w:t>
      </w:r>
      <w:r>
        <w:rPr>
          <w:spacing w:val="-8"/>
        </w:rPr>
        <w:t>представляется</w:t>
      </w:r>
      <w:r>
        <w:rPr>
          <w:spacing w:val="-6"/>
        </w:rPr>
        <w:t> </w:t>
      </w:r>
      <w:r>
        <w:rPr>
          <w:spacing w:val="-8"/>
        </w:rPr>
        <w:t>краГіне</w:t>
      </w:r>
      <w:r>
        <w:rPr>
          <w:spacing w:val="-11"/>
        </w:rPr>
        <w:t> </w:t>
      </w:r>
      <w:r>
        <w:rPr>
          <w:spacing w:val="-8"/>
        </w:rPr>
        <w:t>теоретически</w:t>
      </w:r>
      <w:r>
        <w:rPr>
          <w:spacing w:val="29"/>
        </w:rPr>
        <w:t> </w:t>
      </w:r>
      <w:r>
        <w:rPr>
          <w:spacing w:val="-8"/>
        </w:rPr>
        <w:t>непривлекательным.</w:t>
      </w:r>
    </w:p>
    <w:p>
      <w:pPr>
        <w:spacing w:line="501" w:lineRule="exact" w:before="0"/>
        <w:ind w:left="891" w:right="0" w:firstLine="0"/>
        <w:jc w:val="both"/>
        <w:rPr>
          <w:sz w:val="48"/>
        </w:rPr>
      </w:pPr>
      <w:r>
        <w:rPr>
          <w:w w:val="85"/>
          <w:sz w:val="48"/>
        </w:rPr>
        <w:t>Можно</w:t>
      </w:r>
      <w:r>
        <w:rPr>
          <w:spacing w:val="24"/>
          <w:sz w:val="48"/>
        </w:rPr>
        <w:t> </w:t>
      </w:r>
      <w:r>
        <w:rPr>
          <w:w w:val="85"/>
          <w:sz w:val="48"/>
        </w:rPr>
        <w:t>попытаться</w:t>
      </w:r>
      <w:r>
        <w:rPr>
          <w:spacing w:val="62"/>
          <w:sz w:val="48"/>
        </w:rPr>
        <w:t> </w:t>
      </w:r>
      <w:r>
        <w:rPr>
          <w:w w:val="85"/>
          <w:sz w:val="48"/>
        </w:rPr>
        <w:t>уйти</w:t>
      </w:r>
      <w:r>
        <w:rPr>
          <w:spacing w:val="17"/>
          <w:sz w:val="48"/>
        </w:rPr>
        <w:t> </w:t>
      </w:r>
      <w:r>
        <w:rPr>
          <w:w w:val="85"/>
          <w:sz w:val="48"/>
        </w:rPr>
        <w:t>от</w:t>
      </w:r>
      <w:r>
        <w:rPr>
          <w:spacing w:val="12"/>
          <w:sz w:val="48"/>
        </w:rPr>
        <w:t> </w:t>
      </w:r>
      <w:r>
        <w:rPr>
          <w:w w:val="85"/>
          <w:sz w:val="48"/>
        </w:rPr>
        <w:t>априорного</w:t>
      </w:r>
      <w:r>
        <w:rPr>
          <w:spacing w:val="41"/>
          <w:sz w:val="48"/>
        </w:rPr>
        <w:t> </w:t>
      </w:r>
      <w:r>
        <w:rPr>
          <w:w w:val="85"/>
          <w:sz w:val="48"/>
        </w:rPr>
        <w:t>определения</w:t>
      </w:r>
      <w:r>
        <w:rPr>
          <w:spacing w:val="71"/>
          <w:sz w:val="48"/>
        </w:rPr>
        <w:t> </w:t>
      </w:r>
      <w:r>
        <w:rPr>
          <w:w w:val="85"/>
          <w:sz w:val="48"/>
        </w:rPr>
        <w:t>и</w:t>
      </w:r>
      <w:r>
        <w:rPr>
          <w:spacing w:val="33"/>
          <w:sz w:val="48"/>
        </w:rPr>
        <w:t> </w:t>
      </w:r>
      <w:r>
        <w:rPr>
          <w:spacing w:val="-2"/>
          <w:w w:val="85"/>
          <w:sz w:val="48"/>
        </w:rPr>
        <w:t>попытать-</w:t>
      </w:r>
    </w:p>
    <w:p>
      <w:pPr>
        <w:spacing w:line="247" w:lineRule="auto" w:before="11"/>
        <w:ind w:left="153" w:right="99" w:hanging="8"/>
        <w:jc w:val="both"/>
        <w:rPr>
          <w:rFonts w:ascii="Times New Roman" w:hAnsi="Times New Roman"/>
          <w:sz w:val="46"/>
        </w:rPr>
      </w:pPr>
      <w:r>
        <w:rPr>
          <w:w w:val="90"/>
          <w:sz w:val="46"/>
        </w:rPr>
        <w:t>ся выстроить его на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эмпирических</w:t>
      </w:r>
      <w:r>
        <w:rPr>
          <w:sz w:val="46"/>
        </w:rPr>
        <w:t> </w:t>
      </w:r>
      <w:r>
        <w:rPr>
          <w:w w:val="90"/>
          <w:sz w:val="46"/>
        </w:rPr>
        <w:t>основаниях —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исходя из граммати- ческого поведения</w:t>
      </w:r>
      <w:r>
        <w:rPr>
          <w:w w:val="90"/>
          <w:sz w:val="46"/>
        </w:rPr>
        <w:t> глатлов,</w:t>
      </w:r>
      <w:r>
        <w:rPr>
          <w:w w:val="90"/>
          <w:sz w:val="46"/>
        </w:rPr>
        <w:t> іюторые мы подозреваем</w:t>
      </w:r>
      <w:r>
        <w:rPr>
          <w:w w:val="90"/>
          <w:sz w:val="46"/>
        </w:rPr>
        <w:t> 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пунктивности. </w:t>
      </w:r>
      <w:r>
        <w:rPr>
          <w:rFonts w:ascii="Calibri" w:hAnsi="Calibri"/>
          <w:sz w:val="43"/>
        </w:rPr>
        <w:t>Мы можем вообразить едва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z w:val="43"/>
        </w:rPr>
        <w:t>ли не единственный способ добиться этою. Если никакая форма рассматрнваемою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лаютіьною предиката ни при каких условиях не может описывать фаз7 рывития ситуации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процес- </w:t>
      </w:r>
      <w:r>
        <w:rPr>
          <w:rFonts w:ascii="Times New Roman" w:hAnsi="Times New Roman"/>
          <w:spacing w:val="-8"/>
          <w:sz w:val="46"/>
        </w:rPr>
        <w:t>са,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коюрый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предшествует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мгновснному</w:t>
      </w:r>
      <w:r>
        <w:rPr>
          <w:rFonts w:ascii="Times New Roman" w:hAnsi="Times New Roman"/>
          <w:spacing w:val="3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изменению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состояния,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то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этот</w:t>
      </w:r>
    </w:p>
    <w:p>
      <w:pPr>
        <w:spacing w:after="0" w:line="247" w:lineRule="auto"/>
        <w:jc w:val="both"/>
        <w:rPr>
          <w:rFonts w:ascii="Times New Roman" w:hAnsi="Times New Roman"/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47" w:lineRule="auto"/>
        <w:ind w:left="149" w:right="98" w:firstLine="1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предикат пунктнвный.</w:t>
      </w:r>
      <w:r>
        <w:rPr>
          <w:rFonts w:ascii="Calibri" w:hAnsi="Calibri"/>
          <w:w w:val="105"/>
        </w:rPr>
        <w:t> Зту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ндею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удачно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сфориулнровал</w:t>
      </w:r>
      <w:r>
        <w:rPr>
          <w:rFonts w:ascii="Calibri" w:hAnsi="Calibri"/>
          <w:w w:val="105"/>
        </w:rPr>
        <w:t> П.</w:t>
      </w:r>
      <w:r>
        <w:rPr>
          <w:rFonts w:ascii="Calibri" w:hAnsi="Calibri"/>
          <w:w w:val="105"/>
        </w:rPr>
        <w:t> Дурст-Ан- </w:t>
      </w:r>
      <w:r>
        <w:rPr>
          <w:rFonts w:ascii="Calibri" w:hAnsi="Calibri"/>
        </w:rPr>
        <w:t>дерсен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(Durst-Andersen 1994: 105): іюгда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</w:rPr>
        <w:t>мы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</w:rPr>
        <w:t>имеем дело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с пунктнвными </w:t>
      </w:r>
      <w:r>
        <w:rPr>
          <w:rFonts w:ascii="Calibri" w:hAnsi="Calibri"/>
          <w:w w:val="105"/>
        </w:rPr>
        <w:t>предикатами,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деятельность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(если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она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вообще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имеется),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которая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пред- шествует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изменению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состояния,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допускает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только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такое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описалие,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ко- торое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имеет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отношения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самому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иsменению.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b/>
          <w:w w:val="105"/>
        </w:rPr>
        <w:t>антийском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языке, например,</w:t>
      </w:r>
      <w:r>
        <w:rPr>
          <w:rFonts w:ascii="Calibri" w:hAnsi="Calibri"/>
          <w:w w:val="105"/>
        </w:rPr>
        <w:t> никакая</w:t>
      </w:r>
      <w:r>
        <w:rPr>
          <w:rFonts w:ascii="Calibri" w:hAnsi="Calibri"/>
          <w:w w:val="105"/>
        </w:rPr>
        <w:t> форма</w:t>
      </w:r>
      <w:r>
        <w:rPr>
          <w:rFonts w:ascii="Calibri" w:hAnsi="Calibri"/>
          <w:w w:val="105"/>
        </w:rPr>
        <w:t> тагола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i/>
          <w:w w:val="105"/>
        </w:rPr>
        <w:t>find </w:t>
      </w:r>
      <w:r>
        <w:rPr>
          <w:rFonts w:ascii="Calibri" w:hAnsi="Calibri"/>
          <w:w w:val="105"/>
        </w:rPr>
        <w:t>‘находить’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может</w:t>
      </w:r>
      <w:r>
        <w:rPr>
          <w:rFonts w:ascii="Calibri" w:hAnsi="Calibri"/>
          <w:w w:val="105"/>
        </w:rPr>
        <w:t> описывать процесс,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предшествующий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моменту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нахождения</w:t>
      </w:r>
      <w:r>
        <w:rPr>
          <w:rFonts w:ascii="Calibri" w:hAnsi="Calibri"/>
          <w:w w:val="105"/>
        </w:rPr>
        <w:t> чего-либо,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частно- сти, не может</w:t>
      </w:r>
      <w:r>
        <w:rPr>
          <w:rFonts w:ascii="Calibri" w:hAnsi="Calibri"/>
          <w:w w:val="105"/>
        </w:rPr>
        <w:t> значить *нскать’.</w:t>
      </w:r>
      <w:r>
        <w:rPr>
          <w:rFonts w:ascii="Calibri" w:hAnsi="Calibri"/>
          <w:w w:val="105"/>
        </w:rPr>
        <w:t> Аналогнчно,</w:t>
      </w:r>
      <w:r>
        <w:rPr>
          <w:rFonts w:ascii="Calibri" w:hAnsi="Calibri"/>
          <w:w w:val="105"/>
        </w:rPr>
        <w:t> в русском</w:t>
      </w:r>
      <w:r>
        <w:rPr>
          <w:rFonts w:ascii="Calibri" w:hAnsi="Calibri"/>
          <w:w w:val="105"/>
        </w:rPr>
        <w:t> языке</w:t>
      </w:r>
      <w:r>
        <w:rPr>
          <w:rFonts w:ascii="Calibri" w:hAnsi="Calibri"/>
          <w:w w:val="105"/>
        </w:rPr>
        <w:t> ннакой maron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несоввршенною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внда,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находящийся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дернвацнонных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отноше- ниях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глаголом</w:t>
      </w:r>
      <w:r>
        <w:rPr>
          <w:rFonts w:ascii="Calibri" w:hAnsi="Calibri"/>
          <w:w w:val="105"/>
        </w:rPr>
        <w:t> совсршенною</w:t>
      </w:r>
      <w:r>
        <w:rPr>
          <w:rFonts w:ascii="Calibri" w:hAnsi="Calibri"/>
          <w:w w:val="105"/>
        </w:rPr>
        <w:t> вида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i/>
          <w:w w:val="105"/>
        </w:rPr>
        <w:t>найти,</w:t>
      </w:r>
      <w:r>
        <w:rPr>
          <w:rFonts w:ascii="Calibri" w:hAnsi="Calibri"/>
          <w:i/>
          <w:spacing w:val="-1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может</w:t>
      </w:r>
      <w:r>
        <w:rPr>
          <w:rFonts w:ascii="Calibri" w:hAnsi="Calibri"/>
          <w:w w:val="105"/>
        </w:rPr>
        <w:t> описывать</w:t>
      </w:r>
      <w:r>
        <w:rPr>
          <w:rFonts w:ascii="Calibri" w:hAnsi="Calibri"/>
          <w:w w:val="105"/>
        </w:rPr>
        <w:t> про- цесс поисков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(cp. также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(Filip 1999: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95"/>
        </w:rPr>
        <w:t>1</w:t>
      </w:r>
      <w:r>
        <w:rPr>
          <w:rFonts w:ascii="Calibri" w:hAnsi="Calibri"/>
          <w:spacing w:val="-20"/>
          <w:w w:val="95"/>
        </w:rPr>
        <w:t> </w:t>
      </w:r>
      <w:r>
        <w:rPr>
          <w:rFonts w:ascii="Calibri" w:hAnsi="Calibri"/>
          <w:w w:val="95"/>
        </w:rPr>
        <w:t>1</w:t>
      </w:r>
      <w:r>
        <w:rPr>
          <w:rFonts w:ascii="Calibri" w:hAnsi="Calibri"/>
          <w:spacing w:val="-22"/>
          <w:w w:val="95"/>
        </w:rPr>
        <w:t> </w:t>
      </w:r>
      <w:r>
        <w:rPr>
          <w:rFonts w:ascii="Calibri" w:hAnsi="Calibri"/>
          <w:w w:val="105"/>
        </w:rPr>
        <w:t>1)).</w:t>
      </w:r>
    </w:p>
    <w:p>
      <w:pPr>
        <w:spacing w:line="249" w:lineRule="auto" w:before="18"/>
        <w:ind w:left="151" w:right="114" w:firstLine="749"/>
        <w:jc w:val="both"/>
        <w:rPr>
          <w:rFonts w:ascii="Calibri" w:hAnsi="Calibri"/>
          <w:sz w:val="48"/>
        </w:rPr>
      </w:pPr>
      <w:r>
        <w:rPr>
          <w:rFonts w:ascii="Calibri" w:hAnsi="Calibri"/>
          <w:w w:val="105"/>
          <w:sz w:val="43"/>
        </w:rPr>
        <w:t>Таким</w:t>
      </w:r>
      <w:r>
        <w:rPr>
          <w:rFonts w:ascii="Calibri" w:hAnsi="Calibri"/>
          <w:w w:val="105"/>
          <w:sz w:val="43"/>
        </w:rPr>
        <w:t> образом,</w:t>
      </w:r>
      <w:r>
        <w:rPr>
          <w:rFonts w:ascii="Calibri" w:hAnsi="Calibri"/>
          <w:w w:val="105"/>
          <w:sz w:val="43"/>
        </w:rPr>
        <w:t> возможный</w:t>
      </w:r>
      <w:r>
        <w:rPr>
          <w:rFonts w:ascii="Calibri" w:hAnsi="Calibri"/>
          <w:w w:val="105"/>
          <w:sz w:val="43"/>
        </w:rPr>
        <w:t> сле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ющий</w:t>
      </w:r>
      <w:r>
        <w:rPr>
          <w:rFonts w:ascii="Calibri" w:hAnsi="Calibri"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ход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w w:val="105"/>
          <w:sz w:val="43"/>
        </w:rPr>
        <w:t> определить</w:t>
      </w:r>
      <w:r>
        <w:rPr>
          <w:rFonts w:ascii="Calibri" w:hAnsi="Calibri"/>
          <w:w w:val="105"/>
          <w:sz w:val="43"/>
        </w:rPr>
        <w:t> акци- </w:t>
      </w:r>
      <w:r>
        <w:rPr>
          <w:rFonts w:ascii="Calibri" w:hAnsi="Calibri"/>
          <w:w w:val="105"/>
          <w:sz w:val="39"/>
        </w:rPr>
        <w:t>ональной</w:t>
      </w:r>
      <w:r>
        <w:rPr>
          <w:rFonts w:ascii="Calibri" w:hAnsi="Calibri"/>
          <w:w w:val="105"/>
          <w:sz w:val="39"/>
        </w:rPr>
        <w:t> значение</w:t>
      </w:r>
      <w:r>
        <w:rPr>
          <w:rFonts w:ascii="Calibri" w:hAnsi="Calibri"/>
          <w:w w:val="105"/>
          <w:sz w:val="39"/>
        </w:rPr>
        <w:t> пvнктивНОЕ ВХОVДЕНИЕ</w:t>
      </w:r>
      <w:r>
        <w:rPr>
          <w:rFonts w:ascii="Calibri" w:hAnsi="Calibri"/>
          <w:w w:val="105"/>
          <w:sz w:val="39"/>
        </w:rPr>
        <w:t> В соостояниг</w:t>
      </w:r>
      <w:r>
        <w:rPr>
          <w:rFonts w:ascii="Calibri" w:hAnsi="Calibri"/>
          <w:w w:val="105"/>
          <w:sz w:val="39"/>
        </w:rPr>
        <w:t> и правнтіа ею </w:t>
      </w:r>
      <w:r>
        <w:rPr>
          <w:rFonts w:ascii="Calibri" w:hAnsi="Calibri"/>
          <w:spacing w:val="-4"/>
          <w:sz w:val="48"/>
        </w:rPr>
        <w:t>приписывания</w:t>
      </w:r>
      <w:r>
        <w:rPr>
          <w:rFonts w:ascii="Calibri" w:hAnsi="Calibri"/>
          <w:spacing w:val="-7"/>
          <w:sz w:val="48"/>
        </w:rPr>
        <w:t> </w:t>
      </w:r>
      <w:r>
        <w:rPr>
          <w:rFonts w:ascii="Calibri" w:hAnsi="Calibri"/>
          <w:spacing w:val="-4"/>
          <w:sz w:val="48"/>
        </w:rPr>
        <w:t>сле</w:t>
      </w:r>
      <w:r>
        <w:rPr>
          <w:rFonts w:ascii="Calibri" w:hAnsi="Calibri"/>
          <w:spacing w:val="33"/>
          <w:sz w:val="48"/>
        </w:rPr>
        <w:t>  </w:t>
      </w:r>
      <w:r>
        <w:rPr>
          <w:rFonts w:ascii="Calibri" w:hAnsi="Calibri"/>
          <w:spacing w:val="-4"/>
          <w:sz w:val="48"/>
        </w:rPr>
        <w:t>ющим</w:t>
      </w:r>
      <w:r>
        <w:rPr>
          <w:rFonts w:ascii="Calibri" w:hAnsi="Calibri"/>
          <w:spacing w:val="-11"/>
          <w:sz w:val="48"/>
        </w:rPr>
        <w:t> </w:t>
      </w:r>
      <w:r>
        <w:rPr>
          <w:rFonts w:ascii="Calibri" w:hAnsi="Calibri"/>
          <w:spacing w:val="-4"/>
          <w:sz w:val="48"/>
        </w:rPr>
        <w:t>обрыом:</w:t>
      </w:r>
    </w:p>
    <w:p>
      <w:pPr>
        <w:pStyle w:val="ListParagraph"/>
        <w:numPr>
          <w:ilvl w:val="0"/>
          <w:numId w:val="9"/>
        </w:numPr>
        <w:tabs>
          <w:tab w:pos="1130" w:val="left" w:leader="none"/>
        </w:tabs>
        <w:spacing w:line="240" w:lineRule="auto" w:before="132" w:after="0"/>
        <w:ind w:left="1130" w:right="0" w:hanging="993"/>
        <w:jc w:val="both"/>
        <w:rPr>
          <w:rFonts w:ascii="Calibri" w:hAnsi="Calibri"/>
          <w:sz w:val="48"/>
        </w:rPr>
      </w:pPr>
      <w:r>
        <w:rPr>
          <w:rFonts w:ascii="Calibri" w:hAnsi="Calibri"/>
          <w:w w:val="85"/>
          <w:sz w:val="48"/>
        </w:rPr>
        <w:t>Пунктивнос</w:t>
      </w:r>
      <w:r>
        <w:rPr>
          <w:rFonts w:ascii="Calibri" w:hAnsi="Calibri"/>
          <w:spacing w:val="11"/>
          <w:sz w:val="48"/>
        </w:rPr>
        <w:t> </w:t>
      </w:r>
      <w:r>
        <w:rPr>
          <w:rFonts w:ascii="Calibri" w:hAnsi="Calibri"/>
          <w:w w:val="85"/>
          <w:sz w:val="48"/>
        </w:rPr>
        <w:t>вхождгнис</w:t>
      </w:r>
      <w:r>
        <w:rPr>
          <w:rFonts w:ascii="Calibri" w:hAnsi="Calibri"/>
          <w:spacing w:val="11"/>
          <w:sz w:val="48"/>
        </w:rPr>
        <w:t> </w:t>
      </w:r>
      <w:r>
        <w:rPr>
          <w:rFonts w:ascii="Calibri" w:hAnsi="Calibri"/>
          <w:w w:val="85"/>
          <w:sz w:val="48"/>
        </w:rPr>
        <w:t>в</w:t>
      </w:r>
      <w:r>
        <w:rPr>
          <w:rFonts w:ascii="Calibri" w:hAnsi="Calibri"/>
          <w:spacing w:val="-11"/>
          <w:w w:val="85"/>
          <w:sz w:val="48"/>
        </w:rPr>
        <w:t> </w:t>
      </w:r>
      <w:r>
        <w:rPr>
          <w:rFonts w:ascii="Calibri" w:hAnsi="Calibri"/>
          <w:spacing w:val="-2"/>
          <w:w w:val="85"/>
          <w:sz w:val="48"/>
        </w:rPr>
        <w:t>состсгіниь</w:t>
      </w:r>
    </w:p>
    <w:p>
      <w:pPr>
        <w:spacing w:before="10"/>
        <w:ind w:left="1129" w:right="0" w:firstLine="0"/>
        <w:jc w:val="left"/>
        <w:rPr>
          <w:rFonts w:ascii="Calibri" w:hAnsi="Calibri"/>
          <w:sz w:val="39"/>
        </w:rPr>
      </w:pPr>
      <w:r>
        <w:rPr>
          <w:rFonts w:ascii="Calibri" w:hAnsi="Calibri"/>
          <w:w w:val="105"/>
          <w:sz w:val="39"/>
        </w:rPr>
        <w:t>Значение</w:t>
      </w:r>
      <w:r>
        <w:rPr>
          <w:rFonts w:ascii="Calibri" w:hAnsi="Calibri"/>
          <w:spacing w:val="-12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пхнктивноь</w:t>
      </w:r>
      <w:r>
        <w:rPr>
          <w:rFonts w:ascii="Calibri" w:hAnsi="Calibri"/>
          <w:spacing w:val="8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вхождгнис</w:t>
      </w:r>
      <w:r>
        <w:rPr>
          <w:rFonts w:ascii="Calibri" w:hAnsi="Calibri"/>
          <w:spacing w:val="9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-8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состоянии</w:t>
      </w:r>
      <w:r>
        <w:rPr>
          <w:rFonts w:ascii="Calibri" w:hAnsi="Calibri"/>
          <w:spacing w:val="-4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припнсываетсв</w:t>
      </w:r>
      <w:r>
        <w:rPr>
          <w:rFonts w:ascii="Calibri" w:hAnsi="Calibri"/>
          <w:spacing w:val="7"/>
          <w:w w:val="105"/>
          <w:sz w:val="39"/>
        </w:rPr>
        <w:t> </w:t>
      </w:r>
      <w:r>
        <w:rPr>
          <w:rFonts w:ascii="Calibri" w:hAnsi="Calibri"/>
          <w:spacing w:val="-2"/>
          <w:w w:val="105"/>
          <w:sz w:val="39"/>
        </w:rPr>
        <w:t>объекту</w:t>
      </w:r>
    </w:p>
    <w:p>
      <w:pPr>
        <w:spacing w:before="38"/>
        <w:ind w:left="1145" w:right="0" w:firstLine="0"/>
        <w:jc w:val="left"/>
        <w:rPr>
          <w:rFonts w:ascii="Calibri" w:hAnsi="Calibri"/>
          <w:i/>
          <w:sz w:val="37"/>
        </w:rPr>
      </w:pPr>
      <w:r>
        <w:rPr>
          <w:rFonts w:ascii="Calibri" w:hAnsi="Calibri"/>
          <w:w w:val="110"/>
          <w:sz w:val="37"/>
        </w:rPr>
        <w:t>классификаиии</w:t>
      </w:r>
      <w:r>
        <w:rPr>
          <w:rFonts w:ascii="Calibri" w:hAnsi="Calibri"/>
          <w:spacing w:val="54"/>
          <w:w w:val="110"/>
          <w:sz w:val="37"/>
        </w:rPr>
        <w:t> </w:t>
      </w:r>
      <w:r>
        <w:rPr>
          <w:rFonts w:ascii="Calibri" w:hAnsi="Calibri"/>
          <w:i/>
          <w:w w:val="110"/>
          <w:sz w:val="37"/>
        </w:rPr>
        <w:t>К,</w:t>
      </w:r>
      <w:r>
        <w:rPr>
          <w:rFonts w:ascii="Calibri" w:hAnsi="Calibri"/>
          <w:i/>
          <w:spacing w:val="68"/>
          <w:w w:val="110"/>
          <w:sz w:val="37"/>
        </w:rPr>
        <w:t> </w:t>
      </w:r>
      <w:r>
        <w:rPr>
          <w:rFonts w:ascii="Calibri" w:hAnsi="Calibri"/>
          <w:i/>
          <w:spacing w:val="-4"/>
          <w:w w:val="110"/>
          <w:sz w:val="37"/>
        </w:rPr>
        <w:t>еслн</w:t>
      </w:r>
    </w:p>
    <w:p>
      <w:pPr>
        <w:spacing w:before="58"/>
        <w:ind w:left="1382" w:right="0" w:firstLine="0"/>
        <w:jc w:val="left"/>
        <w:rPr>
          <w:rFonts w:ascii="Calibri" w:hAnsi="Calibri"/>
          <w:sz w:val="37"/>
        </w:rPr>
      </w:pPr>
      <w:r>
        <w:rPr>
          <w:rFonts w:ascii="Calibri" w:hAnsi="Calibri"/>
          <w:w w:val="110"/>
          <w:sz w:val="37"/>
        </w:rPr>
        <w:t>а.</w:t>
      </w:r>
      <w:r>
        <w:rPr>
          <w:rFonts w:ascii="Calibri" w:hAnsi="Calibri"/>
          <w:spacing w:val="69"/>
          <w:w w:val="150"/>
          <w:sz w:val="37"/>
        </w:rPr>
        <w:t> </w:t>
      </w:r>
      <w:r>
        <w:rPr>
          <w:rFonts w:ascii="Calibri" w:hAnsi="Calibri"/>
          <w:w w:val="110"/>
          <w:sz w:val="37"/>
        </w:rPr>
        <w:t>К</w:t>
      </w:r>
      <w:r>
        <w:rPr>
          <w:rFonts w:ascii="Calibri" w:hAnsi="Calibri"/>
          <w:spacing w:val="63"/>
          <w:w w:val="110"/>
          <w:sz w:val="37"/>
        </w:rPr>
        <w:t> </w:t>
      </w:r>
      <w:r>
        <w:rPr>
          <w:rFonts w:ascii="Calibri" w:hAnsi="Calibri"/>
          <w:spacing w:val="-2"/>
          <w:w w:val="110"/>
          <w:sz w:val="37"/>
        </w:rPr>
        <w:t>квантован</w:t>
      </w:r>
    </w:p>
    <w:p>
      <w:pPr>
        <w:spacing w:before="44"/>
        <w:ind w:left="1367" w:right="0" w:firstLine="0"/>
        <w:jc w:val="left"/>
        <w:rPr>
          <w:rFonts w:ascii="Calibri" w:hAnsi="Calibri"/>
          <w:sz w:val="37"/>
        </w:rPr>
      </w:pPr>
      <w:r>
        <w:rPr>
          <w:rFonts w:ascii="Calibri" w:hAnsi="Calibri"/>
          <w:w w:val="110"/>
          <w:sz w:val="37"/>
        </w:rPr>
        <w:t>Ь.</w:t>
      </w:r>
      <w:r>
        <w:rPr>
          <w:rFonts w:ascii="Calibri" w:hAnsi="Calibri"/>
          <w:spacing w:val="70"/>
          <w:w w:val="150"/>
          <w:sz w:val="37"/>
        </w:rPr>
        <w:t> </w:t>
      </w:r>
      <w:r>
        <w:rPr>
          <w:rFonts w:ascii="Calibri" w:hAnsi="Calibri"/>
          <w:w w:val="110"/>
          <w:sz w:val="37"/>
        </w:rPr>
        <w:t>После</w:t>
      </w:r>
      <w:r>
        <w:rPr>
          <w:rFonts w:ascii="Calibri" w:hAnsi="Calibri"/>
          <w:spacing w:val="14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кульминаили</w:t>
      </w:r>
      <w:r>
        <w:rPr>
          <w:rFonts w:ascii="Calibri" w:hAnsi="Calibri"/>
          <w:spacing w:val="37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имеет</w:t>
      </w:r>
      <w:r>
        <w:rPr>
          <w:rFonts w:ascii="Calibri" w:hAnsi="Calibri"/>
          <w:spacing w:val="25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место</w:t>
      </w:r>
      <w:r>
        <w:rPr>
          <w:rFonts w:ascii="Calibri" w:hAnsi="Calibri"/>
          <w:spacing w:val="2"/>
          <w:w w:val="110"/>
          <w:sz w:val="37"/>
        </w:rPr>
        <w:t> </w:t>
      </w:r>
      <w:r>
        <w:rPr>
          <w:rFonts w:ascii="Calibri" w:hAnsi="Calibri"/>
          <w:spacing w:val="-2"/>
          <w:w w:val="110"/>
          <w:sz w:val="37"/>
        </w:rPr>
        <w:t>состояние</w:t>
      </w:r>
    </w:p>
    <w:p>
      <w:pPr>
        <w:tabs>
          <w:tab w:pos="1877" w:val="left" w:leader="none"/>
        </w:tabs>
        <w:spacing w:line="264" w:lineRule="auto" w:before="58"/>
        <w:ind w:left="1877" w:right="463" w:hanging="495"/>
        <w:jc w:val="left"/>
        <w:rPr>
          <w:rFonts w:ascii="Calibri" w:hAnsi="Calibri"/>
          <w:sz w:val="37"/>
        </w:rPr>
      </w:pPr>
      <w:r>
        <w:rPr>
          <w:rFonts w:ascii="Calibri" w:hAnsi="Calibri"/>
          <w:spacing w:val="-6"/>
          <w:w w:val="110"/>
          <w:sz w:val="37"/>
        </w:rPr>
        <w:t>с.</w:t>
      </w:r>
      <w:r>
        <w:rPr>
          <w:rFonts w:ascii="Calibri" w:hAnsi="Calibri"/>
          <w:sz w:val="37"/>
        </w:rPr>
        <w:tab/>
      </w:r>
      <w:r>
        <w:rPr>
          <w:rFonts w:ascii="Calibri" w:hAnsi="Calibri"/>
          <w:w w:val="110"/>
          <w:sz w:val="37"/>
        </w:rPr>
        <w:t>Не</w:t>
      </w:r>
      <w:r>
        <w:rPr>
          <w:rFonts w:ascii="Calibri" w:hAnsi="Calibri"/>
          <w:spacing w:val="4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существует</w:t>
      </w:r>
      <w:r>
        <w:rPr>
          <w:rFonts w:ascii="Calibri" w:hAnsi="Calibri"/>
          <w:spacing w:val="8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морфологически связанное</w:t>
      </w:r>
      <w:r>
        <w:rPr>
          <w:rFonts w:ascii="Calibri" w:hAnsi="Calibri"/>
          <w:spacing w:val="4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с К</w:t>
      </w:r>
      <w:r>
        <w:rPr>
          <w:rFonts w:ascii="Calibri" w:hAnsi="Calibri"/>
          <w:spacing w:val="8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объекта К’,</w:t>
      </w:r>
      <w:r>
        <w:rPr>
          <w:rFonts w:ascii="Calibri" w:hAnsi="Calibri"/>
          <w:spacing w:val="4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обозначающего промежуточные</w:t>
      </w:r>
      <w:r>
        <w:rPr>
          <w:rFonts w:ascii="Calibri" w:hAnsi="Calibri"/>
          <w:spacing w:val="4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фазы</w:t>
      </w:r>
      <w:r>
        <w:rPr>
          <w:rFonts w:ascii="Calibri" w:hAnsi="Calibri"/>
          <w:spacing w:val="-1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снтуsиии, описываемой</w:t>
      </w:r>
      <w:r>
        <w:rPr>
          <w:rFonts w:ascii="Calibri" w:hAnsi="Calibri"/>
          <w:spacing w:val="40"/>
          <w:w w:val="110"/>
          <w:sz w:val="37"/>
        </w:rPr>
        <w:t> </w:t>
      </w:r>
      <w:r>
        <w:rPr>
          <w:rFonts w:ascii="Calibri" w:hAnsi="Calibri"/>
          <w:w w:val="110"/>
          <w:sz w:val="37"/>
        </w:rPr>
        <w:t>К</w:t>
      </w:r>
    </w:p>
    <w:p>
      <w:pPr>
        <w:spacing w:line="261" w:lineRule="auto" w:before="277"/>
        <w:ind w:left="165" w:right="101" w:firstLine="750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39"/>
        </w:rPr>
        <w:t>Условия</w:t>
      </w:r>
      <w:r>
        <w:rPr>
          <w:rFonts w:ascii="Calibri" w:hAnsi="Calibri"/>
          <w:w w:val="105"/>
          <w:sz w:val="39"/>
        </w:rPr>
        <w:t> (74a—b)</w:t>
      </w:r>
      <w:r>
        <w:rPr>
          <w:rFonts w:ascii="Calibri" w:hAnsi="Calibri"/>
          <w:w w:val="105"/>
          <w:sz w:val="39"/>
        </w:rPr>
        <w:t> делают</w:t>
      </w:r>
      <w:r>
        <w:rPr>
          <w:rFonts w:ascii="Calibri" w:hAnsi="Calibri"/>
          <w:w w:val="105"/>
          <w:sz w:val="39"/>
        </w:rPr>
        <w:t> пvнктивНОЕ</w:t>
      </w:r>
      <w:r>
        <w:rPr>
          <w:rFonts w:ascii="Calibri" w:hAnsi="Calibri"/>
          <w:w w:val="105"/>
          <w:sz w:val="39"/>
        </w:rPr>
        <w:t> ВХОАДЕНИЕ</w:t>
      </w:r>
      <w:r>
        <w:rPr>
          <w:rFonts w:ascii="Calibri" w:hAnsi="Calibri"/>
          <w:w w:val="105"/>
          <w:sz w:val="39"/>
        </w:rPr>
        <w:t> В СОСТОЯНИЕ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з- НОВї4ДНОСТЬІО</w:t>
      </w:r>
      <w:r>
        <w:rPr>
          <w:rFonts w:ascii="Calibri" w:hAnsi="Calibri"/>
          <w:spacing w:val="-24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ВХОАДЕНИЯ</w:t>
      </w:r>
      <w:r>
        <w:rPr>
          <w:rFonts w:ascii="Calibri" w:hAnsi="Calibri"/>
          <w:spacing w:val="-23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-23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СОСТО9НИЕ.</w:t>
      </w:r>
      <w:r>
        <w:rPr>
          <w:rFonts w:ascii="Calibri" w:hAnsi="Calibri"/>
          <w:spacing w:val="-5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Условие</w:t>
      </w:r>
      <w:r>
        <w:rPr>
          <w:rFonts w:ascii="Calibri" w:hAnsi="Calibri"/>
          <w:spacing w:val="-23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(74c)</w:t>
      </w:r>
      <w:r>
        <w:rPr>
          <w:rFonts w:ascii="Calibri" w:hAnsi="Calibri"/>
          <w:spacing w:val="-24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определяет</w:t>
      </w:r>
      <w:r>
        <w:rPr>
          <w:rFonts w:ascii="Calibri" w:hAnsi="Calibri"/>
          <w:spacing w:val="-15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специ- </w:t>
      </w:r>
      <w:r>
        <w:rPr>
          <w:rFonts w:ascii="Calibri" w:hAnsi="Calibri"/>
          <w:w w:val="105"/>
          <w:sz w:val="43"/>
        </w:rPr>
        <w:t>фику пунктивною значения.</w:t>
      </w:r>
    </w:p>
    <w:p>
      <w:pPr>
        <w:pStyle w:val="BodyText"/>
        <w:spacing w:line="512" w:lineRule="exact"/>
        <w:ind w:left="902"/>
        <w:jc w:val="both"/>
        <w:rPr>
          <w:rFonts w:ascii="Calibri" w:hAnsi="Calibri"/>
        </w:rPr>
      </w:pPr>
      <w:r>
        <w:rPr>
          <w:rFonts w:ascii="Calibri" w:hAnsi="Calibri"/>
          <w:spacing w:val="-2"/>
          <w:w w:val="105"/>
        </w:rPr>
        <w:t>Зто</w:t>
      </w:r>
      <w:r>
        <w:rPr>
          <w:rFonts w:ascii="Calibri" w:hAnsi="Calibri"/>
          <w:spacing w:val="53"/>
          <w:w w:val="105"/>
        </w:rPr>
        <w:t> </w:t>
      </w:r>
      <w:r>
        <w:rPr>
          <w:rFonts w:ascii="Calibri" w:hAnsi="Calibri"/>
          <w:spacing w:val="-2"/>
          <w:w w:val="105"/>
        </w:rPr>
        <w:t>условие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spacing w:val="-2"/>
          <w:w w:val="105"/>
        </w:rPr>
        <w:t>сблнжает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определение</w:t>
      </w:r>
      <w:r>
        <w:rPr>
          <w:rFonts w:ascii="Calibri" w:hAnsi="Calibri"/>
          <w:spacing w:val="1"/>
          <w:w w:val="105"/>
        </w:rPr>
        <w:t> </w:t>
      </w:r>
      <w:r>
        <w:rPr>
          <w:rFonts w:ascii="Calibri" w:hAnsi="Calibri"/>
          <w:spacing w:val="-2"/>
          <w:w w:val="105"/>
        </w:rPr>
        <w:t>пунктивности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spacing w:val="-2"/>
          <w:w w:val="105"/>
        </w:rPr>
        <w:t>с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spacing w:val="-2"/>
          <w:w w:val="105"/>
        </w:rPr>
        <w:t>определеннем</w:t>
      </w:r>
    </w:p>
    <w:p>
      <w:pPr>
        <w:spacing w:line="249" w:lineRule="auto" w:before="15"/>
        <w:ind w:left="149" w:right="69" w:firstLine="28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мупьтнплнкативною</w:t>
      </w:r>
      <w:r>
        <w:rPr>
          <w:rFonts w:ascii="Calibri" w:hAnsi="Calibri"/>
          <w:w w:val="105"/>
          <w:sz w:val="43"/>
        </w:rPr>
        <w:t> процесса.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обоих случаях</w:t>
      </w:r>
      <w:r>
        <w:rPr>
          <w:rFonts w:ascii="Calibri" w:hAnsi="Calibri"/>
          <w:w w:val="105"/>
          <w:sz w:val="43"/>
        </w:rPr>
        <w:t> рассмотрения</w:t>
      </w:r>
      <w:r>
        <w:rPr>
          <w:rFonts w:ascii="Calibri" w:hAnsi="Calibri"/>
          <w:w w:val="105"/>
          <w:sz w:val="43"/>
        </w:rPr>
        <w:t> лншь одной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гяагольной формы недостаточно, чтобы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прийти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 sакліочению, </w:t>
      </w:r>
      <w:r>
        <w:rPr>
          <w:rFonts w:ascii="Calibri" w:hAnsi="Calibri"/>
          <w:w w:val="105"/>
          <w:sz w:val="41"/>
        </w:rPr>
        <w:t>что</w:t>
      </w:r>
      <w:r>
        <w:rPr>
          <w:rFonts w:ascii="Calibri" w:hAnsi="Calibri"/>
          <w:w w:val="105"/>
          <w:sz w:val="41"/>
        </w:rPr>
        <w:t> предикат</w:t>
      </w:r>
      <w:r>
        <w:rPr>
          <w:rFonts w:ascii="Calibri" w:hAnsi="Calibri"/>
          <w:w w:val="105"/>
          <w:sz w:val="41"/>
        </w:rPr>
        <w:t> является</w:t>
      </w:r>
      <w:r>
        <w:rPr>
          <w:rFonts w:ascii="Calibri" w:hAnsi="Calibri"/>
          <w:w w:val="105"/>
          <w:sz w:val="41"/>
        </w:rPr>
        <w:t> пунктивным</w:t>
      </w:r>
      <w:r>
        <w:rPr>
          <w:rFonts w:ascii="Calibri" w:hAnsi="Calibri"/>
          <w:w w:val="105"/>
          <w:sz w:val="41"/>
        </w:rPr>
        <w:t> или</w:t>
      </w:r>
      <w:r>
        <w:rPr>
          <w:rFonts w:ascii="Calibri" w:hAnsi="Calibri"/>
          <w:w w:val="105"/>
          <w:sz w:val="41"/>
        </w:rPr>
        <w:t> мультнпликативным: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spacing w:val="15"/>
          <w:w w:val="105"/>
          <w:sz w:val="41"/>
        </w:rPr>
        <w:t>мы </w:t>
      </w:r>
      <w:r>
        <w:rPr>
          <w:rFonts w:ascii="Calibri" w:hAnsi="Calibri"/>
          <w:w w:val="105"/>
          <w:sz w:val="43"/>
        </w:rPr>
        <w:t>должны</w:t>
      </w:r>
      <w:r>
        <w:rPr>
          <w:rFonts w:ascii="Calibri" w:hAnsi="Calibri"/>
          <w:w w:val="105"/>
          <w:sz w:val="43"/>
        </w:rPr>
        <w:t> посмотреть</w:t>
      </w:r>
      <w:r>
        <w:rPr>
          <w:rFonts w:ascii="Calibri" w:hAnsi="Calibri"/>
          <w:w w:val="105"/>
          <w:sz w:val="43"/>
        </w:rPr>
        <w:t> на другие</w:t>
      </w:r>
      <w:r>
        <w:rPr>
          <w:rFonts w:ascii="Calibri" w:hAnsi="Calibri"/>
          <w:w w:val="105"/>
          <w:sz w:val="43"/>
        </w:rPr>
        <w:t> формы.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сяучас</w:t>
      </w:r>
      <w:r>
        <w:rPr>
          <w:rFonts w:ascii="Calibri" w:hAnsi="Calibri"/>
          <w:w w:val="105"/>
          <w:sz w:val="43"/>
        </w:rPr>
        <w:t> мультиплнкативных лаголов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spacing w:val="16"/>
          <w:w w:val="105"/>
          <w:sz w:val="43"/>
        </w:rPr>
        <w:t>мы</w:t>
      </w:r>
      <w:r>
        <w:rPr>
          <w:rFonts w:ascii="Calibri" w:hAnsi="Calibri"/>
          <w:spacing w:val="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должны обнаружить</w:t>
      </w:r>
      <w:r>
        <w:rPr>
          <w:rFonts w:ascii="Calibri" w:hAnsi="Calibri"/>
          <w:w w:val="105"/>
          <w:sz w:val="43"/>
        </w:rPr>
        <w:t> хотя</w:t>
      </w:r>
      <w:r>
        <w:rPr>
          <w:rFonts w:ascii="Calibri" w:hAnsi="Calibri"/>
          <w:w w:val="105"/>
          <w:sz w:val="43"/>
        </w:rPr>
        <w:t> бы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одну</w:t>
      </w:r>
      <w:r>
        <w:rPr>
          <w:rFonts w:ascii="Calibri" w:hAnsi="Calibri"/>
          <w:w w:val="105"/>
          <w:sz w:val="43"/>
        </w:rPr>
        <w:t> форму, которая</w:t>
      </w:r>
      <w:r>
        <w:rPr>
          <w:rFonts w:ascii="Calibri" w:hAnsi="Calibri"/>
          <w:w w:val="105"/>
          <w:sz w:val="43"/>
        </w:rPr>
        <w:t> обоз- </w:t>
      </w:r>
      <w:r>
        <w:rPr>
          <w:rFonts w:ascii="Calibri" w:hAnsi="Calibri"/>
          <w:w w:val="105"/>
          <w:sz w:val="41"/>
        </w:rPr>
        <w:t>начает атомарные снтуакнн, а в спучае с пунктивностью —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удостове- </w:t>
      </w:r>
      <w:r>
        <w:rPr>
          <w:rFonts w:ascii="Calibri" w:hAnsi="Calibri"/>
          <w:w w:val="105"/>
          <w:sz w:val="43"/>
        </w:rPr>
        <w:t>риться,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w w:val="105"/>
          <w:sz w:val="43"/>
        </w:rPr>
        <w:t> ни</w:t>
      </w:r>
      <w:r>
        <w:rPr>
          <w:rFonts w:ascii="Calibri" w:hAnsi="Calibri"/>
          <w:w w:val="105"/>
          <w:sz w:val="43"/>
        </w:rPr>
        <w:t> одна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</w:t>
      </w:r>
      <w:r>
        <w:rPr>
          <w:rFonts w:ascii="Calibri" w:hAnsi="Calibri"/>
          <w:w w:val="105"/>
          <w:sz w:val="43"/>
        </w:rPr>
        <w:t> может</w:t>
      </w:r>
      <w:r>
        <w:rPr>
          <w:rFonts w:ascii="Calibri" w:hAnsi="Calibri"/>
          <w:w w:val="105"/>
          <w:sz w:val="43"/>
        </w:rPr>
        <w:t> описывать</w:t>
      </w:r>
      <w:r>
        <w:rPr>
          <w:rFonts w:ascii="Calibri" w:hAnsi="Calibri"/>
          <w:w w:val="105"/>
          <w:sz w:val="43"/>
        </w:rPr>
        <w:t> промежуточную</w:t>
      </w:r>
      <w:r>
        <w:rPr>
          <w:rFonts w:ascii="Calibri" w:hAnsi="Calibri"/>
          <w:w w:val="105"/>
          <w:sz w:val="43"/>
        </w:rPr>
        <w:t> фазу</w:t>
      </w:r>
      <w:r>
        <w:rPr>
          <w:rFonts w:ascii="Calibri" w:hAnsi="Calibri"/>
          <w:w w:val="105"/>
          <w:sz w:val="43"/>
        </w:rPr>
        <w:t> ситу- ации.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Например,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рассмотрев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предложенне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Не</w:t>
      </w:r>
      <w:r>
        <w:rPr>
          <w:rFonts w:ascii="Calibri" w:hAnsi="Calibri"/>
          <w:i/>
          <w:w w:val="105"/>
          <w:sz w:val="43"/>
        </w:rPr>
        <w:t> reaclied</w:t>
      </w:r>
      <w:r>
        <w:rPr>
          <w:rFonts w:ascii="Calibri" w:hAnsi="Calibri"/>
          <w:i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the</w:t>
      </w:r>
      <w:r>
        <w:rPr>
          <w:rFonts w:ascii="Calibri" w:hAnsi="Calibri"/>
          <w:i/>
          <w:spacing w:val="-20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summit,</w:t>
      </w:r>
      <w:r>
        <w:rPr>
          <w:rFonts w:ascii="Calibri" w:hAnsi="Calibri"/>
          <w:i/>
          <w:spacing w:val="-16"/>
          <w:w w:val="105"/>
          <w:sz w:val="43"/>
        </w:rPr>
        <w:t> </w:t>
      </w:r>
      <w:r>
        <w:rPr>
          <w:rFonts w:ascii="Calibri" w:hAnsi="Calibri"/>
          <w:spacing w:val="16"/>
          <w:w w:val="105"/>
          <w:sz w:val="43"/>
        </w:rPr>
        <w:t>мы </w:t>
      </w:r>
      <w:r>
        <w:rPr>
          <w:rFonts w:ascii="Calibri" w:hAnsi="Calibri"/>
          <w:w w:val="105"/>
          <w:sz w:val="43"/>
        </w:rPr>
        <w:t>знаем только,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 предложенне</w:t>
      </w:r>
      <w:r>
        <w:rPr>
          <w:rFonts w:ascii="Calibri" w:hAnsi="Calibri"/>
          <w:w w:val="105"/>
          <w:sz w:val="43"/>
        </w:rPr>
        <w:t> описывает снтуацню, достнгшую резуяьтирующего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состояния</w:t>
      </w:r>
      <w:r>
        <w:rPr>
          <w:rFonts w:ascii="Calibri" w:hAnsi="Calibri"/>
          <w:w w:val="105"/>
          <w:sz w:val="43"/>
        </w:rPr>
        <w:t> ‘быть на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вершине’, но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еще не знаем,</w:t>
      </w:r>
      <w:r>
        <w:rPr>
          <w:rFonts w:ascii="Calibri" w:hAnsi="Calibri"/>
          <w:w w:val="105"/>
          <w:sz w:val="43"/>
        </w:rPr>
        <w:t> что глагол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пунктнвен. Последнее</w:t>
      </w:r>
      <w:r>
        <w:rPr>
          <w:rFonts w:ascii="Calibri" w:hAnsi="Calibri"/>
          <w:w w:val="105"/>
          <w:sz w:val="43"/>
        </w:rPr>
        <w:t> выясняется, только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іюгда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обнаружи- ваем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непрнемпемость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предложения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прогрессиве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”he</w:t>
      </w:r>
      <w:r>
        <w:rPr>
          <w:rFonts w:ascii="Calibri" w:hAnsi="Calibri"/>
          <w:i/>
          <w:spacing w:val="40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is</w:t>
      </w:r>
      <w:r>
        <w:rPr>
          <w:rFonts w:ascii="Calibri" w:hAnsi="Calibri"/>
          <w:i/>
          <w:spacing w:val="-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reaching</w:t>
      </w:r>
      <w:r>
        <w:rPr>
          <w:rFonts w:ascii="Calibri" w:hAnsi="Calibri"/>
          <w:i/>
          <w:spacing w:val="-19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the sжnmii,</w:t>
      </w:r>
      <w:r>
        <w:rPr>
          <w:rFonts w:ascii="Calibri" w:hAnsi="Calibri"/>
          <w:i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которое</w:t>
      </w:r>
      <w:r>
        <w:rPr>
          <w:rFonts w:ascii="Calibri" w:hAnsi="Calibri"/>
          <w:w w:val="105"/>
          <w:sz w:val="43"/>
        </w:rPr>
        <w:t> покрывает,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w w:val="105"/>
          <w:sz w:val="43"/>
        </w:rPr>
        <w:t> прнбтіиженне</w:t>
      </w:r>
      <w:r>
        <w:rPr>
          <w:rFonts w:ascii="Calibri" w:hAnsi="Calibri"/>
          <w:w w:val="105"/>
          <w:sz w:val="43"/>
        </w:rPr>
        <w:t> к</w:t>
      </w:r>
      <w:r>
        <w:rPr>
          <w:rFonts w:ascii="Calibri" w:hAnsi="Calibri"/>
          <w:w w:val="105"/>
          <w:sz w:val="43"/>
        </w:rPr>
        <w:t> вершнне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не</w:t>
      </w:r>
      <w:r>
        <w:rPr>
          <w:rFonts w:ascii="Calibri" w:hAnsi="Calibri"/>
          <w:i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может </w:t>
      </w:r>
      <w:r>
        <w:rPr>
          <w:rFonts w:ascii="Calibri" w:hAnsi="Calibri"/>
          <w:i/>
          <w:w w:val="105"/>
          <w:sz w:val="43"/>
        </w:rPr>
        <w:t>быть </w:t>
      </w:r>
      <w:r>
        <w:rPr>
          <w:rFonts w:ascii="Calibri" w:hAnsi="Calibri"/>
          <w:w w:val="105"/>
          <w:sz w:val="43"/>
        </w:rPr>
        <w:t>описано формой этого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же</w:t>
      </w:r>
      <w:r>
        <w:rPr>
          <w:rFonts w:ascii="Calibri" w:hAnsi="Calibri"/>
          <w:spacing w:val="-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магола.</w:t>
      </w:r>
    </w:p>
    <w:p>
      <w:pPr>
        <w:spacing w:after="0" w:line="249" w:lineRule="auto"/>
        <w:jc w:val="both"/>
        <w:rPr>
          <w:rFonts w:ascii="Calibri" w:hAnsi="Calibri"/>
          <w:sz w:val="43"/>
        </w:rPr>
        <w:sectPr>
          <w:pgSz w:w="15000" w:h="23010"/>
          <w:pgMar w:top="620" w:bottom="280" w:left="566" w:right="708"/>
        </w:sectPr>
      </w:pPr>
    </w:p>
    <w:p>
      <w:pPr>
        <w:spacing w:line="254" w:lineRule="auto" w:before="0"/>
        <w:ind w:left="135" w:right="102" w:firstLine="761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3"/>
        </w:rPr>
        <w:t>Выясняется, однако, что</w:t>
      </w:r>
      <w:r>
        <w:rPr>
          <w:rFonts w:ascii="Calibri" w:hAnsi="Calibri"/>
          <w:spacing w:val="-2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если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определнть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пунктнвность, как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пока- зано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(74),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получнвшийся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акциональный класс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будет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тривиальным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 в</w:t>
      </w:r>
      <w:r>
        <w:rPr>
          <w:rFonts w:ascii="Calibri" w:hAnsi="Calibri"/>
          <w:w w:val="105"/>
          <w:sz w:val="43"/>
        </w:rPr>
        <w:t> том</w:t>
      </w:r>
      <w:r>
        <w:rPr>
          <w:rFonts w:ascii="Calibri" w:hAnsi="Calibri"/>
          <w:w w:val="105"/>
          <w:sz w:val="43"/>
        </w:rPr>
        <w:t> смысле,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он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выделяется</w:t>
      </w:r>
      <w:r>
        <w:rPr>
          <w:rFonts w:ascii="Calibri" w:hAnsi="Calibri"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w w:val="105"/>
          <w:sz w:val="43"/>
        </w:rPr>
        <w:t> без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помощи</w:t>
      </w:r>
      <w:r>
        <w:rPr>
          <w:rFonts w:ascii="Calibri" w:hAnsi="Calibri"/>
          <w:w w:val="105"/>
          <w:sz w:val="43"/>
        </w:rPr>
        <w:t> значения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пvнктивНОЕ </w:t>
      </w:r>
      <w:r>
        <w:rPr>
          <w:rFonts w:ascii="Calibri" w:hAnsi="Calibri"/>
          <w:w w:val="105"/>
          <w:sz w:val="39"/>
        </w:rPr>
        <w:t>BXC0g,gEHИE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4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сОстоянИЕ,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применением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уже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имеющнхся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акциональ-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41"/>
        </w:rPr>
        <w:t>ные</w:t>
      </w:r>
      <w:r>
        <w:rPr>
          <w:rFonts w:ascii="Calibri" w:hAnsi="Calibri"/>
          <w:spacing w:val="11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значеннй,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введенных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i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.4.</w:t>
      </w:r>
      <w:r>
        <w:rPr>
          <w:rFonts w:ascii="Calibri" w:hAnsi="Calibri"/>
          <w:spacing w:val="-2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l—1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.4.2.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Мы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покажем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это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чуть</w:t>
      </w:r>
      <w:r>
        <w:rPr>
          <w:rFonts w:ascii="Calibri" w:hAnsi="Calibri"/>
          <w:spacing w:val="3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ннже,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w w:val="105"/>
          <w:sz w:val="43"/>
        </w:rPr>
        <w:t> 8.2.1,</w:t>
      </w:r>
      <w:r>
        <w:rPr>
          <w:rFonts w:ascii="Calibri" w:hAnsi="Calibri"/>
          <w:w w:val="105"/>
          <w:sz w:val="43"/>
        </w:rPr>
        <w:t> после</w:t>
      </w:r>
      <w:r>
        <w:rPr>
          <w:rFonts w:ascii="Calibri" w:hAnsi="Calibri"/>
          <w:w w:val="105"/>
          <w:sz w:val="43"/>
        </w:rPr>
        <w:t> того,</w:t>
      </w:r>
      <w:r>
        <w:rPr>
          <w:rFonts w:ascii="Calibri" w:hAnsi="Calibri"/>
          <w:w w:val="105"/>
          <w:sz w:val="43"/>
        </w:rPr>
        <w:t> представим</w:t>
      </w:r>
      <w:r>
        <w:rPr>
          <w:rFonts w:ascii="Calibri" w:hAnsi="Calibri"/>
          <w:w w:val="105"/>
          <w:sz w:val="43"/>
        </w:rPr>
        <w:t> полный</w:t>
      </w:r>
      <w:r>
        <w:rPr>
          <w:rFonts w:ascii="Calibri" w:hAnsi="Calibri"/>
          <w:w w:val="105"/>
          <w:sz w:val="43"/>
        </w:rPr>
        <w:t> вариант</w:t>
      </w:r>
      <w:r>
        <w:rPr>
          <w:rFonts w:ascii="Calibri" w:hAnsi="Calibri"/>
          <w:w w:val="105"/>
          <w:sz w:val="43"/>
        </w:rPr>
        <w:t> предлагаемою</w:t>
      </w:r>
      <w:r>
        <w:rPr>
          <w:rFonts w:ascii="Calibri" w:hAnsi="Calibri"/>
          <w:w w:val="105"/>
          <w:sz w:val="43"/>
        </w:rPr>
        <w:t> нами </w:t>
      </w:r>
      <w:r>
        <w:rPr>
          <w:rFonts w:ascii="Calibri" w:hAnsi="Calibri"/>
          <w:w w:val="105"/>
          <w:sz w:val="41"/>
        </w:rPr>
        <w:t>метода акциональной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класснфнкации.</w:t>
      </w:r>
    </w:p>
    <w:p>
      <w:pPr>
        <w:pStyle w:val="BodyText"/>
        <w:spacing w:before="153"/>
        <w:rPr>
          <w:rFonts w:ascii="Calibri"/>
        </w:rPr>
      </w:pPr>
    </w:p>
    <w:p>
      <w:pPr>
        <w:pStyle w:val="Heading5"/>
        <w:numPr>
          <w:ilvl w:val="1"/>
          <w:numId w:val="1"/>
        </w:numPr>
        <w:tabs>
          <w:tab w:pos="6392" w:val="left" w:leader="none"/>
        </w:tabs>
        <w:spacing w:line="240" w:lineRule="auto" w:before="0" w:after="0"/>
        <w:ind w:left="6392" w:right="0" w:hanging="777"/>
        <w:jc w:val="left"/>
        <w:rPr>
          <w:rFonts w:ascii="Calibri" w:hAnsi="Calibri"/>
        </w:rPr>
      </w:pPr>
      <w:r>
        <w:rPr>
          <w:rFonts w:ascii="Calibri" w:hAnsi="Calibri"/>
          <w:spacing w:val="-2"/>
        </w:rPr>
        <w:t>Выаояы</w:t>
      </w:r>
    </w:p>
    <w:p>
      <w:pPr>
        <w:pStyle w:val="BodyText"/>
        <w:spacing w:line="247" w:lineRule="auto" w:before="366"/>
        <w:ind w:left="151" w:right="98" w:firstLine="74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этой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лаве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сформулировали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общне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принципы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акциональной классифнкации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выделнлн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пять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акциональных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значений,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которые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бу- дут далее</w:t>
      </w:r>
      <w:r>
        <w:rPr>
          <w:rFonts w:ascii="Calibri" w:hAnsi="Calibri"/>
          <w:w w:val="105"/>
        </w:rPr>
        <w:t> использоваться прн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ее</w:t>
      </w:r>
      <w:r>
        <w:rPr>
          <w:rFonts w:ascii="Calibri" w:hAnsi="Calibri"/>
          <w:w w:val="105"/>
        </w:rPr>
        <w:t> проведении.</w:t>
      </w:r>
      <w:r>
        <w:rPr>
          <w:rFonts w:ascii="Calibri" w:hAnsi="Calibri"/>
          <w:w w:val="105"/>
        </w:rPr>
        <w:t> Акциональная</w:t>
      </w:r>
      <w:r>
        <w:rPr>
          <w:rFonts w:ascii="Calibri" w:hAnsi="Calibri"/>
          <w:w w:val="105"/>
        </w:rPr>
        <w:t> классн- фикацня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нашем</w:t>
      </w:r>
      <w:r>
        <w:rPr>
          <w:rFonts w:ascii="Calibri" w:hAnsi="Calibri"/>
          <w:w w:val="105"/>
        </w:rPr>
        <w:t> пониманин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w w:val="105"/>
        </w:rPr>
        <w:t> разбиение</w:t>
      </w:r>
      <w:r>
        <w:rPr>
          <w:rFonts w:ascii="Calibri" w:hAnsi="Calibri"/>
          <w:w w:val="105"/>
        </w:rPr>
        <w:t> множества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объектов классификацни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классы,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производится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применением</w:t>
      </w:r>
      <w:r>
        <w:rPr>
          <w:rFonts w:ascii="Calibri" w:hAnsi="Calibri"/>
          <w:w w:val="105"/>
        </w:rPr>
        <w:t> ак- цнональных</w:t>
      </w:r>
      <w:r>
        <w:rPr>
          <w:rFonts w:ascii="Calibri" w:hAnsi="Calibri"/>
          <w:w w:val="105"/>
        </w:rPr>
        <w:t> критериев.</w:t>
      </w:r>
      <w:r>
        <w:rPr>
          <w:rFonts w:ascii="Calibri" w:hAnsi="Calibri"/>
          <w:w w:val="105"/>
        </w:rPr>
        <w:t> Каждый</w:t>
      </w:r>
      <w:r>
        <w:rPr>
          <w:rFonts w:ascii="Calibri" w:hAnsi="Calibri"/>
          <w:w w:val="105"/>
        </w:rPr>
        <w:t> критерий</w:t>
      </w:r>
      <w:r>
        <w:rPr>
          <w:rFonts w:ascii="Calibri" w:hAnsi="Calibri"/>
          <w:w w:val="105"/>
        </w:rPr>
        <w:t> представляет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co6oи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прн- пнсыванне объем класснфикации</w:t>
      </w:r>
      <w:r>
        <w:rPr>
          <w:rFonts w:ascii="Calibri" w:hAnsi="Calibri"/>
          <w:w w:val="105"/>
        </w:rPr>
        <w:t> акцнональных значеннй нз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закры- </w:t>
      </w:r>
      <w:r>
        <w:rPr>
          <w:rFonts w:ascii="Calibri" w:hAnsi="Calibri"/>
          <w:spacing w:val="-4"/>
          <w:sz w:val="46"/>
        </w:rPr>
        <w:t>том</w:t>
      </w:r>
      <w:r>
        <w:rPr>
          <w:rFonts w:ascii="Calibri" w:hAnsi="Calibri"/>
          <w:spacing w:val="-15"/>
          <w:sz w:val="46"/>
        </w:rPr>
        <w:t> </w:t>
      </w:r>
      <w:r>
        <w:rPr>
          <w:rFonts w:ascii="Calibri" w:hAnsi="Calibri"/>
          <w:spacing w:val="-4"/>
          <w:sz w:val="46"/>
        </w:rPr>
        <w:t>списка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—</w:t>
      </w:r>
      <w:r>
        <w:rPr>
          <w:rFonts w:ascii="Calibri" w:hAnsi="Calibri"/>
          <w:spacing w:val="18"/>
          <w:sz w:val="46"/>
        </w:rPr>
        <w:t> </w:t>
      </w:r>
      <w:r>
        <w:rPr>
          <w:rFonts w:ascii="Calibri" w:hAnsi="Calibri"/>
          <w:spacing w:val="-4"/>
          <w:sz w:val="46"/>
        </w:rPr>
        <w:t>состоянии,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пРоцксс,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spacing w:val="-4"/>
          <w:sz w:val="46"/>
        </w:rPr>
        <w:t>вхождьниь</w:t>
      </w:r>
      <w:r>
        <w:rPr>
          <w:rFonts w:ascii="Calibri" w:hAnsi="Calibri"/>
          <w:spacing w:val="-8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состоянии,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вхождкник </w:t>
      </w:r>
      <w:r>
        <w:rPr>
          <w:rFonts w:ascii="Calibri" w:hAnsi="Calibri"/>
          <w:w w:val="105"/>
        </w:rPr>
        <w:t>в пРоцЕсс, мльитпликAтивныи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пРоцЕсс.</w:t>
      </w:r>
    </w:p>
    <w:p>
      <w:pPr>
        <w:pStyle w:val="BodyText"/>
        <w:spacing w:line="511" w:lineRule="exact"/>
        <w:ind w:left="883"/>
        <w:jc w:val="both"/>
        <w:rPr>
          <w:rFonts w:ascii="Calibri" w:hAnsi="Calibri"/>
        </w:rPr>
      </w:pPr>
      <w:r>
        <w:rPr>
          <w:rFonts w:ascii="Calibri" w:hAnsi="Calibri"/>
        </w:rPr>
        <w:t>Следует</w:t>
      </w:r>
      <w:r>
        <w:rPr>
          <w:rFonts w:ascii="Calibri" w:hAnsi="Calibri"/>
          <w:spacing w:val="30"/>
        </w:rPr>
        <w:t> </w:t>
      </w:r>
      <w:r>
        <w:rPr>
          <w:rFonts w:ascii="Calibri" w:hAnsi="Calibri"/>
        </w:rPr>
        <w:t>подчеркнуть,</w:t>
      </w:r>
      <w:r>
        <w:rPr>
          <w:rFonts w:ascii="Calibri" w:hAnsi="Calibri"/>
          <w:spacing w:val="63"/>
        </w:rPr>
        <w:t> </w:t>
      </w:r>
      <w:r>
        <w:rPr>
          <w:rFonts w:ascii="Calibri" w:hAnsi="Calibri"/>
        </w:rPr>
        <w:t>что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введенные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нами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</w:rPr>
        <w:t>акциональные</w:t>
      </w:r>
      <w:r>
        <w:rPr>
          <w:rFonts w:ascii="Calibri" w:hAnsi="Calibri"/>
          <w:spacing w:val="36"/>
        </w:rPr>
        <w:t> </w:t>
      </w:r>
      <w:r>
        <w:rPr>
          <w:rFonts w:ascii="Calibri" w:hAnsi="Calibri"/>
          <w:spacing w:val="-2"/>
        </w:rPr>
        <w:t>значения</w:t>
      </w:r>
    </w:p>
    <w:p>
      <w:pPr>
        <w:pStyle w:val="BodyText"/>
        <w:spacing w:line="249" w:lineRule="auto" w:before="15"/>
        <w:ind w:left="149" w:right="111" w:firstLine="16"/>
        <w:jc w:val="both"/>
        <w:rPr>
          <w:rFonts w:ascii="Calibri" w:hAnsi="Calibri"/>
        </w:rPr>
      </w:pPr>
      <w:r>
        <w:rPr>
          <w:rFonts w:ascii="Calibri" w:hAnsi="Calibri"/>
          <w:spacing w:val="-2"/>
          <w:w w:val="105"/>
        </w:rPr>
        <w:t>не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являются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компонентом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spacing w:val="-2"/>
          <w:w w:val="105"/>
        </w:rPr>
        <w:t>семантического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представлення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spacing w:val="-2"/>
          <w:w w:val="105"/>
        </w:rPr>
        <w:t>глагольною </w:t>
      </w:r>
      <w:r>
        <w:rPr>
          <w:rFonts w:ascii="Calibri" w:hAnsi="Calibri"/>
          <w:w w:val="105"/>
        </w:rPr>
        <w:t>предиката.</w:t>
      </w:r>
      <w:r>
        <w:rPr>
          <w:rFonts w:ascii="Calibri" w:hAnsi="Calibri"/>
          <w:w w:val="105"/>
        </w:rPr>
        <w:t> Это</w:t>
      </w:r>
      <w:r>
        <w:rPr>
          <w:rFonts w:ascii="Calibri" w:hAnsi="Calibri"/>
          <w:w w:val="105"/>
        </w:rPr>
        <w:t> свойства</w:t>
      </w:r>
      <w:r>
        <w:rPr>
          <w:rFonts w:ascii="Calibri" w:hAnsi="Calibri"/>
          <w:w w:val="105"/>
        </w:rPr>
        <w:t> второго</w:t>
      </w:r>
      <w:r>
        <w:rPr>
          <w:rFonts w:ascii="Calibri" w:hAnsi="Calibri"/>
          <w:w w:val="105"/>
        </w:rPr>
        <w:t> порядка.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w w:val="105"/>
        </w:rPr>
        <w:t> любом</w:t>
      </w:r>
      <w:r>
        <w:rPr>
          <w:rFonts w:ascii="Calibri" w:hAnsi="Calibri"/>
          <w:w w:val="105"/>
        </w:rPr>
        <w:t> объесте</w:t>
      </w:r>
      <w:r>
        <w:rPr>
          <w:rFonts w:ascii="Calibri" w:hAnsi="Calibri"/>
          <w:w w:val="105"/>
        </w:rPr>
        <w:t> клас- сифнкацин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можем</w:t>
      </w:r>
      <w:r>
        <w:rPr>
          <w:rFonts w:ascii="Calibri" w:hAnsi="Calibri"/>
          <w:w w:val="105"/>
        </w:rPr>
        <w:t> узнать,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обладает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ли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он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интересующим</w:t>
      </w:r>
      <w:r>
        <w:rPr>
          <w:rFonts w:ascii="Calibri" w:hAnsi="Calibri"/>
          <w:w w:val="105"/>
        </w:rPr>
        <w:t> нас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зна- ченнем,</w:t>
      </w:r>
      <w:r>
        <w:rPr>
          <w:rFonts w:ascii="Calibri" w:hAnsi="Calibri"/>
          <w:w w:val="105"/>
        </w:rPr>
        <w:t> но сам</w:t>
      </w:r>
      <w:r>
        <w:rPr>
          <w:rFonts w:ascii="Calibri" w:hAnsi="Calibri"/>
          <w:w w:val="105"/>
        </w:rPr>
        <w:t> этот объесг</w:t>
      </w:r>
      <w:r>
        <w:rPr>
          <w:rFonts w:ascii="Calibri" w:hAnsi="Calibri"/>
          <w:w w:val="105"/>
        </w:rPr>
        <w:t> может</w:t>
      </w:r>
      <w:r>
        <w:rPr>
          <w:rFonts w:ascii="Calibri" w:hAnsi="Calibri"/>
          <w:w w:val="105"/>
        </w:rPr>
        <w:t> иметь</w:t>
      </w:r>
      <w:r>
        <w:rPr>
          <w:rFonts w:ascii="Calibri" w:hAnsi="Calibri"/>
          <w:w w:val="105"/>
        </w:rPr>
        <w:t> какую уюдно</w:t>
      </w:r>
      <w:r>
        <w:rPr>
          <w:rFonts w:ascii="Calibri" w:hAnsi="Calibri"/>
          <w:w w:val="105"/>
        </w:rPr>
        <w:t> внутреннюю структуру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(см.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обсужденне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различных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подходов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4.2—4.4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формаль- ный фрагмент в 4.5).</w:t>
      </w:r>
    </w:p>
    <w:p>
      <w:pPr>
        <w:pStyle w:val="BodyText"/>
        <w:spacing w:line="249" w:lineRule="auto"/>
        <w:ind w:left="149" w:right="92" w:firstLine="754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Дальнейшие</w:t>
      </w:r>
      <w:r>
        <w:rPr>
          <w:rFonts w:ascii="Calibri" w:hAnsi="Calibri"/>
          <w:w w:val="105"/>
        </w:rPr>
        <w:t> шаги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зависят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от тою,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каким</w:t>
      </w:r>
      <w:r>
        <w:rPr>
          <w:rFonts w:ascii="Calibri" w:hAnsi="Calibri"/>
          <w:w w:val="105"/>
        </w:rPr>
        <w:t> материалом</w:t>
      </w:r>
      <w:r>
        <w:rPr>
          <w:rFonts w:ascii="Calibri" w:hAnsi="Calibri"/>
          <w:w w:val="105"/>
        </w:rPr>
        <w:t> нам пред- стоит работать.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оставшейся</w:t>
      </w:r>
      <w:r>
        <w:rPr>
          <w:rFonts w:ascii="Calibri" w:hAnsi="Calibri"/>
          <w:w w:val="105"/>
        </w:rPr>
        <w:t> части этою исследования</w:t>
      </w:r>
      <w:r>
        <w:rPr>
          <w:rFonts w:ascii="Calibri" w:hAnsi="Calibri"/>
          <w:w w:val="105"/>
        </w:rPr>
        <w:t> мы рыберем два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основополагающнх случая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яsыки</w:t>
      </w:r>
      <w:r>
        <w:rPr>
          <w:rFonts w:ascii="Calibri" w:hAnsi="Calibri"/>
          <w:w w:val="105"/>
        </w:rPr>
        <w:t> со словоизменительным вн- дом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и языки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с деривацнонным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видом.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языках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первою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типа,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обсуж- дымых в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г:павс</w:t>
      </w:r>
      <w:r>
        <w:rPr>
          <w:rFonts w:ascii="Calibri" w:hAnsi="Calibri"/>
          <w:w w:val="105"/>
        </w:rPr>
        <w:t> 3,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лаюльные</w:t>
      </w:r>
      <w:r>
        <w:rPr>
          <w:rFonts w:ascii="Calibri" w:hAnsi="Calibri"/>
          <w:w w:val="105"/>
        </w:rPr>
        <w:t> формы разлнчаюгся с точки зрення вн- довых значений, окарактеризованных в 2.3.2-2.3.5. Например, в анг- лийском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языке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формы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типа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Present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Progressive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i/>
          <w:w w:val="105"/>
        </w:rPr>
        <w:t>(is</w:t>
      </w:r>
      <w:r>
        <w:rPr>
          <w:rFonts w:ascii="Calibri" w:hAnsi="Calibri"/>
          <w:i/>
          <w:spacing w:val="5"/>
          <w:w w:val="105"/>
        </w:rPr>
        <w:t> </w:t>
      </w:r>
      <w:r>
        <w:rPr>
          <w:rFonts w:ascii="Calibri" w:hAnsi="Calibri"/>
          <w:i/>
          <w:w w:val="105"/>
        </w:rPr>
        <w:t>reading)</w:t>
      </w:r>
      <w:r>
        <w:rPr>
          <w:rFonts w:ascii="Calibri" w:hAnsi="Calibri"/>
          <w:i/>
          <w:spacing w:val="-20"/>
          <w:w w:val="105"/>
        </w:rPr>
        <w:t> </w:t>
      </w:r>
      <w:r>
        <w:rPr>
          <w:rFonts w:ascii="Calibri" w:hAnsi="Calibri"/>
          <w:w w:val="105"/>
        </w:rPr>
        <w:t>выражают прогрессивное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значение,</w:t>
      </w:r>
      <w:r>
        <w:rPr>
          <w:rFonts w:ascii="Calibri" w:hAnsi="Calibri"/>
          <w:w w:val="105"/>
        </w:rPr>
        <w:t> формы</w:t>
      </w:r>
      <w:r>
        <w:rPr>
          <w:rFonts w:ascii="Calibri" w:hAnsi="Calibri"/>
          <w:w w:val="105"/>
        </w:rPr>
        <w:t> Simple</w:t>
      </w:r>
      <w:r>
        <w:rPr>
          <w:rFonts w:ascii="Calibri" w:hAnsi="Calibri"/>
          <w:w w:val="105"/>
        </w:rPr>
        <w:t> Pыt</w:t>
      </w:r>
      <w:r>
        <w:rPr>
          <w:rFonts w:ascii="Calibri" w:hAnsi="Calibri"/>
          <w:w w:val="105"/>
        </w:rPr>
        <w:t> (reвd)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перфективное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н хабитуальное</w:t>
      </w:r>
      <w:r>
        <w:rPr>
          <w:rFonts w:ascii="Calibri" w:hAnsi="Calibri"/>
          <w:w w:val="105"/>
        </w:rPr>
        <w:t> значения, перфектные формы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i/>
          <w:w w:val="105"/>
        </w:rPr>
        <w:t>(have reвd}</w:t>
      </w:r>
      <w:r>
        <w:rPr>
          <w:rFonts w:ascii="Calibri" w:hAnsi="Calibri"/>
          <w:i/>
          <w:spacing w:val="-20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эксперн- енциальное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собственно перфектное</w:t>
      </w:r>
      <w:r>
        <w:rPr>
          <w:rFonts w:ascii="Calibri" w:hAnsi="Calibri"/>
          <w:w w:val="105"/>
        </w:rPr>
        <w:t> значения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и так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далее.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яэыках второю</w:t>
      </w:r>
      <w:r>
        <w:rPr>
          <w:rFonts w:ascii="Calibri" w:hAnsi="Calibri"/>
          <w:w w:val="105"/>
        </w:rPr>
        <w:t> тнпа рыные</w:t>
      </w:r>
      <w:r>
        <w:rPr>
          <w:rFonts w:ascii="Calibri" w:hAnsi="Calibri"/>
          <w:w w:val="105"/>
        </w:rPr>
        <w:t> аспектуальные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значения</w:t>
      </w:r>
      <w:r>
        <w:rPr>
          <w:rFonts w:ascii="Calibri" w:hAnsi="Calibri"/>
          <w:w w:val="105"/>
        </w:rPr>
        <w:t> разнесены</w:t>
      </w:r>
      <w:r>
        <w:rPr>
          <w:rFonts w:ascii="Calibri" w:hAnsi="Calibri"/>
          <w:w w:val="105"/>
        </w:rPr>
        <w:t> по</w:t>
      </w:r>
      <w:r>
        <w:rPr>
          <w:rFonts w:ascii="Calibri" w:hAnsi="Calibri"/>
          <w:w w:val="105"/>
        </w:rPr>
        <w:t> разным глаюльным</w:t>
      </w:r>
      <w:r>
        <w:rPr>
          <w:rFonts w:ascii="Calibri" w:hAnsi="Calibri"/>
          <w:w w:val="105"/>
        </w:rPr>
        <w:t> лексемам.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русском</w:t>
      </w:r>
      <w:r>
        <w:rPr>
          <w:rFonts w:ascii="Calibri" w:hAnsi="Calibri"/>
          <w:w w:val="105"/>
        </w:rPr>
        <w:t> языке,</w:t>
      </w:r>
      <w:r>
        <w:rPr>
          <w:rFonts w:ascii="Calibri" w:hAnsi="Calibri"/>
          <w:w w:val="105"/>
        </w:rPr>
        <w:t> например,</w:t>
      </w:r>
      <w:r>
        <w:rPr>
          <w:rFonts w:ascii="Calibri" w:hAnsi="Calibri"/>
          <w:w w:val="105"/>
        </w:rPr>
        <w:t> глаюлы</w:t>
      </w:r>
      <w:r>
        <w:rPr>
          <w:rFonts w:ascii="Calibri" w:hAnsi="Calibri"/>
          <w:w w:val="105"/>
        </w:rPr>
        <w:t> совср- шенною</w:t>
      </w:r>
      <w:r>
        <w:rPr>
          <w:rFonts w:ascii="Calibri" w:hAnsi="Calibri"/>
          <w:w w:val="105"/>
        </w:rPr>
        <w:t> вида нсполыуются в перфектнвных</w:t>
      </w:r>
      <w:r>
        <w:rPr>
          <w:rFonts w:ascii="Calibri" w:hAnsi="Calibri"/>
          <w:w w:val="105"/>
        </w:rPr>
        <w:t> и собственно</w:t>
      </w:r>
      <w:r>
        <w:rPr>
          <w:rFonts w:ascii="Calibri" w:hAnsi="Calibri"/>
          <w:w w:val="105"/>
        </w:rPr>
        <w:t> перфект- нык контекстах,</w:t>
      </w:r>
      <w:r>
        <w:rPr>
          <w:rFonts w:ascii="Calibri" w:hAnsi="Calibri"/>
          <w:spacing w:val="28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глаголы несовершенною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вида</w:t>
      </w:r>
      <w:r>
        <w:rPr>
          <w:rFonts w:ascii="Calibri" w:hAnsi="Calibri"/>
          <w:spacing w:val="-42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 прогрессивных,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620" w:bottom="280" w:left="566" w:right="708"/>
        </w:sectPr>
      </w:pPr>
    </w:p>
    <w:p>
      <w:pPr>
        <w:spacing w:line="264" w:lineRule="auto" w:before="81"/>
        <w:ind w:left="131" w:right="115" w:firstLine="32"/>
        <w:jc w:val="both"/>
        <w:rPr>
          <w:sz w:val="43"/>
        </w:rPr>
      </w:pPr>
      <w:r>
        <w:rPr>
          <w:sz w:val="43"/>
        </w:rPr>
        <w:t>хабитуальных и экспериенциальных. И хотя основная ндея акцио- </w:t>
      </w:r>
      <w:r>
        <w:rPr>
          <w:sz w:val="41"/>
        </w:rPr>
        <w:t>иальной классификации остается неизмеиной в применении к языкам </w:t>
      </w:r>
      <w:r>
        <w:rPr>
          <w:sz w:val="43"/>
        </w:rPr>
        <w:t>обоих</w:t>
      </w:r>
      <w:r>
        <w:rPr>
          <w:spacing w:val="-16"/>
          <w:sz w:val="43"/>
        </w:rPr>
        <w:t> </w:t>
      </w:r>
      <w:r>
        <w:rPr>
          <w:sz w:val="43"/>
        </w:rPr>
        <w:t>типов,</w:t>
      </w:r>
      <w:r>
        <w:rPr>
          <w:spacing w:val="-8"/>
          <w:sz w:val="43"/>
        </w:rPr>
        <w:t> </w:t>
      </w:r>
      <w:r>
        <w:rPr>
          <w:sz w:val="43"/>
        </w:rPr>
        <w:t>несі‹олыш частных</w:t>
      </w:r>
      <w:r>
        <w:rPr>
          <w:spacing w:val="-5"/>
          <w:sz w:val="43"/>
        </w:rPr>
        <w:t> </w:t>
      </w:r>
      <w:r>
        <w:rPr>
          <w:sz w:val="43"/>
        </w:rPr>
        <w:t>технических приемов</w:t>
      </w:r>
      <w:r>
        <w:rPr>
          <w:spacing w:val="-4"/>
          <w:sz w:val="43"/>
        </w:rPr>
        <w:t> </w:t>
      </w:r>
      <w:r>
        <w:rPr>
          <w:sz w:val="43"/>
        </w:rPr>
        <w:t>различаіотся. В главе 4 мы исследуем акцлональность</w:t>
      </w:r>
      <w:r>
        <w:rPr>
          <w:spacing w:val="-11"/>
          <w:sz w:val="43"/>
        </w:rPr>
        <w:t> </w:t>
      </w:r>
      <w:r>
        <w:rPr>
          <w:sz w:val="43"/>
        </w:rPr>
        <w:t>в нескольких неизученных с</w:t>
      </w:r>
      <w:r>
        <w:rPr>
          <w:spacing w:val="-17"/>
          <w:sz w:val="43"/>
        </w:rPr>
        <w:t> </w:t>
      </w:r>
      <w:r>
        <w:rPr>
          <w:sz w:val="43"/>
        </w:rPr>
        <w:t>зтой</w:t>
      </w:r>
      <w:r>
        <w:rPr>
          <w:spacing w:val="-6"/>
          <w:sz w:val="43"/>
        </w:rPr>
        <w:t> </w:t>
      </w:r>
      <w:r>
        <w:rPr>
          <w:sz w:val="43"/>
        </w:rPr>
        <w:t>стороны</w:t>
      </w:r>
      <w:r>
        <w:rPr>
          <w:spacing w:val="-4"/>
          <w:sz w:val="43"/>
        </w:rPr>
        <w:t> </w:t>
      </w:r>
      <w:r>
        <w:rPr>
          <w:sz w:val="43"/>
        </w:rPr>
        <w:t>я»ытх</w:t>
      </w:r>
      <w:r>
        <w:rPr>
          <w:spacing w:val="-12"/>
          <w:sz w:val="43"/>
        </w:rPr>
        <w:t> </w:t>
      </w:r>
      <w:r>
        <w:rPr>
          <w:sz w:val="43"/>
        </w:rPr>
        <w:t>со</w:t>
      </w:r>
      <w:r>
        <w:rPr>
          <w:spacing w:val="-24"/>
          <w:sz w:val="43"/>
        </w:rPr>
        <w:t> </w:t>
      </w:r>
      <w:r>
        <w:rPr>
          <w:sz w:val="43"/>
        </w:rPr>
        <w:t>стіовоизменительным</w:t>
      </w:r>
      <w:r>
        <w:rPr>
          <w:spacing w:val="-8"/>
          <w:sz w:val="43"/>
        </w:rPr>
        <w:t> </w:t>
      </w:r>
      <w:r>
        <w:rPr>
          <w:sz w:val="43"/>
        </w:rPr>
        <w:t>вндом,</w:t>
      </w:r>
      <w:r>
        <w:rPr>
          <w:spacing w:val="-4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звтем в</w:t>
      </w:r>
      <w:r>
        <w:rPr>
          <w:spacing w:val="-24"/>
          <w:sz w:val="43"/>
        </w:rPr>
        <w:t> </w:t>
      </w:r>
      <w:r>
        <w:rPr>
          <w:sz w:val="43"/>
        </w:rPr>
        <w:t>г:на- </w:t>
      </w:r>
      <w:r>
        <w:rPr>
          <w:sz w:val="41"/>
        </w:rPr>
        <w:t>ве 5 покажем, как выводы и обобщеиия, сделанньlе иа этнх языках, </w:t>
      </w:r>
      <w:r>
        <w:rPr>
          <w:sz w:val="43"/>
        </w:rPr>
        <w:t>можно распространить на</w:t>
      </w:r>
      <w:r>
        <w:rPr>
          <w:spacing w:val="-22"/>
          <w:sz w:val="43"/>
        </w:rPr>
        <w:t> </w:t>
      </w:r>
      <w:r>
        <w:rPr>
          <w:sz w:val="43"/>
        </w:rPr>
        <w:t>языкн</w:t>
      </w:r>
      <w:r>
        <w:rPr>
          <w:spacing w:val="32"/>
          <w:sz w:val="43"/>
        </w:rPr>
        <w:t> </w:t>
      </w:r>
      <w:r>
        <w:rPr>
          <w:sz w:val="43"/>
        </w:rPr>
        <w:t>типв</w:t>
      </w:r>
      <w:r>
        <w:rPr>
          <w:spacing w:val="-8"/>
          <w:sz w:val="43"/>
        </w:rPr>
        <w:t> </w:t>
      </w:r>
      <w:r>
        <w:rPr>
          <w:sz w:val="43"/>
        </w:rPr>
        <w:t>русском.</w:t>
      </w:r>
    </w:p>
    <w:p>
      <w:pPr>
        <w:spacing w:after="0" w:line="264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pStyle w:val="ListParagraph"/>
        <w:numPr>
          <w:ilvl w:val="0"/>
          <w:numId w:val="1"/>
        </w:numPr>
        <w:tabs>
          <w:tab w:pos="3807" w:val="left" w:leader="none"/>
        </w:tabs>
        <w:spacing w:line="242" w:lineRule="auto" w:before="61" w:after="0"/>
        <w:ind w:left="2834" w:right="2838" w:firstLine="492"/>
        <w:jc w:val="left"/>
        <w:rPr>
          <w:rFonts w:ascii="Times New Roman" w:hAnsi="Times New Roman"/>
          <w:sz w:val="54"/>
        </w:rPr>
      </w:pPr>
      <w:r>
        <w:rPr>
          <w:rFonts w:ascii="Times New Roman" w:hAnsi="Times New Roman"/>
          <w:spacing w:val="-2"/>
          <w:w w:val="85"/>
          <w:sz w:val="54"/>
        </w:rPr>
        <w:t>АКЦИОНАЛЬНОСТЬ</w:t>
      </w:r>
      <w:r>
        <w:rPr>
          <w:rFonts w:ascii="Times New Roman" w:hAnsi="Times New Roman"/>
          <w:spacing w:val="-12"/>
          <w:w w:val="85"/>
          <w:sz w:val="54"/>
        </w:rPr>
        <w:t> </w:t>
      </w:r>
      <w:r>
        <w:rPr>
          <w:rFonts w:ascii="Times New Roman" w:hAnsi="Times New Roman"/>
          <w:spacing w:val="-2"/>
          <w:w w:val="85"/>
          <w:sz w:val="54"/>
        </w:rPr>
        <w:t>В</w:t>
      </w:r>
      <w:r>
        <w:rPr>
          <w:rFonts w:ascii="Times New Roman" w:hAnsi="Times New Roman"/>
          <w:spacing w:val="-11"/>
          <w:w w:val="85"/>
          <w:sz w:val="54"/>
        </w:rPr>
        <w:t> </w:t>
      </w:r>
      <w:r>
        <w:rPr>
          <w:rFonts w:ascii="Times New Roman" w:hAnsi="Times New Roman"/>
          <w:spacing w:val="-2"/>
          <w:w w:val="85"/>
          <w:sz w:val="54"/>
        </w:rPr>
        <w:t>ЯЗЫКАХ </w:t>
      </w:r>
      <w:r>
        <w:rPr>
          <w:rFonts w:ascii="Times New Roman" w:hAnsi="Times New Roman"/>
          <w:w w:val="80"/>
          <w:sz w:val="54"/>
        </w:rPr>
        <w:t>СО CflOBOH3lyIEHI4TEflbHЫM</w:t>
      </w:r>
      <w:r>
        <w:rPr>
          <w:rFonts w:ascii="Times New Roman" w:hAnsi="Times New Roman"/>
          <w:sz w:val="54"/>
        </w:rPr>
        <w:t> </w:t>
      </w:r>
      <w:r>
        <w:rPr>
          <w:rFonts w:ascii="Times New Roman" w:hAnsi="Times New Roman"/>
          <w:w w:val="80"/>
          <w:sz w:val="54"/>
        </w:rPr>
        <w:t>ВНДОМ</w:t>
      </w:r>
    </w:p>
    <w:p>
      <w:pPr>
        <w:pStyle w:val="BodyText"/>
        <w:rPr>
          <w:rFonts w:ascii="Times New Roman"/>
          <w:sz w:val="54"/>
        </w:rPr>
      </w:pPr>
    </w:p>
    <w:p>
      <w:pPr>
        <w:pStyle w:val="BodyText"/>
        <w:spacing w:before="289"/>
        <w:rPr>
          <w:rFonts w:ascii="Times New Roman"/>
          <w:sz w:val="54"/>
        </w:rPr>
      </w:pPr>
    </w:p>
    <w:p>
      <w:pPr>
        <w:pStyle w:val="Heading2"/>
        <w:ind w:right="39"/>
        <w:jc w:val="center"/>
      </w:pPr>
      <w:r>
        <w:rPr>
          <w:w w:val="85"/>
        </w:rPr>
        <w:t>З.Ј.</w:t>
      </w:r>
      <w:r>
        <w:rPr>
          <w:spacing w:val="-19"/>
          <w:w w:val="85"/>
        </w:rPr>
        <w:t> </w:t>
      </w:r>
      <w:r>
        <w:rPr>
          <w:w w:val="85"/>
        </w:rPr>
        <w:t>Объекты</w:t>
      </w:r>
      <w:r>
        <w:rPr>
          <w:spacing w:val="-21"/>
        </w:rPr>
        <w:t> </w:t>
      </w:r>
      <w:r>
        <w:rPr>
          <w:spacing w:val="-2"/>
          <w:w w:val="85"/>
        </w:rPr>
        <w:t>классификации</w:t>
      </w:r>
    </w:p>
    <w:p>
      <w:pPr>
        <w:spacing w:line="240" w:lineRule="auto" w:before="330"/>
        <w:ind w:left="148" w:right="120" w:firstLine="738"/>
        <w:jc w:val="both"/>
        <w:rPr>
          <w:sz w:val="46"/>
        </w:rPr>
      </w:pPr>
      <w:r>
        <w:rPr>
          <w:rFonts w:ascii="Times New Roman" w:hAnsi="Times New Roman"/>
          <w:spacing w:val="-6"/>
          <w:sz w:val="48"/>
        </w:rPr>
        <w:t>Определение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(15)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говорит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«объектах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акциональной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класси- </w:t>
      </w:r>
      <w:r>
        <w:rPr>
          <w:rFonts w:ascii="Times New Roman" w:hAnsi="Times New Roman"/>
          <w:sz w:val="48"/>
        </w:rPr>
        <w:t>фикации»,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z w:val="48"/>
        </w:rPr>
        <w:t>не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z w:val="48"/>
        </w:rPr>
        <w:t>уточняя, что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точности это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z w:val="48"/>
        </w:rPr>
        <w:t>такое.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1.4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z w:val="48"/>
        </w:rPr>
        <w:t>мы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сформу- </w:t>
      </w:r>
      <w:r>
        <w:rPr>
          <w:w w:val="90"/>
          <w:sz w:val="46"/>
        </w:rPr>
        <w:t>лировали</w:t>
      </w:r>
      <w:r>
        <w:rPr>
          <w:w w:val="90"/>
          <w:sz w:val="46"/>
        </w:rPr>
        <w:t> акциональные</w:t>
      </w:r>
      <w:r>
        <w:rPr>
          <w:w w:val="90"/>
          <w:sz w:val="46"/>
        </w:rPr>
        <w:t> значения</w:t>
      </w:r>
      <w:r>
        <w:rPr>
          <w:w w:val="90"/>
          <w:sz w:val="46"/>
        </w:rPr>
        <w:t> так,</w:t>
      </w:r>
      <w:r>
        <w:rPr>
          <w:w w:val="90"/>
          <w:sz w:val="46"/>
        </w:rPr>
        <w:t> чтобы</w:t>
      </w:r>
      <w:r>
        <w:rPr>
          <w:w w:val="90"/>
          <w:sz w:val="46"/>
        </w:rPr>
        <w:t> опщделения</w:t>
      </w:r>
      <w:r>
        <w:rPr>
          <w:w w:val="90"/>
          <w:sz w:val="46"/>
        </w:rPr>
        <w:t> работали </w:t>
      </w:r>
      <w:r>
        <w:rPr>
          <w:spacing w:val="-14"/>
          <w:sz w:val="46"/>
        </w:rPr>
        <w:t>независимо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ответа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вопрос.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этом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разделе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нам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предстоит </w:t>
      </w:r>
      <w:r>
        <w:rPr>
          <w:w w:val="90"/>
          <w:sz w:val="46"/>
        </w:rPr>
        <w:t>внести</w:t>
      </w:r>
      <w:r>
        <w:rPr>
          <w:sz w:val="46"/>
        </w:rPr>
        <w:t> </w:t>
      </w:r>
      <w:r>
        <w:rPr>
          <w:w w:val="90"/>
          <w:sz w:val="46"/>
        </w:rPr>
        <w:t>необходимые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уточнения.</w:t>
      </w:r>
    </w:p>
    <w:p>
      <w:pPr>
        <w:spacing w:line="235" w:lineRule="auto" w:before="10"/>
        <w:ind w:left="155" w:right="110" w:firstLine="746"/>
        <w:jc w:val="both"/>
        <w:rPr>
          <w:sz w:val="48"/>
        </w:rPr>
      </w:pPr>
      <w:r>
        <w:rPr>
          <w:w w:val="90"/>
          <w:sz w:val="48"/>
        </w:rPr>
        <w:t>Акциональные</w:t>
      </w:r>
      <w:r>
        <w:rPr>
          <w:w w:val="90"/>
          <w:sz w:val="48"/>
        </w:rPr>
        <w:t> характеристики</w:t>
      </w:r>
      <w:r>
        <w:rPr>
          <w:w w:val="90"/>
          <w:sz w:val="48"/>
        </w:rPr>
        <w:t> осмысленно</w:t>
      </w:r>
      <w:r>
        <w:rPr>
          <w:w w:val="90"/>
          <w:sz w:val="48"/>
        </w:rPr>
        <w:t> прнложимы</w:t>
      </w:r>
      <w:r>
        <w:rPr>
          <w:w w:val="90"/>
          <w:sz w:val="48"/>
        </w:rPr>
        <w:t> к</w:t>
      </w:r>
      <w:r>
        <w:rPr>
          <w:w w:val="90"/>
          <w:sz w:val="48"/>
        </w:rPr>
        <w:t> ши- рокому</w:t>
      </w:r>
      <w:r>
        <w:rPr>
          <w:w w:val="90"/>
          <w:sz w:val="48"/>
        </w:rPr>
        <w:t> классу</w:t>
      </w:r>
      <w:r>
        <w:rPr>
          <w:w w:val="90"/>
          <w:sz w:val="48"/>
        </w:rPr>
        <w:t> грамматических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объектов</w:t>
      </w:r>
      <w:r>
        <w:rPr>
          <w:spacing w:val="40"/>
          <w:sz w:val="48"/>
        </w:rPr>
        <w:t>  </w:t>
      </w:r>
      <w:r>
        <w:rPr>
          <w:w w:val="90"/>
          <w:sz w:val="48"/>
        </w:rPr>
        <w:t>к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клаузам,</w:t>
      </w:r>
      <w:r>
        <w:rPr>
          <w:w w:val="90"/>
          <w:sz w:val="48"/>
        </w:rPr>
        <w:t> к глаюльным </w:t>
      </w:r>
      <w:r>
        <w:rPr>
          <w:w w:val="90"/>
          <w:sz w:val="46"/>
        </w:rPr>
        <w:t>группам (VP), включающим только прямое дополнение (т. е. внутщн- ний аргумент предиката),</w:t>
      </w:r>
      <w:r>
        <w:rPr>
          <w:sz w:val="46"/>
        </w:rPr>
        <w:t> </w:t>
      </w:r>
      <w:r>
        <w:rPr>
          <w:w w:val="90"/>
          <w:sz w:val="46"/>
        </w:rPr>
        <w:t>группам</w:t>
      </w:r>
      <w:r>
        <w:rPr>
          <w:w w:val="90"/>
          <w:sz w:val="46"/>
        </w:rPr>
        <w:t> легкого rпamлa (vP), содериащим </w:t>
      </w:r>
      <w:r>
        <w:rPr>
          <w:w w:val="85"/>
          <w:sz w:val="48"/>
        </w:rPr>
        <w:t>также</w:t>
      </w:r>
      <w:r>
        <w:rPr>
          <w:w w:val="85"/>
          <w:sz w:val="48"/>
        </w:rPr>
        <w:t> подлежащее (внешний</w:t>
      </w:r>
      <w:r>
        <w:rPr>
          <w:w w:val="85"/>
          <w:sz w:val="48"/>
        </w:rPr>
        <w:t> аргумент</w:t>
      </w:r>
      <w:r>
        <w:rPr>
          <w:w w:val="85"/>
          <w:sz w:val="48"/>
        </w:rPr>
        <w:t> предиката),</w:t>
      </w:r>
      <w:r>
        <w:rPr>
          <w:w w:val="85"/>
          <w:sz w:val="48"/>
        </w:rPr>
        <w:t> гпаголам</w:t>
      </w:r>
      <w:r>
        <w:rPr>
          <w:sz w:val="48"/>
        </w:rPr>
        <w:t> </w:t>
      </w:r>
      <w:r>
        <w:rPr>
          <w:w w:val="85"/>
          <w:sz w:val="48"/>
        </w:rPr>
        <w:t>как вер- шинам</w:t>
      </w:r>
      <w:r>
        <w:rPr>
          <w:spacing w:val="40"/>
          <w:sz w:val="48"/>
        </w:rPr>
        <w:t> </w:t>
      </w:r>
      <w:r>
        <w:rPr>
          <w:w w:val="85"/>
          <w:sz w:val="48"/>
        </w:rPr>
        <w:t>глагольной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группы,</w:t>
      </w:r>
      <w:r>
        <w:rPr>
          <w:spacing w:val="40"/>
          <w:sz w:val="48"/>
        </w:rPr>
        <w:t> </w:t>
      </w:r>
      <w:r>
        <w:rPr>
          <w:w w:val="85"/>
          <w:sz w:val="48"/>
        </w:rPr>
        <w:t>іпагольным</w:t>
      </w:r>
      <w:r>
        <w:rPr>
          <w:spacing w:val="40"/>
          <w:sz w:val="48"/>
        </w:rPr>
        <w:t> </w:t>
      </w:r>
      <w:r>
        <w:rPr>
          <w:w w:val="85"/>
          <w:sz w:val="48"/>
        </w:rPr>
        <w:t>основам.</w:t>
      </w:r>
    </w:p>
    <w:p>
      <w:pPr>
        <w:spacing w:line="540" w:lineRule="exact" w:before="7"/>
        <w:ind w:left="166" w:right="99" w:firstLine="75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4"/>
          <w:sz w:val="48"/>
        </w:rPr>
        <w:t>Если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чему-то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акциональность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прияожима,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m это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ситуациям </w:t>
      </w:r>
      <w:r>
        <w:rPr>
          <w:rFonts w:ascii="Times New Roman" w:hAnsi="Times New Roman"/>
          <w:sz w:val="43"/>
        </w:rPr>
        <w:t>реальном мира. Выражение типа «предетіьная ситуация» или «ста- тивная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ситуация»,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если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понимать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ею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буквально,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некорректно: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сама по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z w:val="43"/>
        </w:rPr>
        <w:t>себе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ситуация</w:t>
      </w:r>
      <w:r>
        <w:rPr>
          <w:rFonts w:ascii="Times New Roman" w:hAnsi="Times New Roman"/>
          <w:spacing w:val="53"/>
          <w:w w:val="150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может</w:t>
      </w:r>
      <w:r>
        <w:rPr>
          <w:rFonts w:ascii="Times New Roman" w:hAnsi="Times New Roman"/>
          <w:spacing w:val="23"/>
          <w:sz w:val="43"/>
        </w:rPr>
        <w:t> </w:t>
      </w:r>
      <w:r>
        <w:rPr>
          <w:rFonts w:ascii="Times New Roman" w:hAnsi="Times New Roman"/>
          <w:i/>
          <w:sz w:val="43"/>
        </w:rPr>
        <w:t>быть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предельной,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стативной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35"/>
          <w:sz w:val="43"/>
        </w:rPr>
        <w:t> </w:t>
      </w:r>
      <w:r>
        <w:rPr>
          <w:rFonts w:ascii="Times New Roman" w:hAnsi="Times New Roman"/>
          <w:sz w:val="43"/>
        </w:rPr>
        <w:t>этн</w:t>
      </w:r>
    </w:p>
    <w:p>
      <w:pPr>
        <w:spacing w:line="256" w:lineRule="auto" w:before="45"/>
        <w:ind w:left="148" w:right="105" w:firstLine="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3"/>
        </w:rPr>
        <w:t>свойства появляются только у ее языіювою описания. Например, предельная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клауза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Вася съел две тарелки </w:t>
      </w:r>
      <w:r>
        <w:rPr>
          <w:rFonts w:ascii="Times New Roman" w:hAnsi="Times New Roman"/>
          <w:sz w:val="43"/>
        </w:rPr>
        <w:t>су</w:t>
      </w:r>
      <w:r>
        <w:rPr>
          <w:rFonts w:ascii="Times New Roman" w:hAnsi="Times New Roman"/>
          <w:i/>
          <w:sz w:val="43"/>
        </w:rPr>
        <w:t>па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непредельная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Вася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noві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супа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могут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быть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экстенснонально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эквивалентны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опнсывать </w:t>
      </w:r>
      <w:r>
        <w:rPr>
          <w:rFonts w:ascii="Times New Roman" w:hAnsi="Times New Roman"/>
          <w:w w:val="90"/>
          <w:sz w:val="48"/>
        </w:rPr>
        <w:t>одну</w:t>
      </w:r>
      <w:r>
        <w:rPr>
          <w:rFonts w:ascii="Times New Roman" w:hAnsi="Times New Roman"/>
          <w:spacing w:val="64"/>
          <w:sz w:val="48"/>
        </w:rPr>
        <w:t> </w:t>
      </w:r>
      <w:r>
        <w:rPr>
          <w:rFonts w:ascii="Times New Roman" w:hAnsi="Times New Roman"/>
          <w:w w:val="90"/>
          <w:sz w:val="48"/>
        </w:rPr>
        <w:t>и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w w:val="90"/>
          <w:sz w:val="48"/>
        </w:rPr>
        <w:t>ту</w:t>
      </w:r>
      <w:r>
        <w:rPr>
          <w:rFonts w:ascii="Times New Roman" w:hAnsi="Times New Roman"/>
          <w:spacing w:val="46"/>
          <w:sz w:val="48"/>
        </w:rPr>
        <w:t> </w:t>
      </w:r>
      <w:r>
        <w:rPr>
          <w:rFonts w:ascii="Times New Roman" w:hAnsi="Times New Roman"/>
          <w:w w:val="90"/>
          <w:sz w:val="48"/>
        </w:rPr>
        <w:t>же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w w:val="90"/>
          <w:sz w:val="48"/>
        </w:rPr>
        <w:t>ситуацию</w:t>
      </w:r>
      <w:r>
        <w:rPr>
          <w:rFonts w:ascii="Times New Roman" w:hAnsi="Times New Roman"/>
          <w:spacing w:val="78"/>
          <w:sz w:val="48"/>
        </w:rPr>
        <w:t> </w:t>
      </w:r>
      <w:r>
        <w:rPr>
          <w:rFonts w:ascii="Times New Roman" w:hAnsi="Times New Roman"/>
          <w:w w:val="90"/>
          <w:sz w:val="48"/>
        </w:rPr>
        <w:t>реального</w:t>
      </w:r>
      <w:r>
        <w:rPr>
          <w:rFonts w:ascii="Times New Roman" w:hAnsi="Times New Roman"/>
          <w:spacing w:val="63"/>
          <w:sz w:val="48"/>
        </w:rPr>
        <w:t> </w:t>
      </w:r>
      <w:r>
        <w:rPr>
          <w:rFonts w:ascii="Times New Roman" w:hAnsi="Times New Roman"/>
          <w:w w:val="90"/>
          <w:sz w:val="48"/>
        </w:rPr>
        <w:t>мира.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w w:val="90"/>
          <w:sz w:val="48"/>
        </w:rPr>
        <w:t>Следовательно,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w w:val="90"/>
          <w:sz w:val="48"/>
        </w:rPr>
        <w:t>объектом</w:t>
      </w:r>
      <w:r>
        <w:rPr>
          <w:rFonts w:ascii="Times New Roman" w:hAnsi="Times New Roman"/>
          <w:spacing w:val="22"/>
          <w:w w:val="150"/>
          <w:sz w:val="48"/>
        </w:rPr>
        <w:t> </w:t>
      </w:r>
      <w:r>
        <w:rPr>
          <w:rFonts w:ascii="Times New Roman" w:hAnsi="Times New Roman"/>
          <w:spacing w:val="-5"/>
          <w:w w:val="90"/>
          <w:sz w:val="48"/>
        </w:rPr>
        <w:t>ак-</w:t>
      </w:r>
    </w:p>
    <w:p>
      <w:pPr>
        <w:spacing w:line="220" w:lineRule="auto" w:before="0"/>
        <w:ind w:left="143" w:right="157" w:firstLine="4"/>
        <w:jc w:val="both"/>
        <w:rPr>
          <w:rFonts w:ascii="Calibri" w:hAnsi="Calibri"/>
          <w:sz w:val="48"/>
        </w:rPr>
      </w:pPr>
      <w:r>
        <w:rPr>
          <w:rFonts w:ascii="Calibri" w:hAnsi="Calibri"/>
          <w:spacing w:val="-14"/>
          <w:sz w:val="48"/>
        </w:rPr>
        <w:t>цнональиой классификации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могут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быть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только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языковых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выражения. </w:t>
      </w:r>
      <w:r>
        <w:rPr>
          <w:rFonts w:ascii="Calibri" w:hAnsi="Calibri"/>
          <w:spacing w:val="-2"/>
          <w:sz w:val="48"/>
        </w:rPr>
        <w:t>Но</w:t>
      </w:r>
      <w:r>
        <w:rPr>
          <w:rFonts w:ascii="Calibri" w:hAnsi="Calibri"/>
          <w:spacing w:val="-26"/>
          <w:sz w:val="48"/>
        </w:rPr>
        <w:t> </w:t>
      </w:r>
      <w:r>
        <w:rPr>
          <w:rFonts w:ascii="Calibri" w:hAnsi="Calibri"/>
          <w:spacing w:val="-2"/>
          <w:sz w:val="48"/>
        </w:rPr>
        <w:t>какие</w:t>
      </w:r>
      <w:r>
        <w:rPr>
          <w:rFonts w:ascii="Calibri" w:hAnsi="Calibri"/>
          <w:spacing w:val="-25"/>
          <w:sz w:val="48"/>
        </w:rPr>
        <w:t> </w:t>
      </w:r>
      <w:r>
        <w:rPr>
          <w:rFonts w:ascii="Calibri" w:hAnsi="Calibri"/>
          <w:spacing w:val="-2"/>
          <w:sz w:val="48"/>
        </w:rPr>
        <w:t>именно?</w:t>
      </w:r>
    </w:p>
    <w:p>
      <w:pPr>
        <w:spacing w:line="511" w:lineRule="exact" w:before="0"/>
        <w:ind w:left="910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По-видимому,</w:t>
      </w:r>
      <w:r>
        <w:rPr>
          <w:rFonts w:ascii="Times New Roman" w:hAnsi="Times New Roman"/>
          <w:spacing w:val="46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наиболее</w:t>
      </w:r>
      <w:r>
        <w:rPr>
          <w:rFonts w:ascii="Times New Roman" w:hAnsi="Times New Roman"/>
          <w:spacing w:val="34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теоретически</w:t>
      </w:r>
      <w:r>
        <w:rPr>
          <w:rFonts w:ascii="Times New Roman" w:hAnsi="Times New Roman"/>
          <w:spacing w:val="77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ценная</w:t>
      </w:r>
      <w:r>
        <w:rPr>
          <w:rFonts w:ascii="Times New Roman" w:hAnsi="Times New Roman"/>
          <w:spacing w:val="37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и</w:t>
      </w:r>
      <w:r>
        <w:rPr>
          <w:rFonts w:ascii="Times New Roman" w:hAnsi="Times New Roman"/>
          <w:spacing w:val="20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практически</w:t>
      </w:r>
      <w:r>
        <w:rPr>
          <w:rFonts w:ascii="Times New Roman" w:hAnsi="Times New Roman"/>
          <w:spacing w:val="76"/>
          <w:w w:val="150"/>
          <w:sz w:val="48"/>
        </w:rPr>
        <w:t> </w:t>
      </w:r>
      <w:r>
        <w:rPr>
          <w:rFonts w:ascii="Times New Roman" w:hAnsi="Times New Roman"/>
          <w:spacing w:val="-5"/>
          <w:w w:val="90"/>
          <w:sz w:val="48"/>
        </w:rPr>
        <w:t>по-</w:t>
      </w:r>
    </w:p>
    <w:p>
      <w:pPr>
        <w:pStyle w:val="BodyText"/>
        <w:spacing w:line="261" w:lineRule="auto" w:before="7"/>
        <w:ind w:left="151" w:right="105" w:firstLine="4"/>
        <w:jc w:val="both"/>
        <w:rPr>
          <w:rFonts w:ascii="Arial" w:hAnsi="Arial"/>
        </w:rPr>
      </w:pPr>
      <w:r>
        <w:rPr>
          <w:rFonts w:ascii="Calibri" w:hAnsi="Calibri"/>
          <w:sz w:val="46"/>
        </w:rPr>
        <w:t>яезная акциональная классификация</w:t>
      </w:r>
      <w:r>
        <w:rPr>
          <w:rFonts w:ascii="Calibri" w:hAnsi="Calibri"/>
          <w:spacing w:val="80"/>
          <w:w w:val="150"/>
          <w:sz w:val="46"/>
        </w:rPr>
        <w:t> </w:t>
      </w:r>
      <w:r>
        <w:rPr>
          <w:rFonts w:ascii="Calibri" w:hAnsi="Calibri"/>
          <w:sz w:val="46"/>
        </w:rPr>
        <w:t>это кяассификация минн- </w:t>
      </w:r>
      <w:r>
        <w:rPr>
          <w:rFonts w:ascii="Arial" w:hAnsi="Arial"/>
          <w:spacing w:val="-14"/>
        </w:rPr>
        <w:t>мальных</w:t>
      </w:r>
      <w:r>
        <w:rPr>
          <w:rFonts w:ascii="Arial" w:hAnsi="Arial"/>
          <w:spacing w:val="-16"/>
        </w:rPr>
        <w:t> </w:t>
      </w:r>
      <w:r>
        <w:rPr>
          <w:rFonts w:ascii="Arial" w:hAnsi="Arial"/>
          <w:spacing w:val="-14"/>
        </w:rPr>
        <w:t>носнтетіей</w:t>
      </w:r>
      <w:r>
        <w:rPr>
          <w:rFonts w:ascii="Arial" w:hAnsi="Arial"/>
          <w:spacing w:val="-1"/>
        </w:rPr>
        <w:t> </w:t>
      </w:r>
      <w:r>
        <w:rPr>
          <w:rFonts w:ascii="Arial" w:hAnsi="Arial"/>
          <w:spacing w:val="-14"/>
        </w:rPr>
        <w:t>преднкатной</w:t>
      </w:r>
      <w:r>
        <w:rPr>
          <w:rFonts w:ascii="Arial" w:hAnsi="Arial"/>
        </w:rPr>
        <w:t> </w:t>
      </w:r>
      <w:r>
        <w:rPr>
          <w:rFonts w:ascii="Arial" w:hAnsi="Arial"/>
          <w:spacing w:val="-14"/>
        </w:rPr>
        <w:t>семантики,</w:t>
      </w:r>
      <w:r>
        <w:rPr>
          <w:rFonts w:ascii="Arial" w:hAnsi="Arial"/>
          <w:spacing w:val="-5"/>
        </w:rPr>
        <w:t> </w:t>
      </w:r>
      <w:r>
        <w:rPr>
          <w:rFonts w:ascii="Arial" w:hAnsi="Arial"/>
          <w:spacing w:val="-14"/>
        </w:rPr>
        <w:t>г:паголов или</w:t>
      </w:r>
      <w:r>
        <w:rPr>
          <w:rFonts w:ascii="Arial" w:hAnsi="Arial"/>
          <w:spacing w:val="-16"/>
        </w:rPr>
        <w:t> </w:t>
      </w:r>
      <w:r>
        <w:rPr>
          <w:rFonts w:ascii="Arial" w:hAnsi="Arial"/>
          <w:spacing w:val="-14"/>
        </w:rPr>
        <w:t>г:тівюльных </w:t>
      </w:r>
      <w:r>
        <w:rPr>
          <w:rFonts w:ascii="Arial" w:hAnsi="Arial"/>
          <w:spacing w:val="-2"/>
        </w:rPr>
        <w:t>основ.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Мы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рыделяем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допущение,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что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при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построен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ни</w:t>
      </w:r>
      <w:r>
        <w:rPr>
          <w:rFonts w:ascii="Arial" w:hAnsi="Arial"/>
          <w:spacing w:val="-27"/>
        </w:rPr>
        <w:t> </w:t>
      </w:r>
      <w:r>
        <w:rPr>
          <w:rFonts w:ascii="Arial" w:hAnsi="Arial"/>
          <w:spacing w:val="-2"/>
        </w:rPr>
        <w:t>клаузы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значе- </w:t>
      </w:r>
      <w:r>
        <w:rPr>
          <w:rFonts w:ascii="Arial" w:hAnsi="Arial"/>
          <w:spacing w:val="-4"/>
        </w:rPr>
        <w:t>ние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прирастает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монотонно,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4"/>
        </w:rPr>
        <w:t>а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компоненты</w:t>
      </w:r>
      <w:r>
        <w:rPr>
          <w:rFonts w:ascii="Arial" w:hAnsi="Arial"/>
        </w:rPr>
        <w:t> </w:t>
      </w:r>
      <w:r>
        <w:rPr>
          <w:rFonts w:ascii="Arial" w:hAnsi="Arial"/>
          <w:spacing w:val="-4"/>
        </w:rPr>
        <w:t>синтакснческой</w:t>
      </w:r>
      <w:r>
        <w:rPr>
          <w:rFonts w:ascii="Arial" w:hAnsi="Arial"/>
          <w:spacing w:val="-26"/>
        </w:rPr>
        <w:t> </w:t>
      </w:r>
      <w:r>
        <w:rPr>
          <w:rFonts w:ascii="Arial" w:hAnsi="Arial"/>
          <w:spacing w:val="-4"/>
        </w:rPr>
        <w:t>структуры </w:t>
      </w:r>
      <w:r>
        <w:rPr>
          <w:rFonts w:ascii="Arial" w:hAnsi="Arial"/>
        </w:rPr>
        <w:t>соединяіотся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в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цеяое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семантически композиционально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(см.,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в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част- </w:t>
      </w:r>
      <w:r>
        <w:rPr>
          <w:rFonts w:ascii="Arial" w:hAnsi="Arial"/>
          <w:spacing w:val="-6"/>
        </w:rPr>
        <w:t>ности,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(Heim,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Kratzer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6"/>
        </w:rPr>
        <w:t>t998;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von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Stechou’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6"/>
        </w:rPr>
        <w:t>2009a)).</w:t>
      </w:r>
      <w:r>
        <w:rPr>
          <w:rFonts w:ascii="Arial" w:hAnsi="Arial"/>
        </w:rPr>
        <w:t> </w:t>
      </w:r>
      <w:r>
        <w:rPr>
          <w:rFonts w:ascii="Arial" w:hAnsi="Arial"/>
          <w:spacing w:val="-6"/>
        </w:rPr>
        <w:t>vP,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налример,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6"/>
        </w:rPr>
        <w:t>содер- </w:t>
      </w:r>
      <w:r>
        <w:rPr>
          <w:rFonts w:ascii="Arial" w:hAnsi="Arial"/>
          <w:spacing w:val="-8"/>
        </w:rPr>
        <w:t>жнт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ту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же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информацию,</w:t>
      </w:r>
      <w:r>
        <w:rPr>
          <w:rFonts w:ascii="Arial" w:hAnsi="Arial"/>
          <w:spacing w:val="-20"/>
        </w:rPr>
        <w:t> </w:t>
      </w:r>
      <w:r>
        <w:rPr>
          <w:rFonts w:ascii="Arial" w:hAnsi="Arial"/>
          <w:spacing w:val="-8"/>
        </w:rPr>
        <w:t>что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VP,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пліос</w:t>
      </w:r>
      <w:r>
        <w:rPr>
          <w:rFonts w:ascii="Arial" w:hAnsi="Arial"/>
          <w:spacing w:val="-21"/>
        </w:rPr>
        <w:t> </w:t>
      </w:r>
      <w:r>
        <w:rPr>
          <w:rFonts w:ascii="Arial" w:hAnsi="Arial"/>
          <w:spacing w:val="-8"/>
        </w:rPr>
        <w:t>информацию,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которая</w:t>
      </w:r>
      <w:r>
        <w:rPr>
          <w:rFonts w:ascii="Arial" w:hAnsi="Arial"/>
          <w:spacing w:val="-22"/>
        </w:rPr>
        <w:t> </w:t>
      </w:r>
      <w:r>
        <w:rPr>
          <w:rFonts w:ascii="Arial" w:hAnsi="Arial"/>
          <w:spacing w:val="-8"/>
        </w:rPr>
        <w:t>доступна</w:t>
      </w:r>
    </w:p>
    <w:p>
      <w:pPr>
        <w:pStyle w:val="BodyText"/>
        <w:spacing w:after="0" w:line="261" w:lineRule="auto"/>
        <w:jc w:val="both"/>
        <w:rPr>
          <w:rFonts w:ascii="Arial" w:hAnsi="Arial"/>
        </w:rPr>
        <w:sectPr>
          <w:pgSz w:w="15000" w:h="23010"/>
          <w:pgMar w:top="520" w:bottom="280" w:left="566" w:right="708"/>
        </w:sectPr>
      </w:pPr>
    </w:p>
    <w:p>
      <w:pPr>
        <w:spacing w:line="237" w:lineRule="auto" w:before="0"/>
        <w:ind w:left="146" w:right="95" w:firstLine="19"/>
        <w:jc w:val="both"/>
        <w:rPr>
          <w:rFonts w:ascii="Calibri" w:hAnsi="Calibri"/>
          <w:sz w:val="48"/>
        </w:rPr>
      </w:pPr>
      <w:r>
        <w:rPr>
          <w:rFonts w:ascii="Calibri" w:hAnsi="Calibri"/>
          <w:sz w:val="43"/>
        </w:rPr>
        <w:t>в вершине v и ее спецификаторе; аналогично, sначення TP складыва- ется из значения vP и значения грамматнческого показатетія временн, занимаіощей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позицию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вершины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далее.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Принимая эту гипоте-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зу и зная акциональный класс магола/глаюльной основы, мы скорее всею сможем предскыать, саковы будут акциональные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характеристи-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w w:val="90"/>
          <w:sz w:val="46"/>
        </w:rPr>
        <w:t>ки ero непосредственных</w:t>
      </w:r>
      <w:r>
        <w:rPr>
          <w:w w:val="90"/>
          <w:sz w:val="46"/>
        </w:rPr>
        <w:t> и расширенных</w:t>
      </w:r>
      <w:r>
        <w:rPr>
          <w:sz w:val="46"/>
        </w:rPr>
        <w:t> </w:t>
      </w:r>
      <w:r>
        <w:rPr>
          <w:w w:val="90"/>
          <w:sz w:val="46"/>
        </w:rPr>
        <w:t>синтаксических проекций. </w:t>
      </w:r>
      <w:r>
        <w:rPr>
          <w:rFonts w:ascii="Calibri" w:hAnsi="Calibri"/>
          <w:sz w:val="46"/>
        </w:rPr>
        <w:t>Обратное неверно. Таким обрыом, прежде всею и более всею иви </w:t>
      </w:r>
      <w:r>
        <w:rPr>
          <w:rFonts w:ascii="Calibri" w:hAnsi="Calibri"/>
          <w:spacing w:val="-14"/>
          <w:sz w:val="48"/>
        </w:rPr>
        <w:t>нужна информация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об</w:t>
      </w:r>
      <w:r>
        <w:rPr>
          <w:rFonts w:ascii="Calibri" w:hAnsi="Calibri"/>
          <w:spacing w:val="-13"/>
          <w:sz w:val="48"/>
        </w:rPr>
        <w:t> </w:t>
      </w:r>
      <w:r>
        <w:rPr>
          <w:rFonts w:ascii="Calibri" w:hAnsi="Calibri"/>
          <w:spacing w:val="-14"/>
          <w:sz w:val="48"/>
        </w:rPr>
        <w:t>акциональные</w:t>
      </w:r>
      <w:r>
        <w:rPr>
          <w:rFonts w:ascii="Calibri" w:hAnsi="Calibri"/>
          <w:sz w:val="48"/>
        </w:rPr>
        <w:t> </w:t>
      </w:r>
      <w:r>
        <w:rPr>
          <w:rFonts w:ascii="Calibri" w:hAnsi="Calibri"/>
          <w:spacing w:val="-14"/>
          <w:sz w:val="48"/>
        </w:rPr>
        <w:t>свойствам</w:t>
      </w:r>
      <w:r>
        <w:rPr>
          <w:rFonts w:ascii="Calibri" w:hAnsi="Calibri"/>
          <w:sz w:val="48"/>
        </w:rPr>
        <w:t> </w:t>
      </w:r>
      <w:r>
        <w:rPr>
          <w:rFonts w:ascii="Calibri" w:hAnsi="Calibri"/>
          <w:spacing w:val="-14"/>
          <w:sz w:val="48"/>
        </w:rPr>
        <w:t>мннимальных</w:t>
      </w:r>
      <w:r>
        <w:rPr>
          <w:rFonts w:ascii="Calibri" w:hAnsi="Calibri"/>
          <w:spacing w:val="15"/>
          <w:sz w:val="48"/>
        </w:rPr>
        <w:t> </w:t>
      </w:r>
      <w:r>
        <w:rPr>
          <w:rFonts w:ascii="Calibri" w:hAnsi="Calibri"/>
          <w:spacing w:val="-14"/>
          <w:sz w:val="48"/>
        </w:rPr>
        <w:t>носи- </w:t>
      </w:r>
      <w:r>
        <w:rPr>
          <w:rFonts w:ascii="Calibri" w:hAnsi="Calibri"/>
          <w:spacing w:val="-10"/>
          <w:sz w:val="48"/>
        </w:rPr>
        <w:t>телей</w:t>
      </w:r>
      <w:r>
        <w:rPr>
          <w:rFonts w:ascii="Calibri" w:hAnsi="Calibri"/>
          <w:spacing w:val="-18"/>
          <w:sz w:val="48"/>
        </w:rPr>
        <w:t> </w:t>
      </w:r>
      <w:r>
        <w:rPr>
          <w:rFonts w:ascii="Calibri" w:hAnsi="Calibri"/>
          <w:spacing w:val="-10"/>
          <w:sz w:val="48"/>
        </w:rPr>
        <w:t>предикатной</w:t>
      </w:r>
      <w:r>
        <w:rPr>
          <w:rFonts w:ascii="Calibri" w:hAnsi="Calibri"/>
          <w:spacing w:val="14"/>
          <w:sz w:val="48"/>
        </w:rPr>
        <w:t> </w:t>
      </w:r>
      <w:r>
        <w:rPr>
          <w:rFonts w:ascii="Calibri" w:hAnsi="Calibri"/>
          <w:spacing w:val="-10"/>
          <w:sz w:val="48"/>
        </w:rPr>
        <w:t>семантнки,</w:t>
      </w:r>
      <w:r>
        <w:rPr>
          <w:rFonts w:ascii="Calibri" w:hAnsi="Calibri"/>
          <w:sz w:val="48"/>
        </w:rPr>
        <w:t> </w:t>
      </w:r>
      <w:r>
        <w:rPr>
          <w:rFonts w:ascii="Calibri" w:hAnsi="Calibri"/>
          <w:spacing w:val="-10"/>
          <w:sz w:val="48"/>
        </w:rPr>
        <w:t>глаголов/лаюльных</w:t>
      </w:r>
      <w:r>
        <w:rPr>
          <w:rFonts w:ascii="Calibri" w:hAnsi="Calibri"/>
          <w:spacing w:val="-18"/>
          <w:sz w:val="48"/>
        </w:rPr>
        <w:t> </w:t>
      </w:r>
      <w:r>
        <w:rPr>
          <w:rFonts w:ascii="Calibri" w:hAnsi="Calibri"/>
          <w:spacing w:val="-10"/>
          <w:sz w:val="48"/>
        </w:rPr>
        <w:t>основ.</w:t>
      </w:r>
    </w:p>
    <w:p>
      <w:pPr>
        <w:spacing w:line="526" w:lineRule="exact" w:before="0"/>
        <w:ind w:left="880" w:right="0" w:firstLine="0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Казалось</w:t>
      </w:r>
      <w:r>
        <w:rPr>
          <w:rFonts w:ascii="Calibri" w:hAnsi="Calibri"/>
          <w:spacing w:val="68"/>
          <w:sz w:val="46"/>
        </w:rPr>
        <w:t> </w:t>
      </w:r>
      <w:r>
        <w:rPr>
          <w:rFonts w:ascii="Calibri" w:hAnsi="Calibri"/>
          <w:sz w:val="46"/>
        </w:rPr>
        <w:t>бы,</w:t>
      </w:r>
      <w:r>
        <w:rPr>
          <w:rFonts w:ascii="Calibri" w:hAnsi="Calibri"/>
          <w:spacing w:val="43"/>
          <w:sz w:val="46"/>
        </w:rPr>
        <w:t> </w:t>
      </w:r>
      <w:r>
        <w:rPr>
          <w:rFonts w:ascii="Calibri" w:hAnsi="Calibri"/>
          <w:sz w:val="46"/>
        </w:rPr>
        <w:t>имея</w:t>
      </w:r>
      <w:r>
        <w:rPr>
          <w:rFonts w:ascii="Calibri" w:hAnsi="Calibri"/>
          <w:spacing w:val="43"/>
          <w:sz w:val="46"/>
        </w:rPr>
        <w:t> </w:t>
      </w:r>
      <w:r>
        <w:rPr>
          <w:rFonts w:ascii="Calibri" w:hAnsi="Calibri"/>
          <w:sz w:val="46"/>
        </w:rPr>
        <w:t>список</w:t>
      </w:r>
      <w:r>
        <w:rPr>
          <w:rFonts w:ascii="Calibri" w:hAnsi="Calibri"/>
          <w:spacing w:val="51"/>
          <w:sz w:val="46"/>
        </w:rPr>
        <w:t> </w:t>
      </w:r>
      <w:r>
        <w:rPr>
          <w:rFonts w:ascii="Calibri" w:hAnsi="Calibri"/>
          <w:sz w:val="46"/>
        </w:rPr>
        <w:t>строго</w:t>
      </w:r>
      <w:r>
        <w:rPr>
          <w:rFonts w:ascii="Calibri" w:hAnsi="Calibri"/>
          <w:spacing w:val="42"/>
          <w:sz w:val="46"/>
        </w:rPr>
        <w:t> </w:t>
      </w:r>
      <w:r>
        <w:rPr>
          <w:rFonts w:ascii="Calibri" w:hAnsi="Calibri"/>
          <w:sz w:val="46"/>
        </w:rPr>
        <w:t>определенных</w:t>
      </w:r>
      <w:r>
        <w:rPr>
          <w:rFonts w:ascii="Calibri" w:hAnsi="Calibri"/>
          <w:spacing w:val="67"/>
          <w:sz w:val="46"/>
        </w:rPr>
        <w:t> </w:t>
      </w:r>
      <w:r>
        <w:rPr>
          <w:rFonts w:ascii="Calibri" w:hAnsi="Calibri"/>
          <w:spacing w:val="-2"/>
          <w:sz w:val="46"/>
        </w:rPr>
        <w:t>акциональные</w:t>
      </w:r>
    </w:p>
    <w:p>
      <w:pPr>
        <w:pStyle w:val="BodyText"/>
        <w:spacing w:line="244" w:lineRule="auto" w:before="33"/>
        <w:ind w:left="147" w:right="94" w:firstLine="24"/>
        <w:jc w:val="both"/>
        <w:rPr>
          <w:rFonts w:ascii="Calibri" w:hAnsi="Calibri"/>
        </w:rPr>
      </w:pPr>
      <w:r>
        <w:rPr>
          <w:rFonts w:ascii="Courier New" w:hAnsi="Courier New"/>
          <w:w w:val="80"/>
          <w:sz w:val="46"/>
        </w:rPr>
        <w:t>крнтернев,разбиениеглаголовнаахциональныеітассы представляеі </w:t>
      </w:r>
      <w:r>
        <w:rPr>
          <w:rFonts w:ascii="Calibri" w:hAnsi="Calibri"/>
        </w:rPr>
        <w:t>собой процедуру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сугубо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механическую.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Мы применяем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все множе-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ство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крнтернев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всем</w:t>
      </w:r>
      <w:r>
        <w:rPr>
          <w:rFonts w:ascii="Calibri" w:hAnsi="Calibri"/>
          <w:spacing w:val="80"/>
        </w:rPr>
        <w:t>  </w:t>
      </w:r>
      <w:r>
        <w:rPr>
          <w:rFonts w:ascii="Calibri" w:hAnsi="Calibri"/>
        </w:rPr>
        <w:t>лаюлам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языка,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получаем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что-то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похожее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на табя. 13 или табл. 14 (см. 1.3), затем строки с одинаковыми зна- ченнями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критериев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объединяем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классы,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задача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для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одного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язы-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решена.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Акциональные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крмтерии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вида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«Акцнональное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значение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m может быть прнписано объекту классифиісации k» у нас уже есть. Остается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яишь простая и нетворческая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часть работы 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пропустить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через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них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все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множество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глаюлов.</w:t>
      </w:r>
    </w:p>
    <w:p>
      <w:pPr>
        <w:pStyle w:val="BodyText"/>
        <w:spacing w:line="242" w:lineRule="auto" w:before="19"/>
        <w:ind w:left="149" w:right="85" w:firstLine="733"/>
        <w:jc w:val="both"/>
        <w:rPr>
          <w:rFonts w:ascii="Calibri" w:hAnsi="Calibri"/>
        </w:rPr>
      </w:pPr>
      <w:r>
        <w:rPr>
          <w:rFonts w:ascii="Calibri" w:hAnsi="Calibri"/>
        </w:rPr>
        <w:t>Однако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именно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этом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месте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леред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нами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возникаіот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проблемы, 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которых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говорнлось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 г:лаве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1. В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сжатом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внде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они</w:t>
      </w:r>
      <w:r>
        <w:rPr>
          <w:rFonts w:ascii="Calibri" w:hAnsi="Calibri"/>
          <w:spacing w:val="34"/>
        </w:rPr>
        <w:t> </w:t>
      </w:r>
      <w:r>
        <w:rPr>
          <w:rFonts w:ascii="Calibri" w:hAnsi="Calibri"/>
        </w:rPr>
        <w:t>воспроизводдтся в (75):</w:t>
      </w:r>
    </w:p>
    <w:p>
      <w:pPr>
        <w:pStyle w:val="ListParagraph"/>
        <w:numPr>
          <w:ilvl w:val="0"/>
          <w:numId w:val="9"/>
        </w:numPr>
        <w:tabs>
          <w:tab w:pos="1143" w:val="left" w:leader="none"/>
        </w:tabs>
        <w:spacing w:line="240" w:lineRule="auto" w:before="247" w:after="0"/>
        <w:ind w:left="1143" w:right="0" w:hanging="99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а.</w:t>
      </w:r>
      <w:r>
        <w:rPr>
          <w:rFonts w:ascii="Times New Roman" w:hAnsi="Times New Roman"/>
          <w:spacing w:val="28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Акцнональная</w:t>
      </w:r>
      <w:r>
        <w:rPr>
          <w:rFonts w:ascii="Times New Roman" w:hAnsi="Times New Roman"/>
          <w:spacing w:val="27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вариативность</w:t>
      </w:r>
    </w:p>
    <w:p>
      <w:pPr>
        <w:spacing w:line="254" w:lineRule="auto" w:before="13"/>
        <w:ind w:left="1617" w:right="437" w:hanging="3"/>
        <w:jc w:val="both"/>
        <w:rPr>
          <w:sz w:val="41"/>
        </w:rPr>
      </w:pPr>
      <w:r>
        <w:rPr>
          <w:spacing w:val="-8"/>
          <w:sz w:val="41"/>
        </w:rPr>
        <w:t>Один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и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тот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же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maгoл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в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комбинаини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с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рынымн</w:t>
      </w:r>
      <w:r>
        <w:rPr>
          <w:spacing w:val="-5"/>
          <w:sz w:val="41"/>
        </w:rPr>
        <w:t> </w:t>
      </w:r>
      <w:r>
        <w:rPr>
          <w:spacing w:val="-8"/>
          <w:sz w:val="41"/>
        </w:rPr>
        <w:t>видо-времеинымн </w:t>
      </w:r>
      <w:r>
        <w:rPr>
          <w:spacing w:val="-14"/>
          <w:sz w:val="41"/>
        </w:rPr>
        <w:t>операторамн</w:t>
      </w:r>
      <w:r>
        <w:rPr>
          <w:spacing w:val="33"/>
          <w:sz w:val="41"/>
        </w:rPr>
        <w:t> </w:t>
      </w:r>
      <w:r>
        <w:rPr>
          <w:spacing w:val="-14"/>
          <w:sz w:val="41"/>
        </w:rPr>
        <w:t>проявляет</w:t>
      </w:r>
      <w:r>
        <w:rPr>
          <w:sz w:val="41"/>
        </w:rPr>
        <w:t> </w:t>
      </w:r>
      <w:r>
        <w:rPr>
          <w:spacing w:val="-14"/>
          <w:sz w:val="41"/>
        </w:rPr>
        <w:t>разные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вкцнонвльные</w:t>
      </w:r>
      <w:r>
        <w:rPr>
          <w:sz w:val="41"/>
        </w:rPr>
        <w:t> </w:t>
      </w:r>
      <w:r>
        <w:rPr>
          <w:spacing w:val="-14"/>
          <w:sz w:val="41"/>
        </w:rPr>
        <w:t>свойства</w:t>
      </w:r>
    </w:p>
    <w:p>
      <w:pPr>
        <w:spacing w:line="467" w:lineRule="exact" w:before="0"/>
        <w:ind w:left="1132" w:right="0" w:firstLine="0"/>
        <w:jc w:val="both"/>
        <w:rPr>
          <w:sz w:val="41"/>
        </w:rPr>
      </w:pPr>
      <w:r>
        <w:rPr>
          <w:spacing w:val="-4"/>
          <w:sz w:val="41"/>
        </w:rPr>
        <w:t>6.</w:t>
      </w:r>
      <w:r>
        <w:rPr>
          <w:spacing w:val="32"/>
          <w:sz w:val="41"/>
        </w:rPr>
        <w:t> </w:t>
      </w:r>
      <w:r>
        <w:rPr>
          <w:spacing w:val="-4"/>
          <w:sz w:val="41"/>
        </w:rPr>
        <w:t>Акциональнаs</w:t>
      </w:r>
      <w:r>
        <w:rPr>
          <w:spacing w:val="21"/>
          <w:sz w:val="41"/>
        </w:rPr>
        <w:t> </w:t>
      </w:r>
      <w:r>
        <w:rPr>
          <w:spacing w:val="-4"/>
          <w:sz w:val="41"/>
        </w:rPr>
        <w:t>композицнs</w:t>
      </w:r>
    </w:p>
    <w:p>
      <w:pPr>
        <w:spacing w:line="273" w:lineRule="auto" w:before="67"/>
        <w:ind w:left="1619" w:right="686" w:hanging="3"/>
        <w:jc w:val="both"/>
        <w:rPr>
          <w:sz w:val="37"/>
        </w:rPr>
      </w:pPr>
      <w:r>
        <w:rPr>
          <w:w w:val="105"/>
          <w:sz w:val="37"/>
        </w:rPr>
        <w:t>Один и тот же</w:t>
      </w:r>
      <w:r>
        <w:rPr>
          <w:spacing w:val="40"/>
          <w:w w:val="105"/>
          <w:sz w:val="37"/>
        </w:rPr>
        <w:t> </w:t>
      </w:r>
      <w:r>
        <w:rPr>
          <w:w w:val="105"/>
          <w:sz w:val="37"/>
        </w:rPr>
        <w:t>лвгоя</w:t>
      </w:r>
      <w:r>
        <w:rPr>
          <w:w w:val="105"/>
          <w:sz w:val="37"/>
        </w:rPr>
        <w:t> в комбинации</w:t>
      </w:r>
      <w:r>
        <w:rPr>
          <w:w w:val="105"/>
          <w:sz w:val="37"/>
        </w:rPr>
        <w:t> с</w:t>
      </w:r>
      <w:r>
        <w:rPr>
          <w:w w:val="105"/>
          <w:sz w:val="37"/>
        </w:rPr>
        <w:t> актантами</w:t>
      </w:r>
      <w:r>
        <w:rPr>
          <w:w w:val="105"/>
          <w:sz w:val="37"/>
        </w:rPr>
        <w:t> раэных </w:t>
      </w:r>
      <w:r>
        <w:rPr>
          <w:sz w:val="37"/>
        </w:rPr>
        <w:t>семантнческих</w:t>
      </w:r>
      <w:r>
        <w:rPr>
          <w:spacing w:val="80"/>
          <w:sz w:val="37"/>
        </w:rPr>
        <w:t> </w:t>
      </w:r>
      <w:r>
        <w:rPr>
          <w:sz w:val="37"/>
        </w:rPr>
        <w:t>типов</w:t>
      </w:r>
      <w:r>
        <w:rPr>
          <w:spacing w:val="40"/>
          <w:sz w:val="37"/>
        </w:rPr>
        <w:t> </w:t>
      </w:r>
      <w:r>
        <w:rPr>
          <w:sz w:val="37"/>
        </w:rPr>
        <w:t>проявляет</w:t>
      </w:r>
      <w:r>
        <w:rPr>
          <w:spacing w:val="80"/>
          <w:sz w:val="37"/>
        </w:rPr>
        <w:t> </w:t>
      </w:r>
      <w:r>
        <w:rPr>
          <w:sz w:val="37"/>
        </w:rPr>
        <w:t>разные</w:t>
      </w:r>
      <w:r>
        <w:rPr>
          <w:spacing w:val="40"/>
          <w:sz w:val="37"/>
        </w:rPr>
        <w:t> </w:t>
      </w:r>
      <w:r>
        <w:rPr>
          <w:sz w:val="37"/>
        </w:rPr>
        <w:t>акцнонагіьные</w:t>
      </w:r>
      <w:r>
        <w:rPr>
          <w:spacing w:val="80"/>
          <w:sz w:val="37"/>
        </w:rPr>
        <w:t> </w:t>
      </w:r>
      <w:r>
        <w:rPr>
          <w:sz w:val="37"/>
        </w:rPr>
        <w:t>свойства</w:t>
      </w:r>
    </w:p>
    <w:p>
      <w:pPr>
        <w:spacing w:line="249" w:lineRule="auto" w:before="229"/>
        <w:ind w:left="146" w:right="93" w:firstLine="718"/>
        <w:jc w:val="both"/>
        <w:rPr>
          <w:sz w:val="43"/>
        </w:rPr>
      </w:pPr>
      <w:r>
        <w:rPr>
          <w:sz w:val="43"/>
        </w:rPr>
        <w:t>(75a—b}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-24"/>
          <w:sz w:val="43"/>
        </w:rPr>
        <w:t> </w:t>
      </w:r>
      <w:r>
        <w:rPr>
          <w:sz w:val="43"/>
        </w:rPr>
        <w:t>следствие</w:t>
      </w:r>
      <w:r>
        <w:rPr>
          <w:spacing w:val="-24"/>
          <w:sz w:val="43"/>
        </w:rPr>
        <w:t> </w:t>
      </w:r>
      <w:r>
        <w:rPr>
          <w:sz w:val="43"/>
        </w:rPr>
        <w:t>проблемы</w:t>
      </w:r>
      <w:r>
        <w:rPr>
          <w:spacing w:val="-23"/>
          <w:sz w:val="43"/>
        </w:rPr>
        <w:t> </w:t>
      </w:r>
      <w:r>
        <w:rPr>
          <w:sz w:val="43"/>
        </w:rPr>
        <w:t>непрямою</w:t>
      </w:r>
      <w:r>
        <w:rPr>
          <w:spacing w:val="-24"/>
          <w:sz w:val="43"/>
        </w:rPr>
        <w:t> </w:t>
      </w:r>
      <w:r>
        <w:rPr>
          <w:sz w:val="43"/>
        </w:rPr>
        <w:t>доступа:</w:t>
      </w:r>
      <w:r>
        <w:rPr>
          <w:spacing w:val="-24"/>
          <w:sz w:val="43"/>
        </w:rPr>
        <w:t> </w:t>
      </w:r>
      <w:r>
        <w:rPr>
          <w:sz w:val="43"/>
        </w:rPr>
        <w:t>никакие</w:t>
      </w:r>
      <w:r>
        <w:rPr>
          <w:spacing w:val="-23"/>
          <w:sz w:val="43"/>
        </w:rPr>
        <w:t> </w:t>
      </w:r>
      <w:r>
        <w:rPr>
          <w:sz w:val="43"/>
        </w:rPr>
        <w:t>лек- сическне</w:t>
      </w:r>
      <w:r>
        <w:rPr>
          <w:spacing w:val="-24"/>
          <w:sz w:val="43"/>
        </w:rPr>
        <w:t> </w:t>
      </w:r>
      <w:r>
        <w:rPr>
          <w:sz w:val="43"/>
        </w:rPr>
        <w:t>свойства</w:t>
      </w:r>
      <w:r>
        <w:rPr>
          <w:spacing w:val="-24"/>
          <w:sz w:val="43"/>
        </w:rPr>
        <w:t> </w:t>
      </w:r>
      <w:r>
        <w:rPr>
          <w:sz w:val="43"/>
        </w:rPr>
        <w:t>гпагола,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том</w:t>
      </w:r>
      <w:r>
        <w:rPr>
          <w:spacing w:val="-24"/>
          <w:sz w:val="43"/>
        </w:rPr>
        <w:t> </w:t>
      </w:r>
      <w:r>
        <w:rPr>
          <w:sz w:val="43"/>
        </w:rPr>
        <w:t>числе</w:t>
      </w:r>
      <w:r>
        <w:rPr>
          <w:spacing w:val="-24"/>
          <w:sz w:val="43"/>
        </w:rPr>
        <w:t> </w:t>
      </w:r>
      <w:r>
        <w:rPr>
          <w:sz w:val="43"/>
        </w:rPr>
        <w:t>н</w:t>
      </w:r>
      <w:r>
        <w:rPr>
          <w:spacing w:val="-23"/>
          <w:sz w:val="43"/>
        </w:rPr>
        <w:t> </w:t>
      </w:r>
      <w:r>
        <w:rPr>
          <w:sz w:val="43"/>
        </w:rPr>
        <w:t>акцнональные,</w:t>
      </w:r>
      <w:r>
        <w:rPr>
          <w:spacing w:val="-7"/>
          <w:sz w:val="43"/>
        </w:rPr>
        <w:t> </w:t>
      </w:r>
      <w:r>
        <w:rPr>
          <w:sz w:val="43"/>
        </w:rPr>
        <w:t>не</w:t>
      </w:r>
      <w:r>
        <w:rPr>
          <w:spacing w:val="-23"/>
          <w:sz w:val="43"/>
        </w:rPr>
        <w:t> </w:t>
      </w:r>
      <w:r>
        <w:rPr>
          <w:sz w:val="43"/>
        </w:rPr>
        <w:t>доступны для</w:t>
      </w:r>
      <w:r>
        <w:rPr>
          <w:spacing w:val="-24"/>
          <w:sz w:val="43"/>
        </w:rPr>
        <w:t> </w:t>
      </w:r>
      <w:r>
        <w:rPr>
          <w:sz w:val="43"/>
        </w:rPr>
        <w:t>непосредственно</w:t>
      </w:r>
      <w:r>
        <w:rPr>
          <w:spacing w:val="-24"/>
          <w:sz w:val="43"/>
        </w:rPr>
        <w:t> </w:t>
      </w:r>
      <w:r>
        <w:rPr>
          <w:sz w:val="43"/>
        </w:rPr>
        <w:t>эмпнрического</w:t>
      </w:r>
      <w:r>
        <w:rPr>
          <w:spacing w:val="-24"/>
          <w:sz w:val="43"/>
        </w:rPr>
        <w:t> </w:t>
      </w:r>
      <w:r>
        <w:rPr>
          <w:sz w:val="43"/>
        </w:rPr>
        <w:t>наблюдения.</w:t>
      </w:r>
      <w:r>
        <w:rPr>
          <w:spacing w:val="-4"/>
          <w:sz w:val="43"/>
        </w:rPr>
        <w:t> </w:t>
      </w:r>
      <w:r>
        <w:rPr>
          <w:sz w:val="43"/>
        </w:rPr>
        <w:t>Все,</w:t>
      </w:r>
      <w:r>
        <w:rPr>
          <w:spacing w:val="-20"/>
          <w:sz w:val="43"/>
        </w:rPr>
        <w:t> </w:t>
      </w:r>
      <w:r>
        <w:rPr>
          <w:sz w:val="43"/>
        </w:rPr>
        <w:t>что</w:t>
      </w:r>
      <w:r>
        <w:rPr>
          <w:spacing w:val="-24"/>
          <w:sz w:val="43"/>
        </w:rPr>
        <w:t> </w:t>
      </w:r>
      <w:r>
        <w:rPr>
          <w:sz w:val="43"/>
        </w:rPr>
        <w:t>мы</w:t>
      </w:r>
      <w:r>
        <w:rPr>
          <w:spacing w:val="-19"/>
          <w:sz w:val="43"/>
        </w:rPr>
        <w:t> </w:t>
      </w:r>
      <w:r>
        <w:rPr>
          <w:sz w:val="43"/>
        </w:rPr>
        <w:t>может видеть,</w:t>
      </w:r>
      <w:r>
        <w:rPr>
          <w:spacing w:val="40"/>
          <w:sz w:val="43"/>
        </w:rPr>
        <w:t> </w:t>
      </w:r>
      <w:r>
        <w:rPr>
          <w:sz w:val="43"/>
        </w:rPr>
        <w:t>—</w:t>
      </w:r>
      <w:r>
        <w:rPr>
          <w:spacing w:val="40"/>
          <w:sz w:val="43"/>
        </w:rPr>
        <w:t> </w:t>
      </w:r>
      <w:r>
        <w:rPr>
          <w:sz w:val="43"/>
        </w:rPr>
        <w:t>это</w:t>
      </w:r>
      <w:r>
        <w:rPr>
          <w:spacing w:val="40"/>
          <w:sz w:val="43"/>
        </w:rPr>
        <w:t> </w:t>
      </w:r>
      <w:r>
        <w:rPr>
          <w:sz w:val="43"/>
        </w:rPr>
        <w:t>маюл</w:t>
      </w:r>
      <w:r>
        <w:rPr>
          <w:spacing w:val="40"/>
          <w:sz w:val="43"/>
        </w:rPr>
        <w:t> </w:t>
      </w:r>
      <w:r>
        <w:rPr>
          <w:sz w:val="43"/>
        </w:rPr>
        <w:t>в составе</w:t>
      </w:r>
      <w:r>
        <w:rPr>
          <w:spacing w:val="40"/>
          <w:sz w:val="43"/>
        </w:rPr>
        <w:t> </w:t>
      </w:r>
      <w:r>
        <w:rPr>
          <w:sz w:val="43"/>
        </w:rPr>
        <w:t>клаузы,</w:t>
      </w:r>
      <w:r>
        <w:rPr>
          <w:spacing w:val="40"/>
          <w:sz w:val="43"/>
        </w:rPr>
        <w:t> </w:t>
      </w:r>
      <w:r>
        <w:rPr>
          <w:sz w:val="43"/>
        </w:rPr>
        <w:t>где</w:t>
      </w:r>
      <w:r>
        <w:rPr>
          <w:spacing w:val="40"/>
          <w:sz w:val="43"/>
        </w:rPr>
        <w:t> </w:t>
      </w:r>
      <w:r>
        <w:rPr>
          <w:sz w:val="43"/>
        </w:rPr>
        <w:t>он</w:t>
      </w:r>
      <w:r>
        <w:rPr>
          <w:spacing w:val="40"/>
          <w:sz w:val="43"/>
        </w:rPr>
        <w:t> </w:t>
      </w:r>
      <w:r>
        <w:rPr>
          <w:sz w:val="43"/>
        </w:rPr>
        <w:t>представлен</w:t>
      </w:r>
      <w:r>
        <w:rPr>
          <w:spacing w:val="40"/>
          <w:sz w:val="43"/>
        </w:rPr>
        <w:t> </w:t>
      </w:r>
      <w:r>
        <w:rPr>
          <w:sz w:val="43"/>
        </w:rPr>
        <w:t>вместе со</w:t>
      </w:r>
      <w:r>
        <w:rPr>
          <w:spacing w:val="-24"/>
          <w:sz w:val="43"/>
        </w:rPr>
        <w:t> </w:t>
      </w:r>
      <w:r>
        <w:rPr>
          <w:sz w:val="43"/>
        </w:rPr>
        <w:t>своими</w:t>
      </w:r>
      <w:r>
        <w:rPr>
          <w:spacing w:val="-10"/>
          <w:sz w:val="43"/>
        </w:rPr>
        <w:t> </w:t>
      </w:r>
      <w:r>
        <w:rPr>
          <w:sz w:val="43"/>
        </w:rPr>
        <w:t>актантами</w:t>
      </w:r>
      <w:r>
        <w:rPr>
          <w:spacing w:val="24"/>
          <w:sz w:val="43"/>
        </w:rPr>
        <w:t> </w:t>
      </w:r>
      <w:r>
        <w:rPr>
          <w:sz w:val="43"/>
        </w:rPr>
        <w:t>и прикрыт</w:t>
      </w:r>
      <w:r>
        <w:rPr>
          <w:spacing w:val="-13"/>
          <w:sz w:val="43"/>
        </w:rPr>
        <w:t> </w:t>
      </w:r>
      <w:r>
        <w:rPr>
          <w:sz w:val="43"/>
        </w:rPr>
        <w:t>от</w:t>
      </w:r>
      <w:r>
        <w:rPr>
          <w:spacing w:val="-10"/>
          <w:sz w:val="43"/>
        </w:rPr>
        <w:t> </w:t>
      </w:r>
      <w:r>
        <w:rPr>
          <w:sz w:val="43"/>
        </w:rPr>
        <w:t>нашею</w:t>
      </w:r>
      <w:r>
        <w:rPr>
          <w:spacing w:val="-5"/>
          <w:sz w:val="43"/>
        </w:rPr>
        <w:t> </w:t>
      </w:r>
      <w:r>
        <w:rPr>
          <w:sz w:val="43"/>
        </w:rPr>
        <w:t>взгляда</w:t>
      </w:r>
      <w:r>
        <w:rPr>
          <w:spacing w:val="-17"/>
          <w:sz w:val="43"/>
        </w:rPr>
        <w:t> </w:t>
      </w:r>
      <w:r>
        <w:rPr>
          <w:sz w:val="43"/>
        </w:rPr>
        <w:t>слоем</w:t>
      </w:r>
      <w:r>
        <w:rPr>
          <w:spacing w:val="-5"/>
          <w:sz w:val="43"/>
        </w:rPr>
        <w:t> </w:t>
      </w:r>
      <w:r>
        <w:rPr>
          <w:sz w:val="43"/>
        </w:rPr>
        <w:t>словонзме- </w:t>
      </w:r>
      <w:r>
        <w:rPr>
          <w:w w:val="90"/>
          <w:sz w:val="46"/>
        </w:rPr>
        <w:t>нительной</w:t>
      </w:r>
      <w:r>
        <w:rPr>
          <w:w w:val="90"/>
          <w:sz w:val="46"/>
        </w:rPr>
        <w:t> морфологии.</w:t>
      </w:r>
      <w:r>
        <w:rPr>
          <w:w w:val="90"/>
          <w:sz w:val="46"/>
        </w:rPr>
        <w:t> Соответственно, любые</w:t>
      </w:r>
      <w:r>
        <w:rPr>
          <w:w w:val="90"/>
          <w:sz w:val="46"/>
        </w:rPr>
        <w:t> утверждения</w:t>
      </w:r>
      <w:r>
        <w:rPr>
          <w:w w:val="90"/>
          <w:sz w:val="46"/>
        </w:rPr>
        <w:t> о том, каковы</w:t>
      </w:r>
      <w:r>
        <w:rPr>
          <w:w w:val="90"/>
          <w:sz w:val="46"/>
        </w:rPr>
        <w:t> действнтельные свойства</w:t>
      </w:r>
      <w:r>
        <w:rPr>
          <w:w w:val="90"/>
          <w:sz w:val="46"/>
        </w:rPr>
        <w:t> глагола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 не описание</w:t>
      </w:r>
      <w:r>
        <w:rPr>
          <w:w w:val="90"/>
          <w:sz w:val="46"/>
        </w:rPr>
        <w:t> наблю- </w:t>
      </w:r>
      <w:r>
        <w:rPr>
          <w:spacing w:val="-12"/>
          <w:sz w:val="46"/>
        </w:rPr>
        <w:t>даемых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факюв,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лишь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гнпотезы,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опираясь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юторые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пытаемся </w:t>
      </w:r>
      <w:r>
        <w:rPr>
          <w:spacing w:val="-2"/>
          <w:sz w:val="43"/>
        </w:rPr>
        <w:t>предсказагь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ero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поверхностное</w:t>
      </w:r>
      <w:r>
        <w:rPr>
          <w:spacing w:val="15"/>
          <w:sz w:val="43"/>
        </w:rPr>
        <w:t> </w:t>
      </w:r>
      <w:r>
        <w:rPr>
          <w:spacing w:val="-2"/>
          <w:sz w:val="43"/>
        </w:rPr>
        <w:t>поведение.</w:t>
      </w:r>
    </w:p>
    <w:p>
      <w:pPr>
        <w:spacing w:line="240" w:lineRule="auto" w:before="3"/>
        <w:ind w:left="175" w:right="113" w:firstLine="716"/>
        <w:jc w:val="both"/>
        <w:rPr>
          <w:sz w:val="46"/>
        </w:rPr>
      </w:pPr>
      <w:r>
        <w:rPr>
          <w:w w:val="90"/>
          <w:sz w:val="46"/>
        </w:rPr>
        <w:t>Из этого следует,</w:t>
      </w:r>
      <w:r>
        <w:rPr>
          <w:w w:val="90"/>
          <w:sz w:val="46"/>
        </w:rPr>
        <w:t> что</w:t>
      </w:r>
      <w:r>
        <w:rPr>
          <w:w w:val="90"/>
          <w:sz w:val="46"/>
        </w:rPr>
        <w:t> при создании</w:t>
      </w:r>
      <w:r>
        <w:rPr>
          <w:w w:val="90"/>
          <w:sz w:val="46"/>
        </w:rPr>
        <w:t>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классификации </w:t>
      </w:r>
      <w:r>
        <w:rPr>
          <w:w w:val="95"/>
          <w:sz w:val="46"/>
        </w:rPr>
        <w:t>мы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должны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либо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решить</w:t>
      </w:r>
      <w:r>
        <w:rPr>
          <w:spacing w:val="-19"/>
          <w:w w:val="95"/>
          <w:sz w:val="46"/>
        </w:rPr>
        <w:t> </w:t>
      </w:r>
      <w:r>
        <w:rPr>
          <w:w w:val="95"/>
          <w:sz w:val="46"/>
        </w:rPr>
        <w:t>проблемы,</w:t>
      </w:r>
      <w:r>
        <w:rPr>
          <w:spacing w:val="-5"/>
          <w:w w:val="95"/>
          <w:sz w:val="46"/>
        </w:rPr>
        <w:t> </w:t>
      </w:r>
      <w:r>
        <w:rPr>
          <w:w w:val="95"/>
          <w:sz w:val="46"/>
        </w:rPr>
        <w:t>перечисленные</w:t>
      </w:r>
      <w:r>
        <w:rPr>
          <w:sz w:val="46"/>
        </w:rPr>
        <w:t> </w:t>
      </w:r>
      <w:r>
        <w:rPr>
          <w:w w:val="95"/>
          <w:sz w:val="46"/>
        </w:rPr>
        <w:t>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(75),</w:t>
      </w:r>
      <w:r>
        <w:rPr>
          <w:spacing w:val="-4"/>
          <w:w w:val="95"/>
          <w:sz w:val="46"/>
        </w:rPr>
        <w:t> </w:t>
      </w:r>
      <w:r>
        <w:rPr>
          <w:w w:val="95"/>
          <w:sz w:val="46"/>
        </w:rPr>
        <w:t>в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общем </w:t>
      </w:r>
      <w:r>
        <w:rPr>
          <w:w w:val="90"/>
          <w:sz w:val="46"/>
        </w:rPr>
        <w:t>виде,</w:t>
      </w:r>
      <w:r>
        <w:rPr>
          <w:sz w:val="46"/>
        </w:rPr>
        <w:t> </w:t>
      </w:r>
      <w:r>
        <w:rPr>
          <w:w w:val="90"/>
          <w:sz w:val="46"/>
        </w:rPr>
        <w:t>либо</w:t>
      </w:r>
      <w:r>
        <w:rPr>
          <w:spacing w:val="26"/>
          <w:sz w:val="46"/>
        </w:rPr>
        <w:t> </w:t>
      </w:r>
      <w:r>
        <w:rPr>
          <w:w w:val="90"/>
          <w:sz w:val="46"/>
        </w:rPr>
        <w:t>найти</w:t>
      </w:r>
      <w:r>
        <w:rPr>
          <w:sz w:val="46"/>
        </w:rPr>
        <w:t> </w:t>
      </w:r>
      <w:r>
        <w:rPr>
          <w:w w:val="90"/>
          <w:sz w:val="46"/>
        </w:rPr>
        <w:t>спосо0 обоёти</w:t>
      </w:r>
      <w:r>
        <w:rPr>
          <w:spacing w:val="35"/>
          <w:sz w:val="46"/>
        </w:rPr>
        <w:t> </w:t>
      </w:r>
      <w:r>
        <w:rPr>
          <w:w w:val="90"/>
          <w:sz w:val="46"/>
        </w:rPr>
        <w:t>нх — выстроить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классификаиию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так,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620" w:bottom="280" w:left="566" w:right="708"/>
        </w:sectPr>
      </w:pPr>
    </w:p>
    <w:p>
      <w:pPr>
        <w:spacing w:line="240" w:lineRule="auto" w:before="74"/>
        <w:ind w:left="144" w:right="81" w:firstLine="14"/>
        <w:jc w:val="both"/>
        <w:rPr>
          <w:sz w:val="46"/>
        </w:rPr>
      </w:pPr>
      <w:r>
        <w:rPr>
          <w:w w:val="85"/>
          <w:sz w:val="48"/>
        </w:rPr>
        <w:t>чтобы ее окончательный</w:t>
      </w:r>
      <w:r>
        <w:rPr>
          <w:sz w:val="48"/>
        </w:rPr>
        <w:t> </w:t>
      </w:r>
      <w:r>
        <w:rPr>
          <w:w w:val="85"/>
          <w:sz w:val="48"/>
        </w:rPr>
        <w:t>вид не зависеп от ик решения.</w:t>
      </w:r>
      <w:r>
        <w:rPr>
          <w:sz w:val="48"/>
        </w:rPr>
        <w:t> </w:t>
      </w:r>
      <w:r>
        <w:rPr>
          <w:w w:val="85"/>
          <w:sz w:val="48"/>
        </w:rPr>
        <w:t>В следующих </w:t>
      </w:r>
      <w:r>
        <w:rPr>
          <w:spacing w:val="-4"/>
          <w:sz w:val="46"/>
        </w:rPr>
        <w:t>разделах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направимсв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втощму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пути.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3.2-3.3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мы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пщдложим, </w:t>
      </w:r>
      <w:r>
        <w:rPr>
          <w:w w:val="85"/>
          <w:sz w:val="46"/>
        </w:rPr>
        <w:t>как сделать классификацию</w:t>
      </w:r>
      <w:r>
        <w:rPr>
          <w:spacing w:val="40"/>
          <w:sz w:val="46"/>
        </w:rPr>
        <w:t> </w:t>
      </w:r>
      <w:r>
        <w:rPr>
          <w:w w:val="85"/>
          <w:sz w:val="46"/>
        </w:rPr>
        <w:t>независимой отсемантики</w:t>
      </w:r>
      <w:r>
        <w:rPr>
          <w:sz w:val="46"/>
        </w:rPr>
        <w:t> </w:t>
      </w:r>
      <w:r>
        <w:rPr>
          <w:w w:val="85"/>
          <w:sz w:val="46"/>
        </w:rPr>
        <w:t>видо-временных </w:t>
      </w:r>
      <w:r>
        <w:rPr>
          <w:w w:val="90"/>
          <w:sz w:val="46"/>
        </w:rPr>
        <w:t>показателей,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іюторым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соединяется</w:t>
      </w:r>
      <w:r>
        <w:rPr>
          <w:sz w:val="46"/>
        </w:rPr>
        <w:t> </w:t>
      </w:r>
      <w:r>
        <w:rPr>
          <w:w w:val="90"/>
          <w:sz w:val="46"/>
        </w:rPr>
        <w:t>гпаюльные</w:t>
      </w:r>
      <w:r>
        <w:rPr>
          <w:sz w:val="46"/>
        </w:rPr>
        <w:t> </w:t>
      </w:r>
      <w:r>
        <w:rPr>
          <w:w w:val="90"/>
          <w:sz w:val="46"/>
        </w:rPr>
        <w:t>предикат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тем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самым </w:t>
      </w:r>
      <w:r>
        <w:rPr>
          <w:w w:val="85"/>
          <w:sz w:val="48"/>
        </w:rPr>
        <w:t>обойти</w:t>
      </w:r>
      <w:r>
        <w:rPr>
          <w:sz w:val="48"/>
        </w:rPr>
        <w:t> </w:t>
      </w:r>
      <w:r>
        <w:rPr>
          <w:w w:val="85"/>
          <w:sz w:val="48"/>
        </w:rPr>
        <w:t>пщблему</w:t>
      </w:r>
      <w:r>
        <w:rPr>
          <w:spacing w:val="40"/>
          <w:sz w:val="48"/>
        </w:rPr>
        <w:t> </w:t>
      </w:r>
      <w:r>
        <w:rPr>
          <w:w w:val="85"/>
          <w:sz w:val="48"/>
        </w:rPr>
        <w:t>акциональной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вариативности. 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3.4 будут</w:t>
      </w:r>
      <w:r>
        <w:rPr>
          <w:spacing w:val="-1"/>
          <w:w w:val="85"/>
          <w:sz w:val="48"/>
        </w:rPr>
        <w:t> </w:t>
      </w:r>
      <w:r>
        <w:rPr>
          <w:w w:val="85"/>
          <w:sz w:val="48"/>
        </w:rPr>
        <w:t>обсуждать- </w:t>
      </w:r>
      <w:r>
        <w:rPr>
          <w:w w:val="90"/>
          <w:sz w:val="46"/>
        </w:rPr>
        <w:t>ся</w:t>
      </w:r>
      <w:r>
        <w:rPr>
          <w:w w:val="90"/>
          <w:sz w:val="46"/>
        </w:rPr>
        <w:t> приемы,</w:t>
      </w:r>
      <w:r>
        <w:rPr>
          <w:w w:val="90"/>
          <w:sz w:val="46"/>
        </w:rPr>
        <w:t> позволяющие</w:t>
      </w:r>
      <w:r>
        <w:rPr>
          <w:w w:val="90"/>
          <w:sz w:val="46"/>
        </w:rPr>
        <w:t> придать</w:t>
      </w:r>
      <w:r>
        <w:rPr>
          <w:w w:val="90"/>
          <w:sz w:val="46"/>
        </w:rPr>
        <w:t> классификации</w:t>
      </w:r>
      <w:r>
        <w:rPr>
          <w:w w:val="90"/>
          <w:sz w:val="46"/>
        </w:rPr>
        <w:t> устойчивость</w:t>
      </w:r>
      <w:r>
        <w:rPr>
          <w:w w:val="90"/>
          <w:sz w:val="46"/>
        </w:rPr>
        <w:t> к се- мантическнм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явлениям, связанным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с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мнотзначностью.</w:t>
      </w:r>
    </w:p>
    <w:p>
      <w:pPr>
        <w:pStyle w:val="BodyText"/>
        <w:spacing w:before="175"/>
        <w:rPr>
          <w:sz w:val="46"/>
        </w:rPr>
      </w:pPr>
    </w:p>
    <w:p>
      <w:pPr>
        <w:pStyle w:val="ListParagraph"/>
        <w:numPr>
          <w:ilvl w:val="1"/>
          <w:numId w:val="10"/>
        </w:numPr>
        <w:tabs>
          <w:tab w:pos="1063" w:val="left" w:leader="none"/>
        </w:tabs>
        <w:spacing w:line="240" w:lineRule="auto" w:before="0" w:after="0"/>
        <w:ind w:left="1063" w:right="0" w:hanging="781"/>
        <w:jc w:val="both"/>
        <w:rPr>
          <w:sz w:val="52"/>
        </w:rPr>
      </w:pPr>
      <w:r>
        <w:rPr>
          <w:w w:val="80"/>
          <w:sz w:val="52"/>
        </w:rPr>
        <w:t>Акциоиальнаа</w:t>
      </w:r>
      <w:r>
        <w:rPr>
          <w:spacing w:val="10"/>
          <w:sz w:val="52"/>
        </w:rPr>
        <w:t> </w:t>
      </w:r>
      <w:r>
        <w:rPr>
          <w:b/>
          <w:w w:val="80"/>
          <w:sz w:val="52"/>
        </w:rPr>
        <w:t>классифивациа</w:t>
      </w:r>
      <w:r>
        <w:rPr>
          <w:b/>
          <w:spacing w:val="59"/>
          <w:sz w:val="52"/>
        </w:rPr>
        <w:t> </w:t>
      </w:r>
      <w:r>
        <w:rPr>
          <w:w w:val="80"/>
          <w:sz w:val="52"/>
        </w:rPr>
        <w:t>и</w:t>
      </w:r>
      <w:r>
        <w:rPr>
          <w:spacing w:val="-6"/>
          <w:w w:val="80"/>
          <w:sz w:val="52"/>
        </w:rPr>
        <w:t> </w:t>
      </w:r>
      <w:r>
        <w:rPr>
          <w:w w:val="80"/>
          <w:sz w:val="52"/>
        </w:rPr>
        <w:t>вкциональивя</w:t>
      </w:r>
      <w:r>
        <w:rPr>
          <w:spacing w:val="43"/>
          <w:sz w:val="52"/>
        </w:rPr>
        <w:t> </w:t>
      </w:r>
      <w:r>
        <w:rPr>
          <w:spacing w:val="-2"/>
          <w:w w:val="80"/>
          <w:sz w:val="52"/>
        </w:rPr>
        <w:t>аариативиость</w:t>
      </w:r>
    </w:p>
    <w:p>
      <w:pPr>
        <w:pStyle w:val="BodyText"/>
        <w:spacing w:line="259" w:lineRule="auto" w:before="391"/>
        <w:ind w:left="173" w:right="77" w:firstLine="720"/>
        <w:jc w:val="both"/>
      </w:pPr>
      <w:r>
        <w:rPr/>
        <w:t>Напомним, в чем суть проблемы акциональной вариагивности, частного проявления проблемы непрямою доступа: акциональные характеристики</w:t>
      </w:r>
      <w:r>
        <w:rPr>
          <w:spacing w:val="40"/>
        </w:rPr>
        <w:t> </w:t>
      </w:r>
      <w:r>
        <w:rPr/>
        <w:t>видо-временные форм</w:t>
      </w:r>
      <w:r>
        <w:rPr>
          <w:spacing w:val="80"/>
        </w:rPr>
        <w:t> </w:t>
      </w:r>
      <w:r>
        <w:rPr/>
        <w:t>лагола</w:t>
      </w:r>
      <w:r>
        <w:rPr>
          <w:spacing w:val="40"/>
        </w:rPr>
        <w:t> </w:t>
      </w:r>
      <w:r>
        <w:rPr/>
        <w:t>могут</w:t>
      </w:r>
      <w:r>
        <w:rPr>
          <w:spacing w:val="40"/>
        </w:rPr>
        <w:t> </w:t>
      </w:r>
      <w:r>
        <w:rPr/>
        <w:t>рыпичаться.</w:t>
      </w:r>
      <w:r>
        <w:rPr>
          <w:spacing w:val="80"/>
        </w:rPr>
        <w:t> </w:t>
      </w:r>
      <w:r>
        <w:rPr/>
        <w:t>В</w:t>
      </w:r>
      <w:r>
        <w:rPr>
          <w:spacing w:val="-24"/>
        </w:rPr>
        <w:t> </w:t>
      </w:r>
      <w:r>
        <w:rPr/>
        <w:t>(76)</w:t>
      </w:r>
      <w:r>
        <w:rPr>
          <w:spacing w:val="-22"/>
        </w:rPr>
        <w:t> </w:t>
      </w:r>
      <w:r>
        <w:rPr/>
        <w:t>воспроизаодится пример</w:t>
      </w:r>
      <w:r>
        <w:rPr>
          <w:spacing w:val="-6"/>
        </w:rPr>
        <w:t> </w:t>
      </w:r>
      <w:r>
        <w:rPr/>
        <w:t>из</w:t>
      </w:r>
      <w:r>
        <w:rPr>
          <w:spacing w:val="-24"/>
        </w:rPr>
        <w:t> </w:t>
      </w:r>
      <w:r>
        <w:rPr/>
        <w:t>багвалинском</w:t>
      </w:r>
      <w:r>
        <w:rPr>
          <w:spacing w:val="33"/>
        </w:rPr>
        <w:t> </w:t>
      </w:r>
      <w:r>
        <w:rPr/>
        <w:t>языка:</w:t>
      </w:r>
    </w:p>
    <w:p>
      <w:pPr>
        <w:pStyle w:val="ListParagraph"/>
        <w:numPr>
          <w:ilvl w:val="0"/>
          <w:numId w:val="9"/>
        </w:numPr>
        <w:tabs>
          <w:tab w:pos="1137" w:val="left" w:leader="none"/>
          <w:tab w:pos="1172" w:val="left" w:leader="none"/>
          <w:tab w:pos="5555" w:val="left" w:leader="none"/>
        </w:tabs>
        <w:spacing w:line="235" w:lineRule="auto" w:before="223" w:after="0"/>
        <w:ind w:left="1172" w:right="6675" w:hanging="1022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?вli-1a</w:t>
      </w:r>
      <w:r>
        <w:rPr>
          <w:rFonts w:ascii="Times New Roman" w:hAnsi="Times New Roman"/>
          <w:spacing w:val="80"/>
          <w:w w:val="150"/>
          <w:sz w:val="43"/>
        </w:rPr>
        <w:t>   </w:t>
      </w:r>
      <w:r>
        <w:rPr>
          <w:rFonts w:ascii="Times New Roman" w:hAnsi="Times New Roman"/>
          <w:sz w:val="43"/>
        </w:rPr>
        <w:t>helali</w:t>
        <w:tab/>
      </w:r>
      <w:r>
        <w:rPr>
          <w:rFonts w:ascii="Times New Roman" w:hAnsi="Times New Roman"/>
          <w:spacing w:val="-2"/>
          <w:sz w:val="43"/>
        </w:rPr>
        <w:t>pвt'imat. </w:t>
      </w:r>
      <w:r>
        <w:rPr>
          <w:sz w:val="43"/>
        </w:rPr>
        <w:t>Али-DАТ</w:t>
      </w:r>
      <w:r>
        <w:rPr>
          <w:spacing w:val="-19"/>
          <w:sz w:val="43"/>
        </w:rPr>
        <w:t> </w:t>
      </w:r>
      <w:r>
        <w:rPr>
          <w:sz w:val="43"/>
        </w:rPr>
        <w:t>любнть.РЅТ</w:t>
      </w:r>
      <w:r>
        <w:rPr>
          <w:spacing w:val="-7"/>
          <w:sz w:val="43"/>
        </w:rPr>
        <w:t> </w:t>
      </w:r>
      <w:r>
        <w:rPr>
          <w:sz w:val="43"/>
        </w:rPr>
        <w:t>Пагимат </w:t>
      </w:r>
      <w:r>
        <w:rPr>
          <w:i/>
          <w:spacing w:val="-6"/>
          <w:sz w:val="43"/>
        </w:rPr>
        <w:t>Ј.</w:t>
      </w:r>
      <w:r>
        <w:rPr>
          <w:i/>
          <w:spacing w:val="43"/>
          <w:sz w:val="43"/>
        </w:rPr>
        <w:t> </w:t>
      </w:r>
      <w:r>
        <w:rPr>
          <w:i/>
          <w:spacing w:val="-6"/>
          <w:sz w:val="43"/>
        </w:rPr>
        <w:t>Али</w:t>
      </w:r>
      <w:r>
        <w:rPr>
          <w:i/>
          <w:spacing w:val="-18"/>
          <w:sz w:val="43"/>
        </w:rPr>
        <w:t> </w:t>
      </w:r>
      <w:r>
        <w:rPr>
          <w:i/>
          <w:spacing w:val="-6"/>
          <w:sz w:val="43"/>
        </w:rPr>
        <w:t>а‹пюб</w:t>
      </w:r>
      <w:r>
        <w:rPr>
          <w:spacing w:val="-6"/>
          <w:sz w:val="43"/>
        </w:rPr>
        <w:t>t«</w:t>
      </w:r>
      <w:r>
        <w:rPr>
          <w:spacing w:val="22"/>
          <w:sz w:val="43"/>
        </w:rPr>
        <w:t> </w:t>
      </w:r>
      <w:r>
        <w:rPr>
          <w:i/>
          <w:spacing w:val="-6"/>
          <w:sz w:val="43"/>
        </w:rPr>
        <w:t>Лаі</w:t>
      </w:r>
      <w:r>
        <w:rPr>
          <w:spacing w:val="-6"/>
          <w:sz w:val="43"/>
        </w:rPr>
        <w:t>t/</w:t>
      </w:r>
      <w:r>
        <w:rPr>
          <w:i/>
          <w:spacing w:val="-6"/>
          <w:sz w:val="43"/>
        </w:rPr>
        <w:t>к+іат.</w:t>
      </w:r>
    </w:p>
    <w:p>
      <w:pPr>
        <w:spacing w:line="523" w:lineRule="exact" w:before="0"/>
        <w:ind w:left="1146" w:right="0" w:firstLine="0"/>
        <w:jc w:val="both"/>
        <w:rPr>
          <w:i/>
          <w:sz w:val="46"/>
        </w:rPr>
      </w:pPr>
      <w:r>
        <w:rPr>
          <w:i/>
          <w:w w:val="85"/>
          <w:sz w:val="46"/>
        </w:rPr>
        <w:t>2.</w:t>
      </w:r>
      <w:r>
        <w:rPr>
          <w:i/>
          <w:spacing w:val="31"/>
          <w:sz w:val="46"/>
        </w:rPr>
        <w:t> </w:t>
      </w:r>
      <w:r>
        <w:rPr>
          <w:i/>
          <w:w w:val="85"/>
          <w:sz w:val="46"/>
        </w:rPr>
        <w:t>•Али</w:t>
      </w:r>
      <w:r>
        <w:rPr>
          <w:i/>
          <w:spacing w:val="-10"/>
          <w:w w:val="85"/>
          <w:sz w:val="46"/>
        </w:rPr>
        <w:t> </w:t>
      </w:r>
      <w:r>
        <w:rPr>
          <w:i/>
          <w:w w:val="85"/>
          <w:sz w:val="46"/>
        </w:rPr>
        <w:t>.любил</w:t>
      </w:r>
      <w:r>
        <w:rPr>
          <w:i/>
          <w:spacing w:val="-15"/>
          <w:sz w:val="46"/>
        </w:rPr>
        <w:t> </w:t>
      </w:r>
      <w:r>
        <w:rPr>
          <w:i/>
          <w:spacing w:val="-2"/>
          <w:w w:val="85"/>
          <w:sz w:val="46"/>
        </w:rPr>
        <w:t>Пamuwam.</w:t>
      </w:r>
    </w:p>
    <w:p>
      <w:pPr>
        <w:spacing w:line="256" w:lineRule="auto" w:before="255"/>
        <w:ind w:left="146" w:right="79" w:firstLine="717"/>
        <w:jc w:val="both"/>
        <w:rPr>
          <w:sz w:val="43"/>
        </w:rPr>
      </w:pPr>
      <w:r>
        <w:rPr>
          <w:sz w:val="46"/>
        </w:rPr>
        <w:t>(76)</w:t>
      </w:r>
      <w:r>
        <w:rPr>
          <w:spacing w:val="-26"/>
          <w:sz w:val="46"/>
        </w:rPr>
        <w:t> </w:t>
      </w:r>
      <w:r>
        <w:rPr>
          <w:sz w:val="46"/>
        </w:rPr>
        <w:t>показывает,</w:t>
      </w:r>
      <w:r>
        <w:rPr>
          <w:spacing w:val="-14"/>
          <w:sz w:val="46"/>
        </w:rPr>
        <w:t> </w:t>
      </w:r>
      <w:r>
        <w:rPr>
          <w:sz w:val="46"/>
        </w:rPr>
        <w:t>что</w:t>
      </w:r>
      <w:r>
        <w:rPr>
          <w:spacing w:val="-24"/>
          <w:sz w:val="46"/>
        </w:rPr>
        <w:t> </w:t>
      </w:r>
      <w:r>
        <w:rPr>
          <w:sz w:val="46"/>
        </w:rPr>
        <w:t>глаюл</w:t>
      </w:r>
      <w:r>
        <w:rPr>
          <w:spacing w:val="-21"/>
          <w:sz w:val="46"/>
        </w:rPr>
        <w:t> </w:t>
      </w:r>
      <w:r>
        <w:rPr>
          <w:i/>
          <w:sz w:val="46"/>
        </w:rPr>
        <w:t>helali</w:t>
      </w:r>
      <w:r>
        <w:rPr>
          <w:i/>
          <w:spacing w:val="-15"/>
          <w:sz w:val="46"/>
        </w:rPr>
        <w:t> </w:t>
      </w:r>
      <w:r>
        <w:rPr>
          <w:sz w:val="46"/>
        </w:rPr>
        <w:t>‘полюбить,</w:t>
      </w:r>
      <w:r>
        <w:rPr>
          <w:spacing w:val="-17"/>
          <w:sz w:val="46"/>
        </w:rPr>
        <w:t> </w:t>
      </w:r>
      <w:r>
        <w:rPr>
          <w:sz w:val="46"/>
        </w:rPr>
        <w:t>любить’</w:t>
      </w:r>
      <w:r>
        <w:rPr>
          <w:spacing w:val="-21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форме </w:t>
      </w:r>
      <w:r>
        <w:rPr>
          <w:spacing w:val="-10"/>
          <w:sz w:val="43"/>
        </w:rPr>
        <w:t>Претерита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описыввст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изменение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состояния</w:t>
      </w:r>
      <w:r>
        <w:rPr>
          <w:spacing w:val="-9"/>
          <w:sz w:val="43"/>
        </w:rPr>
        <w:t> </w:t>
      </w:r>
      <w:r>
        <w:rPr>
          <w:spacing w:val="-10"/>
          <w:sz w:val="43"/>
        </w:rPr>
        <w:t>(*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не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любить*</w:t>
      </w:r>
      <w:r>
        <w:rPr>
          <w:sz w:val="43"/>
        </w:rPr>
        <w:t> </w:t>
      </w:r>
      <w:r>
        <w:rPr>
          <w:spacing w:val="-10"/>
          <w:sz w:val="43"/>
        </w:rPr>
        <w:t>—+</w:t>
      </w:r>
      <w:r>
        <w:rPr>
          <w:spacing w:val="12"/>
          <w:sz w:val="43"/>
        </w:rPr>
        <w:t> </w:t>
      </w:r>
      <w:r>
        <w:rPr>
          <w:spacing w:val="-10"/>
          <w:sz w:val="43"/>
        </w:rPr>
        <w:t>‘любить’) </w:t>
      </w:r>
      <w:r>
        <w:rPr>
          <w:spacing w:val="-8"/>
          <w:sz w:val="43"/>
        </w:rPr>
        <w:t>и,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следоввтельно,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должен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получить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акцнональное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значение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вхО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ДЕНИЕ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состояНИЕ.</w:t>
      </w:r>
      <w:r>
        <w:rPr>
          <w:spacing w:val="-24"/>
          <w:sz w:val="43"/>
        </w:rPr>
        <w:t> </w:t>
      </w:r>
      <w:r>
        <w:rPr>
          <w:sz w:val="43"/>
        </w:rPr>
        <w:t>Претернт</w:t>
      </w:r>
      <w:r>
        <w:rPr>
          <w:spacing w:val="-24"/>
          <w:sz w:val="43"/>
        </w:rPr>
        <w:t> </w:t>
      </w:r>
      <w:r>
        <w:rPr>
          <w:sz w:val="43"/>
        </w:rPr>
        <w:t>гяаюяа</w:t>
      </w:r>
      <w:r>
        <w:rPr>
          <w:spacing w:val="-23"/>
          <w:sz w:val="43"/>
        </w:rPr>
        <w:t> </w:t>
      </w:r>
      <w:r>
        <w:rPr>
          <w:i/>
          <w:sz w:val="43"/>
        </w:rPr>
        <w:t>helali</w:t>
      </w:r>
      <w:r>
        <w:rPr>
          <w:i/>
          <w:spacing w:val="-24"/>
          <w:sz w:val="43"/>
        </w:rPr>
        <w:t> </w:t>
      </w:r>
      <w:r>
        <w:rPr>
          <w:sz w:val="43"/>
        </w:rPr>
        <w:t>стативной</w:t>
      </w:r>
      <w:r>
        <w:rPr>
          <w:spacing w:val="-24"/>
          <w:sz w:val="43"/>
        </w:rPr>
        <w:t> </w:t>
      </w:r>
      <w:r>
        <w:rPr>
          <w:sz w:val="43"/>
        </w:rPr>
        <w:t>ннтерпретвцин</w:t>
      </w:r>
      <w:r>
        <w:rPr>
          <w:spacing w:val="-23"/>
          <w:sz w:val="43"/>
        </w:rPr>
        <w:t> </w:t>
      </w:r>
      <w:r>
        <w:rPr>
          <w:sz w:val="43"/>
        </w:rPr>
        <w:t>не</w:t>
      </w:r>
      <w:r>
        <w:rPr>
          <w:spacing w:val="-24"/>
          <w:sz w:val="43"/>
        </w:rPr>
        <w:t> </w:t>
      </w:r>
      <w:r>
        <w:rPr>
          <w:sz w:val="43"/>
        </w:rPr>
        <w:t>до- пускает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16"/>
          <w:sz w:val="43"/>
        </w:rPr>
        <w:t> </w:t>
      </w:r>
      <w:r>
        <w:rPr>
          <w:sz w:val="43"/>
        </w:rPr>
        <w:t>мы</w:t>
      </w:r>
      <w:r>
        <w:rPr>
          <w:spacing w:val="-1"/>
          <w:sz w:val="43"/>
        </w:rPr>
        <w:t> </w:t>
      </w:r>
      <w:r>
        <w:rPr>
          <w:sz w:val="43"/>
        </w:rPr>
        <w:t>вндим</w:t>
      </w:r>
      <w:r>
        <w:rPr>
          <w:spacing w:val="-10"/>
          <w:sz w:val="43"/>
        </w:rPr>
        <w:t> </w:t>
      </w:r>
      <w:r>
        <w:rPr>
          <w:sz w:val="43"/>
        </w:rPr>
        <w:t>это</w:t>
      </w:r>
      <w:r>
        <w:rPr>
          <w:spacing w:val="-13"/>
          <w:sz w:val="43"/>
        </w:rPr>
        <w:t> </w:t>
      </w:r>
      <w:r>
        <w:rPr>
          <w:sz w:val="43"/>
        </w:rPr>
        <w:t>из</w:t>
      </w:r>
      <w:r>
        <w:rPr>
          <w:spacing w:val="-24"/>
          <w:sz w:val="43"/>
        </w:rPr>
        <w:t> </w:t>
      </w:r>
      <w:r>
        <w:rPr>
          <w:sz w:val="43"/>
        </w:rPr>
        <w:t>(76.2).</w:t>
      </w:r>
      <w:r>
        <w:rPr>
          <w:spacing w:val="34"/>
          <w:sz w:val="43"/>
        </w:rPr>
        <w:t> </w:t>
      </w:r>
      <w:r>
        <w:rPr>
          <w:sz w:val="43"/>
        </w:rPr>
        <w:t>В</w:t>
      </w:r>
      <w:r>
        <w:rPr>
          <w:spacing w:val="-17"/>
          <w:sz w:val="43"/>
        </w:rPr>
        <w:t> </w:t>
      </w:r>
      <w:r>
        <w:rPr>
          <w:sz w:val="43"/>
        </w:rPr>
        <w:t>то</w:t>
      </w:r>
      <w:r>
        <w:rPr>
          <w:spacing w:val="-13"/>
          <w:sz w:val="43"/>
        </w:rPr>
        <w:t> </w:t>
      </w:r>
      <w:r>
        <w:rPr>
          <w:sz w:val="43"/>
        </w:rPr>
        <w:t>же</w:t>
      </w:r>
      <w:r>
        <w:rPr>
          <w:spacing w:val="-9"/>
          <w:sz w:val="43"/>
        </w:rPr>
        <w:t> </w:t>
      </w:r>
      <w:r>
        <w:rPr>
          <w:sz w:val="43"/>
        </w:rPr>
        <w:t>время Презенс </w:t>
      </w:r>
      <w:r>
        <w:rPr>
          <w:i/>
          <w:sz w:val="43"/>
        </w:rPr>
        <w:t>helali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(77) описывает</w:t>
      </w:r>
      <w:r>
        <w:rPr>
          <w:spacing w:val="5"/>
          <w:sz w:val="43"/>
        </w:rPr>
        <w:t> </w:t>
      </w:r>
      <w:r>
        <w:rPr>
          <w:sz w:val="43"/>
        </w:rPr>
        <w:t>именно</w:t>
      </w:r>
      <w:r>
        <w:rPr>
          <w:spacing w:val="-12"/>
          <w:sz w:val="43"/>
        </w:rPr>
        <w:t> </w:t>
      </w:r>
      <w:r>
        <w:rPr>
          <w:sz w:val="43"/>
        </w:rPr>
        <w:t>состояние:</w:t>
      </w:r>
    </w:p>
    <w:p>
      <w:pPr>
        <w:pStyle w:val="ListParagraph"/>
        <w:numPr>
          <w:ilvl w:val="0"/>
          <w:numId w:val="9"/>
        </w:numPr>
        <w:tabs>
          <w:tab w:pos="1137" w:val="left" w:leader="none"/>
          <w:tab w:pos="1155" w:val="left" w:leader="none"/>
          <w:tab w:pos="7021" w:val="left" w:leader="none"/>
          <w:tab w:pos="8975" w:val="left" w:leader="none"/>
        </w:tabs>
        <w:spacing w:line="228" w:lineRule="auto" w:before="340" w:after="0"/>
        <w:ind w:left="1155" w:right="3270" w:hanging="100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5"/>
          <w:sz w:val="46"/>
        </w:rPr>
        <w:t>?в1i-la</w:t>
      </w:r>
      <w:r>
        <w:rPr>
          <w:rFonts w:ascii="Times New Roman" w:hAnsi="Times New Roman"/>
          <w:spacing w:val="80"/>
          <w:w w:val="150"/>
          <w:sz w:val="46"/>
        </w:rPr>
        <w:t>   </w:t>
      </w:r>
      <w:r>
        <w:rPr>
          <w:rFonts w:ascii="Times New Roman" w:hAnsi="Times New Roman"/>
          <w:w w:val="95"/>
          <w:sz w:val="46"/>
        </w:rPr>
        <w:t>hel-</w:t>
      </w:r>
      <w:r>
        <w:rPr>
          <w:rFonts w:ascii="Times New Roman" w:hAnsi="Times New Roman"/>
          <w:spacing w:val="80"/>
          <w:w w:val="150"/>
          <w:sz w:val="46"/>
        </w:rPr>
        <w:t>  </w:t>
      </w:r>
      <w:r>
        <w:rPr>
          <w:rFonts w:ascii="Times New Roman" w:hAnsi="Times New Roman"/>
          <w:w w:val="95"/>
          <w:sz w:val="46"/>
        </w:rPr>
        <w:t>-Х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w w:val="95"/>
          <w:sz w:val="46"/>
        </w:rPr>
        <w:t>eks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pat'imat. </w:t>
      </w:r>
      <w:r>
        <w:rPr>
          <w:rFonts w:ascii="Times New Roman" w:hAnsi="Times New Roman"/>
          <w:w w:val="90"/>
          <w:sz w:val="46"/>
        </w:rPr>
        <w:t>Алн-DАТ</w:t>
      </w:r>
      <w:r>
        <w:rPr>
          <w:rFonts w:ascii="Times New Roman" w:hAnsi="Times New Roman"/>
          <w:w w:val="90"/>
          <w:sz w:val="46"/>
        </w:rPr>
        <w:t> любить-lРFV-СОNV</w:t>
      </w:r>
      <w:r>
        <w:rPr>
          <w:rFonts w:ascii="Times New Roman" w:hAnsi="Times New Roman"/>
          <w:w w:val="90"/>
          <w:sz w:val="46"/>
        </w:rPr>
        <w:t> AUX.PRS</w:t>
      </w:r>
      <w:r>
        <w:rPr>
          <w:rFonts w:ascii="Times New Roman" w:hAnsi="Times New Roman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Пвтимаг </w:t>
      </w:r>
      <w:r>
        <w:rPr>
          <w:rFonts w:ascii="Times New Roman" w:hAnsi="Times New Roman"/>
          <w:b/>
          <w:i/>
          <w:w w:val="85"/>
          <w:sz w:val="46"/>
        </w:rPr>
        <w:t>Али любит</w:t>
      </w:r>
      <w:r>
        <w:rPr>
          <w:rFonts w:ascii="Times New Roman" w:hAnsi="Times New Roman"/>
          <w:b/>
          <w:i/>
          <w:sz w:val="46"/>
        </w:rPr>
        <w:t> </w:t>
      </w:r>
      <w:r>
        <w:rPr>
          <w:rFonts w:ascii="Times New Roman" w:hAnsi="Times New Roman"/>
          <w:b/>
          <w:i/>
          <w:w w:val="85"/>
          <w:sz w:val="46"/>
        </w:rPr>
        <w:t>Патимат.</w:t>
      </w:r>
      <w:r>
        <w:rPr>
          <w:rFonts w:ascii="Times New Roman" w:hAnsi="Times New Roman"/>
          <w:i/>
          <w:w w:val="85"/>
          <w:sz w:val="46"/>
        </w:rPr>
        <w:t>’</w:t>
      </w:r>
    </w:p>
    <w:p>
      <w:pPr>
        <w:spacing w:line="242" w:lineRule="auto" w:before="249"/>
        <w:ind w:left="145" w:right="73" w:firstLine="761"/>
        <w:jc w:val="both"/>
        <w:rPr>
          <w:sz w:val="46"/>
        </w:rPr>
      </w:pPr>
      <w:r>
        <w:rPr>
          <w:spacing w:val="-12"/>
          <w:sz w:val="46"/>
        </w:rPr>
        <w:t>Нечто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подобное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наблюдается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(78)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карачаево-балкарского языка.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(78)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показан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Имперфект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rпaroлa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zat</w:t>
      </w:r>
      <w:r>
        <w:rPr>
          <w:i/>
          <w:spacing w:val="-8"/>
          <w:sz w:val="46"/>
        </w:rPr>
        <w:t> </w:t>
      </w:r>
      <w:r>
        <w:rPr>
          <w:spacing w:val="-12"/>
          <w:sz w:val="46"/>
        </w:rPr>
        <w:t>‘лежагь’,</w:t>
      </w:r>
      <w:r>
        <w:rPr>
          <w:spacing w:val="5"/>
          <w:sz w:val="46"/>
        </w:rPr>
        <w:t> </w:t>
      </w:r>
      <w:r>
        <w:rPr>
          <w:spacing w:val="-12"/>
          <w:sz w:val="46"/>
        </w:rPr>
        <w:t>который</w:t>
      </w:r>
      <w:r>
        <w:rPr>
          <w:spacing w:val="-12"/>
          <w:sz w:val="46"/>
        </w:rPr>
        <w:t> опи- </w:t>
      </w:r>
      <w:r>
        <w:rPr>
          <w:spacing w:val="-8"/>
          <w:sz w:val="46"/>
        </w:rPr>
        <w:t>сывает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состояние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‘лежала’,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обстоятельство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длительностн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bir</w:t>
      </w:r>
      <w:r>
        <w:rPr>
          <w:i/>
          <w:spacing w:val="-12"/>
          <w:sz w:val="46"/>
        </w:rPr>
        <w:t> </w:t>
      </w:r>
      <w:r>
        <w:rPr>
          <w:i/>
          <w:spacing w:val="-8"/>
          <w:sz w:val="46"/>
        </w:rPr>
        <w:t>aj-m </w:t>
      </w:r>
      <w:r>
        <w:rPr>
          <w:w w:val="90"/>
          <w:sz w:val="46"/>
        </w:rPr>
        <w:t>‘один</w:t>
      </w:r>
      <w:r>
        <w:rPr>
          <w:sz w:val="46"/>
        </w:rPr>
        <w:t> </w:t>
      </w:r>
      <w:r>
        <w:rPr>
          <w:w w:val="90"/>
          <w:sz w:val="46"/>
        </w:rPr>
        <w:t>месяц’ указывает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длительность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этого состоянии:</w:t>
      </w:r>
    </w:p>
    <w:p>
      <w:pPr>
        <w:pStyle w:val="ListParagraph"/>
        <w:numPr>
          <w:ilvl w:val="0"/>
          <w:numId w:val="9"/>
        </w:numPr>
        <w:tabs>
          <w:tab w:pos="1133" w:val="left" w:leader="none"/>
          <w:tab w:pos="5801" w:val="left" w:leader="none"/>
          <w:tab w:pos="8261" w:val="left" w:leader="none"/>
        </w:tabs>
        <w:spacing w:line="240" w:lineRule="auto" w:before="235" w:after="0"/>
        <w:ind w:left="1133" w:right="0" w:hanging="1003"/>
        <w:jc w:val="both"/>
        <w:rPr>
          <w:sz w:val="43"/>
        </w:rPr>
      </w:pPr>
      <w:r>
        <w:rPr>
          <w:sz w:val="43"/>
        </w:rPr>
        <w:t>ol</w:t>
      </w:r>
      <w:r>
        <w:rPr>
          <w:spacing w:val="53"/>
          <w:w w:val="150"/>
          <w:sz w:val="43"/>
        </w:rPr>
        <w:t>  </w:t>
      </w:r>
      <w:r>
        <w:rPr>
          <w:sz w:val="43"/>
        </w:rPr>
        <w:t>bir</w:t>
      </w:r>
      <w:r>
        <w:rPr>
          <w:spacing w:val="39"/>
          <w:w w:val="150"/>
          <w:sz w:val="43"/>
        </w:rPr>
        <w:t>     </w:t>
      </w:r>
      <w:r>
        <w:rPr>
          <w:sz w:val="43"/>
        </w:rPr>
        <w:t>aj-</w:t>
      </w:r>
      <w:r>
        <w:rPr>
          <w:spacing w:val="-10"/>
          <w:w w:val="95"/>
          <w:sz w:val="43"/>
        </w:rPr>
        <w:t>m</w:t>
      </w:r>
      <w:r>
        <w:rPr>
          <w:sz w:val="43"/>
        </w:rPr>
        <w:tab/>
      </w:r>
      <w:r>
        <w:rPr>
          <w:w w:val="90"/>
          <w:sz w:val="43"/>
        </w:rPr>
        <w:t>tosek-</w:t>
      </w:r>
      <w:r>
        <w:rPr>
          <w:spacing w:val="-5"/>
          <w:sz w:val="43"/>
        </w:rPr>
        <w:t>te</w:t>
      </w:r>
      <w:r>
        <w:rPr>
          <w:sz w:val="43"/>
        </w:rPr>
        <w:tab/>
      </w:r>
      <w:r>
        <w:rPr>
          <w:w w:val="90"/>
          <w:sz w:val="43"/>
        </w:rPr>
        <w:t>tur-ma-</w:t>
      </w:r>
      <w:r>
        <w:rPr>
          <w:spacing w:val="-10"/>
          <w:w w:val="90"/>
          <w:sz w:val="43"/>
        </w:rPr>
        <w:t>j</w:t>
      </w:r>
    </w:p>
    <w:p>
      <w:pPr>
        <w:tabs>
          <w:tab w:pos="1857" w:val="left" w:leader="none"/>
          <w:tab w:pos="3087" w:val="left" w:leader="none"/>
          <w:tab w:pos="5547" w:val="left" w:leader="none"/>
          <w:tab w:pos="8232" w:val="left" w:leader="none"/>
        </w:tabs>
        <w:spacing w:before="9"/>
        <w:ind w:left="1122" w:right="0" w:firstLine="0"/>
        <w:jc w:val="left"/>
        <w:rPr>
          <w:sz w:val="41"/>
        </w:rPr>
      </w:pPr>
      <w:r>
        <w:rPr>
          <w:spacing w:val="-5"/>
          <w:sz w:val="41"/>
        </w:rPr>
        <w:t>он</w:t>
      </w:r>
      <w:r>
        <w:rPr>
          <w:sz w:val="41"/>
        </w:rPr>
        <w:tab/>
      </w:r>
      <w:r>
        <w:rPr>
          <w:spacing w:val="-4"/>
          <w:sz w:val="41"/>
        </w:rPr>
        <w:t>опин</w:t>
      </w:r>
      <w:r>
        <w:rPr>
          <w:sz w:val="41"/>
        </w:rPr>
        <w:tab/>
        <w:t>месяи-</w:t>
      </w:r>
      <w:r>
        <w:rPr>
          <w:spacing w:val="-5"/>
          <w:sz w:val="41"/>
        </w:rPr>
        <w:t>АСС</w:t>
      </w:r>
      <w:r>
        <w:rPr>
          <w:sz w:val="41"/>
        </w:rPr>
        <w:tab/>
      </w:r>
      <w:r>
        <w:rPr>
          <w:w w:val="95"/>
          <w:sz w:val="41"/>
        </w:rPr>
        <w:t>кровать-</w:t>
      </w:r>
      <w:r>
        <w:rPr>
          <w:spacing w:val="-5"/>
          <w:sz w:val="41"/>
        </w:rPr>
        <w:t>LОС</w:t>
      </w:r>
      <w:r>
        <w:rPr>
          <w:sz w:val="41"/>
        </w:rPr>
        <w:tab/>
      </w:r>
      <w:r>
        <w:rPr>
          <w:w w:val="90"/>
          <w:sz w:val="41"/>
        </w:rPr>
        <w:t>cmosmь-NEG-</w:t>
      </w:r>
      <w:r>
        <w:rPr>
          <w:spacing w:val="-4"/>
          <w:w w:val="90"/>
          <w:sz w:val="41"/>
        </w:rPr>
        <w:t>IPFV</w:t>
      </w:r>
    </w:p>
    <w:p>
      <w:pPr>
        <w:pStyle w:val="BodyText"/>
        <w:tabs>
          <w:tab w:pos="3821" w:val="left" w:leader="none"/>
        </w:tabs>
        <w:spacing w:before="11"/>
        <w:ind w:left="1126"/>
      </w:pPr>
      <w:r>
        <w:rPr>
          <w:spacing w:val="-6"/>
        </w:rPr>
        <w:t>zat-</w:t>
      </w:r>
      <w:r>
        <w:rPr>
          <w:spacing w:val="-10"/>
        </w:rPr>
        <w:t>a</w:t>
      </w:r>
      <w:r>
        <w:rPr/>
        <w:tab/>
      </w:r>
      <w:r>
        <w:rPr>
          <w:spacing w:val="-11"/>
        </w:rPr>
        <w:t>e-</w:t>
      </w:r>
      <w:r>
        <w:rPr>
          <w:spacing w:val="-5"/>
        </w:rPr>
        <w:t>di.</w:t>
      </w:r>
    </w:p>
    <w:p>
      <w:pPr>
        <w:pStyle w:val="BodyText"/>
        <w:tabs>
          <w:tab w:pos="3842" w:val="left" w:leader="none"/>
        </w:tabs>
        <w:spacing w:before="6"/>
        <w:ind w:left="1139"/>
      </w:pPr>
      <w:r>
        <w:rPr>
          <w:spacing w:val="-2"/>
          <w:w w:val="90"/>
        </w:rPr>
        <w:t>яежагь-</w:t>
      </w:r>
      <w:r>
        <w:rPr>
          <w:spacing w:val="-4"/>
        </w:rPr>
        <w:t>ІРРV</w:t>
      </w:r>
      <w:r>
        <w:rPr/>
        <w:tab/>
      </w:r>
      <w:r>
        <w:rPr>
          <w:spacing w:val="-2"/>
        </w:rPr>
        <w:t>AUX.PST-</w:t>
      </w:r>
      <w:r>
        <w:rPr>
          <w:spacing w:val="-5"/>
        </w:rPr>
        <w:t>3SG</w:t>
      </w:r>
    </w:p>
    <w:p>
      <w:pPr>
        <w:tabs>
          <w:tab w:pos="1805" w:val="left" w:leader="none"/>
        </w:tabs>
        <w:spacing w:before="6"/>
        <w:ind w:left="1135" w:right="0" w:firstLine="0"/>
        <w:jc w:val="left"/>
        <w:rPr>
          <w:i/>
          <w:sz w:val="43"/>
        </w:rPr>
      </w:pPr>
      <w:r>
        <w:rPr>
          <w:i/>
          <w:spacing w:val="-10"/>
          <w:sz w:val="43"/>
        </w:rPr>
        <w:t>I</w:t>
      </w:r>
      <w:r>
        <w:rPr>
          <w:i/>
          <w:sz w:val="43"/>
        </w:rPr>
        <w:tab/>
      </w:r>
      <w:r>
        <w:rPr>
          <w:i/>
          <w:spacing w:val="-16"/>
          <w:sz w:val="43"/>
        </w:rPr>
        <w:t>ин]</w:t>
      </w:r>
      <w:r>
        <w:rPr>
          <w:i/>
          <w:spacing w:val="-8"/>
          <w:sz w:val="43"/>
        </w:rPr>
        <w:t> </w:t>
      </w:r>
      <w:r>
        <w:rPr>
          <w:i/>
          <w:spacing w:val="-16"/>
          <w:sz w:val="43"/>
        </w:rPr>
        <w:t>месяу</w:t>
      </w:r>
      <w:r>
        <w:rPr>
          <w:i/>
          <w:spacing w:val="-4"/>
          <w:sz w:val="43"/>
        </w:rPr>
        <w:t> </w:t>
      </w:r>
      <w:r>
        <w:rPr>
          <w:i/>
          <w:spacing w:val="-16"/>
          <w:sz w:val="43"/>
        </w:rPr>
        <w:t>она</w:t>
      </w:r>
      <w:r>
        <w:rPr>
          <w:i/>
          <w:spacing w:val="-8"/>
          <w:sz w:val="43"/>
        </w:rPr>
        <w:t> </w:t>
      </w:r>
      <w:r>
        <w:rPr>
          <w:i/>
          <w:spacing w:val="-16"/>
          <w:sz w:val="43"/>
        </w:rPr>
        <w:t>лежала,</w:t>
      </w:r>
      <w:r>
        <w:rPr>
          <w:i/>
          <w:spacing w:val="26"/>
          <w:sz w:val="43"/>
        </w:rPr>
        <w:t> </w:t>
      </w:r>
      <w:r>
        <w:rPr>
          <w:i/>
          <w:spacing w:val="-16"/>
          <w:sz w:val="43"/>
        </w:rPr>
        <w:t>не</w:t>
      </w:r>
      <w:r>
        <w:rPr>
          <w:i/>
          <w:spacing w:val="-7"/>
          <w:sz w:val="43"/>
        </w:rPr>
        <w:t> </w:t>
      </w:r>
      <w:r>
        <w:rPr>
          <w:i/>
          <w:spacing w:val="-16"/>
          <w:sz w:val="43"/>
        </w:rPr>
        <w:t>вставал</w:t>
      </w:r>
      <w:r>
        <w:rPr>
          <w:i/>
          <w:spacing w:val="-5"/>
          <w:sz w:val="43"/>
        </w:rPr>
        <w:t> </w:t>
      </w:r>
      <w:r>
        <w:rPr>
          <w:i/>
          <w:spacing w:val="-16"/>
          <w:sz w:val="43"/>
        </w:rPr>
        <w:t>с</w:t>
      </w:r>
      <w:r>
        <w:rPr>
          <w:i/>
          <w:spacing w:val="-5"/>
          <w:sz w:val="43"/>
        </w:rPr>
        <w:t> </w:t>
      </w:r>
      <w:r>
        <w:rPr>
          <w:i/>
          <w:spacing w:val="-16"/>
          <w:sz w:val="43"/>
        </w:rPr>
        <w:t>пocmeпи.</w:t>
      </w:r>
    </w:p>
    <w:p>
      <w:pPr>
        <w:spacing w:line="244" w:lineRule="auto" w:before="240"/>
        <w:ind w:left="173" w:right="111" w:firstLine="75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время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(79)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Перфектом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тот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самого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гпагола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описывает не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z w:val="46"/>
        </w:rPr>
        <w:t>состояние,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изменение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состояния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вводит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рассмотрение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z w:val="46"/>
        </w:rPr>
        <w:t>точку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480" w:bottom="280" w:left="566" w:right="708"/>
        </w:sectPr>
      </w:pPr>
    </w:p>
    <w:p>
      <w:pPr>
        <w:spacing w:line="268" w:lineRule="auto" w:before="80"/>
        <w:ind w:left="161" w:right="125" w:firstLine="15"/>
        <w:jc w:val="both"/>
        <w:rPr>
          <w:sz w:val="41"/>
        </w:rPr>
      </w:pPr>
      <w:r>
        <w:rPr>
          <w:sz w:val="41"/>
        </w:rPr>
        <w:t>кульминации, после достнжения которой участник ситуации перехо- дит в состояние</w:t>
      </w:r>
      <w:r>
        <w:rPr>
          <w:spacing w:val="40"/>
          <w:sz w:val="41"/>
        </w:rPr>
        <w:t> </w:t>
      </w:r>
      <w:r>
        <w:rPr>
          <w:sz w:val="41"/>
        </w:rPr>
        <w:t>‘лежать’ :</w:t>
      </w:r>
    </w:p>
    <w:p>
      <w:pPr>
        <w:pStyle w:val="ListParagraph"/>
        <w:numPr>
          <w:ilvl w:val="0"/>
          <w:numId w:val="9"/>
        </w:numPr>
        <w:tabs>
          <w:tab w:pos="1141" w:val="left" w:leader="none"/>
          <w:tab w:pos="2611" w:val="left" w:leader="none"/>
          <w:tab w:pos="3826" w:val="left" w:leader="none"/>
        </w:tabs>
        <w:spacing w:line="240" w:lineRule="auto" w:before="179" w:after="0"/>
        <w:ind w:left="1141" w:right="0" w:hanging="1011"/>
        <w:jc w:val="left"/>
        <w:rPr>
          <w:sz w:val="43"/>
        </w:rPr>
      </w:pP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spacing w:val="-4"/>
          <w:sz w:val="43"/>
        </w:rPr>
        <w:t>irte</w:t>
      </w:r>
      <w:r>
        <w:rPr>
          <w:sz w:val="43"/>
        </w:rPr>
        <w:tab/>
      </w:r>
      <w:r>
        <w:rPr>
          <w:spacing w:val="-10"/>
          <w:sz w:val="43"/>
        </w:rPr>
        <w:t>zat-xan-di.</w:t>
      </w:r>
    </w:p>
    <w:p>
      <w:pPr>
        <w:pStyle w:val="BodyText"/>
        <w:spacing w:line="500" w:lineRule="exact" w:before="6"/>
        <w:ind w:left="1157"/>
        <w:jc w:val="both"/>
      </w:pPr>
      <w:r>
        <w:rPr>
          <w:spacing w:val="-4"/>
        </w:rPr>
        <w:t>Алим</w:t>
      </w:r>
      <w:r>
        <w:rPr>
          <w:spacing w:val="70"/>
        </w:rPr>
        <w:t>  </w:t>
      </w:r>
      <w:r>
        <w:rPr>
          <w:spacing w:val="-4"/>
        </w:rPr>
        <w:t>рано</w:t>
      </w:r>
      <w:r>
        <w:rPr>
          <w:spacing w:val="39"/>
        </w:rPr>
        <w:t>  </w:t>
      </w:r>
      <w:r>
        <w:rPr>
          <w:spacing w:val="-4"/>
        </w:rPr>
        <w:t>ложиться-РFСТ-</w:t>
      </w:r>
      <w:r>
        <w:rPr>
          <w:spacing w:val="-5"/>
        </w:rPr>
        <w:t>ЗЅG</w:t>
      </w:r>
    </w:p>
    <w:p>
      <w:pPr>
        <w:spacing w:line="500" w:lineRule="exact" w:before="0"/>
        <w:ind w:left="1163" w:right="0" w:firstLine="0"/>
        <w:jc w:val="both"/>
        <w:rPr>
          <w:i/>
          <w:sz w:val="43"/>
        </w:rPr>
      </w:pPr>
      <w:r>
        <w:rPr>
          <w:i/>
          <w:w w:val="85"/>
          <w:sz w:val="43"/>
        </w:rPr>
        <w:t>Aли.w</w:t>
      </w:r>
      <w:r>
        <w:rPr>
          <w:i/>
          <w:spacing w:val="19"/>
          <w:sz w:val="43"/>
        </w:rPr>
        <w:t> </w:t>
      </w:r>
      <w:r>
        <w:rPr>
          <w:i/>
          <w:w w:val="85"/>
          <w:sz w:val="43"/>
        </w:rPr>
        <w:t>рано</w:t>
      </w:r>
      <w:r>
        <w:rPr>
          <w:i/>
          <w:spacing w:val="-15"/>
          <w:sz w:val="43"/>
        </w:rPr>
        <w:t> </w:t>
      </w:r>
      <w:r>
        <w:rPr>
          <w:i/>
          <w:spacing w:val="-4"/>
          <w:w w:val="85"/>
          <w:sz w:val="43"/>
        </w:rPr>
        <w:t>яёг.</w:t>
      </w:r>
    </w:p>
    <w:p>
      <w:pPr>
        <w:spacing w:line="232" w:lineRule="auto" w:before="257"/>
        <w:ind w:left="174" w:right="98" w:firstLine="729"/>
        <w:jc w:val="both"/>
        <w:rPr>
          <w:rFonts w:ascii="Times New Roman" w:hAnsi="Times New Roman"/>
          <w:sz w:val="46"/>
        </w:rPr>
      </w:pPr>
      <w:r>
        <w:rPr>
          <w:w w:val="90"/>
          <w:sz w:val="48"/>
        </w:rPr>
        <w:t>Таким образом, (78) 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(79),</w:t>
      </w:r>
      <w:r>
        <w:rPr>
          <w:sz w:val="48"/>
        </w:rPr>
        <w:t> </w:t>
      </w:r>
      <w:r>
        <w:rPr>
          <w:w w:val="90"/>
          <w:sz w:val="48"/>
        </w:rPr>
        <w:t>как 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(76377),</w:t>
      </w:r>
      <w:r>
        <w:rPr>
          <w:sz w:val="48"/>
        </w:rPr>
        <w:t> </w:t>
      </w:r>
      <w:r>
        <w:rPr>
          <w:w w:val="90"/>
          <w:sz w:val="48"/>
        </w:rPr>
        <w:t>имеют разные акцио- нальные</w:t>
      </w:r>
      <w:r>
        <w:rPr>
          <w:w w:val="90"/>
          <w:sz w:val="48"/>
        </w:rPr>
        <w:t> значения.</w:t>
      </w:r>
      <w:r>
        <w:rPr>
          <w:w w:val="90"/>
          <w:sz w:val="48"/>
        </w:rPr>
        <w:t> (Отметим</w:t>
      </w:r>
      <w:r>
        <w:rPr>
          <w:w w:val="90"/>
          <w:sz w:val="48"/>
        </w:rPr>
        <w:t> принципиально</w:t>
      </w:r>
      <w:r>
        <w:rPr>
          <w:w w:val="90"/>
          <w:sz w:val="48"/>
        </w:rPr>
        <w:t> важный</w:t>
      </w:r>
      <w:r>
        <w:rPr>
          <w:w w:val="90"/>
          <w:sz w:val="48"/>
        </w:rPr>
        <w:t> момент:</w:t>
      </w:r>
      <w:r>
        <w:rPr>
          <w:w w:val="90"/>
          <w:sz w:val="48"/>
        </w:rPr>
        <w:t> все </w:t>
      </w:r>
      <w:r>
        <w:rPr>
          <w:w w:val="85"/>
          <w:sz w:val="48"/>
        </w:rPr>
        <w:t>приводимые</w:t>
      </w:r>
      <w:r>
        <w:rPr>
          <w:sz w:val="48"/>
        </w:rPr>
        <w:t> </w:t>
      </w:r>
      <w:r>
        <w:rPr>
          <w:w w:val="85"/>
          <w:sz w:val="48"/>
        </w:rPr>
        <w:t>здесь примеры</w:t>
      </w:r>
      <w:r>
        <w:rPr>
          <w:sz w:val="48"/>
        </w:rPr>
        <w:t> </w:t>
      </w:r>
      <w:r>
        <w:rPr>
          <w:w w:val="85"/>
          <w:sz w:val="48"/>
        </w:rPr>
        <w:t>нмеіот </w:t>
      </w:r>
      <w:r>
        <w:rPr>
          <w:b/>
          <w:w w:val="85"/>
          <w:sz w:val="48"/>
        </w:rPr>
        <w:t>эпнзодическое</w:t>
      </w:r>
      <w:r>
        <w:rPr>
          <w:b/>
          <w:sz w:val="48"/>
        </w:rPr>
        <w:t> </w:t>
      </w:r>
      <w:r>
        <w:rPr>
          <w:w w:val="85"/>
          <w:sz w:val="48"/>
        </w:rPr>
        <w:t>прочтенпе —</w:t>
      </w:r>
      <w:r>
        <w:rPr>
          <w:spacing w:val="-3"/>
          <w:w w:val="85"/>
          <w:sz w:val="48"/>
        </w:rPr>
        <w:t> </w:t>
      </w:r>
      <w:r>
        <w:rPr>
          <w:w w:val="85"/>
          <w:sz w:val="48"/>
        </w:rPr>
        <w:t>они </w:t>
      </w:r>
      <w:r>
        <w:rPr>
          <w:w w:val="90"/>
          <w:sz w:val="48"/>
        </w:rPr>
        <w:t>вводят</w:t>
      </w:r>
      <w:r>
        <w:rPr>
          <w:w w:val="90"/>
          <w:sz w:val="48"/>
        </w:rPr>
        <w:t> в</w:t>
      </w:r>
      <w:r>
        <w:rPr>
          <w:w w:val="90"/>
          <w:sz w:val="48"/>
        </w:rPr>
        <w:t> рассмотрение</w:t>
      </w:r>
      <w:r>
        <w:rPr>
          <w:w w:val="90"/>
          <w:sz w:val="48"/>
        </w:rPr>
        <w:t> еднничную</w:t>
      </w:r>
      <w:r>
        <w:rPr>
          <w:w w:val="90"/>
          <w:sz w:val="48"/>
        </w:rPr>
        <w:t> ситуацию</w:t>
      </w:r>
      <w:r>
        <w:rPr>
          <w:w w:val="90"/>
          <w:sz w:val="48"/>
        </w:rPr>
        <w:t> из</w:t>
      </w:r>
      <w:r>
        <w:rPr>
          <w:w w:val="90"/>
          <w:sz w:val="48"/>
        </w:rPr>
        <w:t> актуального</w:t>
      </w:r>
      <w:r>
        <w:rPr>
          <w:w w:val="90"/>
          <w:sz w:val="48"/>
        </w:rPr>
        <w:t> мнра </w:t>
      </w:r>
      <w:r>
        <w:rPr>
          <w:spacing w:val="-2"/>
          <w:w w:val="90"/>
          <w:sz w:val="48"/>
        </w:rPr>
        <w:t>Акциональные</w:t>
      </w:r>
      <w:r>
        <w:rPr>
          <w:sz w:val="48"/>
        </w:rPr>
        <w:t> </w:t>
      </w:r>
      <w:r>
        <w:rPr>
          <w:spacing w:val="-2"/>
          <w:w w:val="90"/>
          <w:sz w:val="48"/>
        </w:rPr>
        <w:t>характеристики</w:t>
      </w:r>
      <w:r>
        <w:rPr>
          <w:spacing w:val="-8"/>
          <w:w w:val="90"/>
          <w:sz w:val="48"/>
        </w:rPr>
        <w:t> </w:t>
      </w:r>
      <w:r>
        <w:rPr>
          <w:spacing w:val="-2"/>
          <w:w w:val="90"/>
          <w:sz w:val="48"/>
        </w:rPr>
        <w:t>гпагольных</w:t>
      </w:r>
      <w:r>
        <w:rPr>
          <w:spacing w:val="-2"/>
          <w:w w:val="90"/>
          <w:sz w:val="48"/>
        </w:rPr>
        <w:t> форм</w:t>
      </w:r>
      <w:r>
        <w:rPr>
          <w:spacing w:val="-8"/>
          <w:w w:val="90"/>
          <w:sz w:val="48"/>
        </w:rPr>
        <w:t> </w:t>
      </w:r>
      <w:r>
        <w:rPr>
          <w:spacing w:val="-2"/>
          <w:w w:val="90"/>
          <w:sz w:val="48"/>
        </w:rPr>
        <w:t>при</w:t>
      </w:r>
      <w:r>
        <w:rPr>
          <w:spacing w:val="-4"/>
          <w:w w:val="90"/>
          <w:sz w:val="48"/>
        </w:rPr>
        <w:t> </w:t>
      </w:r>
      <w:r>
        <w:rPr>
          <w:spacing w:val="-2"/>
          <w:w w:val="90"/>
          <w:sz w:val="48"/>
        </w:rPr>
        <w:t>хабитуальном </w:t>
      </w:r>
      <w:r>
        <w:rPr>
          <w:rFonts w:ascii="Times New Roman" w:hAnsi="Times New Roman"/>
          <w:sz w:val="46"/>
        </w:rPr>
        <w:t>прочтении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будут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обсуждаться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ниже.)</w:t>
      </w:r>
    </w:p>
    <w:p>
      <w:pPr>
        <w:spacing w:line="259" w:lineRule="auto" w:before="47"/>
        <w:ind w:left="132" w:right="95" w:firstLine="760"/>
        <w:jc w:val="both"/>
        <w:rPr>
          <w:sz w:val="46"/>
        </w:rPr>
      </w:pPr>
      <w:r>
        <w:rPr>
          <w:sz w:val="43"/>
        </w:rPr>
        <w:t>Причин для акциональной вариативиости может быть две. Во- первых,</w:t>
      </w:r>
      <w:r>
        <w:rPr>
          <w:spacing w:val="-16"/>
          <w:sz w:val="43"/>
        </w:rPr>
        <w:t> </w:t>
      </w:r>
      <w:r>
        <w:rPr>
          <w:sz w:val="43"/>
        </w:rPr>
        <w:t>возможно, что</w:t>
      </w:r>
      <w:r>
        <w:rPr>
          <w:spacing w:val="-24"/>
          <w:sz w:val="43"/>
        </w:rPr>
        <w:t> </w:t>
      </w:r>
      <w:r>
        <w:rPr>
          <w:sz w:val="43"/>
        </w:rPr>
        <w:t>акцнональныіt</w:t>
      </w:r>
      <w:r>
        <w:rPr>
          <w:spacing w:val="24"/>
          <w:sz w:val="43"/>
        </w:rPr>
        <w:t> </w:t>
      </w:r>
      <w:r>
        <w:rPr>
          <w:sz w:val="43"/>
        </w:rPr>
        <w:t>потенцнал глаюлов</w:t>
      </w:r>
      <w:r>
        <w:rPr>
          <w:spacing w:val="-8"/>
          <w:sz w:val="43"/>
        </w:rPr>
        <w:t> </w:t>
      </w:r>
      <w:r>
        <w:rPr>
          <w:i/>
          <w:sz w:val="43"/>
        </w:rPr>
        <w:t>helali</w:t>
      </w:r>
      <w:r>
        <w:rPr>
          <w:i/>
          <w:spacing w:val="-8"/>
          <w:sz w:val="43"/>
        </w:rPr>
        <w:t> </w:t>
      </w:r>
      <w:r>
        <w:rPr>
          <w:sz w:val="43"/>
        </w:rPr>
        <w:t>н</w:t>
      </w:r>
      <w:r>
        <w:rPr>
          <w:spacing w:val="-24"/>
          <w:sz w:val="43"/>
        </w:rPr>
        <w:t> </w:t>
      </w:r>
      <w:r>
        <w:rPr>
          <w:i/>
          <w:sz w:val="43"/>
        </w:rPr>
        <w:t>zai </w:t>
      </w:r>
      <w:r>
        <w:rPr>
          <w:spacing w:val="-6"/>
          <w:sz w:val="41"/>
        </w:rPr>
        <w:t>(способность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иметь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квк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значение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состоянии,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тах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н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вХОЖДЕНИЕ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СОСТОЯ- </w:t>
      </w:r>
      <w:r>
        <w:rPr>
          <w:sz w:val="43"/>
        </w:rPr>
        <w:t>ниг)</w:t>
      </w:r>
      <w:r>
        <w:rPr>
          <w:spacing w:val="-24"/>
          <w:sz w:val="43"/>
        </w:rPr>
        <w:t> </w:t>
      </w:r>
      <w:r>
        <w:rPr>
          <w:sz w:val="43"/>
        </w:rPr>
        <w:t>заімючен</w:t>
      </w:r>
      <w:r>
        <w:rPr>
          <w:spacing w:val="-17"/>
          <w:sz w:val="43"/>
        </w:rPr>
        <w:t> </w:t>
      </w:r>
      <w:r>
        <w:rPr>
          <w:sz w:val="43"/>
        </w:rPr>
        <w:t>в</w:t>
      </w:r>
      <w:r>
        <w:rPr>
          <w:spacing w:val="-20"/>
          <w:sz w:val="43"/>
        </w:rPr>
        <w:t> </w:t>
      </w:r>
      <w:r>
        <w:rPr>
          <w:sz w:val="43"/>
        </w:rPr>
        <w:t>их</w:t>
      </w:r>
      <w:r>
        <w:rPr>
          <w:spacing w:val="-19"/>
          <w:sz w:val="43"/>
        </w:rPr>
        <w:t> </w:t>
      </w:r>
      <w:r>
        <w:rPr>
          <w:sz w:val="43"/>
        </w:rPr>
        <w:t>лекснческом</w:t>
      </w:r>
      <w:r>
        <w:rPr>
          <w:spacing w:val="-1"/>
          <w:sz w:val="43"/>
        </w:rPr>
        <w:t> </w:t>
      </w:r>
      <w:r>
        <w:rPr>
          <w:sz w:val="43"/>
        </w:rPr>
        <w:t>представлении.</w:t>
      </w:r>
      <w:r>
        <w:rPr>
          <w:spacing w:val="-24"/>
          <w:sz w:val="43"/>
        </w:rPr>
        <w:t> </w:t>
      </w:r>
      <w:r>
        <w:rPr>
          <w:sz w:val="43"/>
        </w:rPr>
        <w:t>Разные</w:t>
      </w:r>
      <w:r>
        <w:rPr>
          <w:spacing w:val="-9"/>
          <w:sz w:val="43"/>
        </w:rPr>
        <w:t> </w:t>
      </w:r>
      <w:r>
        <w:rPr>
          <w:sz w:val="43"/>
        </w:rPr>
        <w:t>формы</w:t>
      </w:r>
      <w:r>
        <w:rPr>
          <w:spacing w:val="-20"/>
          <w:sz w:val="43"/>
        </w:rPr>
        <w:t> </w:t>
      </w:r>
      <w:r>
        <w:rPr>
          <w:sz w:val="43"/>
        </w:rPr>
        <w:t>лишь </w:t>
      </w:r>
      <w:r>
        <w:rPr>
          <w:spacing w:val="-2"/>
          <w:sz w:val="43"/>
        </w:rPr>
        <w:t>по-рыному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актуалнзируют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этот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потенциал.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Во-вторых,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нельзя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исклю- </w:t>
      </w:r>
      <w:r>
        <w:rPr>
          <w:sz w:val="41"/>
        </w:rPr>
        <w:t>чить, что акциональные рыличня возникаіот только при образовании </w:t>
      </w:r>
      <w:r>
        <w:rPr>
          <w:i/>
          <w:sz w:val="43"/>
        </w:rPr>
        <w:t>жнх</w:t>
      </w:r>
      <w:r>
        <w:rPr>
          <w:i/>
          <w:spacing w:val="-3"/>
          <w:sz w:val="43"/>
        </w:rPr>
        <w:t> </w:t>
      </w:r>
      <w:r>
        <w:rPr>
          <w:sz w:val="43"/>
        </w:rPr>
        <w:t>форм, а</w:t>
      </w:r>
      <w:r>
        <w:rPr>
          <w:spacing w:val="-24"/>
          <w:sz w:val="43"/>
        </w:rPr>
        <w:t> </w:t>
      </w:r>
      <w:r>
        <w:rPr>
          <w:sz w:val="43"/>
        </w:rPr>
        <w:t>сам гпагол как</w:t>
      </w:r>
      <w:r>
        <w:rPr>
          <w:spacing w:val="-10"/>
          <w:sz w:val="43"/>
        </w:rPr>
        <w:t> </w:t>
      </w:r>
      <w:r>
        <w:rPr>
          <w:sz w:val="43"/>
        </w:rPr>
        <w:t>лексическая единица</w:t>
      </w:r>
      <w:r>
        <w:rPr>
          <w:spacing w:val="-7"/>
          <w:sz w:val="43"/>
        </w:rPr>
        <w:t> </w:t>
      </w:r>
      <w:r>
        <w:rPr>
          <w:sz w:val="43"/>
        </w:rPr>
        <w:t>акционально одно- </w:t>
      </w:r>
      <w:r>
        <w:rPr>
          <w:w w:val="90"/>
          <w:sz w:val="46"/>
        </w:rPr>
        <w:t>значен.</w:t>
      </w:r>
      <w:r>
        <w:rPr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различия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таком сзучае связаны со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значением словоизменительных морфем.</w:t>
      </w:r>
    </w:p>
    <w:p>
      <w:pPr>
        <w:spacing w:line="475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Каждый</w:t>
      </w:r>
      <w:r>
        <w:rPr>
          <w:spacing w:val="58"/>
          <w:w w:val="150"/>
          <w:sz w:val="46"/>
        </w:rPr>
        <w:t> </w:t>
      </w:r>
      <w:r>
        <w:rPr>
          <w:w w:val="90"/>
          <w:sz w:val="46"/>
        </w:rPr>
        <w:t>из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подходов</w:t>
      </w:r>
      <w:r>
        <w:rPr>
          <w:spacing w:val="69"/>
          <w:w w:val="150"/>
          <w:sz w:val="46"/>
        </w:rPr>
        <w:t> </w:t>
      </w:r>
      <w:r>
        <w:rPr>
          <w:w w:val="90"/>
          <w:sz w:val="46"/>
        </w:rPr>
        <w:t>имеет</w:t>
      </w:r>
      <w:r>
        <w:rPr>
          <w:spacing w:val="34"/>
          <w:w w:val="150"/>
          <w:sz w:val="46"/>
        </w:rPr>
        <w:t> </w:t>
      </w:r>
      <w:r>
        <w:rPr>
          <w:w w:val="90"/>
          <w:sz w:val="46"/>
        </w:rPr>
        <w:t>своих</w:t>
      </w:r>
      <w:r>
        <w:rPr>
          <w:spacing w:val="39"/>
          <w:w w:val="150"/>
          <w:sz w:val="46"/>
        </w:rPr>
        <w:t> </w:t>
      </w:r>
      <w:r>
        <w:rPr>
          <w:w w:val="90"/>
          <w:sz w:val="46"/>
        </w:rPr>
        <w:t>сторонников</w:t>
      </w:r>
      <w:r>
        <w:rPr>
          <w:spacing w:val="71"/>
          <w:w w:val="150"/>
          <w:sz w:val="46"/>
        </w:rPr>
        <w:t> </w:t>
      </w:r>
      <w:r>
        <w:rPr>
          <w:w w:val="90"/>
          <w:sz w:val="46"/>
        </w:rPr>
        <w:t>и</w:t>
      </w:r>
      <w:r>
        <w:rPr>
          <w:spacing w:val="37"/>
          <w:w w:val="150"/>
          <w:sz w:val="46"/>
        </w:rPr>
        <w:t> </w:t>
      </w:r>
      <w:r>
        <w:rPr>
          <w:spacing w:val="-2"/>
          <w:w w:val="90"/>
          <w:sz w:val="46"/>
        </w:rPr>
        <w:t>протнвников,</w:t>
      </w:r>
    </w:p>
    <w:p>
      <w:pPr>
        <w:spacing w:line="242" w:lineRule="auto" w:before="1"/>
        <w:ind w:left="140" w:right="95" w:firstLine="35"/>
        <w:jc w:val="both"/>
        <w:rPr>
          <w:sz w:val="43"/>
        </w:rPr>
      </w:pPr>
      <w:r>
        <w:rPr>
          <w:w w:val="95"/>
          <w:sz w:val="46"/>
        </w:rPr>
        <w:t>и</w:t>
      </w:r>
      <w:r>
        <w:rPr>
          <w:w w:val="95"/>
          <w:sz w:val="46"/>
        </w:rPr>
        <w:t> повторять</w:t>
      </w:r>
      <w:r>
        <w:rPr>
          <w:w w:val="95"/>
          <w:sz w:val="46"/>
        </w:rPr>
        <w:t> аргументы</w:t>
      </w:r>
      <w:r>
        <w:rPr>
          <w:w w:val="95"/>
          <w:sz w:val="46"/>
        </w:rPr>
        <w:t> за</w:t>
      </w:r>
      <w:r>
        <w:rPr>
          <w:w w:val="95"/>
          <w:sz w:val="46"/>
        </w:rPr>
        <w:t> и</w:t>
      </w:r>
      <w:r>
        <w:rPr>
          <w:w w:val="95"/>
          <w:sz w:val="46"/>
        </w:rPr>
        <w:t> против</w:t>
      </w:r>
      <w:r>
        <w:rPr>
          <w:w w:val="95"/>
          <w:sz w:val="46"/>
        </w:rPr>
        <w:t> мы</w:t>
      </w:r>
      <w:r>
        <w:rPr>
          <w:w w:val="95"/>
          <w:sz w:val="46"/>
        </w:rPr>
        <w:t> не</w:t>
      </w:r>
      <w:r>
        <w:rPr>
          <w:w w:val="95"/>
          <w:sz w:val="46"/>
        </w:rPr>
        <w:t> будем,</w:t>
      </w:r>
      <w:r>
        <w:rPr>
          <w:w w:val="95"/>
          <w:sz w:val="46"/>
        </w:rPr>
        <w:t> см.</w:t>
      </w:r>
      <w:r>
        <w:rPr>
          <w:w w:val="95"/>
          <w:sz w:val="46"/>
        </w:rPr>
        <w:t> (Татевосов 2010b).</w:t>
      </w:r>
      <w:r>
        <w:rPr>
          <w:w w:val="95"/>
          <w:sz w:val="46"/>
        </w:rPr>
        <w:t> Существенно</w:t>
      </w:r>
      <w:r>
        <w:rPr>
          <w:w w:val="95"/>
          <w:sz w:val="46"/>
        </w:rPr>
        <w:t> дpyroe.</w:t>
      </w:r>
      <w:r>
        <w:rPr>
          <w:w w:val="95"/>
          <w:sz w:val="46"/>
        </w:rPr>
        <w:t> Поскольку</w:t>
      </w:r>
      <w:r>
        <w:rPr>
          <w:w w:val="95"/>
          <w:sz w:val="46"/>
        </w:rPr>
        <w:t> шагольные</w:t>
      </w:r>
      <w:r>
        <w:rPr>
          <w:w w:val="95"/>
          <w:sz w:val="46"/>
        </w:rPr>
        <w:t> лексемы</w:t>
      </w:r>
      <w:r>
        <w:rPr>
          <w:w w:val="95"/>
          <w:sz w:val="46"/>
        </w:rPr>
        <w:t> непо- </w:t>
      </w:r>
      <w:r>
        <w:rPr>
          <w:w w:val="90"/>
          <w:sz w:val="46"/>
        </w:rPr>
        <w:t>средственно</w:t>
      </w:r>
      <w:r>
        <w:rPr>
          <w:sz w:val="46"/>
        </w:rPr>
        <w:t> </w:t>
      </w:r>
      <w:r>
        <w:rPr>
          <w:w w:val="90"/>
          <w:sz w:val="46"/>
        </w:rPr>
        <w:t>не наблюдаемы,</w:t>
      </w:r>
      <w:r>
        <w:rPr>
          <w:w w:val="90"/>
          <w:sz w:val="46"/>
        </w:rPr>
        <w:t> а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словоформы</w:t>
      </w:r>
      <w:r>
        <w:rPr>
          <w:sz w:val="46"/>
        </w:rPr>
        <w:t> </w:t>
      </w:r>
      <w:r>
        <w:rPr>
          <w:w w:val="90"/>
          <w:sz w:val="46"/>
        </w:rPr>
        <w:t>одного и того же rпamлa могут быть акционально различны,</w:t>
      </w:r>
      <w:r>
        <w:rPr>
          <w:sz w:val="46"/>
        </w:rPr>
        <w:t> </w:t>
      </w:r>
      <w:r>
        <w:rPr>
          <w:w w:val="90"/>
          <w:sz w:val="46"/>
        </w:rPr>
        <w:t>мы обнаруживаем,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длв созда- ния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z w:val="46"/>
        </w:rPr>
        <w:t> </w:t>
      </w:r>
      <w:r>
        <w:rPr>
          <w:w w:val="90"/>
          <w:sz w:val="46"/>
        </w:rPr>
        <w:t>классификации</w:t>
      </w:r>
      <w:r>
        <w:rPr>
          <w:w w:val="90"/>
          <w:sz w:val="46"/>
        </w:rPr>
        <w:t> требуется</w:t>
      </w:r>
      <w:r>
        <w:rPr>
          <w:w w:val="90"/>
          <w:sz w:val="46"/>
        </w:rPr>
        <w:t> полный</w:t>
      </w:r>
      <w:r>
        <w:rPr>
          <w:w w:val="90"/>
          <w:sz w:val="46"/>
        </w:rPr>
        <w:t> 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эксплицитный анализ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того, как выглядит лексическое</w:t>
      </w:r>
      <w:r>
        <w:rPr>
          <w:w w:val="90"/>
          <w:sz w:val="46"/>
        </w:rPr>
        <w:t> представление</w:t>
      </w:r>
      <w:r>
        <w:rPr>
          <w:sz w:val="46"/>
        </w:rPr>
        <w:t> </w:t>
      </w:r>
      <w:r>
        <w:rPr>
          <w:w w:val="90"/>
          <w:sz w:val="46"/>
        </w:rPr>
        <w:t>глагоза,</w:t>
      </w:r>
      <w:r>
        <w:rPr>
          <w:w w:val="90"/>
          <w:sz w:val="46"/>
        </w:rPr>
        <w:t> какова </w:t>
      </w:r>
      <w:r>
        <w:rPr>
          <w:w w:val="90"/>
          <w:sz w:val="48"/>
        </w:rPr>
        <w:t>семантика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словоизменительных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показателей</w:t>
      </w:r>
      <w:r>
        <w:rPr>
          <w:spacing w:val="-6"/>
          <w:sz w:val="48"/>
        </w:rPr>
        <w:t> </w:t>
      </w:r>
      <w:r>
        <w:rPr>
          <w:w w:val="90"/>
          <w:sz w:val="48"/>
        </w:rPr>
        <w:t>и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как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одно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взаимодей- </w:t>
      </w:r>
      <w:r>
        <w:rPr>
          <w:w w:val="95"/>
          <w:sz w:val="46"/>
        </w:rPr>
        <w:t>ствует</w:t>
      </w:r>
      <w:r>
        <w:rPr>
          <w:w w:val="95"/>
          <w:sz w:val="46"/>
        </w:rPr>
        <w:t> с</w:t>
      </w:r>
      <w:r>
        <w:rPr>
          <w:w w:val="95"/>
          <w:sz w:val="46"/>
        </w:rPr>
        <w:t> другим.</w:t>
      </w:r>
      <w:r>
        <w:rPr>
          <w:w w:val="95"/>
          <w:sz w:val="46"/>
        </w:rPr>
        <w:t> Между</w:t>
      </w:r>
      <w:r>
        <w:rPr>
          <w:w w:val="95"/>
          <w:sz w:val="46"/>
        </w:rPr>
        <w:t> тем</w:t>
      </w:r>
      <w:r>
        <w:rPr>
          <w:w w:val="95"/>
          <w:sz w:val="46"/>
        </w:rPr>
        <w:t> акциональная</w:t>
      </w:r>
      <w:r>
        <w:rPr>
          <w:sz w:val="46"/>
        </w:rPr>
        <w:t> </w:t>
      </w:r>
      <w:r>
        <w:rPr>
          <w:w w:val="95"/>
          <w:sz w:val="46"/>
        </w:rPr>
        <w:t>классифнкация</w:t>
      </w:r>
      <w:r>
        <w:rPr>
          <w:w w:val="95"/>
          <w:sz w:val="46"/>
        </w:rPr>
        <w:t> как</w:t>
      </w:r>
      <w:r>
        <w:rPr>
          <w:w w:val="95"/>
          <w:sz w:val="46"/>
        </w:rPr>
        <w:t> раз</w:t>
      </w:r>
      <w:r>
        <w:rPr>
          <w:spacing w:val="80"/>
          <w:sz w:val="46"/>
        </w:rPr>
        <w:t> </w:t>
      </w:r>
      <w:r>
        <w:rPr>
          <w:w w:val="95"/>
          <w:sz w:val="43"/>
        </w:rPr>
        <w:t>н</w:t>
      </w:r>
      <w:r>
        <w:rPr>
          <w:spacing w:val="40"/>
          <w:sz w:val="43"/>
        </w:rPr>
        <w:t> </w:t>
      </w:r>
      <w:r>
        <w:rPr>
          <w:w w:val="95"/>
          <w:sz w:val="43"/>
        </w:rPr>
        <w:t>нужна</w:t>
      </w:r>
      <w:r>
        <w:rPr>
          <w:spacing w:val="40"/>
          <w:sz w:val="43"/>
        </w:rPr>
        <w:t> </w:t>
      </w:r>
      <w:r>
        <w:rPr>
          <w:w w:val="95"/>
          <w:sz w:val="43"/>
        </w:rPr>
        <w:t>нам</w:t>
      </w:r>
      <w:r>
        <w:rPr>
          <w:spacing w:val="40"/>
          <w:sz w:val="43"/>
        </w:rPr>
        <w:t> </w:t>
      </w:r>
      <w:r>
        <w:rPr>
          <w:w w:val="95"/>
          <w:sz w:val="43"/>
        </w:rPr>
        <w:t>для</w:t>
      </w:r>
      <w:r>
        <w:rPr>
          <w:spacing w:val="35"/>
          <w:sz w:val="43"/>
        </w:rPr>
        <w:t> </w:t>
      </w:r>
      <w:r>
        <w:rPr>
          <w:w w:val="95"/>
          <w:sz w:val="43"/>
        </w:rPr>
        <w:t>ответа,</w:t>
      </w:r>
      <w:r>
        <w:rPr>
          <w:spacing w:val="40"/>
          <w:sz w:val="43"/>
        </w:rPr>
        <w:t> </w:t>
      </w:r>
      <w:r>
        <w:rPr>
          <w:w w:val="95"/>
          <w:sz w:val="43"/>
        </w:rPr>
        <w:t>в</w:t>
      </w:r>
      <w:r>
        <w:rPr>
          <w:spacing w:val="40"/>
          <w:sz w:val="43"/>
        </w:rPr>
        <w:t> </w:t>
      </w:r>
      <w:r>
        <w:rPr>
          <w:w w:val="95"/>
          <w:sz w:val="43"/>
        </w:rPr>
        <w:t>частности,</w:t>
      </w:r>
      <w:r>
        <w:rPr>
          <w:spacing w:val="40"/>
          <w:sz w:val="43"/>
        </w:rPr>
        <w:t> </w:t>
      </w:r>
      <w:r>
        <w:rPr>
          <w:w w:val="95"/>
          <w:sz w:val="43"/>
        </w:rPr>
        <w:t>на эти</w:t>
      </w:r>
      <w:r>
        <w:rPr>
          <w:spacing w:val="40"/>
          <w:sz w:val="43"/>
        </w:rPr>
        <w:t> </w:t>
      </w:r>
      <w:r>
        <w:rPr>
          <w:w w:val="95"/>
          <w:sz w:val="43"/>
        </w:rPr>
        <w:t>вопросы.</w:t>
      </w:r>
    </w:p>
    <w:p>
      <w:pPr>
        <w:spacing w:line="237" w:lineRule="auto" w:before="19"/>
        <w:ind w:left="144" w:right="91" w:firstLine="779"/>
        <w:jc w:val="both"/>
        <w:rPr>
          <w:rFonts w:ascii="Times New Roman" w:hAnsi="Times New Roman"/>
          <w:sz w:val="48"/>
        </w:rPr>
      </w:pPr>
      <w:r>
        <w:rPr>
          <w:spacing w:val="-12"/>
          <w:sz w:val="46"/>
        </w:rPr>
        <w:t>Чтобы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выйти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порочного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круга,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предлагаем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следую- </w:t>
      </w:r>
      <w:r>
        <w:rPr>
          <w:spacing w:val="-14"/>
          <w:sz w:val="46"/>
        </w:rPr>
        <w:t>щую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последовательность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действий.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Во-первых,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будем</w:t>
      </w:r>
      <w:r>
        <w:rPr>
          <w:spacing w:val="12"/>
          <w:sz w:val="46"/>
        </w:rPr>
        <w:t> </w:t>
      </w:r>
      <w:r>
        <w:rPr>
          <w:spacing w:val="-14"/>
          <w:sz w:val="46"/>
        </w:rPr>
        <w:t>исповедо- </w:t>
      </w:r>
      <w:r>
        <w:rPr>
          <w:spacing w:val="-12"/>
          <w:sz w:val="46"/>
        </w:rPr>
        <w:t>вать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полный</w:t>
      </w:r>
      <w:r>
        <w:rPr>
          <w:spacing w:val="-12"/>
          <w:sz w:val="46"/>
        </w:rPr>
        <w:t> агностицизм</w:t>
      </w:r>
      <w:r>
        <w:rPr>
          <w:sz w:val="46"/>
        </w:rPr>
        <w:t> </w:t>
      </w:r>
      <w:r>
        <w:rPr>
          <w:spacing w:val="-12"/>
          <w:sz w:val="46"/>
        </w:rPr>
        <w:t>касательно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лексичесіюго</w:t>
      </w:r>
      <w:r>
        <w:rPr>
          <w:spacing w:val="-12"/>
          <w:sz w:val="46"/>
        </w:rPr>
        <w:t> представления </w:t>
      </w:r>
      <w:r>
        <w:rPr>
          <w:spacing w:val="-10"/>
          <w:sz w:val="46"/>
        </w:rPr>
        <w:t>rnaroлa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этапе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акциональной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классификации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знаем,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как </w:t>
      </w:r>
      <w:r>
        <w:rPr>
          <w:w w:val="90"/>
          <w:sz w:val="48"/>
        </w:rPr>
        <w:t>оно устроено,</w:t>
      </w:r>
      <w:r>
        <w:rPr>
          <w:w w:val="90"/>
          <w:sz w:val="48"/>
        </w:rPr>
        <w:t> и не</w:t>
      </w:r>
      <w:r>
        <w:rPr>
          <w:w w:val="90"/>
          <w:sz w:val="48"/>
        </w:rPr>
        <w:t> интещсуемся</w:t>
      </w:r>
      <w:r>
        <w:rPr>
          <w:w w:val="90"/>
          <w:sz w:val="48"/>
        </w:rPr>
        <w:t> этим.</w:t>
      </w:r>
      <w:r>
        <w:rPr>
          <w:w w:val="90"/>
          <w:sz w:val="48"/>
        </w:rPr>
        <w:t> Во-вторых,</w:t>
      </w:r>
      <w:r>
        <w:rPr>
          <w:sz w:val="48"/>
        </w:rPr>
        <w:t> </w:t>
      </w:r>
      <w:r>
        <w:rPr>
          <w:w w:val="90"/>
          <w:sz w:val="48"/>
        </w:rPr>
        <w:t>нам</w:t>
      </w:r>
      <w:r>
        <w:rPr>
          <w:w w:val="90"/>
          <w:sz w:val="48"/>
        </w:rPr>
        <w:t> понадобится </w:t>
      </w:r>
      <w:r>
        <w:rPr>
          <w:w w:val="90"/>
          <w:sz w:val="46"/>
        </w:rPr>
        <w:t>частичный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агностицизм касательно гяагольных</w:t>
      </w:r>
      <w:r>
        <w:rPr>
          <w:sz w:val="46"/>
        </w:rPr>
        <w:t> </w:t>
      </w:r>
      <w:r>
        <w:rPr>
          <w:w w:val="90"/>
          <w:sz w:val="46"/>
        </w:rPr>
        <w:t>грамматических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пока- </w:t>
      </w:r>
      <w:r>
        <w:rPr>
          <w:rFonts w:ascii="Times New Roman" w:hAnsi="Times New Roman"/>
          <w:spacing w:val="-14"/>
          <w:sz w:val="48"/>
        </w:rPr>
        <w:t>зателей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—мы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знаем,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меняют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ли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они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акцнональные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характеристики </w:t>
      </w:r>
      <w:r>
        <w:rPr>
          <w:rFonts w:ascii="Times New Roman" w:hAnsi="Times New Roman"/>
          <w:spacing w:val="-2"/>
          <w:sz w:val="48"/>
        </w:rPr>
        <w:t>гпагола,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которому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применяіотся,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интересуется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также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этим. </w:t>
      </w:r>
      <w:r>
        <w:rPr>
          <w:rFonts w:ascii="Times New Roman" w:hAnsi="Times New Roman"/>
          <w:spacing w:val="-10"/>
          <w:sz w:val="48"/>
        </w:rPr>
        <w:t>В-третьих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главных,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если единственный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эмпирически</w:t>
      </w:r>
      <w:r>
        <w:rPr>
          <w:rFonts w:ascii="Times New Roman" w:hAnsi="Times New Roman"/>
          <w:spacing w:val="2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доступныіl</w:t>
      </w:r>
    </w:p>
    <w:p>
      <w:pPr>
        <w:spacing w:after="0" w:line="237" w:lineRule="auto"/>
        <w:jc w:val="both"/>
        <w:rPr>
          <w:rFonts w:ascii="Times New Roman" w:hAnsi="Times New Roman"/>
          <w:sz w:val="48"/>
        </w:rPr>
        <w:sectPr>
          <w:pgSz w:w="15000" w:h="23010"/>
          <w:pgMar w:top="540" w:bottom="280" w:left="566" w:right="708"/>
        </w:sectPr>
      </w:pPr>
    </w:p>
    <w:p>
      <w:pPr>
        <w:spacing w:line="237" w:lineRule="auto" w:before="56"/>
        <w:ind w:left="192" w:right="84" w:firstLine="2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нам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обьект</w:t>
      </w:r>
      <w:r>
        <w:rPr>
          <w:rFonts w:ascii="Times New Roman" w:hAnsi="Times New Roman"/>
          <w:spacing w:val="80"/>
          <w:w w:val="150"/>
          <w:sz w:val="48"/>
        </w:rPr>
        <w:t> </w:t>
      </w:r>
      <w:r>
        <w:rPr>
          <w:rFonts w:ascii="Times New Roman" w:hAnsi="Times New Roman"/>
          <w:sz w:val="48"/>
        </w:rPr>
        <w:t>это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гпагольные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z w:val="48"/>
        </w:rPr>
        <w:t>словоформы 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составе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z w:val="48"/>
        </w:rPr>
        <w:t>предложений, </w:t>
      </w:r>
      <w:r>
        <w:rPr>
          <w:rFonts w:ascii="Times New Roman" w:hAnsi="Times New Roman"/>
          <w:w w:val="90"/>
          <w:sz w:val="48"/>
        </w:rPr>
        <w:t>это надо общтить нам на пользу. А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кциональная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классификация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долж-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опираться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свойства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ненаблюдаемых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лексем,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свойства </w:t>
      </w:r>
      <w:r>
        <w:rPr>
          <w:rFonts w:ascii="Times New Roman" w:hAnsi="Times New Roman"/>
          <w:spacing w:val="-10"/>
          <w:sz w:val="48"/>
        </w:rPr>
        <w:t>наблюдаемых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словоформ.</w:t>
      </w:r>
    </w:p>
    <w:p>
      <w:pPr>
        <w:spacing w:line="235" w:lineRule="auto" w:before="0"/>
        <w:ind w:left="181" w:right="65" w:firstLine="759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случае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глаюяами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i/>
          <w:spacing w:val="-2"/>
          <w:sz w:val="48"/>
        </w:rPr>
        <w:t>helali</w:t>
      </w:r>
      <w:r>
        <w:rPr>
          <w:rFonts w:ascii="Times New Roman" w:hAnsi="Times New Roman"/>
          <w:i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‘любить’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zoi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‘лежать’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релевантная </w:t>
      </w:r>
      <w:r>
        <w:rPr>
          <w:rFonts w:ascii="Times New Roman" w:hAnsi="Times New Roman"/>
          <w:spacing w:val="-8"/>
          <w:sz w:val="48"/>
        </w:rPr>
        <w:t>акциональная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информация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—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это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точности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информацня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том,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что </w:t>
      </w:r>
      <w:r>
        <w:rPr>
          <w:rFonts w:ascii="Times New Roman" w:hAnsi="Times New Roman"/>
          <w:spacing w:val="-12"/>
          <w:sz w:val="48"/>
        </w:rPr>
        <w:t>одна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из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форм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(багвалинский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Пщзенс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(77)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балкарский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Имперфект</w:t>
      </w:r>
    </w:p>
    <w:p>
      <w:pPr>
        <w:spacing w:line="235" w:lineRule="auto" w:before="6"/>
        <w:ind w:left="182" w:right="110" w:firstLine="2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4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4"/>
          <w:sz w:val="48"/>
        </w:rPr>
        <w:t>(78))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имеет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акциональное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значение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состояНиЕ,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другая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(соответ- </w:t>
      </w:r>
      <w:r>
        <w:rPr>
          <w:rFonts w:ascii="Times New Roman" w:hAnsi="Times New Roman"/>
          <w:spacing w:val="-14"/>
          <w:sz w:val="48"/>
        </w:rPr>
        <w:t>ственно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Нрегерит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(76)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Нерфект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(79))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—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акциональной</w:t>
      </w:r>
      <w:r>
        <w:rPr>
          <w:rFonts w:ascii="Times New Roman" w:hAnsi="Times New Roman"/>
          <w:spacing w:val="48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значение</w:t>
      </w:r>
    </w:p>
    <w:p>
      <w:pPr>
        <w:spacing w:before="129"/>
        <w:ind w:left="193" w:right="0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sz w:val="33"/>
        </w:rPr>
        <w:t>ВХWДЕНИЕ</w:t>
      </w:r>
      <w:r>
        <w:rPr>
          <w:rFonts w:ascii="Times New Roman" w:hAnsi="Times New Roman"/>
          <w:spacing w:val="18"/>
          <w:sz w:val="33"/>
        </w:rPr>
        <w:t> </w:t>
      </w:r>
      <w:r>
        <w:rPr>
          <w:rFonts w:ascii="Times New Roman" w:hAnsi="Times New Roman"/>
          <w:spacing w:val="-2"/>
          <w:sz w:val="33"/>
        </w:rPr>
        <w:t>В СОСТОЯНИ</w:t>
      </w:r>
      <w:r>
        <w:rPr>
          <w:rFonts w:ascii="Times New Roman" w:hAnsi="Times New Roman"/>
          <w:spacing w:val="-19"/>
          <w:sz w:val="33"/>
        </w:rPr>
        <w:t> </w:t>
      </w:r>
      <w:r>
        <w:rPr>
          <w:rFonts w:ascii="Times New Roman" w:hAnsi="Times New Roman"/>
          <w:spacing w:val="-5"/>
          <w:sz w:val="33"/>
        </w:rPr>
        <w:t>Е.</w:t>
      </w:r>
    </w:p>
    <w:p>
      <w:pPr>
        <w:spacing w:line="237" w:lineRule="auto" w:before="36"/>
        <w:ind w:left="169" w:right="73" w:firstLine="739"/>
        <w:jc w:val="both"/>
        <w:rPr>
          <w:rFonts w:ascii="Times New Roman" w:hAnsi="Times New Roman"/>
          <w:sz w:val="50"/>
        </w:rPr>
      </w:pPr>
      <w:r>
        <w:rPr>
          <w:spacing w:val="-16"/>
          <w:sz w:val="46"/>
        </w:rPr>
        <w:t>Это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означает,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критерии,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включаемые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АК-множество,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долж- </w:t>
      </w:r>
      <w:r>
        <w:rPr>
          <w:w w:val="85"/>
          <w:sz w:val="48"/>
        </w:rPr>
        <w:t>ны содержать эксплицитное</w:t>
      </w:r>
      <w:r>
        <w:rPr>
          <w:sz w:val="48"/>
        </w:rPr>
        <w:t> </w:t>
      </w:r>
      <w:r>
        <w:rPr>
          <w:w w:val="85"/>
          <w:sz w:val="48"/>
        </w:rPr>
        <w:t>указание на то, к каким</w:t>
      </w:r>
      <w:r>
        <w:rPr>
          <w:sz w:val="48"/>
        </w:rPr>
        <w:t> </w:t>
      </w:r>
      <w:r>
        <w:rPr>
          <w:w w:val="85"/>
          <w:sz w:val="48"/>
        </w:rPr>
        <w:t>грамматическим </w:t>
      </w:r>
      <w:r>
        <w:rPr>
          <w:w w:val="90"/>
          <w:sz w:val="46"/>
        </w:rPr>
        <w:t>формам</w:t>
      </w:r>
      <w:r>
        <w:rPr>
          <w:w w:val="90"/>
          <w:sz w:val="46"/>
        </w:rPr>
        <w:t> глатла они применяются.</w:t>
      </w:r>
      <w:r>
        <w:rPr>
          <w:w w:val="90"/>
          <w:sz w:val="46"/>
        </w:rPr>
        <w:t> Критерии</w:t>
      </w:r>
      <w:r>
        <w:rPr>
          <w:sz w:val="46"/>
        </w:rPr>
        <w:t> </w:t>
      </w:r>
      <w:r>
        <w:rPr>
          <w:w w:val="90"/>
          <w:sz w:val="46"/>
        </w:rPr>
        <w:t>типа «Глаголу</w:t>
      </w:r>
      <w:r>
        <w:rPr>
          <w:spacing w:val="40"/>
          <w:sz w:val="46"/>
        </w:rPr>
        <w:t> </w:t>
      </w:r>
      <w:r>
        <w:rPr>
          <w:w w:val="90"/>
          <w:sz w:val="46"/>
        </w:rPr>
        <w:t>Ї'"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припи- </w:t>
      </w:r>
      <w:r>
        <w:rPr>
          <w:spacing w:val="-10"/>
          <w:sz w:val="43"/>
        </w:rPr>
        <w:t>сывается</w:t>
      </w:r>
      <w:r>
        <w:rPr>
          <w:spacing w:val="-12"/>
          <w:sz w:val="43"/>
        </w:rPr>
        <w:t> </w:t>
      </w:r>
      <w:r>
        <w:rPr>
          <w:spacing w:val="-10"/>
          <w:sz w:val="43"/>
        </w:rPr>
        <w:t>акциональной</w:t>
      </w:r>
      <w:r>
        <w:rPr>
          <w:spacing w:val="-10"/>
          <w:sz w:val="43"/>
        </w:rPr>
        <w:t> значение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состояНИЕ›1</w:t>
      </w:r>
      <w:r>
        <w:rPr>
          <w:sz w:val="43"/>
        </w:rPr>
        <w:t> </w:t>
      </w:r>
      <w:r>
        <w:rPr>
          <w:spacing w:val="-10"/>
          <w:sz w:val="43"/>
        </w:rPr>
        <w:t>НедопуСТИМт;</w:t>
      </w:r>
      <w:r>
        <w:rPr>
          <w:sz w:val="43"/>
        </w:rPr>
        <w:t> </w:t>
      </w:r>
      <w:r>
        <w:rPr>
          <w:b/>
          <w:spacing w:val="-10"/>
          <w:sz w:val="43"/>
        </w:rPr>
        <w:t>BMDcTO </w:t>
      </w:r>
      <w:r>
        <w:rPr>
          <w:w w:val="90"/>
          <w:sz w:val="46"/>
        </w:rPr>
        <w:t>этого следует</w:t>
      </w:r>
      <w:r>
        <w:rPr>
          <w:w w:val="90"/>
          <w:sz w:val="46"/>
        </w:rPr>
        <w:t> использовать</w:t>
      </w:r>
      <w:r>
        <w:rPr>
          <w:w w:val="90"/>
          <w:sz w:val="46"/>
        </w:rPr>
        <w:t> критерии</w:t>
      </w:r>
      <w:r>
        <w:rPr>
          <w:sz w:val="46"/>
        </w:rPr>
        <w:t> </w:t>
      </w:r>
      <w:r>
        <w:rPr>
          <w:w w:val="90"/>
          <w:sz w:val="46"/>
        </w:rPr>
        <w:t>вида «Имперфективной форме </w:t>
      </w:r>
      <w:r>
        <w:rPr>
          <w:w w:val="85"/>
          <w:sz w:val="48"/>
        </w:rPr>
        <w:t>maroлa Р’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приписывается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акциональной</w:t>
      </w:r>
      <w:r>
        <w:rPr>
          <w:w w:val="85"/>
          <w:sz w:val="48"/>
        </w:rPr>
        <w:t> значение состоянию›.</w:t>
      </w:r>
      <w:r>
        <w:rPr>
          <w:w w:val="85"/>
          <w:sz w:val="48"/>
        </w:rPr>
        <w:t> Акцио- </w:t>
      </w:r>
      <w:r>
        <w:rPr>
          <w:spacing w:val="-12"/>
          <w:sz w:val="46"/>
        </w:rPr>
        <w:t>нальная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характеристика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helali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*любить’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zat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‘лежать’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первом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при- </w:t>
      </w:r>
      <w:r>
        <w:rPr>
          <w:w w:val="90"/>
          <w:sz w:val="48"/>
        </w:rPr>
        <w:t>ближении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(юторое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затем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подвергнется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уточнению)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пщдставляет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co- </w:t>
      </w:r>
      <w:r>
        <w:rPr>
          <w:rFonts w:ascii="Calibri" w:hAnsi="Calibri"/>
          <w:spacing w:val="-2"/>
          <w:sz w:val="46"/>
        </w:rPr>
        <w:t>бой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совоісупность</w:t>
      </w:r>
      <w:r>
        <w:rPr>
          <w:rFonts w:ascii="Calibri" w:hAnsi="Calibri"/>
          <w:spacing w:val="-2"/>
          <w:sz w:val="46"/>
        </w:rPr>
        <w:t> акциональные</w:t>
      </w:r>
      <w:r>
        <w:rPr>
          <w:rFonts w:ascii="Calibri" w:hAnsi="Calibri"/>
          <w:spacing w:val="-8"/>
          <w:sz w:val="46"/>
        </w:rPr>
        <w:t> </w:t>
      </w:r>
      <w:r>
        <w:rPr>
          <w:rFonts w:ascii="Calibri" w:hAnsi="Calibri"/>
          <w:spacing w:val="-2"/>
          <w:sz w:val="46"/>
        </w:rPr>
        <w:t>значений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pacing w:val="-2"/>
          <w:sz w:val="46"/>
        </w:rPr>
        <w:t>их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граммвтических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форм, </w:t>
      </w:r>
      <w:r>
        <w:rPr>
          <w:rFonts w:ascii="Times New Roman" w:hAnsi="Times New Roman"/>
          <w:spacing w:val="-16"/>
          <w:sz w:val="50"/>
        </w:rPr>
        <w:t>как показано</w:t>
      </w:r>
      <w:r>
        <w:rPr>
          <w:rFonts w:ascii="Times New Roman" w:hAnsi="Times New Roman"/>
          <w:spacing w:val="-15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в</w:t>
      </w:r>
      <w:r>
        <w:rPr>
          <w:rFonts w:ascii="Times New Roman" w:hAnsi="Times New Roman"/>
          <w:spacing w:val="-15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табл.</w:t>
      </w:r>
      <w:r>
        <w:rPr>
          <w:rFonts w:ascii="Times New Roman" w:hAnsi="Times New Roman"/>
          <w:spacing w:val="-15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37.</w:t>
      </w:r>
    </w:p>
    <w:p>
      <w:pPr>
        <w:spacing w:line="244" w:lineRule="auto" w:before="349"/>
        <w:ind w:left="1654" w:right="1065" w:hanging="526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b/>
          <w:w w:val="80"/>
          <w:sz w:val="41"/>
        </w:rPr>
        <w:t>Таблица 6. Акциональные</w:t>
      </w:r>
      <w:r>
        <w:rPr>
          <w:rFonts w:ascii="Times New Roman" w:hAnsi="Times New Roman"/>
          <w:b/>
          <w:sz w:val="41"/>
        </w:rPr>
        <w:t> </w:t>
      </w:r>
      <w:r>
        <w:rPr>
          <w:rFonts w:ascii="Times New Roman" w:hAnsi="Times New Roman"/>
          <w:b/>
          <w:w w:val="80"/>
          <w:sz w:val="41"/>
        </w:rPr>
        <w:t>значения,</w:t>
      </w:r>
      <w:r>
        <w:rPr>
          <w:rFonts w:ascii="Times New Roman" w:hAnsi="Times New Roman"/>
          <w:b/>
          <w:sz w:val="41"/>
        </w:rPr>
        <w:t> </w:t>
      </w:r>
      <w:r>
        <w:rPr>
          <w:rFonts w:ascii="Times New Roman" w:hAnsi="Times New Roman"/>
          <w:b/>
          <w:w w:val="80"/>
          <w:sz w:val="41"/>
        </w:rPr>
        <w:t>приписывавиье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w w:val="80"/>
          <w:sz w:val="41"/>
        </w:rPr>
        <w:t>гомбинациям</w:t>
      </w:r>
      <w:r>
        <w:rPr>
          <w:rFonts w:ascii="Times New Roman" w:hAnsi="Times New Roman"/>
          <w:b/>
          <w:sz w:val="41"/>
        </w:rPr>
        <w:t> </w:t>
      </w:r>
      <w:r>
        <w:rPr>
          <w:rFonts w:ascii="Times New Roman" w:hAnsi="Times New Roman"/>
          <w:b/>
          <w:w w:val="80"/>
          <w:sz w:val="41"/>
        </w:rPr>
        <w:t>глагопа </w:t>
      </w:r>
      <w:r>
        <w:rPr>
          <w:rFonts w:ascii="Times New Roman" w:hAnsi="Times New Roman"/>
          <w:b/>
          <w:w w:val="85"/>
          <w:sz w:val="41"/>
        </w:rPr>
        <w:t>и гgамматичесюю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показатеяя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в </w:t>
      </w:r>
      <w:r>
        <w:rPr>
          <w:rFonts w:ascii="Times New Roman" w:hAnsi="Times New Roman"/>
          <w:w w:val="85"/>
          <w:sz w:val="41"/>
        </w:rPr>
        <w:t>багвыиюкои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w w:val="85"/>
          <w:sz w:val="41"/>
        </w:rPr>
        <w:t>язьге </w:t>
      </w:r>
      <w:r>
        <w:rPr>
          <w:rFonts w:ascii="Times New Roman" w:hAnsi="Times New Roman"/>
          <w:i/>
          <w:w w:val="85"/>
          <w:sz w:val="41"/>
        </w:rPr>
        <w:t>(tiвlali </w:t>
      </w:r>
      <w:r>
        <w:rPr>
          <w:rFonts w:ascii="Times New Roman" w:hAnsi="Times New Roman"/>
          <w:w w:val="85"/>
          <w:sz w:val="41"/>
        </w:rPr>
        <w:t>‘лв6ить’)</w:t>
      </w:r>
    </w:p>
    <w:p>
      <w:pPr>
        <w:pStyle w:val="BodyText"/>
        <w:spacing w:before="171"/>
        <w:rPr>
          <w:rFonts w:ascii="Times New Roman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0"/>
        <w:gridCol w:w="2470"/>
        <w:gridCol w:w="2960"/>
        <w:gridCol w:w="2920"/>
        <w:gridCol w:w="2950"/>
      </w:tblGrid>
      <w:tr>
        <w:trPr>
          <w:trHeight w:val="1435" w:hRule="atLeast"/>
        </w:trPr>
        <w:tc>
          <w:tcPr>
            <w:tcW w:w="2180" w:type="dxa"/>
          </w:tcPr>
          <w:p>
            <w:pPr>
              <w:pStyle w:val="TableParagraph"/>
              <w:spacing w:line="510" w:lineRule="exact"/>
              <w:ind w:left="31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5"/>
                <w:sz w:val="46"/>
              </w:rPr>
              <w:t>Предикат</w:t>
            </w:r>
          </w:p>
        </w:tc>
        <w:tc>
          <w:tcPr>
            <w:tcW w:w="2470" w:type="dxa"/>
          </w:tcPr>
          <w:p>
            <w:pPr>
              <w:pStyle w:val="TableParagraph"/>
              <w:spacing w:line="510" w:lineRule="exact"/>
              <w:ind w:left="25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12608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1298575</wp:posOffset>
                      </wp:positionV>
                      <wp:extent cx="4619625" cy="495300"/>
                      <wp:effectExtent l="0" t="0" r="0" b="0"/>
                      <wp:wrapNone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4619625" cy="495300"/>
                                <a:chExt cx="4619625" cy="495300"/>
                              </a:xfrm>
                            </wpg:grpSpPr>
                            <pic:pic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9625" cy="495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.5pt;margin-top:102.25pt;width:363.75pt;height:39pt;mso-position-horizontal-relative:column;mso-position-vertical-relative:paragraph;z-index:-20303872" id="docshapegroup20" coordorigin="210,2045" coordsize="7275,780">
                      <v:shape style="position:absolute;left:210;top:2045;width:7275;height:780" type="#_x0000_t75" id="docshape21" stroked="false">
                        <v:imagedata r:id="rId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pacing w:val="-2"/>
                <w:w w:val="90"/>
                <w:sz w:val="46"/>
              </w:rPr>
              <w:t>Толкованне</w:t>
            </w:r>
          </w:p>
        </w:tc>
        <w:tc>
          <w:tcPr>
            <w:tcW w:w="2960" w:type="dxa"/>
          </w:tcPr>
          <w:p>
            <w:pPr>
              <w:pStyle w:val="TableParagraph"/>
              <w:spacing w:line="194" w:lineRule="auto" w:before="62"/>
              <w:ind w:left="56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0"/>
                <w:sz w:val="46"/>
              </w:rPr>
              <w:t>Акционвльное </w:t>
            </w:r>
            <w:r>
              <w:rPr>
                <w:rFonts w:ascii="Times New Roman" w:hAnsi="Times New Roman"/>
                <w:spacing w:val="-4"/>
                <w:sz w:val="46"/>
              </w:rPr>
              <w:t>значение Претерита</w:t>
            </w:r>
          </w:p>
        </w:tc>
        <w:tc>
          <w:tcPr>
            <w:tcW w:w="2920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194" w:lineRule="auto" w:before="62"/>
              <w:ind w:left="681" w:hanging="47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85"/>
                <w:sz w:val="46"/>
              </w:rPr>
              <w:t>Акциональное </w:t>
            </w:r>
            <w:r>
              <w:rPr>
                <w:rFonts w:ascii="Times New Roman" w:hAnsi="Times New Roman"/>
                <w:spacing w:val="-4"/>
                <w:sz w:val="46"/>
              </w:rPr>
              <w:t>значение Презенса</w:t>
            </w:r>
          </w:p>
        </w:tc>
        <w:tc>
          <w:tcPr>
            <w:tcW w:w="2950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196" w:lineRule="auto" w:before="58"/>
              <w:ind w:left="509" w:hanging="28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85"/>
                <w:sz w:val="46"/>
              </w:rPr>
              <w:t>Акциональное </w:t>
            </w:r>
            <w:r>
              <w:rPr>
                <w:rFonts w:ascii="Times New Roman" w:hAnsi="Times New Roman"/>
                <w:spacing w:val="-4"/>
                <w:sz w:val="46"/>
              </w:rPr>
              <w:t>значение</w:t>
            </w:r>
            <w:r>
              <w:rPr>
                <w:rFonts w:ascii="Times New Roman" w:hAnsi="Times New Roman"/>
                <w:spacing w:val="-25"/>
                <w:sz w:val="46"/>
              </w:rPr>
              <w:t> </w:t>
            </w:r>
            <w:r>
              <w:rPr>
                <w:rFonts w:ascii="Times New Roman" w:hAnsi="Times New Roman"/>
                <w:spacing w:val="-4"/>
                <w:sz w:val="46"/>
              </w:rPr>
              <w:t>...</w:t>
            </w:r>
          </w:p>
        </w:tc>
      </w:tr>
      <w:tr>
        <w:trPr>
          <w:trHeight w:val="490" w:hRule="atLeast"/>
        </w:trPr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47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930" w:hRule="atLeast"/>
        </w:trPr>
        <w:tc>
          <w:tcPr>
            <w:tcW w:w="2180" w:type="dxa"/>
          </w:tcPr>
          <w:p>
            <w:pPr>
              <w:pStyle w:val="TableParagraph"/>
              <w:spacing w:before="10"/>
              <w:rPr>
                <w:rFonts w:ascii="Times New Roman"/>
                <w:sz w:val="3"/>
              </w:rPr>
            </w:pPr>
          </w:p>
          <w:p>
            <w:pPr>
              <w:pStyle w:val="TableParagraph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00075" cy="200025"/>
                  <wp:effectExtent l="0" t="0" r="0" b="0"/>
                  <wp:docPr id="42" name="Image 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47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500" w:hRule="atLeast"/>
        </w:trPr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7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</w:tbl>
    <w:p>
      <w:pPr>
        <w:spacing w:line="208" w:lineRule="auto" w:before="375"/>
        <w:ind w:left="1163" w:right="1065" w:hanging="34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75"/>
          <w:sz w:val="48"/>
        </w:rPr>
        <w:t>Табяица 7. Акциональные зиачения,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w w:val="75"/>
          <w:sz w:val="48"/>
        </w:rPr>
        <w:t>приписывммые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w w:val="75"/>
          <w:sz w:val="48"/>
        </w:rPr>
        <w:t>комбинаіјияи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w w:val="75"/>
          <w:sz w:val="48"/>
        </w:rPr>
        <w:t>гяагола и</w:t>
      </w:r>
      <w:r>
        <w:rPr>
          <w:rFonts w:ascii="Times New Roman" w:hAnsi="Times New Roman"/>
          <w:spacing w:val="3"/>
          <w:sz w:val="48"/>
        </w:rPr>
        <w:t> </w:t>
      </w:r>
      <w:r>
        <w:rPr>
          <w:rFonts w:ascii="Times New Roman" w:hAnsi="Times New Roman"/>
          <w:w w:val="75"/>
          <w:sz w:val="48"/>
        </w:rPr>
        <w:t>гГаииатичесхого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w w:val="75"/>
          <w:sz w:val="48"/>
        </w:rPr>
        <w:t>похазателя</w:t>
      </w:r>
      <w:r>
        <w:rPr>
          <w:rFonts w:ascii="Times New Roman" w:hAnsi="Times New Roman"/>
          <w:spacing w:val="51"/>
          <w:sz w:val="48"/>
        </w:rPr>
        <w:t> </w:t>
      </w:r>
      <w:r>
        <w:rPr>
          <w:rFonts w:ascii="Times New Roman" w:hAnsi="Times New Roman"/>
          <w:w w:val="75"/>
          <w:sz w:val="48"/>
        </w:rPr>
        <w:t>в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w w:val="75"/>
          <w:sz w:val="48"/>
        </w:rPr>
        <w:t>гарачаево-балгарсюи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2"/>
          <w:w w:val="75"/>
          <w:sz w:val="48"/>
        </w:rPr>
        <w:t>язы«е(zaf‘леаать')</w:t>
      </w:r>
    </w:p>
    <w:p>
      <w:pPr>
        <w:pStyle w:val="BodyText"/>
        <w:spacing w:before="214"/>
        <w:rPr>
          <w:rFonts w:ascii="Times New Roman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0"/>
        <w:gridCol w:w="2450"/>
        <w:gridCol w:w="2950"/>
        <w:gridCol w:w="2950"/>
        <w:gridCol w:w="2950"/>
      </w:tblGrid>
      <w:tr>
        <w:trPr>
          <w:trHeight w:val="1410" w:hRule="atLeast"/>
        </w:trPr>
        <w:tc>
          <w:tcPr>
            <w:tcW w:w="2180" w:type="dxa"/>
          </w:tcPr>
          <w:p>
            <w:pPr>
              <w:pStyle w:val="TableParagraph"/>
              <w:spacing w:before="4"/>
              <w:ind w:left="285"/>
              <w:rPr>
                <w:rFonts w:ascii="Calibri" w:hAnsi="Calibri"/>
                <w:sz w:val="41"/>
              </w:rPr>
            </w:pPr>
            <w:r>
              <w:rPr>
                <w:rFonts w:ascii="Calibri" w:hAnsi="Calibri"/>
                <w:spacing w:val="-2"/>
                <w:sz w:val="41"/>
              </w:rPr>
              <w:t>Предикат</w:t>
            </w:r>
          </w:p>
        </w:tc>
        <w:tc>
          <w:tcPr>
            <w:tcW w:w="2450" w:type="dxa"/>
          </w:tcPr>
          <w:p>
            <w:pPr>
              <w:pStyle w:val="TableParagraph"/>
              <w:spacing w:before="4"/>
              <w:ind w:left="266"/>
              <w:rPr>
                <w:rFonts w:ascii="Calibri" w:hAnsi="Calibri"/>
                <w:sz w:val="41"/>
              </w:rPr>
            </w:pPr>
            <w:r>
              <w:rPr>
                <w:rFonts w:ascii="Calibri" w:hAnsi="Calibri"/>
                <w:spacing w:val="-2"/>
                <w:sz w:val="41"/>
              </w:rPr>
              <w:t>Толкоаанне</w:t>
            </w:r>
          </w:p>
        </w:tc>
        <w:tc>
          <w:tcPr>
            <w:tcW w:w="2950" w:type="dxa"/>
          </w:tcPr>
          <w:p>
            <w:pPr>
              <w:pStyle w:val="TableParagraph"/>
              <w:spacing w:line="208" w:lineRule="auto" w:before="55"/>
              <w:ind w:left="117"/>
              <w:jc w:val="center"/>
              <w:rPr>
                <w:rFonts w:ascii="Calibri" w:hAnsi="Calibri"/>
                <w:sz w:val="41"/>
              </w:rPr>
            </w:pPr>
            <w:r>
              <w:rPr>
                <w:rFonts w:ascii="Calibri" w:hAnsi="Calibri"/>
                <w:spacing w:val="-2"/>
                <w:sz w:val="41"/>
              </w:rPr>
              <w:t>Акинональное значение Лерфектв</w:t>
            </w:r>
          </w:p>
        </w:tc>
        <w:tc>
          <w:tcPr>
            <w:tcW w:w="2950" w:type="dxa"/>
          </w:tcPr>
          <w:p>
            <w:pPr>
              <w:pStyle w:val="TableParagraph"/>
              <w:spacing w:line="208" w:lineRule="auto" w:before="55"/>
              <w:ind w:left="117" w:right="39"/>
              <w:jc w:val="center"/>
              <w:rPr>
                <w:rFonts w:ascii="Calibri" w:hAnsi="Calibri"/>
                <w:sz w:val="41"/>
              </w:rPr>
            </w:pPr>
            <w:r>
              <w:rPr>
                <w:rFonts w:ascii="Calibri" w:hAnsi="Calibri"/>
                <w:spacing w:val="-2"/>
                <w:sz w:val="41"/>
              </w:rPr>
              <w:t>Акииональное значение Имперфекта</w:t>
            </w:r>
          </w:p>
        </w:tc>
        <w:tc>
          <w:tcPr>
            <w:tcW w:w="2950" w:type="dxa"/>
          </w:tcPr>
          <w:p>
            <w:pPr>
              <w:pStyle w:val="TableParagraph"/>
              <w:spacing w:line="208" w:lineRule="auto" w:before="55"/>
              <w:ind w:left="484" w:hanging="277"/>
              <w:rPr>
                <w:rFonts w:ascii="Calibri" w:hAnsi="Calibri"/>
                <w:sz w:val="41"/>
              </w:rPr>
            </w:pPr>
            <w:r>
              <w:rPr>
                <w:rFonts w:ascii="Calibri" w:hAnsi="Calibri"/>
                <w:spacing w:val="-2"/>
                <w:sz w:val="41"/>
              </w:rPr>
              <w:t>Акционвльное </w:t>
            </w:r>
            <w:r>
              <w:rPr>
                <w:rFonts w:ascii="Calibri" w:hAnsi="Calibri"/>
                <w:sz w:val="41"/>
              </w:rPr>
              <w:t>значение ...</w:t>
            </w:r>
          </w:p>
        </w:tc>
      </w:tr>
      <w:tr>
        <w:trPr>
          <w:trHeight w:val="500" w:hRule="atLeast"/>
        </w:trPr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940" w:hRule="atLeast"/>
        </w:trPr>
        <w:tc>
          <w:tcPr>
            <w:tcW w:w="2180" w:type="dxa"/>
          </w:tcPr>
          <w:p>
            <w:pPr>
              <w:pStyle w:val="TableParagraph"/>
              <w:spacing w:line="449" w:lineRule="exact"/>
              <w:ind w:left="168"/>
              <w:rPr>
                <w:rFonts w:ascii="Times New Roman"/>
                <w:i/>
                <w:sz w:val="48"/>
              </w:rPr>
            </w:pPr>
            <w:r>
              <w:rPr>
                <w:rFonts w:ascii="Times New Roman"/>
                <w:i/>
                <w:spacing w:val="-5"/>
                <w:w w:val="90"/>
                <w:sz w:val="48"/>
              </w:rPr>
              <w:t>zat</w:t>
            </w:r>
          </w:p>
        </w:tc>
        <w:tc>
          <w:tcPr>
            <w:tcW w:w="2450" w:type="dxa"/>
          </w:tcPr>
          <w:p>
            <w:pPr>
              <w:pStyle w:val="TableParagraph"/>
              <w:spacing w:before="4"/>
              <w:ind w:left="135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w w:val="95"/>
                <w:sz w:val="37"/>
              </w:rPr>
              <w:t>‘Л</w:t>
            </w:r>
            <w:r>
              <w:rPr>
                <w:rFonts w:ascii="Consolas" w:hAnsi="Consolas"/>
                <w:spacing w:val="-5"/>
                <w:sz w:val="37"/>
              </w:rPr>
              <w:t> </w:t>
            </w:r>
            <w:r>
              <w:rPr>
                <w:rFonts w:ascii="Consolas" w:hAnsi="Consolas"/>
                <w:spacing w:val="-2"/>
                <w:w w:val="95"/>
                <w:sz w:val="37"/>
              </w:rPr>
              <w:t>vИATЬ’</w:t>
            </w:r>
          </w:p>
        </w:tc>
        <w:tc>
          <w:tcPr>
            <w:tcW w:w="2950" w:type="dxa"/>
          </w:tcPr>
          <w:p>
            <w:pPr>
              <w:pStyle w:val="TableParagraph"/>
              <w:spacing w:line="408" w:lineRule="exact" w:before="4"/>
              <w:ind w:left="176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2"/>
                <w:w w:val="120"/>
                <w:sz w:val="37"/>
              </w:rPr>
              <w:t>РОЖДЕНИЕ</w:t>
            </w:r>
          </w:p>
          <w:p>
            <w:pPr>
              <w:pStyle w:val="TableParagraph"/>
              <w:spacing w:line="455" w:lineRule="exact"/>
              <w:ind w:left="172"/>
              <w:rPr>
                <w:rFonts w:ascii="Consolas" w:hAnsi="Consolas"/>
                <w:sz w:val="41"/>
              </w:rPr>
            </w:pPr>
            <w:r>
              <w:rPr>
                <w:rFonts w:ascii="Consolas" w:hAnsi="Consolas"/>
                <w:spacing w:val="-2"/>
                <w:sz w:val="41"/>
              </w:rPr>
              <w:t>всостояпик</w:t>
            </w: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line="225" w:lineRule="exact"/>
              <w:ind w:left="18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219200" cy="142875"/>
                  <wp:effectExtent l="0" t="0" r="0" b="0"/>
                  <wp:docPr id="43" name="Image 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510" w:hRule="atLeast"/>
        </w:trPr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40"/>
        </w:rPr>
        <w:sectPr>
          <w:pgSz w:w="15000" w:h="23010"/>
          <w:pgMar w:top="540" w:bottom="280" w:left="566" w:right="708"/>
        </w:sectPr>
      </w:pPr>
    </w:p>
    <w:p>
      <w:pPr>
        <w:tabs>
          <w:tab w:pos="3639" w:val="left" w:leader="none"/>
        </w:tabs>
        <w:spacing w:line="561" w:lineRule="exact" w:before="89"/>
        <w:ind w:left="905" w:right="0" w:firstLine="0"/>
        <w:jc w:val="left"/>
        <w:rPr>
          <w:sz w:val="48"/>
        </w:rPr>
      </w:pPr>
      <w:r>
        <w:rPr>
          <w:w w:val="95"/>
          <w:sz w:val="48"/>
        </w:rPr>
        <w:t>В</w:t>
      </w:r>
      <w:r>
        <w:rPr>
          <w:spacing w:val="57"/>
          <w:w w:val="150"/>
          <w:sz w:val="48"/>
        </w:rPr>
        <w:t> </w:t>
      </w:r>
      <w:r>
        <w:rPr>
          <w:spacing w:val="-2"/>
          <w:w w:val="95"/>
          <w:sz w:val="48"/>
        </w:rPr>
        <w:t>щзультате</w:t>
      </w:r>
      <w:r>
        <w:rPr>
          <w:sz w:val="48"/>
        </w:rPr>
        <w:tab/>
      </w:r>
      <w:r>
        <w:rPr>
          <w:w w:val="85"/>
          <w:sz w:val="48"/>
        </w:rPr>
        <w:t>мы</w:t>
      </w:r>
      <w:r>
        <w:rPr>
          <w:spacing w:val="49"/>
          <w:w w:val="150"/>
          <w:sz w:val="48"/>
        </w:rPr>
        <w:t> </w:t>
      </w:r>
      <w:r>
        <w:rPr>
          <w:w w:val="85"/>
          <w:sz w:val="48"/>
        </w:rPr>
        <w:t>получаем</w:t>
      </w:r>
      <w:r>
        <w:rPr>
          <w:spacing w:val="16"/>
          <w:sz w:val="48"/>
        </w:rPr>
        <w:t>  </w:t>
      </w:r>
      <w:r>
        <w:rPr>
          <w:w w:val="85"/>
          <w:sz w:val="48"/>
        </w:rPr>
        <w:t>акциональную</w:t>
      </w:r>
      <w:r>
        <w:rPr>
          <w:spacing w:val="20"/>
          <w:sz w:val="48"/>
        </w:rPr>
        <w:t>  </w:t>
      </w:r>
      <w:r>
        <w:rPr>
          <w:w w:val="85"/>
          <w:sz w:val="48"/>
        </w:rPr>
        <w:t>характернстику</w:t>
      </w:r>
      <w:r>
        <w:rPr>
          <w:spacing w:val="65"/>
          <w:w w:val="150"/>
          <w:sz w:val="48"/>
        </w:rPr>
        <w:t> </w:t>
      </w:r>
      <w:r>
        <w:rPr>
          <w:spacing w:val="-4"/>
          <w:w w:val="85"/>
          <w:sz w:val="48"/>
        </w:rPr>
        <w:t>вида</w:t>
      </w:r>
    </w:p>
    <w:p>
      <w:pPr>
        <w:spacing w:line="537" w:lineRule="exact" w:before="0"/>
        <w:ind w:left="128" w:right="0" w:firstLine="0"/>
        <w:jc w:val="left"/>
        <w:rPr>
          <w:sz w:val="46"/>
        </w:rPr>
      </w:pPr>
      <w:r>
        <w:rPr>
          <w:spacing w:val="-2"/>
          <w:w w:val="90"/>
          <w:sz w:val="46"/>
        </w:rPr>
        <w:t>(80)—</w:t>
      </w:r>
      <w:r>
        <w:rPr>
          <w:spacing w:val="-2"/>
          <w:sz w:val="46"/>
        </w:rPr>
        <w:t>(81).</w:t>
      </w:r>
    </w:p>
    <w:p>
      <w:pPr>
        <w:pStyle w:val="Heading9"/>
        <w:numPr>
          <w:ilvl w:val="0"/>
          <w:numId w:val="9"/>
        </w:numPr>
        <w:tabs>
          <w:tab w:pos="1155" w:val="left" w:leader="none"/>
        </w:tabs>
        <w:spacing w:line="240" w:lineRule="auto" w:before="246" w:after="0"/>
        <w:ind w:left="1155" w:right="0" w:hanging="1004"/>
        <w:jc w:val="left"/>
      </w:pPr>
      <w:r>
        <w:rPr>
          <w:spacing w:val="-8"/>
        </w:rPr>
        <w:t>Акииональнве</w:t>
      </w:r>
      <w:r>
        <w:rPr>
          <w:spacing w:val="30"/>
        </w:rPr>
        <w:t> </w:t>
      </w:r>
      <w:r>
        <w:rPr>
          <w:spacing w:val="-8"/>
        </w:rPr>
        <w:t>хараитерисгиса</w:t>
      </w:r>
      <w:r>
        <w:rPr>
          <w:spacing w:val="-19"/>
        </w:rPr>
        <w:t> </w:t>
      </w:r>
      <w:r>
        <w:rPr>
          <w:spacing w:val="-8"/>
        </w:rPr>
        <w:t>гяагола</w:t>
      </w:r>
      <w:r>
        <w:rPr>
          <w:spacing w:val="-1"/>
        </w:rPr>
        <w:t> </w:t>
      </w:r>
      <w:r>
        <w:rPr>
          <w:spacing w:val="-8"/>
        </w:rPr>
        <w:t>hefвfï</w:t>
      </w:r>
      <w:r>
        <w:rPr>
          <w:spacing w:val="-19"/>
        </w:rPr>
        <w:t> </w:t>
      </w:r>
      <w:r>
        <w:rPr>
          <w:spacing w:val="-8"/>
        </w:rPr>
        <w:t>‘яюбить’</w:t>
      </w:r>
    </w:p>
    <w:p>
      <w:pPr>
        <w:spacing w:before="1"/>
        <w:ind w:left="1131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¢Flротерит:</w:t>
      </w:r>
      <w:r>
        <w:rPr>
          <w:rFonts w:ascii="Times New Roman" w:hAnsi="Times New Roman"/>
          <w:spacing w:val="64"/>
          <w:sz w:val="43"/>
        </w:rPr>
        <w:t> </w:t>
      </w:r>
      <w:r>
        <w:rPr>
          <w:rFonts w:ascii="Times New Roman" w:hAnsi="Times New Roman"/>
          <w:w w:val="90"/>
          <w:sz w:val="43"/>
        </w:rPr>
        <w:t>вхождкник</w:t>
      </w:r>
      <w:r>
        <w:rPr>
          <w:rFonts w:ascii="Times New Roman" w:hAnsi="Times New Roman"/>
          <w:spacing w:val="62"/>
          <w:sz w:val="43"/>
        </w:rPr>
        <w:t> </w:t>
      </w:r>
      <w:r>
        <w:rPr>
          <w:rFonts w:ascii="Times New Roman" w:hAnsi="Times New Roman"/>
          <w:w w:val="90"/>
          <w:sz w:val="43"/>
        </w:rPr>
        <w:t>в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w w:val="90"/>
          <w:sz w:val="43"/>
        </w:rPr>
        <w:t>состаниъ;</w:t>
      </w:r>
      <w:r>
        <w:rPr>
          <w:rFonts w:ascii="Times New Roman" w:hAnsi="Times New Roman"/>
          <w:spacing w:val="72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Flpeзeиc:</w:t>
      </w:r>
      <w:r>
        <w:rPr>
          <w:rFonts w:ascii="Times New Roman" w:hAnsi="Times New Roman"/>
          <w:b/>
          <w:spacing w:val="34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состоянии;</w:t>
      </w:r>
      <w:r>
        <w:rPr>
          <w:rFonts w:ascii="Times New Roman" w:hAnsi="Times New Roman"/>
          <w:b/>
          <w:spacing w:val="62"/>
          <w:sz w:val="43"/>
        </w:rPr>
        <w:t> </w:t>
      </w:r>
      <w:r>
        <w:rPr>
          <w:rFonts w:ascii="Times New Roman" w:hAnsi="Times New Roman"/>
          <w:spacing w:val="-4"/>
          <w:w w:val="90"/>
          <w:sz w:val="43"/>
        </w:rPr>
        <w:t>...h</w:t>
      </w:r>
    </w:p>
    <w:p>
      <w:pPr>
        <w:pStyle w:val="Heading8"/>
        <w:numPr>
          <w:ilvl w:val="0"/>
          <w:numId w:val="9"/>
        </w:numPr>
        <w:tabs>
          <w:tab w:pos="1170" w:val="left" w:leader="none"/>
        </w:tabs>
        <w:spacing w:line="519" w:lineRule="exact" w:before="482" w:after="0"/>
        <w:ind w:left="1170" w:right="0" w:hanging="1020"/>
        <w:jc w:val="left"/>
      </w:pPr>
      <w:r>
        <w:rPr>
          <w:w w:val="85"/>
        </w:rPr>
        <w:t>Акцнональнвя</w:t>
      </w:r>
      <w:r>
        <w:rPr>
          <w:spacing w:val="54"/>
          <w:w w:val="150"/>
        </w:rPr>
        <w:t> </w:t>
      </w:r>
      <w:r>
        <w:rPr>
          <w:w w:val="85"/>
        </w:rPr>
        <w:t>хврактернстнкв</w:t>
      </w:r>
      <w:r>
        <w:rPr>
          <w:spacing w:val="45"/>
        </w:rPr>
        <w:t> </w:t>
      </w:r>
      <w:r>
        <w:rPr>
          <w:w w:val="85"/>
        </w:rPr>
        <w:t>глагола</w:t>
      </w:r>
      <w:r>
        <w:rPr>
          <w:spacing w:val="64"/>
        </w:rPr>
        <w:t> </w:t>
      </w:r>
      <w:r>
        <w:rPr>
          <w:w w:val="85"/>
        </w:rPr>
        <w:t>zяt</w:t>
      </w:r>
      <w:r>
        <w:rPr>
          <w:spacing w:val="9"/>
        </w:rPr>
        <w:t> </w:t>
      </w:r>
      <w:r>
        <w:rPr>
          <w:spacing w:val="-2"/>
          <w:w w:val="85"/>
        </w:rPr>
        <w:t>‘лежать’</w:t>
      </w:r>
    </w:p>
    <w:p>
      <w:pPr>
        <w:spacing w:line="519" w:lineRule="exact" w:before="0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5"/>
          <w:sz w:val="46"/>
        </w:rPr>
        <w:t>Перфект: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w w:val="85"/>
          <w:sz w:val="46"/>
        </w:rPr>
        <w:t>вхтгдение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w w:val="85"/>
          <w:sz w:val="46"/>
        </w:rPr>
        <w:t>в</w:t>
      </w:r>
      <w:r>
        <w:rPr>
          <w:rFonts w:ascii="Times New Roman" w:hAnsi="Times New Roman"/>
          <w:spacing w:val="-3"/>
          <w:w w:val="85"/>
          <w:sz w:val="46"/>
        </w:rPr>
        <w:t> </w:t>
      </w:r>
      <w:r>
        <w:rPr>
          <w:rFonts w:ascii="Times New Roman" w:hAnsi="Times New Roman"/>
          <w:w w:val="85"/>
          <w:sz w:val="46"/>
        </w:rPr>
        <w:t>состояНиЕ;</w:t>
      </w:r>
      <w:r>
        <w:rPr>
          <w:rFonts w:ascii="Times New Roman" w:hAnsi="Times New Roman"/>
          <w:spacing w:val="27"/>
          <w:sz w:val="46"/>
        </w:rPr>
        <w:t> </w:t>
      </w:r>
      <w:r>
        <w:rPr>
          <w:rFonts w:ascii="Times New Roman" w:hAnsi="Times New Roman"/>
          <w:w w:val="85"/>
          <w:sz w:val="46"/>
        </w:rPr>
        <w:t>Имперфект: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w w:val="85"/>
          <w:sz w:val="46"/>
        </w:rPr>
        <w:t>состояНИЕ;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4"/>
          <w:w w:val="85"/>
          <w:sz w:val="46"/>
        </w:rPr>
        <w:t>...&gt;</w:t>
      </w:r>
    </w:p>
    <w:p>
      <w:pPr>
        <w:spacing w:line="242" w:lineRule="auto" w:before="243"/>
        <w:ind w:left="145" w:right="113" w:firstLine="761"/>
        <w:jc w:val="both"/>
        <w:rPr>
          <w:i/>
          <w:sz w:val="46"/>
        </w:rPr>
      </w:pP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(80381)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акциональная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характернстика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(записана</w:t>
      </w:r>
      <w:r>
        <w:rPr>
          <w:spacing w:val="-11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угповых скобках)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представляет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собой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множество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пар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внда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«форма: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акцно- </w:t>
      </w:r>
      <w:r>
        <w:rPr>
          <w:w w:val="90"/>
          <w:sz w:val="46"/>
        </w:rPr>
        <w:t>нальное</w:t>
      </w:r>
      <w:r>
        <w:rPr>
          <w:w w:val="90"/>
          <w:sz w:val="46"/>
        </w:rPr>
        <w:t> значение».</w:t>
      </w:r>
      <w:r>
        <w:rPr>
          <w:w w:val="90"/>
          <w:sz w:val="46"/>
        </w:rPr>
        <w:t> Пары</w:t>
      </w:r>
      <w:r>
        <w:rPr>
          <w:w w:val="90"/>
          <w:sz w:val="46"/>
        </w:rPr>
        <w:t> разделяіотся</w:t>
      </w:r>
      <w:r>
        <w:rPr>
          <w:w w:val="90"/>
          <w:sz w:val="46"/>
        </w:rPr>
        <w:t> точкой</w:t>
      </w:r>
      <w:r>
        <w:rPr>
          <w:w w:val="90"/>
          <w:sz w:val="46"/>
        </w:rPr>
        <w:t> с запятой.</w:t>
      </w:r>
      <w:r>
        <w:rPr>
          <w:w w:val="90"/>
          <w:sz w:val="46"/>
        </w:rPr>
        <w:t> Количество пар</w:t>
      </w:r>
      <w:r>
        <w:rPr>
          <w:w w:val="90"/>
          <w:sz w:val="46"/>
        </w:rPr>
        <w:t> равно, естественно,</w:t>
      </w:r>
      <w:r>
        <w:rPr>
          <w:w w:val="90"/>
          <w:sz w:val="46"/>
        </w:rPr>
        <w:t> колнчеству</w:t>
      </w:r>
      <w:r>
        <w:rPr>
          <w:sz w:val="46"/>
        </w:rPr>
        <w:t> </w:t>
      </w:r>
      <w:r>
        <w:rPr>
          <w:w w:val="90"/>
          <w:sz w:val="46"/>
        </w:rPr>
        <w:t>гвагольных</w:t>
      </w:r>
      <w:r>
        <w:rPr>
          <w:w w:val="90"/>
          <w:sz w:val="46"/>
        </w:rPr>
        <w:t> форм</w:t>
      </w:r>
      <w:r>
        <w:rPr>
          <w:w w:val="90"/>
          <w:sz w:val="46"/>
        </w:rPr>
        <w:t> в исследуемом </w:t>
      </w:r>
      <w:r>
        <w:rPr>
          <w:i/>
          <w:spacing w:val="-2"/>
          <w:sz w:val="46"/>
        </w:rPr>
        <w:t>языке.</w:t>
      </w:r>
    </w:p>
    <w:p>
      <w:pPr>
        <w:spacing w:line="240" w:lineRule="auto" w:before="0"/>
        <w:ind w:left="156" w:right="100" w:firstLine="739"/>
        <w:jc w:val="both"/>
        <w:rPr>
          <w:sz w:val="46"/>
        </w:rPr>
      </w:pPr>
      <w:r>
        <w:rPr>
          <w:w w:val="90"/>
          <w:sz w:val="46"/>
        </w:rPr>
        <w:t>Для гnamлa </w:t>
      </w:r>
      <w:r>
        <w:rPr>
          <w:i/>
          <w:w w:val="90"/>
          <w:sz w:val="46"/>
        </w:rPr>
        <w:t>zat</w:t>
      </w:r>
      <w:r>
        <w:rPr>
          <w:i/>
          <w:w w:val="90"/>
          <w:sz w:val="46"/>
        </w:rPr>
        <w:t> в </w:t>
      </w:r>
      <w:r>
        <w:rPr>
          <w:w w:val="90"/>
          <w:sz w:val="46"/>
        </w:rPr>
        <w:t>карачаево-балкарском языке, однаію, эта харак- теристика неполна.</w:t>
      </w:r>
      <w:r>
        <w:rPr>
          <w:sz w:val="46"/>
        </w:rPr>
        <w:t> </w:t>
      </w:r>
      <w:r>
        <w:rPr>
          <w:w w:val="90"/>
          <w:sz w:val="46"/>
        </w:rPr>
        <w:t>Рассмотрим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дополнительные примеры:</w:t>
      </w:r>
    </w:p>
    <w:p>
      <w:pPr>
        <w:pStyle w:val="ListParagraph"/>
        <w:numPr>
          <w:ilvl w:val="0"/>
          <w:numId w:val="9"/>
        </w:numPr>
        <w:tabs>
          <w:tab w:pos="1142" w:val="left" w:leader="none"/>
          <w:tab w:pos="2613" w:val="left" w:leader="none"/>
          <w:tab w:pos="4110" w:val="left" w:leader="none"/>
          <w:tab w:pos="5799" w:val="left" w:leader="none"/>
        </w:tabs>
        <w:spacing w:line="240" w:lineRule="auto" w:before="211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alim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оп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zat-xan-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2593" w:val="left" w:leader="none"/>
          <w:tab w:pos="4089" w:val="left" w:leader="none"/>
          <w:tab w:pos="5791" w:val="left" w:leader="none"/>
        </w:tabs>
        <w:spacing w:before="9"/>
        <w:ind w:left="1170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Алим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десять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лежагь-РFСТ-ЗЅG</w:t>
      </w:r>
    </w:p>
    <w:p>
      <w:pPr>
        <w:pStyle w:val="ListParagraph"/>
        <w:numPr>
          <w:ilvl w:val="1"/>
          <w:numId w:val="9"/>
        </w:numPr>
        <w:tabs>
          <w:tab w:pos="1644" w:val="left" w:leader="none"/>
        </w:tabs>
        <w:spacing w:line="240" w:lineRule="auto" w:before="1" w:after="0"/>
        <w:ind w:left="1644" w:right="0" w:hanging="482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Ая</w:t>
      </w:r>
      <w:r>
        <w:rPr>
          <w:rFonts w:ascii="Times New Roman" w:hAnsi="Times New Roman"/>
          <w:spacing w:val="-10"/>
          <w:sz w:val="43"/>
        </w:rPr>
        <w:t>ия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десять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.минут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пaleжaи.</w:t>
      </w:r>
    </w:p>
    <w:p>
      <w:pPr>
        <w:pStyle w:val="ListParagraph"/>
        <w:numPr>
          <w:ilvl w:val="1"/>
          <w:numId w:val="9"/>
        </w:numPr>
        <w:tabs>
          <w:tab w:pos="1626" w:val="left" w:leader="none"/>
          <w:tab w:pos="1643" w:val="left" w:leader="none"/>
        </w:tabs>
        <w:spacing w:line="240" w:lineRule="auto" w:before="15" w:after="0"/>
        <w:ind w:left="1626" w:right="605" w:hanging="49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Алtія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десяпtь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»•иuyт </w:t>
      </w:r>
      <w:r>
        <w:rPr>
          <w:rFonts w:ascii="Times New Roman" w:hAnsi="Times New Roman"/>
          <w:b/>
          <w:i/>
          <w:spacing w:val="-10"/>
          <w:sz w:val="43"/>
        </w:rPr>
        <w:t>(по)укладываяся (однако </w:t>
      </w:r>
      <w:r>
        <w:rPr>
          <w:rFonts w:ascii="Times New Roman" w:hAnsi="Times New Roman"/>
          <w:i/>
          <w:spacing w:val="-10"/>
          <w:sz w:val="43"/>
        </w:rPr>
        <w:t>зазвонил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піелефон, </w:t>
      </w:r>
      <w:r>
        <w:rPr>
          <w:rFonts w:ascii="Times New Roman" w:hAnsi="Times New Roman"/>
          <w:i/>
          <w:sz w:val="43"/>
        </w:rPr>
        <w:t>и</w:t>
      </w:r>
      <w:r>
        <w:rPr>
          <w:rFonts w:ascii="Times New Roman" w:hAnsi="Times New Roman"/>
          <w:i/>
          <w:spacing w:val="-41"/>
          <w:sz w:val="43"/>
        </w:rPr>
        <w:t> </w:t>
      </w:r>
      <w:r>
        <w:rPr>
          <w:rFonts w:ascii="Times New Roman" w:hAnsi="Times New Roman"/>
          <w:i/>
          <w:sz w:val="43"/>
        </w:rPr>
        <w:t>.лечь так и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z w:val="43"/>
        </w:rPr>
        <w:t>не удалось).</w:t>
      </w:r>
    </w:p>
    <w:p>
      <w:pPr>
        <w:spacing w:line="256" w:lineRule="auto" w:before="293"/>
        <w:ind w:left="149" w:right="91" w:firstLine="726"/>
        <w:jc w:val="both"/>
        <w:rPr>
          <w:rFonts w:ascii="Times New Roman" w:hAnsi="Times New Roman"/>
          <w:sz w:val="43"/>
        </w:rPr>
      </w:pPr>
      <w:r>
        <w:rPr>
          <w:rFonts w:ascii="Calibri" w:hAnsi="Calibri"/>
          <w:sz w:val="43"/>
        </w:rPr>
        <w:t>(82) покрывает. 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шагал zвт в Перфскте, помимо </w:t>
      </w:r>
      <w:r>
        <w:rPr>
          <w:rFonts w:ascii="Calibri" w:hAnsi="Calibri"/>
          <w:b/>
          <w:sz w:val="43"/>
        </w:rPr>
        <w:t>предельной интерпретации </w:t>
      </w:r>
      <w:r>
        <w:rPr>
          <w:rFonts w:ascii="Calibri" w:hAnsi="Calibri"/>
          <w:sz w:val="43"/>
        </w:rPr>
        <w:t>вхождЕНИЕ В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z w:val="43"/>
        </w:rPr>
        <w:t>СОСтояниъ, іюторую мы</w:t>
      </w:r>
      <w:r>
        <w:rPr>
          <w:rFonts w:ascii="Calibri" w:hAnsi="Calibri"/>
          <w:spacing w:val="-13"/>
          <w:sz w:val="43"/>
        </w:rPr>
        <w:t> </w:t>
      </w:r>
      <w:r>
        <w:rPr>
          <w:rFonts w:ascii="Calibri" w:hAnsi="Calibri"/>
          <w:sz w:val="43"/>
        </w:rPr>
        <w:t>наблюдали в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z w:val="43"/>
        </w:rPr>
        <w:t>(79}, имеет и две непредельные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(82.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І)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 (l82.2) (непредельность </w:t>
      </w:r>
      <w:r>
        <w:rPr>
          <w:rFonts w:ascii="Calibri" w:hAnsi="Calibri"/>
          <w:sz w:val="43"/>
        </w:rPr>
        <w:t>под- тверждается тем, что </w:t>
      </w:r>
      <w:r>
        <w:rPr>
          <w:rFonts w:ascii="Calibri" w:hAnsi="Calibri"/>
          <w:b/>
          <w:sz w:val="43"/>
        </w:rPr>
        <w:t>(82) в обоих ннтерпретацнях сочетается с обсто- ятельством </w:t>
      </w:r>
      <w:r>
        <w:rPr>
          <w:rFonts w:ascii="Calibri" w:hAnsi="Calibri"/>
          <w:sz w:val="43"/>
        </w:rPr>
        <w:t>длительностн </w:t>
      </w:r>
      <w:r>
        <w:rPr>
          <w:rFonts w:ascii="Calibri" w:hAnsi="Calibri"/>
          <w:i/>
          <w:sz w:val="43"/>
        </w:rPr>
        <w:t>оп minul </w:t>
      </w:r>
      <w:r>
        <w:rPr>
          <w:rFonts w:ascii="Calibri" w:hAnsi="Calibri"/>
          <w:sz w:val="43"/>
        </w:rPr>
        <w:t>‘десять минут’). В первом случае </w:t>
      </w:r>
      <w:r>
        <w:rPr>
          <w:rFonts w:ascii="Times New Roman" w:hAnsi="Times New Roman"/>
          <w:b/>
          <w:sz w:val="43"/>
        </w:rPr>
        <w:t>сообщается, что участннк ситуации десять мииут иакоднлся в со- стоянии ‘лежать’, а</w:t>
      </w:r>
      <w:r>
        <w:rPr>
          <w:rFonts w:ascii="Times New Roman" w:hAnsi="Times New Roman"/>
          <w:b/>
          <w:spacing w:val="-1"/>
          <w:sz w:val="43"/>
        </w:rPr>
        <w:t> </w:t>
      </w:r>
      <w:r>
        <w:rPr>
          <w:rFonts w:ascii="Times New Roman" w:hAnsi="Times New Roman"/>
          <w:b/>
          <w:sz w:val="43"/>
        </w:rPr>
        <w:t>значит, предложение имеет </w:t>
      </w:r>
      <w:r>
        <w:rPr>
          <w:rFonts w:ascii="Times New Roman" w:hAnsi="Times New Roman"/>
          <w:sz w:val="43"/>
        </w:rPr>
        <w:t>акциональное </w:t>
      </w:r>
      <w:r>
        <w:rPr>
          <w:rFonts w:ascii="Times New Roman" w:hAnsi="Times New Roman"/>
          <w:b/>
          <w:sz w:val="43"/>
        </w:rPr>
        <w:t>значе- </w:t>
      </w:r>
      <w:r>
        <w:rPr>
          <w:rFonts w:ascii="Times New Roman" w:hAnsi="Times New Roman"/>
          <w:sz w:val="43"/>
        </w:rPr>
        <w:t>ние состояНИЕ. ВО втором случае речь идет о процессе укладывання, который </w:t>
      </w:r>
      <w:r>
        <w:rPr>
          <w:rFonts w:ascii="Times New Roman" w:hAnsi="Times New Roman"/>
          <w:b/>
          <w:sz w:val="43"/>
        </w:rPr>
        <w:t>имел место десять минут, однако прекратился до </w:t>
      </w:r>
      <w:r>
        <w:rPr>
          <w:rFonts w:ascii="Times New Roman" w:hAnsi="Times New Roman"/>
          <w:sz w:val="43"/>
        </w:rPr>
        <w:t>тою, как </w:t>
      </w:r>
      <w:r>
        <w:rPr>
          <w:rFonts w:ascii="Times New Roman" w:hAnsi="Times New Roman"/>
          <w:b/>
          <w:sz w:val="43"/>
        </w:rPr>
        <w:t>была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b/>
          <w:sz w:val="43"/>
        </w:rPr>
        <w:t>достигиута кульминации, и никакое новою</w:t>
      </w:r>
      <w:r>
        <w:rPr>
          <w:rFonts w:ascii="Times New Roman" w:hAnsi="Times New Roman"/>
          <w:b/>
          <w:spacing w:val="-11"/>
          <w:sz w:val="43"/>
        </w:rPr>
        <w:t> </w:t>
      </w:r>
      <w:r>
        <w:rPr>
          <w:rFonts w:ascii="Times New Roman" w:hAnsi="Times New Roman"/>
          <w:sz w:val="43"/>
        </w:rPr>
        <w:t>состояния не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sz w:val="43"/>
        </w:rPr>
        <w:t>насту- пило. </w:t>
      </w:r>
      <w:r>
        <w:rPr>
          <w:rFonts w:ascii="Times New Roman" w:hAnsi="Times New Roman"/>
          <w:b/>
          <w:sz w:val="43"/>
        </w:rPr>
        <w:t>Соответственно, в (82.2) наблюдается акциональное значение </w:t>
      </w:r>
      <w:r>
        <w:rPr>
          <w:rFonts w:ascii="Times New Roman" w:hAnsi="Times New Roman"/>
          <w:sz w:val="43"/>
        </w:rPr>
        <w:t>пяоцЕсс. Тахим обрыом, Перфест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лагола </w:t>
      </w:r>
      <w:r>
        <w:rPr>
          <w:rFonts w:ascii="Times New Roman" w:hAnsi="Times New Roman"/>
          <w:b/>
          <w:i/>
          <w:sz w:val="43"/>
        </w:rPr>
        <w:t>zвr</w:t>
      </w:r>
      <w:r>
        <w:rPr>
          <w:rFonts w:ascii="Times New Roman" w:hAnsi="Times New Roman"/>
          <w:b/>
          <w:i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обнаруживает срыу три </w:t>
      </w:r>
      <w:r>
        <w:rPr>
          <w:rFonts w:ascii="Times New Roman" w:hAnsi="Times New Roman"/>
          <w:b/>
          <w:w w:val="85"/>
          <w:sz w:val="43"/>
        </w:rPr>
        <w:t>акииональных</w:t>
      </w:r>
      <w:r>
        <w:rPr>
          <w:rFonts w:ascii="Times New Roman" w:hAnsi="Times New Roman"/>
          <w:b/>
          <w:spacing w:val="48"/>
          <w:sz w:val="43"/>
        </w:rPr>
        <w:t> </w:t>
      </w:r>
      <w:r>
        <w:rPr>
          <w:rFonts w:ascii="Times New Roman" w:hAnsi="Times New Roman"/>
          <w:b/>
          <w:w w:val="85"/>
          <w:sz w:val="43"/>
        </w:rPr>
        <w:t>значения</w:t>
      </w:r>
      <w:r>
        <w:rPr>
          <w:rFonts w:ascii="Times New Roman" w:hAnsi="Times New Roman"/>
          <w:b/>
          <w:spacing w:val="33"/>
          <w:sz w:val="43"/>
        </w:rPr>
        <w:t> </w:t>
      </w:r>
      <w:r>
        <w:rPr>
          <w:rFonts w:ascii="Times New Roman" w:hAnsi="Times New Roman"/>
          <w:w w:val="85"/>
          <w:sz w:val="43"/>
        </w:rPr>
        <w:t>—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w w:val="85"/>
          <w:sz w:val="43"/>
        </w:rPr>
        <w:t>вхОХСДЕНИЕ</w:t>
      </w:r>
      <w:r>
        <w:rPr>
          <w:rFonts w:ascii="Times New Roman" w:hAnsi="Times New Roman"/>
          <w:spacing w:val="27"/>
          <w:w w:val="150"/>
          <w:sz w:val="43"/>
        </w:rPr>
        <w:t> </w:t>
      </w:r>
      <w:r>
        <w:rPr>
          <w:rFonts w:ascii="Times New Roman" w:hAnsi="Times New Roman"/>
          <w:w w:val="85"/>
          <w:sz w:val="43"/>
        </w:rPr>
        <w:t>В</w:t>
      </w:r>
      <w:r>
        <w:rPr>
          <w:rFonts w:ascii="Times New Roman" w:hAnsi="Times New Roman"/>
          <w:spacing w:val="-11"/>
          <w:w w:val="85"/>
          <w:sz w:val="43"/>
        </w:rPr>
        <w:t> </w:t>
      </w:r>
      <w:r>
        <w:rPr>
          <w:rFonts w:ascii="Times New Roman" w:hAnsi="Times New Roman"/>
          <w:w w:val="85"/>
          <w:sz w:val="43"/>
        </w:rPr>
        <w:t>СосТО9НИЕ</w:t>
      </w:r>
      <w:r>
        <w:rPr>
          <w:rFonts w:ascii="Times New Roman" w:hAnsi="Times New Roman"/>
          <w:spacing w:val="64"/>
          <w:sz w:val="43"/>
        </w:rPr>
        <w:t> </w:t>
      </w:r>
      <w:r>
        <w:rPr>
          <w:rFonts w:ascii="Times New Roman" w:hAnsi="Times New Roman"/>
          <w:w w:val="85"/>
          <w:sz w:val="43"/>
        </w:rPr>
        <w:t>В</w:t>
      </w:r>
      <w:r>
        <w:rPr>
          <w:rFonts w:ascii="Times New Roman" w:hAnsi="Times New Roman"/>
          <w:spacing w:val="-13"/>
          <w:w w:val="85"/>
          <w:sz w:val="43"/>
        </w:rPr>
        <w:t> </w:t>
      </w:r>
      <w:r>
        <w:rPr>
          <w:rFonts w:ascii="Times New Roman" w:hAnsi="Times New Roman"/>
          <w:w w:val="85"/>
          <w:sz w:val="43"/>
        </w:rPr>
        <w:t>(79),</w:t>
      </w:r>
      <w:r>
        <w:rPr>
          <w:rFonts w:ascii="Times New Roman" w:hAnsi="Times New Roman"/>
          <w:spacing w:val="25"/>
          <w:sz w:val="43"/>
        </w:rPr>
        <w:t> </w:t>
      </w:r>
      <w:r>
        <w:rPr>
          <w:rFonts w:ascii="Times New Roman" w:hAnsi="Times New Roman"/>
          <w:w w:val="85"/>
          <w:sz w:val="43"/>
        </w:rPr>
        <w:t>пяоLtЕсс</w:t>
      </w:r>
      <w:r>
        <w:rPr>
          <w:rFonts w:ascii="Times New Roman" w:hAnsi="Times New Roman"/>
          <w:spacing w:val="23"/>
          <w:sz w:val="43"/>
        </w:rPr>
        <w:t> </w:t>
      </w:r>
      <w:r>
        <w:rPr>
          <w:rFonts w:ascii="Times New Roman" w:hAnsi="Times New Roman"/>
          <w:w w:val="85"/>
          <w:sz w:val="43"/>
        </w:rPr>
        <w:t>и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pacing w:val="-5"/>
          <w:w w:val="85"/>
          <w:sz w:val="43"/>
        </w:rPr>
        <w:t>co-</w:t>
      </w:r>
    </w:p>
    <w:p>
      <w:pPr>
        <w:spacing w:before="107"/>
        <w:ind w:left="156" w:right="0" w:firstLine="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0"/>
          <w:sz w:val="35"/>
        </w:rPr>
        <w:t>СТОЯНИЕ</w:t>
      </w:r>
      <w:r>
        <w:rPr>
          <w:rFonts w:ascii="Times New Roman" w:hAnsi="Times New Roman"/>
          <w:spacing w:val="49"/>
          <w:w w:val="150"/>
          <w:sz w:val="35"/>
        </w:rPr>
        <w:t> </w:t>
      </w:r>
      <w:r>
        <w:rPr>
          <w:rFonts w:ascii="Times New Roman" w:hAnsi="Times New Roman"/>
          <w:w w:val="90"/>
          <w:sz w:val="35"/>
        </w:rPr>
        <w:t>В</w:t>
      </w:r>
      <w:r>
        <w:rPr>
          <w:rFonts w:ascii="Times New Roman" w:hAnsi="Times New Roman"/>
          <w:spacing w:val="25"/>
          <w:sz w:val="35"/>
        </w:rPr>
        <w:t> </w:t>
      </w:r>
      <w:r>
        <w:rPr>
          <w:rFonts w:ascii="Times New Roman" w:hAnsi="Times New Roman"/>
          <w:spacing w:val="-4"/>
          <w:w w:val="90"/>
          <w:sz w:val="35"/>
        </w:rPr>
        <w:t>(82).</w:t>
      </w:r>
    </w:p>
    <w:p>
      <w:pPr>
        <w:spacing w:line="247" w:lineRule="auto" w:before="27"/>
        <w:ind w:left="152" w:right="87" w:firstLine="738"/>
        <w:jc w:val="both"/>
        <w:rPr>
          <w:rFonts w:ascii="Calibri" w:hAnsi="Calibri"/>
          <w:sz w:val="43"/>
        </w:rPr>
      </w:pPr>
      <w:r>
        <w:rPr>
          <w:spacing w:val="-10"/>
          <w:sz w:val="46"/>
        </w:rPr>
        <w:t>Принимая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внимание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(82)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Перфект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rnamлa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znt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имеет </w:t>
      </w:r>
      <w:r>
        <w:rPr>
          <w:w w:val="90"/>
          <w:sz w:val="46"/>
        </w:rPr>
        <w:t>не только значение</w:t>
      </w:r>
      <w:r>
        <w:rPr>
          <w:sz w:val="46"/>
        </w:rPr>
        <w:t> </w:t>
      </w:r>
      <w:r>
        <w:rPr>
          <w:w w:val="90"/>
          <w:sz w:val="46"/>
        </w:rPr>
        <w:t>‘лежать’, но и значение ‘ложиться, укладываться’, </w:t>
      </w:r>
      <w:r>
        <w:rPr>
          <w:rFonts w:ascii="Calibri" w:hAnsi="Calibri"/>
          <w:b/>
          <w:sz w:val="43"/>
        </w:rPr>
        <w:t>можно предположить, что и Имперфект также может </w:t>
      </w:r>
      <w:r>
        <w:rPr>
          <w:rFonts w:ascii="Calibri" w:hAnsi="Calibri"/>
          <w:sz w:val="43"/>
        </w:rPr>
        <w:t>выражать это </w:t>
      </w:r>
      <w:r>
        <w:rPr>
          <w:rFonts w:ascii="Calibri" w:hAnsi="Calibri"/>
          <w:b/>
          <w:sz w:val="43"/>
        </w:rPr>
        <w:t>последнее значение. Предположение окыывается верным, как пока- </w:t>
      </w:r>
      <w:r>
        <w:rPr>
          <w:rFonts w:ascii="Calibri" w:hAnsi="Calibri"/>
          <w:sz w:val="43"/>
        </w:rPr>
        <w:t>зывает (83):</w:t>
      </w:r>
    </w:p>
    <w:p>
      <w:pPr>
        <w:spacing w:after="0" w:line="247" w:lineRule="auto"/>
        <w:jc w:val="both"/>
        <w:rPr>
          <w:rFonts w:ascii="Calibri" w:hAnsi="Calibri"/>
          <w:sz w:val="43"/>
        </w:rPr>
        <w:sectPr>
          <w:pgSz w:w="15000" w:h="23010"/>
          <w:pgMar w:top="480" w:bottom="280" w:left="566" w:right="708"/>
        </w:sectPr>
      </w:pPr>
    </w:p>
    <w:p>
      <w:pPr>
        <w:pStyle w:val="ListParagraph"/>
        <w:numPr>
          <w:ilvl w:val="0"/>
          <w:numId w:val="9"/>
        </w:numPr>
        <w:tabs>
          <w:tab w:pos="1139" w:val="left" w:leader="none"/>
          <w:tab w:pos="7020" w:val="left" w:leader="none"/>
        </w:tabs>
        <w:spacing w:line="240" w:lineRule="auto" w:before="68" w:after="0"/>
        <w:ind w:left="1139" w:right="0" w:hanging="988"/>
        <w:jc w:val="both"/>
        <w:rPr>
          <w:rFonts w:ascii="Times New Roman"/>
          <w:sz w:val="43"/>
        </w:rPr>
      </w:pPr>
      <w:r>
        <w:rPr>
          <w:rFonts w:ascii="Times New Roman"/>
          <w:sz w:val="43"/>
        </w:rPr>
        <w:t>men</w:t>
      </w:r>
      <w:r>
        <w:rPr>
          <w:rFonts w:ascii="Times New Roman"/>
          <w:spacing w:val="62"/>
          <w:w w:val="150"/>
          <w:sz w:val="43"/>
        </w:rPr>
        <w:t>  </w:t>
      </w:r>
      <w:r>
        <w:rPr>
          <w:rFonts w:ascii="Times New Roman"/>
          <w:sz w:val="43"/>
        </w:rPr>
        <w:t>kel-gen-</w:t>
      </w:r>
      <w:r>
        <w:rPr>
          <w:rFonts w:ascii="Times New Roman"/>
          <w:spacing w:val="-5"/>
          <w:sz w:val="43"/>
        </w:rPr>
        <w:t>de</w:t>
      </w:r>
      <w:r>
        <w:rPr>
          <w:rFonts w:ascii="Times New Roman"/>
          <w:sz w:val="43"/>
        </w:rPr>
        <w:tab/>
        <w:t>murat</w:t>
      </w:r>
      <w:r>
        <w:rPr>
          <w:rFonts w:ascii="Times New Roman"/>
          <w:spacing w:val="74"/>
          <w:w w:val="150"/>
          <w:sz w:val="43"/>
        </w:rPr>
        <w:t>  </w:t>
      </w:r>
      <w:r>
        <w:rPr>
          <w:rFonts w:ascii="Times New Roman"/>
          <w:sz w:val="43"/>
        </w:rPr>
        <w:t>zat-</w:t>
      </w:r>
      <w:r>
        <w:rPr>
          <w:rFonts w:ascii="Times New Roman"/>
          <w:spacing w:val="-10"/>
          <w:sz w:val="43"/>
        </w:rPr>
        <w:t>a</w:t>
      </w:r>
    </w:p>
    <w:p>
      <w:pPr>
        <w:pStyle w:val="BodyText"/>
        <w:tabs>
          <w:tab w:pos="2364" w:val="left" w:leader="none"/>
          <w:tab w:pos="7046" w:val="left" w:leader="none"/>
          <w:tab w:pos="8491" w:val="left" w:leader="none"/>
        </w:tabs>
        <w:spacing w:before="16"/>
        <w:ind w:left="1144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я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приходить-РFСТ-ТЕМР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Мурат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3"/>
        </w:rPr>
        <w:t>лежать-</w:t>
      </w:r>
      <w:r>
        <w:rPr>
          <w:rFonts w:ascii="Times New Roman" w:hAnsi="Times New Roman"/>
          <w:spacing w:val="-4"/>
        </w:rPr>
        <w:t>lРFV</w:t>
      </w:r>
    </w:p>
    <w:p>
      <w:pPr>
        <w:spacing w:before="19"/>
        <w:ind w:left="1128" w:right="0" w:firstLine="0"/>
        <w:jc w:val="left"/>
        <w:rPr>
          <w:rFonts w:ascii="Times New Roman"/>
          <w:sz w:val="41"/>
        </w:rPr>
      </w:pPr>
      <w:r>
        <w:rPr>
          <w:rFonts w:ascii="Times New Roman"/>
          <w:w w:val="105"/>
          <w:sz w:val="41"/>
        </w:rPr>
        <w:t>e-</w:t>
      </w:r>
      <w:r>
        <w:rPr>
          <w:rFonts w:ascii="Times New Roman"/>
          <w:spacing w:val="-5"/>
          <w:w w:val="105"/>
          <w:sz w:val="41"/>
        </w:rPr>
        <w:t>di.</w:t>
      </w:r>
    </w:p>
    <w:p>
      <w:pPr>
        <w:pStyle w:val="BodyText"/>
        <w:spacing w:before="20"/>
        <w:ind w:left="1170"/>
        <w:rPr>
          <w:rFonts w:ascii="Times New Roman"/>
        </w:rPr>
      </w:pPr>
      <w:r>
        <w:rPr>
          <w:rFonts w:ascii="Times New Roman"/>
          <w:w w:val="90"/>
        </w:rPr>
        <w:t>AUX.PST-</w:t>
      </w:r>
      <w:r>
        <w:rPr>
          <w:rFonts w:ascii="Times New Roman"/>
          <w:spacing w:val="-5"/>
          <w:w w:val="95"/>
        </w:rPr>
        <w:t>3SG</w:t>
      </w:r>
    </w:p>
    <w:p>
      <w:pPr>
        <w:spacing w:before="19"/>
        <w:ind w:left="1170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Когда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я</w:t>
      </w:r>
      <w:r>
        <w:rPr>
          <w:rFonts w:ascii="Times New Roman" w:hAnsi="Times New Roman"/>
          <w:i/>
          <w:spacing w:val="-18"/>
          <w:sz w:val="41"/>
        </w:rPr>
        <w:t> </w:t>
      </w:r>
      <w:r>
        <w:rPr>
          <w:rFonts w:ascii="Times New Roman" w:hAnsi="Times New Roman"/>
          <w:i/>
          <w:sz w:val="41"/>
        </w:rPr>
        <w:t>пришен,</w:t>
      </w:r>
      <w:r>
        <w:rPr>
          <w:rFonts w:ascii="Times New Roman" w:hAnsi="Times New Roman"/>
          <w:i/>
          <w:spacing w:val="28"/>
          <w:sz w:val="41"/>
        </w:rPr>
        <w:t> </w:t>
      </w:r>
      <w:r>
        <w:rPr>
          <w:rFonts w:ascii="Times New Roman" w:hAnsi="Times New Roman"/>
          <w:i/>
          <w:sz w:val="41"/>
        </w:rPr>
        <w:t>Mypam</w:t>
      </w:r>
      <w:r>
        <w:rPr>
          <w:rFonts w:ascii="Times New Roman" w:hAnsi="Times New Roman"/>
          <w:i/>
          <w:spacing w:val="-8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укладыванся.</w:t>
      </w:r>
    </w:p>
    <w:p>
      <w:pPr>
        <w:spacing w:line="232" w:lineRule="auto" w:before="282"/>
        <w:ind w:left="149" w:right="81" w:firstLine="745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В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отличие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от (78),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в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котором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описываются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состояние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‘лежать’,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(ВЭ)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вводится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рассмотрение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процесс,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который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имеет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место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до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тою, </w:t>
      </w:r>
      <w:r>
        <w:rPr>
          <w:rFonts w:ascii="Calibri" w:hAnsi="Calibri"/>
          <w:sz w:val="46"/>
        </w:rPr>
        <w:t>как</w:t>
      </w:r>
      <w:r>
        <w:rPr>
          <w:rFonts w:ascii="Calibri" w:hAnsi="Calibri"/>
          <w:spacing w:val="-5"/>
          <w:sz w:val="46"/>
        </w:rPr>
        <w:t> </w:t>
      </w:r>
      <w:r>
        <w:rPr>
          <w:rFonts w:ascii="Calibri" w:hAnsi="Calibri"/>
          <w:sz w:val="46"/>
        </w:rPr>
        <w:t>состояние наступило. Следовательно,</w:t>
      </w:r>
      <w:r>
        <w:rPr>
          <w:rFonts w:ascii="Calibri" w:hAnsi="Calibri"/>
          <w:spacing w:val="-12"/>
          <w:sz w:val="46"/>
        </w:rPr>
        <w:t> </w:t>
      </w:r>
      <w:r>
        <w:rPr>
          <w:rFonts w:ascii="Calibri" w:hAnsi="Calibri"/>
          <w:sz w:val="46"/>
        </w:rPr>
        <w:t>Имперфект выражает два </w:t>
      </w:r>
      <w:r>
        <w:rPr>
          <w:rFonts w:ascii="Calibri" w:hAnsi="Calibri"/>
          <w:b/>
          <w:sz w:val="46"/>
        </w:rPr>
        <w:t>акциональные</w:t>
      </w:r>
      <w:r>
        <w:rPr>
          <w:rFonts w:ascii="Calibri" w:hAnsi="Calibri"/>
          <w:b/>
          <w:spacing w:val="-1"/>
          <w:sz w:val="46"/>
        </w:rPr>
        <w:t> </w:t>
      </w:r>
      <w:r>
        <w:rPr>
          <w:rFonts w:ascii="Calibri" w:hAnsi="Calibri"/>
          <w:sz w:val="46"/>
        </w:rPr>
        <w:t>значения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z w:val="46"/>
        </w:rPr>
        <w:t>— состоянии</w:t>
      </w:r>
      <w:r>
        <w:rPr>
          <w:rFonts w:ascii="Calibri" w:hAnsi="Calibri"/>
          <w:spacing w:val="-6"/>
          <w:sz w:val="46"/>
        </w:rPr>
        <w:t> </w:t>
      </w:r>
      <w:r>
        <w:rPr>
          <w:rFonts w:ascii="Calibri" w:hAnsi="Calibri"/>
          <w:sz w:val="46"/>
        </w:rPr>
        <w:t>н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пРоцЕсс. Уточненнаs акцно- нальная</w:t>
      </w:r>
      <w:r>
        <w:rPr>
          <w:rFonts w:ascii="Calibri" w:hAnsi="Calibri"/>
          <w:spacing w:val="4"/>
          <w:sz w:val="46"/>
        </w:rPr>
        <w:t> </w:t>
      </w:r>
      <w:r>
        <w:rPr>
          <w:rFonts w:ascii="Calibri" w:hAnsi="Calibri"/>
          <w:b/>
          <w:sz w:val="46"/>
        </w:rPr>
        <w:t>характеристика</w:t>
      </w:r>
      <w:r>
        <w:rPr>
          <w:rFonts w:ascii="Calibri" w:hAnsi="Calibri"/>
          <w:b/>
          <w:spacing w:val="-25"/>
          <w:sz w:val="46"/>
        </w:rPr>
        <w:t> </w:t>
      </w:r>
      <w:r>
        <w:rPr>
          <w:rFonts w:ascii="Calibri" w:hAnsi="Calibri"/>
          <w:sz w:val="46"/>
        </w:rPr>
        <w:t>таюла</w:t>
      </w:r>
      <w:r>
        <w:rPr>
          <w:rFonts w:ascii="Calibri" w:hAnsi="Calibri"/>
          <w:spacing w:val="-36"/>
          <w:sz w:val="46"/>
        </w:rPr>
        <w:t> </w:t>
      </w:r>
      <w:r>
        <w:rPr>
          <w:rFonts w:ascii="Calibri" w:hAnsi="Calibri"/>
          <w:i/>
          <w:sz w:val="46"/>
        </w:rPr>
        <w:t>zal</w:t>
      </w:r>
      <w:r>
        <w:rPr>
          <w:rFonts w:ascii="Calibri" w:hAnsi="Calibri"/>
          <w:i/>
          <w:spacing w:val="-7"/>
          <w:sz w:val="46"/>
        </w:rPr>
        <w:t> </w:t>
      </w:r>
      <w:r>
        <w:rPr>
          <w:rFonts w:ascii="Calibri" w:hAnsi="Calibri"/>
          <w:sz w:val="46"/>
        </w:rPr>
        <w:t>выглядит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следующим</w:t>
      </w:r>
      <w:r>
        <w:rPr>
          <w:rFonts w:ascii="Calibri" w:hAnsi="Calibri"/>
          <w:spacing w:val="26"/>
          <w:sz w:val="46"/>
        </w:rPr>
        <w:t> </w:t>
      </w:r>
      <w:r>
        <w:rPr>
          <w:rFonts w:ascii="Calibri" w:hAnsi="Calibri"/>
          <w:sz w:val="46"/>
        </w:rPr>
        <w:t>образом:</w:t>
      </w:r>
    </w:p>
    <w:p>
      <w:pPr>
        <w:pStyle w:val="Heading9"/>
        <w:numPr>
          <w:ilvl w:val="0"/>
          <w:numId w:val="9"/>
        </w:numPr>
        <w:tabs>
          <w:tab w:pos="1135" w:val="left" w:leader="none"/>
        </w:tabs>
        <w:spacing w:line="510" w:lineRule="exact" w:before="202" w:after="0"/>
        <w:ind w:left="1135" w:right="0" w:hanging="995"/>
        <w:jc w:val="both"/>
        <w:rPr>
          <w:rFonts w:ascii="Calibri" w:hAnsi="Calibri"/>
          <w:b w:val="0"/>
        </w:rPr>
      </w:pPr>
      <w:r>
        <w:rPr>
          <w:rFonts w:ascii="Calibri" w:hAnsi="Calibri"/>
        </w:rPr>
        <w:t>Акииоиальивя</w:t>
      </w:r>
      <w:r>
        <w:rPr>
          <w:rFonts w:ascii="Calibri" w:hAnsi="Calibri"/>
          <w:spacing w:val="63"/>
        </w:rPr>
        <w:t> </w:t>
      </w:r>
      <w:r>
        <w:rPr>
          <w:rFonts w:ascii="Calibri" w:hAnsi="Calibri"/>
        </w:rPr>
        <w:t>zарвктеристика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гявголв</w:t>
      </w:r>
      <w:r>
        <w:rPr>
          <w:rFonts w:ascii="Calibri" w:hAnsi="Calibri"/>
          <w:spacing w:val="34"/>
        </w:rPr>
        <w:t> </w:t>
      </w:r>
      <w:r>
        <w:rPr>
          <w:rFonts w:ascii="Calibri" w:hAnsi="Calibri"/>
        </w:rPr>
        <w:t>zш'</w:t>
      </w:r>
      <w:r>
        <w:rPr>
          <w:rFonts w:ascii="Calibri" w:hAnsi="Calibri"/>
          <w:spacing w:val="12"/>
        </w:rPr>
        <w:t> </w:t>
      </w:r>
      <w:r>
        <w:rPr>
          <w:rFonts w:ascii="Calibri" w:hAnsi="Calibri"/>
          <w:spacing w:val="-2"/>
        </w:rPr>
        <w:t>*лежать’</w:t>
      </w:r>
    </w:p>
    <w:p>
      <w:pPr>
        <w:pStyle w:val="BodyText"/>
        <w:spacing w:line="510" w:lineRule="exact"/>
        <w:ind w:left="1129"/>
        <w:jc w:val="both"/>
        <w:rPr>
          <w:rFonts w:ascii="Calibri" w:hAnsi="Calibri"/>
        </w:rPr>
      </w:pPr>
      <w:r>
        <w:rPr>
          <w:rFonts w:ascii="Calibri" w:hAnsi="Calibri"/>
          <w:spacing w:val="-8"/>
        </w:rPr>
        <w:t>&lt;Перфект:</w:t>
      </w:r>
      <w:r>
        <w:rPr>
          <w:rFonts w:ascii="Calibri" w:hAnsi="Calibri"/>
          <w:spacing w:val="15"/>
        </w:rPr>
        <w:t> </w:t>
      </w:r>
      <w:r>
        <w:rPr>
          <w:rFonts w:ascii="Calibri" w:hAnsi="Calibri"/>
          <w:spacing w:val="-8"/>
        </w:rPr>
        <w:t>(вхождьниь</w:t>
      </w:r>
      <w:r>
        <w:rPr>
          <w:rFonts w:ascii="Calibri" w:hAnsi="Calibri"/>
        </w:rPr>
        <w:t> </w:t>
      </w:r>
      <w:r>
        <w:rPr>
          <w:rFonts w:ascii="Calibri" w:hAnsi="Calibri"/>
          <w:spacing w:val="-8"/>
        </w:rPr>
        <w:t>в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spacing w:val="-8"/>
        </w:rPr>
        <w:t>состоянии,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  <w:spacing w:val="-8"/>
        </w:rPr>
        <w:t>состоянии,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  <w:spacing w:val="-8"/>
        </w:rPr>
        <w:t>пяоньсс);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8"/>
        </w:rPr>
        <w:t>Имперфект:</w:t>
      </w:r>
    </w:p>
    <w:p>
      <w:pPr>
        <w:tabs>
          <w:tab w:pos="5114" w:val="left" w:leader="none"/>
          <w:tab w:pos="5575" w:val="left" w:leader="none"/>
        </w:tabs>
        <w:spacing w:before="142"/>
        <w:ind w:left="1329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СО€’ТОЯНИЕ,</w:t>
      </w:r>
      <w:r>
        <w:rPr>
          <w:rFonts w:ascii="Times New Roman" w:hAnsi="Times New Roman"/>
          <w:spacing w:val="68"/>
          <w:w w:val="110"/>
          <w:sz w:val="27"/>
        </w:rPr>
        <w:t> </w:t>
      </w:r>
      <w:r>
        <w:rPr>
          <w:rFonts w:ascii="Times New Roman" w:hAnsi="Times New Roman"/>
          <w:spacing w:val="-2"/>
          <w:w w:val="110"/>
          <w:sz w:val="27"/>
        </w:rPr>
        <w:t>ПРОЦЕ€’С)</w:t>
      </w:r>
      <w:r>
        <w:rPr>
          <w:rFonts w:ascii="Times New Roman" w:hAnsi="Times New Roman"/>
          <w:sz w:val="27"/>
        </w:rPr>
        <w:tab/>
      </w:r>
      <w:r>
        <w:rPr>
          <w:rFonts w:ascii="Times New Roman" w:hAnsi="Times New Roman"/>
          <w:spacing w:val="-5"/>
          <w:w w:val="110"/>
          <w:sz w:val="27"/>
        </w:rPr>
        <w:t>...</w:t>
      </w:r>
      <w:r>
        <w:rPr>
          <w:rFonts w:ascii="Times New Roman" w:hAnsi="Times New Roman"/>
          <w:sz w:val="27"/>
        </w:rPr>
        <w:tab/>
      </w:r>
      <w:r>
        <w:rPr>
          <w:rFonts w:ascii="Times New Roman" w:hAnsi="Times New Roman"/>
          <w:spacing w:val="-10"/>
          <w:w w:val="110"/>
          <w:sz w:val="27"/>
        </w:rPr>
        <w:t>”</w:t>
      </w:r>
    </w:p>
    <w:p>
      <w:pPr>
        <w:spacing w:line="252" w:lineRule="auto" w:before="307"/>
        <w:ind w:left="151" w:right="111" w:firstLine="73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6"/>
        </w:rPr>
        <w:t>Таким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образом,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акциональная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карактернстика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магола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предстввля- </w:t>
      </w:r>
      <w:r>
        <w:rPr>
          <w:rFonts w:ascii="Times New Roman" w:hAnsi="Times New Roman"/>
          <w:spacing w:val="-10"/>
          <w:sz w:val="48"/>
        </w:rPr>
        <w:t>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собой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единнчный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акцнональное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знвчение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даже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множество </w:t>
      </w:r>
      <w:r>
        <w:rPr>
          <w:rFonts w:ascii="Times New Roman" w:hAnsi="Times New Roman"/>
          <w:sz w:val="46"/>
        </w:rPr>
        <w:t>акциональных значений, а множество множеств акциональные зна- </w:t>
      </w:r>
      <w:r>
        <w:rPr>
          <w:rFonts w:ascii="Times New Roman" w:hAnsi="Times New Roman"/>
          <w:b/>
          <w:sz w:val="43"/>
        </w:rPr>
        <w:t>чений,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котором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b/>
          <w:sz w:val="43"/>
        </w:rPr>
        <w:t>каждый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sz w:val="43"/>
        </w:rPr>
        <w:t>элемент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соответствует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z w:val="43"/>
        </w:rPr>
        <w:t>іюмбинацнн </w:t>
      </w:r>
      <w:r>
        <w:rPr>
          <w:rFonts w:ascii="Times New Roman" w:hAnsi="Times New Roman"/>
          <w:sz w:val="43"/>
        </w:rPr>
        <w:t>гтіагояа 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грамматическнм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показателем.</w:t>
      </w:r>
    </w:p>
    <w:p>
      <w:pPr>
        <w:pStyle w:val="BodyText"/>
        <w:spacing w:line="264" w:lineRule="auto" w:before="14"/>
        <w:ind w:left="148" w:right="105" w:firstLine="762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</w:rPr>
        <w:t>Используя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эту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</w:rPr>
        <w:t>промедуру,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можем в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конечном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итоге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</w:rPr>
        <w:t>прнпнсать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</w:rPr>
        <w:t>ак- циональные характеристики всем интересуіощим нас глаголам в иссле- дуемом языке, а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затем сравнить их. В 2.7.1 мы отметили, что кроме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ла- юлов типа </w:t>
      </w:r>
      <w:r>
        <w:rPr>
          <w:rFonts w:ascii="Times New Roman" w:hAnsi="Times New Roman"/>
          <w:i/>
        </w:rPr>
        <w:t>helali</w:t>
      </w:r>
      <w:r>
        <w:rPr>
          <w:rFonts w:ascii="Times New Roman" w:hAnsi="Times New Roman"/>
          <w:i/>
          <w:spacing w:val="32"/>
        </w:rPr>
        <w:t> </w:t>
      </w:r>
      <w:r>
        <w:rPr>
          <w:rFonts w:ascii="Times New Roman" w:hAnsi="Times New Roman"/>
        </w:rPr>
        <w:t>‘любить’,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багвалинском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языке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есть глаголы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типв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i/>
          <w:w w:val="115"/>
        </w:rPr>
        <w:t>b-ii</w:t>
      </w:r>
    </w:p>
    <w:p>
      <w:pPr>
        <w:pStyle w:val="BodyText"/>
        <w:spacing w:line="494" w:lineRule="exact"/>
        <w:ind w:left="16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*верить’,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отличаіощнеся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составом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</w:rPr>
        <w:t>ахциональных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значений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Претерите:</w:t>
      </w:r>
    </w:p>
    <w:p>
      <w:pPr>
        <w:pStyle w:val="ListParagraph"/>
        <w:numPr>
          <w:ilvl w:val="0"/>
          <w:numId w:val="9"/>
        </w:numPr>
        <w:tabs>
          <w:tab w:pos="1139" w:val="left" w:leader="none"/>
        </w:tabs>
        <w:spacing w:line="240" w:lineRule="auto" w:before="256" w:after="0"/>
        <w:ind w:left="1139" w:right="0" w:hanging="988"/>
        <w:jc w:val="both"/>
        <w:rPr>
          <w:rFonts w:ascii="Times New Roman"/>
          <w:sz w:val="43"/>
        </w:rPr>
      </w:pPr>
      <w:r>
        <w:rPr>
          <w:rFonts w:ascii="Times New Roman"/>
          <w:sz w:val="43"/>
        </w:rPr>
        <w:t>maHammad</w:t>
      </w:r>
      <w:r>
        <w:rPr>
          <w:rFonts w:ascii="Times New Roman"/>
          <w:spacing w:val="38"/>
          <w:w w:val="150"/>
          <w:sz w:val="43"/>
        </w:rPr>
        <w:t>  </w:t>
      </w:r>
      <w:r>
        <w:rPr>
          <w:rFonts w:ascii="Times New Roman"/>
          <w:sz w:val="43"/>
        </w:rPr>
        <w:t>b-</w:t>
      </w:r>
      <w:r>
        <w:rPr>
          <w:rFonts w:ascii="Times New Roman"/>
          <w:spacing w:val="-4"/>
          <w:sz w:val="43"/>
        </w:rPr>
        <w:t>iii.</w:t>
      </w:r>
    </w:p>
    <w:p>
      <w:pPr>
        <w:pStyle w:val="BodyText"/>
        <w:tabs>
          <w:tab w:pos="3594" w:val="left" w:leader="none"/>
        </w:tabs>
        <w:spacing w:line="491" w:lineRule="exact" w:before="16"/>
        <w:ind w:left="116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Магомед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N-</w:t>
      </w:r>
      <w:r>
        <w:rPr>
          <w:rFonts w:ascii="Times New Roman" w:hAnsi="Times New Roman"/>
          <w:spacing w:val="-2"/>
        </w:rPr>
        <w:t>радоввться.РЅТ</w:t>
      </w:r>
    </w:p>
    <w:p>
      <w:pPr>
        <w:pStyle w:val="ListParagraph"/>
        <w:numPr>
          <w:ilvl w:val="1"/>
          <w:numId w:val="9"/>
        </w:numPr>
        <w:tabs>
          <w:tab w:pos="1628" w:val="left" w:leader="none"/>
        </w:tabs>
        <w:spacing w:line="501" w:lineRule="exact" w:before="0" w:after="0"/>
        <w:ind w:left="1628" w:right="0" w:hanging="478"/>
        <w:jc w:val="left"/>
        <w:rPr>
          <w:i/>
          <w:sz w:val="43"/>
        </w:rPr>
      </w:pPr>
      <w:r>
        <w:rPr>
          <w:i/>
          <w:w w:val="90"/>
          <w:sz w:val="43"/>
        </w:rPr>
        <w:t>Магомед</w:t>
      </w:r>
      <w:r>
        <w:rPr>
          <w:i/>
          <w:spacing w:val="40"/>
          <w:sz w:val="43"/>
        </w:rPr>
        <w:t> </w:t>
      </w:r>
      <w:r>
        <w:rPr>
          <w:i/>
          <w:spacing w:val="-2"/>
          <w:w w:val="95"/>
          <w:sz w:val="43"/>
        </w:rPr>
        <w:t>обрадовался.</w:t>
      </w:r>
    </w:p>
    <w:p>
      <w:pPr>
        <w:pStyle w:val="ListParagraph"/>
        <w:numPr>
          <w:ilvl w:val="1"/>
          <w:numId w:val="9"/>
        </w:numPr>
        <w:tabs>
          <w:tab w:pos="1628" w:val="left" w:leader="none"/>
          <w:tab w:pos="9710" w:val="left" w:leader="none"/>
        </w:tabs>
        <w:spacing w:line="240" w:lineRule="auto" w:before="5" w:after="0"/>
        <w:ind w:left="1628" w:right="0" w:hanging="482"/>
        <w:jc w:val="left"/>
        <w:rPr>
          <w:i/>
          <w:sz w:val="43"/>
        </w:rPr>
      </w:pPr>
      <w:r>
        <w:rPr>
          <w:i/>
          <w:w w:val="90"/>
          <w:sz w:val="43"/>
        </w:rPr>
        <w:t>Магомед</w:t>
      </w:r>
      <w:r>
        <w:rPr>
          <w:i/>
          <w:spacing w:val="14"/>
          <w:sz w:val="43"/>
        </w:rPr>
        <w:t> </w:t>
      </w:r>
      <w:r>
        <w:rPr>
          <w:i/>
          <w:w w:val="90"/>
          <w:sz w:val="43"/>
        </w:rPr>
        <w:t>радовался</w:t>
      </w:r>
      <w:r>
        <w:rPr>
          <w:i/>
          <w:spacing w:val="33"/>
          <w:sz w:val="43"/>
        </w:rPr>
        <w:t> </w:t>
      </w:r>
      <w:r>
        <w:rPr>
          <w:i/>
          <w:w w:val="90"/>
          <w:sz w:val="43"/>
        </w:rPr>
        <w:t>(в</w:t>
      </w:r>
      <w:r>
        <w:rPr>
          <w:i/>
          <w:spacing w:val="-3"/>
          <w:w w:val="90"/>
          <w:sz w:val="43"/>
        </w:rPr>
        <w:t> </w:t>
      </w:r>
      <w:r>
        <w:rPr>
          <w:i/>
          <w:w w:val="90"/>
          <w:sz w:val="43"/>
        </w:rPr>
        <w:t>течение</w:t>
      </w:r>
      <w:r>
        <w:rPr>
          <w:i/>
          <w:spacing w:val="29"/>
          <w:sz w:val="43"/>
        </w:rPr>
        <w:t> </w:t>
      </w:r>
      <w:r>
        <w:rPr>
          <w:i/>
          <w:w w:val="90"/>
          <w:sz w:val="43"/>
        </w:rPr>
        <w:t>какого-то</w:t>
      </w:r>
      <w:r>
        <w:rPr>
          <w:i/>
          <w:spacing w:val="7"/>
          <w:sz w:val="43"/>
        </w:rPr>
        <w:t> </w:t>
      </w:r>
      <w:r>
        <w:rPr>
          <w:i/>
          <w:spacing w:val="-10"/>
          <w:w w:val="90"/>
          <w:sz w:val="43"/>
        </w:rPr>
        <w:t>в</w:t>
      </w:r>
      <w:r>
        <w:rPr>
          <w:i/>
          <w:sz w:val="43"/>
        </w:rPr>
        <w:tab/>
      </w:r>
      <w:r>
        <w:rPr>
          <w:i/>
          <w:spacing w:val="-2"/>
          <w:sz w:val="43"/>
        </w:rPr>
        <w:t>иени).</w:t>
      </w:r>
    </w:p>
    <w:p>
      <w:pPr>
        <w:pStyle w:val="ListParagraph"/>
        <w:numPr>
          <w:ilvl w:val="0"/>
          <w:numId w:val="9"/>
        </w:numPr>
        <w:tabs>
          <w:tab w:pos="1135" w:val="left" w:leader="none"/>
          <w:tab w:pos="1140" w:val="left" w:leader="none"/>
          <w:tab w:pos="3535" w:val="left" w:leader="none"/>
          <w:tab w:pos="3604" w:val="left" w:leader="none"/>
          <w:tab w:pos="8732" w:val="left" w:leader="none"/>
        </w:tabs>
        <w:spacing w:line="240" w:lineRule="auto" w:before="238" w:after="0"/>
        <w:ind w:left="1135" w:right="3245" w:hanging="98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maHammad</w:t>
      </w:r>
      <w:r>
        <w:rPr>
          <w:rFonts w:ascii="Times New Roman" w:hAnsi="Times New Roman"/>
          <w:sz w:val="43"/>
        </w:rPr>
        <w:tab/>
        <w:tab/>
        <w:t>b-iXi-Пi -Х</w:t>
        <w:tab/>
      </w:r>
      <w:r>
        <w:rPr>
          <w:rFonts w:ascii="Times New Roman" w:hAnsi="Times New Roman"/>
          <w:spacing w:val="-2"/>
          <w:sz w:val="43"/>
        </w:rPr>
        <w:t>ek.a. </w:t>
      </w:r>
      <w:r>
        <w:rPr>
          <w:spacing w:val="-2"/>
          <w:sz w:val="43"/>
        </w:rPr>
        <w:t>Магомед</w:t>
      </w:r>
      <w:r>
        <w:rPr>
          <w:sz w:val="43"/>
        </w:rPr>
        <w:tab/>
      </w:r>
      <w:r>
        <w:rPr>
          <w:spacing w:val="-2"/>
          <w:sz w:val="43"/>
        </w:rPr>
        <w:t>N-paдoвamьcя-lPFV-CONV</w:t>
      </w:r>
      <w:r>
        <w:rPr>
          <w:sz w:val="43"/>
        </w:rPr>
        <w:tab/>
      </w:r>
      <w:r>
        <w:rPr>
          <w:spacing w:val="-93"/>
          <w:sz w:val="43"/>
        </w:rPr>
        <w:t> </w:t>
      </w:r>
      <w:r>
        <w:rPr>
          <w:spacing w:val="-2"/>
          <w:sz w:val="43"/>
        </w:rPr>
        <w:t>AUX.PRS </w:t>
      </w:r>
      <w:r>
        <w:rPr>
          <w:i/>
          <w:spacing w:val="-8"/>
          <w:sz w:val="43"/>
        </w:rPr>
        <w:t>Maгaweд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padyemcя.</w:t>
      </w:r>
    </w:p>
    <w:p>
      <w:pPr>
        <w:pStyle w:val="BodyText"/>
        <w:spacing w:before="146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488950</wp:posOffset>
                </wp:positionH>
                <wp:positionV relativeFrom="paragraph">
                  <wp:posOffset>256872</wp:posOffset>
                </wp:positionV>
                <wp:extent cx="256540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0.226147pt;width:202pt;height:.1pt;mso-position-horizontal-relative:page;mso-position-vertical-relative:paragraph;z-index:-15715328;mso-wrap-distance-left:0;mso-wrap-distance-right:0" id="docshape22" coordorigin="770,405" coordsize="4040,0" path="m770,405l4810,405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83"/>
        <w:ind w:left="166" w:right="101" w:firstLine="694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90"/>
          <w:sz w:val="46"/>
        </w:rPr>
        <w:t>’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Здесь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и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даяее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фигурных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скобках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приходится</w:t>
      </w:r>
      <w:r>
        <w:rPr>
          <w:rFonts w:ascii="Times New Roman" w:hAnsi="Times New Roman"/>
          <w:spacing w:val="-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набор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акциональные</w:t>
      </w:r>
      <w:r>
        <w:rPr>
          <w:rFonts w:ascii="Times New Roman" w:hAnsi="Times New Roman"/>
          <w:spacing w:val="-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ин- </w:t>
      </w:r>
      <w:r>
        <w:rPr>
          <w:rFonts w:ascii="Times New Roman" w:hAnsi="Times New Roman"/>
          <w:w w:val="85"/>
          <w:sz w:val="46"/>
        </w:rPr>
        <w:t>терпретаций отдельной глатвьной формы. Агцноншsьные значения внутри фн- </w:t>
      </w:r>
      <w:r>
        <w:rPr>
          <w:rFonts w:ascii="Times New Roman" w:hAnsi="Times New Roman"/>
          <w:sz w:val="37"/>
        </w:rPr>
        <w:t>гурных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скобок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раздетіяіотся</w:t>
      </w:r>
      <w:r>
        <w:rPr>
          <w:rFonts w:ascii="Times New Roman" w:hAnsi="Times New Roman"/>
          <w:spacing w:val="78"/>
          <w:w w:val="150"/>
          <w:sz w:val="37"/>
        </w:rPr>
        <w:t> </w:t>
      </w:r>
      <w:r>
        <w:rPr>
          <w:rFonts w:ascii="Times New Roman" w:hAnsi="Times New Roman"/>
          <w:sz w:val="37"/>
        </w:rPr>
        <w:t>залятыми.</w:t>
      </w:r>
      <w:r>
        <w:rPr>
          <w:rFonts w:ascii="Times New Roman" w:hAnsi="Times New Roman"/>
          <w:spacing w:val="71"/>
          <w:sz w:val="37"/>
        </w:rPr>
        <w:t> </w:t>
      </w:r>
      <w:r>
        <w:rPr>
          <w:rFonts w:ascii="Times New Roman" w:hAnsi="Times New Roman"/>
          <w:sz w:val="37"/>
        </w:rPr>
        <w:t>Фищрные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сіюбки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испаяьзуются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в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залиси</w:t>
      </w:r>
    </w:p>
    <w:p>
      <w:pPr>
        <w:spacing w:line="242" w:lineRule="auto" w:before="72"/>
        <w:ind w:left="175" w:right="93" w:hanging="1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37"/>
        </w:rPr>
        <w:t>вкционвтіьноlt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ха|зактеристикм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фащльтативно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sz w:val="37"/>
        </w:rPr>
        <w:t>и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могут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опускаться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твм,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гле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это не создает </w:t>
      </w:r>
      <w:r>
        <w:rPr>
          <w:rFonts w:ascii="Times New Roman" w:hAnsi="Times New Roman"/>
          <w:b/>
          <w:sz w:val="37"/>
        </w:rPr>
        <w:t>затруднений </w:t>
      </w:r>
      <w:r>
        <w:rPr>
          <w:rFonts w:ascii="Times New Roman" w:hAnsi="Times New Roman"/>
          <w:sz w:val="37"/>
        </w:rPr>
        <w:t>для </w:t>
      </w:r>
      <w:r>
        <w:rPr>
          <w:rFonts w:ascii="Times New Roman" w:hAnsi="Times New Roman"/>
          <w:b/>
          <w:sz w:val="37"/>
        </w:rPr>
        <w:t>восприятия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z w:val="37"/>
        </w:rPr>
        <w:t>материатіа. </w:t>
      </w:r>
      <w:r>
        <w:rPr>
          <w:rFonts w:ascii="Times New Roman" w:hAnsi="Times New Roman"/>
          <w:b/>
          <w:sz w:val="37"/>
        </w:rPr>
        <w:t>Зались </w:t>
      </w:r>
      <w:r>
        <w:rPr>
          <w:rFonts w:ascii="Times New Roman" w:hAnsi="Times New Roman"/>
          <w:sz w:val="37"/>
        </w:rPr>
        <w:t>в (84) тем самым эк- </w:t>
      </w:r>
      <w:r>
        <w:rPr>
          <w:rFonts w:ascii="Times New Roman" w:hAnsi="Times New Roman"/>
          <w:w w:val="90"/>
          <w:sz w:val="46"/>
        </w:rPr>
        <w:t>вивалентна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эапнси</w:t>
      </w:r>
      <w:r>
        <w:rPr>
          <w:rFonts w:ascii="Times New Roman" w:hAnsi="Times New Roman"/>
          <w:spacing w:val="-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2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(i):</w:t>
      </w:r>
    </w:p>
    <w:p>
      <w:pPr>
        <w:spacing w:line="497" w:lineRule="exact" w:before="68"/>
        <w:ind w:left="885" w:right="0" w:firstLine="0"/>
        <w:jc w:val="both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w w:val="90"/>
          <w:sz w:val="46"/>
        </w:rPr>
        <w:t>(i)</w:t>
      </w:r>
      <w:r>
        <w:rPr>
          <w:rFonts w:ascii="Times New Roman" w:hAnsi="Times New Roman"/>
          <w:spacing w:val="43"/>
          <w:w w:val="150"/>
          <w:sz w:val="46"/>
        </w:rPr>
        <w:t>  </w:t>
      </w:r>
      <w:r>
        <w:rPr>
          <w:rFonts w:ascii="Times New Roman" w:hAnsi="Times New Roman"/>
          <w:w w:val="90"/>
          <w:sz w:val="46"/>
        </w:rPr>
        <w:t>Акинонвяьнае</w:t>
      </w:r>
      <w:r>
        <w:rPr>
          <w:rFonts w:ascii="Times New Roman" w:hAnsi="Times New Roman"/>
          <w:spacing w:val="54"/>
          <w:sz w:val="46"/>
        </w:rPr>
        <w:t> </w:t>
      </w:r>
      <w:r>
        <w:rPr>
          <w:rFonts w:ascii="Times New Roman" w:hAnsi="Times New Roman"/>
          <w:w w:val="90"/>
          <w:sz w:val="46"/>
        </w:rPr>
        <w:t>zарактериетнка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гпагола</w:t>
      </w:r>
      <w:r>
        <w:rPr>
          <w:rFonts w:ascii="Times New Roman" w:hAnsi="Times New Roman"/>
          <w:b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for</w:t>
      </w:r>
      <w:r>
        <w:rPr>
          <w:rFonts w:ascii="Times New Roman" w:hAnsi="Times New Roman"/>
          <w:spacing w:val="-14"/>
          <w:w w:val="90"/>
          <w:sz w:val="46"/>
        </w:rPr>
        <w:t> </w:t>
      </w:r>
      <w:r>
        <w:rPr>
          <w:rFonts w:ascii="Times New Roman" w:hAnsi="Times New Roman"/>
          <w:b/>
          <w:spacing w:val="-2"/>
          <w:w w:val="90"/>
          <w:sz w:val="46"/>
        </w:rPr>
        <w:t>‘лежать’</w:t>
      </w:r>
    </w:p>
    <w:p>
      <w:pPr>
        <w:spacing w:line="497" w:lineRule="exact" w:before="0"/>
        <w:ind w:left="1735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0"/>
          <w:sz w:val="46"/>
        </w:rPr>
        <w:t>&lt;Перфект: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w w:val="80"/>
          <w:sz w:val="46"/>
        </w:rPr>
        <w:t>вхожпгннs</w:t>
      </w:r>
      <w:r>
        <w:rPr>
          <w:rFonts w:ascii="Times New Roman" w:hAnsi="Times New Roman"/>
          <w:spacing w:val="27"/>
          <w:sz w:val="46"/>
        </w:rPr>
        <w:t> </w:t>
      </w:r>
      <w:r>
        <w:rPr>
          <w:rFonts w:ascii="Times New Roman" w:hAnsi="Times New Roman"/>
          <w:w w:val="80"/>
          <w:sz w:val="46"/>
        </w:rPr>
        <w:t>в</w:t>
      </w:r>
      <w:r>
        <w:rPr>
          <w:rFonts w:ascii="Times New Roman" w:hAnsi="Times New Roman"/>
          <w:spacing w:val="-21"/>
          <w:w w:val="80"/>
          <w:sz w:val="46"/>
        </w:rPr>
        <w:t> </w:t>
      </w:r>
      <w:r>
        <w:rPr>
          <w:rFonts w:ascii="Times New Roman" w:hAnsi="Times New Roman"/>
          <w:w w:val="80"/>
          <w:sz w:val="46"/>
        </w:rPr>
        <w:t>состоянии,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80"/>
          <w:sz w:val="46"/>
        </w:rPr>
        <w:t>сопояниг,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w w:val="80"/>
          <w:sz w:val="46"/>
        </w:rPr>
        <w:t>пюцвсс;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2"/>
          <w:w w:val="80"/>
          <w:sz w:val="46"/>
        </w:rPr>
        <w:t>Имперфект:</w:t>
      </w:r>
    </w:p>
    <w:p>
      <w:pPr>
        <w:pStyle w:val="BodyText"/>
        <w:spacing w:before="5"/>
        <w:rPr>
          <w:rFonts w:ascii="Times New Roman"/>
          <w:sz w:val="11"/>
        </w:rPr>
      </w:pPr>
      <w:r>
        <w:rPr>
          <w:rFonts w:ascii="Times New Roman"/>
          <w:sz w:val="11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1447800</wp:posOffset>
            </wp:positionH>
            <wp:positionV relativeFrom="paragraph">
              <wp:posOffset>98736</wp:posOffset>
            </wp:positionV>
            <wp:extent cx="2352675" cy="1905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1"/>
        </w:rPr>
        <w:sectPr>
          <w:pgSz w:w="15000" w:h="23010"/>
          <w:pgMar w:top="540" w:bottom="280" w:left="566" w:right="708"/>
        </w:sectPr>
      </w:pPr>
    </w:p>
    <w:p>
      <w:pPr>
        <w:pStyle w:val="BodyText"/>
        <w:tabs>
          <w:tab w:pos="8021" w:val="left" w:leader="none"/>
        </w:tabs>
        <w:spacing w:line="261" w:lineRule="auto" w:before="86"/>
        <w:ind w:left="191" w:right="55" w:firstLine="747"/>
        <w:jc w:val="both"/>
      </w:pPr>
      <w:r>
        <w:rPr/>
        <w:t>В</w:t>
      </w:r>
      <w:r>
        <w:rPr>
          <w:spacing w:val="80"/>
        </w:rPr>
        <w:t> </w:t>
      </w:r>
      <w:r>
        <w:rPr/>
        <w:t>отличие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>
          <w:i/>
        </w:rPr>
        <w:t>heЫi,</w:t>
      </w:r>
      <w:r>
        <w:rPr>
          <w:i/>
          <w:spacing w:val="40"/>
        </w:rPr>
        <w:t> </w:t>
      </w:r>
      <w:r>
        <w:rPr/>
        <w:t>Претерит</w:t>
        <w:tab/>
        <w:t>в</w:t>
      </w:r>
      <w:r>
        <w:rPr>
          <w:spacing w:val="-3"/>
        </w:rPr>
        <w:t> </w:t>
      </w:r>
      <w:r>
        <w:rPr/>
        <w:t>неоднозначен: он допуска- </w:t>
      </w:r>
      <w:r>
        <w:rPr>
          <w:sz w:val="39"/>
        </w:rPr>
        <w:t>ет</w:t>
      </w:r>
      <w:r>
        <w:rPr>
          <w:spacing w:val="-21"/>
          <w:sz w:val="39"/>
        </w:rPr>
        <w:t> </w:t>
      </w:r>
      <w:r>
        <w:rPr>
          <w:sz w:val="39"/>
        </w:rPr>
        <w:t>не толы‹о значение вхоЖДЕНИЕ В COCIORHИE</w:t>
      </w:r>
      <w:r>
        <w:rPr>
          <w:spacing w:val="40"/>
          <w:sz w:val="39"/>
        </w:rPr>
        <w:t> </w:t>
      </w:r>
      <w:r>
        <w:rPr>
          <w:sz w:val="39"/>
        </w:rPr>
        <w:t>В</w:t>
      </w:r>
      <w:r>
        <w:rPr>
          <w:spacing w:val="-8"/>
          <w:sz w:val="39"/>
        </w:rPr>
        <w:t> </w:t>
      </w:r>
      <w:r>
        <w:rPr>
          <w:sz w:val="39"/>
        </w:rPr>
        <w:t>(85.</w:t>
      </w:r>
      <w:r>
        <w:rPr>
          <w:spacing w:val="-22"/>
          <w:sz w:val="39"/>
        </w:rPr>
        <w:t> </w:t>
      </w:r>
      <w:r>
        <w:rPr>
          <w:sz w:val="39"/>
        </w:rPr>
        <w:t>1), Но н сосТО9НИЕ </w:t>
      </w:r>
      <w:r>
        <w:rPr/>
        <w:t>в</w:t>
      </w:r>
      <w:r>
        <w:rPr>
          <w:spacing w:val="-24"/>
        </w:rPr>
        <w:t> </w:t>
      </w:r>
      <w:r>
        <w:rPr/>
        <w:t>(85.2).</w:t>
      </w:r>
      <w:r>
        <w:rPr>
          <w:spacing w:val="-24"/>
        </w:rPr>
        <w:t> </w:t>
      </w:r>
      <w:r>
        <w:rPr/>
        <w:t>Мы</w:t>
      </w:r>
      <w:r>
        <w:rPr>
          <w:spacing w:val="-18"/>
        </w:rPr>
        <w:t> </w:t>
      </w:r>
      <w:r>
        <w:rPr/>
        <w:t>констатировали</w:t>
      </w:r>
      <w:r>
        <w:rPr>
          <w:spacing w:val="-17"/>
        </w:rPr>
        <w:t> </w:t>
      </w:r>
      <w:r>
        <w:rPr/>
        <w:t>в</w:t>
      </w:r>
      <w:r>
        <w:rPr>
          <w:spacing w:val="-24"/>
        </w:rPr>
        <w:t> </w:t>
      </w:r>
      <w:r>
        <w:rPr/>
        <w:t>2.7.2, что</w:t>
      </w:r>
      <w:r>
        <w:rPr>
          <w:spacing w:val="-20"/>
        </w:rPr>
        <w:t> </w:t>
      </w:r>
      <w:r>
        <w:rPr/>
        <w:t>примеры такого</w:t>
      </w:r>
      <w:r>
        <w:rPr>
          <w:spacing w:val="-10"/>
        </w:rPr>
        <w:t> </w:t>
      </w:r>
      <w:r>
        <w:rPr/>
        <w:t>рода</w:t>
      </w:r>
      <w:r>
        <w:rPr>
          <w:spacing w:val="-8"/>
        </w:rPr>
        <w:t> </w:t>
      </w:r>
      <w:r>
        <w:rPr/>
        <w:t>крайне неудобны</w:t>
      </w:r>
      <w:r>
        <w:rPr>
          <w:spacing w:val="-24"/>
        </w:rPr>
        <w:t> </w:t>
      </w:r>
      <w:r>
        <w:rPr/>
        <w:t>для</w:t>
      </w:r>
      <w:r>
        <w:rPr>
          <w:spacing w:val="-24"/>
        </w:rPr>
        <w:t> </w:t>
      </w:r>
      <w:r>
        <w:rPr/>
        <w:t>анализа</w:t>
      </w:r>
      <w:r>
        <w:rPr>
          <w:spacing w:val="-24"/>
        </w:rPr>
        <w:t> </w:t>
      </w:r>
      <w:r>
        <w:rPr/>
        <w:t>внда</w:t>
      </w:r>
      <w:r>
        <w:rPr>
          <w:spacing w:val="-23"/>
        </w:rPr>
        <w:t> </w:t>
      </w:r>
      <w:r>
        <w:rPr/>
        <w:t>и</w:t>
      </w:r>
      <w:r>
        <w:rPr>
          <w:spacing w:val="-24"/>
        </w:rPr>
        <w:t> </w:t>
      </w:r>
      <w:r>
        <w:rPr/>
        <w:t>акциональностн.</w:t>
      </w:r>
      <w:r>
        <w:rPr>
          <w:spacing w:val="-24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бы</w:t>
      </w:r>
      <w:r>
        <w:rPr>
          <w:spacing w:val="-24"/>
        </w:rPr>
        <w:t> </w:t>
      </w:r>
      <w:r>
        <w:rPr/>
        <w:t>мы</w:t>
      </w:r>
      <w:r>
        <w:rPr>
          <w:spacing w:val="-24"/>
        </w:rPr>
        <w:t> </w:t>
      </w:r>
      <w:r>
        <w:rPr/>
        <w:t>нн</w:t>
      </w:r>
      <w:r>
        <w:rPr>
          <w:spacing w:val="-23"/>
        </w:rPr>
        <w:t> </w:t>
      </w:r>
      <w:r>
        <w:rPr/>
        <w:t>сказал</w:t>
      </w:r>
      <w:r>
        <w:rPr>
          <w:spacing w:val="-24"/>
        </w:rPr>
        <w:t> </w:t>
      </w:r>
      <w:r>
        <w:rPr/>
        <w:t>н </w:t>
      </w:r>
      <w:r>
        <w:rPr>
          <w:i/>
        </w:rPr>
        <w:t>о helali </w:t>
      </w:r>
      <w:r>
        <w:rPr/>
        <w:t>(например, что</w:t>
      </w:r>
      <w:r>
        <w:rPr>
          <w:spacing w:val="-10"/>
        </w:rPr>
        <w:t> </w:t>
      </w:r>
      <w:r>
        <w:rPr/>
        <w:t>это</w:t>
      </w:r>
      <w:r>
        <w:rPr>
          <w:spacing w:val="-5"/>
        </w:rPr>
        <w:t> </w:t>
      </w:r>
      <w:r>
        <w:rPr/>
        <w:t>статив или, налротив, что это инцептив), останется неясным, что мешает</w:t>
      </w:r>
      <w:r>
        <w:rPr>
          <w:spacing w:val="-8"/>
        </w:rPr>
        <w:t> </w:t>
      </w:r>
      <w:r>
        <w:rPr/>
        <w:t>б-</w:t>
      </w:r>
      <w:r>
        <w:rPr>
          <w:spacing w:val="40"/>
        </w:rPr>
        <w:t>  </w:t>
      </w:r>
      <w:r>
        <w:rPr/>
        <w:t>вссти себя так же. Мы не пред- лагаем</w:t>
      </w:r>
      <w:r>
        <w:rPr>
          <w:spacing w:val="-17"/>
        </w:rPr>
        <w:t> </w:t>
      </w:r>
      <w:r>
        <w:rPr/>
        <w:t>решения</w:t>
      </w:r>
      <w:r>
        <w:rPr>
          <w:spacing w:val="-19"/>
        </w:rPr>
        <w:t> </w:t>
      </w:r>
      <w:r>
        <w:rPr/>
        <w:t>этой</w:t>
      </w:r>
      <w:r>
        <w:rPr>
          <w:spacing w:val="-11"/>
        </w:rPr>
        <w:t> </w:t>
      </w:r>
      <w:r>
        <w:rPr/>
        <w:t>проблемы.</w:t>
      </w:r>
      <w:r>
        <w:rPr>
          <w:spacing w:val="-4"/>
        </w:rPr>
        <w:t> </w:t>
      </w:r>
      <w:r>
        <w:rPr/>
        <w:t>Мы</w:t>
      </w:r>
      <w:r>
        <w:rPr>
          <w:spacing w:val="-24"/>
        </w:rPr>
        <w:t> </w:t>
      </w:r>
      <w:r>
        <w:rPr/>
        <w:t>предлагаем</w:t>
      </w:r>
      <w:r>
        <w:rPr>
          <w:spacing w:val="-1"/>
        </w:rPr>
        <w:t> </w:t>
      </w:r>
      <w:r>
        <w:rPr/>
        <w:t>способ</w:t>
      </w:r>
      <w:r>
        <w:rPr>
          <w:spacing w:val="-24"/>
        </w:rPr>
        <w:t> </w:t>
      </w:r>
      <w:r>
        <w:rPr/>
        <w:t>сделать</w:t>
      </w:r>
      <w:r>
        <w:rPr>
          <w:spacing w:val="-24"/>
        </w:rPr>
        <w:t> </w:t>
      </w:r>
      <w:r>
        <w:rPr/>
        <w:t>само рылнчие</w:t>
      </w:r>
      <w:r>
        <w:rPr>
          <w:spacing w:val="-24"/>
        </w:rPr>
        <w:t> </w:t>
      </w:r>
      <w:r>
        <w:rPr/>
        <w:t>полностью</w:t>
      </w:r>
      <w:r>
        <w:rPr>
          <w:spacing w:val="-24"/>
        </w:rPr>
        <w:t> </w:t>
      </w:r>
      <w:r>
        <w:rPr/>
        <w:t>эксплнцитным,</w:t>
      </w:r>
      <w:r>
        <w:rPr>
          <w:spacing w:val="-14"/>
        </w:rPr>
        <w:t> </w:t>
      </w:r>
      <w:r>
        <w:rPr/>
        <w:t>независимо</w:t>
      </w:r>
      <w:r>
        <w:rPr>
          <w:spacing w:val="-24"/>
        </w:rPr>
        <w:t> </w:t>
      </w:r>
      <w:r>
        <w:rPr/>
        <w:t>от</w:t>
      </w:r>
      <w:r>
        <w:rPr>
          <w:spacing w:val="-23"/>
        </w:rPr>
        <w:t> </w:t>
      </w:r>
      <w:r>
        <w:rPr/>
        <w:t>тою,</w:t>
      </w:r>
      <w:r>
        <w:rPr>
          <w:spacing w:val="-24"/>
        </w:rPr>
        <w:t> </w:t>
      </w:r>
      <w:r>
        <w:rPr/>
        <w:t>каким</w:t>
      </w:r>
      <w:r>
        <w:rPr>
          <w:spacing w:val="-16"/>
        </w:rPr>
        <w:t> </w:t>
      </w:r>
      <w:r>
        <w:rPr/>
        <w:t>в</w:t>
      </w:r>
      <w:r>
        <w:rPr>
          <w:spacing w:val="-24"/>
        </w:rPr>
        <w:t> </w:t>
      </w:r>
      <w:r>
        <w:rPr/>
        <w:t>кон- це</w:t>
      </w:r>
      <w:r>
        <w:rPr>
          <w:spacing w:val="40"/>
        </w:rPr>
        <w:t> </w:t>
      </w:r>
      <w:r>
        <w:rPr/>
        <w:t>концов</w:t>
      </w:r>
      <w:r>
        <w:rPr>
          <w:spacing w:val="40"/>
        </w:rPr>
        <w:t> </w:t>
      </w:r>
      <w:r>
        <w:rPr/>
        <w:t>окажется</w:t>
      </w:r>
      <w:r>
        <w:rPr>
          <w:spacing w:val="40"/>
        </w:rPr>
        <w:t> </w:t>
      </w:r>
      <w:r>
        <w:rPr/>
        <w:t>обьясненне.</w:t>
      </w:r>
      <w:r>
        <w:rPr>
          <w:spacing w:val="40"/>
        </w:rPr>
        <w:t> </w:t>
      </w:r>
      <w:r>
        <w:rPr/>
        <w:t>Вот это</w:t>
      </w:r>
      <w:r>
        <w:rPr>
          <w:spacing w:val="40"/>
        </w:rPr>
        <w:t> </w:t>
      </w:r>
      <w:r>
        <w:rPr/>
        <w:t>рылнчие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виде</w:t>
      </w:r>
      <w:r>
        <w:rPr>
          <w:spacing w:val="40"/>
        </w:rPr>
        <w:t> </w:t>
      </w:r>
      <w:r>
        <w:rPr/>
        <w:t>таблицы и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множества</w:t>
      </w:r>
      <w:r>
        <w:rPr>
          <w:spacing w:val="-10"/>
        </w:rPr>
        <w:t> </w:t>
      </w:r>
      <w:r>
        <w:rPr/>
        <w:t>акциональных</w:t>
      </w:r>
      <w:r>
        <w:rPr>
          <w:spacing w:val="8"/>
        </w:rPr>
        <w:t> </w:t>
      </w:r>
      <w:r>
        <w:rPr/>
        <w:t>свойств:</w:t>
      </w:r>
    </w:p>
    <w:p>
      <w:pPr>
        <w:pStyle w:val="BodyText"/>
        <w:spacing w:line="485" w:lineRule="exact" w:before="301"/>
        <w:ind w:left="92"/>
        <w:jc w:val="center"/>
        <w:rPr>
          <w:i/>
        </w:rPr>
      </w:pPr>
      <w:r>
        <w:rPr>
          <w:w w:val="80"/>
        </w:rPr>
        <w:t>Табпица</w:t>
      </w:r>
      <w:r>
        <w:rPr>
          <w:spacing w:val="-13"/>
        </w:rPr>
        <w:t> </w:t>
      </w:r>
      <w:r>
        <w:rPr>
          <w:w w:val="80"/>
        </w:rPr>
        <w:t>8.</w:t>
      </w:r>
      <w:r>
        <w:rPr>
          <w:spacing w:val="-5"/>
          <w:w w:val="80"/>
        </w:rPr>
        <w:t> </w:t>
      </w:r>
      <w:r>
        <w:rPr>
          <w:w w:val="80"/>
        </w:rPr>
        <w:t>Акцюныыые</w:t>
      </w:r>
      <w:r>
        <w:rPr>
          <w:spacing w:val="-2"/>
        </w:rPr>
        <w:t> </w:t>
      </w:r>
      <w:r>
        <w:rPr>
          <w:w w:val="80"/>
        </w:rPr>
        <w:t>значения,</w:t>
      </w:r>
      <w:r>
        <w:rPr>
          <w:spacing w:val="-5"/>
        </w:rPr>
        <w:t> </w:t>
      </w:r>
      <w:r>
        <w:rPr>
          <w:w w:val="80"/>
        </w:rPr>
        <w:t>приписываемые</w:t>
      </w:r>
      <w:r>
        <w:rPr>
          <w:spacing w:val="18"/>
        </w:rPr>
        <w:t> </w:t>
      </w:r>
      <w:r>
        <w:rPr>
          <w:w w:val="80"/>
        </w:rPr>
        <w:t>юмбинациям</w:t>
      </w:r>
      <w:r>
        <w:rPr>
          <w:spacing w:val="20"/>
        </w:rPr>
        <w:t> </w:t>
      </w:r>
      <w:r>
        <w:rPr>
          <w:i/>
          <w:spacing w:val="-2"/>
          <w:w w:val="80"/>
        </w:rPr>
        <w:t>глаюла</w:t>
      </w:r>
    </w:p>
    <w:p>
      <w:pPr>
        <w:pStyle w:val="BodyText"/>
        <w:spacing w:line="485" w:lineRule="exact"/>
        <w:ind w:left="103"/>
        <w:jc w:val="center"/>
      </w:pPr>
      <w:r>
        <w:rPr>
          <w:w w:val="75"/>
        </w:rPr>
        <w:t>и</w:t>
      </w:r>
      <w:r>
        <w:rPr>
          <w:spacing w:val="64"/>
        </w:rPr>
        <w:t> </w:t>
      </w:r>
      <w:r>
        <w:rPr>
          <w:w w:val="75"/>
        </w:rPr>
        <w:t>граммати'ескою</w:t>
      </w:r>
      <w:r>
        <w:rPr>
          <w:spacing w:val="3"/>
        </w:rPr>
        <w:t> </w:t>
      </w:r>
      <w:r>
        <w:rPr>
          <w:w w:val="75"/>
        </w:rPr>
        <w:t>юказатвля</w:t>
      </w:r>
      <w:r>
        <w:rPr>
          <w:spacing w:val="73"/>
          <w:w w:val="150"/>
        </w:rPr>
        <w:t> </w:t>
      </w:r>
      <w:r>
        <w:rPr>
          <w:w w:val="75"/>
        </w:rPr>
        <w:t>в</w:t>
      </w:r>
      <w:r>
        <w:rPr>
          <w:spacing w:val="16"/>
        </w:rPr>
        <w:t> </w:t>
      </w:r>
      <w:r>
        <w:rPr>
          <w:w w:val="75"/>
        </w:rPr>
        <w:t>багвалинском</w:t>
      </w:r>
      <w:r>
        <w:rPr>
          <w:spacing w:val="43"/>
        </w:rPr>
        <w:t>  </w:t>
      </w:r>
      <w:r>
        <w:rPr>
          <w:w w:val="75"/>
        </w:rPr>
        <w:t>языге</w:t>
      </w:r>
      <w:r>
        <w:rPr>
          <w:spacing w:val="43"/>
        </w:rPr>
        <w:t> </w:t>
      </w:r>
      <w:r>
        <w:rPr>
          <w:spacing w:val="-2"/>
          <w:w w:val="75"/>
        </w:rPr>
        <w:t>(telali‘лобхzь')</w:t>
      </w:r>
    </w:p>
    <w:p>
      <w:pPr>
        <w:pStyle w:val="BodyText"/>
        <w:spacing w:before="215"/>
        <w:rPr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0"/>
        <w:gridCol w:w="2450"/>
        <w:gridCol w:w="2930"/>
        <w:gridCol w:w="2920"/>
        <w:gridCol w:w="2980"/>
      </w:tblGrid>
      <w:tr>
        <w:trPr>
          <w:trHeight w:val="1410" w:hRule="atLeast"/>
        </w:trPr>
        <w:tc>
          <w:tcPr>
            <w:tcW w:w="2220" w:type="dxa"/>
          </w:tcPr>
          <w:p>
            <w:pPr>
              <w:pStyle w:val="TableParagraph"/>
              <w:spacing w:line="481" w:lineRule="exact"/>
              <w:ind w:left="294"/>
              <w:rPr>
                <w:sz w:val="43"/>
              </w:rPr>
            </w:pPr>
            <w:r>
              <w:rPr>
                <w:spacing w:val="-6"/>
                <w:sz w:val="43"/>
              </w:rPr>
              <w:t>Преднкат</w:t>
            </w:r>
          </w:p>
        </w:tc>
        <w:tc>
          <w:tcPr>
            <w:tcW w:w="2450" w:type="dxa"/>
          </w:tcPr>
          <w:p>
            <w:pPr>
              <w:pStyle w:val="TableParagraph"/>
              <w:spacing w:line="481" w:lineRule="exact"/>
              <w:ind w:left="215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Толкование</w:t>
            </w:r>
          </w:p>
        </w:tc>
        <w:tc>
          <w:tcPr>
            <w:tcW w:w="2930" w:type="dxa"/>
          </w:tcPr>
          <w:p>
            <w:pPr>
              <w:pStyle w:val="TableParagraph"/>
              <w:spacing w:line="206" w:lineRule="auto" w:before="33"/>
              <w:ind w:left="61"/>
              <w:jc w:val="center"/>
              <w:rPr>
                <w:sz w:val="43"/>
              </w:rPr>
            </w:pPr>
            <w:r>
              <w:rPr>
                <w:spacing w:val="-2"/>
                <w:w w:val="85"/>
                <w:sz w:val="43"/>
              </w:rPr>
              <w:t>Акцнональное </w:t>
            </w:r>
            <w:r>
              <w:rPr>
                <w:spacing w:val="-6"/>
                <w:sz w:val="43"/>
              </w:rPr>
              <w:t>значение Претерита</w:t>
            </w:r>
          </w:p>
        </w:tc>
        <w:tc>
          <w:tcPr>
            <w:tcW w:w="2920" w:type="dxa"/>
          </w:tcPr>
          <w:p>
            <w:pPr>
              <w:pStyle w:val="TableParagraph"/>
              <w:spacing w:line="206" w:lineRule="auto" w:before="33"/>
              <w:ind w:left="91"/>
              <w:jc w:val="center"/>
              <w:rPr>
                <w:sz w:val="43"/>
              </w:rPr>
            </w:pPr>
            <w:r>
              <w:rPr>
                <w:spacing w:val="-2"/>
                <w:w w:val="85"/>
                <w:sz w:val="43"/>
              </w:rPr>
              <w:t>Акциональное </w:t>
            </w:r>
            <w:r>
              <w:rPr>
                <w:spacing w:val="-8"/>
                <w:sz w:val="43"/>
              </w:rPr>
              <w:t>значение </w:t>
            </w:r>
            <w:r>
              <w:rPr>
                <w:spacing w:val="-2"/>
                <w:sz w:val="43"/>
              </w:rPr>
              <w:t>Презенса</w:t>
            </w:r>
          </w:p>
        </w:tc>
        <w:tc>
          <w:tcPr>
            <w:tcW w:w="2980" w:type="dxa"/>
          </w:tcPr>
          <w:p>
            <w:pPr>
              <w:pStyle w:val="TableParagraph"/>
              <w:spacing w:line="213" w:lineRule="auto" w:before="21"/>
              <w:ind w:left="507" w:right="113" w:hanging="300"/>
              <w:rPr>
                <w:sz w:val="43"/>
              </w:rPr>
            </w:pPr>
            <w:r>
              <w:rPr>
                <w:spacing w:val="-2"/>
                <w:w w:val="85"/>
                <w:sz w:val="43"/>
              </w:rPr>
              <w:t>Акциональные </w:t>
            </w:r>
            <w:r>
              <w:rPr>
                <w:w w:val="95"/>
                <w:sz w:val="43"/>
              </w:rPr>
              <w:t>знвчение ...</w:t>
            </w:r>
          </w:p>
        </w:tc>
      </w:tr>
      <w:tr>
        <w:trPr>
          <w:trHeight w:val="510" w:hRule="atLeast"/>
        </w:trPr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3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930" w:hRule="atLeast"/>
        </w:trPr>
        <w:tc>
          <w:tcPr>
            <w:tcW w:w="2220" w:type="dxa"/>
          </w:tcPr>
          <w:p>
            <w:pPr>
              <w:pStyle w:val="TableParagraph"/>
              <w:spacing w:line="436" w:lineRule="exact"/>
              <w:ind w:left="168"/>
              <w:rPr>
                <w:i/>
                <w:sz w:val="43"/>
              </w:rPr>
            </w:pPr>
            <w:r>
              <w:rPr>
                <w:i/>
                <w:spacing w:val="-2"/>
                <w:sz w:val="43"/>
              </w:rPr>
              <w:t>helali</w:t>
            </w:r>
          </w:p>
        </w:tc>
        <w:tc>
          <w:tcPr>
            <w:tcW w:w="2450" w:type="dxa"/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8200" cy="190500"/>
                  <wp:effectExtent l="0" t="0" r="0" b="0"/>
                  <wp:docPr id="46" name="Image 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930" w:type="dxa"/>
          </w:tcPr>
          <w:p>
            <w:pPr>
              <w:pStyle w:val="TableParagraph"/>
              <w:ind w:left="151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z w:val="37"/>
              </w:rPr>
              <w:t>BXOr AEHHF </w:t>
            </w:r>
            <w:r>
              <w:rPr>
                <w:rFonts w:ascii="Consolas" w:hAnsi="Consolas"/>
                <w:spacing w:val="-2"/>
                <w:sz w:val="37"/>
              </w:rPr>
              <w:t>ВСОСТОАНИГ</w:t>
            </w:r>
          </w:p>
        </w:tc>
        <w:tc>
          <w:tcPr>
            <w:tcW w:w="2920" w:type="dxa"/>
          </w:tcPr>
          <w:p>
            <w:pPr>
              <w:pStyle w:val="TableParagraph"/>
              <w:spacing w:line="433" w:lineRule="exact"/>
              <w:ind w:left="158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2"/>
                <w:w w:val="105"/>
                <w:sz w:val="37"/>
              </w:rPr>
              <w:t>СОСТОЯНИЕ</w:t>
            </w:r>
          </w:p>
        </w:tc>
        <w:tc>
          <w:tcPr>
            <w:tcW w:w="29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500" w:hRule="atLeast"/>
        </w:trPr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3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1360" w:hRule="atLeast"/>
        </w:trPr>
        <w:tc>
          <w:tcPr>
            <w:tcW w:w="2220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4350" cy="200025"/>
                  <wp:effectExtent l="0" t="0" r="0" b="0"/>
                  <wp:docPr id="47" name="Image 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450" w:type="dxa"/>
          </w:tcPr>
          <w:p>
            <w:pPr>
              <w:pStyle w:val="TableParagraph"/>
              <w:spacing w:line="417" w:lineRule="exact"/>
              <w:ind w:left="156"/>
              <w:rPr>
                <w:sz w:val="37"/>
              </w:rPr>
            </w:pPr>
            <w:r>
              <w:rPr>
                <w:spacing w:val="-2"/>
                <w:sz w:val="37"/>
              </w:rPr>
              <w:t>раяоввться</w:t>
            </w:r>
          </w:p>
        </w:tc>
        <w:tc>
          <w:tcPr>
            <w:tcW w:w="2930" w:type="dxa"/>
          </w:tcPr>
          <w:p>
            <w:pPr>
              <w:pStyle w:val="TableParagraph"/>
              <w:spacing w:line="417" w:lineRule="exact"/>
              <w:ind w:left="160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вхожаеннг</w:t>
            </w:r>
          </w:p>
          <w:p>
            <w:pPr>
              <w:pStyle w:val="TableParagraph"/>
              <w:tabs>
                <w:tab w:pos="1272" w:val="left" w:leader="none"/>
              </w:tabs>
              <w:spacing w:before="77"/>
              <w:ind w:left="162"/>
              <w:rPr>
                <w:sz w:val="29"/>
              </w:rPr>
            </w:pPr>
            <w:r>
              <w:rPr>
                <w:w w:val="105"/>
                <w:sz w:val="29"/>
              </w:rPr>
              <w:t>В</w:t>
            </w:r>
            <w:r>
              <w:rPr>
                <w:spacing w:val="15"/>
                <w:w w:val="105"/>
                <w:sz w:val="29"/>
              </w:rPr>
              <w:t> </w:t>
            </w:r>
            <w:r>
              <w:rPr>
                <w:spacing w:val="-10"/>
                <w:w w:val="105"/>
                <w:sz w:val="29"/>
              </w:rPr>
              <w:t>С</w:t>
            </w:r>
            <w:r>
              <w:rPr>
                <w:sz w:val="29"/>
              </w:rPr>
              <w:tab/>
            </w:r>
            <w:r>
              <w:rPr>
                <w:spacing w:val="-2"/>
                <w:w w:val="105"/>
                <w:sz w:val="29"/>
              </w:rPr>
              <w:t>ОЯННЕу</w:t>
            </w:r>
          </w:p>
          <w:p>
            <w:pPr>
              <w:pStyle w:val="TableParagraph"/>
              <w:spacing w:before="76"/>
              <w:ind w:left="134"/>
              <w:rPr>
                <w:b/>
                <w:sz w:val="31"/>
              </w:rPr>
            </w:pPr>
            <w:r>
              <w:rPr>
                <w:b/>
                <w:spacing w:val="-2"/>
                <w:w w:val="135"/>
                <w:sz w:val="31"/>
              </w:rPr>
              <w:t>CОOЯHЦE</w:t>
            </w:r>
          </w:p>
        </w:tc>
        <w:tc>
          <w:tcPr>
            <w:tcW w:w="2920" w:type="dxa"/>
          </w:tcPr>
          <w:p>
            <w:pPr>
              <w:pStyle w:val="TableParagraph"/>
              <w:spacing w:line="417" w:lineRule="exact"/>
              <w:ind w:left="155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cocтoянï1E</w:t>
            </w:r>
          </w:p>
        </w:tc>
        <w:tc>
          <w:tcPr>
            <w:tcW w:w="29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510" w:hRule="atLeast"/>
        </w:trPr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3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9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</w:tbl>
    <w:p>
      <w:pPr>
        <w:pStyle w:val="BodyText"/>
        <w:spacing w:before="20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485775</wp:posOffset>
            </wp:positionH>
            <wp:positionV relativeFrom="paragraph">
              <wp:posOffset>292100</wp:posOffset>
            </wp:positionV>
            <wp:extent cx="2676525" cy="24765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162" w:val="left" w:leader="none"/>
        </w:tabs>
        <w:spacing w:before="87"/>
        <w:ind w:left="1647" w:right="0" w:firstLine="0"/>
        <w:jc w:val="left"/>
        <w:rPr>
          <w:sz w:val="35"/>
        </w:rPr>
      </w:pPr>
      <w:r>
        <w:rPr>
          <w:spacing w:val="-5"/>
          <w:w w:val="110"/>
          <w:sz w:val="35"/>
        </w:rPr>
        <w:t>&lt;П</w:t>
      </w:r>
      <w:r>
        <w:rPr>
          <w:sz w:val="35"/>
        </w:rPr>
        <w:tab/>
      </w:r>
      <w:r>
        <w:rPr>
          <w:w w:val="105"/>
          <w:sz w:val="35"/>
        </w:rPr>
        <w:t>ИТ:</w:t>
      </w:r>
      <w:r>
        <w:rPr>
          <w:spacing w:val="15"/>
          <w:w w:val="105"/>
          <w:sz w:val="35"/>
        </w:rPr>
        <w:t> </w:t>
      </w:r>
      <w:r>
        <w:rPr>
          <w:w w:val="105"/>
          <w:sz w:val="35"/>
        </w:rPr>
        <w:t>ВХождЕНис</w:t>
      </w:r>
      <w:r>
        <w:rPr>
          <w:spacing w:val="41"/>
          <w:w w:val="105"/>
          <w:sz w:val="35"/>
        </w:rPr>
        <w:t> </w:t>
      </w:r>
      <w:r>
        <w:rPr>
          <w:w w:val="105"/>
          <w:sz w:val="35"/>
        </w:rPr>
        <w:t>в</w:t>
      </w:r>
      <w:r>
        <w:rPr>
          <w:spacing w:val="-12"/>
          <w:w w:val="105"/>
          <w:sz w:val="35"/>
        </w:rPr>
        <w:t> </w:t>
      </w:r>
      <w:r>
        <w:rPr>
          <w:w w:val="105"/>
          <w:sz w:val="35"/>
        </w:rPr>
        <w:t>состоянИЕ;</w:t>
      </w:r>
      <w:r>
        <w:rPr>
          <w:spacing w:val="24"/>
          <w:w w:val="105"/>
          <w:sz w:val="35"/>
        </w:rPr>
        <w:t> </w:t>
      </w:r>
      <w:r>
        <w:rPr>
          <w:w w:val="105"/>
          <w:sz w:val="35"/>
        </w:rPr>
        <w:t>Презенс:</w:t>
      </w:r>
      <w:r>
        <w:rPr>
          <w:spacing w:val="15"/>
          <w:w w:val="105"/>
          <w:sz w:val="35"/>
        </w:rPr>
        <w:t> </w:t>
      </w:r>
      <w:r>
        <w:rPr>
          <w:w w:val="105"/>
          <w:sz w:val="35"/>
        </w:rPr>
        <w:t>состоянИЕ;</w:t>
      </w:r>
      <w:r>
        <w:rPr>
          <w:spacing w:val="29"/>
          <w:w w:val="105"/>
          <w:sz w:val="35"/>
        </w:rPr>
        <w:t> </w:t>
      </w:r>
      <w:r>
        <w:rPr>
          <w:spacing w:val="-4"/>
          <w:w w:val="105"/>
          <w:sz w:val="35"/>
        </w:rPr>
        <w:t>...&gt;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1104900</wp:posOffset>
            </wp:positionH>
            <wp:positionV relativeFrom="paragraph">
              <wp:posOffset>46147</wp:posOffset>
            </wp:positionV>
            <wp:extent cx="2352675" cy="2857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661" w:right="0" w:firstLine="0"/>
        <w:jc w:val="left"/>
        <w:rPr>
          <w:sz w:val="33"/>
        </w:rPr>
      </w:pPr>
      <w:r>
        <w:rPr>
          <w:sz w:val="33"/>
        </w:rPr>
        <w:t>ЧПретерит:</w:t>
      </w:r>
      <w:r>
        <w:rPr>
          <w:spacing w:val="65"/>
          <w:sz w:val="33"/>
        </w:rPr>
        <w:t>  </w:t>
      </w:r>
      <w:r>
        <w:rPr>
          <w:sz w:val="33"/>
        </w:rPr>
        <w:t>ВХождЕНИЕ</w:t>
      </w:r>
      <w:r>
        <w:rPr>
          <w:spacing w:val="48"/>
          <w:sz w:val="33"/>
        </w:rPr>
        <w:t>  </w:t>
      </w:r>
      <w:r>
        <w:rPr>
          <w:sz w:val="33"/>
        </w:rPr>
        <w:t>В</w:t>
      </w:r>
      <w:r>
        <w:rPr>
          <w:spacing w:val="44"/>
          <w:w w:val="150"/>
          <w:sz w:val="33"/>
        </w:rPr>
        <w:t> </w:t>
      </w:r>
      <w:r>
        <w:rPr>
          <w:sz w:val="33"/>
        </w:rPr>
        <w:t>СОСТОЯНИЕ,</w:t>
      </w:r>
      <w:r>
        <w:rPr>
          <w:spacing w:val="37"/>
          <w:sz w:val="33"/>
        </w:rPr>
        <w:t>  </w:t>
      </w:r>
      <w:r>
        <w:rPr>
          <w:sz w:val="33"/>
        </w:rPr>
        <w:t>сытоянИЕ;</w:t>
      </w:r>
      <w:r>
        <w:rPr>
          <w:spacing w:val="23"/>
          <w:sz w:val="33"/>
        </w:rPr>
        <w:t>  </w:t>
      </w:r>
      <w:r>
        <w:rPr>
          <w:spacing w:val="-2"/>
          <w:sz w:val="33"/>
        </w:rPr>
        <w:t>Презенс:</w:t>
      </w:r>
    </w:p>
    <w:p>
      <w:pPr>
        <w:pStyle w:val="BodyText"/>
        <w:spacing w:before="28"/>
        <w:ind w:left="1631"/>
      </w:pPr>
      <w:r>
        <w:rPr>
          <w:w w:val="90"/>
        </w:rPr>
        <w:t>состоsниг;</w:t>
      </w:r>
      <w:r>
        <w:rPr>
          <w:spacing w:val="48"/>
        </w:rPr>
        <w:t> </w:t>
      </w:r>
      <w:r>
        <w:rPr>
          <w:spacing w:val="-4"/>
        </w:rPr>
        <w:t>...&gt;</w:t>
      </w:r>
    </w:p>
    <w:p>
      <w:pPr>
        <w:pStyle w:val="BodyText"/>
        <w:spacing w:line="249" w:lineRule="auto" w:before="275"/>
        <w:ind w:left="164" w:right="35" w:firstLine="74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После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того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акцнональная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характеристика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каждою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ыаюла в</w:t>
      </w:r>
      <w:r>
        <w:rPr>
          <w:rFonts w:ascii="Calibri" w:hAnsi="Calibri"/>
          <w:w w:val="105"/>
        </w:rPr>
        <w:t> исследуемом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языке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усталовлена,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можно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сделать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следующий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шаг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 акциональной классификацни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w w:val="105"/>
        </w:rPr>
        <w:t> частно-языковом</w:t>
      </w:r>
      <w:r>
        <w:rPr>
          <w:rFonts w:ascii="Calibri" w:hAnsi="Calibri"/>
          <w:w w:val="105"/>
        </w:rPr>
        <w:t> уроаие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w w:val="105"/>
        </w:rPr>
        <w:t> объ- </w:t>
      </w:r>
      <w:r>
        <w:rPr>
          <w:rFonts w:ascii="Calibri" w:hAnsi="Calibri"/>
        </w:rPr>
        <w:t>едннить г:тІагояы с одннаковой акциональной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харастеристикой в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вкин- </w:t>
      </w:r>
      <w:r>
        <w:rPr>
          <w:rFonts w:ascii="Calibri" w:hAnsi="Calibri"/>
          <w:w w:val="105"/>
        </w:rPr>
        <w:t>онаяьиые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классы.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Таким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способом</w:t>
      </w:r>
      <w:r>
        <w:rPr>
          <w:rFonts w:ascii="Calibri" w:hAnsi="Calibri"/>
          <w:spacing w:val="30"/>
          <w:w w:val="105"/>
        </w:rPr>
        <w:t> </w:t>
      </w:r>
      <w:r>
        <w:rPr>
          <w:rFonts w:ascii="Calibri" w:hAnsi="Calibri"/>
          <w:w w:val="105"/>
        </w:rPr>
        <w:t>мы,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конечно,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решаем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проблему непрямою</w:t>
      </w:r>
      <w:r>
        <w:rPr>
          <w:rFonts w:ascii="Calibri" w:hAnsi="Calibri"/>
          <w:w w:val="105"/>
        </w:rPr>
        <w:t> доступа,</w:t>
      </w:r>
      <w:r>
        <w:rPr>
          <w:rFonts w:ascii="Calibri" w:hAnsi="Calibri"/>
          <w:w w:val="105"/>
        </w:rPr>
        <w:t> однахо</w:t>
      </w:r>
      <w:r>
        <w:rPr>
          <w:rFonts w:ascii="Calibri" w:hAnsi="Calibri"/>
          <w:w w:val="105"/>
        </w:rPr>
        <w:t> получаем</w:t>
      </w:r>
      <w:r>
        <w:rPr>
          <w:rFonts w:ascii="Calibri" w:hAnsi="Calibri"/>
          <w:w w:val="105"/>
        </w:rPr>
        <w:t> возможность нзбежать</w:t>
      </w:r>
      <w:r>
        <w:rPr>
          <w:rFonts w:ascii="Calibri" w:hAnsi="Calibri"/>
          <w:w w:val="105"/>
        </w:rPr>
        <w:t> связан- </w:t>
      </w:r>
      <w:r>
        <w:rPr>
          <w:rFonts w:ascii="Times New Roman" w:hAnsi="Times New Roman"/>
          <w:w w:val="105"/>
        </w:rPr>
        <w:t>ных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ней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затруднений.</w:t>
      </w:r>
      <w:r>
        <w:rPr>
          <w:rFonts w:ascii="Times New Roman" w:hAnsi="Times New Roman"/>
          <w:w w:val="105"/>
        </w:rPr>
        <w:t> А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кциональные</w:t>
      </w:r>
      <w:r>
        <w:rPr>
          <w:rFonts w:ascii="Times New Roman" w:hAnsi="Times New Roman"/>
          <w:w w:val="105"/>
        </w:rPr>
        <w:t> классы</w:t>
      </w:r>
      <w:r>
        <w:rPr>
          <w:rFonts w:ascii="Times New Roman" w:hAnsi="Times New Roman"/>
          <w:w w:val="105"/>
        </w:rPr>
        <w:t> выделяіотся</w:t>
      </w:r>
      <w:r>
        <w:rPr>
          <w:rFonts w:ascii="Times New Roman" w:hAnsi="Times New Roman"/>
          <w:spacing w:val="35"/>
          <w:w w:val="105"/>
        </w:rPr>
        <w:t> </w:t>
      </w:r>
      <w:r>
        <w:rPr>
          <w:rFonts w:ascii="Times New Roman" w:hAnsi="Times New Roman"/>
          <w:w w:val="105"/>
        </w:rPr>
        <w:t>независи- </w:t>
      </w:r>
      <w:r>
        <w:rPr>
          <w:rFonts w:ascii="Calibri" w:hAnsi="Calibri"/>
          <w:w w:val="105"/>
        </w:rPr>
        <w:t>мо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тою,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как 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алализируем</w:t>
      </w:r>
      <w:r>
        <w:rPr>
          <w:rFonts w:ascii="Calibri" w:hAnsi="Calibri"/>
          <w:spacing w:val="31"/>
          <w:w w:val="105"/>
        </w:rPr>
        <w:t> </w:t>
      </w:r>
      <w:r>
        <w:rPr>
          <w:rFonts w:ascii="Calibri" w:hAnsi="Calibri"/>
          <w:w w:val="105"/>
        </w:rPr>
        <w:t>лексическое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значение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maгoлa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 какое сопоставляем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ему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семантическое</w:t>
      </w:r>
      <w:r>
        <w:rPr>
          <w:rFonts w:ascii="Calibri" w:hAnsi="Calibri"/>
          <w:w w:val="105"/>
        </w:rPr>
        <w:t> представленне,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также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независимо от тою, что мы думым</w:t>
      </w:r>
      <w:r>
        <w:rPr>
          <w:rFonts w:ascii="Calibri" w:hAnsi="Calibri"/>
          <w:w w:val="105"/>
        </w:rPr>
        <w:t> о семалтике</w:t>
      </w:r>
      <w:r>
        <w:rPr>
          <w:rFonts w:ascii="Calibri" w:hAnsi="Calibri"/>
          <w:w w:val="105"/>
        </w:rPr>
        <w:t> каждой нз обнаруженных</w:t>
      </w:r>
      <w:r>
        <w:rPr>
          <w:rFonts w:ascii="Calibri" w:hAnsi="Calibri"/>
          <w:w w:val="105"/>
        </w:rPr>
        <w:t> в язы- ке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таюяьных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грамматических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форм.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Получив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акциональные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классы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560" w:bottom="280" w:left="566" w:right="708"/>
        </w:sectPr>
      </w:pPr>
    </w:p>
    <w:p>
      <w:pPr>
        <w:pStyle w:val="BodyText"/>
        <w:spacing w:line="261" w:lineRule="auto" w:before="68"/>
        <w:ind w:left="146" w:right="111" w:firstLine="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 </w:t>
      </w:r>
      <w:r>
        <w:rPr>
          <w:rFonts w:ascii="Times New Roman" w:hAnsi="Times New Roman"/>
          <w:b/>
        </w:rPr>
        <w:t>помощью </w:t>
      </w:r>
      <w:r>
        <w:rPr>
          <w:rFonts w:ascii="Times New Roman" w:hAnsi="Times New Roman"/>
        </w:rPr>
        <w:t>описанной выше процедуры, мы получаем возможность двигаться дальше — рывивать обобщения и выстранвать гипотезы, </w:t>
      </w:r>
      <w:r>
        <w:rPr>
          <w:spacing w:val="-2"/>
        </w:rPr>
        <w:t>обьясняющие,</w:t>
      </w:r>
      <w:r>
        <w:rPr>
          <w:spacing w:val="-22"/>
        </w:rPr>
        <w:t> </w:t>
      </w:r>
      <w:r>
        <w:rPr>
          <w:spacing w:val="-2"/>
        </w:rPr>
        <w:t>что</w:t>
      </w:r>
      <w:r>
        <w:rPr>
          <w:spacing w:val="-22"/>
        </w:rPr>
        <w:t> </w:t>
      </w:r>
      <w:r>
        <w:rPr>
          <w:spacing w:val="-2"/>
        </w:rPr>
        <w:t>общего</w:t>
      </w:r>
      <w:r>
        <w:rPr>
          <w:spacing w:val="-22"/>
        </w:rPr>
        <w:t> </w:t>
      </w:r>
      <w:r>
        <w:rPr>
          <w:spacing w:val="-2"/>
        </w:rPr>
        <w:t>у</w:t>
      </w:r>
      <w:r>
        <w:rPr>
          <w:spacing w:val="-21"/>
        </w:rPr>
        <w:t> </w:t>
      </w:r>
      <w:r>
        <w:rPr>
          <w:spacing w:val="-2"/>
        </w:rPr>
        <w:t>гяаголов,</w:t>
      </w:r>
      <w:r>
        <w:rPr>
          <w:spacing w:val="-22"/>
        </w:rPr>
        <w:t> </w:t>
      </w:r>
      <w:r>
        <w:rPr>
          <w:spacing w:val="-2"/>
        </w:rPr>
        <w:t>попавшнх</w:t>
      </w:r>
      <w:r>
        <w:rPr>
          <w:spacing w:val="-7"/>
        </w:rPr>
        <w:t> </w:t>
      </w:r>
      <w:r>
        <w:rPr>
          <w:spacing w:val="-2"/>
        </w:rPr>
        <w:t>в</w:t>
      </w:r>
      <w:r>
        <w:rPr>
          <w:spacing w:val="-21"/>
        </w:rPr>
        <w:t> </w:t>
      </w:r>
      <w:r>
        <w:rPr>
          <w:spacing w:val="-2"/>
        </w:rPr>
        <w:t>один</w:t>
      </w:r>
      <w:r>
        <w:rPr>
          <w:spacing w:val="-14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тот</w:t>
      </w:r>
      <w:r>
        <w:rPr>
          <w:spacing w:val="-22"/>
        </w:rPr>
        <w:t> </w:t>
      </w:r>
      <w:r>
        <w:rPr>
          <w:spacing w:val="-2"/>
        </w:rPr>
        <w:t>же</w:t>
      </w:r>
      <w:r>
        <w:rPr>
          <w:spacing w:val="-18"/>
        </w:rPr>
        <w:t> </w:t>
      </w:r>
      <w:r>
        <w:rPr>
          <w:spacing w:val="-2"/>
        </w:rPr>
        <w:t>класс. </w:t>
      </w:r>
      <w:r>
        <w:rPr>
          <w:rFonts w:ascii="Times New Roman" w:hAnsi="Times New Roman"/>
        </w:rPr>
        <w:t>и чем они отличаются от т7іаголов другою клacczL Но maaнoe, появ- ляется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возможность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корректно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сопоставнть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  <w:b/>
        </w:rPr>
        <w:t>материал</w:t>
      </w:r>
      <w:r>
        <w:rPr>
          <w:rFonts w:ascii="Times New Roman" w:hAnsi="Times New Roman"/>
          <w:b/>
          <w:spacing w:val="80"/>
        </w:rPr>
        <w:t> </w:t>
      </w:r>
      <w:r>
        <w:rPr>
          <w:rFonts w:ascii="Times New Roman" w:hAnsi="Times New Roman"/>
        </w:rPr>
        <w:t>рыных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язы-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ков.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превращеиию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частно-языковой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акциональной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классифнкацни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межьязыковую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теперь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переходим.</w:t>
      </w:r>
    </w:p>
    <w:p>
      <w:pPr>
        <w:pStyle w:val="BodyText"/>
        <w:spacing w:before="198"/>
        <w:rPr>
          <w:rFonts w:ascii="Times New Roman"/>
        </w:rPr>
      </w:pPr>
    </w:p>
    <w:p>
      <w:pPr>
        <w:pStyle w:val="Heading5"/>
        <w:numPr>
          <w:ilvl w:val="1"/>
          <w:numId w:val="10"/>
        </w:numPr>
        <w:tabs>
          <w:tab w:pos="4243" w:val="left" w:leader="none"/>
        </w:tabs>
        <w:spacing w:line="240" w:lineRule="auto" w:before="1" w:after="0"/>
        <w:ind w:left="4243" w:right="0" w:hanging="781"/>
        <w:jc w:val="left"/>
      </w:pPr>
      <w:r>
        <w:rPr>
          <w:w w:val="85"/>
        </w:rPr>
        <w:t>Акциоиальная</w:t>
      </w:r>
      <w:r>
        <w:rPr>
          <w:spacing w:val="71"/>
          <w:w w:val="150"/>
        </w:rPr>
        <w:t> </w:t>
      </w:r>
      <w:r>
        <w:rPr>
          <w:spacing w:val="-2"/>
          <w:w w:val="95"/>
        </w:rPr>
        <w:t>хараwеристика</w:t>
      </w:r>
    </w:p>
    <w:p>
      <w:pPr>
        <w:pStyle w:val="ListParagraph"/>
        <w:numPr>
          <w:ilvl w:val="2"/>
          <w:numId w:val="10"/>
        </w:numPr>
        <w:tabs>
          <w:tab w:pos="1873" w:val="left" w:leader="none"/>
        </w:tabs>
        <w:spacing w:line="240" w:lineRule="auto" w:before="332" w:after="0"/>
        <w:ind w:left="1873" w:right="0" w:hanging="1081"/>
        <w:jc w:val="left"/>
        <w:rPr>
          <w:rFonts w:ascii="Times New Roman" w:hAnsi="Times New Roman"/>
          <w:sz w:val="52"/>
        </w:rPr>
      </w:pPr>
      <w:r>
        <w:rPr>
          <w:rFonts w:ascii="Times New Roman" w:hAnsi="Times New Roman"/>
          <w:w w:val="90"/>
          <w:sz w:val="52"/>
        </w:rPr>
        <w:t>Акциоиальноwь</w:t>
      </w:r>
      <w:r>
        <w:rPr>
          <w:rFonts w:ascii="Times New Roman" w:hAnsi="Times New Roman"/>
          <w:spacing w:val="-12"/>
          <w:w w:val="90"/>
          <w:sz w:val="52"/>
        </w:rPr>
        <w:t> </w:t>
      </w:r>
      <w:r>
        <w:rPr>
          <w:rFonts w:ascii="Times New Roman" w:hAnsi="Times New Roman"/>
          <w:w w:val="90"/>
          <w:sz w:val="52"/>
        </w:rPr>
        <w:t>и</w:t>
      </w:r>
      <w:r>
        <w:rPr>
          <w:rFonts w:ascii="Times New Roman" w:hAnsi="Times New Roman"/>
          <w:spacing w:val="-15"/>
          <w:w w:val="90"/>
          <w:sz w:val="52"/>
        </w:rPr>
        <w:t> </w:t>
      </w:r>
      <w:r>
        <w:rPr>
          <w:rFonts w:ascii="Times New Roman" w:hAnsi="Times New Roman"/>
          <w:w w:val="90"/>
          <w:sz w:val="52"/>
        </w:rPr>
        <w:t>межъязыкоаые</w:t>
      </w:r>
      <w:r>
        <w:rPr>
          <w:rFonts w:ascii="Times New Roman" w:hAnsi="Times New Roman"/>
          <w:spacing w:val="-2"/>
          <w:w w:val="90"/>
          <w:sz w:val="52"/>
        </w:rPr>
        <w:t> </w:t>
      </w:r>
      <w:r>
        <w:rPr>
          <w:rFonts w:ascii="Times New Roman" w:hAnsi="Times New Roman"/>
          <w:w w:val="90"/>
          <w:sz w:val="52"/>
        </w:rPr>
        <w:t>категориальиые</w:t>
      </w:r>
      <w:r>
        <w:rPr>
          <w:rFonts w:ascii="Times New Roman" w:hAnsi="Times New Roman"/>
          <w:spacing w:val="-39"/>
          <w:w w:val="90"/>
          <w:sz w:val="52"/>
        </w:rPr>
        <w:t> </w:t>
      </w:r>
      <w:r>
        <w:rPr>
          <w:rFonts w:ascii="Times New Roman" w:hAnsi="Times New Roman"/>
          <w:spacing w:val="-4"/>
          <w:w w:val="90"/>
          <w:sz w:val="52"/>
        </w:rPr>
        <w:t>типы</w:t>
      </w:r>
    </w:p>
    <w:p>
      <w:pPr>
        <w:pStyle w:val="BodyText"/>
        <w:tabs>
          <w:tab w:pos="2971" w:val="left" w:leader="none"/>
        </w:tabs>
        <w:spacing w:line="247" w:lineRule="auto" w:before="393"/>
        <w:ind w:left="149" w:right="80" w:firstLine="751"/>
        <w:jc w:val="both"/>
        <w:rPr>
          <w:rFonts w:ascii="Calibri" w:hAnsi="Calibri"/>
        </w:rPr>
      </w:pPr>
      <w:r>
        <w:rPr>
          <w:rFonts w:ascii="Calibri" w:hAnsi="Calibri"/>
          <w:spacing w:val="-4"/>
        </w:rPr>
        <w:t>Табл.</w:t>
      </w:r>
      <w:r>
        <w:rPr>
          <w:rFonts w:ascii="Calibri" w:hAnsi="Calibri"/>
        </w:rPr>
        <w:tab/>
        <w:t>имеют очевидный дефект: заготіовки столбцов содержат </w:t>
      </w:r>
      <w:r>
        <w:rPr>
          <w:rFonts w:ascii="Calibri" w:hAnsi="Calibri"/>
          <w:w w:val="105"/>
        </w:rPr>
        <w:t>нывания</w:t>
      </w:r>
      <w:r>
        <w:rPr>
          <w:rFonts w:ascii="Calibri" w:hAnsi="Calibri"/>
          <w:w w:val="105"/>
        </w:rPr>
        <w:t> частно-языковых</w:t>
      </w:r>
      <w:r>
        <w:rPr>
          <w:rFonts w:ascii="Calibri" w:hAnsi="Calibri"/>
          <w:w w:val="105"/>
        </w:rPr>
        <w:t> покматеяей.</w:t>
      </w:r>
      <w:r>
        <w:rPr>
          <w:rFonts w:ascii="Calibri" w:hAnsi="Calibri"/>
          <w:w w:val="105"/>
        </w:rPr>
        <w:t> Сравнивать</w:t>
      </w:r>
      <w:r>
        <w:rPr>
          <w:rFonts w:ascii="Calibri" w:hAnsi="Calibri"/>
          <w:w w:val="105"/>
        </w:rPr>
        <w:t> акцнональиость лагола карачаево-балкарскою языка, у</w:t>
      </w:r>
      <w:r>
        <w:rPr>
          <w:rFonts w:ascii="Calibri" w:hAnsi="Calibri"/>
          <w:w w:val="105"/>
        </w:rPr>
        <w:t> которое собраны акцнональ- ный</w:t>
      </w:r>
      <w:r>
        <w:rPr>
          <w:rFonts w:ascii="Calibri" w:hAnsi="Calibri"/>
          <w:w w:val="105"/>
        </w:rPr>
        <w:t> значения</w:t>
      </w:r>
      <w:r>
        <w:rPr>
          <w:rFonts w:ascii="Calibri" w:hAnsi="Calibri"/>
          <w:w w:val="105"/>
        </w:rPr>
        <w:t> словоформ</w:t>
      </w:r>
      <w:r>
        <w:rPr>
          <w:rFonts w:ascii="Calibri" w:hAnsi="Calibri"/>
          <w:w w:val="105"/>
        </w:rPr>
        <w:t> Перфектв,</w:t>
      </w:r>
      <w:r>
        <w:rPr>
          <w:rFonts w:ascii="Calibri" w:hAnsi="Calibri"/>
          <w:w w:val="105"/>
        </w:rPr>
        <w:t> Имперфекта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т.</w:t>
      </w:r>
      <w:r>
        <w:rPr>
          <w:rFonts w:ascii="Calibri" w:hAnsi="Calibri"/>
          <w:w w:val="105"/>
        </w:rPr>
        <w:t> д.,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лаюлом багвалинском</w:t>
      </w:r>
      <w:r>
        <w:rPr>
          <w:rFonts w:ascii="Calibri" w:hAnsi="Calibri"/>
          <w:w w:val="105"/>
        </w:rPr>
        <w:t> языка,</w:t>
      </w:r>
      <w:r>
        <w:rPr>
          <w:rFonts w:ascii="Calibri" w:hAnsi="Calibri"/>
          <w:w w:val="105"/>
        </w:rPr>
        <w:t> у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представлены</w:t>
      </w:r>
      <w:r>
        <w:rPr>
          <w:rFonts w:ascii="Calibri" w:hAnsi="Calibri"/>
          <w:w w:val="105"/>
        </w:rPr>
        <w:t> значения</w:t>
      </w:r>
      <w:r>
        <w:rPr>
          <w:rFonts w:ascii="Calibri" w:hAnsi="Calibri"/>
          <w:w w:val="105"/>
        </w:rPr>
        <w:t> Претернта, Презенса и</w:t>
      </w:r>
      <w:r>
        <w:rPr>
          <w:rFonts w:ascii="Calibri" w:hAnsi="Calibri"/>
          <w:w w:val="105"/>
        </w:rPr>
        <w:t> т. д., очевидно,</w:t>
      </w:r>
      <w:r>
        <w:rPr>
          <w:rFonts w:ascii="Calibri" w:hAnsi="Calibri"/>
          <w:w w:val="105"/>
        </w:rPr>
        <w:t> некорректно.</w:t>
      </w:r>
      <w:r>
        <w:rPr>
          <w:rFonts w:ascii="Calibri" w:hAnsi="Calibri"/>
          <w:w w:val="105"/>
        </w:rPr>
        <w:t> Кроме</w:t>
      </w:r>
      <w:r>
        <w:rPr>
          <w:rFonts w:ascii="Calibri" w:hAnsi="Calibri"/>
          <w:w w:val="105"/>
        </w:rPr>
        <w:t> того, у</w:t>
      </w:r>
      <w:r>
        <w:rPr>
          <w:rFonts w:ascii="Calibri" w:hAnsi="Calibri"/>
          <w:w w:val="105"/>
        </w:rPr>
        <w:t> глагояов</w:t>
      </w:r>
      <w:r>
        <w:rPr>
          <w:rFonts w:ascii="Calibri" w:hAnsi="Calibri"/>
          <w:w w:val="105"/>
        </w:rPr>
        <w:t> ры- ных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языков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объем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парадигмы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различается,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Значит,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различается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ко- </w:t>
      </w:r>
      <w:r>
        <w:rPr>
          <w:rFonts w:ascii="Calibri" w:hAnsi="Calibri"/>
        </w:rPr>
        <w:t>личество эяемеитов акциональной характеристнки, рааное количеству </w:t>
      </w:r>
      <w:r>
        <w:rPr>
          <w:rFonts w:ascii="Calibri" w:hAnsi="Calibri"/>
          <w:w w:val="105"/>
        </w:rPr>
        <w:t>словоформ.</w:t>
      </w:r>
      <w:r>
        <w:rPr>
          <w:rFonts w:ascii="Calibri" w:hAnsi="Calibri"/>
          <w:w w:val="105"/>
        </w:rPr>
        <w:t> Зто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означыт,</w:t>
      </w:r>
      <w:r>
        <w:rPr>
          <w:rFonts w:ascii="Calibri" w:hAnsi="Calibri"/>
          <w:w w:val="105"/>
        </w:rPr>
        <w:t> что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посяе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исстіедования</w:t>
      </w:r>
      <w:r>
        <w:rPr>
          <w:rFonts w:ascii="Calibri" w:hAnsi="Calibri"/>
          <w:w w:val="105"/>
        </w:rPr>
        <w:t> языковой</w:t>
      </w:r>
      <w:r>
        <w:rPr>
          <w:rFonts w:ascii="Calibri" w:hAnsi="Calibri"/>
          <w:w w:val="105"/>
        </w:rPr>
        <w:t> выборки мы получаем</w:t>
      </w:r>
      <w:r>
        <w:rPr>
          <w:rFonts w:ascii="Calibri" w:hAnsi="Calibri"/>
          <w:w w:val="105"/>
        </w:rPr>
        <w:t> набор</w:t>
      </w:r>
      <w:r>
        <w:rPr>
          <w:rFonts w:ascii="Calibri" w:hAnsi="Calibri"/>
          <w:w w:val="105"/>
        </w:rPr>
        <w:t> частно-языковых акциональные</w:t>
      </w:r>
      <w:r>
        <w:rPr>
          <w:rFonts w:ascii="Calibri" w:hAnsi="Calibri"/>
          <w:w w:val="105"/>
        </w:rPr>
        <w:t> класснфнкацнй, не срааннмых друг с другом.</w:t>
      </w:r>
    </w:p>
    <w:p>
      <w:pPr>
        <w:pStyle w:val="BodyText"/>
        <w:spacing w:line="247" w:lineRule="auto" w:before="38"/>
        <w:ind w:left="149" w:right="110" w:firstLine="74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Эту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слабость</w:t>
      </w:r>
      <w:r>
        <w:rPr>
          <w:rFonts w:ascii="Calibri" w:hAnsi="Calibri"/>
          <w:w w:val="105"/>
        </w:rPr>
        <w:t> можно</w:t>
      </w:r>
      <w:r>
        <w:rPr>
          <w:rFonts w:ascii="Calibri" w:hAnsi="Calibri"/>
          <w:w w:val="105"/>
        </w:rPr>
        <w:t> преодолеть.</w:t>
      </w:r>
      <w:r>
        <w:rPr>
          <w:rFonts w:ascii="Calibri" w:hAnsi="Calibri"/>
          <w:w w:val="105"/>
        </w:rPr>
        <w:t> наложив</w:t>
      </w:r>
      <w:r>
        <w:rPr>
          <w:rFonts w:ascii="Calibri" w:hAnsi="Calibri"/>
          <w:w w:val="105"/>
        </w:rPr>
        <w:t> следующее</w:t>
      </w:r>
      <w:r>
        <w:rPr>
          <w:rFonts w:ascii="Calibri" w:hAnsi="Calibri"/>
          <w:w w:val="105"/>
        </w:rPr>
        <w:t> дополни- тельное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условие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грамматнческие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показатели,</w:t>
      </w:r>
      <w:r>
        <w:rPr>
          <w:rFonts w:ascii="Calibri" w:hAnsi="Calibri"/>
          <w:w w:val="105"/>
        </w:rPr>
        <w:t> выбнраемые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ис- следования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каждом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конкретном</w:t>
      </w:r>
      <w:r>
        <w:rPr>
          <w:rFonts w:ascii="Calibri" w:hAnsi="Calibri"/>
          <w:spacing w:val="5"/>
          <w:w w:val="105"/>
        </w:rPr>
        <w:t> </w:t>
      </w:r>
      <w:r>
        <w:rPr>
          <w:rFonts w:ascii="Calibri" w:hAnsi="Calibri"/>
          <w:w w:val="105"/>
        </w:rPr>
        <w:t>языке:</w:t>
      </w:r>
    </w:p>
    <w:p>
      <w:pPr>
        <w:pStyle w:val="ListParagraph"/>
        <w:numPr>
          <w:ilvl w:val="0"/>
          <w:numId w:val="11"/>
        </w:numPr>
        <w:tabs>
          <w:tab w:pos="1155" w:val="left" w:leader="none"/>
          <w:tab w:pos="1164" w:val="left" w:leader="none"/>
        </w:tabs>
        <w:spacing w:line="244" w:lineRule="auto" w:before="216" w:after="0"/>
        <w:ind w:left="1164" w:right="1338" w:hanging="1014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Акциональные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значения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приписываются</w:t>
      </w:r>
      <w:r>
        <w:rPr>
          <w:rFonts w:ascii="Times New Roman" w:hAnsi="Times New Roman"/>
          <w:spacing w:val="25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тем частно-языковых </w:t>
      </w:r>
      <w:r>
        <w:rPr>
          <w:rFonts w:ascii="Times New Roman" w:hAnsi="Times New Roman"/>
          <w:spacing w:val="-6"/>
          <w:sz w:val="43"/>
        </w:rPr>
        <w:t>граммвтнческим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показателям,</w:t>
      </w:r>
      <w:r>
        <w:rPr>
          <w:rFonts w:ascii="Times New Roman" w:hAnsi="Times New Roman"/>
          <w:spacing w:val="14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которые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являются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реализацин </w:t>
      </w:r>
      <w:r>
        <w:rPr>
          <w:rFonts w:ascii="Times New Roman" w:hAnsi="Times New Roman"/>
          <w:spacing w:val="-4"/>
          <w:sz w:val="43"/>
        </w:rPr>
        <w:t>межъязыковых</w:t>
      </w:r>
      <w:r>
        <w:rPr>
          <w:rFonts w:ascii="Times New Roman" w:hAnsi="Times New Roman"/>
          <w:spacing w:val="10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категорнальных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типов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терминал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(Dвhl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1985).</w:t>
      </w:r>
    </w:p>
    <w:p>
      <w:pPr>
        <w:pStyle w:val="BodyText"/>
        <w:spacing w:line="249" w:lineRule="auto" w:before="264"/>
        <w:ind w:left="149" w:right="71" w:firstLine="74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только ограннчен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(88) соблюдено,</w:t>
      </w:r>
      <w:r>
        <w:rPr>
          <w:rFonts w:ascii="Calibri" w:hAnsi="Calibri"/>
          <w:w w:val="105"/>
        </w:rPr>
        <w:t> препятствня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w w:val="105"/>
        </w:rPr>
        <w:t> межь- языковою</w:t>
      </w:r>
      <w:r>
        <w:rPr>
          <w:rFonts w:ascii="Calibri" w:hAnsi="Calibri"/>
          <w:w w:val="105"/>
        </w:rPr>
        <w:t> сравнения</w:t>
      </w:r>
      <w:r>
        <w:rPr>
          <w:rFonts w:ascii="Calibri" w:hAnsi="Calibri"/>
          <w:w w:val="105"/>
        </w:rPr>
        <w:t> акциональных</w:t>
      </w:r>
      <w:r>
        <w:rPr>
          <w:rFonts w:ascii="Calibri" w:hAnsi="Calibri"/>
          <w:w w:val="105"/>
        </w:rPr>
        <w:t> свойств</w:t>
      </w:r>
      <w:r>
        <w:rPr>
          <w:rFonts w:ascii="Calibri" w:hAnsi="Calibri"/>
          <w:w w:val="105"/>
        </w:rPr>
        <w:t> г:паюяов</w:t>
      </w:r>
      <w:r>
        <w:rPr>
          <w:rFonts w:ascii="Calibri" w:hAnsi="Calibri"/>
          <w:w w:val="105"/>
        </w:rPr>
        <w:t> нсчезнут.</w:t>
      </w:r>
      <w:r>
        <w:rPr>
          <w:rFonts w:ascii="Calibri" w:hAnsi="Calibri"/>
          <w:w w:val="105"/>
        </w:rPr>
        <w:t> На- пример,</w:t>
      </w:r>
      <w:r>
        <w:rPr>
          <w:rFonts w:ascii="Calibri" w:hAnsi="Calibri"/>
          <w:w w:val="105"/>
        </w:rPr>
        <w:t> Simple Past в антийском</w:t>
      </w:r>
      <w:r>
        <w:rPr>
          <w:rFonts w:ascii="Calibri" w:hAnsi="Calibri"/>
          <w:w w:val="105"/>
        </w:rPr>
        <w:t> языке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Претерит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b/>
          <w:w w:val="105"/>
        </w:rPr>
        <w:t>багвалинском </w:t>
      </w:r>
      <w:r>
        <w:rPr>
          <w:rFonts w:ascii="Calibri" w:hAnsi="Calibri"/>
          <w:w w:val="105"/>
        </w:rPr>
        <w:t>языке</w:t>
      </w:r>
      <w:r>
        <w:rPr>
          <w:rFonts w:ascii="Calibri" w:hAnsi="Calibri"/>
          <w:w w:val="105"/>
        </w:rPr>
        <w:t> являются</w:t>
      </w:r>
      <w:r>
        <w:rPr>
          <w:rFonts w:ascii="Calibri" w:hAnsi="Calibri"/>
          <w:w w:val="105"/>
        </w:rPr>
        <w:t> маннфестациями</w:t>
      </w:r>
      <w:r>
        <w:rPr>
          <w:rFonts w:ascii="Calibri" w:hAnsi="Calibri"/>
          <w:w w:val="105"/>
        </w:rPr>
        <w:t> межъязыковою</w:t>
      </w:r>
      <w:r>
        <w:rPr>
          <w:rFonts w:ascii="Calibri" w:hAnsi="Calibri"/>
          <w:w w:val="105"/>
        </w:rPr>
        <w:t> категориального тнпа PAST, а значит акцноиальные</w:t>
      </w:r>
      <w:r>
        <w:rPr>
          <w:rFonts w:ascii="Calibri" w:hAnsi="Calibri"/>
          <w:w w:val="105"/>
        </w:rPr>
        <w:t> свойства</w:t>
      </w:r>
      <w:r>
        <w:rPr>
          <w:rFonts w:ascii="Calibri" w:hAnsi="Calibri"/>
          <w:w w:val="105"/>
        </w:rPr>
        <w:t> тагояов</w:t>
      </w:r>
      <w:r>
        <w:rPr>
          <w:rFonts w:ascii="Calibri" w:hAnsi="Calibri"/>
          <w:w w:val="105"/>
        </w:rPr>
        <w:t> в этнх языках можно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предстаанть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совместно,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сделано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i/>
          <w:w w:val="105"/>
        </w:rPr>
        <w:t>табл.</w:t>
      </w:r>
      <w:r>
        <w:rPr>
          <w:rFonts w:ascii="Calibri" w:hAnsi="Calibri"/>
          <w:i/>
          <w:spacing w:val="-26"/>
          <w:w w:val="105"/>
        </w:rPr>
        <w:t> </w:t>
      </w:r>
      <w:r>
        <w:rPr>
          <w:rFonts w:ascii="Calibri" w:hAnsi="Calibri"/>
          <w:i/>
          <w:w w:val="105"/>
        </w:rPr>
        <w:t>9.</w:t>
      </w:r>
      <w:r>
        <w:rPr>
          <w:rFonts w:ascii="Calibri" w:hAnsi="Calibri"/>
          <w:i/>
          <w:spacing w:val="23"/>
          <w:w w:val="105"/>
        </w:rPr>
        <w:t> </w:t>
      </w:r>
      <w:r>
        <w:rPr>
          <w:rFonts w:ascii="Calibri" w:hAnsi="Calibri"/>
          <w:w w:val="105"/>
        </w:rPr>
        <w:t>Такое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пред- ставление</w:t>
      </w:r>
      <w:r>
        <w:rPr>
          <w:rFonts w:ascii="Calibri" w:hAnsi="Calibri"/>
          <w:w w:val="105"/>
        </w:rPr>
        <w:t> позволяет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только</w:t>
      </w:r>
      <w:r>
        <w:rPr>
          <w:rFonts w:ascii="Calibri" w:hAnsi="Calibri"/>
          <w:w w:val="105"/>
        </w:rPr>
        <w:t> сопоставить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лаголы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одном</w:t>
      </w:r>
      <w:r>
        <w:rPr>
          <w:rFonts w:ascii="Calibri" w:hAnsi="Calibri"/>
          <w:w w:val="105"/>
        </w:rPr>
        <w:t> языке, но и увидеть сходства и различие глагояов в разных языках. Оно по- кыывает, например,</w:t>
      </w:r>
      <w:r>
        <w:rPr>
          <w:rFonts w:ascii="Calibri" w:hAnsi="Calibri"/>
          <w:w w:val="105"/>
        </w:rPr>
        <w:t> что акциональные</w:t>
      </w:r>
      <w:r>
        <w:rPr>
          <w:rFonts w:ascii="Calibri" w:hAnsi="Calibri"/>
          <w:w w:val="105"/>
        </w:rPr>
        <w:t> свойства английском маюла </w:t>
      </w:r>
      <w:r>
        <w:rPr>
          <w:rFonts w:ascii="Calibri" w:hAnsi="Calibri"/>
          <w:i/>
          <w:w w:val="105"/>
        </w:rPr>
        <w:t>believe</w:t>
      </w:r>
      <w:r>
        <w:rPr>
          <w:rFonts w:ascii="Calibri" w:hAnsi="Calibri"/>
          <w:i/>
          <w:spacing w:val="8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точности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соответствуют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свойствам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багвалнискою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maгoлa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540" w:bottom="280" w:left="566" w:right="708"/>
        </w:sectPr>
      </w:pPr>
    </w:p>
    <w:p>
      <w:pPr>
        <w:tabs>
          <w:tab w:pos="1014" w:val="left" w:leader="none"/>
        </w:tabs>
        <w:spacing w:line="523" w:lineRule="exact" w:before="65"/>
        <w:ind w:left="15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б-</w:t>
      </w:r>
      <w:r>
        <w:rPr>
          <w:rFonts w:ascii="Times New Roman" w:hAnsi="Times New Roman"/>
          <w:sz w:val="46"/>
        </w:rPr>
        <w:tab/>
        <w:t>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время</w:t>
      </w:r>
      <w:r>
        <w:rPr>
          <w:rFonts w:ascii="Times New Roman" w:hAnsi="Times New Roman"/>
          <w:spacing w:val="27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i/>
          <w:sz w:val="46"/>
        </w:rPr>
        <w:t>love</w:t>
      </w:r>
      <w:r>
        <w:rPr>
          <w:rFonts w:ascii="Times New Roman" w:hAnsi="Times New Roman"/>
          <w:i/>
          <w:spacing w:val="-22"/>
          <w:sz w:val="46"/>
        </w:rPr>
        <w:t> </w:t>
      </w:r>
      <w:r>
        <w:rPr>
          <w:rFonts w:ascii="Times New Roman" w:hAnsi="Times New Roman"/>
          <w:sz w:val="46"/>
        </w:rPr>
        <w:t>существенно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z w:val="46"/>
        </w:rPr>
        <w:t>отличается</w:t>
      </w:r>
      <w:r>
        <w:rPr>
          <w:rFonts w:ascii="Times New Roman" w:hAnsi="Times New Roman"/>
          <w:spacing w:val="31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i/>
          <w:sz w:val="46"/>
        </w:rPr>
        <w:t>helali,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несмотря</w:t>
      </w:r>
    </w:p>
    <w:p>
      <w:pPr>
        <w:pStyle w:val="Heading6"/>
        <w:spacing w:line="569" w:lineRule="exact"/>
      </w:pPr>
      <w:r>
        <w:rPr>
          <w:w w:val="90"/>
        </w:rPr>
        <w:t>на</w:t>
      </w:r>
      <w:r>
        <w:rPr>
          <w:spacing w:val="-10"/>
          <w:w w:val="90"/>
        </w:rPr>
        <w:t> </w:t>
      </w:r>
      <w:r>
        <w:rPr>
          <w:w w:val="90"/>
        </w:rPr>
        <w:t>то,</w:t>
      </w:r>
      <w:r>
        <w:rPr>
          <w:spacing w:val="-6"/>
        </w:rPr>
        <w:t> </w:t>
      </w:r>
      <w:r>
        <w:rPr>
          <w:w w:val="90"/>
        </w:rPr>
        <w:t>что</w:t>
      </w:r>
      <w:r>
        <w:rPr>
          <w:spacing w:val="-12"/>
          <w:w w:val="90"/>
        </w:rPr>
        <w:t> </w:t>
      </w:r>
      <w:r>
        <w:rPr>
          <w:w w:val="90"/>
        </w:rPr>
        <w:t>эти</w:t>
      </w:r>
      <w:r>
        <w:rPr>
          <w:spacing w:val="17"/>
        </w:rPr>
        <w:t> </w:t>
      </w:r>
      <w:r>
        <w:rPr>
          <w:w w:val="90"/>
        </w:rPr>
        <w:t>гпаголы</w:t>
      </w:r>
      <w:r>
        <w:rPr>
          <w:spacing w:val="5"/>
        </w:rPr>
        <w:t> </w:t>
      </w:r>
      <w:r>
        <w:rPr>
          <w:w w:val="90"/>
        </w:rPr>
        <w:t>—</w:t>
      </w:r>
      <w:r>
        <w:rPr>
          <w:spacing w:val="-13"/>
        </w:rPr>
        <w:t> </w:t>
      </w:r>
      <w:r>
        <w:rPr>
          <w:w w:val="90"/>
        </w:rPr>
        <w:t>прямые</w:t>
      </w:r>
      <w:r>
        <w:rPr>
          <w:spacing w:val="-11"/>
        </w:rPr>
        <w:t> </w:t>
      </w:r>
      <w:r>
        <w:rPr>
          <w:w w:val="90"/>
        </w:rPr>
        <w:t>лексические</w:t>
      </w:r>
      <w:r>
        <w:rPr>
          <w:spacing w:val="21"/>
        </w:rPr>
        <w:t> </w:t>
      </w:r>
      <w:r>
        <w:rPr>
          <w:spacing w:val="-2"/>
          <w:w w:val="90"/>
        </w:rPr>
        <w:t>эквивалентны.</w:t>
      </w:r>
    </w:p>
    <w:p>
      <w:pPr>
        <w:spacing w:before="294"/>
        <w:ind w:left="20" w:right="0" w:firstLine="0"/>
        <w:jc w:val="center"/>
        <w:rPr>
          <w:rFonts w:ascii="Calibri" w:hAnsi="Calibri"/>
          <w:sz w:val="46"/>
        </w:rPr>
      </w:pPr>
      <w:r>
        <w:rPr>
          <w:rFonts w:ascii="Calibri" w:hAnsi="Calibri"/>
          <w:w w:val="75"/>
          <w:sz w:val="46"/>
        </w:rPr>
        <w:t>Таблица</w:t>
      </w:r>
      <w:r>
        <w:rPr>
          <w:rFonts w:ascii="Calibri" w:hAnsi="Calibri"/>
          <w:sz w:val="46"/>
        </w:rPr>
        <w:t> </w:t>
      </w:r>
      <w:r>
        <w:rPr>
          <w:rFonts w:ascii="Calibri" w:hAnsi="Calibri"/>
          <w:w w:val="75"/>
          <w:sz w:val="46"/>
        </w:rPr>
        <w:t>9.</w:t>
      </w:r>
      <w:r>
        <w:rPr>
          <w:rFonts w:ascii="Calibri" w:hAnsi="Calibri"/>
          <w:spacing w:val="11"/>
          <w:sz w:val="46"/>
        </w:rPr>
        <w:t> </w:t>
      </w:r>
      <w:r>
        <w:rPr>
          <w:rFonts w:ascii="Calibri" w:hAnsi="Calibri"/>
          <w:w w:val="75"/>
          <w:sz w:val="46"/>
        </w:rPr>
        <w:t>АацюнальНые</w:t>
      </w:r>
      <w:r>
        <w:rPr>
          <w:rFonts w:ascii="Calibri" w:hAnsi="Calibri"/>
          <w:spacing w:val="60"/>
          <w:sz w:val="46"/>
        </w:rPr>
        <w:t> </w:t>
      </w:r>
      <w:r>
        <w:rPr>
          <w:rFonts w:ascii="Calibri" w:hAnsi="Calibri"/>
          <w:w w:val="75"/>
          <w:sz w:val="46"/>
        </w:rPr>
        <w:t>значения,</w:t>
      </w:r>
      <w:r>
        <w:rPr>
          <w:rFonts w:ascii="Calibri" w:hAnsi="Calibri"/>
          <w:spacing w:val="29"/>
          <w:sz w:val="46"/>
        </w:rPr>
        <w:t> </w:t>
      </w:r>
      <w:r>
        <w:rPr>
          <w:rFonts w:ascii="Calibri" w:hAnsi="Calibri"/>
          <w:w w:val="75"/>
          <w:sz w:val="46"/>
        </w:rPr>
        <w:t>приписанные</w:t>
      </w:r>
      <w:r>
        <w:rPr>
          <w:rFonts w:ascii="Calibri" w:hAnsi="Calibri"/>
          <w:spacing w:val="34"/>
          <w:sz w:val="46"/>
        </w:rPr>
        <w:t> </w:t>
      </w:r>
      <w:r>
        <w:rPr>
          <w:rFonts w:ascii="Calibri" w:hAnsi="Calibri"/>
          <w:spacing w:val="-2"/>
          <w:w w:val="75"/>
          <w:sz w:val="46"/>
        </w:rPr>
        <w:t>маиифестаkияи</w:t>
      </w:r>
    </w:p>
    <w:p>
      <w:pPr>
        <w:pStyle w:val="BodyText"/>
        <w:spacing w:before="10"/>
        <w:rPr>
          <w:rFonts w:ascii="Calibri"/>
          <w:sz w:val="8"/>
        </w:rPr>
      </w:pPr>
      <w:r>
        <w:rPr>
          <w:rFonts w:ascii="Calibri"/>
          <w:sz w:val="8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2905125</wp:posOffset>
            </wp:positionH>
            <wp:positionV relativeFrom="paragraph">
              <wp:posOffset>83736</wp:posOffset>
            </wp:positionV>
            <wp:extent cx="3667125" cy="19050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 w:after="1"/>
        <w:rPr>
          <w:rFonts w:ascii="Calibri"/>
          <w:sz w:val="20"/>
        </w:rPr>
      </w:pPr>
    </w:p>
    <w:tbl>
      <w:tblPr>
        <w:tblW w:w="0" w:type="auto"/>
        <w:jc w:val="left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0"/>
        <w:gridCol w:w="1960"/>
        <w:gridCol w:w="2580"/>
        <w:gridCol w:w="4630"/>
        <w:gridCol w:w="1500"/>
      </w:tblGrid>
      <w:tr>
        <w:trPr>
          <w:trHeight w:val="980" w:hRule="atLeast"/>
        </w:trPr>
        <w:tc>
          <w:tcPr>
            <w:tcW w:w="2830" w:type="dxa"/>
          </w:tcPr>
          <w:p>
            <w:pPr>
              <w:pStyle w:val="TableParagraph"/>
              <w:spacing w:line="480" w:lineRule="exact"/>
              <w:ind w:left="100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Язык</w:t>
            </w:r>
          </w:p>
        </w:tc>
        <w:tc>
          <w:tcPr>
            <w:tcW w:w="1960" w:type="dxa"/>
          </w:tcPr>
          <w:p>
            <w:pPr>
              <w:pStyle w:val="TableParagraph"/>
              <w:spacing w:line="480" w:lineRule="exact"/>
              <w:ind w:left="18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0"/>
                <w:sz w:val="46"/>
              </w:rPr>
              <w:t>Препикат</w:t>
            </w:r>
          </w:p>
        </w:tc>
        <w:tc>
          <w:tcPr>
            <w:tcW w:w="2580" w:type="dxa"/>
          </w:tcPr>
          <w:p>
            <w:pPr>
              <w:pStyle w:val="TableParagraph"/>
              <w:spacing w:line="480" w:lineRule="exact"/>
              <w:ind w:left="27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Толювание</w:t>
            </w:r>
          </w:p>
        </w:tc>
        <w:tc>
          <w:tcPr>
            <w:tcW w:w="4630" w:type="dxa"/>
          </w:tcPr>
          <w:p>
            <w:pPr>
              <w:pStyle w:val="TableParagraph"/>
              <w:spacing w:line="196" w:lineRule="auto" w:before="28"/>
              <w:ind w:left="1059" w:hanging="83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0"/>
                <w:sz w:val="46"/>
              </w:rPr>
              <w:t>Акциональное</w:t>
            </w:r>
            <w:r>
              <w:rPr>
                <w:rFonts w:ascii="Times New Roman" w:hAnsi="Times New Roman"/>
                <w:spacing w:val="-11"/>
                <w:sz w:val="46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46"/>
              </w:rPr>
              <w:t>значение </w:t>
            </w:r>
            <w:r>
              <w:rPr>
                <w:rFonts w:ascii="Times New Roman" w:hAnsi="Times New Roman"/>
                <w:w w:val="90"/>
                <w:sz w:val="46"/>
              </w:rPr>
              <w:t>кагегории</w:t>
            </w:r>
            <w:r>
              <w:rPr>
                <w:rFonts w:ascii="Times New Roman" w:hAnsi="Times New Roman"/>
                <w:spacing w:val="-1"/>
                <w:w w:val="90"/>
                <w:sz w:val="46"/>
              </w:rPr>
              <w:t> </w:t>
            </w:r>
            <w:r>
              <w:rPr>
                <w:rFonts w:ascii="Times New Roman" w:hAnsi="Times New Roman"/>
                <w:w w:val="90"/>
                <w:sz w:val="46"/>
              </w:rPr>
              <w:t>Pssm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930" w:hRule="atLeast"/>
        </w:trPr>
        <w:tc>
          <w:tcPr>
            <w:tcW w:w="2830" w:type="dxa"/>
            <w:vMerge w:val="restart"/>
          </w:tcPr>
          <w:p>
            <w:pPr>
              <w:pStyle w:val="TableParagraph"/>
              <w:rPr>
                <w:rFonts w:ascii="Calibri"/>
                <w:sz w:val="33"/>
              </w:rPr>
            </w:pPr>
          </w:p>
          <w:p>
            <w:pPr>
              <w:pStyle w:val="TableParagraph"/>
              <w:spacing w:before="176"/>
              <w:rPr>
                <w:rFonts w:ascii="Calibri"/>
                <w:sz w:val="33"/>
              </w:rPr>
            </w:pPr>
          </w:p>
          <w:p>
            <w:pPr>
              <w:pStyle w:val="TableParagraph"/>
              <w:ind w:left="192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25"/>
                <w:sz w:val="33"/>
              </w:rPr>
              <w:t>багвалинсгий</w:t>
            </w:r>
          </w:p>
        </w:tc>
        <w:tc>
          <w:tcPr>
            <w:tcW w:w="1960" w:type="dxa"/>
          </w:tcPr>
          <w:p>
            <w:pPr>
              <w:pStyle w:val="TableParagraph"/>
              <w:spacing w:line="414" w:lineRule="exact"/>
              <w:ind w:left="154"/>
              <w:rPr>
                <w:rFonts w:ascii="Times New Roman"/>
                <w:i/>
                <w:sz w:val="39"/>
              </w:rPr>
            </w:pPr>
            <w:r>
              <w:rPr>
                <w:rFonts w:ascii="Times New Roman"/>
                <w:i/>
                <w:w w:val="125"/>
                <w:sz w:val="39"/>
              </w:rPr>
              <w:t>b-</w:t>
            </w:r>
            <w:r>
              <w:rPr>
                <w:rFonts w:ascii="Times New Roman"/>
                <w:i/>
                <w:spacing w:val="-5"/>
                <w:w w:val="125"/>
                <w:sz w:val="39"/>
              </w:rPr>
              <w:t>iii</w:t>
            </w:r>
          </w:p>
        </w:tc>
        <w:tc>
          <w:tcPr>
            <w:tcW w:w="2580" w:type="dxa"/>
          </w:tcPr>
          <w:p>
            <w:pPr>
              <w:pStyle w:val="TableParagraph"/>
              <w:tabs>
                <w:tab w:pos="893" w:val="left" w:leader="none"/>
                <w:tab w:pos="1854" w:val="left" w:leader="none"/>
              </w:tabs>
              <w:spacing w:before="40"/>
              <w:ind w:left="77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pacing w:val="-10"/>
                <w:w w:val="90"/>
                <w:sz w:val="31"/>
              </w:rPr>
              <w:t>*</w:t>
            </w:r>
            <w:r>
              <w:rPr>
                <w:rFonts w:ascii="Times New Roman" w:hAnsi="Times New Roman"/>
                <w:sz w:val="31"/>
              </w:rPr>
              <w:tab/>
            </w:r>
            <w:r>
              <w:rPr>
                <w:rFonts w:ascii="Times New Roman" w:hAnsi="Times New Roman"/>
                <w:spacing w:val="-5"/>
                <w:w w:val="90"/>
                <w:sz w:val="31"/>
              </w:rPr>
              <w:t>OB</w:t>
            </w:r>
            <w:r>
              <w:rPr>
                <w:rFonts w:ascii="Times New Roman" w:hAnsi="Times New Roman"/>
                <w:sz w:val="31"/>
              </w:rPr>
              <w:tab/>
            </w:r>
            <w:r>
              <w:rPr>
                <w:rFonts w:ascii="Times New Roman" w:hAnsi="Times New Roman"/>
                <w:spacing w:val="-5"/>
                <w:w w:val="90"/>
                <w:sz w:val="31"/>
              </w:rPr>
              <w:t>сЯ’</w:t>
            </w:r>
          </w:p>
        </w:tc>
        <w:tc>
          <w:tcPr>
            <w:tcW w:w="4630" w:type="dxa"/>
          </w:tcPr>
          <w:p>
            <w:pPr>
              <w:pStyle w:val="TableParagraph"/>
              <w:spacing w:before="40"/>
              <w:ind w:left="179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w w:val="90"/>
                <w:sz w:val="31"/>
              </w:rPr>
              <w:t>В'</w:t>
            </w:r>
            <w:r>
              <w:rPr>
                <w:rFonts w:ascii="Times New Roman" w:hAnsi="Times New Roman"/>
                <w:spacing w:val="49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€DgДEHfiTE</w:t>
            </w:r>
            <w:r>
              <w:rPr>
                <w:rFonts w:ascii="Times New Roman" w:hAnsi="Times New Roman"/>
                <w:spacing w:val="58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В</w:t>
            </w:r>
            <w:r>
              <w:rPr>
                <w:rFonts w:ascii="Times New Roman" w:hAnsi="Times New Roman"/>
                <w:spacing w:val="-7"/>
                <w:sz w:val="31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1"/>
              </w:rPr>
              <w:t>СОСТОЯНИЕ</w:t>
            </w:r>
          </w:p>
          <w:p>
            <w:pPr>
              <w:pStyle w:val="TableParagraph"/>
              <w:spacing w:before="79"/>
              <w:ind w:left="143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pacing w:val="-2"/>
                <w:sz w:val="31"/>
              </w:rPr>
              <w:t>СОСТОЯНИЕ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510" w:hRule="atLeast"/>
        </w:trPr>
        <w:tc>
          <w:tcPr>
            <w:tcW w:w="28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22"/>
              <w:ind w:left="158"/>
              <w:rPr>
                <w:rFonts w:ascii="Times New Roman"/>
                <w:i/>
                <w:sz w:val="33"/>
              </w:rPr>
            </w:pPr>
            <w:r>
              <w:rPr>
                <w:rFonts w:ascii="Times New Roman"/>
                <w:i/>
                <w:spacing w:val="-2"/>
                <w:w w:val="125"/>
                <w:sz w:val="33"/>
              </w:rPr>
              <w:t>heluti</w:t>
            </w:r>
          </w:p>
        </w:tc>
        <w:tc>
          <w:tcPr>
            <w:tcW w:w="2580" w:type="dxa"/>
          </w:tcPr>
          <w:p>
            <w:pPr>
              <w:pStyle w:val="TableParagraph"/>
              <w:spacing w:before="22"/>
              <w:ind w:left="161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10"/>
                <w:sz w:val="33"/>
              </w:rPr>
              <w:t>*любі+гь’</w:t>
            </w:r>
          </w:p>
        </w:tc>
        <w:tc>
          <w:tcPr>
            <w:tcW w:w="4630" w:type="dxa"/>
          </w:tcPr>
          <w:p>
            <w:pPr>
              <w:pStyle w:val="TableParagraph"/>
              <w:spacing w:before="22"/>
              <w:ind w:left="164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z w:val="33"/>
              </w:rPr>
              <w:t>BXo</w:t>
            </w:r>
            <w:r>
              <w:rPr>
                <w:rFonts w:ascii="Times New Roman" w:hAnsi="Times New Roman"/>
                <w:spacing w:val="3"/>
                <w:sz w:val="33"/>
              </w:rPr>
              <w:t> </w:t>
            </w:r>
            <w:r>
              <w:rPr>
                <w:rFonts w:ascii="Times New Roman" w:hAnsi="Times New Roman"/>
                <w:sz w:val="33"/>
              </w:rPr>
              <w:t>мЕН¥ТБ</w:t>
            </w:r>
            <w:r>
              <w:rPr>
                <w:rFonts w:ascii="Times New Roman" w:hAnsi="Times New Roman"/>
                <w:spacing w:val="19"/>
                <w:sz w:val="33"/>
              </w:rPr>
              <w:t> </w:t>
            </w:r>
            <w:r>
              <w:rPr>
                <w:rFonts w:ascii="Times New Roman" w:hAnsi="Times New Roman"/>
                <w:sz w:val="33"/>
              </w:rPr>
              <w:t>В</w:t>
            </w:r>
            <w:r>
              <w:rPr>
                <w:rFonts w:ascii="Times New Roman" w:hAnsi="Times New Roman"/>
                <w:spacing w:val="-21"/>
                <w:sz w:val="33"/>
              </w:rPr>
              <w:t> </w:t>
            </w:r>
            <w:r>
              <w:rPr>
                <w:rFonts w:ascii="Times New Roman" w:hAnsi="Times New Roman"/>
                <w:spacing w:val="-2"/>
                <w:sz w:val="33"/>
              </w:rPr>
              <w:t>СОСТОЯНИЕ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500" w:hRule="atLeast"/>
        </w:trPr>
        <w:tc>
          <w:tcPr>
            <w:tcW w:w="28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463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90" w:hRule="atLeast"/>
        </w:trPr>
        <w:tc>
          <w:tcPr>
            <w:tcW w:w="2830" w:type="dxa"/>
            <w:vMerge w:val="restart"/>
          </w:tcPr>
          <w:p>
            <w:pPr>
              <w:pStyle w:val="TableParagraph"/>
              <w:spacing w:before="24"/>
              <w:rPr>
                <w:rFonts w:ascii="Calibri"/>
                <w:sz w:val="39"/>
              </w:rPr>
            </w:pPr>
          </w:p>
          <w:p>
            <w:pPr>
              <w:pStyle w:val="TableParagraph"/>
              <w:spacing w:before="1"/>
              <w:ind w:left="186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w w:val="110"/>
                <w:sz w:val="39"/>
              </w:rPr>
              <w:t>Антиііскиіі</w:t>
            </w:r>
          </w:p>
        </w:tc>
        <w:tc>
          <w:tcPr>
            <w:tcW w:w="1960" w:type="dxa"/>
          </w:tcPr>
          <w:p>
            <w:pPr>
              <w:pStyle w:val="TableParagraph"/>
              <w:spacing w:line="409" w:lineRule="exact"/>
              <w:ind w:left="157"/>
              <w:rPr>
                <w:rFonts w:ascii="Times New Roman"/>
                <w:i/>
                <w:sz w:val="39"/>
              </w:rPr>
            </w:pPr>
            <w:r>
              <w:rPr>
                <w:rFonts w:ascii="Times New Roman"/>
                <w:i/>
                <w:spacing w:val="-5"/>
                <w:sz w:val="39"/>
              </w:rPr>
              <w:t>he</w:t>
            </w:r>
          </w:p>
        </w:tc>
        <w:tc>
          <w:tcPr>
            <w:tcW w:w="2580" w:type="dxa"/>
          </w:tcPr>
          <w:p>
            <w:pPr>
              <w:pStyle w:val="TableParagraph"/>
              <w:spacing w:line="409" w:lineRule="exact"/>
              <w:ind w:left="149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w w:val="105"/>
                <w:sz w:val="39"/>
              </w:rPr>
              <w:t>‘пюбнть’</w:t>
            </w:r>
          </w:p>
        </w:tc>
        <w:tc>
          <w:tcPr>
            <w:tcW w:w="4630" w:type="dxa"/>
          </w:tcPr>
          <w:p>
            <w:pPr>
              <w:pStyle w:val="TableParagraph"/>
              <w:spacing w:line="409" w:lineRule="exact"/>
              <w:ind w:left="140"/>
              <w:rPr>
                <w:rFonts w:ascii="Times New Roman"/>
                <w:sz w:val="39"/>
              </w:rPr>
            </w:pPr>
            <w:r>
              <w:rPr>
                <w:rFonts w:ascii="Times New Roman"/>
                <w:spacing w:val="-2"/>
                <w:w w:val="85"/>
                <w:sz w:val="39"/>
              </w:rPr>
              <w:t>Car:TOPHfiTE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940" w:hRule="atLeast"/>
        </w:trPr>
        <w:tc>
          <w:tcPr>
            <w:tcW w:w="28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429" w:lineRule="exact"/>
              <w:ind w:left="154"/>
              <w:rPr>
                <w:rFonts w:ascii="Times New Roman"/>
                <w:i/>
                <w:sz w:val="39"/>
              </w:rPr>
            </w:pPr>
            <w:r>
              <w:rPr>
                <w:rFonts w:ascii="Times New Roman"/>
                <w:i/>
                <w:spacing w:val="-2"/>
                <w:w w:val="105"/>
                <w:sz w:val="39"/>
              </w:rPr>
              <w:t>believe</w:t>
            </w:r>
          </w:p>
        </w:tc>
        <w:tc>
          <w:tcPr>
            <w:tcW w:w="2580" w:type="dxa"/>
          </w:tcPr>
          <w:p>
            <w:pPr>
              <w:pStyle w:val="TableParagraph"/>
              <w:spacing w:line="429" w:lineRule="exact"/>
              <w:ind w:left="310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w w:val="105"/>
                <w:sz w:val="39"/>
              </w:rPr>
              <w:t>верить’</w:t>
            </w:r>
          </w:p>
        </w:tc>
        <w:tc>
          <w:tcPr>
            <w:tcW w:w="4630" w:type="dxa"/>
          </w:tcPr>
          <w:p>
            <w:pPr>
              <w:pStyle w:val="TableParagraph"/>
              <w:spacing w:line="429" w:lineRule="exact"/>
              <w:ind w:left="178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w w:val="80"/>
                <w:sz w:val="39"/>
              </w:rPr>
              <w:t>Bx</w:t>
            </w:r>
            <w:r>
              <w:rPr>
                <w:rFonts w:ascii="Times New Roman" w:hAnsi="Times New Roman"/>
                <w:spacing w:val="15"/>
                <w:sz w:val="39"/>
              </w:rPr>
              <w:t> </w:t>
            </w:r>
            <w:r>
              <w:rPr>
                <w:rFonts w:ascii="Times New Roman" w:hAnsi="Times New Roman"/>
                <w:w w:val="80"/>
                <w:sz w:val="39"/>
              </w:rPr>
              <w:t>Dg/tEH£ïE</w:t>
            </w:r>
            <w:r>
              <w:rPr>
                <w:rFonts w:ascii="Times New Roman" w:hAnsi="Times New Roman"/>
                <w:spacing w:val="31"/>
                <w:sz w:val="39"/>
              </w:rPr>
              <w:t> </w:t>
            </w:r>
            <w:r>
              <w:rPr>
                <w:rFonts w:ascii="Times New Roman" w:hAnsi="Times New Roman"/>
                <w:w w:val="80"/>
                <w:sz w:val="39"/>
              </w:rPr>
              <w:t>В</w:t>
            </w:r>
            <w:r>
              <w:rPr>
                <w:rFonts w:ascii="Times New Roman" w:hAnsi="Times New Roman"/>
                <w:spacing w:val="-5"/>
                <w:w w:val="80"/>
                <w:sz w:val="39"/>
              </w:rPr>
              <w:t> </w:t>
            </w:r>
            <w:r>
              <w:rPr>
                <w:rFonts w:ascii="Times New Roman" w:hAnsi="Times New Roman"/>
                <w:spacing w:val="-2"/>
                <w:w w:val="80"/>
                <w:sz w:val="39"/>
              </w:rPr>
              <w:t>СОСТОЯНТ#Е</w:t>
            </w:r>
          </w:p>
          <w:p>
            <w:pPr>
              <w:pStyle w:val="TableParagraph"/>
              <w:spacing w:before="59"/>
              <w:ind w:left="133"/>
              <w:rPr>
                <w:rFonts w:ascii="Courier New" w:hAnsi="Courier New"/>
                <w:sz w:val="35"/>
              </w:rPr>
            </w:pPr>
            <w:r>
              <w:rPr>
                <w:rFonts w:ascii="Courier New" w:hAnsi="Courier New"/>
                <w:sz w:val="35"/>
              </w:rPr>
              <w:t>СО</w:t>
            </w:r>
            <w:r>
              <w:rPr>
                <w:rFonts w:ascii="Courier New" w:hAnsi="Courier New"/>
                <w:spacing w:val="9"/>
                <w:sz w:val="35"/>
              </w:rPr>
              <w:t> </w:t>
            </w:r>
            <w:r>
              <w:rPr>
                <w:rFonts w:ascii="Courier New" w:hAnsi="Courier New"/>
                <w:spacing w:val="-2"/>
                <w:sz w:val="35"/>
              </w:rPr>
              <w:t>TOЯH*tE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490" w:hRule="atLeast"/>
        </w:trPr>
        <w:tc>
          <w:tcPr>
            <w:tcW w:w="28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463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pStyle w:val="BodyText"/>
        <w:spacing w:line="247" w:lineRule="auto" w:before="395"/>
        <w:ind w:left="149" w:right="87" w:firstLine="766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</w:rPr>
        <w:t>Таким</w:t>
      </w:r>
      <w:r>
        <w:rPr>
          <w:rFonts w:ascii="Calibri" w:hAnsi="Calibri"/>
          <w:w w:val="105"/>
        </w:rPr>
        <w:t> обрыом,</w:t>
      </w:r>
      <w:r>
        <w:rPr>
          <w:rFonts w:ascii="Calibri" w:hAnsi="Calibri"/>
          <w:w w:val="105"/>
        </w:rPr>
        <w:t> при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типологическом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исследовании</w:t>
      </w:r>
      <w:r>
        <w:rPr>
          <w:rFonts w:ascii="Calibri" w:hAnsi="Calibri"/>
          <w:w w:val="105"/>
        </w:rPr>
        <w:t> акционально- сти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принимаем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рассмотрению</w:t>
      </w:r>
      <w:r>
        <w:rPr>
          <w:rFonts w:ascii="Calibri" w:hAnsi="Calibri"/>
          <w:w w:val="105"/>
        </w:rPr>
        <w:t> только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те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частно-языковые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грам- </w:t>
      </w:r>
      <w:r>
        <w:rPr>
          <w:rFonts w:ascii="Calibri" w:hAnsi="Calibri"/>
          <w:spacing w:val="-2"/>
          <w:w w:val="105"/>
        </w:rPr>
        <w:t>магические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показатели,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которые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мвлифестнруіот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межъязыковые</w:t>
      </w:r>
      <w:r>
        <w:rPr>
          <w:rFonts w:ascii="Calibri" w:hAnsi="Calibri"/>
          <w:spacing w:val="-2"/>
          <w:w w:val="105"/>
        </w:rPr>
        <w:t> кате- </w:t>
      </w:r>
      <w:r>
        <w:rPr>
          <w:rFonts w:ascii="Calibri" w:hAnsi="Calibri"/>
          <w:w w:val="105"/>
        </w:rPr>
        <w:t>юриальные</w:t>
      </w:r>
      <w:r>
        <w:rPr>
          <w:rFonts w:ascii="Calibri" w:hAnsi="Calibri"/>
          <w:w w:val="105"/>
        </w:rPr>
        <w:t> типы</w:t>
      </w:r>
      <w:r>
        <w:rPr>
          <w:rFonts w:ascii="Calibri" w:hAnsi="Calibri"/>
          <w:w w:val="105"/>
        </w:rPr>
        <w:t> (MKT). Остается,</w:t>
      </w:r>
      <w:r>
        <w:rPr>
          <w:rFonts w:ascii="Calibri" w:hAnsi="Calibri"/>
          <w:w w:val="105"/>
        </w:rPr>
        <w:t> однако,</w:t>
      </w:r>
      <w:r>
        <w:rPr>
          <w:rFonts w:ascii="Calibri" w:hAnsi="Calibri"/>
          <w:w w:val="105"/>
        </w:rPr>
        <w:t> вопрос,</w:t>
      </w:r>
      <w:r>
        <w:rPr>
          <w:rFonts w:ascii="Calibri" w:hAnsi="Calibri"/>
          <w:w w:val="105"/>
        </w:rPr>
        <w:t> сколько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кахих именно</w:t>
      </w:r>
      <w:r>
        <w:rPr>
          <w:rFonts w:ascii="Calibri" w:hAnsi="Calibri"/>
          <w:w w:val="105"/>
        </w:rPr>
        <w:t> показатеяей</w:t>
      </w:r>
      <w:r>
        <w:rPr>
          <w:rFonts w:ascii="Calibri" w:hAnsi="Calibri"/>
          <w:w w:val="105"/>
        </w:rPr>
        <w:t> следует</w:t>
      </w:r>
      <w:r>
        <w:rPr>
          <w:rFonts w:ascii="Calibri" w:hAnsi="Calibri"/>
          <w:w w:val="105"/>
        </w:rPr>
        <w:t> отобрать: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табл.</w:t>
      </w:r>
      <w:r>
        <w:rPr>
          <w:rFonts w:ascii="Calibri" w:hAnsi="Calibri"/>
          <w:w w:val="105"/>
        </w:rPr>
        <w:t> 9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видим</w:t>
      </w:r>
      <w:r>
        <w:rPr>
          <w:rFonts w:ascii="Calibri" w:hAnsi="Calibri"/>
          <w:w w:val="105"/>
        </w:rPr>
        <w:t> манифе- стацию единственное MKT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PAST; 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месте остальных поставлено </w:t>
      </w:r>
      <w:r>
        <w:rPr>
          <w:rFonts w:ascii="Calibri" w:hAnsi="Calibri"/>
          <w:spacing w:val="-2"/>
          <w:w w:val="105"/>
          <w:sz w:val="41"/>
        </w:rPr>
        <w:t>миоЮточне.</w:t>
      </w:r>
    </w:p>
    <w:p>
      <w:pPr>
        <w:spacing w:line="244" w:lineRule="auto" w:before="0"/>
        <w:ind w:left="140" w:right="91" w:firstLine="766"/>
        <w:jc w:val="both"/>
        <w:rPr>
          <w:rFonts w:ascii="Times New Roman" w:hAnsi="Times New Roman"/>
          <w:sz w:val="43"/>
        </w:rPr>
      </w:pP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(Dahl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1985)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(см.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обсуждение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(Татевосов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2010b))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(Bybee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et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al. </w:t>
      </w:r>
      <w:r>
        <w:rPr>
          <w:w w:val="90"/>
          <w:sz w:val="48"/>
        </w:rPr>
        <w:t>1994)</w:t>
      </w:r>
      <w:r>
        <w:rPr>
          <w:w w:val="90"/>
          <w:sz w:val="48"/>
        </w:rPr>
        <w:t> общее</w:t>
      </w:r>
      <w:r>
        <w:rPr>
          <w:w w:val="90"/>
          <w:sz w:val="48"/>
        </w:rPr>
        <w:t> количество</w:t>
      </w:r>
      <w:r>
        <w:rPr>
          <w:w w:val="90"/>
          <w:sz w:val="48"/>
        </w:rPr>
        <w:t> межьязыковых</w:t>
      </w:r>
      <w:r>
        <w:rPr>
          <w:sz w:val="48"/>
        </w:rPr>
        <w:t> </w:t>
      </w:r>
      <w:r>
        <w:rPr>
          <w:w w:val="90"/>
          <w:sz w:val="48"/>
        </w:rPr>
        <w:t>катетривльнык</w:t>
      </w:r>
      <w:r>
        <w:rPr>
          <w:w w:val="90"/>
          <w:sz w:val="48"/>
        </w:rPr>
        <w:t> типов</w:t>
      </w:r>
      <w:r>
        <w:rPr>
          <w:w w:val="90"/>
          <w:sz w:val="48"/>
        </w:rPr>
        <w:t> при- </w:t>
      </w:r>
      <w:r>
        <w:rPr>
          <w:spacing w:val="-6"/>
          <w:sz w:val="46"/>
        </w:rPr>
        <w:t>ближается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40.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Очевидно,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полный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набор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никогда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манифес- </w:t>
      </w:r>
      <w:r>
        <w:rPr>
          <w:w w:val="90"/>
          <w:sz w:val="46"/>
        </w:rPr>
        <w:t>тируется</w:t>
      </w:r>
      <w:r>
        <w:rPr>
          <w:w w:val="90"/>
          <w:sz w:val="46"/>
        </w:rPr>
        <w:t> ни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одном языке, 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языки значительно отличаіотся</w:t>
      </w:r>
      <w:r>
        <w:rPr>
          <w:sz w:val="46"/>
        </w:rPr>
        <w:t> </w:t>
      </w:r>
      <w:r>
        <w:rPr>
          <w:w w:val="90"/>
          <w:sz w:val="46"/>
        </w:rPr>
        <w:t>тем, как их гщмматические системы соотносятся с инвентарем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MKT Соответ- </w:t>
      </w:r>
      <w:r>
        <w:rPr>
          <w:spacing w:val="-8"/>
          <w:sz w:val="46"/>
        </w:rPr>
        <w:t>ствеННо,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следует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принять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рассмотрению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только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MKT,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юторые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большой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вероятностью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представлены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любом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языке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протнв- ном случве акциональные классы в рвзных языках по-прежнему будут </w:t>
      </w:r>
      <w:r>
        <w:rPr>
          <w:rFonts w:ascii="Times New Roman" w:hAnsi="Times New Roman"/>
          <w:spacing w:val="-2"/>
          <w:sz w:val="43"/>
        </w:rPr>
        <w:t>несопоставимы.</w:t>
      </w:r>
    </w:p>
    <w:p>
      <w:pPr>
        <w:pStyle w:val="BodyText"/>
        <w:spacing w:line="254" w:lineRule="auto" w:before="36"/>
        <w:ind w:left="150" w:right="97" w:firstLine="74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Далее,</w:t>
      </w:r>
      <w:r>
        <w:rPr>
          <w:rFonts w:ascii="Times New Roman" w:hAnsi="Times New Roman"/>
          <w:w w:val="105"/>
        </w:rPr>
        <w:t> частно-языковьlе</w:t>
      </w:r>
      <w:r>
        <w:rPr>
          <w:rFonts w:ascii="Times New Roman" w:hAnsi="Times New Roman"/>
          <w:w w:val="105"/>
        </w:rPr>
        <w:t> реализвции</w:t>
      </w:r>
      <w:r>
        <w:rPr>
          <w:rFonts w:ascii="Times New Roman" w:hAnsi="Times New Roman"/>
          <w:w w:val="105"/>
        </w:rPr>
        <w:t> MKT</w:t>
      </w:r>
      <w:r>
        <w:rPr>
          <w:rFonts w:ascii="Times New Roman" w:hAnsi="Times New Roman"/>
          <w:w w:val="105"/>
        </w:rPr>
        <w:t> должны</w:t>
      </w:r>
      <w:r>
        <w:rPr>
          <w:rFonts w:ascii="Times New Roman" w:hAnsi="Times New Roman"/>
          <w:w w:val="105"/>
        </w:rPr>
        <w:t> быть</w:t>
      </w:r>
      <w:r>
        <w:rPr>
          <w:rFonts w:ascii="Times New Roman" w:hAnsi="Times New Roman"/>
          <w:w w:val="105"/>
        </w:rPr>
        <w:t> должны иметь</w:t>
      </w:r>
      <w:r>
        <w:rPr>
          <w:rFonts w:ascii="Times New Roman" w:hAnsi="Times New Roman"/>
          <w:w w:val="105"/>
        </w:rPr>
        <w:t> минимум</w:t>
      </w:r>
      <w:r>
        <w:rPr>
          <w:rFonts w:ascii="Times New Roman" w:hAnsi="Times New Roman"/>
          <w:w w:val="105"/>
        </w:rPr>
        <w:t> яексическнх</w:t>
      </w:r>
      <w:r>
        <w:rPr>
          <w:rFonts w:ascii="Times New Roman" w:hAnsi="Times New Roman"/>
          <w:w w:val="105"/>
        </w:rPr>
        <w:t> ограннченнй,</w:t>
      </w:r>
      <w:r>
        <w:rPr>
          <w:rFonts w:ascii="Times New Roman" w:hAnsi="Times New Roman"/>
          <w:w w:val="105"/>
        </w:rPr>
        <w:t> то есть</w:t>
      </w:r>
      <w:r>
        <w:rPr>
          <w:rFonts w:ascii="Times New Roman" w:hAnsi="Times New Roman"/>
          <w:w w:val="105"/>
        </w:rPr>
        <w:t> сочетаться</w:t>
      </w:r>
      <w:r>
        <w:rPr>
          <w:rFonts w:ascii="Times New Roman" w:hAnsi="Times New Roman"/>
          <w:w w:val="105"/>
        </w:rPr>
        <w:t> с</w:t>
      </w:r>
      <w:r>
        <w:rPr>
          <w:rFonts w:ascii="Times New Roman" w:hAnsi="Times New Roman"/>
          <w:w w:val="105"/>
        </w:rPr>
        <w:t> яю- 6ыми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гяаюпами</w:t>
      </w:r>
      <w:r>
        <w:rPr>
          <w:rFonts w:ascii="Times New Roman" w:hAnsi="Times New Roman"/>
          <w:w w:val="105"/>
        </w:rPr>
        <w:t> или,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по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крайней</w:t>
      </w:r>
      <w:r>
        <w:rPr>
          <w:rFonts w:ascii="Times New Roman" w:hAnsi="Times New Roman"/>
          <w:w w:val="105"/>
        </w:rPr>
        <w:t> мере,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с гяаголами,</w:t>
      </w:r>
      <w:r>
        <w:rPr>
          <w:rFonts w:ascii="Times New Roman" w:hAnsi="Times New Roman"/>
          <w:w w:val="105"/>
        </w:rPr>
        <w:t> принадлежвщими к</w:t>
      </w:r>
      <w:r>
        <w:rPr>
          <w:rFonts w:ascii="Times New Roman" w:hAnsi="Times New Roman"/>
          <w:w w:val="105"/>
        </w:rPr>
        <w:t> открытым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достаточно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w w:val="105"/>
          <w:position w:val="1"/>
        </w:rPr>
        <w:t>кр</w:t>
      </w:r>
      <w:r>
        <w:rPr>
          <w:rFonts w:ascii="Times New Roman" w:hAnsi="Times New Roman"/>
          <w:w w:val="105"/>
          <w:position w:val="-5"/>
        </w:rPr>
        <w:t>7</w:t>
      </w:r>
      <w:r>
        <w:rPr>
          <w:rFonts w:ascii="Times New Roman" w:hAnsi="Times New Roman"/>
          <w:w w:val="105"/>
          <w:position w:val="1"/>
        </w:rPr>
        <w:t>пным</w:t>
      </w:r>
      <w:r>
        <w:rPr>
          <w:rFonts w:ascii="Times New Roman" w:hAnsi="Times New Roman"/>
          <w:w w:val="105"/>
          <w:position w:val="1"/>
        </w:rPr>
        <w:t> </w:t>
      </w:r>
      <w:r>
        <w:rPr>
          <w:rFonts w:ascii="Times New Roman" w:hAnsi="Times New Roman"/>
          <w:w w:val="105"/>
        </w:rPr>
        <w:t>классам.</w:t>
      </w:r>
      <w:r>
        <w:rPr>
          <w:rFonts w:ascii="Times New Roman" w:hAnsi="Times New Roman"/>
          <w:w w:val="105"/>
        </w:rPr>
        <w:t> Естін</w:t>
      </w:r>
      <w:r>
        <w:rPr>
          <w:rFonts w:ascii="Times New Roman" w:hAnsi="Times New Roman"/>
          <w:w w:val="105"/>
        </w:rPr>
        <w:t> частно-языковой грамматический покыатеяь,</w:t>
      </w:r>
      <w:r>
        <w:rPr>
          <w:rFonts w:ascii="Times New Roman" w:hAnsi="Times New Roman"/>
          <w:w w:val="105"/>
        </w:rPr>
        <w:t> являющийся</w:t>
      </w:r>
      <w:r>
        <w:rPr>
          <w:rFonts w:ascii="Times New Roman" w:hAnsi="Times New Roman"/>
          <w:w w:val="105"/>
        </w:rPr>
        <w:t> реализацией</w:t>
      </w:r>
      <w:r>
        <w:rPr>
          <w:rFonts w:ascii="Times New Roman" w:hAnsi="Times New Roman"/>
          <w:w w:val="105"/>
        </w:rPr>
        <w:t> MKT,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имеет яексичесгие</w:t>
      </w:r>
      <w:r>
        <w:rPr>
          <w:rFonts w:ascii="Times New Roman" w:hAnsi="Times New Roman"/>
          <w:w w:val="105"/>
        </w:rPr>
        <w:t> ограничения,</w:t>
      </w:r>
      <w:r>
        <w:rPr>
          <w:rFonts w:ascii="Times New Roman" w:hAnsi="Times New Roman"/>
          <w:w w:val="105"/>
        </w:rPr>
        <w:t> онн</w:t>
      </w:r>
      <w:r>
        <w:rPr>
          <w:rFonts w:ascii="Times New Roman" w:hAnsi="Times New Roman"/>
          <w:w w:val="105"/>
        </w:rPr>
        <w:t> допжны</w:t>
      </w:r>
      <w:r>
        <w:rPr>
          <w:rFonts w:ascii="Times New Roman" w:hAnsi="Times New Roman"/>
          <w:w w:val="105"/>
        </w:rPr>
        <w:t> быть</w:t>
      </w:r>
      <w:r>
        <w:rPr>
          <w:rFonts w:ascii="Times New Roman" w:hAnsi="Times New Roman"/>
          <w:w w:val="105"/>
        </w:rPr>
        <w:t> полностью</w:t>
      </w:r>
      <w:r>
        <w:rPr>
          <w:rFonts w:ascii="Times New Roman" w:hAnsi="Times New Roman"/>
          <w:w w:val="105"/>
        </w:rPr>
        <w:t> предскыуе- мы н пегко объясннмы.</w:t>
      </w:r>
    </w:p>
    <w:p>
      <w:pPr>
        <w:pStyle w:val="BodyText"/>
        <w:spacing w:line="268" w:lineRule="auto" w:before="42"/>
        <w:ind w:left="188" w:right="95" w:firstLine="73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Наконец,</w:t>
      </w:r>
      <w:r>
        <w:rPr>
          <w:rFonts w:ascii="Times New Roman" w:hAnsi="Times New Roman"/>
          <w:w w:val="105"/>
        </w:rPr>
        <w:t> поскольку</w:t>
      </w:r>
      <w:r>
        <w:rPr>
          <w:rFonts w:ascii="Times New Roman" w:hAnsi="Times New Roman"/>
          <w:w w:val="105"/>
        </w:rPr>
        <w:t> акциональиость</w:t>
      </w:r>
      <w:r>
        <w:rPr>
          <w:rFonts w:ascii="Times New Roman" w:hAnsi="Times New Roman"/>
          <w:w w:val="105"/>
        </w:rPr>
        <w:t> проявляется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прежде</w:t>
      </w:r>
      <w:r>
        <w:rPr>
          <w:rFonts w:ascii="Times New Roman" w:hAnsi="Times New Roman"/>
          <w:w w:val="105"/>
        </w:rPr>
        <w:t> всею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во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взаимодействии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аспектуальными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грамматическими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показателями</w:t>
      </w:r>
    </w:p>
    <w:p>
      <w:pPr>
        <w:pStyle w:val="BodyText"/>
        <w:spacing w:after="0" w:line="268" w:lineRule="auto"/>
        <w:jc w:val="both"/>
        <w:rPr>
          <w:rFonts w:ascii="Times New Roman" w:hAnsi="Times New Roman"/>
        </w:rPr>
        <w:sectPr>
          <w:pgSz w:w="15000" w:h="23010"/>
          <w:pgMar w:top="560" w:bottom="280" w:left="566" w:right="708"/>
        </w:sectPr>
      </w:pPr>
    </w:p>
    <w:p>
      <w:pPr>
        <w:pStyle w:val="BodyText"/>
        <w:spacing w:line="261" w:lineRule="auto" w:before="73"/>
        <w:ind w:left="154" w:right="105" w:hanging="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</w:rPr>
        <w:t>(и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значительно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меньшей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степени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показателями,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выражающи- мн временную референцию н модальность), значение используемых MKT должно быть преимущественно аспектуальным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 поддаваться описанию н объясненню в аспектуальных термннах. (Cp. список ас- пектуальных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MKT,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выделенных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Э. Далсм,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прнводимый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 (Татевосов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sz w:val="46"/>
        </w:rPr>
        <w:t>20</w:t>
      </w:r>
      <w:r>
        <w:rPr>
          <w:rFonts w:ascii="Times New Roman" w:hAnsi="Times New Roman"/>
          <w:spacing w:val="-48"/>
          <w:sz w:val="46"/>
        </w:rPr>
        <w:t> </w:t>
      </w:r>
      <w:r>
        <w:rPr>
          <w:rFonts w:ascii="Times New Roman" w:hAnsi="Times New Roman"/>
          <w:sz w:val="46"/>
        </w:rPr>
        <w:t>IOb)).</w:t>
      </w:r>
    </w:p>
    <w:p>
      <w:pPr>
        <w:pStyle w:val="BodyText"/>
        <w:spacing w:line="478" w:lineRule="exact"/>
        <w:ind w:left="91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Помимо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этих</w:t>
      </w:r>
      <w:r>
        <w:rPr>
          <w:rFonts w:ascii="Times New Roman" w:hAnsi="Times New Roman"/>
          <w:spacing w:val="45"/>
          <w:w w:val="105"/>
        </w:rPr>
        <w:t> </w:t>
      </w:r>
      <w:r>
        <w:rPr>
          <w:rFonts w:ascii="Times New Roman" w:hAnsi="Times New Roman"/>
          <w:w w:val="105"/>
        </w:rPr>
        <w:t>преимущественно</w:t>
      </w:r>
      <w:r>
        <w:rPr>
          <w:rFonts w:ascii="Times New Roman" w:hAnsi="Times New Roman"/>
          <w:spacing w:val="39"/>
          <w:w w:val="105"/>
        </w:rPr>
        <w:t> </w:t>
      </w:r>
      <w:r>
        <w:rPr>
          <w:rFonts w:ascii="Times New Roman" w:hAnsi="Times New Roman"/>
          <w:w w:val="105"/>
        </w:rPr>
        <w:t>ннтунтнвных</w:t>
      </w:r>
      <w:r>
        <w:rPr>
          <w:rFonts w:ascii="Times New Roman" w:hAnsi="Times New Roman"/>
          <w:spacing w:val="68"/>
          <w:w w:val="105"/>
        </w:rPr>
        <w:t> </w:t>
      </w:r>
      <w:r>
        <w:rPr>
          <w:rFonts w:ascii="Times New Roman" w:hAnsi="Times New Roman"/>
          <w:w w:val="105"/>
        </w:rPr>
        <w:t>соображеннй</w:t>
      </w:r>
      <w:r>
        <w:rPr>
          <w:rFonts w:ascii="Times New Roman" w:hAnsi="Times New Roman"/>
          <w:spacing w:val="49"/>
          <w:w w:val="150"/>
        </w:rPr>
        <w:t> </w:t>
      </w:r>
      <w:r>
        <w:rPr>
          <w:rFonts w:ascii="Times New Roman" w:hAnsi="Times New Roman"/>
          <w:spacing w:val="-5"/>
          <w:w w:val="105"/>
        </w:rPr>
        <w:t>при</w:t>
      </w:r>
    </w:p>
    <w:p>
      <w:pPr>
        <w:pStyle w:val="BodyText"/>
        <w:spacing w:line="264" w:lineRule="auto" w:before="61"/>
        <w:ind w:left="159" w:right="87" w:firstLine="1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выборе частно-языковых реализаций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MKT стіедует прннять во внима- ние два эмпнрическнх наблюдения, обсуждаемых в (Лютикова н др. 2006). Первое касается акциональности видо-временных форм в эпи- зоднческой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интерпретации, второе — в хабитуальной.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Рассмотрим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их по поряді‹у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следующем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разделе.</w:t>
      </w:r>
    </w:p>
    <w:p>
      <w:pPr>
        <w:pStyle w:val="BodyText"/>
        <w:spacing w:before="221"/>
        <w:rPr>
          <w:rFonts w:ascii="Times New Roman"/>
        </w:rPr>
      </w:pPr>
    </w:p>
    <w:p>
      <w:pPr>
        <w:pStyle w:val="ListParagraph"/>
        <w:numPr>
          <w:ilvl w:val="2"/>
          <w:numId w:val="10"/>
        </w:numPr>
        <w:tabs>
          <w:tab w:pos="2323" w:val="left" w:leader="none"/>
        </w:tabs>
        <w:spacing w:line="240" w:lineRule="auto" w:before="0" w:after="0"/>
        <w:ind w:left="2323" w:right="0" w:hanging="1079"/>
        <w:jc w:val="left"/>
        <w:rPr>
          <w:rFonts w:ascii="Arial" w:hAnsi="Arial"/>
          <w:sz w:val="46"/>
        </w:rPr>
      </w:pPr>
      <w:r>
        <w:rPr>
          <w:rFonts w:ascii="Arial" w:hAnsi="Arial"/>
          <w:spacing w:val="-2"/>
          <w:w w:val="90"/>
          <w:sz w:val="46"/>
        </w:rPr>
        <w:t>Эпизодические</w:t>
      </w:r>
      <w:r>
        <w:rPr>
          <w:rFonts w:ascii="Arial" w:hAnsi="Arial"/>
          <w:spacing w:val="-4"/>
          <w:w w:val="90"/>
          <w:sz w:val="46"/>
        </w:rPr>
        <w:t> </w:t>
      </w:r>
      <w:r>
        <w:rPr>
          <w:rFonts w:ascii="Arial" w:hAnsi="Arial"/>
          <w:spacing w:val="-2"/>
          <w:w w:val="90"/>
          <w:sz w:val="46"/>
        </w:rPr>
        <w:t>употребления</w:t>
      </w:r>
      <w:r>
        <w:rPr>
          <w:rFonts w:ascii="Arial" w:hAnsi="Arial"/>
          <w:spacing w:val="2"/>
          <w:sz w:val="46"/>
        </w:rPr>
        <w:t> </w:t>
      </w:r>
      <w:r>
        <w:rPr>
          <w:rFonts w:ascii="Arial" w:hAnsi="Arial"/>
          <w:spacing w:val="-2"/>
          <w:w w:val="90"/>
          <w:sz w:val="46"/>
        </w:rPr>
        <w:t>и</w:t>
      </w:r>
      <w:r>
        <w:rPr>
          <w:rFonts w:ascii="Arial" w:hAnsi="Arial"/>
          <w:spacing w:val="-34"/>
          <w:w w:val="90"/>
          <w:sz w:val="46"/>
        </w:rPr>
        <w:t> </w:t>
      </w:r>
      <w:r>
        <w:rPr>
          <w:rFonts w:ascii="Arial" w:hAnsi="Arial"/>
          <w:spacing w:val="-2"/>
          <w:w w:val="90"/>
          <w:sz w:val="46"/>
        </w:rPr>
        <w:t>(им)перфеwивность</w:t>
      </w:r>
    </w:p>
    <w:p>
      <w:pPr>
        <w:spacing w:line="240" w:lineRule="auto" w:before="388"/>
        <w:ind w:left="134" w:right="101" w:firstLine="775"/>
        <w:jc w:val="both"/>
        <w:rPr>
          <w:sz w:val="46"/>
        </w:rPr>
      </w:pPr>
      <w:r>
        <w:rPr>
          <w:rFonts w:ascii="Times New Roman" w:hAnsi="Times New Roman"/>
          <w:sz w:val="46"/>
        </w:rPr>
        <w:t>Первое наблюдение: на частно-языковом уровне акциональное разнообразие,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которое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наблюдаетсs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видо-врменных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форм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гпаголов, сводится 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двум возможностям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к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акциональным характеристикам основной перфектнвной и основной имперфеитнвной формы. Xa- </w:t>
      </w:r>
      <w:r>
        <w:rPr>
          <w:rFonts w:ascii="Calibri" w:hAnsi="Calibri"/>
          <w:sz w:val="46"/>
        </w:rPr>
        <w:t>рактеристнки прочих</w:t>
      </w:r>
      <w:r>
        <w:rPr>
          <w:rFonts w:ascii="Calibri" w:hAnsi="Calibri"/>
          <w:spacing w:val="-12"/>
          <w:sz w:val="46"/>
        </w:rPr>
        <w:t> </w:t>
      </w:r>
      <w:r>
        <w:rPr>
          <w:rFonts w:ascii="Calibri" w:hAnsi="Calibri"/>
          <w:sz w:val="46"/>
        </w:rPr>
        <w:t>форм либо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совпадают с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ними,</w:t>
      </w:r>
      <w:r>
        <w:rPr>
          <w:rFonts w:ascii="Calibri" w:hAnsi="Calibri"/>
          <w:spacing w:val="-7"/>
          <w:sz w:val="46"/>
        </w:rPr>
        <w:t> </w:t>
      </w:r>
      <w:r>
        <w:rPr>
          <w:rFonts w:ascii="Calibri" w:hAnsi="Calibri"/>
          <w:sz w:val="46"/>
        </w:rPr>
        <w:t>либо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предсхазу- </w:t>
      </w:r>
      <w:r>
        <w:rPr>
          <w:sz w:val="46"/>
        </w:rPr>
        <w:t>емо</w:t>
      </w:r>
      <w:r>
        <w:rPr>
          <w:spacing w:val="-26"/>
          <w:sz w:val="46"/>
        </w:rPr>
        <w:t> </w:t>
      </w:r>
      <w:r>
        <w:rPr>
          <w:sz w:val="46"/>
        </w:rPr>
        <w:t>выводятся</w:t>
      </w:r>
      <w:r>
        <w:rPr>
          <w:spacing w:val="13"/>
          <w:sz w:val="46"/>
        </w:rPr>
        <w:t> </w:t>
      </w:r>
      <w:r>
        <w:rPr>
          <w:sz w:val="46"/>
        </w:rPr>
        <w:t>из</w:t>
      </w:r>
      <w:r>
        <w:rPr>
          <w:spacing w:val="-26"/>
          <w:sz w:val="46"/>
        </w:rPr>
        <w:t> </w:t>
      </w:r>
      <w:r>
        <w:rPr>
          <w:sz w:val="46"/>
        </w:rPr>
        <w:t>ник.</w:t>
      </w:r>
    </w:p>
    <w:p>
      <w:pPr>
        <w:spacing w:line="540" w:lineRule="exact" w:before="6"/>
        <w:ind w:left="145" w:right="89" w:firstLine="744"/>
        <w:jc w:val="both"/>
        <w:rPr>
          <w:sz w:val="46"/>
        </w:rPr>
      </w:pPr>
      <w:r>
        <w:rPr>
          <w:w w:val="90"/>
          <w:sz w:val="48"/>
        </w:rPr>
        <w:t>В</w:t>
      </w:r>
      <w:r>
        <w:rPr>
          <w:w w:val="90"/>
          <w:sz w:val="48"/>
        </w:rPr>
        <w:t> качестве</w:t>
      </w:r>
      <w:r>
        <w:rPr>
          <w:w w:val="90"/>
          <w:sz w:val="48"/>
        </w:rPr>
        <w:t> иллюстрации</w:t>
      </w:r>
      <w:r>
        <w:rPr>
          <w:w w:val="90"/>
          <w:sz w:val="48"/>
        </w:rPr>
        <w:t> рассмотрим</w:t>
      </w:r>
      <w:r>
        <w:rPr>
          <w:w w:val="90"/>
          <w:sz w:val="48"/>
        </w:rPr>
        <w:t> подробнее</w:t>
      </w:r>
      <w:r>
        <w:rPr>
          <w:w w:val="90"/>
          <w:sz w:val="48"/>
        </w:rPr>
        <w:t> карачаево-бал- </w:t>
      </w:r>
      <w:r>
        <w:rPr>
          <w:spacing w:val="-14"/>
          <w:sz w:val="46"/>
        </w:rPr>
        <w:t>карский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материал.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(84)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видели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акциональную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характеристнку </w:t>
      </w:r>
      <w:r>
        <w:rPr>
          <w:w w:val="90"/>
          <w:sz w:val="46"/>
        </w:rPr>
        <w:t>глагола </w:t>
      </w:r>
      <w:r>
        <w:rPr>
          <w:i/>
          <w:w w:val="90"/>
          <w:sz w:val="46"/>
        </w:rPr>
        <w:t>zat </w:t>
      </w:r>
      <w:r>
        <w:rPr>
          <w:w w:val="90"/>
          <w:sz w:val="46"/>
        </w:rPr>
        <w:t>‘ложиться,</w:t>
      </w:r>
      <w:r>
        <w:rPr>
          <w:w w:val="90"/>
          <w:sz w:val="46"/>
        </w:rPr>
        <w:t> лежать’</w:t>
      </w:r>
      <w:r>
        <w:rPr>
          <w:w w:val="90"/>
          <w:sz w:val="46"/>
        </w:rPr>
        <w:t> в эпиэодической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интерпретации, в ко- </w:t>
      </w:r>
      <w:r>
        <w:rPr>
          <w:spacing w:val="-16"/>
          <w:sz w:val="46"/>
        </w:rPr>
        <w:t>торой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пщдставлены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своfіства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двух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словоформ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Перфекта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Импер- </w:t>
      </w:r>
      <w:r>
        <w:rPr>
          <w:spacing w:val="-12"/>
          <w:sz w:val="46"/>
        </w:rPr>
        <w:t>фекта.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Она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повторяется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12"/>
          <w:sz w:val="46"/>
        </w:rPr>
        <w:t>(89):</w:t>
      </w:r>
    </w:p>
    <w:p>
      <w:pPr>
        <w:pStyle w:val="ListParagraph"/>
        <w:numPr>
          <w:ilvl w:val="0"/>
          <w:numId w:val="11"/>
        </w:numPr>
        <w:tabs>
          <w:tab w:pos="1140" w:val="left" w:leader="none"/>
        </w:tabs>
        <w:spacing w:line="240" w:lineRule="auto" w:before="240" w:after="0"/>
        <w:ind w:left="1140" w:right="0" w:hanging="989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105"/>
          <w:sz w:val="43"/>
        </w:rPr>
        <w:t>Акцнональняя</w:t>
      </w:r>
      <w:r>
        <w:rPr>
          <w:rFonts w:ascii="Times New Roman" w:hAnsi="Times New Roman"/>
          <w:spacing w:val="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харякгеристика</w:t>
      </w:r>
      <w:r>
        <w:rPr>
          <w:rFonts w:ascii="Times New Roman" w:hAnsi="Times New Roman"/>
          <w:spacing w:val="27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rnamnя</w:t>
      </w:r>
      <w:r>
        <w:rPr>
          <w:rFonts w:ascii="Times New Roman" w:hAnsi="Times New Roman"/>
          <w:spacing w:val="-15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zяi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‘лежять’</w:t>
      </w:r>
    </w:p>
    <w:p>
      <w:pPr>
        <w:spacing w:before="31"/>
        <w:ind w:left="1130" w:right="0" w:firstLine="0"/>
        <w:jc w:val="left"/>
        <w:rPr>
          <w:rFonts w:ascii="Calibri" w:hAnsi="Calibri"/>
          <w:sz w:val="39"/>
        </w:rPr>
      </w:pPr>
      <w:r>
        <w:rPr>
          <w:rFonts w:ascii="Calibri" w:hAnsi="Calibri"/>
          <w:spacing w:val="-4"/>
          <w:sz w:val="39"/>
        </w:rPr>
        <w:t>&lt;Перфект:</w:t>
      </w:r>
      <w:r>
        <w:rPr>
          <w:rFonts w:ascii="Calibri" w:hAnsi="Calibri"/>
          <w:spacing w:val="-10"/>
          <w:sz w:val="39"/>
        </w:rPr>
        <w:t> </w:t>
      </w:r>
      <w:r>
        <w:rPr>
          <w:rFonts w:ascii="Calibri" w:hAnsi="Calibri"/>
          <w:spacing w:val="-4"/>
          <w:sz w:val="39"/>
        </w:rPr>
        <w:t>вхождsННЕ</w:t>
      </w:r>
      <w:r>
        <w:rPr>
          <w:rFonts w:ascii="Calibri" w:hAnsi="Calibri"/>
          <w:spacing w:val="2"/>
          <w:sz w:val="39"/>
        </w:rPr>
        <w:t> </w:t>
      </w:r>
      <w:r>
        <w:rPr>
          <w:rFonts w:ascii="Calibri" w:hAnsi="Calibri"/>
          <w:spacing w:val="-4"/>
          <w:sz w:val="39"/>
        </w:rPr>
        <w:t>В</w:t>
      </w:r>
      <w:r>
        <w:rPr>
          <w:rFonts w:ascii="Calibri" w:hAnsi="Calibri"/>
          <w:spacing w:val="-18"/>
          <w:sz w:val="39"/>
        </w:rPr>
        <w:t> </w:t>
      </w:r>
      <w:r>
        <w:rPr>
          <w:rFonts w:ascii="Calibri" w:hAnsi="Calibri"/>
          <w:spacing w:val="-4"/>
          <w:sz w:val="39"/>
        </w:rPr>
        <w:t>СОСТОЯНИИ,</w:t>
      </w:r>
      <w:r>
        <w:rPr>
          <w:rFonts w:ascii="Calibri" w:hAnsi="Calibri"/>
          <w:spacing w:val="-11"/>
          <w:sz w:val="39"/>
        </w:rPr>
        <w:t> </w:t>
      </w:r>
      <w:r>
        <w:rPr>
          <w:rFonts w:ascii="Calibri" w:hAnsi="Calibri"/>
          <w:spacing w:val="-4"/>
          <w:sz w:val="39"/>
        </w:rPr>
        <w:t>СОСТОЯниг,</w:t>
      </w:r>
      <w:r>
        <w:rPr>
          <w:rFonts w:ascii="Calibri" w:hAnsi="Calibri"/>
          <w:spacing w:val="9"/>
          <w:sz w:val="39"/>
        </w:rPr>
        <w:t> </w:t>
      </w:r>
      <w:r>
        <w:rPr>
          <w:rFonts w:ascii="Calibri" w:hAnsi="Calibri"/>
          <w:spacing w:val="-4"/>
          <w:sz w:val="39"/>
        </w:rPr>
        <w:t>пяоцссС;</w:t>
      </w:r>
      <w:r>
        <w:rPr>
          <w:rFonts w:ascii="Calibri" w:hAnsi="Calibri"/>
          <w:spacing w:val="3"/>
          <w:sz w:val="39"/>
        </w:rPr>
        <w:t> </w:t>
      </w:r>
      <w:r>
        <w:rPr>
          <w:rFonts w:ascii="Calibri" w:hAnsi="Calibri"/>
          <w:spacing w:val="-4"/>
          <w:sz w:val="39"/>
        </w:rPr>
        <w:t>Имперфесг:</w:t>
      </w:r>
    </w:p>
    <w:p>
      <w:pPr>
        <w:spacing w:before="95"/>
        <w:ind w:left="1129" w:right="0" w:firstLine="0"/>
        <w:jc w:val="lef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СОСТОЯНИЕ,</w:t>
      </w:r>
      <w:r>
        <w:rPr>
          <w:rFonts w:ascii="Calibri" w:hAnsi="Calibri"/>
          <w:spacing w:val="12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ПPOL{ECC{</w:t>
      </w:r>
      <w:r>
        <w:rPr>
          <w:rFonts w:ascii="Calibri" w:hAnsi="Calibri"/>
          <w:spacing w:val="28"/>
          <w:w w:val="110"/>
          <w:sz w:val="31"/>
        </w:rPr>
        <w:t> </w:t>
      </w:r>
      <w:r>
        <w:rPr>
          <w:rFonts w:ascii="Calibri" w:hAnsi="Calibri"/>
          <w:spacing w:val="-4"/>
          <w:w w:val="110"/>
          <w:sz w:val="31"/>
        </w:rPr>
        <w:t>...X</w:t>
      </w:r>
    </w:p>
    <w:p>
      <w:pPr>
        <w:spacing w:line="244" w:lineRule="auto" w:before="279"/>
        <w:ind w:left="163" w:right="112" w:firstLine="76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16"/>
          <w:sz w:val="48"/>
        </w:rPr>
        <w:t>Рассмотрим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другие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видо-временные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формы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этого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глагола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—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Пре- </w:t>
      </w:r>
      <w:r>
        <w:rPr>
          <w:rFonts w:ascii="Times New Roman" w:hAnsi="Times New Roman"/>
          <w:spacing w:val="-2"/>
          <w:sz w:val="46"/>
        </w:rPr>
        <w:t>зенс,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Претерит,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Плюсквамперфект,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Футурум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Футурум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2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(см.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пара- </w:t>
      </w:r>
      <w:r>
        <w:rPr>
          <w:rFonts w:ascii="Times New Roman" w:hAnsi="Times New Roman"/>
          <w:sz w:val="46"/>
        </w:rPr>
        <w:t>дигму 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10.1).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(90) иллюстрируется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Презенс: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  <w:tab w:pos="2611" w:val="left" w:leader="none"/>
        </w:tabs>
        <w:spacing w:line="500" w:lineRule="exact" w:before="227" w:after="0"/>
        <w:ind w:left="1126" w:right="0" w:hanging="996"/>
        <w:jc w:val="left"/>
        <w:rPr>
          <w:sz w:val="43"/>
        </w:rPr>
      </w:pP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w w:val="90"/>
          <w:sz w:val="43"/>
        </w:rPr>
        <w:t>zat-a-</w:t>
      </w:r>
      <w:r>
        <w:rPr>
          <w:spacing w:val="-5"/>
          <w:w w:val="90"/>
          <w:sz w:val="43"/>
        </w:rPr>
        <w:t>di.</w:t>
      </w:r>
    </w:p>
    <w:p>
      <w:pPr>
        <w:pStyle w:val="BodyText"/>
        <w:tabs>
          <w:tab w:pos="2606" w:val="left" w:leader="none"/>
        </w:tabs>
        <w:spacing w:line="500" w:lineRule="exact"/>
        <w:ind w:left="1172"/>
      </w:pPr>
      <w:r>
        <w:rPr>
          <w:spacing w:val="-4"/>
        </w:rPr>
        <w:t>Алнм</w:t>
      </w:r>
      <w:r>
        <w:rPr/>
        <w:tab/>
      </w:r>
      <w:r>
        <w:rPr>
          <w:spacing w:val="-12"/>
        </w:rPr>
        <w:t>ложиться-ІРFV-ЗЅG</w:t>
      </w:r>
    </w:p>
    <w:p>
      <w:pPr>
        <w:pStyle w:val="ListParagraph"/>
        <w:numPr>
          <w:ilvl w:val="1"/>
          <w:numId w:val="11"/>
        </w:numPr>
        <w:tabs>
          <w:tab w:pos="1656" w:val="left" w:leader="none"/>
        </w:tabs>
        <w:spacing w:line="240" w:lineRule="auto" w:before="25" w:after="0"/>
        <w:ind w:left="1656" w:right="0" w:hanging="475"/>
        <w:jc w:val="left"/>
        <w:rPr>
          <w:i/>
          <w:sz w:val="41"/>
        </w:rPr>
      </w:pPr>
      <w:r>
        <w:rPr>
          <w:i/>
          <w:w w:val="90"/>
          <w:sz w:val="41"/>
        </w:rPr>
        <w:t>Алим</w:t>
      </w:r>
      <w:r>
        <w:rPr>
          <w:i/>
          <w:spacing w:val="10"/>
          <w:sz w:val="41"/>
        </w:rPr>
        <w:t> </w:t>
      </w:r>
      <w:r>
        <w:rPr>
          <w:i/>
          <w:spacing w:val="-2"/>
          <w:sz w:val="41"/>
        </w:rPr>
        <w:t>лежит.</w:t>
      </w:r>
    </w:p>
    <w:p>
      <w:pPr>
        <w:pStyle w:val="ListParagraph"/>
        <w:numPr>
          <w:ilvl w:val="1"/>
          <w:numId w:val="11"/>
        </w:numPr>
        <w:tabs>
          <w:tab w:pos="1641" w:val="left" w:leader="none"/>
        </w:tabs>
        <w:spacing w:line="240" w:lineRule="auto" w:before="14" w:after="0"/>
        <w:ind w:left="1641" w:right="0" w:hanging="495"/>
        <w:jc w:val="left"/>
        <w:rPr>
          <w:i/>
          <w:sz w:val="41"/>
        </w:rPr>
      </w:pPr>
      <w:r>
        <w:rPr>
          <w:i/>
          <w:spacing w:val="-17"/>
          <w:sz w:val="41"/>
        </w:rPr>
        <w:t>Алим</w:t>
      </w:r>
      <w:r>
        <w:rPr>
          <w:i/>
          <w:spacing w:val="-4"/>
          <w:sz w:val="41"/>
        </w:rPr>
        <w:t> </w:t>
      </w:r>
      <w:r>
        <w:rPr>
          <w:i/>
          <w:spacing w:val="-2"/>
          <w:sz w:val="41"/>
        </w:rPr>
        <w:t>ложится.</w:t>
      </w:r>
    </w:p>
    <w:p>
      <w:pPr>
        <w:pStyle w:val="BodyText"/>
        <w:spacing w:line="261" w:lineRule="auto" w:before="303"/>
        <w:ind w:left="163" w:right="99" w:firstLine="76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(90)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представлены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два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акциональные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значения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состоянии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 ПРОЦЕСС. Сопоставленне (90) с (78) и (83) показывает, что эти же значения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обнаруживаіотся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предложеииях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Имперфектом: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Презенс</w:t>
      </w:r>
    </w:p>
    <w:p>
      <w:pPr>
        <w:pStyle w:val="BodyText"/>
        <w:spacing w:after="0" w:line="261" w:lineRule="auto"/>
        <w:jc w:val="both"/>
        <w:rPr>
          <w:rFonts w:ascii="Times New Roman" w:hAnsi="Times New Roman"/>
        </w:rPr>
        <w:sectPr>
          <w:pgSz w:w="15000" w:h="23010"/>
          <w:pgMar w:top="520" w:bottom="280" w:left="566" w:right="708"/>
        </w:sectPr>
      </w:pPr>
    </w:p>
    <w:p>
      <w:pPr>
        <w:spacing w:before="60"/>
        <w:ind w:left="188" w:right="0" w:firstLine="0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6"/>
          <w:sz w:val="46"/>
        </w:rPr>
        <w:t>н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Имперфект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различаіотся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временной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референцией,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ахциональ-</w:t>
      </w:r>
    </w:p>
    <w:p>
      <w:pPr>
        <w:spacing w:before="26"/>
        <w:ind w:left="188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ностью.</w:t>
      </w:r>
    </w:p>
    <w:p>
      <w:pPr>
        <w:spacing w:before="4"/>
        <w:ind w:left="156" w:right="91" w:firstLine="732"/>
        <w:jc w:val="both"/>
        <w:rPr>
          <w:sz w:val="46"/>
        </w:rPr>
      </w:pPr>
      <w:r>
        <w:rPr>
          <w:w w:val="90"/>
          <w:sz w:val="46"/>
        </w:rPr>
        <w:t>Точно так же совпадают акциональные</w:t>
      </w:r>
      <w:r>
        <w:rPr>
          <w:sz w:val="46"/>
        </w:rPr>
        <w:t> </w:t>
      </w:r>
      <w:r>
        <w:rPr>
          <w:w w:val="90"/>
          <w:sz w:val="46"/>
        </w:rPr>
        <w:t>значения Перфекта и Пре- </w:t>
      </w:r>
      <w:r>
        <w:rPr>
          <w:spacing w:val="-16"/>
          <w:sz w:val="46"/>
        </w:rPr>
        <w:t>терита.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Cp.</w:t>
      </w:r>
      <w:r>
        <w:rPr>
          <w:spacing w:val="-12"/>
          <w:sz w:val="46"/>
        </w:rPr>
        <w:t> </w:t>
      </w:r>
      <w:r>
        <w:rPr>
          <w:spacing w:val="-16"/>
          <w:sz w:val="46"/>
        </w:rPr>
        <w:t>(79)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16"/>
          <w:sz w:val="46"/>
        </w:rPr>
        <w:t>(82)</w:t>
      </w:r>
      <w:r>
        <w:rPr>
          <w:spacing w:val="-12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Перфектом</w:t>
      </w:r>
      <w:r>
        <w:rPr>
          <w:spacing w:val="2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(91</w:t>
      </w:r>
      <w:r>
        <w:rPr>
          <w:spacing w:val="-15"/>
          <w:sz w:val="46"/>
        </w:rPr>
        <w:t> </w:t>
      </w:r>
      <w:r>
        <w:rPr>
          <w:spacing w:val="-16"/>
          <w:sz w:val="46"/>
        </w:rPr>
        <w:t>)</w:t>
      </w:r>
      <w:r>
        <w:rPr>
          <w:spacing w:val="-46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Претеритом:</w:t>
      </w:r>
    </w:p>
    <w:p>
      <w:pPr>
        <w:pStyle w:val="ListParagraph"/>
        <w:numPr>
          <w:ilvl w:val="0"/>
          <w:numId w:val="11"/>
        </w:numPr>
        <w:tabs>
          <w:tab w:pos="1142" w:val="left" w:leader="none"/>
        </w:tabs>
        <w:spacing w:line="519" w:lineRule="exact" w:before="219" w:after="0"/>
        <w:ind w:left="1142" w:right="0" w:hanging="992"/>
        <w:jc w:val="both"/>
        <w:rPr>
          <w:rFonts w:ascii="Times New Roman"/>
          <w:sz w:val="46"/>
        </w:rPr>
      </w:pPr>
      <w:r>
        <w:rPr>
          <w:rFonts w:ascii="Times New Roman"/>
          <w:w w:val="95"/>
          <w:sz w:val="46"/>
        </w:rPr>
        <w:t>alim</w:t>
      </w:r>
      <w:r>
        <w:rPr>
          <w:rFonts w:ascii="Times New Roman"/>
          <w:spacing w:val="35"/>
          <w:w w:val="150"/>
          <w:sz w:val="46"/>
        </w:rPr>
        <w:t>   </w:t>
      </w:r>
      <w:r>
        <w:rPr>
          <w:rFonts w:ascii="Times New Roman"/>
          <w:w w:val="95"/>
          <w:sz w:val="46"/>
        </w:rPr>
        <w:t>zat-</w:t>
      </w:r>
      <w:r>
        <w:rPr>
          <w:rFonts w:ascii="Times New Roman"/>
          <w:spacing w:val="-5"/>
          <w:w w:val="95"/>
          <w:sz w:val="46"/>
        </w:rPr>
        <w:t>tt.</w:t>
      </w:r>
    </w:p>
    <w:p>
      <w:pPr>
        <w:tabs>
          <w:tab w:pos="2614" w:val="left" w:leader="none"/>
        </w:tabs>
        <w:spacing w:line="517" w:lineRule="exact" w:before="0"/>
        <w:ind w:left="117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Алим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яожитьсs-</w:t>
      </w:r>
      <w:r>
        <w:rPr>
          <w:rFonts w:ascii="Times New Roman" w:hAnsi="Times New Roman"/>
          <w:spacing w:val="-2"/>
          <w:sz w:val="46"/>
        </w:rPr>
        <w:t>РЅТ.ЗЅG</w:t>
      </w:r>
    </w:p>
    <w:p>
      <w:pPr>
        <w:pStyle w:val="ListParagraph"/>
        <w:numPr>
          <w:ilvl w:val="1"/>
          <w:numId w:val="11"/>
        </w:numPr>
        <w:tabs>
          <w:tab w:pos="1642" w:val="left" w:leader="none"/>
        </w:tabs>
        <w:spacing w:line="485" w:lineRule="exact" w:before="0" w:after="0"/>
        <w:ind w:left="1642" w:right="0" w:hanging="465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w w:val="90"/>
          <w:sz w:val="43"/>
        </w:rPr>
        <w:t>Я.иtм</w:t>
      </w:r>
      <w:r>
        <w:rPr>
          <w:rFonts w:ascii="Times New Roman" w:hAnsi="Times New Roman"/>
          <w:spacing w:val="18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іез.</w:t>
      </w:r>
    </w:p>
    <w:p>
      <w:pPr>
        <w:pStyle w:val="ListParagraph"/>
        <w:numPr>
          <w:ilvl w:val="1"/>
          <w:numId w:val="11"/>
        </w:numPr>
        <w:tabs>
          <w:tab w:pos="1644" w:val="left" w:leader="none"/>
        </w:tabs>
        <w:spacing w:line="506" w:lineRule="exact" w:before="0" w:after="0"/>
        <w:ind w:left="1644" w:right="0" w:hanging="508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Алtся</w:t>
      </w:r>
      <w:r>
        <w:rPr>
          <w:rFonts w:ascii="Times New Roman" w:hAnsi="Times New Roman"/>
          <w:i/>
          <w:spacing w:val="5"/>
          <w:sz w:val="46"/>
        </w:rPr>
        <w:t> </w:t>
      </w:r>
      <w:r>
        <w:rPr>
          <w:rFonts w:ascii="Times New Roman" w:hAnsi="Times New Roman"/>
          <w:i/>
          <w:spacing w:val="-2"/>
          <w:w w:val="95"/>
          <w:sz w:val="46"/>
        </w:rPr>
        <w:t>п</w:t>
      </w:r>
      <w:r>
        <w:rPr>
          <w:rFonts w:ascii="Times New Roman" w:hAnsi="Times New Roman"/>
          <w:spacing w:val="-2"/>
          <w:w w:val="95"/>
          <w:sz w:val="46"/>
        </w:rPr>
        <w:t>cгi</w:t>
      </w:r>
      <w:r>
        <w:rPr>
          <w:rFonts w:ascii="Times New Roman" w:hAnsi="Times New Roman"/>
          <w:i/>
          <w:spacing w:val="-2"/>
          <w:w w:val="95"/>
          <w:sz w:val="46"/>
        </w:rPr>
        <w:t>eжal.</w:t>
      </w:r>
    </w:p>
    <w:p>
      <w:pPr>
        <w:pStyle w:val="ListParagraph"/>
        <w:numPr>
          <w:ilvl w:val="1"/>
          <w:numId w:val="11"/>
        </w:numPr>
        <w:tabs>
          <w:tab w:pos="1631" w:val="left" w:leader="none"/>
          <w:tab w:pos="1664" w:val="left" w:leader="none"/>
        </w:tabs>
        <w:spacing w:line="230" w:lineRule="auto" w:before="0" w:after="0"/>
        <w:ind w:left="1631" w:right="720" w:hanging="463"/>
        <w:jc w:val="both"/>
        <w:rPr>
          <w:rFonts w:ascii="Times New Roman" w:hAnsi="Times New Roman"/>
          <w:b/>
          <w:i/>
          <w:sz w:val="46"/>
        </w:rPr>
      </w:pPr>
      <w:r>
        <w:rPr>
          <w:rFonts w:ascii="Times New Roman" w:hAnsi="Times New Roman"/>
          <w:b/>
          <w:i/>
          <w:w w:val="85"/>
          <w:sz w:val="46"/>
        </w:rPr>
        <w:t>Aяuv поукладыоаlся</w:t>
      </w:r>
      <w:r>
        <w:rPr>
          <w:rFonts w:ascii="Times New Roman" w:hAnsi="Times New Roman"/>
          <w:b/>
          <w:i/>
          <w:spacing w:val="80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fв</w:t>
      </w:r>
      <w:r>
        <w:rPr>
          <w:rFonts w:ascii="Times New Roman" w:hAnsi="Times New Roman"/>
          <w:i/>
          <w:spacing w:val="-11"/>
          <w:w w:val="85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течение </w:t>
      </w:r>
      <w:r>
        <w:rPr>
          <w:rFonts w:ascii="Times New Roman" w:hAnsi="Times New Roman"/>
          <w:b/>
          <w:i/>
          <w:w w:val="85"/>
          <w:sz w:val="46"/>
        </w:rPr>
        <w:t>какого—то времени, </w:t>
      </w:r>
      <w:r>
        <w:rPr>
          <w:rFonts w:ascii="Times New Roman" w:hAnsi="Times New Roman"/>
          <w:i/>
          <w:w w:val="85"/>
          <w:sz w:val="46"/>
        </w:rPr>
        <w:t>но зasooнтl </w:t>
      </w:r>
      <w:r>
        <w:rPr>
          <w:rFonts w:ascii="Times New Roman" w:hAnsi="Times New Roman"/>
          <w:i/>
          <w:w w:val="90"/>
          <w:sz w:val="46"/>
        </w:rPr>
        <w:t>телефон, и лечъ тас и me удалась}.</w:t>
      </w:r>
    </w:p>
    <w:p>
      <w:pPr>
        <w:spacing w:line="264" w:lineRule="auto" w:before="257"/>
        <w:ind w:left="164" w:right="132" w:firstLine="76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иллюстрирует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(91),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Претерит имеет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те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три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акциональные </w:t>
      </w:r>
      <w:r>
        <w:rPr>
          <w:rFonts w:ascii="Times New Roman" w:hAnsi="Times New Roman"/>
          <w:sz w:val="39"/>
        </w:rPr>
        <w:t>значения, что и Перфект: вхожДЕНИЕ В COCTOfiHИE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В (91.1), сОСТОЯНИЕ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(91.2)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и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пРоцЕСС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(91.3).</w:t>
      </w:r>
    </w:p>
    <w:p>
      <w:pPr>
        <w:spacing w:line="507" w:lineRule="exact" w:before="0"/>
        <w:ind w:left="905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Те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же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самые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значения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имеет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Плюсквамперфект:</w:t>
      </w:r>
    </w:p>
    <w:p>
      <w:pPr>
        <w:pStyle w:val="ListParagraph"/>
        <w:numPr>
          <w:ilvl w:val="0"/>
          <w:numId w:val="11"/>
        </w:numPr>
        <w:tabs>
          <w:tab w:pos="1142" w:val="left" w:leader="none"/>
          <w:tab w:pos="5791" w:val="left" w:leader="none"/>
        </w:tabs>
        <w:spacing w:line="519" w:lineRule="exact" w:before="206" w:after="0"/>
        <w:ind w:left="1142" w:right="0" w:hanging="992"/>
        <w:jc w:val="both"/>
        <w:rPr>
          <w:rFonts w:ascii="Times New Roman"/>
          <w:sz w:val="46"/>
        </w:rPr>
      </w:pPr>
      <w:r>
        <w:rPr>
          <w:rFonts w:ascii="Times New Roman"/>
          <w:w w:val="95"/>
          <w:sz w:val="46"/>
        </w:rPr>
        <w:t>alim</w:t>
      </w:r>
      <w:r>
        <w:rPr>
          <w:rFonts w:ascii="Times New Roman"/>
          <w:spacing w:val="23"/>
          <w:w w:val="150"/>
          <w:sz w:val="46"/>
        </w:rPr>
        <w:t>   </w:t>
      </w:r>
      <w:r>
        <w:rPr>
          <w:rFonts w:ascii="Times New Roman"/>
          <w:b/>
          <w:w w:val="95"/>
          <w:sz w:val="46"/>
        </w:rPr>
        <w:t>zat-</w:t>
      </w:r>
      <w:r>
        <w:rPr>
          <w:rFonts w:ascii="Times New Roman"/>
          <w:b/>
          <w:spacing w:val="-5"/>
          <w:w w:val="95"/>
          <w:sz w:val="46"/>
        </w:rPr>
        <w:t>xan</w:t>
      </w:r>
      <w:r>
        <w:rPr>
          <w:rFonts w:ascii="Times New Roman"/>
          <w:b/>
          <w:sz w:val="46"/>
        </w:rPr>
        <w:tab/>
      </w:r>
      <w:r>
        <w:rPr>
          <w:rFonts w:ascii="Times New Roman"/>
          <w:w w:val="90"/>
          <w:sz w:val="46"/>
        </w:rPr>
        <w:t>e-</w:t>
      </w:r>
      <w:r>
        <w:rPr>
          <w:rFonts w:ascii="Times New Roman"/>
          <w:spacing w:val="-5"/>
          <w:w w:val="95"/>
          <w:sz w:val="46"/>
        </w:rPr>
        <w:t>di.</w:t>
      </w:r>
    </w:p>
    <w:p>
      <w:pPr>
        <w:tabs>
          <w:tab w:pos="2611" w:val="left" w:leader="none"/>
          <w:tab w:pos="5805" w:val="left" w:leader="none"/>
        </w:tabs>
        <w:spacing w:line="510" w:lineRule="exact" w:before="0"/>
        <w:ind w:left="1170" w:right="0" w:firstLine="0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Алии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ложиться-</w:t>
      </w:r>
      <w:r>
        <w:rPr>
          <w:rFonts w:ascii="Times New Roman" w:hAnsi="Times New Roman"/>
          <w:spacing w:val="-4"/>
          <w:w w:val="95"/>
          <w:sz w:val="46"/>
        </w:rPr>
        <w:t>РFСТ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b/>
          <w:w w:val="80"/>
          <w:sz w:val="46"/>
        </w:rPr>
        <w:t>AUX.PST-</w:t>
      </w:r>
      <w:r>
        <w:rPr>
          <w:rFonts w:ascii="Times New Roman" w:hAnsi="Times New Roman"/>
          <w:b/>
          <w:spacing w:val="-5"/>
          <w:w w:val="95"/>
          <w:sz w:val="46"/>
        </w:rPr>
        <w:t>3SG</w:t>
      </w:r>
    </w:p>
    <w:p>
      <w:pPr>
        <w:pStyle w:val="ListParagraph"/>
        <w:numPr>
          <w:ilvl w:val="1"/>
          <w:numId w:val="11"/>
        </w:numPr>
        <w:tabs>
          <w:tab w:pos="1649" w:val="left" w:leader="none"/>
        </w:tabs>
        <w:spacing w:line="503" w:lineRule="exact" w:before="0" w:after="0"/>
        <w:ind w:left="1649" w:right="0" w:hanging="471"/>
        <w:jc w:val="left"/>
        <w:rPr>
          <w:rFonts w:ascii="Times New Roman" w:hAnsi="Times New Roman"/>
          <w:b/>
          <w:i/>
          <w:sz w:val="46"/>
        </w:rPr>
      </w:pPr>
      <w:r>
        <w:rPr>
          <w:rFonts w:ascii="Times New Roman" w:hAnsi="Times New Roman"/>
          <w:b/>
          <w:i/>
          <w:w w:val="90"/>
          <w:sz w:val="46"/>
        </w:rPr>
        <w:t>A.ncи</w:t>
      </w:r>
      <w:r>
        <w:rPr>
          <w:rFonts w:ascii="Times New Roman" w:hAnsi="Times New Roman"/>
          <w:b/>
          <w:i/>
          <w:spacing w:val="-18"/>
          <w:w w:val="90"/>
          <w:sz w:val="46"/>
        </w:rPr>
        <w:t> </w:t>
      </w:r>
      <w:r>
        <w:rPr>
          <w:rFonts w:ascii="Times New Roman" w:hAnsi="Times New Roman"/>
          <w:b/>
          <w:i/>
          <w:w w:val="90"/>
          <w:sz w:val="46"/>
        </w:rPr>
        <w:t>лег,</w:t>
      </w:r>
      <w:r>
        <w:rPr>
          <w:rFonts w:ascii="Times New Roman" w:hAnsi="Times New Roman"/>
          <w:b/>
          <w:i/>
          <w:spacing w:val="-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(ио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при</w:t>
      </w:r>
      <w:r>
        <w:rPr>
          <w:rFonts w:ascii="Times New Roman" w:hAnsi="Times New Roman"/>
          <w:w w:val="90"/>
          <w:sz w:val="46"/>
        </w:rPr>
        <w:t>вt</w:t>
      </w:r>
      <w:r>
        <w:rPr>
          <w:rFonts w:ascii="Times New Roman" w:hAnsi="Times New Roman"/>
          <w:i/>
          <w:w w:val="90"/>
          <w:sz w:val="46"/>
        </w:rPr>
        <w:t>иосъсново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b/>
          <w:i/>
          <w:spacing w:val="-2"/>
          <w:w w:val="90"/>
          <w:sz w:val="46"/>
        </w:rPr>
        <w:t>встать,'.</w:t>
      </w:r>
    </w:p>
    <w:p>
      <w:pPr>
        <w:pStyle w:val="ListParagraph"/>
        <w:numPr>
          <w:ilvl w:val="1"/>
          <w:numId w:val="11"/>
        </w:numPr>
        <w:tabs>
          <w:tab w:pos="1630" w:val="left" w:leader="none"/>
          <w:tab w:pos="1644" w:val="left" w:leader="none"/>
        </w:tabs>
        <w:spacing w:line="225" w:lineRule="auto" w:before="9" w:after="0"/>
        <w:ind w:left="1630" w:right="1507" w:hanging="494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A.sun</w:t>
      </w:r>
      <w:r>
        <w:rPr>
          <w:rFonts w:ascii="Times New Roman" w:hAnsi="Times New Roman"/>
          <w:i/>
          <w:w w:val="90"/>
          <w:sz w:val="46"/>
        </w:rPr>
        <w:t> пmeжal, (и даже немного отдохнул, но</w:t>
      </w:r>
      <w:r>
        <w:rPr>
          <w:rFonts w:ascii="Times New Roman" w:hAnsi="Times New Roman"/>
          <w:i/>
          <w:spacing w:val="-5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пomaii снова </w:t>
      </w:r>
      <w:r>
        <w:rPr>
          <w:rFonts w:ascii="Times New Roman" w:hAnsi="Times New Roman"/>
          <w:i/>
          <w:spacing w:val="-14"/>
          <w:sz w:val="46"/>
        </w:rPr>
        <w:t>поработал</w:t>
      </w:r>
      <w:r>
        <w:rPr>
          <w:rFonts w:ascii="Times New Roman" w:hAnsi="Times New Roman"/>
          <w:i/>
          <w:spacing w:val="-15"/>
          <w:sz w:val="46"/>
        </w:rPr>
        <w:t> </w:t>
      </w:r>
      <w:r>
        <w:rPr>
          <w:rFonts w:ascii="Times New Roman" w:hAnsi="Times New Roman"/>
          <w:i/>
          <w:spacing w:val="-14"/>
          <w:sz w:val="46"/>
        </w:rPr>
        <w:t>и</w:t>
      </w:r>
      <w:r>
        <w:rPr>
          <w:rFonts w:ascii="Times New Roman" w:hAnsi="Times New Roman"/>
          <w:i/>
          <w:spacing w:val="18"/>
          <w:sz w:val="46"/>
        </w:rPr>
        <w:t> </w:t>
      </w:r>
      <w:r>
        <w:rPr>
          <w:rFonts w:ascii="Times New Roman" w:hAnsi="Times New Roman"/>
          <w:i/>
          <w:spacing w:val="-14"/>
          <w:sz w:val="46"/>
        </w:rPr>
        <w:t>оченъ</w:t>
      </w:r>
      <w:r>
        <w:rPr>
          <w:rFonts w:ascii="Times New Roman" w:hAnsi="Times New Roman"/>
          <w:i/>
          <w:spacing w:val="-15"/>
          <w:sz w:val="46"/>
        </w:rPr>
        <w:t> </w:t>
      </w:r>
      <w:r>
        <w:rPr>
          <w:rFonts w:ascii="Times New Roman" w:hAnsi="Times New Roman"/>
          <w:i/>
          <w:spacing w:val="-14"/>
          <w:sz w:val="46"/>
        </w:rPr>
        <w:t>устал}.</w:t>
      </w:r>
    </w:p>
    <w:p>
      <w:pPr>
        <w:pStyle w:val="ListParagraph"/>
        <w:numPr>
          <w:ilvl w:val="1"/>
          <w:numId w:val="11"/>
        </w:numPr>
        <w:tabs>
          <w:tab w:pos="1625" w:val="left" w:leader="none"/>
          <w:tab w:pos="1659" w:val="left" w:leader="none"/>
          <w:tab w:pos="4480" w:val="left" w:leader="none"/>
        </w:tabs>
        <w:spacing w:line="199" w:lineRule="auto" w:before="34" w:after="0"/>
        <w:ind w:left="1625" w:right="1091" w:hanging="482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5"/>
          <w:sz w:val="46"/>
        </w:rPr>
        <w:t>Алшп</w:t>
      </w:r>
      <w:r>
        <w:rPr>
          <w:rFonts w:ascii="Times New Roman" w:hAnsi="Times New Roman"/>
          <w:i/>
          <w:w w:val="95"/>
          <w:sz w:val="46"/>
        </w:rPr>
        <w:t> </w:t>
      </w:r>
      <w:r>
        <w:rPr>
          <w:rFonts w:ascii="Times New Roman" w:hAnsi="Times New Roman"/>
          <w:i/>
          <w:w w:val="95"/>
          <w:position w:val="3"/>
          <w:sz w:val="46"/>
        </w:rPr>
        <w:t>укл</w:t>
      </w:r>
      <w:r>
        <w:rPr>
          <w:rFonts w:ascii="Times New Roman" w:hAnsi="Times New Roman"/>
          <w:i/>
          <w:w w:val="95"/>
          <w:position w:val="-2"/>
          <w:sz w:val="46"/>
        </w:rPr>
        <w:t>&lt;•</w:t>
      </w:r>
      <w:r>
        <w:rPr>
          <w:rFonts w:ascii="Times New Roman" w:hAnsi="Times New Roman"/>
          <w:i/>
          <w:spacing w:val="40"/>
          <w:position w:val="-2"/>
          <w:sz w:val="46"/>
        </w:rPr>
        <w:t> </w:t>
      </w:r>
      <w:r>
        <w:rPr>
          <w:rFonts w:ascii="Times New Roman" w:hAnsi="Times New Roman"/>
          <w:i/>
          <w:w w:val="95"/>
          <w:sz w:val="46"/>
        </w:rPr>
        <w:t>•</w:t>
      </w:r>
      <w:r>
        <w:rPr>
          <w:rFonts w:ascii="Times New Roman" w:hAnsi="Times New Roman"/>
          <w:i/>
          <w:sz w:val="46"/>
        </w:rPr>
        <w:tab/>
      </w:r>
      <w:r>
        <w:rPr>
          <w:rFonts w:ascii="Times New Roman" w:hAnsi="Times New Roman"/>
          <w:i/>
          <w:w w:val="90"/>
          <w:sz w:val="46"/>
        </w:rPr>
        <w:t>••</w:t>
      </w:r>
      <w:r>
        <w:rPr>
          <w:rFonts w:ascii="Times New Roman" w:hAnsi="Times New Roman"/>
          <w:i/>
          <w:spacing w:val="80"/>
          <w:sz w:val="46"/>
        </w:rPr>
        <w:t> </w:t>
      </w:r>
      <w:r>
        <w:rPr>
          <w:rFonts w:ascii="Times New Roman" w:hAnsi="Times New Roman"/>
          <w:w w:val="90"/>
          <w:sz w:val="46"/>
        </w:rPr>
        <w:t>f•</w:t>
      </w:r>
      <w:r>
        <w:rPr>
          <w:rFonts w:ascii="Times New Roman" w:hAnsi="Times New Roman"/>
          <w:spacing w:val="-8"/>
          <w:w w:val="90"/>
          <w:sz w:val="46"/>
        </w:rPr>
        <w:t> </w:t>
      </w:r>
      <w:r>
        <w:rPr>
          <w:rFonts w:ascii="Times New Roman" w:hAnsi="Times New Roman"/>
          <w:i/>
          <w:w w:val="90"/>
          <w:position w:val="-4"/>
          <w:sz w:val="46"/>
        </w:rPr>
        <w:t>*</w:t>
      </w:r>
      <w:r>
        <w:rPr>
          <w:rFonts w:ascii="Times New Roman" w:hAnsi="Times New Roman"/>
          <w:i/>
          <w:w w:val="90"/>
          <w:position w:val="1"/>
          <w:sz w:val="46"/>
        </w:rPr>
        <w:t>аже</w:t>
      </w:r>
      <w:r>
        <w:rPr>
          <w:rFonts w:ascii="Times New Roman" w:hAnsi="Times New Roman"/>
          <w:i/>
          <w:spacing w:val="-16"/>
          <w:w w:val="90"/>
          <w:position w:val="1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уже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раздался,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но</w:t>
      </w:r>
      <w:r>
        <w:rPr>
          <w:rFonts w:ascii="Times New Roman" w:hAnsi="Times New Roman"/>
          <w:i/>
          <w:spacing w:val="-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тут</w:t>
      </w:r>
      <w:r>
        <w:rPr>
          <w:rFonts w:ascii="Times New Roman" w:hAnsi="Times New Roman"/>
          <w:i/>
          <w:spacing w:val="-2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его</w:t>
      </w:r>
      <w:r>
        <w:rPr>
          <w:rFonts w:ascii="Times New Roman" w:hAnsi="Times New Roman"/>
          <w:i/>
          <w:spacing w:val="-19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въізвачи и приимосъ снова одеваться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и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ехать на</w:t>
      </w:r>
      <w:r>
        <w:rPr>
          <w:rFonts w:ascii="Times New Roman" w:hAnsi="Times New Roman"/>
          <w:i/>
          <w:spacing w:val="-9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впужбуЈ.</w:t>
      </w:r>
    </w:p>
    <w:p>
      <w:pPr>
        <w:spacing w:line="242" w:lineRule="auto" w:before="275"/>
        <w:ind w:left="145" w:right="103" w:firstLine="731"/>
        <w:jc w:val="both"/>
        <w:rPr>
          <w:sz w:val="46"/>
        </w:rPr>
      </w:pPr>
      <w:r>
        <w:rPr>
          <w:w w:val="90"/>
          <w:sz w:val="46"/>
        </w:rPr>
        <w:t>Основное</w:t>
      </w:r>
      <w:r>
        <w:rPr>
          <w:w w:val="90"/>
          <w:sz w:val="46"/>
        </w:rPr>
        <w:t> требование,</w:t>
      </w:r>
      <w:r>
        <w:rPr>
          <w:w w:val="90"/>
          <w:sz w:val="46"/>
        </w:rPr>
        <w:t> которое</w:t>
      </w:r>
      <w:r>
        <w:rPr>
          <w:w w:val="90"/>
          <w:sz w:val="46"/>
        </w:rPr>
        <w:t> карачаево-балкарский Пліосквам- </w:t>
      </w:r>
      <w:r>
        <w:rPr>
          <w:spacing w:val="-16"/>
          <w:sz w:val="46"/>
        </w:rPr>
        <w:t>перфект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предъявлвет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контексту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(см.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10.1)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чтобы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положение вещей,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іюторое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имеет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место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момент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завершения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ситуации,</w:t>
      </w:r>
      <w:r>
        <w:rPr>
          <w:spacing w:val="22"/>
          <w:sz w:val="46"/>
        </w:rPr>
        <w:t> </w:t>
      </w:r>
      <w:r>
        <w:rPr>
          <w:spacing w:val="-16"/>
          <w:sz w:val="46"/>
        </w:rPr>
        <w:t>пщкра- </w:t>
      </w:r>
      <w:r>
        <w:rPr>
          <w:w w:val="90"/>
          <w:sz w:val="46"/>
        </w:rPr>
        <w:t>тилось к моменту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речи. Если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требование соблюдено,</w:t>
      </w:r>
      <w:r>
        <w:rPr>
          <w:sz w:val="46"/>
        </w:rPr>
        <w:t> </w:t>
      </w:r>
      <w:r>
        <w:rPr>
          <w:w w:val="90"/>
          <w:sz w:val="46"/>
        </w:rPr>
        <w:t>как в(92),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но- сители</w:t>
      </w:r>
      <w:r>
        <w:rPr>
          <w:w w:val="90"/>
          <w:sz w:val="46"/>
        </w:rPr>
        <w:t> с легкостью припнсываіот</w:t>
      </w:r>
      <w:r>
        <w:rPr>
          <w:w w:val="90"/>
          <w:sz w:val="46"/>
        </w:rPr>
        <w:t> Пліосквамперфекту</w:t>
      </w:r>
      <w:r>
        <w:rPr>
          <w:w w:val="90"/>
          <w:sz w:val="46"/>
        </w:rPr>
        <w:t> все три</w:t>
      </w:r>
      <w:r>
        <w:rPr>
          <w:w w:val="90"/>
          <w:sz w:val="46"/>
        </w:rPr>
        <w:t> акцио- нальные значения,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коюрые наблюдаются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у</w:t>
      </w:r>
      <w:r>
        <w:rPr>
          <w:sz w:val="46"/>
        </w:rPr>
        <w:t> </w:t>
      </w:r>
      <w:r>
        <w:rPr>
          <w:w w:val="90"/>
          <w:sz w:val="46"/>
        </w:rPr>
        <w:t>Перфекта</w:t>
      </w:r>
      <w:r>
        <w:rPr>
          <w:sz w:val="46"/>
        </w:rPr>
        <w:t> </w:t>
      </w:r>
      <w:r>
        <w:rPr>
          <w:w w:val="90"/>
          <w:sz w:val="46"/>
        </w:rPr>
        <w:t>и Претерита.</w:t>
      </w:r>
    </w:p>
    <w:p>
      <w:pPr>
        <w:spacing w:before="2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Наконец,</w:t>
      </w:r>
      <w:r>
        <w:rPr>
          <w:spacing w:val="6"/>
          <w:sz w:val="46"/>
        </w:rPr>
        <w:t> </w:t>
      </w:r>
      <w:r>
        <w:rPr>
          <w:w w:val="90"/>
          <w:sz w:val="46"/>
        </w:rPr>
        <w:t>такие</w:t>
      </w:r>
      <w:r>
        <w:rPr>
          <w:spacing w:val="1"/>
          <w:sz w:val="46"/>
        </w:rPr>
        <w:t> </w:t>
      </w:r>
      <w:r>
        <w:rPr>
          <w:w w:val="90"/>
          <w:sz w:val="46"/>
        </w:rPr>
        <w:t>же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значения</w:t>
      </w:r>
      <w:r>
        <w:rPr>
          <w:spacing w:val="23"/>
          <w:sz w:val="46"/>
        </w:rPr>
        <w:t> </w:t>
      </w:r>
      <w:r>
        <w:rPr>
          <w:w w:val="90"/>
          <w:sz w:val="46"/>
        </w:rPr>
        <w:t>выввлвіотся</w:t>
      </w:r>
      <w:r>
        <w:rPr>
          <w:spacing w:val="30"/>
          <w:sz w:val="46"/>
        </w:rPr>
        <w:t> </w:t>
      </w:r>
      <w:r>
        <w:rPr>
          <w:w w:val="90"/>
          <w:sz w:val="46"/>
        </w:rPr>
        <w:t>п</w:t>
      </w:r>
      <w:r>
        <w:rPr>
          <w:spacing w:val="-9"/>
          <w:sz w:val="46"/>
        </w:rPr>
        <w:t> </w:t>
      </w:r>
      <w:r>
        <w:rPr>
          <w:w w:val="90"/>
          <w:sz w:val="46"/>
        </w:rPr>
        <w:t>у</w:t>
      </w:r>
      <w:r>
        <w:rPr>
          <w:spacing w:val="3"/>
          <w:sz w:val="46"/>
        </w:rPr>
        <w:t> </w:t>
      </w:r>
      <w:r>
        <w:rPr>
          <w:w w:val="90"/>
          <w:sz w:val="46"/>
        </w:rPr>
        <w:t>Футурума</w:t>
      </w:r>
      <w:r>
        <w:rPr>
          <w:spacing w:val="29"/>
          <w:sz w:val="46"/>
        </w:rPr>
        <w:t> </w:t>
      </w:r>
      <w:r>
        <w:rPr>
          <w:spacing w:val="-5"/>
          <w:w w:val="90"/>
          <w:sz w:val="46"/>
        </w:rPr>
        <w:t>1:</w:t>
      </w:r>
    </w:p>
    <w:p>
      <w:pPr>
        <w:pStyle w:val="ListParagraph"/>
        <w:numPr>
          <w:ilvl w:val="0"/>
          <w:numId w:val="11"/>
        </w:numPr>
        <w:tabs>
          <w:tab w:pos="1142" w:val="left" w:leader="none"/>
          <w:tab w:pos="2619" w:val="left" w:leader="none"/>
        </w:tabs>
        <w:spacing w:line="512" w:lineRule="exact" w:before="203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atim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zat-tr-</w:t>
      </w:r>
      <w:r>
        <w:rPr>
          <w:rFonts w:ascii="Times New Roman" w:hAnsi="Times New Roman"/>
          <w:spacing w:val="-5"/>
          <w:w w:val="85"/>
          <w:sz w:val="46"/>
        </w:rPr>
        <w:t>d£</w:t>
      </w:r>
    </w:p>
    <w:p>
      <w:pPr>
        <w:tabs>
          <w:tab w:pos="2611" w:val="left" w:leader="none"/>
        </w:tabs>
        <w:spacing w:line="503" w:lineRule="exact" w:before="0"/>
        <w:ind w:left="115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Алии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ложнться-FUТl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-</w:t>
      </w:r>
      <w:r>
        <w:rPr>
          <w:rFonts w:ascii="Times New Roman" w:hAnsi="Times New Roman"/>
          <w:spacing w:val="-5"/>
          <w:w w:val="90"/>
          <w:sz w:val="46"/>
        </w:rPr>
        <w:t>3SG</w:t>
      </w:r>
    </w:p>
    <w:p>
      <w:pPr>
        <w:pStyle w:val="ListParagraph"/>
        <w:numPr>
          <w:ilvl w:val="1"/>
          <w:numId w:val="11"/>
        </w:numPr>
        <w:tabs>
          <w:tab w:pos="1645" w:val="left" w:leader="none"/>
        </w:tabs>
        <w:spacing w:line="519" w:lineRule="exact" w:before="0" w:after="0"/>
        <w:ind w:left="1645" w:right="0" w:hanging="484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Алтч</w:t>
      </w:r>
      <w:r>
        <w:rPr>
          <w:rFonts w:ascii="Times New Roman" w:hAnsi="Times New Roman"/>
          <w:i/>
          <w:spacing w:val="-1"/>
          <w:sz w:val="46"/>
        </w:rPr>
        <w:t> </w:t>
      </w:r>
      <w:r>
        <w:rPr>
          <w:rFonts w:ascii="Times New Roman" w:hAnsi="Times New Roman"/>
          <w:i/>
          <w:spacing w:val="-2"/>
          <w:w w:val="95"/>
          <w:sz w:val="46"/>
        </w:rPr>
        <w:t>ляжет.</w:t>
      </w:r>
    </w:p>
    <w:p>
      <w:pPr>
        <w:pStyle w:val="ListParagraph"/>
        <w:numPr>
          <w:ilvl w:val="1"/>
          <w:numId w:val="11"/>
        </w:numPr>
        <w:tabs>
          <w:tab w:pos="1642" w:val="left" w:leader="none"/>
        </w:tabs>
        <w:spacing w:line="467" w:lineRule="exact" w:before="13" w:after="0"/>
        <w:ind w:left="1642" w:right="0" w:hanging="505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Алим </w:t>
      </w:r>
      <w:r>
        <w:rPr>
          <w:rFonts w:ascii="Times New Roman" w:hAnsi="Times New Roman"/>
          <w:i/>
          <w:spacing w:val="-2"/>
          <w:sz w:val="41"/>
        </w:rPr>
        <w:t>пачежит.</w:t>
      </w:r>
    </w:p>
    <w:p>
      <w:pPr>
        <w:spacing w:line="228" w:lineRule="auto" w:before="18"/>
        <w:ind w:left="1627" w:right="1397" w:hanging="485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3.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(Знаю я Алима.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Реіиив в</w:t>
      </w:r>
      <w:r>
        <w:rPr>
          <w:rFonts w:ascii="Times New Roman" w:hAnsi="Times New Roman"/>
          <w:i/>
          <w:spacing w:val="-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полночь идти спатъ,)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Али•і поукладывается</w:t>
      </w:r>
      <w:r>
        <w:rPr>
          <w:rFonts w:ascii="Times New Roman" w:hAnsi="Times New Roman"/>
          <w:i/>
          <w:spacing w:val="-11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(десять минym, а потом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опять вскочит, </w:t>
      </w:r>
      <w:r>
        <w:rPr>
          <w:rFonts w:ascii="Times New Roman" w:hAnsi="Times New Roman"/>
          <w:b/>
          <w:i/>
          <w:w w:val="90"/>
          <w:sz w:val="46"/>
        </w:rPr>
        <w:t>одене</w:t>
      </w:r>
      <w:r>
        <w:rPr>
          <w:rFonts w:ascii="Times New Roman" w:hAnsi="Times New Roman"/>
          <w:b/>
          <w:w w:val="90"/>
          <w:sz w:val="46"/>
        </w:rPr>
        <w:t>гя</w:t>
      </w:r>
      <w:r>
        <w:rPr>
          <w:rFonts w:ascii="Times New Roman" w:hAnsi="Times New Roman"/>
          <w:b/>
          <w:i/>
          <w:w w:val="90"/>
          <w:sz w:val="46"/>
        </w:rPr>
        <w:t>ся</w:t>
      </w:r>
      <w:r>
        <w:rPr>
          <w:rFonts w:ascii="Times New Roman" w:hAnsi="Times New Roman"/>
          <w:b/>
          <w:i/>
          <w:spacing w:val="-50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и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сядепt</w:t>
      </w:r>
      <w:r>
        <w:rPr>
          <w:rFonts w:ascii="Times New Roman" w:hAnsi="Times New Roman"/>
          <w:i/>
          <w:spacing w:val="5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на</w:t>
      </w:r>
      <w:r>
        <w:rPr>
          <w:rFonts w:ascii="Times New Roman" w:hAnsi="Times New Roman"/>
          <w:i/>
          <w:spacing w:val="-28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runtape</w:t>
      </w:r>
      <w:r>
        <w:rPr>
          <w:rFonts w:ascii="Times New Roman" w:hAnsi="Times New Roman"/>
          <w:i/>
          <w:spacing w:val="2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играть*.</w:t>
      </w:r>
    </w:p>
    <w:p>
      <w:pPr>
        <w:spacing w:before="263"/>
        <w:ind w:left="145" w:right="105" w:firstLine="761"/>
        <w:jc w:val="both"/>
        <w:rPr>
          <w:sz w:val="46"/>
        </w:rPr>
      </w:pPr>
      <w:r>
        <w:rPr>
          <w:w w:val="90"/>
          <w:sz w:val="46"/>
        </w:rPr>
        <w:t>Несомненно,</w:t>
      </w:r>
      <w:r>
        <w:rPr>
          <w:sz w:val="46"/>
        </w:rPr>
        <w:t> </w:t>
      </w:r>
      <w:r>
        <w:rPr>
          <w:w w:val="90"/>
          <w:sz w:val="46"/>
        </w:rPr>
        <w:t>іюнтекст</w:t>
      </w:r>
      <w:r>
        <w:rPr>
          <w:w w:val="90"/>
          <w:sz w:val="46"/>
        </w:rPr>
        <w:t> для (93.3)</w:t>
      </w:r>
      <w:r>
        <w:rPr>
          <w:w w:val="90"/>
          <w:sz w:val="46"/>
        </w:rPr>
        <w:t> является</w:t>
      </w:r>
      <w:r>
        <w:rPr>
          <w:w w:val="90"/>
          <w:sz w:val="46"/>
        </w:rPr>
        <w:t> наиболее</w:t>
      </w:r>
      <w:r>
        <w:rPr>
          <w:w w:val="90"/>
          <w:sz w:val="46"/>
        </w:rPr>
        <w:t> прагматиче- скн нагруженным,</w:t>
      </w:r>
      <w:r>
        <w:rPr>
          <w:sz w:val="46"/>
        </w:rPr>
        <w:t> </w:t>
      </w:r>
      <w:r>
        <w:rPr>
          <w:w w:val="90"/>
          <w:sz w:val="46"/>
        </w:rPr>
        <w:t>однако это не меняет сути дела: если носитель</w:t>
      </w:r>
      <w:r>
        <w:rPr>
          <w:w w:val="90"/>
          <w:sz w:val="46"/>
        </w:rPr>
        <w:t> мо- делирует этот</w:t>
      </w:r>
      <w:r>
        <w:rPr>
          <w:w w:val="90"/>
          <w:sz w:val="46"/>
        </w:rPr>
        <w:t> контекст,</w:t>
      </w:r>
      <w:r>
        <w:rPr>
          <w:w w:val="90"/>
          <w:sz w:val="46"/>
        </w:rPr>
        <w:t> непредельная</w:t>
      </w:r>
      <w:r>
        <w:rPr>
          <w:sz w:val="46"/>
        </w:rPr>
        <w:t> </w:t>
      </w:r>
      <w:r>
        <w:rPr>
          <w:w w:val="90"/>
          <w:sz w:val="46"/>
        </w:rPr>
        <w:t>интерпретация</w:t>
      </w:r>
      <w:r>
        <w:rPr>
          <w:w w:val="90"/>
          <w:sz w:val="46"/>
        </w:rPr>
        <w:t> (93.3) не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вызы- вает</w:t>
      </w:r>
      <w:r>
        <w:rPr>
          <w:sz w:val="46"/>
        </w:rPr>
        <w:t> </w:t>
      </w:r>
      <w:r>
        <w:rPr>
          <w:w w:val="90"/>
          <w:sz w:val="46"/>
        </w:rPr>
        <w:t>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него ни</w:t>
      </w:r>
      <w:r>
        <w:rPr>
          <w:sz w:val="46"/>
        </w:rPr>
        <w:t> </w:t>
      </w:r>
      <w:r>
        <w:rPr>
          <w:w w:val="90"/>
          <w:sz w:val="46"/>
        </w:rPr>
        <w:t>малейших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затруднениR.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Соответственно, пщдложения</w:t>
      </w:r>
    </w:p>
    <w:p>
      <w:pPr>
        <w:spacing w:after="0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before="55"/>
        <w:ind w:left="15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Футурумом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I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обнаруживаіот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же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самые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акциональные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интерпрета-</w:t>
      </w:r>
    </w:p>
    <w:p>
      <w:pPr>
        <w:tabs>
          <w:tab w:pos="1574" w:val="left" w:leader="none"/>
          <w:tab w:pos="6569" w:val="left" w:leader="none"/>
        </w:tabs>
        <w:spacing w:before="112"/>
        <w:ind w:left="163" w:right="0" w:firstLine="0"/>
        <w:jc w:val="left"/>
        <w:rPr>
          <w:sz w:val="33"/>
        </w:rPr>
      </w:pPr>
      <w:r>
        <w:rPr>
          <w:sz w:val="33"/>
        </w:rPr>
        <w:t>ЦИИ</w:t>
      </w:r>
      <w:r>
        <w:rPr>
          <w:spacing w:val="76"/>
          <w:sz w:val="33"/>
        </w:rPr>
        <w:t> </w:t>
      </w:r>
      <w:r>
        <w:rPr>
          <w:spacing w:val="-10"/>
          <w:sz w:val="33"/>
        </w:rPr>
        <w:t>—</w:t>
      </w:r>
      <w:r>
        <w:rPr>
          <w:sz w:val="33"/>
        </w:rPr>
        <w:tab/>
        <w:t>ВХОЖДЕНМЕ</w:t>
      </w:r>
      <w:r>
        <w:rPr>
          <w:spacing w:val="51"/>
          <w:sz w:val="33"/>
        </w:rPr>
        <w:t> </w:t>
      </w:r>
      <w:r>
        <w:rPr>
          <w:sz w:val="33"/>
        </w:rPr>
        <w:t>В</w:t>
      </w:r>
      <w:r>
        <w:rPr>
          <w:spacing w:val="30"/>
          <w:sz w:val="33"/>
        </w:rPr>
        <w:t> </w:t>
      </w:r>
      <w:r>
        <w:rPr>
          <w:sz w:val="33"/>
        </w:rPr>
        <w:t>СОСТОЯНИEt</w:t>
      </w:r>
      <w:r>
        <w:rPr>
          <w:spacing w:val="34"/>
          <w:sz w:val="33"/>
        </w:rPr>
        <w:t> </w:t>
      </w:r>
      <w:r>
        <w:rPr>
          <w:spacing w:val="-10"/>
          <w:sz w:val="33"/>
        </w:rPr>
        <w:t>С</w:t>
      </w:r>
      <w:r>
        <w:rPr>
          <w:sz w:val="33"/>
        </w:rPr>
        <w:tab/>
        <w:t>СТОЯНИЕ</w:t>
      </w:r>
      <w:r>
        <w:rPr>
          <w:spacing w:val="65"/>
          <w:sz w:val="33"/>
        </w:rPr>
        <w:t> </w:t>
      </w:r>
      <w:r>
        <w:rPr>
          <w:sz w:val="33"/>
        </w:rPr>
        <w:t>И</w:t>
      </w:r>
      <w:r>
        <w:rPr>
          <w:spacing w:val="53"/>
          <w:sz w:val="33"/>
        </w:rPr>
        <w:t> </w:t>
      </w:r>
      <w:r>
        <w:rPr>
          <w:spacing w:val="-2"/>
          <w:sz w:val="33"/>
        </w:rPr>
        <w:t>ПРОЦЕСС.</w:t>
      </w:r>
    </w:p>
    <w:p>
      <w:pPr>
        <w:spacing w:line="244" w:lineRule="auto" w:before="37"/>
        <w:ind w:left="163" w:right="115" w:firstLine="72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Формы, которые мы до сик пор вндели, отчетливо распадаются на две группы — с одноіl стороны, Нрезенс и Имперфект, коюрые двузначны и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имеіот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акциональные характеристики,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представленные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(94a),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другой —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Нерфекг, Претерит, Плюсквамперфекг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Футу- рум 1 в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(94b):</w:t>
      </w:r>
    </w:p>
    <w:p>
      <w:pPr>
        <w:pStyle w:val="ListParagraph"/>
        <w:numPr>
          <w:ilvl w:val="0"/>
          <w:numId w:val="11"/>
        </w:numPr>
        <w:tabs>
          <w:tab w:pos="1124" w:val="left" w:leader="none"/>
        </w:tabs>
        <w:spacing w:line="519" w:lineRule="exact" w:before="233" w:after="0"/>
        <w:ind w:left="1124" w:right="0" w:hanging="984"/>
        <w:jc w:val="left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а.</w:t>
      </w:r>
      <w:r>
        <w:rPr>
          <w:rFonts w:ascii="Calibri" w:hAnsi="Calibri"/>
          <w:spacing w:val="72"/>
          <w:sz w:val="43"/>
        </w:rPr>
        <w:t> </w:t>
      </w:r>
      <w:r>
        <w:rPr>
          <w:rFonts w:ascii="Calibri" w:hAnsi="Calibri"/>
          <w:sz w:val="43"/>
        </w:rPr>
        <w:t>Презенс,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Flмперфект:</w:t>
      </w:r>
      <w:r>
        <w:rPr>
          <w:rFonts w:ascii="Calibri" w:hAnsi="Calibri"/>
          <w:spacing w:val="36"/>
          <w:w w:val="150"/>
          <w:sz w:val="43"/>
        </w:rPr>
        <w:t> </w:t>
      </w:r>
      <w:r>
        <w:rPr>
          <w:rFonts w:ascii="Calibri" w:hAnsi="Calibri"/>
          <w:sz w:val="43"/>
        </w:rPr>
        <w:t>(состанис,</w:t>
      </w:r>
      <w:r>
        <w:rPr>
          <w:rFonts w:ascii="Calibri" w:hAnsi="Calibri"/>
          <w:spacing w:val="-19"/>
          <w:sz w:val="43"/>
        </w:rPr>
        <w:t> </w:t>
      </w:r>
      <w:r>
        <w:rPr>
          <w:rFonts w:ascii="Calibri" w:hAnsi="Calibri"/>
          <w:spacing w:val="-2"/>
          <w:sz w:val="43"/>
        </w:rPr>
        <w:t>пРоцЕсс)</w:t>
      </w:r>
    </w:p>
    <w:p>
      <w:pPr>
        <w:spacing w:line="495" w:lineRule="exact" w:before="0"/>
        <w:ind w:left="1124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Ь.</w:t>
      </w:r>
      <w:r>
        <w:rPr>
          <w:rFonts w:ascii="Calibri" w:hAnsi="Calibri"/>
          <w:spacing w:val="78"/>
          <w:sz w:val="41"/>
        </w:rPr>
        <w:t> </w:t>
      </w:r>
      <w:r>
        <w:rPr>
          <w:rFonts w:ascii="Calibri" w:hAnsi="Calibri"/>
          <w:sz w:val="41"/>
        </w:rPr>
        <w:t>Перфест.</w:t>
      </w:r>
      <w:r>
        <w:rPr>
          <w:rFonts w:ascii="Calibri" w:hAnsi="Calibri"/>
          <w:spacing w:val="26"/>
          <w:sz w:val="41"/>
        </w:rPr>
        <w:t> </w:t>
      </w:r>
      <w:r>
        <w:rPr>
          <w:rFonts w:ascii="Calibri" w:hAnsi="Calibri"/>
          <w:sz w:val="41"/>
        </w:rPr>
        <w:t>Претерит.</w:t>
      </w:r>
      <w:r>
        <w:rPr>
          <w:rFonts w:ascii="Calibri" w:hAnsi="Calibri"/>
          <w:spacing w:val="22"/>
          <w:sz w:val="41"/>
        </w:rPr>
        <w:t> </w:t>
      </w:r>
      <w:r>
        <w:rPr>
          <w:rFonts w:ascii="Calibri" w:hAnsi="Calibri"/>
          <w:sz w:val="41"/>
        </w:rPr>
        <w:t>Плюсквамперфект,</w:t>
      </w:r>
      <w:r>
        <w:rPr>
          <w:rFonts w:ascii="Calibri" w:hAnsi="Calibri"/>
          <w:spacing w:val="33"/>
          <w:sz w:val="41"/>
        </w:rPr>
        <w:t> </w:t>
      </w:r>
      <w:r>
        <w:rPr>
          <w:rFonts w:ascii="Calibri" w:hAnsi="Calibri"/>
          <w:sz w:val="41"/>
        </w:rPr>
        <w:t>Футурум</w:t>
      </w:r>
      <w:r>
        <w:rPr>
          <w:rFonts w:ascii="Calibri" w:hAnsi="Calibri"/>
          <w:spacing w:val="50"/>
          <w:w w:val="150"/>
          <w:sz w:val="41"/>
        </w:rPr>
        <w:t> </w:t>
      </w:r>
      <w:r>
        <w:rPr>
          <w:rFonts w:ascii="Calibri" w:hAnsi="Calibri"/>
          <w:sz w:val="41"/>
        </w:rPr>
        <w:t>l:</w:t>
      </w:r>
      <w:r>
        <w:rPr>
          <w:rFonts w:ascii="Calibri" w:hAnsi="Calibri"/>
          <w:spacing w:val="42"/>
          <w:sz w:val="41"/>
        </w:rPr>
        <w:t>  </w:t>
      </w:r>
      <w:r>
        <w:rPr>
          <w:rFonts w:ascii="Calibri" w:hAnsi="Calibri"/>
          <w:spacing w:val="-2"/>
          <w:sz w:val="41"/>
        </w:rPr>
        <w:t>(вхождЕниг</w:t>
      </w:r>
    </w:p>
    <w:p>
      <w:pPr>
        <w:spacing w:before="104"/>
        <w:ind w:left="1628" w:right="0" w:firstLine="0"/>
        <w:jc w:val="left"/>
        <w:rPr>
          <w:rFonts w:ascii="Calibri" w:hAnsi="Calibri"/>
          <w:sz w:val="31"/>
        </w:rPr>
      </w:pPr>
      <w:r>
        <w:rPr>
          <w:rFonts w:ascii="Calibri" w:hAnsi="Calibri"/>
          <w:w w:val="110"/>
          <w:sz w:val="31"/>
        </w:rPr>
        <w:t>0</w:t>
      </w:r>
      <w:r>
        <w:rPr>
          <w:rFonts w:ascii="Calibri" w:hAnsi="Calibri"/>
          <w:spacing w:val="35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СОСТОЯНИЕ,</w:t>
      </w:r>
      <w:r>
        <w:rPr>
          <w:rFonts w:ascii="Calibri" w:hAnsi="Calibri"/>
          <w:spacing w:val="34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0OCTOgHId£,</w:t>
      </w:r>
      <w:r>
        <w:rPr>
          <w:rFonts w:ascii="Calibri" w:hAnsi="Calibri"/>
          <w:spacing w:val="7"/>
          <w:w w:val="110"/>
          <w:sz w:val="31"/>
        </w:rPr>
        <w:t> </w:t>
      </w:r>
      <w:r>
        <w:rPr>
          <w:rFonts w:ascii="Calibri" w:hAnsi="Calibri"/>
          <w:w w:val="110"/>
          <w:sz w:val="31"/>
        </w:rPr>
        <w:t>ПРОЦЕСС</w:t>
      </w:r>
      <w:r>
        <w:rPr>
          <w:rFonts w:ascii="Calibri" w:hAnsi="Calibri"/>
          <w:spacing w:val="-31"/>
          <w:w w:val="110"/>
          <w:sz w:val="31"/>
        </w:rPr>
        <w:t> </w:t>
      </w:r>
      <w:r>
        <w:rPr>
          <w:rFonts w:ascii="Calibri" w:hAnsi="Calibri"/>
          <w:spacing w:val="-10"/>
          <w:w w:val="110"/>
          <w:sz w:val="31"/>
        </w:rPr>
        <w:t>t</w:t>
      </w:r>
    </w:p>
    <w:p>
      <w:pPr>
        <w:spacing w:before="268"/>
        <w:ind w:left="91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Из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(94)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однн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твг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выводится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очевидное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обобщение:</w:t>
      </w:r>
    </w:p>
    <w:p>
      <w:pPr>
        <w:pStyle w:val="ListParagraph"/>
        <w:numPr>
          <w:ilvl w:val="0"/>
          <w:numId w:val="11"/>
        </w:numPr>
        <w:tabs>
          <w:tab w:pos="1124" w:val="left" w:leader="none"/>
          <w:tab w:pos="1127" w:val="left" w:leader="none"/>
          <w:tab w:pos="10867" w:val="left" w:leader="none"/>
        </w:tabs>
        <w:spacing w:line="228" w:lineRule="auto" w:before="269" w:after="0"/>
        <w:ind w:left="1127" w:right="1021" w:hanging="976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w w:val="90"/>
          <w:sz w:val="43"/>
        </w:rPr>
        <w:t>‹t›орми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гяагола zaï, выражающие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w w:val="90"/>
          <w:sz w:val="43"/>
        </w:rPr>
        <w:t>прогрессивное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аспектуальное </w:t>
      </w:r>
      <w:r>
        <w:rPr>
          <w:rFonts w:ascii="Times New Roman" w:hAnsi="Times New Roman"/>
          <w:spacing w:val="-8"/>
          <w:sz w:val="43"/>
        </w:rPr>
        <w:t>значение,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имеіот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две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акциональные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b/>
          <w:spacing w:val="6"/>
          <w:sz w:val="43"/>
        </w:rPr>
        <w:t>интерпретагщ</w:t>
      </w:r>
      <w:r>
        <w:rPr>
          <w:rFonts w:ascii="Times New Roman" w:hAnsi="Times New Roman"/>
          <w:b/>
          <w:spacing w:val="-195"/>
          <w:sz w:val="43"/>
        </w:rPr>
        <w:t>и</w:t>
      </w:r>
      <w:r>
        <w:rPr>
          <w:rFonts w:ascii="Times New Roman" w:hAnsi="Times New Roman"/>
          <w:spacing w:val="7"/>
          <w:sz w:val="43"/>
        </w:rPr>
        <w:t>—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8"/>
          <w:sz w:val="43"/>
        </w:rPr>
        <w:t>состоянии </w:t>
      </w:r>
      <w:r>
        <w:rPr>
          <w:rFonts w:ascii="Calibri" w:hAnsi="Calibri"/>
          <w:w w:val="90"/>
          <w:sz w:val="46"/>
        </w:rPr>
        <w:t>и</w:t>
      </w:r>
      <w:r>
        <w:rPr>
          <w:rFonts w:ascii="Calibri" w:hAnsi="Calibri"/>
          <w:spacing w:val="-16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пРоцгсг; формы,</w:t>
      </w:r>
      <w:r>
        <w:rPr>
          <w:rFonts w:ascii="Calibri" w:hAnsi="Calibri"/>
          <w:spacing w:val="-6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выражаюіине</w:t>
      </w:r>
      <w:r>
        <w:rPr>
          <w:rFonts w:ascii="Calibri" w:hAnsi="Calibri"/>
          <w:spacing w:val="34"/>
          <w:sz w:val="46"/>
        </w:rPr>
        <w:t> </w:t>
      </w:r>
      <w:r>
        <w:rPr>
          <w:rFonts w:ascii="Calibri" w:hAnsi="Calibri"/>
          <w:w w:val="90"/>
          <w:sz w:val="46"/>
        </w:rPr>
        <w:t>перфеісгивное</w:t>
      </w:r>
      <w:r>
        <w:rPr>
          <w:rFonts w:ascii="Calibri" w:hAnsi="Calibri"/>
          <w:sz w:val="46"/>
        </w:rPr>
        <w:t> </w:t>
      </w:r>
      <w:r>
        <w:rPr>
          <w:rFonts w:ascii="Calibri" w:hAnsi="Calibri"/>
          <w:w w:val="90"/>
          <w:sz w:val="46"/>
        </w:rPr>
        <w:t>аспектуальное значение,</w:t>
      </w:r>
      <w:r>
        <w:rPr>
          <w:rFonts w:ascii="Calibri" w:hAnsi="Calibri"/>
          <w:spacing w:val="-16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нмеют</w:t>
      </w:r>
      <w:r>
        <w:rPr>
          <w:rFonts w:ascii="Calibri" w:hAnsi="Calibri"/>
          <w:spacing w:val="-16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три</w:t>
      </w:r>
      <w:r>
        <w:rPr>
          <w:rFonts w:ascii="Calibri" w:hAnsi="Calibri"/>
          <w:spacing w:val="-16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акинональные ннтерпретакии</w:t>
      </w:r>
      <w:r>
        <w:rPr>
          <w:rFonts w:ascii="Calibri" w:hAnsi="Calibri"/>
          <w:spacing w:val="-11"/>
          <w:w w:val="90"/>
          <w:sz w:val="46"/>
        </w:rPr>
        <w:t> </w:t>
      </w:r>
      <w:r>
        <w:rPr>
          <w:rFonts w:ascii="Calibri" w:hAnsi="Calibri"/>
          <w:w w:val="90"/>
          <w:sz w:val="46"/>
        </w:rPr>
        <w:t>—</w:t>
      </w:r>
      <w:r>
        <w:rPr>
          <w:rFonts w:ascii="Calibri" w:hAnsi="Calibri"/>
          <w:spacing w:val="21"/>
          <w:sz w:val="46"/>
        </w:rPr>
        <w:t> </w:t>
      </w:r>
      <w:r>
        <w:rPr>
          <w:rFonts w:ascii="Calibri" w:hAnsi="Calibri"/>
          <w:w w:val="90"/>
          <w:sz w:val="46"/>
        </w:rPr>
        <w:t>вхожлsниs</w:t>
      </w:r>
    </w:p>
    <w:p>
      <w:pPr>
        <w:spacing w:before="77"/>
        <w:ind w:left="1153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В</w:t>
      </w:r>
      <w:r>
        <w:rPr>
          <w:rFonts w:ascii="Times New Roman" w:hAnsi="Times New Roman"/>
          <w:spacing w:val="-6"/>
          <w:w w:val="85"/>
          <w:sz w:val="33"/>
        </w:rPr>
        <w:t> </w:t>
      </w:r>
      <w:r>
        <w:rPr>
          <w:rFonts w:ascii="Times New Roman" w:hAnsi="Times New Roman"/>
          <w:w w:val="85"/>
          <w:sz w:val="33"/>
        </w:rPr>
        <w:t>СЮСТОЯНИЕ,</w:t>
      </w:r>
      <w:r>
        <w:rPr>
          <w:rFonts w:ascii="Times New Roman" w:hAnsi="Times New Roman"/>
          <w:spacing w:val="18"/>
          <w:sz w:val="33"/>
        </w:rPr>
        <w:t> </w:t>
      </w:r>
      <w:r>
        <w:rPr>
          <w:rFonts w:ascii="Times New Roman" w:hAnsi="Times New Roman"/>
          <w:w w:val="85"/>
          <w:sz w:val="33"/>
        </w:rPr>
        <w:t>€ОСПЮЯНИЕ</w:t>
      </w:r>
      <w:r>
        <w:rPr>
          <w:rFonts w:ascii="Times New Roman" w:hAnsi="Times New Roman"/>
          <w:spacing w:val="27"/>
          <w:sz w:val="33"/>
        </w:rPr>
        <w:t> </w:t>
      </w:r>
      <w:r>
        <w:rPr>
          <w:rFonts w:ascii="Times New Roman" w:hAnsi="Times New Roman"/>
          <w:w w:val="85"/>
          <w:sz w:val="33"/>
        </w:rPr>
        <w:t>И</w:t>
      </w:r>
      <w:r>
        <w:rPr>
          <w:rFonts w:ascii="Times New Roman" w:hAnsi="Times New Roman"/>
          <w:spacing w:val="4"/>
          <w:sz w:val="33"/>
        </w:rPr>
        <w:t> </w:t>
      </w:r>
      <w:r>
        <w:rPr>
          <w:rFonts w:ascii="Times New Roman" w:hAnsi="Times New Roman"/>
          <w:spacing w:val="-2"/>
          <w:w w:val="85"/>
          <w:sz w:val="33"/>
        </w:rPr>
        <w:t>ПРОЦЕСС.</w:t>
      </w:r>
    </w:p>
    <w:p>
      <w:pPr>
        <w:spacing w:line="252" w:lineRule="auto" w:before="294"/>
        <w:ind w:left="152" w:right="107" w:firstLine="773"/>
        <w:jc w:val="both"/>
        <w:rPr>
          <w:rFonts w:ascii="Times New Roman" w:hAnsi="Times New Roman"/>
          <w:b/>
          <w:sz w:val="35"/>
        </w:rPr>
      </w:pPr>
      <w:r>
        <w:rPr>
          <w:rFonts w:ascii="Times New Roman" w:hAnsi="Times New Roman"/>
          <w:sz w:val="46"/>
        </w:rPr>
        <w:t>Важным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свидетельством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того,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чт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обобщение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верно,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является акциональное поведение Футурума 2.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единственная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из базовых видо-вщменных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форм,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которая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допускает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прогщссивную,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так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перфектнвную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интерпретацин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(см.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10.1).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Исходя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обобгцення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(95), </w:t>
      </w:r>
      <w:r>
        <w:rPr>
          <w:rFonts w:ascii="Times New Roman" w:hAnsi="Times New Roman"/>
          <w:sz w:val="46"/>
        </w:rPr>
        <w:t>можно ожидать, что в перфективных употщблениях Футурум 2 </w:t>
      </w:r>
      <w:r>
        <w:rPr>
          <w:rFonts w:ascii="Times New Roman" w:hAnsi="Times New Roman"/>
          <w:i/>
          <w:sz w:val="46"/>
        </w:rPr>
        <w:t>об- </w:t>
      </w:r>
      <w:r>
        <w:rPr>
          <w:rFonts w:ascii="Times New Roman" w:hAnsi="Times New Roman"/>
          <w:sz w:val="43"/>
        </w:rPr>
        <w:t>наруживает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три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акцнональных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z w:val="43"/>
        </w:rPr>
        <w:t>эначенив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position w:val="-5"/>
          <w:sz w:val="43"/>
        </w:rPr>
        <w:t>t</w:t>
      </w:r>
      <w:r>
        <w:rPr>
          <w:rFonts w:ascii="Times New Roman" w:hAnsi="Times New Roman"/>
          <w:sz w:val="43"/>
        </w:rPr>
        <w:t>вхождеНИЕВ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СНТОЯНИЕ,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z w:val="43"/>
        </w:rPr>
        <w:t>CO- </w:t>
      </w:r>
      <w:r>
        <w:rPr>
          <w:rFonts w:ascii="Times New Roman" w:hAnsi="Times New Roman"/>
          <w:b/>
          <w:spacing w:val="-2"/>
          <w:sz w:val="35"/>
        </w:rPr>
        <w:t>CTOЯHNE</w:t>
      </w:r>
      <w:r>
        <w:rPr>
          <w:rFonts w:ascii="Times New Roman" w:hAnsi="Times New Roman"/>
          <w:b/>
          <w:spacing w:val="11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И</w:t>
      </w:r>
      <w:r>
        <w:rPr>
          <w:rFonts w:ascii="Times New Roman" w:hAnsi="Times New Roman"/>
          <w:b/>
          <w:spacing w:val="8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ПPOLtECC),</w:t>
      </w:r>
      <w:r>
        <w:rPr>
          <w:rFonts w:ascii="Times New Roman" w:hAnsi="Times New Roman"/>
          <w:b/>
          <w:spacing w:val="15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а</w:t>
      </w:r>
      <w:r>
        <w:rPr>
          <w:rFonts w:ascii="Times New Roman" w:hAnsi="Times New Roman"/>
          <w:b/>
          <w:spacing w:val="37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в</w:t>
      </w:r>
      <w:r>
        <w:rPr>
          <w:rFonts w:ascii="Times New Roman" w:hAnsi="Times New Roman"/>
          <w:b/>
          <w:spacing w:val="28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им</w:t>
      </w:r>
      <w:r>
        <w:rPr>
          <w:rFonts w:ascii="Times New Roman" w:hAnsi="Times New Roman"/>
          <w:b/>
          <w:spacing w:val="31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перфективных</w:t>
      </w:r>
      <w:r>
        <w:rPr>
          <w:rFonts w:ascii="Times New Roman" w:hAnsi="Times New Roman"/>
          <w:b/>
          <w:spacing w:val="8"/>
          <w:sz w:val="35"/>
        </w:rPr>
        <w:t> </w:t>
      </w:r>
      <w:r>
        <w:rPr>
          <w:rFonts w:ascii="Times New Roman" w:hAnsi="Times New Roman"/>
          <w:spacing w:val="-2"/>
          <w:sz w:val="35"/>
        </w:rPr>
        <w:t>—</w:t>
      </w:r>
      <w:r>
        <w:rPr>
          <w:rFonts w:ascii="Times New Roman" w:hAnsi="Times New Roman"/>
          <w:spacing w:val="24"/>
          <w:sz w:val="35"/>
        </w:rPr>
        <w:t> </w:t>
      </w:r>
      <w:r>
        <w:rPr>
          <w:rFonts w:ascii="Times New Roman" w:hAnsi="Times New Roman"/>
          <w:spacing w:val="-2"/>
          <w:sz w:val="35"/>
        </w:rPr>
        <w:t>два</w:t>
      </w:r>
      <w:r>
        <w:rPr>
          <w:rFonts w:ascii="Times New Roman" w:hAnsi="Times New Roman"/>
          <w:spacing w:val="18"/>
          <w:sz w:val="35"/>
        </w:rPr>
        <w:t> </w:t>
      </w:r>
      <w:r>
        <w:rPr>
          <w:rFonts w:ascii="Times New Roman" w:hAnsi="Times New Roman"/>
          <w:spacing w:val="-2"/>
          <w:sz w:val="35"/>
        </w:rPr>
        <w:t>(состОЯНИЕ</w:t>
      </w:r>
      <w:r>
        <w:rPr>
          <w:rFonts w:ascii="Times New Roman" w:hAnsi="Times New Roman"/>
          <w:spacing w:val="16"/>
          <w:sz w:val="35"/>
        </w:rPr>
        <w:t> </w:t>
      </w:r>
      <w:r>
        <w:rPr>
          <w:rFonts w:ascii="Times New Roman" w:hAnsi="Times New Roman"/>
          <w:spacing w:val="-2"/>
          <w:sz w:val="35"/>
        </w:rPr>
        <w:t>И</w:t>
      </w:r>
      <w:r>
        <w:rPr>
          <w:rFonts w:ascii="Times New Roman" w:hAnsi="Times New Roman"/>
          <w:spacing w:val="7"/>
          <w:sz w:val="35"/>
        </w:rPr>
        <w:t> </w:t>
      </w:r>
      <w:r>
        <w:rPr>
          <w:rFonts w:ascii="Times New Roman" w:hAnsi="Times New Roman"/>
          <w:b/>
          <w:spacing w:val="-2"/>
          <w:sz w:val="35"/>
        </w:rPr>
        <w:t>ПPOLtECC).</w:t>
      </w:r>
    </w:p>
    <w:p>
      <w:pPr>
        <w:spacing w:before="16"/>
        <w:ind w:left="15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(96a—b)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показываіот,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ожидание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оправдывается:</w:t>
      </w:r>
    </w:p>
    <w:p>
      <w:pPr>
        <w:pStyle w:val="ListParagraph"/>
        <w:numPr>
          <w:ilvl w:val="0"/>
          <w:numId w:val="11"/>
        </w:numPr>
        <w:tabs>
          <w:tab w:pos="1126" w:val="left" w:leader="none"/>
          <w:tab w:pos="3091" w:val="left" w:leader="none"/>
        </w:tabs>
        <w:spacing w:line="240" w:lineRule="auto" w:before="497" w:after="0"/>
        <w:ind w:left="1126" w:right="0" w:hanging="996"/>
        <w:jc w:val="left"/>
        <w:rPr>
          <w:sz w:val="43"/>
        </w:rPr>
      </w:pPr>
      <w:r>
        <w:rPr>
          <w:sz w:val="43"/>
        </w:rPr>
        <w:t>а.</w:t>
      </w:r>
      <w:r>
        <w:rPr>
          <w:spacing w:val="50"/>
          <w:w w:val="150"/>
          <w:sz w:val="43"/>
        </w:rPr>
        <w:t> </w:t>
      </w: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spacing w:val="-10"/>
          <w:sz w:val="43"/>
        </w:rPr>
        <w:t>zat-ariq-ti.</w:t>
      </w:r>
    </w:p>
    <w:p>
      <w:pPr>
        <w:pStyle w:val="BodyText"/>
        <w:tabs>
          <w:tab w:pos="3086" w:val="left" w:leader="none"/>
        </w:tabs>
        <w:spacing w:line="500" w:lineRule="exact" w:before="6"/>
        <w:ind w:left="1637"/>
      </w:pPr>
      <w:r>
        <w:rPr>
          <w:spacing w:val="-4"/>
        </w:rPr>
        <w:t>Ални</w:t>
      </w:r>
      <w:r>
        <w:rPr/>
        <w:tab/>
      </w:r>
      <w:r>
        <w:rPr>
          <w:spacing w:val="-14"/>
        </w:rPr>
        <w:t>ложиться-FUТ2-3ЅG</w:t>
      </w:r>
    </w:p>
    <w:p>
      <w:pPr>
        <w:pStyle w:val="ListParagraph"/>
        <w:numPr>
          <w:ilvl w:val="1"/>
          <w:numId w:val="11"/>
        </w:numPr>
        <w:tabs>
          <w:tab w:pos="1641" w:val="left" w:leader="none"/>
        </w:tabs>
        <w:spacing w:line="500" w:lineRule="exact" w:before="0" w:after="0"/>
        <w:ind w:left="1641" w:right="0" w:hanging="476"/>
        <w:jc w:val="left"/>
        <w:rPr>
          <w:i/>
          <w:sz w:val="43"/>
        </w:rPr>
      </w:pPr>
      <w:r>
        <w:rPr>
          <w:i/>
          <w:w w:val="90"/>
          <w:sz w:val="43"/>
        </w:rPr>
        <w:t>(Когда</w:t>
      </w:r>
      <w:r>
        <w:rPr>
          <w:i/>
          <w:spacing w:val="38"/>
          <w:sz w:val="43"/>
        </w:rPr>
        <w:t> </w:t>
      </w:r>
      <w:r>
        <w:rPr>
          <w:i/>
          <w:w w:val="90"/>
          <w:sz w:val="43"/>
        </w:rPr>
        <w:t>Керим</w:t>
      </w:r>
      <w:r>
        <w:rPr>
          <w:i/>
          <w:spacing w:val="25"/>
          <w:sz w:val="43"/>
        </w:rPr>
        <w:t> </w:t>
      </w:r>
      <w:r>
        <w:rPr>
          <w:i/>
          <w:w w:val="90"/>
          <w:sz w:val="43"/>
        </w:rPr>
        <w:t>придет,}</w:t>
      </w:r>
      <w:r>
        <w:rPr>
          <w:i/>
          <w:spacing w:val="51"/>
          <w:w w:val="150"/>
          <w:sz w:val="43"/>
        </w:rPr>
        <w:t> </w:t>
      </w:r>
      <w:r>
        <w:rPr>
          <w:i/>
          <w:w w:val="90"/>
          <w:sz w:val="43"/>
        </w:rPr>
        <w:t>Аяим</w:t>
      </w:r>
      <w:r>
        <w:rPr>
          <w:i/>
          <w:spacing w:val="33"/>
          <w:sz w:val="43"/>
        </w:rPr>
        <w:t> </w:t>
      </w:r>
      <w:r>
        <w:rPr>
          <w:i/>
          <w:w w:val="90"/>
          <w:sz w:val="43"/>
        </w:rPr>
        <w:t>будет</w:t>
      </w:r>
      <w:r>
        <w:rPr>
          <w:i/>
          <w:spacing w:val="3"/>
          <w:sz w:val="43"/>
        </w:rPr>
        <w:t> </w:t>
      </w:r>
      <w:r>
        <w:rPr>
          <w:i/>
          <w:spacing w:val="-2"/>
          <w:w w:val="90"/>
          <w:sz w:val="43"/>
        </w:rPr>
        <w:t>.бежать.</w:t>
      </w:r>
    </w:p>
    <w:p>
      <w:pPr>
        <w:pStyle w:val="ListParagraph"/>
        <w:numPr>
          <w:ilvl w:val="1"/>
          <w:numId w:val="11"/>
        </w:numPr>
        <w:tabs>
          <w:tab w:pos="1641" w:val="left" w:leader="none"/>
        </w:tabs>
        <w:spacing w:line="240" w:lineRule="auto" w:before="6" w:after="0"/>
        <w:ind w:left="1641" w:right="0" w:hanging="495"/>
        <w:jc w:val="left"/>
        <w:rPr>
          <w:i/>
          <w:sz w:val="43"/>
        </w:rPr>
      </w:pPr>
      <w:r>
        <w:rPr>
          <w:i/>
          <w:w w:val="90"/>
          <w:sz w:val="43"/>
        </w:rPr>
        <w:t>(Когда</w:t>
      </w:r>
      <w:r>
        <w:rPr>
          <w:i/>
          <w:spacing w:val="32"/>
          <w:sz w:val="43"/>
        </w:rPr>
        <w:t> </w:t>
      </w:r>
      <w:r>
        <w:rPr>
          <w:i/>
          <w:w w:val="90"/>
          <w:sz w:val="43"/>
        </w:rPr>
        <w:t>Керим</w:t>
      </w:r>
      <w:r>
        <w:rPr>
          <w:i/>
          <w:spacing w:val="19"/>
          <w:sz w:val="43"/>
        </w:rPr>
        <w:t> </w:t>
      </w:r>
      <w:r>
        <w:rPr>
          <w:i/>
          <w:w w:val="90"/>
          <w:sz w:val="43"/>
        </w:rPr>
        <w:t>придет,ј</w:t>
      </w:r>
      <w:r>
        <w:rPr>
          <w:i/>
          <w:spacing w:val="70"/>
          <w:w w:val="150"/>
          <w:sz w:val="43"/>
        </w:rPr>
        <w:t> </w:t>
      </w:r>
      <w:r>
        <w:rPr>
          <w:i/>
          <w:w w:val="90"/>
          <w:sz w:val="43"/>
        </w:rPr>
        <w:t>Aлuw</w:t>
      </w:r>
      <w:r>
        <w:rPr>
          <w:i/>
          <w:spacing w:val="45"/>
          <w:sz w:val="43"/>
        </w:rPr>
        <w:t> </w:t>
      </w:r>
      <w:r>
        <w:rPr>
          <w:i/>
          <w:w w:val="90"/>
          <w:sz w:val="43"/>
        </w:rPr>
        <w:t>будет</w:t>
      </w:r>
      <w:r>
        <w:rPr>
          <w:i/>
          <w:spacing w:val="24"/>
          <w:sz w:val="43"/>
        </w:rPr>
        <w:t> </w:t>
      </w:r>
      <w:r>
        <w:rPr>
          <w:i/>
          <w:spacing w:val="-2"/>
          <w:w w:val="90"/>
          <w:sz w:val="43"/>
        </w:rPr>
        <w:t>укчадыватъся.</w:t>
      </w:r>
    </w:p>
    <w:p>
      <w:pPr>
        <w:pStyle w:val="BodyText"/>
        <w:spacing w:before="8"/>
        <w:rPr>
          <w:i/>
          <w:sz w:val="16"/>
        </w:rPr>
      </w:pPr>
      <w:r>
        <w:rPr>
          <w:i/>
          <w:sz w:val="16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1095375</wp:posOffset>
            </wp:positionH>
            <wp:positionV relativeFrom="paragraph">
              <wp:posOffset>139490</wp:posOffset>
            </wp:positionV>
            <wp:extent cx="2409825" cy="257175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091" w:val="left" w:leader="none"/>
        </w:tabs>
        <w:spacing w:before="59"/>
        <w:ind w:left="1636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4"/>
          <w:w w:val="110"/>
          <w:sz w:val="37"/>
        </w:rPr>
        <w:t>AnИм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ложиться-FUT2-</w:t>
      </w:r>
      <w:r>
        <w:rPr>
          <w:rFonts w:ascii="Times New Roman" w:hAnsi="Times New Roman"/>
          <w:spacing w:val="-5"/>
          <w:w w:val="110"/>
          <w:sz w:val="37"/>
        </w:rPr>
        <w:t>3SG</w:t>
      </w:r>
    </w:p>
    <w:p>
      <w:pPr>
        <w:pStyle w:val="ListParagraph"/>
        <w:numPr>
          <w:ilvl w:val="0"/>
          <w:numId w:val="12"/>
        </w:numPr>
        <w:tabs>
          <w:tab w:pos="1638" w:val="left" w:leader="none"/>
        </w:tabs>
        <w:spacing w:line="240" w:lineRule="auto" w:before="14" w:after="0"/>
        <w:ind w:left="1638" w:right="0" w:hanging="476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(По1в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тoгo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как</w:t>
      </w:r>
      <w:r>
        <w:rPr>
          <w:rFonts w:ascii="Times New Roman" w:hAnsi="Times New Roman"/>
          <w:i/>
          <w:spacing w:val="-26"/>
          <w:sz w:val="43"/>
        </w:rPr>
        <w:t> </w:t>
      </w:r>
      <w:r>
        <w:rPr>
          <w:rFonts w:ascii="Times New Roman" w:hAnsi="Times New Roman"/>
          <w:i/>
          <w:sz w:val="43"/>
        </w:rPr>
        <w:t>Kepicи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придет,}</w:t>
      </w:r>
      <w:r>
        <w:rPr>
          <w:rFonts w:ascii="Times New Roman" w:hAnsi="Times New Roman"/>
          <w:i/>
          <w:spacing w:val="3"/>
          <w:sz w:val="43"/>
        </w:rPr>
        <w:t> </w:t>
      </w:r>
      <w:r>
        <w:rPr>
          <w:rFonts w:ascii="Times New Roman" w:hAnsi="Times New Roman"/>
          <w:i/>
          <w:sz w:val="43"/>
        </w:rPr>
        <w:t>Аяим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ппжепі.</w:t>
      </w:r>
    </w:p>
    <w:p>
      <w:pPr>
        <w:pStyle w:val="ListParagraph"/>
        <w:numPr>
          <w:ilvl w:val="0"/>
          <w:numId w:val="12"/>
        </w:numPr>
        <w:tabs>
          <w:tab w:pos="1638" w:val="left" w:leader="none"/>
        </w:tabs>
        <w:spacing w:line="240" w:lineRule="auto" w:before="15" w:after="0"/>
        <w:ind w:left="1638" w:right="0" w:hanging="501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(После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тoгo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как</w:t>
      </w:r>
      <w:r>
        <w:rPr>
          <w:rFonts w:ascii="Times New Roman" w:hAnsi="Times New Roman"/>
          <w:i/>
          <w:spacing w:val="-4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Керим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придет,J</w:t>
      </w:r>
      <w:r>
        <w:rPr>
          <w:rFonts w:ascii="Times New Roman" w:hAnsi="Times New Roman"/>
          <w:i/>
          <w:spacing w:val="27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Алим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полетит.</w:t>
      </w:r>
    </w:p>
    <w:p>
      <w:pPr>
        <w:pStyle w:val="ListParagraph"/>
        <w:numPr>
          <w:ilvl w:val="0"/>
          <w:numId w:val="12"/>
        </w:numPr>
        <w:tabs>
          <w:tab w:pos="1628" w:val="left" w:leader="none"/>
          <w:tab w:pos="1636" w:val="left" w:leader="none"/>
        </w:tabs>
        <w:spacing w:line="247" w:lineRule="auto" w:before="1" w:after="0"/>
        <w:ind w:left="1628" w:right="310" w:hanging="485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8"/>
          <w:sz w:val="43"/>
        </w:rPr>
        <w:t>{После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тoгo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как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Керим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придет,Ј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Алим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поуюзадъівается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(д.</w:t>
      </w:r>
      <w:r>
        <w:rPr>
          <w:rFonts w:ascii="Times New Roman" w:hAnsi="Times New Roman"/>
          <w:spacing w:val="-8"/>
          <w:sz w:val="43"/>
        </w:rPr>
        <w:t>'ія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виду, </w:t>
      </w:r>
      <w:r>
        <w:rPr>
          <w:rFonts w:ascii="Times New Roman" w:hAnsi="Times New Roman"/>
          <w:i/>
          <w:sz w:val="43"/>
        </w:rPr>
        <w:t>а</w:t>
      </w:r>
      <w:r>
        <w:rPr>
          <w:rFonts w:ascii="Times New Roman" w:hAnsi="Times New Roman"/>
          <w:i/>
          <w:spacing w:val="-30"/>
          <w:sz w:val="43"/>
        </w:rPr>
        <w:t> </w:t>
      </w:r>
      <w:r>
        <w:rPr>
          <w:rFonts w:ascii="Times New Roman" w:hAnsi="Times New Roman"/>
          <w:i/>
          <w:sz w:val="43"/>
        </w:rPr>
        <w:t>гогда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тот</w:t>
      </w:r>
      <w:r>
        <w:rPr>
          <w:rFonts w:ascii="Times New Roman" w:hAnsi="Times New Roman"/>
          <w:i/>
          <w:spacing w:val="-3"/>
          <w:sz w:val="43"/>
        </w:rPr>
        <w:t> </w:t>
      </w:r>
      <w:r>
        <w:rPr>
          <w:rFonts w:ascii="Times New Roman" w:hAnsi="Times New Roman"/>
          <w:i/>
          <w:sz w:val="43"/>
        </w:rPr>
        <w:t>уйдет,</w:t>
      </w:r>
      <w:r>
        <w:rPr>
          <w:rFonts w:ascii="Times New Roman" w:hAnsi="Times New Roman"/>
          <w:i/>
          <w:spacing w:val="-4"/>
          <w:sz w:val="43"/>
        </w:rPr>
        <w:t> </w:t>
      </w:r>
      <w:r>
        <w:rPr>
          <w:rFonts w:ascii="Times New Roman" w:hAnsi="Times New Roman"/>
          <w:i/>
          <w:sz w:val="43"/>
        </w:rPr>
        <w:t>снова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z w:val="43"/>
        </w:rPr>
        <w:t>вскочитЈ.</w:t>
      </w:r>
    </w:p>
    <w:p>
      <w:pPr>
        <w:spacing w:line="247" w:lineRule="auto" w:before="258"/>
        <w:ind w:left="166" w:right="118" w:firstLine="74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прогщссивной аспектуальной интерпретации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(96a),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Футу- рум 2 гяагола </w:t>
      </w:r>
      <w:r>
        <w:rPr>
          <w:rFonts w:ascii="Times New Roman" w:hAnsi="Times New Roman"/>
          <w:i/>
          <w:sz w:val="46"/>
        </w:rPr>
        <w:t>zat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sz w:val="46"/>
        </w:rPr>
        <w:t>демонстрирует те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два акциональных значения, 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Имперфект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н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Пщзенс,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состояниЕ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w w:val="95"/>
          <w:sz w:val="46"/>
        </w:rPr>
        <w:t>ГІРОЦЕсс.</w:t>
      </w:r>
      <w:r>
        <w:rPr>
          <w:rFonts w:ascii="Times New Roman" w:hAnsi="Times New Roman"/>
          <w:spacing w:val="-10"/>
          <w:w w:val="95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перфек- </w:t>
      </w:r>
      <w:r>
        <w:rPr>
          <w:rFonts w:ascii="Times New Roman" w:hAnsi="Times New Roman"/>
          <w:spacing w:val="-2"/>
          <w:sz w:val="46"/>
        </w:rPr>
        <w:t>тивной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интерпретации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(96b)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же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три,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что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Перфект,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5"/>
          <w:sz w:val="46"/>
        </w:rPr>
        <w:t>Претерит,</w:t>
      </w:r>
    </w:p>
    <w:p>
      <w:pPr>
        <w:spacing w:after="0" w:line="247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52" w:lineRule="auto" w:before="80"/>
        <w:ind w:left="160" w:right="78" w:hanging="1"/>
        <w:jc w:val="both"/>
        <w:rPr>
          <w:sz w:val="46"/>
        </w:rPr>
      </w:pPr>
      <w:r>
        <w:rPr>
          <w:spacing w:val="-4"/>
          <w:sz w:val="41"/>
        </w:rPr>
        <w:t>Пзюсквам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перфект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и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Футурум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1,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—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вхо›кдЕНИк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В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состОЯНИЕ,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СОСТОЯНИЕ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пвоцЕсс.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Таким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можем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заключить,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хотя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состав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ак- </w:t>
      </w:r>
      <w:r>
        <w:rPr>
          <w:w w:val="90"/>
          <w:sz w:val="46"/>
        </w:rPr>
        <w:t>циональных</w:t>
      </w:r>
      <w:r>
        <w:rPr>
          <w:w w:val="90"/>
          <w:sz w:val="46"/>
        </w:rPr>
        <w:t> интерпретаций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непредсітзуем (мы не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знаем, почему у </w:t>
      </w:r>
      <w:r>
        <w:rPr>
          <w:i/>
          <w:w w:val="90"/>
          <w:sz w:val="46"/>
        </w:rPr>
        <w:t>zat </w:t>
      </w:r>
      <w:r>
        <w:rPr>
          <w:w w:val="90"/>
          <w:sz w:val="41"/>
        </w:rPr>
        <w:t>представлены</w:t>
      </w:r>
      <w:r>
        <w:rPr>
          <w:sz w:val="41"/>
        </w:rPr>
        <w:t> </w:t>
      </w:r>
      <w:r>
        <w:rPr>
          <w:w w:val="90"/>
          <w:sz w:val="41"/>
        </w:rPr>
        <w:t>именно</w:t>
      </w:r>
      <w:r>
        <w:rPr>
          <w:spacing w:val="-5"/>
          <w:w w:val="90"/>
          <w:sz w:val="41"/>
        </w:rPr>
        <w:t> </w:t>
      </w:r>
      <w:r>
        <w:rPr>
          <w:w w:val="90"/>
          <w:sz w:val="41"/>
        </w:rPr>
        <w:t>вхождвник в</w:t>
      </w:r>
      <w:r>
        <w:rPr>
          <w:spacing w:val="-12"/>
          <w:w w:val="90"/>
          <w:sz w:val="41"/>
        </w:rPr>
        <w:t> </w:t>
      </w:r>
      <w:r>
        <w:rPr>
          <w:w w:val="90"/>
          <w:sz w:val="41"/>
        </w:rPr>
        <w:t>состОяНИЕ, </w:t>
      </w:r>
      <w:r>
        <w:rPr>
          <w:b/>
          <w:w w:val="90"/>
          <w:sz w:val="41"/>
        </w:rPr>
        <w:t>СОСТОЯННЕ</w:t>
      </w:r>
      <w:r>
        <w:rPr>
          <w:b/>
          <w:sz w:val="41"/>
        </w:rPr>
        <w:t> </w:t>
      </w:r>
      <w:r>
        <w:rPr>
          <w:b/>
          <w:w w:val="90"/>
          <w:sz w:val="41"/>
        </w:rPr>
        <w:t>И ПPOЦfcC)t</w:t>
      </w:r>
      <w:r>
        <w:rPr>
          <w:b/>
          <w:spacing w:val="40"/>
          <w:sz w:val="41"/>
        </w:rPr>
        <w:t> </w:t>
      </w:r>
      <w:r>
        <w:rPr>
          <w:b/>
          <w:w w:val="90"/>
          <w:sz w:val="41"/>
        </w:rPr>
        <w:t>ИЗ </w:t>
      </w:r>
      <w:r>
        <w:rPr>
          <w:b/>
          <w:w w:val="90"/>
          <w:sz w:val="46"/>
        </w:rPr>
        <w:t>распределение</w:t>
      </w:r>
      <w:r>
        <w:rPr>
          <w:b/>
          <w:spacing w:val="40"/>
          <w:sz w:val="46"/>
        </w:rPr>
        <w:t> </w:t>
      </w:r>
      <w:r>
        <w:rPr>
          <w:w w:val="90"/>
          <w:sz w:val="46"/>
        </w:rPr>
        <w:t>по формам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предсказывается обобщением</w:t>
      </w:r>
      <w:r>
        <w:rPr>
          <w:sz w:val="46"/>
        </w:rPr>
        <w:t> </w:t>
      </w:r>
      <w:r>
        <w:rPr>
          <w:w w:val="90"/>
          <w:sz w:val="46"/>
        </w:rPr>
        <w:t>(95).</w:t>
      </w:r>
    </w:p>
    <w:p>
      <w:pPr>
        <w:spacing w:line="249" w:lineRule="auto" w:before="3"/>
        <w:ind w:left="147" w:right="78" w:firstLine="745"/>
        <w:jc w:val="both"/>
        <w:rPr>
          <w:rFonts w:ascii="Calibri" w:hAnsi="Calibri"/>
          <w:sz w:val="43"/>
        </w:rPr>
      </w:pPr>
      <w:r>
        <w:rPr>
          <w:sz w:val="43"/>
        </w:rPr>
        <w:t>Более тою, выясняется,</w:t>
      </w:r>
      <w:r>
        <w:rPr>
          <w:spacing w:val="40"/>
          <w:sz w:val="43"/>
        </w:rPr>
        <w:t> </w:t>
      </w:r>
      <w:r>
        <w:rPr>
          <w:sz w:val="43"/>
        </w:rPr>
        <w:t>что это обобщение верно не только для </w:t>
      </w:r>
      <w:r>
        <w:rPr>
          <w:w w:val="90"/>
          <w:sz w:val="46"/>
        </w:rPr>
        <w:t>гпагола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out, но н для любого балкарского</w:t>
      </w:r>
      <w:r>
        <w:rPr>
          <w:sz w:val="46"/>
        </w:rPr>
        <w:t> </w:t>
      </w:r>
      <w:r>
        <w:rPr>
          <w:w w:val="90"/>
          <w:sz w:val="46"/>
        </w:rPr>
        <w:t>гпагола: каковы бы ни были </w:t>
      </w:r>
      <w:r>
        <w:rPr>
          <w:spacing w:val="-6"/>
          <w:sz w:val="46"/>
        </w:rPr>
        <w:t>представленные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форм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этот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гпагола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акциональные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значения,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все </w:t>
      </w:r>
      <w:r>
        <w:rPr>
          <w:i/>
          <w:spacing w:val="-10"/>
          <w:sz w:val="46"/>
        </w:rPr>
        <w:t>пе</w:t>
      </w:r>
      <w:r>
        <w:rPr>
          <w:spacing w:val="-10"/>
          <w:sz w:val="46"/>
        </w:rPr>
        <w:t>рфект</w:t>
      </w:r>
      <w:r>
        <w:rPr>
          <w:i/>
          <w:spacing w:val="-10"/>
          <w:sz w:val="46"/>
        </w:rPr>
        <w:t>неные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формы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имеіот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один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набор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таких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значений,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все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пpo- </w:t>
      </w:r>
      <w:r>
        <w:rPr>
          <w:rFonts w:ascii="Calibri" w:hAnsi="Calibri"/>
          <w:sz w:val="43"/>
        </w:rPr>
        <w:t>грессивиые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друюй.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Рассмотрим,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например,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маюя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i/>
          <w:sz w:val="43"/>
        </w:rPr>
        <w:t>bиlкa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3"/>
        </w:rPr>
        <w:t>‘махать’.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Он имеет совершеино </w:t>
      </w:r>
      <w:r>
        <w:rPr>
          <w:rFonts w:ascii="Calibri" w:hAnsi="Calibri"/>
          <w:sz w:val="43"/>
        </w:rPr>
        <w:t>друюй </w:t>
      </w:r>
      <w:r>
        <w:rPr>
          <w:rFonts w:ascii="Calibri" w:hAnsi="Calibri"/>
          <w:b/>
          <w:sz w:val="43"/>
        </w:rPr>
        <w:t>состав акциональных ннтерпретвций,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чем </w:t>
      </w:r>
      <w:r>
        <w:rPr>
          <w:rFonts w:ascii="Calibri" w:hAnsi="Calibri"/>
          <w:i/>
          <w:sz w:val="43"/>
        </w:rPr>
        <w:t>zat, </w:t>
      </w:r>
      <w:r>
        <w:rPr>
          <w:rFonts w:ascii="Calibri" w:hAnsi="Calibri"/>
          <w:sz w:val="43"/>
        </w:rPr>
        <w:t>но обьеднняет »ти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лаюлы одинаковое распределение ак- </w:t>
      </w:r>
      <w:r>
        <w:rPr>
          <w:rFonts w:ascii="Calibri" w:hAnsi="Calibri"/>
          <w:b/>
          <w:sz w:val="43"/>
        </w:rPr>
        <w:t>циональные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значений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глаюяьным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формам.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Формы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маюла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би/ыz с перфективной </w:t>
      </w:r>
      <w:r>
        <w:rPr>
          <w:rFonts w:ascii="Calibri" w:hAnsi="Calibri"/>
          <w:b/>
          <w:sz w:val="43"/>
        </w:rPr>
        <w:t>интерпретацией </w:t>
      </w:r>
      <w:r>
        <w:rPr>
          <w:rFonts w:ascii="Calibri" w:hAnsi="Calibri"/>
          <w:sz w:val="43"/>
        </w:rPr>
        <w:t>пибо </w:t>
      </w:r>
      <w:r>
        <w:rPr>
          <w:rFonts w:ascii="Calibri" w:hAnsi="Calibri"/>
          <w:b/>
          <w:sz w:val="43"/>
        </w:rPr>
        <w:t>описывают ограниченный во </w:t>
      </w:r>
      <w:r>
        <w:rPr>
          <w:rFonts w:ascii="Calibri" w:hAnsi="Calibri"/>
          <w:sz w:val="41"/>
        </w:rPr>
        <w:t>времени мvльтипликлтивНыЙ ПPOLtECC, либо </w:t>
      </w:r>
      <w:r>
        <w:rPr>
          <w:rFonts w:ascii="Calibri" w:hAnsi="Calibri"/>
          <w:b/>
          <w:sz w:val="41"/>
        </w:rPr>
        <w:t>единичный </w:t>
      </w:r>
      <w:r>
        <w:rPr>
          <w:rFonts w:ascii="Calibri" w:hAnsi="Calibri"/>
          <w:sz w:val="41"/>
        </w:rPr>
        <w:t>квант этою </w:t>
      </w:r>
      <w:r>
        <w:rPr>
          <w:rFonts w:ascii="Calibri" w:hAnsi="Calibri"/>
          <w:sz w:val="39"/>
        </w:rPr>
        <w:t>процесса, единичное вхождЕНИЕ В СОСТОЯНИЕ. В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(97) нллюстрируіотся </w:t>
      </w:r>
      <w:r>
        <w:rPr>
          <w:rFonts w:ascii="Calibri" w:hAnsi="Calibri"/>
          <w:sz w:val="43"/>
        </w:rPr>
        <w:t>Перфект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Претерит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этою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таюла;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Плюсквалпер@кт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Футурум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ве- дут себя аналогично:</w:t>
      </w:r>
    </w:p>
    <w:p>
      <w:pPr>
        <w:pStyle w:val="ListParagraph"/>
        <w:numPr>
          <w:ilvl w:val="0"/>
          <w:numId w:val="11"/>
        </w:numPr>
        <w:tabs>
          <w:tab w:pos="1141" w:val="left" w:leader="none"/>
          <w:tab w:pos="2611" w:val="left" w:leader="none"/>
          <w:tab w:pos="5051" w:val="left" w:leader="none"/>
          <w:tab w:pos="6293" w:val="left" w:leader="none"/>
          <w:tab w:pos="9686" w:val="left" w:leader="none"/>
          <w:tab w:pos="10223" w:val="left" w:leader="none"/>
        </w:tabs>
        <w:spacing w:line="240" w:lineRule="auto" w:before="216" w:after="0"/>
        <w:ind w:left="1141" w:right="0" w:hanging="1011"/>
        <w:jc w:val="left"/>
        <w:rPr>
          <w:sz w:val="43"/>
        </w:rPr>
      </w:pP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spacing w:val="-2"/>
          <w:w w:val="95"/>
          <w:sz w:val="43"/>
        </w:rPr>
        <w:t>murat-</w:t>
      </w:r>
      <w:r>
        <w:rPr>
          <w:spacing w:val="-5"/>
          <w:sz w:val="43"/>
        </w:rPr>
        <w:t>xa</w:t>
      </w:r>
      <w:r>
        <w:rPr>
          <w:sz w:val="43"/>
        </w:rPr>
        <w:tab/>
      </w:r>
      <w:r>
        <w:rPr>
          <w:spacing w:val="-5"/>
          <w:sz w:val="43"/>
        </w:rPr>
        <w:t>qol</w:t>
      </w:r>
      <w:r>
        <w:rPr>
          <w:sz w:val="43"/>
        </w:rPr>
        <w:tab/>
      </w:r>
      <w:r>
        <w:rPr>
          <w:w w:val="90"/>
          <w:sz w:val="43"/>
        </w:rPr>
        <w:t>bulaa-вan-</w:t>
      </w:r>
      <w:r>
        <w:rPr>
          <w:spacing w:val="-5"/>
          <w:w w:val="90"/>
          <w:sz w:val="43"/>
        </w:rPr>
        <w:t>di</w:t>
      </w:r>
      <w:r>
        <w:rPr>
          <w:sz w:val="43"/>
        </w:rPr>
        <w:tab/>
      </w:r>
      <w:r>
        <w:rPr>
          <w:spacing w:val="-5"/>
          <w:sz w:val="43"/>
        </w:rPr>
        <w:t>||</w:t>
      </w:r>
      <w:r>
        <w:rPr>
          <w:sz w:val="43"/>
        </w:rPr>
        <w:tab/>
      </w:r>
      <w:r>
        <w:rPr>
          <w:w w:val="90"/>
          <w:sz w:val="43"/>
        </w:rPr>
        <w:t>bulвa-</w:t>
      </w:r>
      <w:r>
        <w:rPr>
          <w:spacing w:val="-5"/>
          <w:sz w:val="43"/>
        </w:rPr>
        <w:t>di.</w:t>
      </w:r>
    </w:p>
    <w:p>
      <w:pPr>
        <w:tabs>
          <w:tab w:pos="2620" w:val="left" w:leader="none"/>
          <w:tab w:pos="5059" w:val="left" w:leader="none"/>
          <w:tab w:pos="6282" w:val="left" w:leader="none"/>
          <w:tab w:pos="10197" w:val="left" w:leader="none"/>
        </w:tabs>
        <w:spacing w:before="10"/>
        <w:ind w:left="1172" w:right="0" w:firstLine="0"/>
        <w:jc w:val="left"/>
        <w:rPr>
          <w:sz w:val="41"/>
        </w:rPr>
      </w:pPr>
      <w:r>
        <w:rPr>
          <w:spacing w:val="-4"/>
          <w:sz w:val="41"/>
        </w:rPr>
        <w:t>Алнм</w:t>
      </w:r>
      <w:r>
        <w:rPr>
          <w:sz w:val="41"/>
        </w:rPr>
        <w:tab/>
      </w:r>
      <w:r>
        <w:rPr>
          <w:spacing w:val="-5"/>
          <w:sz w:val="41"/>
        </w:rPr>
        <w:t>Mypaт-DAT</w:t>
      </w:r>
      <w:r>
        <w:rPr>
          <w:sz w:val="41"/>
        </w:rPr>
        <w:tab/>
      </w:r>
      <w:r>
        <w:rPr>
          <w:spacing w:val="-4"/>
          <w:sz w:val="41"/>
        </w:rPr>
        <w:t>рука</w:t>
      </w:r>
      <w:r>
        <w:rPr>
          <w:sz w:val="41"/>
        </w:rPr>
        <w:tab/>
        <w:t>махагь-РFСТ-</w:t>
      </w:r>
      <w:r>
        <w:rPr>
          <w:spacing w:val="-5"/>
          <w:sz w:val="41"/>
        </w:rPr>
        <w:t>ЗЅG</w:t>
      </w:r>
      <w:r>
        <w:rPr>
          <w:sz w:val="41"/>
        </w:rPr>
        <w:tab/>
        <w:t>махагь-</w:t>
      </w:r>
      <w:r>
        <w:rPr>
          <w:spacing w:val="-2"/>
          <w:sz w:val="41"/>
        </w:rPr>
        <w:t>РЅТ.ЗЅG</w:t>
      </w:r>
    </w:p>
    <w:p>
      <w:pPr>
        <w:pStyle w:val="ListParagraph"/>
        <w:numPr>
          <w:ilvl w:val="1"/>
          <w:numId w:val="11"/>
        </w:numPr>
        <w:tabs>
          <w:tab w:pos="1641" w:val="left" w:leader="none"/>
          <w:tab w:pos="4270" w:val="left" w:leader="none"/>
          <w:tab w:pos="8620" w:val="left" w:leader="none"/>
        </w:tabs>
        <w:spacing w:line="240" w:lineRule="auto" w:before="29" w:after="0"/>
        <w:ind w:left="1641" w:right="0" w:hanging="475"/>
        <w:jc w:val="left"/>
        <w:rPr>
          <w:i/>
          <w:sz w:val="41"/>
        </w:rPr>
      </w:pPr>
      <w:r>
        <w:rPr>
          <w:i/>
          <w:spacing w:val="-17"/>
          <w:sz w:val="41"/>
        </w:rPr>
        <w:t>Алим</w:t>
      </w:r>
      <w:r>
        <w:rPr>
          <w:i/>
          <w:spacing w:val="-5"/>
          <w:sz w:val="41"/>
        </w:rPr>
        <w:t> </w:t>
      </w:r>
      <w:r>
        <w:rPr>
          <w:i/>
          <w:spacing w:val="-2"/>
          <w:sz w:val="41"/>
        </w:rPr>
        <w:t>махну.к</w:t>
      </w:r>
      <w:r>
        <w:rPr>
          <w:i/>
          <w:sz w:val="41"/>
        </w:rPr>
        <w:tab/>
      </w:r>
      <w:r>
        <w:rPr>
          <w:i/>
          <w:spacing w:val="-2"/>
          <w:sz w:val="41"/>
        </w:rPr>
        <w:t>Перфект</w:t>
      </w:r>
      <w:r>
        <w:rPr>
          <w:i/>
          <w:spacing w:val="2"/>
          <w:sz w:val="41"/>
        </w:rPr>
        <w:t> </w:t>
      </w:r>
      <w:r>
        <w:rPr>
          <w:i/>
          <w:spacing w:val="51"/>
          <w:w w:val="43"/>
          <w:sz w:val="41"/>
        </w:rPr>
        <w:t>|</w:t>
      </w:r>
      <w:r>
        <w:rPr>
          <w:i/>
          <w:spacing w:val="127"/>
          <w:w w:val="43"/>
          <w:sz w:val="41"/>
        </w:rPr>
        <w:t>|</w:t>
      </w:r>
      <w:r>
        <w:rPr>
          <w:i/>
          <w:spacing w:val="-5"/>
          <w:w w:val="114"/>
          <w:sz w:val="41"/>
        </w:rPr>
        <w:t>Претери</w:t>
      </w:r>
      <w:r>
        <w:rPr>
          <w:i/>
          <w:spacing w:val="-4"/>
          <w:w w:val="114"/>
          <w:sz w:val="41"/>
        </w:rPr>
        <w:t>т</w:t>
      </w:r>
      <w:r>
        <w:rPr>
          <w:i/>
          <w:sz w:val="41"/>
        </w:rPr>
        <w:tab/>
      </w:r>
      <w:r>
        <w:rPr>
          <w:i/>
          <w:spacing w:val="-9"/>
          <w:sz w:val="41"/>
        </w:rPr>
        <w:t>Mypamy</w:t>
      </w:r>
      <w:r>
        <w:rPr>
          <w:i/>
          <w:spacing w:val="1"/>
          <w:sz w:val="41"/>
        </w:rPr>
        <w:t> </w:t>
      </w:r>
      <w:r>
        <w:rPr>
          <w:i/>
          <w:spacing w:val="-2"/>
          <w:sz w:val="41"/>
        </w:rPr>
        <w:t>рукой.</w:t>
      </w:r>
    </w:p>
    <w:p>
      <w:pPr>
        <w:pStyle w:val="ListParagraph"/>
        <w:numPr>
          <w:ilvl w:val="1"/>
          <w:numId w:val="11"/>
        </w:numPr>
        <w:tabs>
          <w:tab w:pos="1641" w:val="left" w:leader="none"/>
          <w:tab w:pos="4495" w:val="left" w:leader="none"/>
          <w:tab w:pos="6369" w:val="left" w:leader="none"/>
          <w:tab w:pos="8830" w:val="left" w:leader="none"/>
        </w:tabs>
        <w:spacing w:line="240" w:lineRule="auto" w:before="30" w:after="0"/>
        <w:ind w:left="1641" w:right="0" w:hanging="495"/>
        <w:jc w:val="left"/>
        <w:rPr>
          <w:i/>
          <w:sz w:val="41"/>
        </w:rPr>
      </w:pPr>
      <w:r>
        <w:rPr>
          <w:i/>
          <w:w w:val="90"/>
          <w:sz w:val="41"/>
        </w:rPr>
        <w:t>Аліtм</w:t>
      </w:r>
      <w:r>
        <w:rPr>
          <w:i/>
          <w:spacing w:val="-6"/>
          <w:sz w:val="41"/>
        </w:rPr>
        <w:t> </w:t>
      </w:r>
      <w:r>
        <w:rPr>
          <w:i/>
          <w:spacing w:val="-2"/>
          <w:sz w:val="41"/>
        </w:rPr>
        <w:t>nawaxau</w:t>
      </w:r>
      <w:r>
        <w:rPr>
          <w:i/>
          <w:sz w:val="41"/>
        </w:rPr>
        <w:tab/>
      </w:r>
      <w:r>
        <w:rPr>
          <w:i/>
          <w:spacing w:val="-2"/>
          <w:sz w:val="41"/>
        </w:rPr>
        <w:t>Перфект</w:t>
      </w:r>
      <w:r>
        <w:rPr>
          <w:i/>
          <w:sz w:val="41"/>
        </w:rPr>
        <w:tab/>
      </w:r>
      <w:r>
        <w:rPr>
          <w:i/>
          <w:spacing w:val="129"/>
          <w:w w:val="37"/>
          <w:sz w:val="41"/>
        </w:rPr>
        <w:t>|</w:t>
      </w:r>
      <w:r>
        <w:rPr>
          <w:i/>
          <w:spacing w:val="-2"/>
          <w:w w:val="119"/>
          <w:sz w:val="41"/>
        </w:rPr>
        <w:t>П</w:t>
      </w:r>
      <w:r>
        <w:rPr>
          <w:i/>
          <w:spacing w:val="-3"/>
          <w:w w:val="106"/>
          <w:sz w:val="41"/>
        </w:rPr>
        <w:t>pemepи</w:t>
      </w:r>
      <w:r>
        <w:rPr>
          <w:i/>
          <w:spacing w:val="-2"/>
          <w:w w:val="106"/>
          <w:sz w:val="41"/>
        </w:rPr>
        <w:t>т</w:t>
      </w:r>
      <w:r>
        <w:rPr>
          <w:i/>
          <w:sz w:val="41"/>
        </w:rPr>
        <w:tab/>
      </w:r>
      <w:r>
        <w:rPr>
          <w:i/>
          <w:w w:val="95"/>
          <w:sz w:val="41"/>
        </w:rPr>
        <w:t>Mypamy</w:t>
      </w:r>
      <w:r>
        <w:rPr>
          <w:i/>
          <w:spacing w:val="34"/>
          <w:sz w:val="41"/>
        </w:rPr>
        <w:t> </w:t>
      </w:r>
      <w:r>
        <w:rPr>
          <w:i/>
          <w:spacing w:val="-2"/>
          <w:sz w:val="41"/>
        </w:rPr>
        <w:t>рукой.</w:t>
      </w:r>
    </w:p>
    <w:p>
      <w:pPr>
        <w:spacing w:line="252" w:lineRule="auto" w:before="294"/>
        <w:ind w:left="166" w:right="67" w:firstLine="722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sz w:val="43"/>
        </w:rPr>
        <w:t>Имперфективные </w:t>
      </w:r>
      <w:r>
        <w:rPr>
          <w:rFonts w:ascii="Calibri" w:hAnsi="Calibri"/>
          <w:sz w:val="43"/>
        </w:rPr>
        <w:t>формы </w:t>
      </w:r>
      <w:r>
        <w:rPr>
          <w:rFonts w:ascii="Calibri" w:hAnsi="Calibri"/>
          <w:b/>
          <w:i/>
          <w:sz w:val="43"/>
        </w:rPr>
        <w:t>biilвa </w:t>
      </w:r>
      <w:r>
        <w:rPr>
          <w:rFonts w:ascii="Calibri" w:hAnsi="Calibri"/>
          <w:b/>
          <w:sz w:val="43"/>
        </w:rPr>
        <w:t>имеют единственную акциональ- </w:t>
      </w:r>
      <w:r>
        <w:rPr>
          <w:rFonts w:ascii="Calibri" w:hAnsi="Calibri"/>
          <w:sz w:val="41"/>
        </w:rPr>
        <w:t>ную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интерпретацию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мvльтиплИкАТИВНыГl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FtPON,ECC,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нллюстрируемую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3"/>
        </w:rPr>
        <w:t>в (98}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Презенсом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Имперфсктом.</w:t>
      </w:r>
    </w:p>
    <w:p>
      <w:pPr>
        <w:pStyle w:val="ListParagraph"/>
        <w:numPr>
          <w:ilvl w:val="0"/>
          <w:numId w:val="11"/>
        </w:numPr>
        <w:tabs>
          <w:tab w:pos="1135" w:val="left" w:leader="none"/>
          <w:tab w:pos="1141" w:val="left" w:leader="none"/>
          <w:tab w:pos="2596" w:val="left" w:leader="none"/>
          <w:tab w:pos="5036" w:val="left" w:leader="none"/>
          <w:tab w:pos="6259" w:val="left" w:leader="none"/>
          <w:tab w:pos="9686" w:val="left" w:leader="none"/>
          <w:tab w:pos="10174" w:val="left" w:leader="none"/>
          <w:tab w:pos="10223" w:val="left" w:leader="none"/>
        </w:tabs>
        <w:spacing w:line="232" w:lineRule="auto" w:before="216" w:after="0"/>
        <w:ind w:left="1135" w:right="1332" w:hanging="1006"/>
        <w:jc w:val="left"/>
        <w:rPr>
          <w:sz w:val="43"/>
        </w:rPr>
      </w:pP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spacing w:val="-2"/>
          <w:sz w:val="43"/>
        </w:rPr>
        <w:t>murat-za</w:t>
      </w:r>
      <w:r>
        <w:rPr>
          <w:sz w:val="43"/>
        </w:rPr>
        <w:tab/>
      </w:r>
      <w:r>
        <w:rPr>
          <w:spacing w:val="-81"/>
          <w:sz w:val="43"/>
        </w:rPr>
        <w:t> </w:t>
      </w:r>
      <w:r>
        <w:rPr>
          <w:sz w:val="43"/>
        </w:rPr>
        <w:t>qol</w:t>
        <w:tab/>
      </w:r>
      <w:r>
        <w:rPr>
          <w:spacing w:val="-76"/>
          <w:sz w:val="43"/>
        </w:rPr>
        <w:t> </w:t>
      </w:r>
      <w:r>
        <w:rPr>
          <w:sz w:val="43"/>
        </w:rPr>
        <w:t>bulьa-j-di</w:t>
        <w:tab/>
      </w:r>
      <w:r>
        <w:rPr>
          <w:spacing w:val="-6"/>
          <w:sz w:val="43"/>
        </w:rPr>
        <w:t>||</w:t>
      </w:r>
      <w:r>
        <w:rPr>
          <w:sz w:val="43"/>
        </w:rPr>
        <w:tab/>
        <w:tab/>
      </w:r>
      <w:r>
        <w:rPr>
          <w:spacing w:val="-2"/>
          <w:sz w:val="43"/>
        </w:rPr>
        <w:t>bulьa-j </w:t>
      </w:r>
      <w:r>
        <w:rPr>
          <w:spacing w:val="-4"/>
          <w:sz w:val="43"/>
        </w:rPr>
        <w:t>Алим</w:t>
      </w:r>
      <w:r>
        <w:rPr>
          <w:sz w:val="43"/>
        </w:rPr>
        <w:tab/>
      </w:r>
      <w:r>
        <w:rPr>
          <w:spacing w:val="-2"/>
          <w:sz w:val="43"/>
        </w:rPr>
        <w:t>Mypaт-DAT</w:t>
      </w:r>
      <w:r>
        <w:rPr>
          <w:sz w:val="43"/>
        </w:rPr>
        <w:tab/>
      </w:r>
      <w:r>
        <w:rPr>
          <w:spacing w:val="-4"/>
          <w:sz w:val="43"/>
        </w:rPr>
        <w:t>рука</w:t>
      </w:r>
      <w:r>
        <w:rPr>
          <w:sz w:val="43"/>
        </w:rPr>
        <w:tab/>
      </w:r>
      <w:r>
        <w:rPr>
          <w:spacing w:val="-2"/>
          <w:sz w:val="43"/>
        </w:rPr>
        <w:t>мaxarь-IPFV-3SG</w:t>
      </w:r>
      <w:r>
        <w:rPr>
          <w:sz w:val="43"/>
        </w:rPr>
        <w:tab/>
        <w:tab/>
      </w:r>
      <w:r>
        <w:rPr>
          <w:spacing w:val="-14"/>
          <w:sz w:val="43"/>
        </w:rPr>
        <w:t>мaxaгь-IPFV </w:t>
      </w:r>
      <w:r>
        <w:rPr>
          <w:spacing w:val="-2"/>
          <w:sz w:val="46"/>
        </w:rPr>
        <w:t>e-di.</w:t>
      </w:r>
    </w:p>
    <w:p>
      <w:pPr>
        <w:pStyle w:val="BodyText"/>
        <w:spacing w:line="491" w:lineRule="exact"/>
        <w:ind w:left="1172"/>
      </w:pPr>
      <w:r>
        <w:rPr/>
        <w:t>AUX.PST-</w:t>
      </w:r>
      <w:r>
        <w:rPr>
          <w:spacing w:val="-5"/>
        </w:rPr>
        <w:t>3SG</w:t>
      </w:r>
    </w:p>
    <w:p>
      <w:pPr>
        <w:spacing w:before="24"/>
        <w:ind w:left="1162" w:right="0" w:firstLine="0"/>
        <w:jc w:val="both"/>
        <w:rPr>
          <w:i/>
          <w:sz w:val="41"/>
        </w:rPr>
      </w:pPr>
      <w:r>
        <w:rPr>
          <w:i/>
          <w:sz w:val="41"/>
        </w:rPr>
        <w:t>Ахим</w:t>
      </w:r>
      <w:r>
        <w:rPr>
          <w:i/>
          <w:spacing w:val="-21"/>
          <w:sz w:val="41"/>
        </w:rPr>
        <w:t> </w:t>
      </w:r>
      <w:r>
        <w:rPr>
          <w:i/>
          <w:sz w:val="41"/>
        </w:rPr>
        <w:t>машет</w:t>
      </w:r>
      <w:r>
        <w:rPr>
          <w:i/>
          <w:spacing w:val="49"/>
          <w:sz w:val="41"/>
        </w:rPr>
        <w:t>  </w:t>
      </w:r>
      <w:r>
        <w:rPr>
          <w:i/>
          <w:sz w:val="41"/>
        </w:rPr>
        <w:t>чахая</w:t>
      </w:r>
      <w:r>
        <w:rPr>
          <w:i/>
          <w:spacing w:val="-5"/>
          <w:sz w:val="41"/>
        </w:rPr>
        <w:t> </w:t>
      </w:r>
      <w:r>
        <w:rPr>
          <w:i/>
          <w:sz w:val="41"/>
        </w:rPr>
        <w:t>Mypamy</w:t>
      </w:r>
      <w:r>
        <w:rPr>
          <w:i/>
          <w:spacing w:val="-12"/>
          <w:sz w:val="41"/>
        </w:rPr>
        <w:t> </w:t>
      </w:r>
      <w:r>
        <w:rPr>
          <w:i/>
          <w:spacing w:val="-2"/>
          <w:sz w:val="41"/>
        </w:rPr>
        <w:t>рукой.</w:t>
      </w:r>
    </w:p>
    <w:p>
      <w:pPr>
        <w:spacing w:line="242" w:lineRule="auto" w:before="252"/>
        <w:ind w:left="142" w:right="100" w:firstLine="749"/>
        <w:jc w:val="both"/>
        <w:rPr>
          <w:sz w:val="46"/>
        </w:rPr>
      </w:pPr>
      <w:r>
        <w:rPr>
          <w:spacing w:val="-12"/>
          <w:sz w:val="46"/>
        </w:rPr>
        <w:t>Подведем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первый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итог.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Чтобы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получить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исчерпывающую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акци- </w:t>
      </w:r>
      <w:r>
        <w:rPr>
          <w:spacing w:val="-4"/>
          <w:sz w:val="46"/>
        </w:rPr>
        <w:t>ональную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характеристику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на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частно-взыювом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уровне,</w:t>
      </w:r>
      <w:r>
        <w:rPr>
          <w:spacing w:val="-10"/>
          <w:sz w:val="46"/>
        </w:rPr>
        <w:t> </w:t>
      </w:r>
      <w:r>
        <w:rPr>
          <w:spacing w:val="-4"/>
          <w:sz w:val="46"/>
        </w:rPr>
        <w:t>нам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нужна </w:t>
      </w:r>
      <w:r>
        <w:rPr>
          <w:spacing w:val="-2"/>
          <w:sz w:val="46"/>
        </w:rPr>
        <w:t>информация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</w:t>
      </w:r>
      <w:r>
        <w:rPr>
          <w:spacing w:val="-23"/>
          <w:sz w:val="46"/>
        </w:rPr>
        <w:t> </w:t>
      </w:r>
      <w:r>
        <w:rPr>
          <w:b/>
          <w:spacing w:val="-2"/>
          <w:sz w:val="46"/>
        </w:rPr>
        <w:t>любой</w:t>
      </w:r>
      <w:r>
        <w:rPr>
          <w:b/>
          <w:spacing w:val="-23"/>
          <w:sz w:val="46"/>
        </w:rPr>
        <w:t> </w:t>
      </w:r>
      <w:r>
        <w:rPr>
          <w:spacing w:val="-2"/>
          <w:sz w:val="46"/>
        </w:rPr>
        <w:t>перфективной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форме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яюбой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имперфек- </w:t>
      </w:r>
      <w:r>
        <w:rPr>
          <w:w w:val="90"/>
          <w:sz w:val="46"/>
        </w:rPr>
        <w:t>тивной форме в эпизоднческой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интерпретации. Характеристики всех </w:t>
      </w:r>
      <w:r>
        <w:rPr>
          <w:spacing w:val="-4"/>
          <w:sz w:val="46"/>
        </w:rPr>
        <w:t>остальных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форм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либо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полностью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совпадают</w:t>
      </w:r>
      <w:r>
        <w:rPr>
          <w:spacing w:val="-14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одной</w:t>
      </w:r>
      <w:r>
        <w:rPr>
          <w:spacing w:val="-4"/>
          <w:sz w:val="46"/>
        </w:rPr>
        <w:t> из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этих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двух, </w:t>
      </w:r>
      <w:r>
        <w:rPr>
          <w:sz w:val="46"/>
        </w:rPr>
        <w:t>либо,</w:t>
      </w:r>
      <w:r>
        <w:rPr>
          <w:spacing w:val="-26"/>
          <w:sz w:val="46"/>
        </w:rPr>
        <w:t> </w:t>
      </w:r>
      <w:r>
        <w:rPr>
          <w:sz w:val="46"/>
        </w:rPr>
        <w:t>как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случае</w:t>
      </w:r>
      <w:r>
        <w:rPr>
          <w:spacing w:val="-26"/>
          <w:sz w:val="46"/>
        </w:rPr>
        <w:t> </w:t>
      </w:r>
      <w:r>
        <w:rPr>
          <w:sz w:val="46"/>
        </w:rPr>
        <w:t>Футурума</w:t>
      </w:r>
      <w:r>
        <w:rPr>
          <w:spacing w:val="-25"/>
          <w:sz w:val="46"/>
        </w:rPr>
        <w:t> </w:t>
      </w:r>
      <w:r>
        <w:rPr>
          <w:sz w:val="46"/>
        </w:rPr>
        <w:t>2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(96),</w:t>
      </w:r>
      <w:r>
        <w:rPr>
          <w:spacing w:val="-17"/>
          <w:sz w:val="46"/>
        </w:rPr>
        <w:t> </w:t>
      </w:r>
      <w:r>
        <w:rPr>
          <w:sz w:val="46"/>
        </w:rPr>
        <w:t>являются</w:t>
      </w:r>
      <w:r>
        <w:rPr>
          <w:spacing w:val="-4"/>
          <w:sz w:val="46"/>
        </w:rPr>
        <w:t> </w:t>
      </w:r>
      <w:r>
        <w:rPr>
          <w:sz w:val="46"/>
        </w:rPr>
        <w:t>их</w:t>
      </w:r>
      <w:r>
        <w:rPr>
          <w:spacing w:val="-26"/>
          <w:sz w:val="46"/>
        </w:rPr>
        <w:t> </w:t>
      </w:r>
      <w:r>
        <w:rPr>
          <w:sz w:val="46"/>
        </w:rPr>
        <w:t>обьединением. </w:t>
      </w:r>
      <w:r>
        <w:rPr>
          <w:w w:val="90"/>
          <w:sz w:val="46"/>
        </w:rPr>
        <w:t>Соответственно, акцнональную</w:t>
      </w:r>
      <w:r>
        <w:rPr>
          <w:sz w:val="46"/>
        </w:rPr>
        <w:t> </w:t>
      </w:r>
      <w:r>
        <w:rPr>
          <w:w w:val="90"/>
          <w:sz w:val="46"/>
        </w:rPr>
        <w:t>характеристику гяаголов </w:t>
      </w:r>
      <w:r>
        <w:rPr>
          <w:i/>
          <w:w w:val="90"/>
          <w:sz w:val="46"/>
        </w:rPr>
        <w:t>zat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‘яежать’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bиlкa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‘махать’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можно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пщдставить,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(99).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или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более компакт- </w:t>
      </w:r>
      <w:r>
        <w:rPr>
          <w:spacing w:val="-10"/>
          <w:sz w:val="46"/>
        </w:rPr>
        <w:t>ном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виде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20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10"/>
          <w:sz w:val="46"/>
        </w:rPr>
        <w:t>(100):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tabs>
          <w:tab w:pos="1156" w:val="left" w:leader="none"/>
        </w:tabs>
        <w:spacing w:line="230" w:lineRule="auto" w:before="82"/>
        <w:ind w:left="1166" w:right="1398" w:hanging="1029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pacing w:val="-4"/>
          <w:w w:val="95"/>
          <w:sz w:val="46"/>
        </w:rPr>
        <w:t>{99)</w:t>
      </w:r>
      <w:r>
        <w:rPr>
          <w:rFonts w:ascii="Times New Roman" w:hAnsi="Times New Roman"/>
          <w:i/>
          <w:sz w:val="46"/>
        </w:rPr>
        <w:tab/>
      </w:r>
      <w:r>
        <w:rPr>
          <w:rFonts w:ascii="Times New Roman" w:hAnsi="Times New Roman"/>
          <w:i/>
          <w:w w:val="90"/>
          <w:sz w:val="46"/>
        </w:rPr>
        <w:t>zat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‘лежать’:</w:t>
      </w:r>
      <w:r>
        <w:rPr>
          <w:rFonts w:ascii="Times New Roman" w:hAnsi="Times New Roman"/>
          <w:spacing w:val="-1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&lt;PFV: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вхощсниг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состоянии,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состояниЕ,</w:t>
      </w:r>
      <w:r>
        <w:rPr>
          <w:rFonts w:ascii="Times New Roman" w:hAnsi="Times New Roman"/>
          <w:spacing w:val="-1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пвоцгсс; </w:t>
      </w:r>
      <w:r>
        <w:rPr>
          <w:rFonts w:ascii="Times New Roman" w:hAnsi="Times New Roman"/>
          <w:w w:val="95"/>
          <w:sz w:val="46"/>
        </w:rPr>
        <w:t>PROG: состаниг, пяокггс&gt;</w:t>
      </w:r>
    </w:p>
    <w:p>
      <w:pPr>
        <w:spacing w:line="501" w:lineRule="exact" w:before="0"/>
        <w:ind w:left="113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w w:val="90"/>
          <w:sz w:val="46"/>
        </w:rPr>
        <w:t>bulca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‘махать’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&lt;Prv: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вхождЕнис</w:t>
      </w:r>
      <w:r>
        <w:rPr>
          <w:rFonts w:ascii="Times New Roman" w:hAnsi="Times New Roman"/>
          <w:spacing w:val="-14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4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состоянии,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кільтипликятивный</w:t>
      </w:r>
    </w:p>
    <w:p>
      <w:pPr>
        <w:pStyle w:val="BodyText"/>
        <w:spacing w:before="9"/>
        <w:ind w:left="1149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пеоцгсг;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  <w:w w:val="90"/>
        </w:rPr>
        <w:t>PROG: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  <w:w w:val="90"/>
        </w:rPr>
        <w:t>мхльтипликлтивныМ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spacing w:val="-2"/>
          <w:w w:val="90"/>
        </w:rPr>
        <w:t>пюuccc&gt;</w:t>
      </w:r>
    </w:p>
    <w:p>
      <w:pPr>
        <w:tabs>
          <w:tab w:pos="1363" w:val="left" w:leader="none"/>
          <w:tab w:pos="3959" w:val="left" w:leader="none"/>
          <w:tab w:pos="5188" w:val="left" w:leader="none"/>
        </w:tabs>
        <w:spacing w:before="372"/>
        <w:ind w:left="157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10"/>
          <w:sz w:val="29"/>
        </w:rPr>
        <w:t>(</w:t>
      </w:r>
      <w:r>
        <w:rPr>
          <w:rFonts w:ascii="Times New Roman" w:hAnsi="Times New Roman"/>
          <w:spacing w:val="1"/>
          <w:w w:val="110"/>
          <w:sz w:val="29"/>
        </w:rPr>
        <w:t> </w:t>
      </w:r>
      <w:r>
        <w:rPr>
          <w:rFonts w:ascii="Times New Roman" w:hAnsi="Times New Roman"/>
          <w:spacing w:val="-4"/>
          <w:w w:val="110"/>
          <w:sz w:val="29"/>
        </w:rPr>
        <w:t>100)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w w:val="115"/>
          <w:sz w:val="29"/>
        </w:rPr>
        <w:t>zof</w:t>
      </w:r>
      <w:r>
        <w:rPr>
          <w:rFonts w:ascii="Times New Roman" w:hAnsi="Times New Roman"/>
          <w:spacing w:val="11"/>
          <w:w w:val="115"/>
          <w:sz w:val="29"/>
        </w:rPr>
        <w:t>  </w:t>
      </w:r>
      <w:r>
        <w:rPr>
          <w:rFonts w:ascii="Times New Roman" w:hAnsi="Times New Roman"/>
          <w:w w:val="115"/>
          <w:sz w:val="29"/>
        </w:rPr>
        <w:t>‘ле</w:t>
      </w:r>
      <w:r>
        <w:rPr>
          <w:rFonts w:ascii="Times New Roman" w:hAnsi="Times New Roman"/>
          <w:spacing w:val="22"/>
          <w:w w:val="115"/>
          <w:sz w:val="29"/>
        </w:rPr>
        <w:t>  </w:t>
      </w:r>
      <w:r>
        <w:rPr>
          <w:rFonts w:ascii="Times New Roman" w:hAnsi="Times New Roman"/>
          <w:spacing w:val="-2"/>
          <w:w w:val="115"/>
          <w:sz w:val="29"/>
        </w:rPr>
        <w:t>катъ’: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5"/>
          <w:w w:val="110"/>
          <w:sz w:val="29"/>
        </w:rPr>
        <w:t>BXO</w:t>
      </w:r>
      <w:r>
        <w:rPr>
          <w:rFonts w:ascii="Times New Roman" w:hAnsi="Times New Roman"/>
          <w:sz w:val="29"/>
        </w:rPr>
        <w:tab/>
        <w:t>НИЕ</w:t>
      </w:r>
      <w:r>
        <w:rPr>
          <w:rFonts w:ascii="Times New Roman" w:hAnsi="Times New Roman"/>
          <w:spacing w:val="25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5"/>
          <w:sz w:val="29"/>
        </w:rPr>
        <w:t> </w:t>
      </w:r>
      <w:r>
        <w:rPr>
          <w:rFonts w:ascii="Times New Roman" w:hAnsi="Times New Roman"/>
          <w:sz w:val="29"/>
        </w:rPr>
        <w:t>COCTOgHïrïE,</w:t>
      </w:r>
      <w:r>
        <w:rPr>
          <w:rFonts w:ascii="Times New Roman" w:hAnsi="Times New Roman"/>
          <w:spacing w:val="28"/>
          <w:sz w:val="29"/>
        </w:rPr>
        <w:t> </w:t>
      </w:r>
      <w:r>
        <w:rPr>
          <w:rFonts w:ascii="Times New Roman" w:hAnsi="Times New Roman"/>
          <w:sz w:val="29"/>
        </w:rPr>
        <w:t>СОСТОЯНИЕ,</w:t>
      </w:r>
      <w:r>
        <w:rPr>
          <w:rFonts w:ascii="Times New Roman" w:hAnsi="Times New Roman"/>
          <w:spacing w:val="59"/>
          <w:sz w:val="29"/>
        </w:rPr>
        <w:t> </w:t>
      </w:r>
      <w:r>
        <w:rPr>
          <w:rFonts w:ascii="Times New Roman" w:hAnsi="Times New Roman"/>
          <w:sz w:val="29"/>
        </w:rPr>
        <w:t>NPOLtECC}</w:t>
      </w:r>
      <w:r>
        <w:rPr>
          <w:rFonts w:ascii="Times New Roman" w:hAnsi="Times New Roman"/>
          <w:spacing w:val="14"/>
          <w:sz w:val="29"/>
        </w:rPr>
        <w:t> </w:t>
      </w:r>
      <w:r>
        <w:rPr>
          <w:rFonts w:ascii="Times New Roman" w:hAnsi="Times New Roman"/>
          <w:spacing w:val="-2"/>
          <w:sz w:val="29"/>
        </w:rPr>
        <w:t>СОСТОЯНИЕ,</w:t>
      </w:r>
    </w:p>
    <w:p>
      <w:pPr>
        <w:spacing w:before="139"/>
        <w:ind w:left="1392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sz w:val="33"/>
        </w:rPr>
        <w:t>ПPOLtECC^</w:t>
      </w:r>
    </w:p>
    <w:p>
      <w:pPr>
        <w:pStyle w:val="BodyText"/>
        <w:spacing w:before="22"/>
        <w:ind w:left="1394"/>
        <w:rPr>
          <w:rFonts w:ascii="Times New Roman" w:hAnsi="Times New Roman"/>
        </w:rPr>
      </w:pPr>
      <w:r>
        <w:rPr>
          <w:rFonts w:ascii="Times New Roman" w:hAnsi="Times New Roman"/>
          <w:b/>
          <w:i/>
          <w:w w:val="90"/>
        </w:rPr>
        <w:t>b</w:t>
      </w:r>
      <w:r>
        <w:rPr>
          <w:rFonts w:ascii="Times New Roman" w:hAnsi="Times New Roman"/>
          <w:b/>
          <w:w w:val="90"/>
        </w:rPr>
        <w:t>//</w:t>
      </w:r>
      <w:r>
        <w:rPr>
          <w:rFonts w:ascii="Times New Roman" w:hAnsi="Times New Roman"/>
          <w:b/>
          <w:i/>
          <w:w w:val="90"/>
        </w:rPr>
        <w:t>lca</w:t>
      </w:r>
      <w:r>
        <w:rPr>
          <w:rFonts w:ascii="Times New Roman" w:hAnsi="Times New Roman"/>
          <w:b/>
          <w:i/>
          <w:spacing w:val="-29"/>
          <w:w w:val="90"/>
        </w:rPr>
        <w:t> </w:t>
      </w:r>
      <w:r>
        <w:rPr>
          <w:rFonts w:ascii="Times New Roman" w:hAnsi="Times New Roman"/>
          <w:w w:val="90"/>
        </w:rPr>
        <w:t>‘махать’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w w:val="90"/>
        </w:rPr>
        <w:t>&lt;вхо›кдкниъ</w:t>
      </w:r>
      <w:r>
        <w:rPr>
          <w:rFonts w:ascii="Times New Roman" w:hAnsi="Times New Roman"/>
          <w:spacing w:val="54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3"/>
          <w:w w:val="90"/>
        </w:rPr>
        <w:t> </w:t>
      </w:r>
      <w:r>
        <w:rPr>
          <w:rFonts w:ascii="Times New Roman" w:hAnsi="Times New Roman"/>
          <w:w w:val="90"/>
        </w:rPr>
        <w:t>состоянии,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  <w:w w:val="90"/>
        </w:rPr>
        <w:t>к‹vльтиплнкзтивныи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  <w:spacing w:val="-2"/>
          <w:w w:val="90"/>
        </w:rPr>
        <w:t>пюцксс;</w:t>
      </w:r>
    </w:p>
    <w:p>
      <w:pPr>
        <w:spacing w:before="34"/>
        <w:ind w:left="138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11"/>
          <w:sz w:val="41"/>
        </w:rPr>
        <w:t>мтльтипликлтивныи</w:t>
      </w:r>
      <w:r>
        <w:rPr>
          <w:rFonts w:ascii="Times New Roman" w:hAnsi="Times New Roman"/>
          <w:spacing w:val="7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пiюuEcc&gt;</w:t>
      </w:r>
    </w:p>
    <w:p>
      <w:pPr>
        <w:spacing w:before="277"/>
        <w:ind w:left="890" w:right="0" w:firstLine="0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w w:val="90"/>
          <w:sz w:val="46"/>
        </w:rPr>
        <w:t>Таким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образом,</w:t>
      </w:r>
      <w:r>
        <w:rPr>
          <w:rFonts w:ascii="Times New Roman" w:hAnsi="Times New Roman"/>
          <w:b/>
          <w:spacing w:val="16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4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общем</w:t>
      </w:r>
      <w:r>
        <w:rPr>
          <w:rFonts w:ascii="Times New Roman" w:hAnsi="Times New Roman"/>
          <w:spacing w:val="24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виде</w:t>
      </w:r>
      <w:r>
        <w:rPr>
          <w:rFonts w:ascii="Times New Roman" w:hAnsi="Times New Roman"/>
          <w:b/>
          <w:spacing w:val="-11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акциональная</w:t>
      </w:r>
      <w:r>
        <w:rPr>
          <w:rFonts w:ascii="Times New Roman" w:hAnsi="Times New Roman"/>
          <w:b/>
          <w:spacing w:val="41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хараістеристика</w:t>
      </w:r>
      <w:r>
        <w:rPr>
          <w:rFonts w:ascii="Times New Roman" w:hAnsi="Times New Roman"/>
          <w:b/>
          <w:spacing w:val="58"/>
          <w:w w:val="150"/>
          <w:sz w:val="46"/>
        </w:rPr>
        <w:t> </w:t>
      </w:r>
      <w:r>
        <w:rPr>
          <w:rFonts w:ascii="Times New Roman" w:hAnsi="Times New Roman"/>
          <w:b/>
          <w:spacing w:val="-4"/>
          <w:w w:val="90"/>
          <w:sz w:val="46"/>
        </w:rPr>
        <w:t>лаю-</w:t>
      </w:r>
    </w:p>
    <w:p>
      <w:pPr>
        <w:spacing w:before="11"/>
        <w:ind w:left="158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па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(в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w w:val="90"/>
          <w:sz w:val="46"/>
        </w:rPr>
        <w:t>эпизодической</w:t>
      </w:r>
      <w:r>
        <w:rPr>
          <w:rFonts w:ascii="Times New Roman" w:hAnsi="Times New Roman"/>
          <w:spacing w:val="48"/>
          <w:w w:val="15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интерпретации)</w:t>
      </w:r>
      <w:r>
        <w:rPr>
          <w:rFonts w:ascii="Times New Roman" w:hAnsi="Times New Roman"/>
          <w:b/>
          <w:spacing w:val="3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опнсывается</w:t>
      </w:r>
      <w:r>
        <w:rPr>
          <w:rFonts w:ascii="Times New Roman" w:hAnsi="Times New Roman"/>
          <w:b/>
          <w:spacing w:val="68"/>
          <w:w w:val="15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в</w:t>
      </w:r>
      <w:r>
        <w:rPr>
          <w:rFonts w:ascii="Times New Roman" w:hAnsi="Times New Roman"/>
          <w:b/>
          <w:spacing w:val="-1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(101).</w:t>
      </w:r>
    </w:p>
    <w:p>
      <w:pPr>
        <w:pStyle w:val="ListParagraph"/>
        <w:numPr>
          <w:ilvl w:val="0"/>
          <w:numId w:val="13"/>
        </w:numPr>
        <w:tabs>
          <w:tab w:pos="1386" w:val="left" w:leader="none"/>
          <w:tab w:pos="1395" w:val="left" w:leader="none"/>
          <w:tab w:pos="3138" w:val="left" w:leader="none"/>
        </w:tabs>
        <w:spacing w:line="288" w:lineRule="auto" w:before="290" w:after="0"/>
        <w:ind w:left="1386" w:right="711" w:hanging="1233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w w:val="105"/>
          <w:sz w:val="37"/>
        </w:rPr>
        <w:t>Акииональная</w:t>
      </w:r>
      <w:r>
        <w:rPr>
          <w:rFonts w:ascii="Times New Roman" w:hAnsi="Times New Roman"/>
          <w:b/>
          <w:spacing w:val="39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характеристика</w:t>
      </w:r>
      <w:r>
        <w:rPr>
          <w:rFonts w:ascii="Times New Roman" w:hAnsi="Times New Roman"/>
          <w:b/>
          <w:spacing w:val="8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лвюлв</w:t>
      </w:r>
      <w:r>
        <w:rPr>
          <w:rFonts w:ascii="Times New Roman" w:hAnsi="Times New Roman"/>
          <w:b/>
          <w:spacing w:val="-15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—это</w:t>
      </w:r>
      <w:r>
        <w:rPr>
          <w:rFonts w:ascii="Times New Roman" w:hAnsi="Times New Roman"/>
          <w:b/>
          <w:spacing w:val="-3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пара</w:t>
      </w:r>
      <w:r>
        <w:rPr>
          <w:rFonts w:ascii="Times New Roman" w:hAnsi="Times New Roman"/>
          <w:b/>
          <w:spacing w:val="-1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множесте</w:t>
      </w:r>
      <w:r>
        <w:rPr>
          <w:rFonts w:ascii="Times New Roman" w:hAnsi="Times New Roman"/>
          <w:b/>
          <w:spacing w:val="3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вида </w:t>
      </w:r>
      <w:r>
        <w:rPr>
          <w:rFonts w:ascii="Times New Roman" w:hAnsi="Times New Roman"/>
          <w:w w:val="105"/>
          <w:sz w:val="37"/>
        </w:rPr>
        <w:t>Ч(х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|</w:t>
      </w:r>
      <w:r>
        <w:rPr>
          <w:rFonts w:ascii="Times New Roman" w:hAnsi="Times New Roman"/>
          <w:w w:val="105"/>
          <w:sz w:val="37"/>
        </w:rPr>
        <w:t> </w:t>
      </w:r>
      <w:r>
        <w:rPr>
          <w:rFonts w:ascii="Times New Roman" w:hAnsi="Times New Roman"/>
          <w:spacing w:val="-122"/>
          <w:w w:val="105"/>
          <w:sz w:val="37"/>
        </w:rPr>
        <w:t>-</w:t>
      </w:r>
      <w:r>
        <w:rPr>
          <w:rFonts w:ascii="Times New Roman" w:hAnsi="Times New Roman"/>
          <w:w w:val="105"/>
          <w:sz w:val="37"/>
        </w:rPr>
        <w:t>х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b/>
          <w:w w:val="105"/>
          <w:sz w:val="37"/>
        </w:rPr>
        <w:t>акциональное</w:t>
      </w:r>
      <w:r>
        <w:rPr>
          <w:rFonts w:ascii="Times New Roman" w:hAnsi="Times New Roman"/>
          <w:b/>
          <w:w w:val="105"/>
          <w:sz w:val="37"/>
        </w:rPr>
        <w:t> значенме форм с перфективной интерпретаиией)</w:t>
      </w:r>
      <w:r>
        <w:rPr>
          <w:rFonts w:ascii="Times New Roman" w:hAnsi="Times New Roman"/>
          <w:b/>
          <w:spacing w:val="-59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;</w:t>
      </w:r>
    </w:p>
    <w:p>
      <w:pPr>
        <w:tabs>
          <w:tab w:pos="2927" w:val="left" w:leader="none"/>
        </w:tabs>
        <w:spacing w:line="409" w:lineRule="exact" w:before="0"/>
        <w:ind w:left="1413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w w:val="105"/>
          <w:sz w:val="37"/>
        </w:rPr>
        <w:t>(у</w:t>
      </w:r>
      <w:r>
        <w:rPr>
          <w:rFonts w:ascii="Times New Roman" w:hAnsi="Times New Roman"/>
          <w:spacing w:val="56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|</w:t>
      </w:r>
      <w:r>
        <w:rPr>
          <w:rFonts w:ascii="Times New Roman" w:hAnsi="Times New Roman"/>
          <w:spacing w:val="17"/>
          <w:w w:val="105"/>
          <w:sz w:val="37"/>
        </w:rPr>
        <w:t> </w:t>
      </w:r>
      <w:r>
        <w:rPr>
          <w:rFonts w:ascii="Times New Roman" w:hAnsi="Times New Roman"/>
          <w:spacing w:val="-160"/>
          <w:w w:val="105"/>
          <w:sz w:val="37"/>
        </w:rPr>
        <w:t>у</w:t>
      </w:r>
      <w:r>
        <w:rPr>
          <w:rFonts w:ascii="Times New Roman" w:hAnsi="Times New Roman"/>
          <w:spacing w:val="-5"/>
          <w:w w:val="105"/>
          <w:sz w:val="37"/>
        </w:rPr>
        <w:t>-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b/>
          <w:w w:val="105"/>
          <w:sz w:val="37"/>
        </w:rPr>
        <w:t>акинональное</w:t>
      </w:r>
      <w:r>
        <w:rPr>
          <w:rFonts w:ascii="Times New Roman" w:hAnsi="Times New Roman"/>
          <w:b/>
          <w:spacing w:val="3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значение</w:t>
      </w:r>
      <w:r>
        <w:rPr>
          <w:rFonts w:ascii="Times New Roman" w:hAnsi="Times New Roman"/>
          <w:b/>
          <w:spacing w:val="-11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форм</w:t>
      </w:r>
      <w:r>
        <w:rPr>
          <w:rFonts w:ascii="Times New Roman" w:hAnsi="Times New Roman"/>
          <w:b/>
          <w:spacing w:val="2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с</w:t>
      </w:r>
      <w:r>
        <w:rPr>
          <w:rFonts w:ascii="Times New Roman" w:hAnsi="Times New Roman"/>
          <w:b/>
          <w:spacing w:val="4"/>
          <w:w w:val="105"/>
          <w:sz w:val="37"/>
        </w:rPr>
        <w:t> </w:t>
      </w:r>
      <w:r>
        <w:rPr>
          <w:rFonts w:ascii="Times New Roman" w:hAnsi="Times New Roman"/>
          <w:b/>
          <w:spacing w:val="-2"/>
          <w:w w:val="105"/>
          <w:sz w:val="37"/>
        </w:rPr>
        <w:t>нмперфективной</w:t>
      </w:r>
    </w:p>
    <w:p>
      <w:pPr>
        <w:spacing w:before="70"/>
        <w:ind w:left="1386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pacing w:val="-2"/>
          <w:w w:val="105"/>
          <w:sz w:val="37"/>
        </w:rPr>
        <w:t>интерпретвцией)&gt;</w:t>
      </w:r>
    </w:p>
    <w:p>
      <w:pPr>
        <w:pStyle w:val="BodyText"/>
        <w:spacing w:line="247" w:lineRule="auto" w:before="305"/>
        <w:ind w:left="151" w:right="154" w:firstLine="74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Ахциональное</w:t>
      </w:r>
      <w:r>
        <w:rPr>
          <w:rFonts w:ascii="Calibri" w:hAnsi="Calibri"/>
          <w:w w:val="105"/>
        </w:rPr>
        <w:t> значение</w:t>
      </w:r>
      <w:r>
        <w:rPr>
          <w:rFonts w:ascii="Calibri" w:hAnsi="Calibri"/>
          <w:w w:val="105"/>
        </w:rPr>
        <w:t> глагольной</w:t>
      </w:r>
      <w:r>
        <w:rPr>
          <w:rFonts w:ascii="Calibri" w:hAnsi="Calibri"/>
          <w:w w:val="105"/>
        </w:rPr>
        <w:t> формы,</w:t>
      </w:r>
      <w:r>
        <w:rPr>
          <w:rFonts w:ascii="Calibri" w:hAnsi="Calibri"/>
          <w:w w:val="105"/>
        </w:rPr>
        <w:t> то</w:t>
      </w:r>
      <w:r>
        <w:rPr>
          <w:rFonts w:ascii="Calibri" w:hAnsi="Calibri"/>
          <w:w w:val="105"/>
        </w:rPr>
        <w:t> есть</w:t>
      </w:r>
      <w:r>
        <w:rPr>
          <w:rFonts w:ascii="Calibri" w:hAnsi="Calibri"/>
          <w:w w:val="105"/>
        </w:rPr>
        <w:t> комбинации г:паюла</w:t>
      </w:r>
      <w:r>
        <w:rPr>
          <w:rFonts w:ascii="Calibri" w:hAnsi="Calibri"/>
          <w:spacing w:val="-28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грамматическим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показателем,</w:t>
      </w:r>
      <w:r>
        <w:rPr>
          <w:rFonts w:ascii="Calibri" w:hAnsi="Calibri"/>
          <w:spacing w:val="8"/>
          <w:w w:val="105"/>
        </w:rPr>
        <w:t> </w:t>
      </w:r>
      <w:r>
        <w:rPr>
          <w:rFonts w:ascii="Calibri" w:hAnsi="Calibri"/>
          <w:w w:val="105"/>
        </w:rPr>
        <w:t>определяется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(102}:</w:t>
      </w:r>
    </w:p>
    <w:p>
      <w:pPr>
        <w:pStyle w:val="ListParagraph"/>
        <w:numPr>
          <w:ilvl w:val="0"/>
          <w:numId w:val="13"/>
        </w:numPr>
        <w:tabs>
          <w:tab w:pos="1383" w:val="left" w:leader="none"/>
          <w:tab w:pos="1395" w:val="left" w:leader="none"/>
        </w:tabs>
        <w:spacing w:line="283" w:lineRule="auto" w:before="273" w:after="0"/>
        <w:ind w:left="1383" w:right="383" w:hanging="123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z w:val="37"/>
        </w:rPr>
        <w:t>Амииональное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знвченме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магопъиой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формы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z w:val="37"/>
        </w:rPr>
        <w:t>—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это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совокупность всех акиионалъных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значений,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которые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могут быть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приписаны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этой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pacing w:val="-2"/>
          <w:sz w:val="37"/>
        </w:rPr>
        <w:t>форме.</w:t>
      </w:r>
    </w:p>
    <w:p>
      <w:pPr>
        <w:spacing w:before="187"/>
        <w:ind w:left="0" w:right="1258" w:firstLine="0"/>
        <w:jc w:val="right"/>
        <w:rPr>
          <w:sz w:val="46"/>
        </w:rPr>
      </w:pPr>
      <w:r>
        <w:rPr>
          <w:w w:val="90"/>
          <w:sz w:val="46"/>
        </w:rPr>
        <w:t>Наконец,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определение</w:t>
      </w:r>
      <w:r>
        <w:rPr>
          <w:spacing w:val="21"/>
          <w:sz w:val="46"/>
        </w:rPr>
        <w:t> </w:t>
      </w:r>
      <w:r>
        <w:rPr>
          <w:w w:val="90"/>
          <w:sz w:val="46"/>
        </w:rPr>
        <w:t>акционального</w:t>
      </w:r>
      <w:r>
        <w:rPr>
          <w:spacing w:val="48"/>
          <w:sz w:val="46"/>
        </w:rPr>
        <w:t> </w:t>
      </w:r>
      <w:r>
        <w:rPr>
          <w:w w:val="90"/>
          <w:sz w:val="46"/>
        </w:rPr>
        <w:t>класса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дается</w:t>
      </w:r>
      <w:r>
        <w:rPr>
          <w:spacing w:val="19"/>
          <w:sz w:val="46"/>
        </w:rPr>
        <w:t> </w:t>
      </w:r>
      <w:r>
        <w:rPr>
          <w:w w:val="90"/>
          <w:sz w:val="46"/>
        </w:rPr>
        <w:t>в</w:t>
      </w:r>
      <w:r>
        <w:rPr>
          <w:spacing w:val="-28"/>
          <w:w w:val="90"/>
          <w:sz w:val="46"/>
        </w:rPr>
        <w:t> </w:t>
      </w:r>
      <w:r>
        <w:rPr>
          <w:spacing w:val="-2"/>
          <w:w w:val="90"/>
          <w:sz w:val="46"/>
        </w:rPr>
        <w:t>(103):</w:t>
      </w:r>
    </w:p>
    <w:p>
      <w:pPr>
        <w:pStyle w:val="ListParagraph"/>
        <w:numPr>
          <w:ilvl w:val="0"/>
          <w:numId w:val="13"/>
        </w:numPr>
        <w:tabs>
          <w:tab w:pos="1265" w:val="left" w:leader="none"/>
        </w:tabs>
        <w:spacing w:line="240" w:lineRule="auto" w:before="258" w:after="0"/>
        <w:ind w:left="1265" w:right="1294" w:hanging="1265"/>
        <w:jc w:val="right"/>
        <w:rPr>
          <w:sz w:val="41"/>
        </w:rPr>
      </w:pPr>
      <w:r>
        <w:rPr>
          <w:spacing w:val="-12"/>
          <w:sz w:val="41"/>
        </w:rPr>
        <w:t>Акциональныіі</w:t>
      </w:r>
      <w:r>
        <w:rPr>
          <w:spacing w:val="13"/>
          <w:sz w:val="41"/>
        </w:rPr>
        <w:t> </w:t>
      </w:r>
      <w:r>
        <w:rPr>
          <w:spacing w:val="-12"/>
          <w:sz w:val="41"/>
        </w:rPr>
        <w:t>класс</w:t>
      </w:r>
      <w:r>
        <w:rPr>
          <w:spacing w:val="2"/>
          <w:sz w:val="41"/>
        </w:rPr>
        <w:t> </w:t>
      </w:r>
      <w:r>
        <w:rPr>
          <w:spacing w:val="-12"/>
          <w:sz w:val="41"/>
        </w:rPr>
        <w:t>представляет</w:t>
      </w:r>
      <w:r>
        <w:rPr>
          <w:spacing w:val="-9"/>
          <w:sz w:val="41"/>
        </w:rPr>
        <w:t> </w:t>
      </w:r>
      <w:r>
        <w:rPr>
          <w:spacing w:val="-12"/>
          <w:sz w:val="41"/>
        </w:rPr>
        <w:t>собой</w:t>
      </w:r>
      <w:r>
        <w:rPr>
          <w:spacing w:val="-9"/>
          <w:sz w:val="41"/>
        </w:rPr>
        <w:t> </w:t>
      </w:r>
      <w:r>
        <w:rPr>
          <w:spacing w:val="-12"/>
          <w:sz w:val="41"/>
        </w:rPr>
        <w:t>множество</w:t>
      </w:r>
      <w:r>
        <w:rPr>
          <w:spacing w:val="-1"/>
          <w:sz w:val="41"/>
        </w:rPr>
        <w:t> </w:t>
      </w:r>
      <w:r>
        <w:rPr>
          <w:spacing w:val="-12"/>
          <w:sz w:val="41"/>
        </w:rPr>
        <w:t>глаголов</w:t>
      </w:r>
    </w:p>
    <w:p>
      <w:pPr>
        <w:spacing w:before="37"/>
        <w:ind w:left="1384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с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одинаковой</w:t>
      </w:r>
      <w:r>
        <w:rPr>
          <w:rFonts w:ascii="Times New Roman" w:hAnsi="Times New Roman"/>
          <w:spacing w:val="20"/>
          <w:sz w:val="41"/>
        </w:rPr>
        <w:t> </w:t>
      </w:r>
      <w:r>
        <w:rPr>
          <w:rFonts w:ascii="Times New Roman" w:hAnsi="Times New Roman"/>
          <w:sz w:val="41"/>
        </w:rPr>
        <w:t>вкциональной</w:t>
      </w:r>
      <w:r>
        <w:rPr>
          <w:rFonts w:ascii="Times New Roman" w:hAnsi="Times New Roman"/>
          <w:spacing w:val="32"/>
          <w:sz w:val="41"/>
        </w:rPr>
        <w:t> </w:t>
      </w:r>
      <w:r>
        <w:rPr>
          <w:rFonts w:ascii="Times New Roman" w:hAnsi="Times New Roman"/>
          <w:spacing w:val="-2"/>
          <w:sz w:val="41"/>
        </w:rPr>
        <w:t>хврвктсристиЮй.</w:t>
      </w:r>
    </w:p>
    <w:p>
      <w:pPr>
        <w:spacing w:line="240" w:lineRule="auto" w:before="261"/>
        <w:ind w:left="149" w:right="104" w:firstLine="76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Нам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остается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сделать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последнее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замечание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поводу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того,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ак- циональные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значения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приписываіотся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перфективным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имперфектив- </w:t>
      </w:r>
      <w:r>
        <w:rPr>
          <w:rFonts w:ascii="Calibri" w:hAnsi="Calibri"/>
          <w:spacing w:val="-4"/>
          <w:sz w:val="46"/>
        </w:rPr>
        <w:t>ным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лаюльных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формам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эпизодической</w:t>
      </w:r>
      <w:r>
        <w:rPr>
          <w:rFonts w:ascii="Calibri" w:hAnsi="Calibri"/>
          <w:spacing w:val="-21"/>
          <w:sz w:val="46"/>
        </w:rPr>
        <w:t> </w:t>
      </w:r>
      <w:r>
        <w:rPr>
          <w:rFonts w:ascii="Calibri" w:hAnsi="Calibri"/>
          <w:spacing w:val="-4"/>
          <w:sz w:val="46"/>
        </w:rPr>
        <w:t>интерпретации.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Рассмотрим </w:t>
      </w:r>
      <w:r>
        <w:rPr>
          <w:rFonts w:ascii="Times New Roman" w:hAnsi="Times New Roman"/>
          <w:spacing w:val="-2"/>
          <w:sz w:val="46"/>
        </w:rPr>
        <w:t>акциональные интерпретации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форм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Претерита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Настояще-будущет</w:t>
      </w:r>
    </w:p>
    <w:p>
      <w:pPr>
        <w:spacing w:before="74"/>
        <w:ind w:left="177" w:right="0" w:firstLine="0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w w:val="105"/>
          <w:sz w:val="41"/>
        </w:rPr>
        <w:t>глаюла</w:t>
      </w:r>
      <w:r>
        <w:rPr>
          <w:rFonts w:ascii="Times New Roman" w:hAnsi="Times New Roman"/>
          <w:spacing w:val="15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vozas</w:t>
      </w:r>
      <w:r>
        <w:rPr>
          <w:rFonts w:ascii="Times New Roman" w:hAnsi="Times New Roman"/>
          <w:b/>
          <w:spacing w:val="2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‘писать’</w:t>
      </w:r>
      <w:r>
        <w:rPr>
          <w:rFonts w:ascii="Times New Roman" w:hAnsi="Times New Roman"/>
          <w:b/>
          <w:spacing w:val="15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в</w:t>
      </w:r>
      <w:r>
        <w:rPr>
          <w:rFonts w:ascii="Times New Roman" w:hAnsi="Times New Roman"/>
          <w:b/>
          <w:spacing w:val="-2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марийском</w:t>
      </w:r>
      <w:r>
        <w:rPr>
          <w:rFonts w:ascii="Times New Roman" w:hAnsi="Times New Roman"/>
          <w:spacing w:val="44"/>
          <w:w w:val="105"/>
          <w:sz w:val="41"/>
        </w:rPr>
        <w:t> </w:t>
      </w:r>
      <w:r>
        <w:rPr>
          <w:rFonts w:ascii="Times New Roman" w:hAnsi="Times New Roman"/>
          <w:b/>
          <w:spacing w:val="-2"/>
          <w:w w:val="105"/>
          <w:sz w:val="41"/>
        </w:rPr>
        <w:t>языке:</w:t>
      </w:r>
    </w:p>
    <w:p>
      <w:pPr>
        <w:pStyle w:val="ListParagraph"/>
        <w:numPr>
          <w:ilvl w:val="0"/>
          <w:numId w:val="13"/>
        </w:numPr>
        <w:tabs>
          <w:tab w:pos="1382" w:val="left" w:leader="none"/>
          <w:tab w:pos="1885" w:val="left" w:leader="none"/>
          <w:tab w:pos="3102" w:val="left" w:leader="none"/>
          <w:tab w:pos="4316" w:val="left" w:leader="none"/>
          <w:tab w:pos="7028" w:val="left" w:leader="none"/>
          <w:tab w:pos="7260" w:val="left" w:leader="none"/>
        </w:tabs>
        <w:spacing w:line="225" w:lineRule="auto" w:before="257" w:after="0"/>
        <w:ind w:left="1885" w:right="4674" w:hanging="1736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jivan</w:t>
        <w:tab/>
      </w:r>
      <w:r>
        <w:rPr>
          <w:rFonts w:ascii="Times New Roman" w:hAnsi="Times New Roman"/>
          <w:spacing w:val="-1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tide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seres-am</w:t>
      </w:r>
      <w:r>
        <w:rPr>
          <w:rFonts w:ascii="Times New Roman" w:hAnsi="Times New Roman"/>
          <w:sz w:val="46"/>
        </w:rPr>
        <w:tab/>
        <w:tab/>
      </w:r>
      <w:r>
        <w:rPr>
          <w:rFonts w:ascii="Times New Roman" w:hAnsi="Times New Roman"/>
          <w:spacing w:val="-2"/>
          <w:sz w:val="46"/>
        </w:rPr>
        <w:t>voz-en. </w:t>
      </w:r>
      <w:r>
        <w:rPr>
          <w:rFonts w:ascii="Times New Roman" w:hAnsi="Times New Roman"/>
          <w:spacing w:val="-4"/>
          <w:sz w:val="46"/>
        </w:rPr>
        <w:t>Иван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этвт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4"/>
          <w:sz w:val="46"/>
        </w:rPr>
        <w:t> </w:t>
      </w:r>
      <w:r>
        <w:rPr>
          <w:rFonts w:ascii="Times New Roman" w:hAnsi="Times New Roman"/>
          <w:sz w:val="46"/>
        </w:rPr>
        <w:t>письмо-АСС</w:t>
        <w:tab/>
      </w:r>
      <w:r>
        <w:rPr>
          <w:rFonts w:ascii="Times New Roman" w:hAnsi="Times New Roman"/>
          <w:spacing w:val="-2"/>
          <w:w w:val="90"/>
          <w:sz w:val="46"/>
        </w:rPr>
        <w:t>писать-</w:t>
      </w:r>
      <w:r>
        <w:rPr>
          <w:rFonts w:ascii="Times New Roman" w:hAnsi="Times New Roman"/>
          <w:spacing w:val="-2"/>
          <w:w w:val="90"/>
          <w:sz w:val="46"/>
        </w:rPr>
        <w:t>РЅТ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1552575</wp:posOffset>
            </wp:positionH>
            <wp:positionV relativeFrom="paragraph">
              <wp:posOffset>250792</wp:posOffset>
            </wp:positionV>
            <wp:extent cx="3257550" cy="19050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 w:after="1"/>
        <w:rPr>
          <w:rFonts w:ascii="Times New Roman"/>
          <w:sz w:val="17"/>
        </w:rPr>
      </w:pPr>
    </w:p>
    <w:tbl>
      <w:tblPr>
        <w:tblW w:w="0" w:type="auto"/>
        <w:jc w:val="left"/>
        <w:tblInd w:w="1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2"/>
        <w:gridCol w:w="1150"/>
        <w:gridCol w:w="2722"/>
        <w:gridCol w:w="2796"/>
      </w:tblGrid>
      <w:tr>
        <w:trPr>
          <w:trHeight w:val="503" w:hRule="atLeast"/>
        </w:trPr>
        <w:tc>
          <w:tcPr>
            <w:tcW w:w="1602" w:type="dxa"/>
          </w:tcPr>
          <w:p>
            <w:pPr>
              <w:pStyle w:val="TableParagraph"/>
              <w:spacing w:line="477" w:lineRule="exact" w:before="7"/>
              <w:ind w:left="50"/>
              <w:rPr>
                <w:sz w:val="43"/>
              </w:rPr>
            </w:pPr>
            <w:r>
              <w:rPr>
                <w:sz w:val="43"/>
              </w:rPr>
              <w:t>Ь.</w:t>
            </w:r>
            <w:r>
              <w:rPr>
                <w:spacing w:val="30"/>
                <w:sz w:val="43"/>
              </w:rPr>
              <w:t> </w:t>
            </w:r>
            <w:r>
              <w:rPr>
                <w:spacing w:val="-4"/>
                <w:sz w:val="43"/>
              </w:rPr>
              <w:t>jivan</w:t>
            </w:r>
          </w:p>
        </w:tc>
        <w:tc>
          <w:tcPr>
            <w:tcW w:w="1150" w:type="dxa"/>
          </w:tcPr>
          <w:p>
            <w:pPr>
              <w:pStyle w:val="TableParagraph"/>
              <w:spacing w:line="477" w:lineRule="exact" w:before="7"/>
              <w:ind w:right="187"/>
              <w:jc w:val="center"/>
              <w:rPr>
                <w:sz w:val="43"/>
              </w:rPr>
            </w:pPr>
            <w:r>
              <w:rPr>
                <w:spacing w:val="-4"/>
                <w:w w:val="95"/>
                <w:sz w:val="43"/>
              </w:rPr>
              <w:t>tide</w:t>
            </w:r>
          </w:p>
        </w:tc>
        <w:tc>
          <w:tcPr>
            <w:tcW w:w="2722" w:type="dxa"/>
          </w:tcPr>
          <w:p>
            <w:pPr>
              <w:pStyle w:val="TableParagraph"/>
              <w:spacing w:line="477" w:lineRule="exact" w:before="7"/>
              <w:ind w:left="243"/>
              <w:rPr>
                <w:sz w:val="43"/>
              </w:rPr>
            </w:pPr>
            <w:r>
              <w:rPr>
                <w:w w:val="85"/>
                <w:sz w:val="43"/>
              </w:rPr>
              <w:t>seres-</w:t>
            </w:r>
            <w:r>
              <w:rPr>
                <w:spacing w:val="-5"/>
                <w:w w:val="95"/>
                <w:sz w:val="43"/>
              </w:rPr>
              <w:t>cm</w:t>
            </w:r>
          </w:p>
        </w:tc>
        <w:tc>
          <w:tcPr>
            <w:tcW w:w="2796" w:type="dxa"/>
          </w:tcPr>
          <w:p>
            <w:pPr>
              <w:pStyle w:val="TableParagraph"/>
              <w:spacing w:line="477" w:lineRule="exact" w:before="7"/>
              <w:ind w:left="477"/>
              <w:rPr>
                <w:sz w:val="43"/>
              </w:rPr>
            </w:pPr>
            <w:r>
              <w:rPr>
                <w:w w:val="90"/>
                <w:sz w:val="43"/>
              </w:rPr>
              <w:t>voz-</w:t>
            </w:r>
            <w:r>
              <w:rPr>
                <w:spacing w:val="-5"/>
                <w:sz w:val="43"/>
              </w:rPr>
              <w:t>a.</w:t>
            </w:r>
          </w:p>
        </w:tc>
      </w:tr>
      <w:tr>
        <w:trPr>
          <w:trHeight w:val="503" w:hRule="atLeast"/>
        </w:trPr>
        <w:tc>
          <w:tcPr>
            <w:tcW w:w="1602" w:type="dxa"/>
          </w:tcPr>
          <w:p>
            <w:pPr>
              <w:pStyle w:val="TableParagraph"/>
              <w:spacing w:line="484" w:lineRule="exact"/>
              <w:ind w:left="545"/>
              <w:rPr>
                <w:sz w:val="43"/>
              </w:rPr>
            </w:pPr>
            <w:r>
              <w:rPr>
                <w:spacing w:val="-4"/>
                <w:sz w:val="43"/>
              </w:rPr>
              <w:t>Иван</w:t>
            </w:r>
          </w:p>
        </w:tc>
        <w:tc>
          <w:tcPr>
            <w:tcW w:w="1150" w:type="dxa"/>
          </w:tcPr>
          <w:p>
            <w:pPr>
              <w:pStyle w:val="TableParagraph"/>
              <w:spacing w:line="484" w:lineRule="exact"/>
              <w:ind w:right="71"/>
              <w:jc w:val="center"/>
              <w:rPr>
                <w:sz w:val="43"/>
              </w:rPr>
            </w:pPr>
            <w:r>
              <w:rPr>
                <w:spacing w:val="-4"/>
                <w:w w:val="95"/>
                <w:sz w:val="43"/>
              </w:rPr>
              <w:t>этот</w:t>
            </w:r>
          </w:p>
        </w:tc>
        <w:tc>
          <w:tcPr>
            <w:tcW w:w="2722" w:type="dxa"/>
          </w:tcPr>
          <w:p>
            <w:pPr>
              <w:pStyle w:val="TableParagraph"/>
              <w:spacing w:line="484" w:lineRule="exact"/>
              <w:ind w:left="241"/>
              <w:rPr>
                <w:sz w:val="43"/>
              </w:rPr>
            </w:pPr>
            <w:r>
              <w:rPr>
                <w:spacing w:val="-9"/>
                <w:sz w:val="43"/>
              </w:rPr>
              <w:t>письмо-</w:t>
            </w:r>
            <w:r>
              <w:rPr>
                <w:spacing w:val="-5"/>
                <w:sz w:val="43"/>
              </w:rPr>
              <w:t>АСС</w:t>
            </w:r>
          </w:p>
        </w:tc>
        <w:tc>
          <w:tcPr>
            <w:tcW w:w="2796" w:type="dxa"/>
          </w:tcPr>
          <w:p>
            <w:pPr>
              <w:pStyle w:val="TableParagraph"/>
              <w:spacing w:line="484" w:lineRule="exact"/>
              <w:ind w:left="219"/>
              <w:rPr>
                <w:sz w:val="43"/>
              </w:rPr>
            </w:pPr>
            <w:r>
              <w:rPr>
                <w:w w:val="90"/>
                <w:sz w:val="43"/>
              </w:rPr>
              <w:t>пнсвть-</w:t>
            </w:r>
            <w:r>
              <w:rPr>
                <w:spacing w:val="-4"/>
                <w:w w:val="95"/>
                <w:sz w:val="43"/>
              </w:rPr>
              <w:t>РRЅFТ</w:t>
            </w:r>
          </w:p>
        </w:tc>
      </w:tr>
    </w:tbl>
    <w:p>
      <w:pPr>
        <w:pStyle w:val="BodyText"/>
        <w:spacing w:before="2"/>
        <w:rPr>
          <w:rFonts w:ascii="Times New Roman"/>
          <w:sz w:val="9"/>
        </w:rPr>
      </w:pP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1562100</wp:posOffset>
            </wp:positionH>
            <wp:positionV relativeFrom="paragraph">
              <wp:posOffset>82366</wp:posOffset>
            </wp:positionV>
            <wp:extent cx="2724150" cy="19050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913" w:val="left" w:leader="none"/>
          <w:tab w:pos="7698" w:val="left" w:leader="none"/>
          <w:tab w:pos="9863" w:val="left" w:leader="none"/>
          <w:tab w:pos="12143" w:val="left" w:leader="none"/>
        </w:tabs>
        <w:spacing w:line="244" w:lineRule="auto" w:before="335"/>
        <w:ind w:left="153" w:right="114" w:firstLine="75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Мы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видим,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Претерит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неоднозначен.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(104.1)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он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вводнт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рас- </w:t>
      </w:r>
      <w:r>
        <w:rPr>
          <w:rFonts w:ascii="Times New Roman" w:hAnsi="Times New Roman"/>
          <w:sz w:val="46"/>
        </w:rPr>
        <w:t>смотрение</w:t>
      </w:r>
      <w:r>
        <w:rPr>
          <w:rFonts w:ascii="Times New Roman" w:hAnsi="Times New Roman"/>
          <w:spacing w:val="26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достигшую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кульминации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ситуацию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написания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2"/>
          <w:sz w:val="46"/>
        </w:rPr>
        <w:t>письма;</w:t>
      </w:r>
    </w:p>
    <w:p>
      <w:pPr>
        <w:spacing w:after="0" w:line="244" w:lineRule="auto"/>
        <w:jc w:val="left"/>
        <w:rPr>
          <w:rFonts w:ascii="Times New Roman" w:hAnsi="Times New Roman"/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64" w:lineRule="auto" w:before="63"/>
        <w:ind w:left="153" w:right="77" w:firstLine="3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кульминацни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наступает состояние ‘быть написанным*. В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(104.2) ситуация завершается до тою, как письмо написано, и предложение опнсывает процесс, который не кульминировал. Соответственно, Претерит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получает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b/>
        </w:rPr>
        <w:t>акциональную</w:t>
      </w:r>
      <w:r>
        <w:rPr>
          <w:rFonts w:ascii="Times New Roman" w:hAnsi="Times New Roman"/>
          <w:b/>
          <w:spacing w:val="-3"/>
        </w:rPr>
        <w:t> </w:t>
      </w:r>
      <w:r>
        <w:rPr>
          <w:rFonts w:ascii="Times New Roman" w:hAnsi="Times New Roman"/>
          <w:b/>
        </w:rPr>
        <w:t>характеристику</w:t>
      </w:r>
      <w:r>
        <w:rPr>
          <w:rFonts w:ascii="Times New Roman" w:hAnsi="Times New Roman"/>
          <w:b/>
          <w:spacing w:val="-6"/>
        </w:rPr>
        <w:t> </w:t>
      </w:r>
      <w:r>
        <w:rPr>
          <w:rFonts w:ascii="Times New Roman" w:hAnsi="Times New Roman"/>
        </w:rPr>
        <w:t>(вхождЕНИЕ В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СО- </w:t>
      </w:r>
      <w:r>
        <w:rPr>
          <w:rFonts w:ascii="Times New Roman" w:hAnsi="Times New Roman"/>
          <w:spacing w:val="-2"/>
        </w:rPr>
        <w:t>СТОЯНИЕ,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FtPoцrcc),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первый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компонент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2"/>
        </w:rPr>
        <w:t>которой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"/>
        </w:rPr>
        <w:t>происходит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2"/>
        </w:rPr>
        <w:t>из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(104a.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I}, 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второй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из (104a.2).</w:t>
      </w:r>
    </w:p>
    <w:p>
      <w:pPr>
        <w:pStyle w:val="BodyText"/>
        <w:spacing w:line="256" w:lineRule="auto"/>
        <w:ind w:left="49" w:right="105" w:firstLine="861"/>
        <w:jc w:val="both"/>
        <w:rPr>
          <w:rFonts w:ascii="Calibri" w:hAnsi="Calibri"/>
        </w:rPr>
      </w:pPr>
      <w:r>
        <w:rPr>
          <w:rFonts w:ascii="Times New Roman" w:hAnsi="Times New Roman"/>
        </w:rPr>
        <w:t>При имперфективной </w:t>
      </w:r>
      <w:r>
        <w:rPr>
          <w:rFonts w:ascii="Times New Roman" w:hAnsi="Times New Roman"/>
          <w:b/>
        </w:rPr>
        <w:t>интерпретации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</w:rPr>
        <w:t>(104b) момент завершения </w:t>
      </w:r>
      <w:r>
        <w:rPr>
          <w:rFonts w:ascii="Times New Roman" w:hAnsi="Times New Roman"/>
          <w:w w:val="105"/>
        </w:rPr>
        <w:t>ситуации,</w:t>
      </w:r>
      <w:r>
        <w:rPr>
          <w:rFonts w:ascii="Times New Roman" w:hAnsi="Times New Roman"/>
          <w:w w:val="105"/>
        </w:rPr>
        <w:t> каков бы он ин был,</w:t>
      </w:r>
      <w:r>
        <w:rPr>
          <w:rFonts w:ascii="Times New Roman" w:hAnsi="Times New Roman"/>
          <w:w w:val="105"/>
        </w:rPr>
        <w:t> нз</w:t>
      </w:r>
      <w:r>
        <w:rPr>
          <w:rFonts w:ascii="Times New Roman" w:hAnsi="Times New Roman"/>
          <w:spacing w:val="-18"/>
          <w:w w:val="105"/>
        </w:rPr>
        <w:t> </w:t>
      </w:r>
      <w:r>
        <w:rPr>
          <w:rFonts w:ascii="Times New Roman" w:hAnsi="Times New Roman"/>
          <w:w w:val="105"/>
        </w:rPr>
        <w:t>содержания</w:t>
      </w:r>
      <w:r>
        <w:rPr>
          <w:rFonts w:ascii="Times New Roman" w:hAnsi="Times New Roman"/>
          <w:w w:val="105"/>
        </w:rPr>
        <w:t> сообщения</w:t>
      </w:r>
      <w:r>
        <w:rPr>
          <w:rFonts w:ascii="Times New Roman" w:hAnsi="Times New Roman"/>
          <w:w w:val="105"/>
        </w:rPr>
        <w:t> исключает- ся, а</w:t>
      </w:r>
      <w:r>
        <w:rPr>
          <w:rFonts w:ascii="Times New Roman" w:hAnsi="Times New Roman"/>
          <w:w w:val="105"/>
        </w:rPr>
        <w:t> значит,</w:t>
      </w:r>
      <w:r>
        <w:rPr>
          <w:rFonts w:ascii="Times New Roman" w:hAnsi="Times New Roman"/>
          <w:w w:val="105"/>
        </w:rPr>
        <w:t> высказывание</w:t>
      </w:r>
      <w:r>
        <w:rPr>
          <w:rFonts w:ascii="Times New Roman" w:hAnsi="Times New Roman"/>
          <w:w w:val="105"/>
        </w:rPr>
        <w:t> с имперфективной</w:t>
      </w:r>
      <w:r>
        <w:rPr>
          <w:rFonts w:ascii="Times New Roman" w:hAnsi="Times New Roman"/>
          <w:w w:val="105"/>
        </w:rPr>
        <w:t> формой</w:t>
      </w:r>
      <w:r>
        <w:rPr>
          <w:rFonts w:ascii="Times New Roman" w:hAnsi="Times New Roman"/>
          <w:w w:val="105"/>
        </w:rPr>
        <w:t> не</w:t>
      </w:r>
      <w:r>
        <w:rPr>
          <w:rFonts w:ascii="Times New Roman" w:hAnsi="Times New Roman"/>
          <w:w w:val="105"/>
        </w:rPr>
        <w:t> может</w:t>
      </w:r>
      <w:r>
        <w:rPr>
          <w:rFonts w:ascii="Times New Roman" w:hAnsi="Times New Roman"/>
          <w:w w:val="105"/>
        </w:rPr>
        <w:t> co- </w:t>
      </w:r>
      <w:r>
        <w:rPr>
          <w:rFonts w:ascii="Calibri" w:hAnsi="Calibri"/>
          <w:w w:val="105"/>
        </w:rPr>
        <w:t>держать</w:t>
      </w:r>
      <w:r>
        <w:rPr>
          <w:rFonts w:ascii="Calibri" w:hAnsi="Calibri"/>
          <w:w w:val="105"/>
        </w:rPr>
        <w:t> информации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том,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куяьминирует</w:t>
      </w:r>
      <w:r>
        <w:rPr>
          <w:rFonts w:ascii="Calibri" w:hAnsi="Calibri"/>
          <w:w w:val="105"/>
        </w:rPr>
        <w:t> ли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описываемый</w:t>
      </w:r>
      <w:r>
        <w:rPr>
          <w:rFonts w:ascii="Calibri" w:hAnsi="Calibri"/>
          <w:w w:val="105"/>
        </w:rPr>
        <w:t> процесс. Имперфеісгивные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формы типа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*пиілет’ в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(104b)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соответственно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мо- </w:t>
      </w:r>
      <w:r>
        <w:rPr>
          <w:rFonts w:ascii="Calibri" w:hAnsi="Calibri"/>
          <w:w w:val="105"/>
          <w:sz w:val="39"/>
        </w:rPr>
        <w:t>ј</w:t>
      </w:r>
      <w:r>
        <w:rPr>
          <w:rFonts w:ascii="Calibri" w:hAnsi="Calibri"/>
          <w:spacing w:val="80"/>
          <w:w w:val="105"/>
          <w:sz w:val="39"/>
        </w:rPr>
        <w:t>     </w:t>
      </w:r>
      <w:r>
        <w:rPr>
          <w:rFonts w:ascii="Calibri" w:hAnsi="Calibri"/>
          <w:w w:val="105"/>
          <w:sz w:val="39"/>
        </w:rPr>
        <w:t>получить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акциональную</w:t>
      </w:r>
      <w:r>
        <w:rPr>
          <w:rFonts w:ascii="Calibri" w:hAnsi="Calibri"/>
          <w:spacing w:val="37"/>
          <w:w w:val="105"/>
          <w:sz w:val="39"/>
        </w:rPr>
        <w:t>  </w:t>
      </w:r>
      <w:r>
        <w:rPr>
          <w:rFonts w:ascii="Calibri" w:hAnsi="Calibri"/>
          <w:w w:val="105"/>
          <w:sz w:val="39"/>
        </w:rPr>
        <w:t>характеристику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вхождкНИЕ</w:t>
      </w:r>
      <w:r>
        <w:rPr>
          <w:rFonts w:ascii="Calibri" w:hAnsi="Calibri"/>
          <w:spacing w:val="77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СОСТОЯНИЕ, </w:t>
      </w:r>
      <w:r>
        <w:rPr>
          <w:rFonts w:ascii="Calibri" w:hAnsi="Calibri"/>
        </w:rPr>
        <w:t>а топько характеристику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пРоцЕСС. Встіедствие этого не является осмыс- </w:t>
      </w:r>
      <w:r>
        <w:rPr>
          <w:rFonts w:ascii="Calibri" w:hAnsi="Calibri"/>
          <w:w w:val="105"/>
        </w:rPr>
        <w:t>ленным</w:t>
      </w:r>
      <w:r>
        <w:rPr>
          <w:rFonts w:ascii="Calibri" w:hAnsi="Calibri"/>
          <w:w w:val="105"/>
        </w:rPr>
        <w:t> и вопрос о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тои, какому</w:t>
      </w:r>
      <w:r>
        <w:rPr>
          <w:rFonts w:ascii="Calibri" w:hAnsi="Calibri"/>
          <w:w w:val="105"/>
        </w:rPr>
        <w:t> из значеиий</w:t>
      </w:r>
      <w:r>
        <w:rPr>
          <w:rFonts w:ascii="Calibri" w:hAnsi="Calibri"/>
          <w:w w:val="105"/>
        </w:rPr>
        <w:t> перфективной</w:t>
      </w:r>
      <w:r>
        <w:rPr>
          <w:rFonts w:ascii="Calibri" w:hAnsi="Calibri"/>
          <w:w w:val="105"/>
        </w:rPr>
        <w:t> формы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— предельному</w:t>
      </w:r>
      <w:r>
        <w:rPr>
          <w:rFonts w:ascii="Calibri" w:hAnsi="Calibri"/>
          <w:w w:val="105"/>
        </w:rPr>
        <w:t> ‘напнсвл’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или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непредельному</w:t>
      </w:r>
      <w:r>
        <w:rPr>
          <w:rFonts w:ascii="Calibri" w:hAnsi="Calibri"/>
          <w:w w:val="105"/>
        </w:rPr>
        <w:t> ‘пописал’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w w:val="105"/>
        </w:rPr>
        <w:t> соответству- ет нмперфективная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форма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‘пишет’: очевидно и тому, н друюму.</w:t>
      </w:r>
    </w:p>
    <w:p>
      <w:pPr>
        <w:pStyle w:val="BodyText"/>
        <w:spacing w:line="495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Обобщая</w:t>
      </w:r>
      <w:r>
        <w:rPr>
          <w:rFonts w:ascii="Calibri" w:hAnsi="Calibri"/>
          <w:spacing w:val="66"/>
          <w:w w:val="105"/>
        </w:rPr>
        <w:t> </w:t>
      </w:r>
      <w:r>
        <w:rPr>
          <w:rFonts w:ascii="Calibri" w:hAnsi="Calibri"/>
          <w:w w:val="105"/>
        </w:rPr>
        <w:t>этот</w:t>
      </w:r>
      <w:r>
        <w:rPr>
          <w:rFonts w:ascii="Calibri" w:hAnsi="Calibri"/>
          <w:spacing w:val="50"/>
          <w:w w:val="105"/>
        </w:rPr>
        <w:t> </w:t>
      </w:r>
      <w:r>
        <w:rPr>
          <w:rFonts w:ascii="Calibri" w:hAnsi="Calibri"/>
          <w:w w:val="105"/>
        </w:rPr>
        <w:t>cлyчalt,</w:t>
      </w:r>
      <w:r>
        <w:rPr>
          <w:rFonts w:ascii="Calibri" w:hAnsi="Calibri"/>
          <w:spacing w:val="64"/>
          <w:w w:val="105"/>
        </w:rPr>
        <w:t> </w:t>
      </w:r>
      <w:r>
        <w:rPr>
          <w:rFonts w:ascii="Calibri" w:hAnsi="Calibri"/>
          <w:w w:val="105"/>
        </w:rPr>
        <w:t>можно</w:t>
      </w:r>
      <w:r>
        <w:rPr>
          <w:rFonts w:ascii="Calibri" w:hAnsi="Calibri"/>
          <w:spacing w:val="43"/>
          <w:w w:val="105"/>
        </w:rPr>
        <w:t> </w:t>
      </w:r>
      <w:r>
        <w:rPr>
          <w:rFonts w:ascii="Calibri" w:hAnsi="Calibri"/>
          <w:w w:val="105"/>
        </w:rPr>
        <w:t>сказать,</w:t>
      </w:r>
      <w:r>
        <w:rPr>
          <w:rFonts w:ascii="Calibri" w:hAnsi="Calibri"/>
          <w:spacing w:val="70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30"/>
          <w:w w:val="105"/>
        </w:rPr>
        <w:t> </w:t>
      </w:r>
      <w:r>
        <w:rPr>
          <w:rFonts w:ascii="Calibri" w:hAnsi="Calibri"/>
          <w:w w:val="105"/>
        </w:rPr>
        <w:t>акциональные</w:t>
      </w:r>
      <w:r>
        <w:rPr>
          <w:rFonts w:ascii="Calibri" w:hAnsi="Calibri"/>
          <w:spacing w:val="70"/>
          <w:w w:val="105"/>
        </w:rPr>
        <w:t> </w:t>
      </w:r>
      <w:r>
        <w:rPr>
          <w:rFonts w:ascii="Calibri" w:hAnsi="Calibri"/>
          <w:spacing w:val="-2"/>
          <w:w w:val="105"/>
        </w:rPr>
        <w:t>харак-</w:t>
      </w:r>
    </w:p>
    <w:p>
      <w:pPr>
        <w:spacing w:line="264" w:lineRule="auto" w:before="7"/>
        <w:ind w:left="149" w:right="101" w:firstLine="17"/>
        <w:jc w:val="both"/>
        <w:rPr>
          <w:rFonts w:ascii="Calibri" w:hAnsi="Calibri"/>
          <w:sz w:val="35"/>
        </w:rPr>
      </w:pPr>
      <w:r>
        <w:rPr>
          <w:rFonts w:ascii="Calibri" w:hAnsi="Calibri"/>
          <w:sz w:val="43"/>
        </w:rPr>
        <w:t>теристики имперфеісгивных форм иикогда не содержат предельных </w:t>
      </w:r>
      <w:r>
        <w:rPr>
          <w:rFonts w:ascii="Calibri" w:hAnsi="Calibri"/>
          <w:w w:val="110"/>
          <w:sz w:val="37"/>
        </w:rPr>
        <w:t>значений</w:t>
      </w:r>
      <w:r>
        <w:rPr>
          <w:rFonts w:ascii="Calibri" w:hAnsi="Calibri"/>
          <w:w w:val="110"/>
          <w:sz w:val="37"/>
        </w:rPr>
        <w:t> вхожДЕНИЕ</w:t>
      </w:r>
      <w:r>
        <w:rPr>
          <w:rFonts w:ascii="Calibri" w:hAnsi="Calibri"/>
          <w:w w:val="110"/>
          <w:sz w:val="37"/>
        </w:rPr>
        <w:t> В</w:t>
      </w:r>
      <w:r>
        <w:rPr>
          <w:rFonts w:ascii="Calibri" w:hAnsi="Calibri"/>
          <w:w w:val="110"/>
          <w:sz w:val="37"/>
        </w:rPr>
        <w:t> СОСТОЯНИЕ</w:t>
      </w:r>
      <w:r>
        <w:rPr>
          <w:rFonts w:ascii="Calibri" w:hAnsi="Calibri"/>
          <w:w w:val="110"/>
          <w:sz w:val="37"/>
        </w:rPr>
        <w:t> Н</w:t>
      </w:r>
      <w:r>
        <w:rPr>
          <w:rFonts w:ascii="Calibri" w:hAnsi="Calibri"/>
          <w:w w:val="110"/>
          <w:sz w:val="37"/>
        </w:rPr>
        <w:t> ВХОАДЕНІ4Е</w:t>
      </w:r>
      <w:r>
        <w:rPr>
          <w:rFonts w:ascii="Calibri" w:hAnsi="Calibri"/>
          <w:w w:val="110"/>
          <w:sz w:val="37"/>
        </w:rPr>
        <w:t> В</w:t>
      </w:r>
      <w:r>
        <w:rPr>
          <w:rFonts w:ascii="Calibri" w:hAnsi="Calibri"/>
          <w:w w:val="110"/>
          <w:sz w:val="37"/>
        </w:rPr>
        <w:t> ГIPOLtECC.</w:t>
      </w:r>
      <w:r>
        <w:rPr>
          <w:rFonts w:ascii="Calibri" w:hAnsi="Calibri"/>
          <w:w w:val="110"/>
          <w:sz w:val="37"/>
        </w:rPr>
        <w:t> Даже</w:t>
      </w:r>
      <w:r>
        <w:rPr>
          <w:rFonts w:ascii="Calibri" w:hAnsi="Calibri"/>
          <w:w w:val="110"/>
          <w:sz w:val="37"/>
        </w:rPr>
        <w:t> если </w:t>
      </w:r>
      <w:r>
        <w:rPr>
          <w:rFonts w:ascii="Calibri" w:hAnsi="Calibri"/>
          <w:sz w:val="41"/>
        </w:rPr>
        <w:t>г:/іатол в принципе допускает кульминацню, информация о ней может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3"/>
        </w:rPr>
        <w:t>быть только компонентом семантики перфективных форм. Соответ- ственно, тольЮ перфектнвные фориы могут получить ахцнональные </w:t>
      </w:r>
      <w:r>
        <w:rPr>
          <w:rFonts w:ascii="Calibri" w:hAnsi="Calibri"/>
          <w:sz w:val="41"/>
        </w:rPr>
        <w:t>зиачення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из полного набора (состпяниЕ, пяокьсс, вхождкНИЕ В </w:t>
      </w:r>
      <w:r>
        <w:rPr>
          <w:rFonts w:ascii="Calibri" w:hAnsi="Calibri"/>
          <w:i/>
          <w:sz w:val="41"/>
        </w:rPr>
        <w:t>COCtOR-</w:t>
      </w:r>
      <w:r>
        <w:rPr>
          <w:rFonts w:ascii="Calibri" w:hAnsi="Calibri"/>
          <w:i/>
          <w:spacing w:val="40"/>
          <w:w w:val="110"/>
          <w:sz w:val="41"/>
        </w:rPr>
        <w:t> </w:t>
      </w:r>
      <w:r>
        <w:rPr>
          <w:rFonts w:ascii="Calibri" w:hAnsi="Calibri"/>
          <w:w w:val="110"/>
          <w:sz w:val="35"/>
        </w:rPr>
        <w:t>НИЕ,</w:t>
      </w:r>
      <w:r>
        <w:rPr>
          <w:rFonts w:ascii="Calibri" w:hAnsi="Calibri"/>
          <w:spacing w:val="32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ВХОЖДЕНИЕ</w:t>
      </w:r>
      <w:r>
        <w:rPr>
          <w:rFonts w:ascii="Calibri" w:hAnsi="Calibri"/>
          <w:spacing w:val="69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В</w:t>
      </w:r>
      <w:r>
        <w:rPr>
          <w:rFonts w:ascii="Calibri" w:hAnsi="Calibri"/>
          <w:spacing w:val="59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FIPOИ,ECC,</w:t>
      </w:r>
      <w:r>
        <w:rPr>
          <w:rFonts w:ascii="Calibri" w:hAnsi="Calibri"/>
          <w:spacing w:val="78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МЛЬТИПЛИКАТИВНЫh</w:t>
      </w:r>
      <w:r>
        <w:rPr>
          <w:rFonts w:ascii="Calibri" w:hAnsi="Calibri"/>
          <w:spacing w:val="41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пРоцЕсс)</w:t>
      </w:r>
      <w:r>
        <w:rPr>
          <w:rFonts w:ascii="Calibri" w:hAnsi="Calibri"/>
          <w:spacing w:val="-45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.</w:t>
      </w:r>
      <w:r>
        <w:rPr>
          <w:rFonts w:ascii="Calibri" w:hAnsi="Calibri"/>
          <w:spacing w:val="63"/>
          <w:w w:val="110"/>
          <w:sz w:val="35"/>
        </w:rPr>
        <w:t> </w:t>
      </w:r>
      <w:r>
        <w:rPr>
          <w:rFonts w:ascii="Calibri" w:hAnsi="Calibri"/>
          <w:w w:val="110"/>
          <w:sz w:val="35"/>
        </w:rPr>
        <w:t>У</w:t>
      </w:r>
      <w:r>
        <w:rPr>
          <w:rFonts w:ascii="Calibri" w:hAnsi="Calibri"/>
          <w:spacing w:val="23"/>
          <w:w w:val="110"/>
          <w:sz w:val="35"/>
        </w:rPr>
        <w:t>  </w:t>
      </w:r>
      <w:r>
        <w:rPr>
          <w:rFonts w:ascii="Calibri" w:hAnsi="Calibri"/>
          <w:spacing w:val="-2"/>
          <w:w w:val="110"/>
          <w:sz w:val="35"/>
        </w:rPr>
        <w:t>имперфек-</w:t>
      </w:r>
    </w:p>
    <w:p>
      <w:pPr>
        <w:spacing w:before="22"/>
        <w:ind w:left="166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тивных</w:t>
      </w:r>
      <w:r>
        <w:rPr>
          <w:rFonts w:ascii="Times New Roman" w:hAnsi="Times New Roman"/>
          <w:spacing w:val="78"/>
          <w:w w:val="150"/>
          <w:sz w:val="41"/>
        </w:rPr>
        <w:t> </w:t>
      </w:r>
      <w:r>
        <w:rPr>
          <w:rFonts w:ascii="Times New Roman" w:hAnsi="Times New Roman"/>
          <w:sz w:val="41"/>
        </w:rPr>
        <w:t>форм</w:t>
      </w:r>
      <w:r>
        <w:rPr>
          <w:rFonts w:ascii="Times New Roman" w:hAnsi="Times New Roman"/>
          <w:spacing w:val="38"/>
          <w:sz w:val="41"/>
        </w:rPr>
        <w:t>  </w:t>
      </w:r>
      <w:r>
        <w:rPr>
          <w:rFonts w:ascii="Times New Roman" w:hAnsi="Times New Roman"/>
          <w:sz w:val="41"/>
        </w:rPr>
        <w:t>представлен</w:t>
      </w:r>
      <w:r>
        <w:rPr>
          <w:rFonts w:ascii="Times New Roman" w:hAnsi="Times New Roman"/>
          <w:spacing w:val="30"/>
          <w:sz w:val="41"/>
        </w:rPr>
        <w:t>  </w:t>
      </w:r>
      <w:r>
        <w:rPr>
          <w:rFonts w:ascii="Times New Roman" w:hAnsi="Times New Roman"/>
          <w:b/>
          <w:sz w:val="41"/>
        </w:rPr>
        <w:t>огранченныіt</w:t>
      </w:r>
      <w:r>
        <w:rPr>
          <w:rFonts w:ascii="Times New Roman" w:hAnsi="Times New Roman"/>
          <w:b/>
          <w:spacing w:val="49"/>
          <w:sz w:val="41"/>
        </w:rPr>
        <w:t>  </w:t>
      </w:r>
      <w:r>
        <w:rPr>
          <w:rFonts w:ascii="Times New Roman" w:hAnsi="Times New Roman"/>
          <w:sz w:val="41"/>
        </w:rPr>
        <w:t>набор</w:t>
      </w:r>
      <w:r>
        <w:rPr>
          <w:rFonts w:ascii="Times New Roman" w:hAnsi="Times New Roman"/>
          <w:spacing w:val="66"/>
          <w:w w:val="150"/>
          <w:sz w:val="41"/>
        </w:rPr>
        <w:t> </w:t>
      </w:r>
      <w:r>
        <w:rPr>
          <w:rFonts w:ascii="Times New Roman" w:hAnsi="Times New Roman"/>
          <w:sz w:val="41"/>
        </w:rPr>
        <w:t>{состояНИЕ,</w:t>
      </w:r>
      <w:r>
        <w:rPr>
          <w:rFonts w:ascii="Times New Roman" w:hAnsi="Times New Roman"/>
          <w:spacing w:val="41"/>
          <w:sz w:val="41"/>
        </w:rPr>
        <w:t>  </w:t>
      </w:r>
      <w:r>
        <w:rPr>
          <w:rFonts w:ascii="Times New Roman" w:hAnsi="Times New Roman"/>
          <w:spacing w:val="-2"/>
          <w:w w:val="80"/>
          <w:sz w:val="41"/>
        </w:rPr>
        <w:t>FIPOЦECC,</w:t>
      </w:r>
    </w:p>
    <w:p>
      <w:pPr>
        <w:spacing w:before="3"/>
        <w:ind w:left="173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85"/>
          <w:sz w:val="48"/>
        </w:rPr>
        <w:t>мvльтипликAтивныo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пРоцгсс).</w:t>
      </w:r>
    </w:p>
    <w:p>
      <w:pPr>
        <w:pStyle w:val="BodyText"/>
        <w:spacing w:before="163"/>
        <w:rPr>
          <w:rFonts w:ascii="Times New Roman"/>
          <w:sz w:val="48"/>
        </w:rPr>
      </w:pPr>
    </w:p>
    <w:p>
      <w:pPr>
        <w:pStyle w:val="Heading5"/>
        <w:numPr>
          <w:ilvl w:val="2"/>
          <w:numId w:val="10"/>
        </w:numPr>
        <w:tabs>
          <w:tab w:pos="4604" w:val="left" w:leader="none"/>
        </w:tabs>
        <w:spacing w:line="240" w:lineRule="auto" w:before="0" w:after="0"/>
        <w:ind w:left="4604" w:right="0" w:hanging="1082"/>
        <w:jc w:val="left"/>
      </w:pPr>
      <w:r>
        <w:rPr>
          <w:w w:val="85"/>
        </w:rPr>
        <w:t>Хабитуальяые</w:t>
      </w:r>
      <w:r>
        <w:rPr>
          <w:spacing w:val="28"/>
          <w:w w:val="150"/>
        </w:rPr>
        <w:t> </w:t>
      </w:r>
      <w:r>
        <w:rPr>
          <w:spacing w:val="-2"/>
          <w:w w:val="90"/>
        </w:rPr>
        <w:t>употребления</w:t>
      </w:r>
    </w:p>
    <w:p>
      <w:pPr>
        <w:pStyle w:val="BodyText"/>
        <w:spacing w:line="261" w:lineRule="auto" w:before="387"/>
        <w:ind w:left="156" w:right="99" w:firstLine="769"/>
        <w:jc w:val="both"/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2.3.2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удалось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свести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акциональную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характеристику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rпamлa к пащ акциональные значений, которые представлены у форм этого гnamлa при эпизодичеекой интерпретации. Следующий вопрос, ю- </w:t>
      </w:r>
      <w:r>
        <w:rPr>
          <w:spacing w:val="-2"/>
        </w:rPr>
        <w:t>торый</w:t>
      </w:r>
      <w:r>
        <w:rPr>
          <w:spacing w:val="-22"/>
        </w:rPr>
        <w:t> </w:t>
      </w:r>
      <w:r>
        <w:rPr>
          <w:spacing w:val="-2"/>
        </w:rPr>
        <w:t>возникает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этой</w:t>
      </w:r>
      <w:r>
        <w:rPr>
          <w:spacing w:val="-21"/>
        </w:rPr>
        <w:t> </w:t>
      </w:r>
      <w:r>
        <w:rPr>
          <w:spacing w:val="-2"/>
        </w:rPr>
        <w:t>связи,</w:t>
      </w:r>
      <w:r>
        <w:rPr>
          <w:spacing w:val="-22"/>
        </w:rPr>
        <w:t> </w:t>
      </w:r>
      <w:r>
        <w:rPr>
          <w:spacing w:val="-2"/>
        </w:rPr>
        <w:t>—</w:t>
      </w:r>
      <w:r>
        <w:rPr>
          <w:spacing w:val="-22"/>
        </w:rPr>
        <w:t> </w:t>
      </w:r>
      <w:r>
        <w:rPr>
          <w:spacing w:val="-2"/>
        </w:rPr>
        <w:t>достаточно</w:t>
      </w:r>
      <w:r>
        <w:rPr>
          <w:spacing w:val="-21"/>
        </w:rPr>
        <w:t> </w:t>
      </w:r>
      <w:r>
        <w:rPr>
          <w:spacing w:val="-2"/>
        </w:rPr>
        <w:t>ли</w:t>
      </w:r>
      <w:r>
        <w:rPr>
          <w:spacing w:val="-22"/>
        </w:rPr>
        <w:t> </w:t>
      </w:r>
      <w:r>
        <w:rPr>
          <w:spacing w:val="-2"/>
        </w:rPr>
        <w:t>этих</w:t>
      </w:r>
      <w:r>
        <w:rPr>
          <w:spacing w:val="-22"/>
        </w:rPr>
        <w:t> </w:t>
      </w:r>
      <w:r>
        <w:rPr>
          <w:spacing w:val="-2"/>
        </w:rPr>
        <w:t>значений,</w:t>
      </w:r>
      <w:r>
        <w:rPr>
          <w:spacing w:val="-21"/>
        </w:rPr>
        <w:t> </w:t>
      </w:r>
      <w:r>
        <w:rPr>
          <w:spacing w:val="-2"/>
        </w:rPr>
        <w:t>чтобы </w:t>
      </w:r>
      <w:r>
        <w:rPr/>
        <w:t>предсказать акциональное поведение гпатльных форм в</w:t>
      </w:r>
      <w:r>
        <w:rPr>
          <w:spacing w:val="-16"/>
        </w:rPr>
        <w:t> </w:t>
      </w:r>
      <w:r>
        <w:rPr/>
        <w:t>хабитуаль- ной</w:t>
      </w:r>
      <w:r>
        <w:rPr>
          <w:spacing w:val="3"/>
        </w:rPr>
        <w:t> </w:t>
      </w:r>
      <w:r>
        <w:rPr/>
        <w:t>интерпретации.</w:t>
      </w:r>
      <w:r>
        <w:rPr>
          <w:spacing w:val="-5"/>
        </w:rPr>
        <w:t> </w:t>
      </w:r>
      <w:r>
        <w:rPr/>
        <w:t>На</w:t>
      </w:r>
      <w:r>
        <w:rPr>
          <w:spacing w:val="-24"/>
        </w:rPr>
        <w:t> </w:t>
      </w:r>
      <w:r>
        <w:rPr/>
        <w:t>этот</w:t>
      </w:r>
      <w:r>
        <w:rPr>
          <w:spacing w:val="-10"/>
        </w:rPr>
        <w:t> </w:t>
      </w:r>
      <w:r>
        <w:rPr/>
        <w:t>вопрос есть</w:t>
      </w:r>
      <w:r>
        <w:rPr>
          <w:spacing w:val="-22"/>
        </w:rPr>
        <w:t> </w:t>
      </w:r>
      <w:r>
        <w:rPr/>
        <w:t>два</w:t>
      </w:r>
      <w:r>
        <w:rPr>
          <w:spacing w:val="-24"/>
        </w:rPr>
        <w:t> </w:t>
      </w:r>
      <w:r>
        <w:rPr/>
        <w:t>ответа.</w:t>
      </w:r>
    </w:p>
    <w:p>
      <w:pPr>
        <w:spacing w:line="513" w:lineRule="exact" w:before="0"/>
        <w:ind w:left="890" w:right="0" w:firstLine="0"/>
        <w:jc w:val="both"/>
        <w:rPr>
          <w:sz w:val="48"/>
        </w:rPr>
      </w:pPr>
      <w:r>
        <w:rPr>
          <w:w w:val="90"/>
          <w:sz w:val="48"/>
        </w:rPr>
        <w:t>Короткий</w:t>
      </w:r>
      <w:r>
        <w:rPr>
          <w:spacing w:val="53"/>
          <w:w w:val="150"/>
          <w:sz w:val="48"/>
        </w:rPr>
        <w:t> </w:t>
      </w:r>
      <w:r>
        <w:rPr>
          <w:w w:val="90"/>
          <w:sz w:val="48"/>
        </w:rPr>
        <w:t>состоит</w:t>
      </w:r>
      <w:r>
        <w:rPr>
          <w:spacing w:val="34"/>
          <w:w w:val="150"/>
          <w:sz w:val="48"/>
        </w:rPr>
        <w:t> </w:t>
      </w:r>
      <w:r>
        <w:rPr>
          <w:w w:val="90"/>
          <w:sz w:val="48"/>
        </w:rPr>
        <w:t>в</w:t>
      </w:r>
      <w:r>
        <w:rPr>
          <w:spacing w:val="63"/>
          <w:sz w:val="48"/>
        </w:rPr>
        <w:t> </w:t>
      </w:r>
      <w:r>
        <w:rPr>
          <w:w w:val="90"/>
          <w:sz w:val="48"/>
        </w:rPr>
        <w:t>том,</w:t>
      </w:r>
      <w:r>
        <w:rPr>
          <w:spacing w:val="36"/>
          <w:w w:val="150"/>
          <w:sz w:val="48"/>
        </w:rPr>
        <w:t> </w:t>
      </w:r>
      <w:r>
        <w:rPr>
          <w:w w:val="90"/>
          <w:sz w:val="48"/>
        </w:rPr>
        <w:t>что</w:t>
      </w:r>
      <w:r>
        <w:rPr>
          <w:spacing w:val="33"/>
          <w:w w:val="150"/>
          <w:sz w:val="48"/>
        </w:rPr>
        <w:t> </w:t>
      </w:r>
      <w:r>
        <w:rPr>
          <w:w w:val="90"/>
          <w:sz w:val="48"/>
        </w:rPr>
        <w:t>любое</w:t>
      </w:r>
      <w:r>
        <w:rPr>
          <w:spacing w:val="37"/>
          <w:w w:val="150"/>
          <w:sz w:val="48"/>
        </w:rPr>
        <w:t> </w:t>
      </w:r>
      <w:r>
        <w:rPr>
          <w:w w:val="90"/>
          <w:sz w:val="48"/>
        </w:rPr>
        <w:t>хвбитуааьное</w:t>
      </w:r>
      <w:r>
        <w:rPr>
          <w:spacing w:val="60"/>
          <w:w w:val="150"/>
          <w:sz w:val="48"/>
        </w:rPr>
        <w:t> </w:t>
      </w:r>
      <w:r>
        <w:rPr>
          <w:spacing w:val="-2"/>
          <w:w w:val="90"/>
          <w:sz w:val="48"/>
        </w:rPr>
        <w:t>предложе-</w:t>
      </w:r>
    </w:p>
    <w:p>
      <w:pPr>
        <w:pStyle w:val="BodyText"/>
        <w:spacing w:line="259" w:lineRule="auto" w:before="24"/>
        <w:ind w:left="173" w:right="112" w:hanging="12"/>
        <w:jc w:val="both"/>
      </w:pPr>
      <w:r>
        <w:rPr/>
        <w:t>нне описывает состояние,</w:t>
      </w:r>
      <w:r>
        <w:rPr>
          <w:spacing w:val="40"/>
        </w:rPr>
        <w:t> </w:t>
      </w:r>
      <w:r>
        <w:rPr/>
        <w:t>а именно. состояние</w:t>
      </w:r>
      <w:r>
        <w:rPr>
          <w:spacing w:val="40"/>
        </w:rPr>
        <w:t> </w:t>
      </w:r>
      <w:r>
        <w:rPr/>
        <w:t>индивиднот уров-</w:t>
      </w:r>
      <w:r>
        <w:rPr>
          <w:spacing w:val="40"/>
        </w:rPr>
        <w:t> </w:t>
      </w:r>
      <w:r>
        <w:rPr/>
        <w:t>ня</w:t>
      </w:r>
      <w:r>
        <w:rPr>
          <w:spacing w:val="-24"/>
        </w:rPr>
        <w:t> </w:t>
      </w:r>
      <w:r>
        <w:rPr/>
        <w:t>(см.</w:t>
      </w:r>
      <w:r>
        <w:rPr>
          <w:spacing w:val="-24"/>
        </w:rPr>
        <w:t> </w:t>
      </w:r>
      <w:r>
        <w:rPr/>
        <w:t>2.3.1),</w:t>
      </w:r>
      <w:r>
        <w:rPr>
          <w:spacing w:val="-24"/>
        </w:rPr>
        <w:t> </w:t>
      </w:r>
      <w:r>
        <w:rPr/>
        <w:t>а</w:t>
      </w:r>
      <w:r>
        <w:rPr>
          <w:spacing w:val="-23"/>
        </w:rPr>
        <w:t> </w:t>
      </w:r>
      <w:r>
        <w:rPr/>
        <w:t>значит,</w:t>
      </w:r>
      <w:r>
        <w:rPr>
          <w:spacing w:val="-24"/>
        </w:rPr>
        <w:t> </w:t>
      </w:r>
      <w:r>
        <w:rPr/>
        <w:t>акциональные</w:t>
      </w:r>
      <w:r>
        <w:rPr>
          <w:spacing w:val="-19"/>
        </w:rPr>
        <w:t> </w:t>
      </w:r>
      <w:r>
        <w:rPr/>
        <w:t>характеристики,</w:t>
      </w:r>
      <w:r>
        <w:rPr>
          <w:spacing w:val="-24"/>
        </w:rPr>
        <w:t> </w:t>
      </w:r>
      <w:r>
        <w:rPr/>
        <w:t>наблюдаемые в эпизодических употребленивх, для него попросту нерелевантны. </w:t>
      </w:r>
      <w:r>
        <w:rPr>
          <w:spacing w:val="-4"/>
        </w:rPr>
        <w:t>Рассмотрим</w:t>
      </w:r>
      <w:r>
        <w:rPr/>
        <w:t> </w:t>
      </w:r>
      <w:r>
        <w:rPr>
          <w:spacing w:val="-4"/>
        </w:rPr>
        <w:t>(I</w:t>
      </w:r>
      <w:r>
        <w:rPr>
          <w:spacing w:val="-20"/>
        </w:rPr>
        <w:t> </w:t>
      </w:r>
      <w:r>
        <w:rPr>
          <w:spacing w:val="-4"/>
        </w:rPr>
        <w:t>05)</w:t>
      </w:r>
      <w:r>
        <w:rPr>
          <w:spacing w:val="-17"/>
        </w:rPr>
        <w:t> </w:t>
      </w:r>
      <w:r>
        <w:rPr>
          <w:spacing w:val="-4"/>
        </w:rPr>
        <w:t>из</w:t>
      </w:r>
      <w:r>
        <w:rPr>
          <w:spacing w:val="-20"/>
        </w:rPr>
        <w:t> </w:t>
      </w:r>
      <w:r>
        <w:rPr>
          <w:spacing w:val="-4"/>
        </w:rPr>
        <w:t>карачаево-бвлкарского языка:</w:t>
      </w:r>
    </w:p>
    <w:p>
      <w:pPr>
        <w:pStyle w:val="BodyText"/>
        <w:spacing w:after="0" w:line="259" w:lineRule="auto"/>
        <w:jc w:val="both"/>
        <w:sectPr>
          <w:pgSz w:w="15000" w:h="23010"/>
          <w:pgMar w:top="560" w:bottom="280" w:left="566" w:right="708"/>
        </w:sectPr>
      </w:pPr>
    </w:p>
    <w:p>
      <w:pPr>
        <w:pStyle w:val="ListParagraph"/>
        <w:numPr>
          <w:ilvl w:val="0"/>
          <w:numId w:val="13"/>
        </w:numPr>
        <w:tabs>
          <w:tab w:pos="1382" w:val="left" w:leader="none"/>
        </w:tabs>
        <w:spacing w:line="240" w:lineRule="auto" w:before="60" w:after="0"/>
        <w:ind w:left="1382" w:right="0" w:hanging="123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а.</w:t>
      </w: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spacing w:before="503"/>
        <w:rPr>
          <w:rFonts w:ascii="Times New Roman"/>
          <w:sz w:val="46"/>
        </w:r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Ь.</w:t>
      </w:r>
    </w:p>
    <w:p>
      <w:pPr>
        <w:tabs>
          <w:tab w:pos="3056" w:val="left" w:leader="none"/>
          <w:tab w:pos="3287" w:val="left" w:leader="none"/>
          <w:tab w:pos="7226" w:val="left" w:leader="none"/>
        </w:tabs>
        <w:spacing w:line="237" w:lineRule="auto" w:before="85"/>
        <w:ind w:left="127" w:right="1444" w:firstLine="4"/>
        <w:jc w:val="both"/>
        <w:rPr>
          <w:sz w:val="46"/>
        </w:rPr>
      </w:pPr>
      <w:r>
        <w:rPr/>
        <w:br w:type="column"/>
      </w:r>
      <w:r>
        <w:rPr>
          <w:sz w:val="43"/>
        </w:rPr>
        <w:t>alti</w:t>
      </w:r>
      <w:r>
        <w:rPr>
          <w:spacing w:val="80"/>
          <w:w w:val="150"/>
          <w:sz w:val="43"/>
        </w:rPr>
        <w:t>   </w:t>
      </w:r>
      <w:r>
        <w:rPr>
          <w:sz w:val="43"/>
        </w:rPr>
        <w:t>оп</w:t>
        <w:tab/>
        <w:t>zi1</w:t>
      </w:r>
      <w:r>
        <w:rPr>
          <w:spacing w:val="80"/>
          <w:w w:val="150"/>
          <w:sz w:val="43"/>
        </w:rPr>
        <w:t>  </w:t>
      </w:r>
      <w:r>
        <w:rPr>
          <w:sz w:val="43"/>
        </w:rPr>
        <w:t>alim</w:t>
      </w:r>
      <w:r>
        <w:rPr>
          <w:spacing w:val="80"/>
          <w:sz w:val="43"/>
        </w:rPr>
        <w:t>   </w:t>
      </w:r>
      <w:r>
        <w:rPr>
          <w:sz w:val="43"/>
        </w:rPr>
        <w:t>har</w:t>
        <w:tab/>
        <w:t>zaman-da irte </w:t>
      </w:r>
      <w:r>
        <w:rPr>
          <w:sz w:val="41"/>
        </w:rPr>
        <w:t>шесть</w:t>
      </w:r>
      <w:r>
        <w:rPr>
          <w:spacing w:val="80"/>
          <w:w w:val="150"/>
          <w:sz w:val="41"/>
        </w:rPr>
        <w:t> </w:t>
      </w:r>
      <w:r>
        <w:rPr>
          <w:sz w:val="41"/>
        </w:rPr>
        <w:t>десять</w:t>
      </w:r>
      <w:r>
        <w:rPr>
          <w:spacing w:val="80"/>
          <w:sz w:val="41"/>
        </w:rPr>
        <w:t> </w:t>
      </w:r>
      <w:r>
        <w:rPr>
          <w:sz w:val="41"/>
        </w:rPr>
        <w:t>ro,ц</w:t>
      </w:r>
      <w:r>
        <w:rPr>
          <w:spacing w:val="80"/>
          <w:w w:val="150"/>
          <w:sz w:val="41"/>
        </w:rPr>
        <w:t> </w:t>
      </w:r>
      <w:r>
        <w:rPr>
          <w:sz w:val="41"/>
        </w:rPr>
        <w:t>Алнм</w:t>
      </w:r>
      <w:r>
        <w:rPr>
          <w:spacing w:val="40"/>
          <w:sz w:val="41"/>
        </w:rPr>
        <w:t>  </w:t>
      </w:r>
      <w:r>
        <w:rPr>
          <w:sz w:val="41"/>
        </w:rPr>
        <w:t>асвкиfї</w:t>
      </w:r>
      <w:r>
        <w:rPr>
          <w:spacing w:val="40"/>
          <w:sz w:val="41"/>
        </w:rPr>
        <w:t>  </w:t>
      </w:r>
      <w:r>
        <w:rPr>
          <w:sz w:val="41"/>
        </w:rPr>
        <w:t>аремя-LОС</w:t>
      </w:r>
      <w:r>
        <w:rPr>
          <w:spacing w:val="80"/>
          <w:w w:val="150"/>
          <w:sz w:val="41"/>
        </w:rPr>
        <w:t> </w:t>
      </w:r>
      <w:r>
        <w:rPr>
          <w:sz w:val="41"/>
        </w:rPr>
        <w:t>рано</w:t>
      </w:r>
      <w:r>
        <w:rPr>
          <w:spacing w:val="80"/>
          <w:sz w:val="41"/>
        </w:rPr>
        <w:t> </w:t>
      </w:r>
      <w:r>
        <w:rPr>
          <w:spacing w:val="-2"/>
          <w:sz w:val="46"/>
        </w:rPr>
        <w:t>zat-a</w:t>
      </w:r>
      <w:r>
        <w:rPr>
          <w:sz w:val="46"/>
        </w:rPr>
        <w:tab/>
        <w:tab/>
      </w:r>
      <w:r>
        <w:rPr>
          <w:spacing w:val="-2"/>
          <w:sz w:val="46"/>
        </w:rPr>
        <w:t>e-di.</w:t>
      </w:r>
    </w:p>
    <w:p>
      <w:pPr>
        <w:pStyle w:val="BodyText"/>
        <w:tabs>
          <w:tab w:pos="3342" w:val="left" w:leader="none"/>
        </w:tabs>
        <w:spacing w:line="491" w:lineRule="exact"/>
        <w:ind w:left="126"/>
      </w:pPr>
      <w:r>
        <w:rPr>
          <w:w w:val="90"/>
        </w:rPr>
        <w:t>ложиться-</w:t>
      </w:r>
      <w:r>
        <w:rPr>
          <w:spacing w:val="-4"/>
        </w:rPr>
        <w:t>ІРFV</w:t>
      </w:r>
      <w:r>
        <w:rPr/>
        <w:tab/>
        <w:t>AUX.PST-</w:t>
      </w:r>
      <w:r>
        <w:rPr>
          <w:spacing w:val="-5"/>
        </w:rPr>
        <w:t>3SG</w:t>
      </w:r>
    </w:p>
    <w:p>
      <w:pPr>
        <w:tabs>
          <w:tab w:pos="9656" w:val="left" w:leader="none"/>
        </w:tabs>
        <w:spacing w:line="247" w:lineRule="auto" w:before="25"/>
        <w:ind w:left="217" w:right="1791" w:hanging="78"/>
        <w:jc w:val="left"/>
        <w:rPr>
          <w:i/>
          <w:sz w:val="41"/>
        </w:rPr>
      </w:pPr>
      <w:r>
        <w:rPr>
          <w:i/>
          <w:sz w:val="41"/>
        </w:rPr>
        <w:t>В течение шестидесяти</w:t>
      </w:r>
      <w:r>
        <w:rPr>
          <w:i/>
          <w:spacing w:val="40"/>
          <w:sz w:val="41"/>
        </w:rPr>
        <w:t> </w:t>
      </w:r>
      <w:r>
        <w:rPr>
          <w:i/>
          <w:sz w:val="41"/>
        </w:rPr>
        <w:t>лет Алим всегда раио л</w:t>
        <w:tab/>
      </w:r>
      <w:r>
        <w:rPr>
          <w:i/>
          <w:spacing w:val="-4"/>
          <w:w w:val="90"/>
          <w:sz w:val="41"/>
        </w:rPr>
        <w:t>вся </w:t>
      </w:r>
      <w:r>
        <w:rPr>
          <w:i/>
          <w:sz w:val="41"/>
        </w:rPr>
        <w:t>ја</w:t>
      </w:r>
      <w:r>
        <w:rPr>
          <w:i/>
          <w:spacing w:val="-11"/>
          <w:sz w:val="41"/>
        </w:rPr>
        <w:t> </w:t>
      </w:r>
      <w:r>
        <w:rPr>
          <w:i/>
          <w:sz w:val="41"/>
        </w:rPr>
        <w:t>в</w:t>
      </w:r>
      <w:r>
        <w:rPr>
          <w:i/>
          <w:spacing w:val="-8"/>
          <w:sz w:val="41"/>
        </w:rPr>
        <w:t> </w:t>
      </w:r>
      <w:r>
        <w:rPr>
          <w:i/>
          <w:sz w:val="41"/>
        </w:rPr>
        <w:t>cmapocти</w:t>
      </w:r>
      <w:r>
        <w:rPr>
          <w:i/>
          <w:spacing w:val="40"/>
          <w:sz w:val="41"/>
        </w:rPr>
        <w:t> </w:t>
      </w:r>
      <w:r>
        <w:rPr>
          <w:i/>
          <w:sz w:val="41"/>
        </w:rPr>
        <w:t>его снята. iучить бессоиниуаЈ.</w:t>
      </w:r>
    </w:p>
    <w:p>
      <w:pPr>
        <w:tabs>
          <w:tab w:pos="1581" w:val="left" w:leader="none"/>
          <w:tab w:pos="3056" w:val="left" w:leader="none"/>
          <w:tab w:pos="4046" w:val="left" w:leader="none"/>
          <w:tab w:pos="5520" w:val="left" w:leader="none"/>
          <w:tab w:pos="7226" w:val="left" w:leader="none"/>
          <w:tab w:pos="9686" w:val="left" w:leader="none"/>
        </w:tabs>
        <w:spacing w:line="273" w:lineRule="auto" w:before="101"/>
        <w:ind w:left="126" w:right="1464" w:firstLine="5"/>
        <w:jc w:val="left"/>
        <w:rPr>
          <w:rFonts w:ascii="Times New Roman" w:hAnsi="Times New Roman"/>
          <w:sz w:val="37"/>
        </w:rPr>
      </w:pPr>
      <w:r>
        <w:rPr>
          <w:spacing w:val="-4"/>
          <w:sz w:val="43"/>
        </w:rPr>
        <w:t>alti</w:t>
      </w:r>
      <w:r>
        <w:rPr>
          <w:sz w:val="43"/>
        </w:rPr>
        <w:tab/>
      </w:r>
      <w:r>
        <w:rPr>
          <w:spacing w:val="-6"/>
          <w:sz w:val="43"/>
        </w:rPr>
        <w:t>оп</w:t>
      </w:r>
      <w:r>
        <w:rPr>
          <w:sz w:val="43"/>
        </w:rPr>
        <w:tab/>
      </w:r>
      <w:r>
        <w:rPr>
          <w:spacing w:val="-4"/>
          <w:sz w:val="43"/>
        </w:rPr>
        <w:t>zi1</w:t>
      </w:r>
      <w:r>
        <w:rPr>
          <w:sz w:val="43"/>
        </w:rPr>
        <w:tab/>
      </w:r>
      <w:r>
        <w:rPr>
          <w:spacing w:val="-4"/>
          <w:sz w:val="43"/>
        </w:rPr>
        <w:t>alim</w:t>
      </w:r>
      <w:r>
        <w:rPr>
          <w:sz w:val="43"/>
        </w:rPr>
        <w:tab/>
      </w:r>
      <w:r>
        <w:rPr>
          <w:spacing w:val="-4"/>
          <w:sz w:val="43"/>
        </w:rPr>
        <w:t>har</w:t>
      </w:r>
      <w:r>
        <w:rPr>
          <w:sz w:val="43"/>
        </w:rPr>
        <w:tab/>
      </w:r>
      <w:r>
        <w:rPr>
          <w:spacing w:val="-2"/>
          <w:sz w:val="43"/>
        </w:rPr>
        <w:t>zaman-da</w:t>
      </w:r>
      <w:r>
        <w:rPr>
          <w:sz w:val="43"/>
        </w:rPr>
        <w:tab/>
      </w:r>
      <w:r>
        <w:rPr>
          <w:spacing w:val="-4"/>
          <w:sz w:val="43"/>
        </w:rPr>
        <w:t>irte </w:t>
      </w:r>
      <w:r>
        <w:rPr>
          <w:rFonts w:ascii="Times New Roman" w:hAnsi="Times New Roman"/>
          <w:spacing w:val="-2"/>
          <w:sz w:val="37"/>
        </w:rPr>
        <w:t>шесть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9"/>
          <w:sz w:val="37"/>
        </w:rPr>
        <w:t> </w:t>
      </w:r>
      <w:r>
        <w:rPr>
          <w:rFonts w:ascii="Times New Roman" w:hAnsi="Times New Roman"/>
          <w:spacing w:val="-2"/>
          <w:sz w:val="37"/>
        </w:rPr>
        <w:t>десять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0"/>
          <w:sz w:val="37"/>
        </w:rPr>
        <w:t> </w:t>
      </w:r>
      <w:r>
        <w:rPr>
          <w:rFonts w:ascii="Times New Roman" w:hAnsi="Times New Roman"/>
          <w:sz w:val="37"/>
        </w:rPr>
        <w:t>год</w:t>
        <w:tab/>
      </w:r>
      <w:r>
        <w:rPr>
          <w:rFonts w:ascii="Times New Roman" w:hAnsi="Times New Roman"/>
          <w:spacing w:val="-4"/>
          <w:sz w:val="37"/>
        </w:rPr>
        <w:t>Алнм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7"/>
          <w:sz w:val="37"/>
        </w:rPr>
        <w:t> </w:t>
      </w:r>
      <w:r>
        <w:rPr>
          <w:rFonts w:ascii="Times New Roman" w:hAnsi="Times New Roman"/>
          <w:spacing w:val="-2"/>
          <w:sz w:val="37"/>
        </w:rPr>
        <w:t>всякиії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4"/>
          <w:sz w:val="37"/>
        </w:rPr>
        <w:t> </w:t>
      </w:r>
      <w:r>
        <w:rPr>
          <w:rFonts w:ascii="Times New Roman" w:hAnsi="Times New Roman"/>
          <w:spacing w:val="-2"/>
          <w:sz w:val="37"/>
        </w:rPr>
        <w:t>время-LОС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88"/>
          <w:sz w:val="37"/>
        </w:rPr>
        <w:t> </w:t>
      </w:r>
      <w:r>
        <w:rPr>
          <w:rFonts w:ascii="Times New Roman" w:hAnsi="Times New Roman"/>
          <w:spacing w:val="-2"/>
          <w:sz w:val="37"/>
        </w:rPr>
        <w:t>рано zut-xan-di</w:t>
      </w:r>
    </w:p>
    <w:p>
      <w:pPr>
        <w:pStyle w:val="BodyText"/>
        <w:spacing w:line="444" w:lineRule="exact"/>
        <w:ind w:left="126"/>
      </w:pPr>
      <w:r>
        <w:rPr>
          <w:spacing w:val="-14"/>
        </w:rPr>
        <w:t>ложиться-РFСТ-ЗЅG</w:t>
      </w:r>
    </w:p>
    <w:p>
      <w:pPr>
        <w:spacing w:line="235" w:lineRule="auto" w:before="14"/>
        <w:ind w:left="138" w:right="1622" w:firstLine="1"/>
        <w:jc w:val="left"/>
        <w:rPr>
          <w:i/>
          <w:sz w:val="43"/>
        </w:rPr>
      </w:pPr>
      <w:r>
        <w:rPr>
          <w:i/>
          <w:w w:val="90"/>
          <w:sz w:val="43"/>
        </w:rPr>
        <w:t>В течение шестидесяти</w:t>
      </w:r>
      <w:r>
        <w:rPr>
          <w:i/>
          <w:sz w:val="43"/>
        </w:rPr>
        <w:t> </w:t>
      </w:r>
      <w:r>
        <w:rPr>
          <w:i/>
          <w:w w:val="90"/>
          <w:sz w:val="43"/>
        </w:rPr>
        <w:t>лет Алuм всегда раио ложится </w:t>
      </w:r>
      <w:r>
        <w:rPr>
          <w:i/>
          <w:spacing w:val="-8"/>
          <w:sz w:val="43"/>
        </w:rPr>
        <w:t>(а</w:t>
      </w:r>
      <w:r>
        <w:rPr>
          <w:i/>
          <w:spacing w:val="-18"/>
          <w:sz w:val="43"/>
        </w:rPr>
        <w:t> </w:t>
      </w:r>
      <w:r>
        <w:rPr>
          <w:i/>
          <w:spacing w:val="-8"/>
          <w:sz w:val="43"/>
        </w:rPr>
        <w:t>в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cmapocти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его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стала</w:t>
      </w:r>
      <w:r>
        <w:rPr>
          <w:i/>
          <w:spacing w:val="-15"/>
          <w:sz w:val="43"/>
        </w:rPr>
        <w:t> </w:t>
      </w:r>
      <w:r>
        <w:rPr>
          <w:i/>
          <w:spacing w:val="-8"/>
          <w:sz w:val="43"/>
        </w:rPr>
        <w:t>мучпть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бессонниуаЈ.</w:t>
      </w:r>
    </w:p>
    <w:p>
      <w:pPr>
        <w:spacing w:after="0" w:line="235" w:lineRule="auto"/>
        <w:jc w:val="left"/>
        <w:rPr>
          <w:i/>
          <w:sz w:val="43"/>
        </w:rPr>
        <w:sectPr>
          <w:pgSz w:w="15000" w:h="23010"/>
          <w:pgMar w:top="520" w:bottom="280" w:left="566" w:right="708"/>
          <w:cols w:num="2" w:equalWidth="0">
            <w:col w:w="1706" w:space="40"/>
            <w:col w:w="11980"/>
          </w:cols>
        </w:sectPr>
      </w:pPr>
    </w:p>
    <w:p>
      <w:pPr>
        <w:spacing w:line="249" w:lineRule="auto" w:before="258"/>
        <w:ind w:left="149" w:right="103" w:firstLine="735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46"/>
        </w:rPr>
        <w:t>(105a—b)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вводят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рассмотрение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свойство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‘ложиться раио’,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юто- </w:t>
      </w:r>
      <w:r>
        <w:rPr>
          <w:rFonts w:ascii="Times New Roman" w:hAnsi="Times New Roman"/>
          <w:spacing w:val="-2"/>
          <w:sz w:val="46"/>
        </w:rPr>
        <w:t>рым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участник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ситуации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обладал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шестьдесят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лет.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Обстоятельство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дли- </w:t>
      </w:r>
      <w:r>
        <w:rPr>
          <w:rFonts w:ascii="Times New Roman" w:hAnsi="Times New Roman"/>
          <w:sz w:val="46"/>
        </w:rPr>
        <w:t>тельности </w:t>
      </w:r>
      <w:r>
        <w:rPr>
          <w:rFonts w:ascii="Times New Roman" w:hAnsi="Times New Roman"/>
          <w:i/>
          <w:sz w:val="46"/>
        </w:rPr>
        <w:t>alti ои zi/ </w:t>
      </w:r>
      <w:r>
        <w:rPr>
          <w:rFonts w:ascii="Times New Roman" w:hAnsi="Times New Roman"/>
          <w:sz w:val="46"/>
        </w:rPr>
        <w:t>‘шестьдесят лет’ показывает, что предложение </w:t>
      </w:r>
      <w:r>
        <w:rPr>
          <w:rFonts w:ascii="Times New Roman" w:hAnsi="Times New Roman"/>
          <w:sz w:val="43"/>
        </w:rPr>
        <w:t>непредельно. Это впояне соответствует интунцни: свойства индивида (*курить*, ‘ліобить пончикн’, ‘ходить в кнно по субботам’, ‘рано ло- житься спать’), конечно, иогут меняться, но обяадание ими не имеет естественное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предела, по достижении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которое оно с нензбежностью </w:t>
      </w:r>
      <w:r>
        <w:rPr>
          <w:rFonts w:ascii="Times New Roman" w:hAnsi="Times New Roman"/>
          <w:sz w:val="46"/>
        </w:rPr>
        <w:t>прекращается (см. обсуждение предельности в (Татевосов 2014)). Свойства типа ‘вставать рано’, иными словами, не кульминируют. Дальнейшие рассуэкдения показывают, что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(105a—b) не просто не- </w:t>
      </w:r>
      <w:r>
        <w:rPr>
          <w:rFonts w:ascii="Calibri" w:hAnsi="Calibri"/>
          <w:sz w:val="43"/>
        </w:rPr>
        <w:t>предеяьны 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они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обладаіот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свойством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истинности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точке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(см.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же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1.4.1),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значит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являіотся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стативнымн.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Действительно,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есян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вср- но, что индивид рано ложится, то это верно для яюбого момеита его существоввния: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хотя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даже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индивид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момент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наблюдения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сидел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 кафе, о нем все равно можно сісазать Оп </w:t>
      </w:r>
      <w:r>
        <w:rPr>
          <w:rFonts w:ascii="Calibri" w:hAnsi="Calibri"/>
          <w:i/>
          <w:sz w:val="43"/>
        </w:rPr>
        <w:t>рано</w:t>
      </w:r>
      <w:r>
        <w:rPr>
          <w:rFonts w:ascii="Calibri" w:hAnsi="Calibri"/>
          <w:i/>
          <w:spacing w:val="-5"/>
          <w:sz w:val="43"/>
        </w:rPr>
        <w:t> </w:t>
      </w:r>
      <w:r>
        <w:rPr>
          <w:rFonts w:ascii="Calibri" w:hAnsi="Calibri"/>
          <w:i/>
          <w:sz w:val="43"/>
        </w:rPr>
        <w:t>.sоэісится, </w:t>
      </w:r>
      <w:r>
        <w:rPr>
          <w:rFonts w:ascii="Calibri" w:hAnsi="Calibri"/>
          <w:sz w:val="43"/>
        </w:rPr>
        <w:t>и это будет верно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для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данною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момента,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для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любого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другою.</w:t>
      </w:r>
    </w:p>
    <w:p>
      <w:pPr>
        <w:spacing w:line="524" w:lineRule="exact" w:before="0"/>
        <w:ind w:left="889" w:right="0" w:firstLine="0"/>
        <w:jc w:val="both"/>
        <w:rPr>
          <w:sz w:val="46"/>
        </w:rPr>
      </w:pPr>
      <w:r>
        <w:rPr>
          <w:spacing w:val="-2"/>
          <w:w w:val="90"/>
          <w:sz w:val="46"/>
        </w:rPr>
        <w:t>Таким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образом,</w:t>
      </w:r>
      <w:r>
        <w:rPr>
          <w:spacing w:val="-5"/>
          <w:sz w:val="46"/>
        </w:rPr>
        <w:t> </w:t>
      </w:r>
      <w:r>
        <w:rPr>
          <w:spacing w:val="-2"/>
          <w:w w:val="90"/>
          <w:sz w:val="46"/>
        </w:rPr>
        <w:t>хабитуальные</w:t>
      </w:r>
      <w:r>
        <w:rPr>
          <w:spacing w:val="30"/>
          <w:sz w:val="46"/>
        </w:rPr>
        <w:t> </w:t>
      </w:r>
      <w:r>
        <w:rPr>
          <w:spacing w:val="-2"/>
          <w:w w:val="90"/>
          <w:sz w:val="46"/>
        </w:rPr>
        <w:t>пщдложения</w:t>
      </w:r>
      <w:r>
        <w:rPr>
          <w:spacing w:val="7"/>
          <w:sz w:val="46"/>
        </w:rPr>
        <w:t> </w:t>
      </w:r>
      <w:r>
        <w:rPr>
          <w:spacing w:val="-2"/>
          <w:w w:val="90"/>
          <w:sz w:val="46"/>
        </w:rPr>
        <w:t>описываіот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состояния.</w:t>
      </w:r>
    </w:p>
    <w:p>
      <w:pPr>
        <w:spacing w:line="242" w:lineRule="auto" w:before="1"/>
        <w:ind w:left="145" w:right="103" w:firstLine="26"/>
        <w:jc w:val="both"/>
        <w:rPr>
          <w:sz w:val="46"/>
        </w:rPr>
      </w:pPr>
      <w:r>
        <w:rPr>
          <w:w w:val="90"/>
          <w:sz w:val="46"/>
        </w:rPr>
        <w:t>Из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сравнения (105a) 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(105b), более того, вндно,</w:t>
      </w:r>
      <w:r>
        <w:rPr>
          <w:spacing w:val="38"/>
          <w:sz w:val="46"/>
        </w:rPr>
        <w:t> </w:t>
      </w:r>
      <w:r>
        <w:rPr>
          <w:w w:val="90"/>
          <w:sz w:val="46"/>
        </w:rPr>
        <w:t>что это верно как для Перфекта,</w:t>
      </w:r>
      <w:r>
        <w:rPr>
          <w:w w:val="90"/>
          <w:sz w:val="46"/>
        </w:rPr>
        <w:t> который</w:t>
      </w:r>
      <w:r>
        <w:rPr>
          <w:w w:val="90"/>
          <w:sz w:val="46"/>
        </w:rPr>
        <w:t> при эпизоднческой</w:t>
      </w:r>
      <w:r>
        <w:rPr>
          <w:w w:val="90"/>
          <w:sz w:val="46"/>
        </w:rPr>
        <w:t> интерпретации</w:t>
      </w:r>
      <w:r>
        <w:rPr>
          <w:w w:val="90"/>
          <w:sz w:val="46"/>
        </w:rPr>
        <w:t> имеет перфек- тивное аспектуальное</w:t>
      </w:r>
      <w:r>
        <w:rPr>
          <w:w w:val="90"/>
          <w:sz w:val="46"/>
        </w:rPr>
        <w:t> значение, так н для Имперфекта,</w:t>
      </w:r>
      <w:r>
        <w:rPr>
          <w:sz w:val="46"/>
        </w:rPr>
        <w:t> </w:t>
      </w:r>
      <w:r>
        <w:rPr>
          <w:w w:val="90"/>
          <w:sz w:val="46"/>
        </w:rPr>
        <w:t>юторый име- </w:t>
      </w:r>
      <w:r>
        <w:rPr>
          <w:spacing w:val="-10"/>
          <w:sz w:val="46"/>
        </w:rPr>
        <w:t>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прогщссивное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значение.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Учитывая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это,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вопрос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об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акциональных </w:t>
      </w:r>
      <w:r>
        <w:rPr>
          <w:sz w:val="43"/>
        </w:rPr>
        <w:t>характеристиках хабитуальных предложений можно, казалось бы, </w:t>
      </w:r>
      <w:r>
        <w:rPr>
          <w:w w:val="90"/>
          <w:sz w:val="46"/>
        </w:rPr>
        <w:t>считать</w:t>
      </w:r>
      <w:r>
        <w:rPr>
          <w:spacing w:val="27"/>
          <w:sz w:val="46"/>
        </w:rPr>
        <w:t> </w:t>
      </w:r>
      <w:r>
        <w:rPr>
          <w:w w:val="90"/>
          <w:sz w:val="46"/>
        </w:rPr>
        <w:t>закрытым</w:t>
      </w:r>
      <w:r>
        <w:rPr>
          <w:sz w:val="46"/>
        </w:rPr>
        <w:t> </w:t>
      </w:r>
      <w:r>
        <w:rPr>
          <w:w w:val="90"/>
          <w:sz w:val="46"/>
        </w:rPr>
        <w:t>—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независимо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ни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от чет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они нмеіот акциональное</w:t>
      </w:r>
    </w:p>
    <w:p>
      <w:pPr>
        <w:spacing w:before="80"/>
        <w:ind w:left="164" w:right="0" w:firstLine="0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w w:val="110"/>
          <w:sz w:val="39"/>
        </w:rPr>
        <w:t>значенне</w:t>
      </w:r>
      <w:r>
        <w:rPr>
          <w:rFonts w:ascii="Times New Roman" w:hAnsi="Times New Roman"/>
          <w:spacing w:val="54"/>
          <w:w w:val="110"/>
          <w:sz w:val="39"/>
        </w:rPr>
        <w:t> </w:t>
      </w:r>
      <w:r>
        <w:rPr>
          <w:rFonts w:ascii="Times New Roman" w:hAnsi="Times New Roman"/>
          <w:spacing w:val="-2"/>
          <w:w w:val="110"/>
          <w:sz w:val="39"/>
        </w:rPr>
        <w:t>состояНИЕ.</w:t>
      </w:r>
    </w:p>
    <w:p>
      <w:pPr>
        <w:pStyle w:val="BodyText"/>
        <w:spacing w:line="261" w:lineRule="auto" w:before="54"/>
        <w:ind w:left="170" w:right="83" w:firstLine="71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Ситуация, однако, несколько сложнее — здесь вступает в игру вто- poft, более сложный ответ на вопрос об акинональных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карактеристиках хабитуальных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предложений.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Подавляющее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число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такнх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предложе-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ний, если она обрыовалы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от преуикатов стадиальною уровня,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 топь- ко</w:t>
      </w:r>
      <w:r>
        <w:rPr>
          <w:rFonts w:ascii="Times New Roman" w:hAnsi="Times New Roman"/>
          <w:spacing w:val="77"/>
          <w:w w:val="150"/>
        </w:rPr>
        <w:t> </w:t>
      </w:r>
      <w:r>
        <w:rPr>
          <w:rFonts w:ascii="Times New Roman" w:hAnsi="Times New Roman"/>
        </w:rPr>
        <w:t>хараістеризуют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свойство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инднвида.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вводдт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рассмотреиие</w:t>
      </w:r>
    </w:p>
    <w:p>
      <w:pPr>
        <w:pStyle w:val="BodyText"/>
        <w:spacing w:after="0" w:line="261" w:lineRule="auto"/>
        <w:jc w:val="both"/>
        <w:rPr>
          <w:rFonts w:ascii="Times New Roman" w:hAnsi="Times New Roman"/>
        </w:rPr>
        <w:sectPr>
          <w:type w:val="continuous"/>
          <w:pgSz w:w="15000" w:h="23010"/>
          <w:pgMar w:top="520" w:bottom="280" w:left="566" w:right="708"/>
        </w:sectPr>
      </w:pPr>
    </w:p>
    <w:p>
      <w:pPr>
        <w:pStyle w:val="BodyText"/>
        <w:spacing w:line="264" w:lineRule="auto" w:before="73"/>
        <w:ind w:left="189" w:firstLine="30"/>
        <w:rPr>
          <w:rFonts w:ascii="Times New Roman" w:hAnsi="Times New Roman"/>
        </w:rPr>
      </w:pPr>
      <w:r>
        <w:rPr>
          <w:rFonts w:ascii="Times New Roman" w:hAnsi="Times New Roman"/>
        </w:rPr>
        <w:t>неопределенное множество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единичных </w:t>
      </w:r>
      <w:r>
        <w:rPr>
          <w:rFonts w:ascii="Times New Roman" w:hAnsi="Times New Roman"/>
          <w:b/>
        </w:rPr>
        <w:t>ситуаций,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</w:rPr>
        <w:t>из регулярного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пов- торение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которых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складывается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это свойство.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Предложение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  <w:i/>
        </w:rPr>
        <w:t>Вася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г-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рипп </w:t>
      </w:r>
      <w:r>
        <w:rPr>
          <w:rFonts w:ascii="Times New Roman" w:hAnsi="Times New Roman"/>
        </w:rPr>
        <w:t>‘Вася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b/>
        </w:rPr>
        <w:t>является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</w:rPr>
        <w:t>курнльщнком*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 только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припнсывает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Bace свой- ство —оно предполатет,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 в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</w:rPr>
        <w:t>актуальном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мире имеет место неопреде-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кен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</w:rPr>
        <w:t>но-кратное повторение единичных ситуаций, в коюрых Вася курит.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Если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ни одной таіюй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ситуацни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никогда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имело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иесто,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хабитуальное предложение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i/>
        </w:rPr>
        <w:t>Вася icypum, </w:t>
      </w:r>
      <w:r>
        <w:rPr>
          <w:rFonts w:ascii="Times New Roman" w:hAnsi="Times New Roman"/>
        </w:rPr>
        <w:t>очевндно, ложно'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.</w:t>
      </w:r>
    </w:p>
    <w:p>
      <w:pPr>
        <w:pStyle w:val="BodyText"/>
        <w:spacing w:line="264" w:lineRule="auto" w:before="3"/>
        <w:ind w:left="193" w:right="78" w:firstLine="76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той степени, в которой хвбнтуальные предложения </w:t>
      </w:r>
      <w:r>
        <w:rPr>
          <w:rFonts w:ascii="Times New Roman" w:hAnsi="Times New Roman"/>
          <w:b/>
        </w:rPr>
        <w:t>вводят </w:t>
      </w:r>
      <w:r>
        <w:rPr>
          <w:rFonts w:ascii="Times New Roman" w:hAnsi="Times New Roman"/>
        </w:rPr>
        <w:t>в рас- </w:t>
      </w:r>
      <w:r>
        <w:rPr>
          <w:rFonts w:ascii="Times New Roman" w:hAnsi="Times New Roman"/>
          <w:b/>
        </w:rPr>
        <w:t>смотрение </w:t>
      </w:r>
      <w:r>
        <w:rPr>
          <w:rFonts w:ascii="Times New Roman" w:hAnsi="Times New Roman"/>
        </w:rPr>
        <w:t>еднничные, хотя и повторяющнеся </w:t>
      </w:r>
      <w:r>
        <w:rPr>
          <w:rFonts w:ascii="Times New Roman" w:hAnsi="Times New Roman"/>
          <w:b/>
        </w:rPr>
        <w:t>ситуации, мы имеем </w:t>
      </w:r>
      <w:r>
        <w:rPr>
          <w:rFonts w:ascii="Times New Roman" w:hAnsi="Times New Roman"/>
        </w:rPr>
        <w:t>право задать вопрос, что в точности сообщается о каждой из этих по- вторяющихся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b/>
        </w:rPr>
        <w:t>ситуаций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является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она динамической,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достигает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ли предела и т. д. Именно в этом — опосредованном — смысле харак- теристики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хабитуальных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предложений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оказываются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релевантными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акциональной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классификации.</w:t>
      </w:r>
    </w:p>
    <w:p>
      <w:pPr>
        <w:spacing w:line="254" w:lineRule="auto" w:before="21"/>
        <w:ind w:left="196" w:right="42" w:firstLine="75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b/>
          <w:sz w:val="41"/>
        </w:rPr>
        <w:t>Выясняется,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sz w:val="41"/>
        </w:rPr>
        <w:t>однако,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что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мы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не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обнаружнваем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здесь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ничето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нового </w:t>
      </w:r>
      <w:r>
        <w:rPr>
          <w:rFonts w:ascii="Times New Roman" w:hAnsi="Times New Roman"/>
          <w:b/>
          <w:sz w:val="41"/>
        </w:rPr>
        <w:t>по сравнению с акциоиальнымн характернстнками в эпнзодических </w:t>
      </w:r>
      <w:r>
        <w:rPr>
          <w:rFonts w:ascii="Times New Roman" w:hAnsi="Times New Roman"/>
          <w:spacing w:val="-14"/>
          <w:sz w:val="48"/>
        </w:rPr>
        <w:t>контекстах.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Диапазон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акционапьных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интерпретацией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хабитуальных </w:t>
      </w:r>
      <w:r>
        <w:rPr>
          <w:rFonts w:ascii="Times New Roman" w:hAnsi="Times New Roman"/>
          <w:sz w:val="43"/>
        </w:rPr>
        <w:t>употребленнях полностью предсказуем на основании эпизодических. </w:t>
      </w:r>
      <w:r>
        <w:rPr>
          <w:rFonts w:ascii="Times New Roman" w:hAnsi="Times New Roman"/>
          <w:sz w:val="48"/>
        </w:rPr>
        <w:t>Рассмотрим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z w:val="48"/>
        </w:rPr>
        <w:t>(1063107):</w:t>
      </w:r>
    </w:p>
    <w:p>
      <w:pPr>
        <w:pStyle w:val="ListParagraph"/>
        <w:numPr>
          <w:ilvl w:val="0"/>
          <w:numId w:val="13"/>
        </w:numPr>
        <w:tabs>
          <w:tab w:pos="1412" w:val="left" w:leader="none"/>
        </w:tabs>
        <w:spacing w:line="240" w:lineRule="auto" w:before="198" w:after="0"/>
        <w:ind w:left="141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alim</w:t>
      </w:r>
      <w:r>
        <w:rPr>
          <w:rFonts w:ascii="Times New Roman" w:hAnsi="Times New Roman"/>
          <w:spacing w:val="73"/>
          <w:w w:val="150"/>
          <w:sz w:val="43"/>
        </w:rPr>
        <w:t>   </w:t>
      </w:r>
      <w:r>
        <w:rPr>
          <w:rFonts w:ascii="Times New Roman" w:hAnsi="Times New Roman"/>
          <w:sz w:val="43"/>
        </w:rPr>
        <w:t>zat-uw-си-</w:t>
      </w:r>
      <w:r>
        <w:rPr>
          <w:rFonts w:ascii="Times New Roman" w:hAnsi="Times New Roman"/>
          <w:spacing w:val="-5"/>
          <w:sz w:val="43"/>
        </w:rPr>
        <w:t>du.</w:t>
      </w:r>
    </w:p>
    <w:p>
      <w:pPr>
        <w:pStyle w:val="BodyText"/>
        <w:tabs>
          <w:tab w:pos="2896" w:val="left" w:leader="none"/>
        </w:tabs>
        <w:spacing w:before="15"/>
        <w:ind w:left="1440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Алнм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ложиться-lЧМlЧ-НАВ-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spacing w:before="20"/>
        <w:ind w:left="1457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f.</w:t>
      </w:r>
      <w:r>
        <w:rPr>
          <w:rFonts w:ascii="Times New Roman" w:hAnsi="Times New Roman"/>
          <w:spacing w:val="31"/>
          <w:w w:val="150"/>
          <w:sz w:val="41"/>
        </w:rPr>
        <w:t> </w:t>
      </w:r>
      <w:r>
        <w:rPr>
          <w:rFonts w:ascii="Times New Roman" w:hAnsi="Times New Roman"/>
          <w:sz w:val="41"/>
        </w:rPr>
        <w:t>Этим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i/>
          <w:sz w:val="41"/>
        </w:rPr>
        <w:t>(постопино)</w:t>
      </w:r>
      <w:r>
        <w:rPr>
          <w:rFonts w:ascii="Times New Roman" w:hAnsi="Times New Roman"/>
          <w:i/>
          <w:spacing w:val="11"/>
          <w:sz w:val="41"/>
        </w:rPr>
        <w:t> </w:t>
      </w:r>
      <w:r>
        <w:rPr>
          <w:rFonts w:ascii="Times New Roman" w:hAnsi="Times New Roman"/>
          <w:i/>
          <w:sz w:val="41"/>
        </w:rPr>
        <w:t>лежит,</w:t>
      </w:r>
      <w:r>
        <w:rPr>
          <w:rFonts w:ascii="Times New Roman" w:hAnsi="Times New Roman"/>
          <w:i/>
          <w:spacing w:val="27"/>
          <w:sz w:val="41"/>
        </w:rPr>
        <w:t> </w:t>
      </w:r>
      <w:r>
        <w:rPr>
          <w:rFonts w:ascii="Times New Roman" w:hAnsi="Times New Roman"/>
          <w:i/>
          <w:sz w:val="41"/>
        </w:rPr>
        <w:t>{когда</w:t>
      </w:r>
      <w:r>
        <w:rPr>
          <w:rFonts w:ascii="Times New Roman" w:hAnsi="Times New Roman"/>
          <w:i/>
          <w:spacing w:val="38"/>
          <w:sz w:val="41"/>
        </w:rPr>
        <w:t> </w:t>
      </w:r>
      <w:r>
        <w:rPr>
          <w:rFonts w:ascii="Times New Roman" w:hAnsi="Times New Roman"/>
          <w:i/>
          <w:sz w:val="41"/>
        </w:rPr>
        <w:t>приходят</w:t>
      </w:r>
      <w:r>
        <w:rPr>
          <w:rFonts w:ascii="Times New Roman" w:hAnsi="Times New Roman"/>
          <w:i/>
          <w:spacing w:val="18"/>
          <w:sz w:val="41"/>
        </w:rPr>
        <w:t> </w:t>
      </w:r>
      <w:r>
        <w:rPr>
          <w:rFonts w:ascii="Times New Roman" w:hAnsi="Times New Roman"/>
          <w:i/>
          <w:sz w:val="41"/>
        </w:rPr>
        <w:t>гocmи'</w:t>
      </w:r>
      <w:r>
        <w:rPr>
          <w:rFonts w:ascii="Times New Roman" w:hAnsi="Times New Roman"/>
          <w:i/>
          <w:spacing w:val="65"/>
          <w:sz w:val="41"/>
        </w:rPr>
        <w:t> </w:t>
      </w:r>
      <w:r>
        <w:rPr>
          <w:rFonts w:ascii="Times New Roman" w:hAnsi="Times New Roman"/>
          <w:spacing w:val="-2"/>
          <w:sz w:val="41"/>
        </w:rPr>
        <w:t>&lt;согтояниЕ&gt;.</w:t>
      </w:r>
    </w:p>
    <w:p>
      <w:pPr>
        <w:pStyle w:val="ListParagraph"/>
        <w:numPr>
          <w:ilvl w:val="0"/>
          <w:numId w:val="14"/>
        </w:numPr>
        <w:tabs>
          <w:tab w:pos="1907" w:val="left" w:leader="none"/>
          <w:tab w:pos="1930" w:val="left" w:leader="none"/>
        </w:tabs>
        <w:spacing w:line="240" w:lineRule="auto" w:before="19" w:after="0"/>
        <w:ind w:left="1930" w:right="477" w:hanging="509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(Постаянно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бывает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так,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что)</w:t>
      </w:r>
      <w:r>
        <w:rPr>
          <w:rFonts w:ascii="Times New Roman" w:hAnsi="Times New Roman"/>
          <w:i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Aлиw укладывается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(например, </w:t>
      </w:r>
      <w:r>
        <w:rPr>
          <w:rFonts w:ascii="Times New Roman" w:hAnsi="Times New Roman"/>
          <w:i/>
          <w:spacing w:val="-6"/>
          <w:sz w:val="43"/>
        </w:rPr>
        <w:t>находипіся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</w:t>
      </w:r>
      <w:r>
        <w:rPr>
          <w:rFonts w:ascii="Times New Roman" w:hAnsi="Times New Roman"/>
          <w:i/>
          <w:spacing w:val="5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процессе</w:t>
      </w:r>
      <w:r>
        <w:rPr>
          <w:rFonts w:ascii="Times New Roman" w:hAnsi="Times New Roman"/>
          <w:i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приготовлений</w:t>
      </w:r>
      <w:r>
        <w:rPr>
          <w:rFonts w:ascii="Times New Roman" w:hAnsi="Times New Roman"/>
          <w:i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ко</w:t>
      </w:r>
      <w:r>
        <w:rPr>
          <w:rFonts w:ascii="Times New Roman" w:hAnsi="Times New Roman"/>
          <w:i/>
          <w:spacing w:val="-4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сну,',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(когда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прі</w:t>
      </w:r>
      <w:r>
        <w:rPr>
          <w:rFonts w:ascii="Times New Roman" w:hAnsi="Times New Roman"/>
          <w:spacing w:val="-6"/>
          <w:sz w:val="43"/>
        </w:rPr>
        <w:t>тг</w:t>
      </w:r>
      <w:r>
        <w:rPr>
          <w:rFonts w:ascii="Times New Roman" w:hAnsi="Times New Roman"/>
          <w:i/>
          <w:spacing w:val="-6"/>
          <w:sz w:val="43"/>
        </w:rPr>
        <w:t>одят</w:t>
      </w:r>
    </w:p>
    <w:p>
      <w:pPr>
        <w:pStyle w:val="BodyText"/>
        <w:spacing w:before="2"/>
        <w:rPr>
          <w:rFonts w:ascii="Times New Roman"/>
          <w:i/>
          <w:sz w:val="8"/>
        </w:rPr>
      </w:pPr>
      <w:r>
        <w:rPr>
          <w:rFonts w:ascii="Times New Roman"/>
          <w:i/>
          <w:sz w:val="8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1571625</wp:posOffset>
            </wp:positionH>
            <wp:positionV relativeFrom="paragraph">
              <wp:posOffset>75116</wp:posOffset>
            </wp:positionV>
            <wp:extent cx="2076450" cy="24765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929" w:val="left" w:leader="none"/>
        </w:tabs>
        <w:spacing w:line="240" w:lineRule="auto" w:before="3" w:after="0"/>
        <w:ind w:left="1929" w:right="0" w:hanging="51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pacing w:val="-10"/>
          <w:sz w:val="43"/>
        </w:rPr>
        <w:t>Aлuw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(посіпаянно)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ложится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{поздно)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&lt;вхождсник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28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состояниг&gt;.</w:t>
      </w:r>
    </w:p>
    <w:p>
      <w:pPr>
        <w:pStyle w:val="ListParagraph"/>
        <w:numPr>
          <w:ilvl w:val="0"/>
          <w:numId w:val="14"/>
        </w:numPr>
        <w:tabs>
          <w:tab w:pos="1671" w:val="left" w:leader="none"/>
          <w:tab w:pos="1907" w:val="left" w:leader="none"/>
        </w:tabs>
        <w:spacing w:line="240" w:lineRule="auto" w:before="16" w:after="0"/>
        <w:ind w:left="1671" w:right="605" w:hanging="257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(Постоянно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бывает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так,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ч</w:t>
      </w:r>
      <w:r>
        <w:rPr>
          <w:rFonts w:ascii="Times New Roman" w:hAnsi="Times New Roman"/>
          <w:spacing w:val="-6"/>
          <w:sz w:val="43"/>
        </w:rPr>
        <w:t>вt</w:t>
      </w:r>
      <w:r>
        <w:rPr>
          <w:rFonts w:ascii="Times New Roman" w:hAnsi="Times New Roman"/>
          <w:i/>
          <w:spacing w:val="-6"/>
          <w:sz w:val="43"/>
        </w:rPr>
        <w:t>о)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{придя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из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шк</w:t>
      </w:r>
      <w:r>
        <w:rPr>
          <w:rFonts w:ascii="Times New Roman" w:hAnsi="Times New Roman"/>
          <w:spacing w:val="-6"/>
          <w:sz w:val="43"/>
        </w:rPr>
        <w:t>ол</w:t>
      </w:r>
      <w:r>
        <w:rPr>
          <w:rFonts w:ascii="Times New Roman" w:hAnsi="Times New Roman"/>
          <w:i/>
          <w:spacing w:val="-6"/>
          <w:sz w:val="43"/>
        </w:rPr>
        <w:t>ыJ,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Алим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лежит </w:t>
      </w:r>
      <w:r>
        <w:rPr>
          <w:rFonts w:ascii="Times New Roman" w:hAnsi="Times New Roman"/>
          <w:i/>
          <w:spacing w:val="-2"/>
          <w:sz w:val="43"/>
        </w:rPr>
        <w:t>'в</w:t>
      </w:r>
      <w:r>
        <w:rPr>
          <w:rFonts w:ascii="Times New Roman" w:hAnsi="Times New Roman"/>
          <w:i/>
          <w:spacing w:val="1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течение какого-то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вр</w:t>
      </w:r>
      <w:r>
        <w:rPr>
          <w:rFonts w:ascii="Times New Roman" w:hAnsi="Times New Roman"/>
          <w:spacing w:val="-2"/>
          <w:sz w:val="43"/>
        </w:rPr>
        <w:t>ез</w:t>
      </w:r>
      <w:r>
        <w:rPr>
          <w:rFonts w:ascii="Times New Roman" w:hAnsi="Times New Roman"/>
          <w:i/>
          <w:spacing w:val="-2"/>
          <w:sz w:val="43"/>
        </w:rPr>
        <w:t>іени,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а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затем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садится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делать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уроки}</w:t>
      </w:r>
    </w:p>
    <w:p>
      <w:pPr>
        <w:tabs>
          <w:tab w:pos="3913" w:val="left" w:leader="none"/>
        </w:tabs>
        <w:spacing w:before="132"/>
        <w:ind w:left="1658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2"/>
          <w:w w:val="110"/>
          <w:sz w:val="29"/>
        </w:rPr>
        <w:t>СОСТОЯНИЕ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10"/>
          <w:w w:val="110"/>
          <w:sz w:val="29"/>
        </w:rPr>
        <w:t>.</w:t>
      </w:r>
    </w:p>
    <w:p>
      <w:pPr>
        <w:pStyle w:val="BodyText"/>
        <w:spacing w:before="2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508000</wp:posOffset>
                </wp:positionH>
                <wp:positionV relativeFrom="paragraph">
                  <wp:posOffset>296642</wp:posOffset>
                </wp:positionV>
                <wp:extent cx="2578100" cy="127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3.357716pt;width:203pt;height:.1pt;mso-position-horizontal-relative:page;mso-position-vertical-relative:paragraph;z-index:-15710720;mso-wrap-distance-left:0;mso-wrap-distance-right:0" id="docshape23" coordorigin="800,467" coordsize="4060,0" path="m800,467l4860,467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128"/>
        <w:ind w:left="187" w:right="54" w:firstLine="750"/>
        <w:jc w:val="both"/>
        <w:rPr>
          <w:rFonts w:ascii="Calibri" w:hAnsi="Calibri"/>
          <w:sz w:val="39"/>
        </w:rPr>
      </w:pPr>
      <w:r>
        <w:rPr>
          <w:rFonts w:ascii="Calibri" w:hAnsi="Calibri"/>
          <w:sz w:val="39"/>
        </w:rPr>
        <w:t>“’</w:t>
      </w:r>
      <w:r>
        <w:rPr>
          <w:rFonts w:ascii="Calibri" w:hAnsi="Calibri"/>
          <w:spacing w:val="80"/>
          <w:sz w:val="39"/>
        </w:rPr>
        <w:t>   </w:t>
      </w:r>
      <w:r>
        <w:rPr>
          <w:rFonts w:ascii="Calibri" w:hAnsi="Calibri"/>
          <w:sz w:val="39"/>
        </w:rPr>
        <w:t>ществуег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ограпнченное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«олииесгво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глаюлов,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которые,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отличие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от </w:t>
      </w:r>
      <w:r>
        <w:rPr>
          <w:rFonts w:ascii="Calibri" w:hAnsi="Calibri"/>
          <w:i/>
          <w:sz w:val="39"/>
        </w:rPr>
        <w:t>іс'урить, </w:t>
      </w:r>
      <w:r>
        <w:rPr>
          <w:rFonts w:ascii="Calibri" w:hAnsi="Calibri"/>
          <w:sz w:val="39"/>
        </w:rPr>
        <w:t>не созааіог пре¿'мпиии существования в а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альном мире единич- ных, эпнэодических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ситуаций. Налример, прзлложеиие Эmom</w:t>
      </w:r>
      <w:r>
        <w:rPr>
          <w:rFonts w:ascii="Calibri" w:hAnsi="Calibri"/>
          <w:spacing w:val="-9"/>
          <w:sz w:val="39"/>
        </w:rPr>
        <w:t> </w:t>
      </w:r>
      <w:r>
        <w:rPr>
          <w:rFonts w:ascii="Calibri" w:hAnsi="Calibri"/>
          <w:sz w:val="39"/>
        </w:rPr>
        <w:t>nnnopom sдp/‹m </w:t>
      </w:r>
      <w:r>
        <w:rPr>
          <w:rFonts w:ascii="Calibri" w:hAnsi="Calibri"/>
          <w:i/>
          <w:sz w:val="39"/>
        </w:rPr>
        <w:t>кюфе</w:t>
      </w:r>
      <w:r>
        <w:rPr>
          <w:rFonts w:ascii="Calibri" w:hAnsi="Calibri"/>
          <w:i/>
          <w:spacing w:val="38"/>
          <w:sz w:val="39"/>
        </w:rPr>
        <w:t> </w:t>
      </w:r>
      <w:r>
        <w:rPr>
          <w:rFonts w:ascii="Calibri" w:hAnsi="Calibri"/>
          <w:sz w:val="39"/>
        </w:rPr>
        <w:t>может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быть</w:t>
      </w:r>
      <w:r>
        <w:rPr>
          <w:rFonts w:ascii="Calibri" w:hAnsi="Calibri"/>
          <w:spacing w:val="34"/>
          <w:sz w:val="39"/>
        </w:rPr>
        <w:t> </w:t>
      </w:r>
      <w:r>
        <w:rPr>
          <w:rFonts w:ascii="Calibri" w:hAnsi="Calibri"/>
          <w:sz w:val="39"/>
        </w:rPr>
        <w:t>истинным,</w:t>
      </w:r>
      <w:r>
        <w:rPr>
          <w:rFonts w:ascii="Calibri" w:hAnsi="Calibri"/>
          <w:spacing w:val="24"/>
          <w:sz w:val="39"/>
        </w:rPr>
        <w:t> </w:t>
      </w:r>
      <w:r>
        <w:rPr>
          <w:rFonts w:ascii="Calibri" w:hAnsi="Calibri"/>
          <w:sz w:val="39"/>
        </w:rPr>
        <w:t>даже еслн речь</w:t>
      </w:r>
      <w:r>
        <w:rPr>
          <w:rFonts w:ascii="Calibri" w:hAnsi="Calibri"/>
          <w:spacing w:val="34"/>
          <w:sz w:val="39"/>
        </w:rPr>
        <w:t> </w:t>
      </w:r>
      <w:r>
        <w:rPr>
          <w:rFonts w:ascii="Calibri" w:hAnsi="Calibri"/>
          <w:sz w:val="39"/>
        </w:rPr>
        <w:t>идет о</w:t>
      </w:r>
      <w:r>
        <w:rPr>
          <w:rFonts w:ascii="Calibri" w:hAnsi="Calibri"/>
          <w:spacing w:val="-1"/>
          <w:sz w:val="39"/>
        </w:rPr>
        <w:t> </w:t>
      </w:r>
      <w:r>
        <w:rPr>
          <w:rFonts w:ascii="Calibri" w:hAnsi="Calibri"/>
          <w:sz w:val="39"/>
        </w:rPr>
        <w:t>только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что</w:t>
      </w:r>
      <w:r>
        <w:rPr>
          <w:rFonts w:ascii="Calibri" w:hAnsi="Calibri"/>
          <w:spacing w:val="24"/>
          <w:sz w:val="39"/>
        </w:rPr>
        <w:t> </w:t>
      </w:r>
      <w:r>
        <w:rPr>
          <w:rFonts w:ascii="Calibri" w:hAnsi="Calibri"/>
          <w:sz w:val="39"/>
        </w:rPr>
        <w:t>изготовлеином</w:t>
      </w:r>
    </w:p>
    <w:p>
      <w:pPr>
        <w:spacing w:line="237" w:lineRule="auto" w:before="5"/>
        <w:ind w:left="181" w:right="49" w:hanging="20"/>
        <w:jc w:val="both"/>
        <w:rPr>
          <w:sz w:val="41"/>
        </w:rPr>
      </w:pPr>
      <w:r>
        <w:rPr>
          <w:rFonts w:ascii="Calibri" w:hAnsi="Calibri"/>
          <w:sz w:val="39"/>
        </w:rPr>
        <w:t>›’стройстве,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«oropoe</w:t>
      </w:r>
      <w:r>
        <w:rPr>
          <w:rFonts w:ascii="Calibri" w:hAnsi="Calibri"/>
          <w:spacing w:val="-18"/>
          <w:sz w:val="39"/>
        </w:rPr>
        <w:t> </w:t>
      </w:r>
      <w:r>
        <w:rPr>
          <w:rFonts w:ascii="Calibri" w:hAnsi="Calibri"/>
          <w:sz w:val="39"/>
        </w:rPr>
        <w:t>еще</w:t>
      </w:r>
      <w:r>
        <w:rPr>
          <w:rFonts w:ascii="Calibri" w:hAnsi="Calibri"/>
          <w:spacing w:val="-12"/>
          <w:sz w:val="39"/>
        </w:rPr>
        <w:t> </w:t>
      </w:r>
      <w:r>
        <w:rPr>
          <w:rFonts w:ascii="Calibri" w:hAnsi="Calibri"/>
          <w:sz w:val="39"/>
        </w:rPr>
        <w:t>ни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разу me</w:t>
      </w:r>
      <w:r>
        <w:rPr>
          <w:rFonts w:ascii="Calibri" w:hAnsi="Calibri"/>
          <w:spacing w:val="-12"/>
          <w:sz w:val="39"/>
        </w:rPr>
        <w:t> </w:t>
      </w:r>
      <w:r>
        <w:rPr>
          <w:rFonts w:ascii="Calibri" w:hAnsi="Calibri"/>
          <w:sz w:val="39"/>
        </w:rPr>
        <w:t>исполыовалось</w:t>
      </w:r>
      <w:r>
        <w:rPr>
          <w:rFonts w:ascii="Calibri" w:hAnsi="Calibri"/>
          <w:spacing w:val="26"/>
          <w:sz w:val="39"/>
        </w:rPr>
        <w:t> </w:t>
      </w:r>
      <w:r>
        <w:rPr>
          <w:rFonts w:ascii="Calibri" w:hAnsi="Calibri"/>
          <w:sz w:val="39"/>
        </w:rPr>
        <w:t>по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назначению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—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отличие от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i/>
          <w:sz w:val="39"/>
        </w:rPr>
        <w:t>Этот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человек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варит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к‹:кf›е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—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он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i/>
          <w:sz w:val="39"/>
        </w:rPr>
        <w:t>барwен.</w:t>
      </w:r>
      <w:r>
        <w:rPr>
          <w:rFonts w:ascii="Calibri" w:hAnsi="Calibri"/>
          <w:i/>
          <w:spacing w:val="-22"/>
          <w:sz w:val="39"/>
        </w:rPr>
        <w:t> </w:t>
      </w:r>
      <w:r>
        <w:rPr>
          <w:rFonts w:ascii="Calibri" w:hAnsi="Calibri"/>
          <w:sz w:val="39"/>
        </w:rPr>
        <w:t>Если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речь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идет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о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человека,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которого только что оф'чили обрвшеиию с іюфеварюй и прнияли на</w:t>
      </w:r>
      <w:r>
        <w:rPr>
          <w:rFonts w:ascii="Calibri" w:hAnsi="Calibri"/>
          <w:spacing w:val="-23"/>
          <w:sz w:val="39"/>
        </w:rPr>
        <w:t> </w:t>
      </w:r>
      <w:r>
        <w:rPr>
          <w:rFonts w:ascii="Calibri" w:hAnsi="Calibri"/>
          <w:sz w:val="39"/>
        </w:rPr>
        <w:t>должность вьрщика хофе в сафе, но согорый еше ни рыу не сварид ни одной чашки, пgелложение. по-видимочј,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ложно. Из</w:t>
      </w:r>
      <w:r>
        <w:rPr>
          <w:rFonts w:ascii="Calibri" w:hAnsi="Calibri"/>
          <w:spacing w:val="-12"/>
          <w:sz w:val="39"/>
        </w:rPr>
        <w:t> </w:t>
      </w:r>
      <w:r>
        <w:rPr>
          <w:rFonts w:ascii="Calibri" w:hAnsi="Calibri"/>
          <w:sz w:val="39"/>
        </w:rPr>
        <w:t>»того примера</w:t>
      </w:r>
      <w:r>
        <w:rPr>
          <w:rFonts w:ascii="Calibri" w:hAnsi="Calibri"/>
          <w:spacing w:val="-19"/>
          <w:sz w:val="39"/>
        </w:rPr>
        <w:t> </w:t>
      </w:r>
      <w:r>
        <w:rPr>
          <w:rFonts w:ascii="Calibri" w:hAnsi="Calibri"/>
          <w:sz w:val="39"/>
        </w:rPr>
        <w:t>видио, в частности, что ответственность </w:t>
      </w:r>
      <w:r>
        <w:rPr>
          <w:spacing w:val="-14"/>
          <w:sz w:val="41"/>
        </w:rPr>
        <w:t>за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презумпцию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существования</w:t>
      </w:r>
      <w:r>
        <w:rPr>
          <w:spacing w:val="5"/>
          <w:sz w:val="41"/>
        </w:rPr>
        <w:t> </w:t>
      </w:r>
      <w:r>
        <w:rPr>
          <w:spacing w:val="-14"/>
          <w:sz w:val="41"/>
        </w:rPr>
        <w:t>не</w:t>
      </w:r>
      <w:r>
        <w:rPr>
          <w:spacing w:val="-8"/>
          <w:sz w:val="41"/>
        </w:rPr>
        <w:t> </w:t>
      </w:r>
      <w:r>
        <w:rPr>
          <w:spacing w:val="-14"/>
          <w:sz w:val="41"/>
        </w:rPr>
        <w:t>несет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ни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лексическое</w:t>
      </w:r>
      <w:r>
        <w:rPr>
          <w:sz w:val="41"/>
        </w:rPr>
        <w:t> </w:t>
      </w:r>
      <w:r>
        <w:rPr>
          <w:spacing w:val="-14"/>
          <w:sz w:val="41"/>
        </w:rPr>
        <w:t>значение</w:t>
      </w:r>
      <w:r>
        <w:rPr>
          <w:sz w:val="41"/>
        </w:rPr>
        <w:t> </w:t>
      </w:r>
      <w:r>
        <w:rPr>
          <w:i/>
          <w:spacing w:val="-14"/>
          <w:sz w:val="41"/>
        </w:rPr>
        <w:t>rnь</w:t>
      </w:r>
      <w:r>
        <w:rPr>
          <w:spacing w:val="-14"/>
          <w:sz w:val="41"/>
        </w:rPr>
        <w:t>ro</w:t>
      </w:r>
      <w:r>
        <w:rPr>
          <w:i/>
          <w:spacing w:val="-14"/>
          <w:sz w:val="41"/>
        </w:rPr>
        <w:t>na.</w:t>
      </w:r>
      <w:r>
        <w:rPr>
          <w:i/>
          <w:spacing w:val="-9"/>
          <w:sz w:val="41"/>
        </w:rPr>
        <w:t> </w:t>
      </w:r>
      <w:r>
        <w:rPr>
          <w:spacing w:val="-14"/>
          <w:sz w:val="41"/>
        </w:rPr>
        <w:t>ни </w:t>
      </w:r>
      <w:r>
        <w:rPr>
          <w:w w:val="90"/>
          <w:sz w:val="41"/>
        </w:rPr>
        <w:t>хабитуальное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значение</w:t>
      </w:r>
      <w:r>
        <w:rPr>
          <w:spacing w:val="-5"/>
          <w:w w:val="90"/>
          <w:sz w:val="41"/>
        </w:rPr>
        <w:t> </w:t>
      </w:r>
      <w:r>
        <w:rPr>
          <w:w w:val="90"/>
          <w:sz w:val="41"/>
        </w:rPr>
        <w:t>показатели</w:t>
      </w:r>
      <w:r>
        <w:rPr>
          <w:sz w:val="41"/>
        </w:rPr>
        <w:t> </w:t>
      </w:r>
      <w:r>
        <w:rPr>
          <w:w w:val="90"/>
          <w:sz w:val="41"/>
        </w:rPr>
        <w:t>HCB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(в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этом</w:t>
      </w:r>
      <w:r>
        <w:rPr>
          <w:spacing w:val="-4"/>
          <w:w w:val="90"/>
          <w:sz w:val="41"/>
        </w:rPr>
        <w:t> </w:t>
      </w:r>
      <w:r>
        <w:rPr>
          <w:w w:val="90"/>
          <w:sz w:val="41"/>
        </w:rPr>
        <w:t>плане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предложения</w:t>
      </w:r>
      <w:r>
        <w:rPr>
          <w:sz w:val="41"/>
        </w:rPr>
        <w:t> </w:t>
      </w:r>
      <w:r>
        <w:rPr>
          <w:w w:val="90"/>
          <w:sz w:val="41"/>
        </w:rPr>
        <w:t>не</w:t>
      </w:r>
      <w:r>
        <w:rPr>
          <w:spacing w:val="-13"/>
          <w:w w:val="90"/>
          <w:sz w:val="41"/>
        </w:rPr>
        <w:t> </w:t>
      </w:r>
      <w:r>
        <w:rPr>
          <w:w w:val="90"/>
          <w:sz w:val="41"/>
        </w:rPr>
        <w:t>разлнча- ются),</w:t>
      </w:r>
      <w:r>
        <w:rPr>
          <w:sz w:val="41"/>
        </w:rPr>
        <w:t> </w:t>
      </w:r>
      <w:r>
        <w:rPr>
          <w:w w:val="90"/>
          <w:sz w:val="41"/>
        </w:rPr>
        <w:t>а</w:t>
      </w:r>
      <w:r>
        <w:rPr>
          <w:spacing w:val="-6"/>
          <w:w w:val="90"/>
          <w:sz w:val="41"/>
        </w:rPr>
        <w:t> </w:t>
      </w:r>
      <w:r>
        <w:rPr>
          <w:w w:val="90"/>
          <w:sz w:val="41"/>
        </w:rPr>
        <w:t>некотрая контекстная</w:t>
      </w:r>
      <w:r>
        <w:rPr>
          <w:spacing w:val="40"/>
          <w:sz w:val="41"/>
        </w:rPr>
        <w:t> </w:t>
      </w:r>
      <w:r>
        <w:rPr>
          <w:w w:val="90"/>
          <w:sz w:val="41"/>
        </w:rPr>
        <w:t>и энциклопедическая информация.</w:t>
      </w:r>
    </w:p>
    <w:p>
      <w:pPr>
        <w:spacing w:after="0" w:line="237" w:lineRule="auto"/>
        <w:jc w:val="both"/>
        <w:rPr>
          <w:sz w:val="41"/>
        </w:rPr>
        <w:sectPr>
          <w:pgSz w:w="15000" w:h="23010"/>
          <w:pgMar w:top="520" w:bottom="280" w:left="566" w:right="708"/>
        </w:sectPr>
      </w:pPr>
    </w:p>
    <w:p>
      <w:pPr>
        <w:spacing w:line="235" w:lineRule="auto" w:before="94"/>
        <w:ind w:left="1621" w:right="0" w:hanging="464"/>
        <w:jc w:val="left"/>
        <w:rPr>
          <w:i/>
          <w:sz w:val="43"/>
        </w:rPr>
      </w:pPr>
      <w:r>
        <w:rPr>
          <w:i/>
          <w:w w:val="90"/>
          <w:sz w:val="43"/>
        </w:rPr>
        <w:t>Ѕ.</w:t>
      </w:r>
      <w:r>
        <w:rPr>
          <w:i/>
          <w:spacing w:val="26"/>
          <w:sz w:val="43"/>
        </w:rPr>
        <w:t> </w:t>
      </w:r>
      <w:r>
        <w:rPr>
          <w:i/>
          <w:w w:val="90"/>
          <w:sz w:val="43"/>
        </w:rPr>
        <w:t>(Гlостоянно</w:t>
      </w:r>
      <w:r>
        <w:rPr>
          <w:i/>
          <w:spacing w:val="-5"/>
          <w:w w:val="90"/>
          <w:sz w:val="43"/>
        </w:rPr>
        <w:t> </w:t>
      </w:r>
      <w:r>
        <w:rPr>
          <w:i/>
          <w:w w:val="90"/>
          <w:sz w:val="43"/>
        </w:rPr>
        <w:t>бывает</w:t>
      </w:r>
      <w:r>
        <w:rPr>
          <w:i/>
          <w:spacing w:val="-4"/>
          <w:w w:val="90"/>
          <w:sz w:val="43"/>
        </w:rPr>
        <w:t> </w:t>
      </w:r>
      <w:r>
        <w:rPr>
          <w:i/>
          <w:w w:val="90"/>
          <w:sz w:val="43"/>
        </w:rPr>
        <w:t>піак,</w:t>
      </w:r>
      <w:r>
        <w:rPr>
          <w:i/>
          <w:sz w:val="43"/>
        </w:rPr>
        <w:t> </w:t>
      </w:r>
      <w:r>
        <w:rPr>
          <w:i/>
          <w:w w:val="90"/>
          <w:sz w:val="43"/>
        </w:rPr>
        <w:t>что)</w:t>
      </w:r>
      <w:r>
        <w:rPr>
          <w:i/>
          <w:sz w:val="43"/>
        </w:rPr>
        <w:t> </w:t>
      </w:r>
      <w:r>
        <w:rPr>
          <w:i/>
          <w:w w:val="90"/>
          <w:sz w:val="43"/>
        </w:rPr>
        <w:t>{прадя</w:t>
      </w:r>
      <w:r>
        <w:rPr>
          <w:i/>
          <w:spacing w:val="-5"/>
          <w:w w:val="90"/>
          <w:sz w:val="43"/>
        </w:rPr>
        <w:t> </w:t>
      </w:r>
      <w:r>
        <w:rPr>
          <w:i/>
          <w:w w:val="90"/>
          <w:sz w:val="43"/>
        </w:rPr>
        <w:t>дамаіfi,/'</w:t>
      </w:r>
      <w:r>
        <w:rPr>
          <w:i/>
          <w:spacing w:val="27"/>
          <w:sz w:val="43"/>
        </w:rPr>
        <w:t> </w:t>
      </w:r>
      <w:r>
        <w:rPr>
          <w:w w:val="90"/>
          <w:sz w:val="43"/>
        </w:rPr>
        <w:t>Шл</w:t>
      </w:r>
      <w:r>
        <w:rPr>
          <w:i/>
          <w:w w:val="90"/>
          <w:sz w:val="43"/>
        </w:rPr>
        <w:t>ем</w:t>
      </w:r>
      <w:r>
        <w:rPr>
          <w:i/>
          <w:spacing w:val="-29"/>
          <w:w w:val="90"/>
          <w:sz w:val="43"/>
        </w:rPr>
        <w:t> </w:t>
      </w:r>
      <w:r>
        <w:rPr>
          <w:i/>
          <w:w w:val="90"/>
          <w:sz w:val="43"/>
        </w:rPr>
        <w:t>пытается </w:t>
      </w:r>
      <w:r>
        <w:rPr>
          <w:i/>
          <w:spacing w:val="-8"/>
          <w:sz w:val="43"/>
        </w:rPr>
        <w:t>лечь,</w:t>
      </w:r>
      <w:r>
        <w:rPr>
          <w:i/>
          <w:spacing w:val="7"/>
          <w:sz w:val="43"/>
        </w:rPr>
        <w:t> </w:t>
      </w:r>
      <w:r>
        <w:rPr>
          <w:i/>
          <w:spacing w:val="-8"/>
          <w:sz w:val="43"/>
        </w:rPr>
        <w:t>(ко</w:t>
      </w:r>
      <w:r>
        <w:rPr>
          <w:i/>
          <w:spacing w:val="-15"/>
          <w:sz w:val="43"/>
        </w:rPr>
        <w:t> </w:t>
      </w:r>
      <w:r>
        <w:rPr>
          <w:i/>
          <w:spacing w:val="-8"/>
          <w:sz w:val="43"/>
        </w:rPr>
        <w:t>затем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вспамикает</w:t>
      </w:r>
      <w:r>
        <w:rPr>
          <w:i/>
          <w:spacing w:val="19"/>
          <w:sz w:val="43"/>
        </w:rPr>
        <w:t> </w:t>
      </w:r>
      <w:r>
        <w:rPr>
          <w:i/>
          <w:spacing w:val="-8"/>
          <w:sz w:val="43"/>
        </w:rPr>
        <w:t>о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кaк-mo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делах</w:t>
      </w:r>
      <w:r>
        <w:rPr>
          <w:i/>
          <w:sz w:val="43"/>
        </w:rPr>
        <w:t> </w:t>
      </w:r>
      <w:r>
        <w:rPr>
          <w:i/>
          <w:spacing w:val="-8"/>
          <w:sz w:val="43"/>
        </w:rPr>
        <w:t>и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начинает</w:t>
      </w:r>
      <w:r>
        <w:rPr>
          <w:i/>
          <w:spacing w:val="26"/>
          <w:sz w:val="43"/>
        </w:rPr>
        <w:t> </w:t>
      </w:r>
      <w:r>
        <w:rPr>
          <w:i/>
          <w:spacing w:val="-8"/>
          <w:sz w:val="43"/>
        </w:rPr>
        <w:t>мwи</w:t>
      </w:r>
    </w:p>
    <w:p>
      <w:pPr>
        <w:pStyle w:val="BodyText"/>
        <w:spacing w:before="244"/>
        <w:rPr>
          <w:i/>
        </w:rPr>
      </w:pPr>
    </w:p>
    <w:p>
      <w:pPr>
        <w:spacing w:before="0"/>
        <w:ind w:left="132" w:right="0" w:firstLine="0"/>
        <w:jc w:val="both"/>
        <w:rPr>
          <w:sz w:val="41"/>
        </w:rPr>
      </w:pPr>
      <w:r>
        <w:rPr>
          <w:sz w:val="41"/>
        </w:rPr>
        <w:t>(</w:t>
      </w:r>
      <w:r>
        <w:rPr>
          <w:spacing w:val="-34"/>
          <w:sz w:val="41"/>
        </w:rPr>
        <w:t> </w:t>
      </w:r>
      <w:r>
        <w:rPr>
          <w:sz w:val="41"/>
        </w:rPr>
        <w:t>І07}</w:t>
      </w:r>
      <w:r>
        <w:rPr>
          <w:spacing w:val="54"/>
          <w:sz w:val="41"/>
        </w:rPr>
        <w:t>  </w:t>
      </w:r>
      <w:r>
        <w:rPr>
          <w:sz w:val="41"/>
        </w:rPr>
        <w:t>alim</w:t>
      </w:r>
      <w:r>
        <w:rPr>
          <w:spacing w:val="78"/>
          <w:sz w:val="41"/>
        </w:rPr>
        <w:t>    </w:t>
      </w:r>
      <w:r>
        <w:rPr>
          <w:sz w:val="41"/>
        </w:rPr>
        <w:t>zat-a-</w:t>
      </w:r>
      <w:r>
        <w:rPr>
          <w:spacing w:val="-5"/>
          <w:sz w:val="41"/>
        </w:rPr>
        <w:t>di.</w:t>
      </w:r>
    </w:p>
    <w:p>
      <w:pPr>
        <w:tabs>
          <w:tab w:pos="2846" w:val="left" w:leader="none"/>
        </w:tabs>
        <w:spacing w:before="33"/>
        <w:ind w:left="1397" w:right="0" w:firstLine="0"/>
        <w:jc w:val="left"/>
        <w:rPr>
          <w:sz w:val="39"/>
        </w:rPr>
      </w:pPr>
      <w:r>
        <w:rPr>
          <w:spacing w:val="-4"/>
          <w:w w:val="105"/>
          <w:sz w:val="39"/>
        </w:rPr>
        <w:t>Алим</w:t>
      </w:r>
      <w:r>
        <w:rPr>
          <w:sz w:val="39"/>
        </w:rPr>
        <w:tab/>
      </w:r>
      <w:r>
        <w:rPr>
          <w:spacing w:val="-2"/>
          <w:w w:val="105"/>
          <w:sz w:val="39"/>
        </w:rPr>
        <w:t>ложиться-lРFV-</w:t>
      </w:r>
      <w:r>
        <w:rPr>
          <w:spacing w:val="-5"/>
          <w:w w:val="105"/>
          <w:sz w:val="39"/>
        </w:rPr>
        <w:t>ЗЅG</w:t>
      </w:r>
    </w:p>
    <w:p>
      <w:pPr>
        <w:pStyle w:val="ListParagraph"/>
        <w:numPr>
          <w:ilvl w:val="0"/>
          <w:numId w:val="15"/>
        </w:numPr>
        <w:tabs>
          <w:tab w:pos="1898" w:val="left" w:leader="none"/>
        </w:tabs>
        <w:spacing w:line="240" w:lineRule="auto" w:before="26" w:after="0"/>
        <w:ind w:left="1898" w:right="0" w:hanging="495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Алим</w:t>
      </w:r>
      <w:r>
        <w:rPr>
          <w:rFonts w:ascii="Times New Roman" w:hAnsi="Times New Roman"/>
          <w:i/>
          <w:spacing w:val="-8"/>
          <w:sz w:val="41"/>
        </w:rPr>
        <w:t> </w:t>
      </w:r>
      <w:r>
        <w:rPr>
          <w:rFonts w:ascii="Times New Roman" w:hAnsi="Times New Roman"/>
          <w:i/>
          <w:sz w:val="41"/>
        </w:rPr>
        <w:t>(постоянно)</w:t>
      </w:r>
      <w:r>
        <w:rPr>
          <w:rFonts w:ascii="Times New Roman" w:hAnsi="Times New Roman"/>
          <w:i/>
          <w:spacing w:val="71"/>
          <w:sz w:val="41"/>
        </w:rPr>
        <w:t> </w:t>
      </w:r>
      <w:r>
        <w:rPr>
          <w:rFonts w:ascii="Times New Roman" w:hAnsi="Times New Roman"/>
          <w:i/>
          <w:sz w:val="41"/>
        </w:rPr>
        <w:t>лежит,</w:t>
      </w:r>
      <w:r>
        <w:rPr>
          <w:rFonts w:ascii="Times New Roman" w:hAnsi="Times New Roman"/>
          <w:i/>
          <w:spacing w:val="3"/>
          <w:sz w:val="41"/>
        </w:rPr>
        <w:t> </w:t>
      </w:r>
      <w:r>
        <w:rPr>
          <w:rFonts w:ascii="Times New Roman" w:hAnsi="Times New Roman"/>
          <w:i/>
          <w:sz w:val="41"/>
        </w:rPr>
        <w:t>{когда</w:t>
      </w:r>
      <w:r>
        <w:rPr>
          <w:rFonts w:ascii="Times New Roman" w:hAnsi="Times New Roman"/>
          <w:i/>
          <w:spacing w:val="4"/>
          <w:sz w:val="41"/>
        </w:rPr>
        <w:t> </w:t>
      </w:r>
      <w:r>
        <w:rPr>
          <w:rFonts w:ascii="Times New Roman" w:hAnsi="Times New Roman"/>
          <w:i/>
          <w:sz w:val="41"/>
        </w:rPr>
        <w:t>пріаодят</w:t>
      </w:r>
      <w:r>
        <w:rPr>
          <w:rFonts w:ascii="Times New Roman" w:hAnsi="Times New Roman"/>
          <w:i/>
          <w:spacing w:val="-1"/>
          <w:sz w:val="41"/>
        </w:rPr>
        <w:t> </w:t>
      </w:r>
      <w:r>
        <w:rPr>
          <w:rFonts w:ascii="Times New Roman" w:hAnsi="Times New Roman"/>
          <w:i/>
          <w:sz w:val="41"/>
        </w:rPr>
        <w:t>гocmиJ</w:t>
      </w:r>
      <w:r>
        <w:rPr>
          <w:rFonts w:ascii="Times New Roman" w:hAnsi="Times New Roman"/>
          <w:i/>
          <w:spacing w:val="68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СОСТОЯНИЕ*.</w:t>
      </w:r>
    </w:p>
    <w:p>
      <w:pPr>
        <w:pStyle w:val="ListParagraph"/>
        <w:numPr>
          <w:ilvl w:val="0"/>
          <w:numId w:val="15"/>
        </w:numPr>
        <w:tabs>
          <w:tab w:pos="1877" w:val="left" w:leader="none"/>
          <w:tab w:pos="1885" w:val="left" w:leader="none"/>
          <w:tab w:pos="12409" w:val="left" w:leader="none"/>
        </w:tabs>
        <w:spacing w:line="240" w:lineRule="auto" w:before="5" w:after="0"/>
        <w:ind w:left="1885" w:right="583" w:hanging="49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(Постоянно бывает тас, что) Алим укладывается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(нап</w:t>
        <w:tab/>
      </w:r>
      <w:r>
        <w:rPr>
          <w:rFonts w:ascii="Times New Roman" w:hAnsi="Times New Roman"/>
          <w:i/>
          <w:spacing w:val="-4"/>
          <w:sz w:val="43"/>
        </w:rPr>
        <w:t>хер, </w:t>
      </w:r>
      <w:r>
        <w:rPr>
          <w:rFonts w:ascii="Times New Roman" w:hAnsi="Times New Roman"/>
          <w:i/>
          <w:spacing w:val="-6"/>
          <w:sz w:val="43"/>
        </w:rPr>
        <w:t>находится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процессе</w:t>
      </w:r>
      <w:r>
        <w:rPr>
          <w:rFonts w:ascii="Times New Roman" w:hAnsi="Times New Roman"/>
          <w:i/>
          <w:spacing w:val="-3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приг.отовзений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ко</w:t>
      </w:r>
      <w:r>
        <w:rPr>
          <w:rFonts w:ascii="Times New Roman" w:hAnsi="Times New Roman"/>
          <w:i/>
          <w:spacing w:val="-38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сну,*,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'согда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приходят</w:t>
      </w:r>
    </w:p>
    <w:p>
      <w:pPr>
        <w:tabs>
          <w:tab w:pos="3221" w:val="left" w:leader="none"/>
        </w:tabs>
        <w:spacing w:before="113"/>
        <w:ind w:left="1872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2"/>
          <w:w w:val="105"/>
          <w:sz w:val="31"/>
        </w:rPr>
        <w:t>З6fШtf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spacing w:val="-2"/>
          <w:w w:val="105"/>
          <w:sz w:val="31"/>
        </w:rPr>
        <w:t>*ПРОЦЕСС*.</w:t>
      </w:r>
    </w:p>
    <w:p>
      <w:pPr>
        <w:pStyle w:val="ListParagraph"/>
        <w:numPr>
          <w:ilvl w:val="0"/>
          <w:numId w:val="15"/>
        </w:numPr>
        <w:tabs>
          <w:tab w:pos="1896" w:val="left" w:leader="none"/>
        </w:tabs>
        <w:spacing w:line="240" w:lineRule="auto" w:before="19" w:after="0"/>
        <w:ind w:left="1896" w:right="0" w:hanging="502"/>
        <w:jc w:val="left"/>
        <w:rPr>
          <w:i/>
          <w:sz w:val="43"/>
        </w:rPr>
      </w:pPr>
      <w:r>
        <w:rPr>
          <w:i/>
          <w:spacing w:val="-2"/>
          <w:w w:val="90"/>
          <w:sz w:val="43"/>
        </w:rPr>
        <w:t>Aлuv</w:t>
      </w:r>
      <w:r>
        <w:rPr>
          <w:i/>
          <w:spacing w:val="-8"/>
          <w:sz w:val="43"/>
        </w:rPr>
        <w:t> </w:t>
      </w:r>
      <w:r>
        <w:rPr>
          <w:i/>
          <w:spacing w:val="-2"/>
          <w:w w:val="90"/>
          <w:sz w:val="43"/>
        </w:rPr>
        <w:t>(постоянно)</w:t>
      </w:r>
      <w:r>
        <w:rPr>
          <w:i/>
          <w:spacing w:val="9"/>
          <w:sz w:val="43"/>
        </w:rPr>
        <w:t> </w:t>
      </w:r>
      <w:r>
        <w:rPr>
          <w:i/>
          <w:spacing w:val="-2"/>
          <w:w w:val="90"/>
          <w:sz w:val="43"/>
        </w:rPr>
        <w:t>лтхпітся</w:t>
      </w:r>
      <w:r>
        <w:rPr>
          <w:i/>
          <w:spacing w:val="17"/>
          <w:sz w:val="43"/>
        </w:rPr>
        <w:t> </w:t>
      </w:r>
      <w:r>
        <w:rPr>
          <w:i/>
          <w:spacing w:val="-2"/>
          <w:w w:val="90"/>
          <w:sz w:val="43"/>
        </w:rPr>
        <w:t>(паэдно*</w:t>
      </w:r>
      <w:r>
        <w:rPr>
          <w:i/>
          <w:spacing w:val="43"/>
          <w:sz w:val="43"/>
        </w:rPr>
        <w:t> </w:t>
      </w:r>
      <w:r>
        <w:rPr>
          <w:spacing w:val="-2"/>
          <w:w w:val="90"/>
          <w:sz w:val="43"/>
        </w:rPr>
        <w:t>&lt;вхождкник</w:t>
      </w:r>
      <w:r>
        <w:rPr>
          <w:spacing w:val="15"/>
          <w:sz w:val="43"/>
        </w:rPr>
        <w:t> </w:t>
      </w:r>
      <w:r>
        <w:rPr>
          <w:spacing w:val="-2"/>
          <w:w w:val="90"/>
          <w:sz w:val="43"/>
        </w:rPr>
        <w:t>в</w:t>
      </w:r>
      <w:r>
        <w:rPr>
          <w:spacing w:val="-12"/>
          <w:w w:val="90"/>
          <w:sz w:val="43"/>
        </w:rPr>
        <w:t> </w:t>
      </w:r>
      <w:r>
        <w:rPr>
          <w:spacing w:val="-2"/>
          <w:w w:val="90"/>
          <w:sz w:val="43"/>
        </w:rPr>
        <w:t>состояниг&gt;.</w:t>
      </w:r>
    </w:p>
    <w:p>
      <w:pPr>
        <w:pStyle w:val="ListParagraph"/>
        <w:numPr>
          <w:ilvl w:val="0"/>
          <w:numId w:val="15"/>
        </w:numPr>
        <w:tabs>
          <w:tab w:pos="1862" w:val="left" w:leader="none"/>
          <w:tab w:pos="1882" w:val="left" w:leader="none"/>
        </w:tabs>
        <w:spacing w:line="254" w:lineRule="auto" w:before="10" w:after="0"/>
        <w:ind w:left="1862" w:right="625" w:hanging="474"/>
        <w:jc w:val="left"/>
        <w:rPr>
          <w:i/>
          <w:sz w:val="41"/>
        </w:rPr>
      </w:pPr>
      <w:r>
        <w:rPr>
          <w:i/>
          <w:spacing w:val="-2"/>
          <w:sz w:val="41"/>
        </w:rPr>
        <w:t>(Постоянно</w:t>
      </w:r>
      <w:r>
        <w:rPr>
          <w:i/>
          <w:spacing w:val="-2"/>
          <w:sz w:val="41"/>
        </w:rPr>
        <w:t> бывает</w:t>
      </w:r>
      <w:r>
        <w:rPr>
          <w:i/>
          <w:spacing w:val="-17"/>
          <w:sz w:val="41"/>
        </w:rPr>
        <w:t> </w:t>
      </w:r>
      <w:r>
        <w:rPr>
          <w:i/>
          <w:spacing w:val="-2"/>
          <w:sz w:val="41"/>
        </w:rPr>
        <w:t>тас,</w:t>
      </w:r>
      <w:r>
        <w:rPr>
          <w:i/>
          <w:spacing w:val="10"/>
          <w:sz w:val="41"/>
        </w:rPr>
        <w:t> </w:t>
      </w:r>
      <w:r>
        <w:rPr>
          <w:i/>
          <w:spacing w:val="-2"/>
          <w:sz w:val="41"/>
        </w:rPr>
        <w:t>что)</w:t>
      </w:r>
      <w:r>
        <w:rPr>
          <w:i/>
          <w:sz w:val="41"/>
        </w:rPr>
        <w:t> </w:t>
      </w:r>
      <w:r>
        <w:rPr>
          <w:spacing w:val="-2"/>
          <w:sz w:val="41"/>
        </w:rPr>
        <w:t>/npodя</w:t>
      </w:r>
      <w:r>
        <w:rPr>
          <w:spacing w:val="-8"/>
          <w:sz w:val="41"/>
        </w:rPr>
        <w:t> </w:t>
      </w:r>
      <w:r>
        <w:rPr>
          <w:spacing w:val="-2"/>
          <w:sz w:val="41"/>
        </w:rPr>
        <w:t>мз</w:t>
      </w:r>
      <w:r>
        <w:rPr>
          <w:spacing w:val="-21"/>
          <w:sz w:val="41"/>
        </w:rPr>
        <w:t> </w:t>
      </w:r>
      <w:r>
        <w:rPr>
          <w:spacing w:val="-2"/>
          <w:sz w:val="41"/>
        </w:rPr>
        <w:t>шкпы,'</w:t>
      </w:r>
      <w:r>
        <w:rPr>
          <w:spacing w:val="9"/>
          <w:sz w:val="41"/>
        </w:rPr>
        <w:t> </w:t>
      </w:r>
      <w:r>
        <w:rPr>
          <w:i/>
          <w:spacing w:val="-2"/>
          <w:sz w:val="41"/>
        </w:rPr>
        <w:t>Ал</w:t>
      </w:r>
      <w:r>
        <w:rPr>
          <w:spacing w:val="-2"/>
          <w:sz w:val="41"/>
        </w:rPr>
        <w:t>іі</w:t>
      </w:r>
      <w:r>
        <w:rPr>
          <w:spacing w:val="-3"/>
          <w:sz w:val="41"/>
        </w:rPr>
        <w:t> </w:t>
      </w:r>
      <w:r>
        <w:rPr>
          <w:i/>
          <w:spacing w:val="-2"/>
          <w:sz w:val="41"/>
        </w:rPr>
        <w:t>i.лежит </w:t>
      </w:r>
      <w:r>
        <w:rPr>
          <w:i/>
          <w:spacing w:val="-6"/>
          <w:sz w:val="41"/>
        </w:rPr>
        <w:t>в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течение</w:t>
      </w:r>
      <w:r>
        <w:rPr>
          <w:i/>
          <w:spacing w:val="-12"/>
          <w:sz w:val="41"/>
        </w:rPr>
        <w:t> </w:t>
      </w:r>
      <w:r>
        <w:rPr>
          <w:i/>
          <w:spacing w:val="-6"/>
          <w:sz w:val="41"/>
        </w:rPr>
        <w:t>какого-то</w:t>
      </w:r>
      <w:r>
        <w:rPr>
          <w:i/>
          <w:spacing w:val="-12"/>
          <w:sz w:val="41"/>
        </w:rPr>
        <w:t> </w:t>
      </w:r>
      <w:r>
        <w:rPr>
          <w:i/>
          <w:spacing w:val="-6"/>
          <w:sz w:val="41"/>
        </w:rPr>
        <w:t>времени,</w:t>
      </w:r>
      <w:r>
        <w:rPr>
          <w:i/>
          <w:spacing w:val="9"/>
          <w:sz w:val="41"/>
        </w:rPr>
        <w:t> </w:t>
      </w:r>
      <w:r>
        <w:rPr>
          <w:i/>
          <w:spacing w:val="-6"/>
          <w:sz w:val="41"/>
        </w:rPr>
        <w:t>а</w:t>
      </w:r>
      <w:r>
        <w:rPr>
          <w:i/>
          <w:sz w:val="41"/>
        </w:rPr>
        <w:t> </w:t>
      </w:r>
      <w:r>
        <w:rPr>
          <w:i/>
          <w:spacing w:val="-6"/>
          <w:sz w:val="41"/>
        </w:rPr>
        <w:t>эатс›‹ садится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делать</w:t>
      </w:r>
      <w:r>
        <w:rPr>
          <w:i/>
          <w:spacing w:val="22"/>
          <w:sz w:val="41"/>
        </w:rPr>
        <w:t> </w:t>
      </w:r>
      <w:r>
        <w:rPr>
          <w:i/>
          <w:spacing w:val="-6"/>
          <w:sz w:val="41"/>
        </w:rPr>
        <w:t>урокиz'</w:t>
      </w:r>
    </w:p>
    <w:p>
      <w:pPr>
        <w:spacing w:before="81"/>
        <w:ind w:left="2505" w:right="0" w:firstLine="0"/>
        <w:jc w:val="left"/>
        <w:rPr>
          <w:sz w:val="31"/>
        </w:rPr>
      </w:pPr>
      <w:r>
        <w:rPr>
          <w:spacing w:val="-2"/>
          <w:w w:val="105"/>
          <w:sz w:val="31"/>
        </w:rPr>
        <w:t>СТОЯНИЕ*.</w:t>
      </w:r>
    </w:p>
    <w:p>
      <w:pPr>
        <w:tabs>
          <w:tab w:pos="1888" w:val="left" w:leader="none"/>
        </w:tabs>
        <w:spacing w:before="94"/>
        <w:ind w:left="1438" w:right="0" w:firstLine="0"/>
        <w:jc w:val="left"/>
        <w:rPr>
          <w:i/>
          <w:sz w:val="35"/>
        </w:rPr>
      </w:pPr>
      <w:r>
        <w:rPr>
          <w:i/>
          <w:spacing w:val="-5"/>
          <w:w w:val="110"/>
          <w:sz w:val="35"/>
        </w:rPr>
        <w:t>Ј.</w:t>
      </w:r>
      <w:r>
        <w:rPr>
          <w:i/>
          <w:sz w:val="35"/>
        </w:rPr>
        <w:tab/>
      </w:r>
      <w:r>
        <w:rPr>
          <w:i/>
          <w:w w:val="110"/>
          <w:sz w:val="35"/>
        </w:rPr>
        <w:t>(Тlостоянно</w:t>
      </w:r>
      <w:r>
        <w:rPr>
          <w:i/>
          <w:spacing w:val="-1"/>
          <w:w w:val="110"/>
          <w:sz w:val="35"/>
        </w:rPr>
        <w:t> </w:t>
      </w:r>
      <w:r>
        <w:rPr>
          <w:i/>
          <w:w w:val="110"/>
          <w:sz w:val="35"/>
        </w:rPr>
        <w:t>іfiыввет</w:t>
      </w:r>
      <w:r>
        <w:rPr>
          <w:i/>
          <w:spacing w:val="-2"/>
          <w:w w:val="110"/>
          <w:sz w:val="35"/>
        </w:rPr>
        <w:t> </w:t>
      </w:r>
      <w:r>
        <w:rPr>
          <w:i/>
          <w:w w:val="110"/>
          <w:sz w:val="35"/>
        </w:rPr>
        <w:t>т‹а:,</w:t>
      </w:r>
      <w:r>
        <w:rPr>
          <w:i/>
          <w:spacing w:val="18"/>
          <w:w w:val="110"/>
          <w:sz w:val="35"/>
        </w:rPr>
        <w:t> </w:t>
      </w:r>
      <w:r>
        <w:rPr>
          <w:i/>
          <w:w w:val="110"/>
          <w:sz w:val="35"/>
        </w:rPr>
        <w:t>что)</w:t>
      </w:r>
      <w:r>
        <w:rPr>
          <w:i/>
          <w:spacing w:val="13"/>
          <w:w w:val="110"/>
          <w:sz w:val="35"/>
        </w:rPr>
        <w:t> </w:t>
      </w:r>
      <w:r>
        <w:rPr>
          <w:i/>
          <w:w w:val="110"/>
          <w:sz w:val="35"/>
        </w:rPr>
        <w:t>(придя</w:t>
      </w:r>
      <w:r>
        <w:rPr>
          <w:i/>
          <w:spacing w:val="-3"/>
          <w:w w:val="110"/>
          <w:sz w:val="35"/>
        </w:rPr>
        <w:t> </w:t>
      </w:r>
      <w:r>
        <w:rPr>
          <w:i/>
          <w:w w:val="110"/>
          <w:sz w:val="35"/>
        </w:rPr>
        <w:t>домой)</w:t>
      </w:r>
      <w:r>
        <w:rPr>
          <w:i/>
          <w:spacing w:val="10"/>
          <w:w w:val="110"/>
          <w:sz w:val="35"/>
        </w:rPr>
        <w:t> </w:t>
      </w:r>
      <w:r>
        <w:rPr>
          <w:i/>
          <w:w w:val="110"/>
          <w:sz w:val="35"/>
        </w:rPr>
        <w:t>A'z</w:t>
      </w:r>
      <w:r>
        <w:rPr>
          <w:w w:val="110"/>
          <w:sz w:val="35"/>
        </w:rPr>
        <w:t>/z</w:t>
      </w:r>
      <w:r>
        <w:rPr>
          <w:i/>
          <w:w w:val="110"/>
          <w:sz w:val="35"/>
        </w:rPr>
        <w:t>м</w:t>
      </w:r>
      <w:r>
        <w:rPr>
          <w:i/>
          <w:spacing w:val="-20"/>
          <w:w w:val="110"/>
          <w:sz w:val="35"/>
        </w:rPr>
        <w:t> </w:t>
      </w:r>
      <w:r>
        <w:rPr>
          <w:i/>
          <w:spacing w:val="-2"/>
          <w:w w:val="110"/>
          <w:sz w:val="35"/>
        </w:rPr>
        <w:t>пытается</w:t>
      </w:r>
    </w:p>
    <w:p>
      <w:pPr>
        <w:spacing w:before="99"/>
        <w:ind w:left="1830" w:right="0" w:firstLine="0"/>
        <w:jc w:val="left"/>
        <w:rPr>
          <w:i/>
          <w:sz w:val="35"/>
        </w:rPr>
      </w:pPr>
      <w:r>
        <w:rPr>
          <w:w w:val="110"/>
          <w:sz w:val="35"/>
        </w:rPr>
        <w:t>.</w:t>
      </w:r>
      <w:r>
        <w:rPr>
          <w:spacing w:val="71"/>
          <w:w w:val="110"/>
          <w:sz w:val="35"/>
        </w:rPr>
        <w:t> </w:t>
      </w:r>
      <w:r>
        <w:rPr>
          <w:w w:val="110"/>
          <w:sz w:val="35"/>
        </w:rPr>
        <w:t>ея+,</w:t>
      </w:r>
      <w:r>
        <w:rPr>
          <w:spacing w:val="62"/>
          <w:w w:val="150"/>
          <w:sz w:val="35"/>
        </w:rPr>
        <w:t> </w:t>
      </w:r>
      <w:r>
        <w:rPr>
          <w:i/>
          <w:w w:val="110"/>
          <w:sz w:val="35"/>
        </w:rPr>
        <w:t>(но</w:t>
      </w:r>
      <w:r>
        <w:rPr>
          <w:i/>
          <w:spacing w:val="65"/>
          <w:w w:val="150"/>
          <w:sz w:val="35"/>
        </w:rPr>
        <w:t> </w:t>
      </w:r>
      <w:r>
        <w:rPr>
          <w:i/>
          <w:w w:val="110"/>
          <w:sz w:val="35"/>
        </w:rPr>
        <w:t>sвтем</w:t>
      </w:r>
      <w:r>
        <w:rPr>
          <w:i/>
          <w:spacing w:val="27"/>
          <w:w w:val="110"/>
          <w:sz w:val="35"/>
        </w:rPr>
        <w:t> </w:t>
      </w:r>
      <w:r>
        <w:rPr>
          <w:w w:val="110"/>
          <w:sz w:val="35"/>
        </w:rPr>
        <w:t>освач//ноет</w:t>
      </w:r>
      <w:r>
        <w:rPr>
          <w:spacing w:val="63"/>
          <w:w w:val="110"/>
          <w:sz w:val="35"/>
        </w:rPr>
        <w:t> </w:t>
      </w:r>
      <w:r>
        <w:rPr>
          <w:w w:val="110"/>
          <w:sz w:val="35"/>
        </w:rPr>
        <w:t>о</w:t>
      </w:r>
      <w:r>
        <w:rPr>
          <w:spacing w:val="41"/>
          <w:w w:val="110"/>
          <w:sz w:val="35"/>
        </w:rPr>
        <w:t> </w:t>
      </w:r>
      <w:r>
        <w:rPr>
          <w:i/>
          <w:w w:val="110"/>
          <w:sz w:val="35"/>
        </w:rPr>
        <w:t>каза-то</w:t>
      </w:r>
      <w:r>
        <w:rPr>
          <w:i/>
          <w:spacing w:val="24"/>
          <w:w w:val="110"/>
          <w:sz w:val="35"/>
        </w:rPr>
        <w:t> </w:t>
      </w:r>
      <w:r>
        <w:rPr>
          <w:i/>
          <w:w w:val="110"/>
          <w:sz w:val="35"/>
        </w:rPr>
        <w:t>делах</w:t>
      </w:r>
      <w:r>
        <w:rPr>
          <w:i/>
          <w:spacing w:val="39"/>
          <w:w w:val="110"/>
          <w:sz w:val="35"/>
        </w:rPr>
        <w:t> </w:t>
      </w:r>
      <w:r>
        <w:rPr>
          <w:i/>
          <w:w w:val="110"/>
          <w:sz w:val="35"/>
        </w:rPr>
        <w:t>и</w:t>
      </w:r>
      <w:r>
        <w:rPr>
          <w:i/>
          <w:spacing w:val="58"/>
          <w:w w:val="110"/>
          <w:sz w:val="35"/>
        </w:rPr>
        <w:t> </w:t>
      </w:r>
      <w:r>
        <w:rPr>
          <w:i/>
          <w:w w:val="110"/>
          <w:sz w:val="35"/>
        </w:rPr>
        <w:t>нвчиноет</w:t>
      </w:r>
      <w:r>
        <w:rPr>
          <w:i/>
          <w:spacing w:val="39"/>
          <w:w w:val="110"/>
          <w:sz w:val="35"/>
        </w:rPr>
        <w:t> </w:t>
      </w:r>
      <w:r>
        <w:rPr>
          <w:spacing w:val="-4"/>
          <w:w w:val="110"/>
          <w:sz w:val="35"/>
        </w:rPr>
        <w:t>/z</w:t>
      </w:r>
      <w:r>
        <w:rPr>
          <w:i/>
          <w:spacing w:val="-4"/>
          <w:w w:val="110"/>
          <w:sz w:val="35"/>
        </w:rPr>
        <w:t>мu</w:t>
      </w:r>
    </w:p>
    <w:p>
      <w:pPr>
        <w:pStyle w:val="BodyText"/>
        <w:spacing w:before="320"/>
        <w:rPr>
          <w:i/>
          <w:sz w:val="35"/>
        </w:rPr>
      </w:pPr>
    </w:p>
    <w:p>
      <w:pPr>
        <w:spacing w:line="244" w:lineRule="auto" w:before="0"/>
        <w:ind w:left="156" w:right="111" w:firstLine="706"/>
        <w:jc w:val="both"/>
        <w:rPr>
          <w:sz w:val="46"/>
        </w:rPr>
      </w:pPr>
      <w:r>
        <w:rPr>
          <w:spacing w:val="-6"/>
          <w:sz w:val="46"/>
        </w:rPr>
        <w:t>(106)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Хабитуалисом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(107)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Презенсом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хабитуальном</w:t>
      </w:r>
      <w:r>
        <w:rPr>
          <w:spacing w:val="10"/>
          <w:sz w:val="46"/>
        </w:rPr>
        <w:t> </w:t>
      </w:r>
      <w:r>
        <w:rPr>
          <w:spacing w:val="-6"/>
          <w:sz w:val="46"/>
        </w:rPr>
        <w:t>упо- </w:t>
      </w:r>
      <w:r>
        <w:rPr>
          <w:spacing w:val="-6"/>
          <w:sz w:val="43"/>
        </w:rPr>
        <w:t>треблении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синонимичны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и.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по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свидетельству</w:t>
      </w:r>
      <w:r>
        <w:rPr>
          <w:spacing w:val="19"/>
          <w:sz w:val="43"/>
        </w:rPr>
        <w:t> </w:t>
      </w:r>
      <w:r>
        <w:rPr>
          <w:spacing w:val="-6"/>
          <w:sz w:val="43"/>
        </w:rPr>
        <w:t>носителей яэыка,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допус- </w:t>
      </w:r>
      <w:r>
        <w:rPr>
          <w:w w:val="90"/>
          <w:sz w:val="46"/>
        </w:rPr>
        <w:t>кают один и тот же набор интерпретаций.</w:t>
      </w:r>
    </w:p>
    <w:p>
      <w:pPr>
        <w:spacing w:line="530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64"/>
          <w:sz w:val="46"/>
        </w:rPr>
        <w:t> </w:t>
      </w:r>
      <w:r>
        <w:rPr>
          <w:w w:val="90"/>
          <w:sz w:val="46"/>
        </w:rPr>
        <w:t>интерпретациях</w:t>
      </w:r>
      <w:r>
        <w:rPr>
          <w:spacing w:val="-17"/>
          <w:w w:val="90"/>
          <w:sz w:val="46"/>
        </w:rPr>
        <w:t> </w:t>
      </w:r>
      <w:r>
        <w:rPr>
          <w:w w:val="90"/>
          <w:sz w:val="46"/>
        </w:rPr>
        <w:t>(106.1)</w:t>
      </w:r>
      <w:r>
        <w:rPr>
          <w:spacing w:val="29"/>
          <w:sz w:val="46"/>
        </w:rPr>
        <w:t> </w:t>
      </w:r>
      <w:r>
        <w:rPr>
          <w:w w:val="90"/>
          <w:sz w:val="46"/>
        </w:rPr>
        <w:t>и</w:t>
      </w:r>
      <w:r>
        <w:rPr>
          <w:spacing w:val="8"/>
          <w:sz w:val="46"/>
        </w:rPr>
        <w:t> </w:t>
      </w:r>
      <w:r>
        <w:rPr>
          <w:w w:val="90"/>
          <w:sz w:val="46"/>
        </w:rPr>
        <w:t>(107.1)</w:t>
      </w:r>
      <w:r>
        <w:rPr>
          <w:spacing w:val="15"/>
          <w:sz w:val="46"/>
        </w:rPr>
        <w:t> </w:t>
      </w:r>
      <w:r>
        <w:rPr>
          <w:w w:val="90"/>
          <w:sz w:val="46"/>
        </w:rPr>
        <w:t>сообщается,</w:t>
      </w:r>
      <w:r>
        <w:rPr>
          <w:spacing w:val="43"/>
          <w:w w:val="15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40"/>
          <w:sz w:val="46"/>
        </w:rPr>
        <w:t> </w:t>
      </w:r>
      <w:r>
        <w:rPr>
          <w:w w:val="90"/>
          <w:sz w:val="46"/>
        </w:rPr>
        <w:t>участник</w:t>
      </w:r>
      <w:r>
        <w:rPr>
          <w:spacing w:val="38"/>
          <w:sz w:val="46"/>
        </w:rPr>
        <w:t> </w:t>
      </w:r>
      <w:r>
        <w:rPr>
          <w:spacing w:val="-5"/>
          <w:w w:val="90"/>
          <w:sz w:val="46"/>
        </w:rPr>
        <w:t>си-</w:t>
      </w:r>
    </w:p>
    <w:p>
      <w:pPr>
        <w:spacing w:line="242" w:lineRule="auto" w:before="1"/>
        <w:ind w:left="150" w:right="111" w:firstLine="6"/>
        <w:jc w:val="both"/>
        <w:rPr>
          <w:rFonts w:ascii="Times New Roman" w:hAnsi="Times New Roman"/>
          <w:sz w:val="46"/>
        </w:rPr>
      </w:pPr>
      <w:r>
        <w:rPr>
          <w:w w:val="90"/>
          <w:sz w:val="46"/>
        </w:rPr>
        <w:t>туации находится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состоянии</w:t>
      </w:r>
      <w:r>
        <w:rPr>
          <w:sz w:val="46"/>
        </w:rPr>
        <w:t> </w:t>
      </w:r>
      <w:r>
        <w:rPr>
          <w:w w:val="90"/>
          <w:sz w:val="46"/>
        </w:rPr>
        <w:t>‘лежагь'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точке отсчета, определяемой </w:t>
      </w:r>
      <w:r>
        <w:rPr>
          <w:spacing w:val="-16"/>
          <w:sz w:val="46"/>
        </w:rPr>
        <w:t>моментом,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іюгда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приходят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тсти,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такое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положение</w:t>
      </w:r>
      <w:r>
        <w:rPr>
          <w:sz w:val="46"/>
        </w:rPr>
        <w:t> </w:t>
      </w:r>
      <w:r>
        <w:rPr>
          <w:spacing w:val="-16"/>
          <w:sz w:val="46"/>
        </w:rPr>
        <w:t>дел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имеет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место </w:t>
      </w:r>
      <w:r>
        <w:rPr>
          <w:rFonts w:ascii="Times New Roman" w:hAnsi="Times New Roman"/>
          <w:sz w:val="46"/>
        </w:rPr>
        <w:t>регулярно. С аспектуапьной точки зрения (106.1) и (107.1) соответ- ствуют прогрессивной интерпретации, іюторую в сопоставимых условиях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имеіот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Имперфект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Презенс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эпизодичесюм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прочтении (см., например. (90.1)). С акциональной точки зрения в этой интер- претации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вводится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рассмотрение регулярно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существующее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точке </w:t>
      </w:r>
      <w:r>
        <w:rPr>
          <w:rFonts w:ascii="Times New Roman" w:hAnsi="Times New Roman"/>
          <w:spacing w:val="-2"/>
          <w:sz w:val="46"/>
        </w:rPr>
        <w:t>отсчета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состояние.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(106.2)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(106.2)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соответствуіот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другой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акциональ- </w:t>
      </w:r>
      <w:r>
        <w:rPr>
          <w:rFonts w:ascii="Times New Roman" w:hAnsi="Times New Roman"/>
          <w:sz w:val="46"/>
        </w:rPr>
        <w:t>ной интерпретации эпизодических Имперфекта и Презенса — про- цессной (см.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(83) и (90.2)).</w:t>
      </w:r>
    </w:p>
    <w:p>
      <w:pPr>
        <w:spacing w:line="242" w:lineRule="auto" w:before="14"/>
        <w:ind w:left="148" w:right="104" w:firstLine="777"/>
        <w:jc w:val="both"/>
        <w:rPr>
          <w:sz w:val="46"/>
        </w:rPr>
      </w:pPr>
      <w:r>
        <w:rPr>
          <w:rFonts w:ascii="Times New Roman" w:hAnsi="Times New Roman"/>
          <w:sz w:val="46"/>
        </w:rPr>
        <w:t>Интерпретации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(106.3-5)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(107.3-5)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соответствуіог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неопщделен- но-красному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повтощнию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положения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вещей,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іттоще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опнсывается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пер- </w:t>
      </w:r>
      <w:r>
        <w:rPr>
          <w:rFonts w:ascii="Times New Roman" w:hAnsi="Times New Roman"/>
          <w:spacing w:val="-14"/>
          <w:sz w:val="46"/>
        </w:rPr>
        <w:t>фективными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гпагольнвми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формами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глагола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i/>
          <w:spacing w:val="-14"/>
          <w:sz w:val="46"/>
        </w:rPr>
        <w:t>zat.</w:t>
      </w:r>
      <w:r>
        <w:rPr>
          <w:rFonts w:ascii="Times New Roman" w:hAnsi="Times New Roman"/>
          <w:i/>
          <w:spacing w:val="-15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Чтобы убедиться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в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этом, </w:t>
      </w:r>
      <w:r>
        <w:rPr>
          <w:rFonts w:ascii="Times New Roman" w:hAnsi="Times New Roman"/>
          <w:spacing w:val="-6"/>
          <w:sz w:val="46"/>
        </w:rPr>
        <w:t>достаточно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сравнить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их,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например,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(79)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(82)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Перфектом.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(106.3)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(107.3)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описываются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щгулярно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повторяюшееся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вхождение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состоя- ние,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(106.4)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(107.4)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же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регулярно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повторяющееся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состояние, ограниченное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времени,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нашнещ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(106.5)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(107.5)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пpouecc,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ш- </w:t>
      </w:r>
      <w:r>
        <w:rPr>
          <w:spacing w:val="-2"/>
          <w:w w:val="90"/>
          <w:sz w:val="46"/>
        </w:rPr>
        <w:t>торый</w:t>
      </w:r>
      <w:r>
        <w:rPr>
          <w:spacing w:val="-3"/>
          <w:w w:val="90"/>
          <w:sz w:val="46"/>
        </w:rPr>
        <w:t> </w:t>
      </w:r>
      <w:r>
        <w:rPr>
          <w:spacing w:val="-2"/>
          <w:w w:val="90"/>
          <w:sz w:val="46"/>
        </w:rPr>
        <w:t>всегда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прерывается</w:t>
      </w:r>
      <w:r>
        <w:rPr>
          <w:spacing w:val="-1"/>
          <w:sz w:val="46"/>
        </w:rPr>
        <w:t> </w:t>
      </w:r>
      <w:r>
        <w:rPr>
          <w:spacing w:val="-2"/>
          <w:w w:val="90"/>
          <w:sz w:val="46"/>
        </w:rPr>
        <w:t>до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тою, квк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достигвет</w:t>
      </w:r>
      <w:r>
        <w:rPr>
          <w:spacing w:val="-3"/>
          <w:sz w:val="46"/>
        </w:rPr>
        <w:t> </w:t>
      </w:r>
      <w:r>
        <w:rPr>
          <w:spacing w:val="-2"/>
          <w:w w:val="90"/>
          <w:sz w:val="46"/>
        </w:rPr>
        <w:t>кульминации.</w:t>
      </w:r>
    </w:p>
    <w:p>
      <w:pPr>
        <w:spacing w:before="13"/>
        <w:ind w:left="160" w:right="116" w:firstLine="728"/>
        <w:jc w:val="both"/>
        <w:rPr>
          <w:sz w:val="46"/>
        </w:rPr>
      </w:pPr>
      <w:r>
        <w:rPr>
          <w:w w:val="90"/>
          <w:sz w:val="46"/>
        </w:rPr>
        <w:t>Такнм обрыом,</w:t>
      </w:r>
      <w:r>
        <w:rPr>
          <w:w w:val="90"/>
          <w:sz w:val="46"/>
        </w:rPr>
        <w:t> множество акциональные</w:t>
      </w:r>
      <w:r>
        <w:rPr>
          <w:w w:val="90"/>
          <w:sz w:val="46"/>
        </w:rPr>
        <w:t> интерпретаций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лаюль- ных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форм 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хабитуальных</w:t>
      </w:r>
      <w:r>
        <w:rPr>
          <w:w w:val="90"/>
          <w:sz w:val="46"/>
        </w:rPr>
        <w:t> употреблениях</w:t>
      </w:r>
      <w:r>
        <w:rPr>
          <w:spacing w:val="30"/>
          <w:sz w:val="46"/>
        </w:rPr>
        <w:t> </w:t>
      </w:r>
      <w:r>
        <w:rPr>
          <w:w w:val="90"/>
          <w:sz w:val="46"/>
        </w:rPr>
        <w:t>представляет собой объеди- нение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множеств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интерпретаций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40"/>
          <w:sz w:val="46"/>
        </w:rPr>
        <w:t> </w:t>
      </w:r>
      <w:r>
        <w:rPr>
          <w:w w:val="90"/>
          <w:sz w:val="46"/>
        </w:rPr>
        <w:t>эпизодических</w:t>
      </w:r>
      <w:r>
        <w:rPr>
          <w:spacing w:val="80"/>
          <w:sz w:val="46"/>
        </w:rPr>
        <w:t> </w:t>
      </w:r>
      <w:r>
        <w:rPr>
          <w:w w:val="90"/>
          <w:sz w:val="46"/>
        </w:rPr>
        <w:t>употребленнях</w:t>
      </w:r>
      <w:r>
        <w:rPr>
          <w:spacing w:val="80"/>
          <w:sz w:val="46"/>
        </w:rPr>
        <w:t> </w:t>
      </w:r>
      <w:r>
        <w:rPr>
          <w:w w:val="90"/>
          <w:sz w:val="46"/>
        </w:rPr>
        <w:t>—</w:t>
      </w:r>
    </w:p>
    <w:p>
      <w:pPr>
        <w:spacing w:after="0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47" w:lineRule="auto" w:before="96"/>
        <w:ind w:left="149" w:right="86" w:firstLine="26"/>
        <w:jc w:val="both"/>
        <w:rPr>
          <w:rFonts w:ascii="Calibri" w:hAnsi="Calibri"/>
        </w:rPr>
      </w:pPr>
      <w:r>
        <w:rPr/>
        <w:t>перфективном и прогрессивном''. Мы видели, что</w:t>
      </w:r>
      <w:r>
        <w:rPr>
          <w:spacing w:val="-9"/>
        </w:rPr>
        <w:t> </w:t>
      </w:r>
      <w:r>
        <w:rPr/>
        <w:t>те</w:t>
      </w:r>
      <w:r>
        <w:rPr>
          <w:spacing w:val="-14"/>
        </w:rPr>
        <w:t> </w:t>
      </w:r>
      <w:r>
        <w:rPr/>
        <w:t>формы глагола zai, коюрые допускаіот прогрессивную аспектуальную интерпрета- </w:t>
      </w:r>
      <w:r>
        <w:rPr>
          <w:w w:val="90"/>
          <w:sz w:val="48"/>
        </w:rPr>
        <w:t>цию,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обнаруживаіот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этой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интерпретации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два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акциональные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значе- </w:t>
      </w:r>
      <w:r>
        <w:rPr>
          <w:spacing w:val="-14"/>
        </w:rPr>
        <w:t>HИЯ</w:t>
      </w:r>
      <w:r>
        <w:rPr>
          <w:spacing w:val="-10"/>
        </w:rPr>
        <w:t> </w:t>
      </w:r>
      <w:r>
        <w:rPr>
          <w:spacing w:val="-14"/>
        </w:rPr>
        <w:t>—</w:t>
      </w:r>
      <w:r>
        <w:rPr>
          <w:spacing w:val="-10"/>
        </w:rPr>
        <w:t> </w:t>
      </w:r>
      <w:r>
        <w:rPr>
          <w:spacing w:val="-14"/>
        </w:rPr>
        <w:t>СОШОЯНИЕ</w:t>
      </w:r>
      <w:r>
        <w:rPr>
          <w:spacing w:val="-10"/>
        </w:rPr>
        <w:t> </w:t>
      </w:r>
      <w:r>
        <w:rPr>
          <w:spacing w:val="-14"/>
        </w:rPr>
        <w:t>И</w:t>
      </w:r>
      <w:r>
        <w:rPr>
          <w:spacing w:val="-9"/>
        </w:rPr>
        <w:t> </w:t>
      </w:r>
      <w:r>
        <w:rPr>
          <w:spacing w:val="-14"/>
        </w:rPr>
        <w:t>ПРОЦЕСс.</w:t>
      </w:r>
      <w:r>
        <w:rPr>
          <w:spacing w:val="1"/>
        </w:rPr>
        <w:t> </w:t>
      </w:r>
      <w:r>
        <w:rPr>
          <w:spacing w:val="-14"/>
        </w:rPr>
        <w:t>Перфективных</w:t>
      </w:r>
      <w:r>
        <w:rPr>
          <w:spacing w:val="16"/>
        </w:rPr>
        <w:t> </w:t>
      </w:r>
      <w:r>
        <w:rPr>
          <w:spacing w:val="-14"/>
        </w:rPr>
        <w:t>формы</w:t>
      </w:r>
      <w:r>
        <w:rPr>
          <w:spacing w:val="-10"/>
        </w:rPr>
        <w:t> </w:t>
      </w:r>
      <w:r>
        <w:rPr>
          <w:spacing w:val="-14"/>
        </w:rPr>
        <w:t>гпаюла</w:t>
      </w:r>
      <w:r>
        <w:rPr>
          <w:spacing w:val="-10"/>
        </w:rPr>
        <w:t> </w:t>
      </w:r>
      <w:r>
        <w:rPr>
          <w:spacing w:val="-14"/>
        </w:rPr>
        <w:t>zвi</w:t>
      </w:r>
      <w:r>
        <w:rPr>
          <w:spacing w:val="-10"/>
        </w:rPr>
        <w:t> </w:t>
      </w:r>
      <w:r>
        <w:rPr>
          <w:spacing w:val="-14"/>
        </w:rPr>
        <w:t>имеіот </w:t>
      </w:r>
      <w:r>
        <w:rPr>
          <w:rFonts w:ascii="Calibri" w:hAnsi="Calibri"/>
        </w:rPr>
        <w:t>три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</w:rPr>
        <w:t>акциональные значения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вхождгнил</w:t>
      </w:r>
      <w:r>
        <w:rPr>
          <w:rFonts w:ascii="Calibri" w:hAnsi="Calibri"/>
          <w:spacing w:val="-19"/>
        </w:rPr>
        <w:t> </w:t>
      </w:r>
      <w:r>
        <w:rPr>
          <w:rFonts w:ascii="Calibri" w:hAnsi="Calibri"/>
        </w:rPr>
        <w:t>в состоянии, состоянии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пРо- цгсс. Все эти значения сохраняіотся в кабитуальной </w:t>
      </w:r>
      <w:r>
        <w:rPr>
          <w:rFonts w:ascii="Calibri" w:hAnsi="Calibri"/>
          <w:b/>
        </w:rPr>
        <w:t>интерпретацин, </w:t>
      </w:r>
      <w:r>
        <w:rPr>
          <w:rFonts w:ascii="Calibri" w:hAnsi="Calibri"/>
        </w:rPr>
        <w:t>причем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независимо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от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того,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какая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форма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употребляется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хабитуаль- но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(I0б) </w:t>
      </w:r>
      <w:r>
        <w:rPr>
          <w:rFonts w:ascii="Calibri" w:hAnsi="Calibri"/>
          <w:spacing w:val="15"/>
        </w:rPr>
        <w:t>н(l </w:t>
      </w:r>
      <w:r>
        <w:rPr>
          <w:rFonts w:ascii="Calibri" w:hAnsi="Calibri"/>
        </w:rPr>
        <w:t>07) Хабитуалис н Презенс имеют одинаковый семан- тический диапыон. 3io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означает, что лабитуальные употребления не содержат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ниіткой акциональной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информации,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которая отсутствовала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бы в эпизодических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употребяенияк, и, следовательно, для акциональ- ной классифиацни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хабитуальные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употребления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 нужны.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Уточнен-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ный прининп, по которому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Лаюлы приписывается акциональная ха- рактеристика,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можно сформулировать так:</w:t>
      </w:r>
    </w:p>
    <w:p>
      <w:pPr>
        <w:tabs>
          <w:tab w:pos="1391" w:val="left" w:leader="none"/>
          <w:tab w:pos="8868" w:val="left" w:leader="none"/>
        </w:tabs>
        <w:spacing w:before="229"/>
        <w:ind w:left="141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(l</w:t>
      </w:r>
      <w:r>
        <w:rPr>
          <w:rFonts w:ascii="Calibri" w:hAnsi="Calibri"/>
          <w:spacing w:val="58"/>
          <w:sz w:val="41"/>
        </w:rPr>
        <w:t> </w:t>
      </w:r>
      <w:r>
        <w:rPr>
          <w:rFonts w:ascii="Calibri" w:hAnsi="Calibri"/>
          <w:spacing w:val="-5"/>
          <w:sz w:val="41"/>
        </w:rPr>
        <w:t>08)</w:t>
      </w:r>
      <w:r>
        <w:rPr>
          <w:rFonts w:ascii="Calibri" w:hAnsi="Calibri"/>
          <w:sz w:val="41"/>
        </w:rPr>
        <w:tab/>
        <w:t>Акилональная</w:t>
      </w:r>
      <w:r>
        <w:rPr>
          <w:rFonts w:ascii="Calibri" w:hAnsi="Calibri"/>
          <w:spacing w:val="79"/>
          <w:sz w:val="41"/>
        </w:rPr>
        <w:t> </w:t>
      </w:r>
      <w:r>
        <w:rPr>
          <w:rFonts w:ascii="Calibri" w:hAnsi="Calibri"/>
          <w:sz w:val="41"/>
        </w:rPr>
        <w:t>харастернстика</w:t>
      </w:r>
      <w:r>
        <w:rPr>
          <w:rFonts w:ascii="Calibri" w:hAnsi="Calibri"/>
          <w:spacing w:val="-18"/>
          <w:sz w:val="41"/>
        </w:rPr>
        <w:t> </w:t>
      </w:r>
      <w:r>
        <w:rPr>
          <w:rFonts w:ascii="Calibri" w:hAnsi="Calibri"/>
          <w:spacing w:val="22"/>
          <w:sz w:val="41"/>
        </w:rPr>
        <w:t>гпаю</w:t>
      </w:r>
      <w:r>
        <w:rPr>
          <w:rFonts w:ascii="Calibri" w:hAnsi="Calibri"/>
          <w:spacing w:val="14"/>
          <w:sz w:val="41"/>
        </w:rPr>
        <w:t>я</w:t>
      </w:r>
      <w:r>
        <w:rPr>
          <w:rFonts w:ascii="Calibri" w:hAnsi="Calibri"/>
          <w:spacing w:val="-106"/>
          <w:sz w:val="41"/>
        </w:rPr>
        <w:t>-</w:t>
      </w:r>
      <w:r>
        <w:rPr>
          <w:rFonts w:ascii="Calibri" w:hAnsi="Calibri"/>
          <w:spacing w:val="-10"/>
          <w:sz w:val="41"/>
        </w:rPr>
        <w:t>а</w:t>
      </w:r>
      <w:r>
        <w:rPr>
          <w:rFonts w:ascii="Calibri" w:hAnsi="Calibri"/>
          <w:sz w:val="41"/>
        </w:rPr>
        <w:tab/>
        <w:t>это</w:t>
      </w:r>
      <w:r>
        <w:rPr>
          <w:rFonts w:ascii="Calibri" w:hAnsi="Calibri"/>
          <w:spacing w:val="-1"/>
          <w:sz w:val="41"/>
        </w:rPr>
        <w:t> </w:t>
      </w:r>
      <w:r>
        <w:rPr>
          <w:rFonts w:ascii="Calibri" w:hAnsi="Calibri"/>
          <w:sz w:val="41"/>
        </w:rPr>
        <w:t>пара</w:t>
      </w:r>
      <w:r>
        <w:rPr>
          <w:rFonts w:ascii="Calibri" w:hAnsi="Calibri"/>
          <w:spacing w:val="1"/>
          <w:sz w:val="41"/>
        </w:rPr>
        <w:t> </w:t>
      </w:r>
      <w:r>
        <w:rPr>
          <w:rFonts w:ascii="Calibri" w:hAnsi="Calibri"/>
          <w:sz w:val="41"/>
        </w:rPr>
        <w:t>множеств</w:t>
      </w:r>
      <w:r>
        <w:rPr>
          <w:rFonts w:ascii="Calibri" w:hAnsi="Calibri"/>
          <w:spacing w:val="29"/>
          <w:sz w:val="41"/>
        </w:rPr>
        <w:t> </w:t>
      </w:r>
      <w:r>
        <w:rPr>
          <w:rFonts w:ascii="Calibri" w:hAnsi="Calibri"/>
          <w:spacing w:val="-4"/>
          <w:sz w:val="41"/>
        </w:rPr>
        <w:t>вида</w:t>
      </w:r>
    </w:p>
    <w:p>
      <w:pPr>
        <w:pStyle w:val="BodyText"/>
        <w:spacing w:line="501" w:lineRule="exact"/>
        <w:ind w:left="1399"/>
        <w:rPr>
          <w:rFonts w:ascii="Calibri" w:hAnsi="Calibri"/>
        </w:rPr>
      </w:pPr>
      <w:r>
        <w:rPr>
          <w:rFonts w:ascii="Calibri" w:hAnsi="Calibri"/>
          <w:spacing w:val="-8"/>
        </w:rPr>
        <w:t>+(х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spacing w:val="-8"/>
        </w:rPr>
        <w:t>|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8"/>
        </w:rPr>
        <w:t>х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  <w:spacing w:val="-8"/>
        </w:rPr>
        <w:t>—</w:t>
      </w:r>
      <w:r>
        <w:rPr>
          <w:rFonts w:ascii="Calibri" w:hAnsi="Calibri"/>
          <w:spacing w:val="23"/>
        </w:rPr>
        <w:t> </w:t>
      </w:r>
      <w:r>
        <w:rPr>
          <w:rFonts w:ascii="Calibri" w:hAnsi="Calibri"/>
          <w:spacing w:val="-8"/>
        </w:rPr>
        <w:t>акииональное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  <w:spacing w:val="-8"/>
        </w:rPr>
        <w:t>значение</w:t>
      </w:r>
      <w:r>
        <w:rPr>
          <w:rFonts w:ascii="Calibri" w:hAnsi="Calibri"/>
          <w:spacing w:val="-13"/>
        </w:rPr>
        <w:t> </w:t>
      </w:r>
      <w:r>
        <w:rPr>
          <w:rFonts w:ascii="Calibri" w:hAnsi="Calibri"/>
          <w:spacing w:val="-8"/>
        </w:rPr>
        <w:t>форм</w:t>
      </w:r>
      <w:r>
        <w:rPr>
          <w:rFonts w:ascii="Calibri" w:hAnsi="Calibri"/>
          <w:spacing w:val="4"/>
        </w:rPr>
        <w:t> </w:t>
      </w:r>
      <w:r>
        <w:rPr>
          <w:rFonts w:ascii="Calibri" w:hAnsi="Calibri"/>
          <w:spacing w:val="-8"/>
        </w:rPr>
        <w:t>с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spacing w:val="-8"/>
        </w:rPr>
        <w:t>перфеігтнвной</w:t>
      </w:r>
    </w:p>
    <w:p>
      <w:pPr>
        <w:spacing w:line="488" w:lineRule="exact" w:before="4"/>
        <w:ind w:left="1379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мнтерпретакией}</w:t>
      </w:r>
      <w:r>
        <w:rPr>
          <w:rFonts w:ascii="Calibri" w:hAnsi="Calibri"/>
          <w:spacing w:val="-28"/>
          <w:sz w:val="41"/>
        </w:rPr>
        <w:t> </w:t>
      </w:r>
      <w:r>
        <w:rPr>
          <w:rFonts w:ascii="Calibri" w:hAnsi="Calibri"/>
          <w:sz w:val="41"/>
        </w:rPr>
        <w:t>;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z w:val="41"/>
        </w:rPr>
        <w:t>(у</w:t>
      </w:r>
      <w:r>
        <w:rPr>
          <w:rFonts w:ascii="Calibri" w:hAnsi="Calibri"/>
          <w:spacing w:val="9"/>
          <w:sz w:val="41"/>
        </w:rPr>
        <w:t> </w:t>
      </w:r>
      <w:r>
        <w:rPr>
          <w:rFonts w:ascii="Calibri" w:hAnsi="Calibri"/>
          <w:sz w:val="41"/>
        </w:rPr>
        <w:t>|</w:t>
      </w:r>
      <w:r>
        <w:rPr>
          <w:rFonts w:ascii="Calibri" w:hAnsi="Calibri"/>
          <w:spacing w:val="-33"/>
          <w:sz w:val="41"/>
        </w:rPr>
        <w:t> </w:t>
      </w:r>
      <w:r>
        <w:rPr>
          <w:rFonts w:ascii="Calibri" w:hAnsi="Calibri"/>
          <w:sz w:val="41"/>
        </w:rPr>
        <w:t>у</w:t>
      </w:r>
      <w:r>
        <w:rPr>
          <w:rFonts w:ascii="Calibri" w:hAnsi="Calibri"/>
          <w:spacing w:val="-20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16"/>
          <w:sz w:val="41"/>
        </w:rPr>
        <w:t> </w:t>
      </w:r>
      <w:r>
        <w:rPr>
          <w:rFonts w:ascii="Calibri" w:hAnsi="Calibri"/>
          <w:sz w:val="41"/>
        </w:rPr>
        <w:t>вкииональное</w:t>
      </w:r>
      <w:r>
        <w:rPr>
          <w:rFonts w:ascii="Calibri" w:hAnsi="Calibri"/>
          <w:spacing w:val="35"/>
          <w:sz w:val="41"/>
        </w:rPr>
        <w:t> </w:t>
      </w:r>
      <w:r>
        <w:rPr>
          <w:rFonts w:ascii="Calibri" w:hAnsi="Calibri"/>
          <w:sz w:val="41"/>
        </w:rPr>
        <w:t>значение </w:t>
      </w:r>
      <w:r>
        <w:rPr>
          <w:rFonts w:ascii="Calibri" w:hAnsi="Calibri"/>
          <w:spacing w:val="-4"/>
          <w:sz w:val="41"/>
        </w:rPr>
        <w:t>форм</w:t>
      </w:r>
    </w:p>
    <w:p>
      <w:pPr>
        <w:pStyle w:val="BodyText"/>
        <w:spacing w:line="513" w:lineRule="exact"/>
        <w:ind w:left="1379"/>
        <w:rPr>
          <w:rFonts w:ascii="Calibri" w:hAnsi="Calibri"/>
        </w:rPr>
      </w:pPr>
      <w:r>
        <w:rPr>
          <w:rFonts w:ascii="Calibri" w:hAnsi="Calibri"/>
          <w:spacing w:val="-4"/>
        </w:rPr>
        <w:t>с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имперфестнвноіі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  <w:spacing w:val="-4"/>
        </w:rPr>
        <w:t>ннтерпретаиией)&gt;.</w:t>
      </w:r>
    </w:p>
    <w:p>
      <w:pPr>
        <w:spacing w:line="232" w:lineRule="auto" w:before="16"/>
        <w:ind w:left="1366" w:right="0" w:firstLine="12"/>
        <w:jc w:val="left"/>
        <w:rPr>
          <w:rFonts w:ascii="Calibri" w:hAnsi="Calibri"/>
          <w:sz w:val="43"/>
        </w:rPr>
      </w:pP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те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sz w:val="41"/>
        </w:rPr>
        <w:t>и другне формы прннимвются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</w:t>
      </w:r>
      <w:r>
        <w:rPr>
          <w:rFonts w:ascii="Calibri" w:hAnsi="Calibri"/>
          <w:spacing w:val="-14"/>
          <w:sz w:val="41"/>
        </w:rPr>
        <w:t> </w:t>
      </w:r>
      <w:r>
        <w:rPr>
          <w:rFonts w:ascii="Calibri" w:hAnsi="Calibri"/>
          <w:sz w:val="41"/>
        </w:rPr>
        <w:t>рsссмотренню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-4"/>
          <w:sz w:val="41"/>
        </w:rPr>
        <w:t> </w:t>
      </w:r>
      <w:r>
        <w:rPr>
          <w:rFonts w:ascii="Calibri" w:hAnsi="Calibri"/>
          <w:sz w:val="41"/>
        </w:rPr>
        <w:t>эпнзодлческих </w:t>
      </w:r>
      <w:r>
        <w:rPr>
          <w:rFonts w:ascii="Calibri" w:hAnsi="Calibri"/>
          <w:spacing w:val="-4"/>
          <w:sz w:val="43"/>
        </w:rPr>
        <w:t>уп‹преблениях,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если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таковые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есть'".</w:t>
      </w:r>
      <w:r>
        <w:rPr>
          <w:rFonts w:ascii="Calibri" w:hAnsi="Calibri"/>
          <w:spacing w:val="-6"/>
          <w:sz w:val="43"/>
        </w:rPr>
        <w:t> </w:t>
      </w:r>
      <w:r>
        <w:rPr>
          <w:rFonts w:ascii="Calibri" w:hAnsi="Calibri"/>
          <w:spacing w:val="-4"/>
          <w:sz w:val="43"/>
        </w:rPr>
        <w:t>Акциональное</w:t>
      </w:r>
      <w:r>
        <w:rPr>
          <w:rFonts w:ascii="Calibri" w:hAnsi="Calibri"/>
          <w:spacing w:val="16"/>
          <w:sz w:val="43"/>
        </w:rPr>
        <w:t> </w:t>
      </w:r>
      <w:r>
        <w:rPr>
          <w:rFonts w:ascii="Calibri" w:hAnsi="Calibri"/>
          <w:spacing w:val="-4"/>
          <w:sz w:val="43"/>
        </w:rPr>
        <w:t>знвчение </w:t>
      </w:r>
      <w:r>
        <w:rPr>
          <w:rFonts w:ascii="Calibri" w:hAnsi="Calibri"/>
          <w:spacing w:val="-6"/>
          <w:sz w:val="43"/>
        </w:rPr>
        <w:t>тагояьной</w:t>
      </w:r>
      <w:r>
        <w:rPr>
          <w:rFonts w:ascii="Calibri" w:hAnsi="Calibri"/>
          <w:spacing w:val="-19"/>
          <w:sz w:val="43"/>
        </w:rPr>
        <w:t> </w:t>
      </w:r>
      <w:r>
        <w:rPr>
          <w:rFonts w:ascii="Calibri" w:hAnsi="Calibri"/>
          <w:spacing w:val="-6"/>
          <w:sz w:val="43"/>
        </w:rPr>
        <w:t>формы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pacing w:val="-6"/>
          <w:sz w:val="43"/>
        </w:rPr>
        <w:t>—</w:t>
      </w:r>
      <w:r>
        <w:rPr>
          <w:rFonts w:ascii="Calibri" w:hAnsi="Calibri"/>
          <w:spacing w:val="31"/>
          <w:sz w:val="43"/>
        </w:rPr>
        <w:t> </w:t>
      </w:r>
      <w:r>
        <w:rPr>
          <w:rFonts w:ascii="Calibri" w:hAnsi="Calibri"/>
          <w:spacing w:val="-6"/>
          <w:sz w:val="43"/>
        </w:rPr>
        <w:t>это</w:t>
      </w:r>
      <w:r>
        <w:rPr>
          <w:rFonts w:ascii="Calibri" w:hAnsi="Calibri"/>
          <w:spacing w:val="-22"/>
          <w:sz w:val="43"/>
        </w:rPr>
        <w:t> </w:t>
      </w:r>
      <w:r>
        <w:rPr>
          <w:rFonts w:ascii="Calibri" w:hAnsi="Calibri"/>
          <w:spacing w:val="-6"/>
          <w:sz w:val="43"/>
        </w:rPr>
        <w:t>совокупность</w:t>
      </w:r>
      <w:r>
        <w:rPr>
          <w:rFonts w:ascii="Calibri" w:hAnsi="Calibri"/>
          <w:spacing w:val="17"/>
          <w:sz w:val="43"/>
        </w:rPr>
        <w:t> </w:t>
      </w:r>
      <w:r>
        <w:rPr>
          <w:rFonts w:ascii="Calibri" w:hAnsi="Calibri"/>
          <w:spacing w:val="-6"/>
          <w:sz w:val="43"/>
        </w:rPr>
        <w:t>всех</w:t>
      </w:r>
      <w:r>
        <w:rPr>
          <w:rFonts w:ascii="Calibri" w:hAnsi="Calibri"/>
          <w:spacing w:val="-19"/>
          <w:sz w:val="43"/>
        </w:rPr>
        <w:t> </w:t>
      </w:r>
      <w:r>
        <w:rPr>
          <w:rFonts w:ascii="Calibri" w:hAnsi="Calibri"/>
          <w:spacing w:val="-6"/>
          <w:sz w:val="43"/>
        </w:rPr>
        <w:t>аккнональных</w:t>
      </w:r>
      <w:r>
        <w:rPr>
          <w:rFonts w:ascii="Calibri" w:hAnsi="Calibri"/>
          <w:spacing w:val="28"/>
          <w:sz w:val="43"/>
        </w:rPr>
        <w:t> </w:t>
      </w:r>
      <w:r>
        <w:rPr>
          <w:rFonts w:ascii="Calibri" w:hAnsi="Calibri"/>
          <w:spacing w:val="-6"/>
          <w:sz w:val="43"/>
        </w:rPr>
        <w:t>значений, </w:t>
      </w:r>
      <w:r>
        <w:rPr>
          <w:rFonts w:ascii="Calibri" w:hAnsi="Calibri"/>
          <w:sz w:val="41"/>
        </w:rPr>
        <w:t>которые могут быть приписвны этоіі форме. Акииональный класс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pacing w:val="-10"/>
          <w:sz w:val="43"/>
        </w:rPr>
        <w:t>предстввляет</w:t>
      </w:r>
      <w:r>
        <w:rPr>
          <w:rFonts w:ascii="Calibri" w:hAnsi="Calibri"/>
          <w:spacing w:val="-13"/>
          <w:sz w:val="43"/>
        </w:rPr>
        <w:t> </w:t>
      </w:r>
      <w:r>
        <w:rPr>
          <w:rFonts w:ascii="Calibri" w:hAnsi="Calibri"/>
          <w:spacing w:val="-10"/>
          <w:sz w:val="43"/>
        </w:rPr>
        <w:t>собой</w:t>
      </w:r>
      <w:r>
        <w:rPr>
          <w:rFonts w:ascii="Calibri" w:hAnsi="Calibri"/>
          <w:spacing w:val="-1"/>
          <w:sz w:val="43"/>
        </w:rPr>
        <w:t> </w:t>
      </w:r>
      <w:r>
        <w:rPr>
          <w:rFonts w:ascii="Calibri" w:hAnsi="Calibri"/>
          <w:spacing w:val="-10"/>
          <w:sz w:val="43"/>
        </w:rPr>
        <w:t>множество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pacing w:val="-10"/>
          <w:sz w:val="43"/>
        </w:rPr>
        <w:t>гпаюяов с</w:t>
      </w:r>
      <w:r>
        <w:rPr>
          <w:rFonts w:ascii="Calibri" w:hAnsi="Calibri"/>
          <w:spacing w:val="-15"/>
          <w:sz w:val="43"/>
        </w:rPr>
        <w:t> </w:t>
      </w:r>
      <w:r>
        <w:rPr>
          <w:rFonts w:ascii="Calibri" w:hAnsi="Calibri"/>
          <w:spacing w:val="-10"/>
          <w:sz w:val="43"/>
        </w:rPr>
        <w:t>одинвковой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spacing w:val="-10"/>
          <w:sz w:val="43"/>
        </w:rPr>
        <w:t>акциональной </w:t>
      </w:r>
      <w:r>
        <w:rPr>
          <w:rFonts w:ascii="Calibri" w:hAnsi="Calibri"/>
          <w:spacing w:val="-2"/>
          <w:sz w:val="43"/>
        </w:rPr>
        <w:t>харвктеристнкой.</w:t>
      </w:r>
    </w:p>
    <w:p>
      <w:pPr>
        <w:spacing w:line="240" w:lineRule="auto" w:before="254"/>
        <w:ind w:left="187" w:right="138" w:firstLine="72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3"/>
        </w:rPr>
        <w:t>Имея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определение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(108),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можем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вернуться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затронутой </w:t>
      </w:r>
      <w:r>
        <w:rPr>
          <w:rFonts w:ascii="Times New Roman" w:hAnsi="Times New Roman"/>
          <w:spacing w:val="-12"/>
          <w:sz w:val="48"/>
        </w:rPr>
        <w:t>выше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проблеме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выбора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частно-языковых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маннфестаций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межъязыко- </w:t>
      </w:r>
      <w:r>
        <w:rPr>
          <w:rFonts w:ascii="Times New Roman" w:hAnsi="Times New Roman"/>
          <w:spacing w:val="-10"/>
          <w:sz w:val="48"/>
        </w:rPr>
        <w:t>вых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категориальных</w:t>
      </w:r>
      <w:r>
        <w:rPr>
          <w:rFonts w:ascii="Times New Roman" w:hAnsi="Times New Roman"/>
          <w:spacing w:val="-3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типов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предложить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решение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общем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виде.</w:t>
      </w:r>
    </w:p>
    <w:p>
      <w:pPr>
        <w:pStyle w:val="BodyText"/>
        <w:spacing w:before="180"/>
        <w:rPr>
          <w:rFonts w:ascii="Times New Roman"/>
          <w:sz w:val="48"/>
        </w:rPr>
      </w:pPr>
    </w:p>
    <w:p>
      <w:pPr>
        <w:pStyle w:val="ListParagraph"/>
        <w:numPr>
          <w:ilvl w:val="2"/>
          <w:numId w:val="10"/>
        </w:numPr>
        <w:tabs>
          <w:tab w:pos="1126" w:val="left" w:leader="none"/>
        </w:tabs>
        <w:spacing w:line="240" w:lineRule="auto" w:before="0" w:after="0"/>
        <w:ind w:left="1126" w:right="0" w:hanging="1092"/>
        <w:jc w:val="center"/>
        <w:rPr>
          <w:sz w:val="48"/>
        </w:rPr>
      </w:pPr>
      <w:r>
        <w:rPr>
          <w:w w:val="85"/>
          <w:sz w:val="48"/>
        </w:rPr>
        <w:t>Акциоиальиая</w:t>
      </w:r>
      <w:r>
        <w:rPr>
          <w:spacing w:val="75"/>
          <w:sz w:val="48"/>
        </w:rPr>
        <w:t> </w:t>
      </w:r>
      <w:r>
        <w:rPr>
          <w:w w:val="85"/>
          <w:sz w:val="48"/>
        </w:rPr>
        <w:t>характериwика</w:t>
      </w:r>
      <w:r>
        <w:rPr>
          <w:spacing w:val="29"/>
          <w:w w:val="150"/>
          <w:sz w:val="48"/>
        </w:rPr>
        <w:t> </w:t>
      </w:r>
      <w:r>
        <w:rPr>
          <w:w w:val="85"/>
          <w:sz w:val="48"/>
        </w:rPr>
        <w:t>и</w:t>
      </w:r>
      <w:r>
        <w:rPr>
          <w:spacing w:val="7"/>
          <w:sz w:val="48"/>
        </w:rPr>
        <w:t> </w:t>
      </w:r>
      <w:r>
        <w:rPr>
          <w:w w:val="85"/>
          <w:sz w:val="48"/>
        </w:rPr>
        <w:t>выбор</w:t>
      </w:r>
      <w:r>
        <w:rPr>
          <w:spacing w:val="47"/>
          <w:sz w:val="48"/>
        </w:rPr>
        <w:t> </w:t>
      </w:r>
      <w:r>
        <w:rPr>
          <w:spacing w:val="-4"/>
          <w:w w:val="85"/>
          <w:sz w:val="48"/>
        </w:rPr>
        <w:t>MIfT</w:t>
      </w:r>
    </w:p>
    <w:p>
      <w:pPr>
        <w:pStyle w:val="BodyText"/>
        <w:spacing w:line="249" w:lineRule="auto" w:before="399"/>
        <w:ind w:left="164" w:right="102" w:firstLine="73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Изложенные</w:t>
      </w:r>
      <w:r>
        <w:rPr>
          <w:rFonts w:ascii="Calibri" w:hAnsi="Calibri"/>
          <w:w w:val="105"/>
        </w:rPr>
        <w:t> выше</w:t>
      </w:r>
      <w:r>
        <w:rPr>
          <w:rFonts w:ascii="Calibri" w:hAnsi="Calibri"/>
          <w:w w:val="105"/>
        </w:rPr>
        <w:t> наблюдения</w:t>
      </w:r>
      <w:r>
        <w:rPr>
          <w:rFonts w:ascii="Calibri" w:hAnsi="Calibri"/>
          <w:w w:val="105"/>
        </w:rPr>
        <w:t> даіот</w:t>
      </w:r>
      <w:r>
        <w:rPr>
          <w:rFonts w:ascii="Calibri" w:hAnsi="Calibri"/>
          <w:w w:val="105"/>
        </w:rPr>
        <w:t> эмпирические</w:t>
      </w:r>
      <w:r>
        <w:rPr>
          <w:rFonts w:ascii="Calibri" w:hAnsi="Calibri"/>
          <w:w w:val="105"/>
        </w:rPr>
        <w:t> основания для</w:t>
      </w:r>
      <w:r>
        <w:rPr>
          <w:rFonts w:ascii="Calibri" w:hAnsi="Calibri"/>
          <w:w w:val="105"/>
        </w:rPr>
        <w:t> решення</w:t>
      </w:r>
      <w:r>
        <w:rPr>
          <w:rFonts w:ascii="Calibri" w:hAnsi="Calibri"/>
          <w:w w:val="105"/>
        </w:rPr>
        <w:t> вопроса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w w:val="105"/>
        </w:rPr>
        <w:t> том,</w:t>
      </w:r>
      <w:r>
        <w:rPr>
          <w:rFonts w:ascii="Calibri" w:hAnsi="Calibri"/>
          <w:w w:val="105"/>
        </w:rPr>
        <w:t> кахие</w:t>
      </w:r>
      <w:r>
        <w:rPr>
          <w:rFonts w:ascii="Calibri" w:hAnsi="Calibri"/>
          <w:w w:val="105"/>
        </w:rPr>
        <w:t> частно-язысовые формы</w:t>
      </w:r>
      <w:r>
        <w:rPr>
          <w:rFonts w:ascii="Calibri" w:hAnsi="Calibri"/>
          <w:w w:val="105"/>
        </w:rPr>
        <w:t> следует принимать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рассмотрению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типопогическом</w:t>
      </w:r>
      <w:r>
        <w:rPr>
          <w:rFonts w:ascii="Calibri" w:hAnsi="Calibri"/>
          <w:w w:val="105"/>
        </w:rPr>
        <w:t> исследовании</w:t>
      </w:r>
      <w:r>
        <w:rPr>
          <w:rFonts w:ascii="Calibri" w:hAnsi="Calibri"/>
          <w:w w:val="105"/>
        </w:rPr>
        <w:t> акцио- нальности. В</w:t>
      </w:r>
      <w:r>
        <w:rPr>
          <w:rFonts w:ascii="Calibri" w:hAnsi="Calibri"/>
          <w:w w:val="105"/>
        </w:rPr>
        <w:t> каждом языке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нам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иужны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ровно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два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покыателя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однн </w:t>
      </w:r>
      <w:r>
        <w:rPr>
          <w:rFonts w:ascii="Calibri" w:hAnsi="Calibri"/>
          <w:spacing w:val="-2"/>
          <w:w w:val="105"/>
        </w:rPr>
        <w:t>перфективный</w:t>
      </w:r>
      <w:r>
        <w:rPr>
          <w:rFonts w:ascii="Calibri" w:hAnsi="Calibri"/>
          <w:spacing w:val="10"/>
          <w:w w:val="105"/>
        </w:rPr>
        <w:t> </w:t>
      </w:r>
      <w:r>
        <w:rPr>
          <w:rFonts w:ascii="Calibri" w:hAnsi="Calibri"/>
          <w:spacing w:val="-2"/>
          <w:w w:val="105"/>
        </w:rPr>
        <w:t>и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spacing w:val="-2"/>
          <w:w w:val="105"/>
        </w:rPr>
        <w:t>один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spacing w:val="-2"/>
          <w:w w:val="105"/>
        </w:rPr>
        <w:t>имперфективный/прогрессивный.</w:t>
      </w:r>
      <w:r>
        <w:rPr>
          <w:rFonts w:ascii="Calibri" w:hAnsi="Calibri"/>
          <w:spacing w:val="-42"/>
          <w:w w:val="105"/>
        </w:rPr>
        <w:t> </w:t>
      </w:r>
      <w:r>
        <w:rPr>
          <w:rFonts w:ascii="Calibri" w:hAnsi="Calibri"/>
          <w:spacing w:val="-2"/>
          <w:w w:val="105"/>
        </w:rPr>
        <w:t>Причем если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03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488950</wp:posOffset>
                </wp:positionH>
                <wp:positionV relativeFrom="paragraph">
                  <wp:posOffset>299344</wp:posOffset>
                </wp:positionV>
                <wp:extent cx="2578100" cy="1270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3.570459pt;width:203pt;height:.1pt;mso-position-horizontal-relative:page;mso-position-vertical-relative:paragraph;z-index:-15710208;mso-wrap-distance-left:0;mso-wrap-distance-right:0" id="docshape24" coordorigin="770,471" coordsize="4060,0" path="m770,471l4830,471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329" w:val="left" w:leader="none"/>
          <w:tab w:pos="5187" w:val="left" w:leader="none"/>
          <w:tab w:pos="8502" w:val="left" w:leader="none"/>
        </w:tabs>
        <w:spacing w:before="95"/>
        <w:ind w:left="904" w:right="136" w:firstLine="8"/>
        <w:jc w:val="left"/>
        <w:rPr>
          <w:sz w:val="41"/>
        </w:rPr>
      </w:pPr>
      <w:r>
        <w:rPr>
          <w:spacing w:val="-10"/>
          <w:sz w:val="41"/>
        </w:rPr>
        <w:t>“</w:t>
      </w:r>
      <w:r>
        <w:rPr>
          <w:sz w:val="41"/>
        </w:rPr>
        <w:tab/>
      </w:r>
      <w:r>
        <w:rPr>
          <w:spacing w:val="-89"/>
          <w:sz w:val="41"/>
        </w:rPr>
        <w:t> </w:t>
      </w:r>
      <w:r>
        <w:rPr>
          <w:w w:val="90"/>
          <w:sz w:val="41"/>
        </w:rPr>
        <w:t>Даниое</w:t>
      </w:r>
      <w:r>
        <w:rPr>
          <w:spacing w:val="40"/>
          <w:sz w:val="41"/>
        </w:rPr>
        <w:t> </w:t>
      </w:r>
      <w:r>
        <w:rPr>
          <w:w w:val="90"/>
          <w:sz w:val="41"/>
        </w:rPr>
        <w:t>обобщение</w:t>
      </w:r>
      <w:r>
        <w:rPr>
          <w:spacing w:val="40"/>
          <w:sz w:val="41"/>
        </w:rPr>
        <w:t> </w:t>
      </w:r>
      <w:r>
        <w:rPr>
          <w:w w:val="90"/>
          <w:sz w:val="41"/>
        </w:rPr>
        <w:t>принадлежит</w:t>
      </w:r>
      <w:r>
        <w:rPr>
          <w:spacing w:val="40"/>
          <w:sz w:val="41"/>
        </w:rPr>
        <w:t> </w:t>
      </w:r>
      <w:r>
        <w:rPr>
          <w:w w:val="90"/>
          <w:sz w:val="41"/>
        </w:rPr>
        <w:t>А.</w:t>
      </w:r>
      <w:r>
        <w:rPr>
          <w:spacing w:val="39"/>
          <w:sz w:val="41"/>
        </w:rPr>
        <w:t> </w:t>
      </w:r>
      <w:r>
        <w:rPr>
          <w:w w:val="90"/>
          <w:sz w:val="41"/>
        </w:rPr>
        <w:t>6. Шлуинсюму</w:t>
      </w:r>
      <w:r>
        <w:rPr>
          <w:spacing w:val="40"/>
          <w:sz w:val="41"/>
        </w:rPr>
        <w:t> </w:t>
      </w:r>
      <w:r>
        <w:rPr>
          <w:w w:val="90"/>
          <w:sz w:val="41"/>
        </w:rPr>
        <w:t>(ІЈЈлуинскиlt</w:t>
      </w:r>
      <w:r>
        <w:rPr>
          <w:spacing w:val="80"/>
          <w:sz w:val="41"/>
        </w:rPr>
        <w:t> </w:t>
      </w:r>
      <w:r>
        <w:rPr>
          <w:w w:val="90"/>
          <w:sz w:val="41"/>
        </w:rPr>
        <w:t>2004).</w:t>
      </w:r>
      <w:r>
        <w:rPr>
          <w:sz w:val="41"/>
        </w:rPr>
        <w:t> </w:t>
      </w:r>
      <w:r>
        <w:rPr>
          <w:spacing w:val="-10"/>
          <w:sz w:val="41"/>
        </w:rPr>
        <w:t>"</w:t>
      </w:r>
      <w:r>
        <w:rPr>
          <w:sz w:val="41"/>
        </w:rPr>
        <w:tab/>
      </w:r>
      <w:r>
        <w:rPr>
          <w:w w:val="90"/>
          <w:sz w:val="41"/>
        </w:rPr>
        <w:t>Последняя</w:t>
      </w:r>
      <w:r>
        <w:rPr>
          <w:spacing w:val="-12"/>
          <w:w w:val="90"/>
          <w:sz w:val="41"/>
        </w:rPr>
        <w:t> </w:t>
      </w:r>
      <w:r>
        <w:rPr>
          <w:spacing w:val="-2"/>
          <w:sz w:val="41"/>
        </w:rPr>
        <w:t>оюворка</w:t>
      </w:r>
      <w:r>
        <w:rPr>
          <w:sz w:val="41"/>
        </w:rPr>
        <w:tab/>
      </w:r>
      <w:r>
        <w:rPr>
          <w:w w:val="85"/>
          <w:sz w:val="41"/>
        </w:rPr>
        <w:t>щественна</w:t>
      </w:r>
      <w:r>
        <w:rPr>
          <w:spacing w:val="47"/>
          <w:sz w:val="41"/>
        </w:rPr>
        <w:t> </w:t>
      </w:r>
      <w:r>
        <w:rPr>
          <w:w w:val="85"/>
          <w:sz w:val="41"/>
        </w:rPr>
        <w:t>для</w:t>
      </w:r>
      <w:r>
        <w:rPr>
          <w:spacing w:val="23"/>
          <w:sz w:val="41"/>
        </w:rPr>
        <w:t> </w:t>
      </w:r>
      <w:r>
        <w:rPr>
          <w:spacing w:val="-5"/>
          <w:w w:val="85"/>
          <w:sz w:val="41"/>
        </w:rPr>
        <w:t>тех</w:t>
      </w:r>
      <w:r>
        <w:rPr>
          <w:sz w:val="41"/>
        </w:rPr>
        <w:tab/>
      </w:r>
      <w:r>
        <w:rPr>
          <w:w w:val="85"/>
          <w:sz w:val="41"/>
        </w:rPr>
        <w:t>паголов</w:t>
      </w:r>
      <w:r>
        <w:rPr>
          <w:spacing w:val="17"/>
          <w:sz w:val="41"/>
        </w:rPr>
        <w:t> </w:t>
      </w:r>
      <w:r>
        <w:rPr>
          <w:w w:val="85"/>
          <w:sz w:val="41"/>
        </w:rPr>
        <w:t>которые</w:t>
      </w:r>
      <w:r>
        <w:rPr>
          <w:spacing w:val="34"/>
          <w:sz w:val="41"/>
        </w:rPr>
        <w:t> </w:t>
      </w:r>
      <w:r>
        <w:rPr>
          <w:w w:val="85"/>
          <w:sz w:val="41"/>
        </w:rPr>
        <w:t>вовсе</w:t>
      </w:r>
      <w:r>
        <w:rPr>
          <w:spacing w:val="19"/>
          <w:sz w:val="41"/>
        </w:rPr>
        <w:t> </w:t>
      </w:r>
      <w:r>
        <w:rPr>
          <w:w w:val="85"/>
          <w:sz w:val="41"/>
        </w:rPr>
        <w:t>не</w:t>
      </w:r>
      <w:r>
        <w:rPr>
          <w:spacing w:val="22"/>
          <w:sz w:val="41"/>
        </w:rPr>
        <w:t> </w:t>
      </w:r>
      <w:r>
        <w:rPr>
          <w:spacing w:val="-4"/>
          <w:w w:val="85"/>
          <w:sz w:val="41"/>
        </w:rPr>
        <w:t>име-</w:t>
      </w:r>
    </w:p>
    <w:p>
      <w:pPr>
        <w:tabs>
          <w:tab w:pos="3527" w:val="left" w:leader="none"/>
          <w:tab w:pos="6177" w:val="left" w:leader="none"/>
          <w:tab w:pos="11427" w:val="left" w:leader="none"/>
        </w:tabs>
        <w:spacing w:line="469" w:lineRule="exact" w:before="0"/>
        <w:ind w:left="162" w:right="0" w:firstLine="0"/>
        <w:jc w:val="left"/>
        <w:rPr>
          <w:sz w:val="41"/>
        </w:rPr>
      </w:pPr>
      <w:r>
        <w:rPr>
          <w:sz w:val="41"/>
        </w:rPr>
        <w:t>ют</w:t>
      </w:r>
      <w:r>
        <w:rPr>
          <w:spacing w:val="32"/>
          <w:sz w:val="41"/>
        </w:rPr>
        <w:t> </w:t>
      </w:r>
      <w:r>
        <w:rPr>
          <w:spacing w:val="-2"/>
          <w:w w:val="95"/>
          <w:sz w:val="41"/>
        </w:rPr>
        <w:t>эпиыдических</w:t>
      </w:r>
      <w:r>
        <w:rPr>
          <w:sz w:val="41"/>
        </w:rPr>
        <w:tab/>
        <w:t>j</w:t>
      </w:r>
      <w:r>
        <w:rPr>
          <w:spacing w:val="-11"/>
          <w:sz w:val="41"/>
        </w:rPr>
        <w:t> </w:t>
      </w:r>
      <w:r>
        <w:rPr>
          <w:spacing w:val="-2"/>
          <w:w w:val="95"/>
          <w:sz w:val="41"/>
        </w:rPr>
        <w:t>потребленпй,</w:t>
      </w:r>
      <w:r>
        <w:rPr>
          <w:sz w:val="41"/>
        </w:rPr>
        <w:tab/>
      </w:r>
      <w:r>
        <w:rPr>
          <w:w w:val="95"/>
          <w:sz w:val="41"/>
        </w:rPr>
        <w:t>в</w:t>
      </w:r>
      <w:r>
        <w:rPr>
          <w:spacing w:val="34"/>
          <w:sz w:val="41"/>
        </w:rPr>
        <w:t> </w:t>
      </w:r>
      <w:r>
        <w:rPr>
          <w:w w:val="95"/>
          <w:sz w:val="41"/>
        </w:rPr>
        <w:t>частности,</w:t>
      </w:r>
      <w:r>
        <w:rPr>
          <w:spacing w:val="49"/>
          <w:sz w:val="41"/>
        </w:rPr>
        <w:t> </w:t>
      </w:r>
      <w:r>
        <w:rPr>
          <w:w w:val="95"/>
          <w:sz w:val="41"/>
        </w:rPr>
        <w:t>длв</w:t>
      </w:r>
      <w:r>
        <w:rPr>
          <w:spacing w:val="45"/>
          <w:sz w:val="41"/>
        </w:rPr>
        <w:t> </w:t>
      </w:r>
      <w:r>
        <w:rPr>
          <w:spacing w:val="-2"/>
          <w:w w:val="95"/>
          <w:sz w:val="41"/>
        </w:rPr>
        <w:t>прсаикатов</w:t>
      </w:r>
      <w:r>
        <w:rPr>
          <w:sz w:val="41"/>
        </w:rPr>
        <w:tab/>
      </w:r>
      <w:r>
        <w:rPr>
          <w:spacing w:val="-2"/>
          <w:w w:val="90"/>
          <w:sz w:val="41"/>
        </w:rPr>
        <w:t>индивидного</w:t>
      </w:r>
    </w:p>
    <w:p>
      <w:pPr>
        <w:pStyle w:val="BodyText"/>
        <w:spacing w:line="494" w:lineRule="exact"/>
        <w:ind w:left="164"/>
      </w:pPr>
      <w:r>
        <w:rPr>
          <w:spacing w:val="-2"/>
          <w:w w:val="95"/>
        </w:rPr>
        <w:t>уровня.</w:t>
      </w:r>
    </w:p>
    <w:p>
      <w:pPr>
        <w:pStyle w:val="BodyText"/>
        <w:spacing w:after="0" w:line="494" w:lineRule="exact"/>
        <w:sectPr>
          <w:pgSz w:w="15000" w:h="23010"/>
          <w:pgMar w:top="520" w:bottom="280" w:left="566" w:right="708"/>
        </w:sectPr>
      </w:pPr>
    </w:p>
    <w:p>
      <w:pPr>
        <w:pStyle w:val="Heading9"/>
        <w:spacing w:before="68"/>
      </w:pPr>
      <w:r>
        <w:rPr/>
        <w:t>клауза,</w:t>
      </w:r>
      <w:r>
        <w:rPr>
          <w:spacing w:val="35"/>
        </w:rPr>
        <w:t> </w:t>
      </w:r>
      <w:r>
        <w:rPr/>
        <w:t>в</w:t>
      </w:r>
      <w:r>
        <w:rPr>
          <w:spacing w:val="22"/>
        </w:rPr>
        <w:t> </w:t>
      </w:r>
      <w:r>
        <w:rPr/>
        <w:t>которой</w:t>
      </w:r>
      <w:r>
        <w:rPr>
          <w:spacing w:val="47"/>
        </w:rPr>
        <w:t> </w:t>
      </w:r>
      <w:r>
        <w:rPr/>
        <w:t>представлен</w:t>
      </w:r>
      <w:r>
        <w:rPr>
          <w:spacing w:val="63"/>
        </w:rPr>
        <w:t> </w:t>
      </w:r>
      <w:r>
        <w:rPr/>
        <w:t>показатель,</w:t>
      </w:r>
      <w:r>
        <w:rPr>
          <w:spacing w:val="51"/>
        </w:rPr>
        <w:t> </w:t>
      </w:r>
      <w:r>
        <w:rPr>
          <w:b w:val="0"/>
        </w:rPr>
        <w:t>имеют</w:t>
      </w:r>
      <w:r>
        <w:rPr>
          <w:b w:val="0"/>
          <w:spacing w:val="35"/>
        </w:rPr>
        <w:t> </w:t>
      </w:r>
      <w:r>
        <w:rPr>
          <w:b w:val="0"/>
        </w:rPr>
        <w:t>н</w:t>
      </w:r>
      <w:r>
        <w:rPr>
          <w:b w:val="0"/>
          <w:spacing w:val="23"/>
        </w:rPr>
        <w:t> </w:t>
      </w:r>
      <w:r>
        <w:rPr>
          <w:spacing w:val="-2"/>
        </w:rPr>
        <w:t>эпнзодичесі‹ую</w:t>
      </w:r>
    </w:p>
    <w:p>
      <w:pPr>
        <w:spacing w:before="46"/>
        <w:ind w:left="189" w:right="0" w:firstLine="0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2"/>
          <w:sz w:val="43"/>
        </w:rPr>
        <w:t>и</w:t>
      </w:r>
      <w:r>
        <w:rPr>
          <w:rFonts w:ascii="Times New Roman" w:hAnsi="Times New Roman"/>
          <w:spacing w:val="9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хабнтуальную</w:t>
      </w:r>
      <w:r>
        <w:rPr>
          <w:rFonts w:ascii="Times New Roman" w:hAnsi="Times New Roman"/>
          <w:spacing w:val="34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интерпретацню,</w:t>
      </w:r>
      <w:r>
        <w:rPr>
          <w:rFonts w:ascii="Times New Roman" w:hAnsi="Times New Roman"/>
          <w:b/>
          <w:spacing w:val="-3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предпочтение</w:t>
      </w:r>
      <w:r>
        <w:rPr>
          <w:rFonts w:ascii="Times New Roman" w:hAnsi="Times New Roman"/>
          <w:b/>
          <w:spacing w:val="26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следует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отдавать</w:t>
      </w:r>
      <w:r>
        <w:rPr>
          <w:rFonts w:ascii="Times New Roman" w:hAnsi="Times New Roman"/>
          <w:b/>
          <w:spacing w:val="20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пер-</w:t>
      </w:r>
    </w:p>
    <w:p>
      <w:pPr>
        <w:pStyle w:val="BodyText"/>
        <w:spacing w:before="83"/>
        <w:rPr>
          <w:rFonts w:ascii="Times New Roman"/>
          <w:b/>
        </w:rPr>
      </w:pPr>
    </w:p>
    <w:p>
      <w:pPr>
        <w:spacing w:line="254" w:lineRule="auto" w:before="0"/>
        <w:ind w:left="164" w:right="110" w:firstLine="718"/>
        <w:jc w:val="both"/>
        <w:rPr>
          <w:rFonts w:ascii="Calibri" w:hAnsi="Calibri"/>
          <w:sz w:val="41"/>
        </w:rPr>
      </w:pP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отмечено выше, частно-языковые </w:t>
      </w:r>
      <w:r>
        <w:rPr>
          <w:rFonts w:ascii="Calibri" w:hAnsi="Calibri"/>
          <w:b/>
          <w:sz w:val="43"/>
        </w:rPr>
        <w:t>грамматнческие показатели </w:t>
      </w:r>
      <w:r>
        <w:rPr>
          <w:rFonts w:ascii="Calibri" w:hAnsi="Calibri"/>
          <w:sz w:val="43"/>
        </w:rPr>
        <w:t>должны представлять собой реализации MKT. Остается обсудить, ка-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1"/>
        </w:rPr>
        <w:t>кие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именно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MKT</w:t>
      </w:r>
      <w:r>
        <w:rPr>
          <w:rFonts w:ascii="Calibri" w:hAnsi="Calibri"/>
          <w:spacing w:val="80"/>
          <w:sz w:val="41"/>
        </w:rPr>
        <w:t>  </w:t>
      </w:r>
      <w:r>
        <w:rPr>
          <w:rFonts w:ascii="Calibri" w:hAnsi="Calibri"/>
          <w:sz w:val="41"/>
        </w:rPr>
        <w:t>нам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нужны.</w:t>
      </w:r>
    </w:p>
    <w:p>
      <w:pPr>
        <w:spacing w:line="249" w:lineRule="auto" w:before="0"/>
        <w:ind w:left="149" w:right="88" w:firstLine="744"/>
        <w:jc w:val="both"/>
        <w:rPr>
          <w:rFonts w:ascii="Calibri" w:hAnsi="Calibri"/>
          <w:sz w:val="43"/>
        </w:rPr>
      </w:pPr>
      <w:r>
        <w:rPr>
          <w:rFonts w:ascii="Calibri" w:hAnsi="Calibri"/>
          <w:spacing w:val="-2"/>
          <w:w w:val="105"/>
          <w:sz w:val="43"/>
        </w:rPr>
        <w:t>Частно-языковые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b/>
          <w:spacing w:val="-2"/>
          <w:w w:val="105"/>
          <w:sz w:val="43"/>
        </w:rPr>
        <w:t>грамматическне</w:t>
      </w:r>
      <w:r>
        <w:rPr>
          <w:rFonts w:ascii="Calibri" w:hAnsi="Calibri"/>
          <w:b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показатели,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которые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можно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от- </w:t>
      </w:r>
      <w:r>
        <w:rPr>
          <w:rFonts w:ascii="Calibri" w:hAnsi="Calibri"/>
          <w:w w:val="105"/>
          <w:sz w:val="43"/>
        </w:rPr>
        <w:t>нести</w:t>
      </w:r>
      <w:r>
        <w:rPr>
          <w:rFonts w:ascii="Calibri" w:hAnsi="Calibri"/>
          <w:w w:val="105"/>
          <w:sz w:val="43"/>
        </w:rPr>
        <w:t> к</w:t>
      </w:r>
      <w:r>
        <w:rPr>
          <w:rFonts w:ascii="Calibri" w:hAnsi="Calibri"/>
          <w:w w:val="105"/>
          <w:sz w:val="43"/>
        </w:rPr>
        <w:t> перфективной</w:t>
      </w:r>
      <w:r>
        <w:rPr>
          <w:rFonts w:ascii="Calibri" w:hAnsi="Calibri"/>
          <w:w w:val="105"/>
          <w:sz w:val="43"/>
        </w:rPr>
        <w:t> сфере,</w:t>
      </w:r>
      <w:r>
        <w:rPr>
          <w:rFonts w:ascii="Calibri" w:hAnsi="Calibri"/>
          <w:w w:val="105"/>
          <w:sz w:val="43"/>
        </w:rPr>
        <w:t> манифестируют</w:t>
      </w:r>
      <w:r>
        <w:rPr>
          <w:rFonts w:ascii="Calibri" w:hAnsi="Calibri"/>
          <w:w w:val="105"/>
          <w:sz w:val="43"/>
        </w:rPr>
        <w:t> однн</w:t>
      </w:r>
      <w:r>
        <w:rPr>
          <w:rFonts w:ascii="Calibri" w:hAnsi="Calibri"/>
          <w:w w:val="105"/>
          <w:sz w:val="43"/>
        </w:rPr>
        <w:t> из</w:t>
      </w:r>
      <w:r>
        <w:rPr>
          <w:rFonts w:ascii="Calibri" w:hAnsi="Calibri"/>
          <w:w w:val="105"/>
          <w:sz w:val="43"/>
        </w:rPr>
        <w:t> двух MKT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 </w:t>
      </w:r>
      <w:r>
        <w:rPr>
          <w:rFonts w:ascii="Calibri" w:hAnsi="Calibri"/>
          <w:b/>
          <w:w w:val="110"/>
          <w:sz w:val="43"/>
        </w:rPr>
        <w:t>PERFECTIVE</w:t>
      </w:r>
      <w:r>
        <w:rPr>
          <w:rFonts w:ascii="Calibri" w:hAnsi="Calibri"/>
          <w:b/>
          <w:w w:val="110"/>
          <w:sz w:val="43"/>
        </w:rPr>
        <w:t> </w:t>
      </w:r>
      <w:r>
        <w:rPr>
          <w:rFonts w:ascii="Calibri" w:hAnsi="Calibri"/>
          <w:b/>
          <w:w w:val="105"/>
          <w:sz w:val="43"/>
        </w:rPr>
        <w:t>нли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PAST.</w:t>
      </w:r>
      <w:r>
        <w:rPr>
          <w:rFonts w:ascii="Calibri" w:hAnsi="Calibri"/>
          <w:w w:val="105"/>
          <w:sz w:val="43"/>
        </w:rPr>
        <w:t> Рыличие</w:t>
      </w:r>
      <w:r>
        <w:rPr>
          <w:rFonts w:ascii="Calibri" w:hAnsi="Calibri"/>
          <w:w w:val="105"/>
          <w:sz w:val="43"/>
        </w:rPr>
        <w:t> между</w:t>
      </w:r>
      <w:r>
        <w:rPr>
          <w:rFonts w:ascii="Calibri" w:hAnsi="Calibri"/>
          <w:w w:val="105"/>
          <w:sz w:val="43"/>
        </w:rPr>
        <w:t> этими</w:t>
      </w:r>
      <w:r>
        <w:rPr>
          <w:rFonts w:ascii="Calibri" w:hAnsi="Calibri"/>
          <w:w w:val="105"/>
          <w:sz w:val="43"/>
        </w:rPr>
        <w:t> MKT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подробно</w:t>
      </w:r>
      <w:r>
        <w:rPr>
          <w:rFonts w:ascii="Calibri" w:hAnsi="Calibri"/>
          <w:w w:val="105"/>
          <w:sz w:val="43"/>
        </w:rPr>
        <w:t> ха- рактеризовано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типологической</w:t>
      </w:r>
      <w:r>
        <w:rPr>
          <w:rFonts w:ascii="Calibri" w:hAnsi="Calibri"/>
          <w:w w:val="105"/>
          <w:sz w:val="43"/>
        </w:rPr>
        <w:t> лнтератј/ре</w:t>
      </w:r>
      <w:r>
        <w:rPr>
          <w:rFonts w:ascii="Calibri" w:hAnsi="Calibri"/>
          <w:w w:val="105"/>
          <w:sz w:val="43"/>
        </w:rPr>
        <w:t> 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см,</w:t>
      </w:r>
      <w:r>
        <w:rPr>
          <w:rFonts w:ascii="Calibri" w:hAnsi="Calibri"/>
          <w:w w:val="105"/>
          <w:sz w:val="43"/>
        </w:rPr>
        <w:t> например,</w:t>
      </w:r>
      <w:r>
        <w:rPr>
          <w:rFonts w:ascii="Calibri" w:hAnsi="Calibri"/>
          <w:w w:val="105"/>
          <w:sz w:val="43"/>
        </w:rPr>
        <w:t> (Dahl </w:t>
      </w:r>
      <w:r>
        <w:rPr>
          <w:rFonts w:ascii="Times New Roman" w:hAnsi="Times New Roman"/>
          <w:w w:val="105"/>
          <w:sz w:val="46"/>
        </w:rPr>
        <w:t>1985:</w:t>
      </w:r>
      <w:r>
        <w:rPr>
          <w:rFonts w:ascii="Times New Roman" w:hAnsi="Times New Roman"/>
          <w:w w:val="105"/>
          <w:sz w:val="46"/>
        </w:rPr>
        <w:t> </w:t>
      </w:r>
      <w:r>
        <w:rPr>
          <w:rFonts w:ascii="Times New Roman" w:hAnsi="Times New Roman"/>
          <w:w w:val="110"/>
          <w:sz w:val="46"/>
        </w:rPr>
        <w:t>79-84)</w:t>
      </w:r>
      <w:r>
        <w:rPr>
          <w:rFonts w:ascii="Times New Roman" w:hAnsi="Times New Roman"/>
          <w:w w:val="110"/>
          <w:sz w:val="46"/>
        </w:rPr>
        <w:t> </w:t>
      </w:r>
      <w:r>
        <w:rPr>
          <w:rFonts w:ascii="Times New Roman" w:hAnsi="Times New Roman"/>
          <w:w w:val="105"/>
          <w:sz w:val="46"/>
        </w:rPr>
        <w:t>и</w:t>
      </w:r>
      <w:r>
        <w:rPr>
          <w:rFonts w:ascii="Times New Roman" w:hAnsi="Times New Roman"/>
          <w:spacing w:val="-6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(Bybee</w:t>
      </w:r>
      <w:r>
        <w:rPr>
          <w:rFonts w:ascii="Times New Roman" w:hAnsi="Times New Roman"/>
          <w:spacing w:val="-4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et</w:t>
      </w:r>
      <w:r>
        <w:rPr>
          <w:rFonts w:ascii="Times New Roman" w:hAnsi="Times New Roman"/>
          <w:spacing w:val="-8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al.</w:t>
      </w:r>
      <w:r>
        <w:rPr>
          <w:rFonts w:ascii="Times New Roman" w:hAnsi="Times New Roman"/>
          <w:spacing w:val="-3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1994:</w:t>
      </w:r>
      <w:r>
        <w:rPr>
          <w:rFonts w:ascii="Times New Roman" w:hAnsi="Times New Roman"/>
          <w:spacing w:val="-1"/>
          <w:w w:val="105"/>
          <w:sz w:val="46"/>
        </w:rPr>
        <w:t> </w:t>
      </w:r>
      <w:r>
        <w:rPr>
          <w:rFonts w:ascii="Times New Roman" w:hAnsi="Times New Roman"/>
          <w:w w:val="110"/>
          <w:sz w:val="46"/>
        </w:rPr>
        <w:t>91-95).</w:t>
      </w:r>
      <w:r>
        <w:rPr>
          <w:rFonts w:ascii="Times New Roman" w:hAnsi="Times New Roman"/>
          <w:spacing w:val="-13"/>
          <w:w w:val="110"/>
          <w:sz w:val="46"/>
        </w:rPr>
        <w:t> </w:t>
      </w:r>
      <w:r>
        <w:rPr>
          <w:rFonts w:ascii="Times New Roman" w:hAnsi="Times New Roman"/>
          <w:w w:val="105"/>
          <w:sz w:val="46"/>
        </w:rPr>
        <w:t>Семантически</w:t>
      </w:r>
      <w:r>
        <w:rPr>
          <w:rFonts w:ascii="Times New Roman" w:hAnsi="Times New Roman"/>
          <w:w w:val="105"/>
          <w:sz w:val="46"/>
        </w:rPr>
        <w:t> диапазон </w:t>
      </w:r>
      <w:r>
        <w:rPr>
          <w:rFonts w:ascii="Calibri" w:hAnsi="Calibri"/>
          <w:b/>
          <w:w w:val="105"/>
          <w:sz w:val="43"/>
        </w:rPr>
        <w:t>интерпретаций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перфективов</w:t>
      </w:r>
      <w:r>
        <w:rPr>
          <w:rFonts w:ascii="Calibri" w:hAnsi="Calibri"/>
          <w:w w:val="105"/>
          <w:sz w:val="43"/>
        </w:rPr>
        <w:t> образуют</w:t>
      </w:r>
      <w:r>
        <w:rPr>
          <w:rFonts w:ascii="Calibri" w:hAnsi="Calibri"/>
          <w:w w:val="105"/>
          <w:sz w:val="43"/>
        </w:rPr>
        <w:t> собственное</w:t>
      </w:r>
      <w:r>
        <w:rPr>
          <w:rFonts w:ascii="Calibri" w:hAnsi="Calibri"/>
          <w:w w:val="105"/>
          <w:sz w:val="43"/>
        </w:rPr>
        <w:t> подмножество употребленнй</w:t>
      </w:r>
      <w:r>
        <w:rPr>
          <w:rFonts w:ascii="Calibri" w:hAnsi="Calibri"/>
          <w:w w:val="105"/>
          <w:sz w:val="43"/>
        </w:rPr>
        <w:t> показателей</w:t>
      </w:r>
      <w:r>
        <w:rPr>
          <w:rFonts w:ascii="Calibri" w:hAnsi="Calibri"/>
          <w:w w:val="105"/>
          <w:sz w:val="43"/>
        </w:rPr>
        <w:t> прошедшею</w:t>
      </w:r>
      <w:r>
        <w:rPr>
          <w:rFonts w:ascii="Calibri" w:hAnsi="Calibri"/>
          <w:w w:val="105"/>
          <w:sz w:val="43"/>
        </w:rPr>
        <w:t> времени</w:t>
      </w:r>
      <w:r>
        <w:rPr>
          <w:rFonts w:ascii="Calibri" w:hAnsi="Calibri"/>
          <w:w w:val="105"/>
          <w:sz w:val="43"/>
        </w:rPr>
        <w:t> (см.</w:t>
      </w:r>
      <w:r>
        <w:rPr>
          <w:rFonts w:ascii="Calibri" w:hAnsi="Calibri"/>
          <w:w w:val="105"/>
          <w:sz w:val="43"/>
        </w:rPr>
        <w:t> также</w:t>
      </w:r>
      <w:r>
        <w:rPr>
          <w:rFonts w:ascii="Calibri" w:hAnsi="Calibri"/>
          <w:w w:val="105"/>
          <w:sz w:val="43"/>
        </w:rPr>
        <w:t> (Татево- сов</w:t>
      </w:r>
      <w:r>
        <w:rPr>
          <w:rFonts w:ascii="Calibri" w:hAnsi="Calibri"/>
          <w:w w:val="105"/>
          <w:sz w:val="43"/>
        </w:rPr>
        <w:t> 2010Ь)).</w:t>
      </w:r>
      <w:r>
        <w:rPr>
          <w:rFonts w:ascii="Calibri" w:hAnsi="Calibri"/>
          <w:w w:val="105"/>
          <w:sz w:val="43"/>
        </w:rPr>
        <w:t> Перфективы</w:t>
      </w:r>
      <w:r>
        <w:rPr>
          <w:rFonts w:ascii="Calibri" w:hAnsi="Calibri"/>
          <w:w w:val="105"/>
          <w:sz w:val="43"/>
        </w:rPr>
        <w:t> выражают</w:t>
      </w:r>
      <w:r>
        <w:rPr>
          <w:rFonts w:ascii="Calibri" w:hAnsi="Calibri"/>
          <w:w w:val="105"/>
          <w:sz w:val="43"/>
        </w:rPr>
        <w:t> только</w:t>
      </w:r>
      <w:r>
        <w:rPr>
          <w:rFonts w:ascii="Calibri" w:hAnsi="Calibri"/>
          <w:w w:val="105"/>
          <w:sz w:val="43"/>
        </w:rPr>
        <w:t> собственное</w:t>
      </w:r>
      <w:r>
        <w:rPr>
          <w:rFonts w:ascii="Calibri" w:hAnsi="Calibri"/>
          <w:w w:val="105"/>
          <w:sz w:val="43"/>
        </w:rPr>
        <w:t> перфектнв- </w:t>
      </w:r>
      <w:r>
        <w:rPr>
          <w:rFonts w:ascii="Calibri" w:hAnsi="Calibri"/>
          <w:sz w:val="43"/>
        </w:rPr>
        <w:t>ное</w:t>
      </w:r>
      <w:r>
        <w:rPr>
          <w:rFonts w:ascii="Calibri" w:hAnsi="Calibri"/>
          <w:spacing w:val="-7"/>
          <w:sz w:val="43"/>
        </w:rPr>
        <w:t> </w:t>
      </w:r>
      <w:r>
        <w:rPr>
          <w:rFonts w:ascii="Calibri" w:hAnsi="Calibri"/>
          <w:b/>
          <w:sz w:val="43"/>
        </w:rPr>
        <w:t>значения; показатепн </w:t>
      </w:r>
      <w:r>
        <w:rPr>
          <w:rFonts w:ascii="Calibri" w:hAnsi="Calibri"/>
          <w:sz w:val="43"/>
        </w:rPr>
        <w:t>проіледшею </w:t>
      </w:r>
      <w:r>
        <w:rPr>
          <w:rFonts w:ascii="Calibri" w:hAnsi="Calibri"/>
          <w:b/>
          <w:sz w:val="43"/>
        </w:rPr>
        <w:t>времени имеіот </w:t>
      </w:r>
      <w:r>
        <w:rPr>
          <w:rFonts w:ascii="Calibri" w:hAnsi="Calibri"/>
          <w:sz w:val="43"/>
        </w:rPr>
        <w:t>ботіее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широкнй </w:t>
      </w:r>
      <w:r>
        <w:rPr>
          <w:rFonts w:ascii="Calibri" w:hAnsi="Calibri"/>
          <w:b/>
          <w:sz w:val="43"/>
        </w:rPr>
        <w:t>диапазон видовых интерпретаций, то есть фигурируіот </w:t>
      </w:r>
      <w:r>
        <w:rPr>
          <w:rFonts w:ascii="Calibri" w:hAnsi="Calibri"/>
          <w:sz w:val="43"/>
        </w:rPr>
        <w:t>н в </w:t>
      </w:r>
      <w:r>
        <w:rPr>
          <w:rFonts w:ascii="Calibri" w:hAnsi="Calibri"/>
          <w:b/>
          <w:sz w:val="43"/>
        </w:rPr>
        <w:t>перфектив- </w:t>
      </w:r>
      <w:r>
        <w:rPr>
          <w:rFonts w:ascii="Calibri" w:hAnsi="Calibri"/>
          <w:w w:val="105"/>
          <w:sz w:val="43"/>
        </w:rPr>
        <w:t>ных,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хабнщальных и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прогрессивных контекстах. (Примером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мо- жет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сяужнть,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например, Претерит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немецком</w:t>
      </w:r>
      <w:r>
        <w:rPr>
          <w:rFonts w:ascii="Calibri" w:hAnsi="Calibri"/>
          <w:w w:val="105"/>
          <w:sz w:val="43"/>
        </w:rPr>
        <w:t> яsыке.}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языках</w:t>
      </w:r>
      <w:r>
        <w:rPr>
          <w:rFonts w:ascii="Calibri" w:hAnsi="Calibri"/>
          <w:w w:val="105"/>
          <w:sz w:val="43"/>
        </w:rPr>
        <w:t> мира отмечены также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лагольные</w:t>
      </w:r>
      <w:r>
        <w:rPr>
          <w:rFonts w:ascii="Calibri" w:hAnsi="Calibri"/>
          <w:w w:val="105"/>
          <w:sz w:val="43"/>
        </w:rPr>
        <w:t> формы,</w:t>
      </w:r>
      <w:r>
        <w:rPr>
          <w:rFonts w:ascii="Calibri" w:hAnsi="Calibri"/>
          <w:w w:val="105"/>
          <w:sz w:val="43"/>
        </w:rPr>
        <w:t> которые</w:t>
      </w:r>
      <w:r>
        <w:rPr>
          <w:rFonts w:ascii="Calibri" w:hAnsi="Calibri"/>
          <w:w w:val="105"/>
          <w:sz w:val="43"/>
        </w:rPr>
        <w:t> можно</w:t>
      </w:r>
      <w:r>
        <w:rPr>
          <w:rFonts w:ascii="Calibri" w:hAnsi="Calibri"/>
          <w:w w:val="105"/>
          <w:sz w:val="43"/>
        </w:rPr>
        <w:t> назвать</w:t>
      </w:r>
      <w:r>
        <w:rPr>
          <w:rFonts w:ascii="Calibri" w:hAnsi="Calibri"/>
          <w:w w:val="105"/>
          <w:sz w:val="43"/>
        </w:rPr>
        <w:t> рвсшн- </w:t>
      </w:r>
      <w:r>
        <w:rPr>
          <w:rFonts w:ascii="Calibri" w:hAnsi="Calibri"/>
          <w:b/>
          <w:w w:val="105"/>
          <w:sz w:val="43"/>
        </w:rPr>
        <w:t>ренными</w:t>
      </w:r>
      <w:r>
        <w:rPr>
          <w:rFonts w:ascii="Calibri" w:hAnsi="Calibri"/>
          <w:b/>
          <w:spacing w:val="-17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перфективами:</w:t>
      </w:r>
      <w:r>
        <w:rPr>
          <w:rFonts w:ascii="Calibri" w:hAnsi="Calibri"/>
          <w:b/>
          <w:spacing w:val="-1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их</w:t>
      </w:r>
      <w:r>
        <w:rPr>
          <w:rFonts w:ascii="Calibri" w:hAnsi="Calibri"/>
          <w:b/>
          <w:spacing w:val="-26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дистрибуция</w:t>
      </w:r>
      <w:r>
        <w:rPr>
          <w:rFonts w:ascii="Calibri" w:hAnsi="Calibri"/>
          <w:b/>
          <w:spacing w:val="-7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шире,</w:t>
      </w:r>
      <w:r>
        <w:rPr>
          <w:rFonts w:ascii="Calibri" w:hAnsi="Calibri"/>
          <w:b/>
          <w:spacing w:val="-13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чем</w:t>
      </w:r>
      <w:r>
        <w:rPr>
          <w:rFonts w:ascii="Calibri" w:hAnsi="Calibri"/>
          <w:b/>
          <w:spacing w:val="-11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у</w:t>
      </w:r>
      <w:r>
        <w:rPr>
          <w:rFonts w:ascii="Calibri" w:hAnsi="Calibri"/>
          <w:b/>
          <w:spacing w:val="-22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канонических </w:t>
      </w:r>
      <w:r>
        <w:rPr>
          <w:rFonts w:ascii="Calibri" w:hAnsi="Calibri"/>
          <w:w w:val="105"/>
          <w:sz w:val="43"/>
        </w:rPr>
        <w:t>манифестаций</w:t>
      </w:r>
      <w:r>
        <w:rPr>
          <w:rFonts w:ascii="Calibri" w:hAnsi="Calibri"/>
          <w:w w:val="105"/>
          <w:sz w:val="43"/>
        </w:rPr>
        <w:t> MKT</w:t>
      </w:r>
      <w:r>
        <w:rPr>
          <w:rFonts w:ascii="Calibri" w:hAnsi="Calibri"/>
          <w:spacing w:val="40"/>
          <w:w w:val="110"/>
          <w:sz w:val="43"/>
        </w:rPr>
        <w:t> </w:t>
      </w:r>
      <w:r>
        <w:rPr>
          <w:rFonts w:ascii="Calibri" w:hAnsi="Calibri"/>
          <w:w w:val="110"/>
          <w:sz w:val="43"/>
        </w:rPr>
        <w:t>PFV, </w:t>
      </w:r>
      <w:r>
        <w:rPr>
          <w:rFonts w:ascii="Calibri" w:hAnsi="Calibri"/>
          <w:w w:val="105"/>
          <w:sz w:val="43"/>
        </w:rPr>
        <w:t>но уже, чем</w:t>
      </w:r>
      <w:r>
        <w:rPr>
          <w:rFonts w:ascii="Calibri" w:hAnsi="Calibri"/>
          <w:w w:val="105"/>
          <w:sz w:val="43"/>
        </w:rPr>
        <w:t> у</w:t>
      </w:r>
      <w:r>
        <w:rPr>
          <w:rFonts w:ascii="Calibri" w:hAnsi="Calibri"/>
          <w:w w:val="105"/>
          <w:sz w:val="43"/>
        </w:rPr>
        <w:t> представителей MKT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PAST. Такие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покыатели, налрнмер, Simple Pыt</w:t>
      </w:r>
      <w:r>
        <w:rPr>
          <w:rFonts w:ascii="Calibri" w:hAnsi="Calibri"/>
          <w:w w:val="105"/>
          <w:sz w:val="43"/>
        </w:rPr>
        <w:t> в англнйском языке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Прете- рит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багвалинском</w:t>
      </w:r>
      <w:r>
        <w:rPr>
          <w:rFonts w:ascii="Calibri" w:hAnsi="Calibri"/>
          <w:spacing w:val="3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языке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(см.</w:t>
      </w:r>
      <w:r>
        <w:rPr>
          <w:rFonts w:ascii="Calibri" w:hAnsi="Calibri"/>
          <w:w w:val="105"/>
          <w:sz w:val="43"/>
        </w:rPr>
        <w:t> 10.2),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выражают перфективное</w:t>
      </w:r>
      <w:r>
        <w:rPr>
          <w:rFonts w:ascii="Calibri" w:hAnsi="Calibri"/>
          <w:w w:val="105"/>
          <w:sz w:val="43"/>
        </w:rPr>
        <w:t> и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хаби- туальное, но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прогресснвное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значения.</w:t>
      </w:r>
    </w:p>
    <w:p>
      <w:pPr>
        <w:pStyle w:val="BodyText"/>
        <w:spacing w:line="472" w:lineRule="exact"/>
        <w:ind w:left="900"/>
        <w:jc w:val="both"/>
        <w:rPr>
          <w:rFonts w:ascii="Calibri" w:hAnsi="Calibri"/>
        </w:rPr>
      </w:pPr>
      <w:r>
        <w:rPr>
          <w:rFonts w:ascii="Calibri" w:hAnsi="Calibri"/>
        </w:rPr>
        <w:t>Таким</w:t>
      </w:r>
      <w:r>
        <w:rPr>
          <w:rFonts w:ascii="Calibri" w:hAnsi="Calibri"/>
          <w:spacing w:val="52"/>
          <w:w w:val="150"/>
        </w:rPr>
        <w:t> </w:t>
      </w:r>
      <w:r>
        <w:rPr>
          <w:rFonts w:ascii="Calibri" w:hAnsi="Calibri"/>
        </w:rPr>
        <w:t>образом,</w:t>
      </w:r>
      <w:r>
        <w:rPr>
          <w:rFonts w:ascii="Calibri" w:hAnsi="Calibri"/>
          <w:spacing w:val="39"/>
          <w:w w:val="150"/>
        </w:rPr>
        <w:t> </w:t>
      </w:r>
      <w:r>
        <w:rPr>
          <w:rFonts w:ascii="Calibri" w:hAnsi="Calibri"/>
        </w:rPr>
        <w:t>идентификация</w:t>
      </w:r>
      <w:r>
        <w:rPr>
          <w:rFonts w:ascii="Calibri" w:hAnsi="Calibri"/>
          <w:spacing w:val="28"/>
        </w:rPr>
        <w:t>  </w:t>
      </w:r>
      <w:r>
        <w:rPr>
          <w:rFonts w:ascii="Calibri" w:hAnsi="Calibri"/>
        </w:rPr>
        <w:t>частно-языковою</w:t>
      </w:r>
      <w:r>
        <w:rPr>
          <w:rFonts w:ascii="Calibri" w:hAnsi="Calibri"/>
          <w:spacing w:val="59"/>
        </w:rPr>
        <w:t> </w:t>
      </w:r>
      <w:r>
        <w:rPr>
          <w:rFonts w:ascii="Calibri" w:hAnsi="Calibri"/>
        </w:rPr>
        <w:t>поквзателя</w:t>
      </w:r>
      <w:r>
        <w:rPr>
          <w:rFonts w:ascii="Calibri" w:hAnsi="Calibri"/>
          <w:spacing w:val="73"/>
          <w:w w:val="150"/>
        </w:rPr>
        <w:t> </w:t>
      </w:r>
      <w:r>
        <w:rPr>
          <w:rFonts w:ascii="Calibri" w:hAnsi="Calibri"/>
          <w:spacing w:val="-5"/>
        </w:rPr>
        <w:t>как</w:t>
      </w:r>
    </w:p>
    <w:p>
      <w:pPr>
        <w:spacing w:line="249" w:lineRule="auto" w:before="0"/>
        <w:ind w:left="151" w:right="88" w:firstLine="22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46"/>
        </w:rPr>
        <w:t>пщдставителя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z w:val="46"/>
        </w:rPr>
        <w:t>PFV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или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PAST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представляет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трудности.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Затем,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если в языке имеется манифестацпя MKT PFV, именно он и выбирается для нужд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акциональной классифнкации.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Еслн нет, исполыуется ма- </w:t>
      </w:r>
      <w:r>
        <w:rPr>
          <w:rFonts w:ascii="Calibri" w:hAnsi="Calibri"/>
          <w:sz w:val="43"/>
        </w:rPr>
        <w:t>ннфестация MKT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PAST, ио к рассмотрению принимаются только ее перфективные употребления.</w:t>
      </w:r>
    </w:p>
    <w:p>
      <w:pPr>
        <w:spacing w:line="256" w:lineRule="auto" w:before="0"/>
        <w:ind w:left="153" w:right="73" w:firstLine="740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sz w:val="43"/>
        </w:rPr>
        <w:t>Частно-языковых </w:t>
      </w:r>
      <w:r>
        <w:rPr>
          <w:rFonts w:ascii="Calibri" w:hAnsi="Calibri"/>
          <w:b/>
          <w:sz w:val="43"/>
        </w:rPr>
        <w:t>грамматические </w:t>
      </w:r>
      <w:r>
        <w:rPr>
          <w:rFonts w:ascii="Calibri" w:hAnsi="Calibri"/>
          <w:sz w:val="43"/>
        </w:rPr>
        <w:t>показатели из имперфектнвною </w:t>
      </w:r>
      <w:r>
        <w:rPr>
          <w:rFonts w:ascii="Times New Roman" w:hAnsi="Times New Roman"/>
          <w:spacing w:val="-8"/>
          <w:sz w:val="46"/>
        </w:rPr>
        <w:t>поля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реализуют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лнбо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MKT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PROG,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либо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IPFV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(или,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как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частный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случай, </w:t>
      </w:r>
      <w:r>
        <w:rPr>
          <w:rFonts w:ascii="Times New Roman" w:hAnsi="Times New Roman"/>
          <w:sz w:val="46"/>
        </w:rPr>
        <w:t>IPFV,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огщниченный временной рефещнцией к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насwящему или про- </w:t>
      </w:r>
      <w:r>
        <w:rPr>
          <w:rFonts w:ascii="Times New Roman" w:hAnsi="Times New Roman"/>
          <w:spacing w:val="-4"/>
          <w:sz w:val="46"/>
        </w:rPr>
        <w:t>шлому,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есть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PRES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или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PASTi).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Посюльку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видо-временные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системы </w:t>
      </w:r>
      <w:r>
        <w:rPr>
          <w:rFonts w:ascii="Times New Roman" w:hAnsi="Times New Roman"/>
          <w:sz w:val="46"/>
        </w:rPr>
        <w:t>шнкретных языков не всегда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содержат имперфективный показатель с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временноіі референциеіі к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прошлому,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соответствующее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значение </w:t>
      </w:r>
      <w:r>
        <w:rPr>
          <w:rFonts w:ascii="Times New Roman" w:hAnsi="Times New Roman"/>
          <w:b/>
          <w:sz w:val="41"/>
        </w:rPr>
        <w:t>выражается общим показателем прошедшею времени, мы предпочи- таем для исследования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показатели,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описываіощие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длящиеся сищации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в настоящем. Если в языке имеется предстввитель MKT PRES или </w:t>
      </w:r>
      <w:r>
        <w:rPr>
          <w:rFonts w:ascii="Times New Roman" w:hAnsi="Times New Roman"/>
          <w:spacing w:val="-8"/>
          <w:sz w:val="46"/>
        </w:rPr>
        <w:t>IPFV.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именно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он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(в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эпизодичесюіі,</w:t>
      </w:r>
      <w:r>
        <w:rPr>
          <w:rFonts w:ascii="Times New Roman" w:hAnsi="Times New Roman"/>
          <w:spacing w:val="-3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но не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хабитуальной</w:t>
      </w:r>
      <w:r>
        <w:rPr>
          <w:rFonts w:ascii="Times New Roman" w:hAnsi="Times New Roman"/>
          <w:spacing w:val="5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интерпретации)</w:t>
      </w:r>
    </w:p>
    <w:p>
      <w:pPr>
        <w:spacing w:after="0" w:line="256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49" w:lineRule="auto" w:before="88"/>
        <w:ind w:left="164" w:right="91" w:firstLine="10"/>
        <w:jc w:val="both"/>
        <w:rPr>
          <w:rFonts w:ascii="Calibri" w:hAnsi="Calibri"/>
          <w:sz w:val="46"/>
        </w:rPr>
      </w:pPr>
      <w:r>
        <w:rPr>
          <w:w w:val="90"/>
          <w:sz w:val="46"/>
        </w:rPr>
        <w:t>используется</w:t>
      </w:r>
      <w:r>
        <w:rPr>
          <w:w w:val="90"/>
          <w:sz w:val="46"/>
        </w:rPr>
        <w:t> для</w:t>
      </w:r>
      <w:r>
        <w:rPr>
          <w:w w:val="90"/>
          <w:sz w:val="46"/>
        </w:rPr>
        <w:t> акциональноіі</w:t>
      </w:r>
      <w:r>
        <w:rPr>
          <w:sz w:val="46"/>
        </w:rPr>
        <w:t> </w:t>
      </w:r>
      <w:r>
        <w:rPr>
          <w:w w:val="90"/>
          <w:sz w:val="46"/>
        </w:rPr>
        <w:t>классификации.</w:t>
      </w:r>
      <w:r>
        <w:rPr>
          <w:w w:val="90"/>
          <w:sz w:val="46"/>
        </w:rPr>
        <w:t> Если</w:t>
      </w:r>
      <w:r>
        <w:rPr>
          <w:w w:val="90"/>
          <w:sz w:val="46"/>
        </w:rPr>
        <w:t> имеется</w:t>
      </w:r>
      <w:r>
        <w:rPr>
          <w:w w:val="90"/>
          <w:sz w:val="46"/>
        </w:rPr>
        <w:t> только </w:t>
      </w:r>
      <w:r>
        <w:rPr>
          <w:rFonts w:ascii="Calibri" w:hAnsi="Calibri"/>
          <w:sz w:val="43"/>
        </w:rPr>
        <w:t>маиифестация MKT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PROG, акциональные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значения выявляются для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нею. (Такая ситуация наблюдается в англнGсюм языке, в іютором дис- трнбукия формы Simple Present вовсе не имеет эпизодической интер- претации, н единственная остающаяся возможность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исследовать ак- </w:t>
      </w:r>
      <w:r>
        <w:rPr>
          <w:rFonts w:ascii="Calibri" w:hAnsi="Calibri"/>
          <w:sz w:val="41"/>
        </w:rPr>
        <w:t>циональные свойства глаюлов в комбинации с формами прогрессива, </w:t>
      </w:r>
      <w:r>
        <w:rPr>
          <w:rFonts w:ascii="Calibri" w:hAnsi="Calibri"/>
          <w:spacing w:val="-6"/>
          <w:sz w:val="46"/>
        </w:rPr>
        <w:t>напрнмер,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Present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Progressive.)</w:t>
      </w:r>
    </w:p>
    <w:p>
      <w:pPr>
        <w:pStyle w:val="BodyText"/>
        <w:spacing w:line="499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</w:rPr>
        <w:t>В</w:t>
      </w:r>
      <w:r>
        <w:rPr>
          <w:rFonts w:ascii="Calibri" w:hAnsi="Calibri"/>
          <w:spacing w:val="28"/>
        </w:rPr>
        <w:t>  </w:t>
      </w:r>
      <w:r>
        <w:rPr>
          <w:rFonts w:ascii="Calibri" w:hAnsi="Calibri"/>
        </w:rPr>
        <w:t>последнем</w:t>
      </w:r>
      <w:r>
        <w:rPr>
          <w:rFonts w:ascii="Calibri" w:hAnsi="Calibri"/>
          <w:spacing w:val="74"/>
          <w:w w:val="150"/>
        </w:rPr>
        <w:t> </w:t>
      </w:r>
      <w:r>
        <w:rPr>
          <w:rFonts w:ascii="Calibri" w:hAnsi="Calibri"/>
        </w:rPr>
        <w:t>случае</w:t>
      </w:r>
      <w:r>
        <w:rPr>
          <w:rFonts w:ascii="Calibri" w:hAnsi="Calibri"/>
          <w:spacing w:val="38"/>
          <w:w w:val="150"/>
        </w:rPr>
        <w:t> </w:t>
      </w:r>
      <w:r>
        <w:rPr>
          <w:rFonts w:ascii="Calibri" w:hAnsi="Calibri"/>
        </w:rPr>
        <w:t>возникает</w:t>
      </w:r>
      <w:r>
        <w:rPr>
          <w:rFonts w:ascii="Calibri" w:hAnsi="Calibri"/>
          <w:spacing w:val="59"/>
          <w:w w:val="150"/>
        </w:rPr>
        <w:t> </w:t>
      </w:r>
      <w:r>
        <w:rPr>
          <w:rFonts w:ascii="Calibri" w:hAnsi="Calibri"/>
        </w:rPr>
        <w:t>небольшое</w:t>
      </w:r>
      <w:r>
        <w:rPr>
          <w:rFonts w:ascii="Calibri" w:hAnsi="Calibri"/>
          <w:spacing w:val="57"/>
          <w:w w:val="150"/>
        </w:rPr>
        <w:t> </w:t>
      </w:r>
      <w:r>
        <w:rPr>
          <w:rFonts w:ascii="Calibri" w:hAnsi="Calibri"/>
        </w:rPr>
        <w:t>осложнение:</w:t>
      </w:r>
      <w:r>
        <w:rPr>
          <w:rFonts w:ascii="Calibri" w:hAnsi="Calibri"/>
          <w:spacing w:val="47"/>
          <w:w w:val="150"/>
        </w:rPr>
        <w:t>  </w:t>
      </w:r>
      <w:r>
        <w:rPr>
          <w:rFonts w:ascii="Calibri" w:hAnsi="Calibri"/>
          <w:spacing w:val="-2"/>
        </w:rPr>
        <w:t>лаюлы</w:t>
      </w:r>
    </w:p>
    <w:p>
      <w:pPr>
        <w:spacing w:line="244" w:lineRule="auto" w:before="49"/>
        <w:ind w:left="145" w:right="83" w:firstLine="5"/>
        <w:jc w:val="both"/>
        <w:rPr>
          <w:sz w:val="46"/>
        </w:rPr>
      </w:pPr>
      <w:r>
        <w:rPr>
          <w:rFonts w:ascii="Calibri" w:hAnsi="Calibri"/>
          <w:sz w:val="41"/>
        </w:rPr>
        <w:t>с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абсопіотно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одинаковыми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акциональными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характеристиками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могут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3"/>
        </w:rPr>
        <w:t>вести себя по-рыному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сочетании с покыателями прогрессива и им- </w:t>
      </w:r>
      <w:r>
        <w:rPr>
          <w:rFonts w:ascii="Calibri" w:hAnsi="Calibri"/>
          <w:sz w:val="41"/>
        </w:rPr>
        <w:t>перфектива. Имперфестивы в комбинации с г:тіатолами типа ‘знать’ </w:t>
      </w:r>
      <w:r>
        <w:rPr>
          <w:rFonts w:ascii="Calibri" w:hAnsi="Calibri"/>
          <w:sz w:val="43"/>
        </w:rPr>
        <w:t>описываіот состояния, в то время как прогрессивы попроси невоз- </w:t>
      </w:r>
      <w:r>
        <w:rPr>
          <w:spacing w:val="-14"/>
          <w:sz w:val="46"/>
        </w:rPr>
        <w:t>можны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лексическом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іюнтексте.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Таким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А-критерии, </w:t>
      </w:r>
      <w:r>
        <w:rPr>
          <w:w w:val="90"/>
          <w:sz w:val="46"/>
        </w:rPr>
        <w:t>применяемые к комбинациям</w:t>
      </w:r>
      <w:r>
        <w:rPr>
          <w:sz w:val="46"/>
        </w:rPr>
        <w:t> </w:t>
      </w:r>
      <w:r>
        <w:rPr>
          <w:w w:val="90"/>
          <w:sz w:val="46"/>
        </w:rPr>
        <w:t>гпаголов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прогрессивом</w:t>
      </w:r>
      <w:r>
        <w:rPr>
          <w:sz w:val="46"/>
        </w:rPr>
        <w:t> </w:t>
      </w:r>
      <w:r>
        <w:rPr>
          <w:w w:val="90"/>
          <w:sz w:val="46"/>
        </w:rPr>
        <w:t>и имперфекти- </w:t>
      </w:r>
      <w:r>
        <w:rPr>
          <w:spacing w:val="-16"/>
          <w:sz w:val="46"/>
        </w:rPr>
        <w:t>вом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двдут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различный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результаг,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показывает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табл.</w:t>
      </w:r>
      <w:r>
        <w:rPr>
          <w:spacing w:val="15"/>
          <w:sz w:val="46"/>
        </w:rPr>
        <w:t> </w:t>
      </w:r>
      <w:r>
        <w:rPr>
          <w:spacing w:val="-16"/>
          <w:sz w:val="46"/>
        </w:rPr>
        <w:t>10.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Это,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далее, </w:t>
      </w:r>
      <w:r>
        <w:rPr>
          <w:spacing w:val="-14"/>
          <w:sz w:val="46"/>
        </w:rPr>
        <w:t>осложнит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межьязыювое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сравнение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случаях,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когда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языка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L,</w:t>
      </w:r>
      <w:r>
        <w:rPr>
          <w:spacing w:val="28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L, </w:t>
      </w:r>
      <w:r>
        <w:rPr>
          <w:w w:val="90"/>
          <w:sz w:val="46"/>
        </w:rPr>
        <w:t>содержат</w:t>
      </w:r>
      <w:r>
        <w:rPr>
          <w:w w:val="90"/>
          <w:sz w:val="46"/>
        </w:rPr>
        <w:t> гваголы типа ‘знагь’ с одинаковыми</w:t>
      </w:r>
      <w:r>
        <w:rPr>
          <w:sz w:val="46"/>
        </w:rPr>
        <w:t> </w:t>
      </w:r>
      <w:r>
        <w:rPr>
          <w:w w:val="90"/>
          <w:sz w:val="46"/>
        </w:rPr>
        <w:t>акциональными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харак- </w:t>
      </w:r>
      <w:r>
        <w:rPr>
          <w:spacing w:val="-4"/>
          <w:sz w:val="46"/>
        </w:rPr>
        <w:t>теристиками,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одном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имеется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показатель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прогщссива,</w:t>
      </w:r>
      <w:r>
        <w:rPr>
          <w:spacing w:val="-10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дру- </w:t>
      </w:r>
      <w:r>
        <w:rPr>
          <w:spacing w:val="-10"/>
          <w:sz w:val="46"/>
        </w:rPr>
        <w:t>тм</w:t>
      </w:r>
      <w:r>
        <w:rPr>
          <w:spacing w:val="56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22"/>
          <w:sz w:val="46"/>
        </w:rPr>
        <w:t> </w:t>
      </w:r>
      <w:r>
        <w:rPr>
          <w:spacing w:val="-10"/>
          <w:sz w:val="46"/>
        </w:rPr>
        <w:t>имперфектива.</w:t>
      </w:r>
    </w:p>
    <w:p>
      <w:pPr>
        <w:pStyle w:val="BodyText"/>
        <w:spacing w:line="232" w:lineRule="auto" w:before="327"/>
        <w:ind w:left="4279" w:right="1996" w:hanging="2292"/>
        <w:rPr>
          <w:rFonts w:ascii="Arial" w:hAnsi="Arial"/>
        </w:rPr>
      </w:pPr>
      <w:r>
        <w:rPr>
          <w:rFonts w:ascii="Arial" w:hAnsi="Arial"/>
          <w:w w:val="75"/>
        </w:rPr>
        <w:t>Табпица 10.</w:t>
      </w:r>
      <w:r>
        <w:rPr>
          <w:rFonts w:ascii="Arial" w:hAnsi="Arial"/>
          <w:spacing w:val="-3"/>
          <w:w w:val="75"/>
        </w:rPr>
        <w:t> </w:t>
      </w:r>
      <w:r>
        <w:rPr>
          <w:rFonts w:ascii="Arial" w:hAnsi="Arial"/>
          <w:w w:val="75"/>
        </w:rPr>
        <w:t>Различие между</w:t>
      </w:r>
      <w:r>
        <w:rPr>
          <w:rFonts w:ascii="Arial" w:hAnsi="Arial"/>
        </w:rPr>
        <w:t> </w:t>
      </w:r>
      <w:r>
        <w:rPr>
          <w:rFonts w:ascii="Arial" w:hAnsi="Arial"/>
          <w:w w:val="75"/>
        </w:rPr>
        <w:t>прзгресснвамн</w:t>
      </w:r>
      <w:r>
        <w:rPr>
          <w:rFonts w:ascii="Arial" w:hAnsi="Arial"/>
          <w:spacing w:val="40"/>
        </w:rPr>
        <w:t> </w:t>
      </w:r>
      <w:r>
        <w:rPr>
          <w:rFonts w:ascii="Arial" w:hAnsi="Arial"/>
          <w:w w:val="75"/>
        </w:rPr>
        <w:t>н</w:t>
      </w:r>
      <w:r>
        <w:rPr>
          <w:rFonts w:ascii="Arial" w:hAnsi="Arial"/>
          <w:spacing w:val="-26"/>
          <w:w w:val="75"/>
        </w:rPr>
        <w:t> </w:t>
      </w:r>
      <w:r>
        <w:rPr>
          <w:rFonts w:ascii="Arial" w:hAnsi="Arial"/>
          <w:w w:val="75"/>
        </w:rPr>
        <w:t>нмперфвстивам• в ооставе</w:t>
      </w:r>
      <w:r>
        <w:rPr>
          <w:rFonts w:ascii="Arial" w:hAnsi="Arial"/>
        </w:rPr>
        <w:t> </w:t>
      </w:r>
      <w:r>
        <w:rPr>
          <w:rFonts w:ascii="Arial" w:hAnsi="Arial"/>
          <w:w w:val="75"/>
        </w:rPr>
        <w:t>акцюнальНых</w:t>
      </w:r>
      <w:r>
        <w:rPr>
          <w:rFonts w:ascii="Arial" w:hAnsi="Arial"/>
          <w:spacing w:val="40"/>
        </w:rPr>
        <w:t> </w:t>
      </w:r>
      <w:r>
        <w:rPr>
          <w:rFonts w:ascii="Arial" w:hAnsi="Arial"/>
          <w:w w:val="75"/>
        </w:rPr>
        <w:t>значений</w:t>
      </w:r>
    </w:p>
    <w:p>
      <w:pPr>
        <w:pStyle w:val="BodyText"/>
        <w:spacing w:before="226" w:after="1"/>
        <w:rPr>
          <w:rFonts w:ascii="Arial"/>
          <w:sz w:val="20"/>
        </w:rPr>
      </w:pPr>
    </w:p>
    <w:tbl>
      <w:tblPr>
        <w:tblW w:w="0" w:type="auto"/>
        <w:jc w:val="left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0"/>
        <w:gridCol w:w="3270"/>
        <w:gridCol w:w="3470"/>
        <w:gridCol w:w="3440"/>
      </w:tblGrid>
      <w:tr>
        <w:trPr>
          <w:trHeight w:val="1400" w:hRule="atLeast"/>
        </w:trPr>
        <w:tc>
          <w:tcPr>
            <w:tcW w:w="3320" w:type="dxa"/>
          </w:tcPr>
          <w:p>
            <w:pPr>
              <w:pStyle w:val="TableParagraph"/>
              <w:spacing w:before="18"/>
              <w:ind w:left="857"/>
              <w:rPr>
                <w:sz w:val="37"/>
              </w:rPr>
            </w:pPr>
            <w:r>
              <w:rPr>
                <w:spacing w:val="-2"/>
                <w:sz w:val="37"/>
              </w:rPr>
              <w:t>Предикат</w:t>
            </w:r>
          </w:p>
        </w:tc>
        <w:tc>
          <w:tcPr>
            <w:tcW w:w="3270" w:type="dxa"/>
          </w:tcPr>
          <w:p>
            <w:pPr>
              <w:pStyle w:val="TableParagraph"/>
              <w:spacing w:before="18"/>
              <w:ind w:left="652"/>
              <w:rPr>
                <w:sz w:val="37"/>
              </w:rPr>
            </w:pPr>
            <w:r>
              <w:rPr>
                <w:spacing w:val="-2"/>
                <w:sz w:val="37"/>
              </w:rPr>
              <w:t>Топкование</w:t>
            </w:r>
          </w:p>
        </w:tc>
        <w:tc>
          <w:tcPr>
            <w:tcW w:w="3470" w:type="dxa"/>
          </w:tcPr>
          <w:p>
            <w:pPr>
              <w:pStyle w:val="TableParagraph"/>
              <w:spacing w:line="249" w:lineRule="auto" w:before="18"/>
              <w:ind w:left="980" w:hanging="482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Ахциональное значение</w:t>
            </w:r>
          </w:p>
          <w:p>
            <w:pPr>
              <w:pStyle w:val="TableParagraph"/>
              <w:spacing w:before="9"/>
              <w:rPr>
                <w:rFonts w:ascii="Arial"/>
                <w:sz w:val="10"/>
              </w:rPr>
            </w:pPr>
          </w:p>
          <w:p>
            <w:pPr>
              <w:pStyle w:val="TableParagraph"/>
              <w:ind w:left="10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42975" cy="152400"/>
                  <wp:effectExtent l="0" t="0" r="0" b="0"/>
                  <wp:docPr id="57" name="Image 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440" w:type="dxa"/>
          </w:tcPr>
          <w:p>
            <w:pPr>
              <w:pStyle w:val="TableParagraph"/>
              <w:spacing w:line="249" w:lineRule="auto" w:before="18"/>
              <w:ind w:left="210" w:right="162" w:firstLine="253"/>
              <w:rPr>
                <w:sz w:val="37"/>
              </w:rPr>
            </w:pPr>
            <w:r>
              <w:rPr>
                <w:spacing w:val="-2"/>
                <w:sz w:val="37"/>
              </w:rPr>
              <w:t>Акциональное значение</w:t>
            </w:r>
            <w:r>
              <w:rPr>
                <w:spacing w:val="-19"/>
                <w:sz w:val="37"/>
              </w:rPr>
              <w:t> </w:t>
            </w:r>
            <w:r>
              <w:rPr>
                <w:spacing w:val="-2"/>
                <w:sz w:val="37"/>
              </w:rPr>
              <w:t>оля</w:t>
            </w:r>
            <w:r>
              <w:rPr>
                <w:spacing w:val="-9"/>
                <w:sz w:val="37"/>
              </w:rPr>
              <w:t> </w:t>
            </w:r>
            <w:r>
              <w:rPr>
                <w:spacing w:val="-2"/>
                <w:sz w:val="37"/>
              </w:rPr>
              <w:t>тPгv</w:t>
            </w:r>
          </w:p>
        </w:tc>
      </w:tr>
      <w:tr>
        <w:trPr>
          <w:trHeight w:val="510" w:hRule="atLeast"/>
        </w:trPr>
        <w:tc>
          <w:tcPr>
            <w:tcW w:w="3320" w:type="dxa"/>
          </w:tcPr>
          <w:p>
            <w:pPr>
              <w:pStyle w:val="TableParagraph"/>
              <w:spacing w:line="437" w:lineRule="exact"/>
              <w:ind w:left="175"/>
              <w:rPr>
                <w:sz w:val="39"/>
              </w:rPr>
            </w:pPr>
            <w:r>
              <w:rPr>
                <w:spacing w:val="-5"/>
                <w:sz w:val="39"/>
              </w:rPr>
              <w:t>р.</w:t>
            </w:r>
          </w:p>
        </w:tc>
        <w:tc>
          <w:tcPr>
            <w:tcW w:w="327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8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733425" cy="190500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470" w:type="dxa"/>
          </w:tcPr>
          <w:p>
            <w:pPr>
              <w:pStyle w:val="TableParagraph"/>
              <w:spacing w:line="432" w:lineRule="exact"/>
              <w:ind w:left="193"/>
              <w:rPr>
                <w:sz w:val="37"/>
              </w:rPr>
            </w:pPr>
            <w:r>
              <w:rPr>
                <w:w w:val="105"/>
                <w:sz w:val="37"/>
              </w:rPr>
              <w:t>ле</w:t>
            </w:r>
            <w:r>
              <w:rPr>
                <w:spacing w:val="17"/>
                <w:w w:val="105"/>
                <w:sz w:val="37"/>
              </w:rPr>
              <w:t> </w:t>
            </w:r>
            <w:r>
              <w:rPr>
                <w:spacing w:val="-2"/>
                <w:w w:val="105"/>
                <w:sz w:val="37"/>
              </w:rPr>
              <w:t>определено</w:t>
            </w:r>
          </w:p>
        </w:tc>
        <w:tc>
          <w:tcPr>
            <w:tcW w:w="3440" w:type="dxa"/>
          </w:tcPr>
          <w:p>
            <w:pPr>
              <w:pStyle w:val="TableParagraph"/>
              <w:spacing w:line="432" w:lineRule="exact"/>
              <w:ind w:left="145"/>
              <w:rPr>
                <w:sz w:val="37"/>
              </w:rPr>
            </w:pPr>
            <w:r>
              <w:rPr>
                <w:spacing w:val="-2"/>
                <w:w w:val="110"/>
                <w:sz w:val="37"/>
              </w:rPr>
              <w:t>состояиик</w:t>
            </w:r>
          </w:p>
        </w:tc>
      </w:tr>
      <w:tr>
        <w:trPr>
          <w:trHeight w:val="490" w:hRule="atLeast"/>
        </w:trPr>
        <w:tc>
          <w:tcPr>
            <w:tcW w:w="332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327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347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344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spacing w:line="254" w:lineRule="auto" w:before="410"/>
        <w:ind w:left="166" w:right="86" w:firstLine="737"/>
        <w:jc w:val="both"/>
        <w:rPr>
          <w:rFonts w:ascii="Calibri" w:hAnsi="Calibri"/>
          <w:sz w:val="41"/>
        </w:rPr>
      </w:pPr>
      <w:r>
        <w:rPr>
          <w:rFonts w:ascii="Calibri" w:hAnsi="Calibri"/>
          <w:sz w:val="43"/>
        </w:rPr>
        <w:t>Для тахнх случаев, і‹огда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нвблюдаемые различия связаны исключи- </w:t>
      </w:r>
      <w:r>
        <w:rPr>
          <w:rFonts w:ascii="Calibri" w:hAnsi="Calibri"/>
          <w:w w:val="105"/>
          <w:sz w:val="43"/>
        </w:rPr>
        <w:t>тельно с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общнми</w:t>
      </w:r>
      <w:r>
        <w:rPr>
          <w:rFonts w:ascii="Calibri" w:hAnsi="Calibri"/>
          <w:w w:val="105"/>
          <w:sz w:val="43"/>
        </w:rPr>
        <w:t> характеристнками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MKT,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вводим</w:t>
      </w:r>
      <w:r>
        <w:rPr>
          <w:rFonts w:ascii="Calibri" w:hAnsi="Calibri"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следующее</w:t>
      </w:r>
      <w:r>
        <w:rPr>
          <w:rFonts w:ascii="Calibri" w:hAnsi="Calibri"/>
          <w:w w:val="105"/>
          <w:sz w:val="43"/>
        </w:rPr>
        <w:t> тех- </w:t>
      </w:r>
      <w:r>
        <w:rPr>
          <w:rFonts w:ascii="Calibri" w:hAnsi="Calibri"/>
          <w:sz w:val="43"/>
        </w:rPr>
        <w:t>ническом допушение: определение хаждою А-критерии содержит пра- </w:t>
      </w:r>
      <w:r>
        <w:rPr>
          <w:rFonts w:ascii="Calibri" w:hAnsi="Calibri"/>
          <w:w w:val="105"/>
          <w:sz w:val="41"/>
        </w:rPr>
        <w:t>вило,</w:t>
      </w:r>
      <w:r>
        <w:rPr>
          <w:rFonts w:ascii="Calibri" w:hAnsi="Calibri"/>
          <w:w w:val="105"/>
          <w:sz w:val="41"/>
        </w:rPr>
        <w:t> опнсываіощее,</w:t>
      </w:r>
      <w:r>
        <w:rPr>
          <w:rFonts w:ascii="Calibri" w:hAnsi="Calibri"/>
          <w:w w:val="105"/>
          <w:sz w:val="41"/>
        </w:rPr>
        <w:t> как</w:t>
      </w:r>
      <w:r>
        <w:rPr>
          <w:rFonts w:ascii="Calibri" w:hAnsi="Calibri"/>
          <w:w w:val="105"/>
          <w:sz w:val="41"/>
        </w:rPr>
        <w:t> следует</w:t>
      </w:r>
      <w:r>
        <w:rPr>
          <w:rFonts w:ascii="Calibri" w:hAnsi="Calibri"/>
          <w:w w:val="105"/>
          <w:sz w:val="41"/>
        </w:rPr>
        <w:t> интерпретировать</w:t>
      </w:r>
      <w:r>
        <w:rPr>
          <w:rFonts w:ascii="Calibri" w:hAnsi="Calibri"/>
          <w:w w:val="105"/>
          <w:sz w:val="41"/>
        </w:rPr>
        <w:t> неприменнмость грамматическою</w:t>
      </w:r>
      <w:r>
        <w:rPr>
          <w:rFonts w:ascii="Calibri" w:hAnsi="Calibri"/>
          <w:spacing w:val="7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покыателя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к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глаголу.</w:t>
      </w:r>
      <w:r>
        <w:rPr>
          <w:rFonts w:ascii="Calibri" w:hAnsi="Calibri"/>
          <w:spacing w:val="71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частности,</w:t>
      </w:r>
      <w:r>
        <w:rPr>
          <w:rFonts w:ascii="Calibri" w:hAnsi="Calibri"/>
          <w:spacing w:val="75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различия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между</w:t>
      </w:r>
    </w:p>
    <w:p>
      <w:pPr>
        <w:spacing w:line="252" w:lineRule="auto" w:before="4"/>
        <w:ind w:left="166" w:right="72" w:firstLine="0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1"/>
        </w:rPr>
        <w:t>*знать* из</w:t>
      </w:r>
      <w:r>
        <w:rPr>
          <w:rFonts w:ascii="Calibri" w:hAnsi="Calibri"/>
          <w:spacing w:val="-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L,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 *знать’ нз L,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будут элииннировалы,</w:t>
      </w:r>
      <w:r>
        <w:rPr>
          <w:rFonts w:ascii="Calibri" w:hAnsi="Calibri"/>
          <w:spacing w:val="-3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если постулировать,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«не определено» эквивалентно «состояние», если частно-языковой </w:t>
      </w:r>
      <w:r>
        <w:rPr>
          <w:rFonts w:ascii="Calibri" w:hAnsi="Calibri"/>
          <w:w w:val="105"/>
          <w:sz w:val="43"/>
        </w:rPr>
        <w:t>показатель малифестирует MKT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PROG.</w:t>
      </w:r>
    </w:p>
    <w:p>
      <w:pPr>
        <w:pStyle w:val="BodyText"/>
        <w:spacing w:line="513" w:lineRule="exact"/>
        <w:ind w:left="887"/>
        <w:jc w:val="both"/>
        <w:rPr>
          <w:rFonts w:ascii="Calibri" w:hAnsi="Calibri"/>
        </w:rPr>
      </w:pPr>
      <w:r>
        <w:rPr>
          <w:rFonts w:ascii="Calibri" w:hAnsi="Calibri"/>
        </w:rPr>
        <w:t>Завершая</w:t>
      </w:r>
      <w:r>
        <w:rPr>
          <w:rFonts w:ascii="Calibri" w:hAnsi="Calibri"/>
          <w:spacing w:val="41"/>
          <w:w w:val="150"/>
        </w:rPr>
        <w:t> </w:t>
      </w:r>
      <w:r>
        <w:rPr>
          <w:rFonts w:ascii="Calibri" w:hAnsi="Calibri"/>
        </w:rPr>
        <w:t>этот</w:t>
      </w:r>
      <w:r>
        <w:rPr>
          <w:rFonts w:ascii="Calibri" w:hAnsi="Calibri"/>
          <w:spacing w:val="41"/>
          <w:w w:val="150"/>
        </w:rPr>
        <w:t> </w:t>
      </w:r>
      <w:r>
        <w:rPr>
          <w:rFonts w:ascii="Calibri" w:hAnsi="Calibri"/>
        </w:rPr>
        <w:t>рыдел,</w:t>
      </w:r>
      <w:r>
        <w:rPr>
          <w:rFonts w:ascii="Calibri" w:hAnsi="Calibri"/>
          <w:spacing w:val="73"/>
        </w:rPr>
        <w:t> </w:t>
      </w:r>
      <w:r>
        <w:rPr>
          <w:rFonts w:ascii="Calibri" w:hAnsi="Calibri"/>
        </w:rPr>
        <w:t>отметим,</w:t>
      </w:r>
      <w:r>
        <w:rPr>
          <w:rFonts w:ascii="Calibri" w:hAnsi="Calibri"/>
          <w:spacing w:val="58"/>
          <w:w w:val="150"/>
        </w:rPr>
        <w:t> </w:t>
      </w:r>
      <w:r>
        <w:rPr>
          <w:rFonts w:ascii="Calibri" w:hAnsi="Calibri"/>
        </w:rPr>
        <w:t>что</w:t>
      </w:r>
      <w:r>
        <w:rPr>
          <w:rFonts w:ascii="Calibri" w:hAnsi="Calibri"/>
          <w:spacing w:val="68"/>
        </w:rPr>
        <w:t> </w:t>
      </w:r>
      <w:r>
        <w:rPr>
          <w:rFonts w:ascii="Calibri" w:hAnsi="Calibri"/>
        </w:rPr>
        <w:t>только</w:t>
      </w:r>
      <w:r>
        <w:rPr>
          <w:rFonts w:ascii="Calibri" w:hAnsi="Calibri"/>
          <w:spacing w:val="45"/>
          <w:w w:val="150"/>
        </w:rPr>
        <w:t> </w:t>
      </w:r>
      <w:r>
        <w:rPr>
          <w:rFonts w:ascii="Calibri" w:hAnsi="Calibri"/>
        </w:rPr>
        <w:t>что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опнсанная</w:t>
      </w:r>
      <w:r>
        <w:rPr>
          <w:rFonts w:ascii="Calibri" w:hAnsi="Calibri"/>
          <w:spacing w:val="64"/>
          <w:w w:val="150"/>
        </w:rPr>
        <w:t> </w:t>
      </w:r>
      <w:r>
        <w:rPr>
          <w:rFonts w:ascii="Calibri" w:hAnsi="Calibri"/>
          <w:spacing w:val="-2"/>
        </w:rPr>
        <w:t>проце-</w:t>
      </w:r>
    </w:p>
    <w:p>
      <w:pPr>
        <w:pStyle w:val="BodyText"/>
        <w:spacing w:line="249" w:lineRule="auto" w:before="15"/>
        <w:ind w:left="149" w:right="112" w:firstLine="14"/>
        <w:jc w:val="both"/>
        <w:rPr>
          <w:rFonts w:ascii="Calibri" w:hAnsi="Calibri"/>
        </w:rPr>
      </w:pPr>
      <w:r>
        <w:rPr>
          <w:rFonts w:ascii="Calibri" w:hAnsi="Calibri"/>
        </w:rPr>
        <w:t>дура идентификации акциональные і‹лассов существенным образом опирается на двухкомпонентный подход к внду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акциональности, ко- торый,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ках</w:t>
      </w:r>
      <w:r>
        <w:rPr>
          <w:rFonts w:ascii="Calibri" w:hAnsi="Calibri"/>
          <w:spacing w:val="73"/>
        </w:rPr>
        <w:t> </w:t>
      </w:r>
      <w:r>
        <w:rPr>
          <w:rFonts w:ascii="Calibri" w:hAnsi="Calibri"/>
        </w:rPr>
        <w:t>обсуждалось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(Татевосов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20l0b),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теоретически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желатвтіен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500" w:bottom="280" w:left="566" w:right="708"/>
        </w:sectPr>
      </w:pPr>
    </w:p>
    <w:p>
      <w:pPr>
        <w:spacing w:line="256" w:lineRule="auto" w:before="94"/>
        <w:ind w:left="149" w:right="105" w:firstLine="13"/>
        <w:jc w:val="both"/>
        <w:rPr>
          <w:rFonts w:ascii="Calibri" w:hAnsi="Calibri"/>
          <w:sz w:val="41"/>
        </w:rPr>
      </w:pPr>
      <w:r>
        <w:rPr>
          <w:sz w:val="39"/>
        </w:rPr>
        <w:t>по неsааисимым соображениям. Мы проводим последовательиое ры- </w:t>
      </w:r>
      <w:r>
        <w:rPr>
          <w:spacing w:val="-6"/>
          <w:sz w:val="43"/>
        </w:rPr>
        <w:t>личие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между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акциональностью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собственно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видом.</w:t>
      </w:r>
      <w:r>
        <w:rPr>
          <w:spacing w:val="-15"/>
          <w:sz w:val="43"/>
        </w:rPr>
        <w:t> </w:t>
      </w:r>
      <w:r>
        <w:rPr>
          <w:spacing w:val="-6"/>
          <w:sz w:val="43"/>
        </w:rPr>
        <w:t>Набор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акциональ- </w:t>
      </w:r>
      <w:r>
        <w:rPr>
          <w:rFonts w:ascii="Calibri" w:hAnsi="Calibri"/>
          <w:sz w:val="43"/>
        </w:rPr>
        <w:t>ных значений, іюторымн мы пользуемся, не пересесается с набором собственно аспектуальных значений (*перфектив*,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*прогрессив’ и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т.</w:t>
      </w:r>
      <w:r>
        <w:rPr>
          <w:rFonts w:ascii="Calibri" w:hAnsi="Calibri"/>
          <w:spacing w:val="-15"/>
          <w:sz w:val="43"/>
        </w:rPr>
        <w:t> </w:t>
      </w:r>
      <w:r>
        <w:rPr>
          <w:rFonts w:ascii="Calibri" w:hAnsi="Calibri"/>
          <w:sz w:val="43"/>
        </w:rPr>
        <w:t>д.). </w:t>
      </w:r>
      <w:r>
        <w:rPr>
          <w:rFonts w:ascii="Calibri" w:hAnsi="Calibri"/>
          <w:sz w:val="41"/>
        </w:rPr>
        <w:t>Комбинация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лагопа с определенным грамматическим показателем тем самым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катеюризована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одновременно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вид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по акциональности путем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незаеисимою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приписывания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значениГі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из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обоих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наборов'’.</w:t>
      </w:r>
    </w:p>
    <w:p>
      <w:pPr>
        <w:spacing w:line="256" w:lineRule="auto" w:before="0"/>
        <w:ind w:left="149" w:right="80" w:firstLine="748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Подведем</w:t>
      </w:r>
      <w:r>
        <w:rPr>
          <w:rFonts w:ascii="Calibri" w:hAnsi="Calibri"/>
          <w:w w:val="105"/>
          <w:sz w:val="43"/>
        </w:rPr>
        <w:t> итог.</w:t>
      </w:r>
      <w:r>
        <w:rPr>
          <w:rFonts w:ascii="Calibri" w:hAnsi="Calibri"/>
          <w:w w:val="105"/>
          <w:sz w:val="43"/>
        </w:rPr>
        <w:t> Всякое</w:t>
      </w:r>
      <w:r>
        <w:rPr>
          <w:rFonts w:ascii="Calibri" w:hAnsi="Calibri"/>
          <w:w w:val="105"/>
          <w:sz w:val="43"/>
        </w:rPr>
        <w:t> акциональное</w:t>
      </w:r>
      <w:r>
        <w:rPr>
          <w:rFonts w:ascii="Calibri" w:hAnsi="Calibri"/>
          <w:w w:val="105"/>
          <w:sz w:val="43"/>
        </w:rPr>
        <w:t> значение</w:t>
      </w:r>
      <w:r>
        <w:rPr>
          <w:rFonts w:ascii="Calibri" w:hAnsi="Calibri"/>
          <w:w w:val="105"/>
          <w:sz w:val="43"/>
        </w:rPr>
        <w:t> приписывается </w:t>
      </w:r>
      <w:r>
        <w:rPr>
          <w:rFonts w:ascii="Calibri" w:hAnsi="Calibri"/>
          <w:w w:val="105"/>
          <w:sz w:val="41"/>
        </w:rPr>
        <w:t>комбинации</w:t>
      </w:r>
      <w:r>
        <w:rPr>
          <w:rFonts w:ascii="Calibri" w:hAnsi="Calibri"/>
          <w:w w:val="105"/>
          <w:sz w:val="41"/>
        </w:rPr>
        <w:t> г:патотіа</w:t>
      </w:r>
      <w:r>
        <w:rPr>
          <w:rFonts w:ascii="Calibri" w:hAnsi="Calibri"/>
          <w:w w:val="105"/>
          <w:sz w:val="41"/>
        </w:rPr>
        <w:t> с</w:t>
      </w:r>
      <w:r>
        <w:rPr>
          <w:rFonts w:ascii="Calibri" w:hAnsi="Calibri"/>
          <w:w w:val="105"/>
          <w:sz w:val="41"/>
        </w:rPr>
        <w:t> опредетіенным</w:t>
      </w:r>
      <w:r>
        <w:rPr>
          <w:rFonts w:ascii="Calibri" w:hAnsi="Calibri"/>
          <w:w w:val="105"/>
          <w:sz w:val="41"/>
        </w:rPr>
        <w:t> грамматическим</w:t>
      </w:r>
      <w:r>
        <w:rPr>
          <w:rFonts w:ascii="Calibri" w:hAnsi="Calibri"/>
          <w:w w:val="105"/>
          <w:sz w:val="41"/>
        </w:rPr>
        <w:t> покаsатеяем. Грамматические показатели</w:t>
      </w:r>
      <w:r>
        <w:rPr>
          <w:rFonts w:ascii="Calibri" w:hAnsi="Calibri"/>
          <w:w w:val="105"/>
          <w:sz w:val="41"/>
        </w:rPr>
        <w:t> дояжны</w:t>
      </w:r>
      <w:r>
        <w:rPr>
          <w:rFonts w:ascii="Calibri" w:hAnsi="Calibri"/>
          <w:w w:val="105"/>
          <w:sz w:val="41"/>
        </w:rPr>
        <w:t> манифестировать два MKT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двух </w:t>
      </w:r>
      <w:r>
        <w:rPr>
          <w:rFonts w:ascii="Calibri" w:hAnsi="Calibri"/>
          <w:w w:val="105"/>
          <w:sz w:val="43"/>
        </w:rPr>
        <w:t>типов:</w:t>
      </w:r>
      <w:r>
        <w:rPr>
          <w:rFonts w:ascii="Calibri" w:hAnsi="Calibri"/>
          <w:w w:val="105"/>
          <w:sz w:val="43"/>
        </w:rPr>
        <w:t> PVF/PAST</w:t>
      </w:r>
      <w:r>
        <w:rPr>
          <w:rFonts w:ascii="Calibri" w:hAnsi="Calibri"/>
          <w:w w:val="105"/>
          <w:sz w:val="43"/>
        </w:rPr>
        <w:t> и</w:t>
      </w:r>
      <w:r>
        <w:rPr>
          <w:rFonts w:ascii="Calibri" w:hAnsi="Calibri"/>
          <w:w w:val="105"/>
          <w:sz w:val="43"/>
        </w:rPr>
        <w:t> IPFV/PRES/PROG/PASTi.</w:t>
      </w:r>
      <w:r>
        <w:rPr>
          <w:rFonts w:ascii="Calibri" w:hAnsi="Calibri"/>
          <w:w w:val="105"/>
          <w:sz w:val="43"/>
        </w:rPr>
        <w:t> Акциональная</w:t>
      </w:r>
      <w:r>
        <w:rPr>
          <w:rFonts w:ascii="Calibri" w:hAnsi="Calibri"/>
          <w:w w:val="105"/>
          <w:sz w:val="43"/>
        </w:rPr>
        <w:t> харак- </w:t>
      </w:r>
      <w:r>
        <w:rPr>
          <w:rFonts w:ascii="Calibri" w:hAnsi="Calibri"/>
          <w:w w:val="105"/>
          <w:sz w:val="41"/>
        </w:rPr>
        <w:t>теристика</w:t>
      </w:r>
      <w:r>
        <w:rPr>
          <w:rFonts w:ascii="Calibri" w:hAnsi="Calibri"/>
          <w:w w:val="105"/>
          <w:sz w:val="41"/>
        </w:rPr>
        <w:t> комбинации</w:t>
      </w:r>
      <w:r>
        <w:rPr>
          <w:rFonts w:ascii="Calibri" w:hAnsi="Calibri"/>
          <w:w w:val="105"/>
          <w:sz w:val="41"/>
        </w:rPr>
        <w:t> г:пагола</w:t>
      </w:r>
      <w:r>
        <w:rPr>
          <w:rFonts w:ascii="Calibri" w:hAnsi="Calibri"/>
          <w:w w:val="105"/>
          <w:sz w:val="41"/>
        </w:rPr>
        <w:t> н</w:t>
      </w:r>
      <w:r>
        <w:rPr>
          <w:rFonts w:ascii="Calibri" w:hAnsi="Calibri"/>
          <w:w w:val="105"/>
          <w:sz w:val="41"/>
        </w:rPr>
        <w:t> грамматическою</w:t>
      </w:r>
      <w:r>
        <w:rPr>
          <w:rFonts w:ascii="Calibri" w:hAnsi="Calibri"/>
          <w:w w:val="105"/>
          <w:sz w:val="41"/>
        </w:rPr>
        <w:t> показвтеля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зто </w:t>
      </w:r>
      <w:r>
        <w:rPr>
          <w:rFonts w:ascii="Calibri" w:hAnsi="Calibri"/>
          <w:w w:val="105"/>
          <w:sz w:val="43"/>
        </w:rPr>
        <w:t>обьединение</w:t>
      </w:r>
      <w:r>
        <w:rPr>
          <w:rFonts w:ascii="Calibri" w:hAnsi="Calibri"/>
          <w:w w:val="105"/>
          <w:sz w:val="43"/>
        </w:rPr>
        <w:t> всех</w:t>
      </w:r>
      <w:r>
        <w:rPr>
          <w:rFonts w:ascii="Calibri" w:hAnsi="Calibri"/>
          <w:w w:val="105"/>
          <w:sz w:val="43"/>
        </w:rPr>
        <w:t> акциональных</w:t>
      </w:r>
      <w:r>
        <w:rPr>
          <w:rFonts w:ascii="Calibri" w:hAnsi="Calibri"/>
          <w:w w:val="105"/>
          <w:sz w:val="43"/>
        </w:rPr>
        <w:t> значеннй,</w:t>
      </w:r>
      <w:r>
        <w:rPr>
          <w:rFonts w:ascii="Calibri" w:hAnsi="Calibri"/>
          <w:w w:val="105"/>
          <w:sz w:val="43"/>
        </w:rPr>
        <w:t> приписываемых</w:t>
      </w:r>
      <w:r>
        <w:rPr>
          <w:rFonts w:ascii="Calibri" w:hAnsi="Calibri"/>
          <w:w w:val="105"/>
          <w:sz w:val="43"/>
        </w:rPr>
        <w:t> этой </w:t>
      </w:r>
      <w:r>
        <w:rPr>
          <w:rFonts w:ascii="Calibri" w:hAnsi="Calibri"/>
          <w:w w:val="105"/>
          <w:sz w:val="41"/>
        </w:rPr>
        <w:t>комбинации.</w:t>
      </w:r>
      <w:r>
        <w:rPr>
          <w:rFonts w:ascii="Calibri" w:hAnsi="Calibri"/>
          <w:w w:val="105"/>
          <w:sz w:val="41"/>
        </w:rPr>
        <w:t> А кциональная</w:t>
      </w:r>
      <w:r>
        <w:rPr>
          <w:rFonts w:ascii="Calibri" w:hAnsi="Calibri"/>
          <w:w w:val="105"/>
          <w:sz w:val="41"/>
        </w:rPr>
        <w:t> характеристика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лаюла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—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это пара</w:t>
      </w:r>
      <w:r>
        <w:rPr>
          <w:rFonts w:ascii="Calibri" w:hAnsi="Calibri"/>
          <w:spacing w:val="-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акцн- онвльных</w:t>
      </w:r>
      <w:r>
        <w:rPr>
          <w:rFonts w:ascii="Calibri" w:hAnsi="Calibri"/>
          <w:w w:val="105"/>
          <w:sz w:val="41"/>
        </w:rPr>
        <w:t> хвраісгеристик</w:t>
      </w:r>
      <w:r>
        <w:rPr>
          <w:rFonts w:ascii="Calibri" w:hAnsi="Calibri"/>
          <w:w w:val="105"/>
          <w:sz w:val="41"/>
        </w:rPr>
        <w:t> ею</w:t>
      </w:r>
      <w:r>
        <w:rPr>
          <w:rFonts w:ascii="Calibri" w:hAnsi="Calibri"/>
          <w:w w:val="105"/>
          <w:sz w:val="41"/>
        </w:rPr>
        <w:t> комбинаций</w:t>
      </w:r>
      <w:r>
        <w:rPr>
          <w:rFonts w:ascii="Calibri" w:hAnsi="Calibri"/>
          <w:w w:val="105"/>
          <w:sz w:val="41"/>
        </w:rPr>
        <w:t> с</w:t>
      </w:r>
      <w:r>
        <w:rPr>
          <w:rFonts w:ascii="Calibri" w:hAnsi="Calibri"/>
          <w:w w:val="105"/>
          <w:sz w:val="41"/>
        </w:rPr>
        <w:t> двумя</w:t>
      </w:r>
      <w:r>
        <w:rPr>
          <w:rFonts w:ascii="Calibri" w:hAnsi="Calibri"/>
          <w:w w:val="105"/>
          <w:sz w:val="41"/>
        </w:rPr>
        <w:t> грамматическими </w:t>
      </w:r>
      <w:r>
        <w:rPr>
          <w:rFonts w:ascii="Calibri" w:hAnsi="Calibri"/>
          <w:w w:val="105"/>
          <w:sz w:val="43"/>
        </w:rPr>
        <w:t>показателямн,</w:t>
      </w:r>
      <w:r>
        <w:rPr>
          <w:rFonts w:ascii="Calibri" w:hAnsi="Calibri"/>
          <w:w w:val="105"/>
          <w:sz w:val="43"/>
        </w:rPr>
        <w:t> перфестнвным</w:t>
      </w:r>
      <w:r>
        <w:rPr>
          <w:rFonts w:ascii="Calibri" w:hAnsi="Calibri"/>
          <w:spacing w:val="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имперфеістивным.</w:t>
      </w:r>
    </w:p>
    <w:p>
      <w:pPr>
        <w:pStyle w:val="BodyText"/>
        <w:spacing w:line="506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</w:rPr>
        <w:t>Организовав</w:t>
      </w:r>
      <w:r>
        <w:rPr>
          <w:rFonts w:ascii="Calibri" w:hAnsi="Calibri"/>
          <w:spacing w:val="51"/>
        </w:rPr>
        <w:t> </w:t>
      </w:r>
      <w:r>
        <w:rPr>
          <w:rFonts w:ascii="Calibri" w:hAnsi="Calibri"/>
        </w:rPr>
        <w:t>исследовалие</w:t>
      </w:r>
      <w:r>
        <w:rPr>
          <w:rFonts w:ascii="Calibri" w:hAnsi="Calibri"/>
          <w:spacing w:val="70"/>
        </w:rPr>
        <w:t> </w:t>
      </w:r>
      <w:r>
        <w:rPr>
          <w:rFonts w:ascii="Calibri" w:hAnsi="Calibri"/>
        </w:rPr>
        <w:t>акциональности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таким</w:t>
      </w:r>
      <w:r>
        <w:rPr>
          <w:rFonts w:ascii="Calibri" w:hAnsi="Calibri"/>
          <w:spacing w:val="62"/>
        </w:rPr>
        <w:t> </w:t>
      </w:r>
      <w:r>
        <w:rPr>
          <w:rFonts w:ascii="Calibri" w:hAnsi="Calibri"/>
        </w:rPr>
        <w:t>обрыом,</w:t>
      </w:r>
      <w:r>
        <w:rPr>
          <w:rFonts w:ascii="Calibri" w:hAnsi="Calibri"/>
          <w:spacing w:val="59"/>
        </w:rPr>
        <w:t> </w:t>
      </w:r>
      <w:r>
        <w:rPr>
          <w:rFonts w:ascii="Calibri" w:hAnsi="Calibri"/>
        </w:rPr>
        <w:t>мы</w:t>
      </w:r>
      <w:r>
        <w:rPr>
          <w:rFonts w:ascii="Calibri" w:hAnsi="Calibri"/>
          <w:spacing w:val="-22"/>
        </w:rPr>
        <w:t> </w:t>
      </w:r>
      <w:r>
        <w:rPr>
          <w:rFonts w:ascii="Calibri" w:hAnsi="Calibri"/>
          <w:spacing w:val="-5"/>
        </w:rPr>
        <w:t>по-</w:t>
      </w:r>
    </w:p>
    <w:p>
      <w:pPr>
        <w:spacing w:line="252" w:lineRule="auto" w:before="13"/>
        <w:ind w:left="136" w:right="88" w:firstLine="27"/>
        <w:jc w:val="both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лучаем сразу несколько преимуществ. Прежде всею, удается избежать </w:t>
      </w:r>
      <w:r>
        <w:rPr>
          <w:rFonts w:ascii="Calibri" w:hAnsi="Calibri"/>
          <w:w w:val="105"/>
          <w:sz w:val="43"/>
        </w:rPr>
        <w:t>осложнений,</w:t>
      </w:r>
      <w:r>
        <w:rPr>
          <w:rFonts w:ascii="Calibri" w:hAnsi="Calibri"/>
          <w:w w:val="105"/>
          <w:sz w:val="43"/>
        </w:rPr>
        <w:t> вытекающих</w:t>
      </w:r>
      <w:r>
        <w:rPr>
          <w:rFonts w:ascii="Calibri" w:hAnsi="Calibri"/>
          <w:w w:val="105"/>
          <w:sz w:val="43"/>
        </w:rPr>
        <w:t> из</w:t>
      </w:r>
      <w:r>
        <w:rPr>
          <w:rFonts w:ascii="Calibri" w:hAnsi="Calibri"/>
          <w:w w:val="105"/>
          <w:sz w:val="43"/>
        </w:rPr>
        <w:t> проблемы</w:t>
      </w:r>
      <w:r>
        <w:rPr>
          <w:rFonts w:ascii="Calibri" w:hAnsi="Calibri"/>
          <w:w w:val="105"/>
          <w:sz w:val="43"/>
        </w:rPr>
        <w:t> непрямою</w:t>
      </w:r>
      <w:r>
        <w:rPr>
          <w:rFonts w:ascii="Calibri" w:hAnsi="Calibri"/>
          <w:w w:val="105"/>
          <w:sz w:val="43"/>
        </w:rPr>
        <w:t> доступа.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част- </w:t>
      </w:r>
      <w:r>
        <w:rPr>
          <w:rFonts w:ascii="Calibri" w:hAnsi="Calibri"/>
          <w:w w:val="105"/>
          <w:sz w:val="41"/>
        </w:rPr>
        <w:t>ности,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снимается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проблема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акциональной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вариативности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(7'ia). </w:t>
      </w:r>
      <w:r>
        <w:rPr>
          <w:rFonts w:ascii="Calibri" w:hAnsi="Calibri"/>
          <w:w w:val="105"/>
          <w:sz w:val="43"/>
        </w:rPr>
        <w:t>Во-вторых,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 нужны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ниакие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исходный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допущения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структу-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ре лексическою</w:t>
      </w:r>
      <w:r>
        <w:rPr>
          <w:rFonts w:ascii="Calibri" w:hAnsi="Calibri"/>
          <w:w w:val="105"/>
          <w:sz w:val="43"/>
        </w:rPr>
        <w:t> значения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латола.</w:t>
      </w:r>
      <w:r>
        <w:rPr>
          <w:rFonts w:ascii="Calibri" w:hAnsi="Calibri"/>
          <w:w w:val="105"/>
          <w:sz w:val="43"/>
        </w:rPr>
        <w:t> В-третьим,</w:t>
      </w:r>
      <w:r>
        <w:rPr>
          <w:rFonts w:ascii="Calibri" w:hAnsi="Calibri"/>
          <w:w w:val="105"/>
          <w:sz w:val="43"/>
        </w:rPr>
        <w:t> становятся</w:t>
      </w:r>
      <w:r>
        <w:rPr>
          <w:rFonts w:ascii="Calibri" w:hAnsi="Calibri"/>
          <w:w w:val="105"/>
          <w:sz w:val="43"/>
        </w:rPr>
        <w:t> полностью </w:t>
      </w:r>
      <w:r>
        <w:rPr>
          <w:rFonts w:ascii="Calibri" w:hAnsi="Calibri"/>
          <w:w w:val="105"/>
          <w:sz w:val="41"/>
        </w:rPr>
        <w:t>эксплнцитными семантическне</w:t>
      </w:r>
      <w:r>
        <w:rPr>
          <w:rFonts w:ascii="Calibri" w:hAnsi="Calibri"/>
          <w:w w:val="105"/>
          <w:sz w:val="41"/>
        </w:rPr>
        <w:t> отношения</w:t>
      </w:r>
      <w:r>
        <w:rPr>
          <w:rFonts w:ascii="Calibri" w:hAnsi="Calibri"/>
          <w:w w:val="105"/>
          <w:sz w:val="41"/>
        </w:rPr>
        <w:t> между</w:t>
      </w:r>
      <w:r>
        <w:rPr>
          <w:rFonts w:ascii="Calibri" w:hAnsi="Calibri"/>
          <w:w w:val="105"/>
          <w:sz w:val="41"/>
        </w:rPr>
        <w:t> акциональными характеристиквмн</w:t>
      </w:r>
      <w:r>
        <w:rPr>
          <w:rFonts w:ascii="Calibri" w:hAnsi="Calibri"/>
          <w:w w:val="105"/>
          <w:sz w:val="41"/>
        </w:rPr>
        <w:t> различных</w:t>
      </w:r>
      <w:r>
        <w:rPr>
          <w:rFonts w:ascii="Calibri" w:hAnsi="Calibri"/>
          <w:w w:val="105"/>
          <w:sz w:val="41"/>
        </w:rPr>
        <w:t> грамматических</w:t>
      </w:r>
      <w:r>
        <w:rPr>
          <w:rFonts w:ascii="Calibri" w:hAnsi="Calibri"/>
          <w:w w:val="105"/>
          <w:sz w:val="41"/>
        </w:rPr>
        <w:t> показателей</w:t>
      </w:r>
      <w:r>
        <w:rPr>
          <w:rFonts w:ascii="Calibri" w:hAnsi="Calibri"/>
          <w:w w:val="105"/>
          <w:sz w:val="41"/>
        </w:rPr>
        <w:t> в</w:t>
      </w:r>
      <w:r>
        <w:rPr>
          <w:rFonts w:ascii="Calibri" w:hAnsi="Calibri"/>
          <w:w w:val="105"/>
          <w:sz w:val="41"/>
        </w:rPr>
        <w:t> комби- </w:t>
      </w:r>
      <w:r>
        <w:rPr>
          <w:rFonts w:ascii="Calibri" w:hAnsi="Calibri"/>
          <w:w w:val="105"/>
          <w:sz w:val="43"/>
        </w:rPr>
        <w:t>нации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одним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тем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же</w:t>
      </w:r>
      <w:r>
        <w:rPr>
          <w:rFonts w:ascii="Calibri" w:hAnsi="Calibri"/>
          <w:spacing w:val="7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лаголом.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В-четвертым,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делаются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доступными </w:t>
      </w:r>
      <w:r>
        <w:rPr>
          <w:rFonts w:ascii="Calibri" w:hAnsi="Calibri"/>
          <w:spacing w:val="-2"/>
          <w:w w:val="105"/>
          <w:sz w:val="43"/>
        </w:rPr>
        <w:t>для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наблюдения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тонкне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акциональные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различия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между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глаюлами,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ко- торые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противном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случае,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если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не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рассматривать комбинации глаюла </w:t>
      </w:r>
      <w:r>
        <w:rPr>
          <w:rFonts w:ascii="Calibri" w:hAnsi="Calibri"/>
          <w:w w:val="105"/>
          <w:sz w:val="41"/>
        </w:rPr>
        <w:t>с</w:t>
      </w:r>
      <w:r>
        <w:rPr>
          <w:rFonts w:ascii="Calibri" w:hAnsi="Calibri"/>
          <w:w w:val="105"/>
          <w:sz w:val="41"/>
        </w:rPr>
        <w:t> грамматическими покыателямн</w:t>
      </w:r>
      <w:r>
        <w:rPr>
          <w:rFonts w:ascii="Calibri" w:hAnsi="Calibri"/>
          <w:w w:val="105"/>
          <w:sz w:val="41"/>
        </w:rPr>
        <w:t> отдельно</w:t>
      </w:r>
      <w:r>
        <w:rPr>
          <w:rFonts w:ascii="Calibri" w:hAnsi="Calibri"/>
          <w:w w:val="105"/>
          <w:sz w:val="41"/>
        </w:rPr>
        <w:t> друг от друга,</w:t>
      </w:r>
      <w:r>
        <w:rPr>
          <w:rFonts w:ascii="Calibri" w:hAnsi="Calibri"/>
          <w:w w:val="105"/>
          <w:sz w:val="41"/>
        </w:rPr>
        <w:t> буд}’т</w:t>
      </w:r>
      <w:r>
        <w:rPr>
          <w:rFonts w:ascii="Calibri" w:hAnsi="Calibri"/>
          <w:w w:val="105"/>
          <w:sz w:val="41"/>
        </w:rPr>
        <w:t> про- </w:t>
      </w:r>
      <w:r>
        <w:rPr>
          <w:rFonts w:ascii="Calibri" w:hAnsi="Calibri"/>
          <w:sz w:val="43"/>
        </w:rPr>
        <w:t>игнорироввны. Наі‹онец, такой подход гарантирует, что акциональные </w:t>
      </w:r>
      <w:r>
        <w:rPr>
          <w:rFonts w:ascii="Calibri" w:hAnsi="Calibri"/>
          <w:w w:val="105"/>
          <w:sz w:val="43"/>
        </w:rPr>
        <w:t>характеристикн гяаюпов</w:t>
      </w:r>
      <w:r>
        <w:rPr>
          <w:rFonts w:ascii="Calibri" w:hAnsi="Calibri"/>
          <w:w w:val="105"/>
          <w:sz w:val="43"/>
        </w:rPr>
        <w:t> в рыных</w:t>
      </w:r>
      <w:r>
        <w:rPr>
          <w:rFonts w:ascii="Calibri" w:hAnsi="Calibri"/>
          <w:w w:val="105"/>
          <w:sz w:val="43"/>
        </w:rPr>
        <w:t> язысах</w:t>
      </w:r>
      <w:r>
        <w:rPr>
          <w:rFonts w:ascii="Calibri" w:hAnsi="Calibri"/>
          <w:w w:val="105"/>
          <w:sz w:val="43"/>
        </w:rPr>
        <w:t> будут</w:t>
      </w:r>
      <w:r>
        <w:rPr>
          <w:rFonts w:ascii="Calibri" w:hAnsi="Calibri"/>
          <w:w w:val="105"/>
          <w:sz w:val="43"/>
        </w:rPr>
        <w:t> сравннмы,</w:t>
      </w:r>
      <w:r>
        <w:rPr>
          <w:rFonts w:ascii="Calibri" w:hAnsi="Calibri"/>
          <w:w w:val="105"/>
          <w:sz w:val="43"/>
        </w:rPr>
        <w:t> а</w:t>
      </w:r>
      <w:r>
        <w:rPr>
          <w:rFonts w:ascii="Calibri" w:hAnsi="Calibri"/>
          <w:w w:val="105"/>
          <w:sz w:val="43"/>
        </w:rPr>
        <w:t> значнт, появится возможность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для тнпологических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обобщений.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8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488950</wp:posOffset>
                </wp:positionH>
                <wp:positionV relativeFrom="paragraph">
                  <wp:posOffset>201257</wp:posOffset>
                </wp:positionV>
                <wp:extent cx="256540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5.847085pt;width:202pt;height:.1pt;mso-position-horizontal-relative:page;mso-position-vertical-relative:paragraph;z-index:-15709696;mso-wrap-distance-left:0;mso-wrap-distance-right:0" id="docshape25" coordorigin="770,317" coordsize="4040,0" path="m770,317l4810,317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317" w:val="left" w:leader="none"/>
        </w:tabs>
        <w:spacing w:line="249" w:lineRule="auto" w:before="124"/>
        <w:ind w:left="146" w:right="87" w:firstLine="149"/>
        <w:jc w:val="both"/>
        <w:rPr>
          <w:sz w:val="39"/>
        </w:rPr>
      </w:pPr>
      <w:r>
        <w:rPr>
          <w:spacing w:val="-10"/>
          <w:sz w:val="39"/>
        </w:rPr>
        <w:t>'</w:t>
      </w:r>
      <w:r>
        <w:rPr>
          <w:sz w:val="39"/>
        </w:rPr>
        <w:tab/>
      </w:r>
      <w:r>
        <w:rPr>
          <w:spacing w:val="-4"/>
          <w:sz w:val="39"/>
        </w:rPr>
        <w:t>Зтв</w:t>
      </w:r>
      <w:r>
        <w:rPr>
          <w:spacing w:val="-18"/>
          <w:sz w:val="39"/>
        </w:rPr>
        <w:t> </w:t>
      </w:r>
      <w:r>
        <w:rPr>
          <w:spacing w:val="-4"/>
          <w:sz w:val="39"/>
        </w:rPr>
        <w:t>стратегия</w:t>
      </w:r>
      <w:r>
        <w:rPr>
          <w:spacing w:val="-17"/>
          <w:sz w:val="39"/>
        </w:rPr>
        <w:t> </w:t>
      </w:r>
      <w:r>
        <w:rPr>
          <w:spacing w:val="-4"/>
          <w:sz w:val="39"/>
        </w:rPr>
        <w:t>радиітльно</w:t>
      </w:r>
      <w:r>
        <w:rPr>
          <w:spacing w:val="-18"/>
          <w:sz w:val="39"/>
        </w:rPr>
        <w:t> </w:t>
      </w:r>
      <w:r>
        <w:rPr>
          <w:spacing w:val="-4"/>
          <w:sz w:val="39"/>
        </w:rPr>
        <w:t>отличается</w:t>
      </w:r>
      <w:r>
        <w:rPr>
          <w:spacing w:val="-17"/>
          <w:sz w:val="39"/>
        </w:rPr>
        <w:t> </w:t>
      </w:r>
      <w:r>
        <w:rPr>
          <w:spacing w:val="-4"/>
          <w:sz w:val="39"/>
        </w:rPr>
        <w:t>от</w:t>
      </w:r>
      <w:r>
        <w:rPr>
          <w:spacing w:val="-18"/>
          <w:sz w:val="39"/>
        </w:rPr>
        <w:t> </w:t>
      </w:r>
      <w:r>
        <w:rPr>
          <w:spacing w:val="-4"/>
          <w:sz w:val="39"/>
        </w:rPr>
        <w:t>той,</w:t>
      </w:r>
      <w:r>
        <w:rPr>
          <w:spacing w:val="-17"/>
          <w:sz w:val="39"/>
        </w:rPr>
        <w:t> </w:t>
      </w:r>
      <w:r>
        <w:rPr>
          <w:spacing w:val="-4"/>
          <w:sz w:val="39"/>
        </w:rPr>
        <w:t>которая</w:t>
      </w:r>
      <w:r>
        <w:rPr>
          <w:sz w:val="39"/>
        </w:rPr>
        <w:t> </w:t>
      </w:r>
      <w:r>
        <w:rPr>
          <w:spacing w:val="-4"/>
          <w:sz w:val="39"/>
        </w:rPr>
        <w:t>принять</w:t>
      </w:r>
      <w:r>
        <w:rPr>
          <w:spacing w:val="-15"/>
          <w:sz w:val="39"/>
        </w:rPr>
        <w:t> </w:t>
      </w:r>
      <w:r>
        <w:rPr>
          <w:spacing w:val="-4"/>
          <w:sz w:val="39"/>
        </w:rPr>
        <w:t>в</w:t>
      </w:r>
      <w:r>
        <w:rPr>
          <w:spacing w:val="-18"/>
          <w:sz w:val="39"/>
        </w:rPr>
        <w:t> </w:t>
      </w:r>
      <w:r>
        <w:rPr>
          <w:spacing w:val="-4"/>
          <w:sz w:val="39"/>
        </w:rPr>
        <w:t>(Bybee </w:t>
      </w:r>
      <w:r>
        <w:rPr>
          <w:sz w:val="37"/>
        </w:rPr>
        <w:t>et al. 1994). В</w:t>
      </w:r>
      <w:r>
        <w:rPr>
          <w:spacing w:val="39"/>
          <w:sz w:val="37"/>
        </w:rPr>
        <w:t> </w:t>
      </w:r>
      <w:r>
        <w:rPr>
          <w:sz w:val="37"/>
        </w:rPr>
        <w:t>исследоваиии Дж. Баlіби н</w:t>
      </w:r>
      <w:r>
        <w:rPr>
          <w:spacing w:val="-19"/>
          <w:sz w:val="37"/>
        </w:rPr>
        <w:t> </w:t>
      </w:r>
      <w:r>
        <w:rPr>
          <w:sz w:val="37"/>
        </w:rPr>
        <w:t>ее</w:t>
      </w:r>
      <w:r>
        <w:rPr>
          <w:spacing w:val="-11"/>
          <w:sz w:val="37"/>
        </w:rPr>
        <w:t> </w:t>
      </w:r>
      <w:r>
        <w:rPr>
          <w:sz w:val="37"/>
        </w:rPr>
        <w:t>іюллег миогие</w:t>
      </w:r>
      <w:r>
        <w:rPr>
          <w:spacing w:val="-8"/>
          <w:sz w:val="37"/>
        </w:rPr>
        <w:t> </w:t>
      </w:r>
      <w:r>
        <w:rPr>
          <w:sz w:val="37"/>
        </w:rPr>
        <w:t>акциональные зиаче- </w:t>
      </w:r>
      <w:r>
        <w:rPr>
          <w:spacing w:val="-10"/>
          <w:sz w:val="39"/>
        </w:rPr>
        <w:t>ния.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хадактери¿’ющие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грамматические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покыатели.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обозначают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гомбинаиии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ак- </w:t>
      </w:r>
      <w:r>
        <w:rPr>
          <w:spacing w:val="-12"/>
          <w:sz w:val="39"/>
        </w:rPr>
        <w:t>кнонвльных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и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аспеі‹тувльных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значениіі.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Налример,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акинонэльное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значение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statc </w:t>
      </w:r>
      <w:r>
        <w:rPr>
          <w:w w:val="85"/>
          <w:sz w:val="43"/>
        </w:rPr>
        <w:t>exists опрелелястся</w:t>
      </w:r>
      <w:r>
        <w:rPr>
          <w:spacing w:val="40"/>
          <w:sz w:val="43"/>
        </w:rPr>
        <w:t> </w:t>
      </w:r>
      <w:r>
        <w:rPr>
          <w:w w:val="85"/>
          <w:sz w:val="43"/>
        </w:rPr>
        <w:t>хак «состояние</w:t>
      </w:r>
      <w:r>
        <w:rPr>
          <w:sz w:val="43"/>
        </w:rPr>
        <w:t> </w:t>
      </w:r>
      <w:r>
        <w:rPr>
          <w:w w:val="85"/>
          <w:sz w:val="43"/>
        </w:rPr>
        <w:t>возникает yo</w:t>
      </w:r>
      <w:r>
        <w:rPr>
          <w:spacing w:val="-2"/>
          <w:w w:val="85"/>
          <w:sz w:val="43"/>
        </w:rPr>
        <w:t> </w:t>
      </w:r>
      <w:r>
        <w:rPr>
          <w:w w:val="85"/>
          <w:sz w:val="43"/>
        </w:rPr>
        <w:t>точки отсчета</w:t>
      </w:r>
      <w:r>
        <w:rPr>
          <w:spacing w:val="-5"/>
          <w:w w:val="85"/>
          <w:sz w:val="43"/>
        </w:rPr>
        <w:t> </w:t>
      </w:r>
      <w:r>
        <w:rPr>
          <w:w w:val="85"/>
          <w:sz w:val="43"/>
        </w:rPr>
        <w:t>(reteгence</w:t>
      </w:r>
      <w:r>
        <w:rPr>
          <w:sz w:val="43"/>
        </w:rPr>
        <w:t> </w:t>
      </w:r>
      <w:r>
        <w:rPr>
          <w:w w:val="85"/>
          <w:sz w:val="43"/>
        </w:rPr>
        <w:t>time) </w:t>
      </w:r>
      <w:r>
        <w:rPr>
          <w:sz w:val="37"/>
        </w:rPr>
        <w:t>и продолжается после</w:t>
      </w:r>
      <w:r>
        <w:rPr>
          <w:spacing w:val="-11"/>
          <w:sz w:val="37"/>
        </w:rPr>
        <w:t> </w:t>
      </w:r>
      <w:r>
        <w:rPr>
          <w:sz w:val="37"/>
        </w:rPr>
        <w:t>точхи</w:t>
      </w:r>
      <w:r>
        <w:rPr>
          <w:spacing w:val="-7"/>
          <w:sz w:val="37"/>
        </w:rPr>
        <w:t> </w:t>
      </w:r>
      <w:r>
        <w:rPr>
          <w:sz w:val="37"/>
        </w:rPr>
        <w:t>отсчета» и</w:t>
      </w:r>
      <w:r>
        <w:rPr>
          <w:spacing w:val="-3"/>
          <w:sz w:val="37"/>
        </w:rPr>
        <w:t> </w:t>
      </w:r>
      <w:r>
        <w:rPr>
          <w:sz w:val="37"/>
        </w:rPr>
        <w:t>тем</w:t>
      </w:r>
      <w:r>
        <w:rPr>
          <w:spacing w:val="-4"/>
          <w:sz w:val="37"/>
        </w:rPr>
        <w:t> </w:t>
      </w:r>
      <w:r>
        <w:rPr>
          <w:sz w:val="37"/>
        </w:rPr>
        <w:t>спмым рассматрнвается</w:t>
      </w:r>
      <w:r>
        <w:rPr>
          <w:spacing w:val="-12"/>
          <w:sz w:val="37"/>
        </w:rPr>
        <w:t> </w:t>
      </w:r>
      <w:r>
        <w:rPr>
          <w:sz w:val="37"/>
        </w:rPr>
        <w:t>как хомби- </w:t>
      </w:r>
      <w:r>
        <w:rPr>
          <w:spacing w:val="-6"/>
          <w:sz w:val="39"/>
        </w:rPr>
        <w:t>нация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акционального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значения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состояние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и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acпe</w:t>
      </w:r>
      <w:r>
        <w:rPr>
          <w:spacing w:val="30"/>
          <w:sz w:val="39"/>
        </w:rPr>
        <w:t> </w:t>
      </w:r>
      <w:r>
        <w:rPr>
          <w:spacing w:val="-6"/>
          <w:sz w:val="39"/>
        </w:rPr>
        <w:t>'альною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зивчения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«ситуация </w:t>
      </w:r>
      <w:r>
        <w:rPr>
          <w:spacing w:val="-8"/>
          <w:sz w:val="39"/>
        </w:rPr>
        <w:t>нмеет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место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в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точке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отсчета›.</w:t>
      </w:r>
      <w:r>
        <w:rPr>
          <w:spacing w:val="-7"/>
          <w:sz w:val="39"/>
        </w:rPr>
        <w:t> </w:t>
      </w:r>
      <w:r>
        <w:rPr>
          <w:spacing w:val="-8"/>
          <w:sz w:val="39"/>
        </w:rPr>
        <w:t>При</w:t>
      </w:r>
      <w:r>
        <w:rPr>
          <w:spacing w:val="-11"/>
          <w:sz w:val="39"/>
        </w:rPr>
        <w:t> </w:t>
      </w:r>
      <w:r>
        <w:rPr>
          <w:spacing w:val="-8"/>
          <w:sz w:val="39"/>
        </w:rPr>
        <w:t>таком</w:t>
      </w:r>
      <w:r>
        <w:rPr>
          <w:spacing w:val="7"/>
          <w:sz w:val="39"/>
        </w:rPr>
        <w:t> </w:t>
      </w:r>
      <w:r>
        <w:rPr>
          <w:spacing w:val="-8"/>
          <w:sz w:val="39"/>
        </w:rPr>
        <w:t>взгляд</w:t>
      </w:r>
      <w:r>
        <w:rPr>
          <w:spacing w:val="-9"/>
          <w:sz w:val="39"/>
        </w:rPr>
        <w:t> </w:t>
      </w:r>
      <w:r>
        <w:rPr>
          <w:spacing w:val="-8"/>
          <w:sz w:val="39"/>
        </w:rPr>
        <w:t>нв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вещи вкииональность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и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вид </w:t>
      </w:r>
      <w:r>
        <w:rPr>
          <w:spacing w:val="-6"/>
          <w:sz w:val="39"/>
        </w:rPr>
        <w:t>сливаются</w:t>
      </w:r>
      <w:r>
        <w:rPr>
          <w:spacing w:val="-3"/>
          <w:sz w:val="39"/>
        </w:rPr>
        <w:t> </w:t>
      </w:r>
      <w:r>
        <w:rPr>
          <w:spacing w:val="-6"/>
          <w:sz w:val="39"/>
        </w:rPr>
        <w:t>до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пояНой</w:t>
      </w:r>
      <w:r>
        <w:rPr>
          <w:spacing w:val="4"/>
          <w:sz w:val="39"/>
        </w:rPr>
        <w:t> </w:t>
      </w:r>
      <w:r>
        <w:rPr>
          <w:spacing w:val="-6"/>
          <w:sz w:val="39"/>
        </w:rPr>
        <w:t>неразличимости.</w:t>
      </w:r>
    </w:p>
    <w:p>
      <w:pPr>
        <w:spacing w:after="0" w:line="249" w:lineRule="auto"/>
        <w:jc w:val="both"/>
        <w:rPr>
          <w:sz w:val="39"/>
        </w:rPr>
        <w:sectPr>
          <w:pgSz w:w="15000" w:h="23010"/>
          <w:pgMar w:top="560" w:bottom="280" w:left="566" w:right="708"/>
        </w:sectPr>
      </w:pPr>
    </w:p>
    <w:p>
      <w:pPr>
        <w:spacing w:line="261" w:lineRule="auto" w:before="67"/>
        <w:ind w:left="184" w:right="103" w:firstLine="74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b/>
          <w:sz w:val="41"/>
        </w:rPr>
        <w:t>В нашей процедуре, однако, остаіотся неучтеннымн еще две груп- пы явлений. Во-первых, это акциональнаs композиция. Мы видегіи, </w:t>
      </w:r>
      <w:r>
        <w:rPr>
          <w:rFonts w:ascii="Times New Roman" w:hAnsi="Times New Roman"/>
          <w:spacing w:val="-14"/>
          <w:sz w:val="48"/>
        </w:rPr>
        <w:t>что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акцнональность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гпагольного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предиката</w:t>
      </w:r>
      <w:r>
        <w:rPr>
          <w:rFonts w:ascii="Times New Roman" w:hAnsi="Times New Roman"/>
          <w:spacing w:val="18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может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зависеть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от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негла-</w:t>
      </w:r>
    </w:p>
    <w:p>
      <w:pPr>
        <w:spacing w:line="491" w:lineRule="exact" w:before="0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гольных</w:t>
      </w:r>
      <w:r>
        <w:rPr>
          <w:spacing w:val="58"/>
          <w:sz w:val="46"/>
        </w:rPr>
        <w:t> </w:t>
      </w:r>
      <w:r>
        <w:rPr>
          <w:w w:val="90"/>
          <w:sz w:val="46"/>
        </w:rPr>
        <w:t>компонентов</w:t>
      </w:r>
      <w:r>
        <w:rPr>
          <w:spacing w:val="50"/>
          <w:sz w:val="46"/>
        </w:rPr>
        <w:t> </w:t>
      </w:r>
      <w:r>
        <w:rPr>
          <w:w w:val="90"/>
          <w:sz w:val="46"/>
        </w:rPr>
        <w:t>значения</w:t>
      </w:r>
      <w:r>
        <w:rPr>
          <w:spacing w:val="45"/>
          <w:sz w:val="46"/>
        </w:rPr>
        <w:t> </w:t>
      </w:r>
      <w:r>
        <w:rPr>
          <w:w w:val="90"/>
          <w:sz w:val="46"/>
        </w:rPr>
        <w:t>—</w:t>
      </w:r>
      <w:r>
        <w:rPr>
          <w:spacing w:val="21"/>
          <w:sz w:val="46"/>
        </w:rPr>
        <w:t> </w:t>
      </w:r>
      <w:r>
        <w:rPr>
          <w:w w:val="90"/>
          <w:sz w:val="46"/>
        </w:rPr>
        <w:t>референциальных</w:t>
      </w:r>
      <w:r>
        <w:rPr>
          <w:spacing w:val="1"/>
          <w:sz w:val="46"/>
        </w:rPr>
        <w:t> </w:t>
      </w:r>
      <w:r>
        <w:rPr>
          <w:w w:val="90"/>
          <w:sz w:val="46"/>
        </w:rPr>
        <w:t>свойств</w:t>
      </w:r>
      <w:r>
        <w:rPr>
          <w:spacing w:val="34"/>
          <w:sz w:val="46"/>
        </w:rPr>
        <w:t> </w:t>
      </w:r>
      <w:r>
        <w:rPr>
          <w:spacing w:val="-2"/>
          <w:w w:val="90"/>
          <w:sz w:val="46"/>
        </w:rPr>
        <w:t>инкре-</w:t>
      </w:r>
    </w:p>
    <w:p>
      <w:pPr>
        <w:spacing w:line="247" w:lineRule="auto" w:before="1"/>
        <w:ind w:left="153" w:right="112" w:firstLine="21"/>
        <w:jc w:val="both"/>
        <w:rPr>
          <w:rFonts w:ascii="Times New Roman" w:hAnsi="Times New Roman"/>
          <w:sz w:val="48"/>
        </w:rPr>
      </w:pPr>
      <w:r>
        <w:rPr>
          <w:w w:val="90"/>
          <w:sz w:val="46"/>
        </w:rPr>
        <w:t>ментальных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актантов,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характеристик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адъюнктов,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задаіоіцих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конечную </w:t>
      </w:r>
      <w:r>
        <w:rPr>
          <w:spacing w:val="-16"/>
          <w:sz w:val="46"/>
        </w:rPr>
        <w:t>точку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протяженность</w:t>
      </w:r>
      <w:r>
        <w:rPr>
          <w:spacing w:val="9"/>
          <w:sz w:val="46"/>
        </w:rPr>
        <w:t> </w:t>
      </w:r>
      <w:r>
        <w:rPr>
          <w:spacing w:val="-16"/>
          <w:sz w:val="46"/>
        </w:rPr>
        <w:t>инкрементального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пути,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таіоке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выраже- </w:t>
      </w:r>
      <w:r>
        <w:rPr>
          <w:w w:val="90"/>
          <w:sz w:val="46"/>
        </w:rPr>
        <w:t>ний, определяющих</w:t>
      </w:r>
      <w:r>
        <w:rPr>
          <w:sz w:val="46"/>
        </w:rPr>
        <w:t> </w:t>
      </w:r>
      <w:r>
        <w:rPr>
          <w:w w:val="90"/>
          <w:sz w:val="46"/>
        </w:rPr>
        <w:t>характер изменення</w:t>
      </w:r>
      <w:r>
        <w:rPr>
          <w:w w:val="90"/>
          <w:sz w:val="46"/>
        </w:rPr>
        <w:t> инкрементального свойсткь В 3.4.1</w:t>
      </w:r>
      <w:r>
        <w:rPr>
          <w:sz w:val="46"/>
        </w:rPr>
        <w:t> </w:t>
      </w:r>
      <w:r>
        <w:rPr>
          <w:w w:val="90"/>
          <w:sz w:val="46"/>
        </w:rPr>
        <w:t>нам предстоит</w:t>
      </w:r>
      <w:r>
        <w:rPr>
          <w:w w:val="90"/>
          <w:sz w:val="46"/>
        </w:rPr>
        <w:t> решить, как учесть акциональную</w:t>
      </w:r>
      <w:r>
        <w:rPr>
          <w:w w:val="90"/>
          <w:sz w:val="46"/>
        </w:rPr>
        <w:t> композицию </w:t>
      </w:r>
      <w:r>
        <w:rPr>
          <w:rFonts w:ascii="Times New Roman" w:hAnsi="Times New Roman"/>
          <w:spacing w:val="-2"/>
          <w:sz w:val="46"/>
        </w:rPr>
        <w:t>при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построении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класснфикации.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Во-вторых,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разно- </w:t>
      </w:r>
      <w:r>
        <w:rPr>
          <w:rFonts w:ascii="Times New Roman" w:hAnsi="Times New Roman"/>
          <w:b/>
          <w:sz w:val="41"/>
        </w:rPr>
        <w:t>обрыные факты, связанные с пексическим варьированием. Зти факты </w:t>
      </w:r>
      <w:r>
        <w:rPr>
          <w:rFonts w:ascii="Times New Roman" w:hAnsi="Times New Roman"/>
          <w:sz w:val="48"/>
        </w:rPr>
        <w:t>рассматриваіогся в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z w:val="48"/>
        </w:rPr>
        <w:t>3.4.2-3.4.5.</w:t>
      </w:r>
    </w:p>
    <w:p>
      <w:pPr>
        <w:pStyle w:val="BodyText"/>
        <w:spacing w:before="212"/>
        <w:rPr>
          <w:rFonts w:ascii="Times New Roman"/>
          <w:sz w:val="46"/>
        </w:rPr>
      </w:pPr>
    </w:p>
    <w:p>
      <w:pPr>
        <w:pStyle w:val="ListParagraph"/>
        <w:numPr>
          <w:ilvl w:val="1"/>
          <w:numId w:val="10"/>
        </w:numPr>
        <w:tabs>
          <w:tab w:pos="4186" w:val="left" w:leader="none"/>
        </w:tabs>
        <w:spacing w:line="240" w:lineRule="auto" w:before="0" w:after="0"/>
        <w:ind w:left="4186" w:right="0" w:hanging="768"/>
        <w:jc w:val="left"/>
        <w:rPr>
          <w:rFonts w:ascii="Arial" w:hAnsi="Arial"/>
          <w:sz w:val="48"/>
        </w:rPr>
      </w:pPr>
      <w:r>
        <w:rPr>
          <w:rFonts w:ascii="Arial" w:hAnsi="Arial"/>
          <w:w w:val="85"/>
          <w:sz w:val="48"/>
        </w:rPr>
        <w:t>Акциоиальиая</w:t>
      </w:r>
      <w:r>
        <w:rPr>
          <w:rFonts w:ascii="Arial" w:hAnsi="Arial"/>
          <w:spacing w:val="77"/>
          <w:sz w:val="48"/>
        </w:rPr>
        <w:t> </w:t>
      </w:r>
      <w:r>
        <w:rPr>
          <w:rFonts w:ascii="Arial" w:hAnsi="Arial"/>
          <w:spacing w:val="-2"/>
          <w:w w:val="95"/>
          <w:sz w:val="48"/>
        </w:rPr>
        <w:t>миогозначность</w:t>
      </w:r>
    </w:p>
    <w:p>
      <w:pPr>
        <w:pStyle w:val="ListParagraph"/>
        <w:numPr>
          <w:ilvl w:val="2"/>
          <w:numId w:val="10"/>
        </w:numPr>
        <w:tabs>
          <w:tab w:pos="4829" w:val="left" w:leader="none"/>
        </w:tabs>
        <w:spacing w:line="240" w:lineRule="auto" w:before="378" w:after="0"/>
        <w:ind w:left="4829" w:right="0" w:hanging="1079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w w:val="75"/>
          <w:sz w:val="48"/>
        </w:rPr>
        <w:t>Акциоиальиая</w:t>
      </w:r>
      <w:r>
        <w:rPr>
          <w:rFonts w:ascii="Arial" w:hAnsi="Arial"/>
          <w:b/>
          <w:spacing w:val="32"/>
          <w:w w:val="150"/>
          <w:sz w:val="48"/>
        </w:rPr>
        <w:t> </w:t>
      </w:r>
      <w:r>
        <w:rPr>
          <w:rFonts w:ascii="Arial" w:hAnsi="Arial"/>
          <w:b/>
          <w:spacing w:val="-2"/>
          <w:w w:val="85"/>
          <w:sz w:val="48"/>
        </w:rPr>
        <w:t>композиция</w:t>
      </w:r>
    </w:p>
    <w:p>
      <w:pPr>
        <w:pStyle w:val="Heading6"/>
        <w:tabs>
          <w:tab w:pos="4657" w:val="left" w:leader="none"/>
          <w:tab w:pos="6315" w:val="left" w:leader="none"/>
          <w:tab w:pos="8647" w:val="left" w:leader="none"/>
        </w:tabs>
        <w:spacing w:line="228" w:lineRule="auto" w:before="370"/>
        <w:ind w:right="136" w:firstLine="722"/>
      </w:pPr>
      <w:r>
        <w:rPr>
          <w:w w:val="90"/>
        </w:rPr>
        <w:t>Как</w:t>
      </w:r>
      <w:r>
        <w:rPr>
          <w:spacing w:val="40"/>
        </w:rPr>
        <w:t> </w:t>
      </w:r>
      <w:r>
        <w:rPr>
          <w:w w:val="90"/>
        </w:rPr>
        <w:t>обсуждалось</w:t>
      </w:r>
      <w:r>
        <w:rPr>
          <w:spacing w:val="80"/>
        </w:rPr>
        <w:t> </w:t>
      </w:r>
      <w:r>
        <w:rPr>
          <w:w w:val="90"/>
        </w:rPr>
        <w:t>в</w:t>
      </w:r>
      <w:r>
        <w:rPr>
          <w:spacing w:val="40"/>
        </w:rPr>
        <w:t> </w:t>
      </w:r>
      <w:r>
        <w:rPr>
          <w:w w:val="90"/>
        </w:rPr>
        <w:t>2.3.1,</w:t>
      </w:r>
      <w:r>
        <w:rPr>
          <w:spacing w:val="40"/>
        </w:rPr>
        <w:t> </w:t>
      </w:r>
      <w:r>
        <w:rPr>
          <w:w w:val="90"/>
        </w:rPr>
        <w:t>см.</w:t>
      </w:r>
      <w:r>
        <w:rPr>
          <w:spacing w:val="40"/>
        </w:rPr>
        <w:t> </w:t>
      </w:r>
      <w:r>
        <w:rPr>
          <w:w w:val="90"/>
        </w:rPr>
        <w:t>также</w:t>
      </w:r>
      <w:r>
        <w:rPr>
          <w:spacing w:val="40"/>
        </w:rPr>
        <w:t> </w:t>
      </w:r>
      <w:r>
        <w:rPr>
          <w:w w:val="90"/>
        </w:rPr>
        <w:t>(Татевосов</w:t>
      </w:r>
      <w:r>
        <w:rPr>
          <w:spacing w:val="40"/>
        </w:rPr>
        <w:t> </w:t>
      </w:r>
      <w:r>
        <w:rPr>
          <w:w w:val="90"/>
        </w:rPr>
        <w:t>2014),</w:t>
      </w:r>
      <w:r>
        <w:rPr>
          <w:spacing w:val="40"/>
        </w:rPr>
        <w:t> </w:t>
      </w:r>
      <w:r>
        <w:rPr>
          <w:w w:val="90"/>
        </w:rPr>
        <w:t>предель- </w:t>
      </w:r>
      <w:r>
        <w:rPr>
          <w:w w:val="95"/>
        </w:rPr>
        <w:t>ность</w:t>
      </w:r>
      <w:r>
        <w:rPr>
          <w:spacing w:val="80"/>
        </w:rPr>
        <w:t> </w:t>
      </w:r>
      <w:r>
        <w:rPr>
          <w:w w:val="95"/>
        </w:rPr>
        <w:t>определенного</w:t>
      </w:r>
      <w:r>
        <w:rPr/>
        <w:tab/>
      </w:r>
      <w:r>
        <w:rPr>
          <w:spacing w:val="-2"/>
          <w:w w:val="95"/>
        </w:rPr>
        <w:t>класса</w:t>
      </w:r>
      <w:r>
        <w:rPr/>
        <w:tab/>
      </w:r>
      <w:r>
        <w:rPr>
          <w:spacing w:val="-2"/>
          <w:w w:val="95"/>
        </w:rPr>
        <w:t>лагольных</w:t>
      </w:r>
      <w:r>
        <w:rPr/>
        <w:tab/>
      </w:r>
      <w:r>
        <w:rPr>
          <w:w w:val="90"/>
        </w:rPr>
        <w:t>предикаюв</w:t>
      </w:r>
      <w:r>
        <w:rPr>
          <w:spacing w:val="80"/>
        </w:rPr>
        <w:t> </w:t>
      </w:r>
      <w:r>
        <w:rPr>
          <w:w w:val="90"/>
        </w:rPr>
        <w:t>определяется негпагольными</w:t>
      </w:r>
      <w:r>
        <w:rPr>
          <w:spacing w:val="40"/>
        </w:rPr>
        <w:t> </w:t>
      </w:r>
      <w:r>
        <w:rPr>
          <w:w w:val="90"/>
        </w:rPr>
        <w:t>компонентами</w:t>
      </w:r>
      <w:r>
        <w:rPr>
          <w:spacing w:val="40"/>
        </w:rPr>
        <w:t> </w:t>
      </w:r>
      <w:r>
        <w:rPr>
          <w:w w:val="90"/>
        </w:rPr>
        <w:t>клаузы,</w:t>
      </w:r>
      <w:r>
        <w:rPr/>
        <w:t> </w:t>
      </w:r>
      <w:r>
        <w:rPr>
          <w:w w:val="90"/>
        </w:rPr>
        <w:t>самый</w:t>
      </w:r>
      <w:r>
        <w:rPr>
          <w:spacing w:val="27"/>
        </w:rPr>
        <w:t> </w:t>
      </w:r>
      <w:r>
        <w:rPr>
          <w:w w:val="90"/>
        </w:rPr>
        <w:t>важный</w:t>
      </w:r>
      <w:r>
        <w:rPr>
          <w:spacing w:val="34"/>
        </w:rPr>
        <w:t> </w:t>
      </w:r>
      <w:r>
        <w:rPr>
          <w:w w:val="90"/>
        </w:rPr>
        <w:t>из</w:t>
      </w:r>
      <w:r>
        <w:rPr>
          <w:spacing w:val="-2"/>
        </w:rPr>
        <w:t> </w:t>
      </w:r>
      <w:r>
        <w:rPr>
          <w:w w:val="90"/>
        </w:rPr>
        <w:t>іюторых внутренний</w:t>
      </w:r>
      <w:r>
        <w:rPr/>
        <w:t> </w:t>
      </w:r>
      <w:r>
        <w:rPr>
          <w:w w:val="90"/>
        </w:rPr>
        <w:t>аргумент.</w:t>
      </w:r>
    </w:p>
    <w:p>
      <w:pPr>
        <w:pStyle w:val="BodyText"/>
        <w:tabs>
          <w:tab w:pos="1381" w:val="left" w:leader="none"/>
        </w:tabs>
        <w:spacing w:line="500" w:lineRule="exact" w:before="235"/>
        <w:ind w:left="130"/>
      </w:pPr>
      <w:r>
        <w:rPr>
          <w:spacing w:val="-2"/>
        </w:rPr>
        <w:t>(109)</w:t>
      </w:r>
      <w:r>
        <w:rPr/>
        <w:tab/>
      </w:r>
      <w:r>
        <w:rPr>
          <w:w w:val="90"/>
        </w:rPr>
        <w:t>а.</w:t>
      </w:r>
      <w:r>
        <w:rPr>
          <w:spacing w:val="33"/>
          <w:w w:val="150"/>
        </w:rPr>
        <w:t> </w:t>
      </w:r>
      <w:r>
        <w:rPr>
          <w:w w:val="90"/>
        </w:rPr>
        <w:t>John</w:t>
      </w:r>
      <w:r>
        <w:rPr>
          <w:spacing w:val="7"/>
        </w:rPr>
        <w:t> </w:t>
      </w:r>
      <w:r>
        <w:rPr>
          <w:w w:val="90"/>
        </w:rPr>
        <w:t>wrote</w:t>
      </w:r>
      <w:r>
        <w:rPr>
          <w:spacing w:val="1"/>
        </w:rPr>
        <w:t> </w:t>
      </w:r>
      <w:r>
        <w:rPr>
          <w:w w:val="90"/>
        </w:rPr>
        <w:t>а</w:t>
      </w:r>
      <w:r>
        <w:rPr>
          <w:spacing w:val="-8"/>
        </w:rPr>
        <w:t> </w:t>
      </w:r>
      <w:r>
        <w:rPr>
          <w:w w:val="90"/>
        </w:rPr>
        <w:t>letter</w:t>
      </w:r>
      <w:r>
        <w:rPr>
          <w:spacing w:val="22"/>
        </w:rPr>
        <w:t> </w:t>
      </w:r>
      <w:r>
        <w:rPr>
          <w:w w:val="90"/>
        </w:rPr>
        <w:t>іп</w:t>
      </w:r>
      <w:r>
        <w:rPr>
          <w:spacing w:val="-5"/>
          <w:w w:val="90"/>
        </w:rPr>
        <w:t> </w:t>
      </w:r>
      <w:r>
        <w:rPr>
          <w:w w:val="90"/>
        </w:rPr>
        <w:t>ап</w:t>
      </w:r>
      <w:r>
        <w:rPr>
          <w:spacing w:val="20"/>
        </w:rPr>
        <w:t> </w:t>
      </w:r>
      <w:r>
        <w:rPr>
          <w:w w:val="90"/>
        </w:rPr>
        <w:t>hour</w:t>
      </w:r>
      <w:r>
        <w:rPr>
          <w:spacing w:val="-14"/>
          <w:w w:val="90"/>
        </w:rPr>
        <w:t> </w:t>
      </w:r>
      <w:r>
        <w:rPr>
          <w:w w:val="90"/>
        </w:rPr>
        <w:t>||</w:t>
      </w:r>
      <w:r>
        <w:rPr>
          <w:spacing w:val="-4"/>
          <w:w w:val="90"/>
        </w:rPr>
        <w:t> </w:t>
      </w:r>
      <w:r>
        <w:rPr>
          <w:w w:val="90"/>
        </w:rPr>
        <w:t>*for</w:t>
      </w:r>
      <w:r>
        <w:rPr>
          <w:spacing w:val="-8"/>
        </w:rPr>
        <w:t> </w:t>
      </w:r>
      <w:r>
        <w:rPr>
          <w:w w:val="90"/>
        </w:rPr>
        <w:t>ап</w:t>
      </w:r>
      <w:r>
        <w:rPr>
          <w:spacing w:val="-10"/>
        </w:rPr>
        <w:t> </w:t>
      </w:r>
      <w:r>
        <w:rPr>
          <w:spacing w:val="-4"/>
          <w:w w:val="90"/>
        </w:rPr>
        <w:t>hour.</w:t>
      </w:r>
    </w:p>
    <w:p>
      <w:pPr>
        <w:tabs>
          <w:tab w:pos="6836" w:val="left" w:leader="none"/>
        </w:tabs>
        <w:spacing w:line="500" w:lineRule="exact" w:before="0"/>
        <w:ind w:left="1882" w:right="0" w:firstLine="0"/>
        <w:jc w:val="left"/>
        <w:rPr>
          <w:i/>
          <w:sz w:val="43"/>
        </w:rPr>
      </w:pPr>
      <w:r>
        <w:rPr>
          <w:i/>
          <w:w w:val="95"/>
          <w:sz w:val="43"/>
        </w:rPr>
        <w:t>Он</w:t>
      </w:r>
      <w:r>
        <w:rPr>
          <w:i/>
          <w:spacing w:val="2"/>
          <w:sz w:val="43"/>
        </w:rPr>
        <w:t> </w:t>
      </w:r>
      <w:r>
        <w:rPr>
          <w:i/>
          <w:w w:val="95"/>
          <w:sz w:val="43"/>
        </w:rPr>
        <w:t>написал</w:t>
      </w:r>
      <w:r>
        <w:rPr>
          <w:i/>
          <w:spacing w:val="7"/>
          <w:sz w:val="43"/>
        </w:rPr>
        <w:t> </w:t>
      </w:r>
      <w:r>
        <w:rPr>
          <w:i/>
          <w:w w:val="95"/>
          <w:sz w:val="43"/>
        </w:rPr>
        <w:t>пuccuo</w:t>
      </w:r>
      <w:r>
        <w:rPr>
          <w:i/>
          <w:spacing w:val="1"/>
          <w:sz w:val="43"/>
        </w:rPr>
        <w:t> </w:t>
      </w:r>
      <w:r>
        <w:rPr>
          <w:i/>
          <w:w w:val="95"/>
          <w:sz w:val="43"/>
        </w:rPr>
        <w:t>sa</w:t>
      </w:r>
      <w:r>
        <w:rPr>
          <w:i/>
          <w:spacing w:val="-5"/>
          <w:sz w:val="43"/>
        </w:rPr>
        <w:t> </w:t>
      </w:r>
      <w:r>
        <w:rPr>
          <w:i/>
          <w:w w:val="95"/>
          <w:sz w:val="43"/>
        </w:rPr>
        <w:t>час</w:t>
      </w:r>
      <w:r>
        <w:rPr>
          <w:i/>
          <w:spacing w:val="14"/>
          <w:sz w:val="43"/>
        </w:rPr>
        <w:t> </w:t>
      </w:r>
      <w:r>
        <w:rPr>
          <w:i/>
          <w:spacing w:val="-10"/>
          <w:w w:val="65"/>
          <w:sz w:val="43"/>
        </w:rPr>
        <w:t>|</w:t>
      </w:r>
      <w:r>
        <w:rPr>
          <w:i/>
          <w:sz w:val="43"/>
        </w:rPr>
        <w:tab/>
      </w:r>
      <w:r>
        <w:rPr>
          <w:i/>
          <w:spacing w:val="-2"/>
          <w:w w:val="95"/>
          <w:sz w:val="43"/>
        </w:rPr>
        <w:t>•час.</w:t>
      </w:r>
    </w:p>
    <w:p>
      <w:pPr>
        <w:spacing w:line="512" w:lineRule="exact" w:before="105"/>
        <w:ind w:left="140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47"/>
          <w:sz w:val="46"/>
        </w:rPr>
        <w:t> </w:t>
      </w:r>
      <w:r>
        <w:rPr>
          <w:rFonts w:ascii="Times New Roman" w:hAnsi="Times New Roman"/>
          <w:w w:val="90"/>
          <w:sz w:val="46"/>
        </w:rPr>
        <w:t>John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w w:val="90"/>
          <w:sz w:val="46"/>
        </w:rPr>
        <w:t>wrote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w w:val="90"/>
          <w:sz w:val="46"/>
        </w:rPr>
        <w:t>leners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w w:val="90"/>
          <w:sz w:val="46"/>
        </w:rPr>
        <w:t>for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ап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w w:val="90"/>
          <w:sz w:val="46"/>
        </w:rPr>
        <w:t>hour</w:t>
      </w:r>
      <w:r>
        <w:rPr>
          <w:rFonts w:ascii="Times New Roman" w:hAnsi="Times New Roman"/>
          <w:spacing w:val="-14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||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*іп</w:t>
      </w:r>
      <w:r>
        <w:rPr>
          <w:rFonts w:ascii="Times New Roman" w:hAnsi="Times New Roman"/>
          <w:spacing w:val="-1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an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hour.</w:t>
      </w:r>
    </w:p>
    <w:p>
      <w:pPr>
        <w:spacing w:line="512" w:lineRule="exact" w:before="0"/>
        <w:ind w:left="1881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Он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(пo)пиcaи</w:t>
      </w:r>
      <w:r>
        <w:rPr>
          <w:rFonts w:ascii="Times New Roman" w:hAnsi="Times New Roman"/>
          <w:i/>
          <w:spacing w:val="42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писсча</w:t>
      </w:r>
      <w:r>
        <w:rPr>
          <w:rFonts w:ascii="Times New Roman" w:hAnsi="Times New Roman"/>
          <w:i/>
          <w:spacing w:val="1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час</w:t>
      </w:r>
      <w:r>
        <w:rPr>
          <w:rFonts w:ascii="Times New Roman" w:hAnsi="Times New Roman"/>
          <w:i/>
          <w:spacing w:val="-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|</w:t>
      </w:r>
      <w:r>
        <w:rPr>
          <w:rFonts w:ascii="Times New Roman" w:hAnsi="Times New Roman"/>
          <w:i/>
          <w:spacing w:val="41"/>
          <w:w w:val="15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•за</w:t>
      </w:r>
      <w:r>
        <w:rPr>
          <w:rFonts w:ascii="Times New Roman" w:hAnsi="Times New Roman"/>
          <w:i/>
          <w:spacing w:val="-1"/>
          <w:sz w:val="46"/>
        </w:rPr>
        <w:t> </w:t>
      </w:r>
      <w:r>
        <w:rPr>
          <w:rFonts w:ascii="Times New Roman" w:hAnsi="Times New Roman"/>
          <w:i/>
          <w:spacing w:val="-4"/>
          <w:w w:val="90"/>
          <w:sz w:val="46"/>
        </w:rPr>
        <w:t>час.</w:t>
      </w:r>
    </w:p>
    <w:p>
      <w:pPr>
        <w:spacing w:line="230" w:lineRule="auto" w:before="257"/>
        <w:ind w:left="152" w:right="98" w:firstLine="727"/>
        <w:jc w:val="both"/>
        <w:rPr>
          <w:rFonts w:ascii="Times New Roman" w:hAnsi="Times New Roman"/>
          <w:sz w:val="48"/>
        </w:rPr>
      </w:pPr>
      <w:r>
        <w:rPr>
          <w:w w:val="85"/>
          <w:sz w:val="48"/>
        </w:rPr>
        <w:t>Форма Simple Past глагола </w:t>
      </w:r>
      <w:r>
        <w:rPr>
          <w:i/>
          <w:w w:val="85"/>
          <w:sz w:val="48"/>
        </w:rPr>
        <w:t>write</w:t>
      </w:r>
      <w:r>
        <w:rPr>
          <w:i/>
          <w:sz w:val="48"/>
        </w:rPr>
        <w:t> </w:t>
      </w:r>
      <w:r>
        <w:rPr>
          <w:w w:val="85"/>
          <w:sz w:val="48"/>
        </w:rPr>
        <w:t>‘писать’ и в(109a) и в(109b) имеет перфективную</w:t>
      </w:r>
      <w:r>
        <w:rPr>
          <w:sz w:val="48"/>
        </w:rPr>
        <w:t> </w:t>
      </w:r>
      <w:r>
        <w:rPr>
          <w:w w:val="85"/>
          <w:sz w:val="48"/>
        </w:rPr>
        <w:t>интерпретацию. Она описывает ограниченные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во вре- </w:t>
      </w:r>
      <w:r>
        <w:rPr>
          <w:w w:val="90"/>
          <w:sz w:val="48"/>
        </w:rPr>
        <w:t>мени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ситуации,</w:t>
      </w:r>
      <w:r>
        <w:rPr>
          <w:w w:val="90"/>
          <w:sz w:val="48"/>
        </w:rPr>
        <w:t> которые</w:t>
      </w:r>
      <w:r>
        <w:rPr>
          <w:w w:val="90"/>
          <w:sz w:val="48"/>
        </w:rPr>
        <w:t> имеют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определенные</w:t>
      </w:r>
      <w:r>
        <w:rPr>
          <w:w w:val="90"/>
          <w:sz w:val="48"/>
        </w:rPr>
        <w:t> временные</w:t>
      </w:r>
      <w:r>
        <w:rPr>
          <w:w w:val="90"/>
          <w:sz w:val="48"/>
        </w:rPr>
        <w:t> границы, </w:t>
      </w:r>
      <w:r>
        <w:rPr>
          <w:w w:val="85"/>
          <w:sz w:val="48"/>
        </w:rPr>
        <w:t>в частности,</w:t>
      </w:r>
      <w:r>
        <w:rPr>
          <w:sz w:val="48"/>
        </w:rPr>
        <w:t> </w:t>
      </w:r>
      <w:r>
        <w:rPr>
          <w:w w:val="85"/>
          <w:sz w:val="48"/>
        </w:rPr>
        <w:t>конечную точку, в юторой ситуация</w:t>
      </w:r>
      <w:r>
        <w:rPr>
          <w:sz w:val="48"/>
        </w:rPr>
        <w:t> </w:t>
      </w:r>
      <w:r>
        <w:rPr>
          <w:w w:val="85"/>
          <w:sz w:val="48"/>
        </w:rPr>
        <w:t>завершается. (109a) </w:t>
      </w:r>
      <w:r>
        <w:rPr>
          <w:rFonts w:ascii="Times New Roman" w:hAnsi="Times New Roman"/>
          <w:w w:val="90"/>
          <w:sz w:val="50"/>
        </w:rPr>
        <w:t>при</w:t>
      </w:r>
      <w:r>
        <w:rPr>
          <w:rFonts w:ascii="Times New Roman" w:hAnsi="Times New Roman"/>
          <w:spacing w:val="-12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эюм предельно, а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(109b) непредельно: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это видно из</w:t>
      </w:r>
      <w:r>
        <w:rPr>
          <w:rFonts w:ascii="Times New Roman" w:hAnsi="Times New Roman"/>
          <w:spacing w:val="-12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сочетаемости </w:t>
      </w:r>
      <w:r>
        <w:rPr>
          <w:rFonts w:ascii="Times New Roman" w:hAnsi="Times New Roman"/>
          <w:w w:val="95"/>
          <w:sz w:val="48"/>
        </w:rPr>
        <w:t>с</w:t>
      </w:r>
      <w:r>
        <w:rPr>
          <w:rFonts w:ascii="Times New Roman" w:hAnsi="Times New Roman"/>
          <w:spacing w:val="-2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обстоятельствами</w:t>
      </w:r>
      <w:r>
        <w:rPr>
          <w:rFonts w:ascii="Times New Roman" w:hAnsi="Times New Roman"/>
          <w:spacing w:val="-8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‘час’ и ‘за час’.</w:t>
      </w:r>
    </w:p>
    <w:p>
      <w:pPr>
        <w:spacing w:line="244" w:lineRule="auto" w:before="13"/>
        <w:ind w:left="150" w:right="90" w:firstLine="756"/>
        <w:jc w:val="both"/>
        <w:rPr>
          <w:rFonts w:ascii="Times New Roman" w:hAnsi="Times New Roman"/>
          <w:b/>
          <w:sz w:val="43"/>
        </w:rPr>
      </w:pPr>
      <w:r>
        <w:rPr>
          <w:sz w:val="46"/>
        </w:rPr>
        <w:t>Различие</w:t>
      </w:r>
      <w:r>
        <w:rPr>
          <w:spacing w:val="-25"/>
          <w:sz w:val="46"/>
        </w:rPr>
        <w:t> </w:t>
      </w:r>
      <w:r>
        <w:rPr>
          <w:sz w:val="46"/>
        </w:rPr>
        <w:t>между</w:t>
      </w:r>
      <w:r>
        <w:rPr>
          <w:spacing w:val="-15"/>
          <w:sz w:val="46"/>
        </w:rPr>
        <w:t> </w:t>
      </w:r>
      <w:r>
        <w:rPr>
          <w:i/>
          <w:sz w:val="46"/>
        </w:rPr>
        <w:t>wrote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а</w:t>
      </w:r>
      <w:r>
        <w:rPr>
          <w:i/>
          <w:spacing w:val="-18"/>
          <w:sz w:val="46"/>
        </w:rPr>
        <w:t> </w:t>
      </w:r>
      <w:r>
        <w:rPr>
          <w:i/>
          <w:sz w:val="46"/>
        </w:rPr>
        <w:t>letter</w:t>
      </w:r>
      <w:r>
        <w:rPr>
          <w:i/>
          <w:spacing w:val="-12"/>
          <w:sz w:val="46"/>
        </w:rPr>
        <w:t> </w:t>
      </w:r>
      <w:r>
        <w:rPr>
          <w:sz w:val="46"/>
        </w:rPr>
        <w:t>н</w:t>
      </w:r>
      <w:r>
        <w:rPr>
          <w:spacing w:val="-22"/>
          <w:sz w:val="46"/>
        </w:rPr>
        <w:t> </w:t>
      </w:r>
      <w:r>
        <w:rPr>
          <w:i/>
          <w:sz w:val="46"/>
        </w:rPr>
        <w:t>wrote</w:t>
      </w:r>
      <w:r>
        <w:rPr>
          <w:i/>
          <w:spacing w:val="-17"/>
          <w:sz w:val="46"/>
        </w:rPr>
        <w:t> </w:t>
      </w:r>
      <w:r>
        <w:rPr>
          <w:i/>
          <w:sz w:val="46"/>
        </w:rPr>
        <w:t>letters,</w:t>
      </w:r>
      <w:r>
        <w:rPr>
          <w:i/>
          <w:spacing w:val="-26"/>
          <w:sz w:val="46"/>
        </w:rPr>
        <w:t> </w:t>
      </w:r>
      <w:r>
        <w:rPr>
          <w:sz w:val="46"/>
        </w:rPr>
        <w:t>очевидно,</w:t>
      </w:r>
      <w:r>
        <w:rPr>
          <w:spacing w:val="-6"/>
          <w:sz w:val="46"/>
        </w:rPr>
        <w:t> </w:t>
      </w:r>
      <w:r>
        <w:rPr>
          <w:sz w:val="46"/>
        </w:rPr>
        <w:t>не</w:t>
      </w:r>
      <w:r>
        <w:rPr>
          <w:spacing w:val="-26"/>
          <w:sz w:val="46"/>
        </w:rPr>
        <w:t> </w:t>
      </w:r>
      <w:r>
        <w:rPr>
          <w:sz w:val="46"/>
        </w:rPr>
        <w:t>свя- </w:t>
      </w:r>
      <w:r>
        <w:rPr>
          <w:spacing w:val="-14"/>
          <w:sz w:val="48"/>
        </w:rPr>
        <w:t>зано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ни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с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какими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своіlствами</w:t>
      </w:r>
      <w:r>
        <w:rPr>
          <w:spacing w:val="-2"/>
          <w:sz w:val="48"/>
        </w:rPr>
        <w:t> </w:t>
      </w:r>
      <w:r>
        <w:rPr>
          <w:spacing w:val="-14"/>
          <w:sz w:val="48"/>
        </w:rPr>
        <w:t>глагола:</w:t>
      </w:r>
      <w:r>
        <w:rPr>
          <w:sz w:val="48"/>
        </w:rPr>
        <w:t> </w:t>
      </w:r>
      <w:r>
        <w:rPr>
          <w:spacing w:val="-14"/>
          <w:sz w:val="48"/>
        </w:rPr>
        <w:t>в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(109a)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и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(109b)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представ- </w:t>
      </w:r>
      <w:r>
        <w:rPr>
          <w:sz w:val="43"/>
        </w:rPr>
        <w:t>лен</w:t>
      </w:r>
      <w:r>
        <w:rPr>
          <w:spacing w:val="40"/>
          <w:sz w:val="43"/>
        </w:rPr>
        <w:t> </w:t>
      </w:r>
      <w:r>
        <w:rPr>
          <w:sz w:val="43"/>
        </w:rPr>
        <w:t>один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29"/>
          <w:sz w:val="43"/>
        </w:rPr>
        <w:t> </w:t>
      </w:r>
      <w:r>
        <w:rPr>
          <w:sz w:val="43"/>
        </w:rPr>
        <w:t>тот</w:t>
      </w:r>
      <w:r>
        <w:rPr>
          <w:spacing w:val="29"/>
          <w:sz w:val="43"/>
        </w:rPr>
        <w:t> </w:t>
      </w:r>
      <w:r>
        <w:rPr>
          <w:sz w:val="43"/>
        </w:rPr>
        <w:t>же</w:t>
      </w:r>
      <w:r>
        <w:rPr>
          <w:spacing w:val="40"/>
          <w:sz w:val="43"/>
        </w:rPr>
        <w:t> </w:t>
      </w:r>
      <w:r>
        <w:rPr>
          <w:sz w:val="43"/>
        </w:rPr>
        <w:t>гпатл</w:t>
      </w:r>
      <w:r>
        <w:rPr>
          <w:spacing w:val="40"/>
          <w:sz w:val="43"/>
        </w:rPr>
        <w:t> </w:t>
      </w:r>
      <w:r>
        <w:rPr>
          <w:sz w:val="43"/>
        </w:rPr>
        <w:t>в одной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32"/>
          <w:sz w:val="43"/>
        </w:rPr>
        <w:t> </w:t>
      </w:r>
      <w:r>
        <w:rPr>
          <w:sz w:val="43"/>
        </w:rPr>
        <w:t>той</w:t>
      </w:r>
      <w:r>
        <w:rPr>
          <w:spacing w:val="40"/>
          <w:sz w:val="43"/>
        </w:rPr>
        <w:t> </w:t>
      </w:r>
      <w:r>
        <w:rPr>
          <w:sz w:val="43"/>
        </w:rPr>
        <w:t>же</w:t>
      </w:r>
      <w:r>
        <w:rPr>
          <w:spacing w:val="40"/>
          <w:sz w:val="43"/>
        </w:rPr>
        <w:t> </w:t>
      </w:r>
      <w:r>
        <w:rPr>
          <w:sz w:val="43"/>
        </w:rPr>
        <w:t>форме.</w:t>
      </w:r>
      <w:r>
        <w:rPr>
          <w:spacing w:val="40"/>
          <w:sz w:val="43"/>
        </w:rPr>
        <w:t> </w:t>
      </w:r>
      <w:r>
        <w:rPr>
          <w:sz w:val="43"/>
        </w:rPr>
        <w:t>За</w:t>
      </w:r>
      <w:r>
        <w:rPr>
          <w:spacing w:val="28"/>
          <w:sz w:val="43"/>
        </w:rPr>
        <w:t> </w:t>
      </w:r>
      <w:r>
        <w:rPr>
          <w:sz w:val="43"/>
        </w:rPr>
        <w:t>предельность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этих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предложений</w:t>
      </w:r>
      <w:r>
        <w:rPr>
          <w:spacing w:val="-2"/>
          <w:sz w:val="46"/>
        </w:rPr>
        <w:t> </w:t>
      </w:r>
      <w:r>
        <w:rPr>
          <w:spacing w:val="-8"/>
          <w:sz w:val="46"/>
        </w:rPr>
        <w:t>несет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ответственность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внутренний</w:t>
      </w:r>
      <w:r>
        <w:rPr>
          <w:sz w:val="46"/>
        </w:rPr>
        <w:t> </w:t>
      </w:r>
      <w:r>
        <w:rPr>
          <w:spacing w:val="-8"/>
          <w:sz w:val="46"/>
        </w:rPr>
        <w:t>аргумент. </w:t>
      </w:r>
      <w:r>
        <w:rPr>
          <w:spacing w:val="-4"/>
          <w:sz w:val="46"/>
        </w:rPr>
        <w:t>Взаимодействие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между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событийной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структурой,</w:t>
      </w:r>
      <w:r>
        <w:rPr>
          <w:spacing w:val="-4"/>
          <w:sz w:val="46"/>
        </w:rPr>
        <w:t> іюторую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вводит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рассмотрение</w:t>
      </w:r>
      <w:r>
        <w:rPr>
          <w:w w:val="90"/>
          <w:sz w:val="48"/>
        </w:rPr>
        <w:t> гпагол,</w:t>
      </w:r>
      <w:r>
        <w:rPr>
          <w:w w:val="90"/>
          <w:sz w:val="48"/>
        </w:rPr>
        <w:t> и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структурой</w:t>
      </w:r>
      <w:r>
        <w:rPr>
          <w:w w:val="90"/>
          <w:sz w:val="48"/>
        </w:rPr>
        <w:t> индивидов,</w:t>
      </w:r>
      <w:r>
        <w:rPr>
          <w:w w:val="90"/>
          <w:sz w:val="48"/>
        </w:rPr>
        <w:t> занимающих</w:t>
      </w:r>
      <w:r>
        <w:rPr>
          <w:w w:val="90"/>
          <w:sz w:val="48"/>
        </w:rPr>
        <w:t> apry- </w:t>
      </w:r>
      <w:r>
        <w:rPr>
          <w:rFonts w:ascii="Times New Roman" w:hAnsi="Times New Roman"/>
          <w:spacing w:val="-2"/>
          <w:sz w:val="48"/>
        </w:rPr>
        <w:t>ментные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позиции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(а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также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адъюнктов,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резупьтативных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малых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кла- </w:t>
      </w:r>
      <w:r>
        <w:rPr>
          <w:rFonts w:ascii="Times New Roman" w:hAnsi="Times New Roman"/>
          <w:sz w:val="43"/>
        </w:rPr>
        <w:t>уз и т. д.) исспедуется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 объясняется в композициональных теориях </w:t>
      </w:r>
      <w:r>
        <w:rPr>
          <w:rFonts w:ascii="Times New Roman" w:hAnsi="Times New Roman"/>
          <w:b/>
          <w:sz w:val="43"/>
        </w:rPr>
        <w:t>вида/акциональностн,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одну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из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которых,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мереологичесігую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теорию</w:t>
      </w:r>
    </w:p>
    <w:p>
      <w:pPr>
        <w:spacing w:after="0" w:line="244" w:lineRule="auto"/>
        <w:jc w:val="both"/>
        <w:rPr>
          <w:rFonts w:ascii="Times New Roman" w:hAnsi="Times New Roman"/>
          <w:b/>
          <w:sz w:val="43"/>
        </w:rPr>
        <w:sectPr>
          <w:pgSz w:w="15000" w:h="23010"/>
          <w:pgMar w:top="560" w:bottom="280" w:left="566" w:right="708"/>
        </w:sectPr>
      </w:pPr>
    </w:p>
    <w:p>
      <w:pPr>
        <w:spacing w:before="88"/>
        <w:ind w:left="156" w:right="107" w:firstLine="1"/>
        <w:jc w:val="both"/>
        <w:rPr>
          <w:sz w:val="46"/>
        </w:rPr>
      </w:pPr>
      <w:r>
        <w:rPr>
          <w:spacing w:val="-4"/>
          <w:sz w:val="46"/>
        </w:rPr>
        <w:t>М.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Крифки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(Krifka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1989;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1992;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1998),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мы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подробно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обсудили</w:t>
      </w:r>
      <w:r>
        <w:rPr>
          <w:spacing w:val="-9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(Та- тевосов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20</w:t>
      </w:r>
      <w:r>
        <w:rPr>
          <w:spacing w:val="-55"/>
          <w:sz w:val="46"/>
        </w:rPr>
        <w:t> </w:t>
      </w:r>
      <w:r>
        <w:rPr>
          <w:spacing w:val="-4"/>
          <w:sz w:val="46"/>
        </w:rPr>
        <w:t>14).</w:t>
      </w:r>
    </w:p>
    <w:p>
      <w:pPr>
        <w:spacing w:line="249" w:lineRule="auto" w:before="1"/>
        <w:ind w:left="145" w:right="84" w:firstLine="746"/>
        <w:jc w:val="both"/>
        <w:rPr>
          <w:sz w:val="43"/>
        </w:rPr>
      </w:pPr>
      <w:r>
        <w:rPr>
          <w:spacing w:val="-12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показывает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Крифка,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любые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предикаты,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именные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так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гпатльные,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характеризуіотся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терминах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кумулятивности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кван- </w:t>
      </w:r>
      <w:r>
        <w:rPr>
          <w:spacing w:val="-12"/>
          <w:sz w:val="46"/>
        </w:rPr>
        <w:t>тованности.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Кумулятивность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свойство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предиката,</w:t>
      </w:r>
      <w:r>
        <w:rPr>
          <w:spacing w:val="11"/>
          <w:sz w:val="46"/>
        </w:rPr>
        <w:t> </w:t>
      </w:r>
      <w:r>
        <w:rPr>
          <w:spacing w:val="-12"/>
          <w:sz w:val="46"/>
        </w:rPr>
        <w:t>состоящее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том,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74"/>
          <w:sz w:val="43"/>
        </w:rPr>
        <w:t> </w:t>
      </w:r>
      <w:r>
        <w:rPr>
          <w:rFonts w:ascii="Calibri" w:hAnsi="Calibri"/>
          <w:sz w:val="43"/>
        </w:rPr>
        <w:t>есян</w:t>
      </w:r>
      <w:r>
        <w:rPr>
          <w:rFonts w:ascii="Calibri" w:hAnsi="Calibri"/>
          <w:spacing w:val="69"/>
          <w:w w:val="150"/>
          <w:sz w:val="43"/>
        </w:rPr>
        <w:t> </w:t>
      </w:r>
      <w:r>
        <w:rPr>
          <w:rFonts w:ascii="Calibri" w:hAnsi="Calibri"/>
          <w:sz w:val="43"/>
        </w:rPr>
        <w:t>две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сущности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входят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ею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экстенсионал,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то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входит </w:t>
      </w:r>
      <w:r>
        <w:rPr>
          <w:rFonts w:ascii="Calibri" w:hAnsi="Calibri"/>
          <w:b/>
          <w:sz w:val="43"/>
        </w:rPr>
        <w:t>и их мереологическая суммв. Квантованность </w:t>
      </w:r>
      <w:r>
        <w:rPr>
          <w:rFonts w:ascii="Calibri" w:hAnsi="Calibri"/>
          <w:sz w:val="43"/>
        </w:rPr>
        <w:t>— друюе свойство: инкакая собственная часть элемента </w:t>
      </w:r>
      <w:r>
        <w:rPr>
          <w:rFonts w:ascii="Calibri" w:hAnsi="Calibri"/>
          <w:b/>
          <w:sz w:val="43"/>
        </w:rPr>
        <w:t>экстеисионала </w:t>
      </w:r>
      <w:r>
        <w:rPr>
          <w:rFonts w:ascii="Calibri" w:hAnsi="Calibri"/>
          <w:sz w:val="43"/>
        </w:rPr>
        <w:t>квантоваиною предиката сама не является эяементом экстенсионала. 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глаюльной </w:t>
      </w:r>
      <w:r>
        <w:rPr>
          <w:rFonts w:ascii="Calibri" w:hAnsi="Calibri"/>
          <w:sz w:val="43"/>
        </w:rPr>
        <w:t>сфере </w:t>
      </w:r>
      <w:r>
        <w:rPr>
          <w:rFonts w:ascii="Calibri" w:hAnsi="Calibri"/>
          <w:b/>
          <w:sz w:val="43"/>
        </w:rPr>
        <w:t>кумупятивность и квантованность выступаіот </w:t>
      </w:r>
      <w:r>
        <w:rPr>
          <w:rFonts w:ascii="Calibri" w:hAnsi="Calibri"/>
          <w:sz w:val="43"/>
        </w:rPr>
        <w:t>коррепятами </w:t>
      </w:r>
      <w:r>
        <w:rPr>
          <w:rFonts w:ascii="Calibri" w:hAnsi="Calibri"/>
          <w:b/>
          <w:sz w:val="43"/>
        </w:rPr>
        <w:t>предельности/непредельностн, в нменноГі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частичным коррелятом </w:t>
      </w:r>
      <w:r>
        <w:rPr>
          <w:rFonts w:ascii="Calibri" w:hAnsi="Calibri"/>
          <w:sz w:val="43"/>
        </w:rPr>
        <w:t>исчисляемостн. Еще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одио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важнейшее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свойство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инкремеиталь-</w:t>
      </w:r>
      <w:r>
        <w:rPr>
          <w:rFonts w:ascii="Calibri" w:hAnsi="Calibri"/>
          <w:b/>
          <w:spacing w:val="80"/>
          <w:sz w:val="43"/>
        </w:rPr>
        <w:t> </w:t>
      </w:r>
      <w:r>
        <w:rPr>
          <w:spacing w:val="-16"/>
          <w:sz w:val="46"/>
        </w:rPr>
        <w:t>ность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характеризует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индивидные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событийные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предикаты </w:t>
      </w:r>
      <w:r>
        <w:rPr>
          <w:spacing w:val="-14"/>
          <w:sz w:val="46"/>
        </w:rPr>
        <w:t>как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таковым,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отношения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между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индивидами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событиями.</w:t>
      </w:r>
      <w:r>
        <w:rPr>
          <w:spacing w:val="2"/>
          <w:sz w:val="46"/>
        </w:rPr>
        <w:t> </w:t>
      </w:r>
      <w:r>
        <w:rPr>
          <w:spacing w:val="-14"/>
          <w:sz w:val="46"/>
        </w:rPr>
        <w:t>Инкре- </w:t>
      </w:r>
      <w:r>
        <w:rPr>
          <w:spacing w:val="-12"/>
          <w:sz w:val="43"/>
        </w:rPr>
        <w:t>ментальиость</w:t>
      </w:r>
      <w:r>
        <w:rPr>
          <w:spacing w:val="-12"/>
          <w:sz w:val="43"/>
        </w:rPr>
        <w:t> —</w:t>
      </w:r>
      <w:r>
        <w:rPr>
          <w:spacing w:val="-12"/>
          <w:sz w:val="43"/>
        </w:rPr>
        <w:t> </w:t>
      </w:r>
      <w:r>
        <w:rPr>
          <w:b/>
          <w:spacing w:val="-12"/>
          <w:sz w:val="43"/>
        </w:rPr>
        <w:t>это одно-однозиачное</w:t>
      </w:r>
      <w:r>
        <w:rPr>
          <w:b/>
          <w:spacing w:val="-11"/>
          <w:sz w:val="43"/>
        </w:rPr>
        <w:t> </w:t>
      </w:r>
      <w:r>
        <w:rPr>
          <w:b/>
          <w:spacing w:val="-12"/>
          <w:sz w:val="43"/>
        </w:rPr>
        <w:t>соответствие</w:t>
      </w:r>
      <w:r>
        <w:rPr>
          <w:b/>
          <w:spacing w:val="-3"/>
          <w:sz w:val="43"/>
        </w:rPr>
        <w:t> </w:t>
      </w:r>
      <w:r>
        <w:rPr>
          <w:b/>
          <w:spacing w:val="-12"/>
          <w:sz w:val="43"/>
        </w:rPr>
        <w:t>между</w:t>
      </w:r>
      <w:r>
        <w:rPr>
          <w:b/>
          <w:spacing w:val="13"/>
          <w:sz w:val="43"/>
        </w:rPr>
        <w:t> </w:t>
      </w:r>
      <w:r>
        <w:rPr>
          <w:b/>
          <w:spacing w:val="-12"/>
          <w:sz w:val="43"/>
        </w:rPr>
        <w:t>частями </w:t>
      </w:r>
      <w:r>
        <w:rPr>
          <w:sz w:val="43"/>
        </w:rPr>
        <w:t>индивида, входящего в</w:t>
      </w:r>
      <w:r>
        <w:rPr>
          <w:spacing w:val="-23"/>
          <w:sz w:val="43"/>
        </w:rPr>
        <w:t> </w:t>
      </w:r>
      <w:r>
        <w:rPr>
          <w:sz w:val="43"/>
        </w:rPr>
        <w:t>отношение, и чвстями соответствующее</w:t>
      </w:r>
      <w:r>
        <w:rPr>
          <w:spacing w:val="-10"/>
          <w:sz w:val="43"/>
        </w:rPr>
        <w:t> </w:t>
      </w:r>
      <w:r>
        <w:rPr>
          <w:sz w:val="43"/>
        </w:rPr>
        <w:t>ему события. Каждая часть индивида отображается в некоторую часть описываемой</w:t>
      </w:r>
      <w:r>
        <w:rPr>
          <w:spacing w:val="-10"/>
          <w:sz w:val="43"/>
        </w:rPr>
        <w:t> </w:t>
      </w:r>
      <w:r>
        <w:rPr>
          <w:sz w:val="43"/>
        </w:rPr>
        <w:t>предикатом</w:t>
      </w:r>
      <w:r>
        <w:rPr>
          <w:spacing w:val="-19"/>
          <w:sz w:val="43"/>
        </w:rPr>
        <w:t> </w:t>
      </w:r>
      <w:r>
        <w:rPr>
          <w:sz w:val="43"/>
        </w:rPr>
        <w:t>ситуации</w:t>
      </w:r>
      <w:r>
        <w:rPr>
          <w:spacing w:val="-15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обратно.</w:t>
      </w:r>
      <w:r>
        <w:rPr>
          <w:spacing w:val="-12"/>
          <w:sz w:val="43"/>
        </w:rPr>
        <w:t> </w:t>
      </w:r>
      <w:r>
        <w:rPr>
          <w:b/>
          <w:sz w:val="43"/>
        </w:rPr>
        <w:t>При</w:t>
      </w:r>
      <w:r>
        <w:rPr>
          <w:b/>
          <w:spacing w:val="-16"/>
          <w:sz w:val="43"/>
        </w:rPr>
        <w:t> </w:t>
      </w:r>
      <w:r>
        <w:rPr>
          <w:b/>
          <w:sz w:val="43"/>
        </w:rPr>
        <w:t>наличии</w:t>
      </w:r>
      <w:r>
        <w:rPr>
          <w:b/>
          <w:spacing w:val="-8"/>
          <w:sz w:val="43"/>
        </w:rPr>
        <w:t> </w:t>
      </w:r>
      <w:r>
        <w:rPr>
          <w:b/>
          <w:sz w:val="43"/>
        </w:rPr>
        <w:t>инкре- </w:t>
      </w:r>
      <w:r>
        <w:rPr>
          <w:sz w:val="43"/>
        </w:rPr>
        <w:t>ментальною отношения между индивидами и событиями свойства актанта определяют свойства глагольною преднката. С</w:t>
      </w:r>
      <w:r>
        <w:rPr>
          <w:spacing w:val="40"/>
          <w:sz w:val="43"/>
        </w:rPr>
        <w:t> </w:t>
      </w:r>
      <w:r>
        <w:rPr>
          <w:sz w:val="43"/>
        </w:rPr>
        <w:t>кумулятив- ным</w:t>
      </w:r>
      <w:r>
        <w:rPr>
          <w:spacing w:val="-24"/>
          <w:sz w:val="43"/>
        </w:rPr>
        <w:t> </w:t>
      </w:r>
      <w:r>
        <w:rPr>
          <w:b/>
          <w:sz w:val="43"/>
        </w:rPr>
        <w:t>актантом</w:t>
      </w:r>
      <w:r>
        <w:rPr>
          <w:b/>
          <w:spacing w:val="-24"/>
          <w:sz w:val="43"/>
        </w:rPr>
        <w:t> </w:t>
      </w:r>
      <w:r>
        <w:rPr>
          <w:sz w:val="43"/>
        </w:rPr>
        <w:t>возникает</w:t>
      </w:r>
      <w:r>
        <w:rPr>
          <w:spacing w:val="-24"/>
          <w:sz w:val="43"/>
        </w:rPr>
        <w:t> </w:t>
      </w:r>
      <w:r>
        <w:rPr>
          <w:sz w:val="43"/>
        </w:rPr>
        <w:t>і‹умулятивный,</w:t>
      </w:r>
      <w:r>
        <w:rPr>
          <w:spacing w:val="-23"/>
          <w:sz w:val="43"/>
        </w:rPr>
        <w:t> </w:t>
      </w:r>
      <w:r>
        <w:rPr>
          <w:sz w:val="43"/>
        </w:rPr>
        <w:t>то</w:t>
      </w:r>
      <w:r>
        <w:rPr>
          <w:spacing w:val="-24"/>
          <w:sz w:val="43"/>
        </w:rPr>
        <w:t> </w:t>
      </w:r>
      <w:r>
        <w:rPr>
          <w:sz w:val="43"/>
        </w:rPr>
        <w:t>есть</w:t>
      </w:r>
      <w:r>
        <w:rPr>
          <w:spacing w:val="-24"/>
          <w:sz w:val="43"/>
        </w:rPr>
        <w:t> </w:t>
      </w:r>
      <w:r>
        <w:rPr>
          <w:sz w:val="43"/>
        </w:rPr>
        <w:t>непредельныб,</w:t>
      </w:r>
      <w:r>
        <w:rPr>
          <w:spacing w:val="-23"/>
          <w:sz w:val="43"/>
        </w:rPr>
        <w:t> </w:t>
      </w:r>
      <w:r>
        <w:rPr>
          <w:sz w:val="43"/>
        </w:rPr>
        <w:t>гла- юпьный предикат, с квантованными — квантованный, то есть пре- </w:t>
      </w:r>
      <w:r>
        <w:rPr>
          <w:spacing w:val="-16"/>
          <w:sz w:val="46"/>
        </w:rPr>
        <w:t>дельный.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Поскольку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letter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е</w:t>
      </w:r>
      <w:r>
        <w:rPr>
          <w:i/>
          <w:spacing w:val="-10"/>
          <w:sz w:val="46"/>
        </w:rPr>
        <w:t> </w:t>
      </w:r>
      <w:r>
        <w:rPr>
          <w:spacing w:val="-16"/>
          <w:sz w:val="46"/>
        </w:rPr>
        <w:t>(109а)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квантованный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именной</w:t>
      </w:r>
      <w:r>
        <w:rPr>
          <w:sz w:val="46"/>
        </w:rPr>
        <w:t> </w:t>
      </w:r>
      <w:r>
        <w:rPr>
          <w:spacing w:val="-16"/>
          <w:sz w:val="46"/>
        </w:rPr>
        <w:t>преди- </w:t>
      </w:r>
      <w:r>
        <w:rPr>
          <w:spacing w:val="-10"/>
          <w:sz w:val="46"/>
        </w:rPr>
        <w:t>кат,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отношение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между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событием</w:t>
      </w:r>
      <w:r>
        <w:rPr>
          <w:spacing w:val="-2"/>
          <w:sz w:val="46"/>
        </w:rPr>
        <w:t> </w:t>
      </w:r>
      <w:r>
        <w:rPr>
          <w:spacing w:val="-10"/>
          <w:sz w:val="46"/>
        </w:rPr>
        <w:t>‘писать’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0"/>
          <w:sz w:val="46"/>
        </w:rPr>
        <w:t> прямым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дополнением </w:t>
      </w:r>
      <w:r>
        <w:rPr>
          <w:w w:val="90"/>
          <w:sz w:val="46"/>
        </w:rPr>
        <w:t>является инкрементальным, то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и событийный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предикат ‘писать пись- </w:t>
      </w:r>
      <w:r>
        <w:rPr>
          <w:sz w:val="43"/>
        </w:rPr>
        <w:t>мо’</w:t>
      </w:r>
      <w:r>
        <w:rPr>
          <w:spacing w:val="-24"/>
          <w:sz w:val="43"/>
        </w:rPr>
        <w:t> </w:t>
      </w:r>
      <w:r>
        <w:rPr>
          <w:sz w:val="43"/>
        </w:rPr>
        <w:t>квантован.</w:t>
      </w:r>
      <w:r>
        <w:rPr>
          <w:spacing w:val="-24"/>
          <w:sz w:val="43"/>
        </w:rPr>
        <w:t> </w:t>
      </w:r>
      <w:r>
        <w:rPr>
          <w:sz w:val="43"/>
        </w:rPr>
        <w:t>Напротив,</w:t>
      </w:r>
      <w:r>
        <w:rPr>
          <w:spacing w:val="-5"/>
          <w:sz w:val="43"/>
        </w:rPr>
        <w:t> </w:t>
      </w:r>
      <w:r>
        <w:rPr>
          <w:i/>
          <w:sz w:val="43"/>
        </w:rPr>
        <w:t>letters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(109b)</w:t>
      </w:r>
      <w:r>
        <w:rPr>
          <w:spacing w:val="-19"/>
          <w:sz w:val="43"/>
        </w:rPr>
        <w:t> </w:t>
      </w:r>
      <w:r>
        <w:rPr>
          <w:sz w:val="43"/>
        </w:rPr>
        <w:t>представляет собой</w:t>
      </w:r>
      <w:r>
        <w:rPr>
          <w:spacing w:val="-5"/>
          <w:sz w:val="43"/>
        </w:rPr>
        <w:t> </w:t>
      </w:r>
      <w:r>
        <w:rPr>
          <w:sz w:val="43"/>
        </w:rPr>
        <w:t>кумуля- </w:t>
      </w:r>
      <w:r>
        <w:rPr>
          <w:spacing w:val="-6"/>
          <w:sz w:val="43"/>
        </w:rPr>
        <w:t>тивный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именной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предикат,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вследствие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этого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кумулятивным,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то</w:t>
      </w:r>
      <w:r>
        <w:rPr>
          <w:spacing w:val="-18"/>
          <w:sz w:val="43"/>
        </w:rPr>
        <w:t> </w:t>
      </w:r>
      <w:r>
        <w:rPr>
          <w:i/>
          <w:spacing w:val="-6"/>
          <w:sz w:val="43"/>
        </w:rPr>
        <w:t>есть </w:t>
      </w:r>
      <w:r>
        <w:rPr>
          <w:spacing w:val="-14"/>
          <w:sz w:val="46"/>
        </w:rPr>
        <w:t>непредельным,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оказывается</w:t>
      </w:r>
      <w:r>
        <w:rPr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гпатльный</w:t>
      </w:r>
      <w:r>
        <w:rPr>
          <w:sz w:val="46"/>
        </w:rPr>
        <w:t> </w:t>
      </w:r>
      <w:r>
        <w:rPr>
          <w:spacing w:val="-14"/>
          <w:sz w:val="46"/>
        </w:rPr>
        <w:t>предикат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‘писать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письма’. </w:t>
      </w:r>
      <w:r>
        <w:rPr>
          <w:spacing w:val="-10"/>
          <w:sz w:val="46"/>
        </w:rPr>
        <w:t>Так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мереологическая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теория</w:t>
      </w:r>
      <w:r>
        <w:rPr>
          <w:spacing w:val="-10"/>
          <w:sz w:val="46"/>
        </w:rPr>
        <w:t> объясняет,</w:t>
      </w:r>
      <w:r>
        <w:rPr>
          <w:spacing w:val="-10"/>
          <w:sz w:val="46"/>
        </w:rPr>
        <w:t> почему</w:t>
      </w:r>
      <w:r>
        <w:rPr>
          <w:sz w:val="46"/>
        </w:rPr>
        <w:t> </w:t>
      </w:r>
      <w:r>
        <w:rPr>
          <w:spacing w:val="-10"/>
          <w:sz w:val="46"/>
        </w:rPr>
        <w:t>референциальные </w:t>
      </w:r>
      <w:r>
        <w:rPr>
          <w:w w:val="90"/>
          <w:sz w:val="46"/>
        </w:rPr>
        <w:t>свойства аргументов</w:t>
      </w:r>
      <w:r>
        <w:rPr>
          <w:sz w:val="46"/>
        </w:rPr>
        <w:t> </w:t>
      </w:r>
      <w:r>
        <w:rPr>
          <w:w w:val="90"/>
          <w:sz w:val="46"/>
        </w:rPr>
        <w:t>предиката входят во взаимодействие с его пре- </w:t>
      </w:r>
      <w:r>
        <w:rPr>
          <w:spacing w:val="-2"/>
          <w:sz w:val="43"/>
        </w:rPr>
        <w:t>дельностью.</w:t>
      </w:r>
    </w:p>
    <w:p>
      <w:pPr>
        <w:spacing w:line="252" w:lineRule="auto" w:before="7"/>
        <w:ind w:left="156" w:right="108" w:firstLine="750"/>
        <w:jc w:val="both"/>
        <w:rPr>
          <w:rFonts w:ascii="Courier New" w:hAnsi="Courier New"/>
          <w:sz w:val="43"/>
        </w:rPr>
      </w:pPr>
      <w:r>
        <w:rPr>
          <w:spacing w:val="-8"/>
          <w:sz w:val="46"/>
        </w:rPr>
        <w:t>Еще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одно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существенное</w:t>
      </w:r>
      <w:r>
        <w:rPr>
          <w:spacing w:val="12"/>
          <w:sz w:val="46"/>
        </w:rPr>
        <w:t> </w:t>
      </w:r>
      <w:r>
        <w:rPr>
          <w:spacing w:val="-8"/>
          <w:sz w:val="46"/>
        </w:rPr>
        <w:t>наблюдение</w:t>
      </w:r>
      <w:r>
        <w:rPr>
          <w:spacing w:val="-8"/>
          <w:sz w:val="46"/>
        </w:rPr>
        <w:t> (см.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(Там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же)):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инкремен- </w:t>
      </w:r>
      <w:r>
        <w:rPr>
          <w:spacing w:val="-14"/>
          <w:sz w:val="46"/>
        </w:rPr>
        <w:t>тальное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отношение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возникает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только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между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событиями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ин- </w:t>
      </w:r>
      <w:r>
        <w:rPr>
          <w:sz w:val="43"/>
        </w:rPr>
        <w:t>дивидными участниками, но и между событиями и траекториямн </w:t>
      </w:r>
      <w:r>
        <w:rPr>
          <w:spacing w:val="-6"/>
          <w:sz w:val="46"/>
        </w:rPr>
        <w:t>перемещения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частников,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или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путями.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также</w:t>
      </w:r>
      <w:r>
        <w:rPr>
          <w:spacing w:val="-6"/>
          <w:sz w:val="46"/>
        </w:rPr>
        <w:t> между</w:t>
      </w:r>
      <w:r>
        <w:rPr>
          <w:sz w:val="46"/>
        </w:rPr>
        <w:t> </w:t>
      </w:r>
      <w:r>
        <w:rPr>
          <w:spacing w:val="-6"/>
          <w:sz w:val="46"/>
        </w:rPr>
        <w:t>событиями </w:t>
      </w:r>
      <w:r>
        <w:rPr>
          <w:w w:val="90"/>
          <w:sz w:val="46"/>
        </w:rPr>
        <w:t>и степенями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изменения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параиетрического свойства.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Свойства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путей</w:t>
      </w:r>
      <w:r>
        <w:rPr>
          <w:spacing w:val="40"/>
          <w:sz w:val="46"/>
        </w:rPr>
        <w:t> </w:t>
      </w:r>
      <w:r>
        <w:rPr>
          <w:rFonts w:ascii="Courier New" w:hAnsi="Courier New"/>
          <w:w w:val="85"/>
          <w:sz w:val="43"/>
        </w:rPr>
        <w:t>и степеней</w:t>
      </w:r>
      <w:r>
        <w:rPr>
          <w:rFonts w:ascii="Courier New" w:hAnsi="Courier New"/>
          <w:spacing w:val="40"/>
          <w:sz w:val="43"/>
        </w:rPr>
        <w:t> </w:t>
      </w:r>
      <w:r>
        <w:rPr>
          <w:rFonts w:ascii="Courier New" w:hAnsi="Courier New"/>
          <w:w w:val="85"/>
          <w:sz w:val="43"/>
        </w:rPr>
        <w:t>изменения тахже оказывают</w:t>
      </w:r>
      <w:r>
        <w:rPr>
          <w:rFonts w:ascii="Courier New" w:hAnsi="Courier New"/>
          <w:sz w:val="43"/>
        </w:rPr>
        <w:t> </w:t>
      </w:r>
      <w:r>
        <w:rPr>
          <w:rFonts w:ascii="Courier New" w:hAnsi="Courier New"/>
          <w:w w:val="85"/>
          <w:sz w:val="43"/>
        </w:rPr>
        <w:t>воздействие</w:t>
      </w:r>
      <w:r>
        <w:rPr>
          <w:rFonts w:ascii="Courier New" w:hAnsi="Courier New"/>
          <w:sz w:val="43"/>
        </w:rPr>
        <w:t> </w:t>
      </w:r>
      <w:r>
        <w:rPr>
          <w:rFonts w:ascii="Courier New" w:hAnsi="Courier New"/>
          <w:w w:val="85"/>
          <w:sz w:val="43"/>
        </w:rPr>
        <w:t>на предель-</w:t>
      </w:r>
    </w:p>
    <w:p>
      <w:pPr>
        <w:spacing w:before="112"/>
        <w:ind w:left="176" w:right="0" w:firstLine="0"/>
        <w:jc w:val="left"/>
        <w:rPr>
          <w:rFonts w:ascii="Courier New"/>
          <w:b/>
          <w:sz w:val="33"/>
        </w:rPr>
      </w:pPr>
      <w:r>
        <w:rPr>
          <w:rFonts w:ascii="Courier New"/>
          <w:b/>
          <w:spacing w:val="-2"/>
          <w:w w:val="105"/>
          <w:sz w:val="33"/>
        </w:rPr>
        <w:t>HOGTb.</w:t>
      </w:r>
    </w:p>
    <w:p>
      <w:pPr>
        <w:spacing w:before="66"/>
        <w:ind w:left="0" w:right="100" w:firstLine="0"/>
        <w:jc w:val="right"/>
        <w:rPr>
          <w:sz w:val="41"/>
        </w:rPr>
      </w:pPr>
      <w:r>
        <w:rPr>
          <w:sz w:val="41"/>
        </w:rPr>
        <w:t>Языки</w:t>
      </w:r>
      <w:r>
        <w:rPr>
          <w:spacing w:val="38"/>
          <w:w w:val="150"/>
          <w:sz w:val="41"/>
        </w:rPr>
        <w:t> </w:t>
      </w:r>
      <w:r>
        <w:rPr>
          <w:sz w:val="41"/>
        </w:rPr>
        <w:t>распадаются</w:t>
      </w:r>
      <w:r>
        <w:rPr>
          <w:spacing w:val="58"/>
          <w:w w:val="150"/>
          <w:sz w:val="41"/>
        </w:rPr>
        <w:t> </w:t>
      </w:r>
      <w:r>
        <w:rPr>
          <w:sz w:val="41"/>
        </w:rPr>
        <w:t>иа</w:t>
      </w:r>
      <w:r>
        <w:rPr>
          <w:spacing w:val="18"/>
          <w:sz w:val="41"/>
        </w:rPr>
        <w:t> </w:t>
      </w:r>
      <w:r>
        <w:rPr>
          <w:sz w:val="41"/>
        </w:rPr>
        <w:t>группы</w:t>
      </w:r>
      <w:r>
        <w:rPr>
          <w:spacing w:val="58"/>
          <w:sz w:val="41"/>
        </w:rPr>
        <w:t> </w:t>
      </w:r>
      <w:r>
        <w:rPr>
          <w:sz w:val="41"/>
        </w:rPr>
        <w:t>с</w:t>
      </w:r>
      <w:r>
        <w:rPr>
          <w:spacing w:val="66"/>
          <w:sz w:val="41"/>
        </w:rPr>
        <w:t> </w:t>
      </w:r>
      <w:r>
        <w:rPr>
          <w:sz w:val="41"/>
        </w:rPr>
        <w:t>точки</w:t>
      </w:r>
      <w:r>
        <w:rPr>
          <w:spacing w:val="46"/>
          <w:sz w:val="41"/>
        </w:rPr>
        <w:t> </w:t>
      </w:r>
      <w:r>
        <w:rPr>
          <w:sz w:val="41"/>
        </w:rPr>
        <w:t>зрения</w:t>
      </w:r>
      <w:r>
        <w:rPr>
          <w:spacing w:val="57"/>
          <w:sz w:val="41"/>
        </w:rPr>
        <w:t> </w:t>
      </w:r>
      <w:r>
        <w:rPr>
          <w:sz w:val="41"/>
        </w:rPr>
        <w:t>тою,</w:t>
      </w:r>
      <w:r>
        <w:rPr>
          <w:spacing w:val="64"/>
          <w:sz w:val="41"/>
        </w:rPr>
        <w:t> </w:t>
      </w:r>
      <w:r>
        <w:rPr>
          <w:sz w:val="41"/>
        </w:rPr>
        <w:t>как</w:t>
      </w:r>
      <w:r>
        <w:rPr>
          <w:spacing w:val="41"/>
          <w:sz w:val="41"/>
        </w:rPr>
        <w:t> </w:t>
      </w:r>
      <w:r>
        <w:rPr>
          <w:sz w:val="41"/>
        </w:rPr>
        <w:t>в</w:t>
      </w:r>
      <w:r>
        <w:rPr>
          <w:spacing w:val="33"/>
          <w:sz w:val="41"/>
        </w:rPr>
        <w:t> </w:t>
      </w:r>
      <w:r>
        <w:rPr>
          <w:sz w:val="41"/>
        </w:rPr>
        <w:t>них</w:t>
      </w:r>
      <w:r>
        <w:rPr>
          <w:spacing w:val="29"/>
          <w:sz w:val="41"/>
        </w:rPr>
        <w:t> </w:t>
      </w:r>
      <w:r>
        <w:rPr>
          <w:spacing w:val="-5"/>
          <w:sz w:val="41"/>
        </w:rPr>
        <w:t>ор-</w:t>
      </w:r>
    </w:p>
    <w:p>
      <w:pPr>
        <w:spacing w:before="59"/>
        <w:ind w:left="0" w:right="170" w:firstLine="0"/>
        <w:jc w:val="right"/>
        <w:rPr>
          <w:b/>
          <w:sz w:val="41"/>
        </w:rPr>
      </w:pPr>
      <w:r>
        <w:rPr>
          <w:b/>
          <w:w w:val="90"/>
          <w:sz w:val="41"/>
        </w:rPr>
        <w:t>ганнзовало</w:t>
      </w:r>
      <w:r>
        <w:rPr>
          <w:b/>
          <w:spacing w:val="79"/>
          <w:w w:val="150"/>
          <w:sz w:val="41"/>
        </w:rPr>
        <w:t> </w:t>
      </w:r>
      <w:r>
        <w:rPr>
          <w:b/>
          <w:w w:val="90"/>
          <w:sz w:val="41"/>
        </w:rPr>
        <w:t>взаимодействие</w:t>
      </w:r>
      <w:r>
        <w:rPr>
          <w:b/>
          <w:spacing w:val="36"/>
          <w:sz w:val="41"/>
        </w:rPr>
        <w:t> </w:t>
      </w:r>
      <w:r>
        <w:rPr>
          <w:b/>
          <w:w w:val="90"/>
          <w:sz w:val="41"/>
        </w:rPr>
        <w:t>событийной</w:t>
      </w:r>
      <w:r>
        <w:rPr>
          <w:b/>
          <w:spacing w:val="23"/>
          <w:sz w:val="41"/>
        </w:rPr>
        <w:t>  </w:t>
      </w:r>
      <w:r>
        <w:rPr>
          <w:b/>
          <w:w w:val="90"/>
          <w:sz w:val="41"/>
        </w:rPr>
        <w:t>и</w:t>
      </w:r>
      <w:r>
        <w:rPr>
          <w:b/>
          <w:spacing w:val="43"/>
          <w:w w:val="150"/>
          <w:sz w:val="41"/>
        </w:rPr>
        <w:t> </w:t>
      </w:r>
      <w:r>
        <w:rPr>
          <w:b/>
          <w:w w:val="90"/>
          <w:sz w:val="41"/>
        </w:rPr>
        <w:t>несобытийной</w:t>
      </w:r>
      <w:r>
        <w:rPr>
          <w:b/>
          <w:spacing w:val="27"/>
          <w:sz w:val="41"/>
        </w:rPr>
        <w:t>  </w:t>
      </w:r>
      <w:r>
        <w:rPr>
          <w:b/>
          <w:spacing w:val="-2"/>
          <w:w w:val="90"/>
          <w:sz w:val="41"/>
        </w:rPr>
        <w:t>рефсренции</w:t>
      </w:r>
    </w:p>
    <w:p>
      <w:pPr>
        <w:spacing w:after="0"/>
        <w:jc w:val="right"/>
        <w:rPr>
          <w:b/>
          <w:sz w:val="41"/>
        </w:rPr>
        <w:sectPr>
          <w:pgSz w:w="15000" w:h="23010"/>
          <w:pgMar w:top="500" w:bottom="280" w:left="566" w:right="708"/>
        </w:sectPr>
      </w:pPr>
    </w:p>
    <w:p>
      <w:pPr>
        <w:spacing w:line="242" w:lineRule="auto" w:before="88"/>
        <w:ind w:left="145" w:right="101" w:firstLine="29"/>
        <w:jc w:val="both"/>
        <w:rPr>
          <w:sz w:val="46"/>
        </w:rPr>
      </w:pPr>
      <w:r>
        <w:rPr>
          <w:w w:val="90"/>
          <w:sz w:val="46"/>
        </w:rPr>
        <w:t>и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как неглагольные</w:t>
      </w:r>
      <w:r>
        <w:rPr>
          <w:w w:val="90"/>
          <w:sz w:val="46"/>
        </w:rPr>
        <w:t> компоненты</w:t>
      </w:r>
      <w:r>
        <w:rPr>
          <w:sz w:val="46"/>
        </w:rPr>
        <w:t> </w:t>
      </w:r>
      <w:r>
        <w:rPr>
          <w:w w:val="90"/>
          <w:sz w:val="46"/>
        </w:rPr>
        <w:t>клаузы</w:t>
      </w:r>
      <w:r>
        <w:rPr>
          <w:w w:val="90"/>
          <w:sz w:val="46"/>
        </w:rPr>
        <w:t> влияют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предельность.</w:t>
      </w:r>
      <w:r>
        <w:rPr>
          <w:sz w:val="46"/>
        </w:rPr>
        <w:t> </w:t>
      </w:r>
      <w:r>
        <w:rPr>
          <w:w w:val="90"/>
          <w:sz w:val="46"/>
        </w:rPr>
        <w:t>На- иболее</w:t>
      </w:r>
      <w:r>
        <w:rPr>
          <w:w w:val="90"/>
          <w:sz w:val="46"/>
        </w:rPr>
        <w:t> известные</w:t>
      </w:r>
      <w:r>
        <w:rPr>
          <w:w w:val="90"/>
          <w:sz w:val="46"/>
        </w:rPr>
        <w:t> и теоретически</w:t>
      </w:r>
      <w:r>
        <w:rPr>
          <w:w w:val="90"/>
          <w:sz w:val="46"/>
        </w:rPr>
        <w:t> проработанные</w:t>
      </w:r>
      <w:r>
        <w:rPr>
          <w:w w:val="90"/>
          <w:sz w:val="46"/>
        </w:rPr>
        <w:t> случаи зафиксиро- </w:t>
      </w:r>
      <w:r>
        <w:rPr>
          <w:spacing w:val="-8"/>
          <w:sz w:val="46"/>
        </w:rPr>
        <w:t>ваны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для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языков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типа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английского: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обобщения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анализ,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частно- </w:t>
      </w:r>
      <w:r>
        <w:rPr>
          <w:w w:val="90"/>
          <w:sz w:val="46"/>
        </w:rPr>
        <w:t>сти, мереологической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теории, разработаны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именно для таких языков. </w:t>
      </w:r>
      <w:r>
        <w:rPr>
          <w:spacing w:val="-4"/>
          <w:sz w:val="46"/>
        </w:rPr>
        <w:t>Языки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типа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pyccкoro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принадлежат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к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другой</w:t>
      </w:r>
      <w:r>
        <w:rPr>
          <w:spacing w:val="-11"/>
          <w:sz w:val="46"/>
        </w:rPr>
        <w:t> </w:t>
      </w:r>
      <w:r>
        <w:rPr>
          <w:spacing w:val="-4"/>
          <w:sz w:val="46"/>
        </w:rPr>
        <w:t>группе: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них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не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аргу- </w:t>
      </w:r>
      <w:r>
        <w:rPr>
          <w:spacing w:val="-14"/>
          <w:sz w:val="46"/>
        </w:rPr>
        <w:t>мент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определяет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предельность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событийного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пщдиката,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напротив, </w:t>
      </w:r>
      <w:r>
        <w:rPr>
          <w:w w:val="90"/>
          <w:sz w:val="46"/>
        </w:rPr>
        <w:t>предельность</w:t>
      </w:r>
      <w:r>
        <w:rPr>
          <w:w w:val="90"/>
          <w:sz w:val="46"/>
        </w:rPr>
        <w:t> событийного</w:t>
      </w:r>
      <w:r>
        <w:rPr>
          <w:w w:val="90"/>
          <w:sz w:val="46"/>
        </w:rPr>
        <w:t> предиката</w:t>
      </w:r>
      <w:r>
        <w:rPr>
          <w:w w:val="90"/>
          <w:sz w:val="46"/>
        </w:rPr>
        <w:t> ограничивает</w:t>
      </w:r>
      <w:r>
        <w:rPr>
          <w:w w:val="90"/>
          <w:sz w:val="46"/>
        </w:rPr>
        <w:t> интерпретацию </w:t>
      </w:r>
      <w:r>
        <w:rPr>
          <w:spacing w:val="-14"/>
          <w:sz w:val="46"/>
        </w:rPr>
        <w:t>аргумента.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Такнм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одних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языках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индивидная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референция </w:t>
      </w:r>
      <w:r>
        <w:rPr>
          <w:spacing w:val="-10"/>
          <w:sz w:val="46"/>
        </w:rPr>
        <w:t>ограничивает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событийную,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других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происходит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ровно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противопо- </w:t>
      </w:r>
      <w:r>
        <w:rPr>
          <w:spacing w:val="-2"/>
          <w:sz w:val="46"/>
        </w:rPr>
        <w:t>ложное.</w:t>
      </w:r>
    </w:p>
    <w:p>
      <w:pPr>
        <w:spacing w:line="522" w:lineRule="exact" w:before="0"/>
        <w:ind w:left="877" w:right="0" w:firstLine="0"/>
        <w:jc w:val="both"/>
        <w:rPr>
          <w:sz w:val="46"/>
        </w:rPr>
      </w:pPr>
      <w:r>
        <w:rPr>
          <w:w w:val="90"/>
          <w:sz w:val="46"/>
        </w:rPr>
        <w:t>Отдельный</w:t>
      </w:r>
      <w:r>
        <w:rPr>
          <w:spacing w:val="51"/>
          <w:w w:val="150"/>
          <w:sz w:val="46"/>
        </w:rPr>
        <w:t> </w:t>
      </w:r>
      <w:r>
        <w:rPr>
          <w:w w:val="90"/>
          <w:sz w:val="46"/>
        </w:rPr>
        <w:t>вопрос</w:t>
      </w:r>
      <w:r>
        <w:rPr>
          <w:spacing w:val="60"/>
          <w:sz w:val="46"/>
        </w:rPr>
        <w:t> </w:t>
      </w:r>
      <w:r>
        <w:rPr>
          <w:w w:val="90"/>
          <w:sz w:val="46"/>
        </w:rPr>
        <w:t>—</w:t>
      </w:r>
      <w:r>
        <w:rPr>
          <w:spacing w:val="73"/>
          <w:w w:val="150"/>
          <w:sz w:val="46"/>
        </w:rPr>
        <w:t> </w:t>
      </w:r>
      <w:r>
        <w:rPr>
          <w:w w:val="90"/>
          <w:sz w:val="46"/>
        </w:rPr>
        <w:t>каковы</w:t>
      </w:r>
      <w:r>
        <w:rPr>
          <w:spacing w:val="58"/>
          <w:w w:val="150"/>
          <w:sz w:val="46"/>
        </w:rPr>
        <w:t> </w:t>
      </w:r>
      <w:r>
        <w:rPr>
          <w:w w:val="90"/>
          <w:sz w:val="46"/>
        </w:rPr>
        <w:t>лексические</w:t>
      </w:r>
      <w:r>
        <w:rPr>
          <w:spacing w:val="30"/>
          <w:w w:val="150"/>
          <w:sz w:val="46"/>
        </w:rPr>
        <w:t> </w:t>
      </w:r>
      <w:r>
        <w:rPr>
          <w:w w:val="90"/>
          <w:sz w:val="46"/>
        </w:rPr>
        <w:t>(в</w:t>
      </w:r>
      <w:r>
        <w:rPr>
          <w:spacing w:val="64"/>
          <w:sz w:val="46"/>
        </w:rPr>
        <w:t> </w:t>
      </w:r>
      <w:r>
        <w:rPr>
          <w:w w:val="90"/>
          <w:sz w:val="46"/>
        </w:rPr>
        <w:t>частности,</w:t>
      </w:r>
      <w:r>
        <w:rPr>
          <w:spacing w:val="57"/>
          <w:w w:val="150"/>
          <w:sz w:val="46"/>
        </w:rPr>
        <w:t> </w:t>
      </w:r>
      <w:r>
        <w:rPr>
          <w:spacing w:val="-2"/>
          <w:w w:val="90"/>
          <w:sz w:val="46"/>
        </w:rPr>
        <w:t>акцио-</w:t>
      </w:r>
    </w:p>
    <w:p>
      <w:pPr>
        <w:spacing w:line="242" w:lineRule="auto" w:before="0"/>
        <w:ind w:left="145" w:right="89" w:firstLine="29"/>
        <w:jc w:val="both"/>
        <w:rPr>
          <w:sz w:val="46"/>
        </w:rPr>
      </w:pPr>
      <w:r>
        <w:rPr>
          <w:spacing w:val="-2"/>
          <w:sz w:val="46"/>
        </w:rPr>
        <w:t>нальные)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характеристики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глаголов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типа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‘писать’.</w:t>
      </w:r>
      <w:r>
        <w:rPr>
          <w:spacing w:val="-18"/>
          <w:sz w:val="46"/>
        </w:rPr>
        <w:t> </w:t>
      </w:r>
      <w:r>
        <w:rPr>
          <w:spacing w:val="-2"/>
          <w:sz w:val="46"/>
        </w:rPr>
        <w:t>Сам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М.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Крнфка, </w:t>
      </w:r>
      <w:r>
        <w:rPr>
          <w:spacing w:val="-6"/>
          <w:sz w:val="46"/>
        </w:rPr>
        <w:t>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таюке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Х.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Веркейл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(Verkuyl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1993;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1999)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Х.</w:t>
      </w:r>
      <w:r>
        <w:rPr>
          <w:spacing w:val="19"/>
          <w:sz w:val="46"/>
        </w:rPr>
        <w:t> </w:t>
      </w:r>
      <w:r>
        <w:rPr>
          <w:spacing w:val="-6"/>
          <w:sz w:val="46"/>
        </w:rPr>
        <w:t>тlіилнп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(Filip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1999)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по- </w:t>
      </w:r>
      <w:r>
        <w:rPr>
          <w:spacing w:val="-14"/>
          <w:sz w:val="46"/>
        </w:rPr>
        <w:t>лагаіот,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гпаголы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точки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зрения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предельности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лексически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специфицированы—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они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явлвіотся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пщдельными,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ни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непре- </w:t>
      </w:r>
      <w:r>
        <w:rPr>
          <w:spacing w:val="-12"/>
          <w:sz w:val="46"/>
        </w:rPr>
        <w:t>дельными.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Х.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Филип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(Filip</w:t>
      </w:r>
      <w:r>
        <w:rPr>
          <w:spacing w:val="-12"/>
          <w:sz w:val="46"/>
        </w:rPr>
        <w:t> 1999:</w:t>
      </w:r>
      <w:r>
        <w:rPr>
          <w:sz w:val="46"/>
        </w:rPr>
        <w:t> </w:t>
      </w:r>
      <w:r>
        <w:rPr>
          <w:spacing w:val="-12"/>
          <w:sz w:val="46"/>
        </w:rPr>
        <w:t>109),</w:t>
      </w:r>
      <w:r>
        <w:rPr>
          <w:spacing w:val="-12"/>
          <w:sz w:val="46"/>
        </w:rPr>
        <w:t> 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частности,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вводит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трехчлен- ную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лексическую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типологию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глатлов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[+квантованные]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(т. е. пре- </w:t>
      </w:r>
      <w:r>
        <w:rPr>
          <w:w w:val="90"/>
          <w:sz w:val="46"/>
        </w:rPr>
        <w:t>дельные), [—квантванные]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(т. е. непщдельные)</w:t>
      </w:r>
      <w:r>
        <w:rPr>
          <w:sz w:val="46"/>
        </w:rPr>
        <w:t> </w:t>
      </w:r>
      <w:r>
        <w:rPr>
          <w:w w:val="90"/>
          <w:sz w:val="46"/>
        </w:rPr>
        <w:t>и [гіквантованные], то есть</w:t>
      </w:r>
      <w:r>
        <w:rPr>
          <w:w w:val="90"/>
          <w:sz w:val="46"/>
        </w:rPr>
        <w:t> такие,</w:t>
      </w:r>
      <w:r>
        <w:rPr>
          <w:w w:val="90"/>
          <w:sz w:val="46"/>
        </w:rPr>
        <w:t> предельностъ</w:t>
      </w:r>
      <w:r>
        <w:rPr>
          <w:sz w:val="46"/>
        </w:rPr>
        <w:t> </w:t>
      </w:r>
      <w:r>
        <w:rPr>
          <w:w w:val="90"/>
          <w:sz w:val="46"/>
        </w:rPr>
        <w:t>или</w:t>
      </w:r>
      <w:r>
        <w:rPr>
          <w:w w:val="90"/>
          <w:sz w:val="46"/>
        </w:rPr>
        <w:t> непредельность которых</w:t>
      </w:r>
      <w:r>
        <w:rPr>
          <w:w w:val="90"/>
          <w:sz w:val="46"/>
        </w:rPr>
        <w:t> формируется под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влиянием аргументов. Другой возможный анализ: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лексически гпа- голы типа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‘писать’ непредельны</w:t>
      </w:r>
      <w:r>
        <w:rPr>
          <w:sz w:val="46"/>
        </w:rPr>
        <w:t> </w:t>
      </w:r>
      <w:r>
        <w:rPr>
          <w:w w:val="90"/>
          <w:sz w:val="46"/>
        </w:rPr>
        <w:t>и представляют собой вендлеровские деятельности.</w:t>
      </w:r>
      <w:r>
        <w:rPr>
          <w:w w:val="90"/>
          <w:sz w:val="46"/>
        </w:rPr>
        <w:t> Предельными</w:t>
      </w:r>
      <w:r>
        <w:rPr>
          <w:w w:val="90"/>
          <w:sz w:val="46"/>
        </w:rPr>
        <w:t> онн становится</w:t>
      </w:r>
      <w:r>
        <w:rPr>
          <w:w w:val="90"/>
          <w:sz w:val="46"/>
        </w:rPr>
        <w:t> только</w:t>
      </w:r>
      <w:r>
        <w:rPr>
          <w:w w:val="90"/>
          <w:sz w:val="46"/>
        </w:rPr>
        <w:t> при</w:t>
      </w:r>
      <w:r>
        <w:rPr>
          <w:w w:val="90"/>
          <w:sz w:val="46"/>
        </w:rPr>
        <w:t> выполнении определенных</w:t>
      </w:r>
      <w:r>
        <w:rPr>
          <w:w w:val="90"/>
          <w:sz w:val="46"/>
        </w:rPr>
        <w:t> условий (в частности,</w:t>
      </w:r>
      <w:r>
        <w:rPr>
          <w:w w:val="90"/>
          <w:sz w:val="46"/>
        </w:rPr>
        <w:t> при присоединении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аргументов </w:t>
      </w:r>
      <w:r>
        <w:rPr>
          <w:spacing w:val="-14"/>
          <w:sz w:val="46"/>
        </w:rPr>
        <w:t>типа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letter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the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leiter)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(см.,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например,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(Wyngaerd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1998;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Rappaport </w:t>
      </w:r>
      <w:r>
        <w:rPr>
          <w:spacing w:val="-12"/>
          <w:sz w:val="46"/>
        </w:rPr>
        <w:t>Hovav,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Levin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1998;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Kratzer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2002;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Ramchand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2008)).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Еще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одна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возмож- </w:t>
      </w:r>
      <w:r>
        <w:rPr>
          <w:w w:val="90"/>
          <w:sz w:val="46"/>
        </w:rPr>
        <w:t>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рассматривать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такие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гпаголы</w:t>
      </w:r>
      <w:r>
        <w:rPr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лексически</w:t>
      </w:r>
      <w:r>
        <w:rPr>
          <w:spacing w:val="22"/>
          <w:sz w:val="46"/>
        </w:rPr>
        <w:t> </w:t>
      </w:r>
      <w:r>
        <w:rPr>
          <w:w w:val="90"/>
          <w:sz w:val="46"/>
        </w:rPr>
        <w:t>предельные, од- нако в известных</w:t>
      </w:r>
      <w:r>
        <w:rPr>
          <w:w w:val="90"/>
          <w:sz w:val="46"/>
        </w:rPr>
        <w:t> обстоятельствах (например,</w:t>
      </w:r>
      <w:r>
        <w:rPr>
          <w:w w:val="90"/>
          <w:sz w:val="46"/>
        </w:rPr>
        <w:t> если</w:t>
      </w:r>
      <w:r>
        <w:rPr>
          <w:w w:val="90"/>
          <w:sz w:val="46"/>
        </w:rPr>
        <w:t> прямое</w:t>
      </w:r>
      <w:r>
        <w:rPr>
          <w:w w:val="90"/>
          <w:sz w:val="46"/>
        </w:rPr>
        <w:t> дополне- ние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именная</w:t>
      </w:r>
      <w:r>
        <w:rPr>
          <w:sz w:val="46"/>
        </w:rPr>
        <w:t> </w:t>
      </w:r>
      <w:r>
        <w:rPr>
          <w:w w:val="90"/>
          <w:sz w:val="46"/>
        </w:rPr>
        <w:t>rpyппa типа </w:t>
      </w:r>
      <w:r>
        <w:rPr>
          <w:i/>
          <w:w w:val="90"/>
          <w:sz w:val="46"/>
        </w:rPr>
        <w:t>letters j </w:t>
      </w:r>
      <w:r>
        <w:rPr>
          <w:w w:val="90"/>
          <w:sz w:val="46"/>
        </w:rPr>
        <w:t>теряющие это свойства (Вепіпейо, </w:t>
      </w:r>
      <w:r>
        <w:rPr>
          <w:spacing w:val="-6"/>
          <w:sz w:val="46"/>
        </w:rPr>
        <w:t>Squartini</w:t>
      </w:r>
      <w:r>
        <w:rPr>
          <w:spacing w:val="11"/>
          <w:sz w:val="46"/>
        </w:rPr>
        <w:t> </w:t>
      </w:r>
      <w:r>
        <w:rPr>
          <w:spacing w:val="-6"/>
          <w:sz w:val="46"/>
        </w:rPr>
        <w:t>1995;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Beninetto,</w:t>
      </w:r>
      <w:r>
        <w:rPr>
          <w:sz w:val="46"/>
        </w:rPr>
        <w:t> </w:t>
      </w:r>
      <w:r>
        <w:rPr>
          <w:spacing w:val="-6"/>
          <w:sz w:val="46"/>
        </w:rPr>
        <w:t>Delfino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20%).</w:t>
      </w:r>
    </w:p>
    <w:p>
      <w:pPr>
        <w:spacing w:line="232" w:lineRule="auto" w:before="4"/>
        <w:ind w:left="175" w:right="108" w:firstLine="716"/>
        <w:jc w:val="both"/>
        <w:rPr>
          <w:sz w:val="46"/>
        </w:rPr>
      </w:pPr>
      <w:r>
        <w:rPr>
          <w:w w:val="90"/>
          <w:sz w:val="46"/>
        </w:rPr>
        <w:t>Какая из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этих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точек зрения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оказалась бы 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конечном</w:t>
      </w:r>
      <w:r>
        <w:rPr>
          <w:sz w:val="46"/>
        </w:rPr>
        <w:t> </w:t>
      </w:r>
      <w:r>
        <w:rPr>
          <w:w w:val="90"/>
          <w:sz w:val="46"/>
        </w:rPr>
        <w:t>итоге вер- на,</w:t>
      </w:r>
      <w:r>
        <w:rPr>
          <w:spacing w:val="28"/>
          <w:sz w:val="46"/>
        </w:rPr>
        <w:t> </w:t>
      </w:r>
      <w:r>
        <w:rPr>
          <w:w w:val="90"/>
          <w:sz w:val="46"/>
        </w:rPr>
        <w:t>на этапе</w:t>
      </w:r>
      <w:r>
        <w:rPr>
          <w:spacing w:val="21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79"/>
          <w:sz w:val="46"/>
        </w:rPr>
        <w:t> </w:t>
      </w:r>
      <w:r>
        <w:rPr>
          <w:w w:val="90"/>
          <w:sz w:val="46"/>
        </w:rPr>
        <w:t>классификации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любая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</w:t>
      </w:r>
      <w:r>
        <w:rPr>
          <w:spacing w:val="25"/>
          <w:sz w:val="46"/>
        </w:rPr>
        <w:t> </w:t>
      </w:r>
      <w:r>
        <w:rPr>
          <w:w w:val="90"/>
          <w:sz w:val="46"/>
        </w:rPr>
        <w:t>них</w:t>
      </w:r>
      <w:r>
        <w:rPr>
          <w:sz w:val="46"/>
        </w:rPr>
        <w:t> </w:t>
      </w:r>
      <w:r>
        <w:rPr>
          <w:w w:val="90"/>
          <w:sz w:val="46"/>
        </w:rPr>
        <w:t>создает</w:t>
      </w:r>
      <w:r>
        <w:rPr>
          <w:spacing w:val="34"/>
          <w:sz w:val="46"/>
        </w:rPr>
        <w:t> </w:t>
      </w:r>
      <w:r>
        <w:rPr>
          <w:w w:val="90"/>
          <w:sz w:val="46"/>
        </w:rPr>
        <w:t>нам</w:t>
      </w:r>
    </w:p>
    <w:p>
      <w:pPr>
        <w:spacing w:line="242" w:lineRule="auto" w:before="21"/>
        <w:ind w:left="145" w:right="91" w:firstLine="18"/>
        <w:jc w:val="both"/>
        <w:rPr>
          <w:sz w:val="46"/>
        </w:rPr>
      </w:pPr>
      <w:r>
        <w:rPr>
          <w:w w:val="90"/>
          <w:sz w:val="46"/>
        </w:rPr>
        <w:t>уже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известное затрудненне. Обьяснение композицнональных явлений опирается</w:t>
      </w:r>
      <w:r>
        <w:rPr>
          <w:w w:val="90"/>
          <w:sz w:val="46"/>
        </w:rPr>
        <w:t> на априорные</w:t>
      </w:r>
      <w:r>
        <w:rPr>
          <w:w w:val="90"/>
          <w:sz w:val="46"/>
        </w:rPr>
        <w:t> гипотезы об устройстве</w:t>
      </w:r>
      <w:r>
        <w:rPr>
          <w:w w:val="90"/>
          <w:sz w:val="46"/>
        </w:rPr>
        <w:t> лексического</w:t>
      </w:r>
      <w:r>
        <w:rPr>
          <w:w w:val="90"/>
          <w:sz w:val="46"/>
        </w:rPr>
        <w:t> значе- ния, к іюторым</w:t>
      </w:r>
      <w:r>
        <w:rPr>
          <w:sz w:val="46"/>
        </w:rPr>
        <w:t> </w:t>
      </w:r>
      <w:r>
        <w:rPr>
          <w:w w:val="90"/>
          <w:sz w:val="46"/>
        </w:rPr>
        <w:t>у нас нет прямого доступа. Именно этого затруднения мы стремимся</w:t>
      </w:r>
      <w:r>
        <w:rPr>
          <w:w w:val="90"/>
          <w:sz w:val="46"/>
        </w:rPr>
        <w:t> избежать,</w:t>
      </w:r>
      <w:r>
        <w:rPr>
          <w:w w:val="90"/>
          <w:sz w:val="46"/>
        </w:rPr>
        <w:t> применяя</w:t>
      </w:r>
      <w:r>
        <w:rPr>
          <w:w w:val="90"/>
          <w:sz w:val="46"/>
        </w:rPr>
        <w:t> очерченную</w:t>
      </w:r>
      <w:r>
        <w:rPr>
          <w:w w:val="90"/>
          <w:sz w:val="46"/>
        </w:rPr>
        <w:t> в пщдыдущих</w:t>
      </w:r>
      <w:r>
        <w:rPr>
          <w:w w:val="90"/>
          <w:sz w:val="46"/>
        </w:rPr>
        <w:t> разде- </w:t>
      </w:r>
      <w:r>
        <w:rPr>
          <w:spacing w:val="-10"/>
          <w:sz w:val="46"/>
        </w:rPr>
        <w:t>лах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процедуру</w:t>
      </w:r>
      <w:r>
        <w:rPr>
          <w:sz w:val="46"/>
        </w:rPr>
        <w:t> </w:t>
      </w:r>
      <w:r>
        <w:rPr>
          <w:spacing w:val="-10"/>
          <w:sz w:val="46"/>
        </w:rPr>
        <w:t>выделения</w:t>
      </w:r>
      <w:r>
        <w:rPr>
          <w:spacing w:val="-10"/>
          <w:sz w:val="46"/>
        </w:rPr>
        <w:t> акциональные</w:t>
      </w:r>
      <w:r>
        <w:rPr>
          <w:spacing w:val="-10"/>
          <w:sz w:val="46"/>
        </w:rPr>
        <w:t> классов.</w:t>
      </w:r>
      <w:r>
        <w:rPr>
          <w:spacing w:val="-10"/>
          <w:sz w:val="46"/>
        </w:rPr>
        <w:t> Соответственно, наша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очередная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задача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расширить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эту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процедуру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так,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чтобы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она </w:t>
      </w:r>
      <w:r>
        <w:rPr>
          <w:w w:val="90"/>
          <w:sz w:val="46"/>
        </w:rPr>
        <w:t>устойчиво</w:t>
      </w:r>
      <w:r>
        <w:rPr>
          <w:sz w:val="46"/>
        </w:rPr>
        <w:t> </w:t>
      </w:r>
      <w:r>
        <w:rPr>
          <w:w w:val="90"/>
          <w:sz w:val="46"/>
        </w:rPr>
        <w:t>работала и в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тех ситуациях,</w:t>
      </w:r>
      <w:r>
        <w:rPr>
          <w:sz w:val="46"/>
        </w:rPr>
        <w:t> </w:t>
      </w:r>
      <w:r>
        <w:rPr>
          <w:w w:val="90"/>
          <w:sz w:val="46"/>
        </w:rPr>
        <w:t>когда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акционаяьность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варьиру- ет в зависимости</w:t>
      </w:r>
      <w:r>
        <w:rPr>
          <w:sz w:val="46"/>
        </w:rPr>
        <w:t> </w:t>
      </w:r>
      <w:r>
        <w:rPr>
          <w:w w:val="90"/>
          <w:sz w:val="46"/>
        </w:rPr>
        <w:t>от свойств глагольных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актантов.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ListParagraph"/>
        <w:numPr>
          <w:ilvl w:val="3"/>
          <w:numId w:val="10"/>
        </w:numPr>
        <w:tabs>
          <w:tab w:pos="1448" w:val="left" w:leader="none"/>
        </w:tabs>
        <w:spacing w:line="240" w:lineRule="auto" w:before="81" w:after="0"/>
        <w:ind w:left="1448" w:right="0" w:hanging="1298"/>
        <w:jc w:val="left"/>
        <w:rPr>
          <w:rFonts w:ascii="Arial" w:hAnsi="Arial"/>
          <w:sz w:val="43"/>
        </w:rPr>
      </w:pPr>
      <w:r>
        <w:rPr>
          <w:rFonts w:ascii="Arial" w:hAnsi="Arial"/>
          <w:w w:val="80"/>
          <w:sz w:val="43"/>
        </w:rPr>
        <w:t>Предикатъі</w:t>
      </w:r>
      <w:r>
        <w:rPr>
          <w:rFonts w:ascii="Arial" w:hAnsi="Arial"/>
          <w:spacing w:val="70"/>
          <w:sz w:val="43"/>
        </w:rPr>
        <w:t> </w:t>
      </w:r>
      <w:r>
        <w:rPr>
          <w:rFonts w:ascii="Arial" w:hAnsi="Arial"/>
          <w:w w:val="80"/>
          <w:sz w:val="43"/>
        </w:rPr>
        <w:t>с</w:t>
      </w:r>
      <w:r>
        <w:rPr>
          <w:rFonts w:ascii="Arial" w:hAnsi="Arial"/>
          <w:spacing w:val="26"/>
          <w:sz w:val="43"/>
        </w:rPr>
        <w:t> </w:t>
      </w:r>
      <w:r>
        <w:rPr>
          <w:rFonts w:ascii="Arial" w:hAnsi="Arial"/>
          <w:w w:val="80"/>
          <w:sz w:val="43"/>
        </w:rPr>
        <w:t>инкрементальной</w:t>
      </w:r>
      <w:r>
        <w:rPr>
          <w:rFonts w:ascii="Arial" w:hAnsi="Arial"/>
          <w:spacing w:val="-2"/>
          <w:sz w:val="43"/>
        </w:rPr>
        <w:t> </w:t>
      </w:r>
      <w:r>
        <w:rPr>
          <w:rFonts w:ascii="Arial" w:hAnsi="Arial"/>
          <w:spacing w:val="-2"/>
          <w:w w:val="80"/>
          <w:sz w:val="43"/>
        </w:rPr>
        <w:t>темой</w:t>
      </w:r>
    </w:p>
    <w:p>
      <w:pPr>
        <w:pStyle w:val="BodyText"/>
        <w:spacing w:line="256" w:lineRule="auto" w:before="416"/>
        <w:ind w:left="168" w:right="105" w:firstLine="739"/>
        <w:jc w:val="both"/>
      </w:pPr>
      <w:r>
        <w:rPr/>
        <w:t>В</w:t>
      </w:r>
      <w:r>
        <w:rPr>
          <w:spacing w:val="-5"/>
        </w:rPr>
        <w:t> </w:t>
      </w:r>
      <w:r>
        <w:rPr/>
        <w:t>7.3 мы</w:t>
      </w:r>
      <w:r>
        <w:rPr>
          <w:spacing w:val="-1"/>
        </w:rPr>
        <w:t> </w:t>
      </w:r>
      <w:r>
        <w:rPr/>
        <w:t>определили акциональную хараісгеристику</w:t>
      </w:r>
      <w:r>
        <w:rPr>
          <w:spacing w:val="40"/>
        </w:rPr>
        <w:t> </w:t>
      </w:r>
      <w:r>
        <w:rPr/>
        <w:t>лаюяа как пару множеств,</w:t>
      </w:r>
      <w:r>
        <w:rPr>
          <w:spacing w:val="-2"/>
        </w:rPr>
        <w:t> </w:t>
      </w:r>
      <w:r>
        <w:rPr/>
        <w:t>где</w:t>
      </w:r>
      <w:r>
        <w:rPr>
          <w:spacing w:val="-16"/>
        </w:rPr>
        <w:t> </w:t>
      </w:r>
      <w:r>
        <w:rPr/>
        <w:t>каждое</w:t>
      </w:r>
      <w:r>
        <w:rPr>
          <w:spacing w:val="-2"/>
        </w:rPr>
        <w:t> </w:t>
      </w:r>
      <w:r>
        <w:rPr/>
        <w:t>множество</w:t>
      </w:r>
      <w:r>
        <w:rPr>
          <w:spacing w:val="-13"/>
        </w:rPr>
        <w:t> </w:t>
      </w:r>
      <w:r>
        <w:rPr/>
        <w:t>— это</w:t>
      </w:r>
      <w:r>
        <w:rPr>
          <w:spacing w:val="-24"/>
        </w:rPr>
        <w:t> </w:t>
      </w:r>
      <w:r>
        <w:rPr/>
        <w:t>ахииональнвя харвкте- ристика</w:t>
      </w:r>
      <w:r>
        <w:rPr>
          <w:spacing w:val="-2"/>
        </w:rPr>
        <w:t> </w:t>
      </w:r>
      <w:r>
        <w:rPr/>
        <w:t>основных аспектуальных</w:t>
      </w:r>
      <w:r>
        <w:rPr>
          <w:spacing w:val="40"/>
        </w:rPr>
        <w:t> </w:t>
      </w:r>
      <w:r>
        <w:rPr/>
        <w:t>форм этою глаюль</w:t>
      </w:r>
    </w:p>
    <w:p>
      <w:pPr>
        <w:tabs>
          <w:tab w:pos="1391" w:val="left" w:leader="none"/>
        </w:tabs>
        <w:spacing w:line="498" w:lineRule="exact" w:before="230"/>
        <w:ind w:left="141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(I</w:t>
      </w:r>
      <w:r>
        <w:rPr>
          <w:rFonts w:ascii="Calibri" w:hAnsi="Calibri"/>
          <w:spacing w:val="57"/>
          <w:sz w:val="41"/>
        </w:rPr>
        <w:t> </w:t>
      </w:r>
      <w:r>
        <w:rPr>
          <w:rFonts w:ascii="Calibri" w:hAnsi="Calibri"/>
          <w:spacing w:val="-5"/>
          <w:sz w:val="41"/>
        </w:rPr>
        <w:t>10)</w:t>
      </w:r>
      <w:r>
        <w:rPr>
          <w:rFonts w:ascii="Calibri" w:hAnsi="Calibri"/>
          <w:sz w:val="41"/>
        </w:rPr>
        <w:tab/>
        <w:t>Акциональная</w:t>
      </w:r>
      <w:r>
        <w:rPr>
          <w:rFonts w:ascii="Calibri" w:hAnsi="Calibri"/>
          <w:spacing w:val="65"/>
          <w:sz w:val="41"/>
        </w:rPr>
        <w:t> </w:t>
      </w:r>
      <w:r>
        <w:rPr>
          <w:rFonts w:ascii="Calibri" w:hAnsi="Calibri"/>
          <w:sz w:val="41"/>
        </w:rPr>
        <w:t>хараісгермстика</w:t>
      </w:r>
      <w:r>
        <w:rPr>
          <w:rFonts w:ascii="Calibri" w:hAnsi="Calibri"/>
          <w:spacing w:val="-25"/>
          <w:sz w:val="41"/>
        </w:rPr>
        <w:t> </w:t>
      </w:r>
      <w:r>
        <w:rPr>
          <w:rFonts w:ascii="Calibri" w:hAnsi="Calibri"/>
          <w:sz w:val="41"/>
        </w:rPr>
        <w:t>глаюлв</w:t>
      </w:r>
      <w:r>
        <w:rPr>
          <w:rFonts w:ascii="Calibri" w:hAnsi="Calibri"/>
          <w:spacing w:val="-30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74"/>
          <w:sz w:val="41"/>
        </w:rPr>
        <w:t> </w:t>
      </w:r>
      <w:r>
        <w:rPr>
          <w:rFonts w:ascii="Calibri" w:hAnsi="Calibri"/>
          <w:sz w:val="41"/>
        </w:rPr>
        <w:t>это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пара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множеств</w:t>
      </w:r>
      <w:r>
        <w:rPr>
          <w:rFonts w:ascii="Calibri" w:hAnsi="Calibri"/>
          <w:spacing w:val="24"/>
          <w:sz w:val="41"/>
        </w:rPr>
        <w:t> </w:t>
      </w:r>
      <w:r>
        <w:rPr>
          <w:rFonts w:ascii="Calibri" w:hAnsi="Calibri"/>
          <w:spacing w:val="-4"/>
          <w:sz w:val="41"/>
        </w:rPr>
        <w:t>внда</w:t>
      </w:r>
    </w:p>
    <w:p>
      <w:pPr>
        <w:spacing w:line="254" w:lineRule="auto" w:before="0"/>
        <w:ind w:left="1367" w:right="2240" w:hanging="7"/>
        <w:jc w:val="left"/>
        <w:rPr>
          <w:sz w:val="37"/>
        </w:rPr>
      </w:pPr>
      <w:r>
        <w:rPr>
          <w:rFonts w:ascii="Calibri" w:hAnsi="Calibri"/>
          <w:sz w:val="41"/>
        </w:rPr>
        <w:t>¢(х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|</w:t>
      </w:r>
      <w:r>
        <w:rPr>
          <w:rFonts w:ascii="Calibri" w:hAnsi="Calibri"/>
          <w:spacing w:val="-4"/>
          <w:sz w:val="41"/>
        </w:rPr>
        <w:t> </w:t>
      </w:r>
      <w:r>
        <w:rPr>
          <w:rFonts w:ascii="Calibri" w:hAnsi="Calibri"/>
          <w:sz w:val="41"/>
        </w:rPr>
        <w:t>х</w:t>
      </w:r>
      <w:r>
        <w:rPr>
          <w:rFonts w:ascii="Calibri" w:hAnsi="Calibri"/>
          <w:spacing w:val="-24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sкцнональное знвчение форм с </w:t>
      </w:r>
      <w:r>
        <w:rPr>
          <w:rFonts w:ascii="Calibri" w:hAnsi="Calibri"/>
          <w:b/>
          <w:sz w:val="41"/>
        </w:rPr>
        <w:t>перфектнвноіі </w:t>
      </w:r>
      <w:r>
        <w:rPr>
          <w:rFonts w:ascii="Calibri" w:hAnsi="Calibri"/>
          <w:sz w:val="41"/>
        </w:rPr>
        <w:t>интерпретаиией);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(у |</w:t>
      </w:r>
      <w:r>
        <w:rPr>
          <w:rFonts w:ascii="Calibri" w:hAnsi="Calibri"/>
          <w:spacing w:val="-34"/>
          <w:sz w:val="41"/>
        </w:rPr>
        <w:t> </w:t>
      </w:r>
      <w:r>
        <w:rPr>
          <w:rFonts w:ascii="Calibri" w:hAnsi="Calibri"/>
          <w:sz w:val="41"/>
        </w:rPr>
        <w:t>у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акииональное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значение форм </w:t>
      </w:r>
      <w:r>
        <w:rPr>
          <w:sz w:val="37"/>
        </w:rPr>
        <w:t>с</w:t>
      </w:r>
      <w:r>
        <w:rPr>
          <w:spacing w:val="40"/>
          <w:sz w:val="37"/>
        </w:rPr>
        <w:t> </w:t>
      </w:r>
      <w:r>
        <w:rPr>
          <w:b/>
          <w:sz w:val="37"/>
        </w:rPr>
        <w:t>нмперфеісгнвной </w:t>
      </w:r>
      <w:r>
        <w:rPr>
          <w:sz w:val="37"/>
        </w:rPr>
        <w:t>интерпретвмией)&gt;.</w:t>
      </w:r>
    </w:p>
    <w:p>
      <w:pPr>
        <w:pStyle w:val="BodyText"/>
        <w:spacing w:before="30"/>
        <w:ind w:left="1376" w:right="136" w:firstLine="15"/>
      </w:pPr>
      <w:r>
        <w:rPr>
          <w:sz w:val="37"/>
        </w:rPr>
        <w:t>И те н </w:t>
      </w:r>
      <w:r>
        <w:rPr>
          <w:b/>
          <w:sz w:val="37"/>
        </w:rPr>
        <w:t>другие формы</w:t>
      </w:r>
      <w:r>
        <w:rPr>
          <w:b/>
          <w:spacing w:val="34"/>
          <w:sz w:val="37"/>
        </w:rPr>
        <w:t> </w:t>
      </w:r>
      <w:r>
        <w:rPr>
          <w:b/>
          <w:sz w:val="37"/>
        </w:rPr>
        <w:t>принимаіогсв</w:t>
      </w:r>
      <w:r>
        <w:rPr>
          <w:b/>
          <w:spacing w:val="40"/>
          <w:sz w:val="37"/>
        </w:rPr>
        <w:t> </w:t>
      </w:r>
      <w:r>
        <w:rPr>
          <w:b/>
          <w:sz w:val="37"/>
        </w:rPr>
        <w:t>к </w:t>
      </w:r>
      <w:r>
        <w:rPr>
          <w:sz w:val="37"/>
        </w:rPr>
        <w:t>дассмотрению в</w:t>
      </w:r>
      <w:r>
        <w:rPr>
          <w:spacing w:val="-4"/>
          <w:sz w:val="37"/>
        </w:rPr>
        <w:t> </w:t>
      </w:r>
      <w:r>
        <w:rPr>
          <w:sz w:val="37"/>
        </w:rPr>
        <w:t>эпизодических </w:t>
      </w:r>
      <w:r>
        <w:rPr>
          <w:w w:val="90"/>
        </w:rPr>
        <w:t>употреБлениях, еслн таювые есть.</w:t>
      </w:r>
      <w:r>
        <w:rPr/>
        <w:t> </w:t>
      </w:r>
      <w:r>
        <w:rPr>
          <w:w w:val="90"/>
        </w:rPr>
        <w:t>Акциональное значение </w:t>
      </w:r>
      <w:r>
        <w:rPr>
          <w:w w:val="85"/>
        </w:rPr>
        <w:t>глагольной</w:t>
      </w:r>
      <w:r>
        <w:rPr/>
        <w:t> </w:t>
      </w:r>
      <w:r>
        <w:rPr>
          <w:w w:val="85"/>
        </w:rPr>
        <w:t>формы</w:t>
      </w:r>
      <w:r>
        <w:rPr/>
        <w:t> </w:t>
      </w:r>
      <w:r>
        <w:rPr>
          <w:w w:val="85"/>
        </w:rPr>
        <w:t>— это совокупность</w:t>
      </w:r>
      <w:r>
        <w:rPr>
          <w:spacing w:val="40"/>
        </w:rPr>
        <w:t> </w:t>
      </w:r>
      <w:r>
        <w:rPr>
          <w:w w:val="85"/>
        </w:rPr>
        <w:t>всех</w:t>
      </w:r>
      <w:r>
        <w:rPr/>
        <w:t> </w:t>
      </w:r>
      <w:r>
        <w:rPr>
          <w:w w:val="85"/>
        </w:rPr>
        <w:t>акииональных</w:t>
      </w:r>
      <w:r>
        <w:rPr>
          <w:spacing w:val="40"/>
        </w:rPr>
        <w:t> </w:t>
      </w:r>
      <w:r>
        <w:rPr>
          <w:w w:val="85"/>
        </w:rPr>
        <w:t>значений,</w:t>
      </w:r>
      <w:r>
        <w:rPr>
          <w:spacing w:val="80"/>
        </w:rPr>
        <w:t> </w:t>
      </w:r>
      <w:r>
        <w:rPr>
          <w:w w:val="90"/>
        </w:rPr>
        <w:t>которые</w:t>
      </w:r>
      <w:r>
        <w:rPr>
          <w:spacing w:val="26"/>
        </w:rPr>
        <w:t> </w:t>
      </w:r>
      <w:r>
        <w:rPr>
          <w:w w:val="90"/>
        </w:rPr>
        <w:t>могут</w:t>
      </w:r>
      <w:r>
        <w:rPr>
          <w:spacing w:val="-6"/>
          <w:w w:val="90"/>
        </w:rPr>
        <w:t> </w:t>
      </w:r>
      <w:r>
        <w:rPr>
          <w:w w:val="90"/>
        </w:rPr>
        <w:t>быть приписаны</w:t>
      </w:r>
      <w:r>
        <w:rPr/>
        <w:t> </w:t>
      </w:r>
      <w:r>
        <w:rPr>
          <w:w w:val="90"/>
        </w:rPr>
        <w:t>этой</w:t>
      </w:r>
      <w:r>
        <w:rPr>
          <w:spacing w:val="-4"/>
          <w:w w:val="90"/>
        </w:rPr>
        <w:t> </w:t>
      </w:r>
      <w:r>
        <w:rPr>
          <w:w w:val="90"/>
        </w:rPr>
        <w:t>форме.</w:t>
      </w:r>
      <w:r>
        <w:rPr>
          <w:spacing w:val="40"/>
        </w:rPr>
        <w:t> </w:t>
      </w:r>
      <w:r>
        <w:rPr>
          <w:w w:val="90"/>
        </w:rPr>
        <w:t>Акционвльный</w:t>
      </w:r>
      <w:r>
        <w:rPr>
          <w:spacing w:val="40"/>
        </w:rPr>
        <w:t> </w:t>
      </w:r>
      <w:r>
        <w:rPr>
          <w:w w:val="90"/>
        </w:rPr>
        <w:t>класс </w:t>
      </w:r>
      <w:r>
        <w:rPr>
          <w:w w:val="85"/>
        </w:rPr>
        <w:t>представляет</w:t>
      </w:r>
      <w:r>
        <w:rPr>
          <w:spacing w:val="40"/>
        </w:rPr>
        <w:t> </w:t>
      </w:r>
      <w:r>
        <w:rPr>
          <w:w w:val="85"/>
        </w:rPr>
        <w:t>собой</w:t>
      </w:r>
      <w:r>
        <w:rPr>
          <w:spacing w:val="40"/>
        </w:rPr>
        <w:t> </w:t>
      </w:r>
      <w:r>
        <w:rPr>
          <w:w w:val="85"/>
        </w:rPr>
        <w:t>множество</w:t>
      </w:r>
      <w:r>
        <w:rPr>
          <w:spacing w:val="40"/>
        </w:rPr>
        <w:t> </w:t>
      </w:r>
      <w:r>
        <w:rPr>
          <w:w w:val="85"/>
        </w:rPr>
        <w:t>глаголов</w:t>
      </w:r>
      <w:r>
        <w:rPr/>
        <w:t> </w:t>
      </w:r>
      <w:r>
        <w:rPr>
          <w:w w:val="85"/>
        </w:rPr>
        <w:t>с</w:t>
      </w:r>
      <w:r>
        <w:rPr>
          <w:spacing w:val="40"/>
        </w:rPr>
        <w:t> </w:t>
      </w:r>
      <w:r>
        <w:rPr>
          <w:w w:val="85"/>
        </w:rPr>
        <w:t>отtинаювой</w:t>
      </w:r>
      <w:r>
        <w:rPr>
          <w:spacing w:val="40"/>
        </w:rPr>
        <w:t> </w:t>
      </w:r>
      <w:r>
        <w:rPr>
          <w:w w:val="85"/>
        </w:rPr>
        <w:t>акциональной</w:t>
      </w:r>
      <w:r>
        <w:rPr>
          <w:spacing w:val="40"/>
        </w:rPr>
        <w:t> </w:t>
      </w:r>
      <w:r>
        <w:rPr>
          <w:spacing w:val="-2"/>
          <w:w w:val="90"/>
        </w:rPr>
        <w:t>характеристикой.</w:t>
      </w:r>
    </w:p>
    <w:p>
      <w:pPr>
        <w:pStyle w:val="BodyText"/>
        <w:spacing w:line="254" w:lineRule="auto" w:before="289"/>
        <w:ind w:left="144" w:right="106" w:firstLine="734"/>
        <w:jc w:val="both"/>
      </w:pPr>
      <w:r>
        <w:rPr>
          <w:spacing w:val="-6"/>
        </w:rPr>
        <w:t>Однако</w:t>
      </w:r>
      <w:r>
        <w:rPr>
          <w:spacing w:val="-18"/>
        </w:rPr>
        <w:t> </w:t>
      </w:r>
      <w:r>
        <w:rPr>
          <w:spacing w:val="-6"/>
        </w:rPr>
        <w:t>благодаря</w:t>
      </w:r>
      <w:r>
        <w:rPr>
          <w:spacing w:val="-18"/>
        </w:rPr>
        <w:t> </w:t>
      </w:r>
      <w:r>
        <w:rPr>
          <w:spacing w:val="-6"/>
        </w:rPr>
        <w:t>примерам</w:t>
      </w:r>
      <w:r>
        <w:rPr>
          <w:spacing w:val="-18"/>
        </w:rPr>
        <w:t> </w:t>
      </w:r>
      <w:r>
        <w:rPr>
          <w:spacing w:val="-6"/>
        </w:rPr>
        <w:t>типа</w:t>
      </w:r>
      <w:r>
        <w:rPr>
          <w:spacing w:val="-17"/>
        </w:rPr>
        <w:t> </w:t>
      </w:r>
      <w:r>
        <w:rPr>
          <w:spacing w:val="-6"/>
        </w:rPr>
        <w:t>(109)</w:t>
      </w:r>
      <w:r>
        <w:rPr>
          <w:spacing w:val="-18"/>
        </w:rPr>
        <w:t> </w:t>
      </w:r>
      <w:r>
        <w:rPr>
          <w:spacing w:val="-6"/>
        </w:rPr>
        <w:t>мы</w:t>
      </w:r>
      <w:r>
        <w:rPr>
          <w:spacing w:val="-18"/>
        </w:rPr>
        <w:t> </w:t>
      </w:r>
      <w:r>
        <w:rPr>
          <w:spacing w:val="-6"/>
        </w:rPr>
        <w:t>видим,</w:t>
      </w:r>
      <w:r>
        <w:rPr/>
        <w:t> </w:t>
      </w:r>
      <w:r>
        <w:rPr>
          <w:spacing w:val="-6"/>
        </w:rPr>
        <w:t>что</w:t>
      </w:r>
      <w:r>
        <w:rPr>
          <w:spacing w:val="-17"/>
        </w:rPr>
        <w:t> </w:t>
      </w:r>
      <w:r>
        <w:rPr>
          <w:spacing w:val="-6"/>
        </w:rPr>
        <w:t>одной</w:t>
      </w:r>
      <w:r>
        <w:rPr/>
        <w:t> </w:t>
      </w:r>
      <w:r>
        <w:rPr>
          <w:spacing w:val="-6"/>
        </w:rPr>
        <w:t>и</w:t>
      </w:r>
      <w:r>
        <w:rPr>
          <w:spacing w:val="-18"/>
        </w:rPr>
        <w:t> </w:t>
      </w:r>
      <w:r>
        <w:rPr>
          <w:spacing w:val="-6"/>
        </w:rPr>
        <w:t>той </w:t>
      </w:r>
      <w:r>
        <w:rPr/>
        <w:t>же</w:t>
      </w:r>
      <w:r>
        <w:rPr>
          <w:spacing w:val="-24"/>
        </w:rPr>
        <w:t> </w:t>
      </w:r>
      <w:r>
        <w:rPr/>
        <w:t>форме</w:t>
      </w:r>
      <w:r>
        <w:rPr>
          <w:spacing w:val="-24"/>
        </w:rPr>
        <w:t> </w:t>
      </w:r>
      <w:r>
        <w:rPr/>
        <w:t>неіюторых</w:t>
      </w:r>
      <w:r>
        <w:rPr>
          <w:spacing w:val="-24"/>
        </w:rPr>
        <w:t> </w:t>
      </w:r>
      <w:r>
        <w:rPr/>
        <w:t>гпатлов</w:t>
      </w:r>
      <w:r>
        <w:rPr>
          <w:spacing w:val="-23"/>
        </w:rPr>
        <w:t> </w:t>
      </w:r>
      <w:r>
        <w:rPr/>
        <w:t>(а</w:t>
      </w:r>
      <w:r>
        <w:rPr>
          <w:spacing w:val="-24"/>
        </w:rPr>
        <w:t> </w:t>
      </w:r>
      <w:r>
        <w:rPr/>
        <w:t>именно,</w:t>
      </w:r>
      <w:r>
        <w:rPr>
          <w:spacing w:val="-24"/>
        </w:rPr>
        <w:t> </w:t>
      </w:r>
      <w:r>
        <w:rPr/>
        <w:t>инкрементальных</w:t>
      </w:r>
      <w:r>
        <w:rPr>
          <w:spacing w:val="-23"/>
        </w:rPr>
        <w:t> </w:t>
      </w:r>
      <w:r>
        <w:rPr/>
        <w:t>гпаголов) следует</w:t>
      </w:r>
      <w:r>
        <w:rPr>
          <w:spacing w:val="-24"/>
        </w:rPr>
        <w:t> </w:t>
      </w:r>
      <w:r>
        <w:rPr/>
        <w:t>приписать</w:t>
      </w:r>
      <w:r>
        <w:rPr>
          <w:spacing w:val="-24"/>
        </w:rPr>
        <w:t> </w:t>
      </w:r>
      <w:r>
        <w:rPr/>
        <w:t>разные</w:t>
      </w:r>
      <w:r>
        <w:rPr>
          <w:spacing w:val="-24"/>
        </w:rPr>
        <w:t> </w:t>
      </w:r>
      <w:r>
        <w:rPr/>
        <w:t>характеристики</w:t>
      </w:r>
      <w:r>
        <w:rPr>
          <w:spacing w:val="-23"/>
        </w:rPr>
        <w:t> </w:t>
      </w:r>
      <w:r>
        <w:rPr/>
        <w:t>в</w:t>
      </w:r>
      <w:r>
        <w:rPr>
          <w:spacing w:val="-24"/>
        </w:rPr>
        <w:t> </w:t>
      </w:r>
      <w:r>
        <w:rPr/>
        <w:t>зввисимости</w:t>
      </w:r>
      <w:r>
        <w:rPr>
          <w:spacing w:val="-24"/>
        </w:rPr>
        <w:t> </w:t>
      </w:r>
      <w:r>
        <w:rPr/>
        <w:t>от</w:t>
      </w:r>
      <w:r>
        <w:rPr>
          <w:spacing w:val="-23"/>
        </w:rPr>
        <w:t> </w:t>
      </w:r>
      <w:r>
        <w:rPr/>
        <w:t>кумуля- </w:t>
      </w:r>
      <w:r>
        <w:rPr>
          <w:spacing w:val="-2"/>
        </w:rPr>
        <w:t>тивности/квантованности</w:t>
      </w:r>
      <w:r>
        <w:rPr>
          <w:spacing w:val="-22"/>
        </w:rPr>
        <w:t> </w:t>
      </w:r>
      <w:r>
        <w:rPr>
          <w:spacing w:val="-2"/>
        </w:rPr>
        <w:t>актантов.</w:t>
      </w:r>
      <w:r>
        <w:rPr>
          <w:spacing w:val="-18"/>
        </w:rPr>
        <w:t> </w:t>
      </w:r>
      <w:r>
        <w:rPr>
          <w:spacing w:val="-2"/>
        </w:rPr>
        <w:t>Соответственно,</w:t>
      </w:r>
      <w:r>
        <w:rPr>
          <w:spacing w:val="-21"/>
        </w:rPr>
        <w:t> </w:t>
      </w:r>
      <w:r>
        <w:rPr>
          <w:spacing w:val="-2"/>
        </w:rPr>
        <w:t>мы</w:t>
      </w:r>
      <w:r>
        <w:rPr>
          <w:spacing w:val="-22"/>
        </w:rPr>
        <w:t> </w:t>
      </w:r>
      <w:r>
        <w:rPr>
          <w:spacing w:val="-2"/>
        </w:rPr>
        <w:t>должны</w:t>
      </w:r>
      <w:r>
        <w:rPr>
          <w:spacing w:val="-12"/>
        </w:rPr>
        <w:t> </w:t>
      </w:r>
      <w:r>
        <w:rPr>
          <w:spacing w:val="-2"/>
        </w:rPr>
        <w:t>от- </w:t>
      </w:r>
      <w:r>
        <w:rPr/>
        <w:t>ветить</w:t>
      </w:r>
      <w:r>
        <w:rPr>
          <w:spacing w:val="-24"/>
        </w:rPr>
        <w:t> </w:t>
      </w:r>
      <w:r>
        <w:rPr/>
        <w:t>на</w:t>
      </w:r>
      <w:r>
        <w:rPr>
          <w:spacing w:val="-24"/>
        </w:rPr>
        <w:t> </w:t>
      </w:r>
      <w:r>
        <w:rPr/>
        <w:t>вопрос,</w:t>
      </w:r>
      <w:r>
        <w:rPr>
          <w:spacing w:val="-24"/>
        </w:rPr>
        <w:t> </w:t>
      </w:r>
      <w:r>
        <w:rPr/>
        <w:t>как</w:t>
      </w:r>
      <w:r>
        <w:rPr>
          <w:spacing w:val="-23"/>
        </w:rPr>
        <w:t> </w:t>
      </w:r>
      <w:r>
        <w:rPr/>
        <w:t>в</w:t>
      </w:r>
      <w:r>
        <w:rPr>
          <w:spacing w:val="-24"/>
        </w:rPr>
        <w:t> </w:t>
      </w:r>
      <w:r>
        <w:rPr>
          <w:i/>
        </w:rPr>
        <w:t>межъязыковой</w:t>
      </w:r>
      <w:r>
        <w:rPr>
          <w:i/>
          <w:spacing w:val="-24"/>
        </w:rPr>
        <w:t> </w:t>
      </w:r>
      <w:r>
        <w:rPr/>
        <w:t>акциональной</w:t>
      </w:r>
      <w:r>
        <w:rPr>
          <w:spacing w:val="-23"/>
        </w:rPr>
        <w:t> </w:t>
      </w:r>
      <w:r>
        <w:rPr/>
        <w:t>классификации </w:t>
      </w:r>
      <w:r>
        <w:rPr>
          <w:w w:val="90"/>
          <w:sz w:val="48"/>
        </w:rPr>
        <w:t>следует</w:t>
      </w:r>
      <w:r>
        <w:rPr>
          <w:w w:val="90"/>
          <w:sz w:val="48"/>
        </w:rPr>
        <w:t> охарактеризовать</w:t>
      </w:r>
      <w:r>
        <w:rPr>
          <w:w w:val="90"/>
          <w:sz w:val="48"/>
        </w:rPr>
        <w:t> гпатльные</w:t>
      </w:r>
      <w:r>
        <w:rPr>
          <w:w w:val="90"/>
          <w:sz w:val="48"/>
        </w:rPr>
        <w:t> предикаты</w:t>
      </w:r>
      <w:r>
        <w:rPr>
          <w:w w:val="90"/>
          <w:sz w:val="48"/>
        </w:rPr>
        <w:t> типа</w:t>
      </w:r>
      <w:r>
        <w:rPr>
          <w:w w:val="90"/>
          <w:sz w:val="48"/>
        </w:rPr>
        <w:t> английского </w:t>
      </w:r>
      <w:r>
        <w:rPr>
          <w:i/>
        </w:rPr>
        <w:t>wrote </w:t>
      </w:r>
      <w:r>
        <w:rPr/>
        <w:t>‘пнсал, написал’.</w:t>
      </w:r>
    </w:p>
    <w:p>
      <w:pPr>
        <w:spacing w:line="264" w:lineRule="auto" w:before="0"/>
        <w:ind w:left="147" w:right="116" w:firstLine="730"/>
        <w:jc w:val="both"/>
        <w:rPr>
          <w:rFonts w:ascii="Times New Roman" w:hAnsi="Times New Roman"/>
          <w:sz w:val="48"/>
        </w:rPr>
      </w:pPr>
      <w:r>
        <w:rPr>
          <w:sz w:val="43"/>
        </w:rPr>
        <w:t>Общая идея развиваемот нами подхода — выстраивать акцио- </w:t>
      </w:r>
      <w:r>
        <w:rPr>
          <w:sz w:val="41"/>
        </w:rPr>
        <w:t>нальные</w:t>
      </w:r>
      <w:r>
        <w:rPr>
          <w:spacing w:val="40"/>
          <w:sz w:val="41"/>
        </w:rPr>
        <w:t> </w:t>
      </w:r>
      <w:r>
        <w:rPr>
          <w:sz w:val="41"/>
        </w:rPr>
        <w:t>характеристики</w:t>
      </w:r>
      <w:r>
        <w:rPr>
          <w:spacing w:val="40"/>
          <w:sz w:val="41"/>
        </w:rPr>
        <w:t> </w:t>
      </w:r>
      <w:r>
        <w:rPr>
          <w:sz w:val="41"/>
        </w:rPr>
        <w:t>и</w:t>
      </w:r>
      <w:r>
        <w:rPr>
          <w:spacing w:val="40"/>
          <w:sz w:val="41"/>
        </w:rPr>
        <w:t> </w:t>
      </w:r>
      <w:r>
        <w:rPr>
          <w:sz w:val="41"/>
        </w:rPr>
        <w:t>въіделять</w:t>
      </w:r>
      <w:r>
        <w:rPr>
          <w:spacing w:val="40"/>
          <w:sz w:val="41"/>
        </w:rPr>
        <w:t> </w:t>
      </w:r>
      <w:r>
        <w:rPr>
          <w:sz w:val="41"/>
        </w:rPr>
        <w:t>акциоиальные</w:t>
      </w:r>
      <w:r>
        <w:rPr>
          <w:spacing w:val="40"/>
          <w:sz w:val="41"/>
        </w:rPr>
        <w:t> </w:t>
      </w:r>
      <w:r>
        <w:rPr>
          <w:sz w:val="41"/>
        </w:rPr>
        <w:t>классы</w:t>
      </w:r>
      <w:r>
        <w:rPr>
          <w:spacing w:val="40"/>
          <w:sz w:val="41"/>
        </w:rPr>
        <w:t> </w:t>
      </w:r>
      <w:r>
        <w:rPr>
          <w:sz w:val="41"/>
        </w:rPr>
        <w:t>исходя</w:t>
      </w:r>
      <w:r>
        <w:rPr>
          <w:spacing w:val="80"/>
          <w:w w:val="150"/>
          <w:sz w:val="41"/>
        </w:rPr>
        <w:t> </w:t>
      </w:r>
      <w:r>
        <w:rPr>
          <w:sz w:val="41"/>
        </w:rPr>
        <w:t>из поверхностною поведения конкретных аспестуальных гпаюпьных форм</w:t>
      </w:r>
      <w:r>
        <w:rPr>
          <w:spacing w:val="-23"/>
          <w:sz w:val="41"/>
        </w:rPr>
        <w:t> </w:t>
      </w:r>
      <w:r>
        <w:rPr>
          <w:sz w:val="41"/>
        </w:rPr>
        <w:t>—</w:t>
      </w:r>
      <w:r>
        <w:rPr>
          <w:spacing w:val="40"/>
          <w:sz w:val="41"/>
        </w:rPr>
        <w:t> </w:t>
      </w:r>
      <w:r>
        <w:rPr>
          <w:sz w:val="41"/>
        </w:rPr>
        <w:t>подсказывает следующее решение. А</w:t>
      </w:r>
      <w:r>
        <w:rPr>
          <w:spacing w:val="-23"/>
          <w:sz w:val="41"/>
        </w:rPr>
        <w:t> </w:t>
      </w:r>
      <w:r>
        <w:rPr>
          <w:sz w:val="41"/>
        </w:rPr>
        <w:t>кциональные интерпре- </w:t>
      </w:r>
      <w:r>
        <w:rPr>
          <w:rFonts w:ascii="Times New Roman" w:hAnsi="Times New Roman"/>
          <w:sz w:val="43"/>
        </w:rPr>
        <w:t>тации, коюрую гпагол приобретает в комбинации с разными типами </w:t>
      </w:r>
      <w:r>
        <w:rPr>
          <w:rFonts w:ascii="Times New Roman" w:hAnsi="Times New Roman"/>
          <w:w w:val="90"/>
          <w:sz w:val="48"/>
        </w:rPr>
        <w:t>актантов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w w:val="90"/>
          <w:sz w:val="48"/>
        </w:rPr>
        <w:t>следует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w w:val="90"/>
          <w:sz w:val="48"/>
        </w:rPr>
        <w:t>указать</w:t>
      </w:r>
      <w:r>
        <w:rPr>
          <w:rFonts w:ascii="Times New Roman" w:hAnsi="Times New Roman"/>
          <w:spacing w:val="34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6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его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w w:val="90"/>
          <w:sz w:val="48"/>
        </w:rPr>
        <w:t>характеристике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w w:val="90"/>
          <w:sz w:val="48"/>
        </w:rPr>
        <w:t>явным</w:t>
      </w:r>
      <w:r>
        <w:rPr>
          <w:rFonts w:ascii="Times New Roman" w:hAnsi="Times New Roman"/>
          <w:spacing w:val="49"/>
          <w:sz w:val="48"/>
        </w:rPr>
        <w:t> </w:t>
      </w:r>
      <w:r>
        <w:rPr>
          <w:rFonts w:ascii="Times New Roman" w:hAnsi="Times New Roman"/>
          <w:w w:val="90"/>
          <w:sz w:val="48"/>
        </w:rPr>
        <w:t>образом.</w:t>
      </w:r>
      <w:r>
        <w:rPr>
          <w:rFonts w:ascii="Times New Roman" w:hAnsi="Times New Roman"/>
          <w:spacing w:val="56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Напри-</w:t>
      </w:r>
    </w:p>
    <w:p>
      <w:pPr>
        <w:spacing w:line="491" w:lineRule="exact" w:before="0"/>
        <w:ind w:left="173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мер,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w w:val="90"/>
          <w:sz w:val="48"/>
        </w:rPr>
        <w:t>форма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w w:val="90"/>
          <w:sz w:val="48"/>
        </w:rPr>
        <w:t>Simple</w:t>
      </w:r>
      <w:r>
        <w:rPr>
          <w:rFonts w:ascii="Times New Roman" w:hAnsi="Times New Roman"/>
          <w:spacing w:val="43"/>
          <w:sz w:val="48"/>
        </w:rPr>
        <w:t> </w:t>
      </w:r>
      <w:r>
        <w:rPr>
          <w:rFonts w:ascii="Times New Roman" w:hAnsi="Times New Roman"/>
          <w:w w:val="90"/>
          <w:sz w:val="48"/>
        </w:rPr>
        <w:t>Pasl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i/>
          <w:w w:val="90"/>
          <w:sz w:val="48"/>
        </w:rPr>
        <w:t>wrote</w:t>
      </w:r>
      <w:r>
        <w:rPr>
          <w:rFonts w:ascii="Times New Roman" w:hAnsi="Times New Roman"/>
          <w:i/>
          <w:spacing w:val="32"/>
          <w:sz w:val="48"/>
        </w:rPr>
        <w:t> </w:t>
      </w:r>
      <w:r>
        <w:rPr>
          <w:rFonts w:ascii="Times New Roman" w:hAnsi="Times New Roman"/>
          <w:w w:val="90"/>
          <w:sz w:val="48"/>
        </w:rPr>
        <w:t>из</w:t>
      </w:r>
      <w:r>
        <w:rPr>
          <w:rFonts w:ascii="Times New Roman" w:hAnsi="Times New Roman"/>
          <w:spacing w:val="-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(109),</w:t>
      </w:r>
      <w:r>
        <w:rPr>
          <w:rFonts w:ascii="Times New Roman" w:hAnsi="Times New Roman"/>
          <w:spacing w:val="26"/>
          <w:sz w:val="48"/>
        </w:rPr>
        <w:t> </w:t>
      </w:r>
      <w:r>
        <w:rPr>
          <w:rFonts w:ascii="Times New Roman" w:hAnsi="Times New Roman"/>
          <w:w w:val="90"/>
          <w:sz w:val="48"/>
        </w:rPr>
        <w:t>которую</w:t>
      </w:r>
      <w:r>
        <w:rPr>
          <w:rFonts w:ascii="Times New Roman" w:hAnsi="Times New Roman"/>
          <w:spacing w:val="25"/>
          <w:sz w:val="48"/>
        </w:rPr>
        <w:t> </w:t>
      </w:r>
      <w:r>
        <w:rPr>
          <w:rFonts w:ascii="Times New Roman" w:hAnsi="Times New Roman"/>
          <w:w w:val="90"/>
          <w:sz w:val="48"/>
        </w:rPr>
        <w:t>мы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w w:val="90"/>
          <w:sz w:val="48"/>
        </w:rPr>
        <w:t>рассматриваем</w:t>
      </w:r>
      <w:r>
        <w:rPr>
          <w:rFonts w:ascii="Times New Roman" w:hAnsi="Times New Roman"/>
          <w:spacing w:val="43"/>
          <w:w w:val="150"/>
          <w:sz w:val="48"/>
        </w:rPr>
        <w:t> </w:t>
      </w:r>
      <w:r>
        <w:rPr>
          <w:rFonts w:ascii="Times New Roman" w:hAnsi="Times New Roman"/>
          <w:spacing w:val="-5"/>
          <w:w w:val="90"/>
          <w:sz w:val="48"/>
        </w:rPr>
        <w:t>как</w:t>
      </w:r>
    </w:p>
    <w:p>
      <w:pPr>
        <w:pStyle w:val="BodyText"/>
        <w:spacing w:line="264" w:lineRule="auto" w:before="27"/>
        <w:ind w:left="164" w:right="104" w:firstLine="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реализацию MKT PAST, получает іарактеристику, в которой фигури- </w:t>
      </w:r>
      <w:r>
        <w:rPr>
          <w:rFonts w:ascii="Times New Roman" w:hAnsi="Times New Roman"/>
          <w:spacing w:val="-14"/>
        </w:rPr>
        <w:t>руіот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акциональные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значения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вхоЖДЕНИЕ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В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СОСТОЯНИЕ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  <w:spacing w:val="-14"/>
        </w:rPr>
        <w:t>И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пвоцгсс,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а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так- </w:t>
      </w:r>
      <w:r>
        <w:rPr>
          <w:rFonts w:ascii="Times New Roman" w:hAnsi="Times New Roman"/>
        </w:rPr>
        <w:t>же информация, что выбор между ними зависит от кумулятивности/ квантованности аргумента:</w:t>
      </w:r>
    </w:p>
    <w:p>
      <w:pPr>
        <w:spacing w:before="209"/>
        <w:ind w:left="151" w:right="0" w:firstLine="0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w w:val="90"/>
          <w:sz w:val="43"/>
        </w:rPr>
        <w:t>(11</w:t>
      </w:r>
      <w:r>
        <w:rPr>
          <w:rFonts w:ascii="Times New Roman" w:hAnsi="Times New Roman"/>
          <w:spacing w:val="-19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I)</w:t>
      </w:r>
      <w:r>
        <w:rPr>
          <w:rFonts w:ascii="Times New Roman" w:hAnsi="Times New Roman"/>
          <w:spacing w:val="12"/>
          <w:sz w:val="43"/>
        </w:rPr>
        <w:t> </w:t>
      </w:r>
      <w:r>
        <w:rPr>
          <w:rFonts w:ascii="Times New Roman" w:hAnsi="Times New Roman"/>
          <w:w w:val="90"/>
          <w:sz w:val="43"/>
        </w:rPr>
        <w:t>Перфективная</w:t>
      </w:r>
      <w:r>
        <w:rPr>
          <w:rFonts w:ascii="Times New Roman" w:hAnsi="Times New Roman"/>
          <w:spacing w:val="74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формв</w:t>
      </w:r>
      <w:r>
        <w:rPr>
          <w:rFonts w:ascii="Times New Roman" w:hAnsi="Times New Roman"/>
          <w:b/>
          <w:spacing w:val="18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глагола</w:t>
      </w:r>
      <w:r>
        <w:rPr>
          <w:rFonts w:ascii="Times New Roman" w:hAnsi="Times New Roman"/>
          <w:b/>
          <w:spacing w:val="17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write</w:t>
      </w:r>
      <w:r>
        <w:rPr>
          <w:rFonts w:ascii="Times New Roman" w:hAnsi="Times New Roman"/>
          <w:b/>
          <w:i/>
          <w:spacing w:val="25"/>
          <w:sz w:val="43"/>
        </w:rPr>
        <w:t> </w:t>
      </w:r>
      <w:r>
        <w:rPr>
          <w:rFonts w:ascii="Times New Roman" w:hAnsi="Times New Roman"/>
          <w:b/>
          <w:spacing w:val="-2"/>
          <w:w w:val="90"/>
          <w:sz w:val="43"/>
        </w:rPr>
        <w:t>‘писать’:</w:t>
      </w:r>
    </w:p>
    <w:p>
      <w:pPr>
        <w:tabs>
          <w:tab w:pos="2187" w:val="left" w:leader="none"/>
          <w:tab w:pos="8111" w:val="left" w:leader="none"/>
        </w:tabs>
        <w:spacing w:before="69"/>
        <w:ind w:left="1182" w:right="0" w:firstLine="0"/>
        <w:jc w:val="left"/>
        <w:rPr>
          <w:sz w:val="35"/>
        </w:rPr>
      </w:pPr>
      <w:r>
        <w:rPr>
          <w:spacing w:val="-4"/>
          <w:sz w:val="35"/>
        </w:rPr>
        <w:t>tBXO</w:t>
      </w:r>
      <w:r>
        <w:rPr>
          <w:sz w:val="35"/>
        </w:rPr>
        <w:tab/>
        <w:t>ДЕНИЕ</w:t>
      </w:r>
      <w:r>
        <w:rPr>
          <w:spacing w:val="25"/>
          <w:sz w:val="35"/>
        </w:rPr>
        <w:t> </w:t>
      </w:r>
      <w:r>
        <w:rPr>
          <w:sz w:val="35"/>
        </w:rPr>
        <w:t>В</w:t>
      </w:r>
      <w:r>
        <w:rPr>
          <w:spacing w:val="-9"/>
          <w:sz w:val="35"/>
        </w:rPr>
        <w:t> </w:t>
      </w:r>
      <w:r>
        <w:rPr>
          <w:sz w:val="35"/>
        </w:rPr>
        <w:t>СОстоянИЕq„„</w:t>
      </w:r>
      <w:r>
        <w:rPr>
          <w:spacing w:val="43"/>
          <w:w w:val="150"/>
          <w:sz w:val="35"/>
        </w:rPr>
        <w:t> </w:t>
      </w:r>
      <w:r>
        <w:rPr>
          <w:spacing w:val="-2"/>
          <w:sz w:val="35"/>
        </w:rPr>
        <w:t>пpouecc</w:t>
      </w:r>
      <w:r>
        <w:rPr>
          <w:spacing w:val="-2"/>
          <w:position w:val="-13"/>
          <w:sz w:val="21"/>
        </w:rPr>
        <w:t>c</w:t>
      </w:r>
      <w:r>
        <w:rPr>
          <w:spacing w:val="-2"/>
          <w:position w:val="-14"/>
          <w:sz w:val="21"/>
        </w:rPr>
        <w:t>\J</w:t>
      </w:r>
      <w:r>
        <w:rPr>
          <w:position w:val="-14"/>
          <w:sz w:val="21"/>
        </w:rPr>
        <w:tab/>
      </w:r>
      <w:r>
        <w:rPr>
          <w:spacing w:val="7"/>
          <w:sz w:val="35"/>
        </w:rPr>
        <w:t>)"</w:t>
      </w: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488950</wp:posOffset>
                </wp:positionH>
                <wp:positionV relativeFrom="paragraph">
                  <wp:posOffset>263229</wp:posOffset>
                </wp:positionV>
                <wp:extent cx="2565400" cy="127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0.726706pt;width:202pt;height:.1pt;mso-position-horizontal-relative:page;mso-position-vertical-relative:paragraph;z-index:-15709184;mso-wrap-distance-left:0;mso-wrap-distance-right:0" id="docshape26" coordorigin="770,415" coordsize="4040,0" path="m770,415l4810,415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9" w:lineRule="auto" w:before="114"/>
        <w:ind w:left="153" w:right="102" w:firstLine="752"/>
        <w:jc w:val="both"/>
        <w:rPr>
          <w:sz w:val="41"/>
        </w:rPr>
      </w:pPr>
      <w:r>
        <w:rPr>
          <w:spacing w:val="-8"/>
          <w:sz w:val="39"/>
        </w:rPr>
        <w:t>"</w:t>
      </w:r>
      <w:r>
        <w:rPr>
          <w:spacing w:val="22"/>
          <w:sz w:val="39"/>
        </w:rPr>
        <w:t> </w:t>
      </w:r>
      <w:r>
        <w:rPr>
          <w:spacing w:val="-8"/>
          <w:sz w:val="39"/>
        </w:rPr>
        <w:t>Как</w:t>
      </w:r>
      <w:r>
        <w:rPr>
          <w:spacing w:val="-12"/>
          <w:sz w:val="39"/>
        </w:rPr>
        <w:t> </w:t>
      </w:r>
      <w:r>
        <w:rPr>
          <w:spacing w:val="-8"/>
          <w:sz w:val="39"/>
        </w:rPr>
        <w:t>уже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отмечвлось</w:t>
      </w:r>
      <w:r>
        <w:rPr>
          <w:spacing w:val="-1"/>
          <w:sz w:val="39"/>
        </w:rPr>
        <w:t> </w:t>
      </w:r>
      <w:r>
        <w:rPr>
          <w:spacing w:val="-8"/>
          <w:sz w:val="39"/>
        </w:rPr>
        <w:t>выше,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акциональные</w:t>
      </w:r>
      <w:r>
        <w:rPr>
          <w:spacing w:val="-11"/>
          <w:sz w:val="39"/>
        </w:rPr>
        <w:t> </w:t>
      </w:r>
      <w:r>
        <w:rPr>
          <w:spacing w:val="-8"/>
          <w:sz w:val="39"/>
        </w:rPr>
        <w:t>значения</w:t>
      </w:r>
      <w:r>
        <w:rPr>
          <w:spacing w:val="-10"/>
          <w:sz w:val="39"/>
        </w:rPr>
        <w:t> </w:t>
      </w:r>
      <w:r>
        <w:rPr>
          <w:spacing w:val="-8"/>
          <w:sz w:val="39"/>
        </w:rPr>
        <w:t>не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являются</w:t>
      </w:r>
      <w:r>
        <w:rPr>
          <w:spacing w:val="-8"/>
          <w:sz w:val="39"/>
        </w:rPr>
        <w:t> »лемеи- твми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лекснческого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представления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лаголъных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предигатов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—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их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роль</w:t>
      </w:r>
      <w:r>
        <w:rPr>
          <w:spacing w:val="-13"/>
          <w:sz w:val="39"/>
        </w:rPr>
        <w:t> </w:t>
      </w:r>
      <w:r>
        <w:rPr>
          <w:spacing w:val="-8"/>
          <w:sz w:val="39"/>
        </w:rPr>
        <w:t>схромиее: </w:t>
      </w:r>
      <w:r>
        <w:rPr>
          <w:spacing w:val="-6"/>
          <w:sz w:val="39"/>
        </w:rPr>
        <w:t>значения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допжны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сдепвть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видимоіі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разнищ‘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между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гяsголвми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и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позволить,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тs- </w:t>
      </w:r>
      <w:r>
        <w:rPr>
          <w:w w:val="90"/>
          <w:sz w:val="41"/>
        </w:rPr>
        <w:t>хим</w:t>
      </w:r>
      <w:r>
        <w:rPr>
          <w:sz w:val="41"/>
        </w:rPr>
        <w:t> </w:t>
      </w:r>
      <w:r>
        <w:rPr>
          <w:w w:val="90"/>
          <w:sz w:val="41"/>
        </w:rPr>
        <w:t>обрыом,</w:t>
      </w:r>
      <w:r>
        <w:rPr>
          <w:spacing w:val="40"/>
          <w:sz w:val="41"/>
        </w:rPr>
        <w:t> </w:t>
      </w:r>
      <w:r>
        <w:rPr>
          <w:w w:val="90"/>
          <w:sz w:val="41"/>
        </w:rPr>
        <w:t>выделить</w:t>
      </w:r>
      <w:r>
        <w:rPr>
          <w:spacing w:val="40"/>
          <w:sz w:val="41"/>
        </w:rPr>
        <w:t> </w:t>
      </w:r>
      <w:r>
        <w:rPr>
          <w:w w:val="90"/>
          <w:sz w:val="41"/>
        </w:rPr>
        <w:t>вхциональиые</w:t>
      </w:r>
      <w:r>
        <w:rPr>
          <w:spacing w:val="40"/>
          <w:sz w:val="41"/>
        </w:rPr>
        <w:t> </w:t>
      </w:r>
      <w:r>
        <w:rPr>
          <w:w w:val="90"/>
          <w:sz w:val="41"/>
        </w:rPr>
        <w:t>классы. (2.33),</w:t>
      </w:r>
      <w:r>
        <w:rPr>
          <w:spacing w:val="36"/>
          <w:sz w:val="41"/>
        </w:rPr>
        <w:t> </w:t>
      </w:r>
      <w:r>
        <w:rPr>
          <w:w w:val="90"/>
          <w:sz w:val="41"/>
        </w:rPr>
        <w:t>тем</w:t>
      </w:r>
      <w:r>
        <w:rPr>
          <w:spacing w:val="26"/>
          <w:sz w:val="41"/>
        </w:rPr>
        <w:t> </w:t>
      </w:r>
      <w:r>
        <w:rPr>
          <w:w w:val="90"/>
          <w:sz w:val="41"/>
        </w:rPr>
        <w:t>свмым.</w:t>
      </w:r>
      <w:r>
        <w:rPr>
          <w:spacing w:val="39"/>
          <w:sz w:val="41"/>
        </w:rPr>
        <w:t> </w:t>
      </w:r>
      <w:r>
        <w:rPr>
          <w:w w:val="90"/>
          <w:sz w:val="41"/>
        </w:rPr>
        <w:t>ие ;твержла-</w:t>
      </w:r>
    </w:p>
    <w:p>
      <w:pPr>
        <w:spacing w:after="0" w:line="249" w:lineRule="auto"/>
        <w:jc w:val="both"/>
        <w:rPr>
          <w:sz w:val="41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54" w:lineRule="auto"/>
        <w:ind w:left="149" w:right="110" w:firstLine="747"/>
        <w:jc w:val="both"/>
        <w:rPr>
          <w:rFonts w:ascii="Calibri" w:hAnsi="Calibri"/>
          <w:i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(I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i I)</w:t>
      </w:r>
      <w:r>
        <w:rPr>
          <w:rFonts w:ascii="Calibri" w:hAnsi="Calibri"/>
          <w:w w:val="105"/>
        </w:rPr>
        <w:t> нижние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нндексы QUA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 CUM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описывают условия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припи- сывання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акциональные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значений перфективной</w:t>
      </w:r>
      <w:r>
        <w:rPr>
          <w:rFonts w:ascii="Calibri" w:hAnsi="Calibri"/>
          <w:spacing w:val="4"/>
          <w:w w:val="105"/>
        </w:rPr>
        <w:t> </w:t>
      </w:r>
      <w:r>
        <w:rPr>
          <w:rFonts w:ascii="Calibri" w:hAnsi="Calibri"/>
          <w:w w:val="105"/>
        </w:rPr>
        <w:t>форме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глагола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i/>
          <w:w w:val="105"/>
        </w:rPr>
        <w:t>я</w:t>
      </w:r>
      <w:r>
        <w:rPr>
          <w:rFonts w:ascii="Calibri" w:hAnsi="Calibri"/>
          <w:i/>
          <w:spacing w:val="-29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гііе:</w:t>
      </w:r>
    </w:p>
    <w:p>
      <w:pPr>
        <w:spacing w:line="187" w:lineRule="auto" w:before="74"/>
        <w:ind w:left="181" w:right="0" w:firstLine="0"/>
        <w:jc w:val="both"/>
        <w:rPr>
          <w:rFonts w:ascii="Calibri" w:hAnsi="Calibri"/>
          <w:sz w:val="39"/>
        </w:rPr>
      </w:pPr>
      <w:r>
        <w:rPr>
          <w:rFonts w:ascii="Calibri" w:hAnsi="Calibri"/>
          <w:w w:val="105"/>
          <w:sz w:val="39"/>
        </w:rPr>
        <w:t>\\ВХОЖДЕНИЕ</w:t>
      </w:r>
      <w:r>
        <w:rPr>
          <w:rFonts w:ascii="Calibri" w:hAnsi="Calibri"/>
          <w:spacing w:val="54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68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СОСтояНИЕр</w:t>
      </w:r>
      <w:r>
        <w:rPr>
          <w:rFonts w:ascii="Calibri" w:hAnsi="Calibri"/>
          <w:w w:val="105"/>
          <w:position w:val="-14"/>
          <w:sz w:val="31"/>
        </w:rPr>
        <w:t>U</w:t>
      </w:r>
      <w:r>
        <w:rPr>
          <w:rFonts w:ascii="Calibri" w:hAnsi="Calibri"/>
          <w:spacing w:val="55"/>
          <w:w w:val="105"/>
          <w:position w:val="-14"/>
          <w:sz w:val="31"/>
        </w:rPr>
        <w:t> </w:t>
      </w:r>
      <w:r>
        <w:rPr>
          <w:rFonts w:ascii="Calibri" w:hAnsi="Calibri"/>
          <w:w w:val="105"/>
          <w:sz w:val="39"/>
        </w:rPr>
        <w:t>»</w:t>
      </w:r>
      <w:r>
        <w:rPr>
          <w:rFonts w:ascii="Calibri" w:hAnsi="Calibri"/>
          <w:spacing w:val="72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означает,</w:t>
      </w:r>
      <w:r>
        <w:rPr>
          <w:rFonts w:ascii="Calibri" w:hAnsi="Calibri"/>
          <w:spacing w:val="65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что</w:t>
      </w:r>
      <w:r>
        <w:rPr>
          <w:rFonts w:ascii="Calibri" w:hAnsi="Calibri"/>
          <w:spacing w:val="66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значение</w:t>
      </w:r>
      <w:r>
        <w:rPr>
          <w:rFonts w:ascii="Calibri" w:hAnsi="Calibri"/>
          <w:spacing w:val="36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вхождлниъ</w:t>
      </w:r>
      <w:r>
        <w:rPr>
          <w:rFonts w:ascii="Calibri" w:hAnsi="Calibri"/>
          <w:spacing w:val="47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45"/>
          <w:w w:val="105"/>
          <w:sz w:val="39"/>
        </w:rPr>
        <w:t> </w:t>
      </w:r>
      <w:r>
        <w:rPr>
          <w:rFonts w:ascii="Calibri" w:hAnsi="Calibri"/>
          <w:spacing w:val="-5"/>
          <w:w w:val="105"/>
          <w:sz w:val="39"/>
        </w:rPr>
        <w:t>со-</w:t>
      </w:r>
    </w:p>
    <w:p>
      <w:pPr>
        <w:pStyle w:val="BodyText"/>
        <w:spacing w:line="474" w:lineRule="exact"/>
        <w:ind w:left="14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стоянии</w:t>
      </w:r>
      <w:r>
        <w:rPr>
          <w:rFonts w:ascii="Calibri" w:hAnsi="Calibri"/>
          <w:spacing w:val="49"/>
          <w:w w:val="105"/>
        </w:rPr>
        <w:t> </w:t>
      </w:r>
      <w:r>
        <w:rPr>
          <w:rFonts w:ascii="Calibri" w:hAnsi="Calibri"/>
          <w:w w:val="105"/>
        </w:rPr>
        <w:t>приписывается,</w:t>
      </w:r>
      <w:r>
        <w:rPr>
          <w:rFonts w:ascii="Calibri" w:hAnsi="Calibri"/>
          <w:spacing w:val="47"/>
          <w:w w:val="105"/>
        </w:rPr>
        <w:t> </w:t>
      </w:r>
      <w:r>
        <w:rPr>
          <w:rFonts w:ascii="Calibri" w:hAnsi="Calibri"/>
          <w:w w:val="105"/>
        </w:rPr>
        <w:t>если</w:t>
      </w:r>
      <w:r>
        <w:rPr>
          <w:rFonts w:ascii="Calibri" w:hAnsi="Calibri"/>
          <w:spacing w:val="47"/>
          <w:w w:val="105"/>
        </w:rPr>
        <w:t> </w:t>
      </w:r>
      <w:r>
        <w:rPr>
          <w:rFonts w:ascii="Calibri" w:hAnsi="Calibri"/>
          <w:w w:val="105"/>
        </w:rPr>
        <w:t>актант</w:t>
      </w:r>
      <w:r>
        <w:rPr>
          <w:rFonts w:ascii="Calibri" w:hAnsi="Calibri"/>
          <w:spacing w:val="68"/>
          <w:w w:val="105"/>
        </w:rPr>
        <w:t> </w:t>
      </w:r>
      <w:r>
        <w:rPr>
          <w:rFonts w:ascii="Calibri" w:hAnsi="Calibri"/>
          <w:w w:val="105"/>
        </w:rPr>
        <w:t>является</w:t>
      </w:r>
      <w:r>
        <w:rPr>
          <w:rFonts w:ascii="Calibri" w:hAnsi="Calibri"/>
          <w:spacing w:val="74"/>
          <w:w w:val="105"/>
        </w:rPr>
        <w:t> </w:t>
      </w:r>
      <w:r>
        <w:rPr>
          <w:rFonts w:ascii="Calibri" w:hAnsi="Calibri"/>
          <w:w w:val="105"/>
        </w:rPr>
        <w:t>квантованным;</w:t>
      </w:r>
      <w:r>
        <w:rPr>
          <w:rFonts w:ascii="Calibri" w:hAnsi="Calibri"/>
          <w:spacing w:val="49"/>
          <w:w w:val="150"/>
        </w:rPr>
        <w:t> </w:t>
      </w:r>
      <w:r>
        <w:rPr>
          <w:rFonts w:ascii="Calibri" w:hAnsi="Calibri"/>
          <w:spacing w:val="-2"/>
          <w:w w:val="105"/>
        </w:rPr>
        <w:t>«nPo-</w:t>
      </w:r>
    </w:p>
    <w:p>
      <w:pPr>
        <w:spacing w:line="266" w:lineRule="auto" w:before="34"/>
        <w:ind w:left="167" w:right="114" w:hanging="19"/>
        <w:jc w:val="both"/>
        <w:rPr>
          <w:rFonts w:ascii="Calibri" w:hAnsi="Calibri"/>
          <w:sz w:val="41"/>
        </w:rPr>
      </w:pPr>
      <w:r>
        <w:rPr>
          <w:rFonts w:ascii="Calibri" w:hAnsi="Calibri"/>
          <w:w w:val="110"/>
          <w:sz w:val="41"/>
        </w:rPr>
        <w:t>LtECC„</w:t>
      </w:r>
      <w:r>
        <w:rPr>
          <w:rFonts w:ascii="Calibri" w:hAnsi="Calibri"/>
          <w:w w:val="110"/>
          <w:sz w:val="41"/>
        </w:rPr>
        <w:t> »</w:t>
      </w:r>
      <w:r>
        <w:rPr>
          <w:rFonts w:ascii="Calibri" w:hAnsi="Calibri"/>
          <w:w w:val="110"/>
          <w:sz w:val="41"/>
        </w:rPr>
        <w:t> означает,</w:t>
      </w:r>
      <w:r>
        <w:rPr>
          <w:rFonts w:ascii="Calibri" w:hAnsi="Calibri"/>
          <w:w w:val="110"/>
          <w:sz w:val="41"/>
        </w:rPr>
        <w:t> что</w:t>
      </w:r>
      <w:r>
        <w:rPr>
          <w:rFonts w:ascii="Calibri" w:hAnsi="Calibri"/>
          <w:w w:val="110"/>
          <w:sz w:val="41"/>
        </w:rPr>
        <w:t> непредеяьная</w:t>
      </w:r>
      <w:r>
        <w:rPr>
          <w:rFonts w:ascii="Calibri" w:hAnsi="Calibri"/>
          <w:w w:val="110"/>
          <w:sz w:val="41"/>
        </w:rPr>
        <w:t> интерпретация</w:t>
      </w:r>
      <w:r>
        <w:rPr>
          <w:rFonts w:ascii="Calibri" w:hAnsi="Calibri"/>
          <w:w w:val="110"/>
          <w:sz w:val="41"/>
        </w:rPr>
        <w:t> возникает</w:t>
      </w:r>
      <w:r>
        <w:rPr>
          <w:rFonts w:ascii="Calibri" w:hAnsi="Calibri"/>
          <w:w w:val="110"/>
          <w:sz w:val="41"/>
        </w:rPr>
        <w:t> при наличии</w:t>
      </w:r>
      <w:r>
        <w:rPr>
          <w:rFonts w:ascii="Calibri" w:hAnsi="Calibri"/>
          <w:spacing w:val="40"/>
          <w:w w:val="110"/>
          <w:sz w:val="41"/>
        </w:rPr>
        <w:t> </w:t>
      </w:r>
      <w:r>
        <w:rPr>
          <w:rFonts w:ascii="Calibri" w:hAnsi="Calibri"/>
          <w:w w:val="110"/>
          <w:sz w:val="41"/>
        </w:rPr>
        <w:t>кумулятивною</w:t>
      </w:r>
      <w:r>
        <w:rPr>
          <w:rFonts w:ascii="Calibri" w:hAnsi="Calibri"/>
          <w:spacing w:val="40"/>
          <w:w w:val="110"/>
          <w:sz w:val="41"/>
        </w:rPr>
        <w:t> </w:t>
      </w:r>
      <w:r>
        <w:rPr>
          <w:rFonts w:ascii="Calibri" w:hAnsi="Calibri"/>
          <w:w w:val="110"/>
          <w:sz w:val="41"/>
        </w:rPr>
        <w:t>актанта.</w:t>
      </w:r>
    </w:p>
    <w:p>
      <w:pPr>
        <w:pStyle w:val="BodyText"/>
        <w:spacing w:line="490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Имея</w:t>
      </w:r>
      <w:r>
        <w:rPr>
          <w:rFonts w:ascii="Calibri" w:hAnsi="Calibri"/>
          <w:spacing w:val="6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24"/>
          <w:w w:val="105"/>
        </w:rPr>
        <w:t> </w:t>
      </w:r>
      <w:r>
        <w:rPr>
          <w:rFonts w:ascii="Calibri" w:hAnsi="Calibri"/>
          <w:w w:val="105"/>
        </w:rPr>
        <w:t>вид}’,</w:t>
      </w:r>
      <w:r>
        <w:rPr>
          <w:rFonts w:ascii="Calibri" w:hAnsi="Calibri"/>
          <w:spacing w:val="10"/>
          <w:w w:val="105"/>
        </w:rPr>
        <w:t> </w:t>
      </w:r>
      <w:r>
        <w:rPr>
          <w:rFonts w:ascii="Calibri" w:hAnsi="Calibri"/>
          <w:w w:val="105"/>
        </w:rPr>
        <w:t>отметим,</w:t>
      </w:r>
      <w:r>
        <w:rPr>
          <w:rFonts w:ascii="Calibri" w:hAnsi="Calibri"/>
          <w:spacing w:val="38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во</w:t>
      </w:r>
      <w:r>
        <w:rPr>
          <w:rFonts w:ascii="Calibri" w:hAnsi="Calibri"/>
          <w:spacing w:val="2"/>
          <w:w w:val="105"/>
        </w:rPr>
        <w:t> </w:t>
      </w:r>
      <w:r>
        <w:rPr>
          <w:rFonts w:ascii="Calibri" w:hAnsi="Calibri"/>
          <w:w w:val="105"/>
        </w:rPr>
        <w:t>многих</w:t>
      </w:r>
      <w:r>
        <w:rPr>
          <w:rFonts w:ascii="Calibri" w:hAnsi="Calibri"/>
          <w:spacing w:val="19"/>
          <w:w w:val="105"/>
        </w:rPr>
        <w:t> </w:t>
      </w:r>
      <w:r>
        <w:rPr>
          <w:rFonts w:ascii="Calibri" w:hAnsi="Calibri"/>
          <w:w w:val="105"/>
        </w:rPr>
        <w:t>языках</w:t>
      </w:r>
      <w:r>
        <w:rPr>
          <w:rFonts w:ascii="Calibri" w:hAnsi="Calibri"/>
          <w:spacing w:val="31"/>
          <w:w w:val="105"/>
        </w:rPr>
        <w:t>  </w:t>
      </w:r>
      <w:r>
        <w:rPr>
          <w:rFonts w:ascii="Calibri" w:hAnsi="Calibri"/>
          <w:w w:val="105"/>
        </w:rPr>
        <w:t>лаюльный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spacing w:val="-4"/>
          <w:w w:val="105"/>
        </w:rPr>
        <w:t>пре-</w:t>
      </w:r>
    </w:p>
    <w:p>
      <w:pPr>
        <w:pStyle w:val="BodyText"/>
        <w:spacing w:line="249" w:lineRule="auto" w:before="15"/>
        <w:ind w:left="166" w:right="62" w:hanging="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дикат</w:t>
      </w:r>
      <w:r>
        <w:rPr>
          <w:rFonts w:ascii="Calibri" w:hAnsi="Calibri"/>
          <w:w w:val="105"/>
        </w:rPr>
        <w:t> допускает</w:t>
      </w:r>
      <w:r>
        <w:rPr>
          <w:rFonts w:ascii="Calibri" w:hAnsi="Calibri"/>
          <w:w w:val="105"/>
        </w:rPr>
        <w:t> непредельное</w:t>
      </w:r>
      <w:r>
        <w:rPr>
          <w:rFonts w:ascii="Calibri" w:hAnsi="Calibri"/>
          <w:w w:val="105"/>
        </w:rPr>
        <w:t> прочтение</w:t>
      </w:r>
      <w:r>
        <w:rPr>
          <w:rFonts w:ascii="Calibri" w:hAnsi="Calibri"/>
          <w:w w:val="105"/>
        </w:rPr>
        <w:t> даже при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наличии</w:t>
      </w:r>
      <w:r>
        <w:rPr>
          <w:rFonts w:ascii="Calibri" w:hAnsi="Calibri"/>
          <w:w w:val="105"/>
        </w:rPr>
        <w:t> кванто- ванного инкремеитальною актанта.</w:t>
      </w:r>
      <w:r>
        <w:rPr>
          <w:rFonts w:ascii="Calibri" w:hAnsi="Calibri"/>
          <w:w w:val="105"/>
        </w:rPr>
        <w:t> Это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одна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из наиболее серьезных </w:t>
      </w:r>
      <w:r>
        <w:rPr>
          <w:rFonts w:ascii="Calibri" w:hAnsi="Calibri"/>
          <w:spacing w:val="-2"/>
          <w:w w:val="105"/>
        </w:rPr>
        <w:t>проблем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теории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акциональной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spacing w:val="-2"/>
          <w:w w:val="105"/>
        </w:rPr>
        <w:t>композиции,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spacing w:val="-2"/>
          <w:w w:val="105"/>
        </w:rPr>
        <w:t>юторая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в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данный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spacing w:val="-2"/>
          <w:w w:val="105"/>
        </w:rPr>
        <w:t>момент </w:t>
      </w:r>
      <w:r>
        <w:rPr>
          <w:rFonts w:ascii="Calibri" w:hAnsi="Calibri"/>
          <w:w w:val="105"/>
        </w:rPr>
        <w:t>пока не</w:t>
      </w:r>
      <w:r>
        <w:rPr>
          <w:rFonts w:ascii="Calibri" w:hAnsi="Calibri"/>
          <w:w w:val="105"/>
        </w:rPr>
        <w:t> решена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общем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виде.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Такая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возможность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иллюстрнруется в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(112), см. также мноючисленные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примеры (Татевосов 2010b).</w:t>
      </w:r>
    </w:p>
    <w:p>
      <w:pPr>
        <w:tabs>
          <w:tab w:pos="1225" w:val="left" w:leader="none"/>
        </w:tabs>
        <w:spacing w:before="215"/>
        <w:ind w:left="0" w:right="6079" w:firstLine="0"/>
        <w:jc w:val="righ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(ї</w:t>
      </w:r>
      <w:r>
        <w:rPr>
          <w:rFonts w:ascii="Calibri" w:hAnsi="Calibri"/>
          <w:spacing w:val="35"/>
          <w:w w:val="150"/>
          <w:sz w:val="41"/>
        </w:rPr>
        <w:t> </w:t>
      </w:r>
      <w:r>
        <w:rPr>
          <w:rFonts w:ascii="Calibri" w:hAnsi="Calibri"/>
          <w:spacing w:val="-5"/>
          <w:sz w:val="41"/>
        </w:rPr>
        <w:t>12)</w:t>
      </w:r>
      <w:r>
        <w:rPr>
          <w:rFonts w:ascii="Calibri" w:hAnsi="Calibri"/>
          <w:sz w:val="41"/>
        </w:rPr>
        <w:tab/>
        <w:t>в.</w:t>
      </w:r>
      <w:r>
        <w:rPr>
          <w:rFonts w:ascii="Calibri" w:hAnsi="Calibri"/>
          <w:spacing w:val="75"/>
          <w:sz w:val="41"/>
        </w:rPr>
        <w:t> </w:t>
      </w:r>
      <w:r>
        <w:rPr>
          <w:rFonts w:ascii="Calibri" w:hAnsi="Calibri"/>
          <w:sz w:val="41"/>
        </w:rPr>
        <w:t>Не</w:t>
      </w:r>
      <w:r>
        <w:rPr>
          <w:rFonts w:ascii="Calibri" w:hAnsi="Calibri"/>
          <w:spacing w:val="2"/>
          <w:sz w:val="41"/>
        </w:rPr>
        <w:t> </w:t>
      </w:r>
      <w:r>
        <w:rPr>
          <w:rFonts w:ascii="Calibri" w:hAnsi="Calibri"/>
          <w:sz w:val="41"/>
        </w:rPr>
        <w:t>painted</w:t>
      </w:r>
      <w:r>
        <w:rPr>
          <w:rFonts w:ascii="Calibri" w:hAnsi="Calibri"/>
          <w:spacing w:val="5"/>
          <w:sz w:val="41"/>
        </w:rPr>
        <w:t> </w:t>
      </w:r>
      <w:r>
        <w:rPr>
          <w:rFonts w:ascii="Calibri" w:hAnsi="Calibri"/>
          <w:sz w:val="41"/>
        </w:rPr>
        <w:t>the</w:t>
      </w:r>
      <w:r>
        <w:rPr>
          <w:rFonts w:ascii="Calibri" w:hAnsi="Calibri"/>
          <w:spacing w:val="-3"/>
          <w:sz w:val="41"/>
        </w:rPr>
        <w:t> </w:t>
      </w:r>
      <w:r>
        <w:rPr>
          <w:rFonts w:ascii="Calibri" w:hAnsi="Calibri"/>
          <w:sz w:val="41"/>
        </w:rPr>
        <w:t>wвll</w:t>
      </w:r>
      <w:r>
        <w:rPr>
          <w:rFonts w:ascii="Calibri" w:hAnsi="Calibri"/>
          <w:spacing w:val="9"/>
          <w:sz w:val="41"/>
        </w:rPr>
        <w:t> </w:t>
      </w:r>
      <w:r>
        <w:rPr>
          <w:rFonts w:ascii="Calibri" w:hAnsi="Calibri"/>
          <w:sz w:val="41"/>
        </w:rPr>
        <w:t>in</w:t>
      </w:r>
      <w:r>
        <w:rPr>
          <w:rFonts w:ascii="Calibri" w:hAnsi="Calibri"/>
          <w:spacing w:val="-18"/>
          <w:sz w:val="41"/>
        </w:rPr>
        <w:t> </w:t>
      </w:r>
      <w:r>
        <w:rPr>
          <w:rFonts w:ascii="Calibri" w:hAnsi="Calibri"/>
          <w:sz w:val="41"/>
        </w:rPr>
        <w:t>three </w:t>
      </w:r>
      <w:r>
        <w:rPr>
          <w:rFonts w:ascii="Calibri" w:hAnsi="Calibri"/>
          <w:spacing w:val="-2"/>
          <w:sz w:val="41"/>
        </w:rPr>
        <w:t>hours.</w:t>
      </w:r>
    </w:p>
    <w:p>
      <w:pPr>
        <w:spacing w:before="9"/>
        <w:ind w:left="0" w:right="6151" w:firstLine="0"/>
        <w:jc w:val="right"/>
        <w:rPr>
          <w:rFonts w:ascii="Calibri" w:hAnsi="Calibri"/>
          <w:i/>
          <w:sz w:val="41"/>
        </w:rPr>
      </w:pPr>
      <w:r>
        <w:rPr>
          <w:rFonts w:ascii="Calibri" w:hAnsi="Calibri"/>
          <w:i/>
          <w:spacing w:val="-8"/>
          <w:sz w:val="41"/>
        </w:rPr>
        <w:t>Он</w:t>
      </w:r>
      <w:r>
        <w:rPr>
          <w:rFonts w:ascii="Calibri" w:hAnsi="Calibri"/>
          <w:i/>
          <w:spacing w:val="-11"/>
          <w:sz w:val="41"/>
        </w:rPr>
        <w:t> </w:t>
      </w:r>
      <w:r>
        <w:rPr>
          <w:rFonts w:ascii="Calibri" w:hAnsi="Calibri"/>
          <w:i/>
          <w:spacing w:val="-8"/>
          <w:sz w:val="41"/>
        </w:rPr>
        <w:t>покраси'І</w:t>
      </w:r>
      <w:r>
        <w:rPr>
          <w:rFonts w:ascii="Calibri" w:hAnsi="Calibri"/>
          <w:i/>
          <w:spacing w:val="7"/>
          <w:sz w:val="41"/>
        </w:rPr>
        <w:t> </w:t>
      </w:r>
      <w:r>
        <w:rPr>
          <w:rFonts w:ascii="Calibri" w:hAnsi="Calibri"/>
          <w:i/>
          <w:spacing w:val="-8"/>
          <w:sz w:val="41"/>
        </w:rPr>
        <w:t>стену за</w:t>
      </w:r>
      <w:r>
        <w:rPr>
          <w:rFonts w:ascii="Calibri" w:hAnsi="Calibri"/>
          <w:i/>
          <w:spacing w:val="-15"/>
          <w:sz w:val="41"/>
        </w:rPr>
        <w:t> </w:t>
      </w:r>
      <w:r>
        <w:rPr>
          <w:rFonts w:ascii="Calibri" w:hAnsi="Calibri"/>
          <w:i/>
          <w:spacing w:val="-8"/>
          <w:sz w:val="41"/>
        </w:rPr>
        <w:t>ту:m</w:t>
      </w:r>
      <w:r>
        <w:rPr>
          <w:rFonts w:ascii="Calibri" w:hAnsi="Calibri"/>
          <w:i/>
          <w:spacing w:val="-3"/>
          <w:sz w:val="41"/>
        </w:rPr>
        <w:t> </w:t>
      </w:r>
      <w:r>
        <w:rPr>
          <w:rFonts w:ascii="Calibri" w:hAnsi="Calibri"/>
          <w:i/>
          <w:spacing w:val="-8"/>
          <w:sz w:val="41"/>
        </w:rPr>
        <w:t>часа.</w:t>
      </w:r>
    </w:p>
    <w:p>
      <w:pPr>
        <w:pStyle w:val="BodyText"/>
        <w:spacing w:line="500" w:lineRule="exact" w:before="97"/>
        <w:ind w:left="1373"/>
      </w:pPr>
      <w:r>
        <w:rPr>
          <w:w w:val="90"/>
        </w:rPr>
        <w:t>Ь.</w:t>
      </w:r>
      <w:r>
        <w:rPr>
          <w:spacing w:val="59"/>
        </w:rPr>
        <w:t> </w:t>
      </w:r>
      <w:r>
        <w:rPr>
          <w:w w:val="90"/>
        </w:rPr>
        <w:t>Не</w:t>
      </w:r>
      <w:r>
        <w:rPr>
          <w:spacing w:val="-6"/>
          <w:w w:val="90"/>
        </w:rPr>
        <w:t> </w:t>
      </w:r>
      <w:r>
        <w:rPr>
          <w:w w:val="90"/>
        </w:rPr>
        <w:t>painted</w:t>
      </w:r>
      <w:r>
        <w:rPr>
          <w:spacing w:val="14"/>
        </w:rPr>
        <w:t> </w:t>
      </w:r>
      <w:r>
        <w:rPr>
          <w:w w:val="90"/>
        </w:rPr>
        <w:t>the</w:t>
      </w:r>
      <w:r>
        <w:rPr>
          <w:spacing w:val="-3"/>
        </w:rPr>
        <w:t> </w:t>
      </w:r>
      <w:r>
        <w:rPr>
          <w:w w:val="90"/>
        </w:rPr>
        <w:t>wall</w:t>
      </w:r>
      <w:r>
        <w:rPr>
          <w:spacing w:val="17"/>
        </w:rPr>
        <w:t> </w:t>
      </w:r>
      <w:r>
        <w:rPr>
          <w:w w:val="90"/>
        </w:rPr>
        <w:t>for</w:t>
      </w:r>
      <w:r>
        <w:rPr>
          <w:spacing w:val="-13"/>
          <w:w w:val="90"/>
        </w:rPr>
        <w:t> </w:t>
      </w:r>
      <w:r>
        <w:rPr>
          <w:w w:val="90"/>
        </w:rPr>
        <w:t>three</w:t>
      </w:r>
      <w:r>
        <w:rPr>
          <w:spacing w:val="-5"/>
        </w:rPr>
        <w:t> </w:t>
      </w:r>
      <w:r>
        <w:rPr>
          <w:w w:val="90"/>
        </w:rPr>
        <w:t>hours.</w:t>
      </w:r>
      <w:r>
        <w:rPr>
          <w:spacing w:val="-8"/>
          <w:w w:val="90"/>
        </w:rPr>
        <w:t> </w:t>
      </w:r>
      <w:r>
        <w:rPr>
          <w:w w:val="90"/>
        </w:rPr>
        <w:t>(Bertineno,</w:t>
      </w:r>
      <w:r>
        <w:rPr>
          <w:spacing w:val="24"/>
        </w:rPr>
        <w:t> </w:t>
      </w:r>
      <w:r>
        <w:rPr>
          <w:w w:val="90"/>
        </w:rPr>
        <w:t>Squartini</w:t>
      </w:r>
      <w:r>
        <w:rPr>
          <w:spacing w:val="56"/>
        </w:rPr>
        <w:t> </w:t>
      </w:r>
      <w:r>
        <w:rPr>
          <w:w w:val="90"/>
        </w:rPr>
        <w:t>1995:</w:t>
      </w:r>
      <w:r>
        <w:rPr>
          <w:spacing w:val="21"/>
        </w:rPr>
        <w:t> </w:t>
      </w:r>
      <w:r>
        <w:rPr>
          <w:spacing w:val="-5"/>
          <w:w w:val="90"/>
        </w:rPr>
        <w:t>12)</w:t>
      </w:r>
    </w:p>
    <w:p>
      <w:pPr>
        <w:spacing w:line="500" w:lineRule="exact" w:before="0"/>
        <w:ind w:left="1882" w:right="0" w:firstLine="0"/>
        <w:jc w:val="left"/>
        <w:rPr>
          <w:i/>
          <w:sz w:val="43"/>
        </w:rPr>
      </w:pPr>
      <w:r>
        <w:rPr>
          <w:i/>
          <w:spacing w:val="-14"/>
          <w:sz w:val="43"/>
        </w:rPr>
        <w:t>Он</w:t>
      </w:r>
      <w:r>
        <w:rPr>
          <w:i/>
          <w:spacing w:val="-6"/>
          <w:sz w:val="43"/>
        </w:rPr>
        <w:t> </w:t>
      </w:r>
      <w:r>
        <w:rPr>
          <w:i/>
          <w:spacing w:val="-14"/>
          <w:sz w:val="43"/>
        </w:rPr>
        <w:t>срасия</w:t>
      </w:r>
      <w:r>
        <w:rPr>
          <w:i/>
          <w:spacing w:val="-8"/>
          <w:sz w:val="43"/>
        </w:rPr>
        <w:t> </w:t>
      </w:r>
      <w:r>
        <w:rPr>
          <w:i/>
          <w:spacing w:val="-14"/>
          <w:sz w:val="43"/>
        </w:rPr>
        <w:t>стену</w:t>
      </w:r>
      <w:r>
        <w:rPr>
          <w:i/>
          <w:spacing w:val="-3"/>
          <w:sz w:val="43"/>
        </w:rPr>
        <w:t> </w:t>
      </w:r>
      <w:r>
        <w:rPr>
          <w:i/>
          <w:spacing w:val="-14"/>
          <w:sz w:val="43"/>
        </w:rPr>
        <w:t>три</w:t>
      </w:r>
      <w:r>
        <w:rPr>
          <w:i/>
          <w:spacing w:val="-5"/>
          <w:sz w:val="43"/>
        </w:rPr>
        <w:t> </w:t>
      </w:r>
      <w:r>
        <w:rPr>
          <w:i/>
          <w:spacing w:val="-14"/>
          <w:sz w:val="43"/>
        </w:rPr>
        <w:t>часа.</w:t>
      </w:r>
    </w:p>
    <w:p>
      <w:pPr>
        <w:pStyle w:val="BodyText"/>
        <w:spacing w:before="133"/>
        <w:ind w:left="-1" w:right="498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с.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painted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u'alls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three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6"/>
        </w:rPr>
        <w:t>houms.</w:t>
      </w:r>
    </w:p>
    <w:p>
      <w:pPr>
        <w:spacing w:before="15"/>
        <w:ind w:left="-1" w:right="5071" w:firstLine="0"/>
        <w:jc w:val="center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Он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красив</w:t>
      </w:r>
      <w:r>
        <w:rPr>
          <w:rFonts w:ascii="Times New Roman" w:hAnsi="Times New Roman"/>
          <w:i/>
          <w:spacing w:val="-18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стены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три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часа.</w:t>
      </w:r>
    </w:p>
    <w:p>
      <w:pPr>
        <w:spacing w:line="244" w:lineRule="auto" w:before="250"/>
        <w:ind w:left="159" w:right="106" w:firstLine="747"/>
        <w:jc w:val="both"/>
        <w:rPr>
          <w:rFonts w:ascii="Times New Roman" w:hAnsi="Times New Roman"/>
          <w:sz w:val="43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отличие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wrote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а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letter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(109a),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painted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the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wall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допускает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не- </w:t>
      </w:r>
      <w:r>
        <w:rPr>
          <w:w w:val="90"/>
          <w:sz w:val="46"/>
        </w:rPr>
        <w:t>предельную</w:t>
      </w:r>
      <w:r>
        <w:rPr>
          <w:sz w:val="46"/>
        </w:rPr>
        <w:t> </w:t>
      </w:r>
      <w:r>
        <w:rPr>
          <w:w w:val="90"/>
          <w:sz w:val="46"/>
        </w:rPr>
        <w:t>интерпретацию, как видно из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(112b). Это происходит</w:t>
      </w:r>
      <w:r>
        <w:rPr>
          <w:sz w:val="46"/>
        </w:rPr>
        <w:t> </w:t>
      </w:r>
      <w:r>
        <w:rPr>
          <w:w w:val="90"/>
          <w:sz w:val="46"/>
        </w:rPr>
        <w:t>не- </w:t>
      </w:r>
      <w:r>
        <w:rPr>
          <w:w w:val="90"/>
          <w:sz w:val="48"/>
        </w:rPr>
        <w:t>смотря</w:t>
      </w:r>
      <w:r>
        <w:rPr>
          <w:w w:val="90"/>
          <w:sz w:val="48"/>
        </w:rPr>
        <w:t> на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то,</w:t>
      </w:r>
      <w:r>
        <w:rPr>
          <w:w w:val="90"/>
          <w:sz w:val="48"/>
        </w:rPr>
        <w:t> что</w:t>
      </w:r>
      <w:r>
        <w:rPr>
          <w:w w:val="90"/>
          <w:sz w:val="48"/>
        </w:rPr>
        <w:t> ‘стена’</w:t>
      </w:r>
      <w:r>
        <w:rPr>
          <w:w w:val="90"/>
          <w:sz w:val="48"/>
        </w:rPr>
        <w:t> находится</w:t>
      </w:r>
      <w:r>
        <w:rPr>
          <w:sz w:val="48"/>
        </w:rPr>
        <w:t> </w:t>
      </w:r>
      <w:r>
        <w:rPr>
          <w:w w:val="90"/>
          <w:sz w:val="48"/>
        </w:rPr>
        <w:t>в инкрементальном</w:t>
      </w:r>
      <w:r>
        <w:rPr>
          <w:w w:val="90"/>
          <w:sz w:val="48"/>
        </w:rPr>
        <w:t> отношении </w:t>
      </w:r>
      <w:r>
        <w:rPr>
          <w:rFonts w:ascii="Times New Roman" w:hAnsi="Times New Roman"/>
          <w:spacing w:val="-6"/>
          <w:sz w:val="46"/>
        </w:rPr>
        <w:t>к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событию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‘красить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стену’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(чем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больше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мы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красим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стену,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тем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большая </w:t>
      </w:r>
      <w:r>
        <w:rPr>
          <w:rFonts w:ascii="Times New Roman" w:hAnsi="Times New Roman"/>
          <w:sz w:val="43"/>
        </w:rPr>
        <w:t>часть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стены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покрашена)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этом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является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квантованной.</w:t>
      </w:r>
    </w:p>
    <w:p>
      <w:pPr>
        <w:spacing w:line="247" w:lineRule="auto" w:before="33"/>
        <w:ind w:left="150" w:right="100" w:firstLine="77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Если пойти по тому пути, который открывает нам анализ вида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6"/>
        </w:rPr>
        <w:t>(111),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для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(112)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получим более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сложную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акциональную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харак- </w:t>
      </w:r>
      <w:r>
        <w:rPr>
          <w:rFonts w:ascii="Times New Roman" w:hAnsi="Times New Roman"/>
          <w:spacing w:val="-2"/>
          <w:sz w:val="46"/>
        </w:rPr>
        <w:t>теристику:</w:t>
      </w:r>
    </w:p>
    <w:p>
      <w:pPr>
        <w:spacing w:before="218"/>
        <w:ind w:left="15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(1</w:t>
      </w:r>
      <w:r>
        <w:rPr>
          <w:rFonts w:ascii="Times New Roman" w:hAnsi="Times New Roman"/>
          <w:spacing w:val="-2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i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3)</w:t>
      </w:r>
      <w:r>
        <w:rPr>
          <w:rFonts w:ascii="Times New Roman" w:hAnsi="Times New Roman"/>
          <w:spacing w:val="52"/>
          <w:w w:val="150"/>
          <w:sz w:val="46"/>
        </w:rPr>
        <w:t> </w:t>
      </w:r>
      <w:r>
        <w:rPr>
          <w:rFonts w:ascii="Times New Roman" w:hAnsi="Times New Roman"/>
          <w:w w:val="90"/>
          <w:sz w:val="46"/>
        </w:rPr>
        <w:t>Перфективная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w w:val="90"/>
          <w:sz w:val="46"/>
        </w:rPr>
        <w:t>форма</w:t>
      </w:r>
      <w:r>
        <w:rPr>
          <w:rFonts w:ascii="Times New Roman" w:hAnsi="Times New Roman"/>
          <w:spacing w:val="-1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гяагола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paint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’красить’:</w:t>
      </w:r>
    </w:p>
    <w:p>
      <w:pPr>
        <w:tabs>
          <w:tab w:pos="10525" w:val="left" w:leader="none"/>
        </w:tabs>
        <w:spacing w:before="68"/>
        <w:ind w:left="1440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105"/>
          <w:sz w:val="35"/>
        </w:rPr>
        <w:t>t</w:t>
      </w:r>
      <w:r>
        <w:rPr>
          <w:rFonts w:ascii="Times New Roman" w:hAnsi="Times New Roman"/>
          <w:spacing w:val="-22"/>
          <w:w w:val="105"/>
          <w:sz w:val="35"/>
        </w:rPr>
        <w:t> </w:t>
      </w:r>
      <w:r>
        <w:rPr>
          <w:rFonts w:ascii="Times New Roman" w:hAnsi="Times New Roman"/>
          <w:w w:val="105"/>
          <w:sz w:val="35"/>
        </w:rPr>
        <w:t>ВИДЕНИЕ</w:t>
      </w:r>
      <w:r>
        <w:rPr>
          <w:rFonts w:ascii="Times New Roman" w:hAnsi="Times New Roman"/>
          <w:spacing w:val="60"/>
          <w:w w:val="105"/>
          <w:sz w:val="35"/>
        </w:rPr>
        <w:t> </w:t>
      </w:r>
      <w:r>
        <w:rPr>
          <w:rFonts w:ascii="Times New Roman" w:hAnsi="Times New Roman"/>
          <w:w w:val="105"/>
          <w:sz w:val="35"/>
        </w:rPr>
        <w:t>В</w:t>
      </w:r>
      <w:r>
        <w:rPr>
          <w:rFonts w:ascii="Times New Roman" w:hAnsi="Times New Roman"/>
          <w:spacing w:val="3"/>
          <w:w w:val="105"/>
          <w:sz w:val="35"/>
        </w:rPr>
        <w:t> </w:t>
      </w:r>
      <w:r>
        <w:rPr>
          <w:rFonts w:ascii="Times New Roman" w:hAnsi="Times New Roman"/>
          <w:w w:val="105"/>
          <w:sz w:val="35"/>
        </w:rPr>
        <w:t>СОсТояНИЕgу„</w:t>
      </w:r>
      <w:r>
        <w:rPr>
          <w:rFonts w:ascii="Times New Roman" w:hAnsi="Times New Roman"/>
          <w:spacing w:val="58"/>
          <w:w w:val="105"/>
          <w:sz w:val="35"/>
        </w:rPr>
        <w:t> </w:t>
      </w:r>
      <w:r>
        <w:rPr>
          <w:rFonts w:ascii="Times New Roman" w:hAnsi="Times New Roman"/>
          <w:w w:val="105"/>
          <w:sz w:val="35"/>
        </w:rPr>
        <w:t>процесс</w:t>
      </w:r>
      <w:r>
        <w:rPr>
          <w:rFonts w:ascii="Times New Roman" w:hAnsi="Times New Roman"/>
          <w:spacing w:val="58"/>
          <w:w w:val="150"/>
          <w:sz w:val="35"/>
        </w:rPr>
        <w:t> </w:t>
      </w:r>
      <w:r>
        <w:rPr>
          <w:rFonts w:ascii="Times New Roman" w:hAnsi="Times New Roman"/>
          <w:w w:val="105"/>
          <w:sz w:val="35"/>
        </w:rPr>
        <w:t>„„</w:t>
      </w:r>
      <w:r>
        <w:rPr>
          <w:rFonts w:ascii="Times New Roman" w:hAnsi="Times New Roman"/>
          <w:spacing w:val="64"/>
          <w:w w:val="150"/>
          <w:sz w:val="35"/>
        </w:rPr>
        <w:t> </w:t>
      </w:r>
      <w:r>
        <w:rPr>
          <w:rFonts w:ascii="Times New Roman" w:hAnsi="Times New Roman"/>
          <w:spacing w:val="-2"/>
          <w:w w:val="105"/>
          <w:sz w:val="35"/>
        </w:rPr>
        <w:t>процессд„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spacing w:val="-10"/>
          <w:w w:val="105"/>
          <w:sz w:val="35"/>
        </w:rPr>
        <w:t>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488950</wp:posOffset>
                </wp:positionH>
                <wp:positionV relativeFrom="paragraph">
                  <wp:posOffset>269935</wp:posOffset>
                </wp:positionV>
                <wp:extent cx="8559800" cy="127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8559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59800" h="0">
                              <a:moveTo>
                                <a:pt x="0" y="0"/>
                              </a:moveTo>
                              <a:lnTo>
                                <a:pt x="8559798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254725pt;width:674pt;height:.1pt;mso-position-horizontal-relative:page;mso-position-vertical-relative:paragraph;z-index:-15708672;mso-wrap-distance-left:0;mso-wrap-distance-right:0" id="docshape27" coordorigin="770,425" coordsize="13480,0" path="m770,425l14250,425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154" w:right="59" w:hanging="8"/>
        <w:jc w:val="both"/>
        <w:rPr>
          <w:rFonts w:ascii="Times New Roman" w:hAnsi="Times New Roman"/>
          <w:sz w:val="39"/>
        </w:rPr>
      </w:pPr>
      <w:r>
        <w:rPr>
          <w:spacing w:val="-2"/>
          <w:w w:val="90"/>
          <w:sz w:val="43"/>
        </w:rPr>
        <w:t>ет,</w:t>
      </w:r>
      <w:r>
        <w:rPr>
          <w:spacing w:val="-13"/>
          <w:w w:val="90"/>
          <w:sz w:val="43"/>
        </w:rPr>
        <w:t> </w:t>
      </w:r>
      <w:r>
        <w:rPr>
          <w:spacing w:val="-2"/>
          <w:w w:val="90"/>
          <w:sz w:val="43"/>
        </w:rPr>
        <w:t>что</w:t>
      </w:r>
      <w:r>
        <w:rPr>
          <w:spacing w:val="-12"/>
          <w:w w:val="90"/>
          <w:sz w:val="43"/>
        </w:rPr>
        <w:t> </w:t>
      </w:r>
      <w:r>
        <w:rPr>
          <w:spacing w:val="-2"/>
          <w:w w:val="90"/>
          <w:sz w:val="43"/>
        </w:rPr>
        <w:t>лекснчесіюй</w:t>
      </w:r>
      <w:r>
        <w:rPr>
          <w:spacing w:val="-12"/>
          <w:w w:val="90"/>
          <w:sz w:val="43"/>
        </w:rPr>
        <w:t> </w:t>
      </w:r>
      <w:r>
        <w:rPr>
          <w:spacing w:val="-2"/>
          <w:w w:val="90"/>
          <w:sz w:val="43"/>
        </w:rPr>
        <w:t>единице</w:t>
      </w:r>
      <w:r>
        <w:rPr>
          <w:spacing w:val="-12"/>
          <w:w w:val="90"/>
          <w:sz w:val="43"/>
        </w:rPr>
        <w:t> </w:t>
      </w:r>
      <w:r>
        <w:rPr>
          <w:i/>
          <w:spacing w:val="-2"/>
          <w:w w:val="90"/>
          <w:sz w:val="43"/>
        </w:rPr>
        <w:t>ч›rite</w:t>
      </w:r>
      <w:r>
        <w:rPr>
          <w:i/>
          <w:spacing w:val="-13"/>
          <w:w w:val="90"/>
          <w:sz w:val="43"/>
        </w:rPr>
        <w:t> </w:t>
      </w:r>
      <w:r>
        <w:rPr>
          <w:spacing w:val="-2"/>
          <w:w w:val="90"/>
          <w:sz w:val="43"/>
        </w:rPr>
        <w:t>прпписываются</w:t>
      </w:r>
      <w:r>
        <w:rPr>
          <w:spacing w:val="5"/>
          <w:sz w:val="43"/>
        </w:rPr>
        <w:t> </w:t>
      </w:r>
      <w:r>
        <w:rPr>
          <w:spacing w:val="-2"/>
          <w:w w:val="90"/>
          <w:sz w:val="43"/>
        </w:rPr>
        <w:t>п</w:t>
      </w:r>
      <w:r>
        <w:rPr>
          <w:spacing w:val="-13"/>
          <w:w w:val="90"/>
          <w:sz w:val="43"/>
        </w:rPr>
        <w:t> </w:t>
      </w:r>
      <w:r>
        <w:rPr>
          <w:spacing w:val="-2"/>
          <w:w w:val="90"/>
          <w:sz w:val="43"/>
        </w:rPr>
        <w:t>значение</w:t>
      </w:r>
      <w:r>
        <w:rPr>
          <w:spacing w:val="-7"/>
          <w:w w:val="90"/>
          <w:sz w:val="43"/>
        </w:rPr>
        <w:t> </w:t>
      </w:r>
      <w:r>
        <w:rPr>
          <w:spacing w:val="-2"/>
          <w:w w:val="90"/>
          <w:sz w:val="43"/>
        </w:rPr>
        <w:t>-предельность’ </w:t>
      </w:r>
      <w:r>
        <w:rPr>
          <w:w w:val="90"/>
          <w:sz w:val="43"/>
        </w:rPr>
        <w:t>и значение</w:t>
      </w:r>
      <w:r>
        <w:rPr>
          <w:sz w:val="43"/>
        </w:rPr>
        <w:t> </w:t>
      </w:r>
      <w:r>
        <w:rPr>
          <w:w w:val="90"/>
          <w:sz w:val="43"/>
        </w:rPr>
        <w:t>‘непредельность’, но тлью то,</w:t>
      </w:r>
      <w:r>
        <w:rPr>
          <w:w w:val="90"/>
          <w:sz w:val="43"/>
        </w:rPr>
        <w:t> что эта едпнииа</w:t>
      </w:r>
      <w:r>
        <w:rPr>
          <w:w w:val="90"/>
          <w:sz w:val="43"/>
        </w:rPr>
        <w:t> попояает</w:t>
      </w:r>
      <w:r>
        <w:rPr>
          <w:w w:val="90"/>
          <w:sz w:val="43"/>
        </w:rPr>
        <w:t> в кпасс </w:t>
      </w:r>
      <w:r>
        <w:rPr>
          <w:rFonts w:ascii="Times New Roman" w:hAnsi="Times New Roman"/>
          <w:w w:val="90"/>
          <w:sz w:val="46"/>
        </w:rPr>
        <w:t>глагозов,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которые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имеіот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преаельную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интерпрепиию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юмбинаини</w:t>
      </w:r>
      <w:r>
        <w:rPr>
          <w:rFonts w:ascii="Times New Roman" w:hAnsi="Times New Roman"/>
          <w:w w:val="90"/>
          <w:sz w:val="46"/>
        </w:rPr>
        <w:t> с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кванто- </w:t>
      </w:r>
      <w:r>
        <w:rPr>
          <w:rFonts w:ascii="Times New Roman" w:hAnsi="Times New Roman"/>
          <w:w w:val="85"/>
          <w:sz w:val="46"/>
        </w:rPr>
        <w:t>ванной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85"/>
          <w:sz w:val="46"/>
        </w:rPr>
        <w:t>инкрементальной темой и непредельнЗ ю интерпретацию в комбинации </w:t>
      </w:r>
      <w:r>
        <w:rPr>
          <w:rFonts w:ascii="Times New Roman" w:hAnsi="Times New Roman"/>
          <w:w w:val="90"/>
          <w:sz w:val="43"/>
        </w:rPr>
        <w:t>с щ'мулятивной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w w:val="90"/>
          <w:sz w:val="43"/>
        </w:rPr>
        <w:t>инкрементальной темой. Формат</w:t>
      </w:r>
      <w:r>
        <w:rPr>
          <w:rFonts w:ascii="Times New Roman" w:hAnsi="Times New Roman"/>
          <w:w w:val="90"/>
          <w:sz w:val="43"/>
        </w:rPr>
        <w:t> лексического</w:t>
      </w:r>
      <w:r>
        <w:rPr>
          <w:rFonts w:ascii="Times New Roman" w:hAnsi="Times New Roman"/>
          <w:w w:val="90"/>
          <w:sz w:val="43"/>
        </w:rPr>
        <w:t> представления </w:t>
      </w:r>
      <w:r>
        <w:rPr>
          <w:rFonts w:ascii="Times New Roman" w:hAnsi="Times New Roman"/>
          <w:sz w:val="39"/>
        </w:rPr>
        <w:t>для гяаголов этого клвссв ј‘станавливается иезаенсимо</w:t>
      </w:r>
      <w:r>
        <w:rPr>
          <w:rFonts w:ascii="Times New Roman" w:hAnsi="Times New Roman"/>
          <w:spacing w:val="-10"/>
          <w:sz w:val="39"/>
        </w:rPr>
        <w:t> </w:t>
      </w:r>
      <w:r>
        <w:rPr>
          <w:rFonts w:ascii="Times New Roman" w:hAnsi="Times New Roman"/>
          <w:sz w:val="39"/>
        </w:rPr>
        <w:t>от прнписываиия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вкиио- ивльных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знвчеиий и ие определяется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ими.</w:t>
      </w:r>
    </w:p>
    <w:p>
      <w:pPr>
        <w:spacing w:line="264" w:lineRule="auto" w:before="9"/>
        <w:ind w:left="154" w:right="91" w:firstLine="757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05"/>
          <w:sz w:val="39"/>
        </w:rPr>
        <w:t>Паобным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me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образом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набор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днагностичесхих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прелложений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в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анкете </w:t>
      </w:r>
      <w:r>
        <w:rPr>
          <w:rFonts w:ascii="Times New Roman" w:hAnsi="Times New Roman"/>
          <w:sz w:val="39"/>
        </w:rPr>
        <w:t>Э. Даля</w:t>
      </w:r>
      <w:r>
        <w:rPr>
          <w:rFonts w:ascii="Times New Roman" w:hAnsi="Times New Roman"/>
          <w:spacing w:val="-1"/>
          <w:sz w:val="39"/>
        </w:rPr>
        <w:t> </w:t>
      </w:r>
      <w:r>
        <w:rPr>
          <w:rFonts w:ascii="Times New Roman" w:hAnsi="Times New Roman"/>
          <w:sz w:val="39"/>
        </w:rPr>
        <w:t>(Dahl 1985) ничего не</w:t>
      </w:r>
      <w:r>
        <w:rPr>
          <w:rFonts w:ascii="Times New Roman" w:hAnsi="Times New Roman"/>
          <w:spacing w:val="-2"/>
          <w:sz w:val="39"/>
        </w:rPr>
        <w:t> </w:t>
      </w:r>
      <w:r>
        <w:rPr>
          <w:rFonts w:ascii="Times New Roman" w:hAnsi="Times New Roman"/>
          <w:sz w:val="39"/>
        </w:rPr>
        <w:t>Юворнт о семантнчесхом содержании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граммати- </w:t>
      </w:r>
      <w:r>
        <w:rPr>
          <w:rFonts w:ascii="Times New Roman" w:hAnsi="Times New Roman"/>
          <w:w w:val="105"/>
          <w:sz w:val="37"/>
        </w:rPr>
        <w:t>чeских пока:ателеіі, а только делвет</w:t>
      </w:r>
      <w:r>
        <w:rPr>
          <w:rFonts w:ascii="Times New Roman" w:hAnsi="Times New Roman"/>
          <w:w w:val="105"/>
          <w:sz w:val="37"/>
        </w:rPr>
        <w:t> явными</w:t>
      </w:r>
      <w:r>
        <w:rPr>
          <w:rFonts w:ascii="Times New Roman" w:hAnsi="Times New Roman"/>
          <w:w w:val="105"/>
          <w:sz w:val="37"/>
        </w:rPr>
        <w:t> ижодоэва</w:t>
      </w:r>
      <w:r>
        <w:rPr>
          <w:rFonts w:ascii="Times New Roman" w:hAnsi="Times New Roman"/>
          <w:w w:val="105"/>
          <w:sz w:val="37"/>
        </w:rPr>
        <w:t> и</w:t>
      </w:r>
      <w:r>
        <w:rPr>
          <w:rFonts w:ascii="Times New Roman" w:hAnsi="Times New Roman"/>
          <w:w w:val="105"/>
          <w:sz w:val="37"/>
        </w:rPr>
        <w:t> различия</w:t>
      </w:r>
      <w:r>
        <w:rPr>
          <w:rFonts w:ascii="Times New Roman" w:hAnsi="Times New Roman"/>
          <w:w w:val="105"/>
          <w:sz w:val="37"/>
        </w:rPr>
        <w:t> в их</w:t>
      </w:r>
      <w:r>
        <w:rPr>
          <w:rFonts w:ascii="Times New Roman" w:hAnsi="Times New Roman"/>
          <w:spacing w:val="-9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дио'три- </w:t>
      </w:r>
      <w:r>
        <w:rPr>
          <w:rFonts w:ascii="Times New Roman" w:hAnsi="Times New Roman"/>
          <w:spacing w:val="-2"/>
          <w:w w:val="105"/>
          <w:sz w:val="37"/>
        </w:rPr>
        <w:t>буиии.</w:t>
      </w:r>
    </w:p>
    <w:p>
      <w:pPr>
        <w:spacing w:after="0" w:line="264" w:lineRule="auto"/>
        <w:jc w:val="both"/>
        <w:rPr>
          <w:rFonts w:ascii="Times New Roman" w:hAnsi="Times New Roman"/>
          <w:sz w:val="37"/>
        </w:rPr>
        <w:sectPr>
          <w:pgSz w:w="15000" w:h="23010"/>
          <w:pgMar w:top="600" w:bottom="280" w:left="566" w:right="708"/>
        </w:sectPr>
      </w:pPr>
    </w:p>
    <w:p>
      <w:pPr>
        <w:spacing w:line="264" w:lineRule="auto" w:before="81"/>
        <w:ind w:left="156" w:right="104" w:firstLine="743"/>
        <w:jc w:val="both"/>
        <w:rPr>
          <w:rFonts w:ascii="Arial" w:hAnsi="Arial"/>
          <w:sz w:val="43"/>
        </w:rPr>
      </w:pPr>
      <w:r>
        <w:rPr>
          <w:rFonts w:ascii="Arial" w:hAnsi="Arial"/>
          <w:sz w:val="43"/>
        </w:rPr>
        <w:t>Как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показывается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в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(Татевосов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2014),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во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многих</w:t>
      </w:r>
      <w:r>
        <w:rPr>
          <w:rFonts w:ascii="Arial" w:hAnsi="Arial"/>
          <w:spacing w:val="-30"/>
          <w:sz w:val="43"/>
        </w:rPr>
        <w:t> </w:t>
      </w:r>
      <w:r>
        <w:rPr>
          <w:rFonts w:ascii="Arial" w:hAnsi="Arial"/>
          <w:sz w:val="43"/>
        </w:rPr>
        <w:t>языках</w:t>
      </w:r>
      <w:r>
        <w:rPr>
          <w:rFonts w:ascii="Arial" w:hAnsi="Arial"/>
          <w:spacing w:val="-29"/>
          <w:sz w:val="43"/>
        </w:rPr>
        <w:t> </w:t>
      </w:r>
      <w:r>
        <w:rPr>
          <w:rFonts w:ascii="Arial" w:hAnsi="Arial"/>
          <w:sz w:val="43"/>
        </w:rPr>
        <w:t>возмож- ность</w:t>
      </w:r>
      <w:r>
        <w:rPr>
          <w:rFonts w:ascii="Arial" w:hAnsi="Arial"/>
          <w:spacing w:val="-12"/>
          <w:sz w:val="43"/>
        </w:rPr>
        <w:t> </w:t>
      </w:r>
      <w:r>
        <w:rPr>
          <w:rFonts w:ascii="Arial" w:hAnsi="Arial"/>
          <w:sz w:val="43"/>
        </w:rPr>
        <w:t>непредельной интерпретации в</w:t>
      </w:r>
      <w:r>
        <w:rPr>
          <w:rFonts w:ascii="Arial" w:hAnsi="Arial"/>
          <w:spacing w:val="-25"/>
          <w:sz w:val="43"/>
        </w:rPr>
        <w:t> </w:t>
      </w:r>
      <w:r>
        <w:rPr>
          <w:rFonts w:ascii="Arial" w:hAnsi="Arial"/>
          <w:sz w:val="43"/>
        </w:rPr>
        <w:t>комбинации</w:t>
      </w:r>
      <w:r>
        <w:rPr>
          <w:rFonts w:ascii="Arial" w:hAnsi="Arial"/>
          <w:spacing w:val="-5"/>
          <w:sz w:val="43"/>
        </w:rPr>
        <w:t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z w:val="43"/>
        </w:rPr>
        <w:t>квантовалным </w:t>
      </w:r>
      <w:r>
        <w:rPr>
          <w:rFonts w:ascii="Arial" w:hAnsi="Arial"/>
          <w:sz w:val="41"/>
        </w:rPr>
        <w:t>инкрементальным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актантом</w:t>
      </w:r>
      <w:r>
        <w:rPr>
          <w:rFonts w:ascii="Arial" w:hAnsi="Arial"/>
          <w:spacing w:val="-28"/>
          <w:sz w:val="41"/>
        </w:rPr>
        <w:t> </w:t>
      </w:r>
      <w:r>
        <w:rPr>
          <w:rFonts w:ascii="Arial" w:hAnsi="Arial"/>
          <w:sz w:val="41"/>
        </w:rPr>
        <w:t>зиачительно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менее</w:t>
      </w:r>
      <w:r>
        <w:rPr>
          <w:rFonts w:ascii="Arial" w:hAnsi="Arial"/>
          <w:spacing w:val="-28"/>
          <w:sz w:val="41"/>
        </w:rPr>
        <w:t> </w:t>
      </w:r>
      <w:r>
        <w:rPr>
          <w:rFonts w:ascii="Arial" w:hAnsi="Arial"/>
          <w:sz w:val="41"/>
        </w:rPr>
        <w:t>ограничена,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чем</w:t>
      </w:r>
      <w:r>
        <w:rPr>
          <w:rFonts w:ascii="Arial" w:hAnsi="Arial"/>
          <w:spacing w:val="-28"/>
          <w:sz w:val="41"/>
        </w:rPr>
        <w:t> </w:t>
      </w:r>
      <w:r>
        <w:rPr>
          <w:rFonts w:ascii="Arial" w:hAnsi="Arial"/>
          <w:sz w:val="41"/>
        </w:rPr>
        <w:t>в</w:t>
      </w:r>
      <w:r>
        <w:rPr>
          <w:rFonts w:ascii="Arial" w:hAnsi="Arial"/>
          <w:spacing w:val="-29"/>
          <w:sz w:val="41"/>
        </w:rPr>
        <w:t> </w:t>
      </w:r>
      <w:r>
        <w:rPr>
          <w:rFonts w:ascii="Arial" w:hAnsi="Arial"/>
          <w:sz w:val="41"/>
        </w:rPr>
        <w:t>анг- </w:t>
      </w:r>
      <w:r>
        <w:rPr>
          <w:rFonts w:ascii="Arial" w:hAnsi="Arial"/>
          <w:sz w:val="43"/>
        </w:rPr>
        <w:t>лийском. В марийском языке, налример, любой инкрементальный </w:t>
      </w:r>
      <w:r>
        <w:rPr>
          <w:rFonts w:ascii="Arial" w:hAnsi="Arial"/>
          <w:spacing w:val="-8"/>
          <w:sz w:val="43"/>
        </w:rPr>
        <w:t>предикат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допускает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непредельной</w:t>
      </w:r>
      <w:r>
        <w:rPr>
          <w:rFonts w:ascii="Arial" w:hAnsi="Arial"/>
          <w:spacing w:val="7"/>
          <w:sz w:val="43"/>
        </w:rPr>
        <w:t> </w:t>
      </w:r>
      <w:r>
        <w:rPr>
          <w:rFonts w:ascii="Arial" w:hAnsi="Arial"/>
          <w:spacing w:val="-8"/>
          <w:sz w:val="43"/>
        </w:rPr>
        <w:t>прочтенне.</w:t>
      </w:r>
      <w:r>
        <w:rPr>
          <w:rFonts w:ascii="Arial" w:hAnsi="Arial"/>
          <w:spacing w:val="-19"/>
          <w:sz w:val="43"/>
        </w:rPr>
        <w:t> </w:t>
      </w:r>
      <w:r>
        <w:rPr>
          <w:rFonts w:ascii="Arial" w:hAnsi="Arial"/>
          <w:spacing w:val="-8"/>
          <w:sz w:val="43"/>
        </w:rPr>
        <w:t>Рассмотрим</w:t>
      </w:r>
      <w:r>
        <w:rPr>
          <w:rFonts w:ascii="Arial" w:hAnsi="Arial"/>
          <w:spacing w:val="-14"/>
          <w:sz w:val="43"/>
        </w:rPr>
        <w:t> </w:t>
      </w:r>
      <w:r>
        <w:rPr>
          <w:rFonts w:ascii="Arial" w:hAnsi="Arial"/>
          <w:spacing w:val="-8"/>
          <w:sz w:val="43"/>
        </w:rPr>
        <w:t>(I</w:t>
      </w:r>
      <w:r>
        <w:rPr>
          <w:rFonts w:ascii="Arial" w:hAnsi="Arial"/>
          <w:spacing w:val="-22"/>
          <w:sz w:val="43"/>
        </w:rPr>
        <w:t> </w:t>
      </w:r>
      <w:r>
        <w:rPr>
          <w:rFonts w:ascii="Arial" w:hAnsi="Arial"/>
          <w:spacing w:val="-8"/>
          <w:sz w:val="43"/>
        </w:rPr>
        <w:t>14):</w:t>
      </w:r>
    </w:p>
    <w:p>
      <w:pPr>
        <w:pStyle w:val="BodyText"/>
        <w:spacing w:before="11"/>
        <w:rPr>
          <w:rFonts w:ascii="Arial"/>
          <w:sz w:val="19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1709"/>
        <w:gridCol w:w="1476"/>
        <w:gridCol w:w="1645"/>
        <w:gridCol w:w="1141"/>
        <w:gridCol w:w="1121"/>
        <w:gridCol w:w="1431"/>
        <w:gridCol w:w="1213"/>
        <w:gridCol w:w="2282"/>
      </w:tblGrid>
      <w:tr>
        <w:trPr>
          <w:trHeight w:val="994" w:hRule="atLeast"/>
        </w:trPr>
        <w:tc>
          <w:tcPr>
            <w:tcW w:w="1120" w:type="dxa"/>
          </w:tcPr>
          <w:p>
            <w:pPr>
              <w:pStyle w:val="TableParagraph"/>
              <w:spacing w:line="483" w:lineRule="exact"/>
              <w:ind w:left="50"/>
              <w:rPr>
                <w:rFonts w:ascii="Times New Roman"/>
                <w:sz w:val="43"/>
              </w:rPr>
            </w:pPr>
            <w:r>
              <w:rPr>
                <w:rFonts w:ascii="Times New Roman"/>
                <w:sz w:val="43"/>
              </w:rPr>
              <w:t>(I</w:t>
            </w:r>
            <w:r>
              <w:rPr>
                <w:rFonts w:ascii="Times New Roman"/>
                <w:spacing w:val="-56"/>
                <w:sz w:val="43"/>
              </w:rPr>
              <w:t> </w:t>
            </w:r>
            <w:r>
              <w:rPr>
                <w:rFonts w:ascii="Times New Roman"/>
                <w:spacing w:val="-5"/>
                <w:sz w:val="43"/>
              </w:rPr>
              <w:t>14)</w:t>
            </w:r>
          </w:p>
        </w:tc>
        <w:tc>
          <w:tcPr>
            <w:tcW w:w="1709" w:type="dxa"/>
          </w:tcPr>
          <w:p>
            <w:pPr>
              <w:pStyle w:val="TableParagraph"/>
              <w:spacing w:line="483" w:lineRule="exact"/>
              <w:ind w:right="235"/>
              <w:jc w:val="right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а.</w:t>
            </w:r>
            <w:r>
              <w:rPr>
                <w:rFonts w:ascii="Times New Roman" w:hAnsi="Times New Roman"/>
                <w:spacing w:val="75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jivвn</w:t>
            </w:r>
          </w:p>
          <w:p>
            <w:pPr>
              <w:pStyle w:val="TableParagraph"/>
              <w:spacing w:line="476" w:lineRule="exact" w:before="15"/>
              <w:ind w:right="156"/>
              <w:jc w:val="right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Иввн</w:t>
            </w:r>
          </w:p>
        </w:tc>
        <w:tc>
          <w:tcPr>
            <w:tcW w:w="1476" w:type="dxa"/>
          </w:tcPr>
          <w:p>
            <w:pPr>
              <w:pStyle w:val="TableParagraph"/>
              <w:spacing w:line="483" w:lineRule="exact"/>
              <w:ind w:left="180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w w:val="95"/>
                <w:sz w:val="43"/>
              </w:rPr>
              <w:t>lu</w:t>
            </w:r>
          </w:p>
          <w:p>
            <w:pPr>
              <w:pStyle w:val="TableParagraph"/>
              <w:spacing w:line="476" w:lineRule="exact" w:before="15"/>
              <w:ind w:left="158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десятъ</w:t>
            </w:r>
          </w:p>
        </w:tc>
        <w:tc>
          <w:tcPr>
            <w:tcW w:w="2786" w:type="dxa"/>
            <w:gridSpan w:val="2"/>
          </w:tcPr>
          <w:p>
            <w:pPr>
              <w:pStyle w:val="TableParagraph"/>
              <w:spacing w:line="483" w:lineRule="exact"/>
              <w:ind w:left="16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minut-</w:t>
            </w:r>
            <w:r>
              <w:rPr>
                <w:rFonts w:ascii="Times New Roman" w:hAnsi="Times New Roman"/>
                <w:spacing w:val="-4"/>
                <w:sz w:val="43"/>
              </w:rPr>
              <w:t>aète</w:t>
            </w:r>
          </w:p>
          <w:p>
            <w:pPr>
              <w:pStyle w:val="TableParagraph"/>
              <w:spacing w:line="476" w:lineRule="exact" w:before="15"/>
              <w:ind w:left="16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минута-</w:t>
            </w:r>
            <w:r>
              <w:rPr>
                <w:rFonts w:ascii="Times New Roman" w:hAnsi="Times New Roman"/>
                <w:spacing w:val="-4"/>
                <w:sz w:val="43"/>
              </w:rPr>
              <w:t>lЪlЕЅЅ</w:t>
            </w:r>
          </w:p>
        </w:tc>
        <w:tc>
          <w:tcPr>
            <w:tcW w:w="1121" w:type="dxa"/>
          </w:tcPr>
          <w:p>
            <w:pPr>
              <w:pStyle w:val="TableParagraph"/>
              <w:spacing w:line="483" w:lineRule="exact"/>
              <w:ind w:left="322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4"/>
                <w:sz w:val="43"/>
              </w:rPr>
              <w:t>tide</w:t>
            </w:r>
          </w:p>
          <w:p>
            <w:pPr>
              <w:pStyle w:val="TableParagraph"/>
              <w:spacing w:line="476" w:lineRule="exact" w:before="15"/>
              <w:ind w:left="32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это</w:t>
            </w:r>
          </w:p>
        </w:tc>
        <w:tc>
          <w:tcPr>
            <w:tcW w:w="2644" w:type="dxa"/>
            <w:gridSpan w:val="2"/>
          </w:tcPr>
          <w:p>
            <w:pPr>
              <w:pStyle w:val="TableParagraph"/>
              <w:spacing w:line="483" w:lineRule="exact"/>
              <w:ind w:left="19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kreë-</w:t>
            </w:r>
            <w:r>
              <w:rPr>
                <w:rFonts w:ascii="Times New Roman" w:hAnsi="Times New Roman"/>
                <w:spacing w:val="-5"/>
                <w:sz w:val="43"/>
              </w:rPr>
              <w:t>am</w:t>
            </w:r>
          </w:p>
          <w:p>
            <w:pPr>
              <w:pStyle w:val="TableParagraph"/>
              <w:spacing w:line="476" w:lineRule="exact" w:before="15"/>
              <w:ind w:left="18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письмо-</w:t>
            </w:r>
            <w:r>
              <w:rPr>
                <w:rFonts w:ascii="Times New Roman" w:hAnsi="Times New Roman"/>
                <w:spacing w:val="-5"/>
                <w:sz w:val="43"/>
              </w:rPr>
              <w:t>АСС</w:t>
            </w:r>
          </w:p>
        </w:tc>
        <w:tc>
          <w:tcPr>
            <w:tcW w:w="2282" w:type="dxa"/>
          </w:tcPr>
          <w:p>
            <w:pPr>
              <w:pStyle w:val="TableParagraph"/>
              <w:spacing w:line="483" w:lineRule="exact"/>
              <w:ind w:left="233"/>
              <w:rPr>
                <w:rFonts w:ascii="Times New Roman"/>
                <w:sz w:val="43"/>
              </w:rPr>
            </w:pPr>
            <w:r>
              <w:rPr>
                <w:rFonts w:ascii="Times New Roman"/>
                <w:w w:val="90"/>
                <w:sz w:val="43"/>
              </w:rPr>
              <w:t>voz-</w:t>
            </w:r>
            <w:r>
              <w:rPr>
                <w:rFonts w:ascii="Times New Roman"/>
                <w:spacing w:val="-5"/>
                <w:sz w:val="43"/>
              </w:rPr>
              <w:t>en.</w:t>
            </w:r>
          </w:p>
          <w:p>
            <w:pPr>
              <w:pStyle w:val="TableParagraph"/>
              <w:spacing w:line="476" w:lineRule="exact" w:before="15"/>
              <w:ind w:left="24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писать-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</w:tr>
      <w:tr>
        <w:trPr>
          <w:trHeight w:val="1130" w:hRule="atLeast"/>
        </w:trPr>
        <w:tc>
          <w:tcPr>
            <w:tcW w:w="2829" w:type="dxa"/>
            <w:gridSpan w:val="2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129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Ь.</w:t>
            </w:r>
            <w:r>
              <w:rPr>
                <w:rFonts w:ascii="Times New Roman" w:hAnsi="Times New Roman"/>
                <w:spacing w:val="26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jivan</w:t>
            </w:r>
          </w:p>
        </w:tc>
        <w:tc>
          <w:tcPr>
            <w:tcW w:w="1476" w:type="dxa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180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sz w:val="43"/>
              </w:rPr>
              <w:t>lu</w:t>
            </w:r>
          </w:p>
        </w:tc>
        <w:tc>
          <w:tcPr>
            <w:tcW w:w="1645" w:type="dxa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169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minut</w:t>
            </w:r>
          </w:p>
        </w:tc>
        <w:tc>
          <w:tcPr>
            <w:tcW w:w="1141" w:type="dxa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218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4"/>
                <w:sz w:val="43"/>
              </w:rPr>
              <w:t>tide</w:t>
            </w:r>
          </w:p>
        </w:tc>
        <w:tc>
          <w:tcPr>
            <w:tcW w:w="2552" w:type="dxa"/>
            <w:gridSpan w:val="2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w w:val="90"/>
                <w:sz w:val="43"/>
              </w:rPr>
              <w:t>йereè-</w:t>
            </w:r>
            <w:r>
              <w:rPr>
                <w:rFonts w:ascii="Times New Roman" w:hAnsi="Times New Roman"/>
                <w:spacing w:val="-5"/>
                <w:sz w:val="43"/>
              </w:rPr>
              <w:t>am</w:t>
            </w:r>
          </w:p>
        </w:tc>
        <w:tc>
          <w:tcPr>
            <w:tcW w:w="3495" w:type="dxa"/>
            <w:gridSpan w:val="2"/>
          </w:tcPr>
          <w:p>
            <w:pPr>
              <w:pStyle w:val="TableParagraph"/>
              <w:spacing w:before="134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481" w:lineRule="exact"/>
              <w:ind w:left="231"/>
              <w:rPr>
                <w:rFonts w:ascii="Times New Roman"/>
                <w:sz w:val="43"/>
              </w:rPr>
            </w:pPr>
            <w:r>
              <w:rPr>
                <w:rFonts w:ascii="Times New Roman"/>
                <w:w w:val="90"/>
                <w:sz w:val="43"/>
              </w:rPr>
              <w:t>voz-</w:t>
            </w:r>
            <w:r>
              <w:rPr>
                <w:rFonts w:ascii="Times New Roman"/>
                <w:spacing w:val="-5"/>
                <w:sz w:val="43"/>
              </w:rPr>
              <w:t>en.</w:t>
            </w:r>
          </w:p>
        </w:tc>
      </w:tr>
      <w:tr>
        <w:trPr>
          <w:trHeight w:val="489" w:hRule="atLeast"/>
        </w:trPr>
        <w:tc>
          <w:tcPr>
            <w:tcW w:w="2829" w:type="dxa"/>
            <w:gridSpan w:val="2"/>
          </w:tcPr>
          <w:p>
            <w:pPr>
              <w:pStyle w:val="TableParagraph"/>
              <w:spacing w:line="470" w:lineRule="exact"/>
              <w:ind w:left="178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Иван</w:t>
            </w:r>
          </w:p>
        </w:tc>
        <w:tc>
          <w:tcPr>
            <w:tcW w:w="1476" w:type="dxa"/>
          </w:tcPr>
          <w:p>
            <w:pPr>
              <w:pStyle w:val="TableParagraph"/>
              <w:spacing w:line="470" w:lineRule="exact"/>
              <w:ind w:left="158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десятъ</w:t>
            </w:r>
          </w:p>
        </w:tc>
        <w:tc>
          <w:tcPr>
            <w:tcW w:w="1645" w:type="dxa"/>
          </w:tcPr>
          <w:p>
            <w:pPr>
              <w:pStyle w:val="TableParagraph"/>
              <w:spacing w:line="470" w:lineRule="exact"/>
              <w:ind w:left="16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минута</w:t>
            </w:r>
          </w:p>
        </w:tc>
        <w:tc>
          <w:tcPr>
            <w:tcW w:w="1141" w:type="dxa"/>
          </w:tcPr>
          <w:p>
            <w:pPr>
              <w:pStyle w:val="TableParagraph"/>
              <w:spacing w:line="470" w:lineRule="exact"/>
              <w:ind w:left="21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это</w:t>
            </w:r>
          </w:p>
        </w:tc>
        <w:tc>
          <w:tcPr>
            <w:tcW w:w="2552" w:type="dxa"/>
            <w:gridSpan w:val="2"/>
          </w:tcPr>
          <w:p>
            <w:pPr>
              <w:pStyle w:val="TableParagraph"/>
              <w:spacing w:line="470" w:lineRule="exact"/>
              <w:ind w:left="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3"/>
                <w:sz w:val="43"/>
              </w:rPr>
              <w:t>пнсьмо-</w:t>
            </w:r>
            <w:r>
              <w:rPr>
                <w:rFonts w:ascii="Times New Roman" w:hAnsi="Times New Roman"/>
                <w:spacing w:val="-5"/>
                <w:sz w:val="43"/>
              </w:rPr>
              <w:t>АСС</w:t>
            </w:r>
          </w:p>
        </w:tc>
        <w:tc>
          <w:tcPr>
            <w:tcW w:w="3495" w:type="dxa"/>
            <w:gridSpan w:val="2"/>
          </w:tcPr>
          <w:p>
            <w:pPr>
              <w:pStyle w:val="TableParagraph"/>
              <w:spacing w:line="470" w:lineRule="exact"/>
              <w:ind w:left="22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пнсать-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</w:tr>
    </w:tbl>
    <w:p>
      <w:pPr>
        <w:spacing w:before="15"/>
        <w:ind w:left="1890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8"/>
          <w:sz w:val="43"/>
        </w:rPr>
        <w:t>Иван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пописал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e</w:t>
      </w:r>
      <w:r>
        <w:rPr>
          <w:rFonts w:ascii="Times New Roman" w:hAnsi="Times New Roman"/>
          <w:spacing w:val="-8"/>
          <w:sz w:val="43"/>
        </w:rPr>
        <w:t>вt</w:t>
      </w:r>
      <w:r>
        <w:rPr>
          <w:rFonts w:ascii="Times New Roman" w:hAnsi="Times New Roman"/>
          <w:i/>
          <w:spacing w:val="-8"/>
          <w:sz w:val="43"/>
        </w:rPr>
        <w:t>o</w:t>
      </w:r>
      <w:r>
        <w:rPr>
          <w:rFonts w:ascii="Times New Roman" w:hAnsi="Times New Roman"/>
          <w:i/>
          <w:spacing w:val="-2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письмо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десятъ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.минут.</w:t>
      </w:r>
    </w:p>
    <w:p>
      <w:pPr>
        <w:spacing w:line="273" w:lineRule="auto" w:before="304"/>
        <w:ind w:left="174" w:right="93" w:firstLine="737"/>
        <w:jc w:val="righ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1"/>
        </w:rPr>
        <w:t>В (i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14)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прямое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дополнение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‘это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письмо’ </w:t>
      </w:r>
      <w:r>
        <w:rPr>
          <w:rFonts w:ascii="Times New Roman" w:hAnsi="Times New Roman"/>
          <w:sz w:val="41"/>
        </w:rPr>
        <w:t>содержит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в своем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означае- мом квантованный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нменной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предикат,</w:t>
      </w:r>
      <w:r>
        <w:rPr>
          <w:rFonts w:ascii="Times New Roman" w:hAnsi="Times New Roman"/>
          <w:b/>
          <w:spacing w:val="35"/>
          <w:sz w:val="41"/>
        </w:rPr>
        <w:t> </w:t>
      </w:r>
      <w:r>
        <w:rPr>
          <w:rFonts w:ascii="Times New Roman" w:hAnsi="Times New Roman"/>
          <w:sz w:val="41"/>
        </w:rPr>
        <w:t>но </w:t>
      </w:r>
      <w:r>
        <w:rPr>
          <w:rFonts w:ascii="Times New Roman" w:hAnsi="Times New Roman"/>
          <w:b/>
          <w:sz w:val="41"/>
        </w:rPr>
        <w:t>непредетіьиая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интерпретация.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12"/>
          <w:sz w:val="43"/>
        </w:rPr>
        <w:t> </w:t>
      </w:r>
      <w:r>
        <w:rPr>
          <w:rFonts w:ascii="Times New Roman" w:hAnsi="Times New Roman"/>
          <w:b/>
          <w:sz w:val="43"/>
        </w:rPr>
        <w:t>отличие от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соответствующее анлийсі‹ою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предложения,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допусается.</w:t>
      </w:r>
    </w:p>
    <w:p>
      <w:pPr>
        <w:spacing w:line="472" w:lineRule="exact" w:before="0"/>
        <w:ind w:left="0" w:right="93" w:firstLine="0"/>
        <w:jc w:val="righ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71"/>
          <w:sz w:val="43"/>
        </w:rPr>
        <w:t> </w:t>
      </w:r>
      <w:r>
        <w:rPr>
          <w:rFonts w:ascii="Times New Roman" w:hAnsi="Times New Roman"/>
          <w:b/>
          <w:sz w:val="43"/>
        </w:rPr>
        <w:t>точности</w:t>
      </w:r>
      <w:r>
        <w:rPr>
          <w:rFonts w:ascii="Times New Roman" w:hAnsi="Times New Roman"/>
          <w:b/>
          <w:spacing w:val="60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то</w:t>
      </w:r>
      <w:r>
        <w:rPr>
          <w:rFonts w:ascii="Times New Roman" w:hAnsi="Times New Roman"/>
          <w:b/>
          <w:spacing w:val="78"/>
          <w:sz w:val="43"/>
        </w:rPr>
        <w:t> </w:t>
      </w:r>
      <w:r>
        <w:rPr>
          <w:rFonts w:ascii="Times New Roman" w:hAnsi="Times New Roman"/>
          <w:b/>
          <w:sz w:val="43"/>
        </w:rPr>
        <w:t>же</w:t>
      </w:r>
      <w:r>
        <w:rPr>
          <w:rFonts w:ascii="Times New Roman" w:hAnsi="Times New Roman"/>
          <w:b/>
          <w:spacing w:val="73"/>
          <w:sz w:val="43"/>
        </w:rPr>
        <w:t> </w:t>
      </w:r>
      <w:r>
        <w:rPr>
          <w:rFonts w:ascii="Times New Roman" w:hAnsi="Times New Roman"/>
          <w:sz w:val="43"/>
        </w:rPr>
        <w:t>самое</w:t>
      </w:r>
      <w:r>
        <w:rPr>
          <w:rFonts w:ascii="Times New Roman" w:hAnsi="Times New Roman"/>
          <w:spacing w:val="57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происходит</w:t>
      </w:r>
      <w:r>
        <w:rPr>
          <w:rFonts w:ascii="Times New Roman" w:hAnsi="Times New Roman"/>
          <w:b/>
          <w:spacing w:val="16"/>
          <w:sz w:val="43"/>
        </w:rPr>
        <w:t> 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65"/>
          <w:w w:val="15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4"/>
          <w:w w:val="150"/>
          <w:sz w:val="43"/>
        </w:rPr>
        <w:t> </w:t>
      </w:r>
      <w:r>
        <w:rPr>
          <w:rFonts w:ascii="Times New Roman" w:hAnsi="Times New Roman"/>
          <w:sz w:val="43"/>
        </w:rPr>
        <w:t>карачаево-</w:t>
      </w:r>
      <w:r>
        <w:rPr>
          <w:rFonts w:ascii="Times New Roman" w:hAnsi="Times New Roman"/>
          <w:spacing w:val="-2"/>
          <w:sz w:val="43"/>
        </w:rPr>
        <w:t>балкарском</w:t>
      </w:r>
    </w:p>
    <w:p>
      <w:pPr>
        <w:pStyle w:val="BodyText"/>
        <w:spacing w:before="46"/>
        <w:ind w:left="169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105"/>
        </w:rPr>
        <w:t>языке:</w:t>
      </w:r>
    </w:p>
    <w:p>
      <w:pPr>
        <w:pStyle w:val="BodyText"/>
        <w:spacing w:before="37"/>
        <w:rPr>
          <w:rFonts w:ascii="Times New Roman"/>
          <w:sz w:val="20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559"/>
        <w:gridCol w:w="1379"/>
        <w:gridCol w:w="2651"/>
        <w:gridCol w:w="1006"/>
        <w:gridCol w:w="1694"/>
        <w:gridCol w:w="3670"/>
      </w:tblGrid>
      <w:tr>
        <w:trPr>
          <w:trHeight w:val="979" w:hRule="atLeast"/>
        </w:trPr>
        <w:tc>
          <w:tcPr>
            <w:tcW w:w="1122" w:type="dxa"/>
          </w:tcPr>
          <w:p>
            <w:pPr>
              <w:pStyle w:val="TableParagraph"/>
              <w:spacing w:line="483" w:lineRule="exact"/>
              <w:ind w:left="50"/>
              <w:rPr>
                <w:rFonts w:ascii="Times New Roman"/>
                <w:sz w:val="43"/>
              </w:rPr>
            </w:pPr>
            <w:r>
              <w:rPr>
                <w:rFonts w:ascii="Times New Roman"/>
                <w:w w:val="90"/>
                <w:sz w:val="43"/>
              </w:rPr>
              <w:t>(I</w:t>
            </w:r>
            <w:r>
              <w:rPr>
                <w:rFonts w:ascii="Times New Roman"/>
                <w:spacing w:val="-47"/>
                <w:w w:val="90"/>
                <w:sz w:val="43"/>
              </w:rPr>
              <w:t> </w:t>
            </w:r>
            <w:r>
              <w:rPr>
                <w:rFonts w:ascii="Times New Roman"/>
                <w:w w:val="90"/>
                <w:sz w:val="43"/>
              </w:rPr>
              <w:t>1</w:t>
            </w:r>
            <w:r>
              <w:rPr>
                <w:rFonts w:ascii="Times New Roman"/>
                <w:spacing w:val="-31"/>
                <w:w w:val="90"/>
                <w:sz w:val="43"/>
              </w:rPr>
              <w:t> </w:t>
            </w:r>
            <w:r>
              <w:rPr>
                <w:rFonts w:ascii="Times New Roman"/>
                <w:spacing w:val="-5"/>
                <w:w w:val="90"/>
                <w:sz w:val="43"/>
              </w:rPr>
              <w:t>'i)</w:t>
            </w:r>
          </w:p>
        </w:tc>
        <w:tc>
          <w:tcPr>
            <w:tcW w:w="559" w:type="dxa"/>
          </w:tcPr>
          <w:p>
            <w:pPr>
              <w:pStyle w:val="TableParagraph"/>
              <w:spacing w:line="483" w:lineRule="exact"/>
              <w:ind w:left="16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а.</w:t>
            </w:r>
          </w:p>
        </w:tc>
        <w:tc>
          <w:tcPr>
            <w:tcW w:w="1379" w:type="dxa"/>
          </w:tcPr>
          <w:p>
            <w:pPr>
              <w:pStyle w:val="TableParagraph"/>
              <w:spacing w:line="483" w:lineRule="exact"/>
              <w:ind w:left="108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marat</w:t>
            </w:r>
          </w:p>
          <w:p>
            <w:pPr>
              <w:pStyle w:val="TableParagraph"/>
              <w:spacing w:line="476" w:lineRule="exact"/>
              <w:ind w:left="10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Мврат</w:t>
            </w:r>
          </w:p>
        </w:tc>
        <w:tc>
          <w:tcPr>
            <w:tcW w:w="2651" w:type="dxa"/>
          </w:tcPr>
          <w:p>
            <w:pPr>
              <w:pStyle w:val="TableParagraph"/>
              <w:spacing w:line="483" w:lineRule="exact"/>
              <w:ind w:left="17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qaЮyt-</w:t>
            </w:r>
            <w:r>
              <w:rPr>
                <w:rFonts w:ascii="Times New Roman" w:hAnsi="Times New Roman"/>
                <w:spacing w:val="-5"/>
                <w:sz w:val="43"/>
              </w:rPr>
              <w:t>ny</w:t>
            </w:r>
          </w:p>
          <w:p>
            <w:pPr>
              <w:pStyle w:val="TableParagraph"/>
              <w:spacing w:line="476" w:lineRule="exact"/>
              <w:ind w:left="19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пнсьмо-</w:t>
            </w:r>
            <w:r>
              <w:rPr>
                <w:rFonts w:ascii="Times New Roman" w:hAnsi="Times New Roman"/>
                <w:spacing w:val="-5"/>
                <w:sz w:val="43"/>
              </w:rPr>
              <w:t>АСС</w:t>
            </w:r>
          </w:p>
        </w:tc>
        <w:tc>
          <w:tcPr>
            <w:tcW w:w="1006" w:type="dxa"/>
          </w:tcPr>
          <w:p>
            <w:pPr>
              <w:pStyle w:val="TableParagraph"/>
              <w:spacing w:line="483" w:lineRule="exact"/>
              <w:ind w:left="220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sz w:val="43"/>
              </w:rPr>
              <w:t>eki</w:t>
            </w:r>
          </w:p>
          <w:p>
            <w:pPr>
              <w:pStyle w:val="TableParagraph"/>
              <w:spacing w:line="476" w:lineRule="exact"/>
              <w:ind w:left="21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два</w:t>
            </w:r>
          </w:p>
        </w:tc>
        <w:tc>
          <w:tcPr>
            <w:tcW w:w="1694" w:type="dxa"/>
          </w:tcPr>
          <w:p>
            <w:pPr>
              <w:pStyle w:val="TableParagraph"/>
              <w:spacing w:line="483" w:lineRule="exact"/>
              <w:ind w:left="199" w:right="-1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6"/>
                <w:sz w:val="43"/>
              </w:rPr>
              <w:t>saOat-</w:t>
            </w:r>
            <w:r>
              <w:rPr>
                <w:rFonts w:ascii="Times New Roman" w:hAnsi="Times New Roman"/>
                <w:spacing w:val="-5"/>
                <w:sz w:val="43"/>
              </w:rPr>
              <w:t>ха</w:t>
            </w:r>
          </w:p>
          <w:p>
            <w:pPr>
              <w:pStyle w:val="TableParagraph"/>
              <w:spacing w:line="476" w:lineRule="exact"/>
              <w:ind w:left="214" w:right="-2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час-</w:t>
            </w:r>
            <w:r>
              <w:rPr>
                <w:rFonts w:ascii="Times New Roman" w:hAnsi="Times New Roman"/>
                <w:spacing w:val="-5"/>
                <w:w w:val="90"/>
                <w:sz w:val="43"/>
              </w:rPr>
              <w:t>DAT</w:t>
            </w:r>
          </w:p>
        </w:tc>
        <w:tc>
          <w:tcPr>
            <w:tcW w:w="3670" w:type="dxa"/>
          </w:tcPr>
          <w:p>
            <w:pPr>
              <w:pStyle w:val="TableParagraph"/>
              <w:spacing w:line="483" w:lineRule="exact"/>
              <w:ind w:left="468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zвs-xan-</w:t>
            </w:r>
            <w:r>
              <w:rPr>
                <w:rFonts w:ascii="Times New Roman" w:hAnsi="Times New Roman"/>
                <w:spacing w:val="-5"/>
                <w:w w:val="90"/>
                <w:sz w:val="43"/>
              </w:rPr>
              <w:t>dy.</w:t>
            </w:r>
          </w:p>
          <w:p>
            <w:pPr>
              <w:pStyle w:val="TableParagraph"/>
              <w:spacing w:line="476" w:lineRule="exact"/>
              <w:ind w:left="48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пнсвть-РFСТ-</w:t>
            </w:r>
            <w:r>
              <w:rPr>
                <w:rFonts w:ascii="Times New Roman" w:hAnsi="Times New Roman"/>
                <w:spacing w:val="-5"/>
                <w:w w:val="90"/>
                <w:sz w:val="43"/>
              </w:rPr>
              <w:t>ЗЅG</w:t>
            </w:r>
          </w:p>
        </w:tc>
      </w:tr>
      <w:tr>
        <w:trPr>
          <w:trHeight w:val="510" w:hRule="atLeast"/>
        </w:trPr>
        <w:tc>
          <w:tcPr>
            <w:tcW w:w="12081" w:type="dxa"/>
            <w:gridSpan w:val="7"/>
          </w:tcPr>
          <w:p>
            <w:pPr>
              <w:pStyle w:val="TableParagraph"/>
              <w:spacing w:line="476" w:lineRule="exact" w:before="14"/>
              <w:ind w:left="1792"/>
              <w:rPr>
                <w:rFonts w:ascii="Times New Roman" w:hAnsi="Times New Roman"/>
                <w:i/>
                <w:sz w:val="43"/>
              </w:rPr>
            </w:pPr>
            <w:r>
              <w:rPr>
                <w:rFonts w:ascii="Times New Roman" w:hAnsi="Times New Roman"/>
                <w:i/>
                <w:w w:val="85"/>
                <w:sz w:val="43"/>
              </w:rPr>
              <w:t>Mapaт</w:t>
            </w:r>
            <w:r>
              <w:rPr>
                <w:rFonts w:ascii="Times New Roman" w:hAnsi="Times New Roman"/>
                <w:i/>
                <w:spacing w:val="-8"/>
                <w:w w:val="85"/>
                <w:sz w:val="43"/>
              </w:rPr>
              <w:t> </w:t>
            </w:r>
            <w:r>
              <w:rPr>
                <w:rFonts w:ascii="Times New Roman" w:hAnsi="Times New Roman"/>
                <w:w w:val="85"/>
                <w:sz w:val="43"/>
              </w:rPr>
              <w:t>HBПП6m7</w:t>
            </w:r>
            <w:r>
              <w:rPr>
                <w:rFonts w:ascii="Times New Roman" w:hAnsi="Times New Roman"/>
                <w:spacing w:val="69"/>
                <w:sz w:val="43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3"/>
              </w:rPr>
              <w:t>ftПcыno</w:t>
            </w:r>
            <w:r>
              <w:rPr>
                <w:rFonts w:ascii="Times New Roman" w:hAnsi="Times New Roman"/>
                <w:i/>
                <w:spacing w:val="-7"/>
                <w:w w:val="85"/>
                <w:sz w:val="43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3"/>
              </w:rPr>
              <w:t>за</w:t>
            </w:r>
            <w:r>
              <w:rPr>
                <w:rFonts w:ascii="Times New Roman" w:hAnsi="Times New Roman"/>
                <w:i/>
                <w:spacing w:val="-11"/>
                <w:w w:val="85"/>
                <w:sz w:val="43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3"/>
              </w:rPr>
              <w:t>два</w:t>
            </w:r>
            <w:r>
              <w:rPr>
                <w:rFonts w:ascii="Times New Roman" w:hAnsi="Times New Roman"/>
                <w:i/>
                <w:spacing w:val="-1"/>
                <w:w w:val="85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2"/>
                <w:w w:val="85"/>
                <w:sz w:val="43"/>
              </w:rPr>
              <w:t>часа.</w:t>
            </w:r>
          </w:p>
        </w:tc>
      </w:tr>
      <w:tr>
        <w:trPr>
          <w:trHeight w:val="656" w:hRule="atLeast"/>
        </w:trPr>
        <w:tc>
          <w:tcPr>
            <w:tcW w:w="1681" w:type="dxa"/>
            <w:gridSpan w:val="2"/>
          </w:tcPr>
          <w:p>
            <w:pPr>
              <w:pStyle w:val="TableParagraph"/>
              <w:spacing w:before="190"/>
              <w:ind w:right="90"/>
              <w:jc w:val="right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5"/>
                <w:sz w:val="37"/>
              </w:rPr>
              <w:t>Ь.</w:t>
            </w:r>
          </w:p>
        </w:tc>
        <w:tc>
          <w:tcPr>
            <w:tcW w:w="1379" w:type="dxa"/>
          </w:tcPr>
          <w:p>
            <w:pPr>
              <w:pStyle w:val="TableParagraph"/>
              <w:spacing w:before="190"/>
              <w:ind w:left="93"/>
              <w:rPr>
                <w:rFonts w:ascii="Times New Roman"/>
                <w:sz w:val="37"/>
              </w:rPr>
            </w:pPr>
            <w:r>
              <w:rPr>
                <w:rFonts w:ascii="Times New Roman"/>
                <w:spacing w:val="-2"/>
                <w:sz w:val="37"/>
              </w:rPr>
              <w:t>mamat</w:t>
            </w:r>
          </w:p>
        </w:tc>
        <w:tc>
          <w:tcPr>
            <w:tcW w:w="2651" w:type="dxa"/>
          </w:tcPr>
          <w:p>
            <w:pPr>
              <w:pStyle w:val="TableParagraph"/>
              <w:spacing w:before="190"/>
              <w:ind w:left="173"/>
              <w:rPr>
                <w:rFonts w:ascii="Times New Roman" w:hAnsi="Times New Roman"/>
                <w:b/>
                <w:sz w:val="37"/>
              </w:rPr>
            </w:pPr>
            <w:r>
              <w:rPr>
                <w:rFonts w:ascii="Times New Roman" w:hAnsi="Times New Roman"/>
                <w:b/>
                <w:spacing w:val="-8"/>
                <w:sz w:val="37"/>
              </w:rPr>
              <w:t>qaЮyt-</w:t>
            </w:r>
            <w:r>
              <w:rPr>
                <w:rFonts w:ascii="Times New Roman" w:hAnsi="Times New Roman"/>
                <w:b/>
                <w:spacing w:val="-5"/>
                <w:sz w:val="37"/>
              </w:rPr>
              <w:t>ny</w:t>
            </w:r>
          </w:p>
        </w:tc>
        <w:tc>
          <w:tcPr>
            <w:tcW w:w="1006" w:type="dxa"/>
          </w:tcPr>
          <w:p>
            <w:pPr>
              <w:pStyle w:val="TableParagraph"/>
              <w:spacing w:before="190"/>
              <w:ind w:left="9" w:right="73"/>
              <w:jc w:val="center"/>
              <w:rPr>
                <w:rFonts w:ascii="Times New Roman"/>
                <w:sz w:val="37"/>
              </w:rPr>
            </w:pPr>
            <w:r>
              <w:rPr>
                <w:rFonts w:ascii="Times New Roman"/>
                <w:spacing w:val="-5"/>
                <w:w w:val="110"/>
                <w:sz w:val="37"/>
              </w:rPr>
              <w:t>eki</w:t>
            </w:r>
          </w:p>
        </w:tc>
        <w:tc>
          <w:tcPr>
            <w:tcW w:w="1694" w:type="dxa"/>
          </w:tcPr>
          <w:p>
            <w:pPr>
              <w:pStyle w:val="TableParagraph"/>
              <w:spacing w:before="190"/>
              <w:ind w:left="206"/>
              <w:rPr>
                <w:rFonts w:ascii="Times New Roman"/>
                <w:b/>
                <w:sz w:val="37"/>
              </w:rPr>
            </w:pPr>
            <w:r>
              <w:rPr>
                <w:rFonts w:ascii="Times New Roman"/>
                <w:b/>
                <w:spacing w:val="-2"/>
                <w:w w:val="115"/>
                <w:sz w:val="37"/>
              </w:rPr>
              <w:t>saoat</w:t>
            </w:r>
          </w:p>
        </w:tc>
        <w:tc>
          <w:tcPr>
            <w:tcW w:w="3670" w:type="dxa"/>
          </w:tcPr>
          <w:p>
            <w:pPr>
              <w:pStyle w:val="TableParagraph"/>
              <w:spacing w:before="190"/>
              <w:ind w:left="-22"/>
              <w:rPr>
                <w:rFonts w:ascii="Times New Roman"/>
                <w:b/>
                <w:sz w:val="37"/>
              </w:rPr>
            </w:pPr>
            <w:r>
              <w:rPr>
                <w:rFonts w:ascii="Times New Roman"/>
                <w:b/>
                <w:w w:val="105"/>
                <w:sz w:val="37"/>
              </w:rPr>
              <w:t>zas-xan-</w:t>
            </w:r>
            <w:r>
              <w:rPr>
                <w:rFonts w:ascii="Times New Roman"/>
                <w:b/>
                <w:spacing w:val="-5"/>
                <w:w w:val="105"/>
                <w:sz w:val="37"/>
              </w:rPr>
              <w:t>dy.</w:t>
            </w:r>
          </w:p>
        </w:tc>
      </w:tr>
      <w:tr>
        <w:trPr>
          <w:trHeight w:val="455" w:hRule="atLeast"/>
        </w:trPr>
        <w:tc>
          <w:tcPr>
            <w:tcW w:w="1681" w:type="dxa"/>
            <w:gridSpan w:val="2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379" w:type="dxa"/>
          </w:tcPr>
          <w:p>
            <w:pPr>
              <w:pStyle w:val="TableParagraph"/>
              <w:spacing w:line="407" w:lineRule="exact" w:before="28"/>
              <w:ind w:left="105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Марвт</w:t>
            </w:r>
          </w:p>
        </w:tc>
        <w:tc>
          <w:tcPr>
            <w:tcW w:w="2651" w:type="dxa"/>
          </w:tcPr>
          <w:p>
            <w:pPr>
              <w:pStyle w:val="TableParagraph"/>
              <w:spacing w:line="407" w:lineRule="exact" w:before="28"/>
              <w:ind w:left="194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письмо-</w:t>
            </w:r>
            <w:r>
              <w:rPr>
                <w:rFonts w:ascii="Times New Roman" w:hAnsi="Times New Roman"/>
                <w:spacing w:val="-5"/>
                <w:w w:val="110"/>
                <w:sz w:val="37"/>
              </w:rPr>
              <w:t>АСС</w:t>
            </w:r>
          </w:p>
        </w:tc>
        <w:tc>
          <w:tcPr>
            <w:tcW w:w="1006" w:type="dxa"/>
          </w:tcPr>
          <w:p>
            <w:pPr>
              <w:pStyle w:val="TableParagraph"/>
              <w:spacing w:line="407" w:lineRule="exact" w:before="28"/>
              <w:ind w:left="73" w:right="64"/>
              <w:jc w:val="center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5"/>
                <w:w w:val="110"/>
                <w:sz w:val="37"/>
              </w:rPr>
              <w:t>два</w:t>
            </w:r>
          </w:p>
        </w:tc>
        <w:tc>
          <w:tcPr>
            <w:tcW w:w="1694" w:type="dxa"/>
          </w:tcPr>
          <w:p>
            <w:pPr>
              <w:pStyle w:val="TableParagraph"/>
              <w:spacing w:line="407" w:lineRule="exact" w:before="28"/>
              <w:ind w:left="215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5"/>
                <w:w w:val="110"/>
                <w:sz w:val="37"/>
              </w:rPr>
              <w:t>час</w:t>
            </w:r>
          </w:p>
        </w:tc>
        <w:tc>
          <w:tcPr>
            <w:tcW w:w="3670" w:type="dxa"/>
          </w:tcPr>
          <w:p>
            <w:pPr>
              <w:pStyle w:val="TableParagraph"/>
              <w:spacing w:line="407" w:lineRule="exact" w:before="28"/>
              <w:ind w:left="3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писать-РFСТ-</w:t>
            </w:r>
            <w:r>
              <w:rPr>
                <w:rFonts w:ascii="Times New Roman" w:hAnsi="Times New Roman"/>
                <w:spacing w:val="-5"/>
                <w:w w:val="110"/>
                <w:sz w:val="37"/>
              </w:rPr>
              <w:t>ЗЅG</w:t>
            </w:r>
          </w:p>
        </w:tc>
      </w:tr>
    </w:tbl>
    <w:p>
      <w:pPr>
        <w:tabs>
          <w:tab w:pos="6826" w:val="left" w:leader="none"/>
        </w:tabs>
        <w:spacing w:before="159"/>
        <w:ind w:left="1888" w:right="0" w:firstLine="0"/>
        <w:jc w:val="left"/>
        <w:rPr>
          <w:rFonts w:ascii="Times New Roman" w:hAnsi="Times New Roman"/>
          <w:i/>
          <w:sz w:val="29"/>
        </w:rPr>
      </w:pPr>
      <w:r>
        <w:rPr>
          <w:rFonts w:ascii="Times New Roman" w:hAnsi="Times New Roman"/>
          <w:i/>
          <w:w w:val="105"/>
          <w:sz w:val="29"/>
        </w:rPr>
        <w:t>M0[ЮIfil</w:t>
      </w:r>
      <w:r>
        <w:rPr>
          <w:rFonts w:ascii="Times New Roman" w:hAnsi="Times New Roman"/>
          <w:i/>
          <w:spacing w:val="65"/>
          <w:w w:val="105"/>
          <w:sz w:val="29"/>
        </w:rPr>
        <w:t> </w:t>
      </w:r>
      <w:r>
        <w:rPr>
          <w:rFonts w:ascii="Times New Roman" w:hAnsi="Times New Roman"/>
          <w:i/>
          <w:w w:val="105"/>
          <w:sz w:val="29"/>
        </w:rPr>
        <w:t>ЛOtttICOII</w:t>
      </w:r>
      <w:r>
        <w:rPr>
          <w:rFonts w:ascii="Times New Roman" w:hAnsi="Times New Roman"/>
          <w:i/>
          <w:spacing w:val="66"/>
          <w:w w:val="150"/>
          <w:sz w:val="29"/>
        </w:rPr>
        <w:t> </w:t>
      </w:r>
      <w:r>
        <w:rPr>
          <w:rFonts w:ascii="Times New Roman" w:hAnsi="Times New Roman"/>
          <w:i/>
          <w:w w:val="105"/>
          <w:sz w:val="29"/>
        </w:rPr>
        <w:t>ЛиСбМО</w:t>
      </w:r>
      <w:r>
        <w:rPr>
          <w:rFonts w:ascii="Times New Roman" w:hAnsi="Times New Roman"/>
          <w:i/>
          <w:spacing w:val="25"/>
          <w:w w:val="105"/>
          <w:sz w:val="29"/>
        </w:rPr>
        <w:t> </w:t>
      </w:r>
      <w:r>
        <w:rPr>
          <w:rFonts w:ascii="Times New Roman" w:hAnsi="Times New Roman"/>
          <w:i/>
          <w:spacing w:val="-5"/>
          <w:w w:val="105"/>
          <w:sz w:val="29"/>
        </w:rPr>
        <w:t>380</w:t>
      </w:r>
      <w:r>
        <w:rPr>
          <w:rFonts w:ascii="Times New Roman" w:hAnsi="Times New Roman"/>
          <w:i/>
          <w:sz w:val="29"/>
        </w:rPr>
        <w:tab/>
      </w:r>
      <w:r>
        <w:rPr>
          <w:rFonts w:ascii="Times New Roman" w:hAnsi="Times New Roman"/>
          <w:i/>
          <w:spacing w:val="-4"/>
          <w:w w:val="105"/>
          <w:sz w:val="29"/>
        </w:rPr>
        <w:t>ЧQС0.</w:t>
      </w:r>
    </w:p>
    <w:p>
      <w:pPr>
        <w:pStyle w:val="BodyText"/>
        <w:spacing w:before="1"/>
        <w:rPr>
          <w:rFonts w:ascii="Times New Roman"/>
          <w:i/>
          <w:sz w:val="29"/>
        </w:rPr>
      </w:pPr>
    </w:p>
    <w:p>
      <w:pPr>
        <w:spacing w:line="252" w:lineRule="auto" w:before="0"/>
        <w:ind w:left="144" w:right="67" w:firstLine="746"/>
        <w:jc w:val="both"/>
        <w:rPr>
          <w:sz w:val="43"/>
        </w:rPr>
      </w:pPr>
      <w:r>
        <w:rPr>
          <w:rFonts w:ascii="Times New Roman" w:hAnsi="Times New Roman"/>
          <w:sz w:val="41"/>
        </w:rPr>
        <w:t>Таким образом, в </w:t>
      </w:r>
      <w:r>
        <w:rPr>
          <w:rFonts w:ascii="Times New Roman" w:hAnsi="Times New Roman"/>
          <w:b/>
          <w:sz w:val="41"/>
        </w:rPr>
        <w:t>марийском </w:t>
      </w:r>
      <w:r>
        <w:rPr>
          <w:rFonts w:ascii="Times New Roman" w:hAnsi="Times New Roman"/>
          <w:sz w:val="41"/>
        </w:rPr>
        <w:t>и балкарском языкак кввнтовалность </w:t>
      </w:r>
      <w:r>
        <w:rPr>
          <w:spacing w:val="-8"/>
          <w:sz w:val="43"/>
        </w:rPr>
        <w:t>актантов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не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приводит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к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обязательной</w:t>
      </w:r>
      <w:r>
        <w:rPr>
          <w:spacing w:val="-13"/>
          <w:sz w:val="43"/>
        </w:rPr>
        <w:t> </w:t>
      </w:r>
      <w:r>
        <w:rPr>
          <w:spacing w:val="-8"/>
          <w:sz w:val="43"/>
        </w:rPr>
        <w:t>предельнопти.</w:t>
      </w:r>
      <w:r>
        <w:rPr>
          <w:spacing w:val="-10"/>
          <w:sz w:val="43"/>
        </w:rPr>
        <w:t> </w:t>
      </w:r>
      <w:r>
        <w:rPr>
          <w:spacing w:val="-8"/>
          <w:sz w:val="43"/>
        </w:rPr>
        <w:t>С</w:t>
      </w:r>
      <w:r>
        <w:rPr>
          <w:spacing w:val="16"/>
          <w:sz w:val="43"/>
        </w:rPr>
        <w:t> </w:t>
      </w:r>
      <w:r>
        <w:rPr>
          <w:spacing w:val="-8"/>
          <w:sz w:val="43"/>
        </w:rPr>
        <w:t>другой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стощны, </w:t>
      </w:r>
      <w:r>
        <w:rPr>
          <w:spacing w:val="-6"/>
          <w:sz w:val="43"/>
        </w:rPr>
        <w:t>кумулятивность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вызывает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непредельность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точно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так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же,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как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ангпий- </w:t>
      </w:r>
      <w:r>
        <w:rPr>
          <w:spacing w:val="-12"/>
          <w:sz w:val="48"/>
        </w:rPr>
        <w:t>сіюм.</w:t>
      </w:r>
      <w:r>
        <w:rPr>
          <w:spacing w:val="-15"/>
          <w:sz w:val="48"/>
        </w:rPr>
        <w:t> </w:t>
      </w:r>
      <w:r>
        <w:rPr>
          <w:spacing w:val="-12"/>
          <w:sz w:val="48"/>
        </w:rPr>
        <w:t>Рассмотрии</w:t>
      </w:r>
      <w:r>
        <w:rPr>
          <w:spacing w:val="-14"/>
          <w:sz w:val="48"/>
        </w:rPr>
        <w:t> </w:t>
      </w:r>
      <w:r>
        <w:rPr>
          <w:spacing w:val="-12"/>
          <w:sz w:val="48"/>
        </w:rPr>
        <w:t>(116</w:t>
      </w:r>
      <w:r>
        <w:rPr>
          <w:spacing w:val="-15"/>
          <w:sz w:val="48"/>
        </w:rPr>
        <w:t> </w:t>
      </w:r>
      <w:r>
        <w:rPr>
          <w:spacing w:val="-12"/>
          <w:sz w:val="48"/>
        </w:rPr>
        <w:t>),</w:t>
      </w:r>
      <w:r>
        <w:rPr>
          <w:spacing w:val="-14"/>
          <w:sz w:val="48"/>
        </w:rPr>
        <w:t> </w:t>
      </w:r>
      <w:r>
        <w:rPr>
          <w:spacing w:val="-12"/>
          <w:sz w:val="48"/>
        </w:rPr>
        <w:t>в</w:t>
      </w:r>
      <w:r>
        <w:rPr>
          <w:spacing w:val="-15"/>
          <w:sz w:val="48"/>
        </w:rPr>
        <w:t> </w:t>
      </w:r>
      <w:r>
        <w:rPr>
          <w:spacing w:val="-12"/>
          <w:sz w:val="48"/>
        </w:rPr>
        <w:t>іюторых</w:t>
      </w:r>
      <w:r>
        <w:rPr>
          <w:spacing w:val="-14"/>
          <w:sz w:val="48"/>
        </w:rPr>
        <w:t> </w:t>
      </w:r>
      <w:r>
        <w:rPr>
          <w:spacing w:val="-12"/>
          <w:sz w:val="48"/>
        </w:rPr>
        <w:t>пряиое</w:t>
      </w:r>
      <w:r>
        <w:rPr>
          <w:spacing w:val="-14"/>
          <w:sz w:val="48"/>
        </w:rPr>
        <w:t> </w:t>
      </w:r>
      <w:r>
        <w:rPr>
          <w:spacing w:val="-12"/>
          <w:sz w:val="48"/>
        </w:rPr>
        <w:t>дополнение</w:t>
      </w:r>
      <w:r>
        <w:rPr>
          <w:spacing w:val="-15"/>
          <w:sz w:val="48"/>
        </w:rPr>
        <w:t> </w:t>
      </w:r>
      <w:r>
        <w:rPr>
          <w:spacing w:val="-12"/>
          <w:sz w:val="48"/>
        </w:rPr>
        <w:t>содержит </w:t>
      </w:r>
      <w:r>
        <w:rPr>
          <w:w w:val="85"/>
          <w:sz w:val="48"/>
        </w:rPr>
        <w:t>неисчнсляемое</w:t>
      </w:r>
      <w:r>
        <w:rPr>
          <w:sz w:val="48"/>
        </w:rPr>
        <w:t> </w:t>
      </w:r>
      <w:r>
        <w:rPr>
          <w:w w:val="85"/>
          <w:sz w:val="48"/>
        </w:rPr>
        <w:t>имя. (Неопщделенные неисчисляемые</w:t>
      </w:r>
      <w:r>
        <w:rPr>
          <w:sz w:val="48"/>
        </w:rPr>
        <w:t> </w:t>
      </w:r>
      <w:r>
        <w:rPr>
          <w:w w:val="85"/>
          <w:sz w:val="48"/>
        </w:rPr>
        <w:t>актанты (такне, </w:t>
      </w:r>
      <w:r>
        <w:rPr>
          <w:sz w:val="43"/>
        </w:rPr>
        <w:t>как [ЯіВ </w:t>
      </w:r>
      <w:r>
        <w:rPr>
          <w:i/>
          <w:sz w:val="43"/>
        </w:rPr>
        <w:t>water] </w:t>
      </w:r>
      <w:r>
        <w:rPr>
          <w:sz w:val="43"/>
        </w:rPr>
        <w:t>‘вода’ или [BB</w:t>
      </w:r>
      <w:r>
        <w:rPr>
          <w:spacing w:val="80"/>
          <w:sz w:val="43"/>
        </w:rPr>
        <w:t> </w:t>
      </w:r>
      <w:r>
        <w:rPr>
          <w:i/>
          <w:sz w:val="43"/>
        </w:rPr>
        <w:t>soup] </w:t>
      </w:r>
      <w:r>
        <w:rPr>
          <w:sz w:val="43"/>
        </w:rPr>
        <w:t>‘суп’), будучи кумулятивными, </w:t>
      </w:r>
      <w:r>
        <w:rPr>
          <w:spacing w:val="-8"/>
          <w:sz w:val="43"/>
        </w:rPr>
        <w:t>создаіот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непщдельный</w:t>
      </w:r>
      <w:r>
        <w:rPr>
          <w:spacing w:val="-2"/>
          <w:sz w:val="43"/>
        </w:rPr>
        <w:t> </w:t>
      </w:r>
      <w:r>
        <w:rPr>
          <w:spacing w:val="-8"/>
          <w:sz w:val="43"/>
        </w:rPr>
        <w:t>событийный</w:t>
      </w:r>
      <w:r>
        <w:rPr>
          <w:spacing w:val="27"/>
          <w:sz w:val="43"/>
        </w:rPr>
        <w:t> </w:t>
      </w:r>
      <w:r>
        <w:rPr>
          <w:spacing w:val="-8"/>
          <w:sz w:val="43"/>
        </w:rPr>
        <w:t>предикат;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соответствующие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опре- </w:t>
      </w:r>
      <w:r>
        <w:rPr>
          <w:spacing w:val="-10"/>
          <w:sz w:val="43"/>
        </w:rPr>
        <w:t>деленные именные группы,</w:t>
      </w:r>
      <w:r>
        <w:rPr>
          <w:spacing w:val="-11"/>
          <w:sz w:val="43"/>
        </w:rPr>
        <w:t> </w:t>
      </w:r>
      <w:r>
        <w:rPr>
          <w:spacing w:val="-10"/>
          <w:sz w:val="43"/>
        </w:rPr>
        <w:t>будучи</w:t>
      </w:r>
      <w:r>
        <w:rPr>
          <w:spacing w:val="5"/>
          <w:sz w:val="43"/>
        </w:rPr>
        <w:t> </w:t>
      </w:r>
      <w:r>
        <w:rPr>
          <w:spacing w:val="-10"/>
          <w:sz w:val="43"/>
        </w:rPr>
        <w:t>квантованнымн</w:t>
      </w:r>
      <w:r>
        <w:rPr>
          <w:spacing w:val="-5"/>
          <w:sz w:val="43"/>
        </w:rPr>
        <w:t> </w:t>
      </w:r>
      <w:r>
        <w:rPr>
          <w:spacing w:val="-10"/>
          <w:sz w:val="43"/>
        </w:rPr>
        <w:t>—</w:t>
      </w:r>
      <w:r>
        <w:rPr>
          <w:spacing w:val="40"/>
          <w:sz w:val="43"/>
        </w:rPr>
        <w:t> </w:t>
      </w:r>
      <w:r>
        <w:rPr>
          <w:spacing w:val="-10"/>
          <w:sz w:val="43"/>
        </w:rPr>
        <w:t>предельный.))</w:t>
      </w:r>
    </w:p>
    <w:p>
      <w:pPr>
        <w:tabs>
          <w:tab w:pos="1383" w:val="left" w:leader="none"/>
          <w:tab w:pos="3088" w:val="left" w:leader="none"/>
          <w:tab w:pos="4080" w:val="left" w:leader="none"/>
          <w:tab w:pos="6133" w:val="left" w:leader="none"/>
          <w:tab w:pos="6285" w:val="left" w:leader="none"/>
          <w:tab w:pos="8474" w:val="left" w:leader="none"/>
          <w:tab w:pos="8960" w:val="left" w:leader="none"/>
          <w:tab w:pos="8993" w:val="left" w:leader="none"/>
          <w:tab w:pos="10207" w:val="left" w:leader="none"/>
        </w:tabs>
        <w:spacing w:line="249" w:lineRule="auto" w:before="203"/>
        <w:ind w:left="1886" w:right="1847" w:hanging="173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pacing w:val="-2"/>
          <w:sz w:val="43"/>
        </w:rPr>
        <w:t>(116)</w:t>
      </w:r>
      <w:r>
        <w:rPr>
          <w:rFonts w:ascii="Times New Roman" w:hAnsi="Times New Roman"/>
          <w:sz w:val="43"/>
        </w:rPr>
        <w:tab/>
        <w:t>а.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jivan</w:t>
        <w:tab/>
      </w:r>
      <w:r>
        <w:rPr>
          <w:rFonts w:ascii="Times New Roman" w:hAnsi="Times New Roman"/>
          <w:spacing w:val="-86"/>
          <w:sz w:val="43"/>
        </w:rPr>
        <w:t> </w:t>
      </w:r>
      <w:r>
        <w:rPr>
          <w:rFonts w:ascii="Times New Roman" w:hAnsi="Times New Roman"/>
          <w:sz w:val="43"/>
        </w:rPr>
        <w:t>lu</w:t>
        <w:tab/>
      </w:r>
      <w:r>
        <w:rPr>
          <w:rFonts w:ascii="Times New Roman" w:hAnsi="Times New Roman"/>
          <w:spacing w:val="-2"/>
          <w:sz w:val="43"/>
        </w:rPr>
        <w:t>minut-aëte</w:t>
      </w:r>
      <w:r>
        <w:rPr>
          <w:rFonts w:ascii="Times New Roman" w:hAnsi="Times New Roman"/>
          <w:sz w:val="43"/>
        </w:rPr>
        <w:tab/>
        <w:tab/>
      </w:r>
      <w:r>
        <w:rPr>
          <w:rFonts w:ascii="Times New Roman" w:hAnsi="Times New Roman"/>
          <w:spacing w:val="-2"/>
          <w:sz w:val="43"/>
        </w:rPr>
        <w:t>vud-am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6"/>
          <w:sz w:val="43"/>
        </w:rPr>
        <w:t>||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sz w:val="43"/>
        </w:rPr>
        <w:t>"'vud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sz w:val="43"/>
        </w:rPr>
        <w:t>ju-an. </w:t>
      </w:r>
      <w:r>
        <w:rPr>
          <w:rFonts w:ascii="Times New Roman" w:hAnsi="Times New Roman"/>
          <w:spacing w:val="-4"/>
          <w:sz w:val="43"/>
        </w:rPr>
        <w:t>Иван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4"/>
          <w:sz w:val="43"/>
        </w:rPr>
        <w:t>два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99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минута</w:t>
      </w:r>
      <w:r>
        <w:rPr>
          <w:rFonts w:ascii="Times New Roman" w:hAnsi="Times New Roman"/>
          <w:sz w:val="43"/>
        </w:rPr>
        <w:tab/>
        <w:tab/>
      </w:r>
      <w:r>
        <w:rPr>
          <w:rFonts w:ascii="Times New Roman" w:hAnsi="Times New Roman"/>
          <w:spacing w:val="-100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вода-АСС</w:t>
      </w:r>
      <w:r>
        <w:rPr>
          <w:rFonts w:ascii="Times New Roman" w:hAnsi="Times New Roman"/>
          <w:sz w:val="43"/>
        </w:rPr>
        <w:tab/>
        <w:tab/>
        <w:tab/>
      </w:r>
      <w:r>
        <w:rPr>
          <w:rFonts w:ascii="Times New Roman" w:hAnsi="Times New Roman"/>
          <w:spacing w:val="-4"/>
          <w:sz w:val="43"/>
        </w:rPr>
        <w:t>вода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пить-</w:t>
      </w:r>
      <w:r>
        <w:rPr>
          <w:rFonts w:ascii="Times New Roman" w:hAnsi="Times New Roman"/>
          <w:spacing w:val="-10"/>
          <w:sz w:val="43"/>
        </w:rPr>
        <w:t>РЅ</w:t>
      </w:r>
      <w:r>
        <w:rPr>
          <w:rFonts w:ascii="Times New Roman" w:hAnsi="Times New Roman"/>
          <w:spacing w:val="-10"/>
          <w:sz w:val="43"/>
        </w:rPr>
        <w:t>Т</w:t>
      </w:r>
      <w:r>
        <w:rPr>
          <w:rFonts w:ascii="Times New Roman" w:hAnsi="Times New Roman"/>
          <w:spacing w:val="-10"/>
          <w:sz w:val="43"/>
        </w:rPr>
        <w:t> </w:t>
      </w:r>
      <w:r>
        <w:rPr>
          <w:rFonts w:ascii="Times New Roman" w:hAnsi="Times New Roman"/>
          <w:i/>
          <w:sz w:val="43"/>
        </w:rPr>
        <w:t>Нван выnкв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w w:val="85"/>
          <w:sz w:val="43"/>
        </w:rPr>
        <w:t>(THE II </w:t>
      </w:r>
      <w:r>
        <w:rPr>
          <w:rFonts w:ascii="Times New Roman" w:hAnsi="Times New Roman"/>
          <w:i/>
          <w:sz w:val="43"/>
        </w:rPr>
        <w:t>“</w:t>
        <w:tab/>
      </w:r>
      <w:r>
        <w:rPr>
          <w:rFonts w:ascii="Times New Roman" w:hAnsi="Times New Roman"/>
          <w:i/>
          <w:w w:val="85"/>
          <w:sz w:val="43"/>
        </w:rPr>
        <w:t>I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position w:val="-2"/>
          <w:sz w:val="43"/>
        </w:rPr>
        <w:t>b</w:t>
      </w:r>
      <w:r>
        <w:rPr>
          <w:rFonts w:ascii="Times New Roman" w:hAnsi="Times New Roman"/>
          <w:position w:val="1"/>
          <w:sz w:val="43"/>
        </w:rPr>
        <w:t>ody</w:t>
      </w:r>
      <w:r>
        <w:rPr>
          <w:rFonts w:ascii="Times New Roman" w:hAnsi="Times New Roman"/>
          <w:spacing w:val="-37"/>
          <w:position w:val="1"/>
          <w:sz w:val="43"/>
        </w:rPr>
        <w:t> </w:t>
      </w:r>
      <w:r>
        <w:rPr>
          <w:rFonts w:ascii="Times New Roman" w:hAnsi="Times New Roman"/>
          <w:i/>
          <w:sz w:val="43"/>
        </w:rPr>
        <w:t>за две.чикуеіы</w:t>
      </w:r>
    </w:p>
    <w:p>
      <w:pPr>
        <w:pStyle w:val="BodyText"/>
        <w:spacing w:line="427" w:lineRule="exact"/>
        <w:ind w:left="1886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&lt;квантованное</w:t>
      </w:r>
      <w:r>
        <w:rPr>
          <w:rFonts w:ascii="Times New Roman" w:hAnsi="Times New Roman"/>
          <w:spacing w:val="56"/>
          <w:w w:val="150"/>
        </w:rPr>
        <w:t> </w:t>
      </w:r>
      <w:r>
        <w:rPr>
          <w:rFonts w:ascii="Times New Roman" w:hAnsi="Times New Roman"/>
          <w:w w:val="90"/>
        </w:rPr>
        <w:t>прЯмое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  <w:spacing w:val="-2"/>
          <w:w w:val="90"/>
        </w:rPr>
        <w:t>дополненне&gt;.</w:t>
      </w:r>
    </w:p>
    <w:p>
      <w:pPr>
        <w:pStyle w:val="BodyText"/>
        <w:spacing w:before="9"/>
        <w:rPr>
          <w:rFonts w:ascii="Times New Roman"/>
          <w:sz w:val="12"/>
        </w:rPr>
      </w:pPr>
    </w:p>
    <w:tbl>
      <w:tblPr>
        <w:tblW w:w="0" w:type="auto"/>
        <w:jc w:val="left"/>
        <w:tblInd w:w="1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7"/>
        <w:gridCol w:w="952"/>
        <w:gridCol w:w="1686"/>
        <w:gridCol w:w="2210"/>
        <w:gridCol w:w="1945"/>
      </w:tblGrid>
      <w:tr>
        <w:trPr>
          <w:trHeight w:val="489" w:hRule="atLeast"/>
        </w:trPr>
        <w:tc>
          <w:tcPr>
            <w:tcW w:w="1587" w:type="dxa"/>
          </w:tcPr>
          <w:p>
            <w:pPr>
              <w:pStyle w:val="TableParagraph"/>
              <w:spacing w:line="470" w:lineRule="exact"/>
              <w:ind w:left="5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Ь.</w:t>
            </w:r>
            <w:r>
              <w:rPr>
                <w:rFonts w:ascii="Times New Roman" w:hAnsi="Times New Roman"/>
                <w:spacing w:val="26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jivan</w:t>
            </w:r>
          </w:p>
        </w:tc>
        <w:tc>
          <w:tcPr>
            <w:tcW w:w="952" w:type="dxa"/>
          </w:tcPr>
          <w:p>
            <w:pPr>
              <w:pStyle w:val="TableParagraph"/>
              <w:spacing w:line="470" w:lineRule="exact"/>
              <w:ind w:left="182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sz w:val="43"/>
              </w:rPr>
              <w:t>lu</w:t>
            </w:r>
          </w:p>
        </w:tc>
        <w:tc>
          <w:tcPr>
            <w:tcW w:w="1686" w:type="dxa"/>
          </w:tcPr>
          <w:p>
            <w:pPr>
              <w:pStyle w:val="TableParagraph"/>
              <w:spacing w:line="470" w:lineRule="exact"/>
              <w:ind w:left="200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minut</w:t>
            </w:r>
          </w:p>
        </w:tc>
        <w:tc>
          <w:tcPr>
            <w:tcW w:w="2210" w:type="dxa"/>
          </w:tcPr>
          <w:p>
            <w:pPr>
              <w:pStyle w:val="TableParagraph"/>
              <w:spacing w:line="470" w:lineRule="exact"/>
              <w:ind w:left="224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sz w:val="43"/>
              </w:rPr>
              <w:t>vud</w:t>
            </w:r>
          </w:p>
        </w:tc>
        <w:tc>
          <w:tcPr>
            <w:tcW w:w="1945" w:type="dxa"/>
          </w:tcPr>
          <w:p>
            <w:pPr>
              <w:pStyle w:val="TableParagraph"/>
              <w:spacing w:line="470" w:lineRule="exact"/>
              <w:ind w:left="226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8"/>
                <w:sz w:val="43"/>
              </w:rPr>
              <w:t>ju-</w:t>
            </w:r>
            <w:r>
              <w:rPr>
                <w:rFonts w:ascii="Times New Roman"/>
                <w:spacing w:val="-5"/>
                <w:sz w:val="43"/>
              </w:rPr>
              <w:t>an.</w:t>
            </w:r>
          </w:p>
        </w:tc>
      </w:tr>
      <w:tr>
        <w:trPr>
          <w:trHeight w:val="489" w:hRule="atLeast"/>
        </w:trPr>
        <w:tc>
          <w:tcPr>
            <w:tcW w:w="1587" w:type="dxa"/>
          </w:tcPr>
          <w:p>
            <w:pPr>
              <w:pStyle w:val="TableParagraph"/>
              <w:spacing w:line="470" w:lineRule="exact"/>
              <w:ind w:left="54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Иаан</w:t>
            </w:r>
          </w:p>
        </w:tc>
        <w:tc>
          <w:tcPr>
            <w:tcW w:w="952" w:type="dxa"/>
          </w:tcPr>
          <w:p>
            <w:pPr>
              <w:pStyle w:val="TableParagraph"/>
              <w:spacing w:line="470" w:lineRule="exact"/>
              <w:ind w:left="16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два</w:t>
            </w:r>
          </w:p>
        </w:tc>
        <w:tc>
          <w:tcPr>
            <w:tcW w:w="1686" w:type="dxa"/>
          </w:tcPr>
          <w:p>
            <w:pPr>
              <w:pStyle w:val="TableParagraph"/>
              <w:spacing w:line="470" w:lineRule="exact"/>
              <w:ind w:left="208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минута</w:t>
            </w:r>
          </w:p>
        </w:tc>
        <w:tc>
          <w:tcPr>
            <w:tcW w:w="2210" w:type="dxa"/>
          </w:tcPr>
          <w:p>
            <w:pPr>
              <w:pStyle w:val="TableParagraph"/>
              <w:spacing w:line="470" w:lineRule="exact"/>
              <w:ind w:left="23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вода-</w:t>
            </w:r>
            <w:r>
              <w:rPr>
                <w:rFonts w:ascii="Times New Roman" w:hAnsi="Times New Roman"/>
                <w:spacing w:val="-5"/>
                <w:w w:val="95"/>
                <w:sz w:val="43"/>
              </w:rPr>
              <w:t>АСС</w:t>
            </w:r>
          </w:p>
        </w:tc>
        <w:tc>
          <w:tcPr>
            <w:tcW w:w="1945" w:type="dxa"/>
          </w:tcPr>
          <w:p>
            <w:pPr>
              <w:pStyle w:val="TableParagraph"/>
              <w:spacing w:line="470" w:lineRule="exact"/>
              <w:ind w:left="22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пить-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</w:tr>
    </w:tbl>
    <w:p>
      <w:pPr>
        <w:spacing w:before="15"/>
        <w:ind w:left="1905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Иван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пил</w:t>
      </w:r>
      <w:r>
        <w:rPr>
          <w:rFonts w:ascii="Times New Roman" w:hAnsi="Times New Roman"/>
          <w:i/>
          <w:spacing w:val="1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[°*ФФ)</w:t>
      </w:r>
      <w:r>
        <w:rPr>
          <w:rFonts w:ascii="Times New Roman" w:hAnsi="Times New Roman"/>
          <w:i/>
          <w:spacing w:val="3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воду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две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.wинуты</w:t>
      </w:r>
    </w:p>
    <w:p>
      <w:pPr>
        <w:pStyle w:val="BodyText"/>
        <w:spacing w:before="1"/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&lt;кумулятивное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  <w:spacing w:val="-10"/>
        </w:rPr>
        <w:t>прямое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10"/>
        </w:rPr>
        <w:t>дополнение&gt;.</w:t>
      </w:r>
    </w:p>
    <w:p>
      <w:pPr>
        <w:pStyle w:val="BodyText"/>
        <w:spacing w:after="0"/>
        <w:rPr>
          <w:rFonts w:ascii="Times New Roman" w:hAnsi="Times New Roman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56" w:lineRule="auto" w:before="81"/>
        <w:ind w:left="146" w:right="86" w:firstLine="761"/>
        <w:jc w:val="both"/>
      </w:pPr>
      <w:r>
        <w:rPr>
          <w:spacing w:val="-8"/>
        </w:rPr>
        <w:t>В</w:t>
      </w:r>
      <w:r>
        <w:rPr>
          <w:spacing w:val="-16"/>
        </w:rPr>
        <w:t> </w:t>
      </w:r>
      <w:r>
        <w:rPr>
          <w:spacing w:val="-8"/>
        </w:rPr>
        <w:t>марийском</w:t>
      </w:r>
      <w:r>
        <w:rPr>
          <w:spacing w:val="-15"/>
        </w:rPr>
        <w:t> </w:t>
      </w:r>
      <w:r>
        <w:rPr>
          <w:spacing w:val="-8"/>
        </w:rPr>
        <w:t>языке</w:t>
      </w:r>
      <w:r>
        <w:rPr>
          <w:spacing w:val="-16"/>
        </w:rPr>
        <w:t> </w:t>
      </w:r>
      <w:r>
        <w:rPr>
          <w:spacing w:val="-8"/>
        </w:rPr>
        <w:t>определенность</w:t>
      </w:r>
      <w:r>
        <w:rPr>
          <w:spacing w:val="-15"/>
        </w:rPr>
        <w:t> </w:t>
      </w:r>
      <w:r>
        <w:rPr>
          <w:spacing w:val="-8"/>
        </w:rPr>
        <w:t>прямого</w:t>
      </w:r>
      <w:r>
        <w:rPr>
          <w:spacing w:val="-16"/>
        </w:rPr>
        <w:t> </w:t>
      </w:r>
      <w:r>
        <w:rPr>
          <w:spacing w:val="-8"/>
        </w:rPr>
        <w:t>дополнения</w:t>
      </w:r>
      <w:r>
        <w:rPr>
          <w:spacing w:val="-2"/>
        </w:rPr>
        <w:t> </w:t>
      </w:r>
      <w:r>
        <w:rPr>
          <w:spacing w:val="-8"/>
        </w:rPr>
        <w:t>коррели- </w:t>
      </w:r>
      <w:r>
        <w:rPr>
          <w:spacing w:val="-2"/>
        </w:rPr>
        <w:t>рует</w:t>
      </w:r>
      <w:r>
        <w:rPr>
          <w:spacing w:val="-22"/>
        </w:rPr>
        <w:t> </w:t>
      </w:r>
      <w:r>
        <w:rPr>
          <w:spacing w:val="-2"/>
        </w:rPr>
        <w:t>с</w:t>
      </w:r>
      <w:r>
        <w:rPr>
          <w:spacing w:val="-22"/>
        </w:rPr>
        <w:t> </w:t>
      </w:r>
      <w:r>
        <w:rPr>
          <w:spacing w:val="-2"/>
        </w:rPr>
        <w:t>его</w:t>
      </w:r>
      <w:r>
        <w:rPr>
          <w:spacing w:val="-22"/>
        </w:rPr>
        <w:t> </w:t>
      </w:r>
      <w:r>
        <w:rPr>
          <w:spacing w:val="-2"/>
        </w:rPr>
        <w:t>морфологическим</w:t>
      </w:r>
      <w:r>
        <w:rPr>
          <w:spacing w:val="-21"/>
        </w:rPr>
        <w:t> </w:t>
      </w:r>
      <w:r>
        <w:rPr>
          <w:spacing w:val="-2"/>
        </w:rPr>
        <w:t>оформлением:</w:t>
      </w:r>
      <w:r>
        <w:rPr>
          <w:spacing w:val="-22"/>
        </w:rPr>
        <w:t> </w:t>
      </w:r>
      <w:r>
        <w:rPr>
          <w:spacing w:val="-2"/>
        </w:rPr>
        <w:t>определенные</w:t>
      </w:r>
      <w:r>
        <w:rPr>
          <w:spacing w:val="-13"/>
        </w:rPr>
        <w:t> </w:t>
      </w:r>
      <w:r>
        <w:rPr>
          <w:spacing w:val="-2"/>
        </w:rPr>
        <w:t>ИГ</w:t>
      </w:r>
      <w:r>
        <w:rPr>
          <w:spacing w:val="-22"/>
        </w:rPr>
        <w:t> </w:t>
      </w:r>
      <w:r>
        <w:rPr>
          <w:spacing w:val="-2"/>
        </w:rPr>
        <w:t>получа- </w:t>
      </w:r>
      <w:r>
        <w:rPr/>
        <w:t>іот</w:t>
      </w:r>
      <w:r>
        <w:rPr>
          <w:spacing w:val="-24"/>
        </w:rPr>
        <w:t> </w:t>
      </w:r>
      <w:r>
        <w:rPr/>
        <w:t>аккузативное</w:t>
      </w:r>
      <w:r>
        <w:rPr>
          <w:spacing w:val="-20"/>
        </w:rPr>
        <w:t> </w:t>
      </w:r>
      <w:r>
        <w:rPr/>
        <w:t>маркирование,</w:t>
      </w:r>
      <w:r>
        <w:rPr>
          <w:spacing w:val="-10"/>
        </w:rPr>
        <w:t> </w:t>
      </w:r>
      <w:r>
        <w:rPr/>
        <w:t>неопщделенные</w:t>
      </w:r>
      <w:r>
        <w:rPr>
          <w:spacing w:val="-18"/>
        </w:rPr>
        <w:t> </w:t>
      </w:r>
      <w:r>
        <w:rPr/>
        <w:t>остаіотся</w:t>
      </w:r>
      <w:r>
        <w:rPr>
          <w:spacing w:val="-16"/>
        </w:rPr>
        <w:t> </w:t>
      </w:r>
      <w:r>
        <w:rPr/>
        <w:t>немарки- </w:t>
      </w:r>
      <w:r>
        <w:rPr>
          <w:spacing w:val="-4"/>
        </w:rPr>
        <w:t>рованными".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непредельном</w:t>
      </w:r>
      <w:r>
        <w:rPr>
          <w:spacing w:val="-20"/>
        </w:rPr>
        <w:t> </w:t>
      </w:r>
      <w:r>
        <w:rPr>
          <w:spacing w:val="-4"/>
        </w:rPr>
        <w:t>предложении</w:t>
      </w:r>
      <w:r>
        <w:rPr>
          <w:spacing w:val="-19"/>
        </w:rPr>
        <w:t> </w:t>
      </w:r>
      <w:r>
        <w:rPr>
          <w:spacing w:val="-4"/>
        </w:rPr>
        <w:t>(</w:t>
      </w:r>
      <w:r>
        <w:rPr>
          <w:spacing w:val="-20"/>
        </w:rPr>
        <w:t> </w:t>
      </w:r>
      <w:r>
        <w:rPr>
          <w:spacing w:val="-4"/>
        </w:rPr>
        <w:t>I</w:t>
      </w:r>
      <w:r>
        <w:rPr>
          <w:spacing w:val="-20"/>
        </w:rPr>
        <w:t> </w:t>
      </w:r>
      <w:r>
        <w:rPr>
          <w:spacing w:val="-4"/>
        </w:rPr>
        <w:t>I</w:t>
      </w:r>
      <w:r>
        <w:rPr>
          <w:spacing w:val="-19"/>
        </w:rPr>
        <w:t> </w:t>
      </w:r>
      <w:r>
        <w:rPr>
          <w:spacing w:val="-4"/>
        </w:rPr>
        <w:t>6b)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позиции</w:t>
      </w:r>
      <w:r>
        <w:rPr>
          <w:spacing w:val="-19"/>
        </w:rPr>
        <w:t> </w:t>
      </w:r>
      <w:r>
        <w:rPr>
          <w:spacing w:val="-4"/>
        </w:rPr>
        <w:t>прямого </w:t>
      </w:r>
      <w:r>
        <w:rPr>
          <w:rFonts w:ascii="Times New Roman" w:hAnsi="Times New Roman"/>
          <w:w w:val="90"/>
          <w:sz w:val="48"/>
        </w:rPr>
        <w:t>дополнение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представлена ИГ без покаsателя аккузатива, которая обоз- </w:t>
      </w:r>
      <w:r>
        <w:rPr/>
        <w:t>начает</w:t>
      </w:r>
      <w:r>
        <w:rPr>
          <w:spacing w:val="-21"/>
        </w:rPr>
        <w:t> </w:t>
      </w:r>
      <w:r>
        <w:rPr/>
        <w:t>неопределенное</w:t>
      </w:r>
      <w:r>
        <w:rPr>
          <w:spacing w:val="-22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воды.</w:t>
      </w:r>
      <w:r>
        <w:rPr>
          <w:spacing w:val="-7"/>
        </w:rPr>
        <w:t> </w:t>
      </w:r>
      <w:r>
        <w:rPr/>
        <w:t>В</w:t>
      </w:r>
      <w:r>
        <w:rPr>
          <w:spacing w:val="-1"/>
        </w:rPr>
        <w:t> </w:t>
      </w:r>
      <w:r>
        <w:rPr/>
        <w:t>аныийском языке</w:t>
      </w:r>
      <w:r>
        <w:rPr>
          <w:spacing w:val="-9"/>
        </w:rPr>
        <w:t> </w:t>
      </w:r>
      <w:r>
        <w:rPr/>
        <w:t>в</w:t>
      </w:r>
      <w:r>
        <w:rPr>
          <w:spacing w:val="-24"/>
        </w:rPr>
        <w:t> </w:t>
      </w:r>
      <w:r>
        <w:rPr/>
        <w:t>этом случае используется неисчисляемая </w:t>
      </w:r>
      <w:r>
        <w:rPr>
          <w:i/>
        </w:rPr>
        <w:t>ИГ </w:t>
      </w:r>
      <w:r>
        <w:rPr/>
        <w:t>без артикля, cp. бойл </w:t>
      </w:r>
      <w:r>
        <w:rPr>
          <w:i/>
        </w:rPr>
        <w:t>drank water</w:t>
      </w:r>
      <w:r>
        <w:rPr>
          <w:i/>
          <w:spacing w:val="-24"/>
        </w:rPr>
        <w:t> </w:t>
      </w:r>
      <w:r>
        <w:rPr>
          <w:i/>
        </w:rPr>
        <w:t>for</w:t>
      </w:r>
      <w:r>
        <w:rPr>
          <w:i/>
          <w:spacing w:val="-24"/>
        </w:rPr>
        <w:t> </w:t>
      </w:r>
      <w:r>
        <w:rPr>
          <w:i/>
        </w:rPr>
        <w:t>а</w:t>
      </w:r>
      <w:r>
        <w:rPr>
          <w:i/>
          <w:spacing w:val="-18"/>
        </w:rPr>
        <w:t> </w:t>
      </w:r>
      <w:r>
        <w:rPr>
          <w:i/>
        </w:rPr>
        <w:t>minute </w:t>
      </w:r>
      <w:r>
        <w:rPr/>
        <w:t>‘Джон пил</w:t>
      </w:r>
      <w:r>
        <w:rPr>
          <w:spacing w:val="-4"/>
        </w:rPr>
        <w:t> </w:t>
      </w:r>
      <w:r>
        <w:rPr/>
        <w:t>воду минуту’. В предельном (I I</w:t>
      </w:r>
      <w:r>
        <w:rPr>
          <w:spacing w:val="-24"/>
        </w:rPr>
        <w:t> </w:t>
      </w:r>
      <w:r>
        <w:rPr/>
        <w:t>6a)</w:t>
      </w:r>
      <w:r>
        <w:rPr>
          <w:spacing w:val="-24"/>
        </w:rPr>
        <w:t> </w:t>
      </w:r>
      <w:r>
        <w:rPr/>
        <w:t>акку- </w:t>
      </w:r>
      <w:r>
        <w:rPr>
          <w:spacing w:val="-6"/>
        </w:rPr>
        <w:t>зативная</w:t>
      </w:r>
      <w:r>
        <w:rPr>
          <w:spacing w:val="-18"/>
        </w:rPr>
        <w:t> </w:t>
      </w:r>
      <w:r>
        <w:rPr>
          <w:spacing w:val="-6"/>
        </w:rPr>
        <w:t>ИГ</w:t>
      </w:r>
      <w:r>
        <w:rPr>
          <w:spacing w:val="9"/>
        </w:rPr>
        <w:t> </w:t>
      </w:r>
      <w:r>
        <w:rPr>
          <w:spacing w:val="-6"/>
        </w:rPr>
        <w:t>обязательна. Она</w:t>
      </w:r>
      <w:r>
        <w:rPr>
          <w:spacing w:val="-18"/>
        </w:rPr>
        <w:t> </w:t>
      </w:r>
      <w:r>
        <w:rPr>
          <w:spacing w:val="-6"/>
        </w:rPr>
        <w:t>интерпретируется</w:t>
      </w:r>
      <w:r>
        <w:rPr>
          <w:spacing w:val="-18"/>
        </w:rPr>
        <w:t> </w:t>
      </w:r>
      <w:r>
        <w:rPr>
          <w:spacing w:val="-6"/>
        </w:rPr>
        <w:t>как</w:t>
      </w:r>
      <w:r>
        <w:rPr>
          <w:spacing w:val="-18"/>
        </w:rPr>
        <w:t> </w:t>
      </w:r>
      <w:r>
        <w:rPr>
          <w:spacing w:val="-6"/>
        </w:rPr>
        <w:t>определенная,</w:t>
      </w:r>
      <w:r>
        <w:rPr>
          <w:spacing w:val="-17"/>
        </w:rPr>
        <w:t> </w:t>
      </w:r>
      <w:r>
        <w:rPr>
          <w:spacing w:val="-6"/>
        </w:rPr>
        <w:t>то </w:t>
      </w:r>
      <w:r>
        <w:rPr/>
        <w:t>есть как</w:t>
      </w:r>
      <w:r>
        <w:rPr>
          <w:spacing w:val="-5"/>
        </w:rPr>
        <w:t> </w:t>
      </w:r>
      <w:r>
        <w:rPr/>
        <w:t>вводящая в</w:t>
      </w:r>
      <w:r>
        <w:rPr>
          <w:spacing w:val="-4"/>
        </w:rPr>
        <w:t> </w:t>
      </w:r>
      <w:r>
        <w:rPr/>
        <w:t>рассмотрение конкретную порцию воды.</w:t>
      </w:r>
      <w:r>
        <w:rPr>
          <w:spacing w:val="-4"/>
        </w:rPr>
        <w:t> </w:t>
      </w:r>
      <w:r>
        <w:rPr/>
        <w:t>Точно </w:t>
      </w:r>
      <w:r>
        <w:rPr>
          <w:spacing w:val="-2"/>
        </w:rPr>
        <w:t>так</w:t>
      </w:r>
      <w:r>
        <w:rPr>
          <w:spacing w:val="-22"/>
        </w:rPr>
        <w:t> </w:t>
      </w:r>
      <w:r>
        <w:rPr>
          <w:spacing w:val="-2"/>
        </w:rPr>
        <w:t>же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английском</w:t>
      </w:r>
      <w:r>
        <w:rPr>
          <w:spacing w:val="-21"/>
        </w:rPr>
        <w:t> </w:t>
      </w:r>
      <w:r>
        <w:rPr>
          <w:spacing w:val="-2"/>
        </w:rPr>
        <w:t>языке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предельных</w:t>
      </w:r>
      <w:r>
        <w:rPr>
          <w:spacing w:val="-21"/>
        </w:rPr>
        <w:t> </w:t>
      </w:r>
      <w:r>
        <w:rPr>
          <w:spacing w:val="-2"/>
        </w:rPr>
        <w:t>пщдложениях</w:t>
      </w:r>
      <w:r>
        <w:rPr>
          <w:spacing w:val="-22"/>
        </w:rPr>
        <w:t> </w:t>
      </w:r>
      <w:r>
        <w:rPr>
          <w:spacing w:val="-2"/>
        </w:rPr>
        <w:t>пщдставлены </w:t>
      </w:r>
      <w:r>
        <w:rPr/>
        <w:t>неисчисляемые</w:t>
      </w:r>
      <w:r>
        <w:rPr>
          <w:spacing w:val="12"/>
        </w:rPr>
        <w:t> </w:t>
      </w:r>
      <w:r>
        <w:rPr/>
        <w:t>ИГ</w:t>
      </w:r>
      <w:r>
        <w:rPr>
          <w:spacing w:val="-24"/>
        </w:rPr>
        <w:t> </w:t>
      </w:r>
      <w:r>
        <w:rPr/>
        <w:t>с</w:t>
      </w:r>
      <w:r>
        <w:rPr>
          <w:spacing w:val="-9"/>
        </w:rPr>
        <w:t> </w:t>
      </w:r>
      <w:r>
        <w:rPr/>
        <w:t>определенным</w:t>
      </w:r>
      <w:r>
        <w:rPr>
          <w:spacing w:val="32"/>
        </w:rPr>
        <w:t> </w:t>
      </w:r>
      <w:r>
        <w:rPr/>
        <w:t>ащиклем,</w:t>
      </w:r>
      <w:r>
        <w:rPr>
          <w:spacing w:val="-9"/>
        </w:rPr>
        <w:t> </w:t>
      </w:r>
      <w:r>
        <w:rPr/>
        <w:t>cp.</w:t>
      </w:r>
      <w:r>
        <w:rPr>
          <w:spacing w:val="33"/>
        </w:rPr>
        <w:t> </w:t>
      </w:r>
      <w:r>
        <w:rPr>
          <w:i/>
        </w:rPr>
        <w:t>John</w:t>
      </w:r>
      <w:r>
        <w:rPr>
          <w:i/>
          <w:spacing w:val="-24"/>
        </w:rPr>
        <w:t> </w:t>
      </w:r>
      <w:r>
        <w:rPr>
          <w:i/>
        </w:rPr>
        <w:t>drank</w:t>
      </w:r>
      <w:r>
        <w:rPr>
          <w:i/>
          <w:spacing w:val="-17"/>
        </w:rPr>
        <w:t> </w:t>
      </w:r>
      <w:r>
        <w:rPr>
          <w:i/>
        </w:rPr>
        <w:t>the</w:t>
      </w:r>
      <w:r>
        <w:rPr>
          <w:i/>
          <w:spacing w:val="-20"/>
        </w:rPr>
        <w:t> </w:t>
      </w:r>
      <w:r>
        <w:rPr>
          <w:i/>
        </w:rPr>
        <w:t>water in</w:t>
      </w:r>
      <w:r>
        <w:rPr>
          <w:i/>
          <w:spacing w:val="-24"/>
        </w:rPr>
        <w:t> </w:t>
      </w:r>
      <w:r>
        <w:rPr>
          <w:i/>
        </w:rPr>
        <w:t>а</w:t>
      </w:r>
      <w:r>
        <w:rPr>
          <w:i/>
          <w:spacing w:val="-24"/>
        </w:rPr>
        <w:t> </w:t>
      </w:r>
      <w:r>
        <w:rPr>
          <w:i/>
        </w:rPr>
        <w:t>minute </w:t>
      </w:r>
      <w:r>
        <w:rPr/>
        <w:t>‘Джон выпил воду за</w:t>
      </w:r>
      <w:r>
        <w:rPr>
          <w:spacing w:val="-11"/>
        </w:rPr>
        <w:t> </w:t>
      </w:r>
      <w:r>
        <w:rPr/>
        <w:t>минуту’. Невозможность в</w:t>
      </w:r>
      <w:r>
        <w:rPr>
          <w:spacing w:val="-24"/>
        </w:rPr>
        <w:t> </w:t>
      </w:r>
      <w:r>
        <w:rPr/>
        <w:t>(116a)</w:t>
      </w:r>
      <w:r>
        <w:rPr>
          <w:spacing w:val="-11"/>
        </w:rPr>
        <w:t> </w:t>
      </w:r>
      <w:r>
        <w:rPr/>
        <w:t>не- маркированнот</w:t>
      </w:r>
      <w:r>
        <w:rPr>
          <w:spacing w:val="-24"/>
        </w:rPr>
        <w:t> </w:t>
      </w:r>
      <w:r>
        <w:rPr/>
        <w:t>прямого</w:t>
      </w:r>
      <w:r>
        <w:rPr>
          <w:spacing w:val="-24"/>
        </w:rPr>
        <w:t> </w:t>
      </w:r>
      <w:r>
        <w:rPr/>
        <w:t>дополнение</w:t>
      </w:r>
      <w:r>
        <w:rPr>
          <w:spacing w:val="-24"/>
        </w:rPr>
        <w:t> </w:t>
      </w:r>
      <w:r>
        <w:rPr/>
        <w:t>ясно</w:t>
      </w:r>
      <w:r>
        <w:rPr>
          <w:spacing w:val="-23"/>
        </w:rPr>
        <w:t> </w:t>
      </w:r>
      <w:r>
        <w:rPr/>
        <w:t>показывает,</w:t>
      </w:r>
      <w:r>
        <w:rPr>
          <w:spacing w:val="-24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неопреде- ленные</w:t>
      </w:r>
      <w:r>
        <w:rPr>
          <w:spacing w:val="-5"/>
        </w:rPr>
        <w:t> </w:t>
      </w:r>
      <w:r>
        <w:rPr/>
        <w:t>кумулятивные</w:t>
      </w:r>
      <w:r>
        <w:rPr>
          <w:spacing w:val="8"/>
        </w:rPr>
        <w:t> </w:t>
      </w:r>
      <w:r>
        <w:rPr/>
        <w:t>ИГ</w:t>
      </w:r>
      <w:r>
        <w:rPr>
          <w:spacing w:val="-23"/>
        </w:rPr>
        <w:t> </w:t>
      </w:r>
      <w:r>
        <w:rPr/>
        <w:t>несовместимы</w:t>
      </w:r>
      <w:r>
        <w:rPr>
          <w:spacing w:val="-3"/>
        </w:rPr>
        <w:t> </w:t>
      </w:r>
      <w:r>
        <w:rPr/>
        <w:t>с предельностью.</w:t>
      </w:r>
    </w:p>
    <w:p>
      <w:pPr>
        <w:pStyle w:val="BodyText"/>
        <w:spacing w:line="252" w:lineRule="auto" w:before="18"/>
        <w:ind w:left="146" w:right="94" w:firstLine="761"/>
        <w:jc w:val="both"/>
      </w:pPr>
      <w:r>
        <w:rPr>
          <w:spacing w:val="-2"/>
        </w:rPr>
        <w:t>В</w:t>
      </w:r>
      <w:r>
        <w:rPr>
          <w:spacing w:val="-17"/>
        </w:rPr>
        <w:t> </w:t>
      </w:r>
      <w:r>
        <w:rPr>
          <w:spacing w:val="-2"/>
        </w:rPr>
        <w:t>карачаево-балкарском</w:t>
      </w:r>
      <w:r>
        <w:rPr>
          <w:spacing w:val="-22"/>
        </w:rPr>
        <w:t> </w:t>
      </w:r>
      <w:r>
        <w:rPr>
          <w:spacing w:val="-2"/>
        </w:rPr>
        <w:t>языке</w:t>
      </w:r>
      <w:r>
        <w:rPr>
          <w:spacing w:val="-20"/>
        </w:rPr>
        <w:t> </w:t>
      </w:r>
      <w:r>
        <w:rPr>
          <w:spacing w:val="-2"/>
        </w:rPr>
        <w:t>наблюдается</w:t>
      </w:r>
      <w:r>
        <w:rPr>
          <w:spacing w:val="-12"/>
        </w:rPr>
        <w:t> </w:t>
      </w:r>
      <w:r>
        <w:rPr>
          <w:spacing w:val="-2"/>
        </w:rPr>
        <w:t>аналогичный</w:t>
      </w:r>
      <w:r>
        <w:rPr>
          <w:spacing w:val="-9"/>
        </w:rPr>
        <w:t> </w:t>
      </w:r>
      <w:r>
        <w:rPr>
          <w:spacing w:val="-2"/>
        </w:rPr>
        <w:t>диапа- </w:t>
      </w:r>
      <w:r>
        <w:rPr>
          <w:w w:val="85"/>
          <w:sz w:val="48"/>
        </w:rPr>
        <w:t>зон возможностей.</w:t>
      </w:r>
      <w:r>
        <w:rPr>
          <w:sz w:val="48"/>
        </w:rPr>
        <w:t> </w:t>
      </w:r>
      <w:r>
        <w:rPr>
          <w:w w:val="85"/>
          <w:sz w:val="48"/>
        </w:rPr>
        <w:t>Рассмотрим (117a—b) с инкрментальным множе- </w:t>
      </w:r>
      <w:r>
        <w:rPr>
          <w:spacing w:val="-2"/>
        </w:rPr>
        <w:t>ственные</w:t>
      </w:r>
      <w:r>
        <w:rPr>
          <w:spacing w:val="-22"/>
        </w:rPr>
        <w:t> </w:t>
      </w:r>
      <w:r>
        <w:rPr>
          <w:spacing w:val="-2"/>
        </w:rPr>
        <w:t>актантом</w:t>
      </w:r>
      <w:r>
        <w:rPr>
          <w:spacing w:val="-22"/>
        </w:rPr>
        <w:t> </w:t>
      </w:r>
      <w:r>
        <w:rPr>
          <w:spacing w:val="-2"/>
        </w:rPr>
        <w:t>(как</w:t>
      </w:r>
      <w:r>
        <w:rPr>
          <w:spacing w:val="-22"/>
        </w:rPr>
        <w:t> </w:t>
      </w:r>
      <w:r>
        <w:rPr>
          <w:spacing w:val="-2"/>
        </w:rPr>
        <w:t>и</w:t>
      </w:r>
      <w:r>
        <w:rPr>
          <w:spacing w:val="-21"/>
        </w:rPr>
        <w:t> </w:t>
      </w:r>
      <w:r>
        <w:rPr>
          <w:spacing w:val="-2"/>
        </w:rPr>
        <w:t>неисчислвемые</w:t>
      </w:r>
      <w:r>
        <w:rPr>
          <w:spacing w:val="-17"/>
        </w:rPr>
        <w:t> </w:t>
      </w:r>
      <w:r>
        <w:rPr>
          <w:spacing w:val="-2"/>
        </w:rPr>
        <w:t>именные</w:t>
      </w:r>
      <w:r>
        <w:rPr>
          <w:spacing w:val="-18"/>
        </w:rPr>
        <w:t> </w:t>
      </w:r>
      <w:r>
        <w:rPr>
          <w:spacing w:val="-2"/>
        </w:rPr>
        <w:t>группы,</w:t>
      </w:r>
      <w:r>
        <w:rPr>
          <w:spacing w:val="-22"/>
        </w:rPr>
        <w:t> </w:t>
      </w:r>
      <w:r>
        <w:rPr>
          <w:spacing w:val="-2"/>
        </w:rPr>
        <w:t>именные </w:t>
      </w:r>
      <w:r>
        <w:rPr>
          <w:spacing w:val="-6"/>
        </w:rPr>
        <w:t>группы</w:t>
      </w:r>
      <w:r>
        <w:rPr>
          <w:spacing w:val="-18"/>
        </w:rPr>
        <w:t> </w:t>
      </w:r>
      <w:r>
        <w:rPr>
          <w:spacing w:val="-6"/>
        </w:rPr>
        <w:t>во</w:t>
      </w:r>
      <w:r>
        <w:rPr>
          <w:spacing w:val="-18"/>
        </w:rPr>
        <w:t> </w:t>
      </w:r>
      <w:r>
        <w:rPr>
          <w:spacing w:val="-6"/>
        </w:rPr>
        <w:t>множественном</w:t>
      </w:r>
      <w:r>
        <w:rPr>
          <w:spacing w:val="-8"/>
        </w:rPr>
        <w:t> </w:t>
      </w:r>
      <w:r>
        <w:rPr>
          <w:spacing w:val="-6"/>
        </w:rPr>
        <w:t>числе</w:t>
      </w:r>
      <w:r>
        <w:rPr>
          <w:spacing w:val="-18"/>
        </w:rPr>
        <w:t> </w:t>
      </w:r>
      <w:r>
        <w:rPr>
          <w:spacing w:val="-6"/>
        </w:rPr>
        <w:t>кумулятивны</w:t>
      </w:r>
      <w:r>
        <w:rPr>
          <w:spacing w:val="-9"/>
        </w:rPr>
        <w:t> </w:t>
      </w:r>
      <w:r>
        <w:rPr>
          <w:spacing w:val="-6"/>
        </w:rPr>
        <w:t>при</w:t>
      </w:r>
      <w:r>
        <w:rPr>
          <w:spacing w:val="-18"/>
        </w:rPr>
        <w:t> </w:t>
      </w:r>
      <w:r>
        <w:rPr>
          <w:spacing w:val="-6"/>
        </w:rPr>
        <w:t>неопределенности </w:t>
      </w:r>
      <w:r>
        <w:rPr>
          <w:spacing w:val="-2"/>
        </w:rPr>
        <w:t>и</w:t>
      </w:r>
      <w:r>
        <w:rPr>
          <w:spacing w:val="-10"/>
        </w:rPr>
        <w:t> </w:t>
      </w:r>
      <w:r>
        <w:rPr>
          <w:spacing w:val="-2"/>
        </w:rPr>
        <w:t>квантованы</w:t>
      </w:r>
      <w:r>
        <w:rPr>
          <w:spacing w:val="14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противном</w:t>
      </w:r>
      <w:r>
        <w:rPr>
          <w:spacing w:val="2"/>
        </w:rPr>
        <w:t> </w:t>
      </w:r>
      <w:r>
        <w:rPr>
          <w:spacing w:val="-2"/>
        </w:rPr>
        <w:t>случае,</w:t>
      </w:r>
      <w:r>
        <w:rPr>
          <w:spacing w:val="13"/>
        </w:rPr>
        <w:t> </w:t>
      </w:r>
      <w:r>
        <w:rPr>
          <w:spacing w:val="-2"/>
        </w:rPr>
        <w:t>см.</w:t>
      </w:r>
      <w:r>
        <w:rPr>
          <w:spacing w:val="-22"/>
        </w:rPr>
        <w:t> </w:t>
      </w:r>
      <w:r>
        <w:rPr>
          <w:spacing w:val="-2"/>
        </w:rPr>
        <w:t>(Татевосов</w:t>
      </w:r>
      <w:r>
        <w:rPr>
          <w:spacing w:val="-12"/>
        </w:rPr>
        <w:t> </w:t>
      </w:r>
      <w:r>
        <w:rPr>
          <w:spacing w:val="-2"/>
        </w:rPr>
        <w:t>2010b;</w:t>
      </w:r>
      <w:r>
        <w:rPr>
          <w:spacing w:val="-16"/>
        </w:rPr>
        <w:t> </w:t>
      </w:r>
      <w:r>
        <w:rPr>
          <w:spacing w:val="-2"/>
        </w:rPr>
        <w:t>20</w:t>
      </w:r>
      <w:r>
        <w:rPr>
          <w:spacing w:val="-45"/>
        </w:rPr>
        <w:t> </w:t>
      </w:r>
      <w:r>
        <w:rPr>
          <w:spacing w:val="-2"/>
        </w:rPr>
        <w:t>14)):</w:t>
      </w:r>
    </w:p>
    <w:p>
      <w:pPr>
        <w:pStyle w:val="BodyText"/>
        <w:tabs>
          <w:tab w:pos="6506" w:val="left" w:leader="none"/>
        </w:tabs>
        <w:spacing w:before="217"/>
        <w:ind w:left="130"/>
        <w:jc w:val="both"/>
      </w:pPr>
      <w:r>
        <w:rPr/>
        <w:t>(1</w:t>
      </w:r>
      <w:r>
        <w:rPr>
          <w:spacing w:val="-11"/>
        </w:rPr>
        <w:t> </w:t>
      </w:r>
      <w:r>
        <w:rPr/>
        <w:t>l7)</w:t>
      </w:r>
      <w:r>
        <w:rPr>
          <w:spacing w:val="19"/>
        </w:rPr>
        <w:t>  </w:t>
      </w:r>
      <w:r>
        <w:rPr/>
        <w:t>а.</w:t>
      </w:r>
      <w:r>
        <w:rPr>
          <w:spacing w:val="48"/>
        </w:rPr>
        <w:t> </w:t>
      </w:r>
      <w:r>
        <w:rPr/>
        <w:t>marat</w:t>
      </w:r>
      <w:r>
        <w:rPr>
          <w:spacing w:val="61"/>
        </w:rPr>
        <w:t>  </w:t>
      </w:r>
      <w:r>
        <w:rPr/>
        <w:t>qaьit-la-</w:t>
      </w:r>
      <w:r>
        <w:rPr>
          <w:spacing w:val="-5"/>
        </w:rPr>
        <w:t>ni</w:t>
      </w:r>
      <w:r>
        <w:rPr/>
        <w:tab/>
        <w:t>eki</w:t>
      </w:r>
      <w:r>
        <w:rPr>
          <w:spacing w:val="35"/>
          <w:w w:val="150"/>
        </w:rPr>
        <w:t>  </w:t>
      </w:r>
      <w:r>
        <w:rPr/>
        <w:t>saaat-xa</w:t>
      </w:r>
      <w:r>
        <w:rPr>
          <w:spacing w:val="53"/>
          <w:w w:val="150"/>
        </w:rPr>
        <w:t>  </w:t>
      </w:r>
      <w:r>
        <w:rPr/>
        <w:t>zas-xan-</w:t>
      </w:r>
      <w:r>
        <w:rPr>
          <w:spacing w:val="-5"/>
        </w:rPr>
        <w:t>di.</w:t>
      </w:r>
    </w:p>
    <w:p>
      <w:pPr>
        <w:tabs>
          <w:tab w:pos="3342" w:val="left" w:leader="none"/>
          <w:tab w:pos="6506" w:val="left" w:leader="none"/>
          <w:tab w:pos="7525" w:val="left" w:leader="none"/>
          <w:tab w:pos="9477" w:val="left" w:leader="none"/>
        </w:tabs>
        <w:spacing w:line="478" w:lineRule="exact" w:before="25"/>
        <w:ind w:left="1885" w:right="0" w:firstLine="0"/>
        <w:jc w:val="left"/>
        <w:rPr>
          <w:sz w:val="41"/>
        </w:rPr>
      </w:pPr>
      <w:r>
        <w:rPr>
          <w:spacing w:val="-2"/>
          <w:sz w:val="41"/>
        </w:rPr>
        <w:t>Марвт</w:t>
      </w:r>
      <w:r>
        <w:rPr>
          <w:sz w:val="41"/>
        </w:rPr>
        <w:tab/>
        <w:t>письмо-РL-</w:t>
      </w:r>
      <w:r>
        <w:rPr>
          <w:spacing w:val="-5"/>
          <w:sz w:val="41"/>
        </w:rPr>
        <w:t>АСС</w:t>
      </w:r>
      <w:r>
        <w:rPr>
          <w:sz w:val="41"/>
        </w:rPr>
        <w:tab/>
      </w:r>
      <w:r>
        <w:rPr>
          <w:spacing w:val="-5"/>
          <w:sz w:val="41"/>
        </w:rPr>
        <w:t>двв</w:t>
      </w:r>
      <w:r>
        <w:rPr>
          <w:sz w:val="41"/>
        </w:rPr>
        <w:tab/>
        <w:t>час-</w:t>
      </w:r>
      <w:r>
        <w:rPr>
          <w:spacing w:val="-5"/>
          <w:sz w:val="41"/>
        </w:rPr>
        <w:t>DAT</w:t>
      </w:r>
      <w:r>
        <w:rPr>
          <w:sz w:val="41"/>
        </w:rPr>
        <w:tab/>
      </w:r>
      <w:r>
        <w:rPr>
          <w:spacing w:val="-4"/>
          <w:sz w:val="41"/>
        </w:rPr>
        <w:t>пнсвть-РFСТ-</w:t>
      </w:r>
      <w:r>
        <w:rPr>
          <w:spacing w:val="-5"/>
          <w:sz w:val="41"/>
        </w:rPr>
        <w:t>ЗЅG</w:t>
      </w:r>
    </w:p>
    <w:p>
      <w:pPr>
        <w:pStyle w:val="ListParagraph"/>
        <w:numPr>
          <w:ilvl w:val="0"/>
          <w:numId w:val="16"/>
        </w:numPr>
        <w:tabs>
          <w:tab w:pos="2304" w:val="left" w:leader="none"/>
        </w:tabs>
        <w:spacing w:line="499" w:lineRule="exact" w:before="0" w:after="0"/>
        <w:ind w:left="2304" w:right="0" w:hanging="389"/>
        <w:jc w:val="left"/>
        <w:rPr>
          <w:i/>
          <w:sz w:val="43"/>
        </w:rPr>
      </w:pPr>
      <w:r>
        <w:rPr>
          <w:i/>
          <w:spacing w:val="-12"/>
          <w:sz w:val="43"/>
        </w:rPr>
        <w:t>Mapam </w:t>
      </w:r>
      <w:r>
        <w:rPr>
          <w:spacing w:val="-12"/>
          <w:sz w:val="43"/>
        </w:rPr>
        <w:t>нагівсаі</w:t>
      </w:r>
      <w:r>
        <w:rPr>
          <w:sz w:val="43"/>
        </w:rPr>
        <w:t> </w:t>
      </w:r>
      <w:r>
        <w:rPr>
          <w:i/>
          <w:spacing w:val="-12"/>
          <w:sz w:val="43"/>
        </w:rPr>
        <w:t>&lt; гні.&gt; micc</w:t>
      </w:r>
      <w:r>
        <w:rPr>
          <w:i/>
          <w:spacing w:val="16"/>
          <w:sz w:val="43"/>
        </w:rPr>
        <w:t> </w:t>
      </w:r>
      <w:r>
        <w:rPr>
          <w:i/>
          <w:spacing w:val="-12"/>
          <w:sz w:val="43"/>
        </w:rPr>
        <w:t>га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за</w:t>
      </w:r>
      <w:r>
        <w:rPr>
          <w:i/>
          <w:spacing w:val="-18"/>
          <w:sz w:val="43"/>
        </w:rPr>
        <w:t> </w:t>
      </w:r>
      <w:r>
        <w:rPr>
          <w:i/>
          <w:spacing w:val="-12"/>
          <w:sz w:val="43"/>
        </w:rPr>
        <w:t>два часа.</w:t>
      </w:r>
    </w:p>
    <w:p>
      <w:pPr>
        <w:pStyle w:val="ListParagraph"/>
        <w:numPr>
          <w:ilvl w:val="0"/>
          <w:numId w:val="16"/>
        </w:numPr>
        <w:tabs>
          <w:tab w:pos="2307" w:val="left" w:leader="none"/>
        </w:tabs>
        <w:spacing w:line="478" w:lineRule="exact" w:before="0" w:after="0"/>
        <w:ind w:left="2307" w:right="0" w:hanging="411"/>
        <w:jc w:val="left"/>
        <w:rPr>
          <w:i/>
          <w:sz w:val="41"/>
        </w:rPr>
      </w:pPr>
      <w:r>
        <w:rPr>
          <w:i/>
          <w:sz w:val="41"/>
        </w:rPr>
        <w:t>•Mapam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натісал</w:t>
      </w:r>
      <w:r>
        <w:rPr>
          <w:i/>
          <w:spacing w:val="6"/>
          <w:sz w:val="41"/>
        </w:rPr>
        <w:t> </w:t>
      </w:r>
      <w:r>
        <w:rPr>
          <w:i/>
          <w:sz w:val="41"/>
        </w:rPr>
        <w:t>&lt;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Of&gt;</w:t>
      </w:r>
      <w:r>
        <w:rPr>
          <w:i/>
          <w:spacing w:val="11"/>
          <w:sz w:val="41"/>
        </w:rPr>
        <w:t> </w:t>
      </w:r>
      <w:r>
        <w:rPr>
          <w:i/>
          <w:sz w:val="41"/>
        </w:rPr>
        <w:t>писыіа</w:t>
      </w:r>
      <w:r>
        <w:rPr>
          <w:i/>
          <w:spacing w:val="3"/>
          <w:sz w:val="41"/>
        </w:rPr>
        <w:t> </w:t>
      </w:r>
      <w:r>
        <w:rPr>
          <w:i/>
          <w:sz w:val="41"/>
        </w:rPr>
        <w:t>за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два</w:t>
      </w:r>
      <w:r>
        <w:rPr>
          <w:i/>
          <w:spacing w:val="-5"/>
          <w:sz w:val="41"/>
        </w:rPr>
        <w:t> </w:t>
      </w:r>
      <w:r>
        <w:rPr>
          <w:i/>
          <w:spacing w:val="-2"/>
          <w:sz w:val="41"/>
        </w:rPr>
        <w:t>часа.</w:t>
      </w:r>
    </w:p>
    <w:p>
      <w:pPr>
        <w:pStyle w:val="BodyText"/>
        <w:tabs>
          <w:tab w:pos="3326" w:val="left" w:leader="none"/>
          <w:tab w:pos="6506" w:val="left" w:leader="none"/>
          <w:tab w:pos="7513" w:val="left" w:leader="none"/>
          <w:tab w:pos="8731" w:val="left" w:leader="none"/>
        </w:tabs>
        <w:spacing w:before="145"/>
        <w:ind w:left="1388"/>
      </w:pPr>
      <w:r>
        <w:rPr/>
        <w:t>Ь.</w:t>
      </w:r>
      <w:r>
        <w:rPr>
          <w:spacing w:val="59"/>
        </w:rPr>
        <w:t> </w:t>
      </w:r>
      <w:r>
        <w:rPr>
          <w:spacing w:val="-2"/>
        </w:rPr>
        <w:t>marat</w:t>
      </w:r>
      <w:r>
        <w:rPr/>
        <w:tab/>
      </w:r>
      <w:r>
        <w:rPr>
          <w:spacing w:val="-10"/>
        </w:rPr>
        <w:t>qaait-la-ni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spacing w:val="-2"/>
        </w:rPr>
        <w:t>saaat</w:t>
      </w:r>
      <w:r>
        <w:rPr/>
        <w:tab/>
      </w:r>
      <w:r>
        <w:rPr>
          <w:spacing w:val="-10"/>
        </w:rPr>
        <w:t>zas-xan-di.</w:t>
      </w:r>
    </w:p>
    <w:p>
      <w:pPr>
        <w:tabs>
          <w:tab w:pos="3342" w:val="left" w:leader="none"/>
          <w:tab w:pos="6506" w:val="left" w:leader="none"/>
          <w:tab w:pos="7525" w:val="left" w:leader="none"/>
          <w:tab w:pos="8727" w:val="left" w:leader="none"/>
        </w:tabs>
        <w:spacing w:before="25"/>
        <w:ind w:left="1885" w:right="0" w:firstLine="0"/>
        <w:jc w:val="left"/>
        <w:rPr>
          <w:sz w:val="41"/>
        </w:rPr>
      </w:pPr>
      <w:r>
        <w:rPr>
          <w:spacing w:val="-2"/>
          <w:sz w:val="41"/>
        </w:rPr>
        <w:t>Марат</w:t>
      </w:r>
      <w:r>
        <w:rPr>
          <w:sz w:val="41"/>
        </w:rPr>
        <w:tab/>
        <w:t>пиcsмo-PL-</w:t>
      </w:r>
      <w:r>
        <w:rPr>
          <w:spacing w:val="-5"/>
          <w:sz w:val="41"/>
        </w:rPr>
        <w:t>ACC</w:t>
      </w:r>
      <w:r>
        <w:rPr>
          <w:sz w:val="41"/>
        </w:rPr>
        <w:tab/>
      </w:r>
      <w:r>
        <w:rPr>
          <w:spacing w:val="-5"/>
          <w:sz w:val="41"/>
        </w:rPr>
        <w:t>двв</w:t>
      </w:r>
      <w:r>
        <w:rPr>
          <w:sz w:val="41"/>
        </w:rPr>
        <w:tab/>
      </w:r>
      <w:r>
        <w:rPr>
          <w:spacing w:val="-5"/>
          <w:sz w:val="41"/>
        </w:rPr>
        <w:t>час</w:t>
      </w:r>
      <w:r>
        <w:rPr>
          <w:sz w:val="41"/>
        </w:rPr>
        <w:tab/>
        <w:t>пнсать-РFСТ-</w:t>
      </w:r>
      <w:r>
        <w:rPr>
          <w:spacing w:val="-5"/>
          <w:sz w:val="41"/>
        </w:rPr>
        <w:t>ЗЅG</w:t>
      </w:r>
    </w:p>
    <w:p>
      <w:pPr>
        <w:pStyle w:val="ListParagraph"/>
        <w:numPr>
          <w:ilvl w:val="0"/>
          <w:numId w:val="17"/>
        </w:numPr>
        <w:tabs>
          <w:tab w:pos="2321" w:val="left" w:leader="none"/>
          <w:tab w:pos="2355" w:val="left" w:leader="none"/>
        </w:tabs>
        <w:spacing w:line="244" w:lineRule="auto" w:before="14" w:after="0"/>
        <w:ind w:left="2355" w:right="281" w:hanging="454"/>
        <w:jc w:val="left"/>
        <w:rPr>
          <w:i/>
          <w:sz w:val="41"/>
        </w:rPr>
      </w:pPr>
      <w:r>
        <w:rPr>
          <w:i/>
          <w:spacing w:val="-6"/>
          <w:sz w:val="41"/>
        </w:rPr>
        <w:t>[Начальник</w:t>
      </w:r>
      <w:r>
        <w:rPr>
          <w:i/>
          <w:spacing w:val="-8"/>
          <w:sz w:val="41"/>
        </w:rPr>
        <w:t> </w:t>
      </w:r>
      <w:r>
        <w:rPr>
          <w:i/>
          <w:spacing w:val="-6"/>
          <w:sz w:val="41"/>
        </w:rPr>
        <w:t>ангел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Mapamy</w:t>
      </w:r>
      <w:r>
        <w:rPr>
          <w:i/>
          <w:spacing w:val="-4"/>
          <w:sz w:val="41"/>
        </w:rPr>
        <w:t> </w:t>
      </w:r>
      <w:r>
        <w:rPr>
          <w:i/>
          <w:spacing w:val="-6"/>
          <w:sz w:val="41"/>
        </w:rPr>
        <w:t>написать</w:t>
      </w:r>
      <w:r>
        <w:rPr>
          <w:i/>
          <w:spacing w:val="-12"/>
          <w:sz w:val="41"/>
        </w:rPr>
        <w:t> </w:t>
      </w:r>
      <w:r>
        <w:rPr>
          <w:i/>
          <w:spacing w:val="-6"/>
          <w:sz w:val="41"/>
        </w:rPr>
        <w:t>семнадцать</w:t>
      </w:r>
      <w:r>
        <w:rPr>
          <w:i/>
          <w:spacing w:val="16"/>
          <w:sz w:val="41"/>
        </w:rPr>
        <w:t> </w:t>
      </w:r>
      <w:r>
        <w:rPr>
          <w:i/>
          <w:spacing w:val="-6"/>
          <w:sz w:val="41"/>
        </w:rPr>
        <w:t>писсч.</w:t>
      </w:r>
      <w:r>
        <w:rPr>
          <w:i/>
          <w:spacing w:val="7"/>
          <w:sz w:val="41"/>
        </w:rPr>
        <w:t> </w:t>
      </w:r>
      <w:r>
        <w:rPr>
          <w:i/>
          <w:spacing w:val="-6"/>
          <w:sz w:val="41"/>
        </w:rPr>
        <w:t>Вчера </w:t>
      </w:r>
      <w:r>
        <w:rPr>
          <w:i/>
          <w:spacing w:val="-14"/>
          <w:sz w:val="43"/>
        </w:rPr>
        <w:t>после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обеда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Mapam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пришел</w:t>
      </w:r>
      <w:r>
        <w:rPr>
          <w:i/>
          <w:spacing w:val="-9"/>
          <w:sz w:val="43"/>
        </w:rPr>
        <w:t> </w:t>
      </w:r>
      <w:r>
        <w:rPr>
          <w:i/>
          <w:spacing w:val="-14"/>
          <w:sz w:val="43"/>
        </w:rPr>
        <w:t>в</w:t>
      </w:r>
      <w:r>
        <w:rPr>
          <w:i/>
          <w:spacing w:val="-16"/>
          <w:sz w:val="43"/>
        </w:rPr>
        <w:t> </w:t>
      </w:r>
      <w:r>
        <w:rPr>
          <w:i/>
          <w:spacing w:val="-14"/>
          <w:sz w:val="43"/>
        </w:rPr>
        <w:t>контору,</w:t>
      </w:r>
      <w:r>
        <w:rPr>
          <w:i/>
          <w:spacing w:val="17"/>
          <w:sz w:val="43"/>
        </w:rPr>
        <w:t> </w:t>
      </w:r>
      <w:r>
        <w:rPr>
          <w:i/>
          <w:spacing w:val="-14"/>
          <w:sz w:val="43"/>
        </w:rPr>
        <w:t>попал</w:t>
      </w:r>
      <w:r>
        <w:rPr>
          <w:i/>
          <w:spacing w:val="12"/>
          <w:sz w:val="43"/>
        </w:rPr>
        <w:t> </w:t>
      </w:r>
      <w:r>
        <w:rPr>
          <w:i/>
          <w:spacing w:val="-14"/>
          <w:sz w:val="43"/>
        </w:rPr>
        <w:t>чаю,</w:t>
      </w:r>
      <w:r>
        <w:rPr>
          <w:i/>
          <w:spacing w:val="10"/>
          <w:sz w:val="43"/>
        </w:rPr>
        <w:t> </w:t>
      </w:r>
      <w:r>
        <w:rPr>
          <w:i/>
          <w:spacing w:val="-14"/>
          <w:sz w:val="43"/>
        </w:rPr>
        <w:t>поадщался </w:t>
      </w:r>
      <w:r>
        <w:rPr>
          <w:i/>
          <w:sz w:val="41"/>
        </w:rPr>
        <w:t>с</w:t>
      </w:r>
      <w:r>
        <w:rPr>
          <w:i/>
          <w:spacing w:val="-22"/>
          <w:sz w:val="41"/>
        </w:rPr>
        <w:t> </w:t>
      </w:r>
      <w:r>
        <w:rPr>
          <w:i/>
          <w:sz w:val="41"/>
        </w:rPr>
        <w:t>каічегаии.</w:t>
      </w:r>
      <w:r>
        <w:rPr>
          <w:i/>
          <w:spacing w:val="15"/>
          <w:sz w:val="41"/>
        </w:rPr>
        <w:t> </w:t>
      </w:r>
      <w:r>
        <w:rPr>
          <w:i/>
          <w:sz w:val="41"/>
        </w:rPr>
        <w:t>Пomawz'</w:t>
      </w:r>
      <w:r>
        <w:rPr>
          <w:i/>
          <w:spacing w:val="37"/>
          <w:sz w:val="41"/>
        </w:rPr>
        <w:t> </w:t>
      </w:r>
      <w:r>
        <w:rPr>
          <w:i/>
          <w:sz w:val="41"/>
        </w:rPr>
        <w:t>Mapam</w:t>
      </w:r>
      <w:r>
        <w:rPr>
          <w:i/>
          <w:spacing w:val="-17"/>
          <w:sz w:val="41"/>
        </w:rPr>
        <w:t> </w:t>
      </w:r>
      <w:r>
        <w:rPr>
          <w:i/>
          <w:sz w:val="41"/>
        </w:rPr>
        <w:t>два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часа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пописал</w:t>
      </w:r>
      <w:r>
        <w:rPr>
          <w:i/>
          <w:spacing w:val="-4"/>
          <w:sz w:val="41"/>
        </w:rPr>
        <w:t> </w:t>
      </w:r>
      <w:r>
        <w:rPr>
          <w:i/>
          <w:sz w:val="41"/>
        </w:rPr>
        <w:t>&lt;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іні'.&gt;</w:t>
      </w:r>
      <w:r>
        <w:rPr>
          <w:i/>
          <w:spacing w:val="-9"/>
          <w:sz w:val="41"/>
        </w:rPr>
        <w:t> </w:t>
      </w:r>
      <w:r>
        <w:rPr>
          <w:i/>
          <w:sz w:val="41"/>
        </w:rPr>
        <w:t>nuccwa, </w:t>
      </w:r>
      <w:r>
        <w:rPr>
          <w:i/>
          <w:spacing w:val="-12"/>
          <w:sz w:val="43"/>
        </w:rPr>
        <w:t>Дно</w:t>
      </w:r>
      <w:r>
        <w:rPr>
          <w:i/>
          <w:spacing w:val="-19"/>
          <w:sz w:val="43"/>
        </w:rPr>
        <w:t> </w:t>
      </w:r>
      <w:r>
        <w:rPr>
          <w:i/>
          <w:spacing w:val="-12"/>
          <w:sz w:val="43"/>
        </w:rPr>
        <w:t>’это понятие city быстро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прискучило,</w:t>
      </w:r>
      <w:r>
        <w:rPr>
          <w:i/>
          <w:spacing w:val="18"/>
          <w:sz w:val="43"/>
        </w:rPr>
        <w:t> </w:t>
      </w:r>
      <w:r>
        <w:rPr>
          <w:i/>
          <w:spacing w:val="-12"/>
          <w:sz w:val="43"/>
        </w:rPr>
        <w:t>н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он</w:t>
      </w:r>
      <w:r>
        <w:rPr>
          <w:i/>
          <w:spacing w:val="6"/>
          <w:sz w:val="43"/>
        </w:rPr>
        <w:t> </w:t>
      </w:r>
      <w:r>
        <w:rPr>
          <w:i/>
          <w:spacing w:val="-12"/>
          <w:sz w:val="43"/>
        </w:rPr>
        <w:t>yiucl</w:t>
      </w:r>
      <w:r>
        <w:rPr>
          <w:i/>
          <w:sz w:val="43"/>
        </w:rPr>
        <w:t> </w:t>
      </w:r>
      <w:r>
        <w:rPr>
          <w:i/>
          <w:spacing w:val="-12"/>
          <w:sz w:val="43"/>
        </w:rPr>
        <w:t>дачоиЈ.</w:t>
      </w:r>
    </w:p>
    <w:p>
      <w:pPr>
        <w:pStyle w:val="BodyText"/>
        <w:spacing w:before="202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488950</wp:posOffset>
                </wp:positionH>
                <wp:positionV relativeFrom="paragraph">
                  <wp:posOffset>292771</wp:posOffset>
                </wp:positionV>
                <wp:extent cx="2578100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3.052906pt;width:203pt;height:.1pt;mso-position-horizontal-relative:page;mso-position-vertical-relative:paragraph;z-index:-15708160;mso-wrap-distance-left:0;mso-wrap-distance-right:0" id="docshape28" coordorigin="770,461" coordsize="4060,0" path="m770,461l4830,461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314" w:val="left" w:leader="none"/>
          <w:tab w:pos="2126" w:val="left" w:leader="none"/>
          <w:tab w:pos="10034" w:val="left" w:leader="none"/>
        </w:tabs>
        <w:spacing w:line="237" w:lineRule="auto" w:before="94"/>
        <w:ind w:left="130" w:right="106" w:firstLine="131"/>
        <w:jc w:val="left"/>
        <w:rPr>
          <w:sz w:val="43"/>
        </w:rPr>
      </w:pPr>
      <w:r>
        <w:rPr>
          <w:spacing w:val="-10"/>
          <w:sz w:val="41"/>
        </w:rPr>
        <w:t>'</w:t>
      </w:r>
      <w:r>
        <w:rPr>
          <w:sz w:val="41"/>
        </w:rPr>
        <w:tab/>
      </w:r>
      <w:r>
        <w:rPr>
          <w:w w:val="90"/>
          <w:sz w:val="41"/>
        </w:rPr>
        <w:t>Опирвясs</w:t>
      </w:r>
      <w:r>
        <w:rPr>
          <w:spacing w:val="-3"/>
          <w:sz w:val="41"/>
        </w:rPr>
        <w:t> </w:t>
      </w:r>
      <w:r>
        <w:rPr>
          <w:w w:val="90"/>
          <w:sz w:val="41"/>
        </w:rPr>
        <w:t>на</w:t>
      </w:r>
      <w:r>
        <w:rPr>
          <w:spacing w:val="-11"/>
          <w:w w:val="90"/>
          <w:sz w:val="41"/>
        </w:rPr>
        <w:t> </w:t>
      </w:r>
      <w:r>
        <w:rPr>
          <w:w w:val="90"/>
          <w:sz w:val="41"/>
        </w:rPr>
        <w:t>результаты</w:t>
      </w:r>
      <w:r>
        <w:rPr>
          <w:spacing w:val="31"/>
          <w:sz w:val="41"/>
        </w:rPr>
        <w:t> </w:t>
      </w:r>
      <w:r>
        <w:rPr>
          <w:w w:val="90"/>
          <w:sz w:val="41"/>
        </w:rPr>
        <w:t>раздела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3.9, неопрепеленную</w:t>
      </w:r>
      <w:r>
        <w:rPr>
          <w:spacing w:val="-23"/>
          <w:w w:val="90"/>
          <w:sz w:val="41"/>
        </w:rPr>
        <w:t> </w:t>
      </w:r>
      <w:r>
        <w:rPr>
          <w:w w:val="90"/>
          <w:sz w:val="41"/>
        </w:rPr>
        <w:t>ИГ</w:t>
      </w:r>
      <w:r>
        <w:rPr>
          <w:spacing w:val="-3"/>
          <w:w w:val="90"/>
          <w:sz w:val="41"/>
        </w:rPr>
        <w:t> </w:t>
      </w:r>
      <w:r>
        <w:rPr>
          <w:w w:val="90"/>
          <w:sz w:val="41"/>
        </w:rPr>
        <w:t>а</w:t>
      </w:r>
      <w:r>
        <w:rPr>
          <w:spacing w:val="-16"/>
          <w:w w:val="90"/>
          <w:sz w:val="41"/>
        </w:rPr>
        <w:t> </w:t>
      </w:r>
      <w:r>
        <w:rPr>
          <w:w w:val="90"/>
          <w:sz w:val="41"/>
        </w:rPr>
        <w:t>(116b)</w:t>
      </w:r>
      <w:r>
        <w:rPr>
          <w:spacing w:val="-5"/>
          <w:w w:val="90"/>
          <w:sz w:val="41"/>
        </w:rPr>
        <w:t> </w:t>
      </w:r>
      <w:r>
        <w:rPr>
          <w:w w:val="90"/>
          <w:sz w:val="41"/>
        </w:rPr>
        <w:t>можно анализировать</w:t>
      </w:r>
      <w:r>
        <w:rPr>
          <w:spacing w:val="40"/>
          <w:sz w:val="41"/>
        </w:rPr>
        <w:t> </w:t>
      </w:r>
      <w:r>
        <w:rPr>
          <w:w w:val="90"/>
          <w:sz w:val="41"/>
        </w:rPr>
        <w:t>как</w:t>
      </w:r>
      <w:r>
        <w:rPr>
          <w:spacing w:val="40"/>
          <w:sz w:val="41"/>
        </w:rPr>
        <w:t> </w:t>
      </w:r>
      <w:r>
        <w:rPr>
          <w:w w:val="90"/>
          <w:sz w:val="41"/>
        </w:rPr>
        <w:t>обобщенныR</w:t>
      </w:r>
      <w:r>
        <w:rPr>
          <w:spacing w:val="40"/>
          <w:sz w:val="41"/>
        </w:rPr>
        <w:t> </w:t>
      </w:r>
      <w:r>
        <w:rPr>
          <w:w w:val="90"/>
          <w:sz w:val="41"/>
        </w:rPr>
        <w:t>кваитор</w:t>
      </w:r>
      <w:r>
        <w:rPr>
          <w:spacing w:val="40"/>
          <w:sz w:val="41"/>
        </w:rPr>
        <w:t> </w:t>
      </w:r>
      <w:r>
        <w:rPr>
          <w:w w:val="90"/>
          <w:sz w:val="41"/>
        </w:rPr>
        <w:t>\HeЭx[R(x)(e)</w:t>
      </w:r>
      <w:r>
        <w:rPr>
          <w:spacing w:val="40"/>
          <w:sz w:val="41"/>
        </w:rPr>
        <w:t> </w:t>
      </w:r>
      <w:r>
        <w:rPr>
          <w:w w:val="90"/>
          <w:sz w:val="41"/>
        </w:rPr>
        <w:t>е</w:t>
      </w:r>
      <w:r>
        <w:rPr>
          <w:spacing w:val="40"/>
          <w:sz w:val="41"/>
        </w:rPr>
        <w:t> </w:t>
      </w:r>
      <w:r>
        <w:rPr>
          <w:w w:val="90"/>
          <w:sz w:val="41"/>
        </w:rPr>
        <w:t>water(x)],</w:t>
      </w:r>
      <w:r>
        <w:rPr>
          <w:spacing w:val="40"/>
          <w:sz w:val="41"/>
        </w:rPr>
        <w:t> </w:t>
      </w:r>
      <w:r>
        <w:rPr>
          <w:w w:val="90"/>
          <w:sz w:val="41"/>
        </w:rPr>
        <w:t>а опреде- </w:t>
      </w:r>
      <w:r>
        <w:rPr>
          <w:spacing w:val="-2"/>
          <w:sz w:val="41"/>
        </w:rPr>
        <w:t>ленную</w:t>
      </w:r>
      <w:r>
        <w:rPr>
          <w:sz w:val="41"/>
        </w:rPr>
        <w:tab/>
      </w:r>
      <w:r>
        <w:rPr>
          <w:w w:val="90"/>
          <w:sz w:val="41"/>
        </w:rPr>
        <w:t>как</w:t>
      </w:r>
      <w:r>
        <w:rPr>
          <w:spacing w:val="28"/>
          <w:sz w:val="41"/>
        </w:rPr>
        <w:t> </w:t>
      </w:r>
      <w:r>
        <w:rPr>
          <w:w w:val="90"/>
          <w:sz w:val="41"/>
        </w:rPr>
        <w:t>макси</w:t>
      </w:r>
      <w:r>
        <w:rPr>
          <w:spacing w:val="-40"/>
          <w:w w:val="90"/>
          <w:sz w:val="41"/>
        </w:rPr>
        <w:t> </w:t>
      </w:r>
      <w:r>
        <w:rPr>
          <w:w w:val="90"/>
          <w:sz w:val="41"/>
        </w:rPr>
        <w:t>мшіьныё</w:t>
      </w:r>
      <w:r>
        <w:rPr>
          <w:spacing w:val="80"/>
          <w:sz w:val="41"/>
        </w:rPr>
        <w:t> </w:t>
      </w:r>
      <w:r>
        <w:rPr>
          <w:w w:val="90"/>
          <w:sz w:val="41"/>
        </w:rPr>
        <w:t>индивид</w:t>
      </w:r>
      <w:r>
        <w:rPr>
          <w:spacing w:val="40"/>
          <w:sz w:val="41"/>
        </w:rPr>
        <w:t> </w:t>
      </w:r>
      <w:r>
        <w:rPr>
          <w:w w:val="90"/>
          <w:sz w:val="41"/>
        </w:rPr>
        <w:t>из</w:t>
      </w:r>
      <w:r>
        <w:rPr>
          <w:spacing w:val="26"/>
          <w:sz w:val="41"/>
        </w:rPr>
        <w:t> </w:t>
      </w:r>
      <w:r>
        <w:rPr>
          <w:w w:val="90"/>
          <w:sz w:val="41"/>
        </w:rPr>
        <w:t>эксwнсионала</w:t>
      </w:r>
      <w:r>
        <w:rPr>
          <w:spacing w:val="40"/>
          <w:sz w:val="41"/>
        </w:rPr>
        <w:t> </w:t>
      </w:r>
      <w:r>
        <w:rPr>
          <w:w w:val="90"/>
          <w:sz w:val="41"/>
        </w:rPr>
        <w:t>предиката</w:t>
      </w:r>
      <w:r>
        <w:rPr>
          <w:spacing w:val="40"/>
          <w:sz w:val="41"/>
        </w:rPr>
        <w:t> </w:t>
      </w:r>
      <w:r>
        <w:rPr>
          <w:w w:val="90"/>
          <w:sz w:val="41"/>
        </w:rPr>
        <w:t>*аода’ </w:t>
      </w:r>
      <w:r>
        <w:rPr>
          <w:w w:val="85"/>
          <w:sz w:val="41"/>
        </w:rPr>
        <w:t>crx.water(x).</w:t>
      </w:r>
      <w:r>
        <w:rPr>
          <w:spacing w:val="40"/>
          <w:sz w:val="41"/>
        </w:rPr>
        <w:t> </w:t>
      </w:r>
      <w:r>
        <w:rPr>
          <w:w w:val="85"/>
          <w:sz w:val="41"/>
        </w:rPr>
        <w:t>Испол</w:t>
      </w:r>
      <w:r>
        <w:rPr>
          <w:spacing w:val="-19"/>
          <w:w w:val="85"/>
          <w:sz w:val="41"/>
        </w:rPr>
        <w:t> </w:t>
      </w:r>
      <w:r>
        <w:rPr>
          <w:w w:val="85"/>
          <w:sz w:val="41"/>
        </w:rPr>
        <w:t>ыуя</w:t>
      </w:r>
      <w:r>
        <w:rPr>
          <w:spacing w:val="40"/>
          <w:sz w:val="41"/>
        </w:rPr>
        <w:t> </w:t>
      </w:r>
      <w:r>
        <w:rPr>
          <w:w w:val="85"/>
          <w:sz w:val="41"/>
        </w:rPr>
        <w:t>простейшиё</w:t>
      </w:r>
      <w:r>
        <w:rPr>
          <w:spacing w:val="40"/>
          <w:sz w:val="41"/>
        </w:rPr>
        <w:t> </w:t>
      </w:r>
      <w:r>
        <w:rPr>
          <w:w w:val="85"/>
          <w:sz w:val="41"/>
        </w:rPr>
        <w:t>недекомпоанциональныfl</w:t>
      </w:r>
      <w:r>
        <w:rPr>
          <w:spacing w:val="40"/>
          <w:sz w:val="41"/>
        </w:rPr>
        <w:t> </w:t>
      </w:r>
      <w:r>
        <w:rPr>
          <w:w w:val="85"/>
          <w:sz w:val="41"/>
        </w:rPr>
        <w:t>aнftnHЗ</w:t>
      </w:r>
      <w:r>
        <w:rPr>
          <w:sz w:val="41"/>
        </w:rPr>
        <w:t> </w:t>
      </w:r>
      <w:r>
        <w:rPr>
          <w:w w:val="85"/>
          <w:sz w:val="41"/>
        </w:rPr>
        <w:t>Рр€ДиКНfl</w:t>
      </w:r>
      <w:r>
        <w:rPr>
          <w:spacing w:val="40"/>
          <w:sz w:val="41"/>
        </w:rPr>
        <w:t> </w:t>
      </w:r>
      <w:r>
        <w:rPr>
          <w:w w:val="95"/>
          <w:sz w:val="41"/>
        </w:rPr>
        <w:t>‘пить воду’,</w:t>
      </w:r>
      <w:r>
        <w:rPr>
          <w:spacing w:val="40"/>
          <w:sz w:val="41"/>
        </w:rPr>
        <w:t> </w:t>
      </w:r>
      <w:r>
        <w:rPr>
          <w:w w:val="95"/>
          <w:sz w:val="41"/>
        </w:rPr>
        <w:t>читатели</w:t>
      </w:r>
      <w:r>
        <w:rPr>
          <w:spacing w:val="31"/>
          <w:sz w:val="41"/>
        </w:rPr>
        <w:t> </w:t>
      </w:r>
      <w:r>
        <w:rPr>
          <w:w w:val="95"/>
          <w:sz w:val="41"/>
        </w:rPr>
        <w:t>может</w:t>
      </w:r>
      <w:r>
        <w:rPr>
          <w:sz w:val="41"/>
        </w:rPr>
        <w:t> </w:t>
      </w:r>
      <w:r>
        <w:rPr>
          <w:w w:val="95"/>
          <w:sz w:val="41"/>
        </w:rPr>
        <w:t>построить</w:t>
      </w:r>
      <w:r>
        <w:rPr>
          <w:spacing w:val="40"/>
          <w:sz w:val="41"/>
        </w:rPr>
        <w:t> </w:t>
      </w:r>
      <w:r>
        <w:rPr>
          <w:w w:val="95"/>
          <w:sz w:val="41"/>
        </w:rPr>
        <w:t>предиіtаты</w:t>
      </w:r>
      <w:r>
        <w:rPr>
          <w:spacing w:val="40"/>
          <w:sz w:val="41"/>
        </w:rPr>
        <w:t> </w:t>
      </w:r>
      <w:r>
        <w:rPr>
          <w:w w:val="95"/>
          <w:sz w:val="41"/>
        </w:rPr>
        <w:t>в</w:t>
      </w:r>
      <w:r>
        <w:rPr>
          <w:spacing w:val="-19"/>
          <w:w w:val="95"/>
          <w:sz w:val="41"/>
        </w:rPr>
        <w:t> </w:t>
      </w:r>
      <w:r>
        <w:rPr>
          <w:w w:val="95"/>
          <w:sz w:val="41"/>
        </w:rPr>
        <w:t>(i</w:t>
      </w:r>
      <w:r>
        <w:rPr>
          <w:sz w:val="41"/>
        </w:rPr>
        <w:tab/>
      </w:r>
      <w:r>
        <w:rPr>
          <w:w w:val="90"/>
          <w:sz w:val="41"/>
        </w:rPr>
        <w:t>ii), соответствующие </w:t>
      </w:r>
      <w:r>
        <w:rPr>
          <w:spacing w:val="-14"/>
          <w:sz w:val="43"/>
        </w:rPr>
        <w:t>(116a—b):</w:t>
      </w:r>
    </w:p>
    <w:p>
      <w:pPr>
        <w:pStyle w:val="ListParagraph"/>
        <w:numPr>
          <w:ilvl w:val="0"/>
          <w:numId w:val="18"/>
        </w:numPr>
        <w:tabs>
          <w:tab w:pos="1739" w:val="left" w:leader="none"/>
          <w:tab w:pos="4382" w:val="left" w:leader="none"/>
          <w:tab w:pos="7091" w:val="left" w:leader="none"/>
          <w:tab w:pos="9418" w:val="left" w:leader="none"/>
        </w:tabs>
        <w:spacing w:line="473" w:lineRule="exact" w:before="118" w:after="0"/>
        <w:ind w:left="1739" w:right="0" w:hanging="872"/>
        <w:jc w:val="left"/>
        <w:rPr>
          <w:sz w:val="41"/>
        </w:rPr>
      </w:pPr>
      <w:r>
        <w:rPr>
          <w:spacing w:val="-2"/>
          <w:sz w:val="41"/>
        </w:rPr>
        <w:t>XeЭx[drink(e)</w:t>
      </w:r>
      <w:r>
        <w:rPr>
          <w:sz w:val="41"/>
        </w:rPr>
        <w:tab/>
      </w:r>
      <w:r>
        <w:rPr>
          <w:spacing w:val="-2"/>
          <w:sz w:val="41"/>
        </w:rPr>
        <w:t>agent(lvan)te)</w:t>
      </w:r>
      <w:r>
        <w:rPr>
          <w:sz w:val="41"/>
        </w:rPr>
        <w:tab/>
      </w:r>
      <w:r>
        <w:rPr>
          <w:spacing w:val="-2"/>
          <w:sz w:val="41"/>
        </w:rPr>
        <w:t>theme(x)(e)</w:t>
      </w:r>
      <w:r>
        <w:rPr>
          <w:sz w:val="41"/>
        </w:rPr>
        <w:tab/>
      </w:r>
      <w:r>
        <w:rPr>
          <w:spacing w:val="-7"/>
          <w:sz w:val="41"/>
        </w:rPr>
        <w:t>water(x)]</w:t>
      </w:r>
    </w:p>
    <w:p>
      <w:pPr>
        <w:pStyle w:val="ListParagraph"/>
        <w:numPr>
          <w:ilvl w:val="0"/>
          <w:numId w:val="18"/>
        </w:numPr>
        <w:tabs>
          <w:tab w:pos="1730" w:val="left" w:leader="none"/>
          <w:tab w:pos="3962" w:val="left" w:leader="none"/>
          <w:tab w:pos="6671" w:val="left" w:leader="none"/>
        </w:tabs>
        <w:spacing w:line="473" w:lineRule="exact" w:before="0" w:after="0"/>
        <w:ind w:left="1730" w:right="0" w:hanging="863"/>
        <w:jc w:val="left"/>
        <w:rPr>
          <w:sz w:val="41"/>
        </w:rPr>
      </w:pPr>
      <w:r>
        <w:rPr>
          <w:spacing w:val="-2"/>
          <w:sz w:val="41"/>
        </w:rPr>
        <w:t>he[dгink(e)</w:t>
      </w:r>
      <w:r>
        <w:rPr>
          <w:sz w:val="41"/>
        </w:rPr>
        <w:tab/>
      </w:r>
      <w:r>
        <w:rPr>
          <w:spacing w:val="-2"/>
          <w:sz w:val="41"/>
        </w:rPr>
        <w:t>agent(lvanl(e)</w:t>
      </w:r>
      <w:r>
        <w:rPr>
          <w:sz w:val="41"/>
        </w:rPr>
        <w:tab/>
      </w:r>
      <w:r>
        <w:rPr>
          <w:spacing w:val="-10"/>
          <w:sz w:val="41"/>
        </w:rPr>
        <w:t>theme(px.water(x)Jte)]</w:t>
      </w:r>
    </w:p>
    <w:p>
      <w:pPr>
        <w:spacing w:line="471" w:lineRule="exact" w:before="119"/>
        <w:ind w:left="894" w:right="0" w:firstLine="0"/>
        <w:jc w:val="left"/>
        <w:rPr>
          <w:sz w:val="41"/>
        </w:rPr>
      </w:pPr>
      <w:r>
        <w:rPr>
          <w:w w:val="90"/>
          <w:sz w:val="41"/>
        </w:rPr>
        <w:t>Применsя</w:t>
      </w:r>
      <w:r>
        <w:rPr>
          <w:spacing w:val="19"/>
          <w:sz w:val="41"/>
        </w:rPr>
        <w:t> </w:t>
      </w:r>
      <w:r>
        <w:rPr>
          <w:w w:val="90"/>
          <w:sz w:val="41"/>
        </w:rPr>
        <w:t>те</w:t>
      </w:r>
      <w:r>
        <w:rPr>
          <w:spacing w:val="1"/>
          <w:sz w:val="41"/>
        </w:rPr>
        <w:t> </w:t>
      </w:r>
      <w:r>
        <w:rPr>
          <w:w w:val="90"/>
          <w:sz w:val="41"/>
        </w:rPr>
        <w:t>же</w:t>
      </w:r>
      <w:r>
        <w:rPr>
          <w:spacing w:val="18"/>
          <w:sz w:val="41"/>
        </w:rPr>
        <w:t> </w:t>
      </w:r>
      <w:r>
        <w:rPr>
          <w:w w:val="90"/>
          <w:sz w:val="41"/>
        </w:rPr>
        <w:t>рассуждепня,</w:t>
      </w:r>
      <w:r>
        <w:rPr>
          <w:spacing w:val="51"/>
          <w:sz w:val="41"/>
        </w:rPr>
        <w:t> </w:t>
      </w:r>
      <w:r>
        <w:rPr>
          <w:w w:val="90"/>
          <w:sz w:val="41"/>
        </w:rPr>
        <w:t>что</w:t>
      </w:r>
      <w:r>
        <w:rPr>
          <w:spacing w:val="2"/>
          <w:sz w:val="41"/>
        </w:rPr>
        <w:t> </w:t>
      </w:r>
      <w:r>
        <w:rPr>
          <w:w w:val="90"/>
          <w:sz w:val="41"/>
        </w:rPr>
        <w:t>и</w:t>
      </w:r>
      <w:r>
        <w:rPr>
          <w:spacing w:val="6"/>
          <w:sz w:val="41"/>
        </w:rPr>
        <w:t> </w:t>
      </w:r>
      <w:r>
        <w:rPr>
          <w:w w:val="90"/>
          <w:sz w:val="41"/>
        </w:rPr>
        <w:t>в</w:t>
      </w:r>
      <w:r>
        <w:rPr>
          <w:spacing w:val="-22"/>
          <w:w w:val="90"/>
          <w:sz w:val="41"/>
        </w:rPr>
        <w:t> </w:t>
      </w:r>
      <w:r>
        <w:rPr>
          <w:w w:val="90"/>
          <w:sz w:val="41"/>
        </w:rPr>
        <w:t>3.9,</w:t>
      </w:r>
      <w:r>
        <w:rPr>
          <w:spacing w:val="10"/>
          <w:sz w:val="41"/>
        </w:rPr>
        <w:t> </w:t>
      </w:r>
      <w:r>
        <w:rPr>
          <w:w w:val="90"/>
          <w:sz w:val="41"/>
        </w:rPr>
        <w:t>нетрудно</w:t>
      </w:r>
      <w:r>
        <w:rPr>
          <w:spacing w:val="13"/>
          <w:sz w:val="41"/>
        </w:rPr>
        <w:t> </w:t>
      </w:r>
      <w:r>
        <w:rPr>
          <w:w w:val="90"/>
          <w:sz w:val="41"/>
        </w:rPr>
        <w:t>у&amp;дпться,</w:t>
      </w:r>
      <w:r>
        <w:rPr>
          <w:spacing w:val="35"/>
          <w:sz w:val="41"/>
        </w:rPr>
        <w:t> </w:t>
      </w:r>
      <w:r>
        <w:rPr>
          <w:w w:val="90"/>
          <w:sz w:val="41"/>
        </w:rPr>
        <w:t>что</w:t>
      </w:r>
      <w:r>
        <w:rPr>
          <w:spacing w:val="-15"/>
          <w:w w:val="90"/>
          <w:sz w:val="41"/>
        </w:rPr>
        <w:t> </w:t>
      </w:r>
      <w:r>
        <w:rPr>
          <w:w w:val="90"/>
          <w:sz w:val="41"/>
        </w:rPr>
        <w:t>(i)</w:t>
      </w:r>
      <w:r>
        <w:rPr>
          <w:spacing w:val="-8"/>
          <w:sz w:val="41"/>
        </w:rPr>
        <w:t> </w:t>
      </w:r>
      <w:r>
        <w:rPr>
          <w:spacing w:val="-2"/>
          <w:w w:val="90"/>
          <w:sz w:val="41"/>
        </w:rPr>
        <w:t>куму-</w:t>
      </w:r>
    </w:p>
    <w:p>
      <w:pPr>
        <w:pStyle w:val="BodyText"/>
        <w:spacing w:line="494" w:lineRule="exact"/>
        <w:ind w:left="161"/>
      </w:pPr>
      <w:r>
        <w:rPr>
          <w:w w:val="85"/>
        </w:rPr>
        <w:t>лятнвен,</w:t>
      </w:r>
      <w:r>
        <w:rPr>
          <w:spacing w:val="64"/>
        </w:rPr>
        <w:t> </w:t>
      </w:r>
      <w:r>
        <w:rPr>
          <w:w w:val="85"/>
        </w:rPr>
        <w:t>а(ii)</w:t>
      </w:r>
      <w:r>
        <w:rPr>
          <w:spacing w:val="3"/>
        </w:rPr>
        <w:t> </w:t>
      </w:r>
      <w:r>
        <w:rPr>
          <w:spacing w:val="-2"/>
          <w:w w:val="85"/>
        </w:rPr>
        <w:t>гванwван.</w:t>
      </w:r>
    </w:p>
    <w:p>
      <w:pPr>
        <w:pStyle w:val="BodyText"/>
        <w:spacing w:after="0" w:line="494" w:lineRule="exact"/>
        <w:sectPr>
          <w:pgSz w:w="15000" w:h="23010"/>
          <w:pgMar w:top="520" w:bottom="280" w:left="566" w:right="708"/>
        </w:sectPr>
      </w:pPr>
    </w:p>
    <w:p>
      <w:pPr>
        <w:pStyle w:val="ListParagraph"/>
        <w:numPr>
          <w:ilvl w:val="0"/>
          <w:numId w:val="17"/>
        </w:numPr>
        <w:tabs>
          <w:tab w:pos="2385" w:val="left" w:leader="none"/>
          <w:tab w:pos="2413" w:val="left" w:leader="none"/>
        </w:tabs>
        <w:spacing w:line="240" w:lineRule="auto" w:before="81" w:after="0"/>
        <w:ind w:left="2385" w:right="904" w:hanging="475"/>
        <w:jc w:val="left"/>
        <w:rPr>
          <w:i/>
          <w:sz w:val="43"/>
        </w:rPr>
      </w:pPr>
      <w:r>
        <w:rPr>
          <w:i/>
          <w:spacing w:val="-10"/>
          <w:sz w:val="43"/>
        </w:rPr>
        <w:t>fBчepa</w:t>
      </w:r>
      <w:r>
        <w:rPr>
          <w:i/>
          <w:spacing w:val="7"/>
          <w:sz w:val="43"/>
        </w:rPr>
        <w:t> </w:t>
      </w:r>
      <w:r>
        <w:rPr>
          <w:i/>
          <w:spacing w:val="-10"/>
          <w:sz w:val="43"/>
        </w:rPr>
        <w:t>у</w:t>
      </w:r>
      <w:r>
        <w:rPr>
          <w:i/>
          <w:spacing w:val="-13"/>
          <w:sz w:val="43"/>
        </w:rPr>
        <w:t> </w:t>
      </w:r>
      <w:r>
        <w:rPr>
          <w:i/>
          <w:spacing w:val="-10"/>
          <w:sz w:val="43"/>
        </w:rPr>
        <w:t>Mapama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было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нерабочее наспіроение.</w:t>
      </w:r>
      <w:r>
        <w:rPr>
          <w:i/>
          <w:spacing w:val="6"/>
          <w:sz w:val="43"/>
        </w:rPr>
        <w:t> </w:t>
      </w:r>
      <w:r>
        <w:rPr>
          <w:i/>
          <w:spacing w:val="-10"/>
          <w:sz w:val="43"/>
        </w:rPr>
        <w:t>Он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пришел </w:t>
      </w:r>
      <w:r>
        <w:rPr>
          <w:i/>
          <w:w w:val="90"/>
          <w:sz w:val="43"/>
        </w:rPr>
        <w:t>в контору</w:t>
      </w:r>
      <w:r>
        <w:rPr>
          <w:i/>
          <w:sz w:val="43"/>
        </w:rPr>
        <w:t> </w:t>
      </w:r>
      <w:r>
        <w:rPr>
          <w:i/>
          <w:w w:val="90"/>
          <w:sz w:val="43"/>
        </w:rPr>
        <w:t>после обеда,</w:t>
      </w:r>
      <w:r>
        <w:rPr>
          <w:i/>
          <w:sz w:val="43"/>
        </w:rPr>
        <w:t> </w:t>
      </w:r>
      <w:r>
        <w:rPr>
          <w:i/>
          <w:w w:val="90"/>
          <w:sz w:val="43"/>
        </w:rPr>
        <w:t>попил чаю,</w:t>
      </w:r>
      <w:r>
        <w:rPr>
          <w:i/>
          <w:sz w:val="43"/>
        </w:rPr>
        <w:t> </w:t>
      </w:r>
      <w:r>
        <w:rPr>
          <w:i/>
          <w:w w:val="90"/>
          <w:sz w:val="43"/>
        </w:rPr>
        <w:t>поодіцаися е каялегаии,</w:t>
      </w:r>
      <w:r>
        <w:rPr>
          <w:i/>
          <w:spacing w:val="80"/>
          <w:sz w:val="43"/>
        </w:rPr>
        <w:t> </w:t>
      </w:r>
      <w:r>
        <w:rPr>
          <w:i/>
          <w:w w:val="90"/>
          <w:sz w:val="43"/>
        </w:rPr>
        <w:t>почитаю газежы.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Потом'</w:t>
      </w:r>
      <w:r>
        <w:rPr>
          <w:i/>
          <w:spacing w:val="40"/>
          <w:sz w:val="43"/>
        </w:rPr>
        <w:t> </w:t>
      </w:r>
      <w:r>
        <w:rPr>
          <w:b/>
          <w:i/>
          <w:w w:val="90"/>
          <w:sz w:val="43"/>
        </w:rPr>
        <w:t>Mapam </w:t>
      </w:r>
      <w:r>
        <w:rPr>
          <w:i/>
          <w:w w:val="90"/>
          <w:sz w:val="43"/>
        </w:rPr>
        <w:t>дво часа пописал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&lt;ФО</w:t>
      </w:r>
      <w:r>
        <w:rPr>
          <w:i/>
          <w:spacing w:val="-39"/>
          <w:w w:val="90"/>
          <w:sz w:val="43"/>
        </w:rPr>
        <w:t> </w:t>
      </w:r>
      <w:r>
        <w:rPr>
          <w:i/>
          <w:w w:val="90"/>
          <w:sz w:val="43"/>
        </w:rPr>
        <w:t>&gt; писсча,</w:t>
      </w:r>
      <w:r>
        <w:rPr>
          <w:i/>
          <w:sz w:val="43"/>
        </w:rPr>
        <w:t> </w:t>
      </w:r>
      <w:r>
        <w:rPr>
          <w:i/>
          <w:w w:val="90"/>
          <w:sz w:val="43"/>
        </w:rPr>
        <w:t>(nopuqсовал диаграммы,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пораэбираи фотографии</w:t>
      </w:r>
    </w:p>
    <w:p>
      <w:pPr>
        <w:pStyle w:val="BodyText"/>
        <w:spacing w:before="256"/>
        <w:rPr>
          <w:i/>
        </w:rPr>
      </w:pPr>
    </w:p>
    <w:p>
      <w:pPr>
        <w:spacing w:line="242" w:lineRule="auto" w:before="0"/>
        <w:ind w:left="175" w:right="75" w:firstLine="761"/>
        <w:jc w:val="both"/>
        <w:rPr>
          <w:sz w:val="46"/>
        </w:rPr>
      </w:pPr>
      <w:r>
        <w:rPr>
          <w:w w:val="90"/>
          <w:sz w:val="46"/>
        </w:rPr>
        <w:t>БалкарскиR</w:t>
      </w:r>
      <w:r>
        <w:rPr>
          <w:w w:val="90"/>
          <w:sz w:val="46"/>
        </w:rPr>
        <w:t> язык</w:t>
      </w:r>
      <w:r>
        <w:rPr>
          <w:w w:val="90"/>
          <w:sz w:val="46"/>
        </w:rPr>
        <w:t> обнаруживает</w:t>
      </w:r>
      <w:r>
        <w:rPr>
          <w:w w:val="90"/>
          <w:sz w:val="46"/>
        </w:rPr>
        <w:t> минимальное</w:t>
      </w:r>
      <w:r>
        <w:rPr>
          <w:w w:val="90"/>
          <w:sz w:val="46"/>
        </w:rPr>
        <w:t> морфосинтаксиче- </w:t>
      </w:r>
      <w:r>
        <w:rPr>
          <w:spacing w:val="-10"/>
          <w:sz w:val="46"/>
        </w:rPr>
        <w:t>ское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отличие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мариёскот.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только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видели,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марийсюм </w:t>
      </w:r>
      <w:r>
        <w:rPr>
          <w:w w:val="90"/>
          <w:sz w:val="46"/>
        </w:rPr>
        <w:t>языке(не)определенностьименнот аргумента, основанного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кумуля- тивном</w:t>
      </w:r>
      <w:r>
        <w:rPr>
          <w:w w:val="90"/>
          <w:sz w:val="46"/>
        </w:rPr>
        <w:t> преднкате,</w:t>
      </w:r>
      <w:r>
        <w:rPr>
          <w:w w:val="90"/>
          <w:sz w:val="46"/>
        </w:rPr>
        <w:t> юрщлирует с аккузативным</w:t>
      </w:r>
      <w:r>
        <w:rPr>
          <w:sz w:val="46"/>
        </w:rPr>
        <w:t> </w:t>
      </w:r>
      <w:r>
        <w:rPr>
          <w:w w:val="90"/>
          <w:sz w:val="46"/>
        </w:rPr>
        <w:t>маркированием. В</w:t>
      </w:r>
      <w:r>
        <w:rPr>
          <w:w w:val="90"/>
          <w:sz w:val="46"/>
        </w:rPr>
        <w:t> ка- </w:t>
      </w:r>
      <w:r>
        <w:rPr>
          <w:spacing w:val="-16"/>
          <w:sz w:val="46"/>
        </w:rPr>
        <w:t>рачаево-балкарсюм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языке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аккузативные</w:t>
      </w:r>
      <w:r>
        <w:rPr>
          <w:spacing w:val="16"/>
          <w:sz w:val="46"/>
        </w:rPr>
        <w:t> </w:t>
      </w:r>
      <w:r>
        <w:rPr>
          <w:spacing w:val="-16"/>
          <w:sz w:val="46"/>
        </w:rPr>
        <w:t>ИГ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имеют</w:t>
      </w:r>
      <w:r>
        <w:rPr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определенную </w:t>
      </w:r>
      <w:r>
        <w:rPr>
          <w:w w:val="90"/>
          <w:sz w:val="46"/>
        </w:rPr>
        <w:t>и неопределенную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интерпретации.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Соответственно,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аккузатив</w:t>
      </w:r>
      <w:r>
        <w:rPr>
          <w:sz w:val="46"/>
        </w:rPr>
        <w:t> </w:t>
      </w:r>
      <w:r>
        <w:rPr>
          <w:w w:val="90"/>
          <w:sz w:val="46"/>
        </w:rPr>
        <w:t>присут- ствует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(1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I7a),</w:t>
      </w:r>
      <w:r>
        <w:rPr>
          <w:spacing w:val="27"/>
          <w:sz w:val="46"/>
        </w:rPr>
        <w:t> </w:t>
      </w:r>
      <w:r>
        <w:rPr>
          <w:w w:val="90"/>
          <w:sz w:val="46"/>
        </w:rPr>
        <w:t>и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i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17b). Однаіт если опщделенная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множественная ИГ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(обозначена как ‘&lt;тнс&gt; письма’) возможна и в пщдельном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непре- дельном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предложениях(соответственно,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(117a.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l)</w:t>
      </w:r>
      <w:r>
        <w:rPr>
          <w:spacing w:val="1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(117.b)),</w:t>
      </w:r>
      <w:r>
        <w:rPr>
          <w:spacing w:val="18"/>
          <w:sz w:val="46"/>
        </w:rPr>
        <w:t> </w:t>
      </w:r>
      <w:r>
        <w:rPr>
          <w:w w:val="90"/>
          <w:sz w:val="46"/>
        </w:rPr>
        <w:t>неопщде- ленная (‘Ф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письма’) совместима только с непщдельностью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oti этом свидетельствует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невозможность</w:t>
      </w:r>
      <w:r>
        <w:rPr>
          <w:sz w:val="46"/>
        </w:rPr>
        <w:t> </w:t>
      </w:r>
      <w:r>
        <w:rPr>
          <w:w w:val="90"/>
          <w:sz w:val="46"/>
        </w:rPr>
        <w:t>(1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l7a2). Как и 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марийсюм</w:t>
      </w:r>
      <w:r>
        <w:rPr>
          <w:sz w:val="46"/>
        </w:rPr>
        <w:t> </w:t>
      </w:r>
      <w:r>
        <w:rPr>
          <w:w w:val="90"/>
          <w:sz w:val="46"/>
        </w:rPr>
        <w:t>языке, та- ким образом,</w:t>
      </w:r>
      <w:r>
        <w:rPr>
          <w:w w:val="90"/>
          <w:sz w:val="46"/>
        </w:rPr>
        <w:t> кумулятивность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внутщннего</w:t>
      </w:r>
      <w:r>
        <w:rPr>
          <w:w w:val="90"/>
          <w:sz w:val="46"/>
        </w:rPr>
        <w:t> аргумента приводит</w:t>
      </w:r>
      <w:r>
        <w:rPr>
          <w:w w:val="90"/>
          <w:sz w:val="46"/>
        </w:rPr>
        <w:t> к пре- дельности</w:t>
      </w:r>
      <w:r>
        <w:rPr>
          <w:spacing w:val="35"/>
          <w:sz w:val="46"/>
        </w:rPr>
        <w:t> </w:t>
      </w:r>
      <w:r>
        <w:rPr>
          <w:w w:val="90"/>
          <w:sz w:val="46"/>
        </w:rPr>
        <w:t>mamльнoro предиката и исключает</w:t>
      </w:r>
      <w:r>
        <w:rPr>
          <w:sz w:val="46"/>
        </w:rPr>
        <w:t> </w:t>
      </w:r>
      <w:r>
        <w:rPr>
          <w:w w:val="90"/>
          <w:sz w:val="46"/>
        </w:rPr>
        <w:t>непредельность.</w:t>
      </w:r>
    </w:p>
    <w:p>
      <w:pPr>
        <w:spacing w:line="523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Перфективная</w:t>
      </w:r>
      <w:r>
        <w:rPr>
          <w:spacing w:val="54"/>
          <w:sz w:val="46"/>
        </w:rPr>
        <w:t> </w:t>
      </w:r>
      <w:r>
        <w:rPr>
          <w:w w:val="90"/>
          <w:sz w:val="46"/>
        </w:rPr>
        <w:t>форма</w:t>
      </w:r>
      <w:r>
        <w:rPr>
          <w:spacing w:val="15"/>
          <w:sz w:val="46"/>
        </w:rPr>
        <w:t> </w:t>
      </w:r>
      <w:r>
        <w:rPr>
          <w:w w:val="90"/>
          <w:sz w:val="46"/>
        </w:rPr>
        <w:t>глаголов</w:t>
      </w:r>
      <w:r>
        <w:rPr>
          <w:spacing w:val="14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9"/>
          <w:sz w:val="46"/>
        </w:rPr>
        <w:t> </w:t>
      </w:r>
      <w:r>
        <w:rPr>
          <w:w w:val="90"/>
          <w:sz w:val="46"/>
        </w:rPr>
        <w:t>‘писать’</w:t>
      </w:r>
      <w:r>
        <w:rPr>
          <w:spacing w:val="23"/>
          <w:sz w:val="46"/>
        </w:rPr>
        <w:t> </w:t>
      </w:r>
      <w:r>
        <w:rPr>
          <w:w w:val="90"/>
          <w:sz w:val="46"/>
        </w:rPr>
        <w:t>и</w:t>
      </w:r>
      <w:r>
        <w:rPr>
          <w:spacing w:val="34"/>
          <w:sz w:val="46"/>
        </w:rPr>
        <w:t> </w:t>
      </w:r>
      <w:r>
        <w:rPr>
          <w:w w:val="90"/>
          <w:sz w:val="46"/>
        </w:rPr>
        <w:t>‘пить’</w:t>
      </w:r>
      <w:r>
        <w:rPr>
          <w:spacing w:val="18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spacing w:val="-2"/>
          <w:w w:val="90"/>
          <w:sz w:val="46"/>
        </w:rPr>
        <w:t>марийском</w:t>
      </w:r>
    </w:p>
    <w:p>
      <w:pPr>
        <w:spacing w:line="254" w:lineRule="auto" w:before="1"/>
        <w:ind w:left="180" w:right="76" w:firstLine="9"/>
        <w:jc w:val="both"/>
        <w:rPr>
          <w:rFonts w:ascii="Calibri" w:hAnsi="Calibri"/>
          <w:sz w:val="39"/>
        </w:rPr>
      </w:pP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балкарском</w:t>
      </w:r>
      <w:r>
        <w:rPr>
          <w:spacing w:val="4"/>
          <w:sz w:val="46"/>
        </w:rPr>
        <w:t> </w:t>
      </w:r>
      <w:r>
        <w:rPr>
          <w:w w:val="90"/>
          <w:sz w:val="46"/>
        </w:rPr>
        <w:t>языках,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отличие 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своих аналогов 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языках,</w:t>
      </w:r>
      <w:r>
        <w:rPr>
          <w:sz w:val="46"/>
        </w:rPr>
        <w:t> </w:t>
      </w:r>
      <w:r>
        <w:rPr>
          <w:w w:val="90"/>
          <w:sz w:val="46"/>
        </w:rPr>
        <w:t>подобных </w:t>
      </w:r>
      <w:r>
        <w:rPr>
          <w:spacing w:val="-16"/>
          <w:sz w:val="46"/>
        </w:rPr>
        <w:t>ангпийсюму,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получает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такую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же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акциональную</w:t>
      </w:r>
      <w:r>
        <w:rPr>
          <w:spacing w:val="14"/>
          <w:sz w:val="46"/>
        </w:rPr>
        <w:t> </w:t>
      </w:r>
      <w:r>
        <w:rPr>
          <w:spacing w:val="-16"/>
          <w:sz w:val="46"/>
        </w:rPr>
        <w:t>характеристику,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как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(I</w:t>
      </w:r>
      <w:r>
        <w:rPr>
          <w:rFonts w:ascii="Calibri" w:hAnsi="Calibri"/>
          <w:spacing w:val="67"/>
          <w:w w:val="150"/>
          <w:sz w:val="39"/>
        </w:rPr>
        <w:t> </w:t>
      </w:r>
      <w:r>
        <w:rPr>
          <w:rFonts w:ascii="Calibri" w:hAnsi="Calibri"/>
          <w:sz w:val="39"/>
        </w:rPr>
        <w:t>11),</w:t>
      </w:r>
      <w:r>
        <w:rPr>
          <w:rFonts w:ascii="Calibri" w:hAnsi="Calibri"/>
          <w:spacing w:val="59"/>
          <w:sz w:val="39"/>
        </w:rPr>
        <w:t> </w:t>
      </w:r>
      <w:r>
        <w:rPr>
          <w:rFonts w:ascii="Calibri" w:hAnsi="Calibri"/>
          <w:sz w:val="39"/>
        </w:rPr>
        <w:t>—</w:t>
      </w:r>
      <w:r>
        <w:rPr>
          <w:rFonts w:ascii="Calibri" w:hAnsi="Calibri"/>
          <w:spacing w:val="80"/>
          <w:sz w:val="39"/>
        </w:rPr>
        <w:t>  </w:t>
      </w:r>
      <w:r>
        <w:rPr>
          <w:rFonts w:ascii="Calibri" w:hAnsi="Calibri"/>
          <w:sz w:val="39"/>
        </w:rPr>
        <w:t>(ВХОАДЕНИЕ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СОСТОЯНИЕ</w:t>
      </w:r>
      <w:r>
        <w:rPr>
          <w:rFonts w:ascii="Calibri" w:hAnsi="Calibri"/>
          <w:spacing w:val="36"/>
          <w:sz w:val="39"/>
        </w:rPr>
        <w:t>  </w:t>
      </w:r>
      <w:r>
        <w:rPr>
          <w:rFonts w:ascii="Calibri" w:hAnsi="Calibri"/>
          <w:sz w:val="39"/>
        </w:rPr>
        <w:t>q„</w:t>
      </w:r>
      <w:r>
        <w:rPr>
          <w:rFonts w:ascii="Calibri" w:hAnsi="Calibri"/>
          <w:spacing w:val="80"/>
          <w:sz w:val="39"/>
        </w:rPr>
        <w:t>  </w:t>
      </w:r>
      <w:r>
        <w:rPr>
          <w:rFonts w:ascii="Calibri" w:hAnsi="Calibri"/>
          <w:sz w:val="39"/>
        </w:rPr>
        <w:t>пяоЦЕСС</w:t>
      </w:r>
      <w:r>
        <w:rPr>
          <w:rFonts w:ascii="Calibri" w:hAnsi="Calibri"/>
          <w:spacing w:val="72"/>
          <w:sz w:val="39"/>
        </w:rPr>
        <w:t>   </w:t>
      </w:r>
      <w:r>
        <w:rPr>
          <w:rFonts w:ascii="Calibri" w:hAnsi="Calibri"/>
          <w:sz w:val="39"/>
        </w:rPr>
        <w:t>„</w:t>
      </w:r>
      <w:r>
        <w:rPr>
          <w:rFonts w:ascii="Calibri" w:hAnsi="Calibri"/>
          <w:spacing w:val="67"/>
          <w:sz w:val="39"/>
        </w:rPr>
        <w:t>  </w:t>
      </w:r>
      <w:r>
        <w:rPr>
          <w:rFonts w:ascii="Calibri" w:hAnsi="Calibri"/>
          <w:sz w:val="39"/>
        </w:rPr>
        <w:t>піюцЕсс</w:t>
      </w:r>
      <w:r>
        <w:rPr>
          <w:rFonts w:ascii="Calibri" w:hAnsi="Calibri"/>
          <w:spacing w:val="78"/>
          <w:w w:val="150"/>
          <w:sz w:val="39"/>
        </w:rPr>
        <w:t> </w:t>
      </w:r>
      <w:r>
        <w:rPr>
          <w:rFonts w:ascii="Calibri" w:hAnsi="Calibri"/>
          <w:position w:val="-16"/>
          <w:sz w:val="31"/>
        </w:rPr>
        <w:t>U</w:t>
      </w:r>
      <w:r>
        <w:rPr>
          <w:rFonts w:ascii="Calibri" w:hAnsi="Calibri"/>
          <w:spacing w:val="73"/>
          <w:position w:val="-16"/>
          <w:sz w:val="31"/>
        </w:rPr>
        <w:t>  </w:t>
      </w:r>
      <w:r>
        <w:rPr>
          <w:rFonts w:ascii="Calibri" w:hAnsi="Calibri"/>
          <w:sz w:val="39"/>
        </w:rPr>
        <w:t>) .</w:t>
      </w:r>
      <w:r>
        <w:rPr>
          <w:rFonts w:ascii="Calibri" w:hAnsi="Calibri"/>
          <w:spacing w:val="61"/>
          <w:w w:val="150"/>
          <w:sz w:val="39"/>
        </w:rPr>
        <w:t> </w:t>
      </w:r>
      <w:r>
        <w:rPr>
          <w:rFonts w:ascii="Calibri" w:hAnsi="Calibri"/>
          <w:sz w:val="39"/>
        </w:rPr>
        <w:t>Ак-</w:t>
      </w:r>
    </w:p>
    <w:p>
      <w:pPr>
        <w:pStyle w:val="Heading9"/>
        <w:spacing w:line="391" w:lineRule="exact"/>
        <w:ind w:left="172"/>
        <w:rPr>
          <w:rFonts w:ascii="Calibri" w:hAnsi="Calibri"/>
        </w:rPr>
      </w:pPr>
      <w:r>
        <w:rPr>
          <w:rFonts w:ascii="Calibri" w:hAnsi="Calibri"/>
        </w:rPr>
        <w:t>циональные</w:t>
      </w:r>
      <w:r>
        <w:rPr>
          <w:rFonts w:ascii="Calibri" w:hAnsi="Calibri"/>
          <w:spacing w:val="64"/>
          <w:w w:val="150"/>
        </w:rPr>
        <w:t> </w:t>
      </w:r>
      <w:r>
        <w:rPr>
          <w:rFonts w:ascii="Calibri" w:hAnsi="Calibri"/>
        </w:rPr>
        <w:t>карвстеристикн</w:t>
      </w:r>
      <w:r>
        <w:rPr>
          <w:rFonts w:ascii="Calibri" w:hAnsi="Calibri"/>
          <w:spacing w:val="75"/>
        </w:rPr>
        <w:t> </w:t>
      </w:r>
      <w:r>
        <w:rPr>
          <w:rFonts w:ascii="Calibri" w:hAnsi="Calibri"/>
        </w:rPr>
        <w:t>перфективных</w:t>
      </w:r>
      <w:r>
        <w:rPr>
          <w:rFonts w:ascii="Calibri" w:hAnsi="Calibri"/>
          <w:spacing w:val="79"/>
          <w:w w:val="150"/>
        </w:rPr>
        <w:t> </w:t>
      </w:r>
      <w:r>
        <w:rPr>
          <w:rFonts w:ascii="Calibri" w:hAnsi="Calibri"/>
        </w:rPr>
        <w:t>форм</w:t>
      </w:r>
      <w:r>
        <w:rPr>
          <w:rFonts w:ascii="Calibri" w:hAnsi="Calibri"/>
          <w:spacing w:val="36"/>
          <w:w w:val="150"/>
        </w:rPr>
        <w:t> </w:t>
      </w:r>
      <w:r>
        <w:rPr>
          <w:rFonts w:ascii="Calibri" w:hAnsi="Calibri"/>
          <w:spacing w:val="-2"/>
        </w:rPr>
        <w:t>инкрементальных</w:t>
      </w:r>
    </w:p>
    <w:p>
      <w:pPr>
        <w:spacing w:line="247" w:lineRule="auto" w:before="15"/>
        <w:ind w:left="179" w:right="103" w:hanging="8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sz w:val="43"/>
        </w:rPr>
        <w:t>глаюлов в анлийском, марийском </w:t>
      </w:r>
      <w:r>
        <w:rPr>
          <w:rFonts w:ascii="Calibri" w:hAnsi="Calibri"/>
          <w:sz w:val="43"/>
        </w:rPr>
        <w:t>н </w:t>
      </w:r>
      <w:r>
        <w:rPr>
          <w:rFonts w:ascii="Calibri" w:hAnsi="Calibri"/>
          <w:b/>
          <w:sz w:val="43"/>
        </w:rPr>
        <w:t>карачаево-балкарском </w:t>
      </w:r>
      <w:r>
        <w:rPr>
          <w:rFonts w:ascii="Calibri" w:hAnsi="Calibri"/>
          <w:sz w:val="43"/>
        </w:rPr>
        <w:t>языках суммнроваиы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табл. 1 I .</w:t>
      </w:r>
    </w:p>
    <w:p>
      <w:pPr>
        <w:spacing w:before="323"/>
        <w:ind w:left="504" w:right="0" w:firstLine="0"/>
        <w:jc w:val="left"/>
        <w:rPr>
          <w:rFonts w:ascii="Arial" w:hAnsi="Arial"/>
          <w:sz w:val="41"/>
        </w:rPr>
      </w:pPr>
      <w:r>
        <w:rPr>
          <w:rFonts w:ascii="Arial" w:hAnsi="Arial"/>
          <w:w w:val="75"/>
          <w:sz w:val="41"/>
        </w:rPr>
        <w:t>Таблица</w:t>
      </w:r>
      <w:r>
        <w:rPr>
          <w:rFonts w:ascii="Arial" w:hAnsi="Arial"/>
          <w:spacing w:val="39"/>
          <w:sz w:val="41"/>
        </w:rPr>
        <w:t> </w:t>
      </w:r>
      <w:r>
        <w:rPr>
          <w:rFonts w:ascii="Arial" w:hAnsi="Arial"/>
          <w:w w:val="75"/>
          <w:sz w:val="41"/>
        </w:rPr>
        <w:t>11.</w:t>
      </w:r>
      <w:r>
        <w:rPr>
          <w:rFonts w:ascii="Arial" w:hAnsi="Arial"/>
          <w:spacing w:val="12"/>
          <w:sz w:val="41"/>
        </w:rPr>
        <w:t> </w:t>
      </w:r>
      <w:r>
        <w:rPr>
          <w:rFonts w:ascii="Arial" w:hAnsi="Arial"/>
          <w:w w:val="75"/>
          <w:sz w:val="41"/>
        </w:rPr>
        <w:t>Flредельнгсть</w:t>
      </w:r>
      <w:r>
        <w:rPr>
          <w:rFonts w:ascii="Arial" w:hAnsi="Arial"/>
          <w:spacing w:val="34"/>
          <w:w w:val="150"/>
          <w:sz w:val="41"/>
        </w:rPr>
        <w:t> </w:t>
      </w:r>
      <w:r>
        <w:rPr>
          <w:rFonts w:ascii="Arial" w:hAnsi="Arial"/>
          <w:w w:val="75"/>
          <w:sz w:val="41"/>
        </w:rPr>
        <w:t>перфективных</w:t>
      </w:r>
      <w:r>
        <w:rPr>
          <w:rFonts w:ascii="Arial" w:hAnsi="Arial"/>
          <w:spacing w:val="15"/>
          <w:sz w:val="41"/>
        </w:rPr>
        <w:t>  </w:t>
      </w:r>
      <w:r>
        <w:rPr>
          <w:rFonts w:ascii="Arial" w:hAnsi="Arial"/>
          <w:w w:val="75"/>
          <w:sz w:val="41"/>
        </w:rPr>
        <w:t>фоgм</w:t>
      </w:r>
      <w:r>
        <w:rPr>
          <w:rFonts w:ascii="Arial" w:hAnsi="Arial"/>
          <w:spacing w:val="8"/>
          <w:sz w:val="41"/>
        </w:rPr>
        <w:t> </w:t>
      </w:r>
      <w:r>
        <w:rPr>
          <w:rFonts w:ascii="Arial" w:hAnsi="Arial"/>
          <w:w w:val="75"/>
          <w:sz w:val="41"/>
        </w:rPr>
        <w:t>глаголов</w:t>
      </w:r>
      <w:r>
        <w:rPr>
          <w:rFonts w:ascii="Arial" w:hAnsi="Arial"/>
          <w:spacing w:val="70"/>
          <w:sz w:val="41"/>
        </w:rPr>
        <w:t> </w:t>
      </w:r>
      <w:r>
        <w:rPr>
          <w:rFonts w:ascii="Arial" w:hAnsi="Arial"/>
          <w:w w:val="75"/>
          <w:sz w:val="41"/>
        </w:rPr>
        <w:t>с</w:t>
      </w:r>
      <w:r>
        <w:rPr>
          <w:rFonts w:ascii="Arial" w:hAnsi="Arial"/>
          <w:spacing w:val="9"/>
          <w:sz w:val="41"/>
        </w:rPr>
        <w:t> </w:t>
      </w:r>
      <w:r>
        <w:rPr>
          <w:rFonts w:ascii="Arial" w:hAnsi="Arial"/>
          <w:w w:val="75"/>
          <w:sz w:val="41"/>
        </w:rPr>
        <w:t>инкрементальной</w:t>
      </w:r>
      <w:r>
        <w:rPr>
          <w:rFonts w:ascii="Arial" w:hAnsi="Arial"/>
          <w:spacing w:val="-9"/>
          <w:sz w:val="41"/>
        </w:rPr>
        <w:t> </w:t>
      </w:r>
      <w:r>
        <w:rPr>
          <w:rFonts w:ascii="Arial" w:hAnsi="Arial"/>
          <w:spacing w:val="-2"/>
          <w:w w:val="75"/>
          <w:sz w:val="41"/>
        </w:rPr>
        <w:t>твмой</w:t>
      </w:r>
    </w:p>
    <w:p>
      <w:pPr>
        <w:pStyle w:val="BodyText"/>
        <w:spacing w:before="228" w:after="1"/>
        <w:rPr>
          <w:rFonts w:ascii="Arial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0"/>
        <w:gridCol w:w="2680"/>
        <w:gridCol w:w="2710"/>
        <w:gridCol w:w="2700"/>
        <w:gridCol w:w="2710"/>
      </w:tblGrid>
      <w:tr>
        <w:trPr>
          <w:trHeight w:val="1100" w:hRule="atLeast"/>
        </w:trPr>
        <w:tc>
          <w:tcPr>
            <w:tcW w:w="2680" w:type="dxa"/>
          </w:tcPr>
          <w:p>
            <w:pPr>
              <w:pStyle w:val="TableParagraph"/>
              <w:spacing w:before="93"/>
              <w:ind w:left="947"/>
              <w:rPr>
                <w:rFonts w:ascii="Courier New" w:hAnsi="Courier New"/>
                <w:sz w:val="35"/>
              </w:rPr>
            </w:pPr>
            <w:r>
              <w:rPr>
                <w:rFonts w:ascii="Courier New" w:hAnsi="Courier New"/>
                <w:spacing w:val="-4"/>
                <w:sz w:val="35"/>
              </w:rPr>
              <w:t>ЯЗЫК</w:t>
            </w:r>
          </w:p>
        </w:tc>
        <w:tc>
          <w:tcPr>
            <w:tcW w:w="2680" w:type="dxa"/>
          </w:tcPr>
          <w:p>
            <w:pPr>
              <w:pStyle w:val="TableParagraph"/>
              <w:spacing w:before="90"/>
              <w:ind w:left="123"/>
              <w:jc w:val="center"/>
              <w:rPr>
                <w:sz w:val="31"/>
              </w:rPr>
            </w:pPr>
            <w:r>
              <w:rPr>
                <w:spacing w:val="-2"/>
                <w:sz w:val="31"/>
              </w:rPr>
              <w:t>ГлАКОЈЇЬНАЯ</w:t>
            </w:r>
          </w:p>
          <w:p>
            <w:pPr>
              <w:pStyle w:val="TableParagraph"/>
              <w:spacing w:before="91"/>
              <w:ind w:left="123" w:right="16"/>
              <w:jc w:val="center"/>
              <w:rPr>
                <w:sz w:val="29"/>
              </w:rPr>
            </w:pPr>
            <w:r>
              <w:rPr>
                <w:spacing w:val="-4"/>
                <w:w w:val="135"/>
                <w:sz w:val="29"/>
              </w:rPr>
              <w:t>ИРМА</w:t>
            </w:r>
          </w:p>
        </w:tc>
        <w:tc>
          <w:tcPr>
            <w:tcW w:w="2710" w:type="dxa"/>
          </w:tcPr>
          <w:p>
            <w:pPr>
              <w:pStyle w:val="TableParagraph"/>
              <w:spacing w:before="90"/>
              <w:ind w:left="491"/>
              <w:rPr>
                <w:sz w:val="31"/>
              </w:rPr>
            </w:pPr>
            <w:r>
              <w:rPr>
                <w:spacing w:val="-2"/>
                <w:sz w:val="31"/>
              </w:rPr>
              <w:t>ВХDХТДЕНИЕ</w:t>
            </w:r>
          </w:p>
          <w:p>
            <w:pPr>
              <w:pStyle w:val="TableParagraph"/>
              <w:spacing w:before="91"/>
              <w:ind w:left="192"/>
              <w:rPr>
                <w:sz w:val="29"/>
              </w:rPr>
            </w:pPr>
            <w:r>
              <w:rPr>
                <w:w w:val="120"/>
                <w:sz w:val="29"/>
              </w:rPr>
              <w:t>В</w:t>
            </w:r>
            <w:r>
              <w:rPr>
                <w:spacing w:val="-22"/>
                <w:w w:val="120"/>
                <w:sz w:val="29"/>
              </w:rPr>
              <w:t> </w:t>
            </w:r>
            <w:r>
              <w:rPr>
                <w:spacing w:val="-2"/>
                <w:w w:val="120"/>
                <w:sz w:val="29"/>
              </w:rPr>
              <w:t>СОСТОЯНИЕ„.</w:t>
            </w:r>
          </w:p>
        </w:tc>
        <w:tc>
          <w:tcPr>
            <w:tcW w:w="2700" w:type="dxa"/>
          </w:tcPr>
          <w:p>
            <w:pPr>
              <w:pStyle w:val="TableParagraph"/>
              <w:spacing w:before="90"/>
              <w:ind w:left="521"/>
              <w:rPr>
                <w:sz w:val="31"/>
              </w:rPr>
            </w:pPr>
            <w:r>
              <w:rPr>
                <w:spacing w:val="-2"/>
                <w:w w:val="130"/>
                <w:sz w:val="31"/>
              </w:rPr>
              <w:t>^6UECC</w:t>
            </w:r>
          </w:p>
        </w:tc>
        <w:tc>
          <w:tcPr>
            <w:tcW w:w="2710" w:type="dxa"/>
          </w:tcPr>
          <w:p>
            <w:pPr>
              <w:pStyle w:val="TableParagraph"/>
              <w:spacing w:before="9"/>
              <w:rPr>
                <w:rFonts w:ascii="Arial"/>
                <w:sz w:val="17"/>
              </w:rPr>
            </w:pPr>
          </w:p>
          <w:p>
            <w:pPr>
              <w:pStyle w:val="TableParagraph"/>
              <w:ind w:left="5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04900" cy="219075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040" w:hRule="atLeast"/>
        </w:trPr>
        <w:tc>
          <w:tcPr>
            <w:tcW w:w="2680" w:type="dxa"/>
          </w:tcPr>
          <w:p>
            <w:pPr>
              <w:pStyle w:val="TableParagraph"/>
              <w:spacing w:line="446" w:lineRule="exact"/>
              <w:ind w:left="183"/>
              <w:rPr>
                <w:sz w:val="43"/>
              </w:rPr>
            </w:pPr>
            <w:r>
              <w:rPr>
                <w:spacing w:val="-11"/>
                <w:sz w:val="43"/>
              </w:rPr>
              <w:t>Английский</w:t>
            </w:r>
          </w:p>
        </w:tc>
        <w:tc>
          <w:tcPr>
            <w:tcW w:w="2680" w:type="dxa"/>
          </w:tcPr>
          <w:p>
            <w:pPr>
              <w:pStyle w:val="TableParagraph"/>
              <w:spacing w:line="446" w:lineRule="exact"/>
              <w:ind w:left="158"/>
              <w:rPr>
                <w:i/>
                <w:sz w:val="43"/>
              </w:rPr>
            </w:pPr>
            <w:r>
              <w:rPr>
                <w:i/>
                <w:spacing w:val="-2"/>
                <w:sz w:val="43"/>
              </w:rPr>
              <w:t>wrote</w:t>
            </w:r>
          </w:p>
          <w:p>
            <w:pPr>
              <w:pStyle w:val="TableParagraph"/>
              <w:spacing w:before="36"/>
              <w:ind w:left="146"/>
              <w:rPr>
                <w:i/>
                <w:sz w:val="43"/>
              </w:rPr>
            </w:pPr>
            <w:r>
              <w:rPr>
                <w:i/>
                <w:spacing w:val="-2"/>
                <w:sz w:val="43"/>
              </w:rPr>
              <w:t>painted</w:t>
            </w:r>
          </w:p>
        </w:tc>
        <w:tc>
          <w:tcPr>
            <w:tcW w:w="2710" w:type="dxa"/>
          </w:tcPr>
          <w:p>
            <w:pPr>
              <w:pStyle w:val="TableParagraph"/>
              <w:spacing w:line="446" w:lineRule="exact"/>
              <w:ind w:left="166"/>
              <w:rPr>
                <w:i/>
                <w:sz w:val="43"/>
              </w:rPr>
            </w:pPr>
            <w:r>
              <w:rPr>
                <w:i/>
                <w:spacing w:val="-10"/>
                <w:sz w:val="43"/>
              </w:rPr>
              <w:t>+</w:t>
            </w:r>
          </w:p>
          <w:p>
            <w:pPr>
              <w:pStyle w:val="TableParagraph"/>
              <w:spacing w:before="36"/>
              <w:ind w:left="166"/>
              <w:rPr>
                <w:i/>
                <w:sz w:val="43"/>
              </w:rPr>
            </w:pPr>
            <w:r>
              <w:rPr>
                <w:i/>
                <w:spacing w:val="-10"/>
                <w:sz w:val="43"/>
              </w:rPr>
              <w:t>+</w:t>
            </w:r>
          </w:p>
        </w:tc>
        <w:tc>
          <w:tcPr>
            <w:tcW w:w="2700" w:type="dxa"/>
          </w:tcPr>
          <w:p>
            <w:pPr>
              <w:pStyle w:val="TableParagraph"/>
              <w:spacing w:before="423"/>
              <w:ind w:left="157"/>
              <w:rPr>
                <w:sz w:val="46"/>
              </w:rPr>
            </w:pPr>
            <w:r>
              <w:rPr>
                <w:spacing w:val="-10"/>
                <w:sz w:val="46"/>
              </w:rPr>
              <w:t>+</w:t>
            </w:r>
          </w:p>
        </w:tc>
        <w:tc>
          <w:tcPr>
            <w:tcW w:w="2710" w:type="dxa"/>
          </w:tcPr>
          <w:p>
            <w:pPr>
              <w:pStyle w:val="TableParagraph"/>
              <w:spacing w:line="422" w:lineRule="exact"/>
              <w:ind w:left="157"/>
              <w:rPr>
                <w:sz w:val="46"/>
              </w:rPr>
            </w:pPr>
            <w:r>
              <w:rPr>
                <w:spacing w:val="-10"/>
                <w:w w:val="105"/>
                <w:sz w:val="46"/>
              </w:rPr>
              <w:t>+</w:t>
            </w:r>
          </w:p>
          <w:p>
            <w:pPr>
              <w:pStyle w:val="TableParagraph"/>
              <w:ind w:left="157"/>
              <w:rPr>
                <w:sz w:val="46"/>
              </w:rPr>
            </w:pPr>
            <w:r>
              <w:rPr>
                <w:spacing w:val="-10"/>
                <w:w w:val="105"/>
                <w:sz w:val="46"/>
              </w:rPr>
              <w:t>+</w:t>
            </w:r>
          </w:p>
        </w:tc>
      </w:tr>
      <w:tr>
        <w:trPr>
          <w:trHeight w:val="1130" w:hRule="atLeast"/>
        </w:trPr>
        <w:tc>
          <w:tcPr>
            <w:tcW w:w="2680" w:type="dxa"/>
          </w:tcPr>
          <w:p>
            <w:pPr>
              <w:pStyle w:val="TableParagraph"/>
              <w:spacing w:before="54"/>
              <w:ind w:left="171"/>
              <w:rPr>
                <w:b/>
                <w:sz w:val="29"/>
              </w:rPr>
            </w:pPr>
            <w:r>
              <w:rPr>
                <w:b/>
                <w:spacing w:val="-2"/>
                <w:w w:val="105"/>
                <w:sz w:val="29"/>
              </w:rPr>
              <w:t>МОДИЙDКИЙ</w:t>
            </w:r>
          </w:p>
        </w:tc>
        <w:tc>
          <w:tcPr>
            <w:tcW w:w="2680" w:type="dxa"/>
          </w:tcPr>
          <w:p>
            <w:pPr>
              <w:pStyle w:val="TableParagraph"/>
              <w:spacing w:before="54"/>
              <w:ind w:left="270"/>
              <w:rPr>
                <w:i/>
                <w:sz w:val="29"/>
              </w:rPr>
            </w:pPr>
            <w:r>
              <w:rPr>
                <w:i/>
                <w:w w:val="105"/>
                <w:sz w:val="29"/>
              </w:rPr>
              <w:t>ууу</w:t>
            </w:r>
            <w:r>
              <w:rPr>
                <w:i/>
                <w:spacing w:val="43"/>
                <w:w w:val="105"/>
                <w:sz w:val="29"/>
              </w:rPr>
              <w:t> </w:t>
            </w:r>
            <w:r>
              <w:rPr>
                <w:i/>
                <w:spacing w:val="-5"/>
                <w:w w:val="105"/>
                <w:sz w:val="29"/>
              </w:rPr>
              <w:t>фу</w:t>
            </w:r>
          </w:p>
        </w:tc>
        <w:tc>
          <w:tcPr>
            <w:tcW w:w="2710" w:type="dxa"/>
          </w:tcPr>
          <w:p>
            <w:pPr>
              <w:pStyle w:val="TableParagraph"/>
              <w:spacing w:before="54"/>
              <w:ind w:left="176"/>
              <w:rPr>
                <w:i/>
                <w:sz w:val="29"/>
              </w:rPr>
            </w:pPr>
            <w:r>
              <w:rPr>
                <w:i/>
                <w:spacing w:val="-10"/>
                <w:w w:val="105"/>
                <w:sz w:val="29"/>
              </w:rPr>
              <w:t>+</w:t>
            </w:r>
          </w:p>
        </w:tc>
        <w:tc>
          <w:tcPr>
            <w:tcW w:w="2700" w:type="dxa"/>
          </w:tcPr>
          <w:p>
            <w:pPr>
              <w:pStyle w:val="TableParagraph"/>
              <w:spacing w:line="426" w:lineRule="exact"/>
              <w:ind w:left="158"/>
              <w:rPr>
                <w:sz w:val="43"/>
              </w:rPr>
            </w:pPr>
            <w:r>
              <w:rPr>
                <w:spacing w:val="-10"/>
                <w:sz w:val="43"/>
              </w:rPr>
              <w:t>+</w:t>
            </w:r>
          </w:p>
        </w:tc>
        <w:tc>
          <w:tcPr>
            <w:tcW w:w="2710" w:type="dxa"/>
          </w:tcPr>
          <w:p>
            <w:pPr>
              <w:pStyle w:val="TableParagraph"/>
              <w:spacing w:line="411" w:lineRule="exact"/>
              <w:ind w:left="143"/>
              <w:rPr>
                <w:sz w:val="43"/>
              </w:rPr>
            </w:pPr>
            <w:r>
              <w:rPr>
                <w:spacing w:val="-10"/>
                <w:w w:val="105"/>
                <w:sz w:val="43"/>
              </w:rPr>
              <w:t>+</w:t>
            </w:r>
          </w:p>
        </w:tc>
      </w:tr>
      <w:tr>
        <w:trPr>
          <w:trHeight w:val="510" w:hRule="atLeast"/>
        </w:trPr>
        <w:tc>
          <w:tcPr>
            <w:tcW w:w="2680" w:type="dxa"/>
          </w:tcPr>
          <w:p>
            <w:pPr>
              <w:pStyle w:val="TableParagraph"/>
              <w:spacing w:line="436" w:lineRule="exact"/>
              <w:ind w:left="159"/>
              <w:rPr>
                <w:sz w:val="43"/>
              </w:rPr>
            </w:pPr>
            <w:r>
              <w:rPr>
                <w:spacing w:val="-2"/>
                <w:w w:val="95"/>
                <w:sz w:val="43"/>
              </w:rPr>
              <w:t>Балкарскнй</w:t>
            </w:r>
          </w:p>
        </w:tc>
        <w:tc>
          <w:tcPr>
            <w:tcW w:w="2680" w:type="dxa"/>
          </w:tcPr>
          <w:p>
            <w:pPr>
              <w:pStyle w:val="TableParagraph"/>
              <w:spacing w:line="436" w:lineRule="exact"/>
              <w:ind w:left="176"/>
              <w:rPr>
                <w:i/>
                <w:sz w:val="43"/>
              </w:rPr>
            </w:pPr>
            <w:r>
              <w:rPr>
                <w:i/>
                <w:spacing w:val="-2"/>
                <w:w w:val="90"/>
                <w:sz w:val="43"/>
              </w:rPr>
              <w:t>za.i-xan-</w:t>
            </w:r>
            <w:r>
              <w:rPr>
                <w:i/>
                <w:spacing w:val="-5"/>
                <w:w w:val="90"/>
                <w:sz w:val="43"/>
              </w:rPr>
              <w:t>di</w:t>
            </w:r>
          </w:p>
        </w:tc>
        <w:tc>
          <w:tcPr>
            <w:tcW w:w="2710" w:type="dxa"/>
          </w:tcPr>
          <w:p>
            <w:pPr>
              <w:pStyle w:val="TableParagraph"/>
              <w:spacing w:line="436" w:lineRule="exact"/>
              <w:ind w:left="166"/>
              <w:rPr>
                <w:i/>
                <w:sz w:val="43"/>
              </w:rPr>
            </w:pPr>
            <w:r>
              <w:rPr>
                <w:i/>
                <w:spacing w:val="-10"/>
                <w:sz w:val="43"/>
              </w:rPr>
              <w:t>+</w:t>
            </w:r>
          </w:p>
        </w:tc>
        <w:tc>
          <w:tcPr>
            <w:tcW w:w="2700" w:type="dxa"/>
          </w:tcPr>
          <w:p>
            <w:pPr>
              <w:pStyle w:val="TableParagraph"/>
              <w:rPr>
                <w:rFonts w:ascii="Arial"/>
                <w:sz w:val="10"/>
              </w:rPr>
            </w:pPr>
          </w:p>
          <w:p>
            <w:pPr>
              <w:pStyle w:val="TableParagraph"/>
              <w:spacing w:line="225" w:lineRule="exact"/>
              <w:ind w:left="185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64" name="Image 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  <w:tc>
          <w:tcPr>
            <w:tcW w:w="2710" w:type="dxa"/>
          </w:tcPr>
          <w:p>
            <w:pPr>
              <w:pStyle w:val="TableParagraph"/>
              <w:rPr>
                <w:rFonts w:ascii="Arial"/>
                <w:sz w:val="10"/>
              </w:rPr>
            </w:pPr>
          </w:p>
          <w:p>
            <w:pPr>
              <w:pStyle w:val="TableParagraph"/>
              <w:spacing w:line="225" w:lineRule="exact"/>
              <w:ind w:left="170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</w:tr>
    </w:tbl>
    <w:p>
      <w:pPr>
        <w:spacing w:line="242" w:lineRule="auto" w:before="368"/>
        <w:ind w:left="156" w:right="93" w:firstLine="739"/>
        <w:jc w:val="both"/>
        <w:rPr>
          <w:sz w:val="46"/>
        </w:rPr>
      </w:pPr>
      <w:r>
        <w:rPr>
          <w:spacing w:val="-10"/>
          <w:sz w:val="46"/>
        </w:rPr>
        <w:t>Данные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таблице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указывают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приписывание</w:t>
      </w:r>
      <w:r>
        <w:rPr>
          <w:spacing w:val="9"/>
          <w:sz w:val="46"/>
        </w:rPr>
        <w:t> </w:t>
      </w:r>
      <w:r>
        <w:rPr>
          <w:spacing w:val="-10"/>
          <w:sz w:val="46"/>
        </w:rPr>
        <w:t>ак- ционального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яяоскss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тривиально.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сочетании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кумуля- </w:t>
      </w:r>
      <w:r>
        <w:rPr>
          <w:w w:val="90"/>
          <w:sz w:val="46"/>
        </w:rPr>
        <w:t>тивным</w:t>
      </w:r>
      <w:r>
        <w:rPr>
          <w:w w:val="90"/>
          <w:sz w:val="46"/>
        </w:rPr>
        <w:t> аргументом</w:t>
      </w:r>
      <w:r>
        <w:rPr>
          <w:sz w:val="46"/>
        </w:rPr>
        <w:t> </w:t>
      </w:r>
      <w:r>
        <w:rPr>
          <w:w w:val="90"/>
          <w:sz w:val="46"/>
        </w:rPr>
        <w:t>инкщментальный</w:t>
      </w:r>
      <w:r>
        <w:rPr>
          <w:w w:val="90"/>
          <w:sz w:val="46"/>
        </w:rPr>
        <w:t> предикат</w:t>
      </w:r>
      <w:r>
        <w:rPr>
          <w:w w:val="90"/>
          <w:sz w:val="46"/>
        </w:rPr>
        <w:t> всегда обладает</w:t>
      </w:r>
      <w:r>
        <w:rPr>
          <w:w w:val="90"/>
          <w:sz w:val="46"/>
        </w:rPr>
        <w:t> ак- циональным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значением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пРоцесс.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Нетривиально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лишь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распределение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line="232" w:lineRule="auto" w:before="92"/>
        <w:ind w:left="190" w:right="62" w:firstLine="4"/>
        <w:jc w:val="both"/>
        <w:rPr>
          <w:sz w:val="48"/>
        </w:rPr>
      </w:pPr>
      <w:r>
        <w:rPr>
          <w:w w:val="90"/>
          <w:sz w:val="48"/>
        </w:rPr>
        <w:t>акциональные</w:t>
      </w:r>
      <w:r>
        <w:rPr>
          <w:w w:val="90"/>
          <w:sz w:val="48"/>
        </w:rPr>
        <w:t> значений</w:t>
      </w:r>
      <w:r>
        <w:rPr>
          <w:w w:val="90"/>
          <w:sz w:val="48"/>
        </w:rPr>
        <w:t> для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предиката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квантованным</w:t>
      </w:r>
      <w:r>
        <w:rPr>
          <w:sz w:val="48"/>
        </w:rPr>
        <w:t> </w:t>
      </w:r>
      <w:r>
        <w:rPr>
          <w:w w:val="90"/>
          <w:sz w:val="48"/>
        </w:rPr>
        <w:t>аргумента: в</w:t>
      </w:r>
      <w:r>
        <w:rPr>
          <w:w w:val="90"/>
          <w:sz w:val="48"/>
        </w:rPr>
        <w:t> языках</w:t>
      </w:r>
      <w:r>
        <w:rPr>
          <w:w w:val="90"/>
          <w:sz w:val="48"/>
        </w:rPr>
        <w:t> имеются</w:t>
      </w:r>
      <w:r>
        <w:rPr>
          <w:w w:val="90"/>
          <w:sz w:val="48"/>
        </w:rPr>
        <w:t> гпатлы,</w:t>
      </w:r>
      <w:r>
        <w:rPr>
          <w:w w:val="90"/>
          <w:sz w:val="48"/>
        </w:rPr>
        <w:t> характеризующнеся</w:t>
      </w:r>
      <w:r>
        <w:rPr>
          <w:w w:val="90"/>
          <w:sz w:val="48"/>
        </w:rPr>
        <w:t> обязательной</w:t>
      </w:r>
      <w:r>
        <w:rPr>
          <w:w w:val="90"/>
          <w:sz w:val="48"/>
        </w:rPr>
        <w:t> пре- </w:t>
      </w:r>
      <w:r>
        <w:rPr>
          <w:w w:val="85"/>
          <w:sz w:val="48"/>
        </w:rPr>
        <w:t>дельностью (вхОЖДЕНИЕ</w:t>
      </w:r>
      <w:r>
        <w:rPr>
          <w:spacing w:val="26"/>
          <w:sz w:val="48"/>
        </w:rPr>
        <w:t> </w:t>
      </w:r>
      <w:r>
        <w:rPr>
          <w:w w:val="85"/>
          <w:sz w:val="48"/>
        </w:rPr>
        <w:t>В сосТояниг),</w:t>
      </w:r>
      <w:r>
        <w:rPr>
          <w:spacing w:val="22"/>
          <w:sz w:val="48"/>
        </w:rPr>
        <w:t> </w:t>
      </w:r>
      <w:r>
        <w:rPr>
          <w:w w:val="85"/>
          <w:sz w:val="48"/>
        </w:rPr>
        <w:t>но нмеіотся</w:t>
      </w:r>
      <w:r>
        <w:rPr>
          <w:spacing w:val="24"/>
          <w:sz w:val="48"/>
        </w:rPr>
        <w:t> </w:t>
      </w:r>
      <w:r>
        <w:rPr>
          <w:w w:val="85"/>
          <w:sz w:val="48"/>
        </w:rPr>
        <w:t>и</w:t>
      </w:r>
      <w:r>
        <w:rPr>
          <w:spacing w:val="12"/>
          <w:sz w:val="48"/>
        </w:rPr>
        <w:t> </w:t>
      </w:r>
      <w:r>
        <w:rPr>
          <w:w w:val="85"/>
          <w:sz w:val="48"/>
        </w:rPr>
        <w:t>акционально</w:t>
      </w:r>
      <w:r>
        <w:rPr>
          <w:spacing w:val="33"/>
          <w:sz w:val="48"/>
        </w:rPr>
        <w:t> </w:t>
      </w:r>
      <w:r>
        <w:rPr>
          <w:w w:val="85"/>
          <w:sz w:val="48"/>
        </w:rPr>
        <w:t>не-</w:t>
      </w:r>
    </w:p>
    <w:p>
      <w:pPr>
        <w:spacing w:before="89"/>
        <w:ind w:left="194" w:right="0" w:firstLine="0"/>
        <w:jc w:val="both"/>
        <w:rPr>
          <w:sz w:val="37"/>
        </w:rPr>
      </w:pPr>
      <w:r>
        <w:rPr>
          <w:sz w:val="37"/>
        </w:rPr>
        <w:t>однозначиые</w:t>
      </w:r>
      <w:r>
        <w:rPr>
          <w:spacing w:val="59"/>
          <w:sz w:val="37"/>
        </w:rPr>
        <w:t> </w:t>
      </w:r>
      <w:r>
        <w:rPr>
          <w:sz w:val="37"/>
        </w:rPr>
        <w:t>(пяоцссс</w:t>
      </w:r>
      <w:r>
        <w:rPr>
          <w:spacing w:val="43"/>
          <w:w w:val="150"/>
          <w:sz w:val="37"/>
        </w:rPr>
        <w:t>  </w:t>
      </w:r>
      <w:r>
        <w:rPr>
          <w:sz w:val="37"/>
        </w:rPr>
        <w:t>и</w:t>
      </w:r>
      <w:r>
        <w:rPr>
          <w:spacing w:val="59"/>
          <w:sz w:val="37"/>
        </w:rPr>
        <w:t> </w:t>
      </w:r>
      <w:r>
        <w:rPr>
          <w:sz w:val="37"/>
        </w:rPr>
        <w:t>вХОЖДЕНИЕ</w:t>
      </w:r>
      <w:r>
        <w:rPr>
          <w:spacing w:val="56"/>
          <w:w w:val="150"/>
          <w:sz w:val="37"/>
        </w:rPr>
        <w:t> </w:t>
      </w:r>
      <w:r>
        <w:rPr>
          <w:sz w:val="37"/>
        </w:rPr>
        <w:t>В</w:t>
      </w:r>
      <w:r>
        <w:rPr>
          <w:spacing w:val="13"/>
          <w:sz w:val="37"/>
        </w:rPr>
        <w:t> </w:t>
      </w:r>
      <w:r>
        <w:rPr>
          <w:spacing w:val="-2"/>
          <w:sz w:val="37"/>
        </w:rPr>
        <w:t>СОСТОЯНИЕ).</w:t>
      </w:r>
    </w:p>
    <w:p>
      <w:pPr>
        <w:spacing w:line="230" w:lineRule="auto" w:before="20"/>
        <w:ind w:left="174" w:right="63" w:firstLine="748"/>
        <w:jc w:val="both"/>
        <w:rPr>
          <w:sz w:val="48"/>
        </w:rPr>
      </w:pPr>
      <w:r>
        <w:rPr>
          <w:w w:val="90"/>
          <w:sz w:val="48"/>
        </w:rPr>
        <w:t>Эю</w:t>
      </w:r>
      <w:r>
        <w:rPr>
          <w:spacing w:val="11"/>
          <w:sz w:val="48"/>
        </w:rPr>
        <w:t> </w:t>
      </w:r>
      <w:r>
        <w:rPr>
          <w:w w:val="90"/>
          <w:sz w:val="48"/>
        </w:rPr>
        <w:t>означает,</w:t>
      </w:r>
      <w:r>
        <w:rPr>
          <w:w w:val="90"/>
          <w:sz w:val="48"/>
        </w:rPr>
        <w:t> что,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тервя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никакой</w:t>
      </w:r>
      <w:r>
        <w:rPr>
          <w:w w:val="90"/>
          <w:sz w:val="48"/>
        </w:rPr>
        <w:t> информации,</w:t>
      </w:r>
      <w:r>
        <w:rPr>
          <w:w w:val="90"/>
          <w:sz w:val="48"/>
        </w:rPr>
        <w:t> важной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для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ак- </w:t>
      </w:r>
      <w:r>
        <w:rPr>
          <w:spacing w:val="-2"/>
          <w:w w:val="90"/>
          <w:sz w:val="48"/>
        </w:rPr>
        <w:t>ииональноh</w:t>
      </w:r>
      <w:r>
        <w:rPr>
          <w:spacing w:val="-9"/>
          <w:sz w:val="48"/>
        </w:rPr>
        <w:t> </w:t>
      </w:r>
      <w:r>
        <w:rPr>
          <w:spacing w:val="-2"/>
          <w:w w:val="90"/>
          <w:sz w:val="48"/>
        </w:rPr>
        <w:t>хлассификации,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мы</w:t>
      </w:r>
      <w:r>
        <w:rPr>
          <w:spacing w:val="-13"/>
          <w:w w:val="90"/>
          <w:sz w:val="48"/>
        </w:rPr>
        <w:t> </w:t>
      </w:r>
      <w:r>
        <w:rPr>
          <w:spacing w:val="-2"/>
          <w:w w:val="90"/>
          <w:sz w:val="48"/>
        </w:rPr>
        <w:t>можем</w:t>
      </w:r>
      <w:r>
        <w:rPr>
          <w:spacing w:val="-13"/>
          <w:w w:val="90"/>
          <w:sz w:val="48"/>
        </w:rPr>
        <w:t> </w:t>
      </w:r>
      <w:r>
        <w:rPr>
          <w:spacing w:val="-2"/>
          <w:w w:val="90"/>
          <w:sz w:val="48"/>
        </w:rPr>
        <w:t>сократить</w:t>
      </w:r>
      <w:r>
        <w:rPr>
          <w:spacing w:val="-2"/>
          <w:w w:val="90"/>
          <w:sz w:val="48"/>
        </w:rPr>
        <w:t> в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этой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таблице</w:t>
      </w:r>
      <w:r>
        <w:rPr>
          <w:spacing w:val="-4"/>
          <w:w w:val="90"/>
          <w:sz w:val="48"/>
        </w:rPr>
        <w:t> </w:t>
      </w:r>
      <w:r>
        <w:rPr>
          <w:spacing w:val="-2"/>
          <w:w w:val="90"/>
          <w:sz w:val="48"/>
        </w:rPr>
        <w:t>по- </w:t>
      </w:r>
      <w:r>
        <w:rPr>
          <w:w w:val="85"/>
          <w:sz w:val="48"/>
        </w:rPr>
        <w:t>следний</w:t>
      </w:r>
      <w:r>
        <w:rPr>
          <w:spacing w:val="40"/>
          <w:sz w:val="48"/>
        </w:rPr>
        <w:t> </w:t>
      </w:r>
      <w:r>
        <w:rPr>
          <w:w w:val="85"/>
          <w:sz w:val="48"/>
        </w:rPr>
        <w:t>столбец.</w:t>
      </w:r>
      <w:r>
        <w:rPr>
          <w:spacing w:val="40"/>
          <w:sz w:val="48"/>
        </w:rPr>
        <w:t> </w:t>
      </w:r>
      <w:r>
        <w:rPr>
          <w:w w:val="85"/>
          <w:sz w:val="48"/>
        </w:rPr>
        <w:t>В результате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образуется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табл.</w:t>
      </w:r>
      <w:r>
        <w:rPr>
          <w:spacing w:val="40"/>
          <w:sz w:val="48"/>
        </w:rPr>
        <w:t> </w:t>
      </w:r>
      <w:r>
        <w:rPr>
          <w:w w:val="85"/>
          <w:sz w:val="48"/>
        </w:rPr>
        <w:t>12.</w:t>
      </w:r>
    </w:p>
    <w:p>
      <w:pPr>
        <w:spacing w:line="230" w:lineRule="auto" w:before="362"/>
        <w:ind w:left="5181" w:right="0" w:hanging="4671"/>
        <w:jc w:val="left"/>
        <w:rPr>
          <w:rFonts w:ascii="Calibri" w:hAnsi="Calibri"/>
          <w:sz w:val="41"/>
        </w:rPr>
      </w:pPr>
      <w:r>
        <w:rPr>
          <w:rFonts w:ascii="Calibri" w:hAnsi="Calibri"/>
          <w:w w:val="85"/>
          <w:sz w:val="41"/>
        </w:rPr>
        <w:t>Таблица 12. ПредельНость</w:t>
      </w:r>
      <w:r>
        <w:rPr>
          <w:rFonts w:ascii="Calibri" w:hAnsi="Calibri"/>
          <w:sz w:val="41"/>
        </w:rPr>
        <w:t> </w:t>
      </w:r>
      <w:r>
        <w:rPr>
          <w:rFonts w:ascii="Calibri" w:hAnsi="Calibri"/>
          <w:w w:val="85"/>
          <w:sz w:val="41"/>
        </w:rPr>
        <w:t>перфективных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w w:val="85"/>
          <w:sz w:val="41"/>
        </w:rPr>
        <w:t>фоgм гпаголов с инкрементальной</w:t>
      </w:r>
      <w:r>
        <w:rPr>
          <w:rFonts w:ascii="Calibri" w:hAnsi="Calibri"/>
          <w:spacing w:val="-2"/>
          <w:w w:val="85"/>
          <w:sz w:val="41"/>
        </w:rPr>
        <w:t> </w:t>
      </w:r>
      <w:r>
        <w:rPr>
          <w:rFonts w:ascii="Calibri" w:hAnsi="Calibri"/>
          <w:w w:val="85"/>
          <w:sz w:val="41"/>
        </w:rPr>
        <w:t>темой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w w:val="90"/>
          <w:sz w:val="41"/>
        </w:rPr>
        <w:t>(упрощенный</w:t>
      </w:r>
      <w:r>
        <w:rPr>
          <w:rFonts w:ascii="Calibri" w:hAnsi="Calibri"/>
          <w:spacing w:val="-7"/>
          <w:w w:val="90"/>
          <w:sz w:val="41"/>
        </w:rPr>
        <w:t> </w:t>
      </w:r>
      <w:r>
        <w:rPr>
          <w:rFonts w:ascii="Calibri" w:hAnsi="Calibri"/>
          <w:w w:val="90"/>
          <w:sz w:val="41"/>
        </w:rPr>
        <w:t>вариант)</w:t>
      </w:r>
    </w:p>
    <w:p>
      <w:pPr>
        <w:pStyle w:val="BodyText"/>
        <w:spacing w:before="199" w:after="1"/>
        <w:rPr>
          <w:rFonts w:ascii="Calibri"/>
          <w:sz w:val="20"/>
        </w:rPr>
      </w:pPr>
    </w:p>
    <w:tbl>
      <w:tblPr>
        <w:tblW w:w="0" w:type="auto"/>
        <w:jc w:val="left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0"/>
        <w:gridCol w:w="2820"/>
        <w:gridCol w:w="2810"/>
        <w:gridCol w:w="2840"/>
      </w:tblGrid>
      <w:tr>
        <w:trPr>
          <w:trHeight w:val="1100" w:hRule="atLeast"/>
        </w:trPr>
        <w:tc>
          <w:tcPr>
            <w:tcW w:w="5030" w:type="dxa"/>
          </w:tcPr>
          <w:p>
            <w:pPr>
              <w:pStyle w:val="TableParagraph"/>
              <w:spacing w:before="9"/>
              <w:ind w:left="91"/>
              <w:jc w:val="center"/>
              <w:rPr>
                <w:sz w:val="39"/>
              </w:rPr>
            </w:pPr>
            <w:r>
              <w:rPr>
                <w:spacing w:val="-4"/>
                <w:sz w:val="39"/>
              </w:rPr>
              <w:t>Язык</w:t>
            </w:r>
          </w:p>
        </w:tc>
        <w:tc>
          <w:tcPr>
            <w:tcW w:w="2820" w:type="dxa"/>
          </w:tcPr>
          <w:p>
            <w:pPr>
              <w:pStyle w:val="TableParagraph"/>
              <w:spacing w:before="85"/>
              <w:ind w:left="148" w:right="84"/>
              <w:jc w:val="center"/>
              <w:rPr>
                <w:i/>
                <w:sz w:val="31"/>
              </w:rPr>
            </w:pPr>
            <w:r>
              <w:rPr>
                <w:i/>
                <w:spacing w:val="4"/>
                <w:sz w:val="31"/>
              </w:rPr>
              <w:t>ГлАГОftБНА</w:t>
            </w:r>
            <w:r>
              <w:rPr>
                <w:i/>
                <w:spacing w:val="-20"/>
                <w:sz w:val="31"/>
              </w:rPr>
              <w:t> </w:t>
            </w:r>
            <w:r>
              <w:rPr>
                <w:i/>
                <w:spacing w:val="-10"/>
                <w:sz w:val="31"/>
              </w:rPr>
              <w:t>9</w:t>
            </w:r>
          </w:p>
          <w:p>
            <w:pPr>
              <w:pStyle w:val="TableParagraph"/>
              <w:spacing w:before="87"/>
              <w:ind w:left="148" w:right="86"/>
              <w:jc w:val="center"/>
              <w:rPr>
                <w:sz w:val="31"/>
              </w:rPr>
            </w:pPr>
            <w:r>
              <w:rPr>
                <w:spacing w:val="-4"/>
                <w:w w:val="130"/>
                <w:sz w:val="31"/>
              </w:rPr>
              <w:t>ИРМА</w:t>
            </w:r>
          </w:p>
        </w:tc>
        <w:tc>
          <w:tcPr>
            <w:tcW w:w="2810" w:type="dxa"/>
          </w:tcPr>
          <w:p>
            <w:pPr>
              <w:pStyle w:val="TableParagraph"/>
              <w:tabs>
                <w:tab w:pos="2493" w:val="left" w:leader="none"/>
              </w:tabs>
              <w:spacing w:line="297" w:lineRule="auto" w:before="85"/>
              <w:ind w:left="211" w:right="223" w:firstLine="315"/>
              <w:rPr>
                <w:sz w:val="31"/>
              </w:rPr>
            </w:pPr>
            <w:r>
              <w:rPr>
                <w:spacing w:val="-2"/>
                <w:w w:val="105"/>
                <w:sz w:val="31"/>
              </w:rPr>
              <w:t>ВХ€0kДЕНИЕ </w:t>
            </w:r>
            <w:r>
              <w:rPr>
                <w:w w:val="105"/>
                <w:sz w:val="31"/>
              </w:rPr>
              <w:t>В</w:t>
            </w:r>
            <w:r>
              <w:rPr>
                <w:spacing w:val="-32"/>
                <w:w w:val="105"/>
                <w:sz w:val="31"/>
              </w:rPr>
              <w:t> </w:t>
            </w:r>
            <w:r>
              <w:rPr>
                <w:w w:val="105"/>
                <w:sz w:val="31"/>
              </w:rPr>
              <w:t>СОСТОЯНИЕ</w:t>
            </w:r>
            <w:r>
              <w:rPr>
                <w:sz w:val="31"/>
              </w:rPr>
              <w:tab/>
            </w:r>
            <w:r>
              <w:rPr>
                <w:spacing w:val="-14"/>
                <w:w w:val="105"/>
                <w:sz w:val="31"/>
              </w:rPr>
              <w:t>.</w:t>
            </w:r>
          </w:p>
        </w:tc>
        <w:tc>
          <w:tcPr>
            <w:tcW w:w="2840" w:type="dxa"/>
          </w:tcPr>
          <w:p>
            <w:pPr>
              <w:pStyle w:val="TableParagraph"/>
              <w:spacing w:before="85"/>
              <w:ind w:left="566"/>
              <w:rPr>
                <w:sz w:val="31"/>
              </w:rPr>
            </w:pPr>
            <w:r>
              <w:rPr>
                <w:spacing w:val="-2"/>
                <w:sz w:val="31"/>
              </w:rPr>
              <w:t>ПPOL{E0C</w:t>
            </w:r>
          </w:p>
          <w:p>
            <w:pPr>
              <w:pStyle w:val="TableParagraph"/>
              <w:spacing w:before="87"/>
              <w:ind w:right="757"/>
              <w:jc w:val="right"/>
              <w:rPr>
                <w:sz w:val="31"/>
              </w:rPr>
            </w:pPr>
            <w:r>
              <w:rPr>
                <w:spacing w:val="-10"/>
                <w:sz w:val="31"/>
              </w:rPr>
              <w:t>”</w:t>
            </w:r>
          </w:p>
        </w:tc>
      </w:tr>
      <w:tr>
        <w:trPr>
          <w:trHeight w:val="520" w:hRule="atLeast"/>
        </w:trPr>
        <w:tc>
          <w:tcPr>
            <w:tcW w:w="5030" w:type="dxa"/>
          </w:tcPr>
          <w:p>
            <w:pPr>
              <w:pStyle w:val="TableParagraph"/>
              <w:spacing w:line="445" w:lineRule="exact"/>
              <w:ind w:left="18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Английский</w:t>
            </w:r>
            <w:r>
              <w:rPr>
                <w:rFonts w:ascii="Times New Roman" w:hAnsi="Times New Roman"/>
                <w:spacing w:val="23"/>
                <w:w w:val="150"/>
                <w:sz w:val="46"/>
              </w:rPr>
              <w:t> </w:t>
            </w:r>
            <w:r>
              <w:rPr>
                <w:rFonts w:ascii="Times New Roman" w:hAnsi="Times New Roman"/>
                <w:spacing w:val="-4"/>
                <w:w w:val="95"/>
                <w:sz w:val="46"/>
              </w:rPr>
              <w:t>язык</w:t>
            </w:r>
          </w:p>
        </w:tc>
        <w:tc>
          <w:tcPr>
            <w:tcW w:w="2820" w:type="dxa"/>
          </w:tcPr>
          <w:p>
            <w:pPr>
              <w:pStyle w:val="TableParagraph"/>
              <w:spacing w:line="441" w:lineRule="exact"/>
              <w:ind w:left="153"/>
              <w:rPr>
                <w:i/>
                <w:sz w:val="43"/>
              </w:rPr>
            </w:pPr>
            <w:r>
              <w:rPr>
                <w:i/>
                <w:spacing w:val="-2"/>
                <w:w w:val="95"/>
                <w:sz w:val="43"/>
              </w:rPr>
              <w:t>wrote</w:t>
            </w:r>
          </w:p>
        </w:tc>
        <w:tc>
          <w:tcPr>
            <w:tcW w:w="2810" w:type="dxa"/>
          </w:tcPr>
          <w:p>
            <w:pPr>
              <w:pStyle w:val="TableParagraph"/>
              <w:spacing w:line="441" w:lineRule="exact"/>
              <w:ind w:left="141"/>
              <w:rPr>
                <w:i/>
                <w:sz w:val="43"/>
              </w:rPr>
            </w:pPr>
            <w:r>
              <w:rPr>
                <w:i/>
                <w:spacing w:val="-10"/>
                <w:w w:val="95"/>
                <w:sz w:val="43"/>
              </w:rPr>
              <w:t>+</w:t>
            </w:r>
          </w:p>
        </w:tc>
        <w:tc>
          <w:tcPr>
            <w:tcW w:w="28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80" w:hRule="atLeast"/>
        </w:trPr>
        <w:tc>
          <w:tcPr>
            <w:tcW w:w="503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820" w:type="dxa"/>
          </w:tcPr>
          <w:p>
            <w:pPr>
              <w:pStyle w:val="TableParagraph"/>
              <w:spacing w:line="431" w:lineRule="exact"/>
              <w:ind w:left="126"/>
              <w:rPr>
                <w:i/>
                <w:sz w:val="43"/>
              </w:rPr>
            </w:pPr>
            <w:r>
              <w:rPr>
                <w:i/>
                <w:spacing w:val="-2"/>
                <w:sz w:val="43"/>
              </w:rPr>
              <w:t>painted</w:t>
            </w:r>
          </w:p>
        </w:tc>
        <w:tc>
          <w:tcPr>
            <w:tcW w:w="2810" w:type="dxa"/>
          </w:tcPr>
          <w:p>
            <w:pPr>
              <w:pStyle w:val="TableParagraph"/>
              <w:spacing w:line="431" w:lineRule="exact"/>
              <w:ind w:left="141"/>
              <w:rPr>
                <w:i/>
                <w:sz w:val="43"/>
              </w:rPr>
            </w:pPr>
            <w:r>
              <w:rPr>
                <w:i/>
                <w:spacing w:val="-10"/>
                <w:sz w:val="43"/>
              </w:rPr>
              <w:t>+</w:t>
            </w:r>
          </w:p>
        </w:tc>
        <w:tc>
          <w:tcPr>
            <w:tcW w:w="2840" w:type="dxa"/>
          </w:tcPr>
          <w:p>
            <w:pPr>
              <w:pStyle w:val="TableParagraph"/>
              <w:spacing w:line="396" w:lineRule="exact"/>
              <w:ind w:left="139"/>
              <w:rPr>
                <w:sz w:val="41"/>
              </w:rPr>
            </w:pPr>
            <w:r>
              <w:rPr>
                <w:spacing w:val="-10"/>
                <w:sz w:val="41"/>
              </w:rPr>
              <w:t>+</w:t>
            </w:r>
          </w:p>
        </w:tc>
      </w:tr>
      <w:tr>
        <w:trPr>
          <w:trHeight w:val="550" w:hRule="atLeast"/>
        </w:trPr>
        <w:tc>
          <w:tcPr>
            <w:tcW w:w="5030" w:type="dxa"/>
          </w:tcPr>
          <w:p>
            <w:pPr>
              <w:pStyle w:val="TableParagraph"/>
              <w:spacing w:line="432" w:lineRule="exact"/>
              <w:ind w:left="168"/>
              <w:rPr>
                <w:sz w:val="37"/>
              </w:rPr>
            </w:pPr>
            <w:r>
              <w:rPr>
                <w:sz w:val="37"/>
              </w:rPr>
              <w:t>Марийскнй</w:t>
            </w:r>
            <w:r>
              <w:rPr>
                <w:spacing w:val="30"/>
                <w:sz w:val="37"/>
              </w:rPr>
              <w:t>  </w:t>
            </w:r>
            <w:r>
              <w:rPr>
                <w:spacing w:val="-4"/>
                <w:sz w:val="37"/>
              </w:rPr>
              <w:t>язык</w:t>
            </w:r>
          </w:p>
        </w:tc>
        <w:tc>
          <w:tcPr>
            <w:tcW w:w="2820" w:type="dxa"/>
          </w:tcPr>
          <w:p>
            <w:pPr>
              <w:pStyle w:val="TableParagraph"/>
              <w:spacing w:line="491" w:lineRule="exact"/>
              <w:ind w:left="199"/>
              <w:rPr>
                <w:i/>
                <w:sz w:val="43"/>
              </w:rPr>
            </w:pPr>
            <w:r>
              <w:rPr>
                <w:i/>
                <w:sz w:val="4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0800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774700</wp:posOffset>
                      </wp:positionV>
                      <wp:extent cx="1943100" cy="247650"/>
                      <wp:effectExtent l="0" t="0" r="0" b="0"/>
                      <wp:wrapNone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1943100" cy="247650"/>
                                <a:chExt cx="1943100" cy="247650"/>
                              </a:xfrm>
                            </wpg:grpSpPr>
                            <pic:pic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3100" cy="247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pt;margin-top:61pt;width:153pt;height:19.5pt;mso-position-horizontal-relative:column;mso-position-vertical-relative:paragraph;z-index:-20295680" id="docshapegroup29" coordorigin="140,1220" coordsize="3060,390">
                      <v:shape style="position:absolute;left:140;top:1220;width:3060;height:390" type="#_x0000_t75" id="docshape30" stroked="false">
                        <v:imagedata r:id="rId4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90"/>
                <w:sz w:val="43"/>
              </w:rPr>
              <w:t>voz-</w:t>
            </w:r>
            <w:r>
              <w:rPr>
                <w:i/>
                <w:spacing w:val="-5"/>
                <w:sz w:val="43"/>
              </w:rPr>
              <w:t>on</w:t>
            </w:r>
          </w:p>
        </w:tc>
        <w:tc>
          <w:tcPr>
            <w:tcW w:w="2810" w:type="dxa"/>
          </w:tcPr>
          <w:p>
            <w:pPr>
              <w:pStyle w:val="TableParagraph"/>
              <w:spacing w:line="491" w:lineRule="exact"/>
              <w:ind w:left="141"/>
              <w:rPr>
                <w:i/>
                <w:sz w:val="43"/>
              </w:rPr>
            </w:pPr>
            <w:r>
              <w:rPr>
                <w:i/>
                <w:spacing w:val="-10"/>
                <w:sz w:val="43"/>
              </w:rPr>
              <w:t>+</w:t>
            </w:r>
          </w:p>
        </w:tc>
        <w:tc>
          <w:tcPr>
            <w:tcW w:w="2840" w:type="dxa"/>
          </w:tcPr>
          <w:p>
            <w:pPr>
              <w:pStyle w:val="TableParagraph"/>
              <w:spacing w:line="411" w:lineRule="exact"/>
              <w:ind w:left="139"/>
              <w:rPr>
                <w:sz w:val="41"/>
              </w:rPr>
            </w:pPr>
            <w:r>
              <w:rPr>
                <w:spacing w:val="-10"/>
                <w:sz w:val="41"/>
              </w:rPr>
              <w:t>+</w:t>
            </w:r>
          </w:p>
        </w:tc>
      </w:tr>
      <w:tr>
        <w:trPr>
          <w:trHeight w:val="570" w:hRule="atLeast"/>
        </w:trPr>
        <w:tc>
          <w:tcPr>
            <w:tcW w:w="503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82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81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8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  <w:tr>
        <w:trPr>
          <w:trHeight w:val="500" w:hRule="atLeast"/>
        </w:trPr>
        <w:tc>
          <w:tcPr>
            <w:tcW w:w="5030" w:type="dxa"/>
          </w:tcPr>
          <w:p>
            <w:pPr>
              <w:pStyle w:val="TableParagraph"/>
              <w:spacing w:line="418" w:lineRule="exact"/>
              <w:ind w:left="19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2"/>
                <w:sz w:val="43"/>
              </w:rPr>
              <w:t>Балкарский</w:t>
            </w:r>
            <w:r>
              <w:rPr>
                <w:rFonts w:ascii="Times New Roman" w:hAnsi="Times New Roman"/>
                <w:spacing w:val="16"/>
                <w:sz w:val="43"/>
              </w:rPr>
              <w:t> </w:t>
            </w:r>
            <w:r>
              <w:rPr>
                <w:rFonts w:ascii="Times New Roman" w:hAnsi="Times New Roman"/>
                <w:spacing w:val="-4"/>
                <w:sz w:val="43"/>
              </w:rPr>
              <w:t>язмк</w:t>
            </w:r>
          </w:p>
        </w:tc>
        <w:tc>
          <w:tcPr>
            <w:tcW w:w="282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81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840" w:type="dxa"/>
          </w:tcPr>
          <w:p>
            <w:pPr>
              <w:pStyle w:val="TableParagraph"/>
              <w:spacing w:before="11"/>
              <w:rPr>
                <w:rFonts w:ascii="Calibri"/>
                <w:sz w:val="6"/>
              </w:rPr>
            </w:pPr>
          </w:p>
          <w:p>
            <w:pPr>
              <w:pStyle w:val="TableParagraph"/>
              <w:spacing w:line="225" w:lineRule="exact"/>
              <w:ind w:left="165"/>
              <w:rPr>
                <w:rFonts w:ascii="Calibri"/>
                <w:position w:val="-4"/>
                <w:sz w:val="20"/>
              </w:rPr>
            </w:pPr>
            <w:r>
              <w:rPr>
                <w:rFonts w:ascii="Calibri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68" name="Image 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4"/>
                <w:sz w:val="20"/>
              </w:rPr>
            </w:r>
          </w:p>
        </w:tc>
      </w:tr>
    </w:tbl>
    <w:p>
      <w:pPr>
        <w:spacing w:line="240" w:lineRule="auto" w:before="429"/>
        <w:ind w:left="158" w:right="76" w:firstLine="766"/>
        <w:jc w:val="both"/>
        <w:rPr>
          <w:sz w:val="46"/>
        </w:rPr>
      </w:pPr>
      <w:r>
        <w:rPr>
          <w:sz w:val="39"/>
        </w:rPr>
        <w:t>Если</w:t>
      </w:r>
      <w:r>
        <w:rPr>
          <w:spacing w:val="80"/>
          <w:w w:val="150"/>
          <w:sz w:val="39"/>
        </w:rPr>
        <w:t> </w:t>
      </w:r>
      <w:r>
        <w:rPr>
          <w:sz w:val="39"/>
        </w:rPr>
        <w:t>принять</w:t>
      </w:r>
      <w:r>
        <w:rPr>
          <w:spacing w:val="80"/>
          <w:sz w:val="39"/>
        </w:rPr>
        <w:t> </w:t>
      </w:r>
      <w:r>
        <w:rPr>
          <w:sz w:val="39"/>
        </w:rPr>
        <w:t>это</w:t>
      </w:r>
      <w:r>
        <w:rPr>
          <w:spacing w:val="80"/>
          <w:sz w:val="39"/>
        </w:rPr>
        <w:t> </w:t>
      </w:r>
      <w:r>
        <w:rPr>
          <w:sz w:val="39"/>
        </w:rPr>
        <w:t>упрощенне,</w:t>
      </w:r>
      <w:r>
        <w:rPr>
          <w:spacing w:val="80"/>
          <w:w w:val="150"/>
          <w:sz w:val="39"/>
        </w:rPr>
        <w:t> </w:t>
      </w:r>
      <w:r>
        <w:rPr>
          <w:sz w:val="39"/>
        </w:rPr>
        <w:t>акциональное</w:t>
      </w:r>
      <w:r>
        <w:rPr>
          <w:spacing w:val="80"/>
          <w:w w:val="150"/>
          <w:sz w:val="39"/>
        </w:rPr>
        <w:t> </w:t>
      </w:r>
      <w:r>
        <w:rPr>
          <w:sz w:val="39"/>
        </w:rPr>
        <w:t>значение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вхождЕНNЕ</w:t>
      </w:r>
      <w:r>
        <w:rPr>
          <w:spacing w:val="40"/>
          <w:sz w:val="39"/>
        </w:rPr>
        <w:t> </w:t>
      </w:r>
      <w:r>
        <w:rPr>
          <w:w w:val="85"/>
          <w:sz w:val="48"/>
        </w:rPr>
        <w:t>в состоянии</w:t>
      </w:r>
      <w:r>
        <w:rPr>
          <w:w w:val="85"/>
          <w:sz w:val="48"/>
        </w:rPr>
        <w:t> приписывается</w:t>
      </w:r>
      <w:r>
        <w:rPr>
          <w:sz w:val="48"/>
        </w:rPr>
        <w:t> </w:t>
      </w:r>
      <w:r>
        <w:rPr>
          <w:w w:val="85"/>
          <w:sz w:val="48"/>
        </w:rPr>
        <w:t>форме</w:t>
      </w:r>
      <w:r>
        <w:rPr>
          <w:sz w:val="48"/>
        </w:rPr>
        <w:t> </w:t>
      </w:r>
      <w:r>
        <w:rPr>
          <w:w w:val="85"/>
          <w:sz w:val="48"/>
        </w:rPr>
        <w:t>инкрементального іпагола всякий </w:t>
      </w:r>
      <w:r>
        <w:rPr>
          <w:spacing w:val="-10"/>
          <w:sz w:val="46"/>
        </w:rPr>
        <w:t>раз,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когда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допускает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предельную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интерпретацию.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Если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же </w:t>
      </w:r>
      <w:r>
        <w:rPr>
          <w:spacing w:val="-16"/>
          <w:sz w:val="46"/>
        </w:rPr>
        <w:t>самый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глагол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этой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же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самой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форме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имеет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непщдельную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интерпре- </w:t>
      </w:r>
      <w:r>
        <w:rPr>
          <w:w w:val="90"/>
          <w:sz w:val="48"/>
        </w:rPr>
        <w:t>тацию при наличии кввнтоввнного</w:t>
      </w:r>
      <w:r>
        <w:rPr>
          <w:sz w:val="48"/>
        </w:rPr>
        <w:t> </w:t>
      </w:r>
      <w:r>
        <w:rPr>
          <w:w w:val="90"/>
          <w:sz w:val="48"/>
        </w:rPr>
        <w:t>аргумента, ему дополнительно </w:t>
      </w:r>
      <w:r>
        <w:rPr>
          <w:spacing w:val="-6"/>
          <w:sz w:val="43"/>
        </w:rPr>
        <w:t>припнсывается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акциональное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значение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пвоцЕСС.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При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этом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мЫ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5Н£ЮМ </w:t>
      </w:r>
      <w:r>
        <w:rPr>
          <w:w w:val="90"/>
          <w:sz w:val="46"/>
        </w:rPr>
        <w:t>(и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учитываем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теории акциональной</w:t>
      </w:r>
      <w:r>
        <w:rPr>
          <w:sz w:val="46"/>
        </w:rPr>
        <w:t> </w:t>
      </w:r>
      <w:r>
        <w:rPr>
          <w:w w:val="90"/>
          <w:sz w:val="46"/>
        </w:rPr>
        <w:t>композиции),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аргумент </w:t>
      </w:r>
      <w:r>
        <w:rPr>
          <w:spacing w:val="-6"/>
          <w:sz w:val="46"/>
        </w:rPr>
        <w:t>кумулятивен,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мы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полу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чим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только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непредельную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интерпретацию. </w:t>
      </w:r>
      <w:r>
        <w:rPr>
          <w:w w:val="90"/>
          <w:sz w:val="48"/>
        </w:rPr>
        <w:t>Но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для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акциональной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классификации</w:t>
      </w:r>
      <w:r>
        <w:rPr>
          <w:sz w:val="48"/>
        </w:rPr>
        <w:t> </w:t>
      </w:r>
      <w:r>
        <w:rPr>
          <w:w w:val="90"/>
          <w:sz w:val="48"/>
        </w:rPr>
        <w:t>это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знание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избыточно: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распщ- </w:t>
      </w:r>
      <w:r>
        <w:rPr>
          <w:spacing w:val="-16"/>
          <w:sz w:val="46"/>
        </w:rPr>
        <w:t>деляя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множество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гпаголов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исследуемых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языках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классам,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мо- </w:t>
      </w:r>
      <w:r>
        <w:rPr>
          <w:spacing w:val="-12"/>
          <w:sz w:val="46"/>
        </w:rPr>
        <w:t>жем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вынести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его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скобки.</w:t>
      </w:r>
    </w:p>
    <w:p>
      <w:pPr>
        <w:spacing w:line="247" w:lineRule="auto" w:before="0"/>
        <w:ind w:left="171" w:right="89" w:firstLine="736"/>
        <w:jc w:val="both"/>
        <w:rPr>
          <w:sz w:val="41"/>
        </w:rPr>
      </w:pPr>
      <w:r>
        <w:rPr>
          <w:w w:val="90"/>
          <w:sz w:val="48"/>
        </w:rPr>
        <w:t>Это</w:t>
      </w:r>
      <w:r>
        <w:rPr>
          <w:w w:val="90"/>
          <w:sz w:val="48"/>
        </w:rPr>
        <w:t> означает,</w:t>
      </w:r>
      <w:r>
        <w:rPr>
          <w:sz w:val="48"/>
        </w:rPr>
        <w:t> </w:t>
      </w:r>
      <w:r>
        <w:rPr>
          <w:w w:val="90"/>
          <w:sz w:val="48"/>
        </w:rPr>
        <w:t>что</w:t>
      </w:r>
      <w:r>
        <w:rPr>
          <w:w w:val="90"/>
          <w:sz w:val="48"/>
        </w:rPr>
        <w:t> акциональную</w:t>
      </w:r>
      <w:r>
        <w:rPr>
          <w:sz w:val="48"/>
        </w:rPr>
        <w:t> </w:t>
      </w:r>
      <w:r>
        <w:rPr>
          <w:w w:val="90"/>
          <w:sz w:val="48"/>
        </w:rPr>
        <w:t>характеристику</w:t>
      </w:r>
      <w:r>
        <w:rPr>
          <w:w w:val="90"/>
          <w:sz w:val="48"/>
        </w:rPr>
        <w:t> в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(111)</w:t>
      </w:r>
      <w:r>
        <w:rPr>
          <w:w w:val="90"/>
          <w:sz w:val="48"/>
        </w:rPr>
        <w:t> можно </w:t>
      </w:r>
      <w:r>
        <w:rPr>
          <w:w w:val="90"/>
          <w:sz w:val="46"/>
        </w:rPr>
        <w:t>упростить до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(118). Информация о том, что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w w:val="90"/>
          <w:sz w:val="46"/>
        </w:rPr>
        <w:t> кумулятивным</w:t>
      </w:r>
      <w:r>
        <w:rPr>
          <w:sz w:val="46"/>
        </w:rPr>
        <w:t> </w:t>
      </w:r>
      <w:r>
        <w:rPr>
          <w:w w:val="90"/>
          <w:sz w:val="46"/>
        </w:rPr>
        <w:t>аргумен- </w:t>
      </w:r>
      <w:r>
        <w:rPr>
          <w:spacing w:val="-14"/>
          <w:sz w:val="46"/>
        </w:rPr>
        <w:t>том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предикат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имеет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только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непредельную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интерпретацию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пяоцесс, </w:t>
      </w:r>
      <w:r>
        <w:rPr>
          <w:spacing w:val="-10"/>
          <w:sz w:val="46"/>
        </w:rPr>
        <w:t>удаляется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акциональной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характеристики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размещается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отде- </w:t>
      </w:r>
      <w:r>
        <w:rPr>
          <w:sz w:val="41"/>
        </w:rPr>
        <w:t>льном</w:t>
      </w:r>
      <w:r>
        <w:rPr>
          <w:spacing w:val="40"/>
          <w:sz w:val="41"/>
        </w:rPr>
        <w:t> </w:t>
      </w:r>
      <w:r>
        <w:rPr>
          <w:sz w:val="41"/>
        </w:rPr>
        <w:t>месте —</w:t>
      </w:r>
      <w:r>
        <w:rPr>
          <w:spacing w:val="40"/>
          <w:sz w:val="41"/>
        </w:rPr>
        <w:t> </w:t>
      </w:r>
      <w:r>
        <w:rPr>
          <w:sz w:val="41"/>
        </w:rPr>
        <w:t>в теории</w:t>
      </w:r>
      <w:r>
        <w:rPr>
          <w:spacing w:val="40"/>
          <w:sz w:val="41"/>
        </w:rPr>
        <w:t> </w:t>
      </w:r>
      <w:r>
        <w:rPr>
          <w:sz w:val="41"/>
        </w:rPr>
        <w:t>акциональной</w:t>
      </w:r>
      <w:r>
        <w:rPr>
          <w:spacing w:val="40"/>
          <w:sz w:val="41"/>
        </w:rPr>
        <w:t> </w:t>
      </w:r>
      <w:r>
        <w:rPr>
          <w:sz w:val="41"/>
        </w:rPr>
        <w:t>композиции.</w:t>
      </w:r>
    </w:p>
    <w:p>
      <w:pPr>
        <w:tabs>
          <w:tab w:pos="1406" w:val="left" w:leader="none"/>
          <w:tab w:pos="5442" w:val="left" w:leader="none"/>
        </w:tabs>
        <w:spacing w:before="288"/>
        <w:ind w:left="151" w:right="0" w:firstLine="0"/>
        <w:jc w:val="left"/>
        <w:rPr>
          <w:sz w:val="37"/>
        </w:rPr>
      </w:pPr>
      <w:r>
        <w:rPr>
          <w:sz w:val="37"/>
        </w:rPr>
        <w:t>(І</w:t>
      </w:r>
      <w:r>
        <w:rPr>
          <w:spacing w:val="62"/>
          <w:sz w:val="37"/>
        </w:rPr>
        <w:t> </w:t>
      </w:r>
      <w:r>
        <w:rPr>
          <w:sz w:val="37"/>
        </w:rPr>
        <w:t>i</w:t>
      </w:r>
      <w:r>
        <w:rPr>
          <w:spacing w:val="-25"/>
          <w:sz w:val="37"/>
        </w:rPr>
        <w:t> </w:t>
      </w:r>
      <w:r>
        <w:rPr>
          <w:spacing w:val="-5"/>
          <w:sz w:val="37"/>
        </w:rPr>
        <w:t>8)</w:t>
      </w:r>
      <w:r>
        <w:rPr>
          <w:sz w:val="37"/>
        </w:rPr>
        <w:tab/>
        <w:t>Перфектнвная</w:t>
      </w:r>
      <w:r>
        <w:rPr>
          <w:spacing w:val="79"/>
          <w:sz w:val="37"/>
        </w:rPr>
        <w:t> </w:t>
      </w:r>
      <w:r>
        <w:rPr>
          <w:spacing w:val="-2"/>
          <w:sz w:val="37"/>
        </w:rPr>
        <w:t>форма</w:t>
      </w:r>
      <w:r>
        <w:rPr>
          <w:sz w:val="37"/>
        </w:rPr>
        <w:tab/>
        <w:t>лагола</w:t>
      </w:r>
      <w:r>
        <w:rPr>
          <w:spacing w:val="19"/>
          <w:sz w:val="37"/>
        </w:rPr>
        <w:t> </w:t>
      </w:r>
      <w:r>
        <w:rPr>
          <w:sz w:val="37"/>
        </w:rPr>
        <w:t>даїпг</w:t>
      </w:r>
      <w:r>
        <w:rPr>
          <w:spacing w:val="52"/>
          <w:sz w:val="37"/>
        </w:rPr>
        <w:t> </w:t>
      </w:r>
      <w:r>
        <w:rPr>
          <w:spacing w:val="-2"/>
          <w:sz w:val="37"/>
        </w:rPr>
        <w:t>‘красить’:</w:t>
      </w:r>
    </w:p>
    <w:p>
      <w:pPr>
        <w:tabs>
          <w:tab w:pos="6150" w:val="left" w:leader="none"/>
          <w:tab w:pos="8368" w:val="left" w:leader="none"/>
        </w:tabs>
        <w:spacing w:before="156"/>
        <w:ind w:left="1593" w:right="0" w:firstLine="0"/>
        <w:jc w:val="left"/>
        <w:rPr>
          <w:sz w:val="27"/>
        </w:rPr>
      </w:pPr>
      <w:r>
        <w:rPr>
          <w:w w:val="110"/>
          <w:sz w:val="27"/>
        </w:rPr>
        <w:t>ВХОЖДЕНИЕ</w:t>
      </w:r>
      <w:r>
        <w:rPr>
          <w:spacing w:val="73"/>
          <w:w w:val="110"/>
          <w:sz w:val="27"/>
        </w:rPr>
        <w:t> </w:t>
      </w:r>
      <w:r>
        <w:rPr>
          <w:w w:val="110"/>
          <w:sz w:val="27"/>
        </w:rPr>
        <w:t>В</w:t>
      </w:r>
      <w:r>
        <w:rPr>
          <w:spacing w:val="69"/>
          <w:w w:val="110"/>
          <w:sz w:val="27"/>
        </w:rPr>
        <w:t> </w:t>
      </w:r>
      <w:r>
        <w:rPr>
          <w:w w:val="110"/>
          <w:sz w:val="27"/>
        </w:rPr>
        <w:t>СОСТОЯНИЕМ</w:t>
      </w:r>
      <w:r>
        <w:rPr>
          <w:spacing w:val="-18"/>
          <w:w w:val="110"/>
          <w:sz w:val="27"/>
        </w:rPr>
        <w:t> </w:t>
      </w:r>
      <w:r>
        <w:rPr>
          <w:spacing w:val="-10"/>
          <w:w w:val="110"/>
          <w:position w:val="-14"/>
          <w:sz w:val="25"/>
        </w:rPr>
        <w:t>U</w:t>
      </w:r>
      <w:r>
        <w:rPr>
          <w:position w:val="-14"/>
          <w:sz w:val="25"/>
        </w:rPr>
        <w:tab/>
      </w:r>
      <w:r>
        <w:rPr>
          <w:w w:val="110"/>
          <w:sz w:val="27"/>
        </w:rPr>
        <w:t>,</w:t>
      </w:r>
      <w:r>
        <w:rPr>
          <w:spacing w:val="70"/>
          <w:w w:val="110"/>
          <w:sz w:val="27"/>
        </w:rPr>
        <w:t> </w:t>
      </w:r>
      <w:r>
        <w:rPr>
          <w:spacing w:val="-2"/>
          <w:w w:val="110"/>
          <w:sz w:val="27"/>
        </w:rPr>
        <w:t>ПPOЦECCg</w:t>
      </w:r>
      <w:r>
        <w:rPr>
          <w:sz w:val="27"/>
        </w:rPr>
        <w:tab/>
      </w:r>
      <w:r>
        <w:rPr>
          <w:spacing w:val="-10"/>
          <w:w w:val="110"/>
          <w:sz w:val="27"/>
        </w:rPr>
        <w:t>)</w:t>
      </w:r>
    </w:p>
    <w:p>
      <w:pPr>
        <w:spacing w:line="249" w:lineRule="auto" w:before="200"/>
        <w:ind w:left="174" w:right="87" w:firstLine="731"/>
        <w:jc w:val="both"/>
        <w:rPr>
          <w:sz w:val="41"/>
        </w:rPr>
      </w:pPr>
      <w:r>
        <w:rPr>
          <w:sz w:val="41"/>
        </w:rPr>
        <w:t>Таким образом, в наши приемы акциональной классификации </w:t>
      </w:r>
      <w:r>
        <w:rPr>
          <w:w w:val="90"/>
          <w:sz w:val="48"/>
        </w:rPr>
        <w:t>вносится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следуіощее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дополнение: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приписывая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акциональные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значе- </w:t>
      </w:r>
      <w:r>
        <w:rPr>
          <w:sz w:val="41"/>
        </w:rPr>
        <w:t>ния</w:t>
      </w:r>
      <w:r>
        <w:rPr>
          <w:spacing w:val="80"/>
          <w:sz w:val="41"/>
        </w:rPr>
        <w:t> </w:t>
      </w:r>
      <w:r>
        <w:rPr>
          <w:sz w:val="41"/>
        </w:rPr>
        <w:t>глаюпьным</w:t>
      </w:r>
      <w:r>
        <w:rPr>
          <w:spacing w:val="80"/>
          <w:w w:val="150"/>
          <w:sz w:val="41"/>
        </w:rPr>
        <w:t> </w:t>
      </w:r>
      <w:r>
        <w:rPr>
          <w:sz w:val="41"/>
        </w:rPr>
        <w:t>формам,</w:t>
      </w:r>
      <w:r>
        <w:rPr>
          <w:spacing w:val="58"/>
          <w:w w:val="150"/>
          <w:sz w:val="41"/>
        </w:rPr>
        <w:t> </w:t>
      </w:r>
      <w:r>
        <w:rPr>
          <w:sz w:val="41"/>
        </w:rPr>
        <w:t>мы</w:t>
      </w:r>
      <w:r>
        <w:rPr>
          <w:spacing w:val="80"/>
          <w:sz w:val="41"/>
        </w:rPr>
        <w:t> </w:t>
      </w:r>
      <w:r>
        <w:rPr>
          <w:sz w:val="41"/>
        </w:rPr>
        <w:t>принимаем</w:t>
      </w:r>
      <w:r>
        <w:rPr>
          <w:spacing w:val="75"/>
          <w:w w:val="150"/>
          <w:sz w:val="41"/>
        </w:rPr>
        <w:t> </w:t>
      </w:r>
      <w:r>
        <w:rPr>
          <w:sz w:val="41"/>
        </w:rPr>
        <w:t>во</w:t>
      </w:r>
      <w:r>
        <w:rPr>
          <w:spacing w:val="69"/>
          <w:sz w:val="41"/>
        </w:rPr>
        <w:t> </w:t>
      </w:r>
      <w:r>
        <w:rPr>
          <w:sz w:val="41"/>
        </w:rPr>
        <w:t>внимание</w:t>
      </w:r>
      <w:r>
        <w:rPr>
          <w:spacing w:val="80"/>
          <w:sz w:val="41"/>
        </w:rPr>
        <w:t> </w:t>
      </w:r>
      <w:r>
        <w:rPr>
          <w:sz w:val="41"/>
        </w:rPr>
        <w:t>тотіько</w:t>
      </w:r>
      <w:r>
        <w:rPr>
          <w:spacing w:val="80"/>
          <w:sz w:val="41"/>
        </w:rPr>
        <w:t> </w:t>
      </w:r>
      <w:r>
        <w:rPr>
          <w:sz w:val="41"/>
        </w:rPr>
        <w:t>те</w:t>
      </w:r>
      <w:r>
        <w:rPr>
          <w:spacing w:val="80"/>
          <w:sz w:val="41"/>
        </w:rPr>
        <w:t> </w:t>
      </w:r>
      <w:r>
        <w:rPr>
          <w:sz w:val="41"/>
        </w:rPr>
        <w:t>их</w:t>
      </w:r>
    </w:p>
    <w:p>
      <w:pPr>
        <w:spacing w:after="0" w:line="249" w:lineRule="auto"/>
        <w:jc w:val="both"/>
        <w:rPr>
          <w:sz w:val="41"/>
        </w:rPr>
        <w:sectPr>
          <w:pgSz w:w="15000" w:h="23010"/>
          <w:pgMar w:top="400" w:bottom="280" w:left="566" w:right="708"/>
        </w:sectPr>
      </w:pPr>
    </w:p>
    <w:p>
      <w:pPr>
        <w:pStyle w:val="BodyText"/>
        <w:spacing w:line="247" w:lineRule="auto"/>
        <w:ind w:left="163" w:right="93" w:hanging="2"/>
        <w:jc w:val="both"/>
        <w:rPr>
          <w:rFonts w:ascii="Calibri" w:hAnsi="Calibri"/>
        </w:rPr>
      </w:pPr>
      <w:r>
        <w:rPr>
          <w:rFonts w:ascii="Calibri" w:hAnsi="Calibri"/>
        </w:rPr>
        <w:t>употребления, где они представлены в комбннацнн с квантовалными именными актантами. Сформуяировав это как общий принцип, мы можем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записать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акцнональную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zарактеристику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еще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проще:</w:t>
      </w:r>
    </w:p>
    <w:p>
      <w:pPr>
        <w:spacing w:before="222"/>
        <w:ind w:left="141" w:right="0" w:firstLine="0"/>
        <w:jc w:val="both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(І</w:t>
      </w:r>
      <w:r>
        <w:rPr>
          <w:rFonts w:ascii="Calibri" w:hAnsi="Calibri"/>
          <w:spacing w:val="46"/>
          <w:sz w:val="41"/>
        </w:rPr>
        <w:t> </w:t>
      </w:r>
      <w:r>
        <w:rPr>
          <w:rFonts w:ascii="Calibri" w:hAnsi="Calibri"/>
          <w:sz w:val="41"/>
        </w:rPr>
        <w:t>19)</w:t>
      </w:r>
      <w:r>
        <w:rPr>
          <w:rFonts w:ascii="Calibri" w:hAnsi="Calibri"/>
          <w:spacing w:val="67"/>
          <w:sz w:val="41"/>
        </w:rPr>
        <w:t>  </w:t>
      </w:r>
      <w:r>
        <w:rPr>
          <w:rFonts w:ascii="Calibri" w:hAnsi="Calibri"/>
          <w:sz w:val="41"/>
        </w:rPr>
        <w:t>Перфективная</w:t>
      </w:r>
      <w:r>
        <w:rPr>
          <w:rFonts w:ascii="Calibri" w:hAnsi="Calibri"/>
          <w:spacing w:val="61"/>
          <w:sz w:val="41"/>
        </w:rPr>
        <w:t> </w:t>
      </w:r>
      <w:r>
        <w:rPr>
          <w:rFonts w:ascii="Calibri" w:hAnsi="Calibri"/>
          <w:sz w:val="41"/>
        </w:rPr>
        <w:t>форма</w:t>
      </w:r>
      <w:r>
        <w:rPr>
          <w:rFonts w:ascii="Calibri" w:hAnsi="Calibri"/>
          <w:spacing w:val="13"/>
          <w:sz w:val="41"/>
        </w:rPr>
        <w:t> </w:t>
      </w:r>
      <w:r>
        <w:rPr>
          <w:rFonts w:ascii="Calibri" w:hAnsi="Calibri"/>
          <w:sz w:val="41"/>
        </w:rPr>
        <w:t>глаюла</w:t>
      </w:r>
      <w:r>
        <w:rPr>
          <w:rFonts w:ascii="Calibri" w:hAnsi="Calibri"/>
          <w:spacing w:val="-12"/>
          <w:sz w:val="41"/>
        </w:rPr>
        <w:t> </w:t>
      </w:r>
      <w:r>
        <w:rPr>
          <w:rFonts w:ascii="Calibri" w:hAnsi="Calibri"/>
          <w:i/>
          <w:sz w:val="41"/>
        </w:rPr>
        <w:t>point</w:t>
      </w:r>
      <w:r>
        <w:rPr>
          <w:rFonts w:ascii="Calibri" w:hAnsi="Calibri"/>
          <w:i/>
          <w:spacing w:val="27"/>
          <w:sz w:val="41"/>
        </w:rPr>
        <w:t> </w:t>
      </w:r>
      <w:r>
        <w:rPr>
          <w:rFonts w:ascii="Calibri" w:hAnsi="Calibri"/>
          <w:spacing w:val="-2"/>
          <w:sz w:val="41"/>
        </w:rPr>
        <w:t>‘красить".</w:t>
      </w:r>
    </w:p>
    <w:p>
      <w:pPr>
        <w:spacing w:before="110"/>
        <w:ind w:left="1591" w:right="0" w:firstLine="0"/>
        <w:jc w:val="left"/>
        <w:rPr>
          <w:sz w:val="29"/>
        </w:rPr>
      </w:pPr>
      <w:r>
        <w:rPr>
          <w:w w:val="105"/>
          <w:sz w:val="29"/>
        </w:rPr>
        <w:t>ВХОЖДЕНИЕ</w:t>
      </w:r>
      <w:r>
        <w:rPr>
          <w:spacing w:val="64"/>
          <w:w w:val="150"/>
          <w:sz w:val="29"/>
        </w:rPr>
        <w:t> </w:t>
      </w:r>
      <w:r>
        <w:rPr>
          <w:w w:val="105"/>
          <w:sz w:val="29"/>
        </w:rPr>
        <w:t>В</w:t>
      </w:r>
      <w:r>
        <w:rPr>
          <w:spacing w:val="53"/>
          <w:w w:val="105"/>
          <w:sz w:val="29"/>
        </w:rPr>
        <w:t> </w:t>
      </w:r>
      <w:r>
        <w:rPr>
          <w:w w:val="105"/>
          <w:sz w:val="29"/>
        </w:rPr>
        <w:t>ГОСТО9НИЕ,</w:t>
      </w:r>
      <w:r>
        <w:rPr>
          <w:spacing w:val="68"/>
          <w:w w:val="150"/>
          <w:sz w:val="29"/>
        </w:rPr>
        <w:t> </w:t>
      </w:r>
      <w:r>
        <w:rPr>
          <w:spacing w:val="-2"/>
          <w:w w:val="105"/>
          <w:sz w:val="29"/>
        </w:rPr>
        <w:t>fTPOLtECC</w:t>
      </w:r>
    </w:p>
    <w:p>
      <w:pPr>
        <w:pStyle w:val="BodyText"/>
        <w:rPr>
          <w:sz w:val="29"/>
        </w:rPr>
      </w:pPr>
    </w:p>
    <w:p>
      <w:pPr>
        <w:pStyle w:val="BodyText"/>
        <w:spacing w:before="99"/>
        <w:rPr>
          <w:sz w:val="29"/>
        </w:rPr>
      </w:pPr>
    </w:p>
    <w:p>
      <w:pPr>
        <w:pStyle w:val="ListParagraph"/>
        <w:numPr>
          <w:ilvl w:val="3"/>
          <w:numId w:val="10"/>
        </w:numPr>
        <w:tabs>
          <w:tab w:pos="1447" w:val="left" w:leader="none"/>
        </w:tabs>
        <w:spacing w:line="240" w:lineRule="auto" w:before="0" w:after="0"/>
        <w:ind w:left="1447" w:right="0" w:hanging="1298"/>
        <w:jc w:val="left"/>
        <w:rPr>
          <w:rFonts w:ascii="Arial" w:hAnsi="Arial"/>
          <w:sz w:val="46"/>
        </w:rPr>
      </w:pPr>
      <w:r>
        <w:rPr>
          <w:rFonts w:ascii="Arial" w:hAnsi="Arial"/>
          <w:w w:val="75"/>
          <w:sz w:val="46"/>
        </w:rPr>
        <w:t>Предикаты</w:t>
      </w:r>
      <w:r>
        <w:rPr>
          <w:rFonts w:ascii="Arial" w:hAnsi="Arial"/>
          <w:spacing w:val="49"/>
          <w:sz w:val="46"/>
        </w:rPr>
        <w:t> </w:t>
      </w:r>
      <w:r>
        <w:rPr>
          <w:rFonts w:ascii="Arial" w:hAnsi="Arial"/>
          <w:w w:val="75"/>
          <w:sz w:val="46"/>
        </w:rPr>
        <w:t>с</w:t>
      </w:r>
      <w:r>
        <w:rPr>
          <w:rFonts w:ascii="Arial" w:hAnsi="Arial"/>
          <w:spacing w:val="20"/>
          <w:sz w:val="46"/>
        </w:rPr>
        <w:t> </w:t>
      </w:r>
      <w:r>
        <w:rPr>
          <w:rFonts w:ascii="Arial" w:hAnsi="Arial"/>
          <w:w w:val="75"/>
          <w:sz w:val="46"/>
        </w:rPr>
        <w:t>инкремечтальным</w:t>
      </w:r>
      <w:r>
        <w:rPr>
          <w:rFonts w:ascii="Arial" w:hAnsi="Arial"/>
          <w:spacing w:val="46"/>
          <w:sz w:val="46"/>
        </w:rPr>
        <w:t> </w:t>
      </w:r>
      <w:r>
        <w:rPr>
          <w:rFonts w:ascii="Arial" w:hAnsi="Arial"/>
          <w:w w:val="75"/>
          <w:sz w:val="46"/>
        </w:rPr>
        <w:t>лутем</w:t>
      </w:r>
      <w:r>
        <w:rPr>
          <w:rFonts w:ascii="Arial" w:hAnsi="Arial"/>
          <w:spacing w:val="-9"/>
          <w:sz w:val="46"/>
        </w:rPr>
        <w:t> </w:t>
      </w:r>
      <w:r>
        <w:rPr>
          <w:rFonts w:ascii="Arial" w:hAnsi="Arial"/>
          <w:w w:val="75"/>
          <w:sz w:val="46"/>
        </w:rPr>
        <w:t>и</w:t>
      </w:r>
      <w:r>
        <w:rPr>
          <w:rFonts w:ascii="Arial" w:hAnsi="Arial"/>
          <w:spacing w:val="-16"/>
          <w:sz w:val="46"/>
        </w:rPr>
        <w:t> </w:t>
      </w:r>
      <w:r>
        <w:rPr>
          <w:rFonts w:ascii="Arial" w:hAnsi="Arial"/>
          <w:spacing w:val="-2"/>
          <w:w w:val="75"/>
          <w:sz w:val="46"/>
        </w:rPr>
        <w:t>свойством</w:t>
      </w:r>
    </w:p>
    <w:p>
      <w:pPr>
        <w:pStyle w:val="BodyText"/>
        <w:spacing w:line="256" w:lineRule="auto" w:before="393"/>
        <w:ind w:left="146" w:right="112" w:firstLine="735"/>
        <w:jc w:val="both"/>
      </w:pP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развиваемом иами методе акциональной классификации оста- іотся неучтенными два важных случая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предикаты с ннкременталь- </w:t>
      </w:r>
      <w:r>
        <w:rPr/>
        <w:t>ным</w:t>
      </w:r>
      <w:r>
        <w:rPr>
          <w:spacing w:val="-13"/>
        </w:rPr>
        <w:t> </w:t>
      </w:r>
      <w:r>
        <w:rPr/>
        <w:t>путем</w:t>
      </w:r>
      <w:r>
        <w:rPr>
          <w:spacing w:val="-3"/>
        </w:rPr>
        <w:t> </w:t>
      </w:r>
      <w:r>
        <w:rPr/>
        <w:t>и</w:t>
      </w:r>
      <w:r>
        <w:rPr>
          <w:spacing w:val="-7"/>
        </w:rPr>
        <w:t> </w:t>
      </w:r>
      <w:r>
        <w:rPr/>
        <w:t>инкрементальным</w:t>
      </w:r>
      <w:r>
        <w:rPr>
          <w:spacing w:val="-24"/>
        </w:rPr>
        <w:t> </w:t>
      </w:r>
      <w:r>
        <w:rPr/>
        <w:t>своГіством.</w:t>
      </w:r>
      <w:r>
        <w:rPr>
          <w:spacing w:val="-10"/>
        </w:rPr>
        <w:t> </w:t>
      </w:r>
      <w:r>
        <w:rPr/>
        <w:t>Состав</w:t>
      </w:r>
      <w:r>
        <w:rPr>
          <w:spacing w:val="-15"/>
        </w:rPr>
        <w:t> </w:t>
      </w:r>
      <w:r>
        <w:rPr/>
        <w:t>нх</w:t>
      </w:r>
      <w:r>
        <w:rPr>
          <w:spacing w:val="-18"/>
        </w:rPr>
        <w:t> </w:t>
      </w:r>
      <w:r>
        <w:rPr/>
        <w:t>ахциональных </w:t>
      </w:r>
      <w:r>
        <w:rPr>
          <w:spacing w:val="-2"/>
        </w:rPr>
        <w:t>интерпретаций,</w:t>
      </w:r>
      <w:r>
        <w:rPr>
          <w:spacing w:val="-22"/>
        </w:rPr>
        <w:t> </w:t>
      </w:r>
      <w:r>
        <w:rPr>
          <w:spacing w:val="-2"/>
        </w:rPr>
        <w:t>также</w:t>
      </w:r>
      <w:r>
        <w:rPr>
          <w:spacing w:val="-22"/>
        </w:rPr>
        <w:t> </w:t>
      </w:r>
      <w:r>
        <w:rPr>
          <w:spacing w:val="-2"/>
        </w:rPr>
        <w:t>определяется</w:t>
      </w:r>
      <w:r>
        <w:rPr>
          <w:spacing w:val="-22"/>
        </w:rPr>
        <w:t> </w:t>
      </w:r>
      <w:r>
        <w:rPr>
          <w:spacing w:val="-2"/>
        </w:rPr>
        <w:t>композиционально</w:t>
      </w:r>
      <w:r>
        <w:rPr>
          <w:spacing w:val="-21"/>
        </w:rPr>
        <w:t> </w:t>
      </w:r>
      <w:r>
        <w:rPr>
          <w:spacing w:val="-2"/>
        </w:rPr>
        <w:t>(см.</w:t>
      </w:r>
      <w:r>
        <w:rPr>
          <w:spacing w:val="-22"/>
        </w:rPr>
        <w:t> </w:t>
      </w:r>
      <w:r>
        <w:rPr>
          <w:spacing w:val="-2"/>
        </w:rPr>
        <w:t>(Татево- </w:t>
      </w:r>
      <w:r>
        <w:rPr/>
        <w:t>сов</w:t>
      </w:r>
      <w:r>
        <w:rPr>
          <w:spacing w:val="-24"/>
        </w:rPr>
        <w:t> </w:t>
      </w:r>
      <w:r>
        <w:rPr/>
        <w:t>2009}).</w:t>
      </w:r>
      <w:r>
        <w:rPr>
          <w:spacing w:val="-24"/>
        </w:rPr>
        <w:t> </w:t>
      </w:r>
      <w:r>
        <w:rPr/>
        <w:t>Клаузы,</w:t>
      </w:r>
      <w:r>
        <w:rPr>
          <w:spacing w:val="-24"/>
        </w:rPr>
        <w:t> </w:t>
      </w:r>
      <w:r>
        <w:rPr/>
        <w:t>в</w:t>
      </w:r>
      <w:r>
        <w:rPr>
          <w:spacing w:val="-23"/>
        </w:rPr>
        <w:t> </w:t>
      </w:r>
      <w:r>
        <w:rPr/>
        <w:t>которых</w:t>
      </w:r>
      <w:r>
        <w:rPr>
          <w:spacing w:val="-24"/>
        </w:rPr>
        <w:t> </w:t>
      </w:r>
      <w:r>
        <w:rPr/>
        <w:t>есть</w:t>
      </w:r>
      <w:r>
        <w:rPr>
          <w:spacing w:val="-24"/>
        </w:rPr>
        <w:t> </w:t>
      </w:r>
      <w:r>
        <w:rPr/>
        <w:t>выраження,</w:t>
      </w:r>
      <w:r>
        <w:rPr>
          <w:spacing w:val="-23"/>
        </w:rPr>
        <w:t> </w:t>
      </w:r>
      <w:r>
        <w:rPr/>
        <w:t>обозначающие</w:t>
      </w:r>
      <w:r>
        <w:rPr>
          <w:spacing w:val="-24"/>
        </w:rPr>
        <w:t> </w:t>
      </w:r>
      <w:r>
        <w:rPr/>
        <w:t>конеч- ную</w:t>
      </w:r>
      <w:r>
        <w:rPr>
          <w:spacing w:val="-24"/>
        </w:rPr>
        <w:t> </w:t>
      </w:r>
      <w:r>
        <w:rPr/>
        <w:t>точк}'</w:t>
      </w:r>
      <w:r>
        <w:rPr>
          <w:spacing w:val="-19"/>
        </w:rPr>
        <w:t> </w:t>
      </w:r>
      <w:r>
        <w:rPr/>
        <w:t>пути</w:t>
      </w:r>
      <w:r>
        <w:rPr>
          <w:spacing w:val="-1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изменення</w:t>
      </w:r>
      <w:r>
        <w:rPr>
          <w:spacing w:val="-9"/>
        </w:rPr>
        <w:t> </w:t>
      </w:r>
      <w:r>
        <w:rPr/>
        <w:t>свойства,</w:t>
      </w:r>
      <w:r>
        <w:rPr>
          <w:spacing w:val="-4"/>
        </w:rPr>
        <w:t> </w:t>
      </w:r>
      <w:r>
        <w:rPr/>
        <w:t>а</w:t>
      </w:r>
      <w:r>
        <w:rPr>
          <w:spacing w:val="-24"/>
        </w:rPr>
        <w:t> </w:t>
      </w:r>
      <w:r>
        <w:rPr/>
        <w:t>также</w:t>
      </w:r>
      <w:r>
        <w:rPr>
          <w:spacing w:val="-24"/>
        </w:rPr>
        <w:t> </w:t>
      </w:r>
      <w:r>
        <w:rPr/>
        <w:t>выражения, задаю- </w:t>
      </w:r>
      <w:r>
        <w:rPr>
          <w:spacing w:val="-2"/>
        </w:rPr>
        <w:t>щие</w:t>
      </w:r>
      <w:r>
        <w:rPr>
          <w:spacing w:val="-22"/>
        </w:rPr>
        <w:t> </w:t>
      </w:r>
      <w:r>
        <w:rPr>
          <w:spacing w:val="-2"/>
        </w:rPr>
        <w:t>протяженность</w:t>
      </w:r>
      <w:r>
        <w:rPr>
          <w:spacing w:val="-14"/>
        </w:rPr>
        <w:t> </w:t>
      </w:r>
      <w:r>
        <w:rPr>
          <w:spacing w:val="-2"/>
        </w:rPr>
        <w:t>пути</w:t>
      </w:r>
      <w:r>
        <w:rPr>
          <w:spacing w:val="-14"/>
        </w:rPr>
        <w:t> </w:t>
      </w:r>
      <w:r>
        <w:rPr>
          <w:spacing w:val="-2"/>
        </w:rPr>
        <w:t>или</w:t>
      </w:r>
      <w:r>
        <w:rPr>
          <w:spacing w:val="-22"/>
        </w:rPr>
        <w:t> </w:t>
      </w:r>
      <w:r>
        <w:rPr>
          <w:spacing w:val="-2"/>
        </w:rPr>
        <w:t>степень</w:t>
      </w:r>
      <w:r>
        <w:rPr>
          <w:spacing w:val="-22"/>
        </w:rPr>
        <w:t> </w:t>
      </w:r>
      <w:r>
        <w:rPr>
          <w:spacing w:val="-2"/>
        </w:rPr>
        <w:t>изменения,</w:t>
      </w:r>
      <w:r>
        <w:rPr>
          <w:spacing w:val="-14"/>
        </w:rPr>
        <w:t> </w:t>
      </w:r>
      <w:r>
        <w:rPr>
          <w:spacing w:val="-2"/>
        </w:rPr>
        <w:t>интерпретнруются </w:t>
      </w:r>
      <w:r>
        <w:rPr/>
        <w:t>иные, чем</w:t>
      </w:r>
      <w:r>
        <w:rPr>
          <w:spacing w:val="-1"/>
        </w:rPr>
        <w:t> </w:t>
      </w:r>
      <w:r>
        <w:rPr/>
        <w:t>кла}'зы,</w:t>
      </w:r>
      <w:r>
        <w:rPr>
          <w:spacing w:val="-17"/>
        </w:rPr>
        <w:t> </w:t>
      </w:r>
      <w:r>
        <w:rPr/>
        <w:t>таких</w:t>
      </w:r>
      <w:r>
        <w:rPr>
          <w:spacing w:val="-4"/>
        </w:rPr>
        <w:t> </w:t>
      </w:r>
      <w:r>
        <w:rPr/>
        <w:t>вырвжений</w:t>
      </w:r>
      <w:r>
        <w:rPr>
          <w:spacing w:val="21"/>
        </w:rPr>
        <w:t> </w:t>
      </w:r>
      <w:r>
        <w:rPr/>
        <w:t>не</w:t>
      </w:r>
      <w:r>
        <w:rPr>
          <w:spacing w:val="-22"/>
        </w:rPr>
        <w:t> </w:t>
      </w:r>
      <w:r>
        <w:rPr/>
        <w:t>содержащие.</w:t>
      </w:r>
    </w:p>
    <w:p>
      <w:pPr>
        <w:pStyle w:val="BodyText"/>
        <w:spacing w:line="256" w:lineRule="auto"/>
        <w:ind w:left="146" w:right="103" w:firstLine="761"/>
        <w:jc w:val="both"/>
      </w:pPr>
      <w:r>
        <w:rPr/>
        <w:t>Рассмотрим вновь карачаево-балкарский материал. Предикаты с ннкрементальным</w:t>
      </w:r>
      <w:r>
        <w:rPr>
          <w:spacing w:val="-10"/>
        </w:rPr>
        <w:t> </w:t>
      </w:r>
      <w:r>
        <w:rPr/>
        <w:t>путем,</w:t>
      </w:r>
      <w:r>
        <w:rPr>
          <w:spacing w:val="-3"/>
        </w:rPr>
        <w:t> </w:t>
      </w:r>
      <w:r>
        <w:rPr/>
        <w:t>если путь</w:t>
      </w:r>
      <w:r>
        <w:rPr>
          <w:spacing w:val="-17"/>
        </w:rPr>
        <w:t> </w:t>
      </w:r>
      <w:r>
        <w:rPr/>
        <w:t>синтаксически не</w:t>
      </w:r>
      <w:r>
        <w:rPr>
          <w:spacing w:val="-9"/>
        </w:rPr>
        <w:t> </w:t>
      </w:r>
      <w:r>
        <w:rPr/>
        <w:t>выражается, </w:t>
      </w:r>
      <w:r>
        <w:rPr>
          <w:spacing w:val="-2"/>
        </w:rPr>
        <w:t>яибо</w:t>
      </w:r>
      <w:r>
        <w:rPr>
          <w:spacing w:val="-18"/>
        </w:rPr>
        <w:t> </w:t>
      </w:r>
      <w:r>
        <w:rPr>
          <w:spacing w:val="-2"/>
        </w:rPr>
        <w:t>непредеяьны</w:t>
      </w:r>
      <w:r>
        <w:rPr>
          <w:spacing w:val="-16"/>
        </w:rPr>
        <w:t> </w:t>
      </w:r>
      <w:r>
        <w:rPr>
          <w:spacing w:val="-2"/>
        </w:rPr>
        <w:t>(значение</w:t>
      </w:r>
      <w:r>
        <w:rPr>
          <w:spacing w:val="-11"/>
        </w:rPr>
        <w:t> </w:t>
      </w:r>
      <w:r>
        <w:rPr>
          <w:spacing w:val="-2"/>
        </w:rPr>
        <w:t>пРоцЕсс),</w:t>
      </w:r>
      <w:r>
        <w:rPr>
          <w:spacing w:val="-4"/>
        </w:rPr>
        <w:t> </w:t>
      </w:r>
      <w:r>
        <w:rPr>
          <w:spacing w:val="-2"/>
        </w:rPr>
        <w:t>либо</w:t>
      </w:r>
      <w:r>
        <w:rPr>
          <w:spacing w:val="-20"/>
        </w:rPr>
        <w:t> </w:t>
      </w:r>
      <w:r>
        <w:rPr>
          <w:spacing w:val="-2"/>
        </w:rPr>
        <w:t>имеет</w:t>
      </w:r>
      <w:r>
        <w:rPr>
          <w:spacing w:val="-19"/>
        </w:rPr>
        <w:t> </w:t>
      </w:r>
      <w:r>
        <w:rPr>
          <w:spacing w:val="-2"/>
        </w:rPr>
        <w:t>ингрессивную</w:t>
      </w:r>
      <w:r>
        <w:rPr>
          <w:spacing w:val="-12"/>
        </w:rPr>
        <w:t> </w:t>
      </w:r>
      <w:r>
        <w:rPr>
          <w:spacing w:val="-2"/>
        </w:rPr>
        <w:t>ин- </w:t>
      </w:r>
      <w:r>
        <w:rPr>
          <w:spacing w:val="-4"/>
        </w:rPr>
        <w:t>терпретацию</w:t>
      </w:r>
      <w:r>
        <w:rPr>
          <w:spacing w:val="-6"/>
        </w:rPr>
        <w:t> </w:t>
      </w:r>
      <w:r>
        <w:rPr>
          <w:spacing w:val="-4"/>
        </w:rPr>
        <w:t>(вхождьниs в</w:t>
      </w:r>
      <w:r>
        <w:rPr>
          <w:spacing w:val="-20"/>
        </w:rPr>
        <w:t> </w:t>
      </w:r>
      <w:r>
        <w:rPr>
          <w:spacing w:val="-4"/>
        </w:rPr>
        <w:t>піюцксс):</w:t>
      </w:r>
    </w:p>
    <w:p>
      <w:pPr>
        <w:pStyle w:val="BodyText"/>
        <w:spacing w:line="500" w:lineRule="exact" w:before="218"/>
        <w:ind w:left="130"/>
        <w:jc w:val="both"/>
      </w:pPr>
      <w:r>
        <w:rPr/>
        <w:t>(І20)</w:t>
      </w:r>
      <w:r>
        <w:rPr>
          <w:spacing w:val="67"/>
          <w:w w:val="150"/>
        </w:rPr>
        <w:t> </w:t>
      </w:r>
      <w:r>
        <w:rPr/>
        <w:t>kerim</w:t>
      </w:r>
      <w:r>
        <w:rPr>
          <w:spacing w:val="57"/>
        </w:rPr>
        <w:t>  </w:t>
      </w:r>
      <w:r>
        <w:rPr/>
        <w:t>suz-gen-</w:t>
      </w:r>
      <w:r>
        <w:rPr>
          <w:spacing w:val="-5"/>
        </w:rPr>
        <w:t>di</w:t>
      </w:r>
    </w:p>
    <w:p>
      <w:pPr>
        <w:pStyle w:val="BodyText"/>
        <w:tabs>
          <w:tab w:pos="2846" w:val="left" w:leader="none"/>
        </w:tabs>
        <w:spacing w:line="500" w:lineRule="exact"/>
        <w:ind w:left="1388"/>
      </w:pPr>
      <w:r>
        <w:rPr>
          <w:spacing w:val="-2"/>
        </w:rPr>
        <w:t>Керим</w:t>
      </w:r>
      <w:r>
        <w:rPr/>
        <w:tab/>
      </w:r>
      <w:r>
        <w:rPr>
          <w:spacing w:val="-14"/>
        </w:rPr>
        <w:t>плыть-РFСТ-ЗЅG</w:t>
      </w:r>
    </w:p>
    <w:p>
      <w:pPr>
        <w:tabs>
          <w:tab w:pos="1884" w:val="left" w:leader="none"/>
        </w:tabs>
        <w:spacing w:before="6"/>
        <w:ind w:left="1420" w:right="0" w:firstLine="0"/>
        <w:jc w:val="left"/>
        <w:rPr>
          <w:i/>
          <w:sz w:val="43"/>
        </w:rPr>
      </w:pPr>
      <w:r>
        <w:rPr>
          <w:i/>
          <w:spacing w:val="-5"/>
          <w:sz w:val="43"/>
        </w:rPr>
        <w:t>І.</w:t>
      </w:r>
      <w:r>
        <w:rPr>
          <w:i/>
          <w:sz w:val="43"/>
        </w:rPr>
        <w:tab/>
        <w:t>Кepiіч</w:t>
      </w:r>
      <w:r>
        <w:rPr>
          <w:i/>
          <w:spacing w:val="-17"/>
          <w:sz w:val="43"/>
        </w:rPr>
        <w:t> </w:t>
      </w:r>
      <w:r>
        <w:rPr>
          <w:i/>
          <w:spacing w:val="-4"/>
          <w:sz w:val="43"/>
        </w:rPr>
        <w:t>пor1</w:t>
      </w:r>
      <w:r>
        <w:rPr>
          <w:spacing w:val="-4"/>
          <w:sz w:val="43"/>
        </w:rPr>
        <w:t>ьг</w:t>
      </w:r>
      <w:r>
        <w:rPr>
          <w:i/>
          <w:spacing w:val="-4"/>
          <w:sz w:val="43"/>
        </w:rPr>
        <w:t>и.</w:t>
      </w:r>
    </w:p>
    <w:p>
      <w:pPr>
        <w:pStyle w:val="ListParagraph"/>
        <w:numPr>
          <w:ilvl w:val="0"/>
          <w:numId w:val="17"/>
        </w:numPr>
        <w:tabs>
          <w:tab w:pos="1883" w:val="left" w:leader="none"/>
        </w:tabs>
        <w:spacing w:line="240" w:lineRule="auto" w:before="480" w:after="0"/>
        <w:ind w:left="1883" w:right="0" w:hanging="50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•Керим</w:t>
      </w:r>
      <w:r>
        <w:rPr>
          <w:rFonts w:ascii="Times New Roman" w:hAnsi="Times New Roman"/>
          <w:i/>
          <w:spacing w:val="28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п</w:t>
      </w:r>
      <w:r>
        <w:rPr>
          <w:rFonts w:ascii="Times New Roman" w:hAnsi="Times New Roman"/>
          <w:spacing w:val="-2"/>
          <w:sz w:val="46"/>
        </w:rPr>
        <w:t>рt</w:t>
      </w:r>
      <w:r>
        <w:rPr>
          <w:rFonts w:ascii="Times New Roman" w:hAnsi="Times New Roman"/>
          <w:i/>
          <w:spacing w:val="-2"/>
          <w:sz w:val="46"/>
        </w:rPr>
        <w:t>іплыл.</w:t>
      </w:r>
    </w:p>
    <w:p>
      <w:pPr>
        <w:spacing w:line="237" w:lineRule="auto" w:before="248"/>
        <w:ind w:left="128" w:right="90" w:firstLine="735"/>
        <w:jc w:val="both"/>
        <w:rPr>
          <w:sz w:val="48"/>
        </w:rPr>
      </w:pPr>
      <w:r>
        <w:rPr>
          <w:w w:val="95"/>
          <w:sz w:val="46"/>
        </w:rPr>
        <w:t>(120.3)</w:t>
      </w:r>
      <w:r>
        <w:rPr>
          <w:spacing w:val="-4"/>
          <w:w w:val="95"/>
          <w:sz w:val="46"/>
        </w:rPr>
        <w:t> </w:t>
      </w:r>
      <w:r>
        <w:rPr>
          <w:w w:val="95"/>
          <w:sz w:val="46"/>
        </w:rPr>
        <w:t>показывает,</w:t>
      </w:r>
      <w:r>
        <w:rPr>
          <w:w w:val="95"/>
          <w:sz w:val="46"/>
        </w:rPr>
        <w:t> в</w:t>
      </w:r>
      <w:r>
        <w:rPr>
          <w:w w:val="95"/>
          <w:sz w:val="46"/>
        </w:rPr>
        <w:t> частности,</w:t>
      </w:r>
      <w:r>
        <w:rPr>
          <w:w w:val="95"/>
          <w:sz w:val="46"/>
        </w:rPr>
        <w:t> что</w:t>
      </w:r>
      <w:r>
        <w:rPr>
          <w:w w:val="95"/>
          <w:sz w:val="46"/>
        </w:rPr>
        <w:t> прн</w:t>
      </w:r>
      <w:r>
        <w:rPr>
          <w:spacing w:val="-3"/>
          <w:w w:val="95"/>
          <w:sz w:val="46"/>
        </w:rPr>
        <w:t> </w:t>
      </w:r>
      <w:r>
        <w:rPr>
          <w:w w:val="95"/>
          <w:sz w:val="46"/>
        </w:rPr>
        <w:t>невыраженном</w:t>
      </w:r>
      <w:r>
        <w:rPr>
          <w:w w:val="95"/>
          <w:sz w:val="46"/>
        </w:rPr>
        <w:t> ннкре- </w:t>
      </w:r>
      <w:r>
        <w:rPr>
          <w:w w:val="90"/>
          <w:sz w:val="46"/>
        </w:rPr>
        <w:t>ментальном</w:t>
      </w:r>
      <w:r>
        <w:rPr>
          <w:w w:val="90"/>
          <w:sz w:val="46"/>
        </w:rPr>
        <w:t> пути</w:t>
      </w:r>
      <w:r>
        <w:rPr>
          <w:w w:val="90"/>
          <w:sz w:val="46"/>
        </w:rPr>
        <w:t> для</w:t>
      </w:r>
      <w:r>
        <w:rPr>
          <w:w w:val="90"/>
          <w:sz w:val="46"/>
        </w:rPr>
        <w:t> rпaroлa </w:t>
      </w:r>
      <w:r>
        <w:rPr>
          <w:i/>
          <w:w w:val="90"/>
          <w:sz w:val="46"/>
        </w:rPr>
        <w:t>sйz </w:t>
      </w:r>
      <w:r>
        <w:rPr>
          <w:w w:val="90"/>
          <w:sz w:val="46"/>
        </w:rPr>
        <w:t>‘плыть,</w:t>
      </w:r>
      <w:r>
        <w:rPr>
          <w:w w:val="90"/>
          <w:sz w:val="46"/>
        </w:rPr>
        <w:t> плавать’</w:t>
      </w:r>
      <w:r>
        <w:rPr>
          <w:w w:val="90"/>
          <w:sz w:val="46"/>
        </w:rPr>
        <w:t> пщдельная</w:t>
      </w:r>
      <w:r>
        <w:rPr>
          <w:sz w:val="46"/>
        </w:rPr>
        <w:t> </w:t>
      </w:r>
      <w:r>
        <w:rPr>
          <w:w w:val="90"/>
          <w:sz w:val="46"/>
        </w:rPr>
        <w:t>интер- </w:t>
      </w:r>
      <w:r>
        <w:rPr>
          <w:w w:val="95"/>
          <w:sz w:val="46"/>
        </w:rPr>
        <w:t>претация,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указывающая,</w:t>
      </w:r>
      <w:r>
        <w:rPr>
          <w:spacing w:val="-19"/>
          <w:w w:val="95"/>
          <w:sz w:val="46"/>
        </w:rPr>
        <w:t> </w:t>
      </w:r>
      <w:r>
        <w:rPr>
          <w:w w:val="95"/>
          <w:sz w:val="46"/>
        </w:rPr>
        <w:t>что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весь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путь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пройден,</w:t>
      </w:r>
      <w:r>
        <w:rPr>
          <w:spacing w:val="-9"/>
          <w:w w:val="95"/>
          <w:sz w:val="46"/>
        </w:rPr>
        <w:t> </w:t>
      </w:r>
      <w:r>
        <w:rPr>
          <w:w w:val="95"/>
          <w:sz w:val="46"/>
        </w:rPr>
        <w:t>невозможна</w:t>
      </w:r>
      <w:r>
        <w:rPr>
          <w:spacing w:val="-3"/>
          <w:w w:val="95"/>
          <w:sz w:val="46"/>
        </w:rPr>
        <w:t> </w:t>
      </w:r>
      <w:r>
        <w:rPr>
          <w:w w:val="95"/>
          <w:sz w:val="46"/>
        </w:rPr>
        <w:t>(120.2) </w:t>
      </w:r>
      <w:r>
        <w:rPr>
          <w:w w:val="85"/>
          <w:sz w:val="48"/>
        </w:rPr>
        <w:t>предполагает</w:t>
      </w:r>
      <w:r>
        <w:rPr>
          <w:sz w:val="48"/>
        </w:rPr>
        <w:t> </w:t>
      </w:r>
      <w:r>
        <w:rPr>
          <w:w w:val="85"/>
          <w:sz w:val="48"/>
        </w:rPr>
        <w:t>экзистенциальную интерпретацию</w:t>
      </w:r>
      <w:r>
        <w:rPr>
          <w:sz w:val="48"/>
        </w:rPr>
        <w:t> </w:t>
      </w:r>
      <w:r>
        <w:rPr>
          <w:w w:val="85"/>
          <w:sz w:val="48"/>
        </w:rPr>
        <w:t>пути (‘имеется</w:t>
      </w:r>
      <w:r>
        <w:rPr>
          <w:sz w:val="48"/>
        </w:rPr>
        <w:t> </w:t>
      </w:r>
      <w:r>
        <w:rPr>
          <w:w w:val="85"/>
          <w:sz w:val="48"/>
        </w:rPr>
        <w:t>путь, </w:t>
      </w:r>
      <w:r>
        <w:rPr>
          <w:w w:val="95"/>
          <w:sz w:val="46"/>
        </w:rPr>
        <w:t>которые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был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проплыт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при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осуществлении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описываемой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ситуации’). (120.1)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вовсе</w:t>
      </w:r>
      <w:r>
        <w:rPr>
          <w:spacing w:val="-14"/>
          <w:w w:val="95"/>
          <w:sz w:val="46"/>
        </w:rPr>
        <w:t> </w:t>
      </w:r>
      <w:r>
        <w:rPr>
          <w:w w:val="95"/>
          <w:sz w:val="46"/>
        </w:rPr>
        <w:t>не</w:t>
      </w:r>
      <w:r>
        <w:rPr>
          <w:spacing w:val="-14"/>
          <w:w w:val="95"/>
          <w:sz w:val="46"/>
        </w:rPr>
        <w:t> </w:t>
      </w:r>
      <w:r>
        <w:rPr>
          <w:w w:val="95"/>
          <w:sz w:val="46"/>
        </w:rPr>
        <w:t>содержит</w:t>
      </w:r>
      <w:r>
        <w:rPr>
          <w:spacing w:val="-5"/>
          <w:w w:val="95"/>
          <w:sz w:val="46"/>
        </w:rPr>
        <w:t> </w:t>
      </w:r>
      <w:r>
        <w:rPr>
          <w:w w:val="95"/>
          <w:sz w:val="46"/>
        </w:rPr>
        <w:t>указан</w:t>
      </w:r>
      <w:r>
        <w:rPr>
          <w:spacing w:val="-21"/>
          <w:w w:val="95"/>
          <w:sz w:val="46"/>
        </w:rPr>
        <w:t> </w:t>
      </w:r>
      <w:r>
        <w:rPr>
          <w:spacing w:val="20"/>
          <w:w w:val="95"/>
          <w:sz w:val="46"/>
        </w:rPr>
        <w:t>ий</w:t>
      </w:r>
      <w:r>
        <w:rPr>
          <w:spacing w:val="9"/>
          <w:w w:val="95"/>
          <w:sz w:val="46"/>
        </w:rPr>
        <w:t> </w:t>
      </w:r>
      <w:r>
        <w:rPr>
          <w:w w:val="95"/>
          <w:sz w:val="46"/>
        </w:rPr>
        <w:t>на</w:t>
      </w:r>
      <w:r>
        <w:rPr>
          <w:spacing w:val="-4"/>
          <w:w w:val="95"/>
          <w:sz w:val="46"/>
        </w:rPr>
        <w:t> </w:t>
      </w:r>
      <w:r>
        <w:rPr>
          <w:w w:val="95"/>
          <w:sz w:val="46"/>
        </w:rPr>
        <w:t>путь</w:t>
      </w:r>
      <w:r>
        <w:rPr>
          <w:spacing w:val="-14"/>
          <w:w w:val="95"/>
          <w:sz w:val="46"/>
        </w:rPr>
        <w:t> </w:t>
      </w:r>
      <w:r>
        <w:rPr>
          <w:w w:val="95"/>
          <w:sz w:val="46"/>
        </w:rPr>
        <w:t>—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оно</w:t>
      </w:r>
      <w:r>
        <w:rPr>
          <w:spacing w:val="-15"/>
          <w:w w:val="95"/>
          <w:sz w:val="46"/>
        </w:rPr>
        <w:t> </w:t>
      </w:r>
      <w:r>
        <w:rPr>
          <w:w w:val="95"/>
          <w:sz w:val="46"/>
        </w:rPr>
        <w:t>описывает</w:t>
      </w:r>
      <w:r>
        <w:rPr>
          <w:spacing w:val="-2"/>
          <w:w w:val="95"/>
          <w:sz w:val="46"/>
        </w:rPr>
        <w:t> </w:t>
      </w:r>
      <w:r>
        <w:rPr>
          <w:w w:val="95"/>
          <w:sz w:val="46"/>
        </w:rPr>
        <w:t>лишь </w:t>
      </w:r>
      <w:r>
        <w:rPr>
          <w:w w:val="90"/>
          <w:sz w:val="48"/>
        </w:rPr>
        <w:t>вхождение</w:t>
      </w:r>
      <w:r>
        <w:rPr>
          <w:sz w:val="48"/>
        </w:rPr>
        <w:t> </w:t>
      </w:r>
      <w:r>
        <w:rPr>
          <w:w w:val="90"/>
          <w:sz w:val="48"/>
        </w:rPr>
        <w:t>в процесс</w:t>
      </w:r>
      <w:r>
        <w:rPr>
          <w:sz w:val="48"/>
        </w:rPr>
        <w:t> </w:t>
      </w:r>
      <w:r>
        <w:rPr>
          <w:w w:val="90"/>
          <w:sz w:val="48"/>
        </w:rPr>
        <w:t>‘плыть’.</w:t>
      </w:r>
    </w:p>
    <w:p>
      <w:pPr>
        <w:spacing w:line="240" w:lineRule="auto" w:before="3"/>
        <w:ind w:left="160" w:right="109" w:firstLine="715"/>
        <w:jc w:val="both"/>
        <w:rPr>
          <w:sz w:val="46"/>
        </w:rPr>
      </w:pPr>
      <w:r>
        <w:rPr>
          <w:w w:val="85"/>
          <w:sz w:val="48"/>
        </w:rPr>
        <w:t>Ситуация</w:t>
      </w:r>
      <w:r>
        <w:rPr>
          <w:sz w:val="48"/>
        </w:rPr>
        <w:t> </w:t>
      </w:r>
      <w:r>
        <w:rPr>
          <w:w w:val="85"/>
          <w:sz w:val="48"/>
        </w:rPr>
        <w:t>меняется, если путь задан эксплицитно при помощи</w:t>
      </w:r>
      <w:r>
        <w:rPr>
          <w:sz w:val="48"/>
        </w:rPr>
        <w:t> </w:t>
      </w:r>
      <w:r>
        <w:rPr>
          <w:w w:val="85"/>
          <w:sz w:val="48"/>
        </w:rPr>
        <w:t>вы- </w:t>
      </w:r>
      <w:r>
        <w:rPr>
          <w:w w:val="90"/>
          <w:sz w:val="46"/>
        </w:rPr>
        <w:t>ранений со эначением</w:t>
      </w:r>
      <w:r>
        <w:rPr>
          <w:sz w:val="46"/>
        </w:rPr>
        <w:t> </w:t>
      </w:r>
      <w:r>
        <w:rPr>
          <w:w w:val="90"/>
          <w:sz w:val="46"/>
        </w:rPr>
        <w:t>меры, например,</w:t>
      </w:r>
      <w:r>
        <w:rPr>
          <w:w w:val="90"/>
          <w:sz w:val="46"/>
        </w:rPr>
        <w:t> ‘сто метров’ или при помощи локативных</w:t>
      </w:r>
      <w:r>
        <w:rPr>
          <w:w w:val="90"/>
          <w:sz w:val="46"/>
        </w:rPr>
        <w:t> адъюнктов,</w:t>
      </w:r>
      <w:r>
        <w:rPr>
          <w:w w:val="90"/>
          <w:sz w:val="46"/>
        </w:rPr>
        <w:t> вводящнх</w:t>
      </w:r>
      <w:r>
        <w:rPr>
          <w:w w:val="90"/>
          <w:sz w:val="46"/>
        </w:rPr>
        <w:t> в рассмотрение</w:t>
      </w:r>
      <w:r>
        <w:rPr>
          <w:w w:val="90"/>
          <w:sz w:val="46"/>
        </w:rPr>
        <w:t> его конечную точ- ку.</w:t>
      </w:r>
      <w:r>
        <w:rPr>
          <w:sz w:val="46"/>
        </w:rPr>
        <w:t> </w:t>
      </w:r>
      <w:r>
        <w:rPr>
          <w:w w:val="90"/>
          <w:sz w:val="46"/>
        </w:rPr>
        <w:t>Первая</w:t>
      </w:r>
      <w:r>
        <w:rPr>
          <w:sz w:val="46"/>
        </w:rPr>
        <w:t> </w:t>
      </w:r>
      <w:r>
        <w:rPr>
          <w:w w:val="90"/>
          <w:sz w:val="46"/>
        </w:rPr>
        <w:t>возможность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иллюстрируется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(121):</w:t>
      </w:r>
    </w:p>
    <w:p>
      <w:pPr>
        <w:pStyle w:val="ListParagraph"/>
        <w:numPr>
          <w:ilvl w:val="0"/>
          <w:numId w:val="19"/>
        </w:numPr>
        <w:tabs>
          <w:tab w:pos="1378" w:val="left" w:leader="none"/>
          <w:tab w:pos="9703" w:val="left" w:leader="none"/>
        </w:tabs>
        <w:spacing w:line="240" w:lineRule="auto" w:before="237" w:after="0"/>
        <w:ind w:left="1378" w:right="0" w:hanging="1248"/>
        <w:jc w:val="both"/>
        <w:rPr>
          <w:sz w:val="43"/>
        </w:rPr>
      </w:pPr>
      <w:r>
        <w:rPr>
          <w:sz w:val="43"/>
        </w:rPr>
        <w:t>а.</w:t>
      </w:r>
      <w:r>
        <w:rPr>
          <w:spacing w:val="32"/>
          <w:w w:val="150"/>
          <w:sz w:val="43"/>
        </w:rPr>
        <w:t> </w:t>
      </w:r>
      <w:r>
        <w:rPr>
          <w:sz w:val="43"/>
        </w:rPr>
        <w:t>kerim</w:t>
      </w:r>
      <w:r>
        <w:rPr>
          <w:spacing w:val="42"/>
          <w:w w:val="150"/>
          <w:sz w:val="43"/>
        </w:rPr>
        <w:t>  </w:t>
      </w:r>
      <w:r>
        <w:rPr>
          <w:sz w:val="43"/>
        </w:rPr>
        <w:t>zuz</w:t>
      </w:r>
      <w:r>
        <w:rPr>
          <w:spacing w:val="69"/>
          <w:sz w:val="43"/>
        </w:rPr>
        <w:t>  </w:t>
      </w:r>
      <w:r>
        <w:rPr>
          <w:sz w:val="43"/>
        </w:rPr>
        <w:t>шeter</w:t>
      </w:r>
      <w:r>
        <w:rPr>
          <w:spacing w:val="54"/>
          <w:w w:val="150"/>
          <w:sz w:val="43"/>
        </w:rPr>
        <w:t>  </w:t>
      </w:r>
      <w:r>
        <w:rPr>
          <w:sz w:val="43"/>
        </w:rPr>
        <w:t>beè</w:t>
      </w:r>
      <w:r>
        <w:rPr>
          <w:spacing w:val="35"/>
          <w:w w:val="150"/>
          <w:sz w:val="43"/>
        </w:rPr>
        <w:t>   </w:t>
      </w:r>
      <w:r>
        <w:rPr>
          <w:sz w:val="43"/>
        </w:rPr>
        <w:t>шinut-</w:t>
      </w:r>
      <w:r>
        <w:rPr>
          <w:spacing w:val="-5"/>
          <w:sz w:val="43"/>
        </w:rPr>
        <w:t>xa</w:t>
      </w:r>
      <w:r>
        <w:rPr>
          <w:sz w:val="43"/>
        </w:rPr>
        <w:tab/>
      </w:r>
      <w:r>
        <w:rPr>
          <w:w w:val="90"/>
          <w:sz w:val="43"/>
        </w:rPr>
        <w:t>suz-gen-</w:t>
      </w:r>
      <w:r>
        <w:rPr>
          <w:spacing w:val="-5"/>
          <w:w w:val="90"/>
          <w:sz w:val="43"/>
        </w:rPr>
        <w:t>di.</w:t>
      </w:r>
    </w:p>
    <w:p>
      <w:pPr>
        <w:pStyle w:val="BodyText"/>
        <w:spacing w:line="500" w:lineRule="exact" w:before="6"/>
        <w:ind w:left="1868"/>
        <w:jc w:val="both"/>
      </w:pPr>
      <w:r>
        <w:rPr>
          <w:spacing w:val="-2"/>
        </w:rPr>
        <w:t>Кернм</w:t>
      </w:r>
      <w:r>
        <w:rPr>
          <w:spacing w:val="18"/>
        </w:rPr>
        <w:t>  </w:t>
      </w:r>
      <w:r>
        <w:rPr>
          <w:spacing w:val="-2"/>
        </w:rPr>
        <w:t>сто</w:t>
      </w:r>
      <w:r>
        <w:rPr>
          <w:spacing w:val="40"/>
        </w:rPr>
        <w:t>  </w:t>
      </w:r>
      <w:r>
        <w:rPr>
          <w:spacing w:val="-2"/>
        </w:rPr>
        <w:t>метр</w:t>
      </w:r>
      <w:r>
        <w:rPr>
          <w:spacing w:val="69"/>
          <w:w w:val="150"/>
        </w:rPr>
        <w:t>  </w:t>
      </w:r>
      <w:r>
        <w:rPr>
          <w:spacing w:val="-2"/>
        </w:rPr>
        <w:t>пять</w:t>
      </w:r>
      <w:r>
        <w:rPr>
          <w:spacing w:val="58"/>
        </w:rPr>
        <w:t>  </w:t>
      </w:r>
      <w:r>
        <w:rPr>
          <w:spacing w:val="-2"/>
        </w:rPr>
        <w:t>мннута-DАТ</w:t>
      </w:r>
      <w:r>
        <w:rPr>
          <w:spacing w:val="66"/>
        </w:rPr>
        <w:t>  </w:t>
      </w:r>
      <w:r>
        <w:rPr>
          <w:spacing w:val="-2"/>
        </w:rPr>
        <w:t>плыть-РFСТ-</w:t>
      </w:r>
      <w:r>
        <w:rPr>
          <w:spacing w:val="-5"/>
        </w:rPr>
        <w:t>ЗЅG</w:t>
      </w:r>
    </w:p>
    <w:p>
      <w:pPr>
        <w:spacing w:line="500" w:lineRule="exact" w:before="0"/>
        <w:ind w:left="1884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Керим</w:t>
      </w:r>
      <w:r>
        <w:rPr>
          <w:i/>
          <w:spacing w:val="-7"/>
          <w:w w:val="90"/>
          <w:sz w:val="43"/>
        </w:rPr>
        <w:t> </w:t>
      </w:r>
      <w:r>
        <w:rPr>
          <w:i/>
          <w:w w:val="90"/>
          <w:sz w:val="43"/>
        </w:rPr>
        <w:t>проплъю</w:t>
      </w:r>
      <w:r>
        <w:rPr>
          <w:i/>
          <w:spacing w:val="44"/>
          <w:sz w:val="43"/>
        </w:rPr>
        <w:t> </w:t>
      </w:r>
      <w:r>
        <w:rPr>
          <w:i/>
          <w:w w:val="90"/>
          <w:sz w:val="43"/>
        </w:rPr>
        <w:t>I</w:t>
      </w:r>
      <w:r>
        <w:rPr>
          <w:i/>
          <w:spacing w:val="-21"/>
          <w:w w:val="90"/>
          <w:sz w:val="43"/>
        </w:rPr>
        <w:t> </w:t>
      </w:r>
      <w:r>
        <w:rPr>
          <w:i/>
          <w:w w:val="90"/>
          <w:sz w:val="43"/>
        </w:rPr>
        <w:t>ИП.veтpoв</w:t>
      </w:r>
      <w:r>
        <w:rPr>
          <w:i/>
          <w:spacing w:val="20"/>
          <w:sz w:val="43"/>
        </w:rPr>
        <w:t> </w:t>
      </w:r>
      <w:r>
        <w:rPr>
          <w:i/>
          <w:w w:val="90"/>
          <w:sz w:val="43"/>
        </w:rPr>
        <w:t>за</w:t>
      </w:r>
      <w:r>
        <w:rPr>
          <w:i/>
          <w:spacing w:val="-12"/>
          <w:w w:val="90"/>
          <w:sz w:val="43"/>
        </w:rPr>
        <w:t> </w:t>
      </w:r>
      <w:r>
        <w:rPr>
          <w:i/>
          <w:w w:val="90"/>
          <w:sz w:val="43"/>
        </w:rPr>
        <w:t>нять</w:t>
      </w:r>
      <w:r>
        <w:rPr>
          <w:i/>
          <w:spacing w:val="24"/>
          <w:sz w:val="43"/>
        </w:rPr>
        <w:t> </w:t>
      </w:r>
      <w:r>
        <w:rPr>
          <w:i/>
          <w:spacing w:val="-2"/>
          <w:w w:val="90"/>
          <w:sz w:val="43"/>
        </w:rPr>
        <w:t>чинут.</w:t>
      </w:r>
    </w:p>
    <w:p>
      <w:pPr>
        <w:spacing w:after="0" w:line="500" w:lineRule="exact"/>
        <w:jc w:val="both"/>
        <w:rPr>
          <w:i/>
          <w:sz w:val="43"/>
        </w:rPr>
        <w:sectPr>
          <w:pgSz w:w="15000" w:h="23010"/>
          <w:pgMar w:top="620" w:bottom="280" w:left="566" w:right="708"/>
        </w:sectPr>
      </w:pPr>
    </w:p>
    <w:tbl>
      <w:tblPr>
        <w:tblW w:w="0" w:type="auto"/>
        <w:jc w:val="left"/>
        <w:tblInd w:w="1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9"/>
        <w:gridCol w:w="1027"/>
        <w:gridCol w:w="1447"/>
        <w:gridCol w:w="1221"/>
        <w:gridCol w:w="1728"/>
        <w:gridCol w:w="3351"/>
      </w:tblGrid>
      <w:tr>
        <w:trPr>
          <w:trHeight w:val="523" w:hRule="atLeast"/>
        </w:trPr>
        <w:tc>
          <w:tcPr>
            <w:tcW w:w="1999" w:type="dxa"/>
          </w:tcPr>
          <w:p>
            <w:pPr>
              <w:pStyle w:val="TableParagraph"/>
              <w:spacing w:line="504" w:lineRule="exact"/>
              <w:ind w:left="50"/>
              <w:rPr>
                <w:sz w:val="46"/>
              </w:rPr>
            </w:pPr>
            <w:r>
              <w:rPr>
                <w:w w:val="95"/>
                <w:sz w:val="46"/>
              </w:rPr>
              <w:t>Ь.</w:t>
            </w:r>
            <w:r>
              <w:rPr>
                <w:spacing w:val="48"/>
                <w:sz w:val="46"/>
              </w:rPr>
              <w:t> </w:t>
            </w:r>
            <w:r>
              <w:rPr>
                <w:spacing w:val="-2"/>
                <w:w w:val="95"/>
                <w:sz w:val="46"/>
              </w:rPr>
              <w:t>*kerim</w:t>
            </w:r>
          </w:p>
        </w:tc>
        <w:tc>
          <w:tcPr>
            <w:tcW w:w="1027" w:type="dxa"/>
          </w:tcPr>
          <w:p>
            <w:pPr>
              <w:pStyle w:val="TableParagraph"/>
              <w:spacing w:line="504" w:lineRule="exact"/>
              <w:ind w:left="45" w:right="12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zйz</w:t>
            </w:r>
          </w:p>
        </w:tc>
        <w:tc>
          <w:tcPr>
            <w:tcW w:w="1447" w:type="dxa"/>
          </w:tcPr>
          <w:p>
            <w:pPr>
              <w:pStyle w:val="TableParagraph"/>
              <w:spacing w:line="504" w:lineRule="exact"/>
              <w:ind w:right="30"/>
              <w:jc w:val="center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meter</w:t>
            </w:r>
          </w:p>
        </w:tc>
        <w:tc>
          <w:tcPr>
            <w:tcW w:w="1221" w:type="dxa"/>
          </w:tcPr>
          <w:p>
            <w:pPr>
              <w:pStyle w:val="TableParagraph"/>
              <w:spacing w:line="504" w:lineRule="exact"/>
              <w:ind w:left="228"/>
              <w:rPr>
                <w:sz w:val="46"/>
              </w:rPr>
            </w:pPr>
            <w:r>
              <w:rPr>
                <w:spacing w:val="-5"/>
                <w:sz w:val="46"/>
              </w:rPr>
              <w:t>bel</w:t>
            </w:r>
          </w:p>
        </w:tc>
        <w:tc>
          <w:tcPr>
            <w:tcW w:w="1728" w:type="dxa"/>
          </w:tcPr>
          <w:p>
            <w:pPr>
              <w:pStyle w:val="TableParagraph"/>
              <w:spacing w:line="504" w:lineRule="exact"/>
              <w:ind w:left="229"/>
              <w:rPr>
                <w:sz w:val="46"/>
              </w:rPr>
            </w:pPr>
            <w:r>
              <w:rPr>
                <w:spacing w:val="-2"/>
                <w:sz w:val="46"/>
              </w:rPr>
              <w:t>minut</w:t>
            </w:r>
          </w:p>
        </w:tc>
        <w:tc>
          <w:tcPr>
            <w:tcW w:w="3351" w:type="dxa"/>
          </w:tcPr>
          <w:p>
            <w:pPr>
              <w:pStyle w:val="TableParagraph"/>
              <w:spacing w:line="504" w:lineRule="exact"/>
              <w:ind w:left="209"/>
              <w:rPr>
                <w:sz w:val="46"/>
              </w:rPr>
            </w:pPr>
            <w:r>
              <w:rPr>
                <w:w w:val="85"/>
                <w:sz w:val="46"/>
              </w:rPr>
              <w:t>suz-gen-</w:t>
            </w:r>
            <w:r>
              <w:rPr>
                <w:spacing w:val="-5"/>
                <w:w w:val="85"/>
                <w:sz w:val="46"/>
              </w:rPr>
              <w:t>di.</w:t>
            </w:r>
          </w:p>
        </w:tc>
      </w:tr>
      <w:tr>
        <w:trPr>
          <w:trHeight w:val="523" w:hRule="atLeast"/>
        </w:trPr>
        <w:tc>
          <w:tcPr>
            <w:tcW w:w="1999" w:type="dxa"/>
          </w:tcPr>
          <w:p>
            <w:pPr>
              <w:pStyle w:val="TableParagraph"/>
              <w:spacing w:line="504" w:lineRule="exact"/>
              <w:ind w:left="544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Керим</w:t>
            </w:r>
          </w:p>
        </w:tc>
        <w:tc>
          <w:tcPr>
            <w:tcW w:w="1027" w:type="dxa"/>
          </w:tcPr>
          <w:p>
            <w:pPr>
              <w:pStyle w:val="TableParagraph"/>
              <w:spacing w:line="504" w:lineRule="exact"/>
              <w:ind w:left="45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сто</w:t>
            </w:r>
          </w:p>
        </w:tc>
        <w:tc>
          <w:tcPr>
            <w:tcW w:w="1447" w:type="dxa"/>
          </w:tcPr>
          <w:p>
            <w:pPr>
              <w:pStyle w:val="TableParagraph"/>
              <w:spacing w:line="504" w:lineRule="exact"/>
              <w:ind w:right="182"/>
              <w:jc w:val="center"/>
              <w:rPr>
                <w:sz w:val="46"/>
              </w:rPr>
            </w:pPr>
            <w:r>
              <w:rPr>
                <w:spacing w:val="-4"/>
                <w:w w:val="90"/>
                <w:sz w:val="46"/>
              </w:rPr>
              <w:t>метр</w:t>
            </w:r>
          </w:p>
        </w:tc>
        <w:tc>
          <w:tcPr>
            <w:tcW w:w="1221" w:type="dxa"/>
          </w:tcPr>
          <w:p>
            <w:pPr>
              <w:pStyle w:val="TableParagraph"/>
              <w:spacing w:line="504" w:lineRule="exact"/>
              <w:ind w:left="230"/>
              <w:rPr>
                <w:sz w:val="46"/>
              </w:rPr>
            </w:pPr>
            <w:r>
              <w:rPr>
                <w:spacing w:val="-4"/>
                <w:w w:val="85"/>
                <w:sz w:val="46"/>
              </w:rPr>
              <w:t>пять</w:t>
            </w:r>
          </w:p>
        </w:tc>
        <w:tc>
          <w:tcPr>
            <w:tcW w:w="1728" w:type="dxa"/>
          </w:tcPr>
          <w:p>
            <w:pPr>
              <w:pStyle w:val="TableParagraph"/>
              <w:spacing w:line="504" w:lineRule="exact"/>
              <w:ind w:left="239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минута</w:t>
            </w:r>
          </w:p>
        </w:tc>
        <w:tc>
          <w:tcPr>
            <w:tcW w:w="3351" w:type="dxa"/>
          </w:tcPr>
          <w:p>
            <w:pPr>
              <w:pStyle w:val="TableParagraph"/>
              <w:spacing w:line="504" w:lineRule="exact"/>
              <w:ind w:left="221"/>
              <w:rPr>
                <w:sz w:val="46"/>
              </w:rPr>
            </w:pPr>
            <w:r>
              <w:rPr>
                <w:w w:val="85"/>
                <w:sz w:val="46"/>
              </w:rPr>
              <w:t>плыть-РFСТ-</w:t>
            </w:r>
            <w:r>
              <w:rPr>
                <w:spacing w:val="-5"/>
                <w:w w:val="85"/>
                <w:sz w:val="46"/>
              </w:rPr>
              <w:t>ЗЅG</w:t>
            </w:r>
          </w:p>
        </w:tc>
      </w:tr>
    </w:tbl>
    <w:p>
      <w:pPr>
        <w:spacing w:line="493" w:lineRule="exact" w:before="0"/>
        <w:ind w:left="1884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Керри</w:t>
      </w:r>
      <w:r>
        <w:rPr>
          <w:i/>
          <w:spacing w:val="37"/>
          <w:sz w:val="43"/>
        </w:rPr>
        <w:t> </w:t>
      </w:r>
      <w:r>
        <w:rPr>
          <w:w w:val="90"/>
          <w:sz w:val="43"/>
        </w:rPr>
        <w:t>гг</w:t>
      </w:r>
      <w:r>
        <w:rPr>
          <w:i/>
          <w:w w:val="90"/>
          <w:sz w:val="43"/>
        </w:rPr>
        <w:t>lъюlhИ</w:t>
      </w:r>
      <w:r>
        <w:rPr>
          <w:i/>
          <w:spacing w:val="28"/>
          <w:sz w:val="43"/>
        </w:rPr>
        <w:t> </w:t>
      </w:r>
      <w:r>
        <w:rPr>
          <w:i/>
          <w:w w:val="90"/>
          <w:sz w:val="43"/>
        </w:rPr>
        <w:t>метров</w:t>
      </w:r>
      <w:r>
        <w:rPr>
          <w:i/>
          <w:spacing w:val="15"/>
          <w:sz w:val="43"/>
        </w:rPr>
        <w:t> </w:t>
      </w:r>
      <w:r>
        <w:rPr>
          <w:i/>
          <w:w w:val="90"/>
          <w:sz w:val="43"/>
        </w:rPr>
        <w:t>пятъ</w:t>
      </w:r>
      <w:r>
        <w:rPr>
          <w:i/>
          <w:spacing w:val="34"/>
          <w:sz w:val="43"/>
        </w:rPr>
        <w:t> </w:t>
      </w:r>
      <w:r>
        <w:rPr>
          <w:i/>
          <w:w w:val="90"/>
          <w:sz w:val="43"/>
        </w:rPr>
        <w:t>минут,</w:t>
      </w:r>
      <w:r>
        <w:rPr>
          <w:i/>
          <w:spacing w:val="42"/>
          <w:w w:val="150"/>
          <w:sz w:val="43"/>
        </w:rPr>
        <w:t> </w:t>
      </w:r>
      <w:r>
        <w:rPr>
          <w:i/>
          <w:w w:val="90"/>
          <w:sz w:val="43"/>
        </w:rPr>
        <w:t>{а</w:t>
      </w:r>
      <w:r>
        <w:rPr>
          <w:i/>
          <w:spacing w:val="9"/>
          <w:sz w:val="43"/>
        </w:rPr>
        <w:t> </w:t>
      </w:r>
      <w:r>
        <w:rPr>
          <w:i/>
          <w:w w:val="90"/>
          <w:sz w:val="43"/>
        </w:rPr>
        <w:t>потач</w:t>
      </w:r>
      <w:r>
        <w:rPr>
          <w:i/>
          <w:spacing w:val="29"/>
          <w:sz w:val="43"/>
        </w:rPr>
        <w:t> </w:t>
      </w:r>
      <w:r>
        <w:rPr>
          <w:i/>
          <w:w w:val="90"/>
          <w:sz w:val="43"/>
        </w:rPr>
        <w:t>выдохся,</w:t>
      </w:r>
      <w:r>
        <w:rPr>
          <w:i/>
          <w:spacing w:val="68"/>
          <w:sz w:val="43"/>
        </w:rPr>
        <w:t> </w:t>
      </w:r>
      <w:r>
        <w:rPr>
          <w:i/>
          <w:w w:val="90"/>
          <w:sz w:val="43"/>
        </w:rPr>
        <w:t>и,</w:t>
      </w:r>
      <w:r>
        <w:rPr>
          <w:i/>
          <w:spacing w:val="25"/>
          <w:sz w:val="43"/>
        </w:rPr>
        <w:t> </w:t>
      </w:r>
      <w:r>
        <w:rPr>
          <w:i/>
          <w:spacing w:val="-2"/>
          <w:w w:val="90"/>
          <w:sz w:val="43"/>
        </w:rPr>
        <w:t>когда</w:t>
      </w:r>
    </w:p>
    <w:p>
      <w:pPr>
        <w:spacing w:line="528" w:lineRule="exact" w:before="0"/>
        <w:ind w:left="1875" w:right="0" w:firstLine="0"/>
        <w:jc w:val="both"/>
        <w:rPr>
          <w:i/>
          <w:sz w:val="46"/>
        </w:rPr>
      </w:pPr>
      <w:r>
        <w:rPr>
          <w:i/>
          <w:w w:val="80"/>
          <w:sz w:val="46"/>
        </w:rPr>
        <w:t>оставалось</w:t>
      </w:r>
      <w:r>
        <w:rPr>
          <w:i/>
          <w:spacing w:val="33"/>
          <w:sz w:val="46"/>
        </w:rPr>
        <w:t> </w:t>
      </w:r>
      <w:r>
        <w:rPr>
          <w:i/>
          <w:w w:val="80"/>
          <w:sz w:val="46"/>
        </w:rPr>
        <w:t>всего</w:t>
      </w:r>
      <w:r>
        <w:rPr>
          <w:i/>
          <w:spacing w:val="46"/>
          <w:sz w:val="46"/>
        </w:rPr>
        <w:t> </w:t>
      </w:r>
      <w:r>
        <w:rPr>
          <w:i/>
          <w:w w:val="80"/>
          <w:sz w:val="46"/>
        </w:rPr>
        <w:t>I</w:t>
      </w:r>
      <w:r>
        <w:rPr>
          <w:i/>
          <w:spacing w:val="-32"/>
          <w:w w:val="80"/>
          <w:sz w:val="46"/>
        </w:rPr>
        <w:t> </w:t>
      </w:r>
      <w:r>
        <w:rPr>
          <w:i/>
          <w:w w:val="80"/>
          <w:sz w:val="46"/>
        </w:rPr>
        <w:t>П</w:t>
      </w:r>
      <w:r>
        <w:rPr>
          <w:i/>
          <w:spacing w:val="30"/>
          <w:sz w:val="46"/>
        </w:rPr>
        <w:t>  </w:t>
      </w:r>
      <w:r>
        <w:rPr>
          <w:i/>
          <w:w w:val="80"/>
          <w:sz w:val="46"/>
        </w:rPr>
        <w:t>метров,</w:t>
      </w:r>
      <w:r>
        <w:rPr>
          <w:i/>
          <w:spacing w:val="53"/>
          <w:sz w:val="46"/>
        </w:rPr>
        <w:t> </w:t>
      </w:r>
      <w:r>
        <w:rPr>
          <w:i/>
          <w:spacing w:val="-2"/>
          <w:w w:val="80"/>
          <w:sz w:val="46"/>
        </w:rPr>
        <w:t>остановился.}</w:t>
      </w:r>
    </w:p>
    <w:p>
      <w:pPr>
        <w:spacing w:line="242" w:lineRule="auto" w:before="241"/>
        <w:ind w:left="145" w:right="92" w:firstLine="761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(121) путь зддан при помощи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выражения z*z </w:t>
      </w:r>
      <w:r>
        <w:rPr>
          <w:i/>
          <w:w w:val="90"/>
          <w:sz w:val="46"/>
        </w:rPr>
        <w:t>meter</w:t>
      </w:r>
      <w:r>
        <w:rPr>
          <w:i/>
          <w:sz w:val="46"/>
        </w:rPr>
        <w:t> </w:t>
      </w:r>
      <w:r>
        <w:rPr>
          <w:w w:val="90"/>
          <w:sz w:val="46"/>
        </w:rPr>
        <w:t>‘что метров’, </w:t>
      </w:r>
      <w:r>
        <w:rPr>
          <w:sz w:val="46"/>
        </w:rPr>
        <w:t>отмеривающет</w:t>
      </w:r>
      <w:r>
        <w:rPr>
          <w:spacing w:val="-26"/>
          <w:sz w:val="46"/>
        </w:rPr>
        <w:t> </w:t>
      </w:r>
      <w:r>
        <w:rPr>
          <w:sz w:val="46"/>
        </w:rPr>
        <w:t>ero</w:t>
      </w:r>
      <w:r>
        <w:rPr>
          <w:spacing w:val="-25"/>
          <w:sz w:val="46"/>
        </w:rPr>
        <w:t> </w:t>
      </w:r>
      <w:r>
        <w:rPr>
          <w:sz w:val="46"/>
        </w:rPr>
        <w:t>протяженность.</w:t>
      </w:r>
      <w:r>
        <w:rPr>
          <w:spacing w:val="-25"/>
          <w:sz w:val="46"/>
        </w:rPr>
        <w:t> </w:t>
      </w:r>
      <w:r>
        <w:rPr>
          <w:sz w:val="46"/>
        </w:rPr>
        <w:t>Путь</w:t>
      </w:r>
      <w:r>
        <w:rPr>
          <w:spacing w:val="-26"/>
          <w:sz w:val="46"/>
        </w:rPr>
        <w:t> </w:t>
      </w:r>
      <w:r>
        <w:rPr>
          <w:sz w:val="46"/>
        </w:rPr>
        <w:t>инкрементален:</w:t>
      </w:r>
      <w:r>
        <w:rPr>
          <w:spacing w:val="-25"/>
          <w:sz w:val="46"/>
        </w:rPr>
        <w:t> </w:t>
      </w:r>
      <w:r>
        <w:rPr>
          <w:sz w:val="46"/>
        </w:rPr>
        <w:t>по</w:t>
      </w:r>
      <w:r>
        <w:rPr>
          <w:spacing w:val="-25"/>
          <w:sz w:val="46"/>
        </w:rPr>
        <w:t> </w:t>
      </w:r>
      <w:r>
        <w:rPr>
          <w:sz w:val="46"/>
        </w:rPr>
        <w:t>мещ развертывания</w:t>
      </w:r>
      <w:r>
        <w:rPr>
          <w:spacing w:val="-18"/>
          <w:sz w:val="46"/>
        </w:rPr>
        <w:t> </w:t>
      </w:r>
      <w:r>
        <w:rPr>
          <w:sz w:val="46"/>
        </w:rPr>
        <w:t>ситуации</w:t>
      </w:r>
      <w:r>
        <w:rPr>
          <w:spacing w:val="-11"/>
          <w:sz w:val="46"/>
        </w:rPr>
        <w:t> </w:t>
      </w:r>
      <w:r>
        <w:rPr>
          <w:sz w:val="46"/>
        </w:rPr>
        <w:t>преодолевается</w:t>
      </w:r>
      <w:r>
        <w:rPr>
          <w:spacing w:val="-22"/>
          <w:sz w:val="46"/>
        </w:rPr>
        <w:t> </w:t>
      </w:r>
      <w:r>
        <w:rPr>
          <w:sz w:val="46"/>
        </w:rPr>
        <w:t>все</w:t>
      </w:r>
      <w:r>
        <w:rPr>
          <w:spacing w:val="-26"/>
          <w:sz w:val="46"/>
        </w:rPr>
        <w:t> </w:t>
      </w:r>
      <w:r>
        <w:rPr>
          <w:sz w:val="46"/>
        </w:rPr>
        <w:t>большая</w:t>
      </w:r>
      <w:r>
        <w:rPr>
          <w:spacing w:val="-18"/>
          <w:sz w:val="46"/>
        </w:rPr>
        <w:t> </w:t>
      </w:r>
      <w:r>
        <w:rPr>
          <w:sz w:val="46"/>
        </w:rPr>
        <w:t>его</w:t>
      </w:r>
      <w:r>
        <w:rPr>
          <w:spacing w:val="-22"/>
          <w:sz w:val="46"/>
        </w:rPr>
        <w:t> </w:t>
      </w:r>
      <w:r>
        <w:rPr>
          <w:sz w:val="46"/>
        </w:rPr>
        <w:t>часть. </w:t>
      </w:r>
      <w:r>
        <w:rPr>
          <w:w w:val="90"/>
          <w:sz w:val="46"/>
        </w:rPr>
        <w:t>И поскольку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никакая часть пути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сто метров не является</w:t>
      </w:r>
      <w:r>
        <w:rPr>
          <w:sz w:val="46"/>
        </w:rPr>
        <w:t> </w:t>
      </w:r>
      <w:r>
        <w:rPr>
          <w:w w:val="90"/>
          <w:sz w:val="46"/>
        </w:rPr>
        <w:t>путем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сто </w:t>
      </w:r>
      <w:r>
        <w:rPr>
          <w:spacing w:val="-10"/>
          <w:sz w:val="46"/>
        </w:rPr>
        <w:t>метров,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никакая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часть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ситуации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‘проплыть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метров’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является ситуацией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‘проплыть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метров’: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предикат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(121)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квантован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до- </w:t>
      </w:r>
      <w:r>
        <w:rPr>
          <w:spacing w:val="-14"/>
          <w:sz w:val="46"/>
        </w:rPr>
        <w:t>пускает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только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пщдельную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интерпретацию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(121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а).</w:t>
      </w:r>
      <w:r>
        <w:rPr>
          <w:sz w:val="46"/>
        </w:rPr>
        <w:t> </w:t>
      </w:r>
      <w:r>
        <w:rPr>
          <w:spacing w:val="-14"/>
          <w:sz w:val="46"/>
        </w:rPr>
        <w:t>Непредельная </w:t>
      </w:r>
      <w:r>
        <w:rPr>
          <w:w w:val="90"/>
          <w:sz w:val="46"/>
        </w:rPr>
        <w:t>интерпретация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(121b) неграммагична.</w:t>
      </w:r>
    </w:p>
    <w:p>
      <w:pPr>
        <w:spacing w:line="240" w:lineRule="auto" w:before="0"/>
        <w:ind w:left="175" w:right="107" w:firstLine="731"/>
        <w:jc w:val="both"/>
        <w:rPr>
          <w:sz w:val="46"/>
        </w:rPr>
      </w:pPr>
      <w:r>
        <w:rPr>
          <w:w w:val="90"/>
          <w:sz w:val="46"/>
        </w:rPr>
        <w:t>Вторая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возможность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представлена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в(122),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котором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конечная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точ- </w:t>
      </w:r>
      <w:r>
        <w:rPr>
          <w:spacing w:val="-10"/>
          <w:sz w:val="46"/>
        </w:rPr>
        <w:t>ка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пути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задана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направительной</w:t>
      </w:r>
      <w:r>
        <w:rPr>
          <w:sz w:val="46"/>
        </w:rPr>
        <w:t> </w:t>
      </w:r>
      <w:r>
        <w:rPr>
          <w:spacing w:val="-10"/>
          <w:sz w:val="46"/>
        </w:rPr>
        <w:t>ИГ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novomsijsk-ke</w:t>
      </w:r>
      <w:r>
        <w:rPr>
          <w:i/>
          <w:spacing w:val="14"/>
          <w:sz w:val="46"/>
        </w:rPr>
        <w:t> </w:t>
      </w:r>
      <w:r>
        <w:rPr>
          <w:spacing w:val="-10"/>
          <w:sz w:val="46"/>
        </w:rPr>
        <w:t>’в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Новороссийск’.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1626"/>
        <w:gridCol w:w="3910"/>
        <w:gridCol w:w="985"/>
        <w:gridCol w:w="1245"/>
        <w:gridCol w:w="680"/>
        <w:gridCol w:w="3313"/>
      </w:tblGrid>
      <w:tr>
        <w:trPr>
          <w:trHeight w:val="516" w:hRule="atLeast"/>
        </w:trPr>
        <w:tc>
          <w:tcPr>
            <w:tcW w:w="1702" w:type="dxa"/>
          </w:tcPr>
          <w:p>
            <w:pPr>
              <w:pStyle w:val="TableParagraph"/>
              <w:tabs>
                <w:tab w:pos="1252" w:val="left" w:leader="none"/>
              </w:tabs>
              <w:spacing w:line="496" w:lineRule="exact"/>
              <w:ind w:right="108"/>
              <w:jc w:val="right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(122)</w:t>
            </w:r>
            <w:r>
              <w:rPr>
                <w:sz w:val="46"/>
              </w:rPr>
              <w:tab/>
            </w:r>
            <w:r>
              <w:rPr>
                <w:spacing w:val="-5"/>
                <w:w w:val="95"/>
                <w:sz w:val="46"/>
              </w:rPr>
              <w:t>а.</w:t>
            </w:r>
          </w:p>
        </w:tc>
        <w:tc>
          <w:tcPr>
            <w:tcW w:w="1626" w:type="dxa"/>
          </w:tcPr>
          <w:p>
            <w:pPr>
              <w:pStyle w:val="TableParagraph"/>
              <w:spacing w:line="496" w:lineRule="exact"/>
              <w:ind w:left="114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keme</w:t>
            </w:r>
          </w:p>
        </w:tc>
        <w:tc>
          <w:tcPr>
            <w:tcW w:w="3910" w:type="dxa"/>
          </w:tcPr>
          <w:p>
            <w:pPr>
              <w:pStyle w:val="TableParagraph"/>
              <w:spacing w:line="496" w:lineRule="exact"/>
              <w:ind w:left="178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novorosijsk-</w:t>
            </w:r>
            <w:r>
              <w:rPr>
                <w:spacing w:val="-5"/>
                <w:sz w:val="46"/>
              </w:rPr>
              <w:t>ke</w:t>
            </w:r>
          </w:p>
        </w:tc>
        <w:tc>
          <w:tcPr>
            <w:tcW w:w="985" w:type="dxa"/>
          </w:tcPr>
          <w:p>
            <w:pPr>
              <w:pStyle w:val="TableParagraph"/>
              <w:spacing w:line="496" w:lineRule="exact"/>
              <w:ind w:left="6" w:right="111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eki</w:t>
            </w:r>
          </w:p>
        </w:tc>
        <w:tc>
          <w:tcPr>
            <w:tcW w:w="1925" w:type="dxa"/>
            <w:gridSpan w:val="2"/>
          </w:tcPr>
          <w:p>
            <w:pPr>
              <w:pStyle w:val="TableParagraph"/>
              <w:spacing w:line="496" w:lineRule="exact"/>
              <w:ind w:left="186"/>
              <w:rPr>
                <w:sz w:val="46"/>
              </w:rPr>
            </w:pPr>
            <w:r>
              <w:rPr>
                <w:w w:val="85"/>
                <w:sz w:val="46"/>
              </w:rPr>
              <w:t>saьat-</w:t>
            </w:r>
            <w:r>
              <w:rPr>
                <w:spacing w:val="-5"/>
                <w:w w:val="95"/>
                <w:sz w:val="46"/>
              </w:rPr>
              <w:t>na</w:t>
            </w:r>
          </w:p>
        </w:tc>
        <w:tc>
          <w:tcPr>
            <w:tcW w:w="3313" w:type="dxa"/>
          </w:tcPr>
          <w:p>
            <w:pPr>
              <w:pStyle w:val="TableParagraph"/>
              <w:spacing w:line="496" w:lineRule="exact"/>
              <w:ind w:left="211"/>
              <w:rPr>
                <w:sz w:val="46"/>
              </w:rPr>
            </w:pPr>
            <w:r>
              <w:rPr>
                <w:w w:val="85"/>
                <w:sz w:val="46"/>
              </w:rPr>
              <w:t>siiz-gen-</w:t>
            </w:r>
            <w:r>
              <w:rPr>
                <w:spacing w:val="-5"/>
                <w:w w:val="85"/>
                <w:sz w:val="46"/>
              </w:rPr>
              <w:t>di.</w:t>
            </w:r>
          </w:p>
        </w:tc>
      </w:tr>
      <w:tr>
        <w:trPr>
          <w:trHeight w:val="516" w:hRule="atLeast"/>
        </w:trPr>
        <w:tc>
          <w:tcPr>
            <w:tcW w:w="1702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626" w:type="dxa"/>
          </w:tcPr>
          <w:p>
            <w:pPr>
              <w:pStyle w:val="TableParagraph"/>
              <w:spacing w:line="496" w:lineRule="exact"/>
              <w:ind w:left="104"/>
              <w:rPr>
                <w:sz w:val="46"/>
              </w:rPr>
            </w:pPr>
            <w:r>
              <w:rPr>
                <w:spacing w:val="-2"/>
                <w:w w:val="85"/>
                <w:sz w:val="46"/>
              </w:rPr>
              <w:t>корабль</w:t>
            </w:r>
          </w:p>
        </w:tc>
        <w:tc>
          <w:tcPr>
            <w:tcW w:w="3910" w:type="dxa"/>
          </w:tcPr>
          <w:p>
            <w:pPr>
              <w:pStyle w:val="TableParagraph"/>
              <w:spacing w:line="496" w:lineRule="exact"/>
              <w:ind w:left="185"/>
              <w:rPr>
                <w:sz w:val="46"/>
              </w:rPr>
            </w:pPr>
            <w:r>
              <w:rPr>
                <w:w w:val="85"/>
                <w:sz w:val="46"/>
              </w:rPr>
              <w:t>Новороссийск-</w:t>
            </w:r>
            <w:r>
              <w:rPr>
                <w:spacing w:val="-5"/>
                <w:sz w:val="46"/>
              </w:rPr>
              <w:t>DАТ</w:t>
            </w:r>
          </w:p>
        </w:tc>
        <w:tc>
          <w:tcPr>
            <w:tcW w:w="985" w:type="dxa"/>
          </w:tcPr>
          <w:p>
            <w:pPr>
              <w:pStyle w:val="TableParagraph"/>
              <w:spacing w:line="496" w:lineRule="exact"/>
              <w:ind w:left="94" w:right="105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пва</w:t>
            </w:r>
          </w:p>
        </w:tc>
        <w:tc>
          <w:tcPr>
            <w:tcW w:w="1925" w:type="dxa"/>
            <w:gridSpan w:val="2"/>
          </w:tcPr>
          <w:p>
            <w:pPr>
              <w:pStyle w:val="TableParagraph"/>
              <w:spacing w:line="496" w:lineRule="exact"/>
              <w:ind w:left="198"/>
              <w:rPr>
                <w:sz w:val="46"/>
              </w:rPr>
            </w:pPr>
            <w:r>
              <w:rPr>
                <w:w w:val="85"/>
                <w:sz w:val="46"/>
              </w:rPr>
              <w:t>час-</w:t>
            </w:r>
            <w:r>
              <w:rPr>
                <w:spacing w:val="-5"/>
                <w:sz w:val="46"/>
              </w:rPr>
              <w:t>DAT</w:t>
            </w:r>
          </w:p>
        </w:tc>
        <w:tc>
          <w:tcPr>
            <w:tcW w:w="3313" w:type="dxa"/>
          </w:tcPr>
          <w:p>
            <w:pPr>
              <w:pStyle w:val="TableParagraph"/>
              <w:spacing w:line="496" w:lineRule="exact"/>
              <w:ind w:left="227"/>
              <w:rPr>
                <w:sz w:val="46"/>
              </w:rPr>
            </w:pPr>
            <w:r>
              <w:rPr>
                <w:i/>
                <w:w w:val="80"/>
                <w:sz w:val="46"/>
              </w:rPr>
              <w:t>ппытъ-</w:t>
            </w:r>
            <w:r>
              <w:rPr>
                <w:w w:val="80"/>
                <w:sz w:val="46"/>
              </w:rPr>
              <w:t>PFCT-</w:t>
            </w:r>
            <w:r>
              <w:rPr>
                <w:spacing w:val="-5"/>
                <w:w w:val="80"/>
                <w:sz w:val="46"/>
              </w:rPr>
              <w:t>3SG</w:t>
            </w:r>
          </w:p>
        </w:tc>
      </w:tr>
      <w:tr>
        <w:trPr>
          <w:trHeight w:val="510" w:hRule="atLeast"/>
        </w:trPr>
        <w:tc>
          <w:tcPr>
            <w:tcW w:w="13461" w:type="dxa"/>
            <w:gridSpan w:val="7"/>
          </w:tcPr>
          <w:p>
            <w:pPr>
              <w:pStyle w:val="TableParagraph"/>
              <w:spacing w:line="490" w:lineRule="exact"/>
              <w:ind w:left="1805"/>
              <w:rPr>
                <w:i/>
                <w:sz w:val="46"/>
              </w:rPr>
            </w:pPr>
            <w:r>
              <w:rPr>
                <w:i/>
                <w:w w:val="85"/>
                <w:sz w:val="46"/>
              </w:rPr>
              <w:t>Корабль</w:t>
            </w:r>
            <w:r>
              <w:rPr>
                <w:i/>
                <w:spacing w:val="-14"/>
                <w:sz w:val="46"/>
              </w:rPr>
              <w:t> </w:t>
            </w:r>
            <w:r>
              <w:rPr>
                <w:i/>
                <w:w w:val="85"/>
                <w:sz w:val="46"/>
              </w:rPr>
              <w:t>припиыл</w:t>
            </w:r>
            <w:r>
              <w:rPr>
                <w:i/>
                <w:spacing w:val="10"/>
                <w:sz w:val="46"/>
              </w:rPr>
              <w:t> </w:t>
            </w:r>
            <w:r>
              <w:rPr>
                <w:i/>
                <w:w w:val="85"/>
                <w:sz w:val="46"/>
              </w:rPr>
              <w:t>в</w:t>
            </w:r>
            <w:r>
              <w:rPr>
                <w:i/>
                <w:spacing w:val="3"/>
                <w:sz w:val="46"/>
              </w:rPr>
              <w:t> </w:t>
            </w:r>
            <w:r>
              <w:rPr>
                <w:i/>
                <w:w w:val="85"/>
                <w:sz w:val="46"/>
              </w:rPr>
              <w:t>Новороссийск</w:t>
            </w:r>
            <w:r>
              <w:rPr>
                <w:i/>
                <w:spacing w:val="38"/>
                <w:sz w:val="46"/>
              </w:rPr>
              <w:t> </w:t>
            </w:r>
            <w:r>
              <w:rPr>
                <w:i/>
                <w:w w:val="85"/>
                <w:sz w:val="46"/>
              </w:rPr>
              <w:t>за</w:t>
            </w:r>
            <w:r>
              <w:rPr>
                <w:i/>
                <w:spacing w:val="-10"/>
                <w:w w:val="85"/>
                <w:sz w:val="46"/>
              </w:rPr>
              <w:t> </w:t>
            </w:r>
            <w:r>
              <w:rPr>
                <w:i/>
                <w:w w:val="85"/>
                <w:sz w:val="46"/>
              </w:rPr>
              <w:t>два</w:t>
            </w:r>
            <w:r>
              <w:rPr>
                <w:i/>
                <w:spacing w:val="-8"/>
                <w:w w:val="85"/>
                <w:sz w:val="46"/>
              </w:rPr>
              <w:t> </w:t>
            </w:r>
            <w:r>
              <w:rPr>
                <w:i/>
                <w:spacing w:val="-2"/>
                <w:w w:val="85"/>
                <w:sz w:val="46"/>
              </w:rPr>
              <w:t>часа.</w:t>
            </w:r>
          </w:p>
        </w:tc>
      </w:tr>
      <w:tr>
        <w:trPr>
          <w:trHeight w:val="593" w:hRule="atLeast"/>
        </w:trPr>
        <w:tc>
          <w:tcPr>
            <w:tcW w:w="1702" w:type="dxa"/>
          </w:tcPr>
          <w:p>
            <w:pPr>
              <w:pStyle w:val="TableParagraph"/>
              <w:spacing w:line="498" w:lineRule="exact" w:before="76"/>
              <w:ind w:right="86"/>
              <w:jc w:val="right"/>
              <w:rPr>
                <w:sz w:val="46"/>
              </w:rPr>
            </w:pPr>
            <w:r>
              <w:rPr>
                <w:spacing w:val="-5"/>
                <w:w w:val="90"/>
                <w:sz w:val="46"/>
              </w:rPr>
              <w:t>Ь.</w:t>
            </w:r>
          </w:p>
        </w:tc>
        <w:tc>
          <w:tcPr>
            <w:tcW w:w="1626" w:type="dxa"/>
          </w:tcPr>
          <w:p>
            <w:pPr>
              <w:pStyle w:val="TableParagraph"/>
              <w:spacing w:line="498" w:lineRule="exact" w:before="76"/>
              <w:ind w:left="114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keme</w:t>
            </w:r>
          </w:p>
        </w:tc>
        <w:tc>
          <w:tcPr>
            <w:tcW w:w="3910" w:type="dxa"/>
          </w:tcPr>
          <w:p>
            <w:pPr>
              <w:pStyle w:val="TableParagraph"/>
              <w:spacing w:line="498" w:lineRule="exact" w:before="76"/>
              <w:ind w:left="178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novorosijsk-</w:t>
            </w:r>
            <w:r>
              <w:rPr>
                <w:spacing w:val="-5"/>
                <w:sz w:val="46"/>
              </w:rPr>
              <w:t>ke</w:t>
            </w:r>
          </w:p>
        </w:tc>
        <w:tc>
          <w:tcPr>
            <w:tcW w:w="985" w:type="dxa"/>
          </w:tcPr>
          <w:p>
            <w:pPr>
              <w:pStyle w:val="TableParagraph"/>
              <w:spacing w:line="498" w:lineRule="exact" w:before="76"/>
              <w:ind w:left="6" w:right="111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eki</w:t>
            </w:r>
          </w:p>
        </w:tc>
        <w:tc>
          <w:tcPr>
            <w:tcW w:w="1245" w:type="dxa"/>
          </w:tcPr>
          <w:p>
            <w:pPr>
              <w:pStyle w:val="TableParagraph"/>
              <w:spacing w:line="498" w:lineRule="exact" w:before="76"/>
              <w:ind w:left="186"/>
              <w:rPr>
                <w:sz w:val="46"/>
              </w:rPr>
            </w:pPr>
            <w:r>
              <w:rPr>
                <w:spacing w:val="-2"/>
                <w:w w:val="95"/>
                <w:sz w:val="46"/>
              </w:rPr>
              <w:t>saьat</w:t>
            </w:r>
          </w:p>
        </w:tc>
        <w:tc>
          <w:tcPr>
            <w:tcW w:w="3993" w:type="dxa"/>
            <w:gridSpan w:val="2"/>
          </w:tcPr>
          <w:p>
            <w:pPr>
              <w:pStyle w:val="TableParagraph"/>
              <w:spacing w:line="498" w:lineRule="exact" w:before="76"/>
              <w:ind w:left="156"/>
              <w:rPr>
                <w:sz w:val="46"/>
              </w:rPr>
            </w:pPr>
            <w:r>
              <w:rPr>
                <w:w w:val="85"/>
                <w:sz w:val="46"/>
              </w:rPr>
              <w:t>siïz-gen-</w:t>
            </w:r>
            <w:r>
              <w:rPr>
                <w:spacing w:val="-5"/>
                <w:w w:val="85"/>
                <w:sz w:val="46"/>
              </w:rPr>
              <w:t>di.</w:t>
            </w:r>
          </w:p>
        </w:tc>
      </w:tr>
      <w:tr>
        <w:trPr>
          <w:trHeight w:val="516" w:hRule="atLeast"/>
        </w:trPr>
        <w:tc>
          <w:tcPr>
            <w:tcW w:w="1702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626" w:type="dxa"/>
          </w:tcPr>
          <w:p>
            <w:pPr>
              <w:pStyle w:val="TableParagraph"/>
              <w:spacing w:line="496" w:lineRule="exact"/>
              <w:ind w:left="89"/>
              <w:rPr>
                <w:sz w:val="46"/>
              </w:rPr>
            </w:pPr>
            <w:r>
              <w:rPr>
                <w:spacing w:val="-2"/>
                <w:w w:val="85"/>
                <w:sz w:val="46"/>
              </w:rPr>
              <w:t>корабль</w:t>
            </w:r>
          </w:p>
        </w:tc>
        <w:tc>
          <w:tcPr>
            <w:tcW w:w="3910" w:type="dxa"/>
          </w:tcPr>
          <w:p>
            <w:pPr>
              <w:pStyle w:val="TableParagraph"/>
              <w:spacing w:line="496" w:lineRule="exact"/>
              <w:ind w:left="170"/>
              <w:rPr>
                <w:sz w:val="46"/>
              </w:rPr>
            </w:pPr>
            <w:r>
              <w:rPr>
                <w:w w:val="85"/>
                <w:sz w:val="46"/>
              </w:rPr>
              <w:t>Новороссийск-</w:t>
            </w:r>
            <w:r>
              <w:rPr>
                <w:spacing w:val="-5"/>
                <w:sz w:val="46"/>
              </w:rPr>
              <w:t>DАТ</w:t>
            </w:r>
          </w:p>
        </w:tc>
        <w:tc>
          <w:tcPr>
            <w:tcW w:w="985" w:type="dxa"/>
          </w:tcPr>
          <w:p>
            <w:pPr>
              <w:pStyle w:val="TableParagraph"/>
              <w:spacing w:line="496" w:lineRule="exact"/>
              <w:ind w:left="111" w:right="105"/>
              <w:jc w:val="center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два</w:t>
            </w:r>
          </w:p>
        </w:tc>
        <w:tc>
          <w:tcPr>
            <w:tcW w:w="1245" w:type="dxa"/>
          </w:tcPr>
          <w:p>
            <w:pPr>
              <w:pStyle w:val="TableParagraph"/>
              <w:spacing w:line="496" w:lineRule="exact"/>
              <w:ind w:left="198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час</w:t>
            </w:r>
          </w:p>
        </w:tc>
        <w:tc>
          <w:tcPr>
            <w:tcW w:w="3993" w:type="dxa"/>
            <w:gridSpan w:val="2"/>
          </w:tcPr>
          <w:p>
            <w:pPr>
              <w:pStyle w:val="TableParagraph"/>
              <w:spacing w:line="496" w:lineRule="exact"/>
              <w:ind w:left="168"/>
              <w:rPr>
                <w:sz w:val="46"/>
              </w:rPr>
            </w:pPr>
            <w:r>
              <w:rPr>
                <w:w w:val="85"/>
                <w:sz w:val="46"/>
              </w:rPr>
              <w:t>плыть-РFСТ-</w:t>
            </w:r>
            <w:r>
              <w:rPr>
                <w:spacing w:val="-5"/>
                <w:w w:val="85"/>
                <w:sz w:val="46"/>
              </w:rPr>
              <w:t>ЭЅG</w:t>
            </w:r>
          </w:p>
        </w:tc>
      </w:tr>
    </w:tbl>
    <w:p>
      <w:pPr>
        <w:spacing w:before="0"/>
        <w:ind w:left="1892" w:right="0" w:firstLine="0"/>
        <w:jc w:val="both"/>
        <w:rPr>
          <w:i/>
          <w:sz w:val="46"/>
        </w:rPr>
      </w:pPr>
      <w:r>
        <w:rPr>
          <w:b/>
          <w:i/>
          <w:w w:val="80"/>
          <w:sz w:val="46"/>
        </w:rPr>
        <w:t>Корабль</w:t>
      </w:r>
      <w:r>
        <w:rPr>
          <w:b/>
          <w:i/>
          <w:spacing w:val="18"/>
          <w:sz w:val="46"/>
        </w:rPr>
        <w:t> </w:t>
      </w:r>
      <w:r>
        <w:rPr>
          <w:b/>
          <w:i/>
          <w:w w:val="80"/>
          <w:sz w:val="46"/>
        </w:rPr>
        <w:t>два</w:t>
      </w:r>
      <w:r>
        <w:rPr>
          <w:b/>
          <w:i/>
          <w:spacing w:val="10"/>
          <w:sz w:val="46"/>
        </w:rPr>
        <w:t> </w:t>
      </w:r>
      <w:r>
        <w:rPr>
          <w:b/>
          <w:i/>
          <w:w w:val="80"/>
          <w:sz w:val="46"/>
        </w:rPr>
        <w:t>часа</w:t>
      </w:r>
      <w:r>
        <w:rPr>
          <w:b/>
          <w:i/>
          <w:spacing w:val="4"/>
          <w:sz w:val="46"/>
        </w:rPr>
        <w:t> </w:t>
      </w:r>
      <w:r>
        <w:rPr>
          <w:b/>
          <w:i/>
          <w:w w:val="80"/>
          <w:sz w:val="46"/>
        </w:rPr>
        <w:t>к</w:t>
      </w:r>
      <w:r>
        <w:rPr>
          <w:b/>
          <w:i/>
          <w:spacing w:val="23"/>
          <w:sz w:val="46"/>
        </w:rPr>
        <w:t> </w:t>
      </w:r>
      <w:r>
        <w:rPr>
          <w:b/>
          <w:i/>
          <w:w w:val="80"/>
          <w:sz w:val="46"/>
        </w:rPr>
        <w:t>ыч</w:t>
      </w:r>
      <w:r>
        <w:rPr>
          <w:b/>
          <w:i/>
          <w:spacing w:val="17"/>
          <w:sz w:val="46"/>
        </w:rPr>
        <w:t> </w:t>
      </w:r>
      <w:r>
        <w:rPr>
          <w:b/>
          <w:i/>
          <w:w w:val="80"/>
          <w:sz w:val="46"/>
        </w:rPr>
        <w:t>в</w:t>
      </w:r>
      <w:r>
        <w:rPr>
          <w:b/>
          <w:i/>
          <w:spacing w:val="10"/>
          <w:sz w:val="46"/>
        </w:rPr>
        <w:t> </w:t>
      </w:r>
      <w:r>
        <w:rPr>
          <w:i/>
          <w:w w:val="80"/>
          <w:sz w:val="46"/>
        </w:rPr>
        <w:t>Іlовороссииск,</w:t>
      </w:r>
      <w:r>
        <w:rPr>
          <w:i/>
          <w:spacing w:val="40"/>
          <w:sz w:val="46"/>
        </w:rPr>
        <w:t> </w:t>
      </w:r>
      <w:r>
        <w:rPr>
          <w:i/>
          <w:w w:val="80"/>
          <w:sz w:val="46"/>
        </w:rPr>
        <w:t>{а</w:t>
      </w:r>
      <w:r>
        <w:rPr>
          <w:i/>
          <w:spacing w:val="-20"/>
          <w:sz w:val="46"/>
        </w:rPr>
        <w:t> </w:t>
      </w:r>
      <w:r>
        <w:rPr>
          <w:i/>
          <w:w w:val="80"/>
          <w:sz w:val="46"/>
        </w:rPr>
        <w:t>затем</w:t>
      </w:r>
      <w:r>
        <w:rPr>
          <w:i/>
          <w:spacing w:val="11"/>
          <w:sz w:val="46"/>
        </w:rPr>
        <w:t> </w:t>
      </w:r>
      <w:r>
        <w:rPr>
          <w:b/>
          <w:i/>
          <w:w w:val="80"/>
          <w:sz w:val="46"/>
        </w:rPr>
        <w:t>с.менші</w:t>
      </w:r>
      <w:r>
        <w:rPr>
          <w:b/>
          <w:i/>
          <w:spacing w:val="41"/>
          <w:sz w:val="46"/>
        </w:rPr>
        <w:t> </w:t>
      </w:r>
      <w:r>
        <w:rPr>
          <w:i/>
          <w:spacing w:val="-2"/>
          <w:w w:val="80"/>
          <w:sz w:val="46"/>
        </w:rPr>
        <w:t>курс).</w:t>
      </w:r>
    </w:p>
    <w:p>
      <w:pPr>
        <w:spacing w:line="242" w:lineRule="auto" w:before="213"/>
        <w:ind w:left="167" w:right="99" w:firstLine="739"/>
        <w:jc w:val="both"/>
        <w:rPr>
          <w:sz w:val="46"/>
        </w:rPr>
      </w:pP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(122)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инкрементальный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путь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квантован: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никакая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часть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пути </w:t>
      </w:r>
      <w:r>
        <w:rPr>
          <w:w w:val="90"/>
          <w:sz w:val="46"/>
        </w:rPr>
        <w:t>в Новороссийск,</w:t>
      </w:r>
      <w:r>
        <w:rPr>
          <w:sz w:val="46"/>
        </w:rPr>
        <w:t> </w:t>
      </w:r>
      <w:r>
        <w:rPr>
          <w:w w:val="90"/>
          <w:sz w:val="46"/>
        </w:rPr>
        <w:t>исходная</w:t>
      </w:r>
      <w:r>
        <w:rPr>
          <w:w w:val="90"/>
          <w:sz w:val="46"/>
        </w:rPr>
        <w:t> точка</w:t>
      </w:r>
      <w:r>
        <w:rPr>
          <w:w w:val="90"/>
          <w:sz w:val="46"/>
        </w:rPr>
        <w:t> которого</w:t>
      </w:r>
      <w:r>
        <w:rPr>
          <w:w w:val="90"/>
          <w:sz w:val="46"/>
        </w:rPr>
        <w:t> задается</w:t>
      </w:r>
      <w:r>
        <w:rPr>
          <w:w w:val="90"/>
          <w:sz w:val="46"/>
        </w:rPr>
        <w:t> координатамн</w:t>
      </w:r>
      <w:r>
        <w:rPr>
          <w:sz w:val="46"/>
        </w:rPr>
        <w:t> </w:t>
      </w:r>
      <w:r>
        <w:rPr>
          <w:w w:val="90"/>
          <w:sz w:val="46"/>
        </w:rPr>
        <w:t>ко- рвбтія</w:t>
      </w:r>
      <w:r>
        <w:rPr>
          <w:w w:val="90"/>
          <w:sz w:val="46"/>
        </w:rPr>
        <w:t> в нвчале описываемой</w:t>
      </w:r>
      <w:r>
        <w:rPr>
          <w:sz w:val="46"/>
        </w:rPr>
        <w:t> </w:t>
      </w:r>
      <w:r>
        <w:rPr>
          <w:w w:val="90"/>
          <w:sz w:val="46"/>
        </w:rPr>
        <w:t>снтуации,</w:t>
      </w:r>
      <w:r>
        <w:rPr>
          <w:w w:val="90"/>
          <w:sz w:val="46"/>
        </w:rPr>
        <w:t> а конечной — Новороссийск, </w:t>
      </w:r>
      <w:r>
        <w:rPr>
          <w:spacing w:val="-6"/>
          <w:sz w:val="46"/>
        </w:rPr>
        <w:t>не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является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путем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Новороссийск.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Однако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отличие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121),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где </w:t>
      </w:r>
      <w:r>
        <w:rPr>
          <w:w w:val="90"/>
          <w:sz w:val="46"/>
        </w:rPr>
        <w:t>путь</w:t>
      </w:r>
      <w:r>
        <w:rPr>
          <w:spacing w:val="78"/>
          <w:sz w:val="46"/>
        </w:rPr>
        <w:t> </w:t>
      </w:r>
      <w:r>
        <w:rPr>
          <w:w w:val="90"/>
          <w:sz w:val="46"/>
        </w:rPr>
        <w:t>квантуется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при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помощи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мерного</w:t>
      </w:r>
      <w:r>
        <w:rPr>
          <w:spacing w:val="80"/>
          <w:sz w:val="46"/>
        </w:rPr>
        <w:t> </w:t>
      </w:r>
      <w:r>
        <w:rPr>
          <w:w w:val="90"/>
          <w:sz w:val="46"/>
        </w:rPr>
        <w:t>выражения</w:t>
      </w:r>
      <w:r>
        <w:rPr>
          <w:spacing w:val="80"/>
          <w:sz w:val="46"/>
        </w:rPr>
        <w:t> </w:t>
      </w:r>
      <w:r>
        <w:rPr>
          <w:w w:val="90"/>
          <w:sz w:val="46"/>
        </w:rPr>
        <w:t>‘сто</w:t>
      </w:r>
      <w:r>
        <w:rPr>
          <w:spacing w:val="65"/>
          <w:sz w:val="46"/>
        </w:rPr>
        <w:t> </w:t>
      </w:r>
      <w:r>
        <w:rPr>
          <w:w w:val="90"/>
          <w:sz w:val="46"/>
        </w:rPr>
        <w:t>метров’,</w:t>
      </w:r>
      <w:r>
        <w:rPr>
          <w:spacing w:val="80"/>
          <w:sz w:val="46"/>
        </w:rPr>
        <w:t> </w:t>
      </w:r>
      <w:r>
        <w:rPr>
          <w:w w:val="90"/>
          <w:sz w:val="46"/>
        </w:rPr>
        <w:t>для</w:t>
      </w:r>
    </w:p>
    <w:p>
      <w:pPr>
        <w:pStyle w:val="ListParagraph"/>
        <w:numPr>
          <w:ilvl w:val="0"/>
          <w:numId w:val="19"/>
        </w:numPr>
        <w:tabs>
          <w:tab w:pos="175" w:val="left" w:leader="none"/>
          <w:tab w:pos="1296" w:val="left" w:leader="none"/>
        </w:tabs>
        <w:spacing w:line="247" w:lineRule="auto" w:before="0" w:after="0"/>
        <w:ind w:left="175" w:right="92" w:hanging="47"/>
        <w:jc w:val="both"/>
        <w:rPr>
          <w:sz w:val="46"/>
        </w:rPr>
      </w:pPr>
      <w:r>
        <w:rPr>
          <w:w w:val="95"/>
          <w:sz w:val="46"/>
        </w:rPr>
        <w:t>допускается</w:t>
      </w:r>
      <w:r>
        <w:rPr>
          <w:sz w:val="46"/>
        </w:rPr>
        <w:t> </w:t>
      </w:r>
      <w:r>
        <w:rPr>
          <w:w w:val="95"/>
          <w:sz w:val="46"/>
        </w:rPr>
        <w:t>не</w:t>
      </w:r>
      <w:r>
        <w:rPr>
          <w:w w:val="95"/>
          <w:sz w:val="46"/>
        </w:rPr>
        <w:t> только</w:t>
      </w:r>
      <w:r>
        <w:rPr>
          <w:w w:val="95"/>
          <w:sz w:val="46"/>
        </w:rPr>
        <w:t> предельная</w:t>
      </w:r>
      <w:r>
        <w:rPr>
          <w:w w:val="95"/>
          <w:sz w:val="46"/>
        </w:rPr>
        <w:t> интерпретация</w:t>
      </w:r>
      <w:r>
        <w:rPr>
          <w:sz w:val="46"/>
        </w:rPr>
        <w:t> </w:t>
      </w:r>
      <w:r>
        <w:rPr>
          <w:w w:val="95"/>
          <w:sz w:val="46"/>
        </w:rPr>
        <w:t>в (122a),</w:t>
      </w:r>
      <w:r>
        <w:rPr>
          <w:w w:val="95"/>
          <w:sz w:val="46"/>
        </w:rPr>
        <w:t> но</w:t>
      </w:r>
      <w:r>
        <w:rPr>
          <w:spacing w:val="-13"/>
          <w:w w:val="95"/>
          <w:sz w:val="46"/>
        </w:rPr>
        <w:t> </w:t>
      </w:r>
      <w:r>
        <w:rPr>
          <w:w w:val="95"/>
          <w:sz w:val="46"/>
        </w:rPr>
        <w:t>и </w:t>
      </w:r>
      <w:r>
        <w:rPr>
          <w:w w:val="90"/>
          <w:sz w:val="46"/>
        </w:rPr>
        <w:t>непредельная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(122b).</w:t>
      </w:r>
    </w:p>
    <w:p>
      <w:pPr>
        <w:spacing w:line="523" w:lineRule="exact" w:before="0"/>
        <w:ind w:left="892" w:right="0" w:firstLine="0"/>
        <w:jc w:val="both"/>
        <w:rPr>
          <w:sz w:val="46"/>
        </w:rPr>
      </w:pPr>
      <w:r>
        <w:rPr>
          <w:w w:val="90"/>
          <w:sz w:val="46"/>
        </w:rPr>
        <w:t>Описательное</w:t>
      </w:r>
      <w:r>
        <w:rPr>
          <w:spacing w:val="19"/>
          <w:sz w:val="46"/>
        </w:rPr>
        <w:t> </w:t>
      </w:r>
      <w:r>
        <w:rPr>
          <w:w w:val="90"/>
          <w:sz w:val="46"/>
        </w:rPr>
        <w:t>обобщение,</w:t>
      </w:r>
      <w:r>
        <w:rPr>
          <w:spacing w:val="34"/>
          <w:sz w:val="46"/>
        </w:rPr>
        <w:t> </w:t>
      </w:r>
      <w:r>
        <w:rPr>
          <w:w w:val="90"/>
          <w:sz w:val="46"/>
        </w:rPr>
        <w:t>ююрое</w:t>
      </w:r>
      <w:r>
        <w:rPr>
          <w:spacing w:val="25"/>
          <w:sz w:val="46"/>
        </w:rPr>
        <w:t> </w:t>
      </w:r>
      <w:r>
        <w:rPr>
          <w:w w:val="90"/>
          <w:sz w:val="46"/>
        </w:rPr>
        <w:t>можно</w:t>
      </w:r>
      <w:r>
        <w:rPr>
          <w:spacing w:val="-2"/>
          <w:sz w:val="46"/>
        </w:rPr>
        <w:t> </w:t>
      </w:r>
      <w:r>
        <w:rPr>
          <w:w w:val="90"/>
          <w:sz w:val="46"/>
        </w:rPr>
        <w:t>извлечь</w:t>
      </w:r>
      <w:r>
        <w:rPr>
          <w:spacing w:val="15"/>
          <w:sz w:val="46"/>
        </w:rPr>
        <w:t> </w:t>
      </w:r>
      <w:r>
        <w:rPr>
          <w:w w:val="90"/>
          <w:sz w:val="46"/>
        </w:rPr>
        <w:t>из</w:t>
      </w:r>
      <w:r>
        <w:rPr>
          <w:spacing w:val="-37"/>
          <w:w w:val="90"/>
          <w:sz w:val="46"/>
        </w:rPr>
        <w:t> </w:t>
      </w:r>
      <w:r>
        <w:rPr>
          <w:w w:val="90"/>
          <w:sz w:val="46"/>
        </w:rPr>
        <w:t>(121</w:t>
      </w:r>
      <w:r>
        <w:rPr>
          <w:spacing w:val="68"/>
          <w:w w:val="150"/>
          <w:sz w:val="46"/>
        </w:rPr>
        <w:t>    </w:t>
      </w:r>
      <w:r>
        <w:rPr>
          <w:spacing w:val="-2"/>
          <w:w w:val="90"/>
          <w:sz w:val="46"/>
        </w:rPr>
        <w:t>122),</w:t>
      </w:r>
    </w:p>
    <w:p>
      <w:pPr>
        <w:spacing w:line="242" w:lineRule="auto" w:before="0"/>
        <w:ind w:left="160" w:right="97" w:hanging="5"/>
        <w:jc w:val="both"/>
        <w:rPr>
          <w:sz w:val="46"/>
        </w:rPr>
      </w:pPr>
      <w:r>
        <w:rPr>
          <w:spacing w:val="-14"/>
          <w:sz w:val="46"/>
        </w:rPr>
        <w:t>таким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состоит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«способ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квантования»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пути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имеет </w:t>
      </w:r>
      <w:r>
        <w:rPr>
          <w:w w:val="90"/>
          <w:sz w:val="46"/>
        </w:rPr>
        <w:t>радикальные</w:t>
      </w:r>
      <w:r>
        <w:rPr>
          <w:w w:val="90"/>
          <w:sz w:val="46"/>
        </w:rPr>
        <w:t> последствия</w:t>
      </w:r>
      <w:r>
        <w:rPr>
          <w:w w:val="90"/>
          <w:sz w:val="46"/>
        </w:rPr>
        <w:t> для</w:t>
      </w:r>
      <w:r>
        <w:rPr>
          <w:w w:val="90"/>
          <w:sz w:val="46"/>
        </w:rPr>
        <w:t> набора</w:t>
      </w:r>
      <w:r>
        <w:rPr>
          <w:w w:val="90"/>
          <w:sz w:val="46"/>
        </w:rPr>
        <w:t> акцнональных</w:t>
      </w:r>
      <w:r>
        <w:rPr>
          <w:w w:val="90"/>
          <w:sz w:val="46"/>
        </w:rPr>
        <w:t> интерпретаций. </w:t>
      </w:r>
      <w:r>
        <w:rPr>
          <w:spacing w:val="-10"/>
          <w:sz w:val="46"/>
        </w:rPr>
        <w:t>Если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путь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квантован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посщдством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задания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конечной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тчки,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допуска- </w:t>
      </w:r>
      <w:r>
        <w:rPr>
          <w:w w:val="90"/>
          <w:sz w:val="46"/>
        </w:rPr>
        <w:t>ются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предельная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непредельная</w:t>
      </w:r>
      <w:r>
        <w:rPr>
          <w:spacing w:val="23"/>
          <w:sz w:val="46"/>
        </w:rPr>
        <w:t> </w:t>
      </w:r>
      <w:r>
        <w:rPr>
          <w:b/>
          <w:w w:val="90"/>
          <w:sz w:val="46"/>
        </w:rPr>
        <w:t>интерпретацин</w:t>
      </w:r>
      <w:r>
        <w:rPr>
          <w:b/>
          <w:sz w:val="46"/>
        </w:rPr>
        <w:t> </w:t>
      </w:r>
      <w:r>
        <w:rPr>
          <w:w w:val="90"/>
          <w:sz w:val="46"/>
        </w:rPr>
        <w:t>—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совершенно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тах </w:t>
      </w:r>
      <w:r>
        <w:rPr>
          <w:rFonts w:ascii="Times New Roman" w:hAnsi="Times New Roman"/>
          <w:sz w:val="46"/>
        </w:rPr>
        <w:t>же,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предикатов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‘писать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письмо’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(115)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квантованной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ин- </w:t>
      </w:r>
      <w:r>
        <w:rPr>
          <w:rFonts w:ascii="Times New Roman" w:hAnsi="Times New Roman"/>
          <w:w w:val="90"/>
          <w:sz w:val="50"/>
        </w:rPr>
        <w:t>крементальной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темоR. Если же источниюм</w:t>
      </w:r>
      <w:r>
        <w:rPr>
          <w:rFonts w:ascii="Times New Roman" w:hAnsi="Times New Roman"/>
          <w:w w:val="90"/>
          <w:sz w:val="50"/>
        </w:rPr>
        <w:t> квантованности</w:t>
      </w:r>
      <w:r>
        <w:rPr>
          <w:rFonts w:ascii="Times New Roman" w:hAnsi="Times New Roman"/>
          <w:spacing w:val="-10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является </w:t>
      </w:r>
      <w:r>
        <w:rPr>
          <w:spacing w:val="-4"/>
          <w:sz w:val="43"/>
        </w:rPr>
        <w:t>калнчественная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характеристика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пути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типа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‘сто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метров’,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непредельная </w:t>
      </w:r>
      <w:r>
        <w:rPr>
          <w:w w:val="90"/>
          <w:sz w:val="46"/>
        </w:rPr>
        <w:t>интерпретация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исключается.</w:t>
      </w:r>
    </w:p>
    <w:p>
      <w:pPr>
        <w:spacing w:line="244" w:lineRule="auto" w:before="23"/>
        <w:ind w:left="145" w:right="78" w:firstLine="747"/>
        <w:jc w:val="both"/>
        <w:rPr>
          <w:sz w:val="46"/>
        </w:rPr>
      </w:pPr>
      <w:r>
        <w:rPr>
          <w:spacing w:val="-4"/>
          <w:sz w:val="43"/>
        </w:rPr>
        <w:t>Предикаты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</w:t>
      </w:r>
      <w:r>
        <w:rPr>
          <w:spacing w:val="-11"/>
          <w:sz w:val="43"/>
        </w:rPr>
        <w:t> </w:t>
      </w:r>
      <w:r>
        <w:rPr>
          <w:spacing w:val="-4"/>
          <w:sz w:val="43"/>
        </w:rPr>
        <w:t>ннкрементальным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свойством,</w:t>
      </w:r>
      <w:r>
        <w:rPr>
          <w:spacing w:val="-18"/>
          <w:sz w:val="43"/>
        </w:rPr>
        <w:t> </w:t>
      </w:r>
      <w:r>
        <w:rPr>
          <w:spacing w:val="-4"/>
          <w:sz w:val="43"/>
        </w:rPr>
        <w:t>такие,</w:t>
      </w:r>
      <w:r>
        <w:rPr>
          <w:spacing w:val="-13"/>
          <w:sz w:val="43"/>
        </w:rPr>
        <w:t> </w:t>
      </w:r>
      <w:r>
        <w:rPr>
          <w:spacing w:val="-4"/>
          <w:sz w:val="43"/>
        </w:rPr>
        <w:t>как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*нагревать’, </w:t>
      </w:r>
      <w:r>
        <w:rPr>
          <w:spacing w:val="-4"/>
          <w:sz w:val="46"/>
        </w:rPr>
        <w:t>‘удлииять’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п.,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обнаружнваются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тек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трех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тнпах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семантико- </w:t>
      </w:r>
      <w:r>
        <w:rPr>
          <w:w w:val="90"/>
          <w:sz w:val="46"/>
        </w:rPr>
        <w:t>синтаксических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юнфигурациіі,</w:t>
      </w:r>
      <w:r>
        <w:rPr>
          <w:spacing w:val="8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39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предикаты</w:t>
      </w:r>
      <w:r>
        <w:rPr>
          <w:spacing w:val="40"/>
          <w:sz w:val="46"/>
        </w:rPr>
        <w:t> </w:t>
      </w:r>
      <w:r>
        <w:rPr>
          <w:w w:val="90"/>
          <w:sz w:val="46"/>
        </w:rPr>
        <w:t>с</w:t>
      </w:r>
      <w:r>
        <w:rPr>
          <w:spacing w:val="80"/>
          <w:sz w:val="46"/>
        </w:rPr>
        <w:t> </w:t>
      </w:r>
      <w:r>
        <w:rPr>
          <w:w w:val="90"/>
          <w:sz w:val="46"/>
        </w:rPr>
        <w:t>инкрементальным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60" w:bottom="280" w:left="566" w:right="708"/>
        </w:sectPr>
      </w:pPr>
    </w:p>
    <w:p>
      <w:pPr>
        <w:pStyle w:val="BodyText"/>
        <w:spacing w:line="249" w:lineRule="auto"/>
        <w:ind w:left="149" w:right="113" w:firstLine="1"/>
        <w:jc w:val="both"/>
      </w:pPr>
      <w:r>
        <w:rPr>
          <w:rFonts w:ascii="Calibri" w:hAnsi="Calibri"/>
        </w:rPr>
        <w:t>путем. Во-первых, </w:t>
      </w:r>
      <w:r>
        <w:rPr>
          <w:rFonts w:ascii="Calibri" w:hAnsi="Calibri"/>
          <w:b/>
        </w:rPr>
        <w:t>эксплицитная </w:t>
      </w:r>
      <w:r>
        <w:rPr>
          <w:rFonts w:ascii="Calibri" w:hAnsi="Calibri"/>
        </w:rPr>
        <w:t>количественная информацня о сте- </w:t>
      </w:r>
      <w:r>
        <w:rPr>
          <w:rFonts w:ascii="Calibri" w:hAnsi="Calibri"/>
          <w:b/>
        </w:rPr>
        <w:t>пени изменения может отсутствовать. Во-вторык, степень измеиеиия </w:t>
      </w:r>
      <w:r>
        <w:rPr>
          <w:rFonts w:ascii="Calibri" w:hAnsi="Calibri"/>
        </w:rPr>
        <w:t>свойства может может быть задана при помощи мерною выражения типа ‘на пять градусов’(‘нагреть на пять градусов’).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В-третьих, степень </w:t>
      </w:r>
      <w:r>
        <w:rPr>
          <w:spacing w:val="-8"/>
        </w:rPr>
        <w:t>измеиеиия</w:t>
      </w:r>
      <w:r>
        <w:rPr>
          <w:spacing w:val="-18"/>
        </w:rPr>
        <w:t> </w:t>
      </w:r>
      <w:r>
        <w:rPr>
          <w:spacing w:val="-8"/>
        </w:rPr>
        <w:t>можно</w:t>
      </w:r>
      <w:r>
        <w:rPr>
          <w:spacing w:val="-16"/>
        </w:rPr>
        <w:t> </w:t>
      </w:r>
      <w:r>
        <w:rPr>
          <w:spacing w:val="-8"/>
        </w:rPr>
        <w:t>определить</w:t>
      </w:r>
      <w:r>
        <w:rPr>
          <w:spacing w:val="-16"/>
        </w:rPr>
        <w:t> </w:t>
      </w:r>
      <w:r>
        <w:rPr>
          <w:spacing w:val="-8"/>
        </w:rPr>
        <w:t>через</w:t>
      </w:r>
      <w:r>
        <w:rPr>
          <w:spacing w:val="-15"/>
        </w:rPr>
        <w:t> </w:t>
      </w:r>
      <w:r>
        <w:rPr>
          <w:spacing w:val="-8"/>
        </w:rPr>
        <w:t>указание</w:t>
      </w:r>
      <w:r>
        <w:rPr>
          <w:spacing w:val="-16"/>
        </w:rPr>
        <w:t> </w:t>
      </w:r>
      <w:r>
        <w:rPr>
          <w:spacing w:val="-8"/>
        </w:rPr>
        <w:t>на</w:t>
      </w:r>
      <w:r>
        <w:rPr>
          <w:spacing w:val="-16"/>
        </w:rPr>
        <w:t> </w:t>
      </w:r>
      <w:r>
        <w:rPr>
          <w:spacing w:val="-8"/>
        </w:rPr>
        <w:t>ею</w:t>
      </w:r>
      <w:r>
        <w:rPr>
          <w:spacing w:val="2"/>
        </w:rPr>
        <w:t> </w:t>
      </w:r>
      <w:r>
        <w:rPr>
          <w:spacing w:val="-8"/>
        </w:rPr>
        <w:t>конечную</w:t>
      </w:r>
      <w:r>
        <w:rPr>
          <w:spacing w:val="-16"/>
        </w:rPr>
        <w:t> </w:t>
      </w:r>
      <w:r>
        <w:rPr>
          <w:spacing w:val="-8"/>
        </w:rPr>
        <w:t>точку</w:t>
      </w:r>
      <w:r>
        <w:rPr>
          <w:spacing w:val="-15"/>
        </w:rPr>
        <w:t> </w:t>
      </w:r>
      <w:r>
        <w:rPr>
          <w:spacing w:val="-8"/>
        </w:rPr>
        <w:t>— </w:t>
      </w:r>
      <w:r>
        <w:rPr>
          <w:spacing w:val="-4"/>
        </w:rPr>
        <w:t>‘нагреть</w:t>
      </w:r>
      <w:r>
        <w:rPr>
          <w:spacing w:val="-20"/>
        </w:rPr>
        <w:t> </w:t>
      </w:r>
      <w:r>
        <w:rPr>
          <w:spacing w:val="-4"/>
        </w:rPr>
        <w:t>до</w:t>
      </w:r>
      <w:r>
        <w:rPr>
          <w:spacing w:val="-26"/>
        </w:rPr>
        <w:t> </w:t>
      </w:r>
      <w:r>
        <w:rPr>
          <w:spacing w:val="-4"/>
        </w:rPr>
        <w:t>семидесяти</w:t>
      </w:r>
      <w:r>
        <w:rPr>
          <w:spacing w:val="3"/>
        </w:rPr>
        <w:t> </w:t>
      </w:r>
      <w:r>
        <w:rPr>
          <w:spacing w:val="-4"/>
        </w:rPr>
        <w:t>градусов’.</w:t>
      </w:r>
      <w:r>
        <w:rPr>
          <w:spacing w:val="6"/>
        </w:rPr>
        <w:t> </w:t>
      </w:r>
      <w:r>
        <w:rPr>
          <w:spacing w:val="-4"/>
        </w:rPr>
        <w:t>Рассмотрим</w:t>
      </w:r>
      <w:r>
        <w:rPr>
          <w:spacing w:val="12"/>
        </w:rPr>
        <w:t> </w:t>
      </w:r>
      <w:r>
        <w:rPr>
          <w:spacing w:val="-4"/>
        </w:rPr>
        <w:t>эти случаи</w:t>
      </w:r>
      <w:r>
        <w:rPr>
          <w:spacing w:val="12"/>
        </w:rPr>
        <w:t> </w:t>
      </w:r>
      <w:r>
        <w:rPr>
          <w:spacing w:val="-4"/>
        </w:rPr>
        <w:t>по</w:t>
      </w:r>
      <w:r>
        <w:rPr>
          <w:spacing w:val="-20"/>
        </w:rPr>
        <w:t> </w:t>
      </w:r>
      <w:r>
        <w:rPr>
          <w:spacing w:val="-4"/>
        </w:rPr>
        <w:t>порядку.</w:t>
      </w:r>
    </w:p>
    <w:p>
      <w:pPr>
        <w:pStyle w:val="BodyText"/>
        <w:spacing w:line="261" w:lineRule="auto" w:before="19"/>
        <w:ind w:left="156" w:right="110" w:firstLine="736"/>
        <w:jc w:val="both"/>
      </w:pPr>
      <w:r>
        <w:rPr/>
        <w:t>Если</w:t>
      </w:r>
      <w:r>
        <w:rPr>
          <w:spacing w:val="-13"/>
        </w:rPr>
        <w:t> </w:t>
      </w:r>
      <w:r>
        <w:rPr/>
        <w:t>степень</w:t>
      </w:r>
      <w:r>
        <w:rPr>
          <w:spacing w:val="-13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свойств</w:t>
      </w:r>
      <w:r>
        <w:rPr>
          <w:spacing w:val="-18"/>
        </w:rPr>
        <w:t> </w:t>
      </w:r>
      <w:r>
        <w:rPr/>
        <w:t>эксплицитно не</w:t>
      </w:r>
      <w:r>
        <w:rPr>
          <w:spacing w:val="-23"/>
        </w:rPr>
        <w:t> </w:t>
      </w:r>
      <w:r>
        <w:rPr/>
        <w:t>выражена, пре- дикаты с инкремеитальным</w:t>
      </w:r>
      <w:r>
        <w:rPr>
          <w:spacing w:val="-2"/>
        </w:rPr>
        <w:t> </w:t>
      </w:r>
      <w:r>
        <w:rPr/>
        <w:t>свойством допускают ісвк предельиую, так</w:t>
      </w:r>
      <w:r>
        <w:rPr>
          <w:spacing w:val="-8"/>
        </w:rPr>
        <w:t> </w:t>
      </w:r>
      <w:r>
        <w:rPr/>
        <w:t>и</w:t>
      </w:r>
      <w:r>
        <w:rPr>
          <w:spacing w:val="-21"/>
        </w:rPr>
        <w:t> </w:t>
      </w:r>
      <w:r>
        <w:rPr/>
        <w:t>непредельную</w:t>
      </w:r>
      <w:r>
        <w:rPr>
          <w:spacing w:val="4"/>
        </w:rPr>
        <w:t> </w:t>
      </w:r>
      <w:r>
        <w:rPr/>
        <w:t>интерпретации:</w:t>
      </w: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1"/>
        <w:gridCol w:w="1373"/>
        <w:gridCol w:w="2168"/>
        <w:gridCol w:w="1006"/>
        <w:gridCol w:w="1696"/>
        <w:gridCol w:w="960"/>
        <w:gridCol w:w="3228"/>
      </w:tblGrid>
      <w:tr>
        <w:trPr>
          <w:trHeight w:val="1007" w:hRule="atLeast"/>
        </w:trPr>
        <w:tc>
          <w:tcPr>
            <w:tcW w:w="1671" w:type="dxa"/>
          </w:tcPr>
          <w:p>
            <w:pPr>
              <w:pStyle w:val="TableParagraph"/>
              <w:tabs>
                <w:tab w:pos="1220" w:val="left" w:leader="none"/>
              </w:tabs>
              <w:spacing w:before="7"/>
              <w:ind w:right="110"/>
              <w:jc w:val="right"/>
              <w:rPr>
                <w:sz w:val="43"/>
              </w:rPr>
            </w:pPr>
            <w:r>
              <w:rPr>
                <w:sz w:val="43"/>
              </w:rPr>
              <w:t>t</w:t>
            </w:r>
            <w:r>
              <w:rPr>
                <w:spacing w:val="35"/>
                <w:w w:val="150"/>
                <w:sz w:val="43"/>
              </w:rPr>
              <w:t> </w:t>
            </w:r>
            <w:r>
              <w:rPr>
                <w:spacing w:val="-5"/>
                <w:sz w:val="43"/>
              </w:rPr>
              <w:t>23)</w:t>
            </w:r>
            <w:r>
              <w:rPr>
                <w:sz w:val="43"/>
              </w:rPr>
              <w:tab/>
            </w:r>
            <w:r>
              <w:rPr>
                <w:spacing w:val="-5"/>
                <w:sz w:val="43"/>
              </w:rPr>
              <w:t>а.</w:t>
            </w:r>
          </w:p>
        </w:tc>
        <w:tc>
          <w:tcPr>
            <w:tcW w:w="1373" w:type="dxa"/>
          </w:tcPr>
          <w:p>
            <w:pPr>
              <w:pStyle w:val="TableParagraph"/>
              <w:spacing w:line="496" w:lineRule="exact"/>
              <w:ind w:left="86" w:right="174" w:firstLine="12"/>
              <w:rPr>
                <w:sz w:val="43"/>
              </w:rPr>
            </w:pPr>
            <w:r>
              <w:rPr>
                <w:spacing w:val="-2"/>
                <w:sz w:val="43"/>
              </w:rPr>
              <w:t>kerim </w:t>
            </w:r>
            <w:r>
              <w:rPr>
                <w:spacing w:val="-2"/>
                <w:w w:val="85"/>
                <w:sz w:val="43"/>
              </w:rPr>
              <w:t>Керим</w:t>
            </w:r>
          </w:p>
        </w:tc>
        <w:tc>
          <w:tcPr>
            <w:tcW w:w="2168" w:type="dxa"/>
          </w:tcPr>
          <w:p>
            <w:pPr>
              <w:pStyle w:val="TableParagraph"/>
              <w:spacing w:line="496" w:lineRule="exact"/>
              <w:ind w:left="186" w:right="222" w:hanging="13"/>
              <w:rPr>
                <w:sz w:val="43"/>
              </w:rPr>
            </w:pPr>
            <w:r>
              <w:rPr>
                <w:spacing w:val="-2"/>
                <w:sz w:val="43"/>
              </w:rPr>
              <w:t>suw-пи </w:t>
            </w:r>
            <w:r>
              <w:rPr>
                <w:spacing w:val="-8"/>
                <w:sz w:val="43"/>
              </w:rPr>
              <w:t>вопа-</w:t>
            </w:r>
            <w:r>
              <w:rPr>
                <w:spacing w:val="-8"/>
                <w:sz w:val="43"/>
              </w:rPr>
              <w:t>АСС</w:t>
            </w:r>
          </w:p>
        </w:tc>
        <w:tc>
          <w:tcPr>
            <w:tcW w:w="1006" w:type="dxa"/>
          </w:tcPr>
          <w:p>
            <w:pPr>
              <w:pStyle w:val="TableParagraph"/>
              <w:spacing w:line="496" w:lineRule="exact"/>
              <w:ind w:left="208"/>
              <w:rPr>
                <w:sz w:val="43"/>
              </w:rPr>
            </w:pPr>
            <w:r>
              <w:rPr>
                <w:spacing w:val="-4"/>
                <w:sz w:val="43"/>
              </w:rPr>
              <w:t>eki </w:t>
            </w:r>
            <w:r>
              <w:rPr>
                <w:spacing w:val="-4"/>
                <w:w w:val="85"/>
                <w:sz w:val="43"/>
              </w:rPr>
              <w:t>двв</w:t>
            </w:r>
          </w:p>
        </w:tc>
        <w:tc>
          <w:tcPr>
            <w:tcW w:w="2656" w:type="dxa"/>
            <w:gridSpan w:val="2"/>
          </w:tcPr>
          <w:p>
            <w:pPr>
              <w:pStyle w:val="TableParagraph"/>
              <w:spacing w:line="496" w:lineRule="exact"/>
              <w:ind w:left="192" w:right="224" w:firstLine="4"/>
              <w:rPr>
                <w:sz w:val="43"/>
              </w:rPr>
            </w:pPr>
            <w:r>
              <w:rPr>
                <w:spacing w:val="-2"/>
                <w:sz w:val="43"/>
              </w:rPr>
              <w:t>minut-ха </w:t>
            </w:r>
            <w:r>
              <w:rPr>
                <w:spacing w:val="-2"/>
                <w:w w:val="90"/>
                <w:sz w:val="43"/>
              </w:rPr>
              <w:t>минута-DАТ</w:t>
            </w:r>
          </w:p>
        </w:tc>
        <w:tc>
          <w:tcPr>
            <w:tcW w:w="3228" w:type="dxa"/>
          </w:tcPr>
          <w:p>
            <w:pPr>
              <w:pStyle w:val="TableParagraph"/>
              <w:spacing w:line="496" w:lineRule="exact"/>
              <w:ind w:left="236" w:right="47" w:hanging="10"/>
              <w:rPr>
                <w:sz w:val="43"/>
              </w:rPr>
            </w:pPr>
            <w:r>
              <w:rPr>
                <w:spacing w:val="-2"/>
                <w:sz w:val="43"/>
              </w:rPr>
              <w:t>zilit-can-di. </w:t>
            </w:r>
            <w:r>
              <w:rPr>
                <w:spacing w:val="-10"/>
                <w:sz w:val="43"/>
              </w:rPr>
              <w:t>греть-РFСТ-ЗЅG</w:t>
            </w:r>
          </w:p>
        </w:tc>
      </w:tr>
      <w:tr>
        <w:trPr>
          <w:trHeight w:val="510" w:hRule="atLeast"/>
        </w:trPr>
        <w:tc>
          <w:tcPr>
            <w:tcW w:w="12102" w:type="dxa"/>
            <w:gridSpan w:val="7"/>
          </w:tcPr>
          <w:p>
            <w:pPr>
              <w:pStyle w:val="TableParagraph"/>
              <w:spacing w:line="486" w:lineRule="exact" w:before="4"/>
              <w:ind w:left="1765"/>
              <w:rPr>
                <w:i/>
                <w:sz w:val="43"/>
              </w:rPr>
            </w:pPr>
            <w:r>
              <w:rPr>
                <w:i/>
                <w:w w:val="90"/>
                <w:sz w:val="43"/>
              </w:rPr>
              <w:t>За</w:t>
            </w:r>
            <w:r>
              <w:rPr>
                <w:i/>
                <w:spacing w:val="-7"/>
                <w:w w:val="90"/>
                <w:sz w:val="43"/>
              </w:rPr>
              <w:t> </w:t>
            </w:r>
            <w:r>
              <w:rPr>
                <w:i/>
                <w:w w:val="90"/>
                <w:sz w:val="43"/>
              </w:rPr>
              <w:t>две</w:t>
            </w:r>
            <w:r>
              <w:rPr>
                <w:i/>
                <w:spacing w:val="16"/>
                <w:sz w:val="43"/>
              </w:rPr>
              <w:t> </w:t>
            </w:r>
            <w:r>
              <w:rPr>
                <w:i/>
                <w:w w:val="90"/>
                <w:sz w:val="43"/>
              </w:rPr>
              <w:t>минуты</w:t>
            </w:r>
            <w:r>
              <w:rPr>
                <w:i/>
                <w:spacing w:val="46"/>
                <w:sz w:val="43"/>
              </w:rPr>
              <w:t> </w:t>
            </w:r>
            <w:r>
              <w:rPr>
                <w:i/>
                <w:w w:val="90"/>
                <w:sz w:val="43"/>
              </w:rPr>
              <w:t>Кер</w:t>
            </w:r>
            <w:r>
              <w:rPr>
                <w:w w:val="90"/>
                <w:sz w:val="43"/>
              </w:rPr>
              <w:t>цп</w:t>
            </w:r>
            <w:r>
              <w:rPr>
                <w:spacing w:val="6"/>
                <w:sz w:val="43"/>
              </w:rPr>
              <w:t> </w:t>
            </w:r>
            <w:r>
              <w:rPr>
                <w:i/>
                <w:w w:val="90"/>
                <w:sz w:val="43"/>
              </w:rPr>
              <w:t>нагрел</w:t>
            </w:r>
            <w:r>
              <w:rPr>
                <w:i/>
                <w:spacing w:val="19"/>
                <w:sz w:val="43"/>
              </w:rPr>
              <w:t> </w:t>
            </w:r>
            <w:r>
              <w:rPr>
                <w:i/>
                <w:spacing w:val="-2"/>
                <w:w w:val="90"/>
                <w:sz w:val="43"/>
              </w:rPr>
              <w:t>ва•ду.</w:t>
            </w:r>
          </w:p>
        </w:tc>
      </w:tr>
      <w:tr>
        <w:trPr>
          <w:trHeight w:val="1110" w:hRule="atLeast"/>
        </w:trPr>
        <w:tc>
          <w:tcPr>
            <w:tcW w:w="1671" w:type="dxa"/>
          </w:tcPr>
          <w:p>
            <w:pPr>
              <w:pStyle w:val="TableParagraph"/>
              <w:spacing w:before="109"/>
              <w:ind w:right="84"/>
              <w:jc w:val="right"/>
              <w:rPr>
                <w:sz w:val="43"/>
              </w:rPr>
            </w:pPr>
            <w:r>
              <w:rPr>
                <w:spacing w:val="-5"/>
                <w:sz w:val="43"/>
              </w:rPr>
              <w:t>Ь.</w:t>
            </w:r>
          </w:p>
        </w:tc>
        <w:tc>
          <w:tcPr>
            <w:tcW w:w="1373" w:type="dxa"/>
          </w:tcPr>
          <w:p>
            <w:pPr>
              <w:pStyle w:val="TableParagraph"/>
              <w:spacing w:line="496" w:lineRule="exact" w:before="98"/>
              <w:ind w:left="101" w:right="172" w:hanging="3"/>
              <w:rPr>
                <w:sz w:val="43"/>
              </w:rPr>
            </w:pPr>
            <w:r>
              <w:rPr>
                <w:spacing w:val="-2"/>
                <w:sz w:val="43"/>
              </w:rPr>
              <w:t>kerim </w:t>
            </w:r>
            <w:r>
              <w:rPr>
                <w:spacing w:val="-4"/>
                <w:w w:val="85"/>
                <w:sz w:val="43"/>
              </w:rPr>
              <w:t>Кернм</w:t>
            </w:r>
          </w:p>
        </w:tc>
        <w:tc>
          <w:tcPr>
            <w:tcW w:w="2168" w:type="dxa"/>
          </w:tcPr>
          <w:p>
            <w:pPr>
              <w:pStyle w:val="TableParagraph"/>
              <w:spacing w:line="496" w:lineRule="exact" w:before="98"/>
              <w:ind w:left="186" w:right="207" w:hanging="13"/>
              <w:rPr>
                <w:sz w:val="43"/>
              </w:rPr>
            </w:pPr>
            <w:r>
              <w:rPr>
                <w:spacing w:val="-2"/>
                <w:sz w:val="43"/>
              </w:rPr>
              <w:t>suw-пи </w:t>
            </w:r>
            <w:r>
              <w:rPr>
                <w:spacing w:val="-6"/>
                <w:sz w:val="43"/>
              </w:rPr>
              <w:t>вода-</w:t>
            </w:r>
            <w:r>
              <w:rPr>
                <w:spacing w:val="-6"/>
                <w:sz w:val="43"/>
              </w:rPr>
              <w:t>АСС</w:t>
            </w:r>
          </w:p>
        </w:tc>
        <w:tc>
          <w:tcPr>
            <w:tcW w:w="1006" w:type="dxa"/>
          </w:tcPr>
          <w:p>
            <w:pPr>
              <w:pStyle w:val="TableParagraph"/>
              <w:spacing w:line="496" w:lineRule="exact" w:before="98"/>
              <w:ind w:left="208" w:right="182"/>
              <w:rPr>
                <w:sz w:val="43"/>
              </w:rPr>
            </w:pPr>
            <w:r>
              <w:rPr>
                <w:spacing w:val="-4"/>
                <w:sz w:val="43"/>
              </w:rPr>
              <w:t>eki </w:t>
            </w:r>
            <w:r>
              <w:rPr>
                <w:spacing w:val="-4"/>
                <w:w w:val="90"/>
                <w:sz w:val="43"/>
              </w:rPr>
              <w:t>два</w:t>
            </w:r>
          </w:p>
        </w:tc>
        <w:tc>
          <w:tcPr>
            <w:tcW w:w="1696" w:type="dxa"/>
          </w:tcPr>
          <w:p>
            <w:pPr>
              <w:pStyle w:val="TableParagraph"/>
              <w:spacing w:line="496" w:lineRule="exact" w:before="98"/>
              <w:ind w:left="192" w:right="210" w:firstLine="4"/>
              <w:rPr>
                <w:sz w:val="43"/>
              </w:rPr>
            </w:pPr>
            <w:r>
              <w:rPr>
                <w:spacing w:val="-2"/>
                <w:sz w:val="43"/>
              </w:rPr>
              <w:t>minut </w:t>
            </w:r>
            <w:r>
              <w:rPr>
                <w:spacing w:val="-4"/>
                <w:w w:val="90"/>
                <w:sz w:val="43"/>
              </w:rPr>
              <w:t>минута</w:t>
            </w:r>
          </w:p>
        </w:tc>
        <w:tc>
          <w:tcPr>
            <w:tcW w:w="4188" w:type="dxa"/>
            <w:gridSpan w:val="2"/>
          </w:tcPr>
          <w:p>
            <w:pPr>
              <w:pStyle w:val="TableParagraph"/>
              <w:spacing w:line="496" w:lineRule="exact" w:before="98"/>
              <w:ind w:left="221" w:right="1022" w:hanging="10"/>
              <w:rPr>
                <w:sz w:val="43"/>
              </w:rPr>
            </w:pPr>
            <w:r>
              <w:rPr>
                <w:spacing w:val="-2"/>
                <w:sz w:val="43"/>
              </w:rPr>
              <w:t>zilit-xan-di. </w:t>
            </w:r>
            <w:r>
              <w:rPr>
                <w:spacing w:val="-10"/>
                <w:sz w:val="43"/>
              </w:rPr>
              <w:t>греть-РFСТ-ЗЅG</w:t>
            </w:r>
          </w:p>
        </w:tc>
      </w:tr>
    </w:tbl>
    <w:p>
      <w:pPr>
        <w:spacing w:before="5"/>
        <w:ind w:left="1884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Кepiія</w:t>
      </w:r>
      <w:r>
        <w:rPr>
          <w:i/>
          <w:spacing w:val="4"/>
          <w:sz w:val="43"/>
        </w:rPr>
        <w:t> </w:t>
      </w:r>
      <w:r>
        <w:rPr>
          <w:i/>
          <w:w w:val="90"/>
          <w:sz w:val="43"/>
        </w:rPr>
        <w:t>две</w:t>
      </w:r>
      <w:r>
        <w:rPr>
          <w:i/>
          <w:spacing w:val="-4"/>
          <w:sz w:val="43"/>
        </w:rPr>
        <w:t> </w:t>
      </w:r>
      <w:r>
        <w:rPr>
          <w:i/>
          <w:w w:val="90"/>
          <w:sz w:val="43"/>
        </w:rPr>
        <w:t>.минуты</w:t>
      </w:r>
      <w:r>
        <w:rPr>
          <w:i/>
          <w:spacing w:val="29"/>
          <w:sz w:val="43"/>
        </w:rPr>
        <w:t> </w:t>
      </w:r>
      <w:r>
        <w:rPr>
          <w:i/>
          <w:w w:val="90"/>
          <w:sz w:val="43"/>
        </w:rPr>
        <w:t>грез</w:t>
      </w:r>
      <w:r>
        <w:rPr>
          <w:i/>
          <w:spacing w:val="5"/>
          <w:sz w:val="43"/>
        </w:rPr>
        <w:t> </w:t>
      </w:r>
      <w:r>
        <w:rPr>
          <w:i/>
          <w:spacing w:val="-2"/>
          <w:w w:val="90"/>
          <w:sz w:val="43"/>
        </w:rPr>
        <w:t>воду.</w:t>
      </w:r>
    </w:p>
    <w:p>
      <w:pPr>
        <w:spacing w:line="254" w:lineRule="auto" w:before="275"/>
        <w:ind w:left="137" w:right="73" w:firstLine="744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предельном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предложении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(i</w:t>
      </w:r>
      <w:r>
        <w:rPr>
          <w:rFonts w:ascii="Calibri" w:hAnsi="Calibri"/>
          <w:w w:val="105"/>
          <w:sz w:val="43"/>
        </w:rPr>
        <w:t> 23a)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рассмотрение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ваодится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снт}'- </w:t>
      </w:r>
      <w:r>
        <w:rPr>
          <w:rFonts w:ascii="Calibri" w:hAnsi="Calibri"/>
          <w:w w:val="105"/>
          <w:sz w:val="41"/>
        </w:rPr>
        <w:t>ация, при которой за две минуты нагревание воды достнло кутіьмина- </w:t>
      </w:r>
      <w:r>
        <w:rPr>
          <w:rFonts w:ascii="Calibri" w:hAnsi="Calibri"/>
          <w:w w:val="105"/>
          <w:sz w:val="43"/>
        </w:rPr>
        <w:t>ции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данном</w:t>
      </w:r>
      <w:r>
        <w:rPr>
          <w:rFonts w:ascii="Calibri" w:hAnsi="Calibri"/>
          <w:w w:val="105"/>
          <w:sz w:val="43"/>
        </w:rPr>
        <w:t> стіучы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 означает,</w:t>
      </w:r>
      <w:r>
        <w:rPr>
          <w:rFonts w:ascii="Calibri" w:hAnsi="Calibri"/>
          <w:w w:val="105"/>
          <w:sz w:val="43"/>
        </w:rPr>
        <w:t> что ее температура больше или </w:t>
      </w:r>
      <w:r>
        <w:rPr>
          <w:rFonts w:ascii="Calibri" w:hAnsi="Calibri"/>
          <w:w w:val="105"/>
          <w:sz w:val="41"/>
        </w:rPr>
        <w:t>равна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величнне,</w:t>
      </w:r>
      <w:r>
        <w:rPr>
          <w:rFonts w:ascii="Calibri" w:hAnsi="Calibri"/>
          <w:b/>
          <w:w w:val="105"/>
          <w:sz w:val="41"/>
        </w:rPr>
        <w:t> которвя</w:t>
      </w:r>
      <w:r>
        <w:rPr>
          <w:rFonts w:ascii="Calibri" w:hAnsi="Calibri"/>
          <w:b/>
          <w:w w:val="105"/>
          <w:sz w:val="41"/>
        </w:rPr>
        <w:t> в</w:t>
      </w:r>
      <w:r>
        <w:rPr>
          <w:rFonts w:ascii="Calibri" w:hAnsi="Calibri"/>
          <w:b/>
          <w:w w:val="105"/>
          <w:sz w:val="41"/>
        </w:rPr>
        <w:t> контексте</w:t>
      </w:r>
      <w:r>
        <w:rPr>
          <w:rFonts w:ascii="Calibri" w:hAnsi="Calibri"/>
          <w:b/>
          <w:w w:val="105"/>
          <w:sz w:val="41"/>
        </w:rPr>
        <w:t> высказывалия</w:t>
      </w:r>
      <w:r>
        <w:rPr>
          <w:rFonts w:ascii="Calibri" w:hAnsi="Calibri"/>
          <w:b/>
          <w:w w:val="105"/>
          <w:sz w:val="41"/>
        </w:rPr>
        <w:t> рассматривается </w:t>
      </w:r>
      <w:r>
        <w:rPr>
          <w:rFonts w:ascii="Calibri" w:hAnsi="Calibri"/>
          <w:w w:val="105"/>
          <w:sz w:val="43"/>
        </w:rPr>
        <w:t>как</w:t>
      </w:r>
      <w:r>
        <w:rPr>
          <w:rFonts w:ascii="Calibri" w:hAnsi="Calibri"/>
          <w:w w:val="105"/>
          <w:sz w:val="43"/>
        </w:rPr>
        <w:t> стандарт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или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норма</w:t>
      </w:r>
      <w:r>
        <w:rPr>
          <w:rFonts w:ascii="Calibri" w:hAnsi="Calibri"/>
          <w:w w:val="105"/>
          <w:sz w:val="43"/>
        </w:rPr>
        <w:t> для</w:t>
      </w:r>
      <w:r>
        <w:rPr>
          <w:rFonts w:ascii="Calibri" w:hAnsi="Calibri"/>
          <w:w w:val="105"/>
          <w:sz w:val="43"/>
        </w:rPr>
        <w:t> нагретой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воды</w:t>
      </w:r>
      <w:r>
        <w:rPr>
          <w:rFonts w:ascii="Calibri" w:hAnsi="Calibri"/>
          <w:w w:val="105"/>
          <w:sz w:val="43"/>
        </w:rPr>
        <w:t> (см.</w:t>
      </w:r>
      <w:r>
        <w:rPr>
          <w:rFonts w:ascii="Calibri" w:hAnsi="Calibri"/>
          <w:w w:val="105"/>
          <w:sz w:val="43"/>
        </w:rPr>
        <w:t> обсуждение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w w:val="105"/>
          <w:sz w:val="43"/>
        </w:rPr>
        <w:t> (Hay et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al.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1999;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Kennedy,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Levin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2002;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2008;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Keams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200 i;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Рійоп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2008)). </w:t>
      </w:r>
      <w:r>
        <w:rPr>
          <w:rFonts w:ascii="Calibri" w:hAnsi="Calibri"/>
          <w:w w:val="105"/>
          <w:sz w:val="41"/>
        </w:rPr>
        <w:t>(l23b)</w:t>
      </w:r>
      <w:r>
        <w:rPr>
          <w:rFonts w:ascii="Calibri" w:hAnsi="Calibri"/>
          <w:spacing w:val="-19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сообщает, что нагреваНИg BOJtы продолжалось две минуты, а за- </w:t>
      </w:r>
      <w:r>
        <w:rPr>
          <w:rFonts w:ascii="Calibri" w:hAnsi="Calibri"/>
          <w:w w:val="105"/>
          <w:sz w:val="43"/>
        </w:rPr>
        <w:t>тем прекратилось.</w:t>
      </w:r>
    </w:p>
    <w:p>
      <w:pPr>
        <w:pStyle w:val="BodyText"/>
        <w:spacing w:line="247" w:lineRule="auto"/>
        <w:ind w:left="151" w:right="129" w:firstLine="730"/>
        <w:jc w:val="both"/>
        <w:rPr>
          <w:rFonts w:ascii="Calibri" w:hAnsi="Calibri"/>
          <w:b/>
        </w:rPr>
      </w:pPr>
      <w:r>
        <w:rPr>
          <w:rFonts w:ascii="Calibri" w:hAnsi="Calibri"/>
        </w:rPr>
        <w:t>Если мера нагревания задана экспяицитно при поиощн мерной функции,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допустима толы‹о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предельная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  <w:b/>
        </w:rPr>
        <w:t>интерпретация.</w:t>
      </w:r>
    </w:p>
    <w:p>
      <w:pPr>
        <w:pStyle w:val="ListParagraph"/>
        <w:numPr>
          <w:ilvl w:val="0"/>
          <w:numId w:val="20"/>
        </w:numPr>
        <w:tabs>
          <w:tab w:pos="1376" w:val="left" w:leader="none"/>
          <w:tab w:pos="1861" w:val="left" w:leader="none"/>
          <w:tab w:pos="9221" w:val="left" w:leader="none"/>
        </w:tabs>
        <w:spacing w:line="240" w:lineRule="auto" w:before="186" w:after="0"/>
        <w:ind w:left="1861" w:right="2086" w:hanging="1732"/>
        <w:jc w:val="both"/>
        <w:rPr>
          <w:sz w:val="43"/>
        </w:rPr>
      </w:pPr>
      <w:r>
        <w:rPr>
          <w:sz w:val="43"/>
        </w:rPr>
        <w:t>а.</w:t>
      </w:r>
      <w:r>
        <w:rPr>
          <w:spacing w:val="40"/>
          <w:sz w:val="43"/>
        </w:rPr>
        <w:t> </w:t>
      </w:r>
      <w:r>
        <w:rPr>
          <w:sz w:val="43"/>
        </w:rPr>
        <w:t>kerim</w:t>
      </w:r>
      <w:r>
        <w:rPr>
          <w:spacing w:val="80"/>
          <w:sz w:val="43"/>
        </w:rPr>
        <w:t>  </w:t>
      </w:r>
      <w:r>
        <w:rPr>
          <w:sz w:val="43"/>
        </w:rPr>
        <w:t>suw-пи</w:t>
      </w:r>
      <w:r>
        <w:rPr>
          <w:spacing w:val="80"/>
          <w:w w:val="150"/>
          <w:sz w:val="43"/>
        </w:rPr>
        <w:t>   </w:t>
      </w:r>
      <w:r>
        <w:rPr>
          <w:sz w:val="43"/>
        </w:rPr>
        <w:t>eki</w:t>
      </w:r>
      <w:r>
        <w:rPr>
          <w:spacing w:val="80"/>
          <w:sz w:val="43"/>
        </w:rPr>
        <w:t>  </w:t>
      </w:r>
      <w:r>
        <w:rPr>
          <w:sz w:val="43"/>
        </w:rPr>
        <w:t>minut-ха</w:t>
        <w:tab/>
        <w:t>оп </w:t>
      </w:r>
      <w:r>
        <w:rPr>
          <w:sz w:val="43"/>
        </w:rPr>
        <w:t>gradus Керим вода-АСС пва минута-DАТ пять rpaдyc</w:t>
      </w:r>
      <w:r>
        <w:rPr>
          <w:spacing w:val="80"/>
          <w:w w:val="150"/>
          <w:sz w:val="43"/>
        </w:rPr>
        <w:t> </w:t>
      </w:r>
      <w:r>
        <w:rPr>
          <w:spacing w:val="-2"/>
          <w:sz w:val="43"/>
        </w:rPr>
        <w:t>zilit-xan-di.</w:t>
      </w:r>
    </w:p>
    <w:p>
      <w:pPr>
        <w:spacing w:before="26"/>
        <w:ind w:left="1873" w:right="0" w:firstLine="0"/>
        <w:jc w:val="left"/>
        <w:rPr>
          <w:sz w:val="39"/>
        </w:rPr>
      </w:pPr>
      <w:r>
        <w:rPr>
          <w:spacing w:val="-2"/>
          <w:w w:val="105"/>
          <w:sz w:val="39"/>
        </w:rPr>
        <w:t>гpeтb-PFCT-</w:t>
      </w:r>
      <w:r>
        <w:rPr>
          <w:spacing w:val="-5"/>
          <w:w w:val="105"/>
          <w:sz w:val="39"/>
        </w:rPr>
        <w:t>3SG</w:t>
      </w:r>
    </w:p>
    <w:p>
      <w:pPr>
        <w:spacing w:before="14"/>
        <w:ind w:left="1877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За</w:t>
      </w:r>
      <w:r>
        <w:rPr>
          <w:i/>
          <w:spacing w:val="-7"/>
          <w:w w:val="90"/>
          <w:sz w:val="43"/>
        </w:rPr>
        <w:t> </w:t>
      </w:r>
      <w:r>
        <w:rPr>
          <w:i/>
          <w:w w:val="90"/>
          <w:sz w:val="43"/>
        </w:rPr>
        <w:t>две</w:t>
      </w:r>
      <w:r>
        <w:rPr>
          <w:i/>
          <w:spacing w:val="32"/>
          <w:sz w:val="43"/>
        </w:rPr>
        <w:t> </w:t>
      </w:r>
      <w:r>
        <w:rPr>
          <w:i/>
          <w:w w:val="90"/>
          <w:sz w:val="43"/>
        </w:rPr>
        <w:t>минуты</w:t>
      </w:r>
      <w:r>
        <w:rPr>
          <w:i/>
          <w:spacing w:val="48"/>
          <w:sz w:val="43"/>
        </w:rPr>
        <w:t> </w:t>
      </w:r>
      <w:r>
        <w:rPr>
          <w:i/>
          <w:w w:val="90"/>
          <w:sz w:val="43"/>
        </w:rPr>
        <w:t>Кер</w:t>
      </w:r>
      <w:r>
        <w:rPr>
          <w:w w:val="90"/>
          <w:sz w:val="43"/>
        </w:rPr>
        <w:t>іі</w:t>
      </w:r>
      <w:r>
        <w:rPr>
          <w:i/>
          <w:w w:val="90"/>
          <w:sz w:val="43"/>
        </w:rPr>
        <w:t>ч</w:t>
      </w:r>
      <w:r>
        <w:rPr>
          <w:i/>
          <w:spacing w:val="19"/>
          <w:sz w:val="43"/>
        </w:rPr>
        <w:t> </w:t>
      </w:r>
      <w:r>
        <w:rPr>
          <w:i/>
          <w:w w:val="90"/>
          <w:sz w:val="43"/>
        </w:rPr>
        <w:t>нагреч</w:t>
      </w:r>
      <w:r>
        <w:rPr>
          <w:i/>
          <w:spacing w:val="20"/>
          <w:sz w:val="43"/>
        </w:rPr>
        <w:t> </w:t>
      </w:r>
      <w:r>
        <w:rPr>
          <w:i/>
          <w:w w:val="90"/>
          <w:sz w:val="43"/>
        </w:rPr>
        <w:t>воду</w:t>
      </w:r>
      <w:r>
        <w:rPr>
          <w:i/>
          <w:spacing w:val="21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6"/>
          <w:w w:val="90"/>
          <w:sz w:val="43"/>
        </w:rPr>
        <w:t> </w:t>
      </w:r>
      <w:r>
        <w:rPr>
          <w:i/>
          <w:w w:val="90"/>
          <w:sz w:val="43"/>
        </w:rPr>
        <w:t>пять</w:t>
      </w:r>
      <w:r>
        <w:rPr>
          <w:i/>
          <w:spacing w:val="27"/>
          <w:sz w:val="43"/>
        </w:rPr>
        <w:t> </w:t>
      </w:r>
      <w:r>
        <w:rPr>
          <w:i/>
          <w:spacing w:val="-2"/>
          <w:w w:val="90"/>
          <w:sz w:val="43"/>
        </w:rPr>
        <w:t>градусов.</w:t>
      </w:r>
    </w:p>
    <w:p>
      <w:pPr>
        <w:pStyle w:val="BodyText"/>
        <w:spacing w:before="2"/>
        <w:rPr>
          <w:i/>
          <w:sz w:val="10"/>
        </w:rPr>
      </w:pPr>
    </w:p>
    <w:tbl>
      <w:tblPr>
        <w:tblW w:w="0" w:type="auto"/>
        <w:jc w:val="left"/>
        <w:tblInd w:w="1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"/>
        <w:gridCol w:w="1566"/>
        <w:gridCol w:w="2216"/>
        <w:gridCol w:w="1012"/>
        <w:gridCol w:w="1693"/>
        <w:gridCol w:w="1222"/>
        <w:gridCol w:w="1457"/>
      </w:tblGrid>
      <w:tr>
        <w:trPr>
          <w:trHeight w:val="513" w:hRule="atLeast"/>
        </w:trPr>
        <w:tc>
          <w:tcPr>
            <w:tcW w:w="451" w:type="dxa"/>
          </w:tcPr>
          <w:p>
            <w:pPr>
              <w:pStyle w:val="TableParagraph"/>
              <w:spacing w:line="487" w:lineRule="exact" w:before="7"/>
              <w:ind w:left="50"/>
              <w:rPr>
                <w:sz w:val="43"/>
              </w:rPr>
            </w:pPr>
            <w:r>
              <w:rPr>
                <w:spacing w:val="-5"/>
                <w:sz w:val="43"/>
              </w:rPr>
              <w:t>Ь.</w:t>
            </w:r>
          </w:p>
        </w:tc>
        <w:tc>
          <w:tcPr>
            <w:tcW w:w="1566" w:type="dxa"/>
          </w:tcPr>
          <w:p>
            <w:pPr>
              <w:pStyle w:val="TableParagraph"/>
              <w:spacing w:line="487" w:lineRule="exact" w:before="7"/>
              <w:ind w:left="118"/>
              <w:rPr>
                <w:sz w:val="43"/>
              </w:rPr>
            </w:pPr>
            <w:r>
              <w:rPr>
                <w:spacing w:val="-2"/>
                <w:sz w:val="43"/>
              </w:rPr>
              <w:t>*kerim</w:t>
            </w:r>
          </w:p>
        </w:tc>
        <w:tc>
          <w:tcPr>
            <w:tcW w:w="2216" w:type="dxa"/>
          </w:tcPr>
          <w:p>
            <w:pPr>
              <w:pStyle w:val="TableParagraph"/>
              <w:spacing w:line="487" w:lineRule="exact" w:before="7"/>
              <w:ind w:left="243"/>
              <w:rPr>
                <w:sz w:val="43"/>
              </w:rPr>
            </w:pPr>
            <w:r>
              <w:rPr>
                <w:w w:val="90"/>
                <w:sz w:val="43"/>
              </w:rPr>
              <w:t>suw-</w:t>
            </w:r>
            <w:r>
              <w:rPr>
                <w:spacing w:val="-5"/>
                <w:sz w:val="43"/>
              </w:rPr>
              <w:t>пи</w:t>
            </w:r>
          </w:p>
        </w:tc>
        <w:tc>
          <w:tcPr>
            <w:tcW w:w="1012" w:type="dxa"/>
          </w:tcPr>
          <w:p>
            <w:pPr>
              <w:pStyle w:val="TableParagraph"/>
              <w:spacing w:line="487" w:lineRule="exact" w:before="7"/>
              <w:ind w:left="43" w:right="103"/>
              <w:jc w:val="center"/>
              <w:rPr>
                <w:sz w:val="43"/>
              </w:rPr>
            </w:pPr>
            <w:r>
              <w:rPr>
                <w:spacing w:val="-5"/>
                <w:sz w:val="43"/>
              </w:rPr>
              <w:t>eki</w:t>
            </w:r>
          </w:p>
        </w:tc>
        <w:tc>
          <w:tcPr>
            <w:tcW w:w="1693" w:type="dxa"/>
          </w:tcPr>
          <w:p>
            <w:pPr>
              <w:pStyle w:val="TableParagraph"/>
              <w:spacing w:line="487" w:lineRule="exact" w:before="7"/>
              <w:ind w:left="198"/>
              <w:rPr>
                <w:sz w:val="43"/>
              </w:rPr>
            </w:pPr>
            <w:r>
              <w:rPr>
                <w:spacing w:val="-2"/>
                <w:sz w:val="43"/>
              </w:rPr>
              <w:t>minut</w:t>
            </w:r>
          </w:p>
        </w:tc>
        <w:tc>
          <w:tcPr>
            <w:tcW w:w="1222" w:type="dxa"/>
          </w:tcPr>
          <w:p>
            <w:pPr>
              <w:pStyle w:val="TableParagraph"/>
              <w:spacing w:line="487" w:lineRule="exact" w:before="7"/>
              <w:ind w:left="225"/>
              <w:rPr>
                <w:sz w:val="43"/>
              </w:rPr>
            </w:pPr>
            <w:r>
              <w:rPr>
                <w:spacing w:val="-5"/>
                <w:sz w:val="43"/>
              </w:rPr>
              <w:t>оп</w:t>
            </w:r>
          </w:p>
        </w:tc>
        <w:tc>
          <w:tcPr>
            <w:tcW w:w="1457" w:type="dxa"/>
          </w:tcPr>
          <w:p>
            <w:pPr>
              <w:pStyle w:val="TableParagraph"/>
              <w:spacing w:line="487" w:lineRule="exact" w:before="7"/>
              <w:ind w:left="227"/>
              <w:rPr>
                <w:sz w:val="43"/>
              </w:rPr>
            </w:pPr>
            <w:r>
              <w:rPr>
                <w:spacing w:val="-8"/>
                <w:sz w:val="43"/>
              </w:rPr>
              <w:t>gradus</w:t>
            </w:r>
          </w:p>
        </w:tc>
      </w:tr>
      <w:tr>
        <w:trPr>
          <w:trHeight w:val="489" w:hRule="atLeast"/>
        </w:trPr>
        <w:tc>
          <w:tcPr>
            <w:tcW w:w="451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566" w:type="dxa"/>
          </w:tcPr>
          <w:p>
            <w:pPr>
              <w:pStyle w:val="TableParagraph"/>
              <w:spacing w:line="462" w:lineRule="exact" w:before="7"/>
              <w:ind w:left="95"/>
              <w:rPr>
                <w:sz w:val="41"/>
              </w:rPr>
            </w:pPr>
            <w:r>
              <w:rPr>
                <w:spacing w:val="-2"/>
                <w:sz w:val="41"/>
              </w:rPr>
              <w:t>Керим</w:t>
            </w:r>
          </w:p>
        </w:tc>
        <w:tc>
          <w:tcPr>
            <w:tcW w:w="2216" w:type="dxa"/>
          </w:tcPr>
          <w:p>
            <w:pPr>
              <w:pStyle w:val="TableParagraph"/>
              <w:spacing w:line="462" w:lineRule="exact" w:before="7"/>
              <w:ind w:left="242"/>
              <w:rPr>
                <w:sz w:val="41"/>
              </w:rPr>
            </w:pPr>
            <w:r>
              <w:rPr>
                <w:sz w:val="41"/>
              </w:rPr>
              <w:t>вода-</w:t>
            </w:r>
            <w:r>
              <w:rPr>
                <w:spacing w:val="-5"/>
                <w:sz w:val="41"/>
              </w:rPr>
              <w:t>АСС</w:t>
            </w:r>
          </w:p>
        </w:tc>
        <w:tc>
          <w:tcPr>
            <w:tcW w:w="1012" w:type="dxa"/>
          </w:tcPr>
          <w:p>
            <w:pPr>
              <w:pStyle w:val="TableParagraph"/>
              <w:spacing w:line="462" w:lineRule="exact" w:before="7"/>
              <w:ind w:left="82" w:right="60"/>
              <w:jc w:val="center"/>
              <w:rPr>
                <w:sz w:val="41"/>
              </w:rPr>
            </w:pPr>
            <w:r>
              <w:rPr>
                <w:spacing w:val="-4"/>
                <w:w w:val="90"/>
                <w:sz w:val="41"/>
              </w:rPr>
              <w:t>,два</w:t>
            </w:r>
          </w:p>
        </w:tc>
        <w:tc>
          <w:tcPr>
            <w:tcW w:w="1693" w:type="dxa"/>
          </w:tcPr>
          <w:p>
            <w:pPr>
              <w:pStyle w:val="TableParagraph"/>
              <w:spacing w:line="462" w:lineRule="exact" w:before="7"/>
              <w:ind w:left="194"/>
              <w:rPr>
                <w:sz w:val="41"/>
              </w:rPr>
            </w:pPr>
            <w:r>
              <w:rPr>
                <w:spacing w:val="-2"/>
                <w:sz w:val="41"/>
              </w:rPr>
              <w:t>минута</w:t>
            </w:r>
          </w:p>
        </w:tc>
        <w:tc>
          <w:tcPr>
            <w:tcW w:w="1222" w:type="dxa"/>
          </w:tcPr>
          <w:p>
            <w:pPr>
              <w:pStyle w:val="TableParagraph"/>
              <w:spacing w:line="462" w:lineRule="exact" w:before="7"/>
              <w:ind w:left="226"/>
              <w:rPr>
                <w:sz w:val="41"/>
              </w:rPr>
            </w:pPr>
            <w:r>
              <w:rPr>
                <w:spacing w:val="-4"/>
                <w:sz w:val="41"/>
              </w:rPr>
              <w:t>пвть</w:t>
            </w:r>
          </w:p>
        </w:tc>
        <w:tc>
          <w:tcPr>
            <w:tcW w:w="1457" w:type="dxa"/>
          </w:tcPr>
          <w:p>
            <w:pPr>
              <w:pStyle w:val="TableParagraph"/>
              <w:spacing w:line="462" w:lineRule="exact" w:before="7"/>
              <w:ind w:left="234"/>
              <w:rPr>
                <w:sz w:val="41"/>
              </w:rPr>
            </w:pPr>
            <w:r>
              <w:rPr>
                <w:spacing w:val="-2"/>
                <w:sz w:val="41"/>
              </w:rPr>
              <w:t>граду</w:t>
            </w:r>
          </w:p>
        </w:tc>
      </w:tr>
    </w:tbl>
    <w:p>
      <w:pPr>
        <w:pStyle w:val="BodyText"/>
        <w:spacing w:line="235" w:lineRule="auto" w:before="18"/>
        <w:ind w:left="1886" w:right="8926" w:hanging="25"/>
      </w:pPr>
      <w:r>
        <w:rPr>
          <w:spacing w:val="-2"/>
        </w:rPr>
        <w:t>zilit-can-di. </w:t>
      </w:r>
      <w:r>
        <w:rPr>
          <w:spacing w:val="-12"/>
        </w:rPr>
        <w:t>греть-РFСТ-ЗЅG</w:t>
      </w:r>
    </w:p>
    <w:p>
      <w:pPr>
        <w:spacing w:before="9"/>
        <w:ind w:left="1884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Керим</w:t>
      </w:r>
      <w:r>
        <w:rPr>
          <w:i/>
          <w:spacing w:val="20"/>
          <w:sz w:val="43"/>
        </w:rPr>
        <w:t> </w:t>
      </w:r>
      <w:r>
        <w:rPr>
          <w:i/>
          <w:w w:val="90"/>
          <w:sz w:val="43"/>
        </w:rPr>
        <w:t>две</w:t>
      </w:r>
      <w:r>
        <w:rPr>
          <w:i/>
          <w:spacing w:val="34"/>
          <w:sz w:val="43"/>
        </w:rPr>
        <w:t> </w:t>
      </w:r>
      <w:r>
        <w:rPr>
          <w:i/>
          <w:w w:val="90"/>
          <w:sz w:val="43"/>
        </w:rPr>
        <w:t>минуі</w:t>
      </w:r>
      <w:r>
        <w:rPr>
          <w:w w:val="90"/>
          <w:sz w:val="43"/>
        </w:rPr>
        <w:t>tі</w:t>
      </w:r>
      <w:r>
        <w:rPr>
          <w:i/>
          <w:w w:val="90"/>
          <w:sz w:val="43"/>
        </w:rPr>
        <w:t>ы</w:t>
      </w:r>
      <w:r>
        <w:rPr>
          <w:i/>
          <w:spacing w:val="-37"/>
          <w:w w:val="90"/>
          <w:sz w:val="43"/>
        </w:rPr>
        <w:t> </w:t>
      </w:r>
      <w:r>
        <w:rPr>
          <w:i/>
          <w:w w:val="90"/>
          <w:sz w:val="43"/>
        </w:rPr>
        <w:t>грех</w:t>
      </w:r>
      <w:r>
        <w:rPr>
          <w:i/>
          <w:spacing w:val="38"/>
          <w:sz w:val="43"/>
        </w:rPr>
        <w:t> </w:t>
      </w:r>
      <w:r>
        <w:rPr>
          <w:i/>
          <w:w w:val="90"/>
          <w:sz w:val="43"/>
        </w:rPr>
        <w:t>в</w:t>
      </w:r>
      <w:r>
        <w:rPr>
          <w:w w:val="90"/>
          <w:sz w:val="43"/>
        </w:rPr>
        <w:t>odr</w:t>
      </w:r>
      <w:r>
        <w:rPr>
          <w:spacing w:val="-22"/>
          <w:w w:val="90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10"/>
          <w:sz w:val="43"/>
        </w:rPr>
        <w:t> </w:t>
      </w:r>
      <w:r>
        <w:rPr>
          <w:i/>
          <w:w w:val="90"/>
          <w:sz w:val="43"/>
        </w:rPr>
        <w:t>пять</w:t>
      </w:r>
      <w:r>
        <w:rPr>
          <w:i/>
          <w:spacing w:val="10"/>
          <w:sz w:val="43"/>
        </w:rPr>
        <w:t> </w:t>
      </w:r>
      <w:r>
        <w:rPr>
          <w:i/>
          <w:spacing w:val="-2"/>
          <w:w w:val="90"/>
          <w:sz w:val="43"/>
        </w:rPr>
        <w:t>градусов.</w:t>
      </w:r>
    </w:p>
    <w:p>
      <w:pPr>
        <w:spacing w:line="249" w:lineRule="auto" w:before="276"/>
        <w:ind w:left="146" w:right="109" w:firstLine="761"/>
        <w:jc w:val="both"/>
        <w:rPr>
          <w:sz w:val="43"/>
        </w:rPr>
      </w:pPr>
      <w:r>
        <w:rPr>
          <w:sz w:val="43"/>
        </w:rPr>
        <w:t>В (124b) присутствует мерная функция ‘rpaдyc’, которая изме- </w:t>
      </w:r>
      <w:r>
        <w:rPr>
          <w:w w:val="90"/>
          <w:sz w:val="48"/>
        </w:rPr>
        <w:t>ряет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степень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увеличения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температуры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воды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мере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осуществления </w:t>
      </w:r>
      <w:r>
        <w:rPr>
          <w:sz w:val="43"/>
        </w:rPr>
        <w:t>ситуации. Такую же роль играет в (</w:t>
      </w:r>
      <w:r>
        <w:rPr>
          <w:spacing w:val="-24"/>
          <w:sz w:val="43"/>
        </w:rPr>
        <w:t> </w:t>
      </w:r>
      <w:r>
        <w:rPr>
          <w:sz w:val="43"/>
        </w:rPr>
        <w:t>12</w:t>
      </w:r>
      <w:r>
        <w:rPr>
          <w:spacing w:val="-24"/>
          <w:sz w:val="43"/>
        </w:rPr>
        <w:t> </w:t>
      </w:r>
      <w:r>
        <w:rPr>
          <w:sz w:val="43"/>
        </w:rPr>
        <w:t>I)</w:t>
      </w:r>
      <w:r>
        <w:rPr>
          <w:spacing w:val="40"/>
          <w:sz w:val="43"/>
        </w:rPr>
        <w:t> </w:t>
      </w:r>
      <w:r>
        <w:rPr>
          <w:sz w:val="43"/>
        </w:rPr>
        <w:t>мерная функция</w:t>
      </w:r>
      <w:r>
        <w:rPr>
          <w:spacing w:val="40"/>
          <w:sz w:val="43"/>
        </w:rPr>
        <w:t> </w:t>
      </w:r>
      <w:r>
        <w:rPr>
          <w:sz w:val="43"/>
        </w:rPr>
        <w:t>‘метр’ — она</w:t>
      </w:r>
      <w:r>
        <w:rPr>
          <w:spacing w:val="-22"/>
          <w:sz w:val="43"/>
        </w:rPr>
        <w:t> </w:t>
      </w:r>
      <w:r>
        <w:rPr>
          <w:sz w:val="43"/>
        </w:rPr>
        <w:t>измеряет</w:t>
      </w:r>
      <w:r>
        <w:rPr>
          <w:spacing w:val="-19"/>
          <w:sz w:val="43"/>
        </w:rPr>
        <w:t> </w:t>
      </w:r>
      <w:r>
        <w:rPr>
          <w:sz w:val="43"/>
        </w:rPr>
        <w:t>длину</w:t>
      </w:r>
      <w:r>
        <w:rPr>
          <w:spacing w:val="15"/>
          <w:sz w:val="43"/>
        </w:rPr>
        <w:t> </w:t>
      </w:r>
      <w:r>
        <w:rPr>
          <w:sz w:val="43"/>
        </w:rPr>
        <w:t>преодолеваемого</w:t>
      </w:r>
      <w:r>
        <w:rPr>
          <w:spacing w:val="-23"/>
          <w:sz w:val="43"/>
        </w:rPr>
        <w:t> </w:t>
      </w:r>
      <w:r>
        <w:rPr>
          <w:sz w:val="43"/>
        </w:rPr>
        <w:t>пути.</w:t>
      </w:r>
      <w:r>
        <w:rPr>
          <w:spacing w:val="6"/>
          <w:sz w:val="43"/>
        </w:rPr>
        <w:t> </w:t>
      </w:r>
      <w:r>
        <w:rPr>
          <w:sz w:val="43"/>
        </w:rPr>
        <w:t>‘На</w:t>
      </w:r>
      <w:r>
        <w:rPr>
          <w:spacing w:val="40"/>
          <w:sz w:val="43"/>
        </w:rPr>
        <w:t> </w:t>
      </w:r>
      <w:r>
        <w:rPr>
          <w:sz w:val="43"/>
        </w:rPr>
        <w:t>пять</w:t>
      </w:r>
      <w:r>
        <w:rPr>
          <w:spacing w:val="-10"/>
          <w:sz w:val="43"/>
        </w:rPr>
        <w:t> </w:t>
      </w:r>
      <w:r>
        <w:rPr>
          <w:sz w:val="43"/>
        </w:rPr>
        <w:t>градусов’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18"/>
          <w:sz w:val="43"/>
        </w:rPr>
        <w:t> </w:t>
      </w:r>
      <w:r>
        <w:rPr>
          <w:sz w:val="43"/>
        </w:rPr>
        <w:t>это</w:t>
      </w:r>
    </w:p>
    <w:p>
      <w:pPr>
        <w:spacing w:after="0" w:line="249" w:lineRule="auto"/>
        <w:jc w:val="both"/>
        <w:rPr>
          <w:sz w:val="43"/>
        </w:rPr>
        <w:sectPr>
          <w:pgSz w:w="15000" w:h="23010"/>
          <w:pgMar w:top="620" w:bottom="280" w:left="566" w:right="708"/>
        </w:sectPr>
      </w:pPr>
    </w:p>
    <w:p>
      <w:pPr>
        <w:spacing w:line="259" w:lineRule="auto" w:before="68"/>
        <w:ind w:left="166" w:right="103" w:hanging="1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аналог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‘сто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метров’ в *проплыть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метров’: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можно сказать,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что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то, </w:t>
      </w:r>
      <w:r>
        <w:rPr>
          <w:rFonts w:ascii="Times New Roman" w:hAnsi="Times New Roman"/>
          <w:i/>
          <w:sz w:val="43"/>
        </w:rPr>
        <w:t>к</w:t>
      </w:r>
      <w:r>
        <w:rPr>
          <w:rFonts w:ascii="Times New Roman" w:hAnsi="Times New Roman"/>
          <w:sz w:val="43"/>
        </w:rPr>
        <w:t>то птіывет, преодолевает путь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длиной сто метров на шкале рассто- яния, а тот, кто нагревается, — </w:t>
      </w:r>
      <w:r>
        <w:rPr>
          <w:rFonts w:ascii="Times New Roman" w:hAnsi="Times New Roman"/>
          <w:b/>
          <w:sz w:val="43"/>
        </w:rPr>
        <w:t>путь длиной </w:t>
      </w:r>
      <w:r>
        <w:rPr>
          <w:rFonts w:ascii="Times New Roman" w:hAnsi="Times New Roman"/>
          <w:sz w:val="43"/>
        </w:rPr>
        <w:t>пять градусов на шкале температуры. Оба ти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па выражени й отличает обязательная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предель- </w:t>
      </w:r>
      <w:r>
        <w:rPr>
          <w:rFonts w:ascii="Times New Roman" w:hAnsi="Times New Roman"/>
          <w:spacing w:val="-14"/>
          <w:sz w:val="48"/>
        </w:rPr>
        <w:t>ность: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независимо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того,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идет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ли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речь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перемещении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физическом </w:t>
      </w:r>
      <w:r>
        <w:rPr>
          <w:rFonts w:ascii="Times New Roman" w:hAnsi="Times New Roman"/>
          <w:sz w:val="43"/>
        </w:rPr>
        <w:t>пространстве (‘плыть’) или о перемещении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пространстве абстракт- ных свойств </w:t>
      </w:r>
      <w:r>
        <w:rPr>
          <w:rFonts w:ascii="Times New Roman" w:hAnsi="Times New Roman"/>
          <w:b/>
          <w:sz w:val="43"/>
        </w:rPr>
        <w:t>(‘нагревать’), выражения, </w:t>
      </w:r>
      <w:r>
        <w:rPr>
          <w:rFonts w:ascii="Times New Roman" w:hAnsi="Times New Roman"/>
          <w:sz w:val="43"/>
        </w:rPr>
        <w:t>отмериваіощие «длину» изме- нения,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создаіот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квантованный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событийный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предикат.</w:t>
      </w:r>
    </w:p>
    <w:p>
      <w:pPr>
        <w:pStyle w:val="BodyText"/>
        <w:spacing w:line="249" w:lineRule="auto" w:before="31"/>
        <w:ind w:left="154" w:right="108" w:firstLine="77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</w:rPr>
        <w:t>Если же в клаузе с гпагольной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группой ‘нагревать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воду’ появляет- ся адъюнкт типа *до пяти градусов’, допускается и предельная и не- </w:t>
      </w:r>
      <w:r>
        <w:rPr>
          <w:rFonts w:ascii="Times New Roman" w:hAnsi="Times New Roman"/>
          <w:spacing w:val="-8"/>
          <w:sz w:val="48"/>
        </w:rPr>
        <w:t>предельнвя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интерпретацин.</w:t>
      </w:r>
    </w:p>
    <w:p>
      <w:pPr>
        <w:pStyle w:val="ListParagraph"/>
        <w:numPr>
          <w:ilvl w:val="0"/>
          <w:numId w:val="20"/>
        </w:numPr>
        <w:tabs>
          <w:tab w:pos="1381" w:val="left" w:leader="none"/>
          <w:tab w:pos="1861" w:val="left" w:leader="none"/>
          <w:tab w:pos="3319" w:val="left" w:leader="none"/>
          <w:tab w:pos="5508" w:val="left" w:leader="none"/>
          <w:tab w:pos="6500" w:val="left" w:leader="none"/>
          <w:tab w:pos="9214" w:val="left" w:leader="none"/>
          <w:tab w:pos="10429" w:val="left" w:leader="none"/>
          <w:tab w:pos="12829" w:val="left" w:leader="none"/>
        </w:tabs>
        <w:spacing w:line="249" w:lineRule="auto" w:before="205" w:after="0"/>
        <w:ind w:left="1861" w:right="114" w:hanging="1732"/>
        <w:jc w:val="left"/>
        <w:rPr>
          <w:sz w:val="43"/>
        </w:rPr>
      </w:pPr>
      <w:r>
        <w:rPr>
          <w:sz w:val="43"/>
        </w:rPr>
        <w:t>а.</w:t>
      </w:r>
      <w:r>
        <w:rPr>
          <w:spacing w:val="40"/>
          <w:sz w:val="43"/>
        </w:rPr>
        <w:t> </w:t>
      </w:r>
      <w:r>
        <w:rPr>
          <w:sz w:val="43"/>
        </w:rPr>
        <w:t>kerim</w:t>
        <w:tab/>
      </w:r>
      <w:r>
        <w:rPr>
          <w:spacing w:val="-72"/>
          <w:sz w:val="43"/>
        </w:rPr>
        <w:t> </w:t>
      </w:r>
      <w:r>
        <w:rPr>
          <w:sz w:val="43"/>
        </w:rPr>
        <w:t>suw-пи</w:t>
        <w:tab/>
      </w:r>
      <w:r>
        <w:rPr>
          <w:spacing w:val="-72"/>
          <w:sz w:val="43"/>
        </w:rPr>
        <w:t> </w:t>
      </w:r>
      <w:r>
        <w:rPr>
          <w:sz w:val="43"/>
        </w:rPr>
        <w:t>eki</w:t>
        <w:tab/>
      </w:r>
      <w:r>
        <w:rPr>
          <w:spacing w:val="-70"/>
          <w:sz w:val="43"/>
        </w:rPr>
        <w:t> </w:t>
      </w:r>
      <w:r>
        <w:rPr>
          <w:sz w:val="43"/>
        </w:rPr>
        <w:t>minut-xa</w:t>
        <w:tab/>
      </w:r>
      <w:r>
        <w:rPr>
          <w:spacing w:val="-89"/>
          <w:sz w:val="43"/>
        </w:rPr>
        <w:t> </w:t>
      </w:r>
      <w:r>
        <w:rPr>
          <w:spacing w:val="-2"/>
          <w:sz w:val="43"/>
        </w:rPr>
        <w:t>оп</w:t>
      </w:r>
      <w:r>
        <w:rPr>
          <w:sz w:val="43"/>
        </w:rPr>
        <w:tab/>
      </w:r>
      <w:r>
        <w:rPr>
          <w:spacing w:val="-80"/>
          <w:sz w:val="43"/>
        </w:rPr>
        <w:t> </w:t>
      </w:r>
      <w:r>
        <w:rPr>
          <w:sz w:val="43"/>
        </w:rPr>
        <w:t>gradus-xa</w:t>
        <w:tab/>
      </w:r>
      <w:r>
        <w:rPr>
          <w:spacing w:val="-89"/>
          <w:sz w:val="43"/>
        </w:rPr>
        <w:t> </w:t>
      </w:r>
      <w:r>
        <w:rPr>
          <w:spacing w:val="-18"/>
          <w:sz w:val="43"/>
        </w:rPr>
        <w:t>dere </w:t>
      </w: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2"/>
          <w:sz w:val="41"/>
        </w:rPr>
        <w:t>вода-АСС</w:t>
      </w:r>
      <w:r>
        <w:rPr>
          <w:sz w:val="41"/>
        </w:rPr>
        <w:tab/>
      </w:r>
      <w:r>
        <w:rPr>
          <w:spacing w:val="-4"/>
          <w:sz w:val="41"/>
        </w:rPr>
        <w:t>два</w:t>
      </w:r>
      <w:r>
        <w:rPr>
          <w:sz w:val="41"/>
        </w:rPr>
        <w:tab/>
      </w:r>
      <w:r>
        <w:rPr>
          <w:spacing w:val="-2"/>
          <w:sz w:val="41"/>
        </w:rPr>
        <w:t>минута-DАТ</w:t>
      </w:r>
      <w:r>
        <w:rPr>
          <w:sz w:val="41"/>
        </w:rPr>
        <w:tab/>
      </w:r>
      <w:r>
        <w:rPr>
          <w:spacing w:val="-4"/>
          <w:sz w:val="41"/>
        </w:rPr>
        <w:t>пятs</w:t>
      </w:r>
      <w:r>
        <w:rPr>
          <w:sz w:val="41"/>
        </w:rPr>
        <w:tab/>
      </w:r>
      <w:r>
        <w:rPr>
          <w:spacing w:val="-2"/>
          <w:sz w:val="41"/>
        </w:rPr>
        <w:t>градус-DАТ</w:t>
      </w:r>
      <w:r>
        <w:rPr>
          <w:sz w:val="41"/>
        </w:rPr>
        <w:tab/>
      </w:r>
      <w:r>
        <w:rPr>
          <w:spacing w:val="-10"/>
          <w:sz w:val="41"/>
        </w:rPr>
        <w:t>к </w:t>
      </w:r>
      <w:r>
        <w:rPr>
          <w:spacing w:val="-2"/>
          <w:sz w:val="43"/>
        </w:rPr>
        <w:t>ziIit-can-di</w:t>
      </w:r>
    </w:p>
    <w:p>
      <w:pPr>
        <w:pStyle w:val="BodyText"/>
        <w:spacing w:line="471" w:lineRule="exact"/>
        <w:ind w:left="1871"/>
      </w:pPr>
      <w:r>
        <w:rPr>
          <w:spacing w:val="-10"/>
        </w:rPr>
        <w:t>греть-РFСТ-ЗЅG</w:t>
      </w:r>
    </w:p>
    <w:p>
      <w:pPr>
        <w:spacing w:before="6"/>
        <w:ind w:left="1877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За</w:t>
      </w:r>
      <w:r>
        <w:rPr>
          <w:i/>
          <w:spacing w:val="-10"/>
          <w:w w:val="90"/>
          <w:sz w:val="43"/>
        </w:rPr>
        <w:t> </w:t>
      </w:r>
      <w:r>
        <w:rPr>
          <w:i/>
          <w:w w:val="90"/>
          <w:sz w:val="43"/>
        </w:rPr>
        <w:t>две</w:t>
      </w:r>
      <w:r>
        <w:rPr>
          <w:i/>
          <w:spacing w:val="1"/>
          <w:sz w:val="43"/>
        </w:rPr>
        <w:t> </w:t>
      </w:r>
      <w:r>
        <w:rPr>
          <w:i/>
          <w:w w:val="90"/>
          <w:sz w:val="43"/>
        </w:rPr>
        <w:t>минуты</w:t>
      </w:r>
      <w:r>
        <w:rPr>
          <w:i/>
          <w:spacing w:val="43"/>
          <w:sz w:val="43"/>
        </w:rPr>
        <w:t> </w:t>
      </w:r>
      <w:r>
        <w:rPr>
          <w:i/>
          <w:w w:val="90"/>
          <w:sz w:val="43"/>
        </w:rPr>
        <w:t>Kej:nw</w:t>
      </w:r>
      <w:r>
        <w:rPr>
          <w:i/>
          <w:spacing w:val="31"/>
          <w:sz w:val="43"/>
        </w:rPr>
        <w:t> </w:t>
      </w:r>
      <w:r>
        <w:rPr>
          <w:i/>
          <w:w w:val="90"/>
          <w:sz w:val="43"/>
        </w:rPr>
        <w:t>нагрел</w:t>
      </w:r>
      <w:r>
        <w:rPr>
          <w:i/>
          <w:sz w:val="43"/>
        </w:rPr>
        <w:t> </w:t>
      </w:r>
      <w:r>
        <w:rPr>
          <w:i/>
          <w:w w:val="90"/>
          <w:sz w:val="43"/>
        </w:rPr>
        <w:t>воду</w:t>
      </w:r>
      <w:r>
        <w:rPr>
          <w:i/>
          <w:spacing w:val="18"/>
          <w:sz w:val="43"/>
        </w:rPr>
        <w:t> </w:t>
      </w:r>
      <w:r>
        <w:rPr>
          <w:i/>
          <w:w w:val="90"/>
          <w:sz w:val="43"/>
        </w:rPr>
        <w:t>до</w:t>
      </w:r>
      <w:r>
        <w:rPr>
          <w:i/>
          <w:spacing w:val="-10"/>
          <w:w w:val="90"/>
          <w:sz w:val="43"/>
        </w:rPr>
        <w:t> </w:t>
      </w:r>
      <w:r>
        <w:rPr>
          <w:i/>
          <w:w w:val="90"/>
          <w:sz w:val="43"/>
        </w:rPr>
        <w:t>пяти</w:t>
      </w:r>
      <w:r>
        <w:rPr>
          <w:i/>
          <w:spacing w:val="13"/>
          <w:sz w:val="43"/>
        </w:rPr>
        <w:t> </w:t>
      </w:r>
      <w:r>
        <w:rPr>
          <w:i/>
          <w:spacing w:val="-2"/>
          <w:w w:val="90"/>
          <w:sz w:val="43"/>
        </w:rPr>
        <w:t>градусов.</w:t>
      </w:r>
    </w:p>
    <w:p>
      <w:pPr>
        <w:tabs>
          <w:tab w:pos="3342" w:val="left" w:leader="none"/>
          <w:tab w:pos="5531" w:val="left" w:leader="none"/>
          <w:tab w:pos="6522" w:val="left" w:leader="none"/>
          <w:tab w:pos="8239" w:val="left" w:leader="none"/>
          <w:tab w:pos="9462" w:val="left" w:leader="none"/>
          <w:tab w:pos="11907" w:val="left" w:leader="none"/>
        </w:tabs>
        <w:spacing w:line="244" w:lineRule="auto" w:before="118"/>
        <w:ind w:left="1869" w:right="1065" w:hanging="464"/>
        <w:jc w:val="left"/>
        <w:rPr>
          <w:sz w:val="43"/>
        </w:rPr>
      </w:pPr>
      <w:r>
        <w:rPr>
          <w:rFonts w:ascii="Times New Roman" w:hAnsi="Times New Roman"/>
          <w:sz w:val="43"/>
        </w:rPr>
        <w:t>Ь.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kerim</w:t>
        <w:tab/>
      </w:r>
      <w:r>
        <w:rPr>
          <w:rFonts w:ascii="Times New Roman" w:hAnsi="Times New Roman"/>
          <w:spacing w:val="-2"/>
          <w:sz w:val="43"/>
        </w:rPr>
        <w:t>suw-пи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3"/>
          <w:sz w:val="43"/>
        </w:rPr>
        <w:t> </w:t>
      </w:r>
      <w:r>
        <w:rPr>
          <w:rFonts w:ascii="Times New Roman" w:hAnsi="Times New Roman"/>
          <w:spacing w:val="-2"/>
          <w:sz w:val="43"/>
        </w:rPr>
        <w:t>eki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6"/>
          <w:sz w:val="43"/>
        </w:rPr>
        <w:t> </w:t>
      </w:r>
      <w:r>
        <w:rPr>
          <w:rFonts w:ascii="Times New Roman" w:hAnsi="Times New Roman"/>
          <w:spacing w:val="-2"/>
          <w:sz w:val="43"/>
        </w:rPr>
        <w:t>minut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6"/>
          <w:sz w:val="43"/>
        </w:rPr>
        <w:t>оп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0"/>
          <w:sz w:val="43"/>
        </w:rPr>
        <w:t> </w:t>
      </w:r>
      <w:r>
        <w:rPr>
          <w:rFonts w:ascii="Times New Roman" w:hAnsi="Times New Roman"/>
          <w:spacing w:val="-2"/>
          <w:sz w:val="43"/>
        </w:rPr>
        <w:t>gradus-xa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2"/>
          <w:sz w:val="43"/>
        </w:rPr>
        <w:t> </w:t>
      </w:r>
      <w:r>
        <w:rPr>
          <w:rFonts w:ascii="Times New Roman" w:hAnsi="Times New Roman"/>
          <w:spacing w:val="-2"/>
          <w:sz w:val="43"/>
        </w:rPr>
        <w:t>dere </w:t>
      </w: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2"/>
          <w:sz w:val="41"/>
        </w:rPr>
        <w:t>вода-АСС</w:t>
      </w:r>
      <w:r>
        <w:rPr>
          <w:sz w:val="41"/>
        </w:rPr>
        <w:tab/>
      </w:r>
      <w:r>
        <w:rPr>
          <w:spacing w:val="-4"/>
          <w:sz w:val="41"/>
        </w:rPr>
        <w:t>два</w:t>
      </w:r>
      <w:r>
        <w:rPr>
          <w:sz w:val="41"/>
        </w:rPr>
        <w:tab/>
      </w:r>
      <w:r>
        <w:rPr>
          <w:spacing w:val="-2"/>
          <w:sz w:val="41"/>
        </w:rPr>
        <w:t>минута</w:t>
      </w:r>
      <w:r>
        <w:rPr>
          <w:sz w:val="41"/>
        </w:rPr>
        <w:tab/>
      </w:r>
      <w:r>
        <w:rPr>
          <w:spacing w:val="-84"/>
          <w:sz w:val="41"/>
        </w:rPr>
        <w:t> </w:t>
      </w:r>
      <w:r>
        <w:rPr>
          <w:spacing w:val="-2"/>
          <w:sz w:val="41"/>
        </w:rPr>
        <w:t>пять</w:t>
      </w:r>
      <w:r>
        <w:rPr>
          <w:sz w:val="41"/>
        </w:rPr>
        <w:tab/>
      </w:r>
      <w:r>
        <w:rPr>
          <w:spacing w:val="-2"/>
          <w:sz w:val="41"/>
        </w:rPr>
        <w:t>гpaдyc-DAT</w:t>
      </w:r>
      <w:r>
        <w:rPr>
          <w:sz w:val="41"/>
        </w:rPr>
        <w:tab/>
      </w:r>
      <w:r>
        <w:rPr>
          <w:spacing w:val="-10"/>
          <w:sz w:val="41"/>
        </w:rPr>
        <w:t>к </w:t>
      </w:r>
      <w:r>
        <w:rPr>
          <w:spacing w:val="-2"/>
          <w:sz w:val="43"/>
        </w:rPr>
        <w:t>zilit-xan-di.</w:t>
      </w:r>
    </w:p>
    <w:p>
      <w:pPr>
        <w:spacing w:before="3"/>
        <w:ind w:left="1887" w:right="0" w:firstLine="0"/>
        <w:jc w:val="left"/>
        <w:rPr>
          <w:sz w:val="41"/>
        </w:rPr>
      </w:pPr>
      <w:r>
        <w:rPr>
          <w:spacing w:val="-2"/>
          <w:sz w:val="41"/>
        </w:rPr>
        <w:t>греть-РFСТ-</w:t>
      </w:r>
      <w:r>
        <w:rPr>
          <w:spacing w:val="-5"/>
          <w:sz w:val="41"/>
        </w:rPr>
        <w:t>ЗЅG</w:t>
      </w:r>
    </w:p>
    <w:p>
      <w:pPr>
        <w:spacing w:line="244" w:lineRule="auto" w:before="30"/>
        <w:ind w:left="1864" w:right="0" w:firstLine="21"/>
        <w:jc w:val="left"/>
        <w:rPr>
          <w:rFonts w:ascii="Times New Roman" w:hAnsi="Times New Roman"/>
          <w:i/>
          <w:sz w:val="43"/>
        </w:rPr>
      </w:pPr>
      <w:r>
        <w:rPr>
          <w:i/>
          <w:spacing w:val="-4"/>
          <w:sz w:val="41"/>
        </w:rPr>
        <w:t>Kepicii</w:t>
      </w:r>
      <w:r>
        <w:rPr>
          <w:i/>
          <w:spacing w:val="-9"/>
          <w:sz w:val="41"/>
        </w:rPr>
        <w:t> </w:t>
      </w:r>
      <w:r>
        <w:rPr>
          <w:i/>
          <w:spacing w:val="-4"/>
          <w:sz w:val="41"/>
        </w:rPr>
        <w:t>две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минуты</w:t>
      </w:r>
      <w:r>
        <w:rPr>
          <w:i/>
          <w:spacing w:val="-9"/>
          <w:sz w:val="41"/>
        </w:rPr>
        <w:t> </w:t>
      </w:r>
      <w:r>
        <w:rPr>
          <w:i/>
          <w:spacing w:val="-4"/>
          <w:sz w:val="41"/>
        </w:rPr>
        <w:t>нагреваl</w:t>
      </w:r>
      <w:r>
        <w:rPr>
          <w:i/>
          <w:spacing w:val="6"/>
          <w:sz w:val="41"/>
        </w:rPr>
        <w:t> </w:t>
      </w:r>
      <w:r>
        <w:rPr>
          <w:i/>
          <w:spacing w:val="-4"/>
          <w:sz w:val="41"/>
        </w:rPr>
        <w:t>воду</w:t>
      </w:r>
      <w:r>
        <w:rPr>
          <w:i/>
          <w:spacing w:val="-10"/>
          <w:sz w:val="41"/>
        </w:rPr>
        <w:t> </w:t>
      </w:r>
      <w:r>
        <w:rPr>
          <w:i/>
          <w:spacing w:val="-4"/>
          <w:sz w:val="41"/>
        </w:rPr>
        <w:t>до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пяти</w:t>
      </w:r>
      <w:r>
        <w:rPr>
          <w:i/>
          <w:spacing w:val="-15"/>
          <w:sz w:val="41"/>
        </w:rPr>
        <w:t> </w:t>
      </w:r>
      <w:r>
        <w:rPr>
          <w:i/>
          <w:spacing w:val="-4"/>
          <w:sz w:val="41"/>
        </w:rPr>
        <w:t>градусов</w:t>
      </w:r>
      <w:r>
        <w:rPr>
          <w:i/>
          <w:spacing w:val="10"/>
          <w:sz w:val="41"/>
        </w:rPr>
        <w:t> </w:t>
      </w:r>
      <w:r>
        <w:rPr>
          <w:i/>
          <w:spacing w:val="-4"/>
          <w:sz w:val="41"/>
        </w:rPr>
        <w:t>(но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было</w:t>
      </w:r>
      <w:r>
        <w:rPr>
          <w:i/>
          <w:spacing w:val="-15"/>
          <w:sz w:val="41"/>
        </w:rPr>
        <w:t> </w:t>
      </w:r>
      <w:r>
        <w:rPr>
          <w:i/>
          <w:spacing w:val="-4"/>
          <w:sz w:val="41"/>
        </w:rPr>
        <w:t>так </w:t>
      </w:r>
      <w:r>
        <w:rPr>
          <w:rFonts w:ascii="Times New Roman" w:hAnsi="Times New Roman"/>
          <w:i/>
          <w:sz w:val="43"/>
        </w:rPr>
        <w:t>хаlодно,</w:t>
      </w:r>
      <w:r>
        <w:rPr>
          <w:rFonts w:ascii="Times New Roman" w:hAnsi="Times New Roman"/>
          <w:i/>
          <w:spacing w:val="-5"/>
          <w:sz w:val="43"/>
        </w:rPr>
        <w:t> </w:t>
      </w:r>
      <w:r>
        <w:rPr>
          <w:rFonts w:ascii="Times New Roman" w:hAnsi="Times New Roman"/>
          <w:i/>
          <w:sz w:val="43"/>
        </w:rPr>
        <w:t>что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z w:val="43"/>
        </w:rPr>
        <w:t>он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z w:val="43"/>
        </w:rPr>
        <w:t>бросил</w:t>
      </w:r>
      <w:r>
        <w:rPr>
          <w:rFonts w:ascii="Times New Roman" w:hAnsi="Times New Roman"/>
          <w:i/>
          <w:spacing w:val="18"/>
          <w:sz w:val="43"/>
        </w:rPr>
        <w:t> </w:t>
      </w:r>
      <w:r>
        <w:rPr>
          <w:rFonts w:ascii="Times New Roman" w:hAnsi="Times New Roman"/>
          <w:i/>
          <w:sz w:val="43"/>
        </w:rPr>
        <w:t>это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дело,</w:t>
      </w:r>
      <w:r>
        <w:rPr>
          <w:rFonts w:ascii="Times New Roman" w:hAnsi="Times New Roman"/>
          <w:i/>
          <w:spacing w:val="-18"/>
          <w:sz w:val="43"/>
        </w:rPr>
        <w:t> </w:t>
      </w:r>
      <w:r>
        <w:rPr>
          <w:rFonts w:ascii="Times New Roman" w:hAnsi="Times New Roman"/>
          <w:i/>
          <w:sz w:val="43"/>
        </w:rPr>
        <w:t>увидев,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z w:val="43"/>
        </w:rPr>
        <w:t>что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вода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не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z w:val="43"/>
        </w:rPr>
        <w:t>нагрелась даже до трех).</w:t>
      </w:r>
    </w:p>
    <w:p>
      <w:pPr>
        <w:spacing w:line="252" w:lineRule="auto" w:before="242"/>
        <w:ind w:left="146" w:right="96" w:firstLine="763"/>
        <w:jc w:val="both"/>
        <w:rPr>
          <w:sz w:val="43"/>
        </w:rPr>
      </w:pPr>
      <w:r>
        <w:rPr>
          <w:rFonts w:ascii="Times New Roman" w:hAnsi="Times New Roman"/>
          <w:w w:val="90"/>
          <w:sz w:val="48"/>
        </w:rPr>
        <w:t>Как видно из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сравнению (125) и (122), предикаты, у которых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задана </w:t>
      </w:r>
      <w:r>
        <w:rPr>
          <w:spacing w:val="-8"/>
          <w:sz w:val="43"/>
        </w:rPr>
        <w:t>степень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обладания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свойством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в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конечной точке</w:t>
      </w:r>
      <w:r>
        <w:rPr>
          <w:sz w:val="43"/>
        </w:rPr>
        <w:t> </w:t>
      </w:r>
      <w:r>
        <w:rPr>
          <w:spacing w:val="-8"/>
          <w:sz w:val="43"/>
        </w:rPr>
        <w:t>изменения</w:t>
      </w:r>
      <w:r>
        <w:rPr>
          <w:sz w:val="43"/>
        </w:rPr>
        <w:t> </w:t>
      </w:r>
      <w:r>
        <w:rPr>
          <w:spacing w:val="-8"/>
          <w:sz w:val="43"/>
        </w:rPr>
        <w:t>(в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(125)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это </w:t>
      </w:r>
      <w:r>
        <w:rPr>
          <w:sz w:val="43"/>
        </w:rPr>
        <w:t>‘пять градусов’), ведут</w:t>
      </w:r>
      <w:r>
        <w:rPr>
          <w:spacing w:val="-1"/>
          <w:sz w:val="43"/>
        </w:rPr>
        <w:t> </w:t>
      </w:r>
      <w:r>
        <w:rPr>
          <w:sz w:val="43"/>
        </w:rPr>
        <w:t>себв в точности так же, как предикаты, у ко- </w:t>
      </w:r>
      <w:r>
        <w:rPr>
          <w:w w:val="90"/>
          <w:sz w:val="48"/>
        </w:rPr>
        <w:t>торых</w:t>
      </w:r>
      <w:r>
        <w:rPr>
          <w:w w:val="90"/>
          <w:sz w:val="48"/>
        </w:rPr>
        <w:t> задана конечная</w:t>
      </w:r>
      <w:r>
        <w:rPr>
          <w:sz w:val="48"/>
        </w:rPr>
        <w:t> </w:t>
      </w:r>
      <w:r>
        <w:rPr>
          <w:w w:val="90"/>
          <w:sz w:val="48"/>
        </w:rPr>
        <w:t>wчка инкрементального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пути.</w:t>
      </w:r>
      <w:r>
        <w:rPr>
          <w:w w:val="90"/>
          <w:sz w:val="48"/>
        </w:rPr>
        <w:t> И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те</w:t>
      </w:r>
      <w:r>
        <w:rPr>
          <w:w w:val="90"/>
          <w:sz w:val="48"/>
        </w:rPr>
        <w:t> и</w:t>
      </w:r>
      <w:r>
        <w:rPr>
          <w:w w:val="90"/>
          <w:sz w:val="48"/>
        </w:rPr>
        <w:t> другие </w:t>
      </w:r>
      <w:r>
        <w:rPr>
          <w:sz w:val="43"/>
        </w:rPr>
        <w:t>имеют две интерпретации. В этом отношении предикат ‘нагревать до пяти градусов’ устроен так же, как ‘плыть в</w:t>
      </w:r>
      <w:r>
        <w:rPr>
          <w:spacing w:val="-9"/>
          <w:sz w:val="43"/>
        </w:rPr>
        <w:t> </w:t>
      </w:r>
      <w:r>
        <w:rPr>
          <w:sz w:val="43"/>
        </w:rPr>
        <w:t>Новороссийск’.</w:t>
      </w:r>
    </w:p>
    <w:p>
      <w:pPr>
        <w:pStyle w:val="BodyText"/>
        <w:spacing w:line="252" w:lineRule="auto" w:before="7"/>
        <w:ind w:left="146" w:right="95" w:firstLine="743"/>
        <w:jc w:val="both"/>
        <w:rPr>
          <w:rFonts w:ascii="Times New Roman" w:hAnsi="Times New Roman"/>
          <w:sz w:val="50"/>
        </w:rPr>
      </w:pPr>
      <w:r>
        <w:rPr/>
        <w:t>Таким</w:t>
      </w:r>
      <w:r>
        <w:rPr>
          <w:spacing w:val="-7"/>
        </w:rPr>
        <w:t> </w:t>
      </w:r>
      <w:r>
        <w:rPr/>
        <w:t>образом, вырисовывается</w:t>
      </w:r>
      <w:r>
        <w:rPr>
          <w:spacing w:val="-22"/>
        </w:rPr>
        <w:t> </w:t>
      </w:r>
      <w:r>
        <w:rPr/>
        <w:t>следующее</w:t>
      </w:r>
      <w:r>
        <w:rPr>
          <w:spacing w:val="-12"/>
        </w:rPr>
        <w:t> </w:t>
      </w:r>
      <w:r>
        <w:rPr/>
        <w:t>обобщение о</w:t>
      </w:r>
      <w:r>
        <w:rPr>
          <w:spacing w:val="-21"/>
        </w:rPr>
        <w:t> </w:t>
      </w:r>
      <w:r>
        <w:rPr/>
        <w:t>преди- катах</w:t>
      </w:r>
      <w:r>
        <w:rPr>
          <w:spacing w:val="-12"/>
        </w:rPr>
        <w:t> </w:t>
      </w:r>
      <w:r>
        <w:rPr/>
        <w:t>с инкщментальным</w:t>
      </w:r>
      <w:r>
        <w:rPr>
          <w:spacing w:val="-20"/>
        </w:rPr>
        <w:t> </w:t>
      </w:r>
      <w:r>
        <w:rPr/>
        <w:t>путем и</w:t>
      </w:r>
      <w:r>
        <w:rPr>
          <w:spacing w:val="-3"/>
        </w:rPr>
        <w:t> </w:t>
      </w:r>
      <w:r>
        <w:rPr/>
        <w:t>свойством в</w:t>
      </w:r>
      <w:r>
        <w:rPr>
          <w:spacing w:val="-7"/>
        </w:rPr>
        <w:t> </w:t>
      </w:r>
      <w:r>
        <w:rPr/>
        <w:t>кащчаево-балкарсюм языке:</w:t>
      </w:r>
      <w:r>
        <w:rPr>
          <w:spacing w:val="-24"/>
        </w:rPr>
        <w:t> </w:t>
      </w:r>
      <w:r>
        <w:rPr/>
        <w:t>функция,</w:t>
      </w:r>
      <w:r>
        <w:rPr>
          <w:spacing w:val="-24"/>
        </w:rPr>
        <w:t> </w:t>
      </w:r>
      <w:r>
        <w:rPr/>
        <w:t>отмериваюіцая</w:t>
      </w:r>
      <w:r>
        <w:rPr>
          <w:spacing w:val="-12"/>
        </w:rPr>
        <w:t> </w:t>
      </w:r>
      <w:r>
        <w:rPr/>
        <w:t>протяженность</w:t>
      </w:r>
      <w:r>
        <w:rPr>
          <w:spacing w:val="-12"/>
        </w:rPr>
        <w:t> </w:t>
      </w:r>
      <w:r>
        <w:rPr/>
        <w:t>пути</w:t>
      </w:r>
      <w:r>
        <w:rPr>
          <w:spacing w:val="-22"/>
        </w:rPr>
        <w:t> </w:t>
      </w:r>
      <w:r>
        <w:rPr/>
        <w:t>или</w:t>
      </w:r>
      <w:r>
        <w:rPr>
          <w:spacing w:val="-23"/>
        </w:rPr>
        <w:t> </w:t>
      </w:r>
      <w:r>
        <w:rPr/>
        <w:t>изменения </w:t>
      </w:r>
      <w:r>
        <w:rPr>
          <w:spacing w:val="-4"/>
        </w:rPr>
        <w:t>свойства,</w:t>
      </w:r>
      <w:r>
        <w:rPr>
          <w:spacing w:val="-20"/>
        </w:rPr>
        <w:t> </w:t>
      </w:r>
      <w:r>
        <w:rPr>
          <w:spacing w:val="-4"/>
        </w:rPr>
        <w:t>делает</w:t>
      </w:r>
      <w:r>
        <w:rPr>
          <w:spacing w:val="-11"/>
        </w:rPr>
        <w:t> </w:t>
      </w:r>
      <w:r>
        <w:rPr>
          <w:spacing w:val="-4"/>
        </w:rPr>
        <w:t>предельность</w:t>
      </w:r>
      <w:r>
        <w:rPr>
          <w:spacing w:val="-5"/>
        </w:rPr>
        <w:t> </w:t>
      </w:r>
      <w:r>
        <w:rPr>
          <w:spacing w:val="-4"/>
        </w:rPr>
        <w:t>обязательной,</w:t>
      </w:r>
      <w:r>
        <w:rPr/>
        <w:t> </w:t>
      </w:r>
      <w:r>
        <w:rPr>
          <w:spacing w:val="-4"/>
        </w:rPr>
        <w:t>а</w:t>
      </w:r>
      <w:r>
        <w:rPr>
          <w:spacing w:val="-20"/>
        </w:rPr>
        <w:t> </w:t>
      </w:r>
      <w:r>
        <w:rPr>
          <w:spacing w:val="-4"/>
        </w:rPr>
        <w:t>указание</w:t>
      </w:r>
      <w:r>
        <w:rPr>
          <w:spacing w:val="-7"/>
        </w:rPr>
        <w:t> </w:t>
      </w:r>
      <w:r>
        <w:rPr>
          <w:spacing w:val="-4"/>
        </w:rPr>
        <w:t>на</w:t>
      </w:r>
      <w:r>
        <w:rPr>
          <w:spacing w:val="-20"/>
        </w:rPr>
        <w:t> </w:t>
      </w:r>
      <w:r>
        <w:rPr>
          <w:spacing w:val="-4"/>
        </w:rPr>
        <w:t>конечную </w:t>
      </w:r>
      <w:r>
        <w:rPr>
          <w:rFonts w:ascii="Times New Roman" w:hAnsi="Times New Roman"/>
          <w:spacing w:val="-10"/>
          <w:sz w:val="50"/>
        </w:rPr>
        <w:t>точку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нет.</w:t>
      </w:r>
    </w:p>
    <w:p>
      <w:pPr>
        <w:pStyle w:val="Heading6"/>
        <w:spacing w:line="501" w:lineRule="exact"/>
        <w:ind w:left="0" w:right="119"/>
        <w:jc w:val="right"/>
      </w:pPr>
      <w:r>
        <w:rPr>
          <w:w w:val="90"/>
        </w:rPr>
        <w:t>В</w:t>
      </w:r>
      <w:r>
        <w:rPr>
          <w:spacing w:val="16"/>
        </w:rPr>
        <w:t> </w:t>
      </w:r>
      <w:r>
        <w:rPr>
          <w:w w:val="90"/>
        </w:rPr>
        <w:t>этом</w:t>
      </w:r>
      <w:r>
        <w:rPr>
          <w:spacing w:val="45"/>
        </w:rPr>
        <w:t> </w:t>
      </w:r>
      <w:r>
        <w:rPr>
          <w:w w:val="90"/>
        </w:rPr>
        <w:t>отношении</w:t>
      </w:r>
      <w:r>
        <w:rPr>
          <w:spacing w:val="71"/>
        </w:rPr>
        <w:t> </w:t>
      </w:r>
      <w:r>
        <w:rPr>
          <w:w w:val="90"/>
        </w:rPr>
        <w:t>карачаево-балкарский</w:t>
      </w:r>
      <w:r>
        <w:rPr>
          <w:spacing w:val="16"/>
        </w:rPr>
        <w:t> </w:t>
      </w:r>
      <w:r>
        <w:rPr>
          <w:w w:val="90"/>
        </w:rPr>
        <w:t>язык</w:t>
      </w:r>
      <w:r>
        <w:rPr>
          <w:spacing w:val="53"/>
        </w:rPr>
        <w:t> </w:t>
      </w:r>
      <w:r>
        <w:rPr>
          <w:w w:val="90"/>
        </w:rPr>
        <w:t>разительно</w:t>
      </w:r>
      <w:r>
        <w:rPr>
          <w:spacing w:val="43"/>
        </w:rPr>
        <w:t> </w:t>
      </w:r>
      <w:r>
        <w:rPr>
          <w:spacing w:val="-2"/>
          <w:w w:val="90"/>
        </w:rPr>
        <w:t>отли-</w:t>
      </w:r>
    </w:p>
    <w:p>
      <w:pPr>
        <w:spacing w:line="565" w:lineRule="exact" w:before="0"/>
        <w:ind w:left="0" w:right="151" w:firstLine="0"/>
        <w:jc w:val="right"/>
        <w:rPr>
          <w:rFonts w:ascii="Times New Roman" w:hAnsi="Times New Roman"/>
          <w:sz w:val="50"/>
        </w:rPr>
      </w:pPr>
      <w:r>
        <w:rPr>
          <w:rFonts w:ascii="Times New Roman" w:hAnsi="Times New Roman"/>
          <w:w w:val="90"/>
          <w:sz w:val="50"/>
        </w:rPr>
        <w:t>чается</w:t>
      </w:r>
      <w:r>
        <w:rPr>
          <w:rFonts w:ascii="Times New Roman" w:hAnsi="Times New Roman"/>
          <w:spacing w:val="42"/>
          <w:sz w:val="50"/>
        </w:rPr>
        <w:t> </w:t>
      </w:r>
      <w:r>
        <w:rPr>
          <w:rFonts w:ascii="Times New Roman" w:hAnsi="Times New Roman"/>
          <w:w w:val="90"/>
          <w:sz w:val="50"/>
        </w:rPr>
        <w:t>от</w:t>
      </w:r>
      <w:r>
        <w:rPr>
          <w:rFonts w:ascii="Times New Roman" w:hAnsi="Times New Roman"/>
          <w:spacing w:val="20"/>
          <w:sz w:val="50"/>
        </w:rPr>
        <w:t> </w:t>
      </w:r>
      <w:r>
        <w:rPr>
          <w:rFonts w:ascii="Times New Roman" w:hAnsi="Times New Roman"/>
          <w:w w:val="90"/>
          <w:sz w:val="50"/>
        </w:rPr>
        <w:t>языков</w:t>
      </w:r>
      <w:r>
        <w:rPr>
          <w:rFonts w:ascii="Times New Roman" w:hAnsi="Times New Roman"/>
          <w:spacing w:val="15"/>
          <w:sz w:val="50"/>
        </w:rPr>
        <w:t> </w:t>
      </w:r>
      <w:r>
        <w:rPr>
          <w:rFonts w:ascii="Times New Roman" w:hAnsi="Times New Roman"/>
          <w:w w:val="90"/>
          <w:sz w:val="50"/>
        </w:rPr>
        <w:t>типа</w:t>
      </w:r>
      <w:r>
        <w:rPr>
          <w:rFonts w:ascii="Times New Roman" w:hAnsi="Times New Roman"/>
          <w:spacing w:val="-3"/>
          <w:sz w:val="50"/>
        </w:rPr>
        <w:t> </w:t>
      </w:r>
      <w:r>
        <w:rPr>
          <w:rFonts w:ascii="Times New Roman" w:hAnsi="Times New Roman"/>
          <w:w w:val="90"/>
          <w:sz w:val="50"/>
        </w:rPr>
        <w:t>англиіісюго,</w:t>
      </w:r>
      <w:r>
        <w:rPr>
          <w:rFonts w:ascii="Times New Roman" w:hAnsi="Times New Roman"/>
          <w:spacing w:val="67"/>
          <w:sz w:val="50"/>
        </w:rPr>
        <w:t> </w:t>
      </w:r>
      <w:r>
        <w:rPr>
          <w:rFonts w:ascii="Times New Roman" w:hAnsi="Times New Roman"/>
          <w:w w:val="90"/>
          <w:sz w:val="50"/>
        </w:rPr>
        <w:t>где</w:t>
      </w:r>
      <w:r>
        <w:rPr>
          <w:rFonts w:ascii="Times New Roman" w:hAnsi="Times New Roman"/>
          <w:spacing w:val="21"/>
          <w:sz w:val="50"/>
        </w:rPr>
        <w:t> </w:t>
      </w: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-1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обонх</w:t>
      </w:r>
      <w:r>
        <w:rPr>
          <w:rFonts w:ascii="Times New Roman" w:hAnsi="Times New Roman"/>
          <w:spacing w:val="19"/>
          <w:sz w:val="50"/>
        </w:rPr>
        <w:t> </w:t>
      </w:r>
      <w:r>
        <w:rPr>
          <w:rFonts w:ascii="Times New Roman" w:hAnsi="Times New Roman"/>
          <w:w w:val="90"/>
          <w:sz w:val="50"/>
        </w:rPr>
        <w:t>случаях</w:t>
      </w:r>
      <w:r>
        <w:rPr>
          <w:rFonts w:ascii="Times New Roman" w:hAnsi="Times New Roman"/>
          <w:spacing w:val="15"/>
          <w:sz w:val="50"/>
        </w:rPr>
        <w:t> </w:t>
      </w:r>
      <w:r>
        <w:rPr>
          <w:rFonts w:ascii="Times New Roman" w:hAnsi="Times New Roman"/>
          <w:spacing w:val="-2"/>
          <w:w w:val="90"/>
          <w:sz w:val="50"/>
        </w:rPr>
        <w:t>допускается</w:t>
      </w:r>
    </w:p>
    <w:p>
      <w:pPr>
        <w:pStyle w:val="BodyText"/>
        <w:spacing w:before="30"/>
        <w:ind w:left="1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только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</w:rPr>
        <w:t>предельная</w:t>
      </w:r>
      <w:r>
        <w:rPr>
          <w:rFonts w:ascii="Times New Roman" w:hAnsi="Times New Roman"/>
          <w:spacing w:val="39"/>
          <w:w w:val="150"/>
        </w:rPr>
        <w:t> </w:t>
      </w:r>
      <w:r>
        <w:rPr>
          <w:rFonts w:ascii="Times New Roman" w:hAnsi="Times New Roman"/>
          <w:spacing w:val="-2"/>
        </w:rPr>
        <w:t>интерпретация:</w:t>
      </w:r>
    </w:p>
    <w:p>
      <w:pPr>
        <w:pStyle w:val="ListParagraph"/>
        <w:numPr>
          <w:ilvl w:val="0"/>
          <w:numId w:val="20"/>
        </w:numPr>
        <w:tabs>
          <w:tab w:pos="1388" w:val="left" w:leader="none"/>
        </w:tabs>
        <w:spacing w:line="240" w:lineRule="auto" w:before="256" w:after="0"/>
        <w:ind w:left="1388" w:right="0" w:hanging="1237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в.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2"/>
          <w:sz w:val="43"/>
        </w:rPr>
        <w:t>John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гап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2"/>
          <w:sz w:val="43"/>
        </w:rPr>
        <w:t>100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meteю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іп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2"/>
          <w:sz w:val="43"/>
        </w:rPr>
        <w:t>10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seconds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||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*for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2"/>
          <w:sz w:val="43"/>
        </w:rPr>
        <w:t>10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seconds.</w:t>
      </w:r>
    </w:p>
    <w:p>
      <w:pPr>
        <w:tabs>
          <w:tab w:pos="10261" w:val="left" w:leader="none"/>
        </w:tabs>
        <w:spacing w:before="0"/>
        <w:ind w:left="163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Джон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пробежал</w:t>
      </w:r>
      <w:r>
        <w:rPr>
          <w:rFonts w:ascii="Times New Roman" w:hAnsi="Times New Roman"/>
          <w:i/>
          <w:spacing w:val="-6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lhй.иетров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десять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секунд</w:t>
      </w:r>
      <w:r>
        <w:rPr>
          <w:rFonts w:ascii="Times New Roman" w:hAnsi="Times New Roman"/>
          <w:i/>
          <w:sz w:val="43"/>
        </w:rPr>
        <w:tab/>
      </w:r>
      <w:r>
        <w:rPr>
          <w:rFonts w:ascii="Times New Roman" w:hAnsi="Times New Roman"/>
          <w:i/>
          <w:spacing w:val="-5"/>
          <w:sz w:val="43"/>
        </w:rPr>
        <w:t>*десять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секунд.</w:t>
      </w:r>
    </w:p>
    <w:p>
      <w:pPr>
        <w:spacing w:after="0"/>
        <w:jc w:val="left"/>
        <w:rPr>
          <w:rFonts w:ascii="Times New Roman" w:hAnsi="Times New Roman"/>
          <w:i/>
          <w:sz w:val="43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before="81"/>
        <w:ind w:left="1418"/>
      </w:pPr>
      <w:r>
        <w:rPr>
          <w:w w:val="90"/>
        </w:rPr>
        <w:t>Ь.</w:t>
      </w:r>
      <w:r>
        <w:rPr>
          <w:spacing w:val="30"/>
        </w:rPr>
        <w:t> </w:t>
      </w:r>
      <w:r>
        <w:rPr>
          <w:w w:val="90"/>
        </w:rPr>
        <w:t>John</w:t>
      </w:r>
      <w:r>
        <w:rPr>
          <w:spacing w:val="-6"/>
          <w:w w:val="90"/>
        </w:rPr>
        <w:t> </w:t>
      </w:r>
      <w:r>
        <w:rPr>
          <w:w w:val="90"/>
        </w:rPr>
        <w:t>пап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train</w:t>
      </w:r>
      <w:r>
        <w:rPr>
          <w:spacing w:val="-8"/>
        </w:rPr>
        <w:t> </w:t>
      </w:r>
      <w:r>
        <w:rPr>
          <w:w w:val="90"/>
        </w:rPr>
        <w:t>station</w:t>
      </w:r>
      <w:r>
        <w:rPr>
          <w:spacing w:val="10"/>
        </w:rPr>
        <w:t> </w:t>
      </w:r>
      <w:r>
        <w:rPr>
          <w:w w:val="90"/>
        </w:rPr>
        <w:t>in</w:t>
      </w:r>
      <w:r>
        <w:rPr>
          <w:spacing w:val="5"/>
        </w:rPr>
        <w:t> </w:t>
      </w:r>
      <w:r>
        <w:rPr>
          <w:w w:val="90"/>
        </w:rPr>
        <w:t>10</w:t>
      </w:r>
      <w:r>
        <w:rPr>
          <w:spacing w:val="-3"/>
          <w:w w:val="90"/>
        </w:rPr>
        <w:t> </w:t>
      </w:r>
      <w:r>
        <w:rPr>
          <w:w w:val="90"/>
        </w:rPr>
        <w:t>minutes</w:t>
      </w:r>
      <w:r>
        <w:rPr>
          <w:spacing w:val="-15"/>
          <w:w w:val="90"/>
        </w:rPr>
        <w:t> </w:t>
      </w:r>
      <w:r>
        <w:rPr>
          <w:w w:val="90"/>
        </w:rPr>
        <w:t>||</w:t>
      </w:r>
      <w:r>
        <w:rPr>
          <w:spacing w:val="12"/>
        </w:rPr>
        <w:t> </w:t>
      </w:r>
      <w:r>
        <w:rPr>
          <w:w w:val="90"/>
        </w:rPr>
        <w:t>*for</w:t>
      </w:r>
      <w:r>
        <w:rPr>
          <w:spacing w:val="-5"/>
        </w:rPr>
        <w:t> </w:t>
      </w:r>
      <w:r>
        <w:rPr>
          <w:w w:val="90"/>
        </w:rPr>
        <w:t>10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minutes.</w:t>
      </w:r>
    </w:p>
    <w:p>
      <w:pPr>
        <w:spacing w:before="6"/>
        <w:ind w:left="1891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Джон</w:t>
      </w:r>
      <w:r>
        <w:rPr>
          <w:i/>
          <w:spacing w:val="-4"/>
          <w:sz w:val="43"/>
        </w:rPr>
        <w:t> </w:t>
      </w:r>
      <w:r>
        <w:rPr>
          <w:i/>
          <w:w w:val="90"/>
          <w:sz w:val="43"/>
        </w:rPr>
        <w:t>прибежті</w:t>
      </w:r>
      <w:r>
        <w:rPr>
          <w:i/>
          <w:spacing w:val="45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13"/>
          <w:w w:val="90"/>
          <w:sz w:val="43"/>
        </w:rPr>
        <w:t> </w:t>
      </w:r>
      <w:r>
        <w:rPr>
          <w:i/>
          <w:w w:val="90"/>
          <w:sz w:val="43"/>
        </w:rPr>
        <w:t>станцию</w:t>
      </w:r>
      <w:r>
        <w:rPr>
          <w:i/>
          <w:spacing w:val="31"/>
          <w:sz w:val="43"/>
        </w:rPr>
        <w:t> </w:t>
      </w:r>
      <w:r>
        <w:rPr>
          <w:i/>
          <w:w w:val="90"/>
          <w:sz w:val="43"/>
        </w:rPr>
        <w:t>за</w:t>
      </w:r>
      <w:r>
        <w:rPr>
          <w:i/>
          <w:spacing w:val="-3"/>
          <w:w w:val="90"/>
          <w:sz w:val="43"/>
        </w:rPr>
        <w:t> </w:t>
      </w:r>
      <w:r>
        <w:rPr>
          <w:i/>
          <w:w w:val="90"/>
          <w:sz w:val="43"/>
        </w:rPr>
        <w:t>десять</w:t>
      </w:r>
      <w:r>
        <w:rPr>
          <w:i/>
          <w:spacing w:val="-6"/>
          <w:sz w:val="43"/>
        </w:rPr>
        <w:t> </w:t>
      </w:r>
      <w:r>
        <w:rPr>
          <w:i/>
          <w:w w:val="90"/>
          <w:sz w:val="43"/>
        </w:rPr>
        <w:t>.минут</w:t>
      </w:r>
      <w:r>
        <w:rPr>
          <w:i/>
          <w:spacing w:val="15"/>
          <w:sz w:val="43"/>
        </w:rPr>
        <w:t> </w:t>
      </w:r>
      <w:r>
        <w:rPr>
          <w:i/>
          <w:spacing w:val="20"/>
          <w:w w:val="65"/>
          <w:sz w:val="43"/>
        </w:rPr>
        <w:t>||</w:t>
      </w:r>
      <w:r>
        <w:rPr>
          <w:i/>
          <w:spacing w:val="50"/>
          <w:sz w:val="43"/>
        </w:rPr>
        <w:t> </w:t>
      </w:r>
      <w:r>
        <w:rPr>
          <w:i/>
          <w:w w:val="90"/>
          <w:sz w:val="43"/>
        </w:rPr>
        <w:t>•десятъ</w:t>
      </w:r>
      <w:r>
        <w:rPr>
          <w:i/>
          <w:spacing w:val="13"/>
          <w:sz w:val="43"/>
        </w:rPr>
        <w:t> </w:t>
      </w:r>
      <w:r>
        <w:rPr>
          <w:i/>
          <w:spacing w:val="-2"/>
          <w:w w:val="90"/>
          <w:sz w:val="43"/>
        </w:rPr>
        <w:t>.минут.</w:t>
      </w:r>
    </w:p>
    <w:p>
      <w:pPr>
        <w:pStyle w:val="ListParagraph"/>
        <w:numPr>
          <w:ilvl w:val="0"/>
          <w:numId w:val="20"/>
        </w:numPr>
        <w:tabs>
          <w:tab w:pos="1412" w:val="left" w:leader="none"/>
        </w:tabs>
        <w:spacing w:line="240" w:lineRule="auto" w:before="215" w:after="0"/>
        <w:ind w:left="1412" w:right="0" w:hanging="123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55"/>
          <w:sz w:val="46"/>
        </w:rPr>
        <w:t> </w:t>
      </w:r>
      <w:r>
        <w:rPr>
          <w:rFonts w:ascii="Times New Roman" w:hAnsi="Times New Roman"/>
          <w:w w:val="90"/>
          <w:sz w:val="46"/>
        </w:rPr>
        <w:t>John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w w:val="90"/>
          <w:sz w:val="46"/>
        </w:rPr>
        <w:t>heated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w w:val="90"/>
          <w:sz w:val="46"/>
        </w:rPr>
        <w:t>the</w:t>
      </w:r>
      <w:r>
        <w:rPr>
          <w:rFonts w:ascii="Times New Roman" w:hAnsi="Times New Roman"/>
          <w:spacing w:val="-1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water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10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degrees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in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w w:val="90"/>
          <w:sz w:val="46"/>
        </w:rPr>
        <w:t>10</w:t>
      </w:r>
      <w:r>
        <w:rPr>
          <w:rFonts w:ascii="Times New Roman" w:hAnsi="Times New Roman"/>
          <w:spacing w:val="-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minutes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ll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w w:val="90"/>
          <w:position w:val="-4"/>
          <w:sz w:val="46"/>
        </w:rPr>
        <w:t>*</w:t>
      </w:r>
      <w:r>
        <w:rPr>
          <w:rFonts w:ascii="Times New Roman" w:hAnsi="Times New Roman"/>
          <w:w w:val="90"/>
          <w:position w:val="1"/>
          <w:sz w:val="46"/>
        </w:rPr>
        <w:t>for</w:t>
      </w:r>
      <w:r>
        <w:rPr>
          <w:rFonts w:ascii="Times New Roman" w:hAnsi="Times New Roman"/>
          <w:spacing w:val="-17"/>
          <w:w w:val="90"/>
          <w:position w:val="1"/>
          <w:sz w:val="46"/>
        </w:rPr>
        <w:t> </w:t>
      </w:r>
      <w:r>
        <w:rPr>
          <w:rFonts w:ascii="Times New Roman" w:hAnsi="Times New Roman"/>
          <w:w w:val="90"/>
          <w:sz w:val="46"/>
        </w:rPr>
        <w:t>І0</w:t>
      </w:r>
      <w:r>
        <w:rPr>
          <w:rFonts w:ascii="Times New Roman" w:hAnsi="Times New Roman"/>
          <w:spacing w:val="-5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minutes.</w:t>
      </w:r>
    </w:p>
    <w:p>
      <w:pPr>
        <w:pStyle w:val="BodyText"/>
        <w:spacing w:before="45"/>
        <w:rPr>
          <w:rFonts w:ascii="Times New Roman"/>
          <w:sz w:val="46"/>
        </w:rPr>
      </w:pPr>
    </w:p>
    <w:p>
      <w:pPr>
        <w:pStyle w:val="BodyText"/>
        <w:ind w:left="1421"/>
        <w:rPr>
          <w:rFonts w:ascii="Times New Roman" w:hAnsi="Times New Roman"/>
        </w:rPr>
      </w:pPr>
      <w:r>
        <w:rPr>
          <w:rFonts w:ascii="Times New Roman" w:hAnsi="Times New Roman"/>
        </w:rPr>
        <w:t>Ь. John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heated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water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І0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degrees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minutes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||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*for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  <w:spacing w:val="-2"/>
        </w:rPr>
        <w:t>minutes.</w:t>
      </w:r>
    </w:p>
    <w:p>
      <w:pPr>
        <w:spacing w:before="1"/>
        <w:ind w:left="1914" w:right="0" w:firstLine="0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Дзісон</w:t>
      </w:r>
      <w:r>
        <w:rPr>
          <w:rFonts w:ascii="Times New Roman" w:hAnsi="Times New Roman"/>
          <w:b/>
          <w:i/>
          <w:spacing w:val="19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нагрел</w:t>
      </w:r>
      <w:r>
        <w:rPr>
          <w:rFonts w:ascii="Times New Roman" w:hAnsi="Times New Roman"/>
          <w:b/>
          <w:i/>
          <w:spacing w:val="12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a</w:t>
      </w:r>
      <w:r>
        <w:rPr>
          <w:rFonts w:ascii="Times New Roman" w:hAnsi="Times New Roman"/>
          <w:w w:val="90"/>
          <w:sz w:val="43"/>
        </w:rPr>
        <w:t>od'y</w:t>
      </w:r>
      <w:r>
        <w:rPr>
          <w:rFonts w:ascii="Times New Roman" w:hAnsi="Times New Roman"/>
          <w:spacing w:val="-48"/>
          <w:w w:val="9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до</w:t>
      </w:r>
      <w:r>
        <w:rPr>
          <w:rFonts w:ascii="Times New Roman" w:hAnsi="Times New Roman"/>
          <w:i/>
          <w:spacing w:val="68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III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гpa</w:t>
      </w:r>
      <w:r>
        <w:rPr>
          <w:rFonts w:ascii="Times New Roman" w:hAnsi="Times New Roman"/>
          <w:b/>
          <w:w w:val="90"/>
          <w:sz w:val="43"/>
        </w:rPr>
        <w:t>dr</w:t>
      </w:r>
      <w:r>
        <w:rPr>
          <w:rFonts w:ascii="Times New Roman" w:hAnsi="Times New Roman"/>
          <w:b/>
          <w:i/>
          <w:w w:val="90"/>
          <w:sz w:val="43"/>
        </w:rPr>
        <w:t>coв</w:t>
      </w:r>
      <w:r>
        <w:rPr>
          <w:rFonts w:ascii="Times New Roman" w:hAnsi="Times New Roman"/>
          <w:b/>
          <w:i/>
          <w:spacing w:val="-11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за</w:t>
      </w:r>
      <w:r>
        <w:rPr>
          <w:rFonts w:ascii="Times New Roman" w:hAnsi="Times New Roman"/>
          <w:b/>
          <w:i/>
          <w:spacing w:val="38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lд.минут</w:t>
      </w:r>
      <w:r>
        <w:rPr>
          <w:rFonts w:ascii="Times New Roman" w:hAnsi="Times New Roman"/>
          <w:b/>
          <w:i/>
          <w:spacing w:val="22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||</w:t>
      </w:r>
      <w:r>
        <w:rPr>
          <w:rFonts w:ascii="Times New Roman" w:hAnsi="Times New Roman"/>
          <w:b/>
          <w:i/>
          <w:spacing w:val="-3"/>
          <w:w w:val="90"/>
          <w:sz w:val="43"/>
        </w:rPr>
        <w:t> </w:t>
      </w:r>
      <w:r>
        <w:rPr>
          <w:rFonts w:ascii="Times New Roman" w:hAnsi="Times New Roman"/>
          <w:b/>
          <w:i/>
          <w:spacing w:val="-2"/>
          <w:w w:val="90"/>
          <w:sz w:val="43"/>
        </w:rPr>
        <w:t>'Јд.минут.</w:t>
      </w:r>
    </w:p>
    <w:p>
      <w:pPr>
        <w:spacing w:line="244" w:lineRule="auto" w:before="319"/>
        <w:ind w:left="189" w:right="83" w:firstLine="76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1"/>
        </w:rPr>
        <w:t>В отсутствие </w:t>
      </w:r>
      <w:r>
        <w:rPr>
          <w:rFonts w:ascii="Times New Roman" w:hAnsi="Times New Roman"/>
          <w:b/>
          <w:sz w:val="41"/>
        </w:rPr>
        <w:t>адъюиктов, задающнх протяжеиность </w:t>
      </w:r>
      <w:r>
        <w:rPr>
          <w:rFonts w:ascii="Times New Roman" w:hAnsi="Times New Roman"/>
          <w:sz w:val="41"/>
        </w:rPr>
        <w:t>н </w:t>
      </w:r>
      <w:r>
        <w:rPr>
          <w:rFonts w:ascii="Times New Roman" w:hAnsi="Times New Roman"/>
          <w:b/>
          <w:sz w:val="41"/>
        </w:rPr>
        <w:t>конечиую </w:t>
      </w:r>
      <w:r>
        <w:rPr>
          <w:rFonts w:ascii="Times New Roman" w:hAnsi="Times New Roman"/>
          <w:sz w:val="46"/>
        </w:rPr>
        <w:t>wчку пути или изменения свойства перфективные формы rnaroлoв </w:t>
      </w:r>
      <w:r>
        <w:rPr>
          <w:rFonts w:ascii="Times New Roman" w:hAnsi="Times New Roman"/>
          <w:i/>
          <w:sz w:val="46"/>
        </w:rPr>
        <w:t>run </w:t>
      </w:r>
      <w:r>
        <w:rPr>
          <w:rFonts w:ascii="Times New Roman" w:hAnsi="Times New Roman"/>
          <w:sz w:val="46"/>
        </w:rPr>
        <w:t>‘бежать’ 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i/>
          <w:sz w:val="46"/>
        </w:rPr>
        <w:t>heat </w:t>
      </w:r>
      <w:r>
        <w:rPr>
          <w:rFonts w:ascii="Times New Roman" w:hAnsi="Times New Roman"/>
          <w:sz w:val="46"/>
        </w:rPr>
        <w:t>‘нагревать’ имеіот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интерпретацин, показанные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в </w:t>
      </w:r>
      <w:r>
        <w:rPr>
          <w:rFonts w:ascii="Times New Roman" w:hAnsi="Times New Roman"/>
          <w:w w:val="125"/>
          <w:sz w:val="46"/>
        </w:rPr>
        <w:t>(128a</w:t>
      </w:r>
      <w:r>
        <w:rPr>
          <w:rFonts w:ascii="Times New Roman" w:hAnsi="Times New Roman"/>
          <w:spacing w:val="-83"/>
          <w:w w:val="125"/>
          <w:sz w:val="46"/>
        </w:rPr>
        <w:t> </w:t>
      </w:r>
      <w:r>
        <w:rPr>
          <w:rFonts w:ascii="Times New Roman" w:hAnsi="Times New Roman"/>
          <w:sz w:val="46"/>
        </w:rPr>
        <w:t>129):</w:t>
      </w:r>
    </w:p>
    <w:p>
      <w:pPr>
        <w:pStyle w:val="ListParagraph"/>
        <w:numPr>
          <w:ilvl w:val="0"/>
          <w:numId w:val="20"/>
        </w:numPr>
        <w:tabs>
          <w:tab w:pos="1407" w:val="left" w:leader="none"/>
        </w:tabs>
        <w:spacing w:line="500" w:lineRule="exact" w:before="245" w:after="0"/>
        <w:ind w:left="1407" w:right="0" w:hanging="1247"/>
        <w:jc w:val="left"/>
        <w:rPr>
          <w:sz w:val="43"/>
        </w:rPr>
      </w:pPr>
      <w:r>
        <w:rPr>
          <w:w w:val="90"/>
          <w:sz w:val="43"/>
        </w:rPr>
        <w:t>John</w:t>
      </w:r>
      <w:r>
        <w:rPr>
          <w:spacing w:val="-10"/>
          <w:sz w:val="43"/>
        </w:rPr>
        <w:t> </w:t>
      </w:r>
      <w:r>
        <w:rPr>
          <w:w w:val="90"/>
          <w:sz w:val="43"/>
        </w:rPr>
        <w:t>ran</w:t>
      </w:r>
      <w:r>
        <w:rPr>
          <w:spacing w:val="7"/>
          <w:sz w:val="43"/>
        </w:rPr>
        <w:t> </w:t>
      </w:r>
      <w:r>
        <w:rPr>
          <w:w w:val="90"/>
          <w:sz w:val="43"/>
        </w:rPr>
        <w:t>for</w:t>
      </w:r>
      <w:r>
        <w:rPr>
          <w:spacing w:val="4"/>
          <w:sz w:val="43"/>
        </w:rPr>
        <w:t> </w:t>
      </w:r>
      <w:r>
        <w:rPr>
          <w:w w:val="90"/>
          <w:sz w:val="43"/>
        </w:rPr>
        <w:t>10</w:t>
      </w:r>
      <w:r>
        <w:rPr>
          <w:spacing w:val="-4"/>
          <w:sz w:val="43"/>
        </w:rPr>
        <w:t> </w:t>
      </w:r>
      <w:r>
        <w:rPr>
          <w:w w:val="90"/>
          <w:sz w:val="43"/>
        </w:rPr>
        <w:t>minutes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||</w:t>
      </w:r>
      <w:r>
        <w:rPr>
          <w:spacing w:val="4"/>
          <w:sz w:val="43"/>
        </w:rPr>
        <w:t> </w:t>
      </w:r>
      <w:r>
        <w:rPr>
          <w:w w:val="90"/>
          <w:sz w:val="43"/>
        </w:rPr>
        <w:t>*</w:t>
      </w:r>
      <w:r>
        <w:rPr>
          <w:spacing w:val="15"/>
          <w:sz w:val="43"/>
        </w:rPr>
        <w:t> </w:t>
      </w:r>
      <w:r>
        <w:rPr>
          <w:w w:val="90"/>
          <w:sz w:val="43"/>
        </w:rPr>
        <w:t>іп</w:t>
      </w:r>
      <w:r>
        <w:rPr>
          <w:spacing w:val="2"/>
          <w:sz w:val="43"/>
        </w:rPr>
        <w:t> </w:t>
      </w:r>
      <w:r>
        <w:rPr>
          <w:w w:val="90"/>
          <w:sz w:val="43"/>
        </w:rPr>
        <w:t>10</w:t>
      </w:r>
      <w:r>
        <w:rPr>
          <w:spacing w:val="-4"/>
          <w:sz w:val="43"/>
        </w:rPr>
        <w:t> </w:t>
      </w:r>
      <w:r>
        <w:rPr>
          <w:spacing w:val="-2"/>
          <w:w w:val="90"/>
          <w:sz w:val="43"/>
        </w:rPr>
        <w:t>minutes.</w:t>
      </w:r>
    </w:p>
    <w:p>
      <w:pPr>
        <w:spacing w:line="500" w:lineRule="exact" w:before="0"/>
        <w:ind w:left="1396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Джон</w:t>
      </w:r>
      <w:r>
        <w:rPr>
          <w:i/>
          <w:spacing w:val="-6"/>
          <w:w w:val="90"/>
          <w:sz w:val="43"/>
        </w:rPr>
        <w:t> </w:t>
      </w:r>
      <w:r>
        <w:rPr>
          <w:i/>
          <w:w w:val="90"/>
          <w:sz w:val="43"/>
        </w:rPr>
        <w:t>бежал</w:t>
      </w:r>
      <w:r>
        <w:rPr>
          <w:i/>
          <w:spacing w:val="-8"/>
          <w:sz w:val="43"/>
        </w:rPr>
        <w:t> </w:t>
      </w:r>
      <w:r>
        <w:rPr>
          <w:i/>
          <w:w w:val="90"/>
          <w:sz w:val="43"/>
        </w:rPr>
        <w:t>десять</w:t>
      </w:r>
      <w:r>
        <w:rPr>
          <w:i/>
          <w:spacing w:val="-2"/>
          <w:sz w:val="43"/>
        </w:rPr>
        <w:t> </w:t>
      </w:r>
      <w:r>
        <w:rPr>
          <w:i/>
          <w:w w:val="90"/>
          <w:sz w:val="43"/>
        </w:rPr>
        <w:t>минут</w:t>
      </w:r>
      <w:r>
        <w:rPr>
          <w:i/>
          <w:spacing w:val="21"/>
          <w:w w:val="90"/>
          <w:sz w:val="43"/>
        </w:rPr>
        <w:t> </w:t>
      </w:r>
      <w:r>
        <w:rPr>
          <w:i/>
          <w:spacing w:val="55"/>
          <w:w w:val="46"/>
          <w:sz w:val="43"/>
        </w:rPr>
        <w:t>|</w:t>
      </w:r>
      <w:r>
        <w:rPr>
          <w:i/>
          <w:spacing w:val="148"/>
          <w:w w:val="46"/>
          <w:sz w:val="43"/>
        </w:rPr>
        <w:t>|</w:t>
      </w:r>
      <w:r>
        <w:rPr>
          <w:i/>
          <w:spacing w:val="-1"/>
          <w:w w:val="118"/>
          <w:sz w:val="43"/>
        </w:rPr>
        <w:t>•у</w:t>
      </w:r>
      <w:r>
        <w:rPr>
          <w:i/>
          <w:w w:val="118"/>
          <w:sz w:val="43"/>
        </w:rPr>
        <w:t>а</w:t>
      </w:r>
      <w:r>
        <w:rPr>
          <w:i/>
          <w:spacing w:val="-13"/>
          <w:w w:val="89"/>
          <w:sz w:val="43"/>
        </w:rPr>
        <w:t> </w:t>
      </w:r>
      <w:r>
        <w:rPr>
          <w:i/>
          <w:w w:val="90"/>
          <w:sz w:val="43"/>
        </w:rPr>
        <w:t>десять</w:t>
      </w:r>
      <w:r>
        <w:rPr>
          <w:i/>
          <w:spacing w:val="-3"/>
          <w:sz w:val="43"/>
        </w:rPr>
        <w:t> </w:t>
      </w:r>
      <w:r>
        <w:rPr>
          <w:i/>
          <w:spacing w:val="-2"/>
          <w:w w:val="90"/>
          <w:sz w:val="43"/>
        </w:rPr>
        <w:t>минут.</w:t>
      </w:r>
    </w:p>
    <w:p>
      <w:pPr>
        <w:pStyle w:val="ListParagraph"/>
        <w:numPr>
          <w:ilvl w:val="0"/>
          <w:numId w:val="20"/>
        </w:numPr>
        <w:tabs>
          <w:tab w:pos="1404" w:val="left" w:leader="none"/>
        </w:tabs>
        <w:spacing w:line="240" w:lineRule="auto" w:before="225" w:after="0"/>
        <w:ind w:left="1404" w:right="0" w:hanging="1224"/>
        <w:jc w:val="left"/>
        <w:rPr>
          <w:rFonts w:ascii="Times New Roman"/>
          <w:sz w:val="46"/>
        </w:rPr>
      </w:pPr>
      <w:r>
        <w:rPr>
          <w:rFonts w:ascii="Times New Roman"/>
          <w:w w:val="90"/>
          <w:sz w:val="46"/>
        </w:rPr>
        <w:t>John</w:t>
      </w:r>
      <w:r>
        <w:rPr>
          <w:rFonts w:ascii="Times New Roman"/>
          <w:spacing w:val="7"/>
          <w:sz w:val="46"/>
        </w:rPr>
        <w:t> </w:t>
      </w:r>
      <w:r>
        <w:rPr>
          <w:rFonts w:ascii="Times New Roman"/>
          <w:w w:val="90"/>
          <w:sz w:val="46"/>
        </w:rPr>
        <w:t>heated</w:t>
      </w:r>
      <w:r>
        <w:rPr>
          <w:rFonts w:ascii="Times New Roman"/>
          <w:spacing w:val="3"/>
          <w:sz w:val="46"/>
        </w:rPr>
        <w:t> </w:t>
      </w:r>
      <w:r>
        <w:rPr>
          <w:rFonts w:ascii="Times New Roman"/>
          <w:w w:val="90"/>
          <w:sz w:val="46"/>
        </w:rPr>
        <w:t>the</w:t>
      </w:r>
      <w:r>
        <w:rPr>
          <w:rFonts w:ascii="Times New Roman"/>
          <w:spacing w:val="-11"/>
          <w:sz w:val="46"/>
        </w:rPr>
        <w:t> </w:t>
      </w:r>
      <w:r>
        <w:rPr>
          <w:rFonts w:ascii="Times New Roman"/>
          <w:w w:val="90"/>
          <w:sz w:val="46"/>
        </w:rPr>
        <w:t>water</w:t>
      </w:r>
      <w:r>
        <w:rPr>
          <w:rFonts w:ascii="Times New Roman"/>
          <w:spacing w:val="12"/>
          <w:sz w:val="46"/>
        </w:rPr>
        <w:t> </w:t>
      </w:r>
      <w:r>
        <w:rPr>
          <w:rFonts w:ascii="Times New Roman"/>
          <w:w w:val="90"/>
          <w:sz w:val="46"/>
        </w:rPr>
        <w:t>in</w:t>
      </w:r>
      <w:r>
        <w:rPr>
          <w:rFonts w:ascii="Times New Roman"/>
          <w:spacing w:val="1"/>
          <w:sz w:val="46"/>
        </w:rPr>
        <w:t> </w:t>
      </w:r>
      <w:r>
        <w:rPr>
          <w:rFonts w:ascii="Times New Roman"/>
          <w:w w:val="90"/>
          <w:sz w:val="46"/>
        </w:rPr>
        <w:t>10</w:t>
      </w:r>
      <w:r>
        <w:rPr>
          <w:rFonts w:ascii="Times New Roman"/>
          <w:spacing w:val="1"/>
          <w:sz w:val="46"/>
        </w:rPr>
        <w:t> </w:t>
      </w:r>
      <w:r>
        <w:rPr>
          <w:rFonts w:ascii="Times New Roman"/>
          <w:w w:val="90"/>
          <w:sz w:val="46"/>
        </w:rPr>
        <w:t>minutes</w:t>
      </w:r>
      <w:r>
        <w:rPr>
          <w:rFonts w:ascii="Times New Roman"/>
          <w:spacing w:val="-14"/>
          <w:w w:val="90"/>
          <w:sz w:val="46"/>
        </w:rPr>
        <w:t> </w:t>
      </w:r>
      <w:r>
        <w:rPr>
          <w:rFonts w:ascii="Times New Roman"/>
          <w:w w:val="90"/>
          <w:sz w:val="46"/>
        </w:rPr>
        <w:t>||</w:t>
      </w:r>
      <w:r>
        <w:rPr>
          <w:rFonts w:ascii="Times New Roman"/>
          <w:spacing w:val="-17"/>
          <w:w w:val="90"/>
          <w:sz w:val="46"/>
        </w:rPr>
        <w:t> </w:t>
      </w:r>
      <w:r>
        <w:rPr>
          <w:rFonts w:ascii="Times New Roman"/>
          <w:w w:val="90"/>
          <w:sz w:val="46"/>
        </w:rPr>
        <w:t>for</w:t>
      </w:r>
      <w:r>
        <w:rPr>
          <w:rFonts w:ascii="Times New Roman"/>
          <w:spacing w:val="-4"/>
          <w:w w:val="90"/>
          <w:sz w:val="46"/>
        </w:rPr>
        <w:t> </w:t>
      </w:r>
      <w:r>
        <w:rPr>
          <w:rFonts w:ascii="Times New Roman"/>
          <w:w w:val="90"/>
          <w:sz w:val="46"/>
        </w:rPr>
        <w:t>10</w:t>
      </w:r>
      <w:r>
        <w:rPr>
          <w:rFonts w:ascii="Times New Roman"/>
          <w:spacing w:val="-5"/>
          <w:w w:val="90"/>
          <w:sz w:val="46"/>
        </w:rPr>
        <w:t> </w:t>
      </w:r>
      <w:r>
        <w:rPr>
          <w:rFonts w:ascii="Times New Roman"/>
          <w:spacing w:val="-2"/>
          <w:w w:val="90"/>
          <w:sz w:val="46"/>
        </w:rPr>
        <w:t>minutes.</w:t>
      </w:r>
    </w:p>
    <w:p>
      <w:pPr>
        <w:spacing w:before="504"/>
        <w:ind w:left="1407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2.</w:t>
      </w:r>
      <w:r>
        <w:rPr>
          <w:rFonts w:ascii="Times New Roman" w:hAnsi="Times New Roman"/>
          <w:i/>
          <w:spacing w:val="2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Джон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нагревал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воду</w:t>
      </w:r>
      <w:r>
        <w:rPr>
          <w:rFonts w:ascii="Times New Roman" w:hAnsi="Times New Roman"/>
          <w:i/>
          <w:spacing w:val="16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Iй.уинут.</w:t>
      </w:r>
    </w:p>
    <w:p>
      <w:pPr>
        <w:tabs>
          <w:tab w:pos="1915" w:val="left" w:leader="none"/>
          <w:tab w:pos="3655" w:val="left" w:leader="none"/>
          <w:tab w:pos="5641" w:val="left" w:leader="none"/>
          <w:tab w:pos="8665" w:val="left" w:leader="none"/>
          <w:tab w:pos="12040" w:val="left" w:leader="none"/>
        </w:tabs>
        <w:spacing w:before="265"/>
        <w:ind w:left="909" w:right="0" w:firstLine="0"/>
        <w:jc w:val="left"/>
        <w:rPr>
          <w:sz w:val="46"/>
        </w:rPr>
      </w:pPr>
      <w:r>
        <w:rPr>
          <w:i/>
          <w:spacing w:val="-5"/>
          <w:sz w:val="46"/>
        </w:rPr>
        <w:t>Ran</w:t>
      </w:r>
      <w:r>
        <w:rPr>
          <w:i/>
          <w:sz w:val="46"/>
        </w:rPr>
        <w:tab/>
      </w:r>
      <w:r>
        <w:rPr>
          <w:sz w:val="46"/>
        </w:rPr>
        <w:t>в</w:t>
      </w:r>
      <w:r>
        <w:rPr>
          <w:spacing w:val="68"/>
          <w:w w:val="150"/>
          <w:sz w:val="46"/>
        </w:rPr>
        <w:t> </w:t>
      </w:r>
      <w:r>
        <w:rPr>
          <w:spacing w:val="-2"/>
          <w:sz w:val="46"/>
        </w:rPr>
        <w:t>(128)</w:t>
      </w:r>
      <w:r>
        <w:rPr>
          <w:sz w:val="46"/>
        </w:rPr>
        <w:tab/>
      </w:r>
      <w:r>
        <w:rPr>
          <w:spacing w:val="-2"/>
          <w:sz w:val="46"/>
        </w:rPr>
        <w:t>обладает</w:t>
      </w:r>
      <w:r>
        <w:rPr>
          <w:sz w:val="46"/>
        </w:rPr>
        <w:tab/>
      </w:r>
      <w:r>
        <w:rPr>
          <w:spacing w:val="-2"/>
          <w:sz w:val="46"/>
        </w:rPr>
        <w:t>акциональной</w:t>
      </w:r>
      <w:r>
        <w:rPr>
          <w:sz w:val="46"/>
        </w:rPr>
        <w:tab/>
      </w:r>
      <w:r>
        <w:rPr>
          <w:spacing w:val="-2"/>
          <w:w w:val="95"/>
          <w:sz w:val="46"/>
        </w:rPr>
        <w:t>интерпретацией</w:t>
      </w:r>
      <w:r>
        <w:rPr>
          <w:sz w:val="46"/>
        </w:rPr>
        <w:tab/>
      </w:r>
      <w:r>
        <w:rPr>
          <w:spacing w:val="-2"/>
          <w:w w:val="85"/>
          <w:sz w:val="46"/>
        </w:rPr>
        <w:t>пяоцЕСС,</w:t>
      </w:r>
    </w:p>
    <w:p>
      <w:pPr>
        <w:spacing w:before="48"/>
        <w:ind w:left="182" w:right="0" w:firstLine="0"/>
        <w:jc w:val="left"/>
        <w:rPr>
          <w:sz w:val="41"/>
        </w:rPr>
      </w:pPr>
      <w:r>
        <w:rPr>
          <w:spacing w:val="-4"/>
          <w:sz w:val="41"/>
        </w:rPr>
        <w:t>а</w:t>
      </w:r>
      <w:r>
        <w:rPr>
          <w:sz w:val="41"/>
        </w:rPr>
        <w:t> </w:t>
      </w:r>
      <w:r>
        <w:rPr>
          <w:i/>
          <w:spacing w:val="-4"/>
          <w:sz w:val="41"/>
        </w:rPr>
        <w:t>heated</w:t>
      </w:r>
      <w:r>
        <w:rPr>
          <w:i/>
          <w:spacing w:val="25"/>
          <w:sz w:val="41"/>
        </w:rPr>
        <w:t> </w:t>
      </w:r>
      <w:r>
        <w:rPr>
          <w:i/>
          <w:spacing w:val="-4"/>
          <w:sz w:val="41"/>
        </w:rPr>
        <w:t>е</w:t>
      </w:r>
      <w:r>
        <w:rPr>
          <w:i/>
          <w:spacing w:val="11"/>
          <w:sz w:val="41"/>
        </w:rPr>
        <w:t> </w:t>
      </w:r>
      <w:r>
        <w:rPr>
          <w:spacing w:val="-4"/>
          <w:sz w:val="41"/>
        </w:rPr>
        <w:t>(129)</w:t>
      </w:r>
      <w:r>
        <w:rPr>
          <w:spacing w:val="1"/>
          <w:sz w:val="41"/>
        </w:rPr>
        <w:t> </w:t>
      </w:r>
      <w:r>
        <w:rPr>
          <w:spacing w:val="-4"/>
          <w:sz w:val="41"/>
        </w:rPr>
        <w:t>—</w:t>
      </w:r>
      <w:r>
        <w:rPr>
          <w:spacing w:val="63"/>
          <w:sz w:val="41"/>
        </w:rPr>
        <w:t> </w:t>
      </w:r>
      <w:r>
        <w:rPr>
          <w:spacing w:val="-4"/>
          <w:sz w:val="41"/>
        </w:rPr>
        <w:t>интерпретации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ми</w:t>
      </w:r>
      <w:r>
        <w:rPr>
          <w:spacing w:val="37"/>
          <w:sz w:val="41"/>
        </w:rPr>
        <w:t> </w:t>
      </w:r>
      <w:r>
        <w:rPr>
          <w:spacing w:val="-4"/>
          <w:sz w:val="41"/>
        </w:rPr>
        <w:t>пвоцЕСС</w:t>
      </w:r>
      <w:r>
        <w:rPr>
          <w:spacing w:val="46"/>
          <w:sz w:val="41"/>
        </w:rPr>
        <w:t> </w:t>
      </w:r>
      <w:r>
        <w:rPr>
          <w:spacing w:val="-4"/>
          <w:sz w:val="41"/>
        </w:rPr>
        <w:t>и</w:t>
      </w:r>
      <w:r>
        <w:rPr>
          <w:spacing w:val="16"/>
          <w:sz w:val="41"/>
        </w:rPr>
        <w:t> </w:t>
      </w:r>
      <w:r>
        <w:rPr>
          <w:spacing w:val="-4"/>
          <w:sz w:val="41"/>
        </w:rPr>
        <w:t>ВХОЖДЕНИЕ</w:t>
      </w:r>
      <w:r>
        <w:rPr>
          <w:spacing w:val="43"/>
          <w:sz w:val="41"/>
        </w:rPr>
        <w:t> </w:t>
      </w:r>
      <w:r>
        <w:rPr>
          <w:spacing w:val="-4"/>
          <w:sz w:val="41"/>
        </w:rPr>
        <w:t>В</w:t>
      </w:r>
      <w:r>
        <w:rPr>
          <w:spacing w:val="-3"/>
          <w:sz w:val="41"/>
        </w:rPr>
        <w:t> </w:t>
      </w:r>
      <w:r>
        <w:rPr>
          <w:spacing w:val="-4"/>
          <w:sz w:val="41"/>
        </w:rPr>
        <w:t>COCTOfi-</w:t>
      </w:r>
    </w:p>
    <w:p>
      <w:pPr>
        <w:spacing w:before="144"/>
        <w:ind w:left="19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4"/>
          <w:sz w:val="31"/>
        </w:rPr>
        <w:t>НИЕ.</w:t>
      </w:r>
    </w:p>
    <w:p>
      <w:pPr>
        <w:spacing w:line="242" w:lineRule="auto" w:before="74"/>
        <w:ind w:left="181" w:right="96" w:firstLine="74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Информацию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акциональной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композиции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перфективных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форм у преднкатов с инкрементальным путем и свойством суммированы в табл.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13-14.</w:t>
      </w:r>
    </w:p>
    <w:p>
      <w:pPr>
        <w:pStyle w:val="BodyText"/>
        <w:spacing w:line="232" w:lineRule="auto" w:before="355"/>
        <w:ind w:left="4549" w:right="1065" w:hanging="3642"/>
        <w:rPr>
          <w:rFonts w:ascii="Arial" w:hAnsi="Arial"/>
        </w:rPr>
      </w:pPr>
      <w:r>
        <w:rPr>
          <w:rFonts w:ascii="Arial" w:hAnsi="Arial"/>
          <w:w w:val="75"/>
        </w:rPr>
        <w:t>Таблица</w:t>
      </w:r>
      <w:r>
        <w:rPr>
          <w:rFonts w:ascii="Arial" w:hAnsi="Arial"/>
        </w:rPr>
        <w:t> </w:t>
      </w:r>
      <w:r>
        <w:rPr>
          <w:rFonts w:ascii="Arial" w:hAnsi="Arial"/>
          <w:w w:val="75"/>
        </w:rPr>
        <w:t>13. Предвиы-гкть</w:t>
      </w:r>
      <w:r>
        <w:rPr>
          <w:rFonts w:ascii="Arial" w:hAnsi="Arial"/>
        </w:rPr>
        <w:t> </w:t>
      </w:r>
      <w:r>
        <w:rPr>
          <w:rFonts w:ascii="Arial" w:hAnsi="Arial"/>
          <w:w w:val="75"/>
        </w:rPr>
        <w:t>предикатов</w:t>
      </w:r>
      <w:r>
        <w:rPr>
          <w:rFonts w:ascii="Arial" w:hAnsi="Arial"/>
        </w:rPr>
        <w:t> </w:t>
      </w:r>
      <w:r>
        <w:rPr>
          <w:rFonts w:ascii="Arial" w:hAnsi="Arial"/>
          <w:w w:val="75"/>
        </w:rPr>
        <w:t>с инкреиеwапьным путеи и свойством</w:t>
      </w:r>
      <w:r>
        <w:rPr>
          <w:rFonts w:ascii="Arial" w:hAnsi="Arial"/>
          <w:spacing w:val="40"/>
        </w:rPr>
        <w:t> </w:t>
      </w:r>
      <w:r>
        <w:rPr>
          <w:rFonts w:ascii="Arial" w:hAnsi="Arial"/>
          <w:w w:val="85"/>
        </w:rPr>
        <w:t>в</w:t>
      </w:r>
      <w:r>
        <w:rPr>
          <w:rFonts w:ascii="Arial" w:hAnsi="Arial"/>
          <w:spacing w:val="-12"/>
          <w:w w:val="85"/>
        </w:rPr>
        <w:t> </w:t>
      </w:r>
      <w:r>
        <w:rPr>
          <w:rFonts w:ascii="Arial" w:hAnsi="Arial"/>
          <w:w w:val="85"/>
        </w:rPr>
        <w:t>ерыаево-балкарсюм</w:t>
      </w:r>
      <w:r>
        <w:rPr>
          <w:rFonts w:ascii="Arial" w:hAnsi="Arial"/>
          <w:spacing w:val="-23"/>
          <w:w w:val="85"/>
        </w:rPr>
        <w:t> </w:t>
      </w:r>
      <w:r>
        <w:rPr>
          <w:rFonts w:ascii="Arial" w:hAnsi="Arial"/>
          <w:w w:val="85"/>
        </w:rPr>
        <w:t>яэыке</w:t>
      </w:r>
    </w:p>
    <w:p>
      <w:pPr>
        <w:pStyle w:val="BodyText"/>
        <w:spacing w:before="227"/>
        <w:rPr>
          <w:rFonts w:ascii="Arial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0"/>
        <w:gridCol w:w="4510"/>
        <w:gridCol w:w="4560"/>
      </w:tblGrid>
      <w:tr>
        <w:trPr>
          <w:trHeight w:val="2800" w:hRule="atLeast"/>
        </w:trPr>
        <w:tc>
          <w:tcPr>
            <w:tcW w:w="4410" w:type="dxa"/>
          </w:tcPr>
          <w:p>
            <w:pPr>
              <w:pStyle w:val="TableParagraph"/>
              <w:spacing w:line="478" w:lineRule="exact"/>
              <w:ind w:left="93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Тип</w:t>
            </w:r>
            <w:r>
              <w:rPr>
                <w:rFonts w:ascii="Times New Roman" w:hAnsi="Times New Roman"/>
                <w:spacing w:val="-18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предиката</w:t>
            </w:r>
          </w:p>
          <w:p>
            <w:pPr>
              <w:pStyle w:val="TableParagraph"/>
              <w:spacing w:before="451"/>
              <w:rPr>
                <w:rFonts w:ascii="Arial"/>
                <w:sz w:val="43"/>
              </w:rPr>
            </w:pPr>
          </w:p>
          <w:p>
            <w:pPr>
              <w:pStyle w:val="TableParagraph"/>
              <w:spacing w:line="223" w:lineRule="auto"/>
              <w:ind w:left="152" w:firstLine="14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spacing w:val="-2"/>
                <w:w w:val="105"/>
                <w:sz w:val="41"/>
              </w:rPr>
              <w:t>Характристики </w:t>
            </w:r>
            <w:r>
              <w:rPr>
                <w:rFonts w:ascii="Times New Roman" w:hAnsi="Times New Roman"/>
                <w:spacing w:val="-2"/>
                <w:sz w:val="41"/>
              </w:rPr>
              <w:t>ннщюментальною </w:t>
            </w:r>
            <w:r>
              <w:rPr>
                <w:rFonts w:ascii="Times New Roman" w:hAnsi="Times New Roman"/>
                <w:b/>
                <w:spacing w:val="-2"/>
                <w:w w:val="105"/>
                <w:sz w:val="39"/>
              </w:rPr>
              <w:t>аргумыпа</w:t>
            </w:r>
          </w:p>
        </w:tc>
        <w:tc>
          <w:tcPr>
            <w:tcW w:w="4510" w:type="dxa"/>
          </w:tcPr>
          <w:p>
            <w:pPr>
              <w:pStyle w:val="TableParagraph"/>
              <w:spacing w:line="478" w:lineRule="exact"/>
              <w:ind w:left="108" w:right="18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С</w:t>
            </w:r>
            <w:r>
              <w:rPr>
                <w:rFonts w:ascii="Times New Roman" w:hAnsi="Times New Roman"/>
                <w:spacing w:val="-1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инкрементальным</w:t>
            </w:r>
          </w:p>
          <w:p>
            <w:pPr>
              <w:pStyle w:val="TableParagraph"/>
              <w:spacing w:line="319" w:lineRule="exact" w:before="71"/>
              <w:ind w:left="108"/>
              <w:jc w:val="center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4"/>
                <w:w w:val="115"/>
                <w:sz w:val="29"/>
              </w:rPr>
              <w:t>П}ЖМ</w:t>
            </w:r>
          </w:p>
          <w:p>
            <w:pPr>
              <w:pStyle w:val="TableParagraph"/>
              <w:spacing w:line="480" w:lineRule="exact"/>
              <w:ind w:left="108" w:right="23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(.шг</w:t>
            </w:r>
            <w:r>
              <w:rPr>
                <w:rFonts w:ascii="Times New Roman" w:hAnsi="Times New Roman"/>
                <w:spacing w:val="-19"/>
                <w:sz w:val="43"/>
              </w:rPr>
              <w:t> </w:t>
            </w:r>
            <w:r>
              <w:rPr>
                <w:rFonts w:ascii="Times New Roman" w:hAnsi="Times New Roman"/>
                <w:spacing w:val="-8"/>
                <w:sz w:val="43"/>
              </w:rPr>
              <w:t>‘плыть, пявввть’)</w:t>
            </w:r>
          </w:p>
        </w:tc>
        <w:tc>
          <w:tcPr>
            <w:tcW w:w="4560" w:type="dxa"/>
          </w:tcPr>
          <w:p>
            <w:pPr>
              <w:pStyle w:val="TableParagraph"/>
              <w:spacing w:line="478" w:lineRule="exact"/>
              <w:ind w:left="87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С</w:t>
            </w:r>
            <w:r>
              <w:rPr>
                <w:rFonts w:ascii="Times New Roman" w:hAnsi="Times New Roman"/>
                <w:spacing w:val="13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ннкремеітгальныи</w:t>
            </w:r>
          </w:p>
          <w:p>
            <w:pPr>
              <w:pStyle w:val="TableParagraph"/>
              <w:spacing w:line="319" w:lineRule="exact" w:before="71"/>
              <w:ind w:left="87" w:right="44"/>
              <w:jc w:val="center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pacing w:val="-2"/>
                <w:sz w:val="29"/>
              </w:rPr>
              <w:t>CBOЙWBOM</w:t>
            </w:r>
          </w:p>
          <w:p>
            <w:pPr>
              <w:pStyle w:val="TableParagraph"/>
              <w:spacing w:line="480" w:lineRule="exact"/>
              <w:ind w:left="87" w:right="25"/>
              <w:jc w:val="center"/>
              <w:rPr>
                <w:rFonts w:ascii="Times New Roman" w:hAnsi="Times New Roman"/>
                <w:b/>
                <w:sz w:val="43"/>
              </w:rPr>
            </w:pPr>
            <w:r>
              <w:rPr>
                <w:rFonts w:ascii="Times New Roman" w:hAnsi="Times New Roman"/>
                <w:spacing w:val="-7"/>
                <w:sz w:val="43"/>
              </w:rPr>
              <w:t>(si/if</w:t>
            </w:r>
            <w:r>
              <w:rPr>
                <w:rFonts w:ascii="Times New Roman" w:hAnsi="Times New Roman"/>
                <w:spacing w:val="2"/>
                <w:sz w:val="43"/>
              </w:rPr>
              <w:t> </w:t>
            </w:r>
            <w:r>
              <w:rPr>
                <w:rFonts w:ascii="Times New Roman" w:hAnsi="Times New Roman"/>
                <w:b/>
                <w:spacing w:val="-10"/>
                <w:sz w:val="43"/>
              </w:rPr>
              <w:t>‘нагревать’)</w:t>
            </w:r>
          </w:p>
        </w:tc>
      </w:tr>
      <w:tr>
        <w:trPr>
          <w:trHeight w:val="930" w:hRule="atLeast"/>
        </w:trPr>
        <w:tc>
          <w:tcPr>
            <w:tcW w:w="4410" w:type="dxa"/>
          </w:tcPr>
          <w:p>
            <w:pPr>
              <w:pStyle w:val="TableParagraph"/>
              <w:spacing w:before="55"/>
              <w:ind w:left="179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  <w:t>ИгіПЛИЦWНЫ</w:t>
            </w:r>
            <w:r>
              <w:rPr>
                <w:rFonts w:ascii="Times New Roman" w:hAnsi="Times New Roman"/>
                <w:spacing w:val="54"/>
                <w:sz w:val="31"/>
              </w:rPr>
              <w:t> </w:t>
            </w:r>
            <w:r>
              <w:rPr>
                <w:rFonts w:ascii="Times New Roman" w:hAnsi="Times New Roman"/>
                <w:sz w:val="31"/>
              </w:rPr>
              <w:t>Й</w:t>
            </w:r>
            <w:r>
              <w:rPr>
                <w:rFonts w:ascii="Times New Roman" w:hAnsi="Times New Roman"/>
                <w:spacing w:val="77"/>
                <w:w w:val="150"/>
                <w:sz w:val="31"/>
              </w:rPr>
              <w:t> </w:t>
            </w:r>
            <w:r>
              <w:rPr>
                <w:rFonts w:ascii="Times New Roman" w:hAnsi="Times New Roman"/>
                <w:spacing w:val="-2"/>
                <w:sz w:val="31"/>
              </w:rPr>
              <w:t>ПЯТЬ/</w:t>
            </w:r>
          </w:p>
          <w:p>
            <w:pPr>
              <w:pStyle w:val="TableParagraph"/>
              <w:spacing w:before="23"/>
              <w:ind w:left="172"/>
              <w:rPr>
                <w:rFonts w:ascii="Times New Roman" w:hAnsi="Times New Roman"/>
                <w:b/>
                <w:sz w:val="37"/>
              </w:rPr>
            </w:pPr>
            <w:r>
              <w:rPr>
                <w:rFonts w:ascii="Times New Roman" w:hAnsi="Times New Roman"/>
                <w:b/>
                <w:w w:val="105"/>
                <w:sz w:val="37"/>
              </w:rPr>
              <w:t>нзмененне</w:t>
            </w:r>
            <w:r>
              <w:rPr>
                <w:rFonts w:ascii="Times New Roman" w:hAnsi="Times New Roman"/>
                <w:b/>
                <w:spacing w:val="20"/>
                <w:w w:val="105"/>
                <w:sz w:val="37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05"/>
                <w:sz w:val="37"/>
              </w:rPr>
              <w:t>свойства</w:t>
            </w:r>
          </w:p>
        </w:tc>
        <w:tc>
          <w:tcPr>
            <w:tcW w:w="4510" w:type="dxa"/>
          </w:tcPr>
          <w:p>
            <w:pPr>
              <w:pStyle w:val="TableParagraph"/>
              <w:spacing w:before="55"/>
              <w:ind w:left="149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w w:val="90"/>
                <w:sz w:val="31"/>
              </w:rPr>
              <w:t>ВХОЖДЕНИЕ</w:t>
            </w:r>
            <w:r>
              <w:rPr>
                <w:rFonts w:ascii="Times New Roman" w:hAnsi="Times New Roman"/>
                <w:spacing w:val="48"/>
                <w:w w:val="150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В</w:t>
            </w:r>
            <w:r>
              <w:rPr>
                <w:rFonts w:ascii="Times New Roman" w:hAnsi="Times New Roman"/>
                <w:spacing w:val="39"/>
                <w:sz w:val="31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1"/>
              </w:rPr>
              <w:t>ПРОЦЕСС</w:t>
            </w:r>
          </w:p>
          <w:p>
            <w:pPr>
              <w:pStyle w:val="TableParagraph"/>
              <w:spacing w:before="23"/>
              <w:ind w:left="157"/>
              <w:rPr>
                <w:rFonts w:ascii="Times New Roman" w:hAnsi="Times New Roman"/>
                <w:b/>
                <w:sz w:val="37"/>
              </w:rPr>
            </w:pPr>
            <w:r>
              <w:rPr>
                <w:rFonts w:ascii="Times New Roman" w:hAnsi="Times New Roman"/>
                <w:b/>
                <w:spacing w:val="-2"/>
                <w:w w:val="105"/>
                <w:sz w:val="37"/>
              </w:rPr>
              <w:t>пеоцгсс</w:t>
            </w:r>
          </w:p>
        </w:tc>
        <w:tc>
          <w:tcPr>
            <w:tcW w:w="4560" w:type="dxa"/>
          </w:tcPr>
          <w:p>
            <w:pPr>
              <w:pStyle w:val="TableParagraph"/>
              <w:spacing w:before="55"/>
              <w:ind w:left="184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w w:val="90"/>
                <w:sz w:val="31"/>
              </w:rPr>
              <w:t>ВХОЖДЕНИЕ</w:t>
            </w:r>
            <w:r>
              <w:rPr>
                <w:rFonts w:ascii="Times New Roman" w:hAnsi="Times New Roman"/>
                <w:spacing w:val="72"/>
                <w:sz w:val="31"/>
              </w:rPr>
              <w:t> </w:t>
            </w:r>
            <w:r>
              <w:rPr>
                <w:rFonts w:ascii="Times New Roman" w:hAnsi="Times New Roman"/>
                <w:w w:val="90"/>
                <w:sz w:val="31"/>
              </w:rPr>
              <w:t>В</w:t>
            </w:r>
            <w:r>
              <w:rPr>
                <w:rFonts w:ascii="Times New Roman" w:hAnsi="Times New Roman"/>
                <w:spacing w:val="19"/>
                <w:sz w:val="31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1"/>
              </w:rPr>
              <w:t>СОСТОЯНИЕ</w:t>
            </w:r>
          </w:p>
          <w:p>
            <w:pPr>
              <w:pStyle w:val="TableParagraph"/>
              <w:spacing w:before="23"/>
              <w:ind w:left="177"/>
              <w:rPr>
                <w:rFonts w:ascii="Times New Roman" w:hAnsi="Times New Roman"/>
                <w:b/>
                <w:sz w:val="37"/>
              </w:rPr>
            </w:pPr>
            <w:r>
              <w:rPr>
                <w:rFonts w:ascii="Times New Roman" w:hAnsi="Times New Roman"/>
                <w:b/>
                <w:spacing w:val="-2"/>
                <w:w w:val="105"/>
                <w:sz w:val="37"/>
              </w:rPr>
              <w:t>пяоцгсг</w:t>
            </w:r>
          </w:p>
        </w:tc>
      </w:tr>
      <w:tr>
        <w:trPr>
          <w:trHeight w:val="1390" w:hRule="atLeast"/>
        </w:trPr>
        <w:tc>
          <w:tcPr>
            <w:tcW w:w="4410" w:type="dxa"/>
          </w:tcPr>
          <w:p>
            <w:pPr>
              <w:pStyle w:val="TableParagraph"/>
              <w:spacing w:line="216" w:lineRule="auto" w:before="66"/>
              <w:ind w:left="164" w:firstLine="1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105"/>
                <w:sz w:val="35"/>
              </w:rPr>
              <w:t>Мернае </w:t>
            </w:r>
            <w:r>
              <w:rPr>
                <w:rFonts w:ascii="Times New Roman" w:hAnsi="Times New Roman"/>
                <w:w w:val="105"/>
                <w:sz w:val="35"/>
              </w:rPr>
              <w:t>функция,</w:t>
            </w:r>
            <w:r>
              <w:rPr>
                <w:rFonts w:ascii="Times New Roman" w:hAnsi="Times New Roman"/>
                <w:spacing w:val="80"/>
                <w:w w:val="105"/>
                <w:sz w:val="35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05"/>
                <w:sz w:val="39"/>
              </w:rPr>
              <w:t>задаіошая </w:t>
            </w:r>
            <w:r>
              <w:rPr>
                <w:rFonts w:ascii="Times New Roman" w:hAnsi="Times New Roman"/>
                <w:spacing w:val="-14"/>
                <w:sz w:val="46"/>
              </w:rPr>
              <w:t>протяженность</w:t>
            </w:r>
          </w:p>
        </w:tc>
        <w:tc>
          <w:tcPr>
            <w:tcW w:w="4510" w:type="dxa"/>
          </w:tcPr>
          <w:p>
            <w:pPr>
              <w:pStyle w:val="TableParagraph"/>
              <w:spacing w:before="33"/>
              <w:ind w:left="146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z w:val="35"/>
              </w:rPr>
              <w:t>вхожу\кник</w:t>
            </w:r>
            <w:r>
              <w:rPr>
                <w:rFonts w:ascii="Times New Roman" w:hAnsi="Times New Roman"/>
                <w:spacing w:val="48"/>
                <w:w w:val="150"/>
                <w:sz w:val="35"/>
              </w:rPr>
              <w:t> </w:t>
            </w:r>
            <w:r>
              <w:rPr>
                <w:rFonts w:ascii="Times New Roman" w:hAnsi="Times New Roman"/>
                <w:sz w:val="35"/>
              </w:rPr>
              <w:t>в</w:t>
            </w:r>
            <w:r>
              <w:rPr>
                <w:rFonts w:ascii="Times New Roman" w:hAnsi="Times New Roman"/>
                <w:spacing w:val="62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sz w:val="35"/>
              </w:rPr>
              <w:t>сОсТОЯНИЕ</w:t>
            </w:r>
          </w:p>
        </w:tc>
        <w:tc>
          <w:tcPr>
            <w:tcW w:w="4560" w:type="dxa"/>
          </w:tcPr>
          <w:p>
            <w:pPr>
              <w:pStyle w:val="TableParagraph"/>
              <w:tabs>
                <w:tab w:pos="1025" w:val="left" w:leader="none"/>
              </w:tabs>
              <w:spacing w:before="33"/>
              <w:ind w:left="184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pacing w:val="-5"/>
                <w:w w:val="90"/>
                <w:sz w:val="35"/>
              </w:rPr>
              <w:t>BXO</w:t>
            </w:r>
            <w:r>
              <w:rPr>
                <w:rFonts w:ascii="Times New Roman" w:hAnsi="Times New Roman"/>
                <w:sz w:val="35"/>
              </w:rPr>
              <w:tab/>
            </w:r>
            <w:r>
              <w:rPr>
                <w:rFonts w:ascii="Times New Roman" w:hAnsi="Times New Roman"/>
                <w:spacing w:val="-2"/>
                <w:w w:val="90"/>
                <w:sz w:val="35"/>
              </w:rPr>
              <w:t>ДgHИE</w:t>
            </w:r>
            <w:r>
              <w:rPr>
                <w:rFonts w:ascii="Times New Roman" w:hAnsi="Times New Roman"/>
                <w:spacing w:val="5"/>
                <w:sz w:val="35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5"/>
              </w:rPr>
              <w:t>В</w:t>
            </w:r>
            <w:r>
              <w:rPr>
                <w:rFonts w:ascii="Times New Roman" w:hAnsi="Times New Roman"/>
                <w:spacing w:val="-10"/>
                <w:w w:val="90"/>
                <w:sz w:val="35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5"/>
              </w:rPr>
              <w:t>COCTOЯHHF</w:t>
            </w:r>
          </w:p>
        </w:tc>
      </w:tr>
      <w:tr>
        <w:trPr>
          <w:trHeight w:val="930" w:hRule="atLeast"/>
        </w:trPr>
        <w:tc>
          <w:tcPr>
            <w:tcW w:w="4410" w:type="dxa"/>
          </w:tcPr>
          <w:p>
            <w:pPr>
              <w:pStyle w:val="TableParagraph"/>
              <w:spacing w:before="8"/>
              <w:ind w:left="165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w w:val="120"/>
                <w:sz w:val="35"/>
              </w:rPr>
              <w:t>У«манне</w:t>
            </w:r>
            <w:r>
              <w:rPr>
                <w:rFonts w:ascii="Times New Roman" w:hAnsi="Times New Roman"/>
                <w:spacing w:val="24"/>
                <w:w w:val="120"/>
                <w:sz w:val="35"/>
              </w:rPr>
              <w:t> </w:t>
            </w:r>
            <w:r>
              <w:rPr>
                <w:rFonts w:ascii="Times New Roman" w:hAnsi="Times New Roman"/>
                <w:w w:val="120"/>
                <w:sz w:val="35"/>
              </w:rPr>
              <w:t>нв</w:t>
            </w:r>
            <w:r>
              <w:rPr>
                <w:rFonts w:ascii="Times New Roman" w:hAnsi="Times New Roman"/>
                <w:spacing w:val="-5"/>
                <w:w w:val="120"/>
                <w:sz w:val="35"/>
              </w:rPr>
              <w:t> </w:t>
            </w:r>
            <w:r>
              <w:rPr>
                <w:rFonts w:ascii="Times New Roman" w:hAnsi="Times New Roman"/>
                <w:spacing w:val="-2"/>
                <w:w w:val="120"/>
                <w:sz w:val="35"/>
              </w:rPr>
              <w:t>конечную</w:t>
            </w:r>
          </w:p>
          <w:p>
            <w:pPr>
              <w:pStyle w:val="TableParagraph"/>
              <w:spacing w:before="70"/>
              <w:ind w:left="145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w w:val="95"/>
                <w:sz w:val="31"/>
              </w:rPr>
              <w:t>Т</w:t>
            </w:r>
            <w:r>
              <w:rPr>
                <w:rFonts w:ascii="Times New Roman" w:hAnsi="Times New Roman"/>
                <w:spacing w:val="74"/>
                <w:sz w:val="31"/>
              </w:rPr>
              <w:t> </w:t>
            </w:r>
            <w:r>
              <w:rPr>
                <w:rFonts w:ascii="Times New Roman" w:hAnsi="Times New Roman"/>
                <w:spacing w:val="-5"/>
                <w:w w:val="95"/>
                <w:sz w:val="31"/>
              </w:rPr>
              <w:t>P4</w:t>
            </w:r>
          </w:p>
        </w:tc>
        <w:tc>
          <w:tcPr>
            <w:tcW w:w="4510" w:type="dxa"/>
          </w:tcPr>
          <w:p>
            <w:pPr>
              <w:pStyle w:val="TableParagraph"/>
              <w:spacing w:before="8"/>
              <w:ind w:left="161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w w:val="95"/>
                <w:sz w:val="35"/>
              </w:rPr>
              <w:t>вхождЕНИЕ</w:t>
            </w:r>
            <w:r>
              <w:rPr>
                <w:rFonts w:ascii="Times New Roman" w:hAnsi="Times New Roman"/>
                <w:spacing w:val="51"/>
                <w:sz w:val="35"/>
              </w:rPr>
              <w:t> </w:t>
            </w:r>
            <w:r>
              <w:rPr>
                <w:rFonts w:ascii="Times New Roman" w:hAnsi="Times New Roman"/>
                <w:w w:val="95"/>
                <w:sz w:val="35"/>
              </w:rPr>
              <w:t>В</w:t>
            </w:r>
            <w:r>
              <w:rPr>
                <w:rFonts w:ascii="Times New Roman" w:hAnsi="Times New Roman"/>
                <w:spacing w:val="-5"/>
                <w:sz w:val="35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35"/>
              </w:rPr>
              <w:t>СОСТОЯНИЕ</w:t>
            </w:r>
          </w:p>
          <w:p>
            <w:pPr>
              <w:pStyle w:val="TableParagraph"/>
              <w:spacing w:before="70"/>
              <w:ind w:left="164"/>
              <w:rPr>
                <w:rFonts w:ascii="Times New Roman"/>
                <w:sz w:val="31"/>
              </w:rPr>
            </w:pPr>
            <w:r>
              <w:rPr>
                <w:rFonts w:ascii="Times New Roman"/>
                <w:spacing w:val="-2"/>
                <w:w w:val="95"/>
                <w:sz w:val="31"/>
              </w:rPr>
              <w:t>FtPOLtEOC</w:t>
            </w:r>
          </w:p>
        </w:tc>
        <w:tc>
          <w:tcPr>
            <w:tcW w:w="4560" w:type="dxa"/>
          </w:tcPr>
          <w:p>
            <w:pPr>
              <w:pStyle w:val="TableParagraph"/>
              <w:spacing w:before="8"/>
              <w:ind w:left="184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w w:val="80"/>
                <w:sz w:val="35"/>
              </w:rPr>
              <w:t>BX</w:t>
            </w:r>
            <w:r>
              <w:rPr>
                <w:rFonts w:ascii="Times New Roman" w:hAnsi="Times New Roman"/>
                <w:spacing w:val="34"/>
                <w:sz w:val="35"/>
              </w:rPr>
              <w:t> </w:t>
            </w:r>
            <w:r>
              <w:rPr>
                <w:rFonts w:ascii="Times New Roman" w:hAnsi="Times New Roman"/>
                <w:w w:val="80"/>
                <w:sz w:val="35"/>
              </w:rPr>
              <w:t>ОkДЕНИЕ</w:t>
            </w:r>
            <w:r>
              <w:rPr>
                <w:rFonts w:ascii="Times New Roman" w:hAnsi="Times New Roman"/>
                <w:spacing w:val="43"/>
                <w:sz w:val="35"/>
              </w:rPr>
              <w:t> </w:t>
            </w:r>
            <w:r>
              <w:rPr>
                <w:rFonts w:ascii="Times New Roman" w:hAnsi="Times New Roman"/>
                <w:w w:val="80"/>
                <w:sz w:val="35"/>
              </w:rPr>
              <w:t>В</w:t>
            </w:r>
            <w:r>
              <w:rPr>
                <w:rFonts w:ascii="Times New Roman" w:hAnsi="Times New Roman"/>
                <w:spacing w:val="4"/>
                <w:sz w:val="35"/>
              </w:rPr>
              <w:t> </w:t>
            </w:r>
            <w:r>
              <w:rPr>
                <w:rFonts w:ascii="Times New Roman" w:hAnsi="Times New Roman"/>
                <w:spacing w:val="-2"/>
                <w:w w:val="80"/>
                <w:sz w:val="35"/>
              </w:rPr>
              <w:t>СОСТОЯНИЕ</w:t>
            </w:r>
          </w:p>
          <w:p>
            <w:pPr>
              <w:pStyle w:val="TableParagraph"/>
              <w:tabs>
                <w:tab w:pos="991" w:val="left" w:leader="none"/>
              </w:tabs>
              <w:spacing w:before="70"/>
              <w:ind w:left="200"/>
              <w:rPr>
                <w:rFonts w:ascii="Times New Roman" w:hAnsi="Times New Roman"/>
                <w:i/>
                <w:sz w:val="31"/>
              </w:rPr>
            </w:pPr>
            <w:r>
              <w:rPr>
                <w:rFonts w:ascii="Times New Roman" w:hAnsi="Times New Roman"/>
                <w:i/>
                <w:w w:val="85"/>
                <w:sz w:val="31"/>
              </w:rPr>
              <w:t>Л</w:t>
            </w:r>
            <w:r>
              <w:rPr>
                <w:rFonts w:ascii="Times New Roman" w:hAnsi="Times New Roman"/>
                <w:i/>
                <w:spacing w:val="10"/>
                <w:sz w:val="31"/>
              </w:rPr>
              <w:t> </w:t>
            </w:r>
            <w:r>
              <w:rPr>
                <w:rFonts w:ascii="Times New Roman" w:hAnsi="Times New Roman"/>
                <w:i/>
                <w:spacing w:val="-5"/>
                <w:w w:val="90"/>
                <w:sz w:val="31"/>
              </w:rPr>
              <w:t>fЮ</w:t>
            </w:r>
            <w:r>
              <w:rPr>
                <w:rFonts w:ascii="Times New Roman" w:hAnsi="Times New Roman"/>
                <w:i/>
                <w:sz w:val="31"/>
              </w:rPr>
              <w:tab/>
            </w:r>
            <w:r>
              <w:rPr>
                <w:rFonts w:ascii="Times New Roman" w:hAnsi="Times New Roman"/>
                <w:i/>
                <w:spacing w:val="-5"/>
                <w:w w:val="90"/>
                <w:sz w:val="31"/>
              </w:rPr>
              <w:t>ЕСТ</w:t>
            </w:r>
          </w:p>
        </w:tc>
      </w:tr>
    </w:tbl>
    <w:p>
      <w:pPr>
        <w:pStyle w:val="TableParagraph"/>
        <w:spacing w:after="0"/>
        <w:rPr>
          <w:rFonts w:ascii="Times New Roman" w:hAnsi="Times New Roman"/>
          <w:i/>
          <w:sz w:val="31"/>
        </w:rPr>
        <w:sectPr>
          <w:pgSz w:w="15000" w:h="23010"/>
          <w:pgMar w:top="520" w:bottom="280" w:left="566" w:right="708"/>
        </w:sectPr>
      </w:pPr>
    </w:p>
    <w:p>
      <w:pPr>
        <w:spacing w:before="85"/>
        <w:ind w:left="5427" w:right="1065" w:hanging="4507"/>
        <w:jc w:val="left"/>
        <w:rPr>
          <w:sz w:val="41"/>
        </w:rPr>
      </w:pPr>
      <w:r>
        <w:rPr>
          <w:w w:val="80"/>
          <w:sz w:val="41"/>
        </w:rPr>
        <w:t>Таблица</w:t>
      </w:r>
      <w:r>
        <w:rPr>
          <w:sz w:val="41"/>
        </w:rPr>
        <w:t> </w:t>
      </w:r>
      <w:r>
        <w:rPr>
          <w:w w:val="80"/>
          <w:sz w:val="41"/>
        </w:rPr>
        <w:t>14.</w:t>
      </w:r>
      <w:r>
        <w:rPr>
          <w:sz w:val="41"/>
        </w:rPr>
        <w:t> </w:t>
      </w:r>
      <w:r>
        <w:rPr>
          <w:w w:val="80"/>
          <w:sz w:val="41"/>
        </w:rPr>
        <w:t>Предельность</w:t>
      </w:r>
      <w:r>
        <w:rPr>
          <w:spacing w:val="40"/>
          <w:sz w:val="41"/>
        </w:rPr>
        <w:t> </w:t>
      </w:r>
      <w:r>
        <w:rPr>
          <w:w w:val="80"/>
          <w:sz w:val="41"/>
        </w:rPr>
        <w:t>предикаюв</w:t>
      </w:r>
      <w:r>
        <w:rPr>
          <w:spacing w:val="40"/>
          <w:sz w:val="41"/>
        </w:rPr>
        <w:t> </w:t>
      </w:r>
      <w:r>
        <w:rPr>
          <w:w w:val="80"/>
          <w:sz w:val="41"/>
        </w:rPr>
        <w:t>с инкреиенталыым</w:t>
      </w:r>
      <w:r>
        <w:rPr>
          <w:sz w:val="41"/>
        </w:rPr>
        <w:t> </w:t>
      </w:r>
      <w:r>
        <w:rPr>
          <w:w w:val="80"/>
          <w:sz w:val="41"/>
        </w:rPr>
        <w:t>путем</w:t>
      </w:r>
      <w:r>
        <w:rPr>
          <w:sz w:val="41"/>
        </w:rPr>
        <w:t> </w:t>
      </w:r>
      <w:r>
        <w:rPr>
          <w:w w:val="80"/>
          <w:sz w:val="41"/>
        </w:rPr>
        <w:t>и свойством</w:t>
      </w:r>
      <w:r>
        <w:rPr>
          <w:spacing w:val="80"/>
          <w:sz w:val="41"/>
        </w:rPr>
        <w:t> </w:t>
      </w:r>
      <w:r>
        <w:rPr>
          <w:w w:val="85"/>
          <w:sz w:val="41"/>
        </w:rPr>
        <w:t>в</w:t>
      </w:r>
      <w:r>
        <w:rPr>
          <w:spacing w:val="-5"/>
          <w:w w:val="85"/>
          <w:sz w:val="41"/>
        </w:rPr>
        <w:t> </w:t>
      </w:r>
      <w:r>
        <w:rPr>
          <w:w w:val="85"/>
          <w:sz w:val="41"/>
        </w:rPr>
        <w:t>английсюм</w:t>
      </w:r>
      <w:r>
        <w:rPr>
          <w:spacing w:val="39"/>
          <w:sz w:val="41"/>
        </w:rPr>
        <w:t> </w:t>
      </w:r>
      <w:r>
        <w:rPr>
          <w:w w:val="85"/>
          <w:sz w:val="41"/>
        </w:rPr>
        <w:t>языке</w:t>
      </w:r>
    </w:p>
    <w:p>
      <w:pPr>
        <w:pStyle w:val="BodyText"/>
        <w:spacing w:before="219"/>
        <w:rPr>
          <w:sz w:val="20"/>
        </w:rPr>
      </w:pPr>
    </w:p>
    <w:tbl>
      <w:tblPr>
        <w:tblW w:w="0" w:type="auto"/>
        <w:jc w:val="left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0"/>
        <w:gridCol w:w="4540"/>
        <w:gridCol w:w="4560"/>
      </w:tblGrid>
      <w:tr>
        <w:trPr>
          <w:trHeight w:val="2819" w:hRule="atLeast"/>
        </w:trPr>
        <w:tc>
          <w:tcPr>
            <w:tcW w:w="4420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ind w:left="9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7825" cy="238125"/>
                  <wp:effectExtent l="0" t="0" r="0" b="0"/>
                  <wp:docPr id="69" name="Image 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49"/>
              <w:rPr>
                <w:sz w:val="43"/>
              </w:rPr>
            </w:pPr>
          </w:p>
          <w:p>
            <w:pPr>
              <w:pStyle w:val="TableParagraph"/>
              <w:spacing w:line="206" w:lineRule="auto"/>
              <w:ind w:left="173" w:firstLine="26"/>
              <w:rPr>
                <w:sz w:val="41"/>
              </w:rPr>
            </w:pPr>
            <w:r>
              <w:rPr>
                <w:spacing w:val="-2"/>
                <w:w w:val="90"/>
                <w:sz w:val="43"/>
              </w:rPr>
              <w:t>Хврвктеристмки инкрементальною </w:t>
            </w:r>
            <w:r>
              <w:rPr>
                <w:spacing w:val="-2"/>
                <w:sz w:val="41"/>
              </w:rPr>
              <w:t>аргумента</w:t>
            </w:r>
          </w:p>
        </w:tc>
        <w:tc>
          <w:tcPr>
            <w:tcW w:w="4540" w:type="dxa"/>
          </w:tcPr>
          <w:p>
            <w:pPr>
              <w:pStyle w:val="TableParagraph"/>
              <w:spacing w:before="33"/>
              <w:ind w:left="1765" w:hanging="1308"/>
              <w:rPr>
                <w:sz w:val="37"/>
              </w:rPr>
            </w:pPr>
            <w:r>
              <w:rPr>
                <w:sz w:val="37"/>
              </w:rPr>
              <w:t>С</w:t>
            </w:r>
            <w:r>
              <w:rPr>
                <w:spacing w:val="80"/>
                <w:sz w:val="37"/>
              </w:rPr>
              <w:t> </w:t>
            </w:r>
            <w:r>
              <w:rPr>
                <w:sz w:val="37"/>
              </w:rPr>
              <w:t>инкрементальным </w:t>
            </w:r>
            <w:r>
              <w:rPr>
                <w:spacing w:val="-2"/>
                <w:sz w:val="37"/>
              </w:rPr>
              <w:t>путем</w:t>
            </w:r>
          </w:p>
          <w:p>
            <w:pPr>
              <w:pStyle w:val="TableParagraph"/>
              <w:spacing w:line="421" w:lineRule="exact"/>
              <w:ind w:left="387"/>
              <w:rPr>
                <w:sz w:val="37"/>
              </w:rPr>
            </w:pPr>
            <w:r>
              <w:rPr>
                <w:sz w:val="37"/>
              </w:rPr>
              <w:t>(eun</w:t>
            </w:r>
            <w:r>
              <w:rPr>
                <w:spacing w:val="37"/>
                <w:sz w:val="37"/>
              </w:rPr>
              <w:t> </w:t>
            </w:r>
            <w:r>
              <w:rPr>
                <w:sz w:val="37"/>
              </w:rPr>
              <w:t>*бежать,</w:t>
            </w:r>
            <w:r>
              <w:rPr>
                <w:spacing w:val="50"/>
                <w:sz w:val="37"/>
              </w:rPr>
              <w:t> </w:t>
            </w:r>
            <w:r>
              <w:rPr>
                <w:spacing w:val="-2"/>
                <w:sz w:val="37"/>
              </w:rPr>
              <w:t>бегать’)</w:t>
            </w:r>
          </w:p>
        </w:tc>
        <w:tc>
          <w:tcPr>
            <w:tcW w:w="4560" w:type="dxa"/>
          </w:tcPr>
          <w:p>
            <w:pPr>
              <w:pStyle w:val="TableParagraph"/>
              <w:spacing w:before="33"/>
              <w:ind w:left="87" w:right="62"/>
              <w:jc w:val="center"/>
              <w:rPr>
                <w:sz w:val="37"/>
              </w:rPr>
            </w:pPr>
            <w:r>
              <w:rPr>
                <w:sz w:val="37"/>
              </w:rPr>
              <w:t>С</w:t>
            </w:r>
            <w:r>
              <w:rPr>
                <w:spacing w:val="80"/>
                <w:sz w:val="37"/>
              </w:rPr>
              <w:t> </w:t>
            </w:r>
            <w:r>
              <w:rPr>
                <w:sz w:val="37"/>
              </w:rPr>
              <w:t>инкрементальным </w:t>
            </w:r>
            <w:r>
              <w:rPr>
                <w:spacing w:val="-2"/>
                <w:sz w:val="37"/>
              </w:rPr>
              <w:t>своftством</w:t>
            </w:r>
          </w:p>
          <w:p>
            <w:pPr>
              <w:pStyle w:val="TableParagraph"/>
              <w:spacing w:line="421" w:lineRule="exact"/>
              <w:ind w:left="87" w:right="35"/>
              <w:jc w:val="center"/>
              <w:rPr>
                <w:sz w:val="37"/>
              </w:rPr>
            </w:pPr>
            <w:r>
              <w:rPr>
                <w:w w:val="105"/>
                <w:sz w:val="37"/>
              </w:rPr>
              <w:t>(heat</w:t>
            </w:r>
            <w:r>
              <w:rPr>
                <w:spacing w:val="7"/>
                <w:w w:val="105"/>
                <w:sz w:val="37"/>
              </w:rPr>
              <w:t> </w:t>
            </w:r>
            <w:r>
              <w:rPr>
                <w:spacing w:val="-2"/>
                <w:w w:val="105"/>
                <w:sz w:val="37"/>
              </w:rPr>
              <w:t>‘нвгревагь’)</w:t>
            </w:r>
          </w:p>
        </w:tc>
      </w:tr>
      <w:tr>
        <w:trPr>
          <w:trHeight w:val="940" w:hRule="atLeast"/>
        </w:trPr>
        <w:tc>
          <w:tcPr>
            <w:tcW w:w="4420" w:type="dxa"/>
          </w:tcPr>
          <w:p>
            <w:pPr>
              <w:pStyle w:val="TableParagraph"/>
              <w:spacing w:line="199" w:lineRule="auto" w:before="1"/>
              <w:ind w:left="182" w:hanging="4"/>
              <w:rPr>
                <w:sz w:val="43"/>
              </w:rPr>
            </w:pPr>
            <w:r>
              <w:rPr>
                <w:w w:val="85"/>
                <w:sz w:val="43"/>
              </w:rPr>
              <w:t>Имплицитный</w:t>
            </w:r>
            <w:r>
              <w:rPr>
                <w:spacing w:val="40"/>
                <w:sz w:val="43"/>
              </w:rPr>
              <w:t> </w:t>
            </w:r>
            <w:r>
              <w:rPr>
                <w:w w:val="85"/>
                <w:sz w:val="43"/>
              </w:rPr>
              <w:t>путь/ </w:t>
            </w:r>
            <w:r>
              <w:rPr>
                <w:w w:val="90"/>
                <w:sz w:val="43"/>
              </w:rPr>
              <w:t>изменение</w:t>
            </w:r>
            <w:r>
              <w:rPr>
                <w:spacing w:val="-1"/>
                <w:w w:val="90"/>
                <w:sz w:val="43"/>
              </w:rPr>
              <w:t> </w:t>
            </w:r>
            <w:r>
              <w:rPr>
                <w:w w:val="90"/>
                <w:sz w:val="43"/>
              </w:rPr>
              <w:t>свойства</w:t>
            </w:r>
          </w:p>
        </w:tc>
        <w:tc>
          <w:tcPr>
            <w:tcW w:w="4540" w:type="dxa"/>
          </w:tcPr>
          <w:p>
            <w:pPr>
              <w:pStyle w:val="TableParagraph"/>
              <w:spacing w:line="436" w:lineRule="exact"/>
              <w:ind w:left="157"/>
              <w:rPr>
                <w:sz w:val="43"/>
              </w:rPr>
            </w:pPr>
            <w:r>
              <w:rPr>
                <w:spacing w:val="-2"/>
                <w:sz w:val="43"/>
              </w:rPr>
              <w:t>птцЕсс</w:t>
            </w:r>
          </w:p>
        </w:tc>
        <w:tc>
          <w:tcPr>
            <w:tcW w:w="4560" w:type="dxa"/>
          </w:tcPr>
          <w:p>
            <w:pPr>
              <w:pStyle w:val="TableParagraph"/>
              <w:spacing w:line="307" w:lineRule="auto" w:before="49"/>
              <w:ind w:left="300" w:hanging="133"/>
              <w:rPr>
                <w:sz w:val="29"/>
              </w:rPr>
            </w:pPr>
            <w:r>
              <w:rPr>
                <w:w w:val="120"/>
                <w:sz w:val="29"/>
              </w:rPr>
              <w:t>ВИДЕНИЕ</w:t>
            </w:r>
            <w:r>
              <w:rPr>
                <w:w w:val="120"/>
                <w:sz w:val="29"/>
              </w:rPr>
              <w:t> В</w:t>
            </w:r>
            <w:r>
              <w:rPr>
                <w:spacing w:val="-18"/>
                <w:w w:val="120"/>
                <w:sz w:val="29"/>
              </w:rPr>
              <w:t> </w:t>
            </w:r>
            <w:r>
              <w:rPr>
                <w:w w:val="120"/>
                <w:sz w:val="29"/>
              </w:rPr>
              <w:t>COCTO9HИF </w:t>
            </w:r>
            <w:r>
              <w:rPr>
                <w:spacing w:val="-2"/>
                <w:w w:val="120"/>
                <w:sz w:val="29"/>
              </w:rPr>
              <w:t>їPOIJECC</w:t>
            </w:r>
          </w:p>
        </w:tc>
      </w:tr>
      <w:tr>
        <w:trPr>
          <w:trHeight w:val="1360" w:hRule="atLeast"/>
        </w:trPr>
        <w:tc>
          <w:tcPr>
            <w:tcW w:w="4420" w:type="dxa"/>
          </w:tcPr>
          <w:p>
            <w:pPr>
              <w:pStyle w:val="TableParagraph"/>
              <w:spacing w:line="426" w:lineRule="exact"/>
              <w:ind w:left="180"/>
              <w:rPr>
                <w:sz w:val="43"/>
              </w:rPr>
            </w:pPr>
            <w:r>
              <w:rPr>
                <w:w w:val="90"/>
                <w:sz w:val="43"/>
              </w:rPr>
              <w:t>Мернвя</w:t>
            </w:r>
            <w:r>
              <w:rPr>
                <w:spacing w:val="-5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фунхиия,</w:t>
            </w:r>
          </w:p>
          <w:p>
            <w:pPr>
              <w:pStyle w:val="TableParagraph"/>
              <w:spacing w:before="408"/>
              <w:ind w:left="189"/>
              <w:rPr>
                <w:b/>
                <w:sz w:val="37"/>
              </w:rPr>
            </w:pPr>
            <w:r>
              <w:rPr>
                <w:b/>
                <w:spacing w:val="-2"/>
                <w:sz w:val="37"/>
              </w:rPr>
              <w:t>протяженность</w:t>
            </w:r>
          </w:p>
        </w:tc>
        <w:tc>
          <w:tcPr>
            <w:tcW w:w="4540" w:type="dxa"/>
          </w:tcPr>
          <w:p>
            <w:pPr>
              <w:pStyle w:val="TableParagraph"/>
              <w:spacing w:before="54"/>
              <w:ind w:left="162"/>
              <w:rPr>
                <w:sz w:val="29"/>
              </w:rPr>
            </w:pPr>
            <w:r>
              <w:rPr>
                <w:w w:val="105"/>
                <w:sz w:val="29"/>
              </w:rPr>
              <w:t>ВХОЖДЕНИЕ</w:t>
            </w:r>
            <w:r>
              <w:rPr>
                <w:spacing w:val="57"/>
                <w:w w:val="105"/>
                <w:sz w:val="29"/>
              </w:rPr>
              <w:t> </w:t>
            </w:r>
            <w:r>
              <w:rPr>
                <w:w w:val="105"/>
                <w:sz w:val="29"/>
              </w:rPr>
              <w:t>В</w:t>
            </w:r>
            <w:r>
              <w:rPr>
                <w:spacing w:val="26"/>
                <w:w w:val="105"/>
                <w:sz w:val="29"/>
              </w:rPr>
              <w:t> </w:t>
            </w:r>
            <w:r>
              <w:rPr>
                <w:spacing w:val="-2"/>
                <w:w w:val="105"/>
                <w:sz w:val="29"/>
              </w:rPr>
              <w:t>СОСТОЯНИЕ</w:t>
            </w:r>
          </w:p>
        </w:tc>
        <w:tc>
          <w:tcPr>
            <w:tcW w:w="4560" w:type="dxa"/>
          </w:tcPr>
          <w:p>
            <w:pPr>
              <w:pStyle w:val="TableParagraph"/>
              <w:spacing w:before="54"/>
              <w:ind w:left="167"/>
              <w:rPr>
                <w:sz w:val="29"/>
              </w:rPr>
            </w:pPr>
            <w:r>
              <w:rPr>
                <w:w w:val="105"/>
                <w:sz w:val="29"/>
              </w:rPr>
              <w:t>ВХОЖДЕНИЕ</w:t>
            </w:r>
            <w:r>
              <w:rPr>
                <w:spacing w:val="49"/>
                <w:w w:val="105"/>
                <w:sz w:val="29"/>
              </w:rPr>
              <w:t> </w:t>
            </w:r>
            <w:r>
              <w:rPr>
                <w:w w:val="105"/>
                <w:sz w:val="29"/>
              </w:rPr>
              <w:t>В</w:t>
            </w:r>
            <w:r>
              <w:rPr>
                <w:spacing w:val="20"/>
                <w:w w:val="105"/>
                <w:sz w:val="29"/>
              </w:rPr>
              <w:t> </w:t>
            </w:r>
            <w:r>
              <w:rPr>
                <w:spacing w:val="-2"/>
                <w:w w:val="105"/>
                <w:sz w:val="29"/>
              </w:rPr>
              <w:t>СОСТОЯНИЕ</w:t>
            </w:r>
          </w:p>
        </w:tc>
      </w:tr>
      <w:tr>
        <w:trPr>
          <w:trHeight w:val="930" w:hRule="atLeast"/>
        </w:trPr>
        <w:tc>
          <w:tcPr>
            <w:tcW w:w="4420" w:type="dxa"/>
          </w:tcPr>
          <w:p>
            <w:pPr>
              <w:pStyle w:val="TableParagraph"/>
              <w:spacing w:before="21"/>
              <w:ind w:left="183"/>
              <w:rPr>
                <w:sz w:val="33"/>
              </w:rPr>
            </w:pPr>
            <w:r>
              <w:rPr>
                <w:w w:val="115"/>
                <w:sz w:val="33"/>
              </w:rPr>
              <w:t>Указание</w:t>
            </w:r>
            <w:r>
              <w:rPr>
                <w:spacing w:val="44"/>
                <w:w w:val="115"/>
                <w:sz w:val="33"/>
              </w:rPr>
              <w:t> </w:t>
            </w:r>
            <w:r>
              <w:rPr>
                <w:w w:val="115"/>
                <w:sz w:val="33"/>
              </w:rPr>
              <w:t>ив </w:t>
            </w:r>
            <w:r>
              <w:rPr>
                <w:spacing w:val="-2"/>
                <w:w w:val="115"/>
                <w:sz w:val="33"/>
              </w:rPr>
              <w:t>конечную</w:t>
            </w:r>
          </w:p>
        </w:tc>
        <w:tc>
          <w:tcPr>
            <w:tcW w:w="4540" w:type="dxa"/>
          </w:tcPr>
          <w:p>
            <w:pPr>
              <w:pStyle w:val="TableParagraph"/>
              <w:tabs>
                <w:tab w:pos="1225" w:val="left" w:leader="none"/>
              </w:tabs>
              <w:spacing w:before="21"/>
              <w:ind w:left="177"/>
              <w:rPr>
                <w:sz w:val="33"/>
              </w:rPr>
            </w:pPr>
            <w:r>
              <w:rPr>
                <w:spacing w:val="-5"/>
                <w:sz w:val="33"/>
              </w:rPr>
              <w:t>вхО</w:t>
            </w:r>
            <w:r>
              <w:rPr>
                <w:sz w:val="33"/>
              </w:rPr>
              <w:tab/>
              <w:t>ЕНиЕ</w:t>
            </w:r>
            <w:r>
              <w:rPr>
                <w:spacing w:val="15"/>
                <w:sz w:val="33"/>
              </w:rPr>
              <w:t> </w:t>
            </w:r>
            <w:r>
              <w:rPr>
                <w:sz w:val="33"/>
              </w:rPr>
              <w:t>В</w:t>
            </w:r>
            <w:r>
              <w:rPr>
                <w:spacing w:val="-8"/>
                <w:sz w:val="33"/>
              </w:rPr>
              <w:t> </w:t>
            </w:r>
            <w:r>
              <w:rPr>
                <w:spacing w:val="-2"/>
                <w:sz w:val="33"/>
              </w:rPr>
              <w:t>СОСТОЯНИЕ</w:t>
            </w:r>
          </w:p>
        </w:tc>
        <w:tc>
          <w:tcPr>
            <w:tcW w:w="4560" w:type="dxa"/>
          </w:tcPr>
          <w:p>
            <w:pPr>
              <w:pStyle w:val="TableParagraph"/>
              <w:spacing w:before="21"/>
              <w:ind w:left="165"/>
              <w:rPr>
                <w:sz w:val="33"/>
              </w:rPr>
            </w:pPr>
            <w:r>
              <w:rPr>
                <w:w w:val="90"/>
                <w:sz w:val="33"/>
              </w:rPr>
              <w:t>ВХСОХДЕННЕ</w:t>
            </w:r>
            <w:r>
              <w:rPr>
                <w:spacing w:val="50"/>
                <w:sz w:val="33"/>
              </w:rPr>
              <w:t> </w:t>
            </w:r>
            <w:r>
              <w:rPr>
                <w:w w:val="90"/>
                <w:sz w:val="33"/>
              </w:rPr>
              <w:t>В</w:t>
            </w:r>
            <w:r>
              <w:rPr>
                <w:spacing w:val="-4"/>
                <w:w w:val="90"/>
                <w:sz w:val="33"/>
              </w:rPr>
              <w:t> </w:t>
            </w:r>
            <w:r>
              <w:rPr>
                <w:spacing w:val="-2"/>
                <w:w w:val="90"/>
                <w:sz w:val="33"/>
              </w:rPr>
              <w:t>СОСТОЯНИЕ</w:t>
            </w:r>
          </w:p>
        </w:tc>
      </w:tr>
    </w:tbl>
    <w:p>
      <w:pPr>
        <w:spacing w:line="254" w:lineRule="auto" w:before="391"/>
        <w:ind w:left="203" w:right="8" w:firstLine="744"/>
        <w:jc w:val="both"/>
        <w:rPr>
          <w:rFonts w:ascii="Calibri" w:hAnsi="Calibri"/>
          <w:sz w:val="39"/>
        </w:rPr>
      </w:pPr>
      <w:r>
        <w:rPr>
          <w:rFonts w:ascii="Calibri" w:hAnsi="Calibri"/>
          <w:w w:val="105"/>
          <w:sz w:val="43"/>
        </w:rPr>
        <w:t>Данные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этнх</w:t>
      </w:r>
      <w:r>
        <w:rPr>
          <w:rFonts w:ascii="Calibri" w:hAnsi="Calibri"/>
          <w:w w:val="105"/>
          <w:sz w:val="43"/>
        </w:rPr>
        <w:t> таблнца</w:t>
      </w:r>
      <w:r>
        <w:rPr>
          <w:rFonts w:ascii="Calibri" w:hAnsi="Calibri"/>
          <w:w w:val="105"/>
          <w:sz w:val="43"/>
        </w:rPr>
        <w:t> подводит</w:t>
      </w:r>
      <w:r>
        <w:rPr>
          <w:rFonts w:ascii="Calibri" w:hAnsi="Calibri"/>
          <w:w w:val="105"/>
          <w:sz w:val="43"/>
        </w:rPr>
        <w:t> нас</w:t>
      </w:r>
      <w:r>
        <w:rPr>
          <w:rFonts w:ascii="Calibri" w:hAnsi="Calibri"/>
          <w:w w:val="105"/>
          <w:sz w:val="43"/>
        </w:rPr>
        <w:t> k</w:t>
      </w:r>
      <w:r>
        <w:rPr>
          <w:rFonts w:ascii="Calibri" w:hAnsi="Calibri"/>
          <w:w w:val="105"/>
          <w:sz w:val="43"/>
        </w:rPr>
        <w:t> новому</w:t>
      </w:r>
      <w:r>
        <w:rPr>
          <w:rFonts w:ascii="Calibri" w:hAnsi="Calibri"/>
          <w:w w:val="105"/>
          <w:sz w:val="43"/>
        </w:rPr>
        <w:t> ввжном</w:t>
      </w:r>
      <w:r>
        <w:rPr>
          <w:rFonts w:ascii="Calibri" w:hAnsi="Calibri"/>
          <w:w w:val="105"/>
          <w:sz w:val="43"/>
        </w:rPr>
        <w:t> обобще- нню.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Акциональные</w:t>
      </w:r>
      <w:r>
        <w:rPr>
          <w:rFonts w:ascii="Calibri" w:hAnsi="Calibri"/>
          <w:w w:val="105"/>
          <w:sz w:val="43"/>
        </w:rPr>
        <w:t> различия между</w:t>
      </w:r>
      <w:r>
        <w:rPr>
          <w:rFonts w:ascii="Calibri" w:hAnsi="Calibri"/>
          <w:w w:val="105"/>
          <w:sz w:val="43"/>
        </w:rPr>
        <w:t> глатоламн типа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siiz</w:t>
      </w:r>
      <w:r>
        <w:rPr>
          <w:rFonts w:ascii="Calibri" w:hAnsi="Calibri"/>
          <w:i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‘плыть,</w:t>
      </w:r>
      <w:r>
        <w:rPr>
          <w:rFonts w:ascii="Calibri" w:hAnsi="Calibri"/>
          <w:i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пла- </w:t>
      </w:r>
      <w:r>
        <w:rPr>
          <w:rFonts w:ascii="Calibri" w:hAnsi="Calibri"/>
          <w:w w:val="105"/>
          <w:sz w:val="41"/>
        </w:rPr>
        <w:t>вать’ н z‹/ii ‘нагревать’.</w:t>
      </w:r>
      <w:r>
        <w:rPr>
          <w:rFonts w:ascii="Calibri" w:hAnsi="Calibri"/>
          <w:w w:val="105"/>
          <w:sz w:val="41"/>
        </w:rPr>
        <w:t> а тасже</w:t>
      </w:r>
      <w:r>
        <w:rPr>
          <w:rFonts w:ascii="Calibri" w:hAnsi="Calibri"/>
          <w:w w:val="105"/>
          <w:sz w:val="41"/>
        </w:rPr>
        <w:t> между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i/>
          <w:w w:val="105"/>
          <w:sz w:val="41"/>
        </w:rPr>
        <w:t>rжt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‘бежать* и </w:t>
      </w:r>
      <w:r>
        <w:rPr>
          <w:rFonts w:ascii="Calibri" w:hAnsi="Calibri"/>
          <w:i/>
          <w:w w:val="105"/>
          <w:sz w:val="41"/>
        </w:rPr>
        <w:t>heat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‘нагревать’ </w:t>
      </w:r>
      <w:r>
        <w:rPr>
          <w:rFonts w:ascii="Calibri" w:hAnsi="Calibri"/>
          <w:w w:val="105"/>
          <w:sz w:val="43"/>
        </w:rPr>
        <w:t>проявляются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тех</w:t>
      </w:r>
      <w:r>
        <w:rPr>
          <w:rFonts w:ascii="Calibri" w:hAnsi="Calibri"/>
          <w:w w:val="105"/>
          <w:sz w:val="43"/>
        </w:rPr>
        <w:t> клаузвк,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которых</w:t>
      </w:r>
      <w:r>
        <w:rPr>
          <w:rFonts w:ascii="Calibri" w:hAnsi="Calibri"/>
          <w:w w:val="105"/>
          <w:sz w:val="43"/>
        </w:rPr>
        <w:t> путь</w:t>
      </w:r>
      <w:r>
        <w:rPr>
          <w:rFonts w:ascii="Calibri" w:hAnsi="Calibri"/>
          <w:w w:val="105"/>
          <w:sz w:val="43"/>
        </w:rPr>
        <w:t> или</w:t>
      </w:r>
      <w:r>
        <w:rPr>
          <w:rFonts w:ascii="Calibri" w:hAnsi="Calibri"/>
          <w:w w:val="105"/>
          <w:sz w:val="43"/>
        </w:rPr>
        <w:t> изменение</w:t>
      </w:r>
      <w:r>
        <w:rPr>
          <w:rFonts w:ascii="Calibri" w:hAnsi="Calibri"/>
          <w:w w:val="105"/>
          <w:sz w:val="43"/>
        </w:rPr>
        <w:t> свойства </w:t>
      </w:r>
      <w:r>
        <w:rPr>
          <w:rFonts w:ascii="Calibri" w:hAnsi="Calibri"/>
          <w:b/>
          <w:w w:val="105"/>
          <w:sz w:val="43"/>
        </w:rPr>
        <w:t>остаются имплнцитными.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Перфектнвная</w:t>
      </w:r>
      <w:r>
        <w:rPr>
          <w:rFonts w:ascii="Calibri" w:hAnsi="Calibri"/>
          <w:w w:val="105"/>
          <w:sz w:val="43"/>
        </w:rPr>
        <w:t> формами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siiz</w:t>
      </w:r>
      <w:r>
        <w:rPr>
          <w:rFonts w:ascii="Calibri" w:hAnsi="Calibri"/>
          <w:i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имеет</w:t>
      </w:r>
      <w:r>
        <w:rPr>
          <w:rFonts w:ascii="Calibri" w:hAnsi="Calibri"/>
          <w:w w:val="105"/>
          <w:sz w:val="43"/>
        </w:rPr>
        <w:t> харак- </w:t>
      </w:r>
      <w:r>
        <w:rPr>
          <w:rFonts w:ascii="Calibri" w:hAnsi="Calibri"/>
          <w:w w:val="105"/>
          <w:sz w:val="41"/>
        </w:rPr>
        <w:t>теристика</w:t>
      </w:r>
      <w:r>
        <w:rPr>
          <w:rFonts w:ascii="Calibri" w:hAnsi="Calibri"/>
          <w:w w:val="105"/>
          <w:sz w:val="41"/>
        </w:rPr>
        <w:t> (вхоЖдЕНИЕ</w:t>
      </w:r>
      <w:r>
        <w:rPr>
          <w:rFonts w:ascii="Calibri" w:hAnsi="Calibri"/>
          <w:w w:val="105"/>
          <w:sz w:val="41"/>
        </w:rPr>
        <w:t> В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sz w:val="41"/>
        </w:rPr>
        <w:t>FTPOM,EC’c, </w:t>
      </w:r>
      <w:r>
        <w:rPr>
          <w:rFonts w:ascii="Calibri" w:hAnsi="Calibri"/>
          <w:w w:val="105"/>
          <w:sz w:val="41"/>
        </w:rPr>
        <w:t>піюцссс</w:t>
      </w:r>
      <w:r>
        <w:rPr>
          <w:rFonts w:ascii="Calibri" w:hAnsi="Calibri"/>
          <w:w w:val="105"/>
          <w:sz w:val="41"/>
        </w:rPr>
        <w:t> ,</w:t>
      </w:r>
      <w:r>
        <w:rPr>
          <w:rFonts w:ascii="Calibri" w:hAnsi="Calibri"/>
          <w:w w:val="105"/>
          <w:sz w:val="41"/>
        </w:rPr>
        <w:t> а</w:t>
      </w:r>
      <w:r>
        <w:rPr>
          <w:rFonts w:ascii="Calibri" w:hAnsi="Calibri"/>
          <w:w w:val="105"/>
          <w:sz w:val="41"/>
        </w:rPr>
        <w:t> перфестн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вная</w:t>
      </w:r>
      <w:r>
        <w:rPr>
          <w:rFonts w:ascii="Calibri" w:hAnsi="Calibri"/>
          <w:w w:val="105"/>
          <w:sz w:val="41"/>
        </w:rPr>
        <w:t> форма </w:t>
      </w:r>
      <w:r>
        <w:rPr>
          <w:rFonts w:ascii="Calibri" w:hAnsi="Calibri"/>
          <w:i/>
          <w:w w:val="105"/>
          <w:sz w:val="41"/>
        </w:rPr>
        <w:t>Z!lii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tBXO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ЕНИЕ В</w:t>
      </w:r>
      <w:r>
        <w:rPr>
          <w:rFonts w:ascii="Calibri" w:hAnsi="Calibri"/>
          <w:spacing w:val="-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СОСТОяник,</w:t>
      </w:r>
      <w:r>
        <w:rPr>
          <w:rFonts w:ascii="Calibri" w:hAnsi="Calibri"/>
          <w:w w:val="105"/>
          <w:sz w:val="41"/>
        </w:rPr>
        <w:t> пeouEcc}.</w:t>
      </w:r>
      <w:r>
        <w:rPr>
          <w:rFonts w:ascii="Calibri" w:hAnsi="Calibri"/>
          <w:w w:val="105"/>
          <w:sz w:val="41"/>
        </w:rPr>
        <w:t> Для анГflнйскнх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i/>
          <w:w w:val="105"/>
          <w:sz w:val="41"/>
        </w:rPr>
        <w:t>гип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 </w:t>
      </w:r>
      <w:r>
        <w:rPr>
          <w:rFonts w:ascii="Calibri" w:hAnsi="Calibri"/>
          <w:i/>
          <w:w w:val="105"/>
          <w:sz w:val="41"/>
        </w:rPr>
        <w:t>lieat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мы </w:t>
      </w:r>
      <w:r>
        <w:rPr>
          <w:rFonts w:ascii="Calibri" w:hAnsi="Calibri"/>
          <w:w w:val="105"/>
          <w:sz w:val="39"/>
        </w:rPr>
        <w:t>также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получаем</w:t>
      </w:r>
      <w:r>
        <w:rPr>
          <w:rFonts w:ascii="Calibri" w:hAnsi="Calibri"/>
          <w:spacing w:val="80"/>
          <w:w w:val="150"/>
          <w:sz w:val="39"/>
        </w:rPr>
        <w:t> </w:t>
      </w:r>
      <w:r>
        <w:rPr>
          <w:rFonts w:ascii="Calibri" w:hAnsi="Calibri"/>
          <w:w w:val="105"/>
          <w:sz w:val="39"/>
        </w:rPr>
        <w:t>рыные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характернстики</w:t>
      </w:r>
      <w:r>
        <w:rPr>
          <w:rFonts w:ascii="Calibri" w:hAnsi="Calibri"/>
          <w:spacing w:val="4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—</w:t>
      </w:r>
      <w:r>
        <w:rPr>
          <w:rFonts w:ascii="Calibri" w:hAnsi="Calibri"/>
          <w:spacing w:val="40"/>
          <w:w w:val="105"/>
          <w:sz w:val="39"/>
        </w:rPr>
        <w:t>  </w:t>
      </w:r>
      <w:r>
        <w:rPr>
          <w:rFonts w:ascii="Calibri" w:hAnsi="Calibri"/>
          <w:w w:val="105"/>
          <w:sz w:val="39"/>
        </w:rPr>
        <w:t>cooтвgTCTBt2HHO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(FIPOLtECC)</w:t>
      </w:r>
    </w:p>
    <w:p>
      <w:pPr>
        <w:spacing w:line="261" w:lineRule="auto" w:before="86"/>
        <w:ind w:left="212" w:right="29" w:firstLine="9"/>
        <w:jc w:val="both"/>
        <w:rPr>
          <w:sz w:val="43"/>
        </w:rPr>
      </w:pPr>
      <w:r>
        <w:rPr>
          <w:sz w:val="37"/>
        </w:rPr>
        <w:t>И</w:t>
      </w:r>
      <w:r>
        <w:rPr>
          <w:spacing w:val="40"/>
          <w:sz w:val="37"/>
        </w:rPr>
        <w:t> </w:t>
      </w:r>
      <w:r>
        <w:rPr>
          <w:sz w:val="37"/>
        </w:rPr>
        <w:t>t</w:t>
      </w:r>
      <w:r>
        <w:rPr>
          <w:spacing w:val="-21"/>
          <w:sz w:val="37"/>
        </w:rPr>
        <w:t> </w:t>
      </w:r>
      <w:r>
        <w:rPr>
          <w:sz w:val="37"/>
        </w:rPr>
        <w:t>ВХОЖДЕНИЕ</w:t>
      </w:r>
      <w:r>
        <w:rPr>
          <w:spacing w:val="40"/>
          <w:sz w:val="37"/>
        </w:rPr>
        <w:t> </w:t>
      </w:r>
      <w:r>
        <w:rPr>
          <w:sz w:val="37"/>
        </w:rPr>
        <w:t>В СОСТОЯНИЕ,</w:t>
      </w:r>
      <w:r>
        <w:rPr>
          <w:spacing w:val="40"/>
          <w:sz w:val="37"/>
        </w:rPr>
        <w:t> </w:t>
      </w:r>
      <w:r>
        <w:rPr>
          <w:sz w:val="37"/>
        </w:rPr>
        <w:t>ПеоЦЕсс)</w:t>
      </w:r>
      <w:r>
        <w:rPr>
          <w:spacing w:val="-13"/>
          <w:sz w:val="37"/>
        </w:rPr>
        <w:t> </w:t>
      </w:r>
      <w:r>
        <w:rPr>
          <w:sz w:val="37"/>
        </w:rPr>
        <w:t>. Однако при</w:t>
      </w:r>
      <w:r>
        <w:rPr>
          <w:spacing w:val="40"/>
          <w:sz w:val="37"/>
        </w:rPr>
        <w:t> </w:t>
      </w:r>
      <w:r>
        <w:rPr>
          <w:sz w:val="37"/>
        </w:rPr>
        <w:t>наличи</w:t>
      </w:r>
      <w:r>
        <w:rPr>
          <w:spacing w:val="-19"/>
          <w:sz w:val="37"/>
        </w:rPr>
        <w:t> </w:t>
      </w:r>
      <w:r>
        <w:rPr>
          <w:sz w:val="37"/>
        </w:rPr>
        <w:t>н адъюнктов, </w:t>
      </w:r>
      <w:r>
        <w:rPr>
          <w:sz w:val="41"/>
        </w:rPr>
        <w:t>задающнх конечную </w:t>
      </w:r>
      <w:r>
        <w:rPr>
          <w:position w:val="3"/>
          <w:sz w:val="41"/>
        </w:rPr>
        <w:t>то</w:t>
      </w:r>
      <w:r>
        <w:rPr>
          <w:position w:val="-2"/>
          <w:sz w:val="41"/>
        </w:rPr>
        <w:t>^^7 </w:t>
      </w:r>
      <w:r>
        <w:rPr>
          <w:sz w:val="41"/>
        </w:rPr>
        <w:t>Или меру изменения, различия ннвелнру- ются. В английском языке мы видим одну н ту же акционаlіьную xa- &amp;КТg@иСТи</w:t>
      </w:r>
      <w:r>
        <w:rPr>
          <w:spacing w:val="40"/>
          <w:sz w:val="41"/>
        </w:rPr>
        <w:t>  </w:t>
      </w:r>
      <w:r>
        <w:rPr>
          <w:sz w:val="41"/>
        </w:rPr>
        <w:t>t</w:t>
      </w:r>
      <w:r>
        <w:rPr>
          <w:spacing w:val="-23"/>
          <w:sz w:val="41"/>
        </w:rPr>
        <w:t> </w:t>
      </w:r>
      <w:r>
        <w:rPr>
          <w:sz w:val="41"/>
        </w:rPr>
        <w:t>ВХОАДЕНИЕ В</w:t>
      </w:r>
      <w:r>
        <w:rPr>
          <w:spacing w:val="-12"/>
          <w:sz w:val="41"/>
        </w:rPr>
        <w:t> </w:t>
      </w:r>
      <w:r>
        <w:rPr>
          <w:sz w:val="41"/>
        </w:rPr>
        <w:t>СОстояник) во</w:t>
      </w:r>
      <w:r>
        <w:rPr>
          <w:spacing w:val="-11"/>
          <w:sz w:val="41"/>
        </w:rPr>
        <w:t> </w:t>
      </w:r>
      <w:r>
        <w:rPr>
          <w:sz w:val="41"/>
        </w:rPr>
        <w:t>всех четырех соответству- </w:t>
      </w:r>
      <w:r>
        <w:rPr>
          <w:sz w:val="43"/>
        </w:rPr>
        <w:t>ющнх</w:t>
      </w:r>
      <w:r>
        <w:rPr>
          <w:spacing w:val="-5"/>
          <w:sz w:val="43"/>
        </w:rPr>
        <w:t> </w:t>
      </w:r>
      <w:r>
        <w:rPr>
          <w:sz w:val="43"/>
        </w:rPr>
        <w:t>клетках</w:t>
      </w:r>
      <w:r>
        <w:rPr>
          <w:spacing w:val="-4"/>
          <w:sz w:val="43"/>
        </w:rPr>
        <w:t> </w:t>
      </w:r>
      <w:r>
        <w:rPr>
          <w:sz w:val="43"/>
        </w:rPr>
        <w:t>таблицы. В арачаево-балкарсюм языі‹е</w:t>
      </w:r>
      <w:r>
        <w:rPr>
          <w:spacing w:val="-10"/>
          <w:sz w:val="43"/>
        </w:rPr>
        <w:t> </w:t>
      </w:r>
      <w:r>
        <w:rPr>
          <w:sz w:val="43"/>
        </w:rPr>
        <w:t>акциональное </w:t>
      </w:r>
      <w:r>
        <w:rPr>
          <w:spacing w:val="-6"/>
          <w:sz w:val="43"/>
        </w:rPr>
        <w:t>противопоставление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между</w:t>
      </w:r>
      <w:r>
        <w:rPr>
          <w:spacing w:val="-18"/>
          <w:sz w:val="43"/>
        </w:rPr>
        <w:t> </w:t>
      </w:r>
      <w:r>
        <w:rPr>
          <w:i/>
          <w:spacing w:val="-6"/>
          <w:sz w:val="43"/>
        </w:rPr>
        <w:t>sfiiz</w:t>
      </w:r>
      <w:r>
        <w:rPr>
          <w:i/>
          <w:spacing w:val="-18"/>
          <w:sz w:val="43"/>
        </w:rPr>
        <w:t> </w:t>
      </w:r>
      <w:r>
        <w:rPr>
          <w:spacing w:val="-6"/>
          <w:sz w:val="43"/>
        </w:rPr>
        <w:t>‘пл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ыть,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плавать’</w:t>
      </w:r>
      <w:r>
        <w:rPr>
          <w:spacing w:val="-1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9"/>
          <w:sz w:val="43"/>
        </w:rPr>
        <w:t> </w:t>
      </w:r>
      <w:r>
        <w:rPr>
          <w:i/>
          <w:spacing w:val="-6"/>
          <w:sz w:val="43"/>
        </w:rPr>
        <w:t>zilit</w:t>
      </w:r>
      <w:r>
        <w:rPr>
          <w:i/>
          <w:spacing w:val="-7"/>
          <w:sz w:val="43"/>
        </w:rPr>
        <w:t> </w:t>
      </w:r>
      <w:r>
        <w:rPr>
          <w:spacing w:val="-6"/>
          <w:sz w:val="43"/>
        </w:rPr>
        <w:t>‘ныреваіъ’</w:t>
      </w:r>
      <w:r>
        <w:rPr>
          <w:spacing w:val="-18"/>
          <w:sz w:val="43"/>
        </w:rPr>
        <w:t> </w:t>
      </w:r>
      <w:r>
        <w:rPr>
          <w:i/>
          <w:spacing w:val="-6"/>
          <w:sz w:val="43"/>
        </w:rPr>
        <w:t>так- </w:t>
      </w:r>
      <w:r>
        <w:rPr>
          <w:sz w:val="41"/>
        </w:rPr>
        <w:t>же исчезает. Если в клаузе представлена мерная функция, падающая </w:t>
      </w:r>
      <w:r>
        <w:rPr>
          <w:spacing w:val="-4"/>
          <w:sz w:val="43"/>
        </w:rPr>
        <w:t>протяжеиность</w:t>
      </w:r>
      <w:r>
        <w:rPr>
          <w:spacing w:val="23"/>
          <w:sz w:val="43"/>
        </w:rPr>
        <w:t> </w:t>
      </w:r>
      <w:r>
        <w:rPr>
          <w:spacing w:val="-4"/>
          <w:sz w:val="43"/>
        </w:rPr>
        <w:t>пути</w:t>
      </w:r>
      <w:r>
        <w:rPr>
          <w:spacing w:val="25"/>
          <w:sz w:val="43"/>
        </w:rPr>
        <w:t> </w:t>
      </w:r>
      <w:r>
        <w:rPr>
          <w:spacing w:val="-4"/>
          <w:sz w:val="43"/>
        </w:rPr>
        <w:t>или</w:t>
      </w:r>
      <w:r>
        <w:rPr>
          <w:spacing w:val="7"/>
          <w:sz w:val="43"/>
        </w:rPr>
        <w:t> </w:t>
      </w:r>
      <w:r>
        <w:rPr>
          <w:spacing w:val="-4"/>
          <w:sz w:val="43"/>
        </w:rPr>
        <w:t>степен</w:t>
      </w:r>
      <w:r>
        <w:rPr>
          <w:spacing w:val="-30"/>
          <w:sz w:val="43"/>
        </w:rPr>
        <w:t> </w:t>
      </w:r>
      <w:r>
        <w:rPr>
          <w:spacing w:val="-4"/>
          <w:sz w:val="43"/>
        </w:rPr>
        <w:t>ь</w:t>
      </w:r>
      <w:r>
        <w:rPr>
          <w:spacing w:val="-8"/>
          <w:sz w:val="43"/>
        </w:rPr>
        <w:t> </w:t>
      </w:r>
      <w:r>
        <w:rPr>
          <w:spacing w:val="-4"/>
          <w:sz w:val="43"/>
        </w:rPr>
        <w:t>изменения</w:t>
      </w:r>
      <w:r>
        <w:rPr>
          <w:spacing w:val="13"/>
          <w:sz w:val="43"/>
        </w:rPr>
        <w:t> </w:t>
      </w:r>
      <w:r>
        <w:rPr>
          <w:spacing w:val="-4"/>
          <w:sz w:val="43"/>
        </w:rPr>
        <w:t>свойства,</w:t>
      </w:r>
      <w:r>
        <w:rPr>
          <w:spacing w:val="1"/>
          <w:sz w:val="43"/>
        </w:rPr>
        <w:t> </w:t>
      </w:r>
      <w:r>
        <w:rPr>
          <w:spacing w:val="-4"/>
          <w:sz w:val="43"/>
        </w:rPr>
        <w:t>оба</w:t>
      </w:r>
      <w:r>
        <w:rPr>
          <w:spacing w:val="-11"/>
          <w:sz w:val="43"/>
        </w:rPr>
        <w:t> </w:t>
      </w:r>
      <w:r>
        <w:rPr>
          <w:spacing w:val="-4"/>
          <w:sz w:val="43"/>
        </w:rPr>
        <w:t>имеют</w:t>
      </w:r>
      <w:r>
        <w:rPr>
          <w:spacing w:val="16"/>
          <w:sz w:val="43"/>
        </w:rPr>
        <w:t> </w:t>
      </w:r>
      <w:r>
        <w:rPr>
          <w:spacing w:val="-4"/>
          <w:sz w:val="43"/>
        </w:rPr>
        <w:t>ха-</w:t>
      </w:r>
    </w:p>
    <w:p>
      <w:pPr>
        <w:spacing w:line="288" w:lineRule="auto" w:before="91"/>
        <w:ind w:left="222" w:right="50" w:firstLine="5"/>
        <w:jc w:val="both"/>
        <w:rPr>
          <w:sz w:val="33"/>
        </w:rPr>
      </w:pPr>
      <w:r>
        <w:rPr>
          <w:sz w:val="43"/>
        </w:rPr>
        <w:t>рактеристику (ВХождгниъ в состояНИЕ), если есть указание на ко- </w:t>
      </w:r>
      <w:r>
        <w:rPr>
          <w:sz w:val="41"/>
        </w:rPr>
        <w:t>нечную</w:t>
      </w:r>
      <w:r>
        <w:rPr>
          <w:spacing w:val="-23"/>
          <w:sz w:val="41"/>
        </w:rPr>
        <w:t> </w:t>
      </w:r>
      <w:r>
        <w:rPr>
          <w:sz w:val="41"/>
        </w:rPr>
        <w:t>точку пути/нзменения,</w:t>
      </w:r>
      <w:r>
        <w:rPr>
          <w:spacing w:val="-15"/>
          <w:sz w:val="41"/>
        </w:rPr>
        <w:t> </w:t>
      </w:r>
      <w:r>
        <w:rPr>
          <w:sz w:val="41"/>
        </w:rPr>
        <w:t>возникает</w:t>
      </w:r>
      <w:r>
        <w:rPr>
          <w:spacing w:val="-6"/>
          <w:sz w:val="41"/>
        </w:rPr>
        <w:t> </w:t>
      </w:r>
      <w:r>
        <w:rPr>
          <w:sz w:val="41"/>
        </w:rPr>
        <w:t>характеристика</w:t>
      </w:r>
      <w:r>
        <w:rPr>
          <w:spacing w:val="-23"/>
          <w:sz w:val="41"/>
        </w:rPr>
        <w:t> </w:t>
      </w:r>
      <w:r>
        <w:rPr>
          <w:sz w:val="41"/>
        </w:rPr>
        <w:t>(вхожДЕНИЕ </w:t>
      </w:r>
      <w:r>
        <w:rPr>
          <w:sz w:val="33"/>
        </w:rPr>
        <w:t>В</w:t>
      </w:r>
      <w:r>
        <w:rPr>
          <w:spacing w:val="40"/>
          <w:sz w:val="33"/>
        </w:rPr>
        <w:t> </w:t>
      </w:r>
      <w:r>
        <w:rPr>
          <w:sz w:val="33"/>
        </w:rPr>
        <w:t>СОСТОЯНИЕ,</w:t>
      </w:r>
      <w:r>
        <w:rPr>
          <w:spacing w:val="80"/>
          <w:sz w:val="33"/>
        </w:rPr>
        <w:t> </w:t>
      </w:r>
      <w:r>
        <w:rPr>
          <w:sz w:val="33"/>
        </w:rPr>
        <w:t>ПРОЦЕСС</w:t>
      </w:r>
      <w:r>
        <w:rPr>
          <w:spacing w:val="40"/>
          <w:sz w:val="33"/>
        </w:rPr>
        <w:t>  </w:t>
      </w:r>
      <w:r>
        <w:rPr>
          <w:sz w:val="33"/>
        </w:rPr>
        <w:t>.</w:t>
      </w:r>
    </w:p>
    <w:p>
      <w:pPr>
        <w:pStyle w:val="BodyText"/>
        <w:spacing w:line="493" w:lineRule="exact"/>
        <w:ind w:left="954"/>
        <w:jc w:val="both"/>
      </w:pPr>
      <w:r>
        <w:rPr/>
        <w:t>Мы</w:t>
      </w:r>
      <w:r>
        <w:rPr>
          <w:spacing w:val="31"/>
        </w:rPr>
        <w:t> </w:t>
      </w:r>
      <w:r>
        <w:rPr/>
        <w:t>можем</w:t>
      </w:r>
      <w:r>
        <w:rPr>
          <w:spacing w:val="21"/>
        </w:rPr>
        <w:t> </w:t>
      </w:r>
      <w:r>
        <w:rPr/>
        <w:t>сделать</w:t>
      </w:r>
      <w:r>
        <w:rPr>
          <w:spacing w:val="29"/>
        </w:rPr>
        <w:t> </w:t>
      </w:r>
      <w:r>
        <w:rPr/>
        <w:t>следующий</w:t>
      </w:r>
      <w:r>
        <w:rPr>
          <w:spacing w:val="55"/>
        </w:rPr>
        <w:t> </w:t>
      </w:r>
      <w:r>
        <w:rPr/>
        <w:t>шаг.</w:t>
      </w:r>
      <w:r>
        <w:rPr>
          <w:spacing w:val="37"/>
        </w:rPr>
        <w:t> </w:t>
      </w:r>
      <w:r>
        <w:rPr/>
        <w:t>Если</w:t>
      </w:r>
      <w:r>
        <w:rPr>
          <w:spacing w:val="35"/>
        </w:rPr>
        <w:t> </w:t>
      </w:r>
      <w:r>
        <w:rPr/>
        <w:t>мы</w:t>
      </w:r>
      <w:r>
        <w:rPr>
          <w:spacing w:val="30"/>
        </w:rPr>
        <w:t> </w:t>
      </w:r>
      <w:r>
        <w:rPr/>
        <w:t>видим</w:t>
      </w:r>
      <w:r>
        <w:rPr>
          <w:spacing w:val="34"/>
        </w:rPr>
        <w:t> </w:t>
      </w:r>
      <w:r>
        <w:rPr>
          <w:spacing w:val="-2"/>
        </w:rPr>
        <w:t>акциональ-</w:t>
      </w:r>
    </w:p>
    <w:p>
      <w:pPr>
        <w:pStyle w:val="BodyText"/>
        <w:spacing w:line="259" w:lineRule="auto" w:before="36"/>
        <w:ind w:left="221" w:right="42" w:firstLine="15"/>
        <w:jc w:val="both"/>
      </w:pPr>
      <w:r>
        <w:rPr/>
        <w:t>ные</w:t>
      </w:r>
      <w:r>
        <w:rPr>
          <w:spacing w:val="-24"/>
        </w:rPr>
        <w:t> </w:t>
      </w:r>
      <w:r>
        <w:rPr/>
        <w:t>различия</w:t>
      </w:r>
      <w:r>
        <w:rPr>
          <w:spacing w:val="-4"/>
        </w:rPr>
        <w:t> </w:t>
      </w:r>
      <w:r>
        <w:rPr/>
        <w:t>только</w:t>
      </w:r>
      <w:r>
        <w:rPr>
          <w:spacing w:val="-14"/>
        </w:rPr>
        <w:t> </w:t>
      </w:r>
      <w:r>
        <w:rPr/>
        <w:t>в</w:t>
      </w:r>
      <w:r>
        <w:rPr>
          <w:spacing w:val="-24"/>
        </w:rPr>
        <w:t> </w:t>
      </w:r>
      <w:r>
        <w:rPr/>
        <w:t>отсутствие адъюнктов *сто</w:t>
      </w:r>
      <w:r>
        <w:rPr>
          <w:spacing w:val="-17"/>
        </w:rPr>
        <w:t> </w:t>
      </w:r>
      <w:r>
        <w:rPr/>
        <w:t>метров’, </w:t>
      </w:r>
      <w:r>
        <w:rPr>
          <w:spacing w:val="17"/>
        </w:rPr>
        <w:t>*на</w:t>
      </w:r>
      <w:r>
        <w:rPr>
          <w:spacing w:val="-17"/>
        </w:rPr>
        <w:t> </w:t>
      </w:r>
      <w:r>
        <w:rPr/>
        <w:t>пять градусов’,</w:t>
      </w:r>
      <w:r>
        <w:rPr>
          <w:spacing w:val="-24"/>
        </w:rPr>
        <w:t> </w:t>
      </w:r>
      <w:r>
        <w:rPr>
          <w:spacing w:val="26"/>
        </w:rPr>
        <w:t>*в</w:t>
      </w:r>
      <w:r>
        <w:rPr>
          <w:spacing w:val="-24"/>
        </w:rPr>
        <w:t> </w:t>
      </w:r>
      <w:r>
        <w:rPr/>
        <w:t>Новороссн</w:t>
      </w:r>
      <w:r>
        <w:rPr>
          <w:spacing w:val="-24"/>
        </w:rPr>
        <w:t> </w:t>
      </w:r>
      <w:r>
        <w:rPr/>
        <w:t>йск*,</w:t>
      </w:r>
      <w:r>
        <w:rPr>
          <w:spacing w:val="-21"/>
        </w:rPr>
        <w:t> </w:t>
      </w:r>
      <w:r>
        <w:rPr/>
        <w:t>*до</w:t>
      </w:r>
      <w:r>
        <w:rPr>
          <w:spacing w:val="-24"/>
        </w:rPr>
        <w:t> </w:t>
      </w:r>
      <w:r>
        <w:rPr/>
        <w:t>пяти</w:t>
      </w:r>
      <w:r>
        <w:rPr>
          <w:spacing w:val="-1"/>
        </w:rPr>
        <w:t> </w:t>
      </w:r>
      <w:r>
        <w:rPr/>
        <w:t>гр</w:t>
      </w:r>
      <w:r>
        <w:rPr>
          <w:spacing w:val="80"/>
        </w:rPr>
        <w:t>  </w:t>
      </w:r>
      <w:r>
        <w:rPr/>
        <w:t>сов’</w:t>
      </w:r>
      <w:r>
        <w:rPr>
          <w:spacing w:val="-17"/>
        </w:rPr>
        <w:t> </w:t>
      </w:r>
      <w:r>
        <w:rPr/>
        <w:t>н</w:t>
      </w:r>
      <w:r>
        <w:rPr>
          <w:spacing w:val="-23"/>
        </w:rPr>
        <w:t> </w:t>
      </w:r>
      <w:r>
        <w:rPr/>
        <w:t>т. п.,</w:t>
      </w:r>
      <w:r>
        <w:rPr>
          <w:spacing w:val="-2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акциональ- </w:t>
      </w:r>
      <w:r>
        <w:rPr>
          <w:spacing w:val="-2"/>
        </w:rPr>
        <w:t>ной</w:t>
      </w:r>
      <w:r>
        <w:rPr>
          <w:spacing w:val="-22"/>
        </w:rPr>
        <w:t> </w:t>
      </w:r>
      <w:r>
        <w:rPr>
          <w:spacing w:val="-2"/>
        </w:rPr>
        <w:t>слассифи</w:t>
      </w:r>
      <w:r>
        <w:rPr>
          <w:spacing w:val="-22"/>
        </w:rPr>
        <w:t> </w:t>
      </w:r>
      <w:r>
        <w:rPr>
          <w:spacing w:val="-2"/>
        </w:rPr>
        <w:t>кации</w:t>
      </w:r>
      <w:r>
        <w:rPr>
          <w:spacing w:val="-22"/>
        </w:rPr>
        <w:t> </w:t>
      </w:r>
      <w:r>
        <w:rPr>
          <w:spacing w:val="-2"/>
        </w:rPr>
        <w:t>надо</w:t>
      </w:r>
      <w:r>
        <w:rPr>
          <w:spacing w:val="-21"/>
        </w:rPr>
        <w:t> </w:t>
      </w:r>
      <w:r>
        <w:rPr>
          <w:spacing w:val="-2"/>
        </w:rPr>
        <w:t>исполыовать</w:t>
      </w:r>
      <w:r>
        <w:rPr>
          <w:spacing w:val="-22"/>
        </w:rPr>
        <w:t> </w:t>
      </w:r>
      <w:r>
        <w:rPr>
          <w:spacing w:val="-2"/>
        </w:rPr>
        <w:t>именно</w:t>
      </w:r>
      <w:r>
        <w:rPr>
          <w:spacing w:val="-22"/>
        </w:rPr>
        <w:t> </w:t>
      </w:r>
      <w:r>
        <w:rPr>
          <w:spacing w:val="-2"/>
        </w:rPr>
        <w:t>те</w:t>
      </w:r>
      <w:r>
        <w:rPr>
          <w:spacing w:val="-21"/>
        </w:rPr>
        <w:t> </w:t>
      </w:r>
      <w:r>
        <w:rPr>
          <w:spacing w:val="-2"/>
        </w:rPr>
        <w:t>контексты,</w:t>
      </w:r>
      <w:r>
        <w:rPr>
          <w:spacing w:val="-22"/>
        </w:rPr>
        <w:t> </w:t>
      </w:r>
      <w:r>
        <w:rPr>
          <w:spacing w:val="-2"/>
        </w:rPr>
        <w:t>где</w:t>
      </w:r>
      <w:r>
        <w:rPr>
          <w:spacing w:val="-22"/>
        </w:rPr>
        <w:t> </w:t>
      </w:r>
      <w:r>
        <w:rPr>
          <w:spacing w:val="-2"/>
        </w:rPr>
        <w:t>этих </w:t>
      </w:r>
      <w:r>
        <w:rPr/>
        <w:t>элементов</w:t>
      </w:r>
      <w:r>
        <w:rPr>
          <w:spacing w:val="-24"/>
        </w:rPr>
        <w:t> </w:t>
      </w:r>
      <w:r>
        <w:rPr/>
        <w:t>нет.</w:t>
      </w:r>
      <w:r>
        <w:rPr>
          <w:spacing w:val="-7"/>
        </w:rPr>
        <w:t> </w:t>
      </w:r>
      <w:r>
        <w:rPr/>
        <w:t>Лроводя класснфикацию, мы при</w:t>
      </w:r>
      <w:r>
        <w:rPr>
          <w:spacing w:val="-24"/>
        </w:rPr>
        <w:t> </w:t>
      </w:r>
      <w:r>
        <w:rPr/>
        <w:t>ни</w:t>
      </w:r>
      <w:r>
        <w:rPr>
          <w:spacing w:val="-24"/>
        </w:rPr>
        <w:t> </w:t>
      </w:r>
      <w:r>
        <w:rPr/>
        <w:t>маем к рассмот- </w:t>
      </w:r>
      <w:r>
        <w:rPr>
          <w:spacing w:val="-4"/>
        </w:rPr>
        <w:t>рению</w:t>
      </w:r>
      <w:r>
        <w:rPr>
          <w:spacing w:val="7"/>
        </w:rPr>
        <w:t> </w:t>
      </w:r>
      <w:r>
        <w:rPr>
          <w:spacing w:val="-4"/>
        </w:rPr>
        <w:t>предикаты</w:t>
      </w:r>
      <w:r>
        <w:rPr>
          <w:spacing w:val="7"/>
        </w:rPr>
        <w:t> </w:t>
      </w:r>
      <w:r>
        <w:rPr>
          <w:spacing w:val="-4"/>
        </w:rPr>
        <w:t>с</w:t>
      </w:r>
      <w:r>
        <w:rPr>
          <w:spacing w:val="36"/>
        </w:rPr>
        <w:t> </w:t>
      </w:r>
      <w:r>
        <w:rPr>
          <w:spacing w:val="-4"/>
        </w:rPr>
        <w:t>инкрементальным</w:t>
      </w:r>
      <w:r>
        <w:rPr>
          <w:spacing w:val="-2"/>
        </w:rPr>
        <w:t> </w:t>
      </w:r>
      <w:r>
        <w:rPr>
          <w:spacing w:val="-4"/>
        </w:rPr>
        <w:t>путем</w:t>
      </w:r>
      <w:r>
        <w:rPr>
          <w:spacing w:val="11"/>
        </w:rPr>
        <w:t> </w:t>
      </w:r>
      <w:r>
        <w:rPr>
          <w:spacing w:val="-4"/>
        </w:rPr>
        <w:t>н</w:t>
      </w:r>
      <w:r>
        <w:rPr/>
        <w:t> </w:t>
      </w:r>
      <w:r>
        <w:rPr>
          <w:spacing w:val="-4"/>
        </w:rPr>
        <w:t>свойством,</w:t>
      </w:r>
      <w:r>
        <w:rPr>
          <w:spacing w:val="23"/>
        </w:rPr>
        <w:t> </w:t>
      </w:r>
      <w:r>
        <w:rPr>
          <w:spacing w:val="-4"/>
        </w:rPr>
        <w:t>у</w:t>
      </w:r>
      <w:r>
        <w:rPr>
          <w:spacing w:val="11"/>
        </w:rPr>
        <w:t> </w:t>
      </w:r>
      <w:r>
        <w:rPr>
          <w:spacing w:val="-4"/>
        </w:rPr>
        <w:t>которых</w:t>
      </w:r>
    </w:p>
    <w:p>
      <w:pPr>
        <w:pStyle w:val="BodyText"/>
        <w:spacing w:after="0" w:line="259" w:lineRule="auto"/>
        <w:jc w:val="both"/>
        <w:sectPr>
          <w:pgSz w:w="15000" w:h="23010"/>
          <w:pgMar w:top="520" w:bottom="280" w:left="566" w:right="708"/>
        </w:sectPr>
      </w:pPr>
    </w:p>
    <w:p>
      <w:pPr>
        <w:pStyle w:val="BodyText"/>
        <w:spacing w:line="249" w:lineRule="auto" w:before="5"/>
        <w:ind w:left="147" w:right="105" w:firstLine="18"/>
        <w:jc w:val="both"/>
        <w:rPr>
          <w:rFonts w:ascii="Calibri" w:hAnsi="Calibri"/>
        </w:rPr>
      </w:pPr>
      <w:r>
        <w:rPr>
          <w:rFonts w:ascii="Calibri" w:hAnsi="Calibri"/>
        </w:rPr>
        <w:t>путь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степень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изменения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остаіотся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невыраженными. Мы,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разумеет-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ся, не игнорнруем семантический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вклад выражени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Я типа *три кило- метра’, ‘на станцню’, ‘на пять градусов*,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‘до пятн градусов’ н т. д. Однако объяснение этою вклада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это задача теории акциональной композиции, а не компонент процедуры ахциональноtt классифика- цнн. На этапе класснфикации информация такою рода нам не потре- </w:t>
      </w:r>
      <w:r>
        <w:rPr>
          <w:rFonts w:ascii="Calibri" w:hAnsi="Calibri"/>
          <w:spacing w:val="-2"/>
        </w:rPr>
        <w:t>буется.</w:t>
      </w:r>
    </w:p>
    <w:p>
      <w:pPr>
        <w:pStyle w:val="BodyText"/>
        <w:spacing w:line="514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Подведем</w:t>
      </w:r>
      <w:r>
        <w:rPr>
          <w:rFonts w:ascii="Calibri" w:hAnsi="Calibri"/>
          <w:spacing w:val="33"/>
          <w:w w:val="105"/>
        </w:rPr>
        <w:t> </w:t>
      </w:r>
      <w:r>
        <w:rPr>
          <w:rFonts w:ascii="Calibri" w:hAnsi="Calibri"/>
          <w:w w:val="105"/>
        </w:rPr>
        <w:t>итог.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w w:val="105"/>
        </w:rPr>
        <w:t>Обсуждение</w:t>
      </w:r>
      <w:r>
        <w:rPr>
          <w:rFonts w:ascii="Calibri" w:hAnsi="Calibri"/>
          <w:spacing w:val="38"/>
          <w:w w:val="105"/>
        </w:rPr>
        <w:t> </w:t>
      </w:r>
      <w:r>
        <w:rPr>
          <w:rFonts w:ascii="Calibri" w:hAnsi="Calibri"/>
          <w:w w:val="105"/>
        </w:rPr>
        <w:t>предикатов</w:t>
      </w:r>
      <w:r>
        <w:rPr>
          <w:rFonts w:ascii="Calibri" w:hAnsi="Calibri"/>
          <w:spacing w:val="35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28"/>
          <w:w w:val="105"/>
        </w:rPr>
        <w:t> </w:t>
      </w:r>
      <w:r>
        <w:rPr>
          <w:rFonts w:ascii="Calibri" w:hAnsi="Calibri"/>
          <w:w w:val="105"/>
        </w:rPr>
        <w:t>инкрементальной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spacing w:val="-5"/>
          <w:w w:val="105"/>
        </w:rPr>
        <w:t>те-</w:t>
      </w:r>
    </w:p>
    <w:p>
      <w:pPr>
        <w:pStyle w:val="BodyText"/>
        <w:spacing w:line="249" w:lineRule="auto" w:before="30"/>
        <w:ind w:left="149" w:right="89" w:firstLine="1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мой</w:t>
      </w:r>
      <w:r>
        <w:rPr>
          <w:rFonts w:ascii="Calibri" w:hAnsi="Calibri"/>
          <w:w w:val="105"/>
        </w:rPr>
        <w:t> и с</w:t>
      </w:r>
      <w:r>
        <w:rPr>
          <w:rFonts w:ascii="Calibri" w:hAnsi="Calibri"/>
          <w:w w:val="105"/>
        </w:rPr>
        <w:t> инкрементальным</w:t>
      </w:r>
      <w:r>
        <w:rPr>
          <w:rFonts w:ascii="Calibri" w:hAnsi="Calibri"/>
          <w:w w:val="105"/>
        </w:rPr>
        <w:t> путем</w:t>
      </w:r>
      <w:r>
        <w:rPr>
          <w:rFonts w:ascii="Calibri" w:hAnsi="Calibri"/>
          <w:w w:val="105"/>
        </w:rPr>
        <w:t> и свойством</w:t>
      </w:r>
      <w:r>
        <w:rPr>
          <w:rFonts w:ascii="Calibri" w:hAnsi="Calibri"/>
          <w:w w:val="105"/>
        </w:rPr>
        <w:t> показывает,</w:t>
      </w:r>
      <w:r>
        <w:rPr>
          <w:rFonts w:ascii="Calibri" w:hAnsi="Calibri"/>
          <w:w w:val="105"/>
        </w:rPr>
        <w:t> что</w:t>
      </w:r>
      <w:r>
        <w:rPr>
          <w:rFonts w:ascii="Calibri" w:hAnsi="Calibri"/>
          <w:w w:val="105"/>
        </w:rPr>
        <w:t> пре- пятствия,</w:t>
      </w:r>
      <w:r>
        <w:rPr>
          <w:rFonts w:ascii="Calibri" w:hAnsi="Calibri"/>
          <w:w w:val="105"/>
        </w:rPr>
        <w:t> которые</w:t>
      </w:r>
      <w:r>
        <w:rPr>
          <w:rFonts w:ascii="Calibri" w:hAnsi="Calibri"/>
          <w:w w:val="105"/>
        </w:rPr>
        <w:t> предъявляет</w:t>
      </w:r>
      <w:r>
        <w:rPr>
          <w:rFonts w:ascii="Calibri" w:hAnsi="Calibri"/>
          <w:w w:val="105"/>
        </w:rPr>
        <w:t> нам</w:t>
      </w:r>
      <w:r>
        <w:rPr>
          <w:rFonts w:ascii="Calibri" w:hAnsi="Calibri"/>
          <w:w w:val="105"/>
        </w:rPr>
        <w:t> акциональная</w:t>
      </w:r>
      <w:r>
        <w:rPr>
          <w:rFonts w:ascii="Calibri" w:hAnsi="Calibri"/>
          <w:w w:val="105"/>
        </w:rPr>
        <w:t> композиция,</w:t>
      </w:r>
      <w:r>
        <w:rPr>
          <w:rFonts w:ascii="Calibri" w:hAnsi="Calibri"/>
          <w:w w:val="105"/>
        </w:rPr>
        <w:t> — характеристики актантов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адъюнктов</w:t>
      </w:r>
      <w:r>
        <w:rPr>
          <w:rFonts w:ascii="Calibri" w:hAnsi="Calibri"/>
          <w:w w:val="105"/>
        </w:rPr>
        <w:t> создают</w:t>
      </w:r>
      <w:r>
        <w:rPr>
          <w:rFonts w:ascii="Calibri" w:hAnsi="Calibri"/>
          <w:w w:val="105"/>
        </w:rPr>
        <w:t> для одной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той</w:t>
      </w:r>
      <w:r>
        <w:rPr>
          <w:rFonts w:ascii="Calibri" w:hAnsi="Calibri"/>
          <w:w w:val="105"/>
        </w:rPr>
        <w:t> же формы</w:t>
      </w:r>
      <w:r>
        <w:rPr>
          <w:rFonts w:ascii="Calibri" w:hAnsi="Calibri"/>
          <w:w w:val="105"/>
        </w:rPr>
        <w:t> одною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тою</w:t>
      </w:r>
      <w:r>
        <w:rPr>
          <w:rFonts w:ascii="Calibri" w:hAnsi="Calibri"/>
          <w:w w:val="105"/>
        </w:rPr>
        <w:t> же</w:t>
      </w:r>
      <w:r>
        <w:rPr>
          <w:rFonts w:ascii="Calibri" w:hAnsi="Calibri"/>
          <w:w w:val="105"/>
        </w:rPr>
        <w:t> гяаюпа</w:t>
      </w:r>
      <w:r>
        <w:rPr>
          <w:rFonts w:ascii="Calibri" w:hAnsi="Calibri"/>
          <w:w w:val="105"/>
        </w:rPr>
        <w:t> рыные</w:t>
      </w:r>
      <w:r>
        <w:rPr>
          <w:rFonts w:ascii="Calibri" w:hAnsi="Calibri"/>
          <w:w w:val="105"/>
        </w:rPr>
        <w:t> акциональные</w:t>
      </w:r>
      <w:r>
        <w:rPr>
          <w:rFonts w:ascii="Calibri" w:hAnsi="Calibri"/>
          <w:w w:val="105"/>
        </w:rPr>
        <w:t> интерпре- тацин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можно</w:t>
      </w:r>
      <w:r>
        <w:rPr>
          <w:rFonts w:ascii="Calibri" w:hAnsi="Calibri"/>
          <w:w w:val="105"/>
        </w:rPr>
        <w:t> считать</w:t>
      </w:r>
      <w:r>
        <w:rPr>
          <w:rFonts w:ascii="Calibri" w:hAnsi="Calibri"/>
          <w:w w:val="105"/>
        </w:rPr>
        <w:t> преодоленным.</w:t>
      </w:r>
      <w:r>
        <w:rPr>
          <w:rFonts w:ascii="Calibri" w:hAnsi="Calibri"/>
          <w:w w:val="105"/>
        </w:rPr>
        <w:t> Посколыгу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w w:val="105"/>
        </w:rPr>
        <w:t> выясиили, </w:t>
      </w:r>
      <w:r>
        <w:rPr>
          <w:rFonts w:ascii="Calibri" w:hAnsi="Calibri"/>
          <w:w w:val="105"/>
          <w:sz w:val="41"/>
        </w:rPr>
        <w:t>какие</w:t>
      </w:r>
      <w:r>
        <w:rPr>
          <w:rFonts w:ascii="Calibri" w:hAnsi="Calibri"/>
          <w:w w:val="105"/>
          <w:sz w:val="41"/>
        </w:rPr>
        <w:t> именно</w:t>
      </w:r>
      <w:r>
        <w:rPr>
          <w:rFonts w:ascii="Calibri" w:hAnsi="Calibri"/>
          <w:w w:val="105"/>
          <w:sz w:val="41"/>
        </w:rPr>
        <w:t> свойства</w:t>
      </w:r>
      <w:r>
        <w:rPr>
          <w:rFonts w:ascii="Calibri" w:hAnsi="Calibri"/>
          <w:w w:val="105"/>
          <w:sz w:val="41"/>
        </w:rPr>
        <w:t> каких</w:t>
      </w:r>
      <w:r>
        <w:rPr>
          <w:rFonts w:ascii="Calibri" w:hAnsi="Calibri"/>
          <w:w w:val="105"/>
          <w:sz w:val="41"/>
        </w:rPr>
        <w:t> именно</w:t>
      </w:r>
      <w:r>
        <w:rPr>
          <w:rFonts w:ascii="Calibri" w:hAnsi="Calibri"/>
          <w:w w:val="105"/>
          <w:sz w:val="41"/>
        </w:rPr>
        <w:t> актантов/адъюнктов н</w:t>
      </w:r>
      <w:r>
        <w:rPr>
          <w:rFonts w:ascii="Calibri" w:hAnsi="Calibri"/>
          <w:w w:val="105"/>
          <w:sz w:val="41"/>
        </w:rPr>
        <w:t> каки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 </w:t>
      </w:r>
      <w:r>
        <w:rPr>
          <w:rFonts w:ascii="Calibri" w:hAnsi="Calibri"/>
          <w:w w:val="105"/>
        </w:rPr>
        <w:t>обрыом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воздействуіот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акциональности,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можем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вынести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за скобки.</w:t>
      </w:r>
    </w:p>
    <w:p>
      <w:pPr>
        <w:spacing w:line="259" w:lineRule="auto" w:before="0"/>
        <w:ind w:left="158" w:right="104" w:firstLine="739"/>
        <w:jc w:val="both"/>
        <w:rPr>
          <w:sz w:val="43"/>
        </w:rPr>
      </w:pPr>
      <w:r>
        <w:rPr>
          <w:rFonts w:ascii="Calibri" w:hAnsi="Calibri"/>
          <w:sz w:val="43"/>
        </w:rPr>
        <w:t>Если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зным,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например,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лaroл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‘писать’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форме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Претерн- </w:t>
      </w:r>
      <w:r>
        <w:rPr>
          <w:rFonts w:ascii="Calibri" w:hAnsi="Calibri"/>
          <w:sz w:val="41"/>
        </w:rPr>
        <w:t>та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марийском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языке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комбинации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с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квантованным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ннкременталь-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ным аргументом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имеет значения вхождьник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 состоянИь И FlPOLtELO,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то </w:t>
      </w:r>
      <w:r>
        <w:rPr>
          <w:rFonts w:ascii="Calibri" w:hAnsi="Calibri"/>
          <w:sz w:val="43"/>
        </w:rPr>
        <w:t>мы знаем также, что после замены квант0ваиною аргумента на ку- </w:t>
      </w:r>
      <w:r>
        <w:rPr>
          <w:rFonts w:ascii="Calibri" w:hAnsi="Calibri"/>
          <w:sz w:val="37"/>
        </w:rPr>
        <w:t>м\ЛЯТИВНЫЙ ВХОА,ДЕНИЕ В COCTORHИE ИСчgЗНgт. А нвлогнчно, зная, что </w:t>
      </w:r>
      <w:r>
        <w:rPr>
          <w:rFonts w:ascii="Calibri" w:hAnsi="Calibri"/>
          <w:sz w:val="41"/>
        </w:rPr>
        <w:t>перфективная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форма</w:t>
      </w:r>
      <w:r>
        <w:rPr>
          <w:rFonts w:ascii="Calibri" w:hAnsi="Calibri"/>
          <w:spacing w:val="80"/>
          <w:w w:val="150"/>
          <w:sz w:val="41"/>
        </w:rPr>
        <w:t>  </w:t>
      </w:r>
      <w:r>
        <w:rPr>
          <w:rFonts w:ascii="Calibri" w:hAnsi="Calibri"/>
          <w:sz w:val="41"/>
        </w:rPr>
        <w:t>лаюла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*плыть,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плавать’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карачаево-балкарс- ком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языке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нулевом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контексте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имеет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значения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пРОцЕСС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 ВХС0К,g,ЕНИЕ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3"/>
        </w:rPr>
        <w:t>в пРоцЕсс, мы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без труда предсказываем, что после добавлення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мер-</w:t>
      </w:r>
      <w:r>
        <w:rPr>
          <w:rFonts w:ascii="Calibri" w:hAnsi="Calibri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ной функции типа ‘два километр’ возникнет единственное значение </w:t>
      </w:r>
      <w:r>
        <w:rPr>
          <w:spacing w:val="-8"/>
          <w:sz w:val="43"/>
        </w:rPr>
        <w:t>ВХТЖДЕНИЕ</w:t>
      </w:r>
      <w:r>
        <w:rPr>
          <w:spacing w:val="74"/>
          <w:sz w:val="43"/>
        </w:rPr>
        <w:t> </w:t>
      </w:r>
      <w:r>
        <w:rPr>
          <w:spacing w:val="-8"/>
          <w:sz w:val="43"/>
        </w:rPr>
        <w:t>В</w:t>
      </w:r>
      <w:r>
        <w:rPr>
          <w:spacing w:val="37"/>
          <w:sz w:val="43"/>
        </w:rPr>
        <w:t> </w:t>
      </w:r>
      <w:r>
        <w:rPr>
          <w:spacing w:val="-8"/>
          <w:sz w:val="43"/>
        </w:rPr>
        <w:t>состояНиЕ,</w:t>
      </w:r>
      <w:r>
        <w:rPr>
          <w:spacing w:val="71"/>
          <w:sz w:val="43"/>
        </w:rPr>
        <w:t> </w:t>
      </w:r>
      <w:r>
        <w:rPr>
          <w:spacing w:val="-8"/>
          <w:sz w:val="43"/>
        </w:rPr>
        <w:t>а</w:t>
      </w:r>
      <w:r>
        <w:rPr>
          <w:spacing w:val="58"/>
          <w:sz w:val="43"/>
        </w:rPr>
        <w:t> </w:t>
      </w:r>
      <w:r>
        <w:rPr>
          <w:spacing w:val="-8"/>
          <w:sz w:val="43"/>
        </w:rPr>
        <w:t>локативная</w:t>
      </w:r>
      <w:r>
        <w:rPr>
          <w:spacing w:val="77"/>
          <w:sz w:val="43"/>
        </w:rPr>
        <w:t> </w:t>
      </w:r>
      <w:r>
        <w:rPr>
          <w:spacing w:val="-8"/>
          <w:sz w:val="43"/>
        </w:rPr>
        <w:t>PP</w:t>
      </w:r>
      <w:r>
        <w:rPr>
          <w:spacing w:val="32"/>
          <w:sz w:val="43"/>
        </w:rPr>
        <w:t> </w:t>
      </w:r>
      <w:r>
        <w:rPr>
          <w:spacing w:val="-8"/>
          <w:sz w:val="43"/>
        </w:rPr>
        <w:t>‘</w:t>
      </w:r>
      <w:r>
        <w:rPr>
          <w:spacing w:val="-26"/>
          <w:sz w:val="43"/>
        </w:rPr>
        <w:t> </w:t>
      </w:r>
      <w:r>
        <w:rPr>
          <w:spacing w:val="-8"/>
          <w:sz w:val="43"/>
        </w:rPr>
        <w:t>в</w:t>
      </w:r>
      <w:r>
        <w:rPr>
          <w:spacing w:val="36"/>
          <w:sz w:val="43"/>
        </w:rPr>
        <w:t> </w:t>
      </w:r>
      <w:r>
        <w:rPr>
          <w:spacing w:val="-8"/>
          <w:sz w:val="43"/>
        </w:rPr>
        <w:t>Новороссийск'</w:t>
      </w:r>
      <w:r>
        <w:rPr>
          <w:spacing w:val="43"/>
          <w:sz w:val="43"/>
        </w:rPr>
        <w:t> </w:t>
      </w:r>
      <w:r>
        <w:rPr>
          <w:spacing w:val="-8"/>
          <w:sz w:val="43"/>
        </w:rPr>
        <w:t>создаст</w:t>
      </w:r>
    </w:p>
    <w:p>
      <w:pPr>
        <w:spacing w:before="105"/>
        <w:ind w:left="162" w:right="0" w:firstLine="0"/>
        <w:jc w:val="both"/>
        <w:rPr>
          <w:sz w:val="33"/>
        </w:rPr>
      </w:pPr>
      <w:r>
        <w:rPr>
          <w:w w:val="105"/>
          <w:sz w:val="33"/>
        </w:rPr>
        <w:t>ДВБ</w:t>
      </w:r>
      <w:r>
        <w:rPr>
          <w:spacing w:val="-20"/>
          <w:w w:val="105"/>
          <w:sz w:val="33"/>
        </w:rPr>
        <w:t> </w:t>
      </w:r>
      <w:r>
        <w:rPr>
          <w:w w:val="105"/>
          <w:sz w:val="33"/>
        </w:rPr>
        <w:t>—</w:t>
      </w:r>
      <w:r>
        <w:rPr>
          <w:spacing w:val="55"/>
          <w:w w:val="150"/>
          <w:sz w:val="33"/>
        </w:rPr>
        <w:t> </w:t>
      </w:r>
      <w:r>
        <w:rPr>
          <w:w w:val="105"/>
          <w:sz w:val="33"/>
        </w:rPr>
        <w:t>ВХОЖ,ЦЕНИ</w:t>
      </w:r>
      <w:r>
        <w:rPr>
          <w:spacing w:val="-26"/>
          <w:w w:val="105"/>
          <w:sz w:val="33"/>
        </w:rPr>
        <w:t> </w:t>
      </w:r>
      <w:r>
        <w:rPr>
          <w:w w:val="105"/>
          <w:sz w:val="33"/>
        </w:rPr>
        <w:t>Е</w:t>
      </w:r>
      <w:r>
        <w:rPr>
          <w:spacing w:val="-13"/>
          <w:w w:val="105"/>
          <w:sz w:val="33"/>
        </w:rPr>
        <w:t> </w:t>
      </w:r>
      <w:r>
        <w:rPr>
          <w:w w:val="105"/>
          <w:sz w:val="33"/>
        </w:rPr>
        <w:t>В СОСТОЯНИЕ</w:t>
      </w:r>
      <w:r>
        <w:rPr>
          <w:spacing w:val="25"/>
          <w:w w:val="105"/>
          <w:sz w:val="33"/>
        </w:rPr>
        <w:t> </w:t>
      </w:r>
      <w:r>
        <w:rPr>
          <w:w w:val="105"/>
          <w:sz w:val="33"/>
        </w:rPr>
        <w:t>и</w:t>
      </w:r>
      <w:r>
        <w:rPr>
          <w:spacing w:val="20"/>
          <w:w w:val="105"/>
          <w:sz w:val="33"/>
        </w:rPr>
        <w:t> </w:t>
      </w:r>
      <w:r>
        <w:rPr>
          <w:spacing w:val="-2"/>
          <w:w w:val="105"/>
          <w:sz w:val="33"/>
        </w:rPr>
        <w:t>ПРОЦЕСС.</w:t>
      </w:r>
    </w:p>
    <w:p>
      <w:pPr>
        <w:spacing w:line="252" w:lineRule="auto" w:before="58"/>
        <w:ind w:left="149" w:right="77" w:firstLine="751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Теперь</w:t>
      </w:r>
      <w:r>
        <w:rPr>
          <w:rFonts w:ascii="Calibri" w:hAnsi="Calibri"/>
          <w:w w:val="105"/>
          <w:sz w:val="43"/>
        </w:rPr>
        <w:t> можно</w:t>
      </w:r>
      <w:r>
        <w:rPr>
          <w:rFonts w:ascii="Calibri" w:hAnsi="Calibri"/>
          <w:w w:val="105"/>
          <w:sz w:val="43"/>
        </w:rPr>
        <w:t> сформулнровать</w:t>
      </w:r>
      <w:r>
        <w:rPr>
          <w:rFonts w:ascii="Calibri" w:hAnsi="Calibri"/>
          <w:w w:val="105"/>
          <w:sz w:val="43"/>
        </w:rPr>
        <w:t> два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практнческих</w:t>
      </w:r>
      <w:r>
        <w:rPr>
          <w:rFonts w:ascii="Calibri" w:hAnsi="Calibri"/>
          <w:w w:val="105"/>
          <w:sz w:val="43"/>
        </w:rPr>
        <w:t> прнема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работы </w:t>
      </w:r>
      <w:r>
        <w:rPr>
          <w:rFonts w:ascii="Calibri" w:hAnsi="Calibri"/>
          <w:w w:val="105"/>
          <w:sz w:val="41"/>
        </w:rPr>
        <w:t>с</w:t>
      </w:r>
      <w:r>
        <w:rPr>
          <w:rFonts w:ascii="Calibri" w:hAnsi="Calibri"/>
          <w:w w:val="105"/>
          <w:sz w:val="41"/>
        </w:rPr>
        <w:t> инкрементальными предикатами</w:t>
      </w:r>
      <w:r>
        <w:rPr>
          <w:rFonts w:ascii="Calibri" w:hAnsi="Calibri"/>
          <w:w w:val="105"/>
          <w:sz w:val="41"/>
        </w:rPr>
        <w:t> ках</w:t>
      </w:r>
      <w:r>
        <w:rPr>
          <w:rFonts w:ascii="Calibri" w:hAnsi="Calibri"/>
          <w:w w:val="105"/>
          <w:sz w:val="41"/>
        </w:rPr>
        <w:t> обьетом</w:t>
      </w:r>
      <w:r>
        <w:rPr>
          <w:rFonts w:ascii="Calibri" w:hAnsi="Calibri"/>
          <w:w w:val="105"/>
          <w:sz w:val="41"/>
        </w:rPr>
        <w:t> акциональной</w:t>
      </w:r>
      <w:r>
        <w:rPr>
          <w:rFonts w:ascii="Calibri" w:hAnsi="Calibri"/>
          <w:w w:val="105"/>
          <w:sz w:val="41"/>
        </w:rPr>
        <w:t> клас- сификации.</w:t>
      </w:r>
      <w:r>
        <w:rPr>
          <w:rFonts w:ascii="Calibri" w:hAnsi="Calibri"/>
          <w:w w:val="105"/>
          <w:sz w:val="41"/>
        </w:rPr>
        <w:t> Во-первым,</w:t>
      </w:r>
      <w:r>
        <w:rPr>
          <w:rFonts w:ascii="Calibri" w:hAnsi="Calibri"/>
          <w:w w:val="105"/>
          <w:sz w:val="41"/>
        </w:rPr>
        <w:t> у</w:t>
      </w:r>
      <w:r>
        <w:rPr>
          <w:rFonts w:ascii="Calibri" w:hAnsi="Calibri"/>
          <w:w w:val="105"/>
          <w:sz w:val="41"/>
        </w:rPr>
        <w:t> предикатов</w:t>
      </w:r>
      <w:r>
        <w:rPr>
          <w:rFonts w:ascii="Calibri" w:hAnsi="Calibri"/>
          <w:w w:val="105"/>
          <w:sz w:val="41"/>
        </w:rPr>
        <w:t> с</w:t>
      </w:r>
      <w:r>
        <w:rPr>
          <w:rFonts w:ascii="Calibri" w:hAnsi="Calibri"/>
          <w:w w:val="105"/>
          <w:sz w:val="41"/>
        </w:rPr>
        <w:t> инкрементальным</w:t>
      </w:r>
      <w:r>
        <w:rPr>
          <w:rFonts w:ascii="Calibri" w:hAnsi="Calibri"/>
          <w:w w:val="105"/>
          <w:sz w:val="41"/>
        </w:rPr>
        <w:t> актантом </w:t>
      </w:r>
      <w:r>
        <w:rPr>
          <w:rFonts w:ascii="Calibri" w:hAnsi="Calibri"/>
          <w:w w:val="105"/>
          <w:sz w:val="43"/>
        </w:rPr>
        <w:t>последний</w:t>
      </w:r>
      <w:r>
        <w:rPr>
          <w:rFonts w:ascii="Calibri" w:hAnsi="Calibri"/>
          <w:w w:val="105"/>
          <w:sz w:val="43"/>
        </w:rPr>
        <w:t> должен</w:t>
      </w:r>
      <w:r>
        <w:rPr>
          <w:rFonts w:ascii="Calibri" w:hAnsi="Calibri"/>
          <w:w w:val="105"/>
          <w:sz w:val="43"/>
        </w:rPr>
        <w:t> быть</w:t>
      </w:r>
      <w:r>
        <w:rPr>
          <w:rFonts w:ascii="Calibri" w:hAnsi="Calibri"/>
          <w:w w:val="105"/>
          <w:sz w:val="43"/>
        </w:rPr>
        <w:t> синтаксически</w:t>
      </w:r>
      <w:r>
        <w:rPr>
          <w:rFonts w:ascii="Calibri" w:hAnsi="Calibri"/>
          <w:w w:val="105"/>
          <w:sz w:val="43"/>
        </w:rPr>
        <w:t> реализован</w:t>
      </w:r>
      <w:r>
        <w:rPr>
          <w:rFonts w:ascii="Calibri" w:hAnsi="Calibri"/>
          <w:w w:val="105"/>
          <w:sz w:val="43"/>
        </w:rPr>
        <w:t> квантованным </w:t>
      </w:r>
      <w:r>
        <w:rPr>
          <w:rFonts w:ascii="Calibri" w:hAnsi="Calibri"/>
          <w:w w:val="105"/>
          <w:sz w:val="41"/>
        </w:rPr>
        <w:t>нменным</w:t>
      </w:r>
      <w:r>
        <w:rPr>
          <w:rFonts w:ascii="Calibri" w:hAnsi="Calibri"/>
          <w:spacing w:val="61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предикатом,</w:t>
      </w:r>
      <w:r>
        <w:rPr>
          <w:rFonts w:ascii="Calibri" w:hAnsi="Calibri"/>
          <w:spacing w:val="8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налри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мер,</w:t>
      </w:r>
      <w:r>
        <w:rPr>
          <w:rFonts w:ascii="Calibri" w:hAnsi="Calibri"/>
          <w:spacing w:val="8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нсчнсляемой</w:t>
      </w:r>
      <w:r>
        <w:rPr>
          <w:rFonts w:ascii="Calibri" w:hAnsi="Calibri"/>
          <w:spacing w:val="8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нменной</w:t>
      </w:r>
      <w:r>
        <w:rPr>
          <w:rFonts w:ascii="Calibri" w:hAnsi="Calibri"/>
          <w:spacing w:val="76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группой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w w:val="105"/>
          <w:sz w:val="43"/>
        </w:rPr>
        <w:t> единственном</w:t>
      </w:r>
      <w:r>
        <w:rPr>
          <w:rFonts w:ascii="Calibri" w:hAnsi="Calibri"/>
          <w:w w:val="105"/>
          <w:sz w:val="43"/>
        </w:rPr>
        <w:t> числе.</w:t>
      </w:r>
      <w:r>
        <w:rPr>
          <w:rFonts w:ascii="Calibri" w:hAnsi="Calibri"/>
          <w:w w:val="105"/>
          <w:sz w:val="43"/>
        </w:rPr>
        <w:t> Во-вторых,</w:t>
      </w:r>
      <w:r>
        <w:rPr>
          <w:rFonts w:ascii="Calibri" w:hAnsi="Calibri"/>
          <w:w w:val="105"/>
          <w:sz w:val="43"/>
        </w:rPr>
        <w:t> преднаты</w:t>
      </w:r>
      <w:r>
        <w:rPr>
          <w:rFonts w:ascii="Calibri" w:hAnsi="Calibri"/>
          <w:w w:val="105"/>
          <w:sz w:val="43"/>
        </w:rPr>
        <w:t> с</w:t>
      </w:r>
      <w:r>
        <w:rPr>
          <w:rFonts w:ascii="Calibri" w:hAnsi="Calibri"/>
          <w:w w:val="105"/>
          <w:sz w:val="43"/>
        </w:rPr>
        <w:t> инкрементальным путем</w:t>
      </w:r>
      <w:r>
        <w:rPr>
          <w:rFonts w:ascii="Calibri" w:hAnsi="Calibri"/>
          <w:w w:val="105"/>
          <w:sz w:val="43"/>
        </w:rPr>
        <w:t> и</w:t>
      </w:r>
      <w:r>
        <w:rPr>
          <w:rFonts w:ascii="Calibri" w:hAnsi="Calibri"/>
          <w:w w:val="105"/>
          <w:sz w:val="43"/>
        </w:rPr>
        <w:t> свойством</w:t>
      </w:r>
      <w:r>
        <w:rPr>
          <w:rFonts w:ascii="Calibri" w:hAnsi="Calibri"/>
          <w:w w:val="105"/>
          <w:sz w:val="43"/>
        </w:rPr>
        <w:t> рассматриваются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составе</w:t>
      </w:r>
      <w:r>
        <w:rPr>
          <w:rFonts w:ascii="Calibri" w:hAnsi="Calibri"/>
          <w:w w:val="105"/>
          <w:sz w:val="43"/>
        </w:rPr>
        <w:t> предикаций,</w:t>
      </w:r>
      <w:r>
        <w:rPr>
          <w:rFonts w:ascii="Calibri" w:hAnsi="Calibri"/>
          <w:w w:val="105"/>
          <w:sz w:val="43"/>
        </w:rPr>
        <w:t> где</w:t>
      </w:r>
      <w:r>
        <w:rPr>
          <w:rFonts w:ascii="Calibri" w:hAnsi="Calibri"/>
          <w:w w:val="105"/>
          <w:sz w:val="43"/>
        </w:rPr>
        <w:t> их ннкрементальный аргумент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остается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имплнцитным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</w:t>
      </w:r>
      <w:r>
        <w:rPr>
          <w:rFonts w:ascii="Calibri" w:hAnsi="Calibri"/>
          <w:w w:val="105"/>
          <w:sz w:val="43"/>
        </w:rPr>
        <w:t> не уточняется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w w:val="105"/>
          <w:sz w:val="43"/>
        </w:rPr>
        <w:t> помощью адъюнктов</w:t>
      </w:r>
      <w:r>
        <w:rPr>
          <w:rFonts w:ascii="Calibri" w:hAnsi="Calibri"/>
          <w:w w:val="105"/>
          <w:sz w:val="43"/>
        </w:rPr>
        <w:t> типа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*сто метров’, ‘в</w:t>
      </w:r>
      <w:r>
        <w:rPr>
          <w:rFonts w:ascii="Calibri" w:hAnsi="Calibri"/>
          <w:w w:val="105"/>
          <w:sz w:val="43"/>
        </w:rPr>
        <w:t> Новороссийск’,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spacing w:val="14"/>
          <w:w w:val="90"/>
          <w:sz w:val="43"/>
        </w:rPr>
        <w:t>*на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пять градусов’ ипи ‘до пяти градусов’.</w:t>
      </w:r>
    </w:p>
    <w:p>
      <w:pPr>
        <w:pStyle w:val="BodyText"/>
        <w:spacing w:line="247" w:lineRule="auto"/>
        <w:ind w:left="166" w:right="122" w:firstLine="715"/>
        <w:jc w:val="both"/>
        <w:rPr>
          <w:rFonts w:ascii="Calibri" w:hAnsi="Calibri"/>
        </w:rPr>
      </w:pPr>
      <w:r>
        <w:rPr>
          <w:rFonts w:ascii="Calibri" w:hAnsi="Calibri"/>
        </w:rPr>
        <w:t>Принцип, по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котором г:паголу приписывается акциональная харак- </w:t>
      </w:r>
      <w:r>
        <w:rPr>
          <w:rFonts w:ascii="Calibri" w:hAnsi="Calibri"/>
          <w:w w:val="105"/>
        </w:rPr>
        <w:t>теристика, сформулнрованный выше как (110), уточняется: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580" w:bottom="280" w:left="566" w:right="708"/>
        </w:sectPr>
      </w:pPr>
    </w:p>
    <w:p>
      <w:pPr>
        <w:pStyle w:val="ListParagraph"/>
        <w:numPr>
          <w:ilvl w:val="0"/>
          <w:numId w:val="20"/>
        </w:numPr>
        <w:tabs>
          <w:tab w:pos="1402" w:val="left" w:leader="none"/>
        </w:tabs>
        <w:spacing w:line="240" w:lineRule="auto" w:before="4" w:after="0"/>
        <w:ind w:left="1402" w:right="0" w:hanging="1261"/>
        <w:jc w:val="both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Аккнональная</w:t>
      </w:r>
      <w:r>
        <w:rPr>
          <w:rFonts w:ascii="Calibri" w:hAnsi="Calibri"/>
          <w:spacing w:val="67"/>
          <w:sz w:val="41"/>
        </w:rPr>
        <w:t> </w:t>
      </w:r>
      <w:r>
        <w:rPr>
          <w:rFonts w:ascii="Calibri" w:hAnsi="Calibri"/>
          <w:sz w:val="41"/>
        </w:rPr>
        <w:t>характеристика</w:t>
      </w:r>
      <w:r>
        <w:rPr>
          <w:rFonts w:ascii="Calibri" w:hAnsi="Calibri"/>
          <w:spacing w:val="18"/>
          <w:sz w:val="41"/>
        </w:rPr>
        <w:t>  </w:t>
      </w:r>
      <w:r>
        <w:rPr>
          <w:rFonts w:ascii="Calibri" w:hAnsi="Calibri"/>
          <w:sz w:val="41"/>
        </w:rPr>
        <w:t>лагола</w:t>
      </w:r>
      <w:r>
        <w:rPr>
          <w:rFonts w:ascii="Calibri" w:hAnsi="Calibri"/>
          <w:spacing w:val="-34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61"/>
          <w:w w:val="150"/>
          <w:sz w:val="41"/>
        </w:rPr>
        <w:t> </w:t>
      </w:r>
      <w:r>
        <w:rPr>
          <w:rFonts w:ascii="Calibri" w:hAnsi="Calibri"/>
          <w:sz w:val="41"/>
        </w:rPr>
        <w:t>это</w:t>
      </w:r>
      <w:r>
        <w:rPr>
          <w:rFonts w:ascii="Calibri" w:hAnsi="Calibri"/>
          <w:spacing w:val="14"/>
          <w:sz w:val="41"/>
        </w:rPr>
        <w:t> </w:t>
      </w:r>
      <w:r>
        <w:rPr>
          <w:rFonts w:ascii="Calibri" w:hAnsi="Calibri"/>
          <w:sz w:val="41"/>
        </w:rPr>
        <w:t>пара</w:t>
      </w:r>
      <w:r>
        <w:rPr>
          <w:rFonts w:ascii="Calibri" w:hAnsi="Calibri"/>
          <w:spacing w:val="-1"/>
          <w:sz w:val="41"/>
        </w:rPr>
        <w:t> </w:t>
      </w:r>
      <w:r>
        <w:rPr>
          <w:rFonts w:ascii="Calibri" w:hAnsi="Calibri"/>
          <w:sz w:val="41"/>
        </w:rPr>
        <w:t>множеств</w:t>
      </w:r>
      <w:r>
        <w:rPr>
          <w:rFonts w:ascii="Calibri" w:hAnsi="Calibri"/>
          <w:spacing w:val="29"/>
          <w:sz w:val="41"/>
        </w:rPr>
        <w:t> </w:t>
      </w:r>
      <w:r>
        <w:rPr>
          <w:rFonts w:ascii="Calibri" w:hAnsi="Calibri"/>
          <w:spacing w:val="-4"/>
          <w:sz w:val="41"/>
        </w:rPr>
        <w:t>вида</w:t>
      </w:r>
    </w:p>
    <w:p>
      <w:pPr>
        <w:spacing w:line="237" w:lineRule="auto" w:before="14"/>
        <w:ind w:left="1379" w:right="2290" w:firstLine="5"/>
        <w:jc w:val="both"/>
        <w:rPr>
          <w:rFonts w:ascii="Calibri" w:hAnsi="Calibri"/>
          <w:sz w:val="43"/>
        </w:rPr>
      </w:pPr>
      <w:r>
        <w:rPr>
          <w:rFonts w:ascii="Calibri" w:hAnsi="Calibri"/>
          <w:sz w:val="41"/>
        </w:rPr>
        <w:t>&lt;(х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|</w:t>
      </w:r>
      <w:r>
        <w:rPr>
          <w:rFonts w:ascii="Calibri" w:hAnsi="Calibri"/>
          <w:spacing w:val="-20"/>
          <w:sz w:val="41"/>
        </w:rPr>
        <w:t> </w:t>
      </w:r>
      <w:r>
        <w:rPr>
          <w:rFonts w:ascii="Calibri" w:hAnsi="Calibri"/>
          <w:sz w:val="41"/>
        </w:rPr>
        <w:t>х 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акииональное значение форм с псрфестнвной ннтерпретаиией}; (у |</w:t>
      </w:r>
      <w:r>
        <w:rPr>
          <w:rFonts w:ascii="Calibri" w:hAnsi="Calibri"/>
          <w:spacing w:val="-24"/>
          <w:sz w:val="41"/>
        </w:rPr>
        <w:t> </w:t>
      </w:r>
      <w:r>
        <w:rPr>
          <w:rFonts w:ascii="Calibri" w:hAnsi="Calibri"/>
          <w:sz w:val="41"/>
        </w:rPr>
        <w:t>у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— акииональное значение форм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имперфективноіі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ннтерпретвмией)&gt;.</w:t>
      </w:r>
    </w:p>
    <w:p>
      <w:pPr>
        <w:spacing w:line="283" w:lineRule="auto" w:before="30"/>
        <w:ind w:left="1385" w:right="0" w:firstLine="21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И</w:t>
      </w:r>
      <w:r>
        <w:rPr>
          <w:rFonts w:ascii="Times New Roman" w:hAnsi="Times New Roman"/>
          <w:spacing w:val="-2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те</w:t>
      </w:r>
      <w:r>
        <w:rPr>
          <w:rFonts w:ascii="Times New Roman" w:hAnsi="Times New Roman"/>
          <w:spacing w:val="-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</w:t>
      </w:r>
      <w:r>
        <w:rPr>
          <w:rFonts w:ascii="Times New Roman" w:hAnsi="Times New Roman"/>
          <w:spacing w:val="-2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другие</w:t>
      </w:r>
      <w:r>
        <w:rPr>
          <w:rFonts w:ascii="Times New Roman" w:hAnsi="Times New Roman"/>
          <w:spacing w:val="-2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формы</w:t>
      </w:r>
      <w:r>
        <w:rPr>
          <w:rFonts w:ascii="Times New Roman" w:hAnsi="Times New Roman"/>
          <w:spacing w:val="-9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принимаіотся</w:t>
      </w:r>
      <w:r>
        <w:rPr>
          <w:rFonts w:ascii="Times New Roman" w:hAnsi="Times New Roman"/>
          <w:spacing w:val="-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к</w:t>
      </w:r>
      <w:r>
        <w:rPr>
          <w:rFonts w:ascii="Times New Roman" w:hAnsi="Times New Roman"/>
          <w:spacing w:val="-2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рассмотрению</w:t>
      </w:r>
      <w:r>
        <w:rPr>
          <w:rFonts w:ascii="Times New Roman" w:hAnsi="Times New Roman"/>
          <w:spacing w:val="-1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</w:t>
      </w:r>
      <w:r>
        <w:rPr>
          <w:rFonts w:ascii="Times New Roman" w:hAnsi="Times New Roman"/>
          <w:spacing w:val="-25"/>
          <w:w w:val="110"/>
          <w:sz w:val="37"/>
        </w:rPr>
        <w:t> </w:t>
      </w:r>
      <w:r>
        <w:rPr>
          <w:rFonts w:ascii="Times New Roman" w:hAnsi="Times New Roman"/>
          <w:b/>
          <w:w w:val="110"/>
          <w:sz w:val="37"/>
        </w:rPr>
        <w:t>эпизоднческих </w:t>
      </w:r>
      <w:r>
        <w:rPr>
          <w:rFonts w:ascii="Times New Roman" w:hAnsi="Times New Roman"/>
          <w:w w:val="110"/>
          <w:sz w:val="37"/>
        </w:rPr>
        <w:t>употребленмях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 составе предикаций</w:t>
      </w:r>
      <w:r>
        <w:rPr>
          <w:rFonts w:ascii="Times New Roman" w:hAnsi="Times New Roman"/>
          <w:w w:val="110"/>
          <w:sz w:val="37"/>
        </w:rPr>
        <w:t> с полным</w:t>
      </w:r>
      <w:r>
        <w:rPr>
          <w:rFonts w:ascii="Times New Roman" w:hAnsi="Times New Roman"/>
          <w:w w:val="110"/>
          <w:sz w:val="37"/>
        </w:rPr>
        <w:t> набором синтаксических актантов. заполненных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исчисляемыми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нменными </w:t>
      </w:r>
      <w:r>
        <w:rPr>
          <w:rFonts w:ascii="Times New Roman" w:hAnsi="Times New Roman"/>
          <w:b/>
          <w:w w:val="110"/>
          <w:sz w:val="37"/>
        </w:rPr>
        <w:t>группвми</w:t>
      </w:r>
      <w:r>
        <w:rPr>
          <w:rFonts w:ascii="Times New Roman" w:hAnsi="Times New Roman"/>
          <w:b/>
          <w:spacing w:val="-8"/>
          <w:w w:val="110"/>
          <w:sz w:val="37"/>
        </w:rPr>
        <w:t> </w:t>
      </w:r>
      <w:r>
        <w:rPr>
          <w:rFonts w:ascii="Times New Roman" w:hAnsi="Times New Roman"/>
          <w:b/>
          <w:w w:val="110"/>
          <w:sz w:val="37"/>
        </w:rPr>
        <w:t>в</w:t>
      </w:r>
      <w:r>
        <w:rPr>
          <w:rFonts w:ascii="Times New Roman" w:hAnsi="Times New Roman"/>
          <w:b/>
          <w:spacing w:val="-25"/>
          <w:w w:val="110"/>
          <w:sz w:val="37"/>
        </w:rPr>
        <w:t> </w:t>
      </w:r>
      <w:r>
        <w:rPr>
          <w:rFonts w:ascii="Times New Roman" w:hAnsi="Times New Roman"/>
          <w:b/>
          <w:w w:val="110"/>
          <w:sz w:val="37"/>
        </w:rPr>
        <w:t>единственном</w:t>
      </w:r>
      <w:r>
        <w:rPr>
          <w:rFonts w:ascii="Times New Roman" w:hAnsi="Times New Roman"/>
          <w:b/>
          <w:spacing w:val="2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числе,</w:t>
      </w:r>
      <w:r>
        <w:rPr>
          <w:rFonts w:ascii="Times New Roman" w:hAnsi="Times New Roman"/>
          <w:spacing w:val="-1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но</w:t>
      </w:r>
      <w:r>
        <w:rPr>
          <w:rFonts w:ascii="Times New Roman" w:hAnsi="Times New Roman"/>
          <w:spacing w:val="-1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</w:t>
      </w:r>
      <w:r>
        <w:rPr>
          <w:rFonts w:ascii="Times New Roman" w:hAnsi="Times New Roman"/>
          <w:spacing w:val="-26"/>
          <w:w w:val="110"/>
          <w:sz w:val="37"/>
        </w:rPr>
        <w:t> </w:t>
      </w:r>
      <w:r>
        <w:rPr>
          <w:rFonts w:ascii="Times New Roman" w:hAnsi="Times New Roman"/>
          <w:b/>
          <w:w w:val="110"/>
          <w:sz w:val="37"/>
        </w:rPr>
        <w:t>отсутствие</w:t>
      </w:r>
      <w:r>
        <w:rPr>
          <w:rFonts w:ascii="Times New Roman" w:hAnsi="Times New Roman"/>
          <w:b/>
          <w:spacing w:val="1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квких-либо</w:t>
      </w:r>
    </w:p>
    <w:p>
      <w:pPr>
        <w:pStyle w:val="BodyText"/>
        <w:spacing w:before="2"/>
        <w:rPr>
          <w:rFonts w:ascii="Times New Roman"/>
          <w:sz w:val="11"/>
        </w:rPr>
      </w:pPr>
      <w:r>
        <w:rPr>
          <w:rFonts w:ascii="Times New Roman"/>
          <w:sz w:val="11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1247775</wp:posOffset>
            </wp:positionH>
            <wp:positionV relativeFrom="paragraph">
              <wp:posOffset>96965</wp:posOffset>
            </wp:positionV>
            <wp:extent cx="1276350" cy="15240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3"/>
        <w:ind w:left="1410"/>
        <w:rPr>
          <w:rFonts w:ascii="Times New Roman" w:hAnsi="Times New Roman"/>
        </w:rPr>
      </w:pPr>
      <w:r>
        <w:rPr>
          <w:rFonts w:ascii="Times New Roman" w:hAnsi="Times New Roman"/>
          <w:spacing w:val="-12"/>
        </w:rPr>
        <w:t>Акциональное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spacing w:val="-12"/>
        </w:rPr>
        <w:t>значение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  <w:spacing w:val="-12"/>
        </w:rPr>
        <w:t>глагольной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  <w:spacing w:val="-12"/>
        </w:rPr>
        <w:t>формы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spacing w:val="-12"/>
        </w:rPr>
        <w:t>—это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совокупность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  <w:spacing w:val="-12"/>
        </w:rPr>
        <w:t>всех</w:t>
      </w:r>
    </w:p>
    <w:p>
      <w:pPr>
        <w:spacing w:before="57"/>
        <w:ind w:left="1385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акцнона/іьных</w:t>
      </w:r>
      <w:r>
        <w:rPr>
          <w:rFonts w:ascii="Times New Roman" w:hAnsi="Times New Roman"/>
          <w:spacing w:val="-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значений,</w:t>
      </w:r>
      <w:r>
        <w:rPr>
          <w:rFonts w:ascii="Times New Roman" w:hAnsi="Times New Roman"/>
          <w:spacing w:val="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которые</w:t>
      </w:r>
      <w:r>
        <w:rPr>
          <w:rFonts w:ascii="Times New Roman" w:hAnsi="Times New Roman"/>
          <w:spacing w:val="-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могут</w:t>
      </w:r>
      <w:r>
        <w:rPr>
          <w:rFonts w:ascii="Times New Roman" w:hAnsi="Times New Roman"/>
          <w:spacing w:val="-2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быть</w:t>
      </w:r>
      <w:r>
        <w:rPr>
          <w:rFonts w:ascii="Times New Roman" w:hAnsi="Times New Roman"/>
          <w:spacing w:val="-1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приписаны</w:t>
      </w:r>
      <w:r>
        <w:rPr>
          <w:rFonts w:ascii="Times New Roman" w:hAnsi="Times New Roman"/>
          <w:spacing w:val="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этой</w:t>
      </w:r>
      <w:r>
        <w:rPr>
          <w:rFonts w:ascii="Times New Roman" w:hAnsi="Times New Roman"/>
          <w:spacing w:val="-23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форме.</w:t>
      </w:r>
    </w:p>
    <w:p>
      <w:pPr>
        <w:pStyle w:val="BodyText"/>
        <w:spacing w:before="28"/>
        <w:ind w:left="1384" w:right="1303" w:firstLine="26"/>
        <w:rPr>
          <w:rFonts w:ascii="Times New Roman" w:hAnsi="Times New Roman"/>
        </w:rPr>
      </w:pPr>
      <w:r>
        <w:rPr>
          <w:rFonts w:ascii="Times New Roman" w:hAnsi="Times New Roman"/>
          <w:spacing w:val="-8"/>
        </w:rPr>
        <w:t>Акциональныіl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8"/>
        </w:rPr>
        <w:t>класс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предстаагіяет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собоіі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  <w:spacing w:val="-8"/>
        </w:rPr>
        <w:t>множество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8"/>
        </w:rPr>
        <w:t>глаголов </w:t>
      </w:r>
      <w:r>
        <w:rPr>
          <w:rFonts w:ascii="Times New Roman" w:hAnsi="Times New Roman"/>
          <w:spacing w:val="-2"/>
        </w:rPr>
        <w:t>с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  <w:spacing w:val="-2"/>
        </w:rPr>
        <w:t>опинаковой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2"/>
        </w:rPr>
        <w:t>акциональной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  <w:spacing w:val="-2"/>
        </w:rPr>
        <w:t>кврвктеристикой.</w:t>
      </w:r>
    </w:p>
    <w:p>
      <w:pPr>
        <w:pStyle w:val="BodyText"/>
        <w:spacing w:line="252" w:lineRule="auto" w:before="278"/>
        <w:ind w:left="140" w:right="73" w:firstLine="756"/>
        <w:jc w:val="both"/>
        <w:rPr>
          <w:rFonts w:ascii="Times New Roman" w:hAnsi="Times New Roman"/>
          <w:b/>
          <w:sz w:val="41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соответствии</w:t>
      </w:r>
      <w:r>
        <w:rPr>
          <w:rFonts w:ascii="Calibri" w:hAnsi="Calibri"/>
          <w:w w:val="105"/>
        </w:rPr>
        <w:t> с (ІЗ0), перфестивная</w:t>
      </w:r>
      <w:r>
        <w:rPr>
          <w:rFonts w:ascii="Calibri" w:hAnsi="Calibri"/>
          <w:w w:val="105"/>
        </w:rPr>
        <w:t> форма балкарскою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лаюла </w:t>
      </w:r>
      <w:r>
        <w:rPr>
          <w:rFonts w:ascii="Calibri" w:hAnsi="Calibri"/>
          <w:i/>
          <w:w w:val="105"/>
        </w:rPr>
        <w:t>zaz</w:t>
      </w:r>
      <w:r>
        <w:rPr>
          <w:rFonts w:ascii="Calibri" w:hAnsi="Calibri"/>
          <w:i/>
          <w:spacing w:val="-1"/>
          <w:w w:val="105"/>
        </w:rPr>
        <w:t> </w:t>
      </w:r>
      <w:r>
        <w:rPr>
          <w:rFonts w:ascii="Calibri" w:hAnsi="Calibri"/>
          <w:w w:val="105"/>
        </w:rPr>
        <w:t>‘писать’ получает харахтеристику в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(13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la). В ахциональную карак- тернстику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зтїz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‘пяыть, плавать’ в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(ї</w:t>
      </w:r>
      <w:r>
        <w:rPr>
          <w:rFonts w:ascii="Calibri" w:hAnsi="Calibri"/>
          <w:w w:val="105"/>
        </w:rPr>
        <w:t> 3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I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b) не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включается значение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вхож- дкник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состоянии,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доступно</w:t>
      </w:r>
      <w:r>
        <w:rPr>
          <w:rFonts w:ascii="Calibri" w:hAnsi="Calibri"/>
          <w:w w:val="105"/>
        </w:rPr>
        <w:t> только</w:t>
      </w:r>
      <w:r>
        <w:rPr>
          <w:rFonts w:ascii="Calibri" w:hAnsi="Calibri"/>
          <w:w w:val="105"/>
        </w:rPr>
        <w:t> при налични</w:t>
      </w:r>
      <w:r>
        <w:rPr>
          <w:rFonts w:ascii="Calibri" w:hAnsi="Calibri"/>
          <w:w w:val="105"/>
        </w:rPr>
        <w:t> адъюнктов (*сто</w:t>
      </w:r>
      <w:r>
        <w:rPr>
          <w:rFonts w:ascii="Calibri" w:hAnsi="Calibri"/>
          <w:w w:val="105"/>
        </w:rPr>
        <w:t> метров’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(12t),</w:t>
      </w:r>
      <w:r>
        <w:rPr>
          <w:rFonts w:ascii="Calibri" w:hAnsi="Calibri"/>
          <w:w w:val="105"/>
        </w:rPr>
        <w:t> либо</w:t>
      </w:r>
      <w:r>
        <w:rPr>
          <w:rFonts w:ascii="Calibri" w:hAnsi="Calibri"/>
          <w:w w:val="105"/>
        </w:rPr>
        <w:t> ‘в</w:t>
      </w:r>
      <w:r>
        <w:rPr>
          <w:rFonts w:ascii="Calibri" w:hAnsi="Calibri"/>
          <w:w w:val="105"/>
        </w:rPr>
        <w:t> Новороссийск*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(122)).</w:t>
      </w:r>
      <w:r>
        <w:rPr>
          <w:rFonts w:ascii="Calibri" w:hAnsi="Calibri"/>
          <w:w w:val="105"/>
        </w:rPr>
        <w:t> Зто</w:t>
      </w:r>
      <w:r>
        <w:rPr>
          <w:rFonts w:ascii="Calibri" w:hAnsi="Calibri"/>
          <w:w w:val="105"/>
        </w:rPr>
        <w:t> значение, однако</w:t>
      </w:r>
      <w:r>
        <w:rPr>
          <w:rFonts w:ascii="Calibri" w:hAnsi="Calibri"/>
          <w:w w:val="105"/>
        </w:rPr>
        <w:t> віслючвsтся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акциональную</w:t>
      </w:r>
      <w:r>
        <w:rPr>
          <w:rFonts w:ascii="Calibri" w:hAnsi="Calibri"/>
          <w:w w:val="105"/>
        </w:rPr>
        <w:t> характеристику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zilit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‘греть’,</w:t>
      </w:r>
      <w:r>
        <w:rPr>
          <w:rFonts w:ascii="Calibri" w:hAnsi="Calibri"/>
          <w:w w:val="105"/>
        </w:rPr>
        <w:t> по- скольку</w:t>
      </w:r>
      <w:r>
        <w:rPr>
          <w:rFonts w:ascii="Calibri" w:hAnsi="Calibri"/>
          <w:w w:val="105"/>
        </w:rPr>
        <w:t> глаюпы с инкремеитальным свойством,</w:t>
      </w:r>
      <w:r>
        <w:rPr>
          <w:rFonts w:ascii="Calibri" w:hAnsi="Calibri"/>
          <w:w w:val="105"/>
        </w:rPr>
        <w:t> в отличие от прочих ннкрементальных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лаготіоа,</w:t>
      </w:r>
      <w:r>
        <w:rPr>
          <w:rFonts w:ascii="Calibri" w:hAnsi="Calibri"/>
          <w:w w:val="105"/>
        </w:rPr>
        <w:t> допускаіот</w:t>
      </w:r>
      <w:r>
        <w:rPr>
          <w:rFonts w:ascii="Calibri" w:hAnsi="Calibri"/>
          <w:w w:val="105"/>
        </w:rPr>
        <w:t> предельную</w:t>
      </w:r>
      <w:r>
        <w:rPr>
          <w:rFonts w:ascii="Calibri" w:hAnsi="Calibri"/>
          <w:w w:val="105"/>
        </w:rPr>
        <w:t> интерпретацию</w:t>
      </w:r>
      <w:r>
        <w:rPr>
          <w:rFonts w:ascii="Calibri" w:hAnsi="Calibri"/>
          <w:spacing w:val="80"/>
          <w:w w:val="150"/>
        </w:rPr>
        <w:t> </w:t>
      </w:r>
      <w:r>
        <w:rPr>
          <w:rFonts w:ascii="Times New Roman" w:hAnsi="Times New Roman"/>
          <w:w w:val="105"/>
          <w:sz w:val="41"/>
        </w:rPr>
        <w:t>н</w:t>
      </w:r>
      <w:r>
        <w:rPr>
          <w:rFonts w:ascii="Times New Roman" w:hAnsi="Times New Roman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без</w:t>
      </w:r>
      <w:r>
        <w:rPr>
          <w:rFonts w:ascii="Times New Roman" w:hAnsi="Times New Roman"/>
          <w:b/>
          <w:w w:val="105"/>
          <w:sz w:val="41"/>
        </w:rPr>
        <w:t> адъюнктов</w:t>
      </w:r>
      <w:r>
        <w:rPr>
          <w:rFonts w:ascii="Times New Roman" w:hAnsi="Times New Roman"/>
          <w:b/>
          <w:w w:val="105"/>
          <w:sz w:val="41"/>
        </w:rPr>
        <w:t> (см.</w:t>
      </w:r>
      <w:r>
        <w:rPr>
          <w:rFonts w:ascii="Times New Roman" w:hAnsi="Times New Roman"/>
          <w:b/>
          <w:w w:val="105"/>
          <w:sz w:val="41"/>
        </w:rPr>
        <w:t> табл.</w:t>
      </w:r>
      <w:r>
        <w:rPr>
          <w:rFonts w:ascii="Times New Roman" w:hAnsi="Times New Roman"/>
          <w:b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23) —</w:t>
      </w:r>
      <w:r>
        <w:rPr>
          <w:rFonts w:ascii="Times New Roman" w:hAnsi="Times New Roman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при</w:t>
      </w:r>
      <w:r>
        <w:rPr>
          <w:rFonts w:ascii="Times New Roman" w:hAnsi="Times New Roman"/>
          <w:b/>
          <w:w w:val="105"/>
          <w:sz w:val="41"/>
        </w:rPr>
        <w:t> синтаксически</w:t>
      </w:r>
      <w:r>
        <w:rPr>
          <w:rFonts w:ascii="Times New Roman" w:hAnsi="Times New Roman"/>
          <w:b/>
          <w:spacing w:val="40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иереализован- </w:t>
      </w:r>
      <w:r>
        <w:rPr>
          <w:rFonts w:ascii="Times New Roman" w:hAnsi="Times New Roman"/>
          <w:b/>
          <w:sz w:val="41"/>
        </w:rPr>
        <w:t>ным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ннкрементальном аргумента.</w:t>
      </w:r>
    </w:p>
    <w:p>
      <w:pPr>
        <w:pStyle w:val="ListParagraph"/>
        <w:numPr>
          <w:ilvl w:val="0"/>
          <w:numId w:val="20"/>
        </w:numPr>
        <w:tabs>
          <w:tab w:pos="1384" w:val="left" w:leader="none"/>
        </w:tabs>
        <w:spacing w:line="240" w:lineRule="auto" w:before="268" w:after="0"/>
        <w:ind w:left="1384" w:right="0" w:hanging="1233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68"/>
          <w:w w:val="150"/>
          <w:sz w:val="41"/>
        </w:rPr>
        <w:t> </w:t>
      </w:r>
      <w:r>
        <w:rPr>
          <w:rFonts w:ascii="Times New Roman" w:hAnsi="Times New Roman"/>
          <w:sz w:val="41"/>
        </w:rPr>
        <w:t>Перфектианаs</w:t>
      </w:r>
      <w:r>
        <w:rPr>
          <w:rFonts w:ascii="Times New Roman" w:hAnsi="Times New Roman"/>
          <w:spacing w:val="42"/>
          <w:sz w:val="41"/>
        </w:rPr>
        <w:t> </w:t>
      </w:r>
      <w:r>
        <w:rPr>
          <w:rFonts w:ascii="Times New Roman" w:hAnsi="Times New Roman"/>
          <w:sz w:val="41"/>
        </w:rPr>
        <w:t>форма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zaz</w:t>
      </w:r>
      <w:r>
        <w:rPr>
          <w:rFonts w:ascii="Times New Roman" w:hAnsi="Times New Roman"/>
          <w:spacing w:val="-16"/>
          <w:sz w:val="41"/>
        </w:rPr>
        <w:t> </w:t>
      </w:r>
      <w:r>
        <w:rPr>
          <w:rFonts w:ascii="Times New Roman" w:hAnsi="Times New Roman"/>
          <w:spacing w:val="-2"/>
          <w:sz w:val="41"/>
        </w:rPr>
        <w:t>‘писать’:</w:t>
      </w:r>
    </w:p>
    <w:p>
      <w:pPr>
        <w:pStyle w:val="BodyText"/>
        <w:spacing w:before="5"/>
        <w:ind w:left="1921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(вхождsник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w w:val="90"/>
        </w:rPr>
        <w:t>состоянии,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  <w:spacing w:val="-2"/>
          <w:w w:val="90"/>
        </w:rPr>
        <w:t>состоянии}</w:t>
      </w:r>
    </w:p>
    <w:p>
      <w:pPr>
        <w:spacing w:before="34"/>
        <w:ind w:left="140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26"/>
          <w:sz w:val="41"/>
        </w:rPr>
        <w:t> </w:t>
      </w:r>
      <w:r>
        <w:rPr>
          <w:rFonts w:ascii="Times New Roman" w:hAnsi="Times New Roman"/>
          <w:sz w:val="41"/>
        </w:rPr>
        <w:t>Перфектнвная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sz w:val="41"/>
        </w:rPr>
        <w:t>форма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.sïiz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‘плыть,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плавать’:</w:t>
      </w:r>
    </w:p>
    <w:p>
      <w:pPr>
        <w:pStyle w:val="BodyText"/>
        <w:spacing w:before="5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1581150</wp:posOffset>
            </wp:positionH>
            <wp:positionV relativeFrom="paragraph">
              <wp:posOffset>77176</wp:posOffset>
            </wp:positionV>
            <wp:extent cx="3505200" cy="24765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5" w:val="left" w:leader="none"/>
        </w:tabs>
        <w:spacing w:before="74"/>
        <w:ind w:left="0" w:right="5895" w:firstLine="0"/>
        <w:jc w:val="righ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5"/>
          <w:w w:val="105"/>
          <w:sz w:val="37"/>
        </w:rPr>
        <w:t>с.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05"/>
          <w:sz w:val="37"/>
        </w:rPr>
        <w:t>Перфестивная</w:t>
      </w:r>
      <w:r>
        <w:rPr>
          <w:rFonts w:ascii="Times New Roman" w:hAnsi="Times New Roman"/>
          <w:spacing w:val="73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форма</w:t>
      </w:r>
      <w:r>
        <w:rPr>
          <w:rFonts w:ascii="Times New Roman" w:hAnsi="Times New Roman"/>
          <w:b/>
          <w:spacing w:val="33"/>
          <w:w w:val="105"/>
          <w:sz w:val="37"/>
        </w:rPr>
        <w:t> </w:t>
      </w:r>
      <w:r>
        <w:rPr>
          <w:rFonts w:ascii="Times New Roman" w:hAnsi="Times New Roman"/>
          <w:b/>
          <w:i/>
          <w:w w:val="105"/>
          <w:sz w:val="37"/>
        </w:rPr>
        <w:t>zi/i/</w:t>
      </w:r>
      <w:r>
        <w:rPr>
          <w:rFonts w:ascii="Times New Roman" w:hAnsi="Times New Roman"/>
          <w:b/>
          <w:i/>
          <w:spacing w:val="51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‘</w:t>
      </w:r>
      <w:r>
        <w:rPr>
          <w:rFonts w:ascii="Times New Roman" w:hAnsi="Times New Roman"/>
          <w:spacing w:val="-61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греть*:</w:t>
      </w:r>
    </w:p>
    <w:p>
      <w:pPr>
        <w:spacing w:before="51"/>
        <w:ind w:left="0" w:right="5901" w:firstLine="0"/>
        <w:jc w:val="righ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(вхождгник</w:t>
      </w:r>
      <w:r>
        <w:rPr>
          <w:rFonts w:ascii="Times New Roman" w:hAnsi="Times New Roman"/>
          <w:spacing w:val="48"/>
          <w:sz w:val="39"/>
        </w:rPr>
        <w:t> </w:t>
      </w:r>
      <w:r>
        <w:rPr>
          <w:rFonts w:ascii="Times New Roman" w:hAnsi="Times New Roman"/>
          <w:sz w:val="39"/>
        </w:rPr>
        <w:t>в согтояниЕ,</w:t>
      </w:r>
      <w:r>
        <w:rPr>
          <w:rFonts w:ascii="Times New Roman" w:hAnsi="Times New Roman"/>
          <w:spacing w:val="71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пеоцгсс)</w:t>
      </w:r>
    </w:p>
    <w:p>
      <w:pPr>
        <w:spacing w:line="252" w:lineRule="auto" w:before="287"/>
        <w:ind w:left="146" w:right="95" w:firstLine="771"/>
        <w:jc w:val="both"/>
        <w:rPr>
          <w:sz w:val="43"/>
        </w:rPr>
      </w:pPr>
      <w:r>
        <w:rPr>
          <w:spacing w:val="-6"/>
          <w:sz w:val="43"/>
        </w:rPr>
        <w:t>Акциональная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вариативность,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связанная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</w:t>
      </w:r>
      <w:r>
        <w:rPr>
          <w:spacing w:val="-7"/>
          <w:sz w:val="43"/>
        </w:rPr>
        <w:t> </w:t>
      </w:r>
      <w:r>
        <w:rPr>
          <w:spacing w:val="-6"/>
          <w:sz w:val="43"/>
        </w:rPr>
        <w:t>характеристиками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ннк- </w:t>
      </w:r>
      <w:r>
        <w:rPr>
          <w:spacing w:val="-2"/>
          <w:sz w:val="43"/>
        </w:rPr>
        <w:t>щментаяьных</w:t>
      </w:r>
      <w:r>
        <w:rPr>
          <w:spacing w:val="-13"/>
          <w:sz w:val="43"/>
        </w:rPr>
        <w:t> </w:t>
      </w:r>
      <w:r>
        <w:rPr>
          <w:spacing w:val="-2"/>
          <w:sz w:val="43"/>
        </w:rPr>
        <w:t>аргументов,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более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представляет</w:t>
      </w:r>
      <w:r>
        <w:rPr>
          <w:spacing w:val="-2"/>
          <w:sz w:val="43"/>
        </w:rPr>
        <w:t> проблемы.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6"/>
          <w:sz w:val="43"/>
        </w:rPr>
        <w:t> </w:t>
      </w:r>
      <w:r>
        <w:rPr>
          <w:spacing w:val="-2"/>
          <w:sz w:val="43"/>
        </w:rPr>
        <w:t>следу- </w:t>
      </w:r>
      <w:r>
        <w:rPr>
          <w:w w:val="85"/>
          <w:sz w:val="48"/>
        </w:rPr>
        <w:t>ющем</w:t>
      </w:r>
      <w:r>
        <w:rPr>
          <w:sz w:val="48"/>
        </w:rPr>
        <w:t> </w:t>
      </w:r>
      <w:r>
        <w:rPr>
          <w:w w:val="85"/>
          <w:sz w:val="48"/>
        </w:rPr>
        <w:t>разделе нам, однако,</w:t>
      </w:r>
      <w:r>
        <w:rPr>
          <w:sz w:val="48"/>
        </w:rPr>
        <w:t> </w:t>
      </w:r>
      <w:r>
        <w:rPr>
          <w:w w:val="85"/>
          <w:sz w:val="48"/>
        </w:rPr>
        <w:t>предстоит обсудить еще некоторые систе- </w:t>
      </w:r>
      <w:r>
        <w:rPr>
          <w:sz w:val="43"/>
        </w:rPr>
        <w:t>матически</w:t>
      </w:r>
      <w:r>
        <w:rPr>
          <w:spacing w:val="-20"/>
          <w:sz w:val="43"/>
        </w:rPr>
        <w:t> </w:t>
      </w:r>
      <w:r>
        <w:rPr>
          <w:sz w:val="43"/>
        </w:rPr>
        <w:t>возникающие</w:t>
      </w:r>
      <w:r>
        <w:rPr>
          <w:spacing w:val="-15"/>
          <w:sz w:val="43"/>
        </w:rPr>
        <w:t> </w:t>
      </w:r>
      <w:r>
        <w:rPr>
          <w:sz w:val="43"/>
        </w:rPr>
        <w:t>случаи,</w:t>
      </w:r>
      <w:r>
        <w:rPr>
          <w:spacing w:val="-18"/>
          <w:sz w:val="43"/>
        </w:rPr>
        <w:t> </w:t>
      </w:r>
      <w:r>
        <w:rPr>
          <w:sz w:val="43"/>
        </w:rPr>
        <w:t>когда</w:t>
      </w:r>
      <w:r>
        <w:rPr>
          <w:spacing w:val="-24"/>
          <w:sz w:val="43"/>
        </w:rPr>
        <w:t> </w:t>
      </w:r>
      <w:r>
        <w:rPr>
          <w:sz w:val="43"/>
        </w:rPr>
        <w:t>акциональная</w:t>
      </w:r>
      <w:r>
        <w:rPr>
          <w:spacing w:val="-11"/>
          <w:sz w:val="43"/>
        </w:rPr>
        <w:t> </w:t>
      </w:r>
      <w:r>
        <w:rPr>
          <w:sz w:val="43"/>
        </w:rPr>
        <w:t>интерпщтация </w:t>
      </w:r>
      <w:r>
        <w:rPr>
          <w:spacing w:val="-2"/>
          <w:sz w:val="43"/>
        </w:rPr>
        <w:t>одной</w:t>
      </w:r>
      <w:r>
        <w:rPr>
          <w:spacing w:val="1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той же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формы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одного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того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же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гпагола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варьирует.</w:t>
      </w:r>
    </w:p>
    <w:p>
      <w:pPr>
        <w:pStyle w:val="BodyText"/>
        <w:spacing w:before="260"/>
      </w:pPr>
    </w:p>
    <w:p>
      <w:pPr>
        <w:pStyle w:val="Heading9"/>
        <w:numPr>
          <w:ilvl w:val="2"/>
          <w:numId w:val="10"/>
        </w:numPr>
        <w:tabs>
          <w:tab w:pos="4769" w:val="left" w:leader="none"/>
        </w:tabs>
        <w:spacing w:line="240" w:lineRule="auto" w:before="0" w:after="0"/>
        <w:ind w:left="4769" w:right="0" w:hanging="1053"/>
        <w:jc w:val="left"/>
      </w:pPr>
      <w:r>
        <w:rPr>
          <w:spacing w:val="-5"/>
        </w:rPr>
        <w:t>Лексическое</w:t>
      </w:r>
      <w:r>
        <w:rPr/>
        <w:t> </w:t>
      </w:r>
      <w:r>
        <w:rPr>
          <w:spacing w:val="-2"/>
        </w:rPr>
        <w:t>варьирование</w:t>
      </w:r>
    </w:p>
    <w:p>
      <w:pPr>
        <w:spacing w:line="259" w:lineRule="auto" w:before="389"/>
        <w:ind w:left="183" w:right="69" w:firstLine="705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8"/>
        </w:rPr>
        <w:t>Только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что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мы</w:t>
      </w:r>
      <w:r>
        <w:rPr>
          <w:rFonts w:ascii="Times New Roman" w:hAnsi="Times New Roman"/>
          <w:spacing w:val="-2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видел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н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самый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часто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обсу›хдаемый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литературе слу- </w:t>
      </w:r>
      <w:r>
        <w:rPr>
          <w:rFonts w:ascii="Times New Roman" w:hAnsi="Times New Roman"/>
          <w:sz w:val="43"/>
        </w:rPr>
        <w:t>чай ахциональною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варьирование: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предельность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глагольною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преди-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ката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зависит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от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іg/муяятивности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/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квантованности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инкрементальною</w:t>
      </w:r>
    </w:p>
    <w:p>
      <w:pPr>
        <w:spacing w:after="0" w:line="259" w:lineRule="auto"/>
        <w:jc w:val="both"/>
        <w:rPr>
          <w:rFonts w:ascii="Times New Roman" w:hAnsi="Times New Roman"/>
          <w:sz w:val="43"/>
        </w:rPr>
        <w:sectPr>
          <w:pgSz w:w="15000" w:h="23010"/>
          <w:pgMar w:top="600" w:bottom="280" w:left="566" w:right="708"/>
        </w:sectPr>
      </w:pPr>
    </w:p>
    <w:p>
      <w:pPr>
        <w:spacing w:before="62"/>
        <w:ind w:left="151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актанта</w:t>
      </w:r>
      <w:r>
        <w:rPr>
          <w:rFonts w:ascii="Times New Roman" w:hAnsi="Times New Roman"/>
          <w:spacing w:val="2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Есть,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однако,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другие.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Рассмотрим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качестве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иллюсірации</w:t>
      </w:r>
    </w:p>
    <w:p>
      <w:pPr>
        <w:pStyle w:val="ListParagraph"/>
        <w:numPr>
          <w:ilvl w:val="0"/>
          <w:numId w:val="20"/>
        </w:numPr>
        <w:tabs>
          <w:tab w:pos="1252" w:val="left" w:leader="none"/>
        </w:tabs>
        <w:spacing w:line="240" w:lineRule="auto" w:before="3" w:after="0"/>
        <w:ind w:left="1252" w:right="0" w:hanging="1103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из</w:t>
      </w:r>
      <w:r>
        <w:rPr>
          <w:rFonts w:ascii="Times New Roman" w:hAnsi="Times New Roman"/>
          <w:spacing w:val="30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карачаево-балітрского</w:t>
      </w:r>
      <w:r>
        <w:rPr>
          <w:rFonts w:ascii="Times New Roman" w:hAnsi="Times New Roman"/>
          <w:spacing w:val="48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языка:</w:t>
      </w:r>
    </w:p>
    <w:p>
      <w:pPr>
        <w:tabs>
          <w:tab w:pos="1381" w:val="left" w:leader="none"/>
          <w:tab w:pos="2859" w:val="left" w:leader="none"/>
        </w:tabs>
        <w:spacing w:line="523" w:lineRule="exact" w:before="198"/>
        <w:ind w:left="149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(I</w:t>
      </w:r>
      <w:r>
        <w:rPr>
          <w:rFonts w:ascii="Times New Roman" w:hAnsi="Times New Roman"/>
          <w:spacing w:val="-39"/>
          <w:w w:val="90"/>
          <w:sz w:val="48"/>
        </w:rPr>
        <w:t> </w:t>
      </w:r>
      <w:r>
        <w:rPr>
          <w:rFonts w:ascii="Times New Roman" w:hAnsi="Times New Roman"/>
          <w:spacing w:val="-5"/>
          <w:w w:val="95"/>
          <w:sz w:val="48"/>
        </w:rPr>
        <w:t>32)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95"/>
          <w:sz w:val="48"/>
        </w:rPr>
        <w:t>а.</w:t>
      </w:r>
      <w:r>
        <w:rPr>
          <w:rFonts w:ascii="Times New Roman" w:hAnsi="Times New Roman"/>
          <w:spacing w:val="71"/>
          <w:sz w:val="48"/>
        </w:rPr>
        <w:t> </w:t>
      </w:r>
      <w:r>
        <w:rPr>
          <w:rFonts w:ascii="Times New Roman" w:hAnsi="Times New Roman"/>
          <w:spacing w:val="-5"/>
          <w:w w:val="95"/>
          <w:sz w:val="48"/>
        </w:rPr>
        <w:t>uj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85"/>
          <w:sz w:val="48"/>
        </w:rPr>
        <w:t>zaп-вan-</w:t>
      </w:r>
      <w:r>
        <w:rPr>
          <w:rFonts w:ascii="Times New Roman" w:hAnsi="Times New Roman"/>
          <w:spacing w:val="-5"/>
          <w:w w:val="85"/>
          <w:sz w:val="48"/>
        </w:rPr>
        <w:t>di.</w:t>
      </w:r>
    </w:p>
    <w:p>
      <w:pPr>
        <w:pStyle w:val="Heading7"/>
        <w:tabs>
          <w:tab w:pos="2852" w:val="left" w:leader="none"/>
        </w:tabs>
        <w:spacing w:line="523" w:lineRule="exact"/>
        <w:ind w:firstLine="0"/>
      </w:pPr>
      <w:r>
        <w:rPr>
          <w:spacing w:val="-5"/>
          <w:w w:val="90"/>
        </w:rPr>
        <w:t>дом</w:t>
      </w:r>
      <w:r>
        <w:rPr/>
        <w:tab/>
      </w:r>
      <w:r>
        <w:rPr>
          <w:w w:val="75"/>
        </w:rPr>
        <w:t>гореть-РFСТ-</w:t>
      </w:r>
      <w:r>
        <w:rPr>
          <w:spacing w:val="-5"/>
          <w:w w:val="75"/>
        </w:rPr>
        <w:t>ЗЅG</w:t>
      </w:r>
    </w:p>
    <w:p>
      <w:pPr>
        <w:pStyle w:val="ListParagraph"/>
        <w:numPr>
          <w:ilvl w:val="1"/>
          <w:numId w:val="20"/>
        </w:numPr>
        <w:tabs>
          <w:tab w:pos="2362" w:val="left" w:leader="none"/>
        </w:tabs>
        <w:spacing w:line="540" w:lineRule="exact" w:before="453" w:after="0"/>
        <w:ind w:left="2362" w:right="0" w:hanging="491"/>
        <w:jc w:val="left"/>
        <w:rPr>
          <w:rFonts w:ascii="Times New Roman" w:hAnsi="Times New Roman"/>
          <w:i/>
          <w:sz w:val="48"/>
        </w:rPr>
      </w:pPr>
      <w:r>
        <w:rPr>
          <w:rFonts w:ascii="Times New Roman" w:hAnsi="Times New Roman"/>
          <w:i/>
          <w:w w:val="80"/>
          <w:sz w:val="48"/>
        </w:rPr>
        <w:t>Дом</w:t>
      </w:r>
      <w:r>
        <w:rPr>
          <w:rFonts w:ascii="Times New Roman" w:hAnsi="Times New Roman"/>
          <w:i/>
          <w:spacing w:val="11"/>
          <w:sz w:val="48"/>
        </w:rPr>
        <w:t> </w:t>
      </w:r>
      <w:r>
        <w:rPr>
          <w:rFonts w:ascii="Times New Roman" w:hAnsi="Times New Roman"/>
          <w:w w:val="80"/>
          <w:sz w:val="48"/>
        </w:rPr>
        <w:t>zојжт</w:t>
      </w:r>
      <w:r>
        <w:rPr>
          <w:rFonts w:ascii="Times New Roman" w:hAnsi="Times New Roman"/>
          <w:spacing w:val="61"/>
          <w:sz w:val="48"/>
        </w:rPr>
        <w:t> </w:t>
      </w:r>
      <w:r>
        <w:rPr>
          <w:rFonts w:ascii="Times New Roman" w:hAnsi="Times New Roman"/>
          <w:i/>
          <w:w w:val="80"/>
          <w:sz w:val="48"/>
        </w:rPr>
        <w:t>(какое-то</w:t>
      </w:r>
      <w:r>
        <w:rPr>
          <w:rFonts w:ascii="Times New Roman" w:hAnsi="Times New Roman"/>
          <w:i/>
          <w:spacing w:val="38"/>
          <w:sz w:val="48"/>
        </w:rPr>
        <w:t> </w:t>
      </w:r>
      <w:r>
        <w:rPr>
          <w:rFonts w:ascii="Times New Roman" w:hAnsi="Times New Roman"/>
          <w:i/>
          <w:spacing w:val="-2"/>
          <w:w w:val="80"/>
          <w:sz w:val="48"/>
        </w:rPr>
        <w:t>время).</w:t>
      </w:r>
    </w:p>
    <w:p>
      <w:pPr>
        <w:pStyle w:val="ListParagraph"/>
        <w:numPr>
          <w:ilvl w:val="1"/>
          <w:numId w:val="20"/>
        </w:numPr>
        <w:tabs>
          <w:tab w:pos="2360" w:val="left" w:leader="none"/>
        </w:tabs>
        <w:spacing w:line="517" w:lineRule="exact" w:before="0" w:after="0"/>
        <w:ind w:left="2360" w:right="0" w:hanging="482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Дом</w:t>
      </w:r>
      <w:r>
        <w:rPr>
          <w:rFonts w:ascii="Times New Roman" w:hAnsi="Times New Roman"/>
          <w:i/>
          <w:spacing w:val="8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сгорел.</w:t>
      </w:r>
    </w:p>
    <w:p>
      <w:pPr>
        <w:tabs>
          <w:tab w:pos="2849" w:val="left" w:leader="none"/>
        </w:tabs>
        <w:spacing w:line="536" w:lineRule="exact" w:before="59"/>
        <w:ind w:left="1370" w:right="0" w:firstLine="0"/>
        <w:jc w:val="left"/>
        <w:rPr>
          <w:sz w:val="48"/>
        </w:rPr>
      </w:pPr>
      <w:r>
        <w:rPr>
          <w:w w:val="95"/>
          <w:sz w:val="48"/>
        </w:rPr>
        <w:t>Ь.</w:t>
      </w:r>
      <w:r>
        <w:rPr>
          <w:spacing w:val="21"/>
          <w:sz w:val="48"/>
        </w:rPr>
        <w:t> </w:t>
      </w:r>
      <w:r>
        <w:rPr>
          <w:spacing w:val="-5"/>
          <w:w w:val="95"/>
          <w:sz w:val="48"/>
        </w:rPr>
        <w:t>ot</w:t>
      </w:r>
      <w:r>
        <w:rPr>
          <w:sz w:val="48"/>
        </w:rPr>
        <w:tab/>
      </w:r>
      <w:r>
        <w:rPr>
          <w:w w:val="80"/>
          <w:sz w:val="48"/>
        </w:rPr>
        <w:t>zaп-вaп-</w:t>
      </w:r>
      <w:r>
        <w:rPr>
          <w:spacing w:val="-5"/>
          <w:w w:val="80"/>
          <w:sz w:val="48"/>
        </w:rPr>
        <w:t>di.</w:t>
      </w:r>
    </w:p>
    <w:p>
      <w:pPr>
        <w:tabs>
          <w:tab w:pos="2859" w:val="left" w:leader="none"/>
        </w:tabs>
        <w:spacing w:line="536" w:lineRule="exact" w:before="0"/>
        <w:ind w:left="1855" w:right="0" w:firstLine="0"/>
        <w:jc w:val="left"/>
        <w:rPr>
          <w:sz w:val="48"/>
        </w:rPr>
      </w:pPr>
      <w:r>
        <w:rPr>
          <w:spacing w:val="-5"/>
          <w:w w:val="95"/>
          <w:sz w:val="48"/>
        </w:rPr>
        <w:t>дом</w:t>
      </w:r>
      <w:r>
        <w:rPr>
          <w:sz w:val="48"/>
        </w:rPr>
        <w:tab/>
      </w:r>
      <w:r>
        <w:rPr>
          <w:w w:val="80"/>
          <w:sz w:val="48"/>
        </w:rPr>
        <w:t>гореть-РFСТ-</w:t>
      </w:r>
      <w:r>
        <w:rPr>
          <w:spacing w:val="-5"/>
          <w:w w:val="80"/>
          <w:sz w:val="48"/>
        </w:rPr>
        <w:t>ЗЅG</w:t>
      </w:r>
    </w:p>
    <w:p>
      <w:pPr>
        <w:spacing w:before="450"/>
        <w:ind w:left="1877" w:right="0" w:firstLine="0"/>
        <w:jc w:val="left"/>
        <w:rPr>
          <w:rFonts w:ascii="Times New Roman" w:hAnsi="Times New Roman"/>
          <w:b/>
          <w:i/>
          <w:sz w:val="48"/>
        </w:rPr>
      </w:pPr>
      <w:r>
        <w:rPr>
          <w:rFonts w:ascii="Times New Roman" w:hAnsi="Times New Roman"/>
          <w:b/>
          <w:i/>
          <w:w w:val="80"/>
          <w:sz w:val="48"/>
        </w:rPr>
        <w:t>2.</w:t>
      </w:r>
      <w:r>
        <w:rPr>
          <w:rFonts w:ascii="Times New Roman" w:hAnsi="Times New Roman"/>
          <w:b/>
          <w:i/>
          <w:spacing w:val="68"/>
          <w:sz w:val="48"/>
        </w:rPr>
        <w:t> </w:t>
      </w:r>
      <w:r>
        <w:rPr>
          <w:rFonts w:ascii="Times New Roman" w:hAnsi="Times New Roman"/>
          <w:b/>
          <w:i/>
          <w:w w:val="80"/>
          <w:sz w:val="48"/>
        </w:rPr>
        <w:t>Огонъ</w:t>
      </w:r>
      <w:r>
        <w:rPr>
          <w:rFonts w:ascii="Times New Roman" w:hAnsi="Times New Roman"/>
          <w:b/>
          <w:i/>
          <w:spacing w:val="-10"/>
          <w:sz w:val="48"/>
        </w:rPr>
        <w:t> </w:t>
      </w:r>
      <w:r>
        <w:rPr>
          <w:rFonts w:ascii="Times New Roman" w:hAnsi="Times New Roman"/>
          <w:b/>
          <w:i/>
          <w:w w:val="80"/>
          <w:sz w:val="48"/>
        </w:rPr>
        <w:t>‹•opei</w:t>
      </w:r>
      <w:r>
        <w:rPr>
          <w:rFonts w:ascii="Times New Roman" w:hAnsi="Times New Roman"/>
          <w:b/>
          <w:i/>
          <w:spacing w:val="35"/>
          <w:sz w:val="48"/>
        </w:rPr>
        <w:t> </w:t>
      </w:r>
      <w:r>
        <w:rPr>
          <w:rFonts w:ascii="Times New Roman" w:hAnsi="Times New Roman"/>
          <w:b/>
          <w:i/>
          <w:w w:val="80"/>
          <w:sz w:val="48"/>
        </w:rPr>
        <w:t>(какое-то</w:t>
      </w:r>
      <w:r>
        <w:rPr>
          <w:rFonts w:ascii="Times New Roman" w:hAnsi="Times New Roman"/>
          <w:b/>
          <w:i/>
          <w:spacing w:val="13"/>
          <w:sz w:val="48"/>
        </w:rPr>
        <w:t> </w:t>
      </w:r>
      <w:r>
        <w:rPr>
          <w:rFonts w:ascii="Times New Roman" w:hAnsi="Times New Roman"/>
          <w:b/>
          <w:i/>
          <w:spacing w:val="-2"/>
          <w:w w:val="80"/>
          <w:sz w:val="48"/>
        </w:rPr>
        <w:t>вpe</w:t>
      </w:r>
      <w:r>
        <w:rPr>
          <w:rFonts w:ascii="Times New Roman" w:hAnsi="Times New Roman"/>
          <w:b/>
          <w:spacing w:val="-2"/>
          <w:w w:val="80"/>
          <w:sz w:val="48"/>
        </w:rPr>
        <w:t>яя</w:t>
      </w:r>
      <w:r>
        <w:rPr>
          <w:rFonts w:ascii="Times New Roman" w:hAnsi="Times New Roman"/>
          <w:b/>
          <w:i/>
          <w:spacing w:val="-2"/>
          <w:w w:val="80"/>
          <w:sz w:val="48"/>
        </w:rPr>
        <w:t>).</w:t>
      </w:r>
    </w:p>
    <w:p>
      <w:pPr>
        <w:pStyle w:val="BodyText"/>
        <w:spacing w:before="176"/>
        <w:rPr>
          <w:rFonts w:ascii="Times New Roman"/>
          <w:b/>
          <w:i/>
          <w:sz w:val="48"/>
        </w:rPr>
      </w:pPr>
    </w:p>
    <w:p>
      <w:pPr>
        <w:spacing w:line="237" w:lineRule="auto" w:before="0"/>
        <w:ind w:left="151" w:right="81" w:firstLine="73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6"/>
          <w:sz w:val="48"/>
        </w:rPr>
        <w:t>Одна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же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гпагольная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форма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(132a—b)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имеет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раsный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состав </w:t>
      </w:r>
      <w:r>
        <w:rPr>
          <w:rFonts w:ascii="Times New Roman" w:hAnsi="Times New Roman"/>
          <w:sz w:val="48"/>
        </w:rPr>
        <w:t>акциональные интерпретаций, коюрые показаны соответственно 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(133a)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н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(133b):</w:t>
      </w:r>
    </w:p>
    <w:p>
      <w:pPr>
        <w:spacing w:before="186"/>
        <w:ind w:left="149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85"/>
          <w:sz w:val="48"/>
        </w:rPr>
        <w:t>(ІЗЗ)</w:t>
      </w:r>
      <w:r>
        <w:rPr>
          <w:rFonts w:ascii="Times New Roman" w:hAnsi="Times New Roman"/>
          <w:spacing w:val="33"/>
          <w:w w:val="150"/>
          <w:sz w:val="48"/>
        </w:rPr>
        <w:t> </w:t>
      </w:r>
      <w:r>
        <w:rPr>
          <w:rFonts w:ascii="Times New Roman" w:hAnsi="Times New Roman"/>
          <w:w w:val="85"/>
          <w:sz w:val="48"/>
        </w:rPr>
        <w:t>а.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b/>
          <w:w w:val="85"/>
          <w:sz w:val="48"/>
        </w:rPr>
        <w:t>{вхождгниг</w:t>
      </w:r>
      <w:r>
        <w:rPr>
          <w:rFonts w:ascii="Times New Roman" w:hAnsi="Times New Roman"/>
          <w:b/>
          <w:spacing w:val="-6"/>
          <w:sz w:val="48"/>
        </w:rPr>
        <w:t> </w:t>
      </w:r>
      <w:r>
        <w:rPr>
          <w:rFonts w:ascii="Times New Roman" w:hAnsi="Times New Roman"/>
          <w:w w:val="85"/>
          <w:sz w:val="48"/>
        </w:rPr>
        <w:t>в</w:t>
      </w:r>
      <w:r>
        <w:rPr>
          <w:rFonts w:ascii="Times New Roman" w:hAnsi="Times New Roman"/>
          <w:spacing w:val="-12"/>
          <w:w w:val="85"/>
          <w:sz w:val="48"/>
        </w:rPr>
        <w:t> </w:t>
      </w:r>
      <w:r>
        <w:rPr>
          <w:rFonts w:ascii="Times New Roman" w:hAnsi="Times New Roman"/>
          <w:w w:val="85"/>
          <w:sz w:val="48"/>
        </w:rPr>
        <w:t>пяоивсс,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w w:val="85"/>
          <w:sz w:val="48"/>
        </w:rPr>
        <w:t>пвоцксс,</w:t>
      </w:r>
      <w:r>
        <w:rPr>
          <w:rFonts w:ascii="Times New Roman" w:hAnsi="Times New Roman"/>
          <w:spacing w:val="-12"/>
          <w:w w:val="85"/>
          <w:sz w:val="48"/>
        </w:rPr>
        <w:t> </w:t>
      </w:r>
      <w:r>
        <w:rPr>
          <w:rFonts w:ascii="Times New Roman" w:hAnsi="Times New Roman"/>
          <w:w w:val="85"/>
          <w:sz w:val="48"/>
        </w:rPr>
        <w:t>вхождsник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w w:val="85"/>
          <w:sz w:val="48"/>
        </w:rPr>
        <w:t>в</w:t>
      </w:r>
      <w:r>
        <w:rPr>
          <w:rFonts w:ascii="Times New Roman" w:hAnsi="Times New Roman"/>
          <w:spacing w:val="-24"/>
          <w:w w:val="85"/>
          <w:sz w:val="48"/>
        </w:rPr>
        <w:t> </w:t>
      </w:r>
      <w:r>
        <w:rPr>
          <w:rFonts w:ascii="Times New Roman" w:hAnsi="Times New Roman"/>
          <w:spacing w:val="-2"/>
          <w:w w:val="85"/>
          <w:sz w:val="48"/>
        </w:rPr>
        <w:t>состоянии}</w:t>
      </w:r>
    </w:p>
    <w:p>
      <w:pPr>
        <w:spacing w:before="76"/>
        <w:ind w:left="1392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90"/>
          <w:sz w:val="37"/>
        </w:rPr>
        <w:t>Ь.</w:t>
      </w:r>
      <w:r>
        <w:rPr>
          <w:rFonts w:ascii="Times New Roman" w:hAnsi="Times New Roman"/>
          <w:spacing w:val="66"/>
          <w:w w:val="150"/>
          <w:sz w:val="37"/>
        </w:rPr>
        <w:t> </w:t>
      </w:r>
      <w:r>
        <w:rPr>
          <w:rFonts w:ascii="Times New Roman" w:hAnsi="Times New Roman"/>
          <w:w w:val="90"/>
          <w:sz w:val="37"/>
        </w:rPr>
        <w:t>(вхоядкНИЕ</w:t>
      </w:r>
      <w:r>
        <w:rPr>
          <w:rFonts w:ascii="Times New Roman" w:hAnsi="Times New Roman"/>
          <w:spacing w:val="42"/>
          <w:sz w:val="37"/>
        </w:rPr>
        <w:t> </w:t>
      </w:r>
      <w:r>
        <w:rPr>
          <w:rFonts w:ascii="Times New Roman" w:hAnsi="Times New Roman"/>
          <w:w w:val="90"/>
          <w:sz w:val="37"/>
        </w:rPr>
        <w:t>В</w:t>
      </w:r>
      <w:r>
        <w:rPr>
          <w:rFonts w:ascii="Times New Roman" w:hAnsi="Times New Roman"/>
          <w:spacing w:val="17"/>
          <w:sz w:val="37"/>
        </w:rPr>
        <w:t> </w:t>
      </w:r>
      <w:r>
        <w:rPr>
          <w:rFonts w:ascii="Times New Roman" w:hAnsi="Times New Roman"/>
          <w:w w:val="90"/>
          <w:sz w:val="37"/>
        </w:rPr>
        <w:t>ПРОЦЕСС,</w:t>
      </w:r>
      <w:r>
        <w:rPr>
          <w:rFonts w:ascii="Times New Roman" w:hAnsi="Times New Roman"/>
          <w:spacing w:val="53"/>
          <w:sz w:val="37"/>
        </w:rPr>
        <w:t> </w:t>
      </w:r>
      <w:r>
        <w:rPr>
          <w:rFonts w:ascii="Times New Roman" w:hAnsi="Times New Roman"/>
          <w:spacing w:val="-2"/>
          <w:w w:val="90"/>
          <w:sz w:val="37"/>
        </w:rPr>
        <w:t>ПРОц8СС)</w:t>
      </w:r>
    </w:p>
    <w:p>
      <w:pPr>
        <w:spacing w:line="230" w:lineRule="auto" w:before="262"/>
        <w:ind w:left="144" w:right="117" w:firstLine="746"/>
        <w:jc w:val="both"/>
        <w:rPr>
          <w:sz w:val="48"/>
        </w:rPr>
      </w:pP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первом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случае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rnaron</w:t>
      </w:r>
      <w:r>
        <w:rPr>
          <w:spacing w:val="-16"/>
          <w:w w:val="90"/>
          <w:sz w:val="48"/>
        </w:rPr>
        <w:t> </w:t>
      </w:r>
      <w:r>
        <w:rPr>
          <w:i/>
          <w:w w:val="90"/>
          <w:sz w:val="48"/>
        </w:rPr>
        <w:t>zan</w:t>
      </w:r>
      <w:r>
        <w:rPr>
          <w:i/>
          <w:spacing w:val="-16"/>
          <w:w w:val="90"/>
          <w:sz w:val="48"/>
        </w:rPr>
        <w:t> </w:t>
      </w:r>
      <w:r>
        <w:rPr>
          <w:w w:val="90"/>
          <w:sz w:val="48"/>
        </w:rPr>
        <w:t>'гореть'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проявляет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свойства,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которые делают em</w:t>
      </w:r>
      <w:r>
        <w:rPr>
          <w:w w:val="90"/>
          <w:sz w:val="48"/>
        </w:rPr>
        <w:t> членом</w:t>
      </w:r>
      <w:r>
        <w:rPr>
          <w:w w:val="90"/>
          <w:sz w:val="48"/>
        </w:rPr>
        <w:t> так</w:t>
      </w:r>
      <w:r>
        <w:rPr>
          <w:w w:val="90"/>
          <w:sz w:val="48"/>
        </w:rPr>
        <w:t> называемого</w:t>
      </w:r>
      <w:r>
        <w:rPr>
          <w:w w:val="90"/>
          <w:sz w:val="48"/>
        </w:rPr>
        <w:t> двупредельного акционвльнот класса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(см.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8.4):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он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описывает</w:t>
      </w:r>
      <w:r>
        <w:rPr>
          <w:spacing w:val="-7"/>
          <w:sz w:val="48"/>
        </w:rPr>
        <w:t> </w:t>
      </w:r>
      <w:r>
        <w:rPr>
          <w:w w:val="90"/>
          <w:sz w:val="48"/>
        </w:rPr>
        <w:t>начало процесса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горения, сам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процесс, </w:t>
      </w:r>
      <w:r>
        <w:rPr>
          <w:w w:val="85"/>
          <w:sz w:val="48"/>
        </w:rPr>
        <w:t>ограниченный</w:t>
      </w:r>
      <w:r>
        <w:rPr>
          <w:sz w:val="48"/>
        </w:rPr>
        <w:t> </w:t>
      </w:r>
      <w:r>
        <w:rPr>
          <w:w w:val="85"/>
          <w:sz w:val="48"/>
        </w:rPr>
        <w:t>во времени, а также кульминаиию</w:t>
      </w:r>
      <w:r>
        <w:rPr>
          <w:sz w:val="48"/>
        </w:rPr>
        <w:t> </w:t>
      </w:r>
      <w:r>
        <w:rPr>
          <w:w w:val="85"/>
          <w:sz w:val="48"/>
        </w:rPr>
        <w:t>процесса,</w:t>
      </w:r>
      <w:r>
        <w:rPr>
          <w:sz w:val="48"/>
        </w:rPr>
        <w:t> </w:t>
      </w:r>
      <w:r>
        <w:rPr>
          <w:w w:val="85"/>
          <w:sz w:val="48"/>
        </w:rPr>
        <w:t>вызываю- </w:t>
      </w:r>
      <w:r>
        <w:rPr>
          <w:w w:val="90"/>
          <w:sz w:val="48"/>
        </w:rPr>
        <w:t>щую щзультирующее</w:t>
      </w:r>
      <w:r>
        <w:rPr>
          <w:sz w:val="48"/>
        </w:rPr>
        <w:t> </w:t>
      </w:r>
      <w:r>
        <w:rPr>
          <w:w w:val="90"/>
          <w:sz w:val="48"/>
        </w:rPr>
        <w:t>состяние 'быть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сЮревшим'.</w:t>
      </w:r>
      <w:r>
        <w:rPr>
          <w:sz w:val="48"/>
        </w:rPr>
        <w:t> </w:t>
      </w:r>
      <w:r>
        <w:rPr>
          <w:w w:val="90"/>
          <w:sz w:val="48"/>
        </w:rPr>
        <w:t>Во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втором случае </w:t>
      </w:r>
      <w:r>
        <w:rPr>
          <w:w w:val="85"/>
          <w:sz w:val="48"/>
        </w:rPr>
        <w:t>допускаются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только первые две интерпретации.</w:t>
      </w:r>
    </w:p>
    <w:p>
      <w:pPr>
        <w:spacing w:line="230" w:lineRule="auto" w:before="14"/>
        <w:ind w:left="174" w:right="102" w:firstLine="716"/>
        <w:jc w:val="both"/>
        <w:rPr>
          <w:sz w:val="48"/>
        </w:rPr>
      </w:pPr>
      <w:r>
        <w:rPr>
          <w:w w:val="85"/>
          <w:sz w:val="48"/>
        </w:rPr>
        <w:t>Как учесть такие случаи</w:t>
      </w:r>
      <w:r>
        <w:rPr>
          <w:w w:val="85"/>
          <w:sz w:val="48"/>
        </w:rPr>
        <w:t> при пщведенин</w:t>
      </w:r>
      <w:r>
        <w:rPr>
          <w:w w:val="85"/>
          <w:sz w:val="48"/>
        </w:rPr>
        <w:t> акциональной</w:t>
      </w:r>
      <w:r>
        <w:rPr>
          <w:sz w:val="48"/>
        </w:rPr>
        <w:t> </w:t>
      </w:r>
      <w:r>
        <w:rPr>
          <w:w w:val="85"/>
          <w:sz w:val="48"/>
        </w:rPr>
        <w:t>классифн- кации†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Можно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заметить,</w:t>
      </w:r>
      <w:r>
        <w:rPr>
          <w:spacing w:val="-10"/>
          <w:w w:val="85"/>
          <w:sz w:val="48"/>
        </w:rPr>
        <w:t> </w:t>
      </w:r>
      <w:r>
        <w:rPr>
          <w:w w:val="85"/>
          <w:sz w:val="48"/>
        </w:rPr>
        <w:t>что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(133a)</w:t>
      </w:r>
      <w:r>
        <w:rPr>
          <w:spacing w:val="-6"/>
          <w:w w:val="85"/>
          <w:sz w:val="48"/>
        </w:rPr>
        <w:t> </w:t>
      </w:r>
      <w:r>
        <w:rPr>
          <w:w w:val="85"/>
          <w:sz w:val="48"/>
        </w:rPr>
        <w:t>и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(133b)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соответствуют</w:t>
      </w:r>
      <w:r>
        <w:rPr>
          <w:spacing w:val="20"/>
          <w:sz w:val="48"/>
        </w:rPr>
        <w:t> </w:t>
      </w:r>
      <w:r>
        <w:rPr>
          <w:w w:val="85"/>
          <w:sz w:val="48"/>
        </w:rPr>
        <w:t>разные зна- чения</w:t>
      </w:r>
      <w:r>
        <w:rPr>
          <w:sz w:val="48"/>
        </w:rPr>
        <w:t> </w:t>
      </w:r>
      <w:r>
        <w:rPr>
          <w:w w:val="85"/>
          <w:sz w:val="48"/>
        </w:rPr>
        <w:t>гяагола</w:t>
      </w:r>
      <w:r>
        <w:rPr>
          <w:sz w:val="48"/>
        </w:rPr>
        <w:t> </w:t>
      </w:r>
      <w:r>
        <w:rPr>
          <w:w w:val="85"/>
          <w:sz w:val="48"/>
        </w:rPr>
        <w:t>'горетъ'.</w:t>
      </w:r>
      <w:r>
        <w:rPr>
          <w:spacing w:val="40"/>
          <w:sz w:val="48"/>
        </w:rPr>
        <w:t> </w:t>
      </w:r>
      <w:r>
        <w:rPr>
          <w:w w:val="85"/>
          <w:sz w:val="48"/>
        </w:rPr>
        <w:t>В</w:t>
      </w:r>
      <w:r>
        <w:rPr>
          <w:spacing w:val="-8"/>
          <w:w w:val="85"/>
          <w:sz w:val="48"/>
        </w:rPr>
        <w:t> </w:t>
      </w:r>
      <w:r>
        <w:rPr>
          <w:w w:val="85"/>
          <w:sz w:val="48"/>
        </w:rPr>
        <w:t>(133a) он</w:t>
      </w:r>
      <w:r>
        <w:rPr>
          <w:spacing w:val="40"/>
          <w:sz w:val="48"/>
        </w:rPr>
        <w:t> </w:t>
      </w:r>
      <w:r>
        <w:rPr>
          <w:w w:val="85"/>
          <w:sz w:val="48"/>
        </w:rPr>
        <w:t>выступает</w:t>
      </w:r>
      <w:r>
        <w:rPr>
          <w:spacing w:val="39"/>
          <w:sz w:val="48"/>
        </w:rPr>
        <w:t> </w:t>
      </w:r>
      <w:r>
        <w:rPr>
          <w:w w:val="85"/>
          <w:sz w:val="48"/>
        </w:rPr>
        <w:t>как</w:t>
      </w:r>
      <w:r>
        <w:rPr>
          <w:sz w:val="48"/>
        </w:rPr>
        <w:t> </w:t>
      </w:r>
      <w:r>
        <w:rPr>
          <w:w w:val="85"/>
          <w:sz w:val="48"/>
        </w:rPr>
        <w:t>ыагоп</w:t>
      </w:r>
      <w:r>
        <w:rPr>
          <w:sz w:val="48"/>
        </w:rPr>
        <w:t> </w:t>
      </w:r>
      <w:r>
        <w:rPr>
          <w:w w:val="85"/>
          <w:sz w:val="48"/>
        </w:rPr>
        <w:t>уничтожения</w:t>
      </w:r>
    </w:p>
    <w:p>
      <w:pPr>
        <w:spacing w:line="232" w:lineRule="auto" w:before="9"/>
        <w:ind w:left="140" w:right="72" w:firstLine="13"/>
        <w:jc w:val="both"/>
        <w:rPr>
          <w:sz w:val="48"/>
        </w:rPr>
      </w:pPr>
      <w:r>
        <w:rPr>
          <w:w w:val="85"/>
          <w:sz w:val="48"/>
        </w:rPr>
        <w:t>/ пщкрашения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существовання,</w:t>
      </w:r>
      <w:r>
        <w:rPr>
          <w:spacing w:val="-1"/>
          <w:w w:val="85"/>
          <w:sz w:val="48"/>
        </w:rPr>
        <w:t> </w:t>
      </w:r>
      <w:r>
        <w:rPr>
          <w:w w:val="85"/>
          <w:sz w:val="48"/>
        </w:rPr>
        <w:t>а в (133b) — как</w:t>
      </w:r>
      <w:r>
        <w:rPr>
          <w:sz w:val="48"/>
        </w:rPr>
        <w:t> </w:t>
      </w:r>
      <w:r>
        <w:rPr>
          <w:w w:val="85"/>
          <w:sz w:val="48"/>
        </w:rPr>
        <w:t>шагол эмиссии</w:t>
      </w:r>
      <w:r>
        <w:rPr>
          <w:sz w:val="48"/>
        </w:rPr>
        <w:t> </w:t>
      </w:r>
      <w:r>
        <w:rPr>
          <w:w w:val="85"/>
          <w:sz w:val="48"/>
        </w:rPr>
        <w:t>света / тепла / энергии.</w:t>
      </w:r>
      <w:r>
        <w:rPr>
          <w:spacing w:val="40"/>
          <w:sz w:val="48"/>
        </w:rPr>
        <w:t> </w:t>
      </w:r>
      <w:r>
        <w:rPr>
          <w:w w:val="85"/>
          <w:sz w:val="48"/>
        </w:rPr>
        <w:t>Ю. Д.</w:t>
      </w:r>
      <w:r>
        <w:rPr>
          <w:sz w:val="48"/>
        </w:rPr>
        <w:t> </w:t>
      </w:r>
      <w:r>
        <w:rPr>
          <w:w w:val="85"/>
          <w:sz w:val="48"/>
        </w:rPr>
        <w:t>Апресян (1974: 209-210) описывает</w:t>
      </w:r>
      <w:r>
        <w:rPr>
          <w:sz w:val="48"/>
        </w:rPr>
        <w:t> </w:t>
      </w:r>
      <w:r>
        <w:rPr>
          <w:w w:val="85"/>
          <w:sz w:val="48"/>
        </w:rPr>
        <w:t>это как слу- чай щгулярной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многозначности «‘подвергагься пщііессу’ — ‘удалиться или прекраіцагь</w:t>
      </w:r>
      <w:r>
        <w:rPr>
          <w:w w:val="85"/>
          <w:sz w:val="48"/>
        </w:rPr>
        <w:t> существование</w:t>
      </w:r>
      <w:r>
        <w:rPr>
          <w:sz w:val="48"/>
        </w:rPr>
        <w:t> </w:t>
      </w:r>
      <w:r>
        <w:rPr>
          <w:w w:val="85"/>
          <w:sz w:val="48"/>
        </w:rPr>
        <w:t>в</w:t>
      </w:r>
      <w:r>
        <w:rPr>
          <w:spacing w:val="-5"/>
          <w:w w:val="85"/>
          <w:sz w:val="48"/>
        </w:rPr>
        <w:t> </w:t>
      </w:r>
      <w:r>
        <w:rPr>
          <w:w w:val="85"/>
          <w:sz w:val="48"/>
        </w:rPr>
        <w:t>результате</w:t>
      </w:r>
      <w:r>
        <w:rPr>
          <w:sz w:val="48"/>
        </w:rPr>
        <w:t> </w:t>
      </w:r>
      <w:r>
        <w:rPr>
          <w:w w:val="85"/>
          <w:sz w:val="48"/>
        </w:rPr>
        <w:t>процесса’».</w:t>
      </w:r>
      <w:r>
        <w:rPr>
          <w:w w:val="85"/>
          <w:sz w:val="48"/>
        </w:rPr>
        <w:t> Ясно, что раз- </w:t>
      </w:r>
      <w:r>
        <w:rPr>
          <w:w w:val="80"/>
          <w:sz w:val="48"/>
        </w:rPr>
        <w:t>ный диапазон</w:t>
      </w:r>
      <w:r>
        <w:rPr>
          <w:sz w:val="48"/>
        </w:rPr>
        <w:t> </w:t>
      </w:r>
      <w:r>
        <w:rPr>
          <w:w w:val="80"/>
          <w:sz w:val="48"/>
        </w:rPr>
        <w:t>интерпщтаций</w:t>
      </w:r>
      <w:r>
        <w:rPr>
          <w:spacing w:val="40"/>
          <w:sz w:val="48"/>
        </w:rPr>
        <w:t> </w:t>
      </w:r>
      <w:r>
        <w:rPr>
          <w:w w:val="80"/>
          <w:sz w:val="48"/>
        </w:rPr>
        <w:t>в(lЗ2в=—b)</w:t>
      </w:r>
      <w:r>
        <w:rPr>
          <w:sz w:val="48"/>
        </w:rPr>
        <w:t> </w:t>
      </w:r>
      <w:r>
        <w:rPr>
          <w:w w:val="80"/>
          <w:sz w:val="48"/>
        </w:rPr>
        <w:t>непосредственно связан с этой </w:t>
      </w:r>
      <w:r>
        <w:rPr>
          <w:w w:val="85"/>
          <w:sz w:val="48"/>
        </w:rPr>
        <w:t>многоэначностью.</w:t>
      </w:r>
      <w:r>
        <w:rPr>
          <w:w w:val="85"/>
          <w:sz w:val="48"/>
        </w:rPr>
        <w:t> Глаголы,</w:t>
      </w:r>
      <w:r>
        <w:rPr>
          <w:w w:val="85"/>
          <w:sz w:val="48"/>
        </w:rPr>
        <w:t> обозначающие</w:t>
      </w:r>
      <w:r>
        <w:rPr>
          <w:w w:val="85"/>
          <w:sz w:val="48"/>
        </w:rPr>
        <w:t> градуальное</w:t>
      </w:r>
      <w:r>
        <w:rPr>
          <w:w w:val="85"/>
          <w:sz w:val="48"/>
        </w:rPr>
        <w:t> разрушение/ </w:t>
      </w:r>
      <w:r>
        <w:rPr>
          <w:w w:val="80"/>
          <w:sz w:val="48"/>
        </w:rPr>
        <w:t>уничтожение,</w:t>
      </w:r>
      <w:r>
        <w:rPr>
          <w:sz w:val="48"/>
        </w:rPr>
        <w:t> </w:t>
      </w:r>
      <w:r>
        <w:rPr>
          <w:w w:val="80"/>
          <w:sz w:val="48"/>
        </w:rPr>
        <w:t>инкрементальны. Если актант глатла представлен</w:t>
      </w:r>
      <w:r>
        <w:rPr>
          <w:spacing w:val="40"/>
          <w:sz w:val="48"/>
        </w:rPr>
        <w:t> </w:t>
      </w:r>
      <w:r>
        <w:rPr>
          <w:w w:val="80"/>
          <w:sz w:val="48"/>
        </w:rPr>
        <w:t>кванто- </w:t>
      </w:r>
      <w:r>
        <w:rPr>
          <w:w w:val="85"/>
          <w:sz w:val="48"/>
        </w:rPr>
        <w:t>ванным</w:t>
      </w:r>
      <w:r>
        <w:rPr>
          <w:spacing w:val="-10"/>
          <w:sz w:val="48"/>
        </w:rPr>
        <w:t> </w:t>
      </w:r>
      <w:r>
        <w:rPr>
          <w:w w:val="85"/>
          <w:sz w:val="48"/>
        </w:rPr>
        <w:t>именным</w:t>
      </w:r>
      <w:r>
        <w:rPr>
          <w:sz w:val="48"/>
        </w:rPr>
        <w:t> </w:t>
      </w:r>
      <w:r>
        <w:rPr>
          <w:w w:val="85"/>
          <w:sz w:val="48"/>
        </w:rPr>
        <w:t>предикаюм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(например,</w:t>
      </w:r>
      <w:r>
        <w:rPr>
          <w:sz w:val="48"/>
        </w:rPr>
        <w:t> </w:t>
      </w:r>
      <w:r>
        <w:rPr>
          <w:w w:val="85"/>
          <w:sz w:val="48"/>
        </w:rPr>
        <w:t>‘лом’),</w:t>
      </w:r>
      <w:r>
        <w:rPr>
          <w:spacing w:val="-2"/>
          <w:w w:val="85"/>
          <w:sz w:val="48"/>
        </w:rPr>
        <w:t> </w:t>
      </w:r>
      <w:r>
        <w:rPr>
          <w:w w:val="85"/>
          <w:sz w:val="48"/>
        </w:rPr>
        <w:t>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некоторый</w:t>
      </w:r>
      <w:r>
        <w:rPr>
          <w:sz w:val="48"/>
        </w:rPr>
        <w:t> </w:t>
      </w:r>
      <w:r>
        <w:rPr>
          <w:w w:val="85"/>
          <w:sz w:val="48"/>
        </w:rPr>
        <w:t>момент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— когда он полностью</w:t>
      </w:r>
      <w:r>
        <w:rPr>
          <w:sz w:val="48"/>
        </w:rPr>
        <w:t> </w:t>
      </w:r>
      <w:r>
        <w:rPr>
          <w:w w:val="85"/>
          <w:sz w:val="48"/>
        </w:rPr>
        <w:t>уничтожен</w:t>
      </w:r>
      <w:r>
        <w:rPr>
          <w:sz w:val="48"/>
        </w:rPr>
        <w:t> </w:t>
      </w:r>
      <w:r>
        <w:rPr>
          <w:w w:val="85"/>
          <w:sz w:val="48"/>
        </w:rPr>
        <w:t>гощнием —</w:t>
      </w:r>
      <w:r>
        <w:rPr>
          <w:spacing w:val="-8"/>
          <w:w w:val="85"/>
          <w:sz w:val="48"/>
        </w:rPr>
        <w:t> </w:t>
      </w:r>
      <w:r>
        <w:rPr>
          <w:w w:val="85"/>
          <w:sz w:val="48"/>
        </w:rPr>
        <w:t>ситуация</w:t>
      </w:r>
      <w:r>
        <w:rPr>
          <w:sz w:val="48"/>
        </w:rPr>
        <w:t> </w:t>
      </w:r>
      <w:r>
        <w:rPr>
          <w:w w:val="85"/>
          <w:sz w:val="48"/>
        </w:rPr>
        <w:t>с неизбежностью </w:t>
      </w:r>
      <w:r>
        <w:rPr>
          <w:w w:val="90"/>
          <w:sz w:val="48"/>
        </w:rPr>
        <w:t>кульминирует.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Иначе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обстоит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дело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‘гореть’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как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глаголом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эмиссии. </w:t>
      </w:r>
      <w:r>
        <w:rPr>
          <w:w w:val="85"/>
          <w:sz w:val="48"/>
        </w:rPr>
        <w:t>‘Огонь’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представляет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собой эпифеномен</w:t>
      </w:r>
      <w:r>
        <w:rPr>
          <w:spacing w:val="24"/>
          <w:sz w:val="48"/>
        </w:rPr>
        <w:t> </w:t>
      </w:r>
      <w:r>
        <w:rPr>
          <w:w w:val="85"/>
          <w:sz w:val="48"/>
        </w:rPr>
        <w:t>горения,</w:t>
      </w:r>
      <w:r>
        <w:rPr>
          <w:sz w:val="48"/>
        </w:rPr>
        <w:t> </w:t>
      </w:r>
      <w:r>
        <w:rPr>
          <w:w w:val="85"/>
          <w:sz w:val="48"/>
        </w:rPr>
        <w:t>и в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нем не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содержится ничего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такого,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что</w:t>
      </w:r>
      <w:r>
        <w:rPr>
          <w:spacing w:val="-10"/>
          <w:w w:val="85"/>
          <w:sz w:val="48"/>
        </w:rPr>
        <w:t> </w:t>
      </w:r>
      <w:r>
        <w:rPr>
          <w:w w:val="85"/>
          <w:sz w:val="48"/>
        </w:rPr>
        <w:t>предполагало</w:t>
      </w:r>
      <w:r>
        <w:rPr>
          <w:spacing w:val="-3"/>
          <w:w w:val="85"/>
          <w:sz w:val="48"/>
        </w:rPr>
        <w:t> </w:t>
      </w:r>
      <w:r>
        <w:rPr>
          <w:w w:val="85"/>
          <w:sz w:val="48"/>
        </w:rPr>
        <w:t>бы</w:t>
      </w:r>
      <w:r>
        <w:rPr>
          <w:spacing w:val="-3"/>
          <w:w w:val="85"/>
          <w:sz w:val="48"/>
        </w:rPr>
        <w:t> </w:t>
      </w:r>
      <w:r>
        <w:rPr>
          <w:w w:val="85"/>
          <w:sz w:val="48"/>
        </w:rPr>
        <w:t>нензбежную</w:t>
      </w:r>
      <w:r>
        <w:rPr>
          <w:spacing w:val="10"/>
          <w:sz w:val="48"/>
        </w:rPr>
        <w:t> </w:t>
      </w:r>
      <w:r>
        <w:rPr>
          <w:w w:val="85"/>
          <w:sz w:val="48"/>
        </w:rPr>
        <w:t>кульминацию</w:t>
      </w:r>
      <w:r>
        <w:rPr>
          <w:spacing w:val="-3"/>
          <w:w w:val="85"/>
          <w:sz w:val="48"/>
        </w:rPr>
        <w:t> </w:t>
      </w:r>
      <w:r>
        <w:rPr>
          <w:w w:val="85"/>
          <w:sz w:val="48"/>
        </w:rPr>
        <w:t>—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отсю- да</w:t>
      </w:r>
      <w:r>
        <w:rPr>
          <w:spacing w:val="-13"/>
          <w:w w:val="85"/>
          <w:sz w:val="48"/>
        </w:rPr>
        <w:t> </w:t>
      </w:r>
      <w:r>
        <w:rPr>
          <w:w w:val="85"/>
          <w:sz w:val="48"/>
        </w:rPr>
        <w:t>отсутствие</w:t>
      </w:r>
      <w:r>
        <w:rPr>
          <w:spacing w:val="-11"/>
          <w:sz w:val="48"/>
        </w:rPr>
        <w:t> </w:t>
      </w:r>
      <w:r>
        <w:rPr>
          <w:w w:val="85"/>
          <w:sz w:val="48"/>
        </w:rPr>
        <w:t>предельной</w:t>
      </w:r>
      <w:r>
        <w:rPr>
          <w:spacing w:val="5"/>
          <w:sz w:val="48"/>
        </w:rPr>
        <w:t> </w:t>
      </w:r>
      <w:r>
        <w:rPr>
          <w:w w:val="85"/>
          <w:sz w:val="48"/>
        </w:rPr>
        <w:t>интерпретации</w:t>
      </w:r>
      <w:r>
        <w:rPr>
          <w:spacing w:val="35"/>
          <w:sz w:val="48"/>
        </w:rPr>
        <w:t> </w:t>
      </w:r>
      <w:r>
        <w:rPr>
          <w:w w:val="85"/>
          <w:sz w:val="48"/>
        </w:rPr>
        <w:t>в</w:t>
      </w:r>
      <w:r>
        <w:rPr>
          <w:spacing w:val="-29"/>
          <w:w w:val="85"/>
          <w:sz w:val="48"/>
        </w:rPr>
        <w:t> </w:t>
      </w:r>
      <w:r>
        <w:rPr>
          <w:w w:val="85"/>
          <w:sz w:val="48"/>
        </w:rPr>
        <w:t>(132b).</w:t>
      </w:r>
    </w:p>
    <w:p>
      <w:pPr>
        <w:spacing w:after="0" w:line="232" w:lineRule="auto"/>
        <w:jc w:val="both"/>
        <w:rPr>
          <w:sz w:val="48"/>
        </w:rPr>
        <w:sectPr>
          <w:pgSz w:w="15000" w:h="23010"/>
          <w:pgMar w:top="500" w:bottom="280" w:left="566" w:right="708"/>
        </w:sectPr>
      </w:pPr>
    </w:p>
    <w:p>
      <w:pPr>
        <w:spacing w:line="242" w:lineRule="auto" w:before="88"/>
        <w:ind w:left="191" w:right="56" w:firstLine="746"/>
        <w:jc w:val="both"/>
        <w:rPr>
          <w:rFonts w:ascii="Times New Roman" w:hAnsi="Times New Roman"/>
          <w:i/>
          <w:sz w:val="46"/>
        </w:rPr>
      </w:pPr>
      <w:r>
        <w:rPr>
          <w:w w:val="90"/>
          <w:sz w:val="46"/>
        </w:rPr>
        <w:t>Можно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заметить,</w:t>
      </w:r>
      <w:r>
        <w:rPr>
          <w:spacing w:val="37"/>
          <w:sz w:val="46"/>
        </w:rPr>
        <w:t> </w:t>
      </w:r>
      <w:r>
        <w:rPr>
          <w:w w:val="90"/>
          <w:sz w:val="46"/>
        </w:rPr>
        <w:t>что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русском языке наблюдается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точности тот же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диапазон возможностей —с</w:t>
      </w:r>
      <w:r>
        <w:rPr>
          <w:spacing w:val="80"/>
          <w:sz w:val="46"/>
        </w:rPr>
        <w:t> </w:t>
      </w:r>
      <w:r>
        <w:rPr>
          <w:w w:val="90"/>
          <w:sz w:val="46"/>
        </w:rPr>
        <w:t>той разницей,</w:t>
      </w:r>
      <w:r>
        <w:rPr>
          <w:w w:val="90"/>
          <w:sz w:val="46"/>
        </w:rPr>
        <w:t> что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они реалнзуются</w:t>
      </w:r>
      <w:r>
        <w:rPr>
          <w:w w:val="90"/>
          <w:sz w:val="46"/>
        </w:rPr>
        <w:t> не </w:t>
      </w:r>
      <w:r>
        <w:rPr>
          <w:spacing w:val="-16"/>
          <w:sz w:val="46"/>
        </w:rPr>
        <w:t>внутри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однот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гпaroлa,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составе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группы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дериватов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основы</w:t>
      </w:r>
      <w:r>
        <w:rPr>
          <w:spacing w:val="-2"/>
          <w:sz w:val="46"/>
        </w:rPr>
        <w:t> </w:t>
      </w:r>
      <w:r>
        <w:rPr>
          <w:i/>
          <w:spacing w:val="-16"/>
          <w:sz w:val="46"/>
        </w:rPr>
        <w:t>горе-: </w:t>
      </w:r>
      <w:r>
        <w:rPr>
          <w:rFonts w:ascii="Times New Roman" w:hAnsi="Times New Roman"/>
          <w:b/>
          <w:i/>
          <w:w w:val="90"/>
          <w:sz w:val="46"/>
        </w:rPr>
        <w:t>Дом</w:t>
      </w:r>
      <w:r>
        <w:rPr>
          <w:rFonts w:ascii="Times New Roman" w:hAnsi="Times New Roman"/>
          <w:b/>
          <w:i/>
          <w:spacing w:val="-5"/>
          <w:w w:val="90"/>
          <w:sz w:val="46"/>
        </w:rPr>
        <w:t> </w:t>
      </w:r>
      <w:r>
        <w:rPr>
          <w:rFonts w:ascii="Times New Roman" w:hAnsi="Times New Roman"/>
          <w:b/>
          <w:i/>
          <w:w w:val="90"/>
          <w:sz w:val="46"/>
        </w:rPr>
        <w:t>загорелся</w:t>
      </w:r>
      <w:r>
        <w:rPr>
          <w:rFonts w:ascii="Times New Roman" w:hAnsi="Times New Roman"/>
          <w:b/>
          <w:i/>
          <w:spacing w:val="80"/>
          <w:sz w:val="46"/>
        </w:rPr>
        <w:t>  </w:t>
      </w:r>
      <w:r>
        <w:rPr>
          <w:rFonts w:ascii="Times New Roman" w:hAnsi="Times New Roman"/>
          <w:b/>
          <w:i/>
          <w:w w:val="90"/>
          <w:sz w:val="46"/>
        </w:rPr>
        <w:t>c&lt;•open </w:t>
      </w:r>
      <w:r>
        <w:rPr>
          <w:rFonts w:ascii="Times New Roman" w:hAnsi="Times New Roman"/>
          <w:w w:val="90"/>
          <w:sz w:val="46"/>
        </w:rPr>
        <w:t>vs.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b/>
          <w:i/>
          <w:w w:val="90"/>
          <w:sz w:val="46"/>
        </w:rPr>
        <w:t>О‹•.онь загорелся </w:t>
      </w:r>
      <w:r>
        <w:rPr>
          <w:rFonts w:ascii="Times New Roman" w:hAnsi="Times New Roman"/>
          <w:i/>
          <w:w w:val="90"/>
          <w:sz w:val="46"/>
        </w:rPr>
        <w:t>|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*с&lt;•орюз.</w:t>
      </w:r>
    </w:p>
    <w:p>
      <w:pPr>
        <w:spacing w:line="242" w:lineRule="auto" w:before="14"/>
        <w:ind w:left="175" w:right="73" w:firstLine="780"/>
        <w:jc w:val="both"/>
        <w:rPr>
          <w:sz w:val="46"/>
        </w:rPr>
      </w:pPr>
      <w:r>
        <w:rPr>
          <w:rFonts w:ascii="Times New Roman" w:hAnsi="Times New Roman"/>
          <w:spacing w:val="-8"/>
          <w:sz w:val="46"/>
        </w:rPr>
        <w:t>Регулярную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многозначность,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которой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мы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имеем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дело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в(132a—b), </w:t>
      </w:r>
      <w:r>
        <w:rPr>
          <w:rFonts w:ascii="Courier New" w:hAnsi="Courier New"/>
          <w:w w:val="80"/>
          <w:sz w:val="46"/>
        </w:rPr>
        <w:t>можно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анализировать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по-разному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—в</w:t>
      </w:r>
      <w:r>
        <w:rPr>
          <w:rFonts w:ascii="Courier New" w:hAnsi="Courier New"/>
          <w:spacing w:val="-33"/>
          <w:sz w:val="46"/>
        </w:rPr>
        <w:t> </w:t>
      </w:r>
      <w:r>
        <w:rPr>
          <w:rFonts w:ascii="Courier New" w:hAnsi="Courier New"/>
          <w:w w:val="80"/>
          <w:sz w:val="46"/>
        </w:rPr>
        <w:t>частности,как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продуіпсеман- </w:t>
      </w:r>
      <w:r>
        <w:rPr>
          <w:spacing w:val="-10"/>
          <w:sz w:val="46"/>
        </w:rPr>
        <w:t>тической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деривации.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Именно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такой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динамический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подход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много- </w:t>
      </w:r>
      <w:r>
        <w:rPr>
          <w:spacing w:val="-6"/>
          <w:sz w:val="46"/>
        </w:rPr>
        <w:t>значности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разрабатывает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Е.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Падучева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(см.,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например,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(Падучева </w:t>
      </w:r>
      <w:r>
        <w:rPr>
          <w:sz w:val="46"/>
        </w:rPr>
        <w:t>2004a:</w:t>
      </w:r>
      <w:r>
        <w:rPr>
          <w:spacing w:val="-26"/>
          <w:sz w:val="46"/>
        </w:rPr>
        <w:t> </w:t>
      </w:r>
      <w:r>
        <w:rPr>
          <w:sz w:val="46"/>
        </w:rPr>
        <w:t>ч.</w:t>
      </w:r>
      <w:r>
        <w:rPr>
          <w:spacing w:val="-25"/>
          <w:sz w:val="46"/>
        </w:rPr>
        <w:t> </w:t>
      </w:r>
      <w:r>
        <w:rPr>
          <w:sz w:val="46"/>
        </w:rPr>
        <w:t>ll;</w:t>
      </w:r>
      <w:r>
        <w:rPr>
          <w:spacing w:val="-25"/>
          <w:sz w:val="46"/>
        </w:rPr>
        <w:t> </w:t>
      </w:r>
      <w:r>
        <w:rPr>
          <w:sz w:val="46"/>
        </w:rPr>
        <w:t>Кустова</w:t>
      </w:r>
      <w:r>
        <w:rPr>
          <w:spacing w:val="-22"/>
          <w:sz w:val="46"/>
        </w:rPr>
        <w:t> </w:t>
      </w:r>
      <w:r>
        <w:rPr>
          <w:sz w:val="46"/>
        </w:rPr>
        <w:t>1997;</w:t>
      </w:r>
      <w:r>
        <w:rPr>
          <w:spacing w:val="-22"/>
          <w:sz w:val="46"/>
        </w:rPr>
        <w:t> </w:t>
      </w:r>
      <w:r>
        <w:rPr>
          <w:sz w:val="46"/>
        </w:rPr>
        <w:t>2000;</w:t>
      </w:r>
      <w:r>
        <w:rPr>
          <w:spacing w:val="-25"/>
          <w:sz w:val="46"/>
        </w:rPr>
        <w:t> </w:t>
      </w:r>
      <w:r>
        <w:rPr>
          <w:sz w:val="46"/>
        </w:rPr>
        <w:t>2001</w:t>
      </w:r>
      <w:r>
        <w:rPr>
          <w:spacing w:val="-26"/>
          <w:sz w:val="46"/>
        </w:rPr>
        <w:t> </w:t>
      </w:r>
      <w:r>
        <w:rPr>
          <w:sz w:val="46"/>
        </w:rPr>
        <w:t>;</w:t>
      </w:r>
      <w:r>
        <w:rPr>
          <w:spacing w:val="-25"/>
          <w:sz w:val="46"/>
        </w:rPr>
        <w:t> </w:t>
      </w:r>
      <w:r>
        <w:rPr>
          <w:sz w:val="46"/>
        </w:rPr>
        <w:t>2004)).</w:t>
      </w:r>
      <w:r>
        <w:rPr>
          <w:spacing w:val="-17"/>
          <w:sz w:val="46"/>
        </w:rPr>
        <w:t> </w:t>
      </w:r>
      <w:r>
        <w:rPr>
          <w:sz w:val="46"/>
        </w:rPr>
        <w:t>Однако</w:t>
      </w:r>
      <w:r>
        <w:rPr>
          <w:spacing w:val="-17"/>
          <w:sz w:val="46"/>
        </w:rPr>
        <w:t> </w:t>
      </w:r>
      <w:r>
        <w:rPr>
          <w:sz w:val="46"/>
        </w:rPr>
        <w:t>независимо </w:t>
      </w:r>
      <w:r>
        <w:rPr>
          <w:w w:val="90"/>
          <w:sz w:val="46"/>
        </w:rPr>
        <w:t>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того,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какой анализ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мы принимаем</w:t>
      </w:r>
      <w:r>
        <w:rPr>
          <w:spacing w:val="35"/>
          <w:sz w:val="46"/>
        </w:rPr>
        <w:t> </w:t>
      </w:r>
      <w:r>
        <w:rPr>
          <w:w w:val="90"/>
          <w:sz w:val="46"/>
        </w:rPr>
        <w:t>и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какой 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вариантов rnaroлa ‘го- реть’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мы рассматриваем</w:t>
      </w:r>
      <w:r>
        <w:rPr>
          <w:sz w:val="46"/>
        </w:rPr>
        <w:t> </w:t>
      </w:r>
      <w:r>
        <w:rPr>
          <w:w w:val="90"/>
          <w:sz w:val="46"/>
        </w:rPr>
        <w:t>как исходный, 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какой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продукт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дерива- цин,</w:t>
      </w:r>
      <w:r>
        <w:rPr>
          <w:w w:val="90"/>
          <w:sz w:val="46"/>
        </w:rPr>
        <w:t> акциональные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характеристики для</w:t>
      </w:r>
      <w:r>
        <w:rPr>
          <w:w w:val="90"/>
          <w:sz w:val="46"/>
        </w:rPr>
        <w:t> этик</w:t>
      </w:r>
      <w:r>
        <w:rPr>
          <w:w w:val="90"/>
          <w:sz w:val="46"/>
        </w:rPr>
        <w:t> двук случаев</w:t>
      </w:r>
      <w:r>
        <w:rPr>
          <w:w w:val="90"/>
          <w:sz w:val="46"/>
        </w:rPr>
        <w:t> мы долж- ны, по•видимому,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зафиксировать отдельно:</w:t>
      </w:r>
    </w:p>
    <w:p>
      <w:pPr>
        <w:spacing w:before="252"/>
        <w:ind w:left="162" w:right="0" w:firstLine="0"/>
        <w:jc w:val="both"/>
        <w:rPr>
          <w:sz w:val="41"/>
        </w:rPr>
      </w:pPr>
      <w:r>
        <w:rPr>
          <w:sz w:val="41"/>
        </w:rPr>
        <w:t>(134}</w:t>
      </w:r>
      <w:r>
        <w:rPr>
          <w:spacing w:val="23"/>
          <w:sz w:val="41"/>
        </w:rPr>
        <w:t>  </w:t>
      </w:r>
      <w:r>
        <w:rPr>
          <w:sz w:val="41"/>
        </w:rPr>
        <w:t>в.</w:t>
      </w:r>
      <w:r>
        <w:rPr>
          <w:spacing w:val="51"/>
          <w:sz w:val="41"/>
        </w:rPr>
        <w:t> </w:t>
      </w:r>
      <w:r>
        <w:rPr>
          <w:i/>
          <w:sz w:val="41"/>
        </w:rPr>
        <w:t>zait</w:t>
      </w:r>
      <w:r>
        <w:rPr>
          <w:i/>
          <w:spacing w:val="4"/>
          <w:sz w:val="41"/>
        </w:rPr>
        <w:t> </w:t>
      </w:r>
      <w:r>
        <w:rPr>
          <w:i/>
          <w:sz w:val="41"/>
        </w:rPr>
        <w:t>‘го</w:t>
      </w:r>
      <w:r>
        <w:rPr>
          <w:i/>
          <w:spacing w:val="70"/>
          <w:sz w:val="41"/>
        </w:rPr>
        <w:t> </w:t>
      </w:r>
      <w:r>
        <w:rPr>
          <w:i/>
          <w:sz w:val="41"/>
        </w:rPr>
        <w:t>‹пь’</w:t>
      </w:r>
      <w:r>
        <w:rPr>
          <w:i/>
          <w:spacing w:val="14"/>
          <w:sz w:val="41"/>
        </w:rPr>
        <w:t> </w:t>
      </w:r>
      <w:r>
        <w:rPr>
          <w:sz w:val="41"/>
        </w:rPr>
        <w:t>как</w:t>
      </w:r>
      <w:r>
        <w:rPr>
          <w:spacing w:val="-2"/>
          <w:sz w:val="41"/>
        </w:rPr>
        <w:t> </w:t>
      </w:r>
      <w:r>
        <w:rPr>
          <w:sz w:val="41"/>
        </w:rPr>
        <w:t>влвюл</w:t>
      </w:r>
      <w:r>
        <w:rPr>
          <w:spacing w:val="-4"/>
          <w:sz w:val="41"/>
        </w:rPr>
        <w:t> </w:t>
      </w:r>
      <w:r>
        <w:rPr>
          <w:spacing w:val="-2"/>
          <w:sz w:val="41"/>
        </w:rPr>
        <w:t>уничтожения:</w:t>
      </w:r>
    </w:p>
    <w:p>
      <w:pPr>
        <w:spacing w:before="67"/>
        <w:ind w:left="1901" w:right="0" w:firstLine="0"/>
        <w:jc w:val="left"/>
        <w:rPr>
          <w:sz w:val="37"/>
        </w:rPr>
      </w:pPr>
      <w:r>
        <w:rPr>
          <w:spacing w:val="-10"/>
          <w:sz w:val="37"/>
        </w:rPr>
        <w:t>&lt;</w:t>
      </w:r>
      <w:r>
        <w:rPr>
          <w:spacing w:val="19"/>
          <w:sz w:val="37"/>
        </w:rPr>
        <w:t> </w:t>
      </w:r>
      <w:r>
        <w:rPr>
          <w:spacing w:val="-10"/>
          <w:sz w:val="37"/>
        </w:rPr>
        <w:t>PFV: вхождЕниь</w:t>
      </w:r>
      <w:r>
        <w:rPr>
          <w:spacing w:val="-11"/>
          <w:sz w:val="37"/>
        </w:rPr>
        <w:t> </w:t>
      </w:r>
      <w:r>
        <w:rPr>
          <w:spacing w:val="-10"/>
          <w:sz w:val="37"/>
        </w:rPr>
        <w:t>в пюиъсс, пРоцъсС,</w:t>
      </w:r>
      <w:r>
        <w:rPr>
          <w:spacing w:val="6"/>
          <w:sz w:val="37"/>
        </w:rPr>
        <w:t> </w:t>
      </w:r>
      <w:r>
        <w:rPr>
          <w:b/>
          <w:spacing w:val="-10"/>
          <w:sz w:val="37"/>
        </w:rPr>
        <w:t>BXQX,gEHklE</w:t>
      </w:r>
      <w:r>
        <w:rPr>
          <w:b/>
          <w:spacing w:val="13"/>
          <w:sz w:val="37"/>
        </w:rPr>
        <w:t> </w:t>
      </w:r>
      <w:r>
        <w:rPr>
          <w:spacing w:val="-10"/>
          <w:sz w:val="37"/>
        </w:rPr>
        <w:t>В</w:t>
      </w:r>
      <w:r>
        <w:rPr>
          <w:spacing w:val="-26"/>
          <w:sz w:val="37"/>
        </w:rPr>
        <w:t> </w:t>
      </w:r>
      <w:r>
        <w:rPr>
          <w:spacing w:val="-10"/>
          <w:sz w:val="37"/>
        </w:rPr>
        <w:t>COCTQÏHИW</w:t>
      </w:r>
    </w:p>
    <w:p>
      <w:pPr>
        <w:spacing w:before="42"/>
        <w:ind w:left="1420" w:right="0" w:firstLine="0"/>
        <w:jc w:val="left"/>
        <w:rPr>
          <w:sz w:val="39"/>
        </w:rPr>
      </w:pPr>
      <w:r>
        <w:rPr>
          <w:sz w:val="39"/>
        </w:rPr>
        <w:t>Ь.</w:t>
      </w:r>
      <w:r>
        <w:rPr>
          <w:spacing w:val="35"/>
          <w:sz w:val="39"/>
        </w:rPr>
        <w:t> </w:t>
      </w:r>
      <w:r>
        <w:rPr>
          <w:i/>
          <w:sz w:val="39"/>
        </w:rPr>
        <w:t>zan</w:t>
      </w:r>
      <w:r>
        <w:rPr>
          <w:i/>
          <w:spacing w:val="-2"/>
          <w:sz w:val="39"/>
        </w:rPr>
        <w:t> </w:t>
      </w:r>
      <w:r>
        <w:rPr>
          <w:sz w:val="39"/>
        </w:rPr>
        <w:t>*горсть’</w:t>
      </w:r>
      <w:r>
        <w:rPr>
          <w:spacing w:val="-4"/>
          <w:sz w:val="39"/>
        </w:rPr>
        <w:t> </w:t>
      </w:r>
      <w:r>
        <w:rPr>
          <w:sz w:val="39"/>
        </w:rPr>
        <w:t>как</w:t>
      </w:r>
      <w:r>
        <w:rPr>
          <w:spacing w:val="-5"/>
          <w:sz w:val="39"/>
        </w:rPr>
        <w:t> </w:t>
      </w:r>
      <w:r>
        <w:rPr>
          <w:sz w:val="39"/>
        </w:rPr>
        <w:t>глагол</w:t>
      </w:r>
      <w:r>
        <w:rPr>
          <w:spacing w:val="-10"/>
          <w:sz w:val="39"/>
        </w:rPr>
        <w:t> </w:t>
      </w:r>
      <w:r>
        <w:rPr>
          <w:sz w:val="39"/>
        </w:rPr>
        <w:t>эмиссии</w:t>
      </w:r>
      <w:r>
        <w:rPr>
          <w:spacing w:val="-8"/>
          <w:sz w:val="39"/>
        </w:rPr>
        <w:t> </w:t>
      </w:r>
      <w:r>
        <w:rPr>
          <w:spacing w:val="-2"/>
          <w:sz w:val="39"/>
        </w:rPr>
        <w:t>света:</w:t>
      </w:r>
    </w:p>
    <w:p>
      <w:pPr>
        <w:tabs>
          <w:tab w:pos="7905" w:val="left" w:leader="none"/>
        </w:tabs>
        <w:spacing w:before="129"/>
        <w:ind w:left="1905" w:right="0" w:firstLine="0"/>
        <w:jc w:val="left"/>
        <w:rPr>
          <w:sz w:val="31"/>
        </w:rPr>
      </w:pPr>
      <w:r>
        <w:rPr>
          <w:w w:val="120"/>
          <w:sz w:val="31"/>
        </w:rPr>
        <w:t>&lt;PFV:</w:t>
      </w:r>
      <w:r>
        <w:rPr>
          <w:spacing w:val="7"/>
          <w:w w:val="120"/>
          <w:sz w:val="31"/>
        </w:rPr>
        <w:t> </w:t>
      </w:r>
      <w:r>
        <w:rPr>
          <w:w w:val="105"/>
          <w:sz w:val="31"/>
        </w:rPr>
        <w:t>ВХС0</w:t>
      </w:r>
      <w:r>
        <w:rPr>
          <w:spacing w:val="63"/>
          <w:w w:val="105"/>
          <w:sz w:val="31"/>
        </w:rPr>
        <w:t> </w:t>
      </w:r>
      <w:r>
        <w:rPr>
          <w:w w:val="105"/>
          <w:sz w:val="31"/>
        </w:rPr>
        <w:t>ДЕНИЕ</w:t>
      </w:r>
      <w:r>
        <w:rPr>
          <w:spacing w:val="8"/>
          <w:w w:val="105"/>
          <w:sz w:val="31"/>
        </w:rPr>
        <w:t> </w:t>
      </w:r>
      <w:r>
        <w:rPr>
          <w:w w:val="105"/>
          <w:sz w:val="31"/>
        </w:rPr>
        <w:t>В</w:t>
      </w:r>
      <w:r>
        <w:rPr>
          <w:spacing w:val="43"/>
          <w:w w:val="105"/>
          <w:sz w:val="31"/>
        </w:rPr>
        <w:t> </w:t>
      </w:r>
      <w:r>
        <w:rPr>
          <w:w w:val="105"/>
          <w:sz w:val="31"/>
        </w:rPr>
        <w:t>fïPOL{ECC,</w:t>
      </w:r>
      <w:r>
        <w:rPr>
          <w:spacing w:val="64"/>
          <w:w w:val="105"/>
          <w:sz w:val="31"/>
        </w:rPr>
        <w:t> </w:t>
      </w:r>
      <w:r>
        <w:rPr>
          <w:spacing w:val="-4"/>
          <w:w w:val="105"/>
          <w:sz w:val="31"/>
        </w:rPr>
        <w:t>fÏPO</w:t>
      </w:r>
      <w:r>
        <w:rPr>
          <w:sz w:val="31"/>
        </w:rPr>
        <w:tab/>
      </w:r>
      <w:r>
        <w:rPr>
          <w:spacing w:val="-5"/>
          <w:w w:val="105"/>
          <w:sz w:val="31"/>
        </w:rPr>
        <w:t>CC</w:t>
      </w:r>
    </w:p>
    <w:p>
      <w:pPr>
        <w:spacing w:line="244" w:lineRule="auto" w:before="274"/>
        <w:ind w:left="155" w:right="49" w:firstLine="763"/>
        <w:jc w:val="both"/>
        <w:rPr>
          <w:sz w:val="46"/>
        </w:rPr>
      </w:pPr>
      <w:r>
        <w:rPr>
          <w:sz w:val="46"/>
        </w:rPr>
        <w:t>Такое</w:t>
      </w:r>
      <w:r>
        <w:rPr>
          <w:spacing w:val="-6"/>
          <w:sz w:val="46"/>
        </w:rPr>
        <w:t> </w:t>
      </w:r>
      <w:r>
        <w:rPr>
          <w:sz w:val="46"/>
        </w:rPr>
        <w:t>решение</w:t>
      </w:r>
      <w:r>
        <w:rPr>
          <w:spacing w:val="-3"/>
          <w:sz w:val="46"/>
        </w:rPr>
        <w:t> </w:t>
      </w:r>
      <w:r>
        <w:rPr>
          <w:sz w:val="46"/>
        </w:rPr>
        <w:t>имеет</w:t>
      </w:r>
      <w:r>
        <w:rPr>
          <w:spacing w:val="-17"/>
          <w:sz w:val="46"/>
        </w:rPr>
        <w:t> </w:t>
      </w:r>
      <w:r>
        <w:rPr>
          <w:sz w:val="46"/>
        </w:rPr>
        <w:t>очевидный минус:</w:t>
      </w:r>
      <w:r>
        <w:rPr>
          <w:spacing w:val="-13"/>
          <w:sz w:val="46"/>
        </w:rPr>
        <w:t> </w:t>
      </w:r>
      <w:r>
        <w:rPr>
          <w:sz w:val="46"/>
        </w:rPr>
        <w:t>оно</w:t>
      </w:r>
      <w:r>
        <w:rPr>
          <w:spacing w:val="-22"/>
          <w:sz w:val="46"/>
        </w:rPr>
        <w:t> </w:t>
      </w:r>
      <w:r>
        <w:rPr>
          <w:sz w:val="46"/>
        </w:rPr>
        <w:t>открывает</w:t>
      </w:r>
      <w:r>
        <w:rPr>
          <w:spacing w:val="-6"/>
          <w:sz w:val="46"/>
        </w:rPr>
        <w:t> </w:t>
      </w:r>
      <w:r>
        <w:rPr>
          <w:sz w:val="46"/>
        </w:rPr>
        <w:t>путь </w:t>
      </w:r>
      <w:r>
        <w:rPr>
          <w:spacing w:val="-4"/>
          <w:sz w:val="46"/>
        </w:rPr>
        <w:t>к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дроблению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фрагментнрованию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объекта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классификации.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Если, </w:t>
      </w:r>
      <w:r>
        <w:rPr>
          <w:sz w:val="43"/>
        </w:rPr>
        <w:t>например,</w:t>
      </w:r>
      <w:r>
        <w:rPr>
          <w:spacing w:val="-24"/>
          <w:sz w:val="43"/>
        </w:rPr>
        <w:t> </w:t>
      </w:r>
      <w:r>
        <w:rPr>
          <w:sz w:val="43"/>
        </w:rPr>
        <w:t>верен</w:t>
      </w:r>
      <w:r>
        <w:rPr>
          <w:spacing w:val="-14"/>
          <w:sz w:val="43"/>
        </w:rPr>
        <w:t> </w:t>
      </w:r>
      <w:r>
        <w:rPr>
          <w:sz w:val="43"/>
        </w:rPr>
        <w:t>анализ,</w:t>
      </w:r>
      <w:r>
        <w:rPr>
          <w:spacing w:val="-10"/>
          <w:sz w:val="43"/>
        </w:rPr>
        <w:t> </w:t>
      </w:r>
      <w:r>
        <w:rPr>
          <w:sz w:val="43"/>
        </w:rPr>
        <w:t>предложенный в</w:t>
      </w:r>
      <w:r>
        <w:rPr>
          <w:spacing w:val="-24"/>
          <w:sz w:val="43"/>
        </w:rPr>
        <w:t> </w:t>
      </w:r>
      <w:r>
        <w:rPr>
          <w:sz w:val="43"/>
        </w:rPr>
        <w:t>(Крысин 1984)</w:t>
      </w:r>
      <w:r>
        <w:rPr>
          <w:spacing w:val="-24"/>
          <w:sz w:val="43"/>
        </w:rPr>
        <w:t> </w:t>
      </w:r>
      <w:r>
        <w:rPr>
          <w:sz w:val="43"/>
        </w:rPr>
        <w:t>для</w:t>
      </w:r>
      <w:r>
        <w:rPr>
          <w:spacing w:val="-19"/>
          <w:sz w:val="43"/>
        </w:rPr>
        <w:t> </w:t>
      </w:r>
      <w:r>
        <w:rPr>
          <w:sz w:val="43"/>
        </w:rPr>
        <w:t>гnamлa </w:t>
      </w:r>
      <w:r>
        <w:rPr>
          <w:i/>
          <w:w w:val="90"/>
          <w:sz w:val="46"/>
        </w:rPr>
        <w:t>резать, </w:t>
      </w:r>
      <w:r>
        <w:rPr>
          <w:w w:val="90"/>
          <w:sz w:val="46"/>
        </w:rPr>
        <w:t>и этот глагол действительно</w:t>
      </w:r>
      <w:r>
        <w:rPr>
          <w:sz w:val="46"/>
        </w:rPr>
        <w:t> </w:t>
      </w:r>
      <w:r>
        <w:rPr>
          <w:w w:val="90"/>
          <w:sz w:val="46"/>
        </w:rPr>
        <w:t>расчленяется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24 лексемы,</w:t>
      </w:r>
      <w:r>
        <w:rPr>
          <w:w w:val="90"/>
          <w:sz w:val="46"/>
        </w:rPr>
        <w:t> мы </w:t>
      </w:r>
      <w:r>
        <w:rPr>
          <w:spacing w:val="-12"/>
          <w:sz w:val="46"/>
        </w:rPr>
        <w:t>немедленно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погружаемся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безбрежное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море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близких,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2"/>
          <w:sz w:val="46"/>
        </w:rPr>
        <w:t> вполне </w:t>
      </w:r>
      <w:r>
        <w:rPr>
          <w:spacing w:val="-10"/>
          <w:sz w:val="46"/>
        </w:rPr>
        <w:t>тождественных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гпагольных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значений,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главное,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воалекаем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акци- </w:t>
      </w:r>
      <w:r>
        <w:rPr>
          <w:sz w:val="43"/>
        </w:rPr>
        <w:t>ональную классификацию всю сумму проблем, с которыми в этом </w:t>
      </w:r>
      <w:r>
        <w:rPr>
          <w:w w:val="90"/>
          <w:sz w:val="46"/>
        </w:rPr>
        <w:t>месте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может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столкнуться теоретическая и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прикладная лексикография. </w:t>
      </w:r>
      <w:r>
        <w:rPr>
          <w:spacing w:val="-10"/>
          <w:sz w:val="46"/>
        </w:rPr>
        <w:t>Однако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крайней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мере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для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случаев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типа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(132)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дpyroro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удовлетво- рительного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решения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просматривается.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Отметим,</w:t>
      </w:r>
      <w:r>
        <w:rPr>
          <w:spacing w:val="-8"/>
          <w:sz w:val="46"/>
        </w:rPr>
        <w:t> </w:t>
      </w:r>
      <w:r>
        <w:rPr>
          <w:spacing w:val="-10"/>
          <w:sz w:val="46"/>
        </w:rPr>
        <w:t>кроме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mro,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 </w:t>
      </w:r>
      <w:r>
        <w:rPr>
          <w:sz w:val="43"/>
        </w:rPr>
        <w:t>в</w:t>
      </w:r>
      <w:r>
        <w:rPr>
          <w:spacing w:val="-4"/>
          <w:sz w:val="43"/>
        </w:rPr>
        <w:t> </w:t>
      </w:r>
      <w:r>
        <w:rPr>
          <w:sz w:val="43"/>
        </w:rPr>
        <w:t>обоих значениях </w:t>
      </w:r>
      <w:r>
        <w:rPr>
          <w:i/>
          <w:sz w:val="43"/>
        </w:rPr>
        <w:t>zan </w:t>
      </w:r>
      <w:r>
        <w:rPr>
          <w:sz w:val="43"/>
        </w:rPr>
        <w:t>‘гореть’ попадает в</w:t>
      </w:r>
      <w:r>
        <w:rPr>
          <w:spacing w:val="-4"/>
          <w:sz w:val="43"/>
        </w:rPr>
        <w:t> </w:t>
      </w:r>
      <w:r>
        <w:rPr>
          <w:sz w:val="43"/>
        </w:rPr>
        <w:t>естественные классы, ре- </w:t>
      </w:r>
      <w:r>
        <w:rPr>
          <w:spacing w:val="-6"/>
          <w:sz w:val="46"/>
        </w:rPr>
        <w:t>альность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которых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любом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сяучае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вызывает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сомнений.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(132a) </w:t>
      </w:r>
      <w:r>
        <w:rPr>
          <w:spacing w:val="-16"/>
          <w:sz w:val="46"/>
        </w:rPr>
        <w:t>он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сближается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неагентивными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лаголами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типа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‘таять’,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которые,</w:t>
      </w:r>
      <w:r>
        <w:rPr>
          <w:sz w:val="46"/>
        </w:rPr>
        <w:t> </w:t>
      </w:r>
      <w:r>
        <w:rPr>
          <w:spacing w:val="-16"/>
          <w:sz w:val="46"/>
        </w:rPr>
        <w:t>как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zon,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описываіот</w:t>
      </w:r>
      <w:r>
        <w:rPr>
          <w:sz w:val="46"/>
        </w:rPr>
        <w:t> </w:t>
      </w:r>
      <w:r>
        <w:rPr>
          <w:spacing w:val="-10"/>
          <w:sz w:val="46"/>
        </w:rPr>
        <w:t>градуальное</w:t>
      </w:r>
      <w:r>
        <w:rPr>
          <w:sz w:val="46"/>
        </w:rPr>
        <w:t> </w:t>
      </w:r>
      <w:r>
        <w:rPr>
          <w:spacing w:val="-10"/>
          <w:sz w:val="46"/>
        </w:rPr>
        <w:t>прекращение</w:t>
      </w:r>
      <w:r>
        <w:rPr>
          <w:spacing w:val="-10"/>
          <w:sz w:val="46"/>
        </w:rPr>
        <w:t> существование</w:t>
      </w:r>
      <w:r>
        <w:rPr>
          <w:spacing w:val="-10"/>
          <w:sz w:val="46"/>
        </w:rPr>
        <w:t> cвoero </w:t>
      </w:r>
      <w:r>
        <w:rPr>
          <w:w w:val="90"/>
          <w:sz w:val="46"/>
        </w:rPr>
        <w:t>актанта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создают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(нарвду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другими)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интерпретацию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вхо›кдЕНИк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со- </w:t>
      </w:r>
      <w:r>
        <w:rPr>
          <w:sz w:val="43"/>
        </w:rPr>
        <w:t>СТDЯНИЕ (‘</w:t>
      </w:r>
      <w:r>
        <w:rPr>
          <w:spacing w:val="40"/>
          <w:sz w:val="43"/>
        </w:rPr>
        <w:t> </w:t>
      </w:r>
      <w:r>
        <w:rPr>
          <w:sz w:val="43"/>
        </w:rPr>
        <w:t>WmWJI’). В</w:t>
      </w:r>
      <w:r>
        <w:rPr>
          <w:spacing w:val="40"/>
          <w:sz w:val="43"/>
        </w:rPr>
        <w:t> </w:t>
      </w:r>
      <w:r>
        <w:rPr>
          <w:sz w:val="43"/>
        </w:rPr>
        <w:t>(132b)</w:t>
      </w:r>
      <w:r>
        <w:rPr>
          <w:spacing w:val="80"/>
          <w:sz w:val="43"/>
        </w:rPr>
        <w:t>  </w:t>
      </w:r>
      <w:r>
        <w:rPr>
          <w:sz w:val="43"/>
        </w:rPr>
        <w:t>с другими</w:t>
      </w:r>
      <w:r>
        <w:rPr>
          <w:spacing w:val="80"/>
          <w:sz w:val="43"/>
        </w:rPr>
        <w:t> </w:t>
      </w:r>
      <w:r>
        <w:rPr>
          <w:sz w:val="43"/>
        </w:rPr>
        <w:t>лаголами</w:t>
      </w:r>
      <w:r>
        <w:rPr>
          <w:spacing w:val="40"/>
          <w:sz w:val="43"/>
        </w:rPr>
        <w:t> </w:t>
      </w:r>
      <w:r>
        <w:rPr>
          <w:sz w:val="43"/>
        </w:rPr>
        <w:t>эмиссии све-</w:t>
      </w:r>
      <w:r>
        <w:rPr>
          <w:spacing w:val="40"/>
          <w:sz w:val="43"/>
        </w:rPr>
        <w:t> </w:t>
      </w:r>
      <w:r>
        <w:rPr>
          <w:spacing w:val="-8"/>
          <w:sz w:val="46"/>
        </w:rPr>
        <w:t>та,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звука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п.,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такими,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‘сиять’,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‘гщметь’,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іюторые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таіоке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имеіот </w:t>
      </w:r>
      <w:r>
        <w:rPr>
          <w:spacing w:val="-16"/>
          <w:sz w:val="46"/>
        </w:rPr>
        <w:t>сводный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диапазон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акциональные</w:t>
      </w:r>
      <w:r>
        <w:rPr>
          <w:spacing w:val="25"/>
          <w:sz w:val="46"/>
        </w:rPr>
        <w:t> </w:t>
      </w:r>
      <w:r>
        <w:rPr>
          <w:spacing w:val="-16"/>
          <w:sz w:val="46"/>
        </w:rPr>
        <w:t>интерпретаций.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дает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нам</w:t>
      </w:r>
      <w:r>
        <w:rPr>
          <w:sz w:val="46"/>
        </w:rPr>
        <w:t> </w:t>
      </w:r>
      <w:r>
        <w:rPr>
          <w:spacing w:val="-16"/>
          <w:sz w:val="46"/>
        </w:rPr>
        <w:t>важ- ный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эмпирический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аргумент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полыу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того,</w:t>
      </w:r>
      <w:r>
        <w:rPr>
          <w:spacing w:val="15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анализ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(134)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описа- </w:t>
      </w:r>
      <w:r>
        <w:rPr>
          <w:w w:val="90"/>
          <w:sz w:val="46"/>
        </w:rPr>
        <w:t>тельно адекватен.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Heading3"/>
        <w:numPr>
          <w:ilvl w:val="2"/>
          <w:numId w:val="10"/>
        </w:numPr>
        <w:tabs>
          <w:tab w:pos="3866" w:val="left" w:leader="none"/>
        </w:tabs>
        <w:spacing w:line="240" w:lineRule="auto" w:before="82" w:after="0"/>
        <w:ind w:left="3866" w:right="0" w:hanging="1081"/>
        <w:jc w:val="left"/>
      </w:pPr>
      <w:r>
        <w:rPr>
          <w:spacing w:val="-2"/>
          <w:w w:val="80"/>
        </w:rPr>
        <w:t>Стативио-процессное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варьирование</w:t>
      </w:r>
    </w:p>
    <w:p>
      <w:pPr>
        <w:spacing w:line="242" w:lineRule="auto" w:before="358"/>
        <w:ind w:left="145" w:right="106" w:firstLine="763"/>
        <w:jc w:val="both"/>
        <w:rPr>
          <w:sz w:val="46"/>
        </w:rPr>
      </w:pPr>
      <w:r>
        <w:rPr>
          <w:sz w:val="46"/>
        </w:rPr>
        <w:t>Ѕолее</w:t>
      </w:r>
      <w:r>
        <w:rPr>
          <w:spacing w:val="-11"/>
          <w:sz w:val="46"/>
        </w:rPr>
        <w:t> </w:t>
      </w:r>
      <w:r>
        <w:rPr>
          <w:sz w:val="46"/>
        </w:rPr>
        <w:t>сложные</w:t>
      </w:r>
      <w:r>
        <w:rPr>
          <w:spacing w:val="-2"/>
          <w:sz w:val="46"/>
        </w:rPr>
        <w:t> </w:t>
      </w:r>
      <w:r>
        <w:rPr>
          <w:sz w:val="46"/>
        </w:rPr>
        <w:t>проблемы</w:t>
      </w:r>
      <w:r>
        <w:rPr>
          <w:spacing w:val="-5"/>
          <w:sz w:val="46"/>
        </w:rPr>
        <w:t> </w:t>
      </w:r>
      <w:r>
        <w:rPr>
          <w:sz w:val="46"/>
        </w:rPr>
        <w:t>создает</w:t>
      </w:r>
      <w:r>
        <w:rPr>
          <w:spacing w:val="-9"/>
          <w:sz w:val="46"/>
        </w:rPr>
        <w:t> </w:t>
      </w:r>
      <w:r>
        <w:rPr>
          <w:sz w:val="46"/>
        </w:rPr>
        <w:t>следующий класс</w:t>
      </w:r>
      <w:r>
        <w:rPr>
          <w:spacing w:val="-11"/>
          <w:sz w:val="46"/>
        </w:rPr>
        <w:t> </w:t>
      </w:r>
      <w:r>
        <w:rPr>
          <w:sz w:val="46"/>
        </w:rPr>
        <w:t>случаев, </w:t>
      </w:r>
      <w:r>
        <w:rPr>
          <w:spacing w:val="-2"/>
          <w:sz w:val="46"/>
        </w:rPr>
        <w:t>который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иллюстрируется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(135a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137).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(Для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илліогтрации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мы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ис- </w:t>
      </w:r>
      <w:r>
        <w:rPr>
          <w:spacing w:val="-16"/>
          <w:sz w:val="46"/>
        </w:rPr>
        <w:t>пользуем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материал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pyccкoro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языка.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Хотя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он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относится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языкам </w:t>
      </w:r>
      <w:r>
        <w:rPr>
          <w:spacing w:val="-14"/>
          <w:sz w:val="46"/>
        </w:rPr>
        <w:t>со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словоизменительным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видом,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которые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обсуждаем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этой</w:t>
      </w:r>
      <w:r>
        <w:rPr>
          <w:spacing w:val="40"/>
          <w:sz w:val="46"/>
        </w:rPr>
        <w:t> </w:t>
      </w:r>
      <w:r>
        <w:rPr>
          <w:spacing w:val="-14"/>
          <w:sz w:val="46"/>
        </w:rPr>
        <w:t>лаве, </w:t>
      </w:r>
      <w:r>
        <w:rPr>
          <w:w w:val="90"/>
          <w:sz w:val="46"/>
        </w:rPr>
        <w:t>для понимания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сути</w:t>
      </w:r>
      <w:r>
        <w:rPr>
          <w:sz w:val="46"/>
        </w:rPr>
        <w:t> </w:t>
      </w:r>
      <w:r>
        <w:rPr>
          <w:w w:val="90"/>
          <w:sz w:val="46"/>
        </w:rPr>
        <w:t>явления это несущественно.}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3"/>
        <w:gridCol w:w="545"/>
        <w:gridCol w:w="8229"/>
      </w:tblGrid>
      <w:tr>
        <w:trPr>
          <w:trHeight w:val="593" w:hRule="atLeast"/>
        </w:trPr>
        <w:tc>
          <w:tcPr>
            <w:tcW w:w="1153" w:type="dxa"/>
          </w:tcPr>
          <w:p>
            <w:pPr>
              <w:pStyle w:val="TableParagraph"/>
              <w:spacing w:line="538" w:lineRule="exact"/>
              <w:ind w:right="107"/>
              <w:jc w:val="center"/>
              <w:rPr>
                <w:sz w:val="46"/>
              </w:rPr>
            </w:pPr>
            <w:r>
              <w:rPr>
                <w:spacing w:val="-4"/>
                <w:w w:val="90"/>
                <w:sz w:val="46"/>
              </w:rPr>
              <w:t>(135)</w:t>
            </w:r>
          </w:p>
        </w:tc>
        <w:tc>
          <w:tcPr>
            <w:tcW w:w="545" w:type="dxa"/>
          </w:tcPr>
          <w:p>
            <w:pPr>
              <w:pStyle w:val="TableParagraph"/>
              <w:spacing w:line="538" w:lineRule="exact"/>
              <w:ind w:left="43" w:right="1"/>
              <w:jc w:val="center"/>
              <w:rPr>
                <w:sz w:val="46"/>
              </w:rPr>
            </w:pPr>
            <w:r>
              <w:rPr>
                <w:spacing w:val="-5"/>
                <w:sz w:val="46"/>
              </w:rPr>
              <w:t>а.</w:t>
            </w:r>
          </w:p>
        </w:tc>
        <w:tc>
          <w:tcPr>
            <w:tcW w:w="8229" w:type="dxa"/>
          </w:tcPr>
          <w:p>
            <w:pPr>
              <w:pStyle w:val="TableParagraph"/>
              <w:spacing w:line="538" w:lineRule="exact"/>
              <w:ind w:left="94"/>
              <w:rPr>
                <w:sz w:val="46"/>
              </w:rPr>
            </w:pPr>
            <w:r>
              <w:rPr>
                <w:w w:val="80"/>
                <w:sz w:val="46"/>
              </w:rPr>
              <w:t>Деревню</w:t>
            </w:r>
            <w:r>
              <w:rPr>
                <w:spacing w:val="39"/>
                <w:sz w:val="46"/>
              </w:rPr>
              <w:t> </w:t>
            </w:r>
            <w:r>
              <w:rPr>
                <w:w w:val="80"/>
                <w:sz w:val="46"/>
              </w:rPr>
              <w:t>окружают</w:t>
            </w:r>
            <w:r>
              <w:rPr>
                <w:spacing w:val="46"/>
                <w:w w:val="150"/>
                <w:sz w:val="46"/>
              </w:rPr>
              <w:t> </w:t>
            </w:r>
            <w:r>
              <w:rPr>
                <w:w w:val="80"/>
                <w:sz w:val="46"/>
              </w:rPr>
              <w:t>вооруженные</w:t>
            </w:r>
            <w:r>
              <w:rPr>
                <w:spacing w:val="64"/>
                <w:w w:val="150"/>
                <w:sz w:val="46"/>
              </w:rPr>
              <w:t> </w:t>
            </w:r>
            <w:r>
              <w:rPr>
                <w:spacing w:val="-2"/>
                <w:w w:val="80"/>
                <w:sz w:val="46"/>
              </w:rPr>
              <w:t>партизаны.</w:t>
            </w:r>
          </w:p>
        </w:tc>
      </w:tr>
      <w:tr>
        <w:trPr>
          <w:trHeight w:val="680" w:hRule="atLeast"/>
        </w:trPr>
        <w:tc>
          <w:tcPr>
            <w:tcW w:w="1153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545" w:type="dxa"/>
          </w:tcPr>
          <w:p>
            <w:pPr>
              <w:pStyle w:val="TableParagraph"/>
              <w:spacing w:before="63"/>
              <w:ind w:left="43"/>
              <w:jc w:val="center"/>
              <w:rPr>
                <w:sz w:val="43"/>
              </w:rPr>
            </w:pPr>
            <w:r>
              <w:rPr>
                <w:spacing w:val="-5"/>
                <w:sz w:val="43"/>
              </w:rPr>
              <w:t>Ь.</w:t>
            </w:r>
          </w:p>
        </w:tc>
        <w:tc>
          <w:tcPr>
            <w:tcW w:w="8229" w:type="dxa"/>
          </w:tcPr>
          <w:p>
            <w:pPr>
              <w:pStyle w:val="TableParagraph"/>
              <w:spacing w:before="63"/>
              <w:ind w:left="94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Деревню</w:t>
            </w:r>
            <w:r>
              <w:rPr>
                <w:spacing w:val="-13"/>
                <w:w w:val="90"/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окружвет</w:t>
            </w:r>
            <w:r>
              <w:rPr>
                <w:spacing w:val="-1"/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іюлючвя</w:t>
            </w:r>
            <w:r>
              <w:rPr>
                <w:spacing w:val="29"/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нзюродь.</w:t>
            </w:r>
          </w:p>
        </w:tc>
      </w:tr>
      <w:tr>
        <w:trPr>
          <w:trHeight w:val="1372" w:hRule="atLeast"/>
        </w:trPr>
        <w:tc>
          <w:tcPr>
            <w:tcW w:w="1153" w:type="dxa"/>
          </w:tcPr>
          <w:p>
            <w:pPr>
              <w:pStyle w:val="TableParagraph"/>
              <w:spacing w:before="118"/>
              <w:ind w:right="88"/>
              <w:jc w:val="center"/>
              <w:rPr>
                <w:sz w:val="43"/>
              </w:rPr>
            </w:pPr>
            <w:r>
              <w:rPr>
                <w:spacing w:val="-2"/>
                <w:sz w:val="43"/>
              </w:rPr>
              <w:t>(ІЗб)</w:t>
            </w:r>
          </w:p>
        </w:tc>
        <w:tc>
          <w:tcPr>
            <w:tcW w:w="545" w:type="dxa"/>
          </w:tcPr>
          <w:p>
            <w:pPr>
              <w:pStyle w:val="TableParagraph"/>
              <w:spacing w:before="118"/>
              <w:ind w:left="150"/>
              <w:rPr>
                <w:sz w:val="43"/>
              </w:rPr>
            </w:pPr>
            <w:r>
              <w:rPr>
                <w:spacing w:val="-5"/>
                <w:sz w:val="43"/>
              </w:rPr>
              <w:t>а.</w:t>
            </w:r>
          </w:p>
          <w:p>
            <w:pPr>
              <w:pStyle w:val="TableParagraph"/>
              <w:spacing w:before="126"/>
              <w:ind w:left="141"/>
              <w:rPr>
                <w:sz w:val="43"/>
              </w:rPr>
            </w:pPr>
            <w:r>
              <w:rPr>
                <w:spacing w:val="-5"/>
                <w:sz w:val="43"/>
              </w:rPr>
              <w:t>Ь.</w:t>
            </w:r>
          </w:p>
        </w:tc>
        <w:tc>
          <w:tcPr>
            <w:tcW w:w="8229" w:type="dxa"/>
          </w:tcPr>
          <w:p>
            <w:pPr>
              <w:pStyle w:val="TableParagraph"/>
              <w:spacing w:line="630" w:lineRule="exact" w:before="22"/>
              <w:ind w:left="94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Долину</w:t>
            </w:r>
            <w:r>
              <w:rPr>
                <w:spacing w:val="12"/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пересекаіог</w:t>
            </w:r>
            <w:r>
              <w:rPr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вооруженные</w:t>
            </w:r>
            <w:r>
              <w:rPr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партизаны. </w:t>
            </w:r>
            <w:r>
              <w:rPr>
                <w:w w:val="90"/>
                <w:sz w:val="43"/>
              </w:rPr>
              <w:t>Долину</w:t>
            </w:r>
            <w:r>
              <w:rPr>
                <w:spacing w:val="40"/>
                <w:sz w:val="43"/>
              </w:rPr>
              <w:t> </w:t>
            </w:r>
            <w:r>
              <w:rPr>
                <w:w w:val="90"/>
                <w:sz w:val="43"/>
              </w:rPr>
              <w:t>пересекает</w:t>
            </w:r>
            <w:r>
              <w:rPr>
                <w:sz w:val="43"/>
              </w:rPr>
              <w:t> </w:t>
            </w:r>
            <w:r>
              <w:rPr>
                <w:w w:val="90"/>
                <w:sz w:val="43"/>
              </w:rPr>
              <w:t>извилистая</w:t>
            </w:r>
            <w:r>
              <w:rPr>
                <w:sz w:val="43"/>
              </w:rPr>
              <w:t> </w:t>
            </w:r>
            <w:r>
              <w:rPr>
                <w:w w:val="90"/>
                <w:sz w:val="43"/>
              </w:rPr>
              <w:t>дорога.</w:t>
            </w:r>
          </w:p>
        </w:tc>
      </w:tr>
      <w:tr>
        <w:trPr>
          <w:trHeight w:val="1241" w:hRule="atLeast"/>
        </w:trPr>
        <w:tc>
          <w:tcPr>
            <w:tcW w:w="1153" w:type="dxa"/>
          </w:tcPr>
          <w:p>
            <w:pPr>
              <w:pStyle w:val="TableParagraph"/>
              <w:spacing w:before="125"/>
              <w:ind w:right="93"/>
              <w:jc w:val="center"/>
              <w:rPr>
                <w:sz w:val="43"/>
              </w:rPr>
            </w:pPr>
            <w:r>
              <w:rPr>
                <w:spacing w:val="-2"/>
                <w:sz w:val="43"/>
              </w:rPr>
              <w:t>(137)</w:t>
            </w:r>
          </w:p>
        </w:tc>
        <w:tc>
          <w:tcPr>
            <w:tcW w:w="545" w:type="dxa"/>
          </w:tcPr>
          <w:p>
            <w:pPr>
              <w:pStyle w:val="TableParagraph"/>
              <w:spacing w:before="125"/>
              <w:ind w:left="150"/>
              <w:rPr>
                <w:sz w:val="43"/>
              </w:rPr>
            </w:pPr>
            <w:r>
              <w:rPr>
                <w:spacing w:val="-5"/>
                <w:sz w:val="43"/>
              </w:rPr>
              <w:t>а.</w:t>
            </w:r>
          </w:p>
          <w:p>
            <w:pPr>
              <w:pStyle w:val="TableParagraph"/>
              <w:spacing w:line="462" w:lineRule="exact" w:before="130"/>
              <w:ind w:left="142"/>
              <w:rPr>
                <w:sz w:val="41"/>
              </w:rPr>
            </w:pPr>
            <w:r>
              <w:rPr>
                <w:spacing w:val="-5"/>
                <w:sz w:val="41"/>
              </w:rPr>
              <w:t>Ь.</w:t>
            </w:r>
          </w:p>
        </w:tc>
        <w:tc>
          <w:tcPr>
            <w:tcW w:w="8229" w:type="dxa"/>
          </w:tcPr>
          <w:p>
            <w:pPr>
              <w:pStyle w:val="TableParagraph"/>
              <w:spacing w:before="125"/>
              <w:ind w:left="107"/>
              <w:rPr>
                <w:sz w:val="43"/>
              </w:rPr>
            </w:pPr>
            <w:r>
              <w:rPr>
                <w:w w:val="90"/>
                <w:sz w:val="43"/>
              </w:rPr>
              <w:t>Маіяа</w:t>
            </w:r>
            <w:r>
              <w:rPr>
                <w:spacing w:val="11"/>
                <w:sz w:val="43"/>
              </w:rPr>
              <w:t> </w:t>
            </w:r>
            <w:r>
              <w:rPr>
                <w:w w:val="90"/>
                <w:sz w:val="43"/>
              </w:rPr>
              <w:t>украшает</w:t>
            </w:r>
            <w:r>
              <w:rPr>
                <w:spacing w:val="14"/>
                <w:sz w:val="43"/>
              </w:rPr>
              <w:t> </w:t>
            </w:r>
            <w:r>
              <w:rPr>
                <w:spacing w:val="-2"/>
                <w:w w:val="90"/>
                <w:sz w:val="43"/>
              </w:rPr>
              <w:t>етол.</w:t>
            </w:r>
          </w:p>
          <w:p>
            <w:pPr>
              <w:pStyle w:val="TableParagraph"/>
              <w:spacing w:line="462" w:lineRule="exact" w:before="130"/>
              <w:ind w:left="107"/>
              <w:rPr>
                <w:sz w:val="41"/>
              </w:rPr>
            </w:pPr>
            <w:r>
              <w:rPr>
                <w:spacing w:val="-12"/>
                <w:sz w:val="41"/>
              </w:rPr>
              <w:t>Ваза</w:t>
            </w:r>
            <w:r>
              <w:rPr>
                <w:spacing w:val="-7"/>
                <w:sz w:val="41"/>
              </w:rPr>
              <w:t> </w:t>
            </w:r>
            <w:r>
              <w:rPr>
                <w:spacing w:val="-12"/>
                <w:sz w:val="41"/>
              </w:rPr>
              <w:t>украшает</w:t>
            </w:r>
            <w:r>
              <w:rPr>
                <w:spacing w:val="1"/>
                <w:sz w:val="41"/>
              </w:rPr>
              <w:t> </w:t>
            </w:r>
            <w:r>
              <w:rPr>
                <w:spacing w:val="-12"/>
                <w:sz w:val="41"/>
              </w:rPr>
              <w:t>стол.</w:t>
            </w:r>
          </w:p>
        </w:tc>
      </w:tr>
    </w:tbl>
    <w:p>
      <w:pPr>
        <w:spacing w:line="242" w:lineRule="auto" w:before="267"/>
        <w:ind w:left="145" w:right="99" w:firstLine="761"/>
        <w:jc w:val="both"/>
        <w:rPr>
          <w:sz w:val="46"/>
        </w:rPr>
      </w:pP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(135a137)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однн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глатлы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—соответственно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окружать, </w:t>
      </w:r>
      <w:r>
        <w:rPr>
          <w:i/>
          <w:w w:val="90"/>
          <w:sz w:val="46"/>
        </w:rPr>
        <w:t>пересекать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украшать —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используются</w:t>
      </w:r>
      <w:r>
        <w:rPr>
          <w:sz w:val="46"/>
        </w:rPr>
        <w:t> </w:t>
      </w:r>
      <w:r>
        <w:rPr>
          <w:w w:val="90"/>
          <w:sz w:val="46"/>
        </w:rPr>
        <w:t>и в стативное (значение со- стоянии,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примеры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(b))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динамическом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контексте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(значенне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пвоцЕСС, </w:t>
      </w:r>
      <w:r>
        <w:rPr>
          <w:spacing w:val="-8"/>
          <w:sz w:val="46"/>
        </w:rPr>
        <w:t>примеры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(а)).</w:t>
      </w:r>
    </w:p>
    <w:p>
      <w:pPr>
        <w:spacing w:line="237" w:lineRule="auto" w:before="1"/>
        <w:ind w:left="152" w:right="67" w:firstLine="739"/>
        <w:jc w:val="both"/>
        <w:rPr>
          <w:b/>
          <w:sz w:val="43"/>
        </w:rPr>
      </w:pP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(135a)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речь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идет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том,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момент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наблюдения</w:t>
      </w:r>
      <w:r>
        <w:rPr>
          <w:spacing w:val="34"/>
          <w:sz w:val="46"/>
        </w:rPr>
        <w:t> </w:t>
      </w:r>
      <w:r>
        <w:rPr>
          <w:spacing w:val="-16"/>
          <w:sz w:val="46"/>
        </w:rPr>
        <w:t>множествен- </w:t>
      </w:r>
      <w:r>
        <w:rPr>
          <w:w w:val="90"/>
          <w:sz w:val="46"/>
        </w:rPr>
        <w:t>ный areнc </w:t>
      </w:r>
      <w:r>
        <w:rPr>
          <w:i/>
          <w:w w:val="90"/>
          <w:sz w:val="46"/>
        </w:rPr>
        <w:t>вооруженные</w:t>
      </w:r>
      <w:r>
        <w:rPr>
          <w:i/>
          <w:w w:val="90"/>
          <w:sz w:val="46"/>
        </w:rPr>
        <w:t> партизаны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изменяет свое пространственное расположение так, что при естественное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ходе событий он 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конечном </w:t>
      </w:r>
      <w:r>
        <w:rPr>
          <w:spacing w:val="-6"/>
          <w:sz w:val="46"/>
        </w:rPr>
        <w:t>итоге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окажется</w:t>
      </w:r>
      <w:r>
        <w:rPr>
          <w:spacing w:val="-19"/>
          <w:sz w:val="46"/>
        </w:rPr>
        <w:t> </w:t>
      </w:r>
      <w:r>
        <w:rPr>
          <w:spacing w:val="-6"/>
          <w:position w:val="4"/>
          <w:sz w:val="46"/>
        </w:rPr>
        <w:t>в</w:t>
      </w:r>
      <w:r>
        <w:rPr>
          <w:spacing w:val="-6"/>
          <w:position w:val="3"/>
          <w:sz w:val="46"/>
        </w:rPr>
        <w:t>о</w:t>
      </w:r>
      <w:r>
        <w:rPr>
          <w:spacing w:val="-6"/>
          <w:position w:val="-2"/>
          <w:sz w:val="46"/>
        </w:rPr>
        <w:t>•Р7•</w:t>
      </w:r>
      <w:r>
        <w:rPr>
          <w:spacing w:val="-10"/>
          <w:position w:val="-2"/>
          <w:sz w:val="46"/>
        </w:rPr>
        <w:t> </w:t>
      </w:r>
      <w:r>
        <w:rPr>
          <w:spacing w:val="-6"/>
          <w:sz w:val="46"/>
        </w:rPr>
        <w:t>р</w:t>
      </w:r>
      <w:r>
        <w:rPr>
          <w:spacing w:val="-10"/>
          <w:sz w:val="46"/>
        </w:rPr>
        <w:t> </w:t>
      </w:r>
      <w:r>
        <w:rPr>
          <w:spacing w:val="-6"/>
          <w:sz w:val="46"/>
        </w:rPr>
        <w:t>вни.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135b)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описывает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состояние,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при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ко- </w:t>
      </w:r>
      <w:r>
        <w:rPr>
          <w:w w:val="90"/>
          <w:sz w:val="46"/>
        </w:rPr>
        <w:t>тором обьект, обозначенный</w:t>
      </w:r>
      <w:r>
        <w:rPr>
          <w:sz w:val="46"/>
        </w:rPr>
        <w:t> </w:t>
      </w:r>
      <w:r>
        <w:rPr>
          <w:w w:val="90"/>
          <w:sz w:val="46"/>
        </w:rPr>
        <w:t>подлежаіцной</w:t>
      </w:r>
      <w:r>
        <w:rPr>
          <w:w w:val="90"/>
          <w:sz w:val="46"/>
        </w:rPr>
        <w:t> ИГ, уже находится</w:t>
      </w:r>
      <w:r>
        <w:rPr>
          <w:w w:val="90"/>
          <w:sz w:val="46"/>
        </w:rPr>
        <w:t> вокруг </w:t>
      </w:r>
      <w:r>
        <w:rPr>
          <w:b/>
          <w:spacing w:val="-4"/>
          <w:sz w:val="43"/>
        </w:rPr>
        <w:t>деревни.</w:t>
      </w:r>
    </w:p>
    <w:p>
      <w:pPr>
        <w:spacing w:line="244" w:lineRule="auto" w:before="40"/>
        <w:ind w:left="145" w:right="86" w:firstLine="720"/>
        <w:jc w:val="both"/>
        <w:rPr>
          <w:sz w:val="46"/>
        </w:rPr>
      </w:pPr>
      <w:r>
        <w:rPr>
          <w:sz w:val="43"/>
        </w:rPr>
        <w:t>(i</w:t>
      </w:r>
      <w:r>
        <w:rPr>
          <w:spacing w:val="-24"/>
          <w:sz w:val="43"/>
        </w:rPr>
        <w:t> </w:t>
      </w:r>
      <w:r>
        <w:rPr>
          <w:sz w:val="43"/>
        </w:rPr>
        <w:t>36a)</w:t>
      </w:r>
      <w:r>
        <w:rPr>
          <w:spacing w:val="-24"/>
          <w:sz w:val="43"/>
        </w:rPr>
        <w:t> </w:t>
      </w:r>
      <w:r>
        <w:rPr>
          <w:sz w:val="43"/>
        </w:rPr>
        <w:t>сообщает</w:t>
      </w:r>
      <w:r>
        <w:rPr>
          <w:spacing w:val="-24"/>
          <w:sz w:val="43"/>
        </w:rPr>
        <w:t> </w:t>
      </w:r>
      <w:r>
        <w:rPr>
          <w:sz w:val="43"/>
        </w:rPr>
        <w:t>о</w:t>
      </w:r>
      <w:r>
        <w:rPr>
          <w:spacing w:val="-23"/>
          <w:sz w:val="43"/>
        </w:rPr>
        <w:t> </w:t>
      </w:r>
      <w:r>
        <w:rPr>
          <w:sz w:val="43"/>
        </w:rPr>
        <w:t>перемещении</w:t>
      </w:r>
      <w:r>
        <w:rPr>
          <w:spacing w:val="-24"/>
          <w:sz w:val="43"/>
        </w:rPr>
        <w:t> </w:t>
      </w:r>
      <w:r>
        <w:rPr>
          <w:sz w:val="43"/>
        </w:rPr>
        <w:t>агенса</w:t>
      </w:r>
      <w:r>
        <w:rPr>
          <w:spacing w:val="-24"/>
          <w:sz w:val="43"/>
        </w:rPr>
        <w:t> </w:t>
      </w:r>
      <w:r>
        <w:rPr>
          <w:i/>
          <w:sz w:val="43"/>
        </w:rPr>
        <w:t>воо</w:t>
      </w:r>
      <w:r>
        <w:rPr>
          <w:i/>
          <w:spacing w:val="12"/>
          <w:sz w:val="43"/>
        </w:rPr>
        <w:t> </w:t>
      </w:r>
      <w:r>
        <w:rPr>
          <w:b/>
          <w:i/>
          <w:sz w:val="43"/>
        </w:rPr>
        <w:t>женные</w:t>
      </w:r>
      <w:r>
        <w:rPr>
          <w:b/>
          <w:i/>
          <w:spacing w:val="-14"/>
          <w:sz w:val="43"/>
        </w:rPr>
        <w:t> </w:t>
      </w:r>
      <w:r>
        <w:rPr>
          <w:b/>
          <w:i/>
          <w:sz w:val="43"/>
        </w:rPr>
        <w:t>парти'заны </w:t>
      </w:r>
      <w:r>
        <w:rPr>
          <w:sz w:val="43"/>
        </w:rPr>
        <w:t>по</w:t>
      </w:r>
      <w:r>
        <w:rPr>
          <w:spacing w:val="-9"/>
          <w:sz w:val="43"/>
        </w:rPr>
        <w:t> </w:t>
      </w:r>
      <w:r>
        <w:rPr>
          <w:sz w:val="43"/>
        </w:rPr>
        <w:t>определенной траектории по поверхности двухмерною ориенти- </w:t>
      </w:r>
      <w:r>
        <w:rPr>
          <w:w w:val="90"/>
          <w:sz w:val="46"/>
        </w:rPr>
        <w:t>ра </w:t>
      </w:r>
      <w:r>
        <w:rPr>
          <w:i/>
          <w:w w:val="90"/>
          <w:sz w:val="46"/>
        </w:rPr>
        <w:t>до.нина.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Предложение</w:t>
      </w:r>
      <w:r>
        <w:rPr>
          <w:w w:val="90"/>
          <w:sz w:val="46"/>
        </w:rPr>
        <w:t> предполагает,</w:t>
      </w:r>
      <w:r>
        <w:rPr>
          <w:sz w:val="46"/>
        </w:rPr>
        <w:t> </w:t>
      </w:r>
      <w:r>
        <w:rPr>
          <w:w w:val="90"/>
          <w:sz w:val="46"/>
        </w:rPr>
        <w:t>что траекюрия</w:t>
      </w:r>
      <w:r>
        <w:rPr>
          <w:w w:val="90"/>
          <w:sz w:val="46"/>
        </w:rPr>
        <w:t> соединяет две точки,</w:t>
      </w:r>
      <w:r>
        <w:rPr>
          <w:w w:val="90"/>
          <w:sz w:val="46"/>
        </w:rPr>
        <w:t> лежащие</w:t>
      </w:r>
      <w:r>
        <w:rPr>
          <w:w w:val="90"/>
          <w:sz w:val="46"/>
        </w:rPr>
        <w:t> на периметре</w:t>
      </w:r>
      <w:r>
        <w:rPr>
          <w:w w:val="90"/>
          <w:sz w:val="46"/>
        </w:rPr>
        <w:t> ориентира</w:t>
      </w:r>
      <w:r>
        <w:rPr>
          <w:w w:val="90"/>
          <w:sz w:val="46"/>
        </w:rPr>
        <w:t> и</w:t>
      </w:r>
      <w:r>
        <w:rPr>
          <w:w w:val="90"/>
          <w:sz w:val="46"/>
        </w:rPr>
        <w:t> противопоставленные</w:t>
      </w:r>
      <w:r>
        <w:rPr>
          <w:w w:val="90"/>
          <w:sz w:val="46"/>
        </w:rPr>
        <w:t> по </w:t>
      </w:r>
      <w:r>
        <w:rPr>
          <w:spacing w:val="-12"/>
          <w:sz w:val="46"/>
        </w:rPr>
        <w:t>некоторой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оси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измещния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(cp.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Вооруженные</w:t>
      </w:r>
      <w:r>
        <w:rPr>
          <w:i/>
          <w:spacing w:val="-8"/>
          <w:sz w:val="46"/>
        </w:rPr>
        <w:t> </w:t>
      </w:r>
      <w:r>
        <w:rPr>
          <w:i/>
          <w:spacing w:val="-12"/>
          <w:sz w:val="46"/>
        </w:rPr>
        <w:t>партизаны</w:t>
      </w:r>
      <w:r>
        <w:rPr>
          <w:i/>
          <w:sz w:val="46"/>
        </w:rPr>
        <w:t> </w:t>
      </w:r>
      <w:r>
        <w:rPr>
          <w:i/>
          <w:spacing w:val="-12"/>
          <w:sz w:val="46"/>
        </w:rPr>
        <w:t>пересекают </w:t>
      </w:r>
      <w:r>
        <w:rPr>
          <w:i/>
          <w:w w:val="90"/>
          <w:sz w:val="48"/>
        </w:rPr>
        <w:t>долину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с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ceaepa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на</w:t>
      </w:r>
      <w:r>
        <w:rPr>
          <w:i/>
          <w:spacing w:val="-16"/>
          <w:w w:val="90"/>
          <w:sz w:val="48"/>
        </w:rPr>
        <w:t> </w:t>
      </w:r>
      <w:r>
        <w:rPr>
          <w:w w:val="90"/>
          <w:sz w:val="48"/>
        </w:rPr>
        <w:t>юе).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Достижение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юнечной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точки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означает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кульми- </w:t>
      </w:r>
      <w:r>
        <w:rPr>
          <w:w w:val="90"/>
          <w:sz w:val="46"/>
        </w:rPr>
        <w:t>нацию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ситуации.</w:t>
      </w:r>
      <w:r>
        <w:rPr>
          <w:spacing w:val="-6"/>
          <w:sz w:val="46"/>
        </w:rPr>
        <w:t> </w:t>
      </w:r>
      <w:r>
        <w:rPr>
          <w:w w:val="90"/>
          <w:sz w:val="46"/>
        </w:rPr>
        <w:t>Напротив,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136b) представляет собой описание</w:t>
      </w:r>
      <w:r>
        <w:rPr>
          <w:spacing w:val="32"/>
          <w:sz w:val="46"/>
        </w:rPr>
        <w:t> </w:t>
      </w:r>
      <w:r>
        <w:rPr>
          <w:w w:val="90"/>
          <w:sz w:val="46"/>
        </w:rPr>
        <w:t>взаи- морасположенив того же ориентира </w:t>
      </w:r>
      <w:r>
        <w:rPr>
          <w:i/>
          <w:w w:val="90"/>
          <w:sz w:val="46"/>
        </w:rPr>
        <w:t>даlина </w:t>
      </w:r>
      <w:r>
        <w:rPr>
          <w:w w:val="90"/>
          <w:sz w:val="46"/>
        </w:rPr>
        <w:t>и обьекта,</w:t>
      </w:r>
      <w:r>
        <w:rPr>
          <w:sz w:val="46"/>
        </w:rPr>
        <w:t> </w:t>
      </w:r>
      <w:r>
        <w:rPr>
          <w:w w:val="90"/>
          <w:sz w:val="46"/>
        </w:rPr>
        <w:t>обозначенного подлежащим</w:t>
      </w:r>
      <w:r>
        <w:rPr>
          <w:sz w:val="46"/>
        </w:rPr>
        <w:t> </w:t>
      </w:r>
      <w:r>
        <w:rPr>
          <w:w w:val="90"/>
          <w:sz w:val="46"/>
        </w:rPr>
        <w:t>взвплшмоя </w:t>
      </w:r>
      <w:r>
        <w:rPr>
          <w:i/>
          <w:w w:val="90"/>
          <w:sz w:val="46"/>
        </w:rPr>
        <w:t>доро‹•а. </w:t>
      </w:r>
      <w:r>
        <w:rPr>
          <w:w w:val="90"/>
          <w:sz w:val="46"/>
        </w:rPr>
        <w:t>Как и в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(136a),</w:t>
      </w:r>
      <w:r>
        <w:rPr>
          <w:w w:val="90"/>
          <w:sz w:val="46"/>
        </w:rPr>
        <w:t> предложение</w:t>
      </w:r>
      <w:r>
        <w:rPr>
          <w:sz w:val="46"/>
        </w:rPr>
        <w:t> </w:t>
      </w:r>
      <w:r>
        <w:rPr>
          <w:w w:val="90"/>
          <w:sz w:val="46"/>
        </w:rPr>
        <w:t>неявно указывает 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две точки, лежащие на периметре ориентира и противо- </w:t>
      </w:r>
      <w:r>
        <w:rPr>
          <w:sz w:val="43"/>
        </w:rPr>
        <w:t>поставленные</w:t>
      </w:r>
      <w:r>
        <w:rPr>
          <w:spacing w:val="33"/>
          <w:sz w:val="43"/>
        </w:rPr>
        <w:t> </w:t>
      </w:r>
      <w:r>
        <w:rPr>
          <w:sz w:val="43"/>
        </w:rPr>
        <w:t>по</w:t>
      </w:r>
      <w:r>
        <w:rPr>
          <w:spacing w:val="-13"/>
          <w:sz w:val="43"/>
        </w:rPr>
        <w:t> </w:t>
      </w:r>
      <w:r>
        <w:rPr>
          <w:sz w:val="43"/>
        </w:rPr>
        <w:t>оси</w:t>
      </w:r>
      <w:r>
        <w:rPr>
          <w:spacing w:val="-2"/>
          <w:sz w:val="43"/>
        </w:rPr>
        <w:t> </w:t>
      </w:r>
      <w:r>
        <w:rPr>
          <w:sz w:val="43"/>
        </w:rPr>
        <w:t>измерения, однако в</w:t>
      </w:r>
      <w:r>
        <w:rPr>
          <w:spacing w:val="-24"/>
          <w:sz w:val="43"/>
        </w:rPr>
        <w:t> </w:t>
      </w:r>
      <w:r>
        <w:rPr>
          <w:sz w:val="43"/>
        </w:rPr>
        <w:t>(136b) попусту сообщает- </w:t>
      </w:r>
      <w:r>
        <w:rPr>
          <w:spacing w:val="-14"/>
          <w:sz w:val="46"/>
        </w:rPr>
        <w:t>ся,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дорога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соединяет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точки.</w:t>
      </w:r>
    </w:p>
    <w:p>
      <w:pPr>
        <w:spacing w:line="519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25"/>
          <w:sz w:val="46"/>
        </w:rPr>
        <w:t>  </w:t>
      </w:r>
      <w:r>
        <w:rPr>
          <w:w w:val="90"/>
          <w:sz w:val="46"/>
        </w:rPr>
        <w:t>(137a)</w:t>
      </w:r>
      <w:r>
        <w:rPr>
          <w:spacing w:val="72"/>
          <w:w w:val="150"/>
          <w:sz w:val="46"/>
        </w:rPr>
        <w:t> </w:t>
      </w:r>
      <w:r>
        <w:rPr>
          <w:w w:val="90"/>
          <w:sz w:val="46"/>
        </w:rPr>
        <w:t>вводятся</w:t>
      </w:r>
      <w:r>
        <w:rPr>
          <w:spacing w:val="36"/>
          <w:sz w:val="46"/>
        </w:rPr>
        <w:t>  </w:t>
      </w:r>
      <w:r>
        <w:rPr>
          <w:w w:val="90"/>
          <w:sz w:val="46"/>
        </w:rPr>
        <w:t>в</w:t>
      </w:r>
      <w:r>
        <w:rPr>
          <w:spacing w:val="56"/>
          <w:w w:val="150"/>
          <w:sz w:val="46"/>
        </w:rPr>
        <w:t> </w:t>
      </w:r>
      <w:r>
        <w:rPr>
          <w:w w:val="90"/>
          <w:sz w:val="46"/>
        </w:rPr>
        <w:t>рассмотрение</w:t>
      </w:r>
      <w:r>
        <w:rPr>
          <w:spacing w:val="30"/>
          <w:sz w:val="46"/>
        </w:rPr>
        <w:t>  </w:t>
      </w:r>
      <w:r>
        <w:rPr>
          <w:w w:val="90"/>
          <w:sz w:val="46"/>
        </w:rPr>
        <w:t>целенаправленная</w:t>
      </w:r>
      <w:r>
        <w:rPr>
          <w:spacing w:val="59"/>
          <w:w w:val="150"/>
          <w:sz w:val="46"/>
        </w:rPr>
        <w:t> </w:t>
      </w:r>
      <w:r>
        <w:rPr>
          <w:spacing w:val="-2"/>
          <w:w w:val="90"/>
          <w:sz w:val="46"/>
        </w:rPr>
        <w:t>деятель-</w:t>
      </w:r>
    </w:p>
    <w:p>
      <w:pPr>
        <w:spacing w:before="1"/>
        <w:ind w:left="145" w:right="120" w:firstLine="29"/>
        <w:jc w:val="both"/>
        <w:rPr>
          <w:sz w:val="46"/>
        </w:rPr>
      </w:pPr>
      <w:r>
        <w:rPr>
          <w:w w:val="90"/>
          <w:sz w:val="46"/>
        </w:rPr>
        <w:t>ность агенса,</w:t>
      </w:r>
      <w:r>
        <w:rPr>
          <w:w w:val="90"/>
          <w:sz w:val="46"/>
        </w:rPr>
        <w:t> коюрая</w:t>
      </w:r>
      <w:r>
        <w:rPr>
          <w:w w:val="90"/>
          <w:sz w:val="46"/>
        </w:rPr>
        <w:t> повышает степень,</w:t>
      </w:r>
      <w:r>
        <w:rPr>
          <w:w w:val="90"/>
          <w:sz w:val="46"/>
        </w:rPr>
        <w:t> в которой</w:t>
      </w:r>
      <w:r>
        <w:rPr>
          <w:w w:val="90"/>
          <w:sz w:val="46"/>
        </w:rPr>
        <w:t> пациенс обладает свойством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‘быть красивым’.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(137b) никаких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изменений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 временн</w:t>
      </w:r>
    </w:p>
    <w:p>
      <w:pPr>
        <w:spacing w:after="0"/>
        <w:jc w:val="both"/>
        <w:rPr>
          <w:sz w:val="46"/>
        </w:rPr>
        <w:sectPr>
          <w:pgSz w:w="15000" w:h="23010"/>
          <w:pgMar w:top="460" w:bottom="280" w:left="566" w:right="708"/>
        </w:sectPr>
      </w:pPr>
    </w:p>
    <w:p>
      <w:pPr>
        <w:spacing w:before="88"/>
        <w:ind w:left="145" w:right="110" w:firstLine="29"/>
        <w:jc w:val="both"/>
        <w:rPr>
          <w:sz w:val="46"/>
        </w:rPr>
      </w:pPr>
      <w:r>
        <w:rPr>
          <w:w w:val="90"/>
          <w:sz w:val="46"/>
        </w:rPr>
        <w:t>не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происходит. Это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пщдложение —типичный спучай стативной кауза- ции: нахождение</w:t>
      </w:r>
      <w:r>
        <w:rPr>
          <w:w w:val="90"/>
          <w:sz w:val="46"/>
        </w:rPr>
        <w:t> вазы</w:t>
      </w:r>
      <w:r>
        <w:rPr>
          <w:w w:val="90"/>
          <w:sz w:val="46"/>
        </w:rPr>
        <w:t> на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столе</w:t>
      </w:r>
      <w:r>
        <w:rPr>
          <w:w w:val="90"/>
          <w:sz w:val="46"/>
        </w:rPr>
        <w:t> каузирует обладание свойством</w:t>
      </w:r>
      <w:r>
        <w:rPr>
          <w:w w:val="90"/>
          <w:sz w:val="46"/>
        </w:rPr>
        <w:t> 'быть </w:t>
      </w:r>
      <w:r>
        <w:rPr>
          <w:spacing w:val="-16"/>
          <w:sz w:val="46"/>
        </w:rPr>
        <w:t>красивым'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определенной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степени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(большей</w:t>
      </w:r>
      <w:r>
        <w:rPr>
          <w:spacing w:val="9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равной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стандарту </w:t>
      </w:r>
      <w:r>
        <w:rPr>
          <w:w w:val="90"/>
          <w:sz w:val="46"/>
        </w:rPr>
        <w:t>сравнения</w:t>
      </w:r>
      <w:r>
        <w:rPr>
          <w:sz w:val="46"/>
        </w:rPr>
        <w:t> </w:t>
      </w:r>
      <w:r>
        <w:rPr>
          <w:w w:val="90"/>
          <w:sz w:val="46"/>
        </w:rPr>
        <w:t>для красивых столов).</w:t>
      </w:r>
    </w:p>
    <w:p>
      <w:pPr>
        <w:spacing w:line="242" w:lineRule="auto" w:before="2"/>
        <w:ind w:left="145" w:right="94" w:firstLine="746"/>
        <w:jc w:val="both"/>
        <w:rPr>
          <w:sz w:val="46"/>
        </w:rPr>
      </w:pPr>
      <w:r>
        <w:rPr>
          <w:w w:val="90"/>
          <w:sz w:val="46"/>
        </w:rPr>
        <w:t>Помимо интуитивных</w:t>
      </w:r>
      <w:r>
        <w:rPr>
          <w:w w:val="90"/>
          <w:sz w:val="46"/>
        </w:rPr>
        <w:t> соображений,</w:t>
      </w:r>
      <w:r>
        <w:rPr>
          <w:w w:val="90"/>
          <w:sz w:val="46"/>
        </w:rPr>
        <w:t> об акциональных</w:t>
      </w:r>
      <w:r>
        <w:rPr>
          <w:w w:val="90"/>
          <w:sz w:val="46"/>
        </w:rPr>
        <w:t> раэличиях </w:t>
      </w:r>
      <w:r>
        <w:rPr>
          <w:sz w:val="46"/>
        </w:rPr>
        <w:t>пар</w:t>
      </w:r>
      <w:r>
        <w:rPr>
          <w:spacing w:val="-26"/>
          <w:sz w:val="46"/>
        </w:rPr>
        <w:t> </w:t>
      </w:r>
      <w:r>
        <w:rPr>
          <w:sz w:val="46"/>
        </w:rPr>
        <w:t>предложений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(135a137)</w:t>
      </w:r>
      <w:r>
        <w:rPr>
          <w:spacing w:val="-26"/>
          <w:sz w:val="46"/>
        </w:rPr>
        <w:t> </w:t>
      </w:r>
      <w:r>
        <w:rPr>
          <w:sz w:val="46"/>
        </w:rPr>
        <w:t>говорит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то,</w:t>
      </w:r>
      <w:r>
        <w:rPr>
          <w:spacing w:val="-26"/>
          <w:sz w:val="46"/>
        </w:rPr>
        <w:t> </w:t>
      </w:r>
      <w:r>
        <w:rPr>
          <w:sz w:val="46"/>
        </w:rPr>
        <w:t>что</w:t>
      </w:r>
      <w:r>
        <w:rPr>
          <w:spacing w:val="-25"/>
          <w:sz w:val="46"/>
        </w:rPr>
        <w:t> </w:t>
      </w:r>
      <w:r>
        <w:rPr>
          <w:sz w:val="46"/>
        </w:rPr>
        <w:t>они</w:t>
      </w:r>
      <w:r>
        <w:rPr>
          <w:spacing w:val="-25"/>
          <w:sz w:val="46"/>
        </w:rPr>
        <w:t> </w:t>
      </w:r>
      <w:r>
        <w:rPr>
          <w:sz w:val="46"/>
        </w:rPr>
        <w:t>имеют</w:t>
      </w:r>
      <w:r>
        <w:rPr>
          <w:spacing w:val="-26"/>
          <w:sz w:val="46"/>
        </w:rPr>
        <w:t> </w:t>
      </w:r>
      <w:r>
        <w:rPr>
          <w:sz w:val="46"/>
        </w:rPr>
        <w:t>совер- </w:t>
      </w:r>
      <w:r>
        <w:rPr>
          <w:spacing w:val="-14"/>
          <w:sz w:val="46"/>
        </w:rPr>
        <w:t>шенно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различные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возможности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наречной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модификации.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Например, </w:t>
      </w:r>
      <w:r>
        <w:rPr>
          <w:spacing w:val="-8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знаем,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состояния,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отличие</w:t>
      </w:r>
      <w:r>
        <w:rPr>
          <w:spacing w:val="-8"/>
          <w:sz w:val="46"/>
        </w:rPr>
        <w:t> от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другик акциональных</w:t>
      </w:r>
      <w:r>
        <w:rPr>
          <w:spacing w:val="14"/>
          <w:sz w:val="46"/>
        </w:rPr>
        <w:t> </w:t>
      </w:r>
      <w:r>
        <w:rPr>
          <w:spacing w:val="-8"/>
          <w:sz w:val="46"/>
        </w:rPr>
        <w:t>клас- </w:t>
      </w:r>
      <w:r>
        <w:rPr>
          <w:spacing w:val="-14"/>
          <w:sz w:val="46"/>
        </w:rPr>
        <w:t>сов,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сочетаются</w:t>
      </w:r>
      <w:r>
        <w:rPr>
          <w:spacing w:val="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обстоятельствами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типа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‘быстро’,</w:t>
      </w:r>
      <w:r>
        <w:rPr>
          <w:spacing w:val="18"/>
          <w:sz w:val="46"/>
        </w:rPr>
        <w:t> </w:t>
      </w:r>
      <w:r>
        <w:rPr>
          <w:spacing w:val="-14"/>
          <w:sz w:val="46"/>
        </w:rPr>
        <w:t>и</w:t>
      </w:r>
      <w:r>
        <w:rPr>
          <w:sz w:val="46"/>
        </w:rPr>
        <w:t> </w:t>
      </w:r>
      <w:r>
        <w:rPr>
          <w:spacing w:val="-14"/>
          <w:sz w:val="46"/>
        </w:rPr>
        <w:t>из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(138a—b) хорошо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видно,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(138a),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(135a),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обозначает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процесс,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138b)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(135b)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нет:</w:t>
      </w:r>
    </w:p>
    <w:p>
      <w:pPr>
        <w:pStyle w:val="ListParagraph"/>
        <w:numPr>
          <w:ilvl w:val="0"/>
          <w:numId w:val="21"/>
        </w:numPr>
        <w:tabs>
          <w:tab w:pos="1131" w:val="left" w:leader="none"/>
          <w:tab w:pos="1135" w:val="left" w:leader="none"/>
        </w:tabs>
        <w:spacing w:line="273" w:lineRule="auto" w:before="208" w:after="0"/>
        <w:ind w:left="1131" w:right="2648" w:hanging="1004"/>
        <w:jc w:val="both"/>
        <w:rPr>
          <w:sz w:val="46"/>
        </w:rPr>
      </w:pPr>
      <w:r>
        <w:rPr>
          <w:w w:val="85"/>
          <w:sz w:val="46"/>
        </w:rPr>
        <w:t>а.</w:t>
      </w:r>
      <w:r>
        <w:rPr>
          <w:spacing w:val="-3"/>
          <w:sz w:val="46"/>
        </w:rPr>
        <w:t> </w:t>
      </w:r>
      <w:r>
        <w:rPr>
          <w:w w:val="85"/>
          <w:sz w:val="46"/>
        </w:rPr>
        <w:t>Деревню</w:t>
      </w:r>
      <w:r>
        <w:rPr>
          <w:spacing w:val="-10"/>
          <w:w w:val="85"/>
          <w:sz w:val="46"/>
        </w:rPr>
        <w:t> </w:t>
      </w:r>
      <w:r>
        <w:rPr>
          <w:w w:val="85"/>
          <w:sz w:val="46"/>
        </w:rPr>
        <w:t>быстро</w:t>
      </w:r>
      <w:r>
        <w:rPr>
          <w:spacing w:val="-10"/>
          <w:w w:val="85"/>
          <w:sz w:val="46"/>
        </w:rPr>
        <w:t> </w:t>
      </w:r>
      <w:r>
        <w:rPr>
          <w:w w:val="85"/>
          <w:sz w:val="46"/>
        </w:rPr>
        <w:t>окружаіот вооруженные</w:t>
      </w:r>
      <w:r>
        <w:rPr>
          <w:sz w:val="46"/>
        </w:rPr>
        <w:t> </w:t>
      </w:r>
      <w:r>
        <w:rPr>
          <w:w w:val="85"/>
          <w:sz w:val="46"/>
        </w:rPr>
        <w:t>партизаны. Ь.</w:t>
      </w:r>
      <w:r>
        <w:rPr>
          <w:spacing w:val="40"/>
          <w:sz w:val="46"/>
        </w:rPr>
        <w:t> </w:t>
      </w:r>
      <w:r>
        <w:rPr>
          <w:w w:val="85"/>
          <w:sz w:val="46"/>
        </w:rPr>
        <w:t>*Деревню быстро окружает колючая</w:t>
      </w:r>
      <w:r>
        <w:rPr>
          <w:sz w:val="46"/>
        </w:rPr>
        <w:t> </w:t>
      </w:r>
      <w:r>
        <w:rPr>
          <w:w w:val="85"/>
          <w:sz w:val="46"/>
        </w:rPr>
        <w:t>изгородь.</w:t>
      </w:r>
    </w:p>
    <w:p>
      <w:pPr>
        <w:spacing w:before="180"/>
        <w:ind w:left="175" w:right="96" w:firstLine="702"/>
        <w:jc w:val="both"/>
        <w:rPr>
          <w:sz w:val="46"/>
        </w:rPr>
      </w:pPr>
      <w:r>
        <w:rPr>
          <w:spacing w:val="-16"/>
          <w:sz w:val="46"/>
        </w:rPr>
        <w:t>С</w:t>
      </w:r>
      <w:r>
        <w:rPr>
          <w:spacing w:val="25"/>
          <w:sz w:val="46"/>
        </w:rPr>
        <w:t> </w:t>
      </w:r>
      <w:r>
        <w:rPr>
          <w:spacing w:val="-16"/>
          <w:sz w:val="46"/>
        </w:rPr>
        <w:t>другой</w:t>
      </w:r>
      <w:r>
        <w:rPr>
          <w:sz w:val="46"/>
        </w:rPr>
        <w:t> </w:t>
      </w:r>
      <w:r>
        <w:rPr>
          <w:spacing w:val="-16"/>
          <w:sz w:val="46"/>
        </w:rPr>
        <w:t>стороны,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степенное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наречие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очень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совместимо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(139b), 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коюром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сообщается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высоюй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степени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обладания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свойством</w:t>
      </w:r>
      <w:r>
        <w:rPr>
          <w:spacing w:val="9"/>
          <w:sz w:val="46"/>
        </w:rPr>
        <w:t> </w:t>
      </w:r>
      <w:r>
        <w:rPr>
          <w:spacing w:val="-16"/>
          <w:sz w:val="46"/>
        </w:rPr>
        <w:t>‘быть </w:t>
      </w:r>
      <w:r>
        <w:rPr>
          <w:spacing w:val="-6"/>
          <w:sz w:val="46"/>
        </w:rPr>
        <w:t>красивым’,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(139a):</w:t>
      </w:r>
    </w:p>
    <w:p>
      <w:pPr>
        <w:pStyle w:val="ListParagraph"/>
        <w:numPr>
          <w:ilvl w:val="0"/>
          <w:numId w:val="21"/>
        </w:numPr>
        <w:tabs>
          <w:tab w:pos="1134" w:val="left" w:leader="none"/>
        </w:tabs>
        <w:spacing w:line="240" w:lineRule="auto" w:before="260" w:after="0"/>
        <w:ind w:left="1134" w:right="0" w:hanging="1002"/>
        <w:jc w:val="both"/>
        <w:rPr>
          <w:sz w:val="41"/>
        </w:rPr>
      </w:pPr>
      <w:r>
        <w:rPr>
          <w:spacing w:val="-10"/>
          <w:sz w:val="41"/>
        </w:rPr>
        <w:t>в.</w:t>
      </w:r>
      <w:r>
        <w:rPr>
          <w:spacing w:val="45"/>
          <w:sz w:val="41"/>
        </w:rPr>
        <w:t> </w:t>
      </w:r>
      <w:r>
        <w:rPr>
          <w:spacing w:val="-10"/>
          <w:sz w:val="41"/>
        </w:rPr>
        <w:t>#Мвша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очень</w:t>
      </w:r>
      <w:r>
        <w:rPr>
          <w:spacing w:val="1"/>
          <w:sz w:val="41"/>
        </w:rPr>
        <w:t> </w:t>
      </w:r>
      <w:r>
        <w:rPr>
          <w:spacing w:val="-10"/>
          <w:sz w:val="41"/>
        </w:rPr>
        <w:t>укрвшвет</w:t>
      </w:r>
      <w:r>
        <w:rPr>
          <w:spacing w:val="-4"/>
          <w:sz w:val="41"/>
        </w:rPr>
        <w:t> </w:t>
      </w:r>
      <w:r>
        <w:rPr>
          <w:spacing w:val="-10"/>
          <w:sz w:val="41"/>
        </w:rPr>
        <w:t>стол.</w:t>
      </w:r>
    </w:p>
    <w:p>
      <w:pPr>
        <w:spacing w:before="102"/>
        <w:ind w:left="1146" w:right="0" w:firstLine="0"/>
        <w:jc w:val="both"/>
        <w:rPr>
          <w:sz w:val="46"/>
        </w:rPr>
      </w:pPr>
      <w:r>
        <w:rPr>
          <w:w w:val="85"/>
          <w:sz w:val="46"/>
        </w:rPr>
        <w:t>Ь.</w:t>
      </w:r>
      <w:r>
        <w:rPr>
          <w:spacing w:val="31"/>
          <w:sz w:val="46"/>
        </w:rPr>
        <w:t> </w:t>
      </w:r>
      <w:r>
        <w:rPr>
          <w:w w:val="85"/>
          <w:sz w:val="46"/>
        </w:rPr>
        <w:t>Ваза</w:t>
      </w:r>
      <w:r>
        <w:rPr>
          <w:spacing w:val="-11"/>
          <w:w w:val="85"/>
          <w:sz w:val="46"/>
        </w:rPr>
        <w:t> </w:t>
      </w:r>
      <w:r>
        <w:rPr>
          <w:w w:val="85"/>
          <w:sz w:val="46"/>
        </w:rPr>
        <w:t>очень</w:t>
      </w:r>
      <w:r>
        <w:rPr>
          <w:spacing w:val="-1"/>
          <w:sz w:val="46"/>
        </w:rPr>
        <w:t> </w:t>
      </w:r>
      <w:r>
        <w:rPr>
          <w:w w:val="85"/>
          <w:sz w:val="46"/>
        </w:rPr>
        <w:t>украшает</w:t>
      </w:r>
      <w:r>
        <w:rPr>
          <w:spacing w:val="-10"/>
          <w:w w:val="85"/>
          <w:sz w:val="46"/>
        </w:rPr>
        <w:t> </w:t>
      </w:r>
      <w:r>
        <w:rPr>
          <w:spacing w:val="-4"/>
          <w:w w:val="85"/>
          <w:sz w:val="46"/>
        </w:rPr>
        <w:t>стол.</w:t>
      </w:r>
    </w:p>
    <w:p>
      <w:pPr>
        <w:spacing w:line="240" w:lineRule="auto" w:before="255"/>
        <w:ind w:left="128" w:right="91" w:firstLine="735"/>
        <w:jc w:val="both"/>
        <w:rPr>
          <w:sz w:val="46"/>
        </w:rPr>
      </w:pPr>
      <w:r>
        <w:rPr>
          <w:spacing w:val="-2"/>
          <w:w w:val="90"/>
          <w:sz w:val="46"/>
        </w:rPr>
        <w:t>(а)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не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предполагает,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что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усилиями</w:t>
      </w:r>
      <w:r>
        <w:rPr>
          <w:spacing w:val="-6"/>
          <w:w w:val="90"/>
          <w:sz w:val="46"/>
        </w:rPr>
        <w:t> </w:t>
      </w:r>
      <w:r>
        <w:rPr>
          <w:spacing w:val="-2"/>
          <w:w w:val="90"/>
          <w:sz w:val="46"/>
        </w:rPr>
        <w:t>areнca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стол</w:t>
      </w:r>
      <w:r>
        <w:rPr>
          <w:spacing w:val="-5"/>
          <w:sz w:val="46"/>
        </w:rPr>
        <w:t> </w:t>
      </w:r>
      <w:r>
        <w:rPr>
          <w:spacing w:val="-2"/>
          <w:w w:val="90"/>
          <w:sz w:val="46"/>
        </w:rPr>
        <w:t>приобретает</w:t>
      </w:r>
      <w:r>
        <w:rPr>
          <w:spacing w:val="-4"/>
          <w:sz w:val="46"/>
        </w:rPr>
        <w:t> </w:t>
      </w:r>
      <w:r>
        <w:rPr>
          <w:spacing w:val="-2"/>
          <w:w w:val="90"/>
          <w:sz w:val="46"/>
        </w:rPr>
        <w:t>высокая </w:t>
      </w:r>
      <w:r>
        <w:rPr>
          <w:spacing w:val="-14"/>
          <w:sz w:val="46"/>
        </w:rPr>
        <w:t>степень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красивости.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предложенне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также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может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означать,</w:t>
      </w:r>
      <w:r>
        <w:rPr>
          <w:spacing w:val="4"/>
          <w:sz w:val="46"/>
        </w:rPr>
        <w:t> </w:t>
      </w:r>
      <w:r>
        <w:rPr>
          <w:spacing w:val="-14"/>
          <w:sz w:val="46"/>
        </w:rPr>
        <w:t>что </w:t>
      </w:r>
      <w:r>
        <w:rPr>
          <w:spacing w:val="-2"/>
          <w:sz w:val="46"/>
        </w:rPr>
        <w:t>дейтельность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агенса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имеет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особо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интенсивные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проявления.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Если </w:t>
      </w:r>
      <w:r>
        <w:rPr>
          <w:spacing w:val="-4"/>
          <w:sz w:val="46"/>
        </w:rPr>
        <w:t>(139a)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можно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проинтерпретировать,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только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том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смысле, </w:t>
      </w:r>
      <w:r>
        <w:rPr>
          <w:w w:val="90"/>
          <w:sz w:val="46"/>
        </w:rPr>
        <w:t>что и (l39b): Маша представляет собой объект,</w:t>
      </w:r>
      <w:r>
        <w:rPr>
          <w:w w:val="90"/>
          <w:sz w:val="46"/>
        </w:rPr>
        <w:t> присутствие</w:t>
      </w:r>
      <w:r>
        <w:rPr>
          <w:w w:val="90"/>
          <w:sz w:val="46"/>
        </w:rPr>
        <w:t> которого делает стол привлекательным.</w:t>
      </w:r>
    </w:p>
    <w:p>
      <w:pPr>
        <w:spacing w:line="242" w:lineRule="auto" w:before="20"/>
        <w:ind w:left="128" w:right="91" w:firstLine="763"/>
        <w:jc w:val="both"/>
        <w:rPr>
          <w:sz w:val="46"/>
        </w:rPr>
      </w:pPr>
      <w:r>
        <w:rPr>
          <w:spacing w:val="-10"/>
          <w:sz w:val="46"/>
        </w:rPr>
        <w:t>Полное</w:t>
      </w:r>
      <w:r>
        <w:rPr>
          <w:spacing w:val="-10"/>
          <w:sz w:val="46"/>
        </w:rPr>
        <w:t> н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системагичесюе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изучение</w:t>
      </w:r>
      <w:r>
        <w:rPr>
          <w:spacing w:val="-10"/>
          <w:sz w:val="46"/>
        </w:rPr>
        <w:t> явлений,</w:t>
      </w:r>
      <w:r>
        <w:rPr>
          <w:spacing w:val="-10"/>
          <w:sz w:val="46"/>
        </w:rPr>
        <w:t> илліострируемых </w:t>
      </w:r>
      <w:r>
        <w:rPr>
          <w:sz w:val="46"/>
        </w:rPr>
        <w:t>в</w:t>
      </w:r>
      <w:r>
        <w:rPr>
          <w:spacing w:val="-14"/>
          <w:sz w:val="46"/>
        </w:rPr>
        <w:t> </w:t>
      </w:r>
      <w:r>
        <w:rPr>
          <w:sz w:val="46"/>
        </w:rPr>
        <w:t>(1353137),</w:t>
      </w:r>
      <w:r>
        <w:rPr>
          <w:spacing w:val="80"/>
          <w:w w:val="150"/>
          <w:sz w:val="46"/>
        </w:rPr>
        <w:t>  </w:t>
      </w:r>
      <w:r>
        <w:rPr>
          <w:sz w:val="46"/>
        </w:rPr>
        <w:t>в значительной</w:t>
      </w:r>
      <w:r>
        <w:rPr>
          <w:spacing w:val="40"/>
          <w:sz w:val="46"/>
        </w:rPr>
        <w:t> </w:t>
      </w:r>
      <w:r>
        <w:rPr>
          <w:sz w:val="46"/>
        </w:rPr>
        <w:t>степени задача на</w:t>
      </w:r>
      <w:r>
        <w:rPr>
          <w:spacing w:val="-6"/>
          <w:sz w:val="46"/>
        </w:rPr>
        <w:t> </w:t>
      </w:r>
      <w:r>
        <w:rPr>
          <w:sz w:val="46"/>
        </w:rPr>
        <w:t>будущее, хотя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литературе,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первую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очередь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(Падучевв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1999;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2004a;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Балашов </w:t>
      </w:r>
      <w:r>
        <w:rPr>
          <w:spacing w:val="-12"/>
          <w:sz w:val="46"/>
        </w:rPr>
        <w:t>2010)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особенности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(Rothmayr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2009)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накоплено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большое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количе- </w:t>
      </w:r>
      <w:r>
        <w:rPr>
          <w:sz w:val="46"/>
        </w:rPr>
        <w:t>ство наблюдений и обобщений об этих явлениях. Е. В. Падучева </w:t>
      </w:r>
      <w:r>
        <w:rPr>
          <w:spacing w:val="-12"/>
          <w:sz w:val="46"/>
        </w:rPr>
        <w:t>(2004: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384-391)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описывает,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частности,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стативную</w:t>
      </w:r>
      <w:r>
        <w:rPr>
          <w:spacing w:val="7"/>
          <w:sz w:val="46"/>
        </w:rPr>
        <w:t> </w:t>
      </w:r>
      <w:r>
        <w:rPr>
          <w:spacing w:val="-12"/>
          <w:sz w:val="46"/>
        </w:rPr>
        <w:t>интерпретацию </w:t>
      </w:r>
      <w:r>
        <w:rPr>
          <w:spacing w:val="-16"/>
          <w:sz w:val="46"/>
        </w:rPr>
        <w:t>гпаголов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перемещения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пространстве</w:t>
      </w:r>
      <w:r>
        <w:rPr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выделяет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четыре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наиболее </w:t>
      </w:r>
      <w:r>
        <w:rPr>
          <w:spacing w:val="-10"/>
          <w:sz w:val="46"/>
        </w:rPr>
        <w:t>существенных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случая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перфектное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состояние,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состояние</w:t>
      </w:r>
      <w:r>
        <w:rPr>
          <w:spacing w:val="-10"/>
          <w:sz w:val="46"/>
        </w:rPr>
        <w:t> как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дис- позиция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(способность</w:t>
      </w:r>
      <w:r>
        <w:rPr>
          <w:spacing w:val="2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воздействню),</w:t>
      </w:r>
      <w:r>
        <w:rPr>
          <w:sz w:val="46"/>
        </w:rPr>
        <w:t> </w:t>
      </w:r>
      <w:r>
        <w:rPr>
          <w:spacing w:val="-10"/>
          <w:sz w:val="46"/>
        </w:rPr>
        <w:t>«географическое»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состяние, </w:t>
      </w:r>
      <w:r>
        <w:rPr>
          <w:spacing w:val="-12"/>
          <w:sz w:val="46"/>
        </w:rPr>
        <w:t>состояние,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возникающие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результаге диттического сдвига. Эти че- </w:t>
      </w:r>
      <w:r>
        <w:rPr>
          <w:spacing w:val="-2"/>
          <w:sz w:val="46"/>
        </w:rPr>
        <w:t>тыре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возможности</w:t>
      </w:r>
      <w:r>
        <w:rPr>
          <w:spacing w:val="12"/>
          <w:sz w:val="46"/>
        </w:rPr>
        <w:t> </w:t>
      </w:r>
      <w:r>
        <w:rPr>
          <w:spacing w:val="-2"/>
          <w:sz w:val="46"/>
        </w:rPr>
        <w:t>иллюстрируіотся</w:t>
      </w:r>
      <w:r>
        <w:rPr>
          <w:spacing w:val="64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w w:val="110"/>
          <w:sz w:val="46"/>
        </w:rPr>
        <w:t>(140a).</w:t>
      </w:r>
    </w:p>
    <w:p>
      <w:pPr>
        <w:pStyle w:val="ListParagraph"/>
        <w:numPr>
          <w:ilvl w:val="0"/>
          <w:numId w:val="21"/>
        </w:numPr>
        <w:tabs>
          <w:tab w:pos="1141" w:val="left" w:leader="none"/>
        </w:tabs>
        <w:spacing w:line="240" w:lineRule="auto" w:before="274" w:after="0"/>
        <w:ind w:left="1141" w:right="0" w:hanging="1005"/>
        <w:jc w:val="both"/>
        <w:rPr>
          <w:sz w:val="37"/>
        </w:rPr>
      </w:pPr>
      <w:r>
        <w:rPr>
          <w:sz w:val="37"/>
        </w:rPr>
        <w:t>а.</w:t>
      </w:r>
      <w:r>
        <w:rPr>
          <w:spacing w:val="57"/>
          <w:w w:val="150"/>
          <w:sz w:val="37"/>
        </w:rPr>
        <w:t> </w:t>
      </w:r>
      <w:r>
        <w:rPr>
          <w:sz w:val="37"/>
        </w:rPr>
        <w:t>В</w:t>
      </w:r>
      <w:r>
        <w:rPr>
          <w:spacing w:val="21"/>
          <w:sz w:val="37"/>
        </w:rPr>
        <w:t> </w:t>
      </w:r>
      <w:r>
        <w:rPr>
          <w:b/>
          <w:sz w:val="37"/>
        </w:rPr>
        <w:t>этом</w:t>
      </w:r>
      <w:r>
        <w:rPr>
          <w:b/>
          <w:spacing w:val="25"/>
          <w:sz w:val="37"/>
        </w:rPr>
        <w:t> </w:t>
      </w:r>
      <w:r>
        <w:rPr>
          <w:sz w:val="37"/>
        </w:rPr>
        <w:t>заании</w:t>
      </w:r>
      <w:r>
        <w:rPr>
          <w:spacing w:val="27"/>
          <w:sz w:val="37"/>
        </w:rPr>
        <w:t> </w:t>
      </w:r>
      <w:r>
        <w:rPr>
          <w:b/>
          <w:sz w:val="37"/>
        </w:rPr>
        <w:t>размещаіотся</w:t>
      </w:r>
      <w:r>
        <w:rPr>
          <w:b/>
          <w:spacing w:val="54"/>
          <w:sz w:val="37"/>
        </w:rPr>
        <w:t> </w:t>
      </w:r>
      <w:r>
        <w:rPr>
          <w:sz w:val="37"/>
        </w:rPr>
        <w:t>редакции</w:t>
      </w:r>
      <w:r>
        <w:rPr>
          <w:spacing w:val="32"/>
          <w:sz w:val="37"/>
        </w:rPr>
        <w:t> </w:t>
      </w:r>
      <w:r>
        <w:rPr>
          <w:b/>
          <w:spacing w:val="-2"/>
          <w:sz w:val="37"/>
        </w:rPr>
        <w:t>газет.</w:t>
      </w:r>
    </w:p>
    <w:p>
      <w:pPr>
        <w:spacing w:before="110"/>
        <w:ind w:left="1146" w:right="0" w:firstLine="0"/>
        <w:jc w:val="both"/>
        <w:rPr>
          <w:sz w:val="46"/>
        </w:rPr>
      </w:pPr>
      <w:r>
        <w:rPr>
          <w:w w:val="85"/>
          <w:sz w:val="46"/>
        </w:rPr>
        <w:t>Ь.</w:t>
      </w:r>
      <w:r>
        <w:rPr>
          <w:spacing w:val="49"/>
          <w:sz w:val="46"/>
        </w:rPr>
        <w:t> </w:t>
      </w:r>
      <w:r>
        <w:rPr>
          <w:w w:val="85"/>
          <w:sz w:val="46"/>
        </w:rPr>
        <w:t>Дорога</w:t>
      </w:r>
      <w:r>
        <w:rPr>
          <w:spacing w:val="-4"/>
          <w:sz w:val="46"/>
        </w:rPr>
        <w:t> </w:t>
      </w:r>
      <w:r>
        <w:rPr>
          <w:w w:val="85"/>
          <w:sz w:val="46"/>
        </w:rPr>
        <w:t>ведет</w:t>
      </w:r>
      <w:r>
        <w:rPr>
          <w:spacing w:val="-9"/>
          <w:sz w:val="46"/>
        </w:rPr>
        <w:t> </w:t>
      </w:r>
      <w:r>
        <w:rPr>
          <w:w w:val="85"/>
          <w:sz w:val="46"/>
        </w:rPr>
        <w:t>в</w:t>
      </w:r>
      <w:r>
        <w:rPr>
          <w:spacing w:val="-1"/>
          <w:w w:val="85"/>
          <w:sz w:val="46"/>
        </w:rPr>
        <w:t> </w:t>
      </w:r>
      <w:r>
        <w:rPr>
          <w:spacing w:val="-2"/>
          <w:w w:val="85"/>
          <w:sz w:val="46"/>
        </w:rPr>
        <w:t>Абрамцево.</w:t>
      </w:r>
    </w:p>
    <w:p>
      <w:pPr>
        <w:spacing w:after="0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tabs>
          <w:tab w:pos="1647" w:val="left" w:leader="none"/>
        </w:tabs>
        <w:spacing w:before="83"/>
        <w:ind w:left="1154" w:right="0" w:firstLine="0"/>
        <w:jc w:val="left"/>
        <w:rPr>
          <w:sz w:val="37"/>
        </w:rPr>
      </w:pPr>
      <w:r>
        <w:rPr>
          <w:spacing w:val="-5"/>
          <w:sz w:val="37"/>
        </w:rPr>
        <w:t>с.</w:t>
      </w:r>
      <w:r>
        <w:rPr>
          <w:sz w:val="37"/>
        </w:rPr>
        <w:tab/>
        <w:t>Дорога</w:t>
      </w:r>
      <w:r>
        <w:rPr>
          <w:spacing w:val="58"/>
          <w:sz w:val="37"/>
        </w:rPr>
        <w:t> </w:t>
      </w:r>
      <w:r>
        <w:rPr>
          <w:sz w:val="37"/>
        </w:rPr>
        <w:t>проходит</w:t>
      </w:r>
      <w:r>
        <w:rPr>
          <w:spacing w:val="47"/>
          <w:w w:val="150"/>
          <w:sz w:val="37"/>
        </w:rPr>
        <w:t> </w:t>
      </w:r>
      <w:r>
        <w:rPr>
          <w:sz w:val="37"/>
        </w:rPr>
        <w:t>через</w:t>
      </w:r>
      <w:r>
        <w:rPr>
          <w:spacing w:val="45"/>
          <w:sz w:val="37"/>
        </w:rPr>
        <w:t> </w:t>
      </w:r>
      <w:r>
        <w:rPr>
          <w:spacing w:val="-4"/>
          <w:sz w:val="37"/>
        </w:rPr>
        <w:t>лес.</w:t>
      </w:r>
    </w:p>
    <w:p>
      <w:pPr>
        <w:spacing w:before="181"/>
        <w:ind w:left="1154" w:right="0" w:firstLine="0"/>
        <w:jc w:val="left"/>
        <w:rPr>
          <w:sz w:val="37"/>
        </w:rPr>
      </w:pPr>
      <w:r>
        <w:rPr>
          <w:w w:val="105"/>
          <w:sz w:val="37"/>
        </w:rPr>
        <w:t>d.</w:t>
      </w:r>
      <w:r>
        <w:rPr>
          <w:spacing w:val="45"/>
          <w:w w:val="150"/>
          <w:sz w:val="37"/>
        </w:rPr>
        <w:t> </w:t>
      </w:r>
      <w:r>
        <w:rPr>
          <w:w w:val="105"/>
          <w:sz w:val="37"/>
        </w:rPr>
        <w:t>Іlодка</w:t>
      </w:r>
      <w:r>
        <w:rPr>
          <w:spacing w:val="5"/>
          <w:w w:val="105"/>
          <w:sz w:val="37"/>
        </w:rPr>
        <w:t> </w:t>
      </w:r>
      <w:r>
        <w:rPr>
          <w:w w:val="105"/>
          <w:sz w:val="37"/>
        </w:rPr>
        <w:t>течет</w:t>
      </w:r>
      <w:r>
        <w:rPr>
          <w:spacing w:val="-9"/>
          <w:w w:val="105"/>
          <w:sz w:val="37"/>
        </w:rPr>
        <w:t> </w:t>
      </w:r>
      <w:r>
        <w:rPr>
          <w:w w:val="105"/>
          <w:sz w:val="37"/>
        </w:rPr>
        <w:t>(cp.</w:t>
      </w:r>
      <w:r>
        <w:rPr>
          <w:spacing w:val="44"/>
          <w:w w:val="105"/>
          <w:sz w:val="37"/>
        </w:rPr>
        <w:t> </w:t>
      </w:r>
      <w:r>
        <w:rPr>
          <w:w w:val="105"/>
          <w:sz w:val="37"/>
        </w:rPr>
        <w:t>Вода</w:t>
      </w:r>
      <w:r>
        <w:rPr>
          <w:spacing w:val="-6"/>
          <w:w w:val="105"/>
          <w:sz w:val="37"/>
        </w:rPr>
        <w:t> </w:t>
      </w:r>
      <w:r>
        <w:rPr>
          <w:w w:val="105"/>
          <w:sz w:val="37"/>
        </w:rPr>
        <w:t>течет</w:t>
      </w:r>
      <w:r>
        <w:rPr>
          <w:spacing w:val="23"/>
          <w:w w:val="105"/>
          <w:sz w:val="37"/>
        </w:rPr>
        <w:t> </w:t>
      </w:r>
      <w:r>
        <w:rPr>
          <w:w w:val="105"/>
          <w:sz w:val="37"/>
        </w:rPr>
        <w:t>в</w:t>
      </w:r>
      <w:r>
        <w:rPr>
          <w:spacing w:val="25"/>
          <w:w w:val="105"/>
          <w:sz w:val="37"/>
        </w:rPr>
        <w:t> </w:t>
      </w:r>
      <w:r>
        <w:rPr>
          <w:spacing w:val="-2"/>
          <w:w w:val="105"/>
          <w:sz w:val="37"/>
        </w:rPr>
        <w:t>лодку).</w:t>
      </w:r>
    </w:p>
    <w:p>
      <w:pPr>
        <w:pStyle w:val="BodyText"/>
        <w:spacing w:line="259" w:lineRule="auto" w:before="305"/>
        <w:ind w:left="171" w:right="80" w:firstLine="736"/>
        <w:jc w:val="both"/>
      </w:pPr>
      <w:r>
        <w:rPr/>
        <w:t>Во</w:t>
      </w:r>
      <w:r>
        <w:rPr>
          <w:spacing w:val="-19"/>
        </w:rPr>
        <w:t> </w:t>
      </w:r>
      <w:r>
        <w:rPr/>
        <w:t>всех</w:t>
      </w:r>
      <w:r>
        <w:rPr>
          <w:spacing w:val="-24"/>
        </w:rPr>
        <w:t> </w:t>
      </w:r>
      <w:r>
        <w:rPr/>
        <w:t>этих</w:t>
      </w:r>
      <w:r>
        <w:rPr>
          <w:spacing w:val="-24"/>
        </w:rPr>
        <w:t> </w:t>
      </w:r>
      <w:r>
        <w:rPr/>
        <w:t>случаях,</w:t>
      </w:r>
      <w:r>
        <w:rPr>
          <w:spacing w:val="-10"/>
        </w:rPr>
        <w:t> </w:t>
      </w:r>
      <w:r>
        <w:rPr/>
        <w:t>как</w:t>
      </w:r>
      <w:r>
        <w:rPr>
          <w:spacing w:val="-24"/>
        </w:rPr>
        <w:t> </w:t>
      </w:r>
      <w:r>
        <w:rPr/>
        <w:t>убедительно показывает</w:t>
      </w:r>
      <w:r>
        <w:rPr>
          <w:spacing w:val="-22"/>
        </w:rPr>
        <w:t> </w:t>
      </w:r>
      <w:r>
        <w:rPr/>
        <w:t>Е.</w:t>
      </w:r>
      <w:r>
        <w:rPr>
          <w:spacing w:val="30"/>
        </w:rPr>
        <w:t> </w:t>
      </w:r>
      <w:r>
        <w:rPr/>
        <w:t>В. Падучева, </w:t>
      </w:r>
      <w:r>
        <w:rPr>
          <w:spacing w:val="-6"/>
        </w:rPr>
        <w:t>стативное</w:t>
      </w:r>
      <w:r>
        <w:rPr>
          <w:spacing w:val="-15"/>
        </w:rPr>
        <w:t> </w:t>
      </w:r>
      <w:r>
        <w:rPr>
          <w:spacing w:val="-6"/>
        </w:rPr>
        <w:t>значение</w:t>
      </w:r>
      <w:r>
        <w:rPr>
          <w:spacing w:val="-6"/>
        </w:rPr>
        <w:t> возникает как</w:t>
      </w:r>
      <w:r>
        <w:rPr>
          <w:spacing w:val="-18"/>
        </w:rPr>
        <w:t> </w:t>
      </w:r>
      <w:r>
        <w:rPr>
          <w:spacing w:val="-6"/>
        </w:rPr>
        <w:t>продукт</w:t>
      </w:r>
      <w:r>
        <w:rPr>
          <w:spacing w:val="-18"/>
        </w:rPr>
        <w:t> </w:t>
      </w:r>
      <w:r>
        <w:rPr>
          <w:spacing w:val="-6"/>
        </w:rPr>
        <w:t>семантнческой</w:t>
      </w:r>
      <w:r>
        <w:rPr>
          <w:spacing w:val="-6"/>
        </w:rPr>
        <w:t> дериввции </w:t>
      </w:r>
      <w:r>
        <w:rPr/>
        <w:t>нз соответствующего событнйного; в дернваинн</w:t>
      </w:r>
      <w:r>
        <w:rPr>
          <w:spacing w:val="40"/>
        </w:rPr>
        <w:t> </w:t>
      </w:r>
      <w:r>
        <w:rPr/>
        <w:t>в</w:t>
      </w:r>
      <w:r>
        <w:rPr>
          <w:spacing w:val="-1"/>
        </w:rPr>
        <w:t> </w:t>
      </w:r>
      <w:r>
        <w:rPr/>
        <w:t>(l</w:t>
      </w:r>
      <w:r>
        <w:rPr>
          <w:spacing w:val="-3"/>
        </w:rPr>
        <w:t> </w:t>
      </w:r>
      <w:r>
        <w:rPr/>
        <w:t>40d) допотіни- </w:t>
      </w:r>
      <w:r>
        <w:rPr>
          <w:spacing w:val="-4"/>
        </w:rPr>
        <w:t>тетіьио</w:t>
      </w:r>
      <w:r>
        <w:rPr>
          <w:spacing w:val="-20"/>
        </w:rPr>
        <w:t> </w:t>
      </w:r>
      <w:r>
        <w:rPr>
          <w:spacing w:val="-4"/>
        </w:rPr>
        <w:t>задействуется</w:t>
      </w:r>
      <w:r>
        <w:rPr>
          <w:spacing w:val="-9"/>
        </w:rPr>
        <w:t> </w:t>
      </w:r>
      <w:r>
        <w:rPr>
          <w:spacing w:val="-4"/>
        </w:rPr>
        <w:t>мена</w:t>
      </w:r>
      <w:r>
        <w:rPr>
          <w:spacing w:val="-20"/>
        </w:rPr>
        <w:t> </w:t>
      </w:r>
      <w:r>
        <w:rPr>
          <w:spacing w:val="-4"/>
        </w:rPr>
        <w:t>диатезы.</w:t>
      </w:r>
      <w:r>
        <w:rPr>
          <w:spacing w:val="-14"/>
        </w:rPr>
        <w:t> </w:t>
      </w:r>
      <w:r>
        <w:rPr>
          <w:spacing w:val="-4"/>
        </w:rPr>
        <w:t>Конкретные</w:t>
      </w:r>
      <w:r>
        <w:rPr>
          <w:spacing w:val="-5"/>
        </w:rPr>
        <w:t> </w:t>
      </w:r>
      <w:r>
        <w:rPr>
          <w:spacing w:val="-4"/>
        </w:rPr>
        <w:t>механизмы</w:t>
      </w:r>
      <w:r>
        <w:rPr>
          <w:spacing w:val="-16"/>
        </w:rPr>
        <w:t> </w:t>
      </w:r>
      <w:r>
        <w:rPr>
          <w:spacing w:val="-4"/>
        </w:rPr>
        <w:t>дерива- </w:t>
      </w:r>
      <w:r>
        <w:rPr/>
        <w:t>ции, однако, для каждою случая свои. Если, например, (140a)</w:t>
      </w:r>
      <w:r>
        <w:rPr>
          <w:spacing w:val="-2"/>
        </w:rPr>
        <w:t> </w:t>
      </w:r>
      <w:r>
        <w:rPr/>
        <w:t>можно рассматривать как результирующее</w:t>
      </w:r>
      <w:r>
        <w:rPr>
          <w:spacing w:val="-17"/>
        </w:rPr>
        <w:t> </w:t>
      </w:r>
      <w:r>
        <w:rPr/>
        <w:t>состояние</w:t>
      </w:r>
      <w:r>
        <w:rPr>
          <w:spacing w:val="-2"/>
        </w:rPr>
        <w:t> </w:t>
      </w:r>
      <w:r>
        <w:rPr/>
        <w:t>события ‘В</w:t>
      </w:r>
      <w:r>
        <w:rPr>
          <w:spacing w:val="40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зда- </w:t>
      </w:r>
      <w:r>
        <w:rPr>
          <w:spacing w:val="-2"/>
        </w:rPr>
        <w:t>нин</w:t>
      </w:r>
      <w:r>
        <w:rPr>
          <w:spacing w:val="-22"/>
        </w:rPr>
        <w:t> </w:t>
      </w:r>
      <w:r>
        <w:rPr>
          <w:spacing w:val="-2"/>
        </w:rPr>
        <w:t>разместились</w:t>
      </w:r>
      <w:r>
        <w:rPr>
          <w:spacing w:val="-22"/>
        </w:rPr>
        <w:t> </w:t>
      </w:r>
      <w:r>
        <w:rPr>
          <w:spacing w:val="-2"/>
        </w:rPr>
        <w:t>редакини</w:t>
      </w:r>
      <w:r>
        <w:rPr>
          <w:spacing w:val="-22"/>
        </w:rPr>
        <w:t> </w:t>
      </w:r>
      <w:r>
        <w:rPr>
          <w:spacing w:val="-2"/>
        </w:rPr>
        <w:t>газет’,</w:t>
      </w:r>
      <w:r>
        <w:rPr>
          <w:spacing w:val="-21"/>
        </w:rPr>
        <w:t> </w:t>
      </w:r>
      <w:r>
        <w:rPr>
          <w:spacing w:val="-2"/>
        </w:rPr>
        <w:t>то</w:t>
      </w:r>
      <w:r>
        <w:rPr>
          <w:spacing w:val="-22"/>
        </w:rPr>
        <w:t> </w:t>
      </w:r>
      <w:r>
        <w:rPr>
          <w:spacing w:val="-2"/>
        </w:rPr>
        <w:t>(l</w:t>
      </w:r>
      <w:r>
        <w:rPr>
          <w:spacing w:val="-22"/>
        </w:rPr>
        <w:t> </w:t>
      </w:r>
      <w:r>
        <w:rPr>
          <w:spacing w:val="-2"/>
        </w:rPr>
        <w:t>40b)</w:t>
      </w:r>
      <w:r>
        <w:rPr>
          <w:spacing w:val="-21"/>
        </w:rPr>
        <w:t> </w:t>
      </w:r>
      <w:r>
        <w:rPr>
          <w:spacing w:val="-2"/>
        </w:rPr>
        <w:t>никоим</w:t>
      </w:r>
      <w:r>
        <w:rPr>
          <w:spacing w:val="-22"/>
        </w:rPr>
        <w:t> </w:t>
      </w:r>
      <w:r>
        <w:rPr>
          <w:spacing w:val="-2"/>
        </w:rPr>
        <w:t>образом</w:t>
      </w:r>
      <w:r>
        <w:rPr>
          <w:spacing w:val="-22"/>
        </w:rPr>
        <w:t> </w:t>
      </w:r>
      <w:r>
        <w:rPr>
          <w:spacing w:val="-2"/>
        </w:rPr>
        <w:t>не</w:t>
      </w:r>
      <w:r>
        <w:rPr>
          <w:spacing w:val="-21"/>
        </w:rPr>
        <w:t> </w:t>
      </w:r>
      <w:r>
        <w:rPr>
          <w:spacing w:val="-2"/>
        </w:rPr>
        <w:t>явля- ется</w:t>
      </w:r>
      <w:r>
        <w:rPr>
          <w:spacing w:val="-22"/>
        </w:rPr>
        <w:t> </w:t>
      </w:r>
      <w:r>
        <w:rPr>
          <w:spacing w:val="-2"/>
        </w:rPr>
        <w:t>результирующи</w:t>
      </w:r>
      <w:r>
        <w:rPr>
          <w:spacing w:val="-22"/>
        </w:rPr>
        <w:t> </w:t>
      </w:r>
      <w:r>
        <w:rPr>
          <w:spacing w:val="-2"/>
        </w:rPr>
        <w:t>м</w:t>
      </w:r>
      <w:r>
        <w:rPr>
          <w:spacing w:val="-22"/>
        </w:rPr>
        <w:t> </w:t>
      </w:r>
      <w:r>
        <w:rPr>
          <w:spacing w:val="-2"/>
        </w:rPr>
        <w:t>состоянием</w:t>
      </w:r>
      <w:r>
        <w:rPr>
          <w:spacing w:val="-13"/>
        </w:rPr>
        <w:t> </w:t>
      </w:r>
      <w:r>
        <w:rPr>
          <w:spacing w:val="-2"/>
        </w:rPr>
        <w:t>события</w:t>
      </w:r>
      <w:r>
        <w:rPr>
          <w:spacing w:val="-9"/>
        </w:rPr>
        <w:t> </w:t>
      </w:r>
      <w:r>
        <w:rPr>
          <w:spacing w:val="-2"/>
        </w:rPr>
        <w:t>‘дорога</w:t>
      </w:r>
      <w:r>
        <w:rPr>
          <w:spacing w:val="-22"/>
        </w:rPr>
        <w:t> </w:t>
      </w:r>
      <w:r>
        <w:rPr>
          <w:spacing w:val="-2"/>
        </w:rPr>
        <w:t>привела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Абрам- </w:t>
      </w:r>
      <w:r>
        <w:rPr/>
        <w:t>цево’. В этом случае, полатет Е. В. Падучева, компонент значения лаюла </w:t>
      </w:r>
      <w:r>
        <w:rPr>
          <w:i/>
        </w:rPr>
        <w:t>вести </w:t>
      </w:r>
      <w:r>
        <w:rPr/>
        <w:t>‘Х</w:t>
      </w:r>
      <w:r>
        <w:rPr>
          <w:spacing w:val="40"/>
        </w:rPr>
        <w:t> </w:t>
      </w:r>
      <w:r>
        <w:rPr/>
        <w:t>целенаправлеино воздействует на У, вызывая ею перемещенне’ переосмыспивается ісак Х</w:t>
      </w:r>
      <w:r>
        <w:rPr>
          <w:spacing w:val="40"/>
        </w:rPr>
        <w:t> </w:t>
      </w:r>
      <w:r>
        <w:rPr/>
        <w:t>‘имеет способность к воз- действию’, а сам У «генералнзуется и выходит за кадр» (Падучева 2004a: 388).</w:t>
      </w:r>
    </w:p>
    <w:p>
      <w:pPr>
        <w:pStyle w:val="BodyText"/>
        <w:spacing w:line="491" w:lineRule="exact"/>
        <w:ind w:left="916"/>
        <w:jc w:val="both"/>
      </w:pPr>
      <w:r>
        <w:rPr/>
        <w:t>Является</w:t>
      </w:r>
      <w:r>
        <w:rPr>
          <w:spacing w:val="53"/>
        </w:rPr>
        <w:t> </w:t>
      </w:r>
      <w:r>
        <w:rPr/>
        <w:t>ли</w:t>
      </w:r>
      <w:r>
        <w:rPr>
          <w:spacing w:val="37"/>
        </w:rPr>
        <w:t> </w:t>
      </w:r>
      <w:r>
        <w:rPr/>
        <w:t>предложеиный</w:t>
      </w:r>
      <w:r>
        <w:rPr>
          <w:spacing w:val="77"/>
        </w:rPr>
        <w:t> </w:t>
      </w:r>
      <w:r>
        <w:rPr/>
        <w:t>Е.</w:t>
      </w:r>
      <w:r>
        <w:rPr>
          <w:spacing w:val="33"/>
          <w:w w:val="150"/>
        </w:rPr>
        <w:t> </w:t>
      </w:r>
      <w:r>
        <w:rPr/>
        <w:t>В.</w:t>
      </w:r>
      <w:r>
        <w:rPr>
          <w:spacing w:val="70"/>
        </w:rPr>
        <w:t> </w:t>
      </w:r>
      <w:r>
        <w:rPr/>
        <w:t>Падучевой</w:t>
      </w:r>
      <w:r>
        <w:rPr>
          <w:spacing w:val="54"/>
        </w:rPr>
        <w:t> </w:t>
      </w:r>
      <w:r>
        <w:rPr/>
        <w:t>список</w:t>
      </w:r>
      <w:r>
        <w:rPr>
          <w:spacing w:val="38"/>
        </w:rPr>
        <w:t> </w:t>
      </w:r>
      <w:r>
        <w:rPr/>
        <w:t>из</w:t>
      </w:r>
      <w:r>
        <w:rPr>
          <w:spacing w:val="24"/>
        </w:rPr>
        <w:t> </w:t>
      </w:r>
      <w:r>
        <w:rPr>
          <w:spacing w:val="-2"/>
        </w:rPr>
        <w:t>четырех</w:t>
      </w:r>
    </w:p>
    <w:p>
      <w:pPr>
        <w:spacing w:line="240" w:lineRule="auto" w:before="35"/>
        <w:ind w:left="174" w:right="75" w:firstLine="16"/>
        <w:jc w:val="both"/>
        <w:rPr>
          <w:sz w:val="48"/>
        </w:rPr>
      </w:pPr>
      <w:r>
        <w:rPr>
          <w:sz w:val="43"/>
        </w:rPr>
        <w:t>возможностей нсчерпывающим? Имеем лн мы те же четыре типа, </w:t>
      </w:r>
      <w:r>
        <w:rPr>
          <w:spacing w:val="-2"/>
          <w:sz w:val="46"/>
        </w:rPr>
        <w:t>если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гnaroл</w:t>
      </w:r>
      <w:r>
        <w:rPr>
          <w:spacing w:val="-22"/>
          <w:sz w:val="46"/>
        </w:rPr>
        <w:t> </w:t>
      </w:r>
      <w:r>
        <w:rPr>
          <w:spacing w:val="-2"/>
          <w:sz w:val="46"/>
        </w:rPr>
        <w:t>не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входит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класс</w:t>
      </w:r>
      <w:r>
        <w:rPr>
          <w:spacing w:val="-13"/>
          <w:sz w:val="46"/>
        </w:rPr>
        <w:t> </w:t>
      </w:r>
      <w:r>
        <w:rPr>
          <w:spacing w:val="-2"/>
          <w:sz w:val="46"/>
        </w:rPr>
        <w:t>глаголов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движения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(как,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например, </w:t>
      </w:r>
      <w:r>
        <w:rPr>
          <w:i/>
          <w:spacing w:val="-2"/>
          <w:sz w:val="46"/>
        </w:rPr>
        <w:t>украшать</w:t>
      </w:r>
      <w:r>
        <w:rPr>
          <w:i/>
          <w:spacing w:val="-24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(l37))?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Сама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Е.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Падучева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(2004: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385)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высказывается </w:t>
      </w:r>
      <w:r>
        <w:rPr>
          <w:spacing w:val="-8"/>
          <w:sz w:val="46"/>
        </w:rPr>
        <w:t>об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этом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осторожно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некоторых</w:t>
      </w:r>
      <w:r>
        <w:rPr>
          <w:spacing w:val="-5"/>
          <w:sz w:val="46"/>
        </w:rPr>
        <w:t> </w:t>
      </w:r>
      <w:r>
        <w:rPr>
          <w:spacing w:val="-8"/>
          <w:sz w:val="46"/>
        </w:rPr>
        <w:t>моделях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семантической</w:t>
      </w:r>
      <w:r>
        <w:rPr>
          <w:spacing w:val="14"/>
          <w:sz w:val="46"/>
        </w:rPr>
        <w:t> </w:t>
      </w:r>
      <w:r>
        <w:rPr>
          <w:spacing w:val="-8"/>
          <w:sz w:val="46"/>
        </w:rPr>
        <w:t>де- ривации.</w:t>
      </w:r>
      <w:r>
        <w:rPr>
          <w:spacing w:val="-6"/>
          <w:sz w:val="46"/>
        </w:rPr>
        <w:t> </w:t>
      </w:r>
      <w:r>
        <w:rPr>
          <w:spacing w:val="-8"/>
          <w:sz w:val="46"/>
        </w:rPr>
        <w:t>Возвращаясь</w:t>
      </w:r>
      <w:r>
        <w:rPr>
          <w:sz w:val="46"/>
        </w:rPr>
        <w:t> </w:t>
      </w:r>
      <w:r>
        <w:rPr>
          <w:spacing w:val="-8"/>
          <w:sz w:val="46"/>
        </w:rPr>
        <w:t>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примерам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(135a137)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пытаясь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соотнести </w:t>
      </w:r>
      <w:r>
        <w:rPr>
          <w:spacing w:val="-4"/>
          <w:sz w:val="46"/>
        </w:rPr>
        <w:t>нх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классами,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котрые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выделнла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Е.</w:t>
      </w:r>
      <w:r>
        <w:rPr>
          <w:spacing w:val="-1"/>
          <w:sz w:val="46"/>
        </w:rPr>
        <w:t> </w:t>
      </w:r>
      <w:r>
        <w:rPr>
          <w:spacing w:val="-4"/>
          <w:sz w:val="46"/>
        </w:rPr>
        <w:t>В.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Падучева,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можно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сделать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не- </w:t>
      </w:r>
      <w:r>
        <w:rPr>
          <w:w w:val="85"/>
          <w:sz w:val="48"/>
        </w:rPr>
        <w:t>сколько дополнительных наблюдений.</w:t>
      </w:r>
    </w:p>
    <w:p>
      <w:pPr>
        <w:spacing w:line="244" w:lineRule="auto" w:before="19"/>
        <w:ind w:left="175" w:right="72" w:firstLine="731"/>
        <w:jc w:val="both"/>
        <w:rPr>
          <w:rFonts w:ascii="Calibri" w:hAnsi="Calibri"/>
          <w:sz w:val="43"/>
        </w:rPr>
      </w:pPr>
      <w:r>
        <w:rPr>
          <w:spacing w:val="-10"/>
          <w:sz w:val="46"/>
        </w:rPr>
        <w:t>Ни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одно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этих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состояний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относится,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по-видимому,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классу диспозиций.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‘окружить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деревню’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(135),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‘пересекать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долину’ </w:t>
      </w:r>
      <w:r>
        <w:rPr>
          <w:w w:val="90"/>
          <w:sz w:val="48"/>
        </w:rPr>
        <w:t>в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(136),</w:t>
      </w:r>
      <w:r>
        <w:rPr>
          <w:w w:val="90"/>
          <w:sz w:val="48"/>
        </w:rPr>
        <w:t> ни</w:t>
      </w:r>
      <w:r>
        <w:rPr>
          <w:w w:val="90"/>
          <w:sz w:val="48"/>
        </w:rPr>
        <w:t> ‘украшать</w:t>
      </w:r>
      <w:r>
        <w:rPr>
          <w:w w:val="90"/>
          <w:sz w:val="48"/>
        </w:rPr>
        <w:t> стол’</w:t>
      </w:r>
      <w:r>
        <w:rPr>
          <w:w w:val="90"/>
          <w:sz w:val="48"/>
        </w:rPr>
        <w:t> в (137)</w:t>
      </w:r>
      <w:r>
        <w:rPr>
          <w:w w:val="90"/>
          <w:sz w:val="48"/>
        </w:rPr>
        <w:t> не</w:t>
      </w:r>
      <w:r>
        <w:rPr>
          <w:w w:val="90"/>
          <w:sz w:val="48"/>
        </w:rPr>
        <w:t> предполагают</w:t>
      </w:r>
      <w:r>
        <w:rPr>
          <w:w w:val="90"/>
          <w:sz w:val="48"/>
        </w:rPr>
        <w:t> в</w:t>
      </w:r>
      <w:r>
        <w:rPr>
          <w:w w:val="90"/>
          <w:sz w:val="48"/>
        </w:rPr>
        <w:t> подлежаіцем </w:t>
      </w:r>
      <w:r>
        <w:rPr>
          <w:rFonts w:ascii="Calibri" w:hAnsi="Calibri"/>
          <w:sz w:val="43"/>
        </w:rPr>
        <w:t>потеицин к осуществлению ситуации в том же смысле, в іютором это можно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сказать о </w:t>
      </w:r>
      <w:r>
        <w:rPr>
          <w:rFonts w:ascii="Calibri" w:hAnsi="Calibri"/>
          <w:i/>
          <w:sz w:val="43"/>
        </w:rPr>
        <w:t>доро.°а ведет в Абрамqево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в </w:t>
      </w:r>
      <w:r>
        <w:rPr>
          <w:rFonts w:ascii="Calibri" w:hAnsi="Calibri"/>
          <w:sz w:val="43"/>
        </w:rPr>
        <w:t>(140b). Следовательно, ни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одном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 этих предложений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мы не имеем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дела</w:t>
      </w:r>
      <w:r>
        <w:rPr>
          <w:rFonts w:ascii="Calibri" w:hAnsi="Calibri"/>
          <w:spacing w:val="-12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днспозицмей.</w:t>
      </w:r>
    </w:p>
    <w:p>
      <w:pPr>
        <w:spacing w:line="244" w:lineRule="auto" w:before="2"/>
        <w:ind w:left="166" w:right="50" w:firstLine="719"/>
        <w:jc w:val="both"/>
        <w:rPr>
          <w:sz w:val="46"/>
        </w:rPr>
      </w:pPr>
      <w:r>
        <w:rPr>
          <w:rFonts w:ascii="Calibri" w:hAnsi="Calibri"/>
          <w:i/>
          <w:sz w:val="43"/>
        </w:rPr>
        <w:t>Ваза укражает </w:t>
      </w:r>
      <w:r>
        <w:rPr>
          <w:rFonts w:ascii="Calibri" w:hAnsi="Calibri"/>
          <w:sz w:val="43"/>
        </w:rPr>
        <w:t>слтат можно рассматрнвать как результирующее (или, в термииах Е.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Падучевой, перфектное) состояние, возника- ющее поспе кульминации события ‘Ваза украсила стол’. Однако для состояннй в </w:t>
      </w:r>
      <w:r>
        <w:rPr>
          <w:rFonts w:ascii="Calibri" w:hAnsi="Calibri"/>
          <w:w w:val="120"/>
          <w:sz w:val="43"/>
        </w:rPr>
        <w:t>(135aІЗб),</w:t>
      </w:r>
      <w:r>
        <w:rPr>
          <w:rFonts w:ascii="Calibri" w:hAnsi="Calibri"/>
          <w:w w:val="120"/>
          <w:sz w:val="43"/>
        </w:rPr>
        <w:t> </w:t>
      </w:r>
      <w:r>
        <w:rPr>
          <w:rFonts w:ascii="Calibri" w:hAnsi="Calibri"/>
          <w:sz w:val="43"/>
        </w:rPr>
        <w:t>такой внализ, по-видимому, невозможен. </w:t>
      </w:r>
      <w:r>
        <w:rPr>
          <w:w w:val="90"/>
          <w:sz w:val="46"/>
        </w:rPr>
        <w:t>Сконструировав предложения,</w:t>
      </w:r>
      <w:r>
        <w:rPr>
          <w:w w:val="90"/>
          <w:sz w:val="46"/>
        </w:rPr>
        <w:t> которые должны</w:t>
      </w:r>
      <w:r>
        <w:rPr>
          <w:w w:val="90"/>
          <w:sz w:val="46"/>
        </w:rPr>
        <w:t> описывать</w:t>
      </w:r>
      <w:r>
        <w:rPr>
          <w:w w:val="90"/>
          <w:sz w:val="46"/>
        </w:rPr>
        <w:t> события, </w:t>
      </w:r>
      <w:r>
        <w:rPr>
          <w:spacing w:val="-4"/>
          <w:sz w:val="46"/>
        </w:rPr>
        <w:t>результирующнми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состояннями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іюторых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являіотся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(13S</w:t>
      </w:r>
      <w:r>
        <w:rPr>
          <w:spacing w:val="34"/>
          <w:sz w:val="46"/>
        </w:rPr>
        <w:t> </w:t>
      </w:r>
      <w:r>
        <w:rPr>
          <w:spacing w:val="-4"/>
          <w:sz w:val="46"/>
        </w:rPr>
        <w:t>136),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мы </w:t>
      </w:r>
      <w:r>
        <w:rPr>
          <w:w w:val="90"/>
          <w:sz w:val="46"/>
        </w:rPr>
        <w:t>обнаруживаем,</w:t>
      </w:r>
      <w:r>
        <w:rPr>
          <w:sz w:val="46"/>
        </w:rPr>
        <w:t> </w:t>
      </w:r>
      <w:r>
        <w:rPr>
          <w:w w:val="90"/>
          <w:sz w:val="46"/>
        </w:rPr>
        <w:t>что они попросту</w:t>
      </w:r>
      <w:r>
        <w:rPr>
          <w:sz w:val="46"/>
        </w:rPr>
        <w:t> </w:t>
      </w:r>
      <w:r>
        <w:rPr>
          <w:w w:val="90"/>
          <w:sz w:val="46"/>
        </w:rPr>
        <w:t>не имеіот той интерпретации, кото- </w:t>
      </w:r>
      <w:r>
        <w:rPr>
          <w:spacing w:val="-14"/>
          <w:sz w:val="46"/>
        </w:rPr>
        <w:t>рую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ожидаем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получить:</w:t>
      </w:r>
    </w:p>
    <w:p>
      <w:pPr>
        <w:tabs>
          <w:tab w:pos="1399" w:val="left" w:leader="none"/>
          <w:tab w:pos="1902" w:val="left" w:leader="none"/>
        </w:tabs>
        <w:spacing w:line="348" w:lineRule="auto" w:before="276"/>
        <w:ind w:left="1406" w:right="5106" w:hanging="1241"/>
        <w:jc w:val="left"/>
        <w:rPr>
          <w:sz w:val="37"/>
        </w:rPr>
      </w:pPr>
      <w:r>
        <w:rPr>
          <w:spacing w:val="-2"/>
          <w:sz w:val="37"/>
        </w:rPr>
        <w:t>(І41)</w:t>
      </w:r>
      <w:r>
        <w:rPr>
          <w:sz w:val="37"/>
        </w:rPr>
        <w:tab/>
      </w:r>
      <w:r>
        <w:rPr>
          <w:spacing w:val="-6"/>
          <w:sz w:val="37"/>
        </w:rPr>
        <w:t>а.</w:t>
      </w:r>
      <w:r>
        <w:rPr>
          <w:sz w:val="37"/>
        </w:rPr>
        <w:tab/>
        <w:t>Деревню окру</w:t>
      </w:r>
      <w:r>
        <w:rPr>
          <w:spacing w:val="-17"/>
          <w:sz w:val="37"/>
        </w:rPr>
        <w:t> </w:t>
      </w:r>
      <w:r>
        <w:rPr>
          <w:sz w:val="37"/>
        </w:rPr>
        <w:t>жила коліочая</w:t>
      </w:r>
      <w:r>
        <w:rPr>
          <w:spacing w:val="40"/>
          <w:sz w:val="37"/>
        </w:rPr>
        <w:t> </w:t>
      </w:r>
      <w:r>
        <w:rPr>
          <w:sz w:val="37"/>
        </w:rPr>
        <w:t>изгородь. </w:t>
      </w:r>
      <w:r>
        <w:rPr>
          <w:w w:val="105"/>
          <w:sz w:val="37"/>
        </w:rPr>
        <w:t>Ь.</w:t>
      </w:r>
      <w:r>
        <w:rPr>
          <w:spacing w:val="44"/>
          <w:w w:val="105"/>
          <w:sz w:val="37"/>
        </w:rPr>
        <w:t> </w:t>
      </w:r>
      <w:r>
        <w:rPr>
          <w:w w:val="105"/>
          <w:sz w:val="37"/>
        </w:rPr>
        <w:t>Дояину</w:t>
      </w:r>
      <w:r>
        <w:rPr>
          <w:spacing w:val="25"/>
          <w:w w:val="105"/>
          <w:sz w:val="37"/>
        </w:rPr>
        <w:t> </w:t>
      </w:r>
      <w:r>
        <w:rPr>
          <w:w w:val="105"/>
          <w:sz w:val="37"/>
        </w:rPr>
        <w:t>пересекла</w:t>
      </w:r>
      <w:r>
        <w:rPr>
          <w:spacing w:val="1"/>
          <w:w w:val="105"/>
          <w:sz w:val="37"/>
        </w:rPr>
        <w:t> </w:t>
      </w:r>
      <w:r>
        <w:rPr>
          <w:w w:val="105"/>
          <w:sz w:val="37"/>
        </w:rPr>
        <w:t>извилистая</w:t>
      </w:r>
      <w:r>
        <w:rPr>
          <w:spacing w:val="13"/>
          <w:w w:val="105"/>
          <w:sz w:val="37"/>
        </w:rPr>
        <w:t> </w:t>
      </w:r>
      <w:r>
        <w:rPr>
          <w:spacing w:val="-2"/>
          <w:w w:val="105"/>
          <w:sz w:val="37"/>
        </w:rPr>
        <w:t>яорога.</w:t>
      </w:r>
    </w:p>
    <w:p>
      <w:pPr>
        <w:spacing w:after="0" w:line="348" w:lineRule="auto"/>
        <w:jc w:val="left"/>
        <w:rPr>
          <w:sz w:val="37"/>
        </w:rPr>
        <w:sectPr>
          <w:pgSz w:w="15000" w:h="23010"/>
          <w:pgMar w:top="560" w:bottom="280" w:left="566" w:right="708"/>
        </w:sectPr>
      </w:pPr>
    </w:p>
    <w:p>
      <w:pPr>
        <w:spacing w:line="242" w:lineRule="auto" w:before="83"/>
        <w:ind w:left="33" w:right="53" w:firstLine="761"/>
        <w:jc w:val="both"/>
        <w:rPr>
          <w:sz w:val="46"/>
        </w:rPr>
      </w:pPr>
      <w:r>
        <w:rPr>
          <w:spacing w:val="-16"/>
          <w:sz w:val="46"/>
        </w:rPr>
        <w:t>Нн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(141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а),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(14І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b)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описывает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события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(соответственно</w:t>
      </w:r>
      <w:r>
        <w:rPr>
          <w:sz w:val="46"/>
        </w:rPr>
        <w:t> </w:t>
      </w:r>
      <w:r>
        <w:rPr>
          <w:spacing w:val="-16"/>
          <w:sz w:val="46"/>
        </w:rPr>
        <w:t>‘из- </w:t>
      </w:r>
      <w:r>
        <w:rPr>
          <w:w w:val="90"/>
          <w:sz w:val="46"/>
        </w:rPr>
        <w:t>городь создала окружность,</w:t>
      </w:r>
      <w:r>
        <w:rPr>
          <w:sz w:val="46"/>
        </w:rPr>
        <w:t> </w:t>
      </w:r>
      <w:r>
        <w:rPr>
          <w:w w:val="90"/>
          <w:sz w:val="46"/>
        </w:rPr>
        <w:t>заключающую в себя деревню’ и ‘дорога </w:t>
      </w:r>
      <w:r>
        <w:rPr>
          <w:spacing w:val="-14"/>
          <w:sz w:val="46"/>
        </w:rPr>
        <w:t>соединила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две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точки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периметре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долины’),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кульминации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которых </w:t>
      </w:r>
      <w:r>
        <w:rPr>
          <w:w w:val="90"/>
          <w:sz w:val="46"/>
        </w:rPr>
        <w:t>создает нунные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нам</w:t>
      </w:r>
      <w:r>
        <w:rPr>
          <w:sz w:val="46"/>
        </w:rPr>
        <w:t> </w:t>
      </w:r>
      <w:r>
        <w:rPr>
          <w:w w:val="90"/>
          <w:sz w:val="46"/>
        </w:rPr>
        <w:t>результирующие состояния.</w:t>
      </w:r>
    </w:p>
    <w:p>
      <w:pPr>
        <w:spacing w:line="242" w:lineRule="auto" w:before="0"/>
        <w:ind w:left="16" w:right="25" w:firstLine="750"/>
        <w:jc w:val="both"/>
        <w:rPr>
          <w:sz w:val="46"/>
        </w:rPr>
      </w:pPr>
      <w:r>
        <w:rPr>
          <w:spacing w:val="-14"/>
          <w:sz w:val="46"/>
        </w:rPr>
        <w:t>(141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b)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наиболее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естественной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интерпретации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ориентировано </w:t>
      </w:r>
      <w:r>
        <w:rPr>
          <w:spacing w:val="-6"/>
          <w:sz w:val="46"/>
        </w:rPr>
        <w:t>на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можно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назвать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динамикой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наблюдения.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(141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b)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доро- </w:t>
      </w:r>
      <w:r>
        <w:rPr>
          <w:w w:val="90"/>
          <w:sz w:val="46"/>
        </w:rPr>
        <w:t>гой</w:t>
      </w:r>
      <w:r>
        <w:rPr>
          <w:sz w:val="46"/>
        </w:rPr>
        <w:t> </w:t>
      </w:r>
      <w:r>
        <w:rPr>
          <w:w w:val="90"/>
          <w:sz w:val="46"/>
        </w:rPr>
        <w:t>не пщисходит никаких эволюций,</w:t>
      </w:r>
      <w:r>
        <w:rPr>
          <w:sz w:val="46"/>
        </w:rPr>
        <w:t> </w:t>
      </w:r>
      <w:r>
        <w:rPr>
          <w:w w:val="90"/>
          <w:sz w:val="46"/>
        </w:rPr>
        <w:t>и динамика связана с событием </w:t>
      </w:r>
      <w:r>
        <w:rPr>
          <w:spacing w:val="-6"/>
          <w:sz w:val="46"/>
        </w:rPr>
        <w:t>наблюдения,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коюрое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постепенно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развещывается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времени.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Если </w:t>
      </w:r>
      <w:r>
        <w:rPr>
          <w:spacing w:val="-14"/>
          <w:sz w:val="46"/>
        </w:rPr>
        <w:t>наблюдатель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движется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проложенной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через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дopory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долине,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кон- це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пути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он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может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использовать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(141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b)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описания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происшедшего </w:t>
      </w:r>
      <w:r>
        <w:rPr>
          <w:w w:val="90"/>
          <w:sz w:val="46"/>
        </w:rPr>
        <w:t>(ср.Доро+•а,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по</w:t>
      </w:r>
      <w:r>
        <w:rPr>
          <w:i/>
          <w:spacing w:val="-6"/>
          <w:w w:val="90"/>
          <w:sz w:val="46"/>
        </w:rPr>
        <w:t> </w:t>
      </w:r>
      <w:r>
        <w:rPr>
          <w:i/>
          <w:w w:val="90"/>
          <w:sz w:val="46"/>
        </w:rPr>
        <w:t>которой.wы дaигзiиcь,</w:t>
      </w:r>
      <w:r>
        <w:rPr>
          <w:i/>
          <w:sz w:val="46"/>
        </w:rPr>
        <w:t> </w:t>
      </w:r>
      <w:r>
        <w:rPr>
          <w:i/>
          <w:w w:val="90"/>
          <w:sz w:val="46"/>
        </w:rPr>
        <w:t>наконец пересекла dолину). </w:t>
      </w:r>
      <w:r>
        <w:rPr>
          <w:w w:val="90"/>
          <w:sz w:val="46"/>
        </w:rPr>
        <w:t>Ана- </w:t>
      </w:r>
      <w:r>
        <w:rPr>
          <w:spacing w:val="-6"/>
          <w:sz w:val="46"/>
        </w:rPr>
        <w:t>логичную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динамику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Е.</w:t>
      </w:r>
      <w:r>
        <w:rPr>
          <w:spacing w:val="5"/>
          <w:sz w:val="46"/>
        </w:rPr>
        <w:t> </w:t>
      </w:r>
      <w:r>
        <w:rPr>
          <w:spacing w:val="-6"/>
          <w:sz w:val="46"/>
        </w:rPr>
        <w:t>В.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Падучева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отмечает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случаях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типа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власть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i/>
          <w:spacing w:val="-4"/>
          <w:sz w:val="46"/>
        </w:rPr>
        <w:t>Волга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вnaia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в</w:t>
      </w:r>
      <w:r>
        <w:rPr>
          <w:i/>
          <w:spacing w:val="-22"/>
          <w:sz w:val="46"/>
        </w:rPr>
        <w:t> </w:t>
      </w:r>
      <w:r>
        <w:rPr>
          <w:i/>
          <w:spacing w:val="-4"/>
          <w:sz w:val="46"/>
        </w:rPr>
        <w:t>Каспийское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море:</w:t>
      </w:r>
      <w:r>
        <w:rPr>
          <w:i/>
          <w:spacing w:val="-19"/>
          <w:sz w:val="46"/>
        </w:rPr>
        <w:t> </w:t>
      </w:r>
      <w:r>
        <w:rPr>
          <w:spacing w:val="-4"/>
          <w:sz w:val="46"/>
        </w:rPr>
        <w:t>наиболее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естественный</w:t>
      </w:r>
      <w:r>
        <w:rPr>
          <w:spacing w:val="11"/>
          <w:sz w:val="46"/>
        </w:rPr>
        <w:t> </w:t>
      </w:r>
      <w:r>
        <w:rPr>
          <w:spacing w:val="-4"/>
          <w:sz w:val="46"/>
        </w:rPr>
        <w:t>контекст </w:t>
      </w:r>
      <w:r>
        <w:rPr>
          <w:spacing w:val="-14"/>
          <w:sz w:val="46"/>
        </w:rPr>
        <w:t>для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предложения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если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наблюдатель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проделал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путь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устью </w:t>
      </w:r>
      <w:r>
        <w:rPr>
          <w:spacing w:val="-10"/>
          <w:sz w:val="46"/>
        </w:rPr>
        <w:t>Волги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увидел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место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впадения.</w:t>
      </w:r>
      <w:r>
        <w:rPr>
          <w:spacing w:val="11"/>
          <w:sz w:val="46"/>
        </w:rPr>
        <w:t> </w:t>
      </w:r>
      <w:r>
        <w:rPr>
          <w:spacing w:val="-10"/>
          <w:sz w:val="46"/>
        </w:rPr>
        <w:t>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этом</w:t>
      </w:r>
      <w:r>
        <w:rPr>
          <w:spacing w:val="-10"/>
          <w:sz w:val="46"/>
        </w:rPr>
        <w:t> случае,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очевидно,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(141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b) </w:t>
      </w:r>
      <w:r>
        <w:rPr>
          <w:w w:val="90"/>
          <w:sz w:val="46"/>
        </w:rPr>
        <w:t>и (136b) не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связаны тем же семантическим</w:t>
      </w:r>
      <w:r>
        <w:rPr>
          <w:w w:val="90"/>
          <w:sz w:val="46"/>
        </w:rPr>
        <w:t> отношением,</w:t>
      </w:r>
      <w:r>
        <w:rPr>
          <w:sz w:val="46"/>
        </w:rPr>
        <w:t> </w:t>
      </w:r>
      <w:r>
        <w:rPr>
          <w:w w:val="90"/>
          <w:sz w:val="46"/>
        </w:rPr>
        <w:t>которое воз- никает</w:t>
      </w:r>
      <w:r>
        <w:rPr>
          <w:sz w:val="46"/>
        </w:rPr>
        <w:t> </w:t>
      </w:r>
      <w:r>
        <w:rPr>
          <w:w w:val="90"/>
          <w:sz w:val="46"/>
        </w:rPr>
        <w:t>между</w:t>
      </w:r>
      <w:r>
        <w:rPr>
          <w:sz w:val="46"/>
        </w:rPr>
        <w:t> </w:t>
      </w:r>
      <w:r>
        <w:rPr>
          <w:w w:val="90"/>
          <w:sz w:val="46"/>
        </w:rPr>
        <w:t>событием</w:t>
      </w:r>
      <w:r>
        <w:rPr>
          <w:sz w:val="46"/>
        </w:rPr>
        <w:t> </w:t>
      </w:r>
      <w:r>
        <w:rPr>
          <w:w w:val="90"/>
          <w:sz w:val="46"/>
        </w:rPr>
        <w:t>и ero реэультирующим состоянием.</w:t>
      </w:r>
    </w:p>
    <w:p>
      <w:pPr>
        <w:spacing w:line="242" w:lineRule="auto" w:before="0"/>
        <w:ind w:left="16" w:right="44" w:firstLine="750"/>
        <w:jc w:val="both"/>
        <w:rPr>
          <w:i/>
          <w:sz w:val="46"/>
        </w:rPr>
      </w:pPr>
      <w:r>
        <w:rPr>
          <w:w w:val="90"/>
          <w:sz w:val="46"/>
        </w:rPr>
        <w:t>Здесь, по всей</w:t>
      </w:r>
      <w:r>
        <w:rPr>
          <w:sz w:val="46"/>
        </w:rPr>
        <w:t> </w:t>
      </w:r>
      <w:r>
        <w:rPr>
          <w:w w:val="90"/>
          <w:sz w:val="46"/>
        </w:rPr>
        <w:t>видимости,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мы имеем дело не с результирующими,</w:t>
      </w:r>
      <w:r>
        <w:rPr>
          <w:spacing w:val="40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«географическими»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состоянням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Е.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Падучевой.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Их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важнейшее </w:t>
      </w:r>
      <w:r>
        <w:rPr>
          <w:w w:val="90"/>
          <w:sz w:val="46"/>
        </w:rPr>
        <w:t>свойство —</w:t>
      </w:r>
      <w:r>
        <w:rPr>
          <w:w w:val="90"/>
          <w:sz w:val="46"/>
        </w:rPr>
        <w:t> значительная</w:t>
      </w:r>
      <w:r>
        <w:rPr>
          <w:w w:val="90"/>
          <w:sz w:val="46"/>
        </w:rPr>
        <w:t> пространственная</w:t>
      </w:r>
      <w:r>
        <w:rPr>
          <w:w w:val="90"/>
          <w:sz w:val="46"/>
        </w:rPr>
        <w:t> протяженность</w:t>
      </w:r>
      <w:r>
        <w:rPr>
          <w:w w:val="90"/>
          <w:sz w:val="46"/>
        </w:rPr>
        <w:t> обьекта, </w:t>
      </w:r>
      <w:r>
        <w:rPr>
          <w:spacing w:val="-6"/>
          <w:sz w:val="46"/>
        </w:rPr>
        <w:t>обозначаемот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подлежащим.</w:t>
      </w:r>
      <w:r>
        <w:rPr>
          <w:spacing w:val="-5"/>
          <w:sz w:val="46"/>
        </w:rPr>
        <w:t> </w:t>
      </w:r>
      <w:r>
        <w:rPr>
          <w:spacing w:val="-6"/>
          <w:sz w:val="46"/>
        </w:rPr>
        <w:t>Вероятно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также,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такие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контексты </w:t>
      </w:r>
      <w:r>
        <w:rPr>
          <w:spacing w:val="-12"/>
          <w:sz w:val="46"/>
        </w:rPr>
        <w:t>требуют,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чтобы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обьект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был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просто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протяженными,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ориентиро- </w:t>
      </w:r>
      <w:r>
        <w:rPr>
          <w:w w:val="90"/>
          <w:sz w:val="46"/>
        </w:rPr>
        <w:t>ванным</w:t>
      </w:r>
      <w:r>
        <w:rPr>
          <w:sz w:val="46"/>
        </w:rPr>
        <w:t> </w:t>
      </w:r>
      <w:r>
        <w:rPr>
          <w:w w:val="90"/>
          <w:sz w:val="46"/>
        </w:rPr>
        <w:t>вдояь некоторой оси. Этим можно обьяснить сомнительность </w:t>
      </w:r>
      <w:r>
        <w:rPr>
          <w:spacing w:val="-14"/>
          <w:sz w:val="46"/>
        </w:rPr>
        <w:t>(135a)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наличии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движущегося</w:t>
      </w:r>
      <w:r>
        <w:rPr>
          <w:sz w:val="46"/>
        </w:rPr>
        <w:t> </w:t>
      </w:r>
      <w:r>
        <w:rPr>
          <w:spacing w:val="-14"/>
          <w:sz w:val="46"/>
        </w:rPr>
        <w:t>набліцдателя:</w:t>
      </w:r>
      <w:r>
        <w:rPr>
          <w:sz w:val="46"/>
        </w:rPr>
        <w:t> </w:t>
      </w:r>
      <w:r>
        <w:rPr>
          <w:spacing w:val="-14"/>
          <w:sz w:val="46"/>
        </w:rPr>
        <w:t>обьехавший</w:t>
      </w:r>
      <w:r>
        <w:rPr>
          <w:sz w:val="46"/>
        </w:rPr>
        <w:t> </w:t>
      </w:r>
      <w:r>
        <w:rPr>
          <w:spacing w:val="-14"/>
          <w:sz w:val="46"/>
        </w:rPr>
        <w:t>вокруг </w:t>
      </w:r>
      <w:r>
        <w:rPr>
          <w:w w:val="90"/>
          <w:sz w:val="46"/>
        </w:rPr>
        <w:t>деревни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индивид</w:t>
      </w:r>
      <w:r>
        <w:rPr>
          <w:spacing w:val="34"/>
          <w:sz w:val="46"/>
        </w:rPr>
        <w:t> </w:t>
      </w:r>
      <w:r>
        <w:rPr>
          <w:w w:val="90"/>
          <w:sz w:val="46"/>
        </w:rPr>
        <w:t>вряд</w:t>
      </w:r>
      <w:r>
        <w:rPr>
          <w:spacing w:val="1"/>
          <w:sz w:val="46"/>
        </w:rPr>
        <w:t> </w:t>
      </w:r>
      <w:r>
        <w:rPr>
          <w:w w:val="90"/>
          <w:sz w:val="46"/>
        </w:rPr>
        <w:t>ли</w:t>
      </w:r>
      <w:r>
        <w:rPr>
          <w:spacing w:val="14"/>
          <w:sz w:val="46"/>
        </w:rPr>
        <w:t> </w:t>
      </w:r>
      <w:r>
        <w:rPr>
          <w:w w:val="90"/>
          <w:sz w:val="46"/>
        </w:rPr>
        <w:t>может</w:t>
      </w:r>
      <w:r>
        <w:rPr>
          <w:spacing w:val="2"/>
          <w:sz w:val="46"/>
        </w:rPr>
        <w:t> </w:t>
      </w:r>
      <w:r>
        <w:rPr>
          <w:w w:val="90"/>
          <w:sz w:val="46"/>
        </w:rPr>
        <w:t>сказать</w:t>
      </w:r>
      <w:r>
        <w:rPr>
          <w:spacing w:val="33"/>
          <w:sz w:val="46"/>
        </w:rPr>
        <w:t> </w:t>
      </w:r>
      <w:r>
        <w:rPr>
          <w:w w:val="90"/>
          <w:sz w:val="46"/>
        </w:rPr>
        <w:t>что-нибудь</w:t>
      </w:r>
      <w:r>
        <w:rPr>
          <w:spacing w:val="37"/>
          <w:sz w:val="46"/>
        </w:rPr>
        <w:t> </w:t>
      </w:r>
      <w:r>
        <w:rPr>
          <w:w w:val="90"/>
          <w:sz w:val="46"/>
        </w:rPr>
        <w:t>похожее</w:t>
      </w:r>
      <w:r>
        <w:rPr>
          <w:spacing w:val="34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5"/>
          <w:sz w:val="46"/>
        </w:rPr>
        <w:t> </w:t>
      </w:r>
      <w:r>
        <w:rPr>
          <w:i/>
          <w:spacing w:val="-4"/>
          <w:w w:val="90"/>
          <w:sz w:val="46"/>
        </w:rPr>
        <w:t>”Ко-</w:t>
      </w:r>
    </w:p>
    <w:p>
      <w:pPr>
        <w:spacing w:line="517" w:lineRule="exact" w:before="0"/>
        <w:ind w:left="26" w:right="0" w:firstLine="0"/>
        <w:jc w:val="both"/>
        <w:rPr>
          <w:i/>
          <w:sz w:val="46"/>
        </w:rPr>
      </w:pPr>
      <w:r>
        <w:rPr>
          <w:i/>
          <w:spacing w:val="-2"/>
          <w:w w:val="90"/>
          <w:sz w:val="46"/>
        </w:rPr>
        <w:t>.чючая</w:t>
      </w:r>
      <w:r>
        <w:rPr>
          <w:i/>
          <w:spacing w:val="16"/>
          <w:sz w:val="46"/>
        </w:rPr>
        <w:t> </w:t>
      </w:r>
      <w:r>
        <w:rPr>
          <w:i/>
          <w:spacing w:val="-2"/>
          <w:w w:val="90"/>
          <w:sz w:val="46"/>
        </w:rPr>
        <w:t>из‹•ородъ,</w:t>
      </w:r>
      <w:r>
        <w:rPr>
          <w:i/>
          <w:spacing w:val="44"/>
          <w:sz w:val="46"/>
        </w:rPr>
        <w:t> </w:t>
      </w:r>
      <w:r>
        <w:rPr>
          <w:b/>
          <w:i/>
          <w:spacing w:val="-2"/>
          <w:w w:val="90"/>
          <w:sz w:val="46"/>
        </w:rPr>
        <w:t>вда'1ь</w:t>
      </w:r>
      <w:r>
        <w:rPr>
          <w:b/>
          <w:i/>
          <w:spacing w:val="15"/>
          <w:sz w:val="46"/>
        </w:rPr>
        <w:t> </w:t>
      </w:r>
      <w:r>
        <w:rPr>
          <w:i/>
          <w:spacing w:val="-2"/>
          <w:w w:val="90"/>
          <w:sz w:val="46"/>
        </w:rPr>
        <w:t>которой</w:t>
      </w:r>
      <w:r>
        <w:rPr>
          <w:i/>
          <w:spacing w:val="10"/>
          <w:sz w:val="46"/>
        </w:rPr>
        <w:t> </w:t>
      </w:r>
      <w:r>
        <w:rPr>
          <w:i/>
          <w:spacing w:val="-2"/>
          <w:w w:val="90"/>
          <w:sz w:val="46"/>
        </w:rPr>
        <w:t>мы</w:t>
      </w:r>
      <w:r>
        <w:rPr>
          <w:i/>
          <w:spacing w:val="-3"/>
          <w:sz w:val="46"/>
        </w:rPr>
        <w:t> </w:t>
      </w:r>
      <w:r>
        <w:rPr>
          <w:i/>
          <w:spacing w:val="-2"/>
          <w:w w:val="90"/>
          <w:sz w:val="46"/>
        </w:rPr>
        <w:t>двигаlисъ,</w:t>
      </w:r>
      <w:r>
        <w:rPr>
          <w:i/>
          <w:spacing w:val="49"/>
          <w:sz w:val="46"/>
        </w:rPr>
        <w:t> </w:t>
      </w:r>
      <w:r>
        <w:rPr>
          <w:i/>
          <w:spacing w:val="-2"/>
          <w:w w:val="90"/>
          <w:sz w:val="46"/>
        </w:rPr>
        <w:t>наконец</w:t>
      </w:r>
      <w:r>
        <w:rPr>
          <w:i/>
          <w:spacing w:val="13"/>
          <w:sz w:val="46"/>
        </w:rPr>
        <w:t> </w:t>
      </w:r>
      <w:r>
        <w:rPr>
          <w:i/>
          <w:spacing w:val="-2"/>
          <w:w w:val="90"/>
          <w:sz w:val="46"/>
        </w:rPr>
        <w:t>oкpyж:этa</w:t>
      </w:r>
      <w:r>
        <w:rPr>
          <w:i/>
          <w:spacing w:val="8"/>
          <w:sz w:val="46"/>
        </w:rPr>
        <w:t> </w:t>
      </w:r>
      <w:r>
        <w:rPr>
          <w:i/>
          <w:spacing w:val="-5"/>
          <w:w w:val="90"/>
          <w:sz w:val="46"/>
        </w:rPr>
        <w:t>де-</w:t>
      </w:r>
    </w:p>
    <w:p>
      <w:pPr>
        <w:spacing w:before="11"/>
        <w:ind w:left="13" w:right="0" w:firstLine="0"/>
        <w:jc w:val="left"/>
        <w:rPr>
          <w:i/>
          <w:sz w:val="46"/>
        </w:rPr>
      </w:pPr>
      <w:r>
        <w:rPr>
          <w:i/>
          <w:spacing w:val="-2"/>
          <w:sz w:val="46"/>
        </w:rPr>
        <w:t>ревню.</w:t>
      </w:r>
    </w:p>
    <w:p>
      <w:pPr>
        <w:spacing w:line="242" w:lineRule="auto" w:before="0"/>
        <w:ind w:left="13" w:right="51" w:firstLine="784"/>
        <w:jc w:val="both"/>
        <w:rPr>
          <w:sz w:val="46"/>
        </w:rPr>
      </w:pPr>
      <w:r>
        <w:rPr>
          <w:spacing w:val="-14"/>
          <w:sz w:val="46"/>
        </w:rPr>
        <w:t>Друтй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тип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контекстов,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которых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допустимы</w:t>
      </w:r>
      <w:r>
        <w:rPr>
          <w:spacing w:val="28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(141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(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141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b), </w:t>
      </w:r>
      <w:r>
        <w:rPr>
          <w:spacing w:val="-4"/>
          <w:sz w:val="46"/>
        </w:rPr>
        <w:t>также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предполагает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наблюдателя</w:t>
      </w:r>
      <w:r>
        <w:rPr>
          <w:spacing w:val="-8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ситуацию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наблюдения.</w:t>
      </w:r>
      <w:r>
        <w:rPr>
          <w:spacing w:val="-8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рус- </w:t>
      </w:r>
      <w:r>
        <w:rPr>
          <w:spacing w:val="-14"/>
          <w:sz w:val="46"/>
        </w:rPr>
        <w:t>ском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языке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статический</w:t>
      </w:r>
      <w:r>
        <w:rPr>
          <w:spacing w:val="1"/>
          <w:sz w:val="46"/>
        </w:rPr>
        <w:t> </w:t>
      </w:r>
      <w:r>
        <w:rPr>
          <w:spacing w:val="-14"/>
          <w:sz w:val="46"/>
        </w:rPr>
        <w:t>пейзаж</w:t>
      </w:r>
      <w:r>
        <w:rPr>
          <w:sz w:val="46"/>
        </w:rPr>
        <w:t> </w:t>
      </w:r>
      <w:r>
        <w:rPr>
          <w:spacing w:val="-14"/>
          <w:sz w:val="46"/>
        </w:rPr>
        <w:t>можно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описать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(хотя,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по-видимому, </w:t>
      </w:r>
      <w:r>
        <w:rPr>
          <w:sz w:val="46"/>
        </w:rPr>
        <w:t>и</w:t>
      </w:r>
      <w:r>
        <w:rPr>
          <w:spacing w:val="-12"/>
          <w:sz w:val="46"/>
        </w:rPr>
        <w:t> </w:t>
      </w:r>
      <w:r>
        <w:rPr>
          <w:sz w:val="46"/>
        </w:rPr>
        <w:t>с</w:t>
      </w:r>
      <w:r>
        <w:rPr>
          <w:spacing w:val="-13"/>
          <w:sz w:val="46"/>
        </w:rPr>
        <w:t> </w:t>
      </w:r>
      <w:r>
        <w:rPr>
          <w:sz w:val="46"/>
        </w:rPr>
        <w:t>некоторыми</w:t>
      </w:r>
      <w:r>
        <w:rPr>
          <w:spacing w:val="-5"/>
          <w:sz w:val="46"/>
        </w:rPr>
        <w:t> </w:t>
      </w:r>
      <w:r>
        <w:rPr>
          <w:sz w:val="46"/>
        </w:rPr>
        <w:t>огщничениями)</w:t>
      </w:r>
      <w:r>
        <w:rPr>
          <w:spacing w:val="-6"/>
          <w:sz w:val="46"/>
        </w:rPr>
        <w:t> </w:t>
      </w:r>
      <w:r>
        <w:rPr>
          <w:sz w:val="46"/>
        </w:rPr>
        <w:t>с</w:t>
      </w:r>
      <w:r>
        <w:rPr>
          <w:spacing w:val="-13"/>
          <w:sz w:val="46"/>
        </w:rPr>
        <w:t> </w:t>
      </w:r>
      <w:r>
        <w:rPr>
          <w:sz w:val="46"/>
        </w:rPr>
        <w:t>помощью</w:t>
      </w:r>
      <w:r>
        <w:rPr>
          <w:spacing w:val="-5"/>
          <w:sz w:val="46"/>
        </w:rPr>
        <w:t> </w:t>
      </w:r>
      <w:r>
        <w:rPr>
          <w:sz w:val="46"/>
        </w:rPr>
        <w:t>форм</w:t>
      </w:r>
      <w:r>
        <w:rPr>
          <w:spacing w:val="-12"/>
          <w:sz w:val="46"/>
        </w:rPr>
        <w:t> </w:t>
      </w:r>
      <w:r>
        <w:rPr>
          <w:sz w:val="46"/>
        </w:rPr>
        <w:t>совершенного вида:</w:t>
      </w:r>
      <w:r>
        <w:rPr>
          <w:spacing w:val="-26"/>
          <w:sz w:val="46"/>
        </w:rPr>
        <w:t> </w:t>
      </w:r>
      <w:r>
        <w:rPr>
          <w:sz w:val="46"/>
        </w:rPr>
        <w:t>У</w:t>
      </w:r>
      <w:r>
        <w:rPr>
          <w:spacing w:val="-25"/>
          <w:sz w:val="46"/>
        </w:rPr>
        <w:t> </w:t>
      </w:r>
      <w:r>
        <w:rPr>
          <w:sz w:val="46"/>
        </w:rPr>
        <w:t>nodвo;»ctнt</w:t>
      </w:r>
      <w:r>
        <w:rPr>
          <w:spacing w:val="-25"/>
          <w:sz w:val="46"/>
        </w:rPr>
        <w:t> </w:t>
      </w:r>
      <w:r>
        <w:rPr>
          <w:sz w:val="46"/>
        </w:rPr>
        <w:t>тоъмo</w:t>
      </w:r>
      <w:r>
        <w:rPr>
          <w:spacing w:val="-26"/>
          <w:sz w:val="46"/>
        </w:rPr>
        <w:t> </w:t>
      </w:r>
      <w:r>
        <w:rPr>
          <w:i/>
          <w:sz w:val="46"/>
        </w:rPr>
        <w:t>рпспазо</w:t>
      </w:r>
      <w:r>
        <w:rPr>
          <w:i/>
          <w:spacing w:val="80"/>
          <w:w w:val="150"/>
          <w:sz w:val="46"/>
        </w:rPr>
        <w:t> </w:t>
      </w:r>
      <w:r>
        <w:rPr>
          <w:sz w:val="46"/>
        </w:rPr>
        <w:t>іась</w:t>
      </w:r>
      <w:r>
        <w:rPr>
          <w:spacing w:val="-26"/>
          <w:sz w:val="46"/>
        </w:rPr>
        <w:t> </w:t>
      </w:r>
      <w:r>
        <w:rPr>
          <w:i/>
          <w:sz w:val="46"/>
        </w:rPr>
        <w:t>небо.1ьиюя</w:t>
      </w:r>
      <w:r>
        <w:rPr>
          <w:i/>
          <w:spacing w:val="-24"/>
          <w:sz w:val="46"/>
        </w:rPr>
        <w:t> </w:t>
      </w:r>
      <w:r>
        <w:rPr>
          <w:i/>
          <w:sz w:val="46"/>
        </w:rPr>
        <w:t>деревня,</w:t>
      </w:r>
      <w:r>
        <w:rPr>
          <w:i/>
          <w:spacing w:val="-20"/>
          <w:sz w:val="46"/>
        </w:rPr>
        <w:t> </w:t>
      </w:r>
      <w:r>
        <w:rPr>
          <w:i/>
          <w:sz w:val="46"/>
        </w:rPr>
        <w:t>кото- </w:t>
      </w:r>
      <w:r>
        <w:rPr>
          <w:i/>
          <w:spacing w:val="-10"/>
          <w:sz w:val="46"/>
        </w:rPr>
        <w:t>рую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плотно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огружшіа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непроходтwая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ко.1ючая</w:t>
      </w:r>
      <w:r>
        <w:rPr>
          <w:i/>
          <w:spacing w:val="-13"/>
          <w:sz w:val="46"/>
        </w:rPr>
        <w:t> </w:t>
      </w:r>
      <w:r>
        <w:rPr>
          <w:i/>
          <w:spacing w:val="-10"/>
          <w:sz w:val="46"/>
        </w:rPr>
        <w:t>из‹•ородь.</w:t>
      </w:r>
      <w:r>
        <w:rPr>
          <w:i/>
          <w:sz w:val="46"/>
        </w:rPr>
        <w:t> </w:t>
      </w:r>
      <w:r>
        <w:rPr>
          <w:i/>
          <w:spacing w:val="-10"/>
          <w:sz w:val="46"/>
        </w:rPr>
        <w:t>Рядом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рас- </w:t>
      </w:r>
      <w:r>
        <w:rPr>
          <w:i/>
          <w:sz w:val="46"/>
        </w:rPr>
        <w:t>кину.1ась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живописная</w:t>
      </w:r>
      <w:r>
        <w:rPr>
          <w:i/>
          <w:spacing w:val="-17"/>
          <w:sz w:val="46"/>
        </w:rPr>
        <w:t> </w:t>
      </w:r>
      <w:r>
        <w:rPr>
          <w:i/>
          <w:sz w:val="46"/>
        </w:rPr>
        <w:t>даіина.</w:t>
      </w:r>
      <w:r>
        <w:rPr>
          <w:i/>
          <w:spacing w:val="-23"/>
          <w:sz w:val="46"/>
        </w:rPr>
        <w:t> </w:t>
      </w:r>
      <w:r>
        <w:rPr>
          <w:i/>
          <w:sz w:val="46"/>
        </w:rPr>
        <w:t>Мзвиваясь</w:t>
      </w:r>
      <w:r>
        <w:rPr>
          <w:i/>
          <w:spacing w:val="-24"/>
          <w:sz w:val="46"/>
        </w:rPr>
        <w:t> </w:t>
      </w:r>
      <w:r>
        <w:rPr>
          <w:sz w:val="46"/>
        </w:rPr>
        <w:t>вбо.іь</w:t>
      </w:r>
      <w:r>
        <w:rPr>
          <w:spacing w:val="-23"/>
          <w:sz w:val="46"/>
        </w:rPr>
        <w:t> </w:t>
      </w:r>
      <w:r>
        <w:rPr>
          <w:i/>
          <w:sz w:val="46"/>
        </w:rPr>
        <w:t>теряющейся</w:t>
      </w:r>
      <w:r>
        <w:rPr>
          <w:i/>
          <w:spacing w:val="-9"/>
          <w:sz w:val="46"/>
        </w:rPr>
        <w:t> </w:t>
      </w:r>
      <w:r>
        <w:rPr>
          <w:i/>
          <w:sz w:val="46"/>
        </w:rPr>
        <w:t>за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го- ризонтан</w:t>
      </w:r>
      <w:r>
        <w:rPr>
          <w:i/>
          <w:spacing w:val="-14"/>
          <w:sz w:val="46"/>
        </w:rPr>
        <w:t> </w:t>
      </w:r>
      <w:r>
        <w:rPr>
          <w:i/>
          <w:sz w:val="46"/>
        </w:rPr>
        <w:t>реки, долину пepeceюla с</w:t>
      </w:r>
      <w:r>
        <w:rPr>
          <w:sz w:val="46"/>
        </w:rPr>
        <w:t>‹і</w:t>
      </w:r>
      <w:r>
        <w:rPr>
          <w:i/>
          <w:sz w:val="46"/>
        </w:rPr>
        <w:t>иенистая</w:t>
      </w:r>
      <w:r>
        <w:rPr>
          <w:i/>
          <w:spacing w:val="-15"/>
          <w:sz w:val="46"/>
        </w:rPr>
        <w:t> </w:t>
      </w:r>
      <w:r>
        <w:rPr>
          <w:i/>
          <w:sz w:val="46"/>
        </w:rPr>
        <w:t>дорога, </w:t>
      </w:r>
      <w:r>
        <w:rPr>
          <w:sz w:val="46"/>
        </w:rPr>
        <w:t>etc. В таком контексте</w:t>
      </w:r>
      <w:r>
        <w:rPr>
          <w:spacing w:val="-26"/>
          <w:sz w:val="46"/>
        </w:rPr>
        <w:t> </w:t>
      </w:r>
      <w:r>
        <w:rPr>
          <w:sz w:val="46"/>
        </w:rPr>
        <w:t>(141</w:t>
      </w:r>
      <w:r>
        <w:rPr>
          <w:spacing w:val="-25"/>
          <w:sz w:val="46"/>
        </w:rPr>
        <w:t> </w:t>
      </w:r>
      <w:r>
        <w:rPr>
          <w:sz w:val="46"/>
        </w:rPr>
        <w:t>)</w:t>
      </w:r>
      <w:r>
        <w:rPr>
          <w:spacing w:val="-25"/>
          <w:sz w:val="46"/>
        </w:rPr>
        <w:t> </w:t>
      </w:r>
      <w:r>
        <w:rPr>
          <w:sz w:val="46"/>
        </w:rPr>
        <w:t>не</w:t>
      </w:r>
      <w:r>
        <w:rPr>
          <w:spacing w:val="-26"/>
          <w:sz w:val="46"/>
        </w:rPr>
        <w:t> </w:t>
      </w:r>
      <w:r>
        <w:rPr>
          <w:sz w:val="46"/>
        </w:rPr>
        <w:t>предполагают</w:t>
      </w:r>
      <w:r>
        <w:rPr>
          <w:spacing w:val="-25"/>
          <w:sz w:val="46"/>
        </w:rPr>
        <w:t> </w:t>
      </w:r>
      <w:r>
        <w:rPr>
          <w:sz w:val="46"/>
        </w:rPr>
        <w:t>никакой</w:t>
      </w:r>
      <w:r>
        <w:rPr>
          <w:spacing w:val="-25"/>
          <w:sz w:val="46"/>
        </w:rPr>
        <w:t> </w:t>
      </w:r>
      <w:r>
        <w:rPr>
          <w:sz w:val="46"/>
        </w:rPr>
        <w:t>временной</w:t>
      </w:r>
      <w:r>
        <w:rPr>
          <w:spacing w:val="-26"/>
          <w:sz w:val="46"/>
        </w:rPr>
        <w:t> </w:t>
      </w:r>
      <w:r>
        <w:rPr>
          <w:sz w:val="46"/>
        </w:rPr>
        <w:t>динамики в</w:t>
      </w:r>
      <w:r>
        <w:rPr>
          <w:spacing w:val="-26"/>
          <w:sz w:val="46"/>
        </w:rPr>
        <w:t> </w:t>
      </w:r>
      <w:r>
        <w:rPr>
          <w:sz w:val="46"/>
        </w:rPr>
        <w:t>состоянии</w:t>
      </w:r>
      <w:r>
        <w:rPr>
          <w:spacing w:val="-25"/>
          <w:sz w:val="46"/>
        </w:rPr>
        <w:t> </w:t>
      </w:r>
      <w:r>
        <w:rPr>
          <w:sz w:val="46"/>
        </w:rPr>
        <w:t>самих</w:t>
      </w:r>
      <w:r>
        <w:rPr>
          <w:spacing w:val="-25"/>
          <w:sz w:val="46"/>
        </w:rPr>
        <w:t> </w:t>
      </w:r>
      <w:r>
        <w:rPr>
          <w:sz w:val="46"/>
        </w:rPr>
        <w:t>описываемые</w:t>
      </w:r>
      <w:r>
        <w:rPr>
          <w:spacing w:val="-26"/>
          <w:sz w:val="46"/>
        </w:rPr>
        <w:t> </w:t>
      </w:r>
      <w:r>
        <w:rPr>
          <w:sz w:val="46"/>
        </w:rPr>
        <w:t>объектов.</w:t>
      </w:r>
      <w:r>
        <w:rPr>
          <w:spacing w:val="-25"/>
          <w:sz w:val="46"/>
        </w:rPr>
        <w:t> </w:t>
      </w:r>
      <w:r>
        <w:rPr>
          <w:sz w:val="46"/>
        </w:rPr>
        <w:t>Не</w:t>
      </w:r>
      <w:r>
        <w:rPr>
          <w:spacing w:val="-25"/>
          <w:sz w:val="46"/>
        </w:rPr>
        <w:t> </w:t>
      </w:r>
      <w:r>
        <w:rPr>
          <w:sz w:val="46"/>
        </w:rPr>
        <w:t>предполагаіот</w:t>
      </w:r>
      <w:r>
        <w:rPr>
          <w:spacing w:val="-26"/>
          <w:sz w:val="46"/>
        </w:rPr>
        <w:t> </w:t>
      </w:r>
      <w:r>
        <w:rPr>
          <w:sz w:val="46"/>
        </w:rPr>
        <w:t>они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движущеюся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набпюдвтеля.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Использование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г:лаголов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СВ,</w:t>
      </w:r>
      <w:r>
        <w:rPr>
          <w:spacing w:val="16"/>
          <w:sz w:val="46"/>
        </w:rPr>
        <w:t> </w:t>
      </w:r>
      <w:r>
        <w:rPr>
          <w:spacing w:val="-12"/>
          <w:sz w:val="46"/>
        </w:rPr>
        <w:t>по-види- </w:t>
      </w:r>
      <w:r>
        <w:rPr>
          <w:w w:val="90"/>
          <w:sz w:val="46"/>
        </w:rPr>
        <w:t>мому, отражает лніль последовательность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событий, состоящих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том, что</w:t>
      </w:r>
      <w:r>
        <w:rPr>
          <w:spacing w:val="37"/>
          <w:sz w:val="46"/>
        </w:rPr>
        <w:t> </w:t>
      </w:r>
      <w:r>
        <w:rPr>
          <w:w w:val="90"/>
          <w:sz w:val="46"/>
        </w:rPr>
        <w:t>описываемые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объекты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попадают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потіе</w:t>
      </w:r>
      <w:r>
        <w:rPr>
          <w:spacing w:val="40"/>
          <w:sz w:val="46"/>
        </w:rPr>
        <w:t> </w:t>
      </w:r>
      <w:r>
        <w:rPr>
          <w:w w:val="90"/>
          <w:sz w:val="46"/>
        </w:rPr>
        <w:t>sрения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повествоватеяя.</w:t>
      </w:r>
    </w:p>
    <w:p>
      <w:pPr>
        <w:spacing w:after="0" w:line="242" w:lineRule="auto"/>
        <w:jc w:val="both"/>
        <w:rPr>
          <w:sz w:val="46"/>
        </w:rPr>
        <w:sectPr>
          <w:pgSz w:w="15000" w:h="23060"/>
          <w:pgMar w:top="500" w:bottom="280" w:left="708" w:right="708"/>
        </w:sectPr>
      </w:pPr>
    </w:p>
    <w:p>
      <w:pPr>
        <w:spacing w:before="88"/>
        <w:ind w:left="175" w:right="111" w:hanging="19"/>
        <w:jc w:val="both"/>
        <w:rPr>
          <w:sz w:val="46"/>
        </w:rPr>
      </w:pPr>
      <w:r>
        <w:rPr>
          <w:w w:val="90"/>
          <w:sz w:val="46"/>
        </w:rPr>
        <w:t>Исполыуя такие формы, повествователь как бы приглашает нас пере- водить</w:t>
      </w:r>
      <w:r>
        <w:rPr>
          <w:sz w:val="46"/>
        </w:rPr>
        <w:t> </w:t>
      </w:r>
      <w:r>
        <w:rPr>
          <w:w w:val="90"/>
          <w:sz w:val="46"/>
        </w:rPr>
        <w:t>взгпяд 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объекта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обьект вместе с ним.</w:t>
      </w:r>
    </w:p>
    <w:p>
      <w:pPr>
        <w:spacing w:before="1"/>
        <w:ind w:left="145" w:right="125" w:firstLine="746"/>
        <w:jc w:val="both"/>
        <w:rPr>
          <w:sz w:val="46"/>
        </w:rPr>
      </w:pPr>
      <w:r>
        <w:rPr>
          <w:w w:val="90"/>
          <w:sz w:val="46"/>
        </w:rPr>
        <w:t>Наименее</w:t>
      </w:r>
      <w:r>
        <w:rPr>
          <w:w w:val="90"/>
          <w:sz w:val="46"/>
        </w:rPr>
        <w:t> зависнмый</w:t>
      </w:r>
      <w:r>
        <w:rPr>
          <w:w w:val="90"/>
          <w:sz w:val="46"/>
        </w:rPr>
        <w:t> от</w:t>
      </w:r>
      <w:r>
        <w:rPr>
          <w:w w:val="90"/>
          <w:sz w:val="46"/>
        </w:rPr>
        <w:t> фигуры</w:t>
      </w:r>
      <w:r>
        <w:rPr>
          <w:w w:val="90"/>
          <w:sz w:val="46"/>
        </w:rPr>
        <w:t> наблюдателя</w:t>
      </w:r>
      <w:r>
        <w:rPr>
          <w:sz w:val="46"/>
        </w:rPr>
        <w:t> </w:t>
      </w:r>
      <w:r>
        <w:rPr>
          <w:w w:val="90"/>
          <w:sz w:val="46"/>
        </w:rPr>
        <w:t>класс</w:t>
      </w:r>
      <w:r>
        <w:rPr>
          <w:w w:val="90"/>
          <w:sz w:val="46"/>
        </w:rPr>
        <w:t> контекетов, </w:t>
      </w:r>
      <w:r>
        <w:rPr>
          <w:spacing w:val="-4"/>
          <w:sz w:val="46"/>
        </w:rPr>
        <w:t>допускающих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(141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a-b)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это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по-видимому,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репощажные</w:t>
      </w:r>
      <w:r>
        <w:rPr>
          <w:spacing w:val="1"/>
          <w:sz w:val="46"/>
        </w:rPr>
        <w:t> </w:t>
      </w:r>
      <w:r>
        <w:rPr>
          <w:spacing w:val="-4"/>
          <w:sz w:val="46"/>
        </w:rPr>
        <w:t>контек- </w:t>
      </w:r>
      <w:r>
        <w:rPr>
          <w:spacing w:val="-8"/>
          <w:sz w:val="46"/>
        </w:rPr>
        <w:t>сты,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например,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(142):</w:t>
      </w:r>
    </w:p>
    <w:p>
      <w:pPr>
        <w:pStyle w:val="ListParagraph"/>
        <w:numPr>
          <w:ilvl w:val="0"/>
          <w:numId w:val="22"/>
        </w:numPr>
        <w:tabs>
          <w:tab w:pos="1378" w:val="left" w:leader="none"/>
          <w:tab w:pos="1389" w:val="left" w:leader="none"/>
        </w:tabs>
        <w:spacing w:line="230" w:lineRule="auto" w:before="237" w:after="0"/>
        <w:ind w:left="1378" w:right="469" w:hanging="1228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b/>
          <w:w w:val="85"/>
          <w:sz w:val="46"/>
        </w:rPr>
        <w:t>За</w:t>
      </w:r>
      <w:r>
        <w:rPr>
          <w:rFonts w:ascii="Times New Roman" w:hAnsi="Times New Roman"/>
          <w:b/>
          <w:w w:val="85"/>
          <w:sz w:val="46"/>
        </w:rPr>
        <w:t> пять лет деревня</w:t>
      </w:r>
      <w:r>
        <w:rPr>
          <w:rFonts w:ascii="Times New Roman" w:hAnsi="Times New Roman"/>
          <w:b/>
          <w:spacing w:val="40"/>
          <w:sz w:val="46"/>
        </w:rPr>
        <w:t> </w:t>
      </w:r>
      <w:r>
        <w:rPr>
          <w:rFonts w:ascii="Times New Roman" w:hAnsi="Times New Roman"/>
          <w:w w:val="85"/>
          <w:sz w:val="46"/>
        </w:rPr>
        <w:t>Кокушкино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b/>
          <w:w w:val="85"/>
          <w:sz w:val="46"/>
        </w:rPr>
        <w:t>совершенно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w w:val="85"/>
          <w:sz w:val="46"/>
        </w:rPr>
        <w:t>преобразипась. </w:t>
      </w:r>
      <w:r>
        <w:rPr>
          <w:rFonts w:ascii="Times New Roman" w:hAnsi="Times New Roman"/>
          <w:w w:val="90"/>
          <w:sz w:val="46"/>
        </w:rPr>
        <w:t>Деревню окружила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колючая</w:t>
      </w:r>
      <w:r>
        <w:rPr>
          <w:rFonts w:ascii="Times New Roman" w:hAnsi="Times New Roman"/>
          <w:spacing w:val="38"/>
          <w:sz w:val="46"/>
        </w:rPr>
        <w:t> </w:t>
      </w:r>
      <w:r>
        <w:rPr>
          <w:rFonts w:ascii="Times New Roman" w:hAnsi="Times New Roman"/>
          <w:w w:val="90"/>
          <w:sz w:val="46"/>
        </w:rPr>
        <w:t>изтропь, прилегаюшую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w w:val="90"/>
          <w:sz w:val="46"/>
        </w:rPr>
        <w:t>к ней долину</w:t>
      </w:r>
    </w:p>
    <w:p>
      <w:pPr>
        <w:spacing w:line="278" w:lineRule="auto" w:before="71"/>
        <w:ind w:left="1385" w:right="606" w:firstLine="15"/>
        <w:jc w:val="both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w w:val="105"/>
          <w:sz w:val="37"/>
        </w:rPr>
        <w:t>пересекла</w:t>
      </w:r>
      <w:r>
        <w:rPr>
          <w:rFonts w:ascii="Times New Roman" w:hAnsi="Times New Roman"/>
          <w:b/>
          <w:spacing w:val="-12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асфальтированная</w:t>
      </w:r>
      <w:r>
        <w:rPr>
          <w:rFonts w:ascii="Times New Roman" w:hAnsi="Times New Roman"/>
          <w:b/>
          <w:spacing w:val="-14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дороге,</w:t>
      </w:r>
      <w:r>
        <w:rPr>
          <w:rFonts w:ascii="Times New Roman" w:hAnsi="Times New Roman"/>
          <w:b/>
          <w:spacing w:val="-17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s</w:t>
      </w:r>
      <w:r>
        <w:rPr>
          <w:rFonts w:ascii="Times New Roman" w:hAnsi="Times New Roman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на</w:t>
      </w:r>
      <w:r>
        <w:rPr>
          <w:rFonts w:ascii="Times New Roman" w:hAnsi="Times New Roman"/>
          <w:b/>
          <w:spacing w:val="-25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гкотном</w:t>
      </w:r>
      <w:r>
        <w:rPr>
          <w:rFonts w:ascii="Times New Roman" w:hAnsi="Times New Roman"/>
          <w:b/>
          <w:w w:val="105"/>
          <w:sz w:val="37"/>
        </w:rPr>
        <w:t> дворе появнлгв </w:t>
      </w:r>
      <w:r>
        <w:rPr>
          <w:rFonts w:ascii="Times New Roman" w:hAnsi="Times New Roman"/>
          <w:b/>
          <w:sz w:val="37"/>
        </w:rPr>
        <w:t>многофункмиональный торговый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комптіекс.</w:t>
      </w:r>
    </w:p>
    <w:p>
      <w:pPr>
        <w:spacing w:line="259" w:lineRule="auto" w:before="210"/>
        <w:ind w:left="139" w:right="46" w:firstLine="740"/>
        <w:jc w:val="both"/>
        <w:rPr>
          <w:rFonts w:ascii="Times New Roman" w:hAnsi="Times New Roman"/>
          <w:sz w:val="43"/>
        </w:rPr>
      </w:pPr>
      <w:r>
        <w:rPr>
          <w:rFonts w:ascii="Consolas" w:hAnsi="Consolas"/>
          <w:spacing w:val="-12"/>
          <w:sz w:val="46"/>
        </w:rPr>
        <w:t>Здесь,</w:t>
      </w:r>
      <w:r>
        <w:rPr>
          <w:rFonts w:ascii="Consolas" w:hAnsi="Consolas"/>
          <w:spacing w:val="-20"/>
          <w:sz w:val="46"/>
        </w:rPr>
        <w:t> </w:t>
      </w:r>
      <w:r>
        <w:rPr>
          <w:rFonts w:ascii="Consolas" w:hAnsi="Consolas"/>
          <w:spacing w:val="-12"/>
          <w:sz w:val="46"/>
        </w:rPr>
        <w:t>однако,возникаетдрупойэффект—эффектимплицитной </w:t>
      </w:r>
      <w:r>
        <w:rPr>
          <w:rFonts w:ascii="Consolas" w:hAnsi="Consolas"/>
          <w:w w:val="90"/>
          <w:sz w:val="46"/>
        </w:rPr>
        <w:t>ахнтивной</w:t>
      </w:r>
      <w:r>
        <w:rPr>
          <w:rFonts w:ascii="Consolas" w:hAnsi="Consolas"/>
          <w:sz w:val="46"/>
        </w:rPr>
        <w:t> </w:t>
      </w:r>
      <w:r>
        <w:rPr>
          <w:rFonts w:ascii="Consolas" w:hAnsi="Consolas"/>
          <w:w w:val="90"/>
          <w:sz w:val="46"/>
        </w:rPr>
        <w:t>сgзацин.(142)представлястсобоЯ</w:t>
      </w:r>
      <w:r>
        <w:rPr>
          <w:rFonts w:ascii="Consolas" w:hAnsi="Consolas"/>
          <w:spacing w:val="-38"/>
          <w:w w:val="90"/>
          <w:sz w:val="46"/>
        </w:rPr>
        <w:t> </w:t>
      </w:r>
      <w:r>
        <w:rPr>
          <w:rFonts w:ascii="Consolas" w:hAnsi="Consolas"/>
          <w:w w:val="90"/>
          <w:sz w:val="46"/>
        </w:rPr>
        <w:t>sохрентный оіртзок </w:t>
      </w:r>
      <w:r>
        <w:rPr>
          <w:rFonts w:ascii="Times New Roman" w:hAnsi="Times New Roman"/>
          <w:b/>
          <w:sz w:val="43"/>
        </w:rPr>
        <w:t>дискурса, </w:t>
      </w:r>
      <w:r>
        <w:rPr>
          <w:rFonts w:ascii="Times New Roman" w:hAnsi="Times New Roman"/>
          <w:sz w:val="43"/>
        </w:rPr>
        <w:t>тояько </w:t>
      </w:r>
      <w:r>
        <w:rPr>
          <w:rFonts w:ascii="Times New Roman" w:hAnsi="Times New Roman"/>
          <w:b/>
          <w:sz w:val="43"/>
        </w:rPr>
        <w:t>есяи все описываемые события были </w:t>
      </w:r>
      <w:r>
        <w:rPr>
          <w:rFonts w:ascii="Times New Roman" w:hAnsi="Times New Roman"/>
          <w:sz w:val="43"/>
        </w:rPr>
        <w:t>вызваны </w:t>
      </w:r>
      <w:r>
        <w:rPr>
          <w:rFonts w:ascii="Times New Roman" w:hAnsi="Times New Roman"/>
          <w:b/>
          <w:sz w:val="43"/>
        </w:rPr>
        <w:t>чьи- ми-то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z w:val="43"/>
        </w:rPr>
        <w:t>целенаправленными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sz w:val="43"/>
        </w:rPr>
        <w:t>усилиями, </w:t>
      </w:r>
      <w:r>
        <w:rPr>
          <w:rFonts w:ascii="Times New Roman" w:hAnsi="Times New Roman"/>
          <w:b/>
          <w:sz w:val="43"/>
        </w:rPr>
        <w:t>мудрой политикой властей,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sz w:val="43"/>
        </w:rPr>
        <w:t>etc. </w:t>
      </w:r>
      <w:r>
        <w:rPr>
          <w:rFonts w:ascii="Times New Roman" w:hAnsi="Times New Roman"/>
          <w:b/>
          <w:sz w:val="43"/>
        </w:rPr>
        <w:t>Но если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это действительно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так,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то </w:t>
      </w:r>
      <w:r>
        <w:rPr>
          <w:rFonts w:ascii="Times New Roman" w:hAnsi="Times New Roman"/>
          <w:sz w:val="43"/>
        </w:rPr>
        <w:t>такую же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возможность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допускают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подкодящем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z w:val="43"/>
        </w:rPr>
        <w:t>контексте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любые</w:t>
      </w:r>
      <w:r>
        <w:rPr>
          <w:rFonts w:ascii="Times New Roman" w:hAnsi="Times New Roman"/>
          <w:b/>
          <w:spacing w:val="-26"/>
          <w:sz w:val="43"/>
        </w:rPr>
        <w:t> </w:t>
      </w:r>
      <w:r>
        <w:rPr>
          <w:rFonts w:ascii="Times New Roman" w:hAnsi="Times New Roman"/>
          <w:b/>
          <w:sz w:val="43"/>
        </w:rPr>
        <w:t>таюлы,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z w:val="43"/>
        </w:rPr>
        <w:t>описывающие неагентивные </w:t>
      </w:r>
      <w:r>
        <w:rPr>
          <w:rFonts w:ascii="Times New Roman" w:hAnsi="Times New Roman"/>
          <w:sz w:val="43"/>
        </w:rPr>
        <w:t>изменения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состояния:</w:t>
      </w:r>
    </w:p>
    <w:p>
      <w:pPr>
        <w:pStyle w:val="ListParagraph"/>
        <w:numPr>
          <w:ilvl w:val="0"/>
          <w:numId w:val="22"/>
        </w:numPr>
        <w:tabs>
          <w:tab w:pos="1377" w:val="left" w:leader="none"/>
          <w:tab w:pos="1389" w:val="left" w:leader="none"/>
        </w:tabs>
        <w:spacing w:line="244" w:lineRule="auto" w:before="194" w:after="0"/>
        <w:ind w:left="1377" w:right="493" w:hanging="1227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За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пвть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лет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деревня</w:t>
      </w:r>
      <w:r>
        <w:rPr>
          <w:rFonts w:ascii="Times New Roman" w:hAnsi="Times New Roman"/>
          <w:spacing w:val="1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Кокушкино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совершенно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преобразилась.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Исчез </w:t>
      </w:r>
      <w:r>
        <w:rPr>
          <w:w w:val="90"/>
          <w:sz w:val="43"/>
        </w:rPr>
        <w:t>заброшенный</w:t>
      </w:r>
      <w:r>
        <w:rPr>
          <w:spacing w:val="40"/>
          <w:sz w:val="43"/>
        </w:rPr>
        <w:t> </w:t>
      </w:r>
      <w:r>
        <w:rPr>
          <w:w w:val="90"/>
          <w:sz w:val="43"/>
        </w:rPr>
        <w:t>пустырь, nopora пришла в порядок, а</w:t>
      </w:r>
      <w:r>
        <w:rPr>
          <w:spacing w:val="-10"/>
          <w:w w:val="90"/>
          <w:sz w:val="43"/>
        </w:rPr>
        <w:t> </w:t>
      </w:r>
      <w:r>
        <w:rPr>
          <w:w w:val="90"/>
          <w:sz w:val="43"/>
        </w:rPr>
        <w:t>знаменитый </w:t>
      </w:r>
      <w:r>
        <w:rPr>
          <w:spacing w:val="-10"/>
          <w:sz w:val="41"/>
        </w:rPr>
        <w:t>музеіі</w:t>
      </w:r>
      <w:r>
        <w:rPr>
          <w:sz w:val="41"/>
        </w:rPr>
        <w:t> </w:t>
      </w:r>
      <w:r>
        <w:rPr>
          <w:spacing w:val="-10"/>
          <w:sz w:val="41"/>
        </w:rPr>
        <w:t>наполннлся</w:t>
      </w:r>
      <w:r>
        <w:rPr>
          <w:spacing w:val="21"/>
          <w:sz w:val="41"/>
        </w:rPr>
        <w:t> </w:t>
      </w:r>
      <w:r>
        <w:rPr>
          <w:spacing w:val="-10"/>
          <w:sz w:val="41"/>
        </w:rPr>
        <w:t>новымн экспонвтами.</w:t>
      </w:r>
    </w:p>
    <w:p>
      <w:pPr>
        <w:spacing w:line="242" w:lineRule="auto" w:before="283"/>
        <w:ind w:left="149" w:right="80" w:firstLine="733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sz w:val="43"/>
        </w:rPr>
        <w:t>Описывал события так, как в (ї 42) ияи в (143), </w:t>
      </w:r>
      <w:r>
        <w:rPr>
          <w:rFonts w:ascii="Calibri" w:hAnsi="Calibri"/>
          <w:b/>
          <w:sz w:val="43"/>
        </w:rPr>
        <w:t>повествователь выводит каузатора </w:t>
      </w:r>
      <w:r>
        <w:rPr>
          <w:rFonts w:ascii="Calibri" w:hAnsi="Calibri"/>
          <w:sz w:val="43"/>
        </w:rPr>
        <w:t>за рамкн повествовання и фокусирует внимание слушающего на каузнруемых изменениях. Прн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помощи этого приема каузнрующая </w:t>
      </w:r>
      <w:r>
        <w:rPr>
          <w:rFonts w:ascii="Calibri" w:hAnsi="Calibri"/>
          <w:b/>
          <w:sz w:val="43"/>
        </w:rPr>
        <w:t>деятельность </w:t>
      </w:r>
      <w:r>
        <w:rPr>
          <w:rFonts w:ascii="Calibri" w:hAnsi="Calibri"/>
          <w:sz w:val="43"/>
        </w:rPr>
        <w:t>максимально обобщается, а описываемые </w:t>
      </w:r>
      <w:r>
        <w:rPr>
          <w:rFonts w:ascii="Times New Roman" w:hAnsi="Times New Roman"/>
          <w:sz w:val="46"/>
        </w:rPr>
        <w:t>события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z w:val="46"/>
        </w:rPr>
        <w:t>подаются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ее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частные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—одни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z w:val="46"/>
        </w:rPr>
        <w:t>из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многик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результаты.</w:t>
      </w:r>
    </w:p>
    <w:p>
      <w:pPr>
        <w:pStyle w:val="BodyText"/>
        <w:spacing w:line="247" w:lineRule="auto" w:before="30"/>
        <w:ind w:left="149" w:right="81" w:firstLine="748"/>
        <w:jc w:val="both"/>
        <w:rPr>
          <w:rFonts w:ascii="Calibri" w:hAnsi="Calibri"/>
        </w:rPr>
      </w:pPr>
      <w:r>
        <w:rPr>
          <w:rFonts w:ascii="Calibri" w:hAnsi="Calibri"/>
        </w:rPr>
        <w:t>Если это наблюдение верно, то (I35</w:t>
      </w:r>
      <w:r>
        <w:rPr>
          <w:rFonts w:ascii="Calibri" w:hAnsi="Calibri"/>
          <w:spacing w:val="80"/>
        </w:rPr>
        <w:t>  </w:t>
      </w:r>
      <w:r>
        <w:rPr>
          <w:rFonts w:ascii="Calibri" w:hAnsi="Calibri"/>
        </w:rPr>
        <w:t>136) вновь не являіотся ре- зультирующими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b/>
        </w:rPr>
        <w:t>состояниями </w:t>
      </w:r>
      <w:r>
        <w:rPr>
          <w:rFonts w:ascii="Calibri" w:hAnsi="Calibri"/>
        </w:rPr>
        <w:t>(141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a—b) в строюм смысле. Это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резуль- тирующие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состояния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других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ситуаций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‘&lt;Власти&gt;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окружили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дерев- ню колючей изюродью’, ‘&lt;Власти&gt; продолжилн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дорог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через долину’, etc. Таким обрыом, в общем случае механизм деривации (135</w:t>
      </w:r>
      <w:r>
        <w:rPr>
          <w:rFonts w:ascii="Calibri" w:hAnsi="Calibri"/>
          <w:spacing w:val="80"/>
        </w:rPr>
        <w:t>  </w:t>
      </w:r>
      <w:r>
        <w:rPr>
          <w:rFonts w:ascii="Calibri" w:hAnsi="Calibri"/>
        </w:rPr>
        <w:t>136) оказывается зиачительно более сложным, чем просто перенос фокуса внимания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события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на ею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результирующее состояние.</w:t>
      </w:r>
    </w:p>
    <w:p>
      <w:pPr>
        <w:spacing w:line="240" w:lineRule="auto" w:before="0"/>
        <w:ind w:left="145" w:right="81" w:firstLine="751"/>
        <w:jc w:val="both"/>
        <w:rPr>
          <w:sz w:val="46"/>
        </w:rPr>
      </w:pPr>
      <w:r>
        <w:rPr>
          <w:rFonts w:ascii="Calibri" w:hAnsi="Calibri"/>
          <w:sz w:val="43"/>
        </w:rPr>
        <w:t>Наблюдения и обобщения, которые мы тояько что сделали, пока</w:t>
      </w:r>
      <w:r>
        <w:rPr>
          <w:rFonts w:ascii="Calibri" w:hAnsi="Calibri"/>
          <w:spacing w:val="40"/>
          <w:sz w:val="43"/>
        </w:rPr>
        <w:t> </w:t>
      </w:r>
      <w:r>
        <w:rPr>
          <w:w w:val="90"/>
          <w:sz w:val="46"/>
        </w:rPr>
        <w:t>что мало приближают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нас к пониманию тот,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следует ли обсуждаемые здесь явления учесть в межьязыковой</w:t>
      </w:r>
      <w:r>
        <w:rPr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z w:val="46"/>
        </w:rPr>
        <w:t> </w:t>
      </w:r>
      <w:r>
        <w:rPr>
          <w:w w:val="90"/>
          <w:sz w:val="46"/>
        </w:rPr>
        <w:t>классификации. </w:t>
      </w:r>
      <w:r>
        <w:rPr>
          <w:spacing w:val="-12"/>
          <w:sz w:val="46"/>
        </w:rPr>
        <w:t>Если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следует,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каким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именно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образом†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будут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наши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действия </w:t>
      </w:r>
      <w:r>
        <w:rPr>
          <w:spacing w:val="-10"/>
          <w:sz w:val="46"/>
        </w:rPr>
        <w:t>одинаковы</w:t>
      </w:r>
      <w:r>
        <w:rPr>
          <w:sz w:val="46"/>
        </w:rPr>
        <w:t> </w:t>
      </w:r>
      <w:r>
        <w:rPr>
          <w:spacing w:val="-10"/>
          <w:sz w:val="46"/>
        </w:rPr>
        <w:t>для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всех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случаев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39"/>
          <w:sz w:val="46"/>
        </w:rPr>
        <w:t> </w:t>
      </w:r>
      <w:r>
        <w:rPr>
          <w:spacing w:val="-10"/>
          <w:sz w:val="46"/>
        </w:rPr>
        <w:t>(</w:t>
      </w:r>
      <w:r>
        <w:rPr>
          <w:spacing w:val="-62"/>
          <w:sz w:val="46"/>
        </w:rPr>
        <w:t> </w:t>
      </w:r>
      <w:r>
        <w:rPr>
          <w:spacing w:val="-10"/>
          <w:sz w:val="46"/>
        </w:rPr>
        <w:t>135</w:t>
      </w:r>
      <w:r>
        <w:rPr>
          <w:spacing w:val="34"/>
          <w:w w:val="150"/>
          <w:sz w:val="46"/>
        </w:rPr>
        <w:t>   </w:t>
      </w:r>
      <w:r>
        <w:rPr>
          <w:spacing w:val="-10"/>
          <w:sz w:val="46"/>
        </w:rPr>
        <w:t>137)?</w:t>
      </w:r>
    </w:p>
    <w:p>
      <w:pPr>
        <w:spacing w:line="519" w:lineRule="exact" w:before="0"/>
        <w:ind w:left="890" w:right="0" w:firstLine="0"/>
        <w:jc w:val="both"/>
        <w:rPr>
          <w:sz w:val="48"/>
        </w:rPr>
      </w:pPr>
      <w:r>
        <w:rPr>
          <w:w w:val="85"/>
          <w:sz w:val="48"/>
        </w:rPr>
        <w:t>Немедленно</w:t>
      </w:r>
      <w:r>
        <w:rPr>
          <w:spacing w:val="32"/>
          <w:w w:val="150"/>
          <w:sz w:val="48"/>
        </w:rPr>
        <w:t> </w:t>
      </w:r>
      <w:r>
        <w:rPr>
          <w:w w:val="85"/>
          <w:sz w:val="48"/>
        </w:rPr>
        <w:t>напрашивающаяся</w:t>
      </w:r>
      <w:r>
        <w:rPr>
          <w:spacing w:val="25"/>
          <w:sz w:val="48"/>
        </w:rPr>
        <w:t> </w:t>
      </w:r>
      <w:r>
        <w:rPr>
          <w:w w:val="85"/>
          <w:sz w:val="48"/>
        </w:rPr>
        <w:t>возможность</w:t>
      </w:r>
      <w:r>
        <w:rPr>
          <w:spacing w:val="41"/>
          <w:sz w:val="48"/>
        </w:rPr>
        <w:t> </w:t>
      </w:r>
      <w:r>
        <w:rPr>
          <w:w w:val="85"/>
          <w:sz w:val="48"/>
        </w:rPr>
        <w:t>—</w:t>
      </w:r>
      <w:r>
        <w:rPr>
          <w:spacing w:val="9"/>
          <w:sz w:val="48"/>
        </w:rPr>
        <w:t> </w:t>
      </w:r>
      <w:r>
        <w:rPr>
          <w:w w:val="85"/>
          <w:sz w:val="48"/>
        </w:rPr>
        <w:t>применить</w:t>
      </w:r>
      <w:r>
        <w:rPr>
          <w:spacing w:val="58"/>
          <w:sz w:val="48"/>
        </w:rPr>
        <w:t> </w:t>
      </w:r>
      <w:r>
        <w:rPr>
          <w:w w:val="85"/>
          <w:sz w:val="48"/>
        </w:rPr>
        <w:t>то</w:t>
      </w:r>
      <w:r>
        <w:rPr>
          <w:spacing w:val="41"/>
          <w:sz w:val="48"/>
        </w:rPr>
        <w:t> </w:t>
      </w:r>
      <w:r>
        <w:rPr>
          <w:spacing w:val="-5"/>
          <w:w w:val="85"/>
          <w:sz w:val="48"/>
        </w:rPr>
        <w:t>же</w:t>
      </w:r>
    </w:p>
    <w:p>
      <w:pPr>
        <w:spacing w:before="7"/>
        <w:ind w:left="152" w:right="85" w:firstLine="0"/>
        <w:jc w:val="both"/>
        <w:rPr>
          <w:sz w:val="46"/>
        </w:rPr>
      </w:pPr>
      <w:r>
        <w:rPr>
          <w:spacing w:val="-10"/>
          <w:sz w:val="46"/>
        </w:rPr>
        <w:t>решение,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случае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вариантами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гпаюза</w:t>
      </w:r>
      <w:r>
        <w:rPr>
          <w:sz w:val="46"/>
        </w:rPr>
        <w:t> </w:t>
      </w:r>
      <w:r>
        <w:rPr>
          <w:spacing w:val="-10"/>
          <w:sz w:val="46"/>
        </w:rPr>
        <w:t>‘гореть’ 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132),</w:t>
      </w:r>
      <w:r>
        <w:rPr>
          <w:sz w:val="46"/>
        </w:rPr>
        <w:t> </w:t>
      </w:r>
      <w:r>
        <w:rPr>
          <w:spacing w:val="-10"/>
          <w:sz w:val="46"/>
        </w:rPr>
        <w:t>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есть </w:t>
      </w:r>
      <w:r>
        <w:rPr>
          <w:spacing w:val="-12"/>
          <w:sz w:val="46"/>
        </w:rPr>
        <w:t>рассматривать</w:t>
      </w:r>
      <w:r>
        <w:rPr>
          <w:spacing w:val="57"/>
          <w:sz w:val="46"/>
        </w:rPr>
        <w:t> </w:t>
      </w:r>
      <w:r>
        <w:rPr>
          <w:spacing w:val="-12"/>
          <w:sz w:val="46"/>
        </w:rPr>
        <w:t>глаголы</w:t>
      </w:r>
      <w:r>
        <w:rPr>
          <w:spacing w:val="6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30"/>
          <w:sz w:val="46"/>
        </w:rPr>
        <w:t> </w:t>
      </w:r>
      <w:r>
        <w:rPr>
          <w:spacing w:val="-12"/>
          <w:sz w:val="46"/>
        </w:rPr>
        <w:t>примерам</w:t>
      </w:r>
      <w:r>
        <w:rPr>
          <w:spacing w:val="26"/>
          <w:sz w:val="46"/>
        </w:rPr>
        <w:t> </w:t>
      </w:r>
      <w:r>
        <w:rPr>
          <w:spacing w:val="-12"/>
          <w:sz w:val="46"/>
        </w:rPr>
        <w:t>(135a</w:t>
      </w:r>
      <w:r>
        <w:rPr>
          <w:spacing w:val="68"/>
          <w:sz w:val="46"/>
        </w:rPr>
        <w:t>   </w:t>
      </w:r>
      <w:r>
        <w:rPr>
          <w:spacing w:val="-12"/>
          <w:sz w:val="46"/>
        </w:rPr>
        <w:t>137a)</w:t>
      </w:r>
      <w:r>
        <w:rPr>
          <w:spacing w:val="32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13"/>
          <w:sz w:val="46"/>
        </w:rPr>
        <w:t> </w:t>
      </w:r>
      <w:r>
        <w:rPr>
          <w:spacing w:val="-12"/>
          <w:sz w:val="46"/>
        </w:rPr>
        <w:t>(135b</w:t>
      </w:r>
      <w:r>
        <w:rPr>
          <w:spacing w:val="70"/>
          <w:sz w:val="46"/>
        </w:rPr>
        <w:t>   </w:t>
      </w:r>
      <w:r>
        <w:rPr>
          <w:spacing w:val="-12"/>
          <w:sz w:val="46"/>
        </w:rPr>
        <w:t>137b)</w:t>
      </w:r>
    </w:p>
    <w:p>
      <w:pPr>
        <w:spacing w:after="0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37" w:lineRule="auto" w:before="66"/>
        <w:ind w:left="154" w:right="93" w:firstLine="3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sz w:val="48"/>
        </w:rPr>
        <w:t>как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разные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единицы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акциональной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классификации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2"/>
          <w:sz w:val="48"/>
        </w:rPr>
        <w:t>(cp.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(134a—b)). </w:t>
      </w:r>
      <w:r>
        <w:rPr>
          <w:rFonts w:ascii="Times New Roman" w:hAnsi="Times New Roman"/>
          <w:spacing w:val="-12"/>
          <w:sz w:val="48"/>
        </w:rPr>
        <w:t>Тут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же,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однако,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возникает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возражение.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случае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‘гореть’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различие </w:t>
      </w:r>
      <w:r>
        <w:rPr>
          <w:rFonts w:ascii="Times New Roman" w:hAnsi="Times New Roman"/>
          <w:w w:val="90"/>
          <w:sz w:val="48"/>
        </w:rPr>
        <w:t>между двумя единицами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5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(134a—b) можно бьшо диагностировать не- </w:t>
      </w:r>
      <w:r>
        <w:rPr>
          <w:rFonts w:ascii="Times New Roman" w:hAnsi="Times New Roman"/>
          <w:spacing w:val="-4"/>
          <w:sz w:val="48"/>
        </w:rPr>
        <w:t>зависимо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акциональных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своfіств.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Чтобы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развести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‘гореть’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как </w:t>
      </w:r>
      <w:r>
        <w:rPr>
          <w:rFonts w:ascii="Times New Roman" w:hAnsi="Times New Roman"/>
          <w:w w:val="90"/>
          <w:sz w:val="48"/>
        </w:rPr>
        <w:t>шагол уничтожения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и</w:t>
      </w:r>
      <w:r>
        <w:rPr>
          <w:rFonts w:ascii="Times New Roman" w:hAnsi="Times New Roman"/>
          <w:spacing w:val="-13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‘гореть* как шагол эмиссии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не</w:t>
      </w:r>
      <w:r>
        <w:rPr>
          <w:rFonts w:ascii="Times New Roman" w:hAnsi="Times New Roman"/>
          <w:spacing w:val="-1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требуется </w:t>
      </w:r>
      <w:r>
        <w:rPr>
          <w:rFonts w:ascii="Times New Roman" w:hAnsi="Times New Roman"/>
          <w:b/>
          <w:w w:val="90"/>
          <w:sz w:val="48"/>
        </w:rPr>
        <w:t>ничего </w:t>
      </w:r>
      <w:r>
        <w:rPr>
          <w:rFonts w:ascii="Times New Roman" w:hAnsi="Times New Roman"/>
          <w:spacing w:val="-2"/>
          <w:sz w:val="48"/>
        </w:rPr>
        <w:t>энать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em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акциональности.</w:t>
      </w:r>
    </w:p>
    <w:p>
      <w:pPr>
        <w:spacing w:line="533" w:lineRule="exact" w:before="0"/>
        <w:ind w:left="886" w:right="0" w:firstLine="0"/>
        <w:jc w:val="both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w w:val="90"/>
          <w:sz w:val="48"/>
        </w:rPr>
        <w:t>Случаи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32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(I</w:t>
      </w:r>
      <w:r>
        <w:rPr>
          <w:rFonts w:ascii="Times New Roman" w:hAnsi="Times New Roman"/>
          <w:spacing w:val="-26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35a</w:t>
      </w:r>
      <w:r>
        <w:rPr>
          <w:rFonts w:ascii="Times New Roman" w:hAnsi="Times New Roman"/>
          <w:spacing w:val="63"/>
          <w:sz w:val="48"/>
        </w:rPr>
        <w:t>   </w:t>
      </w:r>
      <w:r>
        <w:rPr>
          <w:rFonts w:ascii="Times New Roman" w:hAnsi="Times New Roman"/>
          <w:w w:val="90"/>
          <w:sz w:val="48"/>
        </w:rPr>
        <w:t>137)</w:t>
      </w:r>
      <w:r>
        <w:rPr>
          <w:rFonts w:ascii="Times New Roman" w:hAnsi="Times New Roman"/>
          <w:spacing w:val="-15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устроены,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w w:val="90"/>
          <w:sz w:val="48"/>
        </w:rPr>
        <w:t>как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w w:val="90"/>
          <w:sz w:val="48"/>
        </w:rPr>
        <w:t>нам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w w:val="90"/>
          <w:sz w:val="48"/>
        </w:rPr>
        <w:t>кажется,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иначе.</w:t>
      </w:r>
      <w:r>
        <w:rPr>
          <w:rFonts w:ascii="Times New Roman" w:hAnsi="Times New Roman"/>
          <w:b/>
          <w:spacing w:val="19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Различие</w:t>
      </w:r>
    </w:p>
    <w:p>
      <w:pPr>
        <w:spacing w:line="242" w:lineRule="auto" w:before="0"/>
        <w:ind w:left="149" w:right="105" w:firstLine="3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4"/>
          <w:sz w:val="48"/>
        </w:rPr>
        <w:t>между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статнвннм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динамическим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‘окружать’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—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это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акцнональное </w:t>
      </w:r>
      <w:r>
        <w:rPr>
          <w:rFonts w:ascii="Calibri" w:hAnsi="Calibri"/>
          <w:sz w:val="43"/>
        </w:rPr>
        <w:t>различие </w:t>
      </w:r>
      <w:r>
        <w:rPr>
          <w:rFonts w:ascii="Calibri" w:hAnsi="Calibri"/>
          <w:i/>
          <w:sz w:val="43"/>
        </w:rPr>
        <w:t>par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excellence. </w:t>
      </w:r>
      <w:r>
        <w:rPr>
          <w:rFonts w:ascii="Calibri" w:hAnsi="Calibri"/>
          <w:sz w:val="43"/>
        </w:rPr>
        <w:t>Ему, конечно, как мы только что видели, со- путствуют и другие </w:t>
      </w:r>
      <w:r>
        <w:rPr>
          <w:rFonts w:ascii="Calibri" w:hAnsi="Calibri"/>
          <w:b/>
          <w:sz w:val="43"/>
        </w:rPr>
        <w:t>семалтические </w:t>
      </w:r>
      <w:r>
        <w:rPr>
          <w:rFonts w:ascii="Calibri" w:hAnsi="Calibri"/>
          <w:sz w:val="43"/>
        </w:rPr>
        <w:t>эффекты. Однако, если исключить стативность/динамичность нз рассмотрения,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мы обнаружим в остатке одно и то же семантическое ядро. Для </w:t>
      </w:r>
      <w:r>
        <w:rPr>
          <w:rFonts w:ascii="Calibri" w:hAnsi="Calibri"/>
          <w:i/>
          <w:sz w:val="43"/>
        </w:rPr>
        <w:t>окр</w:t>
      </w:r>
      <w:r>
        <w:rPr>
          <w:rFonts w:ascii="Calibri" w:hAnsi="Calibri"/>
          <w:i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ать эт, </w:t>
      </w:r>
      <w:r>
        <w:rPr>
          <w:rFonts w:ascii="Calibri" w:hAnsi="Calibri"/>
          <w:sz w:val="43"/>
        </w:rPr>
        <w:t>в первом при- </w:t>
      </w:r>
      <w:r>
        <w:rPr>
          <w:rFonts w:ascii="Times New Roman" w:hAnsi="Times New Roman"/>
          <w:sz w:val="48"/>
        </w:rPr>
        <w:t>ближении,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‘образовывагь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z w:val="48"/>
        </w:rPr>
        <w:t>окружность,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охватывающую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z w:val="48"/>
        </w:rPr>
        <w:t>ориентир’. </w:t>
      </w:r>
      <w:r>
        <w:rPr>
          <w:rFonts w:ascii="Times New Roman" w:hAnsi="Times New Roman"/>
          <w:spacing w:val="-10"/>
          <w:sz w:val="48"/>
        </w:rPr>
        <w:t>Если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эмпирические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основания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поступить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‘окружать’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 же,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как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‘гореть’,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значительно</w:t>
      </w:r>
      <w:r>
        <w:rPr>
          <w:rFonts w:ascii="Times New Roman" w:hAnsi="Times New Roman"/>
          <w:spacing w:val="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ослабевают.</w:t>
      </w:r>
    </w:p>
    <w:p>
      <w:pPr>
        <w:spacing w:line="237" w:lineRule="auto" w:before="0"/>
        <w:ind w:left="151" w:right="121" w:firstLine="77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8"/>
          <w:sz w:val="48"/>
        </w:rPr>
        <w:t>Предположим,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что</w:t>
      </w:r>
      <w:r>
        <w:rPr>
          <w:rFonts w:ascii="Times New Roman" w:hAnsi="Times New Roman"/>
          <w:spacing w:val="-8"/>
          <w:sz w:val="48"/>
        </w:rPr>
        <w:t> 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отличие</w:t>
      </w:r>
      <w:r>
        <w:rPr>
          <w:rFonts w:ascii="Times New Roman" w:hAnsi="Times New Roman"/>
          <w:spacing w:val="-8"/>
          <w:sz w:val="48"/>
        </w:rPr>
        <w:t> от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‘гореть’,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‘окружать’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рассматри- </w:t>
      </w:r>
      <w:r>
        <w:rPr>
          <w:rFonts w:ascii="Times New Roman" w:hAnsi="Times New Roman"/>
          <w:spacing w:val="-12"/>
          <w:sz w:val="48"/>
        </w:rPr>
        <w:t>вается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как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единый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обьект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акциональной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классификации.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Перед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нами </w:t>
      </w:r>
      <w:r>
        <w:rPr>
          <w:rFonts w:ascii="Times New Roman" w:hAnsi="Times New Roman"/>
          <w:spacing w:val="-4"/>
          <w:sz w:val="48"/>
        </w:rPr>
        <w:t>возникают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две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возможности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приписать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ero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имперфективной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форме </w:t>
      </w:r>
      <w:r>
        <w:rPr>
          <w:rFonts w:ascii="Times New Roman" w:hAnsi="Times New Roman"/>
          <w:spacing w:val="-8"/>
          <w:sz w:val="48"/>
        </w:rPr>
        <w:t>акциональную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характернстику:</w:t>
      </w:r>
    </w:p>
    <w:p>
      <w:pPr>
        <w:pStyle w:val="ListParagraph"/>
        <w:numPr>
          <w:ilvl w:val="0"/>
          <w:numId w:val="22"/>
        </w:numPr>
        <w:tabs>
          <w:tab w:pos="1382" w:val="left" w:leader="none"/>
        </w:tabs>
        <w:spacing w:line="240" w:lineRule="auto" w:before="225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20"/>
          <w:sz w:val="43"/>
        </w:rPr>
        <w:t> </w:t>
      </w:r>
      <w:r>
        <w:rPr>
          <w:rFonts w:ascii="Times New Roman" w:hAnsi="Times New Roman"/>
          <w:i/>
          <w:sz w:val="43"/>
        </w:rPr>
        <w:t>окружать:</w:t>
      </w:r>
      <w:r>
        <w:rPr>
          <w:rFonts w:ascii="Times New Roman" w:hAnsi="Times New Roman"/>
          <w:i/>
          <w:spacing w:val="38"/>
          <w:sz w:val="43"/>
        </w:rPr>
        <w:t>  </w:t>
      </w:r>
      <w:r>
        <w:rPr>
          <w:rFonts w:ascii="Times New Roman" w:hAnsi="Times New Roman"/>
          <w:i/>
          <w:sz w:val="43"/>
        </w:rPr>
        <w:t>...,-</w:t>
      </w:r>
      <w:r>
        <w:rPr>
          <w:rFonts w:ascii="Times New Roman" w:hAnsi="Times New Roman"/>
          <w:i/>
          <w:spacing w:val="8"/>
          <w:sz w:val="43"/>
        </w:rPr>
        <w:t> </w:t>
      </w:r>
      <w:r>
        <w:rPr>
          <w:rFonts w:ascii="Times New Roman" w:hAnsi="Times New Roman"/>
          <w:sz w:val="43"/>
        </w:rPr>
        <w:t>IPFV:</w:t>
      </w:r>
      <w:r>
        <w:rPr>
          <w:rFonts w:ascii="Times New Roman" w:hAnsi="Times New Roman"/>
          <w:spacing w:val="77"/>
          <w:w w:val="150"/>
          <w:sz w:val="43"/>
        </w:rPr>
        <w:t> </w:t>
      </w:r>
      <w:r>
        <w:rPr>
          <w:rFonts w:ascii="Times New Roman" w:hAnsi="Times New Roman"/>
          <w:i/>
          <w:sz w:val="43"/>
        </w:rPr>
        <w:t>n</w:t>
      </w:r>
      <w:r>
        <w:rPr>
          <w:rFonts w:ascii="Times New Roman" w:hAnsi="Times New Roman"/>
          <w:sz w:val="43"/>
        </w:rPr>
        <w:t>ro</w:t>
      </w:r>
      <w:r>
        <w:rPr>
          <w:rFonts w:ascii="Times New Roman" w:hAnsi="Times New Roman"/>
          <w:i/>
          <w:sz w:val="43"/>
        </w:rPr>
        <w:t>цscc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pacing w:val="-5"/>
          <w:sz w:val="43"/>
        </w:rPr>
        <w:t>ј&gt;</w:t>
      </w:r>
    </w:p>
    <w:p>
      <w:pPr>
        <w:spacing w:before="34"/>
        <w:ind w:left="1406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65"/>
          <w:sz w:val="41"/>
        </w:rPr>
        <w:t> </w:t>
      </w:r>
      <w:r>
        <w:rPr>
          <w:rFonts w:ascii="Times New Roman" w:hAnsi="Times New Roman"/>
          <w:i/>
          <w:sz w:val="41"/>
        </w:rPr>
        <w:t>окружать:</w:t>
      </w:r>
      <w:r>
        <w:rPr>
          <w:rFonts w:ascii="Times New Roman" w:hAnsi="Times New Roman"/>
          <w:i/>
          <w:spacing w:val="31"/>
          <w:w w:val="150"/>
          <w:sz w:val="41"/>
        </w:rPr>
        <w:t>  </w:t>
      </w:r>
      <w:r>
        <w:rPr>
          <w:rFonts w:ascii="Times New Roman" w:hAnsi="Times New Roman"/>
          <w:i/>
          <w:sz w:val="41"/>
        </w:rPr>
        <w:t>...,</w:t>
      </w:r>
      <w:r>
        <w:rPr>
          <w:rFonts w:ascii="Times New Roman" w:hAnsi="Times New Roman"/>
          <w:i/>
          <w:spacing w:val="-12"/>
          <w:sz w:val="41"/>
        </w:rPr>
        <w:t> </w:t>
      </w:r>
      <w:r>
        <w:rPr>
          <w:rFonts w:ascii="Times New Roman" w:hAnsi="Times New Roman"/>
          <w:sz w:val="41"/>
        </w:rPr>
        <w:t>IPFV:</w:t>
      </w:r>
      <w:r>
        <w:rPr>
          <w:rFonts w:ascii="Times New Roman" w:hAnsi="Times New Roman"/>
          <w:spacing w:val="45"/>
          <w:sz w:val="41"/>
        </w:rPr>
        <w:t> </w:t>
      </w:r>
      <w:r>
        <w:rPr>
          <w:rFonts w:ascii="Times New Roman" w:hAnsi="Times New Roman"/>
          <w:sz w:val="41"/>
        </w:rPr>
        <w:t>(пРоцссс,</w:t>
      </w:r>
      <w:r>
        <w:rPr>
          <w:rFonts w:ascii="Times New Roman" w:hAnsi="Times New Roman"/>
          <w:spacing w:val="15"/>
          <w:sz w:val="41"/>
        </w:rPr>
        <w:t> </w:t>
      </w:r>
      <w:r>
        <w:rPr>
          <w:rFonts w:ascii="Times New Roman" w:hAnsi="Times New Roman"/>
          <w:spacing w:val="-2"/>
          <w:sz w:val="41"/>
        </w:rPr>
        <w:t>согтоянис}&gt;</w:t>
      </w:r>
    </w:p>
    <w:p>
      <w:pPr>
        <w:spacing w:line="247" w:lineRule="auto" w:before="254"/>
        <w:ind w:left="175" w:right="100" w:firstLine="716"/>
        <w:jc w:val="both"/>
        <w:rPr>
          <w:sz w:val="46"/>
        </w:rPr>
      </w:pPr>
      <w:r>
        <w:rPr>
          <w:w w:val="90"/>
          <w:sz w:val="46"/>
        </w:rPr>
        <w:t>Какая</w:t>
      </w:r>
      <w:r>
        <w:rPr>
          <w:w w:val="90"/>
          <w:sz w:val="46"/>
        </w:rPr>
        <w:t> из них более содержательна</w:t>
      </w:r>
      <w:r>
        <w:rPr>
          <w:sz w:val="46"/>
        </w:rPr>
        <w:t> </w:t>
      </w:r>
      <w:r>
        <w:rPr>
          <w:w w:val="90"/>
          <w:sz w:val="46"/>
        </w:rPr>
        <w:t>и эмпирически</w:t>
      </w:r>
      <w:r>
        <w:rPr>
          <w:w w:val="90"/>
          <w:sz w:val="46"/>
        </w:rPr>
        <w:t> адекватна? От- вет на этот вопрос подсказывает</w:t>
      </w:r>
      <w:r>
        <w:rPr>
          <w:sz w:val="46"/>
        </w:rPr>
        <w:t> </w:t>
      </w:r>
      <w:r>
        <w:rPr>
          <w:w w:val="90"/>
          <w:sz w:val="46"/>
        </w:rPr>
        <w:t>следующее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наблюдение.</w:t>
      </w:r>
    </w:p>
    <w:p>
      <w:pPr>
        <w:spacing w:line="523" w:lineRule="exact" w:before="0"/>
        <w:ind w:left="863" w:right="0" w:firstLine="0"/>
        <w:jc w:val="both"/>
        <w:rPr>
          <w:sz w:val="46"/>
        </w:rPr>
      </w:pPr>
      <w:r>
        <w:rPr>
          <w:spacing w:val="-2"/>
          <w:w w:val="90"/>
          <w:sz w:val="46"/>
        </w:rPr>
        <w:t>(135a—b),</w:t>
      </w:r>
      <w:r>
        <w:rPr>
          <w:spacing w:val="45"/>
          <w:sz w:val="46"/>
        </w:rPr>
        <w:t> </w:t>
      </w:r>
      <w:r>
        <w:rPr>
          <w:spacing w:val="-2"/>
          <w:w w:val="90"/>
          <w:sz w:val="46"/>
        </w:rPr>
        <w:t>(1Збв=—b)</w:t>
      </w:r>
      <w:r>
        <w:rPr>
          <w:spacing w:val="61"/>
          <w:sz w:val="46"/>
        </w:rPr>
        <w:t> </w:t>
      </w:r>
      <w:r>
        <w:rPr>
          <w:spacing w:val="-2"/>
          <w:w w:val="90"/>
          <w:sz w:val="46"/>
        </w:rPr>
        <w:t>и</w:t>
      </w:r>
      <w:r>
        <w:rPr>
          <w:spacing w:val="9"/>
          <w:sz w:val="46"/>
        </w:rPr>
        <w:t> </w:t>
      </w:r>
      <w:r>
        <w:rPr>
          <w:spacing w:val="-2"/>
          <w:w w:val="90"/>
          <w:sz w:val="46"/>
        </w:rPr>
        <w:t>(137a=—b),</w:t>
      </w:r>
      <w:r>
        <w:rPr>
          <w:spacing w:val="72"/>
          <w:sz w:val="46"/>
        </w:rPr>
        <w:t> </w:t>
      </w:r>
      <w:r>
        <w:rPr>
          <w:spacing w:val="-2"/>
          <w:w w:val="90"/>
          <w:sz w:val="46"/>
        </w:rPr>
        <w:t>помимо</w:t>
      </w:r>
      <w:r>
        <w:rPr>
          <w:spacing w:val="47"/>
          <w:sz w:val="46"/>
        </w:rPr>
        <w:t> </w:t>
      </w:r>
      <w:r>
        <w:rPr>
          <w:spacing w:val="-2"/>
          <w:w w:val="90"/>
          <w:sz w:val="46"/>
        </w:rPr>
        <w:t>всего</w:t>
      </w:r>
      <w:r>
        <w:rPr>
          <w:spacing w:val="31"/>
          <w:sz w:val="46"/>
        </w:rPr>
        <w:t> </w:t>
      </w:r>
      <w:r>
        <w:rPr>
          <w:spacing w:val="-2"/>
          <w:w w:val="90"/>
          <w:sz w:val="46"/>
        </w:rPr>
        <w:t>прочего,</w:t>
      </w:r>
      <w:r>
        <w:rPr>
          <w:spacing w:val="51"/>
          <w:sz w:val="46"/>
        </w:rPr>
        <w:t> </w:t>
      </w:r>
      <w:r>
        <w:rPr>
          <w:spacing w:val="-2"/>
          <w:w w:val="90"/>
          <w:sz w:val="46"/>
        </w:rPr>
        <w:t>разли-</w:t>
      </w:r>
    </w:p>
    <w:p>
      <w:pPr>
        <w:spacing w:line="242" w:lineRule="auto" w:before="1"/>
        <w:ind w:left="148" w:right="111" w:firstLine="26"/>
        <w:jc w:val="both"/>
        <w:rPr>
          <w:rFonts w:ascii="Times New Roman" w:hAnsi="Times New Roman"/>
          <w:sz w:val="48"/>
        </w:rPr>
      </w:pPr>
      <w:r>
        <w:rPr>
          <w:spacing w:val="-14"/>
          <w:sz w:val="46"/>
        </w:rPr>
        <w:t>чаются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тем,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первый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элемент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каждой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парьt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содержит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компонент </w:t>
      </w:r>
      <w:r>
        <w:rPr>
          <w:w w:val="90"/>
          <w:sz w:val="46"/>
        </w:rPr>
        <w:t>целенаправяенной деятельности,</w:t>
      </w:r>
      <w:r>
        <w:rPr>
          <w:sz w:val="46"/>
        </w:rPr>
        <w:t> </w:t>
      </w:r>
      <w:r>
        <w:rPr>
          <w:w w:val="90"/>
          <w:sz w:val="46"/>
        </w:rPr>
        <w:t>а ее участник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имеет семантическую </w:t>
      </w:r>
      <w:r>
        <w:rPr>
          <w:spacing w:val="-6"/>
          <w:sz w:val="46"/>
        </w:rPr>
        <w:t>щль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агенса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Вторые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элементы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пары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неагентнвны.</w:t>
      </w:r>
      <w:r>
        <w:rPr>
          <w:spacing w:val="-6"/>
          <w:sz w:val="46"/>
        </w:rPr>
        <w:t> Более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того,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мно- </w:t>
      </w:r>
      <w:r>
        <w:rPr>
          <w:rFonts w:ascii="Times New Roman" w:hAnsi="Times New Roman"/>
          <w:b/>
          <w:sz w:val="43"/>
        </w:rPr>
        <w:t>жество именные групп, которые </w:t>
      </w:r>
      <w:r>
        <w:rPr>
          <w:rFonts w:ascii="Times New Roman" w:hAnsi="Times New Roman"/>
          <w:sz w:val="43"/>
        </w:rPr>
        <w:t>могут эалолнять </w:t>
      </w:r>
      <w:r>
        <w:rPr>
          <w:rFonts w:ascii="Times New Roman" w:hAnsi="Times New Roman"/>
          <w:b/>
          <w:sz w:val="43"/>
        </w:rPr>
        <w:t>позицию </w:t>
      </w:r>
      <w:r>
        <w:rPr>
          <w:rFonts w:ascii="Times New Roman" w:hAnsi="Times New Roman"/>
          <w:sz w:val="43"/>
        </w:rPr>
        <w:t>первою </w:t>
      </w:r>
      <w:r>
        <w:rPr>
          <w:rFonts w:ascii="Times New Roman" w:hAnsi="Times New Roman"/>
          <w:w w:val="90"/>
          <w:sz w:val="48"/>
        </w:rPr>
        <w:t>актанта глаюла ‘окружать’,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по-видимому, дополнительно распределе- </w:t>
      </w:r>
      <w:r>
        <w:rPr>
          <w:rFonts w:ascii="Times New Roman" w:hAnsi="Times New Roman"/>
          <w:spacing w:val="-14"/>
          <w:sz w:val="48"/>
        </w:rPr>
        <w:t>но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между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этими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двумя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возможностями.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(144),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таким образом,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должно </w:t>
      </w:r>
      <w:r>
        <w:rPr>
          <w:rFonts w:ascii="Times New Roman" w:hAnsi="Times New Roman"/>
          <w:sz w:val="48"/>
        </w:rPr>
        <w:t>6мть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z w:val="48"/>
        </w:rPr>
        <w:t>чодифицировано:</w:t>
      </w:r>
    </w:p>
    <w:p>
      <w:pPr>
        <w:pStyle w:val="ListParagraph"/>
        <w:numPr>
          <w:ilvl w:val="0"/>
          <w:numId w:val="22"/>
        </w:numPr>
        <w:tabs>
          <w:tab w:pos="1385" w:val="left" w:leader="none"/>
        </w:tabs>
        <w:spacing w:line="558" w:lineRule="exact" w:before="266" w:after="0"/>
        <w:ind w:left="1385" w:right="0" w:hanging="123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pacing w:val="-2"/>
          <w:w w:val="90"/>
          <w:sz w:val="46"/>
        </w:rPr>
        <w:t>окружить:</w:t>
      </w:r>
      <w:r>
        <w:rPr>
          <w:rFonts w:ascii="Times New Roman" w:hAnsi="Times New Roman"/>
          <w:i/>
          <w:spacing w:val="-8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&lt;...,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IPFV:</w:t>
      </w:r>
      <w:r>
        <w:rPr>
          <w:rFonts w:ascii="Times New Roman" w:hAnsi="Times New Roman"/>
          <w:spacing w:val="-16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{пяогігсг+</w:t>
      </w:r>
      <w:r>
        <w:rPr>
          <w:rFonts w:ascii="Times New Roman" w:hAnsi="Times New Roman"/>
          <w:spacing w:val="72"/>
          <w:w w:val="15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с'</w:t>
      </w:r>
      <w:r>
        <w:rPr>
          <w:rFonts w:ascii="Times New Roman" w:hAnsi="Times New Roman"/>
          <w:spacing w:val="33"/>
          <w:w w:val="15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состояние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spacing w:val="-4"/>
          <w:w w:val="90"/>
          <w:position w:val="-8"/>
          <w:sz w:val="46"/>
        </w:rPr>
        <w:t>вcё)</w:t>
      </w:r>
    </w:p>
    <w:p>
      <w:pPr>
        <w:spacing w:line="410" w:lineRule="exact" w:before="0"/>
        <w:ind w:left="1407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4"/>
          <w:sz w:val="41"/>
        </w:rPr>
        <w:t>где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нижний</w:t>
      </w:r>
      <w:r>
        <w:rPr>
          <w:rFonts w:ascii="Times New Roman" w:hAnsi="Times New Roman"/>
          <w:spacing w:val="12"/>
          <w:sz w:val="41"/>
        </w:rPr>
        <w:t> </w:t>
      </w:r>
      <w:r>
        <w:rPr>
          <w:rFonts w:ascii="Times New Roman" w:hAnsi="Times New Roman"/>
          <w:b/>
          <w:spacing w:val="-4"/>
          <w:sz w:val="41"/>
        </w:rPr>
        <w:t>индекс</w:t>
      </w:r>
      <w:r>
        <w:rPr>
          <w:rFonts w:ascii="Times New Roman" w:hAnsi="Times New Roman"/>
          <w:b/>
          <w:spacing w:val="-1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[+AG]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b/>
          <w:spacing w:val="-4"/>
          <w:sz w:val="41"/>
        </w:rPr>
        <w:t>сигнализнрует</w:t>
      </w:r>
      <w:r>
        <w:rPr>
          <w:rFonts w:ascii="Times New Roman" w:hAnsi="Times New Roman"/>
          <w:b/>
          <w:spacing w:val="3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о</w:t>
      </w:r>
      <w:r>
        <w:rPr>
          <w:rFonts w:ascii="Times New Roman" w:hAnsi="Times New Roman"/>
          <w:spacing w:val="-16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наличии/отсутствии</w:t>
      </w:r>
    </w:p>
    <w:p>
      <w:pPr>
        <w:pStyle w:val="BodyText"/>
        <w:spacing w:before="291"/>
        <w:rPr>
          <w:rFonts w:ascii="Times New Roman"/>
          <w:sz w:val="41"/>
        </w:rPr>
      </w:pPr>
    </w:p>
    <w:p>
      <w:pPr>
        <w:spacing w:line="235" w:lineRule="auto" w:before="0"/>
        <w:ind w:left="188" w:right="146" w:firstLine="701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Такую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акциональную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характеристику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должны,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по-видимому, получить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‘пересекать’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‘украшать’:</w:t>
      </w:r>
    </w:p>
    <w:p>
      <w:pPr>
        <w:spacing w:before="296"/>
        <w:ind w:left="136" w:right="0" w:firstLine="0"/>
        <w:jc w:val="both"/>
        <w:rPr>
          <w:sz w:val="37"/>
        </w:rPr>
      </w:pPr>
      <w:r>
        <w:rPr>
          <w:sz w:val="37"/>
        </w:rPr>
        <w:t>(</w:t>
      </w:r>
      <w:r>
        <w:rPr>
          <w:spacing w:val="-21"/>
          <w:sz w:val="37"/>
        </w:rPr>
        <w:t> </w:t>
      </w:r>
      <w:r>
        <w:rPr>
          <w:sz w:val="37"/>
        </w:rPr>
        <w:t>146)</w:t>
      </w:r>
      <w:r>
        <w:rPr>
          <w:spacing w:val="25"/>
          <w:sz w:val="37"/>
        </w:rPr>
        <w:t>  </w:t>
      </w:r>
      <w:r>
        <w:rPr>
          <w:i/>
          <w:sz w:val="37"/>
        </w:rPr>
        <w:t>перееекатъ:</w:t>
      </w:r>
      <w:r>
        <w:rPr>
          <w:i/>
          <w:spacing w:val="34"/>
          <w:sz w:val="37"/>
        </w:rPr>
        <w:t> </w:t>
      </w:r>
      <w:r>
        <w:rPr>
          <w:i/>
          <w:sz w:val="37"/>
        </w:rPr>
        <w:t>&lt;.</w:t>
      </w:r>
      <w:r>
        <w:rPr>
          <w:i/>
          <w:spacing w:val="34"/>
          <w:sz w:val="37"/>
        </w:rPr>
        <w:t> </w:t>
      </w:r>
      <w:r>
        <w:rPr>
          <w:i/>
          <w:sz w:val="37"/>
        </w:rPr>
        <w:t>.</w:t>
      </w:r>
      <w:r>
        <w:rPr>
          <w:i/>
          <w:spacing w:val="-22"/>
          <w:sz w:val="37"/>
        </w:rPr>
        <w:t> </w:t>
      </w:r>
      <w:r>
        <w:rPr>
          <w:i/>
          <w:sz w:val="37"/>
        </w:rPr>
        <w:t>.,</w:t>
      </w:r>
      <w:r>
        <w:rPr>
          <w:i/>
          <w:spacing w:val="45"/>
          <w:sz w:val="37"/>
        </w:rPr>
        <w:t> </w:t>
      </w:r>
      <w:r>
        <w:rPr>
          <w:sz w:val="37"/>
        </w:rPr>
        <w:t>1PFV:</w:t>
      </w:r>
      <w:r>
        <w:rPr>
          <w:spacing w:val="25"/>
          <w:sz w:val="37"/>
        </w:rPr>
        <w:t> </w:t>
      </w:r>
      <w:r>
        <w:rPr>
          <w:sz w:val="37"/>
        </w:rPr>
        <w:t>{пPOЦECC;„</w:t>
      </w:r>
      <w:r>
        <w:rPr>
          <w:position w:val="-14"/>
          <w:sz w:val="27"/>
        </w:rPr>
        <w:t>G</w:t>
      </w:r>
      <w:r>
        <w:rPr>
          <w:sz w:val="37"/>
        </w:rPr>
        <w:t>},СОСТОЯНИЕ{</w:t>
      </w:r>
      <w:r>
        <w:rPr>
          <w:spacing w:val="54"/>
          <w:sz w:val="37"/>
        </w:rPr>
        <w:t> </w:t>
      </w:r>
      <w:r>
        <w:rPr>
          <w:sz w:val="37"/>
        </w:rPr>
        <w:t>щ</w:t>
      </w:r>
      <w:r>
        <w:rPr>
          <w:spacing w:val="46"/>
          <w:w w:val="150"/>
          <w:sz w:val="37"/>
        </w:rPr>
        <w:t> </w:t>
      </w:r>
      <w:r>
        <w:rPr>
          <w:spacing w:val="7"/>
          <w:sz w:val="37"/>
        </w:rPr>
        <w:t>}&gt;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466725</wp:posOffset>
            </wp:positionH>
            <wp:positionV relativeFrom="paragraph">
              <wp:posOffset>152541</wp:posOffset>
            </wp:positionV>
            <wp:extent cx="6657975" cy="31432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8"/>
        </w:rPr>
        <w:sectPr>
          <w:pgSz w:w="15000" w:h="23010"/>
          <w:pgMar w:top="500" w:bottom="280" w:left="566" w:right="708"/>
        </w:sectPr>
      </w:pPr>
    </w:p>
    <w:p>
      <w:pPr>
        <w:spacing w:line="244" w:lineRule="auto" w:before="55"/>
        <w:ind w:left="145" w:right="111" w:firstLine="759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Такой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ход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немедленно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приводит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изменению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всеіі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процедура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при- </w:t>
      </w:r>
      <w:r>
        <w:rPr>
          <w:rFonts w:ascii="Times New Roman" w:hAnsi="Times New Roman"/>
          <w:b/>
          <w:sz w:val="41"/>
        </w:rPr>
        <w:t>пнсывания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акциональные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значений.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Каждое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значение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sz w:val="41"/>
        </w:rPr>
        <w:t>рыдваивается</w:t>
      </w:r>
      <w:r>
        <w:rPr>
          <w:rFonts w:ascii="Times New Roman" w:hAnsi="Times New Roman"/>
          <w:spacing w:val="80"/>
          <w:sz w:val="41"/>
        </w:rPr>
        <w:t> </w:t>
      </w:r>
      <w:r>
        <w:rPr>
          <w:w w:val="90"/>
          <w:sz w:val="46"/>
        </w:rPr>
        <w:t>за счет соединения</w:t>
      </w:r>
      <w:r>
        <w:rPr>
          <w:sz w:val="46"/>
        </w:rPr>
        <w:t> </w:t>
      </w:r>
      <w:r>
        <w:rPr>
          <w:w w:val="90"/>
          <w:sz w:val="46"/>
        </w:rPr>
        <w:t>его с информацией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о ролевых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свойствам</w:t>
      </w:r>
      <w:r>
        <w:rPr>
          <w:sz w:val="46"/>
        </w:rPr>
        <w:t> </w:t>
      </w:r>
      <w:r>
        <w:rPr>
          <w:w w:val="90"/>
          <w:sz w:val="46"/>
        </w:rPr>
        <w:t>актанта,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комбинации с котором оно возможно. Очевидный</w:t>
      </w:r>
      <w:r>
        <w:rPr>
          <w:sz w:val="46"/>
        </w:rPr>
        <w:t> </w:t>
      </w:r>
      <w:r>
        <w:rPr>
          <w:w w:val="90"/>
          <w:sz w:val="46"/>
        </w:rPr>
        <w:t>плюс такого клас- сификационного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приема состоит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том,</w:t>
      </w:r>
      <w:r>
        <w:rPr>
          <w:sz w:val="46"/>
        </w:rPr>
        <w:t> </w:t>
      </w:r>
      <w:r>
        <w:rPr>
          <w:w w:val="90"/>
          <w:sz w:val="46"/>
        </w:rPr>
        <w:t>что мы получаем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возможность последовательно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развести</w:t>
      </w:r>
      <w:r>
        <w:rPr>
          <w:sz w:val="46"/>
        </w:rPr>
        <w:t> </w:t>
      </w:r>
      <w:r>
        <w:rPr>
          <w:w w:val="90"/>
          <w:sz w:val="46"/>
        </w:rPr>
        <w:t>по разным классах</w:t>
      </w:r>
      <w:r>
        <w:rPr>
          <w:sz w:val="46"/>
        </w:rPr>
        <w:t> </w:t>
      </w:r>
      <w:r>
        <w:rPr>
          <w:w w:val="90"/>
          <w:sz w:val="46"/>
        </w:rPr>
        <w:t>глаголы типа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окружать </w:t>
      </w:r>
      <w:r>
        <w:rPr>
          <w:w w:val="90"/>
          <w:sz w:val="48"/>
        </w:rPr>
        <w:t>и</w:t>
      </w:r>
      <w:r>
        <w:rPr>
          <w:w w:val="90"/>
          <w:sz w:val="48"/>
        </w:rPr>
        <w:t> </w:t>
      </w:r>
      <w:r>
        <w:rPr>
          <w:i/>
          <w:w w:val="90"/>
          <w:sz w:val="48"/>
        </w:rPr>
        <w:t>украіиать,</w:t>
      </w:r>
      <w:r>
        <w:rPr>
          <w:i/>
          <w:w w:val="90"/>
          <w:sz w:val="48"/>
        </w:rPr>
        <w:t> </w:t>
      </w:r>
      <w:r>
        <w:rPr>
          <w:w w:val="90"/>
          <w:sz w:val="48"/>
        </w:rPr>
        <w:t>с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одной</w:t>
      </w:r>
      <w:r>
        <w:rPr>
          <w:w w:val="90"/>
          <w:sz w:val="48"/>
        </w:rPr>
        <w:t> стороны,</w:t>
      </w:r>
      <w:r>
        <w:rPr>
          <w:w w:val="90"/>
          <w:sz w:val="48"/>
        </w:rPr>
        <w:t> и глаголы</w:t>
      </w:r>
      <w:r>
        <w:rPr>
          <w:w w:val="90"/>
          <w:sz w:val="48"/>
        </w:rPr>
        <w:t> типа </w:t>
      </w:r>
      <w:r>
        <w:rPr>
          <w:i/>
          <w:w w:val="90"/>
          <w:sz w:val="48"/>
        </w:rPr>
        <w:t>копать</w:t>
      </w:r>
      <w:r>
        <w:rPr>
          <w:i/>
          <w:w w:val="90"/>
          <w:sz w:val="48"/>
        </w:rPr>
        <w:t> </w:t>
      </w:r>
      <w:r>
        <w:rPr>
          <w:w w:val="90"/>
          <w:sz w:val="48"/>
        </w:rPr>
        <w:t>и </w:t>
      </w:r>
      <w:r>
        <w:rPr>
          <w:i/>
          <w:w w:val="90"/>
          <w:sz w:val="48"/>
        </w:rPr>
        <w:t>пахать,</w:t>
      </w:r>
      <w:r>
        <w:rPr>
          <w:i/>
          <w:w w:val="90"/>
          <w:sz w:val="48"/>
        </w:rPr>
        <w:t> na- </w:t>
      </w:r>
      <w:r>
        <w:rPr>
          <w:rFonts w:ascii="Times New Roman" w:hAnsi="Times New Roman"/>
          <w:i/>
          <w:sz w:val="46"/>
        </w:rPr>
        <w:t>дать</w:t>
      </w:r>
      <w:r>
        <w:rPr>
          <w:rFonts w:ascii="Times New Roman" w:hAnsi="Times New Roman"/>
          <w:i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таял/ь,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b/>
          <w:sz w:val="46"/>
        </w:rPr>
        <w:t>а</w:t>
      </w:r>
      <w:r>
        <w:rPr>
          <w:rFonts w:ascii="Times New Roman" w:hAnsi="Times New Roman"/>
          <w:b/>
          <w:spacing w:val="-29"/>
          <w:sz w:val="46"/>
        </w:rPr>
        <w:t> </w:t>
      </w:r>
      <w:r>
        <w:rPr>
          <w:rFonts w:ascii="Times New Roman" w:hAnsi="Times New Roman"/>
          <w:b/>
          <w:sz w:val="46"/>
        </w:rPr>
        <w:t>также</w:t>
      </w:r>
      <w:r>
        <w:rPr>
          <w:rFonts w:ascii="Times New Roman" w:hAnsi="Times New Roman"/>
          <w:b/>
          <w:spacing w:val="-24"/>
          <w:sz w:val="46"/>
        </w:rPr>
        <w:t> </w:t>
      </w:r>
      <w:r>
        <w:rPr>
          <w:rFonts w:ascii="Times New Roman" w:hAnsi="Times New Roman"/>
          <w:b/>
          <w:i/>
          <w:sz w:val="46"/>
        </w:rPr>
        <w:t>чзaвamь</w:t>
      </w:r>
      <w:r>
        <w:rPr>
          <w:rFonts w:ascii="Times New Roman" w:hAnsi="Times New Roman"/>
          <w:b/>
          <w:i/>
          <w:spacing w:val="-13"/>
          <w:sz w:val="46"/>
        </w:rPr>
        <w:t> </w:t>
      </w:r>
      <w:r>
        <w:rPr>
          <w:rFonts w:ascii="Times New Roman" w:hAnsi="Times New Roman"/>
          <w:b/>
          <w:sz w:val="46"/>
        </w:rPr>
        <w:t>и</w:t>
      </w:r>
      <w:r>
        <w:rPr>
          <w:rFonts w:ascii="Times New Roman" w:hAnsi="Times New Roman"/>
          <w:b/>
          <w:spacing w:val="-22"/>
          <w:sz w:val="46"/>
        </w:rPr>
        <w:t> </w:t>
      </w:r>
      <w:r>
        <w:rPr>
          <w:rFonts w:ascii="Times New Roman" w:hAnsi="Times New Roman"/>
          <w:i/>
          <w:sz w:val="46"/>
        </w:rPr>
        <w:t>лелтоть,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друюй.</w:t>
      </w:r>
    </w:p>
    <w:p>
      <w:pPr>
        <w:spacing w:line="244" w:lineRule="auto" w:before="16"/>
        <w:ind w:left="162" w:right="112" w:firstLine="72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Лoxomo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колатв,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по-видимому,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вовсе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имеіот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стативной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интер- претации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допускаіот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неагентивнот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первого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актанта,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(148a),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зна- </w:t>
      </w:r>
      <w:r>
        <w:rPr>
          <w:rFonts w:ascii="Times New Roman" w:hAnsi="Times New Roman"/>
          <w:sz w:val="46"/>
        </w:rPr>
        <w:t>чит,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должны получить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акциональную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z w:val="46"/>
        </w:rPr>
        <w:t>характеристику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вида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(148b):</w:t>
      </w:r>
    </w:p>
    <w:p>
      <w:pPr>
        <w:spacing w:before="258"/>
        <w:ind w:left="151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(І48)</w:t>
      </w:r>
      <w:r>
        <w:rPr>
          <w:rFonts w:ascii="Times New Roman" w:hAnsi="Times New Roman"/>
          <w:spacing w:val="45"/>
          <w:sz w:val="41"/>
        </w:rPr>
        <w:t>  </w:t>
      </w: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61"/>
          <w:w w:val="150"/>
          <w:sz w:val="41"/>
        </w:rPr>
        <w:t> </w:t>
      </w:r>
      <w:r>
        <w:rPr>
          <w:rFonts w:ascii="Times New Roman" w:hAnsi="Times New Roman"/>
          <w:sz w:val="41"/>
        </w:rPr>
        <w:t>Вооруженные</w:t>
      </w:r>
      <w:r>
        <w:rPr>
          <w:rFonts w:ascii="Times New Roman" w:hAnsi="Times New Roman"/>
          <w:spacing w:val="52"/>
          <w:sz w:val="41"/>
        </w:rPr>
        <w:t> </w:t>
      </w:r>
      <w:r>
        <w:rPr>
          <w:rFonts w:ascii="Times New Roman" w:hAnsi="Times New Roman"/>
          <w:sz w:val="41"/>
        </w:rPr>
        <w:t>партизаны</w:t>
      </w:r>
      <w:r>
        <w:rPr>
          <w:rFonts w:ascii="Times New Roman" w:hAnsi="Times New Roman"/>
          <w:spacing w:val="70"/>
          <w:sz w:val="41"/>
        </w:rPr>
        <w:t> </w:t>
      </w:r>
      <w:r>
        <w:rPr>
          <w:rFonts w:ascii="Times New Roman" w:hAnsi="Times New Roman"/>
          <w:sz w:val="41"/>
        </w:rPr>
        <w:t>копают</w:t>
      </w:r>
      <w:r>
        <w:rPr>
          <w:rFonts w:ascii="Times New Roman" w:hAnsi="Times New Roman"/>
          <w:spacing w:val="9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огород.</w:t>
      </w:r>
    </w:p>
    <w:p>
      <w:pPr>
        <w:tabs>
          <w:tab w:pos="3813" w:val="left" w:leader="none"/>
          <w:tab w:pos="7325" w:val="left" w:leader="none"/>
          <w:tab w:pos="9139" w:val="left" w:leader="none"/>
        </w:tabs>
        <w:spacing w:before="55"/>
        <w:ind w:left="1376" w:right="0" w:firstLine="0"/>
        <w:jc w:val="left"/>
        <w:rPr>
          <w:sz w:val="37"/>
        </w:rPr>
      </w:pPr>
      <w:r>
        <w:rPr>
          <w:sz w:val="37"/>
        </w:rPr>
        <w:t>Ь.</w:t>
      </w:r>
      <w:r>
        <w:rPr>
          <w:spacing w:val="78"/>
          <w:w w:val="150"/>
          <w:sz w:val="37"/>
        </w:rPr>
        <w:t> </w:t>
      </w:r>
      <w:r>
        <w:rPr>
          <w:i/>
          <w:sz w:val="37"/>
        </w:rPr>
        <w:t>копать:</w:t>
      </w:r>
      <w:r>
        <w:rPr>
          <w:i/>
          <w:spacing w:val="77"/>
          <w:sz w:val="37"/>
        </w:rPr>
        <w:t> </w:t>
      </w:r>
      <w:r>
        <w:rPr>
          <w:i/>
          <w:spacing w:val="-10"/>
          <w:sz w:val="37"/>
        </w:rPr>
        <w:t>&lt;</w:t>
      </w:r>
      <w:r>
        <w:rPr>
          <w:i/>
          <w:sz w:val="37"/>
        </w:rPr>
        <w:tab/>
        <w:t>.</w:t>
      </w:r>
      <w:r>
        <w:rPr>
          <w:i/>
          <w:spacing w:val="-6"/>
          <w:sz w:val="37"/>
        </w:rPr>
        <w:t> </w:t>
      </w:r>
      <w:r>
        <w:rPr>
          <w:i/>
          <w:sz w:val="37"/>
        </w:rPr>
        <w:t>.,</w:t>
      </w:r>
      <w:r>
        <w:rPr>
          <w:i/>
          <w:spacing w:val="30"/>
          <w:sz w:val="37"/>
        </w:rPr>
        <w:t>  </w:t>
      </w:r>
      <w:r>
        <w:rPr>
          <w:sz w:val="37"/>
        </w:rPr>
        <w:t>IPFV'</w:t>
      </w:r>
      <w:r>
        <w:rPr>
          <w:spacing w:val="79"/>
          <w:w w:val="150"/>
          <w:sz w:val="37"/>
        </w:rPr>
        <w:t> </w:t>
      </w:r>
      <w:r>
        <w:rPr>
          <w:spacing w:val="-6"/>
          <w:sz w:val="37"/>
        </w:rPr>
        <w:t>(пPOЦECC;+</w:t>
      </w:r>
      <w:r>
        <w:rPr>
          <w:sz w:val="37"/>
        </w:rPr>
        <w:tab/>
      </w:r>
      <w:r>
        <w:rPr>
          <w:spacing w:val="20"/>
          <w:position w:val="-14"/>
          <w:sz w:val="23"/>
        </w:rPr>
        <w:t>С</w:t>
      </w:r>
      <w:r>
        <w:rPr>
          <w:spacing w:val="20"/>
          <w:sz w:val="37"/>
        </w:rPr>
        <w:t>},—</w:t>
      </w:r>
      <w:r>
        <w:rPr>
          <w:spacing w:val="74"/>
          <w:w w:val="150"/>
          <w:sz w:val="37"/>
        </w:rPr>
        <w:t> </w:t>
      </w:r>
      <w:r>
        <w:rPr>
          <w:spacing w:val="-4"/>
          <w:sz w:val="37"/>
        </w:rPr>
        <w:t>j_ц</w:t>
      </w:r>
      <w:r>
        <w:rPr>
          <w:spacing w:val="-4"/>
          <w:position w:val="-14"/>
          <w:sz w:val="23"/>
        </w:rPr>
        <w:t>G</w:t>
      </w:r>
      <w:r>
        <w:rPr>
          <w:position w:val="-14"/>
          <w:sz w:val="23"/>
        </w:rPr>
        <w:tab/>
      </w:r>
      <w:r>
        <w:rPr>
          <w:spacing w:val="-10"/>
          <w:sz w:val="37"/>
        </w:rPr>
        <w:t>*</w:t>
      </w:r>
    </w:p>
    <w:p>
      <w:pPr>
        <w:spacing w:line="244" w:lineRule="auto" w:before="164"/>
        <w:ind w:left="188" w:right="114" w:firstLine="71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z w:val="46"/>
        </w:rPr>
        <w:t>Іlадать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 спеть,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напротнв,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не допускаіог агентивного актанта,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акциональная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z w:val="46"/>
        </w:rPr>
        <w:t>характеристика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вышядит,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показано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(149):</w:t>
      </w:r>
    </w:p>
    <w:p>
      <w:pPr>
        <w:pStyle w:val="BodyText"/>
        <w:spacing w:before="239"/>
        <w:ind w:left="164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t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  <w:spacing w:val="-2"/>
        </w:rPr>
        <w:t>49)</w:t>
      </w:r>
      <w:r>
        <w:rPr>
          <w:rFonts w:ascii="Times New Roman" w:hAnsi="Times New Roman"/>
          <w:spacing w:val="42"/>
          <w:w w:val="150"/>
        </w:rPr>
        <w:t> </w:t>
      </w:r>
      <w:r>
        <w:rPr>
          <w:rFonts w:ascii="Times New Roman" w:hAnsi="Times New Roman"/>
          <w:spacing w:val="-2"/>
        </w:rPr>
        <w:t>а.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  <w:spacing w:val="-2"/>
        </w:rPr>
        <w:t>Вооруженные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  <w:spacing w:val="-2"/>
        </w:rPr>
        <w:t>партизаны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spacing w:val="-2"/>
        </w:rPr>
        <w:t>падатот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2"/>
        </w:rPr>
        <w:t>с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моста</w:t>
      </w:r>
    </w:p>
    <w:p>
      <w:pPr>
        <w:pStyle w:val="BodyText"/>
        <w:spacing w:before="1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1247775</wp:posOffset>
            </wp:positionH>
            <wp:positionV relativeFrom="paragraph">
              <wp:posOffset>74613</wp:posOffset>
            </wp:positionV>
            <wp:extent cx="5019675" cy="304800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170"/>
        <w:ind w:left="173" w:right="112" w:firstLine="7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Нвхонец, маюлы типа </w:t>
      </w:r>
      <w:r>
        <w:rPr>
          <w:rFonts w:ascii="Times New Roman" w:hAnsi="Times New Roman"/>
          <w:i/>
          <w:sz w:val="46"/>
        </w:rPr>
        <w:t>совать </w:t>
      </w:r>
      <w:r>
        <w:rPr>
          <w:rFonts w:ascii="Times New Roman" w:hAnsi="Times New Roman"/>
          <w:sz w:val="46"/>
        </w:rPr>
        <w:t>и </w:t>
      </w:r>
      <w:r>
        <w:rPr>
          <w:rFonts w:ascii="Times New Roman" w:hAnsi="Times New Roman"/>
          <w:i/>
          <w:sz w:val="46"/>
        </w:rPr>
        <w:t>летать </w:t>
      </w:r>
      <w:r>
        <w:rPr>
          <w:rFonts w:ascii="Times New Roman" w:hAnsi="Times New Roman"/>
          <w:sz w:val="46"/>
        </w:rPr>
        <w:t>допускаЈот и агентив- ный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неагентивный актант,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акциональная интерпретация от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этот не зависит:</w:t>
      </w:r>
    </w:p>
    <w:p>
      <w:pPr>
        <w:pStyle w:val="ListParagraph"/>
        <w:numPr>
          <w:ilvl w:val="0"/>
          <w:numId w:val="23"/>
        </w:numPr>
        <w:tabs>
          <w:tab w:pos="1373" w:val="left" w:leader="none"/>
          <w:tab w:pos="1381" w:val="left" w:leader="none"/>
        </w:tabs>
        <w:spacing w:line="235" w:lineRule="auto" w:before="241" w:after="0"/>
        <w:ind w:left="1373" w:right="4333" w:hanging="1243"/>
        <w:jc w:val="left"/>
        <w:rPr>
          <w:sz w:val="43"/>
        </w:rPr>
      </w:pPr>
      <w:r>
        <w:rPr>
          <w:w w:val="90"/>
          <w:sz w:val="43"/>
        </w:rPr>
        <w:t>а.</w:t>
      </w:r>
      <w:r>
        <w:rPr>
          <w:spacing w:val="66"/>
          <w:sz w:val="43"/>
        </w:rPr>
        <w:t> </w:t>
      </w:r>
      <w:r>
        <w:rPr>
          <w:w w:val="90"/>
          <w:sz w:val="43"/>
        </w:rPr>
        <w:t>Вооруженные</w:t>
      </w:r>
      <w:r>
        <w:rPr>
          <w:sz w:val="43"/>
        </w:rPr>
        <w:t> </w:t>
      </w:r>
      <w:r>
        <w:rPr>
          <w:w w:val="90"/>
          <w:sz w:val="43"/>
        </w:rPr>
        <w:t>партизаны</w:t>
      </w:r>
      <w:r>
        <w:rPr>
          <w:spacing w:val="25"/>
          <w:sz w:val="43"/>
        </w:rPr>
        <w:t> </w:t>
      </w:r>
      <w:r>
        <w:rPr>
          <w:w w:val="90"/>
          <w:sz w:val="43"/>
        </w:rPr>
        <w:t>плаваіог</w:t>
      </w:r>
      <w:r>
        <w:rPr>
          <w:sz w:val="43"/>
        </w:rPr>
        <w:t> </w:t>
      </w:r>
      <w:r>
        <w:rPr>
          <w:w w:val="90"/>
          <w:sz w:val="43"/>
        </w:rPr>
        <w:t>в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оэере. </w:t>
      </w:r>
      <w:r>
        <w:rPr>
          <w:spacing w:val="-14"/>
          <w:sz w:val="43"/>
        </w:rPr>
        <w:t>Ь.</w:t>
      </w:r>
      <w:r>
        <w:rPr>
          <w:spacing w:val="16"/>
          <w:sz w:val="43"/>
        </w:rPr>
        <w:t> </w:t>
      </w:r>
      <w:r>
        <w:rPr>
          <w:spacing w:val="-14"/>
          <w:sz w:val="43"/>
        </w:rPr>
        <w:t>Промышленный</w:t>
      </w:r>
      <w:r>
        <w:rPr>
          <w:spacing w:val="18"/>
          <w:sz w:val="43"/>
        </w:rPr>
        <w:t> </w:t>
      </w:r>
      <w:r>
        <w:rPr>
          <w:spacing w:val="-14"/>
          <w:sz w:val="43"/>
        </w:rPr>
        <w:t>мусор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плавает</w:t>
      </w:r>
      <w:r>
        <w:rPr>
          <w:spacing w:val="-2"/>
          <w:sz w:val="43"/>
        </w:rPr>
        <w:t> </w:t>
      </w:r>
      <w:r>
        <w:rPr>
          <w:spacing w:val="-14"/>
          <w:sz w:val="43"/>
        </w:rPr>
        <w:t>в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mepe.</w:t>
      </w:r>
    </w:p>
    <w:p>
      <w:pPr>
        <w:spacing w:before="33"/>
        <w:ind w:left="1383" w:right="0" w:firstLine="0"/>
        <w:jc w:val="left"/>
        <w:rPr>
          <w:rFonts w:ascii="Times New Roman" w:hAnsi="Times New Roman"/>
          <w:position w:val="-10"/>
          <w:sz w:val="46"/>
        </w:rPr>
      </w:pPr>
      <w:r>
        <w:rPr>
          <w:rFonts w:ascii="Times New Roman" w:hAnsi="Times New Roman"/>
          <w:w w:val="90"/>
          <w:sz w:val="46"/>
        </w:rPr>
        <w:t>с.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г:жевать: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w w:val="90"/>
          <w:sz w:val="46"/>
        </w:rPr>
        <w:t>&lt;...,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{пяоцксс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w w:val="90"/>
          <w:sz w:val="46"/>
        </w:rPr>
        <w:t>+а</w:t>
      </w:r>
      <w:r>
        <w:rPr>
          <w:rFonts w:ascii="Times New Roman" w:hAnsi="Times New Roman"/>
          <w:spacing w:val="63"/>
          <w:sz w:val="46"/>
        </w:rPr>
        <w:t> </w:t>
      </w:r>
      <w:r>
        <w:rPr>
          <w:rFonts w:ascii="Times New Roman" w:hAnsi="Times New Roman"/>
          <w:w w:val="90"/>
          <w:sz w:val="46"/>
        </w:rPr>
        <w:t>,</w:t>
      </w:r>
      <w:r>
        <w:rPr>
          <w:rFonts w:ascii="Times New Roman" w:hAnsi="Times New Roman"/>
          <w:spacing w:val="-1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пвоцЕсс;</w:t>
      </w:r>
      <w:r>
        <w:rPr>
          <w:rFonts w:ascii="Times New Roman" w:hAnsi="Times New Roman"/>
          <w:spacing w:val="-3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position w:val="-10"/>
          <w:sz w:val="46"/>
        </w:rPr>
        <w:t>zcl}‘</w:t>
      </w:r>
    </w:p>
    <w:p>
      <w:pPr>
        <w:tabs>
          <w:tab w:pos="994" w:val="left" w:leader="none"/>
          <w:tab w:pos="3101" w:val="left" w:leader="none"/>
          <w:tab w:pos="11527" w:val="left" w:leader="none"/>
        </w:tabs>
        <w:spacing w:line="249" w:lineRule="auto" w:before="131"/>
        <w:ind w:left="140" w:right="69" w:firstLine="756"/>
        <w:jc w:val="left"/>
        <w:rPr>
          <w:rFonts w:ascii="Times New Roman" w:hAnsi="Times New Roman"/>
          <w:b/>
          <w:sz w:val="43"/>
        </w:rPr>
      </w:pPr>
      <w:r>
        <w:rPr>
          <w:rFonts w:ascii="Calibri" w:hAnsi="Calibri"/>
          <w:sz w:val="43"/>
        </w:rPr>
        <w:t>Есть,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однаію,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менее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очевидные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минусы.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Прежде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всею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клас-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сификацня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перестала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быть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собственно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акцнональной.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В</w:t>
        <w:tab/>
        <w:t>нее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явным образом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внедрилась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инфортиацня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харахтеристиках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ахтнтов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хуже,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также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неявная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информация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событийной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структуре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предикаты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(Как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обсуждется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(Татевосов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2010Ь),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агентивность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всегда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предпола-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pacing w:val="-4"/>
          <w:sz w:val="43"/>
        </w:rPr>
        <w:t>тет</w:t>
      </w:r>
      <w:r>
        <w:rPr>
          <w:rFonts w:ascii="Calibri" w:hAnsi="Calibri"/>
          <w:sz w:val="43"/>
        </w:rPr>
        <w:tab/>
        <w:t>наличие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событийной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структуре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связанное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ней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подсобытия.)'°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Между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тем,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именно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этого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хотелось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избежать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проведении</w:t>
      </w:r>
      <w:r>
        <w:rPr>
          <w:rFonts w:ascii="Calibri" w:hAnsi="Calibri"/>
          <w:spacing w:val="40"/>
          <w:sz w:val="43"/>
        </w:rPr>
        <w:t> </w:t>
      </w:r>
      <w:r>
        <w:rPr>
          <w:rFonts w:ascii="Times New Roman" w:hAnsi="Times New Roman"/>
          <w:spacing w:val="-2"/>
          <w:sz w:val="46"/>
        </w:rPr>
        <w:t>акциональной</w:t>
      </w:r>
      <w:r>
        <w:rPr>
          <w:rFonts w:ascii="Times New Roman" w:hAnsi="Times New Roman"/>
          <w:sz w:val="46"/>
        </w:rPr>
        <w:tab/>
        <w:t>классификации.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Чтобы</w:t>
      </w:r>
      <w:r>
        <w:rPr>
          <w:rFonts w:ascii="Times New Roman" w:hAnsi="Times New Roman"/>
          <w:spacing w:val="6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попасть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36"/>
          <w:sz w:val="46"/>
        </w:rPr>
        <w:t> </w:t>
      </w:r>
      <w:r>
        <w:rPr>
          <w:rFonts w:ascii="Times New Roman" w:hAnsi="Times New Roman"/>
          <w:sz w:val="46"/>
        </w:rPr>
        <w:t>обусловленный </w:t>
      </w:r>
      <w:r>
        <w:rPr>
          <w:rFonts w:ascii="Times New Roman" w:hAnsi="Times New Roman"/>
          <w:b/>
          <w:sz w:val="43"/>
        </w:rPr>
        <w:t>проблемой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непряиою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доступа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заигнутый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круг,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мы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хотим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полу</w:t>
      </w:r>
      <w:r>
        <w:rPr>
          <w:rFonts w:ascii="Times New Roman" w:hAnsi="Times New Roman"/>
          <w:b/>
          <w:spacing w:val="-44"/>
          <w:sz w:val="43"/>
        </w:rPr>
        <w:t> </w:t>
      </w:r>
      <w:r>
        <w:rPr>
          <w:rFonts w:ascii="Times New Roman" w:hAnsi="Times New Roman"/>
          <w:b/>
          <w:sz w:val="43"/>
        </w:rPr>
        <w:t>чнть процедуру,</w:t>
      </w:r>
      <w:r>
        <w:rPr>
          <w:rFonts w:ascii="Times New Roman" w:hAnsi="Times New Roman"/>
          <w:b/>
          <w:spacing w:val="59"/>
          <w:sz w:val="43"/>
        </w:rPr>
        <w:t> </w:t>
      </w:r>
      <w:r>
        <w:rPr>
          <w:rFonts w:ascii="Times New Roman" w:hAnsi="Times New Roman"/>
          <w:b/>
          <w:sz w:val="43"/>
        </w:rPr>
        <w:t>которая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не</w:t>
      </w:r>
      <w:r>
        <w:rPr>
          <w:rFonts w:ascii="Times New Roman" w:hAnsi="Times New Roman"/>
          <w:b/>
          <w:spacing w:val="16"/>
          <w:sz w:val="43"/>
        </w:rPr>
        <w:t> </w:t>
      </w:r>
      <w:r>
        <w:rPr>
          <w:rFonts w:ascii="Times New Roman" w:hAnsi="Times New Roman"/>
          <w:b/>
          <w:sz w:val="43"/>
        </w:rPr>
        <w:t>опирается</w:t>
      </w:r>
      <w:r>
        <w:rPr>
          <w:rFonts w:ascii="Times New Roman" w:hAnsi="Times New Roman"/>
          <w:b/>
          <w:spacing w:val="59"/>
          <w:sz w:val="43"/>
        </w:rPr>
        <w:t> </w:t>
      </w:r>
      <w:r>
        <w:rPr>
          <w:rFonts w:ascii="Times New Roman" w:hAnsi="Times New Roman"/>
          <w:b/>
          <w:sz w:val="43"/>
        </w:rPr>
        <w:t>нн</w:t>
      </w:r>
      <w:r>
        <w:rPr>
          <w:rFonts w:ascii="Times New Roman" w:hAnsi="Times New Roman"/>
          <w:b/>
          <w:spacing w:val="37"/>
          <w:sz w:val="43"/>
        </w:rPr>
        <w:t> </w:t>
      </w:r>
      <w:r>
        <w:rPr>
          <w:rFonts w:ascii="Times New Roman" w:hAnsi="Times New Roman"/>
          <w:b/>
          <w:sz w:val="43"/>
        </w:rPr>
        <w:t>на</w:t>
      </w:r>
      <w:r>
        <w:rPr>
          <w:rFonts w:ascii="Times New Roman" w:hAnsi="Times New Roman"/>
          <w:b/>
          <w:spacing w:val="30"/>
          <w:sz w:val="43"/>
        </w:rPr>
        <w:t> </w:t>
      </w:r>
      <w:r>
        <w:rPr>
          <w:rFonts w:ascii="Times New Roman" w:hAnsi="Times New Roman"/>
          <w:b/>
          <w:sz w:val="43"/>
        </w:rPr>
        <w:t>какие</w:t>
      </w:r>
      <w:r>
        <w:rPr>
          <w:rFonts w:ascii="Times New Roman" w:hAnsi="Times New Roman"/>
          <w:b/>
          <w:spacing w:val="36"/>
          <w:sz w:val="43"/>
        </w:rPr>
        <w:t> </w:t>
      </w:r>
      <w:r>
        <w:rPr>
          <w:rFonts w:ascii="Times New Roman" w:hAnsi="Times New Roman"/>
          <w:b/>
          <w:sz w:val="43"/>
        </w:rPr>
        <w:t>нсходные</w:t>
      </w:r>
      <w:r>
        <w:rPr>
          <w:rFonts w:ascii="Times New Roman" w:hAnsi="Times New Roman"/>
          <w:b/>
          <w:spacing w:val="53"/>
          <w:sz w:val="43"/>
        </w:rPr>
        <w:t> </w:t>
      </w:r>
      <w:r>
        <w:rPr>
          <w:rFonts w:ascii="Times New Roman" w:hAnsi="Times New Roman"/>
          <w:b/>
          <w:sz w:val="43"/>
        </w:rPr>
        <w:t>допущення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488950</wp:posOffset>
                </wp:positionH>
                <wp:positionV relativeFrom="paragraph">
                  <wp:posOffset>168006</wp:posOffset>
                </wp:positionV>
                <wp:extent cx="256540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3.228887pt;width:202pt;height:.1pt;mso-position-horizontal-relative:page;mso-position-vertical-relative:paragraph;z-index:-15705088;mso-wrap-distance-left:0;mso-wrap-distance-right:0" id="docshape31" coordorigin="770,265" coordsize="4040,0" path="m770,265l4810,265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4" w:lineRule="auto" w:before="112"/>
        <w:ind w:left="174" w:right="127" w:firstLine="608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sz w:val="41"/>
        </w:rPr>
        <w:t>'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Ротмаіір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sz w:val="41"/>
        </w:rPr>
        <w:t>(Rothmayr</w:t>
      </w:r>
      <w:r>
        <w:rPr>
          <w:rFonts w:ascii="Times New Roman" w:hAnsi="Times New Roman"/>
          <w:spacing w:val="-10"/>
          <w:sz w:val="41"/>
        </w:rPr>
        <w:t> </w:t>
      </w:r>
      <w:r>
        <w:rPr>
          <w:rFonts w:ascii="Times New Roman" w:hAnsi="Times New Roman"/>
          <w:sz w:val="41"/>
        </w:rPr>
        <w:t>2009),</w:t>
      </w:r>
      <w:r>
        <w:rPr>
          <w:rFonts w:ascii="Times New Roman" w:hAnsi="Times New Roman"/>
          <w:spacing w:val="-9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чачности,</w:t>
      </w:r>
      <w:r>
        <w:rPr>
          <w:rFonts w:ascii="Times New Roman" w:hAnsi="Times New Roman"/>
          <w:spacing w:val="-4"/>
          <w:sz w:val="41"/>
        </w:rPr>
        <w:t> </w:t>
      </w:r>
      <w:r>
        <w:rPr>
          <w:rFonts w:ascii="Times New Roman" w:hAnsi="Times New Roman"/>
          <w:sz w:val="41"/>
        </w:rPr>
        <w:t>предполагает, что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вгентнвные </w:t>
      </w:r>
      <w:r>
        <w:rPr>
          <w:rFonts w:ascii="Times New Roman" w:hAnsi="Times New Roman"/>
          <w:spacing w:val="-6"/>
          <w:sz w:val="41"/>
        </w:rPr>
        <w:t>и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стативные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варианты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гпаголов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типs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*украшать”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различаются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b/>
          <w:spacing w:val="-6"/>
          <w:sz w:val="41"/>
        </w:rPr>
        <w:t>исключнтельпо </w:t>
      </w:r>
      <w:r>
        <w:rPr>
          <w:rFonts w:ascii="Times New Roman" w:hAnsi="Times New Roman"/>
          <w:w w:val="90"/>
          <w:sz w:val="41"/>
        </w:rPr>
        <w:t>наличнем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w w:val="90"/>
          <w:sz w:val="41"/>
        </w:rPr>
        <w:t>в событийной</w:t>
      </w:r>
      <w:r>
        <w:rPr>
          <w:rFonts w:ascii="Times New Roman" w:hAnsi="Times New Roman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стg}'ктј‘ре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подсобытия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w w:val="90"/>
          <w:sz w:val="41"/>
        </w:rPr>
        <w:t>зеятеяьиости.</w:t>
      </w:r>
    </w:p>
    <w:p>
      <w:pPr>
        <w:spacing w:after="0" w:line="244" w:lineRule="auto"/>
        <w:jc w:val="both"/>
        <w:rPr>
          <w:rFonts w:ascii="Times New Roman" w:hAnsi="Times New Roman"/>
          <w:b/>
          <w:sz w:val="41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56" w:lineRule="auto" w:before="81"/>
        <w:ind w:left="146" w:right="118"/>
        <w:jc w:val="both"/>
      </w:pPr>
      <w:r>
        <w:rPr/>
        <w:t>о внутреннем устройстве</w:t>
      </w:r>
      <w:r>
        <w:rPr>
          <w:spacing w:val="40"/>
        </w:rPr>
        <w:t> </w:t>
      </w:r>
      <w:r>
        <w:rPr/>
        <w:t>ааюльною предиката, в том числе о ею событийной</w:t>
      </w:r>
      <w:r>
        <w:rPr>
          <w:spacing w:val="20"/>
        </w:rPr>
        <w:t> </w:t>
      </w:r>
      <w:r>
        <w:rPr/>
        <w:t>структуре.</w:t>
      </w:r>
    </w:p>
    <w:p>
      <w:pPr>
        <w:pStyle w:val="BodyText"/>
        <w:spacing w:line="249" w:lineRule="auto" w:before="1"/>
        <w:ind w:left="130" w:right="94" w:firstLine="777"/>
        <w:jc w:val="both"/>
        <w:rPr>
          <w:rFonts w:ascii="Times New Roman" w:hAnsi="Times New Roman"/>
          <w:sz w:val="50"/>
        </w:rPr>
      </w:pPr>
      <w:r>
        <w:rPr/>
        <w:t>Если сопостаеить (145), (148b), (l49b)</w:t>
      </w:r>
      <w:r>
        <w:rPr>
          <w:spacing w:val="-6"/>
        </w:rPr>
        <w:t> </w:t>
      </w:r>
      <w:r>
        <w:rPr/>
        <w:t>и</w:t>
      </w:r>
      <w:r>
        <w:rPr>
          <w:spacing w:val="-12"/>
        </w:rPr>
        <w:t> </w:t>
      </w:r>
      <w:r>
        <w:rPr/>
        <w:t>(I</w:t>
      </w:r>
      <w:r>
        <w:rPr>
          <w:spacing w:val="-6"/>
        </w:rPr>
        <w:t> </w:t>
      </w:r>
      <w:r>
        <w:rPr/>
        <w:t>30c), повторяемые</w:t>
      </w:r>
      <w:r>
        <w:rPr>
          <w:spacing w:val="40"/>
        </w:rPr>
        <w:t> </w:t>
      </w:r>
      <w:r>
        <w:rPr/>
        <w:t>ках </w:t>
      </w:r>
      <w:r>
        <w:rPr>
          <w:spacing w:val="-6"/>
        </w:rPr>
        <w:t>(I</w:t>
      </w:r>
      <w:r>
        <w:rPr>
          <w:spacing w:val="-18"/>
        </w:rPr>
        <w:t> </w:t>
      </w:r>
      <w:r>
        <w:rPr>
          <w:spacing w:val="-6"/>
        </w:rPr>
        <w:t>'S1</w:t>
      </w:r>
      <w:r>
        <w:rPr>
          <w:spacing w:val="-18"/>
        </w:rPr>
        <w:t> </w:t>
      </w:r>
      <w:r>
        <w:rPr>
          <w:spacing w:val="-6"/>
        </w:rPr>
        <w:t>a—d),</w:t>
      </w:r>
      <w:r>
        <w:rPr>
          <w:spacing w:val="-18"/>
        </w:rPr>
        <w:t> </w:t>
      </w:r>
      <w:r>
        <w:rPr>
          <w:spacing w:val="-6"/>
        </w:rPr>
        <w:t>делается</w:t>
      </w:r>
      <w:r>
        <w:rPr>
          <w:spacing w:val="-17"/>
        </w:rPr>
        <w:t> </w:t>
      </w:r>
      <w:r>
        <w:rPr>
          <w:spacing w:val="-6"/>
        </w:rPr>
        <w:t>очевидным,</w:t>
      </w:r>
      <w:r>
        <w:rPr>
          <w:spacing w:val="5"/>
        </w:rPr>
        <w:t> </w:t>
      </w:r>
      <w:r>
        <w:rPr>
          <w:spacing w:val="-6"/>
        </w:rPr>
        <w:t>что</w:t>
      </w:r>
      <w:r>
        <w:rPr>
          <w:spacing w:val="-18"/>
        </w:rPr>
        <w:t> </w:t>
      </w:r>
      <w:r>
        <w:rPr>
          <w:spacing w:val="-6"/>
        </w:rPr>
        <w:t>эти характеристики</w:t>
      </w:r>
      <w:r>
        <w:rPr>
          <w:spacing w:val="-16"/>
        </w:rPr>
        <w:t> </w:t>
      </w:r>
      <w:r>
        <w:rPr>
          <w:spacing w:val="-6"/>
        </w:rPr>
        <w:t>можно</w:t>
      </w:r>
      <w:r>
        <w:rPr>
          <w:spacing w:val="-15"/>
        </w:rPr>
        <w:t> </w:t>
      </w:r>
      <w:r>
        <w:rPr>
          <w:spacing w:val="-6"/>
        </w:rPr>
        <w:t>ужать </w:t>
      </w:r>
      <w:r>
        <w:rPr/>
        <w:t>до (</w:t>
      </w:r>
      <w:r>
        <w:rPr>
          <w:spacing w:val="-20"/>
        </w:rPr>
        <w:t> </w:t>
      </w:r>
      <w:r>
        <w:rPr/>
        <w:t>І52</w:t>
      </w:r>
      <w:r>
        <w:rPr>
          <w:spacing w:val="40"/>
        </w:rPr>
        <w:t>  </w:t>
      </w:r>
      <w:r>
        <w:rPr/>
        <w:t>) при условии, что где-то в отдельном месте хранится </w:t>
      </w:r>
      <w:r>
        <w:rPr>
          <w:rFonts w:ascii="Times New Roman" w:hAnsi="Times New Roman"/>
          <w:spacing w:val="-10"/>
          <w:sz w:val="50"/>
        </w:rPr>
        <w:t>о0общение</w:t>
      </w:r>
      <w:r>
        <w:rPr>
          <w:rFonts w:ascii="Times New Roman" w:hAnsi="Times New Roman"/>
          <w:spacing w:val="-14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в</w:t>
      </w:r>
      <w:r>
        <w:rPr>
          <w:rFonts w:ascii="Times New Roman" w:hAnsi="Times New Roman"/>
          <w:spacing w:val="-35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(153):</w:t>
      </w:r>
    </w:p>
    <w:p>
      <w:pPr>
        <w:pStyle w:val="ListParagraph"/>
        <w:numPr>
          <w:ilvl w:val="0"/>
          <w:numId w:val="23"/>
        </w:numPr>
        <w:tabs>
          <w:tab w:pos="1376" w:val="left" w:leader="none"/>
          <w:tab w:pos="1379" w:val="left" w:leader="none"/>
        </w:tabs>
        <w:spacing w:line="264" w:lineRule="auto" w:before="200" w:after="0"/>
        <w:ind w:left="1376" w:right="2719" w:hanging="1247"/>
        <w:jc w:val="both"/>
        <w:rPr>
          <w:sz w:val="43"/>
        </w:rPr>
      </w:pPr>
      <w:r>
        <w:rPr>
          <w:b/>
          <w:i/>
          <w:sz w:val="37"/>
        </w:rPr>
        <w:t>в.</w:t>
      </w:r>
      <w:r>
        <w:rPr>
          <w:b/>
          <w:i/>
          <w:spacing w:val="40"/>
          <w:sz w:val="37"/>
        </w:rPr>
        <w:t> </w:t>
      </w:r>
      <w:r>
        <w:rPr>
          <w:b/>
          <w:i/>
          <w:sz w:val="37"/>
        </w:rPr>
        <w:t>окруэісвть•</w:t>
      </w:r>
      <w:r>
        <w:rPr>
          <w:b/>
          <w:i/>
          <w:spacing w:val="40"/>
          <w:sz w:val="37"/>
        </w:rPr>
        <w:t> </w:t>
      </w:r>
      <w:r>
        <w:rPr>
          <w:b/>
          <w:i/>
          <w:sz w:val="37"/>
        </w:rPr>
        <w:t>&lt;...</w:t>
      </w:r>
      <w:r>
        <w:rPr>
          <w:i/>
          <w:sz w:val="37"/>
        </w:rPr>
        <w:t>-</w:t>
      </w:r>
      <w:r>
        <w:rPr>
          <w:i/>
          <w:w w:val="90"/>
          <w:sz w:val="37"/>
        </w:rPr>
        <w:t>,</w:t>
      </w:r>
      <w:r>
        <w:rPr>
          <w:i/>
          <w:sz w:val="37"/>
        </w:rPr>
        <w:t> </w:t>
      </w:r>
      <w:r>
        <w:rPr>
          <w:b/>
          <w:sz w:val="37"/>
        </w:rPr>
        <w:t>IPFV:(пеоцпсс </w:t>
      </w:r>
      <w:r>
        <w:rPr>
          <w:sz w:val="37"/>
        </w:rPr>
        <w:t>„д</w:t>
      </w:r>
      <w:r>
        <w:rPr>
          <w:spacing w:val="80"/>
          <w:sz w:val="37"/>
        </w:rPr>
        <w:t> </w:t>
      </w:r>
      <w:r>
        <w:rPr>
          <w:sz w:val="37"/>
        </w:rPr>
        <w:t>, состоянии</w:t>
      </w:r>
      <w:r>
        <w:rPr>
          <w:spacing w:val="40"/>
          <w:sz w:val="37"/>
        </w:rPr>
        <w:t>  </w:t>
      </w:r>
      <w:r>
        <w:rPr>
          <w:sz w:val="37"/>
        </w:rPr>
        <w:t>д )&gt;</w:t>
      </w:r>
      <w:r>
        <w:rPr>
          <w:spacing w:val="80"/>
          <w:sz w:val="37"/>
        </w:rPr>
        <w:t> </w:t>
      </w:r>
      <w:r>
        <w:rPr>
          <w:sz w:val="37"/>
        </w:rPr>
        <w:t>Ь.</w:t>
      </w:r>
      <w:r>
        <w:rPr>
          <w:spacing w:val="80"/>
          <w:w w:val="150"/>
          <w:sz w:val="37"/>
        </w:rPr>
        <w:t> </w:t>
      </w:r>
      <w:r>
        <w:rPr>
          <w:sz w:val="37"/>
        </w:rPr>
        <w:t>кonoma:</w:t>
      </w:r>
      <w:r>
        <w:rPr>
          <w:spacing w:val="35"/>
          <w:w w:val="125"/>
          <w:sz w:val="37"/>
        </w:rPr>
        <w:t> </w:t>
      </w:r>
      <w:r>
        <w:rPr>
          <w:w w:val="125"/>
          <w:sz w:val="37"/>
        </w:rPr>
        <w:t>&lt;...;</w:t>
      </w:r>
      <w:r>
        <w:rPr>
          <w:spacing w:val="-1"/>
          <w:w w:val="125"/>
          <w:sz w:val="37"/>
        </w:rPr>
        <w:t> </w:t>
      </w:r>
      <w:r>
        <w:rPr>
          <w:sz w:val="37"/>
        </w:rPr>
        <w:t>IPFV:(пт'оцксс</w:t>
      </w:r>
      <w:r>
        <w:rPr>
          <w:spacing w:val="-4"/>
          <w:sz w:val="37"/>
        </w:rPr>
        <w:t> </w:t>
      </w:r>
      <w:r>
        <w:rPr>
          <w:sz w:val="37"/>
        </w:rPr>
        <w:t>„</w:t>
      </w:r>
      <w:r>
        <w:rPr>
          <w:spacing w:val="73"/>
          <w:w w:val="150"/>
          <w:sz w:val="37"/>
        </w:rPr>
        <w:t>   </w:t>
      </w:r>
      <w:r>
        <w:rPr>
          <w:sz w:val="37"/>
        </w:rPr>
        <w:t>,</w:t>
      </w:r>
      <w:r>
        <w:rPr>
          <w:spacing w:val="24"/>
          <w:sz w:val="37"/>
        </w:rPr>
        <w:t> </w:t>
      </w:r>
      <w:r>
        <w:rPr>
          <w:sz w:val="37"/>
        </w:rPr>
        <w:t>-j</w:t>
      </w:r>
      <w:r>
        <w:rPr>
          <w:spacing w:val="80"/>
          <w:sz w:val="37"/>
        </w:rPr>
        <w:t>    </w:t>
      </w:r>
      <w:r>
        <w:rPr>
          <w:sz w:val="37"/>
        </w:rPr>
        <w:t>д</w:t>
      </w:r>
      <w:r>
        <w:rPr>
          <w:spacing w:val="40"/>
          <w:sz w:val="37"/>
        </w:rPr>
        <w:t> </w:t>
      </w:r>
      <w:r>
        <w:rPr>
          <w:sz w:val="37"/>
        </w:rPr>
        <w:t>)&gt;</w:t>
      </w:r>
    </w:p>
    <w:p>
      <w:pPr>
        <w:spacing w:line="555" w:lineRule="exact" w:before="0"/>
        <w:ind w:left="1381" w:right="0" w:firstLine="0"/>
        <w:jc w:val="left"/>
        <w:rPr>
          <w:position w:val="-13"/>
          <w:sz w:val="43"/>
        </w:rPr>
      </w:pPr>
      <w:r>
        <w:rPr>
          <w:i/>
          <w:sz w:val="43"/>
        </w:rPr>
        <w:t>в.</w:t>
      </w:r>
      <w:r>
        <w:rPr>
          <w:i/>
          <w:spacing w:val="28"/>
          <w:sz w:val="43"/>
        </w:rPr>
        <w:t> </w:t>
      </w:r>
      <w:r>
        <w:rPr>
          <w:i/>
          <w:sz w:val="43"/>
        </w:rPr>
        <w:t>падать:</w:t>
      </w:r>
      <w:r>
        <w:rPr>
          <w:i/>
          <w:spacing w:val="-11"/>
          <w:sz w:val="43"/>
        </w:rPr>
        <w:t> </w:t>
      </w:r>
      <w:r>
        <w:rPr>
          <w:i/>
          <w:sz w:val="43"/>
        </w:rPr>
        <w:t>&lt;...,- </w:t>
      </w:r>
      <w:r>
        <w:rPr>
          <w:sz w:val="43"/>
        </w:rPr>
        <w:t>lPFV:{—;„ц</w:t>
      </w:r>
      <w:r>
        <w:rPr>
          <w:spacing w:val="-10"/>
          <w:sz w:val="43"/>
        </w:rPr>
        <w:t> </w:t>
      </w:r>
      <w:r>
        <w:rPr>
          <w:sz w:val="43"/>
        </w:rPr>
        <w:t>,</w:t>
      </w:r>
      <w:r>
        <w:rPr>
          <w:spacing w:val="-24"/>
          <w:sz w:val="43"/>
        </w:rPr>
        <w:t> </w:t>
      </w:r>
      <w:r>
        <w:rPr>
          <w:sz w:val="43"/>
        </w:rPr>
        <w:t>пеоцЕсг</w:t>
      </w:r>
      <w:r>
        <w:rPr>
          <w:spacing w:val="59"/>
          <w:sz w:val="43"/>
        </w:rPr>
        <w:t> </w:t>
      </w:r>
      <w:r>
        <w:rPr>
          <w:spacing w:val="-2"/>
          <w:position w:val="-13"/>
          <w:sz w:val="43"/>
        </w:rPr>
        <w:t>cci}‘</w:t>
      </w:r>
    </w:p>
    <w:p>
      <w:pPr>
        <w:tabs>
          <w:tab w:pos="7734" w:val="left" w:leader="none"/>
        </w:tabs>
        <w:spacing w:line="194" w:lineRule="auto" w:before="0"/>
        <w:ind w:left="1383" w:right="0" w:firstLine="0"/>
        <w:jc w:val="left"/>
        <w:rPr>
          <w:rFonts w:ascii="Times New Roman" w:hAnsi="Times New Roman"/>
          <w:position w:val="-11"/>
          <w:sz w:val="46"/>
        </w:rPr>
      </w:pPr>
      <w:r>
        <w:rPr>
          <w:rFonts w:ascii="Times New Roman" w:hAnsi="Times New Roman"/>
          <w:w w:val="90"/>
          <w:sz w:val="46"/>
        </w:rPr>
        <w:t>d.</w:t>
      </w:r>
      <w:r>
        <w:rPr>
          <w:rFonts w:ascii="Times New Roman" w:hAnsi="Times New Roman"/>
          <w:spacing w:val="58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плавать:</w:t>
      </w:r>
      <w:r>
        <w:rPr>
          <w:rFonts w:ascii="Times New Roman" w:hAnsi="Times New Roman"/>
          <w:i/>
          <w:spacing w:val="-1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•.</w:t>
      </w:r>
      <w:r>
        <w:rPr>
          <w:rFonts w:ascii="Times New Roman" w:hAnsi="Times New Roman"/>
          <w:i/>
          <w:spacing w:val="64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..;</w:t>
      </w:r>
      <w:r>
        <w:rPr>
          <w:rFonts w:ascii="Times New Roman" w:hAnsi="Times New Roman"/>
          <w:i/>
          <w:spacing w:val="-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lPFV:{пroцscc</w:t>
      </w:r>
      <w:r>
        <w:rPr>
          <w:rFonts w:ascii="Times New Roman" w:hAnsi="Times New Roman"/>
          <w:spacing w:val="69"/>
          <w:sz w:val="46"/>
        </w:rPr>
        <w:t> </w:t>
      </w:r>
      <w:r>
        <w:rPr>
          <w:rFonts w:ascii="Times New Roman" w:hAnsi="Times New Roman"/>
          <w:spacing w:val="-10"/>
          <w:w w:val="90"/>
          <w:sz w:val="46"/>
        </w:rPr>
        <w:t>„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,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w w:val="90"/>
          <w:sz w:val="46"/>
        </w:rPr>
        <w:t>оцксс,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2"/>
          <w:w w:val="90"/>
          <w:position w:val="-11"/>
          <w:sz w:val="46"/>
        </w:rPr>
        <w:t>cci)‘</w:t>
      </w:r>
    </w:p>
    <w:p>
      <w:pPr>
        <w:pStyle w:val="ListParagraph"/>
        <w:numPr>
          <w:ilvl w:val="0"/>
          <w:numId w:val="23"/>
        </w:numPr>
        <w:tabs>
          <w:tab w:pos="1384" w:val="left" w:leader="none"/>
        </w:tabs>
        <w:spacing w:line="240" w:lineRule="auto" w:before="131" w:after="0"/>
        <w:ind w:left="1384" w:right="0" w:hanging="123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position w:val="1"/>
          <w:sz w:val="41"/>
        </w:rPr>
        <w:t>а.</w:t>
      </w:r>
      <w:r>
        <w:rPr>
          <w:rFonts w:ascii="Times New Roman" w:hAnsi="Times New Roman"/>
          <w:spacing w:val="57"/>
          <w:position w:val="1"/>
          <w:sz w:val="41"/>
        </w:rPr>
        <w:t>  </w:t>
      </w:r>
      <w:r>
        <w:rPr>
          <w:rFonts w:ascii="Times New Roman" w:hAnsi="Times New Roman"/>
          <w:b/>
          <w:position w:val="1"/>
          <w:sz w:val="41"/>
        </w:rPr>
        <w:t>окщжять.</w:t>
      </w:r>
      <w:r>
        <w:rPr>
          <w:rFonts w:ascii="Times New Roman" w:hAnsi="Times New Roman"/>
          <w:b/>
          <w:spacing w:val="16"/>
          <w:position w:val="1"/>
          <w:sz w:val="41"/>
        </w:rPr>
        <w:t>  </w:t>
      </w:r>
      <w:r>
        <w:rPr>
          <w:rFonts w:ascii="Times New Roman" w:hAnsi="Times New Roman"/>
          <w:position w:val="1"/>
          <w:sz w:val="41"/>
        </w:rPr>
        <w:t>3...;</w:t>
      </w:r>
      <w:r>
        <w:rPr>
          <w:rFonts w:ascii="Times New Roman" w:hAnsi="Times New Roman"/>
          <w:spacing w:val="23"/>
          <w:position w:val="1"/>
          <w:sz w:val="41"/>
        </w:rPr>
        <w:t> </w:t>
      </w:r>
      <w:r>
        <w:rPr>
          <w:rFonts w:ascii="Times New Roman" w:hAnsi="Times New Roman"/>
          <w:spacing w:val="-2"/>
          <w:position w:val="1"/>
          <w:sz w:val="41"/>
        </w:rPr>
        <w:t>1PFV:{пвoцEcc}&gt;</w:t>
      </w:r>
    </w:p>
    <w:p>
      <w:pPr>
        <w:tabs>
          <w:tab w:pos="7038" w:val="left" w:leader="none"/>
        </w:tabs>
        <w:spacing w:line="457" w:lineRule="exact" w:before="32"/>
        <w:ind w:left="1375" w:right="0" w:firstLine="0"/>
        <w:jc w:val="left"/>
        <w:rPr>
          <w:sz w:val="39"/>
        </w:rPr>
      </w:pPr>
      <w:r>
        <w:rPr>
          <w:w w:val="95"/>
          <w:sz w:val="39"/>
        </w:rPr>
        <w:t>Ь.</w:t>
      </w:r>
      <w:r>
        <w:rPr>
          <w:spacing w:val="76"/>
          <w:sz w:val="39"/>
        </w:rPr>
        <w:t> </w:t>
      </w:r>
      <w:r>
        <w:rPr>
          <w:i/>
          <w:w w:val="95"/>
          <w:sz w:val="39"/>
        </w:rPr>
        <w:t>копать:</w:t>
      </w:r>
      <w:r>
        <w:rPr>
          <w:i/>
          <w:spacing w:val="35"/>
          <w:sz w:val="39"/>
        </w:rPr>
        <w:t> </w:t>
      </w:r>
      <w:r>
        <w:rPr>
          <w:i/>
          <w:w w:val="95"/>
          <w:sz w:val="39"/>
        </w:rPr>
        <w:t>&lt;.</w:t>
      </w:r>
      <w:r>
        <w:rPr>
          <w:i/>
          <w:spacing w:val="61"/>
          <w:sz w:val="39"/>
        </w:rPr>
        <w:t> </w:t>
      </w:r>
      <w:r>
        <w:rPr>
          <w:i/>
          <w:w w:val="95"/>
          <w:sz w:val="39"/>
        </w:rPr>
        <w:t>..</w:t>
      </w:r>
      <w:r>
        <w:rPr>
          <w:i/>
          <w:spacing w:val="11"/>
          <w:sz w:val="39"/>
        </w:rPr>
        <w:t> </w:t>
      </w:r>
      <w:r>
        <w:rPr>
          <w:i/>
          <w:w w:val="90"/>
          <w:sz w:val="39"/>
        </w:rPr>
        <w:t>-,</w:t>
      </w:r>
      <w:r>
        <w:rPr>
          <w:i/>
          <w:spacing w:val="27"/>
          <w:sz w:val="39"/>
        </w:rPr>
        <w:t> </w:t>
      </w:r>
      <w:r>
        <w:rPr>
          <w:spacing w:val="-2"/>
          <w:w w:val="95"/>
          <w:sz w:val="39"/>
        </w:rPr>
        <w:t>1PFV:{ПРОЦЕСС</w:t>
      </w:r>
      <w:r>
        <w:rPr>
          <w:sz w:val="39"/>
        </w:rPr>
        <w:tab/>
      </w:r>
      <w:r>
        <w:rPr>
          <w:spacing w:val="-10"/>
          <w:w w:val="95"/>
          <w:sz w:val="39"/>
        </w:rPr>
        <w:t>*</w:t>
      </w:r>
    </w:p>
    <w:p>
      <w:pPr>
        <w:pStyle w:val="BodyText"/>
        <w:spacing w:line="497" w:lineRule="exact"/>
        <w:ind w:left="1376"/>
      </w:pPr>
      <w:r>
        <w:rPr/>
        <w:t>с.</w:t>
      </w:r>
      <w:r>
        <w:rPr>
          <w:spacing w:val="47"/>
          <w:w w:val="150"/>
        </w:rPr>
        <w:t> </w:t>
      </w:r>
      <w:r>
        <w:rPr/>
        <w:t>nяdomo:</w:t>
      </w:r>
      <w:r>
        <w:rPr>
          <w:spacing w:val="22"/>
        </w:rPr>
        <w:t> </w:t>
      </w:r>
      <w:r>
        <w:rPr/>
        <w:t>&lt;...;</w:t>
      </w:r>
      <w:r>
        <w:rPr>
          <w:spacing w:val="-14"/>
        </w:rPr>
        <w:t> </w:t>
      </w:r>
      <w:r>
        <w:rPr>
          <w:spacing w:val="-2"/>
        </w:rPr>
        <w:t>ІРFV:{пвоцксс}&gt;</w:t>
      </w:r>
    </w:p>
    <w:p>
      <w:pPr>
        <w:spacing w:line="521" w:lineRule="exact" w:before="0"/>
        <w:ind w:left="138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d.</w:t>
      </w:r>
      <w:r>
        <w:rPr>
          <w:rFonts w:ascii="Times New Roman" w:hAnsi="Times New Roman"/>
          <w:spacing w:val="49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сlаватъ: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&lt;...,’</w:t>
      </w:r>
      <w:r>
        <w:rPr>
          <w:rFonts w:ascii="Times New Roman" w:hAnsi="Times New Roman"/>
          <w:i/>
          <w:spacing w:val="18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IPFV:{пеоцвгс}&gt;</w:t>
      </w:r>
    </w:p>
    <w:p>
      <w:pPr>
        <w:pStyle w:val="ListParagraph"/>
        <w:numPr>
          <w:ilvl w:val="0"/>
          <w:numId w:val="23"/>
        </w:numPr>
        <w:tabs>
          <w:tab w:pos="1384" w:val="left" w:leader="none"/>
          <w:tab w:pos="1391" w:val="left" w:leader="none"/>
        </w:tabs>
        <w:spacing w:line="276" w:lineRule="auto" w:before="252" w:after="0"/>
        <w:ind w:left="1384" w:right="891" w:hanging="1233"/>
        <w:jc w:val="left"/>
        <w:rPr>
          <w:rFonts w:ascii="Times New Roman" w:hAnsi="Times New Roman"/>
          <w:sz w:val="41"/>
        </w:rPr>
      </w:pPr>
      <w:r>
        <w:rPr>
          <w:sz w:val="37"/>
        </w:rPr>
        <w:t>Если</w:t>
      </w:r>
      <w:r>
        <w:rPr>
          <w:spacing w:val="40"/>
          <w:sz w:val="37"/>
        </w:rPr>
        <w:t> </w:t>
      </w:r>
      <w:r>
        <w:rPr>
          <w:sz w:val="37"/>
        </w:rPr>
        <w:t>замена</w:t>
      </w:r>
      <w:r>
        <w:rPr>
          <w:spacing w:val="40"/>
          <w:sz w:val="37"/>
        </w:rPr>
        <w:t> </w:t>
      </w:r>
      <w:r>
        <w:rPr>
          <w:sz w:val="37"/>
        </w:rPr>
        <w:t>агентивною</w:t>
      </w:r>
      <w:r>
        <w:rPr>
          <w:spacing w:val="40"/>
          <w:sz w:val="37"/>
        </w:rPr>
        <w:t> </w:t>
      </w:r>
      <w:r>
        <w:rPr>
          <w:sz w:val="37"/>
        </w:rPr>
        <w:t>актанта</w:t>
      </w:r>
      <w:r>
        <w:rPr>
          <w:spacing w:val="40"/>
          <w:sz w:val="37"/>
        </w:rPr>
        <w:t> </w:t>
      </w:r>
      <w:r>
        <w:rPr>
          <w:sz w:val="37"/>
        </w:rPr>
        <w:t>преqисата</w:t>
      </w:r>
      <w:r>
        <w:rPr>
          <w:spacing w:val="40"/>
          <w:sz w:val="37"/>
        </w:rPr>
        <w:t> </w:t>
      </w:r>
      <w:r>
        <w:rPr>
          <w:sz w:val="37"/>
        </w:rPr>
        <w:t>на</w:t>
      </w:r>
      <w:r>
        <w:rPr>
          <w:spacing w:val="40"/>
          <w:sz w:val="37"/>
        </w:rPr>
        <w:t> </w:t>
      </w:r>
      <w:r>
        <w:rPr>
          <w:sz w:val="37"/>
        </w:rPr>
        <w:t>завеуомо</w:t>
      </w:r>
      <w:r>
        <w:rPr>
          <w:spacing w:val="40"/>
          <w:sz w:val="37"/>
        </w:rPr>
        <w:t> </w:t>
      </w:r>
      <w:r>
        <w:rPr>
          <w:sz w:val="37"/>
        </w:rPr>
        <w:t>неагентивный</w:t>
      </w:r>
      <w:r>
        <w:rPr>
          <w:spacing w:val="40"/>
          <w:sz w:val="37"/>
        </w:rPr>
        <w:t> </w:t>
      </w:r>
      <w:r>
        <w:rPr>
          <w:b/>
          <w:sz w:val="37"/>
        </w:rPr>
        <w:t>возможна </w:t>
      </w:r>
      <w:r>
        <w:rPr>
          <w:sz w:val="37"/>
        </w:rPr>
        <w:t>и еслн это приводит</w:t>
      </w:r>
      <w:r>
        <w:rPr>
          <w:spacing w:val="40"/>
          <w:sz w:val="37"/>
        </w:rPr>
        <w:t> </w:t>
      </w:r>
      <w:r>
        <w:rPr>
          <w:sz w:val="37"/>
        </w:rPr>
        <w:t>к измененню акинональной</w:t>
      </w:r>
      <w:r>
        <w:rPr>
          <w:spacing w:val="40"/>
          <w:sz w:val="37"/>
        </w:rPr>
        <w:t> </w:t>
      </w:r>
      <w:r>
        <w:rPr>
          <w:sz w:val="37"/>
        </w:rPr>
        <w:t>интерпретации, то в результате</w:t>
      </w:r>
      <w:r>
        <w:rPr>
          <w:spacing w:val="40"/>
          <w:sz w:val="37"/>
        </w:rPr>
        <w:t> </w:t>
      </w:r>
      <w:r>
        <w:rPr>
          <w:sz w:val="37"/>
        </w:rPr>
        <w:t>замены</w:t>
      </w:r>
      <w:r>
        <w:rPr>
          <w:spacing w:val="40"/>
          <w:sz w:val="37"/>
        </w:rPr>
        <w:t> </w:t>
      </w:r>
      <w:r>
        <w:rPr>
          <w:sz w:val="37"/>
        </w:rPr>
        <w:t>возникает </w:t>
      </w:r>
      <w:r>
        <w:rPr>
          <w:b/>
          <w:sz w:val="37"/>
        </w:rPr>
        <w:t>акинональная</w:t>
      </w:r>
      <w:r>
        <w:rPr>
          <w:b/>
          <w:spacing w:val="29"/>
          <w:sz w:val="37"/>
        </w:rPr>
        <w:t> </w:t>
      </w:r>
      <w:r>
        <w:rPr>
          <w:b/>
          <w:sz w:val="37"/>
        </w:rPr>
        <w:t>интерпретация</w:t>
      </w:r>
      <w:r>
        <w:rPr>
          <w:b/>
          <w:spacing w:val="20"/>
          <w:sz w:val="37"/>
        </w:rPr>
        <w:t> </w:t>
      </w:r>
      <w:r>
        <w:rPr>
          <w:sz w:val="37"/>
        </w:rPr>
        <w:t>состояние.</w:t>
      </w:r>
    </w:p>
    <w:p>
      <w:pPr>
        <w:spacing w:line="244" w:lineRule="auto" w:before="225"/>
        <w:ind w:left="188" w:right="98" w:firstLine="7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Под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заведомо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неагентивными мы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подразумеваем такие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именные группы,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коюрые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при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каких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обстоятельствах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могут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получать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се- мантическую роль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areнca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силы природы,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события, артефакты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тому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подобные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объекты,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имеющие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невысокиfі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ранг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иерархни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оду- шеюіенности.</w:t>
      </w:r>
    </w:p>
    <w:p>
      <w:pPr>
        <w:spacing w:line="244" w:lineRule="auto" w:before="17"/>
        <w:ind w:left="144" w:right="101" w:firstLine="743"/>
        <w:jc w:val="both"/>
        <w:rPr>
          <w:sz w:val="41"/>
        </w:rPr>
      </w:pPr>
      <w:r>
        <w:rPr>
          <w:rFonts w:ascii="Times New Roman" w:hAnsi="Times New Roman"/>
          <w:sz w:val="46"/>
        </w:rPr>
        <w:t>Обобщение (153) содержит два условия. Во-первых оно рассчи- </w:t>
      </w:r>
      <w:r>
        <w:rPr>
          <w:spacing w:val="-14"/>
          <w:sz w:val="46"/>
        </w:rPr>
        <w:t>тано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гпаголы,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которых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позиции</w:t>
      </w:r>
      <w:r>
        <w:rPr>
          <w:spacing w:val="18"/>
          <w:sz w:val="46"/>
        </w:rPr>
        <w:t> </w:t>
      </w:r>
      <w:r>
        <w:rPr>
          <w:spacing w:val="-14"/>
          <w:sz w:val="46"/>
        </w:rPr>
        <w:t>первого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актанта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допус- </w:t>
      </w:r>
      <w:r>
        <w:rPr>
          <w:spacing w:val="-12"/>
          <w:sz w:val="46"/>
        </w:rPr>
        <w:t>каются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агентивные</w:t>
      </w:r>
      <w:r>
        <w:rPr>
          <w:spacing w:val="-12"/>
          <w:sz w:val="46"/>
        </w:rPr>
        <w:t> 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неагентивные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именные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группы.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Во-вторых, </w:t>
      </w:r>
      <w:r>
        <w:rPr>
          <w:w w:val="90"/>
          <w:sz w:val="48"/>
        </w:rPr>
        <w:t>оно описывает</w:t>
      </w:r>
      <w:r>
        <w:rPr>
          <w:w w:val="90"/>
          <w:sz w:val="48"/>
        </w:rPr>
        <w:t> ситуацию,</w:t>
      </w:r>
      <w:r>
        <w:rPr>
          <w:w w:val="90"/>
          <w:sz w:val="48"/>
        </w:rPr>
        <w:t> когда</w:t>
      </w:r>
      <w:r>
        <w:rPr>
          <w:w w:val="90"/>
          <w:sz w:val="48"/>
        </w:rPr>
        <w:t> этнм</w:t>
      </w:r>
      <w:r>
        <w:rPr>
          <w:w w:val="90"/>
          <w:sz w:val="48"/>
        </w:rPr>
        <w:t> двум</w:t>
      </w:r>
      <w:r>
        <w:rPr>
          <w:w w:val="90"/>
          <w:sz w:val="48"/>
        </w:rPr>
        <w:t> возможностях</w:t>
      </w:r>
      <w:r>
        <w:rPr>
          <w:sz w:val="48"/>
        </w:rPr>
        <w:t> </w:t>
      </w:r>
      <w:r>
        <w:rPr>
          <w:w w:val="90"/>
          <w:sz w:val="48"/>
        </w:rPr>
        <w:t>соответ- </w:t>
      </w:r>
      <w:r>
        <w:rPr>
          <w:rFonts w:ascii="Times New Roman" w:hAnsi="Times New Roman"/>
          <w:sz w:val="46"/>
        </w:rPr>
        <w:t>ствуют разные акциональные интерпретации. Глагозы типа ‘окру- жать’, ‘пересекать’ и ‘украшать’, — именно этот случай. Для них </w:t>
      </w:r>
      <w:r>
        <w:rPr>
          <w:sz w:val="41"/>
        </w:rPr>
        <w:t>обобщение</w:t>
      </w:r>
      <w:r>
        <w:rPr>
          <w:spacing w:val="37"/>
          <w:sz w:val="41"/>
        </w:rPr>
        <w:t> </w:t>
      </w:r>
      <w:r>
        <w:rPr>
          <w:sz w:val="41"/>
        </w:rPr>
        <w:t>(1S3)</w:t>
      </w:r>
      <w:r>
        <w:rPr>
          <w:spacing w:val="21"/>
          <w:sz w:val="41"/>
        </w:rPr>
        <w:t> </w:t>
      </w:r>
      <w:r>
        <w:rPr>
          <w:sz w:val="41"/>
        </w:rPr>
        <w:t>выводит</w:t>
      </w:r>
      <w:r>
        <w:rPr>
          <w:spacing w:val="40"/>
          <w:sz w:val="41"/>
        </w:rPr>
        <w:t> </w:t>
      </w:r>
      <w:r>
        <w:rPr>
          <w:sz w:val="41"/>
        </w:rPr>
        <w:t>интерпретацию</w:t>
      </w:r>
      <w:r>
        <w:rPr>
          <w:spacing w:val="40"/>
          <w:sz w:val="41"/>
        </w:rPr>
        <w:t> </w:t>
      </w:r>
      <w:r>
        <w:rPr>
          <w:sz w:val="41"/>
        </w:rPr>
        <w:t>состояНИЕј</w:t>
      </w:r>
      <w:r>
        <w:rPr>
          <w:spacing w:val="40"/>
          <w:sz w:val="41"/>
        </w:rPr>
        <w:t>  </w:t>
      </w:r>
      <w:r>
        <w:rPr>
          <w:position w:val="-16"/>
          <w:sz w:val="27"/>
        </w:rPr>
        <w:t>G</w:t>
      </w:r>
      <w:r>
        <w:rPr>
          <w:sz w:val="41"/>
        </w:rPr>
        <w:t>j</w:t>
      </w:r>
      <w:r>
        <w:rPr>
          <w:spacing w:val="80"/>
          <w:sz w:val="41"/>
        </w:rPr>
        <w:t> </w:t>
      </w:r>
      <w:r>
        <w:rPr>
          <w:sz w:val="41"/>
        </w:rPr>
        <w:t>которую</w:t>
      </w:r>
      <w:r>
        <w:rPr>
          <w:spacing w:val="37"/>
          <w:sz w:val="41"/>
        </w:rPr>
        <w:t> </w:t>
      </w:r>
      <w:r>
        <w:rPr>
          <w:sz w:val="41"/>
        </w:rPr>
        <w:t>мЫ</w:t>
      </w:r>
    </w:p>
    <w:p>
      <w:pPr>
        <w:spacing w:line="402" w:lineRule="exact" w:before="0"/>
        <w:ind w:left="188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видим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(15</w:t>
      </w:r>
      <w:r>
        <w:rPr>
          <w:rFonts w:ascii="Times New Roman" w:hAnsi="Times New Roman"/>
          <w:spacing w:val="-5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la).</w:t>
      </w:r>
    </w:p>
    <w:p>
      <w:pPr>
        <w:spacing w:line="244" w:lineRule="auto" w:before="26"/>
        <w:ind w:left="153" w:right="93" w:firstLine="771"/>
        <w:jc w:val="both"/>
        <w:rPr>
          <w:sz w:val="43"/>
        </w:rPr>
      </w:pPr>
      <w:r>
        <w:rPr>
          <w:rFonts w:ascii="Times New Roman" w:hAnsi="Times New Roman"/>
          <w:spacing w:val="-12"/>
          <w:sz w:val="46"/>
        </w:rPr>
        <w:t>Если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же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предиісвт(такой,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налример,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как‘копать’)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невгентивиых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вне- </w:t>
      </w:r>
      <w:r>
        <w:rPr>
          <w:rFonts w:ascii="Times New Roman" w:hAnsi="Times New Roman"/>
          <w:spacing w:val="-6"/>
          <w:sz w:val="46"/>
        </w:rPr>
        <w:t>ілних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аргументов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вовсе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допускает,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то,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согласно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обобщению,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вопрос </w:t>
      </w:r>
      <w:r>
        <w:rPr>
          <w:rFonts w:ascii="Times New Roman" w:hAnsi="Times New Roman"/>
          <w:spacing w:val="-2"/>
          <w:sz w:val="46"/>
        </w:rPr>
        <w:t>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наличии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нею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стативной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интерпретации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является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осмысленным,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получаем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эквивалент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проверка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(151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b)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(«—¿</w:t>
      </w:r>
      <w:r>
        <w:rPr>
          <w:spacing w:val="35"/>
          <w:sz w:val="46"/>
        </w:rPr>
        <w:t> </w:t>
      </w:r>
      <w:r>
        <w:rPr>
          <w:spacing w:val="-14"/>
          <w:sz w:val="46"/>
        </w:rPr>
        <w:t>цј»).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Обобщение </w:t>
      </w:r>
      <w:r>
        <w:rPr>
          <w:spacing w:val="-8"/>
          <w:sz w:val="46"/>
        </w:rPr>
        <w:t>ничего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говорит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тех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предикатах,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которых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актант,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напротив, </w:t>
      </w:r>
      <w:r>
        <w:rPr>
          <w:spacing w:val="-16"/>
          <w:sz w:val="46"/>
        </w:rPr>
        <w:t>может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быть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тлько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неагентивным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imк,</w:t>
      </w:r>
      <w:r>
        <w:rPr>
          <w:sz w:val="46"/>
        </w:rPr>
        <w:t> </w:t>
      </w:r>
      <w:r>
        <w:rPr>
          <w:spacing w:val="-16"/>
          <w:sz w:val="46"/>
        </w:rPr>
        <w:t>например,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‘падагь’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(151с). </w:t>
      </w:r>
      <w:r>
        <w:rPr>
          <w:sz w:val="46"/>
        </w:rPr>
        <w:t>Наконец,</w:t>
      </w:r>
      <w:r>
        <w:rPr>
          <w:spacing w:val="-17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юрисдикцию</w:t>
      </w:r>
      <w:r>
        <w:rPr>
          <w:spacing w:val="-22"/>
          <w:sz w:val="46"/>
        </w:rPr>
        <w:t> </w:t>
      </w:r>
      <w:r>
        <w:rPr>
          <w:sz w:val="46"/>
        </w:rPr>
        <w:t>обобщения</w:t>
      </w:r>
      <w:r>
        <w:rPr>
          <w:spacing w:val="-10"/>
          <w:sz w:val="46"/>
        </w:rPr>
        <w:t> </w:t>
      </w:r>
      <w:r>
        <w:rPr>
          <w:sz w:val="46"/>
        </w:rPr>
        <w:t>не</w:t>
      </w:r>
      <w:r>
        <w:rPr>
          <w:spacing w:val="-23"/>
          <w:sz w:val="46"/>
        </w:rPr>
        <w:t> </w:t>
      </w:r>
      <w:r>
        <w:rPr>
          <w:sz w:val="46"/>
        </w:rPr>
        <w:t>входнт</w:t>
      </w:r>
      <w:r>
        <w:rPr>
          <w:spacing w:val="-18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предикаты</w:t>
      </w:r>
      <w:r>
        <w:rPr>
          <w:spacing w:val="-17"/>
          <w:sz w:val="46"/>
        </w:rPr>
        <w:t> </w:t>
      </w:r>
      <w:r>
        <w:rPr>
          <w:sz w:val="46"/>
        </w:rPr>
        <w:t>типа </w:t>
      </w:r>
      <w:r>
        <w:rPr>
          <w:spacing w:val="-2"/>
          <w:sz w:val="43"/>
        </w:rPr>
        <w:t>‘плавагь’,</w:t>
      </w:r>
      <w:r>
        <w:rPr>
          <w:spacing w:val="58"/>
          <w:w w:val="150"/>
          <w:sz w:val="43"/>
        </w:rPr>
        <w:t> </w:t>
      </w:r>
      <w:r>
        <w:rPr>
          <w:spacing w:val="-2"/>
          <w:sz w:val="43"/>
        </w:rPr>
        <w:t>у</w:t>
      </w:r>
      <w:r>
        <w:rPr>
          <w:spacing w:val="54"/>
          <w:w w:val="150"/>
          <w:sz w:val="43"/>
        </w:rPr>
        <w:t> </w:t>
      </w:r>
      <w:r>
        <w:rPr>
          <w:spacing w:val="-2"/>
          <w:sz w:val="43"/>
        </w:rPr>
        <w:t>которых</w:t>
      </w:r>
      <w:r>
        <w:rPr>
          <w:spacing w:val="46"/>
          <w:w w:val="150"/>
          <w:sz w:val="43"/>
        </w:rPr>
        <w:t> </w:t>
      </w:r>
      <w:r>
        <w:rPr>
          <w:spacing w:val="-2"/>
          <w:sz w:val="43"/>
        </w:rPr>
        <w:t>акциональная</w:t>
      </w:r>
      <w:r>
        <w:rPr>
          <w:spacing w:val="76"/>
          <w:w w:val="150"/>
          <w:sz w:val="43"/>
        </w:rPr>
        <w:t> </w:t>
      </w:r>
      <w:r>
        <w:rPr>
          <w:spacing w:val="-2"/>
          <w:sz w:val="43"/>
        </w:rPr>
        <w:t>интерпретация</w:t>
      </w:r>
      <w:r>
        <w:rPr>
          <w:spacing w:val="71"/>
          <w:w w:val="150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37"/>
          <w:w w:val="150"/>
          <w:sz w:val="43"/>
        </w:rPr>
        <w:t> </w:t>
      </w:r>
      <w:r>
        <w:rPr>
          <w:spacing w:val="-2"/>
          <w:sz w:val="43"/>
        </w:rPr>
        <w:t>подвержена</w:t>
      </w:r>
    </w:p>
    <w:p>
      <w:pPr>
        <w:spacing w:after="0" w:line="244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61" w:lineRule="auto" w:before="81"/>
        <w:ind w:left="146" w:right="114" w:firstLine="14"/>
        <w:jc w:val="both"/>
      </w:pPr>
      <w:r>
        <w:rPr/>
        <w:t>варьированию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зависимости</w:t>
      </w:r>
      <w:r>
        <w:rPr>
          <w:spacing w:val="-24"/>
        </w:rPr>
        <w:t> </w:t>
      </w:r>
      <w:r>
        <w:rPr/>
        <w:t>от</w:t>
      </w:r>
      <w:r>
        <w:rPr>
          <w:spacing w:val="-23"/>
        </w:rPr>
        <w:t> </w:t>
      </w:r>
      <w:r>
        <w:rPr/>
        <w:t>агентивностн</w:t>
      </w:r>
      <w:r>
        <w:rPr>
          <w:spacing w:val="-21"/>
        </w:rPr>
        <w:t> </w:t>
      </w:r>
      <w:r>
        <w:rPr/>
        <w:t>в</w:t>
      </w:r>
      <w:r>
        <w:rPr>
          <w:spacing w:val="-23"/>
        </w:rPr>
        <w:t> </w:t>
      </w:r>
      <w:r>
        <w:rPr/>
        <w:t>(</w:t>
      </w:r>
      <w:r>
        <w:rPr>
          <w:spacing w:val="-24"/>
        </w:rPr>
        <w:t> </w:t>
      </w:r>
      <w:r>
        <w:rPr/>
        <w:t>151</w:t>
      </w:r>
      <w:r>
        <w:rPr>
          <w:spacing w:val="-24"/>
        </w:rPr>
        <w:t> </w:t>
      </w:r>
      <w:r>
        <w:rPr/>
        <w:t>d).</w:t>
      </w:r>
      <w:r>
        <w:rPr>
          <w:spacing w:val="-3"/>
        </w:rPr>
        <w:t> </w:t>
      </w:r>
      <w:r>
        <w:rPr/>
        <w:t>Такнм</w:t>
      </w:r>
      <w:r>
        <w:rPr>
          <w:spacing w:val="-10"/>
        </w:rPr>
        <w:t> </w:t>
      </w:r>
      <w:r>
        <w:rPr/>
        <w:t>обра- зом,</w:t>
      </w:r>
      <w:r>
        <w:rPr>
          <w:spacing w:val="-10"/>
        </w:rPr>
        <w:t> </w:t>
      </w:r>
      <w:r>
        <w:rPr/>
        <w:t>различие между разными типами глаголов в</w:t>
      </w:r>
      <w:r>
        <w:rPr>
          <w:spacing w:val="-24"/>
        </w:rPr>
        <w:t> </w:t>
      </w:r>
      <w:r>
        <w:rPr/>
        <w:t>(151)</w:t>
      </w:r>
      <w:r>
        <w:rPr>
          <w:spacing w:val="-4"/>
        </w:rPr>
        <w:t> </w:t>
      </w:r>
      <w:r>
        <w:rPr/>
        <w:t>не</w:t>
      </w:r>
      <w:r>
        <w:rPr>
          <w:spacing w:val="-15"/>
        </w:rPr>
        <w:t> </w:t>
      </w:r>
      <w:r>
        <w:rPr/>
        <w:t>утрачива- </w:t>
      </w:r>
      <w:r>
        <w:rPr>
          <w:spacing w:val="-2"/>
        </w:rPr>
        <w:t>ется.</w:t>
      </w:r>
    </w:p>
    <w:p>
      <w:pPr>
        <w:pStyle w:val="BodyText"/>
        <w:spacing w:line="491" w:lineRule="exact"/>
        <w:ind w:left="878"/>
        <w:jc w:val="both"/>
      </w:pPr>
      <w:r>
        <w:rPr/>
        <w:t>Отметим,</w:t>
      </w:r>
      <w:r>
        <w:rPr>
          <w:spacing w:val="50"/>
        </w:rPr>
        <w:t> </w:t>
      </w:r>
      <w:r>
        <w:rPr/>
        <w:t>что</w:t>
      </w:r>
      <w:r>
        <w:rPr>
          <w:spacing w:val="15"/>
        </w:rPr>
        <w:t> </w:t>
      </w:r>
      <w:r>
        <w:rPr/>
        <w:t>с</w:t>
      </w:r>
      <w:r>
        <w:rPr>
          <w:spacing w:val="62"/>
        </w:rPr>
        <w:t> </w:t>
      </w:r>
      <w:r>
        <w:rPr/>
        <w:t>подобным</w:t>
      </w:r>
      <w:r>
        <w:rPr>
          <w:spacing w:val="46"/>
        </w:rPr>
        <w:t> </w:t>
      </w:r>
      <w:r>
        <w:rPr/>
        <w:t>случаем</w:t>
      </w:r>
      <w:r>
        <w:rPr>
          <w:spacing w:val="48"/>
        </w:rPr>
        <w:t> </w:t>
      </w:r>
      <w:r>
        <w:rPr/>
        <w:t>мы</w:t>
      </w:r>
      <w:r>
        <w:rPr>
          <w:spacing w:val="27"/>
        </w:rPr>
        <w:t> </w:t>
      </w:r>
      <w:r>
        <w:rPr/>
        <w:t>уне</w:t>
      </w:r>
      <w:r>
        <w:rPr>
          <w:spacing w:val="16"/>
        </w:rPr>
        <w:t> </w:t>
      </w:r>
      <w:r>
        <w:rPr/>
        <w:t>сталкивались</w:t>
      </w:r>
      <w:r>
        <w:rPr>
          <w:spacing w:val="59"/>
        </w:rPr>
        <w:t> </w:t>
      </w:r>
      <w:r>
        <w:rPr/>
        <w:t>и</w:t>
      </w:r>
      <w:r>
        <w:rPr>
          <w:spacing w:val="46"/>
        </w:rPr>
        <w:t> </w:t>
      </w:r>
      <w:r>
        <w:rPr>
          <w:spacing w:val="-4"/>
        </w:rPr>
        <w:t>при-</w:t>
      </w:r>
    </w:p>
    <w:p>
      <w:pPr>
        <w:pStyle w:val="BodyText"/>
        <w:spacing w:line="256" w:lineRule="auto" w:before="51"/>
        <w:ind w:left="161" w:right="125" w:firstLine="15"/>
        <w:jc w:val="both"/>
      </w:pPr>
      <w:r>
        <w:rPr/>
        <w:t>няли</w:t>
      </w:r>
      <w:r>
        <w:rPr>
          <w:spacing w:val="-14"/>
        </w:rPr>
        <w:t> </w:t>
      </w:r>
      <w:r>
        <w:rPr/>
        <w:t>точно</w:t>
      </w:r>
      <w:r>
        <w:rPr>
          <w:spacing w:val="-21"/>
        </w:rPr>
        <w:t> </w:t>
      </w:r>
      <w:r>
        <w:rPr/>
        <w:t>таюе</w:t>
      </w:r>
      <w:r>
        <w:rPr>
          <w:spacing w:val="-7"/>
        </w:rPr>
        <w:t> </w:t>
      </w:r>
      <w:r>
        <w:rPr/>
        <w:t>же</w:t>
      </w:r>
      <w:r>
        <w:rPr>
          <w:spacing w:val="-24"/>
        </w:rPr>
        <w:t> </w:t>
      </w:r>
      <w:r>
        <w:rPr/>
        <w:t>решение.</w:t>
      </w:r>
      <w:r>
        <w:rPr>
          <w:spacing w:val="-16"/>
        </w:rPr>
        <w:t> </w:t>
      </w:r>
      <w:r>
        <w:rPr/>
        <w:t>Обсуждая</w:t>
      </w:r>
      <w:r>
        <w:rPr>
          <w:spacing w:val="-8"/>
        </w:rPr>
        <w:t> </w:t>
      </w:r>
      <w:r>
        <w:rPr/>
        <w:t>акциональную</w:t>
      </w:r>
      <w:r>
        <w:rPr>
          <w:spacing w:val="-5"/>
        </w:rPr>
        <w:t> </w:t>
      </w:r>
      <w:r>
        <w:rPr/>
        <w:t>композицию, </w:t>
      </w:r>
      <w:r>
        <w:rPr>
          <w:spacing w:val="-6"/>
        </w:rPr>
        <w:t>где</w:t>
      </w:r>
      <w:r>
        <w:rPr>
          <w:spacing w:val="-18"/>
        </w:rPr>
        <w:t> </w:t>
      </w:r>
      <w:r>
        <w:rPr>
          <w:spacing w:val="-6"/>
        </w:rPr>
        <w:t>таіоке</w:t>
      </w:r>
      <w:r>
        <w:rPr>
          <w:spacing w:val="-18"/>
        </w:rPr>
        <w:t> </w:t>
      </w:r>
      <w:r>
        <w:rPr>
          <w:spacing w:val="-6"/>
        </w:rPr>
        <w:t>необходимо учесть</w:t>
      </w:r>
      <w:r>
        <w:rPr>
          <w:spacing w:val="-11"/>
        </w:rPr>
        <w:t> </w:t>
      </w:r>
      <w:r>
        <w:rPr>
          <w:spacing w:val="-6"/>
        </w:rPr>
        <w:t>вклад</w:t>
      </w:r>
      <w:r>
        <w:rPr>
          <w:spacing w:val="-18"/>
        </w:rPr>
        <w:t> </w:t>
      </w:r>
      <w:r>
        <w:rPr>
          <w:spacing w:val="-6"/>
        </w:rPr>
        <w:t>актантов</w:t>
      </w:r>
      <w:r>
        <w:rPr/>
        <w:t> </w:t>
      </w:r>
      <w:r>
        <w:rPr>
          <w:spacing w:val="-6"/>
        </w:rPr>
        <w:t>rпaroлa в</w:t>
      </w:r>
      <w:r>
        <w:rPr>
          <w:spacing w:val="-18"/>
        </w:rPr>
        <w:t> </w:t>
      </w:r>
      <w:r>
        <w:rPr>
          <w:spacing w:val="-6"/>
        </w:rPr>
        <w:t>акциональную </w:t>
      </w:r>
      <w:r>
        <w:rPr>
          <w:spacing w:val="-2"/>
        </w:rPr>
        <w:t>интерпретацию,</w:t>
      </w:r>
      <w:r>
        <w:rPr>
          <w:spacing w:val="-22"/>
        </w:rPr>
        <w:t> </w:t>
      </w:r>
      <w:r>
        <w:rPr>
          <w:spacing w:val="-2"/>
        </w:rPr>
        <w:t>мы</w:t>
      </w:r>
      <w:r>
        <w:rPr>
          <w:spacing w:val="-16"/>
        </w:rPr>
        <w:t> </w:t>
      </w:r>
      <w:r>
        <w:rPr>
          <w:spacing w:val="-2"/>
        </w:rPr>
        <w:t>выбирали</w:t>
      </w:r>
      <w:r>
        <w:rPr>
          <w:spacing w:val="8"/>
        </w:rPr>
        <w:t> </w:t>
      </w:r>
      <w:r>
        <w:rPr>
          <w:spacing w:val="-2"/>
        </w:rPr>
        <w:t>между</w:t>
      </w:r>
      <w:r>
        <w:rPr>
          <w:spacing w:val="17"/>
        </w:rPr>
        <w:t> </w:t>
      </w:r>
      <w:r>
        <w:rPr>
          <w:spacing w:val="-2"/>
        </w:rPr>
        <w:t>двумя</w:t>
      </w:r>
      <w:r>
        <w:rPr>
          <w:spacing w:val="-6"/>
        </w:rPr>
        <w:t> </w:t>
      </w:r>
      <w:r>
        <w:rPr>
          <w:spacing w:val="-2"/>
        </w:rPr>
        <w:t>возможностямн:</w:t>
      </w:r>
    </w:p>
    <w:p>
      <w:pPr>
        <w:pStyle w:val="ListParagraph"/>
        <w:numPr>
          <w:ilvl w:val="0"/>
          <w:numId w:val="23"/>
        </w:numPr>
        <w:tabs>
          <w:tab w:pos="1406" w:val="left" w:leader="none"/>
        </w:tabs>
        <w:spacing w:line="240" w:lineRule="auto" w:before="219" w:after="0"/>
        <w:ind w:left="1406" w:right="0" w:hanging="1255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10"/>
          <w:sz w:val="43"/>
        </w:rPr>
        <w:t>Перфективная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форма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глатла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i/>
          <w:spacing w:val="-10"/>
          <w:sz w:val="43"/>
        </w:rPr>
        <w:t>write</w:t>
      </w:r>
      <w:r>
        <w:rPr>
          <w:rFonts w:ascii="Times New Roman" w:hAnsi="Times New Roman"/>
          <w:b/>
          <w:i/>
          <w:spacing w:val="-7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‘писать*:</w:t>
      </w:r>
    </w:p>
    <w:p>
      <w:pPr>
        <w:tabs>
          <w:tab w:pos="7944" w:val="left" w:leader="none"/>
          <w:tab w:pos="8457" w:val="left" w:leader="none"/>
        </w:tabs>
        <w:spacing w:before="107"/>
        <w:ind w:left="1416" w:right="0" w:firstLine="0"/>
        <w:jc w:val="left"/>
        <w:rPr>
          <w:sz w:val="31"/>
        </w:rPr>
      </w:pPr>
      <w:r>
        <w:rPr>
          <w:sz w:val="31"/>
        </w:rPr>
        <w:t>(</w:t>
      </w:r>
      <w:r>
        <w:rPr>
          <w:spacing w:val="-13"/>
          <w:sz w:val="31"/>
        </w:rPr>
        <w:t> </w:t>
      </w:r>
      <w:r>
        <w:rPr>
          <w:sz w:val="31"/>
        </w:rPr>
        <w:t>вхОЖД,ЕНИЕ</w:t>
      </w:r>
      <w:r>
        <w:rPr>
          <w:spacing w:val="34"/>
          <w:sz w:val="31"/>
        </w:rPr>
        <w:t> </w:t>
      </w:r>
      <w:r>
        <w:rPr>
          <w:sz w:val="31"/>
        </w:rPr>
        <w:t>В</w:t>
      </w:r>
      <w:r>
        <w:rPr>
          <w:spacing w:val="-7"/>
          <w:sz w:val="31"/>
        </w:rPr>
        <w:t> </w:t>
      </w:r>
      <w:r>
        <w:rPr>
          <w:sz w:val="31"/>
        </w:rPr>
        <w:t>СОСТОЯНИЕQ\,</w:t>
      </w:r>
      <w:r>
        <w:rPr>
          <w:position w:val="-13"/>
          <w:sz w:val="27"/>
        </w:rPr>
        <w:t>А</w:t>
      </w:r>
      <w:r>
        <w:rPr>
          <w:sz w:val="31"/>
        </w:rPr>
        <w:t>,</w:t>
      </w:r>
      <w:r>
        <w:rPr>
          <w:spacing w:val="29"/>
          <w:sz w:val="31"/>
        </w:rPr>
        <w:t> </w:t>
      </w:r>
      <w:r>
        <w:rPr>
          <w:spacing w:val="-2"/>
          <w:sz w:val="31"/>
        </w:rPr>
        <w:t>rïQOГt0CC</w:t>
      </w:r>
      <w:r>
        <w:rPr>
          <w:sz w:val="31"/>
        </w:rPr>
        <w:tab/>
      </w:r>
      <w:r>
        <w:rPr>
          <w:spacing w:val="-5"/>
          <w:sz w:val="31"/>
        </w:rPr>
        <w:t>\,$</w:t>
      </w:r>
      <w:r>
        <w:rPr>
          <w:sz w:val="31"/>
        </w:rPr>
        <w:tab/>
      </w:r>
      <w:r>
        <w:rPr>
          <w:spacing w:val="-10"/>
          <w:sz w:val="31"/>
        </w:rPr>
        <w:t>)</w:t>
      </w:r>
    </w:p>
    <w:p>
      <w:pPr>
        <w:pStyle w:val="ListParagraph"/>
        <w:numPr>
          <w:ilvl w:val="0"/>
          <w:numId w:val="23"/>
        </w:numPr>
        <w:tabs>
          <w:tab w:pos="1374" w:val="left" w:leader="none"/>
        </w:tabs>
        <w:spacing w:line="240" w:lineRule="auto" w:before="161" w:after="0"/>
        <w:ind w:left="1374" w:right="0" w:hanging="1242"/>
        <w:jc w:val="left"/>
        <w:rPr>
          <w:sz w:val="41"/>
        </w:rPr>
      </w:pPr>
      <w:r>
        <w:rPr>
          <w:spacing w:val="-6"/>
          <w:sz w:val="41"/>
        </w:rPr>
        <w:t>Перфективнаs</w:t>
      </w:r>
      <w:r>
        <w:rPr>
          <w:spacing w:val="13"/>
          <w:sz w:val="41"/>
        </w:rPr>
        <w:t> </w:t>
      </w:r>
      <w:r>
        <w:rPr>
          <w:spacing w:val="-6"/>
          <w:sz w:val="41"/>
        </w:rPr>
        <w:t>форма</w:t>
      </w:r>
      <w:r>
        <w:rPr>
          <w:spacing w:val="-8"/>
          <w:sz w:val="41"/>
        </w:rPr>
        <w:t> </w:t>
      </w:r>
      <w:r>
        <w:rPr>
          <w:spacing w:val="-6"/>
          <w:sz w:val="41"/>
        </w:rPr>
        <w:t>глатла</w:t>
      </w:r>
      <w:r>
        <w:rPr>
          <w:spacing w:val="-16"/>
          <w:sz w:val="41"/>
        </w:rPr>
        <w:t> </w:t>
      </w:r>
      <w:r>
        <w:rPr>
          <w:i/>
          <w:spacing w:val="-6"/>
          <w:sz w:val="41"/>
        </w:rPr>
        <w:t>write</w:t>
      </w:r>
      <w:r>
        <w:rPr>
          <w:i/>
          <w:spacing w:val="22"/>
          <w:sz w:val="41"/>
        </w:rPr>
        <w:t> </w:t>
      </w:r>
      <w:r>
        <w:rPr>
          <w:spacing w:val="-6"/>
          <w:sz w:val="41"/>
        </w:rPr>
        <w:t>’писагь’: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1266825</wp:posOffset>
            </wp:positionH>
            <wp:positionV relativeFrom="paragraph">
              <wp:posOffset>75563</wp:posOffset>
            </wp:positionV>
            <wp:extent cx="2743200" cy="247650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281"/>
        <w:ind w:left="141" w:right="79" w:firstLine="766"/>
        <w:jc w:val="both"/>
      </w:pPr>
      <w:r>
        <w:rPr/>
        <w:t>Как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в (151</w:t>
      </w:r>
      <w:r>
        <w:rPr>
          <w:spacing w:val="80"/>
          <w:w w:val="150"/>
        </w:rPr>
        <w:t>   </w:t>
      </w:r>
      <w:r>
        <w:rPr>
          <w:spacing w:val="101"/>
          <w:w w:val="50"/>
        </w:rPr>
        <w:t>1</w:t>
      </w:r>
      <w:r>
        <w:rPr>
          <w:spacing w:val="-1"/>
          <w:w w:val="112"/>
        </w:rPr>
        <w:t>52)</w:t>
      </w:r>
      <w:r>
        <w:rPr>
          <w:w w:val="112"/>
        </w:rPr>
        <w:t>,</w:t>
      </w:r>
      <w:r>
        <w:rPr>
          <w:spacing w:val="40"/>
        </w:rPr>
        <w:t> </w:t>
      </w:r>
      <w:r>
        <w:rPr/>
        <w:t>каждой</w:t>
      </w:r>
      <w:r>
        <w:rPr>
          <w:spacing w:val="80"/>
        </w:rPr>
        <w:t> </w:t>
      </w:r>
      <w:r>
        <w:rPr/>
        <w:t>из</w:t>
      </w:r>
      <w:r>
        <w:rPr>
          <w:spacing w:val="34"/>
        </w:rPr>
        <w:t> </w:t>
      </w:r>
      <w:r>
        <w:rPr/>
        <w:t>акциональные</w:t>
      </w:r>
      <w:r>
        <w:rPr>
          <w:spacing w:val="40"/>
        </w:rPr>
        <w:t> </w:t>
      </w:r>
      <w:r>
        <w:rPr/>
        <w:t>интерпретаций в </w:t>
      </w:r>
      <w:r>
        <w:rPr>
          <w:w w:val="105"/>
        </w:rPr>
        <w:t>(154a155)</w:t>
      </w:r>
      <w:r>
        <w:rPr>
          <w:w w:val="105"/>
        </w:rPr>
        <w:t> </w:t>
      </w:r>
      <w:r>
        <w:rPr/>
        <w:t>соответствует свой класс (внутренних) аргументов: </w:t>
      </w:r>
      <w:r>
        <w:rPr>
          <w:sz w:val="41"/>
        </w:rPr>
        <w:t>ВХОЖ,ЦЕНИЕ</w:t>
      </w:r>
      <w:r>
        <w:rPr>
          <w:spacing w:val="-23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СОстоянип возни</w:t>
      </w:r>
      <w:r>
        <w:rPr>
          <w:spacing w:val="-23"/>
          <w:sz w:val="41"/>
        </w:rPr>
        <w:t> </w:t>
      </w:r>
      <w:r>
        <w:rPr>
          <w:sz w:val="41"/>
        </w:rPr>
        <w:t>кает, если актант квантован,</w:t>
      </w:r>
      <w:r>
        <w:rPr>
          <w:spacing w:val="-3"/>
          <w:sz w:val="41"/>
        </w:rPr>
        <w:t> </w:t>
      </w:r>
      <w:r>
        <w:rPr>
          <w:sz w:val="41"/>
        </w:rPr>
        <w:t>с кумуля- </w:t>
      </w:r>
      <w:r>
        <w:rPr/>
        <w:t>тивным актантом получается п ОцЕсс. Как и в</w:t>
      </w:r>
      <w:r>
        <w:rPr>
          <w:spacing w:val="-6"/>
        </w:rPr>
        <w:t> </w:t>
      </w:r>
      <w:r>
        <w:rPr/>
        <w:t>случае с (151</w:t>
      </w:r>
      <w:r>
        <w:rPr>
          <w:spacing w:val="80"/>
          <w:w w:val="150"/>
        </w:rPr>
        <w:t>  </w:t>
      </w:r>
      <w:r>
        <w:rPr/>
        <w:t>152) </w:t>
      </w:r>
      <w:r>
        <w:rPr>
          <w:spacing w:val="-6"/>
          <w:sz w:val="46"/>
        </w:rPr>
        <w:t>мы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обнаружили,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тервем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никакой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существенной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акциональ- </w:t>
      </w:r>
      <w:r>
        <w:rPr/>
        <w:t>ной информации ни на частноязыковом, ни межъязыковом уровне, если</w:t>
      </w:r>
      <w:r>
        <w:rPr>
          <w:spacing w:val="80"/>
        </w:rPr>
        <w:t> </w:t>
      </w:r>
      <w:r>
        <w:rPr/>
        <w:t>сжимаем</w:t>
      </w:r>
      <w:r>
        <w:rPr>
          <w:spacing w:val="80"/>
        </w:rPr>
        <w:t> </w:t>
      </w:r>
      <w:r>
        <w:rPr/>
        <w:t>акциональную</w:t>
      </w:r>
      <w:r>
        <w:rPr>
          <w:spacing w:val="80"/>
          <w:w w:val="150"/>
        </w:rPr>
        <w:t> </w:t>
      </w:r>
      <w:r>
        <w:rPr/>
        <w:t>характеристику</w:t>
      </w:r>
      <w:r>
        <w:rPr>
          <w:spacing w:val="80"/>
        </w:rPr>
        <w:t> </w:t>
      </w:r>
      <w:r>
        <w:rPr/>
        <w:t>до</w:t>
      </w:r>
      <w:r>
        <w:rPr>
          <w:spacing w:val="40"/>
        </w:rPr>
        <w:t> </w:t>
      </w:r>
      <w:r>
        <w:rPr/>
        <w:t>(155).</w:t>
      </w:r>
      <w:r>
        <w:rPr>
          <w:spacing w:val="80"/>
        </w:rPr>
        <w:t> </w:t>
      </w:r>
      <w:r>
        <w:rPr/>
        <w:t>При</w:t>
      </w:r>
      <w:r>
        <w:rPr>
          <w:spacing w:val="80"/>
        </w:rPr>
        <w:t> </w:t>
      </w:r>
      <w:r>
        <w:rPr/>
        <w:t>этом</w:t>
      </w:r>
      <w:r>
        <w:rPr>
          <w:spacing w:val="40"/>
        </w:rPr>
        <w:t> </w:t>
      </w:r>
      <w:r>
        <w:rPr/>
        <w:t>в отдельное место (а именно, в</w:t>
      </w:r>
      <w:r>
        <w:rPr>
          <w:spacing w:val="-6"/>
        </w:rPr>
        <w:t> </w:t>
      </w:r>
      <w:r>
        <w:rPr/>
        <w:t>теорию акциональной</w:t>
      </w:r>
      <w:r>
        <w:rPr>
          <w:spacing w:val="40"/>
        </w:rPr>
        <w:t> </w:t>
      </w:r>
      <w:r>
        <w:rPr/>
        <w:t>композиции) помещается</w:t>
      </w:r>
      <w:r>
        <w:rPr>
          <w:spacing w:val="-20"/>
        </w:rPr>
        <w:t> </w:t>
      </w:r>
      <w:r>
        <w:rPr/>
        <w:t>информация о</w:t>
      </w:r>
      <w:r>
        <w:rPr>
          <w:spacing w:val="-9"/>
        </w:rPr>
        <w:t> </w:t>
      </w:r>
      <w:r>
        <w:rPr/>
        <w:t>том, что</w:t>
      </w:r>
      <w:r>
        <w:rPr>
          <w:spacing w:val="-24"/>
        </w:rPr>
        <w:t> </w:t>
      </w:r>
      <w:r>
        <w:rPr/>
        <w:t>(155)</w:t>
      </w:r>
      <w:r>
        <w:rPr>
          <w:spacing w:val="-24"/>
        </w:rPr>
        <w:t> </w:t>
      </w:r>
      <w:r>
        <w:rPr/>
        <w:t>описывает</w:t>
      </w:r>
      <w:r>
        <w:rPr>
          <w:spacing w:val="-11"/>
        </w:rPr>
        <w:t> </w:t>
      </w:r>
      <w:r>
        <w:rPr/>
        <w:t>те</w:t>
      </w:r>
      <w:r>
        <w:rPr>
          <w:spacing w:val="-21"/>
        </w:rPr>
        <w:t> </w:t>
      </w:r>
      <w:r>
        <w:rPr/>
        <w:t>случаи, когда внутренний аргумент содержит в</w:t>
      </w:r>
      <w:r>
        <w:rPr>
          <w:spacing w:val="-2"/>
        </w:rPr>
        <w:t> </w:t>
      </w:r>
      <w:r>
        <w:rPr/>
        <w:t>себе квантованный именной пре- дикат, и</w:t>
      </w:r>
      <w:r>
        <w:rPr>
          <w:spacing w:val="-5"/>
        </w:rPr>
        <w:t> </w:t>
      </w:r>
      <w:r>
        <w:rPr/>
        <w:t>что</w:t>
      </w:r>
      <w:r>
        <w:rPr>
          <w:spacing w:val="-24"/>
        </w:rPr>
        <w:t> </w:t>
      </w:r>
      <w:r>
        <w:rPr/>
        <w:t>ero</w:t>
      </w:r>
      <w:r>
        <w:rPr>
          <w:spacing w:val="-23"/>
        </w:rPr>
        <w:t> </w:t>
      </w:r>
      <w:r>
        <w:rPr/>
        <w:t>замена</w:t>
      </w:r>
      <w:r>
        <w:rPr>
          <w:spacing w:val="-13"/>
        </w:rPr>
        <w:t> </w:t>
      </w:r>
      <w:r>
        <w:rPr/>
        <w:t>на</w:t>
      </w:r>
      <w:r>
        <w:rPr>
          <w:spacing w:val="-24"/>
        </w:rPr>
        <w:t> </w:t>
      </w:r>
      <w:r>
        <w:rPr/>
        <w:t>кумулятивный</w:t>
      </w:r>
      <w:r>
        <w:rPr>
          <w:spacing w:val="28"/>
        </w:rPr>
        <w:t> </w:t>
      </w:r>
      <w:r>
        <w:rPr/>
        <w:t>предикат</w:t>
      </w:r>
      <w:r>
        <w:rPr>
          <w:spacing w:val="-5"/>
        </w:rPr>
        <w:t> </w:t>
      </w:r>
      <w:r>
        <w:rPr/>
        <w:t>вызывает интер- претацию состоянии. Нетрудно убедиться, что с точностью до на- </w:t>
      </w:r>
      <w:r>
        <w:rPr>
          <w:spacing w:val="-6"/>
        </w:rPr>
        <w:t>бора</w:t>
      </w:r>
      <w:r>
        <w:rPr>
          <w:spacing w:val="-18"/>
        </w:rPr>
        <w:t> </w:t>
      </w:r>
      <w:r>
        <w:rPr>
          <w:spacing w:val="-6"/>
        </w:rPr>
        <w:t>интерпретаций</w:t>
      </w:r>
      <w:r>
        <w:rPr>
          <w:spacing w:val="23"/>
        </w:rPr>
        <w:t> </w:t>
      </w:r>
      <w:r>
        <w:rPr>
          <w:spacing w:val="-6"/>
        </w:rPr>
        <w:t>и</w:t>
      </w:r>
      <w:r>
        <w:rPr>
          <w:spacing w:val="-12"/>
        </w:rPr>
        <w:t> </w:t>
      </w:r>
      <w:r>
        <w:rPr>
          <w:spacing w:val="-6"/>
        </w:rPr>
        <w:t>свойств актантов</w:t>
      </w:r>
      <w:r>
        <w:rPr>
          <w:spacing w:val="-18"/>
        </w:rPr>
        <w:t> </w:t>
      </w:r>
      <w:r>
        <w:rPr>
          <w:spacing w:val="-6"/>
        </w:rPr>
        <w:t>(кумулятивность/квантоввн- </w:t>
      </w:r>
      <w:r>
        <w:rPr/>
        <w:t>ность</w:t>
      </w:r>
      <w:r>
        <w:rPr>
          <w:spacing w:val="40"/>
        </w:rPr>
        <w:t> </w:t>
      </w:r>
      <w:r>
        <w:rPr/>
        <w:t>vs.</w:t>
      </w:r>
      <w:r>
        <w:rPr>
          <w:spacing w:val="40"/>
        </w:rPr>
        <w:t> </w:t>
      </w:r>
      <w:r>
        <w:rPr/>
        <w:t>агентивность),</w:t>
      </w:r>
      <w:r>
        <w:rPr>
          <w:spacing w:val="-24"/>
        </w:rPr>
        <w:t> </w:t>
      </w:r>
      <w:r>
        <w:rPr/>
        <w:t>(155) соотносится</w:t>
      </w:r>
      <w:r>
        <w:rPr>
          <w:spacing w:val="40"/>
        </w:rPr>
        <w:t> </w:t>
      </w:r>
      <w:r>
        <w:rPr/>
        <w:t>с (154) так</w:t>
      </w:r>
      <w:r>
        <w:rPr>
          <w:spacing w:val="40"/>
        </w:rPr>
        <w:t> </w:t>
      </w:r>
      <w:r>
        <w:rPr/>
        <w:t>не,</w:t>
      </w:r>
      <w:r>
        <w:rPr>
          <w:spacing w:val="80"/>
        </w:rPr>
        <w:t> </w:t>
      </w:r>
      <w:r>
        <w:rPr/>
        <w:t>как (152) с (151).</w:t>
      </w:r>
    </w:p>
    <w:p>
      <w:pPr>
        <w:spacing w:line="261" w:lineRule="auto" w:before="1"/>
        <w:ind w:left="156" w:right="0" w:firstLine="739"/>
        <w:jc w:val="left"/>
        <w:rPr>
          <w:i/>
          <w:sz w:val="43"/>
        </w:rPr>
      </w:pPr>
      <w:r>
        <w:rPr>
          <w:sz w:val="41"/>
        </w:rPr>
        <w:t>Этот код</w:t>
      </w:r>
      <w:r>
        <w:rPr>
          <w:spacing w:val="40"/>
          <w:sz w:val="41"/>
        </w:rPr>
        <w:t> </w:t>
      </w:r>
      <w:r>
        <w:rPr>
          <w:sz w:val="41"/>
        </w:rPr>
        <w:t>подсказывает</w:t>
      </w:r>
      <w:r>
        <w:rPr>
          <w:spacing w:val="40"/>
          <w:sz w:val="41"/>
        </w:rPr>
        <w:t> </w:t>
      </w:r>
      <w:r>
        <w:rPr>
          <w:sz w:val="41"/>
        </w:rPr>
        <w:t>нам,</w:t>
      </w:r>
      <w:r>
        <w:rPr>
          <w:spacing w:val="40"/>
          <w:sz w:val="41"/>
        </w:rPr>
        <w:t> </w:t>
      </w:r>
      <w:r>
        <w:rPr>
          <w:sz w:val="41"/>
        </w:rPr>
        <w:t>каково</w:t>
      </w:r>
      <w:r>
        <w:rPr>
          <w:spacing w:val="40"/>
          <w:sz w:val="41"/>
        </w:rPr>
        <w:t> </w:t>
      </w:r>
      <w:r>
        <w:rPr>
          <w:sz w:val="41"/>
        </w:rPr>
        <w:t>условие,</w:t>
      </w:r>
      <w:r>
        <w:rPr>
          <w:spacing w:val="40"/>
          <w:sz w:val="41"/>
        </w:rPr>
        <w:t> </w:t>
      </w:r>
      <w:r>
        <w:rPr>
          <w:sz w:val="41"/>
        </w:rPr>
        <w:t>при</w:t>
      </w:r>
      <w:r>
        <w:rPr>
          <w:spacing w:val="40"/>
          <w:sz w:val="41"/>
        </w:rPr>
        <w:t> </w:t>
      </w:r>
      <w:r>
        <w:rPr>
          <w:sz w:val="41"/>
        </w:rPr>
        <w:t>котором</w:t>
      </w:r>
      <w:r>
        <w:rPr>
          <w:spacing w:val="40"/>
          <w:sz w:val="41"/>
        </w:rPr>
        <w:t> </w:t>
      </w:r>
      <w:r>
        <w:rPr>
          <w:sz w:val="41"/>
        </w:rPr>
        <w:t>при</w:t>
      </w:r>
      <w:r>
        <w:rPr>
          <w:spacing w:val="40"/>
          <w:sz w:val="41"/>
        </w:rPr>
        <w:t> </w:t>
      </w:r>
      <w:r>
        <w:rPr>
          <w:sz w:val="41"/>
        </w:rPr>
        <w:t>ко- </w:t>
      </w:r>
      <w:r>
        <w:rPr>
          <w:spacing w:val="-6"/>
          <w:sz w:val="43"/>
        </w:rPr>
        <w:t>тором</w:t>
      </w:r>
      <w:r>
        <w:rPr>
          <w:spacing w:val="6"/>
          <w:sz w:val="43"/>
        </w:rPr>
        <w:t> </w:t>
      </w:r>
      <w:r>
        <w:rPr>
          <w:spacing w:val="-6"/>
          <w:sz w:val="43"/>
        </w:rPr>
        <w:t>мы</w:t>
      </w:r>
      <w:r>
        <w:rPr>
          <w:spacing w:val="10"/>
          <w:sz w:val="43"/>
        </w:rPr>
        <w:t> </w:t>
      </w:r>
      <w:r>
        <w:rPr>
          <w:spacing w:val="-6"/>
          <w:sz w:val="43"/>
        </w:rPr>
        <w:t>припнсываем</w:t>
      </w:r>
      <w:r>
        <w:rPr>
          <w:spacing w:val="24"/>
          <w:sz w:val="43"/>
        </w:rPr>
        <w:t> </w:t>
      </w:r>
      <w:r>
        <w:rPr>
          <w:spacing w:val="-6"/>
          <w:sz w:val="43"/>
        </w:rPr>
        <w:t>сразу</w:t>
      </w:r>
      <w:r>
        <w:rPr>
          <w:spacing w:val="17"/>
          <w:sz w:val="43"/>
        </w:rPr>
        <w:t> </w:t>
      </w:r>
      <w:r>
        <w:rPr>
          <w:spacing w:val="-6"/>
          <w:sz w:val="43"/>
        </w:rPr>
        <w:t>оба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значения</w:t>
      </w:r>
      <w:r>
        <w:rPr>
          <w:spacing w:val="9"/>
          <w:sz w:val="43"/>
        </w:rPr>
        <w:t> </w:t>
      </w:r>
      <w:r>
        <w:rPr>
          <w:spacing w:val="-6"/>
          <w:sz w:val="43"/>
        </w:rPr>
        <w:t>состоянии</w:t>
      </w:r>
      <w:r>
        <w:rPr>
          <w:spacing w:val="6"/>
          <w:sz w:val="43"/>
        </w:rPr>
        <w:t> </w:t>
      </w:r>
      <w:r>
        <w:rPr>
          <w:spacing w:val="-6"/>
          <w:sz w:val="43"/>
        </w:rPr>
        <w:t>И</w:t>
      </w:r>
      <w:r>
        <w:rPr>
          <w:sz w:val="43"/>
        </w:rPr>
        <w:t> </w:t>
      </w:r>
      <w:r>
        <w:rPr>
          <w:spacing w:val="-6"/>
          <w:sz w:val="43"/>
        </w:rPr>
        <w:t>пРоЦЕСС.</w:t>
      </w:r>
      <w:r>
        <w:rPr>
          <w:spacing w:val="29"/>
          <w:sz w:val="43"/>
        </w:rPr>
        <w:t> </w:t>
      </w:r>
      <w:r>
        <w:rPr>
          <w:spacing w:val="-6"/>
          <w:sz w:val="43"/>
        </w:rPr>
        <w:t>TO происходит,</w:t>
      </w:r>
      <w:r>
        <w:rPr>
          <w:spacing w:val="-10"/>
          <w:sz w:val="43"/>
        </w:rPr>
        <w:t> </w:t>
      </w:r>
      <w:r>
        <w:rPr>
          <w:spacing w:val="-6"/>
          <w:sz w:val="43"/>
        </w:rPr>
        <w:t>если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обе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интерпретации</w:t>
      </w:r>
      <w:r>
        <w:rPr>
          <w:spacing w:val="2"/>
          <w:sz w:val="43"/>
        </w:rPr>
        <w:t> </w:t>
      </w:r>
      <w:r>
        <w:rPr>
          <w:spacing w:val="-6"/>
          <w:sz w:val="43"/>
        </w:rPr>
        <w:t>допускаются</w:t>
      </w:r>
      <w:r>
        <w:rPr>
          <w:spacing w:val="5"/>
          <w:sz w:val="43"/>
        </w:rPr>
        <w:t> </w:t>
      </w:r>
      <w:r>
        <w:rPr>
          <w:spacing w:val="-6"/>
          <w:sz w:val="43"/>
        </w:rPr>
        <w:t>для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предиката</w:t>
      </w:r>
      <w:r>
        <w:rPr>
          <w:spacing w:val="-16"/>
          <w:sz w:val="43"/>
        </w:rPr>
        <w:t> </w:t>
      </w:r>
      <w:r>
        <w:rPr>
          <w:spacing w:val="-6"/>
          <w:sz w:val="43"/>
        </w:rPr>
        <w:t>с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од- </w:t>
      </w:r>
      <w:r>
        <w:rPr>
          <w:sz w:val="41"/>
        </w:rPr>
        <w:t>ними</w:t>
      </w:r>
      <w:r>
        <w:rPr>
          <w:spacing w:val="40"/>
          <w:sz w:val="41"/>
        </w:rPr>
        <w:t> </w:t>
      </w:r>
      <w:r>
        <w:rPr>
          <w:sz w:val="41"/>
        </w:rPr>
        <w:t>и теми</w:t>
      </w:r>
      <w:r>
        <w:rPr>
          <w:spacing w:val="40"/>
          <w:sz w:val="41"/>
        </w:rPr>
        <w:t> </w:t>
      </w:r>
      <w:r>
        <w:rPr>
          <w:sz w:val="41"/>
        </w:rPr>
        <w:t>же именными</w:t>
      </w:r>
      <w:r>
        <w:rPr>
          <w:spacing w:val="40"/>
          <w:sz w:val="41"/>
        </w:rPr>
        <w:t> </w:t>
      </w:r>
      <w:r>
        <w:rPr>
          <w:sz w:val="41"/>
        </w:rPr>
        <w:t>группами.</w:t>
      </w:r>
      <w:r>
        <w:rPr>
          <w:spacing w:val="40"/>
          <w:sz w:val="41"/>
        </w:rPr>
        <w:t> </w:t>
      </w:r>
      <w:r>
        <w:rPr>
          <w:sz w:val="41"/>
        </w:rPr>
        <w:t>Примером</w:t>
      </w:r>
      <w:r>
        <w:rPr>
          <w:spacing w:val="40"/>
          <w:sz w:val="41"/>
        </w:rPr>
        <w:t> </w:t>
      </w:r>
      <w:r>
        <w:rPr>
          <w:sz w:val="41"/>
        </w:rPr>
        <w:t>такой</w:t>
      </w:r>
      <w:r>
        <w:rPr>
          <w:spacing w:val="40"/>
          <w:sz w:val="41"/>
        </w:rPr>
        <w:t> </w:t>
      </w:r>
      <w:r>
        <w:rPr>
          <w:sz w:val="41"/>
        </w:rPr>
        <w:t>возможности, </w:t>
      </w:r>
      <w:r>
        <w:rPr>
          <w:sz w:val="43"/>
        </w:rPr>
        <w:t>является,</w:t>
      </w:r>
      <w:r>
        <w:rPr>
          <w:spacing w:val="25"/>
          <w:sz w:val="43"/>
        </w:rPr>
        <w:t> </w:t>
      </w:r>
      <w:r>
        <w:rPr>
          <w:sz w:val="43"/>
        </w:rPr>
        <w:t>по-видимому</w:t>
      </w:r>
      <w:r>
        <w:rPr>
          <w:spacing w:val="40"/>
          <w:sz w:val="43"/>
        </w:rPr>
        <w:t> </w:t>
      </w:r>
      <w:r>
        <w:rPr>
          <w:sz w:val="43"/>
        </w:rPr>
        <w:t>глаюл</w:t>
      </w:r>
      <w:r>
        <w:rPr>
          <w:spacing w:val="-15"/>
          <w:sz w:val="43"/>
        </w:rPr>
        <w:t> </w:t>
      </w:r>
      <w:r>
        <w:rPr>
          <w:i/>
          <w:sz w:val="43"/>
        </w:rPr>
        <w:t>распояагаться.</w:t>
      </w:r>
    </w:p>
    <w:p>
      <w:pPr>
        <w:pStyle w:val="ListParagraph"/>
        <w:numPr>
          <w:ilvl w:val="0"/>
          <w:numId w:val="23"/>
        </w:numPr>
        <w:tabs>
          <w:tab w:pos="1393" w:val="left" w:leader="none"/>
          <w:tab w:pos="1406" w:val="left" w:leader="none"/>
        </w:tabs>
        <w:spacing w:line="247" w:lineRule="auto" w:before="186" w:after="0"/>
        <w:ind w:left="1393" w:right="1078" w:hanging="1243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8"/>
          <w:sz w:val="43"/>
        </w:rPr>
        <w:t>Вооруженные</w:t>
      </w:r>
      <w:r>
        <w:rPr>
          <w:rFonts w:ascii="Times New Roman" w:hAnsi="Times New Roman"/>
          <w:spacing w:val="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партизаны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сейчас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располагаіотся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заброшенном </w:t>
      </w:r>
      <w:r>
        <w:rPr>
          <w:rFonts w:ascii="Times New Roman" w:hAnsi="Times New Roman"/>
          <w:sz w:val="43"/>
        </w:rPr>
        <w:t>здании на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z w:val="43"/>
        </w:rPr>
        <w:t>окраине села.</w:t>
      </w:r>
    </w:p>
    <w:p>
      <w:pPr>
        <w:spacing w:before="242"/>
        <w:ind w:left="151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(I</w:t>
      </w:r>
      <w:r>
        <w:rPr>
          <w:rFonts w:ascii="Times New Roman" w:hAnsi="Times New Roman"/>
          <w:spacing w:val="-4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57)</w:t>
      </w:r>
      <w:r>
        <w:rPr>
          <w:rFonts w:ascii="Times New Roman" w:hAnsi="Times New Roman"/>
          <w:spacing w:val="61"/>
          <w:w w:val="150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распаяагаться: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&lt;...,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2"/>
          <w:sz w:val="43"/>
        </w:rPr>
        <w:t>IPFV: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(пРоцесс,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состояние)&gt;</w:t>
      </w:r>
    </w:p>
    <w:p>
      <w:pPr>
        <w:spacing w:line="254" w:lineRule="auto" w:before="254"/>
        <w:ind w:left="161" w:right="96" w:firstLine="749"/>
        <w:jc w:val="both"/>
        <w:rPr>
          <w:sz w:val="43"/>
        </w:rPr>
      </w:pPr>
      <w:r>
        <w:rPr>
          <w:rFonts w:ascii="Times New Roman" w:hAnsi="Times New Roman"/>
          <w:spacing w:val="-4"/>
          <w:sz w:val="48"/>
        </w:rPr>
        <w:t>Предложение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(156)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для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большинства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носителей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русского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языка </w:t>
      </w:r>
      <w:r>
        <w:rPr>
          <w:sz w:val="43"/>
        </w:rPr>
        <w:t>неоднозначно. Оно может интерпретироваться как</w:t>
      </w:r>
      <w:r>
        <w:rPr>
          <w:spacing w:val="-1"/>
          <w:sz w:val="43"/>
        </w:rPr>
        <w:t> </w:t>
      </w:r>
      <w:r>
        <w:rPr>
          <w:sz w:val="43"/>
        </w:rPr>
        <w:t>описание место- пребывания партизан, и это значение состояНИЕ. Ею</w:t>
      </w:r>
      <w:r>
        <w:rPr>
          <w:spacing w:val="40"/>
          <w:sz w:val="43"/>
        </w:rPr>
        <w:t> </w:t>
      </w:r>
      <w:r>
        <w:rPr>
          <w:sz w:val="43"/>
        </w:rPr>
        <w:t>можно пони- </w:t>
      </w:r>
      <w:r>
        <w:rPr>
          <w:spacing w:val="-6"/>
          <w:sz w:val="43"/>
        </w:rPr>
        <w:t>мать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8"/>
          <w:sz w:val="43"/>
        </w:rPr>
        <w:t> </w:t>
      </w:r>
      <w:r>
        <w:rPr>
          <w:spacing w:val="-6"/>
          <w:sz w:val="43"/>
        </w:rPr>
        <w:t>как</w:t>
      </w:r>
      <w:r>
        <w:rPr>
          <w:spacing w:val="-2"/>
          <w:sz w:val="43"/>
        </w:rPr>
        <w:t> </w:t>
      </w:r>
      <w:r>
        <w:rPr>
          <w:spacing w:val="-6"/>
          <w:sz w:val="43"/>
        </w:rPr>
        <w:t>процесс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—</w:t>
      </w:r>
      <w:r>
        <w:rPr>
          <w:spacing w:val="17"/>
          <w:sz w:val="43"/>
        </w:rPr>
        <w:t> </w:t>
      </w:r>
      <w:r>
        <w:rPr>
          <w:spacing w:val="-6"/>
          <w:sz w:val="43"/>
        </w:rPr>
        <w:t>это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означает,</w:t>
      </w:r>
      <w:r>
        <w:rPr>
          <w:spacing w:val="29"/>
          <w:sz w:val="43"/>
        </w:rPr>
        <w:t> </w:t>
      </w:r>
      <w:r>
        <w:rPr>
          <w:spacing w:val="-6"/>
          <w:sz w:val="43"/>
        </w:rPr>
        <w:t>что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партизаны</w:t>
      </w:r>
      <w:r>
        <w:rPr>
          <w:spacing w:val="12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6"/>
          <w:sz w:val="43"/>
        </w:rPr>
        <w:t> </w:t>
      </w:r>
      <w:r>
        <w:rPr>
          <w:b/>
          <w:spacing w:val="-6"/>
          <w:sz w:val="43"/>
        </w:rPr>
        <w:t>момент</w:t>
      </w:r>
      <w:r>
        <w:rPr>
          <w:b/>
          <w:sz w:val="43"/>
        </w:rPr>
        <w:t> </w:t>
      </w:r>
      <w:r>
        <w:rPr>
          <w:spacing w:val="-6"/>
          <w:sz w:val="43"/>
        </w:rPr>
        <w:t>речи</w:t>
      </w:r>
      <w:r>
        <w:rPr>
          <w:spacing w:val="-11"/>
          <w:sz w:val="43"/>
        </w:rPr>
        <w:t> </w:t>
      </w:r>
      <w:r>
        <w:rPr>
          <w:spacing w:val="-6"/>
          <w:sz w:val="43"/>
        </w:rPr>
        <w:t>еще</w:t>
      </w:r>
    </w:p>
    <w:p>
      <w:pPr>
        <w:spacing w:after="0" w:line="254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spacing w:line="535" w:lineRule="exact" w:before="0"/>
        <w:ind w:left="194" w:right="0" w:firstLine="0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на</w:t>
      </w:r>
      <w:r>
        <w:rPr>
          <w:rFonts w:ascii="Calibri" w:hAnsi="Calibri"/>
          <w:spacing w:val="-2"/>
          <w:sz w:val="46"/>
        </w:rPr>
        <w:t> </w:t>
      </w:r>
      <w:r>
        <w:rPr>
          <w:rFonts w:ascii="Calibri" w:hAnsi="Calibri"/>
          <w:sz w:val="46"/>
        </w:rPr>
        <w:t>вполне</w:t>
      </w:r>
      <w:r>
        <w:rPr>
          <w:rFonts w:ascii="Calibri" w:hAnsi="Calibri"/>
          <w:spacing w:val="47"/>
          <w:sz w:val="46"/>
        </w:rPr>
        <w:t> </w:t>
      </w:r>
      <w:r>
        <w:rPr>
          <w:rFonts w:ascii="Calibri" w:hAnsi="Calibri"/>
          <w:sz w:val="46"/>
        </w:rPr>
        <w:t>устроились</w:t>
      </w:r>
      <w:r>
        <w:rPr>
          <w:rFonts w:ascii="Calibri" w:hAnsi="Calibri"/>
          <w:spacing w:val="39"/>
          <w:sz w:val="46"/>
        </w:rPr>
        <w:t> </w:t>
      </w:r>
      <w:r>
        <w:rPr>
          <w:rFonts w:ascii="Calibri" w:hAnsi="Calibri"/>
          <w:sz w:val="46"/>
        </w:rPr>
        <w:t>в</w:t>
      </w:r>
      <w:r>
        <w:rPr>
          <w:rFonts w:ascii="Calibri" w:hAnsi="Calibri"/>
          <w:spacing w:val="45"/>
          <w:sz w:val="46"/>
        </w:rPr>
        <w:t> </w:t>
      </w:r>
      <w:r>
        <w:rPr>
          <w:rFonts w:ascii="Calibri" w:hAnsi="Calibri"/>
          <w:sz w:val="46"/>
        </w:rPr>
        <w:t>здалии,</w:t>
      </w:r>
      <w:r>
        <w:rPr>
          <w:rFonts w:ascii="Calibri" w:hAnsi="Calibri"/>
          <w:spacing w:val="50"/>
          <w:sz w:val="46"/>
        </w:rPr>
        <w:t> </w:t>
      </w:r>
      <w:r>
        <w:rPr>
          <w:rFonts w:ascii="Calibri" w:hAnsi="Calibri"/>
          <w:sz w:val="46"/>
        </w:rPr>
        <w:t>но</w:t>
      </w:r>
      <w:r>
        <w:rPr>
          <w:rFonts w:ascii="Calibri" w:hAnsi="Calibri"/>
          <w:spacing w:val="23"/>
          <w:sz w:val="46"/>
        </w:rPr>
        <w:t> </w:t>
      </w:r>
      <w:r>
        <w:rPr>
          <w:rFonts w:ascii="Calibri" w:hAnsi="Calibri"/>
          <w:sz w:val="46"/>
        </w:rPr>
        <w:t>действуіот</w:t>
      </w:r>
      <w:r>
        <w:rPr>
          <w:rFonts w:ascii="Calibri" w:hAnsi="Calibri"/>
          <w:spacing w:val="59"/>
          <w:sz w:val="46"/>
        </w:rPr>
        <w:t> </w:t>
      </w:r>
      <w:r>
        <w:rPr>
          <w:rFonts w:ascii="Calibri" w:hAnsi="Calibri"/>
          <w:sz w:val="46"/>
        </w:rPr>
        <w:t>в</w:t>
      </w:r>
      <w:r>
        <w:rPr>
          <w:rFonts w:ascii="Calibri" w:hAnsi="Calibri"/>
          <w:spacing w:val="8"/>
          <w:sz w:val="46"/>
        </w:rPr>
        <w:t> </w:t>
      </w:r>
      <w:r>
        <w:rPr>
          <w:rFonts w:ascii="Calibri" w:hAnsi="Calibri"/>
          <w:sz w:val="46"/>
        </w:rPr>
        <w:t>этом</w:t>
      </w:r>
      <w:r>
        <w:rPr>
          <w:rFonts w:ascii="Calibri" w:hAnsi="Calibri"/>
          <w:spacing w:val="46"/>
          <w:sz w:val="46"/>
        </w:rPr>
        <w:t> </w:t>
      </w:r>
      <w:r>
        <w:rPr>
          <w:rFonts w:ascii="Calibri" w:hAnsi="Calibri"/>
          <w:spacing w:val="-2"/>
          <w:sz w:val="46"/>
        </w:rPr>
        <w:t>направленин.</w:t>
      </w:r>
    </w:p>
    <w:p>
      <w:pPr>
        <w:spacing w:line="230" w:lineRule="auto" w:before="14"/>
        <w:ind w:left="179" w:right="90" w:firstLine="18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Доступность обоих значений для</w:t>
      </w:r>
      <w:r>
        <w:rPr>
          <w:rFonts w:ascii="Calibri" w:hAnsi="Calibri"/>
          <w:spacing w:val="-7"/>
          <w:sz w:val="46"/>
        </w:rPr>
        <w:t> </w:t>
      </w:r>
      <w:r>
        <w:rPr>
          <w:rFonts w:ascii="Calibri" w:hAnsi="Calibri"/>
          <w:sz w:val="46"/>
        </w:rPr>
        <w:t>одннх</w:t>
      </w:r>
      <w:r>
        <w:rPr>
          <w:rFonts w:ascii="Calibri" w:hAnsi="Calibri"/>
          <w:spacing w:val="-3"/>
          <w:sz w:val="46"/>
        </w:rPr>
        <w:t> </w:t>
      </w:r>
      <w:r>
        <w:rPr>
          <w:rFonts w:ascii="Calibri" w:hAnsi="Calibri"/>
          <w:sz w:val="46"/>
        </w:rPr>
        <w:t>н</w:t>
      </w:r>
      <w:r>
        <w:rPr>
          <w:rFonts w:ascii="Calibri" w:hAnsi="Calibri"/>
          <w:spacing w:val="-12"/>
          <w:sz w:val="46"/>
        </w:rPr>
        <w:t> </w:t>
      </w:r>
      <w:r>
        <w:rPr>
          <w:rFonts w:ascii="Calibri" w:hAnsi="Calibri"/>
          <w:sz w:val="46"/>
        </w:rPr>
        <w:t>тех же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ИГ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—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это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z w:val="46"/>
        </w:rPr>
        <w:t>свойство, </w:t>
      </w:r>
      <w:r>
        <w:rPr>
          <w:rFonts w:ascii="Calibri" w:hAnsi="Calibri"/>
          <w:spacing w:val="-2"/>
          <w:sz w:val="46"/>
        </w:rPr>
        <w:t>резко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выделяющее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‘располагаться’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на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фоне</w:t>
      </w:r>
      <w:r>
        <w:rPr>
          <w:rFonts w:ascii="Calibri" w:hAnsi="Calibri"/>
          <w:spacing w:val="-17"/>
          <w:sz w:val="46"/>
        </w:rPr>
        <w:t> </w:t>
      </w:r>
      <w:r>
        <w:rPr>
          <w:rFonts w:ascii="Calibri" w:hAnsi="Calibri"/>
          <w:spacing w:val="-2"/>
          <w:sz w:val="46"/>
        </w:rPr>
        <w:t>*окружать*,</w:t>
      </w:r>
      <w:r>
        <w:rPr>
          <w:rFonts w:ascii="Calibri" w:hAnsi="Calibri"/>
          <w:spacing w:val="-8"/>
          <w:sz w:val="46"/>
        </w:rPr>
        <w:t> </w:t>
      </w:r>
      <w:r>
        <w:rPr>
          <w:rFonts w:ascii="Calibri" w:hAnsi="Calibri"/>
          <w:spacing w:val="-2"/>
          <w:sz w:val="46"/>
        </w:rPr>
        <w:t>‘пересекать’ </w:t>
      </w:r>
      <w:r>
        <w:rPr>
          <w:rFonts w:ascii="Calibri" w:hAnsi="Calibri"/>
          <w:sz w:val="46"/>
        </w:rPr>
        <w:t>и ‘украшать’.</w:t>
      </w:r>
    </w:p>
    <w:p>
      <w:pPr>
        <w:spacing w:line="525" w:lineRule="exact" w:before="0"/>
        <w:ind w:left="921" w:right="0" w:firstLine="0"/>
        <w:jc w:val="both"/>
        <w:rPr>
          <w:sz w:val="46"/>
        </w:rPr>
      </w:pPr>
      <w:r>
        <w:rPr>
          <w:w w:val="90"/>
          <w:sz w:val="46"/>
        </w:rPr>
        <w:t>Глаголы</w:t>
      </w:r>
      <w:r>
        <w:rPr>
          <w:spacing w:val="34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18"/>
          <w:sz w:val="46"/>
        </w:rPr>
        <w:t> </w:t>
      </w:r>
      <w:r>
        <w:rPr>
          <w:w w:val="90"/>
          <w:sz w:val="46"/>
        </w:rPr>
        <w:t>‘располагаться’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73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9"/>
          <w:sz w:val="46"/>
        </w:rPr>
        <w:t> </w:t>
      </w:r>
      <w:r>
        <w:rPr>
          <w:w w:val="90"/>
          <w:sz w:val="46"/>
        </w:rPr>
        <w:t>еще</w:t>
      </w:r>
      <w:r>
        <w:rPr>
          <w:spacing w:val="15"/>
          <w:sz w:val="46"/>
        </w:rPr>
        <w:t> </w:t>
      </w:r>
      <w:r>
        <w:rPr>
          <w:w w:val="90"/>
          <w:sz w:val="46"/>
        </w:rPr>
        <w:t>одно</w:t>
      </w:r>
      <w:r>
        <w:rPr>
          <w:spacing w:val="30"/>
          <w:sz w:val="46"/>
        </w:rPr>
        <w:t> </w:t>
      </w:r>
      <w:r>
        <w:rPr>
          <w:w w:val="90"/>
          <w:sz w:val="46"/>
        </w:rPr>
        <w:t>проявление</w:t>
      </w:r>
      <w:r>
        <w:rPr>
          <w:spacing w:val="63"/>
          <w:sz w:val="46"/>
        </w:rPr>
        <w:t> </w:t>
      </w:r>
      <w:r>
        <w:rPr>
          <w:spacing w:val="-2"/>
          <w:w w:val="90"/>
          <w:sz w:val="46"/>
        </w:rPr>
        <w:t>парал-</w:t>
      </w:r>
    </w:p>
    <w:p>
      <w:pPr>
        <w:spacing w:line="240" w:lineRule="auto" w:before="16"/>
        <w:ind w:left="155" w:right="65" w:firstLine="34"/>
        <w:jc w:val="both"/>
        <w:rPr>
          <w:sz w:val="46"/>
        </w:rPr>
      </w:pPr>
      <w:r>
        <w:rPr>
          <w:spacing w:val="-12"/>
          <w:sz w:val="46"/>
        </w:rPr>
        <w:t>лелизма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между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стативно-динамичесюй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акциональной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неоднознач- </w:t>
      </w:r>
      <w:r>
        <w:rPr>
          <w:w w:val="90"/>
          <w:sz w:val="46"/>
        </w:rPr>
        <w:t>ностью и той неоднозначностью, которую мы обсуждали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связи с ак- циональной</w:t>
      </w:r>
      <w:r>
        <w:rPr>
          <w:sz w:val="46"/>
        </w:rPr>
        <w:t> </w:t>
      </w:r>
      <w:r>
        <w:rPr>
          <w:w w:val="90"/>
          <w:sz w:val="46"/>
        </w:rPr>
        <w:t>композицией.</w:t>
      </w:r>
      <w:r>
        <w:rPr>
          <w:w w:val="90"/>
          <w:sz w:val="46"/>
        </w:rPr>
        <w:t> Глаголы</w:t>
      </w:r>
      <w:r>
        <w:rPr>
          <w:w w:val="90"/>
          <w:sz w:val="46"/>
        </w:rPr>
        <w:t> типа </w:t>
      </w:r>
      <w:r>
        <w:rPr>
          <w:i/>
          <w:w w:val="90"/>
          <w:sz w:val="46"/>
        </w:rPr>
        <w:t>окружать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похожи</w:t>
      </w:r>
      <w:r>
        <w:rPr>
          <w:w w:val="90"/>
          <w:sz w:val="46"/>
        </w:rPr>
        <w:t> на гпаго- лы типа английского </w:t>
      </w:r>
      <w:r>
        <w:rPr>
          <w:i/>
          <w:w w:val="90"/>
          <w:sz w:val="46"/>
        </w:rPr>
        <w:t>write </w:t>
      </w:r>
      <w:r>
        <w:rPr>
          <w:w w:val="90"/>
          <w:sz w:val="46"/>
        </w:rPr>
        <w:t>‘писать’ тем, чw одна интерпретация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у них </w:t>
      </w:r>
      <w:r>
        <w:rPr>
          <w:w w:val="85"/>
          <w:sz w:val="48"/>
        </w:rPr>
        <w:t>возникает с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одним</w:t>
      </w:r>
      <w:r>
        <w:rPr>
          <w:sz w:val="48"/>
        </w:rPr>
        <w:t> </w:t>
      </w:r>
      <w:r>
        <w:rPr>
          <w:w w:val="85"/>
          <w:sz w:val="48"/>
        </w:rPr>
        <w:t>набором актантов, а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другая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с</w:t>
      </w:r>
      <w:r>
        <w:rPr>
          <w:spacing w:val="-1"/>
          <w:w w:val="85"/>
          <w:sz w:val="48"/>
        </w:rPr>
        <w:t> </w:t>
      </w:r>
      <w:r>
        <w:rPr>
          <w:w w:val="85"/>
          <w:sz w:val="48"/>
        </w:rPr>
        <w:t>другим. Глаголы типа </w:t>
      </w:r>
      <w:r>
        <w:rPr>
          <w:i/>
          <w:spacing w:val="-14"/>
          <w:sz w:val="46"/>
        </w:rPr>
        <w:t>располагаться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случае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похожи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гпаголы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типа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paint</w:t>
      </w:r>
      <w:r>
        <w:rPr>
          <w:i/>
          <w:spacing w:val="-8"/>
          <w:sz w:val="46"/>
        </w:rPr>
        <w:t> </w:t>
      </w:r>
      <w:r>
        <w:rPr>
          <w:spacing w:val="-14"/>
          <w:sz w:val="46"/>
        </w:rPr>
        <w:t>‘красить’ </w:t>
      </w:r>
      <w:r>
        <w:rPr>
          <w:w w:val="90"/>
          <w:sz w:val="46"/>
        </w:rPr>
        <w:t>в</w:t>
      </w:r>
      <w:r>
        <w:rPr>
          <w:spacing w:val="-26"/>
          <w:w w:val="90"/>
          <w:sz w:val="46"/>
        </w:rPr>
        <w:t> </w:t>
      </w:r>
      <w:r>
        <w:rPr>
          <w:w w:val="90"/>
          <w:sz w:val="46"/>
        </w:rPr>
        <w:t>(118),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повторяемом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(158):</w:t>
      </w:r>
    </w:p>
    <w:p>
      <w:pPr>
        <w:pStyle w:val="ListParagraph"/>
        <w:numPr>
          <w:ilvl w:val="0"/>
          <w:numId w:val="24"/>
        </w:numPr>
        <w:tabs>
          <w:tab w:pos="1195" w:val="left" w:leader="none"/>
        </w:tabs>
        <w:spacing w:line="240" w:lineRule="auto" w:before="242" w:after="0"/>
        <w:ind w:left="1195" w:right="0" w:hanging="1014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Перфективная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форма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глагола</w:t>
      </w:r>
      <w:r>
        <w:rPr>
          <w:rFonts w:ascii="Times New Roman" w:hAnsi="Times New Roman"/>
          <w:spacing w:val="9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paint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’красить’:</w:t>
      </w:r>
    </w:p>
    <w:p>
      <w:pPr>
        <w:tabs>
          <w:tab w:pos="5925" w:val="left" w:leader="none"/>
          <w:tab w:pos="8143" w:val="left" w:leader="none"/>
        </w:tabs>
        <w:spacing w:before="145"/>
        <w:ind w:left="1210" w:right="0" w:firstLine="0"/>
        <w:jc w:val="left"/>
        <w:rPr>
          <w:sz w:val="27"/>
        </w:rPr>
      </w:pPr>
      <w:r>
        <w:rPr>
          <w:w w:val="105"/>
          <w:sz w:val="27"/>
        </w:rPr>
        <w:t>(</w:t>
      </w:r>
      <w:r>
        <w:rPr>
          <w:spacing w:val="74"/>
          <w:w w:val="105"/>
          <w:sz w:val="27"/>
        </w:rPr>
        <w:t> </w:t>
      </w:r>
      <w:r>
        <w:rPr>
          <w:w w:val="105"/>
          <w:sz w:val="27"/>
        </w:rPr>
        <w:t>ВХОЖДЕНИЕ</w:t>
      </w:r>
      <w:r>
        <w:rPr>
          <w:spacing w:val="44"/>
          <w:w w:val="105"/>
          <w:sz w:val="27"/>
        </w:rPr>
        <w:t>  </w:t>
      </w:r>
      <w:r>
        <w:rPr>
          <w:w w:val="105"/>
          <w:sz w:val="27"/>
        </w:rPr>
        <w:t>В</w:t>
      </w:r>
      <w:r>
        <w:rPr>
          <w:spacing w:val="27"/>
          <w:w w:val="105"/>
          <w:sz w:val="27"/>
        </w:rPr>
        <w:t>  </w:t>
      </w:r>
      <w:r>
        <w:rPr>
          <w:w w:val="105"/>
          <w:sz w:val="27"/>
        </w:rPr>
        <w:t>СОСТОЯЛИ</w:t>
      </w:r>
      <w:r>
        <w:rPr>
          <w:spacing w:val="-11"/>
          <w:w w:val="105"/>
          <w:sz w:val="27"/>
        </w:rPr>
        <w:t> </w:t>
      </w:r>
      <w:r>
        <w:rPr>
          <w:spacing w:val="-5"/>
          <w:w w:val="105"/>
          <w:sz w:val="27"/>
        </w:rPr>
        <w:t>Eg</w:t>
      </w:r>
      <w:r>
        <w:rPr>
          <w:spacing w:val="-5"/>
          <w:w w:val="105"/>
          <w:position w:val="-13"/>
          <w:sz w:val="21"/>
        </w:rPr>
        <w:t>U</w:t>
      </w:r>
      <w:r>
        <w:rPr>
          <w:position w:val="-13"/>
          <w:sz w:val="21"/>
        </w:rPr>
        <w:tab/>
      </w:r>
      <w:r>
        <w:rPr>
          <w:w w:val="105"/>
          <w:sz w:val="27"/>
        </w:rPr>
        <w:t>,</w:t>
      </w:r>
      <w:r>
        <w:rPr>
          <w:spacing w:val="23"/>
          <w:w w:val="105"/>
          <w:sz w:val="27"/>
        </w:rPr>
        <w:t>  </w:t>
      </w:r>
      <w:r>
        <w:rPr>
          <w:w w:val="105"/>
          <w:sz w:val="27"/>
        </w:rPr>
        <w:t>ПPOUECC@</w:t>
      </w:r>
      <w:r>
        <w:rPr>
          <w:spacing w:val="26"/>
          <w:w w:val="105"/>
          <w:sz w:val="27"/>
        </w:rPr>
        <w:t>  </w:t>
      </w:r>
      <w:r>
        <w:rPr>
          <w:spacing w:val="-10"/>
          <w:w w:val="105"/>
          <w:sz w:val="27"/>
        </w:rPr>
        <w:t>,</w:t>
      </w:r>
      <w:r>
        <w:rPr>
          <w:sz w:val="27"/>
        </w:rPr>
        <w:tab/>
      </w:r>
      <w:r>
        <w:rPr>
          <w:spacing w:val="-10"/>
          <w:w w:val="105"/>
          <w:sz w:val="27"/>
        </w:rPr>
        <w:t>)</w:t>
      </w:r>
    </w:p>
    <w:p>
      <w:pPr>
        <w:spacing w:line="249" w:lineRule="auto" w:before="200"/>
        <w:ind w:left="175" w:right="47" w:firstLine="765"/>
        <w:jc w:val="both"/>
        <w:rPr>
          <w:sz w:val="46"/>
        </w:rPr>
      </w:pPr>
      <w:r>
        <w:rPr>
          <w:spacing w:val="-6"/>
          <w:sz w:val="43"/>
        </w:rPr>
        <w:t>У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гпаголов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типа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до/m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акинональная</w:t>
      </w:r>
      <w:r>
        <w:rPr>
          <w:spacing w:val="-4"/>
          <w:sz w:val="43"/>
        </w:rPr>
        <w:t> </w:t>
      </w:r>
      <w:r>
        <w:rPr>
          <w:spacing w:val="-6"/>
          <w:sz w:val="43"/>
        </w:rPr>
        <w:t>неодиозначность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(вхождЕник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состоянии</w:t>
      </w:r>
      <w:r>
        <w:rPr>
          <w:spacing w:val="-24"/>
          <w:sz w:val="43"/>
        </w:rPr>
        <w:t> </w:t>
      </w:r>
      <w:r>
        <w:rPr>
          <w:sz w:val="43"/>
        </w:rPr>
        <w:t>as.</w:t>
      </w:r>
      <w:r>
        <w:rPr>
          <w:spacing w:val="-13"/>
          <w:sz w:val="43"/>
        </w:rPr>
        <w:t> </w:t>
      </w:r>
      <w:r>
        <w:rPr>
          <w:sz w:val="43"/>
        </w:rPr>
        <w:t>nPouEcc)</w:t>
      </w:r>
      <w:r>
        <w:rPr>
          <w:spacing w:val="-17"/>
          <w:sz w:val="43"/>
        </w:rPr>
        <w:t> </w:t>
      </w:r>
      <w:r>
        <w:rPr>
          <w:sz w:val="43"/>
        </w:rPr>
        <w:t>проявляется с</w:t>
      </w:r>
      <w:r>
        <w:rPr>
          <w:spacing w:val="-8"/>
          <w:sz w:val="43"/>
        </w:rPr>
        <w:t> </w:t>
      </w:r>
      <w:r>
        <w:rPr>
          <w:sz w:val="43"/>
        </w:rPr>
        <w:t>одними и</w:t>
      </w:r>
      <w:r>
        <w:rPr>
          <w:spacing w:val="-15"/>
          <w:sz w:val="43"/>
        </w:rPr>
        <w:t> </w:t>
      </w:r>
      <w:r>
        <w:rPr>
          <w:sz w:val="43"/>
        </w:rPr>
        <w:t>теми</w:t>
      </w:r>
      <w:r>
        <w:rPr>
          <w:spacing w:val="-3"/>
          <w:sz w:val="43"/>
        </w:rPr>
        <w:t> </w:t>
      </w:r>
      <w:r>
        <w:rPr>
          <w:sz w:val="43"/>
        </w:rPr>
        <w:t>же</w:t>
      </w:r>
      <w:r>
        <w:rPr>
          <w:spacing w:val="-15"/>
          <w:sz w:val="43"/>
        </w:rPr>
        <w:t> </w:t>
      </w:r>
      <w:r>
        <w:rPr>
          <w:sz w:val="43"/>
        </w:rPr>
        <w:t>аргумента- </w:t>
      </w:r>
      <w:r>
        <w:rPr>
          <w:sz w:val="41"/>
        </w:rPr>
        <w:t>мн</w:t>
      </w:r>
      <w:r>
        <w:rPr>
          <w:spacing w:val="80"/>
          <w:w w:val="150"/>
          <w:sz w:val="41"/>
        </w:rPr>
        <w:t>  </w:t>
      </w:r>
      <w:r>
        <w:rPr>
          <w:sz w:val="41"/>
        </w:rPr>
        <w:t>с</w:t>
      </w:r>
      <w:r>
        <w:rPr>
          <w:spacing w:val="40"/>
          <w:sz w:val="41"/>
        </w:rPr>
        <w:t> </w:t>
      </w:r>
      <w:r>
        <w:rPr>
          <w:sz w:val="41"/>
        </w:rPr>
        <w:t>именными</w:t>
      </w:r>
      <w:r>
        <w:rPr>
          <w:spacing w:val="40"/>
          <w:sz w:val="41"/>
        </w:rPr>
        <w:t> </w:t>
      </w:r>
      <w:r>
        <w:rPr>
          <w:sz w:val="41"/>
        </w:rPr>
        <w:t>группами,</w:t>
      </w:r>
      <w:r>
        <w:rPr>
          <w:spacing w:val="40"/>
          <w:sz w:val="41"/>
        </w:rPr>
        <w:t> </w:t>
      </w:r>
      <w:r>
        <w:rPr>
          <w:sz w:val="41"/>
        </w:rPr>
        <w:t>обознвчаЈощими</w:t>
      </w:r>
      <w:r>
        <w:rPr>
          <w:spacing w:val="40"/>
          <w:sz w:val="41"/>
        </w:rPr>
        <w:t> </w:t>
      </w:r>
      <w:r>
        <w:rPr>
          <w:sz w:val="41"/>
        </w:rPr>
        <w:t>квантованный</w:t>
      </w:r>
      <w:r>
        <w:rPr>
          <w:spacing w:val="40"/>
          <w:sz w:val="41"/>
        </w:rPr>
        <w:t> </w:t>
      </w:r>
      <w:r>
        <w:rPr>
          <w:sz w:val="41"/>
        </w:rPr>
        <w:t>имен-</w:t>
      </w:r>
      <w:r>
        <w:rPr>
          <w:spacing w:val="40"/>
          <w:sz w:val="41"/>
        </w:rPr>
        <w:t> </w:t>
      </w:r>
      <w:r>
        <w:rPr>
          <w:sz w:val="43"/>
        </w:rPr>
        <w:t>ной</w:t>
      </w:r>
      <w:r>
        <w:rPr>
          <w:spacing w:val="-2"/>
          <w:sz w:val="43"/>
        </w:rPr>
        <w:t> </w:t>
      </w:r>
      <w:r>
        <w:rPr>
          <w:sz w:val="43"/>
        </w:rPr>
        <w:t>предикат. Точпо</w:t>
      </w:r>
      <w:r>
        <w:rPr>
          <w:spacing w:val="-6"/>
          <w:sz w:val="43"/>
        </w:rPr>
        <w:t> </w:t>
      </w:r>
      <w:r>
        <w:rPr>
          <w:sz w:val="43"/>
        </w:rPr>
        <w:t>так</w:t>
      </w:r>
      <w:r>
        <w:rPr>
          <w:spacing w:val="-10"/>
          <w:sz w:val="43"/>
        </w:rPr>
        <w:t> </w:t>
      </w:r>
      <w:r>
        <w:rPr>
          <w:sz w:val="43"/>
        </w:rPr>
        <w:t>же</w:t>
      </w:r>
      <w:r>
        <w:rPr>
          <w:spacing w:val="-12"/>
          <w:sz w:val="43"/>
        </w:rPr>
        <w:t> </w:t>
      </w:r>
      <w:r>
        <w:rPr>
          <w:sz w:val="43"/>
        </w:rPr>
        <w:t>и ‘располагаться’</w:t>
      </w:r>
      <w:r>
        <w:rPr>
          <w:spacing w:val="-23"/>
          <w:sz w:val="43"/>
        </w:rPr>
        <w:t> </w:t>
      </w:r>
      <w:r>
        <w:rPr>
          <w:sz w:val="43"/>
        </w:rPr>
        <w:t>допускает и</w:t>
      </w:r>
      <w:r>
        <w:rPr>
          <w:spacing w:val="-17"/>
          <w:sz w:val="43"/>
        </w:rPr>
        <w:t> </w:t>
      </w:r>
      <w:r>
        <w:rPr>
          <w:sz w:val="43"/>
        </w:rPr>
        <w:t>стативную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процессную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интерпретации</w:t>
      </w:r>
      <w:r>
        <w:rPr>
          <w:spacing w:val="17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(156)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одним</w:t>
      </w:r>
      <w:r>
        <w:rPr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тем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же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аргументов. </w:t>
      </w:r>
      <w:r>
        <w:rPr>
          <w:w w:val="90"/>
          <w:sz w:val="46"/>
        </w:rPr>
        <w:t>Акциональная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характеристиіт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распазагаться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(157) и других</w:t>
      </w:r>
      <w:r>
        <w:rPr>
          <w:w w:val="90"/>
          <w:sz w:val="46"/>
        </w:rPr>
        <w:t> гпаго— лов, допускающих</w:t>
      </w:r>
      <w:r>
        <w:rPr>
          <w:sz w:val="46"/>
        </w:rPr>
        <w:t> </w:t>
      </w:r>
      <w:r>
        <w:rPr>
          <w:w w:val="90"/>
          <w:sz w:val="46"/>
        </w:rPr>
        <w:t>стативно-процессную неоднозначность, вновь вы- страивается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по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тому же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принципу,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акциональная</w:t>
      </w:r>
      <w:r>
        <w:rPr>
          <w:spacing w:val="22"/>
          <w:sz w:val="46"/>
        </w:rPr>
        <w:t> </w:t>
      </w:r>
      <w:r>
        <w:rPr>
          <w:w w:val="90"/>
          <w:sz w:val="46"/>
        </w:rPr>
        <w:t>характеристика гпаголов,</w:t>
      </w:r>
      <w:r>
        <w:rPr>
          <w:spacing w:val="40"/>
          <w:sz w:val="46"/>
        </w:rPr>
        <w:t> </w:t>
      </w:r>
      <w:r>
        <w:rPr>
          <w:w w:val="90"/>
          <w:sz w:val="46"/>
        </w:rPr>
        <w:t>участвующих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композиции.</w:t>
      </w:r>
    </w:p>
    <w:p>
      <w:pPr>
        <w:spacing w:line="524" w:lineRule="exact" w:before="0"/>
        <w:ind w:left="921" w:right="0" w:firstLine="0"/>
        <w:jc w:val="both"/>
        <w:rPr>
          <w:sz w:val="46"/>
        </w:rPr>
      </w:pPr>
      <w:r>
        <w:rPr>
          <w:w w:val="90"/>
          <w:sz w:val="46"/>
        </w:rPr>
        <w:t>Итак,</w:t>
      </w:r>
      <w:r>
        <w:rPr>
          <w:spacing w:val="72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32"/>
          <w:w w:val="150"/>
          <w:sz w:val="46"/>
        </w:rPr>
        <w:t> </w:t>
      </w:r>
      <w:r>
        <w:rPr>
          <w:w w:val="90"/>
          <w:sz w:val="46"/>
        </w:rPr>
        <w:t>мы</w:t>
      </w:r>
      <w:r>
        <w:rPr>
          <w:spacing w:val="35"/>
          <w:w w:val="150"/>
          <w:sz w:val="46"/>
        </w:rPr>
        <w:t> </w:t>
      </w:r>
      <w:r>
        <w:rPr>
          <w:w w:val="90"/>
          <w:sz w:val="46"/>
        </w:rPr>
        <w:t>хотим</w:t>
      </w:r>
      <w:r>
        <w:rPr>
          <w:spacing w:val="79"/>
          <w:sz w:val="46"/>
        </w:rPr>
        <w:t> </w:t>
      </w:r>
      <w:r>
        <w:rPr>
          <w:w w:val="90"/>
          <w:sz w:val="46"/>
        </w:rPr>
        <w:t>одновременно</w:t>
      </w:r>
      <w:r>
        <w:rPr>
          <w:spacing w:val="53"/>
          <w:w w:val="150"/>
          <w:sz w:val="46"/>
        </w:rPr>
        <w:t> </w:t>
      </w:r>
      <w:r>
        <w:rPr>
          <w:w w:val="90"/>
          <w:sz w:val="46"/>
        </w:rPr>
        <w:t>приписать</w:t>
      </w:r>
      <w:r>
        <w:rPr>
          <w:spacing w:val="59"/>
          <w:w w:val="150"/>
          <w:sz w:val="46"/>
        </w:rPr>
        <w:t> </w:t>
      </w:r>
      <w:r>
        <w:rPr>
          <w:w w:val="90"/>
          <w:sz w:val="46"/>
        </w:rPr>
        <w:t>шаюлвной</w:t>
      </w:r>
      <w:r>
        <w:rPr>
          <w:spacing w:val="53"/>
          <w:w w:val="150"/>
          <w:sz w:val="46"/>
        </w:rPr>
        <w:t> </w:t>
      </w:r>
      <w:r>
        <w:rPr>
          <w:spacing w:val="-4"/>
          <w:w w:val="90"/>
          <w:sz w:val="46"/>
        </w:rPr>
        <w:t>фор-</w:t>
      </w:r>
    </w:p>
    <w:p>
      <w:pPr>
        <w:spacing w:line="249" w:lineRule="auto" w:before="1"/>
        <w:ind w:left="176" w:right="81" w:firstLine="29"/>
        <w:jc w:val="both"/>
        <w:rPr>
          <w:sz w:val="43"/>
        </w:rPr>
      </w:pPr>
      <w:r>
        <w:rPr>
          <w:w w:val="90"/>
          <w:sz w:val="46"/>
        </w:rPr>
        <w:t>ме ациональные</w:t>
      </w:r>
      <w:r>
        <w:rPr>
          <w:w w:val="90"/>
          <w:sz w:val="46"/>
        </w:rPr>
        <w:t> значения</w:t>
      </w:r>
      <w:r>
        <w:rPr>
          <w:w w:val="90"/>
          <w:sz w:val="46"/>
        </w:rPr>
        <w:t> пеоцsсс</w:t>
      </w:r>
      <w:r>
        <w:rPr>
          <w:sz w:val="46"/>
        </w:rPr>
        <w:t> </w:t>
      </w:r>
      <w:r>
        <w:rPr>
          <w:w w:val="90"/>
          <w:sz w:val="46"/>
        </w:rPr>
        <w:t>и состояние,</w:t>
      </w:r>
      <w:r>
        <w:rPr>
          <w:w w:val="90"/>
          <w:sz w:val="46"/>
        </w:rPr>
        <w:t> оба они должны</w:t>
      </w:r>
      <w:r>
        <w:rPr>
          <w:w w:val="90"/>
          <w:sz w:val="46"/>
        </w:rPr>
        <w:t> про- </w:t>
      </w:r>
      <w:r>
        <w:rPr>
          <w:spacing w:val="-14"/>
          <w:sz w:val="46"/>
        </w:rPr>
        <w:t>являться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комбинации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формы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одними</w:t>
      </w:r>
      <w:r>
        <w:rPr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теми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же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актантами. </w:t>
      </w:r>
      <w:r>
        <w:rPr>
          <w:sz w:val="43"/>
        </w:rPr>
        <w:t>Но</w:t>
      </w:r>
      <w:r>
        <w:rPr>
          <w:spacing w:val="-24"/>
          <w:sz w:val="43"/>
        </w:rPr>
        <w:t> </w:t>
      </w:r>
      <w:r>
        <w:rPr>
          <w:sz w:val="43"/>
        </w:rPr>
        <w:t>с</w:t>
      </w:r>
      <w:r>
        <w:rPr>
          <w:spacing w:val="-24"/>
          <w:sz w:val="43"/>
        </w:rPr>
        <w:t> </w:t>
      </w:r>
      <w:r>
        <w:rPr>
          <w:sz w:val="43"/>
        </w:rPr>
        <w:t>какими</w:t>
      </w:r>
      <w:r>
        <w:rPr>
          <w:spacing w:val="-24"/>
          <w:sz w:val="43"/>
        </w:rPr>
        <w:t> </w:t>
      </w:r>
      <w:r>
        <w:rPr>
          <w:sz w:val="43"/>
        </w:rPr>
        <w:t>именно†</w:t>
      </w:r>
      <w:r>
        <w:rPr>
          <w:spacing w:val="-23"/>
          <w:sz w:val="43"/>
        </w:rPr>
        <w:t> </w:t>
      </w:r>
      <w:r>
        <w:rPr>
          <w:sz w:val="43"/>
        </w:rPr>
        <w:t>Чтобы</w:t>
      </w:r>
      <w:r>
        <w:rPr>
          <w:spacing w:val="-24"/>
          <w:sz w:val="43"/>
        </w:rPr>
        <w:t> </w:t>
      </w:r>
      <w:r>
        <w:rPr>
          <w:sz w:val="43"/>
        </w:rPr>
        <w:t>ответить</w:t>
      </w:r>
      <w:r>
        <w:rPr>
          <w:spacing w:val="-24"/>
          <w:sz w:val="43"/>
        </w:rPr>
        <w:t> </w:t>
      </w:r>
      <w:r>
        <w:rPr>
          <w:sz w:val="43"/>
        </w:rPr>
        <w:t>на</w:t>
      </w:r>
      <w:r>
        <w:rPr>
          <w:spacing w:val="-23"/>
          <w:sz w:val="43"/>
        </w:rPr>
        <w:t> </w:t>
      </w:r>
      <w:r>
        <w:rPr>
          <w:sz w:val="43"/>
        </w:rPr>
        <w:t>этот</w:t>
      </w:r>
      <w:r>
        <w:rPr>
          <w:spacing w:val="-24"/>
          <w:sz w:val="43"/>
        </w:rPr>
        <w:t> </w:t>
      </w:r>
      <w:r>
        <w:rPr>
          <w:sz w:val="43"/>
        </w:rPr>
        <w:t>вопрос,</w:t>
      </w:r>
      <w:r>
        <w:rPr>
          <w:spacing w:val="-24"/>
          <w:sz w:val="43"/>
        </w:rPr>
        <w:t> </w:t>
      </w:r>
      <w:r>
        <w:rPr>
          <w:sz w:val="43"/>
        </w:rPr>
        <w:t>нам</w:t>
      </w:r>
      <w:r>
        <w:rPr>
          <w:spacing w:val="-23"/>
          <w:sz w:val="43"/>
        </w:rPr>
        <w:t> </w:t>
      </w:r>
      <w:r>
        <w:rPr>
          <w:sz w:val="43"/>
        </w:rPr>
        <w:t>понадобит- ся следующее</w:t>
      </w:r>
      <w:r>
        <w:rPr>
          <w:spacing w:val="40"/>
          <w:sz w:val="43"/>
        </w:rPr>
        <w:t> </w:t>
      </w:r>
      <w:r>
        <w:rPr>
          <w:sz w:val="43"/>
        </w:rPr>
        <w:t>рассуждение.</w:t>
      </w:r>
    </w:p>
    <w:p>
      <w:pPr>
        <w:spacing w:line="266" w:lineRule="auto" w:before="33"/>
        <w:ind w:left="177" w:right="51" w:firstLine="748"/>
        <w:jc w:val="both"/>
        <w:rPr>
          <w:sz w:val="39"/>
        </w:rPr>
      </w:pPr>
      <w:r>
        <w:rPr>
          <w:sz w:val="43"/>
        </w:rPr>
        <w:t>У г:лаюлов типа </w:t>
      </w:r>
      <w:r>
        <w:rPr>
          <w:i/>
          <w:sz w:val="43"/>
        </w:rPr>
        <w:t>распозыаться </w:t>
      </w:r>
      <w:r>
        <w:rPr>
          <w:sz w:val="43"/>
        </w:rPr>
        <w:t>мы видим две интерпретации </w:t>
      </w:r>
      <w:r>
        <w:rPr>
          <w:sz w:val="41"/>
        </w:rPr>
        <w:t>только в комбинации с актантами, занимающими привилегнрованные позиции в иерархии одушевленности, такими, как ‘вооруженные пвр- </w:t>
      </w:r>
      <w:r>
        <w:rPr>
          <w:sz w:val="43"/>
        </w:rPr>
        <w:t>тизаиы’. Только</w:t>
      </w:r>
      <w:r>
        <w:rPr>
          <w:spacing w:val="-16"/>
          <w:sz w:val="43"/>
        </w:rPr>
        <w:t> </w:t>
      </w:r>
      <w:r>
        <w:rPr>
          <w:sz w:val="43"/>
        </w:rPr>
        <w:t>такие</w:t>
      </w:r>
      <w:r>
        <w:rPr>
          <w:spacing w:val="-13"/>
          <w:sz w:val="43"/>
        </w:rPr>
        <w:t> </w:t>
      </w:r>
      <w:r>
        <w:rPr>
          <w:sz w:val="43"/>
        </w:rPr>
        <w:t>актанты</w:t>
      </w:r>
      <w:r>
        <w:rPr>
          <w:spacing w:val="-6"/>
          <w:sz w:val="43"/>
        </w:rPr>
        <w:t> </w:t>
      </w:r>
      <w:r>
        <w:rPr>
          <w:sz w:val="43"/>
        </w:rPr>
        <w:t>способны выступать в</w:t>
      </w:r>
      <w:r>
        <w:rPr>
          <w:spacing w:val="-19"/>
          <w:sz w:val="43"/>
        </w:rPr>
        <w:t> </w:t>
      </w:r>
      <w:r>
        <w:rPr>
          <w:sz w:val="43"/>
        </w:rPr>
        <w:t>качестве</w:t>
      </w:r>
      <w:r>
        <w:rPr>
          <w:spacing w:val="-5"/>
          <w:sz w:val="43"/>
        </w:rPr>
        <w:t> </w:t>
      </w:r>
      <w:r>
        <w:rPr>
          <w:sz w:val="43"/>
        </w:rPr>
        <w:t>аген- </w:t>
      </w:r>
      <w:r>
        <w:rPr>
          <w:sz w:val="41"/>
        </w:rPr>
        <w:t>сов, и соответственно, только в комбинвцни с ними мы имеем шанс получить интерпретацию пРоцЕСС —</w:t>
      </w:r>
      <w:r>
        <w:rPr>
          <w:spacing w:val="80"/>
          <w:sz w:val="41"/>
        </w:rPr>
        <w:t> </w:t>
      </w:r>
      <w:r>
        <w:rPr>
          <w:sz w:val="41"/>
        </w:rPr>
        <w:t>что и имеет место в</w:t>
      </w:r>
      <w:r>
        <w:rPr>
          <w:spacing w:val="-23"/>
          <w:sz w:val="41"/>
        </w:rPr>
        <w:t> </w:t>
      </w:r>
      <w:r>
        <w:rPr>
          <w:sz w:val="41"/>
        </w:rPr>
        <w:t>(</w:t>
      </w:r>
      <w:r>
        <w:rPr>
          <w:spacing w:val="-9"/>
          <w:sz w:val="41"/>
        </w:rPr>
        <w:t> </w:t>
      </w:r>
      <w:r>
        <w:rPr>
          <w:sz w:val="41"/>
        </w:rPr>
        <w:t>I</w:t>
      </w:r>
      <w:r>
        <w:rPr>
          <w:spacing w:val="-23"/>
          <w:sz w:val="41"/>
        </w:rPr>
        <w:t> </w:t>
      </w:r>
      <w:r>
        <w:rPr>
          <w:sz w:val="41"/>
        </w:rPr>
        <w:t>ёб). Имен- ные группы из нижних отделов иерархии одушевленности заведомо </w:t>
      </w:r>
      <w:r>
        <w:rPr>
          <w:sz w:val="43"/>
        </w:rPr>
        <w:t>неагентивны, и есяи предикат вообще способен иметь их в</w:t>
      </w:r>
      <w:r>
        <w:rPr>
          <w:spacing w:val="-15"/>
          <w:sz w:val="43"/>
        </w:rPr>
        <w:t> </w:t>
      </w:r>
      <w:r>
        <w:rPr>
          <w:sz w:val="43"/>
        </w:rPr>
        <w:t>качестве актантов, то, в</w:t>
      </w:r>
      <w:r>
        <w:rPr>
          <w:spacing w:val="-5"/>
          <w:sz w:val="43"/>
        </w:rPr>
        <w:t> </w:t>
      </w:r>
      <w:r>
        <w:rPr>
          <w:sz w:val="43"/>
        </w:rPr>
        <w:t>соответствии с обобщением в</w:t>
      </w:r>
      <w:r>
        <w:rPr>
          <w:spacing w:val="-24"/>
          <w:sz w:val="43"/>
        </w:rPr>
        <w:t> </w:t>
      </w:r>
      <w:r>
        <w:rPr>
          <w:sz w:val="43"/>
        </w:rPr>
        <w:t>(I</w:t>
      </w:r>
      <w:r>
        <w:rPr>
          <w:spacing w:val="-23"/>
          <w:sz w:val="43"/>
        </w:rPr>
        <w:t> </w:t>
      </w:r>
      <w:r>
        <w:rPr>
          <w:sz w:val="43"/>
        </w:rPr>
        <w:t>33), мы можем полу- чить</w:t>
      </w:r>
      <w:r>
        <w:rPr>
          <w:spacing w:val="-24"/>
          <w:sz w:val="43"/>
        </w:rPr>
        <w:t> </w:t>
      </w:r>
      <w:r>
        <w:rPr>
          <w:sz w:val="43"/>
        </w:rPr>
        <w:t>только</w:t>
      </w:r>
      <w:r>
        <w:rPr>
          <w:spacing w:val="-24"/>
          <w:sz w:val="43"/>
        </w:rPr>
        <w:t> </w:t>
      </w:r>
      <w:r>
        <w:rPr>
          <w:sz w:val="43"/>
        </w:rPr>
        <w:t>стативную</w:t>
      </w:r>
      <w:r>
        <w:rPr>
          <w:spacing w:val="-24"/>
          <w:sz w:val="43"/>
        </w:rPr>
        <w:t> </w:t>
      </w:r>
      <w:r>
        <w:rPr>
          <w:sz w:val="43"/>
        </w:rPr>
        <w:t>интерпретацию.</w:t>
      </w:r>
      <w:r>
        <w:rPr>
          <w:spacing w:val="-23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действительно,</w:t>
      </w:r>
      <w:r>
        <w:rPr>
          <w:spacing w:val="-24"/>
          <w:sz w:val="43"/>
        </w:rPr>
        <w:t> </w:t>
      </w:r>
      <w:r>
        <w:rPr>
          <w:sz w:val="43"/>
        </w:rPr>
        <w:t>(I</w:t>
      </w:r>
      <w:r>
        <w:rPr>
          <w:spacing w:val="-23"/>
          <w:sz w:val="43"/>
        </w:rPr>
        <w:t> </w:t>
      </w:r>
      <w:r>
        <w:rPr>
          <w:sz w:val="43"/>
        </w:rPr>
        <w:t>39),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от- </w:t>
      </w:r>
      <w:r>
        <w:rPr>
          <w:sz w:val="39"/>
        </w:rPr>
        <w:t>личие</w:t>
      </w:r>
      <w:r>
        <w:rPr>
          <w:spacing w:val="40"/>
          <w:sz w:val="39"/>
        </w:rPr>
        <w:t> </w:t>
      </w:r>
      <w:r>
        <w:rPr>
          <w:sz w:val="39"/>
        </w:rPr>
        <w:t>от (</w:t>
      </w:r>
      <w:r>
        <w:rPr>
          <w:spacing w:val="-15"/>
          <w:sz w:val="39"/>
        </w:rPr>
        <w:t> </w:t>
      </w:r>
      <w:r>
        <w:rPr>
          <w:sz w:val="39"/>
        </w:rPr>
        <w:t>156),</w:t>
      </w:r>
      <w:r>
        <w:rPr>
          <w:spacing w:val="80"/>
          <w:sz w:val="39"/>
        </w:rPr>
        <w:t> </w:t>
      </w:r>
      <w:r>
        <w:rPr>
          <w:sz w:val="39"/>
        </w:rPr>
        <w:t>однозначно</w:t>
      </w:r>
      <w:r>
        <w:rPr>
          <w:spacing w:val="80"/>
          <w:sz w:val="39"/>
        </w:rPr>
        <w:t> </w:t>
      </w:r>
      <w:r>
        <w:rPr>
          <w:sz w:val="39"/>
        </w:rPr>
        <w:t>—</w:t>
      </w:r>
      <w:r>
        <w:rPr>
          <w:spacing w:val="80"/>
          <w:w w:val="150"/>
          <w:sz w:val="39"/>
        </w:rPr>
        <w:t> </w:t>
      </w:r>
      <w:r>
        <w:rPr>
          <w:sz w:val="39"/>
        </w:rPr>
        <w:t>это</w:t>
      </w:r>
      <w:r>
        <w:rPr>
          <w:spacing w:val="40"/>
          <w:sz w:val="39"/>
        </w:rPr>
        <w:t> </w:t>
      </w:r>
      <w:r>
        <w:rPr>
          <w:sz w:val="39"/>
        </w:rPr>
        <w:t>состояНИЕ'</w:t>
      </w:r>
    </w:p>
    <w:p>
      <w:pPr>
        <w:spacing w:after="0" w:line="266" w:lineRule="auto"/>
        <w:jc w:val="both"/>
        <w:rPr>
          <w:sz w:val="39"/>
        </w:rPr>
        <w:sectPr>
          <w:pgSz w:w="15000" w:h="23010"/>
          <w:pgMar w:top="580" w:bottom="280" w:left="566" w:right="708"/>
        </w:sectPr>
      </w:pPr>
    </w:p>
    <w:p>
      <w:pPr>
        <w:pStyle w:val="ListParagraph"/>
        <w:numPr>
          <w:ilvl w:val="0"/>
          <w:numId w:val="24"/>
        </w:numPr>
        <w:tabs>
          <w:tab w:pos="1381" w:val="left" w:leader="none"/>
          <w:tab w:pos="1391" w:val="left" w:leader="none"/>
        </w:tabs>
        <w:spacing w:line="242" w:lineRule="auto" w:before="73" w:after="0"/>
        <w:ind w:left="1381" w:right="609" w:hanging="123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8"/>
          <w:sz w:val="43"/>
        </w:rPr>
        <w:t>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небольших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городах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на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юre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Запорожскоfі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области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располагаются </w:t>
      </w:r>
      <w:r>
        <w:rPr>
          <w:rFonts w:ascii="Times New Roman" w:hAnsi="Times New Roman"/>
          <w:spacing w:val="-4"/>
          <w:sz w:val="43"/>
        </w:rPr>
        <w:t>многочисленные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предприятия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украинской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пищевой </w:t>
      </w:r>
      <w:r>
        <w:rPr>
          <w:rFonts w:ascii="Calibri" w:hAnsi="Calibri"/>
          <w:spacing w:val="-2"/>
          <w:sz w:val="43"/>
        </w:rPr>
        <w:t>промышленности.</w:t>
      </w:r>
    </w:p>
    <w:p>
      <w:pPr>
        <w:pStyle w:val="BodyText"/>
        <w:spacing w:line="249" w:lineRule="auto" w:before="220"/>
        <w:ind w:left="136" w:right="75" w:firstLine="744"/>
        <w:jc w:val="both"/>
        <w:rPr>
          <w:rFonts w:ascii="Calibri" w:hAnsi="Calibri"/>
        </w:rPr>
      </w:pPr>
      <w:r>
        <w:rPr>
          <w:rFonts w:ascii="Calibri" w:hAnsi="Calibri"/>
          <w:spacing w:val="-2"/>
          <w:sz w:val="46"/>
        </w:rPr>
        <w:t>Рассматривая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приемы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акциональной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классификации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для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лаюлов, </w:t>
      </w:r>
      <w:r>
        <w:rPr>
          <w:rFonts w:ascii="Times New Roman" w:hAnsi="Times New Roman"/>
          <w:w w:val="105"/>
        </w:rPr>
        <w:t>которые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участвуют 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акциональной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композиции, мы</w:t>
      </w:r>
      <w:r>
        <w:rPr>
          <w:rFonts w:ascii="Times New Roman" w:hAnsi="Times New Roman"/>
          <w:spacing w:val="-9"/>
          <w:w w:val="105"/>
        </w:rPr>
        <w:t> </w:t>
      </w:r>
      <w:r>
        <w:rPr>
          <w:rFonts w:ascii="Times New Roman" w:hAnsi="Times New Roman"/>
          <w:w w:val="105"/>
        </w:rPr>
        <w:t>придерживались </w:t>
      </w:r>
      <w:r>
        <w:rPr>
          <w:rFonts w:ascii="Calibri" w:hAnsi="Calibri"/>
          <w:w w:val="105"/>
        </w:rPr>
        <w:t>простой</w:t>
      </w:r>
      <w:r>
        <w:rPr>
          <w:rFonts w:ascii="Calibri" w:hAnsi="Calibri"/>
          <w:w w:val="105"/>
        </w:rPr>
        <w:t> идеи.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классификацни</w:t>
      </w:r>
      <w:r>
        <w:rPr>
          <w:rFonts w:ascii="Calibri" w:hAnsi="Calibri"/>
          <w:w w:val="105"/>
        </w:rPr>
        <w:t> надо</w:t>
      </w:r>
      <w:r>
        <w:rPr>
          <w:rFonts w:ascii="Calibri" w:hAnsi="Calibri"/>
          <w:w w:val="105"/>
        </w:rPr>
        <w:t> привлекать</w:t>
      </w:r>
      <w:r>
        <w:rPr>
          <w:rFonts w:ascii="Calibri" w:hAnsi="Calibri"/>
          <w:w w:val="105"/>
        </w:rPr>
        <w:t> таюя</w:t>
      </w:r>
      <w:r>
        <w:rPr>
          <w:rFonts w:ascii="Calibri" w:hAnsi="Calibri"/>
          <w:w w:val="105"/>
        </w:rPr>
        <w:t> в комбина- ции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таким</w:t>
      </w:r>
      <w:r>
        <w:rPr>
          <w:rFonts w:ascii="Calibri" w:hAnsi="Calibri"/>
          <w:w w:val="105"/>
        </w:rPr>
        <w:t> актантом,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который</w:t>
      </w:r>
      <w:r>
        <w:rPr>
          <w:rFonts w:ascii="Calibri" w:hAnsi="Calibri"/>
          <w:w w:val="105"/>
        </w:rPr>
        <w:t> позволяет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нам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увндеть</w:t>
      </w:r>
      <w:r>
        <w:rPr>
          <w:rFonts w:ascii="Calibri" w:hAnsi="Calibri"/>
          <w:w w:val="105"/>
        </w:rPr>
        <w:t> максимальное количество</w:t>
      </w:r>
      <w:r>
        <w:rPr>
          <w:rFonts w:ascii="Calibri" w:hAnsi="Calibri"/>
          <w:w w:val="105"/>
        </w:rPr>
        <w:t> акциональных</w:t>
      </w:r>
      <w:r>
        <w:rPr>
          <w:rFonts w:ascii="Calibri" w:hAnsi="Calibri"/>
          <w:w w:val="105"/>
        </w:rPr>
        <w:t> возможностей.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7.4.1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установили, что это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квантованный актант, а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кумулятивный. Если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следовать этой же идее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для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обсуждаемою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здесь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случая,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то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вывод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напрашивается: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нужен акталт,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занимаіощий в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иерархин одушевленности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позицию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высоким раиюм.</w:t>
      </w:r>
      <w:r>
        <w:rPr>
          <w:rFonts w:ascii="Calibri" w:hAnsi="Calibri"/>
          <w:w w:val="105"/>
        </w:rPr>
        <w:t> ИГ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*вооруженные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партизаны’</w:t>
      </w:r>
      <w:r>
        <w:rPr>
          <w:rFonts w:ascii="Calibri" w:hAnsi="Calibri"/>
          <w:w w:val="105"/>
        </w:rPr>
        <w:t> двет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интерпретации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пРоцЕсс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w w:val="105"/>
        </w:rPr>
        <w:t> состояНиЕ,</w:t>
      </w:r>
      <w:r>
        <w:rPr>
          <w:rFonts w:ascii="Calibri" w:hAnsi="Calibri"/>
          <w:w w:val="105"/>
        </w:rPr>
        <w:t> а</w:t>
      </w:r>
      <w:r>
        <w:rPr>
          <w:rFonts w:ascii="Calibri" w:hAnsi="Calibri"/>
          <w:w w:val="105"/>
        </w:rPr>
        <w:t> ‘многочистіеиные</w:t>
      </w:r>
      <w:r>
        <w:rPr>
          <w:rFonts w:ascii="Calibri" w:hAnsi="Calibri"/>
          <w:w w:val="105"/>
        </w:rPr>
        <w:t> предпрнятня</w:t>
      </w:r>
      <w:r>
        <w:rPr>
          <w:rFonts w:ascii="Calibri" w:hAnsi="Calibri"/>
          <w:w w:val="105"/>
        </w:rPr>
        <w:t> укралиской</w:t>
      </w:r>
      <w:r>
        <w:rPr>
          <w:rFonts w:ascii="Calibri" w:hAnsi="Calibri"/>
          <w:w w:val="105"/>
        </w:rPr>
        <w:t> пищевой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МЫМЛgННОСТИ’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тояько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состояНИЕ.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Следовательно,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для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обнару- ження полною наборв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свойств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лагола ‘располагаться’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нужна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первая, 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вторая.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(160)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показана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процедура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акциональной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класснфнкацни с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необходнмым</w:t>
      </w:r>
      <w:r>
        <w:rPr>
          <w:rFonts w:ascii="Calibri" w:hAnsi="Calibri"/>
          <w:spacing w:val="9"/>
          <w:w w:val="105"/>
        </w:rPr>
        <w:t> </w:t>
      </w:r>
      <w:r>
        <w:rPr>
          <w:rFonts w:ascii="Calibri" w:hAnsi="Calibri"/>
          <w:w w:val="105"/>
        </w:rPr>
        <w:t>уточнением:</w:t>
      </w:r>
    </w:p>
    <w:p>
      <w:pPr>
        <w:spacing w:line="244" w:lineRule="auto" w:before="213"/>
        <w:ind w:left="1382" w:right="1665" w:hanging="1241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1"/>
        </w:rPr>
        <w:t>(Іб0)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Акциональная</w:t>
      </w:r>
      <w:r>
        <w:rPr>
          <w:rFonts w:ascii="Calibri" w:hAnsi="Calibri"/>
          <w:w w:val="105"/>
          <w:sz w:val="41"/>
        </w:rPr>
        <w:t> харастернстика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гяаюлв</w:t>
      </w:r>
      <w:r>
        <w:rPr>
          <w:rFonts w:ascii="Calibri" w:hAnsi="Calibri"/>
          <w:spacing w:val="-7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представляет</w:t>
      </w:r>
      <w:r>
        <w:rPr>
          <w:rFonts w:ascii="Calibri" w:hAnsi="Calibri"/>
          <w:w w:val="105"/>
          <w:sz w:val="41"/>
        </w:rPr>
        <w:t> собой </w:t>
      </w:r>
      <w:r>
        <w:rPr>
          <w:rFonts w:ascii="Calibri" w:hAnsi="Calibri"/>
          <w:sz w:val="41"/>
        </w:rPr>
        <w:t>пару</w:t>
      </w:r>
      <w:r>
        <w:rPr>
          <w:rFonts w:ascii="Calibri" w:hAnsi="Calibri"/>
          <w:spacing w:val="26"/>
          <w:sz w:val="41"/>
        </w:rPr>
        <w:t> </w:t>
      </w:r>
      <w:r>
        <w:rPr>
          <w:rFonts w:ascii="Calibri" w:hAnsi="Calibri"/>
          <w:sz w:val="41"/>
        </w:rPr>
        <w:t>множеств</w:t>
      </w:r>
      <w:r>
        <w:rPr>
          <w:rFonts w:ascii="Calibri" w:hAnsi="Calibri"/>
          <w:spacing w:val="9"/>
          <w:sz w:val="41"/>
        </w:rPr>
        <w:t> </w:t>
      </w:r>
      <w:r>
        <w:rPr>
          <w:rFonts w:ascii="Calibri" w:hAnsi="Calibri"/>
          <w:sz w:val="41"/>
        </w:rPr>
        <w:t>вида</w:t>
      </w:r>
      <w:r>
        <w:rPr>
          <w:rFonts w:ascii="Calibri" w:hAnsi="Calibri"/>
          <w:spacing w:val="-23"/>
          <w:sz w:val="41"/>
        </w:rPr>
        <w:t> </w:t>
      </w:r>
      <w:r>
        <w:rPr>
          <w:rFonts w:ascii="Calibri" w:hAnsi="Calibri"/>
          <w:sz w:val="41"/>
        </w:rPr>
        <w:t>&lt;(х</w:t>
      </w:r>
      <w:r>
        <w:rPr>
          <w:rFonts w:ascii="Calibri" w:hAnsi="Calibri"/>
          <w:spacing w:val="47"/>
          <w:w w:val="150"/>
          <w:sz w:val="41"/>
        </w:rPr>
        <w:t> </w:t>
      </w:r>
      <w:r>
        <w:rPr>
          <w:rFonts w:ascii="Calibri" w:hAnsi="Calibri"/>
          <w:sz w:val="41"/>
        </w:rPr>
        <w:t>|</w:t>
      </w:r>
      <w:r>
        <w:rPr>
          <w:rFonts w:ascii="Calibri" w:hAnsi="Calibri"/>
          <w:spacing w:val="-38"/>
          <w:sz w:val="41"/>
        </w:rPr>
        <w:t> </w:t>
      </w:r>
      <w:r>
        <w:rPr>
          <w:rFonts w:ascii="Calibri" w:hAnsi="Calibri"/>
          <w:spacing w:val="-121"/>
          <w:sz w:val="41"/>
        </w:rPr>
        <w:t>-</w:t>
      </w:r>
      <w:r>
        <w:rPr>
          <w:rFonts w:ascii="Calibri" w:hAnsi="Calibri"/>
          <w:sz w:val="41"/>
        </w:rPr>
        <w:t>х</w:t>
      </w:r>
      <w:r>
        <w:rPr>
          <w:rFonts w:ascii="Calibri" w:hAnsi="Calibri"/>
          <w:spacing w:val="44"/>
          <w:w w:val="150"/>
          <w:sz w:val="41"/>
        </w:rPr>
        <w:t>   </w:t>
      </w:r>
      <w:r>
        <w:rPr>
          <w:rFonts w:ascii="Calibri" w:hAnsi="Calibri"/>
          <w:sz w:val="41"/>
        </w:rPr>
        <w:t>акилональное</w:t>
      </w:r>
      <w:r>
        <w:rPr>
          <w:rFonts w:ascii="Calibri" w:hAnsi="Calibri"/>
          <w:spacing w:val="15"/>
          <w:sz w:val="41"/>
        </w:rPr>
        <w:t> </w:t>
      </w:r>
      <w:r>
        <w:rPr>
          <w:rFonts w:ascii="Calibri" w:hAnsi="Calibri"/>
          <w:sz w:val="41"/>
        </w:rPr>
        <w:t>значение</w:t>
      </w:r>
      <w:r>
        <w:rPr>
          <w:rFonts w:ascii="Calibri" w:hAnsi="Calibri"/>
          <w:spacing w:val="28"/>
          <w:sz w:val="41"/>
        </w:rPr>
        <w:t> </w:t>
      </w:r>
      <w:r>
        <w:rPr>
          <w:rFonts w:ascii="Calibri" w:hAnsi="Calibri"/>
          <w:spacing w:val="-4"/>
          <w:sz w:val="41"/>
        </w:rPr>
        <w:t>форм</w:t>
      </w:r>
    </w:p>
    <w:p>
      <w:pPr>
        <w:pStyle w:val="BodyText"/>
        <w:spacing w:line="482" w:lineRule="exact"/>
        <w:ind w:left="1379"/>
        <w:rPr>
          <w:rFonts w:ascii="Calibri" w:hAnsi="Calibri"/>
        </w:rPr>
      </w:pPr>
      <w:r>
        <w:rPr>
          <w:rFonts w:ascii="Calibri" w:hAnsi="Calibri"/>
          <w:spacing w:val="-4"/>
        </w:rPr>
        <w:t>с</w:t>
      </w:r>
      <w:r>
        <w:rPr>
          <w:rFonts w:ascii="Calibri" w:hAnsi="Calibri"/>
          <w:spacing w:val="-21"/>
        </w:rPr>
        <w:t> </w:t>
      </w:r>
      <w:r>
        <w:rPr>
          <w:rFonts w:ascii="Calibri" w:hAnsi="Calibri"/>
          <w:spacing w:val="-4"/>
        </w:rPr>
        <w:t>перфективноіі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  <w:spacing w:val="-4"/>
        </w:rPr>
        <w:t>интерпретаиней);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  <w:spacing w:val="-4"/>
        </w:rPr>
        <w:t>(у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4"/>
        </w:rPr>
        <w:t>|</w:t>
      </w:r>
      <w:r>
        <w:rPr>
          <w:rFonts w:ascii="Calibri" w:hAnsi="Calibri"/>
          <w:spacing w:val="-36"/>
        </w:rPr>
        <w:t> </w:t>
      </w:r>
      <w:r>
        <w:rPr>
          <w:rFonts w:ascii="Calibri" w:hAnsi="Calibri"/>
          <w:spacing w:val="-4"/>
        </w:rPr>
        <w:t>у</w:t>
      </w:r>
      <w:r>
        <w:rPr>
          <w:rFonts w:ascii="Calibri" w:hAnsi="Calibri"/>
          <w:spacing w:val="-28"/>
        </w:rPr>
        <w:t> </w:t>
      </w:r>
      <w:r>
        <w:rPr>
          <w:rFonts w:ascii="Calibri" w:hAnsi="Calibri"/>
          <w:spacing w:val="-4"/>
        </w:rPr>
        <w:t>—</w:t>
      </w:r>
      <w:r>
        <w:rPr>
          <w:rFonts w:ascii="Calibri" w:hAnsi="Calibri"/>
          <w:spacing w:val="5"/>
        </w:rPr>
        <w:t> </w:t>
      </w:r>
      <w:r>
        <w:rPr>
          <w:rFonts w:ascii="Calibri" w:hAnsi="Calibri"/>
          <w:spacing w:val="-4"/>
        </w:rPr>
        <w:t>вкииональное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  <w:spacing w:val="-4"/>
        </w:rPr>
        <w:t>значение</w:t>
      </w:r>
    </w:p>
    <w:p>
      <w:pPr>
        <w:pStyle w:val="BodyText"/>
        <w:spacing w:line="512" w:lineRule="exact"/>
        <w:ind w:left="1381"/>
        <w:rPr>
          <w:rFonts w:ascii="Calibri" w:hAnsi="Calibri"/>
        </w:rPr>
      </w:pPr>
      <w:r>
        <w:rPr>
          <w:rFonts w:ascii="Calibri" w:hAnsi="Calibri"/>
          <w:spacing w:val="-6"/>
        </w:rPr>
        <w:t>форм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  <w:spacing w:val="-6"/>
        </w:rPr>
        <w:t>с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spacing w:val="-6"/>
        </w:rPr>
        <w:t>имперфектнвной</w:t>
      </w:r>
      <w:r>
        <w:rPr>
          <w:rFonts w:ascii="Calibri" w:hAnsi="Calibri"/>
          <w:spacing w:val="-19"/>
        </w:rPr>
        <w:t> </w:t>
      </w:r>
      <w:r>
        <w:rPr>
          <w:rFonts w:ascii="Calibri" w:hAnsi="Calibri"/>
          <w:spacing w:val="-6"/>
        </w:rPr>
        <w:t>ннтерпретацней)&gt;.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  <w:spacing w:val="-6"/>
        </w:rPr>
        <w:t>И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spacing w:val="-6"/>
        </w:rPr>
        <w:t>те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  <w:spacing w:val="-6"/>
        </w:rPr>
        <w:t>м</w:t>
      </w:r>
      <w:r>
        <w:rPr>
          <w:rFonts w:ascii="Calibri" w:hAnsi="Calibri"/>
          <w:spacing w:val="-18"/>
        </w:rPr>
        <w:t> </w:t>
      </w:r>
      <w:r>
        <w:rPr>
          <w:rFonts w:ascii="Calibri" w:hAnsi="Calibri"/>
          <w:spacing w:val="-6"/>
        </w:rPr>
        <w:t>другне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  <w:spacing w:val="-6"/>
        </w:rPr>
        <w:t>формы</w:t>
      </w:r>
    </w:p>
    <w:p>
      <w:pPr>
        <w:spacing w:line="483" w:lineRule="exact" w:before="0"/>
        <w:ind w:left="1367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принимаются</w:t>
      </w:r>
      <w:r>
        <w:rPr>
          <w:rFonts w:ascii="Calibri" w:hAnsi="Calibri"/>
          <w:spacing w:val="34"/>
          <w:sz w:val="41"/>
        </w:rPr>
        <w:t> </w:t>
      </w:r>
      <w:r>
        <w:rPr>
          <w:rFonts w:ascii="Calibri" w:hAnsi="Calibri"/>
          <w:sz w:val="41"/>
        </w:rPr>
        <w:t>к</w:t>
      </w:r>
      <w:r>
        <w:rPr>
          <w:rFonts w:ascii="Calibri" w:hAnsi="Calibri"/>
          <w:spacing w:val="26"/>
          <w:sz w:val="41"/>
        </w:rPr>
        <w:t> </w:t>
      </w:r>
      <w:r>
        <w:rPr>
          <w:rFonts w:ascii="Calibri" w:hAnsi="Calibri"/>
          <w:spacing w:val="-2"/>
          <w:sz w:val="41"/>
        </w:rPr>
        <w:t>рассмотренню</w:t>
      </w:r>
    </w:p>
    <w:p>
      <w:pPr>
        <w:pStyle w:val="ListParagraph"/>
        <w:numPr>
          <w:ilvl w:val="1"/>
          <w:numId w:val="24"/>
        </w:numPr>
        <w:tabs>
          <w:tab w:pos="2341" w:val="left" w:leader="none"/>
        </w:tabs>
        <w:spacing w:line="513" w:lineRule="exact" w:before="0" w:after="0"/>
        <w:ind w:left="2341" w:right="0" w:hanging="731"/>
        <w:jc w:val="left"/>
        <w:rPr>
          <w:rFonts w:ascii="Calibri" w:hAnsi="Calibri"/>
          <w:sz w:val="43"/>
        </w:rPr>
      </w:pPr>
      <w:r>
        <w:rPr>
          <w:rFonts w:ascii="Calibri" w:hAnsi="Calibri"/>
          <w:spacing w:val="-6"/>
          <w:sz w:val="43"/>
        </w:rPr>
        <w:t>в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6"/>
          <w:sz w:val="43"/>
        </w:rPr>
        <w:t>эпнзодических</w:t>
      </w:r>
      <w:r>
        <w:rPr>
          <w:rFonts w:ascii="Calibri" w:hAnsi="Calibri"/>
          <w:spacing w:val="12"/>
          <w:sz w:val="43"/>
        </w:rPr>
        <w:t> </w:t>
      </w:r>
      <w:r>
        <w:rPr>
          <w:rFonts w:ascii="Calibri" w:hAnsi="Calibri"/>
          <w:spacing w:val="-6"/>
          <w:sz w:val="43"/>
        </w:rPr>
        <w:t>употреблениях;</w:t>
      </w:r>
    </w:p>
    <w:p>
      <w:pPr>
        <w:pStyle w:val="ListParagraph"/>
        <w:numPr>
          <w:ilvl w:val="1"/>
          <w:numId w:val="24"/>
        </w:numPr>
        <w:tabs>
          <w:tab w:pos="2351" w:val="left" w:leader="none"/>
          <w:tab w:pos="2355" w:val="left" w:leader="none"/>
        </w:tabs>
        <w:spacing w:line="244" w:lineRule="auto" w:before="5" w:after="0"/>
        <w:ind w:left="2355" w:right="1126" w:hanging="744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а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составе преднкаций с полным нвбором синтакснческнх </w:t>
      </w:r>
      <w:r>
        <w:rPr>
          <w:rFonts w:ascii="Calibri" w:hAnsi="Calibri"/>
          <w:w w:val="105"/>
          <w:sz w:val="41"/>
        </w:rPr>
        <w:t>актантов, но</w:t>
      </w:r>
      <w:r>
        <w:rPr>
          <w:rFonts w:ascii="Calibri" w:hAnsi="Calibri"/>
          <w:spacing w:val="-25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-2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огсутствие</w:t>
      </w:r>
      <w:r>
        <w:rPr>
          <w:rFonts w:ascii="Calibri" w:hAnsi="Calibri"/>
          <w:spacing w:val="23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каких-либо адъюнктов;</w:t>
      </w:r>
    </w:p>
    <w:p>
      <w:pPr>
        <w:pStyle w:val="ListParagraph"/>
        <w:numPr>
          <w:ilvl w:val="1"/>
          <w:numId w:val="24"/>
        </w:numPr>
        <w:tabs>
          <w:tab w:pos="2350" w:val="left" w:leader="none"/>
        </w:tabs>
        <w:spacing w:line="482" w:lineRule="exact" w:before="0" w:after="0"/>
        <w:ind w:left="2350" w:right="0" w:hanging="740"/>
        <w:jc w:val="left"/>
        <w:rPr>
          <w:rFonts w:ascii="Calibri" w:hAnsi="Calibri"/>
          <w:sz w:val="43"/>
        </w:rPr>
      </w:pPr>
      <w:r>
        <w:rPr>
          <w:rFonts w:ascii="Calibri" w:hAnsi="Calibri"/>
          <w:spacing w:val="-6"/>
          <w:sz w:val="43"/>
        </w:rPr>
        <w:t>актахты</w:t>
      </w:r>
      <w:r>
        <w:rPr>
          <w:rFonts w:ascii="Calibri" w:hAnsi="Calibri"/>
          <w:spacing w:val="-19"/>
          <w:sz w:val="43"/>
        </w:rPr>
        <w:t> </w:t>
      </w:r>
      <w:r>
        <w:rPr>
          <w:rFonts w:ascii="Calibri" w:hAnsi="Calibri"/>
          <w:spacing w:val="-6"/>
          <w:sz w:val="43"/>
        </w:rPr>
        <w:t>предстввлены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pacing w:val="-6"/>
          <w:sz w:val="43"/>
        </w:rPr>
        <w:t>именными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pacing w:val="-6"/>
          <w:sz w:val="43"/>
        </w:rPr>
        <w:t>группвмн</w:t>
      </w:r>
      <w:r>
        <w:rPr>
          <w:rFonts w:ascii="Calibri" w:hAnsi="Calibri"/>
          <w:spacing w:val="-11"/>
          <w:sz w:val="43"/>
        </w:rPr>
        <w:t> </w:t>
      </w:r>
      <w:r>
        <w:rPr>
          <w:rFonts w:ascii="Calibri" w:hAnsi="Calibri"/>
          <w:spacing w:val="-6"/>
          <w:sz w:val="43"/>
        </w:rPr>
        <w:t>в</w:t>
      </w:r>
      <w:r>
        <w:rPr>
          <w:rFonts w:ascii="Calibri" w:hAnsi="Calibri"/>
          <w:spacing w:val="-19"/>
          <w:sz w:val="43"/>
        </w:rPr>
        <w:t> </w:t>
      </w:r>
      <w:r>
        <w:rPr>
          <w:rFonts w:ascii="Calibri" w:hAnsi="Calibri"/>
          <w:spacing w:val="-6"/>
          <w:sz w:val="43"/>
        </w:rPr>
        <w:t>единственном</w:t>
      </w:r>
    </w:p>
    <w:p>
      <w:pPr>
        <w:pStyle w:val="BodyText"/>
        <w:spacing w:line="506" w:lineRule="exact"/>
        <w:ind w:left="2359"/>
        <w:rPr>
          <w:rFonts w:ascii="Calibri" w:hAnsi="Calibri"/>
        </w:rPr>
      </w:pPr>
      <w:r>
        <w:rPr>
          <w:rFonts w:ascii="Calibri" w:hAnsi="Calibri"/>
          <w:spacing w:val="-2"/>
        </w:rPr>
        <w:t>чнсле,</w:t>
      </w:r>
    </w:p>
    <w:p>
      <w:pPr>
        <w:pStyle w:val="ListParagraph"/>
        <w:numPr>
          <w:ilvl w:val="1"/>
          <w:numId w:val="24"/>
        </w:numPr>
        <w:tabs>
          <w:tab w:pos="2367" w:val="left" w:leader="none"/>
        </w:tabs>
        <w:spacing w:line="483" w:lineRule="exact" w:before="0" w:after="0"/>
        <w:ind w:left="2367" w:right="0" w:hanging="74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занимающими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максимально</w:t>
      </w:r>
      <w:r>
        <w:rPr>
          <w:rFonts w:ascii="Times New Roman" w:hAnsi="Times New Roman"/>
          <w:spacing w:val="4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возможную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для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данного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глагода</w:t>
      </w:r>
    </w:p>
    <w:p>
      <w:pPr>
        <w:spacing w:before="71"/>
        <w:ind w:left="2376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w w:val="105"/>
          <w:sz w:val="37"/>
        </w:rPr>
        <w:t>позииию</w:t>
      </w:r>
      <w:r>
        <w:rPr>
          <w:rFonts w:ascii="Times New Roman" w:hAnsi="Times New Roman"/>
          <w:b/>
          <w:spacing w:val="-7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в</w:t>
      </w:r>
      <w:r>
        <w:rPr>
          <w:rFonts w:ascii="Times New Roman" w:hAnsi="Times New Roman"/>
          <w:b/>
          <w:spacing w:val="12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иерархии</w:t>
      </w:r>
      <w:r>
        <w:rPr>
          <w:rFonts w:ascii="Times New Roman" w:hAnsi="Times New Roman"/>
          <w:b/>
          <w:spacing w:val="14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оду</w:t>
      </w:r>
      <w:r>
        <w:rPr>
          <w:rFonts w:ascii="Times New Roman" w:hAnsi="Times New Roman"/>
          <w:b/>
          <w:spacing w:val="-44"/>
          <w:w w:val="105"/>
          <w:sz w:val="37"/>
        </w:rPr>
        <w:t> </w:t>
      </w:r>
      <w:r>
        <w:rPr>
          <w:rFonts w:ascii="Times New Roman" w:hAnsi="Times New Roman"/>
          <w:b/>
          <w:spacing w:val="-2"/>
          <w:w w:val="105"/>
          <w:sz w:val="37"/>
        </w:rPr>
        <w:t>шевленностн.</w:t>
      </w:r>
    </w:p>
    <w:p>
      <w:pPr>
        <w:spacing w:line="271" w:lineRule="auto" w:before="70"/>
        <w:ind w:left="1380" w:right="233" w:firstLine="15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05"/>
          <w:sz w:val="37"/>
        </w:rPr>
        <w:t>Акционаяъное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значение</w:t>
      </w:r>
      <w:r>
        <w:rPr>
          <w:rFonts w:ascii="Times New Roman" w:hAnsi="Times New Roman"/>
          <w:b/>
          <w:spacing w:val="8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таголъной</w:t>
      </w:r>
      <w:r>
        <w:rPr>
          <w:rFonts w:ascii="Times New Roman" w:hAnsi="Times New Roman"/>
          <w:b/>
          <w:spacing w:val="8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формы</w:t>
      </w:r>
      <w:r>
        <w:rPr>
          <w:rFonts w:ascii="Times New Roman" w:hAnsi="Times New Roman"/>
          <w:b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—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это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совосупность всех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акииональных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значений,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которые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могут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быть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приписаны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этой </w:t>
      </w:r>
      <w:r>
        <w:rPr>
          <w:rFonts w:ascii="Times New Roman" w:hAnsi="Times New Roman"/>
          <w:spacing w:val="-10"/>
          <w:sz w:val="43"/>
        </w:rPr>
        <w:t>форме.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Акциональной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класс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представляет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собой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множество</w:t>
      </w:r>
      <w:r>
        <w:rPr>
          <w:rFonts w:ascii="Times New Roman" w:hAnsi="Times New Roman"/>
          <w:spacing w:val="11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глаголов </w:t>
      </w:r>
      <w:r>
        <w:rPr>
          <w:rFonts w:ascii="Times New Roman" w:hAnsi="Times New Roman"/>
          <w:w w:val="105"/>
          <w:sz w:val="37"/>
        </w:rPr>
        <w:t>с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одинаковой</w:t>
      </w:r>
      <w:r>
        <w:rPr>
          <w:rFonts w:ascii="Times New Roman" w:hAnsi="Times New Roman"/>
          <w:spacing w:val="8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акцмонв/іьной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харвктернстикой.</w:t>
      </w:r>
    </w:p>
    <w:p>
      <w:pPr>
        <w:spacing w:line="261" w:lineRule="auto" w:before="256"/>
        <w:ind w:left="151" w:right="87" w:firstLine="758"/>
        <w:jc w:val="both"/>
        <w:rPr>
          <w:sz w:val="48"/>
        </w:rPr>
      </w:pPr>
      <w:r>
        <w:rPr>
          <w:rFonts w:ascii="Times New Roman" w:hAnsi="Times New Roman"/>
          <w:b/>
          <w:sz w:val="41"/>
        </w:rPr>
        <w:t>Подведем </w:t>
      </w:r>
      <w:r>
        <w:rPr>
          <w:rFonts w:ascii="Times New Roman" w:hAnsi="Times New Roman"/>
          <w:sz w:val="41"/>
        </w:rPr>
        <w:t>нтог. </w:t>
      </w:r>
      <w:r>
        <w:rPr>
          <w:rFonts w:ascii="Times New Roman" w:hAnsi="Times New Roman"/>
          <w:b/>
          <w:sz w:val="41"/>
        </w:rPr>
        <w:t>Приписывая акциональные характеристики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ла- юльным формам, мы предъявляем определенные требования к их </w:t>
      </w:r>
      <w:r>
        <w:rPr>
          <w:rFonts w:ascii="Times New Roman" w:hAnsi="Times New Roman"/>
          <w:sz w:val="41"/>
        </w:rPr>
        <w:t>именным аргументам. Во-первых, чтобы нзбежать осложнений, свя- </w:t>
      </w:r>
      <w:r>
        <w:rPr>
          <w:sz w:val="43"/>
        </w:rPr>
        <w:t>занных</w:t>
      </w:r>
      <w:r>
        <w:rPr>
          <w:spacing w:val="-24"/>
          <w:sz w:val="43"/>
        </w:rPr>
        <w:t> </w:t>
      </w:r>
      <w:r>
        <w:rPr>
          <w:sz w:val="43"/>
        </w:rPr>
        <w:t>с</w:t>
      </w:r>
      <w:r>
        <w:rPr>
          <w:spacing w:val="-24"/>
          <w:sz w:val="43"/>
        </w:rPr>
        <w:t> </w:t>
      </w:r>
      <w:r>
        <w:rPr>
          <w:sz w:val="43"/>
        </w:rPr>
        <w:t>эффектами</w:t>
      </w:r>
      <w:r>
        <w:rPr>
          <w:spacing w:val="-15"/>
          <w:sz w:val="43"/>
        </w:rPr>
        <w:t> </w:t>
      </w:r>
      <w:r>
        <w:rPr>
          <w:sz w:val="43"/>
        </w:rPr>
        <w:t>акциональной</w:t>
      </w:r>
      <w:r>
        <w:rPr>
          <w:spacing w:val="-2"/>
          <w:sz w:val="43"/>
        </w:rPr>
        <w:t> </w:t>
      </w:r>
      <w:r>
        <w:rPr>
          <w:sz w:val="43"/>
        </w:rPr>
        <w:t>композиции,</w:t>
      </w:r>
      <w:r>
        <w:rPr>
          <w:spacing w:val="-3"/>
          <w:sz w:val="43"/>
        </w:rPr>
        <w:t> </w:t>
      </w:r>
      <w:r>
        <w:rPr>
          <w:sz w:val="43"/>
        </w:rPr>
        <w:t>мы</w:t>
      </w:r>
      <w:r>
        <w:rPr>
          <w:spacing w:val="-24"/>
          <w:sz w:val="43"/>
        </w:rPr>
        <w:t> </w:t>
      </w:r>
      <w:r>
        <w:rPr>
          <w:sz w:val="43"/>
        </w:rPr>
        <w:t>заполняем</w:t>
      </w:r>
      <w:r>
        <w:rPr>
          <w:spacing w:val="-17"/>
          <w:sz w:val="43"/>
        </w:rPr>
        <w:t> </w:t>
      </w:r>
      <w:r>
        <w:rPr>
          <w:sz w:val="43"/>
        </w:rPr>
        <w:t>аргу- </w:t>
      </w:r>
      <w:r>
        <w:rPr>
          <w:spacing w:val="-4"/>
          <w:sz w:val="43"/>
        </w:rPr>
        <w:t>ментные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позиции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квантованными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именными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группами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(в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этом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состо- </w:t>
      </w:r>
      <w:r>
        <w:rPr>
          <w:spacing w:val="-6"/>
          <w:sz w:val="43"/>
        </w:rPr>
        <w:t>ит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основной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результат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раздела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3.2).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качестве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образцового пщдстави- </w:t>
      </w:r>
      <w:r>
        <w:rPr>
          <w:w w:val="85"/>
          <w:sz w:val="48"/>
        </w:rPr>
        <w:t>теля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таіюго</w:t>
      </w:r>
      <w:r>
        <w:rPr>
          <w:spacing w:val="40"/>
          <w:sz w:val="48"/>
        </w:rPr>
        <w:t> </w:t>
      </w:r>
      <w:r>
        <w:rPr>
          <w:w w:val="85"/>
          <w:sz w:val="48"/>
        </w:rPr>
        <w:t>класса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именные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групп</w:t>
      </w:r>
      <w:r>
        <w:rPr>
          <w:spacing w:val="80"/>
          <w:sz w:val="48"/>
        </w:rPr>
        <w:t> </w:t>
      </w:r>
      <w:r>
        <w:rPr>
          <w:w w:val="85"/>
          <w:sz w:val="48"/>
        </w:rPr>
        <w:t>мы</w:t>
      </w:r>
      <w:r>
        <w:rPr>
          <w:spacing w:val="40"/>
          <w:sz w:val="48"/>
        </w:rPr>
        <w:t> </w:t>
      </w:r>
      <w:r>
        <w:rPr>
          <w:w w:val="85"/>
          <w:sz w:val="48"/>
        </w:rPr>
        <w:t>исполыуем</w:t>
      </w:r>
      <w:r>
        <w:rPr>
          <w:spacing w:val="80"/>
          <w:sz w:val="48"/>
        </w:rPr>
        <w:t> </w:t>
      </w:r>
      <w:r>
        <w:rPr>
          <w:w w:val="85"/>
          <w:sz w:val="48"/>
        </w:rPr>
        <w:t>ИГ,</w:t>
      </w:r>
      <w:r>
        <w:rPr>
          <w:spacing w:val="40"/>
          <w:sz w:val="48"/>
        </w:rPr>
        <w:t> </w:t>
      </w:r>
      <w:r>
        <w:rPr>
          <w:w w:val="85"/>
          <w:sz w:val="48"/>
        </w:rPr>
        <w:t>проецируемые</w:t>
      </w:r>
    </w:p>
    <w:p>
      <w:pPr>
        <w:spacing w:after="0" w:line="261" w:lineRule="auto"/>
        <w:jc w:val="both"/>
        <w:rPr>
          <w:sz w:val="48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64" w:lineRule="auto" w:before="63"/>
        <w:ind w:left="154" w:right="68" w:firstLine="34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исчисляемым</w:t>
      </w:r>
      <w:r>
        <w:rPr>
          <w:rFonts w:ascii="Times New Roman" w:hAnsi="Times New Roman"/>
          <w:w w:val="105"/>
        </w:rPr>
        <w:t> существнтельным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единственном</w:t>
      </w:r>
      <w:r>
        <w:rPr>
          <w:rFonts w:ascii="Times New Roman" w:hAnsi="Times New Roman"/>
          <w:w w:val="105"/>
        </w:rPr>
        <w:t> числе.</w:t>
      </w:r>
      <w:r>
        <w:rPr>
          <w:rFonts w:ascii="Times New Roman" w:hAnsi="Times New Roman"/>
          <w:w w:val="105"/>
        </w:rPr>
        <w:t> Во-вторых, мы</w:t>
      </w:r>
      <w:r>
        <w:rPr>
          <w:rFonts w:ascii="Times New Roman" w:hAnsi="Times New Roman"/>
          <w:w w:val="105"/>
        </w:rPr>
        <w:t> берем</w:t>
      </w:r>
      <w:r>
        <w:rPr>
          <w:rFonts w:ascii="Times New Roman" w:hAnsi="Times New Roman"/>
          <w:w w:val="105"/>
        </w:rPr>
        <w:t> ИГ,</w:t>
      </w:r>
      <w:r>
        <w:rPr>
          <w:rFonts w:ascii="Times New Roman" w:hAnsi="Times New Roman"/>
          <w:w w:val="105"/>
        </w:rPr>
        <w:t> имеющие</w:t>
      </w:r>
      <w:r>
        <w:rPr>
          <w:rFonts w:ascii="Times New Roman" w:hAnsi="Times New Roman"/>
          <w:w w:val="105"/>
        </w:rPr>
        <w:t> как</w:t>
      </w:r>
      <w:r>
        <w:rPr>
          <w:rFonts w:ascii="Times New Roman" w:hAnsi="Times New Roman"/>
          <w:w w:val="105"/>
        </w:rPr>
        <w:t> можно</w:t>
      </w:r>
      <w:r>
        <w:rPr>
          <w:rFonts w:ascii="Times New Roman" w:hAnsi="Times New Roman"/>
          <w:w w:val="105"/>
        </w:rPr>
        <w:t> более</w:t>
      </w:r>
      <w:r>
        <w:rPr>
          <w:rFonts w:ascii="Times New Roman" w:hAnsi="Times New Roman"/>
          <w:w w:val="105"/>
        </w:rPr>
        <w:t> высокий</w:t>
      </w:r>
      <w:r>
        <w:rPr>
          <w:rFonts w:ascii="Times New Roman" w:hAnsi="Times New Roman"/>
          <w:w w:val="105"/>
        </w:rPr>
        <w:t> ранг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иерархии одушевленности. Как</w:t>
      </w:r>
      <w:r>
        <w:rPr>
          <w:rFonts w:ascii="Times New Roman" w:hAnsi="Times New Roman"/>
          <w:w w:val="105"/>
        </w:rPr>
        <w:t> мы</w:t>
      </w:r>
      <w:r>
        <w:rPr>
          <w:rFonts w:ascii="Times New Roman" w:hAnsi="Times New Roman"/>
          <w:w w:val="105"/>
        </w:rPr>
        <w:t> только</w:t>
      </w:r>
      <w:r>
        <w:rPr>
          <w:rFonts w:ascii="Times New Roman" w:hAnsi="Times New Roman"/>
          <w:w w:val="105"/>
        </w:rPr>
        <w:t> что видели,</w:t>
      </w:r>
      <w:r>
        <w:rPr>
          <w:rFonts w:ascii="Times New Roman" w:hAnsi="Times New Roman"/>
          <w:w w:val="105"/>
        </w:rPr>
        <w:t> именно такие</w:t>
      </w:r>
      <w:r>
        <w:rPr>
          <w:rFonts w:ascii="Times New Roman" w:hAnsi="Times New Roman"/>
          <w:w w:val="105"/>
        </w:rPr>
        <w:t> ИГ обес- печивают</w:t>
      </w:r>
      <w:r>
        <w:rPr>
          <w:rFonts w:ascii="Times New Roman" w:hAnsi="Times New Roman"/>
          <w:w w:val="105"/>
        </w:rPr>
        <w:t> нам</w:t>
      </w:r>
      <w:r>
        <w:rPr>
          <w:rFonts w:ascii="Times New Roman" w:hAnsi="Times New Roman"/>
          <w:w w:val="105"/>
        </w:rPr>
        <w:t> максимальное</w:t>
      </w:r>
      <w:r>
        <w:rPr>
          <w:rFonts w:ascii="Times New Roman" w:hAnsi="Times New Roman"/>
          <w:w w:val="105"/>
        </w:rPr>
        <w:t> акциональное</w:t>
      </w:r>
      <w:r>
        <w:rPr>
          <w:rFonts w:ascii="Times New Roman" w:hAnsi="Times New Roman"/>
          <w:w w:val="105"/>
        </w:rPr>
        <w:t> разнообразие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позволя- іот</w:t>
      </w:r>
      <w:r>
        <w:rPr>
          <w:rFonts w:ascii="Times New Roman" w:hAnsi="Times New Roman"/>
          <w:w w:val="105"/>
        </w:rPr>
        <w:t> выстроить</w:t>
      </w:r>
      <w:r>
        <w:rPr>
          <w:rFonts w:ascii="Times New Roman" w:hAnsi="Times New Roman"/>
          <w:w w:val="105"/>
        </w:rPr>
        <w:t> наиболее</w:t>
      </w:r>
      <w:r>
        <w:rPr>
          <w:rFonts w:ascii="Times New Roman" w:hAnsi="Times New Roman"/>
          <w:w w:val="105"/>
        </w:rPr>
        <w:t> адеквагную</w:t>
      </w:r>
      <w:r>
        <w:rPr>
          <w:rFonts w:ascii="Times New Roman" w:hAnsi="Times New Roman"/>
          <w:w w:val="105"/>
        </w:rPr>
        <w:t> акциональную</w:t>
      </w:r>
      <w:r>
        <w:rPr>
          <w:rFonts w:ascii="Times New Roman" w:hAnsi="Times New Roman"/>
          <w:w w:val="105"/>
        </w:rPr>
        <w:t> характернстику.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b/>
        </w:rPr>
        <w:t>В отюнчательном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виде </w:t>
      </w:r>
      <w:r>
        <w:rPr>
          <w:rFonts w:ascii="Times New Roman" w:hAnsi="Times New Roman"/>
        </w:rPr>
        <w:t>акциональные </w:t>
      </w:r>
      <w:r>
        <w:rPr>
          <w:rFonts w:ascii="Times New Roman" w:hAnsi="Times New Roman"/>
          <w:b/>
        </w:rPr>
        <w:t>характеристики </w:t>
      </w:r>
      <w:r>
        <w:rPr>
          <w:rFonts w:ascii="Times New Roman" w:hAnsi="Times New Roman"/>
        </w:rPr>
        <w:t>обсуждаемых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b/>
          <w:w w:val="105"/>
        </w:rPr>
        <w:t>в</w:t>
      </w:r>
      <w:r>
        <w:rPr>
          <w:rFonts w:ascii="Times New Roman" w:hAnsi="Times New Roman"/>
          <w:b/>
          <w:spacing w:val="-29"/>
          <w:w w:val="105"/>
        </w:rPr>
        <w:t> </w:t>
      </w:r>
      <w:r>
        <w:rPr>
          <w:rFonts w:ascii="Times New Roman" w:hAnsi="Times New Roman"/>
          <w:b/>
          <w:w w:val="105"/>
        </w:rPr>
        <w:t>этом</w:t>
      </w:r>
      <w:r>
        <w:rPr>
          <w:rFonts w:ascii="Times New Roman" w:hAnsi="Times New Roman"/>
          <w:b/>
          <w:spacing w:val="-24"/>
          <w:w w:val="105"/>
        </w:rPr>
        <w:t> </w:t>
      </w:r>
      <w:r>
        <w:rPr>
          <w:rFonts w:ascii="Times New Roman" w:hAnsi="Times New Roman"/>
          <w:b/>
          <w:w w:val="105"/>
        </w:rPr>
        <w:t>разделе</w:t>
      </w:r>
      <w:r>
        <w:rPr>
          <w:rFonts w:ascii="Times New Roman" w:hAnsi="Times New Roman"/>
          <w:b/>
          <w:spacing w:val="-1"/>
          <w:w w:val="105"/>
        </w:rPr>
        <w:t> </w:t>
      </w:r>
      <w:r>
        <w:rPr>
          <w:rFonts w:ascii="Times New Roman" w:hAnsi="Times New Roman"/>
          <w:b/>
          <w:w w:val="105"/>
        </w:rPr>
        <w:t>глаголов</w:t>
      </w:r>
      <w:r>
        <w:rPr>
          <w:rFonts w:ascii="Times New Roman" w:hAnsi="Times New Roman"/>
          <w:b/>
          <w:spacing w:val="-10"/>
          <w:w w:val="105"/>
        </w:rPr>
        <w:t> </w:t>
      </w:r>
      <w:r>
        <w:rPr>
          <w:rFonts w:ascii="Times New Roman" w:hAnsi="Times New Roman"/>
          <w:w w:val="105"/>
        </w:rPr>
        <w:t>вылядят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следующим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образом:</w:t>
      </w:r>
    </w:p>
    <w:p>
      <w:pPr>
        <w:pStyle w:val="ListParagraph"/>
        <w:numPr>
          <w:ilvl w:val="0"/>
          <w:numId w:val="25"/>
        </w:numPr>
        <w:tabs>
          <w:tab w:pos="1382" w:val="left" w:leader="none"/>
        </w:tabs>
        <w:spacing w:line="240" w:lineRule="auto" w:before="198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а.</w:t>
      </w:r>
      <w:r>
        <w:rPr>
          <w:rFonts w:ascii="Times New Roman" w:hAnsi="Times New Roman"/>
          <w:spacing w:val="20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окружать,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пересекать,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усрашать: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&lt;...,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IPFV: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{п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оцесс}&gt;</w:t>
      </w:r>
    </w:p>
    <w:p>
      <w:pPr>
        <w:spacing w:before="19"/>
        <w:ind w:left="1406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i/>
          <w:sz w:val="41"/>
        </w:rPr>
        <w:t>распапагаться:</w:t>
      </w:r>
      <w:r>
        <w:rPr>
          <w:rFonts w:ascii="Times New Roman" w:hAnsi="Times New Roman"/>
          <w:i/>
          <w:spacing w:val="31"/>
          <w:sz w:val="41"/>
        </w:rPr>
        <w:t>  </w:t>
      </w:r>
      <w:r>
        <w:rPr>
          <w:rFonts w:ascii="Times New Roman" w:hAnsi="Times New Roman"/>
          <w:i/>
          <w:sz w:val="41"/>
        </w:rPr>
        <w:t>...,-</w:t>
      </w:r>
      <w:r>
        <w:rPr>
          <w:rFonts w:ascii="Times New Roman" w:hAnsi="Times New Roman"/>
          <w:i/>
          <w:spacing w:val="-4"/>
          <w:sz w:val="41"/>
        </w:rPr>
        <w:t> </w:t>
      </w:r>
      <w:r>
        <w:rPr>
          <w:rFonts w:ascii="Times New Roman" w:hAnsi="Times New Roman"/>
          <w:sz w:val="41"/>
        </w:rPr>
        <w:t>IPFV:</w:t>
      </w:r>
      <w:r>
        <w:rPr>
          <w:rFonts w:ascii="Times New Roman" w:hAnsi="Times New Roman"/>
          <w:spacing w:val="2"/>
          <w:sz w:val="41"/>
        </w:rPr>
        <w:t> </w:t>
      </w:r>
      <w:r>
        <w:rPr>
          <w:rFonts w:ascii="Times New Roman" w:hAnsi="Times New Roman"/>
          <w:sz w:val="41"/>
        </w:rPr>
        <w:t>(птюцгсс,</w:t>
      </w:r>
      <w:r>
        <w:rPr>
          <w:rFonts w:ascii="Times New Roman" w:hAnsi="Times New Roman"/>
          <w:spacing w:val="-7"/>
          <w:sz w:val="41"/>
        </w:rPr>
        <w:t> </w:t>
      </w:r>
      <w:r>
        <w:rPr>
          <w:rFonts w:ascii="Times New Roman" w:hAnsi="Times New Roman"/>
          <w:spacing w:val="-12"/>
          <w:sz w:val="41"/>
        </w:rPr>
        <w:t>cocтOgHИEt</w:t>
      </w:r>
    </w:p>
    <w:p>
      <w:pPr>
        <w:spacing w:line="252" w:lineRule="auto" w:before="250"/>
        <w:ind w:left="146" w:right="95" w:firstLine="759"/>
        <w:jc w:val="both"/>
        <w:rPr>
          <w:sz w:val="43"/>
        </w:rPr>
      </w:pPr>
      <w:r>
        <w:rPr>
          <w:w w:val="90"/>
          <w:sz w:val="48"/>
        </w:rPr>
        <w:t>При</w:t>
      </w:r>
      <w:r>
        <w:rPr>
          <w:w w:val="90"/>
          <w:sz w:val="48"/>
        </w:rPr>
        <w:t> таком</w:t>
      </w:r>
      <w:r>
        <w:rPr>
          <w:w w:val="90"/>
          <w:sz w:val="48"/>
        </w:rPr>
        <w:t> подходе</w:t>
      </w:r>
      <w:r>
        <w:rPr>
          <w:w w:val="90"/>
          <w:sz w:val="48"/>
        </w:rPr>
        <w:t> акционально</w:t>
      </w:r>
      <w:r>
        <w:rPr>
          <w:w w:val="90"/>
          <w:sz w:val="48"/>
        </w:rPr>
        <w:t> неоднозначным</w:t>
      </w:r>
      <w:r>
        <w:rPr>
          <w:w w:val="90"/>
          <w:sz w:val="48"/>
        </w:rPr>
        <w:t> оказывается </w:t>
      </w:r>
      <w:r>
        <w:rPr>
          <w:sz w:val="43"/>
        </w:rPr>
        <w:t>только ‘располагаться’,</w:t>
      </w:r>
      <w:r>
        <w:rPr>
          <w:spacing w:val="-3"/>
          <w:sz w:val="43"/>
        </w:rPr>
        <w:t> </w:t>
      </w:r>
      <w:r>
        <w:rPr>
          <w:sz w:val="43"/>
        </w:rPr>
        <w:t>который допускает и етативную и событий- ную</w:t>
      </w:r>
      <w:r>
        <w:rPr>
          <w:spacing w:val="40"/>
          <w:sz w:val="43"/>
        </w:rPr>
        <w:t> </w:t>
      </w:r>
      <w:r>
        <w:rPr>
          <w:sz w:val="43"/>
        </w:rPr>
        <w:t>интерпретацию</w:t>
      </w:r>
      <w:r>
        <w:rPr>
          <w:spacing w:val="40"/>
          <w:sz w:val="43"/>
        </w:rPr>
        <w:t> </w:t>
      </w:r>
      <w:r>
        <w:rPr>
          <w:sz w:val="43"/>
        </w:rPr>
        <w:t>в комбинации</w:t>
      </w:r>
      <w:r>
        <w:rPr>
          <w:spacing w:val="40"/>
          <w:sz w:val="43"/>
        </w:rPr>
        <w:t> </w:t>
      </w:r>
      <w:r>
        <w:rPr>
          <w:sz w:val="43"/>
        </w:rPr>
        <w:t>с</w:t>
      </w:r>
      <w:r>
        <w:rPr>
          <w:spacing w:val="40"/>
          <w:sz w:val="43"/>
        </w:rPr>
        <w:t> </w:t>
      </w:r>
      <w:r>
        <w:rPr>
          <w:sz w:val="43"/>
        </w:rPr>
        <w:t>ИГ, имеющими</w:t>
      </w:r>
      <w:r>
        <w:rPr>
          <w:spacing w:val="40"/>
          <w:sz w:val="43"/>
        </w:rPr>
        <w:t> </w:t>
      </w:r>
      <w:r>
        <w:rPr>
          <w:sz w:val="43"/>
        </w:rPr>
        <w:t>высокий</w:t>
      </w:r>
      <w:r>
        <w:rPr>
          <w:spacing w:val="40"/>
          <w:sz w:val="43"/>
        </w:rPr>
        <w:t> </w:t>
      </w:r>
      <w:r>
        <w:rPr>
          <w:sz w:val="43"/>
        </w:rPr>
        <w:t>ранг </w:t>
      </w:r>
      <w:r>
        <w:rPr>
          <w:w w:val="90"/>
          <w:sz w:val="46"/>
        </w:rPr>
        <w:t>в иерархии</w:t>
      </w:r>
      <w:r>
        <w:rPr>
          <w:sz w:val="46"/>
        </w:rPr>
        <w:t> </w:t>
      </w:r>
      <w:r>
        <w:rPr>
          <w:w w:val="90"/>
          <w:sz w:val="46"/>
        </w:rPr>
        <w:t>одушевленности.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Кроме того, 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соответствии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обобщени- </w:t>
      </w:r>
      <w:r>
        <w:rPr>
          <w:spacing w:val="-2"/>
          <w:sz w:val="43"/>
        </w:rPr>
        <w:t>ем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(153),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эти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гпаголы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приобретает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акциональную</w:t>
      </w:r>
      <w:r>
        <w:rPr>
          <w:spacing w:val="-2"/>
          <w:sz w:val="43"/>
        </w:rPr>
        <w:t> характеристику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со- </w:t>
      </w:r>
      <w:r>
        <w:rPr>
          <w:spacing w:val="-6"/>
          <w:sz w:val="43"/>
        </w:rPr>
        <w:t>стояние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комбинации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заведомо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неагентивными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актантами,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позиция </w:t>
      </w:r>
      <w:r>
        <w:rPr>
          <w:w w:val="90"/>
          <w:sz w:val="46"/>
        </w:rPr>
        <w:t>которых в иерархии одушевленности невысока</w:t>
      </w:r>
      <w:r>
        <w:rPr>
          <w:w w:val="90"/>
          <w:sz w:val="46"/>
        </w:rPr>
        <w:t> Как мы увидим</w:t>
      </w:r>
      <w:r>
        <w:rPr>
          <w:w w:val="90"/>
          <w:sz w:val="46"/>
        </w:rPr>
        <w:t> ниже, </w:t>
      </w:r>
      <w:r>
        <w:rPr>
          <w:w w:val="90"/>
          <w:sz w:val="48"/>
        </w:rPr>
        <w:t>гпатлы</w:t>
      </w:r>
      <w:r>
        <w:rPr>
          <w:w w:val="90"/>
          <w:sz w:val="48"/>
        </w:rPr>
        <w:t> типа</w:t>
      </w:r>
      <w:r>
        <w:rPr>
          <w:w w:val="90"/>
          <w:sz w:val="48"/>
        </w:rPr>
        <w:t> ‘располагаться’</w:t>
      </w:r>
      <w:r>
        <w:rPr>
          <w:w w:val="90"/>
          <w:sz w:val="48"/>
        </w:rPr>
        <w:t> систематически</w:t>
      </w:r>
      <w:r>
        <w:rPr>
          <w:w w:val="90"/>
          <w:sz w:val="48"/>
        </w:rPr>
        <w:t> образуют</w:t>
      </w:r>
      <w:r>
        <w:rPr>
          <w:w w:val="90"/>
          <w:sz w:val="48"/>
        </w:rPr>
        <w:t> отдельный </w:t>
      </w:r>
      <w:r>
        <w:rPr>
          <w:spacing w:val="-2"/>
          <w:sz w:val="43"/>
        </w:rPr>
        <w:t>акциональный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класс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различных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языках,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это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дает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основание</w:t>
      </w:r>
      <w:r>
        <w:rPr>
          <w:spacing w:val="-2"/>
          <w:sz w:val="43"/>
        </w:rPr>
        <w:t> вьtде- </w:t>
      </w:r>
      <w:r>
        <w:rPr>
          <w:sz w:val="43"/>
        </w:rPr>
        <w:t>лить</w:t>
      </w:r>
      <w:r>
        <w:rPr>
          <w:spacing w:val="-2"/>
          <w:sz w:val="43"/>
        </w:rPr>
        <w:t> </w:t>
      </w:r>
      <w:r>
        <w:rPr>
          <w:sz w:val="43"/>
        </w:rPr>
        <w:t>их</w:t>
      </w:r>
      <w:r>
        <w:rPr>
          <w:spacing w:val="-3"/>
          <w:sz w:val="43"/>
        </w:rPr>
        <w:t> </w:t>
      </w:r>
      <w:r>
        <w:rPr>
          <w:sz w:val="43"/>
        </w:rPr>
        <w:t>в</w:t>
      </w:r>
      <w:r>
        <w:rPr>
          <w:spacing w:val="-14"/>
          <w:sz w:val="43"/>
        </w:rPr>
        <w:t> </w:t>
      </w:r>
      <w:r>
        <w:rPr>
          <w:sz w:val="43"/>
        </w:rPr>
        <w:t>специальный межьsзыковой акциональный тип</w:t>
      </w:r>
      <w:r>
        <w:rPr>
          <w:spacing w:val="-7"/>
          <w:sz w:val="43"/>
        </w:rPr>
        <w:t> </w:t>
      </w:r>
      <w:r>
        <w:rPr>
          <w:sz w:val="43"/>
        </w:rPr>
        <w:t>стативно- процессных</w:t>
      </w:r>
      <w:r>
        <w:rPr>
          <w:spacing w:val="13"/>
          <w:sz w:val="43"/>
        </w:rPr>
        <w:t> </w:t>
      </w:r>
      <w:r>
        <w:rPr>
          <w:sz w:val="43"/>
        </w:rPr>
        <w:t>гпаголов.</w:t>
      </w:r>
    </w:p>
    <w:p>
      <w:pPr>
        <w:pStyle w:val="BodyText"/>
        <w:spacing w:before="238"/>
      </w:pPr>
    </w:p>
    <w:p>
      <w:pPr>
        <w:pStyle w:val="ListParagraph"/>
        <w:numPr>
          <w:ilvl w:val="2"/>
          <w:numId w:val="10"/>
        </w:numPr>
        <w:tabs>
          <w:tab w:pos="2410" w:val="left" w:leader="none"/>
        </w:tabs>
        <w:spacing w:line="240" w:lineRule="auto" w:before="0" w:after="0"/>
        <w:ind w:left="2410" w:right="0" w:hanging="1079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6"/>
          <w:sz w:val="46"/>
        </w:rPr>
        <w:t>Времеииая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дииамиаа</w:t>
      </w:r>
      <w:r>
        <w:rPr>
          <w:rFonts w:ascii="Times New Roman" w:hAnsi="Times New Roman"/>
          <w:b/>
          <w:spacing w:val="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яространствеииая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дииамиаа</w:t>
      </w:r>
    </w:p>
    <w:p>
      <w:pPr>
        <w:spacing w:line="232" w:lineRule="auto" w:before="430"/>
        <w:ind w:left="162" w:right="115" w:firstLine="764"/>
        <w:jc w:val="both"/>
        <w:rPr>
          <w:rFonts w:ascii="Times New Roman" w:hAnsi="Times New Roman"/>
          <w:sz w:val="50"/>
        </w:rPr>
      </w:pPr>
      <w:r>
        <w:rPr>
          <w:rFonts w:ascii="Times New Roman" w:hAnsi="Times New Roman"/>
          <w:sz w:val="41"/>
        </w:rPr>
        <w:t>Рассмотрим </w:t>
      </w:r>
      <w:r>
        <w:rPr>
          <w:rFonts w:ascii="Times New Roman" w:hAnsi="Times New Roman"/>
          <w:b/>
          <w:sz w:val="41"/>
        </w:rPr>
        <w:t>еше один тип стативио-динамнчесіюй </w:t>
      </w:r>
      <w:r>
        <w:rPr>
          <w:rFonts w:ascii="Times New Roman" w:hAnsi="Times New Roman"/>
          <w:sz w:val="41"/>
        </w:rPr>
        <w:t>неодиознач- </w:t>
      </w:r>
      <w:r>
        <w:rPr>
          <w:rFonts w:ascii="Times New Roman" w:hAnsi="Times New Roman"/>
          <w:w w:val="90"/>
          <w:sz w:val="50"/>
        </w:rPr>
        <w:t>ности,</w:t>
      </w:r>
      <w:r>
        <w:rPr>
          <w:rFonts w:ascii="Times New Roman" w:hAnsi="Times New Roman"/>
          <w:spacing w:val="-15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на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первыіі взгляд</w:t>
      </w:r>
      <w:r>
        <w:rPr>
          <w:rFonts w:ascii="Times New Roman" w:hAnsi="Times New Roman"/>
          <w:spacing w:val="-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напоминающий тот,</w:t>
      </w:r>
      <w:r>
        <w:rPr>
          <w:rFonts w:ascii="Times New Roman" w:hAnsi="Times New Roman"/>
          <w:spacing w:val="-3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югорому посвящен пре- дыдущий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раздел. Он иллюстрируетсв в</w:t>
      </w:r>
      <w:r>
        <w:rPr>
          <w:rFonts w:ascii="Times New Roman" w:hAnsi="Times New Roman"/>
          <w:spacing w:val="-1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(162):</w:t>
      </w:r>
    </w:p>
    <w:p>
      <w:pPr>
        <w:pStyle w:val="ListParagraph"/>
        <w:numPr>
          <w:ilvl w:val="0"/>
          <w:numId w:val="25"/>
        </w:numPr>
        <w:tabs>
          <w:tab w:pos="1382" w:val="left" w:leader="none"/>
        </w:tabs>
        <w:spacing w:line="240" w:lineRule="auto" w:before="242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а.</w:t>
      </w:r>
      <w:r>
        <w:rPr>
          <w:rFonts w:ascii="Times New Roman" w:hAnsi="Times New Roman"/>
          <w:spacing w:val="1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Трещнна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стене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быстро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расширяегся.</w:t>
      </w:r>
      <w:r>
        <w:rPr>
          <w:rFonts w:ascii="Times New Roman" w:hAnsi="Times New Roman"/>
          <w:spacing w:val="1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Начинаем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эвакуаііию</w:t>
      </w:r>
    </w:p>
    <w:p>
      <w:pPr>
        <w:spacing w:before="19"/>
        <w:ind w:left="1899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из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зпаннs.</w:t>
      </w:r>
    </w:p>
    <w:p>
      <w:pPr>
        <w:spacing w:before="196"/>
        <w:ind w:left="1407" w:right="0" w:firstLine="0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Ь.</w:t>
      </w:r>
      <w:r>
        <w:rPr>
          <w:rFonts w:ascii="Times New Roman" w:hAnsi="Times New Roman"/>
          <w:spacing w:val="47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Трещина</w:t>
      </w:r>
      <w:r>
        <w:rPr>
          <w:rFonts w:ascii="Times New Roman" w:hAnsi="Times New Roman"/>
          <w:spacing w:val="48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</w:t>
      </w:r>
      <w:r>
        <w:rPr>
          <w:rFonts w:ascii="Times New Roman" w:hAnsi="Times New Roman"/>
          <w:spacing w:val="-1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стене</w:t>
      </w:r>
      <w:r>
        <w:rPr>
          <w:rFonts w:ascii="Times New Roman" w:hAnsi="Times New Roman"/>
          <w:spacing w:val="-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заметно</w:t>
      </w:r>
      <w:r>
        <w:rPr>
          <w:rFonts w:ascii="Times New Roman" w:hAnsi="Times New Roman"/>
          <w:spacing w:val="1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расширяется</w:t>
      </w:r>
      <w:r>
        <w:rPr>
          <w:rFonts w:ascii="Times New Roman" w:hAnsi="Times New Roman"/>
          <w:spacing w:val="42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от</w:t>
      </w:r>
      <w:r>
        <w:rPr>
          <w:rFonts w:ascii="Times New Roman" w:hAnsi="Times New Roman"/>
          <w:spacing w:val="22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пола</w:t>
      </w:r>
      <w:r>
        <w:rPr>
          <w:rFonts w:ascii="Times New Roman" w:hAnsi="Times New Roman"/>
          <w:spacing w:val="1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к</w:t>
      </w:r>
      <w:r>
        <w:rPr>
          <w:rFonts w:ascii="Times New Roman" w:hAnsi="Times New Roman"/>
          <w:spacing w:val="18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потолку.</w:t>
      </w:r>
    </w:p>
    <w:p>
      <w:pPr>
        <w:pStyle w:val="BodyText"/>
        <w:spacing w:line="264" w:lineRule="auto" w:before="298"/>
        <w:ind w:left="154" w:right="99" w:firstLine="73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(І62а)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b/>
          <w:w w:val="105"/>
        </w:rPr>
        <w:t>опнсывает</w:t>
      </w:r>
      <w:r>
        <w:rPr>
          <w:rFonts w:ascii="Times New Roman" w:hAnsi="Times New Roman"/>
          <w:b/>
          <w:spacing w:val="-8"/>
          <w:w w:val="105"/>
        </w:rPr>
        <w:t> </w:t>
      </w:r>
      <w:r>
        <w:rPr>
          <w:rFonts w:ascii="Times New Roman" w:hAnsi="Times New Roman"/>
          <w:w w:val="105"/>
        </w:rPr>
        <w:t>изменение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толщины</w:t>
      </w:r>
      <w:r>
        <w:rPr>
          <w:rFonts w:ascii="Times New Roman" w:hAnsi="Times New Roman"/>
          <w:w w:val="105"/>
        </w:rPr>
        <w:t> трещины</w:t>
      </w:r>
      <w:r>
        <w:rPr>
          <w:rFonts w:ascii="Times New Roman" w:hAnsi="Times New Roman"/>
          <w:w w:val="105"/>
        </w:rPr>
        <w:t> во</w:t>
      </w:r>
      <w:r>
        <w:rPr>
          <w:rFonts w:ascii="Times New Roman" w:hAnsi="Times New Roman"/>
          <w:spacing w:val="-20"/>
          <w:w w:val="105"/>
        </w:rPr>
        <w:t> </w:t>
      </w:r>
      <w:r>
        <w:rPr>
          <w:rFonts w:ascii="Times New Roman" w:hAnsi="Times New Roman"/>
          <w:w w:val="105"/>
        </w:rPr>
        <w:t>времени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тем самым</w:t>
      </w:r>
      <w:r>
        <w:rPr>
          <w:rFonts w:ascii="Times New Roman" w:hAnsi="Times New Roman"/>
          <w:w w:val="105"/>
        </w:rPr>
        <w:t> нмеет</w:t>
      </w:r>
      <w:r>
        <w:rPr>
          <w:rFonts w:ascii="Times New Roman" w:hAnsi="Times New Roman"/>
          <w:w w:val="105"/>
        </w:rPr>
        <w:t> акцнональное</w:t>
      </w:r>
      <w:r>
        <w:rPr>
          <w:rFonts w:ascii="Times New Roman" w:hAnsi="Times New Roman"/>
          <w:w w:val="105"/>
        </w:rPr>
        <w:t> значение</w:t>
      </w:r>
      <w:r>
        <w:rPr>
          <w:rFonts w:ascii="Times New Roman" w:hAnsi="Times New Roman"/>
          <w:w w:val="105"/>
        </w:rPr>
        <w:t> піюцЕсс.</w:t>
      </w:r>
      <w:r>
        <w:rPr>
          <w:rFonts w:ascii="Times New Roman" w:hAnsi="Times New Roman"/>
          <w:w w:val="105"/>
        </w:rPr>
        <w:t> В (l62b)</w:t>
      </w:r>
      <w:r>
        <w:rPr>
          <w:rFonts w:ascii="Times New Roman" w:hAnsi="Times New Roman"/>
          <w:w w:val="105"/>
        </w:rPr>
        <w:t> никакое</w:t>
      </w:r>
      <w:r>
        <w:rPr>
          <w:rFonts w:ascii="Times New Roman" w:hAnsi="Times New Roman"/>
          <w:w w:val="105"/>
        </w:rPr>
        <w:t> из- менения</w:t>
      </w:r>
      <w:r>
        <w:rPr>
          <w:rFonts w:ascii="Times New Roman" w:hAnsi="Times New Roman"/>
          <w:w w:val="105"/>
        </w:rPr>
        <w:t> во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временн</w:t>
      </w:r>
      <w:r>
        <w:rPr>
          <w:rFonts w:ascii="Times New Roman" w:hAnsi="Times New Roman"/>
          <w:w w:val="105"/>
        </w:rPr>
        <w:t> не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b/>
          <w:w w:val="105"/>
        </w:rPr>
        <w:t>пронсходит</w:t>
      </w:r>
      <w:r>
        <w:rPr>
          <w:rFonts w:ascii="Times New Roman" w:hAnsi="Times New Roman"/>
          <w:b/>
          <w:w w:val="105"/>
        </w:rPr>
        <w:t> </w:t>
      </w:r>
      <w:r>
        <w:rPr>
          <w:rFonts w:ascii="Times New Roman" w:hAnsi="Times New Roman"/>
          <w:w w:val="105"/>
        </w:rPr>
        <w:t>—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речь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Times New Roman" w:hAnsi="Times New Roman"/>
          <w:w w:val="105"/>
        </w:rPr>
        <w:t>идет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о</w:t>
      </w:r>
      <w:r>
        <w:rPr>
          <w:rFonts w:ascii="Times New Roman" w:hAnsi="Times New Roman"/>
          <w:spacing w:val="-10"/>
          <w:w w:val="105"/>
        </w:rPr>
        <w:t> </w:t>
      </w:r>
      <w:r>
        <w:rPr>
          <w:rFonts w:ascii="Times New Roman" w:hAnsi="Times New Roman"/>
          <w:w w:val="105"/>
        </w:rPr>
        <w:t>пространственной </w:t>
      </w:r>
      <w:r>
        <w:rPr>
          <w:rFonts w:ascii="Times New Roman" w:hAnsi="Times New Roman"/>
          <w:b/>
        </w:rPr>
        <w:t>конфигурации </w:t>
      </w:r>
      <w:r>
        <w:rPr>
          <w:rFonts w:ascii="Times New Roman" w:hAnsi="Times New Roman"/>
        </w:rPr>
        <w:t>трещнны, которая </w:t>
      </w:r>
      <w:r>
        <w:rPr>
          <w:rFonts w:ascii="Times New Roman" w:hAnsi="Times New Roman"/>
          <w:b/>
        </w:rPr>
        <w:t>имеет </w:t>
      </w:r>
      <w:r>
        <w:rPr>
          <w:rFonts w:ascii="Times New Roman" w:hAnsi="Times New Roman"/>
        </w:rPr>
        <w:t>рыную ширину в рвзных точ- </w:t>
      </w:r>
      <w:r>
        <w:rPr>
          <w:rFonts w:ascii="Times New Roman" w:hAnsi="Times New Roman"/>
          <w:w w:val="105"/>
        </w:rPr>
        <w:t>ках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стены.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Тем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самым</w:t>
      </w:r>
      <w:r>
        <w:rPr>
          <w:rFonts w:ascii="Times New Roman" w:hAnsi="Times New Roman"/>
          <w:spacing w:val="35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37"/>
          <w:w w:val="105"/>
        </w:rPr>
        <w:t> </w:t>
      </w:r>
      <w:r>
        <w:rPr>
          <w:rFonts w:ascii="Times New Roman" w:hAnsi="Times New Roman"/>
          <w:w w:val="105"/>
        </w:rPr>
        <w:t>(І62Ь)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мы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имеем дело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акциональным</w:t>
      </w:r>
      <w:r>
        <w:rPr>
          <w:rFonts w:ascii="Times New Roman" w:hAnsi="Times New Roman"/>
          <w:spacing w:val="34"/>
          <w:w w:val="105"/>
        </w:rPr>
        <w:t> </w:t>
      </w:r>
      <w:r>
        <w:rPr>
          <w:rFonts w:ascii="Times New Roman" w:hAnsi="Times New Roman"/>
          <w:w w:val="105"/>
        </w:rPr>
        <w:t>значе-</w:t>
      </w:r>
    </w:p>
    <w:p>
      <w:pPr>
        <w:spacing w:before="108"/>
        <w:ind w:left="193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8"/>
          <w:sz w:val="31"/>
        </w:rPr>
        <w:t>Н</w:t>
      </w:r>
      <w:r>
        <w:rPr>
          <w:rFonts w:ascii="Times New Roman" w:hAnsi="Times New Roman"/>
          <w:spacing w:val="-29"/>
          <w:sz w:val="31"/>
        </w:rPr>
        <w:t> </w:t>
      </w:r>
      <w:r>
        <w:rPr>
          <w:rFonts w:ascii="Times New Roman" w:hAnsi="Times New Roman"/>
          <w:spacing w:val="-8"/>
          <w:sz w:val="31"/>
        </w:rPr>
        <w:t>CUM</w:t>
      </w:r>
      <w:r>
        <w:rPr>
          <w:rFonts w:ascii="Times New Roman" w:hAnsi="Times New Roman"/>
          <w:spacing w:val="24"/>
          <w:sz w:val="31"/>
        </w:rPr>
        <w:t> </w:t>
      </w:r>
      <w:r>
        <w:rPr>
          <w:rFonts w:ascii="Times New Roman" w:hAnsi="Times New Roman"/>
          <w:spacing w:val="-8"/>
          <w:sz w:val="31"/>
        </w:rPr>
        <w:t>СОСТОЯНИЕ.</w:t>
      </w:r>
    </w:p>
    <w:p>
      <w:pPr>
        <w:spacing w:before="32"/>
        <w:ind w:left="890" w:right="0" w:firstLine="0"/>
        <w:jc w:val="left"/>
        <w:rPr>
          <w:i/>
          <w:sz w:val="48"/>
        </w:rPr>
      </w:pPr>
      <w:r>
        <w:rPr>
          <w:w w:val="85"/>
          <w:sz w:val="48"/>
        </w:rPr>
        <w:t>Глагол</w:t>
      </w:r>
      <w:r>
        <w:rPr>
          <w:spacing w:val="37"/>
          <w:sz w:val="48"/>
        </w:rPr>
        <w:t> </w:t>
      </w:r>
      <w:r>
        <w:rPr>
          <w:i/>
          <w:w w:val="85"/>
          <w:sz w:val="48"/>
        </w:rPr>
        <w:t>расшиться</w:t>
      </w:r>
      <w:r>
        <w:rPr>
          <w:i/>
          <w:spacing w:val="42"/>
          <w:w w:val="150"/>
          <w:sz w:val="48"/>
        </w:rPr>
        <w:t> </w:t>
      </w:r>
      <w:r>
        <w:rPr>
          <w:w w:val="85"/>
          <w:sz w:val="48"/>
        </w:rPr>
        <w:t>многое</w:t>
      </w:r>
      <w:r>
        <w:rPr>
          <w:spacing w:val="42"/>
          <w:sz w:val="48"/>
        </w:rPr>
        <w:t> </w:t>
      </w:r>
      <w:r>
        <w:rPr>
          <w:w w:val="85"/>
          <w:sz w:val="48"/>
        </w:rPr>
        <w:t>сближает</w:t>
      </w:r>
      <w:r>
        <w:rPr>
          <w:spacing w:val="43"/>
          <w:sz w:val="48"/>
        </w:rPr>
        <w:t> </w:t>
      </w:r>
      <w:r>
        <w:rPr>
          <w:w w:val="85"/>
          <w:sz w:val="48"/>
        </w:rPr>
        <w:t>с</w:t>
      </w:r>
      <w:r>
        <w:rPr>
          <w:spacing w:val="5"/>
          <w:sz w:val="48"/>
        </w:rPr>
        <w:t> </w:t>
      </w:r>
      <w:r>
        <w:rPr>
          <w:w w:val="85"/>
          <w:sz w:val="48"/>
        </w:rPr>
        <w:t>обсуждавшимся</w:t>
      </w:r>
      <w:r>
        <w:rPr>
          <w:spacing w:val="17"/>
          <w:sz w:val="48"/>
        </w:rPr>
        <w:t>  </w:t>
      </w:r>
      <w:r>
        <w:rPr>
          <w:w w:val="85"/>
          <w:sz w:val="48"/>
        </w:rPr>
        <w:t>в</w:t>
      </w:r>
      <w:r>
        <w:rPr>
          <w:spacing w:val="12"/>
          <w:sz w:val="48"/>
        </w:rPr>
        <w:t> </w:t>
      </w:r>
      <w:r>
        <w:rPr>
          <w:w w:val="85"/>
          <w:sz w:val="48"/>
        </w:rPr>
        <w:t>3.4</w:t>
      </w:r>
      <w:r>
        <w:rPr>
          <w:spacing w:val="23"/>
          <w:sz w:val="48"/>
        </w:rPr>
        <w:t> </w:t>
      </w:r>
      <w:r>
        <w:rPr>
          <w:i/>
          <w:spacing w:val="-2"/>
          <w:w w:val="85"/>
          <w:sz w:val="48"/>
        </w:rPr>
        <w:t>пере-</w:t>
      </w:r>
    </w:p>
    <w:p>
      <w:pPr>
        <w:spacing w:before="24"/>
        <w:ind w:left="150" w:right="0" w:firstLine="0"/>
        <w:jc w:val="both"/>
        <w:rPr>
          <w:sz w:val="43"/>
        </w:rPr>
      </w:pPr>
      <w:r>
        <w:rPr>
          <w:i/>
          <w:spacing w:val="-6"/>
          <w:sz w:val="43"/>
        </w:rPr>
        <w:t>секать.</w:t>
      </w:r>
      <w:r>
        <w:rPr>
          <w:i/>
          <w:spacing w:val="5"/>
          <w:sz w:val="43"/>
        </w:rPr>
        <w:t> </w:t>
      </w:r>
      <w:r>
        <w:rPr>
          <w:spacing w:val="-6"/>
          <w:sz w:val="43"/>
        </w:rPr>
        <w:t>Приведем</w:t>
      </w:r>
      <w:r>
        <w:rPr>
          <w:spacing w:val="6"/>
          <w:sz w:val="43"/>
        </w:rPr>
        <w:t> </w:t>
      </w:r>
      <w:r>
        <w:rPr>
          <w:spacing w:val="-6"/>
          <w:sz w:val="43"/>
        </w:rPr>
        <w:t>только</w:t>
      </w:r>
      <w:r>
        <w:rPr>
          <w:spacing w:val="-7"/>
          <w:sz w:val="43"/>
        </w:rPr>
        <w:t> </w:t>
      </w:r>
      <w:r>
        <w:rPr>
          <w:spacing w:val="-6"/>
          <w:sz w:val="43"/>
        </w:rPr>
        <w:t>один</w:t>
      </w:r>
      <w:r>
        <w:rPr>
          <w:spacing w:val="1"/>
          <w:sz w:val="43"/>
        </w:rPr>
        <w:t> </w:t>
      </w:r>
      <w:r>
        <w:rPr>
          <w:spacing w:val="-6"/>
          <w:sz w:val="43"/>
        </w:rPr>
        <w:t>пример:</w:t>
      </w:r>
    </w:p>
    <w:p>
      <w:pPr>
        <w:pStyle w:val="ListParagraph"/>
        <w:numPr>
          <w:ilvl w:val="0"/>
          <w:numId w:val="25"/>
        </w:numPr>
        <w:tabs>
          <w:tab w:pos="1385" w:val="left" w:leader="none"/>
        </w:tabs>
        <w:spacing w:line="240" w:lineRule="auto" w:before="253" w:after="0"/>
        <w:ind w:left="1385" w:right="0" w:hanging="123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Трещина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стене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заметно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расширилась</w:t>
      </w:r>
      <w:r>
        <w:rPr>
          <w:rFonts w:ascii="Times New Roman" w:hAnsi="Times New Roman"/>
          <w:spacing w:val="4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от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пола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потопку.</w:t>
      </w:r>
    </w:p>
    <w:p>
      <w:pPr>
        <w:pStyle w:val="ListParagraph"/>
        <w:spacing w:after="0" w:line="240" w:lineRule="auto"/>
        <w:jc w:val="both"/>
        <w:rPr>
          <w:rFonts w:ascii="Times New Roman" w:hAnsi="Times New Roman"/>
          <w:sz w:val="43"/>
        </w:rPr>
        <w:sectPr>
          <w:pgSz w:w="15000" w:h="23010"/>
          <w:pgMar w:top="560" w:bottom="280" w:left="566" w:right="708"/>
        </w:sectPr>
      </w:pPr>
    </w:p>
    <w:p>
      <w:pPr>
        <w:pStyle w:val="BodyText"/>
        <w:spacing w:line="247" w:lineRule="auto"/>
        <w:ind w:left="151" w:right="116" w:firstLine="74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i/>
          <w:w w:val="105"/>
        </w:rPr>
        <w:t>пересечь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(141),</w:t>
      </w:r>
      <w:r>
        <w:rPr>
          <w:rFonts w:ascii="Calibri" w:hAnsi="Calibri"/>
          <w:w w:val="105"/>
        </w:rPr>
        <w:t> перфективный</w:t>
      </w:r>
      <w:r>
        <w:rPr>
          <w:rFonts w:ascii="Calibri" w:hAnsi="Calibri"/>
          <w:w w:val="105"/>
        </w:rPr>
        <w:t> аналог</w:t>
      </w:r>
      <w:r>
        <w:rPr>
          <w:rFonts w:ascii="Calibri" w:hAnsi="Calibri"/>
          <w:w w:val="105"/>
        </w:rPr>
        <w:t> стативное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пересе- </w:t>
      </w:r>
      <w:r>
        <w:rPr>
          <w:rFonts w:ascii="Calibri" w:hAnsi="Calibri"/>
          <w:i/>
          <w:spacing w:val="-2"/>
          <w:w w:val="105"/>
        </w:rPr>
        <w:t>кать,</w:t>
      </w:r>
      <w:r>
        <w:rPr>
          <w:rFonts w:ascii="Calibri" w:hAnsi="Calibri"/>
          <w:i/>
          <w:spacing w:val="-24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расілириться</w:t>
      </w:r>
      <w:r>
        <w:rPr>
          <w:rFonts w:ascii="Calibri" w:hAnsi="Calibri"/>
          <w:i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в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(i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63)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обнаруживает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spacing w:val="-2"/>
          <w:w w:val="105"/>
        </w:rPr>
        <w:t>эффект,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spacing w:val="-2"/>
          <w:w w:val="105"/>
        </w:rPr>
        <w:t>і‹оторый мы,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spacing w:val="-2"/>
          <w:w w:val="105"/>
        </w:rPr>
        <w:t>следуя </w:t>
      </w:r>
      <w:r>
        <w:rPr>
          <w:rFonts w:ascii="Calibri" w:hAnsi="Calibri"/>
          <w:w w:val="105"/>
        </w:rPr>
        <w:t>идее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Е.</w:t>
      </w:r>
      <w:r>
        <w:rPr>
          <w:rFonts w:ascii="Calibri" w:hAnsi="Calibri"/>
          <w:spacing w:val="25"/>
          <w:w w:val="105"/>
        </w:rPr>
        <w:t> </w:t>
      </w:r>
      <w:r>
        <w:rPr>
          <w:rFonts w:ascii="Calibri" w:hAnsi="Calibri"/>
          <w:w w:val="105"/>
        </w:rPr>
        <w:t>В.</w:t>
      </w:r>
      <w:r>
        <w:rPr>
          <w:rFonts w:ascii="Calibri" w:hAnsi="Calibri"/>
          <w:spacing w:val="21"/>
          <w:w w:val="105"/>
        </w:rPr>
        <w:t> </w:t>
      </w:r>
      <w:r>
        <w:rPr>
          <w:rFonts w:ascii="Calibri" w:hAnsi="Calibri"/>
          <w:w w:val="105"/>
        </w:rPr>
        <w:t>Падучевой,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обозначнли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эффект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динамики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наблюдения.</w:t>
      </w:r>
    </w:p>
    <w:p>
      <w:pPr>
        <w:pStyle w:val="ListParagraph"/>
        <w:numPr>
          <w:ilvl w:val="0"/>
          <w:numId w:val="26"/>
        </w:numPr>
        <w:tabs>
          <w:tab w:pos="151" w:val="left" w:leader="none"/>
          <w:tab w:pos="1318" w:val="left" w:leader="none"/>
        </w:tabs>
        <w:spacing w:line="254" w:lineRule="auto" w:before="0" w:after="0"/>
        <w:ind w:left="151" w:right="111" w:hanging="11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возможно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довольно</w:t>
      </w:r>
      <w:r>
        <w:rPr>
          <w:rFonts w:ascii="Calibri" w:hAnsi="Calibri"/>
          <w:w w:val="105"/>
          <w:sz w:val="43"/>
        </w:rPr>
        <w:t> неестественном</w:t>
      </w:r>
      <w:r>
        <w:rPr>
          <w:rFonts w:ascii="Calibri" w:hAnsi="Calibri"/>
          <w:w w:val="105"/>
          <w:sz w:val="43"/>
        </w:rPr>
        <w:t> контексте,</w:t>
      </w:r>
      <w:r>
        <w:rPr>
          <w:rFonts w:ascii="Calibri" w:hAnsi="Calibri"/>
          <w:w w:val="105"/>
          <w:sz w:val="43"/>
        </w:rPr>
        <w:t> при</w:t>
      </w:r>
      <w:r>
        <w:rPr>
          <w:rFonts w:ascii="Calibri" w:hAnsi="Calibri"/>
          <w:w w:val="105"/>
          <w:sz w:val="43"/>
        </w:rPr>
        <w:t> котором </w:t>
      </w:r>
      <w:r>
        <w:rPr>
          <w:rFonts w:ascii="Calibri" w:hAnsi="Calibri"/>
          <w:sz w:val="43"/>
        </w:rPr>
        <w:t>наблюдатель перемещается вдоль трещнны от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пола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к потолку и,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заеер- </w:t>
      </w:r>
      <w:r>
        <w:rPr>
          <w:rFonts w:ascii="Calibri" w:hAnsi="Calibri"/>
          <w:w w:val="105"/>
          <w:sz w:val="41"/>
        </w:rPr>
        <w:t>шнв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путь,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исполыует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(Ї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63)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для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констатацни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факта: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ширина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трещины в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конке</w:t>
      </w:r>
      <w:r>
        <w:rPr>
          <w:rFonts w:ascii="Calibri" w:hAnsi="Calibri"/>
          <w:spacing w:val="28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пути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болыле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чем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начале.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Вся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динамика,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которую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мы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нмеем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этом случае, обусловлена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событием</w:t>
      </w:r>
      <w:r>
        <w:rPr>
          <w:rFonts w:ascii="Calibri" w:hAnsi="Calibri"/>
          <w:w w:val="105"/>
          <w:sz w:val="43"/>
        </w:rPr>
        <w:t> расширения,</w:t>
      </w:r>
      <w:r>
        <w:rPr>
          <w:rFonts w:ascii="Calibri" w:hAnsi="Calibri"/>
          <w:w w:val="105"/>
          <w:sz w:val="43"/>
        </w:rPr>
        <w:t> которое вовсе </w:t>
      </w:r>
      <w:r>
        <w:rPr>
          <w:rFonts w:ascii="Calibri" w:hAnsi="Calibri"/>
          <w:spacing w:val="-2"/>
          <w:w w:val="105"/>
          <w:sz w:val="43"/>
        </w:rPr>
        <w:t>не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пронсходит,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поскольку</w:t>
      </w:r>
      <w:r>
        <w:rPr>
          <w:rFonts w:ascii="Calibri" w:hAnsi="Calibri"/>
          <w:spacing w:val="6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ілирина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трещины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со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временем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не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меняется, </w:t>
      </w:r>
      <w:r>
        <w:rPr>
          <w:rFonts w:ascii="Times New Roman" w:hAnsi="Times New Roman"/>
          <w:w w:val="105"/>
          <w:sz w:val="43"/>
        </w:rPr>
        <w:t>а постепенно</w:t>
      </w:r>
      <w:r>
        <w:rPr>
          <w:rFonts w:ascii="Times New Roman" w:hAnsi="Times New Roman"/>
          <w:w w:val="105"/>
          <w:sz w:val="43"/>
        </w:rPr>
        <w:t> развертывающимся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событием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наблюдения.</w:t>
      </w:r>
    </w:p>
    <w:p>
      <w:pPr>
        <w:pStyle w:val="BodyText"/>
        <w:spacing w:line="264" w:lineRule="auto" w:before="1"/>
        <w:ind w:left="153" w:right="112" w:firstLine="75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Несмотря</w:t>
      </w:r>
      <w:r>
        <w:rPr>
          <w:rFonts w:ascii="Times New Roman" w:hAnsi="Times New Roman"/>
          <w:w w:val="105"/>
        </w:rPr>
        <w:t> на это</w:t>
      </w:r>
      <w:r>
        <w:rPr>
          <w:rFonts w:ascii="Times New Roman" w:hAnsi="Times New Roman"/>
          <w:w w:val="105"/>
        </w:rPr>
        <w:t> поверхностное</w:t>
      </w:r>
      <w:r>
        <w:rPr>
          <w:rFonts w:ascii="Times New Roman" w:hAnsi="Times New Roman"/>
          <w:w w:val="105"/>
        </w:rPr>
        <w:t> сходство,</w:t>
      </w:r>
      <w:r>
        <w:rPr>
          <w:rFonts w:ascii="Times New Roman" w:hAnsi="Times New Roman"/>
          <w:w w:val="105"/>
        </w:rPr>
        <w:t> выясняется,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лаю- лы</w:t>
      </w:r>
      <w:r>
        <w:rPr>
          <w:rFonts w:ascii="Times New Roman" w:hAnsi="Times New Roman"/>
          <w:w w:val="105"/>
        </w:rPr>
        <w:t> типа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i/>
          <w:w w:val="105"/>
        </w:rPr>
        <w:t>расширяться</w:t>
      </w:r>
      <w:r>
        <w:rPr>
          <w:rFonts w:ascii="Times New Roman" w:hAnsi="Times New Roman"/>
          <w:i/>
          <w:w w:val="105"/>
        </w:rPr>
        <w:t> </w:t>
      </w:r>
      <w:r>
        <w:rPr>
          <w:rFonts w:ascii="Times New Roman" w:hAnsi="Times New Roman"/>
          <w:w w:val="105"/>
        </w:rPr>
        <w:t>предлагают</w:t>
      </w:r>
      <w:r>
        <w:rPr>
          <w:rFonts w:ascii="Times New Roman" w:hAnsi="Times New Roman"/>
          <w:w w:val="105"/>
        </w:rPr>
        <w:t> нам</w:t>
      </w:r>
      <w:r>
        <w:rPr>
          <w:rFonts w:ascii="Times New Roman" w:hAnsi="Times New Roman"/>
          <w:w w:val="105"/>
        </w:rPr>
        <w:t> зиачительио</w:t>
      </w:r>
      <w:r>
        <w:rPr>
          <w:rFonts w:ascii="Times New Roman" w:hAnsi="Times New Roman"/>
          <w:w w:val="105"/>
        </w:rPr>
        <w:t> более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лубощю проблему,</w:t>
      </w:r>
      <w:r>
        <w:rPr>
          <w:rFonts w:ascii="Times New Roman" w:hAnsi="Times New Roman"/>
          <w:w w:val="105"/>
        </w:rPr>
        <w:t> чем</w:t>
      </w:r>
      <w:r>
        <w:rPr>
          <w:rFonts w:ascii="Times New Roman" w:hAnsi="Times New Roman"/>
          <w:w w:val="105"/>
        </w:rPr>
        <w:t> те, с</w:t>
      </w:r>
      <w:r>
        <w:rPr>
          <w:rFonts w:ascii="Times New Roman" w:hAnsi="Times New Roman"/>
          <w:w w:val="105"/>
        </w:rPr>
        <w:t> которыми</w:t>
      </w:r>
      <w:r>
        <w:rPr>
          <w:rFonts w:ascii="Times New Roman" w:hAnsi="Times New Roman"/>
          <w:w w:val="105"/>
        </w:rPr>
        <w:t> мы</w:t>
      </w:r>
      <w:r>
        <w:rPr>
          <w:rFonts w:ascii="Times New Roman" w:hAnsi="Times New Roman"/>
          <w:w w:val="105"/>
        </w:rPr>
        <w:t> имеяи</w:t>
      </w:r>
      <w:r>
        <w:rPr>
          <w:rFonts w:ascii="Times New Roman" w:hAnsi="Times New Roman"/>
          <w:w w:val="105"/>
        </w:rPr>
        <w:t> деяо</w:t>
      </w:r>
      <w:r>
        <w:rPr>
          <w:rFonts w:ascii="Times New Roman" w:hAnsi="Times New Roman"/>
          <w:spacing w:val="-9"/>
          <w:w w:val="105"/>
        </w:rPr>
        <w:t> </w:t>
      </w:r>
      <w:r>
        <w:rPr>
          <w:rFonts w:ascii="Times New Roman" w:hAnsi="Times New Roman"/>
          <w:w w:val="105"/>
        </w:rPr>
        <w:t>до сих</w:t>
      </w:r>
      <w:r>
        <w:rPr>
          <w:rFonts w:ascii="Times New Roman" w:hAnsi="Times New Roman"/>
          <w:w w:val="105"/>
        </w:rPr>
        <w:t> пор.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Times New Roman" w:hAnsi="Times New Roman"/>
          <w:w w:val="105"/>
        </w:rPr>
        <w:t>(Gawron 2005)</w:t>
      </w:r>
      <w:r>
        <w:rPr>
          <w:rFonts w:ascii="Times New Roman" w:hAnsi="Times New Roman"/>
          <w:spacing w:val="77"/>
          <w:w w:val="150"/>
        </w:rPr>
        <w:t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  <w:w w:val="105"/>
        </w:rPr>
        <w:t>ряде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других</w:t>
      </w:r>
      <w:r>
        <w:rPr>
          <w:rFonts w:ascii="Times New Roman" w:hAnsi="Times New Roman"/>
          <w:spacing w:val="77"/>
          <w:w w:val="150"/>
        </w:rPr>
        <w:t> </w:t>
      </w:r>
      <w:r>
        <w:rPr>
          <w:rFonts w:ascii="Times New Roman" w:hAnsi="Times New Roman"/>
          <w:w w:val="105"/>
        </w:rPr>
        <w:t>работ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этою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автора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на</w:t>
      </w:r>
      <w:r>
        <w:rPr>
          <w:rFonts w:ascii="Times New Roman" w:hAnsi="Times New Roman"/>
          <w:spacing w:val="79"/>
          <w:w w:val="105"/>
        </w:rPr>
        <w:t> </w:t>
      </w:r>
      <w:r>
        <w:rPr>
          <w:rFonts w:ascii="Times New Roman" w:hAnsi="Times New Roman"/>
          <w:w w:val="105"/>
        </w:rPr>
        <w:t>антийском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  <w:w w:val="105"/>
        </w:rPr>
        <w:t>материала, а</w:t>
      </w:r>
      <w:r>
        <w:rPr>
          <w:rFonts w:ascii="Times New Roman" w:hAnsi="Times New Roman"/>
          <w:w w:val="105"/>
        </w:rPr>
        <w:t> также</w:t>
      </w:r>
      <w:r>
        <w:rPr>
          <w:rFonts w:ascii="Times New Roman" w:hAnsi="Times New Roman"/>
          <w:w w:val="105"/>
        </w:rPr>
        <w:t> в (Балвшов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b/>
          <w:w w:val="105"/>
        </w:rPr>
        <w:t>2010)</w:t>
      </w:r>
      <w:r>
        <w:rPr>
          <w:rFonts w:ascii="Times New Roman" w:hAnsi="Times New Roman"/>
          <w:b/>
          <w:w w:val="105"/>
        </w:rPr>
        <w:t> </w:t>
      </w:r>
      <w:r>
        <w:rPr>
          <w:rFonts w:ascii="Times New Roman" w:hAnsi="Times New Roman"/>
          <w:w w:val="105"/>
        </w:rPr>
        <w:t>на</w:t>
      </w:r>
      <w:r>
        <w:rPr>
          <w:rFonts w:ascii="Times New Roman" w:hAnsi="Times New Roman"/>
          <w:w w:val="105"/>
        </w:rPr>
        <w:t> русском</w:t>
      </w:r>
      <w:r>
        <w:rPr>
          <w:rFonts w:ascii="Times New Roman" w:hAnsi="Times New Roman"/>
          <w:w w:val="105"/>
        </w:rPr>
        <w:t> материале</w:t>
      </w:r>
      <w:r>
        <w:rPr>
          <w:rFonts w:ascii="Times New Roman" w:hAnsi="Times New Roman"/>
          <w:w w:val="105"/>
        </w:rPr>
        <w:t> выдвигаются</w:t>
      </w:r>
      <w:r>
        <w:rPr>
          <w:rFonts w:ascii="Times New Roman" w:hAnsi="Times New Roman"/>
          <w:w w:val="105"/>
        </w:rPr>
        <w:t> apry- менты</w:t>
      </w:r>
      <w:r>
        <w:rPr>
          <w:rFonts w:ascii="Times New Roman" w:hAnsi="Times New Roman"/>
          <w:spacing w:val="-16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7"/>
          <w:w w:val="105"/>
        </w:rPr>
        <w:t> </w:t>
      </w:r>
      <w:r>
        <w:rPr>
          <w:rFonts w:ascii="Times New Roman" w:hAnsi="Times New Roman"/>
          <w:w w:val="105"/>
        </w:rPr>
        <w:t>пользу</w:t>
      </w:r>
      <w:r>
        <w:rPr>
          <w:rFonts w:ascii="Times New Roman" w:hAnsi="Times New Roman"/>
          <w:spacing w:val="-21"/>
          <w:w w:val="105"/>
        </w:rPr>
        <w:t> </w:t>
      </w:r>
      <w:r>
        <w:rPr>
          <w:rFonts w:ascii="Times New Roman" w:hAnsi="Times New Roman"/>
          <w:w w:val="105"/>
        </w:rPr>
        <w:t>того,</w:t>
      </w:r>
      <w:r>
        <w:rPr>
          <w:rFonts w:ascii="Times New Roman" w:hAnsi="Times New Roman"/>
          <w:spacing w:val="-24"/>
          <w:w w:val="105"/>
        </w:rPr>
        <w:t> </w:t>
      </w:r>
      <w:r>
        <w:rPr>
          <w:rFonts w:ascii="Times New Roman" w:hAnsi="Times New Roman"/>
          <w:w w:val="105"/>
        </w:rPr>
        <w:t>что</w:t>
      </w:r>
      <w:r>
        <w:rPr>
          <w:rFonts w:ascii="Times New Roman" w:hAnsi="Times New Roman"/>
          <w:spacing w:val="-10"/>
          <w:w w:val="105"/>
        </w:rPr>
        <w:t> </w:t>
      </w:r>
      <w:r>
        <w:rPr>
          <w:rFonts w:ascii="Times New Roman" w:hAnsi="Times New Roman"/>
          <w:w w:val="105"/>
        </w:rPr>
        <w:t>предложения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типа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(162b)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следует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анализиро- вать не ках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стативные, а как динамическне.</w:t>
      </w:r>
    </w:p>
    <w:p>
      <w:pPr>
        <w:pStyle w:val="BodyText"/>
        <w:spacing w:line="261" w:lineRule="auto" w:before="2"/>
        <w:ind w:left="152" w:right="97" w:firstLine="74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Ж.</w:t>
      </w:r>
      <w:r>
        <w:rPr>
          <w:rFonts w:ascii="Times New Roman" w:hAnsi="Times New Roman"/>
          <w:w w:val="105"/>
        </w:rPr>
        <w:t> Гаурон</w:t>
      </w:r>
      <w:r>
        <w:rPr>
          <w:rFonts w:ascii="Times New Roman" w:hAnsi="Times New Roman"/>
          <w:w w:val="105"/>
        </w:rPr>
        <w:t> и С.</w:t>
      </w:r>
      <w:r>
        <w:rPr>
          <w:rFonts w:ascii="Times New Roman" w:hAnsi="Times New Roman"/>
          <w:w w:val="105"/>
        </w:rPr>
        <w:t> В.</w:t>
      </w:r>
      <w:r>
        <w:rPr>
          <w:rFonts w:ascii="Times New Roman" w:hAnsi="Times New Roman"/>
          <w:w w:val="105"/>
        </w:rPr>
        <w:t> Балашов</w:t>
      </w:r>
      <w:r>
        <w:rPr>
          <w:rFonts w:ascii="Times New Roman" w:hAnsi="Times New Roman"/>
          <w:w w:val="105"/>
        </w:rPr>
        <w:t> полагают,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частности,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w w:val="105"/>
        </w:rPr>
        <w:t> времен- ная</w:t>
      </w:r>
      <w:r>
        <w:rPr>
          <w:rFonts w:ascii="Times New Roman" w:hAnsi="Times New Roman"/>
          <w:w w:val="105"/>
        </w:rPr>
        <w:t> динамика</w:t>
      </w:r>
      <w:r>
        <w:rPr>
          <w:rFonts w:ascii="Times New Roman" w:hAnsi="Times New Roman"/>
          <w:w w:val="105"/>
        </w:rPr>
        <w:t> — развертывание</w:t>
      </w:r>
      <w:r>
        <w:rPr>
          <w:rFonts w:ascii="Times New Roman" w:hAnsi="Times New Roman"/>
          <w:w w:val="105"/>
        </w:rPr>
        <w:t> ситуации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во</w:t>
      </w:r>
      <w:r>
        <w:rPr>
          <w:rFonts w:ascii="Times New Roman" w:hAnsi="Times New Roman"/>
          <w:w w:val="105"/>
        </w:rPr>
        <w:t> времени</w:t>
      </w:r>
      <w:r>
        <w:rPr>
          <w:rFonts w:ascii="Times New Roman" w:hAnsi="Times New Roman"/>
          <w:w w:val="105"/>
        </w:rPr>
        <w:t> — лишь одна из</w:t>
      </w:r>
      <w:r>
        <w:rPr>
          <w:rFonts w:ascii="Times New Roman" w:hAnsi="Times New Roman"/>
          <w:w w:val="105"/>
        </w:rPr>
        <w:t> возможностей,</w:t>
      </w:r>
      <w:r>
        <w:rPr>
          <w:rFonts w:ascii="Times New Roman" w:hAnsi="Times New Roman"/>
          <w:w w:val="105"/>
        </w:rPr>
        <w:t> которая</w:t>
      </w:r>
      <w:r>
        <w:rPr>
          <w:rFonts w:ascii="Times New Roman" w:hAnsi="Times New Roman"/>
          <w:w w:val="105"/>
        </w:rPr>
        <w:t> представлена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семантике</w:t>
      </w:r>
      <w:r>
        <w:rPr>
          <w:rFonts w:ascii="Times New Roman" w:hAnsi="Times New Roman"/>
          <w:w w:val="105"/>
        </w:rPr>
        <w:t> естественно- языковых</w:t>
      </w:r>
      <w:r>
        <w:rPr>
          <w:rFonts w:ascii="Times New Roman" w:hAnsi="Times New Roman"/>
          <w:w w:val="105"/>
        </w:rPr>
        <w:t> предикатов.</w:t>
      </w:r>
      <w:r>
        <w:rPr>
          <w:rFonts w:ascii="Times New Roman" w:hAnsi="Times New Roman"/>
          <w:w w:val="105"/>
        </w:rPr>
        <w:t> Другая</w:t>
      </w:r>
      <w:r>
        <w:rPr>
          <w:rFonts w:ascii="Times New Roman" w:hAnsi="Times New Roman"/>
          <w:w w:val="105"/>
        </w:rPr>
        <w:t> возможность, которой</w:t>
      </w:r>
      <w:r>
        <w:rPr>
          <w:rFonts w:ascii="Times New Roman" w:hAnsi="Times New Roman"/>
          <w:w w:val="105"/>
        </w:rPr>
        <w:t> семантическая </w:t>
      </w:r>
      <w:r>
        <w:rPr>
          <w:rFonts w:ascii="Times New Roman" w:hAnsi="Times New Roman"/>
          <w:sz w:val="48"/>
        </w:rPr>
        <w:t>теория до сих пор не Сделала должного внимания, — простран- </w:t>
      </w:r>
      <w:r>
        <w:rPr>
          <w:rFonts w:ascii="Times New Roman" w:hAnsi="Times New Roman"/>
          <w:w w:val="105"/>
        </w:rPr>
        <w:t>ственная</w:t>
      </w:r>
      <w:r>
        <w:rPr>
          <w:rFonts w:ascii="Times New Roman" w:hAnsi="Times New Roman"/>
          <w:w w:val="105"/>
        </w:rPr>
        <w:t> дииамикв,</w:t>
      </w:r>
      <w:r>
        <w:rPr>
          <w:rFonts w:ascii="Times New Roman" w:hAnsi="Times New Roman"/>
          <w:w w:val="105"/>
        </w:rPr>
        <w:t> н именно</w:t>
      </w:r>
      <w:r>
        <w:rPr>
          <w:rFonts w:ascii="Times New Roman" w:hAnsi="Times New Roman"/>
          <w:w w:val="105"/>
        </w:rPr>
        <w:t> с ней</w:t>
      </w:r>
      <w:r>
        <w:rPr>
          <w:rFonts w:ascii="Times New Roman" w:hAnsi="Times New Roman"/>
          <w:w w:val="105"/>
        </w:rPr>
        <w:t> мы сталкиваемся</w:t>
      </w:r>
      <w:r>
        <w:rPr>
          <w:rFonts w:ascii="Times New Roman" w:hAnsi="Times New Roman"/>
          <w:w w:val="105"/>
        </w:rPr>
        <w:t> в (162b}. Дей- ствительно,</w:t>
      </w:r>
      <w:r>
        <w:rPr>
          <w:rFonts w:ascii="Times New Roman" w:hAnsi="Times New Roman"/>
          <w:w w:val="105"/>
        </w:rPr>
        <w:t> существенным</w:t>
      </w:r>
      <w:r>
        <w:rPr>
          <w:rFonts w:ascii="Times New Roman" w:hAnsi="Times New Roman"/>
          <w:w w:val="105"/>
        </w:rPr>
        <w:t> компонентом</w:t>
      </w:r>
      <w:r>
        <w:rPr>
          <w:rFonts w:ascii="Times New Roman" w:hAnsi="Times New Roman"/>
          <w:w w:val="105"/>
        </w:rPr>
        <w:t> значения</w:t>
      </w:r>
      <w:r>
        <w:rPr>
          <w:rFonts w:ascii="Times New Roman" w:hAnsi="Times New Roman"/>
          <w:w w:val="105"/>
        </w:rPr>
        <w:t> (І62Ь)</w:t>
      </w:r>
      <w:r>
        <w:rPr>
          <w:rFonts w:ascii="Times New Roman" w:hAnsi="Times New Roman"/>
          <w:w w:val="105"/>
        </w:rPr>
        <w:t> является указание</w:t>
      </w:r>
      <w:r>
        <w:rPr>
          <w:rFonts w:ascii="Times New Roman" w:hAnsi="Times New Roman"/>
          <w:w w:val="105"/>
        </w:rPr>
        <w:t> на</w:t>
      </w:r>
      <w:r>
        <w:rPr>
          <w:rFonts w:ascii="Times New Roman" w:hAnsi="Times New Roman"/>
          <w:w w:val="105"/>
        </w:rPr>
        <w:t> то,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w w:val="105"/>
        </w:rPr>
        <w:t> шнрина</w:t>
      </w:r>
      <w:r>
        <w:rPr>
          <w:rFonts w:ascii="Times New Roman" w:hAnsi="Times New Roman"/>
          <w:w w:val="105"/>
        </w:rPr>
        <w:t> трещины</w:t>
      </w:r>
      <w:r>
        <w:rPr>
          <w:rFonts w:ascii="Times New Roman" w:hAnsi="Times New Roman"/>
          <w:w w:val="105"/>
        </w:rPr>
        <w:t> разлнчается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разных</w:t>
      </w:r>
      <w:r>
        <w:rPr>
          <w:rFonts w:ascii="Times New Roman" w:hAnsi="Times New Roman"/>
          <w:w w:val="105"/>
        </w:rPr>
        <w:t> точка вертикальной оси,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Times New Roman" w:hAnsi="Times New Roman"/>
          <w:w w:val="105"/>
        </w:rPr>
        <w:t>проведенной</w:t>
      </w:r>
      <w:r>
        <w:rPr>
          <w:rFonts w:ascii="Times New Roman" w:hAnsi="Times New Roman"/>
          <w:w w:val="105"/>
        </w:rPr>
        <w:t> от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пола к</w:t>
      </w:r>
      <w:r>
        <w:rPr>
          <w:rFonts w:ascii="Times New Roman" w:hAnsi="Times New Roman"/>
          <w:spacing w:val="-15"/>
          <w:w w:val="105"/>
        </w:rPr>
        <w:t> </w:t>
      </w:r>
      <w:r>
        <w:rPr>
          <w:rFonts w:ascii="Times New Roman" w:hAnsi="Times New Roman"/>
          <w:w w:val="105"/>
        </w:rPr>
        <w:t>потолку. Если шнрина</w:t>
      </w:r>
      <w:r>
        <w:rPr>
          <w:rFonts w:ascii="Times New Roman" w:hAnsi="Times New Roman"/>
          <w:spacing w:val="-21"/>
          <w:w w:val="105"/>
        </w:rPr>
        <w:t> </w:t>
      </w:r>
      <w:r>
        <w:rPr>
          <w:rFonts w:ascii="Times New Roman" w:hAnsi="Times New Roman"/>
          <w:w w:val="105"/>
        </w:rPr>
        <w:t>оди- наково,</w:t>
      </w:r>
      <w:r>
        <w:rPr>
          <w:rFonts w:ascii="Times New Roman" w:hAnsi="Times New Roman"/>
          <w:w w:val="105"/>
        </w:rPr>
        <w:t> предложение ложно. Предложение 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(162a), напротив, —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это временная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ди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нам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нка: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ширина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трещн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ны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меняется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вдол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ь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оси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времени, но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на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b/>
          <w:w w:val="105"/>
        </w:rPr>
        <w:t>каждом</w:t>
      </w:r>
      <w:r>
        <w:rPr>
          <w:rFonts w:ascii="Times New Roman" w:hAnsi="Times New Roman"/>
          <w:b/>
          <w:w w:val="105"/>
        </w:rPr>
        <w:t> </w:t>
      </w:r>
      <w:r>
        <w:rPr>
          <w:rFonts w:ascii="Times New Roman" w:hAnsi="Times New Roman"/>
          <w:w w:val="105"/>
        </w:rPr>
        <w:t>отрезке</w:t>
      </w:r>
      <w:r>
        <w:rPr>
          <w:rFonts w:ascii="Times New Roman" w:hAnsi="Times New Roman"/>
          <w:w w:val="105"/>
        </w:rPr>
        <w:t> стены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b/>
          <w:w w:val="105"/>
        </w:rPr>
        <w:t>в</w:t>
      </w:r>
      <w:r>
        <w:rPr>
          <w:rFonts w:ascii="Times New Roman" w:hAnsi="Times New Roman"/>
          <w:b/>
          <w:spacing w:val="-6"/>
          <w:w w:val="105"/>
        </w:rPr>
        <w:t> </w:t>
      </w:r>
      <w:r>
        <w:rPr>
          <w:rFonts w:ascii="Times New Roman" w:hAnsi="Times New Roman"/>
          <w:b/>
          <w:w w:val="105"/>
        </w:rPr>
        <w:t>каждый</w:t>
      </w:r>
      <w:r>
        <w:rPr>
          <w:rFonts w:ascii="Times New Roman" w:hAnsi="Times New Roman"/>
          <w:b/>
          <w:w w:val="105"/>
        </w:rPr>
        <w:t> конкретный</w:t>
      </w:r>
      <w:r>
        <w:rPr>
          <w:rFonts w:ascii="Times New Roman" w:hAnsi="Times New Roman"/>
          <w:b/>
          <w:w w:val="105"/>
        </w:rPr>
        <w:t> момент</w:t>
      </w:r>
      <w:r>
        <w:rPr>
          <w:rFonts w:ascii="Times New Roman" w:hAnsi="Times New Roman"/>
          <w:b/>
          <w:w w:val="105"/>
        </w:rPr>
        <w:t> может </w:t>
      </w:r>
      <w:r>
        <w:rPr>
          <w:rFonts w:ascii="Times New Roman" w:hAnsi="Times New Roman"/>
          <w:w w:val="105"/>
        </w:rPr>
        <w:t>быть неизмениа.</w:t>
      </w:r>
    </w:p>
    <w:p>
      <w:pPr>
        <w:pStyle w:val="BodyText"/>
        <w:spacing w:line="264" w:lineRule="auto"/>
        <w:ind w:left="154" w:right="104" w:firstLine="7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Если это действительно так, то динамика — это понятие более общее, чем мы привыкли считать. Чтобы понять, </w:t>
      </w:r>
      <w:r>
        <w:rPr>
          <w:rFonts w:ascii="Times New Roman" w:hAnsi="Times New Roman"/>
          <w:b/>
        </w:rPr>
        <w:t>имеется </w:t>
      </w:r>
      <w:r>
        <w:rPr>
          <w:rFonts w:ascii="Times New Roman" w:hAnsi="Times New Roman"/>
        </w:rPr>
        <w:t>она или нет, мы должны </w:t>
      </w:r>
      <w:r>
        <w:rPr>
          <w:rFonts w:ascii="Times New Roman" w:hAnsi="Times New Roman"/>
          <w:b/>
        </w:rPr>
        <w:t>предъявить </w:t>
      </w:r>
      <w:r>
        <w:rPr>
          <w:rFonts w:ascii="Times New Roman" w:hAnsi="Times New Roman"/>
        </w:rPr>
        <w:t>ось, по которой осуществляется измерение. Чаще всею в этом качестве мы испотіьзуем ось временн, но в иашем </w:t>
      </w:r>
      <w:r>
        <w:rPr>
          <w:rFonts w:ascii="Times New Roman" w:hAnsi="Times New Roman"/>
          <w:b/>
        </w:rPr>
        <w:t>распоряжении </w:t>
      </w:r>
      <w:r>
        <w:rPr>
          <w:rFonts w:ascii="Times New Roman" w:hAnsi="Times New Roman"/>
        </w:rPr>
        <w:t>имеіотся и другие оси — например, </w:t>
      </w:r>
      <w:r>
        <w:rPr>
          <w:rFonts w:ascii="Times New Roman" w:hAnsi="Times New Roman"/>
          <w:b/>
        </w:rPr>
        <w:t>пространственная </w:t>
      </w:r>
      <w:r>
        <w:rPr>
          <w:rFonts w:ascii="Times New Roman" w:hAnsi="Times New Roman"/>
        </w:rPr>
        <w:t>ось в (162b).</w:t>
      </w:r>
    </w:p>
    <w:p>
      <w:pPr>
        <w:pStyle w:val="BodyText"/>
        <w:spacing w:line="264" w:lineRule="auto"/>
        <w:ind w:left="173" w:right="91" w:firstLine="73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Интересная перспеістивв, которую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b/>
        </w:rPr>
        <w:t>открывает </w:t>
      </w:r>
      <w:r>
        <w:rPr>
          <w:rFonts w:ascii="Times New Roman" w:hAnsi="Times New Roman"/>
        </w:rPr>
        <w:t>этот новый взмяд на вещи, связана с тем, что вендлеровскне кяассы предикатов выстран- ваются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исключительно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вокруг времеиной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b/>
        </w:rPr>
        <w:t>динамики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см., например, в</w:t>
      </w:r>
      <w:r>
        <w:rPr>
          <w:rFonts w:ascii="Times New Roman" w:hAnsi="Times New Roman"/>
          <w:spacing w:val="76"/>
        </w:rPr>
        <w:t> </w:t>
      </w:r>
      <w:r>
        <w:rPr>
          <w:rFonts w:ascii="Times New Roman" w:hAnsi="Times New Roman"/>
        </w:rPr>
        <w:t>определения</w:t>
      </w:r>
      <w:r>
        <w:rPr>
          <w:rFonts w:ascii="Times New Roman" w:hAnsi="Times New Roman"/>
          <w:spacing w:val="37"/>
        </w:rPr>
        <w:t>  </w:t>
      </w:r>
      <w:r>
        <w:rPr>
          <w:rFonts w:ascii="Times New Roman" w:hAnsi="Times New Roman"/>
          <w:b/>
        </w:rPr>
        <w:t>клвссов</w:t>
      </w:r>
      <w:r>
        <w:rPr>
          <w:rFonts w:ascii="Times New Roman" w:hAnsi="Times New Roman"/>
          <w:b/>
          <w:spacing w:val="80"/>
          <w:w w:val="150"/>
        </w:rPr>
        <w:t> </w:t>
      </w:r>
      <w:r>
        <w:rPr>
          <w:rFonts w:ascii="Times New Roman" w:hAnsi="Times New Roman"/>
          <w:b/>
        </w:rPr>
        <w:t>в</w:t>
      </w:r>
      <w:r>
        <w:rPr>
          <w:rFonts w:ascii="Times New Roman" w:hAnsi="Times New Roman"/>
          <w:b/>
          <w:spacing w:val="80"/>
        </w:rPr>
        <w:t> </w:t>
      </w:r>
      <w:r>
        <w:rPr>
          <w:rFonts w:ascii="Times New Roman" w:hAnsi="Times New Roman"/>
          <w:b/>
        </w:rPr>
        <w:t>термниах</w:t>
      </w:r>
      <w:r>
        <w:rPr>
          <w:rFonts w:ascii="Times New Roman" w:hAnsi="Times New Roman"/>
          <w:b/>
          <w:spacing w:val="80"/>
        </w:rPr>
        <w:t> </w:t>
      </w:r>
      <w:r>
        <w:rPr>
          <w:rFonts w:ascii="Times New Roman" w:hAnsi="Times New Roman"/>
          <w:b/>
        </w:rPr>
        <w:t>свойств</w:t>
      </w:r>
      <w:r>
        <w:rPr>
          <w:rFonts w:ascii="Times New Roman" w:hAnsi="Times New Roman"/>
          <w:b/>
          <w:spacing w:val="80"/>
          <w:w w:val="150"/>
        </w:rPr>
        <w:t> </w:t>
      </w:r>
      <w:r>
        <w:rPr>
          <w:rFonts w:ascii="Times New Roman" w:hAnsi="Times New Roman"/>
        </w:rPr>
        <w:t>временные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интервалов</w:t>
      </w:r>
    </w:p>
    <w:p>
      <w:pPr>
        <w:pStyle w:val="BodyText"/>
        <w:spacing w:after="0" w:line="264" w:lineRule="auto"/>
        <w:jc w:val="both"/>
        <w:rPr>
          <w:rFonts w:ascii="Times New Roman" w:hAnsi="Times New Roman"/>
        </w:rPr>
        <w:sectPr>
          <w:pgSz w:w="15000" w:h="23010"/>
          <w:pgMar w:top="620" w:bottom="280" w:left="566" w:right="708"/>
        </w:sectPr>
      </w:pPr>
    </w:p>
    <w:p>
      <w:pPr>
        <w:spacing w:line="247" w:lineRule="auto" w:before="55"/>
        <w:ind w:left="150" w:right="82" w:firstLine="38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(189).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еслн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временная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z w:val="46"/>
        </w:rPr>
        <w:t>пространственная</w:t>
      </w:r>
      <w:r>
        <w:rPr>
          <w:rFonts w:ascii="Times New Roman" w:hAnsi="Times New Roman"/>
          <w:b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динамика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независи- мы,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мы,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видимо,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должны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получить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отдельную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акциональную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класси- </w:t>
      </w:r>
      <w:r>
        <w:rPr>
          <w:rFonts w:ascii="Times New Roman" w:hAnsi="Times New Roman"/>
          <w:spacing w:val="-2"/>
          <w:sz w:val="46"/>
        </w:rPr>
        <w:t>фикацию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для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пространствснно-динамических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предикатов.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Например, </w:t>
      </w:r>
      <w:r>
        <w:rPr>
          <w:rFonts w:ascii="Times New Roman" w:hAnsi="Times New Roman"/>
          <w:sz w:val="46"/>
        </w:rPr>
        <w:t>(164b) следует рассматривать как пространственно-динамическое </w:t>
      </w:r>
      <w:r>
        <w:rPr>
          <w:rFonts w:ascii="Times New Roman" w:hAnsi="Times New Roman"/>
          <w:spacing w:val="-2"/>
          <w:sz w:val="46"/>
        </w:rPr>
        <w:t>свершение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указывает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явный</w:t>
      </w:r>
      <w:r>
        <w:rPr>
          <w:rFonts w:ascii="Times New Roman" w:hAnsi="Times New Roman"/>
          <w:b/>
          <w:spacing w:val="1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параллелизм (164b)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(164a):</w:t>
      </w:r>
    </w:p>
    <w:p>
      <w:pPr>
        <w:pStyle w:val="ListParagraph"/>
        <w:numPr>
          <w:ilvl w:val="0"/>
          <w:numId w:val="26"/>
        </w:numPr>
        <w:tabs>
          <w:tab w:pos="1382" w:val="left" w:leader="none"/>
        </w:tabs>
        <w:spacing w:line="240" w:lineRule="auto" w:before="186" w:after="0"/>
        <w:ind w:left="1382" w:right="0" w:hanging="123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55"/>
          <w:sz w:val="46"/>
        </w:rPr>
        <w:t> </w:t>
      </w:r>
      <w:r>
        <w:rPr>
          <w:rFonts w:ascii="Times New Roman" w:hAnsi="Times New Roman"/>
          <w:w w:val="90"/>
          <w:sz w:val="46"/>
        </w:rPr>
        <w:t>За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два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w w:val="90"/>
          <w:sz w:val="46"/>
        </w:rPr>
        <w:t>часа</w:t>
      </w:r>
      <w:r>
        <w:rPr>
          <w:rFonts w:ascii="Times New Roman" w:hAnsi="Times New Roman"/>
          <w:spacing w:val="-9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трещина</w:t>
      </w:r>
      <w:r>
        <w:rPr>
          <w:rFonts w:ascii="Times New Roman" w:hAnsi="Times New Roman"/>
          <w:spacing w:val="31"/>
          <w:sz w:val="46"/>
        </w:rPr>
        <w:t> </w:t>
      </w:r>
      <w:r>
        <w:rPr>
          <w:rFonts w:ascii="Times New Roman" w:hAnsi="Times New Roman"/>
          <w:w w:val="90"/>
          <w:sz w:val="46"/>
        </w:rPr>
        <w:t>с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стене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w w:val="90"/>
          <w:sz w:val="46"/>
        </w:rPr>
        <w:t>расширилась</w:t>
      </w:r>
      <w:r>
        <w:rPr>
          <w:rFonts w:ascii="Times New Roman" w:hAnsi="Times New Roman"/>
          <w:spacing w:val="31"/>
          <w:sz w:val="46"/>
        </w:rPr>
        <w:t> </w:t>
      </w:r>
      <w:r>
        <w:rPr>
          <w:rFonts w:ascii="Times New Roman" w:hAnsi="Times New Roman"/>
          <w:w w:val="90"/>
          <w:sz w:val="46"/>
        </w:rPr>
        <w:t>на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5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сантиметров.</w:t>
      </w:r>
    </w:p>
    <w:p>
      <w:pPr>
        <w:spacing w:before="101"/>
        <w:ind w:left="139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w w:val="90"/>
          <w:sz w:val="46"/>
        </w:rPr>
        <w:t>От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пола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к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потояку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трещина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стене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расширилась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w w:val="90"/>
          <w:sz w:val="46"/>
        </w:rPr>
        <w:t>на</w:t>
      </w:r>
      <w:r>
        <w:rPr>
          <w:rFonts w:ascii="Times New Roman" w:hAnsi="Times New Roman"/>
          <w:spacing w:val="-29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5</w:t>
      </w:r>
      <w:r>
        <w:rPr>
          <w:rFonts w:ascii="Times New Roman" w:hAnsi="Times New Roman"/>
          <w:spacing w:val="-26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сантиметров.</w:t>
      </w:r>
    </w:p>
    <w:p>
      <w:pPr>
        <w:spacing w:line="249" w:lineRule="auto" w:before="313"/>
        <w:ind w:left="166" w:right="112" w:firstLine="737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b/>
          <w:sz w:val="41"/>
        </w:rPr>
        <w:t>Таким образом, с точки зрения временной и пространственной ди- </w:t>
      </w:r>
      <w:r>
        <w:rPr>
          <w:rFonts w:ascii="Times New Roman" w:hAnsi="Times New Roman"/>
          <w:sz w:val="46"/>
        </w:rPr>
        <w:t>намики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один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юг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предикат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‘трещина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расширилась'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(164)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может </w:t>
      </w:r>
      <w:r>
        <w:rPr>
          <w:rFonts w:ascii="Calibri" w:hAnsi="Calibri"/>
          <w:sz w:val="43"/>
        </w:rPr>
        <w:t>входить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разные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акииональные</w:t>
      </w:r>
      <w:r>
        <w:rPr>
          <w:rFonts w:ascii="Calibri" w:hAnsi="Calibri"/>
          <w:spacing w:val="-18"/>
          <w:sz w:val="43"/>
        </w:rPr>
        <w:t> </w:t>
      </w:r>
      <w:r>
        <w:rPr>
          <w:rFonts w:ascii="Calibri" w:hAnsi="Calibri"/>
          <w:sz w:val="43"/>
        </w:rPr>
        <w:t>классы: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z w:val="43"/>
        </w:rPr>
        <w:t>будучи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состоянием</w:t>
      </w:r>
      <w:r>
        <w:rPr>
          <w:rFonts w:ascii="Calibri" w:hAnsi="Calibri"/>
          <w:spacing w:val="-11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z w:val="43"/>
        </w:rPr>
        <w:t>временной точки зрения, он представляет co6oD свершение 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пространственноR.</w:t>
      </w:r>
    </w:p>
    <w:p>
      <w:pPr>
        <w:spacing w:line="247" w:lineRule="auto" w:before="1"/>
        <w:ind w:left="152" w:right="103" w:firstLine="729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sz w:val="43"/>
        </w:rPr>
        <w:t>Как вылядит пространственная акцнональная классификация предикатов в общем виде и полностью тіи онв изоморфна некоторой </w:t>
      </w:r>
      <w:r>
        <w:rPr>
          <w:rFonts w:ascii="Calibri" w:hAnsi="Calibri"/>
          <w:b/>
          <w:sz w:val="43"/>
        </w:rPr>
        <w:t>временно-динамической,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например,</w:t>
      </w:r>
      <w:r>
        <w:rPr>
          <w:rFonts w:ascii="Calibri" w:hAnsi="Calibri"/>
          <w:b/>
          <w:spacing w:val="5"/>
          <w:sz w:val="43"/>
        </w:rPr>
        <w:t> </w:t>
      </w:r>
      <w:r>
        <w:rPr>
          <w:rFonts w:ascii="Calibri" w:hAnsi="Calibri"/>
          <w:sz w:val="43"/>
        </w:rPr>
        <w:t>вендлеровской,</w:t>
      </w:r>
      <w:r>
        <w:rPr>
          <w:rFonts w:ascii="Calibri" w:hAnsi="Calibri"/>
          <w:spacing w:val="-18"/>
          <w:sz w:val="43"/>
        </w:rPr>
        <w:t> </w:t>
      </w:r>
      <w:r>
        <w:rPr>
          <w:rFonts w:ascii="Calibri" w:hAnsi="Calibri"/>
          <w:sz w:val="43"/>
        </w:rPr>
        <w:t>мы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z w:val="43"/>
        </w:rPr>
        <w:t>пока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знаем. Хотелось бы, во всяком случае, надеяться, что исследования,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которые </w:t>
      </w:r>
      <w:r>
        <w:rPr>
          <w:rFonts w:ascii="Times New Roman" w:hAnsi="Times New Roman"/>
          <w:spacing w:val="-2"/>
          <w:sz w:val="46"/>
        </w:rPr>
        <w:t>уже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ведутся,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вскоре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дадут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ответ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вопросы.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межьязыковом исследованин,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которое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проводим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работе,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пространственная </w:t>
      </w:r>
      <w:r>
        <w:rPr>
          <w:rFonts w:ascii="Times New Roman" w:hAnsi="Times New Roman"/>
          <w:sz w:val="46"/>
        </w:rPr>
        <w:t>акциональность</w:t>
      </w:r>
      <w:r>
        <w:rPr>
          <w:rFonts w:ascii="Times New Roman" w:hAnsi="Times New Roman"/>
          <w:spacing w:val="-50"/>
          <w:sz w:val="46"/>
        </w:rPr>
        <w:t> </w:t>
      </w:r>
      <w:r>
        <w:rPr>
          <w:rFonts w:ascii="Times New Roman" w:hAnsi="Times New Roman"/>
          <w:sz w:val="46"/>
        </w:rPr>
        <w:t>останется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за скобками.</w:t>
      </w:r>
    </w:p>
    <w:p>
      <w:pPr>
        <w:pStyle w:val="BodyText"/>
        <w:spacing w:before="189"/>
        <w:rPr>
          <w:rFonts w:ascii="Times New Roman"/>
        </w:rPr>
      </w:pPr>
    </w:p>
    <w:p>
      <w:pPr>
        <w:pStyle w:val="Heading3"/>
        <w:numPr>
          <w:ilvl w:val="2"/>
          <w:numId w:val="10"/>
        </w:numPr>
        <w:tabs>
          <w:tab w:pos="5324" w:val="left" w:leader="none"/>
        </w:tabs>
        <w:spacing w:line="240" w:lineRule="auto" w:before="0" w:after="0"/>
        <w:ind w:left="5324" w:right="0" w:hanging="1067"/>
        <w:jc w:val="left"/>
        <w:rPr>
          <w:rFonts w:ascii="Times New Roman" w:hAnsi="Times New Roman"/>
        </w:rPr>
      </w:pPr>
      <w:r>
        <w:rPr>
          <w:rFonts w:ascii="Times New Roman" w:hAnsi="Times New Roman"/>
          <w:w w:val="80"/>
        </w:rPr>
        <w:t>Агенсы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w w:val="80"/>
        </w:rPr>
        <w:t>п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spacing w:val="-2"/>
          <w:w w:val="80"/>
        </w:rPr>
        <w:t>оффекіоры</w:t>
      </w:r>
    </w:p>
    <w:p>
      <w:pPr>
        <w:spacing w:line="247" w:lineRule="auto" w:before="354"/>
        <w:ind w:left="162" w:right="114" w:firstLine="763"/>
        <w:jc w:val="both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2"/>
          <w:sz w:val="46"/>
        </w:rPr>
        <w:t>Выше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связи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стативно-процессной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неоднознач- ностью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уже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отметили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важное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значение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ролевых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свойств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актантов. </w:t>
      </w:r>
      <w:r>
        <w:rPr>
          <w:rFonts w:ascii="Times New Roman" w:hAnsi="Times New Roman"/>
          <w:spacing w:val="-6"/>
          <w:sz w:val="46"/>
        </w:rPr>
        <w:t>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ктанты,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имеющие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высокий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ранг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иерархии одушевленностн,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позво- </w:t>
      </w:r>
      <w:r>
        <w:rPr>
          <w:rFonts w:ascii="Times New Roman" w:hAnsi="Times New Roman"/>
          <w:sz w:val="46"/>
        </w:rPr>
        <w:t>ляіот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увидеть бояее полный диапазон акциональных возможностей, чем те, которые занимаіот в иерархии непривилегированную пози- цию.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разделе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нам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предстоит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увидеть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еще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одну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манифестацию </w:t>
      </w:r>
      <w:r>
        <w:rPr>
          <w:rFonts w:ascii="Times New Roman" w:hAnsi="Times New Roman"/>
          <w:spacing w:val="-8"/>
          <w:sz w:val="46"/>
        </w:rPr>
        <w:t>этого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различия. </w:t>
      </w:r>
      <w:r>
        <w:rPr>
          <w:rFonts w:ascii="Times New Roman" w:hAnsi="Times New Roman"/>
          <w:b/>
          <w:spacing w:val="-8"/>
          <w:sz w:val="46"/>
        </w:rPr>
        <w:t>Рассмотрим </w:t>
      </w:r>
      <w:r>
        <w:rPr>
          <w:rFonts w:ascii="Times New Roman" w:hAnsi="Times New Roman"/>
          <w:spacing w:val="-8"/>
          <w:sz w:val="46"/>
        </w:rPr>
        <w:t>(165)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из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татарского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языка:</w:t>
      </w:r>
    </w:p>
    <w:p>
      <w:pPr>
        <w:pStyle w:val="BodyText"/>
        <w:spacing w:before="8"/>
        <w:rPr>
          <w:rFonts w:ascii="Times New Roman"/>
          <w:b/>
          <w:sz w:val="19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0"/>
        <w:gridCol w:w="2376"/>
        <w:gridCol w:w="1039"/>
        <w:gridCol w:w="1449"/>
        <w:gridCol w:w="1782"/>
        <w:gridCol w:w="2848"/>
      </w:tblGrid>
      <w:tr>
        <w:trPr>
          <w:trHeight w:val="510" w:hRule="atLeast"/>
        </w:trPr>
        <w:tc>
          <w:tcPr>
            <w:tcW w:w="2820" w:type="dxa"/>
          </w:tcPr>
          <w:p>
            <w:pPr>
              <w:pStyle w:val="TableParagraph"/>
              <w:spacing w:line="491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8"/>
                <w:sz w:val="46"/>
              </w:rPr>
              <w:t>(165)</w:t>
            </w:r>
            <w:r>
              <w:rPr>
                <w:rFonts w:ascii="Times New Roman" w:hAnsi="Times New Roman"/>
                <w:spacing w:val="-36"/>
                <w:sz w:val="46"/>
              </w:rPr>
              <w:t> </w:t>
            </w:r>
            <w:r>
              <w:rPr>
                <w:rFonts w:ascii="Times New Roman" w:hAnsi="Times New Roman"/>
                <w:spacing w:val="-8"/>
                <w:sz w:val="46"/>
              </w:rPr>
              <w:t>а.</w:t>
            </w:r>
            <w:r>
              <w:rPr>
                <w:rFonts w:ascii="Times New Roman" w:hAnsi="Times New Roman"/>
                <w:spacing w:val="21"/>
                <w:sz w:val="46"/>
              </w:rPr>
              <w:t> </w:t>
            </w:r>
            <w:r>
              <w:rPr>
                <w:rFonts w:ascii="Times New Roman" w:hAnsi="Times New Roman"/>
                <w:spacing w:val="-8"/>
                <w:sz w:val="46"/>
              </w:rPr>
              <w:t>marat</w:t>
            </w:r>
          </w:p>
        </w:tc>
        <w:tc>
          <w:tcPr>
            <w:tcW w:w="2376" w:type="dxa"/>
          </w:tcPr>
          <w:p>
            <w:pPr>
              <w:pStyle w:val="TableParagraph"/>
              <w:spacing w:line="491" w:lineRule="exact"/>
              <w:ind w:left="175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11"/>
                <w:sz w:val="46"/>
              </w:rPr>
              <w:t>iЙk-</w:t>
            </w:r>
            <w:r>
              <w:rPr>
                <w:rFonts w:ascii="Times New Roman" w:hAnsi="Times New Roman"/>
                <w:spacing w:val="-5"/>
                <w:sz w:val="46"/>
              </w:rPr>
              <w:t>ne</w:t>
            </w:r>
          </w:p>
        </w:tc>
        <w:tc>
          <w:tcPr>
            <w:tcW w:w="1039" w:type="dxa"/>
          </w:tcPr>
          <w:p>
            <w:pPr>
              <w:pStyle w:val="TableParagraph"/>
              <w:spacing w:line="491" w:lineRule="exact"/>
              <w:ind w:left="48" w:right="57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5"/>
                <w:sz w:val="46"/>
              </w:rPr>
              <w:t>ike</w:t>
            </w:r>
          </w:p>
        </w:tc>
        <w:tc>
          <w:tcPr>
            <w:tcW w:w="1449" w:type="dxa"/>
          </w:tcPr>
          <w:p>
            <w:pPr>
              <w:pStyle w:val="TableParagraph"/>
              <w:spacing w:line="491" w:lineRule="exact"/>
              <w:ind w:left="189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minut</w:t>
            </w:r>
          </w:p>
        </w:tc>
        <w:tc>
          <w:tcPr>
            <w:tcW w:w="1782" w:type="dxa"/>
          </w:tcPr>
          <w:p>
            <w:pPr>
              <w:pStyle w:val="TableParagraph"/>
              <w:spacing w:line="491" w:lineRule="exact"/>
              <w:ind w:left="452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eèenda</w:t>
            </w:r>
          </w:p>
        </w:tc>
        <w:tc>
          <w:tcPr>
            <w:tcW w:w="2848" w:type="dxa"/>
          </w:tcPr>
          <w:p>
            <w:pPr>
              <w:pStyle w:val="TableParagraph"/>
              <w:spacing w:line="491" w:lineRule="exact"/>
              <w:ind w:left="14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w:t>ac-</w:t>
            </w:r>
            <w:r>
              <w:rPr>
                <w:rFonts w:ascii="Times New Roman" w:hAnsi="Times New Roman"/>
                <w:spacing w:val="-5"/>
                <w:sz w:val="46"/>
              </w:rPr>
              <w:t>tт.</w:t>
            </w:r>
          </w:p>
        </w:tc>
      </w:tr>
      <w:tr>
        <w:trPr>
          <w:trHeight w:val="487" w:hRule="atLeast"/>
        </w:trPr>
        <w:tc>
          <w:tcPr>
            <w:tcW w:w="2820" w:type="dxa"/>
          </w:tcPr>
          <w:p>
            <w:pPr>
              <w:pStyle w:val="TableParagraph"/>
              <w:spacing w:line="467" w:lineRule="exact"/>
              <w:ind w:right="179"/>
              <w:jc w:val="right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Марат</w:t>
            </w:r>
          </w:p>
        </w:tc>
        <w:tc>
          <w:tcPr>
            <w:tcW w:w="2376" w:type="dxa"/>
          </w:tcPr>
          <w:p>
            <w:pPr>
              <w:pStyle w:val="TableParagraph"/>
              <w:spacing w:line="467" w:lineRule="exact"/>
              <w:ind w:left="18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2"/>
                <w:sz w:val="43"/>
              </w:rPr>
              <w:t>дверь-</w:t>
            </w:r>
            <w:r>
              <w:rPr>
                <w:rFonts w:ascii="Times New Roman" w:hAnsi="Times New Roman"/>
                <w:spacing w:val="-5"/>
                <w:sz w:val="43"/>
              </w:rPr>
              <w:t>АСС</w:t>
            </w:r>
          </w:p>
        </w:tc>
        <w:tc>
          <w:tcPr>
            <w:tcW w:w="1039" w:type="dxa"/>
          </w:tcPr>
          <w:p>
            <w:pPr>
              <w:pStyle w:val="TableParagraph"/>
              <w:spacing w:line="467" w:lineRule="exact"/>
              <w:ind w:left="55" w:right="11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два</w:t>
            </w:r>
          </w:p>
        </w:tc>
        <w:tc>
          <w:tcPr>
            <w:tcW w:w="1449" w:type="dxa"/>
          </w:tcPr>
          <w:p>
            <w:pPr>
              <w:pStyle w:val="TableParagraph"/>
              <w:spacing w:line="467" w:lineRule="exact"/>
              <w:ind w:left="213" w:right="-2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3"/>
                <w:sz w:val="43"/>
              </w:rPr>
              <w:t>минута</w:t>
            </w:r>
          </w:p>
        </w:tc>
        <w:tc>
          <w:tcPr>
            <w:tcW w:w="1782" w:type="dxa"/>
          </w:tcPr>
          <w:p>
            <w:pPr>
              <w:pStyle w:val="TableParagraph"/>
              <w:spacing w:line="467" w:lineRule="exact"/>
              <w:ind w:left="46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за</w:t>
            </w:r>
          </w:p>
        </w:tc>
        <w:tc>
          <w:tcPr>
            <w:tcW w:w="2848" w:type="dxa"/>
          </w:tcPr>
          <w:p>
            <w:pPr>
              <w:pStyle w:val="TableParagraph"/>
              <w:spacing w:line="467" w:lineRule="exact"/>
              <w:ind w:left="14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3"/>
                <w:sz w:val="43"/>
              </w:rPr>
              <w:t>открывать-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</w:tr>
      <w:tr>
        <w:trPr>
          <w:trHeight w:val="495" w:hRule="atLeast"/>
        </w:trPr>
        <w:tc>
          <w:tcPr>
            <w:tcW w:w="12314" w:type="dxa"/>
            <w:gridSpan w:val="6"/>
          </w:tcPr>
          <w:p>
            <w:pPr>
              <w:pStyle w:val="TableParagraph"/>
              <w:spacing w:line="475" w:lineRule="exact"/>
              <w:ind w:left="1553"/>
              <w:rPr>
                <w:rFonts w:ascii="Times New Roman" w:hAnsi="Times New Roman"/>
                <w:i/>
                <w:sz w:val="43"/>
              </w:rPr>
            </w:pPr>
            <w:r>
              <w:rPr>
                <w:rFonts w:ascii="Times New Roman" w:hAnsi="Times New Roman"/>
                <w:i/>
                <w:spacing w:val="-10"/>
                <w:sz w:val="43"/>
              </w:rPr>
              <w:t>Mapaт</w:t>
            </w:r>
            <w:r>
              <w:rPr>
                <w:rFonts w:ascii="Times New Roman" w:hAnsi="Times New Roman"/>
                <w:i/>
                <w:spacing w:val="-17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10"/>
                <w:sz w:val="43"/>
              </w:rPr>
              <w:t>открою</w:t>
            </w:r>
            <w:r>
              <w:rPr>
                <w:rFonts w:ascii="Times New Roman" w:hAnsi="Times New Roman"/>
                <w:i/>
                <w:spacing w:val="-17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10"/>
                <w:sz w:val="43"/>
              </w:rPr>
              <w:t>дверь</w:t>
            </w:r>
            <w:r>
              <w:rPr>
                <w:rFonts w:ascii="Times New Roman" w:hAnsi="Times New Roman"/>
                <w:i/>
                <w:spacing w:val="5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10"/>
                <w:sz w:val="43"/>
              </w:rPr>
              <w:t>за</w:t>
            </w:r>
            <w:r>
              <w:rPr>
                <w:rFonts w:ascii="Times New Roman" w:hAnsi="Times New Roman"/>
                <w:i/>
                <w:spacing w:val="-22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10"/>
                <w:sz w:val="43"/>
              </w:rPr>
              <w:t>две</w:t>
            </w:r>
            <w:r>
              <w:rPr>
                <w:rFonts w:ascii="Times New Roman" w:hAnsi="Times New Roman"/>
                <w:i/>
                <w:spacing w:val="-24"/>
                <w:sz w:val="43"/>
              </w:rPr>
              <w:t> </w:t>
            </w:r>
            <w:r>
              <w:rPr>
                <w:rFonts w:ascii="Times New Roman" w:hAnsi="Times New Roman"/>
                <w:i/>
                <w:spacing w:val="-10"/>
                <w:sz w:val="43"/>
              </w:rPr>
              <w:t>.минуты.</w:t>
            </w:r>
          </w:p>
        </w:tc>
      </w:tr>
      <w:tr>
        <w:trPr>
          <w:trHeight w:val="624" w:hRule="atLeast"/>
        </w:trPr>
        <w:tc>
          <w:tcPr>
            <w:tcW w:w="2820" w:type="dxa"/>
          </w:tcPr>
          <w:p>
            <w:pPr>
              <w:pStyle w:val="TableParagraph"/>
              <w:spacing w:line="499" w:lineRule="exact" w:before="106"/>
              <w:ind w:right="251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6"/>
                <w:sz w:val="46"/>
              </w:rPr>
              <w:t>Ь.</w:t>
            </w:r>
            <w:r>
              <w:rPr>
                <w:rFonts w:ascii="Times New Roman" w:hAnsi="Times New Roman"/>
                <w:spacing w:val="-2"/>
                <w:sz w:val="46"/>
              </w:rPr>
              <w:t> marat</w:t>
            </w:r>
          </w:p>
        </w:tc>
        <w:tc>
          <w:tcPr>
            <w:tcW w:w="2376" w:type="dxa"/>
          </w:tcPr>
          <w:p>
            <w:pPr>
              <w:pStyle w:val="TableParagraph"/>
              <w:spacing w:line="499" w:lineRule="exact" w:before="106"/>
              <w:ind w:left="175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w:t>iйk-</w:t>
            </w:r>
            <w:r>
              <w:rPr>
                <w:rFonts w:ascii="Times New Roman" w:hAnsi="Times New Roman"/>
                <w:spacing w:val="-5"/>
                <w:sz w:val="46"/>
              </w:rPr>
              <w:t>ne</w:t>
            </w:r>
          </w:p>
        </w:tc>
        <w:tc>
          <w:tcPr>
            <w:tcW w:w="1039" w:type="dxa"/>
          </w:tcPr>
          <w:p>
            <w:pPr>
              <w:pStyle w:val="TableParagraph"/>
              <w:spacing w:line="499" w:lineRule="exact" w:before="106"/>
              <w:ind w:left="48" w:right="59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5"/>
                <w:sz w:val="46"/>
              </w:rPr>
              <w:t>ike</w:t>
            </w:r>
          </w:p>
        </w:tc>
        <w:tc>
          <w:tcPr>
            <w:tcW w:w="1449" w:type="dxa"/>
          </w:tcPr>
          <w:p>
            <w:pPr>
              <w:pStyle w:val="TableParagraph"/>
              <w:spacing w:line="499" w:lineRule="exact" w:before="106"/>
              <w:ind w:left="186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sagat</w:t>
            </w:r>
          </w:p>
        </w:tc>
        <w:tc>
          <w:tcPr>
            <w:tcW w:w="1782" w:type="dxa"/>
          </w:tcPr>
          <w:p>
            <w:pPr>
              <w:pStyle w:val="TableParagraph"/>
              <w:spacing w:line="499" w:lineRule="exact" w:before="106"/>
              <w:ind w:left="5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bujтпa</w:t>
            </w:r>
          </w:p>
        </w:tc>
        <w:tc>
          <w:tcPr>
            <w:tcW w:w="2848" w:type="dxa"/>
          </w:tcPr>
          <w:p>
            <w:pPr>
              <w:pStyle w:val="TableParagraph"/>
              <w:spacing w:line="499" w:lineRule="exact" w:before="106"/>
              <w:ind w:left="14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w:t>ac-</w:t>
            </w:r>
            <w:r>
              <w:rPr>
                <w:rFonts w:ascii="Times New Roman" w:hAnsi="Times New Roman"/>
                <w:spacing w:val="-5"/>
                <w:sz w:val="46"/>
              </w:rPr>
              <w:t>tт.</w:t>
            </w:r>
          </w:p>
        </w:tc>
      </w:tr>
      <w:tr>
        <w:trPr>
          <w:trHeight w:val="502" w:hRule="atLeast"/>
        </w:trPr>
        <w:tc>
          <w:tcPr>
            <w:tcW w:w="2820" w:type="dxa"/>
          </w:tcPr>
          <w:p>
            <w:pPr>
              <w:pStyle w:val="TableParagraph"/>
              <w:spacing w:line="483" w:lineRule="exact"/>
              <w:ind w:right="173"/>
              <w:jc w:val="right"/>
              <w:rPr>
                <w:sz w:val="43"/>
              </w:rPr>
            </w:pPr>
            <w:r>
              <w:rPr>
                <w:spacing w:val="-2"/>
                <w:sz w:val="43"/>
              </w:rPr>
              <w:t>Марат</w:t>
            </w:r>
          </w:p>
        </w:tc>
        <w:tc>
          <w:tcPr>
            <w:tcW w:w="2376" w:type="dxa"/>
          </w:tcPr>
          <w:p>
            <w:pPr>
              <w:pStyle w:val="TableParagraph"/>
              <w:spacing w:line="483" w:lineRule="exact"/>
              <w:ind w:left="180"/>
              <w:rPr>
                <w:sz w:val="43"/>
              </w:rPr>
            </w:pPr>
            <w:r>
              <w:rPr>
                <w:spacing w:val="-11"/>
                <w:sz w:val="43"/>
              </w:rPr>
              <w:t>дверь-</w:t>
            </w:r>
            <w:r>
              <w:rPr>
                <w:spacing w:val="-5"/>
                <w:sz w:val="43"/>
              </w:rPr>
              <w:t>АСС</w:t>
            </w:r>
          </w:p>
        </w:tc>
        <w:tc>
          <w:tcPr>
            <w:tcW w:w="1039" w:type="dxa"/>
          </w:tcPr>
          <w:p>
            <w:pPr>
              <w:pStyle w:val="TableParagraph"/>
              <w:spacing w:line="483" w:lineRule="exact"/>
              <w:ind w:left="59" w:right="11"/>
              <w:jc w:val="center"/>
              <w:rPr>
                <w:sz w:val="43"/>
              </w:rPr>
            </w:pPr>
            <w:r>
              <w:rPr>
                <w:spacing w:val="-5"/>
                <w:sz w:val="43"/>
              </w:rPr>
              <w:t>два</w:t>
            </w:r>
          </w:p>
        </w:tc>
        <w:tc>
          <w:tcPr>
            <w:tcW w:w="1449" w:type="dxa"/>
          </w:tcPr>
          <w:p>
            <w:pPr>
              <w:pStyle w:val="TableParagraph"/>
              <w:spacing w:line="483" w:lineRule="exact"/>
              <w:ind w:left="200"/>
              <w:rPr>
                <w:sz w:val="43"/>
              </w:rPr>
            </w:pPr>
            <w:r>
              <w:rPr>
                <w:spacing w:val="-5"/>
                <w:sz w:val="43"/>
              </w:rPr>
              <w:t>час</w:t>
            </w:r>
          </w:p>
        </w:tc>
        <w:tc>
          <w:tcPr>
            <w:tcW w:w="1782" w:type="dxa"/>
          </w:tcPr>
          <w:p>
            <w:pPr>
              <w:pStyle w:val="TableParagraph"/>
              <w:spacing w:line="483" w:lineRule="exact"/>
              <w:ind w:left="-18"/>
              <w:rPr>
                <w:sz w:val="43"/>
              </w:rPr>
            </w:pPr>
            <w:r>
              <w:rPr>
                <w:spacing w:val="-2"/>
                <w:w w:val="95"/>
                <w:sz w:val="43"/>
              </w:rPr>
              <w:t>в.течение</w:t>
            </w:r>
          </w:p>
        </w:tc>
        <w:tc>
          <w:tcPr>
            <w:tcW w:w="2848" w:type="dxa"/>
          </w:tcPr>
          <w:p>
            <w:pPr>
              <w:pStyle w:val="TableParagraph"/>
              <w:spacing w:line="483" w:lineRule="exact"/>
              <w:ind w:left="135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открывагь-</w:t>
            </w:r>
            <w:r>
              <w:rPr>
                <w:spacing w:val="-5"/>
                <w:sz w:val="43"/>
              </w:rPr>
              <w:t>РЅТ</w:t>
            </w:r>
          </w:p>
        </w:tc>
      </w:tr>
    </w:tbl>
    <w:p>
      <w:pPr>
        <w:spacing w:line="235" w:lineRule="auto" w:before="15"/>
        <w:ind w:left="1620" w:right="1996" w:firstLine="10"/>
        <w:jc w:val="left"/>
        <w:rPr>
          <w:i/>
          <w:sz w:val="43"/>
        </w:rPr>
      </w:pPr>
      <w:r>
        <w:rPr>
          <w:i/>
          <w:spacing w:val="-10"/>
          <w:sz w:val="43"/>
        </w:rPr>
        <w:t>Mapam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от+рываs</w:t>
      </w:r>
      <w:r>
        <w:rPr>
          <w:i/>
          <w:spacing w:val="-7"/>
          <w:sz w:val="43"/>
        </w:rPr>
        <w:t> </w:t>
      </w:r>
      <w:r>
        <w:rPr>
          <w:i/>
          <w:spacing w:val="-10"/>
          <w:sz w:val="43"/>
        </w:rPr>
        <w:t>дверь</w:t>
      </w:r>
      <w:r>
        <w:rPr>
          <w:i/>
          <w:spacing w:val="-13"/>
          <w:sz w:val="43"/>
        </w:rPr>
        <w:t> </w:t>
      </w:r>
      <w:r>
        <w:rPr>
          <w:i/>
          <w:spacing w:val="-10"/>
          <w:sz w:val="43"/>
        </w:rPr>
        <w:t>два</w:t>
      </w:r>
      <w:r>
        <w:rPr>
          <w:i/>
          <w:spacing w:val="-21"/>
          <w:sz w:val="43"/>
        </w:rPr>
        <w:t> </w:t>
      </w:r>
      <w:r>
        <w:rPr>
          <w:i/>
          <w:spacing w:val="-10"/>
          <w:sz w:val="43"/>
        </w:rPr>
        <w:t>часа,</w:t>
      </w:r>
      <w:r>
        <w:rPr>
          <w:i/>
          <w:spacing w:val="-4"/>
          <w:sz w:val="43"/>
        </w:rPr>
        <w:t> </w:t>
      </w:r>
      <w:r>
        <w:rPr>
          <w:i/>
          <w:spacing w:val="-10"/>
          <w:sz w:val="43"/>
        </w:rPr>
        <w:t>(ПK.’</w:t>
      </w:r>
      <w:r>
        <w:rPr>
          <w:i/>
          <w:spacing w:val="18"/>
          <w:sz w:val="43"/>
        </w:rPr>
        <w:t> </w:t>
      </w:r>
      <w:r>
        <w:rPr>
          <w:i/>
          <w:spacing w:val="-10"/>
          <w:sz w:val="43"/>
        </w:rPr>
        <w:t>но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зачок</w:t>
      </w:r>
      <w:r>
        <w:rPr>
          <w:i/>
          <w:spacing w:val="-12"/>
          <w:sz w:val="43"/>
        </w:rPr>
        <w:t> </w:t>
      </w:r>
      <w:r>
        <w:rPr>
          <w:i/>
          <w:spacing w:val="-10"/>
          <w:sz w:val="43"/>
        </w:rPr>
        <w:t>так и </w:t>
      </w:r>
      <w:r>
        <w:rPr>
          <w:i/>
          <w:sz w:val="43"/>
        </w:rPr>
        <w:t>не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поддался}.</w:t>
      </w:r>
    </w:p>
    <w:p>
      <w:pPr>
        <w:pStyle w:val="BodyText"/>
        <w:spacing w:before="14"/>
        <w:rPr>
          <w:i/>
          <w:sz w:val="20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2"/>
        <w:gridCol w:w="2352"/>
        <w:gridCol w:w="1028"/>
        <w:gridCol w:w="1690"/>
        <w:gridCol w:w="1549"/>
        <w:gridCol w:w="2850"/>
      </w:tblGrid>
      <w:tr>
        <w:trPr>
          <w:trHeight w:val="508" w:hRule="atLeast"/>
        </w:trPr>
        <w:tc>
          <w:tcPr>
            <w:tcW w:w="2612" w:type="dxa"/>
          </w:tcPr>
          <w:p>
            <w:pPr>
              <w:pStyle w:val="TableParagraph"/>
              <w:spacing w:line="489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6"/>
                <w:sz w:val="46"/>
              </w:rPr>
              <w:t>(166)</w:t>
            </w:r>
            <w:r>
              <w:rPr>
                <w:rFonts w:ascii="Times New Roman" w:hAnsi="Times New Roman"/>
                <w:spacing w:val="-36"/>
                <w:sz w:val="46"/>
              </w:rPr>
              <w:t> </w:t>
            </w:r>
            <w:r>
              <w:rPr>
                <w:rFonts w:ascii="Times New Roman" w:hAnsi="Times New Roman"/>
                <w:spacing w:val="-6"/>
                <w:sz w:val="46"/>
              </w:rPr>
              <w:t>а.</w:t>
            </w:r>
            <w:r>
              <w:rPr>
                <w:rFonts w:ascii="Times New Roman" w:hAnsi="Times New Roman"/>
                <w:spacing w:val="46"/>
                <w:sz w:val="46"/>
              </w:rPr>
              <w:t> </w:t>
            </w:r>
            <w:r>
              <w:rPr>
                <w:rFonts w:ascii="Times New Roman" w:hAnsi="Times New Roman"/>
                <w:spacing w:val="-6"/>
                <w:sz w:val="46"/>
              </w:rPr>
              <w:t>jil</w:t>
            </w:r>
          </w:p>
        </w:tc>
        <w:tc>
          <w:tcPr>
            <w:tcW w:w="2352" w:type="dxa"/>
          </w:tcPr>
          <w:p>
            <w:pPr>
              <w:pStyle w:val="TableParagraph"/>
              <w:spacing w:line="489" w:lineRule="exact"/>
              <w:ind w:left="143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0"/>
                <w:sz w:val="46"/>
              </w:rPr>
              <w:t>ièek-</w:t>
            </w:r>
            <w:r>
              <w:rPr>
                <w:rFonts w:ascii="Times New Roman" w:hAnsi="Times New Roman"/>
                <w:spacing w:val="-5"/>
                <w:sz w:val="46"/>
              </w:rPr>
              <w:t>ne</w:t>
            </w:r>
          </w:p>
        </w:tc>
        <w:tc>
          <w:tcPr>
            <w:tcW w:w="1028" w:type="dxa"/>
          </w:tcPr>
          <w:p>
            <w:pPr>
              <w:pStyle w:val="TableParagraph"/>
              <w:spacing w:line="489" w:lineRule="exact"/>
              <w:ind w:left="40" w:right="54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5"/>
                <w:sz w:val="46"/>
              </w:rPr>
              <w:t>ike</w:t>
            </w:r>
          </w:p>
        </w:tc>
        <w:tc>
          <w:tcPr>
            <w:tcW w:w="1690" w:type="dxa"/>
          </w:tcPr>
          <w:p>
            <w:pPr>
              <w:pStyle w:val="TableParagraph"/>
              <w:spacing w:line="489" w:lineRule="exact"/>
              <w:ind w:left="207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minut</w:t>
            </w:r>
          </w:p>
        </w:tc>
        <w:tc>
          <w:tcPr>
            <w:tcW w:w="1549" w:type="dxa"/>
          </w:tcPr>
          <w:p>
            <w:pPr>
              <w:pStyle w:val="TableParagraph"/>
              <w:spacing w:line="489" w:lineRule="exact"/>
              <w:ind w:left="21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eèenda</w:t>
            </w:r>
          </w:p>
        </w:tc>
        <w:tc>
          <w:tcPr>
            <w:tcW w:w="2850" w:type="dxa"/>
          </w:tcPr>
          <w:p>
            <w:pPr>
              <w:pStyle w:val="TableParagraph"/>
              <w:spacing w:line="489" w:lineRule="exact"/>
              <w:ind w:left="13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w:t>aè-</w:t>
            </w:r>
            <w:r>
              <w:rPr>
                <w:rFonts w:ascii="Times New Roman" w:hAnsi="Times New Roman"/>
                <w:spacing w:val="-5"/>
                <w:sz w:val="46"/>
              </w:rPr>
              <w:t>tт.</w:t>
            </w:r>
          </w:p>
        </w:tc>
      </w:tr>
      <w:tr>
        <w:trPr>
          <w:trHeight w:val="508" w:hRule="atLeast"/>
        </w:trPr>
        <w:tc>
          <w:tcPr>
            <w:tcW w:w="2612" w:type="dxa"/>
          </w:tcPr>
          <w:p>
            <w:pPr>
              <w:pStyle w:val="TableParagraph"/>
              <w:spacing w:line="489" w:lineRule="exact"/>
              <w:ind w:left="1543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ветер</w:t>
            </w:r>
          </w:p>
        </w:tc>
        <w:tc>
          <w:tcPr>
            <w:tcW w:w="2352" w:type="dxa"/>
          </w:tcPr>
          <w:p>
            <w:pPr>
              <w:pStyle w:val="TableParagraph"/>
              <w:spacing w:line="489" w:lineRule="exact"/>
              <w:ind w:left="13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пверь-</w:t>
            </w:r>
            <w:r>
              <w:rPr>
                <w:rFonts w:ascii="Times New Roman" w:hAnsi="Times New Roman"/>
                <w:spacing w:val="-5"/>
                <w:sz w:val="46"/>
              </w:rPr>
              <w:t>АСС</w:t>
            </w:r>
          </w:p>
        </w:tc>
        <w:tc>
          <w:tcPr>
            <w:tcW w:w="1028" w:type="dxa"/>
          </w:tcPr>
          <w:p>
            <w:pPr>
              <w:pStyle w:val="TableParagraph"/>
              <w:spacing w:line="489" w:lineRule="exact"/>
              <w:ind w:left="54" w:right="14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sz w:val="46"/>
              </w:rPr>
              <w:t>два</w:t>
            </w:r>
          </w:p>
        </w:tc>
        <w:tc>
          <w:tcPr>
            <w:tcW w:w="1690" w:type="dxa"/>
          </w:tcPr>
          <w:p>
            <w:pPr>
              <w:pStyle w:val="TableParagraph"/>
              <w:spacing w:line="489" w:lineRule="exact"/>
              <w:ind w:left="20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мннута</w:t>
            </w:r>
          </w:p>
        </w:tc>
        <w:tc>
          <w:tcPr>
            <w:tcW w:w="1549" w:type="dxa"/>
          </w:tcPr>
          <w:p>
            <w:pPr>
              <w:pStyle w:val="TableParagraph"/>
              <w:spacing w:line="489" w:lineRule="exact"/>
              <w:ind w:left="22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sz w:val="46"/>
              </w:rPr>
              <w:t>за</w:t>
            </w:r>
          </w:p>
        </w:tc>
        <w:tc>
          <w:tcPr>
            <w:tcW w:w="2850" w:type="dxa"/>
          </w:tcPr>
          <w:p>
            <w:pPr>
              <w:pStyle w:val="TableParagraph"/>
              <w:spacing w:line="489" w:lineRule="exact"/>
              <w:ind w:left="137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открывать-</w:t>
            </w:r>
            <w:r>
              <w:rPr>
                <w:rFonts w:ascii="Times New Roman" w:hAnsi="Times New Roman"/>
                <w:spacing w:val="-5"/>
                <w:w w:val="95"/>
                <w:sz w:val="46"/>
              </w:rPr>
              <w:t>РЅТ</w:t>
            </w:r>
          </w:p>
        </w:tc>
      </w:tr>
    </w:tbl>
    <w:p>
      <w:pPr>
        <w:spacing w:before="0"/>
        <w:ind w:left="1664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Ветер</w:t>
      </w:r>
      <w:r>
        <w:rPr>
          <w:rFonts w:ascii="Times New Roman" w:hAnsi="Times New Roman"/>
          <w:i/>
          <w:spacing w:val="-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отср</w:t>
      </w:r>
      <w:r>
        <w:rPr>
          <w:rFonts w:ascii="Times New Roman" w:hAnsi="Times New Roman"/>
          <w:spacing w:val="-10"/>
          <w:sz w:val="43"/>
        </w:rPr>
        <w:t>ь</w:t>
      </w:r>
      <w:r>
        <w:rPr>
          <w:rFonts w:ascii="Times New Roman" w:hAnsi="Times New Roman"/>
          <w:i/>
          <w:spacing w:val="-10"/>
          <w:sz w:val="43"/>
        </w:rPr>
        <w:t>ю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дверь</w:t>
      </w:r>
      <w:r>
        <w:rPr>
          <w:rFonts w:ascii="Times New Roman" w:hAnsi="Times New Roman"/>
          <w:i/>
          <w:spacing w:val="-3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эа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две.минуты.</w:t>
      </w:r>
    </w:p>
    <w:p>
      <w:pPr>
        <w:spacing w:after="0"/>
        <w:jc w:val="left"/>
        <w:rPr>
          <w:rFonts w:ascii="Times New Roman" w:hAnsi="Times New Roman"/>
          <w:i/>
          <w:sz w:val="43"/>
        </w:rPr>
        <w:sectPr>
          <w:pgSz w:w="15000" w:h="23010"/>
          <w:pgMar w:top="540" w:bottom="280" w:left="566" w:right="708"/>
        </w:sectPr>
      </w:pPr>
    </w:p>
    <w:p>
      <w:pPr>
        <w:pStyle w:val="BodyText"/>
        <w:tabs>
          <w:tab w:pos="2851" w:val="left" w:leader="none"/>
          <w:tab w:pos="5296" w:val="left" w:leader="none"/>
          <w:tab w:pos="6268" w:val="left" w:leader="none"/>
          <w:tab w:pos="7508" w:val="left" w:leader="none"/>
          <w:tab w:pos="9466" w:val="left" w:leader="none"/>
        </w:tabs>
        <w:spacing w:before="81"/>
        <w:ind w:left="1133"/>
      </w:pPr>
      <w:r>
        <w:rPr/>
        <w:t>Ь.</w:t>
      </w:r>
      <w:r>
        <w:rPr>
          <w:spacing w:val="75"/>
        </w:rPr>
        <w:t> </w:t>
      </w:r>
      <w:r>
        <w:rPr>
          <w:spacing w:val="-4"/>
        </w:rPr>
        <w:t>*jil</w:t>
      </w:r>
      <w:r>
        <w:rPr/>
        <w:tab/>
      </w:r>
      <w:r>
        <w:rPr>
          <w:w w:val="85"/>
        </w:rPr>
        <w:t>i£ek-</w:t>
      </w:r>
      <w:r>
        <w:rPr>
          <w:spacing w:val="-5"/>
          <w:w w:val="95"/>
        </w:rPr>
        <w:t>ne</w:t>
      </w:r>
      <w:r>
        <w:rPr/>
        <w:tab/>
      </w:r>
      <w:r>
        <w:rPr>
          <w:spacing w:val="-5"/>
        </w:rPr>
        <w:t>ike</w:t>
      </w:r>
      <w:r>
        <w:rPr/>
        <w:tab/>
      </w:r>
      <w:r>
        <w:rPr>
          <w:spacing w:val="-2"/>
        </w:rPr>
        <w:t>siigat</w:t>
      </w:r>
      <w:r>
        <w:rPr/>
        <w:tab/>
      </w:r>
      <w:r>
        <w:rPr>
          <w:spacing w:val="-2"/>
        </w:rPr>
        <w:t>Ьијтпа</w:t>
      </w:r>
      <w:r>
        <w:rPr/>
        <w:tab/>
      </w:r>
      <w:r>
        <w:rPr>
          <w:w w:val="90"/>
        </w:rPr>
        <w:t>at-</w:t>
      </w:r>
      <w:r>
        <w:rPr>
          <w:spacing w:val="-5"/>
        </w:rPr>
        <w:t>tm.</w:t>
      </w:r>
    </w:p>
    <w:p>
      <w:pPr>
        <w:pStyle w:val="BodyText"/>
        <w:tabs>
          <w:tab w:pos="2846" w:val="left" w:leader="none"/>
          <w:tab w:pos="5291" w:val="left" w:leader="none"/>
          <w:tab w:pos="6280" w:val="left" w:leader="none"/>
          <w:tab w:pos="7511" w:val="left" w:leader="none"/>
          <w:tab w:pos="9461" w:val="left" w:leader="none"/>
        </w:tabs>
        <w:spacing w:before="6"/>
        <w:ind w:left="1631"/>
      </w:pPr>
      <w:r>
        <w:rPr>
          <w:spacing w:val="-2"/>
        </w:rPr>
        <w:t>ветер</w:t>
      </w:r>
      <w:r>
        <w:rPr/>
        <w:tab/>
      </w:r>
      <w:r>
        <w:rPr>
          <w:w w:val="95"/>
        </w:rPr>
        <w:t>дверь-</w:t>
      </w:r>
      <w:r>
        <w:rPr>
          <w:spacing w:val="-5"/>
        </w:rPr>
        <w:t>АСС</w:t>
      </w:r>
      <w:r>
        <w:rPr/>
        <w:tab/>
      </w:r>
      <w:r>
        <w:rPr>
          <w:spacing w:val="-5"/>
        </w:rPr>
        <w:t>два</w:t>
      </w:r>
      <w:r>
        <w:rPr/>
        <w:tab/>
      </w:r>
      <w:r>
        <w:rPr>
          <w:spacing w:val="-5"/>
        </w:rPr>
        <w:t>час</w:t>
      </w:r>
      <w:r>
        <w:rPr/>
        <w:tab/>
      </w:r>
      <w:r>
        <w:rPr>
          <w:spacing w:val="-2"/>
        </w:rPr>
        <w:t>в.течение</w:t>
      </w:r>
      <w:r>
        <w:rPr/>
        <w:tab/>
      </w:r>
      <w:r>
        <w:rPr>
          <w:w w:val="85"/>
        </w:rPr>
        <w:t>открывать-</w:t>
      </w:r>
      <w:r>
        <w:rPr>
          <w:spacing w:val="-5"/>
        </w:rPr>
        <w:t>РЅТ</w:t>
      </w:r>
    </w:p>
    <w:p>
      <w:pPr>
        <w:spacing w:before="10"/>
        <w:ind w:left="1637" w:right="0" w:firstLine="0"/>
        <w:jc w:val="left"/>
        <w:rPr>
          <w:i/>
          <w:sz w:val="41"/>
        </w:rPr>
      </w:pPr>
      <w:r>
        <w:rPr>
          <w:b/>
          <w:i/>
          <w:spacing w:val="-14"/>
          <w:sz w:val="41"/>
        </w:rPr>
        <w:t>Bemep</w:t>
      </w:r>
      <w:r>
        <w:rPr>
          <w:b/>
          <w:i/>
          <w:spacing w:val="-9"/>
          <w:sz w:val="41"/>
        </w:rPr>
        <w:t> </w:t>
      </w:r>
      <w:r>
        <w:rPr>
          <w:i/>
          <w:spacing w:val="-14"/>
          <w:sz w:val="41"/>
        </w:rPr>
        <w:t>открываю</w:t>
      </w:r>
      <w:r>
        <w:rPr>
          <w:i/>
          <w:spacing w:val="-9"/>
          <w:sz w:val="41"/>
        </w:rPr>
        <w:t> </w:t>
      </w:r>
      <w:r>
        <w:rPr>
          <w:b/>
          <w:i/>
          <w:spacing w:val="-14"/>
          <w:sz w:val="41"/>
        </w:rPr>
        <w:t>дверь</w:t>
      </w:r>
      <w:r>
        <w:rPr>
          <w:b/>
          <w:i/>
          <w:spacing w:val="-8"/>
          <w:sz w:val="41"/>
        </w:rPr>
        <w:t> </w:t>
      </w:r>
      <w:r>
        <w:rPr>
          <w:b/>
          <w:i/>
          <w:spacing w:val="-14"/>
          <w:sz w:val="41"/>
        </w:rPr>
        <w:t>два</w:t>
      </w:r>
      <w:r>
        <w:rPr>
          <w:b/>
          <w:i/>
          <w:spacing w:val="-9"/>
          <w:sz w:val="41"/>
        </w:rPr>
        <w:t> </w:t>
      </w:r>
      <w:r>
        <w:rPr>
          <w:i/>
          <w:spacing w:val="-14"/>
          <w:sz w:val="41"/>
        </w:rPr>
        <w:t>часа,</w:t>
      </w:r>
      <w:r>
        <w:rPr>
          <w:i/>
          <w:spacing w:val="13"/>
          <w:sz w:val="41"/>
        </w:rPr>
        <w:t> </w:t>
      </w:r>
      <w:r>
        <w:rPr>
          <w:i/>
          <w:spacing w:val="-14"/>
          <w:sz w:val="41"/>
        </w:rPr>
        <w:t>{MK.</w:t>
      </w:r>
      <w:r>
        <w:rPr>
          <w:i/>
          <w:spacing w:val="30"/>
          <w:sz w:val="41"/>
        </w:rPr>
        <w:t> </w:t>
      </w:r>
      <w:r>
        <w:rPr>
          <w:i/>
          <w:spacing w:val="-14"/>
          <w:sz w:val="41"/>
        </w:rPr>
        <w:t>но</w:t>
      </w:r>
      <w:r>
        <w:rPr>
          <w:i/>
          <w:spacing w:val="-26"/>
          <w:sz w:val="41"/>
        </w:rPr>
        <w:t> </w:t>
      </w:r>
      <w:r>
        <w:rPr>
          <w:b/>
          <w:i/>
          <w:spacing w:val="-14"/>
          <w:sz w:val="41"/>
        </w:rPr>
        <w:t>дверь</w:t>
      </w:r>
      <w:r>
        <w:rPr>
          <w:b/>
          <w:i/>
          <w:spacing w:val="11"/>
          <w:sz w:val="41"/>
        </w:rPr>
        <w:t> </w:t>
      </w:r>
      <w:r>
        <w:rPr>
          <w:i/>
          <w:spacing w:val="-14"/>
          <w:sz w:val="41"/>
        </w:rPr>
        <w:t>так</w:t>
      </w:r>
      <w:r>
        <w:rPr>
          <w:i/>
          <w:spacing w:val="-8"/>
          <w:sz w:val="41"/>
        </w:rPr>
        <w:t> </w:t>
      </w:r>
      <w:r>
        <w:rPr>
          <w:i/>
          <w:spacing w:val="-14"/>
          <w:sz w:val="41"/>
        </w:rPr>
        <w:t>и</w:t>
      </w:r>
    </w:p>
    <w:p>
      <w:pPr>
        <w:spacing w:before="29"/>
        <w:ind w:left="1617" w:right="0" w:firstLine="0"/>
        <w:jc w:val="left"/>
        <w:rPr>
          <w:sz w:val="41"/>
        </w:rPr>
      </w:pPr>
      <w:r>
        <w:rPr>
          <w:spacing w:val="-15"/>
          <w:sz w:val="41"/>
        </w:rPr>
        <w:t>не</w:t>
      </w:r>
      <w:r>
        <w:rPr>
          <w:spacing w:val="-6"/>
          <w:sz w:val="41"/>
        </w:rPr>
        <w:t> </w:t>
      </w:r>
      <w:r>
        <w:rPr>
          <w:spacing w:val="-2"/>
          <w:sz w:val="41"/>
        </w:rPr>
        <w:t>noddnsocь'.</w:t>
      </w:r>
    </w:p>
    <w:p>
      <w:pPr>
        <w:spacing w:line="242" w:lineRule="auto" w:before="252"/>
        <w:ind w:left="145" w:right="120" w:firstLine="746"/>
        <w:jc w:val="both"/>
        <w:rPr>
          <w:sz w:val="46"/>
        </w:rPr>
      </w:pP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(165a—b)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перфективная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форма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шатла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‘открывать’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допуска- </w:t>
      </w:r>
      <w:r>
        <w:rPr>
          <w:w w:val="85"/>
          <w:sz w:val="46"/>
        </w:rPr>
        <w:t>ет две интерпретации</w:t>
      </w:r>
      <w:r>
        <w:rPr>
          <w:spacing w:val="40"/>
          <w:sz w:val="46"/>
        </w:rPr>
        <w:t> </w:t>
      </w:r>
      <w:r>
        <w:rPr>
          <w:w w:val="85"/>
          <w:sz w:val="46"/>
        </w:rPr>
        <w:t>— предельную (вхождЕНИЕ</w:t>
      </w:r>
      <w:r>
        <w:rPr>
          <w:sz w:val="46"/>
        </w:rPr>
        <w:t> </w:t>
      </w:r>
      <w:r>
        <w:rPr>
          <w:w w:val="85"/>
          <w:sz w:val="46"/>
        </w:rPr>
        <w:t>В Состояние)</w:t>
      </w:r>
      <w:r>
        <w:rPr>
          <w:sz w:val="46"/>
        </w:rPr>
        <w:t> </w:t>
      </w:r>
      <w:r>
        <w:rPr>
          <w:w w:val="85"/>
          <w:sz w:val="46"/>
        </w:rPr>
        <w:t>и</w:t>
      </w:r>
      <w:r>
        <w:rPr>
          <w:sz w:val="46"/>
        </w:rPr>
        <w:t> </w:t>
      </w:r>
      <w:r>
        <w:rPr>
          <w:w w:val="85"/>
          <w:sz w:val="46"/>
        </w:rPr>
        <w:t>непре- </w:t>
      </w:r>
      <w:r>
        <w:rPr>
          <w:w w:val="90"/>
          <w:sz w:val="46"/>
        </w:rPr>
        <w:t>дельную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(ПРОЦЕСС).</w:t>
      </w:r>
      <w:r>
        <w:rPr>
          <w:spacing w:val="12"/>
          <w:sz w:val="46"/>
        </w:rPr>
        <w:t> </w:t>
      </w:r>
      <w:r>
        <w:rPr>
          <w:w w:val="90"/>
          <w:sz w:val="46"/>
        </w:rPr>
        <w:t>В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последнем случае мы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имеем дело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так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называе- мым значением</w:t>
      </w:r>
      <w:r>
        <w:rPr>
          <w:w w:val="90"/>
          <w:sz w:val="46"/>
        </w:rPr>
        <w:t> неудавшейся</w:t>
      </w:r>
      <w:r>
        <w:rPr>
          <w:w w:val="90"/>
          <w:sz w:val="46"/>
        </w:rPr>
        <w:t> попытки (Tatevosov,</w:t>
      </w:r>
      <w:r>
        <w:rPr>
          <w:w w:val="90"/>
          <w:sz w:val="46"/>
        </w:rPr>
        <w:t> lvanov 2009). Агенс прикладывает</w:t>
      </w:r>
      <w:r>
        <w:rPr>
          <w:w w:val="90"/>
          <w:sz w:val="46"/>
        </w:rPr>
        <w:t> целенаправленные усилия, направленные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то, чтобы </w:t>
      </w:r>
      <w:r>
        <w:rPr>
          <w:spacing w:val="-14"/>
          <w:sz w:val="46"/>
        </w:rPr>
        <w:t>перевести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дверь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новое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состояние.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Усилия,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однако,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ничем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закан- </w:t>
      </w:r>
      <w:r>
        <w:rPr>
          <w:w w:val="90"/>
          <w:sz w:val="46"/>
        </w:rPr>
        <w:t>чиваіотся,</w:t>
      </w:r>
      <w:r>
        <w:rPr>
          <w:sz w:val="46"/>
        </w:rPr>
        <w:t> </w:t>
      </w:r>
      <w:r>
        <w:rPr>
          <w:w w:val="90"/>
          <w:sz w:val="46"/>
        </w:rPr>
        <w:t>и дверь сохраняет</w:t>
      </w:r>
      <w:r>
        <w:rPr>
          <w:sz w:val="46"/>
        </w:rPr>
        <w:t> </w:t>
      </w:r>
      <w:r>
        <w:rPr>
          <w:w w:val="90"/>
          <w:sz w:val="46"/>
        </w:rPr>
        <w:t>исходное</w:t>
      </w:r>
      <w:r>
        <w:rPr>
          <w:sz w:val="46"/>
        </w:rPr>
        <w:t> </w:t>
      </w:r>
      <w:r>
        <w:rPr>
          <w:w w:val="90"/>
          <w:sz w:val="46"/>
        </w:rPr>
        <w:t>состояние.</w:t>
      </w:r>
    </w:p>
    <w:p>
      <w:pPr>
        <w:spacing w:line="244" w:lineRule="auto" w:before="0"/>
        <w:ind w:left="140" w:right="91" w:firstLine="751"/>
        <w:jc w:val="both"/>
        <w:rPr>
          <w:sz w:val="46"/>
        </w:rPr>
      </w:pP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(166a-b)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доступна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только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первая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из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этих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возможностей:</w:t>
      </w:r>
      <w:r>
        <w:rPr>
          <w:sz w:val="46"/>
        </w:rPr>
        <w:t> </w:t>
      </w:r>
      <w:r>
        <w:rPr>
          <w:spacing w:val="-6"/>
          <w:sz w:val="46"/>
        </w:rPr>
        <w:t>пер- </w:t>
      </w:r>
      <w:r>
        <w:rPr>
          <w:spacing w:val="-10"/>
          <w:sz w:val="46"/>
        </w:rPr>
        <w:t>фективная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форма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гпагола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ah,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видно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неприемлемости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(166b), </w:t>
      </w:r>
      <w:r>
        <w:rPr>
          <w:spacing w:val="-14"/>
          <w:sz w:val="43"/>
        </w:rPr>
        <w:t>имеет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только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акциональное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значение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вхождсНИЕ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в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состояНИЕ.</w:t>
      </w:r>
      <w:r>
        <w:rPr>
          <w:spacing w:val="-5"/>
          <w:sz w:val="43"/>
        </w:rPr>
        <w:t> </w:t>
      </w:r>
      <w:r>
        <w:rPr>
          <w:spacing w:val="-14"/>
          <w:sz w:val="43"/>
        </w:rPr>
        <w:t>Различия </w:t>
      </w:r>
      <w:r>
        <w:rPr>
          <w:spacing w:val="-16"/>
          <w:sz w:val="46"/>
        </w:rPr>
        <w:t>между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165)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(166)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внешне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проявляіотся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исключительно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том,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что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первом случае мы имеем полноценный</w:t>
      </w:r>
      <w:r>
        <w:rPr>
          <w:sz w:val="46"/>
        </w:rPr>
        <w:t> </w:t>
      </w:r>
      <w:r>
        <w:rPr>
          <w:w w:val="90"/>
          <w:sz w:val="46"/>
        </w:rPr>
        <w:t>агенс, занимающий</w:t>
      </w:r>
      <w:r>
        <w:rPr>
          <w:sz w:val="46"/>
        </w:rPr>
        <w:t> </w:t>
      </w:r>
      <w:r>
        <w:rPr>
          <w:w w:val="90"/>
          <w:sz w:val="46"/>
        </w:rPr>
        <w:t>позицию </w:t>
      </w:r>
      <w:r>
        <w:rPr>
          <w:sz w:val="46"/>
        </w:rPr>
        <w:t>подлежащет,</w:t>
      </w:r>
      <w:r>
        <w:rPr>
          <w:spacing w:val="-16"/>
          <w:sz w:val="46"/>
        </w:rPr>
        <w:t> </w:t>
      </w:r>
      <w:r>
        <w:rPr>
          <w:sz w:val="46"/>
        </w:rPr>
        <w:t>а</w:t>
      </w:r>
      <w:r>
        <w:rPr>
          <w:spacing w:val="-26"/>
          <w:sz w:val="46"/>
        </w:rPr>
        <w:t> </w:t>
      </w:r>
      <w:r>
        <w:rPr>
          <w:sz w:val="46"/>
        </w:rPr>
        <w:t>во</w:t>
      </w:r>
      <w:r>
        <w:rPr>
          <w:spacing w:val="-22"/>
          <w:sz w:val="46"/>
        </w:rPr>
        <w:t> </w:t>
      </w:r>
      <w:r>
        <w:rPr>
          <w:sz w:val="46"/>
        </w:rPr>
        <w:t>втором</w:t>
      </w:r>
      <w:r>
        <w:rPr>
          <w:spacing w:val="-26"/>
          <w:sz w:val="46"/>
        </w:rPr>
        <w:t> </w:t>
      </w:r>
      <w:r>
        <w:rPr>
          <w:sz w:val="46"/>
        </w:rPr>
        <w:t>—</w:t>
      </w:r>
      <w:r>
        <w:rPr>
          <w:spacing w:val="-25"/>
          <w:sz w:val="46"/>
        </w:rPr>
        <w:t> </w:t>
      </w:r>
      <w:r>
        <w:rPr>
          <w:sz w:val="46"/>
        </w:rPr>
        <w:t>неагентивную</w:t>
      </w:r>
      <w:r>
        <w:rPr>
          <w:spacing w:val="-7"/>
          <w:sz w:val="46"/>
        </w:rPr>
        <w:t> </w:t>
      </w:r>
      <w:r>
        <w:rPr>
          <w:sz w:val="46"/>
        </w:rPr>
        <w:t>именную</w:t>
      </w:r>
      <w:r>
        <w:rPr>
          <w:spacing w:val="-22"/>
          <w:sz w:val="46"/>
        </w:rPr>
        <w:t> </w:t>
      </w:r>
      <w:r>
        <w:rPr>
          <w:sz w:val="46"/>
        </w:rPr>
        <w:t>группу,</w:t>
      </w:r>
      <w:r>
        <w:rPr>
          <w:spacing w:val="-16"/>
          <w:sz w:val="46"/>
        </w:rPr>
        <w:t> </w:t>
      </w:r>
      <w:r>
        <w:rPr>
          <w:sz w:val="46"/>
        </w:rPr>
        <w:t>обо- </w:t>
      </w:r>
      <w:r>
        <w:rPr>
          <w:spacing w:val="-14"/>
          <w:sz w:val="46"/>
        </w:rPr>
        <w:t>значающую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природную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силу.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работах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А.</w:t>
      </w:r>
      <w:r>
        <w:rPr>
          <w:spacing w:val="20"/>
          <w:sz w:val="46"/>
        </w:rPr>
        <w:t> </w:t>
      </w:r>
      <w:r>
        <w:rPr>
          <w:spacing w:val="-14"/>
          <w:sz w:val="46"/>
        </w:rPr>
        <w:t>Е.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Кибрика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(Кибрик</w:t>
      </w:r>
      <w:r>
        <w:rPr>
          <w:spacing w:val="14"/>
          <w:sz w:val="46"/>
        </w:rPr>
        <w:t> </w:t>
      </w:r>
      <w:r>
        <w:rPr>
          <w:spacing w:val="-14"/>
          <w:sz w:val="46"/>
        </w:rPr>
        <w:t>1992; </w:t>
      </w:r>
      <w:r>
        <w:rPr>
          <w:spacing w:val="-6"/>
          <w:sz w:val="46"/>
        </w:rPr>
        <w:t>2004)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семантическая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роль,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которую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имеіот</w:t>
      </w:r>
      <w:r>
        <w:rPr>
          <w:spacing w:val="-10"/>
          <w:sz w:val="46"/>
        </w:rPr>
        <w:t> </w:t>
      </w:r>
      <w:r>
        <w:rPr>
          <w:i/>
          <w:spacing w:val="-6"/>
          <w:sz w:val="46"/>
        </w:rPr>
        <w:t>ИГ</w:t>
      </w:r>
      <w:r>
        <w:rPr>
          <w:i/>
          <w:spacing w:val="-9"/>
          <w:sz w:val="46"/>
        </w:rPr>
        <w:t> </w:t>
      </w:r>
      <w:r>
        <w:rPr>
          <w:spacing w:val="-6"/>
          <w:sz w:val="46"/>
        </w:rPr>
        <w:t>типа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‘ветер’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(166), </w:t>
      </w:r>
      <w:r>
        <w:rPr>
          <w:spacing w:val="-12"/>
          <w:sz w:val="46"/>
        </w:rPr>
        <w:t>называется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эффекюром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(cp.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близкое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понятие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таким</w:t>
      </w:r>
      <w:r>
        <w:rPr>
          <w:sz w:val="46"/>
        </w:rPr>
        <w:t> </w:t>
      </w:r>
      <w:r>
        <w:rPr>
          <w:spacing w:val="-12"/>
          <w:sz w:val="46"/>
        </w:rPr>
        <w:t>же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названием </w:t>
      </w:r>
      <w:r>
        <w:rPr>
          <w:w w:val="90"/>
          <w:sz w:val="46"/>
        </w:rPr>
        <w:t>у</w:t>
      </w:r>
      <w:r>
        <w:rPr>
          <w:spacing w:val="49"/>
          <w:sz w:val="46"/>
        </w:rPr>
        <w:t> </w:t>
      </w:r>
      <w:r>
        <w:rPr>
          <w:w w:val="90"/>
          <w:sz w:val="46"/>
        </w:rPr>
        <w:t>Р.</w:t>
      </w:r>
      <w:r>
        <w:rPr>
          <w:spacing w:val="19"/>
          <w:sz w:val="46"/>
        </w:rPr>
        <w:t> </w:t>
      </w:r>
      <w:r>
        <w:rPr>
          <w:w w:val="90"/>
          <w:sz w:val="46"/>
        </w:rPr>
        <w:t>Ван</w:t>
      </w:r>
      <w:r>
        <w:rPr>
          <w:spacing w:val="32"/>
          <w:sz w:val="46"/>
        </w:rPr>
        <w:t> </w:t>
      </w:r>
      <w:r>
        <w:rPr>
          <w:w w:val="90"/>
          <w:sz w:val="46"/>
        </w:rPr>
        <w:t>Валина</w:t>
      </w:r>
      <w:r>
        <w:rPr>
          <w:spacing w:val="-23"/>
          <w:w w:val="90"/>
          <w:sz w:val="46"/>
        </w:rPr>
        <w:t> </w:t>
      </w:r>
      <w:r>
        <w:rPr>
          <w:w w:val="90"/>
          <w:sz w:val="46"/>
        </w:rPr>
        <w:t>(van</w:t>
      </w:r>
      <w:r>
        <w:rPr>
          <w:spacing w:val="41"/>
          <w:sz w:val="46"/>
        </w:rPr>
        <w:t> </w:t>
      </w:r>
      <w:r>
        <w:rPr>
          <w:w w:val="90"/>
          <w:sz w:val="46"/>
        </w:rPr>
        <w:t>Valin</w:t>
      </w:r>
      <w:r>
        <w:rPr>
          <w:spacing w:val="12"/>
          <w:sz w:val="46"/>
        </w:rPr>
        <w:t> </w:t>
      </w:r>
      <w:r>
        <w:rPr>
          <w:w w:val="90"/>
          <w:sz w:val="46"/>
        </w:rPr>
        <w:t>2005).</w:t>
      </w:r>
      <w:r>
        <w:rPr>
          <w:spacing w:val="45"/>
          <w:sz w:val="46"/>
        </w:rPr>
        <w:t> </w:t>
      </w:r>
      <w:r>
        <w:rPr>
          <w:w w:val="90"/>
          <w:sz w:val="46"/>
        </w:rPr>
        <w:t>В</w:t>
      </w:r>
      <w:r>
        <w:rPr>
          <w:spacing w:val="75"/>
          <w:sz w:val="46"/>
        </w:rPr>
        <w:t> </w:t>
      </w:r>
      <w:r>
        <w:rPr>
          <w:w w:val="90"/>
          <w:sz w:val="46"/>
        </w:rPr>
        <w:t>примерах</w:t>
      </w:r>
      <w:r>
        <w:rPr>
          <w:spacing w:val="37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-20"/>
          <w:w w:val="90"/>
          <w:sz w:val="46"/>
        </w:rPr>
        <w:t> </w:t>
      </w:r>
      <w:r>
        <w:rPr>
          <w:w w:val="90"/>
          <w:sz w:val="46"/>
        </w:rPr>
        <w:t>(166)</w:t>
      </w:r>
      <w:r>
        <w:rPr>
          <w:spacing w:val="-2"/>
          <w:sz w:val="46"/>
        </w:rPr>
        <w:t> </w:t>
      </w:r>
      <w:r>
        <w:rPr>
          <w:w w:val="90"/>
          <w:sz w:val="46"/>
        </w:rPr>
        <w:t>‘ветер’</w:t>
      </w:r>
      <w:r>
        <w:rPr>
          <w:spacing w:val="-9"/>
          <w:sz w:val="46"/>
        </w:rPr>
        <w:t> </w:t>
      </w:r>
      <w:r>
        <w:rPr>
          <w:w w:val="90"/>
          <w:sz w:val="46"/>
        </w:rPr>
        <w:t>—</w:t>
      </w:r>
      <w:r>
        <w:rPr>
          <w:spacing w:val="61"/>
          <w:sz w:val="46"/>
        </w:rPr>
        <w:t> </w:t>
      </w:r>
      <w:r>
        <w:rPr>
          <w:spacing w:val="-5"/>
          <w:w w:val="90"/>
          <w:sz w:val="46"/>
        </w:rPr>
        <w:t>это</w:t>
      </w:r>
    </w:p>
    <w:p>
      <w:pPr>
        <w:spacing w:line="204" w:lineRule="auto" w:before="0"/>
        <w:ind w:left="160" w:right="135" w:hanging="15"/>
        <w:jc w:val="both"/>
        <w:rPr>
          <w:sz w:val="46"/>
        </w:rPr>
      </w:pPr>
      <w:r>
        <w:rPr>
          <w:w w:val="90"/>
          <w:sz w:val="46"/>
        </w:rPr>
        <w:t>сущность,</w:t>
      </w:r>
      <w:r>
        <w:rPr>
          <w:sz w:val="46"/>
        </w:rPr>
        <w:t> </w:t>
      </w:r>
      <w:r>
        <w:rPr>
          <w:w w:val="90"/>
          <w:sz w:val="46"/>
        </w:rPr>
        <w:t>способная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воздействовать на другие </w:t>
      </w:r>
      <w:r>
        <w:rPr>
          <w:w w:val="90"/>
          <w:position w:val="4"/>
          <w:sz w:val="46"/>
        </w:rPr>
        <w:t>c</w:t>
      </w:r>
      <w:r>
        <w:rPr>
          <w:w w:val="90"/>
          <w:position w:val="-5"/>
          <w:sz w:val="46"/>
        </w:rPr>
        <w:t>7</w:t>
      </w:r>
      <w:r>
        <w:rPr>
          <w:w w:val="90"/>
          <w:position w:val="-7"/>
          <w:sz w:val="46"/>
        </w:rPr>
        <w:t>щ</w:t>
      </w:r>
      <w:r>
        <w:rPr>
          <w:w w:val="90"/>
          <w:position w:val="1"/>
          <w:sz w:val="46"/>
        </w:rPr>
        <w:t>нocти</w:t>
      </w:r>
      <w:r>
        <w:rPr>
          <w:w w:val="90"/>
          <w:sz w:val="46"/>
        </w:rPr>
        <w:t>и вызывать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них</w:t>
      </w:r>
      <w:r>
        <w:rPr>
          <w:spacing w:val="29"/>
          <w:sz w:val="46"/>
        </w:rPr>
        <w:t> </w:t>
      </w:r>
      <w:r>
        <w:rPr>
          <w:w w:val="90"/>
          <w:sz w:val="46"/>
        </w:rPr>
        <w:t>изменения,</w:t>
      </w:r>
      <w:r>
        <w:rPr>
          <w:spacing w:val="33"/>
          <w:sz w:val="46"/>
        </w:rPr>
        <w:t> </w:t>
      </w:r>
      <w:r>
        <w:rPr>
          <w:w w:val="90"/>
          <w:sz w:val="46"/>
        </w:rPr>
        <w:t>но не</w:t>
      </w:r>
      <w:r>
        <w:rPr>
          <w:sz w:val="46"/>
        </w:rPr>
        <w:t> </w:t>
      </w:r>
      <w:r>
        <w:rPr>
          <w:w w:val="90"/>
          <w:sz w:val="46"/>
        </w:rPr>
        <w:t>наделенная</w:t>
      </w:r>
      <w:r>
        <w:rPr>
          <w:spacing w:val="80"/>
          <w:sz w:val="46"/>
        </w:rPr>
        <w:t> </w:t>
      </w:r>
      <w:r>
        <w:rPr>
          <w:w w:val="90"/>
          <w:sz w:val="46"/>
        </w:rPr>
        <w:t>целеполаганием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spacing w:val="32"/>
          <w:sz w:val="46"/>
        </w:rPr>
        <w:t> </w:t>
      </w:r>
      <w:r>
        <w:rPr>
          <w:w w:val="90"/>
          <w:sz w:val="46"/>
        </w:rPr>
        <w:t>не</w:t>
      </w:r>
      <w:r>
        <w:rPr>
          <w:sz w:val="46"/>
        </w:rPr>
        <w:t> </w:t>
      </w:r>
      <w:r>
        <w:rPr>
          <w:w w:val="90"/>
          <w:sz w:val="46"/>
        </w:rPr>
        <w:t>юнтролиру-</w:t>
      </w:r>
    </w:p>
    <w:p>
      <w:pPr>
        <w:spacing w:line="247" w:lineRule="auto" w:before="21"/>
        <w:ind w:left="175" w:right="111" w:hanging="15"/>
        <w:jc w:val="both"/>
        <w:rPr>
          <w:sz w:val="46"/>
        </w:rPr>
      </w:pPr>
      <w:r>
        <w:rPr>
          <w:spacing w:val="-12"/>
          <w:sz w:val="46"/>
        </w:rPr>
        <w:t>ющая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осуществление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ситуации.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(Другой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важный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тип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неодушевлен- </w:t>
      </w:r>
      <w:r>
        <w:rPr>
          <w:sz w:val="43"/>
        </w:rPr>
        <w:t>ных каузаторов — событийные каузаторы, обсуждающиеся, в част- </w:t>
      </w:r>
      <w:r>
        <w:rPr>
          <w:spacing w:val="-10"/>
          <w:sz w:val="46"/>
        </w:rPr>
        <w:t>ности,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Кустовой</w:t>
      </w:r>
      <w:r>
        <w:rPr>
          <w:spacing w:val="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10"/>
          <w:sz w:val="46"/>
        </w:rPr>
        <w:t>(Кустова</w:t>
      </w:r>
      <w:r>
        <w:rPr>
          <w:spacing w:val="2"/>
          <w:sz w:val="46"/>
        </w:rPr>
        <w:t> </w:t>
      </w:r>
      <w:r>
        <w:rPr>
          <w:spacing w:val="-10"/>
          <w:sz w:val="46"/>
        </w:rPr>
        <w:t>1996).)</w:t>
      </w:r>
    </w:p>
    <w:p>
      <w:pPr>
        <w:spacing w:before="4"/>
        <w:ind w:left="145" w:right="113" w:firstLine="746"/>
        <w:jc w:val="both"/>
        <w:rPr>
          <w:sz w:val="46"/>
        </w:rPr>
      </w:pPr>
      <w:r>
        <w:rPr>
          <w:spacing w:val="-8"/>
          <w:sz w:val="46"/>
        </w:rPr>
        <w:t>Нетрудно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заметить,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руссюм</w:t>
      </w:r>
      <w:r>
        <w:rPr>
          <w:spacing w:val="-8"/>
          <w:sz w:val="46"/>
        </w:rPr>
        <w:t> языке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наблюдается</w:t>
      </w:r>
      <w:r>
        <w:rPr>
          <w:spacing w:val="-8"/>
          <w:sz w:val="46"/>
        </w:rPr>
        <w:t> (с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точно- </w:t>
      </w:r>
      <w:r>
        <w:rPr>
          <w:spacing w:val="-10"/>
          <w:sz w:val="46"/>
        </w:rPr>
        <w:t>стью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морфологнческих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особенностей</w:t>
      </w:r>
      <w:r>
        <w:rPr>
          <w:sz w:val="46"/>
        </w:rPr>
        <w:t> </w:t>
      </w:r>
      <w:r>
        <w:rPr>
          <w:spacing w:val="-10"/>
          <w:sz w:val="46"/>
        </w:rPr>
        <w:t>руссюй</w:t>
      </w:r>
      <w:r>
        <w:rPr>
          <w:sz w:val="46"/>
        </w:rPr>
        <w:t> </w:t>
      </w:r>
      <w:r>
        <w:rPr>
          <w:spacing w:val="-10"/>
          <w:sz w:val="46"/>
        </w:rPr>
        <w:t>глагольной</w:t>
      </w:r>
      <w:r>
        <w:rPr>
          <w:sz w:val="46"/>
        </w:rPr>
        <w:t> </w:t>
      </w:r>
      <w:r>
        <w:rPr>
          <w:spacing w:val="-10"/>
          <w:sz w:val="46"/>
        </w:rPr>
        <w:t>систе- </w:t>
      </w:r>
      <w:r>
        <w:rPr>
          <w:spacing w:val="-14"/>
          <w:sz w:val="46"/>
        </w:rPr>
        <w:t>мы)</w:t>
      </w:r>
      <w:r>
        <w:rPr>
          <w:spacing w:val="-25"/>
          <w:sz w:val="46"/>
        </w:rPr>
        <w:t> </w:t>
      </w:r>
      <w:r>
        <w:rPr>
          <w:spacing w:val="-14"/>
          <w:sz w:val="46"/>
        </w:rPr>
        <w:t>та</w:t>
      </w:r>
      <w:r>
        <w:rPr>
          <w:spacing w:val="-21"/>
          <w:sz w:val="46"/>
        </w:rPr>
        <w:t> </w:t>
      </w:r>
      <w:r>
        <w:rPr>
          <w:spacing w:val="-14"/>
          <w:sz w:val="46"/>
        </w:rPr>
        <w:t>же самая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закономерность:</w:t>
      </w:r>
    </w:p>
    <w:p>
      <w:pPr>
        <w:pStyle w:val="ListParagraph"/>
        <w:numPr>
          <w:ilvl w:val="0"/>
          <w:numId w:val="27"/>
        </w:numPr>
        <w:tabs>
          <w:tab w:pos="1379" w:val="left" w:leader="none"/>
        </w:tabs>
        <w:spacing w:line="240" w:lineRule="auto" w:before="260" w:after="0"/>
        <w:ind w:left="1379" w:right="0" w:hanging="1247"/>
        <w:jc w:val="both"/>
        <w:rPr>
          <w:sz w:val="41"/>
        </w:rPr>
      </w:pPr>
      <w:r>
        <w:rPr>
          <w:spacing w:val="-6"/>
          <w:sz w:val="41"/>
        </w:rPr>
        <w:t>а.</w:t>
      </w:r>
      <w:r>
        <w:rPr>
          <w:spacing w:val="60"/>
          <w:sz w:val="41"/>
        </w:rPr>
        <w:t> </w:t>
      </w:r>
      <w:r>
        <w:rPr>
          <w:spacing w:val="-6"/>
          <w:sz w:val="41"/>
        </w:rPr>
        <w:t>Володs</w:t>
      </w:r>
      <w:r>
        <w:rPr>
          <w:spacing w:val="-4"/>
          <w:sz w:val="41"/>
        </w:rPr>
        <w:t> </w:t>
      </w:r>
      <w:r>
        <w:rPr>
          <w:spacing w:val="-6"/>
          <w:sz w:val="41"/>
        </w:rPr>
        <w:t>открыл</w:t>
      </w:r>
      <w:r>
        <w:rPr>
          <w:spacing w:val="-8"/>
          <w:sz w:val="41"/>
        </w:rPr>
        <w:t> </w:t>
      </w:r>
      <w:r>
        <w:rPr>
          <w:spacing w:val="-6"/>
          <w:sz w:val="41"/>
        </w:rPr>
        <w:t>дверь.</w:t>
      </w:r>
    </w:p>
    <w:p>
      <w:pPr>
        <w:spacing w:line="254" w:lineRule="auto" w:before="134"/>
        <w:ind w:left="1862" w:right="1215" w:hanging="489"/>
        <w:jc w:val="both"/>
        <w:rPr>
          <w:sz w:val="41"/>
        </w:rPr>
      </w:pPr>
      <w:r>
        <w:rPr>
          <w:spacing w:val="-6"/>
          <w:sz w:val="41"/>
        </w:rPr>
        <w:t>Ь.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Володя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пооткрымл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дверь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пять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мннут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и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бросил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это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занятне: </w:t>
      </w:r>
      <w:r>
        <w:rPr>
          <w:spacing w:val="-8"/>
          <w:sz w:val="41"/>
        </w:rPr>
        <w:t>замок</w:t>
      </w:r>
      <w:r>
        <w:rPr>
          <w:spacing w:val="-7"/>
          <w:sz w:val="41"/>
        </w:rPr>
        <w:t> </w:t>
      </w:r>
      <w:r>
        <w:rPr>
          <w:spacing w:val="-8"/>
          <w:sz w:val="41"/>
        </w:rPr>
        <w:t>намертво</w:t>
      </w:r>
      <w:r>
        <w:rPr>
          <w:spacing w:val="-5"/>
          <w:sz w:val="41"/>
        </w:rPr>
        <w:t> </w:t>
      </w:r>
      <w:r>
        <w:rPr>
          <w:spacing w:val="-8"/>
          <w:sz w:val="41"/>
        </w:rPr>
        <w:t>заклинняо.</w:t>
      </w:r>
    </w:p>
    <w:p>
      <w:pPr>
        <w:pStyle w:val="ListParagraph"/>
        <w:numPr>
          <w:ilvl w:val="0"/>
          <w:numId w:val="27"/>
        </w:numPr>
        <w:tabs>
          <w:tab w:pos="1378" w:val="left" w:leader="none"/>
        </w:tabs>
        <w:spacing w:line="240" w:lineRule="auto" w:before="241" w:after="0"/>
        <w:ind w:left="1378" w:right="0" w:hanging="1246"/>
        <w:jc w:val="both"/>
        <w:rPr>
          <w:sz w:val="41"/>
        </w:rPr>
      </w:pPr>
      <w:r>
        <w:rPr>
          <w:spacing w:val="-6"/>
          <w:sz w:val="41"/>
        </w:rPr>
        <w:t>а.</w:t>
      </w:r>
      <w:r>
        <w:rPr>
          <w:spacing w:val="48"/>
          <w:sz w:val="41"/>
        </w:rPr>
        <w:t> </w:t>
      </w:r>
      <w:r>
        <w:rPr>
          <w:spacing w:val="-6"/>
          <w:sz w:val="41"/>
        </w:rPr>
        <w:t>Ветер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открыл</w:t>
      </w:r>
      <w:r>
        <w:rPr>
          <w:spacing w:val="-11"/>
          <w:sz w:val="41"/>
        </w:rPr>
        <w:t> </w:t>
      </w:r>
      <w:r>
        <w:rPr>
          <w:spacing w:val="-6"/>
          <w:sz w:val="41"/>
        </w:rPr>
        <w:t>дверь.</w:t>
      </w:r>
    </w:p>
    <w:p>
      <w:pPr>
        <w:spacing w:before="150"/>
        <w:ind w:left="1374" w:right="0" w:firstLine="0"/>
        <w:jc w:val="both"/>
        <w:rPr>
          <w:sz w:val="41"/>
        </w:rPr>
      </w:pPr>
      <w:r>
        <w:rPr>
          <w:spacing w:val="-10"/>
          <w:sz w:val="41"/>
        </w:rPr>
        <w:t>Ь.</w:t>
      </w:r>
      <w:r>
        <w:rPr>
          <w:spacing w:val="48"/>
          <w:sz w:val="41"/>
        </w:rPr>
        <w:t> </w:t>
      </w:r>
      <w:r>
        <w:rPr>
          <w:spacing w:val="-10"/>
          <w:sz w:val="41"/>
        </w:rPr>
        <w:t>•Ветер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пооткрыввл</w:t>
      </w:r>
      <w:r>
        <w:rPr>
          <w:spacing w:val="15"/>
          <w:sz w:val="41"/>
        </w:rPr>
        <w:t> </w:t>
      </w:r>
      <w:r>
        <w:rPr>
          <w:spacing w:val="-10"/>
          <w:sz w:val="41"/>
        </w:rPr>
        <w:t>дверь.</w:t>
      </w:r>
    </w:p>
    <w:p>
      <w:pPr>
        <w:spacing w:line="242" w:lineRule="auto" w:before="252"/>
        <w:ind w:left="128" w:right="112" w:firstLine="778"/>
        <w:jc w:val="both"/>
        <w:rPr>
          <w:sz w:val="46"/>
        </w:rPr>
      </w:pP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терминал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фундаментальной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классификации</w:t>
      </w:r>
      <w:r>
        <w:rPr>
          <w:spacing w:val="-4"/>
          <w:sz w:val="46"/>
        </w:rPr>
        <w:t> Ю.</w:t>
      </w:r>
      <w:r>
        <w:rPr>
          <w:spacing w:val="13"/>
          <w:sz w:val="46"/>
        </w:rPr>
        <w:t> </w:t>
      </w:r>
      <w:r>
        <w:rPr>
          <w:spacing w:val="-4"/>
          <w:sz w:val="46"/>
        </w:rPr>
        <w:t>Д.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Апресяна </w:t>
      </w:r>
      <w:r>
        <w:rPr>
          <w:spacing w:val="-12"/>
          <w:sz w:val="46"/>
        </w:rPr>
        <w:t>(2000;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2006)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‘открывать’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комбинации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агентивной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ИГ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обозначает </w:t>
      </w:r>
      <w:r>
        <w:rPr>
          <w:spacing w:val="-4"/>
          <w:sz w:val="46"/>
        </w:rPr>
        <w:t>действие,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комбинации</w:t>
      </w:r>
      <w:r>
        <w:rPr>
          <w:spacing w:val="-4"/>
          <w:sz w:val="46"/>
        </w:rPr>
        <w:t> с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эффектором</w:t>
      </w:r>
      <w:r>
        <w:rPr>
          <w:spacing w:val="-1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воздействие.</w:t>
      </w:r>
      <w:r>
        <w:rPr>
          <w:sz w:val="46"/>
        </w:rPr>
        <w:t> </w:t>
      </w:r>
      <w:r>
        <w:rPr>
          <w:spacing w:val="-4"/>
          <w:sz w:val="46"/>
        </w:rPr>
        <w:t>«Воздей- </w:t>
      </w:r>
      <w:r>
        <w:rPr>
          <w:spacing w:val="-2"/>
          <w:sz w:val="46"/>
        </w:rPr>
        <w:t>ствие,</w:t>
      </w:r>
      <w:r>
        <w:rPr>
          <w:spacing w:val="15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10"/>
          <w:sz w:val="46"/>
        </w:rPr>
        <w:t> </w:t>
      </w:r>
      <w:r>
        <w:rPr>
          <w:spacing w:val="-2"/>
          <w:sz w:val="46"/>
        </w:rPr>
        <w:t>пишет</w:t>
      </w:r>
      <w:r>
        <w:rPr>
          <w:spacing w:val="29"/>
          <w:sz w:val="46"/>
        </w:rPr>
        <w:t> </w:t>
      </w:r>
      <w:r>
        <w:rPr>
          <w:spacing w:val="-2"/>
          <w:sz w:val="46"/>
        </w:rPr>
        <w:t>Ю.</w:t>
      </w:r>
      <w:r>
        <w:rPr>
          <w:spacing w:val="36"/>
          <w:w w:val="150"/>
          <w:sz w:val="46"/>
        </w:rPr>
        <w:t> </w:t>
      </w:r>
      <w:r>
        <w:rPr>
          <w:spacing w:val="-2"/>
          <w:sz w:val="46"/>
        </w:rPr>
        <w:t>Д.</w:t>
      </w:r>
      <w:r>
        <w:rPr>
          <w:spacing w:val="20"/>
          <w:sz w:val="46"/>
        </w:rPr>
        <w:t> </w:t>
      </w:r>
      <w:r>
        <w:rPr>
          <w:spacing w:val="-2"/>
          <w:sz w:val="46"/>
        </w:rPr>
        <w:t>Апреся</w:t>
      </w:r>
      <w:r>
        <w:rPr>
          <w:spacing w:val="-53"/>
          <w:sz w:val="46"/>
        </w:rPr>
        <w:t> </w:t>
      </w:r>
      <w:r>
        <w:rPr>
          <w:spacing w:val="-2"/>
          <w:sz w:val="46"/>
        </w:rPr>
        <w:t>н</w:t>
      </w:r>
      <w:r>
        <w:rPr>
          <w:spacing w:val="12"/>
          <w:sz w:val="46"/>
        </w:rPr>
        <w:t> </w:t>
      </w:r>
      <w:r>
        <w:rPr>
          <w:spacing w:val="-2"/>
          <w:sz w:val="46"/>
        </w:rPr>
        <w:t>(2006:</w:t>
      </w:r>
      <w:r>
        <w:rPr>
          <w:spacing w:val="25"/>
          <w:sz w:val="46"/>
        </w:rPr>
        <w:t> </w:t>
      </w:r>
      <w:r>
        <w:rPr>
          <w:spacing w:val="-2"/>
          <w:sz w:val="46"/>
        </w:rPr>
        <w:t>87),</w:t>
      </w:r>
      <w:r>
        <w:rPr>
          <w:spacing w:val="9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-4"/>
          <w:sz w:val="46"/>
        </w:rPr>
        <w:t> </w:t>
      </w:r>
      <w:r>
        <w:rPr>
          <w:spacing w:val="-2"/>
          <w:sz w:val="46"/>
        </w:rPr>
        <w:t>это</w:t>
      </w:r>
      <w:r>
        <w:rPr>
          <w:spacing w:val="18"/>
          <w:sz w:val="46"/>
        </w:rPr>
        <w:t> </w:t>
      </w:r>
      <w:r>
        <w:rPr>
          <w:spacing w:val="-2"/>
          <w:sz w:val="46"/>
        </w:rPr>
        <w:t>гпагол,</w:t>
      </w:r>
      <w:r>
        <w:rPr>
          <w:spacing w:val="35"/>
          <w:sz w:val="46"/>
        </w:rPr>
        <w:t> </w:t>
      </w:r>
      <w:r>
        <w:rPr>
          <w:spacing w:val="-2"/>
          <w:sz w:val="46"/>
        </w:rPr>
        <w:t>первым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47" w:lineRule="auto"/>
        <w:ind w:left="151" w:right="75" w:hanging="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актантом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является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агенс,</w:t>
      </w:r>
      <w:r>
        <w:rPr>
          <w:rFonts w:ascii="Calibri" w:hAnsi="Calibri"/>
          <w:w w:val="105"/>
        </w:rPr>
        <w:t> наделенный</w:t>
      </w:r>
      <w:r>
        <w:rPr>
          <w:rFonts w:ascii="Calibri" w:hAnsi="Calibri"/>
          <w:w w:val="105"/>
        </w:rPr>
        <w:t> суверенной</w:t>
      </w:r>
      <w:r>
        <w:rPr>
          <w:rFonts w:ascii="Calibri" w:hAnsi="Calibri"/>
          <w:w w:val="105"/>
        </w:rPr>
        <w:t> во-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лей, а акая-то неодушевленная сила, изменяющая</w:t>
      </w:r>
      <w:r>
        <w:rPr>
          <w:rFonts w:ascii="Calibri" w:hAnsi="Calibri"/>
          <w:w w:val="105"/>
        </w:rPr>
        <w:t> мир. Обычно это космический</w:t>
      </w:r>
      <w:r>
        <w:rPr>
          <w:rFonts w:ascii="Calibri" w:hAnsi="Calibri"/>
          <w:w w:val="105"/>
        </w:rPr>
        <w:t> объет,</w:t>
      </w:r>
      <w:r>
        <w:rPr>
          <w:rFonts w:ascii="Calibri" w:hAnsi="Calibri"/>
          <w:w w:val="105"/>
        </w:rPr>
        <w:t> природное</w:t>
      </w:r>
      <w:r>
        <w:rPr>
          <w:rFonts w:ascii="Calibri" w:hAnsi="Calibri"/>
          <w:w w:val="105"/>
        </w:rPr>
        <w:t> явление,</w:t>
      </w:r>
      <w:r>
        <w:rPr>
          <w:rFonts w:ascii="Calibri" w:hAnsi="Calibri"/>
          <w:w w:val="105"/>
        </w:rPr>
        <w:t> автономно</w:t>
      </w:r>
      <w:r>
        <w:rPr>
          <w:rFonts w:ascii="Calibri" w:hAnsi="Calibri"/>
          <w:w w:val="105"/>
        </w:rPr>
        <w:t> функциони- рующий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орган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тела,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какое-то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обстоятельство</w:t>
      </w:r>
      <w:r>
        <w:rPr>
          <w:rFonts w:ascii="Calibri" w:hAnsi="Calibri"/>
          <w:spacing w:val="67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т.</w:t>
      </w:r>
      <w:r>
        <w:rPr>
          <w:rFonts w:ascii="Calibri" w:hAnsi="Calibri"/>
          <w:spacing w:val="73"/>
          <w:w w:val="105"/>
        </w:rPr>
        <w:t> </w:t>
      </w:r>
      <w:r>
        <w:rPr>
          <w:rFonts w:ascii="Calibri" w:hAnsi="Calibri"/>
          <w:w w:val="105"/>
        </w:rPr>
        <w:t>п.</w:t>
      </w:r>
      <w:r>
        <w:rPr>
          <w:rFonts w:ascii="Calibri" w:hAnsi="Calibri"/>
          <w:spacing w:val="80"/>
          <w:w w:val="150"/>
        </w:rPr>
        <w:t>   </w:t>
      </w:r>
      <w:r>
        <w:rPr>
          <w:rFonts w:ascii="Calibri" w:hAnsi="Calibri"/>
          <w:w w:val="105"/>
        </w:rPr>
        <w:t>Семантиче-</w:t>
      </w:r>
    </w:p>
    <w:p>
      <w:pPr>
        <w:spacing w:line="244" w:lineRule="auto" w:before="0"/>
        <w:ind w:left="145" w:right="82" w:firstLine="19"/>
        <w:jc w:val="both"/>
        <w:rPr>
          <w:sz w:val="46"/>
        </w:rPr>
      </w:pPr>
      <w:r>
        <w:rPr>
          <w:rFonts w:ascii="Calibri" w:hAnsi="Calibri"/>
          <w:sz w:val="43"/>
        </w:rPr>
        <w:t>ская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структура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воздействий,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нменно,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наличие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значения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причины 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отсутствие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значення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цели,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предопределяет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их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главные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отличня от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действий.»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(I</w:t>
      </w:r>
      <w:r>
        <w:rPr>
          <w:rFonts w:ascii="Calibri" w:hAnsi="Calibri"/>
          <w:spacing w:val="76"/>
          <w:sz w:val="43"/>
        </w:rPr>
        <w:t> </w:t>
      </w:r>
      <w:r>
        <w:rPr>
          <w:rFonts w:ascii="Calibri" w:hAnsi="Calibri"/>
          <w:sz w:val="43"/>
        </w:rPr>
        <w:t>65</w:t>
      </w:r>
      <w:r>
        <w:rPr>
          <w:rFonts w:ascii="Calibri" w:hAnsi="Calibri"/>
          <w:spacing w:val="80"/>
          <w:w w:val="150"/>
          <w:sz w:val="43"/>
        </w:rPr>
        <w:t>   </w:t>
      </w:r>
      <w:r>
        <w:rPr>
          <w:rFonts w:ascii="Calibri" w:hAnsi="Calibri"/>
          <w:sz w:val="43"/>
        </w:rPr>
        <w:t>(166)</w:t>
      </w:r>
      <w:r>
        <w:rPr>
          <w:rFonts w:ascii="Calibri" w:hAnsi="Calibri"/>
          <w:spacing w:val="74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(I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67a</w:t>
      </w:r>
      <w:r>
        <w:rPr>
          <w:rFonts w:ascii="Calibri" w:hAnsi="Calibri"/>
          <w:spacing w:val="76"/>
          <w:w w:val="150"/>
          <w:sz w:val="43"/>
        </w:rPr>
        <w:t>   </w:t>
      </w:r>
      <w:r>
        <w:rPr>
          <w:rFonts w:ascii="Calibri" w:hAnsi="Calibri"/>
          <w:sz w:val="43"/>
        </w:rPr>
        <w:t>168)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видим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важнейшее </w:t>
      </w:r>
      <w:r>
        <w:rPr>
          <w:spacing w:val="-6"/>
          <w:sz w:val="46"/>
        </w:rPr>
        <w:t>из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этих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отличий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—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неспособность</w:t>
      </w:r>
      <w:r>
        <w:rPr>
          <w:spacing w:val="-6"/>
          <w:sz w:val="46"/>
        </w:rPr>
        <w:t> описывать</w:t>
      </w:r>
      <w:r>
        <w:rPr>
          <w:sz w:val="46"/>
        </w:rPr>
        <w:t> </w:t>
      </w:r>
      <w:r>
        <w:rPr>
          <w:spacing w:val="-6"/>
          <w:sz w:val="46"/>
        </w:rPr>
        <w:t>нещльминирующие </w:t>
      </w:r>
      <w:r>
        <w:rPr>
          <w:spacing w:val="-8"/>
          <w:sz w:val="46"/>
        </w:rPr>
        <w:t>события,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которые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русском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языке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обозначаются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делимитативны- </w:t>
      </w:r>
      <w:r>
        <w:rPr>
          <w:spacing w:val="-4"/>
          <w:sz w:val="46"/>
        </w:rPr>
        <w:t>ми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глаголами,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татарском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теми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лаюльными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формами,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что </w:t>
      </w: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купьминируюшие.</w:t>
      </w:r>
    </w:p>
    <w:p>
      <w:pPr>
        <w:spacing w:line="515" w:lineRule="exact" w:before="0"/>
        <w:ind w:left="892" w:right="0" w:firstLine="0"/>
        <w:jc w:val="both"/>
        <w:rPr>
          <w:sz w:val="46"/>
        </w:rPr>
      </w:pPr>
      <w:r>
        <w:rPr>
          <w:w w:val="90"/>
          <w:sz w:val="46"/>
        </w:rPr>
        <w:t>С</w:t>
      </w:r>
      <w:r>
        <w:rPr>
          <w:spacing w:val="59"/>
          <w:sz w:val="46"/>
        </w:rPr>
        <w:t> </w:t>
      </w:r>
      <w:r>
        <w:rPr>
          <w:w w:val="90"/>
          <w:sz w:val="46"/>
        </w:rPr>
        <w:t>интуитивной</w:t>
      </w:r>
      <w:r>
        <w:rPr>
          <w:spacing w:val="39"/>
          <w:sz w:val="46"/>
        </w:rPr>
        <w:t> </w:t>
      </w:r>
      <w:r>
        <w:rPr>
          <w:w w:val="90"/>
          <w:sz w:val="46"/>
        </w:rPr>
        <w:t>точки</w:t>
      </w:r>
      <w:r>
        <w:rPr>
          <w:spacing w:val="24"/>
          <w:sz w:val="46"/>
        </w:rPr>
        <w:t> </w:t>
      </w:r>
      <w:r>
        <w:rPr>
          <w:w w:val="90"/>
          <w:sz w:val="46"/>
        </w:rPr>
        <w:t>зрения</w:t>
      </w:r>
      <w:r>
        <w:rPr>
          <w:spacing w:val="37"/>
          <w:sz w:val="46"/>
        </w:rPr>
        <w:t> </w:t>
      </w:r>
      <w:r>
        <w:rPr>
          <w:w w:val="90"/>
          <w:sz w:val="46"/>
        </w:rPr>
        <w:t>кажется</w:t>
      </w:r>
      <w:r>
        <w:rPr>
          <w:spacing w:val="25"/>
          <w:sz w:val="46"/>
        </w:rPr>
        <w:t> </w:t>
      </w:r>
      <w:r>
        <w:rPr>
          <w:w w:val="90"/>
          <w:sz w:val="46"/>
        </w:rPr>
        <w:t>очевидным,</w:t>
      </w:r>
      <w:r>
        <w:rPr>
          <w:spacing w:val="63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14"/>
          <w:sz w:val="46"/>
        </w:rPr>
        <w:t> </w:t>
      </w:r>
      <w:r>
        <w:rPr>
          <w:spacing w:val="-2"/>
          <w:w w:val="90"/>
          <w:sz w:val="46"/>
        </w:rPr>
        <w:t>невозмож-</w:t>
      </w:r>
    </w:p>
    <w:p>
      <w:pPr>
        <w:spacing w:line="242" w:lineRule="auto" w:before="0"/>
        <w:ind w:left="150" w:right="88" w:firstLine="24"/>
        <w:jc w:val="both"/>
        <w:rPr>
          <w:sz w:val="46"/>
        </w:rPr>
      </w:pPr>
      <w:r>
        <w:rPr>
          <w:w w:val="90"/>
          <w:sz w:val="46"/>
        </w:rPr>
        <w:t>ность (166b)</w:t>
      </w:r>
      <w:r>
        <w:rPr>
          <w:w w:val="90"/>
          <w:sz w:val="46"/>
        </w:rPr>
        <w:t> и (168b)</w:t>
      </w:r>
      <w:r>
        <w:rPr>
          <w:w w:val="90"/>
          <w:sz w:val="46"/>
        </w:rPr>
        <w:t> непосредственно вытекает</w:t>
      </w:r>
      <w:r>
        <w:rPr>
          <w:w w:val="90"/>
          <w:sz w:val="46"/>
        </w:rPr>
        <w:t> из семантики</w:t>
      </w:r>
      <w:r>
        <w:rPr>
          <w:sz w:val="46"/>
        </w:rPr>
        <w:t> </w:t>
      </w:r>
      <w:r>
        <w:rPr>
          <w:w w:val="90"/>
          <w:sz w:val="46"/>
        </w:rPr>
        <w:t>аген- </w:t>
      </w:r>
      <w:r>
        <w:rPr>
          <w:spacing w:val="-14"/>
          <w:sz w:val="46"/>
        </w:rPr>
        <w:t>тивности.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Агенс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осуществляет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целенаправленную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деятельность,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от- </w:t>
      </w:r>
      <w:r>
        <w:rPr>
          <w:w w:val="90"/>
          <w:sz w:val="46"/>
        </w:rPr>
        <w:t>носительно</w:t>
      </w:r>
      <w:r>
        <w:rPr>
          <w:sz w:val="46"/>
        </w:rPr>
        <w:t> </w:t>
      </w:r>
      <w:r>
        <w:rPr>
          <w:w w:val="90"/>
          <w:sz w:val="46"/>
        </w:rPr>
        <w:t>автономную от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изменений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Пациенсе, которую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она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долж- на вызвать.</w:t>
      </w:r>
      <w:r>
        <w:rPr>
          <w:w w:val="90"/>
          <w:sz w:val="46"/>
        </w:rPr>
        <w:t> Эффектор,</w:t>
      </w:r>
      <w:r>
        <w:rPr>
          <w:w w:val="90"/>
          <w:sz w:val="46"/>
        </w:rPr>
        <w:t> напротив,</w:t>
      </w:r>
      <w:r>
        <w:rPr>
          <w:w w:val="90"/>
          <w:sz w:val="46"/>
        </w:rPr>
        <w:t> воздействует</w:t>
      </w:r>
      <w:r>
        <w:rPr>
          <w:w w:val="90"/>
          <w:sz w:val="46"/>
        </w:rPr>
        <w:t> на Пациенс</w:t>
      </w:r>
      <w:r>
        <w:rPr>
          <w:w w:val="90"/>
          <w:sz w:val="46"/>
        </w:rPr>
        <w:t> непосред- </w:t>
      </w:r>
      <w:r>
        <w:rPr>
          <w:sz w:val="46"/>
        </w:rPr>
        <w:t>ственно</w:t>
      </w:r>
      <w:r>
        <w:rPr>
          <w:spacing w:val="-14"/>
          <w:sz w:val="46"/>
        </w:rPr>
        <w:t> </w:t>
      </w:r>
      <w:r>
        <w:rPr>
          <w:sz w:val="46"/>
        </w:rPr>
        <w:t>и</w:t>
      </w:r>
      <w:r>
        <w:rPr>
          <w:spacing w:val="-17"/>
          <w:sz w:val="46"/>
        </w:rPr>
        <w:t> </w:t>
      </w:r>
      <w:r>
        <w:rPr>
          <w:sz w:val="46"/>
        </w:rPr>
        <w:t>нецеленапщвленно.</w:t>
      </w:r>
      <w:r>
        <w:rPr>
          <w:spacing w:val="-23"/>
          <w:sz w:val="46"/>
        </w:rPr>
        <w:t> </w:t>
      </w:r>
      <w:r>
        <w:rPr>
          <w:sz w:val="46"/>
        </w:rPr>
        <w:t>Кроме</w:t>
      </w:r>
      <w:r>
        <w:rPr>
          <w:spacing w:val="-20"/>
          <w:sz w:val="46"/>
        </w:rPr>
        <w:t> </w:t>
      </w:r>
      <w:r>
        <w:rPr>
          <w:sz w:val="46"/>
        </w:rPr>
        <w:t>того,</w:t>
      </w:r>
      <w:r>
        <w:rPr>
          <w:spacing w:val="-15"/>
          <w:sz w:val="46"/>
        </w:rPr>
        <w:t> </w:t>
      </w:r>
      <w:r>
        <w:rPr>
          <w:sz w:val="46"/>
        </w:rPr>
        <w:t>эффектор</w:t>
      </w:r>
      <w:r>
        <w:rPr>
          <w:spacing w:val="-18"/>
          <w:sz w:val="46"/>
        </w:rPr>
        <w:t> </w:t>
      </w:r>
      <w:r>
        <w:rPr>
          <w:sz w:val="46"/>
        </w:rPr>
        <w:t>отличается </w:t>
      </w:r>
      <w:r>
        <w:rPr>
          <w:i/>
          <w:w w:val="90"/>
          <w:sz w:val="46"/>
        </w:rPr>
        <w:t>or </w:t>
      </w:r>
      <w:r>
        <w:rPr>
          <w:w w:val="90"/>
          <w:sz w:val="46"/>
        </w:rPr>
        <w:t>агенса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отсутствием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контроля</w:t>
      </w:r>
      <w:r>
        <w:rPr>
          <w:sz w:val="46"/>
        </w:rPr>
        <w:t> </w:t>
      </w:r>
      <w:r>
        <w:rPr>
          <w:w w:val="90"/>
          <w:sz w:val="46"/>
        </w:rPr>
        <w:t>над осуществлением ситуации.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Агенс </w:t>
      </w:r>
      <w:r>
        <w:rPr>
          <w:spacing w:val="-8"/>
          <w:sz w:val="46"/>
        </w:rPr>
        <w:t>может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прервать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свою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деятельность</w:t>
      </w:r>
      <w:r>
        <w:rPr>
          <w:spacing w:val="-8"/>
          <w:sz w:val="46"/>
        </w:rPr>
        <w:t> до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наступления</w:t>
      </w:r>
      <w:r>
        <w:rPr>
          <w:sz w:val="46"/>
        </w:rPr>
        <w:t> </w:t>
      </w:r>
      <w:r>
        <w:rPr>
          <w:spacing w:val="-8"/>
          <w:sz w:val="46"/>
        </w:rPr>
        <w:t>кульминации. </w:t>
      </w:r>
      <w:r>
        <w:rPr>
          <w:w w:val="90"/>
          <w:sz w:val="46"/>
        </w:rPr>
        <w:t>и нменно это происходит</w:t>
      </w:r>
      <w:r>
        <w:rPr>
          <w:sz w:val="46"/>
        </w:rPr>
        <w:t> </w:t>
      </w:r>
      <w:r>
        <w:rPr>
          <w:w w:val="90"/>
          <w:sz w:val="46"/>
        </w:rPr>
        <w:t>в(165b) и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(167b). однаю не обладающий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во- лей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эффекюр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способен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пщкрагить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воздействне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на пацненс.</w:t>
      </w:r>
    </w:p>
    <w:p>
      <w:pPr>
        <w:spacing w:line="240" w:lineRule="auto" w:before="15"/>
        <w:ind w:left="145" w:right="95" w:firstLine="747"/>
        <w:jc w:val="both"/>
        <w:rPr>
          <w:sz w:val="48"/>
        </w:rPr>
      </w:pPr>
      <w:r>
        <w:rPr>
          <w:sz w:val="43"/>
        </w:rPr>
        <w:t>Итак, предикаты ‘Марат откры- дверь’ и ‘Ветер откры- дверь’ </w:t>
      </w:r>
      <w:r>
        <w:rPr>
          <w:spacing w:val="-14"/>
          <w:sz w:val="46"/>
        </w:rPr>
        <w:t>различаіотся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тем,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первый,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второЯ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может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описывать</w:t>
      </w:r>
      <w:r>
        <w:rPr>
          <w:spacing w:val="3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до- </w:t>
      </w:r>
      <w:r>
        <w:rPr>
          <w:w w:val="90"/>
          <w:sz w:val="46"/>
        </w:rPr>
        <w:t>стигающиЯ</w:t>
      </w:r>
      <w:r>
        <w:rPr>
          <w:w w:val="90"/>
          <w:sz w:val="46"/>
        </w:rPr>
        <w:t> кульминации</w:t>
      </w:r>
      <w:r>
        <w:rPr>
          <w:w w:val="90"/>
          <w:sz w:val="46"/>
        </w:rPr>
        <w:t> процесс открывания.</w:t>
      </w:r>
      <w:r>
        <w:rPr>
          <w:sz w:val="46"/>
        </w:rPr>
        <w:t> </w:t>
      </w:r>
      <w:r>
        <w:rPr>
          <w:w w:val="90"/>
          <w:sz w:val="46"/>
        </w:rPr>
        <w:t>Каков бы ни оказался правильный</w:t>
      </w:r>
      <w:r>
        <w:rPr>
          <w:w w:val="90"/>
          <w:sz w:val="46"/>
        </w:rPr>
        <w:t> аналиэ</w:t>
      </w:r>
      <w:r>
        <w:rPr>
          <w:w w:val="90"/>
          <w:sz w:val="46"/>
        </w:rPr>
        <w:t> событийной</w:t>
      </w:r>
      <w:r>
        <w:rPr>
          <w:w w:val="90"/>
          <w:sz w:val="46"/>
        </w:rPr>
        <w:t> структуры свершений</w:t>
      </w:r>
      <w:r>
        <w:rPr>
          <w:w w:val="90"/>
          <w:sz w:val="46"/>
        </w:rPr>
        <w:t> (см. (Татево- </w:t>
      </w:r>
      <w:r>
        <w:rPr>
          <w:spacing w:val="-16"/>
          <w:sz w:val="46"/>
        </w:rPr>
        <w:t>сов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20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l0b))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для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агентов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эффекторов,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этапе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классификации,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со- </w:t>
      </w:r>
      <w:r>
        <w:rPr>
          <w:w w:val="90"/>
          <w:sz w:val="46"/>
        </w:rPr>
        <w:t>ответствии</w:t>
      </w:r>
      <w:r>
        <w:rPr>
          <w:w w:val="90"/>
          <w:sz w:val="46"/>
        </w:rPr>
        <w:t> с</w:t>
      </w:r>
      <w:r>
        <w:rPr>
          <w:w w:val="90"/>
          <w:sz w:val="46"/>
        </w:rPr>
        <w:t> нашнми</w:t>
      </w:r>
      <w:r>
        <w:rPr>
          <w:w w:val="90"/>
          <w:sz w:val="46"/>
        </w:rPr>
        <w:t> исходными</w:t>
      </w:r>
      <w:r>
        <w:rPr>
          <w:w w:val="90"/>
          <w:sz w:val="46"/>
        </w:rPr>
        <w:t> согпашениями,</w:t>
      </w:r>
      <w:r>
        <w:rPr>
          <w:w w:val="90"/>
          <w:sz w:val="46"/>
        </w:rPr>
        <w:t> возможности</w:t>
      </w:r>
      <w:r>
        <w:rPr>
          <w:w w:val="90"/>
          <w:sz w:val="46"/>
        </w:rPr>
        <w:t> поль- </w:t>
      </w:r>
      <w:r>
        <w:rPr>
          <w:spacing w:val="-2"/>
          <w:w w:val="90"/>
          <w:sz w:val="48"/>
        </w:rPr>
        <w:t>зоваться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этим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анализов</w:t>
      </w:r>
      <w:r>
        <w:rPr>
          <w:spacing w:val="-2"/>
          <w:w w:val="90"/>
          <w:sz w:val="48"/>
        </w:rPr>
        <w:t> мы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лишены.</w:t>
      </w:r>
      <w:r>
        <w:rPr>
          <w:spacing w:val="-8"/>
          <w:w w:val="90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z w:val="48"/>
        </w:rPr>
        <w:t> </w:t>
      </w:r>
      <w:r>
        <w:rPr>
          <w:spacing w:val="-2"/>
          <w:w w:val="90"/>
          <w:sz w:val="48"/>
        </w:rPr>
        <w:t>противном</w:t>
      </w:r>
      <w:r>
        <w:rPr>
          <w:spacing w:val="-8"/>
          <w:w w:val="90"/>
          <w:sz w:val="48"/>
        </w:rPr>
        <w:t> </w:t>
      </w:r>
      <w:r>
        <w:rPr>
          <w:spacing w:val="-2"/>
          <w:w w:val="90"/>
          <w:sz w:val="48"/>
        </w:rPr>
        <w:t>случае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перед</w:t>
      </w:r>
      <w:r>
        <w:rPr>
          <w:spacing w:val="-10"/>
          <w:w w:val="90"/>
          <w:sz w:val="48"/>
        </w:rPr>
        <w:t> </w:t>
      </w:r>
      <w:r>
        <w:rPr>
          <w:spacing w:val="-2"/>
          <w:w w:val="90"/>
          <w:sz w:val="48"/>
        </w:rPr>
        <w:t>нами </w:t>
      </w:r>
      <w:r>
        <w:rPr>
          <w:w w:val="90"/>
          <w:sz w:val="46"/>
        </w:rPr>
        <w:t>возникает замкнутый</w:t>
      </w:r>
      <w:r>
        <w:rPr>
          <w:w w:val="90"/>
          <w:sz w:val="46"/>
        </w:rPr>
        <w:t> круг, связанный</w:t>
      </w:r>
      <w:r>
        <w:rPr>
          <w:w w:val="90"/>
          <w:sz w:val="46"/>
        </w:rPr>
        <w:t> с проблемой</w:t>
      </w:r>
      <w:r>
        <w:rPr>
          <w:w w:val="90"/>
          <w:sz w:val="46"/>
        </w:rPr>
        <w:t> непрямого досту- </w:t>
      </w:r>
      <w:r>
        <w:rPr>
          <w:spacing w:val="-6"/>
          <w:sz w:val="46"/>
        </w:rPr>
        <w:t>па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Следовательно,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по-прежнему</w:t>
      </w:r>
      <w:r>
        <w:rPr>
          <w:sz w:val="46"/>
        </w:rPr>
        <w:t> </w:t>
      </w:r>
      <w:r>
        <w:rPr>
          <w:spacing w:val="-6"/>
          <w:sz w:val="46"/>
        </w:rPr>
        <w:t>должны</w:t>
      </w:r>
      <w:r>
        <w:rPr>
          <w:spacing w:val="-7"/>
          <w:sz w:val="46"/>
        </w:rPr>
        <w:t> </w:t>
      </w:r>
      <w:r>
        <w:rPr>
          <w:spacing w:val="-6"/>
          <w:sz w:val="46"/>
        </w:rPr>
        <w:t>опираться</w:t>
      </w:r>
      <w:r>
        <w:rPr>
          <w:spacing w:val="-10"/>
          <w:sz w:val="46"/>
        </w:rPr>
        <w:t> </w:t>
      </w:r>
      <w:r>
        <w:rPr>
          <w:spacing w:val="-6"/>
          <w:sz w:val="46"/>
        </w:rPr>
        <w:t>на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поверх- </w:t>
      </w:r>
      <w:r>
        <w:rPr>
          <w:w w:val="90"/>
          <w:sz w:val="46"/>
        </w:rPr>
        <w:t>ностные акциональные</w:t>
      </w:r>
      <w:r>
        <w:rPr>
          <w:w w:val="90"/>
          <w:sz w:val="46"/>
        </w:rPr>
        <w:t> свойства</w:t>
      </w:r>
      <w:r>
        <w:rPr>
          <w:w w:val="90"/>
          <w:sz w:val="46"/>
        </w:rPr>
        <w:t> слагольных</w:t>
      </w:r>
      <w:r>
        <w:rPr>
          <w:w w:val="90"/>
          <w:sz w:val="46"/>
        </w:rPr>
        <w:t> форм.</w:t>
      </w:r>
      <w:r>
        <w:rPr>
          <w:w w:val="90"/>
          <w:sz w:val="46"/>
        </w:rPr>
        <w:t> Соответственно, </w:t>
      </w:r>
      <w:r>
        <w:rPr>
          <w:spacing w:val="-2"/>
          <w:w w:val="90"/>
          <w:sz w:val="48"/>
        </w:rPr>
        <w:t>перед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нами</w:t>
      </w:r>
      <w:r>
        <w:rPr>
          <w:spacing w:val="-13"/>
          <w:w w:val="90"/>
          <w:sz w:val="48"/>
        </w:rPr>
        <w:t> </w:t>
      </w:r>
      <w:r>
        <w:rPr>
          <w:spacing w:val="-2"/>
          <w:w w:val="90"/>
          <w:sz w:val="48"/>
        </w:rPr>
        <w:t>три</w:t>
      </w:r>
      <w:r>
        <w:rPr>
          <w:spacing w:val="-1"/>
          <w:sz w:val="48"/>
        </w:rPr>
        <w:t> </w:t>
      </w:r>
      <w:r>
        <w:rPr>
          <w:spacing w:val="-2"/>
          <w:w w:val="90"/>
          <w:sz w:val="48"/>
        </w:rPr>
        <w:t>возможности</w:t>
      </w:r>
      <w:r>
        <w:rPr>
          <w:spacing w:val="37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pacing w:val="-34"/>
          <w:w w:val="90"/>
          <w:sz w:val="48"/>
        </w:rPr>
        <w:t> </w:t>
      </w:r>
      <w:r>
        <w:rPr>
          <w:spacing w:val="-2"/>
          <w:w w:val="90"/>
          <w:sz w:val="48"/>
        </w:rPr>
        <w:t>(169a—c).</w:t>
      </w:r>
    </w:p>
    <w:p>
      <w:pPr>
        <w:spacing w:before="255"/>
        <w:ind w:left="132" w:right="0" w:firstLine="0"/>
        <w:jc w:val="both"/>
        <w:rPr>
          <w:sz w:val="41"/>
        </w:rPr>
      </w:pPr>
      <w:r>
        <w:rPr>
          <w:spacing w:val="-8"/>
          <w:sz w:val="41"/>
        </w:rPr>
        <w:t>(І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69)</w:t>
      </w:r>
      <w:r>
        <w:rPr>
          <w:spacing w:val="66"/>
          <w:w w:val="150"/>
          <w:sz w:val="41"/>
        </w:rPr>
        <w:t> </w:t>
      </w:r>
      <w:r>
        <w:rPr>
          <w:spacing w:val="-8"/>
          <w:sz w:val="41"/>
        </w:rPr>
        <w:t>Перфективная</w:t>
      </w:r>
      <w:r>
        <w:rPr>
          <w:spacing w:val="16"/>
          <w:sz w:val="41"/>
        </w:rPr>
        <w:t> </w:t>
      </w:r>
      <w:r>
        <w:rPr>
          <w:spacing w:val="-8"/>
          <w:sz w:val="41"/>
        </w:rPr>
        <w:t>форма</w:t>
      </w:r>
      <w:r>
        <w:rPr>
          <w:spacing w:val="-13"/>
          <w:sz w:val="41"/>
        </w:rPr>
        <w:t> </w:t>
      </w:r>
      <w:r>
        <w:rPr>
          <w:spacing w:val="-8"/>
          <w:sz w:val="41"/>
        </w:rPr>
        <w:t>‘открывать*:</w:t>
      </w:r>
    </w:p>
    <w:p>
      <w:pPr>
        <w:tabs>
          <w:tab w:pos="1907" w:val="left" w:leader="none"/>
          <w:tab w:pos="6784" w:val="left" w:leader="none"/>
        </w:tabs>
        <w:spacing w:before="86"/>
        <w:ind w:left="1385" w:right="0" w:firstLine="0"/>
        <w:jc w:val="left"/>
        <w:rPr>
          <w:sz w:val="35"/>
        </w:rPr>
      </w:pPr>
      <w:r>
        <w:rPr>
          <w:spacing w:val="-5"/>
          <w:sz w:val="35"/>
        </w:rPr>
        <w:t>а.</w:t>
      </w:r>
      <w:r>
        <w:rPr>
          <w:sz w:val="35"/>
        </w:rPr>
        <w:tab/>
        <w:t>(вхождгнис</w:t>
      </w:r>
      <w:r>
        <w:rPr>
          <w:spacing w:val="34"/>
          <w:sz w:val="35"/>
        </w:rPr>
        <w:t>  </w:t>
      </w:r>
      <w:r>
        <w:rPr>
          <w:sz w:val="35"/>
        </w:rPr>
        <w:t>в</w:t>
      </w:r>
      <w:r>
        <w:rPr>
          <w:spacing w:val="63"/>
          <w:sz w:val="35"/>
        </w:rPr>
        <w:t> </w:t>
      </w:r>
      <w:r>
        <w:rPr>
          <w:spacing w:val="-2"/>
          <w:sz w:val="35"/>
        </w:rPr>
        <w:t>состОянИг,</w:t>
      </w:r>
      <w:r>
        <w:rPr>
          <w:spacing w:val="-2"/>
          <w:position w:val="-13"/>
          <w:sz w:val="21"/>
        </w:rPr>
        <w:t>А</w:t>
      </w:r>
      <w:r>
        <w:rPr>
          <w:position w:val="-13"/>
          <w:sz w:val="21"/>
        </w:rPr>
        <w:tab/>
      </w:r>
      <w:r>
        <w:rPr>
          <w:sz w:val="35"/>
        </w:rPr>
        <w:t>nPoUc«,</w:t>
      </w:r>
      <w:r>
        <w:rPr>
          <w:spacing w:val="42"/>
          <w:w w:val="150"/>
          <w:sz w:val="35"/>
        </w:rPr>
        <w:t> </w:t>
      </w:r>
      <w:r>
        <w:rPr>
          <w:position w:val="-14"/>
          <w:sz w:val="27"/>
        </w:rPr>
        <w:t>G</w:t>
      </w:r>
      <w:r>
        <w:rPr>
          <w:sz w:val="35"/>
        </w:rPr>
        <w:t>,</w:t>
      </w:r>
      <w:r>
        <w:rPr>
          <w:spacing w:val="26"/>
          <w:sz w:val="35"/>
        </w:rPr>
        <w:t> </w:t>
      </w:r>
      <w:r>
        <w:rPr>
          <w:sz w:val="35"/>
        </w:rPr>
        <w:t>BXOAДEHNE</w:t>
      </w:r>
      <w:r>
        <w:rPr>
          <w:spacing w:val="29"/>
          <w:sz w:val="35"/>
        </w:rPr>
        <w:t> </w:t>
      </w:r>
      <w:r>
        <w:rPr>
          <w:sz w:val="35"/>
        </w:rPr>
        <w:t>В</w:t>
      </w:r>
      <w:r>
        <w:rPr>
          <w:spacing w:val="-5"/>
          <w:sz w:val="35"/>
        </w:rPr>
        <w:t> </w:t>
      </w:r>
      <w:r>
        <w:rPr>
          <w:sz w:val="35"/>
        </w:rPr>
        <w:t>СОСТОЯНИЕ</w:t>
      </w:r>
      <w:r>
        <w:rPr>
          <w:spacing w:val="28"/>
          <w:sz w:val="35"/>
        </w:rPr>
        <w:t> </w:t>
      </w:r>
      <w:r>
        <w:rPr>
          <w:spacing w:val="-5"/>
          <w:sz w:val="35"/>
        </w:rPr>
        <w:t>¿</w:t>
      </w:r>
      <w:r>
        <w:rPr>
          <w:spacing w:val="-5"/>
          <w:position w:val="-14"/>
          <w:sz w:val="31"/>
        </w:rPr>
        <w:t>G</w:t>
      </w:r>
      <w:r>
        <w:rPr>
          <w:spacing w:val="-5"/>
          <w:sz w:val="35"/>
        </w:rPr>
        <w:t>)</w:t>
      </w:r>
    </w:p>
    <w:p>
      <w:pPr>
        <w:pStyle w:val="BodyText"/>
        <w:ind w:left="1399"/>
        <w:rPr>
          <w:sz w:val="20"/>
        </w:rPr>
      </w:pPr>
      <w:r>
        <w:rPr>
          <w:sz w:val="20"/>
        </w:rPr>
        <w:drawing>
          <wp:inline distT="0" distB="0" distL="0" distR="0">
            <wp:extent cx="4091896" cy="242697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96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2069" w:val="left" w:leader="none"/>
        </w:tabs>
        <w:spacing w:before="105"/>
        <w:ind w:left="1379" w:right="0" w:firstLine="0"/>
        <w:jc w:val="left"/>
        <w:rPr>
          <w:sz w:val="33"/>
        </w:rPr>
      </w:pPr>
      <w:r>
        <w:rPr>
          <w:spacing w:val="-5"/>
          <w:sz w:val="33"/>
        </w:rPr>
        <w:t>С.</w:t>
      </w:r>
      <w:r>
        <w:rPr>
          <w:sz w:val="33"/>
        </w:rPr>
        <w:tab/>
      </w:r>
      <w:r>
        <w:rPr>
          <w:spacing w:val="-8"/>
          <w:sz w:val="33"/>
        </w:rPr>
        <w:t>ВХQКДЕНИЕ</w:t>
      </w:r>
      <w:r>
        <w:rPr>
          <w:spacing w:val="24"/>
          <w:sz w:val="33"/>
        </w:rPr>
        <w:t> </w:t>
      </w:r>
      <w:r>
        <w:rPr>
          <w:spacing w:val="-8"/>
          <w:sz w:val="33"/>
        </w:rPr>
        <w:t>В</w:t>
      </w:r>
      <w:r>
        <w:rPr>
          <w:spacing w:val="-4"/>
          <w:sz w:val="33"/>
        </w:rPr>
        <w:t> </w:t>
      </w:r>
      <w:r>
        <w:rPr>
          <w:spacing w:val="-8"/>
          <w:sz w:val="33"/>
        </w:rPr>
        <w:t>СОСТОЯНИЕ</w:t>
      </w:r>
      <w:r>
        <w:rPr>
          <w:spacing w:val="-17"/>
          <w:sz w:val="33"/>
        </w:rPr>
        <w:t> </w:t>
      </w:r>
      <w:r>
        <w:rPr>
          <w:spacing w:val="-10"/>
          <w:sz w:val="33"/>
        </w:rPr>
        <w:t>t</w:t>
      </w:r>
    </w:p>
    <w:p>
      <w:pPr>
        <w:spacing w:line="261" w:lineRule="auto" w:before="254"/>
        <w:ind w:left="162" w:right="134" w:firstLine="744"/>
        <w:jc w:val="both"/>
        <w:rPr>
          <w:sz w:val="37"/>
        </w:rPr>
      </w:pP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(169a)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акциональная</w:t>
      </w:r>
      <w:r>
        <w:rPr>
          <w:spacing w:val="-2"/>
          <w:sz w:val="46"/>
        </w:rPr>
        <w:t> </w:t>
      </w:r>
      <w:r>
        <w:rPr>
          <w:spacing w:val="-8"/>
          <w:sz w:val="46"/>
        </w:rPr>
        <w:t>информация</w:t>
      </w:r>
      <w:r>
        <w:rPr>
          <w:spacing w:val="-8"/>
          <w:sz w:val="46"/>
        </w:rPr>
        <w:t> представлена</w:t>
      </w:r>
      <w:r>
        <w:rPr>
          <w:spacing w:val="-8"/>
          <w:sz w:val="46"/>
        </w:rPr>
        <w:t> максималь- </w:t>
      </w:r>
      <w:r>
        <w:rPr>
          <w:w w:val="90"/>
          <w:sz w:val="46"/>
        </w:rPr>
        <w:t>но подробно:</w:t>
      </w:r>
      <w:r>
        <w:rPr>
          <w:w w:val="90"/>
          <w:sz w:val="46"/>
        </w:rPr>
        <w:t> (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169a) сообщает,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w w:val="90"/>
          <w:sz w:val="46"/>
        </w:rPr>
        <w:t> при</w:t>
      </w:r>
      <w:r>
        <w:rPr>
          <w:sz w:val="46"/>
        </w:rPr>
        <w:t> </w:t>
      </w:r>
      <w:r>
        <w:rPr>
          <w:w w:val="90"/>
          <w:sz w:val="46"/>
        </w:rPr>
        <w:t>наличии</w:t>
      </w:r>
      <w:r>
        <w:rPr>
          <w:w w:val="90"/>
          <w:sz w:val="46"/>
        </w:rPr>
        <w:t> агенса</w:t>
      </w:r>
      <w:r>
        <w:rPr>
          <w:w w:val="90"/>
          <w:sz w:val="46"/>
        </w:rPr>
        <w:t> допускаются </w:t>
      </w:r>
      <w:r>
        <w:rPr>
          <w:sz w:val="37"/>
        </w:rPr>
        <w:t>две</w:t>
      </w:r>
      <w:r>
        <w:rPr>
          <w:spacing w:val="40"/>
          <w:sz w:val="37"/>
        </w:rPr>
        <w:t> </w:t>
      </w:r>
      <w:r>
        <w:rPr>
          <w:sz w:val="37"/>
        </w:rPr>
        <w:t>акциональные</w:t>
      </w:r>
      <w:r>
        <w:rPr>
          <w:spacing w:val="80"/>
          <w:sz w:val="37"/>
        </w:rPr>
        <w:t> </w:t>
      </w:r>
      <w:r>
        <w:rPr>
          <w:sz w:val="37"/>
        </w:rPr>
        <w:t>интерпретации</w:t>
      </w:r>
      <w:r>
        <w:rPr>
          <w:spacing w:val="80"/>
          <w:sz w:val="37"/>
        </w:rPr>
        <w:t> </w:t>
      </w:r>
      <w:r>
        <w:rPr>
          <w:sz w:val="37"/>
        </w:rPr>
        <w:t>(вхождгНl4Е</w:t>
      </w:r>
      <w:r>
        <w:rPr>
          <w:spacing w:val="80"/>
          <w:sz w:val="37"/>
        </w:rPr>
        <w:t> </w:t>
      </w:r>
      <w:r>
        <w:rPr>
          <w:sz w:val="37"/>
        </w:rPr>
        <w:t>В</w:t>
      </w:r>
      <w:r>
        <w:rPr>
          <w:spacing w:val="40"/>
          <w:sz w:val="37"/>
        </w:rPr>
        <w:t> </w:t>
      </w:r>
      <w:r>
        <w:rPr>
          <w:sz w:val="37"/>
        </w:rPr>
        <w:t>СОСТОЯНИЕ</w:t>
      </w:r>
      <w:r>
        <w:rPr>
          <w:spacing w:val="80"/>
          <w:sz w:val="37"/>
        </w:rPr>
        <w:t> </w:t>
      </w:r>
      <w:r>
        <w:rPr>
          <w:sz w:val="37"/>
        </w:rPr>
        <w:t>И</w:t>
      </w:r>
      <w:r>
        <w:rPr>
          <w:spacing w:val="40"/>
          <w:sz w:val="37"/>
        </w:rPr>
        <w:t> </w:t>
      </w:r>
      <w:r>
        <w:rPr>
          <w:sz w:val="37"/>
        </w:rPr>
        <w:t>ПPOLtECC),</w:t>
      </w:r>
    </w:p>
    <w:p>
      <w:pPr>
        <w:spacing w:after="0" w:line="261" w:lineRule="auto"/>
        <w:jc w:val="both"/>
        <w:rPr>
          <w:sz w:val="37"/>
        </w:rPr>
        <w:sectPr>
          <w:pgSz w:w="15000" w:h="23010"/>
          <w:pgMar w:top="600" w:bottom="280" w:left="566" w:right="708"/>
        </w:sectPr>
      </w:pPr>
    </w:p>
    <w:p>
      <w:pPr>
        <w:spacing w:line="242" w:lineRule="auto" w:before="96"/>
        <w:ind w:left="145" w:right="97" w:firstLine="6"/>
        <w:jc w:val="both"/>
        <w:rPr>
          <w:sz w:val="46"/>
        </w:rPr>
      </w:pPr>
      <w:r>
        <w:rPr>
          <w:spacing w:val="-2"/>
          <w:sz w:val="43"/>
        </w:rPr>
        <w:t>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ero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отсутствие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только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одна(вхождгНИЕ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СОСТОЯНИЕ).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(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169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), </w:t>
      </w:r>
      <w:r>
        <w:rPr>
          <w:spacing w:val="-16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уже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неоднократно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делалось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выше,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удаляем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акциональной </w:t>
      </w:r>
      <w:r>
        <w:rPr>
          <w:w w:val="90"/>
          <w:sz w:val="46"/>
        </w:rPr>
        <w:t>характеристики</w:t>
      </w:r>
      <w:r>
        <w:rPr>
          <w:w w:val="90"/>
          <w:sz w:val="46"/>
        </w:rPr>
        <w:t> неакциональную информацию.</w:t>
      </w:r>
      <w:r>
        <w:rPr>
          <w:w w:val="90"/>
          <w:sz w:val="46"/>
        </w:rPr>
        <w:t> Согласно (169b),</w:t>
      </w:r>
      <w:r>
        <w:rPr>
          <w:w w:val="90"/>
          <w:sz w:val="46"/>
        </w:rPr>
        <w:t> ак- циональная</w:t>
      </w:r>
      <w:r>
        <w:rPr>
          <w:w w:val="90"/>
          <w:sz w:val="46"/>
        </w:rPr>
        <w:t> характеристика перфективноё</w:t>
      </w:r>
      <w:r>
        <w:rPr>
          <w:w w:val="90"/>
          <w:sz w:val="46"/>
        </w:rPr>
        <w:t> формы</w:t>
      </w:r>
      <w:r>
        <w:rPr>
          <w:w w:val="90"/>
          <w:sz w:val="46"/>
        </w:rPr>
        <w:t> ‘открывать’</w:t>
      </w:r>
      <w:r>
        <w:rPr>
          <w:w w:val="90"/>
          <w:sz w:val="46"/>
        </w:rPr>
        <w:t> содер- </w:t>
      </w:r>
      <w:r>
        <w:rPr>
          <w:spacing w:val="-4"/>
          <w:sz w:val="46"/>
        </w:rPr>
        <w:t>жит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два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значения,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соответствии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(169c)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только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одно.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9"/>
          <w:sz w:val="46"/>
        </w:rPr>
        <w:t> </w:t>
      </w:r>
      <w:r>
        <w:rPr>
          <w:spacing w:val="-4"/>
          <w:sz w:val="46"/>
        </w:rPr>
        <w:t>пер- </w:t>
      </w:r>
      <w:r>
        <w:rPr>
          <w:w w:val="90"/>
          <w:sz w:val="46"/>
        </w:rPr>
        <w:t>вом случае</w:t>
      </w:r>
      <w:r>
        <w:rPr>
          <w:w w:val="90"/>
          <w:sz w:val="46"/>
        </w:rPr>
        <w:t> настоящей</w:t>
      </w:r>
      <w:r>
        <w:rPr>
          <w:w w:val="90"/>
          <w:sz w:val="46"/>
        </w:rPr>
        <w:t> акциональной</w:t>
      </w:r>
      <w:r>
        <w:rPr>
          <w:sz w:val="46"/>
        </w:rPr>
        <w:t> </w:t>
      </w:r>
      <w:r>
        <w:rPr>
          <w:w w:val="90"/>
          <w:sz w:val="46"/>
        </w:rPr>
        <w:t>характеристикой признается</w:t>
      </w:r>
      <w:r>
        <w:rPr>
          <w:w w:val="90"/>
          <w:sz w:val="46"/>
        </w:rPr>
        <w:t> та, котрую</w:t>
      </w:r>
      <w:r>
        <w:rPr>
          <w:sz w:val="46"/>
        </w:rPr>
        <w:t> </w:t>
      </w:r>
      <w:r>
        <w:rPr>
          <w:w w:val="90"/>
          <w:sz w:val="46"/>
        </w:rPr>
        <w:t>глагол</w:t>
      </w:r>
      <w:r>
        <w:rPr>
          <w:sz w:val="46"/>
        </w:rPr>
        <w:t> </w:t>
      </w:r>
      <w:r>
        <w:rPr>
          <w:w w:val="90"/>
          <w:sz w:val="46"/>
        </w:rPr>
        <w:t>обнаруживает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комбинации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агентивным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актантом,</w:t>
      </w:r>
      <w:r>
        <w:rPr>
          <w:spacing w:val="80"/>
          <w:sz w:val="46"/>
        </w:rPr>
        <w:t> </w:t>
      </w:r>
      <w:r>
        <w:rPr>
          <w:w w:val="90"/>
          <w:sz w:val="46"/>
        </w:rPr>
        <w:t>а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во втором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комбинации с</w:t>
      </w:r>
      <w:r>
        <w:rPr>
          <w:w w:val="90"/>
          <w:sz w:val="46"/>
        </w:rPr>
        <w:t> неагентивным.</w:t>
      </w:r>
      <w:r>
        <w:rPr>
          <w:spacing w:val="40"/>
          <w:sz w:val="46"/>
        </w:rPr>
        <w:t> </w:t>
      </w:r>
      <w:r>
        <w:rPr>
          <w:w w:val="90"/>
          <w:sz w:val="46"/>
        </w:rPr>
        <w:t>Естественно,</w:t>
      </w:r>
      <w:r>
        <w:rPr>
          <w:sz w:val="46"/>
        </w:rPr>
        <w:t> </w:t>
      </w:r>
      <w:r>
        <w:rPr>
          <w:w w:val="90"/>
          <w:sz w:val="46"/>
        </w:rPr>
        <w:t>какую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бы </w:t>
      </w:r>
      <w:r>
        <w:rPr>
          <w:spacing w:val="-14"/>
          <w:sz w:val="46"/>
        </w:rPr>
        <w:t>из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редуцированных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характеристик</w:t>
      </w:r>
      <w:r>
        <w:rPr>
          <w:spacing w:val="4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ни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приняли,</w:t>
      </w:r>
      <w:r>
        <w:rPr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полно- </w:t>
      </w:r>
      <w:r>
        <w:rPr>
          <w:w w:val="90"/>
          <w:sz w:val="46"/>
        </w:rPr>
        <w:t>го описания</w:t>
      </w:r>
      <w:r>
        <w:rPr>
          <w:w w:val="90"/>
          <w:sz w:val="46"/>
        </w:rPr>
        <w:t> того,</w:t>
      </w:r>
      <w:r>
        <w:rPr>
          <w:w w:val="90"/>
          <w:sz w:val="46"/>
        </w:rPr>
        <w:t> как агентивность</w:t>
      </w:r>
      <w:r>
        <w:rPr>
          <w:sz w:val="46"/>
        </w:rPr>
        <w:t> </w:t>
      </w:r>
      <w:r>
        <w:rPr>
          <w:w w:val="90"/>
          <w:sz w:val="46"/>
        </w:rPr>
        <w:t>взаимодействует с акционально- стью, нам понадобятся дополнительные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обобщення.</w:t>
      </w:r>
      <w:r>
        <w:rPr>
          <w:spacing w:val="40"/>
          <w:sz w:val="46"/>
        </w:rPr>
        <w:t> </w:t>
      </w:r>
      <w:r>
        <w:rPr>
          <w:w w:val="90"/>
          <w:sz w:val="46"/>
        </w:rPr>
        <w:t>Если наш выбор </w:t>
      </w:r>
      <w:r>
        <w:rPr>
          <w:rFonts w:ascii="Times New Roman" w:hAnsi="Times New Roman"/>
          <w:sz w:val="46"/>
        </w:rPr>
        <w:t>склоняется к (169b), соответствующее обобщение будет выглядеть </w:t>
      </w:r>
      <w:r>
        <w:rPr>
          <w:spacing w:val="-12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</w:t>
      </w:r>
      <w:r>
        <w:rPr>
          <w:spacing w:val="-62"/>
          <w:sz w:val="46"/>
        </w:rPr>
        <w:t> </w:t>
      </w:r>
      <w:r>
        <w:rPr>
          <w:spacing w:val="-12"/>
          <w:sz w:val="46"/>
        </w:rPr>
        <w:t>170), а</w:t>
      </w:r>
      <w:r>
        <w:rPr>
          <w:spacing w:val="-29"/>
          <w:sz w:val="46"/>
        </w:rPr>
        <w:t> </w:t>
      </w:r>
      <w:r>
        <w:rPr>
          <w:spacing w:val="-12"/>
          <w:sz w:val="46"/>
        </w:rPr>
        <w:t>если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</w:t>
      </w:r>
      <w:r>
        <w:rPr>
          <w:spacing w:val="-21"/>
          <w:sz w:val="46"/>
        </w:rPr>
        <w:t> </w:t>
      </w:r>
      <w:r>
        <w:rPr>
          <w:spacing w:val="-12"/>
          <w:sz w:val="46"/>
        </w:rPr>
        <w:t>(169c),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6"/>
          <w:sz w:val="46"/>
        </w:rPr>
        <w:t> </w:t>
      </w:r>
      <w:r>
        <w:rPr>
          <w:spacing w:val="-12"/>
          <w:sz w:val="46"/>
        </w:rPr>
        <w:t>(171).</w:t>
      </w:r>
    </w:p>
    <w:p>
      <w:pPr>
        <w:tabs>
          <w:tab w:pos="1378" w:val="left" w:leader="none"/>
        </w:tabs>
        <w:spacing w:line="225" w:lineRule="auto" w:before="245"/>
        <w:ind w:left="1383" w:right="1303" w:hanging="1233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pacing w:val="-2"/>
          <w:sz w:val="46"/>
        </w:rPr>
        <w:t>(170)</w:t>
      </w:r>
      <w:r>
        <w:rPr>
          <w:rFonts w:ascii="Times New Roman" w:hAnsi="Times New Roman"/>
          <w:b/>
          <w:sz w:val="46"/>
        </w:rPr>
        <w:tab/>
      </w:r>
      <w:r>
        <w:rPr>
          <w:rFonts w:ascii="Times New Roman" w:hAnsi="Times New Roman"/>
          <w:w w:val="85"/>
          <w:sz w:val="46"/>
        </w:rPr>
        <w:t>Данная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85"/>
          <w:sz w:val="46"/>
        </w:rPr>
        <w:t>хврактеристикв </w:t>
      </w:r>
      <w:r>
        <w:rPr>
          <w:rFonts w:ascii="Times New Roman" w:hAnsi="Times New Roman"/>
          <w:b/>
          <w:w w:val="85"/>
          <w:sz w:val="46"/>
        </w:rPr>
        <w:t>присуща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b/>
          <w:w w:val="85"/>
          <w:sz w:val="46"/>
        </w:rPr>
        <w:t>глаголу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w w:val="85"/>
          <w:sz w:val="46"/>
        </w:rPr>
        <w:t>только в комбннвцнн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с</w:t>
      </w:r>
      <w:r>
        <w:rPr>
          <w:rFonts w:ascii="Times New Roman" w:hAnsi="Times New Roman"/>
          <w:spacing w:val="-2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агентнвнымн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актантами.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w w:val="90"/>
          <w:sz w:val="46"/>
        </w:rPr>
        <w:t>Если</w:t>
      </w:r>
      <w:r>
        <w:rPr>
          <w:rFonts w:ascii="Times New Roman" w:hAnsi="Times New Roman"/>
          <w:spacing w:val="-1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актант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w w:val="90"/>
          <w:sz w:val="46"/>
        </w:rPr>
        <w:t>неагентнвен,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значение</w:t>
      </w:r>
    </w:p>
    <w:p>
      <w:pPr>
        <w:spacing w:before="67"/>
        <w:ind w:left="1380" w:right="0" w:firstLine="0"/>
        <w:jc w:val="left"/>
        <w:rPr>
          <w:sz w:val="35"/>
        </w:rPr>
      </w:pPr>
      <w:r>
        <w:rPr>
          <w:spacing w:val="-2"/>
          <w:w w:val="105"/>
          <w:sz w:val="35"/>
        </w:rPr>
        <w:t>пяОцЕсс</w:t>
      </w:r>
      <w:r>
        <w:rPr>
          <w:spacing w:val="7"/>
          <w:w w:val="105"/>
          <w:sz w:val="35"/>
        </w:rPr>
        <w:t> </w:t>
      </w:r>
      <w:r>
        <w:rPr>
          <w:spacing w:val="-2"/>
          <w:w w:val="105"/>
          <w:sz w:val="35"/>
        </w:rPr>
        <w:t>снимается.</w:t>
      </w:r>
    </w:p>
    <w:p>
      <w:pPr>
        <w:tabs>
          <w:tab w:pos="1377" w:val="left" w:leader="none"/>
        </w:tabs>
        <w:spacing w:line="273" w:lineRule="auto" w:before="320"/>
        <w:ind w:left="1382" w:right="1281" w:hanging="1247"/>
        <w:jc w:val="left"/>
        <w:rPr>
          <w:b/>
          <w:sz w:val="37"/>
        </w:rPr>
      </w:pPr>
      <w:r>
        <w:rPr>
          <w:sz w:val="37"/>
        </w:rPr>
        <w:t>(І 7t)</w:t>
        <w:tab/>
        <w:t>Данная</w:t>
      </w:r>
      <w:r>
        <w:rPr>
          <w:spacing w:val="12"/>
          <w:sz w:val="37"/>
        </w:rPr>
        <w:t> </w:t>
      </w:r>
      <w:r>
        <w:rPr>
          <w:sz w:val="37"/>
        </w:rPr>
        <w:t>характеристика</w:t>
      </w:r>
      <w:r>
        <w:rPr>
          <w:spacing w:val="-17"/>
          <w:sz w:val="37"/>
        </w:rPr>
        <w:t> </w:t>
      </w:r>
      <w:r>
        <w:rPr>
          <w:sz w:val="37"/>
        </w:rPr>
        <w:t>прнсуща</w:t>
      </w:r>
      <w:r>
        <w:rPr>
          <w:spacing w:val="8"/>
          <w:sz w:val="37"/>
        </w:rPr>
        <w:t> </w:t>
      </w:r>
      <w:r>
        <w:rPr>
          <w:b/>
          <w:sz w:val="37"/>
        </w:rPr>
        <w:t>глаголу</w:t>
      </w:r>
      <w:r>
        <w:rPr>
          <w:b/>
          <w:spacing w:val="20"/>
          <w:sz w:val="37"/>
        </w:rPr>
        <w:t> </w:t>
      </w:r>
      <w:r>
        <w:rPr>
          <w:b/>
          <w:sz w:val="37"/>
        </w:rPr>
        <w:t>только</w:t>
      </w:r>
      <w:r>
        <w:rPr>
          <w:b/>
          <w:spacing w:val="10"/>
          <w:sz w:val="37"/>
        </w:rPr>
        <w:t> </w:t>
      </w:r>
      <w:r>
        <w:rPr>
          <w:b/>
          <w:sz w:val="37"/>
        </w:rPr>
        <w:t>в</w:t>
      </w:r>
      <w:r>
        <w:rPr>
          <w:b/>
          <w:spacing w:val="-7"/>
          <w:sz w:val="37"/>
        </w:rPr>
        <w:t> </w:t>
      </w:r>
      <w:r>
        <w:rPr>
          <w:b/>
          <w:sz w:val="37"/>
        </w:rPr>
        <w:t>комбннаиии </w:t>
      </w:r>
      <w:r>
        <w:rPr>
          <w:b/>
          <w:spacing w:val="-2"/>
          <w:sz w:val="37"/>
        </w:rPr>
        <w:t>с</w:t>
      </w:r>
      <w:r>
        <w:rPr>
          <w:b/>
          <w:spacing w:val="-6"/>
          <w:sz w:val="37"/>
        </w:rPr>
        <w:t> </w:t>
      </w:r>
      <w:r>
        <w:rPr>
          <w:b/>
          <w:spacing w:val="-2"/>
          <w:sz w:val="37"/>
        </w:rPr>
        <w:t>неагентивными</w:t>
      </w:r>
      <w:r>
        <w:rPr>
          <w:b/>
          <w:spacing w:val="30"/>
          <w:sz w:val="37"/>
        </w:rPr>
        <w:t> </w:t>
      </w:r>
      <w:r>
        <w:rPr>
          <w:b/>
          <w:spacing w:val="-2"/>
          <w:sz w:val="37"/>
        </w:rPr>
        <w:t>актантами.</w:t>
      </w:r>
      <w:r>
        <w:rPr>
          <w:b/>
          <w:spacing w:val="22"/>
          <w:sz w:val="37"/>
        </w:rPr>
        <w:t> </w:t>
      </w:r>
      <w:r>
        <w:rPr>
          <w:b/>
          <w:spacing w:val="-2"/>
          <w:sz w:val="37"/>
        </w:rPr>
        <w:t>Еслн</w:t>
      </w:r>
      <w:r>
        <w:rPr>
          <w:b/>
          <w:spacing w:val="1"/>
          <w:sz w:val="37"/>
        </w:rPr>
        <w:t> </w:t>
      </w:r>
      <w:r>
        <w:rPr>
          <w:b/>
          <w:spacing w:val="-2"/>
          <w:sz w:val="37"/>
        </w:rPr>
        <w:t>актант</w:t>
      </w:r>
      <w:r>
        <w:rPr>
          <w:b/>
          <w:spacing w:val="11"/>
          <w:sz w:val="37"/>
        </w:rPr>
        <w:t> </w:t>
      </w:r>
      <w:r>
        <w:rPr>
          <w:b/>
          <w:spacing w:val="-2"/>
          <w:sz w:val="37"/>
        </w:rPr>
        <w:t>агентивен,</w:t>
      </w:r>
    </w:p>
    <w:p>
      <w:pPr>
        <w:spacing w:before="16"/>
        <w:ind w:left="1385" w:right="0" w:firstLine="0"/>
        <w:jc w:val="left"/>
        <w:rPr>
          <w:b/>
          <w:sz w:val="37"/>
        </w:rPr>
      </w:pPr>
      <w:r>
        <w:rPr>
          <w:b/>
          <w:spacing w:val="-8"/>
          <w:sz w:val="37"/>
        </w:rPr>
        <w:t>к</w:t>
      </w:r>
      <w:r>
        <w:rPr>
          <w:b/>
          <w:spacing w:val="-4"/>
          <w:sz w:val="37"/>
        </w:rPr>
        <w:t> </w:t>
      </w:r>
      <w:r>
        <w:rPr>
          <w:b/>
          <w:spacing w:val="-8"/>
          <w:sz w:val="37"/>
        </w:rPr>
        <w:t>характеристнке</w:t>
      </w:r>
      <w:r>
        <w:rPr>
          <w:b/>
          <w:spacing w:val="-13"/>
          <w:sz w:val="37"/>
        </w:rPr>
        <w:t> </w:t>
      </w:r>
      <w:r>
        <w:rPr>
          <w:b/>
          <w:spacing w:val="-8"/>
          <w:sz w:val="37"/>
        </w:rPr>
        <w:t>добавляется</w:t>
      </w:r>
      <w:r>
        <w:rPr>
          <w:b/>
          <w:spacing w:val="19"/>
          <w:sz w:val="37"/>
        </w:rPr>
        <w:t> </w:t>
      </w:r>
      <w:r>
        <w:rPr>
          <w:b/>
          <w:spacing w:val="-8"/>
          <w:sz w:val="37"/>
        </w:rPr>
        <w:t>значение</w:t>
      </w:r>
      <w:r>
        <w:rPr>
          <w:b/>
          <w:spacing w:val="-1"/>
          <w:sz w:val="37"/>
        </w:rPr>
        <w:t> </w:t>
      </w:r>
      <w:r>
        <w:rPr>
          <w:b/>
          <w:spacing w:val="-8"/>
          <w:sz w:val="37"/>
        </w:rPr>
        <w:t>пеоцЕсс.</w:t>
      </w:r>
    </w:p>
    <w:p>
      <w:pPr>
        <w:spacing w:line="242" w:lineRule="auto" w:before="261"/>
        <w:ind w:left="145" w:right="93" w:firstLine="748"/>
        <w:jc w:val="both"/>
        <w:rPr>
          <w:sz w:val="46"/>
        </w:rPr>
      </w:pPr>
      <w:r>
        <w:rPr>
          <w:spacing w:val="-14"/>
          <w:sz w:val="46"/>
        </w:rPr>
        <w:t>Эти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обобщения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аналогичны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(153),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сформулироввнному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гпа- </w:t>
      </w:r>
      <w:r>
        <w:rPr>
          <w:w w:val="90"/>
          <w:sz w:val="46"/>
        </w:rPr>
        <w:t>голов со стативно-процессной</w:t>
      </w:r>
      <w:r>
        <w:rPr>
          <w:w w:val="90"/>
          <w:sz w:val="46"/>
        </w:rPr>
        <w:t> неоднозначностью,</w:t>
      </w:r>
      <w:r>
        <w:rPr>
          <w:w w:val="90"/>
          <w:sz w:val="46"/>
        </w:rPr>
        <w:t> и</w:t>
      </w:r>
      <w:r>
        <w:rPr>
          <w:w w:val="90"/>
          <w:sz w:val="46"/>
        </w:rPr>
        <w:t> имеіот такой</w:t>
      </w:r>
      <w:r>
        <w:rPr>
          <w:w w:val="90"/>
          <w:sz w:val="46"/>
        </w:rPr>
        <w:t> же статус. Они выводятся за пределы</w:t>
      </w:r>
      <w:r>
        <w:rPr>
          <w:w w:val="90"/>
          <w:sz w:val="46"/>
        </w:rPr>
        <w:t> собственно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класси- фикации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попадаіот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компонент теории, юторыR</w:t>
      </w:r>
      <w:r>
        <w:rPr>
          <w:sz w:val="46"/>
        </w:rPr>
        <w:t> </w:t>
      </w:r>
      <w:r>
        <w:rPr>
          <w:w w:val="90"/>
          <w:sz w:val="46"/>
        </w:rPr>
        <w:t>отвечает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за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обь- яснения шаимодеfіствия акциональности и актантноё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структуры.</w:t>
      </w:r>
    </w:p>
    <w:p>
      <w:pPr>
        <w:spacing w:line="244" w:lineRule="auto" w:before="0"/>
        <w:ind w:left="145" w:right="84" w:firstLine="746"/>
        <w:jc w:val="both"/>
        <w:rPr>
          <w:sz w:val="46"/>
        </w:rPr>
      </w:pPr>
      <w:r>
        <w:rPr>
          <w:spacing w:val="-10"/>
          <w:sz w:val="46"/>
        </w:rPr>
        <w:t>Нас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остается</w:t>
      </w:r>
      <w:r>
        <w:rPr>
          <w:spacing w:val="-2"/>
          <w:sz w:val="46"/>
        </w:rPr>
        <w:t> </w:t>
      </w:r>
      <w:r>
        <w:rPr>
          <w:spacing w:val="-10"/>
          <w:sz w:val="46"/>
        </w:rPr>
        <w:t>выбрать</w:t>
      </w:r>
      <w:r>
        <w:rPr>
          <w:sz w:val="46"/>
        </w:rPr>
        <w:t> </w:t>
      </w:r>
      <w:r>
        <w:rPr>
          <w:spacing w:val="-10"/>
          <w:sz w:val="46"/>
        </w:rPr>
        <w:t>меящу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(169a).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представляется,</w:t>
      </w:r>
      <w:r>
        <w:rPr>
          <w:sz w:val="46"/>
        </w:rPr>
        <w:t> </w:t>
      </w:r>
      <w:r>
        <w:rPr>
          <w:spacing w:val="-10"/>
          <w:sz w:val="46"/>
        </w:rPr>
        <w:t>ровно </w:t>
      </w:r>
      <w:r>
        <w:rPr>
          <w:spacing w:val="-2"/>
          <w:w w:val="90"/>
          <w:sz w:val="46"/>
        </w:rPr>
        <w:t>те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же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соображения,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которыми</w:t>
      </w:r>
      <w:r>
        <w:rPr>
          <w:spacing w:val="-9"/>
          <w:w w:val="90"/>
          <w:sz w:val="46"/>
        </w:rPr>
        <w:t> </w:t>
      </w:r>
      <w:r>
        <w:rPr>
          <w:spacing w:val="-2"/>
          <w:w w:val="90"/>
          <w:sz w:val="46"/>
        </w:rPr>
        <w:t>мы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руководствовались,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обсуждая</w:t>
      </w:r>
      <w:r>
        <w:rPr>
          <w:sz w:val="46"/>
        </w:rPr>
        <w:t> </w:t>
      </w:r>
      <w:r>
        <w:rPr>
          <w:spacing w:val="-2"/>
          <w:w w:val="90"/>
          <w:sz w:val="46"/>
        </w:rPr>
        <w:t>различ- </w:t>
      </w:r>
      <w:r>
        <w:rPr>
          <w:w w:val="90"/>
          <w:sz w:val="46"/>
        </w:rPr>
        <w:t>ные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возможность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акционального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анализа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гпаголов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процессно-статив- </w:t>
      </w:r>
      <w:r>
        <w:rPr>
          <w:spacing w:val="-2"/>
          <w:w w:val="90"/>
          <w:sz w:val="46"/>
        </w:rPr>
        <w:t>ной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неоднозначностью,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применимы</w:t>
      </w:r>
      <w:r>
        <w:rPr>
          <w:spacing w:val="-4"/>
          <w:w w:val="90"/>
          <w:sz w:val="46"/>
        </w:rPr>
        <w:t> </w:t>
      </w:r>
      <w:r>
        <w:rPr>
          <w:spacing w:val="-2"/>
          <w:w w:val="90"/>
          <w:sz w:val="46"/>
        </w:rPr>
        <w:t>и</w:t>
      </w:r>
      <w:r>
        <w:rPr>
          <w:spacing w:val="-9"/>
          <w:w w:val="90"/>
          <w:sz w:val="46"/>
        </w:rPr>
        <w:t> </w:t>
      </w:r>
      <w:r>
        <w:rPr>
          <w:spacing w:val="-2"/>
          <w:w w:val="90"/>
          <w:sz w:val="46"/>
        </w:rPr>
        <w:t>в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этом</w:t>
      </w:r>
      <w:r>
        <w:rPr>
          <w:spacing w:val="-8"/>
          <w:w w:val="90"/>
          <w:sz w:val="46"/>
        </w:rPr>
        <w:t> </w:t>
      </w:r>
      <w:r>
        <w:rPr>
          <w:spacing w:val="-2"/>
          <w:w w:val="90"/>
          <w:sz w:val="46"/>
        </w:rPr>
        <w:t>случае.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(169a)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непривлека- </w:t>
      </w:r>
      <w:r>
        <w:rPr>
          <w:spacing w:val="-2"/>
          <w:sz w:val="43"/>
        </w:rPr>
        <w:t>тельно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тем,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что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вносит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акционаяьную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классификацию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информацию </w:t>
      </w:r>
      <w:r>
        <w:rPr>
          <w:spacing w:val="-14"/>
          <w:sz w:val="46"/>
        </w:rPr>
        <w:t>об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актантной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структур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многокрагно</w:t>
      </w:r>
      <w:r>
        <w:rPr>
          <w:sz w:val="46"/>
        </w:rPr>
        <w:t> </w:t>
      </w:r>
      <w:r>
        <w:rPr>
          <w:spacing w:val="-14"/>
          <w:sz w:val="46"/>
        </w:rPr>
        <w:t>усложняет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акциональную</w:t>
      </w:r>
      <w:r>
        <w:rPr>
          <w:spacing w:val="5"/>
          <w:sz w:val="46"/>
        </w:rPr>
        <w:t> </w:t>
      </w:r>
      <w:r>
        <w:rPr>
          <w:spacing w:val="-14"/>
          <w:sz w:val="46"/>
        </w:rPr>
        <w:t>ка- </w:t>
      </w:r>
      <w:r>
        <w:rPr>
          <w:w w:val="90"/>
          <w:sz w:val="46"/>
        </w:rPr>
        <w:t>тетризацию</w:t>
      </w:r>
      <w:r>
        <w:rPr>
          <w:sz w:val="46"/>
        </w:rPr>
        <w:t> </w:t>
      </w:r>
      <w:r>
        <w:rPr>
          <w:w w:val="90"/>
          <w:sz w:val="46"/>
        </w:rPr>
        <w:t>гпагола.</w:t>
      </w:r>
      <w:r>
        <w:rPr>
          <w:sz w:val="46"/>
        </w:rPr>
        <w:t> </w:t>
      </w:r>
      <w:r>
        <w:rPr>
          <w:w w:val="90"/>
          <w:sz w:val="46"/>
        </w:rPr>
        <w:t>Та же самая информация без потерь содержится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(169b) в комбинации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(170),</w:t>
      </w:r>
      <w:r>
        <w:rPr>
          <w:sz w:val="46"/>
        </w:rPr>
        <w:t> </w:t>
      </w:r>
      <w:r>
        <w:rPr>
          <w:w w:val="90"/>
          <w:sz w:val="46"/>
        </w:rPr>
        <w:t>а таіоке в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(169c) в комбинацин</w:t>
      </w:r>
      <w:r>
        <w:rPr>
          <w:spacing w:val="4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(17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I). При</w:t>
      </w:r>
      <w:r>
        <w:rPr>
          <w:w w:val="90"/>
          <w:sz w:val="46"/>
        </w:rPr>
        <w:t> прочих</w:t>
      </w:r>
      <w:r>
        <w:rPr>
          <w:w w:val="90"/>
          <w:sz w:val="46"/>
        </w:rPr>
        <w:t> равных</w:t>
      </w:r>
      <w:r>
        <w:rPr>
          <w:w w:val="90"/>
          <w:sz w:val="46"/>
        </w:rPr>
        <w:t> описагельные</w:t>
      </w:r>
      <w:r>
        <w:rPr>
          <w:w w:val="90"/>
          <w:sz w:val="46"/>
        </w:rPr>
        <w:t> обобщения,</w:t>
      </w:r>
      <w:r>
        <w:rPr>
          <w:w w:val="90"/>
          <w:sz w:val="46"/>
        </w:rPr>
        <w:t> в</w:t>
      </w:r>
      <w:r>
        <w:rPr>
          <w:w w:val="90"/>
          <w:sz w:val="46"/>
        </w:rPr>
        <w:t> которых</w:t>
      </w:r>
      <w:r>
        <w:rPr>
          <w:w w:val="90"/>
          <w:sz w:val="46"/>
        </w:rPr>
        <w:t> собственно акциональные</w:t>
      </w:r>
      <w:r>
        <w:rPr>
          <w:w w:val="90"/>
          <w:sz w:val="46"/>
        </w:rPr>
        <w:t> значения</w:t>
      </w:r>
      <w:r>
        <w:rPr>
          <w:w w:val="90"/>
          <w:sz w:val="46"/>
        </w:rPr>
        <w:t> отделвіотся</w:t>
      </w:r>
      <w:r>
        <w:rPr>
          <w:w w:val="90"/>
          <w:sz w:val="46"/>
        </w:rPr>
        <w:t> от</w:t>
      </w:r>
      <w:r>
        <w:rPr>
          <w:w w:val="90"/>
          <w:sz w:val="46"/>
        </w:rPr>
        <w:t> механизма</w:t>
      </w:r>
      <w:r>
        <w:rPr>
          <w:w w:val="90"/>
          <w:sz w:val="46"/>
        </w:rPr>
        <w:t> их</w:t>
      </w:r>
      <w:r>
        <w:rPr>
          <w:w w:val="90"/>
          <w:sz w:val="46"/>
        </w:rPr>
        <w:t> взаимодействия с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актантной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структущй</w:t>
      </w:r>
      <w:r>
        <w:rPr>
          <w:spacing w:val="25"/>
          <w:sz w:val="46"/>
        </w:rPr>
        <w:t> </w:t>
      </w:r>
      <w:r>
        <w:rPr>
          <w:w w:val="90"/>
          <w:sz w:val="46"/>
        </w:rPr>
        <w:t>вышядят</w:t>
      </w:r>
      <w:r>
        <w:rPr>
          <w:sz w:val="46"/>
        </w:rPr>
        <w:t> </w:t>
      </w:r>
      <w:r>
        <w:rPr>
          <w:w w:val="90"/>
          <w:sz w:val="46"/>
        </w:rPr>
        <w:t>пщдпочтительнее.(169b)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(169c)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ми- </w:t>
      </w:r>
      <w:r>
        <w:rPr>
          <w:spacing w:val="-10"/>
          <w:sz w:val="43"/>
        </w:rPr>
        <w:t>нимизируіот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количество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неакциональной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информации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в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акциональной </w:t>
      </w:r>
      <w:r>
        <w:rPr>
          <w:w w:val="90"/>
          <w:sz w:val="46"/>
        </w:rPr>
        <w:t>характернстике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этнм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выигрываіот</w:t>
      </w:r>
      <w:r>
        <w:rPr>
          <w:spacing w:val="11"/>
          <w:sz w:val="46"/>
        </w:rPr>
        <w:t> </w:t>
      </w:r>
      <w:r>
        <w:rPr>
          <w:w w:val="90"/>
          <w:sz w:val="46"/>
        </w:rPr>
        <w:t>у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(169a).</w:t>
      </w:r>
    </w:p>
    <w:p>
      <w:pPr>
        <w:spacing w:before="0"/>
        <w:ind w:left="175" w:right="135" w:firstLine="731"/>
        <w:jc w:val="both"/>
        <w:rPr>
          <w:sz w:val="46"/>
        </w:rPr>
      </w:pPr>
      <w:r>
        <w:rPr>
          <w:w w:val="90"/>
          <w:sz w:val="46"/>
        </w:rPr>
        <w:t>Выбор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между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169b)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н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(169c)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определяется</w:t>
      </w:r>
      <w:r>
        <w:rPr>
          <w:spacing w:val="38"/>
          <w:sz w:val="46"/>
        </w:rPr>
        <w:t> </w:t>
      </w:r>
      <w:r>
        <w:rPr>
          <w:w w:val="90"/>
          <w:sz w:val="46"/>
        </w:rPr>
        <w:t>принципом, с которым мы</w:t>
      </w:r>
      <w:r>
        <w:rPr>
          <w:sz w:val="46"/>
        </w:rPr>
        <w:t> </w:t>
      </w:r>
      <w:r>
        <w:rPr>
          <w:w w:val="90"/>
          <w:sz w:val="46"/>
        </w:rPr>
        <w:t>уже сталкивались: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глагол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полнее</w:t>
      </w:r>
      <w:r>
        <w:rPr>
          <w:spacing w:val="25"/>
          <w:sz w:val="46"/>
        </w:rPr>
        <w:t> </w:t>
      </w:r>
      <w:r>
        <w:rPr>
          <w:w w:val="90"/>
          <w:sz w:val="46"/>
        </w:rPr>
        <w:t>раскрывает</w:t>
      </w:r>
      <w:r>
        <w:rPr>
          <w:spacing w:val="25"/>
          <w:sz w:val="46"/>
        </w:rPr>
        <w:t> </w:t>
      </w:r>
      <w:r>
        <w:rPr>
          <w:w w:val="90"/>
          <w:sz w:val="46"/>
        </w:rPr>
        <w:t>свой</w:t>
      </w:r>
      <w:r>
        <w:rPr>
          <w:spacing w:val="19"/>
          <w:sz w:val="46"/>
        </w:rPr>
        <w:t> </w:t>
      </w:r>
      <w:r>
        <w:rPr>
          <w:w w:val="90"/>
          <w:sz w:val="46"/>
        </w:rPr>
        <w:t>акцнональный</w:t>
      </w:r>
    </w:p>
    <w:p>
      <w:pPr>
        <w:spacing w:after="0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line="242" w:lineRule="auto" w:before="89"/>
        <w:ind w:left="153" w:right="90" w:firstLine="20"/>
        <w:jc w:val="both"/>
        <w:rPr>
          <w:rFonts w:ascii="Times New Roman" w:hAnsi="Times New Roman"/>
          <w:sz w:val="46"/>
        </w:rPr>
      </w:pPr>
      <w:r>
        <w:rPr>
          <w:w w:val="85"/>
          <w:sz w:val="48"/>
        </w:rPr>
        <w:t>потенциал</w:t>
      </w:r>
      <w:r>
        <w:rPr>
          <w:w w:val="85"/>
          <w:sz w:val="48"/>
        </w:rPr>
        <w:t> в комбинации с именными</w:t>
      </w:r>
      <w:r>
        <w:rPr>
          <w:w w:val="85"/>
          <w:sz w:val="48"/>
        </w:rPr>
        <w:t> группами, имеющими</w:t>
      </w:r>
      <w:r>
        <w:rPr>
          <w:sz w:val="48"/>
        </w:rPr>
        <w:t> </w:t>
      </w:r>
      <w:r>
        <w:rPr>
          <w:w w:val="85"/>
          <w:sz w:val="48"/>
        </w:rPr>
        <w:t>высокий </w:t>
      </w:r>
      <w:r>
        <w:rPr>
          <w:w w:val="90"/>
          <w:sz w:val="46"/>
        </w:rPr>
        <w:t>ранг в иерархии</w:t>
      </w:r>
      <w:r>
        <w:rPr>
          <w:w w:val="90"/>
          <w:sz w:val="46"/>
        </w:rPr>
        <w:t> одушевленности.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Следуя этому</w:t>
      </w:r>
      <w:r>
        <w:rPr>
          <w:sz w:val="46"/>
        </w:rPr>
        <w:t> </w:t>
      </w:r>
      <w:r>
        <w:rPr>
          <w:w w:val="90"/>
          <w:sz w:val="46"/>
        </w:rPr>
        <w:t>принципу,</w:t>
      </w:r>
      <w:r>
        <w:rPr>
          <w:w w:val="90"/>
          <w:sz w:val="46"/>
        </w:rPr>
        <w:t> мы имеем все обоснования</w:t>
      </w:r>
      <w:r>
        <w:rPr>
          <w:sz w:val="46"/>
        </w:rPr>
        <w:t> </w:t>
      </w:r>
      <w:r>
        <w:rPr>
          <w:w w:val="90"/>
          <w:sz w:val="46"/>
        </w:rPr>
        <w:t>выбрать (169b) как пщдпочтительный. Помимо все- </w:t>
      </w:r>
      <w:r>
        <w:rPr>
          <w:spacing w:val="-12"/>
          <w:sz w:val="46"/>
        </w:rPr>
        <w:t>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прочего,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выбор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хорош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еще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тем,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требует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никаких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до- </w:t>
      </w:r>
      <w:r>
        <w:rPr>
          <w:rFonts w:ascii="Times New Roman" w:hAnsi="Times New Roman"/>
          <w:sz w:val="46"/>
        </w:rPr>
        <w:t>полнительных усовершенствований процедуры акциональной клас- сификации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(160),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повторяемой</w:t>
      </w:r>
      <w:r>
        <w:rPr>
          <w:rFonts w:ascii="Times New Roman" w:hAnsi="Times New Roman"/>
          <w:spacing w:val="38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(172):</w:t>
      </w:r>
    </w:p>
    <w:p>
      <w:pPr>
        <w:pStyle w:val="ListParagraph"/>
        <w:numPr>
          <w:ilvl w:val="0"/>
          <w:numId w:val="28"/>
        </w:numPr>
        <w:tabs>
          <w:tab w:pos="1403" w:val="left" w:leader="none"/>
          <w:tab w:pos="1410" w:val="left" w:leader="none"/>
        </w:tabs>
        <w:spacing w:line="225" w:lineRule="auto" w:before="246" w:after="0"/>
        <w:ind w:left="1403" w:right="1671" w:hanging="1254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Акщіональная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характернстика глагопа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препставляет собой пару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w w:val="90"/>
          <w:sz w:val="46"/>
        </w:rPr>
        <w:t>множеств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вида &lt;(н</w:t>
      </w:r>
      <w:r>
        <w:rPr>
          <w:rFonts w:ascii="Times New Roman" w:hAnsi="Times New Roman"/>
          <w:spacing w:val="-19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| х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—</w:t>
      </w:r>
      <w:r>
        <w:rPr>
          <w:rFonts w:ascii="Times New Roman" w:hAnsi="Times New Roman"/>
          <w:spacing w:val="-12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акннонаяьное значение форм</w:t>
      </w:r>
    </w:p>
    <w:p>
      <w:pPr>
        <w:spacing w:line="240" w:lineRule="auto" w:before="69"/>
        <w:ind w:left="1379" w:right="0" w:firstLine="5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b/>
          <w:sz w:val="37"/>
        </w:rPr>
        <w:t>с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перфзктивной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ннтерпретаиией);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(у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z w:val="37"/>
        </w:rPr>
        <w:t>|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у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—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вкииональное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значение </w:t>
      </w:r>
      <w:r>
        <w:rPr>
          <w:rFonts w:ascii="Times New Roman" w:hAnsi="Times New Roman"/>
          <w:w w:val="90"/>
          <w:sz w:val="46"/>
        </w:rPr>
        <w:t>форм с имперфективной интерпретацией)&gt;. И те н другие формы </w:t>
      </w:r>
      <w:r>
        <w:rPr>
          <w:rFonts w:ascii="Times New Roman" w:hAnsi="Times New Roman"/>
          <w:sz w:val="41"/>
        </w:rPr>
        <w:t>прнннмаются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к рассмотрению</w:t>
      </w:r>
    </w:p>
    <w:p>
      <w:pPr>
        <w:pStyle w:val="ListParagraph"/>
        <w:numPr>
          <w:ilvl w:val="1"/>
          <w:numId w:val="28"/>
        </w:numPr>
        <w:tabs>
          <w:tab w:pos="2378" w:val="left" w:leader="none"/>
        </w:tabs>
        <w:spacing w:line="502" w:lineRule="exact" w:before="0" w:after="0"/>
        <w:ind w:left="2378" w:right="0" w:hanging="75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эпнзодических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употребленнях</w:t>
      </w:r>
    </w:p>
    <w:p>
      <w:pPr>
        <w:pStyle w:val="ListParagraph"/>
        <w:numPr>
          <w:ilvl w:val="1"/>
          <w:numId w:val="28"/>
        </w:numPr>
        <w:tabs>
          <w:tab w:pos="2376" w:val="left" w:leader="none"/>
        </w:tabs>
        <w:spacing w:line="512" w:lineRule="exact" w:before="0" w:after="0"/>
        <w:ind w:left="2376" w:right="0" w:hanging="756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составе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w w:val="90"/>
          <w:sz w:val="46"/>
        </w:rPr>
        <w:t>предикаций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w w:val="90"/>
          <w:sz w:val="46"/>
        </w:rPr>
        <w:t>с</w:t>
      </w:r>
      <w:r>
        <w:rPr>
          <w:rFonts w:ascii="Times New Roman" w:hAnsi="Times New Roman"/>
          <w:spacing w:val="-10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полным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w w:val="90"/>
          <w:sz w:val="46"/>
        </w:rPr>
        <w:t>наборов</w:t>
      </w:r>
      <w:r>
        <w:rPr>
          <w:rFonts w:ascii="Times New Roman" w:hAnsi="Times New Roman"/>
          <w:spacing w:val="-1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синтаксических</w:t>
      </w:r>
    </w:p>
    <w:p>
      <w:pPr>
        <w:spacing w:before="20"/>
        <w:ind w:left="2355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pacing w:val="-2"/>
          <w:w w:val="105"/>
          <w:sz w:val="41"/>
        </w:rPr>
        <w:t>акталтов,</w:t>
      </w:r>
      <w:r>
        <w:rPr>
          <w:rFonts w:ascii="Calibri" w:hAnsi="Calibri"/>
          <w:spacing w:val="-23"/>
          <w:w w:val="105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но</w:t>
      </w:r>
      <w:r>
        <w:rPr>
          <w:rFonts w:ascii="Calibri" w:hAnsi="Calibri"/>
          <w:spacing w:val="-22"/>
          <w:w w:val="105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в</w:t>
      </w:r>
      <w:r>
        <w:rPr>
          <w:rFonts w:ascii="Calibri" w:hAnsi="Calibri"/>
          <w:spacing w:val="-23"/>
          <w:w w:val="105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отсутствне</w:t>
      </w:r>
      <w:r>
        <w:rPr>
          <w:rFonts w:ascii="Calibri" w:hAnsi="Calibri"/>
          <w:spacing w:val="10"/>
          <w:w w:val="105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каких-лнбо</w:t>
      </w:r>
      <w:r>
        <w:rPr>
          <w:rFonts w:ascii="Calibri" w:hAnsi="Calibri"/>
          <w:spacing w:val="-3"/>
          <w:w w:val="105"/>
          <w:sz w:val="41"/>
        </w:rPr>
        <w:t> </w:t>
      </w:r>
      <w:r>
        <w:rPr>
          <w:rFonts w:ascii="Calibri" w:hAnsi="Calibri"/>
          <w:spacing w:val="-2"/>
          <w:w w:val="105"/>
          <w:sz w:val="41"/>
        </w:rPr>
        <w:t>адъюнктов.</w:t>
      </w:r>
    </w:p>
    <w:p>
      <w:pPr>
        <w:pStyle w:val="ListParagraph"/>
        <w:numPr>
          <w:ilvl w:val="1"/>
          <w:numId w:val="28"/>
        </w:numPr>
        <w:tabs>
          <w:tab w:pos="2375" w:val="left" w:leader="none"/>
          <w:tab w:pos="2377" w:val="left" w:leader="none"/>
        </w:tabs>
        <w:spacing w:line="237" w:lineRule="auto" w:before="13" w:after="0"/>
        <w:ind w:left="2375" w:right="532" w:hanging="764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Актанты</w:t>
      </w:r>
      <w:r>
        <w:rPr>
          <w:rFonts w:ascii="Calibri" w:hAnsi="Calibri"/>
          <w:sz w:val="41"/>
        </w:rPr>
        <w:t> преясгавлены именными группами в</w:t>
      </w:r>
      <w:r>
        <w:rPr>
          <w:rFonts w:ascii="Calibri" w:hAnsi="Calibri"/>
          <w:spacing w:val="-1"/>
          <w:sz w:val="41"/>
        </w:rPr>
        <w:t> </w:t>
      </w:r>
      <w:r>
        <w:rPr>
          <w:rFonts w:ascii="Calibri" w:hAnsi="Calibri"/>
          <w:sz w:val="41"/>
        </w:rPr>
        <w:t>еяинстаенном </w:t>
      </w:r>
      <w:r>
        <w:rPr>
          <w:rFonts w:ascii="Calibri" w:hAnsi="Calibri"/>
          <w:spacing w:val="-2"/>
          <w:sz w:val="41"/>
        </w:rPr>
        <w:t>числе,</w:t>
      </w:r>
    </w:p>
    <w:p>
      <w:pPr>
        <w:pStyle w:val="ListParagraph"/>
        <w:numPr>
          <w:ilvl w:val="1"/>
          <w:numId w:val="28"/>
        </w:numPr>
        <w:tabs>
          <w:tab w:pos="2355" w:val="left" w:leader="none"/>
          <w:tab w:pos="2357" w:val="left" w:leader="none"/>
        </w:tabs>
        <w:spacing w:line="244" w:lineRule="auto" w:before="0" w:after="0"/>
        <w:ind w:left="2357" w:right="490" w:hanging="746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заиимаюіинми</w:t>
      </w:r>
      <w:r>
        <w:rPr>
          <w:rFonts w:ascii="Calibri" w:hAnsi="Calibri"/>
          <w:spacing w:val="-2"/>
          <w:sz w:val="41"/>
        </w:rPr>
        <w:t> </w:t>
      </w:r>
      <w:r>
        <w:rPr>
          <w:rFonts w:ascii="Calibri" w:hAnsi="Calibri"/>
          <w:sz w:val="41"/>
        </w:rPr>
        <w:t>максимально</w:t>
      </w:r>
      <w:r>
        <w:rPr>
          <w:rFonts w:ascii="Calibri" w:hAnsi="Calibri"/>
          <w:spacing w:val="-8"/>
          <w:sz w:val="41"/>
        </w:rPr>
        <w:t> </w:t>
      </w:r>
      <w:r>
        <w:rPr>
          <w:rFonts w:ascii="Calibri" w:hAnsi="Calibri"/>
          <w:sz w:val="41"/>
        </w:rPr>
        <w:t>возможную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z w:val="41"/>
        </w:rPr>
        <w:t>для</w:t>
      </w:r>
      <w:r>
        <w:rPr>
          <w:rFonts w:ascii="Calibri" w:hAnsi="Calibri"/>
          <w:spacing w:val="-24"/>
          <w:sz w:val="41"/>
        </w:rPr>
        <w:t> </w:t>
      </w:r>
      <w:r>
        <w:rPr>
          <w:rFonts w:ascii="Calibri" w:hAnsi="Calibri"/>
          <w:sz w:val="41"/>
        </w:rPr>
        <w:t>данного</w:t>
      </w:r>
      <w:r>
        <w:rPr>
          <w:rFonts w:ascii="Calibri" w:hAnsi="Calibri"/>
          <w:spacing w:val="-11"/>
          <w:sz w:val="41"/>
        </w:rPr>
        <w:t> </w:t>
      </w:r>
      <w:r>
        <w:rPr>
          <w:rFonts w:ascii="Calibri" w:hAnsi="Calibri"/>
          <w:sz w:val="41"/>
        </w:rPr>
        <w:t>глагола позицню в иерархии одуілевленности.</w:t>
      </w:r>
    </w:p>
    <w:p>
      <w:pPr>
        <w:spacing w:line="484" w:lineRule="exact" w:before="0"/>
        <w:ind w:left="1391" w:right="0" w:firstLine="0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Акилональное</w:t>
      </w:r>
      <w:r>
        <w:rPr>
          <w:rFonts w:ascii="Calibri" w:hAnsi="Calibri"/>
          <w:spacing w:val="36"/>
          <w:sz w:val="41"/>
        </w:rPr>
        <w:t> </w:t>
      </w:r>
      <w:r>
        <w:rPr>
          <w:rFonts w:ascii="Calibri" w:hAnsi="Calibri"/>
          <w:sz w:val="41"/>
        </w:rPr>
        <w:t>значение</w:t>
      </w:r>
      <w:r>
        <w:rPr>
          <w:rFonts w:ascii="Calibri" w:hAnsi="Calibri"/>
          <w:spacing w:val="9"/>
          <w:sz w:val="41"/>
        </w:rPr>
        <w:t> </w:t>
      </w:r>
      <w:r>
        <w:rPr>
          <w:rFonts w:ascii="Calibri" w:hAnsi="Calibri"/>
          <w:sz w:val="41"/>
        </w:rPr>
        <w:t>глвгольной</w:t>
      </w:r>
      <w:r>
        <w:rPr>
          <w:rFonts w:ascii="Calibri" w:hAnsi="Calibri"/>
          <w:spacing w:val="15"/>
          <w:sz w:val="41"/>
        </w:rPr>
        <w:t> </w:t>
      </w:r>
      <w:r>
        <w:rPr>
          <w:rFonts w:ascii="Calibri" w:hAnsi="Calibri"/>
          <w:sz w:val="41"/>
        </w:rPr>
        <w:t>формы</w:t>
      </w:r>
      <w:r>
        <w:rPr>
          <w:rFonts w:ascii="Calibri" w:hAnsi="Calibri"/>
          <w:spacing w:val="-22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51"/>
          <w:sz w:val="41"/>
        </w:rPr>
        <w:t> </w:t>
      </w:r>
      <w:r>
        <w:rPr>
          <w:rFonts w:ascii="Calibri" w:hAnsi="Calibri"/>
          <w:sz w:val="41"/>
        </w:rPr>
        <w:t>это</w:t>
      </w:r>
      <w:r>
        <w:rPr>
          <w:rFonts w:ascii="Calibri" w:hAnsi="Calibri"/>
          <w:spacing w:val="-23"/>
          <w:sz w:val="41"/>
        </w:rPr>
        <w:t> </w:t>
      </w:r>
      <w:r>
        <w:rPr>
          <w:rFonts w:ascii="Calibri" w:hAnsi="Calibri"/>
          <w:spacing w:val="-2"/>
          <w:sz w:val="41"/>
        </w:rPr>
        <w:t>совокупность</w:t>
      </w:r>
    </w:p>
    <w:p>
      <w:pPr>
        <w:tabs>
          <w:tab w:pos="6928" w:val="left" w:leader="none"/>
        </w:tabs>
        <w:spacing w:line="240" w:lineRule="auto" w:before="5"/>
        <w:ind w:left="1380" w:right="201" w:hanging="13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всех акинональных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значеинй, которые могут быть прнпмсаны этой форме. АкилональнЫЙ кYBCC</w:t>
      </w:r>
      <w:r>
        <w:rPr>
          <w:rFonts w:ascii="Calibri" w:hAnsi="Calibri"/>
          <w:spacing w:val="-11"/>
          <w:sz w:val="41"/>
        </w:rPr>
        <w:t> </w:t>
      </w:r>
      <w:r>
        <w:rPr>
          <w:rFonts w:ascii="Calibri" w:hAnsi="Calibri"/>
          <w:sz w:val="41"/>
        </w:rPr>
        <w:t>п</w:t>
        <w:tab/>
      </w:r>
      <w:r>
        <w:rPr>
          <w:rFonts w:ascii="Calibri" w:hAnsi="Calibri"/>
          <w:spacing w:val="-4"/>
          <w:sz w:val="41"/>
        </w:rPr>
        <w:t>едставляет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pacing w:val="-4"/>
          <w:sz w:val="41"/>
        </w:rPr>
        <w:t>собой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pacing w:val="-4"/>
          <w:sz w:val="41"/>
        </w:rPr>
        <w:t>множество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spacing w:val="-4"/>
          <w:sz w:val="41"/>
        </w:rPr>
        <w:t>глаголов </w:t>
      </w:r>
      <w:r>
        <w:rPr>
          <w:rFonts w:ascii="Calibri" w:hAnsi="Calibri"/>
          <w:sz w:val="41"/>
        </w:rPr>
        <w:t>с одмнвковой акциональной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характеристикой.</w:t>
      </w:r>
    </w:p>
    <w:p>
      <w:pPr>
        <w:spacing w:line="247" w:lineRule="auto" w:before="245"/>
        <w:ind w:left="164" w:right="101" w:firstLine="76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Если наши соображения верны, m (172) полностью применимо к случаягт типа (165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166), и вследствие (172.iii) перфектнвным формам глаголов типа ‘открывать’ прнписывается характеристика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(169b)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без всяких дополнительных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допущений.</w:t>
      </w:r>
    </w:p>
    <w:p>
      <w:pPr>
        <w:pStyle w:val="BodyText"/>
        <w:spacing w:before="212"/>
        <w:rPr>
          <w:rFonts w:ascii="Times New Roman"/>
          <w:sz w:val="46"/>
        </w:rPr>
      </w:pPr>
    </w:p>
    <w:p>
      <w:pPr>
        <w:pStyle w:val="Heading7"/>
        <w:numPr>
          <w:ilvl w:val="1"/>
          <w:numId w:val="10"/>
        </w:numPr>
        <w:tabs>
          <w:tab w:pos="4634" w:val="left" w:leader="none"/>
        </w:tabs>
        <w:spacing w:line="240" w:lineRule="auto" w:before="1" w:after="0"/>
        <w:ind w:left="4634" w:right="0" w:hanging="753"/>
        <w:jc w:val="left"/>
      </w:pPr>
      <w:r>
        <w:rPr>
          <w:spacing w:val="-2"/>
          <w:w w:val="90"/>
        </w:rPr>
        <w:t>Стативиость</w:t>
      </w:r>
      <w:r>
        <w:rPr/>
        <w:t> </w:t>
      </w:r>
      <w:r>
        <w:rPr>
          <w:spacing w:val="-2"/>
          <w:w w:val="90"/>
        </w:rPr>
        <w:t>и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прогрессив</w:t>
      </w:r>
    </w:p>
    <w:p>
      <w:pPr>
        <w:spacing w:line="242" w:lineRule="auto" w:before="374"/>
        <w:ind w:left="128" w:right="82" w:firstLine="763"/>
        <w:jc w:val="both"/>
        <w:rPr>
          <w:sz w:val="43"/>
        </w:rPr>
      </w:pPr>
      <w:r>
        <w:rPr>
          <w:sz w:val="46"/>
        </w:rPr>
        <w:t>Последний</w:t>
      </w:r>
      <w:r>
        <w:rPr>
          <w:spacing w:val="-1"/>
          <w:sz w:val="46"/>
        </w:rPr>
        <w:t> </w:t>
      </w:r>
      <w:r>
        <w:rPr>
          <w:sz w:val="46"/>
        </w:rPr>
        <w:t>тип</w:t>
      </w:r>
      <w:r>
        <w:rPr>
          <w:spacing w:val="-10"/>
          <w:sz w:val="46"/>
        </w:rPr>
        <w:t> </w:t>
      </w:r>
      <w:r>
        <w:rPr>
          <w:sz w:val="46"/>
        </w:rPr>
        <w:t>акциональной неоднозначности,</w:t>
      </w:r>
      <w:r>
        <w:rPr>
          <w:spacing w:val="-7"/>
          <w:sz w:val="46"/>
        </w:rPr>
        <w:t> </w:t>
      </w:r>
      <w:r>
        <w:rPr>
          <w:sz w:val="46"/>
        </w:rPr>
        <w:t>на</w:t>
      </w:r>
      <w:r>
        <w:rPr>
          <w:spacing w:val="-14"/>
          <w:sz w:val="46"/>
        </w:rPr>
        <w:t> </w:t>
      </w:r>
      <w:r>
        <w:rPr>
          <w:sz w:val="46"/>
        </w:rPr>
        <w:t>который </w:t>
      </w:r>
      <w:r>
        <w:rPr>
          <w:spacing w:val="-6"/>
          <w:sz w:val="46"/>
        </w:rPr>
        <w:t>мы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хотели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бы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обратить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внимание,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связан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со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свойствами</w:t>
      </w:r>
      <w:r>
        <w:rPr>
          <w:spacing w:val="7"/>
          <w:sz w:val="46"/>
        </w:rPr>
        <w:t> </w:t>
      </w:r>
      <w:r>
        <w:rPr>
          <w:spacing w:val="-6"/>
          <w:sz w:val="46"/>
        </w:rPr>
        <w:t>показаге- </w:t>
      </w:r>
      <w:r>
        <w:rPr>
          <w:sz w:val="46"/>
        </w:rPr>
        <w:t>лей</w:t>
      </w:r>
      <w:r>
        <w:rPr>
          <w:spacing w:val="-18"/>
          <w:sz w:val="46"/>
        </w:rPr>
        <w:t> </w:t>
      </w:r>
      <w:r>
        <w:rPr>
          <w:sz w:val="46"/>
        </w:rPr>
        <w:t>прогщссива,</w:t>
      </w:r>
      <w:r>
        <w:rPr>
          <w:spacing w:val="-4"/>
          <w:sz w:val="46"/>
        </w:rPr>
        <w:t> </w:t>
      </w:r>
      <w:r>
        <w:rPr>
          <w:sz w:val="46"/>
        </w:rPr>
        <w:t>из</w:t>
      </w:r>
      <w:r>
        <w:rPr>
          <w:spacing w:val="-25"/>
          <w:sz w:val="46"/>
        </w:rPr>
        <w:t> </w:t>
      </w:r>
      <w:r>
        <w:rPr>
          <w:sz w:val="46"/>
        </w:rPr>
        <w:t>которых</w:t>
      </w:r>
      <w:r>
        <w:rPr>
          <w:spacing w:val="-5"/>
          <w:sz w:val="46"/>
        </w:rPr>
        <w:t> </w:t>
      </w:r>
      <w:r>
        <w:rPr>
          <w:sz w:val="46"/>
        </w:rPr>
        <w:t>лучше</w:t>
      </w:r>
      <w:r>
        <w:rPr>
          <w:spacing w:val="-12"/>
          <w:sz w:val="46"/>
        </w:rPr>
        <w:t> </w:t>
      </w:r>
      <w:r>
        <w:rPr>
          <w:sz w:val="46"/>
        </w:rPr>
        <w:t>всего</w:t>
      </w:r>
      <w:r>
        <w:rPr>
          <w:spacing w:val="-15"/>
          <w:sz w:val="46"/>
        </w:rPr>
        <w:t> </w:t>
      </w:r>
      <w:r>
        <w:rPr>
          <w:sz w:val="46"/>
        </w:rPr>
        <w:t>изучен</w:t>
      </w:r>
      <w:r>
        <w:rPr>
          <w:spacing w:val="-6"/>
          <w:sz w:val="46"/>
        </w:rPr>
        <w:t> </w:t>
      </w:r>
      <w:r>
        <w:rPr>
          <w:sz w:val="46"/>
        </w:rPr>
        <w:t>Прогщссив</w:t>
      </w:r>
      <w:r>
        <w:rPr>
          <w:spacing w:val="-17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ан- </w:t>
      </w:r>
      <w:r>
        <w:rPr>
          <w:spacing w:val="-6"/>
          <w:sz w:val="46"/>
        </w:rPr>
        <w:t>глийском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взыке.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Английские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стативные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пщдикаты,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особенности </w:t>
      </w:r>
      <w:r>
        <w:rPr>
          <w:spacing w:val="-8"/>
          <w:sz w:val="46"/>
        </w:rPr>
        <w:t>предикаты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индивиднот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уровня,</w:t>
      </w:r>
      <w:r>
        <w:rPr>
          <w:spacing w:val="-8"/>
          <w:sz w:val="46"/>
        </w:rPr>
        <w:t> как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известно,</w:t>
      </w:r>
      <w:r>
        <w:rPr>
          <w:spacing w:val="-8"/>
          <w:sz w:val="46"/>
        </w:rPr>
        <w:t> 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обычных</w:t>
      </w:r>
      <w:r>
        <w:rPr>
          <w:spacing w:val="-8"/>
          <w:sz w:val="46"/>
        </w:rPr>
        <w:t> условиях не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комбинируются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8"/>
          <w:sz w:val="46"/>
        </w:rPr>
        <w:t> граммемоfі</w:t>
      </w:r>
      <w:r>
        <w:rPr>
          <w:sz w:val="46"/>
        </w:rPr>
        <w:t> </w:t>
      </w:r>
      <w:r>
        <w:rPr>
          <w:spacing w:val="-8"/>
          <w:sz w:val="46"/>
        </w:rPr>
        <w:t>прогрессива.</w:t>
      </w:r>
      <w:r>
        <w:rPr>
          <w:spacing w:val="-8"/>
          <w:sz w:val="46"/>
        </w:rPr>
        <w:t> Это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иллюстрнруется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173a).</w:t>
      </w:r>
      <w:r>
        <w:rPr>
          <w:spacing w:val="10"/>
          <w:sz w:val="46"/>
        </w:rPr>
        <w:t> </w:t>
      </w:r>
      <w:r>
        <w:rPr>
          <w:w w:val="90"/>
          <w:sz w:val="46"/>
        </w:rPr>
        <w:t>Тем</w:t>
      </w:r>
      <w:r>
        <w:rPr>
          <w:sz w:val="46"/>
        </w:rPr>
        <w:t> </w:t>
      </w:r>
      <w:r>
        <w:rPr>
          <w:w w:val="90"/>
          <w:sz w:val="46"/>
        </w:rPr>
        <w:t>не менее,</w:t>
      </w:r>
      <w:r>
        <w:rPr>
          <w:spacing w:val="38"/>
          <w:sz w:val="46"/>
        </w:rPr>
        <w:t> </w:t>
      </w:r>
      <w:r>
        <w:rPr>
          <w:w w:val="90"/>
          <w:sz w:val="46"/>
        </w:rPr>
        <w:t>такая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комбинация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абсоліотно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невозможна. </w:t>
      </w:r>
      <w:r>
        <w:rPr>
          <w:spacing w:val="-14"/>
          <w:sz w:val="46"/>
        </w:rPr>
        <w:t>(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173b)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представляет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собой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корпусной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пример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гяаголом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understand </w:t>
      </w:r>
      <w:r>
        <w:rPr>
          <w:sz w:val="43"/>
        </w:rPr>
        <w:t>‘понимать’ :</w:t>
      </w:r>
    </w:p>
    <w:p>
      <w:pPr>
        <w:pStyle w:val="ListParagraph"/>
        <w:numPr>
          <w:ilvl w:val="0"/>
          <w:numId w:val="28"/>
        </w:numPr>
        <w:tabs>
          <w:tab w:pos="1380" w:val="left" w:leader="none"/>
        </w:tabs>
        <w:spacing w:line="240" w:lineRule="auto" w:before="280" w:after="0"/>
        <w:ind w:left="1380" w:right="0" w:hanging="1239"/>
        <w:jc w:val="left"/>
        <w:rPr>
          <w:rFonts w:ascii="Calibri" w:hAnsi="Calibri"/>
          <w:sz w:val="41"/>
        </w:rPr>
      </w:pPr>
      <w:r>
        <w:rPr>
          <w:rFonts w:ascii="Calibri" w:hAnsi="Calibri"/>
          <w:w w:val="95"/>
          <w:sz w:val="41"/>
        </w:rPr>
        <w:t>а.</w:t>
      </w:r>
      <w:r>
        <w:rPr>
          <w:rFonts w:ascii="Calibri" w:hAnsi="Calibri"/>
          <w:spacing w:val="58"/>
          <w:sz w:val="41"/>
        </w:rPr>
        <w:t> </w:t>
      </w:r>
      <w:r>
        <w:rPr>
          <w:rFonts w:ascii="Calibri" w:hAnsi="Calibri"/>
          <w:w w:val="95"/>
          <w:sz w:val="41"/>
        </w:rPr>
        <w:t>І</w:t>
      </w:r>
      <w:r>
        <w:rPr>
          <w:rFonts w:ascii="Calibri" w:hAnsi="Calibri"/>
          <w:spacing w:val="34"/>
          <w:sz w:val="41"/>
        </w:rPr>
        <w:t> </w:t>
      </w:r>
      <w:r>
        <w:rPr>
          <w:rFonts w:ascii="Calibri" w:hAnsi="Calibri"/>
          <w:b/>
          <w:w w:val="95"/>
          <w:sz w:val="41"/>
        </w:rPr>
        <w:t>understand</w:t>
      </w:r>
      <w:r>
        <w:rPr>
          <w:rFonts w:ascii="Calibri" w:hAnsi="Calibri"/>
          <w:b/>
          <w:spacing w:val="-20"/>
          <w:w w:val="95"/>
          <w:sz w:val="41"/>
        </w:rPr>
        <w:t> </w:t>
      </w:r>
      <w:r>
        <w:rPr>
          <w:rFonts w:ascii="Calibri" w:hAnsi="Calibri"/>
          <w:w w:val="90"/>
          <w:sz w:val="41"/>
        </w:rPr>
        <w:t>||</w:t>
      </w:r>
      <w:r>
        <w:rPr>
          <w:rFonts w:ascii="Calibri" w:hAnsi="Calibri"/>
          <w:spacing w:val="27"/>
          <w:sz w:val="41"/>
        </w:rPr>
        <w:t> </w:t>
      </w:r>
      <w:r>
        <w:rPr>
          <w:rFonts w:ascii="Calibri" w:hAnsi="Calibri"/>
          <w:w w:val="95"/>
          <w:sz w:val="41"/>
        </w:rPr>
        <w:t>*вm</w:t>
      </w:r>
      <w:r>
        <w:rPr>
          <w:rFonts w:ascii="Calibri" w:hAnsi="Calibri"/>
          <w:spacing w:val="-10"/>
          <w:w w:val="95"/>
          <w:sz w:val="41"/>
        </w:rPr>
        <w:t> </w:t>
      </w:r>
      <w:r>
        <w:rPr>
          <w:rFonts w:ascii="Calibri" w:hAnsi="Calibri"/>
          <w:w w:val="95"/>
          <w:sz w:val="41"/>
        </w:rPr>
        <w:t>understaлding</w:t>
      </w:r>
      <w:r>
        <w:rPr>
          <w:rFonts w:ascii="Calibri" w:hAnsi="Calibri"/>
          <w:spacing w:val="38"/>
          <w:sz w:val="41"/>
        </w:rPr>
        <w:t> </w:t>
      </w:r>
      <w:r>
        <w:rPr>
          <w:rFonts w:ascii="Calibri" w:hAnsi="Calibri"/>
          <w:w w:val="95"/>
          <w:sz w:val="41"/>
        </w:rPr>
        <w:t>this</w:t>
      </w:r>
      <w:r>
        <w:rPr>
          <w:rFonts w:ascii="Calibri" w:hAnsi="Calibri"/>
          <w:spacing w:val="-12"/>
          <w:w w:val="95"/>
          <w:sz w:val="41"/>
        </w:rPr>
        <w:t> </w:t>
      </w:r>
      <w:r>
        <w:rPr>
          <w:rFonts w:ascii="Calibri" w:hAnsi="Calibri"/>
          <w:spacing w:val="-2"/>
          <w:w w:val="95"/>
          <w:sz w:val="41"/>
        </w:rPr>
        <w:t>problem.</w:t>
      </w:r>
    </w:p>
    <w:p>
      <w:pPr>
        <w:spacing w:before="13"/>
        <w:ind w:left="1864" w:right="0" w:firstLine="0"/>
        <w:jc w:val="left"/>
        <w:rPr>
          <w:rFonts w:ascii="Calibri" w:hAnsi="Calibri"/>
          <w:i/>
          <w:sz w:val="39"/>
        </w:rPr>
      </w:pPr>
      <w:r>
        <w:rPr>
          <w:rFonts w:ascii="Calibri" w:hAnsi="Calibri"/>
          <w:i/>
          <w:sz w:val="39"/>
        </w:rPr>
        <w:t>Я</w:t>
      </w:r>
      <w:r>
        <w:rPr>
          <w:rFonts w:ascii="Calibri" w:hAnsi="Calibri"/>
          <w:i/>
          <w:spacing w:val="72"/>
          <w:sz w:val="39"/>
        </w:rPr>
        <w:t> </w:t>
      </w:r>
      <w:r>
        <w:rPr>
          <w:rFonts w:ascii="Calibri" w:hAnsi="Calibri"/>
          <w:i/>
          <w:sz w:val="39"/>
        </w:rPr>
        <w:t>пон</w:t>
      </w:r>
      <w:r>
        <w:rPr>
          <w:rFonts w:ascii="Calibri" w:hAnsi="Calibri"/>
          <w:sz w:val="39"/>
        </w:rPr>
        <w:t>/z</w:t>
      </w:r>
      <w:r>
        <w:rPr>
          <w:rFonts w:ascii="Calibri" w:hAnsi="Calibri"/>
          <w:i/>
          <w:sz w:val="39"/>
        </w:rPr>
        <w:t>иаю</w:t>
      </w:r>
      <w:r>
        <w:rPr>
          <w:rFonts w:ascii="Calibri" w:hAnsi="Calibri"/>
          <w:i/>
          <w:spacing w:val="34"/>
          <w:sz w:val="39"/>
        </w:rPr>
        <w:t> </w:t>
      </w:r>
      <w:r>
        <w:rPr>
          <w:rFonts w:ascii="Calibri" w:hAnsi="Calibri"/>
          <w:i/>
          <w:sz w:val="39"/>
        </w:rPr>
        <w:t>эту</w:t>
      </w:r>
      <w:r>
        <w:rPr>
          <w:rFonts w:ascii="Calibri" w:hAnsi="Calibri"/>
          <w:i/>
          <w:spacing w:val="10"/>
          <w:sz w:val="39"/>
        </w:rPr>
        <w:t> </w:t>
      </w:r>
      <w:r>
        <w:rPr>
          <w:rFonts w:ascii="Calibri" w:hAnsi="Calibri"/>
          <w:i/>
          <w:spacing w:val="-2"/>
          <w:sz w:val="39"/>
        </w:rPr>
        <w:t>проблему</w:t>
      </w:r>
    </w:p>
    <w:p>
      <w:pPr>
        <w:spacing w:after="0"/>
        <w:jc w:val="left"/>
        <w:rPr>
          <w:rFonts w:ascii="Calibri" w:hAnsi="Calibri"/>
          <w:i/>
          <w:sz w:val="39"/>
        </w:rPr>
        <w:sectPr>
          <w:pgSz w:w="15000" w:h="23010"/>
          <w:pgMar w:top="480" w:bottom="280" w:left="566" w:right="708"/>
        </w:sectPr>
      </w:pPr>
    </w:p>
    <w:p>
      <w:pPr>
        <w:tabs>
          <w:tab w:pos="5293" w:val="left" w:leader="none"/>
        </w:tabs>
        <w:spacing w:line="249" w:lineRule="auto" w:before="67"/>
        <w:ind w:left="1864" w:right="201" w:hanging="474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That's how I left that</w:t>
      </w:r>
      <w:r>
        <w:rPr>
          <w:rFonts w:ascii="Times New Roman" w:hAnsi="Times New Roman"/>
          <w:spacing w:val="-12"/>
          <w:sz w:val="41"/>
        </w:rPr>
        <w:t> </w:t>
      </w:r>
      <w:r>
        <w:rPr>
          <w:rFonts w:ascii="Times New Roman" w:hAnsi="Times New Roman"/>
          <w:sz w:val="41"/>
        </w:rPr>
        <w:t>you were geкing into</w:t>
      </w:r>
      <w:r>
        <w:rPr>
          <w:rFonts w:ascii="Times New Roman" w:hAnsi="Times New Roman"/>
          <w:spacing w:val="-5"/>
          <w:sz w:val="41"/>
        </w:rPr>
        <w:t> </w:t>
      </w:r>
      <w:r>
        <w:rPr>
          <w:rFonts w:ascii="Times New Roman" w:hAnsi="Times New Roman"/>
          <w:sz w:val="41"/>
        </w:rPr>
        <w:t>it, уом were understanding </w:t>
      </w:r>
      <w:r>
        <w:rPr>
          <w:rFonts w:ascii="Times New Roman" w:hAnsi="Times New Roman"/>
          <w:sz w:val="43"/>
        </w:rPr>
        <w:t>how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z w:val="43"/>
        </w:rPr>
        <w:t>the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bits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tied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together.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z w:val="43"/>
        </w:rPr>
        <w:t>(Bйtish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Лationsl Corpus;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z w:val="43"/>
        </w:rPr>
        <w:t>гecoгd ofGCSE </w:t>
      </w:r>
      <w:r>
        <w:rPr>
          <w:rFonts w:ascii="Times New Roman" w:hAnsi="Times New Roman"/>
          <w:sz w:val="41"/>
        </w:rPr>
        <w:t>chemistry tuюring</w:t>
        <w:tab/>
      </w:r>
      <w:r>
        <w:rPr>
          <w:rFonts w:ascii="Times New Roman" w:hAnsi="Times New Roman"/>
          <w:spacing w:val="-2"/>
          <w:sz w:val="41"/>
        </w:rPr>
        <w:t>session)</w:t>
      </w:r>
    </w:p>
    <w:p>
      <w:pPr>
        <w:spacing w:before="24"/>
        <w:ind w:left="1867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Так</w:t>
      </w:r>
      <w:r>
        <w:rPr>
          <w:rFonts w:ascii="Times New Roman" w:hAnsi="Times New Roman"/>
          <w:spacing w:val="62"/>
          <w:sz w:val="39"/>
        </w:rPr>
        <w:t> </w:t>
      </w:r>
      <w:r>
        <w:rPr>
          <w:rFonts w:ascii="Times New Roman" w:hAnsi="Times New Roman"/>
          <w:sz w:val="39"/>
        </w:rPr>
        <w:t>я</w:t>
      </w:r>
      <w:r>
        <w:rPr>
          <w:rFonts w:ascii="Times New Roman" w:hAnsi="Times New Roman"/>
          <w:spacing w:val="54"/>
          <w:sz w:val="39"/>
        </w:rPr>
        <w:t> </w:t>
      </w:r>
      <w:r>
        <w:rPr>
          <w:rFonts w:ascii="Times New Roman" w:hAnsi="Times New Roman"/>
          <w:sz w:val="39"/>
        </w:rPr>
        <w:t>почувствовал,</w:t>
      </w:r>
      <w:r>
        <w:rPr>
          <w:rFonts w:ascii="Times New Roman" w:hAnsi="Times New Roman"/>
          <w:spacing w:val="47"/>
          <w:w w:val="150"/>
          <w:sz w:val="39"/>
        </w:rPr>
        <w:t> </w:t>
      </w:r>
      <w:r>
        <w:rPr>
          <w:rFonts w:ascii="Times New Roman" w:hAnsi="Times New Roman"/>
          <w:sz w:val="39"/>
        </w:rPr>
        <w:t>что</w:t>
      </w:r>
      <w:r>
        <w:rPr>
          <w:rFonts w:ascii="Times New Roman" w:hAnsi="Times New Roman"/>
          <w:spacing w:val="52"/>
          <w:sz w:val="39"/>
        </w:rPr>
        <w:t> </w:t>
      </w:r>
      <w:r>
        <w:rPr>
          <w:rFonts w:ascii="Times New Roman" w:hAnsi="Times New Roman"/>
          <w:sz w:val="39"/>
        </w:rPr>
        <w:t>вы</w:t>
      </w:r>
      <w:r>
        <w:rPr>
          <w:rFonts w:ascii="Times New Roman" w:hAnsi="Times New Roman"/>
          <w:spacing w:val="60"/>
          <w:sz w:val="39"/>
        </w:rPr>
        <w:t> </w:t>
      </w:r>
      <w:r>
        <w:rPr>
          <w:rFonts w:ascii="Times New Roman" w:hAnsi="Times New Roman"/>
          <w:sz w:val="39"/>
        </w:rPr>
        <w:t>вннкаете</w:t>
      </w:r>
      <w:r>
        <w:rPr>
          <w:rFonts w:ascii="Times New Roman" w:hAnsi="Times New Roman"/>
          <w:spacing w:val="60"/>
          <w:sz w:val="39"/>
        </w:rPr>
        <w:t> </w:t>
      </w:r>
      <w:r>
        <w:rPr>
          <w:rFonts w:ascii="Times New Roman" w:hAnsi="Times New Roman"/>
          <w:sz w:val="39"/>
        </w:rPr>
        <w:t>(все</w:t>
      </w:r>
      <w:r>
        <w:rPr>
          <w:rFonts w:ascii="Times New Roman" w:hAnsi="Times New Roman"/>
          <w:spacing w:val="12"/>
          <w:sz w:val="39"/>
        </w:rPr>
        <w:t> </w:t>
      </w:r>
      <w:r>
        <w:rPr>
          <w:rFonts w:ascii="Times New Roman" w:hAnsi="Times New Roman"/>
          <w:sz w:val="39"/>
        </w:rPr>
        <w:t>больше</w:t>
      </w:r>
      <w:r>
        <w:rPr>
          <w:rFonts w:ascii="Times New Roman" w:hAnsi="Times New Roman"/>
          <w:spacing w:val="60"/>
          <w:sz w:val="39"/>
        </w:rPr>
        <w:t> </w:t>
      </w:r>
      <w:r>
        <w:rPr>
          <w:rFonts w:ascii="Times New Roman" w:hAnsi="Times New Roman"/>
          <w:sz w:val="39"/>
        </w:rPr>
        <w:t>м</w:t>
      </w:r>
      <w:r>
        <w:rPr>
          <w:rFonts w:ascii="Times New Roman" w:hAnsi="Times New Roman"/>
          <w:spacing w:val="49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бальше)</w:t>
      </w:r>
    </w:p>
    <w:p>
      <w:pPr>
        <w:tabs>
          <w:tab w:pos="3114" w:val="left" w:leader="none"/>
          <w:tab w:pos="6482" w:val="left" w:leader="none"/>
        </w:tabs>
        <w:spacing w:line="266" w:lineRule="auto" w:before="43"/>
        <w:ind w:left="1858" w:right="201" w:firstLine="25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41"/>
        </w:rPr>
        <w:t>в это,</w:t>
        <w:tab/>
        <w:t>понимаете (все больше и больше), как части соединяются </w:t>
      </w:r>
      <w:r>
        <w:rPr>
          <w:rFonts w:ascii="Times New Roman" w:hAnsi="Times New Roman"/>
          <w:w w:val="105"/>
          <w:sz w:val="39"/>
        </w:rPr>
        <w:t>друг</w:t>
      </w:r>
      <w:r>
        <w:rPr>
          <w:rFonts w:ascii="Times New Roman" w:hAnsi="Times New Roman"/>
          <w:spacing w:val="-5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с друюм (Ьританскиїї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иацнональны/і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корпус, залнсь занятия по химнн для получения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105"/>
          <w:sz w:val="39"/>
        </w:rPr>
        <w:t>доі‹умента о среянем образовании).</w:t>
      </w:r>
    </w:p>
    <w:p>
      <w:pPr>
        <w:spacing w:line="242" w:lineRule="auto" w:before="226"/>
        <w:ind w:left="128" w:right="99" w:firstLine="763"/>
        <w:jc w:val="both"/>
        <w:rPr>
          <w:sz w:val="46"/>
        </w:rPr>
      </w:pPr>
      <w:r>
        <w:rPr>
          <w:w w:val="90"/>
          <w:sz w:val="46"/>
        </w:rPr>
        <w:t>Примеры</w:t>
      </w:r>
      <w:r>
        <w:rPr>
          <w:w w:val="90"/>
          <w:sz w:val="46"/>
        </w:rPr>
        <w:t> типа (173b) прнвлекали</w:t>
      </w:r>
      <w:r>
        <w:rPr>
          <w:w w:val="90"/>
          <w:sz w:val="46"/>
        </w:rPr>
        <w:t> значительное</w:t>
      </w:r>
      <w:r>
        <w:rPr>
          <w:w w:val="90"/>
          <w:sz w:val="46"/>
        </w:rPr>
        <w:t> внимание</w:t>
      </w:r>
      <w:r>
        <w:rPr>
          <w:w w:val="90"/>
          <w:sz w:val="46"/>
        </w:rPr>
        <w:t> иссле- </w:t>
      </w:r>
      <w:r>
        <w:rPr>
          <w:spacing w:val="-8"/>
          <w:sz w:val="46"/>
        </w:rPr>
        <w:t>дователей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ангпийсіют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Прогрессива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((Dowty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1977;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Ljung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1980;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Vlach </w:t>
      </w:r>
      <w:r>
        <w:rPr>
          <w:w w:val="90"/>
          <w:sz w:val="46"/>
        </w:rPr>
        <w:t>1981 ;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Goldsmith,Woisetschlaeger 1982; Parsons</w:t>
      </w:r>
      <w:r>
        <w:rPr>
          <w:spacing w:val="40"/>
          <w:sz w:val="46"/>
        </w:rPr>
        <w:t> </w:t>
      </w:r>
      <w:r>
        <w:rPr>
          <w:w w:val="90"/>
          <w:sz w:val="46"/>
        </w:rPr>
        <w:t>1989; Asher 1992; Koпig </w:t>
      </w:r>
      <w:r>
        <w:rPr>
          <w:spacing w:val="-14"/>
          <w:sz w:val="46"/>
        </w:rPr>
        <w:t>1995;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Portner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1998)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многие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другие),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также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тех,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кто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занимался</w:t>
      </w:r>
      <w:r>
        <w:rPr>
          <w:spacing w:val="18"/>
          <w:sz w:val="46"/>
        </w:rPr>
        <w:t> </w:t>
      </w:r>
      <w:r>
        <w:rPr>
          <w:spacing w:val="-14"/>
          <w:sz w:val="46"/>
        </w:rPr>
        <w:t>ти- </w:t>
      </w:r>
      <w:r>
        <w:rPr>
          <w:spacing w:val="-4"/>
          <w:sz w:val="46"/>
        </w:rPr>
        <w:t>пологическим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исследованием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таких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гпагольных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форм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(Dahl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1985; </w:t>
      </w:r>
      <w:r>
        <w:rPr>
          <w:spacing w:val="-10"/>
          <w:sz w:val="46"/>
        </w:rPr>
        <w:t>Chung,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Timberlake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1985;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Bybee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1985;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Bybee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et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at.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1994;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Bertinetto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et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al. </w:t>
      </w:r>
      <w:r>
        <w:rPr>
          <w:w w:val="90"/>
          <w:sz w:val="46"/>
        </w:rPr>
        <w:t>(eds) 1995: Part</w:t>
      </w:r>
      <w:r>
        <w:rPr>
          <w:sz w:val="46"/>
        </w:rPr>
        <w:t> </w:t>
      </w:r>
      <w:r>
        <w:rPr>
          <w:w w:val="90"/>
          <w:sz w:val="46"/>
        </w:rPr>
        <w:t>111;</w:t>
      </w:r>
      <w:r>
        <w:rPr>
          <w:sz w:val="46"/>
        </w:rPr>
        <w:t> </w:t>
      </w:r>
      <w:r>
        <w:rPr>
          <w:w w:val="90"/>
          <w:sz w:val="46"/>
        </w:rPr>
        <w:t>Dahl 2000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(ed.): PaП IV).</w:t>
      </w:r>
    </w:p>
    <w:p>
      <w:pPr>
        <w:spacing w:line="242" w:lineRule="auto" w:before="0"/>
        <w:ind w:left="128" w:right="85" w:firstLine="748"/>
        <w:jc w:val="both"/>
        <w:rPr>
          <w:sz w:val="46"/>
        </w:rPr>
      </w:pPr>
      <w:r>
        <w:rPr>
          <w:spacing w:val="-14"/>
          <w:sz w:val="46"/>
        </w:rPr>
        <w:t>Существует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два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типологически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релевантных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объяснения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лекси- </w:t>
      </w:r>
      <w:r>
        <w:rPr>
          <w:spacing w:val="-12"/>
          <w:sz w:val="46"/>
        </w:rPr>
        <w:t>ческой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дистрибу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ции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прогрессивов.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Во-первых,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такие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употребления </w:t>
      </w:r>
      <w:r>
        <w:rPr>
          <w:spacing w:val="-4"/>
          <w:sz w:val="46"/>
        </w:rPr>
        <w:t>можно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рассматривать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продукт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днахронического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развития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по- </w:t>
      </w:r>
      <w:r>
        <w:rPr>
          <w:spacing w:val="-8"/>
          <w:sz w:val="46"/>
        </w:rPr>
        <w:t>казателя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прогрессива,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когда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постепенно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превращается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импер- </w:t>
      </w:r>
      <w:r>
        <w:rPr>
          <w:spacing w:val="-10"/>
          <w:sz w:val="46"/>
        </w:rPr>
        <w:t>фективный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показатель.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отличие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прогрессивов,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имперфективы </w:t>
      </w:r>
      <w:r>
        <w:rPr>
          <w:sz w:val="43"/>
        </w:rPr>
        <w:t>не имеіот ограничений на сочетаемость со стативными гпаголамн </w:t>
      </w:r>
      <w:r>
        <w:rPr>
          <w:spacing w:val="-12"/>
          <w:sz w:val="46"/>
        </w:rPr>
        <w:t>(см.,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например,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(Bybee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et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at.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1994: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I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40-148)).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Иными</w:t>
      </w:r>
      <w:r>
        <w:rPr>
          <w:sz w:val="46"/>
        </w:rPr>
        <w:t> </w:t>
      </w:r>
      <w:r>
        <w:rPr>
          <w:spacing w:val="-12"/>
          <w:sz w:val="46"/>
        </w:rPr>
        <w:t>словами,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173b) </w:t>
      </w:r>
      <w:r>
        <w:rPr>
          <w:spacing w:val="-16"/>
          <w:sz w:val="46"/>
        </w:rPr>
        <w:t>возможно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потому,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английский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Прогрессив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z w:val="46"/>
        </w:rPr>
        <w:t> </w:t>
      </w:r>
      <w:r>
        <w:rPr>
          <w:spacing w:val="-16"/>
          <w:sz w:val="46"/>
        </w:rPr>
        <w:t>уже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вполне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про- </w:t>
      </w:r>
      <w:r>
        <w:rPr>
          <w:spacing w:val="-2"/>
          <w:sz w:val="46"/>
        </w:rPr>
        <w:t>грессив.</w:t>
      </w:r>
    </w:p>
    <w:p>
      <w:pPr>
        <w:pStyle w:val="BodyText"/>
        <w:spacing w:line="261" w:lineRule="auto" w:before="14"/>
        <w:ind w:left="151" w:right="91" w:firstLine="775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8"/>
          <w:sz w:val="46"/>
        </w:rPr>
        <w:t>Во-вторых,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можно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предположить,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что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стативы реинтерпретируют- </w:t>
      </w:r>
      <w:r>
        <w:rPr>
          <w:rFonts w:ascii="Times New Roman" w:hAnsi="Times New Roman"/>
          <w:sz w:val="46"/>
        </w:rPr>
        <w:t>ся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динамическне предикаты,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только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этом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случае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присоедине- </w:t>
      </w:r>
      <w:r>
        <w:rPr>
          <w:rFonts w:ascii="Times New Roman" w:hAnsi="Times New Roman"/>
        </w:rPr>
        <w:t>ние показатеяя прогрессива делается возможным. Например, К. Смит (Smith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1983: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493)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полвгает,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используя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прогрессив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комбинации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со стьтивным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лаголом, «юворящий представляет состоянне как со- бытие» именно потому, что «прогрессивный вид относнтся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 собы- тиям,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 состоянием».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(173b)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вндим,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 степень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пони- мания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возрастает,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чею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имеет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места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(173a),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 это озиачает,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 (І73а) — состояние, а (173b} — динамическая ситуацня. Иными сло- вами, английский Прогрессив все-таки не комбинируется со статив- ными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предикатами, а (173b) возможно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потому,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что </w:t>
      </w:r>
      <w:r>
        <w:rPr>
          <w:rFonts w:ascii="Times New Roman" w:hAnsi="Times New Roman"/>
          <w:i/>
        </w:rPr>
        <w:t>uлdersland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</w:rPr>
        <w:t>в этом при</w:t>
      </w:r>
      <w:r>
        <w:rPr>
          <w:rFonts w:ascii="Times New Roman" w:hAnsi="Times New Roman"/>
          <w:spacing w:val="-42"/>
        </w:rPr>
        <w:t> </w:t>
      </w:r>
      <w:r>
        <w:rPr>
          <w:rFonts w:ascii="Times New Roman" w:hAnsi="Times New Roman"/>
        </w:rPr>
        <w:t>мере — уже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вполне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статнвный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предикат.</w:t>
      </w:r>
    </w:p>
    <w:p>
      <w:pPr>
        <w:pStyle w:val="BodyText"/>
        <w:spacing w:line="261" w:lineRule="auto" w:before="10"/>
        <w:ind w:left="154" w:right="79" w:firstLine="75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105"/>
        </w:rPr>
        <w:t>Как</w:t>
      </w:r>
      <w:r>
        <w:rPr>
          <w:rFonts w:ascii="Times New Roman" w:hAnsi="Times New Roman"/>
          <w:w w:val="105"/>
        </w:rPr>
        <w:t> представляется,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оба</w:t>
      </w:r>
      <w:r>
        <w:rPr>
          <w:rFonts w:ascii="Times New Roman" w:hAnsi="Times New Roman"/>
          <w:spacing w:val="-12"/>
          <w:w w:val="105"/>
        </w:rPr>
        <w:t> </w:t>
      </w:r>
      <w:r>
        <w:rPr>
          <w:rFonts w:ascii="Times New Roman" w:hAnsi="Times New Roman"/>
          <w:w w:val="105"/>
        </w:rPr>
        <w:t>обьяснения</w:t>
      </w:r>
      <w:r>
        <w:rPr>
          <w:rFonts w:ascii="Times New Roman" w:hAnsi="Times New Roman"/>
          <w:w w:val="105"/>
        </w:rPr>
        <w:t> нмеют достаточное</w:t>
      </w:r>
      <w:r>
        <w:rPr>
          <w:rFonts w:ascii="Times New Roman" w:hAnsi="Times New Roman"/>
          <w:w w:val="105"/>
        </w:rPr>
        <w:t> эмпирн- ческое обосновалие</w:t>
      </w:r>
      <w:r>
        <w:rPr>
          <w:rFonts w:ascii="Times New Roman" w:hAnsi="Times New Roman"/>
          <w:w w:val="105"/>
        </w:rPr>
        <w:t> и, более</w:t>
      </w:r>
      <w:r>
        <w:rPr>
          <w:rFonts w:ascii="Times New Roman" w:hAnsi="Times New Roman"/>
          <w:w w:val="105"/>
        </w:rPr>
        <w:t> тою,</w:t>
      </w:r>
      <w:r>
        <w:rPr>
          <w:rFonts w:ascii="Times New Roman" w:hAnsi="Times New Roman"/>
          <w:w w:val="105"/>
        </w:rPr>
        <w:t> не являются</w:t>
      </w:r>
      <w:r>
        <w:rPr>
          <w:rFonts w:ascii="Times New Roman" w:hAnsi="Times New Roman"/>
          <w:w w:val="105"/>
        </w:rPr>
        <w:t> взаимонсключаюши- ми.</w:t>
      </w:r>
      <w:r>
        <w:rPr>
          <w:rFonts w:ascii="Times New Roman" w:hAnsi="Times New Roman"/>
          <w:w w:val="105"/>
        </w:rPr>
        <w:t> Весьма</w:t>
      </w:r>
      <w:r>
        <w:rPr>
          <w:rFonts w:ascii="Times New Roman" w:hAnsi="Times New Roman"/>
          <w:w w:val="105"/>
        </w:rPr>
        <w:t> вероятно,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w w:val="105"/>
        </w:rPr>
        <w:t> когда</w:t>
      </w:r>
      <w:r>
        <w:rPr>
          <w:rFonts w:ascii="Times New Roman" w:hAnsi="Times New Roman"/>
          <w:w w:val="105"/>
        </w:rPr>
        <w:t> прогрессивный</w:t>
      </w:r>
      <w:r>
        <w:rPr>
          <w:rFonts w:ascii="Times New Roman" w:hAnsi="Times New Roman"/>
          <w:w w:val="105"/>
        </w:rPr>
        <w:t> показатель</w:t>
      </w:r>
      <w:r>
        <w:rPr>
          <w:rFonts w:ascii="Times New Roman" w:hAnsi="Times New Roman"/>
          <w:w w:val="105"/>
        </w:rPr>
        <w:t> находит- ся</w:t>
      </w:r>
      <w:r>
        <w:rPr>
          <w:rFonts w:ascii="Times New Roman" w:hAnsi="Times New Roman"/>
          <w:w w:val="105"/>
        </w:rPr>
        <w:t> на ранней</w:t>
      </w:r>
      <w:r>
        <w:rPr>
          <w:rFonts w:ascii="Times New Roman" w:hAnsi="Times New Roman"/>
          <w:w w:val="105"/>
        </w:rPr>
        <w:t> стадии</w:t>
      </w:r>
      <w:r>
        <w:rPr>
          <w:rFonts w:ascii="Times New Roman" w:hAnsi="Times New Roman"/>
          <w:w w:val="105"/>
        </w:rPr>
        <w:t> рывития, он действительио</w:t>
      </w:r>
      <w:r>
        <w:rPr>
          <w:rFonts w:ascii="Times New Roman" w:hAnsi="Times New Roman"/>
          <w:w w:val="105"/>
        </w:rPr>
        <w:t> требует,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spacing w:val="-13"/>
          <w:w w:val="105"/>
        </w:rPr>
        <w:t> </w:t>
      </w:r>
      <w:r>
        <w:rPr>
          <w:rFonts w:ascii="Times New Roman" w:hAnsi="Times New Roman"/>
          <w:w w:val="105"/>
        </w:rPr>
        <w:t>статнв- </w:t>
      </w:r>
      <w:r>
        <w:rPr>
          <w:rFonts w:ascii="Times New Roman" w:hAnsi="Times New Roman"/>
          <w:sz w:val="46"/>
        </w:rPr>
        <w:t>ный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предикат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z w:val="46"/>
        </w:rPr>
        <w:t>был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реинтерпретирован</w:t>
      </w:r>
      <w:r>
        <w:rPr>
          <w:rFonts w:ascii="Times New Roman" w:hAnsi="Times New Roman"/>
          <w:spacing w:val="35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z w:val="46"/>
        </w:rPr>
        <w:t>динамический.</w:t>
      </w:r>
      <w:r>
        <w:rPr>
          <w:rFonts w:ascii="Times New Roman" w:hAnsi="Times New Roman"/>
          <w:spacing w:val="65"/>
          <w:sz w:val="46"/>
        </w:rPr>
        <w:t> </w:t>
      </w:r>
      <w:r>
        <w:rPr>
          <w:rFonts w:ascii="Times New Roman" w:hAnsi="Times New Roman"/>
          <w:sz w:val="46"/>
        </w:rPr>
        <w:t>На более</w:t>
      </w:r>
    </w:p>
    <w:p>
      <w:pPr>
        <w:pStyle w:val="BodyText"/>
        <w:spacing w:after="0" w:line="261" w:lineRule="auto"/>
        <w:jc w:val="both"/>
        <w:rPr>
          <w:rFonts w:ascii="Times New Roman" w:hAnsi="Times New Roman"/>
          <w:sz w:val="46"/>
        </w:rPr>
        <w:sectPr>
          <w:pgSz w:w="15000" w:h="23010"/>
          <w:pgMar w:top="560" w:bottom="280" w:left="566" w:right="708"/>
        </w:sectPr>
      </w:pPr>
    </w:p>
    <w:p>
      <w:pPr>
        <w:spacing w:line="244" w:lineRule="auto" w:before="88"/>
        <w:ind w:left="145" w:right="87" w:firstLine="29"/>
        <w:jc w:val="both"/>
        <w:rPr>
          <w:sz w:val="43"/>
        </w:rPr>
      </w:pPr>
      <w:r>
        <w:rPr>
          <w:spacing w:val="-6"/>
          <w:sz w:val="46"/>
        </w:rPr>
        <w:t>продвинутой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стадии,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однако,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употребление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бывшего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прогрессива </w:t>
      </w:r>
      <w:r>
        <w:rPr>
          <w:spacing w:val="-14"/>
          <w:sz w:val="46"/>
        </w:rPr>
        <w:t>со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стативами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конвенционализируется,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возникает</w:t>
      </w:r>
      <w:r>
        <w:rPr>
          <w:sz w:val="46"/>
        </w:rPr>
        <w:t> </w:t>
      </w:r>
      <w:r>
        <w:rPr>
          <w:spacing w:val="-14"/>
          <w:sz w:val="46"/>
        </w:rPr>
        <w:t>имперфективный </w:t>
      </w:r>
      <w:r>
        <w:rPr>
          <w:w w:val="90"/>
          <w:sz w:val="46"/>
        </w:rPr>
        <w:t>показатель,</w:t>
      </w:r>
      <w:r>
        <w:rPr>
          <w:sz w:val="46"/>
        </w:rPr>
        <w:t> </w:t>
      </w:r>
      <w:r>
        <w:rPr>
          <w:w w:val="90"/>
          <w:sz w:val="46"/>
        </w:rPr>
        <w:t>и требование</w:t>
      </w:r>
      <w:r>
        <w:rPr>
          <w:w w:val="90"/>
          <w:sz w:val="46"/>
        </w:rPr>
        <w:t> щинтерпретации ослабляется, а затем и во- </w:t>
      </w:r>
      <w:r>
        <w:rPr>
          <w:sz w:val="43"/>
        </w:rPr>
        <w:t>все исчезает.</w:t>
      </w:r>
    </w:p>
    <w:p>
      <w:pPr>
        <w:spacing w:before="10"/>
        <w:ind w:left="167" w:right="109" w:firstLine="739"/>
        <w:jc w:val="both"/>
        <w:rPr>
          <w:sz w:val="46"/>
        </w:rPr>
      </w:pPr>
      <w:r>
        <w:rPr>
          <w:w w:val="95"/>
          <w:sz w:val="46"/>
        </w:rPr>
        <w:t>Возникает</w:t>
      </w:r>
      <w:r>
        <w:rPr>
          <w:w w:val="95"/>
          <w:sz w:val="46"/>
        </w:rPr>
        <w:t> вопрос,</w:t>
      </w:r>
      <w:r>
        <w:rPr>
          <w:w w:val="95"/>
          <w:sz w:val="46"/>
        </w:rPr>
        <w:t> должны</w:t>
      </w:r>
      <w:r>
        <w:rPr>
          <w:w w:val="95"/>
          <w:sz w:val="46"/>
        </w:rPr>
        <w:t> ли</w:t>
      </w:r>
      <w:r>
        <w:rPr>
          <w:w w:val="95"/>
          <w:sz w:val="46"/>
        </w:rPr>
        <w:t> гпаголы</w:t>
      </w:r>
      <w:r>
        <w:rPr>
          <w:w w:val="95"/>
          <w:sz w:val="46"/>
        </w:rPr>
        <w:t> типа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understand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аракте- </w:t>
      </w:r>
      <w:r>
        <w:rPr>
          <w:w w:val="90"/>
          <w:sz w:val="46"/>
        </w:rPr>
        <w:t>риюваться</w:t>
      </w:r>
      <w:r>
        <w:rPr>
          <w:w w:val="90"/>
          <w:sz w:val="46"/>
        </w:rPr>
        <w:t> только</w:t>
      </w:r>
      <w:r>
        <w:rPr>
          <w:w w:val="90"/>
          <w:sz w:val="46"/>
        </w:rPr>
        <w:t> акциональным</w:t>
      </w:r>
      <w:r>
        <w:rPr>
          <w:sz w:val="46"/>
        </w:rPr>
        <w:t> </w:t>
      </w:r>
      <w:r>
        <w:rPr>
          <w:w w:val="90"/>
          <w:sz w:val="46"/>
        </w:rPr>
        <w:t>значением</w:t>
      </w:r>
      <w:r>
        <w:rPr>
          <w:w w:val="90"/>
          <w:sz w:val="46"/>
        </w:rPr>
        <w:t> состояНиЕ,</w:t>
      </w:r>
      <w:r>
        <w:rPr>
          <w:w w:val="90"/>
          <w:sz w:val="46"/>
        </w:rPr>
        <w:t> как</w:t>
      </w:r>
      <w:r>
        <w:rPr>
          <w:w w:val="90"/>
          <w:sz w:val="46"/>
        </w:rPr>
        <w:t> в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(174a), или,</w:t>
      </w:r>
      <w:r>
        <w:rPr>
          <w:w w:val="90"/>
          <w:sz w:val="46"/>
        </w:rPr>
        <w:t> принимая</w:t>
      </w:r>
      <w:r>
        <w:rPr>
          <w:sz w:val="46"/>
        </w:rPr>
        <w:t> </w:t>
      </w:r>
      <w:r>
        <w:rPr>
          <w:w w:val="90"/>
          <w:sz w:val="46"/>
        </w:rPr>
        <w:t>во вниманне</w:t>
      </w:r>
      <w:r>
        <w:rPr>
          <w:w w:val="90"/>
          <w:sz w:val="46"/>
        </w:rPr>
        <w:t> примеры</w:t>
      </w:r>
      <w:r>
        <w:rPr>
          <w:w w:val="90"/>
          <w:sz w:val="46"/>
        </w:rPr>
        <w:t> типа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(173b),</w:t>
      </w:r>
      <w:r>
        <w:rPr>
          <w:w w:val="90"/>
          <w:sz w:val="46"/>
        </w:rPr>
        <w:t> также</w:t>
      </w:r>
      <w:r>
        <w:rPr>
          <w:w w:val="90"/>
          <w:sz w:val="46"/>
        </w:rPr>
        <w:t> акциональ- ным</w:t>
      </w:r>
      <w:r>
        <w:rPr>
          <w:spacing w:val="-10"/>
          <w:sz w:val="46"/>
        </w:rPr>
        <w:t> </w:t>
      </w:r>
      <w:r>
        <w:rPr>
          <w:w w:val="90"/>
          <w:sz w:val="46"/>
        </w:rPr>
        <w:t>значеннем</w:t>
      </w:r>
      <w:r>
        <w:rPr>
          <w:sz w:val="46"/>
        </w:rPr>
        <w:t> </w:t>
      </w:r>
      <w:r>
        <w:rPr>
          <w:w w:val="90"/>
          <w:sz w:val="46"/>
        </w:rPr>
        <w:t>пРоЦЕСс,</w:t>
      </w:r>
      <w:r>
        <w:rPr>
          <w:sz w:val="46"/>
        </w:rPr>
        <w:t> </w:t>
      </w:r>
      <w:r>
        <w:rPr>
          <w:w w:val="90"/>
          <w:sz w:val="46"/>
        </w:rPr>
        <w:t>как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29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52"/>
          <w:w w:val="90"/>
          <w:sz w:val="46"/>
        </w:rPr>
        <w:t> </w:t>
      </w:r>
      <w:r>
        <w:rPr>
          <w:w w:val="90"/>
          <w:sz w:val="46"/>
        </w:rPr>
        <w:t>174b):</w:t>
      </w:r>
    </w:p>
    <w:p>
      <w:pPr>
        <w:pStyle w:val="ListParagraph"/>
        <w:numPr>
          <w:ilvl w:val="0"/>
          <w:numId w:val="28"/>
        </w:numPr>
        <w:tabs>
          <w:tab w:pos="1388" w:val="left" w:leader="none"/>
          <w:tab w:pos="1405" w:val="left" w:leader="none"/>
        </w:tabs>
        <w:spacing w:line="225" w:lineRule="auto" w:before="246" w:after="0"/>
        <w:ind w:left="1388" w:right="5906" w:hanging="1239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5"/>
          <w:sz w:val="46"/>
        </w:rPr>
        <w:t>Имперфективная</w:t>
      </w:r>
      <w:r>
        <w:rPr>
          <w:rFonts w:ascii="Times New Roman" w:hAnsi="Times New Roman"/>
          <w:w w:val="85"/>
          <w:sz w:val="46"/>
        </w:rPr>
        <w:t> форма *понимать’:</w:t>
      </w:r>
      <w:r>
        <w:rPr>
          <w:rFonts w:ascii="Times New Roman" w:hAnsi="Times New Roman"/>
          <w:sz w:val="46"/>
        </w:rPr>
        <w:t> в.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(состаниг)</w:t>
      </w:r>
    </w:p>
    <w:p>
      <w:pPr>
        <w:spacing w:before="82"/>
        <w:ind w:left="1393" w:right="0" w:firstLine="0"/>
        <w:jc w:val="both"/>
        <w:rPr>
          <w:sz w:val="35"/>
        </w:rPr>
      </w:pPr>
      <w:r>
        <w:rPr>
          <w:spacing w:val="-10"/>
          <w:sz w:val="35"/>
        </w:rPr>
        <w:t>Ь.</w:t>
      </w:r>
      <w:r>
        <w:rPr>
          <w:spacing w:val="68"/>
          <w:sz w:val="35"/>
        </w:rPr>
        <w:t> </w:t>
      </w:r>
      <w:r>
        <w:rPr>
          <w:spacing w:val="-10"/>
          <w:sz w:val="35"/>
        </w:rPr>
        <w:t>(ПРОЦЕСС,</w:t>
      </w:r>
      <w:r>
        <w:rPr>
          <w:spacing w:val="15"/>
          <w:sz w:val="35"/>
        </w:rPr>
        <w:t> </w:t>
      </w:r>
      <w:r>
        <w:rPr>
          <w:spacing w:val="-10"/>
          <w:sz w:val="35"/>
        </w:rPr>
        <w:t>СОСТОЯНИЕ</w:t>
      </w:r>
      <w:r>
        <w:rPr>
          <w:spacing w:val="-9"/>
          <w:sz w:val="35"/>
        </w:rPr>
        <w:t> </w:t>
      </w:r>
      <w:r>
        <w:rPr>
          <w:spacing w:val="-10"/>
          <w:sz w:val="35"/>
        </w:rPr>
        <w:t>j</w:t>
      </w:r>
    </w:p>
    <w:p>
      <w:pPr>
        <w:spacing w:line="256" w:lineRule="auto" w:before="273"/>
        <w:ind w:left="146" w:right="103" w:firstLine="77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Чтобы ответить на этот вопрос, требуется определить, является </w:t>
      </w:r>
      <w:r>
        <w:rPr>
          <w:sz w:val="43"/>
        </w:rPr>
        <w:t>ли механизм реннтерпретацни</w:t>
      </w:r>
      <w:r>
        <w:rPr>
          <w:spacing w:val="-15"/>
          <w:sz w:val="43"/>
        </w:rPr>
        <w:t> </w:t>
      </w:r>
      <w:r>
        <w:rPr>
          <w:sz w:val="43"/>
        </w:rPr>
        <w:t>состояний достаточно общим. Верно ли, что в конкретных языках с прогрессивом он не имеет система- тических ограничениГі? Верно ли, что такая сит}'ация наблюдает- ся во всех языках с прогрессивом† Если преобразованне стативные татопов в динамические возможно для всех стативные предикатов </w:t>
      </w:r>
      <w:r>
        <w:rPr>
          <w:spacing w:val="-6"/>
          <w:sz w:val="43"/>
        </w:rPr>
        <w:t>во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всех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языках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при</w:t>
      </w:r>
      <w:r>
        <w:rPr>
          <w:spacing w:val="-11"/>
          <w:sz w:val="43"/>
        </w:rPr>
        <w:t> </w:t>
      </w:r>
      <w:r>
        <w:rPr>
          <w:spacing w:val="-6"/>
          <w:sz w:val="43"/>
        </w:rPr>
        <w:t>удовлетворен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определенных</w:t>
      </w:r>
      <w:r>
        <w:rPr>
          <w:spacing w:val="15"/>
          <w:sz w:val="43"/>
        </w:rPr>
        <w:t> </w:t>
      </w:r>
      <w:r>
        <w:rPr>
          <w:spacing w:val="-6"/>
          <w:sz w:val="43"/>
        </w:rPr>
        <w:t>условий,</w:t>
      </w:r>
      <w:r>
        <w:rPr>
          <w:sz w:val="43"/>
        </w:rPr>
        <w:t> </w:t>
      </w:r>
      <w:r>
        <w:rPr>
          <w:spacing w:val="-6"/>
          <w:sz w:val="43"/>
        </w:rPr>
        <w:t>приписы- </w:t>
      </w:r>
      <w:r>
        <w:rPr>
          <w:sz w:val="41"/>
        </w:rPr>
        <w:t>вание</w:t>
      </w:r>
      <w:r>
        <w:rPr>
          <w:spacing w:val="-21"/>
          <w:sz w:val="41"/>
        </w:rPr>
        <w:t> </w:t>
      </w:r>
      <w:r>
        <w:rPr>
          <w:sz w:val="41"/>
        </w:rPr>
        <w:t>акциональной</w:t>
      </w:r>
      <w:r>
        <w:rPr>
          <w:spacing w:val="-12"/>
          <w:sz w:val="41"/>
        </w:rPr>
        <w:t> </w:t>
      </w:r>
      <w:r>
        <w:rPr>
          <w:sz w:val="41"/>
        </w:rPr>
        <w:t>значения</w:t>
      </w:r>
      <w:r>
        <w:rPr>
          <w:spacing w:val="-1"/>
          <w:sz w:val="41"/>
        </w:rPr>
        <w:t> </w:t>
      </w:r>
      <w:r>
        <w:rPr>
          <w:sz w:val="41"/>
        </w:rPr>
        <w:t>nPoLtECc ИЗбыточно</w:t>
      </w:r>
      <w:r>
        <w:rPr>
          <w:spacing w:val="-23"/>
          <w:sz w:val="41"/>
        </w:rPr>
        <w:t> </w:t>
      </w:r>
      <w:r>
        <w:rPr>
          <w:sz w:val="41"/>
        </w:rPr>
        <w:t>—</w:t>
      </w:r>
      <w:r>
        <w:rPr>
          <w:spacing w:val="38"/>
          <w:sz w:val="41"/>
        </w:rPr>
        <w:t> </w:t>
      </w:r>
      <w:r>
        <w:rPr>
          <w:sz w:val="41"/>
        </w:rPr>
        <w:t>это</w:t>
      </w:r>
      <w:r>
        <w:rPr>
          <w:spacing w:val="-23"/>
          <w:sz w:val="41"/>
        </w:rPr>
        <w:t> </w:t>
      </w:r>
      <w:r>
        <w:rPr>
          <w:sz w:val="41"/>
        </w:rPr>
        <w:t>тривиальное </w:t>
      </w:r>
      <w:r>
        <w:rPr>
          <w:spacing w:val="-4"/>
          <w:sz w:val="43"/>
        </w:rPr>
        <w:t>следствне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приписываиия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значения</w:t>
      </w:r>
      <w:r>
        <w:rPr>
          <w:spacing w:val="-17"/>
          <w:sz w:val="43"/>
        </w:rPr>
        <w:t> </w:t>
      </w:r>
      <w:r>
        <w:rPr>
          <w:spacing w:val="-4"/>
          <w:sz w:val="43"/>
        </w:rPr>
        <w:t>состояНиЕ.</w:t>
      </w:r>
      <w:r>
        <w:rPr>
          <w:spacing w:val="-4"/>
          <w:sz w:val="43"/>
        </w:rPr>
        <w:t> Еслн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имеется</w:t>
      </w:r>
      <w:r>
        <w:rPr>
          <w:spacing w:val="-13"/>
          <w:sz w:val="43"/>
        </w:rPr>
        <w:t> </w:t>
      </w:r>
      <w:r>
        <w:rPr>
          <w:spacing w:val="-4"/>
          <w:sz w:val="43"/>
        </w:rPr>
        <w:t>какое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бы </w:t>
      </w:r>
      <w:r>
        <w:rPr>
          <w:rFonts w:ascii="Times New Roman" w:hAnsi="Times New Roman"/>
          <w:sz w:val="46"/>
        </w:rPr>
        <w:t>то ни было внутри- или межьязыковое варьирование, эти значения следует приписывать</w:t>
      </w:r>
      <w:r>
        <w:rPr>
          <w:rFonts w:ascii="Times New Roman" w:hAnsi="Times New Roman"/>
          <w:spacing w:val="28"/>
          <w:sz w:val="46"/>
        </w:rPr>
        <w:t> </w:t>
      </w:r>
      <w:r>
        <w:rPr>
          <w:rFonts w:ascii="Times New Roman" w:hAnsi="Times New Roman"/>
          <w:sz w:val="46"/>
        </w:rPr>
        <w:t>независимо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друг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друга.</w:t>
      </w:r>
    </w:p>
    <w:p>
      <w:pPr>
        <w:spacing w:line="519" w:lineRule="exact" w:before="0"/>
        <w:ind w:left="0" w:right="89" w:firstLine="0"/>
        <w:jc w:val="right"/>
        <w:rPr>
          <w:sz w:val="46"/>
        </w:rPr>
      </w:pPr>
      <w:r>
        <w:rPr>
          <w:spacing w:val="-8"/>
          <w:sz w:val="46"/>
        </w:rPr>
        <w:t>С.</w:t>
      </w:r>
      <w:r>
        <w:rPr>
          <w:spacing w:val="55"/>
          <w:sz w:val="46"/>
        </w:rPr>
        <w:t> </w:t>
      </w:r>
      <w:r>
        <w:rPr>
          <w:spacing w:val="-8"/>
          <w:sz w:val="46"/>
        </w:rPr>
        <w:t>Чанг</w:t>
      </w:r>
      <w:r>
        <w:rPr>
          <w:spacing w:val="-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2"/>
          <w:sz w:val="46"/>
        </w:rPr>
        <w:t> </w:t>
      </w:r>
      <w:r>
        <w:rPr>
          <w:spacing w:val="-8"/>
          <w:sz w:val="46"/>
        </w:rPr>
        <w:t>А.</w:t>
      </w:r>
      <w:r>
        <w:rPr>
          <w:spacing w:val="69"/>
          <w:sz w:val="46"/>
        </w:rPr>
        <w:t> </w:t>
      </w:r>
      <w:r>
        <w:rPr>
          <w:spacing w:val="-8"/>
          <w:sz w:val="46"/>
        </w:rPr>
        <w:t>Тимберлейк</w:t>
      </w:r>
      <w:r>
        <w:rPr>
          <w:spacing w:val="-2"/>
          <w:sz w:val="46"/>
        </w:rPr>
        <w:t> </w:t>
      </w:r>
      <w:r>
        <w:rPr>
          <w:spacing w:val="-8"/>
          <w:sz w:val="46"/>
        </w:rPr>
        <w:t>(Chung,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Timberlake</w:t>
      </w:r>
      <w:r>
        <w:rPr>
          <w:spacing w:val="40"/>
          <w:sz w:val="46"/>
        </w:rPr>
        <w:t> </w:t>
      </w:r>
      <w:r>
        <w:rPr>
          <w:spacing w:val="-8"/>
          <w:sz w:val="46"/>
        </w:rPr>
        <w:t>1985: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214-216)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до-</w:t>
      </w:r>
    </w:p>
    <w:p>
      <w:pPr>
        <w:tabs>
          <w:tab w:pos="5390" w:val="left" w:leader="none"/>
          <w:tab w:pos="9311" w:val="left" w:leader="none"/>
        </w:tabs>
        <w:spacing w:line="550" w:lineRule="exact" w:before="0"/>
        <w:ind w:left="0" w:right="146" w:firstLine="0"/>
        <w:jc w:val="right"/>
        <w:rPr>
          <w:sz w:val="48"/>
        </w:rPr>
      </w:pPr>
      <w:r>
        <w:rPr>
          <w:w w:val="85"/>
          <w:sz w:val="48"/>
        </w:rPr>
        <w:t>статочно</w:t>
      </w:r>
      <w:r>
        <w:rPr>
          <w:spacing w:val="67"/>
          <w:w w:val="150"/>
          <w:sz w:val="48"/>
        </w:rPr>
        <w:t> </w:t>
      </w:r>
      <w:r>
        <w:rPr>
          <w:w w:val="85"/>
          <w:sz w:val="48"/>
        </w:rPr>
        <w:t>подробно</w:t>
      </w:r>
      <w:r>
        <w:rPr>
          <w:spacing w:val="61"/>
          <w:w w:val="150"/>
          <w:sz w:val="48"/>
        </w:rPr>
        <w:t> </w:t>
      </w:r>
      <w:r>
        <w:rPr>
          <w:spacing w:val="-5"/>
          <w:w w:val="85"/>
          <w:sz w:val="48"/>
        </w:rPr>
        <w:t>o6c</w:t>
      </w:r>
      <w:r>
        <w:rPr>
          <w:sz w:val="48"/>
        </w:rPr>
        <w:tab/>
      </w:r>
      <w:r>
        <w:rPr>
          <w:w w:val="90"/>
          <w:sz w:val="48"/>
        </w:rPr>
        <w:t>аіот</w:t>
      </w:r>
      <w:r>
        <w:rPr>
          <w:spacing w:val="48"/>
          <w:sz w:val="48"/>
        </w:rPr>
        <w:t> </w:t>
      </w:r>
      <w:r>
        <w:rPr>
          <w:w w:val="90"/>
          <w:sz w:val="48"/>
        </w:rPr>
        <w:t>эту</w:t>
      </w:r>
      <w:r>
        <w:rPr>
          <w:spacing w:val="39"/>
          <w:w w:val="150"/>
          <w:sz w:val="48"/>
        </w:rPr>
        <w:t> </w:t>
      </w:r>
      <w:r>
        <w:rPr>
          <w:spacing w:val="-2"/>
          <w:w w:val="90"/>
          <w:sz w:val="48"/>
        </w:rPr>
        <w:t>проблему.</w:t>
      </w:r>
      <w:r>
        <w:rPr>
          <w:sz w:val="48"/>
        </w:rPr>
        <w:tab/>
      </w:r>
      <w:r>
        <w:rPr>
          <w:w w:val="95"/>
          <w:sz w:val="48"/>
        </w:rPr>
        <w:t>По</w:t>
      </w:r>
      <w:r>
        <w:rPr>
          <w:spacing w:val="30"/>
          <w:w w:val="150"/>
          <w:sz w:val="48"/>
        </w:rPr>
        <w:t> </w:t>
      </w:r>
      <w:r>
        <w:rPr>
          <w:w w:val="95"/>
          <w:sz w:val="48"/>
        </w:rPr>
        <w:t>ик</w:t>
      </w:r>
      <w:r>
        <w:rPr>
          <w:spacing w:val="70"/>
          <w:sz w:val="48"/>
        </w:rPr>
        <w:t> </w:t>
      </w:r>
      <w:r>
        <w:rPr>
          <w:spacing w:val="-2"/>
          <w:w w:val="90"/>
          <w:sz w:val="48"/>
        </w:rPr>
        <w:t>наблюдениям,</w:t>
      </w:r>
    </w:p>
    <w:p>
      <w:pPr>
        <w:spacing w:line="242" w:lineRule="auto" w:before="0"/>
        <w:ind w:left="145" w:right="95" w:firstLine="15"/>
        <w:jc w:val="both"/>
        <w:rPr>
          <w:sz w:val="46"/>
        </w:rPr>
      </w:pPr>
      <w:r>
        <w:rPr>
          <w:w w:val="90"/>
          <w:sz w:val="48"/>
        </w:rPr>
        <w:t>«стативные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maroл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может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быть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преобразован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процессный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добавле- </w:t>
      </w:r>
      <w:r>
        <w:rPr>
          <w:w w:val="90"/>
          <w:sz w:val="46"/>
        </w:rPr>
        <w:t>нием</w:t>
      </w:r>
      <w:r>
        <w:rPr>
          <w:w w:val="90"/>
          <w:sz w:val="46"/>
        </w:rPr>
        <w:t> значеннв</w:t>
      </w:r>
      <w:r>
        <w:rPr>
          <w:w w:val="90"/>
          <w:sz w:val="46"/>
        </w:rPr>
        <w:t> актуального</w:t>
      </w:r>
      <w:r>
        <w:rPr>
          <w:w w:val="90"/>
          <w:sz w:val="46"/>
        </w:rPr>
        <w:t> или</w:t>
      </w:r>
      <w:r>
        <w:rPr>
          <w:w w:val="90"/>
          <w:sz w:val="46"/>
        </w:rPr>
        <w:t> возможного</w:t>
      </w:r>
      <w:r>
        <w:rPr>
          <w:w w:val="90"/>
          <w:sz w:val="46"/>
        </w:rPr>
        <w:t> изменения».</w:t>
      </w:r>
      <w:r>
        <w:rPr>
          <w:w w:val="90"/>
          <w:sz w:val="46"/>
        </w:rPr>
        <w:t> Индикато- </w:t>
      </w:r>
      <w:r>
        <w:rPr>
          <w:spacing w:val="-14"/>
          <w:sz w:val="46"/>
        </w:rPr>
        <w:t>ром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наличия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«актуального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возможного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изменения»</w:t>
      </w:r>
      <w:r>
        <w:rPr>
          <w:sz w:val="46"/>
        </w:rPr>
        <w:t> </w:t>
      </w:r>
      <w:r>
        <w:rPr>
          <w:spacing w:val="-14"/>
          <w:sz w:val="46"/>
        </w:rPr>
        <w:t>выступают три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семантические</w:t>
      </w:r>
      <w:r>
        <w:rPr>
          <w:sz w:val="46"/>
        </w:rPr>
        <w:t> </w:t>
      </w:r>
      <w:r>
        <w:rPr>
          <w:spacing w:val="-14"/>
          <w:sz w:val="46"/>
        </w:rPr>
        <w:t>характеристики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пщдложения.</w:t>
      </w:r>
      <w:r>
        <w:rPr>
          <w:spacing w:val="26"/>
          <w:sz w:val="46"/>
        </w:rPr>
        <w:t> </w:t>
      </w:r>
      <w:r>
        <w:rPr>
          <w:spacing w:val="-14"/>
          <w:sz w:val="46"/>
        </w:rPr>
        <w:t>Во-первых,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состо- </w:t>
      </w:r>
      <w:r>
        <w:rPr>
          <w:w w:val="90"/>
          <w:sz w:val="46"/>
        </w:rPr>
        <w:t>яние может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быть представлено</w:t>
      </w:r>
      <w:r>
        <w:rPr>
          <w:sz w:val="46"/>
        </w:rPr>
        <w:t> </w:t>
      </w:r>
      <w:r>
        <w:rPr>
          <w:w w:val="90"/>
          <w:sz w:val="46"/>
        </w:rPr>
        <w:t>как</w:t>
      </w:r>
      <w:r>
        <w:rPr>
          <w:w w:val="90"/>
          <w:sz w:val="46"/>
        </w:rPr>
        <w:t> имеющие различные степени</w:t>
      </w:r>
      <w:r>
        <w:rPr>
          <w:w w:val="90"/>
          <w:sz w:val="46"/>
        </w:rPr>
        <w:t> про- </w:t>
      </w:r>
      <w:r>
        <w:rPr>
          <w:spacing w:val="-14"/>
          <w:sz w:val="46"/>
        </w:rPr>
        <w:t>явление,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меняются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течением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времени,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точности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 </w:t>
      </w:r>
      <w:r>
        <w:rPr>
          <w:spacing w:val="-16"/>
          <w:sz w:val="46"/>
        </w:rPr>
        <w:t>имеет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место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(173b).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Во-вторых,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главньlй</w:t>
      </w:r>
      <w:r>
        <w:rPr>
          <w:sz w:val="46"/>
        </w:rPr>
        <w:t> </w:t>
      </w:r>
      <w:r>
        <w:rPr>
          <w:spacing w:val="-16"/>
          <w:sz w:val="46"/>
        </w:rPr>
        <w:t>участник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ситуации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может </w:t>
      </w:r>
      <w:r>
        <w:rPr>
          <w:w w:val="90"/>
          <w:sz w:val="46"/>
        </w:rPr>
        <w:t>интерпретнроваться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areнc,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есть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сознагельный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наделенный волеіl</w:t>
      </w:r>
      <w:r>
        <w:rPr>
          <w:sz w:val="46"/>
        </w:rPr>
        <w:t> </w:t>
      </w:r>
      <w:r>
        <w:rPr>
          <w:w w:val="90"/>
          <w:sz w:val="46"/>
        </w:rPr>
        <w:t>инициатор ситуации, о0лапающий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іюнтролем за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осуществле- </w:t>
      </w:r>
      <w:r>
        <w:rPr>
          <w:sz w:val="43"/>
        </w:rPr>
        <w:t>нием. Английский Прогрессив в</w:t>
      </w:r>
      <w:r>
        <w:rPr>
          <w:spacing w:val="-14"/>
          <w:sz w:val="43"/>
        </w:rPr>
        <w:t> </w:t>
      </w:r>
      <w:r>
        <w:rPr>
          <w:sz w:val="43"/>
        </w:rPr>
        <w:t>негпагольнык предикациях являет- </w:t>
      </w:r>
      <w:r>
        <w:rPr>
          <w:spacing w:val="-4"/>
          <w:sz w:val="46"/>
        </w:rPr>
        <w:t>ся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примером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такого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рода: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этом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случае,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нллюстрируемом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(175), </w:t>
      </w:r>
      <w:r>
        <w:rPr>
          <w:w w:val="90"/>
          <w:sz w:val="46"/>
        </w:rPr>
        <w:t>Прогрессив</w:t>
      </w:r>
      <w:r>
        <w:rPr>
          <w:spacing w:val="37"/>
          <w:sz w:val="46"/>
        </w:rPr>
        <w:t> </w:t>
      </w:r>
      <w:r>
        <w:rPr>
          <w:w w:val="90"/>
          <w:sz w:val="46"/>
        </w:rPr>
        <w:t>описывает,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</w:t>
      </w:r>
      <w:r>
        <w:rPr>
          <w:spacing w:val="33"/>
          <w:sz w:val="46"/>
        </w:rPr>
        <w:t> </w:t>
      </w:r>
      <w:r>
        <w:rPr>
          <w:w w:val="90"/>
          <w:sz w:val="46"/>
        </w:rPr>
        <w:t>выражению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Э.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Кенига</w:t>
      </w:r>
      <w:r>
        <w:rPr>
          <w:spacing w:val="36"/>
          <w:sz w:val="46"/>
        </w:rPr>
        <w:t> </w:t>
      </w:r>
      <w:r>
        <w:rPr>
          <w:w w:val="90"/>
          <w:sz w:val="46"/>
        </w:rPr>
        <w:t>(Koeпig</w:t>
      </w:r>
      <w:r>
        <w:rPr>
          <w:spacing w:val="80"/>
          <w:sz w:val="46"/>
        </w:rPr>
        <w:t> </w:t>
      </w:r>
      <w:r>
        <w:rPr>
          <w:w w:val="90"/>
          <w:sz w:val="46"/>
        </w:rPr>
        <w:t>1995:</w:t>
      </w:r>
      <w:r>
        <w:rPr>
          <w:spacing w:val="80"/>
          <w:sz w:val="46"/>
        </w:rPr>
        <w:t> </w:t>
      </w:r>
      <w:r>
        <w:rPr>
          <w:w w:val="90"/>
          <w:sz w:val="46"/>
        </w:rPr>
        <w:t>157),</w:t>
      </w:r>
    </w:p>
    <w:p>
      <w:pPr>
        <w:spacing w:before="1"/>
        <w:ind w:left="161" w:right="0" w:firstLine="0"/>
        <w:jc w:val="both"/>
        <w:rPr>
          <w:sz w:val="46"/>
        </w:rPr>
      </w:pPr>
      <w:r>
        <w:rPr>
          <w:w w:val="90"/>
          <w:sz w:val="46"/>
        </w:rPr>
        <w:t>«целеполагающее</w:t>
      </w:r>
      <w:r>
        <w:rPr>
          <w:spacing w:val="45"/>
          <w:sz w:val="46"/>
        </w:rPr>
        <w:t> </w:t>
      </w:r>
      <w:r>
        <w:rPr>
          <w:spacing w:val="-2"/>
          <w:w w:val="95"/>
          <w:sz w:val="46"/>
        </w:rPr>
        <w:t>поведение»:</w:t>
      </w:r>
    </w:p>
    <w:p>
      <w:pPr>
        <w:pStyle w:val="ListParagraph"/>
        <w:numPr>
          <w:ilvl w:val="0"/>
          <w:numId w:val="28"/>
        </w:numPr>
        <w:tabs>
          <w:tab w:pos="1384" w:val="left" w:leader="none"/>
        </w:tabs>
        <w:spacing w:line="500" w:lineRule="exact" w:before="254" w:after="0"/>
        <w:ind w:left="1384" w:right="0" w:hanging="1254"/>
        <w:jc w:val="both"/>
        <w:rPr>
          <w:sz w:val="43"/>
        </w:rPr>
      </w:pPr>
      <w:r>
        <w:rPr>
          <w:spacing w:val="-14"/>
          <w:sz w:val="43"/>
        </w:rPr>
        <w:t>Don't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go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in;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he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is</w:t>
      </w:r>
      <w:r>
        <w:rPr>
          <w:spacing w:val="-2"/>
          <w:sz w:val="43"/>
        </w:rPr>
        <w:t> </w:t>
      </w:r>
      <w:r>
        <w:rPr>
          <w:spacing w:val="-14"/>
          <w:sz w:val="43"/>
        </w:rPr>
        <w:t>being</w:t>
      </w:r>
      <w:r>
        <w:rPr>
          <w:spacing w:val="7"/>
          <w:sz w:val="43"/>
        </w:rPr>
        <w:t> </w:t>
      </w:r>
      <w:r>
        <w:rPr>
          <w:spacing w:val="-14"/>
          <w:sz w:val="43"/>
        </w:rPr>
        <w:t>furious</w:t>
      </w:r>
      <w:r>
        <w:rPr>
          <w:spacing w:val="-5"/>
          <w:sz w:val="43"/>
        </w:rPr>
        <w:t> </w:t>
      </w:r>
      <w:r>
        <w:rPr>
          <w:spacing w:val="-14"/>
          <w:sz w:val="43"/>
        </w:rPr>
        <w:t>вt</w:t>
      </w:r>
      <w:r>
        <w:rPr>
          <w:spacing w:val="-3"/>
          <w:sz w:val="43"/>
        </w:rPr>
        <w:t> </w:t>
      </w:r>
      <w:r>
        <w:rPr>
          <w:spacing w:val="-14"/>
          <w:sz w:val="43"/>
        </w:rPr>
        <w:t>the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moment.</w:t>
      </w:r>
    </w:p>
    <w:p>
      <w:pPr>
        <w:spacing w:line="500" w:lineRule="exact" w:before="0"/>
        <w:ind w:left="1390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Не</w:t>
      </w:r>
      <w:r>
        <w:rPr>
          <w:i/>
          <w:spacing w:val="1"/>
          <w:sz w:val="43"/>
        </w:rPr>
        <w:t> </w:t>
      </w:r>
      <w:r>
        <w:rPr>
          <w:i/>
          <w:w w:val="90"/>
          <w:sz w:val="43"/>
        </w:rPr>
        <w:t>входи,</w:t>
      </w:r>
      <w:r>
        <w:rPr>
          <w:i/>
          <w:spacing w:val="43"/>
          <w:sz w:val="43"/>
        </w:rPr>
        <w:t> </w:t>
      </w:r>
      <w:r>
        <w:rPr>
          <w:i/>
          <w:w w:val="90"/>
          <w:sz w:val="43"/>
        </w:rPr>
        <w:t>он</w:t>
      </w:r>
      <w:r>
        <w:rPr>
          <w:i/>
          <w:spacing w:val="-5"/>
          <w:sz w:val="43"/>
        </w:rPr>
        <w:t> </w:t>
      </w:r>
      <w:r>
        <w:rPr>
          <w:i/>
          <w:w w:val="90"/>
          <w:sz w:val="43"/>
        </w:rPr>
        <w:t>сейчае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выраэх:ает</w:t>
      </w:r>
      <w:r>
        <w:rPr>
          <w:i/>
          <w:spacing w:val="23"/>
          <w:sz w:val="43"/>
        </w:rPr>
        <w:t> </w:t>
      </w:r>
      <w:r>
        <w:rPr>
          <w:i/>
          <w:spacing w:val="-2"/>
          <w:w w:val="90"/>
          <w:sz w:val="43"/>
        </w:rPr>
        <w:t>яростъ.</w:t>
      </w:r>
    </w:p>
    <w:p>
      <w:pPr>
        <w:spacing w:after="0" w:line="500" w:lineRule="exact"/>
        <w:jc w:val="both"/>
        <w:rPr>
          <w:i/>
          <w:sz w:val="43"/>
        </w:rPr>
        <w:sectPr>
          <w:pgSz w:w="15000" w:h="23010"/>
          <w:pgMar w:top="500" w:bottom="280" w:left="566" w:right="708"/>
        </w:sectPr>
      </w:pPr>
    </w:p>
    <w:p>
      <w:pPr>
        <w:spacing w:before="88"/>
        <w:ind w:left="145" w:right="104" w:firstLine="761"/>
        <w:jc w:val="both"/>
        <w:rPr>
          <w:sz w:val="46"/>
        </w:rPr>
      </w:pP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наиболее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естественном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контексте</w:t>
      </w:r>
      <w:r>
        <w:rPr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(17Ѕ),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речь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идет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со- </w:t>
      </w:r>
      <w:r>
        <w:rPr>
          <w:w w:val="90"/>
          <w:sz w:val="46"/>
        </w:rPr>
        <w:t>стоянии</w:t>
      </w:r>
      <w:r>
        <w:rPr>
          <w:w w:val="90"/>
          <w:sz w:val="46"/>
        </w:rPr>
        <w:t> ‘быть в ярости’, 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о поведенческих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проявлениях</w:t>
      </w:r>
      <w:r>
        <w:rPr>
          <w:sz w:val="46"/>
        </w:rPr>
        <w:t> </w:t>
      </w:r>
      <w:r>
        <w:rPr>
          <w:w w:val="90"/>
          <w:sz w:val="46"/>
        </w:rPr>
        <w:t>этого состо- яния. Поведение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контролируемая ситуация,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есть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areнc, подде- рживающий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ее целенаправленно и способный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ее</w:t>
      </w:r>
      <w:r>
        <w:rPr>
          <w:sz w:val="46"/>
        </w:rPr>
        <w:t> </w:t>
      </w:r>
      <w:r>
        <w:rPr>
          <w:w w:val="90"/>
          <w:sz w:val="46"/>
        </w:rPr>
        <w:t>прекщтить.</w:t>
      </w:r>
    </w:p>
    <w:p>
      <w:pPr>
        <w:spacing w:line="242" w:lineRule="auto" w:before="2"/>
        <w:ind w:left="145" w:right="108" w:firstLine="746"/>
        <w:jc w:val="both"/>
        <w:rPr>
          <w:sz w:val="46"/>
        </w:rPr>
      </w:pPr>
      <w:r>
        <w:rPr>
          <w:w w:val="90"/>
          <w:sz w:val="46"/>
        </w:rPr>
        <w:t>В-третьих,</w:t>
      </w:r>
      <w:r>
        <w:rPr>
          <w:w w:val="90"/>
          <w:sz w:val="46"/>
        </w:rPr>
        <w:t> как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отмечаіот С.</w:t>
      </w:r>
      <w:r>
        <w:rPr>
          <w:spacing w:val="40"/>
          <w:sz w:val="46"/>
        </w:rPr>
        <w:t> </w:t>
      </w:r>
      <w:r>
        <w:rPr>
          <w:w w:val="90"/>
          <w:sz w:val="46"/>
        </w:rPr>
        <w:t>Чанг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и А.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Тимберлейк (Chung, Timber- lake 1985: 216),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стативы пщобразуются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динамические глаголы, если </w:t>
      </w:r>
      <w:r>
        <w:rPr>
          <w:spacing w:val="-16"/>
          <w:sz w:val="46"/>
        </w:rPr>
        <w:t>пщдложение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предполагает</w:t>
      </w:r>
      <w:r>
        <w:rPr>
          <w:sz w:val="46"/>
        </w:rPr>
        <w:t> </w:t>
      </w:r>
      <w:r>
        <w:rPr>
          <w:spacing w:val="-16"/>
          <w:sz w:val="46"/>
        </w:rPr>
        <w:t>последующее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изменение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одном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воз- </w:t>
      </w:r>
      <w:r>
        <w:rPr>
          <w:w w:val="90"/>
          <w:sz w:val="46"/>
        </w:rPr>
        <w:t>можных</w:t>
      </w:r>
      <w:r>
        <w:rPr>
          <w:w w:val="90"/>
          <w:sz w:val="46"/>
        </w:rPr>
        <w:t> миров.</w:t>
      </w:r>
      <w:r>
        <w:rPr>
          <w:w w:val="90"/>
          <w:sz w:val="46"/>
        </w:rPr>
        <w:t> По этой</w:t>
      </w:r>
      <w:r>
        <w:rPr>
          <w:w w:val="90"/>
          <w:sz w:val="46"/>
        </w:rPr>
        <w:t> причине (176a) значительно</w:t>
      </w:r>
      <w:r>
        <w:rPr>
          <w:w w:val="90"/>
          <w:sz w:val="46"/>
        </w:rPr>
        <w:t> более</w:t>
      </w:r>
      <w:r>
        <w:rPr>
          <w:w w:val="90"/>
          <w:sz w:val="46"/>
        </w:rPr>
        <w:t> приемле- </w:t>
      </w:r>
      <w:r>
        <w:rPr>
          <w:spacing w:val="-12"/>
          <w:sz w:val="46"/>
        </w:rPr>
        <w:t>мо,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(l76b),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которое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сомннтельно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из-за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того,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прогрессив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опи- </w:t>
      </w:r>
      <w:r>
        <w:rPr>
          <w:w w:val="90"/>
          <w:sz w:val="46"/>
        </w:rPr>
        <w:t>сывает сосwяние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‘лежать’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временное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z w:val="46"/>
        </w:rPr>
        <w:t> </w:t>
      </w:r>
      <w:r>
        <w:rPr>
          <w:w w:val="90"/>
          <w:sz w:val="46"/>
        </w:rPr>
        <w:t>изменчивое:</w:t>
      </w:r>
    </w:p>
    <w:p>
      <w:pPr>
        <w:pStyle w:val="ListParagraph"/>
        <w:numPr>
          <w:ilvl w:val="0"/>
          <w:numId w:val="28"/>
        </w:numPr>
        <w:tabs>
          <w:tab w:pos="1378" w:val="left" w:leader="none"/>
        </w:tabs>
        <w:spacing w:line="472" w:lineRule="exact" w:before="245" w:after="0"/>
        <w:ind w:left="1378" w:right="0" w:hanging="1246"/>
        <w:jc w:val="both"/>
        <w:rPr>
          <w:sz w:val="41"/>
        </w:rPr>
      </w:pPr>
      <w:r>
        <w:rPr>
          <w:sz w:val="41"/>
        </w:rPr>
        <w:t>а.</w:t>
      </w:r>
      <w:r>
        <w:rPr>
          <w:spacing w:val="55"/>
          <w:sz w:val="41"/>
        </w:rPr>
        <w:t> </w:t>
      </w:r>
      <w:r>
        <w:rPr>
          <w:sz w:val="41"/>
        </w:rPr>
        <w:t>The</w:t>
      </w:r>
      <w:r>
        <w:rPr>
          <w:spacing w:val="-8"/>
          <w:sz w:val="41"/>
        </w:rPr>
        <w:t> </w:t>
      </w:r>
      <w:r>
        <w:rPr>
          <w:sz w:val="41"/>
        </w:rPr>
        <w:t>book</w:t>
      </w:r>
      <w:r>
        <w:rPr>
          <w:spacing w:val="11"/>
          <w:sz w:val="41"/>
        </w:rPr>
        <w:t> </w:t>
      </w:r>
      <w:r>
        <w:rPr>
          <w:sz w:val="41"/>
        </w:rPr>
        <w:t>is</w:t>
      </w:r>
      <w:r>
        <w:rPr>
          <w:spacing w:val="-7"/>
          <w:sz w:val="41"/>
        </w:rPr>
        <w:t> </w:t>
      </w:r>
      <w:r>
        <w:rPr>
          <w:sz w:val="41"/>
        </w:rPr>
        <w:t>lying</w:t>
      </w:r>
      <w:r>
        <w:rPr>
          <w:spacing w:val="-19"/>
          <w:sz w:val="41"/>
        </w:rPr>
        <w:t> </w:t>
      </w:r>
      <w:r>
        <w:rPr>
          <w:sz w:val="41"/>
        </w:rPr>
        <w:t>оп</w:t>
      </w:r>
      <w:r>
        <w:rPr>
          <w:spacing w:val="-16"/>
          <w:sz w:val="41"/>
        </w:rPr>
        <w:t> </w:t>
      </w:r>
      <w:r>
        <w:rPr>
          <w:sz w:val="41"/>
        </w:rPr>
        <w:t>the</w:t>
      </w:r>
      <w:r>
        <w:rPr>
          <w:spacing w:val="-7"/>
          <w:sz w:val="41"/>
        </w:rPr>
        <w:t> </w:t>
      </w:r>
      <w:r>
        <w:rPr>
          <w:spacing w:val="-2"/>
          <w:sz w:val="41"/>
        </w:rPr>
        <w:t>table.</w:t>
      </w:r>
    </w:p>
    <w:p>
      <w:pPr>
        <w:spacing w:line="530" w:lineRule="exact" w:before="0"/>
        <w:ind w:left="1869" w:right="0" w:firstLine="0"/>
        <w:jc w:val="both"/>
        <w:rPr>
          <w:i/>
          <w:sz w:val="46"/>
        </w:rPr>
      </w:pPr>
      <w:r>
        <w:rPr>
          <w:i/>
          <w:w w:val="80"/>
          <w:sz w:val="46"/>
        </w:rPr>
        <w:t>Книга</w:t>
      </w:r>
      <w:r>
        <w:rPr>
          <w:i/>
          <w:spacing w:val="7"/>
          <w:sz w:val="46"/>
        </w:rPr>
        <w:t> </w:t>
      </w:r>
      <w:r>
        <w:rPr>
          <w:i/>
          <w:w w:val="80"/>
          <w:sz w:val="46"/>
        </w:rPr>
        <w:t>леэісиж</w:t>
      </w:r>
      <w:r>
        <w:rPr>
          <w:i/>
          <w:spacing w:val="51"/>
          <w:sz w:val="46"/>
        </w:rPr>
        <w:t> </w:t>
      </w:r>
      <w:r>
        <w:rPr>
          <w:i/>
          <w:w w:val="80"/>
          <w:sz w:val="46"/>
        </w:rPr>
        <w:t>на</w:t>
      </w:r>
      <w:r>
        <w:rPr>
          <w:i/>
          <w:spacing w:val="-10"/>
          <w:w w:val="80"/>
          <w:sz w:val="46"/>
        </w:rPr>
        <w:t> </w:t>
      </w:r>
      <w:r>
        <w:rPr>
          <w:i/>
          <w:spacing w:val="-2"/>
          <w:w w:val="80"/>
          <w:sz w:val="46"/>
        </w:rPr>
        <w:t>cmaиe.</w:t>
      </w:r>
    </w:p>
    <w:p>
      <w:pPr>
        <w:spacing w:line="531" w:lineRule="exact" w:before="91"/>
        <w:ind w:left="1371" w:right="0" w:firstLine="0"/>
        <w:jc w:val="both"/>
        <w:rPr>
          <w:sz w:val="46"/>
        </w:rPr>
      </w:pPr>
      <w:r>
        <w:rPr>
          <w:w w:val="85"/>
          <w:sz w:val="46"/>
        </w:rPr>
        <w:t>Ь.</w:t>
      </w:r>
      <w:r>
        <w:rPr>
          <w:spacing w:val="58"/>
          <w:sz w:val="46"/>
        </w:rPr>
        <w:t> </w:t>
      </w:r>
      <w:r>
        <w:rPr>
          <w:w w:val="85"/>
          <w:sz w:val="46"/>
        </w:rPr>
        <w:t>'New</w:t>
      </w:r>
      <w:r>
        <w:rPr>
          <w:spacing w:val="3"/>
          <w:sz w:val="46"/>
        </w:rPr>
        <w:t> </w:t>
      </w:r>
      <w:r>
        <w:rPr>
          <w:w w:val="85"/>
          <w:sz w:val="46"/>
        </w:rPr>
        <w:t>Orleвпs</w:t>
      </w:r>
      <w:r>
        <w:rPr>
          <w:spacing w:val="37"/>
          <w:sz w:val="46"/>
        </w:rPr>
        <w:t> </w:t>
      </w:r>
      <w:r>
        <w:rPr>
          <w:w w:val="85"/>
          <w:sz w:val="46"/>
        </w:rPr>
        <w:t>is</w:t>
      </w:r>
      <w:r>
        <w:rPr>
          <w:spacing w:val="16"/>
          <w:sz w:val="46"/>
        </w:rPr>
        <w:t> </w:t>
      </w:r>
      <w:r>
        <w:rPr>
          <w:spacing w:val="9"/>
          <w:w w:val="85"/>
          <w:sz w:val="46"/>
        </w:rPr>
        <w:t>lyiпg</w:t>
      </w:r>
      <w:r>
        <w:rPr>
          <w:spacing w:val="12"/>
          <w:sz w:val="46"/>
        </w:rPr>
        <w:t> </w:t>
      </w:r>
      <w:r>
        <w:rPr>
          <w:w w:val="85"/>
          <w:sz w:val="46"/>
        </w:rPr>
        <w:t>оп</w:t>
      </w:r>
      <w:r>
        <w:rPr>
          <w:spacing w:val="7"/>
          <w:sz w:val="46"/>
        </w:rPr>
        <w:t> </w:t>
      </w:r>
      <w:r>
        <w:rPr>
          <w:w w:val="85"/>
          <w:sz w:val="46"/>
        </w:rPr>
        <w:t>the</w:t>
      </w:r>
      <w:r>
        <w:rPr>
          <w:spacing w:val="-1"/>
          <w:sz w:val="46"/>
        </w:rPr>
        <w:t> </w:t>
      </w:r>
      <w:r>
        <w:rPr>
          <w:w w:val="85"/>
          <w:sz w:val="46"/>
        </w:rPr>
        <w:t>Mississippi</w:t>
      </w:r>
      <w:r>
        <w:rPr>
          <w:spacing w:val="60"/>
          <w:sz w:val="46"/>
        </w:rPr>
        <w:t> </w:t>
      </w:r>
      <w:r>
        <w:rPr>
          <w:spacing w:val="-2"/>
          <w:w w:val="85"/>
          <w:sz w:val="46"/>
        </w:rPr>
        <w:t>River.</w:t>
      </w:r>
    </w:p>
    <w:p>
      <w:pPr>
        <w:spacing w:line="496" w:lineRule="exact" w:before="0"/>
        <w:ind w:left="1885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Новый</w:t>
      </w:r>
      <w:r>
        <w:rPr>
          <w:i/>
          <w:spacing w:val="47"/>
          <w:sz w:val="43"/>
        </w:rPr>
        <w:t> </w:t>
      </w:r>
      <w:r>
        <w:rPr>
          <w:i/>
          <w:w w:val="90"/>
          <w:sz w:val="43"/>
        </w:rPr>
        <w:t>Орлеан</w:t>
      </w:r>
      <w:r>
        <w:rPr>
          <w:i/>
          <w:spacing w:val="7"/>
          <w:sz w:val="43"/>
        </w:rPr>
        <w:t> </w:t>
      </w:r>
      <w:r>
        <w:rPr>
          <w:i/>
          <w:w w:val="90"/>
          <w:sz w:val="43"/>
        </w:rPr>
        <w:t>распанагается</w:t>
      </w:r>
      <w:r>
        <w:rPr>
          <w:i/>
          <w:spacing w:val="62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10"/>
          <w:w w:val="90"/>
          <w:sz w:val="43"/>
        </w:rPr>
        <w:t> </w:t>
      </w:r>
      <w:r>
        <w:rPr>
          <w:i/>
          <w:w w:val="90"/>
          <w:sz w:val="43"/>
        </w:rPr>
        <w:t>реке</w:t>
      </w:r>
      <w:r>
        <w:rPr>
          <w:i/>
          <w:spacing w:val="28"/>
          <w:sz w:val="43"/>
        </w:rPr>
        <w:t> </w:t>
      </w:r>
      <w:r>
        <w:rPr>
          <w:i/>
          <w:spacing w:val="-2"/>
          <w:w w:val="90"/>
          <w:sz w:val="43"/>
        </w:rPr>
        <w:t>Миссисипи.</w:t>
      </w:r>
    </w:p>
    <w:p>
      <w:pPr>
        <w:spacing w:line="247" w:lineRule="auto" w:before="270"/>
        <w:ind w:left="145" w:right="90" w:firstLine="76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Если принять аргументы С. Чанг и А. Ти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мберлейка, вряд яи можно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ожидать,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преобразованни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статнвных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предикатов в динамические обнаружатся частно-языковые ограничения и/или межъязыковое варьирование. Предполагаемые механизмы преобра- </w:t>
      </w:r>
      <w:r>
        <w:rPr>
          <w:spacing w:val="-10"/>
          <w:sz w:val="46"/>
        </w:rPr>
        <w:t>зовалия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выг:пядят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достаточно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общими,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ожидаем,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одни </w:t>
      </w:r>
      <w:r>
        <w:rPr>
          <w:spacing w:val="-14"/>
          <w:sz w:val="46"/>
        </w:rPr>
        <w:t>стативы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могут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превращаться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динамическне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предикаты,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дру- </w:t>
      </w:r>
      <w:r>
        <w:rPr>
          <w:sz w:val="43"/>
        </w:rPr>
        <w:t>гих</w:t>
      </w:r>
      <w:r>
        <w:rPr>
          <w:spacing w:val="-1"/>
          <w:sz w:val="43"/>
        </w:rPr>
        <w:t> </w:t>
      </w:r>
      <w:r>
        <w:rPr>
          <w:sz w:val="43"/>
        </w:rPr>
        <w:t>такая возможность недоступна. С другой стороны, ограничения </w:t>
      </w:r>
      <w:r>
        <w:rPr>
          <w:rFonts w:ascii="Times New Roman" w:hAnsi="Times New Roman"/>
          <w:sz w:val="46"/>
        </w:rPr>
        <w:t>на преобразование являіотся в первую очередь прагматическими, связаннымн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определенным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знаниями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о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мире,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как,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напрнмер,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(173b), и значительного межъязыковот варьирование здесь также не ожидается.</w:t>
      </w:r>
    </w:p>
    <w:p>
      <w:pPr>
        <w:spacing w:line="510" w:lineRule="exact" w:before="0"/>
        <w:ind w:left="92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79"/>
          <w:sz w:val="46"/>
        </w:rPr>
        <w:t> </w:t>
      </w:r>
      <w:r>
        <w:rPr>
          <w:rFonts w:ascii="Times New Roman" w:hAnsi="Times New Roman"/>
          <w:sz w:val="46"/>
        </w:rPr>
        <w:t>настоящем</w:t>
      </w:r>
      <w:r>
        <w:rPr>
          <w:rFonts w:ascii="Times New Roman" w:hAnsi="Times New Roman"/>
          <w:spacing w:val="65"/>
          <w:w w:val="150"/>
          <w:sz w:val="46"/>
        </w:rPr>
        <w:t> </w:t>
      </w:r>
      <w:r>
        <w:rPr>
          <w:rFonts w:ascii="Times New Roman" w:hAnsi="Times New Roman"/>
          <w:sz w:val="46"/>
        </w:rPr>
        <w:t>исследовании</w:t>
      </w:r>
      <w:r>
        <w:rPr>
          <w:rFonts w:ascii="Times New Roman" w:hAnsi="Times New Roman"/>
          <w:spacing w:val="54"/>
          <w:w w:val="150"/>
          <w:sz w:val="46"/>
        </w:rPr>
        <w:t> </w:t>
      </w:r>
      <w:r>
        <w:rPr>
          <w:rFonts w:ascii="Times New Roman" w:hAnsi="Times New Roman"/>
          <w:sz w:val="46"/>
        </w:rPr>
        <w:t>обобщения,</w:t>
      </w:r>
      <w:r>
        <w:rPr>
          <w:rFonts w:ascii="Times New Roman" w:hAnsi="Times New Roman"/>
          <w:spacing w:val="28"/>
          <w:w w:val="150"/>
          <w:sz w:val="46"/>
        </w:rPr>
        <w:t> </w:t>
      </w:r>
      <w:r>
        <w:rPr>
          <w:rFonts w:ascii="Times New Roman" w:hAnsi="Times New Roman"/>
          <w:sz w:val="46"/>
        </w:rPr>
        <w:t>сделанные</w:t>
      </w:r>
      <w:r>
        <w:rPr>
          <w:rFonts w:ascii="Times New Roman" w:hAnsi="Times New Roman"/>
          <w:spacing w:val="34"/>
          <w:w w:val="150"/>
          <w:sz w:val="46"/>
        </w:rPr>
        <w:t> </w:t>
      </w:r>
      <w:r>
        <w:rPr>
          <w:rFonts w:ascii="Times New Roman" w:hAnsi="Times New Roman"/>
          <w:sz w:val="46"/>
        </w:rPr>
        <w:t>С.</w:t>
      </w:r>
      <w:r>
        <w:rPr>
          <w:rFonts w:ascii="Times New Roman" w:hAnsi="Times New Roman"/>
          <w:spacing w:val="22"/>
          <w:w w:val="150"/>
          <w:sz w:val="46"/>
        </w:rPr>
        <w:t> </w:t>
      </w:r>
      <w:r>
        <w:rPr>
          <w:rFonts w:ascii="Times New Roman" w:hAnsi="Times New Roman"/>
          <w:sz w:val="46"/>
        </w:rPr>
        <w:t>Чанг</w:t>
      </w:r>
      <w:r>
        <w:rPr>
          <w:rFonts w:ascii="Times New Roman" w:hAnsi="Times New Roman"/>
          <w:spacing w:val="36"/>
          <w:w w:val="150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и</w:t>
      </w:r>
    </w:p>
    <w:p>
      <w:pPr>
        <w:spacing w:line="240" w:lineRule="auto" w:before="17"/>
        <w:ind w:left="140" w:right="94" w:firstLine="20"/>
        <w:jc w:val="both"/>
        <w:rPr>
          <w:sz w:val="46"/>
        </w:rPr>
      </w:pPr>
      <w:r>
        <w:rPr>
          <w:rFonts w:ascii="Calibri" w:hAnsi="Calibri"/>
          <w:sz w:val="46"/>
        </w:rPr>
        <w:t>А.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Тимберлейком, по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z w:val="46"/>
        </w:rPr>
        <w:t>меньшей мере</w:t>
      </w:r>
      <w:r>
        <w:rPr>
          <w:rFonts w:ascii="Calibri" w:hAnsi="Calibri"/>
          <w:spacing w:val="-10"/>
          <w:sz w:val="46"/>
        </w:rPr>
        <w:t> </w:t>
      </w:r>
      <w:r>
        <w:rPr>
          <w:rFonts w:ascii="Calibri" w:hAnsi="Calibri"/>
          <w:sz w:val="46"/>
        </w:rPr>
        <w:t>не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z w:val="46"/>
        </w:rPr>
        <w:t>опровергаются:</w:t>
      </w:r>
      <w:r>
        <w:rPr>
          <w:rFonts w:ascii="Calibri" w:hAnsi="Calibri"/>
          <w:spacing w:val="-23"/>
          <w:sz w:val="46"/>
        </w:rPr>
        <w:t> </w:t>
      </w:r>
      <w:r>
        <w:rPr>
          <w:rFonts w:ascii="Calibri" w:hAnsi="Calibri"/>
          <w:sz w:val="46"/>
        </w:rPr>
        <w:t>данные, ко- торыми мы оперируем, </w:t>
      </w:r>
      <w:r>
        <w:rPr>
          <w:rFonts w:ascii="Calibri" w:hAnsi="Calibri"/>
          <w:b/>
          <w:sz w:val="46"/>
        </w:rPr>
        <w:t>не содержат к ним контрпримера. Во </w:t>
      </w:r>
      <w:r>
        <w:rPr>
          <w:rFonts w:ascii="Calibri" w:hAnsi="Calibri"/>
          <w:sz w:val="46"/>
        </w:rPr>
        <w:t>всех исследованных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языках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b/>
          <w:sz w:val="46"/>
        </w:rPr>
        <w:t>один</w:t>
      </w:r>
      <w:r>
        <w:rPr>
          <w:rFonts w:ascii="Calibri" w:hAnsi="Calibri"/>
          <w:b/>
          <w:spacing w:val="-26"/>
          <w:sz w:val="46"/>
        </w:rPr>
        <w:t> </w:t>
      </w:r>
      <w:r>
        <w:rPr>
          <w:rFonts w:ascii="Calibri" w:hAnsi="Calibri"/>
          <w:b/>
          <w:sz w:val="46"/>
        </w:rPr>
        <w:t>и</w:t>
      </w:r>
      <w:r>
        <w:rPr>
          <w:rFonts w:ascii="Calibri" w:hAnsi="Calibri"/>
          <w:b/>
          <w:spacing w:val="-26"/>
          <w:sz w:val="46"/>
        </w:rPr>
        <w:t> </w:t>
      </w:r>
      <w:r>
        <w:rPr>
          <w:rFonts w:ascii="Calibri" w:hAnsi="Calibri"/>
          <w:b/>
          <w:sz w:val="46"/>
        </w:rPr>
        <w:t>тот</w:t>
      </w:r>
      <w:r>
        <w:rPr>
          <w:rFonts w:ascii="Calibri" w:hAnsi="Calibri"/>
          <w:b/>
          <w:spacing w:val="-26"/>
          <w:sz w:val="46"/>
        </w:rPr>
        <w:t> </w:t>
      </w:r>
      <w:r>
        <w:rPr>
          <w:rFonts w:ascii="Calibri" w:hAnsi="Calibri"/>
          <w:b/>
          <w:sz w:val="46"/>
        </w:rPr>
        <w:t>же</w:t>
      </w:r>
      <w:r>
        <w:rPr>
          <w:rFonts w:ascii="Calibri" w:hAnsi="Calibri"/>
          <w:b/>
          <w:spacing w:val="-26"/>
          <w:sz w:val="46"/>
        </w:rPr>
        <w:t> </w:t>
      </w:r>
      <w:r>
        <w:rPr>
          <w:rFonts w:ascii="Calibri" w:hAnsi="Calibri"/>
          <w:b/>
          <w:sz w:val="46"/>
        </w:rPr>
        <w:t>семантический</w:t>
      </w:r>
      <w:r>
        <w:rPr>
          <w:rFonts w:ascii="Calibri" w:hAnsi="Calibri"/>
          <w:b/>
          <w:spacing w:val="-8"/>
          <w:sz w:val="46"/>
        </w:rPr>
        <w:t> </w:t>
      </w:r>
      <w:r>
        <w:rPr>
          <w:rFonts w:ascii="Calibri" w:hAnsi="Calibri"/>
          <w:sz w:val="46"/>
        </w:rPr>
        <w:t>эффеіст</w:t>
      </w:r>
      <w:r>
        <w:rPr>
          <w:rFonts w:ascii="Calibri" w:hAnsi="Calibri"/>
          <w:spacing w:val="-19"/>
          <w:sz w:val="46"/>
        </w:rPr>
        <w:t> </w:t>
      </w:r>
      <w:r>
        <w:rPr>
          <w:rFonts w:ascii="Calibri" w:hAnsi="Calibri"/>
          <w:sz w:val="46"/>
        </w:rPr>
        <w:t>наблю- </w:t>
      </w:r>
      <w:r>
        <w:rPr>
          <w:sz w:val="46"/>
        </w:rPr>
        <w:t>дался</w:t>
      </w:r>
      <w:r>
        <w:rPr>
          <w:spacing w:val="-1"/>
          <w:sz w:val="46"/>
        </w:rPr>
        <w:t> </w:t>
      </w:r>
      <w:r>
        <w:rPr>
          <w:sz w:val="46"/>
        </w:rPr>
        <w:t>в</w:t>
      </w:r>
      <w:r>
        <w:rPr>
          <w:spacing w:val="-22"/>
          <w:sz w:val="46"/>
        </w:rPr>
        <w:t> </w:t>
      </w:r>
      <w:r>
        <w:rPr>
          <w:sz w:val="46"/>
        </w:rPr>
        <w:t>одних</w:t>
      </w:r>
      <w:r>
        <w:rPr>
          <w:spacing w:val="-3"/>
          <w:sz w:val="46"/>
        </w:rPr>
        <w:t> </w:t>
      </w:r>
      <w:r>
        <w:rPr>
          <w:sz w:val="46"/>
        </w:rPr>
        <w:t>и</w:t>
      </w:r>
      <w:r>
        <w:rPr>
          <w:spacing w:val="-9"/>
          <w:sz w:val="46"/>
        </w:rPr>
        <w:t> </w:t>
      </w:r>
      <w:r>
        <w:rPr>
          <w:sz w:val="46"/>
        </w:rPr>
        <w:t>тех</w:t>
      </w:r>
      <w:r>
        <w:rPr>
          <w:spacing w:val="-7"/>
          <w:sz w:val="46"/>
        </w:rPr>
        <w:t> </w:t>
      </w:r>
      <w:r>
        <w:rPr>
          <w:sz w:val="46"/>
        </w:rPr>
        <w:t>же</w:t>
      </w:r>
      <w:r>
        <w:rPr>
          <w:spacing w:val="-4"/>
          <w:sz w:val="46"/>
        </w:rPr>
        <w:t> </w:t>
      </w:r>
      <w:r>
        <w:rPr>
          <w:sz w:val="46"/>
        </w:rPr>
        <w:t>контекстах: при</w:t>
      </w:r>
      <w:r>
        <w:rPr>
          <w:spacing w:val="-11"/>
          <w:sz w:val="46"/>
        </w:rPr>
        <w:t> </w:t>
      </w:r>
      <w:r>
        <w:rPr>
          <w:sz w:val="46"/>
        </w:rPr>
        <w:t>соблюдении по</w:t>
      </w:r>
      <w:r>
        <w:rPr>
          <w:spacing w:val="-7"/>
          <w:sz w:val="46"/>
        </w:rPr>
        <w:t> </w:t>
      </w:r>
      <w:r>
        <w:rPr>
          <w:sz w:val="46"/>
        </w:rPr>
        <w:t>меньшей </w:t>
      </w:r>
      <w:r>
        <w:rPr>
          <w:spacing w:val="-4"/>
          <w:sz w:val="46"/>
        </w:rPr>
        <w:t>мере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одного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из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трех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условий,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сформулированных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Чанг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Тим- </w:t>
      </w:r>
      <w:r>
        <w:rPr>
          <w:spacing w:val="-6"/>
          <w:sz w:val="46"/>
        </w:rPr>
        <w:t>берлейком,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глатлы,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описывающие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состояния,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реинтерпретируют- </w:t>
      </w:r>
      <w:r>
        <w:rPr>
          <w:sz w:val="46"/>
        </w:rPr>
        <w:t>ся как</w:t>
      </w:r>
      <w:r>
        <w:rPr>
          <w:spacing w:val="-2"/>
          <w:sz w:val="46"/>
        </w:rPr>
        <w:t> </w:t>
      </w:r>
      <w:r>
        <w:rPr>
          <w:sz w:val="46"/>
        </w:rPr>
        <w:t>динамические. По</w:t>
      </w:r>
      <w:r>
        <w:rPr>
          <w:spacing w:val="-9"/>
          <w:sz w:val="46"/>
        </w:rPr>
        <w:t> </w:t>
      </w:r>
      <w:r>
        <w:rPr>
          <w:sz w:val="46"/>
        </w:rPr>
        <w:t>всей видимости, в</w:t>
      </w:r>
      <w:r>
        <w:rPr>
          <w:spacing w:val="-21"/>
          <w:sz w:val="46"/>
        </w:rPr>
        <w:t> </w:t>
      </w:r>
      <w:r>
        <w:rPr>
          <w:sz w:val="46"/>
        </w:rPr>
        <w:t>этом</w:t>
      </w:r>
      <w:r>
        <w:rPr>
          <w:spacing w:val="-7"/>
          <w:sz w:val="46"/>
        </w:rPr>
        <w:t> </w:t>
      </w:r>
      <w:r>
        <w:rPr>
          <w:sz w:val="46"/>
        </w:rPr>
        <w:t>случае мы</w:t>
      </w:r>
      <w:r>
        <w:rPr>
          <w:spacing w:val="-5"/>
          <w:sz w:val="46"/>
        </w:rPr>
        <w:t> </w:t>
      </w:r>
      <w:r>
        <w:rPr>
          <w:sz w:val="46"/>
        </w:rPr>
        <w:t>име- </w:t>
      </w:r>
      <w:r>
        <w:rPr>
          <w:spacing w:val="-2"/>
          <w:sz w:val="46"/>
        </w:rPr>
        <w:t>ем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дело</w:t>
      </w:r>
      <w:r>
        <w:rPr>
          <w:spacing w:val="-22"/>
          <w:sz w:val="46"/>
        </w:rPr>
        <w:t> </w:t>
      </w:r>
      <w:r>
        <w:rPr>
          <w:spacing w:val="-2"/>
          <w:sz w:val="46"/>
        </w:rPr>
        <w:t>с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универсальным</w:t>
      </w:r>
      <w:r>
        <w:rPr>
          <w:spacing w:val="-2"/>
          <w:sz w:val="46"/>
        </w:rPr>
        <w:t> механизмом</w:t>
      </w:r>
      <w:r>
        <w:rPr>
          <w:spacing w:val="-10"/>
          <w:sz w:val="46"/>
        </w:rPr>
        <w:t> </w:t>
      </w:r>
      <w:r>
        <w:rPr>
          <w:spacing w:val="-2"/>
          <w:sz w:val="46"/>
        </w:rPr>
        <w:t>изменения</w:t>
      </w:r>
      <w:r>
        <w:rPr>
          <w:spacing w:val="-10"/>
          <w:sz w:val="46"/>
        </w:rPr>
        <w:t> </w:t>
      </w:r>
      <w:r>
        <w:rPr>
          <w:spacing w:val="-2"/>
          <w:sz w:val="46"/>
        </w:rPr>
        <w:t>акциональных </w:t>
      </w:r>
      <w:r>
        <w:rPr>
          <w:spacing w:val="-6"/>
          <w:sz w:val="46"/>
        </w:rPr>
        <w:t>характеристик,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имеющие</w:t>
      </w:r>
      <w:r>
        <w:rPr>
          <w:spacing w:val="-6"/>
          <w:sz w:val="46"/>
        </w:rPr>
        <w:t> отношения</w:t>
      </w:r>
      <w:r>
        <w:rPr>
          <w:spacing w:val="-6"/>
          <w:sz w:val="46"/>
        </w:rPr>
        <w:t> к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лексическим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своtіствам </w:t>
      </w:r>
      <w:r>
        <w:rPr>
          <w:w w:val="90"/>
          <w:sz w:val="46"/>
        </w:rPr>
        <w:t>гяагольных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предикатов (в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формальной</w:t>
      </w:r>
      <w:r>
        <w:rPr>
          <w:sz w:val="46"/>
        </w:rPr>
        <w:t> </w:t>
      </w:r>
      <w:r>
        <w:rPr>
          <w:w w:val="90"/>
          <w:sz w:val="46"/>
        </w:rPr>
        <w:t>литературе этот механизм из- </w:t>
      </w:r>
      <w:r>
        <w:rPr>
          <w:spacing w:val="-6"/>
          <w:sz w:val="46"/>
        </w:rPr>
        <w:t>вестен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под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называнием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коэрсии,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см.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(Moens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1987;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Moeпs,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Steedman </w:t>
      </w:r>
      <w:r>
        <w:rPr>
          <w:sz w:val="46"/>
        </w:rPr>
        <w:t>1988; de</w:t>
      </w:r>
      <w:r>
        <w:rPr>
          <w:spacing w:val="-5"/>
          <w:sz w:val="46"/>
        </w:rPr>
        <w:t> </w:t>
      </w:r>
      <w:r>
        <w:rPr>
          <w:sz w:val="46"/>
        </w:rPr>
        <w:t>SwaП 1998; Koontz-Garboden</w:t>
      </w:r>
      <w:r>
        <w:rPr>
          <w:spacing w:val="-5"/>
          <w:sz w:val="46"/>
        </w:rPr>
        <w:t> </w:t>
      </w:r>
      <w:r>
        <w:rPr>
          <w:sz w:val="46"/>
        </w:rPr>
        <w:t>2007), а</w:t>
      </w:r>
      <w:r>
        <w:rPr>
          <w:spacing w:val="-15"/>
          <w:sz w:val="46"/>
        </w:rPr>
        <w:t> </w:t>
      </w:r>
      <w:r>
        <w:rPr>
          <w:sz w:val="46"/>
        </w:rPr>
        <w:t>также</w:t>
      </w:r>
      <w:r>
        <w:rPr>
          <w:spacing w:val="-4"/>
          <w:sz w:val="46"/>
        </w:rPr>
        <w:t> </w:t>
      </w:r>
      <w:r>
        <w:rPr>
          <w:sz w:val="46"/>
        </w:rPr>
        <w:t>обсуждение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главе</w:t>
      </w:r>
      <w:r>
        <w:rPr>
          <w:spacing w:val="34"/>
          <w:sz w:val="46"/>
        </w:rPr>
        <w:t> </w:t>
      </w:r>
      <w:r>
        <w:rPr>
          <w:w w:val="90"/>
          <w:sz w:val="46"/>
        </w:rPr>
        <w:t>2).</w:t>
      </w:r>
      <w:r>
        <w:rPr>
          <w:spacing w:val="34"/>
          <w:sz w:val="46"/>
        </w:rPr>
        <w:t> </w:t>
      </w:r>
      <w:r>
        <w:rPr>
          <w:w w:val="90"/>
          <w:sz w:val="46"/>
        </w:rPr>
        <w:t>Всякий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раз,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когда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приписывается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акциональное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значение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52" w:lineRule="auto" w:before="62"/>
        <w:ind w:left="154" w:right="96" w:hanging="3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12"/>
          <w:sz w:val="48"/>
        </w:rPr>
        <w:t>состОяНИЕ,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означает,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акциональной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значение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пяоцЕсс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также </w:t>
      </w:r>
      <w:r>
        <w:rPr>
          <w:rFonts w:ascii="Times New Roman" w:hAnsi="Times New Roman"/>
          <w:spacing w:val="-6"/>
          <w:sz w:val="48"/>
        </w:rPr>
        <w:t>доступно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посредством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коэрсии,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избыточное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приписывание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значе- ния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пяОцЕсС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далее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практикуется.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Boпpoc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том,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насколько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такая </w:t>
      </w:r>
      <w:r>
        <w:rPr>
          <w:rFonts w:ascii="Times New Roman" w:hAnsi="Times New Roman"/>
          <w:b/>
          <w:sz w:val="41"/>
        </w:rPr>
        <w:t>практика оправдана для широкой типологической выборки, пока </w:t>
      </w:r>
      <w:r>
        <w:rPr>
          <w:rFonts w:ascii="Times New Roman" w:hAnsi="Times New Roman"/>
          <w:sz w:val="41"/>
        </w:rPr>
        <w:t>остается</w:t>
      </w:r>
      <w:r>
        <w:rPr>
          <w:rFonts w:ascii="Times New Roman" w:hAnsi="Times New Roman"/>
          <w:spacing w:val="64"/>
          <w:sz w:val="41"/>
        </w:rPr>
        <w:t>  </w:t>
      </w:r>
      <w:r>
        <w:rPr>
          <w:rFonts w:ascii="Times New Roman" w:hAnsi="Times New Roman"/>
          <w:sz w:val="41"/>
        </w:rPr>
        <w:t>открытым.</w:t>
      </w:r>
    </w:p>
    <w:p>
      <w:pPr>
        <w:pStyle w:val="BodyText"/>
        <w:spacing w:before="146"/>
        <w:rPr>
          <w:rFonts w:ascii="Times New Roman"/>
          <w:sz w:val="48"/>
        </w:rPr>
      </w:pPr>
    </w:p>
    <w:p>
      <w:pPr>
        <w:pStyle w:val="Heading5"/>
        <w:numPr>
          <w:ilvl w:val="1"/>
          <w:numId w:val="10"/>
        </w:numPr>
        <w:tabs>
          <w:tab w:pos="6429" w:val="left" w:leader="none"/>
        </w:tabs>
        <w:spacing w:line="240" w:lineRule="auto" w:before="1" w:after="0"/>
        <w:ind w:left="6429" w:right="0" w:hanging="792"/>
        <w:jc w:val="left"/>
      </w:pPr>
      <w:r>
        <w:rPr>
          <w:spacing w:val="-2"/>
        </w:rPr>
        <w:t>Выаоды</w:t>
      </w:r>
    </w:p>
    <w:p>
      <w:pPr>
        <w:spacing w:line="237" w:lineRule="auto" w:before="358"/>
        <w:ind w:left="162" w:right="104" w:firstLine="76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этой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гяаве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мы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выработали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приемы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z w:val="48"/>
        </w:rPr>
        <w:t>исследования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z w:val="48"/>
        </w:rPr>
        <w:t>акциональ- ности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z w:val="48"/>
        </w:rPr>
        <w:t>длв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z w:val="48"/>
        </w:rPr>
        <w:t>языков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z w:val="48"/>
        </w:rPr>
        <w:t>со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словоизменительным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z w:val="48"/>
        </w:rPr>
        <w:t>видом,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z w:val="48"/>
        </w:rPr>
        <w:t>причем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z w:val="48"/>
        </w:rPr>
        <w:t>сделали это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несколько шагов.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z w:val="48"/>
        </w:rPr>
        <w:t>Первый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z w:val="48"/>
        </w:rPr>
        <w:t>шаг: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мы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z w:val="48"/>
        </w:rPr>
        <w:t>пришли к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z w:val="48"/>
        </w:rPr>
        <w:t>выводу,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z w:val="48"/>
        </w:rPr>
        <w:t>что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ак- </w:t>
      </w:r>
      <w:r>
        <w:rPr>
          <w:rFonts w:ascii="Times New Roman" w:hAnsi="Times New Roman"/>
          <w:spacing w:val="-4"/>
          <w:sz w:val="48"/>
        </w:rPr>
        <w:t>циональная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классификация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не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может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строиться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как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классификация </w:t>
      </w:r>
      <w:r>
        <w:rPr>
          <w:rFonts w:ascii="Times New Roman" w:hAnsi="Times New Roman"/>
          <w:spacing w:val="-8"/>
          <w:sz w:val="48"/>
        </w:rPr>
        <w:t>гпагольных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лексем.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Акциональные</w:t>
      </w:r>
      <w:r>
        <w:rPr>
          <w:rFonts w:ascii="Times New Roman" w:hAnsi="Times New Roman"/>
          <w:spacing w:val="-8"/>
          <w:sz w:val="48"/>
        </w:rPr>
        <w:t> значения,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заданные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2.3,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нельзв </w:t>
      </w:r>
      <w:r>
        <w:rPr>
          <w:rFonts w:ascii="Times New Roman" w:hAnsi="Times New Roman"/>
          <w:spacing w:val="-12"/>
          <w:sz w:val="48"/>
        </w:rPr>
        <w:t>приписать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глаголам</w:t>
      </w:r>
      <w:r>
        <w:rPr>
          <w:rFonts w:ascii="Times New Roman" w:hAnsi="Times New Roman"/>
          <w:spacing w:val="2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непосредственно,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ответственность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за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это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несет </w:t>
      </w:r>
      <w:r>
        <w:rPr>
          <w:rFonts w:ascii="Times New Roman" w:hAnsi="Times New Roman"/>
          <w:spacing w:val="-8"/>
          <w:sz w:val="48"/>
        </w:rPr>
        <w:t>проблема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непрямого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доступа.</w:t>
      </w:r>
    </w:p>
    <w:p>
      <w:pPr>
        <w:spacing w:line="517" w:lineRule="exact" w:before="0"/>
        <w:ind w:left="897" w:right="0" w:firstLine="0"/>
        <w:jc w:val="both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w w:val="90"/>
          <w:sz w:val="48"/>
        </w:rPr>
        <w:t>Далее,</w:t>
      </w:r>
      <w:r>
        <w:rPr>
          <w:rFonts w:ascii="Times New Roman" w:hAnsi="Times New Roman"/>
          <w:spacing w:val="29"/>
          <w:sz w:val="48"/>
        </w:rPr>
        <w:t> </w:t>
      </w:r>
      <w:r>
        <w:rPr>
          <w:rFonts w:ascii="Times New Roman" w:hAnsi="Times New Roman"/>
          <w:w w:val="90"/>
          <w:sz w:val="48"/>
        </w:rPr>
        <w:t>обратившись</w:t>
      </w:r>
      <w:r>
        <w:rPr>
          <w:rFonts w:ascii="Times New Roman" w:hAnsi="Times New Roman"/>
          <w:spacing w:val="22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к</w:t>
      </w:r>
      <w:r>
        <w:rPr>
          <w:rFonts w:ascii="Times New Roman" w:hAnsi="Times New Roman"/>
          <w:spacing w:val="35"/>
          <w:sz w:val="48"/>
        </w:rPr>
        <w:t> </w:t>
      </w:r>
      <w:r>
        <w:rPr>
          <w:rFonts w:ascii="Times New Roman" w:hAnsi="Times New Roman"/>
          <w:w w:val="90"/>
          <w:sz w:val="48"/>
        </w:rPr>
        <w:t>наблюдениям</w:t>
      </w:r>
      <w:r>
        <w:rPr>
          <w:rFonts w:ascii="Times New Roman" w:hAnsi="Times New Roman"/>
          <w:spacing w:val="73"/>
          <w:sz w:val="48"/>
        </w:rPr>
        <w:t> </w:t>
      </w:r>
      <w:r>
        <w:rPr>
          <w:rFonts w:ascii="Times New Roman" w:hAnsi="Times New Roman"/>
          <w:w w:val="90"/>
          <w:sz w:val="48"/>
        </w:rPr>
        <w:t>иs</w:t>
      </w:r>
      <w:r>
        <w:rPr>
          <w:rFonts w:ascii="Times New Roman" w:hAnsi="Times New Roman"/>
          <w:spacing w:val="20"/>
          <w:sz w:val="48"/>
        </w:rPr>
        <w:t> </w:t>
      </w:r>
      <w:r>
        <w:rPr>
          <w:rFonts w:ascii="Times New Roman" w:hAnsi="Times New Roman"/>
          <w:w w:val="90"/>
          <w:sz w:val="48"/>
        </w:rPr>
        <w:t>раздела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w w:val="90"/>
          <w:sz w:val="48"/>
        </w:rPr>
        <w:t>2.</w:t>
      </w:r>
      <w:r>
        <w:rPr>
          <w:rFonts w:ascii="Times New Roman" w:hAnsi="Times New Roman"/>
          <w:spacing w:val="-39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I,</w:t>
      </w:r>
      <w:r>
        <w:rPr>
          <w:rFonts w:ascii="Times New Roman" w:hAnsi="Times New Roman"/>
          <w:spacing w:val="6"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мы</w:t>
      </w:r>
      <w:r>
        <w:rPr>
          <w:rFonts w:ascii="Times New Roman" w:hAnsi="Times New Roman"/>
          <w:b/>
          <w:spacing w:val="14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отметили,</w:t>
      </w:r>
    </w:p>
    <w:p>
      <w:pPr>
        <w:spacing w:line="235" w:lineRule="auto" w:before="12"/>
        <w:ind w:left="187" w:right="91" w:firstLine="4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что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общем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случае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видовременные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словоформы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имеіот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раз- </w:t>
      </w:r>
      <w:r>
        <w:rPr>
          <w:rFonts w:ascii="Times New Roman" w:hAnsi="Times New Roman"/>
          <w:spacing w:val="-8"/>
          <w:sz w:val="48"/>
        </w:rPr>
        <w:t>ные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акциональные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свойства.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Это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подводит</w:t>
      </w:r>
      <w:r>
        <w:rPr>
          <w:rFonts w:ascii="Times New Roman" w:hAnsi="Times New Roman"/>
          <w:spacing w:val="-8"/>
          <w:sz w:val="48"/>
        </w:rPr>
        <w:t> нас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идее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выстроить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ак- </w:t>
      </w:r>
      <w:r>
        <w:rPr>
          <w:rFonts w:ascii="Times New Roman" w:hAnsi="Times New Roman"/>
          <w:spacing w:val="-10"/>
          <w:sz w:val="48"/>
        </w:rPr>
        <w:t>циональную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класснфикацию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основе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поверхностнот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акционально- го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поведения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гпагольных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словоформ.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Акциональная</w:t>
      </w:r>
      <w:r>
        <w:rPr>
          <w:rFonts w:ascii="Times New Roman" w:hAnsi="Times New Roman"/>
          <w:spacing w:val="-10"/>
          <w:sz w:val="48"/>
        </w:rPr>
        <w:t> характеристика </w:t>
      </w:r>
      <w:r>
        <w:rPr>
          <w:rFonts w:ascii="Times New Roman" w:hAnsi="Times New Roman"/>
          <w:spacing w:val="-6"/>
          <w:sz w:val="48"/>
        </w:rPr>
        <w:t>шатльной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лексемы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превраіцается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совокупность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характеристик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ero видовременных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форм.</w:t>
      </w:r>
    </w:p>
    <w:p>
      <w:pPr>
        <w:spacing w:line="237" w:lineRule="auto" w:before="5"/>
        <w:ind w:left="152" w:right="96" w:firstLine="741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Затем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рассмотрели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вопрос,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какие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точности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видо-временные </w:t>
      </w:r>
      <w:r>
        <w:rPr>
          <w:rFonts w:ascii="Times New Roman" w:hAnsi="Times New Roman"/>
          <w:spacing w:val="-6"/>
          <w:sz w:val="48"/>
        </w:rPr>
        <w:t>формы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следует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задействовать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акциональной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классификации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эм- </w:t>
      </w:r>
      <w:r>
        <w:rPr>
          <w:rFonts w:ascii="Times New Roman" w:hAnsi="Times New Roman"/>
          <w:spacing w:val="-8"/>
          <w:sz w:val="48"/>
        </w:rPr>
        <w:t>пирически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обосновали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следующий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ответ: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для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классифнкации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нунна одна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перфективнвя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одна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нмперфективная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форма.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Материвл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имею- </w:t>
      </w:r>
      <w:r>
        <w:rPr>
          <w:rFonts w:ascii="Times New Roman" w:hAnsi="Times New Roman"/>
          <w:spacing w:val="-10"/>
          <w:sz w:val="48"/>
        </w:rPr>
        <w:t>щихся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нашем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распоряжении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языков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показывает,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акциональные </w:t>
      </w:r>
      <w:r>
        <w:rPr>
          <w:rFonts w:ascii="Times New Roman" w:hAnsi="Times New Roman"/>
          <w:w w:val="90"/>
          <w:sz w:val="48"/>
        </w:rPr>
        <w:t>характеристики прочих форм либо совпадают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с характернстиками од- </w:t>
      </w:r>
      <w:r>
        <w:rPr>
          <w:rFonts w:ascii="Times New Roman" w:hAnsi="Times New Roman"/>
          <w:spacing w:val="-4"/>
          <w:sz w:val="48"/>
        </w:rPr>
        <w:t>ной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из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этих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двух,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либо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предсказуемо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выводятся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из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них.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Кроме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того, </w:t>
      </w:r>
      <w:r>
        <w:rPr>
          <w:rFonts w:ascii="Times New Roman" w:hAnsi="Times New Roman"/>
          <w:spacing w:val="-8"/>
          <w:sz w:val="48"/>
        </w:rPr>
        <w:t>мы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показали,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что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акциональные</w:t>
      </w:r>
      <w:r>
        <w:rPr>
          <w:rFonts w:ascii="Times New Roman" w:hAnsi="Times New Roman"/>
          <w:spacing w:val="-8"/>
          <w:sz w:val="48"/>
        </w:rPr>
        <w:t> свойства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следует</w:t>
      </w:r>
      <w:r>
        <w:rPr>
          <w:rFonts w:ascii="Times New Roman" w:hAnsi="Times New Roman"/>
          <w:spacing w:val="-8"/>
          <w:sz w:val="48"/>
        </w:rPr>
        <w:t> выявлять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для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эпи- </w:t>
      </w:r>
      <w:r>
        <w:rPr>
          <w:rFonts w:ascii="Times New Roman" w:hAnsi="Times New Roman"/>
          <w:spacing w:val="-4"/>
          <w:sz w:val="48"/>
        </w:rPr>
        <w:t>зодическик,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не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хабитуальных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у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потреблений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глатльных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форм.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Та- </w:t>
      </w:r>
      <w:r>
        <w:rPr>
          <w:rFonts w:ascii="Times New Roman" w:hAnsi="Times New Roman"/>
          <w:spacing w:val="-10"/>
          <w:sz w:val="48"/>
        </w:rPr>
        <w:t>ким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образом,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акциональная</w:t>
      </w:r>
      <w:r>
        <w:rPr>
          <w:rFonts w:ascii="Times New Roman" w:hAnsi="Times New Roman"/>
          <w:spacing w:val="2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характеристика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—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пapa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вида </w:t>
      </w:r>
      <w:r>
        <w:rPr>
          <w:rFonts w:ascii="Times New Roman" w:hAnsi="Times New Roman"/>
          <w:spacing w:val="-4"/>
          <w:sz w:val="48"/>
        </w:rPr>
        <w:t>акциональные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характеристики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перфективных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форм,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акциональные </w:t>
      </w:r>
      <w:r>
        <w:rPr>
          <w:rFonts w:ascii="Times New Roman" w:hAnsi="Times New Roman"/>
          <w:spacing w:val="-10"/>
          <w:sz w:val="48"/>
        </w:rPr>
        <w:t>характеристики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нмперфективных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форм&gt;.</w:t>
      </w:r>
    </w:p>
    <w:p>
      <w:pPr>
        <w:spacing w:line="515" w:lineRule="exact" w:before="0"/>
        <w:ind w:left="901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6"/>
          <w:sz w:val="48"/>
        </w:rPr>
        <w:t>Следующий</w:t>
      </w:r>
      <w:r>
        <w:rPr>
          <w:rFonts w:ascii="Times New Roman" w:hAnsi="Times New Roman"/>
          <w:spacing w:val="10"/>
          <w:sz w:val="48"/>
        </w:rPr>
        <w:t>  </w:t>
      </w:r>
      <w:r>
        <w:rPr>
          <w:rFonts w:ascii="Times New Roman" w:hAnsi="Times New Roman"/>
          <w:spacing w:val="-6"/>
          <w:sz w:val="48"/>
        </w:rPr>
        <w:t>шаг</w:t>
      </w:r>
      <w:r>
        <w:rPr>
          <w:rFonts w:ascii="Times New Roman" w:hAnsi="Times New Roman"/>
          <w:spacing w:val="48"/>
          <w:w w:val="15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—</w:t>
      </w:r>
      <w:r>
        <w:rPr>
          <w:rFonts w:ascii="Times New Roman" w:hAnsi="Times New Roman"/>
          <w:spacing w:val="56"/>
          <w:w w:val="15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распространение</w:t>
      </w:r>
      <w:r>
        <w:rPr>
          <w:rFonts w:ascii="Times New Roman" w:hAnsi="Times New Roman"/>
          <w:spacing w:val="42"/>
          <w:w w:val="15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процедуры</w:t>
      </w:r>
      <w:r>
        <w:rPr>
          <w:rFonts w:ascii="Times New Roman" w:hAnsi="Times New Roman"/>
          <w:spacing w:val="64"/>
          <w:w w:val="15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акциональ-</w:t>
      </w:r>
    </w:p>
    <w:p>
      <w:pPr>
        <w:spacing w:line="237" w:lineRule="auto" w:before="8"/>
        <w:ind w:left="163" w:right="107" w:firstLine="24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ноtі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классификации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случаи,</w:t>
      </w:r>
      <w:r>
        <w:rPr>
          <w:rFonts w:ascii="Times New Roman" w:hAnsi="Times New Roman"/>
          <w:spacing w:val="59"/>
          <w:sz w:val="48"/>
        </w:rPr>
        <w:t> </w:t>
      </w:r>
      <w:r>
        <w:rPr>
          <w:rFonts w:ascii="Times New Roman" w:hAnsi="Times New Roman"/>
          <w:sz w:val="48"/>
        </w:rPr>
        <w:t>когда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одна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же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видо-временная форма имеет более одной акциональной интерпщтации, а выбор </w:t>
      </w:r>
      <w:r>
        <w:rPr>
          <w:rFonts w:ascii="Times New Roman" w:hAnsi="Times New Roman"/>
          <w:spacing w:val="-6"/>
          <w:sz w:val="48"/>
        </w:rPr>
        <w:t>интерпретации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дополнительно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обусловлен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специальными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фактора- </w:t>
      </w:r>
      <w:r>
        <w:rPr>
          <w:rFonts w:ascii="Times New Roman" w:hAnsi="Times New Roman"/>
          <w:sz w:val="48"/>
        </w:rPr>
        <w:t>ми.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Важнейший и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z w:val="48"/>
        </w:rPr>
        <w:t>самыR изученный факюр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такого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z w:val="48"/>
        </w:rPr>
        <w:t>рода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z w:val="48"/>
        </w:rPr>
        <w:t>—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это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ак- </w:t>
      </w:r>
      <w:r>
        <w:rPr>
          <w:rFonts w:ascii="Times New Roman" w:hAnsi="Times New Roman"/>
          <w:spacing w:val="-10"/>
          <w:sz w:val="48"/>
        </w:rPr>
        <w:t>циональная</w:t>
      </w:r>
      <w:r>
        <w:rPr>
          <w:rFonts w:ascii="Times New Roman" w:hAnsi="Times New Roman"/>
          <w:spacing w:val="6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композиция,</w:t>
      </w:r>
      <w:r>
        <w:rPr>
          <w:rFonts w:ascii="Times New Roman" w:hAnsi="Times New Roman"/>
          <w:spacing w:val="4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югда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предельность</w:t>
      </w:r>
      <w:r>
        <w:rPr>
          <w:rFonts w:ascii="Times New Roman" w:hAnsi="Times New Roman"/>
          <w:spacing w:val="4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гпаюльного</w:t>
      </w:r>
      <w:r>
        <w:rPr>
          <w:rFonts w:ascii="Times New Roman" w:hAnsi="Times New Roman"/>
          <w:spacing w:val="4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пщдиката</w:t>
      </w:r>
    </w:p>
    <w:p>
      <w:pPr>
        <w:spacing w:after="0" w:line="237" w:lineRule="auto"/>
        <w:jc w:val="both"/>
        <w:rPr>
          <w:rFonts w:ascii="Times New Roman" w:hAnsi="Times New Roman"/>
          <w:sz w:val="48"/>
        </w:rPr>
        <w:sectPr>
          <w:pgSz w:w="15000" w:h="23010"/>
          <w:pgMar w:top="440" w:bottom="280" w:left="566" w:right="708"/>
        </w:sectPr>
      </w:pPr>
    </w:p>
    <w:p>
      <w:pPr>
        <w:spacing w:line="247" w:lineRule="auto" w:before="88"/>
        <w:ind w:left="145" w:right="105" w:firstLine="5"/>
        <w:jc w:val="both"/>
        <w:rPr>
          <w:sz w:val="43"/>
        </w:rPr>
      </w:pPr>
      <w:r>
        <w:rPr>
          <w:w w:val="90"/>
          <w:sz w:val="46"/>
        </w:rPr>
        <w:t>зависит от кумулятивности/квантованности его аргументов.</w:t>
      </w:r>
      <w:r>
        <w:rPr>
          <w:w w:val="90"/>
          <w:sz w:val="46"/>
        </w:rPr>
        <w:t> Обсудив </w:t>
      </w:r>
      <w:r>
        <w:rPr>
          <w:spacing w:val="-16"/>
          <w:sz w:val="46"/>
        </w:rPr>
        <w:t>основные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явления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сфещ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акциональной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юмпозиции,</w:t>
      </w:r>
      <w:r>
        <w:rPr>
          <w:spacing w:val="3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предложи- </w:t>
      </w:r>
      <w:r>
        <w:rPr>
          <w:w w:val="90"/>
          <w:sz w:val="46"/>
        </w:rPr>
        <w:t>ли использовать для классификации</w:t>
      </w:r>
      <w:r>
        <w:rPr>
          <w:sz w:val="46"/>
        </w:rPr>
        <w:t> </w:t>
      </w:r>
      <w:r>
        <w:rPr>
          <w:w w:val="90"/>
          <w:sz w:val="46"/>
        </w:rPr>
        <w:t>гпаюльные формы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комбннацнн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квантованными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инкщментальными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актантами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(например,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исчис- </w:t>
      </w:r>
      <w:r>
        <w:rPr>
          <w:w w:val="90"/>
          <w:sz w:val="48"/>
        </w:rPr>
        <w:t>ляемыми</w:t>
      </w:r>
      <w:r>
        <w:rPr>
          <w:w w:val="90"/>
          <w:sz w:val="48"/>
        </w:rPr>
        <w:t> ИГ</w:t>
      </w:r>
      <w:r>
        <w:rPr>
          <w:w w:val="90"/>
          <w:sz w:val="48"/>
        </w:rPr>
        <w:t> в единственном</w:t>
      </w:r>
      <w:r>
        <w:rPr>
          <w:sz w:val="48"/>
        </w:rPr>
        <w:t> </w:t>
      </w:r>
      <w:r>
        <w:rPr>
          <w:w w:val="90"/>
          <w:sz w:val="48"/>
        </w:rPr>
        <w:t>числе),</w:t>
      </w:r>
      <w:r>
        <w:rPr>
          <w:w w:val="90"/>
          <w:sz w:val="48"/>
        </w:rPr>
        <w:t> но</w:t>
      </w:r>
      <w:r>
        <w:rPr>
          <w:w w:val="90"/>
          <w:sz w:val="48"/>
        </w:rPr>
        <w:t> без</w:t>
      </w:r>
      <w:r>
        <w:rPr>
          <w:w w:val="90"/>
          <w:sz w:val="48"/>
        </w:rPr>
        <w:t> инкрементальных</w:t>
      </w:r>
      <w:r>
        <w:rPr>
          <w:w w:val="90"/>
          <w:sz w:val="48"/>
        </w:rPr>
        <w:t> адъ- </w:t>
      </w:r>
      <w:r>
        <w:rPr>
          <w:spacing w:val="-2"/>
          <w:sz w:val="43"/>
        </w:rPr>
        <w:t>юнктов.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Обобщення,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опнсывающне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поведение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г:пагола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комбинации с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і‹умулятивными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актантами,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остаются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за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рамками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классификации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— </w:t>
      </w:r>
      <w:r>
        <w:rPr>
          <w:spacing w:val="-6"/>
          <w:sz w:val="43"/>
        </w:rPr>
        <w:t>внутри</w:t>
      </w:r>
      <w:r>
        <w:rPr>
          <w:spacing w:val="6"/>
          <w:sz w:val="43"/>
        </w:rPr>
        <w:t> </w:t>
      </w:r>
      <w:r>
        <w:rPr>
          <w:spacing w:val="-6"/>
          <w:sz w:val="43"/>
        </w:rPr>
        <w:t>теории</w:t>
      </w:r>
      <w:r>
        <w:rPr>
          <w:spacing w:val="-1"/>
          <w:sz w:val="43"/>
        </w:rPr>
        <w:t> </w:t>
      </w:r>
      <w:r>
        <w:rPr>
          <w:spacing w:val="-6"/>
          <w:sz w:val="43"/>
        </w:rPr>
        <w:t>акциональной</w:t>
      </w:r>
      <w:r>
        <w:rPr>
          <w:spacing w:val="22"/>
          <w:sz w:val="43"/>
        </w:rPr>
        <w:t> </w:t>
      </w:r>
      <w:r>
        <w:rPr>
          <w:spacing w:val="-6"/>
          <w:sz w:val="43"/>
        </w:rPr>
        <w:t>композиции.</w:t>
      </w:r>
    </w:p>
    <w:p>
      <w:pPr>
        <w:pStyle w:val="BodyText"/>
        <w:spacing w:line="249" w:lineRule="auto" w:before="19"/>
        <w:ind w:left="146" w:right="76" w:firstLine="761"/>
        <w:jc w:val="both"/>
        <w:rPr>
          <w:rFonts w:ascii="Calibri" w:hAnsi="Calibri"/>
        </w:rPr>
      </w:pPr>
      <w:r>
        <w:rPr/>
        <w:t>Похожне проблемы возннкают и в</w:t>
      </w:r>
      <w:r>
        <w:rPr>
          <w:spacing w:val="-18"/>
        </w:rPr>
        <w:t> </w:t>
      </w:r>
      <w:r>
        <w:rPr/>
        <w:t>сяучвях</w:t>
      </w:r>
      <w:r>
        <w:rPr>
          <w:spacing w:val="-3"/>
        </w:rPr>
        <w:t> </w:t>
      </w:r>
      <w:r>
        <w:rPr/>
        <w:t>статиано-процессной неоднозначности,</w:t>
      </w:r>
      <w:r>
        <w:rPr>
          <w:spacing w:val="-24"/>
        </w:rPr>
        <w:t> </w:t>
      </w:r>
      <w:r>
        <w:rPr/>
        <w:t>когда</w:t>
      </w:r>
      <w:r>
        <w:rPr>
          <w:spacing w:val="-24"/>
        </w:rPr>
        <w:t> </w:t>
      </w:r>
      <w:r>
        <w:rPr/>
        <w:t>одна</w:t>
      </w:r>
      <w:r>
        <w:rPr>
          <w:spacing w:val="-24"/>
        </w:rPr>
        <w:t> </w:t>
      </w:r>
      <w:r>
        <w:rPr/>
        <w:t>и</w:t>
      </w:r>
      <w:r>
        <w:rPr>
          <w:spacing w:val="-23"/>
        </w:rPr>
        <w:t> </w:t>
      </w:r>
      <w:r>
        <w:rPr/>
        <w:t>та</w:t>
      </w:r>
      <w:r>
        <w:rPr>
          <w:spacing w:val="-24"/>
        </w:rPr>
        <w:t> </w:t>
      </w:r>
      <w:r>
        <w:rPr/>
        <w:t>же</w:t>
      </w:r>
      <w:r>
        <w:rPr>
          <w:spacing w:val="62"/>
        </w:rPr>
        <w:t> </w:t>
      </w:r>
      <w:r>
        <w:rPr/>
        <w:t>лаюльная</w:t>
      </w:r>
      <w:r>
        <w:rPr>
          <w:spacing w:val="-4"/>
        </w:rPr>
        <w:t> </w:t>
      </w:r>
      <w:r>
        <w:rPr/>
        <w:t>форма</w:t>
      </w:r>
      <w:r>
        <w:rPr>
          <w:spacing w:val="-1"/>
        </w:rPr>
        <w:t> </w:t>
      </w:r>
      <w:r>
        <w:rPr/>
        <w:t>в</w:t>
      </w:r>
      <w:r>
        <w:rPr>
          <w:spacing w:val="-24"/>
        </w:rPr>
        <w:t> </w:t>
      </w:r>
      <w:r>
        <w:rPr/>
        <w:t>зависимости </w:t>
      </w:r>
      <w:r>
        <w:rPr>
          <w:spacing w:val="-4"/>
        </w:rPr>
        <w:t>от</w:t>
      </w:r>
      <w:r>
        <w:rPr>
          <w:spacing w:val="-20"/>
        </w:rPr>
        <w:t> </w:t>
      </w:r>
      <w:r>
        <w:rPr>
          <w:spacing w:val="-4"/>
        </w:rPr>
        <w:t>выбора</w:t>
      </w:r>
      <w:r>
        <w:rPr>
          <w:spacing w:val="-20"/>
        </w:rPr>
        <w:t> </w:t>
      </w:r>
      <w:r>
        <w:rPr>
          <w:spacing w:val="-4"/>
        </w:rPr>
        <w:t>актаитв</w:t>
      </w:r>
      <w:r>
        <w:rPr>
          <w:spacing w:val="-20"/>
        </w:rPr>
        <w:t> </w:t>
      </w:r>
      <w:r>
        <w:rPr>
          <w:spacing w:val="-4"/>
        </w:rPr>
        <w:t>обозначает</w:t>
      </w:r>
      <w:r>
        <w:rPr>
          <w:spacing w:val="-19"/>
        </w:rPr>
        <w:t> </w:t>
      </w:r>
      <w:r>
        <w:rPr>
          <w:spacing w:val="-4"/>
        </w:rPr>
        <w:t>либо</w:t>
      </w:r>
      <w:r>
        <w:rPr>
          <w:spacing w:val="-20"/>
        </w:rPr>
        <w:t> </w:t>
      </w:r>
      <w:r>
        <w:rPr>
          <w:spacing w:val="-4"/>
        </w:rPr>
        <w:t>состояние,</w:t>
      </w:r>
      <w:r>
        <w:rPr>
          <w:spacing w:val="-20"/>
        </w:rPr>
        <w:t> </w:t>
      </w:r>
      <w:r>
        <w:rPr>
          <w:spacing w:val="-4"/>
        </w:rPr>
        <w:t>либо</w:t>
      </w:r>
      <w:r>
        <w:rPr>
          <w:spacing w:val="-19"/>
        </w:rPr>
        <w:t> </w:t>
      </w:r>
      <w:r>
        <w:rPr>
          <w:spacing w:val="-4"/>
        </w:rPr>
        <w:t>пpouecc,</w:t>
      </w:r>
      <w:r>
        <w:rPr>
          <w:spacing w:val="-20"/>
        </w:rPr>
        <w:t> </w:t>
      </w:r>
      <w:r>
        <w:rPr>
          <w:spacing w:val="-4"/>
        </w:rPr>
        <w:t>либо</w:t>
      </w:r>
      <w:r>
        <w:rPr>
          <w:spacing w:val="-20"/>
        </w:rPr>
        <w:t> </w:t>
      </w:r>
      <w:r>
        <w:rPr>
          <w:spacing w:val="-4"/>
        </w:rPr>
        <w:t>и</w:t>
      </w:r>
      <w:r>
        <w:rPr>
          <w:spacing w:val="-19"/>
        </w:rPr>
        <w:t> </w:t>
      </w:r>
      <w:r>
        <w:rPr>
          <w:spacing w:val="-4"/>
        </w:rPr>
        <w:t>то </w:t>
      </w:r>
      <w:r>
        <w:rPr/>
        <w:t>и друюе. В этой случае, правдв, существенны не рефереициальиые </w:t>
      </w:r>
      <w:r>
        <w:rPr>
          <w:rFonts w:ascii="Calibri" w:hAnsi="Calibri"/>
        </w:rPr>
        <w:t>свойства актанта, такне как кумупятивность и квалтовалность, а аген- тивность.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Для</w:t>
      </w:r>
      <w:r>
        <w:rPr>
          <w:rFonts w:ascii="Calibri" w:hAnsi="Calibri"/>
          <w:spacing w:val="80"/>
        </w:rPr>
        <w:t>  </w:t>
      </w:r>
      <w:r>
        <w:rPr>
          <w:rFonts w:ascii="Calibri" w:hAnsi="Calibri"/>
        </w:rPr>
        <w:t>лаюлов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этою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типа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иы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предложили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решение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том же духе, что н для акциональной композиции: актант должен иметь фиксированиые характеристики. Проводя классификацию, мы выяв- ляем акцнональность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лаюла в комбинации с актантом, имеющнм максимально возможный ранг в иерархии одуілевленности. Наконеи, мы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обсудили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комбинации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грамматнчесгого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показателя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прогрессива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со стативными преднкатами. Поскольку опнсанные в литературе про- грессивы единообразно вызывают у таких предикатов семантическнй сдвиг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стьгивы приобретаіот времеиную дннамнку, а виесте с ией акциональное значеиие пrouECc —отражать это значення в акциональ- ной карактеристике оказывается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избыточным.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Таков в общих чертах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наш ответ на вызов, который бросает исследователь акциональности проблема непрямого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доступа.</w:t>
      </w:r>
    </w:p>
    <w:p>
      <w:pPr>
        <w:spacing w:line="247" w:lineRule="auto" w:before="12"/>
        <w:ind w:left="160" w:right="106" w:firstLine="718"/>
        <w:jc w:val="both"/>
        <w:rPr>
          <w:sz w:val="43"/>
        </w:rPr>
      </w:pPr>
      <w:r>
        <w:rPr>
          <w:spacing w:val="-14"/>
          <w:sz w:val="46"/>
        </w:rPr>
        <w:t>Задав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правила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припнсывания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акциональньтх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значений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сделав </w:t>
      </w:r>
      <w:r>
        <w:rPr>
          <w:w w:val="90"/>
          <w:sz w:val="46"/>
        </w:rPr>
        <w:t>классификационную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процедуру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достаточной</w:t>
      </w:r>
      <w:r>
        <w:rPr>
          <w:sz w:val="46"/>
        </w:rPr>
        <w:t> </w:t>
      </w:r>
      <w:r>
        <w:rPr>
          <w:w w:val="90"/>
          <w:sz w:val="46"/>
        </w:rPr>
        <w:t>степени эксплицитной, </w:t>
      </w:r>
      <w:r>
        <w:rPr>
          <w:spacing w:val="-12"/>
          <w:sz w:val="46"/>
        </w:rPr>
        <w:t>мы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можем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посмотреть</w:t>
      </w:r>
      <w:r>
        <w:rPr>
          <w:sz w:val="46"/>
        </w:rPr>
        <w:t> </w:t>
      </w:r>
      <w:r>
        <w:rPr>
          <w:spacing w:val="-12"/>
          <w:sz w:val="46"/>
        </w:rPr>
        <w:t>на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результаты</w:t>
      </w:r>
      <w:r>
        <w:rPr>
          <w:spacing w:val="-12"/>
          <w:sz w:val="46"/>
        </w:rPr>
        <w:t> ее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применения.</w:t>
      </w:r>
      <w:r>
        <w:rPr>
          <w:spacing w:val="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2"/>
          <w:sz w:val="46"/>
        </w:rPr>
        <w:t> следующей </w:t>
      </w:r>
      <w:r>
        <w:rPr>
          <w:w w:val="90"/>
          <w:sz w:val="46"/>
        </w:rPr>
        <w:t>г:паве</w:t>
      </w:r>
      <w:r>
        <w:rPr>
          <w:w w:val="90"/>
          <w:sz w:val="46"/>
        </w:rPr>
        <w:t> гіы обсудим</w:t>
      </w:r>
      <w:r>
        <w:rPr>
          <w:w w:val="90"/>
          <w:sz w:val="46"/>
        </w:rPr>
        <w:t> акциональные</w:t>
      </w:r>
      <w:r>
        <w:rPr>
          <w:w w:val="90"/>
          <w:sz w:val="46"/>
        </w:rPr>
        <w:t> классы</w:t>
      </w:r>
      <w:r>
        <w:rPr>
          <w:w w:val="90"/>
          <w:sz w:val="46"/>
        </w:rPr>
        <w:t> глаюлов в трех генетически </w:t>
      </w:r>
      <w:r>
        <w:rPr>
          <w:sz w:val="43"/>
        </w:rPr>
        <w:t>независнмых языках</w:t>
      </w:r>
      <w:r>
        <w:rPr>
          <w:spacing w:val="-19"/>
          <w:sz w:val="43"/>
        </w:rPr>
        <w:t> </w:t>
      </w:r>
      <w:r>
        <w:rPr>
          <w:sz w:val="43"/>
        </w:rPr>
        <w:t>и</w:t>
      </w:r>
      <w:r>
        <w:rPr>
          <w:spacing w:val="-20"/>
          <w:sz w:val="43"/>
        </w:rPr>
        <w:t> </w:t>
      </w:r>
      <w:r>
        <w:rPr>
          <w:sz w:val="43"/>
        </w:rPr>
        <w:t>наметим</w:t>
      </w:r>
      <w:r>
        <w:rPr>
          <w:spacing w:val="-7"/>
          <w:sz w:val="43"/>
        </w:rPr>
        <w:t> </w:t>
      </w:r>
      <w:r>
        <w:rPr>
          <w:sz w:val="43"/>
        </w:rPr>
        <w:t>несколько</w:t>
      </w:r>
      <w:r>
        <w:rPr>
          <w:spacing w:val="-15"/>
          <w:sz w:val="43"/>
        </w:rPr>
        <w:t> </w:t>
      </w:r>
      <w:r>
        <w:rPr>
          <w:sz w:val="43"/>
        </w:rPr>
        <w:t>обобщений</w:t>
      </w:r>
      <w:r>
        <w:rPr>
          <w:spacing w:val="-16"/>
          <w:sz w:val="43"/>
        </w:rPr>
        <w:t> </w:t>
      </w:r>
      <w:r>
        <w:rPr>
          <w:sz w:val="43"/>
        </w:rPr>
        <w:t>о</w:t>
      </w:r>
      <w:r>
        <w:rPr>
          <w:spacing w:val="-15"/>
          <w:sz w:val="43"/>
        </w:rPr>
        <w:t> </w:t>
      </w:r>
      <w:r>
        <w:rPr>
          <w:sz w:val="43"/>
        </w:rPr>
        <w:t>параметрам </w:t>
      </w:r>
      <w:r>
        <w:rPr>
          <w:spacing w:val="-4"/>
          <w:sz w:val="43"/>
        </w:rPr>
        <w:t>межъязыковою</w:t>
      </w:r>
      <w:r>
        <w:rPr>
          <w:spacing w:val="15"/>
          <w:sz w:val="43"/>
        </w:rPr>
        <w:t> </w:t>
      </w:r>
      <w:r>
        <w:rPr>
          <w:spacing w:val="-4"/>
          <w:sz w:val="43"/>
        </w:rPr>
        <w:t>варьирование.</w:t>
      </w:r>
    </w:p>
    <w:p>
      <w:pPr>
        <w:spacing w:after="0" w:line="247" w:lineRule="auto"/>
        <w:jc w:val="both"/>
        <w:rPr>
          <w:sz w:val="43"/>
        </w:rPr>
        <w:sectPr>
          <w:pgSz w:w="15000" w:h="23010"/>
          <w:pgMar w:top="500" w:bottom="280" w:left="566" w:right="708"/>
        </w:sectPr>
      </w:pPr>
    </w:p>
    <w:p>
      <w:pPr>
        <w:pStyle w:val="Heading5"/>
        <w:numPr>
          <w:ilvl w:val="1"/>
          <w:numId w:val="20"/>
        </w:numPr>
        <w:tabs>
          <w:tab w:pos="4051" w:val="left" w:leader="none"/>
        </w:tabs>
        <w:spacing w:line="240" w:lineRule="auto" w:before="71" w:after="0"/>
        <w:ind w:left="4051" w:right="0" w:hanging="482"/>
        <w:jc w:val="left"/>
        <w:rPr>
          <w:rFonts w:ascii="Cambria" w:hAnsi="Cambria"/>
        </w:rPr>
      </w:pPr>
      <w:r>
        <w:rPr>
          <w:rFonts w:ascii="Cambria" w:hAnsi="Cambria"/>
          <w:spacing w:val="4"/>
          <w:w w:val="85"/>
        </w:rPr>
        <w:t>АКЦІ4ОНАfІЬНЫЕ</w:t>
      </w:r>
      <w:r>
        <w:rPr>
          <w:rFonts w:ascii="Cambria" w:hAnsi="Cambria"/>
          <w:spacing w:val="35"/>
          <w:w w:val="150"/>
        </w:rPr>
        <w:t> </w:t>
      </w:r>
      <w:r>
        <w:rPr>
          <w:rFonts w:ascii="Cambria" w:hAnsi="Cambria"/>
          <w:spacing w:val="-2"/>
          <w:w w:val="95"/>
        </w:rPr>
        <w:t>СІ4СТЕМЫ</w:t>
      </w:r>
    </w:p>
    <w:p>
      <w:pPr>
        <w:pStyle w:val="BodyText"/>
        <w:rPr>
          <w:sz w:val="52"/>
        </w:rPr>
      </w:pPr>
    </w:p>
    <w:p>
      <w:pPr>
        <w:pStyle w:val="BodyText"/>
        <w:spacing w:before="358"/>
        <w:rPr>
          <w:sz w:val="52"/>
        </w:rPr>
      </w:pPr>
    </w:p>
    <w:p>
      <w:pPr>
        <w:spacing w:line="259" w:lineRule="auto" w:before="0"/>
        <w:ind w:left="131" w:right="116" w:firstLine="745"/>
        <w:jc w:val="both"/>
        <w:rPr>
          <w:sz w:val="43"/>
        </w:rPr>
      </w:pP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этом разделе предлагается</w:t>
      </w:r>
      <w:r>
        <w:rPr>
          <w:sz w:val="46"/>
        </w:rPr>
        <w:t> </w:t>
      </w:r>
      <w:r>
        <w:rPr>
          <w:w w:val="90"/>
          <w:sz w:val="46"/>
        </w:rPr>
        <w:t>исследование акциональности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трек </w:t>
      </w:r>
      <w:r>
        <w:rPr>
          <w:w w:val="90"/>
          <w:sz w:val="43"/>
        </w:rPr>
        <w:t>языквк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—</w:t>
      </w:r>
      <w:r>
        <w:rPr>
          <w:spacing w:val="40"/>
          <w:sz w:val="43"/>
        </w:rPr>
        <w:t> </w:t>
      </w:r>
      <w:r>
        <w:rPr>
          <w:b/>
          <w:w w:val="90"/>
          <w:sz w:val="43"/>
        </w:rPr>
        <w:t>багвалинском,</w:t>
      </w:r>
      <w:r>
        <w:rPr>
          <w:b/>
          <w:sz w:val="43"/>
        </w:rPr>
        <w:t> </w:t>
      </w:r>
      <w:r>
        <w:rPr>
          <w:b/>
          <w:w w:val="90"/>
          <w:sz w:val="43"/>
        </w:rPr>
        <w:t>карачаево-балкарском </w:t>
      </w:r>
      <w:r>
        <w:rPr>
          <w:w w:val="90"/>
          <w:sz w:val="43"/>
        </w:rPr>
        <w:t>н </w:t>
      </w:r>
      <w:r>
        <w:rPr>
          <w:b/>
          <w:w w:val="90"/>
          <w:sz w:val="43"/>
        </w:rPr>
        <w:t>марийском.</w:t>
      </w:r>
      <w:r>
        <w:rPr>
          <w:b/>
          <w:w w:val="90"/>
          <w:sz w:val="43"/>
        </w:rPr>
        <w:t> </w:t>
      </w:r>
      <w:r>
        <w:rPr>
          <w:w w:val="90"/>
          <w:sz w:val="43"/>
        </w:rPr>
        <w:t>В</w:t>
      </w:r>
      <w:r>
        <w:rPr>
          <w:sz w:val="43"/>
        </w:rPr>
        <w:t> </w:t>
      </w:r>
      <w:r>
        <w:rPr>
          <w:w w:val="90"/>
          <w:sz w:val="43"/>
        </w:rPr>
        <w:t>8.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Ї</w:t>
      </w:r>
      <w:r>
        <w:rPr>
          <w:sz w:val="43"/>
        </w:rPr>
        <w:t> </w:t>
      </w:r>
      <w:r>
        <w:rPr>
          <w:w w:val="90"/>
          <w:sz w:val="43"/>
        </w:rPr>
        <w:t>мы </w:t>
      </w:r>
      <w:r>
        <w:rPr>
          <w:sz w:val="43"/>
        </w:rPr>
        <w:t>представим списки агцнональных</w:t>
      </w:r>
      <w:r>
        <w:rPr>
          <w:spacing w:val="40"/>
          <w:sz w:val="43"/>
        </w:rPr>
        <w:t> </w:t>
      </w:r>
      <w:r>
        <w:rPr>
          <w:sz w:val="43"/>
        </w:rPr>
        <w:t>классов</w:t>
      </w:r>
      <w:r>
        <w:rPr>
          <w:spacing w:val="-12"/>
          <w:sz w:val="43"/>
        </w:rPr>
        <w:t> </w:t>
      </w:r>
      <w:r>
        <w:rPr>
          <w:sz w:val="43"/>
        </w:rPr>
        <w:t>для каждою</w:t>
      </w:r>
      <w:r>
        <w:rPr>
          <w:spacing w:val="-4"/>
          <w:sz w:val="43"/>
        </w:rPr>
        <w:t> </w:t>
      </w:r>
      <w:r>
        <w:rPr>
          <w:sz w:val="43"/>
        </w:rPr>
        <w:t>языа</w:t>
      </w:r>
      <w:r>
        <w:rPr>
          <w:spacing w:val="-12"/>
          <w:sz w:val="43"/>
        </w:rPr>
        <w:t> </w:t>
      </w:r>
      <w:r>
        <w:rPr>
          <w:sz w:val="43"/>
        </w:rPr>
        <w:t>и выде- </w:t>
      </w:r>
      <w:r>
        <w:rPr>
          <w:spacing w:val="-2"/>
          <w:sz w:val="43"/>
        </w:rPr>
        <w:t>лим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те,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который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систематнчески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воспроизводятся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всех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трех.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Затем </w:t>
      </w:r>
      <w:r>
        <w:rPr>
          <w:sz w:val="43"/>
        </w:rPr>
        <w:t>в 8.2-8.8 будет подробно охарактеризован каждый</w:t>
      </w:r>
      <w:r>
        <w:rPr>
          <w:spacing w:val="40"/>
          <w:sz w:val="43"/>
        </w:rPr>
        <w:t> </w:t>
      </w:r>
      <w:r>
        <w:rPr>
          <w:sz w:val="43"/>
        </w:rPr>
        <w:t>из этих классов. В</w:t>
      </w:r>
      <w:r>
        <w:rPr>
          <w:spacing w:val="-10"/>
          <w:sz w:val="43"/>
        </w:rPr>
        <w:t> </w:t>
      </w:r>
      <w:r>
        <w:rPr>
          <w:sz w:val="43"/>
        </w:rPr>
        <w:t>8.9</w:t>
      </w:r>
      <w:r>
        <w:rPr>
          <w:spacing w:val="-18"/>
          <w:sz w:val="43"/>
        </w:rPr>
        <w:t> </w:t>
      </w:r>
      <w:r>
        <w:rPr>
          <w:sz w:val="43"/>
        </w:rPr>
        <w:t>изложены</w:t>
      </w:r>
      <w:r>
        <w:rPr>
          <w:spacing w:val="-2"/>
          <w:sz w:val="43"/>
        </w:rPr>
        <w:t> </w:t>
      </w:r>
      <w:r>
        <w:rPr>
          <w:sz w:val="43"/>
        </w:rPr>
        <w:t>наблюдения о</w:t>
      </w:r>
      <w:r>
        <w:rPr>
          <w:spacing w:val="-21"/>
          <w:sz w:val="43"/>
        </w:rPr>
        <w:t> </w:t>
      </w:r>
      <w:r>
        <w:rPr>
          <w:sz w:val="43"/>
        </w:rPr>
        <w:t>межъязыковом варьнровании в</w:t>
      </w:r>
      <w:r>
        <w:rPr>
          <w:spacing w:val="-24"/>
          <w:sz w:val="43"/>
        </w:rPr>
        <w:t> </w:t>
      </w:r>
      <w:r>
        <w:rPr>
          <w:sz w:val="43"/>
        </w:rPr>
        <w:t>сфере акциональности н об огралнчениях</w:t>
      </w:r>
      <w:r>
        <w:rPr>
          <w:spacing w:val="40"/>
          <w:sz w:val="43"/>
        </w:rPr>
        <w:t> </w:t>
      </w:r>
      <w:r>
        <w:rPr>
          <w:sz w:val="43"/>
        </w:rPr>
        <w:t>на</w:t>
      </w:r>
      <w:r>
        <w:rPr>
          <w:spacing w:val="-3"/>
          <w:sz w:val="43"/>
        </w:rPr>
        <w:t> </w:t>
      </w:r>
      <w:r>
        <w:rPr>
          <w:sz w:val="43"/>
        </w:rPr>
        <w:t>нею.</w:t>
      </w:r>
    </w:p>
    <w:p>
      <w:pPr>
        <w:pStyle w:val="BodyText"/>
        <w:spacing w:before="179"/>
      </w:pPr>
    </w:p>
    <w:p>
      <w:pPr>
        <w:pStyle w:val="Heading4"/>
        <w:numPr>
          <w:ilvl w:val="2"/>
          <w:numId w:val="20"/>
        </w:numPr>
        <w:tabs>
          <w:tab w:pos="1097" w:val="left" w:leader="none"/>
        </w:tabs>
        <w:spacing w:line="240" w:lineRule="auto" w:before="0" w:after="0"/>
        <w:ind w:left="1097" w:right="0" w:hanging="777"/>
        <w:jc w:val="left"/>
      </w:pPr>
      <w:r>
        <w:rPr>
          <w:w w:val="80"/>
        </w:rPr>
        <w:t>Акциоисльиые</w:t>
      </w:r>
      <w:r>
        <w:rPr>
          <w:spacing w:val="61"/>
        </w:rPr>
        <w:t> </w:t>
      </w:r>
      <w:r>
        <w:rPr>
          <w:w w:val="80"/>
        </w:rPr>
        <w:t>массы</w:t>
      </w:r>
      <w:r>
        <w:rPr>
          <w:spacing w:val="19"/>
        </w:rPr>
        <w:t> </w:t>
      </w:r>
      <w:r>
        <w:rPr>
          <w:w w:val="80"/>
        </w:rPr>
        <w:t>и</w:t>
      </w:r>
      <w:r>
        <w:rPr>
          <w:spacing w:val="31"/>
        </w:rPr>
        <w:t> </w:t>
      </w:r>
      <w:r>
        <w:rPr>
          <w:w w:val="80"/>
        </w:rPr>
        <w:t>межъезыаоаые</w:t>
      </w:r>
      <w:r>
        <w:rPr>
          <w:spacing w:val="58"/>
        </w:rPr>
        <w:t> </w:t>
      </w:r>
      <w:r>
        <w:rPr>
          <w:w w:val="80"/>
        </w:rPr>
        <w:t>акционмьные</w:t>
      </w:r>
      <w:r>
        <w:rPr>
          <w:spacing w:val="59"/>
        </w:rPr>
        <w:t> </w:t>
      </w:r>
      <w:r>
        <w:rPr>
          <w:b w:val="0"/>
          <w:spacing w:val="-4"/>
          <w:w w:val="80"/>
        </w:rPr>
        <w:t>типы</w:t>
      </w:r>
    </w:p>
    <w:p>
      <w:pPr>
        <w:spacing w:line="242" w:lineRule="auto" w:before="363"/>
        <w:ind w:left="145" w:right="120" w:firstLine="742"/>
        <w:jc w:val="both"/>
        <w:rPr>
          <w:sz w:val="46"/>
        </w:rPr>
      </w:pPr>
      <w:r>
        <w:rPr>
          <w:spacing w:val="-16"/>
          <w:sz w:val="46"/>
        </w:rPr>
        <w:t>Акциональные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классы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карачаево-балкарском,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марийском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ба- </w:t>
      </w:r>
      <w:r>
        <w:rPr>
          <w:spacing w:val="-4"/>
          <w:sz w:val="46"/>
        </w:rPr>
        <w:t>гвалинсюм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языках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представлены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табл.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15-17.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Классы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выделены </w:t>
      </w:r>
      <w:r>
        <w:rPr>
          <w:spacing w:val="-12"/>
          <w:sz w:val="46"/>
        </w:rPr>
        <w:t>на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выборквх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численностью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10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-120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гпаголов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зависимости</w:t>
      </w:r>
      <w:r>
        <w:rPr>
          <w:spacing w:val="10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язы- </w:t>
      </w:r>
      <w:r>
        <w:rPr>
          <w:spacing w:val="-6"/>
          <w:sz w:val="46"/>
        </w:rPr>
        <w:t>ка.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Выборки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содержат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представителей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разнообразнык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гяатльнык </w:t>
      </w:r>
      <w:r>
        <w:rPr>
          <w:w w:val="90"/>
          <w:sz w:val="46"/>
        </w:rPr>
        <w:t>классов. При их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составлении учитывалась лексическая семантика опа- </w:t>
      </w:r>
      <w:r>
        <w:rPr>
          <w:spacing w:val="-14"/>
          <w:sz w:val="46"/>
        </w:rPr>
        <w:t>гола,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ет</w:t>
      </w:r>
      <w:r>
        <w:rPr>
          <w:spacing w:val="19"/>
          <w:sz w:val="46"/>
        </w:rPr>
        <w:t> </w:t>
      </w:r>
      <w:r>
        <w:rPr>
          <w:spacing w:val="-14"/>
          <w:sz w:val="46"/>
        </w:rPr>
        <w:t>тематический</w:t>
      </w:r>
      <w:r>
        <w:rPr>
          <w:sz w:val="46"/>
        </w:rPr>
        <w:t> </w:t>
      </w:r>
      <w:r>
        <w:rPr>
          <w:spacing w:val="-14"/>
          <w:sz w:val="46"/>
        </w:rPr>
        <w:t>класс,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пщдполагаемы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событийная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структура, </w:t>
      </w:r>
      <w:r>
        <w:rPr>
          <w:w w:val="90"/>
          <w:sz w:val="46"/>
        </w:rPr>
        <w:t>инкрементальность, ролевые свойства актантов и т. д.</w:t>
      </w:r>
    </w:p>
    <w:p>
      <w:pPr>
        <w:spacing w:line="522" w:lineRule="exact" w:before="0"/>
        <w:ind w:left="876" w:right="0" w:firstLine="0"/>
        <w:jc w:val="both"/>
        <w:rPr>
          <w:sz w:val="46"/>
        </w:rPr>
      </w:pPr>
      <w:r>
        <w:rPr>
          <w:w w:val="90"/>
          <w:sz w:val="46"/>
        </w:rPr>
        <w:t>Классы,</w:t>
      </w:r>
      <w:r>
        <w:rPr>
          <w:spacing w:val="53"/>
          <w:w w:val="150"/>
          <w:sz w:val="46"/>
        </w:rPr>
        <w:t> </w:t>
      </w:r>
      <w:r>
        <w:rPr>
          <w:w w:val="90"/>
          <w:sz w:val="46"/>
        </w:rPr>
        <w:t>в</w:t>
      </w:r>
      <w:r>
        <w:rPr>
          <w:spacing w:val="56"/>
          <w:sz w:val="46"/>
        </w:rPr>
        <w:t> </w:t>
      </w:r>
      <w:r>
        <w:rPr>
          <w:w w:val="90"/>
          <w:sz w:val="46"/>
        </w:rPr>
        <w:t>соответствии</w:t>
      </w:r>
      <w:r>
        <w:rPr>
          <w:spacing w:val="15"/>
          <w:sz w:val="46"/>
        </w:rPr>
        <w:t>  </w:t>
      </w:r>
      <w:r>
        <w:rPr>
          <w:w w:val="90"/>
          <w:sz w:val="46"/>
        </w:rPr>
        <w:t>с</w:t>
      </w:r>
      <w:r>
        <w:rPr>
          <w:spacing w:val="47"/>
          <w:sz w:val="46"/>
        </w:rPr>
        <w:t> </w:t>
      </w:r>
      <w:r>
        <w:rPr>
          <w:w w:val="90"/>
          <w:sz w:val="46"/>
        </w:rPr>
        <w:t>(172),</w:t>
      </w:r>
      <w:r>
        <w:rPr>
          <w:spacing w:val="35"/>
          <w:w w:val="150"/>
          <w:sz w:val="46"/>
        </w:rPr>
        <w:t> </w:t>
      </w:r>
      <w:r>
        <w:rPr>
          <w:w w:val="90"/>
          <w:sz w:val="46"/>
        </w:rPr>
        <w:t>представляіот</w:t>
      </w:r>
      <w:r>
        <w:rPr>
          <w:spacing w:val="45"/>
          <w:w w:val="150"/>
          <w:sz w:val="46"/>
        </w:rPr>
        <w:t> </w:t>
      </w:r>
      <w:r>
        <w:rPr>
          <w:w w:val="90"/>
          <w:sz w:val="46"/>
        </w:rPr>
        <w:t>собой</w:t>
      </w:r>
      <w:r>
        <w:rPr>
          <w:spacing w:val="33"/>
          <w:w w:val="150"/>
          <w:sz w:val="46"/>
        </w:rPr>
        <w:t> </w:t>
      </w:r>
      <w:r>
        <w:rPr>
          <w:w w:val="90"/>
          <w:sz w:val="46"/>
        </w:rPr>
        <w:t>пару</w:t>
      </w:r>
      <w:r>
        <w:rPr>
          <w:spacing w:val="59"/>
          <w:w w:val="150"/>
          <w:sz w:val="46"/>
        </w:rPr>
        <w:t> </w:t>
      </w:r>
      <w:r>
        <w:rPr>
          <w:spacing w:val="-4"/>
          <w:w w:val="90"/>
          <w:sz w:val="46"/>
        </w:rPr>
        <w:t>мно-</w:t>
      </w:r>
    </w:p>
    <w:p>
      <w:pPr>
        <w:spacing w:line="247" w:lineRule="auto" w:before="43"/>
        <w:ind w:left="136" w:right="105" w:firstLine="7"/>
        <w:jc w:val="both"/>
        <w:rPr>
          <w:sz w:val="46"/>
        </w:rPr>
      </w:pPr>
      <w:r>
        <w:rPr>
          <w:rFonts w:ascii="Calibri" w:hAnsi="Calibri"/>
          <w:b/>
          <w:sz w:val="43"/>
        </w:rPr>
        <w:t>жеств аккнональных значений основных форм с перфективной и нм- </w:t>
      </w:r>
      <w:r>
        <w:rPr>
          <w:rFonts w:ascii="Calibri" w:hAnsi="Calibri"/>
          <w:sz w:val="43"/>
        </w:rPr>
        <w:t>пер@ктивной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аспектуальной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интерпретаииями.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Во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всех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таблицах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сласс представлен одним г:лаюлом. Как н в предыдущих г:лавах, ак- </w:t>
      </w:r>
      <w:r>
        <w:rPr>
          <w:rFonts w:ascii="Calibri" w:hAnsi="Calibri"/>
          <w:b/>
          <w:sz w:val="43"/>
        </w:rPr>
        <w:t>циональная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характеристика глаюла записывается в утовых </w:t>
      </w:r>
      <w:r>
        <w:rPr>
          <w:rFonts w:ascii="Calibri" w:hAnsi="Calibri"/>
          <w:i/>
          <w:sz w:val="43"/>
        </w:rPr>
        <w:t>скобках, </w:t>
      </w:r>
      <w:r>
        <w:rPr>
          <w:rFonts w:ascii="Calibri" w:hAnsi="Calibri"/>
          <w:b/>
          <w:sz w:val="43"/>
        </w:rPr>
        <w:t>акцнональная характеристика </w:t>
      </w:r>
      <w:r>
        <w:rPr>
          <w:rFonts w:ascii="Calibri" w:hAnsi="Calibri"/>
          <w:sz w:val="43"/>
        </w:rPr>
        <w:t>отдельной ыаюльной формы, где это необходнмо,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фнгурных. В порядке сокращения вместо полных </w:t>
      </w:r>
      <w:r>
        <w:rPr>
          <w:rFonts w:ascii="Calibri" w:hAnsi="Calibri"/>
          <w:b/>
          <w:sz w:val="43"/>
        </w:rPr>
        <w:t>названий акциональных </w:t>
      </w:r>
      <w:r>
        <w:rPr>
          <w:rFonts w:ascii="Calibri" w:hAnsi="Calibri"/>
          <w:sz w:val="43"/>
        </w:rPr>
        <w:t>зиачений мы используем аббревиатуры, </w:t>
      </w:r>
      <w:r>
        <w:rPr>
          <w:w w:val="90"/>
          <w:sz w:val="46"/>
        </w:rPr>
        <w:t>представленные в (177):</w:t>
      </w: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28"/>
        <w:gridCol w:w="1046"/>
        <w:gridCol w:w="4214"/>
      </w:tblGrid>
      <w:tr>
        <w:trPr>
          <w:trHeight w:val="516" w:hRule="atLeast"/>
        </w:trPr>
        <w:tc>
          <w:tcPr>
            <w:tcW w:w="6428" w:type="dxa"/>
          </w:tcPr>
          <w:p>
            <w:pPr>
              <w:pStyle w:val="TableParagraph"/>
              <w:tabs>
                <w:tab w:pos="1281" w:val="left" w:leader="none"/>
              </w:tabs>
              <w:spacing w:line="496" w:lineRule="exact"/>
              <w:ind w:left="50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(І77)</w:t>
            </w:r>
            <w:r>
              <w:rPr>
                <w:sz w:val="46"/>
              </w:rPr>
              <w:tab/>
            </w:r>
            <w:r>
              <w:rPr>
                <w:spacing w:val="-2"/>
                <w:w w:val="85"/>
                <w:sz w:val="46"/>
              </w:rPr>
              <w:t>состоянии</w:t>
            </w:r>
          </w:p>
        </w:tc>
        <w:tc>
          <w:tcPr>
            <w:tcW w:w="1046" w:type="dxa"/>
          </w:tcPr>
          <w:p>
            <w:pPr>
              <w:pStyle w:val="TableParagraph"/>
              <w:spacing w:line="496" w:lineRule="exact"/>
              <w:ind w:left="252"/>
              <w:rPr>
                <w:sz w:val="46"/>
              </w:rPr>
            </w:pPr>
            <w:r>
              <w:rPr>
                <w:spacing w:val="-10"/>
                <w:w w:val="90"/>
                <w:sz w:val="46"/>
              </w:rPr>
              <w:t>S</w:t>
            </w:r>
          </w:p>
        </w:tc>
        <w:tc>
          <w:tcPr>
            <w:tcW w:w="4214" w:type="dxa"/>
          </w:tcPr>
          <w:p>
            <w:pPr>
              <w:pStyle w:val="TableParagraph"/>
              <w:spacing w:line="496" w:lineRule="exact"/>
              <w:ind w:left="165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(state)</w:t>
            </w:r>
          </w:p>
        </w:tc>
      </w:tr>
      <w:tr>
        <w:trPr>
          <w:trHeight w:val="502" w:hRule="atLeast"/>
        </w:trPr>
        <w:tc>
          <w:tcPr>
            <w:tcW w:w="6428" w:type="dxa"/>
          </w:tcPr>
          <w:p>
            <w:pPr>
              <w:pStyle w:val="TableParagraph"/>
              <w:spacing w:line="483" w:lineRule="exact"/>
              <w:ind w:left="1296"/>
              <w:rPr>
                <w:sz w:val="46"/>
              </w:rPr>
            </w:pPr>
            <w:r>
              <w:rPr>
                <w:spacing w:val="-2"/>
                <w:w w:val="95"/>
                <w:sz w:val="46"/>
              </w:rPr>
              <w:t>пвоцгсс</w:t>
            </w:r>
          </w:p>
        </w:tc>
        <w:tc>
          <w:tcPr>
            <w:tcW w:w="1046" w:type="dxa"/>
          </w:tcPr>
          <w:p>
            <w:pPr>
              <w:pStyle w:val="TableParagraph"/>
              <w:spacing w:line="483" w:lineRule="exact"/>
              <w:ind w:left="265"/>
              <w:rPr>
                <w:sz w:val="46"/>
              </w:rPr>
            </w:pPr>
            <w:r>
              <w:rPr>
                <w:spacing w:val="-10"/>
                <w:sz w:val="46"/>
              </w:rPr>
              <w:t>Р</w:t>
            </w:r>
          </w:p>
        </w:tc>
        <w:tc>
          <w:tcPr>
            <w:tcW w:w="4214" w:type="dxa"/>
          </w:tcPr>
          <w:p>
            <w:pPr>
              <w:pStyle w:val="TableParagraph"/>
              <w:spacing w:line="483" w:lineRule="exact"/>
              <w:ind w:left="165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(process)</w:t>
            </w:r>
          </w:p>
        </w:tc>
      </w:tr>
      <w:tr>
        <w:trPr>
          <w:trHeight w:val="502" w:hRule="atLeast"/>
        </w:trPr>
        <w:tc>
          <w:tcPr>
            <w:tcW w:w="6428" w:type="dxa"/>
          </w:tcPr>
          <w:p>
            <w:pPr>
              <w:pStyle w:val="TableParagraph"/>
              <w:spacing w:line="483" w:lineRule="exact"/>
              <w:ind w:left="1296"/>
              <w:rPr>
                <w:sz w:val="46"/>
              </w:rPr>
            </w:pPr>
            <w:r>
              <w:rPr>
                <w:w w:val="80"/>
                <w:sz w:val="46"/>
              </w:rPr>
              <w:t>вхождснив</w:t>
            </w:r>
            <w:r>
              <w:rPr>
                <w:spacing w:val="15"/>
                <w:sz w:val="46"/>
              </w:rPr>
              <w:t> </w:t>
            </w:r>
            <w:r>
              <w:rPr>
                <w:w w:val="80"/>
                <w:sz w:val="46"/>
              </w:rPr>
              <w:t>в</w:t>
            </w:r>
            <w:r>
              <w:rPr>
                <w:spacing w:val="-17"/>
                <w:w w:val="80"/>
                <w:sz w:val="46"/>
              </w:rPr>
              <w:t> </w:t>
            </w:r>
            <w:r>
              <w:rPr>
                <w:spacing w:val="-2"/>
                <w:w w:val="80"/>
                <w:sz w:val="46"/>
              </w:rPr>
              <w:t>состоянии</w:t>
            </w:r>
          </w:p>
        </w:tc>
        <w:tc>
          <w:tcPr>
            <w:tcW w:w="1046" w:type="dxa"/>
          </w:tcPr>
          <w:p>
            <w:pPr>
              <w:pStyle w:val="TableParagraph"/>
              <w:spacing w:line="483" w:lineRule="exact"/>
              <w:ind w:left="265"/>
              <w:rPr>
                <w:sz w:val="46"/>
              </w:rPr>
            </w:pPr>
            <w:r>
              <w:rPr>
                <w:spacing w:val="-5"/>
                <w:sz w:val="46"/>
              </w:rPr>
              <w:t>ES</w:t>
            </w:r>
          </w:p>
        </w:tc>
        <w:tc>
          <w:tcPr>
            <w:tcW w:w="4214" w:type="dxa"/>
          </w:tcPr>
          <w:p>
            <w:pPr>
              <w:pStyle w:val="TableParagraph"/>
              <w:spacing w:line="483" w:lineRule="exact"/>
              <w:ind w:left="165"/>
              <w:rPr>
                <w:sz w:val="46"/>
              </w:rPr>
            </w:pPr>
            <w:r>
              <w:rPr>
                <w:w w:val="80"/>
                <w:sz w:val="46"/>
              </w:rPr>
              <w:t>(entry</w:t>
            </w:r>
            <w:r>
              <w:rPr>
                <w:spacing w:val="70"/>
                <w:sz w:val="46"/>
              </w:rPr>
              <w:t> </w:t>
            </w:r>
            <w:r>
              <w:rPr>
                <w:w w:val="80"/>
                <w:sz w:val="46"/>
              </w:rPr>
              <w:t>into</w:t>
            </w:r>
            <w:r>
              <w:rPr>
                <w:spacing w:val="-9"/>
                <w:sz w:val="46"/>
              </w:rPr>
              <w:t> </w:t>
            </w:r>
            <w:r>
              <w:rPr>
                <w:w w:val="80"/>
                <w:sz w:val="46"/>
              </w:rPr>
              <w:t>а</w:t>
            </w:r>
            <w:r>
              <w:rPr>
                <w:spacing w:val="-5"/>
                <w:sz w:val="46"/>
              </w:rPr>
              <w:t> </w:t>
            </w:r>
            <w:r>
              <w:rPr>
                <w:spacing w:val="-2"/>
                <w:w w:val="80"/>
                <w:sz w:val="46"/>
              </w:rPr>
              <w:t>state)</w:t>
            </w:r>
          </w:p>
        </w:tc>
      </w:tr>
      <w:tr>
        <w:trPr>
          <w:trHeight w:val="502" w:hRule="atLeast"/>
        </w:trPr>
        <w:tc>
          <w:tcPr>
            <w:tcW w:w="6428" w:type="dxa"/>
          </w:tcPr>
          <w:p>
            <w:pPr>
              <w:pStyle w:val="TableParagraph"/>
              <w:spacing w:line="483" w:lineRule="exact"/>
              <w:ind w:left="1296"/>
              <w:rPr>
                <w:sz w:val="46"/>
              </w:rPr>
            </w:pPr>
            <w:r>
              <w:rPr>
                <w:w w:val="80"/>
                <w:sz w:val="46"/>
              </w:rPr>
              <w:t>вхождвние</w:t>
            </w:r>
            <w:r>
              <w:rPr>
                <w:spacing w:val="1"/>
                <w:sz w:val="46"/>
              </w:rPr>
              <w:t> </w:t>
            </w:r>
            <w:r>
              <w:rPr>
                <w:w w:val="80"/>
                <w:sz w:val="46"/>
              </w:rPr>
              <w:t>в</w:t>
            </w:r>
            <w:r>
              <w:rPr>
                <w:spacing w:val="-5"/>
                <w:w w:val="80"/>
                <w:sz w:val="46"/>
              </w:rPr>
              <w:t> </w:t>
            </w:r>
            <w:r>
              <w:rPr>
                <w:spacing w:val="-2"/>
                <w:w w:val="80"/>
                <w:sz w:val="46"/>
              </w:rPr>
              <w:t>пюгtксс</w:t>
            </w:r>
          </w:p>
        </w:tc>
        <w:tc>
          <w:tcPr>
            <w:tcW w:w="1046" w:type="dxa"/>
          </w:tcPr>
          <w:p>
            <w:pPr>
              <w:pStyle w:val="TableParagraph"/>
              <w:spacing w:line="483" w:lineRule="exact"/>
              <w:ind w:left="265"/>
              <w:rPr>
                <w:sz w:val="46"/>
              </w:rPr>
            </w:pPr>
            <w:r>
              <w:rPr>
                <w:spacing w:val="-5"/>
                <w:sz w:val="46"/>
              </w:rPr>
              <w:t>EP</w:t>
            </w:r>
          </w:p>
        </w:tc>
        <w:tc>
          <w:tcPr>
            <w:tcW w:w="4214" w:type="dxa"/>
          </w:tcPr>
          <w:p>
            <w:pPr>
              <w:pStyle w:val="TableParagraph"/>
              <w:spacing w:line="483" w:lineRule="exact"/>
              <w:ind w:left="165"/>
              <w:rPr>
                <w:sz w:val="46"/>
              </w:rPr>
            </w:pPr>
            <w:r>
              <w:rPr>
                <w:w w:val="85"/>
                <w:sz w:val="46"/>
              </w:rPr>
              <w:t>(entry</w:t>
            </w:r>
            <w:r>
              <w:rPr>
                <w:spacing w:val="28"/>
                <w:sz w:val="46"/>
              </w:rPr>
              <w:t> </w:t>
            </w:r>
            <w:r>
              <w:rPr>
                <w:w w:val="85"/>
                <w:sz w:val="46"/>
              </w:rPr>
              <w:t>іпю</w:t>
            </w:r>
            <w:r>
              <w:rPr>
                <w:spacing w:val="-15"/>
                <w:w w:val="85"/>
                <w:sz w:val="46"/>
              </w:rPr>
              <w:t> </w:t>
            </w:r>
            <w:r>
              <w:rPr>
                <w:w w:val="85"/>
                <w:sz w:val="46"/>
              </w:rPr>
              <w:t>в</w:t>
            </w:r>
            <w:r>
              <w:rPr>
                <w:spacing w:val="-10"/>
                <w:w w:val="85"/>
                <w:sz w:val="46"/>
              </w:rPr>
              <w:t> </w:t>
            </w:r>
            <w:r>
              <w:rPr>
                <w:spacing w:val="-2"/>
                <w:w w:val="85"/>
                <w:sz w:val="46"/>
              </w:rPr>
              <w:t>process)</w:t>
            </w:r>
          </w:p>
        </w:tc>
      </w:tr>
      <w:tr>
        <w:trPr>
          <w:trHeight w:val="523" w:hRule="atLeast"/>
        </w:trPr>
        <w:tc>
          <w:tcPr>
            <w:tcW w:w="6428" w:type="dxa"/>
          </w:tcPr>
          <w:p>
            <w:pPr>
              <w:pStyle w:val="TableParagraph"/>
              <w:spacing w:line="504" w:lineRule="exact"/>
              <w:ind w:left="1044"/>
              <w:jc w:val="center"/>
              <w:rPr>
                <w:sz w:val="46"/>
              </w:rPr>
            </w:pPr>
            <w:r>
              <w:rPr>
                <w:w w:val="75"/>
                <w:sz w:val="46"/>
              </w:rPr>
              <w:t>гіvльтиплик</w:t>
            </w:r>
            <w:r>
              <w:rPr>
                <w:spacing w:val="56"/>
                <w:w w:val="150"/>
                <w:sz w:val="46"/>
              </w:rPr>
              <w:t> </w:t>
            </w:r>
            <w:r>
              <w:rPr>
                <w:w w:val="75"/>
                <w:sz w:val="46"/>
              </w:rPr>
              <w:t>гивный</w:t>
            </w:r>
            <w:r>
              <w:rPr>
                <w:spacing w:val="30"/>
                <w:sz w:val="46"/>
              </w:rPr>
              <w:t> </w:t>
            </w:r>
            <w:r>
              <w:rPr>
                <w:spacing w:val="-2"/>
                <w:w w:val="75"/>
                <w:sz w:val="46"/>
              </w:rPr>
              <w:t>пгоцЕсс</w:t>
            </w:r>
          </w:p>
        </w:tc>
        <w:tc>
          <w:tcPr>
            <w:tcW w:w="1046" w:type="dxa"/>
          </w:tcPr>
          <w:p>
            <w:pPr>
              <w:pStyle w:val="TableParagraph"/>
              <w:spacing w:line="504" w:lineRule="exact"/>
              <w:ind w:left="266"/>
              <w:rPr>
                <w:sz w:val="46"/>
              </w:rPr>
            </w:pPr>
            <w:r>
              <w:rPr>
                <w:spacing w:val="-5"/>
                <w:sz w:val="46"/>
              </w:rPr>
              <w:t>МР</w:t>
            </w:r>
          </w:p>
        </w:tc>
        <w:tc>
          <w:tcPr>
            <w:tcW w:w="4214" w:type="dxa"/>
          </w:tcPr>
          <w:p>
            <w:pPr>
              <w:pStyle w:val="TableParagraph"/>
              <w:spacing w:line="504" w:lineRule="exact"/>
              <w:ind w:left="165"/>
              <w:rPr>
                <w:sz w:val="46"/>
              </w:rPr>
            </w:pPr>
            <w:r>
              <w:rPr>
                <w:w w:val="85"/>
                <w:sz w:val="46"/>
              </w:rPr>
              <w:t>(multiplicative</w:t>
            </w:r>
            <w:r>
              <w:rPr>
                <w:spacing w:val="10"/>
                <w:sz w:val="46"/>
              </w:rPr>
              <w:t> </w:t>
            </w:r>
            <w:r>
              <w:rPr>
                <w:spacing w:val="-2"/>
                <w:w w:val="85"/>
                <w:sz w:val="46"/>
              </w:rPr>
              <w:t>process)</w:t>
            </w:r>
          </w:p>
        </w:tc>
      </w:tr>
    </w:tbl>
    <w:p>
      <w:pPr>
        <w:pStyle w:val="TableParagraph"/>
        <w:spacing w:after="0" w:line="504" w:lineRule="exact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line="244" w:lineRule="auto" w:before="79"/>
        <w:ind w:left="140" w:right="106" w:firstLine="770"/>
        <w:jc w:val="both"/>
        <w:rPr>
          <w:sz w:val="46"/>
        </w:rPr>
      </w:pPr>
      <w:r>
        <w:rPr>
          <w:sz w:val="39"/>
        </w:rPr>
        <w:t>В сокраиtенной залиси </w:t>
      </w:r>
      <w:r>
        <w:rPr>
          <w:b/>
          <w:sz w:val="39"/>
        </w:rPr>
        <w:t>акциональные значения одной и </w:t>
      </w:r>
      <w:r>
        <w:rPr>
          <w:sz w:val="39"/>
        </w:rPr>
        <w:t>той же </w:t>
      </w:r>
      <w:r>
        <w:rPr>
          <w:spacing w:val="-6"/>
          <w:sz w:val="46"/>
        </w:rPr>
        <w:t>формы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приводятся</w:t>
      </w:r>
      <w:r>
        <w:rPr>
          <w:spacing w:val="-6"/>
          <w:sz w:val="46"/>
        </w:rPr>
        <w:t> через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пробел,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акциональные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значения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раэных </w:t>
      </w:r>
      <w:r>
        <w:rPr>
          <w:w w:val="90"/>
          <w:sz w:val="46"/>
        </w:rPr>
        <w:t>форм</w:t>
      </w:r>
      <w:r>
        <w:rPr>
          <w:w w:val="90"/>
          <w:sz w:val="46"/>
        </w:rPr>
        <w:t> разделяются</w:t>
      </w:r>
      <w:r>
        <w:rPr>
          <w:w w:val="90"/>
          <w:sz w:val="46"/>
        </w:rPr>
        <w:t> запятой.</w:t>
      </w:r>
      <w:r>
        <w:rPr>
          <w:w w:val="90"/>
          <w:sz w:val="46"/>
        </w:rPr>
        <w:t> Например,</w:t>
      </w:r>
      <w:r>
        <w:rPr>
          <w:w w:val="90"/>
          <w:sz w:val="46"/>
        </w:rPr>
        <w:t> акциональную</w:t>
      </w:r>
      <w:r>
        <w:rPr>
          <w:w w:val="90"/>
          <w:sz w:val="46"/>
        </w:rPr>
        <w:t> характеристи- </w:t>
      </w:r>
      <w:r>
        <w:rPr>
          <w:spacing w:val="-10"/>
          <w:sz w:val="46"/>
        </w:rPr>
        <w:t>ку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rпaroлa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zat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‘ложиться,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лежать’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(89),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повторяемую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как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(178),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мы </w:t>
      </w:r>
      <w:r>
        <w:rPr>
          <w:w w:val="90"/>
          <w:sz w:val="46"/>
        </w:rPr>
        <w:t>будем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этой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главе записывать</w:t>
      </w:r>
      <w:r>
        <w:rPr>
          <w:spacing w:val="29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виде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179). Эти спосоfіы</w:t>
      </w:r>
      <w:r>
        <w:rPr>
          <w:sz w:val="46"/>
        </w:rPr>
        <w:t> </w:t>
      </w:r>
      <w:r>
        <w:rPr>
          <w:w w:val="90"/>
          <w:sz w:val="46"/>
        </w:rPr>
        <w:t>эаписи экви- </w:t>
      </w:r>
      <w:r>
        <w:rPr>
          <w:spacing w:val="-10"/>
          <w:sz w:val="46"/>
        </w:rPr>
        <w:t>валентны.</w:t>
      </w:r>
    </w:p>
    <w:p>
      <w:pPr>
        <w:pStyle w:val="BodyText"/>
        <w:spacing w:before="225"/>
        <w:ind w:left="130"/>
        <w:jc w:val="both"/>
      </w:pPr>
      <w:r>
        <w:rPr/>
        <w:t>(І78)</w:t>
      </w:r>
      <w:r>
        <w:rPr>
          <w:spacing w:val="46"/>
          <w:w w:val="150"/>
        </w:rPr>
        <w:t> </w:t>
      </w:r>
      <w:r>
        <w:rPr/>
        <w:t>zo/</w:t>
      </w:r>
      <w:r>
        <w:rPr>
          <w:spacing w:val="-16"/>
        </w:rPr>
        <w:t> </w:t>
      </w:r>
      <w:r>
        <w:rPr>
          <w:spacing w:val="-2"/>
        </w:rPr>
        <w:t>‘лежать’:</w:t>
      </w:r>
    </w:p>
    <w:p>
      <w:pPr>
        <w:spacing w:before="29"/>
        <w:ind w:left="1120" w:right="0" w:firstLine="0"/>
        <w:jc w:val="both"/>
        <w:rPr>
          <w:sz w:val="39"/>
        </w:rPr>
      </w:pPr>
      <w:r>
        <w:rPr>
          <w:b/>
          <w:spacing w:val="-12"/>
          <w:sz w:val="39"/>
        </w:rPr>
        <w:t>&lt;вхождвник</w:t>
      </w:r>
      <w:r>
        <w:rPr>
          <w:b/>
          <w:spacing w:val="22"/>
          <w:sz w:val="39"/>
        </w:rPr>
        <w:t> </w:t>
      </w:r>
      <w:r>
        <w:rPr>
          <w:b/>
          <w:spacing w:val="-12"/>
          <w:sz w:val="39"/>
        </w:rPr>
        <w:t>в</w:t>
      </w:r>
      <w:r>
        <w:rPr>
          <w:b/>
          <w:spacing w:val="-10"/>
          <w:sz w:val="39"/>
        </w:rPr>
        <w:t> </w:t>
      </w:r>
      <w:r>
        <w:rPr>
          <w:b/>
          <w:spacing w:val="-12"/>
          <w:sz w:val="39"/>
        </w:rPr>
        <w:t>состоянии,</w:t>
      </w:r>
      <w:r>
        <w:rPr>
          <w:b/>
          <w:spacing w:val="16"/>
          <w:sz w:val="39"/>
        </w:rPr>
        <w:t> </w:t>
      </w:r>
      <w:r>
        <w:rPr>
          <w:spacing w:val="-12"/>
          <w:sz w:val="39"/>
        </w:rPr>
        <w:t>піюцьсс,</w:t>
      </w:r>
      <w:r>
        <w:rPr>
          <w:spacing w:val="-4"/>
          <w:sz w:val="39"/>
        </w:rPr>
        <w:t> </w:t>
      </w:r>
      <w:r>
        <w:rPr>
          <w:spacing w:val="-12"/>
          <w:sz w:val="39"/>
        </w:rPr>
        <w:t>состоянии;</w:t>
      </w:r>
      <w:r>
        <w:rPr>
          <w:spacing w:val="12"/>
          <w:sz w:val="39"/>
        </w:rPr>
        <w:t> </w:t>
      </w:r>
      <w:r>
        <w:rPr>
          <w:spacing w:val="-12"/>
          <w:sz w:val="39"/>
        </w:rPr>
        <w:t>пяоцьсс,</w:t>
      </w:r>
      <w:r>
        <w:rPr>
          <w:spacing w:val="14"/>
          <w:sz w:val="39"/>
        </w:rPr>
        <w:t> </w:t>
      </w:r>
      <w:r>
        <w:rPr>
          <w:spacing w:val="-12"/>
          <w:sz w:val="39"/>
        </w:rPr>
        <w:t>состояниЕ&gt;</w:t>
      </w:r>
    </w:p>
    <w:p>
      <w:pPr>
        <w:spacing w:before="312"/>
        <w:ind w:left="136" w:right="0" w:firstLine="0"/>
        <w:jc w:val="both"/>
        <w:rPr>
          <w:sz w:val="37"/>
        </w:rPr>
      </w:pPr>
      <w:r>
        <w:rPr>
          <w:sz w:val="37"/>
        </w:rPr>
        <w:t>(І</w:t>
      </w:r>
      <w:r>
        <w:rPr>
          <w:spacing w:val="36"/>
          <w:sz w:val="37"/>
        </w:rPr>
        <w:t> </w:t>
      </w:r>
      <w:r>
        <w:rPr>
          <w:sz w:val="37"/>
        </w:rPr>
        <w:t>79)</w:t>
      </w:r>
      <w:r>
        <w:rPr>
          <w:spacing w:val="60"/>
          <w:sz w:val="37"/>
        </w:rPr>
        <w:t>  </w:t>
      </w:r>
      <w:r>
        <w:rPr>
          <w:i/>
          <w:sz w:val="37"/>
        </w:rPr>
        <w:t>zat</w:t>
      </w:r>
      <w:r>
        <w:rPr>
          <w:i/>
          <w:spacing w:val="70"/>
          <w:sz w:val="37"/>
        </w:rPr>
        <w:t> </w:t>
      </w:r>
      <w:r>
        <w:rPr>
          <w:b/>
          <w:sz w:val="37"/>
        </w:rPr>
        <w:t>*лежать’:</w:t>
      </w:r>
      <w:r>
        <w:rPr>
          <w:b/>
          <w:spacing w:val="53"/>
          <w:w w:val="150"/>
          <w:sz w:val="37"/>
        </w:rPr>
        <w:t> </w:t>
      </w:r>
      <w:r>
        <w:rPr>
          <w:b/>
          <w:sz w:val="37"/>
        </w:rPr>
        <w:t>YES</w:t>
      </w:r>
      <w:r>
        <w:rPr>
          <w:b/>
          <w:spacing w:val="35"/>
          <w:sz w:val="37"/>
        </w:rPr>
        <w:t> </w:t>
      </w:r>
      <w:r>
        <w:rPr>
          <w:sz w:val="37"/>
        </w:rPr>
        <w:t>Р</w:t>
      </w:r>
      <w:r>
        <w:rPr>
          <w:spacing w:val="6"/>
          <w:sz w:val="37"/>
        </w:rPr>
        <w:t> </w:t>
      </w:r>
      <w:r>
        <w:rPr>
          <w:sz w:val="37"/>
        </w:rPr>
        <w:t>S,</w:t>
      </w:r>
      <w:r>
        <w:rPr>
          <w:spacing w:val="51"/>
          <w:w w:val="150"/>
          <w:sz w:val="37"/>
        </w:rPr>
        <w:t> </w:t>
      </w:r>
      <w:r>
        <w:rPr>
          <w:sz w:val="37"/>
        </w:rPr>
        <w:t>f'</w:t>
      </w:r>
      <w:r>
        <w:rPr>
          <w:spacing w:val="10"/>
          <w:sz w:val="37"/>
        </w:rPr>
        <w:t> </w:t>
      </w:r>
      <w:r>
        <w:rPr>
          <w:spacing w:val="-5"/>
          <w:sz w:val="37"/>
        </w:rPr>
        <w:t>Ѕ&gt;</w:t>
      </w:r>
    </w:p>
    <w:p>
      <w:pPr>
        <w:pStyle w:val="BodyText"/>
        <w:spacing w:line="249" w:lineRule="auto" w:before="304"/>
        <w:ind w:left="175" w:right="118" w:firstLine="717"/>
        <w:jc w:val="both"/>
      </w:pPr>
      <w:r>
        <w:rPr/>
        <w:t>При</w:t>
      </w:r>
      <w:r>
        <w:rPr>
          <w:spacing w:val="-1"/>
        </w:rPr>
        <w:t> </w:t>
      </w:r>
      <w:r>
        <w:rPr/>
        <w:t>записи сложных</w:t>
      </w:r>
      <w:r>
        <w:rPr>
          <w:spacing w:val="-2"/>
        </w:rPr>
        <w:t> </w:t>
      </w:r>
      <w:r>
        <w:rPr/>
        <w:t>акинональных характеристик мы</w:t>
      </w:r>
      <w:r>
        <w:rPr>
          <w:spacing w:val="-5"/>
        </w:rPr>
        <w:t> </w:t>
      </w:r>
      <w:r>
        <w:rPr/>
        <w:t>упорядо- чивали</w:t>
      </w:r>
      <w:r>
        <w:rPr>
          <w:spacing w:val="-4"/>
        </w:rPr>
        <w:t> </w:t>
      </w:r>
      <w:r>
        <w:rPr/>
        <w:t>акциональные</w:t>
      </w:r>
      <w:r>
        <w:rPr>
          <w:spacing w:val="9"/>
        </w:rPr>
        <w:t> </w:t>
      </w:r>
      <w:r>
        <w:rPr/>
        <w:t>значения так,</w:t>
      </w:r>
      <w:r>
        <w:rPr>
          <w:spacing w:val="-7"/>
        </w:rPr>
        <w:t> </w:t>
      </w:r>
      <w:r>
        <w:rPr/>
        <w:t>как покыано в</w:t>
      </w:r>
      <w:r>
        <w:rPr>
          <w:spacing w:val="-33"/>
        </w:rPr>
        <w:t> </w:t>
      </w:r>
      <w:r>
        <w:rPr/>
        <w:t>(l80):</w:t>
      </w:r>
    </w:p>
    <w:p>
      <w:pPr>
        <w:pStyle w:val="ListParagraph"/>
        <w:numPr>
          <w:ilvl w:val="0"/>
          <w:numId w:val="29"/>
        </w:numPr>
        <w:tabs>
          <w:tab w:pos="1164" w:val="left" w:leader="none"/>
        </w:tabs>
        <w:spacing w:line="240" w:lineRule="auto" w:before="249" w:after="0"/>
        <w:ind w:left="1164" w:right="0" w:hanging="101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EP</w:t>
      </w:r>
      <w:r>
        <w:rPr>
          <w:rFonts w:ascii="Times New Roman" w:hAnsi="Times New Roman"/>
          <w:spacing w:val="-47"/>
          <w:sz w:val="43"/>
        </w:rPr>
        <w:t> </w:t>
      </w:r>
      <w:r>
        <w:rPr>
          <w:rFonts w:ascii="Times New Roman" w:hAnsi="Times New Roman"/>
          <w:sz w:val="43"/>
        </w:rPr>
        <w:t>&gt;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ES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&gt;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sz w:val="43"/>
        </w:rPr>
        <w:t>Р</w:t>
      </w:r>
      <w:r>
        <w:rPr>
          <w:rFonts w:ascii="Times New Roman" w:hAnsi="Times New Roman"/>
          <w:spacing w:val="-50"/>
          <w:sz w:val="43"/>
        </w:rPr>
        <w:t> </w:t>
      </w:r>
      <w:r>
        <w:rPr>
          <w:rFonts w:ascii="Times New Roman" w:hAnsi="Times New Roman"/>
          <w:sz w:val="43"/>
        </w:rPr>
        <w:t>&gt;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z w:val="43"/>
        </w:rPr>
        <w:t>МР</w:t>
      </w:r>
      <w:r>
        <w:rPr>
          <w:rFonts w:ascii="Times New Roman" w:hAnsi="Times New Roman"/>
          <w:spacing w:val="-43"/>
          <w:sz w:val="43"/>
        </w:rPr>
        <w:t> </w:t>
      </w:r>
      <w:r>
        <w:rPr>
          <w:rFonts w:ascii="Times New Roman" w:hAnsi="Times New Roman"/>
          <w:sz w:val="43"/>
        </w:rPr>
        <w:t>&gt;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S</w:t>
      </w:r>
    </w:p>
    <w:p>
      <w:pPr>
        <w:spacing w:line="242" w:lineRule="auto" w:before="250"/>
        <w:ind w:left="155" w:right="112" w:firstLine="708"/>
        <w:jc w:val="both"/>
        <w:rPr>
          <w:sz w:val="46"/>
        </w:rPr>
      </w:pPr>
      <w:r>
        <w:rPr>
          <w:w w:val="90"/>
          <w:sz w:val="46"/>
        </w:rPr>
        <w:t>(180)</w:t>
      </w:r>
      <w:r>
        <w:rPr>
          <w:w w:val="90"/>
          <w:sz w:val="46"/>
        </w:rPr>
        <w:t> исключает</w:t>
      </w:r>
      <w:r>
        <w:rPr>
          <w:w w:val="90"/>
          <w:sz w:val="46"/>
        </w:rPr>
        <w:t> любые</w:t>
      </w:r>
      <w:r>
        <w:rPr>
          <w:w w:val="90"/>
          <w:sz w:val="46"/>
        </w:rPr>
        <w:t> альтернативные способы</w:t>
      </w:r>
      <w:r>
        <w:rPr>
          <w:w w:val="90"/>
          <w:sz w:val="46"/>
        </w:rPr>
        <w:t> записи</w:t>
      </w:r>
      <w:r>
        <w:rPr>
          <w:w w:val="90"/>
          <w:sz w:val="46"/>
        </w:rPr>
        <w:t> rлaroлa </w:t>
      </w:r>
      <w:r>
        <w:rPr>
          <w:i/>
          <w:sz w:val="46"/>
        </w:rPr>
        <w:t>zat</w:t>
      </w:r>
      <w:r>
        <w:rPr>
          <w:i/>
          <w:spacing w:val="-26"/>
          <w:sz w:val="46"/>
        </w:rPr>
        <w:t> </w:t>
      </w:r>
      <w:r>
        <w:rPr>
          <w:sz w:val="46"/>
        </w:rPr>
        <w:t>‘лежагь’</w:t>
      </w:r>
      <w:r>
        <w:rPr>
          <w:spacing w:val="-25"/>
          <w:sz w:val="46"/>
        </w:rPr>
        <w:t> </w:t>
      </w:r>
      <w:r>
        <w:rPr>
          <w:spacing w:val="21"/>
          <w:sz w:val="46"/>
        </w:rPr>
        <w:t>в(</w:t>
      </w:r>
      <w:r>
        <w:rPr>
          <w:spacing w:val="-25"/>
          <w:sz w:val="46"/>
        </w:rPr>
        <w:t> </w:t>
      </w:r>
      <w:r>
        <w:rPr>
          <w:sz w:val="46"/>
        </w:rPr>
        <w:t>179)</w:t>
      </w:r>
      <w:r>
        <w:rPr>
          <w:spacing w:val="-26"/>
          <w:sz w:val="46"/>
        </w:rPr>
        <w:t> </w:t>
      </w:r>
      <w:r>
        <w:rPr>
          <w:sz w:val="46"/>
        </w:rPr>
        <w:t>—</w:t>
      </w:r>
      <w:r>
        <w:rPr>
          <w:spacing w:val="-25"/>
          <w:sz w:val="46"/>
        </w:rPr>
        <w:t> </w:t>
      </w:r>
      <w:r>
        <w:rPr>
          <w:sz w:val="46"/>
        </w:rPr>
        <w:t>&lt;Р</w:t>
      </w:r>
      <w:r>
        <w:rPr>
          <w:spacing w:val="-25"/>
          <w:sz w:val="46"/>
        </w:rPr>
        <w:t> </w:t>
      </w:r>
      <w:r>
        <w:rPr>
          <w:sz w:val="46"/>
        </w:rPr>
        <w:t>S</w:t>
      </w:r>
      <w:r>
        <w:rPr>
          <w:spacing w:val="-26"/>
          <w:sz w:val="46"/>
        </w:rPr>
        <w:t> </w:t>
      </w:r>
      <w:r>
        <w:rPr>
          <w:sz w:val="46"/>
        </w:rPr>
        <w:t>ES,</w:t>
      </w:r>
      <w:r>
        <w:rPr>
          <w:spacing w:val="-25"/>
          <w:sz w:val="46"/>
        </w:rPr>
        <w:t> </w:t>
      </w:r>
      <w:r>
        <w:rPr>
          <w:sz w:val="46"/>
        </w:rPr>
        <w:t>РЅ&gt;,</w:t>
      </w:r>
      <w:r>
        <w:rPr>
          <w:spacing w:val="-25"/>
          <w:sz w:val="46"/>
        </w:rPr>
        <w:t> </w:t>
      </w:r>
      <w:r>
        <w:rPr>
          <w:sz w:val="46"/>
        </w:rPr>
        <w:t>&lt;ЕЅ</w:t>
      </w:r>
      <w:r>
        <w:rPr>
          <w:spacing w:val="-26"/>
          <w:sz w:val="46"/>
        </w:rPr>
        <w:t> </w:t>
      </w:r>
      <w:r>
        <w:rPr>
          <w:sz w:val="46"/>
        </w:rPr>
        <w:t>S</w:t>
      </w:r>
      <w:r>
        <w:rPr>
          <w:spacing w:val="-21"/>
          <w:sz w:val="46"/>
        </w:rPr>
        <w:t> </w:t>
      </w:r>
      <w:r>
        <w:rPr>
          <w:sz w:val="46"/>
        </w:rPr>
        <w:t>Р,</w:t>
      </w:r>
      <w:r>
        <w:rPr>
          <w:spacing w:val="-19"/>
          <w:sz w:val="46"/>
        </w:rPr>
        <w:t> </w:t>
      </w:r>
      <w:r>
        <w:rPr>
          <w:sz w:val="46"/>
        </w:rPr>
        <w:t>S</w:t>
      </w:r>
      <w:r>
        <w:rPr>
          <w:spacing w:val="21"/>
          <w:sz w:val="46"/>
        </w:rPr>
        <w:t> </w:t>
      </w:r>
      <w:r>
        <w:rPr>
          <w:sz w:val="46"/>
        </w:rPr>
        <w:t>Р&gt;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т.</w:t>
      </w:r>
      <w:r>
        <w:rPr>
          <w:spacing w:val="-23"/>
          <w:sz w:val="46"/>
        </w:rPr>
        <w:t> </w:t>
      </w:r>
      <w:r>
        <w:rPr>
          <w:sz w:val="46"/>
        </w:rPr>
        <w:t>д.</w:t>
      </w:r>
      <w:r>
        <w:rPr>
          <w:spacing w:val="-26"/>
          <w:sz w:val="46"/>
        </w:rPr>
        <w:t> </w:t>
      </w:r>
      <w:r>
        <w:rPr>
          <w:sz w:val="46"/>
        </w:rPr>
        <w:t>Порядок</w:t>
      </w:r>
      <w:r>
        <w:rPr>
          <w:spacing w:val="-17"/>
          <w:sz w:val="46"/>
        </w:rPr>
        <w:t> </w:t>
      </w:r>
      <w:r>
        <w:rPr>
          <w:sz w:val="46"/>
        </w:rPr>
        <w:t>сле- </w:t>
      </w:r>
      <w:r>
        <w:rPr>
          <w:w w:val="90"/>
          <w:sz w:val="46"/>
        </w:rPr>
        <w:t>дования</w:t>
      </w:r>
      <w:r>
        <w:rPr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z w:val="46"/>
        </w:rPr>
        <w:t> </w:t>
      </w:r>
      <w:r>
        <w:rPr>
          <w:w w:val="90"/>
          <w:sz w:val="46"/>
        </w:rPr>
        <w:t>значениR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w w:val="90"/>
          <w:sz w:val="46"/>
        </w:rPr>
        <w:t> несет</w:t>
      </w:r>
      <w:r>
        <w:rPr>
          <w:w w:val="90"/>
          <w:sz w:val="46"/>
        </w:rPr>
        <w:t> содержательной</w:t>
      </w:r>
      <w:r>
        <w:rPr>
          <w:w w:val="90"/>
          <w:sz w:val="46"/>
        </w:rPr>
        <w:t> нагрузки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и служит лишь для</w:t>
      </w:r>
      <w:r>
        <w:rPr>
          <w:sz w:val="46"/>
        </w:rPr>
        <w:t> </w:t>
      </w:r>
      <w:r>
        <w:rPr>
          <w:w w:val="90"/>
          <w:sz w:val="46"/>
        </w:rPr>
        <w:t>придания</w:t>
      </w:r>
      <w:r>
        <w:rPr>
          <w:spacing w:val="29"/>
          <w:sz w:val="46"/>
        </w:rPr>
        <w:t> </w:t>
      </w:r>
      <w:r>
        <w:rPr>
          <w:w w:val="90"/>
          <w:sz w:val="46"/>
        </w:rPr>
        <w:t>акциональным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характеристикам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еднно-</w:t>
      </w:r>
    </w:p>
    <w:p>
      <w:pPr>
        <w:pStyle w:val="BodyText"/>
        <w:spacing w:before="24"/>
        <w:rPr>
          <w:sz w:val="46"/>
        </w:rPr>
      </w:pPr>
    </w:p>
    <w:p>
      <w:pPr>
        <w:spacing w:line="249" w:lineRule="auto" w:before="0"/>
        <w:ind w:left="136" w:right="115" w:firstLine="752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sz w:val="43"/>
        </w:rPr>
        <w:t>В каждом языке акциональнь </w:t>
      </w:r>
      <w:r>
        <w:rPr>
          <w:rFonts w:ascii="Calibri" w:hAnsi="Calibri"/>
          <w:sz w:val="43"/>
        </w:rPr>
        <w:t>е </w:t>
      </w:r>
      <w:r>
        <w:rPr>
          <w:rFonts w:ascii="Calibri" w:hAnsi="Calibri"/>
          <w:b/>
          <w:sz w:val="43"/>
        </w:rPr>
        <w:t>значения прнписываЈогся двум основным аспектуальным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формам, которые покыаны в </w:t>
      </w:r>
      <w:r>
        <w:rPr>
          <w:rFonts w:ascii="Calibri" w:hAnsi="Calibri"/>
          <w:sz w:val="43"/>
        </w:rPr>
        <w:t>табл. 18 (под- робнее об </w:t>
      </w:r>
      <w:r>
        <w:rPr>
          <w:rFonts w:ascii="Calibri" w:hAnsi="Calibri"/>
          <w:b/>
          <w:sz w:val="43"/>
        </w:rPr>
        <w:t>аспектуальных </w:t>
      </w:r>
      <w:r>
        <w:rPr>
          <w:rFonts w:ascii="Calibri" w:hAnsi="Calibri"/>
          <w:sz w:val="43"/>
        </w:rPr>
        <w:t>системах кврачаево-балкарскою, бвгвали- инскою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марнйскою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языков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см.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Приложение).</w:t>
      </w:r>
    </w:p>
    <w:p>
      <w:pPr>
        <w:spacing w:line="503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Несмотря</w:t>
      </w:r>
      <w:r>
        <w:rPr>
          <w:spacing w:val="-8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различные</w:t>
      </w:r>
      <w:r>
        <w:rPr>
          <w:spacing w:val="5"/>
          <w:sz w:val="46"/>
        </w:rPr>
        <w:t> </w:t>
      </w:r>
      <w:r>
        <w:rPr>
          <w:w w:val="90"/>
          <w:sz w:val="46"/>
        </w:rPr>
        <w:t>название,</w:t>
      </w:r>
      <w:r>
        <w:rPr>
          <w:spacing w:val="16"/>
          <w:sz w:val="46"/>
        </w:rPr>
        <w:t> </w:t>
      </w:r>
      <w:r>
        <w:rPr>
          <w:w w:val="90"/>
          <w:sz w:val="46"/>
        </w:rPr>
        <w:t>во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всех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языкап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эти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формы</w:t>
      </w:r>
      <w:r>
        <w:rPr>
          <w:spacing w:val="-4"/>
          <w:sz w:val="46"/>
        </w:rPr>
        <w:t> </w:t>
      </w:r>
      <w:r>
        <w:rPr>
          <w:spacing w:val="-2"/>
          <w:w w:val="90"/>
          <w:sz w:val="46"/>
        </w:rPr>
        <w:t>пред-</w:t>
      </w:r>
    </w:p>
    <w:p>
      <w:pPr>
        <w:spacing w:line="252" w:lineRule="auto" w:before="64"/>
        <w:ind w:left="134" w:right="104" w:firstLine="13"/>
        <w:jc w:val="both"/>
        <w:rPr>
          <w:rFonts w:ascii="Times New Roman" w:hAnsi="Times New Roman"/>
          <w:sz w:val="46"/>
        </w:rPr>
      </w:pPr>
      <w:r>
        <w:rPr>
          <w:sz w:val="41"/>
        </w:rPr>
        <w:t>ставгіяют</w:t>
      </w:r>
      <w:r>
        <w:rPr>
          <w:spacing w:val="-23"/>
          <w:sz w:val="41"/>
        </w:rPr>
        <w:t> </w:t>
      </w:r>
      <w:r>
        <w:rPr>
          <w:b/>
          <w:sz w:val="41"/>
        </w:rPr>
        <w:t>собой</w:t>
      </w:r>
      <w:r>
        <w:rPr>
          <w:b/>
          <w:spacing w:val="-23"/>
          <w:sz w:val="41"/>
        </w:rPr>
        <w:t> </w:t>
      </w:r>
      <w:r>
        <w:rPr>
          <w:b/>
          <w:sz w:val="41"/>
        </w:rPr>
        <w:t>манифестации</w:t>
      </w:r>
      <w:r>
        <w:rPr>
          <w:b/>
          <w:spacing w:val="-20"/>
          <w:sz w:val="41"/>
        </w:rPr>
        <w:t> </w:t>
      </w:r>
      <w:r>
        <w:rPr>
          <w:sz w:val="41"/>
        </w:rPr>
        <w:t>межъязыіювых</w:t>
      </w:r>
      <w:r>
        <w:rPr>
          <w:spacing w:val="-11"/>
          <w:sz w:val="41"/>
        </w:rPr>
        <w:t> </w:t>
      </w:r>
      <w:r>
        <w:rPr>
          <w:sz w:val="41"/>
        </w:rPr>
        <w:t>категориальных</w:t>
      </w:r>
      <w:r>
        <w:rPr>
          <w:spacing w:val="-23"/>
          <w:sz w:val="41"/>
        </w:rPr>
        <w:t> </w:t>
      </w:r>
      <w:r>
        <w:rPr>
          <w:b/>
          <w:sz w:val="41"/>
        </w:rPr>
        <w:t>типов (MKT) </w:t>
      </w:r>
      <w:r>
        <w:rPr>
          <w:sz w:val="41"/>
        </w:rPr>
        <w:t>&lt; xsт («прошедшее</w:t>
      </w:r>
      <w:r>
        <w:rPr>
          <w:spacing w:val="40"/>
          <w:sz w:val="41"/>
        </w:rPr>
        <w:t> </w:t>
      </w:r>
      <w:r>
        <w:rPr>
          <w:b/>
          <w:sz w:val="41"/>
        </w:rPr>
        <w:t>время») </w:t>
      </w:r>
      <w:r>
        <w:rPr>
          <w:sz w:val="41"/>
        </w:rPr>
        <w:t>и iягv </w:t>
      </w:r>
      <w:r>
        <w:rPr>
          <w:b/>
          <w:sz w:val="41"/>
        </w:rPr>
        <w:t>(имперфектнв). (Обознвче- </w:t>
      </w:r>
      <w:r>
        <w:rPr>
          <w:rFonts w:ascii="Times New Roman" w:hAnsi="Times New Roman"/>
          <w:spacing w:val="-6"/>
          <w:sz w:val="46"/>
        </w:rPr>
        <w:t>ние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«&lt;яАЅт»,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как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у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Даля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(Dahl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1985),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показывает,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дистрибуцня </w:t>
      </w:r>
      <w:r>
        <w:rPr>
          <w:rFonts w:ascii="Times New Roman" w:hAnsi="Times New Roman"/>
          <w:sz w:val="46"/>
        </w:rPr>
        <w:t>частно-языковой кагегории в существенных пределах отклоняется от прототипическоіl дистрибуцин MKT.) Квк оговаривается в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7.3.4, </w:t>
      </w:r>
      <w:r>
        <w:rPr>
          <w:rFonts w:ascii="Times New Roman" w:hAnsi="Times New Roman"/>
          <w:sz w:val="43"/>
        </w:rPr>
        <w:t>претериальные формы рассматриваются исключительно в перфектив- </w:t>
      </w:r>
      <w:r>
        <w:rPr>
          <w:rFonts w:ascii="Times New Roman" w:hAnsi="Times New Roman"/>
          <w:spacing w:val="-8"/>
          <w:sz w:val="46"/>
        </w:rPr>
        <w:t>ном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аспектуальном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контексте.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марийском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spacing w:val="-8"/>
          <w:sz w:val="46"/>
        </w:rPr>
        <w:t>языке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Настояще-будущее </w:t>
      </w:r>
      <w:r>
        <w:rPr>
          <w:rFonts w:ascii="Times New Roman" w:hAnsi="Times New Roman"/>
          <w:sz w:val="46"/>
        </w:rPr>
        <w:t>вщмя,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помимо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презентных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контекстов,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исполыуется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таіоке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выра- жения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временной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щференцин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будущему.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последнее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употребле- </w:t>
      </w:r>
      <w:r>
        <w:rPr>
          <w:rFonts w:ascii="Times New Roman" w:hAnsi="Times New Roman"/>
          <w:sz w:val="43"/>
        </w:rPr>
        <w:t>ние для исследования не </w:t>
      </w:r>
      <w:r>
        <w:rPr>
          <w:rFonts w:ascii="Times New Roman" w:hAnsi="Times New Roman"/>
          <w:b/>
          <w:sz w:val="43"/>
        </w:rPr>
        <w:t>привлекалось; </w:t>
      </w:r>
      <w:r>
        <w:rPr>
          <w:rFonts w:ascii="Times New Roman" w:hAnsi="Times New Roman"/>
          <w:sz w:val="43"/>
        </w:rPr>
        <w:t>минимальные сведения о нем </w:t>
      </w:r>
      <w:r>
        <w:rPr>
          <w:rFonts w:ascii="Times New Roman" w:hAnsi="Times New Roman"/>
          <w:sz w:val="46"/>
        </w:rPr>
        <w:t>пригодятся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 10.3.</w:t>
      </w:r>
    </w:p>
    <w:p>
      <w:pPr>
        <w:spacing w:after="0" w:line="252" w:lineRule="auto"/>
        <w:jc w:val="both"/>
        <w:rPr>
          <w:rFonts w:ascii="Times New Roman" w:hAnsi="Times New Roman"/>
          <w:sz w:val="46"/>
        </w:rPr>
        <w:sectPr>
          <w:pgSz w:w="15000" w:h="23010"/>
          <w:pgMar w:top="560" w:bottom="280" w:left="566" w:right="708"/>
        </w:sectPr>
      </w:pPr>
    </w:p>
    <w:p>
      <w:pPr>
        <w:spacing w:before="65"/>
        <w:ind w:left="0" w:right="0" w:firstLine="0"/>
        <w:jc w:val="right"/>
        <w:rPr>
          <w:rFonts w:ascii="Arial" w:hAnsi="Arial"/>
          <w:sz w:val="41"/>
        </w:rPr>
      </w:pPr>
      <w:r>
        <w:rPr>
          <w:rFonts w:ascii="Arial" w:hAnsi="Arial"/>
          <w:spacing w:val="33"/>
          <w:w w:val="93"/>
          <w:sz w:val="41"/>
        </w:rPr>
        <w:t>Т</w:t>
      </w:r>
      <w:r>
        <w:rPr>
          <w:rFonts w:ascii="Arial" w:hAnsi="Arial"/>
          <w:spacing w:val="-98"/>
          <w:w w:val="93"/>
          <w:sz w:val="41"/>
        </w:rPr>
        <w:t>а</w:t>
      </w:r>
      <w:r>
        <w:rPr>
          <w:rFonts w:ascii="Arial" w:hAnsi="Arial"/>
          <w:spacing w:val="34"/>
          <w:w w:val="68"/>
          <w:sz w:val="41"/>
        </w:rPr>
        <w:t>б</w:t>
      </w:r>
    </w:p>
    <w:p>
      <w:pPr>
        <w:spacing w:before="65"/>
        <w:ind w:left="129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spacing w:val="-6"/>
          <w:w w:val="80"/>
          <w:sz w:val="41"/>
        </w:rPr>
        <w:t>лица</w:t>
      </w:r>
      <w:r>
        <w:rPr>
          <w:rFonts w:ascii="Arial" w:hAnsi="Arial"/>
          <w:spacing w:val="-16"/>
          <w:w w:val="80"/>
          <w:sz w:val="41"/>
        </w:rPr>
        <w:t> </w:t>
      </w:r>
      <w:r>
        <w:rPr>
          <w:rFonts w:ascii="Arial" w:hAnsi="Arial"/>
          <w:spacing w:val="-6"/>
          <w:w w:val="80"/>
          <w:sz w:val="41"/>
        </w:rPr>
        <w:t>15.</w:t>
      </w:r>
      <w:r>
        <w:rPr>
          <w:rFonts w:ascii="Arial" w:hAnsi="Arial"/>
          <w:spacing w:val="-22"/>
          <w:sz w:val="41"/>
        </w:rPr>
        <w:t> </w:t>
      </w:r>
      <w:r>
        <w:rPr>
          <w:rFonts w:ascii="Arial" w:hAnsi="Arial"/>
          <w:spacing w:val="-6"/>
          <w:w w:val="80"/>
          <w:sz w:val="41"/>
        </w:rPr>
        <w:t>Акциональные</w:t>
      </w:r>
      <w:r>
        <w:rPr>
          <w:rFonts w:ascii="Arial" w:hAnsi="Arial"/>
          <w:spacing w:val="-23"/>
          <w:sz w:val="41"/>
        </w:rPr>
        <w:t> </w:t>
      </w:r>
      <w:r>
        <w:rPr>
          <w:rFonts w:ascii="Arial" w:hAnsi="Arial"/>
          <w:spacing w:val="-6"/>
          <w:w w:val="80"/>
          <w:sz w:val="41"/>
        </w:rPr>
        <w:t>классы</w:t>
      </w:r>
      <w:r>
        <w:rPr>
          <w:rFonts w:ascii="Arial" w:hAnsi="Arial"/>
          <w:spacing w:val="-22"/>
          <w:sz w:val="41"/>
        </w:rPr>
        <w:t> </w:t>
      </w:r>
      <w:r>
        <w:rPr>
          <w:rFonts w:ascii="Arial" w:hAnsi="Arial"/>
          <w:spacing w:val="33"/>
          <w:w w:val="77"/>
          <w:sz w:val="41"/>
        </w:rPr>
        <w:t>ка</w:t>
      </w:r>
      <w:r>
        <w:rPr>
          <w:rFonts w:ascii="Arial" w:hAnsi="Arial"/>
          <w:spacing w:val="7"/>
          <w:w w:val="77"/>
          <w:sz w:val="41"/>
        </w:rPr>
        <w:t>р</w:t>
      </w:r>
      <w:r>
        <w:rPr>
          <w:rFonts w:ascii="Arial" w:hAnsi="Arial"/>
          <w:spacing w:val="-139"/>
          <w:w w:val="92"/>
          <w:sz w:val="41"/>
        </w:rPr>
        <w:t>ч</w:t>
      </w:r>
      <w:r>
        <w:rPr>
          <w:rFonts w:ascii="Arial" w:hAnsi="Arial"/>
          <w:spacing w:val="34"/>
          <w:w w:val="77"/>
          <w:sz w:val="41"/>
        </w:rPr>
        <w:t>а</w:t>
      </w:r>
      <w:r>
        <w:rPr>
          <w:rFonts w:ascii="Arial" w:hAnsi="Arial"/>
          <w:spacing w:val="11"/>
          <w:sz w:val="41"/>
        </w:rPr>
        <w:t> </w:t>
      </w:r>
      <w:r>
        <w:rPr>
          <w:rFonts w:ascii="Arial" w:hAnsi="Arial"/>
          <w:spacing w:val="-42"/>
          <w:w w:val="72"/>
          <w:sz w:val="41"/>
        </w:rPr>
        <w:t>а</w:t>
      </w:r>
      <w:r>
        <w:rPr>
          <w:rFonts w:ascii="Arial" w:hAnsi="Arial"/>
          <w:spacing w:val="-186"/>
          <w:w w:val="93"/>
          <w:sz w:val="41"/>
        </w:rPr>
        <w:t>в</w:t>
      </w:r>
      <w:r>
        <w:rPr>
          <w:rFonts w:ascii="Arial" w:hAnsi="Arial"/>
          <w:spacing w:val="-38"/>
          <w:w w:val="72"/>
          <w:sz w:val="41"/>
        </w:rPr>
        <w:t>е</w:t>
      </w:r>
      <w:r>
        <w:rPr>
          <w:rFonts w:ascii="Arial" w:hAnsi="Arial"/>
          <w:spacing w:val="-4"/>
          <w:w w:val="81"/>
          <w:sz w:val="41"/>
        </w:rPr>
        <w:t>о</w:t>
      </w:r>
    </w:p>
    <w:p>
      <w:pPr>
        <w:spacing w:before="65"/>
        <w:ind w:left="137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w w:val="85"/>
          <w:sz w:val="41"/>
        </w:rPr>
        <w:t>-балкарсюю</w:t>
      </w:r>
      <w:r>
        <w:rPr>
          <w:rFonts w:ascii="Arial" w:hAnsi="Arial"/>
          <w:spacing w:val="-14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языка</w:t>
      </w:r>
    </w:p>
    <w:p>
      <w:pPr>
        <w:spacing w:after="0"/>
        <w:jc w:val="left"/>
        <w:rPr>
          <w:rFonts w:ascii="Arial" w:hAnsi="Arial"/>
          <w:sz w:val="41"/>
        </w:rPr>
        <w:sectPr>
          <w:pgSz w:w="23010" w:h="15000" w:orient="landscape"/>
          <w:pgMar w:top="540" w:bottom="280" w:left="0" w:right="708"/>
          <w:cols w:num="3" w:equalWidth="0">
            <w:col w:w="6876" w:space="40"/>
            <w:col w:w="6379" w:space="39"/>
            <w:col w:w="896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type w:val="continuous"/>
          <w:pgSz w:w="23010" w:h="15000" w:orient="landscape"/>
          <w:pgMar w:top="520" w:bottom="280" w:left="0" w:right="708"/>
        </w:sectPr>
      </w:pPr>
    </w:p>
    <w:p>
      <w:pPr>
        <w:tabs>
          <w:tab w:pos="1407" w:val="left" w:leader="none"/>
          <w:tab w:pos="2549" w:val="left" w:leader="none"/>
        </w:tabs>
        <w:spacing w:before="102"/>
        <w:ind w:left="630" w:right="0" w:firstLine="0"/>
        <w:jc w:val="left"/>
        <w:rPr>
          <w:sz w:val="29"/>
        </w:rPr>
      </w:pPr>
      <w:r>
        <w:rPr>
          <w:spacing w:val="-5"/>
          <w:sz w:val="29"/>
        </w:rPr>
        <w:t>Hi</w:t>
      </w:r>
      <w:r>
        <w:rPr>
          <w:sz w:val="29"/>
        </w:rPr>
        <w:tab/>
      </w:r>
      <w:r>
        <w:rPr>
          <w:spacing w:val="-2"/>
          <w:sz w:val="29"/>
        </w:rPr>
        <w:t>DBa0HM</w:t>
      </w:r>
      <w:r>
        <w:rPr>
          <w:sz w:val="29"/>
        </w:rPr>
        <w:tab/>
      </w:r>
      <w:r>
        <w:rPr>
          <w:spacing w:val="-11"/>
          <w:sz w:val="29"/>
        </w:rPr>
        <w:t>кщdWft</w:t>
      </w:r>
    </w:p>
    <w:p>
      <w:pPr>
        <w:spacing w:line="240" w:lineRule="auto" w:before="0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pStyle w:val="BodyText"/>
        <w:spacing w:before="27"/>
        <w:rPr>
          <w:sz w:val="39"/>
        </w:rPr>
      </w:pPr>
    </w:p>
    <w:p>
      <w:pPr>
        <w:spacing w:before="0"/>
        <w:ind w:left="345" w:right="0" w:firstLine="0"/>
        <w:jc w:val="left"/>
        <w:rPr>
          <w:rFonts w:ascii="Arial"/>
          <w:sz w:val="39"/>
        </w:rPr>
      </w:pPr>
      <w:r>
        <w:rPr>
          <w:rFonts w:ascii="Arial"/>
          <w:sz w:val="39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2528179</wp:posOffset>
                </wp:positionH>
                <wp:positionV relativeFrom="paragraph">
                  <wp:posOffset>466520</wp:posOffset>
                </wp:positionV>
                <wp:extent cx="337820" cy="23812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 rot="10800000">
                          <a:off x="0" y="0"/>
                          <a:ext cx="33782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1" w:lineRule="exact" w:before="0"/>
                              <w:ind w:left="0" w:right="0" w:firstLine="0"/>
                              <w:jc w:val="left"/>
                              <w:rPr>
                                <w:rFonts w:ascii="Consolas" w:hAnsi="Consolas"/>
                                <w:sz w:val="37"/>
                              </w:rPr>
                            </w:pPr>
                            <w:r>
                              <w:rPr>
                                <w:rFonts w:ascii="Consolas" w:hAnsi="Consolas"/>
                                <w:spacing w:val="-5"/>
                                <w:w w:val="85"/>
                                <w:sz w:val="37"/>
                              </w:rPr>
                              <w:t>‹d’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069244pt;margin-top:36.733913pt;width:26.6pt;height:18.75pt;mso-position-horizontal-relative:page;mso-position-vertical-relative:paragraph;z-index:15753728;rotation:180" type="#_x0000_t136" fillcolor="#000000" stroked="f">
                <o:extrusion v:ext="view" autorotationcenter="t"/>
                <v:textpath style="font-family:&quot;Consolas&quot;;font-size:18pt;v-text-kern:t;mso-text-shadow:auto" string="‹d’"/>
                <w10:wrap type="none"/>
              </v:shape>
            </w:pict>
          </mc:Fallback>
        </mc:AlternateContent>
      </w:r>
      <w:r>
        <w:rPr>
          <w:rFonts w:ascii="Arial"/>
          <w:sz w:val="39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459932</wp:posOffset>
                </wp:positionH>
                <wp:positionV relativeFrom="paragraph">
                  <wp:posOffset>466520</wp:posOffset>
                </wp:positionV>
                <wp:extent cx="586105" cy="23812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 rot="10800000">
                          <a:off x="0" y="0"/>
                          <a:ext cx="58610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1" w:lineRule="exact" w:before="0"/>
                              <w:ind w:left="0" w:right="0" w:firstLine="0"/>
                              <w:jc w:val="left"/>
                              <w:rPr>
                                <w:rFonts w:ascii="Consolas" w:hAnsi="Consolas"/>
                                <w:sz w:val="37"/>
                              </w:rPr>
                            </w:pPr>
                            <w:r>
                              <w:rPr>
                                <w:rFonts w:ascii="Consolas" w:hAnsi="Consolas"/>
                                <w:spacing w:val="-4"/>
                                <w:w w:val="110"/>
                                <w:sz w:val="37"/>
                              </w:rPr>
                              <w:t>dS3›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215183pt;margin-top:36.733913pt;width:46.15pt;height:18.75pt;mso-position-horizontal-relative:page;mso-position-vertical-relative:paragraph;z-index:15754240;rotation:180" type="#_x0000_t136" fillcolor="#000000" stroked="f">
                <o:extrusion v:ext="view" autorotationcenter="t"/>
                <v:textpath style="font-family:&quot;Consolas&quot;;font-size:18pt;v-text-kern:t;mso-text-shadow:auto" string="dS3›"/>
                <w10:wrap type="none"/>
              </v:shape>
            </w:pict>
          </mc:Fallback>
        </mc:AlternateContent>
      </w:r>
      <w:r>
        <w:rPr>
          <w:rFonts w:ascii="Arial"/>
          <w:sz w:val="39"/>
        </w:rPr>
        <w:t>&lt;</w:t>
      </w:r>
      <w:r>
        <w:rPr>
          <w:rFonts w:ascii="Arial"/>
          <w:spacing w:val="17"/>
          <w:sz w:val="39"/>
        </w:rPr>
        <w:t> </w:t>
      </w:r>
      <w:r>
        <w:rPr>
          <w:rFonts w:ascii="Arial"/>
          <w:spacing w:val="-6"/>
          <w:w w:val="80"/>
          <w:sz w:val="39"/>
        </w:rPr>
        <w:t>ES,P&gt;</w:t>
      </w:r>
    </w:p>
    <w:p>
      <w:pPr>
        <w:spacing w:line="240" w:lineRule="auto" w:before="23"/>
        <w:rPr>
          <w:rFonts w:ascii="Arial"/>
          <w:sz w:val="35"/>
        </w:rPr>
      </w:pPr>
      <w:r>
        <w:rPr/>
        <w:br w:type="column"/>
      </w:r>
      <w:r>
        <w:rPr>
          <w:rFonts w:ascii="Arial"/>
          <w:sz w:val="35"/>
        </w:rPr>
      </w:r>
    </w:p>
    <w:p>
      <w:pPr>
        <w:spacing w:before="0"/>
        <w:ind w:left="630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sz w:val="35"/>
        </w:rPr>
        <w:t>ЗнвчбНМ</w:t>
      </w:r>
    </w:p>
    <w:p>
      <w:pPr>
        <w:spacing w:after="0"/>
        <w:jc w:val="left"/>
        <w:rPr>
          <w:rFonts w:ascii="Times New Roman" w:hAnsi="Times New Roman"/>
          <w:sz w:val="35"/>
        </w:rPr>
        <w:sectPr>
          <w:type w:val="continuous"/>
          <w:pgSz w:w="23010" w:h="15000" w:orient="landscape"/>
          <w:pgMar w:top="520" w:bottom="280" w:left="0" w:right="708"/>
          <w:cols w:num="3" w:equalWidth="0">
            <w:col w:w="3504" w:space="40"/>
            <w:col w:w="1577" w:space="7906"/>
            <w:col w:w="9275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0"/>
        <w:rPr>
          <w:rFonts w:ascii="Times New Roman"/>
        </w:rPr>
      </w:pPr>
    </w:p>
    <w:p>
      <w:pPr>
        <w:pStyle w:val="BodyText"/>
        <w:ind w:left="553" w:right="3057"/>
        <w:jc w:val="center"/>
        <w:rPr>
          <w:rFonts w:ascii="Arial"/>
        </w:rPr>
      </w:pPr>
      <w:r>
        <w:rPr>
          <w:rFonts w:ascii="Arial"/>
          <w:spacing w:val="-5"/>
          <w:w w:val="85"/>
        </w:rPr>
        <w:t>BS</w:t>
      </w:r>
    </w:p>
    <w:p>
      <w:pPr>
        <w:spacing w:before="286"/>
        <w:ind w:left="553" w:right="3019" w:firstLine="0"/>
        <w:jc w:val="center"/>
        <w:rPr>
          <w:rFonts w:ascii="Arial"/>
          <w:sz w:val="35"/>
        </w:rPr>
      </w:pPr>
      <w:r>
        <w:rPr>
          <w:rFonts w:ascii="Arial"/>
          <w:spacing w:val="-5"/>
          <w:sz w:val="35"/>
        </w:rPr>
        <w:t>EP</w:t>
      </w:r>
    </w:p>
    <w:p>
      <w:pPr>
        <w:pStyle w:val="BodyText"/>
        <w:spacing w:before="274"/>
        <w:rPr>
          <w:rFonts w:ascii="Arial"/>
          <w:sz w:val="37"/>
        </w:rPr>
      </w:pPr>
    </w:p>
    <w:p>
      <w:pPr>
        <w:tabs>
          <w:tab w:pos="9688" w:val="left" w:leader="none"/>
        </w:tabs>
        <w:spacing w:before="0"/>
        <w:ind w:left="3913" w:right="0" w:firstLine="0"/>
        <w:jc w:val="left"/>
        <w:rPr>
          <w:rFonts w:ascii="Arial"/>
          <w:sz w:val="39"/>
        </w:rPr>
      </w:pPr>
      <w:r>
        <w:rPr>
          <w:rFonts w:ascii="Arial"/>
          <w:w w:val="90"/>
          <w:sz w:val="37"/>
        </w:rPr>
        <w:t>&lt;</w:t>
      </w:r>
      <w:r>
        <w:rPr>
          <w:rFonts w:ascii="Arial"/>
          <w:spacing w:val="4"/>
          <w:sz w:val="37"/>
        </w:rPr>
        <w:t> </w:t>
      </w:r>
      <w:r>
        <w:rPr>
          <w:rFonts w:ascii="Arial"/>
          <w:w w:val="90"/>
          <w:sz w:val="37"/>
        </w:rPr>
        <w:t>ES</w:t>
      </w:r>
      <w:r>
        <w:rPr>
          <w:rFonts w:ascii="Arial"/>
          <w:spacing w:val="-16"/>
          <w:w w:val="90"/>
          <w:sz w:val="37"/>
        </w:rPr>
        <w:t> </w:t>
      </w:r>
      <w:r>
        <w:rPr>
          <w:rFonts w:ascii="Arial"/>
          <w:spacing w:val="-4"/>
          <w:w w:val="90"/>
          <w:sz w:val="37"/>
        </w:rPr>
        <w:t>S,S&gt;</w:t>
      </w:r>
      <w:r>
        <w:rPr>
          <w:rFonts w:ascii="Arial"/>
          <w:sz w:val="37"/>
        </w:rPr>
        <w:tab/>
      </w:r>
      <w:r>
        <w:rPr>
          <w:rFonts w:ascii="Arial"/>
          <w:spacing w:val="-5"/>
          <w:w w:val="90"/>
          <w:sz w:val="39"/>
        </w:rPr>
        <w:t>ES</w:t>
      </w:r>
    </w:p>
    <w:p>
      <w:pPr>
        <w:pStyle w:val="BodyText"/>
        <w:spacing w:before="307"/>
        <w:rPr>
          <w:rFonts w:ascii="Arial"/>
          <w:sz w:val="37"/>
        </w:rPr>
      </w:pPr>
    </w:p>
    <w:p>
      <w:pPr>
        <w:spacing w:line="389" w:lineRule="exact" w:before="0"/>
        <w:ind w:left="3961" w:right="0" w:firstLine="0"/>
        <w:jc w:val="left"/>
        <w:rPr>
          <w:rFonts w:ascii="Consolas" w:hAnsi="Consolas"/>
          <w:sz w:val="37"/>
        </w:rPr>
      </w:pPr>
      <w:r>
        <w:rPr>
          <w:rFonts w:ascii="Consolas" w:hAnsi="Consolas"/>
          <w:spacing w:val="16"/>
          <w:w w:val="135"/>
          <w:sz w:val="37"/>
        </w:rPr>
        <w:t>°</w:t>
      </w:r>
      <w:r>
        <w:rPr>
          <w:rFonts w:ascii="Consolas" w:hAnsi="Consolas"/>
          <w:spacing w:val="-5"/>
          <w:w w:val="144"/>
          <w:sz w:val="37"/>
        </w:rPr>
        <w:t>S</w:t>
      </w:r>
      <w:r>
        <w:rPr>
          <w:rFonts w:ascii="Consolas" w:hAnsi="Consolas"/>
          <w:spacing w:val="-245"/>
          <w:w w:val="144"/>
          <w:sz w:val="37"/>
        </w:rPr>
        <w:t>S</w:t>
      </w:r>
      <w:r>
        <w:rPr>
          <w:rFonts w:ascii="Consolas" w:hAnsi="Consolas"/>
          <w:spacing w:val="-4"/>
          <w:w w:val="177"/>
          <w:sz w:val="37"/>
        </w:rPr>
        <w:t>•</w:t>
      </w:r>
    </w:p>
    <w:p>
      <w:pPr>
        <w:spacing w:line="389" w:lineRule="exact" w:before="0"/>
        <w:ind w:left="4012" w:right="0" w:firstLine="0"/>
        <w:jc w:val="left"/>
        <w:rPr>
          <w:rFonts w:ascii="Consolas" w:hAnsi="Consolas"/>
          <w:sz w:val="37"/>
        </w:rPr>
      </w:pPr>
      <w:r>
        <w:rPr>
          <w:rFonts w:ascii="Consolas" w:hAnsi="Consolas"/>
          <w:spacing w:val="-2"/>
          <w:sz w:val="37"/>
        </w:rPr>
        <w:t>‹EPESP,9&gt;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84"/>
        <w:rPr>
          <w:rFonts w:ascii="Consolas"/>
          <w:sz w:val="20"/>
        </w:rPr>
      </w:pPr>
    </w:p>
    <w:p>
      <w:pPr>
        <w:pStyle w:val="BodyText"/>
        <w:spacing w:after="0"/>
        <w:rPr>
          <w:rFonts w:ascii="Consolas"/>
          <w:sz w:val="20"/>
        </w:rPr>
        <w:sectPr>
          <w:type w:val="continuous"/>
          <w:pgSz w:w="23010" w:h="15000" w:orient="landscape"/>
          <w:pgMar w:top="520" w:bottom="280" w:left="0" w:right="708"/>
        </w:sectPr>
      </w:pPr>
    </w:p>
    <w:p>
      <w:pPr>
        <w:pStyle w:val="BodyText"/>
        <w:spacing w:before="381"/>
        <w:rPr>
          <w:rFonts w:ascii="Consolas"/>
          <w:sz w:val="37"/>
        </w:rPr>
      </w:pPr>
    </w:p>
    <w:p>
      <w:pPr>
        <w:spacing w:before="0"/>
        <w:ind w:left="736" w:right="0" w:firstLine="0"/>
        <w:jc w:val="left"/>
        <w:rPr>
          <w:rFonts w:ascii="Times New Roman"/>
          <w:sz w:val="37"/>
        </w:rPr>
      </w:pPr>
      <w:r>
        <w:rPr>
          <w:rFonts w:ascii="Times New Roman"/>
          <w:sz w:val="37"/>
        </w:rPr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2886075</wp:posOffset>
            </wp:positionH>
            <wp:positionV relativeFrom="paragraph">
              <wp:posOffset>-5143081</wp:posOffset>
            </wp:positionV>
            <wp:extent cx="6896100" cy="4933950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4"/>
          <w:w w:val="95"/>
          <w:sz w:val="37"/>
        </w:rPr>
        <w:t>Cna</w:t>
      </w:r>
      <w:r>
        <w:rPr>
          <w:rFonts w:ascii="Times New Roman"/>
          <w:spacing w:val="38"/>
          <w:w w:val="95"/>
          <w:sz w:val="37"/>
        </w:rPr>
        <w:t>6</w:t>
      </w:r>
      <w:r>
        <w:rPr>
          <w:rFonts w:ascii="Times New Roman"/>
          <w:spacing w:val="4"/>
          <w:sz w:val="37"/>
        </w:rPr>
        <w:t>u</w:t>
      </w:r>
      <w:r>
        <w:rPr>
          <w:rFonts w:ascii="Times New Roman"/>
          <w:spacing w:val="-90"/>
          <w:sz w:val="37"/>
        </w:rPr>
        <w:t>n</w:t>
      </w:r>
      <w:r>
        <w:rPr>
          <w:rFonts w:ascii="Times New Roman"/>
          <w:spacing w:val="4"/>
          <w:w w:val="81"/>
          <w:sz w:val="37"/>
        </w:rPr>
        <w:t>n</w:t>
      </w:r>
      <w:r>
        <w:rPr>
          <w:rFonts w:ascii="Times New Roman"/>
          <w:spacing w:val="-12"/>
          <w:sz w:val="37"/>
        </w:rPr>
        <w:t> </w:t>
      </w:r>
      <w:r>
        <w:rPr>
          <w:rFonts w:ascii="Times New Roman"/>
          <w:spacing w:val="-35"/>
          <w:w w:val="70"/>
          <w:sz w:val="37"/>
        </w:rPr>
        <w:t>Qe</w:t>
      </w:r>
    </w:p>
    <w:p>
      <w:pPr>
        <w:spacing w:line="240" w:lineRule="auto" w:before="389"/>
        <w:rPr>
          <w:rFonts w:ascii="Times New Roman"/>
          <w:sz w:val="37"/>
        </w:rPr>
      </w:pPr>
      <w:r>
        <w:rPr/>
        <w:br w:type="column"/>
      </w:r>
      <w:r>
        <w:rPr>
          <w:rFonts w:ascii="Times New Roman"/>
          <w:sz w:val="37"/>
        </w:rPr>
      </w:r>
    </w:p>
    <w:p>
      <w:pPr>
        <w:spacing w:before="0"/>
        <w:ind w:left="150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2"/>
          <w:w w:val="89"/>
          <w:sz w:val="37"/>
        </w:rPr>
        <w:t>BH</w:t>
      </w:r>
      <w:r>
        <w:rPr>
          <w:rFonts w:ascii="Times New Roman" w:hAnsi="Times New Roman"/>
          <w:spacing w:val="30"/>
          <w:w w:val="89"/>
          <w:sz w:val="37"/>
        </w:rPr>
        <w:t>Б</w:t>
      </w:r>
      <w:r>
        <w:rPr>
          <w:rFonts w:ascii="Times New Roman" w:hAnsi="Times New Roman"/>
          <w:spacing w:val="-136"/>
          <w:w w:val="71"/>
          <w:sz w:val="37"/>
        </w:rPr>
        <w:t>H</w:t>
      </w:r>
      <w:r>
        <w:rPr>
          <w:rFonts w:ascii="Times New Roman" w:hAnsi="Times New Roman"/>
          <w:spacing w:val="5"/>
          <w:w w:val="108"/>
          <w:sz w:val="37"/>
        </w:rPr>
        <w:t>-</w:t>
      </w:r>
      <w:r>
        <w:rPr>
          <w:rFonts w:ascii="Times New Roman" w:hAnsi="Times New Roman"/>
          <w:spacing w:val="-22"/>
          <w:w w:val="85"/>
          <w:sz w:val="37"/>
        </w:rPr>
        <w:t>0</w:t>
      </w:r>
    </w:p>
    <w:p>
      <w:pPr>
        <w:spacing w:before="36"/>
        <w:ind w:left="461" w:right="0" w:firstLine="0"/>
        <w:jc w:val="left"/>
        <w:rPr>
          <w:rFonts w:ascii="Consolas" w:hAnsi="Consolas"/>
          <w:sz w:val="39"/>
        </w:rPr>
      </w:pPr>
      <w:r>
        <w:rPr/>
        <w:br w:type="column"/>
      </w:r>
      <w:r>
        <w:rPr>
          <w:rFonts w:ascii="Consolas" w:hAnsi="Consolas"/>
          <w:spacing w:val="-5"/>
          <w:sz w:val="39"/>
        </w:rPr>
        <w:t>‹ESS.P&gt;</w:t>
      </w:r>
    </w:p>
    <w:p>
      <w:pPr>
        <w:spacing w:after="0"/>
        <w:jc w:val="left"/>
        <w:rPr>
          <w:rFonts w:ascii="Consolas" w:hAnsi="Consolas"/>
          <w:sz w:val="39"/>
        </w:rPr>
        <w:sectPr>
          <w:type w:val="continuous"/>
          <w:pgSz w:w="23010" w:h="15000" w:orient="landscape"/>
          <w:pgMar w:top="520" w:bottom="280" w:left="0" w:right="708"/>
          <w:cols w:num="3" w:equalWidth="0">
            <w:col w:w="2293" w:space="40"/>
            <w:col w:w="1176" w:space="39"/>
            <w:col w:w="18754"/>
          </w:cols>
        </w:sectPr>
      </w:pPr>
    </w:p>
    <w:p>
      <w:pPr>
        <w:pStyle w:val="BodyText"/>
        <w:rPr>
          <w:rFonts w:ascii="Consolas"/>
          <w:sz w:val="37"/>
        </w:rPr>
      </w:pPr>
      <w:r>
        <w:rPr>
          <w:rFonts w:ascii="Consolas"/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3024384">
                <wp:simplePos x="0" y="0"/>
                <wp:positionH relativeFrom="page">
                  <wp:posOffset>349250</wp:posOffset>
                </wp:positionH>
                <wp:positionV relativeFrom="page">
                  <wp:posOffset>939800</wp:posOffset>
                </wp:positionV>
                <wp:extent cx="13792200" cy="793115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3792200" cy="7931150"/>
                          <a:chExt cx="13792200" cy="793115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2" y="9524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" y="79216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3782675" y="0"/>
                            <a:ext cx="1270" cy="793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1150">
                                <a:moveTo>
                                  <a:pt x="0" y="0"/>
                                </a:moveTo>
                                <a:lnTo>
                                  <a:pt x="0" y="79311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524" y="0"/>
                            <a:ext cx="1270" cy="793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1150">
                                <a:moveTo>
                                  <a:pt x="0" y="0"/>
                                </a:moveTo>
                                <a:lnTo>
                                  <a:pt x="0" y="79311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" y="9620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" y="14319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" y="190817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" y="30829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" y="38195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" y="47720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" y="52419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" y="597217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" y="669607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" y="7172325"/>
                            <a:ext cx="137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0" h="0">
                                <a:moveTo>
                                  <a:pt x="0" y="0"/>
                                </a:moveTo>
                                <a:lnTo>
                                  <a:pt x="13792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111375" y="0"/>
                            <a:ext cx="1270" cy="793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1150">
                                <a:moveTo>
                                  <a:pt x="0" y="0"/>
                                </a:moveTo>
                                <a:lnTo>
                                  <a:pt x="0" y="79311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889375" y="0"/>
                            <a:ext cx="1270" cy="793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1150">
                                <a:moveTo>
                                  <a:pt x="0" y="0"/>
                                </a:moveTo>
                                <a:lnTo>
                                  <a:pt x="0" y="79311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680075" y="0"/>
                            <a:ext cx="1270" cy="793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1150">
                                <a:moveTo>
                                  <a:pt x="0" y="0"/>
                                </a:moveTo>
                                <a:lnTo>
                                  <a:pt x="0" y="79311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70551" y="479425"/>
                            <a:ext cx="812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1650" h="0">
                                <a:moveTo>
                                  <a:pt x="0" y="0"/>
                                </a:moveTo>
                                <a:lnTo>
                                  <a:pt x="812164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699375" y="469900"/>
                            <a:ext cx="1270" cy="746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61250">
                                <a:moveTo>
                                  <a:pt x="0" y="0"/>
                                </a:moveTo>
                                <a:lnTo>
                                  <a:pt x="0" y="74612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1737975" y="469900"/>
                            <a:ext cx="1270" cy="746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61250">
                                <a:moveTo>
                                  <a:pt x="0" y="0"/>
                                </a:moveTo>
                                <a:lnTo>
                                  <a:pt x="0" y="7461248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65801" y="301625"/>
                            <a:ext cx="8007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7350" h="0">
                                <a:moveTo>
                                  <a:pt x="0" y="0"/>
                                </a:moveTo>
                                <a:lnTo>
                                  <a:pt x="8007348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7772400" y="2174875"/>
                            <a:ext cx="398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0" h="0">
                                <a:moveTo>
                                  <a:pt x="0" y="0"/>
                                </a:moveTo>
                                <a:lnTo>
                                  <a:pt x="3987799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772400" y="2403475"/>
                            <a:ext cx="398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0" h="0">
                                <a:moveTo>
                                  <a:pt x="0" y="0"/>
                                </a:moveTo>
                                <a:lnTo>
                                  <a:pt x="3987799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9756775" y="1974850"/>
                            <a:ext cx="1270" cy="11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0300">
                                <a:moveTo>
                                  <a:pt x="0" y="0"/>
                                </a:moveTo>
                                <a:lnTo>
                                  <a:pt x="0" y="1130299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9779000" y="3168650"/>
                            <a:ext cx="127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0">
                                <a:moveTo>
                                  <a:pt x="0" y="0"/>
                                </a:moveTo>
                                <a:lnTo>
                                  <a:pt x="0" y="660399"/>
                                </a:lnTo>
                              </a:path>
                            </a:pathLst>
                          </a:custGeom>
                          <a:ln w="25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7772400" y="4092575"/>
                            <a:ext cx="398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0" h="0">
                                <a:moveTo>
                                  <a:pt x="0" y="0"/>
                                </a:moveTo>
                                <a:lnTo>
                                  <a:pt x="3987799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9779000" y="4121150"/>
                            <a:ext cx="127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0">
                                <a:moveTo>
                                  <a:pt x="0" y="0"/>
                                </a:moveTo>
                                <a:lnTo>
                                  <a:pt x="0" y="660399"/>
                                </a:lnTo>
                              </a:path>
                            </a:pathLst>
                          </a:custGeom>
                          <a:ln w="25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772650" y="5321300"/>
                            <a:ext cx="127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0">
                                <a:moveTo>
                                  <a:pt x="0" y="0"/>
                                </a:moveTo>
                                <a:lnTo>
                                  <a:pt x="0" y="673099"/>
                                </a:lnTo>
                              </a:path>
                            </a:pathLst>
                          </a:custGeom>
                          <a:ln w="25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772650" y="6045200"/>
                            <a:ext cx="127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0">
                                <a:moveTo>
                                  <a:pt x="0" y="0"/>
                                </a:moveTo>
                                <a:lnTo>
                                  <a:pt x="0" y="673099"/>
                                </a:lnTo>
                              </a:path>
                            </a:pathLst>
                          </a:custGeom>
                          <a:ln w="25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9728200" y="7232650"/>
                            <a:ext cx="5715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73100">
                                <a:moveTo>
                                  <a:pt x="5715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3100"/>
                                </a:lnTo>
                                <a:lnTo>
                                  <a:pt x="57150" y="6731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2725" y="5080000"/>
                            <a:ext cx="1466850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25" y="5556250"/>
                            <a:ext cx="97155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00" y="6022975"/>
                            <a:ext cx="1600200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250" y="7232650"/>
                            <a:ext cx="123825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5650" y="136525"/>
                            <a:ext cx="27622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8025" y="1069975"/>
                            <a:ext cx="42862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7075" y="2251075"/>
                            <a:ext cx="419100" cy="35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8975" y="3937000"/>
                            <a:ext cx="371475" cy="390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3250" y="4889500"/>
                            <a:ext cx="504825" cy="2762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5600" y="88900"/>
                            <a:ext cx="1962150" cy="7562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5650" y="136525"/>
                            <a:ext cx="27622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8025" y="1069975"/>
                            <a:ext cx="42862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57075" y="2251075"/>
                            <a:ext cx="419100" cy="35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3925" y="79375"/>
                            <a:ext cx="428625" cy="4914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8975" y="3937000"/>
                            <a:ext cx="371475" cy="390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3250" y="4889500"/>
                            <a:ext cx="504825" cy="2762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2975" y="5318125"/>
                            <a:ext cx="190500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5pt;margin-top:74pt;width:1086pt;height:624.5pt;mso-position-horizontal-relative:page;mso-position-vertical-relative:page;z-index:-20292096" id="docshapegroup32" coordorigin="550,1480" coordsize="21720,12490">
                <v:line style="position:absolute" from="550,1495" to="22270,1495" stroked="true" strokeweight="1.5pt" strokecolor="#000000">
                  <v:stroke dashstyle="solid"/>
                </v:line>
                <v:line style="position:absolute" from="550,13955" to="22270,13955" stroked="true" strokeweight="1.5pt" strokecolor="#000000">
                  <v:stroke dashstyle="solid"/>
                </v:line>
                <v:line style="position:absolute" from="22255,1480" to="22255,13970" stroked="true" strokeweight="1.5pt" strokecolor="#000000">
                  <v:stroke dashstyle="solid"/>
                </v:line>
                <v:line style="position:absolute" from="565,1480" to="565,13970" stroked="true" strokeweight="1.5pt" strokecolor="#000000">
                  <v:stroke dashstyle="solid"/>
                </v:line>
                <v:line style="position:absolute" from="550,2995" to="22270,2995" stroked="true" strokeweight="1.5pt" strokecolor="#000000">
                  <v:stroke dashstyle="solid"/>
                </v:line>
                <v:line style="position:absolute" from="550,3735" to="22270,3735" stroked="true" strokeweight="1.5pt" strokecolor="#000000">
                  <v:stroke dashstyle="solid"/>
                </v:line>
                <v:line style="position:absolute" from="550,4485" to="22270,4485" stroked="true" strokeweight="1.5pt" strokecolor="#000000">
                  <v:stroke dashstyle="solid"/>
                </v:line>
                <v:line style="position:absolute" from="550,6335" to="22270,6335" stroked="true" strokeweight="1.5pt" strokecolor="#000000">
                  <v:stroke dashstyle="solid"/>
                </v:line>
                <v:line style="position:absolute" from="550,7495" to="22270,7495" stroked="true" strokeweight="1.5pt" strokecolor="#000000">
                  <v:stroke dashstyle="solid"/>
                </v:line>
                <v:line style="position:absolute" from="550,8995" to="22270,8995" stroked="true" strokeweight="1.5pt" strokecolor="#000000">
                  <v:stroke dashstyle="solid"/>
                </v:line>
                <v:line style="position:absolute" from="550,9735" to="22270,9735" stroked="true" strokeweight="1.5pt" strokecolor="#000000">
                  <v:stroke dashstyle="solid"/>
                </v:line>
                <v:line style="position:absolute" from="550,10885" to="22270,10885" stroked="true" strokeweight="1.5pt" strokecolor="#000000">
                  <v:stroke dashstyle="solid"/>
                </v:line>
                <v:line style="position:absolute" from="550,12025" to="22270,12025" stroked="true" strokeweight="1.5pt" strokecolor="#000000">
                  <v:stroke dashstyle="solid"/>
                </v:line>
                <v:line style="position:absolute" from="550,12775" to="22270,12775" stroked="true" strokeweight="1.5pt" strokecolor="#000000">
                  <v:stroke dashstyle="solid"/>
                </v:line>
                <v:line style="position:absolute" from="3875,1480" to="3875,13970" stroked="true" strokeweight="1.5pt" strokecolor="#000000">
                  <v:stroke dashstyle="solid"/>
                </v:line>
                <v:line style="position:absolute" from="6675,1480" to="6675,13970" stroked="true" strokeweight="1.5pt" strokecolor="#000000">
                  <v:stroke dashstyle="solid"/>
                </v:line>
                <v:line style="position:absolute" from="9495,1480" to="9495,13970" stroked="true" strokeweight="1.5pt" strokecolor="#000000">
                  <v:stroke dashstyle="solid"/>
                </v:line>
                <v:line style="position:absolute" from="9480,2235" to="22270,2235" stroked="true" strokeweight="1.5pt" strokecolor="#000000">
                  <v:stroke dashstyle="solid"/>
                </v:line>
                <v:line style="position:absolute" from="12675,2220" to="12675,13970" stroked="true" strokeweight="1.5pt" strokecolor="#000000">
                  <v:stroke dashstyle="solid"/>
                </v:line>
                <v:line style="position:absolute" from="19035,2220" to="19035,13970" stroked="true" strokeweight="1.5pt" strokecolor="#000000">
                  <v:stroke dashstyle="solid"/>
                </v:line>
                <v:line style="position:absolute" from="9630,1955" to="22240,1955" stroked="true" strokeweight=".5pt" strokecolor="#000000">
                  <v:stroke dashstyle="solid"/>
                </v:line>
                <v:line style="position:absolute" from="12790,4905" to="19070,4905" stroked="true" strokeweight=".5pt" strokecolor="#000000">
                  <v:stroke dashstyle="solid"/>
                </v:line>
                <v:line style="position:absolute" from="12790,5265" to="19070,5265" stroked="true" strokeweight=".5pt" strokecolor="#000000">
                  <v:stroke dashstyle="solid"/>
                </v:line>
                <v:line style="position:absolute" from="15915,4590" to="15915,6370" stroked="true" strokeweight=".5pt" strokecolor="#000000">
                  <v:stroke dashstyle="solid"/>
                </v:line>
                <v:line style="position:absolute" from="15950,6470" to="15950,7510" stroked="true" strokeweight="2.0pt" strokecolor="#000000">
                  <v:stroke dashstyle="solid"/>
                </v:line>
                <v:line style="position:absolute" from="12790,7925" to="19070,7925" stroked="true" strokeweight=".5pt" strokecolor="#000000">
                  <v:stroke dashstyle="solid"/>
                </v:line>
                <v:line style="position:absolute" from="15950,7970" to="15950,9010" stroked="true" strokeweight="2.0pt" strokecolor="#000000">
                  <v:stroke dashstyle="solid"/>
                </v:line>
                <v:line style="position:absolute" from="15940,9860" to="15940,10920" stroked="true" strokeweight="2.0pt" strokecolor="#000000">
                  <v:stroke dashstyle="solid"/>
                </v:line>
                <v:line style="position:absolute" from="15940,11000" to="15940,12060" stroked="true" strokeweight="2.0pt" strokecolor="#000000">
                  <v:stroke dashstyle="solid"/>
                </v:line>
                <v:rect style="position:absolute;left:15870;top:12870;width:90;height:1060" id="docshape33" filled="true" fillcolor="#000000" stroked="false">
                  <v:fill type="solid"/>
                </v:rect>
                <v:shape style="position:absolute;left:12885;top:9480;width:2310;height:270" type="#_x0000_t75" id="docshape34" stroked="false">
                  <v:imagedata r:id="rId58" o:title=""/>
                </v:shape>
                <v:shape style="position:absolute;left:765;top:10230;width:1530;height:240" type="#_x0000_t75" id="docshape35" stroked="false">
                  <v:imagedata r:id="rId59" o:title=""/>
                </v:shape>
                <v:shape style="position:absolute;left:1530;top:10965;width:2520;height:330" type="#_x0000_t75" id="docshape36" stroked="false">
                  <v:imagedata r:id="rId60" o:title=""/>
                </v:shape>
                <v:shape style="position:absolute;left:2100;top:12870;width:1950;height:300" type="#_x0000_t75" id="docshape37" stroked="false">
                  <v:imagedata r:id="rId61" o:title=""/>
                </v:shape>
                <v:shape style="position:absolute;left:19740;top:1695;width:435;height:525" type="#_x0000_t75" id="docshape38" stroked="false">
                  <v:imagedata r:id="rId62" o:title=""/>
                </v:shape>
                <v:shape style="position:absolute;left:19665;top:3165;width:675;height:1005" type="#_x0000_t75" id="docshape39" stroked="false">
                  <v:imagedata r:id="rId63" o:title=""/>
                </v:shape>
                <v:shape style="position:absolute;left:19695;top:5025;width:660;height:555" type="#_x0000_t75" id="docshape40" stroked="false">
                  <v:imagedata r:id="rId64" o:title=""/>
                </v:shape>
                <v:shape style="position:absolute;left:19635;top:7680;width:585;height:615" type="#_x0000_t75" id="docshape41" stroked="false">
                  <v:imagedata r:id="rId65" o:title=""/>
                </v:shape>
                <v:shape style="position:absolute;left:19500;top:9180;width:795;height:4350" type="#_x0000_t75" id="docshape42" stroked="false">
                  <v:imagedata r:id="rId66" o:title=""/>
                </v:shape>
                <v:shape style="position:absolute;left:19110;top:1620;width:3090;height:11910" type="#_x0000_t75" id="docshape43" stroked="false">
                  <v:imagedata r:id="rId67" o:title=""/>
                </v:shape>
                <v:shape style="position:absolute;left:19740;top:1695;width:435;height:525" type="#_x0000_t75" id="docshape44" stroked="false">
                  <v:imagedata r:id="rId62" o:title=""/>
                </v:shape>
                <v:shape style="position:absolute;left:19665;top:3165;width:675;height:1005" type="#_x0000_t75" id="docshape45" stroked="false">
                  <v:imagedata r:id="rId63" o:title=""/>
                </v:shape>
                <v:shape style="position:absolute;left:19695;top:5025;width:660;height:555" type="#_x0000_t75" id="docshape46" stroked="false">
                  <v:imagedata r:id="rId64" o:title=""/>
                </v:shape>
                <v:shape style="position:absolute;left:16005;top:1605;width:675;height:7740" type="#_x0000_t75" id="docshape47" stroked="false">
                  <v:imagedata r:id="rId68" o:title=""/>
                </v:shape>
                <v:shape style="position:absolute;left:19635;top:7680;width:585;height:615" type="#_x0000_t75" id="docshape48" stroked="false">
                  <v:imagedata r:id="rId65" o:title=""/>
                </v:shape>
                <v:shape style="position:absolute;left:19500;top:9180;width:795;height:4350" type="#_x0000_t75" id="docshape49" stroked="false">
                  <v:imagedata r:id="rId66" o:title=""/>
                </v:shape>
                <v:shape style="position:absolute;left:16035;top:9855;width:300;height:3660" type="#_x0000_t75" id="docshape50" stroked="false">
                  <v:imagedata r:id="rId6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onsolas"/>
          <w:sz w:val="37"/>
        </w:rPr>
      </w:pPr>
    </w:p>
    <w:p>
      <w:pPr>
        <w:pStyle w:val="BodyText"/>
        <w:rPr>
          <w:rFonts w:ascii="Consolas"/>
          <w:sz w:val="37"/>
        </w:rPr>
      </w:pPr>
    </w:p>
    <w:p>
      <w:pPr>
        <w:pStyle w:val="BodyText"/>
        <w:spacing w:before="106"/>
        <w:rPr>
          <w:rFonts w:ascii="Consolas"/>
          <w:sz w:val="37"/>
        </w:rPr>
      </w:pPr>
    </w:p>
    <w:p>
      <w:pPr>
        <w:spacing w:before="0"/>
        <w:ind w:left="553" w:right="3051" w:firstLine="0"/>
        <w:jc w:val="center"/>
        <w:rPr>
          <w:rFonts w:ascii="Times New Roman"/>
          <w:sz w:val="37"/>
        </w:rPr>
      </w:pPr>
      <w:r>
        <w:rPr>
          <w:rFonts w:ascii="Times New Roman"/>
          <w:sz w:val="37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3181350</wp:posOffset>
            </wp:positionH>
            <wp:positionV relativeFrom="paragraph">
              <wp:posOffset>-1380468</wp:posOffset>
            </wp:positionV>
            <wp:extent cx="6496050" cy="2581275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5"/>
          <w:sz w:val="37"/>
        </w:rPr>
        <w:t>ES</w:t>
      </w:r>
    </w:p>
    <w:p>
      <w:pPr>
        <w:spacing w:after="0"/>
        <w:jc w:val="center"/>
        <w:rPr>
          <w:rFonts w:ascii="Times New Roman"/>
          <w:sz w:val="37"/>
        </w:rPr>
        <w:sectPr>
          <w:type w:val="continuous"/>
          <w:pgSz w:w="23010" w:h="15000" w:orient="landscape"/>
          <w:pgMar w:top="520" w:bottom="280" w:left="0" w:right="708"/>
        </w:sectPr>
      </w:pPr>
    </w:p>
    <w:p>
      <w:pPr>
        <w:spacing w:before="70"/>
        <w:ind w:left="3057" w:right="2504" w:firstLine="0"/>
        <w:jc w:val="center"/>
        <w:rPr>
          <w:rFonts w:ascii="Arial" w:hAnsi="Arial"/>
          <w:sz w:val="41"/>
        </w:rPr>
      </w:pPr>
      <w:r>
        <w:rPr>
          <w:rFonts w:ascii="Arial" w:hAnsi="Arial"/>
          <w:spacing w:val="-2"/>
          <w:w w:val="85"/>
          <w:sz w:val="41"/>
        </w:rPr>
        <w:t>Таблнца</w:t>
      </w:r>
      <w:r>
        <w:rPr>
          <w:rFonts w:ascii="Arial" w:hAnsi="Arial"/>
          <w:spacing w:val="-10"/>
          <w:w w:val="85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16.</w:t>
      </w:r>
      <w:r>
        <w:rPr>
          <w:rFonts w:ascii="Arial" w:hAnsi="Arial"/>
          <w:spacing w:val="-9"/>
          <w:w w:val="85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Акционыьные</w:t>
      </w:r>
      <w:r>
        <w:rPr>
          <w:rFonts w:ascii="Arial" w:hAnsi="Arial"/>
          <w:spacing w:val="-10"/>
          <w:w w:val="85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мамы</w:t>
      </w:r>
      <w:r>
        <w:rPr>
          <w:rFonts w:ascii="Arial" w:hAnsi="Arial"/>
          <w:spacing w:val="-7"/>
          <w:w w:val="85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багвалинскао</w:t>
      </w:r>
      <w:r>
        <w:rPr>
          <w:rFonts w:ascii="Arial" w:hAnsi="Arial"/>
          <w:spacing w:val="19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языка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"/>
        <w:rPr>
          <w:rFonts w:ascii="Arial"/>
          <w:sz w:val="20"/>
        </w:rPr>
      </w:pPr>
    </w:p>
    <w:tbl>
      <w:tblPr>
        <w:tblW w:w="0" w:type="auto"/>
        <w:jc w:val="left"/>
        <w:tblInd w:w="5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10"/>
        <w:gridCol w:w="3080"/>
        <w:gridCol w:w="3020"/>
        <w:gridCol w:w="3070"/>
        <w:gridCol w:w="3060"/>
        <w:gridCol w:w="3070"/>
        <w:gridCol w:w="3070"/>
      </w:tblGrid>
      <w:tr>
        <w:trPr>
          <w:trHeight w:val="470" w:hRule="atLeast"/>
        </w:trPr>
        <w:tc>
          <w:tcPr>
            <w:tcW w:w="3310" w:type="dxa"/>
            <w:vMerge w:val="restart"/>
          </w:tcPr>
          <w:p>
            <w:pPr>
              <w:pStyle w:val="TableParagraph"/>
              <w:spacing w:before="261"/>
              <w:rPr>
                <w:rFonts w:ascii="Arial"/>
                <w:sz w:val="37"/>
              </w:rPr>
            </w:pPr>
          </w:p>
          <w:p>
            <w:pPr>
              <w:pStyle w:val="TableParagraph"/>
              <w:ind w:left="500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pacing w:val="-2"/>
                <w:w w:val="85"/>
                <w:sz w:val="37"/>
              </w:rPr>
              <w:t>Неаваниекла</w:t>
            </w:r>
          </w:p>
        </w:tc>
        <w:tc>
          <w:tcPr>
            <w:tcW w:w="3080" w:type="dxa"/>
            <w:vMerge w:val="restart"/>
          </w:tcPr>
          <w:p>
            <w:pPr>
              <w:pStyle w:val="TableParagraph"/>
              <w:spacing w:before="191"/>
              <w:rPr>
                <w:rFonts w:ascii="Arial"/>
                <w:sz w:val="37"/>
              </w:rPr>
            </w:pPr>
          </w:p>
          <w:p>
            <w:pPr>
              <w:pStyle w:val="TableParagraph"/>
              <w:tabs>
                <w:tab w:pos="1551" w:val="left" w:leader="none"/>
              </w:tabs>
              <w:spacing w:line="189" w:lineRule="auto"/>
              <w:ind w:left="416" w:right="346" w:firstLine="105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w w:val="90"/>
                <w:sz w:val="37"/>
              </w:rPr>
              <w:t>А</w:t>
            </w:r>
            <w:r>
              <w:rPr>
                <w:rFonts w:ascii="Courier New" w:hAnsi="Courier New"/>
                <w:spacing w:val="-34"/>
                <w:w w:val="90"/>
                <w:sz w:val="37"/>
              </w:rPr>
              <w:t> </w:t>
            </w:r>
            <w:r>
              <w:rPr>
                <w:rFonts w:ascii="Courier New" w:hAnsi="Courier New"/>
                <w:w w:val="90"/>
                <w:sz w:val="37"/>
              </w:rPr>
              <w:t>цпо</w:t>
            </w:r>
            <w:r>
              <w:rPr>
                <w:rFonts w:ascii="Courier New" w:hAnsi="Courier New"/>
                <w:spacing w:val="-3"/>
                <w:w w:val="90"/>
                <w:sz w:val="37"/>
              </w:rPr>
              <w:t> </w:t>
            </w:r>
            <w:r>
              <w:rPr>
                <w:rFonts w:ascii="Courier New" w:hAnsi="Courier New"/>
                <w:w w:val="90"/>
                <w:sz w:val="37"/>
              </w:rPr>
              <w:t>’’нію </w:t>
            </w:r>
            <w:r>
              <w:rPr>
                <w:rFonts w:ascii="Courier New" w:hAnsi="Courier New"/>
                <w:spacing w:val="-4"/>
                <w:w w:val="90"/>
                <w:sz w:val="37"/>
              </w:rPr>
              <w:t>xap</w:t>
            </w:r>
            <w:r>
              <w:rPr>
                <w:rFonts w:ascii="Courier New" w:hAnsi="Courier New"/>
                <w:sz w:val="37"/>
              </w:rPr>
              <w:tab/>
            </w:r>
            <w:r>
              <w:rPr>
                <w:rFonts w:ascii="Courier New" w:hAnsi="Courier New"/>
                <w:spacing w:val="-2"/>
                <w:w w:val="70"/>
                <w:sz w:val="37"/>
              </w:rPr>
              <w:t>ри‹пяіт</w:t>
            </w:r>
          </w:p>
        </w:tc>
        <w:tc>
          <w:tcPr>
            <w:tcW w:w="3020" w:type="dxa"/>
            <w:vMerge w:val="restart"/>
          </w:tcPr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100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47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381125" cy="209550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39"/>
              <w:ind w:left="1073"/>
              <w:rPr>
                <w:sz w:val="29"/>
              </w:rPr>
            </w:pPr>
            <w:r>
              <w:rPr>
                <w:spacing w:val="-4"/>
                <w:w w:val="115"/>
                <w:sz w:val="29"/>
              </w:rPr>
              <w:t>M6W8</w:t>
            </w:r>
          </w:p>
        </w:tc>
        <w:tc>
          <w:tcPr>
            <w:tcW w:w="12270" w:type="dxa"/>
            <w:gridSpan w:val="4"/>
          </w:tcPr>
          <w:p>
            <w:pPr>
              <w:pStyle w:val="TableParagraph"/>
              <w:spacing w:line="402" w:lineRule="exact"/>
              <w:ind w:left="1393"/>
              <w:rPr>
                <w:sz w:val="37"/>
              </w:rPr>
            </w:pPr>
            <w:r>
              <w:rPr>
                <w:w w:val="80"/>
                <w:sz w:val="37"/>
              </w:rPr>
              <w:t>Me›кьязы+югh</w:t>
            </w:r>
            <w:r>
              <w:rPr>
                <w:spacing w:val="6"/>
                <w:sz w:val="37"/>
              </w:rPr>
              <w:t> </w:t>
            </w:r>
            <w:r>
              <w:rPr>
                <w:w w:val="80"/>
                <w:sz w:val="37"/>
              </w:rPr>
              <w:t>квгегоргаяьныйтип</w:t>
            </w:r>
            <w:r>
              <w:rPr>
                <w:spacing w:val="-7"/>
                <w:w w:val="80"/>
                <w:sz w:val="37"/>
              </w:rPr>
              <w:t> </w:t>
            </w:r>
            <w:r>
              <w:rPr>
                <w:w w:val="80"/>
                <w:sz w:val="37"/>
              </w:rPr>
              <w:t>/</w:t>
            </w:r>
            <w:r>
              <w:rPr>
                <w:spacing w:val="-4"/>
                <w:w w:val="80"/>
                <w:sz w:val="37"/>
              </w:rPr>
              <w:t> </w:t>
            </w:r>
            <w:r>
              <w:rPr>
                <w:w w:val="80"/>
                <w:sz w:val="37"/>
              </w:rPr>
              <w:t>чввтноязытаэввя</w:t>
            </w:r>
            <w:r>
              <w:rPr>
                <w:spacing w:val="-4"/>
                <w:w w:val="80"/>
                <w:sz w:val="37"/>
              </w:rPr>
              <w:t> </w:t>
            </w:r>
            <w:r>
              <w:rPr>
                <w:spacing w:val="-2"/>
                <w:w w:val="80"/>
                <w:sz w:val="37"/>
              </w:rPr>
              <w:t>манифеwаиня</w:t>
            </w:r>
          </w:p>
        </w:tc>
      </w:tr>
      <w:tr>
        <w:trPr>
          <w:trHeight w:val="450" w:hRule="atLeast"/>
        </w:trPr>
        <w:tc>
          <w:tcPr>
            <w:tcW w:w="3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30" w:type="dxa"/>
            <w:gridSpan w:val="2"/>
          </w:tcPr>
          <w:p>
            <w:pPr>
              <w:pStyle w:val="TableParagraph"/>
              <w:spacing w:line="382" w:lineRule="exact"/>
              <w:ind w:left="1947"/>
              <w:rPr>
                <w:sz w:val="37"/>
              </w:rPr>
            </w:pPr>
            <w:r>
              <w:rPr>
                <w:w w:val="80"/>
                <w:sz w:val="37"/>
              </w:rPr>
              <w:t>&lt;яrv</w:t>
            </w:r>
            <w:r>
              <w:rPr>
                <w:spacing w:val="24"/>
                <w:sz w:val="37"/>
              </w:rPr>
              <w:t> </w:t>
            </w:r>
            <w:r>
              <w:rPr>
                <w:w w:val="80"/>
                <w:sz w:val="37"/>
              </w:rPr>
              <w:t>/</w:t>
            </w:r>
            <w:r>
              <w:rPr>
                <w:spacing w:val="-16"/>
                <w:sz w:val="37"/>
              </w:rPr>
              <w:t> </w:t>
            </w:r>
            <w:r>
              <w:rPr>
                <w:spacing w:val="-2"/>
                <w:w w:val="80"/>
                <w:sz w:val="37"/>
              </w:rPr>
              <w:t>Претерит</w:t>
            </w:r>
          </w:p>
        </w:tc>
        <w:tc>
          <w:tcPr>
            <w:tcW w:w="6140" w:type="dxa"/>
            <w:gridSpan w:val="2"/>
          </w:tcPr>
          <w:p>
            <w:pPr>
              <w:pStyle w:val="TableParagraph"/>
              <w:spacing w:line="382" w:lineRule="exact"/>
              <w:ind w:left="58"/>
              <w:jc w:val="center"/>
              <w:rPr>
                <w:sz w:val="37"/>
              </w:rPr>
            </w:pPr>
            <w:r>
              <w:rPr>
                <w:w w:val="85"/>
                <w:sz w:val="37"/>
              </w:rPr>
              <w:t>lem</w:t>
            </w:r>
            <w:r>
              <w:rPr>
                <w:spacing w:val="-7"/>
                <w:sz w:val="37"/>
              </w:rPr>
              <w:t> </w:t>
            </w:r>
            <w:r>
              <w:rPr>
                <w:w w:val="85"/>
                <w:sz w:val="37"/>
              </w:rPr>
              <w:t>/</w:t>
            </w:r>
            <w:r>
              <w:rPr>
                <w:spacing w:val="-3"/>
                <w:w w:val="85"/>
                <w:sz w:val="37"/>
              </w:rPr>
              <w:t> </w:t>
            </w:r>
            <w:r>
              <w:rPr>
                <w:spacing w:val="-2"/>
                <w:w w:val="85"/>
                <w:sz w:val="37"/>
              </w:rPr>
              <w:t>Пщзекс</w:t>
            </w:r>
          </w:p>
        </w:tc>
      </w:tr>
      <w:tr>
        <w:trPr>
          <w:trHeight w:val="849" w:hRule="atLeast"/>
        </w:trPr>
        <w:tc>
          <w:tcPr>
            <w:tcW w:w="3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840" w:hRule="atLeast"/>
        </w:trPr>
        <w:tc>
          <w:tcPr>
            <w:tcW w:w="331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6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57250" cy="161925"/>
                  <wp:effectExtent l="0" t="0" r="0" b="0"/>
                  <wp:docPr id="130" name="Image 1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8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733425" cy="190500"/>
                  <wp:effectExtent l="0" t="0" r="0" b="0"/>
                  <wp:docPr id="131" name="Image 1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20" w:type="dxa"/>
          </w:tcPr>
          <w:p>
            <w:pPr>
              <w:pStyle w:val="TableParagraph"/>
              <w:spacing w:line="383" w:lineRule="exact"/>
              <w:ind w:left="145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2"/>
                <w:sz w:val="37"/>
              </w:rPr>
              <w:t>Ф,в'уwнратЫ</w:t>
            </w:r>
          </w:p>
        </w:tc>
        <w:tc>
          <w:tcPr>
            <w:tcW w:w="3070" w:type="dxa"/>
          </w:tcPr>
          <w:p>
            <w:pPr>
              <w:pStyle w:val="TableParagraph"/>
              <w:spacing w:line="383" w:lineRule="exact"/>
              <w:ind w:left="163"/>
              <w:rPr>
                <w:rFonts w:ascii="Consolas"/>
                <w:sz w:val="37"/>
              </w:rPr>
            </w:pPr>
            <w:r>
              <w:rPr>
                <w:rFonts w:ascii="Consolas"/>
                <w:sz w:val="3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8992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-520700</wp:posOffset>
                      </wp:positionV>
                      <wp:extent cx="6772275" cy="457200"/>
                      <wp:effectExtent l="0" t="0" r="0" b="0"/>
                      <wp:wrapNone/>
                      <wp:docPr id="132" name="Group 1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" name="Group 132"/>
                            <wpg:cNvGrpSpPr/>
                            <wpg:grpSpPr>
                              <a:xfrm>
                                <a:off x="0" y="0"/>
                                <a:ext cx="6772275" cy="457200"/>
                                <a:chExt cx="6772275" cy="457200"/>
                              </a:xfrm>
                            </wpg:grpSpPr>
                            <pic:pic>
                              <pic:nvPicPr>
                                <pic:cNvPr id="133" name="Image 133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72275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75pt;margin-top:-41pt;width:533.25pt;height:36pt;mso-position-horizontal-relative:column;mso-position-vertical-relative:paragraph;z-index:-20287488" id="docshapegroup51" coordorigin="755,-820" coordsize="10665,720">
                      <v:shape style="position:absolute;left:755;top:-820;width:10665;height:720" type="#_x0000_t75" id="docshape52" stroked="false">
                        <v:imagedata r:id="rId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onsolas"/>
                <w:spacing w:val="-5"/>
                <w:w w:val="110"/>
                <w:sz w:val="37"/>
              </w:rPr>
              <w:t>ES</w:t>
            </w:r>
          </w:p>
        </w:tc>
        <w:tc>
          <w:tcPr>
            <w:tcW w:w="3060" w:type="dxa"/>
          </w:tcPr>
          <w:p>
            <w:pPr>
              <w:pStyle w:val="TableParagraph"/>
              <w:spacing w:line="398" w:lineRule="exact"/>
              <w:ind w:left="115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2"/>
                <w:w w:val="90"/>
                <w:sz w:val="37"/>
              </w:rPr>
              <w:t>‘yw$p’</w:t>
            </w:r>
          </w:p>
        </w:tc>
        <w:tc>
          <w:tcPr>
            <w:tcW w:w="3070" w:type="dxa"/>
          </w:tcPr>
          <w:p>
            <w:pPr>
              <w:pStyle w:val="TableParagraph"/>
              <w:spacing w:line="398" w:lineRule="exact"/>
              <w:ind w:left="146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10"/>
                <w:w w:val="90"/>
                <w:sz w:val="37"/>
              </w:rPr>
              <w:t>Р</w:t>
            </w:r>
          </w:p>
        </w:tc>
        <w:tc>
          <w:tcPr>
            <w:tcW w:w="3070" w:type="dxa"/>
          </w:tcPr>
          <w:p>
            <w:pPr>
              <w:pStyle w:val="TableParagraph"/>
              <w:spacing w:line="378" w:lineRule="exact"/>
              <w:ind w:left="147"/>
              <w:rPr>
                <w:sz w:val="33"/>
              </w:rPr>
            </w:pPr>
            <w:r>
              <w:rPr>
                <w:spacing w:val="-2"/>
                <w:w w:val="120"/>
                <w:sz w:val="33"/>
              </w:rPr>
              <w:t>‘умирw’</w:t>
            </w:r>
          </w:p>
        </w:tc>
      </w:tr>
      <w:tr>
        <w:trPr>
          <w:trHeight w:val="820" w:hRule="atLeast"/>
        </w:trPr>
        <w:tc>
          <w:tcPr>
            <w:tcW w:w="3310" w:type="dxa"/>
          </w:tcPr>
          <w:p>
            <w:pPr>
              <w:pStyle w:val="TableParagraph"/>
              <w:spacing w:line="387" w:lineRule="exact"/>
              <w:ind w:left="153"/>
              <w:rPr>
                <w:sz w:val="37"/>
              </w:rPr>
            </w:pPr>
            <w:r>
              <w:rPr>
                <w:w w:val="90"/>
                <w:sz w:val="37"/>
              </w:rPr>
              <w:t>Слабыё</w:t>
            </w:r>
            <w:r>
              <w:rPr>
                <w:spacing w:val="29"/>
                <w:sz w:val="37"/>
              </w:rPr>
              <w:t> </w:t>
            </w:r>
            <w:r>
              <w:rPr>
                <w:spacing w:val="-2"/>
                <w:w w:val="90"/>
                <w:sz w:val="37"/>
              </w:rPr>
              <w:t>преАсльныfi</w:t>
            </w:r>
          </w:p>
        </w:tc>
        <w:tc>
          <w:tcPr>
            <w:tcW w:w="3080" w:type="dxa"/>
          </w:tcPr>
          <w:p>
            <w:pPr>
              <w:pStyle w:val="TableParagraph"/>
              <w:spacing w:line="387" w:lineRule="exact"/>
              <w:ind w:left="142"/>
              <w:rPr>
                <w:sz w:val="37"/>
              </w:rPr>
            </w:pPr>
            <w:r>
              <w:rPr>
                <w:sz w:val="37"/>
              </w:rPr>
              <w:t>&lt;ЕЅ</w:t>
            </w:r>
            <w:r>
              <w:rPr>
                <w:spacing w:val="-21"/>
                <w:sz w:val="37"/>
              </w:rPr>
              <w:t> </w:t>
            </w:r>
            <w:r>
              <w:rPr>
                <w:sz w:val="37"/>
              </w:rPr>
              <w:t>Р,</w:t>
            </w:r>
            <w:r>
              <w:rPr>
                <w:spacing w:val="-1"/>
                <w:sz w:val="37"/>
              </w:rPr>
              <w:t> </w:t>
            </w:r>
            <w:r>
              <w:rPr>
                <w:spacing w:val="-5"/>
                <w:sz w:val="37"/>
              </w:rPr>
              <w:t>Р&gt;</w:t>
            </w:r>
          </w:p>
        </w:tc>
        <w:tc>
          <w:tcPr>
            <w:tcW w:w="3020" w:type="dxa"/>
          </w:tcPr>
          <w:p>
            <w:pPr>
              <w:pStyle w:val="TableParagraph"/>
              <w:spacing w:line="368" w:lineRule="exact"/>
              <w:ind w:left="143"/>
              <w:rPr>
                <w:sz w:val="35"/>
              </w:rPr>
            </w:pPr>
            <w:r>
              <w:rPr>
                <w:spacing w:val="-8"/>
                <w:sz w:val="35"/>
              </w:rPr>
              <w:t>A-cd’i</w:t>
            </w:r>
            <w:r>
              <w:rPr>
                <w:spacing w:val="-9"/>
                <w:sz w:val="35"/>
              </w:rPr>
              <w:t> </w:t>
            </w:r>
            <w:r>
              <w:rPr>
                <w:spacing w:val="-8"/>
                <w:sz w:val="35"/>
              </w:rPr>
              <w:t>‘пахать’</w:t>
            </w:r>
          </w:p>
        </w:tc>
        <w:tc>
          <w:tcPr>
            <w:tcW w:w="3070" w:type="dxa"/>
          </w:tcPr>
          <w:p>
            <w:pPr>
              <w:pStyle w:val="TableParagraph"/>
              <w:spacing w:line="368" w:lineRule="exact"/>
              <w:ind w:left="179"/>
              <w:rPr>
                <w:sz w:val="35"/>
              </w:rPr>
            </w:pPr>
            <w:r>
              <w:rPr>
                <w:spacing w:val="-5"/>
                <w:w w:val="105"/>
                <w:sz w:val="35"/>
              </w:rPr>
              <w:t>EE</w:t>
            </w:r>
          </w:p>
        </w:tc>
        <w:tc>
          <w:tcPr>
            <w:tcW w:w="306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38200" cy="161925"/>
                  <wp:effectExtent l="0" t="0" r="0" b="0"/>
                  <wp:docPr id="134" name="Image 1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7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4300" cy="161925"/>
                  <wp:effectExtent l="0" t="0" r="0" b="0"/>
                  <wp:docPr id="135" name="Image 1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695325" cy="161925"/>
                  <wp:effectExtent l="0" t="0" r="0" b="0"/>
                  <wp:docPr id="136" name="Image 1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480" w:hRule="atLeast"/>
        </w:trPr>
        <w:tc>
          <w:tcPr>
            <w:tcW w:w="3310" w:type="dxa"/>
          </w:tcPr>
          <w:p>
            <w:pPr>
              <w:pStyle w:val="TableParagraph"/>
              <w:spacing w:before="4"/>
              <w:rPr>
                <w:rFonts w:ascii="Arial"/>
                <w:sz w:val="7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71574" cy="200025"/>
                  <wp:effectExtent l="0" t="0" r="0" b="0"/>
                  <wp:docPr id="137" name="Image 1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4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80" w:type="dxa"/>
          </w:tcPr>
          <w:p>
            <w:pPr>
              <w:pStyle w:val="TableParagraph"/>
              <w:spacing w:before="4"/>
              <w:rPr>
                <w:rFonts w:ascii="Arial"/>
                <w:sz w:val="7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8674" cy="190500"/>
                  <wp:effectExtent l="0" t="0" r="0" b="0"/>
                  <wp:docPr id="138" name="Image 1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4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2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60" w:type="dxa"/>
          </w:tcPr>
          <w:p>
            <w:pPr>
              <w:pStyle w:val="TableParagraph"/>
              <w:spacing w:before="17"/>
              <w:ind w:left="121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pacing w:val="-2"/>
                <w:w w:val="95"/>
                <w:sz w:val="37"/>
              </w:rPr>
              <w:t>’нешсл</w:t>
            </w: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430" w:hRule="atLeast"/>
        </w:trPr>
        <w:tc>
          <w:tcPr>
            <w:tcW w:w="331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8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2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1240" w:hRule="atLeast"/>
        </w:trPr>
        <w:tc>
          <w:tcPr>
            <w:tcW w:w="3310" w:type="dxa"/>
          </w:tcPr>
          <w:p>
            <w:pPr>
              <w:pStyle w:val="TableParagraph"/>
              <w:spacing w:line="408" w:lineRule="exact"/>
              <w:ind w:left="154"/>
              <w:rPr>
                <w:sz w:val="35"/>
              </w:rPr>
            </w:pPr>
            <w:r>
              <w:rPr>
                <w:spacing w:val="-2"/>
                <w:sz w:val="35"/>
              </w:rPr>
              <w:t>Сявби8</w:t>
            </w:r>
          </w:p>
          <w:p>
            <w:pPr>
              <w:pStyle w:val="TableParagraph"/>
              <w:tabs>
                <w:tab w:pos="1013" w:val="left" w:leader="none"/>
              </w:tabs>
              <w:spacing w:before="55"/>
              <w:ind w:left="173"/>
              <w:rPr>
                <w:sz w:val="27"/>
              </w:rPr>
            </w:pPr>
            <w:r>
              <w:rPr>
                <w:spacing w:val="-5"/>
                <w:sz w:val="27"/>
              </w:rPr>
              <w:t>ПkT</w:t>
            </w:r>
            <w:r>
              <w:rPr>
                <w:sz w:val="27"/>
              </w:rPr>
              <w:tab/>
            </w:r>
            <w:r>
              <w:rPr>
                <w:spacing w:val="-2"/>
                <w:sz w:val="27"/>
              </w:rPr>
              <w:t>КИВНО-</w:t>
            </w:r>
          </w:p>
          <w:p>
            <w:pPr>
              <w:pStyle w:val="TableParagraph"/>
              <w:spacing w:before="2"/>
              <w:ind w:left="187"/>
              <w:rPr>
                <w:sz w:val="33"/>
              </w:rPr>
            </w:pPr>
            <w:r>
              <w:rPr>
                <w:spacing w:val="-2"/>
                <w:sz w:val="33"/>
              </w:rPr>
              <w:t>пепредsльный</w:t>
            </w:r>
          </w:p>
        </w:tc>
        <w:tc>
          <w:tcPr>
            <w:tcW w:w="3080" w:type="dxa"/>
          </w:tcPr>
          <w:p>
            <w:pPr>
              <w:pStyle w:val="TableParagraph"/>
              <w:spacing w:line="423" w:lineRule="exact"/>
              <w:ind w:left="122"/>
              <w:rPr>
                <w:rFonts w:ascii="Consolas" w:hAnsi="Consolas"/>
                <w:sz w:val="37"/>
              </w:rPr>
            </w:pPr>
            <w:r>
              <w:rPr>
                <w:rFonts w:ascii="Consolas" w:hAnsi="Consolas"/>
                <w:spacing w:val="-6"/>
                <w:sz w:val="37"/>
              </w:rPr>
              <w:t>ГЕРР,</w:t>
            </w:r>
            <w:r>
              <w:rPr>
                <w:rFonts w:ascii="Consolas" w:hAnsi="Consolas"/>
                <w:spacing w:val="-164"/>
                <w:sz w:val="37"/>
              </w:rPr>
              <w:t> </w:t>
            </w:r>
            <w:r>
              <w:rPr>
                <w:rFonts w:ascii="Consolas" w:hAnsi="Consolas"/>
                <w:spacing w:val="-5"/>
                <w:sz w:val="37"/>
              </w:rPr>
              <w:t>Р&gt;</w:t>
            </w:r>
          </w:p>
        </w:tc>
        <w:tc>
          <w:tcPr>
            <w:tcW w:w="3020" w:type="dxa"/>
          </w:tcPr>
          <w:p>
            <w:pPr>
              <w:pStyle w:val="TableParagraph"/>
              <w:spacing w:before="7"/>
              <w:ind w:left="122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z w:val="3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6944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-561954</wp:posOffset>
                      </wp:positionV>
                      <wp:extent cx="2200275" cy="180975"/>
                      <wp:effectExtent l="0" t="0" r="0" b="0"/>
                      <wp:wrapNone/>
                      <wp:docPr id="139" name="Group 1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" name="Group 139"/>
                            <wpg:cNvGrpSpPr/>
                            <wpg:grpSpPr>
                              <a:xfrm>
                                <a:off x="0" y="0"/>
                                <a:ext cx="2200275" cy="180975"/>
                                <a:chExt cx="2200275" cy="180975"/>
                              </a:xfrm>
                            </wpg:grpSpPr>
                            <pic:pic>
                              <pic:nvPicPr>
                                <pic:cNvPr id="140" name="Image 140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25pt;margin-top:-44.24839pt;width:173.25pt;height:14.25pt;mso-position-horizontal-relative:column;mso-position-vertical-relative:paragraph;z-index:-20289536" id="docshapegroup53" coordorigin="145,-885" coordsize="3465,285">
                      <v:shape style="position:absolute;left:145;top:-885;width:3465;height:285" type="#_x0000_t75" id="docshape54" stroked="false">
                        <v:imagedata r:id="rId8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ourier New" w:hAnsi="Courier New"/>
                <w:spacing w:val="-2"/>
                <w:w w:val="90"/>
                <w:sz w:val="37"/>
              </w:rPr>
              <w:t>gori'waшnв'</w:t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ind w:left="198"/>
              <w:rPr>
                <w:rFonts w:ascii="Courier New"/>
                <w:sz w:val="37"/>
              </w:rPr>
            </w:pPr>
            <w:r>
              <w:rPr>
                <w:rFonts w:ascii="Courier New"/>
                <w:sz w:val="3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8336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304820</wp:posOffset>
                      </wp:positionV>
                      <wp:extent cx="104775" cy="152400"/>
                      <wp:effectExtent l="0" t="0" r="0" b="0"/>
                      <wp:wrapNone/>
                      <wp:docPr id="141" name="Group 1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" name="Group 141"/>
                            <wpg:cNvGrpSpPr/>
                            <wpg:grpSpPr>
                              <a:xfrm>
                                <a:off x="0" y="0"/>
                                <a:ext cx="104775" cy="152400"/>
                                <a:chExt cx="104775" cy="152400"/>
                              </a:xfrm>
                            </wpg:grpSpPr>
                            <pic:pic>
                              <pic:nvPicPr>
                                <pic:cNvPr id="142" name="Image 142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.75pt;margin-top:24.001612pt;width:8.25pt;height:12pt;mso-position-horizontal-relative:column;mso-position-vertical-relative:paragraph;z-index:15758336" id="docshapegroup55" coordorigin="215,480" coordsize="165,240">
                      <v:shape style="position:absolute;left:215;top:480;width:165;height:240" type="#_x0000_t75" id="docshape56" stroked="false">
                        <v:imagedata r:id="rId8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ourier New"/>
                <w:spacing w:val="-5"/>
                <w:sz w:val="37"/>
              </w:rPr>
              <w:t>EP</w:t>
            </w:r>
          </w:p>
          <w:p>
            <w:pPr>
              <w:pStyle w:val="TableParagraph"/>
              <w:spacing w:before="37"/>
              <w:ind w:right="160"/>
              <w:jc w:val="right"/>
              <w:rPr>
                <w:sz w:val="27"/>
              </w:rPr>
            </w:pPr>
            <w:r>
              <w:rPr>
                <w:spacing w:val="-10"/>
                <w:sz w:val="27"/>
              </w:rPr>
              <w:t>’</w:t>
            </w:r>
          </w:p>
        </w:tc>
        <w:tc>
          <w:tcPr>
            <w:tcW w:w="3060" w:type="dxa"/>
          </w:tcPr>
          <w:p>
            <w:pPr>
              <w:pStyle w:val="TableParagraph"/>
              <w:spacing w:before="9"/>
              <w:rPr>
                <w:rFonts w:ascii="Arial"/>
                <w:sz w:val="7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33450" cy="161925"/>
                  <wp:effectExtent l="0" t="0" r="0" b="0"/>
                  <wp:docPr id="143" name="Image 1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118"/>
              <w:ind w:left="279"/>
              <w:rPr>
                <w:sz w:val="27"/>
              </w:rPr>
            </w:pPr>
            <w:r>
              <w:rPr>
                <w:spacing w:val="-2"/>
                <w:sz w:val="27"/>
              </w:rPr>
              <w:t>ПOfИt8кBn</w:t>
            </w:r>
            <w:r>
              <w:rPr>
                <w:spacing w:val="-6"/>
                <w:sz w:val="27"/>
              </w:rPr>
              <w:t> </w:t>
            </w:r>
            <w:r>
              <w:rPr>
                <w:spacing w:val="-10"/>
                <w:sz w:val="27"/>
              </w:rPr>
              <w:t>'</w:t>
            </w:r>
          </w:p>
        </w:tc>
        <w:tc>
          <w:tcPr>
            <w:tcW w:w="3070" w:type="dxa"/>
          </w:tcPr>
          <w:p>
            <w:pPr>
              <w:pStyle w:val="TableParagraph"/>
              <w:spacing w:before="9"/>
              <w:rPr>
                <w:rFonts w:ascii="Arial"/>
                <w:sz w:val="7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4300" cy="161925"/>
                  <wp:effectExtent l="0" t="0" r="0" b="0"/>
                  <wp:docPr id="144" name="Image 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line="412" w:lineRule="exact"/>
              <w:ind w:left="160"/>
              <w:rPr>
                <w:sz w:val="37"/>
              </w:rPr>
            </w:pPr>
            <w:r>
              <w:rPr>
                <w:spacing w:val="-2"/>
                <w:w w:val="95"/>
                <w:sz w:val="37"/>
              </w:rPr>
              <w:t>‘плачет’</w:t>
            </w:r>
          </w:p>
        </w:tc>
      </w:tr>
      <w:tr>
        <w:trPr>
          <w:trHeight w:val="1250" w:hRule="atLeast"/>
        </w:trPr>
        <w:tc>
          <w:tcPr>
            <w:tcW w:w="3310" w:type="dxa"/>
          </w:tcPr>
          <w:p>
            <w:pPr>
              <w:pStyle w:val="TableParagraph"/>
              <w:spacing w:before="12"/>
              <w:ind w:left="172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pacing w:val="-2"/>
                <w:w w:val="90"/>
                <w:sz w:val="37"/>
              </w:rPr>
              <w:t>РвошндtнныЯ</w:t>
            </w:r>
          </w:p>
          <w:p>
            <w:pPr>
              <w:pStyle w:val="TableParagraph"/>
              <w:spacing w:line="358" w:lineRule="exact" w:before="4"/>
              <w:ind w:left="183"/>
              <w:rPr>
                <w:rFonts w:ascii="Courier New" w:hAnsi="Courier New"/>
                <w:sz w:val="33"/>
              </w:rPr>
            </w:pPr>
            <w:r>
              <w:rPr>
                <w:rFonts w:ascii="Courier New" w:hAnsi="Courier New"/>
                <w:sz w:val="33"/>
              </w:rPr>
              <w:t>ИНГ#</w:t>
            </w:r>
            <w:r>
              <w:rPr>
                <w:rFonts w:ascii="Courier New" w:hAnsi="Courier New"/>
                <w:spacing w:val="61"/>
                <w:w w:val="150"/>
                <w:sz w:val="33"/>
              </w:rPr>
              <w:t> </w:t>
            </w:r>
            <w:r>
              <w:rPr>
                <w:rFonts w:ascii="Courier New" w:hAnsi="Courier New"/>
                <w:spacing w:val="-2"/>
                <w:sz w:val="33"/>
              </w:rPr>
              <w:t>ИвНО-</w:t>
            </w:r>
          </w:p>
          <w:p>
            <w:pPr>
              <w:pStyle w:val="TableParagraph"/>
              <w:spacing w:line="403" w:lineRule="exact"/>
              <w:ind w:left="346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pacing w:val="-2"/>
                <w:w w:val="90"/>
                <w:sz w:val="37"/>
              </w:rPr>
              <w:t>епgдельныЯ</w:t>
            </w:r>
          </w:p>
        </w:tc>
        <w:tc>
          <w:tcPr>
            <w:tcW w:w="3080" w:type="dxa"/>
          </w:tcPr>
          <w:p>
            <w:pPr>
              <w:pStyle w:val="TableParagraph"/>
              <w:spacing w:line="402" w:lineRule="exact"/>
              <w:ind w:left="142"/>
              <w:rPr>
                <w:sz w:val="37"/>
              </w:rPr>
            </w:pPr>
            <w:r>
              <w:rPr>
                <w:sz w:val="37"/>
              </w:rPr>
              <w:t>&lt;ЕР</w:t>
            </w:r>
            <w:r>
              <w:rPr>
                <w:spacing w:val="-21"/>
                <w:sz w:val="37"/>
              </w:rPr>
              <w:t> </w:t>
            </w:r>
            <w:r>
              <w:rPr>
                <w:sz w:val="37"/>
              </w:rPr>
              <w:t>Р,</w:t>
            </w:r>
            <w:r>
              <w:rPr>
                <w:spacing w:val="-20"/>
                <w:sz w:val="37"/>
              </w:rPr>
              <w:t> </w:t>
            </w:r>
            <w:r>
              <w:rPr>
                <w:sz w:val="37"/>
              </w:rPr>
              <w:t>Р, </w:t>
            </w:r>
            <w:r>
              <w:rPr>
                <w:spacing w:val="-5"/>
                <w:sz w:val="37"/>
              </w:rPr>
              <w:t>Р,&gt;</w:t>
            </w:r>
          </w:p>
        </w:tc>
        <w:tc>
          <w:tcPr>
            <w:tcW w:w="3020" w:type="dxa"/>
          </w:tcPr>
          <w:p>
            <w:pPr>
              <w:pStyle w:val="TableParagraph"/>
              <w:spacing w:line="402" w:lineRule="exact"/>
              <w:ind w:left="152"/>
              <w:rPr>
                <w:i/>
                <w:sz w:val="37"/>
              </w:rPr>
            </w:pPr>
            <w:r>
              <w:rPr>
                <w:i/>
                <w:sz w:val="3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7968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831850</wp:posOffset>
                      </wp:positionV>
                      <wp:extent cx="2190750" cy="228600"/>
                      <wp:effectExtent l="0" t="0" r="0" b="0"/>
                      <wp:wrapNone/>
                      <wp:docPr id="145" name="Group 1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5" name="Group 145"/>
                            <wpg:cNvGrpSpPr/>
                            <wpg:grpSpPr>
                              <a:xfrm>
                                <a:off x="0" y="0"/>
                                <a:ext cx="2190750" cy="228600"/>
                                <a:chExt cx="2190750" cy="228600"/>
                              </a:xfrm>
                            </wpg:grpSpPr>
                            <pic:pic>
                              <pic:nvPicPr>
                                <pic:cNvPr id="146" name="Image 146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pt;margin-top:65.5pt;width:172.5pt;height:18pt;mso-position-horizontal-relative:column;mso-position-vertical-relative:paragraph;z-index:-20288512" id="docshapegroup57" coordorigin="160,1310" coordsize="3450,360">
                      <v:shape style="position:absolute;left:160;top:1310;width:3450;height:360" type="#_x0000_t75" id="docshape58" stroked="false">
                        <v:imagedata r:id="rId8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90"/>
                <w:sz w:val="37"/>
              </w:rPr>
              <w:t>IipIIi</w:t>
            </w:r>
            <w:r>
              <w:rPr>
                <w:i/>
                <w:spacing w:val="-9"/>
                <w:w w:val="90"/>
                <w:sz w:val="37"/>
              </w:rPr>
              <w:t> </w:t>
            </w:r>
            <w:r>
              <w:rPr>
                <w:i/>
                <w:spacing w:val="-2"/>
                <w:w w:val="95"/>
                <w:sz w:val="37"/>
              </w:rPr>
              <w:t>‘кнпшъ’</w:t>
            </w:r>
          </w:p>
        </w:tc>
        <w:tc>
          <w:tcPr>
            <w:tcW w:w="3070" w:type="dxa"/>
          </w:tcPr>
          <w:p>
            <w:pPr>
              <w:pStyle w:val="TableParagraph"/>
              <w:spacing w:line="402" w:lineRule="exact"/>
              <w:ind w:left="192"/>
              <w:rPr>
                <w:sz w:val="37"/>
              </w:rPr>
            </w:pPr>
            <w:r>
              <w:rPr>
                <w:spacing w:val="-5"/>
                <w:w w:val="105"/>
                <w:sz w:val="37"/>
              </w:rPr>
              <w:t>EP</w:t>
            </w:r>
          </w:p>
          <w:p>
            <w:pPr>
              <w:pStyle w:val="TableParagraph"/>
              <w:spacing w:before="10"/>
              <w:rPr>
                <w:rFonts w:ascii="Arial"/>
                <w:sz w:val="5"/>
              </w:rPr>
            </w:pPr>
          </w:p>
          <w:p>
            <w:pPr>
              <w:pStyle w:val="TableParagraph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04775" cy="161925"/>
                  <wp:effectExtent l="0" t="0" r="0" b="0"/>
                  <wp:docPr id="147" name="Image 1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65"/>
              <w:rPr>
                <w:rFonts w:ascii="Arial"/>
                <w:sz w:val="20"/>
              </w:rPr>
            </w:pPr>
          </w:p>
        </w:tc>
        <w:tc>
          <w:tcPr>
            <w:tcW w:w="3060" w:type="dxa"/>
          </w:tcPr>
          <w:p>
            <w:pPr>
              <w:pStyle w:val="TableParagraph"/>
              <w:spacing w:before="11"/>
              <w:rPr>
                <w:rFonts w:ascii="Arial"/>
                <w:sz w:val="6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47725" cy="171450"/>
                  <wp:effectExtent l="0" t="0" r="0" b="0"/>
                  <wp:docPr id="148" name="Image 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8"/>
              <w:ind w:left="170"/>
              <w:rPr>
                <w:sz w:val="37"/>
              </w:rPr>
            </w:pPr>
            <w:r>
              <w:rPr>
                <w:spacing w:val="-2"/>
                <w:sz w:val="37"/>
              </w:rPr>
              <w:t>‘покнпел’</w:t>
            </w:r>
          </w:p>
        </w:tc>
        <w:tc>
          <w:tcPr>
            <w:tcW w:w="3070" w:type="dxa"/>
          </w:tcPr>
          <w:p>
            <w:pPr>
              <w:pStyle w:val="TableParagraph"/>
              <w:spacing w:line="380" w:lineRule="exact"/>
              <w:ind w:left="167"/>
              <w:rPr>
                <w:sz w:val="37"/>
              </w:rPr>
            </w:pPr>
            <w:r>
              <w:rPr>
                <w:spacing w:val="-5"/>
                <w:sz w:val="37"/>
              </w:rPr>
              <w:t>Р,</w:t>
            </w:r>
          </w:p>
          <w:p>
            <w:pPr>
              <w:pStyle w:val="TableParagraph"/>
              <w:spacing w:line="412" w:lineRule="exact"/>
              <w:ind w:left="167"/>
              <w:rPr>
                <w:sz w:val="37"/>
              </w:rPr>
            </w:pPr>
            <w:r>
              <w:rPr>
                <w:spacing w:val="-5"/>
                <w:sz w:val="37"/>
              </w:rPr>
              <w:t>Р,</w:t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33450" cy="171450"/>
                  <wp:effectExtent l="0" t="0" r="0" b="0"/>
                  <wp:docPr id="149" name="Image 1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5"/>
              <w:ind w:left="279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кипнт’</w:t>
            </w:r>
          </w:p>
        </w:tc>
      </w:tr>
      <w:tr>
        <w:trPr>
          <w:trHeight w:val="1239" w:hRule="atLeast"/>
        </w:trPr>
        <w:tc>
          <w:tcPr>
            <w:tcW w:w="3310" w:type="dxa"/>
          </w:tcPr>
          <w:p>
            <w:pPr>
              <w:pStyle w:val="TableParagraph"/>
              <w:spacing w:line="378" w:lineRule="exact"/>
              <w:ind w:left="154"/>
              <w:rPr>
                <w:sz w:val="35"/>
              </w:rPr>
            </w:pPr>
            <w:r>
              <w:rPr>
                <w:spacing w:val="-2"/>
                <w:sz w:val="35"/>
              </w:rPr>
              <w:t>Слабый</w:t>
            </w:r>
          </w:p>
          <w:p>
            <w:pPr>
              <w:pStyle w:val="TableParagraph"/>
              <w:spacing w:before="74"/>
              <w:ind w:left="190"/>
              <w:rPr>
                <w:sz w:val="25"/>
              </w:rPr>
            </w:pPr>
            <w:r>
              <w:rPr>
                <w:spacing w:val="-9"/>
                <w:sz w:val="25"/>
              </w:rPr>
              <w:t>МkТЩЛТМ</w:t>
            </w:r>
            <w:r>
              <w:rPr>
                <w:spacing w:val="-5"/>
                <w:sz w:val="25"/>
              </w:rPr>
              <w:t> </w:t>
            </w:r>
            <w:r>
              <w:rPr>
                <w:spacing w:val="-4"/>
                <w:sz w:val="25"/>
              </w:rPr>
              <w:t>ВНО-</w:t>
            </w:r>
          </w:p>
          <w:p>
            <w:pPr>
              <w:pStyle w:val="TableParagraph"/>
              <w:spacing w:before="40"/>
              <w:ind w:left="173"/>
              <w:rPr>
                <w:sz w:val="31"/>
              </w:rPr>
            </w:pPr>
            <w:r>
              <w:rPr>
                <w:spacing w:val="-2"/>
                <w:sz w:val="31"/>
              </w:rPr>
              <w:t>оТаТИвиыft</w:t>
            </w:r>
          </w:p>
        </w:tc>
        <w:tc>
          <w:tcPr>
            <w:tcW w:w="3080" w:type="dxa"/>
          </w:tcPr>
          <w:p>
            <w:pPr>
              <w:pStyle w:val="TableParagraph"/>
              <w:spacing w:line="382" w:lineRule="exact"/>
              <w:ind w:left="142"/>
              <w:rPr>
                <w:sz w:val="37"/>
              </w:rPr>
            </w:pPr>
            <w:r>
              <w:rPr>
                <w:w w:val="105"/>
                <w:sz w:val="37"/>
              </w:rPr>
              <w:t>&lt;ЕЅ</w:t>
            </w:r>
            <w:r>
              <w:rPr>
                <w:spacing w:val="-4"/>
                <w:w w:val="105"/>
                <w:sz w:val="37"/>
              </w:rPr>
              <w:t> </w:t>
            </w:r>
            <w:r>
              <w:rPr>
                <w:w w:val="105"/>
                <w:sz w:val="37"/>
              </w:rPr>
              <w:t>S,</w:t>
            </w:r>
            <w:r>
              <w:rPr>
                <w:spacing w:val="-11"/>
                <w:w w:val="105"/>
                <w:sz w:val="37"/>
              </w:rPr>
              <w:t> </w:t>
            </w:r>
            <w:r>
              <w:rPr>
                <w:spacing w:val="-5"/>
                <w:w w:val="105"/>
                <w:sz w:val="37"/>
              </w:rPr>
              <w:t>Ѕ&gt;</w:t>
            </w:r>
          </w:p>
        </w:tc>
        <w:tc>
          <w:tcPr>
            <w:tcW w:w="302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spacing w:before="338"/>
              <w:ind w:left="164"/>
              <w:rPr>
                <w:sz w:val="37"/>
              </w:rPr>
            </w:pPr>
            <w:r>
              <w:rPr>
                <w:spacing w:val="-10"/>
                <w:w w:val="105"/>
                <w:sz w:val="37"/>
              </w:rPr>
              <w:t>S</w:t>
            </w:r>
          </w:p>
        </w:tc>
        <w:tc>
          <w:tcPr>
            <w:tcW w:w="3060" w:type="dxa"/>
          </w:tcPr>
          <w:p>
            <w:pPr>
              <w:pStyle w:val="TableParagraph"/>
              <w:spacing w:line="213" w:lineRule="auto" w:before="41"/>
              <w:ind w:left="136" w:right="854" w:hanging="40"/>
              <w:rPr>
                <w:rFonts w:ascii="Courier New" w:hAnsi="Courier New"/>
                <w:sz w:val="37"/>
              </w:rPr>
            </w:pPr>
            <w:r>
              <w:rPr>
                <w:rFonts w:ascii="Courier New" w:hAnsi="Courier New"/>
                <w:spacing w:val="-2"/>
                <w:w w:val="70"/>
                <w:sz w:val="37"/>
              </w:rPr>
              <w:t>‘обрвАовішся’ </w:t>
            </w:r>
            <w:r>
              <w:rPr>
                <w:rFonts w:ascii="Courier New" w:hAnsi="Courier New"/>
                <w:spacing w:val="-2"/>
                <w:w w:val="85"/>
                <w:sz w:val="37"/>
              </w:rPr>
              <w:t>’ріюотшся-</w:t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ind w:left="141"/>
              <w:rPr>
                <w:rFonts w:ascii="Courier New"/>
                <w:sz w:val="37"/>
              </w:rPr>
            </w:pPr>
            <w:r>
              <w:rPr>
                <w:rFonts w:ascii="Courier New"/>
                <w:spacing w:val="-10"/>
                <w:w w:val="80"/>
                <w:sz w:val="37"/>
              </w:rPr>
              <w:t>S</w:t>
            </w:r>
          </w:p>
        </w:tc>
        <w:tc>
          <w:tcPr>
            <w:tcW w:w="3070" w:type="dxa"/>
          </w:tcPr>
          <w:p>
            <w:pPr>
              <w:pStyle w:val="TableParagraph"/>
              <w:spacing w:before="6"/>
              <w:rPr>
                <w:rFonts w:ascii="Arial"/>
                <w:sz w:val="6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42975" cy="200025"/>
                  <wp:effectExtent l="0" t="0" r="0" b="0"/>
                  <wp:docPr id="150" name="Image 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220" w:hRule="atLeast"/>
        </w:trPr>
        <w:tc>
          <w:tcPr>
            <w:tcW w:w="3310" w:type="dxa"/>
          </w:tcPr>
          <w:p>
            <w:pPr>
              <w:pStyle w:val="TableParagraph"/>
              <w:spacing w:before="4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7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47725" cy="171450"/>
                  <wp:effectExtent l="0" t="0" r="0" b="0"/>
                  <wp:docPr id="151" name="Image 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11"/>
              <w:rPr>
                <w:rFonts w:ascii="Arial"/>
                <w:sz w:val="16"/>
              </w:rPr>
            </w:pPr>
          </w:p>
          <w:p>
            <w:pPr>
              <w:pStyle w:val="TableParagraph"/>
              <w:spacing w:line="195" w:lineRule="exact"/>
              <w:ind w:left="190"/>
              <w:rPr>
                <w:rFonts w:ascii="Arial"/>
                <w:position w:val="-3"/>
                <w:sz w:val="19"/>
              </w:rPr>
            </w:pPr>
            <w:r>
              <w:rPr>
                <w:rFonts w:ascii="Arial"/>
                <w:position w:val="-3"/>
                <w:sz w:val="19"/>
              </w:rPr>
              <w:drawing>
                <wp:inline distT="0" distB="0" distL="0" distR="0">
                  <wp:extent cx="1171575" cy="123825"/>
                  <wp:effectExtent l="0" t="0" r="0" b="0"/>
                  <wp:docPr id="152" name="Image 1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3"/>
                <w:sz w:val="19"/>
              </w:rPr>
            </w:r>
          </w:p>
        </w:tc>
        <w:tc>
          <w:tcPr>
            <w:tcW w:w="3080" w:type="dxa"/>
          </w:tcPr>
          <w:p>
            <w:pPr>
              <w:pStyle w:val="TableParagraph"/>
              <w:spacing w:before="4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14399" cy="200025"/>
                  <wp:effectExtent l="0" t="0" r="0" b="0"/>
                  <wp:docPr id="153" name="Image 1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20" w:type="dxa"/>
          </w:tcPr>
          <w:p>
            <w:pPr>
              <w:pStyle w:val="TableParagraph"/>
              <w:spacing w:before="4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6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085850" cy="200025"/>
                  <wp:effectExtent l="0" t="0" r="0" b="0"/>
                  <wp:docPr id="154" name="Image 1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before="4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238124" cy="161925"/>
                  <wp:effectExtent l="0" t="0" r="0" b="0"/>
                  <wp:docPr id="155" name="Image 1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4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60" w:type="dxa"/>
          </w:tcPr>
          <w:p>
            <w:pPr>
              <w:pStyle w:val="TableParagraph"/>
              <w:spacing w:before="4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638175" cy="200025"/>
                  <wp:effectExtent l="0" t="0" r="0" b="0"/>
                  <wp:docPr id="156" name="Image 1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before="7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7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4300" cy="161925"/>
                  <wp:effectExtent l="0" t="0" r="0" b="0"/>
                  <wp:docPr id="157" name="Image 1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spacing w:line="370" w:lineRule="exact"/>
              <w:ind w:left="146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‘знат’</w:t>
            </w:r>
          </w:p>
        </w:tc>
      </w:tr>
      <w:tr>
        <w:trPr>
          <w:trHeight w:val="840" w:hRule="atLeast"/>
        </w:trPr>
        <w:tc>
          <w:tcPr>
            <w:tcW w:w="3310" w:type="dxa"/>
          </w:tcPr>
          <w:p>
            <w:pPr>
              <w:pStyle w:val="TableParagraph"/>
              <w:spacing w:line="378" w:lineRule="exact"/>
              <w:ind w:left="154"/>
              <w:rPr>
                <w:sz w:val="35"/>
              </w:rPr>
            </w:pPr>
            <w:r>
              <w:rPr>
                <w:w w:val="90"/>
                <w:sz w:val="35"/>
              </w:rPr>
              <w:t>Сильный</w:t>
            </w:r>
            <w:r>
              <w:rPr>
                <w:spacing w:val="51"/>
                <w:sz w:val="35"/>
              </w:rPr>
              <w:t> </w:t>
            </w:r>
            <w:r>
              <w:rPr>
                <w:spacing w:val="-2"/>
                <w:w w:val="95"/>
                <w:sz w:val="35"/>
              </w:rPr>
              <w:t>статявио-</w:t>
            </w:r>
          </w:p>
          <w:p>
            <w:pPr>
              <w:pStyle w:val="TableParagraph"/>
              <w:spacing w:before="9"/>
              <w:ind w:left="186"/>
              <w:rPr>
                <w:sz w:val="35"/>
              </w:rPr>
            </w:pPr>
            <w:r>
              <w:rPr>
                <w:spacing w:val="-5"/>
                <w:sz w:val="35"/>
              </w:rPr>
              <w:t>проиессный</w:t>
            </w:r>
          </w:p>
        </w:tc>
        <w:tc>
          <w:tcPr>
            <w:tcW w:w="3080" w:type="dxa"/>
          </w:tcPr>
          <w:p>
            <w:pPr>
              <w:pStyle w:val="TableParagraph"/>
              <w:spacing w:line="378" w:lineRule="exact"/>
              <w:ind w:left="143"/>
              <w:rPr>
                <w:sz w:val="35"/>
              </w:rPr>
            </w:pPr>
            <w:r>
              <w:rPr>
                <w:w w:val="105"/>
                <w:sz w:val="35"/>
              </w:rPr>
              <w:t>&lt;ЕЅ</w:t>
            </w:r>
            <w:r>
              <w:rPr>
                <w:spacing w:val="12"/>
                <w:w w:val="105"/>
                <w:sz w:val="35"/>
              </w:rPr>
              <w:t> </w:t>
            </w:r>
            <w:r>
              <w:rPr>
                <w:w w:val="105"/>
                <w:sz w:val="35"/>
              </w:rPr>
              <w:t>Ѕ.</w:t>
            </w:r>
            <w:r>
              <w:rPr>
                <w:spacing w:val="38"/>
                <w:w w:val="105"/>
                <w:sz w:val="35"/>
              </w:rPr>
              <w:t> </w:t>
            </w:r>
            <w:r>
              <w:rPr>
                <w:w w:val="105"/>
                <w:sz w:val="35"/>
              </w:rPr>
              <w:t>р</w:t>
            </w:r>
            <w:r>
              <w:rPr>
                <w:spacing w:val="-22"/>
                <w:w w:val="105"/>
                <w:sz w:val="35"/>
              </w:rPr>
              <w:t> </w:t>
            </w:r>
            <w:r>
              <w:rPr>
                <w:spacing w:val="-5"/>
                <w:w w:val="105"/>
                <w:sz w:val="35"/>
              </w:rPr>
              <w:t>Ѕ&gt;</w:t>
            </w:r>
          </w:p>
        </w:tc>
        <w:tc>
          <w:tcPr>
            <w:tcW w:w="3020" w:type="dxa"/>
          </w:tcPr>
          <w:p>
            <w:pPr>
              <w:pStyle w:val="TableParagraph"/>
              <w:spacing w:line="382" w:lineRule="exact"/>
              <w:ind w:left="145"/>
              <w:rPr>
                <w:i/>
                <w:sz w:val="37"/>
              </w:rPr>
            </w:pPr>
            <w:r>
              <w:rPr>
                <w:i/>
                <w:sz w:val="3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8480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285750</wp:posOffset>
                      </wp:positionV>
                      <wp:extent cx="2200275" cy="476250"/>
                      <wp:effectExtent l="0" t="0" r="0" b="0"/>
                      <wp:wrapNone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2200275" cy="476250"/>
                                <a:chExt cx="2200275" cy="476250"/>
                              </a:xfrm>
                            </wpg:grpSpPr>
                            <pic:pic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4" cy="476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25pt;margin-top:22.5pt;width:173.25pt;height:37.5pt;mso-position-horizontal-relative:column;mso-position-vertical-relative:paragraph;z-index:-20288000" id="docshapegroup59" coordorigin="145,450" coordsize="3465,750">
                      <v:shape style="position:absolute;left:145;top:450;width:3465;height:750" type="#_x0000_t75" id="docshape60" stroked="false">
                        <v:imagedata r:id="rId9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90"/>
                <w:sz w:val="37"/>
              </w:rPr>
              <w:t>h-</w:t>
            </w:r>
            <w:r>
              <w:rPr>
                <w:i/>
                <w:spacing w:val="-5"/>
                <w:sz w:val="37"/>
              </w:rPr>
              <w:t>iRi</w:t>
            </w:r>
          </w:p>
        </w:tc>
        <w:tc>
          <w:tcPr>
            <w:tcW w:w="3070" w:type="dxa"/>
          </w:tcPr>
          <w:p>
            <w:pPr>
              <w:pStyle w:val="TableParagraph"/>
              <w:spacing w:line="382" w:lineRule="exact"/>
              <w:ind w:left="207"/>
              <w:rPr>
                <w:i/>
                <w:sz w:val="37"/>
              </w:rPr>
            </w:pPr>
            <w:r>
              <w:rPr>
                <w:i/>
                <w:spacing w:val="-5"/>
                <w:sz w:val="37"/>
              </w:rPr>
              <w:t>L5</w:t>
            </w:r>
          </w:p>
        </w:tc>
        <w:tc>
          <w:tcPr>
            <w:tcW w:w="3060" w:type="dxa"/>
          </w:tcPr>
          <w:p>
            <w:pPr>
              <w:pStyle w:val="TableParagraph"/>
              <w:spacing w:line="390" w:lineRule="exact" w:before="3"/>
              <w:ind w:left="175" w:right="805"/>
              <w:rPr>
                <w:sz w:val="29"/>
              </w:rPr>
            </w:pPr>
            <w:r>
              <w:rPr>
                <w:sz w:val="29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27456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590550</wp:posOffset>
                      </wp:positionV>
                      <wp:extent cx="2257425" cy="209550"/>
                      <wp:effectExtent l="0" t="0" r="0" b="0"/>
                      <wp:wrapNone/>
                      <wp:docPr id="160" name="Group 1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" name="Group 160"/>
                            <wpg:cNvGrpSpPr/>
                            <wpg:grpSpPr>
                              <a:xfrm>
                                <a:off x="0" y="0"/>
                                <a:ext cx="2257425" cy="209550"/>
                                <a:chExt cx="2257425" cy="209550"/>
                              </a:xfrm>
                            </wpg:grpSpPr>
                            <pic:pic>
                              <pic:nvPicPr>
                                <pic:cNvPr id="161" name="Image 161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20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5pt;margin-top:46.5pt;width:177.75pt;height:16.5pt;mso-position-horizontal-relative:column;mso-position-vertical-relative:paragraph;z-index:-20289024" id="docshapegroup61" coordorigin="190,930" coordsize="3555,330">
                      <v:shape style="position:absolute;left:190;top:930;width:3555;height:330" type="#_x0000_t75" id="docshape62" stroked="false">
                        <v:imagedata r:id="rId9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  <w:sz w:val="29"/>
              </w:rPr>
              <w:t>‘OGTa</w:t>
            </w:r>
            <w:r>
              <w:rPr>
                <w:spacing w:val="-27"/>
                <w:sz w:val="29"/>
              </w:rPr>
              <w:t> </w:t>
            </w:r>
            <w:r>
              <w:rPr>
                <w:spacing w:val="-6"/>
                <w:sz w:val="29"/>
              </w:rPr>
              <w:t>ПO8нJt</w:t>
            </w:r>
            <w:r>
              <w:rPr>
                <w:spacing w:val="-21"/>
                <w:sz w:val="29"/>
              </w:rPr>
              <w:t> </w:t>
            </w:r>
            <w:r>
              <w:rPr>
                <w:spacing w:val="-6"/>
                <w:sz w:val="29"/>
              </w:rPr>
              <w:t>it</w:t>
            </w:r>
            <w:r>
              <w:rPr>
                <w:spacing w:val="55"/>
                <w:sz w:val="29"/>
              </w:rPr>
              <w:t> </w:t>
            </w:r>
            <w:r>
              <w:rPr>
                <w:spacing w:val="-6"/>
                <w:sz w:val="29"/>
              </w:rPr>
              <w:t>’ </w:t>
            </w:r>
            <w:r>
              <w:rPr>
                <w:sz w:val="29"/>
              </w:rPr>
              <w:t>‘ ПOGЮЯJt ’</w:t>
            </w:r>
          </w:p>
        </w:tc>
        <w:tc>
          <w:tcPr>
            <w:tcW w:w="3070" w:type="dxa"/>
          </w:tcPr>
          <w:p>
            <w:pPr>
              <w:pStyle w:val="TableParagraph"/>
              <w:spacing w:line="390" w:lineRule="exact" w:before="3"/>
              <w:ind w:left="143" w:right="2545" w:firstLine="29"/>
              <w:rPr>
                <w:sz w:val="29"/>
              </w:rPr>
            </w:pPr>
            <w:r>
              <w:rPr>
                <w:spacing w:val="-10"/>
                <w:sz w:val="29"/>
              </w:rPr>
              <w:t>Р N</w:t>
            </w:r>
          </w:p>
        </w:tc>
        <w:tc>
          <w:tcPr>
            <w:tcW w:w="3070" w:type="dxa"/>
          </w:tcPr>
          <w:p>
            <w:pPr>
              <w:pStyle w:val="TableParagraph"/>
              <w:spacing w:before="6"/>
              <w:rPr>
                <w:rFonts w:ascii="Arial"/>
                <w:sz w:val="6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657350" cy="161925"/>
                  <wp:effectExtent l="0" t="0" r="0" b="0"/>
                  <wp:docPr id="162" name="Image 1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5"/>
              <w:rPr>
                <w:rFonts w:ascii="Arial"/>
                <w:sz w:val="10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628650" cy="161925"/>
                  <wp:effectExtent l="0" t="0" r="0" b="0"/>
                  <wp:docPr id="163" name="Image 1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850" w:hRule="atLeast"/>
        </w:trPr>
        <w:tc>
          <w:tcPr>
            <w:tcW w:w="3310" w:type="dxa"/>
          </w:tcPr>
          <w:p>
            <w:pPr>
              <w:pStyle w:val="TableParagraph"/>
              <w:spacing w:line="382" w:lineRule="exact"/>
              <w:ind w:left="168"/>
              <w:rPr>
                <w:sz w:val="37"/>
              </w:rPr>
            </w:pPr>
            <w:r>
              <w:rPr>
                <w:spacing w:val="-2"/>
                <w:w w:val="90"/>
                <w:sz w:val="37"/>
              </w:rPr>
              <w:t>Мулыиплніягивный</w:t>
            </w:r>
          </w:p>
        </w:tc>
        <w:tc>
          <w:tcPr>
            <w:tcW w:w="3080" w:type="dxa"/>
          </w:tcPr>
          <w:p>
            <w:pPr>
              <w:pStyle w:val="TableParagraph"/>
              <w:spacing w:line="382" w:lineRule="exact"/>
              <w:ind w:left="140"/>
              <w:rPr>
                <w:sz w:val="37"/>
              </w:rPr>
            </w:pPr>
            <w:r>
              <w:rPr>
                <w:i/>
                <w:spacing w:val="-12"/>
                <w:sz w:val="37"/>
              </w:rPr>
              <w:t>&lt;E.S</w:t>
            </w:r>
            <w:r>
              <w:rPr>
                <w:i/>
                <w:spacing w:val="-1"/>
                <w:sz w:val="37"/>
              </w:rPr>
              <w:t> </w:t>
            </w:r>
            <w:r>
              <w:rPr>
                <w:spacing w:val="-12"/>
                <w:sz w:val="37"/>
              </w:rPr>
              <w:t>МР,</w:t>
            </w:r>
            <w:r>
              <w:rPr>
                <w:spacing w:val="-9"/>
                <w:sz w:val="37"/>
              </w:rPr>
              <w:t> </w:t>
            </w:r>
            <w:r>
              <w:rPr>
                <w:spacing w:val="-12"/>
                <w:sz w:val="37"/>
              </w:rPr>
              <w:t>МР&gt;</w:t>
            </w:r>
          </w:p>
        </w:tc>
        <w:tc>
          <w:tcPr>
            <w:tcW w:w="302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spacing w:before="338"/>
              <w:ind w:left="178"/>
              <w:rPr>
                <w:sz w:val="37"/>
              </w:rPr>
            </w:pPr>
            <w:r>
              <w:rPr>
                <w:spacing w:val="-5"/>
                <w:w w:val="105"/>
                <w:sz w:val="37"/>
              </w:rPr>
              <w:t>МР</w:t>
            </w:r>
          </w:p>
        </w:tc>
        <w:tc>
          <w:tcPr>
            <w:tcW w:w="3060" w:type="dxa"/>
          </w:tcPr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7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038225" cy="161925"/>
                  <wp:effectExtent l="0" t="0" r="0" b="0"/>
                  <wp:docPr id="164" name="Image 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70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3070" w:type="dxa"/>
          </w:tcPr>
          <w:p>
            <w:pPr>
              <w:pStyle w:val="TableParagraph"/>
              <w:spacing w:before="2"/>
              <w:rPr>
                <w:rFonts w:ascii="Arial"/>
                <w:sz w:val="5"/>
              </w:rPr>
            </w:pPr>
          </w:p>
          <w:p>
            <w:pPr>
              <w:pStyle w:val="TableParagraph"/>
              <w:ind w:left="1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95350" cy="171450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Arial"/>
          <w:sz w:val="20"/>
        </w:rPr>
        <w:sectPr>
          <w:pgSz w:w="23010" w:h="15000" w:orient="landscape"/>
          <w:pgMar w:top="520" w:bottom="280" w:left="0" w:right="708"/>
        </w:sectPr>
      </w:pPr>
    </w:p>
    <w:p>
      <w:pPr>
        <w:spacing w:before="75"/>
        <w:ind w:left="0" w:right="0" w:firstLine="0"/>
        <w:jc w:val="right"/>
        <w:rPr>
          <w:rFonts w:ascii="Arial" w:hAnsi="Arial"/>
          <w:sz w:val="41"/>
        </w:rPr>
      </w:pPr>
      <w:r>
        <w:rPr>
          <w:rFonts w:ascii="Arial" w:hAnsi="Arial"/>
          <w:spacing w:val="7"/>
          <w:w w:val="87"/>
          <w:sz w:val="41"/>
        </w:rPr>
        <w:t>Таб</w:t>
      </w:r>
      <w:r>
        <w:rPr>
          <w:rFonts w:ascii="Arial" w:hAnsi="Arial"/>
          <w:spacing w:val="6"/>
          <w:w w:val="87"/>
          <w:sz w:val="41"/>
        </w:rPr>
        <w:t>л</w:t>
      </w:r>
      <w:r>
        <w:rPr>
          <w:rFonts w:ascii="Arial" w:hAnsi="Arial"/>
          <w:spacing w:val="-129"/>
          <w:w w:val="66"/>
          <w:sz w:val="41"/>
        </w:rPr>
        <w:t>ц</w:t>
      </w:r>
      <w:r>
        <w:rPr>
          <w:rFonts w:ascii="Arial" w:hAnsi="Arial"/>
          <w:spacing w:val="9"/>
          <w:w w:val="87"/>
          <w:sz w:val="41"/>
        </w:rPr>
        <w:t>и</w:t>
      </w:r>
      <w:r>
        <w:rPr>
          <w:rFonts w:ascii="Arial" w:hAnsi="Arial"/>
          <w:spacing w:val="8"/>
          <w:w w:val="90"/>
          <w:sz w:val="41"/>
        </w:rPr>
        <w:t>а</w:t>
      </w:r>
    </w:p>
    <w:p>
      <w:pPr>
        <w:spacing w:before="75"/>
        <w:ind w:left="239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spacing w:val="-7"/>
          <w:w w:val="77"/>
          <w:sz w:val="41"/>
        </w:rPr>
        <w:t>17</w:t>
      </w:r>
      <w:r>
        <w:rPr>
          <w:rFonts w:ascii="Arial" w:hAnsi="Arial"/>
          <w:spacing w:val="-41"/>
          <w:w w:val="77"/>
          <w:sz w:val="41"/>
        </w:rPr>
        <w:t>.</w:t>
      </w:r>
      <w:r>
        <w:rPr>
          <w:rFonts w:ascii="Arial" w:hAnsi="Arial"/>
          <w:spacing w:val="13"/>
          <w:w w:val="74"/>
          <w:sz w:val="41"/>
        </w:rPr>
        <w:t>А</w:t>
      </w:r>
      <w:r>
        <w:rPr>
          <w:rFonts w:ascii="Arial" w:hAnsi="Arial"/>
          <w:spacing w:val="-158"/>
          <w:w w:val="74"/>
          <w:sz w:val="41"/>
        </w:rPr>
        <w:t>а</w:t>
      </w:r>
      <w:r>
        <w:rPr>
          <w:rFonts w:ascii="Arial" w:hAnsi="Arial"/>
          <w:spacing w:val="187"/>
          <w:w w:val="18"/>
          <w:sz w:val="41"/>
        </w:rPr>
        <w:t>і</w:t>
      </w:r>
      <w:r>
        <w:rPr>
          <w:rFonts w:ascii="Arial" w:hAnsi="Arial"/>
          <w:spacing w:val="-6"/>
          <w:w w:val="21"/>
          <w:sz w:val="41"/>
        </w:rPr>
        <w:t>ј</w:t>
      </w:r>
    </w:p>
    <w:p>
      <w:pPr>
        <w:spacing w:before="75"/>
        <w:ind w:left="167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w w:val="80"/>
          <w:sz w:val="41"/>
        </w:rPr>
        <w:t>иоНыьные</w:t>
      </w:r>
      <w:r>
        <w:rPr>
          <w:rFonts w:ascii="Arial" w:hAnsi="Arial"/>
          <w:spacing w:val="34"/>
          <w:sz w:val="41"/>
        </w:rPr>
        <w:t> </w:t>
      </w:r>
      <w:r>
        <w:rPr>
          <w:rFonts w:ascii="Arial" w:hAnsi="Arial"/>
          <w:spacing w:val="-10"/>
          <w:w w:val="80"/>
          <w:sz w:val="41"/>
        </w:rPr>
        <w:t>і‹лассыи</w:t>
      </w:r>
    </w:p>
    <w:p>
      <w:pPr>
        <w:spacing w:before="75"/>
        <w:ind w:left="135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w w:val="75"/>
          <w:sz w:val="41"/>
        </w:rPr>
        <w:t>арийского</w:t>
      </w:r>
      <w:r>
        <w:rPr>
          <w:rFonts w:ascii="Arial" w:hAnsi="Arial"/>
          <w:spacing w:val="44"/>
          <w:sz w:val="41"/>
        </w:rPr>
        <w:t> </w:t>
      </w:r>
      <w:r>
        <w:rPr>
          <w:rFonts w:ascii="Arial" w:hAnsi="Arial"/>
          <w:spacing w:val="-2"/>
          <w:w w:val="85"/>
          <w:sz w:val="41"/>
        </w:rPr>
        <w:t>языка</w:t>
      </w:r>
    </w:p>
    <w:p>
      <w:pPr>
        <w:spacing w:after="0"/>
        <w:jc w:val="left"/>
        <w:rPr>
          <w:rFonts w:ascii="Arial" w:hAnsi="Arial"/>
          <w:sz w:val="41"/>
        </w:rPr>
        <w:sectPr>
          <w:pgSz w:w="23010" w:h="15000" w:orient="landscape"/>
          <w:pgMar w:top="560" w:bottom="280" w:left="0" w:right="708"/>
          <w:cols w:num="4" w:equalWidth="0">
            <w:col w:w="8481" w:space="40"/>
            <w:col w:w="1115" w:space="39"/>
            <w:col w:w="3170" w:space="39"/>
            <w:col w:w="9418"/>
          </w:cols>
        </w:sect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rPr>
          <w:rFonts w:ascii="Arial"/>
          <w:sz w:val="35"/>
        </w:rPr>
      </w:pPr>
    </w:p>
    <w:p>
      <w:pPr>
        <w:pStyle w:val="BodyText"/>
        <w:spacing w:before="351"/>
        <w:rPr>
          <w:rFonts w:ascii="Arial"/>
          <w:sz w:val="35"/>
        </w:rPr>
      </w:pPr>
    </w:p>
    <w:p>
      <w:pPr>
        <w:spacing w:before="0"/>
        <w:ind w:left="99" w:right="0" w:firstLine="0"/>
        <w:jc w:val="left"/>
        <w:rPr>
          <w:sz w:val="35"/>
        </w:rPr>
      </w:pPr>
      <w:r>
        <w:rPr>
          <w:sz w:val="35"/>
        </w:rPr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317500</wp:posOffset>
                </wp:positionH>
                <wp:positionV relativeFrom="paragraph">
                  <wp:posOffset>-5077952</wp:posOffset>
                </wp:positionV>
                <wp:extent cx="13849350" cy="702564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3849350" cy="7025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550"/>
                              <w:gridCol w:w="3160"/>
                              <w:gridCol w:w="3180"/>
                              <w:gridCol w:w="125"/>
                              <w:gridCol w:w="2900"/>
                              <w:gridCol w:w="2940"/>
                              <w:gridCol w:w="2845"/>
                              <w:gridCol w:w="2960"/>
                            </w:tblGrid>
                            <w:tr>
                              <w:trPr>
                                <w:trHeight w:val="410" w:hRule="atLeast"/>
                              </w:trPr>
                              <w:tc>
                                <w:tcPr>
                                  <w:tcW w:w="355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5" w:type="dxa"/>
                                  <w:gridSpan w:val="4"/>
                                  <w:tcBorders>
                                    <w:left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35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5" w:type="dxa"/>
                                  <w:gridSpan w:val="4"/>
                                  <w:tcBorders>
                                    <w:top w:val="single" w:sz="4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42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234850" cy="169735"/>
                                        <wp:effectExtent l="0" t="0" r="0" b="0"/>
                                        <wp:docPr id="167" name="Image 1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7" name="Image 167"/>
                                                <pic:cNvPicPr/>
                                              </pic:nvPicPr>
                                              <pic:blipFill>
                                                <a:blip r:embed="rId1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34850" cy="1697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0" w:hRule="atLeast"/>
                              </w:trPr>
                              <w:tc>
                                <w:tcPr>
                                  <w:tcW w:w="35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0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0" w:hRule="atLeast"/>
                              </w:trPr>
                              <w:tc>
                                <w:tcPr>
                                  <w:tcW w:w="355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80" w:val="left" w:leader="none"/>
                                      <w:tab w:pos="3076" w:val="left" w:leader="none"/>
                                    </w:tabs>
                                    <w:spacing w:line="390" w:lineRule="exact"/>
                                    <w:ind w:left="30"/>
                                    <w:rPr>
                                      <w:rFonts w:ascii="Consolas" w:hAnsi="Consolas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pacing w:val="-10"/>
                                      <w:w w:val="80"/>
                                      <w:sz w:val="39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onsolas" w:hAnsi="Consolas"/>
                                      <w:sz w:val="39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spacing w:val="-10"/>
                                      <w:w w:val="75"/>
                                      <w:sz w:val="39"/>
                                    </w:rPr>
                                    <w:t>Û</w:t>
                                  </w:r>
                                  <w:r>
                                    <w:rPr>
                                      <w:rFonts w:ascii="Consolas" w:hAnsi="Consolas"/>
                                      <w:sz w:val="39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hAnsi="Consolas"/>
                                      <w:spacing w:val="-10"/>
                                      <w:w w:val="75"/>
                                      <w:sz w:val="39"/>
                                    </w:rPr>
                                    <w:t>ü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423" w:lineRule="exact"/>
                                    <w:ind w:left="157"/>
                                    <w:rPr>
                                      <w:rFonts w:ascii="Consolas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16"/>
                                      <w:w w:val="74"/>
                                      <w:sz w:val="39"/>
                                    </w:rPr>
                                    <w:t>Cna</w:t>
                                  </w:r>
                                  <w:r>
                                    <w:rPr>
                                      <w:rFonts w:ascii="Consolas"/>
                                      <w:spacing w:val="-155"/>
                                      <w:w w:val="74"/>
                                      <w:sz w:val="39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/>
                                      <w:spacing w:val="17"/>
                                      <w:w w:val="101"/>
                                      <w:sz w:val="3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Consolas"/>
                                      <w:spacing w:val="-131"/>
                                      <w:w w:val="79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/>
                                      <w:spacing w:val="-18"/>
                                      <w:w w:val="80"/>
                                      <w:sz w:val="39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Consolas"/>
                                      <w:spacing w:val="-83"/>
                                      <w:w w:val="80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/>
                                      <w:spacing w:val="-18"/>
                                      <w:w w:val="80"/>
                                      <w:sz w:val="39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Consolas"/>
                                      <w:spacing w:val="-59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/>
                                      <w:spacing w:val="-18"/>
                                      <w:w w:val="80"/>
                                      <w:sz w:val="39"/>
                                    </w:rPr>
                                    <w:t>peAe*&amp;n</w:t>
                                  </w:r>
                                  <w:r>
                                    <w:rPr>
                                      <w:rFonts w:ascii="Consolas"/>
                                      <w:spacing w:val="-36"/>
                                      <w:w w:val="80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/>
                                      <w:spacing w:val="-18"/>
                                      <w:w w:val="80"/>
                                      <w:sz w:val="39"/>
                                    </w:rPr>
                                    <w:t>uR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04" w:lineRule="auto" w:before="20"/>
                                    <w:ind w:left="179" w:right="1278" w:hanging="187"/>
                                    <w:rPr>
                                      <w:rFonts w:ascii="Consolas" w:hAnsi="Consolas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pacing w:val="-10"/>
                                      <w:w w:val="95"/>
                                      <w:sz w:val="39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Consolas" w:hAnsi="Consolas"/>
                                      <w:spacing w:val="-33"/>
                                      <w:w w:val="95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 w:hAnsi="Consolas"/>
                                      <w:spacing w:val="-10"/>
                                      <w:w w:val="95"/>
                                      <w:sz w:val="39"/>
                                    </w:rPr>
                                    <w:t>ES,P&gt; </w:t>
                                  </w:r>
                                  <w:r>
                                    <w:rPr>
                                      <w:rFonts w:ascii="Consolas" w:hAnsi="Consolas"/>
                                      <w:w w:val="85"/>
                                      <w:sz w:val="39"/>
                                    </w:rPr>
                                    <w:t>YES</w:t>
                                  </w:r>
                                  <w:r>
                                    <w:rPr>
                                      <w:rFonts w:ascii="Consolas" w:hAnsi="Consolas"/>
                                      <w:spacing w:val="-102"/>
                                      <w:w w:val="85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 w:hAnsi="Consolas"/>
                                      <w:w w:val="85"/>
                                      <w:sz w:val="39"/>
                                    </w:rPr>
                                    <w:t>P,</w:t>
                                  </w:r>
                                  <w:r>
                                    <w:rPr>
                                      <w:rFonts w:ascii="Consolas" w:hAnsi="Consolas"/>
                                      <w:spacing w:val="-118"/>
                                      <w:w w:val="85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nsolas" w:hAnsi="Consolas"/>
                                      <w:w w:val="85"/>
                                      <w:sz w:val="39"/>
                                    </w:rPr>
                                    <w:t>2›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left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29" w:hRule="atLeast"/>
                              </w:trPr>
                              <w:tc>
                                <w:tcPr>
                                  <w:tcW w:w="35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49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38" w:val="left" w:leader="none"/>
                                    </w:tabs>
                                    <w:spacing w:line="418" w:lineRule="exact"/>
                                    <w:ind w:left="28"/>
                                    <w:rPr>
                                      <w:rFonts w:ascii="Arial" w:hAnsi="Arial"/>
                                      <w:sz w:val="37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w w:val="90"/>
                                      <w:sz w:val="37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Arial" w:hAnsi="Arial"/>
                                      <w:spacing w:val="7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1"/>
                                      <w:w w:val="85"/>
                                      <w:sz w:val="3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/>
                                      <w:spacing w:val="-115"/>
                                      <w:w w:val="85"/>
                                      <w:sz w:val="37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/>
                                      <w:spacing w:val="-239"/>
                                      <w:w w:val="98"/>
                                      <w:sz w:val="37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spacing w:val="-10"/>
                                      <w:w w:val="90"/>
                                      <w:sz w:val="3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sz w:val="3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spacing w:val="-10"/>
                                      <w:w w:val="95"/>
                                      <w:sz w:val="37"/>
                                    </w:rPr>
                                    <w:t>&gt;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0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0" w:hRule="atLeast"/>
                              </w:trPr>
                              <w:tc>
                                <w:tcPr>
                                  <w:tcW w:w="355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5" w:right="-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209800" cy="647700"/>
                                        <wp:effectExtent l="0" t="0" r="0" b="0"/>
                                        <wp:docPr id="168" name="Image 1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8" name="Image 168"/>
                                                <pic:cNvPicPr/>
                                              </pic:nvPicPr>
                                              <pic:blipFill>
                                                <a:blip r:embed="rId1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09800" cy="64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8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571500" cy="190500"/>
                                        <wp:effectExtent l="0" t="0" r="0" b="0"/>
                                        <wp:docPr id="169" name="Image 1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9" name="Image 169"/>
                                                <pic:cNvPicPr/>
                                              </pic:nvPicPr>
                                              <pic:blipFill>
                                                <a:blip r:embed="rId1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71500" cy="190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13"/>
                                    <w:rPr>
                                      <w:rFonts w:ascii="Arial"/>
                                      <w:sz w:val="3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4"/>
                                      <w:w w:val="85"/>
                                      <w:sz w:val="37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Arial"/>
                                      <w:spacing w:val="-7"/>
                                      <w:w w:val="85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w w:val="85"/>
                                      <w:sz w:val="37"/>
                                    </w:rPr>
                                    <w:t>EPP</w:t>
                                  </w:r>
                                  <w:r>
                                    <w:rPr>
                                      <w:rFonts w:ascii="Arial"/>
                                      <w:spacing w:val="-10"/>
                                      <w:w w:val="85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  <w:w w:val="85"/>
                                      <w:sz w:val="37"/>
                                    </w:rPr>
                                    <w:t>,P&gt;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left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69" w:hRule="atLeast"/>
                              </w:trPr>
                              <w:tc>
                                <w:tcPr>
                                  <w:tcW w:w="35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90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5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0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5" w:type="dxa"/>
                                  <w:tcBorders>
                                    <w:lef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40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spacing w:line="442" w:lineRule="exact"/>
                                    <w:ind w:right="251"/>
                                    <w:jc w:val="right"/>
                                    <w:rPr>
                                      <w:rFonts w:ascii="Arial" w:hAnsi="Arial"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8"/>
                                      <w:w w:val="75"/>
                                      <w:sz w:val="41"/>
                                    </w:rPr>
                                    <w:t>Слабые</w:t>
                                  </w:r>
                                  <w:r>
                                    <w:rPr>
                                      <w:rFonts w:ascii="Arial" w:hAnsi="Arial"/>
                                      <w:spacing w:val="-21"/>
                                      <w:sz w:val="4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8"/>
                                      <w:w w:val="75"/>
                                      <w:sz w:val="41"/>
                                    </w:rPr>
                                    <w:t>нкиsпт›е+и</w:t>
                                  </w:r>
                                  <w:r>
                                    <w:rPr>
                                      <w:rFonts w:ascii="Arial" w:hAnsi="Arial"/>
                                      <w:spacing w:val="22"/>
                                      <w:sz w:val="4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8"/>
                                      <w:w w:val="75"/>
                                      <w:sz w:val="41"/>
                                    </w:rPr>
                                    <w:t>о-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spacing w:line="442" w:lineRule="exact"/>
                                    <w:ind w:left="-6"/>
                                    <w:rPr>
                                      <w:rFonts w:ascii="Arial" w:hAnsi="Arial"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4"/>
                                      <w:w w:val="80"/>
                                      <w:sz w:val="41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Arial" w:hAnsi="Arial"/>
                                      <w:spacing w:val="-16"/>
                                      <w:sz w:val="4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4"/>
                                      <w:w w:val="80"/>
                                      <w:sz w:val="41"/>
                                    </w:rPr>
                                    <w:t>ЕЅЅ</w:t>
                                  </w:r>
                                  <w:r>
                                    <w:rPr>
                                      <w:rFonts w:ascii="Arial" w:hAnsi="Arial"/>
                                      <w:spacing w:val="-18"/>
                                      <w:sz w:val="4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5"/>
                                      <w:w w:val="80"/>
                                      <w:sz w:val="41"/>
                                    </w:rPr>
                                    <w:t>.Ѕ&gt;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0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446" w:lineRule="exact"/>
                                    <w:ind w:left="210"/>
                                    <w:rPr>
                                      <w:rFonts w:ascii="Arial"/>
                                      <w:sz w:val="4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7"/>
                                      <w:w w:val="95"/>
                                      <w:sz w:val="43"/>
                                    </w:rPr>
                                    <w:t>f5i</w:t>
                                  </w: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60" w:hRule="atLeast"/>
                              </w:trPr>
                              <w:tc>
                                <w:tcPr>
                                  <w:tcW w:w="355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373"/>
                                    <w:ind w:right="238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37"/>
                                    </w:rPr>
                                    <w:t>&lt;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79" w:val="left" w:leader="none"/>
                                    </w:tabs>
                                    <w:spacing w:before="373"/>
                                    <w:ind w:left="367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spacing w:val="-1"/>
                                      <w:w w:val="103"/>
                                      <w:sz w:val="37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150"/>
                                      <w:w w:val="103"/>
                                      <w:sz w:val="37"/>
                                    </w:rPr>
                                    <w:t>S</w:t>
                                  </w:r>
                                  <w:r>
                                    <w:rPr>
                                      <w:w w:val="64"/>
                                      <w:sz w:val="37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7"/>
                                    </w:rPr>
                                    <w:t>S,</w:t>
                                  </w:r>
                                  <w:r>
                                    <w:rPr>
                                      <w:sz w:val="37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37"/>
                                    </w:rPr>
                                    <w:t>S*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left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29" w:hRule="atLeast"/>
                              </w:trPr>
                              <w:tc>
                                <w:tcPr>
                                  <w:tcW w:w="355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85" w:type="dxa"/>
                                  <w:gridSpan w:val="3"/>
                                  <w:tcBorders>
                                    <w:top w:val="single" w:sz="4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33" w:lineRule="exact"/>
                                    <w:ind w:left="53"/>
                                    <w:rPr>
                                      <w:rFonts w:ascii="Consolas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w w:val="110"/>
                                      <w:sz w:val="39"/>
                                    </w:rPr>
                                    <w:t>[5</w:t>
                                  </w:r>
                                </w:p>
                              </w:tc>
                              <w:tc>
                                <w:tcPr>
                                  <w:tcW w:w="296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spacing w:line="397" w:lineRule="exact"/>
                                    <w:ind w:left="151"/>
                                    <w:rPr>
                                      <w:sz w:val="39"/>
                                    </w:rPr>
                                  </w:pPr>
                                  <w:r>
                                    <w:rPr>
                                      <w:w w:val="80"/>
                                      <w:sz w:val="39"/>
                                    </w:rPr>
                                    <w:t>Сильным</w:t>
                                  </w:r>
                                  <w:r>
                                    <w:rPr>
                                      <w:spacing w:val="42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39"/>
                                    </w:rPr>
                                    <w:t>предельно-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3" w:lineRule="exact"/>
                                    <w:ind w:left="321"/>
                                    <w:rPr>
                                      <w:sz w:val="3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5"/>
                                    </w:rPr>
                                    <w:t>гагипиьіR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44" w:val="left" w:leader="none"/>
                                    </w:tabs>
                                    <w:spacing w:line="422" w:lineRule="exact"/>
                                    <w:ind w:left="161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spacing w:val="-86"/>
                                      <w:w w:val="108"/>
                                      <w:sz w:val="37"/>
                                    </w:rPr>
                                    <w:t>Y</w:t>
                                  </w:r>
                                  <w:r>
                                    <w:rPr>
                                      <w:spacing w:val="18"/>
                                      <w:w w:val="74"/>
                                      <w:sz w:val="37"/>
                                    </w:rPr>
                                    <w:t>S</w:t>
                                  </w:r>
                                  <w:r>
                                    <w:rPr>
                                      <w:spacing w:val="24"/>
                                      <w:w w:val="108"/>
                                      <w:sz w:val="37"/>
                                    </w:rPr>
                                    <w:t>E</w:t>
                                  </w:r>
                                  <w:r>
                                    <w:rPr>
                                      <w:spacing w:val="25"/>
                                      <w:w w:val="108"/>
                                      <w:sz w:val="37"/>
                                    </w:rPr>
                                    <w:t>S</w:t>
                                  </w:r>
                                  <w:r>
                                    <w:rPr>
                                      <w:sz w:val="37"/>
                                    </w:rPr>
                                    <w:tab/>
                                  </w:r>
                                  <w:r>
                                    <w:rPr>
                                      <w:w w:val="135"/>
                                      <w:sz w:val="37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36"/>
                                      <w:w w:val="135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sz w:val="37"/>
                                    </w:rPr>
                                    <w:t>P*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0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spacing w:line="427" w:lineRule="exact"/>
                                    <w:ind w:right="238"/>
                                    <w:jc w:val="right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37"/>
                                    </w:rPr>
                                    <w:t>&lt;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spacing w:line="427" w:lineRule="exact"/>
                                    <w:ind w:left="367"/>
                                    <w:rPr>
                                      <w:sz w:val="3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ES</w:t>
                                  </w:r>
                                  <w:r>
                                    <w:rPr>
                                      <w:spacing w:val="-19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37"/>
                                    </w:rPr>
                                    <w:t>MP,</w:t>
                                  </w:r>
                                  <w:r>
                                    <w:rPr>
                                      <w:spacing w:val="-15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37"/>
                                    </w:rPr>
                                    <w:t>MP*</w:t>
                                  </w: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0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470" w:lineRule="exact"/>
                                    <w:ind w:left="164"/>
                                    <w:rPr>
                                      <w:rFonts w:ascii="Consolas"/>
                                      <w:sz w:val="50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w w:val="95"/>
                                      <w:sz w:val="50"/>
                                    </w:rPr>
                                    <w:t>Fs</w:t>
                                  </w: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10" w:hRule="atLeast"/>
                              </w:trPr>
                              <w:tc>
                                <w:tcPr>
                                  <w:tcW w:w="35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5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412" w:lineRule="exact"/>
                                    <w:ind w:left="191"/>
                                    <w:rPr>
                                      <w:sz w:val="3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39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2940" w:type="dxa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085850" cy="885825"/>
                                        <wp:effectExtent l="0" t="0" r="0" b="0"/>
                                        <wp:docPr id="170" name="Image 1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" name="Image 170"/>
                                                <pic:cNvPicPr/>
                                              </pic:nvPicPr>
                                              <pic:blipFill>
                                                <a:blip r:embed="rId1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85850" cy="885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45" w:type="dxa"/>
                                  <w:tcBorders>
                                    <w:lef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pt;margin-top:-399.838806pt;width:1090.5pt;height:553.2pt;mso-position-horizontal-relative:page;mso-position-vertical-relative:paragraph;z-index:15758848" type="#_x0000_t202" id="docshape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550"/>
                        <w:gridCol w:w="3160"/>
                        <w:gridCol w:w="3180"/>
                        <w:gridCol w:w="125"/>
                        <w:gridCol w:w="2900"/>
                        <w:gridCol w:w="2940"/>
                        <w:gridCol w:w="2845"/>
                        <w:gridCol w:w="2960"/>
                      </w:tblGrid>
                      <w:tr>
                        <w:trPr>
                          <w:trHeight w:val="410" w:hRule="atLeast"/>
                        </w:trPr>
                        <w:tc>
                          <w:tcPr>
                            <w:tcW w:w="355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 w:val="restart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11645" w:type="dxa"/>
                            <w:gridSpan w:val="4"/>
                            <w:tcBorders>
                              <w:left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355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645" w:type="dxa"/>
                            <w:gridSpan w:val="4"/>
                            <w:tcBorders>
                              <w:top w:val="single" w:sz="4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34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234850" cy="169735"/>
                                  <wp:effectExtent l="0" t="0" r="0" b="0"/>
                                  <wp:docPr id="171" name="Image 1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" name="Image 171"/>
                                          <pic:cNvPicPr/>
                                        </pic:nvPicPr>
                                        <pic:blipFill>
                                          <a:blip r:embed="rId1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4850" cy="169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0" w:hRule="atLeast"/>
                        </w:trPr>
                        <w:tc>
                          <w:tcPr>
                            <w:tcW w:w="355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810" w:type="dxa"/>
                            <w:gridSpan w:val="4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0" w:hRule="atLeast"/>
                        </w:trPr>
                        <w:tc>
                          <w:tcPr>
                            <w:tcW w:w="3550" w:type="dxa"/>
                            <w:vMerge w:val="restart"/>
                          </w:tcPr>
                          <w:p>
                            <w:pPr>
                              <w:pStyle w:val="TableParagraph"/>
                              <w:tabs>
                                <w:tab w:pos="1280" w:val="left" w:leader="none"/>
                                <w:tab w:pos="3076" w:val="left" w:leader="none"/>
                              </w:tabs>
                              <w:spacing w:line="390" w:lineRule="exact"/>
                              <w:ind w:left="30"/>
                              <w:rPr>
                                <w:rFonts w:ascii="Consolas" w:hAnsi="Consolas"/>
                                <w:sz w:val="39"/>
                              </w:rPr>
                            </w:pPr>
                            <w:r>
                              <w:rPr>
                                <w:rFonts w:ascii="Consolas" w:hAnsi="Consolas"/>
                                <w:spacing w:val="-10"/>
                                <w:w w:val="80"/>
                                <w:sz w:val="39"/>
                              </w:rPr>
                              <w:t>C</w:t>
                            </w:r>
                            <w:r>
                              <w:rPr>
                                <w:rFonts w:ascii="Consolas" w:hAnsi="Consolas"/>
                                <w:sz w:val="39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w w:val="75"/>
                                <w:sz w:val="39"/>
                              </w:rPr>
                              <w:t>Û</w:t>
                            </w:r>
                            <w:r>
                              <w:rPr>
                                <w:rFonts w:ascii="Consolas" w:hAnsi="Consolas"/>
                                <w:sz w:val="39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w w:val="75"/>
                                <w:sz w:val="39"/>
                              </w:rPr>
                              <w:t>ü</w:t>
                            </w:r>
                          </w:p>
                          <w:p>
                            <w:pPr>
                              <w:pStyle w:val="TableParagraph"/>
                              <w:spacing w:line="423" w:lineRule="exact"/>
                              <w:ind w:left="157"/>
                              <w:rPr>
                                <w:rFonts w:ascii="Consolas"/>
                                <w:sz w:val="39"/>
                              </w:rPr>
                            </w:pPr>
                            <w:r>
                              <w:rPr>
                                <w:rFonts w:ascii="Consolas"/>
                                <w:spacing w:val="16"/>
                                <w:w w:val="74"/>
                                <w:sz w:val="39"/>
                              </w:rPr>
                              <w:t>Cna</w:t>
                            </w:r>
                            <w:r>
                              <w:rPr>
                                <w:rFonts w:ascii="Consolas"/>
                                <w:spacing w:val="-155"/>
                                <w:w w:val="74"/>
                                <w:sz w:val="39"/>
                              </w:rPr>
                              <w:t>6</w:t>
                            </w:r>
                            <w:r>
                              <w:rPr>
                                <w:rFonts w:ascii="Consolas"/>
                                <w:spacing w:val="17"/>
                                <w:w w:val="101"/>
                                <w:sz w:val="39"/>
                              </w:rPr>
                              <w:t>u</w:t>
                            </w:r>
                            <w:r>
                              <w:rPr>
                                <w:rFonts w:ascii="Consolas"/>
                                <w:spacing w:val="-131"/>
                                <w:w w:val="79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spacing w:val="-18"/>
                                <w:w w:val="80"/>
                                <w:sz w:val="39"/>
                              </w:rPr>
                              <w:t>R</w:t>
                            </w:r>
                            <w:r>
                              <w:rPr>
                                <w:rFonts w:ascii="Consolas"/>
                                <w:spacing w:val="-83"/>
                                <w:w w:val="8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spacing w:val="-18"/>
                                <w:w w:val="80"/>
                                <w:sz w:val="39"/>
                              </w:rPr>
                              <w:t>u</w:t>
                            </w:r>
                            <w:r>
                              <w:rPr>
                                <w:rFonts w:ascii="Consolas"/>
                                <w:spacing w:val="-59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spacing w:val="-18"/>
                                <w:w w:val="80"/>
                                <w:sz w:val="39"/>
                              </w:rPr>
                              <w:t>peAe*&amp;n</w:t>
                            </w:r>
                            <w:r>
                              <w:rPr>
                                <w:rFonts w:ascii="Consolas"/>
                                <w:spacing w:val="-36"/>
                                <w:w w:val="8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spacing w:val="-18"/>
                                <w:w w:val="80"/>
                                <w:sz w:val="39"/>
                              </w:rPr>
                              <w:t>uR</w:t>
                            </w:r>
                          </w:p>
                        </w:tc>
                        <w:tc>
                          <w:tcPr>
                            <w:tcW w:w="316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04" w:lineRule="auto" w:before="20"/>
                              <w:ind w:left="179" w:right="1278" w:hanging="187"/>
                              <w:rPr>
                                <w:rFonts w:ascii="Consolas" w:hAnsi="Consolas"/>
                                <w:sz w:val="39"/>
                              </w:rPr>
                            </w:pPr>
                            <w:r>
                              <w:rPr>
                                <w:rFonts w:ascii="Consolas" w:hAnsi="Consolas"/>
                                <w:spacing w:val="-10"/>
                                <w:w w:val="95"/>
                                <w:sz w:val="39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spacing w:val="-33"/>
                                <w:w w:val="95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spacing w:val="-10"/>
                                <w:w w:val="95"/>
                                <w:sz w:val="39"/>
                              </w:rPr>
                              <w:t>ES,P&gt; </w:t>
                            </w:r>
                            <w:r>
                              <w:rPr>
                                <w:rFonts w:ascii="Consolas" w:hAnsi="Consolas"/>
                                <w:w w:val="85"/>
                                <w:sz w:val="39"/>
                              </w:rPr>
                              <w:t>YES</w:t>
                            </w:r>
                            <w:r>
                              <w:rPr>
                                <w:rFonts w:ascii="Consolas" w:hAnsi="Consolas"/>
                                <w:spacing w:val="-102"/>
                                <w:w w:val="85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w w:val="85"/>
                                <w:sz w:val="39"/>
                              </w:rPr>
                              <w:t>P,</w:t>
                            </w:r>
                            <w:r>
                              <w:rPr>
                                <w:rFonts w:ascii="Consolas" w:hAnsi="Consolas"/>
                                <w:spacing w:val="-118"/>
                                <w:w w:val="85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w w:val="85"/>
                                <w:sz w:val="39"/>
                              </w:rPr>
                              <w:t>2›</w:t>
                            </w:r>
                          </w:p>
                        </w:tc>
                        <w:tc>
                          <w:tcPr>
                            <w:tcW w:w="318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 w:val="restart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left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4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29" w:hRule="atLeast"/>
                        </w:trPr>
                        <w:tc>
                          <w:tcPr>
                            <w:tcW w:w="355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49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tabs>
                                <w:tab w:pos="1138" w:val="left" w:leader="none"/>
                              </w:tabs>
                              <w:spacing w:line="418" w:lineRule="exact"/>
                              <w:ind w:left="28"/>
                              <w:rPr>
                                <w:rFonts w:ascii="Arial" w:hAnsi="Arial"/>
                                <w:sz w:val="37"/>
                              </w:rPr>
                            </w:pPr>
                            <w:r>
                              <w:rPr>
                                <w:rFonts w:ascii="Arial" w:hAnsi="Arial"/>
                                <w:w w:val="90"/>
                                <w:sz w:val="37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spacing w:val="7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w w:val="85"/>
                                <w:sz w:val="37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spacing w:val="-115"/>
                                <w:w w:val="85"/>
                                <w:sz w:val="37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spacing w:val="-239"/>
                                <w:w w:val="98"/>
                                <w:sz w:val="37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90"/>
                                <w:sz w:val="37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sz w:val="37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95"/>
                                <w:sz w:val="37"/>
                              </w:rPr>
                              <w:t>&gt;</w:t>
                            </w: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810" w:type="dxa"/>
                            <w:gridSpan w:val="4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0" w:hRule="atLeast"/>
                        </w:trPr>
                        <w:tc>
                          <w:tcPr>
                            <w:tcW w:w="355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5" w:right="-5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209800" cy="647700"/>
                                  <wp:effectExtent l="0" t="0" r="0" b="0"/>
                                  <wp:docPr id="172" name="Image 1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" name="Image 172"/>
                                          <pic:cNvPicPr/>
                                        </pic:nvPicPr>
                                        <pic:blipFill>
                                          <a:blip r:embed="rId1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16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8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571500" cy="190500"/>
                                  <wp:effectExtent l="0" t="0" r="0" b="0"/>
                                  <wp:docPr id="173" name="Image 1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" name="Image 173"/>
                                          <pic:cNvPicPr/>
                                        </pic:nvPicPr>
                                        <pic:blipFill>
                                          <a:blip r:embed="rId1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ind w:left="13"/>
                              <w:rPr>
                                <w:rFonts w:ascii="Arial"/>
                                <w:sz w:val="37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w w:val="85"/>
                                <w:sz w:val="37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spacing w:val="-7"/>
                                <w:w w:val="8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w w:val="85"/>
                                <w:sz w:val="37"/>
                              </w:rPr>
                              <w:t>EPP</w:t>
                            </w: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w w:val="85"/>
                                <w:sz w:val="37"/>
                              </w:rPr>
                              <w:t>,P&gt;</w:t>
                            </w:r>
                          </w:p>
                        </w:tc>
                        <w:tc>
                          <w:tcPr>
                            <w:tcW w:w="318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 w:val="restart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left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69" w:hRule="atLeast"/>
                        </w:trPr>
                        <w:tc>
                          <w:tcPr>
                            <w:tcW w:w="355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90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025" w:type="dxa"/>
                            <w:gridSpan w:val="2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40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845" w:type="dxa"/>
                            <w:tcBorders>
                              <w:lef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40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spacing w:line="442" w:lineRule="exact"/>
                              <w:ind w:right="251"/>
                              <w:jc w:val="right"/>
                              <w:rPr>
                                <w:rFonts w:ascii="Arial" w:hAnsi="Arial"/>
                                <w:sz w:val="4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8"/>
                                <w:w w:val="75"/>
                                <w:sz w:val="41"/>
                              </w:rPr>
                              <w:t>Слабые</w:t>
                            </w:r>
                            <w:r>
                              <w:rPr>
                                <w:rFonts w:ascii="Arial" w:hAnsi="Arial"/>
                                <w:spacing w:val="-21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w w:val="75"/>
                                <w:sz w:val="41"/>
                              </w:rPr>
                              <w:t>нкиsпт›е+и</w:t>
                            </w:r>
                            <w:r>
                              <w:rPr>
                                <w:rFonts w:ascii="Arial" w:hAnsi="Arial"/>
                                <w:spacing w:val="22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w w:val="75"/>
                                <w:sz w:val="41"/>
                              </w:rPr>
                              <w:t>о-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spacing w:line="442" w:lineRule="exact"/>
                              <w:ind w:left="-6"/>
                              <w:rPr>
                                <w:rFonts w:ascii="Arial" w:hAnsi="Arial"/>
                                <w:sz w:val="4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"/>
                                <w:w w:val="80"/>
                                <w:sz w:val="41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spacing w:val="-16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w w:val="80"/>
                                <w:sz w:val="41"/>
                              </w:rPr>
                              <w:t>ЕЅЅ</w:t>
                            </w:r>
                            <w:r>
                              <w:rPr>
                                <w:rFonts w:ascii="Arial" w:hAnsi="Arial"/>
                                <w:spacing w:val="-18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80"/>
                                <w:sz w:val="41"/>
                              </w:rPr>
                              <w:t>.Ѕ&gt;</w:t>
                            </w: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810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446" w:lineRule="exact"/>
                              <w:ind w:left="210"/>
                              <w:rPr>
                                <w:rFonts w:ascii="Arial"/>
                                <w:sz w:val="43"/>
                              </w:rPr>
                            </w:pPr>
                            <w:r>
                              <w:rPr>
                                <w:rFonts w:ascii="Arial"/>
                                <w:spacing w:val="-7"/>
                                <w:w w:val="95"/>
                                <w:sz w:val="43"/>
                              </w:rPr>
                              <w:t>f5i</w:t>
                            </w: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60" w:hRule="atLeast"/>
                        </w:trPr>
                        <w:tc>
                          <w:tcPr>
                            <w:tcW w:w="355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373"/>
                              <w:ind w:right="238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37"/>
                              </w:rPr>
                              <w:t>&lt;</w:t>
                            </w:r>
                          </w:p>
                        </w:tc>
                        <w:tc>
                          <w:tcPr>
                            <w:tcW w:w="3160" w:type="dxa"/>
                            <w:vMerge w:val="restart"/>
                          </w:tcPr>
                          <w:p>
                            <w:pPr>
                              <w:pStyle w:val="TableParagraph"/>
                              <w:tabs>
                                <w:tab w:pos="1479" w:val="left" w:leader="none"/>
                              </w:tabs>
                              <w:spacing w:before="373"/>
                              <w:ind w:left="367"/>
                              <w:rPr>
                                <w:sz w:val="37"/>
                              </w:rPr>
                            </w:pPr>
                            <w:r>
                              <w:rPr>
                                <w:spacing w:val="-1"/>
                                <w:w w:val="103"/>
                                <w:sz w:val="37"/>
                              </w:rPr>
                              <w:t>E</w:t>
                            </w:r>
                            <w:r>
                              <w:rPr>
                                <w:spacing w:val="-150"/>
                                <w:w w:val="103"/>
                                <w:sz w:val="37"/>
                              </w:rPr>
                              <w:t>S</w:t>
                            </w:r>
                            <w:r>
                              <w:rPr>
                                <w:w w:val="64"/>
                                <w:sz w:val="37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0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37"/>
                              </w:rPr>
                              <w:t>S,</w:t>
                            </w:r>
                            <w:r>
                              <w:rPr>
                                <w:sz w:val="37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sz w:val="37"/>
                              </w:rPr>
                              <w:t>S*</w:t>
                            </w:r>
                          </w:p>
                        </w:tc>
                        <w:tc>
                          <w:tcPr>
                            <w:tcW w:w="318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 w:val="restart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left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29" w:hRule="atLeast"/>
                        </w:trPr>
                        <w:tc>
                          <w:tcPr>
                            <w:tcW w:w="355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85" w:type="dxa"/>
                            <w:gridSpan w:val="3"/>
                            <w:tcBorders>
                              <w:top w:val="single" w:sz="4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333" w:lineRule="exact"/>
                              <w:ind w:left="53"/>
                              <w:rPr>
                                <w:rFonts w:ascii="Consolas"/>
                                <w:sz w:val="39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w w:val="110"/>
                                <w:sz w:val="39"/>
                              </w:rPr>
                              <w:t>[5</w:t>
                            </w:r>
                          </w:p>
                        </w:tc>
                        <w:tc>
                          <w:tcPr>
                            <w:tcW w:w="296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spacing w:line="397" w:lineRule="exact"/>
                              <w:ind w:left="151"/>
                              <w:rPr>
                                <w:sz w:val="39"/>
                              </w:rPr>
                            </w:pPr>
                            <w:r>
                              <w:rPr>
                                <w:w w:val="80"/>
                                <w:sz w:val="39"/>
                              </w:rPr>
                              <w:t>Сильным</w:t>
                            </w:r>
                            <w:r>
                              <w:rPr>
                                <w:spacing w:val="42"/>
                                <w:sz w:val="3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39"/>
                              </w:rPr>
                              <w:t>предельно-</w:t>
                            </w:r>
                          </w:p>
                          <w:p>
                            <w:pPr>
                              <w:pStyle w:val="TableParagraph"/>
                              <w:spacing w:line="283" w:lineRule="exact"/>
                              <w:ind w:left="321"/>
                              <w:rPr>
                                <w:sz w:val="35"/>
                              </w:rPr>
                            </w:pPr>
                            <w:r>
                              <w:rPr>
                                <w:spacing w:val="-2"/>
                                <w:sz w:val="35"/>
                              </w:rPr>
                              <w:t>гагипиьіR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tabs>
                                <w:tab w:pos="1044" w:val="left" w:leader="none"/>
                              </w:tabs>
                              <w:spacing w:line="422" w:lineRule="exact"/>
                              <w:ind w:left="161"/>
                              <w:rPr>
                                <w:sz w:val="37"/>
                              </w:rPr>
                            </w:pPr>
                            <w:r>
                              <w:rPr>
                                <w:spacing w:val="-86"/>
                                <w:w w:val="108"/>
                                <w:sz w:val="37"/>
                              </w:rPr>
                              <w:t>Y</w:t>
                            </w:r>
                            <w:r>
                              <w:rPr>
                                <w:spacing w:val="18"/>
                                <w:w w:val="74"/>
                                <w:sz w:val="37"/>
                              </w:rPr>
                              <w:t>S</w:t>
                            </w:r>
                            <w:r>
                              <w:rPr>
                                <w:spacing w:val="24"/>
                                <w:w w:val="108"/>
                                <w:sz w:val="37"/>
                              </w:rPr>
                              <w:t>E</w:t>
                            </w:r>
                            <w:r>
                              <w:rPr>
                                <w:spacing w:val="25"/>
                                <w:w w:val="108"/>
                                <w:sz w:val="37"/>
                              </w:rPr>
                              <w:t>S</w:t>
                            </w:r>
                            <w:r>
                              <w:rPr>
                                <w:sz w:val="37"/>
                              </w:rPr>
                              <w:tab/>
                            </w:r>
                            <w:r>
                              <w:rPr>
                                <w:w w:val="135"/>
                                <w:sz w:val="37"/>
                              </w:rPr>
                              <w:t>.</w:t>
                            </w:r>
                            <w:r>
                              <w:rPr>
                                <w:spacing w:val="-36"/>
                                <w:w w:val="13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37"/>
                              </w:rPr>
                              <w:t>P*</w:t>
                            </w: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810" w:type="dxa"/>
                            <w:gridSpan w:val="4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spacing w:line="427" w:lineRule="exact"/>
                              <w:ind w:right="238"/>
                              <w:jc w:val="right"/>
                              <w:rPr>
                                <w:sz w:val="37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37"/>
                              </w:rPr>
                              <w:t>&lt;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spacing w:line="427" w:lineRule="exact"/>
                              <w:ind w:left="367"/>
                              <w:rPr>
                                <w:sz w:val="37"/>
                              </w:rPr>
                            </w:pPr>
                            <w:r>
                              <w:rPr>
                                <w:spacing w:val="-2"/>
                                <w:sz w:val="37"/>
                              </w:rPr>
                              <w:t>ES</w:t>
                            </w:r>
                            <w:r>
                              <w:rPr>
                                <w:spacing w:val="-19"/>
                                <w:sz w:val="3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7"/>
                              </w:rPr>
                              <w:t>MP,</w:t>
                            </w:r>
                            <w:r>
                              <w:rPr>
                                <w:spacing w:val="-15"/>
                                <w:sz w:val="3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37"/>
                              </w:rPr>
                              <w:t>MP*</w:t>
                            </w: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8810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470" w:lineRule="exact"/>
                              <w:ind w:left="164"/>
                              <w:rPr>
                                <w:rFonts w:ascii="Consolas"/>
                                <w:sz w:val="50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w w:val="95"/>
                                <w:sz w:val="50"/>
                              </w:rPr>
                              <w:t>Fs</w:t>
                            </w: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10" w:hRule="atLeast"/>
                        </w:trPr>
                        <w:tc>
                          <w:tcPr>
                            <w:tcW w:w="35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18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3025" w:type="dxa"/>
                            <w:gridSpan w:val="2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412" w:lineRule="exact"/>
                              <w:ind w:left="191"/>
                              <w:rPr>
                                <w:sz w:val="39"/>
                              </w:rPr>
                            </w:pPr>
                            <w:r>
                              <w:rPr>
                                <w:spacing w:val="-5"/>
                                <w:sz w:val="39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2940" w:type="dxa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9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085850" cy="885825"/>
                                  <wp:effectExtent l="0" t="0" r="0" b="0"/>
                                  <wp:docPr id="174" name="Image 1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" name="Image 174"/>
                                          <pic:cNvPicPr/>
                                        </pic:nvPicPr>
                                        <pic:blipFill>
                                          <a:blip r:embed="rId1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585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2845" w:type="dxa"/>
                            <w:tcBorders>
                              <w:lef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29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35"/>
        </w:rPr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4838700</wp:posOffset>
                </wp:positionH>
                <wp:positionV relativeFrom="paragraph">
                  <wp:posOffset>-4989052</wp:posOffset>
                </wp:positionV>
                <wp:extent cx="8543925" cy="5972175"/>
                <wp:effectExtent l="0" t="0" r="0" b="0"/>
                <wp:wrapNone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8543925" cy="5972175"/>
                          <a:chExt cx="8543925" cy="5972175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0100" y="0"/>
                            <a:ext cx="1114425" cy="733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425"/>
                            <a:ext cx="8543925" cy="523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pt;margin-top:-392.838806pt;width:672.75pt;height:470.25pt;mso-position-horizontal-relative:page;mso-position-vertical-relative:paragraph;z-index:15759360" id="docshapegroup64" coordorigin="7620,-7857" coordsize="13455,9405">
                <v:shape style="position:absolute;left:14880;top:-7857;width:1755;height:1155" type="#_x0000_t75" id="docshape65" stroked="false">
                  <v:imagedata r:id="rId106" o:title=""/>
                </v:shape>
                <v:shape style="position:absolute;left:7620;top:-6702;width:13455;height:8250" type="#_x0000_t75" id="docshape66" stroked="false">
                  <v:imagedata r:id="rId107" o:title=""/>
                </v:shape>
                <w10:wrap type="none"/>
              </v:group>
            </w:pict>
          </mc:Fallback>
        </mc:AlternateContent>
      </w:r>
      <w:r>
        <w:rPr>
          <w:spacing w:val="-10"/>
          <w:sz w:val="35"/>
        </w:rPr>
        <w:t>с</w:t>
      </w:r>
    </w:p>
    <w:p>
      <w:pPr>
        <w:spacing w:after="0"/>
        <w:jc w:val="left"/>
        <w:rPr>
          <w:sz w:val="35"/>
        </w:rPr>
        <w:sectPr>
          <w:type w:val="continuous"/>
          <w:pgSz w:w="23010" w:h="15000" w:orient="landscape"/>
          <w:pgMar w:top="520" w:bottom="280" w:left="0" w:right="708"/>
        </w:sectPr>
      </w:pPr>
    </w:p>
    <w:p>
      <w:pPr>
        <w:spacing w:before="69"/>
        <w:ind w:left="69" w:right="0" w:firstLine="0"/>
        <w:jc w:val="center"/>
        <w:rPr>
          <w:rFonts w:ascii="Arial" w:hAnsi="Arial"/>
          <w:sz w:val="39"/>
        </w:rPr>
      </w:pPr>
      <w:r>
        <w:rPr>
          <w:rFonts w:ascii="Arial" w:hAnsi="Arial"/>
          <w:w w:val="85"/>
          <w:sz w:val="39"/>
        </w:rPr>
        <w:t>Таблица</w:t>
      </w:r>
      <w:r>
        <w:rPr>
          <w:rFonts w:ascii="Arial" w:hAnsi="Arial"/>
          <w:spacing w:val="-1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18.</w:t>
      </w:r>
      <w:r>
        <w:rPr>
          <w:rFonts w:ascii="Arial" w:hAnsi="Arial"/>
          <w:spacing w:val="-2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Основное</w:t>
      </w:r>
      <w:r>
        <w:rPr>
          <w:rFonts w:ascii="Arial" w:hAnsi="Arial"/>
          <w:spacing w:val="-6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аспектуалыые</w:t>
      </w:r>
      <w:r>
        <w:rPr>
          <w:rFonts w:ascii="Arial" w:hAnsi="Arial"/>
          <w:spacing w:val="-14"/>
          <w:sz w:val="39"/>
        </w:rPr>
        <w:t> </w:t>
      </w:r>
      <w:r>
        <w:rPr>
          <w:rFonts w:ascii="Arial" w:hAnsi="Arial"/>
          <w:w w:val="85"/>
          <w:sz w:val="39"/>
        </w:rPr>
        <w:t>формы</w:t>
      </w:r>
      <w:r>
        <w:rPr>
          <w:rFonts w:ascii="Arial" w:hAnsi="Arial"/>
          <w:spacing w:val="-3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в</w:t>
      </w:r>
      <w:r>
        <w:rPr>
          <w:rFonts w:ascii="Arial" w:hAnsi="Arial"/>
          <w:spacing w:val="-25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исследуемых</w:t>
      </w:r>
      <w:r>
        <w:rPr>
          <w:rFonts w:ascii="Arial" w:hAnsi="Arial"/>
          <w:spacing w:val="26"/>
          <w:sz w:val="39"/>
        </w:rPr>
        <w:t> </w:t>
      </w:r>
      <w:r>
        <w:rPr>
          <w:rFonts w:ascii="Arial" w:hAnsi="Arial"/>
          <w:spacing w:val="-2"/>
          <w:w w:val="85"/>
          <w:sz w:val="39"/>
        </w:rPr>
        <w:t>язьках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"/>
        <w:rPr>
          <w:rFonts w:ascii="Arial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530"/>
        <w:gridCol w:w="4560"/>
      </w:tblGrid>
      <w:tr>
        <w:trPr>
          <w:trHeight w:val="560" w:hRule="atLeast"/>
        </w:trPr>
        <w:tc>
          <w:tcPr>
            <w:tcW w:w="4390" w:type="dxa"/>
          </w:tcPr>
          <w:p>
            <w:pPr>
              <w:pStyle w:val="TableParagraph"/>
              <w:spacing w:line="495" w:lineRule="exact"/>
              <w:ind w:left="114"/>
              <w:jc w:val="center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4"/>
                <w:sz w:val="43"/>
              </w:rPr>
              <w:t>Язык</w:t>
            </w:r>
          </w:p>
        </w:tc>
        <w:tc>
          <w:tcPr>
            <w:tcW w:w="4530" w:type="dxa"/>
          </w:tcPr>
          <w:p>
            <w:pPr>
              <w:pStyle w:val="TableParagraph"/>
              <w:spacing w:line="495" w:lineRule="exact"/>
              <w:ind w:left="408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7"/>
                <w:sz w:val="43"/>
              </w:rPr>
              <w:t>Перфектнвная</w:t>
            </w:r>
            <w:r>
              <w:rPr>
                <w:rFonts w:ascii="Calibri" w:hAnsi="Calibri"/>
                <w:spacing w:val="1"/>
                <w:sz w:val="43"/>
              </w:rPr>
              <w:t> </w:t>
            </w:r>
            <w:r>
              <w:rPr>
                <w:rFonts w:ascii="Calibri" w:hAnsi="Calibri"/>
                <w:spacing w:val="-2"/>
                <w:sz w:val="43"/>
              </w:rPr>
              <w:t>форма</w:t>
            </w:r>
          </w:p>
        </w:tc>
        <w:tc>
          <w:tcPr>
            <w:tcW w:w="4560" w:type="dxa"/>
          </w:tcPr>
          <w:p>
            <w:pPr>
              <w:pStyle w:val="TableParagraph"/>
              <w:spacing w:line="495" w:lineRule="exact"/>
              <w:ind w:left="168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9"/>
                <w:sz w:val="43"/>
              </w:rPr>
              <w:t>Имперфектнвная</w:t>
            </w:r>
            <w:r>
              <w:rPr>
                <w:rFonts w:ascii="Calibri" w:hAnsi="Calibri"/>
                <w:spacing w:val="-5"/>
                <w:sz w:val="43"/>
              </w:rPr>
              <w:t> </w:t>
            </w:r>
            <w:r>
              <w:rPr>
                <w:rFonts w:ascii="Calibri" w:hAnsi="Calibri"/>
                <w:spacing w:val="-2"/>
                <w:sz w:val="43"/>
              </w:rPr>
              <w:t>форма</w:t>
            </w:r>
          </w:p>
        </w:tc>
      </w:tr>
      <w:tr>
        <w:trPr>
          <w:trHeight w:val="469" w:hRule="atLeast"/>
        </w:trPr>
        <w:tc>
          <w:tcPr>
            <w:tcW w:w="4390" w:type="dxa"/>
          </w:tcPr>
          <w:p>
            <w:pPr>
              <w:pStyle w:val="TableParagraph"/>
              <w:spacing w:line="430" w:lineRule="exact"/>
              <w:ind w:left="148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11"/>
                <w:sz w:val="43"/>
              </w:rPr>
              <w:t>Кврвчвево-</w:t>
            </w:r>
            <w:r>
              <w:rPr>
                <w:rFonts w:ascii="Calibri" w:hAnsi="Calibri"/>
                <w:spacing w:val="-2"/>
                <w:sz w:val="43"/>
              </w:rPr>
              <w:t>балкsрский</w:t>
            </w:r>
          </w:p>
        </w:tc>
        <w:tc>
          <w:tcPr>
            <w:tcW w:w="4530" w:type="dxa"/>
          </w:tcPr>
          <w:p>
            <w:pPr>
              <w:pStyle w:val="TableParagraph"/>
              <w:spacing w:line="430" w:lineRule="exact"/>
              <w:ind w:left="153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2"/>
                <w:sz w:val="43"/>
              </w:rPr>
              <w:t>Перфект</w:t>
            </w:r>
          </w:p>
        </w:tc>
        <w:tc>
          <w:tcPr>
            <w:tcW w:w="4560" w:type="dxa"/>
          </w:tcPr>
          <w:p>
            <w:pPr>
              <w:pStyle w:val="TableParagraph"/>
              <w:spacing w:line="430" w:lineRule="exact"/>
              <w:ind w:left="168"/>
              <w:rPr>
                <w:rFonts w:ascii="Calibri" w:hAnsi="Calibri"/>
                <w:sz w:val="43"/>
              </w:rPr>
            </w:pPr>
            <w:r>
              <w:rPr>
                <w:rFonts w:ascii="Calibri" w:hAnsi="Calibri"/>
                <w:spacing w:val="-2"/>
                <w:sz w:val="43"/>
              </w:rPr>
              <w:t>Презенс</w:t>
            </w:r>
          </w:p>
        </w:tc>
      </w:tr>
      <w:tr>
        <w:trPr>
          <w:trHeight w:val="530" w:hRule="atLeast"/>
        </w:trPr>
        <w:tc>
          <w:tcPr>
            <w:tcW w:w="4390" w:type="dxa"/>
          </w:tcPr>
          <w:p>
            <w:pPr>
              <w:pStyle w:val="TableParagraph"/>
              <w:spacing w:line="451" w:lineRule="exact"/>
              <w:ind w:left="159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Багвалинский</w:t>
            </w:r>
          </w:p>
        </w:tc>
        <w:tc>
          <w:tcPr>
            <w:tcW w:w="4530" w:type="dxa"/>
          </w:tcPr>
          <w:p>
            <w:pPr>
              <w:pStyle w:val="TableParagraph"/>
              <w:spacing w:line="451" w:lineRule="exact"/>
              <w:ind w:left="179"/>
              <w:rPr>
                <w:sz w:val="43"/>
              </w:rPr>
            </w:pPr>
            <w:r>
              <w:rPr>
                <w:spacing w:val="-2"/>
                <w:w w:val="95"/>
                <w:sz w:val="43"/>
              </w:rPr>
              <w:t>Претерит</w:t>
            </w:r>
          </w:p>
        </w:tc>
        <w:tc>
          <w:tcPr>
            <w:tcW w:w="4560" w:type="dxa"/>
          </w:tcPr>
          <w:p>
            <w:pPr>
              <w:pStyle w:val="TableParagraph"/>
              <w:spacing w:line="451" w:lineRule="exact"/>
              <w:ind w:left="179"/>
              <w:rPr>
                <w:sz w:val="43"/>
              </w:rPr>
            </w:pPr>
            <w:r>
              <w:rPr>
                <w:spacing w:val="-2"/>
                <w:sz w:val="43"/>
              </w:rPr>
              <w:t>Презенс</w:t>
            </w:r>
          </w:p>
        </w:tc>
      </w:tr>
      <w:tr>
        <w:trPr>
          <w:trHeight w:val="490" w:hRule="atLeast"/>
        </w:trPr>
        <w:tc>
          <w:tcPr>
            <w:tcW w:w="4390" w:type="dxa"/>
          </w:tcPr>
          <w:p>
            <w:pPr>
              <w:pStyle w:val="TableParagraph"/>
              <w:spacing w:line="431" w:lineRule="exact"/>
              <w:ind w:left="160"/>
              <w:rPr>
                <w:sz w:val="43"/>
              </w:rPr>
            </w:pPr>
            <w:r>
              <w:rPr>
                <w:spacing w:val="-7"/>
                <w:sz w:val="43"/>
              </w:rPr>
              <w:t>Марийский</w:t>
            </w:r>
          </w:p>
        </w:tc>
        <w:tc>
          <w:tcPr>
            <w:tcW w:w="4530" w:type="dxa"/>
          </w:tcPr>
          <w:p>
            <w:pPr>
              <w:pStyle w:val="TableParagraph"/>
              <w:spacing w:line="431" w:lineRule="exact"/>
              <w:ind w:left="179"/>
              <w:rPr>
                <w:sz w:val="43"/>
              </w:rPr>
            </w:pPr>
            <w:r>
              <w:rPr>
                <w:spacing w:val="-2"/>
                <w:w w:val="95"/>
                <w:sz w:val="43"/>
              </w:rPr>
              <w:t>Претерит</w:t>
            </w:r>
          </w:p>
        </w:tc>
        <w:tc>
          <w:tcPr>
            <w:tcW w:w="4560" w:type="dxa"/>
          </w:tcPr>
          <w:p>
            <w:pPr>
              <w:pStyle w:val="TableParagraph"/>
              <w:spacing w:line="431" w:lineRule="exact"/>
              <w:ind w:left="194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Настояще-</w:t>
            </w:r>
            <w:r>
              <w:rPr>
                <w:spacing w:val="-2"/>
                <w:sz w:val="43"/>
              </w:rPr>
              <w:t>будущее</w:t>
            </w:r>
          </w:p>
        </w:tc>
      </w:tr>
    </w:tbl>
    <w:p>
      <w:pPr>
        <w:pStyle w:val="BodyText"/>
        <w:spacing w:line="261" w:lineRule="auto" w:before="404"/>
        <w:ind w:left="189" w:right="95" w:firstLine="73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(18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I) </w:t>
      </w:r>
      <w:r>
        <w:rPr>
          <w:rFonts w:ascii="Times New Roman" w:hAnsi="Times New Roman"/>
          <w:b/>
        </w:rPr>
        <w:t>представлен </w:t>
      </w:r>
      <w:r>
        <w:rPr>
          <w:rFonts w:ascii="Times New Roman" w:hAnsi="Times New Roman"/>
        </w:rPr>
        <w:t>объемлющий спнсок акциональным </w:t>
      </w:r>
      <w:r>
        <w:rPr>
          <w:rFonts w:ascii="Times New Roman" w:hAnsi="Times New Roman"/>
          <w:b/>
        </w:rPr>
        <w:t>классов, </w:t>
      </w:r>
      <w:r>
        <w:rPr>
          <w:rFonts w:ascii="Times New Roman" w:hAnsi="Times New Roman"/>
        </w:rPr>
        <w:t>которые в исследуемых языках обнаружены у более чем одною гла- </w:t>
      </w:r>
      <w:r>
        <w:rPr>
          <w:rFonts w:ascii="Times New Roman" w:hAnsi="Times New Roman"/>
          <w:spacing w:val="-2"/>
        </w:rPr>
        <w:t>гопа:</w:t>
      </w:r>
    </w:p>
    <w:p>
      <w:pPr>
        <w:pStyle w:val="ListParagraph"/>
        <w:numPr>
          <w:ilvl w:val="0"/>
          <w:numId w:val="29"/>
        </w:numPr>
        <w:tabs>
          <w:tab w:pos="1409" w:val="left" w:leader="none"/>
        </w:tabs>
        <w:spacing w:line="240" w:lineRule="auto" w:before="190" w:after="0"/>
        <w:ind w:left="1409" w:right="0" w:hanging="1244"/>
        <w:jc w:val="both"/>
        <w:rPr>
          <w:rFonts w:ascii="Times New Roman" w:hAnsi="Times New Roman"/>
          <w:position w:val="1"/>
          <w:sz w:val="46"/>
        </w:rPr>
      </w:pPr>
      <w:r>
        <w:rPr>
          <w:rFonts w:ascii="Times New Roman" w:hAnsi="Times New Roman"/>
          <w:spacing w:val="-11"/>
          <w:sz w:val="46"/>
        </w:rPr>
        <w:t>Атtционавьные</w:t>
      </w:r>
      <w:r>
        <w:rPr>
          <w:rFonts w:ascii="Times New Roman" w:hAnsi="Times New Roman"/>
          <w:spacing w:val="30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оіяссы</w:t>
      </w:r>
    </w:p>
    <w:p>
      <w:pPr>
        <w:tabs>
          <w:tab w:pos="9250" w:val="left" w:leader="none"/>
        </w:tabs>
        <w:spacing w:before="41"/>
        <w:ind w:left="1397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Сильный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предельный</w:t>
      </w:r>
      <w:r>
        <w:rPr>
          <w:rFonts w:ascii="Times New Roman" w:hAnsi="Times New Roman"/>
          <w:sz w:val="46"/>
        </w:rPr>
        <w:tab/>
        <w:t>&lt;ЕЅ,</w:t>
      </w:r>
      <w:r>
        <w:rPr>
          <w:rFonts w:ascii="Times New Roman" w:hAnsi="Times New Roman"/>
          <w:spacing w:val="46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М</w:t>
      </w:r>
    </w:p>
    <w:p>
      <w:pPr>
        <w:tabs>
          <w:tab w:pos="9250" w:val="left" w:leader="none"/>
        </w:tabs>
        <w:spacing w:before="26"/>
        <w:ind w:left="1397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Слабый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предельный</w:t>
      </w:r>
      <w:r>
        <w:rPr>
          <w:rFonts w:ascii="Times New Roman" w:hAnsi="Times New Roman"/>
          <w:sz w:val="46"/>
        </w:rPr>
        <w:tab/>
        <w:t>&lt;ЕЅ Р,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5"/>
          <w:sz w:val="46"/>
        </w:rPr>
        <w:t>Р&gt;</w:t>
      </w:r>
    </w:p>
    <w:p>
      <w:pPr>
        <w:tabs>
          <w:tab w:pos="9250" w:val="left" w:leader="none"/>
        </w:tabs>
        <w:spacing w:before="42"/>
        <w:ind w:left="142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Пунктивнмй</w:t>
      </w:r>
      <w:r>
        <w:rPr>
          <w:rFonts w:ascii="Times New Roman" w:hAnsi="Times New Roman"/>
          <w:sz w:val="46"/>
        </w:rPr>
        <w:tab/>
        <w:t>&lt;ЕЅ,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10"/>
          <w:sz w:val="46"/>
        </w:rPr>
        <w:t>&gt;</w:t>
      </w:r>
    </w:p>
    <w:p>
      <w:pPr>
        <w:tabs>
          <w:tab w:pos="9265" w:val="left" w:leader="none"/>
        </w:tabs>
        <w:spacing w:before="41"/>
        <w:ind w:left="142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Непредеяьный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&lt;Р,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5"/>
          <w:sz w:val="46"/>
        </w:rPr>
        <w:t>Р&gt;</w:t>
      </w:r>
    </w:p>
    <w:p>
      <w:pPr>
        <w:tabs>
          <w:tab w:pos="9232" w:val="left" w:leader="none"/>
        </w:tabs>
        <w:spacing w:line="278" w:lineRule="auto" w:before="125"/>
        <w:ind w:left="1393" w:right="1917" w:firstLine="5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b/>
          <w:sz w:val="37"/>
        </w:rPr>
        <w:t>Спабый ингрсссивио-непределъный</w:t>
        <w:tab/>
      </w:r>
      <w:r>
        <w:rPr>
          <w:rFonts w:ascii="Times New Roman" w:hAnsi="Times New Roman"/>
          <w:b/>
          <w:spacing w:val="-80"/>
          <w:sz w:val="37"/>
        </w:rPr>
        <w:t> </w:t>
      </w:r>
      <w:r>
        <w:rPr>
          <w:rFonts w:ascii="Times New Roman" w:hAnsi="Times New Roman"/>
          <w:sz w:val="37"/>
        </w:rPr>
        <w:t>ХЕР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Р,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Р&gt; </w:t>
      </w:r>
      <w:r>
        <w:rPr>
          <w:rFonts w:ascii="Times New Roman" w:hAnsi="Times New Roman"/>
          <w:sz w:val="46"/>
        </w:rPr>
        <w:t>Сильный ннгрессивно-непрепельный</w:t>
        <w:tab/>
        <w:t>&lt;ЕР, Ш </w:t>
      </w:r>
      <w:r>
        <w:rPr>
          <w:rFonts w:ascii="Consolas" w:hAnsi="Consolas"/>
          <w:w w:val="90"/>
          <w:sz w:val="43"/>
        </w:rPr>
        <w:t>Расширенныйингр#ссивно-непредельнай &lt;EP</w:t>
      </w:r>
      <w:r>
        <w:rPr>
          <w:rFonts w:ascii="Consolas" w:hAnsi="Consolas"/>
          <w:sz w:val="43"/>
        </w:rPr>
        <w:t> </w:t>
      </w:r>
      <w:r>
        <w:rPr>
          <w:rFonts w:ascii="Consolas" w:hAnsi="Consolas"/>
          <w:w w:val="90"/>
          <w:sz w:val="43"/>
        </w:rPr>
        <w:t>Я,</w:t>
      </w:r>
      <w:r>
        <w:rPr>
          <w:rFonts w:ascii="Consolas" w:hAnsi="Consolas"/>
          <w:spacing w:val="-126"/>
          <w:w w:val="90"/>
          <w:sz w:val="43"/>
        </w:rPr>
        <w:t> </w:t>
      </w:r>
      <w:r>
        <w:rPr>
          <w:rFonts w:ascii="Consolas" w:hAnsi="Consolas"/>
          <w:w w:val="90"/>
          <w:sz w:val="43"/>
        </w:rPr>
        <w:t>Р,</w:t>
      </w:r>
      <w:r>
        <w:rPr>
          <w:rFonts w:ascii="Consolas" w:hAnsi="Consolas"/>
          <w:spacing w:val="-104"/>
          <w:w w:val="90"/>
          <w:sz w:val="43"/>
        </w:rPr>
        <w:t> </w:t>
      </w:r>
      <w:r>
        <w:rPr>
          <w:rFonts w:ascii="Consolas" w:hAnsi="Consolas"/>
          <w:w w:val="90"/>
          <w:sz w:val="43"/>
        </w:rPr>
        <w:t>Р,&gt; </w:t>
      </w:r>
      <w:r>
        <w:rPr>
          <w:rFonts w:ascii="Times New Roman" w:hAnsi="Times New Roman"/>
          <w:spacing w:val="-2"/>
          <w:sz w:val="39"/>
        </w:rPr>
        <w:t>Двупреqвтіьный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spacing w:val="-72"/>
          <w:sz w:val="39"/>
        </w:rPr>
        <w:t> </w:t>
      </w:r>
      <w:r>
        <w:rPr>
          <w:rFonts w:ascii="Times New Roman" w:hAnsi="Times New Roman"/>
          <w:sz w:val="39"/>
        </w:rPr>
        <w:t>&lt;ЕР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ES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Р,</w:t>
      </w:r>
    </w:p>
    <w:p>
      <w:pPr>
        <w:tabs>
          <w:tab w:pos="9764" w:val="left" w:leader="none"/>
        </w:tabs>
        <w:spacing w:before="87"/>
        <w:ind w:left="1401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115"/>
          <w:sz w:val="35"/>
        </w:rPr>
        <w:t>Стативный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w w:val="115"/>
          <w:sz w:val="35"/>
        </w:rPr>
        <w:t>,</w:t>
      </w:r>
      <w:r>
        <w:rPr>
          <w:rFonts w:ascii="Times New Roman" w:hAnsi="Times New Roman"/>
          <w:spacing w:val="56"/>
          <w:w w:val="115"/>
          <w:sz w:val="35"/>
        </w:rPr>
        <w:t> </w:t>
      </w:r>
      <w:r>
        <w:rPr>
          <w:rFonts w:ascii="Times New Roman" w:hAnsi="Times New Roman"/>
          <w:spacing w:val="-5"/>
          <w:w w:val="115"/>
          <w:sz w:val="35"/>
        </w:rPr>
        <w:t>34</w:t>
      </w:r>
    </w:p>
    <w:p>
      <w:pPr>
        <w:tabs>
          <w:tab w:pos="9235" w:val="left" w:leader="none"/>
          <w:tab w:pos="10179" w:val="left" w:leader="none"/>
        </w:tabs>
        <w:spacing w:before="130"/>
        <w:ind w:left="1398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b/>
          <w:spacing w:val="-8"/>
          <w:sz w:val="39"/>
        </w:rPr>
        <w:t>Стіабый</w:t>
      </w:r>
      <w:r>
        <w:rPr>
          <w:rFonts w:ascii="Times New Roman" w:hAnsi="Times New Roman"/>
          <w:b/>
          <w:spacing w:val="2"/>
          <w:sz w:val="39"/>
        </w:rPr>
        <w:t> </w:t>
      </w:r>
      <w:r>
        <w:rPr>
          <w:rFonts w:ascii="Times New Roman" w:hAnsi="Times New Roman"/>
          <w:b/>
          <w:spacing w:val="-8"/>
          <w:sz w:val="39"/>
        </w:rPr>
        <w:t>инцептнвио-статнвный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b/>
          <w:spacing w:val="-5"/>
          <w:sz w:val="39"/>
        </w:rPr>
        <w:t>&lt;ЕЅ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sz w:val="39"/>
        </w:rPr>
        <w:t>S,</w:t>
      </w:r>
      <w:r>
        <w:rPr>
          <w:rFonts w:ascii="Times New Roman" w:hAnsi="Times New Roman"/>
          <w:spacing w:val="32"/>
          <w:w w:val="150"/>
          <w:sz w:val="39"/>
        </w:rPr>
        <w:t> </w:t>
      </w:r>
      <w:r>
        <w:rPr>
          <w:rFonts w:ascii="Times New Roman" w:hAnsi="Times New Roman"/>
          <w:spacing w:val="-5"/>
          <w:sz w:val="39"/>
        </w:rPr>
        <w:t>Ѕ&gt;</w:t>
      </w:r>
    </w:p>
    <w:p>
      <w:pPr>
        <w:tabs>
          <w:tab w:pos="9240" w:val="left" w:leader="none"/>
        </w:tabs>
        <w:spacing w:before="122"/>
        <w:ind w:left="1398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b/>
          <w:spacing w:val="-6"/>
          <w:sz w:val="39"/>
        </w:rPr>
        <w:t>Сипьиый</w:t>
      </w:r>
      <w:r>
        <w:rPr>
          <w:rFonts w:ascii="Times New Roman" w:hAnsi="Times New Roman"/>
          <w:b/>
          <w:spacing w:val="7"/>
          <w:sz w:val="39"/>
        </w:rPr>
        <w:t> </w:t>
      </w:r>
      <w:r>
        <w:rPr>
          <w:rFonts w:ascii="Times New Roman" w:hAnsi="Times New Roman"/>
          <w:b/>
          <w:spacing w:val="-6"/>
          <w:sz w:val="39"/>
        </w:rPr>
        <w:t>инцептивно-стативный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sz w:val="39"/>
        </w:rPr>
        <w:t>YES,</w:t>
      </w:r>
      <w:r>
        <w:rPr>
          <w:rFonts w:ascii="Times New Roman" w:hAnsi="Times New Roman"/>
          <w:spacing w:val="72"/>
          <w:w w:val="150"/>
          <w:sz w:val="39"/>
        </w:rPr>
        <w:t> </w:t>
      </w:r>
      <w:r>
        <w:rPr>
          <w:rFonts w:ascii="Times New Roman" w:hAnsi="Times New Roman"/>
          <w:spacing w:val="-5"/>
          <w:sz w:val="39"/>
        </w:rPr>
        <w:t>Ѕ&gt;</w:t>
      </w:r>
    </w:p>
    <w:p>
      <w:pPr>
        <w:tabs>
          <w:tab w:pos="9255" w:val="left" w:leader="none"/>
        </w:tabs>
        <w:spacing w:before="121"/>
        <w:ind w:left="1398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b/>
          <w:spacing w:val="-10"/>
          <w:sz w:val="39"/>
        </w:rPr>
        <w:t>СияьныG</w:t>
      </w:r>
      <w:r>
        <w:rPr>
          <w:rFonts w:ascii="Times New Roman" w:hAnsi="Times New Roman"/>
          <w:b/>
          <w:spacing w:val="23"/>
          <w:sz w:val="39"/>
        </w:rPr>
        <w:t> </w:t>
      </w:r>
      <w:r>
        <w:rPr>
          <w:rFonts w:ascii="Times New Roman" w:hAnsi="Times New Roman"/>
          <w:b/>
          <w:spacing w:val="-10"/>
          <w:sz w:val="39"/>
        </w:rPr>
        <w:t>предельно-стативныіt</w:t>
      </w:r>
      <w:r>
        <w:rPr>
          <w:rFonts w:ascii="Times New Roman" w:hAnsi="Times New Roman"/>
          <w:b/>
          <w:sz w:val="39"/>
        </w:rPr>
        <w:tab/>
      </w:r>
      <w:r>
        <w:rPr>
          <w:rFonts w:ascii="Times New Roman" w:hAnsi="Times New Roman"/>
          <w:sz w:val="39"/>
        </w:rPr>
        <w:t>YES</w:t>
      </w:r>
      <w:r>
        <w:rPr>
          <w:rFonts w:ascii="Times New Roman" w:hAnsi="Times New Roman"/>
          <w:spacing w:val="62"/>
          <w:sz w:val="39"/>
        </w:rPr>
        <w:t> </w:t>
      </w:r>
      <w:r>
        <w:rPr>
          <w:rFonts w:ascii="Times New Roman" w:hAnsi="Times New Roman"/>
          <w:sz w:val="39"/>
        </w:rPr>
        <w:t>S,</w:t>
      </w:r>
      <w:r>
        <w:rPr>
          <w:rFonts w:ascii="Times New Roman" w:hAnsi="Times New Roman"/>
          <w:spacing w:val="18"/>
          <w:sz w:val="39"/>
        </w:rPr>
        <w:t>  </w:t>
      </w:r>
      <w:r>
        <w:rPr>
          <w:rFonts w:ascii="Times New Roman" w:hAnsi="Times New Roman"/>
          <w:spacing w:val="-5"/>
          <w:sz w:val="39"/>
        </w:rPr>
        <w:t>Р&gt;</w:t>
      </w:r>
    </w:p>
    <w:p>
      <w:pPr>
        <w:tabs>
          <w:tab w:pos="9252" w:val="left" w:leader="none"/>
        </w:tabs>
        <w:spacing w:before="41"/>
        <w:ind w:left="1397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5"/>
          <w:sz w:val="46"/>
        </w:rPr>
        <w:t>Слабый</w:t>
      </w:r>
      <w:r>
        <w:rPr>
          <w:rFonts w:ascii="Times New Roman" w:hAnsi="Times New Roman"/>
          <w:spacing w:val="18"/>
          <w:sz w:val="46"/>
        </w:rPr>
        <w:t>  </w:t>
      </w:r>
      <w:r>
        <w:rPr>
          <w:rFonts w:ascii="Times New Roman" w:hAnsi="Times New Roman"/>
          <w:w w:val="85"/>
          <w:sz w:val="46"/>
        </w:rPr>
        <w:t>предельно-</w:t>
      </w:r>
      <w:r>
        <w:rPr>
          <w:rFonts w:ascii="Times New Roman" w:hAnsi="Times New Roman"/>
          <w:spacing w:val="-2"/>
          <w:w w:val="85"/>
          <w:sz w:val="46"/>
        </w:rPr>
        <w:t>статнвныfl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WAS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w w:val="90"/>
          <w:sz w:val="46"/>
        </w:rPr>
        <w:t>Р</w:t>
      </w:r>
      <w:r>
        <w:rPr>
          <w:rFonts w:ascii="Times New Roman" w:hAnsi="Times New Roman"/>
          <w:spacing w:val="-25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S,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10"/>
          <w:w w:val="90"/>
          <w:sz w:val="46"/>
        </w:rPr>
        <w:t>Ш</w:t>
      </w:r>
    </w:p>
    <w:p>
      <w:pPr>
        <w:tabs>
          <w:tab w:pos="9254" w:val="left" w:leader="none"/>
        </w:tabs>
        <w:spacing w:before="56"/>
        <w:ind w:left="1397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Сильный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w w:val="90"/>
          <w:sz w:val="46"/>
        </w:rPr>
        <w:t>стативно-</w:t>
      </w:r>
      <w:r>
        <w:rPr>
          <w:rFonts w:ascii="Times New Roman" w:hAnsi="Times New Roman"/>
          <w:spacing w:val="-2"/>
          <w:w w:val="90"/>
          <w:sz w:val="46"/>
        </w:rPr>
        <w:t>процессный</w:t>
      </w:r>
      <w:r>
        <w:rPr>
          <w:rFonts w:ascii="Times New Roman" w:hAnsi="Times New Roman"/>
          <w:sz w:val="46"/>
        </w:rPr>
        <w:tab/>
        <w:t>YES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S,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Р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pacing w:val="-5"/>
          <w:sz w:val="46"/>
        </w:rPr>
        <w:t>S*</w:t>
      </w:r>
    </w:p>
    <w:p>
      <w:pPr>
        <w:tabs>
          <w:tab w:pos="9216" w:val="left" w:leader="none"/>
          <w:tab w:pos="10173" w:val="left" w:leader="none"/>
        </w:tabs>
        <w:spacing w:line="278" w:lineRule="auto" w:before="107"/>
        <w:ind w:left="1382" w:right="1168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b/>
          <w:sz w:val="39"/>
        </w:rPr>
        <w:t>Слабый стативно-процессныгі</w:t>
        <w:tab/>
      </w:r>
      <w:r>
        <w:rPr>
          <w:rFonts w:ascii="Times New Roman" w:hAnsi="Times New Roman"/>
          <w:b/>
          <w:spacing w:val="-64"/>
          <w:sz w:val="39"/>
        </w:rPr>
        <w:t> </w:t>
      </w:r>
      <w:r>
        <w:rPr>
          <w:rFonts w:ascii="Times New Roman" w:hAnsi="Times New Roman"/>
          <w:b/>
          <w:sz w:val="39"/>
        </w:rPr>
        <w:t>YES</w:t>
      </w:r>
      <w:r>
        <w:rPr>
          <w:rFonts w:ascii="Times New Roman" w:hAnsi="Times New Roman"/>
          <w:b/>
          <w:spacing w:val="40"/>
          <w:sz w:val="39"/>
        </w:rPr>
        <w:t> </w:t>
      </w:r>
      <w:r>
        <w:rPr>
          <w:rFonts w:ascii="Times New Roman" w:hAnsi="Times New Roman"/>
          <w:sz w:val="39"/>
        </w:rPr>
        <w:t>Р S,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Р Ѕ&gt; </w:t>
      </w:r>
      <w:r>
        <w:rPr>
          <w:rFonts w:ascii="Times New Roman" w:hAnsi="Times New Roman"/>
          <w:sz w:val="46"/>
        </w:rPr>
        <w:t>Собственно мультнпликативнмй</w:t>
        <w:tab/>
      </w:r>
      <w:r>
        <w:rPr>
          <w:rFonts w:ascii="Times New Roman" w:hAnsi="Times New Roman"/>
          <w:spacing w:val="-91"/>
          <w:sz w:val="46"/>
        </w:rPr>
        <w:t> </w:t>
      </w:r>
      <w:r>
        <w:rPr>
          <w:rFonts w:ascii="Times New Roman" w:hAnsi="Times New Roman"/>
          <w:sz w:val="46"/>
        </w:rPr>
        <w:t>YES МР, МР&gt; </w:t>
      </w:r>
      <w:r>
        <w:rPr>
          <w:rFonts w:ascii="Times New Roman" w:hAnsi="Times New Roman"/>
          <w:b/>
          <w:spacing w:val="-2"/>
          <w:sz w:val="37"/>
        </w:rPr>
        <w:t>Мультипликативно-проиессныft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spacing w:val="-4"/>
          <w:sz w:val="37"/>
        </w:rPr>
        <w:t>YES</w:t>
      </w:r>
      <w:r>
        <w:rPr>
          <w:rFonts w:ascii="Times New Roman" w:hAnsi="Times New Roman"/>
          <w:sz w:val="37"/>
        </w:rPr>
        <w:tab/>
        <w:t>Р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МР,</w:t>
      </w:r>
      <w:r>
        <w:rPr>
          <w:rFonts w:ascii="Times New Roman" w:hAnsi="Times New Roman"/>
          <w:spacing w:val="80"/>
          <w:sz w:val="37"/>
        </w:rPr>
        <w:t> </w:t>
      </w:r>
      <w:r>
        <w:rPr>
          <w:rFonts w:ascii="Times New Roman" w:hAnsi="Times New Roman"/>
          <w:sz w:val="37"/>
        </w:rPr>
        <w:t>Р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МР&gt;</w:t>
      </w:r>
    </w:p>
    <w:p>
      <w:pPr>
        <w:spacing w:line="261" w:lineRule="auto" w:before="227"/>
        <w:ind w:left="169" w:right="91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Благодаря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табл.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15—17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можно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заметить,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все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акциональные </w:t>
      </w:r>
      <w:r>
        <w:rPr>
          <w:rFonts w:ascii="Times New Roman" w:hAnsi="Times New Roman"/>
          <w:sz w:val="46"/>
        </w:rPr>
        <w:t>классы пщдставлены во всех языках. Некоторые, однако, повторя- </w:t>
      </w:r>
      <w:r>
        <w:rPr>
          <w:rFonts w:ascii="Times New Roman" w:hAnsi="Times New Roman"/>
          <w:sz w:val="43"/>
        </w:rPr>
        <w:t>іотся, и именно они — осиовные претенденты на </w:t>
      </w:r>
      <w:r>
        <w:rPr>
          <w:rFonts w:ascii="Times New Roman" w:hAnsi="Times New Roman"/>
          <w:b/>
          <w:sz w:val="43"/>
        </w:rPr>
        <w:t>статус межьязы- кового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акционального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типя.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Межьязыковые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акциональные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типы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(см.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(17))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z w:val="43"/>
        </w:rPr>
        <w:t>это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z w:val="43"/>
        </w:rPr>
        <w:t>ахциональные </w:t>
      </w:r>
      <w:r>
        <w:rPr>
          <w:rFonts w:ascii="Times New Roman" w:hAnsi="Times New Roman"/>
          <w:b/>
          <w:sz w:val="43"/>
        </w:rPr>
        <w:t>слассы, которые снстематнчески</w:t>
      </w:r>
      <w:r>
        <w:rPr>
          <w:rFonts w:ascii="Times New Roman" w:hAnsi="Times New Roman"/>
          <w:b/>
          <w:spacing w:val="-1"/>
          <w:sz w:val="43"/>
        </w:rPr>
        <w:t> </w:t>
      </w:r>
      <w:r>
        <w:rPr>
          <w:rFonts w:ascii="Times New Roman" w:hAnsi="Times New Roman"/>
          <w:b/>
          <w:sz w:val="43"/>
        </w:rPr>
        <w:t>пред- </w:t>
      </w:r>
      <w:r>
        <w:rPr>
          <w:rFonts w:ascii="Times New Roman" w:hAnsi="Times New Roman"/>
          <w:sz w:val="43"/>
        </w:rPr>
        <w:t>ставлены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иезависимых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языках.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Налример,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выяснив,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что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предикаты </w:t>
      </w:r>
      <w:r>
        <w:rPr>
          <w:rFonts w:ascii="Times New Roman" w:hAnsi="Times New Roman"/>
          <w:b/>
          <w:spacing w:val="-12"/>
          <w:sz w:val="39"/>
        </w:rPr>
        <w:t>с</w:t>
      </w:r>
      <w:r>
        <w:rPr>
          <w:rFonts w:ascii="Times New Roman" w:hAnsi="Times New Roman"/>
          <w:b/>
          <w:spacing w:val="-13"/>
          <w:sz w:val="39"/>
        </w:rPr>
        <w:t> </w:t>
      </w:r>
      <w:r>
        <w:rPr>
          <w:rFonts w:ascii="Times New Roman" w:hAnsi="Times New Roman"/>
          <w:b/>
          <w:spacing w:val="-12"/>
          <w:sz w:val="39"/>
        </w:rPr>
        <w:t>акциональной</w:t>
      </w:r>
      <w:r>
        <w:rPr>
          <w:rFonts w:ascii="Times New Roman" w:hAnsi="Times New Roman"/>
          <w:b/>
          <w:spacing w:val="-4"/>
          <w:sz w:val="39"/>
        </w:rPr>
        <w:t> </w:t>
      </w:r>
      <w:r>
        <w:rPr>
          <w:rFonts w:ascii="Times New Roman" w:hAnsi="Times New Roman"/>
          <w:b/>
          <w:spacing w:val="-12"/>
          <w:sz w:val="39"/>
        </w:rPr>
        <w:t>хараі‹теристикой &lt;вхождЕНИЕ</w:t>
      </w:r>
      <w:r>
        <w:rPr>
          <w:rFonts w:ascii="Times New Roman" w:hAnsi="Times New Roman"/>
          <w:b/>
          <w:spacing w:val="17"/>
          <w:sz w:val="39"/>
        </w:rPr>
        <w:t> </w:t>
      </w:r>
      <w:r>
        <w:rPr>
          <w:rFonts w:ascii="Times New Roman" w:hAnsi="Times New Roman"/>
          <w:b/>
          <w:spacing w:val="-12"/>
          <w:sz w:val="39"/>
        </w:rPr>
        <w:t>В</w:t>
      </w:r>
      <w:r>
        <w:rPr>
          <w:rFonts w:ascii="Times New Roman" w:hAnsi="Times New Roman"/>
          <w:b/>
          <w:spacing w:val="-13"/>
          <w:sz w:val="39"/>
        </w:rPr>
        <w:t> </w:t>
      </w:r>
      <w:r>
        <w:rPr>
          <w:rFonts w:ascii="Times New Roman" w:hAnsi="Times New Roman"/>
          <w:spacing w:val="-12"/>
          <w:sz w:val="39"/>
        </w:rPr>
        <w:t>СОСТОЯНИЕ;</w:t>
      </w:r>
      <w:r>
        <w:rPr>
          <w:rFonts w:ascii="Times New Roman" w:hAnsi="Times New Roman"/>
          <w:spacing w:val="19"/>
          <w:sz w:val="39"/>
        </w:rPr>
        <w:t> </w:t>
      </w:r>
      <w:r>
        <w:rPr>
          <w:rFonts w:ascii="Times New Roman" w:hAnsi="Times New Roman"/>
          <w:spacing w:val="-12"/>
          <w:sz w:val="39"/>
        </w:rPr>
        <w:t>COCTOfiHИW, </w:t>
      </w:r>
      <w:r>
        <w:rPr>
          <w:rFonts w:ascii="Times New Roman" w:hAnsi="Times New Roman"/>
          <w:sz w:val="43"/>
        </w:rPr>
        <w:t>итін YES, S* (т. е. такие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лаголы, у іюторых перфективная форма опи- сывает </w:t>
      </w:r>
      <w:r>
        <w:rPr>
          <w:rFonts w:ascii="Times New Roman" w:hAnsi="Times New Roman"/>
          <w:b/>
          <w:sz w:val="43"/>
        </w:rPr>
        <w:t>изменение </w:t>
      </w:r>
      <w:r>
        <w:rPr>
          <w:rFonts w:ascii="Times New Roman" w:hAnsi="Times New Roman"/>
          <w:sz w:val="43"/>
        </w:rPr>
        <w:t>состояния, а имперфеісгнвиая — </w:t>
      </w:r>
      <w:r>
        <w:rPr>
          <w:rFonts w:ascii="Times New Roman" w:hAnsi="Times New Roman"/>
          <w:b/>
          <w:sz w:val="43"/>
        </w:rPr>
        <w:t>возникающее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10"/>
          <w:sz w:val="43"/>
        </w:rPr>
        <w:t> </w:t>
      </w:r>
      <w:r>
        <w:rPr>
          <w:rFonts w:ascii="Times New Roman" w:hAnsi="Times New Roman"/>
          <w:sz w:val="43"/>
        </w:rPr>
        <w:t>pe- </w:t>
      </w:r>
      <w:r>
        <w:rPr>
          <w:rFonts w:ascii="Times New Roman" w:hAnsi="Times New Roman"/>
          <w:sz w:val="46"/>
        </w:rPr>
        <w:t>зультвте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состоянне)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щгулярно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обнаружнваіотся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частно-языковых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ак- </w:t>
      </w:r>
      <w:r>
        <w:rPr>
          <w:rFonts w:ascii="Times New Roman" w:hAnsi="Times New Roman"/>
          <w:spacing w:val="-4"/>
          <w:sz w:val="46"/>
        </w:rPr>
        <w:t>циональных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системах,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мы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имеем основание</w:t>
      </w:r>
      <w:r>
        <w:rPr>
          <w:rFonts w:ascii="Times New Roman" w:hAnsi="Times New Roman"/>
          <w:spacing w:val="3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выделить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межьязыковой</w:t>
      </w:r>
    </w:p>
    <w:p>
      <w:pPr>
        <w:spacing w:after="0" w:line="261" w:lineRule="auto"/>
        <w:jc w:val="both"/>
        <w:rPr>
          <w:rFonts w:ascii="Times New Roman" w:hAnsi="Times New Roman"/>
          <w:sz w:val="46"/>
        </w:rPr>
        <w:sectPr>
          <w:pgSz w:w="15000" w:h="23010"/>
          <w:pgMar w:top="560" w:bottom="280" w:left="566" w:right="708"/>
        </w:sectPr>
      </w:pPr>
    </w:p>
    <w:p>
      <w:pPr>
        <w:pStyle w:val="BodyText"/>
        <w:spacing w:line="268" w:lineRule="auto" w:before="68"/>
        <w:ind w:left="189" w:hanging="36"/>
        <w:rPr>
          <w:rFonts w:ascii="Times New Roman" w:hAnsi="Times New Roman"/>
        </w:rPr>
      </w:pPr>
      <w:r>
        <w:rPr>
          <w:rFonts w:ascii="Times New Roman" w:hAnsi="Times New Roman"/>
        </w:rPr>
        <w:t>акциональный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тнп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назвать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ею,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скажем,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инцептивно-стативным.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Ак-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циональные</w:t>
      </w:r>
      <w:r>
        <w:rPr>
          <w:rFonts w:ascii="Times New Roman" w:hAnsi="Times New Roman"/>
          <w:spacing w:val="56"/>
          <w:w w:val="150"/>
        </w:rPr>
        <w:t> </w:t>
      </w:r>
      <w:r>
        <w:rPr>
          <w:rFonts w:ascii="Times New Roman" w:hAnsi="Times New Roman"/>
        </w:rPr>
        <w:t>классы</w:t>
      </w:r>
      <w:r>
        <w:rPr>
          <w:rFonts w:ascii="Times New Roman" w:hAnsi="Times New Roman"/>
          <w:spacing w:val="56"/>
          <w:w w:val="15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67"/>
        </w:rPr>
        <w:t> </w:t>
      </w:r>
      <w:r>
        <w:rPr>
          <w:rFonts w:ascii="Times New Roman" w:hAnsi="Times New Roman"/>
        </w:rPr>
        <w:t>конкретных</w:t>
      </w:r>
      <w:r>
        <w:rPr>
          <w:rFonts w:ascii="Times New Roman" w:hAnsi="Times New Roman"/>
          <w:spacing w:val="53"/>
          <w:w w:val="150"/>
        </w:rPr>
        <w:t> </w:t>
      </w:r>
      <w:r>
        <w:rPr>
          <w:rFonts w:ascii="Times New Roman" w:hAnsi="Times New Roman"/>
        </w:rPr>
        <w:t>языісах,</w:t>
      </w:r>
      <w:r>
        <w:rPr>
          <w:rFonts w:ascii="Times New Roman" w:hAnsi="Times New Roman"/>
          <w:spacing w:val="45"/>
          <w:w w:val="150"/>
        </w:rPr>
        <w:t> </w:t>
      </w:r>
      <w:r>
        <w:rPr>
          <w:rFonts w:ascii="Times New Roman" w:hAnsi="Times New Roman"/>
        </w:rPr>
        <w:t>имеющие</w:t>
      </w:r>
      <w:r>
        <w:rPr>
          <w:rFonts w:ascii="Times New Roman" w:hAnsi="Times New Roman"/>
          <w:spacing w:val="43"/>
          <w:w w:val="150"/>
        </w:rPr>
        <w:t> </w:t>
      </w:r>
      <w:r>
        <w:rPr>
          <w:rFonts w:ascii="Times New Roman" w:hAnsi="Times New Roman"/>
          <w:spacing w:val="-2"/>
        </w:rPr>
        <w:t>характернстику</w:t>
      </w:r>
    </w:p>
    <w:p>
      <w:pPr>
        <w:pStyle w:val="BodyText"/>
        <w:spacing w:line="482" w:lineRule="exact"/>
        <w:ind w:left="161"/>
        <w:rPr>
          <w:rFonts w:ascii="Times New Roman" w:hAnsi="Times New Roman"/>
        </w:rPr>
      </w:pPr>
      <w:r>
        <w:rPr>
          <w:rFonts w:ascii="Times New Roman" w:hAnsi="Times New Roman"/>
        </w:rPr>
        <w:t>&lt;:ES,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Ѕ&gt;,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»том случае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бур\ут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частно-языковым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представителями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  <w:spacing w:val="-2"/>
        </w:rPr>
        <w:t>ахци-</w:t>
      </w:r>
    </w:p>
    <w:p>
      <w:pPr>
        <w:pStyle w:val="BodyText"/>
        <w:spacing w:before="46"/>
        <w:ind w:left="154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ональною</w:t>
      </w:r>
      <w:r>
        <w:rPr>
          <w:rFonts w:ascii="Times New Roman" w:hAnsi="Times New Roman"/>
          <w:spacing w:val="43"/>
          <w:w w:val="105"/>
        </w:rPr>
        <w:t> </w:t>
      </w:r>
      <w:r>
        <w:rPr>
          <w:rFonts w:ascii="Times New Roman" w:hAnsi="Times New Roman"/>
          <w:spacing w:val="-2"/>
          <w:w w:val="105"/>
        </w:rPr>
        <w:t>типа.</w:t>
      </w:r>
    </w:p>
    <w:p>
      <w:pPr>
        <w:pStyle w:val="BodyText"/>
        <w:spacing w:line="266" w:lineRule="auto" w:before="45"/>
        <w:ind w:left="189" w:right="112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Данные багвалинском, керачаево-балкарского н марийского яsыков позвопяіот произвести предварительный отбор кандидатов на включе- ние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список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межъязыковых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ахциональных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типов:</w:t>
      </w:r>
    </w:p>
    <w:p>
      <w:pPr>
        <w:pStyle w:val="ListParagraph"/>
        <w:numPr>
          <w:ilvl w:val="0"/>
          <w:numId w:val="29"/>
        </w:numPr>
        <w:tabs>
          <w:tab w:pos="1405" w:val="left" w:leader="none"/>
        </w:tabs>
        <w:spacing w:line="240" w:lineRule="auto" w:before="171" w:after="0"/>
        <w:ind w:left="1405" w:right="0" w:hanging="125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Меягьязыковые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акциональные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типы:</w:t>
      </w:r>
    </w:p>
    <w:p>
      <w:pPr>
        <w:tabs>
          <w:tab w:pos="8022" w:val="left" w:leader="none"/>
          <w:tab w:pos="9207" w:val="left" w:leader="none"/>
        </w:tabs>
        <w:spacing w:before="50"/>
        <w:ind w:left="1386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сильный</w:t>
      </w:r>
      <w:r>
        <w:rPr>
          <w:rFonts w:ascii="Times New Roman" w:hAnsi="Times New Roman"/>
          <w:spacing w:val="43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предельный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4"/>
          <w:w w:val="110"/>
          <w:sz w:val="37"/>
        </w:rPr>
        <w:t>&lt;ЕЅ,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10"/>
          <w:w w:val="110"/>
          <w:sz w:val="37"/>
        </w:rPr>
        <w:t>&gt;</w:t>
      </w:r>
    </w:p>
    <w:p>
      <w:pPr>
        <w:tabs>
          <w:tab w:pos="8007" w:val="left" w:leader="none"/>
        </w:tabs>
        <w:spacing w:before="84"/>
        <w:ind w:left="1386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слабый</w:t>
      </w:r>
      <w:r>
        <w:rPr>
          <w:rFonts w:ascii="Times New Roman" w:hAnsi="Times New Roman"/>
          <w:spacing w:val="39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предельный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&lt;ЕЅ</w:t>
      </w:r>
      <w:r>
        <w:rPr>
          <w:rFonts w:ascii="Times New Roman" w:hAnsi="Times New Roman"/>
          <w:spacing w:val="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Р,</w:t>
      </w:r>
      <w:r>
        <w:rPr>
          <w:rFonts w:ascii="Times New Roman" w:hAnsi="Times New Roman"/>
          <w:spacing w:val="1"/>
          <w:w w:val="110"/>
          <w:sz w:val="37"/>
        </w:rPr>
        <w:t> </w:t>
      </w:r>
      <w:r>
        <w:rPr>
          <w:rFonts w:ascii="Times New Roman" w:hAnsi="Times New Roman"/>
          <w:spacing w:val="-5"/>
          <w:w w:val="110"/>
          <w:sz w:val="37"/>
        </w:rPr>
        <w:t>Р&gt;</w:t>
      </w:r>
    </w:p>
    <w:p>
      <w:pPr>
        <w:tabs>
          <w:tab w:pos="8026" w:val="left" w:leader="none"/>
        </w:tabs>
        <w:spacing w:before="70"/>
        <w:ind w:left="1405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110"/>
          <w:sz w:val="37"/>
        </w:rPr>
        <w:t>пунктивный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hE5,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—</w:t>
      </w:r>
      <w:r>
        <w:rPr>
          <w:rFonts w:ascii="Times New Roman" w:hAnsi="Times New Roman"/>
          <w:spacing w:val="-10"/>
          <w:w w:val="110"/>
          <w:sz w:val="37"/>
        </w:rPr>
        <w:t>+</w:t>
      </w:r>
    </w:p>
    <w:p>
      <w:pPr>
        <w:pStyle w:val="BodyText"/>
        <w:tabs>
          <w:tab w:pos="7987" w:val="left" w:leader="none"/>
          <w:tab w:pos="8633" w:val="left" w:leader="none"/>
        </w:tabs>
        <w:spacing w:before="21"/>
        <w:ind w:left="1376"/>
      </w:pPr>
      <w:r>
        <w:rPr>
          <w:spacing w:val="-2"/>
        </w:rPr>
        <w:t>непредельный</w:t>
      </w:r>
      <w:r>
        <w:rPr/>
        <w:tab/>
      </w:r>
      <w:r>
        <w:rPr>
          <w:spacing w:val="-5"/>
        </w:rPr>
        <w:t>&lt;f,</w:t>
      </w:r>
      <w:r>
        <w:rPr/>
        <w:tab/>
      </w:r>
      <w:r>
        <w:rPr>
          <w:spacing w:val="-5"/>
        </w:rPr>
        <w:t>Р&gt;</w:t>
      </w:r>
    </w:p>
    <w:p>
      <w:pPr>
        <w:tabs>
          <w:tab w:pos="7985" w:val="left" w:leader="none"/>
        </w:tabs>
        <w:spacing w:line="256" w:lineRule="auto" w:before="54"/>
        <w:ind w:left="1384" w:right="3539" w:firstLine="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  <w:t>сяабый инцептивно-стативной</w:t>
        <w:tab/>
      </w:r>
      <w:r>
        <w:rPr>
          <w:rFonts w:ascii="Times New Roman" w:hAnsi="Times New Roman"/>
          <w:spacing w:val="-47"/>
          <w:sz w:val="37"/>
        </w:rPr>
        <w:t> </w:t>
      </w:r>
      <w:r>
        <w:rPr>
          <w:rFonts w:ascii="Times New Roman" w:hAnsi="Times New Roman"/>
          <w:sz w:val="37"/>
        </w:rPr>
        <w:t>YES S, Ѕ&gt; </w:t>
      </w:r>
      <w:r>
        <w:rPr>
          <w:rFonts w:ascii="Times New Roman" w:hAnsi="Times New Roman"/>
          <w:sz w:val="43"/>
        </w:rPr>
        <w:t>слабый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z w:val="43"/>
        </w:rPr>
        <w:t>ннгрессивно-непредельный</w:t>
      </w:r>
      <w:r>
        <w:rPr>
          <w:rFonts w:ascii="Times New Roman" w:hAnsi="Times New Roman"/>
          <w:spacing w:val="68"/>
          <w:sz w:val="43"/>
        </w:rPr>
        <w:t> </w:t>
      </w:r>
      <w:r>
        <w:rPr>
          <w:rFonts w:ascii="Times New Roman" w:hAnsi="Times New Roman"/>
          <w:sz w:val="43"/>
        </w:rPr>
        <w:t>&lt;EP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Р,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z w:val="43"/>
        </w:rPr>
        <w:t>Р&gt; </w:t>
      </w:r>
      <w:r>
        <w:rPr>
          <w:rFonts w:ascii="Times New Roman" w:hAnsi="Times New Roman"/>
          <w:spacing w:val="-2"/>
          <w:sz w:val="37"/>
        </w:rPr>
        <w:t>муяьтипликативный</w:t>
      </w:r>
      <w:r>
        <w:rPr>
          <w:rFonts w:ascii="Times New Roman" w:hAnsi="Times New Roman"/>
          <w:sz w:val="37"/>
        </w:rPr>
        <w:tab/>
        <w:t>&lt;j\,1p</w:t>
      </w:r>
      <w:r>
        <w:rPr>
          <w:rFonts w:ascii="Times New Roman" w:hAnsi="Times New Roman"/>
          <w:spacing w:val="-16"/>
          <w:sz w:val="37"/>
        </w:rPr>
        <w:t> </w:t>
      </w:r>
      <w:r>
        <w:rPr>
          <w:rFonts w:ascii="Times New Roman" w:hAnsi="Times New Roman"/>
          <w:sz w:val="37"/>
        </w:rPr>
        <w:t>E5,</w:t>
      </w:r>
      <w:r>
        <w:rPr>
          <w:rFonts w:ascii="Times New Roman" w:hAnsi="Times New Roman"/>
          <w:spacing w:val="48"/>
          <w:sz w:val="37"/>
        </w:rPr>
        <w:t> </w:t>
      </w:r>
      <w:r>
        <w:rPr>
          <w:rFonts w:ascii="Times New Roman" w:hAnsi="Times New Roman"/>
          <w:sz w:val="37"/>
        </w:rPr>
        <w:t>MC</w:t>
      </w:r>
    </w:p>
    <w:p>
      <w:pPr>
        <w:spacing w:line="240" w:lineRule="auto" w:before="269"/>
        <w:ind w:left="175" w:right="110" w:firstLine="731"/>
        <w:jc w:val="both"/>
        <w:rPr>
          <w:sz w:val="46"/>
        </w:rPr>
      </w:pPr>
      <w:r>
        <w:rPr>
          <w:spacing w:val="-8"/>
          <w:sz w:val="46"/>
        </w:rPr>
        <w:t>Разумеется,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данных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лишь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трех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языюв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недостаючно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для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надеж- </w:t>
      </w:r>
      <w:r>
        <w:rPr>
          <w:w w:val="90"/>
          <w:sz w:val="46"/>
        </w:rPr>
        <w:t>ных типологических обобщений,</w:t>
      </w:r>
      <w:r>
        <w:rPr>
          <w:w w:val="90"/>
          <w:sz w:val="46"/>
        </w:rPr>
        <w:t> поэтому</w:t>
      </w:r>
      <w:r>
        <w:rPr>
          <w:w w:val="90"/>
          <w:sz w:val="46"/>
        </w:rPr>
        <w:t> межьязыковые</w:t>
      </w:r>
      <w:r>
        <w:rPr>
          <w:w w:val="90"/>
          <w:sz w:val="46"/>
        </w:rPr>
        <w:t> акциональ- ные типы,</w:t>
      </w:r>
      <w:r>
        <w:rPr>
          <w:w w:val="90"/>
          <w:sz w:val="46"/>
        </w:rPr>
        <w:t> представленные в этом</w:t>
      </w:r>
      <w:r>
        <w:rPr>
          <w:w w:val="90"/>
          <w:sz w:val="46"/>
        </w:rPr>
        <w:t> списке, следует</w:t>
      </w:r>
      <w:r>
        <w:rPr>
          <w:w w:val="90"/>
          <w:sz w:val="46"/>
        </w:rPr>
        <w:t> рассматривать</w:t>
      </w:r>
      <w:r>
        <w:rPr>
          <w:sz w:val="46"/>
        </w:rPr>
        <w:t> </w:t>
      </w:r>
      <w:r>
        <w:rPr>
          <w:w w:val="90"/>
          <w:sz w:val="46"/>
        </w:rPr>
        <w:t>как пщдварительные; после</w:t>
      </w:r>
      <w:r>
        <w:rPr>
          <w:w w:val="90"/>
          <w:sz w:val="46"/>
        </w:rPr>
        <w:t> расширения</w:t>
      </w:r>
      <w:r>
        <w:rPr>
          <w:w w:val="90"/>
          <w:sz w:val="46"/>
        </w:rPr>
        <w:t> типологичесюй</w:t>
      </w:r>
      <w:r>
        <w:rPr>
          <w:w w:val="90"/>
          <w:sz w:val="46"/>
        </w:rPr>
        <w:t> выборки,</w:t>
      </w:r>
      <w:r>
        <w:rPr>
          <w:w w:val="90"/>
          <w:sz w:val="46"/>
        </w:rPr>
        <w:t> весь- ма вероятно,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список потребуется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внести</w:t>
      </w:r>
      <w:r>
        <w:rPr>
          <w:sz w:val="46"/>
        </w:rPr>
        <w:t> </w:t>
      </w:r>
      <w:r>
        <w:rPr>
          <w:w w:val="90"/>
          <w:sz w:val="46"/>
        </w:rPr>
        <w:t>изменения.</w:t>
      </w:r>
    </w:p>
    <w:p>
      <w:pPr>
        <w:spacing w:line="244" w:lineRule="auto" w:before="19"/>
        <w:ind w:left="160" w:right="105" w:firstLine="742"/>
        <w:jc w:val="both"/>
        <w:rPr>
          <w:sz w:val="43"/>
        </w:rPr>
      </w:pPr>
      <w:r>
        <w:rPr>
          <w:spacing w:val="-12"/>
          <w:sz w:val="46"/>
        </w:rPr>
        <w:t>Акциональным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классам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списка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(182)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последующнх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разде- </w:t>
      </w:r>
      <w:r>
        <w:rPr>
          <w:w w:val="90"/>
          <w:sz w:val="46"/>
        </w:rPr>
        <w:t>лах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будет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уделяться</w:t>
      </w:r>
      <w:r>
        <w:rPr>
          <w:sz w:val="46"/>
        </w:rPr>
        <w:t> </w:t>
      </w:r>
      <w:r>
        <w:rPr>
          <w:w w:val="90"/>
          <w:sz w:val="46"/>
        </w:rPr>
        <w:t>первостепенное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внимание.</w:t>
      </w:r>
      <w:r>
        <w:rPr>
          <w:sz w:val="46"/>
        </w:rPr>
        <w:t> </w:t>
      </w:r>
      <w:r>
        <w:rPr>
          <w:w w:val="90"/>
          <w:sz w:val="46"/>
        </w:rPr>
        <w:t>Кроме них,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однако, мы </w:t>
      </w:r>
      <w:r>
        <w:rPr>
          <w:spacing w:val="-14"/>
          <w:sz w:val="46"/>
        </w:rPr>
        <w:t>обсудим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типологически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теоретически</w:t>
      </w:r>
      <w:r>
        <w:rPr>
          <w:spacing w:val="9"/>
          <w:sz w:val="46"/>
        </w:rPr>
        <w:t> </w:t>
      </w:r>
      <w:r>
        <w:rPr>
          <w:spacing w:val="-14"/>
          <w:sz w:val="46"/>
        </w:rPr>
        <w:t>интересные</w:t>
      </w:r>
      <w:r>
        <w:rPr>
          <w:sz w:val="46"/>
        </w:rPr>
        <w:t> </w:t>
      </w:r>
      <w:r>
        <w:rPr>
          <w:spacing w:val="-14"/>
          <w:sz w:val="46"/>
        </w:rPr>
        <w:t>акциональные </w:t>
      </w:r>
      <w:r>
        <w:rPr>
          <w:spacing w:val="-2"/>
          <w:sz w:val="43"/>
        </w:rPr>
        <w:t>классы,</w:t>
      </w:r>
      <w:r>
        <w:rPr>
          <w:spacing w:val="3"/>
          <w:sz w:val="43"/>
        </w:rPr>
        <w:t> </w:t>
      </w:r>
      <w:r>
        <w:rPr>
          <w:spacing w:val="-2"/>
          <w:sz w:val="43"/>
        </w:rPr>
        <w:t>представленные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только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двух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или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даже 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одном</w:t>
      </w:r>
      <w:r>
        <w:rPr>
          <w:spacing w:val="12"/>
          <w:sz w:val="43"/>
        </w:rPr>
        <w:t> </w:t>
      </w:r>
      <w:r>
        <w:rPr>
          <w:spacing w:val="-2"/>
          <w:sz w:val="43"/>
        </w:rPr>
        <w:t>языке.</w:t>
      </w:r>
    </w:p>
    <w:p>
      <w:pPr>
        <w:spacing w:before="10"/>
        <w:ind w:left="175" w:right="116" w:firstLine="720"/>
        <w:jc w:val="both"/>
        <w:rPr>
          <w:sz w:val="46"/>
        </w:rPr>
      </w:pPr>
      <w:r>
        <w:rPr>
          <w:spacing w:val="-14"/>
          <w:sz w:val="46"/>
        </w:rPr>
        <w:t>Для</w:t>
      </w:r>
      <w:r>
        <w:rPr>
          <w:spacing w:val="-14"/>
          <w:sz w:val="46"/>
        </w:rPr>
        <w:t> удобства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изложеннв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объединилн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акциональные</w:t>
      </w:r>
      <w:r>
        <w:rPr>
          <w:sz w:val="46"/>
        </w:rPr>
        <w:t> </w:t>
      </w:r>
      <w:r>
        <w:rPr>
          <w:spacing w:val="-14"/>
          <w:sz w:val="46"/>
        </w:rPr>
        <w:t>классы </w:t>
      </w:r>
      <w:r>
        <w:rPr>
          <w:w w:val="90"/>
          <w:sz w:val="46"/>
        </w:rPr>
        <w:t>в макроклассы,</w:t>
      </w:r>
      <w:r>
        <w:rPr>
          <w:sz w:val="46"/>
        </w:rPr>
        <w:t> </w:t>
      </w:r>
      <w:r>
        <w:rPr>
          <w:w w:val="90"/>
          <w:sz w:val="46"/>
        </w:rPr>
        <w:t>список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которых дан</w:t>
      </w:r>
      <w:r>
        <w:rPr>
          <w:sz w:val="46"/>
        </w:rPr>
        <w:t> </w:t>
      </w:r>
      <w:r>
        <w:rPr>
          <w:w w:val="90"/>
          <w:sz w:val="46"/>
        </w:rPr>
        <w:t>в (183):</w:t>
      </w:r>
    </w:p>
    <w:p>
      <w:pPr>
        <w:pStyle w:val="ListParagraph"/>
        <w:numPr>
          <w:ilvl w:val="0"/>
          <w:numId w:val="29"/>
        </w:numPr>
        <w:tabs>
          <w:tab w:pos="1409" w:val="left" w:leader="none"/>
        </w:tabs>
        <w:spacing w:line="512" w:lineRule="exact" w:before="219" w:after="0"/>
        <w:ind w:left="1409" w:right="0" w:hanging="1259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7"/>
          <w:sz w:val="46"/>
        </w:rPr>
        <w:t>Акциональные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макроклассы:</w:t>
      </w:r>
    </w:p>
    <w:p>
      <w:pPr>
        <w:spacing w:line="225" w:lineRule="auto" w:before="9"/>
        <w:ind w:left="1388" w:right="0" w:firstLine="15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предельные гяаголы</w:t>
      </w:r>
      <w:r>
        <w:rPr>
          <w:rFonts w:ascii="Times New Roman" w:hAnsi="Times New Roman"/>
          <w:spacing w:val="-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(сильный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w w:val="90"/>
          <w:sz w:val="46"/>
        </w:rPr>
        <w:t>предельный,</w:t>
      </w:r>
      <w:r>
        <w:rPr>
          <w:rFonts w:ascii="Times New Roman" w:hAnsi="Times New Roman"/>
          <w:spacing w:val="-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сяабый предельный, </w:t>
      </w:r>
      <w:r>
        <w:rPr>
          <w:rFonts w:ascii="Times New Roman" w:hAnsi="Times New Roman"/>
          <w:spacing w:val="-14"/>
          <w:sz w:val="46"/>
        </w:rPr>
        <w:t>пунктивный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pacing w:val="-14"/>
          <w:sz w:val="46"/>
        </w:rPr>
        <w:t>классы);</w:t>
      </w:r>
    </w:p>
    <w:p>
      <w:pPr>
        <w:spacing w:before="69"/>
        <w:ind w:left="1405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маголы</w:t>
      </w:r>
      <w:r>
        <w:rPr>
          <w:rFonts w:ascii="Times New Roman" w:hAnsi="Times New Roman"/>
          <w:spacing w:val="59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пpouecca</w:t>
      </w:r>
      <w:r>
        <w:rPr>
          <w:rFonts w:ascii="Times New Roman" w:hAnsi="Times New Roman"/>
          <w:spacing w:val="41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(непреqельныG</w:t>
      </w:r>
      <w:r>
        <w:rPr>
          <w:rFonts w:ascii="Times New Roman" w:hAnsi="Times New Roman"/>
          <w:spacing w:val="43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н</w:t>
      </w:r>
      <w:r>
        <w:rPr>
          <w:rFonts w:ascii="Times New Roman" w:hAnsi="Times New Roman"/>
          <w:spacing w:val="29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ингрессивно-</w:t>
      </w:r>
      <w:r>
        <w:rPr>
          <w:rFonts w:ascii="Times New Roman" w:hAnsi="Times New Roman"/>
          <w:spacing w:val="-2"/>
          <w:w w:val="110"/>
          <w:sz w:val="37"/>
        </w:rPr>
        <w:t>непредельные</w:t>
      </w:r>
    </w:p>
    <w:p>
      <w:pPr>
        <w:pStyle w:val="BodyText"/>
        <w:spacing w:before="154"/>
        <w:rPr>
          <w:rFonts w:ascii="Times New Roman"/>
          <w:sz w:val="37"/>
        </w:rPr>
      </w:pPr>
    </w:p>
    <w:p>
      <w:pPr>
        <w:spacing w:line="278" w:lineRule="auto" w:before="0"/>
        <w:ind w:left="1405" w:right="755" w:firstLine="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глаголы</w:t>
      </w:r>
      <w:r>
        <w:rPr>
          <w:rFonts w:ascii="Times New Roman" w:hAnsi="Times New Roman"/>
          <w:w w:val="110"/>
          <w:sz w:val="37"/>
        </w:rPr>
        <w:t> состоянне</w:t>
      </w:r>
      <w:r>
        <w:rPr>
          <w:rFonts w:ascii="Times New Roman" w:hAnsi="Times New Roman"/>
          <w:w w:val="110"/>
          <w:sz w:val="37"/>
        </w:rPr>
        <w:t> (стативной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 иниептивно-стативные классы); проиессио-результативиые глвгояы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(предельно-сгsтивиые</w:t>
      </w:r>
    </w:p>
    <w:p>
      <w:pPr>
        <w:spacing w:before="18"/>
        <w:ind w:left="1405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и</w:t>
      </w:r>
      <w:r>
        <w:rPr>
          <w:rFonts w:ascii="Times New Roman" w:hAnsi="Times New Roman"/>
          <w:spacing w:val="4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стативно-процессные</w:t>
      </w:r>
      <w:r>
        <w:rPr>
          <w:rFonts w:ascii="Times New Roman" w:hAnsi="Times New Roman"/>
          <w:spacing w:val="54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классы);</w:t>
      </w:r>
    </w:p>
    <w:p>
      <w:pPr>
        <w:spacing w:line="288" w:lineRule="auto" w:before="84"/>
        <w:ind w:left="1390" w:right="1281" w:firstLine="15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115"/>
          <w:sz w:val="37"/>
        </w:rPr>
        <w:t>муяьтипяикативные</w:t>
      </w:r>
      <w:r>
        <w:rPr>
          <w:rFonts w:ascii="Times New Roman" w:hAnsi="Times New Roman"/>
          <w:spacing w:val="-25"/>
          <w:w w:val="115"/>
          <w:sz w:val="37"/>
        </w:rPr>
        <w:t> </w:t>
      </w:r>
      <w:r>
        <w:rPr>
          <w:rFonts w:ascii="Times New Roman" w:hAnsi="Times New Roman"/>
          <w:spacing w:val="-2"/>
          <w:w w:val="115"/>
          <w:sz w:val="37"/>
        </w:rPr>
        <w:t>маголы (собственно</w:t>
      </w:r>
      <w:r>
        <w:rPr>
          <w:rFonts w:ascii="Times New Roman" w:hAnsi="Times New Roman"/>
          <w:spacing w:val="-2"/>
          <w:w w:val="115"/>
          <w:sz w:val="37"/>
        </w:rPr>
        <w:t> мулыипяикативный </w:t>
      </w:r>
      <w:r>
        <w:rPr>
          <w:rFonts w:ascii="Times New Roman" w:hAnsi="Times New Roman"/>
          <w:w w:val="115"/>
          <w:sz w:val="37"/>
        </w:rPr>
        <w:t>и</w:t>
      </w:r>
      <w:r>
        <w:rPr>
          <w:rFonts w:ascii="Times New Roman" w:hAnsi="Times New Roman"/>
          <w:spacing w:val="-20"/>
          <w:w w:val="115"/>
          <w:sz w:val="37"/>
        </w:rPr>
        <w:t> </w:t>
      </w:r>
      <w:r>
        <w:rPr>
          <w:rFonts w:ascii="Times New Roman" w:hAnsi="Times New Roman"/>
          <w:w w:val="115"/>
          <w:sz w:val="37"/>
        </w:rPr>
        <w:t>расширенный</w:t>
      </w:r>
      <w:r>
        <w:rPr>
          <w:rFonts w:ascii="Times New Roman" w:hAnsi="Times New Roman"/>
          <w:spacing w:val="13"/>
          <w:w w:val="115"/>
          <w:sz w:val="37"/>
        </w:rPr>
        <w:t> </w:t>
      </w:r>
      <w:r>
        <w:rPr>
          <w:rFonts w:ascii="Times New Roman" w:hAnsi="Times New Roman"/>
          <w:w w:val="115"/>
          <w:sz w:val="37"/>
        </w:rPr>
        <w:t>муяьтнпяисвтнвный</w:t>
      </w:r>
      <w:r>
        <w:rPr>
          <w:rFonts w:ascii="Times New Roman" w:hAnsi="Times New Roman"/>
          <w:spacing w:val="-27"/>
          <w:w w:val="115"/>
          <w:sz w:val="37"/>
        </w:rPr>
        <w:t> </w:t>
      </w:r>
      <w:r>
        <w:rPr>
          <w:rFonts w:ascii="Times New Roman" w:hAnsi="Times New Roman"/>
          <w:w w:val="115"/>
          <w:sz w:val="37"/>
        </w:rPr>
        <w:t>классы).</w:t>
      </w:r>
    </w:p>
    <w:p>
      <w:pPr>
        <w:spacing w:line="240" w:lineRule="auto" w:before="159"/>
        <w:ind w:left="151" w:right="142" w:firstLine="740"/>
        <w:jc w:val="both"/>
        <w:rPr>
          <w:sz w:val="46"/>
        </w:rPr>
      </w:pPr>
      <w:r>
        <w:rPr>
          <w:w w:val="90"/>
          <w:sz w:val="48"/>
        </w:rPr>
        <w:t>Макроклассы,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однако,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являіотся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теоретически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существенным </w:t>
      </w:r>
      <w:r>
        <w:rPr>
          <w:w w:val="90"/>
          <w:sz w:val="46"/>
        </w:rPr>
        <w:t>элементом</w:t>
      </w:r>
      <w:r>
        <w:rPr>
          <w:w w:val="90"/>
          <w:sz w:val="46"/>
        </w:rPr>
        <w:t> исследования.</w:t>
      </w:r>
      <w:r>
        <w:rPr>
          <w:w w:val="90"/>
          <w:sz w:val="46"/>
        </w:rPr>
        <w:t> Их</w:t>
      </w:r>
      <w:r>
        <w:rPr>
          <w:w w:val="90"/>
          <w:sz w:val="46"/>
        </w:rPr>
        <w:t> выделение</w:t>
      </w:r>
      <w:r>
        <w:rPr>
          <w:w w:val="90"/>
          <w:sz w:val="46"/>
        </w:rPr>
        <w:t> продиктовано</w:t>
      </w:r>
      <w:r>
        <w:rPr>
          <w:w w:val="90"/>
          <w:sz w:val="46"/>
        </w:rPr>
        <w:t> искліочнтель- но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потребноствю</w:t>
      </w:r>
      <w:r>
        <w:rPr>
          <w:spacing w:val="38"/>
          <w:sz w:val="46"/>
        </w:rPr>
        <w:t> </w:t>
      </w:r>
      <w:r>
        <w:rPr>
          <w:w w:val="90"/>
          <w:sz w:val="46"/>
        </w:rPr>
        <w:t>упорядочивания и наглядной</w:t>
      </w:r>
      <w:r>
        <w:rPr>
          <w:spacing w:val="37"/>
          <w:sz w:val="46"/>
        </w:rPr>
        <w:t> </w:t>
      </w:r>
      <w:r>
        <w:rPr>
          <w:w w:val="90"/>
          <w:sz w:val="46"/>
        </w:rPr>
        <w:t>подачи</w:t>
      </w:r>
      <w:r>
        <w:rPr>
          <w:spacing w:val="29"/>
          <w:sz w:val="46"/>
        </w:rPr>
        <w:t> </w:t>
      </w:r>
      <w:r>
        <w:rPr>
          <w:w w:val="90"/>
          <w:sz w:val="46"/>
        </w:rPr>
        <w:t>материала.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pStyle w:val="Heading3"/>
        <w:numPr>
          <w:ilvl w:val="2"/>
          <w:numId w:val="20"/>
        </w:numPr>
        <w:tabs>
          <w:tab w:pos="5157" w:val="left" w:leader="none"/>
        </w:tabs>
        <w:spacing w:line="240" w:lineRule="auto" w:before="77" w:after="0"/>
        <w:ind w:left="5157" w:right="0" w:hanging="779"/>
        <w:jc w:val="left"/>
      </w:pPr>
      <w:r>
        <w:rPr>
          <w:w w:val="80"/>
        </w:rPr>
        <w:t>Предельные</w:t>
      </w:r>
      <w:r>
        <w:rPr>
          <w:spacing w:val="64"/>
        </w:rPr>
        <w:t> </w:t>
      </w:r>
      <w:r>
        <w:rPr>
          <w:spacing w:val="-2"/>
          <w:w w:val="90"/>
        </w:rPr>
        <w:t>глаголы</w:t>
      </w:r>
    </w:p>
    <w:p>
      <w:pPr>
        <w:spacing w:line="235" w:lineRule="auto" w:before="351"/>
        <w:ind w:left="174" w:right="0" w:firstLine="734"/>
        <w:jc w:val="left"/>
        <w:rPr>
          <w:sz w:val="46"/>
        </w:rPr>
      </w:pPr>
      <w:r>
        <w:rPr>
          <w:w w:val="90"/>
          <w:sz w:val="46"/>
        </w:rPr>
        <w:t>Значнтельное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количество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rяaronoe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ее</w:t>
      </w:r>
      <w:r>
        <w:rPr>
          <w:i/>
          <w:sz w:val="46"/>
        </w:rPr>
        <w:t> </w:t>
      </w:r>
      <w:r>
        <w:rPr>
          <w:w w:val="90"/>
          <w:sz w:val="46"/>
        </w:rPr>
        <w:t>всех тщх</w:t>
      </w:r>
      <w:r>
        <w:rPr>
          <w:sz w:val="46"/>
        </w:rPr>
        <w:t> </w:t>
      </w:r>
      <w:r>
        <w:rPr>
          <w:w w:val="90"/>
          <w:sz w:val="46"/>
        </w:rPr>
        <w:t>языках</w:t>
      </w:r>
      <w:r>
        <w:rPr>
          <w:sz w:val="46"/>
        </w:rPr>
        <w:t> </w:t>
      </w:r>
      <w:r>
        <w:rPr>
          <w:w w:val="90"/>
          <w:sz w:val="46"/>
        </w:rPr>
        <w:t>составля-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іот те,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іюторые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традиционных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классификациях относятся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к</w:t>
      </w:r>
      <w:r>
        <w:rPr>
          <w:spacing w:val="37"/>
          <w:sz w:val="46"/>
        </w:rPr>
        <w:t> </w:t>
      </w:r>
      <w:r>
        <w:rPr>
          <w:w w:val="90"/>
          <w:position w:val="1"/>
          <w:sz w:val="46"/>
        </w:rPr>
        <w:t>кHTGG</w:t>
      </w:r>
      <w:r>
        <w:rPr>
          <w:w w:val="90"/>
          <w:position w:val="-5"/>
          <w:sz w:val="46"/>
        </w:rPr>
        <w:t>7 </w:t>
      </w:r>
      <w:r>
        <w:rPr>
          <w:w w:val="90"/>
          <w:sz w:val="46"/>
        </w:rPr>
        <w:t>вендлеровских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accomplishments, или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свершений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терминах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Т.</w:t>
      </w:r>
      <w:r>
        <w:rPr>
          <w:spacing w:val="40"/>
          <w:sz w:val="46"/>
        </w:rPr>
        <w:t> </w:t>
      </w:r>
      <w:r>
        <w:rPr>
          <w:w w:val="90"/>
          <w:sz w:val="46"/>
        </w:rPr>
        <w:t>В. Бу-</w:t>
      </w:r>
      <w:r>
        <w:rPr>
          <w:spacing w:val="40"/>
          <w:sz w:val="46"/>
        </w:rPr>
        <w:t> </w:t>
      </w:r>
      <w:r>
        <w:rPr>
          <w:w w:val="90"/>
          <w:sz w:val="46"/>
        </w:rPr>
        <w:t>лыгиной (1982). Общим для всех этих гпагопов является</w:t>
      </w:r>
      <w:r>
        <w:rPr>
          <w:sz w:val="46"/>
        </w:rPr>
        <w:t> </w:t>
      </w:r>
      <w:r>
        <w:rPr>
          <w:w w:val="90"/>
          <w:sz w:val="46"/>
        </w:rPr>
        <w:t>наличие про </w:t>
      </w:r>
      <w:r>
        <w:rPr>
          <w:w w:val="90"/>
          <w:sz w:val="48"/>
        </w:rPr>
        <w:t>деяьноtі</w:t>
      </w:r>
      <w:r>
        <w:rPr>
          <w:spacing w:val="40"/>
          <w:sz w:val="48"/>
        </w:rPr>
        <w:t> </w:t>
      </w:r>
      <w:r>
        <w:rPr>
          <w:w w:val="90"/>
          <w:sz w:val="48"/>
        </w:rPr>
        <w:t>ннтерпрегацни</w:t>
      </w:r>
      <w:r>
        <w:rPr>
          <w:spacing w:val="40"/>
          <w:sz w:val="48"/>
        </w:rPr>
        <w:t> </w:t>
      </w:r>
      <w:r>
        <w:rPr>
          <w:w w:val="90"/>
          <w:sz w:val="48"/>
        </w:rPr>
        <w:t>вхожлгНИЕ</w:t>
      </w:r>
      <w:r>
        <w:rPr>
          <w:spacing w:val="40"/>
          <w:sz w:val="48"/>
        </w:rPr>
        <w:t> </w:t>
      </w:r>
      <w:r>
        <w:rPr>
          <w:w w:val="90"/>
          <w:sz w:val="48"/>
        </w:rPr>
        <w:t>в СостояНис</w:t>
      </w:r>
      <w:r>
        <w:rPr>
          <w:spacing w:val="40"/>
          <w:sz w:val="48"/>
        </w:rPr>
        <w:t> </w:t>
      </w:r>
      <w:r>
        <w:rPr>
          <w:w w:val="90"/>
          <w:sz w:val="48"/>
        </w:rPr>
        <w:t>у</w:t>
      </w:r>
      <w:r>
        <w:rPr>
          <w:spacing w:val="40"/>
          <w:sz w:val="48"/>
        </w:rPr>
        <w:t> </w:t>
      </w:r>
      <w:r>
        <w:rPr>
          <w:w w:val="90"/>
          <w:sz w:val="48"/>
        </w:rPr>
        <w:t>перфективных </w:t>
      </w:r>
      <w:r>
        <w:rPr>
          <w:spacing w:val="-14"/>
          <w:sz w:val="46"/>
        </w:rPr>
        <w:t>форм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14"/>
          <w:sz w:val="46"/>
        </w:rPr>
        <w:t>непредельной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ннтерпретацни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УРОВЕНЬ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нмперфеіtтивных. </w:t>
      </w:r>
      <w:r>
        <w:rPr>
          <w:w w:val="90"/>
          <w:sz w:val="46"/>
        </w:rPr>
        <w:t>Эти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гпаголы,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далее,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распадаіотся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 два</w:t>
      </w:r>
      <w:r>
        <w:rPr>
          <w:sz w:val="46"/>
        </w:rPr>
        <w:t> </w:t>
      </w:r>
      <w:r>
        <w:rPr>
          <w:w w:val="90"/>
          <w:sz w:val="46"/>
        </w:rPr>
        <w:t>неравновеликих</w:t>
      </w:r>
      <w:r>
        <w:rPr>
          <w:sz w:val="46"/>
        </w:rPr>
        <w:t> </w:t>
      </w:r>
      <w:r>
        <w:rPr>
          <w:w w:val="90"/>
          <w:sz w:val="46"/>
        </w:rPr>
        <w:t>акциональ- </w:t>
      </w:r>
      <w:r>
        <w:rPr>
          <w:sz w:val="46"/>
        </w:rPr>
        <w:t>ных класса</w:t>
      </w:r>
      <w:r>
        <w:rPr>
          <w:spacing w:val="-17"/>
          <w:sz w:val="46"/>
        </w:rPr>
        <w:t> </w:t>
      </w:r>
      <w:r>
        <w:rPr>
          <w:sz w:val="46"/>
        </w:rPr>
        <w:t>—</w:t>
      </w:r>
      <w:r>
        <w:rPr>
          <w:spacing w:val="40"/>
          <w:sz w:val="46"/>
        </w:rPr>
        <w:t> </w:t>
      </w:r>
      <w:r>
        <w:rPr>
          <w:sz w:val="46"/>
        </w:rPr>
        <w:t>&lt;ЕЅ, Р&gt; и</w:t>
      </w:r>
      <w:r>
        <w:rPr>
          <w:spacing w:val="-2"/>
          <w:sz w:val="46"/>
        </w:rPr>
        <w:t> </w:t>
      </w:r>
      <w:r>
        <w:rPr>
          <w:sz w:val="46"/>
        </w:rPr>
        <w:t>&lt;ЕЅ Р, Р&gt;.</w:t>
      </w:r>
    </w:p>
    <w:p>
      <w:pPr>
        <w:spacing w:line="244" w:lineRule="auto" w:before="21"/>
        <w:ind w:left="190" w:right="69" w:firstLine="731"/>
        <w:jc w:val="both"/>
        <w:rPr>
          <w:rFonts w:ascii="Calibri" w:hAnsi="Calibri"/>
          <w:sz w:val="43"/>
        </w:rPr>
      </w:pPr>
      <w:r>
        <w:rPr>
          <w:spacing w:val="-12"/>
          <w:sz w:val="46"/>
        </w:rPr>
        <w:t>Первые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являіотся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предельными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строгом</w:t>
      </w:r>
      <w:r>
        <w:rPr>
          <w:spacing w:val="-12"/>
          <w:sz w:val="46"/>
        </w:rPr>
        <w:t> смысле,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или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снльны- </w:t>
      </w:r>
      <w:r>
        <w:rPr>
          <w:spacing w:val="-8"/>
          <w:sz w:val="46"/>
        </w:rPr>
        <w:t>мн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предельньтмн: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перфективная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форма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описывает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достижение </w:t>
      </w:r>
      <w:r>
        <w:rPr>
          <w:spacing w:val="-6"/>
          <w:sz w:val="46"/>
        </w:rPr>
        <w:t>кульминации,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которой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совершается</w:t>
      </w:r>
      <w:r>
        <w:rPr>
          <w:spacing w:val="-3"/>
          <w:sz w:val="46"/>
        </w:rPr>
        <w:t> </w:t>
      </w:r>
      <w:r>
        <w:rPr>
          <w:spacing w:val="-6"/>
          <w:sz w:val="46"/>
        </w:rPr>
        <w:t>переход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одного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из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актантов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новое</w:t>
      </w:r>
      <w:r>
        <w:rPr>
          <w:spacing w:val="-25"/>
          <w:sz w:val="46"/>
        </w:rPr>
        <w:t> </w:t>
      </w:r>
      <w:r>
        <w:rPr>
          <w:sz w:val="46"/>
        </w:rPr>
        <w:t>состояние,</w:t>
      </w:r>
      <w:r>
        <w:rPr>
          <w:spacing w:val="-25"/>
          <w:sz w:val="46"/>
        </w:rPr>
        <w:t> </w:t>
      </w:r>
      <w:r>
        <w:rPr>
          <w:sz w:val="46"/>
        </w:rPr>
        <w:t>а</w:t>
      </w:r>
      <w:r>
        <w:rPr>
          <w:spacing w:val="-26"/>
          <w:sz w:val="46"/>
        </w:rPr>
        <w:t> </w:t>
      </w:r>
      <w:r>
        <w:rPr>
          <w:sz w:val="46"/>
        </w:rPr>
        <w:t>имперфективные</w:t>
      </w:r>
      <w:r>
        <w:rPr>
          <w:spacing w:val="-25"/>
          <w:sz w:val="46"/>
        </w:rPr>
        <w:t> </w:t>
      </w:r>
      <w:r>
        <w:rPr>
          <w:sz w:val="46"/>
        </w:rPr>
        <w:t>—</w:t>
      </w:r>
      <w:r>
        <w:rPr>
          <w:spacing w:val="-25"/>
          <w:sz w:val="46"/>
        </w:rPr>
        <w:t> </w:t>
      </w:r>
      <w:r>
        <w:rPr>
          <w:sz w:val="46"/>
        </w:rPr>
        <w:t>процесс</w:t>
      </w:r>
      <w:r>
        <w:rPr>
          <w:spacing w:val="-26"/>
          <w:sz w:val="46"/>
        </w:rPr>
        <w:t> </w:t>
      </w:r>
      <w:r>
        <w:rPr>
          <w:sz w:val="46"/>
        </w:rPr>
        <w:t>на</w:t>
      </w:r>
      <w:r>
        <w:rPr>
          <w:spacing w:val="-25"/>
          <w:sz w:val="46"/>
        </w:rPr>
        <w:t> </w:t>
      </w:r>
      <w:r>
        <w:rPr>
          <w:sz w:val="46"/>
        </w:rPr>
        <w:t>пути</w:t>
      </w:r>
      <w:r>
        <w:rPr>
          <w:spacing w:val="-25"/>
          <w:sz w:val="46"/>
        </w:rPr>
        <w:t> </w:t>
      </w:r>
      <w:r>
        <w:rPr>
          <w:sz w:val="46"/>
        </w:rPr>
        <w:t>к</w:t>
      </w:r>
      <w:r>
        <w:rPr>
          <w:spacing w:val="-26"/>
          <w:sz w:val="46"/>
        </w:rPr>
        <w:t> </w:t>
      </w:r>
      <w:r>
        <w:rPr>
          <w:sz w:val="46"/>
        </w:rPr>
        <w:t>точке </w:t>
      </w:r>
      <w:r>
        <w:rPr>
          <w:spacing w:val="-14"/>
          <w:sz w:val="46"/>
        </w:rPr>
        <w:t>кульминации.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Вторые,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wіабые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предеаьніяе,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отли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чаются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пер- </w:t>
      </w:r>
      <w:r>
        <w:rPr>
          <w:sz w:val="46"/>
        </w:rPr>
        <w:t>вых</w:t>
      </w:r>
      <w:r>
        <w:rPr>
          <w:spacing w:val="-26"/>
          <w:sz w:val="46"/>
        </w:rPr>
        <w:t> </w:t>
      </w:r>
      <w:r>
        <w:rPr>
          <w:sz w:val="46"/>
        </w:rPr>
        <w:t>наличием</w:t>
      </w:r>
      <w:r>
        <w:rPr>
          <w:spacing w:val="-24"/>
          <w:sz w:val="46"/>
        </w:rPr>
        <w:t> </w:t>
      </w:r>
      <w:r>
        <w:rPr>
          <w:sz w:val="46"/>
        </w:rPr>
        <w:t>дополнительной</w:t>
      </w:r>
      <w:r>
        <w:rPr>
          <w:spacing w:val="-25"/>
          <w:sz w:val="46"/>
        </w:rPr>
        <w:t> </w:t>
      </w:r>
      <w:r>
        <w:rPr>
          <w:sz w:val="46"/>
        </w:rPr>
        <w:t>интерпретации</w:t>
      </w:r>
      <w:r>
        <w:rPr>
          <w:spacing w:val="-15"/>
          <w:sz w:val="46"/>
        </w:rPr>
        <w:t> </w:t>
      </w:r>
      <w:r>
        <w:rPr>
          <w:sz w:val="46"/>
        </w:rPr>
        <w:t>у</w:t>
      </w:r>
      <w:r>
        <w:rPr>
          <w:spacing w:val="-25"/>
          <w:sz w:val="46"/>
        </w:rPr>
        <w:t> </w:t>
      </w:r>
      <w:r>
        <w:rPr>
          <w:sz w:val="46"/>
        </w:rPr>
        <w:t>перфективных </w:t>
      </w:r>
      <w:r>
        <w:rPr>
          <w:spacing w:val="-6"/>
          <w:sz w:val="46"/>
        </w:rPr>
        <w:t>форм,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когда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они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описывают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процесс,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завершивши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йся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без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кульми- </w:t>
      </w:r>
      <w:r>
        <w:rPr>
          <w:rFonts w:ascii="Calibri" w:hAnsi="Calibri"/>
          <w:spacing w:val="-2"/>
          <w:sz w:val="43"/>
        </w:rPr>
        <w:t>нации.</w:t>
      </w:r>
    </w:p>
    <w:p>
      <w:pPr>
        <w:pStyle w:val="BodyText"/>
        <w:spacing w:line="247" w:lineRule="auto"/>
        <w:ind w:left="196" w:right="69" w:firstLine="71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К</w:t>
      </w:r>
      <w:r>
        <w:rPr>
          <w:rFonts w:ascii="Calibri" w:hAnsi="Calibri"/>
          <w:w w:val="105"/>
        </w:rPr>
        <w:t> предельным</w:t>
      </w:r>
      <w:r>
        <w:rPr>
          <w:rFonts w:ascii="Calibri" w:hAnsi="Calibri"/>
          <w:w w:val="105"/>
        </w:rPr>
        <w:t> глаюлам,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частности,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сильным</w:t>
      </w:r>
      <w:r>
        <w:rPr>
          <w:rFonts w:ascii="Calibri" w:hAnsi="Calibri"/>
          <w:w w:val="105"/>
        </w:rPr>
        <w:t> предельным, прнмыкают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пукк-твные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маюлы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класса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&lt;ЕЅ;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—°,</w:t>
      </w:r>
      <w:r>
        <w:rPr>
          <w:rFonts w:ascii="Calibri" w:hAnsi="Calibri"/>
          <w:spacing w:val="78"/>
          <w:w w:val="105"/>
        </w:rPr>
        <w:t>  </w:t>
      </w:r>
      <w:r>
        <w:rPr>
          <w:rFonts w:ascii="Calibri" w:hAnsi="Calibri"/>
          <w:w w:val="105"/>
        </w:rPr>
        <w:t>у</w:t>
      </w:r>
      <w:r>
        <w:rPr>
          <w:rFonts w:ascii="Calibri" w:hAnsi="Calibri"/>
          <w:spacing w:val="35"/>
          <w:w w:val="105"/>
        </w:rPr>
        <w:t>  </w:t>
      </w:r>
      <w:r>
        <w:rPr>
          <w:rFonts w:ascii="Calibri" w:hAnsi="Calibri"/>
          <w:w w:val="105"/>
        </w:rPr>
        <w:t>которых,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как н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у</w:t>
      </w:r>
      <w:r>
        <w:rPr>
          <w:rFonts w:ascii="Calibri" w:hAnsi="Calibri"/>
          <w:spacing w:val="4"/>
          <w:w w:val="105"/>
        </w:rPr>
        <w:t> </w:t>
      </w:r>
      <w:r>
        <w:rPr>
          <w:rFonts w:ascii="Calibri" w:hAnsi="Calibri"/>
          <w:w w:val="105"/>
        </w:rPr>
        <w:t>сильных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предельных,</w:t>
      </w:r>
      <w:r>
        <w:rPr>
          <w:rFonts w:ascii="Calibri" w:hAnsi="Calibri"/>
          <w:spacing w:val="7"/>
          <w:w w:val="105"/>
        </w:rPr>
        <w:t> </w:t>
      </w:r>
      <w:r>
        <w:rPr>
          <w:rFonts w:ascii="Calibri" w:hAnsi="Calibri"/>
          <w:w w:val="105"/>
        </w:rPr>
        <w:t>перфеісгивная</w:t>
      </w:r>
      <w:r>
        <w:rPr>
          <w:rFonts w:ascii="Calibri" w:hAnsi="Calibri"/>
          <w:spacing w:val="8"/>
          <w:w w:val="105"/>
        </w:rPr>
        <w:t> </w:t>
      </w:r>
      <w:r>
        <w:rPr>
          <w:rFonts w:ascii="Calibri" w:hAnsi="Calibri"/>
          <w:w w:val="105"/>
        </w:rPr>
        <w:t>форма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имеет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значение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вхож-</w:t>
      </w:r>
    </w:p>
    <w:p>
      <w:pPr>
        <w:pStyle w:val="BodyText"/>
        <w:spacing w:line="247" w:lineRule="auto" w:before="4"/>
        <w:ind w:left="196" w:right="76" w:hanging="7"/>
        <w:jc w:val="both"/>
        <w:rPr>
          <w:rFonts w:ascii="Calibri" w:hAnsi="Calibri"/>
        </w:rPr>
      </w:pPr>
      <w:r>
        <w:rPr>
          <w:rFonts w:ascii="Calibri" w:hAnsi="Calibri"/>
        </w:rPr>
        <w:t>,ДЕНИЕ В состоянии, однако имперфективная формв не имеет эпизоди- </w:t>
      </w:r>
      <w:r>
        <w:rPr>
          <w:rFonts w:ascii="Calibri" w:hAnsi="Calibri"/>
          <w:w w:val="105"/>
        </w:rPr>
        <w:t>ческой</w:t>
      </w:r>
      <w:r>
        <w:rPr>
          <w:rFonts w:ascii="Calibri" w:hAnsi="Calibri"/>
          <w:w w:val="105"/>
        </w:rPr>
        <w:t> нитерпретации. Кльссы</w:t>
      </w:r>
      <w:r>
        <w:rPr>
          <w:rFonts w:ascii="Calibri" w:hAnsi="Calibri"/>
          <w:w w:val="105"/>
        </w:rPr>
        <w:t> предетіьных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пунктивных</w:t>
      </w:r>
      <w:r>
        <w:rPr>
          <w:rFonts w:ascii="Calibri" w:hAnsi="Calibri"/>
          <w:w w:val="105"/>
        </w:rPr>
        <w:t> глаголов показаны в табл. 19.</w:t>
      </w:r>
    </w:p>
    <w:p>
      <w:pPr>
        <w:spacing w:before="323"/>
        <w:ind w:left="99" w:right="0" w:firstLine="0"/>
        <w:jc w:val="center"/>
        <w:rPr>
          <w:rFonts w:ascii="Arial" w:hAnsi="Arial"/>
          <w:sz w:val="41"/>
        </w:rPr>
      </w:pPr>
      <w:r>
        <w:rPr>
          <w:rFonts w:ascii="Arial" w:hAnsi="Arial"/>
          <w:w w:val="75"/>
          <w:sz w:val="41"/>
        </w:rPr>
        <w:t>Таблица</w:t>
      </w:r>
      <w:r>
        <w:rPr>
          <w:rFonts w:ascii="Arial" w:hAnsi="Arial"/>
          <w:spacing w:val="27"/>
          <w:sz w:val="41"/>
        </w:rPr>
        <w:t> </w:t>
      </w:r>
      <w:r>
        <w:rPr>
          <w:rFonts w:ascii="Arial" w:hAnsi="Arial"/>
          <w:w w:val="75"/>
          <w:sz w:val="41"/>
        </w:rPr>
        <w:t>19.</w:t>
      </w:r>
      <w:r>
        <w:rPr>
          <w:rFonts w:ascii="Arial" w:hAnsi="Arial"/>
          <w:spacing w:val="20"/>
          <w:sz w:val="41"/>
        </w:rPr>
        <w:t> </w:t>
      </w:r>
      <w:r>
        <w:rPr>
          <w:rFonts w:ascii="Arial" w:hAnsi="Arial"/>
          <w:w w:val="75"/>
          <w:sz w:val="41"/>
        </w:rPr>
        <w:t>Предельные</w:t>
      </w:r>
      <w:r>
        <w:rPr>
          <w:rFonts w:ascii="Arial" w:hAnsi="Arial"/>
          <w:spacing w:val="40"/>
          <w:sz w:val="41"/>
        </w:rPr>
        <w:t> </w:t>
      </w:r>
      <w:r>
        <w:rPr>
          <w:rFonts w:ascii="Arial" w:hAnsi="Arial"/>
          <w:w w:val="75"/>
          <w:sz w:val="41"/>
        </w:rPr>
        <w:t>и</w:t>
      </w:r>
      <w:r>
        <w:rPr>
          <w:rFonts w:ascii="Arial" w:hAnsi="Arial"/>
          <w:spacing w:val="14"/>
          <w:sz w:val="41"/>
        </w:rPr>
        <w:t> </w:t>
      </w:r>
      <w:r>
        <w:rPr>
          <w:rFonts w:ascii="Arial" w:hAnsi="Arial"/>
          <w:w w:val="75"/>
          <w:sz w:val="41"/>
        </w:rPr>
        <w:t>пуніггивные</w:t>
      </w:r>
      <w:r>
        <w:rPr>
          <w:rFonts w:ascii="Arial" w:hAnsi="Arial"/>
          <w:spacing w:val="44"/>
          <w:sz w:val="41"/>
        </w:rPr>
        <w:t> </w:t>
      </w:r>
      <w:r>
        <w:rPr>
          <w:rFonts w:ascii="Arial" w:hAnsi="Arial"/>
          <w:spacing w:val="-2"/>
          <w:w w:val="75"/>
          <w:sz w:val="41"/>
        </w:rPr>
        <w:t>глаголы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"/>
        <w:rPr>
          <w:rFonts w:ascii="Arial"/>
          <w:sz w:val="20"/>
        </w:rPr>
      </w:pPr>
    </w:p>
    <w:tbl>
      <w:tblPr>
        <w:tblW w:w="0" w:type="auto"/>
        <w:jc w:val="left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0"/>
        <w:gridCol w:w="3060"/>
        <w:gridCol w:w="2450"/>
        <w:gridCol w:w="2810"/>
        <w:gridCol w:w="2610"/>
      </w:tblGrid>
      <w:tr>
        <w:trPr>
          <w:trHeight w:val="960" w:hRule="atLeast"/>
        </w:trPr>
        <w:tc>
          <w:tcPr>
            <w:tcW w:w="2570" w:type="dxa"/>
          </w:tcPr>
          <w:p>
            <w:pPr>
              <w:pStyle w:val="TableParagraph"/>
              <w:spacing w:line="461" w:lineRule="exact"/>
              <w:ind w:left="494"/>
              <w:rPr>
                <w:sz w:val="43"/>
              </w:rPr>
            </w:pPr>
            <w:r>
              <w:rPr>
                <w:spacing w:val="-5"/>
                <w:sz w:val="43"/>
              </w:rPr>
              <w:t>Название</w:t>
            </w:r>
          </w:p>
        </w:tc>
        <w:tc>
          <w:tcPr>
            <w:tcW w:w="3060" w:type="dxa"/>
          </w:tcPr>
          <w:p>
            <w:pPr>
              <w:pStyle w:val="TableParagraph"/>
              <w:spacing w:line="206" w:lineRule="auto" w:before="13"/>
              <w:ind w:left="195" w:firstLine="108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Акциональнаs </w:t>
            </w:r>
            <w:r>
              <w:rPr>
                <w:spacing w:val="-2"/>
                <w:w w:val="85"/>
                <w:sz w:val="43"/>
              </w:rPr>
              <w:t>хврактернстнка</w:t>
            </w:r>
          </w:p>
        </w:tc>
        <w:tc>
          <w:tcPr>
            <w:tcW w:w="2450" w:type="dxa"/>
          </w:tcPr>
          <w:p>
            <w:pPr>
              <w:pStyle w:val="TableParagraph"/>
              <w:spacing w:line="206" w:lineRule="auto" w:before="13"/>
              <w:ind w:left="217" w:firstLine="61"/>
              <w:rPr>
                <w:sz w:val="43"/>
              </w:rPr>
            </w:pPr>
            <w:r>
              <w:rPr>
                <w:spacing w:val="-2"/>
                <w:w w:val="85"/>
                <w:sz w:val="43"/>
              </w:rPr>
              <w:t>Карачаево• балкарский</w:t>
            </w:r>
          </w:p>
        </w:tc>
        <w:tc>
          <w:tcPr>
            <w:tcW w:w="2810" w:type="dxa"/>
          </w:tcPr>
          <w:p>
            <w:pPr>
              <w:pStyle w:val="TableParagraph"/>
              <w:spacing w:line="461" w:lineRule="exact"/>
              <w:ind w:left="199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Багвалинскиfi</w:t>
            </w:r>
          </w:p>
        </w:tc>
        <w:tc>
          <w:tcPr>
            <w:tcW w:w="2610" w:type="dxa"/>
          </w:tcPr>
          <w:p>
            <w:pPr>
              <w:pStyle w:val="TableParagraph"/>
              <w:spacing w:line="461" w:lineRule="exact"/>
              <w:ind w:left="300"/>
              <w:rPr>
                <w:sz w:val="43"/>
              </w:rPr>
            </w:pPr>
            <w:r>
              <w:rPr>
                <w:spacing w:val="-8"/>
                <w:sz w:val="43"/>
              </w:rPr>
              <w:t>МарийскиА</w:t>
            </w:r>
          </w:p>
        </w:tc>
      </w:tr>
      <w:tr>
        <w:trPr>
          <w:trHeight w:val="950" w:hRule="atLeast"/>
        </w:trPr>
        <w:tc>
          <w:tcPr>
            <w:tcW w:w="2570" w:type="dxa"/>
          </w:tcPr>
          <w:p>
            <w:pPr>
              <w:pStyle w:val="TableParagraph"/>
              <w:spacing w:line="461" w:lineRule="exact"/>
              <w:ind w:left="149"/>
              <w:rPr>
                <w:sz w:val="43"/>
              </w:rPr>
            </w:pPr>
            <w:r>
              <w:rPr>
                <w:spacing w:val="-2"/>
                <w:sz w:val="43"/>
              </w:rPr>
              <w:t>Сильный</w:t>
            </w:r>
          </w:p>
          <w:p>
            <w:pPr>
              <w:pStyle w:val="TableParagraph"/>
              <w:spacing w:before="8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9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352550" cy="228600"/>
                  <wp:effectExtent l="0" t="0" r="0" b="0"/>
                  <wp:docPr id="178" name="Image 1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060" w:type="dxa"/>
          </w:tcPr>
          <w:p>
            <w:pPr>
              <w:pStyle w:val="TableParagraph"/>
              <w:spacing w:line="461" w:lineRule="exact"/>
              <w:ind w:left="158"/>
              <w:rPr>
                <w:sz w:val="43"/>
              </w:rPr>
            </w:pPr>
            <w:r>
              <w:rPr>
                <w:sz w:val="43"/>
              </w:rPr>
              <w:t>&lt;ЕЅ,</w:t>
            </w:r>
            <w:r>
              <w:rPr>
                <w:spacing w:val="54"/>
                <w:sz w:val="43"/>
              </w:rPr>
              <w:t> </w:t>
            </w:r>
            <w:r>
              <w:rPr>
                <w:spacing w:val="-5"/>
                <w:sz w:val="43"/>
              </w:rPr>
              <w:t>Р&gt;</w:t>
            </w:r>
          </w:p>
        </w:tc>
        <w:tc>
          <w:tcPr>
            <w:tcW w:w="2450" w:type="dxa"/>
          </w:tcPr>
          <w:p>
            <w:pPr>
              <w:pStyle w:val="TableParagraph"/>
              <w:spacing w:line="461" w:lineRule="exact"/>
              <w:ind w:left="112"/>
              <w:jc w:val="center"/>
              <w:rPr>
                <w:sz w:val="43"/>
              </w:rPr>
            </w:pPr>
            <w:r>
              <w:rPr>
                <w:spacing w:val="-10"/>
                <w:sz w:val="43"/>
              </w:rPr>
              <w:t>+</w:t>
            </w:r>
          </w:p>
        </w:tc>
        <w:tc>
          <w:tcPr>
            <w:tcW w:w="2810" w:type="dxa"/>
          </w:tcPr>
          <w:p>
            <w:pPr>
              <w:pStyle w:val="TableParagraph"/>
              <w:spacing w:before="3"/>
              <w:rPr>
                <w:rFonts w:ascii="Arial"/>
                <w:sz w:val="8"/>
              </w:rPr>
            </w:pPr>
          </w:p>
          <w:p>
            <w:pPr>
              <w:pStyle w:val="TableParagraph"/>
              <w:ind w:left="135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42875" cy="152400"/>
                  <wp:effectExtent l="0" t="0" r="0" b="0"/>
                  <wp:docPr id="179" name="Image 1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610" w:type="dxa"/>
          </w:tcPr>
          <w:p>
            <w:pPr>
              <w:pStyle w:val="TableParagraph"/>
              <w:spacing w:before="6"/>
              <w:rPr>
                <w:rFonts w:ascii="Arial"/>
                <w:sz w:val="9"/>
              </w:rPr>
            </w:pPr>
          </w:p>
          <w:p>
            <w:pPr>
              <w:pStyle w:val="TableParagraph"/>
              <w:spacing w:line="225" w:lineRule="exact"/>
              <w:ind w:left="1225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80" name="Image 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</w:tr>
      <w:tr>
        <w:trPr>
          <w:trHeight w:val="920" w:hRule="atLeast"/>
        </w:trPr>
        <w:tc>
          <w:tcPr>
            <w:tcW w:w="2570" w:type="dxa"/>
          </w:tcPr>
          <w:p>
            <w:pPr>
              <w:pStyle w:val="TableParagraph"/>
              <w:spacing w:line="390" w:lineRule="exact"/>
              <w:ind w:left="17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СлабыR</w:t>
            </w:r>
          </w:p>
          <w:p>
            <w:pPr>
              <w:pStyle w:val="TableParagraph"/>
              <w:spacing w:line="471" w:lineRule="exact"/>
              <w:ind w:left="182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превельный</w:t>
            </w:r>
          </w:p>
        </w:tc>
        <w:tc>
          <w:tcPr>
            <w:tcW w:w="3060" w:type="dxa"/>
          </w:tcPr>
          <w:p>
            <w:pPr>
              <w:pStyle w:val="TableParagraph"/>
              <w:spacing w:line="423" w:lineRule="exact"/>
              <w:ind w:left="19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5"/>
                <w:sz w:val="43"/>
              </w:rPr>
              <w:t>&lt;ЕЅ</w:t>
            </w:r>
            <w:r>
              <w:rPr>
                <w:rFonts w:ascii="Times New Roman" w:hAnsi="Times New Roman"/>
                <w:spacing w:val="-10"/>
                <w:w w:val="95"/>
                <w:sz w:val="43"/>
              </w:rPr>
              <w:t> </w:t>
            </w:r>
            <w:r>
              <w:rPr>
                <w:rFonts w:ascii="Times New Roman" w:hAnsi="Times New Roman"/>
                <w:w w:val="95"/>
                <w:sz w:val="43"/>
              </w:rPr>
              <w:t>Р,</w:t>
            </w:r>
            <w:r>
              <w:rPr>
                <w:rFonts w:ascii="Times New Roman" w:hAnsi="Times New Roman"/>
                <w:spacing w:val="-9"/>
                <w:w w:val="95"/>
                <w:sz w:val="43"/>
              </w:rPr>
              <w:t> </w:t>
            </w:r>
            <w:r>
              <w:rPr>
                <w:rFonts w:ascii="Times New Roman" w:hAnsi="Times New Roman"/>
                <w:spacing w:val="-7"/>
                <w:w w:val="95"/>
                <w:sz w:val="43"/>
              </w:rPr>
              <w:t>Р&gt;</w:t>
            </w:r>
          </w:p>
        </w:tc>
        <w:tc>
          <w:tcPr>
            <w:tcW w:w="2450" w:type="dxa"/>
          </w:tcPr>
          <w:p>
            <w:pPr>
              <w:pStyle w:val="TableParagraph"/>
              <w:spacing w:before="9"/>
              <w:rPr>
                <w:rFonts w:ascii="Arial"/>
                <w:sz w:val="7"/>
              </w:rPr>
            </w:pPr>
          </w:p>
          <w:p>
            <w:pPr>
              <w:pStyle w:val="TableParagraph"/>
              <w:spacing w:line="225" w:lineRule="exact"/>
              <w:ind w:left="1190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81" name="Image 1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  <w:tc>
          <w:tcPr>
            <w:tcW w:w="2810" w:type="dxa"/>
          </w:tcPr>
          <w:p>
            <w:pPr>
              <w:pStyle w:val="TableParagraph"/>
              <w:spacing w:before="9"/>
              <w:rPr>
                <w:rFonts w:ascii="Arial"/>
                <w:sz w:val="7"/>
              </w:rPr>
            </w:pPr>
          </w:p>
          <w:p>
            <w:pPr>
              <w:pStyle w:val="TableParagraph"/>
              <w:spacing w:line="225" w:lineRule="exact"/>
              <w:ind w:left="1365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82" name="Image 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  <w:tc>
          <w:tcPr>
            <w:tcW w:w="2610" w:type="dxa"/>
          </w:tcPr>
          <w:p>
            <w:pPr>
              <w:pStyle w:val="TableParagraph"/>
              <w:spacing w:before="9"/>
              <w:rPr>
                <w:rFonts w:ascii="Arial"/>
                <w:sz w:val="7"/>
              </w:rPr>
            </w:pPr>
          </w:p>
          <w:p>
            <w:pPr>
              <w:pStyle w:val="TableParagraph"/>
              <w:spacing w:line="225" w:lineRule="exact"/>
              <w:ind w:left="1240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83" name="Image 1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</w:tr>
      <w:tr>
        <w:trPr>
          <w:trHeight w:val="510" w:hRule="atLeast"/>
        </w:trPr>
        <w:tc>
          <w:tcPr>
            <w:tcW w:w="2570" w:type="dxa"/>
          </w:tcPr>
          <w:p>
            <w:pPr>
              <w:pStyle w:val="TableParagraph"/>
              <w:spacing w:line="446" w:lineRule="exact"/>
              <w:ind w:left="180"/>
              <w:rPr>
                <w:sz w:val="41"/>
              </w:rPr>
            </w:pPr>
            <w:r>
              <w:rPr>
                <w:spacing w:val="-7"/>
                <w:sz w:val="41"/>
              </w:rPr>
              <w:t>Нунктивный</w:t>
            </w:r>
          </w:p>
        </w:tc>
        <w:tc>
          <w:tcPr>
            <w:tcW w:w="3060" w:type="dxa"/>
          </w:tcPr>
          <w:p>
            <w:pPr>
              <w:pStyle w:val="TableParagraph"/>
              <w:spacing w:line="446" w:lineRule="exact"/>
              <w:ind w:left="174"/>
              <w:rPr>
                <w:sz w:val="41"/>
              </w:rPr>
            </w:pPr>
            <w:r>
              <w:rPr>
                <w:w w:val="105"/>
                <w:sz w:val="41"/>
              </w:rPr>
              <w:t>&lt;ЕЅ,</w:t>
            </w:r>
            <w:r>
              <w:rPr>
                <w:spacing w:val="33"/>
                <w:w w:val="105"/>
                <w:sz w:val="41"/>
              </w:rPr>
              <w:t> </w:t>
            </w:r>
            <w:r>
              <w:rPr>
                <w:w w:val="105"/>
                <w:sz w:val="41"/>
              </w:rPr>
              <w:t>—</w:t>
            </w:r>
            <w:r>
              <w:rPr>
                <w:spacing w:val="-10"/>
                <w:w w:val="105"/>
                <w:sz w:val="41"/>
              </w:rPr>
              <w:t>&gt;</w:t>
            </w:r>
          </w:p>
        </w:tc>
        <w:tc>
          <w:tcPr>
            <w:tcW w:w="2450" w:type="dxa"/>
          </w:tcPr>
          <w:p>
            <w:pPr>
              <w:pStyle w:val="TableParagraph"/>
              <w:spacing w:before="8"/>
              <w:rPr>
                <w:rFonts w:ascii="Arial"/>
                <w:sz w:val="8"/>
              </w:rPr>
            </w:pPr>
          </w:p>
          <w:p>
            <w:pPr>
              <w:pStyle w:val="TableParagraph"/>
              <w:spacing w:line="225" w:lineRule="exact"/>
              <w:ind w:left="1190"/>
              <w:rPr>
                <w:rFonts w:ascii="Arial"/>
                <w:position w:val="-4"/>
                <w:sz w:val="20"/>
              </w:rPr>
            </w:pPr>
            <w:r>
              <w:rPr>
                <w:rFonts w:ascii="Arial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84" name="Image 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4"/>
                <w:sz w:val="20"/>
              </w:rPr>
            </w:r>
          </w:p>
        </w:tc>
        <w:tc>
          <w:tcPr>
            <w:tcW w:w="2810" w:type="dxa"/>
          </w:tcPr>
          <w:p>
            <w:pPr>
              <w:pStyle w:val="TableParagraph"/>
              <w:spacing w:before="8"/>
              <w:rPr>
                <w:rFonts w:ascii="Arial"/>
                <w:sz w:val="8"/>
              </w:rPr>
            </w:pPr>
          </w:p>
          <w:p>
            <w:pPr>
              <w:pStyle w:val="TableParagraph"/>
              <w:ind w:left="136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42875" cy="152400"/>
                  <wp:effectExtent l="0" t="0" r="0" b="0"/>
                  <wp:docPr id="185" name="Image 1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610" w:type="dxa"/>
          </w:tcPr>
          <w:p>
            <w:pPr>
              <w:pStyle w:val="TableParagraph"/>
              <w:spacing w:before="8"/>
              <w:rPr>
                <w:rFonts w:ascii="Arial"/>
                <w:sz w:val="8"/>
              </w:rPr>
            </w:pPr>
          </w:p>
          <w:p>
            <w:pPr>
              <w:pStyle w:val="TableParagraph"/>
              <w:ind w:left="12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42875" cy="152400"/>
                  <wp:effectExtent l="0" t="0" r="0" b="0"/>
                  <wp:docPr id="186" name="Image 1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BodyText"/>
        <w:spacing w:before="16"/>
        <w:rPr>
          <w:rFonts w:ascii="Arial"/>
          <w:sz w:val="50"/>
        </w:rPr>
      </w:pPr>
    </w:p>
    <w:p>
      <w:pPr>
        <w:pStyle w:val="Heading6"/>
        <w:numPr>
          <w:ilvl w:val="3"/>
          <w:numId w:val="20"/>
        </w:numPr>
        <w:tabs>
          <w:tab w:pos="3634" w:val="left" w:leader="none"/>
        </w:tabs>
        <w:spacing w:line="240" w:lineRule="auto" w:before="0" w:after="0"/>
        <w:ind w:left="3634" w:right="0" w:hanging="1042"/>
        <w:jc w:val="left"/>
        <w:rPr>
          <w:rFonts w:ascii="Arial" w:hAnsi="Arial"/>
        </w:rPr>
      </w:pPr>
      <w:r>
        <w:rPr>
          <w:rFonts w:ascii="Arial" w:hAnsi="Arial"/>
          <w:w w:val="80"/>
        </w:rPr>
        <w:t>Сильивя</w:t>
      </w:r>
      <w:r>
        <w:rPr>
          <w:rFonts w:ascii="Arial" w:hAnsi="Arial"/>
          <w:spacing w:val="43"/>
        </w:rPr>
        <w:t> </w:t>
      </w:r>
      <w:r>
        <w:rPr>
          <w:rFonts w:ascii="Arial" w:hAnsi="Arial"/>
          <w:w w:val="80"/>
        </w:rPr>
        <w:t>предельность</w:t>
      </w:r>
      <w:r>
        <w:rPr>
          <w:rFonts w:ascii="Arial" w:hAnsi="Arial"/>
          <w:spacing w:val="27"/>
          <w:w w:val="150"/>
        </w:rPr>
        <w:t> </w:t>
      </w:r>
      <w:r>
        <w:rPr>
          <w:rFonts w:ascii="Arial" w:hAnsi="Arial"/>
          <w:w w:val="80"/>
        </w:rPr>
        <w:t>и</w:t>
      </w:r>
      <w:r>
        <w:rPr>
          <w:rFonts w:ascii="Arial" w:hAnsi="Arial"/>
          <w:spacing w:val="-21"/>
        </w:rPr>
        <w:t> </w:t>
      </w:r>
      <w:r>
        <w:rPr>
          <w:rFonts w:ascii="Arial" w:hAnsi="Arial"/>
          <w:spacing w:val="-2"/>
          <w:w w:val="80"/>
        </w:rPr>
        <w:t>пуиктивиость</w:t>
      </w:r>
    </w:p>
    <w:p>
      <w:pPr>
        <w:spacing w:line="249" w:lineRule="auto" w:before="394"/>
        <w:ind w:left="205" w:right="92" w:firstLine="727"/>
        <w:jc w:val="both"/>
        <w:rPr>
          <w:sz w:val="46"/>
        </w:rPr>
      </w:pPr>
      <w:r>
        <w:rPr>
          <w:rFonts w:ascii="Times New Roman" w:hAnsi="Times New Roman"/>
          <w:sz w:val="46"/>
        </w:rPr>
        <w:t>Сильные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предельньте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глагопы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класса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&lt;ЕЅ;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Ш, обнаруженные</w:t>
      </w:r>
      <w:r>
        <w:rPr>
          <w:rFonts w:ascii="Times New Roman" w:hAnsi="Times New Roman"/>
          <w:spacing w:val="80"/>
          <w:sz w:val="46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исследованных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нами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выборкак,</w:t>
      </w:r>
      <w:r>
        <w:rPr>
          <w:spacing w:val="-6"/>
          <w:sz w:val="43"/>
        </w:rPr>
        <w:t> перечислены</w:t>
      </w:r>
      <w:r>
        <w:rPr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алфавитном</w:t>
      </w:r>
      <w:r>
        <w:rPr>
          <w:spacing w:val="-6"/>
          <w:sz w:val="43"/>
        </w:rPr>
        <w:t> порядке </w:t>
      </w:r>
      <w:r>
        <w:rPr>
          <w:sz w:val="46"/>
        </w:rPr>
        <w:t>в</w:t>
      </w:r>
      <w:r>
        <w:rPr>
          <w:spacing w:val="34"/>
          <w:sz w:val="46"/>
        </w:rPr>
        <w:t> </w:t>
      </w:r>
      <w:r>
        <w:rPr>
          <w:sz w:val="46"/>
        </w:rPr>
        <w:t>(1843186).</w:t>
      </w:r>
    </w:p>
    <w:p>
      <w:pPr>
        <w:spacing w:after="0" w:line="249" w:lineRule="auto"/>
        <w:jc w:val="both"/>
        <w:rPr>
          <w:sz w:val="46"/>
        </w:rPr>
        <w:sectPr>
          <w:pgSz w:w="15000" w:h="23010"/>
          <w:pgMar w:top="480" w:bottom="280" w:left="566" w:right="708"/>
        </w:sectPr>
      </w:pPr>
    </w:p>
    <w:p>
      <w:pPr>
        <w:pStyle w:val="ListParagraph"/>
        <w:numPr>
          <w:ilvl w:val="0"/>
          <w:numId w:val="29"/>
        </w:numPr>
        <w:tabs>
          <w:tab w:pos="1373" w:val="left" w:leader="none"/>
        </w:tabs>
        <w:spacing w:line="240" w:lineRule="auto" w:before="86" w:after="0"/>
        <w:ind w:left="1373" w:right="0" w:hanging="1243"/>
        <w:jc w:val="left"/>
        <w:rPr>
          <w:sz w:val="43"/>
        </w:rPr>
      </w:pPr>
      <w:r>
        <w:rPr>
          <w:w w:val="90"/>
          <w:sz w:val="43"/>
        </w:rPr>
        <w:t>Сильные</w:t>
      </w:r>
      <w:r>
        <w:rPr>
          <w:spacing w:val="28"/>
          <w:sz w:val="43"/>
        </w:rPr>
        <w:t> </w:t>
      </w:r>
      <w:r>
        <w:rPr>
          <w:w w:val="90"/>
          <w:sz w:val="43"/>
        </w:rPr>
        <w:t>предельные</w:t>
      </w:r>
      <w:r>
        <w:rPr>
          <w:spacing w:val="42"/>
          <w:sz w:val="43"/>
        </w:rPr>
        <w:t> </w:t>
      </w:r>
      <w:r>
        <w:rPr>
          <w:w w:val="90"/>
          <w:sz w:val="43"/>
        </w:rPr>
        <w:t>таюяы</w:t>
      </w:r>
      <w:r>
        <w:rPr>
          <w:spacing w:val="10"/>
          <w:sz w:val="43"/>
        </w:rPr>
        <w:t> </w:t>
      </w:r>
      <w:r>
        <w:rPr>
          <w:w w:val="90"/>
          <w:sz w:val="43"/>
        </w:rPr>
        <w:t>в</w:t>
      </w:r>
      <w:r>
        <w:rPr>
          <w:spacing w:val="2"/>
          <w:sz w:val="43"/>
        </w:rPr>
        <w:t> </w:t>
      </w:r>
      <w:r>
        <w:rPr>
          <w:w w:val="90"/>
          <w:sz w:val="43"/>
        </w:rPr>
        <w:t>карачаево-балкврском</w:t>
      </w:r>
      <w:r>
        <w:rPr>
          <w:spacing w:val="37"/>
          <w:sz w:val="43"/>
        </w:rPr>
        <w:t> </w:t>
      </w:r>
      <w:r>
        <w:rPr>
          <w:spacing w:val="-2"/>
          <w:w w:val="90"/>
          <w:sz w:val="43"/>
        </w:rPr>
        <w:t>языке:</w:t>
      </w:r>
    </w:p>
    <w:p>
      <w:pPr>
        <w:spacing w:before="10"/>
        <w:ind w:left="1391" w:right="0" w:firstLine="0"/>
        <w:jc w:val="left"/>
        <w:rPr>
          <w:i/>
          <w:sz w:val="41"/>
        </w:rPr>
      </w:pPr>
      <w:r>
        <w:rPr>
          <w:spacing w:val="-4"/>
          <w:sz w:val="41"/>
        </w:rPr>
        <w:t>д/</w:t>
      </w:r>
      <w:r>
        <w:rPr>
          <w:spacing w:val="-13"/>
          <w:sz w:val="41"/>
        </w:rPr>
        <w:t> </w:t>
      </w:r>
      <w:r>
        <w:rPr>
          <w:spacing w:val="-4"/>
          <w:sz w:val="41"/>
        </w:rPr>
        <w:t>‘брдть’,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org</w:t>
      </w:r>
      <w:r>
        <w:rPr>
          <w:spacing w:val="-1"/>
          <w:sz w:val="41"/>
        </w:rPr>
        <w:t> </w:t>
      </w:r>
      <w:r>
        <w:rPr>
          <w:spacing w:val="-4"/>
          <w:sz w:val="41"/>
        </w:rPr>
        <w:t>‘выходить’,</w:t>
      </w:r>
      <w:r>
        <w:rPr>
          <w:spacing w:val="17"/>
          <w:sz w:val="41"/>
        </w:rPr>
        <w:t> </w:t>
      </w:r>
      <w:r>
        <w:rPr>
          <w:spacing w:val="-4"/>
          <w:sz w:val="41"/>
        </w:rPr>
        <w:t>ky</w:t>
      </w:r>
      <w:r>
        <w:rPr>
          <w:spacing w:val="10"/>
          <w:sz w:val="41"/>
        </w:rPr>
        <w:t> </w:t>
      </w:r>
      <w:r>
        <w:rPr>
          <w:spacing w:val="-4"/>
          <w:sz w:val="41"/>
        </w:rPr>
        <w:t>‘надевать’,</w:t>
      </w:r>
      <w:r>
        <w:rPr>
          <w:spacing w:val="2"/>
          <w:sz w:val="41"/>
        </w:rPr>
        <w:t> </w:t>
      </w:r>
      <w:r>
        <w:rPr>
          <w:spacing w:val="-4"/>
          <w:sz w:val="41"/>
        </w:rPr>
        <w:t>fir</w:t>
      </w:r>
      <w:r>
        <w:rPr>
          <w:spacing w:val="46"/>
          <w:sz w:val="41"/>
        </w:rPr>
        <w:t> </w:t>
      </w:r>
      <w:r>
        <w:rPr>
          <w:spacing w:val="-4"/>
          <w:sz w:val="41"/>
        </w:rPr>
        <w:t>‘входить’,</w:t>
      </w:r>
      <w:r>
        <w:rPr>
          <w:spacing w:val="-2"/>
          <w:sz w:val="41"/>
        </w:rPr>
        <w:t> </w:t>
      </w:r>
      <w:r>
        <w:rPr>
          <w:i/>
          <w:spacing w:val="-4"/>
          <w:sz w:val="41"/>
        </w:rPr>
        <w:t>kir</w:t>
      </w:r>
      <w:r>
        <w:rPr>
          <w:i/>
          <w:spacing w:val="11"/>
          <w:sz w:val="41"/>
        </w:rPr>
        <w:t> </w:t>
      </w:r>
      <w:r>
        <w:rPr>
          <w:i/>
          <w:spacing w:val="-5"/>
          <w:sz w:val="41"/>
        </w:rPr>
        <w:t>дol</w:t>
      </w:r>
    </w:p>
    <w:p>
      <w:pPr>
        <w:spacing w:before="29"/>
        <w:ind w:left="1398" w:right="0" w:firstLine="0"/>
        <w:jc w:val="left"/>
        <w:rPr>
          <w:sz w:val="41"/>
        </w:rPr>
      </w:pPr>
      <w:r>
        <w:rPr>
          <w:w w:val="90"/>
          <w:sz w:val="41"/>
        </w:rPr>
        <w:t>*пачкаться</w:t>
      </w:r>
      <w:r>
        <w:rPr>
          <w:spacing w:val="61"/>
          <w:sz w:val="41"/>
        </w:rPr>
        <w:t> </w:t>
      </w:r>
      <w:r>
        <w:rPr>
          <w:w w:val="90"/>
          <w:sz w:val="41"/>
        </w:rPr>
        <w:t>(=</w:t>
      </w:r>
      <w:r>
        <w:rPr>
          <w:spacing w:val="23"/>
          <w:sz w:val="41"/>
        </w:rPr>
        <w:t> </w:t>
      </w:r>
      <w:r>
        <w:rPr>
          <w:w w:val="90"/>
          <w:sz w:val="41"/>
        </w:rPr>
        <w:t>‘грязным</w:t>
      </w:r>
      <w:r>
        <w:rPr>
          <w:spacing w:val="47"/>
          <w:w w:val="150"/>
          <w:sz w:val="41"/>
        </w:rPr>
        <w:t> </w:t>
      </w:r>
      <w:r>
        <w:rPr>
          <w:w w:val="90"/>
          <w:sz w:val="41"/>
        </w:rPr>
        <w:t>становиться’),</w:t>
      </w:r>
      <w:r>
        <w:rPr>
          <w:spacing w:val="10"/>
          <w:sz w:val="41"/>
        </w:rPr>
        <w:t> </w:t>
      </w:r>
      <w:r>
        <w:rPr>
          <w:w w:val="90"/>
          <w:sz w:val="41"/>
        </w:rPr>
        <w:t>ё/</w:t>
      </w:r>
      <w:r>
        <w:rPr>
          <w:spacing w:val="46"/>
          <w:sz w:val="41"/>
        </w:rPr>
        <w:t> </w:t>
      </w:r>
      <w:r>
        <w:rPr>
          <w:w w:val="90"/>
          <w:sz w:val="41"/>
        </w:rPr>
        <w:t>*умирать’,</w:t>
      </w:r>
      <w:r>
        <w:rPr>
          <w:spacing w:val="65"/>
          <w:sz w:val="41"/>
        </w:rPr>
        <w:t> </w:t>
      </w:r>
      <w:r>
        <w:rPr>
          <w:i/>
          <w:w w:val="90"/>
          <w:sz w:val="41"/>
        </w:rPr>
        <w:t>.so/</w:t>
      </w:r>
      <w:r>
        <w:rPr>
          <w:i/>
          <w:spacing w:val="76"/>
          <w:sz w:val="41"/>
        </w:rPr>
        <w:t> </w:t>
      </w:r>
      <w:r>
        <w:rPr>
          <w:w w:val="90"/>
          <w:sz w:val="41"/>
        </w:rPr>
        <w:t>‘кявсть’,</w:t>
      </w:r>
      <w:r>
        <w:rPr>
          <w:spacing w:val="24"/>
          <w:sz w:val="41"/>
        </w:rPr>
        <w:t> </w:t>
      </w:r>
      <w:r>
        <w:rPr>
          <w:spacing w:val="-4"/>
          <w:w w:val="90"/>
          <w:sz w:val="41"/>
        </w:rPr>
        <w:t>.xi»</w:t>
      </w:r>
    </w:p>
    <w:p>
      <w:pPr>
        <w:spacing w:before="34"/>
        <w:ind w:left="1393" w:right="0" w:firstLine="0"/>
        <w:jc w:val="left"/>
        <w:rPr>
          <w:sz w:val="39"/>
        </w:rPr>
      </w:pPr>
      <w:r>
        <w:rPr>
          <w:sz w:val="39"/>
        </w:rPr>
        <w:t>‘ломагься’,</w:t>
      </w:r>
      <w:r>
        <w:rPr>
          <w:spacing w:val="12"/>
          <w:sz w:val="39"/>
        </w:rPr>
        <w:t> </w:t>
      </w:r>
      <w:r>
        <w:rPr>
          <w:sz w:val="39"/>
        </w:rPr>
        <w:t>/uu'u</w:t>
      </w:r>
      <w:r>
        <w:rPr>
          <w:spacing w:val="18"/>
          <w:sz w:val="39"/>
        </w:rPr>
        <w:t> </w:t>
      </w:r>
      <w:r>
        <w:rPr>
          <w:sz w:val="39"/>
        </w:rPr>
        <w:t>‘рождагься’,</w:t>
      </w:r>
      <w:r>
        <w:rPr>
          <w:spacing w:val="3"/>
          <w:sz w:val="39"/>
        </w:rPr>
        <w:t> </w:t>
      </w:r>
      <w:r>
        <w:rPr>
          <w:sz w:val="39"/>
        </w:rPr>
        <w:t>ze/</w:t>
      </w:r>
      <w:r>
        <w:rPr>
          <w:spacing w:val="-9"/>
          <w:sz w:val="39"/>
        </w:rPr>
        <w:t> </w:t>
      </w:r>
      <w:r>
        <w:rPr>
          <w:spacing w:val="-2"/>
          <w:sz w:val="39"/>
        </w:rPr>
        <w:t>‘доходнть’.</w:t>
      </w:r>
    </w:p>
    <w:p>
      <w:pPr>
        <w:pStyle w:val="ListParagraph"/>
        <w:numPr>
          <w:ilvl w:val="0"/>
          <w:numId w:val="29"/>
        </w:numPr>
        <w:tabs>
          <w:tab w:pos="1374" w:val="left" w:leader="none"/>
        </w:tabs>
        <w:spacing w:line="240" w:lineRule="auto" w:before="273" w:after="0"/>
        <w:ind w:left="1374" w:right="0" w:hanging="1242"/>
        <w:jc w:val="left"/>
        <w:rPr>
          <w:sz w:val="41"/>
        </w:rPr>
      </w:pPr>
      <w:r>
        <w:rPr>
          <w:w w:val="90"/>
          <w:sz w:val="41"/>
        </w:rPr>
        <w:t>Сильные</w:t>
      </w:r>
      <w:r>
        <w:rPr>
          <w:spacing w:val="62"/>
          <w:sz w:val="41"/>
        </w:rPr>
        <w:t> </w:t>
      </w:r>
      <w:r>
        <w:rPr>
          <w:w w:val="90"/>
          <w:sz w:val="41"/>
        </w:rPr>
        <w:t>предельные</w:t>
      </w:r>
      <w:r>
        <w:rPr>
          <w:spacing w:val="59"/>
          <w:sz w:val="41"/>
        </w:rPr>
        <w:t> </w:t>
      </w:r>
      <w:r>
        <w:rPr>
          <w:w w:val="90"/>
          <w:sz w:val="41"/>
        </w:rPr>
        <w:t>глаголы</w:t>
      </w:r>
      <w:r>
        <w:rPr>
          <w:spacing w:val="67"/>
          <w:sz w:val="41"/>
        </w:rPr>
        <w:t> </w:t>
      </w:r>
      <w:r>
        <w:rPr>
          <w:w w:val="90"/>
          <w:sz w:val="41"/>
        </w:rPr>
        <w:t>в</w:t>
      </w:r>
      <w:r>
        <w:rPr>
          <w:spacing w:val="-3"/>
          <w:sz w:val="41"/>
        </w:rPr>
        <w:t> </w:t>
      </w:r>
      <w:r>
        <w:rPr>
          <w:w w:val="90"/>
          <w:sz w:val="41"/>
        </w:rPr>
        <w:t>багваяннском</w:t>
      </w:r>
      <w:r>
        <w:rPr>
          <w:spacing w:val="50"/>
          <w:w w:val="150"/>
          <w:sz w:val="41"/>
        </w:rPr>
        <w:t> </w:t>
      </w:r>
      <w:r>
        <w:rPr>
          <w:spacing w:val="-2"/>
          <w:w w:val="90"/>
          <w:sz w:val="41"/>
        </w:rPr>
        <w:t>языке:</w:t>
      </w:r>
    </w:p>
    <w:p>
      <w:pPr>
        <w:tabs>
          <w:tab w:pos="2666" w:val="left" w:leader="none"/>
        </w:tabs>
        <w:spacing w:before="30"/>
        <w:ind w:left="1386" w:right="0" w:firstLine="0"/>
        <w:jc w:val="left"/>
        <w:rPr>
          <w:sz w:val="41"/>
        </w:rPr>
      </w:pPr>
      <w:r>
        <w:rPr>
          <w:spacing w:val="-6"/>
          <w:sz w:val="41"/>
        </w:rPr>
        <w:t>ll-</w:t>
      </w:r>
      <w:r>
        <w:rPr>
          <w:spacing w:val="-4"/>
          <w:sz w:val="41"/>
        </w:rPr>
        <w:t>c«’u</w:t>
      </w:r>
      <w:r>
        <w:rPr>
          <w:sz w:val="41"/>
        </w:rPr>
        <w:tab/>
      </w:r>
      <w:r>
        <w:rPr>
          <w:spacing w:val="-6"/>
          <w:sz w:val="41"/>
        </w:rPr>
        <w:t>доводить,</w:t>
      </w:r>
      <w:r>
        <w:rPr>
          <w:spacing w:val="3"/>
          <w:sz w:val="41"/>
        </w:rPr>
        <w:t> </w:t>
      </w:r>
      <w:r>
        <w:rPr>
          <w:spacing w:val="-6"/>
          <w:sz w:val="41"/>
        </w:rPr>
        <w:t>достигать’,</w:t>
      </w:r>
      <w:r>
        <w:rPr>
          <w:spacing w:val="-13"/>
          <w:sz w:val="41"/>
        </w:rPr>
        <w:t> </w:t>
      </w:r>
      <w:r>
        <w:rPr>
          <w:i/>
          <w:spacing w:val="-6"/>
          <w:sz w:val="41"/>
        </w:rPr>
        <w:t>h-ulzu</w:t>
      </w:r>
      <w:r>
        <w:rPr>
          <w:i/>
          <w:spacing w:val="1"/>
          <w:sz w:val="41"/>
        </w:rPr>
        <w:t> </w:t>
      </w:r>
      <w:r>
        <w:rPr>
          <w:spacing w:val="-6"/>
          <w:sz w:val="41"/>
        </w:rPr>
        <w:t>‘падать’,</w:t>
      </w:r>
      <w:r>
        <w:rPr>
          <w:spacing w:val="-15"/>
          <w:sz w:val="41"/>
        </w:rPr>
        <w:t> </w:t>
      </w:r>
      <w:r>
        <w:rPr>
          <w:spacing w:val="-6"/>
          <w:sz w:val="41"/>
        </w:rPr>
        <w:t>el*</w:t>
      </w:r>
      <w:r>
        <w:rPr>
          <w:spacing w:val="66"/>
          <w:sz w:val="41"/>
        </w:rPr>
        <w:t> </w:t>
      </w:r>
      <w:r>
        <w:rPr>
          <w:spacing w:val="-6"/>
          <w:sz w:val="41"/>
        </w:rPr>
        <w:t>‘наяеввгь’,</w:t>
      </w:r>
      <w:r>
        <w:rPr>
          <w:spacing w:val="-3"/>
          <w:sz w:val="41"/>
        </w:rPr>
        <w:t> </w:t>
      </w:r>
      <w:r>
        <w:rPr>
          <w:spacing w:val="-6"/>
          <w:sz w:val="41"/>
        </w:rPr>
        <w:t>б-іЁ’п</w:t>
      </w:r>
    </w:p>
    <w:p>
      <w:pPr>
        <w:spacing w:line="254" w:lineRule="auto" w:before="14"/>
        <w:ind w:left="1392" w:right="0" w:firstLine="5"/>
        <w:jc w:val="left"/>
        <w:rPr>
          <w:sz w:val="41"/>
        </w:rPr>
      </w:pPr>
      <w:r>
        <w:rPr>
          <w:w w:val="85"/>
          <w:sz w:val="41"/>
        </w:rPr>
        <w:t>*умирать’,</w:t>
      </w:r>
      <w:r>
        <w:rPr>
          <w:sz w:val="41"/>
        </w:rPr>
        <w:t> </w:t>
      </w:r>
      <w:r>
        <w:rPr>
          <w:w w:val="85"/>
          <w:sz w:val="41"/>
        </w:rPr>
        <w:t>/z-//?@</w:t>
      </w:r>
      <w:r>
        <w:rPr>
          <w:spacing w:val="40"/>
          <w:sz w:val="41"/>
        </w:rPr>
        <w:t> </w:t>
      </w:r>
      <w:r>
        <w:rPr>
          <w:w w:val="85"/>
          <w:sz w:val="41"/>
        </w:rPr>
        <w:t>*распрямлять,</w:t>
      </w:r>
      <w:r>
        <w:rPr>
          <w:spacing w:val="40"/>
          <w:sz w:val="41"/>
        </w:rPr>
        <w:t> </w:t>
      </w:r>
      <w:r>
        <w:rPr>
          <w:w w:val="85"/>
          <w:sz w:val="41"/>
        </w:rPr>
        <w:t>выравнивать’,</w:t>
      </w:r>
      <w:r>
        <w:rPr>
          <w:spacing w:val="80"/>
          <w:sz w:val="41"/>
        </w:rPr>
        <w:t> </w:t>
      </w:r>
      <w:r>
        <w:rPr>
          <w:i/>
          <w:w w:val="85"/>
          <w:sz w:val="41"/>
        </w:rPr>
        <w:t>gïrтr</w:t>
      </w:r>
      <w:r>
        <w:rPr>
          <w:i/>
          <w:spacing w:val="40"/>
          <w:sz w:val="41"/>
        </w:rPr>
        <w:t> </w:t>
      </w:r>
      <w:r>
        <w:rPr>
          <w:w w:val="85"/>
          <w:sz w:val="41"/>
        </w:rPr>
        <w:t>*ломать’,</w:t>
      </w:r>
      <w:r>
        <w:rPr>
          <w:spacing w:val="40"/>
          <w:sz w:val="41"/>
        </w:rPr>
        <w:t> </w:t>
      </w:r>
      <w:r>
        <w:rPr>
          <w:w w:val="85"/>
          <w:sz w:val="41"/>
        </w:rPr>
        <w:t>/’с/м2</w:t>
      </w:r>
      <w:r>
        <w:rPr>
          <w:spacing w:val="40"/>
          <w:sz w:val="41"/>
        </w:rPr>
        <w:t> </w:t>
      </w:r>
      <w:r>
        <w:rPr>
          <w:spacing w:val="-2"/>
          <w:w w:val="95"/>
          <w:sz w:val="41"/>
        </w:rPr>
        <w:t>‘прнлнпать,</w:t>
      </w:r>
      <w:r>
        <w:rPr>
          <w:spacing w:val="13"/>
          <w:sz w:val="41"/>
        </w:rPr>
        <w:t> </w:t>
      </w:r>
      <w:r>
        <w:rPr>
          <w:spacing w:val="-2"/>
          <w:w w:val="95"/>
          <w:sz w:val="41"/>
        </w:rPr>
        <w:t>прикпенваться’,</w:t>
      </w:r>
      <w:r>
        <w:rPr>
          <w:spacing w:val="-13"/>
          <w:w w:val="95"/>
          <w:sz w:val="41"/>
        </w:rPr>
        <w:t> </w:t>
      </w:r>
      <w:r>
        <w:rPr>
          <w:spacing w:val="-2"/>
          <w:w w:val="95"/>
          <w:sz w:val="41"/>
        </w:rPr>
        <w:t>An6dï *рватьсв’, </w:t>
      </w:r>
      <w:r>
        <w:rPr>
          <w:spacing w:val="-2"/>
          <w:w w:val="90"/>
          <w:sz w:val="41"/>
        </w:rPr>
        <w:t>m/mfi </w:t>
      </w:r>
      <w:r>
        <w:rPr>
          <w:spacing w:val="-2"/>
          <w:w w:val="95"/>
          <w:sz w:val="41"/>
        </w:rPr>
        <w:t>*звкрывать’.</w:t>
      </w:r>
    </w:p>
    <w:p>
      <w:pPr>
        <w:pStyle w:val="ListParagraph"/>
        <w:numPr>
          <w:ilvl w:val="0"/>
          <w:numId w:val="29"/>
        </w:numPr>
        <w:tabs>
          <w:tab w:pos="1129" w:val="left" w:leader="none"/>
        </w:tabs>
        <w:spacing w:line="240" w:lineRule="auto" w:before="207" w:after="0"/>
        <w:ind w:left="1129" w:right="0" w:hanging="999"/>
        <w:jc w:val="left"/>
        <w:rPr>
          <w:sz w:val="43"/>
        </w:rPr>
      </w:pPr>
      <w:r>
        <w:rPr>
          <w:w w:val="90"/>
          <w:sz w:val="43"/>
        </w:rPr>
        <w:t>Сильные</w:t>
      </w:r>
      <w:r>
        <w:rPr>
          <w:spacing w:val="-6"/>
          <w:w w:val="90"/>
          <w:sz w:val="43"/>
        </w:rPr>
        <w:t> </w:t>
      </w:r>
      <w:r>
        <w:rPr>
          <w:w w:val="90"/>
          <w:sz w:val="43"/>
        </w:rPr>
        <w:t>предельные</w:t>
      </w:r>
      <w:r>
        <w:rPr>
          <w:spacing w:val="7"/>
          <w:sz w:val="43"/>
        </w:rPr>
        <w:t> </w:t>
      </w:r>
      <w:r>
        <w:rPr>
          <w:w w:val="90"/>
          <w:sz w:val="43"/>
        </w:rPr>
        <w:t>rnamлы</w:t>
      </w:r>
      <w:r>
        <w:rPr>
          <w:spacing w:val="4"/>
          <w:sz w:val="43"/>
        </w:rPr>
        <w:t> </w:t>
      </w:r>
      <w:r>
        <w:rPr>
          <w:w w:val="90"/>
          <w:sz w:val="43"/>
        </w:rPr>
        <w:t>в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мариіісіюм</w:t>
      </w:r>
      <w:r>
        <w:rPr>
          <w:spacing w:val="9"/>
          <w:sz w:val="43"/>
        </w:rPr>
        <w:t> </w:t>
      </w:r>
      <w:r>
        <w:rPr>
          <w:spacing w:val="-2"/>
          <w:w w:val="90"/>
          <w:sz w:val="43"/>
        </w:rPr>
        <w:t>языке:</w:t>
      </w:r>
    </w:p>
    <w:p>
      <w:pPr>
        <w:spacing w:line="264" w:lineRule="auto" w:before="6"/>
        <w:ind w:left="1152" w:right="463" w:firstLine="3"/>
        <w:jc w:val="left"/>
        <w:rPr>
          <w:sz w:val="37"/>
        </w:rPr>
      </w:pPr>
      <w:r>
        <w:rPr>
          <w:i/>
          <w:w w:val="90"/>
          <w:sz w:val="43"/>
        </w:rPr>
        <w:t>ëerluпэë </w:t>
      </w:r>
      <w:r>
        <w:rPr>
          <w:w w:val="90"/>
          <w:sz w:val="43"/>
        </w:rPr>
        <w:t>‘заболевать’,</w:t>
      </w:r>
      <w:r>
        <w:rPr>
          <w:spacing w:val="40"/>
          <w:sz w:val="43"/>
        </w:rPr>
        <w:t> </w:t>
      </w:r>
      <w:r>
        <w:rPr>
          <w:i/>
          <w:w w:val="90"/>
          <w:sz w:val="43"/>
        </w:rPr>
        <w:t>kolrè </w:t>
      </w:r>
      <w:r>
        <w:rPr>
          <w:w w:val="90"/>
          <w:sz w:val="43"/>
        </w:rPr>
        <w:t>‘умирать’,</w:t>
      </w:r>
      <w:r>
        <w:rPr>
          <w:sz w:val="43"/>
        </w:rPr>
        <w:t> </w:t>
      </w:r>
      <w:r>
        <w:rPr>
          <w:i/>
          <w:w w:val="90"/>
          <w:sz w:val="43"/>
        </w:rPr>
        <w:t>kvëkedrltвè </w:t>
      </w:r>
      <w:r>
        <w:rPr>
          <w:w w:val="90"/>
          <w:sz w:val="43"/>
        </w:rPr>
        <w:t>‘рватьсв’,</w:t>
      </w:r>
      <w:r>
        <w:rPr>
          <w:sz w:val="43"/>
        </w:rPr>
        <w:t> </w:t>
      </w:r>
      <w:r>
        <w:rPr>
          <w:w w:val="90"/>
          <w:sz w:val="43"/>
        </w:rPr>
        <w:t>лa/af</w:t>
      </w:r>
      <w:r>
        <w:rPr>
          <w:spacing w:val="80"/>
          <w:sz w:val="43"/>
        </w:rPr>
        <w:t> </w:t>
      </w:r>
      <w:r>
        <w:rPr>
          <w:spacing w:val="-6"/>
          <w:sz w:val="41"/>
        </w:rPr>
        <w:t>‘братъ’,</w:t>
      </w:r>
      <w:r>
        <w:rPr>
          <w:spacing w:val="1"/>
          <w:sz w:val="41"/>
        </w:rPr>
        <w:t> </w:t>
      </w:r>
      <w:r>
        <w:rPr>
          <w:i/>
          <w:spacing w:val="-6"/>
          <w:sz w:val="41"/>
        </w:rPr>
        <w:t>pt:irtвlяë</w:t>
      </w:r>
      <w:r>
        <w:rPr>
          <w:i/>
          <w:spacing w:val="-16"/>
          <w:sz w:val="41"/>
        </w:rPr>
        <w:t> </w:t>
      </w:r>
      <w:r>
        <w:rPr>
          <w:spacing w:val="-6"/>
          <w:sz w:val="41"/>
        </w:rPr>
        <w:t>‘возвращагьсs’,</w:t>
      </w:r>
      <w:r>
        <w:rPr>
          <w:spacing w:val="-11"/>
          <w:sz w:val="41"/>
        </w:rPr>
        <w:t> </w:t>
      </w:r>
      <w:r>
        <w:rPr>
          <w:i/>
          <w:spacing w:val="-6"/>
          <w:sz w:val="41"/>
        </w:rPr>
        <w:t>pиrг5</w:t>
      </w:r>
      <w:r>
        <w:rPr>
          <w:i/>
          <w:spacing w:val="-17"/>
          <w:sz w:val="41"/>
        </w:rPr>
        <w:t> </w:t>
      </w:r>
      <w:r>
        <w:rPr>
          <w:spacing w:val="-6"/>
          <w:sz w:val="41"/>
        </w:rPr>
        <w:t>‘входить,</w:t>
      </w:r>
      <w:r>
        <w:rPr>
          <w:spacing w:val="11"/>
          <w:sz w:val="41"/>
        </w:rPr>
        <w:t> </w:t>
      </w:r>
      <w:r>
        <w:rPr>
          <w:spacing w:val="-6"/>
          <w:sz w:val="41"/>
        </w:rPr>
        <w:t>вступать, </w:t>
      </w:r>
      <w:r>
        <w:rPr>
          <w:sz w:val="37"/>
        </w:rPr>
        <w:t>помещаться’,</w:t>
      </w:r>
      <w:r>
        <w:rPr>
          <w:spacing w:val="80"/>
          <w:w w:val="150"/>
          <w:sz w:val="37"/>
        </w:rPr>
        <w:t> </w:t>
      </w:r>
      <w:r>
        <w:rPr>
          <w:sz w:val="37"/>
        </w:rPr>
        <w:t>ma2</w:t>
      </w:r>
      <w:r>
        <w:rPr>
          <w:spacing w:val="40"/>
          <w:sz w:val="37"/>
        </w:rPr>
        <w:t> </w:t>
      </w:r>
      <w:r>
        <w:rPr>
          <w:sz w:val="37"/>
        </w:rPr>
        <w:t>*доводить’,</w:t>
      </w:r>
      <w:r>
        <w:rPr>
          <w:spacing w:val="40"/>
          <w:sz w:val="37"/>
        </w:rPr>
        <w:t>  </w:t>
      </w:r>
      <w:r>
        <w:rPr>
          <w:sz w:val="37"/>
        </w:rPr>
        <w:t>мlлag</w:t>
      </w:r>
      <w:r>
        <w:rPr>
          <w:spacing w:val="40"/>
          <w:sz w:val="37"/>
        </w:rPr>
        <w:t> </w:t>
      </w:r>
      <w:r>
        <w:rPr>
          <w:sz w:val="37"/>
        </w:rPr>
        <w:t>‘присоединяться’,</w:t>
      </w:r>
      <w:r>
        <w:rPr>
          <w:spacing w:val="80"/>
          <w:w w:val="150"/>
          <w:sz w:val="37"/>
        </w:rPr>
        <w:t> </w:t>
      </w:r>
      <w:r>
        <w:rPr>
          <w:sz w:val="37"/>
        </w:rPr>
        <w:t>vozal</w:t>
      </w:r>
      <w:r>
        <w:rPr>
          <w:spacing w:val="40"/>
          <w:sz w:val="37"/>
        </w:rPr>
        <w:t> </w:t>
      </w:r>
      <w:r>
        <w:rPr>
          <w:spacing w:val="-2"/>
          <w:sz w:val="37"/>
        </w:rPr>
        <w:t>‘ложиться*.</w:t>
      </w:r>
    </w:p>
    <w:p>
      <w:pPr>
        <w:pStyle w:val="BodyText"/>
        <w:spacing w:line="256" w:lineRule="auto" w:before="257"/>
        <w:ind w:left="146" w:right="89" w:firstLine="749"/>
        <w:jc w:val="both"/>
      </w:pPr>
      <w:r>
        <w:rPr>
          <w:spacing w:val="-2"/>
        </w:rPr>
        <w:t>Употщбление</w:t>
      </w:r>
      <w:r>
        <w:rPr>
          <w:spacing w:val="-22"/>
        </w:rPr>
        <w:t> </w:t>
      </w:r>
      <w:r>
        <w:rPr>
          <w:spacing w:val="-2"/>
        </w:rPr>
        <w:t>сильных</w:t>
      </w:r>
      <w:r>
        <w:rPr>
          <w:spacing w:val="-2"/>
        </w:rPr>
        <w:t> предельных</w:t>
      </w:r>
      <w:r>
        <w:rPr>
          <w:spacing w:val="-2"/>
        </w:rPr>
        <w:t> гпаголов</w:t>
      </w:r>
      <w:r>
        <w:rPr>
          <w:spacing w:val="-15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карачаево-балкар- </w:t>
      </w:r>
      <w:r>
        <w:rPr/>
        <w:t>ском</w:t>
      </w:r>
      <w:r>
        <w:rPr>
          <w:spacing w:val="-24"/>
        </w:rPr>
        <w:t> </w:t>
      </w:r>
      <w:r>
        <w:rPr/>
        <w:t>языке</w:t>
      </w:r>
      <w:r>
        <w:rPr>
          <w:spacing w:val="-24"/>
        </w:rPr>
        <w:t> </w:t>
      </w:r>
      <w:r>
        <w:rPr/>
        <w:t>иллюстрнруется</w:t>
      </w:r>
      <w:r>
        <w:rPr>
          <w:spacing w:val="-24"/>
        </w:rPr>
        <w:t> </w:t>
      </w:r>
      <w:r>
        <w:rPr/>
        <w:t>в</w:t>
      </w:r>
      <w:r>
        <w:rPr>
          <w:spacing w:val="-23"/>
        </w:rPr>
        <w:t> </w:t>
      </w:r>
      <w:r>
        <w:rPr/>
        <w:t>(187)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пещходным</w:t>
      </w:r>
      <w:r>
        <w:rPr>
          <w:spacing w:val="-3"/>
        </w:rPr>
        <w:t> </w:t>
      </w:r>
      <w:r>
        <w:rPr/>
        <w:t>гпаголом</w:t>
      </w:r>
      <w:r>
        <w:rPr>
          <w:spacing w:val="-17"/>
        </w:rPr>
        <w:t> </w:t>
      </w:r>
      <w:r>
        <w:rPr/>
        <w:t>п/</w:t>
      </w:r>
      <w:r>
        <w:rPr>
          <w:spacing w:val="-24"/>
        </w:rPr>
        <w:t> </w:t>
      </w:r>
      <w:r>
        <w:rPr/>
        <w:t>‘брать’ </w:t>
      </w:r>
      <w:r>
        <w:rPr>
          <w:spacing w:val="-2"/>
        </w:rPr>
        <w:t>и</w:t>
      </w:r>
      <w:r>
        <w:rPr>
          <w:spacing w:val="-10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(188)</w:t>
      </w:r>
      <w:r>
        <w:rPr>
          <w:spacing w:val="-22"/>
        </w:rPr>
        <w:t> </w:t>
      </w:r>
      <w:r>
        <w:rPr>
          <w:spacing w:val="-2"/>
        </w:rPr>
        <w:t>с</w:t>
      </w:r>
      <w:r>
        <w:rPr>
          <w:spacing w:val="-1"/>
        </w:rPr>
        <w:t> </w:t>
      </w:r>
      <w:r>
        <w:rPr>
          <w:spacing w:val="-2"/>
        </w:rPr>
        <w:t>непереходным</w:t>
      </w:r>
      <w:r>
        <w:rPr>
          <w:spacing w:val="12"/>
        </w:rPr>
        <w:t> </w:t>
      </w:r>
      <w:r>
        <w:rPr>
          <w:spacing w:val="-2"/>
        </w:rPr>
        <w:t>пациентивным</w:t>
      </w:r>
      <w:r>
        <w:rPr>
          <w:spacing w:val="24"/>
        </w:rPr>
        <w:t> </w:t>
      </w:r>
      <w:r>
        <w:rPr>
          <w:spacing w:val="-2"/>
        </w:rPr>
        <w:t>гпаголом</w:t>
      </w:r>
      <w:r>
        <w:rPr>
          <w:spacing w:val="11"/>
        </w:rPr>
        <w:t> </w:t>
      </w:r>
      <w:r>
        <w:rPr>
          <w:i/>
          <w:spacing w:val="-2"/>
        </w:rPr>
        <w:t>ël</w:t>
      </w:r>
      <w:r>
        <w:rPr>
          <w:i/>
        </w:rPr>
        <w:t> </w:t>
      </w:r>
      <w:r>
        <w:rPr>
          <w:spacing w:val="-2"/>
        </w:rPr>
        <w:t>‘умирать’.</w:t>
      </w:r>
    </w:p>
    <w:p>
      <w:pPr>
        <w:tabs>
          <w:tab w:pos="1396" w:val="left" w:leader="none"/>
        </w:tabs>
        <w:spacing w:before="345"/>
        <w:ind w:left="143" w:right="0" w:firstLine="0"/>
        <w:jc w:val="left"/>
        <w:rPr>
          <w:sz w:val="29"/>
        </w:rPr>
      </w:pPr>
      <w:r>
        <w:rPr>
          <w:sz w:val="29"/>
        </w:rPr>
        <w:t>(</w:t>
      </w:r>
      <w:r>
        <w:rPr>
          <w:spacing w:val="41"/>
          <w:sz w:val="29"/>
        </w:rPr>
        <w:t> </w:t>
      </w:r>
      <w:r>
        <w:rPr>
          <w:sz w:val="29"/>
        </w:rPr>
        <w:t>ї</w:t>
      </w:r>
      <w:r>
        <w:rPr>
          <w:spacing w:val="7"/>
          <w:sz w:val="29"/>
        </w:rPr>
        <w:t> </w:t>
      </w:r>
      <w:r>
        <w:rPr>
          <w:spacing w:val="-5"/>
          <w:sz w:val="29"/>
        </w:rPr>
        <w:t>87)</w:t>
      </w:r>
      <w:r>
        <w:rPr>
          <w:sz w:val="29"/>
        </w:rPr>
        <w:tab/>
      </w:r>
      <w:r>
        <w:rPr>
          <w:spacing w:val="-8"/>
          <w:sz w:val="29"/>
        </w:rPr>
        <w:t>КАРАЧ</w:t>
      </w:r>
      <w:r>
        <w:rPr>
          <w:spacing w:val="72"/>
          <w:sz w:val="29"/>
        </w:rPr>
        <w:t> </w:t>
      </w:r>
      <w:r>
        <w:rPr>
          <w:spacing w:val="-2"/>
          <w:sz w:val="29"/>
        </w:rPr>
        <w:t>АЕВО•gАflКАРСКИЙ</w:t>
      </w:r>
    </w:p>
    <w:p>
      <w:pPr>
        <w:pStyle w:val="BodyText"/>
        <w:tabs>
          <w:tab w:pos="3331" w:val="left" w:leader="none"/>
          <w:tab w:pos="6271" w:val="left" w:leader="none"/>
        </w:tabs>
        <w:spacing w:line="500" w:lineRule="exact" w:before="37"/>
        <w:ind w:left="1381"/>
      </w:pPr>
      <w:r>
        <w:rPr/>
        <w:t>а.</w:t>
      </w:r>
      <w:r>
        <w:rPr>
          <w:spacing w:val="50"/>
          <w:w w:val="150"/>
        </w:rPr>
        <w:t> </w:t>
      </w:r>
      <w:r>
        <w:rPr>
          <w:spacing w:val="-4"/>
        </w:rPr>
        <w:t>alim</w:t>
      </w:r>
      <w:r>
        <w:rPr/>
        <w:tab/>
      </w:r>
      <w:r>
        <w:rPr>
          <w:w w:val="90"/>
        </w:rPr>
        <w:t>alma-si-</w:t>
      </w:r>
      <w:r>
        <w:rPr>
          <w:spacing w:val="-10"/>
          <w:w w:val="90"/>
        </w:rPr>
        <w:t>n</w:t>
      </w:r>
      <w:r>
        <w:rPr/>
        <w:tab/>
      </w:r>
      <w:r>
        <w:rPr>
          <w:w w:val="95"/>
        </w:rPr>
        <w:t>al-san-</w:t>
      </w:r>
      <w:r>
        <w:rPr>
          <w:spacing w:val="-5"/>
          <w:w w:val="95"/>
        </w:rPr>
        <w:t>di.</w:t>
      </w:r>
    </w:p>
    <w:p>
      <w:pPr>
        <w:pStyle w:val="BodyText"/>
        <w:tabs>
          <w:tab w:pos="3358" w:val="left" w:leader="none"/>
          <w:tab w:pos="6261" w:val="left" w:leader="none"/>
        </w:tabs>
        <w:spacing w:line="500" w:lineRule="exact"/>
        <w:ind w:left="1907"/>
      </w:pPr>
      <w:r>
        <w:rPr>
          <w:spacing w:val="-4"/>
        </w:rPr>
        <w:t>Алнм</w:t>
      </w:r>
      <w:r>
        <w:rPr/>
        <w:tab/>
      </w:r>
      <w:r>
        <w:rPr>
          <w:w w:val="90"/>
        </w:rPr>
        <w:t>яблоко-3-</w:t>
      </w:r>
      <w:r>
        <w:rPr>
          <w:spacing w:val="-5"/>
          <w:w w:val="90"/>
        </w:rPr>
        <w:t>АСС</w:t>
      </w:r>
      <w:r>
        <w:rPr/>
        <w:tab/>
      </w:r>
      <w:r>
        <w:rPr>
          <w:w w:val="95"/>
        </w:rPr>
        <w:t>брагь-РFСТ-</w:t>
      </w:r>
      <w:r>
        <w:rPr>
          <w:spacing w:val="-5"/>
          <w:w w:val="95"/>
        </w:rPr>
        <w:t>ЗЅG</w:t>
      </w:r>
    </w:p>
    <w:p>
      <w:pPr>
        <w:spacing w:before="10"/>
        <w:ind w:left="1882" w:right="0" w:firstLine="0"/>
        <w:jc w:val="left"/>
        <w:rPr>
          <w:i/>
          <w:sz w:val="41"/>
        </w:rPr>
      </w:pPr>
      <w:r>
        <w:rPr>
          <w:i/>
          <w:w w:val="85"/>
          <w:sz w:val="41"/>
        </w:rPr>
        <w:t>Алим</w:t>
      </w:r>
      <w:r>
        <w:rPr>
          <w:i/>
          <w:spacing w:val="37"/>
          <w:sz w:val="41"/>
        </w:rPr>
        <w:t> </w:t>
      </w:r>
      <w:r>
        <w:rPr>
          <w:w w:val="85"/>
          <w:sz w:val="41"/>
        </w:rPr>
        <w:t>взть</w:t>
      </w:r>
      <w:r>
        <w:rPr>
          <w:i/>
          <w:w w:val="85"/>
          <w:sz w:val="41"/>
        </w:rPr>
        <w:t>исвое</w:t>
      </w:r>
      <w:r>
        <w:rPr>
          <w:i/>
          <w:spacing w:val="37"/>
          <w:w w:val="150"/>
          <w:sz w:val="41"/>
        </w:rPr>
        <w:t> </w:t>
      </w:r>
      <w:r>
        <w:rPr>
          <w:i/>
          <w:spacing w:val="-2"/>
          <w:w w:val="85"/>
          <w:sz w:val="41"/>
        </w:rPr>
        <w:t>яблоко.</w:t>
      </w:r>
    </w:p>
    <w:p>
      <w:pPr>
        <w:pStyle w:val="BodyText"/>
        <w:tabs>
          <w:tab w:pos="3346" w:val="left" w:leader="none"/>
          <w:tab w:pos="6271" w:val="left" w:leader="none"/>
        </w:tabs>
        <w:spacing w:before="130"/>
        <w:ind w:left="1388"/>
      </w:pPr>
      <w:r>
        <w:rPr/>
        <w:t>Ь.</w:t>
      </w:r>
      <w:r>
        <w:rPr>
          <w:spacing w:val="45"/>
        </w:rPr>
        <w:t> </w:t>
      </w:r>
      <w:r>
        <w:rPr>
          <w:spacing w:val="-4"/>
        </w:rPr>
        <w:t>alim</w:t>
      </w:r>
      <w:r>
        <w:rPr/>
        <w:tab/>
      </w:r>
      <w:r>
        <w:rPr>
          <w:w w:val="90"/>
        </w:rPr>
        <w:t>alma-si-</w:t>
      </w:r>
      <w:r>
        <w:rPr>
          <w:spacing w:val="-10"/>
          <w:w w:val="90"/>
        </w:rPr>
        <w:t>n</w:t>
      </w:r>
      <w:r>
        <w:rPr/>
        <w:tab/>
      </w:r>
      <w:r>
        <w:rPr>
          <w:w w:val="95"/>
        </w:rPr>
        <w:t>al-a-</w:t>
      </w:r>
      <w:r>
        <w:rPr>
          <w:spacing w:val="-5"/>
          <w:w w:val="95"/>
        </w:rPr>
        <w:t>di.</w:t>
      </w:r>
    </w:p>
    <w:p>
      <w:pPr>
        <w:pStyle w:val="BodyText"/>
        <w:tabs>
          <w:tab w:pos="3358" w:val="left" w:leader="none"/>
          <w:tab w:pos="6261" w:val="left" w:leader="none"/>
        </w:tabs>
        <w:spacing w:before="6"/>
        <w:ind w:left="1892"/>
      </w:pPr>
      <w:r>
        <w:rPr>
          <w:spacing w:val="-4"/>
        </w:rPr>
        <w:t>Аянм</w:t>
      </w:r>
      <w:r>
        <w:rPr/>
        <w:tab/>
      </w:r>
      <w:r>
        <w:rPr>
          <w:w w:val="90"/>
        </w:rPr>
        <w:t>яблоко-3-</w:t>
      </w:r>
      <w:r>
        <w:rPr>
          <w:spacing w:val="-5"/>
          <w:w w:val="90"/>
        </w:rPr>
        <w:t>АСС</w:t>
      </w:r>
      <w:r>
        <w:rPr/>
        <w:tab/>
      </w:r>
      <w:r>
        <w:rPr>
          <w:w w:val="95"/>
        </w:rPr>
        <w:t>брать-lPFV-</w:t>
      </w:r>
      <w:r>
        <w:rPr>
          <w:spacing w:val="-5"/>
          <w:w w:val="95"/>
        </w:rPr>
        <w:t>3SG</w:t>
      </w:r>
    </w:p>
    <w:p>
      <w:pPr>
        <w:spacing w:before="10"/>
        <w:ind w:left="1897" w:right="0" w:firstLine="0"/>
        <w:jc w:val="left"/>
        <w:rPr>
          <w:i/>
          <w:sz w:val="41"/>
        </w:rPr>
      </w:pPr>
      <w:r>
        <w:rPr>
          <w:i/>
          <w:spacing w:val="-8"/>
          <w:sz w:val="41"/>
        </w:rPr>
        <w:t>Aл</w:t>
      </w:r>
      <w:r>
        <w:rPr>
          <w:spacing w:val="-8"/>
          <w:sz w:val="41"/>
        </w:rPr>
        <w:t>взі</w:t>
      </w:r>
      <w:r>
        <w:rPr>
          <w:spacing w:val="-15"/>
          <w:sz w:val="41"/>
        </w:rPr>
        <w:t> </w:t>
      </w:r>
      <w:r>
        <w:rPr>
          <w:i/>
          <w:spacing w:val="-8"/>
          <w:sz w:val="41"/>
        </w:rPr>
        <w:t>bepem</w:t>
      </w:r>
      <w:r>
        <w:rPr>
          <w:i/>
          <w:spacing w:val="-14"/>
          <w:sz w:val="41"/>
        </w:rPr>
        <w:t> </w:t>
      </w:r>
      <w:r>
        <w:rPr>
          <w:i/>
          <w:spacing w:val="-8"/>
          <w:sz w:val="41"/>
        </w:rPr>
        <w:t>свое</w:t>
      </w:r>
      <w:r>
        <w:rPr>
          <w:i/>
          <w:spacing w:val="-6"/>
          <w:sz w:val="41"/>
        </w:rPr>
        <w:t> </w:t>
      </w:r>
      <w:r>
        <w:rPr>
          <w:i/>
          <w:spacing w:val="-8"/>
          <w:sz w:val="41"/>
        </w:rPr>
        <w:t>яб.иосо.</w:t>
      </w:r>
    </w:p>
    <w:p>
      <w:pPr>
        <w:pStyle w:val="ListParagraph"/>
        <w:numPr>
          <w:ilvl w:val="0"/>
          <w:numId w:val="30"/>
        </w:numPr>
        <w:tabs>
          <w:tab w:pos="1380" w:val="left" w:leader="none"/>
        </w:tabs>
        <w:spacing w:line="240" w:lineRule="auto" w:before="365" w:after="0"/>
        <w:ind w:left="1380" w:right="0" w:hanging="1239"/>
        <w:jc w:val="left"/>
        <w:rPr>
          <w:sz w:val="31"/>
        </w:rPr>
      </w:pPr>
      <w:r>
        <w:rPr>
          <w:sz w:val="31"/>
        </w:rPr>
        <w:t>ИАРАЧ,ЅЕВО-</w:t>
      </w:r>
      <w:r>
        <w:rPr>
          <w:spacing w:val="-2"/>
          <w:sz w:val="31"/>
        </w:rPr>
        <w:t>бАЈЇКАККИR</w:t>
      </w:r>
    </w:p>
    <w:p>
      <w:pPr>
        <w:pStyle w:val="BodyText"/>
        <w:tabs>
          <w:tab w:pos="3086" w:val="left" w:leader="none"/>
        </w:tabs>
        <w:spacing w:before="17"/>
        <w:ind w:left="1381"/>
      </w:pPr>
      <w:r>
        <w:rPr/>
        <w:t>а.</w:t>
      </w:r>
      <w:r>
        <w:rPr>
          <w:spacing w:val="50"/>
          <w:w w:val="150"/>
        </w:rPr>
        <w:t> </w:t>
      </w:r>
      <w:r>
        <w:rPr>
          <w:spacing w:val="-4"/>
        </w:rPr>
        <w:t>alim</w:t>
      </w:r>
      <w:r>
        <w:rPr/>
        <w:tab/>
      </w:r>
      <w:r>
        <w:rPr>
          <w:spacing w:val="-12"/>
        </w:rPr>
        <w:t>ol-gen-di.</w:t>
      </w:r>
    </w:p>
    <w:p>
      <w:pPr>
        <w:pStyle w:val="BodyText"/>
        <w:tabs>
          <w:tab w:pos="3344" w:val="left" w:leader="none"/>
        </w:tabs>
        <w:spacing w:before="6"/>
        <w:ind w:left="1907"/>
      </w:pPr>
      <w:r>
        <w:rPr>
          <w:spacing w:val="-4"/>
        </w:rPr>
        <w:t>Алим</w:t>
      </w:r>
      <w:r>
        <w:rPr/>
        <w:tab/>
      </w:r>
      <w:r>
        <w:rPr>
          <w:w w:val="90"/>
        </w:rPr>
        <w:t>умирать-f•FСТ-</w:t>
      </w:r>
      <w:r>
        <w:rPr>
          <w:spacing w:val="-5"/>
          <w:w w:val="90"/>
        </w:rPr>
        <w:t>ЗЅG</w:t>
      </w:r>
    </w:p>
    <w:p>
      <w:pPr>
        <w:pStyle w:val="BodyText"/>
        <w:spacing w:before="117"/>
      </w:pPr>
    </w:p>
    <w:p>
      <w:pPr>
        <w:pStyle w:val="BodyText"/>
        <w:tabs>
          <w:tab w:pos="3086" w:val="left" w:leader="none"/>
        </w:tabs>
        <w:ind w:left="1388"/>
      </w:pPr>
      <w:r>
        <w:rPr/>
        <w:t>Ь.</w:t>
      </w:r>
      <w:r>
        <w:rPr>
          <w:spacing w:val="45"/>
        </w:rPr>
        <w:t> </w:t>
      </w:r>
      <w:r>
        <w:rPr>
          <w:spacing w:val="-4"/>
          <w:w w:val="95"/>
        </w:rPr>
        <w:t>alim</w:t>
      </w:r>
      <w:r>
        <w:rPr/>
        <w:tab/>
      </w:r>
      <w:r>
        <w:rPr>
          <w:w w:val="90"/>
        </w:rPr>
        <w:t>ol-e-</w:t>
      </w:r>
      <w:r>
        <w:rPr>
          <w:spacing w:val="-5"/>
          <w:w w:val="90"/>
        </w:rPr>
        <w:t>di.</w:t>
      </w:r>
    </w:p>
    <w:p>
      <w:pPr>
        <w:tabs>
          <w:tab w:pos="3344" w:val="left" w:leader="none"/>
        </w:tabs>
        <w:spacing w:before="10"/>
        <w:ind w:left="1892" w:right="0" w:firstLine="0"/>
        <w:jc w:val="left"/>
        <w:rPr>
          <w:sz w:val="41"/>
        </w:rPr>
      </w:pPr>
      <w:r>
        <w:rPr>
          <w:spacing w:val="-4"/>
          <w:sz w:val="41"/>
        </w:rPr>
        <w:t>Алнм</w:t>
      </w:r>
      <w:r>
        <w:rPr>
          <w:sz w:val="41"/>
        </w:rPr>
        <w:tab/>
      </w:r>
      <w:r>
        <w:rPr>
          <w:w w:val="90"/>
          <w:sz w:val="41"/>
        </w:rPr>
        <w:t>умирать-I</w:t>
      </w:r>
      <w:r>
        <w:rPr>
          <w:spacing w:val="75"/>
          <w:sz w:val="41"/>
        </w:rPr>
        <w:t> </w:t>
      </w:r>
      <w:r>
        <w:rPr>
          <w:w w:val="90"/>
          <w:sz w:val="41"/>
        </w:rPr>
        <w:t>PFV-</w:t>
      </w:r>
      <w:r>
        <w:rPr>
          <w:spacing w:val="-5"/>
          <w:w w:val="90"/>
          <w:sz w:val="41"/>
        </w:rPr>
        <w:t>3SG</w:t>
      </w:r>
    </w:p>
    <w:p>
      <w:pPr>
        <w:spacing w:before="10"/>
        <w:ind w:left="1898" w:right="0" w:firstLine="0"/>
        <w:jc w:val="left"/>
        <w:rPr>
          <w:i/>
          <w:sz w:val="43"/>
        </w:rPr>
      </w:pPr>
      <w:r>
        <w:rPr>
          <w:i/>
          <w:w w:val="85"/>
          <w:sz w:val="43"/>
        </w:rPr>
        <w:t>Aлиw</w:t>
      </w:r>
      <w:r>
        <w:rPr>
          <w:i/>
          <w:spacing w:val="29"/>
          <w:sz w:val="43"/>
        </w:rPr>
        <w:t> </w:t>
      </w:r>
      <w:r>
        <w:rPr>
          <w:i/>
          <w:spacing w:val="-2"/>
          <w:w w:val="95"/>
          <w:sz w:val="43"/>
        </w:rPr>
        <w:t>умирает.</w:t>
      </w:r>
    </w:p>
    <w:p>
      <w:pPr>
        <w:spacing w:line="240" w:lineRule="auto" w:before="233"/>
        <w:ind w:left="176" w:right="78" w:firstLine="733"/>
        <w:jc w:val="both"/>
        <w:rPr>
          <w:sz w:val="43"/>
        </w:rPr>
      </w:pPr>
      <w:r>
        <w:rPr>
          <w:rFonts w:ascii="Times New Roman" w:hAnsi="Times New Roman"/>
          <w:w w:val="90"/>
          <w:sz w:val="50"/>
        </w:rPr>
        <w:t>Как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(187a),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так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н</w:t>
      </w:r>
      <w:r>
        <w:rPr>
          <w:rFonts w:ascii="Times New Roman" w:hAnsi="Times New Roman"/>
          <w:spacing w:val="-18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(188a)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описывакгг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достижение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одним</w:t>
      </w:r>
      <w:r>
        <w:rPr>
          <w:rFonts w:ascii="Times New Roman" w:hAnsi="Times New Roman"/>
          <w:spacing w:val="-18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из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актантов кульминации: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у переходного</w:t>
      </w:r>
      <w:r>
        <w:rPr>
          <w:rFonts w:ascii="Times New Roman" w:hAnsi="Times New Roman"/>
          <w:w w:val="90"/>
          <w:sz w:val="50"/>
        </w:rPr>
        <w:t> гяатла </w:t>
      </w:r>
      <w:r>
        <w:rPr>
          <w:rFonts w:ascii="Times New Roman" w:hAnsi="Times New Roman"/>
          <w:i/>
          <w:w w:val="90"/>
          <w:sz w:val="50"/>
        </w:rPr>
        <w:t>al</w:t>
      </w:r>
      <w:r>
        <w:rPr>
          <w:rFonts w:ascii="Times New Roman" w:hAnsi="Times New Roman"/>
          <w:i/>
          <w:spacing w:val="-19"/>
          <w:w w:val="90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‘бржъ’</w:t>
      </w:r>
      <w:r>
        <w:rPr>
          <w:rFonts w:ascii="Times New Roman" w:hAnsi="Times New Roman"/>
          <w:i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эп› </w:t>
      </w:r>
      <w:r>
        <w:rPr>
          <w:rFonts w:ascii="Times New Roman" w:hAnsi="Times New Roman"/>
          <w:w w:val="90"/>
          <w:sz w:val="50"/>
        </w:rPr>
        <w:t>происходит с На- </w:t>
      </w:r>
      <w:r>
        <w:rPr>
          <w:rFonts w:ascii="Times New Roman" w:hAnsi="Times New Roman"/>
          <w:spacing w:val="-12"/>
          <w:sz w:val="50"/>
        </w:rPr>
        <w:t>циенсом,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а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у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непереходного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if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‘умирать’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—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с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единственным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участ- </w:t>
      </w:r>
      <w:r>
        <w:rPr>
          <w:rFonts w:ascii="Times New Roman" w:hAnsi="Times New Roman"/>
          <w:w w:val="90"/>
          <w:sz w:val="50"/>
        </w:rPr>
        <w:t>ниюм</w:t>
      </w:r>
      <w:r>
        <w:rPr>
          <w:rFonts w:ascii="Times New Roman" w:hAnsi="Times New Roman"/>
          <w:spacing w:val="-10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описываемой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ситуации; после кульминации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(187a)</w:t>
      </w:r>
      <w:r>
        <w:rPr>
          <w:rFonts w:ascii="Times New Roman" w:hAnsi="Times New Roman"/>
          <w:spacing w:val="-7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возникает </w:t>
      </w:r>
      <w:r>
        <w:rPr>
          <w:w w:val="90"/>
          <w:sz w:val="48"/>
        </w:rPr>
        <w:t>результирующее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состояние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‘находиться</w:t>
      </w:r>
      <w:r>
        <w:rPr>
          <w:spacing w:val="5"/>
          <w:sz w:val="48"/>
        </w:rPr>
        <w:t> </w:t>
      </w:r>
      <w:r>
        <w:rPr>
          <w:w w:val="90"/>
          <w:sz w:val="48"/>
        </w:rPr>
        <w:t>у</w:t>
      </w:r>
      <w:r>
        <w:rPr>
          <w:sz w:val="48"/>
        </w:rPr>
        <w:t> </w:t>
      </w:r>
      <w:r>
        <w:rPr>
          <w:w w:val="90"/>
          <w:sz w:val="48"/>
        </w:rPr>
        <w:t>Алима’,</w:t>
      </w:r>
      <w:r>
        <w:rPr>
          <w:sz w:val="48"/>
        </w:rPr>
        <w:t> </w:t>
      </w:r>
      <w:r>
        <w:rPr>
          <w:w w:val="90"/>
          <w:sz w:val="48"/>
        </w:rPr>
        <w:t>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(188a)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4"/>
          <w:w w:val="90"/>
          <w:sz w:val="48"/>
        </w:rPr>
        <w:t> </w:t>
      </w:r>
      <w:r>
        <w:rPr>
          <w:w w:val="90"/>
          <w:sz w:val="48"/>
        </w:rPr>
        <w:t>‘быть </w:t>
      </w:r>
      <w:r>
        <w:rPr>
          <w:sz w:val="43"/>
        </w:rPr>
        <w:t>мертвым’. Соответствующие имперфективные пщдложення (i</w:t>
      </w:r>
      <w:r>
        <w:rPr>
          <w:spacing w:val="-5"/>
          <w:sz w:val="43"/>
        </w:rPr>
        <w:t> </w:t>
      </w:r>
      <w:r>
        <w:rPr>
          <w:sz w:val="43"/>
        </w:rPr>
        <w:t>87b) и (</w:t>
      </w:r>
      <w:r>
        <w:rPr>
          <w:spacing w:val="-24"/>
          <w:sz w:val="43"/>
        </w:rPr>
        <w:t> </w:t>
      </w:r>
      <w:r>
        <w:rPr>
          <w:sz w:val="43"/>
        </w:rPr>
        <w:t>188b) вводят в рассмотрение синхщнные фщгменты этих ситуа- </w:t>
      </w:r>
      <w:r>
        <w:rPr>
          <w:spacing w:val="-2"/>
          <w:sz w:val="43"/>
        </w:rPr>
        <w:t>ций,</w:t>
      </w:r>
      <w:r>
        <w:rPr>
          <w:spacing w:val="-15"/>
          <w:sz w:val="43"/>
        </w:rPr>
        <w:t> </w:t>
      </w:r>
      <w:r>
        <w:rPr>
          <w:spacing w:val="-2"/>
          <w:sz w:val="43"/>
        </w:rPr>
        <w:t>предшествуіощие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точке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кульминации.</w:t>
      </w:r>
    </w:p>
    <w:p>
      <w:pPr>
        <w:spacing w:after="0" w:line="240" w:lineRule="auto"/>
        <w:jc w:val="both"/>
        <w:rPr>
          <w:sz w:val="43"/>
        </w:rPr>
        <w:sectPr>
          <w:pgSz w:w="15000" w:h="23010"/>
          <w:pgMar w:top="500" w:bottom="280" w:left="566" w:right="708"/>
        </w:sectPr>
      </w:pPr>
    </w:p>
    <w:p>
      <w:pPr>
        <w:tabs>
          <w:tab w:pos="11503" w:val="left" w:leader="none"/>
        </w:tabs>
        <w:spacing w:before="59"/>
        <w:ind w:left="0" w:right="136" w:firstLine="0"/>
        <w:jc w:val="righ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sz w:val="37"/>
        </w:rPr>
        <w:t>Пpнмepьi</w:t>
      </w:r>
      <w:r>
        <w:rPr>
          <w:rFonts w:ascii="Times New Roman" w:hAnsi="Times New Roman"/>
          <w:spacing w:val="61"/>
          <w:sz w:val="37"/>
        </w:rPr>
        <w:t> </w:t>
      </w:r>
      <w:r>
        <w:rPr>
          <w:rFonts w:ascii="Times New Roman" w:hAnsi="Times New Roman"/>
          <w:sz w:val="37"/>
        </w:rPr>
        <w:t>cильHblx</w:t>
      </w:r>
      <w:r>
        <w:rPr>
          <w:rFonts w:ascii="Times New Roman" w:hAnsi="Times New Roman"/>
          <w:spacing w:val="44"/>
          <w:sz w:val="37"/>
        </w:rPr>
        <w:t> </w:t>
      </w:r>
      <w:r>
        <w:rPr>
          <w:rFonts w:ascii="Times New Roman" w:hAnsi="Times New Roman"/>
          <w:b/>
          <w:sz w:val="37"/>
        </w:rPr>
        <w:t>пpeдMbHblx</w:t>
      </w:r>
      <w:r>
        <w:rPr>
          <w:rFonts w:ascii="Times New Roman" w:hAnsi="Times New Roman"/>
          <w:b/>
          <w:spacing w:val="71"/>
          <w:sz w:val="37"/>
        </w:rPr>
        <w:t> </w:t>
      </w:r>
      <w:r>
        <w:rPr>
          <w:rFonts w:ascii="Times New Roman" w:hAnsi="Times New Roman"/>
          <w:sz w:val="37"/>
        </w:rPr>
        <w:t>F'лarвлoв</w:t>
      </w:r>
      <w:r>
        <w:rPr>
          <w:rFonts w:ascii="Times New Roman" w:hAnsi="Times New Roman"/>
          <w:spacing w:val="25"/>
          <w:sz w:val="37"/>
        </w:rPr>
        <w:t> </w:t>
      </w:r>
      <w:r>
        <w:rPr>
          <w:rFonts w:ascii="Times New Roman" w:hAnsi="Times New Roman"/>
          <w:b/>
          <w:sz w:val="37"/>
        </w:rPr>
        <w:t>6arввgHHC</w:t>
      </w:r>
      <w:r>
        <w:rPr>
          <w:rFonts w:ascii="Times New Roman" w:hAnsi="Times New Roman"/>
          <w:b/>
          <w:spacing w:val="30"/>
          <w:sz w:val="37"/>
        </w:rPr>
        <w:t>  </w:t>
      </w:r>
      <w:r>
        <w:rPr>
          <w:rFonts w:ascii="Times New Roman" w:hAnsi="Times New Roman"/>
          <w:b/>
          <w:sz w:val="37"/>
        </w:rPr>
        <w:t>ONO</w:t>
      </w:r>
      <w:r>
        <w:rPr>
          <w:rFonts w:ascii="Times New Roman" w:hAnsi="Times New Roman"/>
          <w:b/>
          <w:spacing w:val="49"/>
          <w:sz w:val="37"/>
        </w:rPr>
        <w:t> </w:t>
      </w:r>
      <w:r>
        <w:rPr>
          <w:rFonts w:ascii="Times New Roman" w:hAnsi="Times New Roman"/>
          <w:sz w:val="37"/>
        </w:rPr>
        <w:t>H</w:t>
      </w:r>
      <w:r>
        <w:rPr>
          <w:rFonts w:ascii="Times New Roman" w:hAnsi="Times New Roman"/>
          <w:spacing w:val="75"/>
          <w:sz w:val="37"/>
        </w:rPr>
        <w:t> </w:t>
      </w:r>
      <w:r>
        <w:rPr>
          <w:rFonts w:ascii="Times New Roman" w:hAnsi="Times New Roman"/>
          <w:b/>
          <w:spacing w:val="-5"/>
          <w:sz w:val="37"/>
        </w:rPr>
        <w:t>Mă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b/>
          <w:spacing w:val="-2"/>
          <w:w w:val="90"/>
          <w:sz w:val="37"/>
        </w:rPr>
        <w:t>HЙCXO-</w:t>
      </w:r>
    </w:p>
    <w:p>
      <w:pPr>
        <w:tabs>
          <w:tab w:pos="5868" w:val="left" w:leader="none"/>
          <w:tab w:pos="12380" w:val="left" w:leader="none"/>
        </w:tabs>
        <w:spacing w:before="111"/>
        <w:ind w:left="0" w:right="238" w:firstLine="0"/>
        <w:jc w:val="righ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90"/>
          <w:sz w:val="39"/>
        </w:rPr>
        <w:t>ГØ</w:t>
      </w:r>
      <w:r>
        <w:rPr>
          <w:rFonts w:ascii="Times New Roman" w:hAnsi="Times New Roman"/>
          <w:spacing w:val="-8"/>
          <w:w w:val="90"/>
          <w:sz w:val="39"/>
        </w:rPr>
        <w:t> </w:t>
      </w:r>
      <w:r>
        <w:rPr>
          <w:rFonts w:ascii="Times New Roman" w:hAnsi="Times New Roman"/>
          <w:b/>
          <w:w w:val="90"/>
          <w:sz w:val="39"/>
        </w:rPr>
        <w:t>Я3bIHB</w:t>
      </w:r>
      <w:r>
        <w:rPr>
          <w:rFonts w:ascii="Times New Roman" w:hAnsi="Times New Roman"/>
          <w:b/>
          <w:spacing w:val="1"/>
          <w:sz w:val="39"/>
        </w:rPr>
        <w:t> </w:t>
      </w:r>
      <w:r>
        <w:rPr>
          <w:rFonts w:ascii="Times New Roman" w:hAnsi="Times New Roman"/>
          <w:b/>
          <w:spacing w:val="-2"/>
          <w:w w:val="90"/>
          <w:sz w:val="39"/>
        </w:rPr>
        <w:t>nJĄCTãMØHbï</w:t>
      </w:r>
      <w:r>
        <w:rPr>
          <w:rFonts w:ascii="Times New Roman" w:hAnsi="Times New Roman"/>
          <w:b/>
          <w:sz w:val="39"/>
        </w:rPr>
        <w:tab/>
        <w:t>WTWHHO</w:t>
      </w:r>
      <w:r>
        <w:rPr>
          <w:rFonts w:ascii="Times New Roman" w:hAnsi="Times New Roman"/>
          <w:b/>
          <w:spacing w:val="34"/>
          <w:sz w:val="39"/>
        </w:rPr>
        <w:t> </w:t>
      </w:r>
      <w:r>
        <w:rPr>
          <w:rFonts w:ascii="Times New Roman" w:hAnsi="Times New Roman"/>
          <w:sz w:val="39"/>
        </w:rPr>
        <w:t>B</w:t>
      </w:r>
      <w:r>
        <w:rPr>
          <w:rFonts w:ascii="Times New Roman" w:hAnsi="Times New Roman"/>
          <w:spacing w:val="-19"/>
          <w:sz w:val="39"/>
        </w:rPr>
        <w:t> </w:t>
      </w:r>
      <w:r>
        <w:rPr>
          <w:rFonts w:ascii="Times New Roman" w:hAnsi="Times New Roman"/>
          <w:sz w:val="39"/>
        </w:rPr>
        <w:t>(</w:t>
      </w:r>
      <w:r>
        <w:rPr>
          <w:rFonts w:ascii="Times New Roman" w:hAnsi="Times New Roman"/>
          <w:spacing w:val="-2"/>
          <w:sz w:val="39"/>
        </w:rPr>
        <w:t> </w:t>
      </w:r>
      <w:r>
        <w:rPr>
          <w:rFonts w:ascii="Times New Roman" w:hAnsi="Times New Roman"/>
          <w:w w:val="135"/>
          <w:sz w:val="39"/>
        </w:rPr>
        <w:t>l89a190)</w:t>
      </w:r>
      <w:r>
        <w:rPr>
          <w:rFonts w:ascii="Times New Roman" w:hAnsi="Times New Roman"/>
          <w:spacing w:val="-33"/>
          <w:w w:val="135"/>
          <w:sz w:val="39"/>
        </w:rPr>
        <w:t> </w:t>
      </w:r>
      <w:r>
        <w:rPr>
          <w:rFonts w:ascii="Times New Roman" w:hAnsi="Times New Roman"/>
          <w:sz w:val="39"/>
        </w:rPr>
        <w:t>и</w:t>
      </w:r>
      <w:r>
        <w:rPr>
          <w:rFonts w:ascii="Times New Roman" w:hAnsi="Times New Roman"/>
          <w:spacing w:val="-3"/>
          <w:sz w:val="39"/>
        </w:rPr>
        <w:t> </w:t>
      </w:r>
      <w:r>
        <w:rPr>
          <w:rFonts w:ascii="Times New Roman" w:hAnsi="Times New Roman"/>
          <w:spacing w:val="-4"/>
          <w:sz w:val="39"/>
        </w:rPr>
        <w:t>(191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spacing w:val="-2"/>
          <w:sz w:val="39"/>
        </w:rPr>
        <w:t>192):</w:t>
      </w:r>
    </w:p>
    <w:p>
      <w:pPr>
        <w:pStyle w:val="ListParagraph"/>
        <w:numPr>
          <w:ilvl w:val="0"/>
          <w:numId w:val="30"/>
        </w:numPr>
        <w:tabs>
          <w:tab w:pos="1393" w:val="left" w:leader="none"/>
        </w:tabs>
        <w:spacing w:line="474" w:lineRule="exact" w:before="256" w:after="0"/>
        <w:ind w:left="1393" w:right="0" w:hanging="1366"/>
        <w:jc w:val="left"/>
        <w:rPr>
          <w:rFonts w:ascii="Courier New"/>
          <w:position w:val="1"/>
          <w:sz w:val="48"/>
        </w:rPr>
      </w:pPr>
      <w:r>
        <w:rPr>
          <w:rFonts w:ascii="Courier New"/>
          <w:spacing w:val="-1"/>
          <w:w w:val="75"/>
          <w:position w:val="1"/>
          <w:sz w:val="48"/>
        </w:rPr>
      </w:r>
      <w:r>
        <w:rPr>
          <w:rFonts w:ascii="Courier New"/>
          <w:w w:val="75"/>
          <w:position w:val="1"/>
          <w:sz w:val="48"/>
        </w:rPr>
      </w:r>
      <w:r>
        <w:rPr>
          <w:rFonts w:ascii="Courier New"/>
          <w:w w:val="75"/>
          <w:position w:val="1"/>
          <w:sz w:val="48"/>
        </w:rPr>
      </w:r>
      <w:r>
        <w:rPr>
          <w:rFonts w:ascii="Courier New"/>
          <w:spacing w:val="-10"/>
          <w:position w:val="1"/>
          <w:sz w:val="48"/>
        </w:rPr>
      </w:r>
      <w:r>
        <w:rPr>
          <w:rFonts w:ascii="Courier New"/>
          <w:spacing w:val="-10"/>
          <w:sz w:val="48"/>
        </w:rPr>
        <w:drawing>
          <wp:inline distT="0" distB="0" distL="0" distR="0">
            <wp:extent cx="1485900" cy="180975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pacing w:val="-10"/>
          <w:sz w:val="48"/>
        </w:rPr>
      </w:r>
      <w:r>
        <w:rPr>
          <w:rFonts w:ascii="Courier New"/>
          <w:sz w:val="48"/>
        </w:rPr>
      </w:r>
    </w:p>
    <w:p>
      <w:pPr>
        <w:pStyle w:val="BodyText"/>
        <w:tabs>
          <w:tab w:pos="3815" w:val="left" w:leader="none"/>
          <w:tab w:pos="5771" w:val="left" w:leader="none"/>
          <w:tab w:pos="9215" w:val="left" w:leader="none"/>
        </w:tabs>
        <w:spacing w:line="500" w:lineRule="exact" w:before="7"/>
        <w:ind w:left="1381"/>
      </w:pPr>
      <w:r>
        <w:rPr/>
        <w:t>a.</w:t>
      </w:r>
      <w:r>
        <w:rPr>
          <w:spacing w:val="42"/>
        </w:rPr>
        <w:t> </w:t>
      </w:r>
      <w:r>
        <w:rPr/>
        <w:t>a-</w:t>
      </w:r>
      <w:r>
        <w:rPr>
          <w:spacing w:val="-10"/>
        </w:rPr>
        <w:t>r</w:t>
      </w:r>
      <w:r>
        <w:rPr/>
        <w:tab/>
      </w:r>
      <w:r>
        <w:rPr>
          <w:w w:val="85"/>
        </w:rPr>
        <w:t>huns'-</w:t>
      </w:r>
      <w:r>
        <w:rPr>
          <w:spacing w:val="-5"/>
        </w:rPr>
        <w:t>abi</w:t>
      </w:r>
      <w:r>
        <w:rPr/>
        <w:tab/>
      </w:r>
      <w:r>
        <w:rPr>
          <w:w w:val="85"/>
        </w:rPr>
        <w:t>q'aèaR-su-</w:t>
      </w:r>
      <w:r>
        <w:rPr>
          <w:spacing w:val="-10"/>
          <w:w w:val="85"/>
        </w:rPr>
        <w:t>r</w:t>
      </w:r>
      <w:r>
        <w:rPr/>
        <w:tab/>
      </w:r>
      <w:r>
        <w:rPr>
          <w:w w:val="90"/>
        </w:rPr>
        <w:t>kub-i-</w:t>
      </w:r>
      <w:r>
        <w:rPr>
          <w:spacing w:val="-10"/>
          <w:w w:val="90"/>
        </w:rPr>
        <w:t>ł</w:t>
      </w:r>
    </w:p>
    <w:p>
      <w:pPr>
        <w:pStyle w:val="BodyText"/>
        <w:tabs>
          <w:tab w:pos="3822" w:val="left" w:leader="none"/>
          <w:tab w:pos="5786" w:val="left" w:leader="none"/>
          <w:tab w:pos="9225" w:val="left" w:leader="none"/>
        </w:tabs>
        <w:spacing w:line="500" w:lineRule="exact"/>
        <w:ind w:left="1861"/>
      </w:pPr>
      <w:r>
        <w:rPr>
          <w:w w:val="90"/>
        </w:rPr>
        <w:t>этoт-</w:t>
      </w:r>
      <w:r>
        <w:rPr>
          <w:spacing w:val="-5"/>
        </w:rPr>
        <w:t>KPL</w:t>
      </w:r>
      <w:r>
        <w:rPr/>
        <w:tab/>
      </w:r>
      <w:r>
        <w:rPr>
          <w:w w:val="85"/>
        </w:rPr>
        <w:t>wвepь-</w:t>
      </w:r>
      <w:r>
        <w:rPr>
          <w:spacing w:val="-5"/>
        </w:rPr>
        <w:t>PL</w:t>
      </w:r>
      <w:r>
        <w:rPr/>
        <w:tab/>
      </w:r>
      <w:r>
        <w:rPr>
          <w:spacing w:val="-2"/>
        </w:rPr>
        <w:t>вop-OBL.M-</w:t>
      </w:r>
      <w:r>
        <w:rPr>
          <w:spacing w:val="-5"/>
        </w:rPr>
        <w:t>ERG</w:t>
      </w:r>
      <w:r>
        <w:rPr/>
        <w:tab/>
      </w:r>
      <w:r>
        <w:rPr>
          <w:w w:val="95"/>
        </w:rPr>
        <w:t>жeneзo-OBL-</w:t>
      </w:r>
      <w:r>
        <w:rPr>
          <w:spacing w:val="-5"/>
          <w:w w:val="95"/>
        </w:rPr>
        <w:t>GEN</w:t>
      </w:r>
    </w:p>
    <w:p>
      <w:pPr>
        <w:tabs>
          <w:tab w:pos="4798" w:val="left" w:leader="none"/>
        </w:tabs>
        <w:spacing w:before="29"/>
        <w:ind w:left="1881" w:right="0" w:firstLine="0"/>
        <w:jc w:val="left"/>
        <w:rPr>
          <w:sz w:val="39"/>
        </w:rPr>
      </w:pPr>
      <w:r>
        <w:rPr>
          <w:spacing w:val="-10"/>
          <w:sz w:val="39"/>
        </w:rPr>
        <w:t>huma-İi-r</w:t>
      </w:r>
      <w:r>
        <w:rPr>
          <w:sz w:val="39"/>
        </w:rPr>
        <w:tab/>
      </w:r>
      <w:r>
        <w:rPr>
          <w:spacing w:val="-2"/>
          <w:sz w:val="39"/>
        </w:rPr>
        <w:t>qíпi.</w:t>
      </w:r>
    </w:p>
    <w:p>
      <w:pPr>
        <w:tabs>
          <w:tab w:pos="4796" w:val="left" w:leader="none"/>
        </w:tabs>
        <w:spacing w:line="478" w:lineRule="exact" w:before="34"/>
        <w:ind w:left="1887" w:right="0" w:firstLine="0"/>
        <w:jc w:val="left"/>
        <w:rPr>
          <w:sz w:val="41"/>
        </w:rPr>
      </w:pPr>
      <w:r>
        <w:rPr>
          <w:sz w:val="41"/>
        </w:rPr>
        <w:t>кoя-OBL-</w:t>
      </w:r>
      <w:r>
        <w:rPr>
          <w:spacing w:val="-5"/>
          <w:sz w:val="41"/>
        </w:rPr>
        <w:t>ERG</w:t>
      </w:r>
      <w:r>
        <w:rPr>
          <w:sz w:val="41"/>
        </w:rPr>
        <w:tab/>
      </w:r>
      <w:r>
        <w:rPr>
          <w:spacing w:val="-2"/>
          <w:sz w:val="41"/>
        </w:rPr>
        <w:t>лoмaтъ.PST</w:t>
      </w:r>
    </w:p>
    <w:p>
      <w:pPr>
        <w:spacing w:line="502" w:lineRule="exact" w:before="0"/>
        <w:ind w:left="1885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Bop</w:t>
      </w:r>
      <w:r>
        <w:rPr>
          <w:i/>
          <w:spacing w:val="-5"/>
          <w:sz w:val="43"/>
        </w:rPr>
        <w:t> </w:t>
      </w:r>
      <w:r>
        <w:rPr>
          <w:i/>
          <w:w w:val="90"/>
          <w:sz w:val="43"/>
        </w:rPr>
        <w:t>cлoмan</w:t>
      </w:r>
      <w:r>
        <w:rPr>
          <w:i/>
          <w:spacing w:val="44"/>
          <w:sz w:val="43"/>
        </w:rPr>
        <w:t> </w:t>
      </w:r>
      <w:r>
        <w:rPr>
          <w:i/>
          <w:w w:val="90"/>
          <w:sz w:val="43"/>
        </w:rPr>
        <w:t>эmи</w:t>
      </w:r>
      <w:r>
        <w:rPr>
          <w:i/>
          <w:spacing w:val="12"/>
          <w:sz w:val="43"/>
        </w:rPr>
        <w:t> </w:t>
      </w:r>
      <w:r>
        <w:rPr>
          <w:i/>
          <w:w w:val="90"/>
          <w:sz w:val="43"/>
        </w:rPr>
        <w:t>двepи</w:t>
      </w:r>
      <w:r>
        <w:rPr>
          <w:i/>
          <w:spacing w:val="8"/>
          <w:sz w:val="43"/>
        </w:rPr>
        <w:t> </w:t>
      </w:r>
      <w:r>
        <w:rPr>
          <w:i/>
          <w:w w:val="90"/>
          <w:sz w:val="43"/>
        </w:rPr>
        <w:t>лaua</w:t>
      </w:r>
      <w:r>
        <w:rPr>
          <w:i/>
          <w:spacing w:val="-12"/>
          <w:w w:val="90"/>
          <w:sz w:val="43"/>
        </w:rPr>
        <w:t> </w:t>
      </w:r>
      <w:r>
        <w:rPr>
          <w:i/>
          <w:spacing w:val="-5"/>
          <w:w w:val="90"/>
          <w:sz w:val="43"/>
        </w:rPr>
        <w:t>•.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7"/>
        <w:gridCol w:w="1954"/>
        <w:gridCol w:w="6867"/>
      </w:tblGrid>
      <w:tr>
        <w:trPr>
          <w:trHeight w:val="513" w:hRule="atLeast"/>
        </w:trPr>
        <w:tc>
          <w:tcPr>
            <w:tcW w:w="2327" w:type="dxa"/>
          </w:tcPr>
          <w:p>
            <w:pPr>
              <w:pStyle w:val="TableParagraph"/>
              <w:spacing w:line="487" w:lineRule="exact" w:before="7"/>
              <w:ind w:left="50"/>
              <w:rPr>
                <w:sz w:val="43"/>
              </w:rPr>
            </w:pPr>
            <w:r>
              <w:rPr>
                <w:spacing w:val="-2"/>
                <w:sz w:val="43"/>
              </w:rPr>
              <w:t>b.</w:t>
            </w:r>
            <w:r>
              <w:rPr>
                <w:spacing w:val="18"/>
                <w:sz w:val="43"/>
              </w:rPr>
              <w:t> </w:t>
            </w:r>
            <w:r>
              <w:rPr>
                <w:spacing w:val="-2"/>
                <w:sz w:val="43"/>
              </w:rPr>
              <w:t>a-</w:t>
            </w:r>
            <w:r>
              <w:rPr>
                <w:spacing w:val="-10"/>
                <w:sz w:val="43"/>
              </w:rPr>
              <w:t>r</w:t>
            </w:r>
          </w:p>
        </w:tc>
        <w:tc>
          <w:tcPr>
            <w:tcW w:w="1954" w:type="dxa"/>
          </w:tcPr>
          <w:p>
            <w:pPr>
              <w:pStyle w:val="TableParagraph"/>
              <w:spacing w:line="487" w:lineRule="exact" w:before="7"/>
              <w:ind w:left="149"/>
              <w:rPr>
                <w:sz w:val="43"/>
              </w:rPr>
            </w:pPr>
            <w:r>
              <w:rPr>
                <w:w w:val="85"/>
                <w:sz w:val="43"/>
              </w:rPr>
              <w:t>huns'-</w:t>
            </w:r>
            <w:r>
              <w:rPr>
                <w:spacing w:val="-5"/>
                <w:w w:val="95"/>
                <w:sz w:val="43"/>
              </w:rPr>
              <w:t>abi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3595" w:val="left" w:leader="none"/>
              </w:tabs>
              <w:spacing w:line="487" w:lineRule="exact" w:before="7"/>
              <w:ind w:left="152"/>
              <w:rPr>
                <w:sz w:val="43"/>
              </w:rPr>
            </w:pPr>
            <w:r>
              <w:rPr>
                <w:w w:val="85"/>
                <w:sz w:val="43"/>
              </w:rPr>
              <w:t>q'aéaR-su-</w:t>
            </w:r>
            <w:r>
              <w:rPr>
                <w:spacing w:val="-10"/>
                <w:w w:val="85"/>
                <w:sz w:val="43"/>
              </w:rPr>
              <w:t>r</w:t>
            </w:r>
            <w:r>
              <w:rPr>
                <w:sz w:val="43"/>
              </w:rPr>
              <w:tab/>
            </w:r>
            <w:r>
              <w:rPr>
                <w:w w:val="90"/>
                <w:sz w:val="43"/>
              </w:rPr>
              <w:t>kub-i-</w:t>
            </w:r>
            <w:r>
              <w:rPr>
                <w:spacing w:val="-10"/>
                <w:w w:val="90"/>
                <w:sz w:val="43"/>
              </w:rPr>
              <w:t>ł</w:t>
            </w:r>
          </w:p>
        </w:tc>
      </w:tr>
      <w:tr>
        <w:trPr>
          <w:trHeight w:val="492" w:hRule="atLeast"/>
        </w:trPr>
        <w:tc>
          <w:tcPr>
            <w:tcW w:w="2327" w:type="dxa"/>
          </w:tcPr>
          <w:p>
            <w:pPr>
              <w:pStyle w:val="TableParagraph"/>
              <w:spacing w:line="465" w:lineRule="exact" w:before="7"/>
              <w:ind w:left="523"/>
              <w:rPr>
                <w:sz w:val="41"/>
              </w:rPr>
            </w:pPr>
            <w:r>
              <w:rPr>
                <w:spacing w:val="-8"/>
                <w:sz w:val="41"/>
              </w:rPr>
              <w:t>этoт-</w:t>
            </w:r>
            <w:r>
              <w:rPr>
                <w:spacing w:val="-5"/>
                <w:sz w:val="41"/>
              </w:rPr>
              <w:t>NPL</w:t>
            </w:r>
          </w:p>
        </w:tc>
        <w:tc>
          <w:tcPr>
            <w:tcW w:w="1954" w:type="dxa"/>
          </w:tcPr>
          <w:p>
            <w:pPr>
              <w:pStyle w:val="TableParagraph"/>
              <w:spacing w:line="465" w:lineRule="exact" w:before="7"/>
              <w:ind w:left="158"/>
              <w:rPr>
                <w:sz w:val="41"/>
              </w:rPr>
            </w:pPr>
            <w:r>
              <w:rPr>
                <w:w w:val="90"/>
                <w:sz w:val="41"/>
              </w:rPr>
              <w:t>,цвepь-</w:t>
            </w:r>
            <w:r>
              <w:rPr>
                <w:spacing w:val="-5"/>
                <w:sz w:val="41"/>
              </w:rPr>
              <w:t>PL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3605" w:val="left" w:leader="none"/>
              </w:tabs>
              <w:spacing w:line="465" w:lineRule="exact" w:before="7"/>
              <w:ind w:left="164"/>
              <w:rPr>
                <w:sz w:val="41"/>
              </w:rPr>
            </w:pPr>
            <w:r>
              <w:rPr>
                <w:sz w:val="41"/>
              </w:rPr>
              <w:t>BOQ-OBL.M-</w:t>
            </w:r>
            <w:r>
              <w:rPr>
                <w:spacing w:val="-5"/>
                <w:sz w:val="41"/>
              </w:rPr>
              <w:t>ERG</w:t>
            </w:r>
            <w:r>
              <w:rPr>
                <w:sz w:val="41"/>
              </w:rPr>
              <w:tab/>
              <w:t>жeneзo-OBL-</w:t>
            </w:r>
            <w:r>
              <w:rPr>
                <w:spacing w:val="-5"/>
                <w:sz w:val="41"/>
              </w:rPr>
              <w:t>GEN</w:t>
            </w:r>
          </w:p>
        </w:tc>
      </w:tr>
      <w:tr>
        <w:trPr>
          <w:trHeight w:val="491" w:hRule="atLeast"/>
        </w:trPr>
        <w:tc>
          <w:tcPr>
            <w:tcW w:w="2327" w:type="dxa"/>
          </w:tcPr>
          <w:p>
            <w:pPr>
              <w:pStyle w:val="TableParagraph"/>
              <w:spacing w:line="462" w:lineRule="exact" w:before="9"/>
              <w:ind w:left="527"/>
              <w:rPr>
                <w:sz w:val="41"/>
              </w:rPr>
            </w:pPr>
            <w:r>
              <w:rPr>
                <w:w w:val="90"/>
                <w:sz w:val="41"/>
              </w:rPr>
              <w:t>huma-İi-</w:t>
            </w:r>
            <w:r>
              <w:rPr>
                <w:spacing w:val="-10"/>
                <w:w w:val="90"/>
                <w:sz w:val="41"/>
              </w:rPr>
              <w:t>r</w:t>
            </w:r>
          </w:p>
        </w:tc>
        <w:tc>
          <w:tcPr>
            <w:tcW w:w="1954" w:type="dxa"/>
          </w:tcPr>
          <w:p>
            <w:pPr>
              <w:pStyle w:val="TableParagraph"/>
              <w:spacing w:line="462" w:lineRule="exact" w:before="9"/>
              <w:ind w:left="1132"/>
              <w:rPr>
                <w:sz w:val="41"/>
              </w:rPr>
            </w:pPr>
            <w:r>
              <w:rPr>
                <w:spacing w:val="-4"/>
                <w:sz w:val="41"/>
              </w:rPr>
              <w:t>qin-</w:t>
            </w:r>
          </w:p>
        </w:tc>
        <w:tc>
          <w:tcPr>
            <w:tcW w:w="6867" w:type="dxa"/>
          </w:tcPr>
          <w:p>
            <w:pPr>
              <w:pStyle w:val="TableParagraph"/>
              <w:tabs>
                <w:tab w:pos="3108" w:val="left" w:leader="none"/>
              </w:tabs>
              <w:spacing w:line="462" w:lineRule="exact" w:before="9"/>
              <w:ind w:left="407"/>
              <w:rPr>
                <w:sz w:val="41"/>
              </w:rPr>
            </w:pPr>
            <w:r>
              <w:rPr>
                <w:spacing w:val="-9"/>
                <w:sz w:val="41"/>
              </w:rPr>
              <w:t>-</w:t>
            </w:r>
            <w:r>
              <w:rPr>
                <w:spacing w:val="-12"/>
                <w:sz w:val="41"/>
              </w:rPr>
              <w:t>X</w:t>
            </w:r>
            <w:r>
              <w:rPr>
                <w:sz w:val="41"/>
              </w:rPr>
              <w:tab/>
            </w:r>
            <w:r>
              <w:rPr>
                <w:spacing w:val="-2"/>
                <w:sz w:val="41"/>
              </w:rPr>
              <w:t>ekø'.</w:t>
            </w:r>
          </w:p>
        </w:tc>
      </w:tr>
    </w:tbl>
    <w:p>
      <w:pPr>
        <w:pStyle w:val="TableParagraph"/>
        <w:spacing w:after="0" w:line="462" w:lineRule="exact"/>
        <w:rPr>
          <w:sz w:val="41"/>
        </w:rPr>
        <w:sectPr>
          <w:pgSz w:w="15000" w:h="23010"/>
          <w:pgMar w:top="620" w:bottom="280" w:left="566" w:right="708"/>
        </w:sectPr>
      </w:pPr>
    </w:p>
    <w:p>
      <w:pPr>
        <w:pStyle w:val="BodyText"/>
        <w:rPr>
          <w:i/>
        </w:rPr>
      </w:pPr>
    </w:p>
    <w:p>
      <w:pPr>
        <w:pStyle w:val="BodyText"/>
        <w:spacing w:before="277"/>
        <w:rPr>
          <w:i/>
        </w:rPr>
      </w:pPr>
    </w:p>
    <w:p>
      <w:pPr>
        <w:pStyle w:val="BodyText"/>
        <w:spacing w:before="1"/>
        <w:ind w:left="161"/>
      </w:pPr>
      <w:r>
        <w:rPr/>
        <w:t>t</w:t>
      </w:r>
      <w:r>
        <w:rPr>
          <w:spacing w:val="41"/>
          <w:w w:val="150"/>
        </w:rPr>
        <w:t> </w:t>
      </w:r>
      <w:r>
        <w:rPr>
          <w:spacing w:val="-5"/>
        </w:rPr>
        <w:t>90)</w:t>
      </w:r>
    </w:p>
    <w:p>
      <w:pPr>
        <w:tabs>
          <w:tab w:pos="3575" w:val="left" w:leader="none"/>
          <w:tab w:pos="7525" w:val="left" w:leader="none"/>
        </w:tabs>
        <w:spacing w:before="15"/>
        <w:ind w:left="650" w:right="0" w:firstLine="0"/>
        <w:jc w:val="left"/>
        <w:rPr>
          <w:sz w:val="41"/>
        </w:rPr>
      </w:pPr>
      <w:r>
        <w:rPr/>
        <w:br w:type="column"/>
      </w:r>
      <w:r>
        <w:rPr>
          <w:sz w:val="41"/>
        </w:rPr>
        <w:t>кoя-OBL-</w:t>
      </w:r>
      <w:r>
        <w:rPr>
          <w:spacing w:val="-5"/>
          <w:sz w:val="41"/>
        </w:rPr>
        <w:t>ERG</w:t>
      </w:r>
      <w:r>
        <w:rPr>
          <w:sz w:val="41"/>
        </w:rPr>
        <w:tab/>
      </w:r>
      <w:r>
        <w:rPr>
          <w:w w:val="90"/>
          <w:sz w:val="41"/>
        </w:rPr>
        <w:t>JtOMTTЪ-CONV-</w:t>
      </w:r>
      <w:r>
        <w:rPr>
          <w:spacing w:val="-4"/>
          <w:w w:val="90"/>
          <w:sz w:val="41"/>
        </w:rPr>
        <w:t>IPFV</w:t>
      </w:r>
      <w:r>
        <w:rPr>
          <w:sz w:val="41"/>
        </w:rPr>
        <w:tab/>
      </w:r>
      <w:r>
        <w:rPr>
          <w:spacing w:val="-2"/>
          <w:sz w:val="41"/>
        </w:rPr>
        <w:t>AUX.PRS</w:t>
      </w:r>
    </w:p>
    <w:p>
      <w:pPr>
        <w:spacing w:before="17"/>
        <w:ind w:left="681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Bop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лaнaem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зmи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двepu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7"/>
          <w:sz w:val="43"/>
        </w:rPr>
        <w:t>.иoмa:u.</w:t>
      </w:r>
    </w:p>
    <w:p>
      <w:pPr>
        <w:spacing w:before="384"/>
        <w:ind w:left="179" w:right="0" w:firstLine="0"/>
        <w:jc w:val="left"/>
        <w:rPr>
          <w:rFonts w:ascii="Courier New"/>
          <w:b/>
          <w:sz w:val="31"/>
        </w:rPr>
      </w:pPr>
      <w:r>
        <w:rPr>
          <w:rFonts w:ascii="Courier New"/>
          <w:b/>
          <w:spacing w:val="-2"/>
          <w:sz w:val="31"/>
        </w:rPr>
        <w:t>bAFBASWHCKHfi</w:t>
      </w:r>
    </w:p>
    <w:p>
      <w:pPr>
        <w:tabs>
          <w:tab w:pos="2357" w:val="left" w:leader="none"/>
          <w:tab w:pos="4572" w:val="left" w:leader="none"/>
        </w:tabs>
        <w:spacing w:before="16"/>
        <w:ind w:left="161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a.</w:t>
      </w:r>
      <w:r>
        <w:rPr>
          <w:rFonts w:ascii="Times New Roman" w:hAnsi="Times New Roman"/>
          <w:spacing w:val="51"/>
          <w:w w:val="150"/>
          <w:sz w:val="43"/>
        </w:rPr>
        <w:t> </w:t>
      </w:r>
      <w:r>
        <w:rPr>
          <w:rFonts w:ascii="Times New Roman" w:hAnsi="Times New Roman"/>
          <w:spacing w:val="-4"/>
          <w:sz w:val="43"/>
        </w:rPr>
        <w:t>jвnza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80"/>
          <w:sz w:val="43"/>
        </w:rPr>
        <w:t>İën-</w:t>
      </w:r>
      <w:r>
        <w:rPr>
          <w:rFonts w:ascii="Times New Roman" w:hAnsi="Times New Roman"/>
          <w:b/>
          <w:spacing w:val="-10"/>
          <w:sz w:val="43"/>
        </w:rPr>
        <w:t>İ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w w:val="95"/>
          <w:sz w:val="43"/>
        </w:rPr>
        <w:t>b-</w:t>
      </w:r>
      <w:r>
        <w:rPr>
          <w:rFonts w:ascii="Times New Roman" w:hAnsi="Times New Roman"/>
          <w:spacing w:val="-2"/>
          <w:sz w:val="43"/>
        </w:rPr>
        <w:t>ec'î.</w:t>
      </w:r>
    </w:p>
    <w:p>
      <w:pPr>
        <w:pStyle w:val="BodyText"/>
        <w:tabs>
          <w:tab w:pos="2371" w:val="left" w:leader="none"/>
          <w:tab w:pos="4562" w:val="left" w:leader="none"/>
        </w:tabs>
        <w:ind w:left="66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кyвшин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вorв-</w:t>
      </w:r>
      <w:r>
        <w:rPr>
          <w:rFonts w:ascii="Times New Roman" w:hAnsi="Times New Roman"/>
          <w:spacing w:val="-5"/>
        </w:rPr>
        <w:t>GEN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N-</w:t>
      </w:r>
      <w:r>
        <w:rPr>
          <w:rFonts w:ascii="Times New Roman" w:hAnsi="Times New Roman"/>
          <w:spacing w:val="-2"/>
        </w:rPr>
        <w:t>нaпoлнятьcя</w:t>
      </w:r>
    </w:p>
    <w:p>
      <w:pPr>
        <w:spacing w:before="1"/>
        <w:ind w:left="683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Kyвшин</w:t>
      </w:r>
      <w:r>
        <w:rPr>
          <w:rFonts w:ascii="Times New Roman" w:hAnsi="Times New Roman"/>
          <w:i/>
          <w:spacing w:val="-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нaпaiнiuicя</w:t>
      </w:r>
      <w:r>
        <w:rPr>
          <w:rFonts w:ascii="Times New Roman" w:hAnsi="Times New Roman"/>
          <w:i/>
          <w:spacing w:val="1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øoдoй.</w:t>
      </w:r>
    </w:p>
    <w:p>
      <w:pPr>
        <w:spacing w:after="0"/>
        <w:jc w:val="left"/>
        <w:rPr>
          <w:rFonts w:ascii="Times New Roman" w:hAnsi="Times New Roman"/>
          <w:i/>
          <w:sz w:val="43"/>
        </w:rPr>
        <w:sectPr>
          <w:type w:val="continuous"/>
          <w:pgSz w:w="15000" w:h="23010"/>
          <w:pgMar w:top="520" w:bottom="280" w:left="566" w:right="708"/>
          <w:cols w:num="2" w:equalWidth="0">
            <w:col w:w="1132" w:space="90"/>
            <w:col w:w="12504"/>
          </w:cols>
        </w:sectPr>
      </w:pPr>
    </w:p>
    <w:p>
      <w:pPr>
        <w:pStyle w:val="BodyText"/>
        <w:spacing w:before="5"/>
        <w:rPr>
          <w:rFonts w:ascii="Times New Roman"/>
          <w:i/>
          <w:sz w:val="11"/>
        </w:rPr>
      </w:pPr>
    </w:p>
    <w:tbl>
      <w:tblPr>
        <w:tblW w:w="0" w:type="auto"/>
        <w:jc w:val="left"/>
        <w:tblInd w:w="1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4"/>
        <w:gridCol w:w="2154"/>
        <w:gridCol w:w="5412"/>
        <w:gridCol w:w="2015"/>
      </w:tblGrid>
      <w:tr>
        <w:trPr>
          <w:trHeight w:val="499" w:hRule="atLeast"/>
        </w:trPr>
        <w:tc>
          <w:tcPr>
            <w:tcW w:w="2044" w:type="dxa"/>
          </w:tcPr>
          <w:p>
            <w:pPr>
              <w:pStyle w:val="TableParagraph"/>
              <w:spacing w:line="479" w:lineRule="exact"/>
              <w:ind w:left="50"/>
              <w:rPr>
                <w:rFonts w:ascii="Times New Roman"/>
                <w:sz w:val="43"/>
              </w:rPr>
            </w:pPr>
            <w:r>
              <w:rPr>
                <w:rFonts w:ascii="Times New Roman"/>
                <w:sz w:val="43"/>
              </w:rPr>
              <w:t>b.</w:t>
            </w:r>
            <w:r>
              <w:rPr>
                <w:rFonts w:ascii="Times New Roman"/>
                <w:spacing w:val="79"/>
                <w:sz w:val="43"/>
              </w:rPr>
              <w:t> </w:t>
            </w:r>
            <w:r>
              <w:rPr>
                <w:rFonts w:ascii="Times New Roman"/>
                <w:spacing w:val="-4"/>
                <w:sz w:val="43"/>
              </w:rPr>
              <w:t>janza</w:t>
            </w:r>
          </w:p>
        </w:tc>
        <w:tc>
          <w:tcPr>
            <w:tcW w:w="2154" w:type="dxa"/>
          </w:tcPr>
          <w:p>
            <w:pPr>
              <w:pStyle w:val="TableParagraph"/>
              <w:spacing w:line="479" w:lineRule="exact"/>
              <w:ind w:left="18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lën-</w:t>
            </w:r>
            <w:r>
              <w:rPr>
                <w:rFonts w:ascii="Times New Roman" w:hAnsi="Times New Roman"/>
                <w:spacing w:val="-10"/>
                <w:sz w:val="43"/>
              </w:rPr>
              <w:t>ł</w:t>
            </w:r>
          </w:p>
        </w:tc>
        <w:tc>
          <w:tcPr>
            <w:tcW w:w="5412" w:type="dxa"/>
          </w:tcPr>
          <w:p>
            <w:pPr>
              <w:pStyle w:val="TableParagraph"/>
              <w:spacing w:line="479" w:lineRule="exact"/>
              <w:ind w:left="261"/>
              <w:rPr>
                <w:rFonts w:ascii="Times New Roman"/>
                <w:sz w:val="43"/>
              </w:rPr>
            </w:pPr>
            <w:r>
              <w:rPr>
                <w:rFonts w:ascii="Times New Roman"/>
                <w:sz w:val="43"/>
              </w:rPr>
              <w:t>bm'i-raO-</w:t>
            </w:r>
            <w:r>
              <w:rPr>
                <w:rFonts w:ascii="Times New Roman"/>
                <w:spacing w:val="-10"/>
                <w:sz w:val="43"/>
              </w:rPr>
              <w:t>X</w:t>
            </w:r>
          </w:p>
        </w:tc>
        <w:tc>
          <w:tcPr>
            <w:tcW w:w="2015" w:type="dxa"/>
          </w:tcPr>
          <w:p>
            <w:pPr>
              <w:pStyle w:val="TableParagraph"/>
              <w:spacing w:line="479" w:lineRule="exact"/>
              <w:ind w:left="21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ek.a.</w:t>
            </w:r>
          </w:p>
        </w:tc>
      </w:tr>
      <w:tr>
        <w:trPr>
          <w:trHeight w:val="475" w:hRule="atLeast"/>
        </w:trPr>
        <w:tc>
          <w:tcPr>
            <w:tcW w:w="2044" w:type="dxa"/>
          </w:tcPr>
          <w:p>
            <w:pPr>
              <w:pStyle w:val="TableParagraph"/>
              <w:spacing w:line="453" w:lineRule="exact" w:before="3"/>
              <w:ind w:left="942"/>
              <w:rPr>
                <w:rFonts w:ascii="Times New Roman"/>
                <w:sz w:val="41"/>
              </w:rPr>
            </w:pPr>
            <w:r>
              <w:rPr>
                <w:rFonts w:ascii="Times New Roman"/>
                <w:spacing w:val="-4"/>
                <w:w w:val="85"/>
                <w:sz w:val="41"/>
              </w:rPr>
              <w:t>BMRH</w:t>
            </w:r>
          </w:p>
        </w:tc>
        <w:tc>
          <w:tcPr>
            <w:tcW w:w="2154" w:type="dxa"/>
          </w:tcPr>
          <w:p>
            <w:pPr>
              <w:pStyle w:val="TableParagraph"/>
              <w:spacing w:line="453" w:lineRule="exact" w:before="3"/>
              <w:ind w:left="203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2"/>
                <w:w w:val="85"/>
                <w:sz w:val="41"/>
              </w:rPr>
              <w:t>BOДà-</w:t>
            </w:r>
            <w:r>
              <w:rPr>
                <w:rFonts w:ascii="Times New Roman" w:hAnsi="Times New Roman"/>
                <w:spacing w:val="-5"/>
                <w:w w:val="95"/>
                <w:sz w:val="41"/>
              </w:rPr>
              <w:t>GEN</w:t>
            </w:r>
          </w:p>
        </w:tc>
        <w:tc>
          <w:tcPr>
            <w:tcW w:w="5412" w:type="dxa"/>
          </w:tcPr>
          <w:p>
            <w:pPr>
              <w:pStyle w:val="TableParagraph"/>
              <w:spacing w:line="453" w:lineRule="exact" w:before="3"/>
              <w:ind w:left="236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2"/>
                <w:sz w:val="41"/>
              </w:rPr>
              <w:t>N-нaпoлнятьcя-IPFV-</w:t>
            </w:r>
            <w:r>
              <w:rPr>
                <w:rFonts w:ascii="Times New Roman" w:hAnsi="Times New Roman"/>
                <w:spacing w:val="-4"/>
                <w:sz w:val="41"/>
              </w:rPr>
              <w:t>CONV</w:t>
            </w:r>
          </w:p>
        </w:tc>
        <w:tc>
          <w:tcPr>
            <w:tcW w:w="2015" w:type="dxa"/>
          </w:tcPr>
          <w:p>
            <w:pPr>
              <w:pStyle w:val="TableParagraph"/>
              <w:spacing w:line="453" w:lineRule="exact" w:before="3"/>
              <w:ind w:left="230"/>
              <w:rPr>
                <w:rFonts w:ascii="Times New Roman"/>
                <w:sz w:val="41"/>
              </w:rPr>
            </w:pPr>
            <w:r>
              <w:rPr>
                <w:rFonts w:ascii="Times New Roman"/>
                <w:spacing w:val="-4"/>
                <w:sz w:val="41"/>
              </w:rPr>
              <w:t>AUX.</w:t>
            </w:r>
            <w:r>
              <w:rPr>
                <w:rFonts w:ascii="Times New Roman"/>
                <w:spacing w:val="-52"/>
                <w:sz w:val="41"/>
              </w:rPr>
              <w:t> </w:t>
            </w:r>
            <w:r>
              <w:rPr>
                <w:rFonts w:ascii="Times New Roman"/>
                <w:spacing w:val="-5"/>
                <w:sz w:val="41"/>
              </w:rPr>
              <w:t>PRS</w:t>
            </w:r>
          </w:p>
        </w:tc>
      </w:tr>
    </w:tbl>
    <w:p>
      <w:pPr>
        <w:spacing w:before="19"/>
        <w:ind w:left="1905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Kyвшuн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нaпoлняeтcя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вoдot</w:t>
      </w:r>
    </w:p>
    <w:p>
      <w:pPr>
        <w:pStyle w:val="ListParagraph"/>
        <w:numPr>
          <w:ilvl w:val="0"/>
          <w:numId w:val="31"/>
        </w:numPr>
        <w:tabs>
          <w:tab w:pos="1389" w:val="left" w:leader="none"/>
        </w:tabs>
        <w:spacing w:line="240" w:lineRule="auto" w:before="241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млeийcкий</w:t>
      </w:r>
    </w:p>
    <w:p>
      <w:pPr>
        <w:pStyle w:val="ListParagraph"/>
        <w:numPr>
          <w:ilvl w:val="0"/>
          <w:numId w:val="32"/>
        </w:numPr>
        <w:tabs>
          <w:tab w:pos="1866" w:val="left" w:leader="none"/>
          <w:tab w:pos="3105" w:val="left" w:leader="none"/>
          <w:tab w:pos="5551" w:val="left" w:leader="none"/>
        </w:tabs>
        <w:spacing w:line="240" w:lineRule="auto" w:before="0" w:after="0"/>
        <w:ind w:left="1866" w:right="0" w:hanging="483"/>
        <w:jc w:val="left"/>
        <w:rPr>
          <w:rFonts w:ascii="Times New Roman"/>
          <w:sz w:val="43"/>
        </w:rPr>
      </w:pPr>
      <w:r>
        <w:rPr>
          <w:rFonts w:ascii="Times New Roman"/>
          <w:spacing w:val="-2"/>
          <w:sz w:val="43"/>
        </w:rPr>
        <w:t>jivan</w:t>
      </w:r>
      <w:r>
        <w:rPr>
          <w:rFonts w:ascii="Times New Roman"/>
          <w:sz w:val="43"/>
        </w:rPr>
        <w:tab/>
      </w:r>
      <w:r>
        <w:rPr>
          <w:rFonts w:ascii="Times New Roman"/>
          <w:w w:val="90"/>
          <w:sz w:val="43"/>
        </w:rPr>
        <w:t>kniga-</w:t>
      </w:r>
      <w:r>
        <w:rPr>
          <w:rFonts w:ascii="Times New Roman"/>
          <w:spacing w:val="-10"/>
          <w:sz w:val="43"/>
        </w:rPr>
        <w:t>m</w:t>
      </w:r>
      <w:r>
        <w:rPr>
          <w:rFonts w:ascii="Times New Roman"/>
          <w:sz w:val="43"/>
        </w:rPr>
        <w:tab/>
      </w:r>
      <w:r>
        <w:rPr>
          <w:rFonts w:ascii="Times New Roman"/>
          <w:w w:val="90"/>
          <w:sz w:val="43"/>
        </w:rPr>
        <w:t>nal-</w:t>
      </w:r>
      <w:r>
        <w:rPr>
          <w:rFonts w:ascii="Times New Roman"/>
          <w:spacing w:val="-5"/>
          <w:sz w:val="43"/>
        </w:rPr>
        <w:t>an.</w:t>
      </w:r>
    </w:p>
    <w:p>
      <w:pPr>
        <w:pStyle w:val="BodyText"/>
        <w:tabs>
          <w:tab w:pos="3114" w:val="left" w:leader="none"/>
          <w:tab w:pos="5535" w:val="left" w:leader="none"/>
        </w:tabs>
        <w:spacing w:before="1"/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Ивø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кнura-</w:t>
      </w:r>
      <w:r>
        <w:rPr>
          <w:rFonts w:ascii="Times New Roman" w:hAnsi="Times New Roman"/>
          <w:spacing w:val="-5"/>
        </w:rPr>
        <w:t>ACC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6paть-</w:t>
      </w:r>
      <w:r>
        <w:rPr>
          <w:rFonts w:ascii="Times New Roman" w:hAnsi="Times New Roman"/>
          <w:spacing w:val="-5"/>
        </w:rPr>
        <w:t>PST</w:t>
      </w:r>
    </w:p>
    <w:p>
      <w:pPr>
        <w:pStyle w:val="BodyText"/>
        <w:spacing w:before="136"/>
        <w:rPr>
          <w:rFonts w:ascii="Times New Roman"/>
        </w:rPr>
      </w:pPr>
    </w:p>
    <w:p>
      <w:pPr>
        <w:pStyle w:val="ListParagraph"/>
        <w:numPr>
          <w:ilvl w:val="0"/>
          <w:numId w:val="32"/>
        </w:numPr>
        <w:tabs>
          <w:tab w:pos="1866" w:val="left" w:leader="none"/>
          <w:tab w:pos="3105" w:val="left" w:leader="none"/>
          <w:tab w:pos="5551" w:val="left" w:leader="none"/>
        </w:tabs>
        <w:spacing w:line="240" w:lineRule="auto" w:before="0" w:after="0"/>
        <w:ind w:left="1866" w:right="0" w:hanging="46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jivan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0"/>
          <w:sz w:val="43"/>
        </w:rPr>
        <w:t>kпiga-</w:t>
      </w:r>
      <w:r>
        <w:rPr>
          <w:rFonts w:ascii="Times New Roman" w:hAnsi="Times New Roman"/>
          <w:spacing w:val="-10"/>
          <w:sz w:val="43"/>
        </w:rPr>
        <w:t>m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0"/>
          <w:sz w:val="43"/>
        </w:rPr>
        <w:t>nal-</w:t>
      </w:r>
      <w:r>
        <w:rPr>
          <w:rFonts w:ascii="Times New Roman" w:hAnsi="Times New Roman"/>
          <w:spacing w:val="-5"/>
          <w:sz w:val="43"/>
        </w:rPr>
        <w:t>эë.</w:t>
      </w:r>
    </w:p>
    <w:p>
      <w:pPr>
        <w:pStyle w:val="BodyText"/>
        <w:tabs>
          <w:tab w:pos="3099" w:val="left" w:leader="none"/>
          <w:tab w:pos="5535" w:val="left" w:leader="none"/>
        </w:tabs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Flвaн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кннгa-</w:t>
      </w:r>
      <w:r>
        <w:rPr>
          <w:rFonts w:ascii="Times New Roman" w:hAnsi="Times New Roman"/>
          <w:spacing w:val="-5"/>
        </w:rPr>
        <w:t>ACC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6paть-</w:t>
      </w:r>
      <w:r>
        <w:rPr>
          <w:rFonts w:ascii="Times New Roman" w:hAnsi="Times New Roman"/>
          <w:spacing w:val="-2"/>
        </w:rPr>
        <w:t>PRSFT</w:t>
      </w:r>
    </w:p>
    <w:p>
      <w:pPr>
        <w:tabs>
          <w:tab w:pos="5000" w:val="left" w:leader="none"/>
        </w:tabs>
        <w:spacing w:before="38"/>
        <w:ind w:left="1904" w:right="0" w:firstLine="0"/>
        <w:jc w:val="left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i/>
          <w:w w:val="90"/>
          <w:sz w:val="39"/>
        </w:rPr>
        <w:t>И«am</w:t>
      </w:r>
      <w:r>
        <w:rPr>
          <w:rFonts w:ascii="Times New Roman" w:hAnsi="Times New Roman"/>
          <w:i/>
          <w:spacing w:val="14"/>
          <w:sz w:val="39"/>
        </w:rPr>
        <w:t> </w:t>
      </w:r>
      <w:r>
        <w:rPr>
          <w:rFonts w:ascii="Times New Roman" w:hAnsi="Times New Roman"/>
          <w:i/>
          <w:w w:val="90"/>
          <w:sz w:val="39"/>
        </w:rPr>
        <w:t>6epeUt</w:t>
      </w:r>
      <w:r>
        <w:rPr>
          <w:rFonts w:ascii="Times New Roman" w:hAnsi="Times New Roman"/>
          <w:i/>
          <w:spacing w:val="79"/>
          <w:sz w:val="39"/>
        </w:rPr>
        <w:t> </w:t>
      </w:r>
      <w:r>
        <w:rPr>
          <w:rFonts w:ascii="Times New Roman" w:hAnsi="Times New Roman"/>
          <w:i/>
          <w:spacing w:val="-5"/>
          <w:w w:val="90"/>
          <w:sz w:val="39"/>
        </w:rPr>
        <w:t>KH</w:t>
      </w:r>
      <w:r>
        <w:rPr>
          <w:rFonts w:ascii="Times New Roman" w:hAnsi="Times New Roman"/>
          <w:i/>
          <w:sz w:val="39"/>
        </w:rPr>
        <w:tab/>
      </w:r>
      <w:r>
        <w:rPr>
          <w:rFonts w:ascii="Times New Roman" w:hAnsi="Times New Roman"/>
          <w:i/>
          <w:spacing w:val="-10"/>
          <w:w w:val="90"/>
          <w:sz w:val="39"/>
        </w:rPr>
        <w:t>.</w:t>
      </w:r>
    </w:p>
    <w:p>
      <w:pPr>
        <w:pStyle w:val="ListParagraph"/>
        <w:numPr>
          <w:ilvl w:val="0"/>
          <w:numId w:val="31"/>
        </w:numPr>
        <w:tabs>
          <w:tab w:pos="1396" w:val="left" w:leader="none"/>
        </w:tabs>
        <w:spacing w:line="240" w:lineRule="auto" w:before="264" w:after="0"/>
        <w:ind w:left="1396" w:right="0" w:hanging="1245"/>
        <w:jc w:val="left"/>
        <w:rPr>
          <w:rFonts w:ascii="Times New Roman" w:hAnsi="Times New Roman"/>
          <w:position w:val="1"/>
          <w:sz w:val="31"/>
        </w:rPr>
      </w:pPr>
      <w:r>
        <w:rPr>
          <w:rFonts w:ascii="Times New Roman" w:hAnsi="Times New Roman"/>
          <w:spacing w:val="-2"/>
          <w:w w:val="95"/>
          <w:position w:val="1"/>
          <w:sz w:val="31"/>
        </w:rPr>
        <w:t>k'fAPîdMCkNM</w:t>
      </w:r>
    </w:p>
    <w:p>
      <w:pPr>
        <w:pStyle w:val="ListParagraph"/>
        <w:numPr>
          <w:ilvl w:val="1"/>
          <w:numId w:val="31"/>
        </w:numPr>
        <w:tabs>
          <w:tab w:pos="1866" w:val="left" w:leader="none"/>
          <w:tab w:pos="3095" w:val="left" w:leader="none"/>
        </w:tabs>
        <w:spacing w:line="240" w:lineRule="auto" w:before="1" w:after="0"/>
        <w:ind w:left="1866" w:right="0" w:hanging="48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jivan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0"/>
          <w:sz w:val="43"/>
        </w:rPr>
        <w:t>pörteI-</w:t>
      </w:r>
      <w:r>
        <w:rPr>
          <w:rFonts w:ascii="Times New Roman" w:hAnsi="Times New Roman"/>
          <w:spacing w:val="-5"/>
          <w:w w:val="95"/>
          <w:sz w:val="43"/>
        </w:rPr>
        <w:t>en.</w:t>
      </w:r>
    </w:p>
    <w:p>
      <w:pPr>
        <w:pStyle w:val="BodyText"/>
        <w:tabs>
          <w:tab w:pos="3098" w:val="left" w:leader="none"/>
        </w:tabs>
        <w:spacing w:before="1"/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Hвaн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"/>
        </w:rPr>
        <w:t>вoзвpaщaтьcя-</w:t>
      </w:r>
      <w:r>
        <w:rPr>
          <w:rFonts w:ascii="Times New Roman" w:hAnsi="Times New Roman"/>
          <w:spacing w:val="-5"/>
        </w:rPr>
        <w:t>PST</w:t>
      </w:r>
    </w:p>
    <w:p>
      <w:pPr>
        <w:spacing w:before="0"/>
        <w:ind w:left="1905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Ивaн</w:t>
      </w:r>
      <w:r>
        <w:rPr>
          <w:rFonts w:ascii="Times New Roman" w:hAnsi="Times New Roman"/>
          <w:i/>
          <w:spacing w:val="1"/>
          <w:sz w:val="43"/>
        </w:rPr>
        <w:t> </w:t>
      </w:r>
      <w:r>
        <w:rPr>
          <w:rFonts w:ascii="Times New Roman" w:hAnsi="Times New Roman"/>
          <w:i/>
          <w:spacing w:val="-2"/>
          <w:w w:val="95"/>
          <w:sz w:val="43"/>
        </w:rPr>
        <w:t>вepнyлcя.</w:t>
      </w:r>
    </w:p>
    <w:p>
      <w:pPr>
        <w:pStyle w:val="ListParagraph"/>
        <w:numPr>
          <w:ilvl w:val="1"/>
          <w:numId w:val="31"/>
        </w:numPr>
        <w:tabs>
          <w:tab w:pos="1882" w:val="left" w:leader="none"/>
          <w:tab w:pos="3095" w:val="left" w:leader="none"/>
        </w:tabs>
        <w:spacing w:line="240" w:lineRule="auto" w:before="136" w:after="0"/>
        <w:ind w:left="1882" w:right="0" w:hanging="48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jivan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8"/>
          <w:sz w:val="43"/>
        </w:rPr>
        <w:t>pörtel-</w:t>
      </w:r>
      <w:r>
        <w:rPr>
          <w:rFonts w:ascii="Times New Roman" w:hAnsi="Times New Roman"/>
          <w:spacing w:val="-5"/>
          <w:sz w:val="43"/>
        </w:rPr>
        <w:t>es.</w:t>
      </w:r>
    </w:p>
    <w:p>
      <w:pPr>
        <w:tabs>
          <w:tab w:pos="3102" w:val="left" w:leader="none"/>
          <w:tab w:pos="4272" w:val="left" w:leader="none"/>
        </w:tabs>
        <w:spacing w:before="56"/>
        <w:ind w:left="1887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4"/>
          <w:sz w:val="37"/>
        </w:rPr>
        <w:t>HвaH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4"/>
          <w:sz w:val="37"/>
        </w:rPr>
        <w:t>BO3B</w:t>
      </w:r>
      <w:r>
        <w:rPr>
          <w:rFonts w:ascii="Times New Roman" w:hAnsi="Times New Roman"/>
          <w:sz w:val="37"/>
        </w:rPr>
        <w:tab/>
        <w:t>Mt8</w:t>
      </w:r>
      <w:r>
        <w:rPr>
          <w:rFonts w:ascii="Times New Roman" w:hAnsi="Times New Roman"/>
          <w:spacing w:val="26"/>
          <w:sz w:val="37"/>
        </w:rPr>
        <w:t> </w:t>
      </w:r>
      <w:r>
        <w:rPr>
          <w:rFonts w:ascii="Times New Roman" w:hAnsi="Times New Roman"/>
          <w:sz w:val="37"/>
        </w:rPr>
        <w:t>ьcв-</w:t>
      </w:r>
      <w:r>
        <w:rPr>
          <w:rFonts w:ascii="Times New Roman" w:hAnsi="Times New Roman"/>
          <w:spacing w:val="-2"/>
          <w:sz w:val="37"/>
        </w:rPr>
        <w:t>PRSFT</w:t>
      </w:r>
    </w:p>
    <w:p>
      <w:pPr>
        <w:spacing w:before="32"/>
        <w:ind w:left="2146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w w:val="85"/>
          <w:sz w:val="41"/>
        </w:rPr>
        <w:t>føaн</w:t>
      </w:r>
      <w:r>
        <w:rPr>
          <w:rFonts w:ascii="Times New Roman" w:hAnsi="Times New Roman"/>
          <w:i/>
          <w:spacing w:val="-3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вosвpanjaeтce.</w:t>
      </w:r>
    </w:p>
    <w:p>
      <w:pPr>
        <w:spacing w:line="266" w:lineRule="auto" w:before="290"/>
        <w:ind w:left="148" w:right="88" w:firstLine="763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B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пpHмepax(a)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в(189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192)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Пpeтepнт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oпиcьi • T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CH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w w:val="90"/>
          <w:sz w:val="43"/>
        </w:rPr>
        <w:t>£1ЦHH</w:t>
      </w:r>
      <w:r>
        <w:rPr>
          <w:rFonts w:ascii="Times New Roman" w:hAnsi="Times New Roman"/>
          <w:spacing w:val="-17"/>
          <w:w w:val="90"/>
          <w:sz w:val="43"/>
        </w:rPr>
        <w:t> </w:t>
      </w:r>
      <w:r>
        <w:rPr>
          <w:rFonts w:ascii="Times New Roman" w:hAnsi="Times New Roman"/>
          <w:sz w:val="43"/>
        </w:rPr>
        <w:t>‘HOMHь </w:t>
      </w:r>
      <w:r>
        <w:rPr>
          <w:rFonts w:ascii="Times New Roman" w:hAnsi="Times New Roman"/>
          <w:w w:val="95"/>
          <w:sz w:val="41"/>
        </w:rPr>
        <w:t>ДW</w:t>
      </w:r>
      <w:r>
        <w:rPr>
          <w:rFonts w:ascii="Times New Roman" w:hAnsi="Times New Roman"/>
          <w:spacing w:val="-21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b’,</w:t>
      </w:r>
      <w:r>
        <w:rPr>
          <w:rFonts w:ascii="Times New Roman" w:hAnsi="Times New Roman"/>
          <w:spacing w:val="-20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‘</w:t>
      </w:r>
      <w:r>
        <w:rPr>
          <w:rFonts w:ascii="Times New Roman" w:hAnsi="Times New Roman"/>
          <w:spacing w:val="-21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HIПH</w:t>
      </w:r>
      <w:r>
        <w:rPr>
          <w:rFonts w:ascii="Times New Roman" w:hAnsi="Times New Roman"/>
          <w:spacing w:val="-20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HЯTЬGЯ’,</w:t>
      </w:r>
      <w:r>
        <w:rPr>
          <w:rFonts w:ascii="Times New Roman" w:hAnsi="Times New Roman"/>
          <w:spacing w:val="-21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‘ÖQŒfb’</w:t>
      </w:r>
      <w:r>
        <w:rPr>
          <w:rFonts w:ascii="Times New Roman" w:hAnsi="Times New Roman"/>
          <w:spacing w:val="-20"/>
          <w:w w:val="95"/>
          <w:sz w:val="41"/>
        </w:rPr>
        <w:t> </w:t>
      </w:r>
      <w:r>
        <w:rPr>
          <w:rFonts w:ascii="Times New Roman" w:hAnsi="Times New Roman"/>
          <w:w w:val="90"/>
          <w:sz w:val="41"/>
        </w:rPr>
        <w:t>M</w:t>
      </w:r>
      <w:r>
        <w:rPr>
          <w:rFonts w:ascii="Times New Roman" w:hAnsi="Times New Roman"/>
          <w:spacing w:val="-16"/>
          <w:w w:val="90"/>
          <w:sz w:val="41"/>
        </w:rPr>
        <w:t> </w:t>
      </w:r>
      <w:r>
        <w:rPr>
          <w:rFonts w:ascii="Times New Roman" w:hAnsi="Times New Roman"/>
          <w:w w:val="95"/>
          <w:sz w:val="41"/>
        </w:rPr>
        <w:t>‘BO3B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w w:val="95"/>
          <w:sz w:val="41"/>
        </w:rPr>
        <w:t>TH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w w:val="95"/>
          <w:sz w:val="41"/>
        </w:rPr>
        <w:t>T£•Gя’,</w:t>
      </w:r>
      <w:r>
        <w:rPr>
          <w:rFonts w:ascii="Times New Roman" w:hAnsi="Times New Roman"/>
          <w:spacing w:val="-2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кoтopьie</w:t>
      </w:r>
      <w:r>
        <w:rPr>
          <w:rFonts w:ascii="Times New Roman" w:hAnsi="Times New Roman"/>
          <w:spacing w:val="-16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дocтHraют</w:t>
      </w:r>
      <w:r>
        <w:rPr>
          <w:rFonts w:ascii="Times New Roman" w:hAnsi="Times New Roman"/>
          <w:spacing w:val="-5"/>
          <w:w w:val="95"/>
          <w:sz w:val="41"/>
        </w:rPr>
        <w:t> </w:t>
      </w:r>
      <w:r>
        <w:rPr>
          <w:rFonts w:ascii="Times New Roman" w:hAnsi="Times New Roman"/>
          <w:w w:val="95"/>
          <w:sz w:val="41"/>
        </w:rPr>
        <w:t>pe- </w:t>
      </w:r>
      <w:r>
        <w:rPr>
          <w:rFonts w:ascii="Times New Roman" w:hAnsi="Times New Roman"/>
          <w:w w:val="90"/>
          <w:sz w:val="41"/>
        </w:rPr>
        <w:t>зynьтHpyющero cocтoЯHHЯ ‘6blтb WOM8HHbIM’,</w:t>
      </w:r>
      <w:r>
        <w:rPr>
          <w:rFonts w:ascii="Times New Roman" w:hAnsi="Times New Roman"/>
          <w:sz w:val="41"/>
        </w:rPr>
        <w:t> </w:t>
      </w:r>
      <w:r>
        <w:rPr>
          <w:rFonts w:ascii="Times New Roman" w:hAnsi="Times New Roman"/>
          <w:w w:val="90"/>
          <w:sz w:val="41"/>
        </w:rPr>
        <w:t>‘6ьlтb ПOЛ</w:t>
      </w:r>
      <w:r>
        <w:rPr>
          <w:rFonts w:ascii="Times New Roman" w:hAnsi="Times New Roman"/>
          <w:spacing w:val="-16"/>
          <w:w w:val="90"/>
          <w:sz w:val="41"/>
        </w:rPr>
        <w:t> </w:t>
      </w:r>
      <w:r>
        <w:rPr>
          <w:rFonts w:ascii="Times New Roman" w:hAnsi="Times New Roman"/>
          <w:w w:val="90"/>
          <w:sz w:val="41"/>
        </w:rPr>
        <w:t>HbIM’t ‘ДØ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w w:val="90"/>
          <w:sz w:val="41"/>
        </w:rPr>
        <w:t>ЖflTb’ </w:t>
      </w:r>
      <w:r>
        <w:rPr>
          <w:rFonts w:ascii="Times New Roman" w:hAnsi="Times New Roman"/>
          <w:spacing w:val="-6"/>
          <w:sz w:val="41"/>
        </w:rPr>
        <w:t>H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‘ÒblTb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B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MCXOДHOЙ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TOH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кe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ПJTИ’.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B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пpи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мepвx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(b)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ПpeзeHc</w:t>
      </w:r>
      <w:r>
        <w:rPr>
          <w:rFonts w:ascii="Times New Roman" w:hAnsi="Times New Roman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и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pacing w:val="-6"/>
          <w:sz w:val="41"/>
        </w:rPr>
        <w:t>Hacтoящe- </w:t>
      </w:r>
      <w:r>
        <w:rPr>
          <w:rFonts w:ascii="Times New Roman" w:hAnsi="Times New Roman"/>
          <w:w w:val="90"/>
          <w:sz w:val="48"/>
        </w:rPr>
        <w:t>6yдyщee oпнcьiвaioт cooтвeтcтвyющнe пpoцeccьi, квтopsie Hмeior мecтo </w:t>
      </w:r>
      <w:r>
        <w:rPr>
          <w:rFonts w:ascii="Times New Roman" w:hAnsi="Times New Roman"/>
          <w:w w:val="90"/>
          <w:sz w:val="43"/>
        </w:rPr>
        <w:t>ДO</w:t>
      </w:r>
      <w:r>
        <w:rPr>
          <w:rFonts w:ascii="Times New Roman" w:hAnsi="Times New Roman"/>
          <w:spacing w:val="80"/>
          <w:sz w:val="43"/>
        </w:rPr>
        <w:t>  </w:t>
      </w:r>
      <w:r>
        <w:rPr>
          <w:rFonts w:ascii="Times New Roman" w:hAnsi="Times New Roman"/>
          <w:w w:val="90"/>
          <w:sz w:val="43"/>
        </w:rPr>
        <w:t>HbMИHãЦHH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w w:val="90"/>
          <w:sz w:val="43"/>
        </w:rPr>
        <w:t>H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w w:val="90"/>
          <w:sz w:val="43"/>
        </w:rPr>
        <w:t>HHTyплeHия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w w:val="90"/>
          <w:sz w:val="43"/>
        </w:rPr>
        <w:t>peзyлbTH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w w:val="90"/>
          <w:sz w:val="43"/>
        </w:rPr>
        <w:t>yющero cocтoЯHHЯ.</w:t>
      </w:r>
    </w:p>
    <w:p>
      <w:pPr>
        <w:spacing w:after="0" w:line="266" w:lineRule="auto"/>
        <w:jc w:val="both"/>
        <w:rPr>
          <w:rFonts w:ascii="Times New Roman" w:hAnsi="Times New Roman"/>
          <w:sz w:val="43"/>
        </w:rPr>
        <w:sectPr>
          <w:type w:val="continuous"/>
          <w:pgSz w:w="15000" w:h="23010"/>
          <w:pgMar w:top="520" w:bottom="280" w:left="566" w:right="708"/>
        </w:sectPr>
      </w:pPr>
    </w:p>
    <w:p>
      <w:pPr>
        <w:spacing w:line="540" w:lineRule="exact" w:before="13"/>
        <w:ind w:left="180" w:right="90" w:firstLine="744"/>
        <w:jc w:val="both"/>
        <w:rPr>
          <w:rFonts w:ascii="Courier New" w:hAnsi="Courier New"/>
          <w:sz w:val="37"/>
        </w:rPr>
      </w:pPr>
      <w:r>
        <w:rPr>
          <w:rFonts w:ascii="Times New Roman" w:hAnsi="Times New Roman"/>
          <w:b/>
          <w:sz w:val="41"/>
        </w:rPr>
        <w:t>Как покрывает неграмматнчность предложений с перфективны- ми формами при добавлении обстоятельств длительности типа ‘два чвса’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и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‘две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минуты’,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ни</w:t>
      </w:r>
      <w:r>
        <w:rPr>
          <w:rFonts w:ascii="Times New Roman" w:hAnsi="Times New Roman"/>
          <w:b/>
          <w:spacing w:val="73"/>
          <w:sz w:val="41"/>
        </w:rPr>
        <w:t> </w:t>
      </w:r>
      <w:r>
        <w:rPr>
          <w:rFonts w:ascii="Times New Roman" w:hAnsi="Times New Roman"/>
          <w:b/>
          <w:sz w:val="41"/>
        </w:rPr>
        <w:t>одно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из</w:t>
      </w:r>
      <w:r>
        <w:rPr>
          <w:rFonts w:ascii="Times New Roman" w:hAnsi="Times New Roman"/>
          <w:b/>
          <w:spacing w:val="73"/>
          <w:sz w:val="41"/>
        </w:rPr>
        <w:t> </w:t>
      </w:r>
      <w:r>
        <w:rPr>
          <w:rFonts w:ascii="Times New Roman" w:hAnsi="Times New Roman"/>
          <w:b/>
          <w:sz w:val="41"/>
        </w:rPr>
        <w:t>них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ие</w:t>
      </w:r>
      <w:r>
        <w:rPr>
          <w:rFonts w:ascii="Times New Roman" w:hAnsi="Times New Roman"/>
          <w:b/>
          <w:spacing w:val="73"/>
          <w:sz w:val="41"/>
        </w:rPr>
        <w:t> </w:t>
      </w:r>
      <w:r>
        <w:rPr>
          <w:rFonts w:ascii="Times New Roman" w:hAnsi="Times New Roman"/>
          <w:b/>
          <w:sz w:val="41"/>
        </w:rPr>
        <w:t>имеет</w:t>
      </w:r>
      <w:r>
        <w:rPr>
          <w:rFonts w:ascii="Times New Roman" w:hAnsi="Times New Roman"/>
          <w:b/>
          <w:spacing w:val="76"/>
          <w:sz w:val="41"/>
        </w:rPr>
        <w:t> </w:t>
      </w:r>
      <w:r>
        <w:rPr>
          <w:rFonts w:ascii="Times New Roman" w:hAnsi="Times New Roman"/>
          <w:b/>
          <w:sz w:val="41"/>
        </w:rPr>
        <w:t>непредельиой</w:t>
      </w:r>
      <w:r>
        <w:rPr>
          <w:rFonts w:ascii="Times New Roman" w:hAnsi="Times New Roman"/>
          <w:b/>
          <w:spacing w:val="80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интер- </w:t>
      </w:r>
      <w:r>
        <w:rPr>
          <w:rFonts w:ascii="Courier New" w:hAnsi="Courier New"/>
          <w:sz w:val="37"/>
        </w:rPr>
        <w:t>П  dЦNNПPOЦECC:</w:t>
      </w:r>
    </w:p>
    <w:p>
      <w:pPr>
        <w:tabs>
          <w:tab w:pos="1392" w:val="left" w:leader="none"/>
        </w:tabs>
        <w:spacing w:line="377" w:lineRule="exact" w:before="334"/>
        <w:ind w:left="155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105"/>
          <w:sz w:val="33"/>
        </w:rPr>
        <w:t>(</w:t>
      </w:r>
      <w:r>
        <w:rPr>
          <w:rFonts w:ascii="Times New Roman" w:hAnsi="Times New Roman"/>
          <w:spacing w:val="-18"/>
          <w:w w:val="105"/>
          <w:sz w:val="33"/>
        </w:rPr>
        <w:t> </w:t>
      </w:r>
      <w:r>
        <w:rPr>
          <w:rFonts w:ascii="Times New Roman" w:hAnsi="Times New Roman"/>
          <w:spacing w:val="-4"/>
          <w:sz w:val="33"/>
        </w:rPr>
        <w:t>193)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2"/>
          <w:w w:val="90"/>
          <w:sz w:val="33"/>
        </w:rPr>
        <w:t>КАРАЧАЕВО•бАflКАРСКИ0</w:t>
      </w:r>
    </w:p>
    <w:p>
      <w:pPr>
        <w:tabs>
          <w:tab w:pos="2851" w:val="left" w:leader="none"/>
          <w:tab w:pos="3840" w:val="left" w:leader="none"/>
          <w:tab w:pos="5537" w:val="left" w:leader="none"/>
          <w:tab w:pos="8492" w:val="left" w:leader="none"/>
        </w:tabs>
        <w:spacing w:line="526" w:lineRule="exact" w:before="0"/>
        <w:ind w:left="138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*alim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alma-si-</w:t>
      </w:r>
      <w:r>
        <w:rPr>
          <w:rFonts w:ascii="Times New Roman" w:hAnsi="Times New Roman"/>
          <w:spacing w:val="-10"/>
          <w:w w:val="90"/>
          <w:sz w:val="46"/>
        </w:rPr>
        <w:t>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al-ьan-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tabs>
          <w:tab w:pos="2848" w:val="left" w:leader="none"/>
          <w:tab w:pos="3849" w:val="left" w:leader="none"/>
          <w:tab w:pos="5554" w:val="left" w:leader="none"/>
          <w:tab w:pos="8493" w:val="left" w:leader="none"/>
        </w:tabs>
        <w:spacing w:before="9"/>
        <w:ind w:left="1410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4"/>
          <w:sz w:val="43"/>
        </w:rPr>
        <w:t>Алим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5"/>
          <w:sz w:val="43"/>
        </w:rPr>
        <w:t>два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sz w:val="43"/>
        </w:rPr>
        <w:t>минута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0"/>
          <w:sz w:val="43"/>
        </w:rPr>
        <w:t>яблотю-3-</w:t>
      </w:r>
      <w:r>
        <w:rPr>
          <w:rFonts w:ascii="Times New Roman" w:hAnsi="Times New Roman"/>
          <w:spacing w:val="-5"/>
          <w:w w:val="90"/>
          <w:sz w:val="43"/>
        </w:rPr>
        <w:t>АСС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85"/>
          <w:sz w:val="43"/>
        </w:rPr>
        <w:t>брать-РFСТ-</w:t>
      </w:r>
      <w:r>
        <w:rPr>
          <w:rFonts w:ascii="Times New Roman" w:hAnsi="Times New Roman"/>
          <w:b/>
          <w:spacing w:val="-5"/>
          <w:w w:val="85"/>
          <w:sz w:val="43"/>
        </w:rPr>
        <w:t>ЗЅG</w:t>
      </w:r>
    </w:p>
    <w:p>
      <w:pPr>
        <w:spacing w:before="15"/>
        <w:ind w:left="1393" w:right="0" w:firstLine="0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Aлwu</w:t>
      </w:r>
      <w:r>
        <w:rPr>
          <w:rFonts w:ascii="Times New Roman" w:hAnsi="Times New Roman"/>
          <w:b/>
          <w:i/>
          <w:spacing w:val="-7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две</w:t>
      </w:r>
      <w:r>
        <w:rPr>
          <w:rFonts w:ascii="Times New Roman" w:hAnsi="Times New Roman"/>
          <w:b/>
          <w:i/>
          <w:spacing w:val="-1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.•</w:t>
      </w:r>
      <w:r>
        <w:rPr>
          <w:rFonts w:ascii="Times New Roman" w:hAnsi="Times New Roman"/>
          <w:b/>
          <w:i/>
          <w:w w:val="90"/>
          <w:sz w:val="43"/>
        </w:rPr>
        <w:t>iинyты</w:t>
      </w:r>
      <w:r>
        <w:rPr>
          <w:rFonts w:ascii="Times New Roman" w:hAnsi="Times New Roman"/>
          <w:b/>
          <w:i/>
          <w:spacing w:val="38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пытался</w:t>
      </w:r>
      <w:r>
        <w:rPr>
          <w:rFonts w:ascii="Times New Roman" w:hAnsi="Times New Roman"/>
          <w:i/>
          <w:spacing w:val="24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взлmь</w:t>
      </w:r>
      <w:r>
        <w:rPr>
          <w:rFonts w:ascii="Times New Roman" w:hAnsi="Times New Roman"/>
          <w:b/>
          <w:i/>
          <w:spacing w:val="24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свое</w:t>
      </w:r>
      <w:r>
        <w:rPr>
          <w:rFonts w:ascii="Times New Roman" w:hAnsi="Times New Roman"/>
          <w:i/>
          <w:spacing w:val="32"/>
          <w:sz w:val="43"/>
        </w:rPr>
        <w:t> </w:t>
      </w:r>
      <w:r>
        <w:rPr>
          <w:rFonts w:ascii="Times New Roman" w:hAnsi="Times New Roman"/>
          <w:b/>
          <w:i/>
          <w:spacing w:val="-2"/>
          <w:w w:val="90"/>
          <w:sz w:val="43"/>
        </w:rPr>
        <w:t>яб.коко.</w:t>
      </w:r>
    </w:p>
    <w:p>
      <w:pPr>
        <w:pStyle w:val="BodyText"/>
        <w:tabs>
          <w:tab w:pos="1376" w:val="left" w:leader="none"/>
        </w:tabs>
        <w:spacing w:line="493" w:lineRule="exact" w:before="234"/>
        <w:ind w:left="130"/>
      </w:pPr>
      <w:r>
        <w:rPr>
          <w:spacing w:val="-2"/>
        </w:rPr>
        <w:t>(194)</w:t>
      </w:r>
      <w:r>
        <w:rPr/>
        <w:tab/>
      </w:r>
      <w:r>
        <w:rPr>
          <w:w w:val="90"/>
        </w:rPr>
        <w:t>к</w:t>
      </w:r>
      <w:r>
        <w:rPr>
          <w:spacing w:val="69"/>
          <w:w w:val="150"/>
        </w:rPr>
        <w:t> </w:t>
      </w:r>
      <w:r>
        <w:rPr>
          <w:w w:val="90"/>
        </w:rPr>
        <w:t>тчакво-</w:t>
      </w:r>
      <w:r>
        <w:rPr>
          <w:spacing w:val="-2"/>
          <w:w w:val="90"/>
        </w:rPr>
        <w:t>ьалк»гский</w:t>
      </w:r>
    </w:p>
    <w:p>
      <w:pPr>
        <w:tabs>
          <w:tab w:pos="2845" w:val="left" w:leader="none"/>
          <w:tab w:pos="3837" w:val="left" w:leader="none"/>
          <w:tab w:pos="5290" w:val="left" w:leader="none"/>
        </w:tabs>
        <w:spacing w:line="528" w:lineRule="exact" w:before="0"/>
        <w:ind w:left="1396" w:right="0" w:firstLine="0"/>
        <w:jc w:val="left"/>
        <w:rPr>
          <w:sz w:val="46"/>
        </w:rPr>
      </w:pPr>
      <w:r>
        <w:rPr>
          <w:spacing w:val="-2"/>
          <w:sz w:val="46"/>
        </w:rPr>
        <w:t>*alim</w:t>
      </w:r>
      <w:r>
        <w:rPr>
          <w:sz w:val="46"/>
        </w:rPr>
        <w:tab/>
      </w:r>
      <w:r>
        <w:rPr>
          <w:spacing w:val="-5"/>
          <w:sz w:val="46"/>
        </w:rPr>
        <w:t>eki</w:t>
      </w:r>
      <w:r>
        <w:rPr>
          <w:sz w:val="46"/>
        </w:rPr>
        <w:tab/>
      </w:r>
      <w:r>
        <w:rPr>
          <w:spacing w:val="-2"/>
          <w:w w:val="95"/>
          <w:sz w:val="46"/>
        </w:rPr>
        <w:t>saвat</w:t>
      </w:r>
      <w:r>
        <w:rPr>
          <w:sz w:val="46"/>
        </w:rPr>
        <w:tab/>
      </w:r>
      <w:r>
        <w:rPr>
          <w:w w:val="85"/>
          <w:sz w:val="46"/>
        </w:rPr>
        <w:t>of-gen-</w:t>
      </w:r>
      <w:r>
        <w:rPr>
          <w:spacing w:val="-5"/>
          <w:w w:val="85"/>
          <w:sz w:val="46"/>
        </w:rPr>
        <w:t>di.</w:t>
      </w:r>
    </w:p>
    <w:p>
      <w:pPr>
        <w:tabs>
          <w:tab w:pos="2849" w:val="left" w:leader="none"/>
          <w:tab w:pos="3850" w:val="left" w:leader="none"/>
          <w:tab w:pos="5309" w:val="left" w:leader="none"/>
        </w:tabs>
        <w:spacing w:before="3"/>
        <w:ind w:left="1412" w:right="0" w:firstLine="0"/>
        <w:jc w:val="left"/>
        <w:rPr>
          <w:sz w:val="41"/>
        </w:rPr>
      </w:pPr>
      <w:r>
        <w:rPr>
          <w:spacing w:val="-4"/>
          <w:sz w:val="41"/>
        </w:rPr>
        <w:t>Алим</w:t>
      </w:r>
      <w:r>
        <w:rPr>
          <w:sz w:val="41"/>
        </w:rPr>
        <w:tab/>
      </w:r>
      <w:r>
        <w:rPr>
          <w:spacing w:val="-4"/>
          <w:sz w:val="41"/>
        </w:rPr>
        <w:t>,4ва</w:t>
      </w:r>
      <w:r>
        <w:rPr>
          <w:sz w:val="41"/>
        </w:rPr>
        <w:tab/>
      </w:r>
      <w:r>
        <w:rPr>
          <w:spacing w:val="-5"/>
          <w:sz w:val="41"/>
        </w:rPr>
        <w:t>час</w:t>
      </w:r>
      <w:r>
        <w:rPr>
          <w:sz w:val="41"/>
        </w:rPr>
        <w:tab/>
      </w:r>
      <w:r>
        <w:rPr>
          <w:spacing w:val="-2"/>
          <w:sz w:val="41"/>
        </w:rPr>
        <w:t>умирать-РFСТ-</w:t>
      </w:r>
      <w:r>
        <w:rPr>
          <w:spacing w:val="-5"/>
          <w:sz w:val="41"/>
        </w:rPr>
        <w:t>ЗЅG</w:t>
      </w:r>
    </w:p>
    <w:p>
      <w:pPr>
        <w:spacing w:before="36"/>
        <w:ind w:left="1410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Алнм</w:t>
      </w:r>
      <w:r>
        <w:rPr>
          <w:rFonts w:ascii="Times New Roman" w:hAnsi="Times New Roman"/>
          <w:spacing w:val="18"/>
          <w:sz w:val="41"/>
        </w:rPr>
        <w:t> </w:t>
      </w:r>
      <w:r>
        <w:rPr>
          <w:rFonts w:ascii="Times New Roman" w:hAnsi="Times New Roman"/>
          <w:sz w:val="41"/>
        </w:rPr>
        <w:t>два</w:t>
      </w:r>
      <w:r>
        <w:rPr>
          <w:rFonts w:ascii="Times New Roman" w:hAnsi="Times New Roman"/>
          <w:spacing w:val="4"/>
          <w:sz w:val="41"/>
        </w:rPr>
        <w:t> </w:t>
      </w:r>
      <w:r>
        <w:rPr>
          <w:rFonts w:ascii="Times New Roman" w:hAnsi="Times New Roman"/>
          <w:sz w:val="41"/>
        </w:rPr>
        <w:t>часа быя</w:t>
      </w:r>
      <w:r>
        <w:rPr>
          <w:rFonts w:ascii="Times New Roman" w:hAnsi="Times New Roman"/>
          <w:spacing w:val="17"/>
          <w:sz w:val="41"/>
        </w:rPr>
        <w:t> </w:t>
      </w:r>
      <w:r>
        <w:rPr>
          <w:rFonts w:ascii="Times New Roman" w:hAnsi="Times New Roman"/>
          <w:sz w:val="41"/>
        </w:rPr>
        <w:t>при</w:t>
      </w:r>
      <w:r>
        <w:rPr>
          <w:rFonts w:ascii="Times New Roman" w:hAnsi="Times New Roman"/>
          <w:spacing w:val="3"/>
          <w:sz w:val="41"/>
        </w:rPr>
        <w:t> </w:t>
      </w:r>
      <w:r>
        <w:rPr>
          <w:rFonts w:ascii="Times New Roman" w:hAnsi="Times New Roman"/>
          <w:spacing w:val="-2"/>
          <w:sz w:val="41"/>
        </w:rPr>
        <w:t>смертн.</w:t>
      </w:r>
    </w:p>
    <w:p>
      <w:pPr>
        <w:spacing w:line="242" w:lineRule="auto" w:before="254"/>
        <w:ind w:left="145" w:right="109" w:firstLine="761"/>
        <w:jc w:val="both"/>
        <w:rPr>
          <w:sz w:val="46"/>
        </w:rPr>
      </w:pPr>
      <w:r>
        <w:rPr>
          <w:spacing w:val="-2"/>
          <w:sz w:val="46"/>
        </w:rPr>
        <w:t>Если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бы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(193)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(194)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допускали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интерпретацию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пвоцьсс,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они </w:t>
      </w:r>
      <w:r>
        <w:rPr>
          <w:spacing w:val="-12"/>
          <w:sz w:val="46"/>
        </w:rPr>
        <w:t>описывали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ситуацию,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которая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завершилась,</w:t>
      </w:r>
      <w:r>
        <w:rPr>
          <w:spacing w:val="2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достигнув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точки </w:t>
      </w:r>
      <w:r>
        <w:rPr>
          <w:w w:val="90"/>
          <w:sz w:val="46"/>
        </w:rPr>
        <w:t>кульминации.</w:t>
      </w:r>
      <w:r>
        <w:rPr>
          <w:spacing w:val="13"/>
          <w:sz w:val="46"/>
        </w:rPr>
        <w:t> </w:t>
      </w:r>
      <w:r>
        <w:rPr>
          <w:w w:val="90"/>
          <w:sz w:val="46"/>
        </w:rPr>
        <w:t>(193)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тогда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могло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бы вводить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рассмотрение безуспеш- </w:t>
      </w:r>
      <w:r>
        <w:rPr>
          <w:spacing w:val="-14"/>
          <w:sz w:val="46"/>
        </w:rPr>
        <w:t>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попытки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Агенса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достичь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результирующего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состояния</w:t>
      </w:r>
      <w:r>
        <w:rPr>
          <w:spacing w:val="10"/>
          <w:sz w:val="46"/>
        </w:rPr>
        <w:t> </w:t>
      </w:r>
      <w:r>
        <w:rPr>
          <w:spacing w:val="-14"/>
          <w:sz w:val="46"/>
        </w:rPr>
        <w:t>‘держать </w:t>
      </w:r>
      <w:r>
        <w:rPr>
          <w:i/>
          <w:sz w:val="46"/>
        </w:rPr>
        <w:t>ябпоко’</w:t>
      </w:r>
      <w:r>
        <w:rPr>
          <w:i/>
          <w:spacing w:val="-16"/>
          <w:sz w:val="46"/>
        </w:rPr>
        <w:t> </w:t>
      </w:r>
      <w:r>
        <w:rPr>
          <w:sz w:val="46"/>
        </w:rPr>
        <w:t>(подходящий контекст</w:t>
      </w:r>
      <w:r>
        <w:rPr>
          <w:spacing w:val="-20"/>
          <w:sz w:val="46"/>
        </w:rPr>
        <w:t> </w:t>
      </w:r>
      <w:r>
        <w:rPr>
          <w:sz w:val="46"/>
        </w:rPr>
        <w:t>для</w:t>
      </w:r>
      <w:r>
        <w:rPr>
          <w:spacing w:val="-19"/>
          <w:sz w:val="46"/>
        </w:rPr>
        <w:t> </w:t>
      </w:r>
      <w:r>
        <w:rPr>
          <w:sz w:val="46"/>
        </w:rPr>
        <w:t>таюго</w:t>
      </w:r>
      <w:r>
        <w:rPr>
          <w:spacing w:val="-26"/>
          <w:sz w:val="46"/>
        </w:rPr>
        <w:t> </w:t>
      </w:r>
      <w:r>
        <w:rPr>
          <w:sz w:val="46"/>
        </w:rPr>
        <w:t>употщбления</w:t>
      </w:r>
      <w:r>
        <w:rPr>
          <w:spacing w:val="-15"/>
          <w:sz w:val="46"/>
        </w:rPr>
        <w:t> </w:t>
      </w:r>
      <w:r>
        <w:rPr>
          <w:sz w:val="46"/>
        </w:rPr>
        <w:t>—</w:t>
      </w:r>
      <w:r>
        <w:rPr>
          <w:spacing w:val="-26"/>
          <w:sz w:val="46"/>
        </w:rPr>
        <w:t> </w:t>
      </w:r>
      <w:r>
        <w:rPr>
          <w:sz w:val="46"/>
        </w:rPr>
        <w:t>когда, </w:t>
      </w:r>
      <w:r>
        <w:rPr>
          <w:spacing w:val="-12"/>
          <w:sz w:val="46"/>
        </w:rPr>
        <w:t>до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яблока,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например,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трудно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дотянуться),</w:t>
      </w:r>
      <w:r>
        <w:rPr>
          <w:sz w:val="46"/>
        </w:rPr>
        <w:t> </w:t>
      </w:r>
      <w:r>
        <w:rPr>
          <w:spacing w:val="-12"/>
          <w:sz w:val="46"/>
        </w:rPr>
        <w:t>см.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обсуждение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значения </w:t>
      </w:r>
      <w:r>
        <w:rPr>
          <w:w w:val="90"/>
          <w:sz w:val="46"/>
        </w:rPr>
        <w:t>неудавшейся</w:t>
      </w:r>
      <w:r>
        <w:rPr>
          <w:spacing w:val="79"/>
          <w:w w:val="150"/>
          <w:sz w:val="46"/>
        </w:rPr>
        <w:t> </w:t>
      </w:r>
      <w:r>
        <w:rPr>
          <w:w w:val="90"/>
          <w:sz w:val="46"/>
        </w:rPr>
        <w:t>попытки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в (Tatevosov,</w:t>
      </w:r>
      <w:r>
        <w:rPr>
          <w:spacing w:val="80"/>
          <w:sz w:val="46"/>
        </w:rPr>
        <w:t> </w:t>
      </w:r>
      <w:r>
        <w:rPr>
          <w:w w:val="90"/>
          <w:sz w:val="46"/>
        </w:rPr>
        <w:t>Ivanov</w:t>
      </w:r>
      <w:r>
        <w:rPr>
          <w:spacing w:val="40"/>
          <w:sz w:val="46"/>
        </w:rPr>
        <w:t> </w:t>
      </w:r>
      <w:r>
        <w:rPr>
          <w:w w:val="90"/>
          <w:sz w:val="46"/>
        </w:rPr>
        <w:t>2009).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Похожим</w:t>
      </w:r>
      <w:r>
        <w:rPr>
          <w:spacing w:val="80"/>
          <w:sz w:val="46"/>
        </w:rPr>
        <w:t> </w:t>
      </w:r>
      <w:r>
        <w:rPr>
          <w:w w:val="90"/>
          <w:sz w:val="46"/>
        </w:rPr>
        <w:t>образом,</w:t>
      </w:r>
    </w:p>
    <w:p>
      <w:pPr>
        <w:spacing w:line="244" w:lineRule="auto" w:before="0"/>
        <w:ind w:left="145" w:right="93" w:hanging="17"/>
        <w:jc w:val="both"/>
        <w:rPr>
          <w:rFonts w:ascii="Times New Roman" w:hAnsi="Times New Roman"/>
          <w:sz w:val="43"/>
        </w:rPr>
      </w:pPr>
      <w:r>
        <w:rPr>
          <w:w w:val="90"/>
          <w:sz w:val="46"/>
        </w:rPr>
        <w:t>(194) быяо бы уместно в ситуации, когда участник ситуации был</w:t>
      </w:r>
      <w:r>
        <w:rPr>
          <w:sz w:val="46"/>
        </w:rPr>
        <w:t> </w:t>
      </w:r>
      <w:r>
        <w:rPr>
          <w:w w:val="90"/>
          <w:sz w:val="46"/>
        </w:rPr>
        <w:t>при смещи, но остался жив, скажем, блатдаря вмешательству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врачей. Как видно</w:t>
      </w:r>
      <w:r>
        <w:rPr>
          <w:w w:val="90"/>
          <w:sz w:val="46"/>
        </w:rPr>
        <w:t> 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(193) и (194),</w:t>
      </w:r>
      <w:r>
        <w:rPr>
          <w:w w:val="90"/>
          <w:sz w:val="46"/>
        </w:rPr>
        <w:t> такой</w:t>
      </w:r>
      <w:r>
        <w:rPr>
          <w:w w:val="90"/>
          <w:sz w:val="46"/>
        </w:rPr>
        <w:t> интерпретации</w:t>
      </w:r>
      <w:r>
        <w:rPr>
          <w:sz w:val="46"/>
        </w:rPr>
        <w:t> </w:t>
      </w:r>
      <w:r>
        <w:rPr>
          <w:w w:val="90"/>
          <w:sz w:val="46"/>
        </w:rPr>
        <w:t>эти</w:t>
      </w:r>
      <w:r>
        <w:rPr>
          <w:w w:val="90"/>
          <w:sz w:val="46"/>
        </w:rPr>
        <w:t> предложения</w:t>
      </w:r>
      <w:r>
        <w:rPr>
          <w:sz w:val="46"/>
        </w:rPr>
        <w:t> </w:t>
      </w:r>
      <w:r>
        <w:rPr>
          <w:w w:val="90"/>
          <w:sz w:val="46"/>
        </w:rPr>
        <w:t>иметь </w:t>
      </w:r>
      <w:r>
        <w:rPr>
          <w:spacing w:val="-4"/>
          <w:sz w:val="46"/>
        </w:rPr>
        <w:t>не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могут,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определяет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членство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&lt;ЕЅ;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Р&gt;.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Точно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так </w:t>
      </w:r>
      <w:r>
        <w:rPr>
          <w:spacing w:val="-2"/>
          <w:sz w:val="46"/>
        </w:rPr>
        <w:t>же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ведут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себя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марийские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багвалинские</w:t>
      </w:r>
      <w:r>
        <w:rPr>
          <w:spacing w:val="-5"/>
          <w:sz w:val="46"/>
        </w:rPr>
        <w:t> </w:t>
      </w:r>
      <w:r>
        <w:rPr>
          <w:spacing w:val="-2"/>
          <w:sz w:val="46"/>
        </w:rPr>
        <w:t>предикаты</w:t>
      </w:r>
      <w:r>
        <w:rPr>
          <w:spacing w:val="-2"/>
          <w:sz w:val="46"/>
        </w:rPr>
        <w:t> 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(189a192); </w:t>
      </w:r>
      <w:r>
        <w:rPr>
          <w:spacing w:val="-8"/>
          <w:sz w:val="46"/>
        </w:rPr>
        <w:t>соответствующие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примеры,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аналогичные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(193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194),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для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экономии </w:t>
      </w:r>
      <w:r>
        <w:rPr>
          <w:rFonts w:ascii="Times New Roman" w:hAnsi="Times New Roman"/>
          <w:sz w:val="43"/>
        </w:rPr>
        <w:t>места опустим.</w:t>
      </w:r>
    </w:p>
    <w:p>
      <w:pPr>
        <w:spacing w:line="527" w:lineRule="exact" w:before="0"/>
        <w:ind w:left="925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Группа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пунктивных</w:t>
      </w:r>
      <w:r>
        <w:rPr>
          <w:rFonts w:ascii="Times New Roman" w:hAnsi="Times New Roman"/>
          <w:b/>
          <w:spacing w:val="26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глагопов</w:t>
      </w:r>
      <w:r>
        <w:rPr>
          <w:rFonts w:ascii="Times New Roman" w:hAnsi="Times New Roman"/>
          <w:b/>
          <w:spacing w:val="16"/>
          <w:sz w:val="46"/>
        </w:rPr>
        <w:t> </w:t>
      </w:r>
      <w:r>
        <w:rPr>
          <w:rFonts w:ascii="Times New Roman" w:hAnsi="Times New Roman"/>
          <w:b/>
          <w:spacing w:val="-4"/>
          <w:sz w:val="46"/>
        </w:rPr>
        <w:t>с</w:t>
      </w:r>
      <w:r>
        <w:rPr>
          <w:rFonts w:ascii="Times New Roman" w:hAnsi="Times New Roman"/>
          <w:b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акциональной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характеристикой</w:t>
      </w:r>
    </w:p>
    <w:p>
      <w:pPr>
        <w:spacing w:line="242" w:lineRule="auto" w:before="5"/>
        <w:ind w:left="151" w:right="98" w:firstLine="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&lt;ЕЅ,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—*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немногочиспенна.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всех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трех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языках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эту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группу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входит </w:t>
      </w:r>
      <w:r>
        <w:rPr>
          <w:rFonts w:ascii="Times New Roman" w:hAnsi="Times New Roman"/>
          <w:sz w:val="46"/>
        </w:rPr>
        <w:t>лaгoл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‘иаходнть’.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Более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тою,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багвалинском 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балхарском это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един- </w:t>
      </w:r>
      <w:r>
        <w:rPr>
          <w:rFonts w:ascii="Times New Roman" w:hAnsi="Times New Roman"/>
          <w:b/>
          <w:spacing w:val="-6"/>
          <w:sz w:val="46"/>
        </w:rPr>
        <w:t>ственный</w:t>
      </w:r>
      <w:r>
        <w:rPr>
          <w:rFonts w:ascii="Times New Roman" w:hAnsi="Times New Roman"/>
          <w:b/>
          <w:spacing w:val="-23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такой</w:t>
      </w:r>
      <w:r>
        <w:rPr>
          <w:rFonts w:ascii="Times New Roman" w:hAnsi="Times New Roman"/>
          <w:b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глаюл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обследованной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выборке.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марийском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языке </w:t>
      </w:r>
      <w:r>
        <w:rPr>
          <w:rFonts w:ascii="Times New Roman" w:hAnsi="Times New Roman"/>
          <w:spacing w:val="-8"/>
          <w:sz w:val="48"/>
        </w:rPr>
        <w:t>группа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пунктивных</w:t>
      </w:r>
      <w:r>
        <w:rPr>
          <w:rFonts w:ascii="Times New Roman" w:hAnsi="Times New Roman"/>
          <w:spacing w:val="7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лаголов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немного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шире:</w:t>
      </w:r>
    </w:p>
    <w:p>
      <w:pPr>
        <w:spacing w:before="289"/>
        <w:ind w:left="153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z w:val="37"/>
        </w:rPr>
        <w:t>(l</w:t>
      </w:r>
      <w:r>
        <w:rPr>
          <w:rFonts w:ascii="Times New Roman" w:hAnsi="Times New Roman"/>
          <w:b/>
          <w:spacing w:val="38"/>
          <w:sz w:val="37"/>
        </w:rPr>
        <w:t> </w:t>
      </w:r>
      <w:r>
        <w:rPr>
          <w:rFonts w:ascii="Times New Roman" w:hAnsi="Times New Roman"/>
          <w:b/>
          <w:sz w:val="37"/>
        </w:rPr>
        <w:t>95)</w:t>
      </w:r>
      <w:r>
        <w:rPr>
          <w:rFonts w:ascii="Times New Roman" w:hAnsi="Times New Roman"/>
          <w:b/>
          <w:spacing w:val="70"/>
          <w:sz w:val="37"/>
        </w:rPr>
        <w:t> </w:t>
      </w:r>
      <w:r>
        <w:rPr>
          <w:rFonts w:ascii="Times New Roman" w:hAnsi="Times New Roman"/>
          <w:b/>
          <w:sz w:val="37"/>
        </w:rPr>
        <w:t>Пунктивные</w:t>
      </w:r>
      <w:r>
        <w:rPr>
          <w:rFonts w:ascii="Times New Roman" w:hAnsi="Times New Roman"/>
          <w:b/>
          <w:spacing w:val="22"/>
          <w:sz w:val="37"/>
        </w:rPr>
        <w:t> </w:t>
      </w:r>
      <w:r>
        <w:rPr>
          <w:rFonts w:ascii="Times New Roman" w:hAnsi="Times New Roman"/>
          <w:b/>
          <w:sz w:val="37"/>
        </w:rPr>
        <w:t>глаголы</w:t>
      </w:r>
      <w:r>
        <w:rPr>
          <w:rFonts w:ascii="Times New Roman" w:hAnsi="Times New Roman"/>
          <w:b/>
          <w:spacing w:val="30"/>
          <w:sz w:val="37"/>
        </w:rPr>
        <w:t> </w:t>
      </w:r>
      <w:r>
        <w:rPr>
          <w:rFonts w:ascii="Times New Roman" w:hAnsi="Times New Roman"/>
          <w:b/>
          <w:sz w:val="37"/>
        </w:rPr>
        <w:t>в</w:t>
      </w:r>
      <w:r>
        <w:rPr>
          <w:rFonts w:ascii="Times New Roman" w:hAnsi="Times New Roman"/>
          <w:b/>
          <w:spacing w:val="3"/>
          <w:sz w:val="37"/>
        </w:rPr>
        <w:t> </w:t>
      </w:r>
      <w:r>
        <w:rPr>
          <w:rFonts w:ascii="Times New Roman" w:hAnsi="Times New Roman"/>
          <w:b/>
          <w:sz w:val="37"/>
        </w:rPr>
        <w:t>марийском</w:t>
      </w:r>
      <w:r>
        <w:rPr>
          <w:rFonts w:ascii="Times New Roman" w:hAnsi="Times New Roman"/>
          <w:b/>
          <w:spacing w:val="59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яэыке:</w:t>
      </w:r>
    </w:p>
    <w:p>
      <w:pPr>
        <w:spacing w:line="256" w:lineRule="auto" w:before="85"/>
        <w:ind w:left="1141" w:right="755" w:hanging="1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i/>
          <w:sz w:val="37"/>
        </w:rPr>
        <w:t>)вklefitafi’поскалыыввгьсв’,)oтdвrвs</w:t>
      </w:r>
      <w:r>
        <w:rPr>
          <w:rFonts w:ascii="Times New Roman" w:hAnsi="Times New Roman"/>
          <w:b/>
          <w:i/>
          <w:spacing w:val="39"/>
          <w:w w:val="150"/>
          <w:sz w:val="37"/>
        </w:rPr>
        <w:t> </w:t>
      </w:r>
      <w:r>
        <w:rPr>
          <w:rFonts w:ascii="Times New Roman" w:hAnsi="Times New Roman"/>
          <w:b/>
          <w:sz w:val="37"/>
        </w:rPr>
        <w:t>‘терять’</w:t>
      </w:r>
      <w:r>
        <w:rPr>
          <w:rFonts w:ascii="Times New Roman" w:hAnsi="Times New Roman"/>
          <w:b/>
          <w:spacing w:val="62"/>
          <w:w w:val="150"/>
          <w:sz w:val="37"/>
        </w:rPr>
        <w:t> </w:t>
      </w:r>
      <w:r>
        <w:rPr>
          <w:rFonts w:ascii="Times New Roman" w:hAnsi="Times New Roman"/>
          <w:b/>
          <w:sz w:val="37"/>
        </w:rPr>
        <w:t>,</w:t>
      </w:r>
      <w:r>
        <w:rPr>
          <w:rFonts w:ascii="Times New Roman" w:hAnsi="Times New Roman"/>
          <w:b/>
          <w:spacing w:val="32"/>
          <w:sz w:val="37"/>
        </w:rPr>
        <w:t>  </w:t>
      </w:r>
      <w:r>
        <w:rPr>
          <w:rFonts w:ascii="Times New Roman" w:hAnsi="Times New Roman"/>
          <w:b/>
          <w:i/>
          <w:sz w:val="37"/>
        </w:rPr>
        <w:t>lo$›etвfi</w:t>
      </w:r>
      <w:r>
        <w:rPr>
          <w:rFonts w:ascii="Times New Roman" w:hAnsi="Times New Roman"/>
          <w:b/>
          <w:i/>
          <w:spacing w:val="50"/>
          <w:w w:val="150"/>
          <w:sz w:val="37"/>
        </w:rPr>
        <w:t> </w:t>
      </w:r>
      <w:r>
        <w:rPr>
          <w:rFonts w:ascii="Times New Roman" w:hAnsi="Times New Roman"/>
          <w:b/>
          <w:sz w:val="37"/>
        </w:rPr>
        <w:t>’попадать</w:t>
      </w:r>
      <w:r>
        <w:rPr>
          <w:rFonts w:ascii="Times New Roman" w:hAnsi="Times New Roman"/>
          <w:b/>
          <w:spacing w:val="80"/>
          <w:w w:val="150"/>
          <w:sz w:val="37"/>
        </w:rPr>
        <w:t> </w:t>
      </w:r>
      <w:r>
        <w:rPr>
          <w:rFonts w:ascii="Times New Roman" w:hAnsi="Times New Roman"/>
          <w:w w:val="90"/>
          <w:sz w:val="43"/>
        </w:rPr>
        <w:t>(напр. в капкан), </w:t>
      </w:r>
      <w:r>
        <w:rPr>
          <w:rFonts w:ascii="Times New Roman" w:hAnsi="Times New Roman"/>
          <w:b/>
          <w:w w:val="90"/>
          <w:sz w:val="43"/>
        </w:rPr>
        <w:t>оказываться’,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w w:val="90"/>
          <w:sz w:val="43"/>
        </w:rPr>
        <w:t>касаться,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w w:val="90"/>
          <w:sz w:val="43"/>
        </w:rPr>
        <w:t>mtmN</w:t>
      </w:r>
      <w:r>
        <w:rPr>
          <w:rFonts w:ascii="Times New Roman" w:hAnsi="Times New Roman"/>
          <w:spacing w:val="-6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‘находить’ ,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pcrвltвs </w:t>
      </w:r>
      <w:r>
        <w:rPr>
          <w:rFonts w:ascii="Times New Roman" w:hAnsi="Times New Roman"/>
          <w:b/>
          <w:sz w:val="37"/>
        </w:rPr>
        <w:t>‘ударяться, стучаться’,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i/>
          <w:sz w:val="37"/>
        </w:rPr>
        <w:t>pudefifвfi </w:t>
      </w:r>
      <w:r>
        <w:rPr>
          <w:rFonts w:ascii="Times New Roman" w:hAnsi="Times New Roman"/>
          <w:b/>
          <w:sz w:val="37"/>
        </w:rPr>
        <w:t>‘копаться’,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галгалвl ‘шевелиться, </w:t>
      </w:r>
      <w:r>
        <w:rPr>
          <w:rFonts w:ascii="Times New Roman" w:hAnsi="Times New Roman"/>
          <w:b/>
          <w:spacing w:val="-6"/>
          <w:sz w:val="43"/>
        </w:rPr>
        <w:t>дергаться’,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‘</w:t>
      </w:r>
    </w:p>
    <w:p>
      <w:pPr>
        <w:spacing w:before="234"/>
        <w:ind w:left="906" w:right="0" w:firstLine="0"/>
        <w:jc w:val="both"/>
        <w:rPr>
          <w:sz w:val="46"/>
        </w:rPr>
      </w:pPr>
      <w:r>
        <w:rPr>
          <w:spacing w:val="-10"/>
          <w:sz w:val="46"/>
        </w:rPr>
        <w:t>Как</w:t>
      </w:r>
      <w:r>
        <w:rPr>
          <w:spacing w:val="73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73"/>
          <w:sz w:val="46"/>
        </w:rPr>
        <w:t> </w:t>
      </w:r>
      <w:r>
        <w:rPr>
          <w:spacing w:val="-10"/>
          <w:sz w:val="46"/>
        </w:rPr>
        <w:t>у</w:t>
      </w:r>
      <w:r>
        <w:rPr>
          <w:spacing w:val="71"/>
          <w:sz w:val="46"/>
        </w:rPr>
        <w:t> </w:t>
      </w:r>
      <w:r>
        <w:rPr>
          <w:spacing w:val="-10"/>
          <w:sz w:val="46"/>
        </w:rPr>
        <w:t>сильных</w:t>
      </w:r>
      <w:r>
        <w:rPr>
          <w:spacing w:val="42"/>
          <w:w w:val="150"/>
          <w:sz w:val="46"/>
        </w:rPr>
        <w:t> </w:t>
      </w:r>
      <w:r>
        <w:rPr>
          <w:spacing w:val="-10"/>
          <w:sz w:val="46"/>
        </w:rPr>
        <w:t>пщдельных</w:t>
      </w:r>
      <w:r>
        <w:rPr>
          <w:spacing w:val="46"/>
          <w:w w:val="150"/>
          <w:sz w:val="46"/>
        </w:rPr>
        <w:t> </w:t>
      </w:r>
      <w:r>
        <w:rPr>
          <w:spacing w:val="-10"/>
          <w:sz w:val="46"/>
        </w:rPr>
        <w:t>глатлов,</w:t>
      </w:r>
      <w:r>
        <w:rPr>
          <w:spacing w:val="37"/>
          <w:w w:val="150"/>
          <w:sz w:val="46"/>
        </w:rPr>
        <w:t> </w:t>
      </w:r>
      <w:r>
        <w:rPr>
          <w:spacing w:val="-10"/>
          <w:sz w:val="46"/>
        </w:rPr>
        <w:t>перфективные</w:t>
      </w:r>
      <w:r>
        <w:rPr>
          <w:spacing w:val="45"/>
          <w:w w:val="150"/>
          <w:sz w:val="46"/>
        </w:rPr>
        <w:t> </w:t>
      </w:r>
      <w:r>
        <w:rPr>
          <w:spacing w:val="-10"/>
          <w:sz w:val="46"/>
        </w:rPr>
        <w:t>формы</w:t>
      </w:r>
    </w:p>
    <w:p>
      <w:pPr>
        <w:pStyle w:val="BodyText"/>
        <w:spacing w:before="30"/>
        <w:ind w:left="176"/>
        <w:jc w:val="both"/>
      </w:pPr>
      <w:r>
        <w:rPr>
          <w:w w:val="90"/>
        </w:rPr>
        <w:t>пунктнвных</w:t>
      </w:r>
      <w:r>
        <w:rPr>
          <w:spacing w:val="46"/>
          <w:w w:val="150"/>
        </w:rPr>
        <w:t> </w:t>
      </w:r>
      <w:r>
        <w:rPr>
          <w:w w:val="90"/>
        </w:rPr>
        <w:t>глаголов</w:t>
      </w:r>
      <w:r>
        <w:rPr>
          <w:spacing w:val="66"/>
        </w:rPr>
        <w:t> </w:t>
      </w:r>
      <w:r>
        <w:rPr>
          <w:w w:val="90"/>
        </w:rPr>
        <w:t>имеют</w:t>
      </w:r>
      <w:r>
        <w:rPr>
          <w:spacing w:val="30"/>
        </w:rPr>
        <w:t> </w:t>
      </w:r>
      <w:r>
        <w:rPr>
          <w:w w:val="90"/>
        </w:rPr>
        <w:t>значение</w:t>
      </w:r>
      <w:r>
        <w:rPr>
          <w:spacing w:val="36"/>
          <w:w w:val="150"/>
        </w:rPr>
        <w:t> </w:t>
      </w:r>
      <w:r>
        <w:rPr>
          <w:w w:val="90"/>
        </w:rPr>
        <w:t>вхождсНИЕ</w:t>
      </w:r>
      <w:r>
        <w:rPr>
          <w:spacing w:val="32"/>
          <w:w w:val="150"/>
        </w:rPr>
        <w:t> </w:t>
      </w:r>
      <w:r>
        <w:rPr>
          <w:w w:val="90"/>
        </w:rPr>
        <w:t>В</w:t>
      </w:r>
      <w:r>
        <w:rPr>
          <w:spacing w:val="6"/>
        </w:rPr>
        <w:t> </w:t>
      </w:r>
      <w:r>
        <w:rPr>
          <w:spacing w:val="-2"/>
          <w:w w:val="85"/>
        </w:rPr>
        <w:t>СОСТОЯНИЕ:</w:t>
      </w:r>
    </w:p>
    <w:p>
      <w:pPr>
        <w:pStyle w:val="BodyText"/>
        <w:spacing w:after="0"/>
        <w:jc w:val="both"/>
        <w:sectPr>
          <w:pgSz w:w="15000" w:h="23010"/>
          <w:pgMar w:top="580" w:bottom="280" w:left="566" w:right="708"/>
        </w:sectPr>
      </w:pPr>
    </w:p>
    <w:p>
      <w:pPr>
        <w:tabs>
          <w:tab w:pos="1390" w:val="left" w:leader="none"/>
        </w:tabs>
        <w:spacing w:before="68"/>
        <w:ind w:left="154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95"/>
          <w:sz w:val="35"/>
        </w:rPr>
        <w:t>(</w:t>
      </w:r>
      <w:r>
        <w:rPr>
          <w:rFonts w:ascii="Times New Roman" w:hAnsi="Times New Roman"/>
          <w:spacing w:val="-13"/>
          <w:w w:val="95"/>
          <w:sz w:val="35"/>
        </w:rPr>
        <w:t> </w:t>
      </w:r>
      <w:r>
        <w:rPr>
          <w:rFonts w:ascii="Times New Roman" w:hAnsi="Times New Roman"/>
          <w:spacing w:val="-4"/>
          <w:sz w:val="35"/>
        </w:rPr>
        <w:t>196)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spacing w:val="-2"/>
          <w:w w:val="85"/>
          <w:sz w:val="35"/>
        </w:rPr>
        <w:t>кAPAЧAEBO•БAJ1fAPCKИH</w:t>
      </w:r>
    </w:p>
    <w:p>
      <w:pPr>
        <w:pStyle w:val="BodyText"/>
        <w:tabs>
          <w:tab w:pos="2880" w:val="left" w:leader="none"/>
          <w:tab w:pos="5309" w:val="left" w:leader="none"/>
        </w:tabs>
        <w:spacing w:before="18"/>
        <w:ind w:left="138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alim</w:t>
      </w:r>
      <w:r>
        <w:rPr>
          <w:rFonts w:ascii="Times New Roman" w:hAnsi="Times New Roman"/>
        </w:rPr>
        <w:tab/>
        <w:t>kitap-</w:t>
      </w:r>
      <w:r>
        <w:rPr>
          <w:rFonts w:ascii="Times New Roman" w:hAnsi="Times New Roman"/>
          <w:spacing w:val="-5"/>
        </w:rPr>
        <w:t>ni</w:t>
      </w:r>
      <w:r>
        <w:rPr>
          <w:rFonts w:ascii="Times New Roman" w:hAnsi="Times New Roman"/>
        </w:rPr>
        <w:tab/>
        <w:t>tap-xaп-</w:t>
      </w:r>
      <w:r>
        <w:rPr>
          <w:rFonts w:ascii="Times New Roman" w:hAnsi="Times New Roman"/>
          <w:spacing w:val="-5"/>
        </w:rPr>
        <w:t>di.</w:t>
      </w:r>
    </w:p>
    <w:p>
      <w:pPr>
        <w:tabs>
          <w:tab w:pos="2875" w:val="left" w:leader="none"/>
          <w:tab w:pos="5322" w:val="left" w:leader="none"/>
        </w:tabs>
        <w:spacing w:before="53"/>
        <w:ind w:left="1395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4"/>
          <w:sz w:val="39"/>
        </w:rPr>
        <w:t>AлиЫ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95"/>
          <w:sz w:val="39"/>
        </w:rPr>
        <w:t>кHHra-</w:t>
      </w:r>
      <w:r>
        <w:rPr>
          <w:rFonts w:ascii="Times New Roman" w:hAnsi="Times New Roman"/>
          <w:spacing w:val="-5"/>
          <w:sz w:val="39"/>
        </w:rPr>
        <w:t>ACC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90"/>
          <w:sz w:val="39"/>
        </w:rPr>
        <w:t>H8XOДИTb-PFCT-</w:t>
      </w:r>
      <w:r>
        <w:rPr>
          <w:rFonts w:ascii="Times New Roman" w:hAnsi="Times New Roman"/>
          <w:spacing w:val="-5"/>
          <w:w w:val="90"/>
          <w:sz w:val="39"/>
        </w:rPr>
        <w:t>3SG</w:t>
      </w:r>
    </w:p>
    <w:p>
      <w:pPr>
        <w:spacing w:before="78"/>
        <w:ind w:left="1350" w:right="0" w:firstLine="0"/>
        <w:jc w:val="left"/>
        <w:rPr>
          <w:i/>
          <w:sz w:val="35"/>
        </w:rPr>
      </w:pPr>
      <w:r>
        <w:rPr>
          <w:w w:val="105"/>
          <w:sz w:val="35"/>
        </w:rPr>
        <w:t>d.si*м</w:t>
      </w:r>
      <w:r>
        <w:rPr>
          <w:spacing w:val="48"/>
          <w:w w:val="105"/>
          <w:sz w:val="35"/>
        </w:rPr>
        <w:t> </w:t>
      </w:r>
      <w:r>
        <w:rPr>
          <w:i/>
          <w:w w:val="105"/>
          <w:sz w:val="35"/>
        </w:rPr>
        <w:t>ffpMeл</w:t>
      </w:r>
      <w:r>
        <w:rPr>
          <w:i/>
          <w:spacing w:val="11"/>
          <w:w w:val="105"/>
          <w:sz w:val="35"/>
        </w:rPr>
        <w:t> </w:t>
      </w:r>
      <w:r>
        <w:rPr>
          <w:i/>
          <w:spacing w:val="-2"/>
          <w:w w:val="105"/>
          <w:sz w:val="35"/>
        </w:rPr>
        <w:t>KnlMf.</w:t>
      </w:r>
    </w:p>
    <w:p>
      <w:pPr>
        <w:tabs>
          <w:tab w:pos="1379" w:val="left" w:leader="none"/>
        </w:tabs>
        <w:spacing w:before="358"/>
        <w:ind w:left="139" w:right="0" w:firstLine="0"/>
        <w:jc w:val="left"/>
        <w:rPr>
          <w:sz w:val="33"/>
        </w:rPr>
      </w:pPr>
      <w:r>
        <w:rPr>
          <w:sz w:val="33"/>
        </w:rPr>
        <w:t>(</w:t>
      </w:r>
      <w:r>
        <w:rPr>
          <w:spacing w:val="10"/>
          <w:sz w:val="33"/>
        </w:rPr>
        <w:t> </w:t>
      </w:r>
      <w:r>
        <w:rPr>
          <w:spacing w:val="-4"/>
          <w:sz w:val="33"/>
        </w:rPr>
        <w:t>197}</w:t>
      </w:r>
      <w:r>
        <w:rPr>
          <w:sz w:val="33"/>
        </w:rPr>
        <w:tab/>
      </w:r>
      <w:r>
        <w:rPr>
          <w:spacing w:val="-2"/>
          <w:sz w:val="33"/>
        </w:rPr>
        <w:t>GAFBAЛИHCKNЙ</w:t>
      </w:r>
    </w:p>
    <w:p>
      <w:pPr>
        <w:pStyle w:val="BodyText"/>
        <w:tabs>
          <w:tab w:pos="5296" w:val="left" w:leader="none"/>
          <w:tab w:pos="6758" w:val="left" w:leader="none"/>
        </w:tabs>
        <w:spacing w:line="500" w:lineRule="exact" w:before="29"/>
        <w:ind w:left="1366"/>
      </w:pPr>
      <w:r>
        <w:rPr>
          <w:spacing w:val="-2"/>
          <w:w w:val="90"/>
        </w:rPr>
        <w:t>maHammad-i-</w:t>
      </w:r>
      <w:r>
        <w:rPr>
          <w:spacing w:val="-5"/>
          <w:w w:val="90"/>
        </w:rPr>
        <w:t>ba</w:t>
      </w:r>
      <w:r>
        <w:rPr/>
        <w:tab/>
      </w:r>
      <w:r>
        <w:rPr>
          <w:spacing w:val="-5"/>
        </w:rPr>
        <w:t>as</w:t>
      </w:r>
      <w:r>
        <w:rPr/>
        <w:tab/>
      </w:r>
      <w:r>
        <w:rPr>
          <w:w w:val="90"/>
        </w:rPr>
        <w:t>b-</w:t>
      </w:r>
      <w:r>
        <w:rPr>
          <w:spacing w:val="-4"/>
        </w:rPr>
        <w:t>isä.</w:t>
      </w:r>
    </w:p>
    <w:p>
      <w:pPr>
        <w:pStyle w:val="BodyText"/>
        <w:tabs>
          <w:tab w:pos="5291" w:val="left" w:leader="none"/>
          <w:tab w:pos="6743" w:val="left" w:leader="none"/>
        </w:tabs>
        <w:spacing w:line="500" w:lineRule="exact"/>
        <w:ind w:left="1374"/>
      </w:pPr>
      <w:r>
        <w:rPr>
          <w:w w:val="95"/>
        </w:rPr>
        <w:t>Maroмeд-OBL-</w:t>
      </w:r>
      <w:r>
        <w:rPr>
          <w:spacing w:val="-5"/>
          <w:w w:val="95"/>
        </w:rPr>
        <w:t>AFF</w:t>
      </w:r>
      <w:r>
        <w:rPr/>
        <w:tab/>
      </w:r>
      <w:r>
        <w:rPr>
          <w:spacing w:val="-2"/>
        </w:rPr>
        <w:t>дeньrH</w:t>
      </w:r>
      <w:r>
        <w:rPr/>
        <w:tab/>
      </w:r>
      <w:r>
        <w:rPr>
          <w:w w:val="90"/>
        </w:rPr>
        <w:t>N-</w:t>
      </w:r>
      <w:r>
        <w:rPr>
          <w:spacing w:val="-2"/>
        </w:rPr>
        <w:t>нaxoдиTb.PST</w:t>
      </w:r>
    </w:p>
    <w:p>
      <w:pPr>
        <w:spacing w:before="5"/>
        <w:ind w:left="1390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Ma‹•oxieд</w:t>
      </w:r>
      <w:r>
        <w:rPr>
          <w:i/>
          <w:spacing w:val="1"/>
          <w:sz w:val="43"/>
        </w:rPr>
        <w:t> </w:t>
      </w:r>
      <w:r>
        <w:rPr>
          <w:i/>
          <w:w w:val="90"/>
          <w:sz w:val="43"/>
        </w:rPr>
        <w:t>нaшcl</w:t>
      </w:r>
      <w:r>
        <w:rPr>
          <w:i/>
          <w:spacing w:val="-1"/>
          <w:sz w:val="43"/>
        </w:rPr>
        <w:t> </w:t>
      </w:r>
      <w:r>
        <w:rPr>
          <w:i/>
          <w:spacing w:val="-2"/>
          <w:w w:val="90"/>
          <w:sz w:val="43"/>
        </w:rPr>
        <w:t>дeньгu.</w:t>
      </w:r>
    </w:p>
    <w:p>
      <w:pPr>
        <w:tabs>
          <w:tab w:pos="1378" w:val="left" w:leader="none"/>
        </w:tabs>
        <w:spacing w:before="307"/>
        <w:ind w:left="137" w:right="0" w:firstLine="0"/>
        <w:jc w:val="left"/>
        <w:rPr>
          <w:sz w:val="35"/>
        </w:rPr>
      </w:pPr>
      <w:r>
        <w:rPr>
          <w:sz w:val="35"/>
        </w:rPr>
        <w:t>(</w:t>
      </w:r>
      <w:r>
        <w:rPr>
          <w:spacing w:val="-17"/>
          <w:sz w:val="35"/>
        </w:rPr>
        <w:t> </w:t>
      </w:r>
      <w:r>
        <w:rPr>
          <w:spacing w:val="-4"/>
          <w:sz w:val="35"/>
        </w:rPr>
        <w:t>198)</w:t>
      </w:r>
      <w:r>
        <w:rPr>
          <w:sz w:val="35"/>
        </w:rPr>
        <w:tab/>
      </w:r>
      <w:r>
        <w:rPr>
          <w:spacing w:val="-7"/>
          <w:sz w:val="35"/>
        </w:rPr>
        <w:t>MAPHÜCKИЙ</w:t>
      </w:r>
    </w:p>
    <w:p>
      <w:pPr>
        <w:pStyle w:val="BodyText"/>
        <w:tabs>
          <w:tab w:pos="2591" w:val="left" w:leader="none"/>
          <w:tab w:pos="5296" w:val="left" w:leader="none"/>
        </w:tabs>
        <w:spacing w:line="500" w:lineRule="exact" w:before="24"/>
        <w:ind w:left="1352"/>
      </w:pPr>
      <w:r>
        <w:rPr>
          <w:spacing w:val="-2"/>
        </w:rPr>
        <w:t>jivan</w:t>
      </w:r>
      <w:r>
        <w:rPr/>
        <w:tab/>
      </w:r>
      <w:r>
        <w:rPr>
          <w:spacing w:val="-2"/>
          <w:w w:val="90"/>
        </w:rPr>
        <w:t>oksa-</w:t>
      </w:r>
      <w:r>
        <w:rPr>
          <w:spacing w:val="-10"/>
        </w:rPr>
        <w:t>m</w:t>
      </w:r>
      <w:r>
        <w:rPr/>
        <w:tab/>
      </w:r>
      <w:r>
        <w:rPr>
          <w:spacing w:val="-2"/>
          <w:w w:val="90"/>
        </w:rPr>
        <w:t>mu-</w:t>
      </w:r>
      <w:r>
        <w:rPr>
          <w:spacing w:val="-5"/>
        </w:rPr>
        <w:t>en.</w:t>
      </w:r>
    </w:p>
    <w:p>
      <w:pPr>
        <w:pStyle w:val="BodyText"/>
        <w:tabs>
          <w:tab w:pos="2591" w:val="left" w:leader="none"/>
          <w:tab w:pos="5291" w:val="left" w:leader="none"/>
        </w:tabs>
        <w:spacing w:line="500" w:lineRule="exact"/>
        <w:ind w:left="1373"/>
      </w:pPr>
      <w:r>
        <w:rPr>
          <w:spacing w:val="-2"/>
        </w:rPr>
        <w:t>ГlBaн</w:t>
      </w:r>
      <w:r>
        <w:rPr/>
        <w:tab/>
      </w:r>
      <w:r>
        <w:rPr>
          <w:spacing w:val="-14"/>
        </w:rPr>
        <w:t>дeHьrи-</w:t>
      </w:r>
      <w:r>
        <w:rPr>
          <w:spacing w:val="-5"/>
        </w:rPr>
        <w:t>ACC</w:t>
      </w:r>
      <w:r>
        <w:rPr/>
        <w:tab/>
      </w:r>
      <w:r>
        <w:rPr>
          <w:spacing w:val="-2"/>
        </w:rPr>
        <w:t>нaxoдить.PST</w:t>
      </w:r>
    </w:p>
    <w:p>
      <w:pPr>
        <w:spacing w:before="6"/>
        <w:ind w:left="1390" w:right="0" w:firstLine="0"/>
        <w:jc w:val="left"/>
        <w:rPr>
          <w:i/>
          <w:sz w:val="43"/>
        </w:rPr>
      </w:pPr>
      <w:r>
        <w:rPr>
          <w:i/>
          <w:w w:val="85"/>
          <w:sz w:val="43"/>
        </w:rPr>
        <w:t>Mвaн</w:t>
      </w:r>
      <w:r>
        <w:rPr>
          <w:i/>
          <w:spacing w:val="13"/>
          <w:sz w:val="43"/>
        </w:rPr>
        <w:t> </w:t>
      </w:r>
      <w:r>
        <w:rPr>
          <w:i/>
          <w:w w:val="85"/>
          <w:sz w:val="43"/>
        </w:rPr>
        <w:t>нaшюз</w:t>
      </w:r>
      <w:r>
        <w:rPr>
          <w:i/>
          <w:spacing w:val="13"/>
          <w:sz w:val="43"/>
        </w:rPr>
        <w:t> </w:t>
      </w:r>
      <w:r>
        <w:rPr>
          <w:i/>
          <w:spacing w:val="-2"/>
          <w:w w:val="85"/>
          <w:sz w:val="43"/>
        </w:rPr>
        <w:t>дeньгu.</w:t>
      </w:r>
    </w:p>
    <w:p>
      <w:pPr>
        <w:spacing w:line="273" w:lineRule="auto" w:before="314"/>
        <w:ind w:left="156" w:right="114" w:firstLine="738"/>
        <w:jc w:val="both"/>
        <w:rPr>
          <w:sz w:val="39"/>
        </w:rPr>
      </w:pPr>
      <w:r>
        <w:rPr>
          <w:sz w:val="39"/>
        </w:rPr>
        <w:t>ПȚHLTDBньie пnaroльi, OдHaкo, oтлнчaютØЯ OT</w:t>
      </w:r>
      <w:r>
        <w:rPr>
          <w:spacing w:val="-7"/>
          <w:sz w:val="39"/>
        </w:rPr>
        <w:t> </w:t>
      </w:r>
      <w:r>
        <w:rPr>
          <w:sz w:val="39"/>
        </w:rPr>
        <w:t>CHJIbHbIx пщдeльньix </w:t>
      </w:r>
      <w:r>
        <w:rPr>
          <w:w w:val="90"/>
          <w:sz w:val="43"/>
        </w:rPr>
        <w:t>тeM, чтo ИX HMпepфeктHBньie фopMьi</w:t>
      </w:r>
      <w:r>
        <w:rPr>
          <w:sz w:val="43"/>
        </w:rPr>
        <w:t> </w:t>
      </w:r>
      <w:r>
        <w:rPr>
          <w:w w:val="90"/>
          <w:sz w:val="43"/>
        </w:rPr>
        <w:t>He Hмeioт пporpeccHвHOFO 3Haчe- </w:t>
      </w:r>
      <w:r>
        <w:rPr>
          <w:sz w:val="39"/>
        </w:rPr>
        <w:t>HHЯ.</w:t>
      </w:r>
      <w:r>
        <w:rPr>
          <w:spacing w:val="30"/>
          <w:sz w:val="39"/>
        </w:rPr>
        <w:t> </w:t>
      </w:r>
      <w:r>
        <w:rPr>
          <w:sz w:val="39"/>
        </w:rPr>
        <w:t>WTO BHДHO</w:t>
      </w:r>
      <w:r>
        <w:rPr>
          <w:spacing w:val="20"/>
          <w:sz w:val="39"/>
        </w:rPr>
        <w:t> </w:t>
      </w:r>
      <w:r>
        <w:rPr>
          <w:sz w:val="39"/>
        </w:rPr>
        <w:t>HЗ</w:t>
      </w:r>
      <w:r>
        <w:rPr>
          <w:spacing w:val="-22"/>
          <w:sz w:val="39"/>
        </w:rPr>
        <w:t> </w:t>
      </w:r>
      <w:r>
        <w:rPr>
          <w:sz w:val="39"/>
        </w:rPr>
        <w:t>(</w:t>
      </w:r>
      <w:r>
        <w:rPr>
          <w:spacing w:val="-20"/>
          <w:sz w:val="39"/>
        </w:rPr>
        <w:t> </w:t>
      </w:r>
      <w:r>
        <w:rPr>
          <w:sz w:val="39"/>
        </w:rPr>
        <w:t>199</w:t>
      </w:r>
      <w:r>
        <w:rPr>
          <w:spacing w:val="78"/>
          <w:w w:val="150"/>
          <w:sz w:val="39"/>
        </w:rPr>
        <w:t>   </w:t>
      </w:r>
      <w:r>
        <w:rPr>
          <w:sz w:val="39"/>
        </w:rPr>
        <w:t>201):</w:t>
      </w:r>
    </w:p>
    <w:p>
      <w:pPr>
        <w:pStyle w:val="ListParagraph"/>
        <w:numPr>
          <w:ilvl w:val="0"/>
          <w:numId w:val="33"/>
        </w:numPr>
        <w:tabs>
          <w:tab w:pos="1379" w:val="left" w:leader="none"/>
        </w:tabs>
        <w:spacing w:line="240" w:lineRule="auto" w:before="247" w:after="0"/>
        <w:ind w:left="1379" w:right="0" w:hanging="1243"/>
        <w:jc w:val="left"/>
        <w:rPr>
          <w:sz w:val="37"/>
        </w:rPr>
      </w:pPr>
      <w:r>
        <w:rPr>
          <w:w w:val="90"/>
          <w:sz w:val="37"/>
        </w:rPr>
        <w:t>кзrAч.'\EBo-</w:t>
      </w:r>
      <w:r>
        <w:rPr>
          <w:spacing w:val="-2"/>
          <w:sz w:val="37"/>
        </w:rPr>
        <w:t>ъAлкArcкиii</w:t>
      </w:r>
    </w:p>
    <w:p>
      <w:pPr>
        <w:pStyle w:val="BodyText"/>
        <w:tabs>
          <w:tab w:pos="2855" w:val="left" w:leader="none"/>
          <w:tab w:pos="5321" w:val="left" w:leader="none"/>
        </w:tabs>
        <w:spacing w:before="4"/>
        <w:ind w:left="1381"/>
      </w:pPr>
      <w:r>
        <w:rPr>
          <w:spacing w:val="-4"/>
        </w:rPr>
        <w:t>alim</w:t>
      </w:r>
      <w:r>
        <w:rPr/>
        <w:tab/>
      </w:r>
      <w:r>
        <w:rPr>
          <w:w w:val="95"/>
        </w:rPr>
        <w:t>kitap-</w:t>
      </w:r>
      <w:r>
        <w:rPr>
          <w:spacing w:val="-5"/>
        </w:rPr>
        <w:t>ni</w:t>
      </w:r>
      <w:r>
        <w:rPr/>
        <w:tab/>
      </w:r>
      <w:r>
        <w:rPr>
          <w:w w:val="90"/>
        </w:rPr>
        <w:t>tab-a-</w:t>
      </w:r>
      <w:r>
        <w:rPr>
          <w:spacing w:val="-5"/>
          <w:w w:val="90"/>
        </w:rPr>
        <w:t>di.</w:t>
      </w:r>
    </w:p>
    <w:p>
      <w:pPr>
        <w:tabs>
          <w:tab w:pos="2849" w:val="left" w:leader="none"/>
          <w:tab w:pos="5294" w:val="left" w:leader="none"/>
        </w:tabs>
        <w:spacing w:before="63"/>
        <w:ind w:left="1397" w:right="0" w:firstLine="0"/>
        <w:jc w:val="left"/>
        <w:rPr>
          <w:sz w:val="37"/>
        </w:rPr>
      </w:pPr>
      <w:r>
        <w:rPr>
          <w:spacing w:val="-4"/>
          <w:sz w:val="37"/>
        </w:rPr>
        <w:t>AлнM</w:t>
      </w:r>
      <w:r>
        <w:rPr>
          <w:sz w:val="37"/>
        </w:rPr>
        <w:tab/>
      </w:r>
      <w:r>
        <w:rPr>
          <w:spacing w:val="-2"/>
          <w:sz w:val="37"/>
        </w:rPr>
        <w:t>кHнra-</w:t>
      </w:r>
      <w:r>
        <w:rPr>
          <w:spacing w:val="-19"/>
          <w:sz w:val="37"/>
        </w:rPr>
        <w:t> </w:t>
      </w:r>
      <w:r>
        <w:rPr>
          <w:spacing w:val="-5"/>
          <w:sz w:val="37"/>
        </w:rPr>
        <w:t>ACC</w:t>
      </w:r>
      <w:r>
        <w:rPr>
          <w:sz w:val="37"/>
        </w:rPr>
        <w:tab/>
        <w:t>иaxoднTb-IPFV-</w:t>
      </w:r>
      <w:r>
        <w:rPr>
          <w:spacing w:val="-5"/>
          <w:sz w:val="37"/>
        </w:rPr>
        <w:t>3SG</w:t>
      </w:r>
    </w:p>
    <w:p>
      <w:pPr>
        <w:spacing w:before="4"/>
        <w:ind w:left="1403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Aлии</w:t>
      </w:r>
      <w:r>
        <w:rPr>
          <w:i/>
          <w:spacing w:val="8"/>
          <w:sz w:val="43"/>
        </w:rPr>
        <w:t> </w:t>
      </w:r>
      <w:r>
        <w:rPr>
          <w:i/>
          <w:w w:val="90"/>
          <w:sz w:val="43"/>
        </w:rPr>
        <w:t>(peгyяяpнo)</w:t>
      </w:r>
      <w:r>
        <w:rPr>
          <w:i/>
          <w:spacing w:val="23"/>
          <w:sz w:val="43"/>
        </w:rPr>
        <w:t> </w:t>
      </w:r>
      <w:r>
        <w:rPr>
          <w:i/>
          <w:w w:val="90"/>
          <w:sz w:val="43"/>
        </w:rPr>
        <w:t>нaxoдит</w:t>
      </w:r>
      <w:r>
        <w:rPr>
          <w:i/>
          <w:spacing w:val="-4"/>
          <w:sz w:val="43"/>
        </w:rPr>
        <w:t> </w:t>
      </w:r>
      <w:r>
        <w:rPr>
          <w:i/>
          <w:spacing w:val="-2"/>
          <w:w w:val="90"/>
          <w:sz w:val="43"/>
        </w:rPr>
        <w:t>книгy.</w:t>
      </w:r>
    </w:p>
    <w:p>
      <w:pPr>
        <w:pStyle w:val="ListParagraph"/>
        <w:numPr>
          <w:ilvl w:val="0"/>
          <w:numId w:val="33"/>
        </w:numPr>
        <w:tabs>
          <w:tab w:pos="1376" w:val="left" w:leader="none"/>
        </w:tabs>
        <w:spacing w:line="240" w:lineRule="auto" w:before="307" w:after="0"/>
        <w:ind w:left="1376" w:right="0" w:hanging="1239"/>
        <w:jc w:val="left"/>
        <w:rPr>
          <w:sz w:val="35"/>
        </w:rPr>
      </w:pPr>
      <w:r>
        <w:rPr>
          <w:spacing w:val="-12"/>
          <w:sz w:val="35"/>
        </w:rPr>
        <w:t>6AГBftЯИHCKHÑ</w:t>
      </w:r>
    </w:p>
    <w:p>
      <w:pPr>
        <w:pStyle w:val="BodyText"/>
        <w:tabs>
          <w:tab w:pos="5296" w:val="left" w:leader="none"/>
          <w:tab w:pos="6758" w:val="left" w:leader="none"/>
        </w:tabs>
        <w:spacing w:before="23"/>
        <w:ind w:left="1381"/>
      </w:pPr>
      <w:r>
        <w:rPr>
          <w:spacing w:val="-2"/>
          <w:w w:val="90"/>
        </w:rPr>
        <w:t>maHammad-i-</w:t>
      </w:r>
      <w:r>
        <w:rPr>
          <w:spacing w:val="-5"/>
          <w:w w:val="90"/>
        </w:rPr>
        <w:t>ba</w:t>
      </w:r>
      <w:r>
        <w:rPr/>
        <w:tab/>
      </w:r>
      <w:r>
        <w:rPr>
          <w:spacing w:val="-5"/>
        </w:rPr>
        <w:t>as</w:t>
      </w:r>
      <w:r>
        <w:rPr/>
        <w:tab/>
      </w:r>
      <w:r>
        <w:rPr>
          <w:w w:val="95"/>
        </w:rPr>
        <w:t>b-is-inaO-</w:t>
      </w:r>
      <w:r>
        <w:rPr>
          <w:spacing w:val="-10"/>
          <w:w w:val="95"/>
        </w:rPr>
        <w:t>X</w:t>
      </w:r>
    </w:p>
    <w:p>
      <w:pPr>
        <w:pStyle w:val="BodyText"/>
        <w:tabs>
          <w:tab w:pos="5281" w:val="left" w:leader="none"/>
          <w:tab w:pos="6743" w:val="left" w:leader="none"/>
        </w:tabs>
        <w:spacing w:before="6"/>
        <w:ind w:left="1389"/>
      </w:pPr>
      <w:r>
        <w:rPr>
          <w:w w:val="95"/>
        </w:rPr>
        <w:t>Maroмen-OBL-</w:t>
      </w:r>
      <w:r>
        <w:rPr>
          <w:spacing w:val="-5"/>
          <w:w w:val="95"/>
        </w:rPr>
        <w:t>AFF</w:t>
      </w:r>
      <w:r>
        <w:rPr/>
        <w:tab/>
      </w:r>
      <w:r>
        <w:rPr>
          <w:spacing w:val="-2"/>
        </w:rPr>
        <w:t>neньrи</w:t>
      </w:r>
      <w:r>
        <w:rPr/>
        <w:tab/>
      </w:r>
      <w:r>
        <w:rPr>
          <w:w w:val="90"/>
        </w:rPr>
        <w:t>N-нaxonить-1</w:t>
      </w:r>
      <w:r>
        <w:rPr>
          <w:spacing w:val="-22"/>
          <w:w w:val="90"/>
        </w:rPr>
        <w:t> </w:t>
      </w:r>
      <w:r>
        <w:rPr>
          <w:w w:val="90"/>
        </w:rPr>
        <w:t>PFV-</w:t>
      </w:r>
      <w:r>
        <w:rPr>
          <w:spacing w:val="-4"/>
          <w:w w:val="90"/>
        </w:rPr>
        <w:t>CONV</w:t>
      </w:r>
    </w:p>
    <w:p>
      <w:pPr>
        <w:pStyle w:val="BodyText"/>
        <w:spacing w:before="501"/>
        <w:ind w:left="1397"/>
      </w:pPr>
      <w:r>
        <w:rPr>
          <w:spacing w:val="-2"/>
          <w:w w:val="105"/>
        </w:rPr>
        <w:t>AUX.PRS</w:t>
      </w:r>
    </w:p>
    <w:p>
      <w:pPr>
        <w:spacing w:before="10"/>
        <w:ind w:left="1368" w:right="0" w:firstLine="0"/>
        <w:jc w:val="left"/>
        <w:rPr>
          <w:i/>
          <w:sz w:val="41"/>
        </w:rPr>
      </w:pPr>
      <w:r>
        <w:rPr>
          <w:i/>
          <w:w w:val="90"/>
          <w:sz w:val="41"/>
        </w:rPr>
        <w:t>lvIaгoмeã</w:t>
      </w:r>
      <w:r>
        <w:rPr>
          <w:i/>
          <w:spacing w:val="62"/>
          <w:sz w:val="41"/>
        </w:rPr>
        <w:t> </w:t>
      </w:r>
      <w:r>
        <w:rPr>
          <w:i/>
          <w:w w:val="90"/>
          <w:sz w:val="41"/>
        </w:rPr>
        <w:t>(peгyляpнo)</w:t>
      </w:r>
      <w:r>
        <w:rPr>
          <w:i/>
          <w:spacing w:val="79"/>
          <w:sz w:val="41"/>
        </w:rPr>
        <w:t> </w:t>
      </w:r>
      <w:r>
        <w:rPr>
          <w:i/>
          <w:w w:val="90"/>
          <w:sz w:val="41"/>
        </w:rPr>
        <w:t>нaxoãит</w:t>
      </w:r>
      <w:r>
        <w:rPr>
          <w:i/>
          <w:spacing w:val="39"/>
          <w:sz w:val="41"/>
        </w:rPr>
        <w:t> </w:t>
      </w:r>
      <w:r>
        <w:rPr>
          <w:i/>
          <w:spacing w:val="-2"/>
          <w:w w:val="90"/>
          <w:sz w:val="41"/>
        </w:rPr>
        <w:t>дeньги.</w:t>
      </w:r>
    </w:p>
    <w:p>
      <w:pPr>
        <w:pStyle w:val="ListParagraph"/>
        <w:numPr>
          <w:ilvl w:val="0"/>
          <w:numId w:val="33"/>
        </w:numPr>
        <w:tabs>
          <w:tab w:pos="1389" w:val="left" w:leader="none"/>
        </w:tabs>
        <w:spacing w:line="240" w:lineRule="auto" w:before="258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w w:val="90"/>
          <w:sz w:val="43"/>
        </w:rPr>
        <w:t>мAPийcкиü</w:t>
      </w:r>
    </w:p>
    <w:p>
      <w:pPr>
        <w:pStyle w:val="BodyText"/>
        <w:tabs>
          <w:tab w:pos="2599" w:val="left" w:leader="none"/>
          <w:tab w:pos="5310" w:val="left" w:leader="none"/>
        </w:tabs>
        <w:ind w:left="1387"/>
        <w:rPr>
          <w:rFonts w:ascii="Times New Roman"/>
        </w:rPr>
      </w:pPr>
      <w:r>
        <w:rPr>
          <w:rFonts w:ascii="Times New Roman"/>
          <w:spacing w:val="-2"/>
        </w:rPr>
        <w:t>jivan</w:t>
      </w:r>
      <w:r>
        <w:rPr>
          <w:rFonts w:ascii="Times New Roman"/>
        </w:rPr>
        <w:tab/>
      </w:r>
      <w:r>
        <w:rPr>
          <w:rFonts w:ascii="Times New Roman"/>
          <w:spacing w:val="-12"/>
        </w:rPr>
        <w:t>oksa-</w:t>
      </w:r>
      <w:r>
        <w:rPr>
          <w:rFonts w:ascii="Times New Roman"/>
          <w:spacing w:val="-10"/>
        </w:rPr>
        <w:t>m</w:t>
      </w:r>
      <w:r>
        <w:rPr>
          <w:rFonts w:ascii="Times New Roman"/>
        </w:rPr>
        <w:tab/>
      </w:r>
      <w:r>
        <w:rPr>
          <w:rFonts w:ascii="Times New Roman"/>
          <w:spacing w:val="-13"/>
        </w:rPr>
        <w:t>mu-</w:t>
      </w:r>
      <w:r>
        <w:rPr>
          <w:rFonts w:ascii="Times New Roman"/>
          <w:spacing w:val="-5"/>
        </w:rPr>
        <w:t>es.</w:t>
      </w:r>
    </w:p>
    <w:p>
      <w:pPr>
        <w:tabs>
          <w:tab w:pos="2593" w:val="left" w:leader="none"/>
          <w:tab w:pos="5307" w:val="left" w:leader="none"/>
        </w:tabs>
        <w:spacing w:before="53"/>
        <w:ind w:left="1392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2"/>
          <w:sz w:val="39"/>
        </w:rPr>
        <w:t>PIвaH</w:t>
      </w:r>
      <w:r>
        <w:rPr>
          <w:rFonts w:ascii="Times New Roman" w:hAnsi="Times New Roman"/>
          <w:sz w:val="39"/>
        </w:rPr>
        <w:tab/>
        <w:t>дeHьrн-</w:t>
      </w:r>
      <w:r>
        <w:rPr>
          <w:rFonts w:ascii="Times New Roman" w:hAnsi="Times New Roman"/>
          <w:spacing w:val="-5"/>
          <w:sz w:val="39"/>
        </w:rPr>
        <w:t>ACC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85"/>
          <w:sz w:val="39"/>
        </w:rPr>
        <w:t>HdXO,ЦHTБ-</w:t>
      </w:r>
      <w:r>
        <w:rPr>
          <w:rFonts w:ascii="Times New Roman" w:hAnsi="Times New Roman"/>
          <w:spacing w:val="-2"/>
          <w:sz w:val="39"/>
        </w:rPr>
        <w:t>PRSFT</w:t>
      </w:r>
    </w:p>
    <w:p>
      <w:pPr>
        <w:spacing w:before="9"/>
        <w:ind w:left="1410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Ивaн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(peгyяяpнo)</w:t>
      </w:r>
      <w:r>
        <w:rPr>
          <w:rFonts w:ascii="Times New Roman" w:hAnsi="Times New Roman"/>
          <w:i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нaxoдит</w:t>
      </w:r>
      <w:r>
        <w:rPr>
          <w:rFonts w:ascii="Times New Roman" w:hAnsi="Times New Roman"/>
          <w:i/>
          <w:spacing w:val="-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дeньгu..</w:t>
      </w:r>
    </w:p>
    <w:p>
      <w:pPr>
        <w:spacing w:line="261" w:lineRule="auto" w:before="265"/>
        <w:ind w:left="151" w:right="91" w:firstLine="740"/>
        <w:jc w:val="both"/>
        <w:rPr>
          <w:sz w:val="43"/>
        </w:rPr>
      </w:pPr>
      <w:r>
        <w:rPr>
          <w:w w:val="85"/>
          <w:sz w:val="46"/>
        </w:rPr>
        <w:t>Kaк н mamл нecoвepшeHHoro</w:t>
      </w:r>
      <w:r>
        <w:rPr>
          <w:spacing w:val="-11"/>
          <w:w w:val="85"/>
          <w:sz w:val="46"/>
        </w:rPr>
        <w:t> </w:t>
      </w:r>
      <w:r>
        <w:rPr>
          <w:w w:val="85"/>
          <w:sz w:val="46"/>
        </w:rPr>
        <w:t>вH@ã</w:t>
      </w:r>
      <w:r>
        <w:rPr>
          <w:spacing w:val="-5"/>
          <w:w w:val="85"/>
          <w:sz w:val="46"/>
        </w:rPr>
        <w:t> </w:t>
      </w:r>
      <w:r>
        <w:rPr>
          <w:w w:val="85"/>
          <w:sz w:val="46"/>
        </w:rPr>
        <w:t>вoгodwяь</w:t>
      </w:r>
      <w:r>
        <w:rPr>
          <w:sz w:val="46"/>
        </w:rPr>
        <w:t> </w:t>
      </w:r>
      <w:r>
        <w:rPr>
          <w:w w:val="85"/>
          <w:sz w:val="46"/>
        </w:rPr>
        <w:t>в</w:t>
      </w:r>
      <w:r>
        <w:rPr>
          <w:spacing w:val="-2"/>
          <w:w w:val="85"/>
          <w:sz w:val="46"/>
        </w:rPr>
        <w:t> </w:t>
      </w:r>
      <w:r>
        <w:rPr>
          <w:w w:val="85"/>
          <w:sz w:val="46"/>
        </w:rPr>
        <w:t>pyccкoM</w:t>
      </w:r>
      <w:r>
        <w:rPr>
          <w:spacing w:val="40"/>
          <w:sz w:val="46"/>
        </w:rPr>
        <w:t> </w:t>
      </w:r>
      <w:r>
        <w:rPr>
          <w:w w:val="85"/>
          <w:sz w:val="46"/>
        </w:rPr>
        <w:t>пepeвoдe,</w:t>
      </w:r>
      <w:r>
        <w:rPr>
          <w:sz w:val="46"/>
        </w:rPr>
        <w:t> </w:t>
      </w:r>
      <w:r>
        <w:rPr>
          <w:w w:val="85"/>
          <w:sz w:val="46"/>
        </w:rPr>
        <w:t>тaк </w:t>
      </w:r>
      <w:r>
        <w:rPr>
          <w:w w:val="90"/>
          <w:sz w:val="43"/>
        </w:rPr>
        <w:t>И</w:t>
      </w:r>
      <w:r>
        <w:rPr>
          <w:sz w:val="43"/>
        </w:rPr>
        <w:t> </w:t>
      </w:r>
      <w:r>
        <w:rPr>
          <w:w w:val="90"/>
          <w:sz w:val="43"/>
        </w:rPr>
        <w:t>иMпepфeкrM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BHьie</w:t>
      </w:r>
      <w:r>
        <w:rPr>
          <w:w w:val="90"/>
          <w:sz w:val="43"/>
        </w:rPr>
        <w:t> фopмьi</w:t>
      </w:r>
      <w:r>
        <w:rPr>
          <w:w w:val="90"/>
          <w:sz w:val="43"/>
        </w:rPr>
        <w:t> cooтвeтcтвyющиx</w:t>
      </w:r>
      <w:r>
        <w:rPr>
          <w:w w:val="90"/>
          <w:sz w:val="43"/>
        </w:rPr>
        <w:t> maгoлoв</w:t>
      </w:r>
      <w:r>
        <w:rPr>
          <w:sz w:val="43"/>
        </w:rPr>
        <w:t> </w:t>
      </w:r>
      <w:r>
        <w:rPr>
          <w:w w:val="90"/>
          <w:sz w:val="43"/>
        </w:rPr>
        <w:t>в 60ГвaJIHHCKOM, </w:t>
      </w:r>
      <w:r>
        <w:rPr>
          <w:sz w:val="41"/>
        </w:rPr>
        <w:t>KdQãHWØO-ÕШlKdДcШЭM</w:t>
      </w:r>
      <w:r>
        <w:rPr>
          <w:spacing w:val="-23"/>
          <w:sz w:val="41"/>
        </w:rPr>
        <w:t> </w:t>
      </w:r>
      <w:r>
        <w:rPr>
          <w:sz w:val="41"/>
        </w:rPr>
        <w:t>И</w:t>
      </w:r>
      <w:r>
        <w:rPr>
          <w:spacing w:val="-23"/>
          <w:sz w:val="41"/>
        </w:rPr>
        <w:t> </w:t>
      </w:r>
      <w:r>
        <w:rPr>
          <w:sz w:val="41"/>
        </w:rPr>
        <w:t>M</w:t>
      </w:r>
      <w:r>
        <w:rPr>
          <w:spacing w:val="25"/>
          <w:sz w:val="41"/>
        </w:rPr>
        <w:t> </w:t>
      </w:r>
      <w:r>
        <w:rPr>
          <w:sz w:val="41"/>
        </w:rPr>
        <w:t>Иñe&amp;M</w:t>
      </w:r>
      <w:r>
        <w:rPr>
          <w:spacing w:val="-11"/>
          <w:sz w:val="41"/>
        </w:rPr>
        <w:t> </w:t>
      </w:r>
      <w:r>
        <w:rPr>
          <w:sz w:val="41"/>
        </w:rPr>
        <w:t>Я3ьiкax,</w:t>
      </w:r>
      <w:r>
        <w:rPr>
          <w:spacing w:val="-23"/>
          <w:sz w:val="41"/>
        </w:rPr>
        <w:t> </w:t>
      </w:r>
      <w:r>
        <w:rPr>
          <w:sz w:val="41"/>
        </w:rPr>
        <w:t>дoпycкaют</w:t>
      </w:r>
      <w:r>
        <w:rPr>
          <w:spacing w:val="-23"/>
          <w:sz w:val="41"/>
        </w:rPr>
        <w:t> </w:t>
      </w:r>
      <w:r>
        <w:rPr>
          <w:sz w:val="41"/>
        </w:rPr>
        <w:t>тoльш</w:t>
      </w:r>
      <w:r>
        <w:rPr>
          <w:spacing w:val="-22"/>
          <w:sz w:val="41"/>
        </w:rPr>
        <w:t> </w:t>
      </w:r>
      <w:r>
        <w:rPr>
          <w:sz w:val="41"/>
        </w:rPr>
        <w:t>xa6iпy- </w:t>
      </w:r>
      <w:r>
        <w:rPr>
          <w:spacing w:val="-4"/>
          <w:sz w:val="43"/>
        </w:rPr>
        <w:t>aльнoe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пщчTeHиe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(‘HHOД</w:t>
      </w:r>
      <w:r>
        <w:rPr>
          <w:spacing w:val="50"/>
          <w:sz w:val="43"/>
        </w:rPr>
        <w:t> </w:t>
      </w:r>
      <w:r>
        <w:rPr>
          <w:spacing w:val="-4"/>
          <w:sz w:val="43"/>
        </w:rPr>
        <w:t>T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щryЛЯ</w:t>
      </w:r>
      <w:r>
        <w:rPr>
          <w:spacing w:val="80"/>
          <w:sz w:val="43"/>
        </w:rPr>
        <w:t> </w:t>
      </w:r>
      <w:r>
        <w:rPr>
          <w:spacing w:val="-4"/>
          <w:sz w:val="43"/>
        </w:rPr>
        <w:t>HO’).</w:t>
      </w:r>
    </w:p>
    <w:p>
      <w:pPr>
        <w:spacing w:line="261" w:lineRule="auto" w:before="0"/>
        <w:ind w:left="154" w:right="91" w:firstLine="754"/>
        <w:jc w:val="both"/>
        <w:rPr>
          <w:sz w:val="37"/>
        </w:rPr>
      </w:pPr>
      <w:r>
        <w:rPr>
          <w:sz w:val="43"/>
        </w:rPr>
        <w:t>MHoгHe</w:t>
      </w:r>
      <w:r>
        <w:rPr>
          <w:spacing w:val="40"/>
          <w:sz w:val="43"/>
        </w:rPr>
        <w:t> </w:t>
      </w:r>
      <w:r>
        <w:rPr>
          <w:sz w:val="43"/>
        </w:rPr>
        <w:t>HccлeдoвaтeHH, B HacтHOGTH,</w:t>
      </w:r>
      <w:r>
        <w:rPr>
          <w:spacing w:val="40"/>
          <w:sz w:val="43"/>
        </w:rPr>
        <w:t> </w:t>
      </w:r>
      <w:r>
        <w:rPr>
          <w:sz w:val="43"/>
        </w:rPr>
        <w:t>Б. KoM H (Comrie</w:t>
      </w:r>
      <w:r>
        <w:rPr>
          <w:spacing w:val="40"/>
          <w:sz w:val="43"/>
        </w:rPr>
        <w:t> </w:t>
      </w:r>
      <w:r>
        <w:rPr>
          <w:sz w:val="43"/>
        </w:rPr>
        <w:t>1976)</w:t>
      </w:r>
      <w:r>
        <w:rPr>
          <w:spacing w:val="40"/>
          <w:sz w:val="43"/>
        </w:rPr>
        <w:t> </w:t>
      </w:r>
      <w:r>
        <w:rPr>
          <w:sz w:val="43"/>
        </w:rPr>
        <w:t>H</w:t>
      </w:r>
      <w:r>
        <w:rPr>
          <w:spacing w:val="-4"/>
          <w:sz w:val="43"/>
        </w:rPr>
        <w:t> </w:t>
      </w:r>
      <w:r>
        <w:rPr>
          <w:sz w:val="43"/>
        </w:rPr>
        <w:t>E.</w:t>
      </w:r>
      <w:r>
        <w:rPr>
          <w:spacing w:val="40"/>
          <w:sz w:val="43"/>
        </w:rPr>
        <w:t> </w:t>
      </w:r>
      <w:r>
        <w:rPr>
          <w:sz w:val="43"/>
        </w:rPr>
        <w:t>B.</w:t>
      </w:r>
      <w:r>
        <w:rPr>
          <w:spacing w:val="40"/>
          <w:sz w:val="43"/>
        </w:rPr>
        <w:t> </w:t>
      </w:r>
      <w:r>
        <w:rPr>
          <w:sz w:val="43"/>
        </w:rPr>
        <w:t>Пaдyчeвa</w:t>
      </w:r>
      <w:r>
        <w:rPr>
          <w:spacing w:val="-15"/>
          <w:sz w:val="43"/>
        </w:rPr>
        <w:t> </w:t>
      </w:r>
      <w:r>
        <w:rPr>
          <w:sz w:val="43"/>
        </w:rPr>
        <w:t>(1996),</w:t>
      </w:r>
      <w:r>
        <w:rPr>
          <w:spacing w:val="-11"/>
          <w:sz w:val="43"/>
        </w:rPr>
        <w:t> </w:t>
      </w:r>
      <w:r>
        <w:rPr>
          <w:sz w:val="43"/>
        </w:rPr>
        <w:t>oбьЯGHЯioт</w:t>
      </w:r>
      <w:r>
        <w:rPr>
          <w:spacing w:val="-11"/>
          <w:sz w:val="43"/>
        </w:rPr>
        <w:t> </w:t>
      </w:r>
      <w:r>
        <w:rPr>
          <w:sz w:val="43"/>
        </w:rPr>
        <w:t>oтcyтcтвиe</w:t>
      </w:r>
      <w:r>
        <w:rPr>
          <w:spacing w:val="-1"/>
          <w:sz w:val="43"/>
        </w:rPr>
        <w:t> </w:t>
      </w:r>
      <w:r>
        <w:rPr>
          <w:sz w:val="43"/>
        </w:rPr>
        <w:t>y ПpeзeHca rnaгoлoв </w:t>
      </w:r>
      <w:r>
        <w:rPr>
          <w:spacing w:val="-6"/>
          <w:sz w:val="43"/>
        </w:rPr>
        <w:t>TИnS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‘HaXDДHTb’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(199</w:t>
      </w:r>
      <w:r>
        <w:rPr>
          <w:spacing w:val="45"/>
          <w:sz w:val="43"/>
        </w:rPr>
        <w:t> </w:t>
      </w:r>
      <w:r>
        <w:rPr>
          <w:spacing w:val="-6"/>
          <w:sz w:val="43"/>
        </w:rPr>
        <w:t>201)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aктyaльнo-длитenьнoro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зHaчeнPiя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xapaк- </w:t>
      </w:r>
      <w:r>
        <w:rPr>
          <w:spacing w:val="-12"/>
          <w:sz w:val="46"/>
        </w:rPr>
        <w:t>W§HTTИ</w:t>
      </w:r>
      <w:r>
        <w:rPr>
          <w:spacing w:val="32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ØOfibltHЯ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‘Häilти’: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этo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co6ьiтиe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ycтpoeнo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тaк.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чтo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пeщxoд </w:t>
      </w:r>
      <w:r>
        <w:rPr>
          <w:sz w:val="37"/>
        </w:rPr>
        <w:t>B</w:t>
      </w:r>
      <w:r>
        <w:rPr>
          <w:spacing w:val="-13"/>
          <w:sz w:val="37"/>
        </w:rPr>
        <w:t> </w:t>
      </w:r>
      <w:r>
        <w:rPr>
          <w:sz w:val="37"/>
        </w:rPr>
        <w:t>cocтoяHнe</w:t>
      </w:r>
      <w:r>
        <w:rPr>
          <w:spacing w:val="40"/>
          <w:sz w:val="37"/>
        </w:rPr>
        <w:t> </w:t>
      </w:r>
      <w:r>
        <w:rPr>
          <w:sz w:val="37"/>
        </w:rPr>
        <w:t>‘бьiTb HaйдeHHьïM’</w:t>
      </w:r>
      <w:r>
        <w:rPr>
          <w:spacing w:val="40"/>
          <w:sz w:val="37"/>
        </w:rPr>
        <w:t> </w:t>
      </w:r>
      <w:r>
        <w:rPr>
          <w:sz w:val="37"/>
        </w:rPr>
        <w:t>П]gOHCXOДИT</w:t>
      </w:r>
      <w:r>
        <w:rPr>
          <w:spacing w:val="40"/>
          <w:sz w:val="37"/>
        </w:rPr>
        <w:t> </w:t>
      </w:r>
      <w:r>
        <w:rPr>
          <w:sz w:val="37"/>
        </w:rPr>
        <w:t>MKHOBgHHO,</w:t>
      </w:r>
      <w:r>
        <w:rPr>
          <w:spacing w:val="40"/>
          <w:sz w:val="37"/>
        </w:rPr>
        <w:t> </w:t>
      </w:r>
      <w:r>
        <w:rPr>
          <w:sz w:val="37"/>
        </w:rPr>
        <w:t>H He</w:t>
      </w:r>
      <w:r>
        <w:rPr>
          <w:spacing w:val="-7"/>
          <w:sz w:val="37"/>
        </w:rPr>
        <w:t> </w:t>
      </w:r>
      <w:r>
        <w:rPr>
          <w:sz w:val="37"/>
        </w:rPr>
        <w:t>cyщecтвyeт</w:t>
      </w:r>
    </w:p>
    <w:p>
      <w:pPr>
        <w:spacing w:before="56"/>
        <w:ind w:left="158" w:right="0" w:firstLine="0"/>
        <w:jc w:val="left"/>
        <w:rPr>
          <w:sz w:val="37"/>
        </w:rPr>
      </w:pPr>
      <w:r>
        <w:rPr>
          <w:w w:val="105"/>
          <w:sz w:val="37"/>
        </w:rPr>
        <w:t>тaкoю</w:t>
      </w:r>
      <w:r>
        <w:rPr>
          <w:spacing w:val="1"/>
          <w:w w:val="105"/>
          <w:sz w:val="37"/>
        </w:rPr>
        <w:t> </w:t>
      </w:r>
      <w:r>
        <w:rPr>
          <w:w w:val="105"/>
          <w:sz w:val="37"/>
        </w:rPr>
        <w:t>мoмeHтв,</w:t>
      </w:r>
      <w:r>
        <w:rPr>
          <w:spacing w:val="3"/>
          <w:w w:val="105"/>
          <w:sz w:val="37"/>
        </w:rPr>
        <w:t> </w:t>
      </w:r>
      <w:r>
        <w:rPr>
          <w:w w:val="105"/>
          <w:sz w:val="37"/>
        </w:rPr>
        <w:t>o</w:t>
      </w:r>
      <w:r>
        <w:rPr>
          <w:spacing w:val="20"/>
          <w:w w:val="105"/>
          <w:sz w:val="37"/>
        </w:rPr>
        <w:t> </w:t>
      </w:r>
      <w:r>
        <w:rPr>
          <w:w w:val="105"/>
          <w:sz w:val="37"/>
        </w:rPr>
        <w:t>кoтopoм</w:t>
      </w:r>
      <w:r>
        <w:rPr>
          <w:spacing w:val="35"/>
          <w:w w:val="105"/>
          <w:sz w:val="37"/>
        </w:rPr>
        <w:t> </w:t>
      </w:r>
      <w:r>
        <w:rPr>
          <w:w w:val="105"/>
          <w:sz w:val="37"/>
        </w:rPr>
        <w:t>MOЖHO CKd3bт’b,</w:t>
      </w:r>
      <w:r>
        <w:rPr>
          <w:spacing w:val="48"/>
          <w:w w:val="105"/>
          <w:sz w:val="37"/>
        </w:rPr>
        <w:t> </w:t>
      </w:r>
      <w:r>
        <w:rPr>
          <w:w w:val="105"/>
          <w:sz w:val="37"/>
        </w:rPr>
        <w:t>чTO</w:t>
      </w:r>
      <w:r>
        <w:rPr>
          <w:spacing w:val="13"/>
          <w:w w:val="105"/>
          <w:sz w:val="37"/>
        </w:rPr>
        <w:t> </w:t>
      </w:r>
      <w:r>
        <w:rPr>
          <w:w w:val="105"/>
          <w:sz w:val="37"/>
        </w:rPr>
        <w:t>B</w:t>
      </w:r>
      <w:r>
        <w:rPr>
          <w:spacing w:val="-22"/>
          <w:w w:val="105"/>
          <w:sz w:val="37"/>
        </w:rPr>
        <w:t> </w:t>
      </w:r>
      <w:r>
        <w:rPr>
          <w:w w:val="105"/>
          <w:sz w:val="37"/>
        </w:rPr>
        <w:t>Эloт</w:t>
      </w:r>
      <w:r>
        <w:rPr>
          <w:spacing w:val="-6"/>
          <w:w w:val="105"/>
          <w:sz w:val="37"/>
        </w:rPr>
        <w:t> </w:t>
      </w:r>
      <w:r>
        <w:rPr>
          <w:w w:val="105"/>
          <w:sz w:val="37"/>
        </w:rPr>
        <w:t>мoMeHт</w:t>
      </w:r>
      <w:r>
        <w:rPr>
          <w:spacing w:val="-5"/>
          <w:w w:val="105"/>
          <w:sz w:val="37"/>
        </w:rPr>
        <w:t> </w:t>
      </w:r>
      <w:r>
        <w:rPr>
          <w:spacing w:val="-2"/>
          <w:w w:val="105"/>
          <w:sz w:val="37"/>
        </w:rPr>
        <w:t>cHтyaция</w:t>
      </w:r>
    </w:p>
    <w:p>
      <w:pPr>
        <w:spacing w:after="0"/>
        <w:jc w:val="left"/>
        <w:rPr>
          <w:sz w:val="37"/>
        </w:rPr>
        <w:sectPr>
          <w:pgSz w:w="15000" w:h="23010"/>
          <w:pgMar w:top="600" w:bottom="280" w:left="566" w:right="708"/>
        </w:sectPr>
      </w:pPr>
    </w:p>
    <w:p>
      <w:pPr>
        <w:pStyle w:val="BodyText"/>
        <w:spacing w:line="254" w:lineRule="auto"/>
        <w:ind w:left="166" w:right="88" w:hanging="1"/>
        <w:jc w:val="both"/>
        <w:rPr>
          <w:rFonts w:ascii="Calibri" w:hAnsi="Calibri"/>
          <w:b/>
        </w:rPr>
      </w:pPr>
      <w:r>
        <w:rPr>
          <w:rFonts w:ascii="Calibri" w:hAnsi="Calibri"/>
        </w:rPr>
        <w:t>проходнт фазу развития. Мы разделяем зту точку зрения с одннм не- большнм </w:t>
      </w:r>
      <w:r>
        <w:rPr>
          <w:rFonts w:ascii="Calibri" w:hAnsi="Calibri"/>
          <w:b/>
        </w:rPr>
        <w:t>уточненнем: пунктнвность </w:t>
      </w:r>
      <w:r>
        <w:rPr>
          <w:rFonts w:ascii="Calibri" w:hAnsi="Calibri"/>
        </w:rPr>
        <w:t>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не свойство внеязыі‹овой си- туации,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свойство</w:t>
      </w:r>
      <w:r>
        <w:rPr>
          <w:rFonts w:ascii="Calibri" w:hAnsi="Calibri"/>
          <w:spacing w:val="74"/>
        </w:rPr>
        <w:t> </w:t>
      </w:r>
      <w:r>
        <w:rPr>
          <w:rFonts w:ascii="Calibri" w:hAnsi="Calibri"/>
        </w:rPr>
        <w:t>предиката,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ее описываіощею.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Для</w:t>
      </w:r>
      <w:r>
        <w:rPr>
          <w:rFonts w:ascii="Calibri" w:hAnsi="Calibri"/>
          <w:spacing w:val="38"/>
        </w:rPr>
        <w:t> </w:t>
      </w:r>
      <w:r>
        <w:rPr>
          <w:rFonts w:ascii="Calibri" w:hAnsi="Calibri"/>
          <w:b/>
        </w:rPr>
        <w:t>гралматическою</w:t>
      </w:r>
    </w:p>
    <w:p>
      <w:pPr>
        <w:pStyle w:val="Heading6"/>
        <w:spacing w:line="466" w:lineRule="exact"/>
        <w:jc w:val="both"/>
      </w:pPr>
      <w:r>
        <w:rPr>
          <w:spacing w:val="-2"/>
          <w:w w:val="90"/>
        </w:rPr>
        <w:t>поведения</w:t>
      </w:r>
      <w:r>
        <w:rPr>
          <w:spacing w:val="3"/>
        </w:rPr>
        <w:t> </w:t>
      </w:r>
      <w:r>
        <w:rPr>
          <w:i/>
          <w:spacing w:val="-2"/>
          <w:w w:val="90"/>
        </w:rPr>
        <w:t>rnьronoe</w:t>
      </w:r>
      <w:r>
        <w:rPr>
          <w:i/>
          <w:spacing w:val="-4"/>
        </w:rPr>
        <w:t> </w:t>
      </w:r>
      <w:r>
        <w:rPr>
          <w:spacing w:val="-2"/>
          <w:w w:val="90"/>
        </w:rPr>
        <w:t>типа</w:t>
      </w:r>
      <w:r>
        <w:rPr>
          <w:spacing w:val="-17"/>
          <w:w w:val="90"/>
        </w:rPr>
        <w:t> </w:t>
      </w:r>
      <w:r>
        <w:rPr>
          <w:spacing w:val="-2"/>
          <w:w w:val="90"/>
        </w:rPr>
        <w:t>нorod«mв</w:t>
      </w:r>
      <w:r>
        <w:rPr>
          <w:spacing w:val="11"/>
        </w:rPr>
        <w:t> </w:t>
      </w:r>
      <w:r>
        <w:rPr>
          <w:spacing w:val="-2"/>
          <w:w w:val="90"/>
        </w:rPr>
        <w:t>важны</w:t>
      </w:r>
      <w:r>
        <w:rPr>
          <w:spacing w:val="-2"/>
        </w:rPr>
        <w:t> </w:t>
      </w:r>
      <w:r>
        <w:rPr>
          <w:spacing w:val="-2"/>
          <w:w w:val="90"/>
        </w:rPr>
        <w:t>не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характер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осуществления</w:t>
      </w:r>
    </w:p>
    <w:p>
      <w:pPr>
        <w:spacing w:line="232" w:lineRule="auto" w:before="0"/>
        <w:ind w:left="191" w:right="124" w:hanging="40"/>
        <w:jc w:val="both"/>
        <w:rPr>
          <w:rFonts w:ascii="Times New Roman" w:hAnsi="Times New Roman"/>
          <w:sz w:val="50"/>
        </w:rPr>
      </w:pPr>
      <w:r>
        <w:rPr>
          <w:rFonts w:ascii="Times New Roman" w:hAnsi="Times New Roman"/>
          <w:w w:val="90"/>
          <w:sz w:val="50"/>
        </w:rPr>
        <w:t>ситуации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‘находить’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реальном</w:t>
      </w:r>
      <w:r>
        <w:rPr>
          <w:rFonts w:ascii="Times New Roman" w:hAnsi="Times New Roman"/>
          <w:spacing w:val="-3"/>
          <w:sz w:val="50"/>
        </w:rPr>
        <w:t> </w:t>
      </w:r>
      <w:r>
        <w:rPr>
          <w:rFonts w:ascii="Times New Roman" w:hAnsi="Times New Roman"/>
          <w:w w:val="90"/>
          <w:sz w:val="50"/>
        </w:rPr>
        <w:t>мире,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а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то,</w:t>
      </w:r>
      <w:r>
        <w:rPr>
          <w:rFonts w:ascii="Times New Roman" w:hAnsi="Times New Roman"/>
          <w:spacing w:val="-6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как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он</w:t>
      </w:r>
      <w:r>
        <w:rPr>
          <w:rFonts w:ascii="Times New Roman" w:hAnsi="Times New Roman"/>
          <w:spacing w:val="-12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«упаітван»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лекси- чесіюе значение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глатла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Эта</w:t>
      </w:r>
      <w:r>
        <w:rPr>
          <w:rFonts w:ascii="Times New Roman" w:hAnsi="Times New Roman"/>
          <w:spacing w:val="-8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упаювка во многих случаях произвольна</w:t>
      </w:r>
    </w:p>
    <w:p>
      <w:pPr>
        <w:spacing w:line="271" w:lineRule="auto" w:before="40"/>
        <w:ind w:left="147" w:right="106" w:firstLine="29"/>
        <w:jc w:val="both"/>
        <w:rPr>
          <w:sz w:val="41"/>
        </w:rPr>
      </w:pPr>
      <w:r>
        <w:rPr>
          <w:sz w:val="41"/>
        </w:rPr>
        <w:t>и</w:t>
      </w:r>
      <w:r>
        <w:rPr>
          <w:spacing w:val="-19"/>
          <w:sz w:val="41"/>
        </w:rPr>
        <w:t> </w:t>
      </w:r>
      <w:r>
        <w:rPr>
          <w:sz w:val="41"/>
        </w:rPr>
        <w:t>составляет</w:t>
      </w:r>
      <w:r>
        <w:rPr>
          <w:spacing w:val="-3"/>
          <w:sz w:val="41"/>
        </w:rPr>
        <w:t> </w:t>
      </w:r>
      <w:r>
        <w:rPr>
          <w:sz w:val="41"/>
        </w:rPr>
        <w:t>предмет</w:t>
      </w:r>
      <w:r>
        <w:rPr>
          <w:spacing w:val="-9"/>
          <w:sz w:val="41"/>
        </w:rPr>
        <w:t> </w:t>
      </w:r>
      <w:r>
        <w:rPr>
          <w:sz w:val="41"/>
        </w:rPr>
        <w:t>межъязыковою варьировалия: пунстнвным г:тіа- юпам</w:t>
      </w:r>
      <w:r>
        <w:rPr>
          <w:spacing w:val="-20"/>
          <w:sz w:val="41"/>
        </w:rPr>
        <w:t> </w:t>
      </w:r>
      <w:r>
        <w:rPr>
          <w:sz w:val="41"/>
        </w:rPr>
        <w:t>в</w:t>
      </w:r>
      <w:r>
        <w:rPr>
          <w:spacing w:val="-22"/>
          <w:sz w:val="41"/>
        </w:rPr>
        <w:t> </w:t>
      </w:r>
      <w:r>
        <w:rPr>
          <w:sz w:val="41"/>
        </w:rPr>
        <w:t>одиом языке могут</w:t>
      </w:r>
      <w:r>
        <w:rPr>
          <w:spacing w:val="-8"/>
          <w:sz w:val="41"/>
        </w:rPr>
        <w:t> </w:t>
      </w:r>
      <w:r>
        <w:rPr>
          <w:sz w:val="41"/>
        </w:rPr>
        <w:t>соответствовать</w:t>
      </w:r>
      <w:r>
        <w:rPr>
          <w:spacing w:val="-23"/>
          <w:sz w:val="41"/>
        </w:rPr>
        <w:t> </w:t>
      </w:r>
      <w:r>
        <w:rPr>
          <w:sz w:val="41"/>
        </w:rPr>
        <w:t>сильные предепьиые</w:t>
      </w:r>
      <w:r>
        <w:rPr>
          <w:spacing w:val="29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дру- гом. Типичный пример</w:t>
      </w:r>
      <w:r>
        <w:rPr>
          <w:spacing w:val="-4"/>
          <w:sz w:val="41"/>
        </w:rPr>
        <w:t> </w:t>
      </w:r>
      <w:r>
        <w:rPr>
          <w:sz w:val="41"/>
        </w:rPr>
        <w:t>—</w:t>
      </w:r>
      <w:r>
        <w:rPr>
          <w:spacing w:val="40"/>
          <w:sz w:val="41"/>
        </w:rPr>
        <w:t> </w:t>
      </w:r>
      <w:r>
        <w:rPr>
          <w:sz w:val="41"/>
        </w:rPr>
        <w:t>г:гіагопы со значением *терять’ в багвалнн- сішм и марийсіяэм</w:t>
      </w:r>
      <w:r>
        <w:rPr>
          <w:spacing w:val="36"/>
          <w:sz w:val="41"/>
        </w:rPr>
        <w:t> </w:t>
      </w:r>
      <w:r>
        <w:rPr>
          <w:sz w:val="41"/>
        </w:rPr>
        <w:t>языкак:</w:t>
      </w:r>
    </w:p>
    <w:p>
      <w:pPr>
        <w:pStyle w:val="ListParagraph"/>
        <w:numPr>
          <w:ilvl w:val="0"/>
          <w:numId w:val="33"/>
        </w:numPr>
        <w:tabs>
          <w:tab w:pos="1374" w:val="left" w:leader="none"/>
        </w:tabs>
        <w:spacing w:line="500" w:lineRule="exact" w:before="193" w:after="0"/>
        <w:ind w:left="1374" w:right="0" w:hanging="1244"/>
        <w:jc w:val="both"/>
        <w:rPr>
          <w:sz w:val="43"/>
        </w:rPr>
      </w:pPr>
      <w:r>
        <w:rPr>
          <w:spacing w:val="-2"/>
          <w:sz w:val="43"/>
        </w:rPr>
        <w:t>sзгвиинский</w:t>
      </w:r>
    </w:p>
    <w:p>
      <w:pPr>
        <w:pStyle w:val="BodyText"/>
        <w:tabs>
          <w:tab w:pos="4796" w:val="left" w:leader="none"/>
          <w:tab w:pos="9701" w:val="left" w:leader="none"/>
          <w:tab w:pos="11911" w:val="left" w:leader="none"/>
        </w:tabs>
        <w:spacing w:line="499" w:lineRule="exact"/>
        <w:ind w:left="1376"/>
        <w:jc w:val="both"/>
      </w:pPr>
      <w:r>
        <w:rPr>
          <w:w w:val="75"/>
        </w:rPr>
        <w:t>o-su-</w:t>
      </w:r>
      <w:r>
        <w:rPr>
          <w:spacing w:val="-10"/>
          <w:w w:val="75"/>
        </w:rPr>
        <w:t>m</w:t>
      </w:r>
      <w:r>
        <w:rPr/>
        <w:tab/>
      </w:r>
      <w:r>
        <w:rPr>
          <w:spacing w:val="-2"/>
          <w:w w:val="90"/>
        </w:rPr>
        <w:t>г-ітс@-па@-</w:t>
      </w:r>
      <w:r>
        <w:rPr>
          <w:spacing w:val="-10"/>
          <w:w w:val="90"/>
        </w:rPr>
        <w:t>Х</w:t>
      </w:r>
      <w:r>
        <w:rPr/>
        <w:tab/>
      </w:r>
      <w:r>
        <w:rPr>
          <w:spacing w:val="-5"/>
        </w:rPr>
        <w:t>ekè</w:t>
      </w:r>
      <w:r>
        <w:rPr/>
        <w:tab/>
      </w:r>
      <w:r>
        <w:rPr>
          <w:spacing w:val="-2"/>
        </w:rPr>
        <w:t>rek'ul.</w:t>
      </w:r>
    </w:p>
    <w:p>
      <w:pPr>
        <w:pStyle w:val="Heading9"/>
        <w:spacing w:line="493" w:lineRule="exact"/>
        <w:ind w:left="1393"/>
        <w:rPr>
          <w:b w:val="0"/>
        </w:rPr>
      </w:pPr>
      <w:r>
        <w:rPr>
          <w:w w:val="90"/>
        </w:rPr>
        <w:t>этoт-OBL.M-ERG</w:t>
      </w:r>
      <w:r>
        <w:rPr>
          <w:spacing w:val="45"/>
          <w:w w:val="150"/>
        </w:rPr>
        <w:t> </w:t>
      </w:r>
      <w:r>
        <w:rPr>
          <w:w w:val="90"/>
        </w:rPr>
        <w:t>NPL-mepяmь-IPFV-CONV</w:t>
      </w:r>
      <w:r>
        <w:rPr>
          <w:spacing w:val="41"/>
          <w:w w:val="150"/>
        </w:rPr>
        <w:t>  </w:t>
      </w:r>
      <w:r>
        <w:rPr>
          <w:w w:val="90"/>
        </w:rPr>
        <w:t>AUX.PRS</w:t>
      </w:r>
      <w:r>
        <w:rPr>
          <w:spacing w:val="43"/>
          <w:w w:val="150"/>
        </w:rPr>
        <w:t>  </w:t>
      </w:r>
      <w:r>
        <w:rPr>
          <w:b w:val="0"/>
          <w:spacing w:val="-2"/>
          <w:w w:val="90"/>
        </w:rPr>
        <w:t>ключ.РL</w:t>
      </w:r>
    </w:p>
    <w:p>
      <w:pPr>
        <w:spacing w:before="16"/>
        <w:ind w:left="1372" w:right="0" w:firstLine="0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Он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(сейчас)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теряет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ключи</w:t>
      </w:r>
      <w:r>
        <w:rPr>
          <w:rFonts w:ascii="Times New Roman" w:hAnsi="Times New Roman"/>
          <w:i/>
          <w:spacing w:val="5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fm.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е.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вот-вот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потеряет).</w:t>
      </w:r>
    </w:p>
    <w:p>
      <w:pPr>
        <w:pStyle w:val="ListParagraph"/>
        <w:numPr>
          <w:ilvl w:val="0"/>
          <w:numId w:val="33"/>
        </w:numPr>
        <w:tabs>
          <w:tab w:pos="1372" w:val="left" w:leader="none"/>
        </w:tabs>
        <w:spacing w:line="240" w:lineRule="auto" w:before="233" w:after="0"/>
        <w:ind w:left="1372" w:right="0" w:hanging="1242"/>
        <w:jc w:val="both"/>
        <w:rPr>
          <w:sz w:val="43"/>
        </w:rPr>
      </w:pPr>
      <w:r>
        <w:rPr>
          <w:spacing w:val="-2"/>
          <w:w w:val="90"/>
          <w:sz w:val="43"/>
        </w:rPr>
        <w:t>мавийскии</w:t>
      </w:r>
    </w:p>
    <w:p>
      <w:pPr>
        <w:pStyle w:val="BodyText"/>
        <w:tabs>
          <w:tab w:pos="5267" w:val="left" w:leader="none"/>
        </w:tabs>
        <w:spacing w:before="6"/>
        <w:ind w:left="1352"/>
        <w:jc w:val="both"/>
      </w:pPr>
      <w:r>
        <w:rPr>
          <w:w w:val="95"/>
        </w:rPr>
        <w:t>jivan</w:t>
      </w:r>
      <w:r>
        <w:rPr>
          <w:spacing w:val="64"/>
        </w:rPr>
        <w:t>  </w:t>
      </w:r>
      <w:r>
        <w:rPr>
          <w:w w:val="95"/>
        </w:rPr>
        <w:t>oksa-</w:t>
      </w:r>
      <w:r>
        <w:rPr>
          <w:spacing w:val="-10"/>
          <w:w w:val="95"/>
        </w:rPr>
        <w:t>m</w:t>
      </w:r>
      <w:r>
        <w:rPr/>
        <w:tab/>
      </w:r>
      <w:r>
        <w:rPr>
          <w:w w:val="90"/>
        </w:rPr>
        <w:t>jomdar-</w:t>
      </w:r>
      <w:r>
        <w:rPr>
          <w:spacing w:val="-5"/>
        </w:rPr>
        <w:t>a.</w:t>
      </w:r>
    </w:p>
    <w:p>
      <w:pPr>
        <w:pStyle w:val="BodyText"/>
        <w:spacing w:before="6"/>
        <w:ind w:left="1388"/>
        <w:jc w:val="both"/>
      </w:pPr>
      <w:r>
        <w:rPr>
          <w:spacing w:val="-4"/>
        </w:rPr>
        <w:t>Иван</w:t>
      </w:r>
      <w:r>
        <w:rPr>
          <w:spacing w:val="17"/>
        </w:rPr>
        <w:t>  </w:t>
      </w:r>
      <w:r>
        <w:rPr>
          <w:spacing w:val="-4"/>
        </w:rPr>
        <w:t>деньги-АСС</w:t>
      </w:r>
      <w:r>
        <w:rPr>
          <w:spacing w:val="36"/>
          <w:w w:val="150"/>
        </w:rPr>
        <w:t>  </w:t>
      </w:r>
      <w:r>
        <w:rPr>
          <w:spacing w:val="-4"/>
        </w:rPr>
        <w:t>накопить-РRЅFТ</w:t>
      </w:r>
    </w:p>
    <w:p>
      <w:pPr>
        <w:spacing w:before="10"/>
        <w:ind w:left="1404" w:right="0" w:firstLine="0"/>
        <w:jc w:val="both"/>
        <w:rPr>
          <w:i/>
          <w:sz w:val="41"/>
        </w:rPr>
      </w:pPr>
      <w:r>
        <w:rPr>
          <w:spacing w:val="-6"/>
          <w:sz w:val="41"/>
        </w:rPr>
        <w:t>L</w:t>
      </w:r>
      <w:r>
        <w:rPr>
          <w:spacing w:val="42"/>
          <w:w w:val="150"/>
          <w:sz w:val="41"/>
        </w:rPr>
        <w:t> </w:t>
      </w:r>
      <w:r>
        <w:rPr>
          <w:spacing w:val="-6"/>
          <w:sz w:val="41"/>
        </w:rPr>
        <w:t>Лваи</w:t>
      </w:r>
      <w:r>
        <w:rPr>
          <w:spacing w:val="-14"/>
          <w:sz w:val="41"/>
        </w:rPr>
        <w:t> </w:t>
      </w:r>
      <w:r>
        <w:rPr>
          <w:i/>
          <w:spacing w:val="-6"/>
          <w:sz w:val="41"/>
        </w:rPr>
        <w:t>(регупяруо)</w:t>
      </w:r>
      <w:r>
        <w:rPr>
          <w:i/>
          <w:spacing w:val="9"/>
          <w:sz w:val="41"/>
        </w:rPr>
        <w:t> </w:t>
      </w:r>
      <w:r>
        <w:rPr>
          <w:i/>
          <w:spacing w:val="-6"/>
          <w:sz w:val="41"/>
        </w:rPr>
        <w:t>теряет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деньги.</w:t>
      </w:r>
    </w:p>
    <w:p>
      <w:pPr>
        <w:spacing w:before="10"/>
        <w:ind w:left="1401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2.</w:t>
      </w:r>
      <w:r>
        <w:rPr>
          <w:i/>
          <w:spacing w:val="55"/>
          <w:w w:val="150"/>
          <w:sz w:val="43"/>
        </w:rPr>
        <w:t> </w:t>
      </w:r>
      <w:r>
        <w:rPr>
          <w:i/>
          <w:w w:val="90"/>
          <w:sz w:val="43"/>
        </w:rPr>
        <w:t>•Иван</w:t>
      </w:r>
      <w:r>
        <w:rPr>
          <w:i/>
          <w:spacing w:val="16"/>
          <w:sz w:val="43"/>
        </w:rPr>
        <w:t> </w:t>
      </w:r>
      <w:r>
        <w:rPr>
          <w:i/>
          <w:w w:val="90"/>
          <w:sz w:val="43"/>
        </w:rPr>
        <w:t>(сейчас)</w:t>
      </w:r>
      <w:r>
        <w:rPr>
          <w:i/>
          <w:spacing w:val="22"/>
          <w:sz w:val="43"/>
        </w:rPr>
        <w:t> </w:t>
      </w:r>
      <w:r>
        <w:rPr>
          <w:i/>
          <w:w w:val="90"/>
          <w:sz w:val="43"/>
        </w:rPr>
        <w:t>теряет</w:t>
      </w:r>
      <w:r>
        <w:rPr>
          <w:i/>
          <w:spacing w:val="9"/>
          <w:sz w:val="43"/>
        </w:rPr>
        <w:t> </w:t>
      </w:r>
      <w:r>
        <w:rPr>
          <w:i/>
          <w:w w:val="90"/>
          <w:sz w:val="43"/>
        </w:rPr>
        <w:t>(т.</w:t>
      </w:r>
      <w:r>
        <w:rPr>
          <w:i/>
          <w:spacing w:val="25"/>
          <w:sz w:val="43"/>
        </w:rPr>
        <w:t> </w:t>
      </w:r>
      <w:r>
        <w:rPr>
          <w:i/>
          <w:w w:val="90"/>
          <w:sz w:val="43"/>
        </w:rPr>
        <w:t>е.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вот-вот</w:t>
      </w:r>
      <w:r>
        <w:rPr>
          <w:i/>
          <w:spacing w:val="11"/>
          <w:sz w:val="43"/>
        </w:rPr>
        <w:t> </w:t>
      </w:r>
      <w:r>
        <w:rPr>
          <w:i/>
          <w:w w:val="90"/>
          <w:sz w:val="43"/>
        </w:rPr>
        <w:t>потеряет,'</w:t>
      </w:r>
      <w:r>
        <w:rPr>
          <w:i/>
          <w:spacing w:val="34"/>
          <w:w w:val="150"/>
          <w:sz w:val="43"/>
        </w:rPr>
        <w:t> </w:t>
      </w:r>
      <w:r>
        <w:rPr>
          <w:i/>
          <w:spacing w:val="-2"/>
          <w:w w:val="90"/>
          <w:sz w:val="43"/>
        </w:rPr>
        <w:t>денъги</w:t>
      </w:r>
    </w:p>
    <w:p>
      <w:pPr>
        <w:spacing w:line="254" w:lineRule="auto" w:before="275"/>
        <w:ind w:left="149" w:right="83" w:firstLine="747"/>
        <w:jc w:val="both"/>
        <w:rPr>
          <w:rFonts w:ascii="Times New Roman" w:hAnsi="Times New Roman"/>
          <w:sz w:val="43"/>
        </w:rPr>
      </w:pPr>
      <w:r>
        <w:rPr>
          <w:rFonts w:ascii="Calibri" w:hAnsi="Calibri"/>
          <w:w w:val="105"/>
          <w:sz w:val="43"/>
        </w:rPr>
        <w:t>Багвалинский</w:t>
      </w:r>
      <w:r>
        <w:rPr>
          <w:rFonts w:ascii="Calibri" w:hAnsi="Calibri"/>
          <w:spacing w:val="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‘терять’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доттускает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актуально-длительное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(прогрес- сивное)</w:t>
      </w:r>
      <w:r>
        <w:rPr>
          <w:rFonts w:ascii="Calibri" w:hAnsi="Calibri"/>
          <w:w w:val="105"/>
          <w:sz w:val="43"/>
        </w:rPr>
        <w:t> прочтение</w:t>
      </w:r>
      <w:r>
        <w:rPr>
          <w:rFonts w:ascii="Calibri" w:hAnsi="Calibri"/>
          <w:w w:val="105"/>
          <w:sz w:val="43"/>
        </w:rPr>
        <w:t> имперфективной</w:t>
      </w:r>
      <w:r>
        <w:rPr>
          <w:rFonts w:ascii="Calibri" w:hAnsi="Calibri"/>
          <w:w w:val="105"/>
          <w:sz w:val="43"/>
        </w:rPr>
        <w:t> формы.</w:t>
      </w:r>
      <w:r>
        <w:rPr>
          <w:rFonts w:ascii="Calibri" w:hAnsi="Calibri"/>
          <w:w w:val="105"/>
          <w:sz w:val="43"/>
        </w:rPr>
        <w:t> (202)</w:t>
      </w:r>
      <w:r>
        <w:rPr>
          <w:rFonts w:ascii="Calibri" w:hAnsi="Calibri"/>
          <w:w w:val="105"/>
          <w:sz w:val="43"/>
        </w:rPr>
        <w:t> описывает</w:t>
      </w:r>
      <w:r>
        <w:rPr>
          <w:rFonts w:ascii="Calibri" w:hAnsi="Calibri"/>
          <w:w w:val="105"/>
          <w:sz w:val="43"/>
        </w:rPr>
        <w:t> такую ситуацию,</w:t>
      </w:r>
      <w:r>
        <w:rPr>
          <w:rFonts w:ascii="Calibri" w:hAnsi="Calibri"/>
          <w:w w:val="105"/>
          <w:sz w:val="43"/>
        </w:rPr>
        <w:t> что</w:t>
      </w:r>
      <w:r>
        <w:rPr>
          <w:rFonts w:ascii="Calibri" w:hAnsi="Calibri"/>
          <w:w w:val="105"/>
          <w:sz w:val="43"/>
        </w:rPr>
        <w:t> если</w:t>
      </w:r>
      <w:r>
        <w:rPr>
          <w:rFonts w:ascii="Calibri" w:hAnsi="Calibri"/>
          <w:w w:val="105"/>
          <w:sz w:val="43"/>
        </w:rPr>
        <w:t> она</w:t>
      </w:r>
      <w:r>
        <w:rPr>
          <w:rFonts w:ascii="Calibri" w:hAnsi="Calibri"/>
          <w:w w:val="105"/>
          <w:sz w:val="43"/>
        </w:rPr>
        <w:t> и</w:t>
      </w:r>
      <w:r>
        <w:rPr>
          <w:rFonts w:ascii="Calibri" w:hAnsi="Calibri"/>
          <w:w w:val="105"/>
          <w:sz w:val="43"/>
        </w:rPr>
        <w:t> дальше</w:t>
      </w:r>
      <w:r>
        <w:rPr>
          <w:rFonts w:ascii="Calibri" w:hAnsi="Calibri"/>
          <w:w w:val="105"/>
          <w:sz w:val="43"/>
        </w:rPr>
        <w:t> будет</w:t>
      </w:r>
      <w:r>
        <w:rPr>
          <w:rFonts w:ascii="Calibri" w:hAnsi="Calibri"/>
          <w:w w:val="105"/>
          <w:sz w:val="43"/>
        </w:rPr>
        <w:t> рывиваться</w:t>
      </w:r>
      <w:r>
        <w:rPr>
          <w:rFonts w:ascii="Calibri" w:hAnsi="Calibri"/>
          <w:w w:val="105"/>
          <w:sz w:val="43"/>
        </w:rPr>
        <w:t> естественным путем,</w:t>
      </w:r>
      <w:r>
        <w:rPr>
          <w:rFonts w:ascii="Calibri" w:hAnsi="Calibri"/>
          <w:w w:val="105"/>
          <w:sz w:val="43"/>
        </w:rPr>
        <w:t> ключи</w:t>
      </w:r>
      <w:r>
        <w:rPr>
          <w:rFonts w:ascii="Calibri" w:hAnsi="Calibri"/>
          <w:w w:val="105"/>
          <w:sz w:val="43"/>
        </w:rPr>
        <w:t> будут</w:t>
      </w:r>
      <w:r>
        <w:rPr>
          <w:rFonts w:ascii="Calibri" w:hAnsi="Calibri"/>
          <w:w w:val="105"/>
          <w:sz w:val="43"/>
        </w:rPr>
        <w:t> утрачены.</w:t>
      </w:r>
      <w:r>
        <w:rPr>
          <w:rFonts w:ascii="Calibri" w:hAnsi="Calibri"/>
          <w:w w:val="105"/>
          <w:sz w:val="43"/>
        </w:rPr>
        <w:t> Для марийском</w:t>
      </w:r>
      <w:r>
        <w:rPr>
          <w:rFonts w:ascii="Calibri" w:hAnsi="Calibri"/>
          <w:w w:val="105"/>
          <w:sz w:val="43"/>
        </w:rPr>
        <w:t> вналога таісая</w:t>
      </w:r>
      <w:r>
        <w:rPr>
          <w:rFonts w:ascii="Calibri" w:hAnsi="Calibri"/>
          <w:w w:val="105"/>
          <w:sz w:val="43"/>
        </w:rPr>
        <w:t> интер- </w:t>
      </w:r>
      <w:r>
        <w:rPr>
          <w:sz w:val="41"/>
        </w:rPr>
        <w:t>претацня невозможна: (203) предполагает только хабитуальный кон- </w:t>
      </w:r>
      <w:r>
        <w:rPr>
          <w:rFonts w:ascii="Times New Roman" w:hAnsi="Times New Roman"/>
          <w:spacing w:val="-2"/>
          <w:w w:val="105"/>
          <w:sz w:val="43"/>
        </w:rPr>
        <w:t>текст.</w:t>
      </w:r>
    </w:p>
    <w:p>
      <w:pPr>
        <w:spacing w:line="259" w:lineRule="auto" w:before="31"/>
        <w:ind w:left="150" w:right="93" w:firstLine="729"/>
        <w:jc w:val="both"/>
        <w:rPr>
          <w:sz w:val="43"/>
        </w:rPr>
      </w:pPr>
      <w:r>
        <w:rPr>
          <w:sz w:val="41"/>
        </w:rPr>
        <w:t>Отметнм, иакоиещ что примеры такою рода известны и более </w:t>
      </w:r>
      <w:r>
        <w:rPr>
          <w:spacing w:val="-6"/>
          <w:sz w:val="43"/>
        </w:rPr>
        <w:t>изученнык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языках: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русском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языке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пара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лдurodumь-лputtmu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является </w:t>
      </w:r>
      <w:r>
        <w:rPr>
          <w:sz w:val="43"/>
        </w:rPr>
        <w:t>пунктивной</w:t>
      </w:r>
      <w:r>
        <w:rPr>
          <w:spacing w:val="-21"/>
          <w:sz w:val="43"/>
        </w:rPr>
        <w:t> </w:t>
      </w:r>
      <w:r>
        <w:rPr>
          <w:sz w:val="43"/>
        </w:rPr>
        <w:t>(*в</w:t>
      </w:r>
      <w:r>
        <w:rPr>
          <w:spacing w:val="-24"/>
          <w:sz w:val="43"/>
        </w:rPr>
        <w:t> </w:t>
      </w:r>
      <w:r>
        <w:rPr>
          <w:i/>
          <w:sz w:val="43"/>
        </w:rPr>
        <w:t>данный .'момент</w:t>
      </w:r>
      <w:r>
        <w:rPr>
          <w:i/>
          <w:spacing w:val="-7"/>
          <w:sz w:val="43"/>
        </w:rPr>
        <w:t> </w:t>
      </w:r>
      <w:r>
        <w:rPr>
          <w:i/>
          <w:sz w:val="43"/>
        </w:rPr>
        <w:t>приходит), </w:t>
      </w:r>
      <w:r>
        <w:rPr>
          <w:sz w:val="43"/>
        </w:rPr>
        <w:t>а</w:t>
      </w:r>
      <w:r>
        <w:rPr>
          <w:spacing w:val="-20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английском</w:t>
      </w:r>
      <w:r>
        <w:rPr>
          <w:spacing w:val="27"/>
          <w:sz w:val="43"/>
        </w:rPr>
        <w:t> </w:t>
      </w:r>
      <w:r>
        <w:rPr>
          <w:sz w:val="43"/>
        </w:rPr>
        <w:t>нет</w:t>
      </w:r>
      <w:r>
        <w:rPr>
          <w:spacing w:val="-24"/>
          <w:sz w:val="43"/>
        </w:rPr>
        <w:t> </w:t>
      </w:r>
      <w:r>
        <w:rPr>
          <w:sz w:val="43"/>
        </w:rPr>
        <w:t>(°“/s </w:t>
      </w:r>
      <w:r>
        <w:rPr>
          <w:i/>
          <w:sz w:val="43"/>
        </w:rPr>
        <w:t>coming </w:t>
      </w:r>
      <w:r>
        <w:rPr>
          <w:sz w:val="43"/>
        </w:rPr>
        <w:t>лон’).</w:t>
      </w:r>
    </w:p>
    <w:p>
      <w:pPr>
        <w:pStyle w:val="BodyText"/>
        <w:spacing w:line="493" w:lineRule="exact"/>
        <w:ind w:left="878"/>
        <w:jc w:val="both"/>
      </w:pPr>
      <w:r>
        <w:rPr/>
        <w:t>Обсуждение</w:t>
      </w:r>
      <w:r>
        <w:rPr>
          <w:spacing w:val="63"/>
        </w:rPr>
        <w:t> </w:t>
      </w:r>
      <w:r>
        <w:rPr/>
        <w:t>пунктивных</w:t>
      </w:r>
      <w:r>
        <w:rPr>
          <w:spacing w:val="40"/>
        </w:rPr>
        <w:t>  </w:t>
      </w:r>
      <w:r>
        <w:rPr/>
        <w:t>лаголов</w:t>
      </w:r>
      <w:r>
        <w:rPr>
          <w:spacing w:val="45"/>
        </w:rPr>
        <w:t> </w:t>
      </w:r>
      <w:r>
        <w:rPr/>
        <w:t>в</w:t>
      </w:r>
      <w:r>
        <w:rPr>
          <w:spacing w:val="4"/>
        </w:rPr>
        <w:t> </w:t>
      </w:r>
      <w:r>
        <w:rPr/>
        <w:t>этом</w:t>
      </w:r>
      <w:r>
        <w:rPr>
          <w:spacing w:val="39"/>
        </w:rPr>
        <w:t> </w:t>
      </w:r>
      <w:r>
        <w:rPr/>
        <w:t>рыделе</w:t>
      </w:r>
      <w:r>
        <w:rPr>
          <w:spacing w:val="34"/>
        </w:rPr>
        <w:t> </w:t>
      </w:r>
      <w:r>
        <w:rPr/>
        <w:t>делает</w:t>
      </w:r>
      <w:r>
        <w:rPr>
          <w:spacing w:val="33"/>
        </w:rPr>
        <w:t> </w:t>
      </w:r>
      <w:r>
        <w:rPr>
          <w:spacing w:val="-2"/>
        </w:rPr>
        <w:t>явным</w:t>
      </w:r>
    </w:p>
    <w:p>
      <w:pPr>
        <w:spacing w:line="268" w:lineRule="auto" w:before="50"/>
        <w:ind w:left="154" w:right="98" w:firstLine="2"/>
        <w:jc w:val="both"/>
        <w:rPr>
          <w:sz w:val="43"/>
        </w:rPr>
      </w:pPr>
      <w:r>
        <w:rPr>
          <w:spacing w:val="-4"/>
          <w:sz w:val="43"/>
        </w:rPr>
        <w:t>то,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почему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для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их</w:t>
      </w:r>
      <w:r>
        <w:rPr>
          <w:spacing w:val="-16"/>
          <w:sz w:val="43"/>
        </w:rPr>
        <w:t> </w:t>
      </w:r>
      <w:r>
        <w:rPr>
          <w:spacing w:val="-4"/>
          <w:sz w:val="43"/>
        </w:rPr>
        <w:t>выделения</w:t>
      </w:r>
      <w:r>
        <w:rPr>
          <w:sz w:val="43"/>
        </w:rPr>
        <w:t> </w:t>
      </w:r>
      <w:r>
        <w:rPr>
          <w:spacing w:val="-4"/>
          <w:sz w:val="43"/>
        </w:rPr>
        <w:t>не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требуется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специальное</w:t>
      </w:r>
      <w:r>
        <w:rPr>
          <w:spacing w:val="-9"/>
          <w:sz w:val="43"/>
        </w:rPr>
        <w:t> </w:t>
      </w:r>
      <w:r>
        <w:rPr>
          <w:spacing w:val="-4"/>
          <w:sz w:val="43"/>
        </w:rPr>
        <w:t>акциональное </w:t>
      </w:r>
      <w:r>
        <w:rPr>
          <w:sz w:val="37"/>
        </w:rPr>
        <w:t>значение, например, пvнктивНОЕ BXO</w:t>
      </w:r>
      <w:r>
        <w:rPr>
          <w:spacing w:val="40"/>
          <w:sz w:val="37"/>
        </w:rPr>
        <w:t> </w:t>
      </w:r>
      <w:r>
        <w:rPr>
          <w:sz w:val="37"/>
        </w:rPr>
        <w:t>ДЕНИИЕ В СОСТОЯНИЕ (ТУ</w:t>
      </w:r>
      <w:r>
        <w:rPr>
          <w:spacing w:val="40"/>
          <w:sz w:val="37"/>
        </w:rPr>
        <w:t> </w:t>
      </w:r>
      <w:r>
        <w:rPr>
          <w:sz w:val="37"/>
        </w:rPr>
        <w:t>/Ю ВОЗ- </w:t>
      </w:r>
      <w:r>
        <w:rPr>
          <w:sz w:val="43"/>
        </w:rPr>
        <w:t>можность</w:t>
      </w:r>
      <w:r>
        <w:rPr>
          <w:spacing w:val="-17"/>
          <w:sz w:val="43"/>
        </w:rPr>
        <w:t> </w:t>
      </w:r>
      <w:r>
        <w:rPr>
          <w:sz w:val="43"/>
        </w:rPr>
        <w:t>мы</w:t>
      </w:r>
      <w:r>
        <w:rPr>
          <w:spacing w:val="-16"/>
          <w:sz w:val="43"/>
        </w:rPr>
        <w:t> </w:t>
      </w:r>
      <w:r>
        <w:rPr>
          <w:sz w:val="43"/>
        </w:rPr>
        <w:t>обсуждали в I</w:t>
      </w:r>
      <w:r>
        <w:rPr>
          <w:spacing w:val="-24"/>
          <w:sz w:val="43"/>
        </w:rPr>
        <w:t> </w:t>
      </w:r>
      <w:r>
        <w:rPr>
          <w:sz w:val="43"/>
        </w:rPr>
        <w:t>.4.5).</w:t>
      </w:r>
      <w:r>
        <w:rPr>
          <w:spacing w:val="-3"/>
          <w:sz w:val="43"/>
        </w:rPr>
        <w:t> </w:t>
      </w:r>
      <w:r>
        <w:rPr>
          <w:sz w:val="43"/>
        </w:rPr>
        <w:t>Прн налнчни</w:t>
      </w:r>
      <w:r>
        <w:rPr>
          <w:spacing w:val="-2"/>
          <w:sz w:val="43"/>
        </w:rPr>
        <w:t> </w:t>
      </w:r>
      <w:r>
        <w:rPr>
          <w:sz w:val="43"/>
        </w:rPr>
        <w:t>такою</w:t>
      </w:r>
      <w:r>
        <w:rPr>
          <w:spacing w:val="-24"/>
          <w:sz w:val="43"/>
        </w:rPr>
        <w:t> </w:t>
      </w:r>
      <w:r>
        <w:rPr>
          <w:sz w:val="43"/>
        </w:rPr>
        <w:t>значеиия</w:t>
      </w:r>
      <w:r>
        <w:rPr>
          <w:spacing w:val="-1"/>
          <w:sz w:val="43"/>
        </w:rPr>
        <w:t> </w:t>
      </w:r>
      <w:r>
        <w:rPr>
          <w:sz w:val="43"/>
        </w:rPr>
        <w:t>пунк- тивные</w:t>
      </w:r>
      <w:r>
        <w:rPr>
          <w:spacing w:val="57"/>
          <w:w w:val="150"/>
          <w:sz w:val="43"/>
        </w:rPr>
        <w:t> </w:t>
      </w:r>
      <w:r>
        <w:rPr>
          <w:sz w:val="43"/>
        </w:rPr>
        <w:t>лаюлы получнлн</w:t>
      </w:r>
      <w:r>
        <w:rPr>
          <w:spacing w:val="-3"/>
          <w:sz w:val="43"/>
        </w:rPr>
        <w:t> </w:t>
      </w:r>
      <w:r>
        <w:rPr>
          <w:sz w:val="43"/>
        </w:rPr>
        <w:t>бы</w:t>
      </w:r>
      <w:r>
        <w:rPr>
          <w:spacing w:val="-6"/>
          <w:sz w:val="43"/>
        </w:rPr>
        <w:t> </w:t>
      </w:r>
      <w:r>
        <w:rPr>
          <w:sz w:val="43"/>
        </w:rPr>
        <w:t>ахциональную</w:t>
      </w:r>
      <w:r>
        <w:rPr>
          <w:spacing w:val="13"/>
          <w:sz w:val="43"/>
        </w:rPr>
        <w:t> </w:t>
      </w:r>
      <w:r>
        <w:rPr>
          <w:sz w:val="43"/>
        </w:rPr>
        <w:t>харастеристнку в</w:t>
      </w:r>
      <w:r>
        <w:rPr>
          <w:spacing w:val="-24"/>
          <w:sz w:val="43"/>
        </w:rPr>
        <w:t> </w:t>
      </w:r>
      <w:r>
        <w:rPr>
          <w:sz w:val="43"/>
        </w:rPr>
        <w:t>(204):</w:t>
      </w:r>
    </w:p>
    <w:p>
      <w:pPr>
        <w:pStyle w:val="ListParagraph"/>
        <w:numPr>
          <w:ilvl w:val="0"/>
          <w:numId w:val="33"/>
        </w:numPr>
        <w:tabs>
          <w:tab w:pos="1149" w:val="left" w:leader="none"/>
        </w:tabs>
        <w:spacing w:line="240" w:lineRule="auto" w:before="286" w:after="0"/>
        <w:ind w:left="1149" w:right="0" w:hanging="1010"/>
        <w:jc w:val="left"/>
        <w:rPr>
          <w:sz w:val="33"/>
        </w:rPr>
      </w:pPr>
      <w:r>
        <w:rPr>
          <w:sz w:val="33"/>
        </w:rPr>
        <w:t>&lt;пvнктивноs</w:t>
      </w:r>
      <w:r>
        <w:rPr>
          <w:spacing w:val="60"/>
          <w:w w:val="150"/>
          <w:sz w:val="33"/>
        </w:rPr>
        <w:t> </w:t>
      </w:r>
      <w:r>
        <w:rPr>
          <w:sz w:val="33"/>
        </w:rPr>
        <w:t>вхожДЕНИЕ</w:t>
      </w:r>
      <w:r>
        <w:rPr>
          <w:spacing w:val="56"/>
          <w:w w:val="150"/>
          <w:sz w:val="33"/>
        </w:rPr>
        <w:t> </w:t>
      </w:r>
      <w:r>
        <w:rPr>
          <w:sz w:val="33"/>
        </w:rPr>
        <w:t>В</w:t>
      </w:r>
      <w:r>
        <w:rPr>
          <w:spacing w:val="34"/>
          <w:sz w:val="33"/>
        </w:rPr>
        <w:t> </w:t>
      </w:r>
      <w:r>
        <w:rPr>
          <w:sz w:val="33"/>
        </w:rPr>
        <w:t>СОСТОЯНИЕ}</w:t>
      </w:r>
      <w:r>
        <w:rPr>
          <w:spacing w:val="68"/>
          <w:sz w:val="33"/>
        </w:rPr>
        <w:t> </w:t>
      </w:r>
      <w:r>
        <w:rPr>
          <w:spacing w:val="-10"/>
          <w:sz w:val="33"/>
        </w:rPr>
        <w:t>—</w:t>
      </w:r>
    </w:p>
    <w:p>
      <w:pPr>
        <w:pStyle w:val="BodyText"/>
        <w:spacing w:line="256" w:lineRule="auto" w:before="313"/>
        <w:ind w:left="176" w:right="109" w:firstLine="702"/>
        <w:jc w:val="both"/>
      </w:pPr>
      <w:r>
        <w:rPr/>
        <w:t>Однаю</w:t>
      </w:r>
      <w:r>
        <w:rPr>
          <w:spacing w:val="-22"/>
        </w:rPr>
        <w:t> </w:t>
      </w:r>
      <w:r>
        <w:rPr/>
        <w:t>этот</w:t>
      </w:r>
      <w:r>
        <w:rPr>
          <w:spacing w:val="-16"/>
        </w:rPr>
        <w:t> </w:t>
      </w:r>
      <w:r>
        <w:rPr/>
        <w:t>акциональный</w:t>
      </w:r>
      <w:r>
        <w:rPr>
          <w:spacing w:val="40"/>
        </w:rPr>
        <w:t> </w:t>
      </w:r>
      <w:r>
        <w:rPr/>
        <w:t>іыасс выделяется среди других и</w:t>
      </w:r>
      <w:r>
        <w:rPr>
          <w:spacing w:val="-2"/>
        </w:rPr>
        <w:t> </w:t>
      </w:r>
      <w:r>
        <w:rPr/>
        <w:t>при </w:t>
      </w:r>
      <w:r>
        <w:rPr>
          <w:spacing w:val="-2"/>
        </w:rPr>
        <w:t>помощи</w:t>
      </w:r>
      <w:r>
        <w:rPr>
          <w:spacing w:val="20"/>
        </w:rPr>
        <w:t> </w:t>
      </w:r>
      <w:r>
        <w:rPr>
          <w:spacing w:val="-2"/>
        </w:rPr>
        <w:t>той</w:t>
      </w:r>
      <w:r>
        <w:rPr>
          <w:spacing w:val="28"/>
        </w:rPr>
        <w:t> </w:t>
      </w:r>
      <w:r>
        <w:rPr>
          <w:spacing w:val="-2"/>
        </w:rPr>
        <w:t>характеристики,</w:t>
      </w:r>
      <w:r>
        <w:rPr>
          <w:spacing w:val="17"/>
        </w:rPr>
        <w:t> </w:t>
      </w:r>
      <w:r>
        <w:rPr>
          <w:spacing w:val="-2"/>
        </w:rPr>
        <w:t>іюторую</w:t>
      </w:r>
      <w:r>
        <w:rPr>
          <w:spacing w:val="20"/>
        </w:rPr>
        <w:t> </w:t>
      </w:r>
      <w:r>
        <w:rPr>
          <w:spacing w:val="-2"/>
        </w:rPr>
        <w:t>он</w:t>
      </w:r>
      <w:r>
        <w:rPr>
          <w:spacing w:val="22"/>
        </w:rPr>
        <w:t> </w:t>
      </w:r>
      <w:r>
        <w:rPr>
          <w:spacing w:val="-2"/>
        </w:rPr>
        <w:t>получил</w:t>
      </w:r>
      <w:r>
        <w:rPr>
          <w:spacing w:val="40"/>
        </w:rPr>
        <w:t> </w:t>
      </w:r>
      <w:r>
        <w:rPr>
          <w:spacing w:val="-2"/>
        </w:rPr>
        <w:t>в</w:t>
      </w:r>
      <w:r>
        <w:rPr>
          <w:spacing w:val="7"/>
        </w:rPr>
        <w:t> </w:t>
      </w:r>
      <w:r>
        <w:rPr>
          <w:spacing w:val="-2"/>
        </w:rPr>
        <w:t>настоящем</w:t>
      </w:r>
      <w:r>
        <w:rPr>
          <w:spacing w:val="40"/>
        </w:rPr>
        <w:t> </w:t>
      </w:r>
      <w:r>
        <w:rPr>
          <w:spacing w:val="-2"/>
        </w:rPr>
        <w:t>раз-</w:t>
      </w:r>
    </w:p>
    <w:p>
      <w:pPr>
        <w:pStyle w:val="BodyText"/>
        <w:spacing w:after="0" w:line="256" w:lineRule="auto"/>
        <w:jc w:val="both"/>
        <w:sectPr>
          <w:pgSz w:w="15000" w:h="23010"/>
          <w:pgMar w:top="600" w:bottom="280" w:left="566" w:right="708"/>
        </w:sectPr>
      </w:pPr>
    </w:p>
    <w:p>
      <w:pPr>
        <w:pStyle w:val="ListParagraph"/>
        <w:numPr>
          <w:ilvl w:val="0"/>
          <w:numId w:val="33"/>
        </w:numPr>
        <w:tabs>
          <w:tab w:pos="1619" w:val="left" w:leader="none"/>
        </w:tabs>
        <w:spacing w:line="240" w:lineRule="auto" w:before="81" w:after="0"/>
        <w:ind w:left="1619" w:right="0" w:hanging="1480"/>
        <w:jc w:val="left"/>
        <w:rPr>
          <w:sz w:val="33"/>
        </w:rPr>
      </w:pPr>
      <w:r>
        <w:rPr>
          <w:spacing w:val="-10"/>
          <w:sz w:val="33"/>
        </w:rPr>
        <w:t>ВХОЖДЕНИЕ</w:t>
      </w:r>
      <w:r>
        <w:rPr>
          <w:spacing w:val="24"/>
          <w:sz w:val="33"/>
        </w:rPr>
        <w:t> </w:t>
      </w:r>
      <w:r>
        <w:rPr>
          <w:spacing w:val="-10"/>
          <w:sz w:val="33"/>
        </w:rPr>
        <w:t>В</w:t>
      </w:r>
      <w:r>
        <w:rPr>
          <w:spacing w:val="-8"/>
          <w:sz w:val="33"/>
        </w:rPr>
        <w:t> </w:t>
      </w:r>
      <w:r>
        <w:rPr>
          <w:spacing w:val="-10"/>
          <w:sz w:val="33"/>
        </w:rPr>
        <w:t>СОСТОЯНИЕ;</w:t>
      </w:r>
      <w:r>
        <w:rPr>
          <w:spacing w:val="16"/>
          <w:sz w:val="33"/>
        </w:rPr>
        <w:t> </w:t>
      </w:r>
      <w:r>
        <w:rPr>
          <w:spacing w:val="-10"/>
          <w:sz w:val="33"/>
        </w:rPr>
        <w:t>—</w:t>
      </w:r>
    </w:p>
    <w:p>
      <w:pPr>
        <w:pStyle w:val="BodyText"/>
        <w:spacing w:line="256" w:lineRule="auto" w:before="298"/>
        <w:ind w:left="146" w:right="103" w:firstLine="747"/>
        <w:jc w:val="both"/>
      </w:pPr>
      <w:r>
        <w:rPr>
          <w:spacing w:val="-8"/>
        </w:rPr>
        <w:t>Мы</w:t>
      </w:r>
      <w:r>
        <w:rPr>
          <w:spacing w:val="-16"/>
        </w:rPr>
        <w:t> </w:t>
      </w:r>
      <w:r>
        <w:rPr>
          <w:spacing w:val="-8"/>
        </w:rPr>
        <w:t>опознаем</w:t>
      </w:r>
      <w:r>
        <w:rPr>
          <w:spacing w:val="-16"/>
        </w:rPr>
        <w:t> </w:t>
      </w:r>
      <w:r>
        <w:rPr>
          <w:spacing w:val="-8"/>
        </w:rPr>
        <w:t>глагол</w:t>
      </w:r>
      <w:r>
        <w:rPr>
          <w:spacing w:val="-16"/>
        </w:rPr>
        <w:t> </w:t>
      </w:r>
      <w:r>
        <w:rPr>
          <w:spacing w:val="-8"/>
        </w:rPr>
        <w:t>как</w:t>
      </w:r>
      <w:r>
        <w:rPr>
          <w:spacing w:val="-15"/>
        </w:rPr>
        <w:t> </w:t>
      </w:r>
      <w:r>
        <w:rPr>
          <w:spacing w:val="-8"/>
        </w:rPr>
        <w:t>пунктивныЯ</w:t>
      </w:r>
      <w:r>
        <w:rPr>
          <w:spacing w:val="-16"/>
        </w:rPr>
        <w:t> </w:t>
      </w:r>
      <w:r>
        <w:rPr>
          <w:spacing w:val="-8"/>
        </w:rPr>
        <w:t>не</w:t>
      </w:r>
      <w:r>
        <w:rPr>
          <w:spacing w:val="-16"/>
        </w:rPr>
        <w:t> </w:t>
      </w:r>
      <w:r>
        <w:rPr>
          <w:spacing w:val="-8"/>
        </w:rPr>
        <w:t>благодаря</w:t>
      </w:r>
      <w:r>
        <w:rPr>
          <w:spacing w:val="-15"/>
        </w:rPr>
        <w:t> </w:t>
      </w:r>
      <w:r>
        <w:rPr>
          <w:spacing w:val="-8"/>
        </w:rPr>
        <w:t>акциональному </w:t>
      </w:r>
      <w:r>
        <w:rPr>
          <w:w w:val="90"/>
          <w:sz w:val="46"/>
        </w:rPr>
        <w:t>значению</w:t>
      </w:r>
      <w:r>
        <w:rPr>
          <w:w w:val="90"/>
          <w:sz w:val="46"/>
        </w:rPr>
        <w:t> перфективной</w:t>
      </w:r>
      <w:r>
        <w:rPr>
          <w:w w:val="90"/>
          <w:sz w:val="46"/>
        </w:rPr>
        <w:t> формы, а блатдаря</w:t>
      </w:r>
      <w:r>
        <w:rPr>
          <w:w w:val="90"/>
          <w:sz w:val="46"/>
        </w:rPr>
        <w:t> соотношениіо</w:t>
      </w:r>
      <w:r>
        <w:rPr>
          <w:w w:val="90"/>
          <w:sz w:val="46"/>
        </w:rPr>
        <w:t> значений </w:t>
      </w:r>
      <w:r>
        <w:rPr/>
        <w:t>перфективной и имперфективной форм. Мы понимаем, что гnamл </w:t>
      </w:r>
      <w:r>
        <w:rPr>
          <w:spacing w:val="-2"/>
        </w:rPr>
        <w:t>пунктивен,</w:t>
      </w:r>
      <w:r>
        <w:rPr>
          <w:spacing w:val="-22"/>
        </w:rPr>
        <w:t> </w:t>
      </w:r>
      <w:r>
        <w:rPr>
          <w:spacing w:val="-2"/>
        </w:rPr>
        <w:t>если</w:t>
      </w:r>
      <w:r>
        <w:rPr>
          <w:spacing w:val="-22"/>
        </w:rPr>
        <w:t> </w:t>
      </w:r>
      <w:r>
        <w:rPr>
          <w:spacing w:val="-2"/>
        </w:rPr>
        <w:t>перфективная</w:t>
      </w:r>
      <w:r>
        <w:rPr>
          <w:spacing w:val="-22"/>
        </w:rPr>
        <w:t> </w:t>
      </w:r>
      <w:r>
        <w:rPr>
          <w:spacing w:val="-2"/>
        </w:rPr>
        <w:t>форма</w:t>
      </w:r>
      <w:r>
        <w:rPr>
          <w:spacing w:val="-21"/>
        </w:rPr>
        <w:t> </w:t>
      </w:r>
      <w:r>
        <w:rPr>
          <w:spacing w:val="-2"/>
        </w:rPr>
        <w:t>описывает</w:t>
      </w:r>
      <w:r>
        <w:rPr>
          <w:spacing w:val="-22"/>
        </w:rPr>
        <w:t> </w:t>
      </w:r>
      <w:r>
        <w:rPr>
          <w:spacing w:val="-2"/>
        </w:rPr>
        <w:t>достижение</w:t>
      </w:r>
      <w:r>
        <w:rPr>
          <w:spacing w:val="-10"/>
        </w:rPr>
        <w:t> </w:t>
      </w:r>
      <w:r>
        <w:rPr>
          <w:spacing w:val="-2"/>
        </w:rPr>
        <w:t>резуль- тирующего</w:t>
      </w:r>
      <w:r>
        <w:rPr>
          <w:spacing w:val="-22"/>
        </w:rPr>
        <w:t> </w:t>
      </w:r>
      <w:r>
        <w:rPr>
          <w:spacing w:val="-2"/>
        </w:rPr>
        <w:t>состояния,</w:t>
      </w:r>
      <w:r>
        <w:rPr>
          <w:spacing w:val="-22"/>
        </w:rPr>
        <w:t> </w:t>
      </w:r>
      <w:r>
        <w:rPr>
          <w:spacing w:val="-2"/>
        </w:rPr>
        <w:t>а</w:t>
      </w:r>
      <w:r>
        <w:rPr>
          <w:spacing w:val="-22"/>
        </w:rPr>
        <w:t> </w:t>
      </w:r>
      <w:r>
        <w:rPr>
          <w:spacing w:val="-2"/>
        </w:rPr>
        <w:t>имперфективная</w:t>
      </w:r>
      <w:r>
        <w:rPr>
          <w:spacing w:val="-21"/>
        </w:rPr>
        <w:t> </w:t>
      </w:r>
      <w:r>
        <w:rPr>
          <w:spacing w:val="-2"/>
        </w:rPr>
        <w:t>не</w:t>
      </w:r>
      <w:r>
        <w:rPr>
          <w:spacing w:val="-22"/>
        </w:rPr>
        <w:t> </w:t>
      </w:r>
      <w:r>
        <w:rPr>
          <w:spacing w:val="-2"/>
        </w:rPr>
        <w:t>нмеет</w:t>
      </w:r>
      <w:r>
        <w:rPr>
          <w:spacing w:val="-22"/>
        </w:rPr>
        <w:t> </w:t>
      </w:r>
      <w:r>
        <w:rPr>
          <w:spacing w:val="-2"/>
        </w:rPr>
        <w:t>эпнзодичесюй</w:t>
      </w:r>
      <w:r>
        <w:rPr>
          <w:spacing w:val="-19"/>
        </w:rPr>
        <w:t> </w:t>
      </w:r>
      <w:r>
        <w:rPr>
          <w:spacing w:val="-2"/>
        </w:rPr>
        <w:t>ин- </w:t>
      </w:r>
      <w:r>
        <w:rPr>
          <w:spacing w:val="-14"/>
        </w:rPr>
        <w:t>терпретации.</w:t>
      </w:r>
      <w:r>
        <w:rPr>
          <w:spacing w:val="-10"/>
        </w:rPr>
        <w:t> </w:t>
      </w:r>
      <w:r>
        <w:rPr>
          <w:spacing w:val="-14"/>
        </w:rPr>
        <w:t>Вследствие</w:t>
      </w:r>
      <w:r>
        <w:rPr>
          <w:spacing w:val="7"/>
        </w:rPr>
        <w:t> </w:t>
      </w:r>
      <w:r>
        <w:rPr>
          <w:spacing w:val="-14"/>
        </w:rPr>
        <w:t>этого</w:t>
      </w:r>
      <w:r>
        <w:rPr>
          <w:spacing w:val="-10"/>
        </w:rPr>
        <w:t> </w:t>
      </w:r>
      <w:r>
        <w:rPr>
          <w:spacing w:val="-14"/>
        </w:rPr>
        <w:t>значение</w:t>
      </w:r>
      <w:r>
        <w:rPr>
          <w:spacing w:val="-1"/>
        </w:rPr>
        <w:t> </w:t>
      </w:r>
      <w:r>
        <w:rPr>
          <w:spacing w:val="-14"/>
        </w:rPr>
        <w:t>пvнктивноЕ</w:t>
      </w:r>
      <w:r>
        <w:rPr>
          <w:spacing w:val="-9"/>
        </w:rPr>
        <w:t> </w:t>
      </w:r>
      <w:r>
        <w:rPr>
          <w:spacing w:val="-14"/>
        </w:rPr>
        <w:t>ВХОЖДЕНИЕ</w:t>
      </w:r>
      <w:r>
        <w:rPr/>
        <w:t> </w:t>
      </w:r>
      <w:r>
        <w:rPr>
          <w:spacing w:val="-14"/>
        </w:rPr>
        <w:t>В</w:t>
      </w:r>
      <w:r>
        <w:rPr>
          <w:spacing w:val="-10"/>
        </w:rPr>
        <w:t> </w:t>
      </w:r>
      <w:r>
        <w:rPr>
          <w:spacing w:val="-14"/>
        </w:rPr>
        <w:t>СО- </w:t>
      </w:r>
      <w:r>
        <w:rPr>
          <w:spacing w:val="-8"/>
        </w:rPr>
        <w:t>стояНиЕ</w:t>
      </w:r>
      <w:r>
        <w:rPr>
          <w:spacing w:val="-13"/>
        </w:rPr>
        <w:t> </w:t>
      </w:r>
      <w:r>
        <w:rPr>
          <w:spacing w:val="-8"/>
        </w:rPr>
        <w:t>делается</w:t>
      </w:r>
      <w:r>
        <w:rPr>
          <w:spacing w:val="7"/>
        </w:rPr>
        <w:t> </w:t>
      </w:r>
      <w:r>
        <w:rPr>
          <w:spacing w:val="-8"/>
        </w:rPr>
        <w:t>избыточным.</w:t>
      </w:r>
    </w:p>
    <w:p>
      <w:pPr>
        <w:pStyle w:val="BodyText"/>
        <w:spacing w:before="214"/>
      </w:pPr>
    </w:p>
    <w:p>
      <w:pPr>
        <w:pStyle w:val="ListParagraph"/>
        <w:numPr>
          <w:ilvl w:val="3"/>
          <w:numId w:val="20"/>
        </w:numPr>
        <w:tabs>
          <w:tab w:pos="5281" w:val="left" w:leader="none"/>
        </w:tabs>
        <w:spacing w:line="240" w:lineRule="auto" w:before="0" w:after="0"/>
        <w:ind w:left="5281" w:right="0" w:hanging="1065"/>
        <w:jc w:val="left"/>
        <w:rPr>
          <w:sz w:val="46"/>
        </w:rPr>
      </w:pPr>
      <w:r>
        <w:rPr>
          <w:spacing w:val="-7"/>
          <w:sz w:val="46"/>
        </w:rPr>
        <w:t>Сла0ая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предельность</w:t>
      </w:r>
    </w:p>
    <w:p>
      <w:pPr>
        <w:spacing w:line="247" w:lineRule="auto" w:before="365"/>
        <w:ind w:left="161" w:right="130" w:firstLine="725"/>
        <w:jc w:val="both"/>
        <w:rPr>
          <w:sz w:val="43"/>
        </w:rPr>
      </w:pPr>
      <w:r>
        <w:rPr>
          <w:rFonts w:ascii="Times New Roman" w:hAnsi="Times New Roman"/>
          <w:spacing w:val="-10"/>
          <w:sz w:val="48"/>
        </w:rPr>
        <w:t>Слабие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предельные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rn</w:t>
      </w:r>
      <w:r>
        <w:rPr>
          <w:rFonts w:ascii="Times New Roman" w:hAnsi="Times New Roman"/>
          <w:spacing w:val="-10"/>
          <w:sz w:val="48"/>
        </w:rPr>
        <w:t>aro</w:t>
      </w:r>
      <w:r>
        <w:rPr>
          <w:rFonts w:ascii="Times New Roman" w:hAnsi="Times New Roman"/>
          <w:i/>
          <w:spacing w:val="-10"/>
          <w:sz w:val="48"/>
        </w:rPr>
        <w:t>nы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YES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Р&gt;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составляют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caмнй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много- </w:t>
      </w:r>
      <w:r>
        <w:rPr>
          <w:rFonts w:ascii="Times New Roman" w:hAnsi="Times New Roman"/>
          <w:w w:val="90"/>
          <w:sz w:val="48"/>
        </w:rPr>
        <w:t>численный акциональный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класс во всех трех языках. Они представле- </w:t>
      </w:r>
      <w:r>
        <w:rPr>
          <w:sz w:val="43"/>
        </w:rPr>
        <w:t>ны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-28"/>
          <w:sz w:val="43"/>
        </w:rPr>
        <w:t> </w:t>
      </w:r>
      <w:r>
        <w:rPr>
          <w:w w:val="105"/>
          <w:sz w:val="43"/>
        </w:rPr>
        <w:t>(2063208), </w:t>
      </w:r>
      <w:r>
        <w:rPr>
          <w:sz w:val="43"/>
        </w:rPr>
        <w:t>как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sz w:val="43"/>
        </w:rPr>
        <w:t>прежде,</w:t>
      </w:r>
      <w:r>
        <w:rPr>
          <w:spacing w:val="40"/>
          <w:sz w:val="43"/>
        </w:rPr>
        <w:t> </w:t>
      </w:r>
      <w:r>
        <w:rPr>
          <w:sz w:val="43"/>
        </w:rPr>
        <w:t>в алфавитном</w:t>
      </w:r>
      <w:r>
        <w:rPr>
          <w:spacing w:val="40"/>
          <w:sz w:val="43"/>
        </w:rPr>
        <w:t> </w:t>
      </w:r>
      <w:r>
        <w:rPr>
          <w:sz w:val="43"/>
        </w:rPr>
        <w:t>порядке:</w:t>
      </w:r>
    </w:p>
    <w:p>
      <w:pPr>
        <w:pStyle w:val="ListParagraph"/>
        <w:numPr>
          <w:ilvl w:val="0"/>
          <w:numId w:val="33"/>
        </w:numPr>
        <w:tabs>
          <w:tab w:pos="1373" w:val="left" w:leader="none"/>
        </w:tabs>
        <w:spacing w:line="240" w:lineRule="auto" w:before="228" w:after="0"/>
        <w:ind w:left="1373" w:right="0" w:hanging="1243"/>
        <w:jc w:val="left"/>
        <w:rPr>
          <w:sz w:val="43"/>
        </w:rPr>
      </w:pPr>
      <w:r>
        <w:rPr>
          <w:w w:val="85"/>
          <w:sz w:val="43"/>
        </w:rPr>
        <w:t>Спабые</w:t>
      </w:r>
      <w:r>
        <w:rPr>
          <w:spacing w:val="70"/>
          <w:sz w:val="43"/>
        </w:rPr>
        <w:t> </w:t>
      </w:r>
      <w:r>
        <w:rPr>
          <w:w w:val="85"/>
          <w:sz w:val="43"/>
        </w:rPr>
        <w:t>предельные</w:t>
      </w:r>
      <w:r>
        <w:rPr>
          <w:spacing w:val="49"/>
          <w:w w:val="150"/>
          <w:sz w:val="43"/>
        </w:rPr>
        <w:t> </w:t>
      </w:r>
      <w:r>
        <w:rPr>
          <w:w w:val="85"/>
          <w:sz w:val="43"/>
        </w:rPr>
        <w:t>глаголы</w:t>
      </w:r>
      <w:r>
        <w:rPr>
          <w:spacing w:val="78"/>
          <w:sz w:val="43"/>
        </w:rPr>
        <w:t> </w:t>
      </w:r>
      <w:r>
        <w:rPr>
          <w:w w:val="85"/>
          <w:sz w:val="43"/>
        </w:rPr>
        <w:t>в</w:t>
      </w:r>
      <w:r>
        <w:rPr>
          <w:spacing w:val="34"/>
          <w:sz w:val="43"/>
        </w:rPr>
        <w:t> </w:t>
      </w:r>
      <w:r>
        <w:rPr>
          <w:w w:val="85"/>
          <w:sz w:val="43"/>
        </w:rPr>
        <w:t>карачаево-балкарском</w:t>
      </w:r>
      <w:r>
        <w:rPr>
          <w:spacing w:val="33"/>
          <w:w w:val="150"/>
          <w:sz w:val="43"/>
        </w:rPr>
        <w:t> </w:t>
      </w:r>
      <w:r>
        <w:rPr>
          <w:spacing w:val="-2"/>
          <w:w w:val="85"/>
          <w:sz w:val="43"/>
        </w:rPr>
        <w:t>языке:</w:t>
      </w:r>
    </w:p>
    <w:p>
      <w:pPr>
        <w:spacing w:before="10"/>
        <w:ind w:left="1362" w:right="0" w:firstLine="0"/>
        <w:jc w:val="left"/>
        <w:rPr>
          <w:i/>
          <w:sz w:val="41"/>
        </w:rPr>
      </w:pPr>
      <w:r>
        <w:rPr>
          <w:spacing w:val="-8"/>
          <w:sz w:val="41"/>
        </w:rPr>
        <w:t>ос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*открыввть’,</w:t>
      </w:r>
      <w:r>
        <w:rPr>
          <w:sz w:val="41"/>
        </w:rPr>
        <w:t> </w:t>
      </w:r>
      <w:r>
        <w:rPr>
          <w:spacing w:val="-8"/>
          <w:sz w:val="41"/>
        </w:rPr>
        <w:t>всі</w:t>
      </w:r>
      <w:r>
        <w:rPr>
          <w:spacing w:val="-14"/>
          <w:sz w:val="41"/>
        </w:rPr>
        <w:t> </w:t>
      </w:r>
      <w:r>
        <w:rPr>
          <w:i/>
          <w:spacing w:val="-8"/>
          <w:sz w:val="41"/>
        </w:rPr>
        <w:t>‘кнснутъ’,</w:t>
      </w:r>
      <w:r>
        <w:rPr>
          <w:i/>
          <w:spacing w:val="-10"/>
          <w:sz w:val="41"/>
        </w:rPr>
        <w:t> </w:t>
      </w:r>
      <w:r>
        <w:rPr>
          <w:i/>
          <w:spacing w:val="-8"/>
          <w:sz w:val="41"/>
        </w:rPr>
        <w:t>a)t</w:t>
      </w:r>
      <w:r>
        <w:rPr>
          <w:i/>
          <w:spacing w:val="7"/>
          <w:sz w:val="41"/>
        </w:rPr>
        <w:t> </w:t>
      </w:r>
      <w:r>
        <w:rPr>
          <w:spacing w:val="-8"/>
          <w:sz w:val="41"/>
        </w:rPr>
        <w:t>*іюворить’,</w:t>
      </w:r>
      <w:r>
        <w:rPr>
          <w:spacing w:val="-3"/>
          <w:sz w:val="41"/>
        </w:rPr>
        <w:t> </w:t>
      </w:r>
      <w:r>
        <w:rPr>
          <w:i/>
          <w:spacing w:val="-8"/>
          <w:sz w:val="41"/>
        </w:rPr>
        <w:t>al</w:t>
      </w:r>
      <w:r>
        <w:rPr>
          <w:i/>
          <w:spacing w:val="2"/>
          <w:sz w:val="41"/>
        </w:rPr>
        <w:t> </w:t>
      </w:r>
      <w:r>
        <w:rPr>
          <w:spacing w:val="-8"/>
          <w:sz w:val="41"/>
        </w:rPr>
        <w:t>‘покј/пать’,</w:t>
      </w:r>
      <w:r>
        <w:rPr>
          <w:spacing w:val="8"/>
          <w:sz w:val="41"/>
        </w:rPr>
        <w:t> </w:t>
      </w:r>
      <w:r>
        <w:rPr>
          <w:i/>
          <w:spacing w:val="-8"/>
          <w:sz w:val="41"/>
        </w:rPr>
        <w:t>a.sa</w:t>
      </w:r>
    </w:p>
    <w:p>
      <w:pPr>
        <w:tabs>
          <w:tab w:pos="9693" w:val="left" w:leader="none"/>
        </w:tabs>
        <w:spacing w:before="29"/>
        <w:ind w:left="1398" w:right="0" w:firstLine="0"/>
        <w:jc w:val="left"/>
        <w:rPr>
          <w:sz w:val="41"/>
        </w:rPr>
      </w:pPr>
      <w:r>
        <w:rPr>
          <w:w w:val="95"/>
          <w:sz w:val="41"/>
        </w:rPr>
        <w:t>*есть’,</w:t>
      </w:r>
      <w:r>
        <w:rPr>
          <w:spacing w:val="-9"/>
          <w:w w:val="95"/>
          <w:sz w:val="41"/>
        </w:rPr>
        <w:t> </w:t>
      </w:r>
      <w:r>
        <w:rPr>
          <w:i/>
          <w:w w:val="95"/>
          <w:sz w:val="41"/>
        </w:rPr>
        <w:t>дile</w:t>
      </w:r>
      <w:r>
        <w:rPr>
          <w:i/>
          <w:spacing w:val="-7"/>
          <w:w w:val="95"/>
          <w:sz w:val="41"/>
        </w:rPr>
        <w:t> </w:t>
      </w:r>
      <w:r>
        <w:rPr>
          <w:w w:val="95"/>
          <w:sz w:val="41"/>
        </w:rPr>
        <w:t>*точнть’,</w:t>
      </w:r>
      <w:r>
        <w:rPr>
          <w:spacing w:val="-2"/>
          <w:sz w:val="41"/>
        </w:rPr>
        <w:t> </w:t>
      </w:r>
      <w:r>
        <w:rPr>
          <w:i/>
          <w:w w:val="95"/>
          <w:sz w:val="41"/>
        </w:rPr>
        <w:t>b1s</w:t>
      </w:r>
      <w:r>
        <w:rPr>
          <w:i/>
          <w:spacing w:val="8"/>
          <w:sz w:val="41"/>
        </w:rPr>
        <w:t> </w:t>
      </w:r>
      <w:r>
        <w:rPr>
          <w:w w:val="95"/>
          <w:sz w:val="41"/>
        </w:rPr>
        <w:t>*зреть,</w:t>
      </w:r>
      <w:r>
        <w:rPr>
          <w:spacing w:val="9"/>
          <w:sz w:val="41"/>
        </w:rPr>
        <w:t> </w:t>
      </w:r>
      <w:r>
        <w:rPr>
          <w:w w:val="95"/>
          <w:sz w:val="41"/>
        </w:rPr>
        <w:t>варнться’,</w:t>
      </w:r>
      <w:r>
        <w:rPr>
          <w:spacing w:val="-13"/>
          <w:w w:val="95"/>
          <w:sz w:val="41"/>
        </w:rPr>
        <w:t> </w:t>
      </w:r>
      <w:r>
        <w:rPr>
          <w:spacing w:val="-5"/>
          <w:w w:val="95"/>
          <w:sz w:val="41"/>
        </w:rPr>
        <w:t>6oo</w:t>
      </w:r>
      <w:r>
        <w:rPr>
          <w:sz w:val="41"/>
        </w:rPr>
        <w:tab/>
      </w:r>
      <w:r>
        <w:rPr>
          <w:w w:val="90"/>
          <w:sz w:val="41"/>
        </w:rPr>
        <w:t>*красить’,</w:t>
      </w:r>
      <w:r>
        <w:rPr>
          <w:spacing w:val="67"/>
          <w:sz w:val="41"/>
        </w:rPr>
        <w:t> </w:t>
      </w:r>
      <w:r>
        <w:rPr>
          <w:spacing w:val="-5"/>
          <w:sz w:val="41"/>
        </w:rPr>
        <w:t>6uz</w:t>
      </w:r>
    </w:p>
    <w:p>
      <w:pPr>
        <w:tabs>
          <w:tab w:pos="5126" w:val="left" w:leader="none"/>
          <w:tab w:pos="10999" w:val="left" w:leader="none"/>
        </w:tabs>
        <w:spacing w:line="252" w:lineRule="auto" w:before="15"/>
        <w:ind w:left="1376" w:right="182" w:firstLine="21"/>
        <w:jc w:val="left"/>
        <w:rPr>
          <w:sz w:val="39"/>
        </w:rPr>
      </w:pPr>
      <w:r>
        <w:rPr>
          <w:spacing w:val="-4"/>
          <w:sz w:val="41"/>
        </w:rPr>
        <w:t>*портить’, </w:t>
      </w:r>
      <w:r>
        <w:rPr>
          <w:i/>
          <w:spacing w:val="-4"/>
          <w:sz w:val="41"/>
        </w:rPr>
        <w:t>cir</w:t>
      </w:r>
      <w:r>
        <w:rPr>
          <w:i/>
          <w:spacing w:val="-8"/>
          <w:sz w:val="41"/>
        </w:rPr>
        <w:t> </w:t>
      </w:r>
      <w:r>
        <w:rPr>
          <w:spacing w:val="-4"/>
          <w:sz w:val="41"/>
        </w:rPr>
        <w:t>‘гнить’,</w:t>
      </w:r>
      <w:r>
        <w:rPr>
          <w:spacing w:val="-12"/>
          <w:sz w:val="41"/>
        </w:rPr>
        <w:t> </w:t>
      </w:r>
      <w:r>
        <w:rPr>
          <w:i/>
          <w:spacing w:val="-4"/>
          <w:sz w:val="41"/>
        </w:rPr>
        <w:t>ет</w:t>
      </w:r>
      <w:r>
        <w:rPr>
          <w:i/>
          <w:spacing w:val="-11"/>
          <w:sz w:val="41"/>
        </w:rPr>
        <w:t> </w:t>
      </w:r>
      <w:r>
        <w:rPr>
          <w:spacing w:val="-4"/>
          <w:sz w:val="41"/>
        </w:rPr>
        <w:t>‘сосвть’,</w:t>
      </w:r>
      <w:r>
        <w:rPr>
          <w:spacing w:val="-16"/>
          <w:sz w:val="41"/>
        </w:rPr>
        <w:t> </w:t>
      </w:r>
      <w:r>
        <w:rPr>
          <w:i/>
          <w:spacing w:val="-4"/>
          <w:sz w:val="41"/>
        </w:rPr>
        <w:t>eifi </w:t>
      </w:r>
      <w:r>
        <w:rPr>
          <w:spacing w:val="-4"/>
          <w:sz w:val="41"/>
        </w:rPr>
        <w:t>‘таять*,</w:t>
      </w:r>
      <w:r>
        <w:rPr>
          <w:sz w:val="41"/>
        </w:rPr>
        <w:t> </w:t>
      </w:r>
      <w:r>
        <w:rPr>
          <w:i/>
          <w:spacing w:val="-4"/>
          <w:sz w:val="41"/>
        </w:rPr>
        <w:t>e.s </w:t>
      </w:r>
      <w:r>
        <w:rPr>
          <w:spacing w:val="-4"/>
          <w:sz w:val="41"/>
        </w:rPr>
        <w:t>‘вязать*,</w:t>
      </w:r>
      <w:r>
        <w:rPr>
          <w:spacing w:val="8"/>
          <w:sz w:val="41"/>
        </w:rPr>
        <w:t> </w:t>
      </w:r>
      <w:r>
        <w:rPr>
          <w:i/>
          <w:spacing w:val="-4"/>
          <w:sz w:val="41"/>
        </w:rPr>
        <w:t>et</w:t>
      </w:r>
      <w:r>
        <w:rPr>
          <w:i/>
          <w:spacing w:val="-6"/>
          <w:sz w:val="41"/>
        </w:rPr>
        <w:t> </w:t>
      </w:r>
      <w:r>
        <w:rPr>
          <w:spacing w:val="-4"/>
          <w:sz w:val="41"/>
        </w:rPr>
        <w:t>‘дenкtъ’, у</w:t>
      </w:r>
      <w:r>
        <w:rPr>
          <w:sz w:val="41"/>
        </w:rPr>
        <w:t> </w:t>
      </w:r>
      <w:r>
        <w:rPr>
          <w:spacing w:val="-4"/>
          <w:sz w:val="41"/>
        </w:rPr>
        <w:t>‘разввзыввгь,</w:t>
      </w:r>
      <w:r>
        <w:rPr>
          <w:spacing w:val="9"/>
          <w:sz w:val="41"/>
        </w:rPr>
        <w:t> </w:t>
      </w:r>
      <w:r>
        <w:rPr>
          <w:spacing w:val="-4"/>
          <w:sz w:val="41"/>
        </w:rPr>
        <w:t>отпускать’,</w:t>
      </w:r>
      <w:r>
        <w:rPr>
          <w:spacing w:val="14"/>
          <w:sz w:val="41"/>
        </w:rPr>
        <w:t> </w:t>
      </w:r>
      <w:r>
        <w:rPr>
          <w:i/>
          <w:spacing w:val="-4"/>
          <w:sz w:val="41"/>
        </w:rPr>
        <w:t>ic </w:t>
      </w:r>
      <w:r>
        <w:rPr>
          <w:spacing w:val="-4"/>
          <w:sz w:val="41"/>
        </w:rPr>
        <w:t>*пнть’, </w:t>
      </w:r>
      <w:r>
        <w:rPr>
          <w:i/>
          <w:spacing w:val="-4"/>
          <w:sz w:val="41"/>
        </w:rPr>
        <w:t>iji.</w:t>
      </w:r>
      <w:r>
        <w:rPr>
          <w:spacing w:val="-4"/>
          <w:sz w:val="41"/>
        </w:rPr>
        <w:t>cr</w:t>
      </w:r>
      <w:r>
        <w:rPr>
          <w:i/>
          <w:spacing w:val="-4"/>
          <w:sz w:val="41"/>
        </w:rPr>
        <w:t>e</w:t>
      </w:r>
      <w:r>
        <w:rPr>
          <w:i/>
          <w:spacing w:val="-13"/>
          <w:sz w:val="41"/>
        </w:rPr>
        <w:t> </w:t>
      </w:r>
      <w:r>
        <w:rPr>
          <w:spacing w:val="-4"/>
          <w:sz w:val="41"/>
        </w:rPr>
        <w:t>‘нюхать’,</w:t>
      </w:r>
      <w:r>
        <w:rPr>
          <w:spacing w:val="-12"/>
          <w:sz w:val="41"/>
        </w:rPr>
        <w:t> </w:t>
      </w:r>
      <w:r>
        <w:rPr>
          <w:i/>
          <w:spacing w:val="-4"/>
          <w:sz w:val="41"/>
        </w:rPr>
        <w:t>ifile</w:t>
      </w:r>
      <w:r>
        <w:rPr>
          <w:i/>
          <w:spacing w:val="-8"/>
          <w:sz w:val="41"/>
        </w:rPr>
        <w:t> </w:t>
      </w:r>
      <w:r>
        <w:rPr>
          <w:spacing w:val="-4"/>
          <w:sz w:val="41"/>
        </w:rPr>
        <w:t>‘работать, </w:t>
      </w:r>
      <w:r>
        <w:rPr>
          <w:spacing w:val="-2"/>
          <w:sz w:val="41"/>
        </w:rPr>
        <w:t>делать’,</w:t>
      </w:r>
      <w:r>
        <w:rPr>
          <w:spacing w:val="-16"/>
          <w:sz w:val="41"/>
        </w:rPr>
        <w:t> </w:t>
      </w:r>
      <w:r>
        <w:rPr>
          <w:spacing w:val="-2"/>
          <w:sz w:val="41"/>
        </w:rPr>
        <w:t>&amp;/</w:t>
      </w:r>
      <w:r>
        <w:rPr>
          <w:spacing w:val="-15"/>
          <w:sz w:val="41"/>
        </w:rPr>
        <w:t> </w:t>
      </w:r>
      <w:r>
        <w:rPr>
          <w:spacing w:val="-2"/>
          <w:sz w:val="41"/>
        </w:rPr>
        <w:t>*уходить’</w:t>
      </w:r>
      <w:r>
        <w:rPr>
          <w:spacing w:val="-16"/>
          <w:sz w:val="41"/>
        </w:rPr>
        <w:t> </w:t>
      </w:r>
      <w:r>
        <w:rPr>
          <w:i/>
          <w:spacing w:val="-2"/>
          <w:sz w:val="41"/>
        </w:rPr>
        <w:t>kel</w:t>
      </w:r>
      <w:r>
        <w:rPr>
          <w:i/>
          <w:spacing w:val="-18"/>
          <w:sz w:val="41"/>
        </w:rPr>
        <w:t> </w:t>
      </w:r>
      <w:r>
        <w:rPr>
          <w:spacing w:val="-2"/>
          <w:sz w:val="41"/>
        </w:rPr>
        <w:t>‘приходить,</w:t>
      </w:r>
      <w:r>
        <w:rPr>
          <w:spacing w:val="11"/>
          <w:sz w:val="41"/>
        </w:rPr>
        <w:t> </w:t>
      </w:r>
      <w:r>
        <w:rPr>
          <w:spacing w:val="-2"/>
          <w:sz w:val="41"/>
        </w:rPr>
        <w:t>идти’,</w:t>
      </w:r>
      <w:r>
        <w:rPr>
          <w:spacing w:val="-15"/>
          <w:sz w:val="41"/>
        </w:rPr>
        <w:t> </w:t>
      </w:r>
      <w:r>
        <w:rPr>
          <w:i/>
          <w:spacing w:val="-2"/>
          <w:sz w:val="41"/>
        </w:rPr>
        <w:t>kemir</w:t>
      </w:r>
      <w:r>
        <w:rPr>
          <w:i/>
          <w:spacing w:val="-1"/>
          <w:sz w:val="41"/>
        </w:rPr>
        <w:t> </w:t>
      </w:r>
      <w:r>
        <w:rPr>
          <w:spacing w:val="-2"/>
          <w:sz w:val="41"/>
        </w:rPr>
        <w:t>*грызть’,</w:t>
      </w:r>
      <w:r>
        <w:rPr>
          <w:spacing w:val="-5"/>
          <w:sz w:val="41"/>
        </w:rPr>
        <w:t> </w:t>
      </w:r>
      <w:r>
        <w:rPr>
          <w:i/>
          <w:spacing w:val="-2"/>
          <w:sz w:val="41"/>
        </w:rPr>
        <w:t>kes </w:t>
      </w:r>
      <w:r>
        <w:rPr>
          <w:sz w:val="39"/>
        </w:rPr>
        <w:t>‘резвть, пнлнть’,</w:t>
        <w:tab/>
        <w:t>‘опухать,</w:t>
      </w:r>
      <w:r>
        <w:rPr>
          <w:spacing w:val="40"/>
          <w:sz w:val="39"/>
        </w:rPr>
        <w:t> </w:t>
      </w:r>
      <w:r>
        <w:rPr>
          <w:sz w:val="39"/>
        </w:rPr>
        <w:t>подходить (о тесте}’,</w:t>
        <w:tab/>
        <w:t>/ ‘гореть*,</w:t>
      </w:r>
    </w:p>
    <w:p>
      <w:pPr>
        <w:spacing w:before="15"/>
        <w:ind w:left="1382" w:right="0" w:firstLine="0"/>
        <w:jc w:val="left"/>
        <w:rPr>
          <w:i/>
          <w:sz w:val="41"/>
        </w:rPr>
      </w:pPr>
      <w:r>
        <w:rPr>
          <w:spacing w:val="-2"/>
          <w:sz w:val="41"/>
        </w:rPr>
        <w:t>fï/</w:t>
      </w:r>
      <w:r>
        <w:rPr>
          <w:spacing w:val="52"/>
          <w:sz w:val="41"/>
        </w:rPr>
        <w:t> </w:t>
      </w:r>
      <w:r>
        <w:rPr>
          <w:spacing w:val="-2"/>
          <w:sz w:val="41"/>
        </w:rPr>
        <w:t>‘пасти,</w:t>
      </w:r>
      <w:r>
        <w:rPr>
          <w:spacing w:val="-7"/>
          <w:sz w:val="41"/>
        </w:rPr>
        <w:t> </w:t>
      </w:r>
      <w:r>
        <w:rPr>
          <w:spacing w:val="-2"/>
          <w:sz w:val="41"/>
        </w:rPr>
        <w:t>пастнсь’,</w:t>
      </w:r>
      <w:r>
        <w:rPr>
          <w:spacing w:val="-13"/>
          <w:sz w:val="41"/>
        </w:rPr>
        <w:t> </w:t>
      </w:r>
      <w:r>
        <w:rPr>
          <w:i/>
          <w:spacing w:val="-2"/>
          <w:sz w:val="41"/>
        </w:rPr>
        <w:t>mahia</w:t>
      </w:r>
      <w:r>
        <w:rPr>
          <w:i/>
          <w:spacing w:val="-5"/>
          <w:sz w:val="41"/>
        </w:rPr>
        <w:t> </w:t>
      </w:r>
      <w:r>
        <w:rPr>
          <w:spacing w:val="-2"/>
          <w:sz w:val="41"/>
        </w:rPr>
        <w:t>‘хвалнть’,</w:t>
      </w:r>
      <w:r>
        <w:rPr>
          <w:spacing w:val="46"/>
          <w:sz w:val="41"/>
        </w:rPr>
        <w:t> </w:t>
      </w:r>
      <w:r>
        <w:rPr>
          <w:i/>
          <w:spacing w:val="-2"/>
          <w:sz w:val="41"/>
        </w:rPr>
        <w:t>ficifil</w:t>
      </w:r>
      <w:r>
        <w:rPr>
          <w:i/>
          <w:spacing w:val="-16"/>
          <w:sz w:val="41"/>
        </w:rPr>
        <w:t> </w:t>
      </w:r>
      <w:r>
        <w:rPr>
          <w:spacing w:val="-2"/>
          <w:sz w:val="41"/>
        </w:rPr>
        <w:t>‘гаснуть’,</w:t>
      </w:r>
      <w:r>
        <w:rPr>
          <w:spacing w:val="42"/>
          <w:sz w:val="41"/>
        </w:rPr>
        <w:t> </w:t>
      </w:r>
      <w:r>
        <w:rPr>
          <w:i/>
          <w:spacing w:val="-2"/>
          <w:sz w:val="41"/>
        </w:rPr>
        <w:t>ficifir</w:t>
      </w:r>
    </w:p>
    <w:p>
      <w:pPr>
        <w:spacing w:before="34"/>
        <w:ind w:left="1393" w:right="0" w:firstLine="0"/>
        <w:jc w:val="left"/>
        <w:rPr>
          <w:sz w:val="39"/>
        </w:rPr>
      </w:pPr>
      <w:r>
        <w:rPr>
          <w:sz w:val="39"/>
        </w:rPr>
        <w:t>‘гаснть’,</w:t>
      </w:r>
      <w:r>
        <w:rPr>
          <w:spacing w:val="10"/>
          <w:sz w:val="39"/>
        </w:rPr>
        <w:t> </w:t>
      </w:r>
      <w:r>
        <w:rPr>
          <w:i/>
          <w:sz w:val="39"/>
        </w:rPr>
        <w:t>oj</w:t>
      </w:r>
      <w:r>
        <w:rPr>
          <w:i/>
          <w:spacing w:val="8"/>
          <w:sz w:val="39"/>
        </w:rPr>
        <w:t> </w:t>
      </w:r>
      <w:r>
        <w:rPr>
          <w:sz w:val="39"/>
        </w:rPr>
        <w:t>‘крошить,</w:t>
      </w:r>
      <w:r>
        <w:rPr>
          <w:spacing w:val="7"/>
          <w:sz w:val="39"/>
        </w:rPr>
        <w:t> </w:t>
      </w:r>
      <w:r>
        <w:rPr>
          <w:sz w:val="39"/>
        </w:rPr>
        <w:t>ломвть’,</w:t>
      </w:r>
      <w:r>
        <w:rPr>
          <w:spacing w:val="11"/>
          <w:sz w:val="39"/>
        </w:rPr>
        <w:t> </w:t>
      </w:r>
      <w:r>
        <w:rPr>
          <w:sz w:val="39"/>
        </w:rPr>
        <w:t>ол</w:t>
      </w:r>
      <w:r>
        <w:rPr>
          <w:spacing w:val="1"/>
          <w:sz w:val="39"/>
        </w:rPr>
        <w:t> </w:t>
      </w:r>
      <w:r>
        <w:rPr>
          <w:sz w:val="39"/>
        </w:rPr>
        <w:t>‘тускнеть*,</w:t>
      </w:r>
      <w:r>
        <w:rPr>
          <w:spacing w:val="29"/>
          <w:sz w:val="39"/>
        </w:rPr>
        <w:t> </w:t>
      </w:r>
      <w:r>
        <w:rPr>
          <w:i/>
          <w:sz w:val="39"/>
        </w:rPr>
        <w:t>ogu</w:t>
      </w:r>
      <w:r>
        <w:rPr>
          <w:i/>
          <w:spacing w:val="27"/>
          <w:sz w:val="39"/>
        </w:rPr>
        <w:t> </w:t>
      </w:r>
      <w:r>
        <w:rPr>
          <w:sz w:val="39"/>
        </w:rPr>
        <w:t>*читать’,</w:t>
      </w:r>
      <w:r>
        <w:rPr>
          <w:spacing w:val="20"/>
          <w:sz w:val="39"/>
        </w:rPr>
        <w:t> </w:t>
      </w:r>
      <w:r>
        <w:rPr>
          <w:sz w:val="39"/>
        </w:rPr>
        <w:t>6s</w:t>
      </w:r>
      <w:r>
        <w:rPr>
          <w:spacing w:val="9"/>
          <w:sz w:val="39"/>
        </w:rPr>
        <w:t> </w:t>
      </w:r>
      <w:r>
        <w:rPr>
          <w:spacing w:val="-2"/>
          <w:sz w:val="39"/>
        </w:rPr>
        <w:t>*расти’,</w:t>
      </w:r>
    </w:p>
    <w:p>
      <w:pPr>
        <w:spacing w:before="34"/>
        <w:ind w:left="1366" w:right="0" w:firstLine="0"/>
        <w:jc w:val="left"/>
        <w:rPr>
          <w:sz w:val="41"/>
        </w:rPr>
      </w:pPr>
      <w:r>
        <w:rPr>
          <w:i/>
          <w:spacing w:val="-6"/>
          <w:sz w:val="41"/>
        </w:rPr>
        <w:t>qajt</w:t>
      </w:r>
      <w:r>
        <w:rPr>
          <w:i/>
          <w:spacing w:val="-4"/>
          <w:sz w:val="41"/>
        </w:rPr>
        <w:t> </w:t>
      </w:r>
      <w:r>
        <w:rPr>
          <w:spacing w:val="-6"/>
          <w:sz w:val="41"/>
        </w:rPr>
        <w:t>‘возвращаться*,</w:t>
      </w:r>
      <w:r>
        <w:rPr>
          <w:spacing w:val="-3"/>
          <w:sz w:val="41"/>
        </w:rPr>
        <w:t> </w:t>
      </w:r>
      <w:r>
        <w:rPr>
          <w:i/>
          <w:spacing w:val="-6"/>
          <w:sz w:val="41"/>
        </w:rPr>
        <w:t>gag</w:t>
      </w:r>
      <w:r>
        <w:rPr>
          <w:i/>
          <w:spacing w:val="-4"/>
          <w:sz w:val="41"/>
        </w:rPr>
        <w:t> </w:t>
      </w:r>
      <w:r>
        <w:rPr>
          <w:spacing w:val="-6"/>
          <w:sz w:val="41"/>
        </w:rPr>
        <w:t>‘трясти,</w:t>
      </w:r>
      <w:r>
        <w:rPr>
          <w:spacing w:val="-9"/>
          <w:sz w:val="41"/>
        </w:rPr>
        <w:t> </w:t>
      </w:r>
      <w:r>
        <w:rPr>
          <w:spacing w:val="-6"/>
          <w:sz w:val="41"/>
        </w:rPr>
        <w:t>стучать*,</w:t>
      </w:r>
      <w:r>
        <w:rPr>
          <w:spacing w:val="-8"/>
          <w:sz w:val="41"/>
        </w:rPr>
        <w:t> </w:t>
      </w:r>
      <w:r>
        <w:rPr>
          <w:i/>
          <w:spacing w:val="-6"/>
          <w:sz w:val="41"/>
        </w:rPr>
        <w:t>qara</w:t>
      </w:r>
      <w:r>
        <w:rPr>
          <w:i/>
          <w:spacing w:val="-15"/>
          <w:sz w:val="41"/>
        </w:rPr>
        <w:t> </w:t>
      </w:r>
      <w:r>
        <w:rPr>
          <w:spacing w:val="-6"/>
          <w:sz w:val="41"/>
        </w:rPr>
        <w:t>‘смотреть’,</w:t>
      </w:r>
      <w:r>
        <w:rPr>
          <w:spacing w:val="9"/>
          <w:sz w:val="41"/>
        </w:rPr>
        <w:t> </w:t>
      </w:r>
      <w:r>
        <w:rPr>
          <w:spacing w:val="-6"/>
          <w:sz w:val="41"/>
        </w:rPr>
        <w:t>go.ii</w:t>
      </w:r>
    </w:p>
    <w:p>
      <w:pPr>
        <w:spacing w:before="33"/>
        <w:ind w:left="1398" w:right="0" w:firstLine="0"/>
        <w:jc w:val="left"/>
        <w:rPr>
          <w:sz w:val="39"/>
        </w:rPr>
      </w:pPr>
      <w:r>
        <w:rPr>
          <w:sz w:val="39"/>
        </w:rPr>
        <w:t>*чесать’,</w:t>
      </w:r>
      <w:r>
        <w:rPr>
          <w:spacing w:val="31"/>
          <w:sz w:val="39"/>
        </w:rPr>
        <w:t> </w:t>
      </w:r>
      <w:r>
        <w:rPr>
          <w:i/>
          <w:sz w:val="39"/>
        </w:rPr>
        <w:t>qaz</w:t>
      </w:r>
      <w:r>
        <w:rPr>
          <w:i/>
          <w:spacing w:val="25"/>
          <w:sz w:val="39"/>
        </w:rPr>
        <w:t> </w:t>
      </w:r>
      <w:r>
        <w:rPr>
          <w:sz w:val="39"/>
        </w:rPr>
        <w:t>‘копать*,</w:t>
      </w:r>
      <w:r>
        <w:rPr>
          <w:spacing w:val="34"/>
          <w:sz w:val="39"/>
        </w:rPr>
        <w:t> </w:t>
      </w:r>
      <w:r>
        <w:rPr>
          <w:sz w:val="39"/>
        </w:rPr>
        <w:t>guj</w:t>
      </w:r>
      <w:r>
        <w:rPr>
          <w:spacing w:val="-18"/>
          <w:sz w:val="39"/>
        </w:rPr>
        <w:t> </w:t>
      </w:r>
      <w:r>
        <w:rPr>
          <w:sz w:val="39"/>
        </w:rPr>
        <w:t>’переливать’,</w:t>
      </w:r>
      <w:r>
        <w:rPr>
          <w:spacing w:val="35"/>
          <w:sz w:val="39"/>
        </w:rPr>
        <w:t> </w:t>
      </w:r>
      <w:r>
        <w:rPr>
          <w:sz w:val="39"/>
        </w:rPr>
        <w:t>guru</w:t>
      </w:r>
      <w:r>
        <w:rPr>
          <w:spacing w:val="22"/>
          <w:sz w:val="39"/>
        </w:rPr>
        <w:t> </w:t>
      </w:r>
      <w:r>
        <w:rPr>
          <w:sz w:val="39"/>
        </w:rPr>
        <w:t>*вянуть,</w:t>
      </w:r>
      <w:r>
        <w:rPr>
          <w:spacing w:val="24"/>
          <w:sz w:val="39"/>
        </w:rPr>
        <w:t> </w:t>
      </w:r>
      <w:r>
        <w:rPr>
          <w:sz w:val="39"/>
        </w:rPr>
        <w:t>согнуть’,</w:t>
      </w:r>
      <w:r>
        <w:rPr>
          <w:spacing w:val="29"/>
          <w:sz w:val="39"/>
        </w:rPr>
        <w:t> </w:t>
      </w:r>
      <w:r>
        <w:rPr>
          <w:spacing w:val="-4"/>
          <w:sz w:val="39"/>
        </w:rPr>
        <w:t>gtcs</w:t>
      </w:r>
    </w:p>
    <w:p>
      <w:pPr>
        <w:spacing w:before="38"/>
        <w:ind w:left="1398" w:right="0" w:firstLine="0"/>
        <w:jc w:val="left"/>
        <w:rPr>
          <w:i/>
          <w:sz w:val="39"/>
        </w:rPr>
      </w:pPr>
      <w:r>
        <w:rPr>
          <w:spacing w:val="-2"/>
          <w:sz w:val="39"/>
        </w:rPr>
        <w:t>*блевать*,</w:t>
      </w:r>
      <w:r>
        <w:rPr>
          <w:spacing w:val="8"/>
          <w:sz w:val="39"/>
        </w:rPr>
        <w:t> </w:t>
      </w:r>
      <w:r>
        <w:rPr>
          <w:spacing w:val="-2"/>
          <w:sz w:val="39"/>
        </w:rPr>
        <w:t>qммг</w:t>
      </w:r>
      <w:r>
        <w:rPr>
          <w:spacing w:val="-7"/>
          <w:sz w:val="39"/>
        </w:rPr>
        <w:t> </w:t>
      </w:r>
      <w:r>
        <w:rPr>
          <w:spacing w:val="-2"/>
          <w:sz w:val="39"/>
        </w:rPr>
        <w:t>‘жарить’,</w:t>
      </w:r>
      <w:r>
        <w:rPr>
          <w:spacing w:val="16"/>
          <w:sz w:val="39"/>
        </w:rPr>
        <w:t> </w:t>
      </w:r>
      <w:r>
        <w:rPr>
          <w:i/>
          <w:spacing w:val="-2"/>
          <w:sz w:val="39"/>
        </w:rPr>
        <w:t>qicir</w:t>
      </w:r>
      <w:r>
        <w:rPr>
          <w:i/>
          <w:spacing w:val="9"/>
          <w:sz w:val="39"/>
        </w:rPr>
        <w:t> </w:t>
      </w:r>
      <w:r>
        <w:rPr>
          <w:spacing w:val="-2"/>
          <w:sz w:val="39"/>
        </w:rPr>
        <w:t>‘ругать’",</w:t>
      </w:r>
      <w:r>
        <w:rPr>
          <w:spacing w:val="12"/>
          <w:sz w:val="39"/>
        </w:rPr>
        <w:t> </w:t>
      </w:r>
      <w:r>
        <w:rPr>
          <w:spacing w:val="-2"/>
          <w:sz w:val="39"/>
        </w:rPr>
        <w:t>gi.s</w:t>
      </w:r>
      <w:r>
        <w:rPr>
          <w:spacing w:val="10"/>
          <w:sz w:val="39"/>
        </w:rPr>
        <w:t> </w:t>
      </w:r>
      <w:r>
        <w:rPr>
          <w:spacing w:val="-2"/>
          <w:sz w:val="39"/>
        </w:rPr>
        <w:t>*привязывать*,</w:t>
      </w:r>
      <w:r>
        <w:rPr>
          <w:spacing w:val="-12"/>
          <w:sz w:val="39"/>
        </w:rPr>
        <w:t> </w:t>
      </w:r>
      <w:r>
        <w:rPr>
          <w:i/>
          <w:spacing w:val="-5"/>
          <w:sz w:val="39"/>
        </w:rPr>
        <w:t>seb</w:t>
      </w:r>
    </w:p>
    <w:p>
      <w:pPr>
        <w:spacing w:before="33"/>
        <w:ind w:left="1392" w:right="0" w:firstLine="0"/>
        <w:jc w:val="left"/>
        <w:rPr>
          <w:sz w:val="41"/>
        </w:rPr>
      </w:pPr>
      <w:r>
        <w:rPr>
          <w:spacing w:val="-10"/>
          <w:sz w:val="41"/>
        </w:rPr>
        <w:t>‘сеять’,</w:t>
      </w:r>
      <w:r>
        <w:rPr>
          <w:spacing w:val="-11"/>
          <w:sz w:val="41"/>
        </w:rPr>
        <w:t> </w:t>
      </w:r>
      <w:r>
        <w:rPr>
          <w:i/>
          <w:spacing w:val="-10"/>
          <w:sz w:val="41"/>
        </w:rPr>
        <w:t>.semir</w:t>
      </w:r>
      <w:r>
        <w:rPr>
          <w:i/>
          <w:spacing w:val="3"/>
          <w:sz w:val="41"/>
        </w:rPr>
        <w:t> </w:t>
      </w:r>
      <w:r>
        <w:rPr>
          <w:spacing w:val="-10"/>
          <w:sz w:val="41"/>
        </w:rPr>
        <w:t>*толстеть’,</w:t>
      </w:r>
      <w:r>
        <w:rPr>
          <w:spacing w:val="8"/>
          <w:sz w:val="41"/>
        </w:rPr>
        <w:t> </w:t>
      </w:r>
      <w:r>
        <w:rPr>
          <w:i/>
          <w:spacing w:val="-10"/>
          <w:sz w:val="41"/>
        </w:rPr>
        <w:t>.sfir</w:t>
      </w:r>
      <w:r>
        <w:rPr>
          <w:i/>
          <w:sz w:val="41"/>
        </w:rPr>
        <w:t> </w:t>
      </w:r>
      <w:r>
        <w:rPr>
          <w:spacing w:val="-10"/>
          <w:sz w:val="41"/>
        </w:rPr>
        <w:t>‘пахвгь’,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.sпм</w:t>
      </w:r>
      <w:r>
        <w:rPr>
          <w:spacing w:val="11"/>
          <w:sz w:val="41"/>
        </w:rPr>
        <w:t> </w:t>
      </w:r>
      <w:r>
        <w:rPr>
          <w:spacing w:val="-10"/>
          <w:sz w:val="41"/>
        </w:rPr>
        <w:t>*остывать’,</w:t>
      </w:r>
      <w:r>
        <w:rPr>
          <w:spacing w:val="-2"/>
          <w:sz w:val="41"/>
        </w:rPr>
        <w:t> </w:t>
      </w:r>
      <w:r>
        <w:rPr>
          <w:spacing w:val="-10"/>
          <w:sz w:val="41"/>
        </w:rPr>
        <w:t>.+/до</w:t>
      </w:r>
    </w:p>
    <w:p>
      <w:pPr>
        <w:tabs>
          <w:tab w:pos="10536" w:val="left" w:leader="none"/>
        </w:tabs>
        <w:spacing w:line="256" w:lineRule="auto" w:before="34"/>
        <w:ind w:left="1382" w:right="226" w:firstLine="16"/>
        <w:jc w:val="left"/>
        <w:rPr>
          <w:sz w:val="39"/>
        </w:rPr>
      </w:pPr>
      <w:r>
        <w:rPr>
          <w:sz w:val="39"/>
        </w:rPr>
        <w:t>*вытирать,</w:t>
      </w:r>
      <w:r>
        <w:rPr>
          <w:spacing w:val="40"/>
          <w:sz w:val="39"/>
        </w:rPr>
        <w:t> </w:t>
      </w:r>
      <w:r>
        <w:rPr>
          <w:sz w:val="39"/>
        </w:rPr>
        <w:t>подметать’,</w:t>
      </w:r>
      <w:r>
        <w:rPr>
          <w:spacing w:val="40"/>
          <w:sz w:val="39"/>
        </w:rPr>
        <w:t> </w:t>
      </w:r>
      <w:r>
        <w:rPr>
          <w:i/>
          <w:sz w:val="39"/>
        </w:rPr>
        <w:t>tara </w:t>
      </w:r>
      <w:r>
        <w:rPr>
          <w:sz w:val="39"/>
        </w:rPr>
        <w:t>‘причесывать (о волосах)’, </w:t>
      </w:r>
      <w:r>
        <w:rPr>
          <w:i/>
          <w:sz w:val="39"/>
        </w:rPr>
        <w:t>tazala </w:t>
      </w:r>
      <w:r>
        <w:rPr>
          <w:spacing w:val="-4"/>
          <w:sz w:val="41"/>
        </w:rPr>
        <w:t>‘чнстить*, </w:t>
      </w:r>
      <w:r>
        <w:rPr>
          <w:i/>
          <w:spacing w:val="-4"/>
          <w:sz w:val="41"/>
        </w:rPr>
        <w:t>Iep.ee</w:t>
      </w:r>
      <w:r>
        <w:rPr>
          <w:i/>
          <w:spacing w:val="-8"/>
          <w:sz w:val="41"/>
        </w:rPr>
        <w:t> </w:t>
      </w:r>
      <w:r>
        <w:rPr>
          <w:spacing w:val="-4"/>
          <w:sz w:val="41"/>
        </w:rPr>
        <w:t>‘танцевать’,</w:t>
      </w:r>
      <w:r>
        <w:rPr>
          <w:spacing w:val="-1"/>
          <w:sz w:val="41"/>
        </w:rPr>
        <w:t> </w:t>
      </w:r>
      <w:r>
        <w:rPr>
          <w:i/>
          <w:spacing w:val="-4"/>
          <w:sz w:val="41"/>
        </w:rPr>
        <w:t>te.s</w:t>
      </w:r>
      <w:r>
        <w:rPr>
          <w:i/>
          <w:spacing w:val="4"/>
          <w:sz w:val="41"/>
        </w:rPr>
        <w:t> </w:t>
      </w:r>
      <w:r>
        <w:rPr>
          <w:spacing w:val="-4"/>
          <w:sz w:val="41"/>
        </w:rPr>
        <w:t>‘снимать</w:t>
      </w:r>
      <w:r>
        <w:rPr>
          <w:spacing w:val="-11"/>
          <w:sz w:val="41"/>
        </w:rPr>
        <w:t> </w:t>
      </w:r>
      <w:r>
        <w:rPr>
          <w:spacing w:val="-4"/>
          <w:sz w:val="41"/>
        </w:rPr>
        <w:t>одежду’,</w:t>
      </w:r>
      <w:r>
        <w:rPr>
          <w:spacing w:val="-8"/>
          <w:sz w:val="41"/>
        </w:rPr>
        <w:t> </w:t>
      </w:r>
      <w:r>
        <w:rPr>
          <w:i/>
          <w:spacing w:val="-4"/>
          <w:sz w:val="41"/>
        </w:rPr>
        <w:t>iile</w:t>
      </w:r>
      <w:r>
        <w:rPr>
          <w:i/>
          <w:spacing w:val="-17"/>
          <w:sz w:val="41"/>
        </w:rPr>
        <w:t> </w:t>
      </w:r>
      <w:r>
        <w:rPr>
          <w:spacing w:val="-4"/>
          <w:sz w:val="41"/>
        </w:rPr>
        <w:t>‘просить’,</w:t>
      </w:r>
      <w:r>
        <w:rPr>
          <w:spacing w:val="-8"/>
          <w:sz w:val="41"/>
        </w:rPr>
        <w:t> </w:t>
      </w:r>
      <w:r>
        <w:rPr>
          <w:spacing w:val="-4"/>
          <w:sz w:val="41"/>
        </w:rPr>
        <w:t>г% </w:t>
      </w:r>
      <w:r>
        <w:rPr>
          <w:sz w:val="39"/>
        </w:rPr>
        <w:t>‘высыпать, вылнвать’, </w:t>
      </w:r>
      <w:r>
        <w:rPr>
          <w:i/>
          <w:sz w:val="39"/>
        </w:rPr>
        <w:t>tol </w:t>
      </w:r>
      <w:r>
        <w:rPr>
          <w:sz w:val="39"/>
        </w:rPr>
        <w:t>‘напалняться’, ш ‘6нть’,</w:t>
        <w:tab/>
        <w:t>А</w:t>
      </w:r>
      <w:r>
        <w:rPr>
          <w:spacing w:val="40"/>
          <w:sz w:val="39"/>
        </w:rPr>
        <w:t> </w:t>
      </w:r>
      <w:r>
        <w:rPr>
          <w:sz w:val="39"/>
        </w:rPr>
        <w:t>i</w:t>
      </w:r>
      <w:r>
        <w:rPr>
          <w:spacing w:val="40"/>
          <w:sz w:val="39"/>
        </w:rPr>
        <w:t> </w:t>
      </w:r>
      <w:r>
        <w:rPr>
          <w:sz w:val="39"/>
        </w:rPr>
        <w:t>*спускаться </w:t>
      </w:r>
      <w:r>
        <w:rPr>
          <w:spacing w:val="-4"/>
          <w:sz w:val="41"/>
        </w:rPr>
        <w:t>anim’,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/*yï/o</w:t>
      </w:r>
      <w:r>
        <w:rPr>
          <w:spacing w:val="3"/>
          <w:sz w:val="41"/>
        </w:rPr>
        <w:t> </w:t>
      </w:r>
      <w:r>
        <w:rPr>
          <w:spacing w:val="-4"/>
          <w:sz w:val="41"/>
        </w:rPr>
        <w:t>‘слушать’,</w:t>
      </w:r>
      <w:r>
        <w:rPr>
          <w:spacing w:val="4"/>
          <w:sz w:val="41"/>
        </w:rPr>
        <w:t> </w:t>
      </w:r>
      <w:r>
        <w:rPr>
          <w:i/>
          <w:spacing w:val="-4"/>
          <w:sz w:val="41"/>
        </w:rPr>
        <w:t>-ab</w:t>
      </w:r>
      <w:r>
        <w:rPr>
          <w:i/>
          <w:spacing w:val="-10"/>
          <w:sz w:val="41"/>
        </w:rPr>
        <w:t> </w:t>
      </w:r>
      <w:r>
        <w:rPr>
          <w:spacing w:val="-4"/>
          <w:sz w:val="41"/>
        </w:rPr>
        <w:t>‘Скрывать,</w:t>
      </w:r>
      <w:r>
        <w:rPr>
          <w:spacing w:val="-1"/>
          <w:sz w:val="41"/>
        </w:rPr>
        <w:t> </w:t>
      </w:r>
      <w:r>
        <w:rPr>
          <w:spacing w:val="-4"/>
          <w:sz w:val="41"/>
        </w:rPr>
        <w:t>»sкрыввть*,</w:t>
      </w:r>
      <w:r>
        <w:rPr>
          <w:spacing w:val="-9"/>
          <w:sz w:val="41"/>
        </w:rPr>
        <w:t> </w:t>
      </w:r>
      <w:r>
        <w:rPr>
          <w:spacing w:val="-4"/>
          <w:sz w:val="41"/>
        </w:rPr>
        <w:t>zaz</w:t>
      </w:r>
      <w:r>
        <w:rPr>
          <w:spacing w:val="-6"/>
          <w:sz w:val="41"/>
        </w:rPr>
        <w:t> </w:t>
      </w:r>
      <w:r>
        <w:rPr>
          <w:spacing w:val="-4"/>
          <w:sz w:val="41"/>
        </w:rPr>
        <w:t>‘пнсагь’,</w:t>
      </w:r>
      <w:r>
        <w:rPr>
          <w:spacing w:val="-13"/>
          <w:sz w:val="41"/>
        </w:rPr>
        <w:t> </w:t>
      </w:r>
      <w:r>
        <w:rPr>
          <w:spacing w:val="-4"/>
          <w:sz w:val="41"/>
        </w:rPr>
        <w:t>zuu </w:t>
      </w:r>
      <w:r>
        <w:rPr>
          <w:sz w:val="39"/>
        </w:rPr>
        <w:t>‘мыть’, </w:t>
      </w:r>
      <w:r>
        <w:rPr>
          <w:i/>
          <w:sz w:val="39"/>
        </w:rPr>
        <w:t>zij </w:t>
      </w:r>
      <w:r>
        <w:rPr>
          <w:sz w:val="39"/>
        </w:rPr>
        <w:t>‘собнрать*, z/a</w:t>
      </w:r>
      <w:r>
        <w:rPr>
          <w:spacing w:val="-14"/>
          <w:sz w:val="39"/>
        </w:rPr>
        <w:t> </w:t>
      </w:r>
      <w:r>
        <w:rPr>
          <w:sz w:val="39"/>
        </w:rPr>
        <w:t>‘ронять,</w:t>
      </w:r>
      <w:r>
        <w:rPr>
          <w:spacing w:val="40"/>
          <w:sz w:val="39"/>
        </w:rPr>
        <w:t> </w:t>
      </w:r>
      <w:r>
        <w:rPr>
          <w:sz w:val="39"/>
        </w:rPr>
        <w:t>валить*, </w:t>
      </w:r>
      <w:r>
        <w:rPr>
          <w:i/>
          <w:sz w:val="39"/>
        </w:rPr>
        <w:t>zirla </w:t>
      </w:r>
      <w:r>
        <w:rPr>
          <w:sz w:val="39"/>
        </w:rPr>
        <w:t>*петь’, </w:t>
      </w:r>
      <w:r>
        <w:rPr>
          <w:i/>
          <w:sz w:val="39"/>
        </w:rPr>
        <w:t>zirt</w:t>
      </w:r>
      <w:r>
        <w:rPr>
          <w:i/>
          <w:spacing w:val="40"/>
          <w:sz w:val="39"/>
        </w:rPr>
        <w:t> </w:t>
      </w:r>
      <w:r>
        <w:rPr>
          <w:sz w:val="39"/>
        </w:rPr>
        <w:t>‘рвать’</w:t>
      </w:r>
    </w:p>
    <w:p>
      <w:pPr>
        <w:tabs>
          <w:tab w:pos="1374" w:val="left" w:leader="none"/>
        </w:tabs>
        <w:spacing w:before="244"/>
        <w:ind w:left="132" w:right="0" w:firstLine="0"/>
        <w:jc w:val="left"/>
        <w:rPr>
          <w:sz w:val="41"/>
        </w:rPr>
      </w:pPr>
      <w:r>
        <w:rPr>
          <w:spacing w:val="-2"/>
          <w:sz w:val="41"/>
        </w:rPr>
        <w:t>(207}</w:t>
      </w:r>
      <w:r>
        <w:rPr>
          <w:sz w:val="41"/>
        </w:rPr>
        <w:tab/>
      </w:r>
      <w:r>
        <w:rPr>
          <w:w w:val="90"/>
          <w:sz w:val="41"/>
        </w:rPr>
        <w:t>Слаdые</w:t>
      </w:r>
      <w:r>
        <w:rPr>
          <w:spacing w:val="44"/>
          <w:sz w:val="41"/>
        </w:rPr>
        <w:t> </w:t>
      </w:r>
      <w:r>
        <w:rPr>
          <w:w w:val="90"/>
          <w:sz w:val="41"/>
        </w:rPr>
        <w:t>предельные</w:t>
      </w:r>
      <w:r>
        <w:rPr>
          <w:spacing w:val="66"/>
          <w:sz w:val="41"/>
        </w:rPr>
        <w:t> </w:t>
      </w:r>
      <w:r>
        <w:rPr>
          <w:w w:val="90"/>
          <w:sz w:val="41"/>
        </w:rPr>
        <w:t>глвголы</w:t>
      </w:r>
      <w:r>
        <w:rPr>
          <w:spacing w:val="51"/>
          <w:sz w:val="41"/>
        </w:rPr>
        <w:t> </w:t>
      </w:r>
      <w:r>
        <w:rPr>
          <w:w w:val="90"/>
          <w:sz w:val="41"/>
        </w:rPr>
        <w:t>в</w:t>
      </w:r>
      <w:r>
        <w:rPr>
          <w:spacing w:val="8"/>
          <w:sz w:val="41"/>
        </w:rPr>
        <w:t> </w:t>
      </w:r>
      <w:r>
        <w:rPr>
          <w:w w:val="90"/>
          <w:sz w:val="41"/>
        </w:rPr>
        <w:t>багвалинском</w:t>
      </w:r>
      <w:r>
        <w:rPr>
          <w:spacing w:val="45"/>
          <w:w w:val="150"/>
          <w:sz w:val="41"/>
        </w:rPr>
        <w:t> </w:t>
      </w:r>
      <w:r>
        <w:rPr>
          <w:spacing w:val="-2"/>
          <w:w w:val="90"/>
          <w:sz w:val="41"/>
        </w:rPr>
        <w:t>языке:</w:t>
      </w:r>
    </w:p>
    <w:p>
      <w:pPr>
        <w:spacing w:before="30"/>
        <w:ind w:left="1366" w:right="0" w:firstLine="0"/>
        <w:jc w:val="left"/>
        <w:rPr>
          <w:i/>
          <w:sz w:val="41"/>
        </w:rPr>
      </w:pPr>
      <w:r>
        <w:rPr>
          <w:i/>
          <w:spacing w:val="-8"/>
          <w:sz w:val="41"/>
        </w:rPr>
        <w:t>a.kti</w:t>
      </w:r>
      <w:r>
        <w:rPr>
          <w:i/>
          <w:spacing w:val="-14"/>
          <w:sz w:val="41"/>
        </w:rPr>
        <w:t> </w:t>
      </w:r>
      <w:r>
        <w:rPr>
          <w:spacing w:val="-8"/>
          <w:sz w:val="41"/>
        </w:rPr>
        <w:t>‘спуіиать’,</w:t>
      </w:r>
      <w:r>
        <w:rPr>
          <w:spacing w:val="-6"/>
          <w:sz w:val="41"/>
        </w:rPr>
        <w:t> </w:t>
      </w:r>
      <w:r>
        <w:rPr>
          <w:spacing w:val="-8"/>
          <w:sz w:val="41"/>
        </w:rPr>
        <w:t>б-o.si</w:t>
      </w:r>
      <w:r>
        <w:rPr>
          <w:spacing w:val="-7"/>
          <w:sz w:val="41"/>
        </w:rPr>
        <w:t> </w:t>
      </w:r>
      <w:r>
        <w:rPr>
          <w:spacing w:val="-8"/>
          <w:sz w:val="41"/>
        </w:rPr>
        <w:t>*творить,</w:t>
      </w:r>
      <w:r>
        <w:rPr>
          <w:spacing w:val="6"/>
          <w:sz w:val="41"/>
        </w:rPr>
        <w:t> </w:t>
      </w:r>
      <w:r>
        <w:rPr>
          <w:spacing w:val="-8"/>
          <w:sz w:val="41"/>
        </w:rPr>
        <w:t>беседовать,</w:t>
      </w:r>
      <w:r>
        <w:rPr>
          <w:spacing w:val="13"/>
          <w:sz w:val="41"/>
        </w:rPr>
        <w:t> </w:t>
      </w:r>
      <w:r>
        <w:rPr>
          <w:spacing w:val="-8"/>
          <w:sz w:val="41"/>
        </w:rPr>
        <w:t>рассказыввТь*,</w:t>
      </w:r>
      <w:r>
        <w:rPr>
          <w:spacing w:val="-14"/>
          <w:sz w:val="41"/>
        </w:rPr>
        <w:t> </w:t>
      </w:r>
      <w:r>
        <w:rPr>
          <w:i/>
          <w:spacing w:val="-8"/>
          <w:sz w:val="41"/>
        </w:rPr>
        <w:t>h-«f’i</w:t>
      </w:r>
    </w:p>
    <w:p>
      <w:pPr>
        <w:tabs>
          <w:tab w:pos="10113" w:val="left" w:leader="none"/>
        </w:tabs>
        <w:spacing w:before="14"/>
        <w:ind w:left="1398" w:right="0" w:firstLine="0"/>
        <w:jc w:val="left"/>
        <w:rPr>
          <w:sz w:val="41"/>
        </w:rPr>
      </w:pPr>
      <w:r>
        <w:rPr>
          <w:w w:val="95"/>
          <w:sz w:val="41"/>
        </w:rPr>
        <w:t>*пахагь’,</w:t>
      </w:r>
      <w:r>
        <w:rPr>
          <w:spacing w:val="36"/>
          <w:sz w:val="41"/>
        </w:rPr>
        <w:t> </w:t>
      </w:r>
      <w:r>
        <w:rPr>
          <w:w w:val="95"/>
          <w:sz w:val="41"/>
        </w:rPr>
        <w:t>fi-eï/.ii</w:t>
      </w:r>
      <w:r>
        <w:rPr>
          <w:spacing w:val="46"/>
          <w:sz w:val="41"/>
        </w:rPr>
        <w:t> </w:t>
      </w:r>
      <w:r>
        <w:rPr>
          <w:w w:val="95"/>
          <w:sz w:val="41"/>
        </w:rPr>
        <w:t>*хвьлнть’,</w:t>
      </w:r>
      <w:r>
        <w:rPr>
          <w:spacing w:val="48"/>
          <w:sz w:val="41"/>
        </w:rPr>
        <w:t> </w:t>
      </w:r>
      <w:r>
        <w:rPr>
          <w:w w:val="95"/>
          <w:sz w:val="41"/>
        </w:rPr>
        <w:t>б-du</w:t>
      </w:r>
      <w:r>
        <w:rPr>
          <w:spacing w:val="44"/>
          <w:sz w:val="41"/>
        </w:rPr>
        <w:t> </w:t>
      </w:r>
      <w:r>
        <w:rPr>
          <w:w w:val="95"/>
          <w:sz w:val="41"/>
        </w:rPr>
        <w:t>‘печь,</w:t>
      </w:r>
      <w:r>
        <w:rPr>
          <w:spacing w:val="56"/>
          <w:sz w:val="41"/>
        </w:rPr>
        <w:t> </w:t>
      </w:r>
      <w:r>
        <w:rPr>
          <w:spacing w:val="-2"/>
          <w:w w:val="95"/>
          <w:sz w:val="41"/>
        </w:rPr>
        <w:t>жарнть*,</w:t>
      </w:r>
      <w:r>
        <w:rPr>
          <w:sz w:val="41"/>
        </w:rPr>
        <w:tab/>
      </w:r>
      <w:r>
        <w:rPr>
          <w:i/>
          <w:sz w:val="41"/>
        </w:rPr>
        <w:t>wlli</w:t>
      </w:r>
      <w:r>
        <w:rPr>
          <w:i/>
          <w:spacing w:val="3"/>
          <w:sz w:val="41"/>
        </w:rPr>
        <w:t> </w:t>
      </w:r>
      <w:r>
        <w:rPr>
          <w:sz w:val="41"/>
        </w:rPr>
        <w:t>‘ругагь’,</w:t>
      </w:r>
      <w:r>
        <w:rPr>
          <w:spacing w:val="1"/>
          <w:sz w:val="41"/>
        </w:rPr>
        <w:t> </w:t>
      </w:r>
      <w:r>
        <w:rPr>
          <w:spacing w:val="-2"/>
          <w:w w:val="90"/>
          <w:sz w:val="41"/>
        </w:rPr>
        <w:t>//c/тf/</w:t>
      </w:r>
    </w:p>
    <w:p>
      <w:pPr>
        <w:spacing w:before="29"/>
        <w:ind w:left="1367" w:right="0" w:firstLine="0"/>
        <w:jc w:val="left"/>
        <w:rPr>
          <w:sz w:val="41"/>
        </w:rPr>
      </w:pPr>
      <w:r>
        <w:rPr>
          <w:i/>
          <w:sz w:val="41"/>
        </w:rPr>
        <w:t>‘яаяж’,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h-ifi'è</w:t>
      </w:r>
      <w:r>
        <w:rPr>
          <w:i/>
          <w:spacing w:val="-8"/>
          <w:sz w:val="41"/>
        </w:rPr>
        <w:t> </w:t>
      </w:r>
      <w:r>
        <w:rPr>
          <w:sz w:val="41"/>
        </w:rPr>
        <w:t>*смотреть’,</w:t>
      </w:r>
      <w:r>
        <w:rPr>
          <w:spacing w:val="-4"/>
          <w:sz w:val="41"/>
        </w:rPr>
        <w:t> </w:t>
      </w:r>
      <w:r>
        <w:rPr>
          <w:i/>
          <w:sz w:val="41"/>
        </w:rPr>
        <w:t>h-iв'a</w:t>
      </w:r>
      <w:r>
        <w:rPr>
          <w:i/>
          <w:spacing w:val="-10"/>
          <w:sz w:val="41"/>
        </w:rPr>
        <w:t> </w:t>
      </w:r>
      <w:r>
        <w:rPr>
          <w:sz w:val="41"/>
        </w:rPr>
        <w:t>‘таять*,</w:t>
      </w:r>
      <w:r>
        <w:rPr>
          <w:spacing w:val="-14"/>
          <w:sz w:val="41"/>
        </w:rPr>
        <w:t> </w:t>
      </w:r>
      <w:r>
        <w:rPr>
          <w:i/>
          <w:sz w:val="41"/>
        </w:rPr>
        <w:t>h-ihè</w:t>
      </w:r>
      <w:r>
        <w:rPr>
          <w:i/>
          <w:spacing w:val="-15"/>
          <w:sz w:val="41"/>
        </w:rPr>
        <w:t> </w:t>
      </w:r>
      <w:r>
        <w:rPr>
          <w:sz w:val="41"/>
        </w:rPr>
        <w:t>*варить’, ï'iпi</w:t>
      </w:r>
      <w:r>
        <w:rPr>
          <w:spacing w:val="-9"/>
          <w:sz w:val="41"/>
        </w:rPr>
        <w:t> </w:t>
      </w:r>
      <w:r>
        <w:rPr>
          <w:spacing w:val="-2"/>
          <w:sz w:val="41"/>
        </w:rPr>
        <w:t>*бить,</w:t>
      </w:r>
    </w:p>
    <w:p>
      <w:pPr>
        <w:pStyle w:val="BodyText"/>
        <w:spacing w:before="18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488950</wp:posOffset>
                </wp:positionH>
                <wp:positionV relativeFrom="paragraph">
                  <wp:posOffset>279200</wp:posOffset>
                </wp:positionV>
                <wp:extent cx="2565400" cy="1270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984278pt;width:202pt;height:.1pt;mso-position-horizontal-relative:page;mso-position-vertical-relative:paragraph;z-index:-15697408;mso-wrap-distance-left:0;mso-wrap-distance-right:0" id="docshape67" coordorigin="770,440" coordsize="4040,0" path="m770,440l4810,440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2" w:lineRule="auto" w:before="98"/>
        <w:ind w:left="146" w:right="89" w:firstLine="766"/>
        <w:jc w:val="both"/>
        <w:rPr>
          <w:sz w:val="39"/>
        </w:rPr>
      </w:pPr>
      <w:r>
        <w:rPr>
          <w:sz w:val="39"/>
        </w:rPr>
        <w:t>‘</w:t>
      </w:r>
      <w:r>
        <w:rPr>
          <w:position w:val="13"/>
          <w:sz w:val="27"/>
        </w:rPr>
        <w:t>7</w:t>
      </w:r>
      <w:r>
        <w:rPr>
          <w:spacing w:val="8"/>
          <w:position w:val="13"/>
          <w:sz w:val="27"/>
        </w:rPr>
        <w:t> </w:t>
      </w:r>
      <w:r>
        <w:rPr>
          <w:sz w:val="39"/>
        </w:rPr>
        <w:t>Клагол</w:t>
      </w:r>
      <w:r>
        <w:rPr>
          <w:spacing w:val="-8"/>
          <w:sz w:val="39"/>
        </w:rPr>
        <w:t> </w:t>
      </w:r>
      <w:r>
        <w:rPr>
          <w:i/>
          <w:sz w:val="39"/>
        </w:rPr>
        <w:t>qi«ir,</w:t>
      </w:r>
      <w:r>
        <w:rPr>
          <w:i/>
          <w:spacing w:val="-18"/>
          <w:sz w:val="39"/>
        </w:rPr>
        <w:t> </w:t>
      </w:r>
      <w:r>
        <w:rPr>
          <w:sz w:val="39"/>
        </w:rPr>
        <w:t>квк</w:t>
      </w:r>
      <w:r>
        <w:rPr>
          <w:spacing w:val="-14"/>
          <w:sz w:val="39"/>
        </w:rPr>
        <w:t> </w:t>
      </w:r>
      <w:r>
        <w:rPr>
          <w:sz w:val="39"/>
        </w:rPr>
        <w:t>и</w:t>
      </w:r>
      <w:r>
        <w:rPr>
          <w:spacing w:val="-16"/>
          <w:sz w:val="39"/>
        </w:rPr>
        <w:t> </w:t>
      </w:r>
      <w:r>
        <w:rPr>
          <w:sz w:val="39"/>
        </w:rPr>
        <w:t>его</w:t>
      </w:r>
      <w:r>
        <w:rPr>
          <w:spacing w:val="-22"/>
          <w:sz w:val="39"/>
        </w:rPr>
        <w:t> </w:t>
      </w:r>
      <w:r>
        <w:rPr>
          <w:sz w:val="39"/>
        </w:rPr>
        <w:t>анвлог</w:t>
      </w:r>
      <w:r>
        <w:rPr>
          <w:spacing w:val="-11"/>
          <w:sz w:val="39"/>
        </w:rPr>
        <w:t>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руссюм языіге, имеет</w:t>
      </w:r>
      <w:r>
        <w:rPr>
          <w:spacing w:val="-17"/>
          <w:sz w:val="39"/>
        </w:rPr>
        <w:t> </w:t>
      </w:r>
      <w:r>
        <w:rPr>
          <w:sz w:val="39"/>
        </w:rPr>
        <w:t>по</w:t>
      </w:r>
      <w:r>
        <w:rPr>
          <w:spacing w:val="-22"/>
          <w:sz w:val="39"/>
        </w:rPr>
        <w:t> </w:t>
      </w:r>
      <w:r>
        <w:rPr>
          <w:sz w:val="39"/>
        </w:rPr>
        <w:t>меиьшеlt мере </w:t>
      </w:r>
      <w:r>
        <w:rPr>
          <w:spacing w:val="-2"/>
          <w:sz w:val="39"/>
        </w:rPr>
        <w:t>два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знвчение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—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*кричать,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иыввать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кgик’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н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‘ругать’.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В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этих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лексическнх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знвче- </w:t>
      </w:r>
      <w:r>
        <w:rPr>
          <w:spacing w:val="-12"/>
          <w:sz w:val="39"/>
        </w:rPr>
        <w:t>ниях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он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обнаружнвает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разные</w:t>
      </w:r>
      <w:r>
        <w:rPr>
          <w:spacing w:val="-2"/>
          <w:sz w:val="39"/>
        </w:rPr>
        <w:t> </w:t>
      </w:r>
      <w:r>
        <w:rPr>
          <w:spacing w:val="-12"/>
          <w:sz w:val="39"/>
        </w:rPr>
        <w:t>вгииональные</w:t>
      </w:r>
      <w:r>
        <w:rPr>
          <w:spacing w:val="9"/>
          <w:sz w:val="39"/>
        </w:rPr>
        <w:t> </w:t>
      </w:r>
      <w:r>
        <w:rPr>
          <w:spacing w:val="-12"/>
          <w:sz w:val="39"/>
        </w:rPr>
        <w:t>свойства—</w:t>
      </w:r>
      <w:r>
        <w:rPr>
          <w:spacing w:val="-4"/>
          <w:sz w:val="39"/>
        </w:rPr>
        <w:t> </w:t>
      </w:r>
      <w:r>
        <w:rPr>
          <w:spacing w:val="-12"/>
          <w:sz w:val="39"/>
        </w:rPr>
        <w:t>‘ругзть“</w:t>
      </w:r>
      <w:r>
        <w:rPr>
          <w:sz w:val="39"/>
        </w:rPr>
        <w:t> </w:t>
      </w:r>
      <w:r>
        <w:rPr>
          <w:spacing w:val="-12"/>
          <w:sz w:val="39"/>
        </w:rPr>
        <w:t>входит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в</w:t>
      </w:r>
      <w:r>
        <w:rPr>
          <w:spacing w:val="-19"/>
          <w:sz w:val="39"/>
        </w:rPr>
        <w:t> </w:t>
      </w:r>
      <w:r>
        <w:rPr>
          <w:spacing w:val="-12"/>
          <w:sz w:val="39"/>
        </w:rPr>
        <w:t>класс</w:t>
      </w:r>
    </w:p>
    <w:p>
      <w:pPr>
        <w:spacing w:line="461" w:lineRule="exact" w:before="0"/>
        <w:ind w:left="143" w:right="0" w:firstLine="0"/>
        <w:jc w:val="both"/>
        <w:rPr>
          <w:sz w:val="41"/>
        </w:rPr>
      </w:pPr>
      <w:r>
        <w:rPr>
          <w:w w:val="90"/>
          <w:sz w:val="41"/>
        </w:rPr>
        <w:t>&lt;ЕЅ</w:t>
      </w:r>
      <w:r>
        <w:rPr>
          <w:spacing w:val="-6"/>
          <w:w w:val="90"/>
          <w:sz w:val="41"/>
        </w:rPr>
        <w:t> </w:t>
      </w:r>
      <w:r>
        <w:rPr>
          <w:w w:val="90"/>
          <w:sz w:val="41"/>
        </w:rPr>
        <w:t>Р,</w:t>
      </w:r>
      <w:r>
        <w:rPr>
          <w:spacing w:val="4"/>
          <w:sz w:val="41"/>
        </w:rPr>
        <w:t> </w:t>
      </w:r>
      <w:r>
        <w:rPr>
          <w:w w:val="90"/>
          <w:sz w:val="41"/>
        </w:rPr>
        <w:t>Р&gt;,</w:t>
      </w:r>
      <w:r>
        <w:rPr>
          <w:spacing w:val="30"/>
          <w:sz w:val="41"/>
        </w:rPr>
        <w:t> </w:t>
      </w:r>
      <w:r>
        <w:rPr>
          <w:w w:val="90"/>
          <w:sz w:val="41"/>
        </w:rPr>
        <w:t>”кричать’</w:t>
      </w:r>
      <w:r>
        <w:rPr>
          <w:spacing w:val="5"/>
          <w:sz w:val="41"/>
        </w:rPr>
        <w:t> </w:t>
      </w:r>
      <w:r>
        <w:rPr>
          <w:w w:val="90"/>
          <w:sz w:val="41"/>
        </w:rPr>
        <w:t>—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в</w:t>
      </w:r>
      <w:r>
        <w:rPr>
          <w:spacing w:val="-9"/>
          <w:sz w:val="41"/>
        </w:rPr>
        <w:t> </w:t>
      </w:r>
      <w:r>
        <w:rPr>
          <w:w w:val="90"/>
          <w:sz w:val="41"/>
        </w:rPr>
        <w:t>і‹лвсс</w:t>
      </w:r>
      <w:r>
        <w:rPr>
          <w:spacing w:val="13"/>
          <w:sz w:val="41"/>
        </w:rPr>
        <w:t> </w:t>
      </w:r>
      <w:r>
        <w:rPr>
          <w:w w:val="90"/>
          <w:sz w:val="41"/>
        </w:rPr>
        <w:t>двупредепьНых</w:t>
      </w:r>
      <w:r>
        <w:rPr>
          <w:spacing w:val="36"/>
          <w:w w:val="150"/>
          <w:sz w:val="41"/>
        </w:rPr>
        <w:t> </w:t>
      </w:r>
      <w:r>
        <w:rPr>
          <w:w w:val="90"/>
          <w:sz w:val="41"/>
        </w:rPr>
        <w:t>глаголов</w:t>
      </w:r>
      <w:r>
        <w:rPr>
          <w:spacing w:val="17"/>
          <w:sz w:val="41"/>
        </w:rPr>
        <w:t> </w:t>
      </w:r>
      <w:r>
        <w:rPr>
          <w:w w:val="90"/>
          <w:sz w:val="41"/>
        </w:rPr>
        <w:t>&lt;ЕР</w:t>
      </w:r>
      <w:r>
        <w:rPr>
          <w:spacing w:val="-1"/>
          <w:sz w:val="41"/>
        </w:rPr>
        <w:t> </w:t>
      </w:r>
      <w:r>
        <w:rPr>
          <w:w w:val="90"/>
          <w:sz w:val="41"/>
        </w:rPr>
        <w:t>ES</w:t>
      </w:r>
      <w:r>
        <w:rPr>
          <w:spacing w:val="-1"/>
          <w:sz w:val="41"/>
        </w:rPr>
        <w:t> </w:t>
      </w:r>
      <w:r>
        <w:rPr>
          <w:w w:val="90"/>
          <w:sz w:val="41"/>
        </w:rPr>
        <w:t>Р,</w:t>
      </w:r>
      <w:r>
        <w:rPr>
          <w:spacing w:val="18"/>
          <w:sz w:val="41"/>
        </w:rPr>
        <w:t> </w:t>
      </w:r>
      <w:r>
        <w:rPr>
          <w:spacing w:val="-5"/>
          <w:w w:val="90"/>
          <w:sz w:val="41"/>
        </w:rPr>
        <w:t>Р&gt;</w:t>
      </w:r>
    </w:p>
    <w:p>
      <w:pPr>
        <w:spacing w:after="0" w:line="461" w:lineRule="exact"/>
        <w:jc w:val="both"/>
        <w:rPr>
          <w:sz w:val="41"/>
        </w:rPr>
        <w:sectPr>
          <w:pgSz w:w="15000" w:h="23010"/>
          <w:pgMar w:top="600" w:bottom="280" w:left="566" w:right="708"/>
        </w:sectPr>
      </w:pPr>
    </w:p>
    <w:p>
      <w:pPr>
        <w:tabs>
          <w:tab w:pos="6197" w:val="left" w:leader="none"/>
          <w:tab w:pos="8573" w:val="left" w:leader="none"/>
        </w:tabs>
        <w:spacing w:line="259" w:lineRule="auto" w:before="90"/>
        <w:ind w:left="1366" w:right="254" w:firstLine="26"/>
        <w:jc w:val="left"/>
        <w:rPr>
          <w:sz w:val="37"/>
        </w:rPr>
      </w:pPr>
      <w:r>
        <w:rPr>
          <w:sz w:val="41"/>
        </w:rPr>
        <w:t>нзбнвагь’, k'unc'’вьi</w:t>
      </w:r>
      <w:r>
        <w:rPr>
          <w:spacing w:val="18"/>
          <w:sz w:val="41"/>
        </w:rPr>
        <w:t> </w:t>
      </w:r>
      <w:r>
        <w:rPr>
          <w:sz w:val="41"/>
        </w:rPr>
        <w:t>‘прыгать’, y.nfi ‘писать’,</w:t>
      </w:r>
      <w:r>
        <w:rPr>
          <w:spacing w:val="40"/>
          <w:sz w:val="41"/>
        </w:rPr>
        <w:t> </w:t>
      </w:r>
      <w:r>
        <w:rPr>
          <w:i/>
          <w:sz w:val="41"/>
        </w:rPr>
        <w:t>yiy,</w:t>
      </w:r>
      <w:r>
        <w:rPr>
          <w:i/>
          <w:spacing w:val="40"/>
          <w:sz w:val="41"/>
        </w:rPr>
        <w:t> </w:t>
      </w:r>
      <w:r>
        <w:rPr>
          <w:sz w:val="41"/>
        </w:rPr>
        <w:t>ві</w:t>
      </w:r>
      <w:r>
        <w:rPr>
          <w:spacing w:val="-23"/>
          <w:sz w:val="41"/>
        </w:rPr>
        <w:t> </w:t>
      </w:r>
      <w:r>
        <w:rPr>
          <w:sz w:val="41"/>
        </w:rPr>
        <w:t>‘пилить*,</w:t>
      </w:r>
      <w:r>
        <w:rPr>
          <w:spacing w:val="-6"/>
          <w:sz w:val="41"/>
        </w:rPr>
        <w:t> </w:t>
      </w:r>
      <w:r>
        <w:rPr>
          <w:sz w:val="41"/>
        </w:rPr>
        <w:t>.s’afi </w:t>
      </w:r>
      <w:r>
        <w:rPr>
          <w:spacing w:val="-4"/>
          <w:sz w:val="41"/>
        </w:rPr>
        <w:t>‘пить’,</w:t>
      </w:r>
      <w:r>
        <w:rPr>
          <w:spacing w:val="-19"/>
          <w:sz w:val="41"/>
        </w:rPr>
        <w:t> </w:t>
      </w:r>
      <w:r>
        <w:rPr>
          <w:i/>
          <w:spacing w:val="-4"/>
          <w:sz w:val="41"/>
        </w:rPr>
        <w:t>t’yrk’uri</w:t>
      </w:r>
      <w:r>
        <w:rPr>
          <w:i/>
          <w:spacing w:val="-3"/>
          <w:sz w:val="41"/>
        </w:rPr>
        <w:t> </w:t>
      </w:r>
      <w:r>
        <w:rPr>
          <w:spacing w:val="-4"/>
          <w:sz w:val="41"/>
        </w:rPr>
        <w:t>‘вянуть’,</w:t>
      </w:r>
      <w:r>
        <w:rPr>
          <w:spacing w:val="-17"/>
          <w:sz w:val="41"/>
        </w:rPr>
        <w:t> </w:t>
      </w:r>
      <w:r>
        <w:rPr>
          <w:spacing w:val="-4"/>
          <w:sz w:val="41"/>
        </w:rPr>
        <w:t>forffi</w:t>
      </w:r>
      <w:r>
        <w:rPr>
          <w:spacing w:val="-16"/>
          <w:sz w:val="41"/>
        </w:rPr>
        <w:t> </w:t>
      </w:r>
      <w:r>
        <w:rPr>
          <w:spacing w:val="-4"/>
          <w:sz w:val="41"/>
        </w:rPr>
        <w:t>‘гнить’,</w:t>
      </w:r>
      <w:r>
        <w:rPr>
          <w:spacing w:val="-18"/>
          <w:sz w:val="41"/>
        </w:rPr>
        <w:t> </w:t>
      </w:r>
      <w:r>
        <w:rPr>
          <w:i/>
          <w:spacing w:val="-4"/>
          <w:sz w:val="41"/>
        </w:rPr>
        <w:t>h-ukй</w:t>
      </w:r>
      <w:r>
        <w:rPr>
          <w:i/>
          <w:spacing w:val="-10"/>
          <w:sz w:val="41"/>
        </w:rPr>
        <w:t> </w:t>
      </w:r>
      <w:r>
        <w:rPr>
          <w:spacing w:val="-4"/>
          <w:sz w:val="41"/>
        </w:rPr>
        <w:t>‘гореть’,</w:t>
      </w:r>
      <w:r>
        <w:rPr>
          <w:spacing w:val="-14"/>
          <w:sz w:val="41"/>
        </w:rPr>
        <w:t> </w:t>
      </w:r>
      <w:r>
        <w:rPr>
          <w:spacing w:val="-4"/>
          <w:sz w:val="41"/>
        </w:rPr>
        <w:t>f›-я£’еЮ</w:t>
      </w:r>
      <w:r>
        <w:rPr>
          <w:spacing w:val="-11"/>
          <w:sz w:val="41"/>
        </w:rPr>
        <w:t> </w:t>
      </w:r>
      <w:r>
        <w:rPr>
          <w:spacing w:val="-4"/>
          <w:sz w:val="41"/>
        </w:rPr>
        <w:t>‘топить </w:t>
      </w:r>
      <w:r>
        <w:rPr>
          <w:sz w:val="37"/>
        </w:rPr>
        <w:t>(о</w:t>
      </w:r>
      <w:r>
        <w:rPr>
          <w:spacing w:val="40"/>
          <w:sz w:val="37"/>
        </w:rPr>
        <w:t> </w:t>
      </w:r>
      <w:r>
        <w:rPr>
          <w:sz w:val="37"/>
        </w:rPr>
        <w:t>доме,</w:t>
      </w:r>
      <w:r>
        <w:rPr>
          <w:spacing w:val="40"/>
          <w:sz w:val="37"/>
        </w:rPr>
        <w:t> </w:t>
      </w:r>
      <w:r>
        <w:rPr>
          <w:sz w:val="37"/>
        </w:rPr>
        <w:t>печи),</w:t>
      </w:r>
      <w:r>
        <w:rPr>
          <w:spacing w:val="40"/>
          <w:sz w:val="37"/>
        </w:rPr>
        <w:t> </w:t>
      </w:r>
      <w:r>
        <w:rPr>
          <w:sz w:val="37"/>
        </w:rPr>
        <w:t>греть’, </w:t>
      </w:r>
      <w:r>
        <w:rPr>
          <w:b/>
          <w:sz w:val="37"/>
        </w:rPr>
        <w:t>let</w:t>
        <w:tab/>
      </w:r>
      <w:r>
        <w:rPr>
          <w:b/>
          <w:spacing w:val="-2"/>
          <w:sz w:val="37"/>
        </w:rPr>
        <w:t>‘подметать’,</w:t>
      </w:r>
      <w:r>
        <w:rPr>
          <w:b/>
          <w:sz w:val="37"/>
        </w:rPr>
        <w:tab/>
      </w:r>
      <w:r>
        <w:rPr>
          <w:i/>
          <w:sz w:val="37"/>
        </w:rPr>
        <w:t>f'c/i,g'1 </w:t>
      </w:r>
      <w:r>
        <w:rPr>
          <w:sz w:val="37"/>
        </w:rPr>
        <w:t>‘кричать (об осле)’</w:t>
      </w:r>
    </w:p>
    <w:p>
      <w:pPr>
        <w:pStyle w:val="ListParagraph"/>
        <w:numPr>
          <w:ilvl w:val="0"/>
          <w:numId w:val="34"/>
        </w:numPr>
        <w:tabs>
          <w:tab w:pos="1377" w:val="left" w:leader="none"/>
          <w:tab w:pos="5202" w:val="left" w:leader="none"/>
        </w:tabs>
        <w:spacing w:line="240" w:lineRule="auto" w:before="286" w:after="0"/>
        <w:ind w:left="1377" w:right="0" w:hanging="1241"/>
        <w:jc w:val="left"/>
        <w:rPr>
          <w:sz w:val="37"/>
        </w:rPr>
      </w:pPr>
      <w:r>
        <w:rPr>
          <w:spacing w:val="2"/>
          <w:sz w:val="37"/>
        </w:rPr>
        <w:t>Слабые</w:t>
      </w:r>
      <w:r>
        <w:rPr>
          <w:spacing w:val="75"/>
          <w:w w:val="150"/>
          <w:sz w:val="37"/>
        </w:rPr>
        <w:t> </w:t>
      </w:r>
      <w:r>
        <w:rPr>
          <w:spacing w:val="-2"/>
          <w:sz w:val="37"/>
        </w:rPr>
        <w:t>предельные</w:t>
      </w:r>
      <w:r>
        <w:rPr>
          <w:sz w:val="37"/>
        </w:rPr>
        <w:tab/>
        <w:t>лагалы</w:t>
      </w:r>
      <w:r>
        <w:rPr>
          <w:spacing w:val="69"/>
          <w:sz w:val="37"/>
        </w:rPr>
        <w:t> </w:t>
      </w:r>
      <w:r>
        <w:rPr>
          <w:sz w:val="37"/>
        </w:rPr>
        <w:t>в</w:t>
      </w:r>
      <w:r>
        <w:rPr>
          <w:spacing w:val="2"/>
          <w:sz w:val="37"/>
        </w:rPr>
        <w:t> </w:t>
      </w:r>
      <w:r>
        <w:rPr>
          <w:sz w:val="37"/>
        </w:rPr>
        <w:t>марийском</w:t>
      </w:r>
      <w:r>
        <w:rPr>
          <w:spacing w:val="50"/>
          <w:w w:val="150"/>
          <w:sz w:val="37"/>
        </w:rPr>
        <w:t> </w:t>
      </w:r>
      <w:r>
        <w:rPr>
          <w:spacing w:val="-2"/>
          <w:sz w:val="37"/>
        </w:rPr>
        <w:t>яэыке:</w:t>
      </w:r>
    </w:p>
    <w:p>
      <w:pPr>
        <w:spacing w:line="256" w:lineRule="auto" w:before="62"/>
        <w:ind w:left="1370" w:right="463" w:firstLine="21"/>
        <w:jc w:val="left"/>
        <w:rPr>
          <w:sz w:val="39"/>
        </w:rPr>
      </w:pPr>
      <w:r>
        <w:rPr>
          <w:sz w:val="37"/>
        </w:rPr>
        <w:t>Oyвf</w:t>
      </w:r>
      <w:r>
        <w:rPr>
          <w:spacing w:val="40"/>
          <w:w w:val="150"/>
          <w:sz w:val="37"/>
        </w:rPr>
        <w:t>  </w:t>
      </w:r>
      <w:r>
        <w:rPr>
          <w:sz w:val="37"/>
        </w:rPr>
        <w:t>‘нааеватъ’,</w:t>
      </w:r>
      <w:r>
        <w:rPr>
          <w:spacing w:val="56"/>
          <w:sz w:val="37"/>
        </w:rPr>
        <w:t>   </w:t>
      </w:r>
      <w:r>
        <w:rPr>
          <w:sz w:val="37"/>
        </w:rPr>
        <w:t>eraktыl’чистить’,уоуа/‘пнпнть’,)oktarafi'лить,</w:t>
      </w:r>
      <w:r>
        <w:rPr>
          <w:spacing w:val="40"/>
          <w:sz w:val="37"/>
        </w:rPr>
        <w:t>  </w:t>
      </w:r>
      <w:r>
        <w:rPr>
          <w:spacing w:val="-10"/>
          <w:sz w:val="41"/>
        </w:rPr>
        <w:t>сыпагь’,</w:t>
      </w:r>
      <w:r>
        <w:rPr>
          <w:spacing w:val="-11"/>
          <w:sz w:val="41"/>
        </w:rPr>
        <w:t> </w:t>
      </w:r>
      <w:r>
        <w:rPr>
          <w:i/>
          <w:spacing w:val="-10"/>
          <w:sz w:val="41"/>
        </w:rPr>
        <w:t>j‘йен</w:t>
      </w:r>
      <w:r>
        <w:rPr>
          <w:i/>
          <w:spacing w:val="-28"/>
          <w:sz w:val="41"/>
        </w:rPr>
        <w:t> </w:t>
      </w:r>
      <w:r>
        <w:rPr>
          <w:spacing w:val="-10"/>
          <w:sz w:val="41"/>
        </w:rPr>
        <w:t>‘пить’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,</w:t>
      </w:r>
      <w:r>
        <w:rPr>
          <w:spacing w:val="66"/>
          <w:sz w:val="41"/>
        </w:rPr>
        <w:t> </w:t>
      </w:r>
      <w:r>
        <w:rPr>
          <w:i/>
          <w:spacing w:val="-10"/>
          <w:sz w:val="41"/>
        </w:rPr>
        <w:t>jukйes </w:t>
      </w:r>
      <w:r>
        <w:rPr>
          <w:spacing w:val="-10"/>
          <w:sz w:val="41"/>
        </w:rPr>
        <w:t>‘охлаящагьсs,</w:t>
      </w:r>
      <w:r>
        <w:rPr>
          <w:spacing w:val="16"/>
          <w:sz w:val="41"/>
        </w:rPr>
        <w:t> </w:t>
      </w:r>
      <w:r>
        <w:rPr>
          <w:spacing w:val="-10"/>
          <w:sz w:val="41"/>
        </w:rPr>
        <w:t>остывать’,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yiïfas</w:t>
      </w:r>
      <w:r>
        <w:rPr>
          <w:spacing w:val="-26"/>
          <w:sz w:val="41"/>
        </w:rPr>
        <w:t> </w:t>
      </w:r>
      <w:r>
        <w:rPr>
          <w:spacing w:val="-10"/>
          <w:sz w:val="41"/>
        </w:rPr>
        <w:t>‘гореть’, </w:t>
      </w:r>
      <w:r>
        <w:rPr>
          <w:i/>
          <w:spacing w:val="-10"/>
          <w:sz w:val="41"/>
        </w:rPr>
        <w:t>ka</w:t>
      </w:r>
      <w:r>
        <w:rPr>
          <w:i/>
          <w:spacing w:val="10"/>
          <w:sz w:val="41"/>
        </w:rPr>
        <w:t> </w:t>
      </w:r>
      <w:r>
        <w:rPr>
          <w:i/>
          <w:spacing w:val="-10"/>
          <w:sz w:val="41"/>
        </w:rPr>
        <w:t>I:arafi</w:t>
      </w:r>
      <w:r>
        <w:rPr>
          <w:i/>
          <w:spacing w:val="-13"/>
          <w:sz w:val="41"/>
        </w:rPr>
        <w:t> </w:t>
      </w:r>
      <w:r>
        <w:rPr>
          <w:spacing w:val="-10"/>
          <w:sz w:val="41"/>
        </w:rPr>
        <w:t>‘крнчать, будить’,</w:t>
      </w:r>
      <w:r>
        <w:rPr>
          <w:sz w:val="41"/>
        </w:rPr>
        <w:t> </w:t>
      </w:r>
      <w:r>
        <w:rPr>
          <w:i/>
          <w:spacing w:val="-10"/>
          <w:sz w:val="41"/>
        </w:rPr>
        <w:t>kara5</w:t>
      </w:r>
      <w:r>
        <w:rPr>
          <w:i/>
          <w:spacing w:val="-13"/>
          <w:sz w:val="41"/>
        </w:rPr>
        <w:t> </w:t>
      </w:r>
      <w:r>
        <w:rPr>
          <w:spacing w:val="-10"/>
          <w:sz w:val="41"/>
        </w:rPr>
        <w:t>‘бить,</w:t>
      </w:r>
      <w:r>
        <w:rPr>
          <w:spacing w:val="13"/>
          <w:sz w:val="41"/>
        </w:rPr>
        <w:t> </w:t>
      </w:r>
      <w:r>
        <w:rPr>
          <w:spacing w:val="-10"/>
          <w:sz w:val="41"/>
        </w:rPr>
        <w:t>избивать’,</w:t>
      </w:r>
      <w:r>
        <w:rPr>
          <w:spacing w:val="24"/>
          <w:sz w:val="41"/>
        </w:rPr>
        <w:t> </w:t>
      </w:r>
      <w:r>
        <w:rPr>
          <w:i/>
          <w:spacing w:val="-10"/>
          <w:sz w:val="41"/>
        </w:rPr>
        <w:t>kolafiita3 </w:t>
      </w:r>
      <w:r>
        <w:rPr>
          <w:spacing w:val="-2"/>
          <w:sz w:val="41"/>
        </w:rPr>
        <w:t>‘слукіать’,</w:t>
      </w:r>
      <w:r>
        <w:rPr>
          <w:spacing w:val="5"/>
          <w:sz w:val="41"/>
        </w:rPr>
        <w:t> </w:t>
      </w:r>
      <w:r>
        <w:rPr>
          <w:i/>
          <w:spacing w:val="-2"/>
          <w:sz w:val="41"/>
        </w:rPr>
        <w:t>kiin5aë</w:t>
      </w:r>
      <w:r>
        <w:rPr>
          <w:i/>
          <w:spacing w:val="-21"/>
          <w:sz w:val="41"/>
        </w:rPr>
        <w:t> </w:t>
      </w:r>
      <w:r>
        <w:rPr>
          <w:spacing w:val="-2"/>
          <w:sz w:val="41"/>
        </w:rPr>
        <w:t>‘копать’,</w:t>
      </w:r>
      <w:r>
        <w:rPr>
          <w:spacing w:val="4"/>
          <w:sz w:val="41"/>
        </w:rPr>
        <w:t> </w:t>
      </w:r>
      <w:r>
        <w:rPr>
          <w:i/>
          <w:spacing w:val="-2"/>
          <w:sz w:val="41"/>
        </w:rPr>
        <w:t>kuralafi</w:t>
      </w:r>
      <w:r>
        <w:rPr>
          <w:i/>
          <w:spacing w:val="-20"/>
          <w:sz w:val="41"/>
        </w:rPr>
        <w:t> </w:t>
      </w:r>
      <w:r>
        <w:rPr>
          <w:spacing w:val="-2"/>
          <w:sz w:val="41"/>
        </w:rPr>
        <w:t>‘пахать’,</w:t>
      </w:r>
      <w:r>
        <w:rPr>
          <w:spacing w:val="9"/>
          <w:sz w:val="41"/>
        </w:rPr>
        <w:t> </w:t>
      </w:r>
      <w:r>
        <w:rPr>
          <w:i/>
          <w:spacing w:val="-2"/>
          <w:sz w:val="41"/>
        </w:rPr>
        <w:t>lavafiya5</w:t>
      </w:r>
      <w:r>
        <w:rPr>
          <w:i/>
          <w:spacing w:val="-14"/>
          <w:sz w:val="41"/>
        </w:rPr>
        <w:t> </w:t>
      </w:r>
      <w:r>
        <w:rPr>
          <w:spacing w:val="-2"/>
          <w:sz w:val="41"/>
        </w:rPr>
        <w:t>‘вянуть’, </w:t>
      </w:r>
      <w:r>
        <w:rPr>
          <w:i/>
          <w:spacing w:val="-2"/>
          <w:sz w:val="41"/>
        </w:rPr>
        <w:t>тoлd</w:t>
      </w:r>
      <w:r>
        <w:rPr>
          <w:spacing w:val="-2"/>
          <w:sz w:val="41"/>
        </w:rPr>
        <w:t>a2‘забывать’,</w:t>
      </w:r>
      <w:r>
        <w:rPr>
          <w:spacing w:val="5"/>
          <w:sz w:val="41"/>
        </w:rPr>
        <w:t> </w:t>
      </w:r>
      <w:r>
        <w:rPr>
          <w:i/>
          <w:spacing w:val="-2"/>
          <w:sz w:val="41"/>
        </w:rPr>
        <w:t>murat</w:t>
      </w:r>
      <w:r>
        <w:rPr>
          <w:i/>
          <w:spacing w:val="-5"/>
          <w:sz w:val="41"/>
        </w:rPr>
        <w:t> </w:t>
      </w:r>
      <w:r>
        <w:rPr>
          <w:spacing w:val="-2"/>
          <w:sz w:val="41"/>
        </w:rPr>
        <w:t>*петь’,</w:t>
      </w:r>
      <w:r>
        <w:rPr>
          <w:spacing w:val="5"/>
          <w:sz w:val="41"/>
        </w:rPr>
        <w:t> </w:t>
      </w:r>
      <w:r>
        <w:rPr>
          <w:i/>
          <w:spacing w:val="-2"/>
          <w:sz w:val="41"/>
        </w:rPr>
        <w:t>олйаfi</w:t>
      </w:r>
      <w:r>
        <w:rPr>
          <w:i/>
          <w:spacing w:val="-21"/>
          <w:sz w:val="41"/>
        </w:rPr>
        <w:t> </w:t>
      </w:r>
      <w:r>
        <w:rPr>
          <w:spacing w:val="-2"/>
          <w:sz w:val="41"/>
        </w:rPr>
        <w:t>‘смотреть’,</w:t>
      </w:r>
      <w:r>
        <w:rPr>
          <w:spacing w:val="25"/>
          <w:sz w:val="41"/>
        </w:rPr>
        <w:t> </w:t>
      </w:r>
      <w:r>
        <w:rPr>
          <w:i/>
          <w:spacing w:val="-2"/>
          <w:sz w:val="41"/>
        </w:rPr>
        <w:t>pi2ed</w:t>
      </w:r>
      <w:r>
        <w:rPr>
          <w:spacing w:val="-2"/>
          <w:sz w:val="41"/>
        </w:rPr>
        <w:t>a2 </w:t>
      </w:r>
      <w:r>
        <w:rPr>
          <w:sz w:val="39"/>
        </w:rPr>
        <w:t>‘приставать’,</w:t>
      </w:r>
      <w:r>
        <w:rPr>
          <w:spacing w:val="31"/>
          <w:sz w:val="39"/>
        </w:rPr>
        <w:t> </w:t>
      </w:r>
      <w:r>
        <w:rPr>
          <w:sz w:val="39"/>
        </w:rPr>
        <w:t>/юdв2</w:t>
      </w:r>
      <w:r>
        <w:rPr>
          <w:spacing w:val="-22"/>
          <w:sz w:val="39"/>
        </w:rPr>
        <w:t> </w:t>
      </w:r>
      <w:r>
        <w:rPr>
          <w:sz w:val="39"/>
        </w:rPr>
        <w:t>‘открывать’,</w:t>
      </w:r>
      <w:r>
        <w:rPr>
          <w:spacing w:val="26"/>
          <w:sz w:val="39"/>
        </w:rPr>
        <w:t> </w:t>
      </w:r>
      <w:r>
        <w:rPr>
          <w:i/>
          <w:sz w:val="39"/>
        </w:rPr>
        <w:t>pиdвrta3</w:t>
      </w:r>
      <w:r>
        <w:rPr>
          <w:i/>
          <w:spacing w:val="-13"/>
          <w:sz w:val="39"/>
        </w:rPr>
        <w:t> </w:t>
      </w:r>
      <w:r>
        <w:rPr>
          <w:sz w:val="39"/>
        </w:rPr>
        <w:t>‘разбивать,</w:t>
      </w:r>
      <w:r>
        <w:rPr>
          <w:spacing w:val="18"/>
          <w:sz w:val="39"/>
        </w:rPr>
        <w:t> </w:t>
      </w:r>
      <w:r>
        <w:rPr>
          <w:sz w:val="39"/>
        </w:rPr>
        <w:t>ломать’, </w:t>
      </w:r>
      <w:r>
        <w:rPr>
          <w:i/>
          <w:sz w:val="39"/>
        </w:rPr>
        <w:t>pureijga)a3 ‘паржь’,</w:t>
      </w:r>
      <w:r>
        <w:rPr>
          <w:i/>
          <w:spacing w:val="40"/>
          <w:sz w:val="39"/>
        </w:rPr>
        <w:t> </w:t>
      </w:r>
      <w:r>
        <w:rPr>
          <w:i/>
          <w:sz w:val="39"/>
        </w:rPr>
        <w:t>pиrlв§ </w:t>
      </w:r>
      <w:r>
        <w:rPr>
          <w:i/>
          <w:w w:val="105"/>
          <w:sz w:val="39"/>
        </w:rPr>
        <w:t>‘кycчь’, </w:t>
      </w:r>
      <w:r>
        <w:rPr>
          <w:i/>
          <w:sz w:val="39"/>
        </w:rPr>
        <w:t>seIja§ </w:t>
      </w:r>
      <w:r>
        <w:rPr>
          <w:sz w:val="39"/>
        </w:rPr>
        <w:t>‘выигрывать’,</w:t>
      </w:r>
      <w:r>
        <w:rPr>
          <w:spacing w:val="80"/>
          <w:sz w:val="39"/>
        </w:rPr>
        <w:t> </w:t>
      </w:r>
      <w:r>
        <w:rPr>
          <w:i/>
          <w:sz w:val="39"/>
        </w:rPr>
        <w:t>sarakta</w:t>
      </w:r>
      <w:r>
        <w:rPr>
          <w:i/>
          <w:spacing w:val="80"/>
          <w:sz w:val="39"/>
        </w:rPr>
        <w:t> </w:t>
      </w:r>
      <w:r>
        <w:rPr>
          <w:spacing w:val="-2"/>
          <w:sz w:val="39"/>
        </w:rPr>
        <w:t>‘серднть*,</w:t>
      </w:r>
      <w:r>
        <w:rPr>
          <w:spacing w:val="42"/>
          <w:sz w:val="39"/>
        </w:rPr>
        <w:t> </w:t>
      </w:r>
      <w:r>
        <w:rPr>
          <w:i/>
          <w:spacing w:val="-2"/>
          <w:sz w:val="39"/>
        </w:rPr>
        <w:t>fi</w:t>
      </w:r>
      <w:r>
        <w:rPr>
          <w:i/>
          <w:spacing w:val="48"/>
          <w:sz w:val="39"/>
        </w:rPr>
        <w:t> </w:t>
      </w:r>
      <w:r>
        <w:rPr>
          <w:i/>
          <w:spacing w:val="-2"/>
          <w:sz w:val="39"/>
        </w:rPr>
        <w:t>”afi</w:t>
      </w:r>
      <w:r>
        <w:rPr>
          <w:i/>
          <w:spacing w:val="-18"/>
          <w:sz w:val="39"/>
        </w:rPr>
        <w:t> </w:t>
      </w:r>
      <w:r>
        <w:rPr>
          <w:spacing w:val="-2"/>
          <w:sz w:val="39"/>
        </w:rPr>
        <w:t>‘гннть’,</w:t>
      </w:r>
      <w:r>
        <w:rPr>
          <w:sz w:val="39"/>
        </w:rPr>
        <w:t> </w:t>
      </w:r>
      <w:r>
        <w:rPr>
          <w:spacing w:val="-2"/>
          <w:sz w:val="39"/>
        </w:rPr>
        <w:t>/u/a2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‘таять’,</w:t>
      </w:r>
      <w:r>
        <w:rPr>
          <w:spacing w:val="21"/>
          <w:sz w:val="39"/>
        </w:rPr>
        <w:t> </w:t>
      </w:r>
      <w:r>
        <w:rPr>
          <w:i/>
          <w:spacing w:val="-2"/>
          <w:sz w:val="39"/>
        </w:rPr>
        <w:t>/z/pTa2</w:t>
      </w:r>
      <w:r>
        <w:rPr>
          <w:i/>
          <w:spacing w:val="-20"/>
          <w:sz w:val="39"/>
        </w:rPr>
        <w:t> </w:t>
      </w:r>
      <w:r>
        <w:rPr>
          <w:spacing w:val="-2"/>
          <w:sz w:val="39"/>
        </w:rPr>
        <w:t>*курить,</w:t>
      </w:r>
      <w:r>
        <w:rPr>
          <w:spacing w:val="-19"/>
          <w:sz w:val="39"/>
        </w:rPr>
        <w:t> </w:t>
      </w:r>
      <w:r>
        <w:rPr>
          <w:spacing w:val="-2"/>
          <w:sz w:val="39"/>
        </w:rPr>
        <w:t>тянуть’,</w:t>
      </w:r>
    </w:p>
    <w:p>
      <w:pPr>
        <w:spacing w:line="459" w:lineRule="exact" w:before="0"/>
        <w:ind w:left="1422" w:right="0" w:firstLine="0"/>
        <w:jc w:val="left"/>
        <w:rPr>
          <w:sz w:val="41"/>
        </w:rPr>
      </w:pPr>
      <w:r>
        <w:rPr>
          <w:i/>
          <w:w w:val="90"/>
          <w:sz w:val="41"/>
        </w:rPr>
        <w:t>§“u§La§</w:t>
      </w:r>
      <w:r>
        <w:rPr>
          <w:i/>
          <w:spacing w:val="28"/>
          <w:sz w:val="41"/>
        </w:rPr>
        <w:t> </w:t>
      </w:r>
      <w:r>
        <w:rPr>
          <w:w w:val="90"/>
          <w:sz w:val="41"/>
        </w:rPr>
        <w:t>‘свистеть’,</w:t>
      </w:r>
      <w:r>
        <w:rPr>
          <w:spacing w:val="79"/>
          <w:sz w:val="41"/>
        </w:rPr>
        <w:t> </w:t>
      </w:r>
      <w:r>
        <w:rPr>
          <w:i/>
          <w:w w:val="90"/>
          <w:sz w:val="41"/>
        </w:rPr>
        <w:t>ЗііvеdвЗ</w:t>
      </w:r>
      <w:r>
        <w:rPr>
          <w:i/>
          <w:spacing w:val="35"/>
          <w:sz w:val="41"/>
        </w:rPr>
        <w:t> </w:t>
      </w:r>
      <w:r>
        <w:rPr>
          <w:w w:val="90"/>
          <w:sz w:val="41"/>
        </w:rPr>
        <w:t>‘плевать’,</w:t>
      </w:r>
      <w:r>
        <w:rPr>
          <w:spacing w:val="74"/>
          <w:sz w:val="41"/>
        </w:rPr>
        <w:t> </w:t>
      </w:r>
      <w:r>
        <w:rPr>
          <w:i/>
          <w:w w:val="90"/>
          <w:sz w:val="41"/>
        </w:rPr>
        <w:t>tolaë</w:t>
      </w:r>
      <w:r>
        <w:rPr>
          <w:i/>
          <w:spacing w:val="23"/>
          <w:sz w:val="41"/>
        </w:rPr>
        <w:t> </w:t>
      </w:r>
      <w:r>
        <w:rPr>
          <w:spacing w:val="-2"/>
          <w:w w:val="90"/>
          <w:sz w:val="41"/>
        </w:rPr>
        <w:t>*прнходнть’,</w:t>
      </w:r>
    </w:p>
    <w:p>
      <w:pPr>
        <w:tabs>
          <w:tab w:pos="4880" w:val="left" w:leader="none"/>
          <w:tab w:pos="11530" w:val="left" w:leader="none"/>
        </w:tabs>
        <w:spacing w:before="29"/>
        <w:ind w:left="1401" w:right="0" w:firstLine="0"/>
        <w:jc w:val="left"/>
        <w:rPr>
          <w:i/>
          <w:sz w:val="41"/>
        </w:rPr>
      </w:pPr>
      <w:r>
        <w:rPr>
          <w:i/>
          <w:spacing w:val="-2"/>
          <w:w w:val="90"/>
          <w:sz w:val="41"/>
        </w:rPr>
        <w:t>umaltara5</w:t>
      </w:r>
      <w:r>
        <w:rPr>
          <w:i/>
          <w:spacing w:val="-7"/>
          <w:sz w:val="41"/>
        </w:rPr>
        <w:t> </w:t>
      </w:r>
      <w:r>
        <w:rPr>
          <w:b/>
          <w:i/>
          <w:spacing w:val="-2"/>
          <w:sz w:val="41"/>
        </w:rPr>
        <w:t>‘объясню</w:t>
      </w:r>
      <w:r>
        <w:rPr>
          <w:b/>
          <w:i/>
          <w:sz w:val="41"/>
        </w:rPr>
        <w:tab/>
      </w:r>
      <w:r>
        <w:rPr>
          <w:i/>
          <w:w w:val="90"/>
          <w:sz w:val="41"/>
        </w:rPr>
        <w:t>ъ’,</w:t>
      </w:r>
      <w:r>
        <w:rPr>
          <w:i/>
          <w:spacing w:val="36"/>
          <w:w w:val="150"/>
          <w:sz w:val="41"/>
        </w:rPr>
        <w:t> </w:t>
      </w:r>
      <w:r>
        <w:rPr>
          <w:i/>
          <w:w w:val="90"/>
          <w:sz w:val="41"/>
        </w:rPr>
        <w:t>”ufita4</w:t>
      </w:r>
      <w:r>
        <w:rPr>
          <w:i/>
          <w:spacing w:val="-6"/>
          <w:sz w:val="41"/>
        </w:rPr>
        <w:t> </w:t>
      </w:r>
      <w:r>
        <w:rPr>
          <w:w w:val="90"/>
          <w:sz w:val="41"/>
        </w:rPr>
        <w:t>‘подметать’,</w:t>
      </w:r>
      <w:r>
        <w:rPr>
          <w:spacing w:val="42"/>
          <w:w w:val="150"/>
          <w:sz w:val="41"/>
        </w:rPr>
        <w:t> </w:t>
      </w:r>
      <w:r>
        <w:rPr>
          <w:i/>
          <w:w w:val="90"/>
          <w:sz w:val="41"/>
        </w:rPr>
        <w:t>voж4</w:t>
      </w:r>
      <w:r>
        <w:rPr>
          <w:i/>
          <w:spacing w:val="-3"/>
          <w:w w:val="90"/>
          <w:sz w:val="41"/>
        </w:rPr>
        <w:t> </w:t>
      </w:r>
      <w:r>
        <w:rPr>
          <w:spacing w:val="-2"/>
          <w:w w:val="90"/>
          <w:sz w:val="41"/>
        </w:rPr>
        <w:t>‘пнсать’,</w:t>
      </w:r>
      <w:r>
        <w:rPr>
          <w:sz w:val="41"/>
        </w:rPr>
        <w:tab/>
      </w:r>
      <w:r>
        <w:rPr>
          <w:i/>
          <w:spacing w:val="-2"/>
          <w:w w:val="85"/>
          <w:sz w:val="41"/>
        </w:rPr>
        <w:t>yuEafii</w:t>
      </w:r>
    </w:p>
    <w:p>
      <w:pPr>
        <w:spacing w:before="48"/>
        <w:ind w:left="1398" w:right="0" w:firstLine="0"/>
        <w:jc w:val="left"/>
        <w:rPr>
          <w:sz w:val="39"/>
        </w:rPr>
      </w:pPr>
      <w:r>
        <w:rPr>
          <w:spacing w:val="-7"/>
          <w:sz w:val="39"/>
        </w:rPr>
        <w:t>*ждать.</w:t>
      </w:r>
      <w:r>
        <w:rPr>
          <w:spacing w:val="-9"/>
          <w:sz w:val="39"/>
        </w:rPr>
        <w:t> </w:t>
      </w:r>
      <w:r>
        <w:rPr>
          <w:spacing w:val="-2"/>
          <w:sz w:val="39"/>
        </w:rPr>
        <w:t>доживаться’,</w:t>
      </w:r>
    </w:p>
    <w:p>
      <w:pPr>
        <w:spacing w:line="254" w:lineRule="auto" w:before="253"/>
        <w:ind w:left="156" w:right="97" w:firstLine="733"/>
        <w:jc w:val="both"/>
        <w:rPr>
          <w:sz w:val="43"/>
        </w:rPr>
      </w:pPr>
      <w:r>
        <w:rPr>
          <w:spacing w:val="-2"/>
          <w:w w:val="90"/>
          <w:sz w:val="48"/>
        </w:rPr>
        <w:t>Как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видно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из(2063208),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гпаюпы,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входящие</w:t>
      </w:r>
      <w:r>
        <w:rPr>
          <w:spacing w:val="-5"/>
          <w:sz w:val="48"/>
        </w:rPr>
        <w:t> </w:t>
      </w:r>
      <w:r>
        <w:rPr>
          <w:spacing w:val="-2"/>
          <w:w w:val="90"/>
          <w:sz w:val="48"/>
        </w:rPr>
        <w:t>в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слабый</w:t>
      </w:r>
      <w:r>
        <w:rPr>
          <w:sz w:val="48"/>
        </w:rPr>
        <w:t> </w:t>
      </w:r>
      <w:r>
        <w:rPr>
          <w:spacing w:val="-2"/>
          <w:w w:val="90"/>
          <w:sz w:val="48"/>
        </w:rPr>
        <w:t>предельный </w:t>
      </w:r>
      <w:r>
        <w:rPr>
          <w:spacing w:val="-2"/>
          <w:sz w:val="43"/>
        </w:rPr>
        <w:t>класс,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довольно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разнообразны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лекснческой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семантнке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аргумент- </w:t>
      </w:r>
      <w:r>
        <w:rPr>
          <w:sz w:val="43"/>
        </w:rPr>
        <w:t>ной</w:t>
      </w:r>
      <w:r>
        <w:rPr>
          <w:spacing w:val="-7"/>
          <w:sz w:val="43"/>
        </w:rPr>
        <w:t> </w:t>
      </w:r>
      <w:r>
        <w:rPr>
          <w:sz w:val="43"/>
        </w:rPr>
        <w:t>структур. Общим для всех,</w:t>
      </w:r>
      <w:r>
        <w:rPr>
          <w:spacing w:val="-5"/>
          <w:sz w:val="43"/>
        </w:rPr>
        <w:t> </w:t>
      </w:r>
      <w:r>
        <w:rPr>
          <w:sz w:val="43"/>
        </w:rPr>
        <w:t>однаю, является наличие, во-первых, </w:t>
      </w:r>
      <w:r>
        <w:rPr>
          <w:spacing w:val="-6"/>
          <w:sz w:val="43"/>
        </w:rPr>
        <w:t>того</w:t>
      </w:r>
      <w:r>
        <w:rPr>
          <w:spacing w:val="2"/>
          <w:sz w:val="43"/>
        </w:rPr>
        <w:t> </w:t>
      </w:r>
      <w:r>
        <w:rPr>
          <w:spacing w:val="-6"/>
          <w:sz w:val="43"/>
        </w:rPr>
        <w:t>же</w:t>
      </w:r>
      <w:r>
        <w:rPr>
          <w:spacing w:val="25"/>
          <w:sz w:val="43"/>
        </w:rPr>
        <w:t> </w:t>
      </w:r>
      <w:r>
        <w:rPr>
          <w:spacing w:val="-6"/>
          <w:sz w:val="43"/>
        </w:rPr>
        <w:t>набора</w:t>
      </w:r>
      <w:r>
        <w:rPr>
          <w:spacing w:val="28"/>
          <w:sz w:val="43"/>
        </w:rPr>
        <w:t> </w:t>
      </w:r>
      <w:r>
        <w:rPr>
          <w:spacing w:val="-6"/>
          <w:sz w:val="43"/>
        </w:rPr>
        <w:t>интерпретаций</w:t>
      </w:r>
      <w:r>
        <w:rPr>
          <w:spacing w:val="46"/>
          <w:sz w:val="43"/>
        </w:rPr>
        <w:t> </w:t>
      </w:r>
      <w:r>
        <w:rPr>
          <w:spacing w:val="-6"/>
          <w:sz w:val="43"/>
        </w:rPr>
        <w:t>у</w:t>
      </w:r>
      <w:r>
        <w:rPr>
          <w:spacing w:val="23"/>
          <w:sz w:val="43"/>
        </w:rPr>
        <w:t> </w:t>
      </w:r>
      <w:r>
        <w:rPr>
          <w:spacing w:val="-6"/>
          <w:sz w:val="43"/>
        </w:rPr>
        <w:t>основных</w:t>
      </w:r>
      <w:r>
        <w:rPr>
          <w:spacing w:val="29"/>
          <w:sz w:val="43"/>
        </w:rPr>
        <w:t> </w:t>
      </w:r>
      <w:r>
        <w:rPr>
          <w:spacing w:val="-6"/>
          <w:sz w:val="43"/>
        </w:rPr>
        <w:t>аспектуальных</w:t>
      </w:r>
      <w:r>
        <w:rPr>
          <w:spacing w:val="45"/>
          <w:sz w:val="43"/>
        </w:rPr>
        <w:t> </w:t>
      </w:r>
      <w:r>
        <w:rPr>
          <w:spacing w:val="-6"/>
          <w:sz w:val="43"/>
        </w:rPr>
        <w:t>форм,</w:t>
      </w:r>
      <w:r>
        <w:rPr>
          <w:spacing w:val="48"/>
          <w:sz w:val="43"/>
        </w:rPr>
        <w:t> </w:t>
      </w:r>
      <w:r>
        <w:rPr>
          <w:spacing w:val="-6"/>
          <w:sz w:val="43"/>
        </w:rPr>
        <w:t>что</w:t>
      </w:r>
    </w:p>
    <w:p>
      <w:pPr>
        <w:spacing w:before="103"/>
        <w:ind w:left="179" w:right="0" w:firstLine="0"/>
        <w:jc w:val="both"/>
        <w:rPr>
          <w:sz w:val="33"/>
        </w:rPr>
      </w:pPr>
      <w:r>
        <w:rPr>
          <w:w w:val="110"/>
          <w:sz w:val="33"/>
        </w:rPr>
        <w:t>И</w:t>
      </w:r>
      <w:r>
        <w:rPr>
          <w:spacing w:val="54"/>
          <w:w w:val="150"/>
          <w:sz w:val="33"/>
        </w:rPr>
        <w:t>  </w:t>
      </w:r>
      <w:r>
        <w:rPr>
          <w:w w:val="110"/>
          <w:sz w:val="33"/>
        </w:rPr>
        <w:t>СИХЬН</w:t>
      </w:r>
      <w:r>
        <w:rPr>
          <w:spacing w:val="-44"/>
          <w:w w:val="110"/>
          <w:sz w:val="33"/>
        </w:rPr>
        <w:t> </w:t>
      </w:r>
      <w:r>
        <w:rPr>
          <w:w w:val="110"/>
          <w:sz w:val="33"/>
        </w:rPr>
        <w:t>ЫХ</w:t>
      </w:r>
      <w:r>
        <w:rPr>
          <w:spacing w:val="12"/>
          <w:w w:val="110"/>
          <w:sz w:val="33"/>
        </w:rPr>
        <w:t> </w:t>
      </w:r>
      <w:r>
        <w:rPr>
          <w:w w:val="110"/>
          <w:sz w:val="33"/>
        </w:rPr>
        <w:t>0</w:t>
      </w:r>
      <w:r>
        <w:rPr>
          <w:spacing w:val="-42"/>
          <w:w w:val="110"/>
          <w:sz w:val="33"/>
        </w:rPr>
        <w:t> </w:t>
      </w:r>
      <w:r>
        <w:rPr>
          <w:w w:val="110"/>
          <w:sz w:val="33"/>
        </w:rPr>
        <w:t>@ДМЬНЫХ</w:t>
      </w:r>
      <w:r>
        <w:rPr>
          <w:spacing w:val="21"/>
          <w:w w:val="110"/>
          <w:sz w:val="33"/>
        </w:rPr>
        <w:t> </w:t>
      </w:r>
      <w:r>
        <w:rPr>
          <w:w w:val="110"/>
          <w:sz w:val="33"/>
        </w:rPr>
        <w:t>FJd6FOЛOB</w:t>
      </w:r>
      <w:r>
        <w:rPr>
          <w:spacing w:val="5"/>
          <w:w w:val="110"/>
          <w:sz w:val="33"/>
        </w:rPr>
        <w:t> </w:t>
      </w:r>
      <w:r>
        <w:rPr>
          <w:w w:val="110"/>
          <w:sz w:val="33"/>
        </w:rPr>
        <w:t>(ВХС0</w:t>
      </w:r>
      <w:r>
        <w:rPr>
          <w:spacing w:val="40"/>
          <w:w w:val="110"/>
          <w:sz w:val="33"/>
        </w:rPr>
        <w:t> </w:t>
      </w:r>
      <w:r>
        <w:rPr>
          <w:w w:val="110"/>
          <w:sz w:val="33"/>
        </w:rPr>
        <w:t>ДЕНИЕ</w:t>
      </w:r>
      <w:r>
        <w:rPr>
          <w:spacing w:val="12"/>
          <w:w w:val="110"/>
          <w:sz w:val="33"/>
        </w:rPr>
        <w:t> </w:t>
      </w:r>
      <w:r>
        <w:rPr>
          <w:w w:val="110"/>
          <w:sz w:val="33"/>
        </w:rPr>
        <w:t>В</w:t>
      </w:r>
      <w:r>
        <w:rPr>
          <w:spacing w:val="-17"/>
          <w:w w:val="110"/>
          <w:sz w:val="33"/>
        </w:rPr>
        <w:t> </w:t>
      </w:r>
      <w:r>
        <w:rPr>
          <w:w w:val="110"/>
          <w:sz w:val="33"/>
        </w:rPr>
        <w:t>СостояНИЕ</w:t>
      </w:r>
      <w:r>
        <w:rPr>
          <w:spacing w:val="4"/>
          <w:w w:val="110"/>
          <w:sz w:val="33"/>
        </w:rPr>
        <w:t> </w:t>
      </w:r>
      <w:r>
        <w:rPr>
          <w:w w:val="110"/>
          <w:sz w:val="33"/>
        </w:rPr>
        <w:t>у</w:t>
      </w:r>
      <w:r>
        <w:rPr>
          <w:spacing w:val="32"/>
          <w:w w:val="110"/>
          <w:sz w:val="33"/>
        </w:rPr>
        <w:t> </w:t>
      </w:r>
      <w:r>
        <w:rPr>
          <w:spacing w:val="-2"/>
          <w:w w:val="110"/>
          <w:sz w:val="33"/>
        </w:rPr>
        <w:t>перфектив-</w:t>
      </w:r>
    </w:p>
    <w:p>
      <w:pPr>
        <w:spacing w:line="256" w:lineRule="auto" w:before="80"/>
        <w:ind w:left="166" w:right="112" w:firstLine="22"/>
        <w:jc w:val="both"/>
        <w:rPr>
          <w:sz w:val="41"/>
        </w:rPr>
      </w:pPr>
      <w:r>
        <w:rPr>
          <w:rFonts w:ascii="Times New Roman" w:hAnsi="Times New Roman"/>
          <w:sz w:val="43"/>
        </w:rPr>
        <w:t>ной формы, пгоцссс — у имперфективной), а во-вторык,— дополнн- </w:t>
      </w:r>
      <w:r>
        <w:rPr>
          <w:rFonts w:ascii="Calibri" w:hAnsi="Calibri"/>
          <w:sz w:val="43"/>
        </w:rPr>
        <w:t>тельной непредеяьной </w:t>
      </w:r>
      <w:r>
        <w:rPr>
          <w:rFonts w:ascii="Calibri" w:hAnsi="Calibri"/>
          <w:b/>
          <w:sz w:val="43"/>
        </w:rPr>
        <w:t>интерпретацин </w:t>
      </w:r>
      <w:r>
        <w:rPr>
          <w:rFonts w:ascii="Calibri" w:hAnsi="Calibri"/>
          <w:sz w:val="43"/>
        </w:rPr>
        <w:t>пгоцЕСс</w:t>
      </w:r>
      <w:r>
        <w:rPr>
          <w:rFonts w:ascii="Calibri" w:hAnsi="Calibri"/>
          <w:spacing w:val="-4"/>
          <w:sz w:val="43"/>
        </w:rPr>
        <w:t> </w:t>
      </w:r>
      <w:r>
        <w:rPr>
          <w:rFonts w:ascii="Calibri" w:hAnsi="Calibri"/>
          <w:sz w:val="43"/>
        </w:rPr>
        <w:t>у перфективной формы, </w:t>
      </w:r>
      <w:r>
        <w:rPr>
          <w:sz w:val="41"/>
        </w:rPr>
        <w:t>когда</w:t>
      </w:r>
      <w:r>
        <w:rPr>
          <w:spacing w:val="-19"/>
          <w:sz w:val="41"/>
        </w:rPr>
        <w:t> </w:t>
      </w:r>
      <w:r>
        <w:rPr>
          <w:sz w:val="41"/>
        </w:rPr>
        <w:t>ситуация</w:t>
      </w:r>
      <w:r>
        <w:rPr>
          <w:spacing w:val="25"/>
          <w:sz w:val="41"/>
        </w:rPr>
        <w:t> </w:t>
      </w:r>
      <w:r>
        <w:rPr>
          <w:sz w:val="41"/>
        </w:rPr>
        <w:t>прекращается</w:t>
      </w:r>
      <w:r>
        <w:rPr>
          <w:spacing w:val="22"/>
          <w:sz w:val="41"/>
        </w:rPr>
        <w:t> </w:t>
      </w:r>
      <w:r>
        <w:rPr>
          <w:sz w:val="41"/>
        </w:rPr>
        <w:t>до</w:t>
      </w:r>
      <w:r>
        <w:rPr>
          <w:spacing w:val="-23"/>
          <w:sz w:val="41"/>
        </w:rPr>
        <w:t> </w:t>
      </w:r>
      <w:r>
        <w:rPr>
          <w:sz w:val="41"/>
        </w:rPr>
        <w:t>достижения</w:t>
      </w:r>
      <w:r>
        <w:rPr>
          <w:spacing w:val="40"/>
          <w:sz w:val="41"/>
        </w:rPr>
        <w:t> </w:t>
      </w:r>
      <w:r>
        <w:rPr>
          <w:sz w:val="41"/>
        </w:rPr>
        <w:t>кульминации.</w:t>
      </w:r>
    </w:p>
    <w:p>
      <w:pPr>
        <w:pStyle w:val="BodyText"/>
        <w:spacing w:before="229"/>
      </w:pPr>
    </w:p>
    <w:p>
      <w:pPr>
        <w:pStyle w:val="ListParagraph"/>
        <w:numPr>
          <w:ilvl w:val="3"/>
          <w:numId w:val="35"/>
        </w:numPr>
        <w:tabs>
          <w:tab w:pos="1448" w:val="left" w:leader="none"/>
        </w:tabs>
        <w:spacing w:line="240" w:lineRule="auto" w:before="0" w:after="0"/>
        <w:ind w:left="1448" w:right="0" w:hanging="1285"/>
        <w:jc w:val="left"/>
        <w:rPr>
          <w:rFonts w:ascii="Arial" w:hAnsi="Arial"/>
          <w:sz w:val="43"/>
        </w:rPr>
      </w:pPr>
      <w:r>
        <w:rPr>
          <w:rFonts w:ascii="Arial" w:hAnsi="Arial"/>
          <w:w w:val="80"/>
          <w:sz w:val="43"/>
        </w:rPr>
        <w:t>Глаголы</w:t>
      </w:r>
      <w:r>
        <w:rPr>
          <w:rFonts w:ascii="Arial" w:hAnsi="Arial"/>
          <w:spacing w:val="38"/>
          <w:sz w:val="43"/>
        </w:rPr>
        <w:t> </w:t>
      </w:r>
      <w:r>
        <w:rPr>
          <w:rFonts w:ascii="Arial" w:hAnsi="Arial"/>
          <w:w w:val="80"/>
          <w:sz w:val="43"/>
        </w:rPr>
        <w:t>с</w:t>
      </w:r>
      <w:r>
        <w:rPr>
          <w:rFonts w:ascii="Arial" w:hAnsi="Arial"/>
          <w:spacing w:val="7"/>
          <w:sz w:val="43"/>
        </w:rPr>
        <w:t> </w:t>
      </w:r>
      <w:r>
        <w:rPr>
          <w:rFonts w:ascii="Arial" w:hAnsi="Arial"/>
          <w:w w:val="80"/>
          <w:sz w:val="43"/>
        </w:rPr>
        <w:t>иъ«рементальной</w:t>
      </w:r>
      <w:r>
        <w:rPr>
          <w:rFonts w:ascii="Arial" w:hAnsi="Arial"/>
          <w:spacing w:val="7"/>
          <w:sz w:val="43"/>
        </w:rPr>
        <w:t> </w:t>
      </w:r>
      <w:r>
        <w:rPr>
          <w:rFonts w:ascii="Arial" w:hAnsi="Arial"/>
          <w:w w:val="80"/>
          <w:sz w:val="43"/>
        </w:rPr>
        <w:t>темой</w:t>
      </w:r>
      <w:r>
        <w:rPr>
          <w:rFonts w:ascii="Arial" w:hAnsi="Arial"/>
          <w:spacing w:val="28"/>
          <w:sz w:val="43"/>
        </w:rPr>
        <w:t> </w:t>
      </w:r>
      <w:r>
        <w:rPr>
          <w:rFonts w:ascii="Arial" w:hAnsi="Arial"/>
          <w:w w:val="80"/>
          <w:sz w:val="43"/>
        </w:rPr>
        <w:t>и</w:t>
      </w:r>
      <w:r>
        <w:rPr>
          <w:rFonts w:ascii="Arial" w:hAnsi="Arial"/>
          <w:spacing w:val="-3"/>
          <w:sz w:val="43"/>
        </w:rPr>
        <w:t> </w:t>
      </w:r>
      <w:r>
        <w:rPr>
          <w:rFonts w:ascii="Arial" w:hAnsi="Arial"/>
          <w:spacing w:val="-2"/>
          <w:w w:val="80"/>
          <w:sz w:val="43"/>
        </w:rPr>
        <w:t>свойством</w:t>
      </w:r>
    </w:p>
    <w:p>
      <w:pPr>
        <w:pStyle w:val="BodyText"/>
        <w:spacing w:line="256" w:lineRule="auto" w:before="415"/>
        <w:ind w:left="176" w:right="104" w:firstLine="731"/>
        <w:jc w:val="both"/>
      </w:pPr>
      <w:r>
        <w:rPr>
          <w:spacing w:val="-2"/>
        </w:rPr>
        <w:t>Наиболее</w:t>
      </w:r>
      <w:r>
        <w:rPr>
          <w:spacing w:val="-22"/>
        </w:rPr>
        <w:t> </w:t>
      </w:r>
      <w:r>
        <w:rPr>
          <w:spacing w:val="-2"/>
        </w:rPr>
        <w:t>значительиую</w:t>
      </w:r>
      <w:r>
        <w:rPr>
          <w:spacing w:val="-22"/>
        </w:rPr>
        <w:t> </w:t>
      </w:r>
      <w:r>
        <w:rPr>
          <w:spacing w:val="-2"/>
        </w:rPr>
        <w:t>подгруппу</w:t>
      </w:r>
      <w:r>
        <w:rPr>
          <w:spacing w:val="-22"/>
        </w:rPr>
        <w:t> </w:t>
      </w:r>
      <w:r>
        <w:rPr>
          <w:spacing w:val="-2"/>
        </w:rPr>
        <w:t>среди</w:t>
      </w:r>
      <w:r>
        <w:rPr>
          <w:spacing w:val="-21"/>
        </w:rPr>
        <w:t> </w:t>
      </w:r>
      <w:r>
        <w:rPr>
          <w:spacing w:val="-2"/>
        </w:rPr>
        <w:t>слабых</w:t>
      </w:r>
      <w:r>
        <w:rPr>
          <w:spacing w:val="-22"/>
        </w:rPr>
        <w:t> </w:t>
      </w:r>
      <w:r>
        <w:rPr>
          <w:spacing w:val="-2"/>
        </w:rPr>
        <w:t>предельные</w:t>
      </w:r>
      <w:r>
        <w:rPr>
          <w:spacing w:val="28"/>
        </w:rPr>
        <w:t> </w:t>
      </w:r>
      <w:r>
        <w:rPr>
          <w:spacing w:val="-2"/>
        </w:rPr>
        <w:t>ла- </w:t>
      </w:r>
      <w:r>
        <w:rPr/>
        <w:t>юлов во всех языках обрыуіот разнообрыные типы ннкременталь- ных</w:t>
      </w:r>
      <w:r>
        <w:rPr>
          <w:spacing w:val="40"/>
        </w:rPr>
        <w:t> </w:t>
      </w:r>
      <w:r>
        <w:rPr/>
        <w:t>таюлов.</w:t>
      </w:r>
    </w:p>
    <w:p>
      <w:pPr>
        <w:tabs>
          <w:tab w:pos="646" w:val="left" w:leader="none"/>
          <w:tab w:pos="1724" w:val="left" w:leader="none"/>
          <w:tab w:pos="3671" w:val="left" w:leader="none"/>
          <w:tab w:pos="5591" w:val="left" w:leader="none"/>
          <w:tab w:pos="8413" w:val="left" w:leader="none"/>
          <w:tab w:pos="8807" w:val="left" w:leader="none"/>
          <w:tab w:pos="10421" w:val="left" w:leader="none"/>
          <w:tab w:pos="11942" w:val="left" w:leader="none"/>
          <w:tab w:pos="12906" w:val="left" w:leader="none"/>
        </w:tabs>
        <w:spacing w:line="252" w:lineRule="auto" w:before="17"/>
        <w:ind w:left="149" w:right="98" w:firstLine="758"/>
        <w:jc w:val="left"/>
        <w:rPr>
          <w:sz w:val="43"/>
        </w:rPr>
      </w:pPr>
      <w:r>
        <w:rPr>
          <w:sz w:val="43"/>
        </w:rPr>
        <w:t>В</w:t>
      </w:r>
      <w:r>
        <w:rPr>
          <w:spacing w:val="80"/>
          <w:sz w:val="43"/>
        </w:rPr>
        <w:t> </w:t>
      </w:r>
      <w:r>
        <w:rPr>
          <w:sz w:val="43"/>
        </w:rPr>
        <w:t>частностн,</w:t>
        <w:tab/>
      </w:r>
      <w:r>
        <w:rPr>
          <w:spacing w:val="-2"/>
          <w:sz w:val="43"/>
        </w:rPr>
        <w:t>слабыми</w:t>
      </w:r>
      <w:r>
        <w:rPr>
          <w:sz w:val="43"/>
        </w:rPr>
        <w:tab/>
      </w:r>
      <w:r>
        <w:rPr>
          <w:spacing w:val="-2"/>
          <w:sz w:val="43"/>
        </w:rPr>
        <w:t>предельными</w:t>
      </w:r>
      <w:r>
        <w:rPr>
          <w:sz w:val="43"/>
        </w:rPr>
        <w:tab/>
      </w:r>
      <w:r>
        <w:rPr>
          <w:spacing w:val="-2"/>
          <w:sz w:val="43"/>
        </w:rPr>
        <w:t>являются</w:t>
      </w:r>
      <w:r>
        <w:rPr>
          <w:sz w:val="43"/>
        </w:rPr>
        <w:tab/>
      </w:r>
      <w:r>
        <w:rPr>
          <w:spacing w:val="-2"/>
          <w:sz w:val="43"/>
        </w:rPr>
        <w:t>переходные</w:t>
      </w:r>
      <w:r>
        <w:rPr>
          <w:sz w:val="43"/>
        </w:rPr>
        <w:tab/>
      </w:r>
      <w:r>
        <w:rPr>
          <w:spacing w:val="-4"/>
          <w:sz w:val="43"/>
        </w:rPr>
        <w:t>та- </w:t>
      </w:r>
      <w:r>
        <w:rPr>
          <w:sz w:val="43"/>
        </w:rPr>
        <w:t>юлы</w:t>
      </w:r>
      <w:r>
        <w:rPr>
          <w:spacing w:val="80"/>
          <w:sz w:val="43"/>
        </w:rPr>
        <w:t> </w:t>
      </w:r>
      <w:r>
        <w:rPr>
          <w:sz w:val="43"/>
        </w:rPr>
        <w:t>с</w:t>
        <w:tab/>
      </w:r>
      <w:r>
        <w:rPr>
          <w:spacing w:val="-2"/>
          <w:sz w:val="43"/>
        </w:rPr>
        <w:t>инкрементальной</w:t>
      </w:r>
      <w:r>
        <w:rPr>
          <w:spacing w:val="40"/>
          <w:sz w:val="43"/>
        </w:rPr>
        <w:t> </w:t>
      </w:r>
      <w:r>
        <w:rPr>
          <w:spacing w:val="-2"/>
          <w:sz w:val="43"/>
        </w:rPr>
        <w:t>темой</w:t>
      </w:r>
      <w:r>
        <w:rPr>
          <w:spacing w:val="51"/>
          <w:sz w:val="43"/>
        </w:rPr>
        <w:t> </w:t>
      </w:r>
      <w:r>
        <w:rPr>
          <w:spacing w:val="-2"/>
          <w:sz w:val="43"/>
        </w:rPr>
        <w:t>(с</w:t>
      </w:r>
      <w:r>
        <w:rPr>
          <w:spacing w:val="44"/>
          <w:sz w:val="43"/>
        </w:rPr>
        <w:t> </w:t>
      </w:r>
      <w:r>
        <w:rPr>
          <w:spacing w:val="-2"/>
          <w:sz w:val="43"/>
        </w:rPr>
        <w:t>объектом</w:t>
      </w:r>
      <w:r>
        <w:rPr>
          <w:spacing w:val="60"/>
          <w:sz w:val="43"/>
        </w:rPr>
        <w:t> </w:t>
      </w:r>
      <w:r>
        <w:rPr>
          <w:spacing w:val="-2"/>
          <w:sz w:val="43"/>
        </w:rPr>
        <w:t>созидания,</w:t>
      </w:r>
      <w:r>
        <w:rPr>
          <w:spacing w:val="63"/>
          <w:sz w:val="43"/>
        </w:rPr>
        <w:t> </w:t>
      </w:r>
      <w:r>
        <w:rPr>
          <w:spacing w:val="-2"/>
          <w:sz w:val="43"/>
        </w:rPr>
        <w:t>уничтоже- </w:t>
      </w:r>
      <w:r>
        <w:rPr>
          <w:rFonts w:ascii="Consolas" w:hAnsi="Consolas"/>
          <w:spacing w:val="-14"/>
          <w:sz w:val="43"/>
        </w:rPr>
        <w:t>ния,</w:t>
      </w:r>
      <w:r>
        <w:rPr>
          <w:rFonts w:ascii="Consolas" w:hAnsi="Consolas"/>
          <w:spacing w:val="-46"/>
          <w:sz w:val="43"/>
        </w:rPr>
        <w:t> </w:t>
      </w:r>
      <w:r>
        <w:rPr>
          <w:rFonts w:ascii="Consolas" w:hAnsi="Consolas"/>
          <w:spacing w:val="-14"/>
          <w:sz w:val="43"/>
        </w:rPr>
        <w:t>исполнения,</w:t>
      </w:r>
      <w:r>
        <w:rPr>
          <w:rFonts w:ascii="Consolas" w:hAnsi="Consolas"/>
          <w:spacing w:val="-45"/>
          <w:sz w:val="43"/>
        </w:rPr>
        <w:t> </w:t>
      </w:r>
      <w:r>
        <w:rPr>
          <w:rFonts w:ascii="Consolas" w:hAnsi="Consolas"/>
          <w:spacing w:val="-14"/>
          <w:sz w:val="43"/>
        </w:rPr>
        <w:t>нзображения,</w:t>
      </w:r>
      <w:r>
        <w:rPr>
          <w:rFonts w:ascii="Consolas" w:hAnsi="Consolas"/>
          <w:spacing w:val="-45"/>
          <w:sz w:val="43"/>
        </w:rPr>
        <w:t> </w:t>
      </w:r>
      <w:r>
        <w:rPr>
          <w:rFonts w:ascii="Consolas" w:hAnsi="Consolas"/>
          <w:spacing w:val="-14"/>
          <w:sz w:val="43"/>
        </w:rPr>
        <w:t>поверхностнопо</w:t>
      </w:r>
      <w:r>
        <w:rPr>
          <w:rFonts w:ascii="Consolas" w:hAnsi="Consolas"/>
          <w:spacing w:val="-45"/>
          <w:sz w:val="43"/>
        </w:rPr>
        <w:t> </w:t>
      </w:r>
      <w:r>
        <w:rPr>
          <w:rFonts w:ascii="Consolas" w:hAnsi="Consolas"/>
          <w:spacing w:val="-14"/>
          <w:sz w:val="43"/>
        </w:rPr>
        <w:t>контакта</w:t>
      </w:r>
      <w:r>
        <w:rPr>
          <w:rFonts w:ascii="Consolas" w:hAnsi="Consolas"/>
          <w:spacing w:val="-45"/>
          <w:sz w:val="43"/>
        </w:rPr>
        <w:t> </w:t>
      </w:r>
      <w:r>
        <w:rPr>
          <w:rFonts w:ascii="Consolas" w:hAnsi="Consolas"/>
          <w:spacing w:val="-14"/>
          <w:sz w:val="43"/>
        </w:rPr>
        <w:t>и</w:t>
      </w:r>
      <w:r>
        <w:rPr>
          <w:rFonts w:ascii="Consolas" w:hAnsi="Consolas"/>
          <w:spacing w:val="-108"/>
          <w:sz w:val="43"/>
        </w:rPr>
        <w:t> </w:t>
      </w:r>
      <w:r>
        <w:rPr>
          <w:rFonts w:ascii="Consolas" w:hAnsi="Consolas"/>
          <w:spacing w:val="-14"/>
          <w:sz w:val="43"/>
        </w:rPr>
        <w:t>t</w:t>
      </w:r>
      <w:r>
        <w:rPr>
          <w:rFonts w:ascii="Consolas" w:hAnsi="Consolas"/>
          <w:spacing w:val="-11"/>
          <w:w w:val="150"/>
          <w:sz w:val="43"/>
        </w:rPr>
        <w:t> </w:t>
      </w:r>
      <w:r>
        <w:rPr>
          <w:rFonts w:ascii="Consolas" w:hAnsi="Consolas"/>
          <w:spacing w:val="-14"/>
          <w:sz w:val="43"/>
        </w:rPr>
        <w:t>п.) </w:t>
      </w:r>
      <w:r>
        <w:rPr>
          <w:spacing w:val="-10"/>
          <w:sz w:val="43"/>
        </w:rPr>
        <w:t>В</w:t>
      </w:r>
      <w:r>
        <w:rPr>
          <w:sz w:val="43"/>
        </w:rPr>
        <w:tab/>
        <w:t>(2093211)</w:t>
      </w:r>
      <w:r>
        <w:rPr>
          <w:spacing w:val="80"/>
          <w:sz w:val="43"/>
        </w:rPr>
        <w:t> </w:t>
      </w:r>
      <w:r>
        <w:rPr>
          <w:sz w:val="43"/>
        </w:rPr>
        <w:t>иллюстрируіотся</w:t>
      </w:r>
      <w:r>
        <w:rPr>
          <w:spacing w:val="80"/>
          <w:sz w:val="43"/>
        </w:rPr>
        <w:t> </w:t>
      </w:r>
      <w:r>
        <w:rPr>
          <w:sz w:val="43"/>
        </w:rPr>
        <w:t>диапазон</w:t>
        <w:tab/>
        <w:tab/>
      </w:r>
      <w:r>
        <w:rPr>
          <w:spacing w:val="-2"/>
          <w:sz w:val="43"/>
        </w:rPr>
        <w:t>интерпретаций</w:t>
      </w:r>
      <w:r>
        <w:rPr>
          <w:sz w:val="43"/>
        </w:rPr>
        <w:tab/>
      </w:r>
      <w:r>
        <w:rPr>
          <w:spacing w:val="-12"/>
          <w:sz w:val="43"/>
        </w:rPr>
        <w:t>глаголов </w:t>
      </w:r>
      <w:r>
        <w:rPr>
          <w:i/>
          <w:w w:val="90"/>
          <w:sz w:val="48"/>
        </w:rPr>
        <w:t>oqu</w:t>
      </w:r>
      <w:r>
        <w:rPr>
          <w:i/>
          <w:spacing w:val="35"/>
          <w:sz w:val="48"/>
        </w:rPr>
        <w:t> </w:t>
      </w:r>
      <w:r>
        <w:rPr>
          <w:w w:val="90"/>
          <w:sz w:val="48"/>
        </w:rPr>
        <w:t>‘читать’</w:t>
      </w:r>
      <w:r>
        <w:rPr>
          <w:spacing w:val="40"/>
          <w:sz w:val="48"/>
        </w:rPr>
        <w:t> </w:t>
      </w:r>
      <w:r>
        <w:rPr>
          <w:w w:val="90"/>
          <w:sz w:val="48"/>
        </w:rPr>
        <w:t>в</w:t>
      </w:r>
      <w:r>
        <w:rPr>
          <w:spacing w:val="25"/>
          <w:sz w:val="48"/>
        </w:rPr>
        <w:t> </w:t>
      </w:r>
      <w:r>
        <w:rPr>
          <w:w w:val="90"/>
          <w:sz w:val="48"/>
        </w:rPr>
        <w:t>карачаево-балкарсіюм,</w:t>
      </w:r>
      <w:r>
        <w:rPr>
          <w:sz w:val="48"/>
        </w:rPr>
        <w:t> </w:t>
      </w:r>
      <w:r>
        <w:rPr>
          <w:i/>
          <w:w w:val="90"/>
          <w:sz w:val="48"/>
        </w:rPr>
        <w:t>b-eL'i</w:t>
      </w:r>
      <w:r>
        <w:rPr>
          <w:i/>
          <w:spacing w:val="40"/>
          <w:sz w:val="48"/>
        </w:rPr>
        <w:t> </w:t>
      </w:r>
      <w:r>
        <w:rPr>
          <w:w w:val="90"/>
          <w:sz w:val="48"/>
        </w:rPr>
        <w:t>‘пaxarь’</w:t>
      </w:r>
      <w:r>
        <w:rPr>
          <w:spacing w:val="40"/>
          <w:sz w:val="48"/>
        </w:rPr>
        <w:t> </w:t>
      </w:r>
      <w:r>
        <w:rPr>
          <w:w w:val="90"/>
          <w:sz w:val="48"/>
        </w:rPr>
        <w:t>в багвалинском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sz w:val="43"/>
        </w:rPr>
        <w:t>vozas ‘писать в марийском’.</w:t>
      </w:r>
    </w:p>
    <w:p>
      <w:pPr>
        <w:pStyle w:val="ListParagraph"/>
        <w:numPr>
          <w:ilvl w:val="0"/>
          <w:numId w:val="34"/>
        </w:numPr>
        <w:tabs>
          <w:tab w:pos="1395" w:val="left" w:leader="none"/>
        </w:tabs>
        <w:spacing w:line="240" w:lineRule="auto" w:before="342" w:after="0"/>
        <w:ind w:left="1395" w:right="0" w:hanging="1254"/>
        <w:jc w:val="left"/>
        <w:rPr>
          <w:sz w:val="31"/>
        </w:rPr>
      </w:pPr>
      <w:r>
        <w:rPr>
          <w:sz w:val="31"/>
        </w:rPr>
        <w:t>КАРАЧАЕВО-</w:t>
      </w:r>
      <w:r>
        <w:rPr>
          <w:spacing w:val="-2"/>
          <w:sz w:val="31"/>
        </w:rPr>
        <w:t>бАЛКАККИЙ</w:t>
      </w:r>
    </w:p>
    <w:p>
      <w:pPr>
        <w:pStyle w:val="BodyText"/>
        <w:tabs>
          <w:tab w:pos="3345" w:val="left" w:leader="none"/>
          <w:tab w:pos="5794" w:val="left" w:leader="none"/>
        </w:tabs>
        <w:spacing w:before="25"/>
        <w:ind w:left="1388"/>
        <w:rPr>
          <w:rFonts w:ascii="Times New Roman" w:hAnsi="Times New Roman"/>
        </w:rPr>
      </w:pPr>
      <w:r>
        <w:rPr>
          <w:rFonts w:ascii="Times New Roman" w:hAnsi="Times New Roman"/>
        </w:rPr>
        <w:t>в.</w:t>
      </w:r>
      <w:r>
        <w:rPr>
          <w:rFonts w:ascii="Times New Roman" w:hAnsi="Times New Roman"/>
          <w:spacing w:val="26"/>
          <w:w w:val="150"/>
        </w:rPr>
        <w:t> </w:t>
      </w:r>
      <w:r>
        <w:rPr>
          <w:rFonts w:ascii="Times New Roman" w:hAnsi="Times New Roman"/>
          <w:spacing w:val="-2"/>
        </w:rPr>
        <w:t>kerim</w:t>
      </w:r>
      <w:r>
        <w:rPr>
          <w:rFonts w:ascii="Times New Roman" w:hAnsi="Times New Roman"/>
        </w:rPr>
        <w:tab/>
        <w:t>kitap-</w:t>
      </w:r>
      <w:r>
        <w:rPr>
          <w:rFonts w:ascii="Times New Roman" w:hAnsi="Times New Roman"/>
          <w:spacing w:val="-10"/>
        </w:rPr>
        <w:t>m</w:t>
      </w:r>
      <w:r>
        <w:rPr>
          <w:rFonts w:ascii="Times New Roman" w:hAnsi="Times New Roman"/>
        </w:rPr>
        <w:tab/>
        <w:t>oqu-ьan-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354" w:val="left" w:leader="none"/>
          <w:tab w:pos="5802" w:val="left" w:leader="none"/>
        </w:tabs>
        <w:spacing w:before="15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книга-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читвть-РFСТ-ЗЅG</w:t>
      </w:r>
    </w:p>
    <w:p>
      <w:pPr>
        <w:pStyle w:val="ListParagraph"/>
        <w:numPr>
          <w:ilvl w:val="0"/>
          <w:numId w:val="36"/>
        </w:numPr>
        <w:tabs>
          <w:tab w:pos="2385" w:val="left" w:leader="none"/>
        </w:tabs>
        <w:spacing w:line="240" w:lineRule="auto" w:before="16" w:after="0"/>
        <w:ind w:left="2385" w:right="0" w:hanging="488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Кертч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прочитал</w:t>
      </w:r>
      <w:r>
        <w:rPr>
          <w:rFonts w:ascii="Times New Roman" w:hAnsi="Times New Roman"/>
          <w:i/>
          <w:spacing w:val="-9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снигу.</w:t>
      </w:r>
    </w:p>
    <w:p>
      <w:pPr>
        <w:pStyle w:val="ListParagraph"/>
        <w:numPr>
          <w:ilvl w:val="0"/>
          <w:numId w:val="36"/>
        </w:numPr>
        <w:tabs>
          <w:tab w:pos="2385" w:val="left" w:leader="none"/>
        </w:tabs>
        <w:spacing w:line="240" w:lineRule="auto" w:before="0" w:after="0"/>
        <w:ind w:left="2385" w:right="0" w:hanging="498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Керим</w:t>
      </w:r>
      <w:r>
        <w:rPr>
          <w:rFonts w:ascii="Times New Roman" w:hAnsi="Times New Roman"/>
          <w:i/>
          <w:spacing w:val="7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почитаю</w:t>
      </w:r>
      <w:r>
        <w:rPr>
          <w:rFonts w:ascii="Times New Roman" w:hAnsi="Times New Roman"/>
          <w:i/>
          <w:spacing w:val="22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книгу.</w:t>
      </w:r>
    </w:p>
    <w:p>
      <w:pPr>
        <w:pStyle w:val="ListParagraph"/>
        <w:spacing w:after="0" w:line="240" w:lineRule="auto"/>
        <w:jc w:val="left"/>
        <w:rPr>
          <w:rFonts w:ascii="Times New Roman" w:hAnsi="Times New Roman"/>
          <w:i/>
          <w:sz w:val="43"/>
        </w:rPr>
        <w:sectPr>
          <w:pgSz w:w="15000" w:h="23010"/>
          <w:pgMar w:top="620" w:bottom="280" w:left="566" w:right="708"/>
        </w:sectPr>
      </w:pPr>
    </w:p>
    <w:tbl>
      <w:tblPr>
        <w:tblW w:w="0" w:type="auto"/>
        <w:jc w:val="left"/>
        <w:tblInd w:w="1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6"/>
        <w:gridCol w:w="2384"/>
        <w:gridCol w:w="3368"/>
      </w:tblGrid>
      <w:tr>
        <w:trPr>
          <w:trHeight w:val="508" w:hRule="atLeast"/>
        </w:trPr>
        <w:tc>
          <w:tcPr>
            <w:tcW w:w="1826" w:type="dxa"/>
          </w:tcPr>
          <w:p>
            <w:pPr>
              <w:pStyle w:val="TableParagraph"/>
              <w:spacing w:line="489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5"/>
                <w:sz w:val="46"/>
              </w:rPr>
              <w:t>Ь.</w:t>
            </w:r>
            <w:r>
              <w:rPr>
                <w:rFonts w:ascii="Times New Roman" w:hAnsi="Times New Roman"/>
                <w:spacing w:val="20"/>
                <w:sz w:val="46"/>
              </w:rPr>
              <w:t> </w:t>
            </w:r>
            <w:r>
              <w:rPr>
                <w:rFonts w:ascii="Times New Roman" w:hAnsi="Times New Roman"/>
                <w:spacing w:val="-2"/>
                <w:w w:val="95"/>
                <w:sz w:val="46"/>
              </w:rPr>
              <w:t>kerim</w:t>
            </w:r>
          </w:p>
        </w:tc>
        <w:tc>
          <w:tcPr>
            <w:tcW w:w="2384" w:type="dxa"/>
          </w:tcPr>
          <w:p>
            <w:pPr>
              <w:pStyle w:val="TableParagraph"/>
              <w:spacing w:line="489" w:lineRule="exact"/>
              <w:ind w:left="193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90"/>
                <w:sz w:val="46"/>
              </w:rPr>
              <w:t>kitap-</w:t>
            </w:r>
            <w:r>
              <w:rPr>
                <w:rFonts w:ascii="Times New Roman"/>
                <w:spacing w:val="-10"/>
                <w:sz w:val="46"/>
              </w:rPr>
              <w:t>m</w:t>
            </w:r>
          </w:p>
        </w:tc>
        <w:tc>
          <w:tcPr>
            <w:tcW w:w="3368" w:type="dxa"/>
          </w:tcPr>
          <w:p>
            <w:pPr>
              <w:pStyle w:val="TableParagraph"/>
              <w:spacing w:line="489" w:lineRule="exact"/>
              <w:ind w:left="242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90"/>
                <w:sz w:val="46"/>
              </w:rPr>
              <w:t>oqu-j-</w:t>
            </w:r>
            <w:r>
              <w:rPr>
                <w:rFonts w:ascii="Times New Roman"/>
                <w:spacing w:val="-5"/>
                <w:w w:val="90"/>
                <w:sz w:val="46"/>
              </w:rPr>
              <w:t>di.</w:t>
            </w:r>
          </w:p>
        </w:tc>
      </w:tr>
      <w:tr>
        <w:trPr>
          <w:trHeight w:val="508" w:hRule="atLeast"/>
        </w:trPr>
        <w:tc>
          <w:tcPr>
            <w:tcW w:w="1826" w:type="dxa"/>
          </w:tcPr>
          <w:p>
            <w:pPr>
              <w:pStyle w:val="TableParagraph"/>
              <w:spacing w:line="489" w:lineRule="exact"/>
              <w:ind w:left="54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Керим</w:t>
            </w:r>
          </w:p>
        </w:tc>
        <w:tc>
          <w:tcPr>
            <w:tcW w:w="2384" w:type="dxa"/>
          </w:tcPr>
          <w:p>
            <w:pPr>
              <w:pStyle w:val="TableParagraph"/>
              <w:spacing w:line="489" w:lineRule="exact"/>
              <w:ind w:left="18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книга-</w:t>
            </w:r>
            <w:r>
              <w:rPr>
                <w:rFonts w:ascii="Times New Roman" w:hAnsi="Times New Roman"/>
                <w:spacing w:val="-5"/>
                <w:sz w:val="46"/>
              </w:rPr>
              <w:t>АСС</w:t>
            </w:r>
          </w:p>
        </w:tc>
        <w:tc>
          <w:tcPr>
            <w:tcW w:w="3368" w:type="dxa"/>
          </w:tcPr>
          <w:p>
            <w:pPr>
              <w:pStyle w:val="TableParagraph"/>
              <w:spacing w:line="489" w:lineRule="exact"/>
              <w:ind w:left="25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чіттать-ІРFV-</w:t>
            </w:r>
            <w:r>
              <w:rPr>
                <w:rFonts w:ascii="Times New Roman" w:hAnsi="Times New Roman"/>
                <w:spacing w:val="-5"/>
                <w:w w:val="85"/>
                <w:sz w:val="46"/>
              </w:rPr>
              <w:t>ЗЅG</w:t>
            </w:r>
          </w:p>
        </w:tc>
      </w:tr>
    </w:tbl>
    <w:p>
      <w:pPr>
        <w:pStyle w:val="BodyText"/>
        <w:spacing w:before="6"/>
        <w:rPr>
          <w:rFonts w:ascii="Times New Roman"/>
          <w:i/>
          <w:sz w:val="9"/>
        </w:rPr>
      </w:pPr>
      <w:r>
        <w:rPr>
          <w:rFonts w:ascii="Times New Roman"/>
          <w:i/>
          <w:sz w:val="9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1562100</wp:posOffset>
            </wp:positionH>
            <wp:positionV relativeFrom="paragraph">
              <wp:posOffset>85089</wp:posOffset>
            </wp:positionV>
            <wp:extent cx="2371725" cy="247650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4"/>
        </w:numPr>
        <w:tabs>
          <w:tab w:pos="1388" w:val="left" w:leader="none"/>
        </w:tabs>
        <w:spacing w:line="519" w:lineRule="exact" w:before="215" w:after="0"/>
        <w:ind w:left="1388" w:right="0" w:hanging="123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7"/>
          <w:sz w:val="46"/>
        </w:rPr>
        <w:t>ь»гвминскии</w:t>
      </w:r>
    </w:p>
    <w:p>
      <w:pPr>
        <w:tabs>
          <w:tab w:pos="5806" w:val="left" w:leader="none"/>
          <w:tab w:pos="7280" w:val="left" w:leader="none"/>
        </w:tabs>
        <w:spacing w:line="503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w w:val="90"/>
          <w:sz w:val="46"/>
        </w:rPr>
        <w:t>maHammad-i-</w:t>
      </w:r>
      <w:r>
        <w:rPr>
          <w:rFonts w:ascii="Times New Roman" w:hAnsi="Times New Roman"/>
          <w:spacing w:val="-10"/>
          <w:w w:val="90"/>
          <w:sz w:val="46"/>
        </w:rPr>
        <w:t>r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huЛв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b-</w:t>
      </w:r>
      <w:r>
        <w:rPr>
          <w:rFonts w:ascii="Times New Roman" w:hAnsi="Times New Roman"/>
          <w:spacing w:val="-2"/>
          <w:sz w:val="46"/>
        </w:rPr>
        <w:t>eL'i.</w:t>
      </w:r>
    </w:p>
    <w:p>
      <w:pPr>
        <w:tabs>
          <w:tab w:pos="5798" w:val="left" w:leader="none"/>
          <w:tab w:pos="7014" w:val="left" w:leader="none"/>
        </w:tabs>
        <w:spacing w:line="503" w:lineRule="exact" w:before="0"/>
        <w:ind w:left="188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75"/>
          <w:sz w:val="46"/>
        </w:rPr>
        <w:t>Maroмeд—OBL—</w:t>
      </w:r>
      <w:r>
        <w:rPr>
          <w:rFonts w:ascii="Times New Roman" w:hAnsi="Times New Roman"/>
          <w:spacing w:val="-5"/>
          <w:w w:val="75"/>
          <w:sz w:val="46"/>
        </w:rPr>
        <w:t>ERG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w w:val="90"/>
          <w:sz w:val="46"/>
        </w:rPr>
        <w:t>поле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N-</w:t>
      </w:r>
      <w:r>
        <w:rPr>
          <w:rFonts w:ascii="Times New Roman" w:hAnsi="Times New Roman"/>
          <w:spacing w:val="-2"/>
          <w:w w:val="90"/>
          <w:sz w:val="46"/>
        </w:rPr>
        <w:t>пахать</w:t>
      </w:r>
    </w:p>
    <w:p>
      <w:pPr>
        <w:spacing w:line="503" w:lineRule="exact" w:before="0"/>
        <w:ind w:left="1938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spacing w:val="-10"/>
          <w:sz w:val="46"/>
        </w:rPr>
        <w:t>І.</w:t>
      </w:r>
      <w:r>
        <w:rPr>
          <w:rFonts w:ascii="Times New Roman" w:hAnsi="Times New Roman"/>
          <w:i/>
          <w:spacing w:val="22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Магачед</w:t>
      </w:r>
      <w:r>
        <w:rPr>
          <w:rFonts w:ascii="Times New Roman" w:hAnsi="Times New Roman"/>
          <w:i/>
          <w:spacing w:val="-18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вспахт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поле.</w:t>
      </w:r>
    </w:p>
    <w:p>
      <w:pPr>
        <w:spacing w:line="512" w:lineRule="exact" w:before="0"/>
        <w:ind w:left="1871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2.</w:t>
      </w:r>
      <w:r>
        <w:rPr>
          <w:rFonts w:ascii="Times New Roman" w:hAnsi="Times New Roman"/>
          <w:i/>
          <w:spacing w:val="24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Магаwед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пaпaxaи</w:t>
      </w:r>
      <w:r>
        <w:rPr>
          <w:rFonts w:ascii="Times New Roman" w:hAnsi="Times New Roman"/>
          <w:i/>
          <w:spacing w:val="-1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папе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(в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течение</w:t>
      </w:r>
      <w:r>
        <w:rPr>
          <w:rFonts w:ascii="Times New Roman" w:hAnsi="Times New Roman"/>
          <w:i/>
          <w:spacing w:val="-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какого-то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врewениl.</w:t>
      </w:r>
    </w:p>
    <w:p>
      <w:pPr>
        <w:pStyle w:val="BodyText"/>
        <w:spacing w:before="4"/>
        <w:rPr>
          <w:rFonts w:ascii="Times New Roman"/>
          <w:i/>
          <w:sz w:val="9"/>
        </w:rPr>
      </w:pPr>
    </w:p>
    <w:tbl>
      <w:tblPr>
        <w:tblW w:w="0" w:type="auto"/>
        <w:jc w:val="left"/>
        <w:tblInd w:w="1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2"/>
        <w:gridCol w:w="1408"/>
        <w:gridCol w:w="4259"/>
      </w:tblGrid>
      <w:tr>
        <w:trPr>
          <w:trHeight w:val="527" w:hRule="atLeast"/>
        </w:trPr>
        <w:tc>
          <w:tcPr>
            <w:tcW w:w="4252" w:type="dxa"/>
          </w:tcPr>
          <w:p>
            <w:pPr>
              <w:pStyle w:val="TableParagraph"/>
              <w:spacing w:line="507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Ь.</w:t>
            </w:r>
            <w:r>
              <w:rPr>
                <w:rFonts w:ascii="Times New Roman" w:hAnsi="Times New Roman"/>
                <w:spacing w:val="66"/>
                <w:w w:val="150"/>
                <w:sz w:val="46"/>
              </w:rPr>
              <w:t> </w:t>
            </w:r>
            <w:r>
              <w:rPr>
                <w:rFonts w:ascii="Times New Roman" w:hAnsi="Times New Roman"/>
                <w:w w:val="85"/>
                <w:sz w:val="46"/>
              </w:rPr>
              <w:t>maHammad-i-</w:t>
            </w:r>
            <w:r>
              <w:rPr>
                <w:rFonts w:ascii="Times New Roman" w:hAnsi="Times New Roman"/>
                <w:spacing w:val="-10"/>
                <w:w w:val="85"/>
                <w:sz w:val="46"/>
              </w:rPr>
              <w:t>r</w:t>
            </w:r>
          </w:p>
        </w:tc>
        <w:tc>
          <w:tcPr>
            <w:tcW w:w="1408" w:type="dxa"/>
          </w:tcPr>
          <w:p>
            <w:pPr>
              <w:pStyle w:val="TableParagraph"/>
              <w:spacing w:line="507" w:lineRule="exact"/>
              <w:ind w:left="213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hunèa</w:t>
            </w:r>
          </w:p>
        </w:tc>
        <w:tc>
          <w:tcPr>
            <w:tcW w:w="4259" w:type="dxa"/>
          </w:tcPr>
          <w:p>
            <w:pPr>
              <w:pStyle w:val="TableParagraph"/>
              <w:spacing w:line="507" w:lineRule="exact"/>
              <w:ind w:left="264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105"/>
                <w:sz w:val="46"/>
              </w:rPr>
              <w:t>b-eL'-at-</w:t>
            </w:r>
            <w:r>
              <w:rPr>
                <w:rFonts w:ascii="Times New Roman"/>
                <w:spacing w:val="-10"/>
                <w:w w:val="105"/>
                <w:sz w:val="46"/>
              </w:rPr>
              <w:t>X</w:t>
            </w:r>
          </w:p>
        </w:tc>
      </w:tr>
      <w:tr>
        <w:trPr>
          <w:trHeight w:val="995" w:hRule="atLeast"/>
        </w:trPr>
        <w:tc>
          <w:tcPr>
            <w:tcW w:w="4252" w:type="dxa"/>
          </w:tcPr>
          <w:p>
            <w:pPr>
              <w:pStyle w:val="TableParagraph"/>
              <w:spacing w:before="8"/>
              <w:ind w:left="561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z w:val="41"/>
              </w:rPr>
              <w:t>Mamмeд-OBL-</w:t>
            </w:r>
            <w:r>
              <w:rPr>
                <w:rFonts w:ascii="Times New Roman" w:hAnsi="Times New Roman"/>
                <w:spacing w:val="-5"/>
                <w:sz w:val="41"/>
              </w:rPr>
              <w:t>ERG</w:t>
            </w:r>
          </w:p>
          <w:p>
            <w:pPr>
              <w:pStyle w:val="TableParagraph"/>
              <w:spacing w:line="491" w:lineRule="exact" w:before="5"/>
              <w:ind w:left="521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4"/>
                <w:w w:val="115"/>
                <w:sz w:val="43"/>
              </w:rPr>
              <w:t>ekJ.</w:t>
            </w:r>
          </w:p>
        </w:tc>
        <w:tc>
          <w:tcPr>
            <w:tcW w:w="1408" w:type="dxa"/>
          </w:tcPr>
          <w:p>
            <w:pPr>
              <w:pStyle w:val="TableParagraph"/>
              <w:spacing w:before="8"/>
              <w:ind w:left="206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4"/>
                <w:sz w:val="41"/>
              </w:rPr>
              <w:t>поле</w:t>
            </w:r>
          </w:p>
        </w:tc>
        <w:tc>
          <w:tcPr>
            <w:tcW w:w="4259" w:type="dxa"/>
          </w:tcPr>
          <w:p>
            <w:pPr>
              <w:pStyle w:val="TableParagraph"/>
              <w:spacing w:before="8"/>
              <w:ind w:left="253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z w:val="41"/>
              </w:rPr>
              <w:t>N-naxarь-IPFV-</w:t>
            </w:r>
            <w:r>
              <w:rPr>
                <w:rFonts w:ascii="Times New Roman" w:hAnsi="Times New Roman"/>
                <w:spacing w:val="-4"/>
                <w:sz w:val="41"/>
              </w:rPr>
              <w:t>CONV</w:t>
            </w:r>
          </w:p>
        </w:tc>
      </w:tr>
      <w:tr>
        <w:trPr>
          <w:trHeight w:val="475" w:hRule="atLeast"/>
        </w:trPr>
        <w:tc>
          <w:tcPr>
            <w:tcW w:w="4252" w:type="dxa"/>
          </w:tcPr>
          <w:p>
            <w:pPr>
              <w:pStyle w:val="TableParagraph"/>
              <w:spacing w:line="453" w:lineRule="exact" w:before="3"/>
              <w:ind w:left="549"/>
              <w:rPr>
                <w:rFonts w:ascii="Times New Roman"/>
                <w:sz w:val="41"/>
              </w:rPr>
            </w:pPr>
            <w:r>
              <w:rPr>
                <w:rFonts w:ascii="Times New Roman"/>
                <w:spacing w:val="-2"/>
                <w:sz w:val="41"/>
              </w:rPr>
              <w:t>AUX.PRS</w:t>
            </w:r>
          </w:p>
        </w:tc>
        <w:tc>
          <w:tcPr>
            <w:tcW w:w="1408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259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>
      <w:pPr>
        <w:spacing w:before="38"/>
        <w:ind w:left="1981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w w:val="90"/>
          <w:sz w:val="41"/>
        </w:rPr>
        <w:t>fvIar.aweд</w:t>
      </w:r>
      <w:r>
        <w:rPr>
          <w:rFonts w:ascii="Times New Roman" w:hAnsi="Times New Roman"/>
          <w:i/>
          <w:spacing w:val="-6"/>
          <w:w w:val="90"/>
          <w:sz w:val="41"/>
        </w:rPr>
        <w:t> </w:t>
      </w:r>
      <w:r>
        <w:rPr>
          <w:rFonts w:ascii="Times New Roman" w:hAnsi="Times New Roman"/>
          <w:i/>
          <w:w w:val="90"/>
          <w:sz w:val="41"/>
        </w:rPr>
        <w:t>пашет</w:t>
      </w:r>
      <w:r>
        <w:rPr>
          <w:rFonts w:ascii="Times New Roman" w:hAnsi="Times New Roman"/>
          <w:i/>
          <w:spacing w:val="7"/>
          <w:sz w:val="41"/>
        </w:rPr>
        <w:t> </w:t>
      </w:r>
      <w:r>
        <w:rPr>
          <w:rFonts w:ascii="Times New Roman" w:hAnsi="Times New Roman"/>
          <w:i/>
          <w:spacing w:val="-4"/>
          <w:w w:val="90"/>
          <w:sz w:val="41"/>
        </w:rPr>
        <w:t>поле.</w:t>
      </w:r>
    </w:p>
    <w:p>
      <w:pPr>
        <w:pStyle w:val="ListParagraph"/>
        <w:numPr>
          <w:ilvl w:val="0"/>
          <w:numId w:val="34"/>
        </w:numPr>
        <w:tabs>
          <w:tab w:pos="1388" w:val="left" w:leader="none"/>
        </w:tabs>
        <w:spacing w:line="519" w:lineRule="exact" w:before="232" w:after="0"/>
        <w:ind w:left="1388" w:right="0" w:hanging="123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м»еийский</w:t>
      </w:r>
    </w:p>
    <w:p>
      <w:pPr>
        <w:tabs>
          <w:tab w:pos="3104" w:val="left" w:leader="none"/>
          <w:tab w:pos="4316" w:val="left" w:leader="none"/>
          <w:tab w:pos="7020" w:val="left" w:leader="none"/>
        </w:tabs>
        <w:spacing w:line="503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5"/>
          <w:sz w:val="46"/>
        </w:rPr>
        <w:t>а.</w:t>
      </w:r>
      <w:r>
        <w:rPr>
          <w:rFonts w:ascii="Times New Roman" w:hAnsi="Times New Roman"/>
          <w:spacing w:val="22"/>
          <w:w w:val="150"/>
          <w:sz w:val="46"/>
        </w:rPr>
        <w:t> </w:t>
      </w:r>
      <w:r>
        <w:rPr>
          <w:rFonts w:ascii="Times New Roman" w:hAnsi="Times New Roman"/>
          <w:spacing w:val="-4"/>
          <w:w w:val="95"/>
          <w:sz w:val="46"/>
        </w:rPr>
        <w:t>jivвп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w w:val="95"/>
          <w:sz w:val="46"/>
        </w:rPr>
        <w:t>tide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75"/>
          <w:sz w:val="46"/>
        </w:rPr>
        <w:t>sЮcresЮ-</w:t>
      </w:r>
      <w:r>
        <w:rPr>
          <w:rFonts w:ascii="Times New Roman" w:hAnsi="Times New Roman"/>
          <w:spacing w:val="-5"/>
          <w:w w:val="95"/>
          <w:sz w:val="46"/>
        </w:rPr>
        <w:t>Юm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voz-</w:t>
      </w:r>
      <w:r>
        <w:rPr>
          <w:rFonts w:ascii="Times New Roman" w:hAnsi="Times New Roman"/>
          <w:spacing w:val="-5"/>
          <w:w w:val="95"/>
          <w:sz w:val="46"/>
        </w:rPr>
        <w:t>ee.</w:t>
      </w:r>
    </w:p>
    <w:p>
      <w:pPr>
        <w:tabs>
          <w:tab w:pos="3102" w:val="left" w:leader="none"/>
          <w:tab w:pos="4328" w:val="left" w:leader="none"/>
          <w:tab w:pos="7043" w:val="left" w:leader="none"/>
        </w:tabs>
        <w:spacing w:line="512" w:lineRule="exact" w:before="0"/>
        <w:ind w:left="188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Иваи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этот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письмо-</w:t>
      </w:r>
      <w:r>
        <w:rPr>
          <w:rFonts w:ascii="Times New Roman" w:hAnsi="Times New Roman"/>
          <w:spacing w:val="-5"/>
          <w:sz w:val="46"/>
        </w:rPr>
        <w:t>АСС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пнсать-</w:t>
      </w:r>
      <w:r>
        <w:rPr>
          <w:rFonts w:ascii="Times New Roman" w:hAnsi="Times New Roman"/>
          <w:spacing w:val="-5"/>
          <w:sz w:val="46"/>
        </w:rPr>
        <w:t>РЅТ</w:t>
      </w: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spacing w:before="48"/>
        <w:rPr>
          <w:rFonts w:ascii="Times New Roman"/>
          <w:sz w:val="46"/>
        </w:rPr>
      </w:pPr>
    </w:p>
    <w:p>
      <w:pPr>
        <w:tabs>
          <w:tab w:pos="3104" w:val="left" w:leader="none"/>
          <w:tab w:pos="4316" w:val="left" w:leader="none"/>
          <w:tab w:pos="7035" w:val="left" w:leader="none"/>
        </w:tabs>
        <w:spacing w:line="514" w:lineRule="exact" w:before="0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5"/>
          <w:sz w:val="46"/>
        </w:rPr>
        <w:t>Ь.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jivan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tide</w:t>
      </w:r>
      <w:r>
        <w:rPr>
          <w:rFonts w:ascii="Times New Roman" w:hAnsi="Times New Roman"/>
          <w:sz w:val="46"/>
        </w:rPr>
        <w:tab/>
        <w:t>sОегеЮ-</w:t>
      </w:r>
      <w:r>
        <w:rPr>
          <w:rFonts w:ascii="Times New Roman" w:hAnsi="Times New Roman"/>
          <w:spacing w:val="-5"/>
          <w:sz w:val="46"/>
        </w:rPr>
        <w:t>От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voz-</w:t>
      </w:r>
      <w:r>
        <w:rPr>
          <w:rFonts w:ascii="Times New Roman" w:hAnsi="Times New Roman"/>
          <w:spacing w:val="-5"/>
          <w:sz w:val="46"/>
        </w:rPr>
        <w:t>a.</w:t>
      </w:r>
    </w:p>
    <w:p>
      <w:pPr>
        <w:tabs>
          <w:tab w:pos="3108" w:val="left" w:leader="none"/>
          <w:tab w:pos="4328" w:val="left" w:leader="none"/>
          <w:tab w:pos="7028" w:val="left" w:leader="none"/>
        </w:tabs>
        <w:spacing w:line="503" w:lineRule="exact" w:before="0"/>
        <w:ind w:left="1885" w:right="0" w:firstLine="0"/>
        <w:jc w:val="left"/>
        <w:rPr>
          <w:rFonts w:ascii="Times New Roman" w:hAnsi="Times New Roman"/>
          <w:position w:val="1"/>
          <w:sz w:val="46"/>
        </w:rPr>
      </w:pPr>
      <w:r>
        <w:rPr>
          <w:rFonts w:ascii="Times New Roman" w:hAnsi="Times New Roman"/>
          <w:spacing w:val="-4"/>
          <w:position w:val="1"/>
          <w:sz w:val="46"/>
        </w:rPr>
        <w:t>Иван</w:t>
      </w:r>
      <w:r>
        <w:rPr>
          <w:rFonts w:ascii="Times New Roman" w:hAnsi="Times New Roman"/>
          <w:position w:val="1"/>
          <w:sz w:val="46"/>
        </w:rPr>
        <w:tab/>
      </w:r>
      <w:r>
        <w:rPr>
          <w:rFonts w:ascii="Times New Roman" w:hAnsi="Times New Roman"/>
          <w:sz w:val="46"/>
        </w:rPr>
        <w:drawing>
          <wp:inline distT="0" distB="0" distL="0" distR="0">
            <wp:extent cx="466725" cy="133350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46"/>
        </w:rPr>
      </w:r>
      <w:r>
        <w:rPr>
          <w:rFonts w:ascii="Times New Roman" w:hAnsi="Times New Roman"/>
          <w:position w:val="1"/>
          <w:sz w:val="46"/>
        </w:rPr>
        <w:tab/>
      </w:r>
      <w:r>
        <w:rPr>
          <w:rFonts w:ascii="Times New Roman" w:hAnsi="Times New Roman"/>
          <w:w w:val="85"/>
          <w:position w:val="1"/>
          <w:sz w:val="46"/>
        </w:rPr>
        <w:t>пнсьмо-</w:t>
      </w:r>
      <w:r>
        <w:rPr>
          <w:rFonts w:ascii="Times New Roman" w:hAnsi="Times New Roman"/>
          <w:spacing w:val="-5"/>
          <w:position w:val="1"/>
          <w:sz w:val="46"/>
        </w:rPr>
        <w:t>АСС</w:t>
      </w:r>
      <w:r>
        <w:rPr>
          <w:rFonts w:ascii="Times New Roman" w:hAnsi="Times New Roman"/>
          <w:position w:val="1"/>
          <w:sz w:val="46"/>
        </w:rPr>
        <w:tab/>
      </w:r>
      <w:r>
        <w:rPr>
          <w:rFonts w:ascii="Times New Roman" w:hAnsi="Times New Roman"/>
          <w:w w:val="85"/>
          <w:position w:val="1"/>
          <w:sz w:val="46"/>
        </w:rPr>
        <w:t>пнсатъ-</w:t>
      </w:r>
      <w:r>
        <w:rPr>
          <w:rFonts w:ascii="Times New Roman" w:hAnsi="Times New Roman"/>
          <w:spacing w:val="-2"/>
          <w:position w:val="1"/>
          <w:sz w:val="46"/>
        </w:rPr>
        <w:t>РRЅРТ</w:t>
      </w:r>
    </w:p>
    <w:p>
      <w:pPr>
        <w:spacing w:line="517" w:lineRule="exact" w:before="0"/>
        <w:ind w:left="1905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Иван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пишет</w:t>
      </w:r>
      <w:r>
        <w:rPr>
          <w:rFonts w:ascii="Times New Roman" w:hAnsi="Times New Roman"/>
          <w:i/>
          <w:spacing w:val="-10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это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nuccwo.</w:t>
      </w:r>
    </w:p>
    <w:p>
      <w:pPr>
        <w:spacing w:line="247" w:lineRule="auto" w:before="251"/>
        <w:ind w:left="150" w:right="91" w:firstLine="75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z w:val="46"/>
        </w:rPr>
        <w:t>¥</w:t>
      </w:r>
      <w:r>
        <w:rPr>
          <w:rFonts w:ascii="Times New Roman" w:hAnsi="Times New Roman"/>
          <w:i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глаголов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b/>
          <w:i/>
          <w:sz w:val="46"/>
        </w:rPr>
        <w:t>oqu</w:t>
      </w:r>
      <w:r>
        <w:rPr>
          <w:rFonts w:ascii="Times New Roman" w:hAnsi="Times New Roman"/>
          <w:b/>
          <w:i/>
          <w:spacing w:val="40"/>
          <w:sz w:val="46"/>
        </w:rPr>
        <w:t> </w:t>
      </w:r>
      <w:r>
        <w:rPr>
          <w:rFonts w:ascii="Times New Roman" w:hAnsi="Times New Roman"/>
          <w:sz w:val="46"/>
        </w:rPr>
        <w:t>‘читать’,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b/>
          <w:i/>
          <w:sz w:val="46"/>
        </w:rPr>
        <w:t>b-eL’i</w:t>
      </w:r>
      <w:r>
        <w:rPr>
          <w:rFonts w:ascii="Times New Roman" w:hAnsi="Times New Roman"/>
          <w:b/>
          <w:i/>
          <w:spacing w:val="80"/>
          <w:sz w:val="46"/>
        </w:rPr>
        <w:t> </w:t>
      </w:r>
      <w:r>
        <w:rPr>
          <w:rFonts w:ascii="Times New Roman" w:hAnsi="Times New Roman"/>
          <w:sz w:val="46"/>
        </w:rPr>
        <w:t>‘пахать’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b/>
          <w:i/>
          <w:sz w:val="46"/>
        </w:rPr>
        <w:t>vozes</w:t>
      </w:r>
      <w:r>
        <w:rPr>
          <w:rFonts w:ascii="Times New Roman" w:hAnsi="Times New Roman"/>
          <w:b/>
          <w:i/>
          <w:spacing w:val="40"/>
          <w:sz w:val="46"/>
        </w:rPr>
        <w:t> </w:t>
      </w:r>
      <w:r>
        <w:rPr>
          <w:rFonts w:ascii="Times New Roman" w:hAnsi="Times New Roman"/>
          <w:sz w:val="46"/>
        </w:rPr>
        <w:t>‘писать’,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как и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прочих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rnaroлoв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инкщментальной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темой,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кульминацию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опреде- ляіот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изменения, происходящие с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Пациенсом,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именно,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тот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момент, когда книга прочитана, поле вспахано, а письмо дописано до конца (209a) с Перфектом глаюла </w:t>
      </w:r>
      <w:r>
        <w:rPr>
          <w:rFonts w:ascii="Times New Roman" w:hAnsi="Times New Roman"/>
          <w:i/>
          <w:sz w:val="46"/>
        </w:rPr>
        <w:t>oqu </w:t>
      </w:r>
      <w:r>
        <w:rPr>
          <w:rFonts w:ascii="Times New Roman" w:hAnsi="Times New Roman"/>
          <w:sz w:val="46"/>
        </w:rPr>
        <w:t>‘читвть’, (210a) с Претеритом г:ла- гола </w:t>
      </w:r>
      <w:r>
        <w:rPr>
          <w:rFonts w:ascii="Times New Roman" w:hAnsi="Times New Roman"/>
          <w:i/>
          <w:sz w:val="46"/>
        </w:rPr>
        <w:t>б-е£'і</w:t>
      </w:r>
      <w:r>
        <w:rPr>
          <w:rFonts w:ascii="Times New Roman" w:hAnsi="Times New Roman"/>
          <w:i/>
          <w:spacing w:val="-4"/>
          <w:sz w:val="46"/>
        </w:rPr>
        <w:t> </w:t>
      </w:r>
      <w:r>
        <w:rPr>
          <w:rFonts w:ascii="Times New Roman" w:hAnsi="Times New Roman"/>
          <w:sz w:val="46"/>
        </w:rPr>
        <w:t>‘пахагь’, а также (211а)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с Претеритом глаголы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i/>
          <w:sz w:val="46"/>
        </w:rPr>
        <w:t>roza?</w:t>
      </w:r>
      <w:r>
        <w:rPr>
          <w:rFonts w:ascii="Times New Roman" w:hAnsi="Times New Roman"/>
          <w:i/>
          <w:spacing w:val="-26"/>
          <w:sz w:val="46"/>
        </w:rPr>
        <w:t> </w:t>
      </w:r>
      <w:r>
        <w:rPr>
          <w:rFonts w:ascii="Times New Roman" w:hAnsi="Times New Roman"/>
          <w:sz w:val="46"/>
        </w:rPr>
        <w:t>‘пи- сать’,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неоднозначны. Каждое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из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этих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пщдложеннй может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описывать </w:t>
      </w:r>
      <w:r>
        <w:rPr>
          <w:rFonts w:ascii="Times New Roman" w:hAnsi="Times New Roman"/>
          <w:spacing w:val="-2"/>
          <w:sz w:val="46"/>
        </w:rPr>
        <w:t>как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достижение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кульминации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(‘прочитал’,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‘вспахал*,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‘написал’),</w:t>
      </w:r>
      <w:r>
        <w:rPr>
          <w:rFonts w:ascii="Times New Roman" w:hAnsi="Times New Roman"/>
          <w:b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так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процесс,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завершившийся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того,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как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наступила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(‘почитал’,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‘по- </w:t>
      </w:r>
      <w:r>
        <w:rPr>
          <w:rFonts w:ascii="Times New Roman" w:hAnsi="Times New Roman"/>
          <w:sz w:val="46"/>
        </w:rPr>
        <w:t>пахал’,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‘пописал’).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Предложения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имперфективными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формами этих глагвлов в (209b</w:t>
      </w:r>
      <w:r>
        <w:rPr>
          <w:rFonts w:ascii="Times New Roman" w:hAnsi="Times New Roman"/>
          <w:spacing w:val="80"/>
          <w:w w:val="150"/>
          <w:sz w:val="46"/>
        </w:rPr>
        <w:t>  </w:t>
      </w:r>
      <w:r>
        <w:rPr>
          <w:rFonts w:ascii="Times New Roman" w:hAnsi="Times New Roman"/>
          <w:sz w:val="46"/>
        </w:rPr>
        <w:t>211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b) вводвт в рассмотщние длящиёся процесс на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пути к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точке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кульминации.</w:t>
      </w:r>
    </w:p>
    <w:p>
      <w:pPr>
        <w:spacing w:line="516" w:lineRule="exact" w:before="0"/>
        <w:ind w:left="92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Различие</w:t>
      </w:r>
      <w:r>
        <w:rPr>
          <w:rFonts w:ascii="Times New Roman" w:hAnsi="Times New Roman"/>
          <w:spacing w:val="6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между</w:t>
      </w:r>
      <w:r>
        <w:rPr>
          <w:rFonts w:ascii="Times New Roman" w:hAnsi="Times New Roman"/>
          <w:spacing w:val="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сильными</w:t>
      </w:r>
      <w:r>
        <w:rPr>
          <w:rFonts w:ascii="Times New Roman" w:hAnsi="Times New Roman"/>
          <w:spacing w:val="6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4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слабыми</w:t>
      </w:r>
      <w:r>
        <w:rPr>
          <w:rFonts w:ascii="Times New Roman" w:hAnsi="Times New Roman"/>
          <w:spacing w:val="7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предельнымн</w:t>
      </w:r>
      <w:r>
        <w:rPr>
          <w:rFonts w:ascii="Times New Roman" w:hAnsi="Times New Roman"/>
          <w:spacing w:val="33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глаголами</w:t>
      </w:r>
    </w:p>
    <w:p>
      <w:pPr>
        <w:spacing w:line="244" w:lineRule="auto" w:before="26"/>
        <w:ind w:left="152" w:right="112" w:firstLine="1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демонстрнруется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помощью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стандsртных</w:t>
      </w:r>
      <w:r>
        <w:rPr>
          <w:rFonts w:ascii="Times New Roman" w:hAnsi="Times New Roman"/>
          <w:b/>
          <w:spacing w:val="-4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тестов</w:t>
      </w:r>
      <w:r>
        <w:rPr>
          <w:rFonts w:ascii="Times New Roman" w:hAnsi="Times New Roman"/>
          <w:b/>
          <w:spacing w:val="-12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на</w:t>
      </w:r>
      <w:r>
        <w:rPr>
          <w:rFonts w:ascii="Times New Roman" w:hAnsi="Times New Roman"/>
          <w:b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предельность, </w:t>
      </w:r>
      <w:r>
        <w:rPr>
          <w:rFonts w:ascii="Times New Roman" w:hAnsi="Times New Roman"/>
          <w:sz w:val="46"/>
        </w:rPr>
        <w:t>а именно, тестов на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сочетаемость с обстоятельствамн длительности типа ‘два часа’. В </w:t>
      </w:r>
      <w:r>
        <w:rPr>
          <w:rFonts w:ascii="Times New Roman" w:hAnsi="Times New Roman"/>
          <w:w w:val="115"/>
          <w:sz w:val="46"/>
        </w:rPr>
        <w:t>(І93a194) </w:t>
      </w:r>
      <w:r>
        <w:rPr>
          <w:rFonts w:ascii="Times New Roman" w:hAnsi="Times New Roman"/>
          <w:sz w:val="46"/>
        </w:rPr>
        <w:t>мы видели, что сильные предельные глаголы с такими обстоятельствами несовместимы. </w:t>
      </w:r>
      <w:r>
        <w:rPr>
          <w:rFonts w:ascii="Times New Roman" w:hAnsi="Times New Roman"/>
          <w:w w:val="115"/>
          <w:sz w:val="46"/>
        </w:rPr>
        <w:t>(2133215)</w:t>
      </w:r>
      <w:r>
        <w:rPr>
          <w:rFonts w:ascii="Times New Roman" w:hAnsi="Times New Roman"/>
          <w:w w:val="115"/>
          <w:sz w:val="46"/>
        </w:rPr>
        <w:t> </w:t>
      </w:r>
      <w:r>
        <w:rPr>
          <w:rFonts w:ascii="Times New Roman" w:hAnsi="Times New Roman"/>
          <w:sz w:val="46"/>
        </w:rPr>
        <w:t>по- казываіот,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z w:val="46"/>
        </w:rPr>
        <w:t>этим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28"/>
          <w:sz w:val="46"/>
        </w:rPr>
        <w:t> </w:t>
      </w:r>
      <w:r>
        <w:rPr>
          <w:rFonts w:ascii="Times New Roman" w:hAnsi="Times New Roman"/>
          <w:sz w:val="46"/>
        </w:rPr>
        <w:t>них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sz w:val="46"/>
        </w:rPr>
        <w:t>отличаются</w:t>
      </w:r>
      <w:r>
        <w:rPr>
          <w:rFonts w:ascii="Times New Roman" w:hAnsi="Times New Roman"/>
          <w:spacing w:val="58"/>
          <w:sz w:val="46"/>
        </w:rPr>
        <w:t> </w:t>
      </w:r>
      <w:r>
        <w:rPr>
          <w:rFonts w:ascii="Times New Roman" w:hAnsi="Times New Roman"/>
          <w:sz w:val="46"/>
        </w:rPr>
        <w:t>слабые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предельные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580" w:bottom="280" w:left="566" w:right="708"/>
        </w:sectPr>
      </w:pPr>
    </w:p>
    <w:p>
      <w:pPr>
        <w:spacing w:line="244" w:lineRule="auto" w:before="55"/>
        <w:ind w:left="175" w:right="116" w:firstLine="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гпаголы: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обстоятельства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делаіот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акциональную интерпретацию пво- </w:t>
      </w:r>
      <w:r>
        <w:rPr>
          <w:rFonts w:ascii="Times New Roman" w:hAnsi="Times New Roman"/>
          <w:spacing w:val="-8"/>
          <w:sz w:val="46"/>
        </w:rPr>
        <w:t>ЦЕСс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у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перфективных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форм явной:</w:t>
      </w:r>
    </w:p>
    <w:p>
      <w:pPr>
        <w:tabs>
          <w:tab w:pos="1408" w:val="left" w:leader="none"/>
        </w:tabs>
        <w:spacing w:line="356" w:lineRule="exact" w:before="351"/>
        <w:ind w:left="156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(2</w:t>
      </w:r>
      <w:r>
        <w:rPr>
          <w:rFonts w:ascii="Times New Roman" w:hAnsi="Times New Roman"/>
          <w:spacing w:val="72"/>
          <w:sz w:val="31"/>
        </w:rPr>
        <w:t> </w:t>
      </w:r>
      <w:r>
        <w:rPr>
          <w:rFonts w:ascii="Times New Roman" w:hAnsi="Times New Roman"/>
          <w:sz w:val="31"/>
        </w:rPr>
        <w:t>ї</w:t>
      </w:r>
      <w:r>
        <w:rPr>
          <w:rFonts w:ascii="Times New Roman" w:hAnsi="Times New Roman"/>
          <w:spacing w:val="-6"/>
          <w:sz w:val="31"/>
        </w:rPr>
        <w:t> </w:t>
      </w:r>
      <w:r>
        <w:rPr>
          <w:rFonts w:ascii="Times New Roman" w:hAnsi="Times New Roman"/>
          <w:spacing w:val="-5"/>
          <w:sz w:val="31"/>
        </w:rPr>
        <w:t>3)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w w:val="90"/>
          <w:sz w:val="31"/>
        </w:rPr>
        <w:t>КАРАЯАЕВО-</w:t>
      </w:r>
      <w:r>
        <w:rPr>
          <w:rFonts w:ascii="Times New Roman" w:hAnsi="Times New Roman"/>
          <w:spacing w:val="-2"/>
          <w:sz w:val="31"/>
        </w:rPr>
        <w:t>ЬАЛКАРСКИЙ</w:t>
      </w:r>
    </w:p>
    <w:p>
      <w:pPr>
        <w:tabs>
          <w:tab w:pos="2865" w:val="left" w:leader="none"/>
          <w:tab w:pos="5293" w:val="left" w:leader="none"/>
          <w:tab w:pos="6266" w:val="left" w:leader="none"/>
          <w:tab w:pos="6297" w:val="left" w:leader="none"/>
          <w:tab w:pos="7518" w:val="left" w:leader="none"/>
        </w:tabs>
        <w:spacing w:line="235" w:lineRule="auto" w:before="8"/>
        <w:ind w:left="1390" w:right="3078" w:firstLine="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pacing w:val="-2"/>
          <w:sz w:val="46"/>
        </w:rPr>
        <w:t>kerim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kitap-ni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saaat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oqu-вan-di. Керим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киигв-АСС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два</w:t>
      </w:r>
      <w:r>
        <w:rPr>
          <w:rFonts w:ascii="Times New Roman" w:hAnsi="Times New Roman"/>
          <w:sz w:val="46"/>
        </w:rPr>
        <w:tab/>
        <w:tab/>
      </w:r>
      <w:r>
        <w:rPr>
          <w:rFonts w:ascii="Times New Roman" w:hAnsi="Times New Roman"/>
          <w:spacing w:val="-4"/>
          <w:sz w:val="46"/>
        </w:rPr>
        <w:t>час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7"/>
          <w:sz w:val="46"/>
        </w:rPr>
        <w:t> </w:t>
      </w:r>
      <w:r>
        <w:rPr>
          <w:rFonts w:ascii="Times New Roman" w:hAnsi="Times New Roman"/>
          <w:spacing w:val="-2"/>
          <w:w w:val="85"/>
          <w:sz w:val="46"/>
        </w:rPr>
        <w:t>читать-РFСТ-ЗЅG </w:t>
      </w:r>
      <w:r>
        <w:rPr>
          <w:rFonts w:ascii="Times New Roman" w:hAnsi="Times New Roman"/>
          <w:i/>
          <w:spacing w:val="-4"/>
          <w:sz w:val="43"/>
        </w:rPr>
        <w:t>Керим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почитаю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книгу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два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часа.</w:t>
      </w:r>
    </w:p>
    <w:p>
      <w:pPr>
        <w:tabs>
          <w:tab w:pos="1393" w:val="left" w:leader="none"/>
        </w:tabs>
        <w:spacing w:before="332"/>
        <w:ind w:left="155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(21</w:t>
      </w:r>
      <w:r>
        <w:rPr>
          <w:rFonts w:ascii="Times New Roman" w:hAnsi="Times New Roman"/>
          <w:spacing w:val="72"/>
          <w:sz w:val="33"/>
        </w:rPr>
        <w:t> </w:t>
      </w:r>
      <w:r>
        <w:rPr>
          <w:rFonts w:ascii="Times New Roman" w:hAnsi="Times New Roman"/>
          <w:spacing w:val="-5"/>
          <w:w w:val="95"/>
          <w:sz w:val="33"/>
        </w:rPr>
        <w:t>4)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2"/>
          <w:w w:val="90"/>
          <w:sz w:val="33"/>
        </w:rPr>
        <w:t>БАГВАЛИНСКИЙ</w:t>
      </w:r>
    </w:p>
    <w:p>
      <w:pPr>
        <w:pStyle w:val="BodyText"/>
        <w:tabs>
          <w:tab w:pos="3572" w:val="left" w:leader="none"/>
          <w:tab w:pos="5787" w:val="left" w:leader="none"/>
          <w:tab w:pos="8731" w:val="left" w:leader="none"/>
          <w:tab w:pos="10219" w:val="left" w:leader="none"/>
        </w:tabs>
        <w:spacing w:before="37"/>
        <w:ind w:left="1379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?a1i-</w:t>
      </w:r>
      <w:r>
        <w:rPr>
          <w:rFonts w:ascii="Times New Roman" w:hAnsi="Times New Roman"/>
          <w:spacing w:val="-10"/>
        </w:rPr>
        <w:t>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ëe-</w:t>
      </w:r>
      <w:r>
        <w:rPr>
          <w:rFonts w:ascii="Times New Roman" w:hAnsi="Times New Roman"/>
          <w:spacing w:val="-5"/>
        </w:rPr>
        <w:t>ra</w:t>
      </w:r>
      <w:r>
        <w:rPr>
          <w:rFonts w:ascii="Times New Roman" w:hAnsi="Times New Roman"/>
        </w:rPr>
        <w:tab/>
        <w:t>satat-i-</w:t>
      </w:r>
      <w:r>
        <w:rPr>
          <w:rFonts w:ascii="Times New Roman" w:hAnsi="Times New Roman"/>
          <w:spacing w:val="-10"/>
        </w:rPr>
        <w:t>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hunйa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85"/>
        </w:rPr>
        <w:t>b-</w:t>
      </w:r>
      <w:r>
        <w:rPr>
          <w:rFonts w:ascii="Times New Roman" w:hAnsi="Times New Roman"/>
          <w:spacing w:val="-2"/>
        </w:rPr>
        <w:t>eL’i.</w:t>
      </w:r>
    </w:p>
    <w:p>
      <w:pPr>
        <w:tabs>
          <w:tab w:pos="3588" w:val="left" w:leader="none"/>
          <w:tab w:pos="5798" w:val="left" w:leader="none"/>
          <w:tab w:pos="8734" w:val="left" w:leader="none"/>
          <w:tab w:pos="10198" w:val="left" w:leader="none"/>
        </w:tabs>
        <w:spacing w:before="34"/>
        <w:ind w:left="1410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w w:val="95"/>
          <w:sz w:val="41"/>
        </w:rPr>
        <w:t>Aли-</w:t>
      </w:r>
      <w:r>
        <w:rPr>
          <w:rFonts w:ascii="Times New Roman" w:hAnsi="Times New Roman"/>
          <w:spacing w:val="-5"/>
          <w:w w:val="95"/>
          <w:sz w:val="41"/>
        </w:rPr>
        <w:t>ERG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b/>
          <w:spacing w:val="-2"/>
          <w:w w:val="95"/>
          <w:sz w:val="41"/>
        </w:rPr>
        <w:t>двa-</w:t>
      </w:r>
      <w:r>
        <w:rPr>
          <w:rFonts w:ascii="Times New Roman" w:hAnsi="Times New Roman"/>
          <w:b/>
          <w:spacing w:val="-4"/>
          <w:sz w:val="41"/>
        </w:rPr>
        <w:t>CARD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чac-OBL-</w:t>
      </w:r>
      <w:r>
        <w:rPr>
          <w:rFonts w:ascii="Times New Roman" w:hAnsi="Times New Roman"/>
          <w:b/>
          <w:spacing w:val="-5"/>
          <w:w w:val="90"/>
          <w:sz w:val="41"/>
        </w:rPr>
        <w:t>ERG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spacing w:val="-4"/>
          <w:sz w:val="41"/>
        </w:rPr>
        <w:t>поле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N-</w:t>
      </w:r>
      <w:r>
        <w:rPr>
          <w:rFonts w:ascii="Times New Roman" w:hAnsi="Times New Roman"/>
          <w:b/>
          <w:spacing w:val="-2"/>
          <w:sz w:val="41"/>
        </w:rPr>
        <w:t>пaxarь.PST</w:t>
      </w:r>
    </w:p>
    <w:p>
      <w:pPr>
        <w:spacing w:before="23"/>
        <w:ind w:left="1404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Аяи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попахан</w:t>
      </w:r>
      <w:r>
        <w:rPr>
          <w:rFonts w:ascii="Times New Roman" w:hAnsi="Times New Roman"/>
          <w:i/>
          <w:spacing w:val="-5"/>
          <w:sz w:val="41"/>
        </w:rPr>
        <w:t> </w:t>
      </w:r>
      <w:r>
        <w:rPr>
          <w:rFonts w:ascii="Times New Roman" w:hAnsi="Times New Roman"/>
          <w:sz w:val="41"/>
        </w:rPr>
        <w:t>п</w:t>
      </w:r>
      <w:r>
        <w:rPr>
          <w:rFonts w:ascii="Times New Roman" w:hAnsi="Times New Roman"/>
          <w:i/>
          <w:sz w:val="41"/>
        </w:rPr>
        <w:t>апе</w:t>
      </w:r>
      <w:r>
        <w:rPr>
          <w:rFonts w:ascii="Times New Roman" w:hAnsi="Times New Roman"/>
          <w:i/>
          <w:spacing w:val="-28"/>
          <w:sz w:val="41"/>
        </w:rPr>
        <w:t> </w:t>
      </w:r>
      <w:r>
        <w:rPr>
          <w:rFonts w:ascii="Times New Roman" w:hAnsi="Times New Roman"/>
          <w:i/>
          <w:sz w:val="41"/>
        </w:rPr>
        <w:t>доа</w:t>
      </w:r>
      <w:r>
        <w:rPr>
          <w:rFonts w:ascii="Times New Roman" w:hAnsi="Times New Roman"/>
          <w:i/>
          <w:spacing w:val="-20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часа.</w:t>
      </w:r>
    </w:p>
    <w:p>
      <w:pPr>
        <w:tabs>
          <w:tab w:pos="1404" w:val="left" w:leader="none"/>
        </w:tabs>
        <w:spacing w:before="316"/>
        <w:ind w:left="153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95"/>
          <w:sz w:val="37"/>
        </w:rPr>
        <w:t>(2ï</w:t>
      </w:r>
      <w:r>
        <w:rPr>
          <w:rFonts w:ascii="Times New Roman" w:hAnsi="Times New Roman"/>
          <w:spacing w:val="35"/>
          <w:w w:val="150"/>
          <w:sz w:val="37"/>
        </w:rPr>
        <w:t> </w:t>
      </w:r>
      <w:r>
        <w:rPr>
          <w:rFonts w:ascii="Times New Roman" w:hAnsi="Times New Roman"/>
          <w:spacing w:val="-5"/>
          <w:w w:val="95"/>
          <w:sz w:val="37"/>
        </w:rPr>
        <w:t>5)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spacing w:val="-2"/>
          <w:w w:val="80"/>
          <w:sz w:val="37"/>
        </w:rPr>
        <w:t>I\1АРИЙСКИЙ</w:t>
      </w:r>
    </w:p>
    <w:p>
      <w:pPr>
        <w:tabs>
          <w:tab w:pos="2606" w:val="left" w:leader="none"/>
          <w:tab w:pos="3824" w:val="left" w:leader="none"/>
          <w:tab w:pos="6513" w:val="left" w:leader="none"/>
          <w:tab w:pos="7997" w:val="left" w:leader="none"/>
          <w:tab w:pos="9720" w:val="left" w:leader="none"/>
        </w:tabs>
        <w:spacing w:line="230" w:lineRule="auto" w:before="56"/>
        <w:ind w:left="1405" w:right="1996" w:hanging="53"/>
        <w:jc w:val="left"/>
        <w:rPr>
          <w:rFonts w:ascii="Times New Roman" w:hAnsi="Times New Roman"/>
          <w:b/>
          <w:i/>
          <w:sz w:val="46"/>
        </w:rPr>
      </w:pPr>
      <w:r>
        <w:rPr>
          <w:spacing w:val="-2"/>
          <w:w w:val="95"/>
          <w:sz w:val="41"/>
        </w:rPr>
        <w:t>jivan</w:t>
      </w:r>
      <w:r>
        <w:rPr>
          <w:sz w:val="41"/>
        </w:rPr>
        <w:tab/>
      </w:r>
      <w:r>
        <w:rPr>
          <w:spacing w:val="-4"/>
          <w:w w:val="95"/>
          <w:sz w:val="41"/>
        </w:rPr>
        <w:t>tide</w:t>
      </w:r>
      <w:r>
        <w:rPr>
          <w:sz w:val="41"/>
        </w:rPr>
        <w:tab/>
      </w:r>
      <w:r>
        <w:rPr>
          <w:spacing w:val="-2"/>
          <w:w w:val="95"/>
          <w:sz w:val="41"/>
        </w:rPr>
        <w:t>sЮeresЮ-Юm</w:t>
      </w:r>
      <w:r>
        <w:rPr>
          <w:sz w:val="41"/>
        </w:rPr>
        <w:tab/>
      </w:r>
      <w:r>
        <w:rPr>
          <w:spacing w:val="-74"/>
          <w:sz w:val="41"/>
        </w:rPr>
        <w:t> </w:t>
      </w:r>
      <w:r>
        <w:rPr>
          <w:w w:val="95"/>
          <w:sz w:val="41"/>
        </w:rPr>
        <w:t>lu</w:t>
      </w:r>
      <w:r>
        <w:rPr>
          <w:sz w:val="41"/>
        </w:rPr>
        <w:tab/>
      </w:r>
      <w:r>
        <w:rPr>
          <w:spacing w:val="-2"/>
          <w:w w:val="95"/>
          <w:sz w:val="41"/>
        </w:rPr>
        <w:t>minut</w:t>
      </w:r>
      <w:r>
        <w:rPr>
          <w:sz w:val="41"/>
        </w:rPr>
        <w:tab/>
      </w:r>
      <w:r>
        <w:rPr>
          <w:spacing w:val="-2"/>
          <w:w w:val="95"/>
          <w:sz w:val="41"/>
        </w:rPr>
        <w:t>voz-en. </w:t>
      </w:r>
      <w:r>
        <w:rPr>
          <w:rFonts w:ascii="Times New Roman" w:hAnsi="Times New Roman"/>
          <w:spacing w:val="-4"/>
          <w:w w:val="95"/>
          <w:sz w:val="46"/>
        </w:rPr>
        <w:t>Иввн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14"/>
          <w:sz w:val="46"/>
        </w:rPr>
        <w:t> </w:t>
      </w:r>
      <w:r>
        <w:rPr>
          <w:rFonts w:ascii="Times New Roman" w:hAnsi="Times New Roman"/>
          <w:spacing w:val="-4"/>
          <w:w w:val="95"/>
          <w:sz w:val="46"/>
        </w:rPr>
        <w:t>зтот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92"/>
          <w:sz w:val="46"/>
        </w:rPr>
        <w:t> </w:t>
      </w:r>
      <w:r>
        <w:rPr>
          <w:rFonts w:ascii="Times New Roman" w:hAnsi="Times New Roman"/>
          <w:w w:val="95"/>
          <w:sz w:val="46"/>
        </w:rPr>
        <w:t>пнсьмо-ACС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b/>
          <w:spacing w:val="-2"/>
          <w:w w:val="95"/>
          <w:sz w:val="46"/>
        </w:rPr>
        <w:t>десять</w:t>
      </w:r>
      <w:r>
        <w:rPr>
          <w:rFonts w:ascii="Times New Roman" w:hAnsi="Times New Roman"/>
          <w:b/>
          <w:sz w:val="46"/>
        </w:rPr>
        <w:tab/>
      </w:r>
      <w:r>
        <w:rPr>
          <w:rFonts w:ascii="Times New Roman" w:hAnsi="Times New Roman"/>
          <w:b/>
          <w:spacing w:val="-110"/>
          <w:sz w:val="46"/>
        </w:rPr>
        <w:t> </w:t>
      </w:r>
      <w:r>
        <w:rPr>
          <w:rFonts w:ascii="Times New Roman" w:hAnsi="Times New Roman"/>
          <w:spacing w:val="-2"/>
          <w:w w:val="95"/>
          <w:sz w:val="46"/>
        </w:rPr>
        <w:t>минута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9"/>
          <w:sz w:val="46"/>
        </w:rPr>
        <w:t> </w:t>
      </w:r>
      <w:r>
        <w:rPr>
          <w:rFonts w:ascii="Times New Roman" w:hAnsi="Times New Roman"/>
          <w:spacing w:val="-2"/>
          <w:w w:val="85"/>
          <w:sz w:val="46"/>
        </w:rPr>
        <w:t>пнсать-РЅТ </w:t>
      </w:r>
      <w:r>
        <w:rPr>
          <w:rFonts w:ascii="Times New Roman" w:hAnsi="Times New Roman"/>
          <w:i/>
          <w:w w:val="85"/>
          <w:sz w:val="46"/>
        </w:rPr>
        <w:t>Иван </w:t>
      </w:r>
      <w:r>
        <w:rPr>
          <w:rFonts w:ascii="Times New Roman" w:hAnsi="Times New Roman"/>
          <w:b/>
          <w:i/>
          <w:w w:val="85"/>
          <w:sz w:val="46"/>
        </w:rPr>
        <w:t>пописал писыіо десять.мину/гі.</w:t>
      </w:r>
    </w:p>
    <w:p>
      <w:pPr>
        <w:spacing w:line="247" w:lineRule="auto" w:before="253"/>
        <w:ind w:left="166" w:right="94" w:firstLine="72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Следует подчеркнуть, что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обе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акциональные интерпретации,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ко- торые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наблюдаем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(209a</w:t>
      </w:r>
      <w:r>
        <w:rPr>
          <w:rFonts w:ascii="Times New Roman" w:hAnsi="Times New Roman"/>
          <w:spacing w:val="80"/>
          <w:sz w:val="46"/>
        </w:rPr>
        <w:t>  </w:t>
      </w:r>
      <w:r>
        <w:rPr>
          <w:rFonts w:ascii="Times New Roman" w:hAnsi="Times New Roman"/>
          <w:sz w:val="46"/>
        </w:rPr>
        <w:t>21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la),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эw интерпретацин перфек- тивных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г:ваюльных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форм.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Перфективность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этих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пщдложеннй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можно увидеть,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частности,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еслн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ввести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них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временное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z w:val="46"/>
        </w:rPr>
        <w:t>придаточное:</w:t>
      </w:r>
    </w:p>
    <w:p>
      <w:pPr>
        <w:pStyle w:val="ListParagraph"/>
        <w:numPr>
          <w:ilvl w:val="0"/>
          <w:numId w:val="37"/>
        </w:numPr>
        <w:tabs>
          <w:tab w:pos="1391" w:val="left" w:leader="none"/>
        </w:tabs>
        <w:spacing w:line="526" w:lineRule="exact" w:before="206" w:after="0"/>
        <w:ind w:left="1391" w:right="0" w:hanging="124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5"/>
          <w:sz w:val="46"/>
        </w:rPr>
        <w:t>г</w:t>
      </w:r>
      <w:r>
        <w:rPr>
          <w:rFonts w:ascii="Times New Roman" w:hAnsi="Times New Roman"/>
          <w:spacing w:val="31"/>
          <w:sz w:val="46"/>
        </w:rPr>
        <w:t> </w:t>
      </w:r>
      <w:r>
        <w:rPr>
          <w:rFonts w:ascii="Times New Roman" w:hAnsi="Times New Roman"/>
          <w:w w:val="95"/>
          <w:sz w:val="46"/>
        </w:rPr>
        <w:t>тч.«вво-ь</w:t>
      </w:r>
      <w:r>
        <w:rPr>
          <w:rFonts w:ascii="Times New Roman" w:hAnsi="Times New Roman"/>
          <w:spacing w:val="50"/>
          <w:sz w:val="46"/>
        </w:rPr>
        <w:t> </w:t>
      </w:r>
      <w:r>
        <w:rPr>
          <w:rFonts w:ascii="Times New Roman" w:hAnsi="Times New Roman"/>
          <w:w w:val="95"/>
          <w:sz w:val="46"/>
        </w:rPr>
        <w:t>лк</w:t>
      </w:r>
      <w:r>
        <w:rPr>
          <w:rFonts w:ascii="Times New Roman" w:hAnsi="Times New Roman"/>
          <w:spacing w:val="42"/>
          <w:sz w:val="46"/>
        </w:rPr>
        <w:t> </w:t>
      </w:r>
      <w:r>
        <w:rPr>
          <w:rFonts w:ascii="Times New Roman" w:hAnsi="Times New Roman"/>
          <w:spacing w:val="-2"/>
          <w:w w:val="95"/>
          <w:sz w:val="46"/>
        </w:rPr>
        <w:t>гския</w:t>
      </w:r>
    </w:p>
    <w:p>
      <w:pPr>
        <w:tabs>
          <w:tab w:pos="7275" w:val="left" w:leader="none"/>
        </w:tabs>
        <w:spacing w:line="491" w:lineRule="exact" w:before="0"/>
        <w:ind w:left="1395" w:right="0" w:firstLine="0"/>
        <w:jc w:val="both"/>
        <w:rPr>
          <w:rFonts w:ascii="Times New Roman"/>
          <w:b/>
          <w:sz w:val="43"/>
        </w:rPr>
      </w:pPr>
      <w:r>
        <w:rPr>
          <w:rFonts w:ascii="Times New Roman"/>
          <w:sz w:val="43"/>
        </w:rPr>
        <w:t>men</w:t>
      </w:r>
      <w:r>
        <w:rPr>
          <w:rFonts w:ascii="Times New Roman"/>
          <w:spacing w:val="59"/>
          <w:w w:val="150"/>
          <w:sz w:val="43"/>
        </w:rPr>
        <w:t>  </w:t>
      </w:r>
      <w:r>
        <w:rPr>
          <w:rFonts w:ascii="Times New Roman"/>
          <w:sz w:val="43"/>
        </w:rPr>
        <w:t>kel-gen-</w:t>
      </w:r>
      <w:r>
        <w:rPr>
          <w:rFonts w:ascii="Times New Roman"/>
          <w:spacing w:val="-5"/>
          <w:sz w:val="43"/>
        </w:rPr>
        <w:t>de,</w:t>
      </w:r>
      <w:r>
        <w:rPr>
          <w:rFonts w:ascii="Times New Roman"/>
          <w:sz w:val="43"/>
        </w:rPr>
        <w:tab/>
        <w:t>kerim</w:t>
      </w:r>
      <w:r>
        <w:rPr>
          <w:rFonts w:ascii="Times New Roman"/>
          <w:spacing w:val="39"/>
          <w:w w:val="150"/>
          <w:sz w:val="43"/>
        </w:rPr>
        <w:t>  </w:t>
      </w:r>
      <w:r>
        <w:rPr>
          <w:rFonts w:ascii="Times New Roman"/>
          <w:b/>
          <w:sz w:val="43"/>
        </w:rPr>
        <w:t>kitap-</w:t>
      </w:r>
      <w:r>
        <w:rPr>
          <w:rFonts w:ascii="Times New Roman"/>
          <w:b/>
          <w:spacing w:val="-10"/>
          <w:sz w:val="43"/>
        </w:rPr>
        <w:t>m</w:t>
      </w:r>
    </w:p>
    <w:p>
      <w:pPr>
        <w:spacing w:before="34"/>
        <w:ind w:left="1399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я</w:t>
      </w:r>
      <w:r>
        <w:rPr>
          <w:rFonts w:ascii="Times New Roman" w:hAnsi="Times New Roman"/>
          <w:spacing w:val="44"/>
          <w:w w:val="150"/>
          <w:sz w:val="41"/>
        </w:rPr>
        <w:t>     </w:t>
      </w:r>
      <w:r>
        <w:rPr>
          <w:rFonts w:ascii="Times New Roman" w:hAnsi="Times New Roman"/>
          <w:sz w:val="41"/>
        </w:rPr>
        <w:t>приходить-РFСТ-ТЕМР</w:t>
      </w:r>
      <w:r>
        <w:rPr>
          <w:rFonts w:ascii="Times New Roman" w:hAnsi="Times New Roman"/>
          <w:spacing w:val="50"/>
          <w:w w:val="150"/>
          <w:sz w:val="41"/>
        </w:rPr>
        <w:t>  </w:t>
      </w:r>
      <w:r>
        <w:rPr>
          <w:rFonts w:ascii="Times New Roman" w:hAnsi="Times New Roman"/>
          <w:sz w:val="41"/>
        </w:rPr>
        <w:t>Кернм</w:t>
      </w:r>
      <w:r>
        <w:rPr>
          <w:rFonts w:ascii="Times New Roman" w:hAnsi="Times New Roman"/>
          <w:spacing w:val="73"/>
          <w:sz w:val="41"/>
        </w:rPr>
        <w:t>  </w:t>
      </w:r>
      <w:r>
        <w:rPr>
          <w:rFonts w:ascii="Times New Roman" w:hAnsi="Times New Roman"/>
          <w:sz w:val="41"/>
        </w:rPr>
        <w:t>хнига-</w:t>
      </w:r>
      <w:r>
        <w:rPr>
          <w:rFonts w:ascii="Times New Roman" w:hAnsi="Times New Roman"/>
          <w:spacing w:val="-5"/>
          <w:sz w:val="41"/>
        </w:rPr>
        <w:t>АСС</w:t>
      </w:r>
    </w:p>
    <w:p>
      <w:pPr>
        <w:pStyle w:val="BodyText"/>
        <w:spacing w:before="5"/>
        <w:ind w:left="1392" w:right="9198" w:hanging="9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oqu-ьan-di. </w:t>
      </w:r>
      <w:r>
        <w:rPr>
          <w:rFonts w:ascii="Times New Roman" w:hAnsi="Times New Roman"/>
          <w:spacing w:val="-12"/>
        </w:rPr>
        <w:t>чнтагь-РFСТ-ЗЅG</w:t>
      </w:r>
    </w:p>
    <w:p>
      <w:pPr>
        <w:pStyle w:val="ListParagraph"/>
        <w:numPr>
          <w:ilvl w:val="1"/>
          <w:numId w:val="37"/>
        </w:numPr>
        <w:tabs>
          <w:tab w:pos="1904" w:val="left" w:leader="none"/>
        </w:tabs>
        <w:spacing w:line="240" w:lineRule="auto" w:before="34" w:after="0"/>
        <w:ind w:left="1904" w:right="0" w:hanging="486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Когда</w:t>
      </w:r>
      <w:r>
        <w:rPr>
          <w:rFonts w:ascii="Times New Roman" w:hAnsi="Times New Roman"/>
          <w:i/>
          <w:spacing w:val="-9"/>
          <w:sz w:val="41"/>
        </w:rPr>
        <w:t> </w:t>
      </w:r>
      <w:r>
        <w:rPr>
          <w:rFonts w:ascii="Times New Roman" w:hAnsi="Times New Roman"/>
          <w:i/>
          <w:sz w:val="41"/>
        </w:rPr>
        <w:t>я</w:t>
      </w:r>
      <w:r>
        <w:rPr>
          <w:rFonts w:ascii="Times New Roman" w:hAnsi="Times New Roman"/>
          <w:i/>
          <w:spacing w:val="9"/>
          <w:sz w:val="41"/>
        </w:rPr>
        <w:t> </w:t>
      </w:r>
      <w:r>
        <w:rPr>
          <w:rFonts w:ascii="Times New Roman" w:hAnsi="Times New Roman"/>
          <w:i/>
          <w:sz w:val="41"/>
        </w:rPr>
        <w:t>пришел,</w:t>
      </w:r>
      <w:r>
        <w:rPr>
          <w:rFonts w:ascii="Times New Roman" w:hAnsi="Times New Roman"/>
          <w:i/>
          <w:spacing w:val="2"/>
          <w:sz w:val="41"/>
        </w:rPr>
        <w:t> </w:t>
      </w:r>
      <w:r>
        <w:rPr>
          <w:rFonts w:ascii="Times New Roman" w:hAnsi="Times New Roman"/>
          <w:i/>
          <w:sz w:val="41"/>
        </w:rPr>
        <w:t>Серия</w:t>
      </w:r>
      <w:r>
        <w:rPr>
          <w:rFonts w:ascii="Times New Roman" w:hAnsi="Times New Roman"/>
          <w:i/>
          <w:spacing w:val="38"/>
          <w:sz w:val="41"/>
        </w:rPr>
        <w:t> </w:t>
      </w:r>
      <w:r>
        <w:rPr>
          <w:rFonts w:ascii="Times New Roman" w:hAnsi="Times New Roman"/>
          <w:i/>
          <w:sz w:val="41"/>
        </w:rPr>
        <w:t>прочитал</w:t>
      </w:r>
      <w:r>
        <w:rPr>
          <w:rFonts w:ascii="Times New Roman" w:hAnsi="Times New Roman"/>
          <w:i/>
          <w:spacing w:val="48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книгу.</w:t>
      </w:r>
    </w:p>
    <w:p>
      <w:pPr>
        <w:pStyle w:val="ListParagraph"/>
        <w:numPr>
          <w:ilvl w:val="1"/>
          <w:numId w:val="37"/>
        </w:numPr>
        <w:tabs>
          <w:tab w:pos="1905" w:val="left" w:leader="none"/>
        </w:tabs>
        <w:spacing w:line="240" w:lineRule="auto" w:before="20" w:after="0"/>
        <w:ind w:left="1905" w:right="0" w:hanging="513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Кагда</w:t>
      </w:r>
      <w:r>
        <w:rPr>
          <w:rFonts w:ascii="Times New Roman" w:hAnsi="Times New Roman"/>
          <w:i/>
          <w:spacing w:val="4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я</w:t>
      </w:r>
      <w:r>
        <w:rPr>
          <w:rFonts w:ascii="Times New Roman" w:hAnsi="Times New Roman"/>
          <w:i/>
          <w:spacing w:val="-3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прижеи,</w:t>
      </w:r>
      <w:r>
        <w:rPr>
          <w:rFonts w:ascii="Times New Roman" w:hAnsi="Times New Roman"/>
          <w:i/>
          <w:spacing w:val="69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Кери.</w:t>
      </w:r>
      <w:r>
        <w:rPr>
          <w:rFonts w:ascii="Times New Roman" w:hAnsi="Times New Roman"/>
          <w:i/>
          <w:spacing w:val="-24"/>
          <w:w w:val="9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i</w:t>
      </w:r>
      <w:r>
        <w:rPr>
          <w:rFonts w:ascii="Times New Roman" w:hAnsi="Times New Roman"/>
          <w:i/>
          <w:spacing w:val="25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пачитші</w:t>
      </w:r>
      <w:r>
        <w:rPr>
          <w:rFonts w:ascii="Times New Roman" w:hAnsi="Times New Roman"/>
          <w:i/>
          <w:spacing w:val="33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книгу.</w:t>
      </w:r>
    </w:p>
    <w:p>
      <w:pPr>
        <w:pStyle w:val="ListParagraph"/>
        <w:numPr>
          <w:ilvl w:val="1"/>
          <w:numId w:val="37"/>
        </w:numPr>
        <w:tabs>
          <w:tab w:pos="1875" w:val="left" w:leader="none"/>
        </w:tabs>
        <w:spacing w:line="240" w:lineRule="auto" w:before="1" w:after="0"/>
        <w:ind w:left="1875" w:right="0" w:hanging="49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*Когда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я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пришел,</w:t>
      </w:r>
      <w:r>
        <w:rPr>
          <w:rFonts w:ascii="Times New Roman" w:hAnsi="Times New Roman"/>
          <w:i/>
          <w:spacing w:val="9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Керич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читая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снигу.</w:t>
      </w:r>
    </w:p>
    <w:p>
      <w:pPr>
        <w:spacing w:line="252" w:lineRule="auto" w:before="272"/>
        <w:ind w:left="153" w:right="95" w:firstLine="76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Хотя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z w:val="46"/>
        </w:rPr>
        <w:t>(216)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неоднозначно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(216.1)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ситуация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чтения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завершает- </w:t>
      </w:r>
      <w:r>
        <w:rPr>
          <w:rFonts w:ascii="Times New Roman" w:hAnsi="Times New Roman"/>
          <w:b/>
          <w:sz w:val="41"/>
        </w:rPr>
        <w:t>ся в</w:t>
      </w:r>
      <w:r>
        <w:rPr>
          <w:rFonts w:ascii="Times New Roman" w:hAnsi="Times New Roman"/>
          <w:b/>
          <w:spacing w:val="-13"/>
          <w:sz w:val="41"/>
        </w:rPr>
        <w:t> </w:t>
      </w:r>
      <w:r>
        <w:rPr>
          <w:rFonts w:ascii="Times New Roman" w:hAnsi="Times New Roman"/>
          <w:b/>
          <w:sz w:val="41"/>
        </w:rPr>
        <w:t>точке кульминации, а в (216.2) </w:t>
      </w:r>
      <w:r>
        <w:rPr>
          <w:rFonts w:ascii="Times New Roman" w:hAnsi="Times New Roman"/>
          <w:sz w:val="41"/>
        </w:rPr>
        <w:t>— </w:t>
      </w:r>
      <w:r>
        <w:rPr>
          <w:rFonts w:ascii="Times New Roman" w:hAnsi="Times New Roman"/>
          <w:b/>
          <w:sz w:val="41"/>
        </w:rPr>
        <w:t>до точки кульминации,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в</w:t>
      </w:r>
      <w:r>
        <w:rPr>
          <w:rFonts w:ascii="Times New Roman" w:hAnsi="Times New Roman"/>
          <w:b/>
          <w:spacing w:val="-6"/>
          <w:sz w:val="41"/>
        </w:rPr>
        <w:t> </w:t>
      </w:r>
      <w:r>
        <w:rPr>
          <w:rFonts w:ascii="Times New Roman" w:hAnsi="Times New Roman"/>
          <w:b/>
          <w:sz w:val="41"/>
        </w:rPr>
        <w:t>обоих </w:t>
      </w:r>
      <w:r>
        <w:rPr>
          <w:rFonts w:ascii="Times New Roman" w:hAnsi="Times New Roman"/>
          <w:spacing w:val="-2"/>
          <w:sz w:val="46"/>
        </w:rPr>
        <w:t>случаях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начинается,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продолжается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заканчивается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после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времен- </w:t>
      </w:r>
      <w:r>
        <w:rPr>
          <w:rFonts w:ascii="Times New Roman" w:hAnsi="Times New Roman"/>
          <w:sz w:val="46"/>
        </w:rPr>
        <w:t>ного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интервала,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котором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размещается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ситуация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‘s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пришел’.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об- суждается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2.3.3,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так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интерпретируются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контексте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времен- </w:t>
      </w:r>
      <w:r>
        <w:rPr>
          <w:rFonts w:ascii="Times New Roman" w:hAnsi="Times New Roman"/>
          <w:b/>
          <w:sz w:val="43"/>
        </w:rPr>
        <w:t>ных придаточных перфективных формы. Если бы форма Перфекта </w:t>
      </w:r>
      <w:r>
        <w:rPr>
          <w:rFonts w:ascii="Times New Roman" w:hAnsi="Times New Roman"/>
          <w:sz w:val="46"/>
        </w:rPr>
        <w:t>допускала прогрессивную интерпретацию,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время ситуации прихода могпо бы размещаться внутри времени чтения, как в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(216.3). Такая интерпретация,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однако, невозможна</w:t>
      </w:r>
    </w:p>
    <w:p>
      <w:pPr>
        <w:spacing w:line="517" w:lineRule="exact" w:before="0"/>
        <w:ind w:left="91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Переходные</w:t>
      </w:r>
      <w:r>
        <w:rPr>
          <w:rFonts w:ascii="Times New Roman" w:hAnsi="Times New Roman"/>
          <w:spacing w:val="3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гпаголы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инкрементальной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темой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самый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обьем-</w:t>
      </w:r>
    </w:p>
    <w:p>
      <w:pPr>
        <w:spacing w:line="244" w:lineRule="auto" w:before="11"/>
        <w:ind w:left="153" w:right="95" w:firstLine="3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ный подкласс класса сяабых пщдельных гпаголов в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каждом из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трех </w:t>
      </w:r>
      <w:r>
        <w:rPr>
          <w:rFonts w:ascii="Times New Roman" w:hAnsi="Times New Roman"/>
          <w:spacing w:val="-6"/>
          <w:sz w:val="46"/>
        </w:rPr>
        <w:t>языков.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балкарском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(206)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are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‘есть,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кушать’,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ic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‘пить’,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i/>
          <w:spacing w:val="-6"/>
          <w:sz w:val="46"/>
        </w:rPr>
        <w:t>boja</w:t>
      </w:r>
      <w:r>
        <w:rPr>
          <w:rFonts w:ascii="Times New Roman" w:hAnsi="Times New Roman"/>
          <w:i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’кра- </w:t>
      </w:r>
      <w:r>
        <w:rPr>
          <w:rFonts w:ascii="Times New Roman" w:hAnsi="Times New Roman"/>
          <w:sz w:val="46"/>
        </w:rPr>
        <w:t>сить’,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i/>
          <w:sz w:val="46"/>
        </w:rPr>
        <w:t>ет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z w:val="46"/>
        </w:rPr>
        <w:t>‘сосать’,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i/>
          <w:sz w:val="46"/>
        </w:rPr>
        <w:t>es</w:t>
      </w:r>
      <w:r>
        <w:rPr>
          <w:rFonts w:ascii="Times New Roman" w:hAnsi="Times New Roman"/>
          <w:i/>
          <w:spacing w:val="-22"/>
          <w:sz w:val="46"/>
        </w:rPr>
        <w:t> </w:t>
      </w:r>
      <w:r>
        <w:rPr>
          <w:rFonts w:ascii="Times New Roman" w:hAnsi="Times New Roman"/>
          <w:sz w:val="46"/>
        </w:rPr>
        <w:t>‘вязать’,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i/>
          <w:sz w:val="46"/>
        </w:rPr>
        <w:t>et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sz w:val="46"/>
        </w:rPr>
        <w:t>‘делать’,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i/>
          <w:sz w:val="46"/>
        </w:rPr>
        <w:t>kemir</w:t>
      </w:r>
      <w:r>
        <w:rPr>
          <w:rFonts w:ascii="Times New Roman" w:hAnsi="Times New Roman"/>
          <w:i/>
          <w:spacing w:val="2"/>
          <w:sz w:val="46"/>
        </w:rPr>
        <w:t> </w:t>
      </w:r>
      <w:r>
        <w:rPr>
          <w:rFonts w:ascii="Times New Roman" w:hAnsi="Times New Roman"/>
          <w:sz w:val="46"/>
        </w:rPr>
        <w:t>‘грызть’,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i/>
          <w:sz w:val="46"/>
        </w:rPr>
        <w:t>kes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‘резать,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59" w:lineRule="auto" w:before="96"/>
        <w:ind w:left="156" w:right="57" w:firstLine="4"/>
        <w:jc w:val="both"/>
        <w:rPr>
          <w:sz w:val="43"/>
        </w:rPr>
      </w:pPr>
      <w:r>
        <w:rPr>
          <w:sz w:val="43"/>
        </w:rPr>
        <w:t>пилить’, oqu ‘читать’, </w:t>
      </w:r>
      <w:r>
        <w:rPr>
          <w:i/>
          <w:sz w:val="43"/>
        </w:rPr>
        <w:t>qm</w:t>
      </w:r>
      <w:r>
        <w:rPr>
          <w:i/>
          <w:spacing w:val="40"/>
          <w:sz w:val="43"/>
        </w:rPr>
        <w:t> </w:t>
      </w:r>
      <w:r>
        <w:rPr>
          <w:sz w:val="43"/>
        </w:rPr>
        <w:t>‘копать’, </w:t>
      </w:r>
      <w:r>
        <w:rPr>
          <w:i/>
          <w:sz w:val="43"/>
        </w:rPr>
        <w:t>sйr </w:t>
      </w:r>
      <w:r>
        <w:rPr>
          <w:sz w:val="43"/>
        </w:rPr>
        <w:t>‘пахать’, </w:t>
      </w:r>
      <w:r>
        <w:rPr>
          <w:i/>
          <w:sz w:val="43"/>
        </w:rPr>
        <w:t>seb </w:t>
      </w:r>
      <w:r>
        <w:rPr>
          <w:sz w:val="43"/>
        </w:rPr>
        <w:t>‘сеять’, </w:t>
      </w:r>
      <w:r>
        <w:rPr>
          <w:i/>
          <w:sz w:val="43"/>
        </w:rPr>
        <w:t>sipa </w:t>
      </w:r>
      <w:r>
        <w:rPr>
          <w:sz w:val="43"/>
        </w:rPr>
        <w:t>‘вы- тирать, подметагь’, </w:t>
      </w:r>
      <w:r>
        <w:rPr>
          <w:i/>
          <w:sz w:val="43"/>
        </w:rPr>
        <w:t>zirla </w:t>
      </w:r>
      <w:r>
        <w:rPr>
          <w:sz w:val="43"/>
        </w:rPr>
        <w:t>‘петь’,</w:t>
      </w:r>
      <w:r>
        <w:rPr>
          <w:spacing w:val="-17"/>
          <w:sz w:val="43"/>
        </w:rPr>
        <w:t> </w:t>
      </w:r>
      <w:r>
        <w:rPr>
          <w:i/>
          <w:sz w:val="43"/>
        </w:rPr>
        <w:t>quj</w:t>
      </w:r>
      <w:r>
        <w:rPr>
          <w:i/>
          <w:spacing w:val="-8"/>
          <w:sz w:val="43"/>
        </w:rPr>
        <w:t> </w:t>
      </w:r>
      <w:r>
        <w:rPr>
          <w:sz w:val="43"/>
        </w:rPr>
        <w:t>‘переживать’, i</w:t>
      </w:r>
      <w:r>
        <w:rPr>
          <w:spacing w:val="80"/>
          <w:w w:val="150"/>
          <w:sz w:val="43"/>
        </w:rPr>
        <w:t> </w:t>
      </w:r>
      <w:r>
        <w:rPr>
          <w:sz w:val="43"/>
        </w:rPr>
        <w:t>‘высыпать, вьши- вать’, в</w:t>
      </w:r>
      <w:r>
        <w:rPr>
          <w:spacing w:val="-1"/>
          <w:sz w:val="43"/>
        </w:rPr>
        <w:t> </w:t>
      </w:r>
      <w:r>
        <w:rPr>
          <w:sz w:val="43"/>
        </w:rPr>
        <w:t>багвалинском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(207) — </w:t>
      </w:r>
      <w:r>
        <w:rPr>
          <w:i/>
          <w:sz w:val="43"/>
        </w:rPr>
        <w:t>b-eL’i </w:t>
      </w:r>
      <w:r>
        <w:rPr>
          <w:sz w:val="43"/>
        </w:rPr>
        <w:t>‘пахать’, </w:t>
      </w:r>
      <w:r>
        <w:rPr>
          <w:i/>
          <w:sz w:val="43"/>
        </w:rPr>
        <w:t>qiqpiti </w:t>
      </w:r>
      <w:r>
        <w:rPr>
          <w:sz w:val="43"/>
        </w:rPr>
        <w:t>‘пилить’, </w:t>
      </w:r>
      <w:r>
        <w:rPr>
          <w:i/>
          <w:sz w:val="43"/>
        </w:rPr>
        <w:t>s’aO </w:t>
      </w:r>
      <w:r>
        <w:rPr>
          <w:sz w:val="43"/>
        </w:rPr>
        <w:t>‘пить’, feH ‘подметать’, </w:t>
      </w:r>
      <w:r>
        <w:rPr>
          <w:i/>
          <w:spacing w:val="30"/>
          <w:sz w:val="43"/>
        </w:rPr>
        <w:t>qg</w:t>
      </w:r>
      <w:r>
        <w:rPr>
          <w:i/>
          <w:spacing w:val="80"/>
          <w:w w:val="150"/>
          <w:sz w:val="43"/>
        </w:rPr>
        <w:t> </w:t>
      </w:r>
      <w:r>
        <w:rPr>
          <w:sz w:val="43"/>
        </w:rPr>
        <w:t>‘писать’, в марийском в (208) — yagвJ ‘пилить’, </w:t>
      </w:r>
      <w:r>
        <w:rPr>
          <w:i/>
          <w:sz w:val="43"/>
        </w:rPr>
        <w:t>joktarrs </w:t>
      </w:r>
      <w:r>
        <w:rPr>
          <w:sz w:val="43"/>
        </w:rPr>
        <w:t>‘лить, сыпать’, </w:t>
      </w:r>
      <w:r>
        <w:rPr>
          <w:i/>
          <w:sz w:val="43"/>
        </w:rPr>
        <w:t>j’игй </w:t>
      </w:r>
      <w:r>
        <w:rPr>
          <w:sz w:val="43"/>
        </w:rPr>
        <w:t>‘пить’, </w:t>
      </w:r>
      <w:r>
        <w:rPr>
          <w:i/>
          <w:sz w:val="43"/>
        </w:rPr>
        <w:t>kilnйas </w:t>
      </w:r>
      <w:r>
        <w:rPr>
          <w:sz w:val="43"/>
        </w:rPr>
        <w:t>‘копать’, </w:t>
      </w:r>
      <w:r>
        <w:rPr>
          <w:i/>
          <w:sz w:val="43"/>
        </w:rPr>
        <w:t>kurьlas </w:t>
      </w:r>
      <w:r>
        <w:rPr>
          <w:sz w:val="43"/>
        </w:rPr>
        <w:t>‘пахать’, </w:t>
      </w:r>
      <w:r>
        <w:rPr>
          <w:i/>
          <w:sz w:val="43"/>
        </w:rPr>
        <w:t>mиrrs </w:t>
      </w:r>
      <w:r>
        <w:rPr>
          <w:sz w:val="43"/>
        </w:rPr>
        <w:t>‘петь’, </w:t>
      </w:r>
      <w:r>
        <w:rPr>
          <w:i/>
          <w:sz w:val="43"/>
        </w:rPr>
        <w:t>supsвs </w:t>
      </w:r>
      <w:r>
        <w:rPr>
          <w:sz w:val="43"/>
        </w:rPr>
        <w:t>‘курить, тянуть’, ї</w:t>
      </w:r>
      <w:r>
        <w:rPr>
          <w:spacing w:val="40"/>
          <w:sz w:val="43"/>
        </w:rPr>
        <w:t> </w:t>
      </w:r>
      <w:r>
        <w:rPr>
          <w:i/>
          <w:sz w:val="43"/>
        </w:rPr>
        <w:t>trs </w:t>
      </w:r>
      <w:r>
        <w:rPr>
          <w:sz w:val="43"/>
        </w:rPr>
        <w:t>‘подметать’,</w:t>
      </w:r>
      <w:r>
        <w:rPr>
          <w:spacing w:val="40"/>
          <w:sz w:val="43"/>
        </w:rPr>
        <w:t> </w:t>
      </w:r>
      <w:r>
        <w:rPr>
          <w:i/>
          <w:sz w:val="43"/>
        </w:rPr>
        <w:t>vozrs </w:t>
      </w:r>
      <w:r>
        <w:rPr>
          <w:spacing w:val="-2"/>
          <w:sz w:val="43"/>
        </w:rPr>
        <w:t>‘писать’.</w:t>
      </w:r>
    </w:p>
    <w:p>
      <w:pPr>
        <w:pStyle w:val="BodyText"/>
        <w:spacing w:line="488" w:lineRule="exact"/>
        <w:ind w:left="878"/>
        <w:jc w:val="both"/>
      </w:pPr>
      <w:r>
        <w:rPr>
          <w:spacing w:val="-4"/>
        </w:rPr>
        <w:t>Следующий</w:t>
      </w:r>
      <w:r>
        <w:rPr>
          <w:spacing w:val="71"/>
        </w:rPr>
        <w:t> </w:t>
      </w:r>
      <w:r>
        <w:rPr>
          <w:spacing w:val="-4"/>
        </w:rPr>
        <w:t>тип</w:t>
      </w:r>
      <w:r>
        <w:rPr>
          <w:spacing w:val="51"/>
        </w:rPr>
        <w:t> </w:t>
      </w:r>
      <w:r>
        <w:rPr>
          <w:spacing w:val="-4"/>
        </w:rPr>
        <w:t>инкрементальных</w:t>
      </w:r>
      <w:r>
        <w:rPr>
          <w:spacing w:val="41"/>
        </w:rPr>
        <w:t> </w:t>
      </w:r>
      <w:r>
        <w:rPr>
          <w:spacing w:val="-4"/>
        </w:rPr>
        <w:t>гпаголов,</w:t>
      </w:r>
      <w:r>
        <w:rPr>
          <w:spacing w:val="33"/>
          <w:w w:val="150"/>
        </w:rPr>
        <w:t> </w:t>
      </w:r>
      <w:r>
        <w:rPr>
          <w:spacing w:val="-4"/>
        </w:rPr>
        <w:t>іюторые</w:t>
      </w:r>
      <w:r>
        <w:rPr>
          <w:spacing w:val="70"/>
        </w:rPr>
        <w:t> </w:t>
      </w:r>
      <w:r>
        <w:rPr>
          <w:spacing w:val="-4"/>
        </w:rPr>
        <w:t>представ-</w:t>
      </w:r>
    </w:p>
    <w:p>
      <w:pPr>
        <w:spacing w:line="261" w:lineRule="auto" w:before="51"/>
        <w:ind w:left="130" w:right="116" w:firstLine="30"/>
        <w:jc w:val="both"/>
        <w:rPr>
          <w:b/>
          <w:sz w:val="37"/>
        </w:rPr>
      </w:pPr>
      <w:r>
        <w:rPr>
          <w:sz w:val="43"/>
        </w:rPr>
        <w:t>лены в слабом предельном классе, — переходные гпаюлы с ннкре- ментальным свойством. В</w:t>
      </w:r>
      <w:r>
        <w:rPr>
          <w:spacing w:val="-5"/>
          <w:sz w:val="43"/>
        </w:rPr>
        <w:t> </w:t>
      </w:r>
      <w:r>
        <w:rPr>
          <w:sz w:val="43"/>
        </w:rPr>
        <w:t>балкарском это</w:t>
      </w:r>
      <w:r>
        <w:rPr>
          <w:spacing w:val="-24"/>
          <w:sz w:val="43"/>
        </w:rPr>
        <w:t> </w:t>
      </w:r>
      <w:r>
        <w:rPr>
          <w:i/>
          <w:sz w:val="43"/>
        </w:rPr>
        <w:t>bile</w:t>
      </w:r>
      <w:r>
        <w:rPr>
          <w:i/>
          <w:spacing w:val="-24"/>
          <w:sz w:val="43"/>
        </w:rPr>
        <w:t> </w:t>
      </w:r>
      <w:r>
        <w:rPr>
          <w:sz w:val="43"/>
        </w:rPr>
        <w:t>‘точить’,</w:t>
      </w:r>
      <w:r>
        <w:rPr>
          <w:spacing w:val="-18"/>
          <w:sz w:val="43"/>
        </w:rPr>
        <w:t> </w:t>
      </w:r>
      <w:r>
        <w:rPr>
          <w:i/>
          <w:sz w:val="43"/>
        </w:rPr>
        <w:t>quur</w:t>
      </w:r>
      <w:r>
        <w:rPr>
          <w:i/>
          <w:spacing w:val="-7"/>
          <w:sz w:val="43"/>
        </w:rPr>
        <w:t> </w:t>
      </w:r>
      <w:r>
        <w:rPr>
          <w:sz w:val="43"/>
        </w:rPr>
        <w:t>‘жарить’, </w:t>
      </w:r>
      <w:r>
        <w:rPr>
          <w:i/>
          <w:sz w:val="43"/>
        </w:rPr>
        <w:t>tazala</w:t>
      </w:r>
      <w:r>
        <w:rPr>
          <w:i/>
          <w:spacing w:val="80"/>
          <w:w w:val="150"/>
          <w:sz w:val="43"/>
        </w:rPr>
        <w:t> </w:t>
      </w:r>
      <w:r>
        <w:rPr>
          <w:sz w:val="43"/>
        </w:rPr>
        <w:t>‘чистить’,</w:t>
      </w:r>
      <w:r>
        <w:rPr>
          <w:spacing w:val="80"/>
          <w:sz w:val="43"/>
        </w:rPr>
        <w:t> </w:t>
      </w:r>
      <w:r>
        <w:rPr>
          <w:sz w:val="43"/>
        </w:rPr>
        <w:t>zвu</w:t>
      </w:r>
      <w:r>
        <w:rPr>
          <w:spacing w:val="80"/>
          <w:sz w:val="43"/>
        </w:rPr>
        <w:t> </w:t>
      </w:r>
      <w:r>
        <w:rPr>
          <w:sz w:val="43"/>
        </w:rPr>
        <w:t>‘мыть’,</w:t>
      </w:r>
      <w:r>
        <w:rPr>
          <w:spacing w:val="80"/>
          <w:w w:val="150"/>
          <w:sz w:val="43"/>
        </w:rPr>
        <w:t> </w:t>
      </w:r>
      <w:r>
        <w:rPr>
          <w:i/>
          <w:sz w:val="43"/>
        </w:rPr>
        <w:t>soz</w:t>
      </w:r>
      <w:r>
        <w:rPr>
          <w:i/>
          <w:spacing w:val="80"/>
          <w:w w:val="150"/>
          <w:sz w:val="43"/>
        </w:rPr>
        <w:t> </w:t>
      </w:r>
      <w:r>
        <w:rPr>
          <w:sz w:val="43"/>
        </w:rPr>
        <w:t>‘растягивать’,</w:t>
      </w:r>
      <w:r>
        <w:rPr>
          <w:spacing w:val="80"/>
          <w:sz w:val="43"/>
        </w:rPr>
        <w:t> </w:t>
      </w:r>
      <w:r>
        <w:rPr>
          <w:i/>
          <w:sz w:val="43"/>
        </w:rPr>
        <w:t>tara</w:t>
      </w:r>
      <w:r>
        <w:rPr>
          <w:i/>
          <w:spacing w:val="80"/>
          <w:w w:val="150"/>
          <w:sz w:val="43"/>
        </w:rPr>
        <w:t> </w:t>
      </w:r>
      <w:r>
        <w:rPr>
          <w:sz w:val="43"/>
        </w:rPr>
        <w:t>‘причесывать (о волосах)’,</w:t>
      </w:r>
      <w:r>
        <w:rPr>
          <w:spacing w:val="40"/>
          <w:sz w:val="43"/>
        </w:rPr>
        <w:t> </w:t>
      </w:r>
      <w:r>
        <w:rPr>
          <w:sz w:val="43"/>
        </w:rPr>
        <w:t>в багвалинском</w:t>
      </w:r>
      <w:r>
        <w:rPr>
          <w:spacing w:val="40"/>
          <w:sz w:val="43"/>
        </w:rPr>
        <w:t> </w:t>
      </w:r>
      <w:r>
        <w:rPr>
          <w:sz w:val="43"/>
        </w:rPr>
        <w:t>—</w:t>
      </w:r>
      <w:r>
        <w:rPr>
          <w:spacing w:val="80"/>
          <w:sz w:val="43"/>
        </w:rPr>
        <w:t> </w:t>
      </w:r>
      <w:r>
        <w:rPr>
          <w:i/>
          <w:sz w:val="43"/>
        </w:rPr>
        <w:t>b-еда</w:t>
      </w:r>
      <w:r>
        <w:rPr>
          <w:i/>
          <w:spacing w:val="40"/>
          <w:sz w:val="43"/>
        </w:rPr>
        <w:t> </w:t>
      </w:r>
      <w:r>
        <w:rPr>
          <w:sz w:val="43"/>
        </w:rPr>
        <w:t>‘печь,</w:t>
      </w:r>
      <w:r>
        <w:rPr>
          <w:spacing w:val="40"/>
          <w:sz w:val="43"/>
        </w:rPr>
        <w:t> </w:t>
      </w:r>
      <w:r>
        <w:rPr>
          <w:sz w:val="43"/>
        </w:rPr>
        <w:t>жарить’,</w:t>
      </w:r>
      <w:r>
        <w:rPr>
          <w:spacing w:val="40"/>
          <w:sz w:val="43"/>
        </w:rPr>
        <w:t> </w:t>
      </w:r>
      <w:r>
        <w:rPr>
          <w:i/>
          <w:sz w:val="43"/>
        </w:rPr>
        <w:t>b-ihè</w:t>
      </w:r>
      <w:r>
        <w:rPr>
          <w:i/>
          <w:spacing w:val="40"/>
          <w:sz w:val="43"/>
        </w:rPr>
        <w:t> </w:t>
      </w:r>
      <w:r>
        <w:rPr>
          <w:sz w:val="43"/>
        </w:rPr>
        <w:t>‘варить’, </w:t>
      </w:r>
      <w:r>
        <w:rPr>
          <w:i/>
          <w:sz w:val="43"/>
        </w:rPr>
        <w:t>b-it’Ю </w:t>
      </w:r>
      <w:r>
        <w:rPr>
          <w:sz w:val="43"/>
        </w:rPr>
        <w:t>‘распрямлять, выравнивагь’, </w:t>
      </w:r>
      <w:r>
        <w:rPr>
          <w:i/>
          <w:sz w:val="43"/>
        </w:rPr>
        <w:t>b-uL'eD </w:t>
      </w:r>
      <w:r>
        <w:rPr>
          <w:sz w:val="43"/>
        </w:rPr>
        <w:t>‘топить (о доме, печи), греть’, в марийском —</w:t>
      </w:r>
      <w:r>
        <w:rPr>
          <w:spacing w:val="40"/>
          <w:sz w:val="43"/>
        </w:rPr>
        <w:t> </w:t>
      </w:r>
      <w:r>
        <w:rPr>
          <w:i/>
          <w:sz w:val="43"/>
        </w:rPr>
        <w:t>erвktes </w:t>
      </w:r>
      <w:r>
        <w:rPr>
          <w:sz w:val="43"/>
        </w:rPr>
        <w:t>‘чнсініь’. Ограничимся одним приме- </w:t>
      </w:r>
      <w:r>
        <w:rPr>
          <w:sz w:val="37"/>
        </w:rPr>
        <w:t>POм</w:t>
      </w:r>
      <w:r>
        <w:rPr>
          <w:spacing w:val="33"/>
          <w:sz w:val="37"/>
        </w:rPr>
        <w:t> </w:t>
      </w:r>
      <w:r>
        <w:rPr>
          <w:sz w:val="37"/>
        </w:rPr>
        <w:t>из</w:t>
      </w:r>
      <w:r>
        <w:rPr>
          <w:spacing w:val="-15"/>
          <w:sz w:val="37"/>
        </w:rPr>
        <w:t> </w:t>
      </w:r>
      <w:r>
        <w:rPr>
          <w:sz w:val="37"/>
        </w:rPr>
        <w:t>бвГВd</w:t>
      </w:r>
      <w:r>
        <w:rPr>
          <w:spacing w:val="80"/>
          <w:w w:val="150"/>
          <w:sz w:val="37"/>
        </w:rPr>
        <w:t> </w:t>
      </w:r>
      <w:r>
        <w:rPr>
          <w:b/>
          <w:sz w:val="37"/>
        </w:rPr>
        <w:t>ИHCKOFO</w:t>
      </w:r>
      <w:r>
        <w:rPr>
          <w:b/>
          <w:spacing w:val="36"/>
          <w:sz w:val="37"/>
        </w:rPr>
        <w:t> </w:t>
      </w:r>
      <w:r>
        <w:rPr>
          <w:b/>
          <w:sz w:val="37"/>
        </w:rPr>
        <w:t>ЯЗыка:</w:t>
      </w:r>
    </w:p>
    <w:p>
      <w:pPr>
        <w:pStyle w:val="ListParagraph"/>
        <w:numPr>
          <w:ilvl w:val="0"/>
          <w:numId w:val="37"/>
        </w:numPr>
        <w:tabs>
          <w:tab w:pos="1389" w:val="left" w:leader="none"/>
        </w:tabs>
        <w:spacing w:line="240" w:lineRule="auto" w:before="246" w:after="0"/>
        <w:ind w:left="1389" w:right="0" w:hanging="1238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11"/>
          <w:sz w:val="41"/>
        </w:rPr>
        <w:t>ьАгвАfіинскяй</w:t>
      </w:r>
    </w:p>
    <w:p>
      <w:pPr>
        <w:pStyle w:val="BodyText"/>
        <w:tabs>
          <w:tab w:pos="4081" w:val="left" w:leader="none"/>
          <w:tab w:pos="5299" w:val="left" w:leader="none"/>
        </w:tabs>
        <w:spacing w:before="20"/>
        <w:ind w:left="1383"/>
        <w:rPr>
          <w:rFonts w:ascii="Times New Roman" w:hAnsi="Times New Roman"/>
        </w:rPr>
      </w:pPr>
      <w:r>
        <w:rPr>
          <w:rFonts w:ascii="Times New Roman" w:hAnsi="Times New Roman"/>
        </w:rPr>
        <w:t>а.</w:t>
      </w:r>
      <w:r>
        <w:rPr>
          <w:rFonts w:ascii="Times New Roman" w:hAnsi="Times New Roman"/>
          <w:spacing w:val="45"/>
          <w:w w:val="150"/>
        </w:rPr>
        <w:t> </w:t>
      </w:r>
      <w:r>
        <w:rPr>
          <w:rFonts w:ascii="Times New Roman" w:hAnsi="Times New Roman"/>
        </w:rPr>
        <w:t>fali-</w:t>
      </w:r>
      <w:r>
        <w:rPr>
          <w:rFonts w:ascii="Times New Roman" w:hAnsi="Times New Roman"/>
          <w:spacing w:val="-10"/>
        </w:rPr>
        <w:t>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riL'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"/>
        </w:rPr>
        <w:t>b-</w:t>
      </w:r>
      <w:r>
        <w:rPr>
          <w:rFonts w:ascii="Times New Roman" w:hAnsi="Times New Roman"/>
          <w:spacing w:val="-4"/>
        </w:rPr>
        <w:t>ihè.</w:t>
      </w:r>
    </w:p>
    <w:p>
      <w:pPr>
        <w:tabs>
          <w:tab w:pos="4079" w:val="left" w:leader="none"/>
          <w:tab w:pos="5278" w:val="left" w:leader="none"/>
        </w:tabs>
        <w:spacing w:before="65"/>
        <w:ind w:left="1892" w:right="0" w:firstLine="0"/>
        <w:jc w:val="left"/>
        <w:rPr>
          <w:sz w:val="37"/>
        </w:rPr>
      </w:pPr>
      <w:r>
        <w:rPr>
          <w:w w:val="105"/>
          <w:sz w:val="37"/>
        </w:rPr>
        <w:t>Aли-</w:t>
      </w:r>
      <w:r>
        <w:rPr>
          <w:spacing w:val="-5"/>
          <w:w w:val="105"/>
          <w:sz w:val="37"/>
        </w:rPr>
        <w:t>ERG</w:t>
      </w:r>
      <w:r>
        <w:rPr>
          <w:sz w:val="37"/>
        </w:rPr>
        <w:tab/>
      </w:r>
      <w:r>
        <w:rPr>
          <w:spacing w:val="-4"/>
          <w:w w:val="105"/>
          <w:sz w:val="37"/>
        </w:rPr>
        <w:t>мясо</w:t>
      </w:r>
      <w:r>
        <w:rPr>
          <w:sz w:val="37"/>
        </w:rPr>
        <w:tab/>
      </w:r>
      <w:r>
        <w:rPr>
          <w:spacing w:val="-2"/>
          <w:w w:val="105"/>
          <w:sz w:val="37"/>
        </w:rPr>
        <w:t>ЈЧ-варить.РЅТ</w:t>
      </w:r>
    </w:p>
    <w:p>
      <w:pPr>
        <w:spacing w:before="5"/>
        <w:ind w:left="1915" w:right="0" w:firstLine="0"/>
        <w:jc w:val="left"/>
        <w:rPr>
          <w:i/>
          <w:sz w:val="43"/>
        </w:rPr>
      </w:pPr>
      <w:r>
        <w:rPr>
          <w:i/>
          <w:spacing w:val="-10"/>
          <w:sz w:val="43"/>
        </w:rPr>
        <w:t>І.</w:t>
      </w:r>
      <w:r>
        <w:rPr>
          <w:i/>
          <w:spacing w:val="52"/>
          <w:sz w:val="43"/>
        </w:rPr>
        <w:t> </w:t>
      </w:r>
      <w:r>
        <w:rPr>
          <w:i/>
          <w:spacing w:val="-10"/>
          <w:sz w:val="43"/>
        </w:rPr>
        <w:t>Али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сварин</w:t>
      </w:r>
      <w:r>
        <w:rPr>
          <w:i/>
          <w:spacing w:val="-8"/>
          <w:sz w:val="43"/>
        </w:rPr>
        <w:t> </w:t>
      </w:r>
      <w:r>
        <w:rPr>
          <w:i/>
          <w:spacing w:val="-10"/>
          <w:sz w:val="43"/>
        </w:rPr>
        <w:t>мясо.</w:t>
      </w:r>
    </w:p>
    <w:p>
      <w:pPr>
        <w:spacing w:before="5"/>
        <w:ind w:left="1881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2.</w:t>
      </w:r>
      <w:r>
        <w:rPr>
          <w:i/>
          <w:spacing w:val="44"/>
          <w:w w:val="150"/>
          <w:sz w:val="43"/>
        </w:rPr>
        <w:t> </w:t>
      </w:r>
      <w:r>
        <w:rPr>
          <w:i/>
          <w:w w:val="90"/>
          <w:sz w:val="43"/>
        </w:rPr>
        <w:t>Али</w:t>
      </w:r>
      <w:r>
        <w:rPr>
          <w:i/>
          <w:spacing w:val="-3"/>
          <w:w w:val="90"/>
          <w:sz w:val="43"/>
        </w:rPr>
        <w:t> </w:t>
      </w:r>
      <w:r>
        <w:rPr>
          <w:i/>
          <w:w w:val="90"/>
          <w:sz w:val="43"/>
        </w:rPr>
        <w:t>поварич</w:t>
      </w:r>
      <w:r>
        <w:rPr>
          <w:i/>
          <w:spacing w:val="-4"/>
          <w:sz w:val="43"/>
        </w:rPr>
        <w:t> </w:t>
      </w:r>
      <w:r>
        <w:rPr>
          <w:i/>
          <w:w w:val="90"/>
          <w:sz w:val="43"/>
        </w:rPr>
        <w:t>.мясо</w:t>
      </w:r>
      <w:r>
        <w:rPr>
          <w:i/>
          <w:spacing w:val="-1"/>
          <w:w w:val="90"/>
          <w:sz w:val="43"/>
        </w:rPr>
        <w:t> </w:t>
      </w:r>
      <w:r>
        <w:rPr>
          <w:i/>
          <w:w w:val="90"/>
          <w:sz w:val="43"/>
        </w:rPr>
        <w:t>(какое-то</w:t>
      </w:r>
      <w:r>
        <w:rPr>
          <w:i/>
          <w:spacing w:val="-4"/>
          <w:sz w:val="43"/>
        </w:rPr>
        <w:t> </w:t>
      </w:r>
      <w:r>
        <w:rPr>
          <w:i/>
          <w:spacing w:val="-2"/>
          <w:w w:val="90"/>
          <w:sz w:val="43"/>
        </w:rPr>
        <w:t>время).</w:t>
      </w:r>
    </w:p>
    <w:p>
      <w:pPr>
        <w:tabs>
          <w:tab w:pos="4052" w:val="left" w:leader="none"/>
          <w:tab w:pos="5304" w:val="left" w:leader="none"/>
          <w:tab w:pos="7091" w:val="left" w:leader="none"/>
          <w:tab w:pos="10197" w:val="left" w:leader="none"/>
        </w:tabs>
        <w:spacing w:before="250"/>
        <w:ind w:left="1374" w:right="0" w:firstLine="0"/>
        <w:jc w:val="left"/>
        <w:rPr>
          <w:sz w:val="41"/>
        </w:rPr>
      </w:pPr>
      <w:r>
        <w:rPr>
          <w:sz w:val="41"/>
        </w:rPr>
        <w:t>Ь.</w:t>
      </w:r>
      <w:r>
        <w:rPr>
          <w:spacing w:val="44"/>
          <w:sz w:val="41"/>
        </w:rPr>
        <w:t> </w:t>
      </w:r>
      <w:r>
        <w:rPr>
          <w:sz w:val="41"/>
        </w:rPr>
        <w:t>?ali-</w:t>
      </w:r>
      <w:r>
        <w:rPr>
          <w:spacing w:val="-10"/>
          <w:sz w:val="41"/>
        </w:rPr>
        <w:t>r</w:t>
      </w:r>
      <w:r>
        <w:rPr>
          <w:sz w:val="41"/>
        </w:rPr>
        <w:tab/>
      </w:r>
      <w:r>
        <w:rPr>
          <w:spacing w:val="-4"/>
          <w:sz w:val="41"/>
        </w:rPr>
        <w:t>riL'</w:t>
      </w:r>
      <w:r>
        <w:rPr>
          <w:sz w:val="41"/>
        </w:rPr>
        <w:tab/>
      </w:r>
      <w:r>
        <w:rPr>
          <w:w w:val="90"/>
          <w:sz w:val="41"/>
        </w:rPr>
        <w:t>b-ih-</w:t>
      </w:r>
      <w:r>
        <w:rPr>
          <w:spacing w:val="-5"/>
          <w:w w:val="90"/>
          <w:sz w:val="41"/>
        </w:rPr>
        <w:t>iпa</w:t>
      </w:r>
      <w:r>
        <w:rPr>
          <w:sz w:val="41"/>
        </w:rPr>
        <w:tab/>
      </w:r>
      <w:r>
        <w:rPr>
          <w:w w:val="90"/>
          <w:sz w:val="41"/>
        </w:rPr>
        <w:t>-</w:t>
      </w:r>
      <w:r>
        <w:rPr>
          <w:spacing w:val="-10"/>
          <w:sz w:val="41"/>
        </w:rPr>
        <w:t>Х</w:t>
      </w:r>
      <w:r>
        <w:rPr>
          <w:sz w:val="41"/>
        </w:rPr>
        <w:tab/>
      </w:r>
      <w:r>
        <w:rPr>
          <w:spacing w:val="-4"/>
          <w:sz w:val="41"/>
        </w:rPr>
        <w:t>ek@.</w:t>
      </w:r>
    </w:p>
    <w:p>
      <w:pPr>
        <w:pStyle w:val="BodyText"/>
        <w:tabs>
          <w:tab w:pos="4076" w:val="left" w:leader="none"/>
          <w:tab w:pos="5273" w:val="left" w:leader="none"/>
          <w:tab w:pos="9737" w:val="left" w:leader="none"/>
        </w:tabs>
        <w:spacing w:before="11"/>
        <w:ind w:left="1892"/>
      </w:pPr>
      <w:r>
        <w:rPr>
          <w:spacing w:val="-7"/>
        </w:rPr>
        <w:t>Aли-</w:t>
      </w:r>
      <w:r>
        <w:rPr>
          <w:spacing w:val="-5"/>
        </w:rPr>
        <w:t>ERG</w:t>
      </w:r>
      <w:r>
        <w:rPr/>
        <w:tab/>
      </w:r>
      <w:r>
        <w:rPr>
          <w:spacing w:val="-4"/>
        </w:rPr>
        <w:t>мясо</w:t>
      </w:r>
      <w:r>
        <w:rPr/>
        <w:tab/>
      </w:r>
      <w:r>
        <w:rPr>
          <w:spacing w:val="-10"/>
        </w:rPr>
        <w:t>N-вapumь-lPFV-CONV</w:t>
      </w:r>
      <w:r>
        <w:rPr/>
        <w:tab/>
      </w:r>
      <w:r>
        <w:rPr>
          <w:spacing w:val="-2"/>
        </w:rPr>
        <w:t>AUX.PRS</w:t>
      </w:r>
    </w:p>
    <w:p>
      <w:pPr>
        <w:spacing w:before="10"/>
        <w:ind w:left="1897" w:right="0" w:firstLine="0"/>
        <w:jc w:val="both"/>
        <w:rPr>
          <w:i/>
          <w:sz w:val="41"/>
        </w:rPr>
      </w:pPr>
      <w:r>
        <w:rPr>
          <w:i/>
          <w:spacing w:val="-16"/>
          <w:sz w:val="41"/>
        </w:rPr>
        <w:t>Аяи</w:t>
      </w:r>
      <w:r>
        <w:rPr>
          <w:i/>
          <w:sz w:val="41"/>
        </w:rPr>
        <w:t> </w:t>
      </w:r>
      <w:r>
        <w:rPr>
          <w:i/>
          <w:spacing w:val="-16"/>
          <w:sz w:val="41"/>
        </w:rPr>
        <w:t>варит</w:t>
      </w:r>
      <w:r>
        <w:rPr>
          <w:i/>
          <w:spacing w:val="-7"/>
          <w:sz w:val="41"/>
        </w:rPr>
        <w:t> </w:t>
      </w:r>
      <w:r>
        <w:rPr>
          <w:i/>
          <w:spacing w:val="-16"/>
          <w:sz w:val="41"/>
        </w:rPr>
        <w:t>.</w:t>
      </w:r>
      <w:r>
        <w:rPr>
          <w:spacing w:val="-16"/>
          <w:sz w:val="41"/>
        </w:rPr>
        <w:t>uя</w:t>
      </w:r>
      <w:r>
        <w:rPr>
          <w:i/>
          <w:spacing w:val="-16"/>
          <w:sz w:val="41"/>
        </w:rPr>
        <w:t>co.</w:t>
      </w:r>
    </w:p>
    <w:p>
      <w:pPr>
        <w:spacing w:line="252" w:lineRule="auto" w:before="255"/>
        <w:ind w:left="130" w:right="99" w:firstLine="779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pacing w:val="-8"/>
          <w:sz w:val="48"/>
        </w:rPr>
        <w:t>Глаголы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инкрементальным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свойством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отличаются</w:t>
      </w:r>
      <w:r>
        <w:rPr>
          <w:rFonts w:ascii="Times New Roman" w:hAnsi="Times New Roman"/>
          <w:spacing w:val="-8"/>
          <w:sz w:val="48"/>
        </w:rPr>
        <w:t> от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гпаголов </w:t>
      </w:r>
      <w:r>
        <w:rPr>
          <w:sz w:val="43"/>
        </w:rPr>
        <w:t>с иикрементальной</w:t>
      </w:r>
      <w:r>
        <w:rPr>
          <w:spacing w:val="-16"/>
          <w:sz w:val="43"/>
        </w:rPr>
        <w:t> </w:t>
      </w:r>
      <w:r>
        <w:rPr>
          <w:sz w:val="43"/>
        </w:rPr>
        <w:t>темой тем, что части рывивающей ситуации на- ходятся</w:t>
      </w:r>
      <w:r>
        <w:rPr>
          <w:spacing w:val="40"/>
          <w:sz w:val="43"/>
        </w:rPr>
        <w:t> </w:t>
      </w:r>
      <w:r>
        <w:rPr>
          <w:sz w:val="43"/>
        </w:rPr>
        <w:t>в одно-однозначном соответствии</w:t>
      </w:r>
      <w:r>
        <w:rPr>
          <w:spacing w:val="40"/>
          <w:sz w:val="43"/>
        </w:rPr>
        <w:t> </w:t>
      </w:r>
      <w:r>
        <w:rPr>
          <w:sz w:val="43"/>
        </w:rPr>
        <w:t>не с</w:t>
      </w:r>
      <w:r>
        <w:rPr>
          <w:spacing w:val="40"/>
          <w:sz w:val="43"/>
        </w:rPr>
        <w:t> </w:t>
      </w:r>
      <w:r>
        <w:rPr>
          <w:sz w:val="43"/>
        </w:rPr>
        <w:t>частями</w:t>
      </w:r>
      <w:r>
        <w:rPr>
          <w:spacing w:val="40"/>
          <w:sz w:val="43"/>
        </w:rPr>
        <w:t> </w:t>
      </w:r>
      <w:r>
        <w:rPr>
          <w:sz w:val="43"/>
        </w:rPr>
        <w:t>иидивнда, </w:t>
      </w:r>
      <w:r>
        <w:rPr>
          <w:spacing w:val="-6"/>
          <w:sz w:val="43"/>
        </w:rPr>
        <w:t>а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степенями,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которой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индивид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обладает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определенным</w:t>
      </w:r>
      <w:r>
        <w:rPr>
          <w:spacing w:val="16"/>
          <w:sz w:val="43"/>
        </w:rPr>
        <w:t> </w:t>
      </w:r>
      <w:r>
        <w:rPr>
          <w:spacing w:val="-6"/>
          <w:sz w:val="43"/>
        </w:rPr>
        <w:t>саойством </w:t>
      </w:r>
      <w:r>
        <w:rPr>
          <w:sz w:val="43"/>
        </w:rPr>
        <w:t>(см. (Татевосов 2013)). В (217), например, неверно, что чем бояьше </w:t>
      </w:r>
      <w:r>
        <w:rPr>
          <w:w w:val="90"/>
          <w:sz w:val="48"/>
        </w:rPr>
        <w:t>варится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мясо,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тем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большая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ет</w:t>
      </w:r>
      <w:r>
        <w:rPr>
          <w:spacing w:val="29"/>
          <w:sz w:val="48"/>
        </w:rPr>
        <w:t> </w:t>
      </w:r>
      <w:r>
        <w:rPr>
          <w:w w:val="90"/>
          <w:sz w:val="48"/>
        </w:rPr>
        <w:t>часть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сварена: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процессе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варки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нарас- </w:t>
      </w:r>
      <w:r>
        <w:rPr>
          <w:sz w:val="43"/>
        </w:rPr>
        <w:t>тает</w:t>
      </w:r>
      <w:r>
        <w:rPr>
          <w:spacing w:val="-4"/>
          <w:sz w:val="43"/>
        </w:rPr>
        <w:t> </w:t>
      </w:r>
      <w:r>
        <w:rPr>
          <w:sz w:val="43"/>
        </w:rPr>
        <w:t>степень, в юторой мясо</w:t>
      </w:r>
      <w:r>
        <w:rPr>
          <w:spacing w:val="-5"/>
          <w:sz w:val="43"/>
        </w:rPr>
        <w:t> </w:t>
      </w:r>
      <w:r>
        <w:rPr>
          <w:sz w:val="43"/>
        </w:rPr>
        <w:t>(причем все сразу) обладает свойством </w:t>
      </w:r>
      <w:r>
        <w:rPr>
          <w:i/>
          <w:sz w:val="43"/>
        </w:rPr>
        <w:t>‘быть</w:t>
      </w:r>
      <w:r>
        <w:rPr>
          <w:i/>
          <w:spacing w:val="-13"/>
          <w:sz w:val="43"/>
        </w:rPr>
        <w:t> </w:t>
      </w:r>
      <w:r>
        <w:rPr>
          <w:sz w:val="43"/>
        </w:rPr>
        <w:t>вареным’. В прочих отношения</w:t>
      </w:r>
      <w:r>
        <w:rPr>
          <w:spacing w:val="-24"/>
          <w:sz w:val="43"/>
        </w:rPr>
        <w:t> </w:t>
      </w:r>
      <w:r>
        <w:rPr>
          <w:sz w:val="43"/>
        </w:rPr>
        <w:t>к слабые непредельные пере- </w:t>
      </w:r>
      <w:r>
        <w:rPr>
          <w:rFonts w:ascii="Calibri" w:hAnsi="Calibri"/>
          <w:sz w:val="43"/>
        </w:rPr>
        <w:t>ходные г:заголы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инкрементальиым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свойством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ведут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себя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 же, как </w:t>
      </w:r>
      <w:r>
        <w:rPr>
          <w:rFonts w:ascii="Calibri" w:hAnsi="Calibri"/>
          <w:b/>
          <w:sz w:val="43"/>
        </w:rPr>
        <w:t>и глаголы с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инкрементальной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темой.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Перфективных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формы имеют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две </w:t>
      </w:r>
      <w:r>
        <w:rPr>
          <w:rFonts w:ascii="Calibri" w:hAnsi="Calibri"/>
          <w:b/>
          <w:sz w:val="43"/>
        </w:rPr>
        <w:t>ннтерпретацнн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в (2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17a): </w:t>
      </w:r>
      <w:r>
        <w:rPr>
          <w:rFonts w:ascii="Calibri" w:hAnsi="Calibri"/>
          <w:b/>
          <w:sz w:val="43"/>
        </w:rPr>
        <w:t>в </w:t>
      </w:r>
      <w:r>
        <w:rPr>
          <w:rFonts w:ascii="Calibri" w:hAnsi="Calibri"/>
          <w:b/>
          <w:w w:val="105"/>
          <w:sz w:val="43"/>
        </w:rPr>
        <w:t>(2t7al) </w:t>
      </w:r>
      <w:r>
        <w:rPr>
          <w:rFonts w:ascii="Calibri" w:hAnsi="Calibri"/>
          <w:b/>
          <w:sz w:val="43"/>
        </w:rPr>
        <w:t>снтуация кульмннирует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 </w:t>
      </w:r>
      <w:r>
        <w:rPr>
          <w:rFonts w:ascii="Calibri" w:hAnsi="Calibri"/>
          <w:sz w:val="43"/>
        </w:rPr>
        <w:t>мясо вступает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состояние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*быть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вареным’,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(217a.2)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варка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прекращает- 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до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тою,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степень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достигнута.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Имперфективная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форма,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прежде,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описывает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пpouecc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развитии.</w:t>
      </w:r>
    </w:p>
    <w:p>
      <w:pPr>
        <w:pStyle w:val="BodyText"/>
        <w:spacing w:line="515" w:lineRule="exact"/>
        <w:ind w:left="887"/>
        <w:jc w:val="both"/>
        <w:rPr>
          <w:rFonts w:ascii="Calibri" w:hAnsi="Calibri"/>
        </w:rPr>
      </w:pPr>
      <w:r>
        <w:rPr>
          <w:rFonts w:ascii="Calibri" w:hAnsi="Calibri"/>
        </w:rPr>
        <w:t>Значительиая</w:t>
      </w:r>
      <w:r>
        <w:rPr>
          <w:rFonts w:ascii="Calibri" w:hAnsi="Calibri"/>
          <w:spacing w:val="53"/>
        </w:rPr>
        <w:t> </w:t>
      </w:r>
      <w:r>
        <w:rPr>
          <w:rFonts w:ascii="Calibri" w:hAnsi="Calibri"/>
        </w:rPr>
        <w:t>доля</w:t>
      </w:r>
      <w:r>
        <w:rPr>
          <w:rFonts w:ascii="Calibri" w:hAnsi="Calibri"/>
          <w:spacing w:val="30"/>
        </w:rPr>
        <w:t> </w:t>
      </w:r>
      <w:r>
        <w:rPr>
          <w:rFonts w:ascii="Calibri" w:hAnsi="Calibri"/>
        </w:rPr>
        <w:t>слабых</w:t>
      </w:r>
      <w:r>
        <w:rPr>
          <w:rFonts w:ascii="Calibri" w:hAnsi="Calibri"/>
          <w:spacing w:val="61"/>
        </w:rPr>
        <w:t> </w:t>
      </w:r>
      <w:r>
        <w:rPr>
          <w:rFonts w:ascii="Calibri" w:hAnsi="Calibri"/>
        </w:rPr>
        <w:t>предельные</w:t>
      </w:r>
      <w:r>
        <w:rPr>
          <w:rFonts w:ascii="Calibri" w:hAnsi="Calibri"/>
          <w:spacing w:val="61"/>
        </w:rPr>
        <w:t> </w:t>
      </w:r>
      <w:r>
        <w:rPr>
          <w:rFonts w:ascii="Calibri" w:hAnsi="Calibri"/>
        </w:rPr>
        <w:t>г:лаюлов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25"/>
        </w:rPr>
        <w:t>  </w:t>
      </w:r>
      <w:r>
        <w:rPr>
          <w:rFonts w:ascii="Calibri" w:hAnsi="Calibri"/>
        </w:rPr>
        <w:t>это</w:t>
      </w:r>
      <w:r>
        <w:rPr>
          <w:rFonts w:ascii="Calibri" w:hAnsi="Calibri"/>
          <w:spacing w:val="33"/>
        </w:rPr>
        <w:t> </w:t>
      </w:r>
      <w:r>
        <w:rPr>
          <w:rFonts w:ascii="Calibri" w:hAnsi="Calibri"/>
          <w:spacing w:val="-2"/>
        </w:rPr>
        <w:t>одномест-</w:t>
      </w:r>
    </w:p>
    <w:p>
      <w:pPr>
        <w:pStyle w:val="BodyText"/>
        <w:spacing w:before="15"/>
        <w:ind w:left="166"/>
        <w:jc w:val="both"/>
        <w:rPr>
          <w:rFonts w:ascii="Calibri" w:hAnsi="Calibri"/>
        </w:rPr>
      </w:pPr>
      <w:r>
        <w:rPr>
          <w:rFonts w:ascii="Calibri" w:hAnsi="Calibri"/>
        </w:rPr>
        <w:t>ные</w:t>
      </w:r>
      <w:r>
        <w:rPr>
          <w:rFonts w:ascii="Calibri" w:hAnsi="Calibri"/>
          <w:spacing w:val="49"/>
        </w:rPr>
        <w:t> </w:t>
      </w:r>
      <w:r>
        <w:rPr>
          <w:rFonts w:ascii="Calibri" w:hAnsi="Calibri"/>
        </w:rPr>
        <w:t>инкрементальные</w:t>
      </w:r>
      <w:r>
        <w:rPr>
          <w:rFonts w:ascii="Calibri" w:hAnsi="Calibri"/>
          <w:spacing w:val="31"/>
        </w:rPr>
        <w:t> </w:t>
      </w:r>
      <w:r>
        <w:rPr>
          <w:rFonts w:ascii="Calibri" w:hAnsi="Calibri"/>
          <w:spacing w:val="-2"/>
        </w:rPr>
        <w:t>гяаюлы:</w:t>
      </w:r>
    </w:p>
    <w:p>
      <w:pPr>
        <w:pStyle w:val="BodyText"/>
        <w:spacing w:after="0"/>
        <w:jc w:val="both"/>
        <w:rPr>
          <w:rFonts w:ascii="Calibri" w:hAnsi="Calibri"/>
        </w:rPr>
        <w:sectPr>
          <w:pgSz w:w="15000" w:h="23010"/>
          <w:pgMar w:top="520" w:bottom="280" w:left="566" w:right="708"/>
        </w:sectPr>
      </w:pPr>
    </w:p>
    <w:p>
      <w:pPr>
        <w:pStyle w:val="ListParagraph"/>
        <w:numPr>
          <w:ilvl w:val="0"/>
          <w:numId w:val="37"/>
        </w:numPr>
        <w:tabs>
          <w:tab w:pos="1395" w:val="left" w:leader="none"/>
        </w:tabs>
        <w:spacing w:line="240" w:lineRule="auto" w:before="80" w:after="46"/>
        <w:ind w:left="1395" w:right="0" w:hanging="1254"/>
        <w:jc w:val="left"/>
        <w:rPr>
          <w:sz w:val="31"/>
        </w:rPr>
      </w:pPr>
      <w:r>
        <w:rPr>
          <w:spacing w:val="-2"/>
          <w:sz w:val="31"/>
        </w:rPr>
        <w:t>KAPAЧAEBO•gAflKAPCKИЙ</w:t>
      </w:r>
    </w:p>
    <w:tbl>
      <w:tblPr>
        <w:tblW w:w="0" w:type="auto"/>
        <w:jc w:val="left"/>
        <w:tblInd w:w="13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4"/>
        <w:gridCol w:w="1012"/>
        <w:gridCol w:w="3151"/>
      </w:tblGrid>
      <w:tr>
        <w:trPr>
          <w:trHeight w:val="494" w:hRule="atLeast"/>
        </w:trPr>
        <w:tc>
          <w:tcPr>
            <w:tcW w:w="1804" w:type="dxa"/>
          </w:tcPr>
          <w:p>
            <w:pPr>
              <w:pStyle w:val="TableParagraph"/>
              <w:spacing w:line="468" w:lineRule="exact" w:before="6"/>
              <w:ind w:right="198"/>
              <w:jc w:val="right"/>
              <w:rPr>
                <w:sz w:val="41"/>
              </w:rPr>
            </w:pPr>
            <w:r>
              <w:rPr>
                <w:sz w:val="41"/>
              </w:rPr>
              <w:t>в.</w:t>
            </w:r>
            <w:r>
              <w:rPr>
                <w:spacing w:val="17"/>
                <w:sz w:val="41"/>
              </w:rPr>
              <w:t>  </w:t>
            </w:r>
            <w:r>
              <w:rPr>
                <w:spacing w:val="-2"/>
                <w:sz w:val="41"/>
              </w:rPr>
              <w:t>kusok</w:t>
            </w:r>
          </w:p>
        </w:tc>
        <w:tc>
          <w:tcPr>
            <w:tcW w:w="1012" w:type="dxa"/>
          </w:tcPr>
          <w:p>
            <w:pPr>
              <w:pStyle w:val="TableParagraph"/>
              <w:spacing w:line="468" w:lineRule="exact" w:before="6"/>
              <w:ind w:left="103" w:right="60"/>
              <w:jc w:val="center"/>
              <w:rPr>
                <w:sz w:val="41"/>
              </w:rPr>
            </w:pPr>
            <w:r>
              <w:rPr>
                <w:spacing w:val="-5"/>
                <w:sz w:val="41"/>
              </w:rPr>
              <w:t>buz</w:t>
            </w:r>
          </w:p>
        </w:tc>
        <w:tc>
          <w:tcPr>
            <w:tcW w:w="3151" w:type="dxa"/>
          </w:tcPr>
          <w:p>
            <w:pPr>
              <w:pStyle w:val="TableParagraph"/>
              <w:spacing w:line="468" w:lineRule="exact" w:before="6"/>
              <w:ind w:left="174"/>
              <w:rPr>
                <w:sz w:val="41"/>
              </w:rPr>
            </w:pPr>
            <w:r>
              <w:rPr>
                <w:spacing w:val="-6"/>
                <w:sz w:val="41"/>
              </w:rPr>
              <w:t>eri-gen-di.</w:t>
            </w:r>
          </w:p>
        </w:tc>
      </w:tr>
      <w:tr>
        <w:trPr>
          <w:trHeight w:val="490" w:hRule="atLeast"/>
        </w:trPr>
        <w:tc>
          <w:tcPr>
            <w:tcW w:w="1804" w:type="dxa"/>
          </w:tcPr>
          <w:p>
            <w:pPr>
              <w:pStyle w:val="TableParagraph"/>
              <w:spacing w:line="471" w:lineRule="exact"/>
              <w:ind w:right="270"/>
              <w:jc w:val="right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кусок</w:t>
            </w:r>
          </w:p>
        </w:tc>
        <w:tc>
          <w:tcPr>
            <w:tcW w:w="1012" w:type="dxa"/>
          </w:tcPr>
          <w:p>
            <w:pPr>
              <w:pStyle w:val="TableParagraph"/>
              <w:spacing w:line="471" w:lineRule="exact"/>
              <w:ind w:left="63" w:right="60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лед</w:t>
            </w:r>
          </w:p>
        </w:tc>
        <w:tc>
          <w:tcPr>
            <w:tcW w:w="3151" w:type="dxa"/>
          </w:tcPr>
          <w:p>
            <w:pPr>
              <w:pStyle w:val="TableParagraph"/>
              <w:spacing w:line="471" w:lineRule="exact"/>
              <w:ind w:left="16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таять-РFСТ-ЗЅG</w:t>
            </w:r>
          </w:p>
        </w:tc>
      </w:tr>
    </w:tbl>
    <w:p>
      <w:pPr>
        <w:pStyle w:val="ListParagraph"/>
        <w:numPr>
          <w:ilvl w:val="1"/>
          <w:numId w:val="37"/>
        </w:numPr>
        <w:tabs>
          <w:tab w:pos="2384" w:val="left" w:leader="none"/>
        </w:tabs>
        <w:spacing w:line="240" w:lineRule="auto" w:before="34" w:after="0"/>
        <w:ind w:left="2384" w:right="0" w:hanging="471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Кусок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лъда</w:t>
      </w:r>
      <w:r>
        <w:rPr>
          <w:rFonts w:ascii="Times New Roman" w:hAnsi="Times New Roman"/>
          <w:i/>
          <w:spacing w:val="-2"/>
          <w:sz w:val="41"/>
        </w:rPr>
        <w:t> растаял.</w:t>
      </w:r>
    </w:p>
    <w:p>
      <w:pPr>
        <w:pStyle w:val="ListParagraph"/>
        <w:numPr>
          <w:ilvl w:val="1"/>
          <w:numId w:val="37"/>
        </w:numPr>
        <w:tabs>
          <w:tab w:pos="2399" w:val="left" w:leader="none"/>
        </w:tabs>
        <w:spacing w:line="240" w:lineRule="auto" w:before="23" w:after="0"/>
        <w:ind w:left="2399" w:right="0" w:hanging="527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Кусок</w:t>
      </w:r>
      <w:r>
        <w:rPr>
          <w:rFonts w:ascii="Times New Roman" w:hAnsi="Times New Roman"/>
          <w:i/>
          <w:spacing w:val="-13"/>
          <w:sz w:val="41"/>
        </w:rPr>
        <w:t> </w:t>
      </w:r>
      <w:r>
        <w:rPr>
          <w:rFonts w:ascii="Times New Roman" w:hAnsi="Times New Roman"/>
          <w:i/>
          <w:sz w:val="41"/>
        </w:rPr>
        <w:t>лъда</w:t>
      </w:r>
      <w:r>
        <w:rPr>
          <w:rFonts w:ascii="Times New Roman" w:hAnsi="Times New Roman"/>
          <w:i/>
          <w:spacing w:val="4"/>
          <w:sz w:val="41"/>
        </w:rPr>
        <w:t> </w:t>
      </w:r>
      <w:r>
        <w:rPr>
          <w:rFonts w:ascii="Times New Roman" w:hAnsi="Times New Roman"/>
          <w:i/>
          <w:sz w:val="41"/>
        </w:rPr>
        <w:t>таял</w:t>
      </w:r>
      <w:r>
        <w:rPr>
          <w:rFonts w:ascii="Times New Roman" w:hAnsi="Times New Roman"/>
          <w:i/>
          <w:spacing w:val="-6"/>
          <w:sz w:val="41"/>
        </w:rPr>
        <w:t> </w:t>
      </w:r>
      <w:r>
        <w:rPr>
          <w:rFonts w:ascii="Times New Roman" w:hAnsi="Times New Roman"/>
          <w:i/>
          <w:sz w:val="41"/>
        </w:rPr>
        <w:t>(в</w:t>
      </w:r>
      <w:r>
        <w:rPr>
          <w:rFonts w:ascii="Times New Roman" w:hAnsi="Times New Roman"/>
          <w:i/>
          <w:spacing w:val="36"/>
          <w:sz w:val="41"/>
        </w:rPr>
        <w:t> </w:t>
      </w:r>
      <w:r>
        <w:rPr>
          <w:rFonts w:ascii="Times New Roman" w:hAnsi="Times New Roman"/>
          <w:i/>
          <w:sz w:val="41"/>
        </w:rPr>
        <w:t>течение</w:t>
      </w:r>
      <w:r>
        <w:rPr>
          <w:rFonts w:ascii="Times New Roman" w:hAnsi="Times New Roman"/>
          <w:i/>
          <w:spacing w:val="20"/>
          <w:sz w:val="41"/>
        </w:rPr>
        <w:t> </w:t>
      </w:r>
      <w:r>
        <w:rPr>
          <w:rFonts w:ascii="Times New Roman" w:hAnsi="Times New Roman"/>
          <w:i/>
          <w:sz w:val="41"/>
        </w:rPr>
        <w:t>какого-то</w:t>
      </w:r>
      <w:r>
        <w:rPr>
          <w:rFonts w:ascii="Times New Roman" w:hAnsi="Times New Roman"/>
          <w:i/>
          <w:spacing w:val="-3"/>
          <w:sz w:val="41"/>
        </w:rPr>
        <w:t> </w:t>
      </w:r>
      <w:r>
        <w:rPr>
          <w:rFonts w:ascii="Times New Roman" w:hAnsi="Times New Roman"/>
          <w:i/>
          <w:sz w:val="41"/>
        </w:rPr>
        <w:t>времени,</w:t>
      </w:r>
      <w:r>
        <w:rPr>
          <w:rFonts w:ascii="Times New Roman" w:hAnsi="Times New Roman"/>
          <w:i/>
          <w:spacing w:val="8"/>
          <w:sz w:val="41"/>
        </w:rPr>
        <w:t> </w:t>
      </w:r>
      <w:r>
        <w:rPr>
          <w:rFonts w:ascii="Times New Roman" w:hAnsi="Times New Roman"/>
          <w:i/>
          <w:sz w:val="41"/>
        </w:rPr>
        <w:t>а</w:t>
      </w:r>
      <w:r>
        <w:rPr>
          <w:rFonts w:ascii="Times New Roman" w:hAnsi="Times New Roman"/>
          <w:i/>
          <w:spacing w:val="-8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затем</w:t>
      </w:r>
    </w:p>
    <w:p>
      <w:pPr>
        <w:spacing w:before="20"/>
        <w:ind w:left="2365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nepecm</w:t>
      </w:r>
      <w:r>
        <w:rPr>
          <w:rFonts w:ascii="Times New Roman" w:hAnsi="Times New Roman"/>
          <w:w w:val="90"/>
          <w:sz w:val="43"/>
        </w:rPr>
        <w:t>‹z'</w:t>
      </w:r>
      <w:r>
        <w:rPr>
          <w:rFonts w:ascii="Times New Roman" w:hAnsi="Times New Roman"/>
          <w:i/>
          <w:w w:val="90"/>
          <w:sz w:val="43"/>
        </w:rPr>
        <w:t>i,</w:t>
      </w:r>
      <w:r>
        <w:rPr>
          <w:rFonts w:ascii="Times New Roman" w:hAnsi="Times New Roman"/>
          <w:i/>
          <w:spacing w:val="70"/>
          <w:sz w:val="43"/>
        </w:rPr>
        <w:t> </w:t>
      </w:r>
      <w:r>
        <w:rPr>
          <w:rFonts w:ascii="Times New Roman" w:hAnsi="Times New Roman"/>
          <w:w w:val="90"/>
          <w:sz w:val="43"/>
        </w:rPr>
        <w:t>поскоіькг</w:t>
      </w:r>
      <w:r>
        <w:rPr>
          <w:rFonts w:ascii="Times New Roman" w:hAnsi="Times New Roman"/>
          <w:spacing w:val="75"/>
          <w:w w:val="150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потеплезо}'’.</w:t>
      </w:r>
    </w:p>
    <w:p>
      <w:pPr>
        <w:pStyle w:val="BodyText"/>
        <w:tabs>
          <w:tab w:pos="3364" w:val="left" w:leader="none"/>
          <w:tab w:pos="4322" w:val="left" w:leader="none"/>
        </w:tabs>
        <w:spacing w:before="121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  <w:spacing w:val="-2"/>
        </w:rPr>
        <w:t>kusok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buz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eri-j-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346" w:val="left" w:leader="none"/>
          <w:tab w:pos="4321" w:val="left" w:leader="none"/>
        </w:tabs>
        <w:spacing w:before="15"/>
        <w:ind w:left="1899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кусок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лед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твять-lРFV-ЗЅG</w:t>
      </w:r>
    </w:p>
    <w:p>
      <w:pPr>
        <w:spacing w:before="20"/>
        <w:ind w:left="1905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pacing w:val="-4"/>
          <w:sz w:val="41"/>
        </w:rPr>
        <w:t>Кусок</w:t>
      </w:r>
      <w:r>
        <w:rPr>
          <w:rFonts w:ascii="Times New Roman" w:hAnsi="Times New Roman"/>
          <w:i/>
          <w:spacing w:val="33"/>
          <w:sz w:val="41"/>
        </w:rPr>
        <w:t> </w:t>
      </w:r>
      <w:r>
        <w:rPr>
          <w:rFonts w:ascii="Times New Roman" w:hAnsi="Times New Roman"/>
          <w:i/>
          <w:spacing w:val="-4"/>
          <w:sz w:val="41"/>
        </w:rPr>
        <w:t>льда</w:t>
      </w:r>
      <w:r>
        <w:rPr>
          <w:rFonts w:ascii="Times New Roman" w:hAnsi="Times New Roman"/>
          <w:i/>
          <w:spacing w:val="-21"/>
          <w:sz w:val="41"/>
        </w:rPr>
        <w:t> </w:t>
      </w:r>
      <w:r>
        <w:rPr>
          <w:rFonts w:ascii="Times New Roman" w:hAnsi="Times New Roman"/>
          <w:i/>
          <w:spacing w:val="-4"/>
          <w:sz w:val="41"/>
        </w:rPr>
        <w:t>maeт.</w:t>
      </w:r>
    </w:p>
    <w:p>
      <w:pPr>
        <w:tabs>
          <w:tab w:pos="1380" w:val="left" w:leader="none"/>
        </w:tabs>
        <w:spacing w:before="290"/>
        <w:ind w:left="134" w:right="0" w:firstLine="0"/>
        <w:jc w:val="left"/>
        <w:rPr>
          <w:sz w:val="39"/>
        </w:rPr>
      </w:pPr>
      <w:r>
        <w:rPr>
          <w:sz w:val="39"/>
        </w:rPr>
        <w:t>(2</w:t>
      </w:r>
      <w:r>
        <w:rPr>
          <w:spacing w:val="-49"/>
          <w:sz w:val="39"/>
        </w:rPr>
        <w:t> </w:t>
      </w:r>
      <w:r>
        <w:rPr>
          <w:sz w:val="39"/>
        </w:rPr>
        <w:t>ї</w:t>
      </w:r>
      <w:r>
        <w:rPr>
          <w:spacing w:val="-15"/>
          <w:sz w:val="39"/>
        </w:rPr>
        <w:t> </w:t>
      </w:r>
      <w:r>
        <w:rPr>
          <w:spacing w:val="-5"/>
          <w:sz w:val="39"/>
        </w:rPr>
        <w:t>9)</w:t>
      </w:r>
      <w:r>
        <w:rPr>
          <w:sz w:val="39"/>
        </w:rPr>
        <w:tab/>
      </w:r>
      <w:r>
        <w:rPr>
          <w:spacing w:val="-2"/>
          <w:sz w:val="39"/>
        </w:rPr>
        <w:t>sзгеиинскиії</w:t>
      </w:r>
    </w:p>
    <w:p>
      <w:pPr>
        <w:tabs>
          <w:tab w:pos="1877" w:val="left" w:leader="none"/>
          <w:tab w:pos="3342" w:val="left" w:leader="none"/>
        </w:tabs>
        <w:spacing w:before="72"/>
        <w:ind w:left="1384" w:right="0" w:firstLine="0"/>
        <w:jc w:val="left"/>
        <w:rPr>
          <w:sz w:val="37"/>
        </w:rPr>
      </w:pPr>
      <w:r>
        <w:rPr>
          <w:spacing w:val="-5"/>
          <w:w w:val="110"/>
          <w:sz w:val="37"/>
        </w:rPr>
        <w:t>а.</w:t>
      </w:r>
      <w:r>
        <w:rPr>
          <w:sz w:val="37"/>
        </w:rPr>
        <w:tab/>
      </w:r>
      <w:r>
        <w:rPr>
          <w:spacing w:val="-4"/>
          <w:w w:val="120"/>
          <w:sz w:val="37"/>
        </w:rPr>
        <w:t>јіјіп</w:t>
      </w:r>
      <w:r>
        <w:rPr>
          <w:sz w:val="37"/>
        </w:rPr>
        <w:tab/>
      </w:r>
      <w:r>
        <w:rPr>
          <w:spacing w:val="-2"/>
          <w:w w:val="110"/>
          <w:sz w:val="37"/>
        </w:rPr>
        <w:t>t’ark'uri.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1571625</wp:posOffset>
            </wp:positionH>
            <wp:positionV relativeFrom="paragraph">
              <wp:posOffset>81384</wp:posOffset>
            </wp:positionV>
            <wp:extent cx="2200275" cy="238125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8"/>
        </w:numPr>
        <w:tabs>
          <w:tab w:pos="2377" w:val="left" w:leader="none"/>
        </w:tabs>
        <w:spacing w:line="500" w:lineRule="exact" w:before="11" w:after="0"/>
        <w:ind w:left="2377" w:right="0" w:hanging="462"/>
        <w:jc w:val="left"/>
        <w:rPr>
          <w:i/>
          <w:sz w:val="43"/>
        </w:rPr>
      </w:pPr>
      <w:r>
        <w:rPr>
          <w:i/>
          <w:w w:val="90"/>
          <w:sz w:val="43"/>
        </w:rPr>
        <w:t>Цветок</w:t>
      </w:r>
      <w:r>
        <w:rPr>
          <w:i/>
          <w:spacing w:val="15"/>
          <w:sz w:val="43"/>
        </w:rPr>
        <w:t> </w:t>
      </w:r>
      <w:r>
        <w:rPr>
          <w:i/>
          <w:spacing w:val="-2"/>
          <w:sz w:val="43"/>
        </w:rPr>
        <w:t>гавяя.</w:t>
      </w:r>
    </w:p>
    <w:p>
      <w:pPr>
        <w:pStyle w:val="ListParagraph"/>
        <w:numPr>
          <w:ilvl w:val="0"/>
          <w:numId w:val="38"/>
        </w:numPr>
        <w:tabs>
          <w:tab w:pos="2330" w:val="left" w:leader="none"/>
          <w:tab w:pos="2355" w:val="left" w:leader="none"/>
        </w:tabs>
        <w:spacing w:line="235" w:lineRule="auto" w:before="4" w:after="0"/>
        <w:ind w:left="2355" w:right="710" w:hanging="475"/>
        <w:jc w:val="left"/>
        <w:rPr>
          <w:i/>
          <w:sz w:val="43"/>
        </w:rPr>
      </w:pPr>
      <w:r>
        <w:rPr>
          <w:i/>
          <w:spacing w:val="-14"/>
          <w:sz w:val="43"/>
        </w:rPr>
        <w:t>Vвemor</w:t>
      </w:r>
      <w:r>
        <w:rPr>
          <w:i/>
          <w:spacing w:val="7"/>
          <w:sz w:val="43"/>
        </w:rPr>
        <w:t> </w:t>
      </w:r>
      <w:r>
        <w:rPr>
          <w:i/>
          <w:spacing w:val="-14"/>
          <w:sz w:val="43"/>
        </w:rPr>
        <w:t>увядал</w:t>
      </w:r>
      <w:r>
        <w:rPr>
          <w:i/>
          <w:spacing w:val="-2"/>
          <w:sz w:val="43"/>
        </w:rPr>
        <w:t> </w:t>
      </w:r>
      <w:r>
        <w:rPr>
          <w:i/>
          <w:spacing w:val="-14"/>
          <w:sz w:val="43"/>
        </w:rPr>
        <w:t>(в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течение</w:t>
      </w:r>
      <w:r>
        <w:rPr>
          <w:i/>
          <w:spacing w:val="8"/>
          <w:sz w:val="43"/>
        </w:rPr>
        <w:t> </w:t>
      </w:r>
      <w:r>
        <w:rPr>
          <w:i/>
          <w:spacing w:val="-14"/>
          <w:sz w:val="43"/>
        </w:rPr>
        <w:t>какого-то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времени,</w:t>
      </w:r>
      <w:r>
        <w:rPr>
          <w:i/>
          <w:spacing w:val="33"/>
          <w:sz w:val="43"/>
        </w:rPr>
        <w:t> </w:t>
      </w:r>
      <w:r>
        <w:rPr>
          <w:i/>
          <w:spacing w:val="-14"/>
          <w:sz w:val="43"/>
        </w:rPr>
        <w:t>но</w:t>
      </w:r>
      <w:r>
        <w:rPr>
          <w:i/>
          <w:spacing w:val="-16"/>
          <w:sz w:val="43"/>
        </w:rPr>
        <w:t> </w:t>
      </w:r>
      <w:r>
        <w:rPr>
          <w:i/>
          <w:spacing w:val="-14"/>
          <w:sz w:val="43"/>
        </w:rPr>
        <w:t>затся</w:t>
      </w:r>
      <w:r>
        <w:rPr>
          <w:i/>
          <w:spacing w:val="-10"/>
          <w:sz w:val="43"/>
        </w:rPr>
        <w:t> </w:t>
      </w:r>
      <w:r>
        <w:rPr>
          <w:i/>
          <w:spacing w:val="-14"/>
          <w:sz w:val="43"/>
        </w:rPr>
        <w:t>его </w:t>
      </w:r>
      <w:r>
        <w:rPr>
          <w:i/>
          <w:w w:val="90"/>
          <w:sz w:val="43"/>
        </w:rPr>
        <w:t>стаяи наливать,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и он увядание пресрати.лось).</w:t>
      </w:r>
    </w:p>
    <w:p>
      <w:pPr>
        <w:tabs>
          <w:tab w:pos="3354" w:val="left" w:leader="none"/>
          <w:tab w:pos="7259" w:val="left" w:leader="none"/>
        </w:tabs>
        <w:spacing w:line="242" w:lineRule="auto" w:before="186"/>
        <w:ind w:left="1885" w:right="4715" w:hanging="494"/>
        <w:jc w:val="left"/>
        <w:rPr>
          <w:i/>
          <w:sz w:val="43"/>
        </w:rPr>
      </w:pPr>
      <w:r>
        <w:rPr>
          <w:sz w:val="37"/>
        </w:rPr>
        <w:t>Ь.</w:t>
      </w:r>
      <w:r>
        <w:rPr>
          <w:spacing w:val="40"/>
          <w:sz w:val="37"/>
        </w:rPr>
        <w:t> </w:t>
      </w:r>
      <w:r>
        <w:rPr>
          <w:sz w:val="37"/>
        </w:rPr>
        <w:t>Sijin</w:t>
        <w:tab/>
      </w:r>
      <w:r>
        <w:rPr>
          <w:spacing w:val="-80"/>
          <w:sz w:val="37"/>
        </w:rPr>
        <w:t> </w:t>
      </w:r>
      <w:r>
        <w:rPr>
          <w:spacing w:val="-2"/>
          <w:sz w:val="37"/>
        </w:rPr>
        <w:t>t'ark’ur-at-X</w:t>
      </w:r>
      <w:r>
        <w:rPr>
          <w:sz w:val="37"/>
        </w:rPr>
        <w:tab/>
      </w:r>
      <w:r>
        <w:rPr>
          <w:spacing w:val="-4"/>
          <w:sz w:val="37"/>
        </w:rPr>
        <w:t>ek@. </w:t>
      </w:r>
      <w:r>
        <w:rPr>
          <w:spacing w:val="-2"/>
          <w:sz w:val="43"/>
        </w:rPr>
        <w:t>цветок</w:t>
      </w:r>
      <w:r>
        <w:rPr>
          <w:sz w:val="43"/>
        </w:rPr>
        <w:tab/>
        <w:t>вянутв-СОNV-1 PFV</w:t>
        <w:tab/>
      </w:r>
      <w:r>
        <w:rPr>
          <w:spacing w:val="-79"/>
          <w:sz w:val="43"/>
        </w:rPr>
        <w:t> </w:t>
      </w:r>
      <w:r>
        <w:rPr>
          <w:sz w:val="43"/>
        </w:rPr>
        <w:t>AUX.PRS </w:t>
      </w:r>
      <w:r>
        <w:rPr>
          <w:i/>
          <w:spacing w:val="-6"/>
          <w:sz w:val="43"/>
        </w:rPr>
        <w:t>Цветок</w:t>
      </w:r>
      <w:r>
        <w:rPr>
          <w:i/>
          <w:spacing w:val="-18"/>
          <w:sz w:val="43"/>
        </w:rPr>
        <w:t> </w:t>
      </w:r>
      <w:r>
        <w:rPr>
          <w:i/>
          <w:spacing w:val="-6"/>
          <w:sz w:val="43"/>
        </w:rPr>
        <w:t>вянет.</w:t>
      </w:r>
    </w:p>
    <w:p>
      <w:pPr>
        <w:pStyle w:val="ListParagraph"/>
        <w:numPr>
          <w:ilvl w:val="0"/>
          <w:numId w:val="39"/>
        </w:numPr>
        <w:tabs>
          <w:tab w:pos="1378" w:val="left" w:leader="none"/>
        </w:tabs>
        <w:spacing w:line="240" w:lineRule="auto" w:before="302" w:after="0"/>
        <w:ind w:left="1378" w:right="0" w:hanging="1241"/>
        <w:jc w:val="left"/>
        <w:rPr>
          <w:sz w:val="35"/>
        </w:rPr>
      </w:pPr>
      <w:r>
        <w:rPr>
          <w:spacing w:val="-9"/>
          <w:sz w:val="35"/>
        </w:rPr>
        <w:t>МАРИЙСКИЙ</w:t>
      </w:r>
    </w:p>
    <w:p>
      <w:pPr>
        <w:pStyle w:val="BodyText"/>
        <w:tabs>
          <w:tab w:pos="3821" w:val="left" w:leader="none"/>
        </w:tabs>
        <w:spacing w:before="24"/>
        <w:ind w:left="1381"/>
      </w:pPr>
      <w:r>
        <w:rPr/>
        <w:t>а.</w:t>
      </w:r>
      <w:r>
        <w:rPr>
          <w:spacing w:val="52"/>
          <w:w w:val="150"/>
        </w:rPr>
        <w:t> </w:t>
      </w:r>
      <w:r>
        <w:rPr>
          <w:spacing w:val="-2"/>
          <w:w w:val="95"/>
        </w:rPr>
        <w:t>pareqge</w:t>
      </w:r>
      <w:r>
        <w:rPr/>
        <w:tab/>
      </w:r>
      <w:r>
        <w:rPr>
          <w:w w:val="85"/>
        </w:rPr>
        <w:t>èuj-</w:t>
      </w:r>
      <w:r>
        <w:rPr>
          <w:spacing w:val="-5"/>
        </w:rPr>
        <w:t>an.</w:t>
      </w:r>
    </w:p>
    <w:p>
      <w:pPr>
        <w:tabs>
          <w:tab w:pos="3837" w:val="left" w:leader="none"/>
        </w:tabs>
        <w:spacing w:before="10"/>
        <w:ind w:left="1887" w:right="0" w:firstLine="0"/>
        <w:jc w:val="left"/>
        <w:rPr>
          <w:sz w:val="41"/>
        </w:rPr>
      </w:pPr>
      <w:r>
        <w:rPr>
          <w:spacing w:val="-2"/>
          <w:sz w:val="41"/>
        </w:rPr>
        <w:t>картошка</w:t>
      </w:r>
      <w:r>
        <w:rPr>
          <w:sz w:val="41"/>
        </w:rPr>
        <w:tab/>
      </w:r>
      <w:r>
        <w:rPr>
          <w:spacing w:val="-11"/>
          <w:sz w:val="41"/>
        </w:rPr>
        <w:t>гннть-</w:t>
      </w:r>
      <w:r>
        <w:rPr>
          <w:spacing w:val="-5"/>
          <w:sz w:val="41"/>
        </w:rPr>
        <w:t>РЅТ</w:t>
      </w:r>
    </w:p>
    <w:p>
      <w:pPr>
        <w:pStyle w:val="ListParagraph"/>
        <w:numPr>
          <w:ilvl w:val="1"/>
          <w:numId w:val="39"/>
        </w:numPr>
        <w:tabs>
          <w:tab w:pos="2377" w:val="left" w:leader="none"/>
        </w:tabs>
        <w:spacing w:line="240" w:lineRule="auto" w:before="10" w:after="0"/>
        <w:ind w:left="2377" w:right="0" w:hanging="462"/>
        <w:jc w:val="left"/>
        <w:rPr>
          <w:i/>
          <w:sz w:val="43"/>
        </w:rPr>
      </w:pPr>
      <w:r>
        <w:rPr>
          <w:i/>
          <w:w w:val="90"/>
          <w:sz w:val="43"/>
        </w:rPr>
        <w:t>Картошка</w:t>
      </w:r>
      <w:r>
        <w:rPr>
          <w:i/>
          <w:spacing w:val="26"/>
          <w:sz w:val="43"/>
        </w:rPr>
        <w:t> </w:t>
      </w:r>
      <w:r>
        <w:rPr>
          <w:i/>
          <w:spacing w:val="-2"/>
          <w:sz w:val="43"/>
        </w:rPr>
        <w:t>сгнипа.</w:t>
      </w:r>
    </w:p>
    <w:p>
      <w:pPr>
        <w:pStyle w:val="ListParagraph"/>
        <w:numPr>
          <w:ilvl w:val="1"/>
          <w:numId w:val="39"/>
        </w:numPr>
        <w:tabs>
          <w:tab w:pos="2363" w:val="left" w:leader="none"/>
        </w:tabs>
        <w:spacing w:line="240" w:lineRule="auto" w:before="10" w:after="0"/>
        <w:ind w:left="2363" w:right="0" w:hanging="482"/>
        <w:jc w:val="left"/>
        <w:rPr>
          <w:i/>
          <w:sz w:val="41"/>
        </w:rPr>
      </w:pPr>
      <w:r>
        <w:rPr>
          <w:i/>
          <w:spacing w:val="-6"/>
          <w:sz w:val="41"/>
        </w:rPr>
        <w:t>Картошка</w:t>
      </w:r>
      <w:r>
        <w:rPr>
          <w:i/>
          <w:spacing w:val="-13"/>
          <w:sz w:val="41"/>
        </w:rPr>
        <w:t> </w:t>
      </w:r>
      <w:r>
        <w:rPr>
          <w:i/>
          <w:spacing w:val="-6"/>
          <w:sz w:val="41"/>
        </w:rPr>
        <w:t>гн</w:t>
      </w:r>
      <w:r>
        <w:rPr>
          <w:spacing w:val="-6"/>
          <w:sz w:val="41"/>
        </w:rPr>
        <w:t>wi</w:t>
      </w:r>
      <w:r>
        <w:rPr>
          <w:i/>
          <w:spacing w:val="-6"/>
          <w:sz w:val="41"/>
        </w:rPr>
        <w:t>a</w:t>
      </w:r>
      <w:r>
        <w:rPr>
          <w:i/>
          <w:spacing w:val="-12"/>
          <w:sz w:val="41"/>
        </w:rPr>
        <w:t> </w:t>
      </w:r>
      <w:r>
        <w:rPr>
          <w:i/>
          <w:spacing w:val="-6"/>
          <w:sz w:val="41"/>
        </w:rPr>
        <w:t>(в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течение</w:t>
      </w:r>
      <w:r>
        <w:rPr>
          <w:i/>
          <w:spacing w:val="-2"/>
          <w:sz w:val="41"/>
        </w:rPr>
        <w:t> </w:t>
      </w:r>
      <w:r>
        <w:rPr>
          <w:i/>
          <w:spacing w:val="-6"/>
          <w:sz w:val="41"/>
        </w:rPr>
        <w:t>какого-то</w:t>
      </w:r>
      <w:r>
        <w:rPr>
          <w:i/>
          <w:spacing w:val="-8"/>
          <w:sz w:val="41"/>
        </w:rPr>
        <w:t> </w:t>
      </w:r>
      <w:r>
        <w:rPr>
          <w:i/>
          <w:spacing w:val="-6"/>
          <w:sz w:val="41"/>
        </w:rPr>
        <w:t>времени,</w:t>
      </w:r>
      <w:r>
        <w:rPr>
          <w:i/>
          <w:spacing w:val="-3"/>
          <w:sz w:val="41"/>
        </w:rPr>
        <w:t> </w:t>
      </w:r>
      <w:r>
        <w:rPr>
          <w:i/>
          <w:spacing w:val="-6"/>
          <w:sz w:val="41"/>
        </w:rPr>
        <w:t>а</w:t>
      </w:r>
      <w:r>
        <w:rPr>
          <w:i/>
          <w:spacing w:val="4"/>
          <w:sz w:val="41"/>
        </w:rPr>
        <w:t> </w:t>
      </w:r>
      <w:r>
        <w:rPr>
          <w:i/>
          <w:spacing w:val="-6"/>
          <w:sz w:val="41"/>
        </w:rPr>
        <w:t>затсч</w:t>
      </w:r>
    </w:p>
    <w:p>
      <w:pPr>
        <w:spacing w:before="10"/>
        <w:ind w:left="2355" w:right="0" w:firstLine="0"/>
        <w:jc w:val="left"/>
        <w:rPr>
          <w:i/>
          <w:sz w:val="43"/>
        </w:rPr>
      </w:pPr>
      <w:r>
        <w:rPr>
          <w:i/>
          <w:spacing w:val="-2"/>
          <w:sz w:val="43"/>
        </w:rPr>
        <w:t>перестаяаЈ.</w:t>
      </w:r>
    </w:p>
    <w:p>
      <w:pPr>
        <w:tabs>
          <w:tab w:pos="3826" w:val="left" w:leader="none"/>
        </w:tabs>
        <w:spacing w:line="242" w:lineRule="auto" w:before="183"/>
        <w:ind w:left="1884" w:right="7576" w:hanging="493"/>
        <w:jc w:val="left"/>
        <w:rPr>
          <w:i/>
          <w:sz w:val="43"/>
        </w:rPr>
      </w:pPr>
      <w:r>
        <w:rPr>
          <w:sz w:val="37"/>
        </w:rPr>
        <w:t>Ь.</w:t>
      </w:r>
      <w:r>
        <w:rPr>
          <w:spacing w:val="40"/>
          <w:sz w:val="37"/>
        </w:rPr>
        <w:t> </w:t>
      </w:r>
      <w:r>
        <w:rPr>
          <w:sz w:val="37"/>
        </w:rPr>
        <w:t>pвгeqye</w:t>
        <w:tab/>
      </w:r>
      <w:r>
        <w:rPr>
          <w:spacing w:val="-2"/>
          <w:sz w:val="37"/>
        </w:rPr>
        <w:t>sйj-es. </w:t>
      </w:r>
      <w:r>
        <w:rPr>
          <w:spacing w:val="-2"/>
          <w:sz w:val="43"/>
        </w:rPr>
        <w:t>карюшка</w:t>
      </w:r>
      <w:r>
        <w:rPr>
          <w:sz w:val="43"/>
        </w:rPr>
        <w:tab/>
      </w:r>
      <w:r>
        <w:rPr>
          <w:spacing w:val="-83"/>
          <w:sz w:val="43"/>
        </w:rPr>
        <w:t> </w:t>
      </w:r>
      <w:r>
        <w:rPr>
          <w:w w:val="90"/>
          <w:sz w:val="43"/>
        </w:rPr>
        <w:t>rнiгrь-PRSFT </w:t>
      </w:r>
      <w:r>
        <w:rPr>
          <w:i/>
          <w:spacing w:val="-2"/>
          <w:w w:val="90"/>
          <w:sz w:val="43"/>
        </w:rPr>
        <w:t>Карто</w:t>
      </w:r>
      <w:r>
        <w:rPr>
          <w:spacing w:val="-2"/>
          <w:w w:val="90"/>
          <w:sz w:val="43"/>
        </w:rPr>
        <w:t>тв</w:t>
      </w:r>
      <w:r>
        <w:rPr>
          <w:i/>
          <w:spacing w:val="-2"/>
          <w:w w:val="90"/>
          <w:sz w:val="43"/>
        </w:rPr>
        <w:t>са••ниет.</w:t>
      </w:r>
    </w:p>
    <w:p>
      <w:pPr>
        <w:pStyle w:val="BodyText"/>
        <w:spacing w:line="254" w:lineRule="auto" w:before="272"/>
        <w:ind w:left="146" w:right="75" w:firstLine="746"/>
        <w:jc w:val="both"/>
      </w:pPr>
      <w:r>
        <w:rPr/>
        <w:t>Как и у пещходных инкрементальных гпатлов, (218a) допуска- ет две интерпретации —</w:t>
      </w:r>
      <w:r>
        <w:rPr>
          <w:spacing w:val="40"/>
        </w:rPr>
        <w:t> </w:t>
      </w:r>
      <w:r>
        <w:rPr/>
        <w:t>предельную (предполагается, что процесс </w:t>
      </w:r>
      <w:r>
        <w:rPr>
          <w:w w:val="90"/>
          <w:sz w:val="48"/>
        </w:rPr>
        <w:t>таяння</w:t>
      </w:r>
      <w:r>
        <w:rPr>
          <w:w w:val="90"/>
          <w:sz w:val="48"/>
        </w:rPr>
        <w:t> достиг</w:t>
      </w:r>
      <w:r>
        <w:rPr>
          <w:w w:val="90"/>
          <w:sz w:val="48"/>
        </w:rPr>
        <w:t> кульминации</w:t>
      </w:r>
      <w:r>
        <w:rPr>
          <w:sz w:val="48"/>
        </w:rPr>
        <w:t> </w:t>
      </w:r>
      <w:r>
        <w:rPr>
          <w:w w:val="90"/>
          <w:sz w:val="48"/>
        </w:rPr>
        <w:t>и</w:t>
      </w:r>
      <w:r>
        <w:rPr>
          <w:w w:val="90"/>
          <w:sz w:val="48"/>
        </w:rPr>
        <w:t> весь</w:t>
      </w:r>
      <w:r>
        <w:rPr>
          <w:w w:val="90"/>
          <w:sz w:val="48"/>
        </w:rPr>
        <w:t> кусок</w:t>
      </w:r>
      <w:r>
        <w:rPr>
          <w:w w:val="90"/>
          <w:sz w:val="48"/>
        </w:rPr>
        <w:t> льда</w:t>
      </w:r>
      <w:r>
        <w:rPr>
          <w:w w:val="90"/>
          <w:sz w:val="48"/>
        </w:rPr>
        <w:t> превратился</w:t>
      </w:r>
      <w:r>
        <w:rPr>
          <w:w w:val="90"/>
          <w:sz w:val="48"/>
        </w:rPr>
        <w:t> в</w:t>
      </w:r>
      <w:r>
        <w:rPr>
          <w:w w:val="90"/>
          <w:sz w:val="48"/>
        </w:rPr>
        <w:t> воду) </w:t>
      </w:r>
      <w:r>
        <w:rPr/>
        <w:t>и</w:t>
      </w:r>
      <w:r>
        <w:rPr>
          <w:spacing w:val="-24"/>
        </w:rPr>
        <w:t> </w:t>
      </w:r>
      <w:r>
        <w:rPr/>
        <w:t>непредельную</w:t>
      </w:r>
      <w:r>
        <w:rPr>
          <w:spacing w:val="-19"/>
        </w:rPr>
        <w:t> </w:t>
      </w:r>
      <w:r>
        <w:rPr/>
        <w:t>(кульминации не</w:t>
      </w:r>
      <w:r>
        <w:rPr>
          <w:spacing w:val="-24"/>
        </w:rPr>
        <w:t> </w:t>
      </w:r>
      <w:r>
        <w:rPr/>
        <w:t>достигнута;</w:t>
      </w:r>
      <w:r>
        <w:rPr>
          <w:spacing w:val="-4"/>
        </w:rPr>
        <w:t> </w:t>
      </w:r>
      <w:r>
        <w:rPr/>
        <w:t>сообщается лишь,</w:t>
      </w:r>
      <w:r>
        <w:rPr>
          <w:spacing w:val="-2"/>
        </w:rPr>
        <w:t> </w:t>
      </w:r>
      <w:r>
        <w:rPr/>
        <w:t>что в</w:t>
      </w:r>
      <w:r>
        <w:rPr>
          <w:spacing w:val="-24"/>
        </w:rPr>
        <w:t> </w:t>
      </w:r>
      <w:r>
        <w:rPr/>
        <w:t>течение</w:t>
      </w:r>
      <w:r>
        <w:rPr>
          <w:spacing w:val="-3"/>
        </w:rPr>
        <w:t> </w:t>
      </w:r>
      <w:r>
        <w:rPr/>
        <w:t>неіюторого времени лед</w:t>
      </w:r>
      <w:r>
        <w:rPr>
          <w:spacing w:val="-17"/>
        </w:rPr>
        <w:t> </w:t>
      </w:r>
      <w:r>
        <w:rPr/>
        <w:t>был</w:t>
      </w:r>
      <w:r>
        <w:rPr>
          <w:spacing w:val="-19"/>
        </w:rPr>
        <w:t> </w:t>
      </w:r>
      <w:r>
        <w:rPr/>
        <w:t>охвачен</w:t>
      </w:r>
      <w:r>
        <w:rPr>
          <w:spacing w:val="-1"/>
        </w:rPr>
        <w:t> </w:t>
      </w:r>
      <w:r>
        <w:rPr/>
        <w:t>таянием, іюторое</w:t>
      </w:r>
      <w:r>
        <w:rPr>
          <w:spacing w:val="-3"/>
        </w:rPr>
        <w:t> </w:t>
      </w:r>
      <w:r>
        <w:rPr/>
        <w:t>за- тем</w:t>
      </w:r>
      <w:r>
        <w:rPr>
          <w:spacing w:val="-24"/>
        </w:rPr>
        <w:t> </w:t>
      </w:r>
      <w:r>
        <w:rPr/>
        <w:t>прекратилось).</w:t>
      </w:r>
      <w:r>
        <w:rPr>
          <w:spacing w:val="-24"/>
        </w:rPr>
        <w:t> </w:t>
      </w:r>
      <w:r>
        <w:rPr/>
        <w:t>Так</w:t>
      </w:r>
      <w:r>
        <w:rPr>
          <w:spacing w:val="-24"/>
        </w:rPr>
        <w:t> </w:t>
      </w:r>
      <w:r>
        <w:rPr/>
        <w:t>же</w:t>
      </w:r>
      <w:r>
        <w:rPr>
          <w:spacing w:val="-23"/>
        </w:rPr>
        <w:t> </w:t>
      </w:r>
      <w:r>
        <w:rPr/>
        <w:t>соотносятся</w:t>
      </w:r>
      <w:r>
        <w:rPr>
          <w:spacing w:val="-14"/>
        </w:rPr>
        <w:t> </w:t>
      </w:r>
      <w:r>
        <w:rPr/>
        <w:t>и</w:t>
      </w:r>
      <w:r>
        <w:rPr>
          <w:spacing w:val="-23"/>
        </w:rPr>
        <w:t> </w:t>
      </w:r>
      <w:r>
        <w:rPr/>
        <w:t>две</w:t>
      </w:r>
      <w:r>
        <w:rPr>
          <w:spacing w:val="-14"/>
        </w:rPr>
        <w:t> </w:t>
      </w:r>
      <w:r>
        <w:rPr/>
        <w:t>интерпретации</w:t>
      </w:r>
      <w:r>
        <w:rPr>
          <w:spacing w:val="10"/>
        </w:rPr>
        <w:t> </w:t>
      </w:r>
      <w:r>
        <w:rPr/>
        <w:t>в</w:t>
      </w:r>
      <w:r>
        <w:rPr>
          <w:spacing w:val="-24"/>
        </w:rPr>
        <w:t> </w:t>
      </w:r>
      <w:r>
        <w:rPr/>
        <w:t>(219a) и (220a) с ‘вянуть’ и ‘гнить’. Одна описывает куяьминирующую ситуацию,</w:t>
      </w:r>
      <w:r>
        <w:rPr>
          <w:spacing w:val="45"/>
        </w:rPr>
        <w:t> </w:t>
      </w:r>
      <w:r>
        <w:rPr/>
        <w:t>достигшую</w:t>
      </w:r>
      <w:r>
        <w:rPr>
          <w:spacing w:val="59"/>
        </w:rPr>
        <w:t> </w:t>
      </w:r>
      <w:r>
        <w:rPr/>
        <w:t>щзультирующего</w:t>
      </w:r>
      <w:r>
        <w:rPr>
          <w:spacing w:val="3"/>
        </w:rPr>
        <w:t> </w:t>
      </w:r>
      <w:r>
        <w:rPr/>
        <w:t>состояния</w:t>
      </w:r>
      <w:r>
        <w:rPr>
          <w:spacing w:val="40"/>
        </w:rPr>
        <w:t> </w:t>
      </w:r>
      <w:r>
        <w:rPr>
          <w:spacing w:val="-2"/>
        </w:rPr>
        <w:t>(соответственно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488950</wp:posOffset>
                </wp:positionH>
                <wp:positionV relativeFrom="paragraph">
                  <wp:posOffset>201625</wp:posOffset>
                </wp:positionV>
                <wp:extent cx="2578100" cy="1270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5.87603pt;width:203pt;height:.1pt;mso-position-horizontal-relative:page;mso-position-vertical-relative:paragraph;z-index:-15695872;mso-wrap-distance-left:0;mso-wrap-distance-right:0" id="docshape68" coordorigin="770,318" coordsize="4060,0" path="m770,318l4830,318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33"/>
        <w:ind w:left="149" w:right="106" w:firstLine="757"/>
        <w:jc w:val="both"/>
        <w:rPr>
          <w:sz w:val="37"/>
        </w:rPr>
      </w:pPr>
      <w:r>
        <w:rPr>
          <w:spacing w:val="-2"/>
          <w:sz w:val="37"/>
        </w:rPr>
        <w:t>"</w:t>
      </w:r>
      <w:r>
        <w:rPr>
          <w:spacing w:val="-8"/>
          <w:sz w:val="37"/>
        </w:rPr>
        <w:t> </w:t>
      </w:r>
      <w:r>
        <w:rPr>
          <w:spacing w:val="-2"/>
          <w:sz w:val="37"/>
        </w:rPr>
        <w:t>У</w:t>
      </w:r>
      <w:r>
        <w:rPr>
          <w:spacing w:val="-2"/>
          <w:sz w:val="37"/>
        </w:rPr>
        <w:t> maromia</w:t>
      </w:r>
      <w:r>
        <w:rPr>
          <w:spacing w:val="-17"/>
          <w:sz w:val="37"/>
        </w:rPr>
        <w:t> </w:t>
      </w:r>
      <w:r>
        <w:rPr>
          <w:spacing w:val="-2"/>
          <w:sz w:val="37"/>
        </w:rPr>
        <w:t>‘таять’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единственный</w:t>
      </w:r>
      <w:r>
        <w:rPr>
          <w:spacing w:val="-2"/>
          <w:sz w:val="37"/>
        </w:rPr>
        <w:t> аргумент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находится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в</w:t>
      </w:r>
      <w:r>
        <w:rPr>
          <w:spacing w:val="-19"/>
          <w:sz w:val="37"/>
        </w:rPr>
        <w:t> </w:t>
      </w:r>
      <w:r>
        <w:rPr>
          <w:spacing w:val="-2"/>
          <w:sz w:val="37"/>
        </w:rPr>
        <w:t>иикреметттатіьном </w:t>
      </w:r>
      <w:r>
        <w:rPr>
          <w:sz w:val="37"/>
        </w:rPr>
        <w:t>отношении г собьггию. Поэтому для опредшіения акциональное класса, imк оговариввлось в</w:t>
      </w:r>
      <w:r>
        <w:rPr>
          <w:spacing w:val="-8"/>
          <w:sz w:val="37"/>
        </w:rPr>
        <w:t> </w:t>
      </w:r>
      <w:r>
        <w:rPr>
          <w:sz w:val="37"/>
        </w:rPr>
        <w:t>7.4.</w:t>
      </w:r>
      <w:r>
        <w:rPr>
          <w:spacing w:val="-21"/>
          <w:sz w:val="37"/>
        </w:rPr>
        <w:t> </w:t>
      </w:r>
      <w:r>
        <w:rPr>
          <w:sz w:val="37"/>
        </w:rPr>
        <w:t>I</w:t>
      </w:r>
      <w:r>
        <w:rPr>
          <w:spacing w:val="-18"/>
          <w:sz w:val="37"/>
        </w:rPr>
        <w:t> </w:t>
      </w:r>
      <w:r>
        <w:rPr>
          <w:sz w:val="37"/>
        </w:rPr>
        <w:t>, используется ИГ</w:t>
      </w:r>
      <w:r>
        <w:rPr>
          <w:spacing w:val="80"/>
          <w:sz w:val="37"/>
        </w:rPr>
        <w:t> </w:t>
      </w:r>
      <w:r>
        <w:rPr>
          <w:sz w:val="37"/>
        </w:rPr>
        <w:t>кусок лъда’, которая, в</w:t>
      </w:r>
      <w:r>
        <w:rPr>
          <w:spacing w:val="-1"/>
          <w:sz w:val="37"/>
        </w:rPr>
        <w:t> </w:t>
      </w:r>
      <w:r>
        <w:rPr>
          <w:sz w:val="37"/>
        </w:rPr>
        <w:t>отличие от ИГ </w:t>
      </w:r>
      <w:r>
        <w:rPr>
          <w:spacing w:val="-4"/>
          <w:sz w:val="37"/>
        </w:rPr>
        <w:t>”пед”,</w:t>
      </w:r>
      <w:r>
        <w:rPr>
          <w:spacing w:val="-7"/>
          <w:sz w:val="37"/>
        </w:rPr>
        <w:t> </w:t>
      </w:r>
      <w:r>
        <w:rPr>
          <w:spacing w:val="-4"/>
          <w:sz w:val="37"/>
        </w:rPr>
        <w:t>обозиsчает</w:t>
      </w:r>
      <w:r>
        <w:rPr>
          <w:spacing w:val="10"/>
          <w:sz w:val="37"/>
        </w:rPr>
        <w:t> </w:t>
      </w:r>
      <w:r>
        <w:rPr>
          <w:spacing w:val="-4"/>
          <w:sz w:val="37"/>
        </w:rPr>
        <w:t>квантованиый</w:t>
      </w:r>
      <w:r>
        <w:rPr>
          <w:spacing w:val="30"/>
          <w:sz w:val="37"/>
        </w:rPr>
        <w:t> </w:t>
      </w:r>
      <w:r>
        <w:rPr>
          <w:spacing w:val="-4"/>
          <w:sz w:val="37"/>
        </w:rPr>
        <w:t>имеиноіt</w:t>
      </w:r>
      <w:r>
        <w:rPr>
          <w:spacing w:val="40"/>
          <w:sz w:val="37"/>
        </w:rPr>
        <w:t> </w:t>
      </w:r>
      <w:r>
        <w:rPr>
          <w:spacing w:val="-4"/>
          <w:sz w:val="37"/>
        </w:rPr>
        <w:t>предикат.</w:t>
      </w:r>
    </w:p>
    <w:p>
      <w:pPr>
        <w:spacing w:after="0" w:line="266" w:lineRule="auto"/>
        <w:jc w:val="both"/>
        <w:rPr>
          <w:sz w:val="37"/>
        </w:rPr>
        <w:sectPr>
          <w:pgSz w:w="15000" w:h="23010"/>
          <w:pgMar w:top="620" w:bottom="280" w:left="566" w:right="708"/>
        </w:sectPr>
      </w:pPr>
    </w:p>
    <w:p>
      <w:pPr>
        <w:pStyle w:val="BodyText"/>
        <w:spacing w:line="249" w:lineRule="auto"/>
        <w:ind w:left="153" w:right="105" w:firstLine="15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‘быть увяділим’ и ‘быть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гнияым’), втораs сообщает, что в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течение не- которое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времени</w:t>
      </w:r>
      <w:r>
        <w:rPr>
          <w:rFonts w:ascii="Calibri" w:hAnsi="Calibri"/>
          <w:w w:val="105"/>
        </w:rPr>
        <w:t> ситуация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развивалась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направлении</w:t>
      </w:r>
      <w:r>
        <w:rPr>
          <w:rFonts w:ascii="Calibri" w:hAnsi="Calibri"/>
          <w:w w:val="105"/>
        </w:rPr>
        <w:t> кульминации, </w:t>
      </w:r>
      <w:r>
        <w:rPr>
          <w:rFonts w:ascii="Calibri" w:hAnsi="Calibri"/>
          <w:b/>
        </w:rPr>
        <w:t>а затем прекратилась. </w:t>
      </w:r>
      <w:r>
        <w:rPr>
          <w:rFonts w:ascii="Calibri" w:hAnsi="Calibri"/>
        </w:rPr>
        <w:t>Имперфективные формы непереходных инкре- </w:t>
      </w:r>
      <w:r>
        <w:rPr>
          <w:rFonts w:ascii="Calibri" w:hAnsi="Calibri"/>
          <w:w w:val="105"/>
        </w:rPr>
        <w:t>ментальных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маюлов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(218b</w:t>
      </w:r>
      <w:r>
        <w:rPr>
          <w:rFonts w:ascii="Calibri" w:hAnsi="Calibri"/>
          <w:spacing w:val="80"/>
          <w:w w:val="150"/>
        </w:rPr>
        <w:t>   </w:t>
      </w:r>
      <w:r>
        <w:rPr>
          <w:rFonts w:ascii="Calibri" w:hAnsi="Calibri"/>
          <w:w w:val="105"/>
        </w:rPr>
        <w:t>220b)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описывают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процесс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пути к точке кульминации.</w:t>
      </w:r>
    </w:p>
    <w:p>
      <w:pPr>
        <w:pStyle w:val="BodyText"/>
        <w:spacing w:line="510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Подгруппа</w:t>
      </w:r>
      <w:r>
        <w:rPr>
          <w:rFonts w:ascii="Calibri" w:hAnsi="Calibri"/>
          <w:spacing w:val="36"/>
          <w:w w:val="150"/>
        </w:rPr>
        <w:t> </w:t>
      </w:r>
      <w:r>
        <w:rPr>
          <w:rFonts w:ascii="Calibri" w:hAnsi="Calibri"/>
          <w:w w:val="105"/>
        </w:rPr>
        <w:t>непереходных</w:t>
      </w:r>
      <w:r>
        <w:rPr>
          <w:rFonts w:ascii="Calibri" w:hAnsi="Calibri"/>
          <w:spacing w:val="23"/>
          <w:w w:val="105"/>
        </w:rPr>
        <w:t>  </w:t>
      </w:r>
      <w:r>
        <w:rPr>
          <w:rFonts w:ascii="Calibri" w:hAnsi="Calibri"/>
          <w:w w:val="105"/>
        </w:rPr>
        <w:t>инкрементальных</w:t>
      </w:r>
      <w:r>
        <w:rPr>
          <w:rFonts w:ascii="Calibri" w:hAnsi="Calibri"/>
          <w:spacing w:val="69"/>
          <w:w w:val="105"/>
        </w:rPr>
        <w:t>  </w:t>
      </w:r>
      <w:r>
        <w:rPr>
          <w:rFonts w:ascii="Calibri" w:hAnsi="Calibri"/>
          <w:w w:val="105"/>
        </w:rPr>
        <w:t>лаюлов</w:t>
      </w:r>
      <w:r>
        <w:rPr>
          <w:rFonts w:ascii="Calibri" w:hAnsi="Calibri"/>
          <w:spacing w:val="63"/>
          <w:w w:val="150"/>
        </w:rPr>
        <w:t> </w:t>
      </w:r>
      <w:r>
        <w:rPr>
          <w:rFonts w:ascii="Calibri" w:hAnsi="Calibri"/>
          <w:spacing w:val="-2"/>
          <w:w w:val="105"/>
        </w:rPr>
        <w:t>содержит</w:t>
      </w:r>
    </w:p>
    <w:p>
      <w:pPr>
        <w:pStyle w:val="BodyText"/>
        <w:spacing w:line="254" w:lineRule="auto" w:before="10"/>
        <w:ind w:left="140" w:right="90" w:firstLine="11"/>
        <w:jc w:val="both"/>
        <w:rPr>
          <w:rFonts w:ascii="Arial" w:hAnsi="Arial"/>
          <w:i/>
        </w:rPr>
      </w:pPr>
      <w:r>
        <w:rPr>
          <w:rFonts w:ascii="Calibri" w:hAnsi="Calibri"/>
        </w:rPr>
        <w:t>в себе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ааюлы с инкрементальной темоіt, </w:t>
      </w:r>
      <w:r>
        <w:rPr>
          <w:rFonts w:ascii="Calibri" w:hAnsi="Calibri"/>
          <w:b/>
        </w:rPr>
        <w:t>ннкрементальным свой- </w:t>
      </w:r>
      <w:r>
        <w:rPr>
          <w:rFonts w:ascii="Calibri" w:hAnsi="Calibri"/>
        </w:rPr>
        <w:t>ством, а также глаюлы, которые допускаіот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то и друюе понимание.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Все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они неагентивны, а в ннкрементальном отноілении с снтуацией находится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яибо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сам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участник,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либо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градуальное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свойство,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либо 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то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друюе.</w:t>
      </w:r>
      <w:r>
        <w:rPr>
          <w:rFonts w:ascii="Calibri" w:hAnsi="Calibri"/>
          <w:spacing w:val="67"/>
          <w:w w:val="150"/>
        </w:rPr>
        <w:t> </w:t>
      </w:r>
      <w:r>
        <w:rPr>
          <w:rFonts w:ascii="Calibri" w:hAnsi="Calibri"/>
        </w:rPr>
        <w:t>К</w:t>
      </w:r>
      <w:r>
        <w:rPr>
          <w:rFonts w:ascii="Calibri" w:hAnsi="Calibri"/>
          <w:spacing w:val="79"/>
        </w:rPr>
        <w:t>  </w:t>
      </w:r>
      <w:r>
        <w:rPr>
          <w:rFonts w:ascii="Calibri" w:hAnsi="Calibri"/>
        </w:rPr>
        <w:t>первым</w:t>
      </w:r>
      <w:r>
        <w:rPr>
          <w:rFonts w:ascii="Calibri" w:hAnsi="Calibri"/>
          <w:spacing w:val="39"/>
        </w:rPr>
        <w:t>  </w:t>
      </w:r>
      <w:r>
        <w:rPr>
          <w:rFonts w:ascii="Calibri" w:hAnsi="Calibri"/>
        </w:rPr>
        <w:t>относятся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глатлы</w:t>
      </w:r>
      <w:r>
        <w:rPr>
          <w:rFonts w:ascii="Calibri" w:hAnsi="Calibri"/>
          <w:spacing w:val="67"/>
          <w:w w:val="150"/>
        </w:rPr>
        <w:t> </w:t>
      </w:r>
      <w:r>
        <w:rPr>
          <w:rFonts w:ascii="Calibri" w:hAnsi="Calibri"/>
        </w:rPr>
        <w:t>типа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*таять’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  <w:i/>
        </w:rPr>
        <w:t>(er/</w:t>
      </w:r>
      <w:r>
        <w:rPr>
          <w:rFonts w:ascii="Calibri" w:hAnsi="Calibri"/>
          <w:i/>
          <w:spacing w:val="40"/>
        </w:rPr>
        <w:t>  </w:t>
      </w:r>
      <w:r>
        <w:rPr>
          <w:rFonts w:ascii="Calibri" w:hAnsi="Calibri"/>
        </w:rPr>
        <w:t>‘таять’ в балкарском,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i/>
        </w:rPr>
        <w:t>b-ic'a</w:t>
      </w:r>
      <w:r>
        <w:rPr>
          <w:rFonts w:ascii="Calibri" w:hAnsi="Calibri"/>
          <w:i/>
          <w:spacing w:val="40"/>
        </w:rPr>
        <w:t> </w:t>
      </w:r>
      <w:r>
        <w:rPr>
          <w:rFonts w:ascii="Calibri" w:hAnsi="Calibri"/>
        </w:rPr>
        <w:t>‘таять’ а багвалинском,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  <w:i/>
        </w:rPr>
        <w:t>fiiulas ‘+ая+ъ’</w:t>
      </w:r>
      <w:r>
        <w:rPr>
          <w:rFonts w:ascii="Calibri" w:hAnsi="Calibri"/>
          <w:i/>
          <w:spacing w:val="4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марий- ском) нпн ‘юреть’ (багвалинский </w:t>
      </w:r>
      <w:r>
        <w:rPr>
          <w:rFonts w:ascii="Calibri" w:hAnsi="Calibri"/>
          <w:i/>
        </w:rPr>
        <w:t>д-иkë </w:t>
      </w:r>
      <w:r>
        <w:rPr>
          <w:rFonts w:ascii="Calibri" w:hAnsi="Calibri"/>
        </w:rPr>
        <w:t>*гореть*, </w:t>
      </w:r>
      <w:r>
        <w:rPr>
          <w:rFonts w:ascii="Calibri" w:hAnsi="Calibri"/>
          <w:b/>
        </w:rPr>
        <w:t>марийский </w:t>
      </w:r>
      <w:r>
        <w:rPr>
          <w:rFonts w:ascii="Calibri" w:hAnsi="Calibri"/>
        </w:rPr>
        <w:t>y”ri/as </w:t>
      </w:r>
      <w:r>
        <w:rPr>
          <w:rFonts w:ascii="Calibri" w:hAnsi="Calibri"/>
          <w:i/>
        </w:rPr>
        <w:t>’го- </w:t>
      </w:r>
      <w:r>
        <w:rPr>
          <w:rFonts w:ascii="Arial" w:hAnsi="Arial"/>
          <w:spacing w:val="-2"/>
        </w:rPr>
        <w:t>реть’),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если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последний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реализуется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как</w:t>
      </w:r>
      <w:r>
        <w:rPr>
          <w:rFonts w:ascii="Arial" w:hAnsi="Arial"/>
          <w:spacing w:val="5"/>
        </w:rPr>
        <w:t> </w:t>
      </w:r>
      <w:r>
        <w:rPr>
          <w:rFonts w:ascii="Arial" w:hAnsi="Arial"/>
          <w:spacing w:val="-2"/>
        </w:rPr>
        <w:t>лaгoл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уничтожения: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2"/>
        </w:rPr>
        <w:t>по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мере </w:t>
      </w:r>
      <w:r>
        <w:rPr>
          <w:rFonts w:ascii="Arial" w:hAnsi="Arial"/>
        </w:rPr>
        <w:t>рывития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снтуации</w:t>
      </w:r>
      <w:r>
        <w:rPr>
          <w:rFonts w:ascii="Arial" w:hAnsi="Arial"/>
          <w:spacing w:val="-17"/>
        </w:rPr>
        <w:t> </w:t>
      </w:r>
      <w:r>
        <w:rPr>
          <w:rFonts w:ascii="Arial" w:hAnsi="Arial"/>
        </w:rPr>
        <w:t>в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ней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задействуется все</w:t>
      </w:r>
      <w:r>
        <w:rPr>
          <w:rFonts w:ascii="Arial" w:hAnsi="Arial"/>
          <w:spacing w:val="-27"/>
        </w:rPr>
        <w:t> </w:t>
      </w:r>
      <w:r>
        <w:rPr>
          <w:rFonts w:ascii="Arial" w:hAnsi="Arial"/>
        </w:rPr>
        <w:t>большая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часть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таіощей/ </w:t>
      </w:r>
      <w:r>
        <w:rPr>
          <w:rFonts w:ascii="Arial" w:hAnsi="Arial"/>
          <w:spacing w:val="-2"/>
        </w:rPr>
        <w:t>сюрающей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субстанцин.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2"/>
        </w:rPr>
        <w:t>Непереходные</w:t>
      </w:r>
      <w:r>
        <w:rPr>
          <w:rFonts w:ascii="Arial" w:hAnsi="Arial"/>
          <w:spacing w:val="-2"/>
        </w:rPr>
        <w:t> </w:t>
      </w:r>
      <w:r>
        <w:rPr>
          <w:rFonts w:ascii="Arial" w:hAnsi="Arial"/>
          <w:i/>
          <w:spacing w:val="-2"/>
        </w:rPr>
        <w:t>гяатяы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spacing w:val="-2"/>
        </w:rPr>
        <w:t>с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инкремеитальным </w:t>
      </w:r>
      <w:r>
        <w:rPr>
          <w:rFonts w:ascii="Arial" w:hAnsi="Arial"/>
        </w:rPr>
        <w:t>свойством</w:t>
      </w:r>
      <w:r>
        <w:rPr>
          <w:rFonts w:ascii="Arial" w:hAnsi="Arial"/>
          <w:spacing w:val="37"/>
        </w:rPr>
        <w:t> </w:t>
      </w:r>
      <w:r>
        <w:rPr>
          <w:rFonts w:ascii="Arial" w:hAnsi="Arial"/>
        </w:rPr>
        <w:t>— глаюлы типа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балкарских</w:t>
      </w:r>
      <w:r>
        <w:rPr>
          <w:rFonts w:ascii="Arial" w:hAnsi="Arial"/>
          <w:spacing w:val="31"/>
        </w:rPr>
        <w:t> </w:t>
      </w:r>
      <w:r>
        <w:rPr>
          <w:rFonts w:ascii="Arial" w:hAnsi="Arial"/>
          <w:i/>
        </w:rPr>
        <w:t>aci</w:t>
      </w:r>
      <w:r>
        <w:rPr>
          <w:rFonts w:ascii="Arial" w:hAnsi="Arial"/>
          <w:i/>
          <w:spacing w:val="35"/>
        </w:rPr>
        <w:t> </w:t>
      </w:r>
      <w:r>
        <w:rPr>
          <w:rFonts w:ascii="Arial" w:hAnsi="Arial"/>
        </w:rPr>
        <w:t>*киснуть’,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i/>
        </w:rPr>
        <w:t>ді!і </w:t>
      </w:r>
      <w:r>
        <w:rPr>
          <w:rFonts w:ascii="Arial" w:hAnsi="Arial"/>
        </w:rPr>
        <w:t>‘зреть’,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i/>
        </w:rPr>
        <w:t>s</w:t>
      </w:r>
      <w:r>
        <w:rPr>
          <w:rFonts w:ascii="Arial" w:hAnsi="Arial"/>
        </w:rPr>
        <w:t>in</w:t>
      </w:r>
      <w:r>
        <w:rPr>
          <w:rFonts w:ascii="Arial" w:hAnsi="Arial"/>
          <w:i/>
        </w:rPr>
        <w:t>i</w:t>
      </w:r>
    </w:p>
    <w:p>
      <w:pPr>
        <w:pStyle w:val="BodyText"/>
        <w:spacing w:line="264" w:lineRule="auto"/>
        <w:ind w:left="140" w:right="116" w:firstLine="45"/>
        <w:jc w:val="both"/>
        <w:rPr>
          <w:rFonts w:ascii="Arial" w:hAnsi="Arial"/>
        </w:rPr>
      </w:pPr>
      <w:r>
        <w:rPr>
          <w:rFonts w:ascii="Arial" w:hAnsi="Arial"/>
        </w:rPr>
        <w:t>*остывать*, </w:t>
      </w:r>
      <w:r>
        <w:rPr>
          <w:rFonts w:ascii="Arial" w:hAnsi="Arial"/>
          <w:i/>
        </w:rPr>
        <w:t>bi!i </w:t>
      </w:r>
      <w:r>
        <w:rPr>
          <w:rFonts w:ascii="Arial" w:hAnsi="Arial"/>
        </w:rPr>
        <w:t>‘вариться’, оп ‘тускнеть’, го/ ‘налолняться’ ияи ма- рийских</w:t>
      </w:r>
      <w:r>
        <w:rPr>
          <w:rFonts w:ascii="Arial" w:hAnsi="Arial"/>
          <w:spacing w:val="-30"/>
        </w:rPr>
        <w:t> </w:t>
      </w:r>
      <w:r>
        <w:rPr>
          <w:rFonts w:ascii="Arial" w:hAnsi="Arial"/>
          <w:w w:val="130"/>
        </w:rPr>
        <w:t>укlві</w:t>
      </w:r>
      <w:r>
        <w:rPr>
          <w:rFonts w:ascii="Arial" w:hAnsi="Arial"/>
          <w:spacing w:val="-39"/>
          <w:w w:val="130"/>
        </w:rPr>
        <w:t> </w:t>
      </w:r>
      <w:r>
        <w:rPr>
          <w:rFonts w:ascii="Arial" w:hAnsi="Arial"/>
        </w:rPr>
        <w:t>‘охлаждаться,</w:t>
      </w:r>
      <w:r>
        <w:rPr>
          <w:rFonts w:ascii="Arial" w:hAnsi="Arial"/>
          <w:spacing w:val="14"/>
        </w:rPr>
        <w:t> </w:t>
      </w:r>
      <w:r>
        <w:rPr>
          <w:rFonts w:ascii="Arial" w:hAnsi="Arial"/>
        </w:rPr>
        <w:t>остывать’ и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i/>
        </w:rPr>
        <w:t>piйas </w:t>
      </w:r>
      <w:r>
        <w:rPr>
          <w:rFonts w:ascii="Arial" w:hAnsi="Arial"/>
        </w:rPr>
        <w:t>‘прилипать, прикле- иваться’. Наконец, актант маюлов тнпа балкарских </w:t>
      </w:r>
      <w:r>
        <w:rPr>
          <w:rFonts w:ascii="Arial" w:hAnsi="Arial"/>
          <w:i/>
        </w:rPr>
        <w:t>kop </w:t>
      </w:r>
      <w:r>
        <w:rPr>
          <w:rFonts w:ascii="Arial" w:hAnsi="Arial"/>
        </w:rPr>
        <w:t>*опухать, </w:t>
      </w:r>
      <w:r>
        <w:rPr>
          <w:rFonts w:ascii="Arial" w:hAnsi="Arial"/>
          <w:spacing w:val="-6"/>
        </w:rPr>
        <w:t>подходить</w:t>
      </w:r>
      <w:r>
        <w:rPr>
          <w:rFonts w:ascii="Arial" w:hAnsi="Arial"/>
          <w:spacing w:val="-23"/>
        </w:rPr>
        <w:t> </w:t>
      </w:r>
      <w:r>
        <w:rPr>
          <w:rFonts w:ascii="Arial" w:hAnsi="Arial"/>
          <w:spacing w:val="-6"/>
        </w:rPr>
        <w:t>(о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тесте)’,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i/>
          <w:spacing w:val="-6"/>
        </w:rPr>
        <w:t>semir</w:t>
      </w:r>
      <w:r>
        <w:rPr>
          <w:rFonts w:ascii="Arial" w:hAnsi="Arial"/>
          <w:i/>
          <w:spacing w:val="-5"/>
        </w:rPr>
        <w:t> </w:t>
      </w:r>
      <w:r>
        <w:rPr>
          <w:rFonts w:ascii="Arial" w:hAnsi="Arial"/>
          <w:spacing w:val="-6"/>
        </w:rPr>
        <w:t>‘толстеть’,</w:t>
      </w:r>
      <w:r>
        <w:rPr>
          <w:rFonts w:ascii="Arial" w:hAnsi="Arial"/>
          <w:spacing w:val="-16"/>
        </w:rPr>
        <w:t> </w:t>
      </w:r>
      <w:r>
        <w:rPr>
          <w:rFonts w:ascii="Arial" w:hAnsi="Arial"/>
          <w:spacing w:val="-6"/>
        </w:rPr>
        <w:t>3s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6"/>
        </w:rPr>
        <w:t>*расти*,</w:t>
      </w:r>
      <w:r>
        <w:rPr>
          <w:rFonts w:ascii="Arial" w:hAnsi="Arial"/>
          <w:spacing w:val="-19"/>
        </w:rPr>
        <w:t> </w:t>
      </w:r>
      <w:r>
        <w:rPr>
          <w:rFonts w:ascii="Arial" w:hAnsi="Arial"/>
          <w:spacing w:val="-6"/>
        </w:rPr>
        <w:t>бсії/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6"/>
        </w:rPr>
        <w:t>*гаснуть*,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gurm/</w:t>
      </w:r>
    </w:p>
    <w:p>
      <w:pPr>
        <w:pStyle w:val="BodyText"/>
        <w:spacing w:line="259" w:lineRule="auto"/>
        <w:ind w:left="141" w:right="98" w:firstLine="43"/>
        <w:jc w:val="both"/>
      </w:pPr>
      <w:r>
        <w:rPr>
          <w:rFonts w:ascii="Arial" w:hAnsi="Arial"/>
        </w:rPr>
        <w:t>*согнуть, вянуть’, </w:t>
      </w:r>
      <w:r>
        <w:rPr>
          <w:rFonts w:ascii="Arial" w:hAnsi="Arial"/>
          <w:i/>
        </w:rPr>
        <w:t>cir </w:t>
      </w:r>
      <w:r>
        <w:rPr>
          <w:rFonts w:ascii="Arial" w:hAnsi="Arial"/>
        </w:rPr>
        <w:t>‘гнить’, багвалинских </w:t>
      </w:r>
      <w:r>
        <w:rPr>
          <w:rFonts w:ascii="Arial" w:hAnsi="Arial"/>
          <w:i/>
        </w:rPr>
        <w:t>t’ark’uri </w:t>
      </w:r>
      <w:r>
        <w:rPr>
          <w:rFonts w:ascii="Arial" w:hAnsi="Arial"/>
        </w:rPr>
        <w:t>*вянуть’, </w:t>
      </w:r>
      <w:r>
        <w:rPr>
          <w:rFonts w:ascii="Arial" w:hAnsi="Arial"/>
          <w:i/>
        </w:rPr>
        <w:t>iordi </w:t>
      </w:r>
      <w:r>
        <w:rPr>
          <w:rFonts w:ascii="Arial" w:hAnsi="Arial"/>
        </w:rPr>
        <w:t>‘гнить’, марийском s*rri ‘гнить’ может выступать и как инкремен- </w:t>
      </w:r>
      <w:r>
        <w:rPr>
          <w:rFonts w:ascii="Arial" w:hAnsi="Arial"/>
          <w:spacing w:val="-2"/>
        </w:rPr>
        <w:t>тальная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тема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и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как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носитель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2"/>
        </w:rPr>
        <w:t>инкрементальною</w:t>
      </w:r>
      <w:r>
        <w:rPr>
          <w:rFonts w:ascii="Arial" w:hAnsi="Arial"/>
          <w:spacing w:val="-28"/>
        </w:rPr>
        <w:t> </w:t>
      </w:r>
      <w:r>
        <w:rPr>
          <w:rFonts w:ascii="Arial" w:hAnsi="Arial"/>
          <w:spacing w:val="-2"/>
        </w:rPr>
        <w:t>свойства</w:t>
      </w:r>
      <w:r>
        <w:rPr>
          <w:rFonts w:ascii="Arial" w:hAnsi="Arial"/>
          <w:spacing w:val="10"/>
        </w:rPr>
        <w:t> </w:t>
      </w:r>
      <w:r>
        <w:rPr>
          <w:rFonts w:ascii="Arial" w:hAnsi="Arial"/>
          <w:spacing w:val="-2"/>
        </w:rPr>
        <w:t>Например, </w:t>
      </w:r>
      <w:r>
        <w:rPr>
          <w:rFonts w:ascii="Arial" w:hAnsi="Arial"/>
          <w:spacing w:val="-6"/>
        </w:rPr>
        <w:t>если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ящик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яблок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подвергается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spacing w:val="-6"/>
        </w:rPr>
        <w:t>гниению,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это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может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означать и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то,</w:t>
      </w:r>
      <w:r>
        <w:rPr>
          <w:rFonts w:ascii="Arial" w:hAnsi="Arial"/>
          <w:spacing w:val="-24"/>
        </w:rPr>
        <w:t> </w:t>
      </w:r>
      <w:r>
        <w:rPr>
          <w:rFonts w:ascii="Arial" w:hAnsi="Arial"/>
          <w:spacing w:val="-6"/>
        </w:rPr>
        <w:t>что </w:t>
      </w:r>
      <w:r>
        <w:rPr/>
        <w:t>процесс</w:t>
      </w:r>
      <w:r>
        <w:rPr>
          <w:spacing w:val="-24"/>
        </w:rPr>
        <w:t> </w:t>
      </w:r>
      <w:r>
        <w:rPr/>
        <w:t>постепенно</w:t>
      </w:r>
      <w:r>
        <w:rPr>
          <w:spacing w:val="-24"/>
        </w:rPr>
        <w:t> </w:t>
      </w:r>
      <w:r>
        <w:rPr/>
        <w:t>распространяется,</w:t>
      </w:r>
      <w:r>
        <w:rPr>
          <w:spacing w:val="-24"/>
        </w:rPr>
        <w:t> </w:t>
      </w:r>
      <w:r>
        <w:rPr/>
        <w:t>пока</w:t>
      </w:r>
      <w:r>
        <w:rPr>
          <w:spacing w:val="-23"/>
        </w:rPr>
        <w:t> </w:t>
      </w:r>
      <w:r>
        <w:rPr/>
        <w:t>не</w:t>
      </w:r>
      <w:r>
        <w:rPr>
          <w:spacing w:val="-24"/>
        </w:rPr>
        <w:t> </w:t>
      </w:r>
      <w:r>
        <w:rPr/>
        <w:t>охватывает</w:t>
      </w:r>
      <w:r>
        <w:rPr>
          <w:spacing w:val="-19"/>
        </w:rPr>
        <w:t> </w:t>
      </w:r>
      <w:r>
        <w:rPr/>
        <w:t>всю</w:t>
      </w:r>
      <w:r>
        <w:rPr>
          <w:spacing w:val="-22"/>
        </w:rPr>
        <w:t> </w:t>
      </w:r>
      <w:r>
        <w:rPr/>
        <w:t>массу яблок, и</w:t>
      </w:r>
      <w:r>
        <w:rPr>
          <w:spacing w:val="-11"/>
        </w:rPr>
        <w:t> </w:t>
      </w:r>
      <w:r>
        <w:rPr/>
        <w:t>то, что</w:t>
      </w:r>
      <w:r>
        <w:rPr>
          <w:spacing w:val="-4"/>
        </w:rPr>
        <w:t> </w:t>
      </w:r>
      <w:r>
        <w:rPr/>
        <w:t>им</w:t>
      </w:r>
      <w:r>
        <w:rPr>
          <w:spacing w:val="-5"/>
        </w:rPr>
        <w:t> </w:t>
      </w:r>
      <w:r>
        <w:rPr/>
        <w:t>с</w:t>
      </w:r>
      <w:r>
        <w:rPr>
          <w:spacing w:val="-3"/>
        </w:rPr>
        <w:t> </w:t>
      </w:r>
      <w:r>
        <w:rPr/>
        <w:t>caмoro</w:t>
      </w:r>
      <w:r>
        <w:rPr>
          <w:spacing w:val="-10"/>
        </w:rPr>
        <w:t> </w:t>
      </w:r>
      <w:r>
        <w:rPr/>
        <w:t>начала</w:t>
      </w:r>
      <w:r>
        <w:rPr>
          <w:spacing w:val="-5"/>
        </w:rPr>
        <w:t> </w:t>
      </w:r>
      <w:r>
        <w:rPr/>
        <w:t>охвачены все</w:t>
      </w:r>
      <w:r>
        <w:rPr>
          <w:spacing w:val="-1"/>
        </w:rPr>
        <w:t> </w:t>
      </w:r>
      <w:r>
        <w:rPr/>
        <w:t>яблоки, а</w:t>
      </w:r>
      <w:r>
        <w:rPr>
          <w:spacing w:val="-15"/>
        </w:rPr>
        <w:t> </w:t>
      </w:r>
      <w:r>
        <w:rPr/>
        <w:t>нарастает лишь степень их испорченности. Независимо от тот, как устроена инкрементальность</w:t>
      </w:r>
      <w:r>
        <w:rPr>
          <w:spacing w:val="-24"/>
        </w:rPr>
        <w:t> </w:t>
      </w:r>
      <w:r>
        <w:rPr/>
        <w:t>во</w:t>
      </w:r>
      <w:r>
        <w:rPr>
          <w:spacing w:val="-8"/>
        </w:rPr>
        <w:t> </w:t>
      </w:r>
      <w:r>
        <w:rPr/>
        <w:t>всех</w:t>
      </w:r>
      <w:r>
        <w:rPr>
          <w:spacing w:val="-18"/>
        </w:rPr>
        <w:t> </w:t>
      </w:r>
      <w:r>
        <w:rPr/>
        <w:t>этих</w:t>
      </w:r>
      <w:r>
        <w:rPr>
          <w:spacing w:val="-21"/>
        </w:rPr>
        <w:t> </w:t>
      </w:r>
      <w:r>
        <w:rPr/>
        <w:t>случаях, гпатлы</w:t>
      </w:r>
      <w:r>
        <w:rPr>
          <w:spacing w:val="-22"/>
        </w:rPr>
        <w:t> </w:t>
      </w:r>
      <w:r>
        <w:rPr/>
        <w:t>оказываются</w:t>
      </w:r>
      <w:r>
        <w:rPr>
          <w:spacing w:val="30"/>
        </w:rPr>
        <w:t> </w:t>
      </w:r>
      <w:r>
        <w:rPr/>
        <w:t>в</w:t>
      </w:r>
      <w:r>
        <w:rPr>
          <w:spacing w:val="-24"/>
        </w:rPr>
        <w:t> </w:t>
      </w:r>
      <w:r>
        <w:rPr/>
        <w:t>ела- бом предельном</w:t>
      </w:r>
      <w:r>
        <w:rPr>
          <w:spacing w:val="40"/>
        </w:rPr>
        <w:t> </w:t>
      </w:r>
      <w:r>
        <w:rPr/>
        <w:t>классе.</w:t>
      </w:r>
    </w:p>
    <w:p>
      <w:pPr>
        <w:pStyle w:val="BodyText"/>
        <w:spacing w:before="242"/>
      </w:pPr>
    </w:p>
    <w:p>
      <w:pPr>
        <w:pStyle w:val="ListParagraph"/>
        <w:numPr>
          <w:ilvl w:val="3"/>
          <w:numId w:val="35"/>
        </w:numPr>
        <w:tabs>
          <w:tab w:pos="1455" w:val="left" w:leader="none"/>
        </w:tabs>
        <w:spacing w:line="240" w:lineRule="auto" w:before="0" w:after="0"/>
        <w:ind w:left="1455" w:right="0" w:hanging="1318"/>
        <w:jc w:val="left"/>
        <w:rPr>
          <w:sz w:val="43"/>
        </w:rPr>
      </w:pPr>
      <w:r>
        <w:rPr>
          <w:w w:val="80"/>
          <w:sz w:val="43"/>
        </w:rPr>
        <w:t>Имплицитная</w:t>
      </w:r>
      <w:r>
        <w:rPr>
          <w:spacing w:val="37"/>
          <w:w w:val="150"/>
          <w:sz w:val="43"/>
        </w:rPr>
        <w:t> </w:t>
      </w:r>
      <w:r>
        <w:rPr>
          <w:spacing w:val="-2"/>
          <w:w w:val="85"/>
          <w:sz w:val="43"/>
        </w:rPr>
        <w:t>ингремеітгальность</w:t>
      </w:r>
    </w:p>
    <w:p>
      <w:pPr>
        <w:pStyle w:val="BodyText"/>
        <w:spacing w:before="396"/>
        <w:ind w:left="878"/>
        <w:jc w:val="both"/>
      </w:pPr>
      <w:r>
        <w:rPr>
          <w:spacing w:val="-6"/>
        </w:rPr>
        <w:t>Особым</w:t>
      </w:r>
      <w:r>
        <w:rPr>
          <w:spacing w:val="40"/>
        </w:rPr>
        <w:t> </w:t>
      </w:r>
      <w:r>
        <w:rPr>
          <w:spacing w:val="-6"/>
        </w:rPr>
        <w:t>случаем</w:t>
      </w:r>
      <w:r>
        <w:rPr>
          <w:spacing w:val="58"/>
        </w:rPr>
        <w:t> </w:t>
      </w:r>
      <w:r>
        <w:rPr>
          <w:spacing w:val="-6"/>
        </w:rPr>
        <w:t>инкрементальных</w:t>
      </w:r>
      <w:r>
        <w:rPr>
          <w:spacing w:val="34"/>
        </w:rPr>
        <w:t> </w:t>
      </w:r>
      <w:r>
        <w:rPr>
          <w:spacing w:val="-6"/>
        </w:rPr>
        <w:t>г:лаголов</w:t>
      </w:r>
      <w:r>
        <w:rPr>
          <w:spacing w:val="66"/>
        </w:rPr>
        <w:t> </w:t>
      </w:r>
      <w:r>
        <w:rPr>
          <w:spacing w:val="-6"/>
        </w:rPr>
        <w:t>из</w:t>
      </w:r>
      <w:r>
        <w:rPr>
          <w:spacing w:val="8"/>
        </w:rPr>
        <w:t> </w:t>
      </w:r>
      <w:r>
        <w:rPr>
          <w:spacing w:val="-6"/>
        </w:rPr>
        <w:t>списков</w:t>
      </w:r>
      <w:r>
        <w:rPr>
          <w:spacing w:val="52"/>
        </w:rPr>
        <w:t> </w:t>
      </w:r>
      <w:r>
        <w:rPr>
          <w:spacing w:val="-6"/>
        </w:rPr>
        <w:t>в</w:t>
      </w:r>
      <w:r>
        <w:rPr>
          <w:spacing w:val="-15"/>
        </w:rPr>
        <w:t> </w:t>
      </w:r>
      <w:r>
        <w:rPr>
          <w:spacing w:val="-6"/>
        </w:rPr>
        <w:t>(206a</w:t>
      </w:r>
    </w:p>
    <w:p>
      <w:pPr>
        <w:pStyle w:val="BodyText"/>
        <w:spacing w:before="36"/>
        <w:ind w:left="865"/>
        <w:jc w:val="both"/>
      </w:pPr>
      <w:r>
        <w:rPr/>
        <w:t>(208)</w:t>
      </w:r>
      <w:r>
        <w:rPr>
          <w:spacing w:val="32"/>
          <w:w w:val="150"/>
        </w:rPr>
        <w:t> </w:t>
      </w:r>
      <w:r>
        <w:rPr/>
        <w:t>являіотся</w:t>
      </w:r>
      <w:r>
        <w:rPr>
          <w:spacing w:val="46"/>
          <w:w w:val="150"/>
        </w:rPr>
        <w:t> </w:t>
      </w:r>
      <w:r>
        <w:rPr/>
        <w:t>гявголы</w:t>
      </w:r>
      <w:r>
        <w:rPr>
          <w:spacing w:val="33"/>
          <w:w w:val="150"/>
        </w:rPr>
        <w:t> </w:t>
      </w:r>
      <w:r>
        <w:rPr/>
        <w:t>говорекия</w:t>
      </w:r>
      <w:r>
        <w:rPr>
          <w:spacing w:val="51"/>
          <w:w w:val="150"/>
        </w:rPr>
        <w:t> </w:t>
      </w:r>
      <w:r>
        <w:rPr/>
        <w:t>н</w:t>
      </w:r>
      <w:r>
        <w:rPr>
          <w:spacing w:val="43"/>
          <w:w w:val="150"/>
        </w:rPr>
        <w:t> </w:t>
      </w:r>
      <w:r>
        <w:rPr/>
        <w:t>речепроизводства</w:t>
      </w:r>
      <w:r>
        <w:rPr>
          <w:spacing w:val="70"/>
        </w:rPr>
        <w:t> </w:t>
      </w:r>
      <w:r>
        <w:rPr/>
        <w:t>—</w:t>
      </w:r>
      <w:r>
        <w:rPr>
          <w:spacing w:val="40"/>
          <w:w w:val="150"/>
        </w:rPr>
        <w:t>   </w:t>
      </w:r>
      <w:r>
        <w:rPr>
          <w:spacing w:val="-10"/>
        </w:rPr>
        <w:t>г</w:t>
      </w:r>
    </w:p>
    <w:p>
      <w:pPr>
        <w:spacing w:line="264" w:lineRule="auto" w:before="51"/>
        <w:ind w:left="161" w:right="104" w:firstLine="21"/>
        <w:jc w:val="both"/>
        <w:rPr>
          <w:sz w:val="41"/>
        </w:rPr>
      </w:pPr>
      <w:r>
        <w:rPr>
          <w:sz w:val="43"/>
        </w:rPr>
        <w:t>*говорнть, расскыывать’, </w:t>
      </w:r>
      <w:r>
        <w:rPr>
          <w:i/>
          <w:sz w:val="43"/>
        </w:rPr>
        <w:t>mahia </w:t>
      </w:r>
      <w:r>
        <w:rPr>
          <w:sz w:val="43"/>
        </w:rPr>
        <w:t>*хватить*,</w:t>
      </w:r>
      <w:r>
        <w:rPr>
          <w:spacing w:val="-3"/>
          <w:sz w:val="43"/>
        </w:rPr>
        <w:t> </w:t>
      </w:r>
      <w:r>
        <w:rPr>
          <w:i/>
          <w:sz w:val="43"/>
        </w:rPr>
        <w:t>qicir</w:t>
      </w:r>
      <w:r>
        <w:rPr>
          <w:i/>
          <w:spacing w:val="-1"/>
          <w:sz w:val="43"/>
        </w:rPr>
        <w:t> </w:t>
      </w:r>
      <w:r>
        <w:rPr>
          <w:sz w:val="43"/>
        </w:rPr>
        <w:t>‘ругать’,</w:t>
      </w:r>
      <w:r>
        <w:rPr>
          <w:spacing w:val="-4"/>
          <w:sz w:val="43"/>
        </w:rPr>
        <w:t> </w:t>
      </w:r>
      <w:r>
        <w:rPr>
          <w:i/>
          <w:sz w:val="43"/>
        </w:rPr>
        <w:t>iile</w:t>
      </w:r>
      <w:r>
        <w:rPr>
          <w:i/>
          <w:spacing w:val="-11"/>
          <w:sz w:val="43"/>
        </w:rPr>
        <w:t> </w:t>
      </w:r>
      <w:r>
        <w:rPr>
          <w:sz w:val="43"/>
        </w:rPr>
        <w:t>‘просить’ </w:t>
      </w:r>
      <w:r>
        <w:rPr>
          <w:sz w:val="41"/>
        </w:rPr>
        <w:t>в арачаево-балкарском языке, и их багвалинские</w:t>
      </w:r>
      <w:r>
        <w:rPr>
          <w:spacing w:val="40"/>
          <w:sz w:val="41"/>
        </w:rPr>
        <w:t> </w:t>
      </w:r>
      <w:r>
        <w:rPr>
          <w:sz w:val="41"/>
        </w:rPr>
        <w:t>и марийские ана- </w:t>
      </w:r>
      <w:r>
        <w:rPr>
          <w:sz w:val="43"/>
        </w:rPr>
        <w:t>логи</w:t>
      </w:r>
      <w:r>
        <w:rPr>
          <w:spacing w:val="-6"/>
          <w:sz w:val="43"/>
        </w:rPr>
        <w:t> </w:t>
      </w:r>
      <w:r>
        <w:rPr>
          <w:sz w:val="43"/>
        </w:rPr>
        <w:t>(например, багвалинский </w:t>
      </w:r>
      <w:r>
        <w:rPr>
          <w:i/>
          <w:sz w:val="43"/>
        </w:rPr>
        <w:t>b-ash</w:t>
      </w:r>
      <w:r>
        <w:rPr>
          <w:i/>
          <w:spacing w:val="-17"/>
          <w:sz w:val="43"/>
        </w:rPr>
        <w:t> </w:t>
      </w:r>
      <w:r>
        <w:rPr>
          <w:sz w:val="43"/>
        </w:rPr>
        <w:t>‘творить,</w:t>
      </w:r>
      <w:r>
        <w:rPr>
          <w:spacing w:val="-2"/>
          <w:sz w:val="43"/>
        </w:rPr>
        <w:t> </w:t>
      </w:r>
      <w:r>
        <w:rPr>
          <w:sz w:val="43"/>
        </w:rPr>
        <w:t>беседовать, рассказы- вать’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марийский</w:t>
      </w:r>
      <w:r>
        <w:rPr>
          <w:spacing w:val="42"/>
          <w:sz w:val="43"/>
        </w:rPr>
        <w:t> </w:t>
      </w:r>
      <w:r>
        <w:rPr>
          <w:sz w:val="43"/>
        </w:rPr>
        <w:t>гяdЛала/</w:t>
      </w:r>
      <w:r>
        <w:rPr>
          <w:spacing w:val="-23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значении ‘кричать</w:t>
      </w:r>
      <w:r>
        <w:rPr>
          <w:spacing w:val="-15"/>
          <w:sz w:val="43"/>
        </w:rPr>
        <w:t> </w:t>
      </w:r>
      <w:r>
        <w:rPr>
          <w:sz w:val="43"/>
        </w:rPr>
        <w:t>на</w:t>
      </w:r>
      <w:r>
        <w:rPr>
          <w:spacing w:val="-24"/>
          <w:sz w:val="43"/>
        </w:rPr>
        <w:t> </w:t>
      </w:r>
      <w:r>
        <w:rPr>
          <w:sz w:val="43"/>
        </w:rPr>
        <w:t>к.-л.’).</w:t>
      </w:r>
      <w:r>
        <w:rPr>
          <w:spacing w:val="-21"/>
          <w:sz w:val="43"/>
        </w:rPr>
        <w:t> </w:t>
      </w:r>
      <w:r>
        <w:rPr>
          <w:sz w:val="43"/>
        </w:rPr>
        <w:t>Их</w:t>
      </w:r>
      <w:r>
        <w:rPr>
          <w:spacing w:val="-24"/>
          <w:sz w:val="43"/>
        </w:rPr>
        <w:t> </w:t>
      </w:r>
      <w:r>
        <w:rPr>
          <w:sz w:val="43"/>
        </w:rPr>
        <w:t>особен- </w:t>
      </w:r>
      <w:r>
        <w:rPr>
          <w:sz w:val="41"/>
        </w:rPr>
        <w:t>ность</w:t>
      </w:r>
      <w:r>
        <w:rPr>
          <w:spacing w:val="40"/>
          <w:sz w:val="41"/>
        </w:rPr>
        <w:t> </w:t>
      </w:r>
      <w:r>
        <w:rPr>
          <w:sz w:val="41"/>
        </w:rPr>
        <w:t>состоит</w:t>
      </w:r>
      <w:r>
        <w:rPr>
          <w:spacing w:val="40"/>
          <w:sz w:val="41"/>
        </w:rPr>
        <w:t> </w:t>
      </w:r>
      <w:r>
        <w:rPr>
          <w:sz w:val="41"/>
        </w:rPr>
        <w:t>в</w:t>
      </w:r>
      <w:r>
        <w:rPr>
          <w:spacing w:val="20"/>
          <w:sz w:val="41"/>
        </w:rPr>
        <w:t> </w:t>
      </w:r>
      <w:r>
        <w:rPr>
          <w:sz w:val="41"/>
        </w:rPr>
        <w:t>том,</w:t>
      </w:r>
      <w:r>
        <w:rPr>
          <w:spacing w:val="80"/>
          <w:sz w:val="41"/>
        </w:rPr>
        <w:t> </w:t>
      </w:r>
      <w:r>
        <w:rPr>
          <w:sz w:val="41"/>
        </w:rPr>
        <w:t>что</w:t>
      </w:r>
      <w:r>
        <w:rPr>
          <w:spacing w:val="40"/>
          <w:sz w:val="41"/>
        </w:rPr>
        <w:t> </w:t>
      </w:r>
      <w:r>
        <w:rPr>
          <w:sz w:val="41"/>
        </w:rPr>
        <w:t>в</w:t>
      </w:r>
      <w:r>
        <w:rPr>
          <w:spacing w:val="40"/>
          <w:sz w:val="41"/>
        </w:rPr>
        <w:t> </w:t>
      </w:r>
      <w:r>
        <w:rPr>
          <w:sz w:val="41"/>
        </w:rPr>
        <w:t>иикрементальном</w:t>
      </w:r>
      <w:r>
        <w:rPr>
          <w:spacing w:val="40"/>
          <w:sz w:val="41"/>
        </w:rPr>
        <w:t> </w:t>
      </w:r>
      <w:r>
        <w:rPr>
          <w:sz w:val="41"/>
        </w:rPr>
        <w:t>отношении</w:t>
      </w:r>
      <w:r>
        <w:rPr>
          <w:spacing w:val="80"/>
          <w:sz w:val="41"/>
        </w:rPr>
        <w:t> </w:t>
      </w:r>
      <w:r>
        <w:rPr>
          <w:sz w:val="41"/>
        </w:rPr>
        <w:t>с</w:t>
      </w:r>
      <w:r>
        <w:rPr>
          <w:spacing w:val="80"/>
          <w:sz w:val="41"/>
        </w:rPr>
        <w:t> </w:t>
      </w:r>
      <w:r>
        <w:rPr>
          <w:sz w:val="41"/>
        </w:rPr>
        <w:t>событием</w:t>
      </w:r>
    </w:p>
    <w:p>
      <w:pPr>
        <w:spacing w:after="0" w:line="264" w:lineRule="auto"/>
        <w:jc w:val="both"/>
        <w:rPr>
          <w:sz w:val="41"/>
        </w:rPr>
        <w:sectPr>
          <w:pgSz w:w="15000" w:h="23010"/>
          <w:pgMar w:top="620" w:bottom="280" w:left="566" w:right="708"/>
        </w:sectPr>
      </w:pPr>
    </w:p>
    <w:p>
      <w:pPr>
        <w:spacing w:line="240" w:lineRule="auto" w:before="73"/>
        <w:ind w:left="128" w:right="99" w:firstLine="46"/>
        <w:jc w:val="both"/>
        <w:rPr>
          <w:sz w:val="46"/>
        </w:rPr>
      </w:pPr>
      <w:r>
        <w:rPr>
          <w:spacing w:val="-8"/>
          <w:sz w:val="46"/>
        </w:rPr>
        <w:t>находится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речевое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произведение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расскы,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речь,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позвала,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порица- </w:t>
      </w:r>
      <w:r>
        <w:rPr>
          <w:spacing w:val="-12"/>
          <w:sz w:val="46"/>
        </w:rPr>
        <w:t>ние,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просьба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Действительно,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чем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долыле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оратор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юворит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речь, </w:t>
      </w:r>
      <w:r>
        <w:rPr>
          <w:w w:val="90"/>
          <w:sz w:val="46"/>
        </w:rPr>
        <w:t>тем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большая</w:t>
      </w:r>
      <w:r>
        <w:rPr>
          <w:sz w:val="46"/>
        </w:rPr>
        <w:t> </w:t>
      </w:r>
      <w:r>
        <w:rPr>
          <w:w w:val="90"/>
          <w:sz w:val="46"/>
        </w:rPr>
        <w:t>часть речи произнесенв,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чем больше рывнмется ситу- </w:t>
      </w:r>
      <w:r>
        <w:rPr>
          <w:spacing w:val="-10"/>
          <w:sz w:val="46"/>
        </w:rPr>
        <w:t>ация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‘свалить’,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тем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большее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количество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похвал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(или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большая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часть </w:t>
      </w:r>
      <w:r>
        <w:rPr>
          <w:spacing w:val="-14"/>
          <w:sz w:val="46"/>
        </w:rPr>
        <w:t>единственной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похвалы)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высказывается.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этом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отношении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гпаголы </w:t>
      </w:r>
      <w:r>
        <w:rPr>
          <w:w w:val="90"/>
          <w:sz w:val="46"/>
        </w:rPr>
        <w:t>говорения</w:t>
      </w:r>
      <w:r>
        <w:rPr>
          <w:sz w:val="46"/>
        </w:rPr>
        <w:t> </w:t>
      </w:r>
      <w:r>
        <w:rPr>
          <w:w w:val="90"/>
          <w:sz w:val="46"/>
        </w:rPr>
        <w:t>похожи на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глаголы с инкрементальной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темой типа ‘писать’, </w:t>
      </w:r>
      <w:r>
        <w:rPr>
          <w:spacing w:val="-16"/>
          <w:sz w:val="46"/>
        </w:rPr>
        <w:t>однако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есть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существенное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различие:</w:t>
      </w:r>
      <w:r>
        <w:rPr>
          <w:spacing w:val="23"/>
          <w:sz w:val="46"/>
        </w:rPr>
        <w:t> </w:t>
      </w:r>
      <w:r>
        <w:rPr>
          <w:spacing w:val="-16"/>
          <w:sz w:val="46"/>
        </w:rPr>
        <w:t>инкщментальный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участник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си- </w:t>
      </w:r>
      <w:r>
        <w:rPr>
          <w:spacing w:val="-10"/>
          <w:sz w:val="46"/>
        </w:rPr>
        <w:t>туации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либо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вовсе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представлен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аргументной</w:t>
      </w:r>
      <w:r>
        <w:rPr>
          <w:spacing w:val="10"/>
          <w:sz w:val="46"/>
        </w:rPr>
        <w:t> </w:t>
      </w:r>
      <w:r>
        <w:rPr>
          <w:spacing w:val="-10"/>
          <w:sz w:val="46"/>
        </w:rPr>
        <w:t>структур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rпaroлa </w:t>
      </w:r>
      <w:r>
        <w:rPr>
          <w:sz w:val="46"/>
        </w:rPr>
        <w:t>(как</w:t>
      </w:r>
      <w:r>
        <w:rPr>
          <w:spacing w:val="-9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случае</w:t>
      </w:r>
      <w:r>
        <w:rPr>
          <w:spacing w:val="-6"/>
          <w:sz w:val="46"/>
        </w:rPr>
        <w:t> </w:t>
      </w:r>
      <w:r>
        <w:rPr>
          <w:sz w:val="46"/>
        </w:rPr>
        <w:t>‘хвалить’,</w:t>
      </w:r>
      <w:r>
        <w:rPr>
          <w:spacing w:val="-1"/>
          <w:sz w:val="46"/>
        </w:rPr>
        <w:t> </w:t>
      </w:r>
      <w:r>
        <w:rPr>
          <w:sz w:val="46"/>
        </w:rPr>
        <w:t>‘ругагь’,</w:t>
      </w:r>
      <w:r>
        <w:rPr>
          <w:spacing w:val="-2"/>
          <w:sz w:val="46"/>
        </w:rPr>
        <w:t> </w:t>
      </w:r>
      <w:r>
        <w:rPr>
          <w:sz w:val="46"/>
        </w:rPr>
        <w:t>‘просить’),</w:t>
      </w:r>
      <w:r>
        <w:rPr>
          <w:spacing w:val="-10"/>
          <w:sz w:val="46"/>
        </w:rPr>
        <w:t> </w:t>
      </w:r>
      <w:r>
        <w:rPr>
          <w:sz w:val="46"/>
        </w:rPr>
        <w:t>либо</w:t>
      </w:r>
      <w:r>
        <w:rPr>
          <w:spacing w:val="-13"/>
          <w:sz w:val="46"/>
        </w:rPr>
        <w:t> </w:t>
      </w:r>
      <w:r>
        <w:rPr>
          <w:sz w:val="46"/>
        </w:rPr>
        <w:t>представлен</w:t>
      </w:r>
      <w:r>
        <w:rPr>
          <w:spacing w:val="-2"/>
          <w:sz w:val="46"/>
        </w:rPr>
        <w:t> </w:t>
      </w:r>
      <w:r>
        <w:rPr>
          <w:sz w:val="46"/>
        </w:rPr>
        <w:t>фа- </w:t>
      </w:r>
      <w:r>
        <w:rPr>
          <w:spacing w:val="-12"/>
          <w:sz w:val="46"/>
        </w:rPr>
        <w:t>культативно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(как</w:t>
      </w:r>
      <w:r>
        <w:rPr>
          <w:sz w:val="46"/>
        </w:rPr>
        <w:t> </w:t>
      </w:r>
      <w:r>
        <w:rPr>
          <w:spacing w:val="-12"/>
          <w:sz w:val="46"/>
        </w:rPr>
        <w:t>у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глагола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‘творить’).</w:t>
      </w:r>
    </w:p>
    <w:p>
      <w:pPr>
        <w:spacing w:before="22"/>
        <w:ind w:left="906" w:right="0" w:firstLine="0"/>
        <w:jc w:val="both"/>
        <w:rPr>
          <w:sz w:val="46"/>
        </w:rPr>
      </w:pPr>
      <w:r>
        <w:rPr>
          <w:spacing w:val="-8"/>
          <w:sz w:val="46"/>
        </w:rPr>
        <w:t>Рассмотрим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(2213222)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гпаголом</w:t>
      </w:r>
      <w:r>
        <w:rPr>
          <w:spacing w:val="10"/>
          <w:sz w:val="46"/>
        </w:rPr>
        <w:t> </w:t>
      </w:r>
      <w:r>
        <w:rPr>
          <w:spacing w:val="-8"/>
          <w:sz w:val="46"/>
        </w:rPr>
        <w:t>‘говорнть,</w:t>
      </w:r>
      <w:r>
        <w:rPr>
          <w:spacing w:val="25"/>
          <w:sz w:val="46"/>
        </w:rPr>
        <w:t> </w:t>
      </w:r>
      <w:r>
        <w:rPr>
          <w:spacing w:val="-8"/>
          <w:sz w:val="46"/>
        </w:rPr>
        <w:t>рассказывагь’:</w:t>
      </w:r>
    </w:p>
    <w:p>
      <w:pPr>
        <w:spacing w:line="408" w:lineRule="exact" w:before="315"/>
        <w:ind w:left="137" w:right="0" w:firstLine="0"/>
        <w:jc w:val="both"/>
        <w:rPr>
          <w:sz w:val="35"/>
        </w:rPr>
      </w:pPr>
      <w:r>
        <w:rPr>
          <w:spacing w:val="-6"/>
          <w:sz w:val="35"/>
        </w:rPr>
        <w:t>(22</w:t>
      </w:r>
      <w:r>
        <w:rPr>
          <w:spacing w:val="22"/>
          <w:sz w:val="35"/>
        </w:rPr>
        <w:t> </w:t>
      </w:r>
      <w:r>
        <w:rPr>
          <w:spacing w:val="-6"/>
          <w:sz w:val="35"/>
        </w:rPr>
        <w:t>I)</w:t>
      </w:r>
      <w:r>
        <w:rPr>
          <w:spacing w:val="44"/>
          <w:sz w:val="35"/>
        </w:rPr>
        <w:t>  </w:t>
      </w:r>
      <w:r>
        <w:rPr>
          <w:spacing w:val="-6"/>
          <w:sz w:val="35"/>
        </w:rPr>
        <w:t>KAPAЧAEBO-GAflKAPCKИИ</w:t>
      </w:r>
    </w:p>
    <w:p>
      <w:pPr>
        <w:tabs>
          <w:tab w:pos="3582" w:val="left" w:leader="none"/>
          <w:tab w:pos="7015" w:val="left" w:leader="none"/>
          <w:tab w:pos="7990" w:val="left" w:leader="none"/>
          <w:tab w:pos="10675" w:val="left" w:leader="none"/>
        </w:tabs>
        <w:spacing w:line="223" w:lineRule="auto" w:before="28"/>
        <w:ind w:left="1874" w:right="950" w:hanging="494"/>
        <w:jc w:val="left"/>
        <w:rPr>
          <w:sz w:val="46"/>
        </w:rPr>
      </w:pPr>
      <w:r>
        <w:rPr>
          <w:sz w:val="46"/>
        </w:rPr>
        <w:t>а.</w:t>
      </w:r>
      <w:r>
        <w:rPr>
          <w:spacing w:val="80"/>
          <w:sz w:val="46"/>
        </w:rPr>
        <w:t> </w:t>
      </w:r>
      <w:r>
        <w:rPr>
          <w:sz w:val="46"/>
        </w:rPr>
        <w:t>ustaz</w:t>
        <w:tab/>
      </w:r>
      <w:r>
        <w:rPr>
          <w:spacing w:val="-2"/>
          <w:sz w:val="46"/>
        </w:rPr>
        <w:t>sabi-le-ge</w:t>
      </w:r>
      <w:r>
        <w:rPr>
          <w:sz w:val="46"/>
        </w:rPr>
        <w:tab/>
      </w:r>
      <w:r>
        <w:rPr>
          <w:spacing w:val="-4"/>
          <w:sz w:val="46"/>
        </w:rPr>
        <w:t>eki</w:t>
      </w:r>
      <w:r>
        <w:rPr>
          <w:sz w:val="46"/>
        </w:rPr>
        <w:tab/>
      </w:r>
      <w:r>
        <w:rPr>
          <w:spacing w:val="-83"/>
          <w:sz w:val="46"/>
        </w:rPr>
        <w:t> </w:t>
      </w:r>
      <w:r>
        <w:rPr>
          <w:sz w:val="46"/>
        </w:rPr>
        <w:t>minut-xa</w:t>
        <w:tab/>
      </w:r>
      <w:r>
        <w:rPr>
          <w:spacing w:val="-98"/>
          <w:sz w:val="46"/>
        </w:rPr>
        <w:t> </w:t>
      </w:r>
      <w:r>
        <w:rPr>
          <w:spacing w:val="-2"/>
          <w:sz w:val="46"/>
        </w:rPr>
        <w:t>zomaq-m учитель</w:t>
      </w:r>
      <w:r>
        <w:rPr>
          <w:sz w:val="46"/>
        </w:rPr>
        <w:tab/>
      </w:r>
      <w:r>
        <w:rPr>
          <w:spacing w:val="-98"/>
          <w:sz w:val="46"/>
        </w:rPr>
        <w:t> </w:t>
      </w:r>
      <w:r>
        <w:rPr>
          <w:spacing w:val="-2"/>
          <w:sz w:val="46"/>
        </w:rPr>
        <w:t>ребенок-Рk-DАТ</w:t>
      </w:r>
      <w:r>
        <w:rPr>
          <w:sz w:val="46"/>
        </w:rPr>
        <w:tab/>
      </w:r>
      <w:r>
        <w:rPr>
          <w:spacing w:val="-4"/>
          <w:sz w:val="46"/>
        </w:rPr>
        <w:t>два</w:t>
      </w:r>
      <w:r>
        <w:rPr>
          <w:sz w:val="46"/>
        </w:rPr>
        <w:tab/>
      </w:r>
      <w:r>
        <w:rPr>
          <w:spacing w:val="-2"/>
          <w:sz w:val="46"/>
        </w:rPr>
        <w:t>минута-DАТ</w:t>
      </w:r>
      <w:r>
        <w:rPr>
          <w:sz w:val="46"/>
        </w:rPr>
        <w:tab/>
      </w:r>
      <w:r>
        <w:rPr>
          <w:spacing w:val="-2"/>
          <w:w w:val="90"/>
          <w:sz w:val="46"/>
        </w:rPr>
        <w:t>сказка-АСС </w:t>
      </w:r>
      <w:r>
        <w:rPr>
          <w:spacing w:val="-4"/>
          <w:sz w:val="46"/>
        </w:rPr>
        <w:t>ajt-xan-di.</w:t>
      </w:r>
    </w:p>
    <w:p>
      <w:pPr>
        <w:spacing w:line="489" w:lineRule="exact" w:before="0"/>
        <w:ind w:left="1870" w:right="0" w:firstLine="0"/>
        <w:jc w:val="left"/>
        <w:rPr>
          <w:sz w:val="46"/>
        </w:rPr>
      </w:pPr>
      <w:r>
        <w:rPr>
          <w:w w:val="85"/>
          <w:sz w:val="46"/>
        </w:rPr>
        <w:t>говорить-РFСТ-</w:t>
      </w:r>
      <w:r>
        <w:rPr>
          <w:spacing w:val="-5"/>
          <w:w w:val="85"/>
          <w:sz w:val="46"/>
        </w:rPr>
        <w:t>ЗЅG</w:t>
      </w:r>
    </w:p>
    <w:p>
      <w:pPr>
        <w:spacing w:line="525" w:lineRule="exact" w:before="0"/>
        <w:ind w:left="1916" w:right="0" w:firstLine="0"/>
        <w:jc w:val="left"/>
        <w:rPr>
          <w:i/>
          <w:sz w:val="46"/>
        </w:rPr>
      </w:pPr>
      <w:r>
        <w:rPr>
          <w:i/>
          <w:w w:val="80"/>
          <w:sz w:val="46"/>
        </w:rPr>
        <w:t>Учите'1ь</w:t>
      </w:r>
      <w:r>
        <w:rPr>
          <w:i/>
          <w:spacing w:val="2"/>
          <w:sz w:val="46"/>
        </w:rPr>
        <w:t> </w:t>
      </w:r>
      <w:r>
        <w:rPr>
          <w:i/>
          <w:w w:val="80"/>
          <w:sz w:val="46"/>
        </w:rPr>
        <w:t>’за</w:t>
      </w:r>
      <w:r>
        <w:rPr>
          <w:i/>
          <w:spacing w:val="2"/>
          <w:sz w:val="46"/>
        </w:rPr>
        <w:t> </w:t>
      </w:r>
      <w:r>
        <w:rPr>
          <w:i/>
          <w:w w:val="80"/>
          <w:sz w:val="46"/>
        </w:rPr>
        <w:t>две</w:t>
      </w:r>
      <w:r>
        <w:rPr>
          <w:i/>
          <w:spacing w:val="31"/>
          <w:sz w:val="46"/>
        </w:rPr>
        <w:t> </w:t>
      </w:r>
      <w:r>
        <w:rPr>
          <w:i/>
          <w:w w:val="80"/>
          <w:sz w:val="46"/>
        </w:rPr>
        <w:t>минужы</w:t>
      </w:r>
      <w:r>
        <w:rPr>
          <w:i/>
          <w:spacing w:val="31"/>
          <w:sz w:val="46"/>
        </w:rPr>
        <w:t> </w:t>
      </w:r>
      <w:r>
        <w:rPr>
          <w:i/>
          <w:w w:val="80"/>
          <w:sz w:val="46"/>
        </w:rPr>
        <w:t>рассказал</w:t>
      </w:r>
      <w:r>
        <w:rPr>
          <w:i/>
          <w:spacing w:val="45"/>
          <w:sz w:val="46"/>
        </w:rPr>
        <w:t> </w:t>
      </w:r>
      <w:r>
        <w:rPr>
          <w:i/>
          <w:w w:val="80"/>
          <w:sz w:val="46"/>
        </w:rPr>
        <w:t>детп</w:t>
      </w:r>
      <w:r>
        <w:rPr>
          <w:i/>
          <w:spacing w:val="42"/>
          <w:sz w:val="46"/>
        </w:rPr>
        <w:t> </w:t>
      </w:r>
      <w:r>
        <w:rPr>
          <w:i/>
          <w:w w:val="80"/>
          <w:sz w:val="46"/>
        </w:rPr>
        <w:t>i</w:t>
      </w:r>
      <w:r>
        <w:rPr>
          <w:i/>
          <w:spacing w:val="25"/>
          <w:sz w:val="46"/>
        </w:rPr>
        <w:t> </w:t>
      </w:r>
      <w:r>
        <w:rPr>
          <w:i/>
          <w:spacing w:val="-2"/>
          <w:w w:val="80"/>
          <w:sz w:val="46"/>
        </w:rPr>
        <w:t>сказку.</w:t>
      </w:r>
    </w:p>
    <w:p>
      <w:pPr>
        <w:spacing w:line="517" w:lineRule="exact" w:before="91"/>
        <w:ind w:left="1371" w:right="0" w:firstLine="0"/>
        <w:jc w:val="left"/>
        <w:rPr>
          <w:sz w:val="46"/>
        </w:rPr>
      </w:pPr>
      <w:r>
        <w:rPr>
          <w:sz w:val="46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2564739</wp:posOffset>
                </wp:positionH>
                <wp:positionV relativeFrom="paragraph">
                  <wp:posOffset>58891</wp:posOffset>
                </wp:positionV>
                <wp:extent cx="5356860" cy="65532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5356860" cy="655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288"/>
                              <w:gridCol w:w="984"/>
                              <w:gridCol w:w="1678"/>
                              <w:gridCol w:w="2365"/>
                            </w:tblGrid>
                            <w:tr>
                              <w:trPr>
                                <w:trHeight w:val="516" w:hRule="atLeast"/>
                              </w:trPr>
                              <w:tc>
                                <w:tcPr>
                                  <w:tcW w:w="3288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50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46"/>
                                    </w:rPr>
                                    <w:t>sabi-le-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  <w:sz w:val="46"/>
                                    </w:rPr>
                                    <w:t>ge</w:t>
                                  </w:r>
                                </w:p>
                              </w:tc>
                              <w:tc>
                                <w:tcPr>
                                  <w:tcW w:w="984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9" w:right="82"/>
                                    <w:jc w:val="center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46"/>
                                    </w:rPr>
                                    <w:t>eki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190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46"/>
                                    </w:rPr>
                                    <w:t>minut</w:t>
                                  </w:r>
                                </w:p>
                              </w:tc>
                              <w:tc>
                                <w:tcPr>
                                  <w:tcW w:w="2365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222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46"/>
                                    </w:rPr>
                                    <w:t>zomaq-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  <w:sz w:val="46"/>
                                    </w:rPr>
                                    <w:t>ni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6" w:hRule="atLeast"/>
                              </w:trPr>
                              <w:tc>
                                <w:tcPr>
                                  <w:tcW w:w="3288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54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46"/>
                                    </w:rPr>
                                    <w:t>ребенок-РL-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  <w:sz w:val="46"/>
                                    </w:rPr>
                                    <w:t>DАТ</w:t>
                                  </w:r>
                                </w:p>
                              </w:tc>
                              <w:tc>
                                <w:tcPr>
                                  <w:tcW w:w="984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82" w:right="73"/>
                                    <w:jc w:val="center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46"/>
                                    </w:rPr>
                                    <w:t>два</w:t>
                                  </w:r>
                                </w:p>
                              </w:tc>
                              <w:tc>
                                <w:tcPr>
                                  <w:tcW w:w="1678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185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46"/>
                                    </w:rPr>
                                    <w:t>мннута</w:t>
                                  </w:r>
                                </w:p>
                              </w:tc>
                              <w:tc>
                                <w:tcPr>
                                  <w:tcW w:w="2365" w:type="dxa"/>
                                </w:tcPr>
                                <w:p>
                                  <w:pPr>
                                    <w:pStyle w:val="TableParagraph"/>
                                    <w:spacing w:line="496" w:lineRule="exact"/>
                                    <w:ind w:left="217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46"/>
                                    </w:rPr>
                                    <w:t>сказка-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  <w:sz w:val="46"/>
                                    </w:rPr>
                                    <w:t>АСС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947998pt;margin-top:4.637101pt;width:421.8pt;height:51.6pt;mso-position-horizontal-relative:page;mso-position-vertical-relative:paragraph;z-index:15761920" type="#_x0000_t202" id="docshape6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288"/>
                        <w:gridCol w:w="984"/>
                        <w:gridCol w:w="1678"/>
                        <w:gridCol w:w="2365"/>
                      </w:tblGrid>
                      <w:tr>
                        <w:trPr>
                          <w:trHeight w:val="516" w:hRule="atLeast"/>
                        </w:trPr>
                        <w:tc>
                          <w:tcPr>
                            <w:tcW w:w="3288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50"/>
                              <w:rPr>
                                <w:sz w:val="46"/>
                              </w:rPr>
                            </w:pPr>
                            <w:r>
                              <w:rPr>
                                <w:w w:val="85"/>
                                <w:sz w:val="46"/>
                              </w:rPr>
                              <w:t>sabi-le-</w:t>
                            </w:r>
                            <w:r>
                              <w:rPr>
                                <w:spacing w:val="-5"/>
                                <w:w w:val="85"/>
                                <w:sz w:val="46"/>
                              </w:rPr>
                              <w:t>ge</w:t>
                            </w:r>
                          </w:p>
                        </w:tc>
                        <w:tc>
                          <w:tcPr>
                            <w:tcW w:w="984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9" w:right="82"/>
                              <w:jc w:val="center"/>
                              <w:rPr>
                                <w:sz w:val="46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46"/>
                              </w:rPr>
                              <w:t>eki</w:t>
                            </w:r>
                          </w:p>
                        </w:tc>
                        <w:tc>
                          <w:tcPr>
                            <w:tcW w:w="1678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190"/>
                              <w:rPr>
                                <w:sz w:val="46"/>
                              </w:rPr>
                            </w:pPr>
                            <w:r>
                              <w:rPr>
                                <w:spacing w:val="-2"/>
                                <w:sz w:val="46"/>
                              </w:rPr>
                              <w:t>minut</w:t>
                            </w:r>
                          </w:p>
                        </w:tc>
                        <w:tc>
                          <w:tcPr>
                            <w:tcW w:w="2365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222"/>
                              <w:rPr>
                                <w:sz w:val="46"/>
                              </w:rPr>
                            </w:pPr>
                            <w:r>
                              <w:rPr>
                                <w:w w:val="85"/>
                                <w:sz w:val="46"/>
                              </w:rPr>
                              <w:t>zomaq-</w:t>
                            </w:r>
                            <w:r>
                              <w:rPr>
                                <w:spacing w:val="-5"/>
                                <w:w w:val="95"/>
                                <w:sz w:val="46"/>
                              </w:rPr>
                              <w:t>ni</w:t>
                            </w:r>
                          </w:p>
                        </w:tc>
                      </w:tr>
                      <w:tr>
                        <w:trPr>
                          <w:trHeight w:val="516" w:hRule="atLeast"/>
                        </w:trPr>
                        <w:tc>
                          <w:tcPr>
                            <w:tcW w:w="3288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54"/>
                              <w:rPr>
                                <w:sz w:val="46"/>
                              </w:rPr>
                            </w:pPr>
                            <w:r>
                              <w:rPr>
                                <w:w w:val="85"/>
                                <w:sz w:val="46"/>
                              </w:rPr>
                              <w:t>ребенок-РL-</w:t>
                            </w:r>
                            <w:r>
                              <w:rPr>
                                <w:spacing w:val="-5"/>
                                <w:w w:val="85"/>
                                <w:sz w:val="46"/>
                              </w:rPr>
                              <w:t>DАТ</w:t>
                            </w:r>
                          </w:p>
                        </w:tc>
                        <w:tc>
                          <w:tcPr>
                            <w:tcW w:w="984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82" w:right="73"/>
                              <w:jc w:val="center"/>
                              <w:rPr>
                                <w:sz w:val="46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46"/>
                              </w:rPr>
                              <w:t>два</w:t>
                            </w:r>
                          </w:p>
                        </w:tc>
                        <w:tc>
                          <w:tcPr>
                            <w:tcW w:w="1678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185"/>
                              <w:rPr>
                                <w:sz w:val="46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46"/>
                              </w:rPr>
                              <w:t>мннута</w:t>
                            </w:r>
                          </w:p>
                        </w:tc>
                        <w:tc>
                          <w:tcPr>
                            <w:tcW w:w="2365" w:type="dxa"/>
                          </w:tcPr>
                          <w:p>
                            <w:pPr>
                              <w:pStyle w:val="TableParagraph"/>
                              <w:spacing w:line="496" w:lineRule="exact"/>
                              <w:ind w:left="217"/>
                              <w:rPr>
                                <w:sz w:val="46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46"/>
                              </w:rPr>
                              <w:t>сказка-</w:t>
                            </w:r>
                            <w:r>
                              <w:rPr>
                                <w:spacing w:val="-5"/>
                                <w:w w:val="95"/>
                                <w:sz w:val="46"/>
                              </w:rPr>
                              <w:t>АСС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5"/>
          <w:sz w:val="46"/>
        </w:rPr>
        <w:t>Ь.</w:t>
      </w:r>
      <w:r>
        <w:rPr>
          <w:spacing w:val="64"/>
          <w:sz w:val="46"/>
        </w:rPr>
        <w:t> </w:t>
      </w:r>
      <w:r>
        <w:rPr>
          <w:spacing w:val="-2"/>
          <w:w w:val="95"/>
          <w:sz w:val="46"/>
        </w:rPr>
        <w:t>ustaz</w:t>
      </w:r>
    </w:p>
    <w:p>
      <w:pPr>
        <w:spacing w:line="509" w:lineRule="exact" w:before="0"/>
        <w:ind w:left="1874" w:right="0" w:firstLine="0"/>
        <w:jc w:val="left"/>
        <w:rPr>
          <w:sz w:val="46"/>
        </w:rPr>
      </w:pPr>
      <w:r>
        <w:rPr>
          <w:spacing w:val="-2"/>
          <w:w w:val="90"/>
          <w:sz w:val="46"/>
        </w:rPr>
        <w:t>учнтель</w:t>
      </w:r>
    </w:p>
    <w:p>
      <w:pPr>
        <w:pStyle w:val="BodyText"/>
        <w:spacing w:line="485" w:lineRule="exact"/>
        <w:ind w:left="1876"/>
      </w:pPr>
      <w:r>
        <w:rPr>
          <w:spacing w:val="-10"/>
        </w:rPr>
        <w:t>ajt-xan-di.</w:t>
      </w:r>
    </w:p>
    <w:p>
      <w:pPr>
        <w:spacing w:line="513" w:lineRule="exact" w:before="0"/>
        <w:ind w:left="1870" w:right="0" w:firstLine="0"/>
        <w:jc w:val="left"/>
        <w:rPr>
          <w:sz w:val="46"/>
        </w:rPr>
      </w:pPr>
      <w:r>
        <w:rPr>
          <w:w w:val="85"/>
          <w:sz w:val="46"/>
        </w:rPr>
        <w:t>говорить-РFСТ-</w:t>
      </w:r>
      <w:r>
        <w:rPr>
          <w:spacing w:val="-5"/>
          <w:w w:val="85"/>
          <w:sz w:val="46"/>
        </w:rPr>
        <w:t>ЗЅG</w:t>
      </w:r>
    </w:p>
    <w:p>
      <w:pPr>
        <w:spacing w:line="525" w:lineRule="exact" w:before="0"/>
        <w:ind w:left="1901" w:right="0" w:firstLine="0"/>
        <w:jc w:val="left"/>
        <w:rPr>
          <w:i/>
          <w:sz w:val="46"/>
        </w:rPr>
      </w:pPr>
      <w:r>
        <w:rPr>
          <w:i/>
          <w:w w:val="85"/>
          <w:sz w:val="46"/>
        </w:rPr>
        <w:t>Учитель</w:t>
      </w:r>
      <w:r>
        <w:rPr>
          <w:i/>
          <w:spacing w:val="30"/>
          <w:sz w:val="46"/>
        </w:rPr>
        <w:t> </w:t>
      </w:r>
      <w:r>
        <w:rPr>
          <w:i/>
          <w:w w:val="85"/>
          <w:sz w:val="46"/>
        </w:rPr>
        <w:t>две</w:t>
      </w:r>
      <w:r>
        <w:rPr>
          <w:i/>
          <w:spacing w:val="-2"/>
          <w:sz w:val="46"/>
        </w:rPr>
        <w:t> </w:t>
      </w:r>
      <w:r>
        <w:rPr>
          <w:i/>
          <w:w w:val="85"/>
          <w:sz w:val="46"/>
        </w:rPr>
        <w:t>минуты</w:t>
      </w:r>
      <w:r>
        <w:rPr>
          <w:i/>
          <w:spacing w:val="20"/>
          <w:sz w:val="46"/>
        </w:rPr>
        <w:t> </w:t>
      </w:r>
      <w:r>
        <w:rPr>
          <w:i/>
          <w:w w:val="85"/>
          <w:sz w:val="46"/>
        </w:rPr>
        <w:t>paccкаыeaл</w:t>
      </w:r>
      <w:r>
        <w:rPr>
          <w:i/>
          <w:spacing w:val="35"/>
          <w:sz w:val="46"/>
        </w:rPr>
        <w:t> </w:t>
      </w:r>
      <w:r>
        <w:rPr>
          <w:i/>
          <w:w w:val="85"/>
          <w:sz w:val="46"/>
        </w:rPr>
        <w:t>детям</w:t>
      </w:r>
      <w:r>
        <w:rPr>
          <w:i/>
          <w:spacing w:val="-5"/>
          <w:sz w:val="46"/>
        </w:rPr>
        <w:t> </w:t>
      </w:r>
      <w:r>
        <w:rPr>
          <w:i/>
          <w:spacing w:val="-2"/>
          <w:w w:val="85"/>
          <w:sz w:val="46"/>
        </w:rPr>
        <w:t>сказсу.</w:t>
      </w:r>
    </w:p>
    <w:p>
      <w:pPr>
        <w:pStyle w:val="ListParagraph"/>
        <w:numPr>
          <w:ilvl w:val="0"/>
          <w:numId w:val="40"/>
        </w:numPr>
        <w:tabs>
          <w:tab w:pos="1392" w:val="left" w:leader="none"/>
        </w:tabs>
        <w:spacing w:line="240" w:lineRule="auto" w:before="325" w:after="15"/>
        <w:ind w:left="1392" w:right="0" w:hanging="1237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75"/>
          <w:sz w:val="33"/>
        </w:rPr>
        <w:t>КА</w:t>
      </w:r>
      <w:r>
        <w:rPr>
          <w:rFonts w:ascii="Times New Roman" w:hAnsi="Times New Roman"/>
          <w:spacing w:val="-17"/>
          <w:sz w:val="33"/>
        </w:rPr>
        <w:t> </w:t>
      </w:r>
      <w:r>
        <w:rPr>
          <w:rFonts w:ascii="Times New Roman" w:hAnsi="Times New Roman"/>
          <w:w w:val="75"/>
          <w:sz w:val="33"/>
        </w:rPr>
        <w:t>PAHA</w:t>
      </w:r>
      <w:r>
        <w:rPr>
          <w:rFonts w:ascii="Times New Roman" w:hAnsi="Times New Roman"/>
          <w:spacing w:val="-4"/>
          <w:sz w:val="33"/>
        </w:rPr>
        <w:t> </w:t>
      </w:r>
      <w:r>
        <w:rPr>
          <w:rFonts w:ascii="Times New Roman" w:hAnsi="Times New Roman"/>
          <w:w w:val="75"/>
          <w:sz w:val="33"/>
        </w:rPr>
        <w:t>E8O•JSAJIKA</w:t>
      </w:r>
      <w:r>
        <w:rPr>
          <w:rFonts w:ascii="Times New Roman" w:hAnsi="Times New Roman"/>
          <w:spacing w:val="45"/>
          <w:sz w:val="33"/>
        </w:rPr>
        <w:t> </w:t>
      </w:r>
      <w:r>
        <w:rPr>
          <w:rFonts w:ascii="Times New Roman" w:hAnsi="Times New Roman"/>
          <w:spacing w:val="-2"/>
          <w:w w:val="75"/>
          <w:sz w:val="33"/>
        </w:rPr>
        <w:t>РСКИЙ</w:t>
      </w:r>
    </w:p>
    <w:tbl>
      <w:tblPr>
        <w:tblW w:w="0" w:type="auto"/>
        <w:jc w:val="left"/>
        <w:tblInd w:w="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"/>
        <w:gridCol w:w="1534"/>
        <w:gridCol w:w="1447"/>
        <w:gridCol w:w="929"/>
        <w:gridCol w:w="1020"/>
        <w:gridCol w:w="1810"/>
        <w:gridCol w:w="713"/>
        <w:gridCol w:w="3858"/>
      </w:tblGrid>
      <w:tr>
        <w:trPr>
          <w:trHeight w:val="1008" w:hRule="atLeast"/>
        </w:trPr>
        <w:tc>
          <w:tcPr>
            <w:tcW w:w="444" w:type="dxa"/>
          </w:tcPr>
          <w:p>
            <w:pPr>
              <w:pStyle w:val="TableParagraph"/>
              <w:spacing w:line="508" w:lineRule="exact"/>
              <w:ind w:right="46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sz w:val="46"/>
              </w:rPr>
              <w:t>а.</w:t>
            </w:r>
          </w:p>
        </w:tc>
        <w:tc>
          <w:tcPr>
            <w:tcW w:w="1534" w:type="dxa"/>
          </w:tcPr>
          <w:p>
            <w:pPr>
              <w:pStyle w:val="TableParagraph"/>
              <w:spacing w:line="508" w:lineRule="exact"/>
              <w:ind w:left="113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murat</w:t>
            </w:r>
          </w:p>
          <w:p>
            <w:pPr>
              <w:pStyle w:val="TableParagraph"/>
              <w:spacing w:line="453" w:lineRule="exact" w:before="27"/>
              <w:ind w:left="125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2"/>
                <w:sz w:val="41"/>
              </w:rPr>
              <w:t>Мурат</w:t>
            </w:r>
          </w:p>
        </w:tc>
        <w:tc>
          <w:tcPr>
            <w:tcW w:w="1447" w:type="dxa"/>
          </w:tcPr>
          <w:p>
            <w:pPr>
              <w:pStyle w:val="TableParagraph"/>
              <w:spacing w:line="508" w:lineRule="exact"/>
              <w:ind w:left="34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kerim</w:t>
            </w:r>
          </w:p>
          <w:p>
            <w:pPr>
              <w:pStyle w:val="TableParagraph"/>
              <w:spacing w:line="453" w:lineRule="exact" w:before="27"/>
              <w:ind w:left="45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2"/>
                <w:sz w:val="41"/>
              </w:rPr>
              <w:t>Керим</w:t>
            </w:r>
          </w:p>
        </w:tc>
        <w:tc>
          <w:tcPr>
            <w:tcW w:w="929" w:type="dxa"/>
          </w:tcPr>
          <w:p>
            <w:pPr>
              <w:pStyle w:val="TableParagraph"/>
              <w:spacing w:line="508" w:lineRule="exact"/>
              <w:ind w:left="81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spacing w:val="-5"/>
                <w:w w:val="95"/>
                <w:sz w:val="46"/>
              </w:rPr>
              <w:t>ble</w:t>
            </w:r>
          </w:p>
          <w:p>
            <w:pPr>
              <w:pStyle w:val="TableParagraph"/>
              <w:spacing w:line="453" w:lineRule="exact" w:before="27"/>
              <w:ind w:left="47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10"/>
                <w:sz w:val="41"/>
              </w:rPr>
              <w:t>с</w:t>
            </w:r>
          </w:p>
        </w:tc>
        <w:tc>
          <w:tcPr>
            <w:tcW w:w="1020" w:type="dxa"/>
          </w:tcPr>
          <w:p>
            <w:pPr>
              <w:pStyle w:val="TableParagraph"/>
              <w:spacing w:line="508" w:lineRule="exact"/>
              <w:ind w:left="104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spacing w:val="-5"/>
                <w:w w:val="95"/>
                <w:sz w:val="46"/>
              </w:rPr>
              <w:t>eki</w:t>
            </w:r>
          </w:p>
          <w:p>
            <w:pPr>
              <w:pStyle w:val="TableParagraph"/>
              <w:spacing w:line="453" w:lineRule="exact" w:before="27"/>
              <w:ind w:left="97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5"/>
                <w:sz w:val="41"/>
              </w:rPr>
              <w:t>пва</w:t>
            </w:r>
          </w:p>
        </w:tc>
        <w:tc>
          <w:tcPr>
            <w:tcW w:w="2523" w:type="dxa"/>
            <w:gridSpan w:val="2"/>
          </w:tcPr>
          <w:p>
            <w:pPr>
              <w:pStyle w:val="TableParagraph"/>
              <w:spacing w:line="508" w:lineRule="exact"/>
              <w:ind w:left="73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11"/>
                <w:sz w:val="46"/>
              </w:rPr>
              <w:t>minut-</w:t>
            </w:r>
            <w:r>
              <w:rPr>
                <w:rFonts w:ascii="Times New Roman" w:hAnsi="Times New Roman"/>
                <w:spacing w:val="-5"/>
                <w:sz w:val="46"/>
              </w:rPr>
              <w:t>ха</w:t>
            </w:r>
          </w:p>
          <w:p>
            <w:pPr>
              <w:pStyle w:val="TableParagraph"/>
              <w:spacing w:line="453" w:lineRule="exact" w:before="27"/>
              <w:ind w:left="82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7"/>
                <w:sz w:val="41"/>
              </w:rPr>
              <w:t>минута-</w:t>
            </w:r>
            <w:r>
              <w:rPr>
                <w:rFonts w:ascii="Times New Roman" w:hAnsi="Times New Roman"/>
                <w:spacing w:val="-5"/>
                <w:sz w:val="41"/>
              </w:rPr>
              <w:t>DАТ</w:t>
            </w:r>
          </w:p>
        </w:tc>
        <w:tc>
          <w:tcPr>
            <w:tcW w:w="3858" w:type="dxa"/>
          </w:tcPr>
          <w:p>
            <w:pPr>
              <w:pStyle w:val="TableParagraph"/>
              <w:spacing w:line="508" w:lineRule="exact"/>
              <w:ind w:left="233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w w:val="85"/>
                <w:sz w:val="46"/>
              </w:rPr>
              <w:t>ajt-xan-</w:t>
            </w:r>
            <w:r>
              <w:rPr>
                <w:rFonts w:ascii="Times New Roman"/>
                <w:b/>
                <w:spacing w:val="-5"/>
                <w:w w:val="85"/>
                <w:sz w:val="46"/>
              </w:rPr>
              <w:t>di.</w:t>
            </w:r>
          </w:p>
          <w:p>
            <w:pPr>
              <w:pStyle w:val="TableParagraph"/>
              <w:spacing w:line="453" w:lineRule="exact" w:before="27"/>
              <w:ind w:left="254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w w:val="90"/>
                <w:sz w:val="41"/>
              </w:rPr>
              <w:t>говорить-РFСТ-</w:t>
            </w:r>
            <w:r>
              <w:rPr>
                <w:rFonts w:ascii="Times New Roman" w:hAnsi="Times New Roman"/>
                <w:b/>
                <w:spacing w:val="-5"/>
                <w:w w:val="90"/>
                <w:sz w:val="41"/>
              </w:rPr>
              <w:t>ЗЅG</w:t>
            </w:r>
          </w:p>
        </w:tc>
      </w:tr>
      <w:tr>
        <w:trPr>
          <w:trHeight w:val="495" w:hRule="atLeast"/>
        </w:trPr>
        <w:tc>
          <w:tcPr>
            <w:tcW w:w="11755" w:type="dxa"/>
            <w:gridSpan w:val="8"/>
          </w:tcPr>
          <w:p>
            <w:pPr>
              <w:pStyle w:val="TableParagraph"/>
              <w:spacing w:line="453" w:lineRule="exact" w:before="22"/>
              <w:ind w:left="560"/>
              <w:rPr>
                <w:rFonts w:ascii="Times New Roman" w:hAnsi="Times New Roman"/>
                <w:b/>
                <w:i/>
                <w:sz w:val="41"/>
              </w:rPr>
            </w:pP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Mypam</w:t>
            </w:r>
            <w:r>
              <w:rPr>
                <w:rFonts w:ascii="Times New Roman" w:hAnsi="Times New Roman"/>
                <w:b/>
                <w:i/>
                <w:spacing w:val="-24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за</w:t>
            </w:r>
            <w:r>
              <w:rPr>
                <w:rFonts w:ascii="Times New Roman" w:hAnsi="Times New Roman"/>
                <w:b/>
                <w:i/>
                <w:spacing w:val="-24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две</w:t>
            </w:r>
            <w:r>
              <w:rPr>
                <w:rFonts w:ascii="Times New Roman" w:hAnsi="Times New Roman"/>
                <w:b/>
                <w:i/>
                <w:spacing w:val="-19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минуты</w:t>
            </w:r>
            <w:r>
              <w:rPr>
                <w:rFonts w:ascii="Times New Roman" w:hAnsi="Times New Roman"/>
                <w:b/>
                <w:i/>
                <w:spacing w:val="4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поговорил</w:t>
            </w:r>
            <w:r>
              <w:rPr>
                <w:rFonts w:ascii="Times New Roman" w:hAnsi="Times New Roman"/>
                <w:b/>
                <w:i/>
                <w:spacing w:val="-9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с</w:t>
            </w:r>
            <w:r>
              <w:rPr>
                <w:rFonts w:ascii="Times New Roman" w:hAnsi="Times New Roman"/>
                <w:b/>
                <w:i/>
                <w:spacing w:val="-4"/>
                <w:sz w:val="41"/>
              </w:rPr>
              <w:t> </w:t>
            </w:r>
            <w:r>
              <w:rPr>
                <w:rFonts w:ascii="Times New Roman" w:hAnsi="Times New Roman"/>
                <w:b/>
                <w:i/>
                <w:spacing w:val="-2"/>
                <w:sz w:val="41"/>
              </w:rPr>
              <w:t>Кериwач.</w:t>
            </w:r>
          </w:p>
        </w:tc>
      </w:tr>
      <w:tr>
        <w:trPr>
          <w:trHeight w:val="640" w:hRule="atLeast"/>
        </w:trPr>
        <w:tc>
          <w:tcPr>
            <w:tcW w:w="444" w:type="dxa"/>
          </w:tcPr>
          <w:p>
            <w:pPr>
              <w:pStyle w:val="TableParagraph"/>
              <w:spacing w:line="518" w:lineRule="exact" w:before="102"/>
              <w:ind w:left="3" w:right="46"/>
              <w:jc w:val="center"/>
              <w:rPr>
                <w:sz w:val="46"/>
              </w:rPr>
            </w:pPr>
            <w:r>
              <w:rPr>
                <w:spacing w:val="-5"/>
                <w:w w:val="90"/>
                <w:sz w:val="46"/>
              </w:rPr>
              <w:t>Ь.</w:t>
            </w:r>
          </w:p>
        </w:tc>
        <w:tc>
          <w:tcPr>
            <w:tcW w:w="1534" w:type="dxa"/>
          </w:tcPr>
          <w:p>
            <w:pPr>
              <w:pStyle w:val="TableParagraph"/>
              <w:spacing w:line="518" w:lineRule="exact" w:before="102"/>
              <w:ind w:left="98"/>
              <w:rPr>
                <w:sz w:val="46"/>
              </w:rPr>
            </w:pPr>
            <w:r>
              <w:rPr>
                <w:spacing w:val="-2"/>
                <w:w w:val="95"/>
                <w:sz w:val="46"/>
              </w:rPr>
              <w:t>murat</w:t>
            </w:r>
          </w:p>
        </w:tc>
        <w:tc>
          <w:tcPr>
            <w:tcW w:w="1447" w:type="dxa"/>
          </w:tcPr>
          <w:p>
            <w:pPr>
              <w:pStyle w:val="TableParagraph"/>
              <w:spacing w:line="518" w:lineRule="exact" w:before="102"/>
              <w:ind w:left="279"/>
              <w:rPr>
                <w:sz w:val="46"/>
              </w:rPr>
            </w:pPr>
            <w:r>
              <w:rPr>
                <w:spacing w:val="-4"/>
                <w:w w:val="95"/>
                <w:sz w:val="46"/>
              </w:rPr>
              <w:t>kerim</w:t>
            </w:r>
          </w:p>
        </w:tc>
        <w:tc>
          <w:tcPr>
            <w:tcW w:w="929" w:type="dxa"/>
          </w:tcPr>
          <w:p>
            <w:pPr>
              <w:pStyle w:val="TableParagraph"/>
              <w:spacing w:line="518" w:lineRule="exact" w:before="102"/>
              <w:ind w:left="305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ble</w:t>
            </w:r>
          </w:p>
        </w:tc>
        <w:tc>
          <w:tcPr>
            <w:tcW w:w="1020" w:type="dxa"/>
          </w:tcPr>
          <w:p>
            <w:pPr>
              <w:pStyle w:val="TableParagraph"/>
              <w:spacing w:line="518" w:lineRule="exact" w:before="102"/>
              <w:ind w:left="339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eki</w:t>
            </w:r>
          </w:p>
        </w:tc>
        <w:tc>
          <w:tcPr>
            <w:tcW w:w="1810" w:type="dxa"/>
          </w:tcPr>
          <w:p>
            <w:pPr>
              <w:pStyle w:val="TableParagraph"/>
              <w:spacing w:line="518" w:lineRule="exact" w:before="102"/>
              <w:ind w:left="313"/>
              <w:rPr>
                <w:sz w:val="46"/>
              </w:rPr>
            </w:pPr>
            <w:r>
              <w:rPr>
                <w:spacing w:val="-2"/>
                <w:sz w:val="46"/>
              </w:rPr>
              <w:t>minut</w:t>
            </w:r>
          </w:p>
        </w:tc>
        <w:tc>
          <w:tcPr>
            <w:tcW w:w="4571" w:type="dxa"/>
            <w:gridSpan w:val="2"/>
          </w:tcPr>
          <w:p>
            <w:pPr>
              <w:pStyle w:val="TableParagraph"/>
              <w:spacing w:line="518" w:lineRule="exact" w:before="102"/>
              <w:ind w:left="214"/>
              <w:rPr>
                <w:sz w:val="46"/>
              </w:rPr>
            </w:pPr>
            <w:r>
              <w:rPr>
                <w:w w:val="85"/>
                <w:sz w:val="46"/>
              </w:rPr>
              <w:t>ajt-xan-</w:t>
            </w:r>
            <w:r>
              <w:rPr>
                <w:spacing w:val="-5"/>
                <w:w w:val="85"/>
                <w:sz w:val="46"/>
              </w:rPr>
              <w:t>di.</w:t>
            </w:r>
          </w:p>
        </w:tc>
      </w:tr>
      <w:tr>
        <w:trPr>
          <w:trHeight w:val="487" w:hRule="atLeast"/>
        </w:trPr>
        <w:tc>
          <w:tcPr>
            <w:tcW w:w="444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534" w:type="dxa"/>
          </w:tcPr>
          <w:p>
            <w:pPr>
              <w:pStyle w:val="TableParagraph"/>
              <w:spacing w:line="462" w:lineRule="exact" w:before="5"/>
              <w:ind w:left="98"/>
              <w:rPr>
                <w:sz w:val="41"/>
              </w:rPr>
            </w:pPr>
            <w:r>
              <w:rPr>
                <w:spacing w:val="-14"/>
                <w:sz w:val="41"/>
              </w:rPr>
              <w:t>учитель</w:t>
            </w:r>
          </w:p>
        </w:tc>
        <w:tc>
          <w:tcPr>
            <w:tcW w:w="1447" w:type="dxa"/>
          </w:tcPr>
          <w:p>
            <w:pPr>
              <w:pStyle w:val="TableParagraph"/>
              <w:spacing w:line="462" w:lineRule="exact" w:before="5"/>
              <w:ind w:left="268"/>
              <w:rPr>
                <w:sz w:val="41"/>
              </w:rPr>
            </w:pPr>
            <w:r>
              <w:rPr>
                <w:spacing w:val="-10"/>
                <w:sz w:val="41"/>
              </w:rPr>
              <w:t>Кернм</w:t>
            </w:r>
          </w:p>
        </w:tc>
        <w:tc>
          <w:tcPr>
            <w:tcW w:w="929" w:type="dxa"/>
          </w:tcPr>
          <w:p>
            <w:pPr>
              <w:pStyle w:val="TableParagraph"/>
              <w:spacing w:line="462" w:lineRule="exact" w:before="5"/>
              <w:ind w:left="294"/>
              <w:rPr>
                <w:sz w:val="41"/>
              </w:rPr>
            </w:pPr>
            <w:r>
              <w:rPr>
                <w:spacing w:val="-10"/>
                <w:w w:val="110"/>
                <w:sz w:val="41"/>
              </w:rPr>
              <w:t>с</w:t>
            </w:r>
          </w:p>
        </w:tc>
        <w:tc>
          <w:tcPr>
            <w:tcW w:w="1020" w:type="dxa"/>
          </w:tcPr>
          <w:p>
            <w:pPr>
              <w:pStyle w:val="TableParagraph"/>
              <w:spacing w:line="462" w:lineRule="exact" w:before="5"/>
              <w:ind w:left="339"/>
              <w:rPr>
                <w:sz w:val="41"/>
              </w:rPr>
            </w:pPr>
            <w:r>
              <w:rPr>
                <w:spacing w:val="-5"/>
                <w:sz w:val="41"/>
              </w:rPr>
              <w:t>два</w:t>
            </w:r>
          </w:p>
        </w:tc>
        <w:tc>
          <w:tcPr>
            <w:tcW w:w="1810" w:type="dxa"/>
          </w:tcPr>
          <w:p>
            <w:pPr>
              <w:pStyle w:val="TableParagraph"/>
              <w:spacing w:line="462" w:lineRule="exact" w:before="5"/>
              <w:ind w:left="326"/>
              <w:rPr>
                <w:sz w:val="41"/>
              </w:rPr>
            </w:pPr>
            <w:r>
              <w:rPr>
                <w:spacing w:val="-2"/>
                <w:sz w:val="41"/>
              </w:rPr>
              <w:t>минута</w:t>
            </w:r>
          </w:p>
        </w:tc>
        <w:tc>
          <w:tcPr>
            <w:tcW w:w="4571" w:type="dxa"/>
            <w:gridSpan w:val="2"/>
          </w:tcPr>
          <w:p>
            <w:pPr>
              <w:pStyle w:val="TableParagraph"/>
              <w:spacing w:line="462" w:lineRule="exact" w:before="5"/>
              <w:ind w:left="220"/>
              <w:rPr>
                <w:sz w:val="41"/>
              </w:rPr>
            </w:pPr>
            <w:r>
              <w:rPr>
                <w:sz w:val="41"/>
              </w:rPr>
              <w:t>творить-РFСТ-</w:t>
            </w:r>
            <w:r>
              <w:rPr>
                <w:spacing w:val="-5"/>
                <w:sz w:val="41"/>
              </w:rPr>
              <w:t>ЗЅG</w:t>
            </w:r>
          </w:p>
        </w:tc>
      </w:tr>
      <w:tr>
        <w:trPr>
          <w:trHeight w:val="519" w:hRule="atLeast"/>
        </w:trPr>
        <w:tc>
          <w:tcPr>
            <w:tcW w:w="11755" w:type="dxa"/>
            <w:gridSpan w:val="8"/>
          </w:tcPr>
          <w:p>
            <w:pPr>
              <w:pStyle w:val="TableParagraph"/>
              <w:spacing w:line="499" w:lineRule="exact"/>
              <w:ind w:left="537"/>
              <w:rPr>
                <w:i/>
                <w:sz w:val="46"/>
              </w:rPr>
            </w:pPr>
            <w:r>
              <w:rPr>
                <w:i/>
                <w:spacing w:val="-2"/>
                <w:w w:val="85"/>
                <w:sz w:val="46"/>
              </w:rPr>
              <w:t>Mypaт</w:t>
            </w:r>
            <w:r>
              <w:rPr>
                <w:i/>
                <w:spacing w:val="-9"/>
                <w:w w:val="85"/>
                <w:sz w:val="46"/>
              </w:rPr>
              <w:t> </w:t>
            </w:r>
            <w:r>
              <w:rPr>
                <w:i/>
                <w:spacing w:val="-2"/>
                <w:w w:val="85"/>
                <w:sz w:val="46"/>
              </w:rPr>
              <w:t>две.wинуты</w:t>
            </w:r>
            <w:r>
              <w:rPr>
                <w:i/>
                <w:spacing w:val="-1"/>
                <w:sz w:val="46"/>
              </w:rPr>
              <w:t> </w:t>
            </w:r>
            <w:r>
              <w:rPr>
                <w:i/>
                <w:spacing w:val="-2"/>
                <w:w w:val="85"/>
                <w:sz w:val="46"/>
              </w:rPr>
              <w:t>‹•оворшl</w:t>
            </w:r>
            <w:r>
              <w:rPr>
                <w:i/>
                <w:spacing w:val="-1"/>
                <w:sz w:val="46"/>
              </w:rPr>
              <w:t> </w:t>
            </w:r>
            <w:r>
              <w:rPr>
                <w:i/>
                <w:spacing w:val="-2"/>
                <w:w w:val="85"/>
                <w:sz w:val="46"/>
              </w:rPr>
              <w:t>с</w:t>
            </w:r>
            <w:r>
              <w:rPr>
                <w:i/>
                <w:spacing w:val="-5"/>
                <w:sz w:val="46"/>
              </w:rPr>
              <w:t> </w:t>
            </w:r>
            <w:r>
              <w:rPr>
                <w:i/>
                <w:spacing w:val="-2"/>
                <w:w w:val="85"/>
                <w:sz w:val="46"/>
              </w:rPr>
              <w:t>Керимач.</w:t>
            </w:r>
          </w:p>
        </w:tc>
      </w:tr>
    </w:tbl>
    <w:p>
      <w:pPr>
        <w:pStyle w:val="ListParagraph"/>
        <w:numPr>
          <w:ilvl w:val="0"/>
          <w:numId w:val="39"/>
        </w:numPr>
        <w:tabs>
          <w:tab w:pos="2046" w:val="left" w:leader="none"/>
        </w:tabs>
        <w:spacing w:line="237" w:lineRule="auto" w:before="261" w:after="0"/>
        <w:ind w:left="158" w:right="88" w:firstLine="705"/>
        <w:jc w:val="both"/>
        <w:rPr>
          <w:sz w:val="46"/>
        </w:rPr>
      </w:pPr>
      <w:r>
        <w:rPr>
          <w:w w:val="90"/>
          <w:sz w:val="46"/>
        </w:rPr>
        <w:t>илліострирует</w:t>
      </w:r>
      <w:r>
        <w:rPr>
          <w:w w:val="90"/>
          <w:sz w:val="46"/>
        </w:rPr>
        <w:t> то употребление</w:t>
      </w:r>
      <w:r>
        <w:rPr>
          <w:w w:val="90"/>
          <w:sz w:val="46"/>
        </w:rPr>
        <w:t> этого</w:t>
      </w:r>
      <w:r>
        <w:rPr>
          <w:w w:val="90"/>
          <w:sz w:val="46"/>
        </w:rPr>
        <w:t> гяагола.</w:t>
      </w:r>
      <w:r>
        <w:rPr>
          <w:w w:val="90"/>
          <w:sz w:val="46"/>
        </w:rPr>
        <w:t> при</w:t>
      </w:r>
      <w:r>
        <w:rPr>
          <w:w w:val="90"/>
          <w:sz w:val="46"/>
        </w:rPr>
        <w:t> котором </w:t>
      </w:r>
      <w:r>
        <w:rPr>
          <w:spacing w:val="-16"/>
          <w:sz w:val="46"/>
        </w:rPr>
        <w:t>инкрементальный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аргумент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zomaq</w:t>
      </w:r>
      <w:r>
        <w:rPr>
          <w:i/>
          <w:spacing w:val="-10"/>
          <w:sz w:val="46"/>
        </w:rPr>
        <w:t> </w:t>
      </w:r>
      <w:r>
        <w:rPr>
          <w:spacing w:val="-16"/>
          <w:sz w:val="46"/>
        </w:rPr>
        <w:t>‘сказка’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синтаксически</w:t>
      </w:r>
      <w:r>
        <w:rPr>
          <w:spacing w:val="31"/>
          <w:sz w:val="46"/>
        </w:rPr>
        <w:t> </w:t>
      </w:r>
      <w:r>
        <w:rPr>
          <w:spacing w:val="-16"/>
          <w:sz w:val="46"/>
        </w:rPr>
        <w:t>реа- </w:t>
      </w:r>
      <w:r>
        <w:rPr>
          <w:w w:val="90"/>
          <w:sz w:val="46"/>
        </w:rPr>
        <w:t>лиюван</w:t>
      </w:r>
      <w:r>
        <w:rPr>
          <w:spacing w:val="17"/>
          <w:sz w:val="46"/>
        </w:rPr>
        <w:t> </w:t>
      </w:r>
      <w:r>
        <w:rPr>
          <w:w w:val="90"/>
          <w:sz w:val="46"/>
        </w:rPr>
        <w:t>в позицни</w:t>
      </w:r>
      <w:r>
        <w:rPr>
          <w:sz w:val="46"/>
        </w:rPr>
        <w:t> </w:t>
      </w:r>
      <w:r>
        <w:rPr>
          <w:w w:val="90"/>
          <w:sz w:val="46"/>
        </w:rPr>
        <w:t>прямого дополнение.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(22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la)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(221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b)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этот ap- гумент является</w:t>
      </w:r>
      <w:r>
        <w:rPr>
          <w:w w:val="90"/>
          <w:sz w:val="46"/>
        </w:rPr>
        <w:t> квантованным,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и, как видно из сравнения этих пред- ложениё,</w:t>
      </w:r>
      <w:r>
        <w:rPr>
          <w:w w:val="90"/>
          <w:sz w:val="46"/>
        </w:rPr>
        <w:t> допускается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гак предельная,</w:t>
      </w:r>
      <w:r>
        <w:rPr>
          <w:w w:val="90"/>
          <w:sz w:val="46"/>
        </w:rPr>
        <w:t> так и непредельная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интерпре-</w:t>
      </w:r>
      <w:r>
        <w:rPr>
          <w:spacing w:val="80"/>
          <w:sz w:val="46"/>
        </w:rPr>
        <w:t> </w:t>
      </w:r>
      <w:r>
        <w:rPr>
          <w:position w:val="4"/>
          <w:sz w:val="33"/>
        </w:rPr>
        <w:t>Т</w:t>
      </w:r>
      <w:r>
        <w:rPr>
          <w:spacing w:val="-19"/>
          <w:position w:val="4"/>
          <w:sz w:val="33"/>
        </w:rPr>
        <w:t> </w:t>
      </w:r>
      <w:r>
        <w:rPr>
          <w:position w:val="4"/>
          <w:sz w:val="27"/>
        </w:rPr>
        <w:t>t</w:t>
      </w:r>
      <w:r>
        <w:rPr>
          <w:position w:val="1"/>
          <w:sz w:val="46"/>
        </w:rPr>
        <w:t>ции.</w:t>
      </w:r>
      <w:r>
        <w:rPr>
          <w:spacing w:val="-25"/>
          <w:position w:val="1"/>
          <w:sz w:val="46"/>
        </w:rPr>
        <w:t> </w:t>
      </w:r>
      <w:r>
        <w:rPr>
          <w:position w:val="1"/>
          <w:sz w:val="46"/>
        </w:rPr>
        <w:t>Перфект гпагола</w:t>
      </w:r>
      <w:r>
        <w:rPr>
          <w:spacing w:val="-4"/>
          <w:position w:val="1"/>
          <w:sz w:val="46"/>
        </w:rPr>
        <w:t> </w:t>
      </w:r>
      <w:r>
        <w:rPr>
          <w:i/>
          <w:position w:val="6"/>
          <w:sz w:val="46"/>
        </w:rPr>
        <w:t>а</w:t>
      </w:r>
      <w:r>
        <w:rPr>
          <w:i/>
          <w:sz w:val="46"/>
        </w:rPr>
        <w:t>Ј‹ </w:t>
      </w:r>
      <w:r>
        <w:rPr>
          <w:position w:val="1"/>
          <w:sz w:val="46"/>
        </w:rPr>
        <w:t>&gt;•</w:t>
      </w:r>
      <w:r>
        <w:rPr>
          <w:spacing w:val="80"/>
          <w:w w:val="150"/>
          <w:position w:val="1"/>
          <w:sz w:val="46"/>
        </w:rPr>
        <w:t> </w:t>
      </w:r>
      <w:r>
        <w:rPr>
          <w:position w:val="1"/>
          <w:sz w:val="46"/>
        </w:rPr>
        <w:t>• •,</w:t>
      </w:r>
      <w:r>
        <w:rPr>
          <w:spacing w:val="40"/>
          <w:position w:val="1"/>
          <w:sz w:val="46"/>
        </w:rPr>
        <w:t> </w:t>
      </w:r>
      <w:r>
        <w:rPr>
          <w:position w:val="1"/>
          <w:sz w:val="46"/>
        </w:rPr>
        <w:t>ас</w:t>
      </w:r>
      <w:r>
        <w:rPr>
          <w:position w:val="4"/>
          <w:sz w:val="27"/>
        </w:rPr>
        <w:t>G</w:t>
      </w:r>
      <w:r>
        <w:rPr>
          <w:position w:val="1"/>
          <w:sz w:val="46"/>
        </w:rPr>
        <w:t>казывать’, </w:t>
      </w:r>
      <w:r>
        <w:rPr>
          <w:position w:val="4"/>
          <w:sz w:val="27"/>
        </w:rPr>
        <w:t>Т</w:t>
      </w:r>
      <w:r>
        <w:rPr>
          <w:position w:val="1"/>
          <w:sz w:val="46"/>
        </w:rPr>
        <w:t>аким</w:t>
      </w:r>
      <w:r>
        <w:rPr>
          <w:spacing w:val="-26"/>
          <w:position w:val="1"/>
          <w:sz w:val="46"/>
        </w:rPr>
        <w:t> </w:t>
      </w:r>
      <w:r>
        <w:rPr>
          <w:position w:val="1"/>
          <w:sz w:val="46"/>
        </w:rPr>
        <w:t>образом, </w:t>
      </w:r>
      <w:r>
        <w:rPr>
          <w:w w:val="90"/>
          <w:sz w:val="46"/>
        </w:rPr>
        <w:t>получает акциональную</w:t>
      </w:r>
      <w:r>
        <w:rPr>
          <w:w w:val="90"/>
          <w:sz w:val="46"/>
        </w:rPr>
        <w:t> характеристику (ES</w:t>
      </w:r>
      <w:r>
        <w:rPr>
          <w:spacing w:val="40"/>
          <w:sz w:val="46"/>
        </w:rPr>
        <w:t> </w:t>
      </w:r>
      <w:r>
        <w:rPr>
          <w:w w:val="90"/>
          <w:sz w:val="46"/>
        </w:rPr>
        <w:t>Р}, что и обусловливает </w:t>
      </w:r>
      <w:r>
        <w:rPr>
          <w:spacing w:val="-12"/>
          <w:sz w:val="46"/>
        </w:rPr>
        <w:t>членство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гпагола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26"/>
          <w:sz w:val="46"/>
        </w:rPr>
        <w:t> </w:t>
      </w:r>
      <w:r>
        <w:rPr>
          <w:spacing w:val="-12"/>
          <w:sz w:val="46"/>
        </w:rPr>
        <w:t>слабом</w:t>
      </w:r>
      <w:r>
        <w:rPr>
          <w:spacing w:val="5"/>
          <w:sz w:val="46"/>
        </w:rPr>
        <w:t> </w:t>
      </w:r>
      <w:r>
        <w:rPr>
          <w:spacing w:val="-12"/>
          <w:sz w:val="46"/>
        </w:rPr>
        <w:t>пщдельном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классе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&lt;ЕЅ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Р&gt;.</w:t>
      </w:r>
    </w:p>
    <w:p>
      <w:pPr>
        <w:spacing w:before="15"/>
        <w:ind w:left="151" w:right="103" w:firstLine="755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(222), однако,</w:t>
      </w:r>
      <w:r>
        <w:rPr>
          <w:w w:val="90"/>
          <w:sz w:val="46"/>
        </w:rPr>
        <w:t> инкрементальной аргумент синтассически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ре- ализован</w:t>
      </w:r>
      <w:r>
        <w:rPr>
          <w:spacing w:val="22"/>
          <w:sz w:val="46"/>
        </w:rPr>
        <w:t> </w:t>
      </w:r>
      <w:r>
        <w:rPr>
          <w:w w:val="90"/>
          <w:sz w:val="46"/>
        </w:rPr>
        <w:t>(и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spacing w:val="23"/>
          <w:sz w:val="46"/>
        </w:rPr>
        <w:t> </w:t>
      </w:r>
      <w:r>
        <w:rPr>
          <w:w w:val="90"/>
          <w:sz w:val="46"/>
        </w:rPr>
        <w:t>может быть</w:t>
      </w:r>
      <w:r>
        <w:rPr>
          <w:spacing w:val="24"/>
          <w:sz w:val="46"/>
        </w:rPr>
        <w:t> </w:t>
      </w:r>
      <w:r>
        <w:rPr>
          <w:w w:val="90"/>
          <w:sz w:val="46"/>
        </w:rPr>
        <w:t>реализован),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значит,</w:t>
      </w:r>
      <w:r>
        <w:rPr>
          <w:spacing w:val="35"/>
          <w:sz w:val="46"/>
        </w:rPr>
        <w:t> </w:t>
      </w:r>
      <w:r>
        <w:rPr>
          <w:w w:val="90"/>
          <w:sz w:val="46"/>
        </w:rPr>
        <w:t>информация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о том,</w:t>
      </w:r>
    </w:p>
    <w:p>
      <w:pPr>
        <w:spacing w:after="0"/>
        <w:jc w:val="both"/>
        <w:rPr>
          <w:sz w:val="46"/>
        </w:rPr>
        <w:sectPr>
          <w:pgSz w:w="15000" w:h="23010"/>
          <w:pgMar w:top="440" w:bottom="280" w:left="566" w:right="708"/>
        </w:sectPr>
      </w:pPr>
    </w:p>
    <w:p>
      <w:pPr>
        <w:spacing w:line="252" w:lineRule="auto" w:before="86"/>
        <w:ind w:left="145" w:right="93" w:firstLine="18"/>
        <w:jc w:val="both"/>
        <w:rPr>
          <w:rFonts w:ascii="Calibri" w:hAnsi="Calibri"/>
          <w:b/>
          <w:sz w:val="41"/>
        </w:rPr>
      </w:pPr>
      <w:r>
        <w:rPr>
          <w:sz w:val="43"/>
        </w:rPr>
        <w:t>является</w:t>
      </w:r>
      <w:r>
        <w:rPr>
          <w:spacing w:val="-12"/>
          <w:sz w:val="43"/>
        </w:rPr>
        <w:t> </w:t>
      </w:r>
      <w:r>
        <w:rPr>
          <w:sz w:val="43"/>
        </w:rPr>
        <w:t>ли</w:t>
      </w:r>
      <w:r>
        <w:rPr>
          <w:spacing w:val="-17"/>
          <w:sz w:val="43"/>
        </w:rPr>
        <w:t> </w:t>
      </w:r>
      <w:r>
        <w:rPr>
          <w:sz w:val="43"/>
        </w:rPr>
        <w:t>этот</w:t>
      </w:r>
      <w:r>
        <w:rPr>
          <w:spacing w:val="-24"/>
          <w:sz w:val="43"/>
        </w:rPr>
        <w:t> </w:t>
      </w:r>
      <w:r>
        <w:rPr>
          <w:sz w:val="43"/>
        </w:rPr>
        <w:t>аргумент</w:t>
      </w:r>
      <w:r>
        <w:rPr>
          <w:spacing w:val="-20"/>
          <w:sz w:val="43"/>
        </w:rPr>
        <w:t> </w:t>
      </w:r>
      <w:r>
        <w:rPr>
          <w:sz w:val="43"/>
        </w:rPr>
        <w:t>кумулятивным или</w:t>
      </w:r>
      <w:r>
        <w:rPr>
          <w:spacing w:val="-16"/>
          <w:sz w:val="43"/>
        </w:rPr>
        <w:t> </w:t>
      </w:r>
      <w:r>
        <w:rPr>
          <w:sz w:val="43"/>
        </w:rPr>
        <w:t>квантованным,</w:t>
      </w:r>
      <w:r>
        <w:rPr>
          <w:spacing w:val="-4"/>
          <w:sz w:val="43"/>
        </w:rPr>
        <w:t> </w:t>
      </w:r>
      <w:r>
        <w:rPr>
          <w:sz w:val="43"/>
        </w:rPr>
        <w:t>выво- </w:t>
      </w:r>
      <w:r>
        <w:rPr>
          <w:spacing w:val="-8"/>
          <w:sz w:val="46"/>
        </w:rPr>
        <w:t>дится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из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контесста.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(222a)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уместен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контексте,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когда,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отметил </w:t>
      </w:r>
      <w:r>
        <w:rPr>
          <w:spacing w:val="-2"/>
          <w:sz w:val="46"/>
        </w:rPr>
        <w:t>один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из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наших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информантов,</w:t>
      </w:r>
      <w:r>
        <w:rPr>
          <w:spacing w:val="-5"/>
          <w:sz w:val="46"/>
        </w:rPr>
        <w:t> </w:t>
      </w:r>
      <w:r>
        <w:rPr>
          <w:spacing w:val="-2"/>
          <w:sz w:val="46"/>
        </w:rPr>
        <w:t>«у</w:t>
      </w:r>
      <w:r>
        <w:rPr>
          <w:spacing w:val="-12"/>
          <w:sz w:val="46"/>
        </w:rPr>
        <w:t> </w:t>
      </w:r>
      <w:r>
        <w:rPr>
          <w:spacing w:val="-2"/>
          <w:sz w:val="46"/>
        </w:rPr>
        <w:t>Мурата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Кериму</w:t>
      </w:r>
      <w:r>
        <w:rPr>
          <w:spacing w:val="-10"/>
          <w:sz w:val="46"/>
        </w:rPr>
        <w:t> </w:t>
      </w:r>
      <w:r>
        <w:rPr>
          <w:spacing w:val="-2"/>
          <w:sz w:val="46"/>
        </w:rPr>
        <w:t>есть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разговор», </w:t>
      </w:r>
      <w:r>
        <w:rPr>
          <w:rFonts w:ascii="Calibri" w:hAnsi="Calibri"/>
          <w:sz w:val="41"/>
        </w:rPr>
        <w:t>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ею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проведение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занимает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две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минуты,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есть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когда предполага- </w:t>
      </w:r>
      <w:r>
        <w:rPr>
          <w:rFonts w:ascii="Calibri" w:hAnsi="Calibri"/>
          <w:b/>
          <w:sz w:val="43"/>
        </w:rPr>
        <w:t>ется, что имеется определенная порция информвции, которую один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нз участников ситуации должен высказать другому. В этом случае, по- видимому, </w:t>
      </w:r>
      <w:r>
        <w:rPr>
          <w:rFonts w:ascii="Calibri" w:hAnsi="Calibri"/>
          <w:b/>
          <w:sz w:val="43"/>
        </w:rPr>
        <w:t>импяицитиый инкрементальный аргумент является кван- тованным (аналогичный </w:t>
      </w:r>
      <w:r>
        <w:rPr>
          <w:rFonts w:ascii="Calibri" w:hAnsi="Calibri"/>
          <w:sz w:val="43"/>
        </w:rPr>
        <w:t>эффект наблюдается и у русском перевода данною </w:t>
      </w:r>
      <w:r>
        <w:rPr>
          <w:rFonts w:ascii="Calibri" w:hAnsi="Calibri"/>
          <w:b/>
          <w:sz w:val="43"/>
        </w:rPr>
        <w:t>предложения). </w:t>
      </w:r>
      <w:r>
        <w:rPr>
          <w:rFonts w:ascii="Calibri" w:hAnsi="Calibri"/>
          <w:sz w:val="43"/>
        </w:rPr>
        <w:t>Непредельное предложение в (222b}, которое </w:t>
      </w:r>
      <w:r>
        <w:rPr>
          <w:rFonts w:ascii="Calibri" w:hAnsi="Calibri"/>
          <w:sz w:val="41"/>
        </w:rPr>
        <w:t>сообщает,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что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ситуация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sz w:val="41"/>
        </w:rPr>
        <w:t>вербальной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коммуникацин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длилась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две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sz w:val="41"/>
        </w:rPr>
        <w:t>мину- </w:t>
      </w:r>
      <w:r>
        <w:rPr>
          <w:rFonts w:ascii="Calibri" w:hAnsi="Calibri"/>
          <w:sz w:val="43"/>
        </w:rPr>
        <w:t>ты, может </w:t>
      </w:r>
      <w:r>
        <w:rPr>
          <w:rFonts w:ascii="Calibri" w:hAnsi="Calibri"/>
          <w:i/>
          <w:sz w:val="43"/>
        </w:rPr>
        <w:t>быть </w:t>
      </w:r>
      <w:r>
        <w:rPr>
          <w:rFonts w:ascii="Calibri" w:hAnsi="Calibri"/>
          <w:sz w:val="43"/>
        </w:rPr>
        <w:t>уместно при различных сценарнях. Во-первых, оно </w:t>
      </w:r>
      <w:r>
        <w:rPr>
          <w:rFonts w:ascii="Calibri" w:hAnsi="Calibri"/>
          <w:b/>
          <w:sz w:val="41"/>
        </w:rPr>
        <w:t>совместимо с неквантованным импяицитным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инкрементальным </w:t>
      </w:r>
      <w:r>
        <w:rPr>
          <w:rFonts w:ascii="Calibri" w:hAnsi="Calibri"/>
          <w:sz w:val="41"/>
        </w:rPr>
        <w:t>арщ- </w:t>
      </w:r>
      <w:r>
        <w:rPr>
          <w:rFonts w:ascii="Calibri" w:hAnsi="Calibri"/>
          <w:b/>
          <w:sz w:val="41"/>
        </w:rPr>
        <w:t>ментом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налример, если, между участникамн рыювора происходит </w:t>
      </w:r>
      <w:r>
        <w:rPr>
          <w:rFonts w:ascii="Calibri" w:hAnsi="Calibri"/>
          <w:b/>
          <w:sz w:val="43"/>
        </w:rPr>
        <w:t>обмен не связанными друг с другом </w:t>
      </w:r>
      <w:r>
        <w:rPr>
          <w:rFonts w:ascii="Calibri" w:hAnsi="Calibri"/>
          <w:sz w:val="43"/>
        </w:rPr>
        <w:t>рептіиками. Во-вторых, по-види- мому, (222b) уместно и в том случае, когдарыювор прерывается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через </w:t>
      </w:r>
      <w:r>
        <w:rPr>
          <w:rFonts w:ascii="Calibri" w:hAnsi="Calibri"/>
          <w:sz w:val="41"/>
        </w:rPr>
        <w:t>две мннуты после начала обсуждения важной темы, имеющей после- </w:t>
      </w:r>
      <w:r>
        <w:rPr>
          <w:rFonts w:ascii="Calibri" w:hAnsi="Calibri"/>
          <w:b/>
          <w:sz w:val="41"/>
        </w:rPr>
        <w:t>довательный сюжет и </w:t>
      </w:r>
      <w:r>
        <w:rPr>
          <w:rFonts w:ascii="Calibri" w:hAnsi="Calibri"/>
          <w:sz w:val="41"/>
        </w:rPr>
        <w:t>являющейся </w:t>
      </w:r>
      <w:r>
        <w:rPr>
          <w:rFonts w:ascii="Calibri" w:hAnsi="Calibri"/>
          <w:b/>
          <w:sz w:val="41"/>
        </w:rPr>
        <w:t>тем самым квантовалиым речевым </w:t>
      </w:r>
      <w:r>
        <w:rPr>
          <w:rFonts w:ascii="Calibri" w:hAnsi="Calibri"/>
          <w:sz w:val="43"/>
        </w:rPr>
        <w:t>произведением. Таким обрыом, диапазон возможных употреблений </w:t>
      </w:r>
      <w:r>
        <w:rPr>
          <w:rFonts w:ascii="Calibri" w:hAnsi="Calibri"/>
          <w:b/>
          <w:sz w:val="43"/>
        </w:rPr>
        <w:t>магола ‘творить. расскыывать’ при налнчии имплицитного инкре- меитальною аргумента в</w:t>
      </w:r>
      <w:r>
        <w:rPr>
          <w:rFonts w:ascii="Calibri" w:hAnsi="Calibri"/>
          <w:b/>
          <w:spacing w:val="-20"/>
          <w:sz w:val="43"/>
        </w:rPr>
        <w:t> </w:t>
      </w:r>
      <w:r>
        <w:rPr>
          <w:rFonts w:ascii="Calibri" w:hAnsi="Calibri"/>
          <w:b/>
          <w:sz w:val="43"/>
        </w:rPr>
        <w:t>(222) идентичен тому, который </w:t>
      </w:r>
      <w:r>
        <w:rPr>
          <w:rFonts w:ascii="Calibri" w:hAnsi="Calibri"/>
          <w:sz w:val="43"/>
        </w:rPr>
        <w:t>наблюдается </w:t>
      </w:r>
      <w:r>
        <w:rPr>
          <w:rFonts w:ascii="Calibri" w:hAnsi="Calibri"/>
          <w:b/>
          <w:sz w:val="41"/>
        </w:rPr>
        <w:t>при</w:t>
      </w:r>
      <w:r>
        <w:rPr>
          <w:rFonts w:ascii="Calibri" w:hAnsi="Calibri"/>
          <w:b/>
          <w:spacing w:val="80"/>
          <w:sz w:val="41"/>
        </w:rPr>
        <w:t> </w:t>
      </w:r>
      <w:r>
        <w:rPr>
          <w:rFonts w:ascii="Calibri" w:hAnsi="Calibri"/>
          <w:b/>
          <w:sz w:val="41"/>
        </w:rPr>
        <w:t>смнтаксически</w:t>
      </w:r>
      <w:r>
        <w:rPr>
          <w:rFonts w:ascii="Calibri" w:hAnsi="Calibri"/>
          <w:b/>
          <w:spacing w:val="80"/>
          <w:w w:val="150"/>
          <w:sz w:val="41"/>
        </w:rPr>
        <w:t> </w:t>
      </w:r>
      <w:r>
        <w:rPr>
          <w:rFonts w:ascii="Calibri" w:hAnsi="Calibri"/>
          <w:b/>
          <w:sz w:val="41"/>
        </w:rPr>
        <w:t>выраженной</w:t>
      </w:r>
      <w:r>
        <w:rPr>
          <w:rFonts w:ascii="Calibri" w:hAnsi="Calibri"/>
          <w:b/>
          <w:spacing w:val="80"/>
          <w:w w:val="150"/>
          <w:sz w:val="41"/>
        </w:rPr>
        <w:t> </w:t>
      </w:r>
      <w:r>
        <w:rPr>
          <w:rFonts w:ascii="Calibri" w:hAnsi="Calibri"/>
          <w:b/>
          <w:sz w:val="41"/>
        </w:rPr>
        <w:t>микремеитальной</w:t>
      </w:r>
      <w:r>
        <w:rPr>
          <w:rFonts w:ascii="Calibri" w:hAnsi="Calibri"/>
          <w:b/>
          <w:spacing w:val="80"/>
          <w:w w:val="150"/>
          <w:sz w:val="41"/>
        </w:rPr>
        <w:t> </w:t>
      </w:r>
      <w:r>
        <w:rPr>
          <w:rFonts w:ascii="Calibri" w:hAnsi="Calibri"/>
          <w:b/>
          <w:sz w:val="41"/>
        </w:rPr>
        <w:t>теме</w:t>
      </w:r>
      <w:r>
        <w:rPr>
          <w:rFonts w:ascii="Calibri" w:hAnsi="Calibri"/>
          <w:b/>
          <w:spacing w:val="80"/>
          <w:sz w:val="41"/>
        </w:rPr>
        <w:t> </w:t>
      </w:r>
      <w:r>
        <w:rPr>
          <w:rFonts w:ascii="Calibri" w:hAnsi="Calibri"/>
          <w:b/>
          <w:sz w:val="41"/>
        </w:rPr>
        <w:t>в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(22t).</w:t>
      </w:r>
    </w:p>
    <w:p>
      <w:pPr>
        <w:spacing w:line="244" w:lineRule="auto" w:before="11"/>
        <w:ind w:left="145" w:right="109" w:firstLine="755"/>
        <w:jc w:val="both"/>
        <w:rPr>
          <w:sz w:val="46"/>
        </w:rPr>
      </w:pPr>
      <w:r>
        <w:rPr>
          <w:rFonts w:ascii="Calibri" w:hAnsi="Calibri"/>
          <w:sz w:val="43"/>
        </w:rPr>
        <w:t>У глаюлов </w:t>
      </w:r>
      <w:r>
        <w:rPr>
          <w:rFonts w:ascii="Calibri" w:hAnsi="Calibri"/>
          <w:i/>
          <w:sz w:val="43"/>
        </w:rPr>
        <w:t>mahta </w:t>
      </w:r>
      <w:r>
        <w:rPr>
          <w:rFonts w:ascii="Calibri" w:hAnsi="Calibri"/>
          <w:sz w:val="43"/>
        </w:rPr>
        <w:t>*свалить’, </w:t>
      </w:r>
      <w:r>
        <w:rPr>
          <w:rFonts w:ascii="Calibri" w:hAnsi="Calibri"/>
          <w:i/>
          <w:sz w:val="43"/>
        </w:rPr>
        <w:t>qicir </w:t>
      </w:r>
      <w:r>
        <w:rPr>
          <w:rFonts w:ascii="Calibri" w:hAnsi="Calibri"/>
          <w:sz w:val="43"/>
        </w:rPr>
        <w:t>‘ругать’, </w:t>
      </w:r>
      <w:r>
        <w:rPr>
          <w:rFonts w:ascii="Calibri" w:hAnsi="Calibri"/>
          <w:i/>
          <w:sz w:val="43"/>
        </w:rPr>
        <w:t>tile </w:t>
      </w:r>
      <w:r>
        <w:rPr>
          <w:rFonts w:ascii="Calibri" w:hAnsi="Calibri"/>
          <w:sz w:val="43"/>
        </w:rPr>
        <w:t>‘просить’ инкремен- </w:t>
      </w:r>
      <w:r>
        <w:rPr>
          <w:rFonts w:ascii="Calibri" w:hAnsi="Calibri"/>
          <w:b/>
          <w:sz w:val="43"/>
        </w:rPr>
        <w:t>тальный аргумент, </w:t>
      </w:r>
      <w:r>
        <w:rPr>
          <w:rFonts w:ascii="Calibri" w:hAnsi="Calibri"/>
          <w:sz w:val="43"/>
        </w:rPr>
        <w:t>обоsначающиG речевой произведение, всегда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z w:val="43"/>
        </w:rPr>
        <w:t>явля- </w:t>
      </w:r>
      <w:r>
        <w:rPr>
          <w:rFonts w:ascii="Calibri" w:hAnsi="Calibri"/>
          <w:b/>
          <w:sz w:val="41"/>
        </w:rPr>
        <w:t>ется имплицитным, и в этом </w:t>
      </w:r>
      <w:r>
        <w:rPr>
          <w:rFonts w:ascii="Calibri" w:hAnsi="Calibri"/>
          <w:sz w:val="41"/>
        </w:rPr>
        <w:t>отношении </w:t>
      </w:r>
      <w:r>
        <w:rPr>
          <w:rFonts w:ascii="Calibri" w:hAnsi="Calibri"/>
          <w:b/>
          <w:sz w:val="41"/>
        </w:rPr>
        <w:t>балкарскнй язык в точности </w:t>
      </w:r>
      <w:r>
        <w:rPr>
          <w:spacing w:val="-12"/>
          <w:sz w:val="46"/>
        </w:rPr>
        <w:t>соответствует</w:t>
      </w:r>
      <w:r>
        <w:rPr>
          <w:spacing w:val="5"/>
          <w:sz w:val="46"/>
        </w:rPr>
        <w:t> </w:t>
      </w:r>
      <w:r>
        <w:rPr>
          <w:spacing w:val="-12"/>
          <w:sz w:val="46"/>
        </w:rPr>
        <w:t>русскому,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cp.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похвалнл</w:t>
      </w:r>
      <w:r>
        <w:rPr>
          <w:i/>
          <w:sz w:val="46"/>
        </w:rPr>
        <w:t> </w:t>
      </w:r>
      <w:r>
        <w:rPr>
          <w:i/>
          <w:spacing w:val="-12"/>
          <w:sz w:val="46"/>
        </w:rPr>
        <w:t>Васю </w:t>
      </w:r>
      <w:r>
        <w:rPr>
          <w:spacing w:val="-12"/>
          <w:sz w:val="46"/>
        </w:rPr>
        <w:t>ve. </w:t>
      </w:r>
      <w:r>
        <w:rPr>
          <w:i/>
          <w:spacing w:val="-12"/>
          <w:sz w:val="46"/>
        </w:rPr>
        <w:t>*похваиіл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похвалу,</w:t>
      </w:r>
      <w:r>
        <w:rPr>
          <w:i/>
          <w:spacing w:val="9"/>
          <w:sz w:val="46"/>
        </w:rPr>
        <w:t> </w:t>
      </w:r>
      <w:r>
        <w:rPr>
          <w:i/>
          <w:spacing w:val="-12"/>
          <w:sz w:val="46"/>
        </w:rPr>
        <w:t>по- </w:t>
      </w:r>
      <w:r>
        <w:rPr>
          <w:i/>
          <w:w w:val="95"/>
          <w:sz w:val="46"/>
        </w:rPr>
        <w:t>просші</w:t>
      </w:r>
      <w:r>
        <w:rPr>
          <w:i/>
          <w:spacing w:val="-8"/>
          <w:w w:val="95"/>
          <w:sz w:val="46"/>
        </w:rPr>
        <w:t> </w:t>
      </w:r>
      <w:r>
        <w:rPr>
          <w:i/>
          <w:w w:val="95"/>
          <w:sz w:val="46"/>
        </w:rPr>
        <w:t>Васю</w:t>
      </w:r>
      <w:r>
        <w:rPr>
          <w:i/>
          <w:spacing w:val="-5"/>
          <w:w w:val="95"/>
          <w:sz w:val="46"/>
        </w:rPr>
        <w:t> </w:t>
      </w:r>
      <w:r>
        <w:rPr>
          <w:i/>
          <w:spacing w:val="55"/>
          <w:w w:val="45"/>
          <w:sz w:val="46"/>
        </w:rPr>
        <w:t>|</w:t>
      </w:r>
      <w:r>
        <w:rPr>
          <w:i/>
          <w:spacing w:val="165"/>
          <w:w w:val="45"/>
          <w:sz w:val="46"/>
        </w:rPr>
        <w:t>|</w:t>
      </w:r>
      <w:r>
        <w:rPr>
          <w:i/>
          <w:spacing w:val="-1"/>
          <w:w w:val="114"/>
          <w:sz w:val="46"/>
        </w:rPr>
        <w:t>книг</w:t>
      </w:r>
      <w:r>
        <w:rPr>
          <w:i/>
          <w:w w:val="114"/>
          <w:sz w:val="46"/>
        </w:rPr>
        <w:t>у</w:t>
      </w:r>
      <w:r>
        <w:rPr>
          <w:i/>
          <w:spacing w:val="-14"/>
          <w:w w:val="94"/>
          <w:sz w:val="46"/>
        </w:rPr>
        <w:t> </w:t>
      </w:r>
      <w:r>
        <w:rPr>
          <w:w w:val="95"/>
          <w:sz w:val="46"/>
        </w:rPr>
        <w:t>vs.</w:t>
      </w:r>
      <w:r>
        <w:rPr>
          <w:spacing w:val="-13"/>
          <w:w w:val="95"/>
          <w:sz w:val="46"/>
        </w:rPr>
        <w:t> </w:t>
      </w:r>
      <w:r>
        <w:rPr>
          <w:i/>
          <w:w w:val="95"/>
          <w:sz w:val="46"/>
        </w:rPr>
        <w:t>•попрос</w:t>
      </w:r>
      <w:r>
        <w:rPr>
          <w:i/>
          <w:spacing w:val="40"/>
          <w:sz w:val="46"/>
        </w:rPr>
        <w:t> </w:t>
      </w:r>
      <w:r>
        <w:rPr>
          <w:i/>
          <w:w w:val="95"/>
          <w:sz w:val="46"/>
        </w:rPr>
        <w:t>з</w:t>
      </w:r>
      <w:r>
        <w:rPr>
          <w:i/>
          <w:spacing w:val="-21"/>
          <w:w w:val="95"/>
          <w:sz w:val="46"/>
        </w:rPr>
        <w:t> </w:t>
      </w:r>
      <w:r>
        <w:rPr>
          <w:i/>
          <w:w w:val="95"/>
          <w:sz w:val="46"/>
        </w:rPr>
        <w:t>просьбу.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Рассмотрим</w:t>
      </w:r>
      <w:r>
        <w:rPr>
          <w:w w:val="95"/>
          <w:sz w:val="46"/>
        </w:rPr>
        <w:t> интерпрета- </w:t>
      </w:r>
      <w:r>
        <w:rPr>
          <w:spacing w:val="-12"/>
          <w:sz w:val="46"/>
        </w:rPr>
        <w:t>ции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Нерфекта rnamлa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mahta</w:t>
      </w:r>
      <w:r>
        <w:rPr>
          <w:i/>
          <w:spacing w:val="-1"/>
          <w:sz w:val="46"/>
        </w:rPr>
        <w:t> </w:t>
      </w:r>
      <w:r>
        <w:rPr>
          <w:spacing w:val="-12"/>
          <w:sz w:val="46"/>
        </w:rPr>
        <w:t>‘хвалить’:</w:t>
      </w:r>
    </w:p>
    <w:p>
      <w:pPr>
        <w:pStyle w:val="ListParagraph"/>
        <w:numPr>
          <w:ilvl w:val="0"/>
          <w:numId w:val="40"/>
        </w:numPr>
        <w:tabs>
          <w:tab w:pos="1391" w:val="left" w:leader="none"/>
        </w:tabs>
        <w:spacing w:line="240" w:lineRule="auto" w:before="335" w:after="0"/>
        <w:ind w:left="1391" w:right="0" w:hanging="1236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90"/>
          <w:sz w:val="33"/>
        </w:rPr>
        <w:t>кАезНАЕВО•БАЈІКА</w:t>
      </w:r>
      <w:r>
        <w:rPr>
          <w:rFonts w:ascii="Times New Roman" w:hAnsi="Times New Roman"/>
          <w:spacing w:val="-10"/>
          <w:w w:val="90"/>
          <w:sz w:val="33"/>
        </w:rPr>
        <w:t> </w:t>
      </w:r>
      <w:r>
        <w:rPr>
          <w:rFonts w:ascii="Times New Roman" w:hAnsi="Times New Roman"/>
          <w:spacing w:val="-2"/>
          <w:w w:val="95"/>
          <w:sz w:val="33"/>
        </w:rPr>
        <w:t>РСКИЙ</w:t>
      </w:r>
    </w:p>
    <w:p>
      <w:pPr>
        <w:pStyle w:val="BodyText"/>
        <w:tabs>
          <w:tab w:pos="3326" w:val="left" w:leader="none"/>
          <w:tab w:pos="4306" w:val="left" w:leader="none"/>
          <w:tab w:pos="7010" w:val="left" w:leader="none"/>
          <w:tab w:pos="9466" w:val="left" w:leader="none"/>
        </w:tabs>
        <w:spacing w:before="15"/>
        <w:ind w:left="1381"/>
      </w:pPr>
      <w:r>
        <w:rPr/>
        <w:t>а.</w:t>
      </w:r>
      <w:r>
        <w:rPr>
          <w:spacing w:val="34"/>
          <w:w w:val="150"/>
        </w:rPr>
        <w:t> </w:t>
      </w:r>
      <w:r>
        <w:rPr>
          <w:spacing w:val="-2"/>
        </w:rPr>
        <w:t>murat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w w:val="95"/>
        </w:rPr>
        <w:t>minut-</w:t>
      </w:r>
      <w:r>
        <w:rPr>
          <w:spacing w:val="-5"/>
        </w:rPr>
        <w:t>xa</w:t>
      </w:r>
      <w:r>
        <w:rPr/>
        <w:tab/>
      </w:r>
      <w:r>
        <w:rPr>
          <w:w w:val="90"/>
        </w:rPr>
        <w:t>kerim-</w:t>
      </w:r>
      <w:r>
        <w:rPr>
          <w:spacing w:val="-5"/>
        </w:rPr>
        <w:t>ni</w:t>
      </w:r>
      <w:r>
        <w:rPr/>
        <w:tab/>
      </w:r>
      <w:r>
        <w:rPr>
          <w:w w:val="90"/>
        </w:rPr>
        <w:t>maxta-вan-</w:t>
      </w:r>
      <w:r>
        <w:rPr>
          <w:spacing w:val="-5"/>
          <w:w w:val="90"/>
        </w:rPr>
        <w:t>di.</w:t>
      </w:r>
    </w:p>
    <w:p>
      <w:pPr>
        <w:pStyle w:val="BodyText"/>
        <w:spacing w:before="6"/>
        <w:ind w:left="1869"/>
        <w:jc w:val="both"/>
      </w:pPr>
      <w:r>
        <w:rPr>
          <w:spacing w:val="-4"/>
        </w:rPr>
        <w:t>Мурат</w:t>
      </w:r>
      <w:r>
        <w:rPr>
          <w:spacing w:val="16"/>
        </w:rPr>
        <w:t>  </w:t>
      </w:r>
      <w:r>
        <w:rPr>
          <w:spacing w:val="-4"/>
        </w:rPr>
        <w:t>две</w:t>
      </w:r>
      <w:r>
        <w:rPr>
          <w:spacing w:val="31"/>
        </w:rPr>
        <w:t>  </w:t>
      </w:r>
      <w:r>
        <w:rPr>
          <w:spacing w:val="-4"/>
        </w:rPr>
        <w:t>минута-DАТ</w:t>
      </w:r>
      <w:r>
        <w:rPr>
          <w:spacing w:val="64"/>
        </w:rPr>
        <w:t>  </w:t>
      </w:r>
      <w:r>
        <w:rPr>
          <w:spacing w:val="-4"/>
        </w:rPr>
        <w:t>Кернм-АСС</w:t>
      </w:r>
      <w:r>
        <w:rPr>
          <w:spacing w:val="79"/>
          <w:w w:val="150"/>
        </w:rPr>
        <w:t> </w:t>
      </w:r>
      <w:r>
        <w:rPr>
          <w:spacing w:val="-4"/>
        </w:rPr>
        <w:t>свалить-f•FСТ-</w:t>
      </w:r>
      <w:r>
        <w:rPr>
          <w:spacing w:val="-5"/>
        </w:rPr>
        <w:t>ЗЅG</w:t>
      </w:r>
    </w:p>
    <w:p>
      <w:pPr>
        <w:spacing w:before="10"/>
        <w:ind w:left="1885" w:right="0" w:firstLine="0"/>
        <w:jc w:val="both"/>
        <w:rPr>
          <w:i/>
          <w:sz w:val="41"/>
        </w:rPr>
      </w:pPr>
      <w:r>
        <w:rPr>
          <w:i/>
          <w:spacing w:val="-4"/>
          <w:sz w:val="41"/>
        </w:rPr>
        <w:t>Mypam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за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две</w:t>
      </w:r>
      <w:r>
        <w:rPr>
          <w:i/>
          <w:spacing w:val="-18"/>
          <w:sz w:val="41"/>
        </w:rPr>
        <w:t> </w:t>
      </w:r>
      <w:r>
        <w:rPr>
          <w:i/>
          <w:spacing w:val="-4"/>
          <w:sz w:val="41"/>
        </w:rPr>
        <w:t>минуты</w:t>
      </w:r>
      <w:r>
        <w:rPr>
          <w:i/>
          <w:spacing w:val="-1"/>
          <w:sz w:val="41"/>
        </w:rPr>
        <w:t> </w:t>
      </w:r>
      <w:r>
        <w:rPr>
          <w:i/>
          <w:spacing w:val="-4"/>
          <w:sz w:val="41"/>
        </w:rPr>
        <w:t>похвтіил</w:t>
      </w:r>
      <w:r>
        <w:rPr>
          <w:i/>
          <w:spacing w:val="-1"/>
          <w:sz w:val="41"/>
        </w:rPr>
        <w:t> </w:t>
      </w:r>
      <w:r>
        <w:rPr>
          <w:i/>
          <w:spacing w:val="-4"/>
          <w:sz w:val="41"/>
        </w:rPr>
        <w:t>(т.</w:t>
      </w:r>
      <w:r>
        <w:rPr>
          <w:i/>
          <w:spacing w:val="-9"/>
          <w:sz w:val="41"/>
        </w:rPr>
        <w:t> </w:t>
      </w:r>
      <w:r>
        <w:rPr>
          <w:i/>
          <w:spacing w:val="-4"/>
          <w:sz w:val="41"/>
        </w:rPr>
        <w:t>е.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выскаэаи</w:t>
      </w:r>
      <w:r>
        <w:rPr>
          <w:i/>
          <w:spacing w:val="-7"/>
          <w:sz w:val="41"/>
        </w:rPr>
        <w:t> </w:t>
      </w:r>
      <w:r>
        <w:rPr>
          <w:i/>
          <w:spacing w:val="-4"/>
          <w:sz w:val="41"/>
        </w:rPr>
        <w:t>пaxвalyJ</w:t>
      </w:r>
      <w:r>
        <w:rPr>
          <w:i/>
          <w:spacing w:val="30"/>
          <w:sz w:val="41"/>
        </w:rPr>
        <w:t> </w:t>
      </w:r>
      <w:r>
        <w:rPr>
          <w:i/>
          <w:spacing w:val="-4"/>
          <w:sz w:val="41"/>
        </w:rPr>
        <w:t>Kejntily.</w:t>
      </w:r>
    </w:p>
    <w:p>
      <w:pPr>
        <w:pStyle w:val="BodyText"/>
        <w:tabs>
          <w:tab w:pos="3326" w:val="left" w:leader="none"/>
          <w:tab w:pos="4321" w:val="left" w:leader="none"/>
          <w:tab w:pos="6035" w:val="left" w:leader="none"/>
          <w:tab w:pos="8491" w:val="left" w:leader="none"/>
        </w:tabs>
        <w:spacing w:before="130"/>
        <w:ind w:left="1373"/>
      </w:pPr>
      <w:r>
        <w:rPr/>
        <w:t>Ь.</w:t>
      </w:r>
      <w:r>
        <w:rPr>
          <w:spacing w:val="59"/>
        </w:rPr>
        <w:t> </w:t>
      </w:r>
      <w:r>
        <w:rPr>
          <w:spacing w:val="-2"/>
        </w:rPr>
        <w:t>murat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spacing w:val="-2"/>
        </w:rPr>
        <w:t>minut</w:t>
      </w:r>
      <w:r>
        <w:rPr/>
        <w:tab/>
      </w:r>
      <w:r>
        <w:rPr>
          <w:w w:val="90"/>
        </w:rPr>
        <w:t>kerim-</w:t>
      </w:r>
      <w:r>
        <w:rPr>
          <w:spacing w:val="-5"/>
        </w:rPr>
        <w:t>ni</w:t>
      </w:r>
      <w:r>
        <w:rPr/>
        <w:tab/>
      </w:r>
      <w:r>
        <w:rPr>
          <w:w w:val="90"/>
        </w:rPr>
        <w:t>maxta-вan-</w:t>
      </w:r>
      <w:r>
        <w:rPr>
          <w:spacing w:val="-5"/>
          <w:w w:val="90"/>
        </w:rPr>
        <w:t>di.</w:t>
      </w:r>
    </w:p>
    <w:p>
      <w:pPr>
        <w:spacing w:before="10"/>
        <w:ind w:left="1885" w:right="0" w:firstLine="0"/>
        <w:jc w:val="both"/>
        <w:rPr>
          <w:sz w:val="41"/>
        </w:rPr>
      </w:pPr>
      <w:r>
        <w:rPr>
          <w:sz w:val="41"/>
        </w:rPr>
        <w:t>Мурат</w:t>
      </w:r>
      <w:r>
        <w:rPr>
          <w:spacing w:val="52"/>
          <w:sz w:val="41"/>
        </w:rPr>
        <w:t>  </w:t>
      </w:r>
      <w:r>
        <w:rPr>
          <w:sz w:val="41"/>
        </w:rPr>
        <w:t>две</w:t>
      </w:r>
      <w:r>
        <w:rPr>
          <w:spacing w:val="39"/>
          <w:w w:val="150"/>
          <w:sz w:val="41"/>
        </w:rPr>
        <w:t>  </w:t>
      </w:r>
      <w:r>
        <w:rPr>
          <w:sz w:val="41"/>
        </w:rPr>
        <w:t>минута</w:t>
      </w:r>
      <w:r>
        <w:rPr>
          <w:spacing w:val="50"/>
          <w:w w:val="150"/>
          <w:sz w:val="41"/>
        </w:rPr>
        <w:t>  </w:t>
      </w:r>
      <w:r>
        <w:rPr>
          <w:sz w:val="41"/>
        </w:rPr>
        <w:t>Керим-АСС</w:t>
      </w:r>
      <w:r>
        <w:rPr>
          <w:spacing w:val="38"/>
          <w:sz w:val="41"/>
        </w:rPr>
        <w:t>  </w:t>
      </w:r>
      <w:r>
        <w:rPr>
          <w:sz w:val="41"/>
        </w:rPr>
        <w:t>свалить-РFСТ-</w:t>
      </w:r>
      <w:r>
        <w:rPr>
          <w:spacing w:val="-5"/>
          <w:sz w:val="41"/>
        </w:rPr>
        <w:t>ЗЅG</w:t>
      </w:r>
    </w:p>
    <w:p>
      <w:pPr>
        <w:pStyle w:val="BodyText"/>
        <w:spacing w:before="10"/>
        <w:ind w:left="1869"/>
        <w:jc w:val="both"/>
      </w:pPr>
      <w:r>
        <w:rPr>
          <w:w w:val="90"/>
        </w:rPr>
        <w:t>Мурат</w:t>
      </w:r>
      <w:r>
        <w:rPr>
          <w:spacing w:val="-8"/>
          <w:w w:val="90"/>
        </w:rPr>
        <w:t> </w:t>
      </w:r>
      <w:r>
        <w:rPr>
          <w:w w:val="90"/>
        </w:rPr>
        <w:t>две</w:t>
      </w:r>
      <w:r>
        <w:rPr>
          <w:spacing w:val="-9"/>
        </w:rPr>
        <w:t> </w:t>
      </w:r>
      <w:r>
        <w:rPr>
          <w:w w:val="90"/>
        </w:rPr>
        <w:t>минуты</w:t>
      </w:r>
      <w:r>
        <w:rPr>
          <w:spacing w:val="16"/>
        </w:rPr>
        <w:t> </w:t>
      </w:r>
      <w:r>
        <w:rPr>
          <w:w w:val="90"/>
        </w:rPr>
        <w:t>хваяил</w:t>
      </w:r>
      <w:r>
        <w:rPr>
          <w:spacing w:val="10"/>
        </w:rPr>
        <w:t> </w:t>
      </w:r>
      <w:r>
        <w:rPr>
          <w:spacing w:val="-2"/>
          <w:w w:val="90"/>
        </w:rPr>
        <w:t>Керима</w:t>
      </w:r>
    </w:p>
    <w:p>
      <w:pPr>
        <w:spacing w:line="242" w:lineRule="auto" w:before="263"/>
        <w:ind w:left="152" w:right="91" w:firstLine="711"/>
        <w:jc w:val="both"/>
        <w:rPr>
          <w:sz w:val="46"/>
        </w:rPr>
      </w:pPr>
      <w:r>
        <w:rPr>
          <w:w w:val="90"/>
          <w:sz w:val="46"/>
        </w:rPr>
        <w:t>(223a)</w:t>
      </w:r>
      <w:r>
        <w:rPr>
          <w:w w:val="90"/>
          <w:sz w:val="46"/>
        </w:rPr>
        <w:t> предельно</w:t>
      </w:r>
      <w:r>
        <w:rPr>
          <w:w w:val="90"/>
          <w:sz w:val="46"/>
        </w:rPr>
        <w:t> и</w:t>
      </w:r>
      <w:r>
        <w:rPr>
          <w:w w:val="90"/>
          <w:sz w:val="46"/>
        </w:rPr>
        <w:t> описывает</w:t>
      </w:r>
      <w:r>
        <w:rPr>
          <w:w w:val="90"/>
          <w:sz w:val="46"/>
        </w:rPr>
        <w:t> ситуацию,</w:t>
      </w:r>
      <w:r>
        <w:rPr>
          <w:w w:val="90"/>
          <w:sz w:val="46"/>
        </w:rPr>
        <w:t> аналогичную</w:t>
      </w:r>
      <w:r>
        <w:rPr>
          <w:w w:val="90"/>
          <w:sz w:val="46"/>
        </w:rPr>
        <w:t> тоё,</w:t>
      </w:r>
      <w:r>
        <w:rPr>
          <w:w w:val="90"/>
          <w:sz w:val="46"/>
        </w:rPr>
        <w:t> кото- рая</w:t>
      </w:r>
      <w:r>
        <w:rPr>
          <w:sz w:val="46"/>
        </w:rPr>
        <w:t> </w:t>
      </w:r>
      <w:r>
        <w:rPr>
          <w:w w:val="90"/>
          <w:sz w:val="46"/>
        </w:rPr>
        <w:t>имеет место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(222) с гпаголом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‘творить’ — создание</w:t>
      </w:r>
      <w:r>
        <w:rPr>
          <w:sz w:val="46"/>
        </w:rPr>
        <w:t> </w:t>
      </w:r>
      <w:r>
        <w:rPr>
          <w:w w:val="90"/>
          <w:sz w:val="46"/>
        </w:rPr>
        <w:t>законченно- </w:t>
      </w:r>
      <w:r>
        <w:rPr>
          <w:spacing w:val="-14"/>
          <w:sz w:val="46"/>
        </w:rPr>
        <w:t>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речевого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произведения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занимает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агенса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минуты.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(223),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как </w:t>
      </w:r>
      <w:r>
        <w:rPr>
          <w:w w:val="90"/>
          <w:sz w:val="46"/>
        </w:rPr>
        <w:t>и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в(222), информация 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том,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какими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свойствами</w:t>
      </w:r>
      <w:r>
        <w:rPr>
          <w:sz w:val="46"/>
        </w:rPr>
        <w:t> </w:t>
      </w:r>
      <w:r>
        <w:rPr>
          <w:w w:val="90"/>
          <w:sz w:val="46"/>
        </w:rPr>
        <w:t>обладает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речевое про- изведение</w:t>
      </w:r>
      <w:r>
        <w:rPr>
          <w:spacing w:val="80"/>
          <w:sz w:val="46"/>
        </w:rPr>
        <w:t>   </w:t>
      </w:r>
      <w:r>
        <w:rPr>
          <w:w w:val="90"/>
          <w:sz w:val="46"/>
        </w:rPr>
        <w:t>или</w:t>
      </w:r>
      <w:r>
        <w:rPr>
          <w:spacing w:val="36"/>
          <w:sz w:val="46"/>
        </w:rPr>
        <w:t> </w:t>
      </w:r>
      <w:r>
        <w:rPr>
          <w:w w:val="90"/>
          <w:sz w:val="46"/>
        </w:rPr>
        <w:t>это</w:t>
      </w:r>
      <w:r>
        <w:rPr>
          <w:sz w:val="46"/>
        </w:rPr>
        <w:t> </w:t>
      </w:r>
      <w:r>
        <w:rPr>
          <w:w w:val="90"/>
          <w:sz w:val="46"/>
        </w:rPr>
        <w:t>единственная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похвала,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</w:t>
      </w:r>
      <w:r>
        <w:rPr>
          <w:sz w:val="46"/>
        </w:rPr>
        <w:t> </w:t>
      </w:r>
      <w:r>
        <w:rPr>
          <w:w w:val="90"/>
          <w:sz w:val="46"/>
        </w:rPr>
        <w:t>значит,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квантованный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440" w:bottom="280" w:left="566" w:right="708"/>
        </w:sectPr>
      </w:pPr>
    </w:p>
    <w:p>
      <w:pPr>
        <w:spacing w:line="264" w:lineRule="auto" w:before="73"/>
        <w:ind w:left="191" w:right="69" w:firstLine="7"/>
        <w:jc w:val="righ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арщмент,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итіи последовательность похвал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нсопределенной </w:t>
      </w:r>
      <w:r>
        <w:rPr>
          <w:rFonts w:ascii="Times New Roman" w:hAnsi="Times New Roman"/>
          <w:b/>
          <w:sz w:val="43"/>
        </w:rPr>
        <w:t>продолжн-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тельности,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z w:val="43"/>
        </w:rPr>
        <w:t>то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есть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sz w:val="43"/>
        </w:rPr>
        <w:t>кумулятивныG</w:t>
      </w:r>
      <w:r>
        <w:rPr>
          <w:rFonts w:ascii="Times New Roman" w:hAnsi="Times New Roman"/>
          <w:spacing w:val="17"/>
          <w:sz w:val="43"/>
        </w:rPr>
        <w:t> </w:t>
      </w:r>
      <w:r>
        <w:rPr>
          <w:rFonts w:ascii="Times New Roman" w:hAnsi="Times New Roman"/>
          <w:sz w:val="43"/>
        </w:rPr>
        <w:t>аргумент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возникает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z w:val="43"/>
        </w:rPr>
        <w:t>из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z w:val="43"/>
        </w:rPr>
        <w:t>коитекста. Другим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важным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случаем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глаюпов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с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импяицитным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инкремеи-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тальным</w:t>
      </w:r>
      <w:r>
        <w:rPr>
          <w:rFonts w:ascii="Times New Roman" w:hAnsi="Times New Roman"/>
          <w:b/>
          <w:spacing w:val="17"/>
          <w:sz w:val="43"/>
        </w:rPr>
        <w:t> </w:t>
      </w:r>
      <w:r>
        <w:rPr>
          <w:rFonts w:ascii="Times New Roman" w:hAnsi="Times New Roman"/>
          <w:b/>
          <w:sz w:val="43"/>
        </w:rPr>
        <w:t>аргумеитом</w:t>
      </w:r>
      <w:r>
        <w:rPr>
          <w:rFonts w:ascii="Times New Roman" w:hAnsi="Times New Roman"/>
          <w:b/>
          <w:spacing w:val="50"/>
          <w:sz w:val="43"/>
        </w:rPr>
        <w:t> </w:t>
      </w:r>
      <w:r>
        <w:rPr>
          <w:rFonts w:ascii="Times New Roman" w:hAnsi="Times New Roman"/>
          <w:sz w:val="43"/>
        </w:rPr>
        <w:t>являются</w:t>
      </w:r>
      <w:r>
        <w:rPr>
          <w:rFonts w:ascii="Times New Roman" w:hAnsi="Times New Roman"/>
          <w:spacing w:val="57"/>
          <w:w w:val="150"/>
          <w:sz w:val="43"/>
        </w:rPr>
        <w:t> </w:t>
      </w:r>
      <w:r>
        <w:rPr>
          <w:rFonts w:ascii="Times New Roman" w:hAnsi="Times New Roman"/>
          <w:sz w:val="43"/>
        </w:rPr>
        <w:t>глаюпы</w:t>
      </w:r>
      <w:r>
        <w:rPr>
          <w:rFonts w:ascii="Times New Roman" w:hAnsi="Times New Roman"/>
          <w:spacing w:val="35"/>
          <w:w w:val="150"/>
          <w:sz w:val="43"/>
        </w:rPr>
        <w:t> </w:t>
      </w:r>
      <w:r>
        <w:rPr>
          <w:rFonts w:ascii="Times New Roman" w:hAnsi="Times New Roman"/>
          <w:sz w:val="43"/>
        </w:rPr>
        <w:t>налравленного</w:t>
      </w:r>
      <w:r>
        <w:rPr>
          <w:rFonts w:ascii="Times New Roman" w:hAnsi="Times New Roman"/>
          <w:spacing w:val="57"/>
          <w:sz w:val="43"/>
        </w:rPr>
        <w:t> </w:t>
      </w:r>
      <w:r>
        <w:rPr>
          <w:rFonts w:ascii="Times New Roman" w:hAnsi="Times New Roman"/>
          <w:b/>
          <w:sz w:val="43"/>
        </w:rPr>
        <w:t>движения</w:t>
      </w:r>
      <w:r>
        <w:rPr>
          <w:rFonts w:ascii="Times New Roman" w:hAnsi="Times New Roman"/>
          <w:b/>
          <w:spacing w:val="69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—</w:t>
      </w:r>
    </w:p>
    <w:p>
      <w:pPr>
        <w:spacing w:line="264" w:lineRule="auto" w:before="0"/>
        <w:ind w:left="191" w:right="66" w:firstLine="13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*уходить’,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*приходнть’,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sz w:val="43"/>
        </w:rPr>
        <w:t>‘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возвращаться*</w:t>
      </w:r>
      <w:r>
        <w:rPr>
          <w:rFonts w:ascii="Times New Roman" w:hAnsi="Times New Roman"/>
          <w:b/>
          <w:spacing w:val="-11"/>
          <w:sz w:val="43"/>
        </w:rPr>
        <w:t>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z w:val="43"/>
        </w:rPr>
        <w:t>тому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z w:val="43"/>
        </w:rPr>
        <w:t>подобные.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z w:val="43"/>
        </w:rPr>
        <w:t>Как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у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гла- юлов </w:t>
      </w:r>
      <w:r>
        <w:rPr>
          <w:rFonts w:ascii="Times New Roman" w:hAnsi="Times New Roman"/>
          <w:b/>
          <w:sz w:val="43"/>
        </w:rPr>
        <w:t>творения типа</w:t>
      </w:r>
      <w:r>
        <w:rPr>
          <w:rFonts w:ascii="Times New Roman" w:hAnsi="Times New Roman"/>
          <w:b/>
          <w:spacing w:val="-12"/>
          <w:sz w:val="43"/>
        </w:rPr>
        <w:t> </w:t>
      </w:r>
      <w:r>
        <w:rPr>
          <w:rFonts w:ascii="Times New Roman" w:hAnsi="Times New Roman"/>
          <w:b/>
          <w:sz w:val="43"/>
        </w:rPr>
        <w:t>‘хвалнть’,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 инкрементальном отноіленин с</w:t>
      </w:r>
      <w:r>
        <w:rPr>
          <w:rFonts w:ascii="Times New Roman" w:hAnsi="Times New Roman"/>
          <w:b/>
          <w:spacing w:val="-11"/>
          <w:sz w:val="43"/>
        </w:rPr>
        <w:t> </w:t>
      </w:r>
      <w:r>
        <w:rPr>
          <w:rFonts w:ascii="Times New Roman" w:hAnsi="Times New Roman"/>
          <w:b/>
          <w:sz w:val="43"/>
        </w:rPr>
        <w:t>си- туацией </w:t>
      </w:r>
      <w:r>
        <w:rPr>
          <w:rFonts w:ascii="Times New Roman" w:hAnsi="Times New Roman"/>
          <w:sz w:val="43"/>
        </w:rPr>
        <w:t>у твких </w:t>
      </w:r>
      <w:r>
        <w:rPr>
          <w:rFonts w:ascii="Times New Roman" w:hAnsi="Times New Roman"/>
          <w:b/>
          <w:sz w:val="43"/>
        </w:rPr>
        <w:t>матлов находится семалтический актант, которому не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соответствует</w:t>
      </w:r>
      <w:r>
        <w:rPr>
          <w:rFonts w:ascii="Times New Roman" w:hAnsi="Times New Roman"/>
          <w:b/>
          <w:spacing w:val="19"/>
          <w:sz w:val="43"/>
        </w:rPr>
        <w:t> </w:t>
      </w:r>
      <w:r>
        <w:rPr>
          <w:rFonts w:ascii="Times New Roman" w:hAnsi="Times New Roman"/>
          <w:b/>
          <w:sz w:val="43"/>
        </w:rPr>
        <w:t>никакое</w:t>
      </w:r>
      <w:r>
        <w:rPr>
          <w:rFonts w:ascii="Times New Roman" w:hAnsi="Times New Roman"/>
          <w:b/>
          <w:spacing w:val="-10"/>
          <w:sz w:val="43"/>
        </w:rPr>
        <w:t> </w:t>
      </w:r>
      <w:r>
        <w:rPr>
          <w:rFonts w:ascii="Times New Roman" w:hAnsi="Times New Roman"/>
          <w:b/>
          <w:sz w:val="43"/>
        </w:rPr>
        <w:t>синтаксическою.</w:t>
      </w:r>
      <w:r>
        <w:rPr>
          <w:rFonts w:ascii="Times New Roman" w:hAnsi="Times New Roman"/>
          <w:b/>
          <w:spacing w:val="-6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данном </w:t>
      </w:r>
      <w:r>
        <w:rPr>
          <w:rFonts w:ascii="Times New Roman" w:hAnsi="Times New Roman"/>
          <w:b/>
          <w:sz w:val="43"/>
        </w:rPr>
        <w:t>случае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b/>
          <w:sz w:val="43"/>
        </w:rPr>
        <w:t>это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путь, преодолеваемый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агеисом.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Чем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далъше,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налример,</w:t>
      </w:r>
      <w:r>
        <w:rPr>
          <w:rFonts w:ascii="Times New Roman" w:hAnsi="Times New Roman"/>
          <w:b/>
          <w:spacing w:val="-25"/>
          <w:sz w:val="43"/>
        </w:rPr>
        <w:t> </w:t>
      </w:r>
      <w:r>
        <w:rPr>
          <w:rFonts w:ascii="Times New Roman" w:hAnsi="Times New Roman"/>
          <w:b/>
          <w:sz w:val="43"/>
        </w:rPr>
        <w:t>развивается</w:t>
      </w:r>
      <w:r>
        <w:rPr>
          <w:rFonts w:ascii="Times New Roman" w:hAnsi="Times New Roman"/>
          <w:b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ситуа- </w:t>
      </w:r>
      <w:r>
        <w:rPr>
          <w:rFonts w:ascii="Times New Roman" w:hAnsi="Times New Roman"/>
          <w:sz w:val="43"/>
        </w:rPr>
        <w:t>ция</w:t>
      </w:r>
      <w:r>
        <w:rPr>
          <w:rFonts w:ascii="Times New Roman" w:hAnsi="Times New Roman"/>
          <w:spacing w:val="78"/>
          <w:w w:val="150"/>
          <w:sz w:val="43"/>
        </w:rPr>
        <w:t> </w:t>
      </w:r>
      <w:r>
        <w:rPr>
          <w:rFonts w:ascii="Times New Roman" w:hAnsi="Times New Roman"/>
          <w:sz w:val="43"/>
        </w:rPr>
        <w:t>*возвращаться’,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тем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ближе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агенс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окыывается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к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конечной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точке 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тем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большую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часть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пути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преодопевает.</w:t>
      </w:r>
    </w:p>
    <w:p>
      <w:pPr>
        <w:spacing w:line="244" w:lineRule="auto" w:before="2"/>
        <w:ind w:left="180" w:right="30" w:firstLine="74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Значительную часть таких глаюлов составляют те, у которых </w:t>
      </w:r>
      <w:r>
        <w:rPr>
          <w:rFonts w:ascii="Times New Roman" w:hAnsi="Times New Roman"/>
          <w:sz w:val="46"/>
        </w:rPr>
        <w:t>юнечная точка пути задана лексическим значением rnamna, и путь вследствие этот квантован: таковы ‘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приходить’ и ‘возвращаться’ (см.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обсуждение глаголов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 инкрементальным путем в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3.4). Если ко- </w:t>
      </w:r>
      <w:r>
        <w:rPr>
          <w:rFonts w:ascii="Times New Roman" w:hAnsi="Times New Roman"/>
          <w:spacing w:val="-2"/>
          <w:sz w:val="46"/>
        </w:rPr>
        <w:t>нечная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точка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пути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достигнута,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ситуация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кульминирует.</w:t>
      </w:r>
    </w:p>
    <w:p>
      <w:pPr>
        <w:spacing w:line="244" w:lineRule="auto" w:before="25"/>
        <w:ind w:left="203" w:right="99" w:firstLine="7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распределении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этих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гпаюлов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классам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наблюдается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значитель- </w:t>
      </w:r>
      <w:r>
        <w:rPr>
          <w:rFonts w:ascii="Times New Roman" w:hAnsi="Times New Roman"/>
          <w:spacing w:val="-2"/>
          <w:sz w:val="46"/>
        </w:rPr>
        <w:t>ное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межъязыковое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варьирование,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юторое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илліострируетсв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табл.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20:</w:t>
      </w:r>
    </w:p>
    <w:p>
      <w:pPr>
        <w:spacing w:before="366"/>
        <w:ind w:left="919" w:right="0" w:firstLine="0"/>
        <w:jc w:val="left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b/>
          <w:w w:val="85"/>
          <w:sz w:val="39"/>
        </w:rPr>
        <w:t>Таблнца</w:t>
      </w:r>
      <w:r>
        <w:rPr>
          <w:rFonts w:ascii="Times New Roman" w:hAnsi="Times New Roman"/>
          <w:b/>
          <w:spacing w:val="72"/>
          <w:sz w:val="39"/>
        </w:rPr>
        <w:t> </w:t>
      </w:r>
      <w:r>
        <w:rPr>
          <w:rFonts w:ascii="Times New Roman" w:hAnsi="Times New Roman"/>
          <w:b/>
          <w:w w:val="85"/>
          <w:sz w:val="39"/>
        </w:rPr>
        <w:t>20.</w:t>
      </w:r>
      <w:r>
        <w:rPr>
          <w:rFonts w:ascii="Times New Roman" w:hAnsi="Times New Roman"/>
          <w:b/>
          <w:spacing w:val="19"/>
          <w:sz w:val="39"/>
        </w:rPr>
        <w:t> </w:t>
      </w:r>
      <w:r>
        <w:rPr>
          <w:rFonts w:ascii="Times New Roman" w:hAnsi="Times New Roman"/>
          <w:b/>
          <w:w w:val="85"/>
          <w:sz w:val="39"/>
        </w:rPr>
        <w:t>Акциональные</w:t>
      </w:r>
      <w:r>
        <w:rPr>
          <w:rFonts w:ascii="Times New Roman" w:hAnsi="Times New Roman"/>
          <w:b/>
          <w:spacing w:val="66"/>
          <w:sz w:val="39"/>
        </w:rPr>
        <w:t> </w:t>
      </w:r>
      <w:r>
        <w:rPr>
          <w:rFonts w:ascii="Times New Roman" w:hAnsi="Times New Roman"/>
          <w:w w:val="85"/>
          <w:sz w:val="39"/>
        </w:rPr>
        <w:t>характеристики</w:t>
      </w:r>
      <w:r>
        <w:rPr>
          <w:rFonts w:ascii="Times New Roman" w:hAnsi="Times New Roman"/>
          <w:spacing w:val="20"/>
          <w:sz w:val="39"/>
        </w:rPr>
        <w:t> </w:t>
      </w:r>
      <w:r>
        <w:rPr>
          <w:rFonts w:ascii="Times New Roman" w:hAnsi="Times New Roman"/>
          <w:b/>
          <w:w w:val="85"/>
          <w:sz w:val="39"/>
        </w:rPr>
        <w:t>глаюмв</w:t>
      </w:r>
      <w:r>
        <w:rPr>
          <w:rFonts w:ascii="Times New Roman" w:hAnsi="Times New Roman"/>
          <w:b/>
          <w:spacing w:val="34"/>
          <w:sz w:val="39"/>
        </w:rPr>
        <w:t> </w:t>
      </w:r>
      <w:r>
        <w:rPr>
          <w:rFonts w:ascii="Times New Roman" w:hAnsi="Times New Roman"/>
          <w:b/>
          <w:w w:val="85"/>
          <w:sz w:val="39"/>
        </w:rPr>
        <w:t>направленною</w:t>
      </w:r>
      <w:r>
        <w:rPr>
          <w:rFonts w:ascii="Times New Roman" w:hAnsi="Times New Roman"/>
          <w:b/>
          <w:spacing w:val="36"/>
          <w:sz w:val="39"/>
        </w:rPr>
        <w:t> </w:t>
      </w:r>
      <w:r>
        <w:rPr>
          <w:rFonts w:ascii="Times New Roman" w:hAnsi="Times New Roman"/>
          <w:b/>
          <w:spacing w:val="-2"/>
          <w:w w:val="85"/>
          <w:sz w:val="39"/>
        </w:rPr>
        <w:t>движения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2200"/>
        <w:gridCol w:w="2700"/>
        <w:gridCol w:w="1950"/>
        <w:gridCol w:w="1730"/>
        <w:gridCol w:w="1980"/>
      </w:tblGrid>
      <w:tr>
        <w:trPr>
          <w:trHeight w:val="520" w:hRule="atLeast"/>
        </w:trPr>
        <w:tc>
          <w:tcPr>
            <w:tcW w:w="29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spacing w:before="47"/>
              <w:ind w:left="154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10"/>
                <w:sz w:val="33"/>
              </w:rPr>
              <w:t>‘приходить’</w:t>
            </w:r>
          </w:p>
        </w:tc>
        <w:tc>
          <w:tcPr>
            <w:tcW w:w="2700" w:type="dxa"/>
          </w:tcPr>
          <w:p>
            <w:pPr>
              <w:pStyle w:val="TableParagraph"/>
              <w:spacing w:before="47"/>
              <w:ind w:left="15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10"/>
                <w:sz w:val="33"/>
              </w:rPr>
              <w:t>‘возврвшатьсв*</w:t>
            </w:r>
          </w:p>
        </w:tc>
        <w:tc>
          <w:tcPr>
            <w:tcW w:w="1950" w:type="dxa"/>
          </w:tcPr>
          <w:p>
            <w:pPr>
              <w:pStyle w:val="TableParagraph"/>
              <w:spacing w:before="47"/>
              <w:ind w:left="179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20"/>
                <w:sz w:val="33"/>
              </w:rPr>
              <w:t>”дохоvть’</w:t>
            </w:r>
          </w:p>
        </w:tc>
        <w:tc>
          <w:tcPr>
            <w:tcW w:w="1730" w:type="dxa"/>
          </w:tcPr>
          <w:p>
            <w:pPr>
              <w:pStyle w:val="TableParagraph"/>
              <w:spacing w:before="47"/>
              <w:ind w:left="181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sz w:val="33"/>
              </w:rPr>
              <w:t>*входить*</w:t>
            </w:r>
          </w:p>
        </w:tc>
        <w:tc>
          <w:tcPr>
            <w:tcW w:w="1980" w:type="dxa"/>
          </w:tcPr>
          <w:p>
            <w:pPr>
              <w:pStyle w:val="TableParagraph"/>
              <w:spacing w:before="47"/>
              <w:ind w:left="161"/>
              <w:rPr>
                <w:rFonts w:ascii="Times New Roman" w:hAnsi="Times New Roman"/>
                <w:sz w:val="33"/>
              </w:rPr>
            </w:pPr>
            <w:r>
              <w:rPr>
                <w:rFonts w:ascii="Times New Roman" w:hAnsi="Times New Roman"/>
                <w:spacing w:val="-2"/>
                <w:w w:val="105"/>
                <w:sz w:val="33"/>
              </w:rPr>
              <w:t>*выходить'</w:t>
            </w:r>
          </w:p>
        </w:tc>
      </w:tr>
      <w:tr>
        <w:trPr>
          <w:trHeight w:val="500" w:hRule="atLeast"/>
        </w:trPr>
        <w:tc>
          <w:tcPr>
            <w:tcW w:w="2940" w:type="dxa"/>
          </w:tcPr>
          <w:p>
            <w:pPr>
              <w:pStyle w:val="TableParagraph"/>
              <w:spacing w:line="376" w:lineRule="exact"/>
              <w:ind w:left="186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pacing w:val="-2"/>
                <w:w w:val="105"/>
                <w:sz w:val="35"/>
              </w:rPr>
              <w:t>балкерский</w:t>
            </w:r>
          </w:p>
        </w:tc>
        <w:tc>
          <w:tcPr>
            <w:tcW w:w="2200" w:type="dxa"/>
          </w:tcPr>
          <w:p>
            <w:pPr>
              <w:pStyle w:val="TableParagraph"/>
              <w:spacing w:line="376" w:lineRule="exact"/>
              <w:ind w:left="163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z w:val="35"/>
              </w:rPr>
              <w:t>&lt;ЕЅ</w:t>
            </w:r>
            <w:r>
              <w:rPr>
                <w:rFonts w:ascii="Times New Roman" w:hAnsi="Times New Roman"/>
                <w:spacing w:val="23"/>
                <w:sz w:val="35"/>
              </w:rPr>
              <w:t> </w:t>
            </w:r>
            <w:r>
              <w:rPr>
                <w:rFonts w:ascii="Times New Roman" w:hAnsi="Times New Roman"/>
                <w:sz w:val="35"/>
              </w:rPr>
              <w:t>Р.</w:t>
            </w:r>
            <w:r>
              <w:rPr>
                <w:rFonts w:ascii="Times New Roman" w:hAnsi="Times New Roman"/>
                <w:spacing w:val="4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sz w:val="35"/>
              </w:rPr>
              <w:t>Р&gt;</w:t>
            </w:r>
          </w:p>
        </w:tc>
        <w:tc>
          <w:tcPr>
            <w:tcW w:w="2700" w:type="dxa"/>
          </w:tcPr>
          <w:p>
            <w:pPr>
              <w:pStyle w:val="TableParagraph"/>
              <w:spacing w:line="376" w:lineRule="exact"/>
              <w:ind w:left="168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z w:val="35"/>
              </w:rPr>
              <w:t>&lt;ЕЅ</w:t>
            </w:r>
            <w:r>
              <w:rPr>
                <w:rFonts w:ascii="Times New Roman" w:hAnsi="Times New Roman"/>
                <w:spacing w:val="14"/>
                <w:sz w:val="35"/>
              </w:rPr>
              <w:t> </w:t>
            </w:r>
            <w:r>
              <w:rPr>
                <w:rFonts w:ascii="Times New Roman" w:hAnsi="Times New Roman"/>
                <w:sz w:val="35"/>
              </w:rPr>
              <w:t>Р.</w:t>
            </w:r>
            <w:r>
              <w:rPr>
                <w:rFonts w:ascii="Times New Roman" w:hAnsi="Times New Roman"/>
                <w:spacing w:val="11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sz w:val="35"/>
              </w:rPr>
              <w:t>Р&gt;</w:t>
            </w:r>
          </w:p>
        </w:tc>
        <w:tc>
          <w:tcPr>
            <w:tcW w:w="1950" w:type="dxa"/>
          </w:tcPr>
          <w:p>
            <w:pPr>
              <w:pStyle w:val="TableParagraph"/>
              <w:spacing w:line="376" w:lineRule="exact"/>
              <w:ind w:left="168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z w:val="35"/>
              </w:rPr>
              <w:t>&lt;ЕЅ,</w:t>
            </w:r>
            <w:r>
              <w:rPr>
                <w:rFonts w:ascii="Times New Roman" w:hAnsi="Times New Roman"/>
                <w:spacing w:val="57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sz w:val="35"/>
              </w:rPr>
              <w:t>Р&gt;</w:t>
            </w:r>
          </w:p>
        </w:tc>
        <w:tc>
          <w:tcPr>
            <w:tcW w:w="1730" w:type="dxa"/>
          </w:tcPr>
          <w:p>
            <w:pPr>
              <w:pStyle w:val="TableParagraph"/>
              <w:spacing w:line="376" w:lineRule="exact"/>
              <w:ind w:left="183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z w:val="35"/>
              </w:rPr>
              <w:t>&lt;ЕЅ,</w:t>
            </w:r>
            <w:r>
              <w:rPr>
                <w:rFonts w:ascii="Times New Roman" w:hAnsi="Times New Roman"/>
                <w:spacing w:val="42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sz w:val="35"/>
              </w:rPr>
              <w:t>Р&gt;</w:t>
            </w:r>
          </w:p>
        </w:tc>
        <w:tc>
          <w:tcPr>
            <w:tcW w:w="1980" w:type="dxa"/>
          </w:tcPr>
          <w:p>
            <w:pPr>
              <w:pStyle w:val="TableParagraph"/>
              <w:spacing w:line="376" w:lineRule="exact"/>
              <w:ind w:left="163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w w:val="105"/>
                <w:sz w:val="35"/>
              </w:rPr>
              <w:t>&lt;ЕЅ.</w:t>
            </w:r>
            <w:r>
              <w:rPr>
                <w:rFonts w:ascii="Times New Roman" w:hAnsi="Times New Roman"/>
                <w:spacing w:val="18"/>
                <w:w w:val="105"/>
                <w:sz w:val="35"/>
              </w:rPr>
              <w:t> </w:t>
            </w:r>
            <w:r>
              <w:rPr>
                <w:rFonts w:ascii="Times New Roman" w:hAnsi="Times New Roman"/>
                <w:spacing w:val="-5"/>
                <w:w w:val="105"/>
                <w:sz w:val="35"/>
              </w:rPr>
              <w:t>Р&gt;</w:t>
            </w:r>
          </w:p>
        </w:tc>
      </w:tr>
      <w:tr>
        <w:trPr>
          <w:trHeight w:val="470" w:hRule="atLeast"/>
        </w:trPr>
        <w:tc>
          <w:tcPr>
            <w:tcW w:w="2940" w:type="dxa"/>
          </w:tcPr>
          <w:p>
            <w:pPr>
              <w:pStyle w:val="TableParagraph"/>
              <w:spacing w:line="401" w:lineRule="exact"/>
              <w:ind w:left="176"/>
              <w:rPr>
                <w:sz w:val="41"/>
              </w:rPr>
            </w:pPr>
            <w:r>
              <w:rPr>
                <w:spacing w:val="-2"/>
                <w:w w:val="90"/>
                <w:sz w:val="41"/>
              </w:rPr>
              <w:t>Мариіїскніі</w:t>
            </w:r>
          </w:p>
        </w:tc>
        <w:tc>
          <w:tcPr>
            <w:tcW w:w="2200" w:type="dxa"/>
          </w:tcPr>
          <w:p>
            <w:pPr>
              <w:pStyle w:val="TableParagraph"/>
              <w:spacing w:line="401" w:lineRule="exact"/>
              <w:ind w:left="159"/>
              <w:rPr>
                <w:sz w:val="41"/>
              </w:rPr>
            </w:pPr>
            <w:r>
              <w:rPr>
                <w:spacing w:val="-16"/>
                <w:sz w:val="41"/>
              </w:rPr>
              <w:t>&lt;ЕЅ</w:t>
            </w:r>
            <w:r>
              <w:rPr>
                <w:spacing w:val="-5"/>
                <w:sz w:val="41"/>
              </w:rPr>
              <w:t> </w:t>
            </w:r>
            <w:r>
              <w:rPr>
                <w:spacing w:val="-16"/>
                <w:sz w:val="41"/>
              </w:rPr>
              <w:t>Р,</w:t>
            </w:r>
            <w:r>
              <w:rPr>
                <w:spacing w:val="-7"/>
                <w:sz w:val="41"/>
              </w:rPr>
              <w:t> </w:t>
            </w:r>
            <w:r>
              <w:rPr>
                <w:spacing w:val="-16"/>
                <w:sz w:val="41"/>
              </w:rPr>
              <w:t>Р&gt;</w:t>
            </w:r>
          </w:p>
        </w:tc>
        <w:tc>
          <w:tcPr>
            <w:tcW w:w="2700" w:type="dxa"/>
          </w:tcPr>
          <w:p>
            <w:pPr>
              <w:pStyle w:val="TableParagraph"/>
              <w:spacing w:line="401" w:lineRule="exact"/>
              <w:ind w:left="164"/>
              <w:rPr>
                <w:sz w:val="41"/>
              </w:rPr>
            </w:pPr>
            <w:r>
              <w:rPr>
                <w:spacing w:val="-2"/>
                <w:sz w:val="41"/>
              </w:rPr>
              <w:t>&lt;ЕЅ.</w:t>
            </w:r>
            <w:r>
              <w:rPr>
                <w:spacing w:val="-17"/>
                <w:sz w:val="41"/>
              </w:rPr>
              <w:t> </w:t>
            </w:r>
            <w:r>
              <w:rPr>
                <w:spacing w:val="-5"/>
                <w:sz w:val="41"/>
              </w:rPr>
              <w:t>Р&gt;</w:t>
            </w:r>
          </w:p>
        </w:tc>
        <w:tc>
          <w:tcPr>
            <w:tcW w:w="1950" w:type="dxa"/>
          </w:tcPr>
          <w:p>
            <w:pPr>
              <w:pStyle w:val="TableParagraph"/>
              <w:spacing w:line="401" w:lineRule="exact"/>
              <w:ind w:left="149"/>
              <w:rPr>
                <w:sz w:val="41"/>
              </w:rPr>
            </w:pPr>
            <w:r>
              <w:rPr>
                <w:sz w:val="41"/>
              </w:rPr>
              <w:t>&lt;ЕЅ,</w:t>
            </w:r>
            <w:r>
              <w:rPr>
                <w:spacing w:val="-8"/>
                <w:sz w:val="41"/>
              </w:rPr>
              <w:t> </w:t>
            </w:r>
            <w:r>
              <w:rPr>
                <w:spacing w:val="-5"/>
                <w:sz w:val="41"/>
              </w:rPr>
              <w:t>Р&gt;</w:t>
            </w:r>
          </w:p>
        </w:tc>
        <w:tc>
          <w:tcPr>
            <w:tcW w:w="1730" w:type="dxa"/>
          </w:tcPr>
          <w:p>
            <w:pPr>
              <w:pStyle w:val="TableParagraph"/>
              <w:spacing w:line="401" w:lineRule="exact"/>
              <w:ind w:left="164"/>
              <w:rPr>
                <w:sz w:val="41"/>
              </w:rPr>
            </w:pPr>
            <w:r>
              <w:rPr>
                <w:spacing w:val="-2"/>
                <w:sz w:val="41"/>
              </w:rPr>
              <w:t>&lt;ЕЅ.</w:t>
            </w:r>
            <w:r>
              <w:rPr>
                <w:spacing w:val="-17"/>
                <w:sz w:val="41"/>
              </w:rPr>
              <w:t> </w:t>
            </w:r>
            <w:r>
              <w:rPr>
                <w:spacing w:val="-5"/>
                <w:sz w:val="41"/>
              </w:rPr>
              <w:t>Р&gt;</w:t>
            </w:r>
          </w:p>
        </w:tc>
        <w:tc>
          <w:tcPr>
            <w:tcW w:w="1980" w:type="dxa"/>
          </w:tcPr>
          <w:p>
            <w:pPr>
              <w:pStyle w:val="TableParagraph"/>
              <w:spacing w:line="401" w:lineRule="exact"/>
              <w:ind w:left="136"/>
              <w:rPr>
                <w:sz w:val="41"/>
              </w:rPr>
            </w:pPr>
            <w:r>
              <w:rPr>
                <w:spacing w:val="-10"/>
                <w:sz w:val="41"/>
              </w:rPr>
              <w:t>—</w:t>
            </w:r>
          </w:p>
        </w:tc>
      </w:tr>
      <w:tr>
        <w:trPr>
          <w:trHeight w:val="480" w:hRule="atLeast"/>
        </w:trPr>
        <w:tc>
          <w:tcPr>
            <w:tcW w:w="2940" w:type="dxa"/>
          </w:tcPr>
          <w:p>
            <w:pPr>
              <w:pStyle w:val="TableParagraph"/>
              <w:spacing w:line="396" w:lineRule="exact"/>
              <w:ind w:left="175"/>
              <w:rPr>
                <w:sz w:val="41"/>
              </w:rPr>
            </w:pPr>
            <w:r>
              <w:rPr>
                <w:spacing w:val="-2"/>
                <w:w w:val="85"/>
                <w:sz w:val="41"/>
              </w:rPr>
              <w:t>Багвалиискиё</w:t>
            </w:r>
          </w:p>
        </w:tc>
        <w:tc>
          <w:tcPr>
            <w:tcW w:w="2200" w:type="dxa"/>
          </w:tcPr>
          <w:p>
            <w:pPr>
              <w:pStyle w:val="TableParagraph"/>
              <w:spacing w:line="396" w:lineRule="exact"/>
              <w:ind w:left="159"/>
              <w:rPr>
                <w:sz w:val="41"/>
              </w:rPr>
            </w:pPr>
            <w:r>
              <w:rPr>
                <w:spacing w:val="-2"/>
                <w:sz w:val="41"/>
              </w:rPr>
              <w:t>&lt;ЕЅ.</w:t>
            </w:r>
            <w:r>
              <w:rPr>
                <w:spacing w:val="-17"/>
                <w:sz w:val="41"/>
              </w:rPr>
              <w:t> </w:t>
            </w:r>
            <w:r>
              <w:rPr>
                <w:spacing w:val="-5"/>
                <w:sz w:val="41"/>
              </w:rPr>
              <w:t>Р&gt;</w:t>
            </w:r>
          </w:p>
        </w:tc>
        <w:tc>
          <w:tcPr>
            <w:tcW w:w="270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spacing w:line="396" w:lineRule="exact"/>
              <w:ind w:left="149"/>
              <w:rPr>
                <w:sz w:val="41"/>
              </w:rPr>
            </w:pPr>
            <w:r>
              <w:rPr>
                <w:sz w:val="41"/>
              </w:rPr>
              <w:t>&lt;ЕЅ.</w:t>
            </w:r>
            <w:r>
              <w:rPr>
                <w:spacing w:val="-8"/>
                <w:sz w:val="41"/>
              </w:rPr>
              <w:t> </w:t>
            </w:r>
            <w:r>
              <w:rPr>
                <w:spacing w:val="-5"/>
                <w:sz w:val="41"/>
              </w:rPr>
              <w:t>Р&gt;</w:t>
            </w:r>
          </w:p>
        </w:tc>
        <w:tc>
          <w:tcPr>
            <w:tcW w:w="173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tabs>
          <w:tab w:pos="1538" w:val="left" w:leader="none"/>
          <w:tab w:pos="2681" w:val="left" w:leader="none"/>
          <w:tab w:pos="2850" w:val="left" w:leader="none"/>
          <w:tab w:pos="4260" w:val="left" w:leader="none"/>
          <w:tab w:pos="6064" w:val="left" w:leader="none"/>
          <w:tab w:pos="6871" w:val="left" w:leader="none"/>
          <w:tab w:pos="7381" w:val="left" w:leader="none"/>
          <w:tab w:pos="7478" w:val="left" w:leader="none"/>
          <w:tab w:pos="8206" w:val="left" w:leader="none"/>
          <w:tab w:pos="9653" w:val="left" w:leader="none"/>
          <w:tab w:pos="9878" w:val="left" w:leader="none"/>
          <w:tab w:pos="10144" w:val="left" w:leader="none"/>
          <w:tab w:pos="11086" w:val="left" w:leader="none"/>
          <w:tab w:pos="12056" w:val="left" w:leader="none"/>
          <w:tab w:pos="12353" w:val="left" w:leader="none"/>
          <w:tab w:pos="12668" w:val="left" w:leader="none"/>
        </w:tabs>
        <w:spacing w:line="254" w:lineRule="auto" w:before="355"/>
        <w:ind w:left="166" w:right="84" w:firstLine="774"/>
        <w:jc w:val="left"/>
        <w:rPr>
          <w:rFonts w:ascii="Times New Roman" w:hAnsi="Times New Roman"/>
          <w:sz w:val="50"/>
        </w:rPr>
      </w:pPr>
      <w:r>
        <w:rPr>
          <w:rFonts w:ascii="Times New Roman" w:hAnsi="Times New Roman"/>
          <w:spacing w:val="-10"/>
          <w:sz w:val="46"/>
        </w:rPr>
        <w:t>В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карачавво-балкарском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языке</w:t>
      </w:r>
      <w:r>
        <w:rPr>
          <w:rFonts w:ascii="Times New Roman" w:hAnsi="Times New Roman"/>
          <w:sz w:val="46"/>
        </w:rPr>
        <w:tab/>
        <w:tab/>
        <w:t>к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слабому</w:t>
        <w:tab/>
        <w:tab/>
      </w:r>
      <w:r>
        <w:rPr>
          <w:rFonts w:ascii="Times New Roman" w:hAnsi="Times New Roman"/>
          <w:spacing w:val="-2"/>
          <w:sz w:val="46"/>
        </w:rPr>
        <w:t>предельному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2"/>
          <w:sz w:val="46"/>
        </w:rPr>
        <w:t>клас- </w:t>
      </w:r>
      <w:r>
        <w:rPr>
          <w:rFonts w:ascii="Times New Roman" w:hAnsi="Times New Roman"/>
          <w:sz w:val="43"/>
        </w:rPr>
        <w:t>су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относятся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‘приходить’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‘возвращаться’,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марийском</w:t>
        <w:tab/>
        <w:tab/>
      </w:r>
      <w:r>
        <w:rPr>
          <w:rFonts w:ascii="Times New Roman" w:hAnsi="Times New Roman"/>
          <w:b/>
          <w:spacing w:val="-2"/>
          <w:w w:val="90"/>
          <w:sz w:val="43"/>
        </w:rPr>
        <w:t>топько </w:t>
      </w:r>
      <w:r>
        <w:rPr>
          <w:rFonts w:ascii="Times New Roman" w:hAnsi="Times New Roman"/>
          <w:b/>
          <w:sz w:val="43"/>
        </w:rPr>
        <w:t>‘приходить’.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 всех остальных случаях</w:t>
        <w:tab/>
        <w:t>лаюяы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попадают </w:t>
      </w:r>
      <w:r>
        <w:rPr>
          <w:rFonts w:ascii="Times New Roman" w:hAnsi="Times New Roman"/>
          <w:sz w:val="43"/>
        </w:rPr>
        <w:t>в сильный </w:t>
      </w:r>
      <w:r>
        <w:rPr>
          <w:rFonts w:ascii="Times New Roman" w:hAnsi="Times New Roman"/>
          <w:spacing w:val="-2"/>
          <w:sz w:val="43"/>
        </w:rPr>
        <w:t>предетіьный</w:t>
      </w:r>
      <w:r>
        <w:rPr>
          <w:rFonts w:ascii="Times New Roman" w:hAnsi="Times New Roman"/>
          <w:sz w:val="43"/>
        </w:rPr>
        <w:tab/>
        <w:t>слвсс.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частности,</w:t>
        <w:tab/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багвалинском</w:t>
        <w:tab/>
        <w:tab/>
      </w:r>
      <w:r>
        <w:rPr>
          <w:rFonts w:ascii="Times New Roman" w:hAnsi="Times New Roman"/>
          <w:b/>
          <w:sz w:val="43"/>
        </w:rPr>
        <w:t>языке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(в</w:t>
        <w:tab/>
      </w:r>
      <w:r>
        <w:rPr>
          <w:rFonts w:ascii="Times New Roman" w:hAnsi="Times New Roman"/>
          <w:b/>
          <w:spacing w:val="-10"/>
          <w:sz w:val="43"/>
        </w:rPr>
        <w:t>котором </w:t>
      </w:r>
      <w:r>
        <w:rPr>
          <w:rFonts w:ascii="Times New Roman" w:hAnsi="Times New Roman"/>
          <w:b/>
          <w:spacing w:val="-2"/>
          <w:sz w:val="43"/>
        </w:rPr>
        <w:t>представлен</w:t>
      </w:r>
      <w:r>
        <w:rPr>
          <w:rFonts w:ascii="Times New Roman" w:hAnsi="Times New Roman"/>
          <w:b/>
          <w:sz w:val="43"/>
        </w:rPr>
        <w:tab/>
        <w:tab/>
      </w:r>
      <w:r>
        <w:rPr>
          <w:rFonts w:ascii="Times New Roman" w:hAnsi="Times New Roman"/>
          <w:b/>
          <w:spacing w:val="-2"/>
          <w:sz w:val="43"/>
        </w:rPr>
        <w:t>очень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b/>
          <w:spacing w:val="-2"/>
          <w:sz w:val="43"/>
        </w:rPr>
        <w:t>ограниченный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b/>
          <w:spacing w:val="-2"/>
          <w:sz w:val="43"/>
        </w:rPr>
        <w:t>инвентарь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b/>
          <w:spacing w:val="-2"/>
          <w:sz w:val="43"/>
        </w:rPr>
        <w:t>тахих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b/>
          <w:spacing w:val="-12"/>
          <w:sz w:val="43"/>
        </w:rPr>
        <w:t>г:паголов, </w:t>
      </w:r>
      <w:r>
        <w:rPr>
          <w:rFonts w:ascii="Times New Roman" w:hAnsi="Times New Roman"/>
          <w:spacing w:val="-4"/>
          <w:sz w:val="46"/>
        </w:rPr>
        <w:t>‘доходить,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достигать’,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 ‘приходить’,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последний</w:t>
      </w:r>
      <w:r>
        <w:rPr>
          <w:rFonts w:ascii="Times New Roman" w:hAnsi="Times New Roman"/>
          <w:spacing w:val="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используется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также </w:t>
      </w: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контекстап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‘входить’ 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‘возвращаться’)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все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они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sвляіотся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элементами </w:t>
      </w:r>
      <w:r>
        <w:rPr>
          <w:rFonts w:ascii="Times New Roman" w:hAnsi="Times New Roman"/>
          <w:w w:val="90"/>
          <w:sz w:val="50"/>
        </w:rPr>
        <w:t>сильного предельного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классе</w:t>
      </w:r>
    </w:p>
    <w:p>
      <w:pPr>
        <w:tabs>
          <w:tab w:pos="3488" w:val="left" w:leader="none"/>
          <w:tab w:pos="6653" w:val="left" w:leader="none"/>
          <w:tab w:pos="9689" w:val="left" w:leader="none"/>
          <w:tab w:pos="11311" w:val="left" w:leader="none"/>
        </w:tabs>
        <w:spacing w:line="491" w:lineRule="exact" w:before="0"/>
        <w:ind w:left="92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Нредельная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интерпретация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перфективной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формы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балкарсюго</w:t>
      </w:r>
    </w:p>
    <w:p>
      <w:pPr>
        <w:spacing w:line="244" w:lineRule="auto" w:before="11"/>
        <w:ind w:left="203" w:right="0" w:hanging="1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гватла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i/>
          <w:sz w:val="46"/>
        </w:rPr>
        <w:t>qajt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’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возвращаться’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z w:val="46"/>
        </w:rPr>
        <w:t>марийского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i/>
          <w:sz w:val="46"/>
        </w:rPr>
        <w:t>told</w:t>
      </w:r>
      <w:r>
        <w:rPr>
          <w:rFonts w:ascii="Times New Roman" w:hAnsi="Times New Roman"/>
          <w:i/>
          <w:spacing w:val="32"/>
          <w:sz w:val="46"/>
        </w:rPr>
        <w:t> </w:t>
      </w:r>
      <w:r>
        <w:rPr>
          <w:rFonts w:ascii="Times New Roman" w:hAnsi="Times New Roman"/>
          <w:sz w:val="46"/>
        </w:rPr>
        <w:t>‘приходить’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показана </w:t>
      </w:r>
      <w:r>
        <w:rPr>
          <w:rFonts w:ascii="Times New Roman" w:hAnsi="Times New Roman"/>
          <w:w w:val="105"/>
          <w:sz w:val="46"/>
        </w:rPr>
        <w:t>в</w:t>
      </w:r>
      <w:r>
        <w:rPr>
          <w:rFonts w:ascii="Times New Roman" w:hAnsi="Times New Roman"/>
          <w:spacing w:val="10"/>
          <w:w w:val="105"/>
          <w:sz w:val="46"/>
        </w:rPr>
        <w:t>  </w:t>
      </w:r>
      <w:r>
        <w:rPr>
          <w:rFonts w:ascii="Times New Roman" w:hAnsi="Times New Roman"/>
          <w:w w:val="105"/>
          <w:sz w:val="46"/>
        </w:rPr>
        <w:t>(2243225):</w:t>
      </w:r>
    </w:p>
    <w:p>
      <w:pPr>
        <w:pStyle w:val="ListParagraph"/>
        <w:numPr>
          <w:ilvl w:val="0"/>
          <w:numId w:val="40"/>
        </w:numPr>
        <w:tabs>
          <w:tab w:pos="1394" w:val="left" w:leader="none"/>
        </w:tabs>
        <w:spacing w:line="240" w:lineRule="auto" w:before="327" w:after="0"/>
        <w:ind w:left="1394" w:right="0" w:hanging="1240"/>
        <w:jc w:val="left"/>
        <w:rPr>
          <w:sz w:val="33"/>
        </w:rPr>
      </w:pPr>
      <w:r>
        <w:rPr>
          <w:w w:val="80"/>
          <w:sz w:val="33"/>
        </w:rPr>
        <w:t>КАРУНА</w:t>
      </w:r>
      <w:r>
        <w:rPr>
          <w:spacing w:val="74"/>
          <w:sz w:val="33"/>
        </w:rPr>
        <w:t>  </w:t>
      </w:r>
      <w:r>
        <w:rPr>
          <w:w w:val="80"/>
          <w:sz w:val="33"/>
        </w:rPr>
        <w:t>ГsВО-</w:t>
      </w:r>
      <w:r>
        <w:rPr>
          <w:spacing w:val="-2"/>
          <w:w w:val="80"/>
          <w:sz w:val="33"/>
        </w:rPr>
        <w:t>бАЈЈКАРСКИЙ</w:t>
      </w:r>
    </w:p>
    <w:p>
      <w:pPr>
        <w:pStyle w:val="BodyText"/>
        <w:tabs>
          <w:tab w:pos="2846" w:val="left" w:leader="none"/>
          <w:tab w:pos="3845" w:val="left" w:leader="none"/>
          <w:tab w:pos="6041" w:val="left" w:leader="none"/>
          <w:tab w:pos="7991" w:val="left" w:leader="none"/>
        </w:tabs>
        <w:spacing w:before="28"/>
        <w:ind w:left="1385"/>
      </w:pPr>
      <w:r>
        <w:rPr>
          <w:spacing w:val="-2"/>
        </w:rPr>
        <w:t>kerim</w:t>
      </w:r>
      <w:r>
        <w:rPr/>
        <w:tab/>
      </w:r>
      <w:r>
        <w:rPr>
          <w:spacing w:val="-5"/>
          <w:w w:val="95"/>
        </w:rPr>
        <w:t>eki</w:t>
      </w:r>
      <w:r>
        <w:rPr/>
        <w:tab/>
      </w:r>
      <w:r>
        <w:rPr>
          <w:w w:val="90"/>
        </w:rPr>
        <w:t>kйn-</w:t>
      </w:r>
      <w:r>
        <w:rPr>
          <w:spacing w:val="-5"/>
        </w:rPr>
        <w:t>ge</w:t>
      </w:r>
      <w:r>
        <w:rPr/>
        <w:tab/>
      </w:r>
      <w:r>
        <w:rPr>
          <w:spacing w:val="-2"/>
          <w:w w:val="90"/>
        </w:rPr>
        <w:t>йj-</w:t>
      </w:r>
      <w:r>
        <w:rPr>
          <w:spacing w:val="-5"/>
        </w:rPr>
        <w:t>ge</w:t>
      </w:r>
      <w:r>
        <w:rPr/>
        <w:tab/>
      </w:r>
      <w:r>
        <w:rPr>
          <w:w w:val="95"/>
        </w:rPr>
        <w:t>qajt-xan-</w:t>
      </w:r>
      <w:r>
        <w:rPr>
          <w:spacing w:val="-5"/>
          <w:w w:val="95"/>
        </w:rPr>
        <w:t>di.</w:t>
      </w:r>
    </w:p>
    <w:p>
      <w:pPr>
        <w:tabs>
          <w:tab w:pos="2867" w:val="left" w:leader="none"/>
          <w:tab w:pos="3836" w:val="left" w:leader="none"/>
          <w:tab w:pos="6041" w:val="left" w:leader="none"/>
          <w:tab w:pos="8007" w:val="left" w:leader="none"/>
        </w:tabs>
        <w:spacing w:before="10"/>
        <w:ind w:left="1389" w:right="0" w:firstLine="0"/>
        <w:jc w:val="left"/>
        <w:rPr>
          <w:sz w:val="41"/>
        </w:rPr>
      </w:pP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5"/>
          <w:sz w:val="41"/>
        </w:rPr>
        <w:t>Ава</w:t>
      </w:r>
      <w:r>
        <w:rPr>
          <w:sz w:val="41"/>
        </w:rPr>
        <w:tab/>
      </w:r>
      <w:r>
        <w:rPr>
          <w:spacing w:val="-7"/>
          <w:sz w:val="41"/>
        </w:rPr>
        <w:t>день-</w:t>
      </w:r>
      <w:r>
        <w:rPr>
          <w:spacing w:val="-5"/>
          <w:sz w:val="41"/>
        </w:rPr>
        <w:t>DАТ</w:t>
      </w:r>
      <w:r>
        <w:rPr>
          <w:sz w:val="41"/>
        </w:rPr>
        <w:tab/>
      </w:r>
      <w:r>
        <w:rPr>
          <w:spacing w:val="-2"/>
          <w:sz w:val="41"/>
        </w:rPr>
        <w:t>дом-</w:t>
      </w:r>
      <w:r>
        <w:rPr>
          <w:spacing w:val="-5"/>
          <w:sz w:val="41"/>
        </w:rPr>
        <w:t>DАТ</w:t>
      </w:r>
      <w:r>
        <w:rPr>
          <w:sz w:val="41"/>
        </w:rPr>
        <w:tab/>
      </w:r>
      <w:r>
        <w:rPr>
          <w:spacing w:val="-6"/>
          <w:sz w:val="41"/>
        </w:rPr>
        <w:t>возвращаться-РFСТ-ЗЅG</w:t>
      </w:r>
    </w:p>
    <w:p>
      <w:pPr>
        <w:spacing w:before="29"/>
        <w:ind w:left="1405" w:right="0" w:firstLine="0"/>
        <w:jc w:val="left"/>
        <w:rPr>
          <w:i/>
          <w:sz w:val="41"/>
        </w:rPr>
      </w:pPr>
      <w:r>
        <w:rPr>
          <w:i/>
          <w:spacing w:val="-6"/>
          <w:sz w:val="41"/>
        </w:rPr>
        <w:t>Керим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вернулся</w:t>
      </w:r>
      <w:r>
        <w:rPr>
          <w:i/>
          <w:spacing w:val="2"/>
          <w:sz w:val="41"/>
        </w:rPr>
        <w:t> </w:t>
      </w:r>
      <w:r>
        <w:rPr>
          <w:i/>
          <w:spacing w:val="-6"/>
          <w:sz w:val="41"/>
        </w:rPr>
        <w:t>дa›іoй</w:t>
      </w:r>
      <w:r>
        <w:rPr>
          <w:i/>
          <w:spacing w:val="4"/>
          <w:sz w:val="41"/>
        </w:rPr>
        <w:t> </w:t>
      </w:r>
      <w:r>
        <w:rPr>
          <w:i/>
          <w:spacing w:val="-6"/>
          <w:sz w:val="41"/>
        </w:rPr>
        <w:t>эа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два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дня.</w:t>
      </w:r>
    </w:p>
    <w:p>
      <w:pPr>
        <w:spacing w:after="0"/>
        <w:jc w:val="left"/>
        <w:rPr>
          <w:i/>
          <w:sz w:val="41"/>
        </w:rPr>
        <w:sectPr>
          <w:pgSz w:w="15000" w:h="23010"/>
          <w:pgMar w:top="460" w:bottom="280" w:left="566" w:right="708"/>
        </w:sectPr>
      </w:pPr>
    </w:p>
    <w:p>
      <w:pPr>
        <w:pStyle w:val="ListParagraph"/>
        <w:numPr>
          <w:ilvl w:val="0"/>
          <w:numId w:val="40"/>
        </w:numPr>
        <w:tabs>
          <w:tab w:pos="1388" w:val="left" w:leader="none"/>
        </w:tabs>
        <w:spacing w:line="512" w:lineRule="exact" w:before="65" w:after="0"/>
        <w:ind w:left="1388" w:right="0" w:hanging="1238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2"/>
          <w:w w:val="95"/>
          <w:sz w:val="46"/>
        </w:rPr>
        <w:t>маяийский</w:t>
      </w:r>
    </w:p>
    <w:p>
      <w:pPr>
        <w:tabs>
          <w:tab w:pos="2615" w:val="left" w:leader="none"/>
          <w:tab w:pos="5060" w:val="left" w:leader="none"/>
          <w:tab w:pos="6525" w:val="left" w:leader="none"/>
          <w:tab w:pos="9224" w:val="left" w:leader="none"/>
        </w:tabs>
        <w:spacing w:line="503" w:lineRule="exact" w:before="0"/>
        <w:ind w:left="1389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jivan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ikola-</w:t>
      </w:r>
      <w:r>
        <w:rPr>
          <w:rFonts w:ascii="Times New Roman" w:hAnsi="Times New Roman"/>
          <w:spacing w:val="-10"/>
          <w:sz w:val="46"/>
        </w:rPr>
        <w:t>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lu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minut-</w:t>
      </w:r>
      <w:r>
        <w:rPr>
          <w:rFonts w:ascii="Times New Roman" w:hAnsi="Times New Roman"/>
          <w:spacing w:val="-4"/>
          <w:sz w:val="46"/>
        </w:rPr>
        <w:t>эtte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tol-</w:t>
      </w:r>
      <w:r>
        <w:rPr>
          <w:rFonts w:ascii="Times New Roman" w:hAnsi="Times New Roman"/>
          <w:spacing w:val="-5"/>
          <w:sz w:val="46"/>
        </w:rPr>
        <w:t>an.</w:t>
      </w:r>
    </w:p>
    <w:p>
      <w:pPr>
        <w:tabs>
          <w:tab w:pos="2633" w:val="left" w:leader="none"/>
          <w:tab w:pos="5038" w:val="left" w:leader="none"/>
          <w:tab w:pos="6533" w:val="left" w:leader="none"/>
          <w:tab w:pos="9248" w:val="left" w:leader="none"/>
        </w:tabs>
        <w:spacing w:line="510" w:lineRule="exact" w:before="0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Иван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0"/>
          <w:sz w:val="46"/>
        </w:rPr>
        <w:t>штюла-</w:t>
      </w:r>
      <w:r>
        <w:rPr>
          <w:rFonts w:ascii="Times New Roman" w:hAnsi="Times New Roman"/>
          <w:spacing w:val="-5"/>
          <w:w w:val="95"/>
          <w:sz w:val="46"/>
        </w:rPr>
        <w:t>LАТ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десять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минут-</w:t>
      </w:r>
      <w:r>
        <w:rPr>
          <w:rFonts w:ascii="Times New Roman" w:hAnsi="Times New Roman"/>
          <w:spacing w:val="-2"/>
          <w:w w:val="95"/>
          <w:sz w:val="46"/>
        </w:rPr>
        <w:t>ІNЕЅЅ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приходить-</w:t>
      </w:r>
      <w:r>
        <w:rPr>
          <w:rFonts w:ascii="Times New Roman" w:hAnsi="Times New Roman"/>
          <w:spacing w:val="-5"/>
          <w:w w:val="95"/>
          <w:sz w:val="46"/>
        </w:rPr>
        <w:t>РЅТ</w:t>
      </w:r>
    </w:p>
    <w:p>
      <w:pPr>
        <w:spacing w:line="519" w:lineRule="exact" w:before="0"/>
        <w:ind w:left="1410" w:right="0" w:firstLine="0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Иван</w:t>
      </w:r>
      <w:r>
        <w:rPr>
          <w:rFonts w:ascii="Times New Roman" w:hAnsi="Times New Roman"/>
          <w:i/>
          <w:spacing w:val="13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npи</w:t>
      </w:r>
      <w:r>
        <w:rPr>
          <w:rFonts w:ascii="Times New Roman" w:hAnsi="Times New Roman"/>
          <w:w w:val="90"/>
          <w:sz w:val="46"/>
        </w:rPr>
        <w:t>ю</w:t>
      </w:r>
      <w:r>
        <w:rPr>
          <w:rFonts w:ascii="Times New Roman" w:hAnsi="Times New Roman"/>
          <w:i/>
          <w:w w:val="90"/>
          <w:sz w:val="46"/>
        </w:rPr>
        <w:t>вив</w:t>
      </w:r>
      <w:r>
        <w:rPr>
          <w:rFonts w:ascii="Times New Roman" w:hAnsi="Times New Roman"/>
          <w:i/>
          <w:spacing w:val="-3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то</w:t>
      </w:r>
      <w:r>
        <w:rPr>
          <w:rFonts w:ascii="Times New Roman" w:hAnsi="Times New Roman"/>
          <w:i/>
          <w:w w:val="90"/>
          <w:sz w:val="46"/>
        </w:rPr>
        <w:t>кa</w:t>
      </w:r>
      <w:r>
        <w:rPr>
          <w:rFonts w:ascii="Times New Roman" w:hAnsi="Times New Roman"/>
          <w:w w:val="90"/>
          <w:sz w:val="46"/>
        </w:rPr>
        <w:t>тг</w:t>
      </w:r>
      <w:r>
        <w:rPr>
          <w:rFonts w:ascii="Times New Roman" w:hAnsi="Times New Roman"/>
          <w:spacing w:val="-49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за</w:t>
      </w:r>
      <w:r>
        <w:rPr>
          <w:rFonts w:ascii="Times New Roman" w:hAnsi="Times New Roman"/>
          <w:i/>
          <w:spacing w:val="-19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десять</w:t>
      </w:r>
      <w:r>
        <w:rPr>
          <w:rFonts w:ascii="Times New Roman" w:hAnsi="Times New Roman"/>
          <w:i/>
          <w:spacing w:val="-19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.•‹инут.</w:t>
      </w:r>
    </w:p>
    <w:p>
      <w:pPr>
        <w:spacing w:line="225" w:lineRule="auto" w:before="270"/>
        <w:ind w:left="160" w:right="119" w:firstLine="746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шрачаево-балкарском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языке,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мнению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подавляющего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боль- </w:t>
      </w:r>
      <w:r>
        <w:rPr>
          <w:spacing w:val="-6"/>
          <w:sz w:val="46"/>
        </w:rPr>
        <w:t>шинства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информантов,</w:t>
      </w:r>
      <w:r>
        <w:rPr>
          <w:spacing w:val="-19"/>
          <w:sz w:val="46"/>
        </w:rPr>
        <w:t> </w:t>
      </w:r>
      <w:r>
        <w:rPr>
          <w:spacing w:val="-6"/>
          <w:position w:val="1"/>
          <w:sz w:val="46"/>
        </w:rPr>
        <w:t>гпагол</w:t>
      </w:r>
      <w:r>
        <w:rPr>
          <w:spacing w:val="-6"/>
          <w:position w:val="-5"/>
          <w:sz w:val="46"/>
        </w:rPr>
        <w:t>•</w:t>
      </w:r>
      <w:r>
        <w:rPr>
          <w:spacing w:val="-19"/>
          <w:position w:val="-5"/>
          <w:sz w:val="46"/>
        </w:rPr>
        <w:t> </w:t>
      </w:r>
      <w:r>
        <w:rPr>
          <w:i/>
          <w:spacing w:val="-6"/>
          <w:sz w:val="46"/>
        </w:rPr>
        <w:t>Ч•Ј‹</w:t>
      </w:r>
      <w:r>
        <w:rPr>
          <w:i/>
          <w:spacing w:val="-20"/>
          <w:sz w:val="46"/>
        </w:rPr>
        <w:t> </w:t>
      </w:r>
      <w:r>
        <w:rPr>
          <w:spacing w:val="-6"/>
          <w:sz w:val="46"/>
        </w:rPr>
        <w:t>‘•</w:t>
      </w:r>
      <w:r>
        <w:rPr>
          <w:spacing w:val="-19"/>
          <w:sz w:val="46"/>
        </w:rPr>
        <w:t> </w:t>
      </w:r>
      <w:r>
        <w:rPr>
          <w:spacing w:val="-6"/>
          <w:position w:val="1"/>
          <w:sz w:val="31"/>
        </w:rPr>
        <w:t>3</w:t>
      </w:r>
      <w:r>
        <w:rPr>
          <w:spacing w:val="-6"/>
          <w:position w:val="-5"/>
          <w:sz w:val="46"/>
        </w:rPr>
        <w:t>•p</w:t>
      </w:r>
      <w:r>
        <w:rPr>
          <w:spacing w:val="-6"/>
          <w:position w:val="1"/>
          <w:sz w:val="46"/>
        </w:rPr>
        <w:t>aiцaть</w:t>
      </w:r>
      <w:r>
        <w:rPr>
          <w:spacing w:val="-6"/>
          <w:position w:val="3"/>
          <w:sz w:val="27"/>
        </w:rPr>
        <w:t>c</w:t>
      </w:r>
      <w:r>
        <w:rPr>
          <w:spacing w:val="-6"/>
          <w:position w:val="1"/>
          <w:sz w:val="46"/>
        </w:rPr>
        <w:t>я’</w:t>
      </w:r>
      <w:r>
        <w:rPr>
          <w:spacing w:val="-19"/>
          <w:position w:val="1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i/>
          <w:spacing w:val="-6"/>
          <w:sz w:val="46"/>
        </w:rPr>
        <w:t>kel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‘приходить, </w:t>
      </w:r>
      <w:r>
        <w:rPr>
          <w:spacing w:val="-12"/>
          <w:sz w:val="46"/>
        </w:rPr>
        <w:t>идти’,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а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марийском</w:t>
      </w:r>
      <w:r>
        <w:rPr>
          <w:spacing w:val="29"/>
          <w:sz w:val="46"/>
        </w:rPr>
        <w:t> </w:t>
      </w:r>
      <w:r>
        <w:rPr>
          <w:i/>
          <w:spacing w:val="-12"/>
          <w:sz w:val="46"/>
        </w:rPr>
        <w:t>toïaf</w:t>
      </w:r>
      <w:r>
        <w:rPr>
          <w:i/>
          <w:spacing w:val="35"/>
          <w:sz w:val="46"/>
        </w:rPr>
        <w:t> </w:t>
      </w:r>
      <w:r>
        <w:rPr>
          <w:spacing w:val="-12"/>
          <w:sz w:val="46"/>
        </w:rPr>
        <w:t>‘приходить’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допускает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другую</w:t>
      </w:r>
      <w:r>
        <w:rPr>
          <w:spacing w:val="23"/>
          <w:sz w:val="46"/>
        </w:rPr>
        <w:t> </w:t>
      </w:r>
      <w:r>
        <w:rPr>
          <w:spacing w:val="-12"/>
          <w:sz w:val="46"/>
        </w:rPr>
        <w:t>возмож-</w:t>
      </w:r>
    </w:p>
    <w:p>
      <w:pPr>
        <w:spacing w:before="18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25"/>
          <w:sz w:val="46"/>
        </w:rPr>
        <w:t> </w:t>
      </w:r>
      <w:r>
        <w:rPr>
          <w:w w:val="90"/>
          <w:sz w:val="46"/>
        </w:rPr>
        <w:t>когда</w:t>
      </w:r>
      <w:r>
        <w:rPr>
          <w:spacing w:val="-8"/>
          <w:sz w:val="46"/>
        </w:rPr>
        <w:t> </w:t>
      </w:r>
      <w:r>
        <w:rPr>
          <w:w w:val="90"/>
          <w:sz w:val="46"/>
        </w:rPr>
        <w:t>ситуация</w:t>
      </w:r>
      <w:r>
        <w:rPr>
          <w:spacing w:val="12"/>
          <w:sz w:val="46"/>
        </w:rPr>
        <w:t> </w:t>
      </w:r>
      <w:r>
        <w:rPr>
          <w:w w:val="90"/>
          <w:sz w:val="46"/>
        </w:rPr>
        <w:t>прерывается</w:t>
      </w:r>
      <w:r>
        <w:rPr>
          <w:spacing w:val="16"/>
          <w:sz w:val="46"/>
        </w:rPr>
        <w:t> </w:t>
      </w:r>
      <w:r>
        <w:rPr>
          <w:w w:val="90"/>
          <w:sz w:val="46"/>
        </w:rPr>
        <w:t>до</w:t>
      </w:r>
      <w:r>
        <w:rPr>
          <w:spacing w:val="-7"/>
          <w:w w:val="90"/>
          <w:sz w:val="46"/>
        </w:rPr>
        <w:t> </w:t>
      </w:r>
      <w:r>
        <w:rPr>
          <w:spacing w:val="-2"/>
          <w:w w:val="90"/>
          <w:sz w:val="46"/>
        </w:rPr>
        <w:t>кульминации:</w:t>
      </w:r>
    </w:p>
    <w:p>
      <w:pPr>
        <w:pStyle w:val="ListParagraph"/>
        <w:numPr>
          <w:ilvl w:val="0"/>
          <w:numId w:val="40"/>
        </w:numPr>
        <w:tabs>
          <w:tab w:pos="1394" w:val="left" w:leader="none"/>
        </w:tabs>
        <w:spacing w:line="240" w:lineRule="auto" w:before="343" w:after="0"/>
        <w:ind w:left="1394" w:right="0" w:hanging="1238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хлРАNАЕВО-</w:t>
      </w:r>
      <w:r>
        <w:rPr>
          <w:rFonts w:ascii="Times New Roman" w:hAnsi="Times New Roman"/>
          <w:spacing w:val="-2"/>
          <w:sz w:val="31"/>
        </w:rPr>
        <w:t>бАЈЇКАРСКИМ</w:t>
      </w:r>
    </w:p>
    <w:p>
      <w:pPr>
        <w:tabs>
          <w:tab w:pos="2851" w:val="left" w:leader="none"/>
          <w:tab w:pos="3821" w:val="left" w:leader="none"/>
          <w:tab w:pos="5073" w:val="left" w:leader="none"/>
          <w:tab w:pos="7023" w:val="left" w:leader="none"/>
        </w:tabs>
        <w:spacing w:before="14"/>
        <w:ind w:left="139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kerim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w w:val="95"/>
          <w:sz w:val="46"/>
        </w:rPr>
        <w:t>ейі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saьat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uj-</w:t>
      </w:r>
      <w:r>
        <w:rPr>
          <w:rFonts w:ascii="Times New Roman" w:hAnsi="Times New Roman"/>
          <w:spacing w:val="-5"/>
          <w:sz w:val="46"/>
        </w:rPr>
        <w:t>ge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qajt-xan-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2846" w:val="left" w:leader="none"/>
          <w:tab w:pos="3835" w:val="left" w:leader="none"/>
          <w:tab w:pos="5051" w:val="left" w:leader="none"/>
          <w:tab w:pos="7016" w:val="left" w:leader="none"/>
        </w:tabs>
        <w:spacing w:before="2"/>
        <w:ind w:left="1388"/>
      </w:pPr>
      <w:r>
        <w:rPr>
          <w:spacing w:val="-2"/>
        </w:rPr>
        <w:t>Керим</w:t>
      </w:r>
      <w:r>
        <w:rPr/>
        <w:tab/>
      </w:r>
      <w:r>
        <w:rPr>
          <w:spacing w:val="-5"/>
          <w:w w:val="95"/>
        </w:rPr>
        <w:t>два</w:t>
      </w:r>
      <w:r>
        <w:rPr/>
        <w:tab/>
      </w:r>
      <w:r>
        <w:rPr>
          <w:spacing w:val="-5"/>
        </w:rPr>
        <w:t>час</w:t>
      </w:r>
      <w:r>
        <w:rPr/>
        <w:tab/>
      </w:r>
      <w:r>
        <w:rPr>
          <w:w w:val="90"/>
        </w:rPr>
        <w:t>дом-</w:t>
      </w:r>
      <w:r>
        <w:rPr>
          <w:spacing w:val="-5"/>
        </w:rPr>
        <w:t>DАТ</w:t>
      </w:r>
      <w:r>
        <w:rPr/>
        <w:tab/>
      </w:r>
      <w:r>
        <w:rPr>
          <w:w w:val="90"/>
        </w:rPr>
        <w:t>возвращаться-РFСТ-</w:t>
      </w:r>
      <w:r>
        <w:rPr>
          <w:spacing w:val="-5"/>
          <w:w w:val="90"/>
        </w:rPr>
        <w:t>ЗЅG</w:t>
      </w:r>
    </w:p>
    <w:p>
      <w:pPr>
        <w:spacing w:line="235" w:lineRule="auto" w:before="14"/>
        <w:ind w:left="1365" w:right="0" w:firstLine="24"/>
        <w:jc w:val="left"/>
        <w:rPr>
          <w:i/>
          <w:sz w:val="43"/>
        </w:rPr>
      </w:pPr>
      <w:r>
        <w:rPr>
          <w:i/>
          <w:w w:val="90"/>
          <w:sz w:val="43"/>
        </w:rPr>
        <w:t>Керим</w:t>
      </w:r>
      <w:r>
        <w:rPr>
          <w:i/>
          <w:sz w:val="43"/>
        </w:rPr>
        <w:t> </w:t>
      </w:r>
      <w:r>
        <w:rPr>
          <w:i/>
          <w:w w:val="90"/>
          <w:sz w:val="43"/>
        </w:rPr>
        <w:t>возвращался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дамой</w:t>
      </w:r>
      <w:r>
        <w:rPr>
          <w:i/>
          <w:sz w:val="43"/>
        </w:rPr>
        <w:t> </w:t>
      </w:r>
      <w:r>
        <w:rPr>
          <w:i/>
          <w:w w:val="90"/>
          <w:sz w:val="43"/>
        </w:rPr>
        <w:t>два часа</w:t>
      </w:r>
      <w:r>
        <w:rPr>
          <w:i/>
          <w:spacing w:val="80"/>
          <w:sz w:val="43"/>
        </w:rPr>
        <w:t> </w:t>
      </w:r>
      <w:r>
        <w:rPr>
          <w:i/>
          <w:w w:val="90"/>
          <w:sz w:val="43"/>
        </w:rPr>
        <w:t>Дно</w:t>
      </w:r>
      <w:r>
        <w:rPr>
          <w:i/>
          <w:spacing w:val="-16"/>
          <w:w w:val="90"/>
          <w:sz w:val="43"/>
        </w:rPr>
        <w:t> </w:t>
      </w:r>
      <w:r>
        <w:rPr>
          <w:i/>
          <w:w w:val="90"/>
          <w:sz w:val="43"/>
        </w:rPr>
        <w:t>потам передумал</w:t>
      </w:r>
      <w:r>
        <w:rPr>
          <w:i/>
          <w:sz w:val="43"/>
        </w:rPr>
        <w:t> </w:t>
      </w:r>
      <w:r>
        <w:rPr>
          <w:i/>
          <w:w w:val="90"/>
          <w:sz w:val="43"/>
        </w:rPr>
        <w:t>и</w:t>
      </w:r>
      <w:r>
        <w:rPr>
          <w:i/>
          <w:spacing w:val="-7"/>
          <w:w w:val="90"/>
          <w:sz w:val="43"/>
        </w:rPr>
        <w:t> </w:t>
      </w:r>
      <w:r>
        <w:rPr>
          <w:i/>
          <w:w w:val="90"/>
          <w:sz w:val="43"/>
        </w:rPr>
        <w:t>реиітся </w:t>
      </w:r>
      <w:r>
        <w:rPr>
          <w:i/>
          <w:spacing w:val="-10"/>
          <w:sz w:val="43"/>
        </w:rPr>
        <w:t>сперва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зайти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в</w:t>
      </w:r>
      <w:r>
        <w:rPr>
          <w:i/>
          <w:spacing w:val="-30"/>
          <w:sz w:val="43"/>
        </w:rPr>
        <w:t> </w:t>
      </w:r>
      <w:r>
        <w:rPr>
          <w:i/>
          <w:spacing w:val="-10"/>
          <w:sz w:val="43"/>
        </w:rPr>
        <w:t>rocmti</w:t>
      </w:r>
      <w:r>
        <w:rPr>
          <w:i/>
          <w:spacing w:val="-8"/>
          <w:sz w:val="43"/>
        </w:rPr>
        <w:t> </w:t>
      </w:r>
      <w:r>
        <w:rPr>
          <w:i/>
          <w:spacing w:val="-10"/>
          <w:sz w:val="43"/>
        </w:rPr>
        <w:t>к</w:t>
      </w:r>
      <w:r>
        <w:rPr>
          <w:i/>
          <w:spacing w:val="-3"/>
          <w:sz w:val="43"/>
        </w:rPr>
        <w:t> </w:t>
      </w:r>
      <w:r>
        <w:rPr>
          <w:i/>
          <w:spacing w:val="-10"/>
          <w:sz w:val="43"/>
        </w:rPr>
        <w:t>приявtелю'.</w:t>
      </w:r>
    </w:p>
    <w:p>
      <w:pPr>
        <w:pStyle w:val="ListParagraph"/>
        <w:numPr>
          <w:ilvl w:val="0"/>
          <w:numId w:val="40"/>
        </w:numPr>
        <w:tabs>
          <w:tab w:pos="1150" w:val="left" w:leader="none"/>
        </w:tabs>
        <w:spacing w:line="240" w:lineRule="auto" w:before="256" w:after="0"/>
        <w:ind w:left="1150" w:right="0" w:hanging="999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w w:val="90"/>
          <w:sz w:val="43"/>
        </w:rPr>
        <w:t>Мляийский</w:t>
      </w:r>
    </w:p>
    <w:p>
      <w:pPr>
        <w:tabs>
          <w:tab w:pos="2356" w:val="left" w:leader="none"/>
          <w:tab w:pos="4824" w:val="left" w:leader="none"/>
          <w:tab w:pos="6300" w:val="left" w:leader="none"/>
          <w:tab w:pos="7754" w:val="left" w:leader="none"/>
        </w:tabs>
        <w:spacing w:before="0"/>
        <w:ind w:left="1147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jivвп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90"/>
          <w:sz w:val="43"/>
        </w:rPr>
        <w:t>skola-</w:t>
      </w:r>
      <w:r>
        <w:rPr>
          <w:rFonts w:ascii="Times New Roman" w:hAnsi="Times New Roman"/>
          <w:b/>
          <w:spacing w:val="-10"/>
          <w:sz w:val="43"/>
        </w:rPr>
        <w:t>s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b/>
          <w:spacing w:val="-5"/>
          <w:sz w:val="43"/>
        </w:rPr>
        <w:t>lu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spacing w:val="-4"/>
          <w:w w:val="95"/>
          <w:sz w:val="43"/>
        </w:rPr>
        <w:t>minut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w w:val="95"/>
          <w:sz w:val="43"/>
        </w:rPr>
        <w:t>tol-</w:t>
      </w:r>
      <w:r>
        <w:rPr>
          <w:rFonts w:ascii="Times New Roman" w:hAnsi="Times New Roman"/>
          <w:spacing w:val="-5"/>
          <w:sz w:val="43"/>
        </w:rPr>
        <w:t>an.</w:t>
      </w:r>
    </w:p>
    <w:p>
      <w:pPr>
        <w:pStyle w:val="BodyText"/>
        <w:tabs>
          <w:tab w:pos="2379" w:val="left" w:leader="none"/>
          <w:tab w:pos="4798" w:val="left" w:leader="none"/>
          <w:tab w:pos="6294" w:val="left" w:leader="none"/>
          <w:tab w:pos="7779" w:val="left" w:leader="none"/>
        </w:tabs>
        <w:spacing w:line="488" w:lineRule="exact" w:before="1"/>
        <w:ind w:left="1151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Иван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школа-</w:t>
      </w:r>
      <w:r>
        <w:rPr>
          <w:rFonts w:ascii="Times New Roman" w:hAnsi="Times New Roman"/>
          <w:spacing w:val="-5"/>
        </w:rPr>
        <w:t>LАТ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десять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приходить-</w:t>
      </w:r>
      <w:r>
        <w:rPr>
          <w:rFonts w:ascii="Times New Roman" w:hAnsi="Times New Roman"/>
          <w:spacing w:val="-5"/>
        </w:rPr>
        <w:t>РЅТ</w:t>
      </w:r>
    </w:p>
    <w:p>
      <w:pPr>
        <w:spacing w:line="225" w:lineRule="auto" w:before="19"/>
        <w:ind w:left="1129" w:right="755" w:firstLine="29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b/>
          <w:i/>
          <w:w w:val="85"/>
          <w:sz w:val="46"/>
        </w:rPr>
        <w:t>Иван шел в </w:t>
      </w:r>
      <w:r>
        <w:rPr>
          <w:rFonts w:ascii="Times New Roman" w:hAnsi="Times New Roman"/>
          <w:i/>
          <w:w w:val="85"/>
          <w:sz w:val="46"/>
        </w:rPr>
        <w:t>шкафу </w:t>
      </w:r>
      <w:r>
        <w:rPr>
          <w:rFonts w:ascii="Times New Roman" w:hAnsi="Times New Roman"/>
          <w:b/>
          <w:i/>
          <w:w w:val="85"/>
          <w:sz w:val="46"/>
        </w:rPr>
        <w:t>десятв</w:t>
      </w:r>
      <w:r>
        <w:rPr>
          <w:rFonts w:ascii="Times New Roman" w:hAnsi="Times New Roman"/>
          <w:b/>
          <w:i/>
          <w:sz w:val="46"/>
        </w:rPr>
        <w:t> </w:t>
      </w:r>
      <w:r>
        <w:rPr>
          <w:rFonts w:ascii="Times New Roman" w:hAnsi="Times New Roman"/>
          <w:b/>
          <w:i/>
          <w:w w:val="85"/>
          <w:sz w:val="46"/>
        </w:rPr>
        <w:t>минут,</w:t>
      </w:r>
      <w:r>
        <w:rPr>
          <w:rFonts w:ascii="Times New Roman" w:hAnsi="Times New Roman"/>
          <w:b/>
          <w:i/>
          <w:sz w:val="46"/>
        </w:rPr>
        <w:t> </w:t>
      </w:r>
      <w:r>
        <w:rPr>
          <w:rFonts w:ascii="Times New Roman" w:hAnsi="Times New Roman"/>
          <w:b/>
          <w:i/>
          <w:w w:val="85"/>
          <w:sz w:val="46"/>
        </w:rPr>
        <w:t>(а </w:t>
      </w:r>
      <w:r>
        <w:rPr>
          <w:rFonts w:ascii="Times New Roman" w:hAnsi="Times New Roman"/>
          <w:i/>
          <w:w w:val="85"/>
          <w:sz w:val="46"/>
        </w:rPr>
        <w:t>потач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b/>
          <w:i/>
          <w:w w:val="85"/>
          <w:sz w:val="46"/>
        </w:rPr>
        <w:t>передумал</w:t>
      </w:r>
      <w:r>
        <w:rPr>
          <w:rFonts w:ascii="Times New Roman" w:hAnsi="Times New Roman"/>
          <w:b/>
          <w:i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и направился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в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другое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.честоЈ.</w:t>
      </w:r>
    </w:p>
    <w:p>
      <w:pPr>
        <w:spacing w:before="262"/>
        <w:ind w:left="160" w:right="104" w:firstLine="746"/>
        <w:jc w:val="both"/>
        <w:rPr>
          <w:sz w:val="46"/>
        </w:rPr>
      </w:pPr>
      <w:r>
        <w:rPr>
          <w:spacing w:val="-14"/>
          <w:sz w:val="46"/>
        </w:rPr>
        <w:t>Как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все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остальные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слабые</w:t>
      </w:r>
      <w:r>
        <w:rPr>
          <w:sz w:val="46"/>
        </w:rPr>
        <w:t> </w:t>
      </w:r>
      <w:r>
        <w:rPr>
          <w:spacing w:val="-14"/>
          <w:sz w:val="46"/>
        </w:rPr>
        <w:t>предельные</w:t>
      </w:r>
      <w:r>
        <w:rPr>
          <w:spacing w:val="15"/>
          <w:sz w:val="46"/>
        </w:rPr>
        <w:t> </w:t>
      </w:r>
      <w:r>
        <w:rPr>
          <w:spacing w:val="-14"/>
          <w:sz w:val="46"/>
        </w:rPr>
        <w:t>инкрементаяьные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гла- </w:t>
      </w:r>
      <w:r>
        <w:rPr>
          <w:spacing w:val="-2"/>
          <w:sz w:val="46"/>
        </w:rPr>
        <w:t>гольі,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(2263227)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описывают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ситуацию,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іюторая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не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кульминирует </w:t>
      </w:r>
      <w:r>
        <w:rPr>
          <w:w w:val="90"/>
          <w:sz w:val="46"/>
        </w:rPr>
        <w:t>и</w:t>
      </w:r>
      <w:r>
        <w:rPr>
          <w:w w:val="90"/>
          <w:sz w:val="46"/>
        </w:rPr>
        <w:t> зввершается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тот момент,</w:t>
      </w:r>
      <w:r>
        <w:rPr>
          <w:w w:val="90"/>
          <w:sz w:val="46"/>
        </w:rPr>
        <w:t> когда</w:t>
      </w:r>
      <w:r>
        <w:rPr>
          <w:w w:val="90"/>
          <w:sz w:val="46"/>
        </w:rPr>
        <w:t> в нefl</w:t>
      </w:r>
      <w:r>
        <w:rPr>
          <w:w w:val="90"/>
          <w:sz w:val="46"/>
        </w:rPr>
        <w:t> задеіlствована только</w:t>
      </w:r>
      <w:r>
        <w:rPr>
          <w:w w:val="90"/>
          <w:sz w:val="46"/>
        </w:rPr>
        <w:t> часть инкрементального пути.</w:t>
      </w:r>
    </w:p>
    <w:p>
      <w:pPr>
        <w:spacing w:line="240" w:lineRule="auto" w:before="18"/>
        <w:ind w:left="145" w:right="105" w:firstLine="761"/>
        <w:jc w:val="both"/>
        <w:rPr>
          <w:rFonts w:ascii="Times New Roman" w:hAnsi="Times New Roman"/>
          <w:sz w:val="50"/>
        </w:rPr>
      </w:pPr>
      <w:r>
        <w:rPr>
          <w:spacing w:val="-8"/>
          <w:sz w:val="46"/>
        </w:rPr>
        <w:t>Естественный</w:t>
      </w:r>
      <w:r>
        <w:rPr>
          <w:spacing w:val="-8"/>
          <w:sz w:val="46"/>
        </w:rPr>
        <w:t> вопрос,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івюрый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возникает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этом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месте,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состоит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где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находится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источник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межьязышвот</w:t>
      </w:r>
      <w:r>
        <w:rPr>
          <w:sz w:val="46"/>
        </w:rPr>
        <w:t> </w:t>
      </w:r>
      <w:r>
        <w:rPr>
          <w:spacing w:val="-12"/>
          <w:sz w:val="46"/>
        </w:rPr>
        <w:t>варьирование,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защги- </w:t>
      </w:r>
      <w:r>
        <w:rPr>
          <w:w w:val="90"/>
          <w:sz w:val="46"/>
        </w:rPr>
        <w:t>стрищванного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табл.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20.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Варьирование</w:t>
      </w:r>
      <w:r>
        <w:rPr>
          <w:spacing w:val="38"/>
          <w:sz w:val="46"/>
        </w:rPr>
        <w:t> </w:t>
      </w:r>
      <w:r>
        <w:rPr>
          <w:w w:val="90"/>
          <w:sz w:val="46"/>
        </w:rPr>
        <w:t>особенно заметно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случае</w:t>
      </w:r>
      <w:r>
        <w:rPr>
          <w:sz w:val="46"/>
        </w:rPr>
        <w:t> </w:t>
      </w:r>
      <w:r>
        <w:rPr>
          <w:w w:val="90"/>
          <w:sz w:val="46"/>
        </w:rPr>
        <w:t>ша- гола ‘возвраіцаться’, сильное пщдельного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марийском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языке и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слабо- 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предельного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балкарском.</w:t>
      </w:r>
      <w:r>
        <w:rPr>
          <w:spacing w:val="32"/>
          <w:sz w:val="46"/>
        </w:rPr>
        <w:t> </w:t>
      </w:r>
      <w:r>
        <w:rPr>
          <w:w w:val="90"/>
          <w:sz w:val="46"/>
        </w:rPr>
        <w:t>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этому</w:t>
      </w:r>
      <w:r>
        <w:rPr>
          <w:spacing w:val="30"/>
          <w:sz w:val="46"/>
        </w:rPr>
        <w:t> </w:t>
      </w:r>
      <w:r>
        <w:rPr>
          <w:w w:val="90"/>
          <w:sz w:val="46"/>
        </w:rPr>
        <w:t>вопросу</w:t>
      </w:r>
      <w:r>
        <w:rPr>
          <w:sz w:val="46"/>
        </w:rPr>
        <w:t> </w:t>
      </w:r>
      <w:r>
        <w:rPr>
          <w:w w:val="90"/>
          <w:sz w:val="46"/>
        </w:rPr>
        <w:t>мы вернемся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8.2.3, по- </w:t>
      </w:r>
      <w:r>
        <w:rPr>
          <w:rFonts w:ascii="Times New Roman" w:hAnsi="Times New Roman"/>
          <w:w w:val="85"/>
          <w:sz w:val="50"/>
        </w:rPr>
        <w:t>сле того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85"/>
          <w:sz w:val="50"/>
        </w:rPr>
        <w:t>как обсудим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прочие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подклассы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слабых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предельные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гпаголов.</w:t>
      </w:r>
    </w:p>
    <w:p>
      <w:pPr>
        <w:pStyle w:val="BodyText"/>
        <w:spacing w:before="174"/>
        <w:rPr>
          <w:rFonts w:ascii="Times New Roman"/>
          <w:sz w:val="46"/>
        </w:rPr>
      </w:pPr>
    </w:p>
    <w:p>
      <w:pPr>
        <w:pStyle w:val="ListParagraph"/>
        <w:numPr>
          <w:ilvl w:val="3"/>
          <w:numId w:val="35"/>
        </w:numPr>
        <w:tabs>
          <w:tab w:pos="1444" w:val="left" w:leader="none"/>
        </w:tabs>
        <w:spacing w:line="240" w:lineRule="auto" w:before="0" w:after="0"/>
        <w:ind w:left="1444" w:right="0" w:hanging="1301"/>
        <w:jc w:val="left"/>
        <w:rPr>
          <w:rFonts w:ascii="Calibri" w:hAnsi="Calibri"/>
          <w:sz w:val="46"/>
        </w:rPr>
      </w:pPr>
      <w:r>
        <w:rPr>
          <w:rFonts w:ascii="Calibri" w:hAnsi="Calibri"/>
          <w:w w:val="85"/>
          <w:sz w:val="46"/>
        </w:rPr>
        <w:t>Глаголы</w:t>
      </w:r>
      <w:r>
        <w:rPr>
          <w:rFonts w:ascii="Calibri" w:hAnsi="Calibri"/>
          <w:spacing w:val="64"/>
          <w:sz w:val="46"/>
        </w:rPr>
        <w:t> </w:t>
      </w:r>
      <w:r>
        <w:rPr>
          <w:rFonts w:ascii="Calibri" w:hAnsi="Calibri"/>
          <w:w w:val="85"/>
          <w:sz w:val="46"/>
        </w:rPr>
        <w:t>с</w:t>
      </w:r>
      <w:r>
        <w:rPr>
          <w:rFonts w:ascii="Calibri" w:hAnsi="Calibri"/>
          <w:spacing w:val="42"/>
          <w:sz w:val="46"/>
        </w:rPr>
        <w:t> </w:t>
      </w:r>
      <w:r>
        <w:rPr>
          <w:rFonts w:ascii="Calibri" w:hAnsi="Calibri"/>
          <w:w w:val="85"/>
          <w:sz w:val="46"/>
        </w:rPr>
        <w:t>фахультативной</w:t>
      </w:r>
      <w:r>
        <w:rPr>
          <w:rFonts w:ascii="Calibri" w:hAnsi="Calibri"/>
          <w:spacing w:val="-7"/>
          <w:sz w:val="46"/>
        </w:rPr>
        <w:t> </w:t>
      </w:r>
      <w:r>
        <w:rPr>
          <w:rFonts w:ascii="Calibri" w:hAnsi="Calibri"/>
          <w:spacing w:val="-2"/>
          <w:w w:val="85"/>
          <w:sz w:val="46"/>
        </w:rPr>
        <w:t>ивкрементальностью</w:t>
      </w:r>
    </w:p>
    <w:p>
      <w:pPr>
        <w:spacing w:line="244" w:lineRule="auto" w:before="412"/>
        <w:ind w:left="140" w:right="91" w:firstLine="763"/>
        <w:jc w:val="both"/>
        <w:rPr>
          <w:sz w:val="46"/>
        </w:rPr>
      </w:pPr>
      <w:r>
        <w:rPr>
          <w:rFonts w:ascii="Times New Roman" w:hAnsi="Times New Roman"/>
          <w:b/>
          <w:sz w:val="39"/>
        </w:rPr>
        <w:t>Для охарактеризованных выше глаюлов отношение между си- </w:t>
      </w:r>
      <w:r>
        <w:rPr>
          <w:spacing w:val="-10"/>
          <w:sz w:val="46"/>
        </w:rPr>
        <w:t>туацвей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некоторой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другой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сущностью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(участником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ситуации,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его </w:t>
      </w:r>
      <w:r>
        <w:rPr>
          <w:w w:val="90"/>
          <w:sz w:val="46"/>
        </w:rPr>
        <w:t>свойством</w:t>
      </w:r>
      <w:r>
        <w:rPr>
          <w:w w:val="90"/>
          <w:sz w:val="46"/>
        </w:rPr>
        <w:t> или</w:t>
      </w:r>
      <w:r>
        <w:rPr>
          <w:w w:val="90"/>
          <w:sz w:val="46"/>
        </w:rPr>
        <w:t> путем)</w:t>
      </w:r>
      <w:r>
        <w:rPr>
          <w:w w:val="90"/>
          <w:sz w:val="46"/>
        </w:rPr>
        <w:t> отличается</w:t>
      </w:r>
      <w:r>
        <w:rPr>
          <w:w w:val="90"/>
          <w:sz w:val="46"/>
        </w:rPr>
        <w:t> о0взятельной</w:t>
      </w:r>
      <w:r>
        <w:rPr>
          <w:w w:val="90"/>
          <w:sz w:val="46"/>
        </w:rPr>
        <w:t> </w:t>
      </w:r>
      <w:r>
        <w:rPr>
          <w:b/>
          <w:w w:val="90"/>
          <w:sz w:val="46"/>
        </w:rPr>
        <w:t>ннкрементвльнос- </w:t>
      </w:r>
      <w:r>
        <w:rPr>
          <w:spacing w:val="-6"/>
          <w:sz w:val="46"/>
        </w:rPr>
        <w:t>тью.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Имеются,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однако,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гяатлы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фякультвтивной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инкрементвль- </w:t>
      </w:r>
      <w:r>
        <w:rPr>
          <w:b/>
          <w:spacing w:val="-14"/>
          <w:sz w:val="46"/>
        </w:rPr>
        <w:t>ностью.</w:t>
      </w:r>
      <w:r>
        <w:rPr>
          <w:b/>
          <w:spacing w:val="-12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глаголов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акциональная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характеристика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&lt;ЕЅ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Р&gt;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на- </w:t>
      </w:r>
      <w:r>
        <w:rPr>
          <w:w w:val="90"/>
          <w:sz w:val="46"/>
        </w:rPr>
        <w:t>блюдается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тозько</w:t>
      </w:r>
      <w:r>
        <w:rPr>
          <w:sz w:val="46"/>
        </w:rPr>
        <w:t> </w:t>
      </w:r>
      <w:r>
        <w:rPr>
          <w:w w:val="90"/>
          <w:sz w:val="46"/>
        </w:rPr>
        <w:t>в инкрементальных употреблениях.</w:t>
      </w:r>
    </w:p>
    <w:p>
      <w:pPr>
        <w:spacing w:line="529" w:lineRule="exact" w:before="0"/>
        <w:ind w:left="0" w:right="122" w:firstLine="0"/>
        <w:jc w:val="right"/>
        <w:rPr>
          <w:sz w:val="46"/>
        </w:rPr>
      </w:pPr>
      <w:r>
        <w:rPr>
          <w:w w:val="90"/>
          <w:sz w:val="46"/>
        </w:rPr>
        <w:t>Первыfі</w:t>
      </w:r>
      <w:r>
        <w:rPr>
          <w:spacing w:val="52"/>
          <w:w w:val="150"/>
          <w:sz w:val="46"/>
        </w:rPr>
        <w:t> </w:t>
      </w:r>
      <w:r>
        <w:rPr>
          <w:w w:val="90"/>
          <w:sz w:val="46"/>
        </w:rPr>
        <w:t>важный</w:t>
      </w:r>
      <w:r>
        <w:rPr>
          <w:spacing w:val="72"/>
          <w:sz w:val="46"/>
        </w:rPr>
        <w:t> </w:t>
      </w:r>
      <w:r>
        <w:rPr>
          <w:w w:val="90"/>
          <w:sz w:val="46"/>
        </w:rPr>
        <w:t>случай</w:t>
      </w:r>
      <w:r>
        <w:rPr>
          <w:spacing w:val="31"/>
          <w:w w:val="150"/>
          <w:sz w:val="46"/>
        </w:rPr>
        <w:t> </w:t>
      </w:r>
      <w:r>
        <w:rPr>
          <w:w w:val="90"/>
          <w:sz w:val="46"/>
        </w:rPr>
        <w:t>в</w:t>
      </w:r>
      <w:r>
        <w:rPr>
          <w:spacing w:val="42"/>
          <w:sz w:val="46"/>
        </w:rPr>
        <w:t> </w:t>
      </w:r>
      <w:r>
        <w:rPr>
          <w:w w:val="90"/>
          <w:sz w:val="46"/>
        </w:rPr>
        <w:t>этом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ряду:</w:t>
      </w:r>
      <w:r>
        <w:rPr>
          <w:spacing w:val="72"/>
          <w:sz w:val="46"/>
        </w:rPr>
        <w:t> </w:t>
      </w:r>
      <w:r>
        <w:rPr>
          <w:w w:val="90"/>
          <w:sz w:val="46"/>
        </w:rPr>
        <w:t>инкрементальность</w:t>
      </w:r>
      <w:r>
        <w:rPr>
          <w:spacing w:val="33"/>
          <w:sz w:val="46"/>
        </w:rPr>
        <w:t> </w:t>
      </w:r>
      <w:r>
        <w:rPr>
          <w:spacing w:val="-2"/>
          <w:w w:val="90"/>
          <w:sz w:val="46"/>
        </w:rPr>
        <w:t>вариа-</w:t>
      </w:r>
    </w:p>
    <w:p>
      <w:pPr>
        <w:spacing w:before="1"/>
        <w:ind w:left="0" w:right="125" w:firstLine="0"/>
        <w:jc w:val="right"/>
        <w:rPr>
          <w:sz w:val="46"/>
        </w:rPr>
      </w:pPr>
      <w:r>
        <w:rPr>
          <w:w w:val="90"/>
          <w:sz w:val="46"/>
        </w:rPr>
        <w:t>тивна</w:t>
      </w:r>
      <w:r>
        <w:rPr>
          <w:spacing w:val="34"/>
          <w:sz w:val="46"/>
        </w:rPr>
        <w:t> </w:t>
      </w:r>
      <w:r>
        <w:rPr>
          <w:w w:val="90"/>
          <w:sz w:val="46"/>
        </w:rPr>
        <w:t>благодаря</w:t>
      </w:r>
      <w:r>
        <w:rPr>
          <w:spacing w:val="66"/>
          <w:sz w:val="46"/>
        </w:rPr>
        <w:t> </w:t>
      </w:r>
      <w:r>
        <w:rPr>
          <w:w w:val="90"/>
          <w:sz w:val="46"/>
        </w:rPr>
        <w:t>тому,</w:t>
      </w:r>
      <w:r>
        <w:rPr>
          <w:spacing w:val="77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43"/>
          <w:sz w:val="46"/>
        </w:rPr>
        <w:t> </w:t>
      </w:r>
      <w:r>
        <w:rPr>
          <w:w w:val="90"/>
          <w:sz w:val="46"/>
        </w:rPr>
        <w:t>ролевые</w:t>
      </w:r>
      <w:r>
        <w:rPr>
          <w:spacing w:val="76"/>
          <w:sz w:val="46"/>
        </w:rPr>
        <w:t> </w:t>
      </w:r>
      <w:r>
        <w:rPr>
          <w:w w:val="90"/>
          <w:sz w:val="46"/>
        </w:rPr>
        <w:t>характеристики</w:t>
      </w:r>
      <w:r>
        <w:rPr>
          <w:spacing w:val="46"/>
          <w:sz w:val="46"/>
        </w:rPr>
        <w:t> </w:t>
      </w:r>
      <w:r>
        <w:rPr>
          <w:w w:val="90"/>
          <w:sz w:val="46"/>
        </w:rPr>
        <w:t>актанта</w:t>
      </w:r>
      <w:r>
        <w:rPr>
          <w:spacing w:val="49"/>
          <w:sz w:val="46"/>
        </w:rPr>
        <w:t> </w:t>
      </w:r>
      <w:r>
        <w:rPr>
          <w:spacing w:val="-2"/>
          <w:w w:val="90"/>
          <w:sz w:val="46"/>
        </w:rPr>
        <w:t>заданы</w:t>
      </w:r>
    </w:p>
    <w:p>
      <w:pPr>
        <w:spacing w:after="0"/>
        <w:jc w:val="right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56" w:lineRule="auto" w:before="96"/>
        <w:ind w:left="130" w:right="90" w:firstLine="16"/>
        <w:jc w:val="both"/>
        <w:rPr>
          <w:rFonts w:ascii="Times New Roman" w:hAnsi="Times New Roman"/>
          <w:sz w:val="46"/>
        </w:rPr>
      </w:pPr>
      <w:r>
        <w:rPr/>
        <w:t>с</w:t>
      </w:r>
      <w:r>
        <w:rPr>
          <w:spacing w:val="-24"/>
        </w:rPr>
        <w:t> </w:t>
      </w:r>
      <w:r>
        <w:rPr/>
        <w:t>известной</w:t>
      </w:r>
      <w:r>
        <w:rPr>
          <w:spacing w:val="-22"/>
        </w:rPr>
        <w:t> </w:t>
      </w:r>
      <w:r>
        <w:rPr/>
        <w:t>гибкостью. В</w:t>
      </w:r>
      <w:r>
        <w:rPr>
          <w:spacing w:val="-24"/>
        </w:rPr>
        <w:t> </w:t>
      </w:r>
      <w:r>
        <w:rPr/>
        <w:t>качестве</w:t>
      </w:r>
      <w:r>
        <w:rPr>
          <w:spacing w:val="-24"/>
        </w:rPr>
        <w:t> </w:t>
      </w:r>
      <w:r>
        <w:rPr/>
        <w:t>прнмера</w:t>
      </w:r>
      <w:r>
        <w:rPr>
          <w:spacing w:val="-24"/>
        </w:rPr>
        <w:t> </w:t>
      </w:r>
      <w:r>
        <w:rPr/>
        <w:t>рассмотрим</w:t>
      </w:r>
      <w:r>
        <w:rPr>
          <w:spacing w:val="67"/>
        </w:rPr>
        <w:t> </w:t>
      </w:r>
      <w:r>
        <w:rPr/>
        <w:t>лаюяы</w:t>
      </w:r>
      <w:r>
        <w:rPr>
          <w:spacing w:val="-24"/>
        </w:rPr>
        <w:t> </w:t>
      </w:r>
      <w:r>
        <w:rPr/>
        <w:t>аген- тивного восприятия ‘смотреть’ и ‘слушать’. Внутренним аргументов </w:t>
      </w:r>
      <w:r>
        <w:rPr>
          <w:spacing w:val="-4"/>
        </w:rPr>
        <w:t>таких</w:t>
      </w:r>
      <w:r>
        <w:rPr>
          <w:spacing w:val="-20"/>
        </w:rPr>
        <w:t> </w:t>
      </w:r>
      <w:r>
        <w:rPr>
          <w:spacing w:val="-4"/>
        </w:rPr>
        <w:t>глаюлов,</w:t>
      </w:r>
      <w:r>
        <w:rPr>
          <w:spacing w:val="-20"/>
        </w:rPr>
        <w:t> </w:t>
      </w:r>
      <w:r>
        <w:rPr>
          <w:spacing w:val="-4"/>
        </w:rPr>
        <w:t>как</w:t>
      </w:r>
      <w:r>
        <w:rPr>
          <w:spacing w:val="-13"/>
        </w:rPr>
        <w:t> </w:t>
      </w:r>
      <w:r>
        <w:rPr>
          <w:spacing w:val="-4"/>
        </w:rPr>
        <w:t>известно,</w:t>
      </w:r>
      <w:r>
        <w:rPr>
          <w:spacing w:val="-4"/>
        </w:rPr>
        <w:t> может</w:t>
      </w:r>
      <w:r>
        <w:rPr>
          <w:spacing w:val="-20"/>
        </w:rPr>
        <w:t> </w:t>
      </w:r>
      <w:r>
        <w:rPr>
          <w:i/>
          <w:spacing w:val="-4"/>
        </w:rPr>
        <w:t>быть</w:t>
      </w:r>
      <w:r>
        <w:rPr>
          <w:i/>
          <w:spacing w:val="-20"/>
        </w:rPr>
        <w:t> </w:t>
      </w:r>
      <w:r>
        <w:rPr>
          <w:spacing w:val="-4"/>
        </w:rPr>
        <w:t>визуальный</w:t>
      </w:r>
      <w:r>
        <w:rPr>
          <w:spacing w:val="-7"/>
        </w:rPr>
        <w:t> </w:t>
      </w:r>
      <w:r>
        <w:rPr>
          <w:spacing w:val="-4"/>
        </w:rPr>
        <w:t>/</w:t>
      </w:r>
      <w:r>
        <w:rPr>
          <w:spacing w:val="-20"/>
        </w:rPr>
        <w:t> </w:t>
      </w:r>
      <w:r>
        <w:rPr>
          <w:spacing w:val="-4"/>
        </w:rPr>
        <w:t>звуковой</w:t>
      </w:r>
      <w:r>
        <w:rPr>
          <w:spacing w:val="-20"/>
        </w:rPr>
        <w:t> </w:t>
      </w:r>
      <w:r>
        <w:rPr>
          <w:spacing w:val="-4"/>
        </w:rPr>
        <w:t>обь- </w:t>
      </w:r>
      <w:r>
        <w:rPr/>
        <w:t>ект восприятия (*смотреть фильм, *слушать рассказ’), а</w:t>
      </w:r>
      <w:r>
        <w:rPr>
          <w:spacing w:val="-7"/>
        </w:rPr>
        <w:t> </w:t>
      </w:r>
      <w:r>
        <w:rPr/>
        <w:t>может и ис- </w:t>
      </w:r>
      <w:r>
        <w:rPr>
          <w:spacing w:val="-4"/>
        </w:rPr>
        <w:t>точник</w:t>
      </w:r>
      <w:r>
        <w:rPr>
          <w:spacing w:val="-20"/>
        </w:rPr>
        <w:t> </w:t>
      </w:r>
      <w:r>
        <w:rPr>
          <w:spacing w:val="-4"/>
        </w:rPr>
        <w:t>изображения</w:t>
      </w:r>
      <w:r>
        <w:rPr>
          <w:spacing w:val="-20"/>
        </w:rPr>
        <w:t> </w:t>
      </w:r>
      <w:r>
        <w:rPr>
          <w:spacing w:val="-4"/>
        </w:rPr>
        <w:t>или</w:t>
      </w:r>
      <w:r>
        <w:rPr>
          <w:spacing w:val="-20"/>
        </w:rPr>
        <w:t> </w:t>
      </w:r>
      <w:r>
        <w:rPr>
          <w:spacing w:val="-4"/>
        </w:rPr>
        <w:t>звука(‘смотретьтелевизор’,</w:t>
      </w:r>
      <w:r>
        <w:rPr>
          <w:spacing w:val="-14"/>
        </w:rPr>
        <w:t> </w:t>
      </w:r>
      <w:r>
        <w:rPr>
          <w:spacing w:val="-4"/>
        </w:rPr>
        <w:t>*слуілать</w:t>
      </w:r>
      <w:r>
        <w:rPr>
          <w:spacing w:val="-20"/>
        </w:rPr>
        <w:t> </w:t>
      </w:r>
      <w:r>
        <w:rPr>
          <w:spacing w:val="-4"/>
        </w:rPr>
        <w:t>радио’, </w:t>
      </w:r>
      <w:r>
        <w:rPr/>
        <w:t>‘слушать учителя’). В первом случае отношение между участником сищацин и самой ситуацией ннкрементально (чем дольше мы слу- шаем</w:t>
      </w:r>
      <w:r>
        <w:rPr>
          <w:spacing w:val="-14"/>
        </w:rPr>
        <w:t> </w:t>
      </w:r>
      <w:r>
        <w:rPr/>
        <w:t>рассказ,</w:t>
      </w:r>
      <w:r>
        <w:rPr>
          <w:spacing w:val="-20"/>
        </w:rPr>
        <w:t> </w:t>
      </w:r>
      <w:r>
        <w:rPr/>
        <w:t>тем</w:t>
      </w:r>
      <w:r>
        <w:rPr>
          <w:spacing w:val="-23"/>
        </w:rPr>
        <w:t> </w:t>
      </w:r>
      <w:r>
        <w:rPr/>
        <w:t>большая</w:t>
      </w:r>
      <w:r>
        <w:rPr>
          <w:spacing w:val="-12"/>
        </w:rPr>
        <w:t> </w:t>
      </w:r>
      <w:r>
        <w:rPr/>
        <w:t>ею</w:t>
      </w:r>
      <w:r>
        <w:rPr>
          <w:spacing w:val="40"/>
        </w:rPr>
        <w:t> </w:t>
      </w:r>
      <w:r>
        <w:rPr/>
        <w:t>часть</w:t>
      </w:r>
      <w:r>
        <w:rPr>
          <w:spacing w:val="-12"/>
        </w:rPr>
        <w:t> </w:t>
      </w:r>
      <w:r>
        <w:rPr/>
        <w:t>прослушвна), а</w:t>
      </w:r>
      <w:r>
        <w:rPr>
          <w:spacing w:val="-24"/>
        </w:rPr>
        <w:t> </w:t>
      </w:r>
      <w:r>
        <w:rPr/>
        <w:t>во</w:t>
      </w:r>
      <w:r>
        <w:rPr>
          <w:spacing w:val="-22"/>
        </w:rPr>
        <w:t> </w:t>
      </w:r>
      <w:r>
        <w:rPr/>
        <w:t>втором</w:t>
      </w:r>
      <w:r>
        <w:rPr>
          <w:spacing w:val="-24"/>
        </w:rPr>
        <w:t> </w:t>
      </w:r>
      <w:r>
        <w:rPr/>
        <w:t>—</w:t>
      </w:r>
      <w:r>
        <w:rPr>
          <w:spacing w:val="29"/>
        </w:rPr>
        <w:t> </w:t>
      </w:r>
      <w:r>
        <w:rPr/>
        <w:t>нет </w:t>
      </w:r>
      <w:r>
        <w:rPr>
          <w:spacing w:val="-2"/>
        </w:rPr>
        <w:t>(неверно,</w:t>
      </w:r>
      <w:r>
        <w:rPr>
          <w:spacing w:val="-22"/>
        </w:rPr>
        <w:t> </w:t>
      </w:r>
      <w:r>
        <w:rPr>
          <w:spacing w:val="-2"/>
        </w:rPr>
        <w:t>что</w:t>
      </w:r>
      <w:r>
        <w:rPr>
          <w:spacing w:val="-22"/>
        </w:rPr>
        <w:t> </w:t>
      </w:r>
      <w:r>
        <w:rPr>
          <w:spacing w:val="-2"/>
        </w:rPr>
        <w:t>чем</w:t>
      </w:r>
      <w:r>
        <w:rPr>
          <w:spacing w:val="-22"/>
        </w:rPr>
        <w:t> </w:t>
      </w:r>
      <w:r>
        <w:rPr>
          <w:spacing w:val="-2"/>
        </w:rPr>
        <w:t>дояыле</w:t>
      </w:r>
      <w:r>
        <w:rPr>
          <w:spacing w:val="-21"/>
        </w:rPr>
        <w:t> </w:t>
      </w:r>
      <w:r>
        <w:rPr>
          <w:spacing w:val="-2"/>
        </w:rPr>
        <w:t>мы</w:t>
      </w:r>
      <w:r>
        <w:rPr>
          <w:spacing w:val="-22"/>
        </w:rPr>
        <w:t> </w:t>
      </w:r>
      <w:r>
        <w:rPr>
          <w:spacing w:val="-2"/>
        </w:rPr>
        <w:t>случаем</w:t>
      </w:r>
      <w:r>
        <w:rPr>
          <w:spacing w:val="-22"/>
        </w:rPr>
        <w:t> </w:t>
      </w:r>
      <w:r>
        <w:rPr>
          <w:spacing w:val="-2"/>
        </w:rPr>
        <w:t>радио,</w:t>
      </w:r>
      <w:r>
        <w:rPr>
          <w:spacing w:val="-21"/>
        </w:rPr>
        <w:t> </w:t>
      </w:r>
      <w:r>
        <w:rPr>
          <w:spacing w:val="-2"/>
        </w:rPr>
        <w:t>тем</w:t>
      </w:r>
      <w:r>
        <w:rPr>
          <w:spacing w:val="-22"/>
        </w:rPr>
        <w:t> </w:t>
      </w:r>
      <w:r>
        <w:rPr>
          <w:spacing w:val="-2"/>
        </w:rPr>
        <w:t>болылая</w:t>
      </w:r>
      <w:r>
        <w:rPr>
          <w:spacing w:val="-22"/>
        </w:rPr>
        <w:t> </w:t>
      </w:r>
      <w:r>
        <w:rPr>
          <w:spacing w:val="-2"/>
        </w:rPr>
        <w:t>часть</w:t>
      </w:r>
      <w:r>
        <w:rPr>
          <w:spacing w:val="-21"/>
        </w:rPr>
        <w:t> </w:t>
      </w:r>
      <w:r>
        <w:rPr>
          <w:spacing w:val="-2"/>
        </w:rPr>
        <w:t>радио </w:t>
      </w:r>
      <w:r>
        <w:rPr/>
        <w:t>прослушана). В русском языке бесприставочным нмпер@ктивным таголам</w:t>
      </w:r>
      <w:r>
        <w:rPr>
          <w:spacing w:val="-24"/>
        </w:rPr>
        <w:t> </w:t>
      </w:r>
      <w:r>
        <w:rPr/>
        <w:t>c.uomдemь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слјмють</w:t>
      </w:r>
      <w:r>
        <w:rPr>
          <w:spacing w:val="-23"/>
        </w:rPr>
        <w:t> </w:t>
      </w:r>
      <w:r>
        <w:rPr/>
        <w:t>соответствуют</w:t>
      </w:r>
      <w:r>
        <w:rPr>
          <w:spacing w:val="-24"/>
        </w:rPr>
        <w:t> </w:t>
      </w:r>
      <w:r>
        <w:rPr/>
        <w:t>приставочные</w:t>
      </w:r>
      <w:r>
        <w:rPr>
          <w:spacing w:val="-24"/>
        </w:rPr>
        <w:t> </w:t>
      </w:r>
      <w:r>
        <w:rPr/>
        <w:t>предель- </w:t>
      </w:r>
      <w:r>
        <w:rPr>
          <w:rFonts w:ascii="Times New Roman" w:hAnsi="Times New Roman"/>
          <w:sz w:val="46"/>
        </w:rPr>
        <w:t>ные перфективные гпатлы </w:t>
      </w:r>
      <w:r>
        <w:rPr>
          <w:rFonts w:ascii="Times New Roman" w:hAnsi="Times New Roman"/>
          <w:i/>
          <w:sz w:val="46"/>
        </w:rPr>
        <w:t>просмотреть </w:t>
      </w:r>
      <w:r>
        <w:rPr>
          <w:rFonts w:ascii="Times New Roman" w:hAnsi="Times New Roman"/>
          <w:sz w:val="46"/>
        </w:rPr>
        <w:t>и </w:t>
      </w:r>
      <w:r>
        <w:rPr>
          <w:rFonts w:ascii="Times New Roman" w:hAnsi="Times New Roman"/>
          <w:i/>
          <w:sz w:val="46"/>
        </w:rPr>
        <w:t>прот</w:t>
      </w:r>
      <w:r>
        <w:rPr>
          <w:rFonts w:ascii="Times New Roman" w:hAnsi="Times New Roman"/>
          <w:sz w:val="46"/>
        </w:rPr>
        <w:t>ту</w:t>
      </w:r>
      <w:r>
        <w:rPr>
          <w:rFonts w:ascii="Times New Roman" w:hAnsi="Times New Roman"/>
          <w:i/>
          <w:sz w:val="46"/>
        </w:rPr>
        <w:t>шать</w:t>
      </w:r>
      <w:r>
        <w:rPr>
          <w:rFonts w:ascii="Times New Roman" w:hAnsi="Times New Roman"/>
          <w:i/>
          <w:spacing w:val="80"/>
          <w:sz w:val="46"/>
        </w:rPr>
        <w:t> 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i/>
          <w:sz w:val="46"/>
        </w:rPr>
        <w:t>іопъ- </w:t>
      </w:r>
      <w:r>
        <w:rPr>
          <w:rFonts w:ascii="Times New Roman" w:hAnsi="Times New Roman"/>
        </w:rPr>
        <w:t>ко если внутренним аргументом является инкрементальный объект </w:t>
      </w:r>
      <w:r>
        <w:rPr>
          <w:rFonts w:ascii="Times New Roman" w:hAnsi="Times New Roman"/>
          <w:spacing w:val="-2"/>
          <w:sz w:val="46"/>
        </w:rPr>
        <w:t>восприятия,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источник</w:t>
      </w:r>
      <w:r>
        <w:rPr>
          <w:rFonts w:ascii="Times New Roman" w:hAnsi="Times New Roman"/>
          <w:spacing w:val="3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изображения,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cp.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просмотреть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spacing w:val="-2"/>
          <w:sz w:val="46"/>
        </w:rPr>
        <w:t>фюіам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2"/>
          <w:sz w:val="46"/>
        </w:rPr>
        <w:t>ve.</w:t>
      </w:r>
    </w:p>
    <w:p>
      <w:pPr>
        <w:spacing w:line="519" w:lineRule="exact" w:before="0"/>
        <w:ind w:left="164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pacing w:val="-6"/>
          <w:sz w:val="46"/>
        </w:rPr>
        <w:t>*просмотреть</w:t>
      </w:r>
      <w:r>
        <w:rPr>
          <w:rFonts w:ascii="Times New Roman" w:hAnsi="Times New Roman"/>
          <w:i/>
          <w:spacing w:val="17"/>
          <w:sz w:val="46"/>
        </w:rPr>
        <w:t> </w:t>
      </w:r>
      <w:r>
        <w:rPr>
          <w:rFonts w:ascii="Times New Roman" w:hAnsi="Times New Roman"/>
          <w:i/>
          <w:spacing w:val="-6"/>
          <w:sz w:val="46"/>
        </w:rPr>
        <w:t>тс7евизор.</w:t>
      </w:r>
      <w:r>
        <w:rPr>
          <w:rFonts w:ascii="Times New Roman" w:hAnsi="Times New Roman"/>
          <w:i/>
          <w:spacing w:val="16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балкарском,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багвалинском</w:t>
      </w:r>
      <w:r>
        <w:rPr>
          <w:rFonts w:ascii="Times New Roman" w:hAnsi="Times New Roman"/>
          <w:spacing w:val="4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марнйском</w:t>
      </w:r>
    </w:p>
    <w:p>
      <w:pPr>
        <w:spacing w:line="259" w:lineRule="auto" w:before="11"/>
        <w:ind w:left="147" w:right="85" w:firstLine="21"/>
        <w:jc w:val="both"/>
        <w:rPr>
          <w:sz w:val="41"/>
        </w:rPr>
      </w:pPr>
      <w:r>
        <w:rPr>
          <w:rFonts w:ascii="Times New Roman" w:hAnsi="Times New Roman"/>
          <w:sz w:val="46"/>
        </w:rPr>
        <w:t>языках наблюдается похожая закономерность. Балкарскне глаголы </w:t>
      </w:r>
      <w:r>
        <w:rPr>
          <w:rFonts w:ascii="Times New Roman" w:hAnsi="Times New Roman"/>
          <w:i/>
          <w:sz w:val="46"/>
        </w:rPr>
        <w:t>tiyla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‘слушать’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i/>
          <w:sz w:val="46"/>
        </w:rPr>
        <w:t>qara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‘смотреть’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и 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багвалинские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i/>
          <w:sz w:val="46"/>
        </w:rPr>
        <w:t>(б-іс'ѐ</w:t>
      </w:r>
      <w:r>
        <w:rPr>
          <w:rFonts w:ascii="Times New Roman" w:hAnsi="Times New Roman"/>
          <w:i/>
          <w:spacing w:val="-11"/>
          <w:sz w:val="46"/>
        </w:rPr>
        <w:t> </w:t>
      </w:r>
      <w:r>
        <w:rPr>
          <w:rFonts w:ascii="Times New Roman" w:hAnsi="Times New Roman"/>
          <w:sz w:val="46"/>
        </w:rPr>
        <w:t>‘смотреть’ и </w:t>
      </w:r>
      <w:r>
        <w:rPr>
          <w:rFonts w:ascii="Times New Roman" w:hAnsi="Times New Roman"/>
          <w:i/>
          <w:sz w:val="46"/>
        </w:rPr>
        <w:t>aifi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sz w:val="46"/>
        </w:rPr>
        <w:t>‘слушать’) и марийские (олсві‘смотщть’ 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ѐоїйгві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‘слушать’) аналоги входят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слабый предельный класс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&lt;ЕЅ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Р,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Р&gt;,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если их внут- </w:t>
      </w:r>
      <w:r>
        <w:rPr>
          <w:sz w:val="41"/>
        </w:rPr>
        <w:t>ренним аргументом является объект восприятия, вступающий в ин- крементальное отношение с ситуацией, причем обьект предсташіяет собой квантованный</w:t>
      </w:r>
      <w:r>
        <w:rPr>
          <w:spacing w:val="40"/>
          <w:sz w:val="41"/>
        </w:rPr>
        <w:t> </w:t>
      </w:r>
      <w:r>
        <w:rPr>
          <w:sz w:val="41"/>
        </w:rPr>
        <w:t>именной</w:t>
      </w:r>
      <w:r>
        <w:rPr>
          <w:spacing w:val="40"/>
          <w:sz w:val="41"/>
        </w:rPr>
        <w:t> </w:t>
      </w:r>
      <w:r>
        <w:rPr>
          <w:sz w:val="41"/>
        </w:rPr>
        <w:t>предикат.</w:t>
      </w:r>
    </w:p>
    <w:p>
      <w:pPr>
        <w:pStyle w:val="ListParagraph"/>
        <w:numPr>
          <w:ilvl w:val="0"/>
          <w:numId w:val="40"/>
        </w:numPr>
        <w:tabs>
          <w:tab w:pos="1394" w:val="left" w:leader="none"/>
        </w:tabs>
        <w:spacing w:line="240" w:lineRule="auto" w:before="279" w:after="0"/>
        <w:ind w:left="1394" w:right="0" w:hanging="1255"/>
        <w:jc w:val="left"/>
        <w:rPr>
          <w:sz w:val="33"/>
        </w:rPr>
      </w:pPr>
      <w:r>
        <w:rPr>
          <w:w w:val="90"/>
          <w:sz w:val="33"/>
        </w:rPr>
        <w:t>КАРАНАЕ8О-</w:t>
      </w:r>
      <w:r>
        <w:rPr>
          <w:spacing w:val="-2"/>
          <w:sz w:val="33"/>
        </w:rPr>
        <w:t>ЈЅАfІКАРСКИЙ</w:t>
      </w:r>
    </w:p>
    <w:p>
      <w:pPr>
        <w:pStyle w:val="BodyText"/>
        <w:tabs>
          <w:tab w:pos="3326" w:val="left" w:leader="none"/>
          <w:tab w:pos="4321" w:val="left" w:leader="none"/>
          <w:tab w:pos="7033" w:val="left" w:leader="none"/>
          <w:tab w:pos="9716" w:val="left" w:leader="none"/>
        </w:tabs>
        <w:spacing w:before="28"/>
        <w:ind w:left="1381"/>
      </w:pPr>
      <w:r>
        <w:rPr/>
        <w:t>а.</w:t>
      </w:r>
      <w:r>
        <w:rPr>
          <w:spacing w:val="54"/>
          <w:w w:val="150"/>
        </w:rPr>
        <w:t> </w:t>
      </w:r>
      <w:r>
        <w:rPr>
          <w:spacing w:val="-2"/>
        </w:rPr>
        <w:t>kerim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w w:val="95"/>
        </w:rPr>
        <w:t>minut-</w:t>
      </w:r>
      <w:r>
        <w:rPr>
          <w:spacing w:val="-5"/>
        </w:rPr>
        <w:t>xa</w:t>
      </w:r>
      <w:r>
        <w:rPr/>
        <w:tab/>
      </w:r>
      <w:r>
        <w:rPr>
          <w:w w:val="90"/>
        </w:rPr>
        <w:t>xapar-</w:t>
      </w:r>
      <w:r>
        <w:rPr>
          <w:spacing w:val="-5"/>
        </w:rPr>
        <w:t>na</w:t>
      </w:r>
      <w:r>
        <w:rPr/>
        <w:tab/>
      </w:r>
      <w:r>
        <w:rPr>
          <w:spacing w:val="-2"/>
          <w:w w:val="95"/>
        </w:rPr>
        <w:t>ti9la-aan-</w:t>
      </w:r>
      <w:r>
        <w:rPr>
          <w:spacing w:val="-5"/>
          <w:w w:val="95"/>
        </w:rPr>
        <w:t>di.</w:t>
      </w:r>
    </w:p>
    <w:p>
      <w:pPr>
        <w:tabs>
          <w:tab w:pos="3326" w:val="left" w:leader="none"/>
          <w:tab w:pos="4317" w:val="left" w:leader="none"/>
          <w:tab w:pos="7039" w:val="left" w:leader="none"/>
          <w:tab w:pos="9702" w:val="left" w:leader="none"/>
        </w:tabs>
        <w:spacing w:before="10"/>
        <w:ind w:left="1884" w:right="0" w:firstLine="0"/>
        <w:jc w:val="left"/>
        <w:rPr>
          <w:sz w:val="41"/>
        </w:rPr>
      </w:pP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5"/>
          <w:sz w:val="41"/>
        </w:rPr>
        <w:t>два</w:t>
      </w:r>
      <w:r>
        <w:rPr>
          <w:sz w:val="41"/>
        </w:rPr>
        <w:tab/>
      </w:r>
      <w:r>
        <w:rPr>
          <w:spacing w:val="-7"/>
          <w:sz w:val="41"/>
        </w:rPr>
        <w:t>минута-</w:t>
      </w:r>
      <w:r>
        <w:rPr>
          <w:spacing w:val="-5"/>
          <w:sz w:val="41"/>
        </w:rPr>
        <w:t>DАТ</w:t>
      </w:r>
      <w:r>
        <w:rPr>
          <w:sz w:val="41"/>
        </w:rPr>
        <w:tab/>
      </w:r>
      <w:r>
        <w:rPr>
          <w:spacing w:val="-10"/>
          <w:sz w:val="41"/>
        </w:rPr>
        <w:t>рассказ-</w:t>
      </w:r>
      <w:r>
        <w:rPr>
          <w:spacing w:val="-5"/>
          <w:sz w:val="41"/>
        </w:rPr>
        <w:t>DАТ</w:t>
      </w:r>
      <w:r>
        <w:rPr>
          <w:sz w:val="41"/>
        </w:rPr>
        <w:tab/>
      </w:r>
      <w:r>
        <w:rPr>
          <w:spacing w:val="-2"/>
          <w:sz w:val="41"/>
        </w:rPr>
        <w:t>слушать-РFСТ-</w:t>
      </w:r>
      <w:r>
        <w:rPr>
          <w:spacing w:val="-5"/>
          <w:sz w:val="41"/>
        </w:rPr>
        <w:t>ЗЅG</w:t>
      </w:r>
    </w:p>
    <w:p>
      <w:pPr>
        <w:spacing w:before="29"/>
        <w:ind w:left="1885" w:right="0" w:firstLine="0"/>
        <w:jc w:val="left"/>
        <w:rPr>
          <w:sz w:val="41"/>
        </w:rPr>
      </w:pPr>
      <w:r>
        <w:rPr>
          <w:i/>
          <w:spacing w:val="-8"/>
          <w:sz w:val="41"/>
        </w:rPr>
        <w:t>Kepuw</w:t>
      </w:r>
      <w:r>
        <w:rPr>
          <w:i/>
          <w:spacing w:val="-5"/>
          <w:sz w:val="41"/>
        </w:rPr>
        <w:t> </w:t>
      </w:r>
      <w:r>
        <w:rPr>
          <w:i/>
          <w:spacing w:val="-8"/>
          <w:sz w:val="41"/>
        </w:rPr>
        <w:t>прослушал</w:t>
      </w:r>
      <w:r>
        <w:rPr>
          <w:i/>
          <w:spacing w:val="-14"/>
          <w:sz w:val="41"/>
        </w:rPr>
        <w:t> </w:t>
      </w:r>
      <w:r>
        <w:rPr>
          <w:i/>
          <w:spacing w:val="-8"/>
          <w:sz w:val="41"/>
        </w:rPr>
        <w:t>рассказ</w:t>
      </w:r>
      <w:r>
        <w:rPr>
          <w:i/>
          <w:spacing w:val="12"/>
          <w:sz w:val="41"/>
        </w:rPr>
        <w:t> </w:t>
      </w:r>
      <w:r>
        <w:rPr>
          <w:spacing w:val="-8"/>
          <w:sz w:val="41"/>
        </w:rPr>
        <w:t>за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dвe</w:t>
      </w:r>
      <w:r>
        <w:rPr>
          <w:spacing w:val="-25"/>
          <w:sz w:val="41"/>
        </w:rPr>
        <w:t> </w:t>
      </w:r>
      <w:r>
        <w:rPr>
          <w:spacing w:val="-8"/>
          <w:sz w:val="41"/>
        </w:rPr>
        <w:t>.tшоуяіи</w:t>
      </w:r>
    </w:p>
    <w:p>
      <w:pPr>
        <w:tabs>
          <w:tab w:pos="3331" w:val="left" w:leader="none"/>
          <w:tab w:pos="4335" w:val="left" w:leader="none"/>
          <w:tab w:pos="6042" w:val="left" w:leader="none"/>
          <w:tab w:pos="8744" w:val="left" w:leader="none"/>
        </w:tabs>
        <w:spacing w:before="94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Ь.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kerim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w w:val="95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хараг-</w:t>
      </w:r>
      <w:r>
        <w:rPr>
          <w:rFonts w:ascii="Times New Roman" w:hAnsi="Times New Roman"/>
          <w:spacing w:val="-5"/>
          <w:sz w:val="46"/>
        </w:rPr>
        <w:t>ьа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ti9la-ьan-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3343" w:val="left" w:leader="none"/>
          <w:tab w:pos="4329" w:val="left" w:leader="none"/>
          <w:tab w:pos="6050" w:val="left" w:leader="none"/>
          <w:tab w:pos="8733" w:val="left" w:leader="none"/>
        </w:tabs>
        <w:spacing w:before="9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два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рассказ-</w:t>
      </w:r>
      <w:r>
        <w:rPr>
          <w:rFonts w:ascii="Times New Roman" w:hAnsi="Times New Roman"/>
          <w:spacing w:val="-5"/>
        </w:rPr>
        <w:t>DАТ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слушать-РРСТ-</w:t>
      </w:r>
      <w:r>
        <w:rPr>
          <w:rFonts w:ascii="Times New Roman" w:hAnsi="Times New Roman"/>
          <w:spacing w:val="-5"/>
          <w:w w:val="95"/>
        </w:rPr>
        <w:t>ЗЅG</w:t>
      </w:r>
    </w:p>
    <w:p>
      <w:pPr>
        <w:spacing w:before="20"/>
        <w:ind w:left="1905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Керим</w:t>
      </w:r>
      <w:r>
        <w:rPr>
          <w:rFonts w:ascii="Times New Roman" w:hAnsi="Times New Roman"/>
          <w:i/>
          <w:spacing w:val="8"/>
          <w:sz w:val="41"/>
        </w:rPr>
        <w:t> </w:t>
      </w:r>
      <w:r>
        <w:rPr>
          <w:rFonts w:ascii="Times New Roman" w:hAnsi="Times New Roman"/>
          <w:i/>
          <w:sz w:val="41"/>
        </w:rPr>
        <w:t>послушал</w:t>
      </w:r>
      <w:r>
        <w:rPr>
          <w:rFonts w:ascii="Times New Roman" w:hAnsi="Times New Roman"/>
          <w:i/>
          <w:spacing w:val="20"/>
          <w:sz w:val="41"/>
        </w:rPr>
        <w:t> </w:t>
      </w:r>
      <w:r>
        <w:rPr>
          <w:rFonts w:ascii="Times New Roman" w:hAnsi="Times New Roman"/>
          <w:i/>
          <w:sz w:val="41"/>
        </w:rPr>
        <w:t>рассказ</w:t>
      </w:r>
      <w:r>
        <w:rPr>
          <w:rFonts w:ascii="Times New Roman" w:hAnsi="Times New Roman"/>
          <w:i/>
          <w:spacing w:val="-23"/>
          <w:sz w:val="41"/>
        </w:rPr>
        <w:t> </w:t>
      </w:r>
      <w:r>
        <w:rPr>
          <w:rFonts w:ascii="Times New Roman" w:hAnsi="Times New Roman"/>
          <w:i/>
          <w:sz w:val="41"/>
        </w:rPr>
        <w:t>две</w:t>
      </w:r>
      <w:r>
        <w:rPr>
          <w:rFonts w:ascii="Times New Roman" w:hAnsi="Times New Roman"/>
          <w:i/>
          <w:spacing w:val="-11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минутъі.</w:t>
      </w:r>
    </w:p>
    <w:p>
      <w:pPr>
        <w:pStyle w:val="ListParagraph"/>
        <w:numPr>
          <w:ilvl w:val="0"/>
          <w:numId w:val="40"/>
        </w:numPr>
        <w:tabs>
          <w:tab w:pos="1379" w:val="left" w:leader="none"/>
        </w:tabs>
        <w:spacing w:line="240" w:lineRule="auto" w:before="347" w:after="0"/>
        <w:ind w:left="1379" w:right="0" w:hanging="1240"/>
        <w:jc w:val="left"/>
        <w:rPr>
          <w:sz w:val="33"/>
        </w:rPr>
      </w:pPr>
      <w:r>
        <w:rPr>
          <w:spacing w:val="-4"/>
          <w:sz w:val="33"/>
        </w:rPr>
        <w:t>БАГВАЛИНСКИИ</w:t>
      </w:r>
    </w:p>
    <w:p>
      <w:pPr>
        <w:pStyle w:val="BodyText"/>
        <w:tabs>
          <w:tab w:pos="4061" w:val="left" w:leader="none"/>
          <w:tab w:pos="5296" w:val="left" w:leader="none"/>
          <w:tab w:pos="9215" w:val="left" w:leader="none"/>
          <w:tab w:pos="10676" w:val="left" w:leader="none"/>
        </w:tabs>
        <w:spacing w:before="28"/>
        <w:ind w:left="1381"/>
      </w:pPr>
      <w:r>
        <w:rPr/>
        <w:t>а.</w:t>
      </w:r>
      <w:r>
        <w:rPr>
          <w:spacing w:val="48"/>
          <w:w w:val="150"/>
        </w:rPr>
        <w:t> </w:t>
      </w:r>
      <w:r>
        <w:rPr/>
        <w:t>ïali-</w:t>
      </w:r>
      <w:r>
        <w:rPr>
          <w:spacing w:val="-10"/>
        </w:rPr>
        <w:t>r</w:t>
      </w:r>
      <w:r>
        <w:rPr/>
        <w:tab/>
      </w:r>
      <w:r>
        <w:rPr>
          <w:spacing w:val="-2"/>
        </w:rPr>
        <w:t>c'era</w:t>
      </w:r>
      <w:r>
        <w:rPr/>
        <w:tab/>
      </w:r>
      <w:r>
        <w:rPr>
          <w:w w:val="85"/>
        </w:rPr>
        <w:t>minut-i-</w:t>
      </w:r>
      <w:r>
        <w:rPr>
          <w:spacing w:val="-5"/>
          <w:w w:val="85"/>
        </w:rPr>
        <w:t>ti</w:t>
      </w:r>
      <w:r>
        <w:rPr/>
        <w:tab/>
      </w:r>
      <w:r>
        <w:rPr>
          <w:spacing w:val="-4"/>
        </w:rPr>
        <w:t>keè'</w:t>
      </w:r>
      <w:r>
        <w:rPr/>
        <w:tab/>
      </w:r>
      <w:r>
        <w:rPr>
          <w:spacing w:val="-4"/>
        </w:rPr>
        <w:t>йti.</w:t>
      </w:r>
    </w:p>
    <w:p>
      <w:pPr>
        <w:tabs>
          <w:tab w:pos="4076" w:val="left" w:leader="none"/>
          <w:tab w:pos="5307" w:val="left" w:leader="none"/>
          <w:tab w:pos="9237" w:val="left" w:leader="none"/>
          <w:tab w:pos="10677" w:val="left" w:leader="none"/>
        </w:tabs>
        <w:spacing w:before="10"/>
        <w:ind w:left="1892" w:right="0" w:firstLine="0"/>
        <w:jc w:val="left"/>
        <w:rPr>
          <w:sz w:val="41"/>
        </w:rPr>
      </w:pPr>
      <w:r>
        <w:rPr>
          <w:sz w:val="41"/>
        </w:rPr>
        <w:t>Aлн-</w:t>
      </w:r>
      <w:r>
        <w:rPr>
          <w:spacing w:val="-5"/>
          <w:sz w:val="41"/>
        </w:rPr>
        <w:t>ERG</w:t>
      </w:r>
      <w:r>
        <w:rPr>
          <w:sz w:val="41"/>
        </w:rPr>
        <w:tab/>
      </w:r>
      <w:r>
        <w:rPr>
          <w:spacing w:val="-5"/>
          <w:sz w:val="41"/>
        </w:rPr>
        <w:t>два</w:t>
      </w:r>
      <w:r>
        <w:rPr>
          <w:sz w:val="41"/>
        </w:rPr>
        <w:tab/>
        <w:t>минута-ОВL-</w:t>
      </w:r>
      <w:r>
        <w:rPr>
          <w:spacing w:val="-2"/>
          <w:sz w:val="41"/>
        </w:rPr>
        <w:t>ІNТЕR</w:t>
      </w:r>
      <w:r>
        <w:rPr>
          <w:sz w:val="41"/>
        </w:rPr>
        <w:tab/>
      </w:r>
      <w:r>
        <w:rPr>
          <w:spacing w:val="-2"/>
          <w:sz w:val="41"/>
        </w:rPr>
        <w:t>песня</w:t>
      </w:r>
      <w:r>
        <w:rPr>
          <w:sz w:val="41"/>
        </w:rPr>
        <w:tab/>
      </w:r>
      <w:r>
        <w:rPr>
          <w:spacing w:val="-2"/>
          <w:sz w:val="41"/>
        </w:rPr>
        <w:t>слушать.РЅТ</w:t>
      </w:r>
    </w:p>
    <w:p>
      <w:pPr>
        <w:spacing w:before="30"/>
        <w:ind w:left="1897" w:right="0" w:firstLine="0"/>
        <w:jc w:val="left"/>
        <w:rPr>
          <w:i/>
          <w:sz w:val="41"/>
        </w:rPr>
      </w:pPr>
      <w:r>
        <w:rPr>
          <w:i/>
          <w:spacing w:val="-6"/>
          <w:sz w:val="41"/>
        </w:rPr>
        <w:t>Али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просяушая</w:t>
      </w:r>
      <w:r>
        <w:rPr>
          <w:i/>
          <w:spacing w:val="-3"/>
          <w:sz w:val="41"/>
        </w:rPr>
        <w:t> </w:t>
      </w:r>
      <w:r>
        <w:rPr>
          <w:i/>
          <w:spacing w:val="-6"/>
          <w:sz w:val="41"/>
        </w:rPr>
        <w:t>песню</w:t>
      </w:r>
      <w:r>
        <w:rPr>
          <w:i/>
          <w:spacing w:val="7"/>
          <w:sz w:val="41"/>
        </w:rPr>
        <w:t> </w:t>
      </w:r>
      <w:r>
        <w:rPr>
          <w:i/>
          <w:spacing w:val="-6"/>
          <w:sz w:val="41"/>
        </w:rPr>
        <w:t>за</w:t>
      </w:r>
      <w:r>
        <w:rPr>
          <w:i/>
          <w:spacing w:val="-30"/>
          <w:sz w:val="41"/>
        </w:rPr>
        <w:t> </w:t>
      </w:r>
      <w:r>
        <w:rPr>
          <w:i/>
          <w:spacing w:val="-6"/>
          <w:sz w:val="41"/>
        </w:rPr>
        <w:t>две</w:t>
      </w:r>
      <w:r>
        <w:rPr>
          <w:i/>
          <w:spacing w:val="-14"/>
          <w:sz w:val="41"/>
        </w:rPr>
        <w:t> </w:t>
      </w:r>
      <w:r>
        <w:rPr>
          <w:i/>
          <w:spacing w:val="-6"/>
          <w:sz w:val="41"/>
        </w:rPr>
        <w:t>.wинуты.</w:t>
      </w:r>
    </w:p>
    <w:p>
      <w:pPr>
        <w:pStyle w:val="BodyText"/>
        <w:tabs>
          <w:tab w:pos="4056" w:val="left" w:leader="none"/>
          <w:tab w:pos="5296" w:val="left" w:leader="none"/>
          <w:tab w:pos="8975" w:val="left" w:leader="none"/>
          <w:tab w:pos="10438" w:val="left" w:leader="none"/>
        </w:tabs>
        <w:spacing w:before="115"/>
        <w:ind w:left="1373"/>
      </w:pPr>
      <w:r>
        <w:rPr/>
        <w:t>Ь.</w:t>
      </w:r>
      <w:r>
        <w:rPr>
          <w:spacing w:val="58"/>
        </w:rPr>
        <w:t> </w:t>
      </w:r>
      <w:r>
        <w:rPr/>
        <w:t>ïali-</w:t>
      </w:r>
      <w:r>
        <w:rPr>
          <w:spacing w:val="-10"/>
        </w:rPr>
        <w:t>r</w:t>
      </w:r>
      <w:r>
        <w:rPr/>
        <w:tab/>
      </w:r>
      <w:r>
        <w:rPr>
          <w:spacing w:val="-2"/>
        </w:rPr>
        <w:t>б'ега</w:t>
      </w:r>
      <w:r>
        <w:rPr/>
        <w:tab/>
      </w:r>
      <w:r>
        <w:rPr>
          <w:w w:val="85"/>
        </w:rPr>
        <w:t>minut-i-</w:t>
      </w:r>
      <w:r>
        <w:rPr>
          <w:spacing w:val="-10"/>
          <w:w w:val="85"/>
        </w:rPr>
        <w:t>r</w:t>
      </w:r>
      <w:r>
        <w:rPr/>
        <w:tab/>
      </w:r>
      <w:r>
        <w:rPr>
          <w:spacing w:val="-4"/>
        </w:rPr>
        <w:t>ke6'</w:t>
      </w:r>
      <w:r>
        <w:rPr/>
        <w:tab/>
      </w:r>
      <w:r>
        <w:rPr>
          <w:spacing w:val="-2"/>
        </w:rPr>
        <w:t>sëti.</w:t>
      </w:r>
    </w:p>
    <w:p>
      <w:pPr>
        <w:spacing w:line="242" w:lineRule="auto" w:before="6"/>
        <w:ind w:left="1838" w:right="1004" w:firstLine="69"/>
        <w:jc w:val="both"/>
        <w:rPr>
          <w:i/>
          <w:sz w:val="43"/>
        </w:rPr>
      </w:pPr>
      <w:r>
        <w:rPr>
          <w:sz w:val="43"/>
        </w:rPr>
        <w:t>Aли-ERG</w:t>
      </w:r>
      <w:r>
        <w:rPr>
          <w:spacing w:val="80"/>
          <w:sz w:val="43"/>
        </w:rPr>
        <w:t> </w:t>
      </w:r>
      <w:r>
        <w:rPr>
          <w:sz w:val="43"/>
        </w:rPr>
        <w:t>два</w:t>
      </w:r>
      <w:r>
        <w:rPr>
          <w:spacing w:val="80"/>
          <w:w w:val="150"/>
          <w:sz w:val="43"/>
        </w:rPr>
        <w:t> </w:t>
      </w:r>
      <w:r>
        <w:rPr>
          <w:sz w:val="43"/>
        </w:rPr>
        <w:t>минута-ОВL-ЕRG</w:t>
      </w:r>
      <w:r>
        <w:rPr>
          <w:spacing w:val="40"/>
          <w:sz w:val="43"/>
        </w:rPr>
        <w:t> </w:t>
      </w:r>
      <w:r>
        <w:rPr>
          <w:sz w:val="43"/>
        </w:rPr>
        <w:t>песня</w:t>
      </w:r>
      <w:r>
        <w:rPr>
          <w:spacing w:val="80"/>
          <w:sz w:val="43"/>
        </w:rPr>
        <w:t> </w:t>
      </w:r>
      <w:r>
        <w:rPr>
          <w:sz w:val="43"/>
        </w:rPr>
        <w:t>слушать.РЅТ</w:t>
      </w:r>
      <w:r>
        <w:rPr>
          <w:spacing w:val="80"/>
          <w:w w:val="150"/>
          <w:sz w:val="43"/>
        </w:rPr>
        <w:t> </w:t>
      </w:r>
      <w:r>
        <w:rPr>
          <w:spacing w:val="-12"/>
          <w:sz w:val="43"/>
        </w:rPr>
        <w:t>Ил</w:t>
      </w:r>
      <w:r>
        <w:rPr>
          <w:i/>
          <w:spacing w:val="-12"/>
          <w:sz w:val="43"/>
        </w:rPr>
        <w:t>и</w:t>
      </w:r>
      <w:r>
        <w:rPr>
          <w:i/>
          <w:spacing w:val="-28"/>
          <w:sz w:val="43"/>
        </w:rPr>
        <w:t> </w:t>
      </w:r>
      <w:r>
        <w:rPr>
          <w:i/>
          <w:spacing w:val="-12"/>
          <w:sz w:val="43"/>
        </w:rPr>
        <w:t>пвся</w:t>
      </w:r>
      <w:r>
        <w:rPr>
          <w:spacing w:val="-12"/>
          <w:sz w:val="43"/>
        </w:rPr>
        <w:t>јм‹</w:t>
      </w:r>
      <w:r>
        <w:rPr>
          <w:i/>
          <w:spacing w:val="-12"/>
          <w:sz w:val="43"/>
        </w:rPr>
        <w:t>ал</w:t>
      </w:r>
      <w:r>
        <w:rPr>
          <w:i/>
          <w:spacing w:val="-16"/>
          <w:sz w:val="43"/>
        </w:rPr>
        <w:t> </w:t>
      </w:r>
      <w:r>
        <w:rPr>
          <w:i/>
          <w:spacing w:val="-12"/>
          <w:sz w:val="43"/>
        </w:rPr>
        <w:t>песню две.•‹ипуты.</w:t>
      </w:r>
    </w:p>
    <w:p>
      <w:pPr>
        <w:spacing w:before="243"/>
        <w:ind w:left="145" w:right="90" w:firstLine="746"/>
        <w:jc w:val="both"/>
        <w:rPr>
          <w:sz w:val="46"/>
        </w:rPr>
      </w:pPr>
      <w:r>
        <w:rPr>
          <w:spacing w:val="-14"/>
          <w:sz w:val="46"/>
        </w:rPr>
        <w:t>Как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другие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слабые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предельные</w:t>
      </w:r>
      <w:r>
        <w:rPr>
          <w:sz w:val="46"/>
        </w:rPr>
        <w:t> </w:t>
      </w:r>
      <w:r>
        <w:rPr>
          <w:spacing w:val="-14"/>
          <w:sz w:val="46"/>
        </w:rPr>
        <w:t>инкщментальные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гяаголы,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об- </w:t>
      </w:r>
      <w:r>
        <w:rPr>
          <w:sz w:val="46"/>
        </w:rPr>
        <w:t>суждавшиеся</w:t>
      </w:r>
      <w:r>
        <w:rPr>
          <w:spacing w:val="-11"/>
          <w:sz w:val="46"/>
        </w:rPr>
        <w:t> </w:t>
      </w:r>
      <w:r>
        <w:rPr>
          <w:sz w:val="46"/>
        </w:rPr>
        <w:t>выше,</w:t>
      </w:r>
      <w:r>
        <w:rPr>
          <w:spacing w:val="-19"/>
          <w:sz w:val="46"/>
        </w:rPr>
        <w:t> </w:t>
      </w:r>
      <w:r>
        <w:rPr>
          <w:sz w:val="46"/>
        </w:rPr>
        <w:t>глаголы</w:t>
      </w:r>
      <w:r>
        <w:rPr>
          <w:spacing w:val="-26"/>
          <w:sz w:val="46"/>
        </w:rPr>
        <w:t> </w:t>
      </w:r>
      <w:r>
        <w:rPr>
          <w:i/>
          <w:sz w:val="46"/>
        </w:rPr>
        <w:t>titJia</w:t>
      </w:r>
      <w:r>
        <w:rPr>
          <w:i/>
          <w:spacing w:val="-16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i/>
          <w:sz w:val="46"/>
        </w:rPr>
        <w:t>iii</w:t>
      </w:r>
      <w:r>
        <w:rPr>
          <w:i/>
          <w:spacing w:val="80"/>
          <w:sz w:val="46"/>
        </w:rPr>
        <w:t> </w:t>
      </w:r>
      <w:r>
        <w:rPr>
          <w:sz w:val="46"/>
        </w:rPr>
        <w:t>‘слушать’</w:t>
      </w:r>
      <w:r>
        <w:rPr>
          <w:spacing w:val="-22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перфективной </w:t>
      </w:r>
      <w:r>
        <w:rPr>
          <w:w w:val="90"/>
          <w:sz w:val="46"/>
        </w:rPr>
        <w:t>форме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комбинации</w:t>
      </w:r>
      <w:r>
        <w:rPr>
          <w:spacing w:val="80"/>
          <w:sz w:val="46"/>
        </w:rPr>
        <w:t> </w:t>
      </w:r>
      <w:r>
        <w:rPr>
          <w:w w:val="90"/>
          <w:sz w:val="46"/>
        </w:rPr>
        <w:t>с</w:t>
      </w:r>
      <w:r>
        <w:rPr>
          <w:spacing w:val="26"/>
          <w:sz w:val="46"/>
        </w:rPr>
        <w:t> </w:t>
      </w:r>
      <w:r>
        <w:rPr>
          <w:w w:val="90"/>
          <w:sz w:val="46"/>
        </w:rPr>
        <w:t>квантованным</w:t>
      </w:r>
      <w:r>
        <w:rPr>
          <w:spacing w:val="80"/>
          <w:sz w:val="46"/>
        </w:rPr>
        <w:t> </w:t>
      </w:r>
      <w:r>
        <w:rPr>
          <w:w w:val="90"/>
          <w:sz w:val="46"/>
        </w:rPr>
        <w:t>аргументов</w:t>
      </w:r>
      <w:r>
        <w:rPr>
          <w:spacing w:val="40"/>
          <w:sz w:val="46"/>
        </w:rPr>
        <w:t> </w:t>
      </w:r>
      <w:r>
        <w:rPr>
          <w:w w:val="90"/>
          <w:sz w:val="46"/>
        </w:rPr>
        <w:t>(соответственно</w:t>
      </w:r>
    </w:p>
    <w:p>
      <w:pPr>
        <w:spacing w:after="0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before="88"/>
        <w:ind w:left="160" w:right="91" w:firstLine="15"/>
        <w:jc w:val="both"/>
        <w:rPr>
          <w:sz w:val="46"/>
        </w:rPr>
      </w:pPr>
      <w:r>
        <w:rPr>
          <w:spacing w:val="-8"/>
          <w:sz w:val="46"/>
        </w:rPr>
        <w:t>‘рассказ’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‘песня’)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могут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описывать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достижение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кульминации,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как </w:t>
      </w:r>
      <w:r>
        <w:rPr>
          <w:sz w:val="46"/>
        </w:rPr>
        <w:t>в (228a) и (229a),</w:t>
      </w:r>
      <w:r>
        <w:rPr>
          <w:spacing w:val="40"/>
          <w:sz w:val="46"/>
        </w:rPr>
        <w:t> </w:t>
      </w:r>
      <w:r>
        <w:rPr>
          <w:sz w:val="46"/>
        </w:rPr>
        <w:t>но</w:t>
      </w:r>
      <w:r>
        <w:rPr>
          <w:spacing w:val="40"/>
          <w:sz w:val="46"/>
        </w:rPr>
        <w:t> </w:t>
      </w:r>
      <w:r>
        <w:rPr>
          <w:sz w:val="46"/>
        </w:rPr>
        <w:t>могут</w:t>
      </w:r>
      <w:r>
        <w:rPr>
          <w:spacing w:val="40"/>
          <w:sz w:val="46"/>
        </w:rPr>
        <w:t> </w:t>
      </w:r>
      <w:r>
        <w:rPr>
          <w:sz w:val="46"/>
        </w:rPr>
        <w:t>и ситуацию,</w:t>
      </w:r>
      <w:r>
        <w:rPr>
          <w:spacing w:val="40"/>
          <w:sz w:val="46"/>
        </w:rPr>
        <w:t> </w:t>
      </w:r>
      <w:r>
        <w:rPr>
          <w:sz w:val="46"/>
        </w:rPr>
        <w:t>которая</w:t>
      </w:r>
      <w:r>
        <w:rPr>
          <w:spacing w:val="40"/>
          <w:sz w:val="46"/>
        </w:rPr>
        <w:t> </w:t>
      </w:r>
      <w:r>
        <w:rPr>
          <w:sz w:val="46"/>
        </w:rPr>
        <w:t>прекращается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произвольной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точке,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предшествующей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кульминации,</w:t>
      </w:r>
      <w:r>
        <w:rPr>
          <w:spacing w:val="2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(228b) </w:t>
      </w:r>
      <w:r>
        <w:rPr>
          <w:sz w:val="46"/>
        </w:rPr>
        <w:t>и</w:t>
      </w:r>
      <w:r>
        <w:rPr>
          <w:spacing w:val="-14"/>
          <w:sz w:val="46"/>
        </w:rPr>
        <w:t> </w:t>
      </w:r>
      <w:r>
        <w:rPr>
          <w:sz w:val="46"/>
        </w:rPr>
        <w:t>(229b).</w:t>
      </w:r>
    </w:p>
    <w:p>
      <w:pPr>
        <w:spacing w:line="254" w:lineRule="auto" w:before="2"/>
        <w:ind w:left="156" w:right="108" w:firstLine="720"/>
        <w:jc w:val="both"/>
        <w:rPr>
          <w:sz w:val="46"/>
        </w:rPr>
      </w:pPr>
      <w:r>
        <w:rPr>
          <w:w w:val="90"/>
          <w:sz w:val="46"/>
        </w:rPr>
        <w:t>Однако если</w:t>
      </w:r>
      <w:r>
        <w:rPr>
          <w:w w:val="90"/>
          <w:sz w:val="46"/>
        </w:rPr>
        <w:t> инкрементальной отношение</w:t>
      </w:r>
      <w:r>
        <w:rPr>
          <w:sz w:val="46"/>
        </w:rPr>
        <w:t> </w:t>
      </w:r>
      <w:r>
        <w:rPr>
          <w:w w:val="90"/>
          <w:sz w:val="46"/>
        </w:rPr>
        <w:t>между</w:t>
      </w:r>
      <w:r>
        <w:rPr>
          <w:w w:val="90"/>
          <w:sz w:val="46"/>
        </w:rPr>
        <w:t> ситуацией</w:t>
      </w:r>
      <w:r>
        <w:rPr>
          <w:w w:val="90"/>
          <w:sz w:val="46"/>
        </w:rPr>
        <w:t> и ак- </w:t>
      </w:r>
      <w:r>
        <w:rPr>
          <w:sz w:val="43"/>
        </w:rPr>
        <w:t>тантом отсутствует, предложение, как н можно ожидать, опираясь на теорию аспектуальной композиции, может иметь только непре- </w:t>
      </w:r>
      <w:r>
        <w:rPr>
          <w:spacing w:val="-14"/>
          <w:sz w:val="46"/>
        </w:rPr>
        <w:t>дельную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интерпретацию:</w:t>
      </w:r>
    </w:p>
    <w:p>
      <w:pPr>
        <w:pStyle w:val="ListParagraph"/>
        <w:numPr>
          <w:ilvl w:val="0"/>
          <w:numId w:val="40"/>
        </w:numPr>
        <w:tabs>
          <w:tab w:pos="1379" w:val="left" w:leader="none"/>
        </w:tabs>
        <w:spacing w:line="240" w:lineRule="auto" w:before="297" w:after="14"/>
        <w:ind w:left="1379" w:right="0" w:hanging="1240"/>
        <w:jc w:val="left"/>
        <w:rPr>
          <w:sz w:val="33"/>
        </w:rPr>
      </w:pPr>
      <w:r>
        <w:rPr>
          <w:spacing w:val="4"/>
          <w:w w:val="85"/>
          <w:sz w:val="33"/>
        </w:rPr>
        <w:t>КАРАН.ЛЕВО-b.АЈЇКА</w:t>
      </w:r>
      <w:r>
        <w:rPr>
          <w:spacing w:val="-20"/>
          <w:w w:val="85"/>
          <w:sz w:val="33"/>
        </w:rPr>
        <w:t> </w:t>
      </w:r>
      <w:r>
        <w:rPr>
          <w:spacing w:val="-2"/>
          <w:w w:val="85"/>
          <w:sz w:val="33"/>
        </w:rPr>
        <w:t>РСКИИ</w:t>
      </w:r>
    </w:p>
    <w:tbl>
      <w:tblPr>
        <w:tblW w:w="0" w:type="auto"/>
        <w:jc w:val="left"/>
        <w:tblInd w:w="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6"/>
        <w:gridCol w:w="1051"/>
        <w:gridCol w:w="1575"/>
        <w:gridCol w:w="1195"/>
        <w:gridCol w:w="1546"/>
        <w:gridCol w:w="1205"/>
        <w:gridCol w:w="3695"/>
      </w:tblGrid>
      <w:tr>
        <w:trPr>
          <w:trHeight w:val="1017" w:hRule="atLeast"/>
        </w:trPr>
        <w:tc>
          <w:tcPr>
            <w:tcW w:w="1856" w:type="dxa"/>
          </w:tcPr>
          <w:p>
            <w:pPr>
              <w:pStyle w:val="TableParagraph"/>
              <w:spacing w:line="498" w:lineRule="exact"/>
              <w:ind w:right="134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z w:val="46"/>
              </w:rPr>
              <w:t>а.</w:t>
            </w:r>
            <w:r>
              <w:rPr>
                <w:rFonts w:ascii="Times New Roman" w:hAnsi="Times New Roman"/>
                <w:spacing w:val="71"/>
                <w:sz w:val="46"/>
              </w:rPr>
              <w:t> </w:t>
            </w:r>
            <w:r>
              <w:rPr>
                <w:rFonts w:ascii="Times New Roman" w:hAnsi="Times New Roman"/>
                <w:spacing w:val="-2"/>
                <w:sz w:val="46"/>
              </w:rPr>
              <w:t>'kerim</w:t>
            </w:r>
          </w:p>
          <w:p>
            <w:pPr>
              <w:pStyle w:val="TableParagraph"/>
              <w:spacing w:line="499" w:lineRule="exact"/>
              <w:ind w:right="219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Керим</w:t>
            </w:r>
          </w:p>
        </w:tc>
        <w:tc>
          <w:tcPr>
            <w:tcW w:w="1051" w:type="dxa"/>
          </w:tcPr>
          <w:p>
            <w:pPr>
              <w:pStyle w:val="TableParagraph"/>
              <w:spacing w:line="510" w:lineRule="exact"/>
              <w:ind w:left="394" w:firstLine="3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sz w:val="46"/>
              </w:rPr>
              <w:t>eki </w:t>
            </w:r>
            <w:r>
              <w:rPr>
                <w:rFonts w:ascii="Times New Roman" w:hAnsi="Times New Roman"/>
                <w:spacing w:val="-4"/>
                <w:w w:val="85"/>
                <w:sz w:val="46"/>
              </w:rPr>
              <w:t>два</w:t>
            </w:r>
          </w:p>
        </w:tc>
        <w:tc>
          <w:tcPr>
            <w:tcW w:w="2770" w:type="dxa"/>
            <w:gridSpan w:val="2"/>
          </w:tcPr>
          <w:p>
            <w:pPr>
              <w:pStyle w:val="TableParagraph"/>
              <w:spacing w:line="510" w:lineRule="exact"/>
              <w:ind w:left="344" w:right="245" w:hanging="9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minut-xa </w:t>
            </w:r>
            <w:r>
              <w:rPr>
                <w:rFonts w:ascii="Times New Roman" w:hAnsi="Times New Roman"/>
                <w:spacing w:val="-2"/>
                <w:w w:val="85"/>
                <w:sz w:val="46"/>
              </w:rPr>
              <w:t>минута-</w:t>
            </w:r>
            <w:r>
              <w:rPr>
                <w:rFonts w:ascii="Times New Roman" w:hAnsi="Times New Roman"/>
                <w:spacing w:val="-2"/>
                <w:w w:val="85"/>
                <w:sz w:val="46"/>
              </w:rPr>
              <w:t>DАТ</w:t>
            </w:r>
          </w:p>
        </w:tc>
        <w:tc>
          <w:tcPr>
            <w:tcW w:w="2751" w:type="dxa"/>
            <w:gridSpan w:val="2"/>
          </w:tcPr>
          <w:p>
            <w:pPr>
              <w:pStyle w:val="TableParagraph"/>
              <w:spacing w:line="510" w:lineRule="exact"/>
              <w:ind w:left="251" w:right="176" w:firstLine="32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ustaz-na </w:t>
            </w:r>
            <w:r>
              <w:rPr>
                <w:rFonts w:ascii="Times New Roman" w:hAnsi="Times New Roman"/>
                <w:spacing w:val="-2"/>
                <w:w w:val="85"/>
                <w:sz w:val="46"/>
              </w:rPr>
              <w:t>учитель-DАТ</w:t>
            </w:r>
          </w:p>
        </w:tc>
        <w:tc>
          <w:tcPr>
            <w:tcW w:w="3695" w:type="dxa"/>
          </w:tcPr>
          <w:p>
            <w:pPr>
              <w:pStyle w:val="TableParagraph"/>
              <w:spacing w:line="498" w:lineRule="exact"/>
              <w:ind w:left="213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85"/>
                <w:sz w:val="46"/>
              </w:rPr>
              <w:t>ti91a-aan-</w:t>
            </w:r>
            <w:r>
              <w:rPr>
                <w:rFonts w:ascii="Times New Roman"/>
                <w:spacing w:val="-5"/>
                <w:w w:val="85"/>
                <w:sz w:val="46"/>
              </w:rPr>
              <w:t>di.</w:t>
            </w:r>
          </w:p>
          <w:p>
            <w:pPr>
              <w:pStyle w:val="TableParagraph"/>
              <w:spacing w:line="499" w:lineRule="exact"/>
              <w:ind w:left="185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0"/>
                <w:sz w:val="46"/>
              </w:rPr>
              <w:t>слушать-РFСТ-</w:t>
            </w:r>
            <w:r>
              <w:rPr>
                <w:rFonts w:ascii="Times New Roman" w:hAnsi="Times New Roman"/>
                <w:b/>
                <w:spacing w:val="-5"/>
                <w:w w:val="80"/>
                <w:sz w:val="46"/>
              </w:rPr>
              <w:t>ЗЅG</w:t>
            </w:r>
          </w:p>
        </w:tc>
      </w:tr>
      <w:tr>
        <w:trPr>
          <w:trHeight w:val="508" w:hRule="atLeast"/>
        </w:trPr>
        <w:tc>
          <w:tcPr>
            <w:tcW w:w="12123" w:type="dxa"/>
            <w:gridSpan w:val="7"/>
          </w:tcPr>
          <w:p>
            <w:pPr>
              <w:pStyle w:val="TableParagraph"/>
              <w:spacing w:line="488" w:lineRule="exact"/>
              <w:ind w:left="559"/>
              <w:rPr>
                <w:rFonts w:ascii="Times New Roman" w:hAnsi="Times New Roman"/>
                <w:i/>
                <w:sz w:val="46"/>
              </w:rPr>
            </w:pPr>
            <w:r>
              <w:rPr>
                <w:rFonts w:ascii="Times New Roman" w:hAnsi="Times New Roman"/>
                <w:i/>
                <w:w w:val="85"/>
                <w:sz w:val="46"/>
              </w:rPr>
              <w:t>Керим</w:t>
            </w:r>
            <w:r>
              <w:rPr>
                <w:rFonts w:ascii="Times New Roman" w:hAnsi="Times New Roman"/>
                <w:i/>
                <w:spacing w:val="26"/>
                <w:sz w:val="46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6"/>
              </w:rPr>
              <w:t>прос.</w:t>
            </w:r>
            <w:r>
              <w:rPr>
                <w:rFonts w:ascii="Times New Roman" w:hAnsi="Times New Roman"/>
                <w:w w:val="85"/>
                <w:sz w:val="46"/>
              </w:rPr>
              <w:t>sув</w:t>
            </w:r>
            <w:r>
              <w:rPr>
                <w:rFonts w:ascii="Times New Roman" w:hAnsi="Times New Roman"/>
                <w:i/>
                <w:w w:val="85"/>
                <w:sz w:val="46"/>
              </w:rPr>
              <w:t>іая</w:t>
            </w:r>
            <w:r>
              <w:rPr>
                <w:rFonts w:ascii="Times New Roman" w:hAnsi="Times New Roman"/>
                <w:i/>
                <w:spacing w:val="24"/>
                <w:sz w:val="46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6"/>
              </w:rPr>
              <w:t>учителя</w:t>
            </w:r>
            <w:r>
              <w:rPr>
                <w:rFonts w:ascii="Times New Roman" w:hAnsi="Times New Roman"/>
                <w:i/>
                <w:spacing w:val="23"/>
                <w:sz w:val="46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6"/>
              </w:rPr>
              <w:t>эа</w:t>
            </w:r>
            <w:r>
              <w:rPr>
                <w:rFonts w:ascii="Times New Roman" w:hAnsi="Times New Roman"/>
                <w:i/>
                <w:spacing w:val="-9"/>
                <w:sz w:val="46"/>
              </w:rPr>
              <w:t> </w:t>
            </w:r>
            <w:r>
              <w:rPr>
                <w:rFonts w:ascii="Times New Roman" w:hAnsi="Times New Roman"/>
                <w:i/>
                <w:w w:val="85"/>
                <w:sz w:val="46"/>
              </w:rPr>
              <w:t>две</w:t>
            </w:r>
            <w:r>
              <w:rPr>
                <w:rFonts w:ascii="Times New Roman" w:hAnsi="Times New Roman"/>
                <w:i/>
                <w:spacing w:val="28"/>
                <w:sz w:val="46"/>
              </w:rPr>
              <w:t> </w:t>
            </w:r>
            <w:r>
              <w:rPr>
                <w:rFonts w:ascii="Times New Roman" w:hAnsi="Times New Roman"/>
                <w:i/>
                <w:spacing w:val="-2"/>
                <w:w w:val="85"/>
                <w:sz w:val="46"/>
              </w:rPr>
              <w:t>минуты.</w:t>
            </w:r>
          </w:p>
        </w:tc>
      </w:tr>
      <w:tr>
        <w:trPr>
          <w:trHeight w:val="622" w:hRule="atLeast"/>
        </w:trPr>
        <w:tc>
          <w:tcPr>
            <w:tcW w:w="1856" w:type="dxa"/>
          </w:tcPr>
          <w:p>
            <w:pPr>
              <w:pStyle w:val="TableParagraph"/>
              <w:spacing w:line="516" w:lineRule="exact" w:before="86"/>
              <w:ind w:left="58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0"/>
                <w:sz w:val="46"/>
              </w:rPr>
              <w:t>Ь.</w:t>
            </w:r>
            <w:r>
              <w:rPr>
                <w:rFonts w:ascii="Times New Roman" w:hAnsi="Times New Roman"/>
                <w:b/>
                <w:spacing w:val="18"/>
                <w:sz w:val="46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90"/>
                <w:sz w:val="46"/>
              </w:rPr>
              <w:t>kerim</w:t>
            </w:r>
          </w:p>
        </w:tc>
        <w:tc>
          <w:tcPr>
            <w:tcW w:w="1051" w:type="dxa"/>
          </w:tcPr>
          <w:p>
            <w:pPr>
              <w:pStyle w:val="TableParagraph"/>
              <w:spacing w:line="516" w:lineRule="exact" w:before="86"/>
              <w:ind w:left="142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spacing w:val="-5"/>
                <w:w w:val="95"/>
                <w:sz w:val="46"/>
              </w:rPr>
              <w:t>eki</w:t>
            </w:r>
          </w:p>
        </w:tc>
        <w:tc>
          <w:tcPr>
            <w:tcW w:w="1575" w:type="dxa"/>
          </w:tcPr>
          <w:p>
            <w:pPr>
              <w:pStyle w:val="TableParagraph"/>
              <w:spacing w:line="516" w:lineRule="exact" w:before="86"/>
              <w:ind w:left="80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minut</w:t>
            </w:r>
          </w:p>
        </w:tc>
        <w:tc>
          <w:tcPr>
            <w:tcW w:w="2741" w:type="dxa"/>
            <w:gridSpan w:val="2"/>
          </w:tcPr>
          <w:p>
            <w:pPr>
              <w:pStyle w:val="TableParagraph"/>
              <w:spacing w:line="516" w:lineRule="exact" w:before="86"/>
              <w:ind w:left="235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5"/>
                <w:sz w:val="46"/>
              </w:rPr>
              <w:t>ustaz-</w:t>
            </w:r>
            <w:r>
              <w:rPr>
                <w:rFonts w:ascii="Times New Roman" w:hAnsi="Times New Roman"/>
                <w:b/>
                <w:spacing w:val="-5"/>
                <w:w w:val="90"/>
                <w:sz w:val="46"/>
              </w:rPr>
              <w:t>вa</w:t>
            </w:r>
          </w:p>
        </w:tc>
        <w:tc>
          <w:tcPr>
            <w:tcW w:w="4900" w:type="dxa"/>
            <w:gridSpan w:val="2"/>
          </w:tcPr>
          <w:p>
            <w:pPr>
              <w:pStyle w:val="TableParagraph"/>
              <w:spacing w:line="516" w:lineRule="exact" w:before="86"/>
              <w:ind w:left="188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ti9la-вan-</w:t>
            </w:r>
            <w:r>
              <w:rPr>
                <w:rFonts w:ascii="Times New Roman" w:hAnsi="Times New Roman"/>
                <w:spacing w:val="-5"/>
                <w:w w:val="90"/>
                <w:sz w:val="46"/>
              </w:rPr>
              <w:t>di.</w:t>
            </w:r>
          </w:p>
        </w:tc>
      </w:tr>
      <w:tr>
        <w:trPr>
          <w:trHeight w:val="495" w:hRule="atLeast"/>
        </w:trPr>
        <w:tc>
          <w:tcPr>
            <w:tcW w:w="1856" w:type="dxa"/>
          </w:tcPr>
          <w:p>
            <w:pPr>
              <w:pStyle w:val="TableParagraph"/>
              <w:spacing w:line="462" w:lineRule="exact" w:before="14"/>
              <w:ind w:left="536"/>
              <w:rPr>
                <w:sz w:val="41"/>
              </w:rPr>
            </w:pPr>
            <w:r>
              <w:rPr>
                <w:spacing w:val="-2"/>
                <w:sz w:val="41"/>
              </w:rPr>
              <w:t>Керим</w:t>
            </w:r>
          </w:p>
        </w:tc>
        <w:tc>
          <w:tcPr>
            <w:tcW w:w="1051" w:type="dxa"/>
          </w:tcPr>
          <w:p>
            <w:pPr>
              <w:pStyle w:val="TableParagraph"/>
              <w:spacing w:line="462" w:lineRule="exact" w:before="14"/>
              <w:ind w:left="137"/>
              <w:rPr>
                <w:sz w:val="41"/>
              </w:rPr>
            </w:pPr>
            <w:r>
              <w:rPr>
                <w:spacing w:val="-5"/>
                <w:sz w:val="41"/>
              </w:rPr>
              <w:t>два</w:t>
            </w:r>
          </w:p>
        </w:tc>
        <w:tc>
          <w:tcPr>
            <w:tcW w:w="1575" w:type="dxa"/>
          </w:tcPr>
          <w:p>
            <w:pPr>
              <w:pStyle w:val="TableParagraph"/>
              <w:spacing w:line="462" w:lineRule="exact" w:before="14"/>
              <w:ind w:left="78"/>
              <w:rPr>
                <w:sz w:val="41"/>
              </w:rPr>
            </w:pPr>
            <w:r>
              <w:rPr>
                <w:spacing w:val="-2"/>
                <w:sz w:val="41"/>
              </w:rPr>
              <w:t>мннута</w:t>
            </w:r>
          </w:p>
        </w:tc>
        <w:tc>
          <w:tcPr>
            <w:tcW w:w="2741" w:type="dxa"/>
            <w:gridSpan w:val="2"/>
          </w:tcPr>
          <w:p>
            <w:pPr>
              <w:pStyle w:val="TableParagraph"/>
              <w:spacing w:line="462" w:lineRule="exact" w:before="14"/>
              <w:ind w:left="215"/>
              <w:rPr>
                <w:sz w:val="41"/>
              </w:rPr>
            </w:pPr>
            <w:r>
              <w:rPr>
                <w:spacing w:val="-9"/>
                <w:sz w:val="41"/>
              </w:rPr>
              <w:t>учитель-</w:t>
            </w:r>
            <w:r>
              <w:rPr>
                <w:spacing w:val="-5"/>
                <w:sz w:val="41"/>
              </w:rPr>
              <w:t>DАТ</w:t>
            </w:r>
          </w:p>
        </w:tc>
        <w:tc>
          <w:tcPr>
            <w:tcW w:w="4900" w:type="dxa"/>
            <w:gridSpan w:val="2"/>
          </w:tcPr>
          <w:p>
            <w:pPr>
              <w:pStyle w:val="TableParagraph"/>
              <w:spacing w:line="462" w:lineRule="exact" w:before="14"/>
              <w:ind w:left="171"/>
              <w:rPr>
                <w:sz w:val="41"/>
              </w:rPr>
            </w:pPr>
            <w:r>
              <w:rPr>
                <w:spacing w:val="-2"/>
                <w:sz w:val="41"/>
              </w:rPr>
              <w:t>слуілать-РFСТ-</w:t>
            </w:r>
            <w:r>
              <w:rPr>
                <w:spacing w:val="-5"/>
                <w:sz w:val="41"/>
              </w:rPr>
              <w:t>ЗЅG</w:t>
            </w:r>
          </w:p>
        </w:tc>
      </w:tr>
      <w:tr>
        <w:trPr>
          <w:trHeight w:val="495" w:hRule="atLeast"/>
        </w:trPr>
        <w:tc>
          <w:tcPr>
            <w:tcW w:w="12123" w:type="dxa"/>
            <w:gridSpan w:val="7"/>
          </w:tcPr>
          <w:p>
            <w:pPr>
              <w:pStyle w:val="TableParagraph"/>
              <w:tabs>
                <w:tab w:pos="2963" w:val="left" w:leader="none"/>
              </w:tabs>
              <w:spacing w:line="462" w:lineRule="exact" w:before="13"/>
              <w:ind w:left="552"/>
              <w:rPr>
                <w:b/>
                <w:i/>
                <w:sz w:val="41"/>
              </w:rPr>
            </w:pPr>
            <w:r>
              <w:rPr>
                <w:i/>
                <w:w w:val="90"/>
                <w:sz w:val="41"/>
              </w:rPr>
              <w:t>Кер</w:t>
            </w:r>
            <w:r>
              <w:rPr>
                <w:w w:val="90"/>
                <w:sz w:val="41"/>
              </w:rPr>
              <w:t>тм</w:t>
            </w:r>
            <w:r>
              <w:rPr>
                <w:i/>
                <w:w w:val="90"/>
                <w:sz w:val="41"/>
              </w:rPr>
              <w:t>і</w:t>
            </w:r>
            <w:r>
              <w:rPr>
                <w:i/>
                <w:spacing w:val="-4"/>
                <w:w w:val="90"/>
                <w:sz w:val="41"/>
              </w:rPr>
              <w:t> </w:t>
            </w:r>
            <w:r>
              <w:rPr>
                <w:i/>
                <w:spacing w:val="-4"/>
                <w:sz w:val="41"/>
              </w:rPr>
              <w:t>пас.</w:t>
            </w:r>
            <w:r>
              <w:rPr>
                <w:i/>
                <w:sz w:val="41"/>
              </w:rPr>
              <w:tab/>
            </w:r>
            <w:r>
              <w:rPr>
                <w:b/>
                <w:i/>
                <w:w w:val="90"/>
                <w:sz w:val="41"/>
              </w:rPr>
              <w:t>іал</w:t>
            </w:r>
            <w:r>
              <w:rPr>
                <w:b/>
                <w:i/>
                <w:spacing w:val="-5"/>
                <w:sz w:val="41"/>
              </w:rPr>
              <w:t> </w:t>
            </w:r>
            <w:r>
              <w:rPr>
                <w:b/>
                <w:i/>
                <w:w w:val="90"/>
                <w:sz w:val="41"/>
              </w:rPr>
              <w:t>у•ішпем</w:t>
            </w:r>
            <w:r>
              <w:rPr>
                <w:b/>
                <w:i/>
                <w:spacing w:val="-2"/>
                <w:sz w:val="41"/>
              </w:rPr>
              <w:t> </w:t>
            </w:r>
            <w:r>
              <w:rPr>
                <w:i/>
                <w:w w:val="90"/>
                <w:sz w:val="41"/>
              </w:rPr>
              <w:t>две</w:t>
            </w:r>
            <w:r>
              <w:rPr>
                <w:i/>
                <w:spacing w:val="-14"/>
                <w:w w:val="90"/>
                <w:sz w:val="41"/>
              </w:rPr>
              <w:t> </w:t>
            </w:r>
            <w:r>
              <w:rPr>
                <w:b/>
                <w:i/>
                <w:spacing w:val="-2"/>
                <w:w w:val="90"/>
                <w:sz w:val="41"/>
              </w:rPr>
              <w:t>зіинуты.</w:t>
            </w:r>
          </w:p>
        </w:tc>
      </w:tr>
    </w:tbl>
    <w:p>
      <w:pPr>
        <w:pStyle w:val="BodyText"/>
        <w:spacing w:before="88"/>
        <w:rPr>
          <w:sz w:val="20"/>
        </w:rPr>
      </w:pPr>
    </w:p>
    <w:tbl>
      <w:tblPr>
        <w:tblW w:w="0" w:type="auto"/>
        <w:jc w:val="left"/>
        <w:tblInd w:w="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552"/>
        <w:gridCol w:w="2108"/>
        <w:gridCol w:w="1177"/>
        <w:gridCol w:w="3886"/>
        <w:gridCol w:w="1400"/>
        <w:gridCol w:w="2667"/>
      </w:tblGrid>
      <w:tr>
        <w:trPr>
          <w:trHeight w:val="425" w:hRule="atLeast"/>
        </w:trPr>
        <w:tc>
          <w:tcPr>
            <w:tcW w:w="1136" w:type="dxa"/>
          </w:tcPr>
          <w:p>
            <w:pPr>
              <w:pStyle w:val="TableParagraph"/>
              <w:spacing w:line="401" w:lineRule="exact" w:before="4"/>
              <w:ind w:left="50"/>
              <w:rPr>
                <w:sz w:val="35"/>
              </w:rPr>
            </w:pPr>
            <w:r>
              <w:rPr>
                <w:w w:val="110"/>
                <w:sz w:val="35"/>
              </w:rPr>
              <w:t>(23I</w:t>
            </w:r>
            <w:r>
              <w:rPr>
                <w:spacing w:val="1"/>
                <w:w w:val="110"/>
                <w:sz w:val="35"/>
              </w:rPr>
              <w:t> </w:t>
            </w:r>
            <w:r>
              <w:rPr>
                <w:spacing w:val="-10"/>
                <w:w w:val="110"/>
                <w:sz w:val="35"/>
              </w:rPr>
              <w:t>)</w:t>
            </w:r>
          </w:p>
        </w:tc>
        <w:tc>
          <w:tcPr>
            <w:tcW w:w="2660" w:type="dxa"/>
            <w:gridSpan w:val="2"/>
          </w:tcPr>
          <w:p>
            <w:pPr>
              <w:pStyle w:val="TableParagraph"/>
              <w:spacing w:line="401" w:lineRule="exact" w:before="4"/>
              <w:ind w:left="155"/>
              <w:rPr>
                <w:sz w:val="35"/>
              </w:rPr>
            </w:pPr>
            <w:r>
              <w:rPr>
                <w:spacing w:val="-11"/>
                <w:sz w:val="35"/>
              </w:rPr>
              <w:t>ЅАГВАЈЈИНСКИЙ</w:t>
            </w:r>
          </w:p>
        </w:tc>
        <w:tc>
          <w:tcPr>
            <w:tcW w:w="9130" w:type="dxa"/>
            <w:gridSpan w:val="4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489" w:hRule="atLeast"/>
        </w:trPr>
        <w:tc>
          <w:tcPr>
            <w:tcW w:w="1136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660" w:type="dxa"/>
            <w:gridSpan w:val="2"/>
          </w:tcPr>
          <w:p>
            <w:pPr>
              <w:pStyle w:val="TableParagraph"/>
              <w:spacing w:line="453" w:lineRule="exact" w:before="16"/>
              <w:ind w:left="158"/>
              <w:rPr>
                <w:sz w:val="41"/>
              </w:rPr>
            </w:pPr>
            <w:r>
              <w:rPr>
                <w:w w:val="105"/>
                <w:sz w:val="41"/>
              </w:rPr>
              <w:t>а.</w:t>
            </w:r>
            <w:r>
              <w:rPr>
                <w:spacing w:val="73"/>
                <w:w w:val="150"/>
                <w:sz w:val="41"/>
              </w:rPr>
              <w:t> </w:t>
            </w:r>
            <w:r>
              <w:rPr>
                <w:w w:val="105"/>
                <w:sz w:val="41"/>
              </w:rPr>
              <w:t>*ïali-</w:t>
            </w:r>
            <w:r>
              <w:rPr>
                <w:spacing w:val="-10"/>
                <w:w w:val="105"/>
                <w:sz w:val="41"/>
              </w:rPr>
              <w:t>r</w:t>
            </w:r>
          </w:p>
        </w:tc>
        <w:tc>
          <w:tcPr>
            <w:tcW w:w="1177" w:type="dxa"/>
          </w:tcPr>
          <w:p>
            <w:pPr>
              <w:pStyle w:val="TableParagraph"/>
              <w:spacing w:line="453" w:lineRule="exact" w:before="16"/>
              <w:ind w:left="178"/>
              <w:rPr>
                <w:sz w:val="41"/>
              </w:rPr>
            </w:pPr>
            <w:r>
              <w:rPr>
                <w:spacing w:val="-2"/>
                <w:sz w:val="41"/>
              </w:rPr>
              <w:t>c'era</w:t>
            </w:r>
          </w:p>
        </w:tc>
        <w:tc>
          <w:tcPr>
            <w:tcW w:w="3886" w:type="dxa"/>
          </w:tcPr>
          <w:p>
            <w:pPr>
              <w:pStyle w:val="TableParagraph"/>
              <w:spacing w:line="453" w:lineRule="exact" w:before="16"/>
              <w:ind w:left="221"/>
              <w:rPr>
                <w:sz w:val="41"/>
              </w:rPr>
            </w:pPr>
            <w:r>
              <w:rPr>
                <w:w w:val="90"/>
                <w:sz w:val="41"/>
              </w:rPr>
              <w:t>minut-i-</w:t>
            </w:r>
            <w:r>
              <w:rPr>
                <w:spacing w:val="-5"/>
                <w:w w:val="90"/>
                <w:sz w:val="41"/>
              </w:rPr>
              <w:t>ti</w:t>
            </w:r>
          </w:p>
        </w:tc>
        <w:tc>
          <w:tcPr>
            <w:tcW w:w="1400" w:type="dxa"/>
          </w:tcPr>
          <w:p>
            <w:pPr>
              <w:pStyle w:val="TableParagraph"/>
              <w:spacing w:line="453" w:lineRule="exact" w:before="16"/>
              <w:ind w:right="89"/>
              <w:jc w:val="right"/>
              <w:rPr>
                <w:sz w:val="41"/>
              </w:rPr>
            </w:pPr>
            <w:r>
              <w:rPr>
                <w:spacing w:val="-2"/>
                <w:sz w:val="41"/>
              </w:rPr>
              <w:t>radi7o</w:t>
            </w:r>
          </w:p>
        </w:tc>
        <w:tc>
          <w:tcPr>
            <w:tcW w:w="2667" w:type="dxa"/>
          </w:tcPr>
          <w:p>
            <w:pPr>
              <w:pStyle w:val="TableParagraph"/>
              <w:spacing w:line="453" w:lineRule="exact" w:before="16"/>
              <w:ind w:left="330"/>
              <w:rPr>
                <w:sz w:val="41"/>
              </w:rPr>
            </w:pPr>
            <w:r>
              <w:rPr>
                <w:spacing w:val="-4"/>
                <w:w w:val="110"/>
                <w:sz w:val="41"/>
              </w:rPr>
              <w:t>вьi.</w:t>
            </w:r>
          </w:p>
        </w:tc>
      </w:tr>
      <w:tr>
        <w:trPr>
          <w:trHeight w:val="528" w:hRule="atLeast"/>
        </w:trPr>
        <w:tc>
          <w:tcPr>
            <w:tcW w:w="1136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60" w:type="dxa"/>
            <w:gridSpan w:val="2"/>
          </w:tcPr>
          <w:p>
            <w:pPr>
              <w:pStyle w:val="TableParagraph"/>
              <w:spacing w:line="508" w:lineRule="exact"/>
              <w:ind w:left="683"/>
              <w:rPr>
                <w:sz w:val="46"/>
              </w:rPr>
            </w:pPr>
            <w:r>
              <w:rPr>
                <w:w w:val="90"/>
                <w:sz w:val="46"/>
              </w:rPr>
              <w:t>Aли-</w:t>
            </w:r>
            <w:r>
              <w:rPr>
                <w:spacing w:val="-5"/>
                <w:w w:val="95"/>
                <w:sz w:val="46"/>
              </w:rPr>
              <w:t>ERG</w:t>
            </w:r>
          </w:p>
        </w:tc>
        <w:tc>
          <w:tcPr>
            <w:tcW w:w="1177" w:type="dxa"/>
          </w:tcPr>
          <w:p>
            <w:pPr>
              <w:pStyle w:val="TableParagraph"/>
              <w:spacing w:line="508" w:lineRule="exact"/>
              <w:ind w:left="176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два</w:t>
            </w:r>
          </w:p>
        </w:tc>
        <w:tc>
          <w:tcPr>
            <w:tcW w:w="3886" w:type="dxa"/>
          </w:tcPr>
          <w:p>
            <w:pPr>
              <w:pStyle w:val="TableParagraph"/>
              <w:spacing w:line="508" w:lineRule="exact"/>
              <w:ind w:left="229"/>
              <w:rPr>
                <w:sz w:val="46"/>
              </w:rPr>
            </w:pPr>
            <w:r>
              <w:rPr>
                <w:spacing w:val="2"/>
                <w:w w:val="85"/>
                <w:sz w:val="46"/>
              </w:rPr>
              <w:t>мннута-ОВL-</w:t>
            </w:r>
            <w:r>
              <w:rPr>
                <w:spacing w:val="14"/>
                <w:sz w:val="46"/>
              </w:rPr>
              <w:t> </w:t>
            </w:r>
            <w:r>
              <w:rPr>
                <w:spacing w:val="-2"/>
                <w:w w:val="85"/>
                <w:sz w:val="46"/>
              </w:rPr>
              <w:t>INTER</w:t>
            </w:r>
          </w:p>
        </w:tc>
        <w:tc>
          <w:tcPr>
            <w:tcW w:w="1400" w:type="dxa"/>
          </w:tcPr>
          <w:p>
            <w:pPr>
              <w:pStyle w:val="TableParagraph"/>
              <w:spacing w:line="508" w:lineRule="exact"/>
              <w:ind w:right="95"/>
              <w:jc w:val="right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радио</w:t>
            </w:r>
          </w:p>
        </w:tc>
        <w:tc>
          <w:tcPr>
            <w:tcW w:w="2667" w:type="dxa"/>
          </w:tcPr>
          <w:p>
            <w:pPr>
              <w:pStyle w:val="TableParagraph"/>
              <w:spacing w:line="508" w:lineRule="exact"/>
              <w:ind w:left="328"/>
              <w:rPr>
                <w:sz w:val="46"/>
              </w:rPr>
            </w:pPr>
            <w:r>
              <w:rPr>
                <w:spacing w:val="-2"/>
                <w:w w:val="85"/>
                <w:sz w:val="46"/>
              </w:rPr>
              <w:t>слушать.РЅТ</w:t>
            </w:r>
          </w:p>
        </w:tc>
      </w:tr>
      <w:tr>
        <w:trPr>
          <w:trHeight w:val="507" w:hRule="atLeast"/>
        </w:trPr>
        <w:tc>
          <w:tcPr>
            <w:tcW w:w="12926" w:type="dxa"/>
            <w:gridSpan w:val="7"/>
          </w:tcPr>
          <w:p>
            <w:pPr>
              <w:pStyle w:val="TableParagraph"/>
              <w:tabs>
                <w:tab w:pos="2547" w:val="left" w:leader="none"/>
              </w:tabs>
              <w:spacing w:line="487" w:lineRule="exact"/>
              <w:ind w:left="1798"/>
              <w:rPr>
                <w:rFonts w:ascii="Times New Roman" w:hAnsi="Times New Roman"/>
                <w:i/>
                <w:sz w:val="46"/>
              </w:rPr>
            </w:pPr>
            <w:r>
              <w:rPr>
                <w:rFonts w:ascii="Times New Roman" w:hAnsi="Times New Roman"/>
                <w:i/>
                <w:spacing w:val="-5"/>
                <w:sz w:val="46"/>
              </w:rPr>
              <w:t>Ап</w:t>
            </w:r>
            <w:r>
              <w:rPr>
                <w:rFonts w:ascii="Times New Roman" w:hAnsi="Times New Roman"/>
                <w:i/>
                <w:sz w:val="46"/>
              </w:rPr>
              <w:tab/>
            </w:r>
            <w:r>
              <w:rPr>
                <w:rFonts w:ascii="Times New Roman" w:hAnsi="Times New Roman"/>
                <w:i/>
                <w:w w:val="90"/>
                <w:sz w:val="46"/>
              </w:rPr>
              <w:t>прослушал</w:t>
            </w:r>
            <w:r>
              <w:rPr>
                <w:rFonts w:ascii="Times New Roman" w:hAnsi="Times New Roman"/>
                <w:i/>
                <w:sz w:val="46"/>
              </w:rPr>
              <w:t>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радио</w:t>
            </w:r>
            <w:r>
              <w:rPr>
                <w:rFonts w:ascii="Times New Roman" w:hAnsi="Times New Roman"/>
                <w:i/>
                <w:spacing w:val="-12"/>
                <w:sz w:val="46"/>
              </w:rPr>
              <w:t>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за</w:t>
            </w:r>
            <w:r>
              <w:rPr>
                <w:rFonts w:ascii="Times New Roman" w:hAnsi="Times New Roman"/>
                <w:i/>
                <w:spacing w:val="-20"/>
                <w:w w:val="90"/>
                <w:sz w:val="46"/>
              </w:rPr>
              <w:t>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две</w:t>
            </w:r>
            <w:r>
              <w:rPr>
                <w:rFonts w:ascii="Times New Roman" w:hAnsi="Times New Roman"/>
                <w:i/>
                <w:spacing w:val="-5"/>
                <w:w w:val="90"/>
                <w:sz w:val="46"/>
              </w:rPr>
              <w:t> </w:t>
            </w:r>
            <w:r>
              <w:rPr>
                <w:rFonts w:ascii="Times New Roman" w:hAnsi="Times New Roman"/>
                <w:i/>
                <w:spacing w:val="-2"/>
                <w:w w:val="90"/>
                <w:sz w:val="46"/>
              </w:rPr>
              <w:t>минутъі.</w:t>
            </w:r>
          </w:p>
        </w:tc>
      </w:tr>
      <w:tr>
        <w:trPr>
          <w:trHeight w:val="596" w:hRule="atLeast"/>
        </w:trPr>
        <w:tc>
          <w:tcPr>
            <w:tcW w:w="1688" w:type="dxa"/>
            <w:gridSpan w:val="2"/>
          </w:tcPr>
          <w:p>
            <w:pPr>
              <w:pStyle w:val="TableParagraph"/>
              <w:spacing w:line="498" w:lineRule="exact" w:before="78"/>
              <w:ind w:right="96"/>
              <w:jc w:val="right"/>
              <w:rPr>
                <w:sz w:val="46"/>
              </w:rPr>
            </w:pPr>
            <w:r>
              <w:rPr>
                <w:spacing w:val="-5"/>
                <w:w w:val="90"/>
                <w:sz w:val="46"/>
              </w:rPr>
              <w:t>Ь.</w:t>
            </w:r>
          </w:p>
        </w:tc>
        <w:tc>
          <w:tcPr>
            <w:tcW w:w="2108" w:type="dxa"/>
          </w:tcPr>
          <w:p>
            <w:pPr>
              <w:pStyle w:val="TableParagraph"/>
              <w:spacing w:line="498" w:lineRule="exact" w:before="78"/>
              <w:ind w:left="97"/>
              <w:rPr>
                <w:sz w:val="46"/>
              </w:rPr>
            </w:pPr>
            <w:r>
              <w:rPr>
                <w:w w:val="85"/>
                <w:sz w:val="46"/>
              </w:rPr>
              <w:t>?ali-</w:t>
            </w:r>
            <w:r>
              <w:rPr>
                <w:spacing w:val="-10"/>
                <w:w w:val="95"/>
                <w:sz w:val="46"/>
              </w:rPr>
              <w:t>r</w:t>
            </w:r>
          </w:p>
        </w:tc>
        <w:tc>
          <w:tcPr>
            <w:tcW w:w="1177" w:type="dxa"/>
          </w:tcPr>
          <w:p>
            <w:pPr>
              <w:pStyle w:val="TableParagraph"/>
              <w:spacing w:line="498" w:lineRule="exact" w:before="78"/>
              <w:ind w:left="176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c'era</w:t>
            </w:r>
          </w:p>
        </w:tc>
        <w:tc>
          <w:tcPr>
            <w:tcW w:w="3886" w:type="dxa"/>
          </w:tcPr>
          <w:p>
            <w:pPr>
              <w:pStyle w:val="TableParagraph"/>
              <w:spacing w:line="498" w:lineRule="exact" w:before="78"/>
              <w:ind w:left="234"/>
              <w:rPr>
                <w:sz w:val="46"/>
              </w:rPr>
            </w:pPr>
            <w:r>
              <w:rPr>
                <w:w w:val="80"/>
                <w:sz w:val="46"/>
              </w:rPr>
              <w:t>minut-i-</w:t>
            </w:r>
            <w:r>
              <w:rPr>
                <w:spacing w:val="-10"/>
                <w:w w:val="80"/>
                <w:sz w:val="46"/>
              </w:rPr>
              <w:t>r</w:t>
            </w:r>
          </w:p>
        </w:tc>
        <w:tc>
          <w:tcPr>
            <w:tcW w:w="1400" w:type="dxa"/>
          </w:tcPr>
          <w:p>
            <w:pPr>
              <w:pStyle w:val="TableParagraph"/>
              <w:spacing w:line="498" w:lineRule="exact" w:before="78"/>
              <w:ind w:left="8"/>
              <w:rPr>
                <w:sz w:val="46"/>
              </w:rPr>
            </w:pPr>
            <w:r>
              <w:rPr>
                <w:spacing w:val="-2"/>
                <w:w w:val="90"/>
                <w:sz w:val="46"/>
              </w:rPr>
              <w:t>radi7o</w:t>
            </w:r>
          </w:p>
        </w:tc>
        <w:tc>
          <w:tcPr>
            <w:tcW w:w="2667" w:type="dxa"/>
          </w:tcPr>
          <w:p>
            <w:pPr>
              <w:pStyle w:val="TableParagraph"/>
              <w:spacing w:line="498" w:lineRule="exact" w:before="78"/>
              <w:ind w:left="94"/>
              <w:rPr>
                <w:sz w:val="46"/>
              </w:rPr>
            </w:pPr>
            <w:r>
              <w:rPr>
                <w:spacing w:val="-2"/>
                <w:w w:val="95"/>
                <w:sz w:val="46"/>
              </w:rPr>
              <w:t>asti.</w:t>
            </w:r>
          </w:p>
        </w:tc>
      </w:tr>
      <w:tr>
        <w:trPr>
          <w:trHeight w:val="516" w:hRule="atLeast"/>
        </w:trPr>
        <w:tc>
          <w:tcPr>
            <w:tcW w:w="1688" w:type="dxa"/>
            <w:gridSpan w:val="2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108" w:type="dxa"/>
          </w:tcPr>
          <w:p>
            <w:pPr>
              <w:pStyle w:val="TableParagraph"/>
              <w:spacing w:line="496" w:lineRule="exact"/>
              <w:ind w:left="116"/>
              <w:rPr>
                <w:sz w:val="46"/>
              </w:rPr>
            </w:pPr>
            <w:r>
              <w:rPr>
                <w:w w:val="90"/>
                <w:sz w:val="46"/>
              </w:rPr>
              <w:t>Aли-</w:t>
            </w:r>
            <w:r>
              <w:rPr>
                <w:spacing w:val="-5"/>
                <w:w w:val="95"/>
                <w:sz w:val="46"/>
              </w:rPr>
              <w:t>ERG</w:t>
            </w:r>
          </w:p>
        </w:tc>
        <w:tc>
          <w:tcPr>
            <w:tcW w:w="1177" w:type="dxa"/>
          </w:tcPr>
          <w:p>
            <w:pPr>
              <w:pStyle w:val="TableParagraph"/>
              <w:spacing w:line="496" w:lineRule="exact"/>
              <w:ind w:left="176"/>
              <w:rPr>
                <w:sz w:val="46"/>
              </w:rPr>
            </w:pPr>
            <w:r>
              <w:rPr>
                <w:spacing w:val="-5"/>
                <w:w w:val="95"/>
                <w:sz w:val="46"/>
              </w:rPr>
              <w:t>два</w:t>
            </w:r>
          </w:p>
        </w:tc>
        <w:tc>
          <w:tcPr>
            <w:tcW w:w="3886" w:type="dxa"/>
          </w:tcPr>
          <w:p>
            <w:pPr>
              <w:pStyle w:val="TableParagraph"/>
              <w:spacing w:line="496" w:lineRule="exact"/>
              <w:ind w:left="229"/>
              <w:rPr>
                <w:sz w:val="46"/>
              </w:rPr>
            </w:pPr>
            <w:r>
              <w:rPr>
                <w:w w:val="90"/>
                <w:sz w:val="46"/>
              </w:rPr>
              <w:t>минута-ОВL-</w:t>
            </w:r>
            <w:r>
              <w:rPr>
                <w:spacing w:val="-5"/>
                <w:w w:val="90"/>
                <w:sz w:val="46"/>
              </w:rPr>
              <w:t>ЕRG</w:t>
            </w:r>
          </w:p>
        </w:tc>
        <w:tc>
          <w:tcPr>
            <w:tcW w:w="1400" w:type="dxa"/>
          </w:tcPr>
          <w:p>
            <w:pPr>
              <w:pStyle w:val="TableParagraph"/>
              <w:spacing w:line="496" w:lineRule="exact"/>
              <w:ind w:left="25"/>
              <w:rPr>
                <w:sz w:val="46"/>
              </w:rPr>
            </w:pPr>
            <w:r>
              <w:rPr>
                <w:spacing w:val="-4"/>
                <w:w w:val="90"/>
                <w:sz w:val="46"/>
              </w:rPr>
              <w:t>рвдио</w:t>
            </w:r>
          </w:p>
        </w:tc>
        <w:tc>
          <w:tcPr>
            <w:tcW w:w="2667" w:type="dxa"/>
          </w:tcPr>
          <w:p>
            <w:pPr>
              <w:pStyle w:val="TableParagraph"/>
              <w:spacing w:line="496" w:lineRule="exact"/>
              <w:ind w:left="88"/>
              <w:rPr>
                <w:sz w:val="46"/>
              </w:rPr>
            </w:pPr>
            <w:r>
              <w:rPr>
                <w:spacing w:val="-2"/>
                <w:w w:val="95"/>
                <w:sz w:val="46"/>
              </w:rPr>
              <w:t>слушать.РЅТ</w:t>
            </w:r>
          </w:p>
        </w:tc>
      </w:tr>
      <w:tr>
        <w:trPr>
          <w:trHeight w:val="510" w:hRule="atLeast"/>
        </w:trPr>
        <w:tc>
          <w:tcPr>
            <w:tcW w:w="12926" w:type="dxa"/>
            <w:gridSpan w:val="7"/>
          </w:tcPr>
          <w:p>
            <w:pPr>
              <w:pStyle w:val="TableParagraph"/>
              <w:spacing w:line="490" w:lineRule="exact"/>
              <w:ind w:left="1796"/>
              <w:rPr>
                <w:i/>
                <w:sz w:val="46"/>
              </w:rPr>
            </w:pPr>
            <w:r>
              <w:rPr>
                <w:i/>
                <w:w w:val="80"/>
                <w:sz w:val="46"/>
              </w:rPr>
              <w:t>A.1и</w:t>
            </w:r>
            <w:r>
              <w:rPr>
                <w:i/>
                <w:spacing w:val="33"/>
                <w:sz w:val="46"/>
              </w:rPr>
              <w:t> </w:t>
            </w:r>
            <w:r>
              <w:rPr>
                <w:i/>
                <w:w w:val="80"/>
                <w:sz w:val="46"/>
              </w:rPr>
              <w:t>послушал</w:t>
            </w:r>
            <w:r>
              <w:rPr>
                <w:i/>
                <w:spacing w:val="28"/>
                <w:sz w:val="46"/>
              </w:rPr>
              <w:t> </w:t>
            </w:r>
            <w:r>
              <w:rPr>
                <w:i/>
                <w:w w:val="80"/>
                <w:sz w:val="46"/>
              </w:rPr>
              <w:t>радио</w:t>
            </w:r>
            <w:r>
              <w:rPr>
                <w:i/>
                <w:spacing w:val="23"/>
                <w:sz w:val="46"/>
              </w:rPr>
              <w:t> </w:t>
            </w:r>
            <w:r>
              <w:rPr>
                <w:i/>
                <w:w w:val="80"/>
                <w:sz w:val="46"/>
              </w:rPr>
              <w:t>две</w:t>
            </w:r>
            <w:r>
              <w:rPr>
                <w:i/>
                <w:spacing w:val="33"/>
                <w:sz w:val="46"/>
              </w:rPr>
              <w:t> </w:t>
            </w:r>
            <w:r>
              <w:rPr>
                <w:i/>
                <w:spacing w:val="-2"/>
                <w:w w:val="80"/>
                <w:sz w:val="46"/>
              </w:rPr>
              <w:t>минуты.</w:t>
            </w:r>
          </w:p>
        </w:tc>
      </w:tr>
    </w:tbl>
    <w:p>
      <w:pPr>
        <w:spacing w:line="247" w:lineRule="auto" w:before="251"/>
        <w:ind w:left="153" w:right="108" w:firstLine="75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Как показываіот (230a) н (231а), предельная интерпретацня для </w:t>
      </w:r>
      <w:r>
        <w:rPr>
          <w:rFonts w:ascii="Times New Roman" w:hAnsi="Times New Roman"/>
          <w:b/>
          <w:spacing w:val="-8"/>
          <w:sz w:val="46"/>
        </w:rPr>
        <w:t>предикатов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‘слушать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учителя’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и</w:t>
      </w:r>
      <w:r>
        <w:rPr>
          <w:rFonts w:ascii="Times New Roman" w:hAnsi="Times New Roman"/>
          <w:b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‘слушать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радио’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невозможна.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Те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но- </w:t>
      </w:r>
      <w:r>
        <w:rPr>
          <w:rFonts w:ascii="Times New Roman" w:hAnsi="Times New Roman"/>
          <w:sz w:val="46"/>
        </w:rPr>
        <w:t>сители, которые признаіот эти предложения грамматичными,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отме- чаіот,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таком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случае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ИГ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b/>
          <w:i/>
          <w:sz w:val="46"/>
        </w:rPr>
        <w:t>usïnz</w:t>
      </w:r>
      <w:r>
        <w:rPr>
          <w:rFonts w:ascii="Times New Roman" w:hAnsi="Times New Roman"/>
          <w:b/>
          <w:i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интерпретируется как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‘речь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учи- теля’, ‘выступление учителя’ и т. п. — происходит сдвиг референ- ции, и ИГ начинает обозначагь инкрементальный объект восприя- </w:t>
      </w:r>
      <w:r>
        <w:rPr>
          <w:rFonts w:ascii="Times New Roman" w:hAnsi="Times New Roman"/>
          <w:spacing w:val="-4"/>
          <w:sz w:val="46"/>
        </w:rPr>
        <w:t>тия.</w:t>
      </w:r>
    </w:p>
    <w:p>
      <w:pPr>
        <w:spacing w:line="242" w:lineRule="auto" w:before="17"/>
        <w:ind w:left="145" w:right="104" w:firstLine="747"/>
        <w:jc w:val="both"/>
        <w:rPr>
          <w:sz w:val="46"/>
        </w:rPr>
      </w:pPr>
      <w:r>
        <w:rPr>
          <w:sz w:val="43"/>
        </w:rPr>
        <w:t>Похожими характеристиками</w:t>
      </w:r>
      <w:r>
        <w:rPr>
          <w:spacing w:val="-18"/>
          <w:sz w:val="43"/>
        </w:rPr>
        <w:t> </w:t>
      </w:r>
      <w:r>
        <w:rPr>
          <w:sz w:val="43"/>
        </w:rPr>
        <w:t>обладает</w:t>
      </w:r>
      <w:r>
        <w:rPr>
          <w:spacing w:val="-13"/>
          <w:sz w:val="43"/>
        </w:rPr>
        <w:t> </w:t>
      </w:r>
      <w:r>
        <w:rPr>
          <w:sz w:val="43"/>
        </w:rPr>
        <w:t>и</w:t>
      </w:r>
      <w:r>
        <w:rPr>
          <w:spacing w:val="-18"/>
          <w:sz w:val="43"/>
        </w:rPr>
        <w:t> </w:t>
      </w:r>
      <w:r>
        <w:rPr>
          <w:sz w:val="43"/>
        </w:rPr>
        <w:t>балкарский мaгoл</w:t>
      </w:r>
      <w:r>
        <w:rPr>
          <w:spacing w:val="40"/>
          <w:sz w:val="43"/>
        </w:rPr>
        <w:t> </w:t>
      </w:r>
      <w:r>
        <w:rPr>
          <w:i/>
          <w:sz w:val="43"/>
        </w:rPr>
        <w:t>yisxe </w:t>
      </w:r>
      <w:r>
        <w:rPr>
          <w:spacing w:val="-8"/>
          <w:sz w:val="46"/>
        </w:rPr>
        <w:t>‘нюхать’,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также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предстатіенный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списке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слабык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предельных.</w:t>
      </w:r>
      <w:r>
        <w:rPr>
          <w:spacing w:val="5"/>
          <w:sz w:val="46"/>
        </w:rPr>
        <w:t> </w:t>
      </w:r>
      <w:r>
        <w:rPr>
          <w:spacing w:val="-8"/>
          <w:sz w:val="46"/>
        </w:rPr>
        <w:t>Пер- </w:t>
      </w:r>
      <w:r>
        <w:rPr>
          <w:spacing w:val="-4"/>
          <w:sz w:val="46"/>
        </w:rPr>
        <w:t>фект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эmro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глагола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показан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(232).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6"/>
          <w:sz w:val="46"/>
        </w:rPr>
        <w:t> </w:t>
      </w:r>
      <w:r>
        <w:rPr>
          <w:spacing w:val="-4"/>
          <w:sz w:val="46"/>
        </w:rPr>
        <w:t>зависимости</w:t>
      </w:r>
      <w:r>
        <w:rPr>
          <w:spacing w:val="-4"/>
          <w:sz w:val="46"/>
        </w:rPr>
        <w:t> от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лексическик </w:t>
      </w:r>
      <w:r>
        <w:rPr>
          <w:w w:val="90"/>
          <w:sz w:val="46"/>
        </w:rPr>
        <w:t>свойств актантв и от контекстной</w:t>
      </w:r>
      <w:r>
        <w:rPr>
          <w:sz w:val="46"/>
        </w:rPr>
        <w:t> </w:t>
      </w:r>
      <w:r>
        <w:rPr>
          <w:w w:val="90"/>
          <w:sz w:val="46"/>
        </w:rPr>
        <w:t>информации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этот i:naroл</w:t>
      </w:r>
      <w:r>
        <w:rPr>
          <w:w w:val="90"/>
          <w:sz w:val="46"/>
        </w:rPr>
        <w:t> образует либо инкщментальный, либо неинкрементальный</w:t>
      </w:r>
      <w:r>
        <w:rPr>
          <w:w w:val="90"/>
          <w:sz w:val="46"/>
        </w:rPr>
        <w:t> предикат,</w:t>
      </w:r>
      <w:r>
        <w:rPr>
          <w:w w:val="90"/>
          <w:sz w:val="46"/>
        </w:rPr>
        <w:t> и только 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первом</w:t>
      </w:r>
      <w:r>
        <w:rPr>
          <w:sz w:val="46"/>
        </w:rPr>
        <w:t> </w:t>
      </w:r>
      <w:r>
        <w:rPr>
          <w:w w:val="90"/>
          <w:sz w:val="46"/>
        </w:rPr>
        <w:t>случае предельном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прочтение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возможно:</w:t>
      </w:r>
    </w:p>
    <w:p>
      <w:pPr>
        <w:spacing w:line="387" w:lineRule="exact" w:before="327"/>
        <w:ind w:left="139" w:right="0" w:firstLine="0"/>
        <w:jc w:val="both"/>
        <w:rPr>
          <w:sz w:val="33"/>
        </w:rPr>
      </w:pPr>
      <w:r>
        <w:rPr>
          <w:spacing w:val="-6"/>
          <w:sz w:val="33"/>
        </w:rPr>
        <w:t>(23</w:t>
      </w:r>
      <w:r>
        <w:rPr>
          <w:spacing w:val="12"/>
          <w:sz w:val="33"/>
        </w:rPr>
        <w:t> </w:t>
      </w:r>
      <w:r>
        <w:rPr>
          <w:spacing w:val="-6"/>
          <w:sz w:val="33"/>
        </w:rPr>
        <w:t>2)</w:t>
      </w:r>
      <w:r>
        <w:rPr>
          <w:spacing w:val="51"/>
          <w:sz w:val="33"/>
        </w:rPr>
        <w:t>  </w:t>
      </w:r>
      <w:r>
        <w:rPr>
          <w:spacing w:val="-6"/>
          <w:sz w:val="33"/>
        </w:rPr>
        <w:t>кАРАНА</w:t>
      </w:r>
      <w:r>
        <w:rPr>
          <w:spacing w:val="-27"/>
          <w:sz w:val="33"/>
        </w:rPr>
        <w:t> </w:t>
      </w:r>
      <w:r>
        <w:rPr>
          <w:spacing w:val="-6"/>
          <w:sz w:val="33"/>
        </w:rPr>
        <w:t>ЕВО•БАЈІКАРСКИИ</w:t>
      </w:r>
    </w:p>
    <w:p>
      <w:pPr>
        <w:tabs>
          <w:tab w:pos="3336" w:val="left" w:leader="none"/>
          <w:tab w:pos="5775" w:val="left" w:leader="none"/>
          <w:tab w:pos="8475" w:val="left" w:leader="none"/>
        </w:tabs>
        <w:spacing w:line="223" w:lineRule="auto" w:before="31"/>
        <w:ind w:left="1855" w:right="1974" w:hanging="475"/>
        <w:jc w:val="left"/>
        <w:rPr>
          <w:i/>
          <w:sz w:val="46"/>
        </w:rPr>
      </w:pPr>
      <w:r>
        <w:rPr>
          <w:sz w:val="46"/>
        </w:rPr>
        <w:t>а.</w:t>
      </w:r>
      <w:r>
        <w:rPr>
          <w:spacing w:val="40"/>
          <w:sz w:val="46"/>
        </w:rPr>
        <w:t> </w:t>
      </w:r>
      <w:r>
        <w:rPr>
          <w:sz w:val="46"/>
        </w:rPr>
        <w:t>it</w:t>
        <w:tab/>
      </w:r>
      <w:r>
        <w:rPr>
          <w:spacing w:val="-90"/>
          <w:sz w:val="46"/>
        </w:rPr>
        <w:t> </w:t>
      </w:r>
      <w:r>
        <w:rPr>
          <w:sz w:val="46"/>
        </w:rPr>
        <w:t>kerim-ni</w:t>
        <w:tab/>
      </w:r>
      <w:r>
        <w:rPr>
          <w:spacing w:val="-2"/>
          <w:sz w:val="46"/>
        </w:rPr>
        <w:t>minut-za</w:t>
      </w:r>
      <w:r>
        <w:rPr>
          <w:sz w:val="46"/>
        </w:rPr>
        <w:tab/>
      </w:r>
      <w:r>
        <w:rPr>
          <w:spacing w:val="-6"/>
          <w:sz w:val="46"/>
        </w:rPr>
        <w:t>ijisze-gen-di. </w:t>
      </w:r>
      <w:r>
        <w:rPr>
          <w:spacing w:val="-2"/>
          <w:sz w:val="46"/>
        </w:rPr>
        <w:t>собака</w:t>
      </w:r>
      <w:r>
        <w:rPr>
          <w:sz w:val="46"/>
        </w:rPr>
        <w:tab/>
      </w:r>
      <w:r>
        <w:rPr>
          <w:spacing w:val="-2"/>
          <w:sz w:val="46"/>
        </w:rPr>
        <w:t>Керим-АСС</w:t>
      </w:r>
      <w:r>
        <w:rPr>
          <w:sz w:val="46"/>
        </w:rPr>
        <w:tab/>
      </w:r>
      <w:r>
        <w:rPr>
          <w:spacing w:val="-93"/>
          <w:sz w:val="46"/>
        </w:rPr>
        <w:t> </w:t>
      </w:r>
      <w:r>
        <w:rPr>
          <w:spacing w:val="-2"/>
          <w:sz w:val="46"/>
        </w:rPr>
        <w:t>минута-DАТ</w:t>
      </w:r>
      <w:r>
        <w:rPr>
          <w:sz w:val="46"/>
        </w:rPr>
        <w:tab/>
      </w:r>
      <w:r>
        <w:rPr>
          <w:spacing w:val="-93"/>
          <w:sz w:val="46"/>
        </w:rPr>
        <w:t> </w:t>
      </w:r>
      <w:r>
        <w:rPr>
          <w:spacing w:val="-2"/>
          <w:w w:val="90"/>
          <w:sz w:val="46"/>
        </w:rPr>
        <w:t>нюхать-РFСТ-ЗЅG </w:t>
      </w:r>
      <w:r>
        <w:rPr>
          <w:i/>
          <w:w w:val="85"/>
          <w:sz w:val="46"/>
        </w:rPr>
        <w:t>Со0ака обнюхака</w:t>
      </w:r>
      <w:r>
        <w:rPr>
          <w:i/>
          <w:spacing w:val="40"/>
          <w:sz w:val="46"/>
        </w:rPr>
        <w:t> </w:t>
      </w:r>
      <w:r>
        <w:rPr>
          <w:i/>
          <w:w w:val="85"/>
          <w:sz w:val="46"/>
        </w:rPr>
        <w:t>Kepт га за минуту.</w:t>
      </w:r>
    </w:p>
    <w:p>
      <w:pPr>
        <w:spacing w:after="0" w:line="223" w:lineRule="auto"/>
        <w:jc w:val="left"/>
        <w:rPr>
          <w:i/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531" w:lineRule="exact" w:before="62"/>
        <w:ind w:left="1150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Ь.</w:t>
      </w:r>
      <w:r>
        <w:rPr>
          <w:rFonts w:ascii="Times New Roman" w:hAnsi="Times New Roman"/>
          <w:spacing w:val="32"/>
          <w:sz w:val="48"/>
        </w:rPr>
        <w:t> </w:t>
      </w:r>
      <w:r>
        <w:rPr>
          <w:rFonts w:ascii="Times New Roman" w:hAnsi="Times New Roman"/>
          <w:sz w:val="48"/>
        </w:rPr>
        <w:t>”madina</w:t>
      </w:r>
      <w:r>
        <w:rPr>
          <w:rFonts w:ascii="Times New Roman" w:hAnsi="Times New Roman"/>
          <w:spacing w:val="40"/>
          <w:sz w:val="48"/>
        </w:rPr>
        <w:t>  </w:t>
      </w:r>
      <w:r>
        <w:rPr>
          <w:rFonts w:ascii="Times New Roman" w:hAnsi="Times New Roman"/>
          <w:sz w:val="48"/>
        </w:rPr>
        <w:t>gйl-nu</w:t>
      </w:r>
      <w:r>
        <w:rPr>
          <w:rFonts w:ascii="Times New Roman" w:hAnsi="Times New Roman"/>
          <w:spacing w:val="76"/>
          <w:sz w:val="48"/>
        </w:rPr>
        <w:t>    </w:t>
      </w:r>
      <w:r>
        <w:rPr>
          <w:rFonts w:ascii="Times New Roman" w:hAnsi="Times New Roman"/>
          <w:sz w:val="48"/>
        </w:rPr>
        <w:t>minut-xa</w:t>
      </w:r>
      <w:r>
        <w:rPr>
          <w:rFonts w:ascii="Times New Roman" w:hAnsi="Times New Roman"/>
          <w:spacing w:val="74"/>
          <w:w w:val="150"/>
          <w:sz w:val="48"/>
        </w:rPr>
        <w:t>   </w:t>
      </w:r>
      <w:r>
        <w:rPr>
          <w:rFonts w:ascii="Times New Roman" w:hAnsi="Times New Roman"/>
          <w:sz w:val="48"/>
        </w:rPr>
        <w:t>ijisxe-gen-</w:t>
      </w:r>
      <w:r>
        <w:rPr>
          <w:rFonts w:ascii="Times New Roman" w:hAnsi="Times New Roman"/>
          <w:spacing w:val="-5"/>
          <w:sz w:val="48"/>
        </w:rPr>
        <w:t>di.</w:t>
      </w:r>
    </w:p>
    <w:p>
      <w:pPr>
        <w:tabs>
          <w:tab w:pos="3353" w:val="left" w:leader="none"/>
          <w:tab w:pos="5813" w:val="left" w:leader="none"/>
          <w:tab w:pos="8513" w:val="left" w:leader="none"/>
        </w:tabs>
        <w:spacing w:line="503" w:lineRule="exact" w:before="0"/>
        <w:ind w:left="1646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w w:val="95"/>
          <w:sz w:val="48"/>
        </w:rPr>
        <w:t>Мадина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80"/>
          <w:sz w:val="48"/>
        </w:rPr>
        <w:t>цветок-</w:t>
      </w:r>
      <w:r>
        <w:rPr>
          <w:rFonts w:ascii="Times New Roman" w:hAnsi="Times New Roman"/>
          <w:spacing w:val="-5"/>
          <w:w w:val="95"/>
          <w:sz w:val="48"/>
        </w:rPr>
        <w:t>АСС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80"/>
          <w:sz w:val="48"/>
        </w:rPr>
        <w:t>минута-</w:t>
      </w:r>
      <w:r>
        <w:rPr>
          <w:rFonts w:ascii="Times New Roman" w:hAnsi="Times New Roman"/>
          <w:spacing w:val="-5"/>
          <w:w w:val="95"/>
          <w:sz w:val="48"/>
        </w:rPr>
        <w:t>DАТ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80"/>
          <w:sz w:val="48"/>
        </w:rPr>
        <w:t>нюхать-РFСТ-</w:t>
      </w:r>
      <w:r>
        <w:rPr>
          <w:rFonts w:ascii="Times New Roman" w:hAnsi="Times New Roman"/>
          <w:spacing w:val="-5"/>
          <w:w w:val="80"/>
          <w:sz w:val="48"/>
        </w:rPr>
        <w:t>ЗЅG</w:t>
      </w:r>
    </w:p>
    <w:p>
      <w:pPr>
        <w:spacing w:line="523" w:lineRule="exact" w:before="0"/>
        <w:ind w:left="1414" w:right="0" w:firstLine="0"/>
        <w:jc w:val="both"/>
        <w:rPr>
          <w:rFonts w:ascii="Times New Roman" w:hAnsi="Times New Roman"/>
          <w:i/>
          <w:sz w:val="48"/>
        </w:rPr>
      </w:pPr>
      <w:r>
        <w:rPr>
          <w:rFonts w:ascii="Times New Roman" w:hAnsi="Times New Roman"/>
          <w:i/>
          <w:w w:val="85"/>
          <w:sz w:val="48"/>
        </w:rPr>
        <w:t>Мадина</w:t>
      </w:r>
      <w:r>
        <w:rPr>
          <w:rFonts w:ascii="Times New Roman" w:hAnsi="Times New Roman"/>
          <w:i/>
          <w:spacing w:val="-4"/>
          <w:w w:val="85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обнюхала</w:t>
      </w:r>
      <w:r>
        <w:rPr>
          <w:rFonts w:ascii="Times New Roman" w:hAnsi="Times New Roman"/>
          <w:i/>
          <w:spacing w:val="31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уветок</w:t>
      </w:r>
      <w:r>
        <w:rPr>
          <w:rFonts w:ascii="Times New Roman" w:hAnsi="Times New Roman"/>
          <w:i/>
          <w:spacing w:val="-10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за</w:t>
      </w:r>
      <w:r>
        <w:rPr>
          <w:rFonts w:ascii="Times New Roman" w:hAnsi="Times New Roman"/>
          <w:i/>
          <w:spacing w:val="-12"/>
          <w:w w:val="85"/>
          <w:sz w:val="48"/>
        </w:rPr>
        <w:t> </w:t>
      </w:r>
      <w:r>
        <w:rPr>
          <w:rFonts w:ascii="Times New Roman" w:hAnsi="Times New Roman"/>
          <w:i/>
          <w:spacing w:val="-2"/>
          <w:w w:val="85"/>
          <w:sz w:val="48"/>
        </w:rPr>
        <w:t>минуту.</w:t>
      </w:r>
    </w:p>
    <w:p>
      <w:pPr>
        <w:spacing w:line="235" w:lineRule="auto" w:before="252"/>
        <w:ind w:left="150" w:right="92" w:firstLine="77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(232a)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инкрементальное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отношение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ситуацией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вступает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по- </w:t>
      </w:r>
      <w:r>
        <w:rPr>
          <w:rFonts w:ascii="Times New Roman" w:hAnsi="Times New Roman"/>
          <w:spacing w:val="-2"/>
          <w:sz w:val="48"/>
        </w:rPr>
        <w:t>верхность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тела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Пациента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—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чем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больше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развивается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ситуация,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чем </w:t>
      </w:r>
      <w:r>
        <w:rPr>
          <w:rFonts w:ascii="Times New Roman" w:hAnsi="Times New Roman"/>
          <w:spacing w:val="-6"/>
          <w:sz w:val="48"/>
        </w:rPr>
        <w:t>большая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часть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подвергается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обнюхиванию,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через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некоторое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вщмя </w:t>
      </w:r>
      <w:r>
        <w:rPr>
          <w:rFonts w:ascii="Times New Roman" w:hAnsi="Times New Roman"/>
          <w:w w:val="90"/>
          <w:sz w:val="48"/>
        </w:rPr>
        <w:t>ситуация с неизбежностью </w:t>
      </w:r>
      <w:r>
        <w:rPr>
          <w:rFonts w:ascii="Times New Roman" w:hAnsi="Times New Roman"/>
          <w:b/>
          <w:w w:val="90"/>
          <w:sz w:val="48"/>
        </w:rPr>
        <w:t>кульминирует.</w:t>
      </w:r>
      <w:r>
        <w:rPr>
          <w:rFonts w:ascii="Times New Roman" w:hAnsi="Times New Roman"/>
          <w:b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2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(232b) с предикаwм ‘ню- </w:t>
      </w:r>
      <w:r>
        <w:rPr>
          <w:rFonts w:ascii="Times New Roman" w:hAnsi="Times New Roman"/>
          <w:spacing w:val="-12"/>
          <w:sz w:val="48"/>
        </w:rPr>
        <w:t>хать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цветок’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ничет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подобного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происходит: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цветок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рассматрива- ется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как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состоящий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из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частей,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которые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последовательно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вовлекаются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ситуацию.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Соответственно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он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вступает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ситуацией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инкремен- </w:t>
      </w:r>
      <w:r>
        <w:rPr>
          <w:rFonts w:ascii="Times New Roman" w:hAnsi="Times New Roman"/>
          <w:spacing w:val="-14"/>
          <w:sz w:val="48"/>
        </w:rPr>
        <w:t>тальной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отношение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является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источниіюм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ее кульминации.</w:t>
      </w:r>
    </w:p>
    <w:p>
      <w:pPr>
        <w:spacing w:line="235" w:lineRule="auto" w:before="22"/>
        <w:ind w:left="152" w:right="88" w:firstLine="77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sz w:val="48"/>
        </w:rPr>
        <w:t>Второй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случай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факультативной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инкщментальности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иллюстри- руется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балкарскими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иіаголами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i/>
          <w:spacing w:val="-2"/>
          <w:sz w:val="48"/>
        </w:rPr>
        <w:t>kйt</w:t>
      </w:r>
      <w:r>
        <w:rPr>
          <w:rFonts w:ascii="Times New Roman" w:hAnsi="Times New Roman"/>
          <w:i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‘пасти’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qaii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‘чесать’,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багвалин- </w:t>
      </w:r>
      <w:r>
        <w:rPr>
          <w:rFonts w:ascii="Times New Roman" w:hAnsi="Times New Roman"/>
          <w:spacing w:val="-10"/>
          <w:sz w:val="48"/>
        </w:rPr>
        <w:t>скими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b/>
          <w:i/>
          <w:spacing w:val="-10"/>
          <w:sz w:val="48"/>
        </w:rPr>
        <w:t>Hardi</w:t>
      </w:r>
      <w:r>
        <w:rPr>
          <w:rFonts w:ascii="Times New Roman" w:hAnsi="Times New Roman"/>
          <w:b/>
          <w:i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*лаять’,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k’anc’uri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‘прыгать’,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ё’ini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‘бить,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избивать’,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b/>
          <w:i/>
          <w:spacing w:val="-10"/>
          <w:sz w:val="48"/>
        </w:rPr>
        <w:t>Landi </w:t>
      </w:r>
      <w:r>
        <w:rPr>
          <w:rFonts w:ascii="Times New Roman" w:hAnsi="Times New Roman"/>
          <w:sz w:val="48"/>
        </w:rPr>
        <w:t>‘кричать (об осле) и марийскими </w:t>
      </w:r>
      <w:r>
        <w:rPr>
          <w:rFonts w:ascii="Times New Roman" w:hAnsi="Times New Roman"/>
          <w:b/>
          <w:i/>
          <w:sz w:val="48"/>
        </w:rPr>
        <w:t>kaèkaraë </w:t>
      </w:r>
      <w:r>
        <w:rPr>
          <w:rFonts w:ascii="Times New Roman" w:hAnsi="Times New Roman"/>
          <w:sz w:val="48"/>
        </w:rPr>
        <w:t>в значении ‘кричать’, </w:t>
      </w:r>
      <w:r>
        <w:rPr>
          <w:rFonts w:ascii="Times New Roman" w:hAnsi="Times New Roman"/>
          <w:b/>
          <w:i/>
          <w:sz w:val="48"/>
        </w:rPr>
        <w:t>krrrs</w:t>
      </w:r>
      <w:r>
        <w:rPr>
          <w:rFonts w:ascii="Times New Roman" w:hAnsi="Times New Roman"/>
          <w:b/>
          <w:i/>
          <w:spacing w:val="-22"/>
          <w:sz w:val="48"/>
        </w:rPr>
        <w:t> </w:t>
      </w:r>
      <w:r>
        <w:rPr>
          <w:rFonts w:ascii="Times New Roman" w:hAnsi="Times New Roman"/>
          <w:sz w:val="48"/>
        </w:rPr>
        <w:t>‘бить, избивать’, </w:t>
      </w:r>
      <w:r>
        <w:rPr>
          <w:rFonts w:ascii="Times New Roman" w:hAnsi="Times New Roman"/>
          <w:i/>
          <w:sz w:val="48"/>
        </w:rPr>
        <w:t>pиrlгй</w:t>
      </w:r>
      <w:r>
        <w:rPr>
          <w:rFonts w:ascii="Times New Roman" w:hAnsi="Times New Roman"/>
          <w:i/>
          <w:spacing w:val="-29"/>
          <w:sz w:val="48"/>
        </w:rPr>
        <w:t> </w:t>
      </w:r>
      <w:r>
        <w:rPr>
          <w:rFonts w:ascii="Times New Roman" w:hAnsi="Times New Roman"/>
          <w:sz w:val="48"/>
        </w:rPr>
        <w:t>‘кусать’, </w:t>
      </w:r>
      <w:r>
        <w:rPr>
          <w:rFonts w:ascii="Times New Roman" w:hAnsi="Times New Roman"/>
          <w:b/>
          <w:i/>
          <w:sz w:val="48"/>
        </w:rPr>
        <w:t>s’йskaй</w:t>
      </w:r>
      <w:r>
        <w:rPr>
          <w:rFonts w:ascii="Times New Roman" w:hAnsi="Times New Roman"/>
          <w:b/>
          <w:i/>
          <w:spacing w:val="-27"/>
          <w:sz w:val="48"/>
        </w:rPr>
        <w:t> </w:t>
      </w:r>
      <w:r>
        <w:rPr>
          <w:rFonts w:ascii="Times New Roman" w:hAnsi="Times New Roman"/>
          <w:sz w:val="48"/>
        </w:rPr>
        <w:t>‘свистеть’, </w:t>
      </w:r>
      <w:r>
        <w:rPr>
          <w:rFonts w:ascii="Times New Roman" w:hAnsi="Times New Roman"/>
          <w:b/>
          <w:i/>
          <w:sz w:val="48"/>
        </w:rPr>
        <w:t>siivcdeй </w:t>
      </w:r>
      <w:r>
        <w:rPr>
          <w:rFonts w:ascii="Times New Roman" w:hAnsi="Times New Roman"/>
          <w:spacing w:val="-2"/>
          <w:sz w:val="48"/>
        </w:rPr>
        <w:t>‘плевать’.</w:t>
      </w:r>
    </w:p>
    <w:p>
      <w:pPr>
        <w:spacing w:before="1"/>
        <w:ind w:left="910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Глагол</w:t>
      </w:r>
      <w:r>
        <w:rPr>
          <w:rFonts w:ascii="Times New Roman" w:hAnsi="Times New Roman"/>
          <w:spacing w:val="28"/>
          <w:sz w:val="48"/>
        </w:rPr>
        <w:t> </w:t>
      </w:r>
      <w:r>
        <w:rPr>
          <w:rFonts w:ascii="Times New Roman" w:hAnsi="Times New Roman"/>
          <w:w w:val="90"/>
          <w:sz w:val="48"/>
        </w:rPr>
        <w:t>іш</w:t>
      </w:r>
      <w:r>
        <w:rPr>
          <w:rFonts w:ascii="Times New Roman" w:hAnsi="Times New Roman"/>
          <w:spacing w:val="36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‘пасти’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w w:val="90"/>
          <w:sz w:val="48"/>
        </w:rPr>
        <w:t>Перфекте</w:t>
      </w:r>
      <w:r>
        <w:rPr>
          <w:rFonts w:ascii="Times New Roman" w:hAnsi="Times New Roman"/>
          <w:spacing w:val="38"/>
          <w:sz w:val="48"/>
        </w:rPr>
        <w:t> </w:t>
      </w:r>
      <w:r>
        <w:rPr>
          <w:rFonts w:ascii="Times New Roman" w:hAnsi="Times New Roman"/>
          <w:w w:val="90"/>
          <w:sz w:val="48"/>
        </w:rPr>
        <w:t>представлен</w:t>
      </w:r>
      <w:r>
        <w:rPr>
          <w:rFonts w:ascii="Times New Roman" w:hAnsi="Times New Roman"/>
          <w:spacing w:val="59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3"/>
          <w:w w:val="90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(233):</w:t>
      </w:r>
    </w:p>
    <w:p>
      <w:pPr>
        <w:tabs>
          <w:tab w:pos="1392" w:val="left" w:leader="none"/>
        </w:tabs>
        <w:spacing w:line="367" w:lineRule="exact" w:before="338"/>
        <w:ind w:left="155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105"/>
          <w:sz w:val="33"/>
        </w:rPr>
        <w:t>(233)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2"/>
          <w:w w:val="90"/>
          <w:sz w:val="33"/>
        </w:rPr>
        <w:t>КАРАНАЕВО•fiАЯКАРСКИіі</w:t>
      </w:r>
    </w:p>
    <w:p>
      <w:pPr>
        <w:spacing w:line="519" w:lineRule="exact" w:before="0"/>
        <w:ind w:left="1381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а.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sz w:val="48"/>
        </w:rPr>
        <w:t>kerim</w:t>
      </w:r>
      <w:r>
        <w:rPr>
          <w:rFonts w:ascii="Times New Roman" w:hAnsi="Times New Roman"/>
          <w:spacing w:val="56"/>
          <w:sz w:val="48"/>
        </w:rPr>
        <w:t>  </w:t>
      </w:r>
      <w:r>
        <w:rPr>
          <w:rFonts w:ascii="Times New Roman" w:hAnsi="Times New Roman"/>
          <w:sz w:val="48"/>
        </w:rPr>
        <w:t>inek-ni</w:t>
      </w:r>
      <w:r>
        <w:rPr>
          <w:rFonts w:ascii="Times New Roman" w:hAnsi="Times New Roman"/>
          <w:spacing w:val="50"/>
          <w:w w:val="150"/>
          <w:sz w:val="48"/>
        </w:rPr>
        <w:t>    </w:t>
      </w:r>
      <w:r>
        <w:rPr>
          <w:rFonts w:ascii="Times New Roman" w:hAnsi="Times New Roman"/>
          <w:sz w:val="48"/>
        </w:rPr>
        <w:t>eki</w:t>
      </w:r>
      <w:r>
        <w:rPr>
          <w:rFonts w:ascii="Times New Roman" w:hAnsi="Times New Roman"/>
          <w:spacing w:val="51"/>
          <w:sz w:val="48"/>
        </w:rPr>
        <w:t>  </w:t>
      </w:r>
      <w:r>
        <w:rPr>
          <w:rFonts w:ascii="Times New Roman" w:hAnsi="Times New Roman"/>
          <w:sz w:val="48"/>
        </w:rPr>
        <w:t>saвat</w:t>
      </w:r>
      <w:r>
        <w:rPr>
          <w:rFonts w:ascii="Times New Roman" w:hAnsi="Times New Roman"/>
          <w:spacing w:val="76"/>
          <w:w w:val="150"/>
          <w:sz w:val="48"/>
        </w:rPr>
        <w:t> </w:t>
      </w:r>
      <w:r>
        <w:rPr>
          <w:rFonts w:ascii="Times New Roman" w:hAnsi="Times New Roman"/>
          <w:sz w:val="48"/>
        </w:rPr>
        <w:t>kut-xen-</w:t>
      </w:r>
      <w:r>
        <w:rPr>
          <w:rFonts w:ascii="Times New Roman" w:hAnsi="Times New Roman"/>
          <w:spacing w:val="-5"/>
          <w:sz w:val="48"/>
        </w:rPr>
        <w:t>di.</w:t>
      </w:r>
    </w:p>
    <w:p>
      <w:pPr>
        <w:tabs>
          <w:tab w:pos="3353" w:val="left" w:leader="none"/>
          <w:tab w:pos="5787" w:val="left" w:leader="none"/>
          <w:tab w:pos="6791" w:val="left" w:leader="none"/>
          <w:tab w:pos="8018" w:val="left" w:leader="none"/>
        </w:tabs>
        <w:spacing w:line="531" w:lineRule="exact" w:before="0"/>
        <w:ind w:left="1900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w w:val="95"/>
          <w:sz w:val="48"/>
        </w:rPr>
        <w:t>Керим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80"/>
          <w:sz w:val="48"/>
        </w:rPr>
        <w:t>корова-</w:t>
      </w:r>
      <w:r>
        <w:rPr>
          <w:rFonts w:ascii="Times New Roman" w:hAnsi="Times New Roman"/>
          <w:spacing w:val="-5"/>
          <w:w w:val="95"/>
          <w:sz w:val="48"/>
        </w:rPr>
        <w:t>АСС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5"/>
          <w:w w:val="95"/>
          <w:sz w:val="48"/>
        </w:rPr>
        <w:t>два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5"/>
          <w:w w:val="95"/>
          <w:sz w:val="48"/>
        </w:rPr>
        <w:t>час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2"/>
          <w:w w:val="85"/>
          <w:sz w:val="48"/>
        </w:rPr>
        <w:t>пасти-РFСТ-</w:t>
      </w:r>
      <w:r>
        <w:rPr>
          <w:rFonts w:ascii="Times New Roman" w:hAnsi="Times New Roman"/>
          <w:spacing w:val="-5"/>
          <w:w w:val="85"/>
          <w:sz w:val="48"/>
        </w:rPr>
        <w:t>ЗЅG</w:t>
      </w:r>
    </w:p>
    <w:p>
      <w:pPr>
        <w:spacing w:before="8"/>
        <w:ind w:left="1905" w:right="0" w:firstLine="0"/>
        <w:jc w:val="both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Керим</w:t>
      </w:r>
      <w:r>
        <w:rPr>
          <w:rFonts w:ascii="Times New Roman" w:hAnsi="Times New Roman"/>
          <w:i/>
          <w:spacing w:val="19"/>
          <w:sz w:val="41"/>
        </w:rPr>
        <w:t> </w:t>
      </w:r>
      <w:r>
        <w:rPr>
          <w:rFonts w:ascii="Times New Roman" w:hAnsi="Times New Roman"/>
          <w:i/>
          <w:sz w:val="41"/>
        </w:rPr>
        <w:t>пас корову</w:t>
      </w:r>
      <w:r>
        <w:rPr>
          <w:rFonts w:ascii="Times New Roman" w:hAnsi="Times New Roman"/>
          <w:i/>
          <w:spacing w:val="-6"/>
          <w:sz w:val="41"/>
        </w:rPr>
        <w:t> </w:t>
      </w:r>
      <w:r>
        <w:rPr>
          <w:rFonts w:ascii="Times New Roman" w:hAnsi="Times New Roman"/>
          <w:i/>
          <w:sz w:val="41"/>
        </w:rPr>
        <w:t>два</w:t>
      </w:r>
      <w:r>
        <w:rPr>
          <w:rFonts w:ascii="Times New Roman" w:hAnsi="Times New Roman"/>
          <w:i/>
          <w:spacing w:val="-12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часа.</w:t>
      </w:r>
    </w:p>
    <w:p>
      <w:pPr>
        <w:spacing w:line="531" w:lineRule="exact" w:before="93"/>
        <w:ind w:left="1405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5"/>
          <w:sz w:val="48"/>
        </w:rPr>
        <w:t>Ь.</w:t>
      </w:r>
      <w:r>
        <w:rPr>
          <w:rFonts w:ascii="Times New Roman" w:hAnsi="Times New Roman"/>
          <w:spacing w:val="49"/>
          <w:sz w:val="48"/>
        </w:rPr>
        <w:t> </w:t>
      </w:r>
      <w:r>
        <w:rPr>
          <w:rFonts w:ascii="Times New Roman" w:hAnsi="Times New Roman"/>
          <w:w w:val="95"/>
          <w:sz w:val="48"/>
        </w:rPr>
        <w:t>kerim</w:t>
      </w:r>
      <w:r>
        <w:rPr>
          <w:rFonts w:ascii="Times New Roman" w:hAnsi="Times New Roman"/>
          <w:spacing w:val="20"/>
          <w:w w:val="150"/>
          <w:sz w:val="48"/>
        </w:rPr>
        <w:t>  </w:t>
      </w:r>
      <w:r>
        <w:rPr>
          <w:rFonts w:ascii="Times New Roman" w:hAnsi="Times New Roman"/>
          <w:w w:val="95"/>
          <w:sz w:val="48"/>
        </w:rPr>
        <w:t>inek-ni</w:t>
      </w:r>
      <w:r>
        <w:rPr>
          <w:rFonts w:ascii="Times New Roman" w:hAnsi="Times New Roman"/>
          <w:spacing w:val="73"/>
          <w:w w:val="150"/>
          <w:sz w:val="48"/>
        </w:rPr>
        <w:t>    </w:t>
      </w:r>
      <w:r>
        <w:rPr>
          <w:rFonts w:ascii="Times New Roman" w:hAnsi="Times New Roman"/>
          <w:w w:val="95"/>
          <w:sz w:val="48"/>
        </w:rPr>
        <w:t>eki</w:t>
      </w:r>
      <w:r>
        <w:rPr>
          <w:rFonts w:ascii="Times New Roman" w:hAnsi="Times New Roman"/>
          <w:spacing w:val="68"/>
          <w:sz w:val="48"/>
        </w:rPr>
        <w:t>  </w:t>
      </w:r>
      <w:r>
        <w:rPr>
          <w:rFonts w:ascii="Times New Roman" w:hAnsi="Times New Roman"/>
          <w:w w:val="95"/>
          <w:sz w:val="48"/>
        </w:rPr>
        <w:t>saкat-xa</w:t>
      </w:r>
      <w:r>
        <w:rPr>
          <w:rFonts w:ascii="Times New Roman" w:hAnsi="Times New Roman"/>
          <w:spacing w:val="33"/>
          <w:w w:val="150"/>
          <w:sz w:val="48"/>
        </w:rPr>
        <w:t>  </w:t>
      </w:r>
      <w:r>
        <w:rPr>
          <w:rFonts w:ascii="Times New Roman" w:hAnsi="Times New Roman"/>
          <w:w w:val="95"/>
          <w:sz w:val="48"/>
        </w:rPr>
        <w:t>kut-xen-</w:t>
      </w:r>
      <w:r>
        <w:rPr>
          <w:rFonts w:ascii="Times New Roman" w:hAnsi="Times New Roman"/>
          <w:spacing w:val="-5"/>
          <w:w w:val="95"/>
          <w:sz w:val="48"/>
        </w:rPr>
        <w:t>di.</w:t>
      </w:r>
    </w:p>
    <w:p>
      <w:pPr>
        <w:tabs>
          <w:tab w:pos="3347" w:val="left" w:leader="none"/>
          <w:tab w:pos="5793" w:val="left" w:leader="none"/>
          <w:tab w:pos="6786" w:val="left" w:leader="none"/>
          <w:tab w:pos="8738" w:val="left" w:leader="none"/>
        </w:tabs>
        <w:spacing w:line="503" w:lineRule="exact" w:before="0"/>
        <w:ind w:left="1900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4"/>
          <w:w w:val="90"/>
          <w:sz w:val="48"/>
        </w:rPr>
        <w:t>Керим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b/>
          <w:w w:val="75"/>
          <w:sz w:val="48"/>
        </w:rPr>
        <w:t>корова-</w:t>
      </w:r>
      <w:r>
        <w:rPr>
          <w:rFonts w:ascii="Times New Roman" w:hAnsi="Times New Roman"/>
          <w:b/>
          <w:spacing w:val="-5"/>
          <w:w w:val="90"/>
          <w:sz w:val="48"/>
        </w:rPr>
        <w:t>АСС</w:t>
      </w:r>
      <w:r>
        <w:rPr>
          <w:rFonts w:ascii="Times New Roman" w:hAnsi="Times New Roman"/>
          <w:b/>
          <w:sz w:val="48"/>
        </w:rPr>
        <w:tab/>
      </w:r>
      <w:r>
        <w:rPr>
          <w:rFonts w:ascii="Times New Roman" w:hAnsi="Times New Roman"/>
          <w:b/>
          <w:spacing w:val="-5"/>
          <w:w w:val="90"/>
          <w:sz w:val="48"/>
        </w:rPr>
        <w:t>два</w:t>
      </w:r>
      <w:r>
        <w:rPr>
          <w:rFonts w:ascii="Times New Roman" w:hAnsi="Times New Roman"/>
          <w:b/>
          <w:sz w:val="48"/>
        </w:rPr>
        <w:tab/>
      </w:r>
      <w:r>
        <w:rPr>
          <w:rFonts w:ascii="Times New Roman" w:hAnsi="Times New Roman"/>
          <w:b/>
          <w:w w:val="75"/>
          <w:sz w:val="48"/>
        </w:rPr>
        <w:t>час-</w:t>
      </w:r>
      <w:r>
        <w:rPr>
          <w:rFonts w:ascii="Times New Roman" w:hAnsi="Times New Roman"/>
          <w:b/>
          <w:spacing w:val="-5"/>
          <w:w w:val="90"/>
          <w:sz w:val="48"/>
        </w:rPr>
        <w:t>DAT</w:t>
      </w:r>
      <w:r>
        <w:rPr>
          <w:rFonts w:ascii="Times New Roman" w:hAnsi="Times New Roman"/>
          <w:b/>
          <w:sz w:val="48"/>
        </w:rPr>
        <w:tab/>
      </w:r>
      <w:r>
        <w:rPr>
          <w:rFonts w:ascii="Times New Roman" w:hAnsi="Times New Roman"/>
          <w:w w:val="80"/>
          <w:sz w:val="48"/>
        </w:rPr>
        <w:t>пвсти-РFСТ-</w:t>
      </w:r>
      <w:r>
        <w:rPr>
          <w:rFonts w:ascii="Times New Roman" w:hAnsi="Times New Roman"/>
          <w:spacing w:val="-5"/>
          <w:w w:val="80"/>
          <w:sz w:val="48"/>
        </w:rPr>
        <w:t>ЗЅG</w:t>
      </w:r>
    </w:p>
    <w:p>
      <w:pPr>
        <w:spacing w:line="523" w:lineRule="exact" w:before="0"/>
        <w:ind w:left="1907" w:right="0" w:firstLine="0"/>
        <w:jc w:val="both"/>
        <w:rPr>
          <w:rFonts w:ascii="Times New Roman" w:hAnsi="Times New Roman"/>
          <w:i/>
          <w:sz w:val="48"/>
        </w:rPr>
      </w:pPr>
      <w:r>
        <w:rPr>
          <w:rFonts w:ascii="Times New Roman" w:hAnsi="Times New Roman"/>
          <w:i/>
          <w:w w:val="85"/>
          <w:sz w:val="48"/>
        </w:rPr>
        <w:t>Кер</w:t>
      </w:r>
      <w:r>
        <w:rPr>
          <w:rFonts w:ascii="Times New Roman" w:hAnsi="Times New Roman"/>
          <w:w w:val="85"/>
          <w:sz w:val="48"/>
        </w:rPr>
        <w:t>к'я</w:t>
      </w:r>
      <w:r>
        <w:rPr>
          <w:rFonts w:ascii="Times New Roman" w:hAnsi="Times New Roman"/>
          <w:i/>
          <w:w w:val="85"/>
          <w:sz w:val="48"/>
        </w:rPr>
        <w:t>выпас</w:t>
      </w:r>
      <w:r>
        <w:rPr>
          <w:rFonts w:ascii="Times New Roman" w:hAnsi="Times New Roman"/>
          <w:i/>
          <w:spacing w:val="40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корову</w:t>
      </w:r>
      <w:r>
        <w:rPr>
          <w:rFonts w:ascii="Times New Roman" w:hAnsi="Times New Roman"/>
          <w:i/>
          <w:spacing w:val="27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за</w:t>
      </w:r>
      <w:r>
        <w:rPr>
          <w:rFonts w:ascii="Times New Roman" w:hAnsi="Times New Roman"/>
          <w:i/>
          <w:spacing w:val="-13"/>
          <w:sz w:val="48"/>
        </w:rPr>
        <w:t> </w:t>
      </w:r>
      <w:r>
        <w:rPr>
          <w:rFonts w:ascii="Times New Roman" w:hAnsi="Times New Roman"/>
          <w:i/>
          <w:w w:val="85"/>
          <w:sz w:val="48"/>
        </w:rPr>
        <w:t>два</w:t>
      </w:r>
      <w:r>
        <w:rPr>
          <w:rFonts w:ascii="Times New Roman" w:hAnsi="Times New Roman"/>
          <w:i/>
          <w:sz w:val="48"/>
        </w:rPr>
        <w:t> </w:t>
      </w:r>
      <w:r>
        <w:rPr>
          <w:rFonts w:ascii="Times New Roman" w:hAnsi="Times New Roman"/>
          <w:i/>
          <w:spacing w:val="-2"/>
          <w:w w:val="85"/>
          <w:sz w:val="48"/>
        </w:rPr>
        <w:t>часа.</w:t>
      </w:r>
    </w:p>
    <w:p>
      <w:pPr>
        <w:spacing w:line="235" w:lineRule="auto" w:before="253"/>
        <w:ind w:left="151" w:right="101" w:firstLine="761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У глаголов типа </w:t>
      </w:r>
      <w:r>
        <w:rPr>
          <w:rFonts w:ascii="Times New Roman" w:hAnsi="Times New Roman"/>
          <w:b/>
          <w:w w:val="90"/>
          <w:sz w:val="48"/>
        </w:rPr>
        <w:t>‘пасти’ отношение</w:t>
      </w:r>
      <w:r>
        <w:rPr>
          <w:rFonts w:ascii="Times New Roman" w:hAnsi="Times New Roman"/>
          <w:b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между</w:t>
      </w:r>
      <w:r>
        <w:rPr>
          <w:rFonts w:ascii="Times New Roman" w:hAnsi="Times New Roman"/>
          <w:b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пациентом</w:t>
      </w:r>
      <w:r>
        <w:rPr>
          <w:rFonts w:ascii="Times New Roman" w:hAnsi="Times New Roman"/>
          <w:w w:val="90"/>
          <w:sz w:val="48"/>
        </w:rPr>
        <w:t> и ситуаци- </w:t>
      </w:r>
      <w:r>
        <w:rPr>
          <w:rFonts w:ascii="Times New Roman" w:hAnsi="Times New Roman"/>
          <w:spacing w:val="-2"/>
          <w:sz w:val="48"/>
        </w:rPr>
        <w:t>ей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ввлвется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инкрементальным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при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каких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обстятельствах: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не- </w:t>
      </w:r>
      <w:r>
        <w:rPr>
          <w:rFonts w:ascii="Times New Roman" w:hAnsi="Times New Roman"/>
          <w:spacing w:val="-14"/>
          <w:sz w:val="48"/>
        </w:rPr>
        <w:t>верно,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что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чем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больше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продолжается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выпасание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коровы,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тем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большвя </w:t>
      </w:r>
      <w:r>
        <w:rPr>
          <w:rFonts w:ascii="Times New Roman" w:hAnsi="Times New Roman"/>
          <w:spacing w:val="-16"/>
          <w:sz w:val="48"/>
        </w:rPr>
        <w:t>часть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коровы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пасется.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(Точно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так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же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неверно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в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общем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случае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н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то,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что </w:t>
      </w:r>
      <w:r>
        <w:rPr>
          <w:rFonts w:ascii="Times New Roman" w:hAnsi="Times New Roman"/>
          <w:spacing w:val="-12"/>
          <w:sz w:val="48"/>
        </w:rPr>
        <w:t>чем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дольше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длится,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например,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чесание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руки,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тем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большая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часть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руки почесана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)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Именно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этим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гпаголы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такого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типа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отличаются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гпаголов типа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i/>
          <w:spacing w:val="-12"/>
          <w:sz w:val="48"/>
        </w:rPr>
        <w:t>ayli</w:t>
      </w:r>
      <w:r>
        <w:rPr>
          <w:rFonts w:ascii="Times New Roman" w:hAnsi="Times New Roman"/>
          <w:i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‘слушать’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факультативной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инкрементальной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темой.</w:t>
      </w:r>
    </w:p>
    <w:p>
      <w:pPr>
        <w:spacing w:line="237" w:lineRule="auto" w:before="4"/>
        <w:ind w:left="149" w:right="94" w:firstLine="73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Однако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пасти’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имеется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факультативное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инкрементальное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своіі- </w:t>
      </w:r>
      <w:r>
        <w:rPr>
          <w:rFonts w:ascii="Times New Roman" w:hAnsi="Times New Roman"/>
          <w:spacing w:val="-8"/>
          <w:sz w:val="48"/>
        </w:rPr>
        <w:t>ство.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Нри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непредельноh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интерпретации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перфекгивНое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предложение </w:t>
      </w:r>
      <w:r>
        <w:rPr>
          <w:rFonts w:ascii="Times New Roman" w:hAnsi="Times New Roman"/>
          <w:spacing w:val="-2"/>
          <w:sz w:val="48"/>
        </w:rPr>
        <w:t>(233a)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сообщает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лишь,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что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процесс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выпасання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определенный</w:t>
      </w:r>
      <w:r>
        <w:rPr>
          <w:rFonts w:ascii="Times New Roman" w:hAnsi="Times New Roman"/>
          <w:spacing w:val="-2"/>
          <w:sz w:val="48"/>
        </w:rPr>
        <w:t> мо- </w:t>
      </w:r>
      <w:r>
        <w:rPr>
          <w:rFonts w:ascii="Times New Roman" w:hAnsi="Times New Roman"/>
          <w:spacing w:val="-14"/>
          <w:sz w:val="48"/>
        </w:rPr>
        <w:t>мент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начался,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некоторый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другой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завершится.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Зато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предельной </w:t>
      </w:r>
      <w:r>
        <w:rPr>
          <w:rFonts w:ascii="Times New Roman" w:hAnsi="Times New Roman"/>
          <w:spacing w:val="-8"/>
          <w:sz w:val="48"/>
        </w:rPr>
        <w:t>интерпретации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(233b)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предполагается,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что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мере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развития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ситуа- </w:t>
      </w:r>
      <w:r>
        <w:rPr>
          <w:rFonts w:ascii="Times New Roman" w:hAnsi="Times New Roman"/>
          <w:spacing w:val="-12"/>
          <w:sz w:val="48"/>
        </w:rPr>
        <w:t>ции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ннкрементально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меняется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некоторое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градуальное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свойство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паци- </w:t>
      </w:r>
      <w:r>
        <w:rPr>
          <w:rFonts w:ascii="Times New Roman" w:hAnsi="Times New Roman"/>
          <w:w w:val="90"/>
          <w:sz w:val="48"/>
        </w:rPr>
        <w:t>енса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w w:val="90"/>
          <w:sz w:val="48"/>
        </w:rPr>
        <w:t>—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w w:val="90"/>
          <w:sz w:val="48"/>
        </w:rPr>
        <w:t>например,</w:t>
      </w:r>
      <w:r>
        <w:rPr>
          <w:rFonts w:ascii="Times New Roman" w:hAnsi="Times New Roman"/>
          <w:spacing w:val="37"/>
          <w:sz w:val="48"/>
        </w:rPr>
        <w:t> </w:t>
      </w:r>
      <w:r>
        <w:rPr>
          <w:rFonts w:ascii="Times New Roman" w:hAnsi="Times New Roman"/>
          <w:w w:val="90"/>
          <w:sz w:val="48"/>
        </w:rPr>
        <w:t>корова</w:t>
      </w:r>
      <w:r>
        <w:rPr>
          <w:rFonts w:ascii="Times New Roman" w:hAnsi="Times New Roman"/>
          <w:spacing w:val="18"/>
          <w:sz w:val="48"/>
        </w:rPr>
        <w:t> </w:t>
      </w:r>
      <w:r>
        <w:rPr>
          <w:rFonts w:ascii="Times New Roman" w:hAnsi="Times New Roman"/>
          <w:w w:val="90"/>
          <w:sz w:val="48"/>
        </w:rPr>
        <w:t>насыщается.</w:t>
      </w:r>
      <w:r>
        <w:rPr>
          <w:rFonts w:ascii="Times New Roman" w:hAnsi="Times New Roman"/>
          <w:spacing w:val="56"/>
          <w:sz w:val="48"/>
        </w:rPr>
        <w:t> </w:t>
      </w:r>
      <w:r>
        <w:rPr>
          <w:rFonts w:ascii="Times New Roman" w:hAnsi="Times New Roman"/>
          <w:w w:val="90"/>
          <w:sz w:val="48"/>
        </w:rPr>
        <w:t>Тот</w:t>
      </w:r>
      <w:r>
        <w:rPr>
          <w:rFonts w:ascii="Times New Roman" w:hAnsi="Times New Roman"/>
          <w:spacing w:val="42"/>
          <w:sz w:val="48"/>
        </w:rPr>
        <w:t> </w:t>
      </w:r>
      <w:r>
        <w:rPr>
          <w:rFonts w:ascii="Times New Roman" w:hAnsi="Times New Roman"/>
          <w:w w:val="90"/>
          <w:sz w:val="48"/>
        </w:rPr>
        <w:t>момент,</w:t>
      </w:r>
      <w:r>
        <w:rPr>
          <w:rFonts w:ascii="Times New Roman" w:hAnsi="Times New Roman"/>
          <w:spacing w:val="64"/>
          <w:sz w:val="48"/>
        </w:rPr>
        <w:t> </w:t>
      </w:r>
      <w:r>
        <w:rPr>
          <w:rFonts w:ascii="Times New Roman" w:hAnsi="Times New Roman"/>
          <w:w w:val="90"/>
          <w:sz w:val="48"/>
        </w:rPr>
        <w:t>когда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w w:val="90"/>
          <w:sz w:val="48"/>
        </w:rPr>
        <w:t>юрова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сыта,</w:t>
      </w:r>
    </w:p>
    <w:p>
      <w:pPr>
        <w:spacing w:after="0" w:line="237" w:lineRule="auto"/>
        <w:jc w:val="both"/>
        <w:rPr>
          <w:rFonts w:ascii="Times New Roman" w:hAnsi="Times New Roman"/>
          <w:sz w:val="48"/>
        </w:rPr>
        <w:sectPr>
          <w:pgSz w:w="15000" w:h="23010"/>
          <w:pgMar w:top="500" w:bottom="280" w:left="566" w:right="708"/>
        </w:sectPr>
      </w:pPr>
    </w:p>
    <w:p>
      <w:pPr>
        <w:spacing w:line="242" w:lineRule="auto" w:before="72"/>
        <w:ind w:left="145" w:right="71" w:firstLine="9"/>
        <w:jc w:val="both"/>
        <w:rPr>
          <w:sz w:val="46"/>
        </w:rPr>
      </w:pPr>
      <w:r>
        <w:rPr>
          <w:rFonts w:ascii="Times New Roman" w:hAnsi="Times New Roman"/>
          <w:sz w:val="41"/>
        </w:rPr>
        <w:t>соответственно, превращается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 точку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кульмннацнн,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 которой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выпа- </w:t>
      </w:r>
      <w:r>
        <w:rPr>
          <w:rFonts w:ascii="Times New Roman" w:hAnsi="Times New Roman"/>
          <w:spacing w:val="-12"/>
          <w:sz w:val="50"/>
        </w:rPr>
        <w:t>сание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прекращается.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‘Выпас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іюрову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за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два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часа’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—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это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когда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к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юн- </w:t>
      </w:r>
      <w:r>
        <w:rPr>
          <w:rFonts w:ascii="Times New Roman" w:hAnsi="Times New Roman"/>
          <w:sz w:val="46"/>
        </w:rPr>
        <w:t>цу второго часа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состояние коровы изменилось так,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цель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выпаса- </w:t>
      </w:r>
      <w:r>
        <w:rPr>
          <w:spacing w:val="-12"/>
          <w:sz w:val="46"/>
        </w:rPr>
        <w:t>ния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достигнута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Дескриптивные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характеристики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инкщментального </w:t>
      </w:r>
      <w:r>
        <w:rPr>
          <w:spacing w:val="-10"/>
          <w:sz w:val="46"/>
        </w:rPr>
        <w:t>свойства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остаются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неспецифицированными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проясняются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только </w:t>
      </w:r>
      <w:r>
        <w:rPr>
          <w:spacing w:val="-4"/>
          <w:sz w:val="46"/>
        </w:rPr>
        <w:t>из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контекста</w:t>
      </w:r>
    </w:p>
    <w:p>
      <w:pPr>
        <w:spacing w:line="530" w:lineRule="exact" w:before="0"/>
        <w:ind w:left="889" w:right="0" w:firstLine="0"/>
        <w:jc w:val="left"/>
        <w:rPr>
          <w:sz w:val="46"/>
        </w:rPr>
      </w:pPr>
      <w:r>
        <w:rPr>
          <w:spacing w:val="-6"/>
          <w:sz w:val="46"/>
        </w:rPr>
        <w:t>Точно</w:t>
      </w:r>
      <w:r>
        <w:rPr>
          <w:spacing w:val="-4"/>
          <w:sz w:val="46"/>
        </w:rPr>
        <w:t> </w:t>
      </w:r>
      <w:r>
        <w:rPr>
          <w:spacing w:val="-6"/>
          <w:sz w:val="46"/>
        </w:rPr>
        <w:t>так</w:t>
      </w:r>
      <w:r>
        <w:rPr>
          <w:spacing w:val="5"/>
          <w:sz w:val="46"/>
        </w:rPr>
        <w:t> </w:t>
      </w:r>
      <w:r>
        <w:rPr>
          <w:spacing w:val="-6"/>
          <w:sz w:val="46"/>
        </w:rPr>
        <w:t>же</w:t>
      </w:r>
      <w:r>
        <w:rPr>
          <w:spacing w:val="1"/>
          <w:sz w:val="46"/>
        </w:rPr>
        <w:t> </w:t>
      </w:r>
      <w:r>
        <w:rPr>
          <w:spacing w:val="-6"/>
          <w:sz w:val="46"/>
        </w:rPr>
        <w:t>ведет себя</w:t>
      </w:r>
      <w:r>
        <w:rPr>
          <w:spacing w:val="5"/>
          <w:sz w:val="46"/>
        </w:rPr>
        <w:t> </w:t>
      </w:r>
      <w:r>
        <w:rPr>
          <w:spacing w:val="-6"/>
          <w:sz w:val="46"/>
        </w:rPr>
        <w:t>глагол</w:t>
      </w:r>
      <w:r>
        <w:rPr>
          <w:spacing w:val="28"/>
          <w:sz w:val="46"/>
        </w:rPr>
        <w:t> </w:t>
      </w:r>
      <w:r>
        <w:rPr>
          <w:spacing w:val="-6"/>
          <w:sz w:val="46"/>
        </w:rPr>
        <w:t>‘чесать’,</w:t>
      </w:r>
      <w:r>
        <w:rPr>
          <w:spacing w:val="28"/>
          <w:sz w:val="46"/>
        </w:rPr>
        <w:t> </w:t>
      </w:r>
      <w:r>
        <w:rPr>
          <w:spacing w:val="-6"/>
          <w:sz w:val="46"/>
        </w:rPr>
        <w:t>‘бить’</w:t>
      </w:r>
      <w:r>
        <w:rPr>
          <w:spacing w:val="4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19"/>
          <w:sz w:val="46"/>
        </w:rPr>
        <w:t> </w:t>
      </w:r>
      <w:r>
        <w:rPr>
          <w:spacing w:val="-6"/>
          <w:sz w:val="46"/>
        </w:rPr>
        <w:t>‘кусать’.</w:t>
      </w:r>
      <w:r>
        <w:rPr>
          <w:spacing w:val="29"/>
          <w:sz w:val="46"/>
        </w:rPr>
        <w:t> </w:t>
      </w:r>
      <w:r>
        <w:rPr>
          <w:spacing w:val="-6"/>
          <w:sz w:val="46"/>
        </w:rPr>
        <w:t>Еслн</w:t>
      </w:r>
    </w:p>
    <w:p>
      <w:pPr>
        <w:spacing w:line="244" w:lineRule="auto" w:before="1"/>
        <w:ind w:left="152" w:right="93" w:firstLine="8"/>
        <w:jc w:val="both"/>
        <w:rPr>
          <w:rFonts w:ascii="Times New Roman" w:hAnsi="Times New Roman"/>
          <w:sz w:val="46"/>
        </w:rPr>
      </w:pPr>
      <w:r>
        <w:rPr>
          <w:spacing w:val="-8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чешем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руку,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этому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могут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меняться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меньшей</w:t>
      </w:r>
      <w:r>
        <w:rPr>
          <w:spacing w:val="-3"/>
          <w:sz w:val="46"/>
        </w:rPr>
        <w:t> </w:t>
      </w:r>
      <w:r>
        <w:rPr>
          <w:spacing w:val="-8"/>
          <w:sz w:val="46"/>
        </w:rPr>
        <w:t>мере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два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ее </w:t>
      </w:r>
      <w:r>
        <w:rPr>
          <w:spacing w:val="-4"/>
          <w:sz w:val="46"/>
        </w:rPr>
        <w:t>градуальных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свойства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степень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зуда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степень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поврежденности </w:t>
      </w:r>
      <w:r>
        <w:rPr>
          <w:sz w:val="43"/>
        </w:rPr>
        <w:t>кожи. Соответственно, в предельной интерпретации </w:t>
      </w:r>
      <w:r>
        <w:rPr>
          <w:i/>
          <w:sz w:val="43"/>
        </w:rPr>
        <w:t>qaйi </w:t>
      </w:r>
      <w:r>
        <w:rPr>
          <w:sz w:val="43"/>
        </w:rPr>
        <w:t>‘чесать’ </w:t>
      </w:r>
      <w:r>
        <w:rPr>
          <w:rFonts w:ascii="Times New Roman" w:hAnsi="Times New Roman"/>
          <w:sz w:val="46"/>
        </w:rPr>
        <w:t>означает либо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‘утопить зуд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посредством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чесания’, либо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‘расчесать’. Похожим образом изменяется инкрементальное свойства пациенса ‘бить’ и ‘кусать’: в неіюторый момент степень избитости и иску- </w:t>
      </w:r>
      <w:r>
        <w:rPr>
          <w:rFonts w:ascii="Times New Roman" w:hAnsi="Times New Roman"/>
          <w:spacing w:val="-2"/>
          <w:sz w:val="48"/>
        </w:rPr>
        <w:t>санности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достигает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контекстного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стандарта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сравнения,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ситуация </w:t>
      </w:r>
      <w:r>
        <w:rPr>
          <w:rFonts w:ascii="Times New Roman" w:hAnsi="Times New Roman"/>
          <w:spacing w:val="-2"/>
          <w:sz w:val="46"/>
        </w:rPr>
        <w:t>кульминнрует.</w:t>
      </w:r>
    </w:p>
    <w:p>
      <w:pPr>
        <w:pStyle w:val="BodyText"/>
        <w:spacing w:line="261" w:lineRule="auto" w:before="50"/>
        <w:ind w:left="154" w:right="110" w:firstLine="77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Инкрементальной свойство, изменяющееся при осуществлении ситуации,</w:t>
      </w:r>
      <w:r>
        <w:rPr>
          <w:rFonts w:ascii="Times New Roman" w:hAnsi="Times New Roman"/>
          <w:spacing w:val="70"/>
        </w:rPr>
        <w:t> </w:t>
      </w:r>
      <w:r>
        <w:rPr>
          <w:rFonts w:ascii="Times New Roman" w:hAnsi="Times New Roman"/>
        </w:rPr>
        <w:t>присуще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73"/>
        </w:rPr>
        <w:t> </w:t>
      </w:r>
      <w:r>
        <w:rPr>
          <w:rFonts w:ascii="Times New Roman" w:hAnsi="Times New Roman"/>
        </w:rPr>
        <w:t>непереходным</w:t>
      </w:r>
      <w:r>
        <w:rPr>
          <w:rFonts w:ascii="Times New Roman" w:hAnsi="Times New Roman"/>
          <w:spacing w:val="39"/>
          <w:w w:val="150"/>
        </w:rPr>
        <w:t> </w:t>
      </w:r>
      <w:r>
        <w:rPr>
          <w:rFonts w:ascii="Times New Roman" w:hAnsi="Times New Roman"/>
        </w:rPr>
        <w:t>агентивным</w:t>
      </w:r>
      <w:r>
        <w:rPr>
          <w:rFonts w:ascii="Times New Roman" w:hAnsi="Times New Roman"/>
          <w:spacing w:val="35"/>
          <w:w w:val="150"/>
        </w:rPr>
        <w:t> </w:t>
      </w:r>
      <w:r>
        <w:rPr>
          <w:rFonts w:ascii="Times New Roman" w:hAnsi="Times New Roman"/>
        </w:rPr>
        <w:t>глаголвм,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</w:rPr>
        <w:t>тахим,</w:t>
      </w:r>
      <w:r>
        <w:rPr>
          <w:rFonts w:ascii="Times New Roman" w:hAnsi="Times New Roman"/>
          <w:spacing w:val="60"/>
        </w:rPr>
        <w:t> </w:t>
      </w:r>
      <w:r>
        <w:rPr>
          <w:rFonts w:ascii="Times New Roman" w:hAnsi="Times New Roman"/>
          <w:spacing w:val="-5"/>
        </w:rPr>
        <w:t>как</w:t>
      </w:r>
    </w:p>
    <w:p>
      <w:pPr>
        <w:pStyle w:val="BodyText"/>
        <w:spacing w:line="254" w:lineRule="auto" w:before="17"/>
        <w:ind w:left="163" w:right="121" w:firstLine="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*прыгать’,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*свистеть’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иян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двже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‘плевать’.</w:t>
      </w:r>
      <w:r>
        <w:rPr>
          <w:rFonts w:ascii="Times New Roman" w:hAnsi="Times New Roman"/>
          <w:w w:val="115"/>
        </w:rPr>
        <w:t> (2343235)</w:t>
      </w:r>
      <w:r>
        <w:rPr>
          <w:rFonts w:ascii="Times New Roman" w:hAnsi="Times New Roman"/>
          <w:spacing w:val="40"/>
          <w:w w:val="115"/>
        </w:rPr>
        <w:t> </w:t>
      </w:r>
      <w:r>
        <w:rPr>
          <w:rFonts w:ascii="Times New Roman" w:hAnsi="Times New Roman"/>
        </w:rPr>
        <w:t>ияяюстрнрует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это для бвгввлмнского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 марийского яэыков.”</w:t>
      </w:r>
    </w:p>
    <w:p>
      <w:pPr>
        <w:spacing w:line="443" w:lineRule="exact" w:before="306"/>
        <w:ind w:left="165" w:right="0" w:firstLine="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position w:val="-4"/>
          <w:sz w:val="35"/>
        </w:rPr>
        <w:t>t</w:t>
      </w:r>
      <w:r>
        <w:rPr>
          <w:rFonts w:ascii="Times New Roman" w:hAnsi="Times New Roman"/>
          <w:position w:val="1"/>
          <w:sz w:val="35"/>
        </w:rPr>
        <w:t>234)</w:t>
      </w:r>
      <w:r>
        <w:rPr>
          <w:rFonts w:ascii="Times New Roman" w:hAnsi="Times New Roman"/>
          <w:spacing w:val="34"/>
          <w:position w:val="1"/>
          <w:sz w:val="35"/>
        </w:rPr>
        <w:t>  </w:t>
      </w:r>
      <w:r>
        <w:rPr>
          <w:rFonts w:ascii="Times New Roman" w:hAnsi="Times New Roman"/>
          <w:spacing w:val="-2"/>
          <w:w w:val="85"/>
          <w:sz w:val="35"/>
        </w:rPr>
        <w:t>ЬАГВАЛИНСКИіі</w:t>
      </w:r>
    </w:p>
    <w:p>
      <w:pPr>
        <w:pStyle w:val="BodyText"/>
        <w:tabs>
          <w:tab w:pos="6770" w:val="left" w:leader="none"/>
        </w:tabs>
        <w:spacing w:line="480" w:lineRule="exact"/>
        <w:ind w:left="1152"/>
        <w:jc w:val="both"/>
      </w:pPr>
      <w:r>
        <w:rPr/>
        <w:t>ïali</w:t>
      </w:r>
      <w:r>
        <w:rPr>
          <w:spacing w:val="67"/>
        </w:rPr>
        <w:t>   </w:t>
      </w:r>
      <w:r>
        <w:rPr/>
        <w:t>ë'era</w:t>
      </w:r>
      <w:r>
        <w:rPr>
          <w:spacing w:val="37"/>
          <w:w w:val="150"/>
        </w:rPr>
        <w:t>  </w:t>
      </w:r>
      <w:r>
        <w:rPr/>
        <w:t>safat-i-</w:t>
      </w:r>
      <w:r>
        <w:rPr>
          <w:spacing w:val="-12"/>
        </w:rPr>
        <w:t>h</w:t>
      </w:r>
      <w:r>
        <w:rPr/>
        <w:tab/>
      </w:r>
      <w:r>
        <w:rPr>
          <w:spacing w:val="-2"/>
        </w:rPr>
        <w:t>k'anc’uri.</w:t>
      </w:r>
    </w:p>
    <w:p>
      <w:pPr>
        <w:pStyle w:val="BodyText"/>
        <w:spacing w:line="500" w:lineRule="exact"/>
        <w:ind w:left="1172"/>
        <w:jc w:val="both"/>
      </w:pPr>
      <w:r>
        <w:rPr/>
        <w:t>Алн</w:t>
      </w:r>
      <w:r>
        <w:rPr>
          <w:spacing w:val="74"/>
          <w:w w:val="150"/>
        </w:rPr>
        <w:t>  </w:t>
      </w:r>
      <w:r>
        <w:rPr/>
        <w:t>два</w:t>
      </w:r>
      <w:r>
        <w:rPr>
          <w:spacing w:val="45"/>
          <w:w w:val="150"/>
        </w:rPr>
        <w:t>   </w:t>
      </w:r>
      <w:r>
        <w:rPr/>
        <w:t>чac-OBL-INESS</w:t>
      </w:r>
      <w:r>
        <w:rPr>
          <w:spacing w:val="65"/>
        </w:rPr>
        <w:t>  </w:t>
      </w:r>
      <w:r>
        <w:rPr>
          <w:spacing w:val="-2"/>
        </w:rPr>
        <w:t>прыгать.РЅТ</w:t>
      </w:r>
    </w:p>
    <w:p>
      <w:pPr>
        <w:spacing w:before="13"/>
        <w:ind w:left="1150" w:right="0" w:firstLine="0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A.cii</w:t>
      </w:r>
      <w:r>
        <w:rPr>
          <w:rFonts w:ascii="Times New Roman" w:hAnsi="Times New Roman"/>
          <w:i/>
          <w:spacing w:val="3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га</w:t>
      </w:r>
      <w:r>
        <w:rPr>
          <w:rFonts w:ascii="Times New Roman" w:hAnsi="Times New Roman"/>
          <w:i/>
          <w:spacing w:val="-6"/>
          <w:w w:val="9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два</w:t>
      </w:r>
      <w:r>
        <w:rPr>
          <w:rFonts w:ascii="Times New Roman" w:hAnsi="Times New Roman"/>
          <w:i/>
          <w:spacing w:val="5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часа</w:t>
      </w:r>
      <w:r>
        <w:rPr>
          <w:rFonts w:ascii="Times New Roman" w:hAnsi="Times New Roman"/>
          <w:i/>
          <w:spacing w:val="14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напрыгаяся.</w:t>
      </w:r>
    </w:p>
    <w:p>
      <w:pPr>
        <w:pStyle w:val="ListParagraph"/>
        <w:numPr>
          <w:ilvl w:val="0"/>
          <w:numId w:val="41"/>
        </w:numPr>
        <w:tabs>
          <w:tab w:pos="1152" w:val="left" w:leader="none"/>
        </w:tabs>
        <w:spacing w:line="240" w:lineRule="auto" w:before="316" w:after="44"/>
        <w:ind w:left="1152" w:right="0" w:hanging="998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85"/>
          <w:sz w:val="35"/>
        </w:rPr>
        <w:t>МАРИЙСКИИ</w:t>
      </w:r>
    </w:p>
    <w:tbl>
      <w:tblPr>
        <w:tblW w:w="0" w:type="auto"/>
        <w:jc w:val="left"/>
        <w:tblInd w:w="10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5"/>
        <w:gridCol w:w="1485"/>
        <w:gridCol w:w="2687"/>
        <w:gridCol w:w="2692"/>
        <w:gridCol w:w="485"/>
        <w:gridCol w:w="2413"/>
      </w:tblGrid>
      <w:tr>
        <w:trPr>
          <w:trHeight w:val="489" w:hRule="atLeast"/>
        </w:trPr>
        <w:tc>
          <w:tcPr>
            <w:tcW w:w="1105" w:type="dxa"/>
          </w:tcPr>
          <w:p>
            <w:pPr>
              <w:pStyle w:val="TableParagraph"/>
              <w:spacing w:line="470" w:lineRule="exact"/>
              <w:ind w:left="50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jivan</w:t>
            </w:r>
          </w:p>
        </w:tc>
        <w:tc>
          <w:tcPr>
            <w:tcW w:w="1485" w:type="dxa"/>
          </w:tcPr>
          <w:p>
            <w:pPr>
              <w:pStyle w:val="TableParagraph"/>
              <w:spacing w:line="470" w:lineRule="exact"/>
              <w:ind w:left="205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w w:val="85"/>
                <w:sz w:val="43"/>
              </w:rPr>
              <w:t>Iu</w:t>
            </w:r>
          </w:p>
        </w:tc>
        <w:tc>
          <w:tcPr>
            <w:tcW w:w="2687" w:type="dxa"/>
          </w:tcPr>
          <w:p>
            <w:pPr>
              <w:pStyle w:val="TableParagraph"/>
              <w:spacing w:line="470" w:lineRule="exact"/>
              <w:ind w:left="16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6"/>
                <w:sz w:val="43"/>
              </w:rPr>
              <w:t>minut-</w:t>
            </w:r>
            <w:r>
              <w:rPr>
                <w:rFonts w:ascii="Times New Roman" w:hAnsi="Times New Roman"/>
                <w:spacing w:val="-4"/>
                <w:sz w:val="43"/>
              </w:rPr>
              <w:t>зite</w:t>
            </w:r>
          </w:p>
        </w:tc>
        <w:tc>
          <w:tcPr>
            <w:tcW w:w="2692" w:type="dxa"/>
          </w:tcPr>
          <w:p>
            <w:pPr>
              <w:pStyle w:val="TableParagraph"/>
              <w:spacing w:line="470" w:lineRule="exact"/>
              <w:ind w:left="166"/>
              <w:rPr>
                <w:rFonts w:ascii="Times New Roman"/>
                <w:sz w:val="43"/>
              </w:rPr>
            </w:pPr>
            <w:r>
              <w:rPr>
                <w:rFonts w:ascii="Times New Roman"/>
                <w:w w:val="85"/>
                <w:sz w:val="43"/>
              </w:rPr>
              <w:t>3u3k-</w:t>
            </w:r>
            <w:r>
              <w:rPr>
                <w:rFonts w:ascii="Times New Roman"/>
                <w:spacing w:val="-5"/>
                <w:w w:val="95"/>
                <w:sz w:val="43"/>
              </w:rPr>
              <w:t>en</w:t>
            </w:r>
          </w:p>
        </w:tc>
        <w:tc>
          <w:tcPr>
            <w:tcW w:w="485" w:type="dxa"/>
          </w:tcPr>
          <w:p>
            <w:pPr>
              <w:pStyle w:val="TableParagraph"/>
              <w:spacing w:line="470" w:lineRule="exact"/>
              <w:ind w:left="158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w w:val="95"/>
                <w:sz w:val="43"/>
              </w:rPr>
              <w:t>||</w:t>
            </w:r>
          </w:p>
        </w:tc>
        <w:tc>
          <w:tcPr>
            <w:tcW w:w="2413" w:type="dxa"/>
          </w:tcPr>
          <w:p>
            <w:pPr>
              <w:pStyle w:val="TableParagraph"/>
              <w:spacing w:line="470" w:lineRule="exact"/>
              <w:ind w:left="17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1"/>
                <w:sz w:val="43"/>
              </w:rPr>
              <w:t>ëuved-</w:t>
            </w:r>
            <w:r>
              <w:rPr>
                <w:rFonts w:ascii="Times New Roman" w:hAnsi="Times New Roman"/>
                <w:spacing w:val="-5"/>
                <w:sz w:val="43"/>
              </w:rPr>
              <w:t>en.</w:t>
            </w:r>
          </w:p>
        </w:tc>
      </w:tr>
      <w:tr>
        <w:trPr>
          <w:trHeight w:val="489" w:hRule="atLeast"/>
        </w:trPr>
        <w:tc>
          <w:tcPr>
            <w:tcW w:w="1105" w:type="dxa"/>
          </w:tcPr>
          <w:p>
            <w:pPr>
              <w:pStyle w:val="TableParagraph"/>
              <w:spacing w:line="470" w:lineRule="exact"/>
              <w:ind w:left="68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Ивал</w:t>
            </w:r>
          </w:p>
        </w:tc>
        <w:tc>
          <w:tcPr>
            <w:tcW w:w="1485" w:type="dxa"/>
          </w:tcPr>
          <w:p>
            <w:pPr>
              <w:pStyle w:val="TableParagraph"/>
              <w:spacing w:line="470" w:lineRule="exact"/>
              <w:ind w:left="16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десять</w:t>
            </w:r>
          </w:p>
        </w:tc>
        <w:tc>
          <w:tcPr>
            <w:tcW w:w="2687" w:type="dxa"/>
          </w:tcPr>
          <w:p>
            <w:pPr>
              <w:pStyle w:val="TableParagraph"/>
              <w:spacing w:line="470" w:lineRule="exact"/>
              <w:ind w:left="16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минут-</w:t>
            </w:r>
            <w:r>
              <w:rPr>
                <w:rFonts w:ascii="Times New Roman" w:hAnsi="Times New Roman"/>
                <w:spacing w:val="-2"/>
                <w:w w:val="95"/>
                <w:sz w:val="43"/>
              </w:rPr>
              <w:t>lЈЧЕЅЅ</w:t>
            </w:r>
          </w:p>
        </w:tc>
        <w:tc>
          <w:tcPr>
            <w:tcW w:w="2692" w:type="dxa"/>
          </w:tcPr>
          <w:p>
            <w:pPr>
              <w:pStyle w:val="TableParagraph"/>
              <w:spacing w:line="470" w:lineRule="exact"/>
              <w:ind w:left="15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свистеть-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  <w:tc>
          <w:tcPr>
            <w:tcW w:w="485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413" w:type="dxa"/>
          </w:tcPr>
          <w:p>
            <w:pPr>
              <w:pStyle w:val="TableParagraph"/>
              <w:spacing w:line="470" w:lineRule="exact"/>
              <w:ind w:left="1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плеввть-</w:t>
            </w:r>
            <w:r>
              <w:rPr>
                <w:rFonts w:ascii="Times New Roman" w:hAnsi="Times New Roman"/>
                <w:spacing w:val="-5"/>
                <w:sz w:val="43"/>
              </w:rPr>
              <w:t>РЅТ</w:t>
            </w:r>
          </w:p>
        </w:tc>
      </w:tr>
    </w:tbl>
    <w:p>
      <w:pPr>
        <w:spacing w:before="15"/>
        <w:ind w:left="1158" w:right="0" w:firstLine="0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pacing w:val="-12"/>
          <w:sz w:val="43"/>
        </w:rPr>
        <w:t>/fooн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за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десять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.минут</w:t>
      </w:r>
      <w:r>
        <w:rPr>
          <w:rFonts w:ascii="Times New Roman" w:hAnsi="Times New Roman"/>
          <w:i/>
          <w:spacing w:val="2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насвистелся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||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npoшieвaяce</w:t>
      </w:r>
    </w:p>
    <w:p>
      <w:pPr>
        <w:spacing w:line="256" w:lineRule="auto" w:before="250"/>
        <w:ind w:left="140" w:right="79" w:firstLine="751"/>
        <w:jc w:val="both"/>
        <w:rPr>
          <w:rFonts w:ascii="Times New Roman" w:hAnsi="Times New Roman"/>
          <w:sz w:val="43"/>
        </w:rPr>
      </w:pPr>
      <w:r>
        <w:rPr>
          <w:spacing w:val="-6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видно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из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переводов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(2343235),</w:t>
      </w:r>
      <w:r>
        <w:rPr>
          <w:spacing w:val="-7"/>
          <w:sz w:val="46"/>
        </w:rPr>
        <w:t> </w:t>
      </w:r>
      <w:r>
        <w:rPr>
          <w:spacing w:val="-6"/>
          <w:sz w:val="46"/>
        </w:rPr>
        <w:t>предельным</w:t>
      </w:r>
      <w:r>
        <w:rPr>
          <w:sz w:val="46"/>
        </w:rPr>
        <w:t> </w:t>
      </w:r>
      <w:r>
        <w:rPr>
          <w:spacing w:val="-6"/>
          <w:sz w:val="46"/>
        </w:rPr>
        <w:t>употреблени- </w:t>
      </w:r>
      <w:r>
        <w:rPr>
          <w:spacing w:val="-14"/>
          <w:sz w:val="46"/>
        </w:rPr>
        <w:t>ям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гпаголов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тнпа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‘прыгать’</w:t>
      </w:r>
      <w:r>
        <w:rPr>
          <w:spacing w:val="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‘свистеть’,</w:t>
      </w:r>
      <w:r>
        <w:rPr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правило,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соответствуіот </w:t>
      </w:r>
      <w:r>
        <w:rPr>
          <w:w w:val="90"/>
          <w:sz w:val="46"/>
        </w:rPr>
        <w:t>русские</w:t>
      </w:r>
      <w:r>
        <w:rPr>
          <w:w w:val="90"/>
          <w:sz w:val="46"/>
        </w:rPr>
        <w:t> глаголы</w:t>
      </w:r>
      <w:r>
        <w:rPr>
          <w:w w:val="90"/>
          <w:sz w:val="46"/>
        </w:rPr>
        <w:t> так</w:t>
      </w:r>
      <w:r>
        <w:rPr>
          <w:w w:val="90"/>
          <w:sz w:val="46"/>
        </w:rPr>
        <w:t> называемого</w:t>
      </w:r>
      <w:r>
        <w:rPr>
          <w:sz w:val="46"/>
        </w:rPr>
        <w:t> </w:t>
      </w:r>
      <w:r>
        <w:rPr>
          <w:w w:val="90"/>
          <w:sz w:val="46"/>
        </w:rPr>
        <w:t>интенсино-результативного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спосо- </w:t>
      </w:r>
      <w:r>
        <w:rPr>
          <w:spacing w:val="-4"/>
          <w:sz w:val="46"/>
        </w:rPr>
        <w:t>ба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действия,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такие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22"/>
          <w:sz w:val="46"/>
        </w:rPr>
        <w:t> </w:t>
      </w:r>
      <w:r>
        <w:rPr>
          <w:i/>
          <w:spacing w:val="-4"/>
          <w:sz w:val="46"/>
        </w:rPr>
        <w:t>напры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•аться</w:t>
      </w:r>
      <w:r>
        <w:rPr>
          <w:i/>
          <w:spacing w:val="-19"/>
          <w:sz w:val="46"/>
        </w:rPr>
        <w:t> </w:t>
      </w:r>
      <w:r>
        <w:rPr>
          <w:i/>
          <w:spacing w:val="-4"/>
          <w:sz w:val="46"/>
        </w:rPr>
        <w:t>н</w:t>
      </w:r>
      <w:r>
        <w:rPr>
          <w:i/>
          <w:spacing w:val="-12"/>
          <w:sz w:val="46"/>
        </w:rPr>
        <w:t> </w:t>
      </w:r>
      <w:r>
        <w:rPr>
          <w:i/>
          <w:spacing w:val="-4"/>
          <w:sz w:val="46"/>
        </w:rPr>
        <w:t>насвистеться.</w:t>
      </w:r>
      <w:r>
        <w:rPr>
          <w:i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обосно- </w:t>
      </w:r>
      <w:r>
        <w:rPr>
          <w:rFonts w:ascii="Times New Roman" w:hAnsi="Times New Roman"/>
          <w:sz w:val="43"/>
        </w:rPr>
        <w:t>вывается в (Tatevosov 2010), при семантнчессой деривации этих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глатолов от непереходных агентивных (неэргативных} основ типа </w:t>
      </w:r>
      <w:r>
        <w:rPr>
          <w:rFonts w:ascii="Times New Roman" w:hAnsi="Times New Roman"/>
          <w:i/>
          <w:sz w:val="43"/>
        </w:rPr>
        <w:t>св</w:t>
      </w:r>
      <w:r>
        <w:rPr>
          <w:rFonts w:ascii="Times New Roman" w:hAnsi="Times New Roman"/>
          <w:sz w:val="43"/>
        </w:rPr>
        <w:t>//</w:t>
      </w:r>
      <w:r>
        <w:rPr>
          <w:rFonts w:ascii="Times New Roman" w:hAnsi="Times New Roman"/>
          <w:i/>
          <w:sz w:val="43"/>
        </w:rPr>
        <w:t>сіле- </w:t>
      </w:r>
      <w:r>
        <w:rPr>
          <w:rFonts w:ascii="Times New Roman" w:hAnsi="Times New Roman"/>
          <w:sz w:val="43"/>
        </w:rPr>
        <w:t>и </w:t>
      </w:r>
      <w:r>
        <w:rPr>
          <w:rFonts w:ascii="Times New Roman" w:hAnsi="Times New Roman"/>
          <w:i/>
          <w:sz w:val="43"/>
        </w:rPr>
        <w:t>прыга- </w:t>
      </w:r>
      <w:r>
        <w:rPr>
          <w:rFonts w:ascii="Times New Roman" w:hAnsi="Times New Roman"/>
          <w:sz w:val="43"/>
        </w:rPr>
        <w:t>в их исходную структуру вводится неспецифици- рованное градуальное свойство, которое вступает в инкрементальиое </w:t>
      </w:r>
      <w:r>
        <w:rPr>
          <w:rFonts w:ascii="Times New Roman" w:hAnsi="Times New Roman"/>
          <w:sz w:val="46"/>
        </w:rPr>
        <w:t>отношенне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событиями,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которых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агенс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прыгает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или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свистит.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Есте- </w:t>
      </w:r>
      <w:r>
        <w:rPr>
          <w:rFonts w:ascii="Times New Roman" w:hAnsi="Times New Roman"/>
          <w:sz w:val="43"/>
        </w:rPr>
        <w:t>ственно предположить. что такую же деривацню претерпевают 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ла- юлы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</w:t>
      </w:r>
      <w:r>
        <w:rPr>
          <w:rFonts w:ascii="Times New Roman" w:hAnsi="Times New Roman"/>
          <w:w w:val="115"/>
          <w:sz w:val="43"/>
        </w:rPr>
        <w:t>(2343235) </w:t>
      </w:r>
      <w:r>
        <w:rPr>
          <w:rFonts w:ascii="Times New Roman" w:hAnsi="Times New Roman"/>
          <w:sz w:val="43"/>
        </w:rPr>
        <w:t>— 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разницей,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что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багвалинском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марий-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ском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языках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она</w:t>
      </w:r>
      <w:r>
        <w:rPr>
          <w:rFonts w:ascii="Times New Roman" w:hAnsi="Times New Roman"/>
          <w:spacing w:val="66"/>
          <w:w w:val="150"/>
          <w:sz w:val="43"/>
        </w:rPr>
        <w:t> </w:t>
      </w:r>
      <w:r>
        <w:rPr>
          <w:rFonts w:ascii="Times New Roman" w:hAnsi="Times New Roman"/>
          <w:sz w:val="43"/>
        </w:rPr>
        <w:t>морфологически</w:t>
      </w:r>
      <w:r>
        <w:rPr>
          <w:rFonts w:ascii="Times New Roman" w:hAnsi="Times New Roman"/>
          <w:spacing w:val="60"/>
          <w:w w:val="150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маркируется.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Близкое</w:t>
      </w:r>
      <w:r>
        <w:rPr>
          <w:rFonts w:ascii="Times New Roman" w:hAnsi="Times New Roman"/>
          <w:spacing w:val="70"/>
          <w:w w:val="150"/>
          <w:sz w:val="43"/>
        </w:rPr>
        <w:t> </w:t>
      </w:r>
      <w:r>
        <w:rPr>
          <w:rFonts w:ascii="Times New Roman" w:hAnsi="Times New Roman"/>
          <w:sz w:val="43"/>
        </w:rPr>
        <w:t>значение</w:t>
      </w:r>
    </w:p>
    <w:p>
      <w:pPr>
        <w:spacing w:after="0" w:line="256" w:lineRule="auto"/>
        <w:jc w:val="both"/>
        <w:rPr>
          <w:rFonts w:ascii="Times New Roman" w:hAnsi="Times New Roman"/>
          <w:sz w:val="43"/>
        </w:rPr>
        <w:sectPr>
          <w:pgSz w:w="15000" w:h="23010"/>
          <w:pgMar w:top="540" w:bottom="280" w:left="566" w:right="708"/>
        </w:sectPr>
      </w:pPr>
    </w:p>
    <w:p>
      <w:pPr>
        <w:spacing w:before="88"/>
        <w:ind w:left="145" w:right="115" w:firstLine="29"/>
        <w:jc w:val="both"/>
        <w:rPr>
          <w:sz w:val="46"/>
        </w:rPr>
      </w:pPr>
      <w:r>
        <w:rPr>
          <w:w w:val="90"/>
          <w:sz w:val="46"/>
        </w:rPr>
        <w:t>предстаалено и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у ‘плевать’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(235): естественный</w:t>
      </w:r>
      <w:r>
        <w:rPr>
          <w:sz w:val="46"/>
        </w:rPr>
        <w:t> </w:t>
      </w:r>
      <w:r>
        <w:rPr>
          <w:w w:val="90"/>
          <w:sz w:val="46"/>
        </w:rPr>
        <w:t>контекст употребле- ния такого</w:t>
      </w:r>
      <w:r>
        <w:rPr>
          <w:w w:val="90"/>
          <w:sz w:val="46"/>
        </w:rPr>
        <w:t> предложение</w:t>
      </w:r>
      <w:r>
        <w:rPr>
          <w:w w:val="90"/>
          <w:sz w:val="46"/>
        </w:rPr>
        <w:t> —</w:t>
      </w:r>
      <w:r>
        <w:rPr>
          <w:sz w:val="46"/>
        </w:rPr>
        <w:t> </w:t>
      </w:r>
      <w:r>
        <w:rPr>
          <w:w w:val="90"/>
          <w:sz w:val="46"/>
        </w:rPr>
        <w:t>imrдa при осуществлении</w:t>
      </w:r>
      <w:r>
        <w:rPr>
          <w:sz w:val="46"/>
        </w:rPr>
        <w:t> </w:t>
      </w:r>
      <w:r>
        <w:rPr>
          <w:w w:val="90"/>
          <w:sz w:val="46"/>
        </w:rPr>
        <w:t>ситуации</w:t>
      </w:r>
      <w:r>
        <w:rPr>
          <w:w w:val="90"/>
          <w:sz w:val="46"/>
        </w:rPr>
        <w:t> areнc освобождает от посторонней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субстанции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рот и ropлo.</w:t>
      </w:r>
    </w:p>
    <w:p>
      <w:pPr>
        <w:pStyle w:val="BodyText"/>
        <w:spacing w:before="218"/>
        <w:rPr>
          <w:sz w:val="46"/>
        </w:rPr>
      </w:pPr>
    </w:p>
    <w:p>
      <w:pPr>
        <w:pStyle w:val="ListParagraph"/>
        <w:numPr>
          <w:ilvl w:val="3"/>
          <w:numId w:val="35"/>
        </w:numPr>
        <w:tabs>
          <w:tab w:pos="1480" w:val="left" w:leader="none"/>
        </w:tabs>
        <w:spacing w:line="240" w:lineRule="auto" w:before="0" w:after="0"/>
        <w:ind w:left="1480" w:right="0" w:hanging="131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Неичхрементальные</w:t>
      </w:r>
      <w:r>
        <w:rPr>
          <w:rFonts w:ascii="Times New Roman" w:hAnsi="Times New Roman"/>
          <w:spacing w:val="75"/>
          <w:sz w:val="43"/>
        </w:rPr>
        <w:t> </w:t>
      </w:r>
      <w:r>
        <w:rPr>
          <w:rFonts w:ascii="Times New Roman" w:hAnsi="Times New Roman"/>
          <w:spacing w:val="-2"/>
          <w:w w:val="95"/>
          <w:sz w:val="43"/>
        </w:rPr>
        <w:t>глаголы</w:t>
      </w:r>
    </w:p>
    <w:p>
      <w:pPr>
        <w:spacing w:before="385"/>
        <w:ind w:left="878" w:right="0" w:firstLine="0"/>
        <w:jc w:val="both"/>
        <w:rPr>
          <w:sz w:val="46"/>
        </w:rPr>
      </w:pPr>
      <w:r>
        <w:rPr>
          <w:spacing w:val="-10"/>
          <w:sz w:val="46"/>
        </w:rPr>
        <w:t>Значительную</w:t>
      </w:r>
      <w:r>
        <w:rPr>
          <w:spacing w:val="39"/>
          <w:sz w:val="46"/>
        </w:rPr>
        <w:t>  </w:t>
      </w:r>
      <w:r>
        <w:rPr>
          <w:spacing w:val="-10"/>
          <w:sz w:val="46"/>
        </w:rPr>
        <w:t>группу</w:t>
      </w:r>
      <w:r>
        <w:rPr>
          <w:spacing w:val="35"/>
          <w:sz w:val="46"/>
        </w:rPr>
        <w:t>  </w:t>
      </w:r>
      <w:r>
        <w:rPr>
          <w:spacing w:val="-10"/>
          <w:sz w:val="46"/>
        </w:rPr>
        <w:t>слабых</w:t>
      </w:r>
      <w:r>
        <w:rPr>
          <w:spacing w:val="38"/>
          <w:sz w:val="46"/>
        </w:rPr>
        <w:t>  </w:t>
      </w:r>
      <w:r>
        <w:rPr>
          <w:spacing w:val="-10"/>
          <w:sz w:val="46"/>
        </w:rPr>
        <w:t>предельные</w:t>
      </w:r>
      <w:r>
        <w:rPr>
          <w:spacing w:val="40"/>
          <w:sz w:val="46"/>
        </w:rPr>
        <w:t>  </w:t>
      </w:r>
      <w:r>
        <w:rPr>
          <w:spacing w:val="-10"/>
          <w:sz w:val="46"/>
        </w:rPr>
        <w:t>rnaroлoв</w:t>
      </w:r>
      <w:r>
        <w:rPr>
          <w:spacing w:val="27"/>
          <w:sz w:val="46"/>
        </w:rPr>
        <w:t>  </w:t>
      </w:r>
      <w:r>
        <w:rPr>
          <w:spacing w:val="-10"/>
          <w:sz w:val="46"/>
        </w:rPr>
        <w:t>класса</w:t>
      </w:r>
    </w:p>
    <w:p>
      <w:pPr>
        <w:spacing w:line="242" w:lineRule="auto" w:before="1"/>
        <w:ind w:left="156" w:right="46" w:hanging="15"/>
        <w:jc w:val="both"/>
        <w:rPr>
          <w:sz w:val="46"/>
        </w:rPr>
      </w:pPr>
      <w:r>
        <w:rPr>
          <w:spacing w:val="-8"/>
          <w:sz w:val="46"/>
        </w:rPr>
        <w:t>&lt;ЕЅ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Р&gt;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балкарском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марийском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языках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образуют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неннкремен- </w:t>
      </w:r>
      <w:r>
        <w:rPr>
          <w:spacing w:val="-10"/>
          <w:sz w:val="46"/>
        </w:rPr>
        <w:t>тальные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гпатлы,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терминах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(Rappaport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Hovav,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Levin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1998) </w:t>
      </w:r>
      <w:r>
        <w:rPr>
          <w:w w:val="90"/>
          <w:sz w:val="46"/>
        </w:rPr>
        <w:t>представляіот собой глаголы результата(см.(Татевосов 2013)). В бал- </w:t>
      </w:r>
      <w:r>
        <w:rPr>
          <w:spacing w:val="-4"/>
          <w:sz w:val="46"/>
        </w:rPr>
        <w:t>карсюм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это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гпаголы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ос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‘открывать’,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у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‘разввзывать,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отпускать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,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zirt </w:t>
      </w:r>
      <w:r>
        <w:rPr>
          <w:spacing w:val="-10"/>
          <w:sz w:val="46"/>
        </w:rPr>
        <w:t>‘рвать’,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оу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‘ломать, крошить,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сносить’,</w:t>
      </w:r>
      <w:r>
        <w:rPr>
          <w:spacing w:val="-11"/>
          <w:sz w:val="46"/>
        </w:rPr>
        <w:t> </w:t>
      </w:r>
      <w:r>
        <w:rPr>
          <w:i/>
          <w:spacing w:val="-10"/>
          <w:sz w:val="46"/>
        </w:rPr>
        <w:t>zah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‘закрывать,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укрывать’, </w:t>
      </w:r>
      <w:r>
        <w:rPr>
          <w:i/>
          <w:spacing w:val="-10"/>
          <w:sz w:val="46"/>
        </w:rPr>
        <w:t>ziu </w:t>
      </w:r>
      <w:r>
        <w:rPr>
          <w:sz w:val="43"/>
        </w:rPr>
        <w:t>‘валить, ронять’, </w:t>
      </w:r>
      <w:r>
        <w:rPr>
          <w:i/>
          <w:sz w:val="43"/>
        </w:rPr>
        <w:t>buz </w:t>
      </w:r>
      <w:r>
        <w:rPr>
          <w:sz w:val="43"/>
        </w:rPr>
        <w:t>‘порти+ъ’, ёсйг ‘гасить’, </w:t>
      </w:r>
      <w:r>
        <w:rPr>
          <w:i/>
          <w:sz w:val="43"/>
        </w:rPr>
        <w:t>tazala </w:t>
      </w:r>
      <w:r>
        <w:rPr>
          <w:sz w:val="43"/>
        </w:rPr>
        <w:t>‘чистить*, в ма- </w:t>
      </w:r>
      <w:r>
        <w:rPr>
          <w:sz w:val="46"/>
        </w:rPr>
        <w:t>рийском</w:t>
      </w:r>
      <w:r>
        <w:rPr>
          <w:spacing w:val="-26"/>
          <w:sz w:val="46"/>
        </w:rPr>
        <w:t> </w:t>
      </w:r>
      <w:r>
        <w:rPr>
          <w:sz w:val="46"/>
        </w:rPr>
        <w:t>—</w:t>
      </w:r>
      <w:r>
        <w:rPr>
          <w:spacing w:val="-6"/>
          <w:sz w:val="46"/>
        </w:rPr>
        <w:t> </w:t>
      </w:r>
      <w:r>
        <w:rPr>
          <w:sz w:val="46"/>
        </w:rPr>
        <w:t>èyвf ‘</w:t>
      </w:r>
      <w:r>
        <w:rPr>
          <w:spacing w:val="-26"/>
          <w:sz w:val="46"/>
        </w:rPr>
        <w:t> </w:t>
      </w:r>
      <w:r>
        <w:rPr>
          <w:sz w:val="46"/>
        </w:rPr>
        <w:t>надевать’,</w:t>
      </w:r>
      <w:r>
        <w:rPr>
          <w:spacing w:val="40"/>
          <w:sz w:val="46"/>
        </w:rPr>
        <w:t> </w:t>
      </w:r>
      <w:r>
        <w:rPr>
          <w:i/>
          <w:sz w:val="46"/>
        </w:rPr>
        <w:t>eirktaë </w:t>
      </w:r>
      <w:r>
        <w:rPr>
          <w:sz w:val="46"/>
        </w:rPr>
        <w:t>‘</w:t>
      </w:r>
      <w:r>
        <w:rPr>
          <w:spacing w:val="-26"/>
          <w:sz w:val="46"/>
        </w:rPr>
        <w:t> </w:t>
      </w:r>
      <w:r>
        <w:rPr>
          <w:sz w:val="46"/>
        </w:rPr>
        <w:t>чистить’, йNèaraf в</w:t>
      </w:r>
      <w:r>
        <w:rPr>
          <w:spacing w:val="-6"/>
          <w:sz w:val="46"/>
        </w:rPr>
        <w:t> </w:t>
      </w:r>
      <w:r>
        <w:rPr>
          <w:sz w:val="46"/>
        </w:rPr>
        <w:t>значенни </w:t>
      </w:r>
      <w:r>
        <w:rPr>
          <w:spacing w:val="-2"/>
          <w:sz w:val="46"/>
        </w:rPr>
        <w:t>‘будить’,</w:t>
      </w:r>
      <w:r>
        <w:rPr>
          <w:spacing w:val="-24"/>
          <w:sz w:val="46"/>
        </w:rPr>
        <w:t> </w:t>
      </w:r>
      <w:r>
        <w:rPr>
          <w:i/>
          <w:spacing w:val="-2"/>
          <w:sz w:val="46"/>
        </w:rPr>
        <w:t>pЫes</w:t>
      </w:r>
      <w:r>
        <w:rPr>
          <w:i/>
          <w:spacing w:val="-23"/>
          <w:sz w:val="46"/>
        </w:rPr>
        <w:t> </w:t>
      </w:r>
      <w:r>
        <w:rPr>
          <w:spacing w:val="-2"/>
          <w:sz w:val="46"/>
        </w:rPr>
        <w:t>‘открывать’,</w:t>
      </w:r>
      <w:r>
        <w:rPr>
          <w:spacing w:val="-23"/>
          <w:sz w:val="46"/>
        </w:rPr>
        <w:t> </w:t>
      </w:r>
      <w:r>
        <w:rPr>
          <w:i/>
          <w:spacing w:val="-2"/>
          <w:sz w:val="46"/>
        </w:rPr>
        <w:t>pudвrtaй</w:t>
      </w:r>
      <w:r>
        <w:rPr>
          <w:i/>
          <w:spacing w:val="-24"/>
          <w:sz w:val="46"/>
        </w:rPr>
        <w:t> </w:t>
      </w:r>
      <w:r>
        <w:rPr>
          <w:spacing w:val="-2"/>
          <w:sz w:val="46"/>
        </w:rPr>
        <w:t>‘разбивать,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ломать’,</w:t>
      </w:r>
      <w:r>
        <w:rPr>
          <w:spacing w:val="-23"/>
          <w:sz w:val="46"/>
        </w:rPr>
        <w:t> </w:t>
      </w:r>
      <w:r>
        <w:rPr>
          <w:i/>
          <w:spacing w:val="-2"/>
          <w:sz w:val="46"/>
        </w:rPr>
        <w:t>umвltarвs </w:t>
      </w:r>
      <w:r>
        <w:rPr>
          <w:spacing w:val="-4"/>
          <w:sz w:val="46"/>
        </w:rPr>
        <w:t>‘обьяснять’.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Две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интерпретации</w:t>
      </w:r>
      <w:r>
        <w:rPr>
          <w:spacing w:val="-4"/>
          <w:sz w:val="46"/>
        </w:rPr>
        <w:t> Перфекта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балкарского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гпагола</w:t>
      </w:r>
      <w:r>
        <w:rPr>
          <w:spacing w:val="-22"/>
          <w:sz w:val="46"/>
        </w:rPr>
        <w:t> </w:t>
      </w:r>
      <w:r>
        <w:rPr>
          <w:i/>
          <w:spacing w:val="-4"/>
          <w:sz w:val="46"/>
        </w:rPr>
        <w:t>ас </w:t>
      </w:r>
      <w:r>
        <w:rPr>
          <w:sz w:val="46"/>
        </w:rPr>
        <w:t>‘открывать’ н марийскот </w:t>
      </w:r>
      <w:r>
        <w:rPr>
          <w:b/>
          <w:i/>
          <w:sz w:val="46"/>
        </w:rPr>
        <w:t>pocrs </w:t>
      </w:r>
      <w:r>
        <w:rPr>
          <w:sz w:val="46"/>
        </w:rPr>
        <w:t>с таким же значением показаны в</w:t>
      </w:r>
      <w:r>
        <w:rPr>
          <w:spacing w:val="47"/>
          <w:w w:val="150"/>
          <w:sz w:val="46"/>
        </w:rPr>
        <w:t> </w:t>
      </w:r>
      <w:r>
        <w:rPr>
          <w:sz w:val="46"/>
        </w:rPr>
        <w:t>(2363237):</w:t>
      </w:r>
    </w:p>
    <w:p>
      <w:pPr>
        <w:pStyle w:val="ListParagraph"/>
        <w:numPr>
          <w:ilvl w:val="0"/>
          <w:numId w:val="41"/>
        </w:numPr>
        <w:tabs>
          <w:tab w:pos="1391" w:val="left" w:leader="none"/>
        </w:tabs>
        <w:spacing w:line="240" w:lineRule="auto" w:before="353" w:after="0"/>
        <w:ind w:left="1391" w:right="0" w:hanging="1236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кАРАЧАЕВО-</w:t>
      </w:r>
      <w:r>
        <w:rPr>
          <w:rFonts w:ascii="Times New Roman" w:hAnsi="Times New Roman"/>
          <w:spacing w:val="-2"/>
          <w:w w:val="95"/>
          <w:sz w:val="33"/>
        </w:rPr>
        <w:t>fiАЈЈКАРСКИИ</w:t>
      </w:r>
    </w:p>
    <w:p>
      <w:pPr>
        <w:pStyle w:val="BodyText"/>
        <w:tabs>
          <w:tab w:pos="3332" w:val="left" w:leader="none"/>
          <w:tab w:pos="4335" w:val="left" w:leader="none"/>
          <w:tab w:pos="7022" w:val="left" w:leader="none"/>
          <w:tab w:pos="9468" w:val="left" w:leader="none"/>
        </w:tabs>
        <w:spacing w:before="37"/>
        <w:ind w:left="1383"/>
        <w:rPr>
          <w:rFonts w:ascii="Times New Roman" w:hAnsi="Times New Roman"/>
        </w:rPr>
      </w:pPr>
      <w:r>
        <w:rPr>
          <w:rFonts w:ascii="Times New Roman" w:hAnsi="Times New Roman"/>
        </w:rPr>
        <w:t>а.</w:t>
      </w:r>
      <w:r>
        <w:rPr>
          <w:rFonts w:ascii="Times New Roman" w:hAnsi="Times New Roman"/>
          <w:spacing w:val="44"/>
          <w:w w:val="150"/>
        </w:rPr>
        <w:t> </w:t>
      </w:r>
      <w:r>
        <w:rPr>
          <w:rFonts w:ascii="Times New Roman" w:hAnsi="Times New Roman"/>
          <w:spacing w:val="-2"/>
        </w:rPr>
        <w:t>kerim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  <w:w w:val="95"/>
        </w:rPr>
        <w:t>eki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minut-</w:t>
      </w:r>
      <w:r>
        <w:rPr>
          <w:rFonts w:ascii="Times New Roman" w:hAnsi="Times New Roman"/>
          <w:spacing w:val="-5"/>
        </w:rPr>
        <w:t>:xa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  <w:spacing w:val="-2"/>
          <w:w w:val="90"/>
        </w:rPr>
        <w:t>eèik-</w:t>
      </w:r>
      <w:r>
        <w:rPr>
          <w:rFonts w:ascii="Times New Roman" w:hAnsi="Times New Roman"/>
          <w:b/>
          <w:spacing w:val="-5"/>
        </w:rPr>
        <w:t>пi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w w:val="95"/>
        </w:rPr>
        <w:t>ac-xan-</w:t>
      </w:r>
      <w:r>
        <w:rPr>
          <w:rFonts w:ascii="Times New Roman" w:hAnsi="Times New Roman"/>
          <w:spacing w:val="-5"/>
          <w:w w:val="95"/>
        </w:rPr>
        <w:t>di.</w:t>
      </w:r>
    </w:p>
    <w:p>
      <w:pPr>
        <w:tabs>
          <w:tab w:pos="3328" w:val="left" w:leader="none"/>
          <w:tab w:pos="4329" w:val="left" w:leader="none"/>
          <w:tab w:pos="7023" w:val="left" w:leader="none"/>
          <w:tab w:pos="9468" w:val="left" w:leader="none"/>
        </w:tabs>
        <w:spacing w:before="19"/>
        <w:ind w:left="1901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spacing w:val="-2"/>
          <w:sz w:val="41"/>
        </w:rPr>
        <w:t>Керим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5"/>
          <w:sz w:val="41"/>
        </w:rPr>
        <w:t>два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w w:val="95"/>
          <w:sz w:val="41"/>
        </w:rPr>
        <w:t>минута-</w:t>
      </w:r>
      <w:r>
        <w:rPr>
          <w:rFonts w:ascii="Times New Roman" w:hAnsi="Times New Roman"/>
          <w:spacing w:val="-5"/>
          <w:sz w:val="41"/>
        </w:rPr>
        <w:t>DАТ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дверь-</w:t>
      </w:r>
      <w:r>
        <w:rPr>
          <w:rFonts w:ascii="Times New Roman" w:hAnsi="Times New Roman"/>
          <w:b/>
          <w:spacing w:val="-5"/>
          <w:sz w:val="41"/>
        </w:rPr>
        <w:t>АСС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открывать-РFСТ-</w:t>
      </w:r>
      <w:r>
        <w:rPr>
          <w:rFonts w:ascii="Times New Roman" w:hAnsi="Times New Roman"/>
          <w:b/>
          <w:spacing w:val="-5"/>
          <w:w w:val="90"/>
          <w:sz w:val="41"/>
        </w:rPr>
        <w:t>ЗЅG</w:t>
      </w:r>
    </w:p>
    <w:p>
      <w:pPr>
        <w:spacing w:before="20"/>
        <w:ind w:left="1909" w:right="0" w:firstLine="0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spacing w:val="-16"/>
          <w:sz w:val="43"/>
        </w:rPr>
        <w:t>Керим</w:t>
      </w:r>
      <w:r>
        <w:rPr>
          <w:rFonts w:ascii="Times New Roman" w:hAnsi="Times New Roman"/>
          <w:b/>
          <w:i/>
          <w:spacing w:val="-7"/>
          <w:sz w:val="43"/>
        </w:rPr>
        <w:t> </w:t>
      </w:r>
      <w:r>
        <w:rPr>
          <w:rFonts w:ascii="Times New Roman" w:hAnsi="Times New Roman"/>
          <w:b/>
          <w:i/>
          <w:spacing w:val="-16"/>
          <w:sz w:val="43"/>
        </w:rPr>
        <w:t>открыл</w:t>
      </w:r>
      <w:r>
        <w:rPr>
          <w:rFonts w:ascii="Times New Roman" w:hAnsi="Times New Roman"/>
          <w:b/>
          <w:i/>
          <w:spacing w:val="2"/>
          <w:sz w:val="43"/>
        </w:rPr>
        <w:t> </w:t>
      </w:r>
      <w:r>
        <w:rPr>
          <w:rFonts w:ascii="Times New Roman" w:hAnsi="Times New Roman"/>
          <w:b/>
          <w:i/>
          <w:spacing w:val="-16"/>
          <w:sz w:val="43"/>
        </w:rPr>
        <w:t>дверь</w:t>
      </w:r>
      <w:r>
        <w:rPr>
          <w:rFonts w:ascii="Times New Roman" w:hAnsi="Times New Roman"/>
          <w:b/>
          <w:i/>
          <w:spacing w:val="2"/>
          <w:sz w:val="43"/>
        </w:rPr>
        <w:t> </w:t>
      </w:r>
      <w:r>
        <w:rPr>
          <w:rFonts w:ascii="Times New Roman" w:hAnsi="Times New Roman"/>
          <w:i/>
          <w:spacing w:val="-16"/>
          <w:sz w:val="43"/>
        </w:rPr>
        <w:t>за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b/>
          <w:i/>
          <w:spacing w:val="-16"/>
          <w:sz w:val="43"/>
        </w:rPr>
        <w:t>две</w:t>
      </w:r>
      <w:r>
        <w:rPr>
          <w:rFonts w:ascii="Times New Roman" w:hAnsi="Times New Roman"/>
          <w:b/>
          <w:i/>
          <w:spacing w:val="-11"/>
          <w:sz w:val="43"/>
        </w:rPr>
        <w:t> </w:t>
      </w:r>
      <w:r>
        <w:rPr>
          <w:rFonts w:ascii="Times New Roman" w:hAnsi="Times New Roman"/>
          <w:b/>
          <w:i/>
          <w:spacing w:val="-16"/>
          <w:sz w:val="43"/>
        </w:rPr>
        <w:t>минуты.</w:t>
      </w:r>
    </w:p>
    <w:p>
      <w:pPr>
        <w:tabs>
          <w:tab w:pos="3332" w:val="left" w:leader="none"/>
          <w:tab w:pos="4335" w:val="left" w:leader="none"/>
          <w:tab w:pos="6032" w:val="left" w:leader="none"/>
          <w:tab w:pos="8493" w:val="left" w:leader="none"/>
        </w:tabs>
        <w:spacing w:before="121"/>
        <w:ind w:left="1406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Ь.</w:t>
      </w:r>
      <w:r>
        <w:rPr>
          <w:rFonts w:ascii="Times New Roman" w:hAnsi="Times New Roman"/>
          <w:spacing w:val="34"/>
          <w:sz w:val="43"/>
        </w:rPr>
        <w:t> </w:t>
      </w:r>
      <w:r>
        <w:rPr>
          <w:rFonts w:ascii="Times New Roman" w:hAnsi="Times New Roman"/>
          <w:spacing w:val="-4"/>
          <w:sz w:val="43"/>
        </w:rPr>
        <w:t>kerim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spacing w:val="-5"/>
          <w:sz w:val="43"/>
        </w:rPr>
        <w:t>eki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spacing w:val="-2"/>
          <w:sz w:val="43"/>
        </w:rPr>
        <w:t>minut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b/>
          <w:w w:val="90"/>
          <w:sz w:val="43"/>
        </w:rPr>
        <w:t>esik-</w:t>
      </w:r>
      <w:r>
        <w:rPr>
          <w:rFonts w:ascii="Times New Roman" w:hAnsi="Times New Roman"/>
          <w:b/>
          <w:spacing w:val="-5"/>
          <w:sz w:val="43"/>
        </w:rPr>
        <w:t>ni</w:t>
      </w:r>
      <w:r>
        <w:rPr>
          <w:rFonts w:ascii="Times New Roman" w:hAnsi="Times New Roman"/>
          <w:b/>
          <w:sz w:val="43"/>
        </w:rPr>
        <w:tab/>
      </w:r>
      <w:r>
        <w:rPr>
          <w:rFonts w:ascii="Times New Roman" w:hAnsi="Times New Roman"/>
          <w:sz w:val="43"/>
        </w:rPr>
        <w:t>ac-xan-</w:t>
      </w:r>
      <w:r>
        <w:rPr>
          <w:rFonts w:ascii="Times New Roman" w:hAnsi="Times New Roman"/>
          <w:spacing w:val="-5"/>
          <w:sz w:val="43"/>
        </w:rPr>
        <w:t>di</w:t>
      </w:r>
    </w:p>
    <w:p>
      <w:pPr>
        <w:pStyle w:val="BodyText"/>
        <w:tabs>
          <w:tab w:pos="3343" w:val="left" w:leader="none"/>
          <w:tab w:pos="4344" w:val="left" w:leader="none"/>
          <w:tab w:pos="6028" w:val="left" w:leader="none"/>
          <w:tab w:pos="8494" w:val="left" w:leader="none"/>
        </w:tabs>
        <w:spacing w:before="15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два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дверь-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открывать-РFСТ-ЗЅG</w:t>
      </w:r>
    </w:p>
    <w:p>
      <w:pPr>
        <w:spacing w:before="19"/>
        <w:ind w:left="1908" w:right="0" w:firstLine="0"/>
        <w:jc w:val="left"/>
        <w:rPr>
          <w:rFonts w:ascii="Times New Roman" w:hAnsi="Times New Roman"/>
          <w:b/>
          <w:i/>
          <w:sz w:val="41"/>
        </w:rPr>
      </w:pPr>
      <w:r>
        <w:rPr>
          <w:rFonts w:ascii="Times New Roman" w:hAnsi="Times New Roman"/>
          <w:b/>
          <w:i/>
          <w:spacing w:val="-6"/>
          <w:sz w:val="41"/>
        </w:rPr>
        <w:t>Керwч</w:t>
      </w:r>
      <w:r>
        <w:rPr>
          <w:rFonts w:ascii="Times New Roman" w:hAnsi="Times New Roman"/>
          <w:b/>
          <w:i/>
          <w:spacing w:val="-11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поэанимался</w:t>
      </w:r>
      <w:r>
        <w:rPr>
          <w:rFonts w:ascii="Times New Roman" w:hAnsi="Times New Roman"/>
          <w:b/>
          <w:i/>
          <w:spacing w:val="7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открываниеіі</w:t>
      </w:r>
      <w:r>
        <w:rPr>
          <w:rFonts w:ascii="Times New Roman" w:hAnsi="Times New Roman"/>
          <w:b/>
          <w:i/>
          <w:spacing w:val="18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двери</w:t>
      </w:r>
      <w:r>
        <w:rPr>
          <w:rFonts w:ascii="Times New Roman" w:hAnsi="Times New Roman"/>
          <w:b/>
          <w:i/>
          <w:spacing w:val="-16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две</w:t>
      </w:r>
      <w:r>
        <w:rPr>
          <w:rFonts w:ascii="Times New Roman" w:hAnsi="Times New Roman"/>
          <w:b/>
          <w:i/>
          <w:spacing w:val="-19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минуты.</w:t>
      </w:r>
    </w:p>
    <w:p>
      <w:pPr>
        <w:pStyle w:val="ListParagraph"/>
        <w:numPr>
          <w:ilvl w:val="0"/>
          <w:numId w:val="41"/>
        </w:numPr>
        <w:tabs>
          <w:tab w:pos="1389" w:val="left" w:leader="none"/>
        </w:tabs>
        <w:spacing w:line="240" w:lineRule="auto" w:before="260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мкгийскиН</w:t>
      </w:r>
    </w:p>
    <w:p>
      <w:pPr>
        <w:tabs>
          <w:tab w:pos="1876" w:val="left" w:leader="none"/>
          <w:tab w:pos="3128" w:val="left" w:leader="none"/>
          <w:tab w:pos="4575" w:val="left" w:leader="none"/>
          <w:tab w:pos="7533" w:val="left" w:leader="none"/>
          <w:tab w:pos="9980" w:val="left" w:leader="none"/>
        </w:tabs>
        <w:spacing w:before="75"/>
        <w:ind w:left="1386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5"/>
          <w:w w:val="110"/>
          <w:sz w:val="35"/>
        </w:rPr>
        <w:t>а.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w w:val="85"/>
          <w:sz w:val="35"/>
        </w:rPr>
        <w:t>j</w:t>
      </w:r>
      <w:r>
        <w:rPr>
          <w:rFonts w:ascii="Times New Roman" w:hAnsi="Times New Roman"/>
          <w:spacing w:val="-15"/>
          <w:w w:val="85"/>
          <w:sz w:val="35"/>
        </w:rPr>
        <w:t> </w:t>
      </w:r>
      <w:r>
        <w:rPr>
          <w:rFonts w:ascii="Times New Roman" w:hAnsi="Times New Roman"/>
          <w:spacing w:val="-4"/>
          <w:w w:val="110"/>
          <w:sz w:val="35"/>
        </w:rPr>
        <w:t>ivan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spacing w:val="-5"/>
          <w:w w:val="110"/>
          <w:sz w:val="35"/>
        </w:rPr>
        <w:t>lu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w w:val="110"/>
          <w:sz w:val="35"/>
        </w:rPr>
        <w:t>minut-</w:t>
      </w:r>
      <w:r>
        <w:rPr>
          <w:rFonts w:ascii="Times New Roman" w:hAnsi="Times New Roman"/>
          <w:spacing w:val="-4"/>
          <w:w w:val="110"/>
          <w:sz w:val="35"/>
        </w:rPr>
        <w:t>з2te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w w:val="110"/>
          <w:sz w:val="35"/>
        </w:rPr>
        <w:t>umsa-</w:t>
      </w:r>
      <w:r>
        <w:rPr>
          <w:rFonts w:ascii="Times New Roman" w:hAnsi="Times New Roman"/>
          <w:spacing w:val="-10"/>
          <w:w w:val="110"/>
          <w:sz w:val="35"/>
        </w:rPr>
        <w:t>m</w:t>
      </w:r>
      <w:r>
        <w:rPr>
          <w:rFonts w:ascii="Times New Roman" w:hAnsi="Times New Roman"/>
          <w:sz w:val="35"/>
        </w:rPr>
        <w:tab/>
      </w:r>
      <w:r>
        <w:rPr>
          <w:rFonts w:ascii="Times New Roman" w:hAnsi="Times New Roman"/>
          <w:w w:val="110"/>
          <w:sz w:val="35"/>
        </w:rPr>
        <w:t>роб-</w:t>
      </w:r>
      <w:r>
        <w:rPr>
          <w:rFonts w:ascii="Times New Roman" w:hAnsi="Times New Roman"/>
          <w:spacing w:val="-5"/>
          <w:w w:val="110"/>
          <w:sz w:val="35"/>
        </w:rPr>
        <w:t>ап.</w:t>
      </w:r>
    </w:p>
    <w:p>
      <w:pPr>
        <w:pStyle w:val="BodyText"/>
        <w:tabs>
          <w:tab w:pos="3103" w:val="left" w:leader="none"/>
          <w:tab w:pos="4569" w:val="left" w:leader="none"/>
          <w:tab w:pos="7513" w:val="left" w:leader="none"/>
          <w:tab w:pos="9949" w:val="left" w:leader="none"/>
        </w:tabs>
        <w:spacing w:before="33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Иван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десять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минута-</w:t>
      </w:r>
      <w:r>
        <w:rPr>
          <w:rFonts w:ascii="Times New Roman" w:hAnsi="Times New Roman"/>
          <w:spacing w:val="-2"/>
        </w:rPr>
        <w:t>ІlЧЕЅЅ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дверь-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открывать-</w:t>
      </w:r>
      <w:r>
        <w:rPr>
          <w:rFonts w:ascii="Times New Roman" w:hAnsi="Times New Roman"/>
          <w:spacing w:val="-4"/>
        </w:rPr>
        <w:t>f•ЅТ</w:t>
      </w:r>
    </w:p>
    <w:p>
      <w:pPr>
        <w:spacing w:before="1"/>
        <w:ind w:left="1905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Ивап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открыл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дверь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за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десять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минут.</w:t>
      </w:r>
    </w:p>
    <w:p>
      <w:pPr>
        <w:tabs>
          <w:tab w:pos="3131" w:val="left" w:leader="none"/>
          <w:tab w:pos="4564" w:val="left" w:leader="none"/>
          <w:tab w:pos="6292" w:val="left" w:leader="none"/>
          <w:tab w:pos="8726" w:val="left" w:leader="none"/>
        </w:tabs>
        <w:spacing w:before="191"/>
        <w:ind w:left="1407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z w:val="37"/>
        </w:rPr>
        <w:t>Ь.</w:t>
      </w:r>
      <w:r>
        <w:rPr>
          <w:rFonts w:ascii="Times New Roman" w:hAnsi="Times New Roman"/>
          <w:b/>
          <w:spacing w:val="21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jivan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b/>
          <w:spacing w:val="-5"/>
          <w:sz w:val="37"/>
        </w:rPr>
        <w:t>Iu</w:t>
      </w:r>
      <w:r>
        <w:rPr>
          <w:rFonts w:ascii="Times New Roman" w:hAnsi="Times New Roman"/>
          <w:b/>
          <w:sz w:val="37"/>
        </w:rPr>
        <w:tab/>
      </w:r>
      <w:r>
        <w:rPr>
          <w:rFonts w:ascii="Times New Roman" w:hAnsi="Times New Roman"/>
          <w:b/>
          <w:spacing w:val="-2"/>
          <w:sz w:val="37"/>
        </w:rPr>
        <w:t>minut</w:t>
      </w:r>
      <w:r>
        <w:rPr>
          <w:rFonts w:ascii="Times New Roman" w:hAnsi="Times New Roman"/>
          <w:b/>
          <w:sz w:val="37"/>
        </w:rPr>
        <w:tab/>
        <w:t>umsa-</w:t>
      </w:r>
      <w:r>
        <w:rPr>
          <w:rFonts w:ascii="Times New Roman" w:hAnsi="Times New Roman"/>
          <w:b/>
          <w:spacing w:val="-10"/>
          <w:sz w:val="37"/>
        </w:rPr>
        <w:t>m</w:t>
      </w:r>
      <w:r>
        <w:rPr>
          <w:rFonts w:ascii="Times New Roman" w:hAnsi="Times New Roman"/>
          <w:b/>
          <w:sz w:val="37"/>
        </w:rPr>
        <w:tab/>
        <w:t>роб-</w:t>
      </w:r>
      <w:r>
        <w:rPr>
          <w:rFonts w:ascii="Times New Roman" w:hAnsi="Times New Roman"/>
          <w:b/>
          <w:spacing w:val="-5"/>
          <w:sz w:val="37"/>
        </w:rPr>
        <w:t>эп.</w:t>
      </w:r>
    </w:p>
    <w:p>
      <w:pPr>
        <w:tabs>
          <w:tab w:pos="3103" w:val="left" w:leader="none"/>
          <w:tab w:pos="4569" w:val="left" w:leader="none"/>
          <w:tab w:pos="6268" w:val="left" w:leader="none"/>
          <w:tab w:pos="8734" w:val="left" w:leader="none"/>
        </w:tabs>
        <w:spacing w:before="33"/>
        <w:ind w:left="1901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4"/>
          <w:sz w:val="41"/>
        </w:rPr>
        <w:t>Иван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десять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минута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дверь-</w:t>
      </w:r>
      <w:r>
        <w:rPr>
          <w:rFonts w:ascii="Times New Roman" w:hAnsi="Times New Roman"/>
          <w:spacing w:val="-5"/>
          <w:sz w:val="41"/>
        </w:rPr>
        <w:t>АСС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открывать-</w:t>
      </w:r>
      <w:r>
        <w:rPr>
          <w:rFonts w:ascii="Times New Roman" w:hAnsi="Times New Roman"/>
          <w:spacing w:val="-5"/>
          <w:sz w:val="41"/>
        </w:rPr>
        <w:t>РЅТ</w:t>
      </w:r>
    </w:p>
    <w:p>
      <w:pPr>
        <w:pStyle w:val="BodyText"/>
        <w:spacing w:before="361"/>
        <w:rPr>
          <w:rFonts w:ascii="Times New Roman"/>
          <w:sz w:val="41"/>
        </w:rPr>
      </w:pPr>
    </w:p>
    <w:p>
      <w:pPr>
        <w:spacing w:line="254" w:lineRule="auto" w:before="1"/>
        <w:ind w:left="151" w:right="91" w:firstLine="759"/>
        <w:jc w:val="both"/>
        <w:rPr>
          <w:sz w:val="46"/>
        </w:rPr>
      </w:pPr>
      <w:r>
        <w:rPr>
          <w:rFonts w:ascii="Times New Roman" w:hAnsi="Times New Roman"/>
          <w:b/>
          <w:spacing w:val="-2"/>
          <w:sz w:val="41"/>
        </w:rPr>
        <w:t>Предельная</w:t>
      </w:r>
      <w:r>
        <w:rPr>
          <w:rFonts w:ascii="Times New Roman" w:hAnsi="Times New Roman"/>
          <w:b/>
          <w:spacing w:val="-14"/>
          <w:sz w:val="41"/>
        </w:rPr>
        <w:t> </w:t>
      </w:r>
      <w:r>
        <w:rPr>
          <w:rFonts w:ascii="Times New Roman" w:hAnsi="Times New Roman"/>
          <w:b/>
          <w:spacing w:val="-2"/>
          <w:sz w:val="41"/>
        </w:rPr>
        <w:t>иитерпретация</w:t>
      </w:r>
      <w:r>
        <w:rPr>
          <w:rFonts w:ascii="Times New Roman" w:hAnsi="Times New Roman"/>
          <w:b/>
          <w:spacing w:val="-7"/>
          <w:sz w:val="41"/>
        </w:rPr>
        <w:t> </w:t>
      </w:r>
      <w:r>
        <w:rPr>
          <w:rFonts w:ascii="Times New Roman" w:hAnsi="Times New Roman"/>
          <w:b/>
          <w:spacing w:val="-2"/>
          <w:sz w:val="41"/>
        </w:rPr>
        <w:t>вхождЕНИЕ</w:t>
      </w:r>
      <w:r>
        <w:rPr>
          <w:rFonts w:ascii="Times New Roman" w:hAnsi="Times New Roman"/>
          <w:b/>
          <w:spacing w:val="-18"/>
          <w:sz w:val="41"/>
        </w:rPr>
        <w:t> </w:t>
      </w:r>
      <w:r>
        <w:rPr>
          <w:rFonts w:ascii="Times New Roman" w:hAnsi="Times New Roman"/>
          <w:b/>
          <w:spacing w:val="-2"/>
          <w:sz w:val="41"/>
        </w:rPr>
        <w:t>В</w:t>
      </w:r>
      <w:r>
        <w:rPr>
          <w:rFonts w:ascii="Times New Roman" w:hAnsi="Times New Roman"/>
          <w:b/>
          <w:spacing w:val="-24"/>
          <w:sz w:val="41"/>
        </w:rPr>
        <w:t> </w:t>
      </w:r>
      <w:r>
        <w:rPr>
          <w:rFonts w:ascii="Times New Roman" w:hAnsi="Times New Roman"/>
          <w:b/>
          <w:spacing w:val="-2"/>
          <w:sz w:val="41"/>
        </w:rPr>
        <w:t>сосТояНИЕ</w:t>
      </w:r>
      <w:r>
        <w:rPr>
          <w:rFonts w:ascii="Times New Roman" w:hAnsi="Times New Roman"/>
          <w:b/>
          <w:spacing w:val="-8"/>
          <w:sz w:val="41"/>
        </w:rPr>
        <w:t> </w:t>
      </w:r>
      <w:r>
        <w:rPr>
          <w:rFonts w:ascii="Times New Roman" w:hAnsi="Times New Roman"/>
          <w:b/>
          <w:spacing w:val="-2"/>
          <w:sz w:val="41"/>
        </w:rPr>
        <w:t>представлена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"/>
          <w:sz w:val="41"/>
        </w:rPr>
        <w:t> </w:t>
      </w:r>
      <w:r>
        <w:rPr>
          <w:rFonts w:ascii="Times New Roman" w:hAnsi="Times New Roman"/>
          <w:b/>
          <w:sz w:val="41"/>
        </w:rPr>
        <w:t>(236a) и (237).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Как и у других предельных ыаюлов, обсуждавілихся выше, в этом случае ситуация ігульмннирует, а дверь переходит в pe- </w:t>
      </w:r>
      <w:r>
        <w:rPr>
          <w:spacing w:val="-8"/>
          <w:sz w:val="46"/>
        </w:rPr>
        <w:t>зультирующее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состояние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‘быть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открытым’.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(236b)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(237b)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пока- </w:t>
      </w:r>
      <w:r>
        <w:rPr>
          <w:w w:val="90"/>
          <w:sz w:val="46"/>
        </w:rPr>
        <w:t>зана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непредельная</w:t>
      </w:r>
      <w:r>
        <w:rPr>
          <w:sz w:val="46"/>
        </w:rPr>
        <w:t> </w:t>
      </w:r>
      <w:r>
        <w:rPr>
          <w:w w:val="90"/>
          <w:sz w:val="46"/>
        </w:rPr>
        <w:t>интерпретация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nvouzcc,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при</w:t>
      </w:r>
      <w:r>
        <w:rPr>
          <w:w w:val="90"/>
          <w:sz w:val="46"/>
        </w:rPr>
        <w:t> котороtі</w:t>
      </w:r>
      <w:r>
        <w:rPr>
          <w:w w:val="90"/>
          <w:sz w:val="46"/>
        </w:rPr>
        <w:t> кульминации не достигается.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Прнмечательным отличием (236b) и (237b) от непре- дельной</w:t>
      </w:r>
      <w:r>
        <w:rPr>
          <w:spacing w:val="80"/>
          <w:sz w:val="46"/>
        </w:rPr>
        <w:t> </w:t>
      </w:r>
      <w:r>
        <w:rPr>
          <w:w w:val="90"/>
          <w:sz w:val="46"/>
        </w:rPr>
        <w:t>интерпретации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ннкрементальнып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глатлов,</w:t>
      </w:r>
      <w:r>
        <w:rPr>
          <w:spacing w:val="80"/>
          <w:sz w:val="46"/>
        </w:rPr>
        <w:t> </w:t>
      </w:r>
      <w:r>
        <w:rPr>
          <w:w w:val="90"/>
          <w:sz w:val="46"/>
        </w:rPr>
        <w:t>обсуждавшихся</w:t>
      </w:r>
    </w:p>
    <w:p>
      <w:pPr>
        <w:spacing w:after="0" w:line="254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42" w:lineRule="auto" w:before="88"/>
        <w:ind w:left="151" w:right="106" w:firstLine="9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8.2.2.1, является</w:t>
      </w:r>
      <w:r>
        <w:rPr>
          <w:sz w:val="46"/>
        </w:rPr>
        <w:t> </w:t>
      </w:r>
      <w:r>
        <w:rPr>
          <w:w w:val="90"/>
          <w:sz w:val="46"/>
        </w:rPr>
        <w:t>то, что состояние пациенса не меняется вовсе. Если</w:t>
      </w:r>
      <w:r>
        <w:rPr>
          <w:spacing w:val="4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(218)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таголом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eri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‘таять’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(209)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гпаголом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оди</w:t>
      </w:r>
      <w:r>
        <w:rPr>
          <w:spacing w:val="2"/>
          <w:sz w:val="46"/>
        </w:rPr>
        <w:t> </w:t>
      </w:r>
      <w:r>
        <w:rPr>
          <w:spacing w:val="-16"/>
          <w:sz w:val="46"/>
        </w:rPr>
        <w:t>‘читать’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(и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ана- </w:t>
      </w:r>
      <w:r>
        <w:rPr>
          <w:w w:val="90"/>
          <w:sz w:val="46"/>
        </w:rPr>
        <w:t>логичных</w:t>
      </w:r>
      <w:r>
        <w:rPr>
          <w:w w:val="90"/>
          <w:sz w:val="46"/>
        </w:rPr>
        <w:t> предложениях</w:t>
      </w:r>
      <w:r>
        <w:rPr>
          <w:w w:val="90"/>
          <w:sz w:val="46"/>
        </w:rPr>
        <w:t> из других</w:t>
      </w:r>
      <w:r>
        <w:rPr>
          <w:w w:val="90"/>
          <w:sz w:val="46"/>
        </w:rPr>
        <w:t> языков)</w:t>
      </w:r>
      <w:r>
        <w:rPr>
          <w:w w:val="90"/>
          <w:sz w:val="46"/>
        </w:rPr>
        <w:t> растаявшим</w:t>
      </w:r>
      <w:r>
        <w:rPr>
          <w:w w:val="90"/>
          <w:sz w:val="46"/>
        </w:rPr>
        <w:t> оказывается </w:t>
      </w:r>
      <w:r>
        <w:rPr>
          <w:spacing w:val="-12"/>
          <w:sz w:val="46"/>
        </w:rPr>
        <w:t>часть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льда,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прочитанной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часть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книги,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(236b)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(237b)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агенс </w:t>
      </w:r>
      <w:r>
        <w:rPr>
          <w:w w:val="90"/>
          <w:sz w:val="46"/>
        </w:rPr>
        <w:t>производит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определенную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последовательность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действий,</w:t>
      </w:r>
      <w:r>
        <w:rPr>
          <w:spacing w:val="24"/>
          <w:sz w:val="46"/>
        </w:rPr>
        <w:t> </w:t>
      </w:r>
      <w:r>
        <w:rPr>
          <w:w w:val="90"/>
          <w:sz w:val="46"/>
        </w:rPr>
        <w:t>нацеленную на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то, чтобы открыть дверь, но дверь остается закрытой,</w:t>
      </w:r>
      <w:r>
        <w:rPr>
          <w:sz w:val="46"/>
        </w:rPr>
        <w:t> </w:t>
      </w:r>
      <w:r>
        <w:rPr>
          <w:w w:val="90"/>
          <w:sz w:val="46"/>
        </w:rPr>
        <w:t>и предложе- </w:t>
      </w:r>
      <w:r>
        <w:rPr>
          <w:spacing w:val="-10"/>
          <w:sz w:val="46"/>
        </w:rPr>
        <w:t>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описывает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неудавшуюся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попытку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(см.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также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обсуждение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этого </w:t>
      </w:r>
      <w:r>
        <w:rPr>
          <w:spacing w:val="-8"/>
          <w:sz w:val="46"/>
        </w:rPr>
        <w:t>значения</w:t>
      </w:r>
      <w:r>
        <w:rPr>
          <w:spacing w:val="9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4.4).</w:t>
      </w:r>
    </w:p>
    <w:p>
      <w:pPr>
        <w:spacing w:line="237" w:lineRule="auto" w:before="0"/>
        <w:ind w:left="140" w:right="89" w:firstLine="748"/>
        <w:jc w:val="both"/>
        <w:rPr>
          <w:rFonts w:ascii="Calibri" w:hAnsi="Calibri"/>
          <w:b/>
          <w:sz w:val="46"/>
        </w:rPr>
      </w:pPr>
      <w:r>
        <w:rPr>
          <w:w w:val="90"/>
          <w:sz w:val="46"/>
        </w:rPr>
        <w:t>Такая</w:t>
      </w:r>
      <w:r>
        <w:rPr>
          <w:w w:val="90"/>
          <w:sz w:val="46"/>
        </w:rPr>
        <w:t> же</w:t>
      </w:r>
      <w:r>
        <w:rPr>
          <w:w w:val="90"/>
          <w:sz w:val="46"/>
        </w:rPr>
        <w:t> разновидность</w:t>
      </w:r>
      <w:r>
        <w:rPr>
          <w:w w:val="90"/>
          <w:sz w:val="46"/>
        </w:rPr>
        <w:t> непредезьной</w:t>
      </w:r>
      <w:r>
        <w:rPr>
          <w:w w:val="90"/>
          <w:sz w:val="46"/>
        </w:rPr>
        <w:t> интерпретации</w:t>
      </w:r>
      <w:r>
        <w:rPr>
          <w:w w:val="90"/>
          <w:sz w:val="46"/>
        </w:rPr>
        <w:t> представ- лена у балкарских гпаголов результата</w:t>
      </w:r>
      <w:r>
        <w:rPr>
          <w:sz w:val="46"/>
        </w:rPr>
        <w:t> </w:t>
      </w:r>
      <w:r>
        <w:rPr>
          <w:w w:val="90"/>
          <w:sz w:val="46"/>
        </w:rPr>
        <w:t>у ‘развязывать, отпускагь’, </w:t>
      </w:r>
      <w:r>
        <w:rPr>
          <w:i/>
          <w:w w:val="90"/>
          <w:sz w:val="46"/>
        </w:rPr>
        <w:t>zab </w:t>
      </w:r>
      <w:r>
        <w:rPr>
          <w:w w:val="90"/>
          <w:sz w:val="46"/>
        </w:rPr>
        <w:t>‘закрывать, укрыввть’, ziк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‘валить, ронять’, </w:t>
      </w:r>
      <w:r>
        <w:rPr>
          <w:i/>
          <w:w w:val="90"/>
          <w:sz w:val="46"/>
        </w:rPr>
        <w:t>ëciir </w:t>
      </w:r>
      <w:r>
        <w:rPr>
          <w:w w:val="90"/>
          <w:sz w:val="46"/>
        </w:rPr>
        <w:t>‘гасить’, </w:t>
      </w:r>
      <w:r>
        <w:rPr>
          <w:i/>
          <w:w w:val="90"/>
          <w:sz w:val="46"/>
        </w:rPr>
        <w:t>qis </w:t>
      </w:r>
      <w:r>
        <w:rPr>
          <w:w w:val="90"/>
          <w:sz w:val="46"/>
        </w:rPr>
        <w:t>‘привязы- вать’, </w:t>
      </w:r>
      <w:r>
        <w:rPr>
          <w:i/>
          <w:w w:val="90"/>
          <w:sz w:val="46"/>
        </w:rPr>
        <w:t>red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‘снимать одежду’ и марийскнх</w:t>
      </w:r>
      <w:r>
        <w:rPr>
          <w:w w:val="90"/>
          <w:sz w:val="46"/>
        </w:rPr>
        <w:t> </w:t>
      </w:r>
      <w:r>
        <w:rPr>
          <w:b/>
          <w:i/>
          <w:w w:val="90"/>
          <w:sz w:val="46"/>
        </w:rPr>
        <w:t>kэckrrrs </w:t>
      </w:r>
      <w:r>
        <w:rPr>
          <w:w w:val="90"/>
          <w:sz w:val="46"/>
        </w:rPr>
        <w:t>в значении</w:t>
      </w:r>
      <w:r>
        <w:rPr>
          <w:sz w:val="46"/>
        </w:rPr>
        <w:t> </w:t>
      </w:r>
      <w:r>
        <w:rPr>
          <w:w w:val="90"/>
          <w:sz w:val="46"/>
        </w:rPr>
        <w:t>‘будить’, </w:t>
      </w:r>
      <w:r>
        <w:rPr>
          <w:i/>
          <w:spacing w:val="-4"/>
          <w:sz w:val="46"/>
        </w:rPr>
        <w:t>poЫs</w:t>
      </w:r>
      <w:r>
        <w:rPr>
          <w:i/>
          <w:spacing w:val="-22"/>
          <w:sz w:val="46"/>
        </w:rPr>
        <w:t> </w:t>
      </w:r>
      <w:r>
        <w:rPr>
          <w:spacing w:val="-4"/>
          <w:sz w:val="46"/>
        </w:rPr>
        <w:t>‘открывать’,</w:t>
      </w:r>
      <w:r>
        <w:rPr>
          <w:spacing w:val="-14"/>
          <w:sz w:val="46"/>
        </w:rPr>
        <w:t> </w:t>
      </w:r>
      <w:r>
        <w:rPr>
          <w:i/>
          <w:spacing w:val="-4"/>
          <w:sz w:val="46"/>
        </w:rPr>
        <w:t>pudrrtЫ</w:t>
      </w:r>
      <w:r>
        <w:rPr>
          <w:i/>
          <w:spacing w:val="-22"/>
          <w:sz w:val="46"/>
        </w:rPr>
        <w:t> </w:t>
      </w:r>
      <w:r>
        <w:rPr>
          <w:spacing w:val="-4"/>
          <w:sz w:val="46"/>
        </w:rPr>
        <w:t>‘разбивать,</w:t>
      </w:r>
      <w:r>
        <w:rPr>
          <w:spacing w:val="-4"/>
          <w:sz w:val="46"/>
        </w:rPr>
        <w:t> ломать’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19"/>
          <w:sz w:val="46"/>
        </w:rPr>
        <w:t> </w:t>
      </w:r>
      <w:r>
        <w:rPr>
          <w:spacing w:val="-4"/>
          <w:sz w:val="46"/>
        </w:rPr>
        <w:t>‘поразвязывать’, </w:t>
      </w:r>
      <w:r>
        <w:rPr>
          <w:w w:val="90"/>
          <w:sz w:val="46"/>
        </w:rPr>
        <w:t>‘попытаться</w:t>
      </w:r>
      <w:r>
        <w:rPr>
          <w:w w:val="90"/>
          <w:sz w:val="46"/>
        </w:rPr>
        <w:t> закрыть’, ‘попытаться</w:t>
      </w:r>
      <w:r>
        <w:rPr>
          <w:w w:val="90"/>
          <w:sz w:val="46"/>
        </w:rPr>
        <w:t> повалить’, ‘попытаться</w:t>
      </w:r>
      <w:r>
        <w:rPr>
          <w:w w:val="90"/>
          <w:sz w:val="46"/>
        </w:rPr>
        <w:t> погасить’, ‘попытвться</w:t>
      </w:r>
      <w:r>
        <w:rPr>
          <w:sz w:val="46"/>
        </w:rPr>
        <w:t> </w:t>
      </w:r>
      <w:r>
        <w:rPr>
          <w:w w:val="90"/>
          <w:sz w:val="46"/>
        </w:rPr>
        <w:t>привязать’, ‘попытаться снять одежду’. Во всех этих слу- чаяк то, требуется</w:t>
      </w:r>
      <w:r>
        <w:rPr>
          <w:sz w:val="46"/>
        </w:rPr>
        <w:t> </w:t>
      </w:r>
      <w:r>
        <w:rPr>
          <w:w w:val="90"/>
          <w:sz w:val="46"/>
        </w:rPr>
        <w:t>развязать,</w:t>
      </w:r>
      <w:r>
        <w:rPr>
          <w:w w:val="90"/>
          <w:sz w:val="46"/>
        </w:rPr>
        <w:t> остается</w:t>
      </w:r>
      <w:r>
        <w:rPr>
          <w:w w:val="90"/>
          <w:sz w:val="46"/>
        </w:rPr>
        <w:t> завязанным,</w:t>
      </w:r>
      <w:r>
        <w:rPr>
          <w:w w:val="90"/>
          <w:sz w:val="46"/>
        </w:rPr>
        <w:t> то,</w:t>
      </w:r>
      <w:r>
        <w:rPr>
          <w:w w:val="90"/>
          <w:sz w:val="46"/>
        </w:rPr>
        <w:t> что требуется </w:t>
      </w:r>
      <w:r>
        <w:rPr>
          <w:rFonts w:ascii="Calibri" w:hAnsi="Calibri"/>
          <w:sz w:val="46"/>
        </w:rPr>
        <w:t>повалить, продолжает стоять, то, что</w:t>
      </w:r>
      <w:r>
        <w:rPr>
          <w:rFonts w:ascii="Calibri" w:hAnsi="Calibri"/>
          <w:spacing w:val="-2"/>
          <w:sz w:val="46"/>
        </w:rPr>
        <w:t> </w:t>
      </w:r>
      <w:r>
        <w:rPr>
          <w:rFonts w:ascii="Calibri" w:hAnsi="Calibri"/>
          <w:sz w:val="46"/>
        </w:rPr>
        <w:t>следует погасить, продолжает юреть и т. д. Все эти маюяы являются, —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назовем их так,— анти- инкреиентальными: переход подверженною воздействию актанта</w:t>
      </w:r>
      <w:r>
        <w:rPr>
          <w:rFonts w:ascii="Calibri" w:hAnsi="Calibri"/>
          <w:spacing w:val="80"/>
          <w:w w:val="150"/>
          <w:sz w:val="46"/>
        </w:rPr>
        <w:t> </w:t>
      </w:r>
      <w:r>
        <w:rPr>
          <w:rFonts w:ascii="Calibri" w:hAnsi="Calibri"/>
          <w:spacing w:val="-6"/>
          <w:sz w:val="46"/>
        </w:rPr>
        <w:t>в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результирующее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состоянне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происходит</w:t>
      </w:r>
      <w:r>
        <w:rPr>
          <w:rFonts w:ascii="Calibri" w:hAnsi="Calibri"/>
          <w:spacing w:val="-11"/>
          <w:sz w:val="46"/>
        </w:rPr>
        <w:t> </w:t>
      </w:r>
      <w:r>
        <w:rPr>
          <w:rFonts w:ascii="Calibri" w:hAnsi="Calibri"/>
          <w:spacing w:val="-6"/>
          <w:sz w:val="46"/>
        </w:rPr>
        <w:t>мгновенно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pacing w:val="-6"/>
          <w:sz w:val="46"/>
        </w:rPr>
        <w:t>в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конечной</w:t>
      </w:r>
      <w:r>
        <w:rPr>
          <w:rFonts w:ascii="Calibri" w:hAnsi="Calibri"/>
          <w:sz w:val="46"/>
        </w:rPr>
        <w:t> </w:t>
      </w:r>
      <w:r>
        <w:rPr>
          <w:rFonts w:ascii="Calibri" w:hAnsi="Calibri"/>
          <w:spacing w:val="-6"/>
          <w:sz w:val="46"/>
        </w:rPr>
        <w:t>точке </w:t>
      </w:r>
      <w:r>
        <w:rPr>
          <w:rFonts w:ascii="Calibri" w:hAnsi="Calibri"/>
          <w:b/>
          <w:spacing w:val="-2"/>
          <w:sz w:val="46"/>
        </w:rPr>
        <w:t>деятельности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агенса,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тогда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как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на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всех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предшествующих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этапах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этой </w:t>
      </w:r>
      <w:r>
        <w:rPr>
          <w:rFonts w:ascii="Calibri" w:hAnsi="Calibri"/>
          <w:sz w:val="46"/>
        </w:rPr>
        <w:t>деятельности</w:t>
      </w:r>
      <w:r>
        <w:rPr>
          <w:rFonts w:ascii="Calibri" w:hAnsi="Calibri"/>
          <w:spacing w:val="-6"/>
          <w:sz w:val="46"/>
        </w:rPr>
        <w:t> </w:t>
      </w:r>
      <w:r>
        <w:rPr>
          <w:rFonts w:ascii="Calibri" w:hAnsi="Calibri"/>
          <w:sz w:val="46"/>
        </w:rPr>
        <w:t>актант</w:t>
      </w:r>
      <w:r>
        <w:rPr>
          <w:rFonts w:ascii="Calibri" w:hAnsi="Calibri"/>
          <w:spacing w:val="-17"/>
          <w:sz w:val="46"/>
        </w:rPr>
        <w:t> </w:t>
      </w:r>
      <w:r>
        <w:rPr>
          <w:rFonts w:ascii="Calibri" w:hAnsi="Calibri"/>
          <w:sz w:val="46"/>
        </w:rPr>
        <w:t>находится</w:t>
      </w:r>
      <w:r>
        <w:rPr>
          <w:rFonts w:ascii="Calibri" w:hAnsi="Calibri"/>
          <w:spacing w:val="-4"/>
          <w:sz w:val="46"/>
        </w:rPr>
        <w:t> </w:t>
      </w:r>
      <w:r>
        <w:rPr>
          <w:rFonts w:ascii="Calibri" w:hAnsi="Calibri"/>
          <w:sz w:val="46"/>
        </w:rPr>
        <w:t>в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исходном</w:t>
      </w:r>
      <w:r>
        <w:rPr>
          <w:rFonts w:ascii="Calibri" w:hAnsi="Calibri"/>
          <w:spacing w:val="-5"/>
          <w:sz w:val="46"/>
        </w:rPr>
        <w:t> </w:t>
      </w:r>
      <w:r>
        <w:rPr>
          <w:rFonts w:ascii="Calibri" w:hAnsi="Calibri"/>
          <w:sz w:val="46"/>
        </w:rPr>
        <w:t>состоянии.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(В (Tatevosov, </w:t>
      </w:r>
      <w:r>
        <w:rPr>
          <w:rFonts w:ascii="Calibri" w:hAnsi="Calibri"/>
          <w:b/>
          <w:spacing w:val="-2"/>
          <w:sz w:val="46"/>
        </w:rPr>
        <w:t>lvanov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2009}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мы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определили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отношение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между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деятельностью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и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из- </w:t>
      </w:r>
      <w:r>
        <w:rPr>
          <w:rFonts w:ascii="Calibri" w:hAnsi="Calibri"/>
          <w:sz w:val="43"/>
        </w:rPr>
        <w:t>менением состояния как отображение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минимальную конечную точ-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6"/>
        </w:rPr>
        <w:t>ку деятельности.)</w:t>
      </w:r>
    </w:p>
    <w:p>
      <w:pPr>
        <w:spacing w:line="230" w:lineRule="auto" w:before="0"/>
        <w:ind w:left="164" w:right="96" w:firstLine="715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Блнзки к перечисленным балкарские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лаголы </w:t>
      </w:r>
      <w:r>
        <w:rPr>
          <w:rFonts w:ascii="Calibri" w:hAnsi="Calibri"/>
          <w:i/>
          <w:sz w:val="46"/>
        </w:rPr>
        <w:t>zirt </w:t>
      </w:r>
      <w:r>
        <w:rPr>
          <w:rFonts w:ascii="Calibri" w:hAnsi="Calibri"/>
          <w:sz w:val="46"/>
        </w:rPr>
        <w:t>‘рвать, разры- вать’,</w:t>
      </w:r>
      <w:r>
        <w:rPr>
          <w:rFonts w:ascii="Calibri" w:hAnsi="Calibri"/>
          <w:spacing w:val="34"/>
          <w:sz w:val="46"/>
        </w:rPr>
        <w:t> </w:t>
      </w:r>
      <w:r>
        <w:rPr>
          <w:rFonts w:ascii="Calibri" w:hAnsi="Calibri"/>
          <w:i/>
          <w:sz w:val="46"/>
        </w:rPr>
        <w:t>о) </w:t>
      </w:r>
      <w:r>
        <w:rPr>
          <w:rFonts w:ascii="Calibri" w:hAnsi="Calibri"/>
          <w:sz w:val="46"/>
        </w:rPr>
        <w:t>*ломать,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крошить,</w:t>
      </w:r>
      <w:r>
        <w:rPr>
          <w:rFonts w:ascii="Calibri" w:hAnsi="Calibri"/>
          <w:spacing w:val="32"/>
          <w:sz w:val="46"/>
        </w:rPr>
        <w:t> </w:t>
      </w:r>
      <w:r>
        <w:rPr>
          <w:rFonts w:ascii="Calibri" w:hAnsi="Calibri"/>
          <w:sz w:val="46"/>
        </w:rPr>
        <w:t>сносить’,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бт/z ‘портить’,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i/>
          <w:sz w:val="46"/>
        </w:rPr>
        <w:t>tazala</w:t>
      </w:r>
      <w:r>
        <w:rPr>
          <w:rFonts w:ascii="Calibri" w:hAnsi="Calibri"/>
          <w:i/>
          <w:spacing w:val="40"/>
          <w:sz w:val="46"/>
        </w:rPr>
        <w:t> </w:t>
      </w:r>
      <w:r>
        <w:rPr>
          <w:rFonts w:ascii="Calibri" w:hAnsi="Calibri"/>
          <w:sz w:val="46"/>
        </w:rPr>
        <w:t>‘чистить’</w:t>
      </w:r>
    </w:p>
    <w:p>
      <w:pPr>
        <w:spacing w:line="240" w:lineRule="auto" w:before="0"/>
        <w:ind w:left="142" w:right="67" w:firstLine="22"/>
        <w:jc w:val="both"/>
        <w:rPr>
          <w:sz w:val="46"/>
        </w:rPr>
      </w:pPr>
      <w:r>
        <w:rPr>
          <w:rFonts w:ascii="Calibri" w:hAnsi="Calibri"/>
          <w:sz w:val="46"/>
        </w:rPr>
        <w:t>и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марийские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i/>
          <w:sz w:val="46"/>
        </w:rPr>
        <w:t>ci)as</w:t>
      </w:r>
      <w:r>
        <w:rPr>
          <w:rFonts w:ascii="Calibri" w:hAnsi="Calibri"/>
          <w:i/>
          <w:spacing w:val="-26"/>
          <w:sz w:val="46"/>
        </w:rPr>
        <w:t> </w:t>
      </w:r>
      <w:r>
        <w:rPr>
          <w:rFonts w:ascii="Calibri" w:hAnsi="Calibri"/>
          <w:sz w:val="46"/>
        </w:rPr>
        <w:t>‘надевать’, елоЛ/аs‘чистить’,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пта1tалаs‘объяснять’, однако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у</w:t>
      </w:r>
      <w:r>
        <w:rPr>
          <w:rFonts w:ascii="Calibri" w:hAnsi="Calibri"/>
          <w:spacing w:val="-11"/>
          <w:sz w:val="46"/>
        </w:rPr>
        <w:t> </w:t>
      </w:r>
      <w:r>
        <w:rPr>
          <w:rFonts w:ascii="Calibri" w:hAnsi="Calibri"/>
          <w:sz w:val="46"/>
        </w:rPr>
        <w:t>них</w:t>
      </w:r>
      <w:r>
        <w:rPr>
          <w:rFonts w:ascii="Calibri" w:hAnsi="Calibri"/>
          <w:spacing w:val="-21"/>
          <w:sz w:val="46"/>
        </w:rPr>
        <w:t> </w:t>
      </w:r>
      <w:r>
        <w:rPr>
          <w:rFonts w:ascii="Calibri" w:hAnsi="Calibri"/>
          <w:sz w:val="46"/>
        </w:rPr>
        <w:t>отношение между деятельностью</w:t>
      </w:r>
      <w:r>
        <w:rPr>
          <w:rFonts w:ascii="Calibri" w:hAnsi="Calibri"/>
          <w:spacing w:val="22"/>
          <w:sz w:val="46"/>
        </w:rPr>
        <w:t> </w:t>
      </w:r>
      <w:r>
        <w:rPr>
          <w:rFonts w:ascii="Calibri" w:hAnsi="Calibri"/>
          <w:sz w:val="46"/>
        </w:rPr>
        <w:t>первою</w:t>
      </w:r>
      <w:r>
        <w:rPr>
          <w:rFonts w:ascii="Calibri" w:hAnsi="Calibri"/>
          <w:spacing w:val="-15"/>
          <w:sz w:val="46"/>
        </w:rPr>
        <w:t> </w:t>
      </w:r>
      <w:r>
        <w:rPr>
          <w:rFonts w:ascii="Calibri" w:hAnsi="Calibri"/>
          <w:sz w:val="46"/>
        </w:rPr>
        <w:t>актанта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из- менениями, происходящими</w:t>
      </w:r>
      <w:r>
        <w:rPr>
          <w:rFonts w:ascii="Calibri" w:hAnsi="Calibri"/>
          <w:spacing w:val="-1"/>
          <w:sz w:val="46"/>
        </w:rPr>
        <w:t> </w:t>
      </w:r>
      <w:r>
        <w:rPr>
          <w:rFonts w:ascii="Calibri" w:hAnsi="Calibri"/>
          <w:sz w:val="46"/>
        </w:rPr>
        <w:t>во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z w:val="46"/>
        </w:rPr>
        <w:t>втором</w:t>
      </w:r>
      <w:r>
        <w:rPr>
          <w:rFonts w:ascii="Calibri" w:hAnsi="Calibri"/>
          <w:spacing w:val="-12"/>
          <w:sz w:val="46"/>
        </w:rPr>
        <w:t> </w:t>
      </w:r>
      <w:r>
        <w:rPr>
          <w:rFonts w:ascii="Calibri" w:hAnsi="Calibri"/>
          <w:sz w:val="46"/>
        </w:rPr>
        <w:t>актанта,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z w:val="46"/>
        </w:rPr>
        <w:t>задано</w:t>
      </w:r>
      <w:r>
        <w:rPr>
          <w:rFonts w:ascii="Calibri" w:hAnsi="Calibri"/>
          <w:spacing w:val="-2"/>
          <w:sz w:val="46"/>
        </w:rPr>
        <w:t> </w:t>
      </w:r>
      <w:r>
        <w:rPr>
          <w:rFonts w:ascii="Calibri" w:hAnsi="Calibri"/>
          <w:sz w:val="46"/>
        </w:rPr>
        <w:t>менее</w:t>
      </w:r>
      <w:r>
        <w:rPr>
          <w:rFonts w:ascii="Calibri" w:hAnsi="Calibri"/>
          <w:spacing w:val="-19"/>
          <w:sz w:val="46"/>
        </w:rPr>
        <w:t> </w:t>
      </w:r>
      <w:r>
        <w:rPr>
          <w:rFonts w:ascii="Calibri" w:hAnsi="Calibri"/>
          <w:sz w:val="46"/>
        </w:rPr>
        <w:t>жест- ко. В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зависимости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от тою, какой обьект выступает в качестве вто- </w:t>
      </w:r>
      <w:r>
        <w:rPr>
          <w:rFonts w:ascii="Calibri" w:hAnsi="Calibri"/>
          <w:b/>
          <w:sz w:val="43"/>
        </w:rPr>
        <w:t>рот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актанта, а также от контекстной информации, это отношение может быть либо инкрементальным, </w:t>
      </w:r>
      <w:r>
        <w:rPr>
          <w:rFonts w:ascii="Calibri" w:hAnsi="Calibri"/>
          <w:sz w:val="43"/>
        </w:rPr>
        <w:t>либо </w:t>
      </w:r>
      <w:r>
        <w:rPr>
          <w:rFonts w:ascii="Calibri" w:hAnsi="Calibri"/>
          <w:b/>
          <w:sz w:val="43"/>
        </w:rPr>
        <w:t>антиинкрементальным. </w:t>
      </w:r>
      <w:r>
        <w:rPr>
          <w:spacing w:val="-4"/>
          <w:sz w:val="46"/>
        </w:rPr>
        <w:t>Например,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если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гпагол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‘рвать,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разрывать’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образует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предикат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типа </w:t>
      </w:r>
      <w:r>
        <w:rPr>
          <w:spacing w:val="-2"/>
          <w:sz w:val="46"/>
        </w:rPr>
        <w:t>‘разрывать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простыню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тряпочки’,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отношение</w:t>
      </w:r>
      <w:r>
        <w:rPr>
          <w:spacing w:val="-10"/>
          <w:sz w:val="46"/>
        </w:rPr>
        <w:t> </w:t>
      </w:r>
      <w:r>
        <w:rPr>
          <w:spacing w:val="-2"/>
          <w:sz w:val="46"/>
        </w:rPr>
        <w:t>между</w:t>
      </w:r>
      <w:r>
        <w:rPr>
          <w:spacing w:val="-13"/>
          <w:sz w:val="46"/>
        </w:rPr>
        <w:t> </w:t>
      </w:r>
      <w:r>
        <w:rPr>
          <w:spacing w:val="-2"/>
          <w:sz w:val="46"/>
        </w:rPr>
        <w:t>ситуацией </w:t>
      </w:r>
      <w:r>
        <w:rPr>
          <w:w w:val="90"/>
          <w:sz w:val="46"/>
        </w:rPr>
        <w:t>и простыней</w:t>
      </w:r>
      <w:r>
        <w:rPr>
          <w:sz w:val="46"/>
        </w:rPr>
        <w:t> </w:t>
      </w:r>
      <w:r>
        <w:rPr>
          <w:w w:val="90"/>
          <w:sz w:val="46"/>
        </w:rPr>
        <w:t>инкрементально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(практически</w:t>
      </w:r>
      <w:r>
        <w:rPr>
          <w:sz w:val="46"/>
        </w:rPr>
        <w:t> </w:t>
      </w:r>
      <w:r>
        <w:rPr>
          <w:w w:val="90"/>
          <w:sz w:val="46"/>
        </w:rPr>
        <w:t>как у инкрементального </w:t>
      </w:r>
      <w:r>
        <w:rPr>
          <w:sz w:val="46"/>
        </w:rPr>
        <w:t>глатла</w:t>
      </w:r>
      <w:r>
        <w:rPr>
          <w:spacing w:val="-9"/>
          <w:sz w:val="46"/>
        </w:rPr>
        <w:t> </w:t>
      </w:r>
      <w:r>
        <w:rPr>
          <w:i/>
          <w:sz w:val="46"/>
        </w:rPr>
        <w:t>kes </w:t>
      </w:r>
      <w:r>
        <w:rPr>
          <w:sz w:val="46"/>
        </w:rPr>
        <w:t>‘резагь, пилить’, упомянутого выше), а</w:t>
      </w:r>
      <w:r>
        <w:rPr>
          <w:spacing w:val="-26"/>
          <w:sz w:val="46"/>
        </w:rPr>
        <w:t> </w:t>
      </w:r>
      <w:r>
        <w:rPr>
          <w:sz w:val="46"/>
        </w:rPr>
        <w:t>если предикат </w:t>
      </w:r>
      <w:r>
        <w:rPr>
          <w:spacing w:val="-14"/>
          <w:sz w:val="46"/>
        </w:rPr>
        <w:t>типа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‘разрывать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нитку’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антиинкрементальным,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‘открывать’ </w:t>
      </w:r>
      <w:r>
        <w:rPr>
          <w:spacing w:val="-12"/>
          <w:sz w:val="46"/>
        </w:rPr>
        <w:t>или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‘гасить’.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Соответственно,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предложение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(238a)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z w:val="46"/>
        </w:rPr>
        <w:t> </w:t>
      </w:r>
      <w:r>
        <w:rPr>
          <w:spacing w:val="-12"/>
          <w:sz w:val="46"/>
        </w:rPr>
        <w:t>Перфектом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гла- </w:t>
      </w:r>
      <w:r>
        <w:rPr>
          <w:w w:val="90"/>
          <w:sz w:val="46"/>
        </w:rPr>
        <w:t>гола </w:t>
      </w:r>
      <w:r>
        <w:rPr>
          <w:i/>
          <w:w w:val="90"/>
          <w:sz w:val="46"/>
        </w:rPr>
        <w:t>zirt </w:t>
      </w:r>
      <w:r>
        <w:rPr>
          <w:w w:val="90"/>
          <w:sz w:val="46"/>
        </w:rPr>
        <w:t>‘рвать’ 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непредельной</w:t>
      </w:r>
      <w:r>
        <w:rPr>
          <w:spacing w:val="80"/>
          <w:sz w:val="46"/>
        </w:rPr>
        <w:t> </w:t>
      </w:r>
      <w:r>
        <w:rPr>
          <w:w w:val="90"/>
          <w:sz w:val="46"/>
        </w:rPr>
        <w:t>интерпретации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описывает ситуацию,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64" w:lineRule="auto" w:before="81"/>
        <w:ind w:left="149" w:right="104" w:firstLine="20"/>
        <w:jc w:val="both"/>
        <w:rPr>
          <w:rFonts w:ascii="Arial" w:hAnsi="Arial"/>
        </w:rPr>
      </w:pPr>
      <w:r>
        <w:rPr>
          <w:rFonts w:ascii="Arial" w:hAnsi="Arial"/>
        </w:rPr>
        <w:t>в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которой рубаілка подверглась цеяеналравленному разрывалию, но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не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достима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состояния ‘быть порванным’, то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есть не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прекратила существованне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в</w:t>
      </w:r>
      <w:r>
        <w:rPr>
          <w:rFonts w:ascii="Arial" w:hAnsi="Arial"/>
          <w:spacing w:val="-29"/>
        </w:rPr>
        <w:t> </w:t>
      </w:r>
      <w:r>
        <w:rPr>
          <w:rFonts w:ascii="Arial" w:hAnsi="Arial"/>
        </w:rPr>
        <w:t>качестве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рубашки.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В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(238b)</w:t>
      </w:r>
      <w:r>
        <w:rPr>
          <w:rFonts w:ascii="Arial" w:hAnsi="Arial"/>
          <w:spacing w:val="-26"/>
        </w:rPr>
        <w:t> </w:t>
      </w:r>
      <w:r>
        <w:rPr>
          <w:rFonts w:ascii="Arial" w:hAnsi="Arial"/>
        </w:rPr>
        <w:t>имеет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место</w:t>
      </w:r>
      <w:r>
        <w:rPr>
          <w:rFonts w:ascii="Arial" w:hAnsi="Arial"/>
          <w:spacing w:val="-30"/>
        </w:rPr>
        <w:t> </w:t>
      </w:r>
      <w:r>
        <w:rPr>
          <w:rFonts w:ascii="Arial" w:hAnsi="Arial"/>
        </w:rPr>
        <w:t>ситувция безуспешноіt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попытки:</w:t>
      </w:r>
      <w:r>
        <w:rPr>
          <w:rFonts w:ascii="Arial" w:hAnsi="Arial"/>
          <w:spacing w:val="-25"/>
        </w:rPr>
        <w:t> </w:t>
      </w:r>
      <w:r>
        <w:rPr>
          <w:rFonts w:ascii="Arial" w:hAnsi="Arial"/>
        </w:rPr>
        <w:t>несмотря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на</w:t>
      </w:r>
      <w:r>
        <w:rPr>
          <w:rFonts w:ascii="Arial" w:hAnsi="Arial"/>
          <w:spacing w:val="-30"/>
        </w:rPr>
        <w:t> </w:t>
      </w:r>
      <w:r>
        <w:rPr>
          <w:rFonts w:ascii="Arial" w:hAnsi="Arial"/>
          <w:b/>
        </w:rPr>
        <w:t>двухминутные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</w:rPr>
        <w:t>усилня</w:t>
      </w:r>
      <w:r>
        <w:rPr>
          <w:rFonts w:ascii="Arial" w:hAnsi="Arial"/>
          <w:spacing w:val="-24"/>
        </w:rPr>
        <w:t> </w:t>
      </w:r>
      <w:r>
        <w:rPr>
          <w:rFonts w:ascii="Arial" w:hAnsi="Arial"/>
        </w:rPr>
        <w:t>Агенса, нитка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остается целой.</w:t>
      </w:r>
    </w:p>
    <w:p>
      <w:pPr>
        <w:pStyle w:val="ListParagraph"/>
        <w:numPr>
          <w:ilvl w:val="0"/>
          <w:numId w:val="41"/>
        </w:numPr>
        <w:tabs>
          <w:tab w:pos="1377" w:val="left" w:leader="none"/>
        </w:tabs>
        <w:spacing w:line="240" w:lineRule="auto" w:before="262" w:after="0"/>
        <w:ind w:left="1377" w:right="0" w:hanging="1240"/>
        <w:jc w:val="left"/>
        <w:rPr>
          <w:sz w:val="35"/>
        </w:rPr>
      </w:pPr>
      <w:r>
        <w:rPr>
          <w:w w:val="85"/>
          <w:sz w:val="35"/>
        </w:rPr>
        <w:t>КАРАЧАЕВО-</w:t>
      </w:r>
      <w:r>
        <w:rPr>
          <w:spacing w:val="-2"/>
          <w:w w:val="95"/>
          <w:sz w:val="35"/>
        </w:rPr>
        <w:t>Б.4ЛКАFСКИD</w:t>
      </w:r>
    </w:p>
    <w:p>
      <w:pPr>
        <w:tabs>
          <w:tab w:pos="3348" w:val="left" w:leader="none"/>
          <w:tab w:pos="4830" w:val="left" w:leader="none"/>
          <w:tab w:pos="6525" w:val="left" w:leader="none"/>
          <w:tab w:pos="9474" w:val="left" w:leader="none"/>
        </w:tabs>
        <w:spacing w:before="2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7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kerim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оп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kolek-</w:t>
      </w:r>
      <w:r>
        <w:rPr>
          <w:rFonts w:ascii="Times New Roman" w:hAnsi="Times New Roman"/>
          <w:spacing w:val="-5"/>
          <w:sz w:val="46"/>
        </w:rPr>
        <w:t>ni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zirt-xan-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3328" w:val="left" w:leader="none"/>
          <w:tab w:pos="4824" w:val="left" w:leader="none"/>
          <w:tab w:pos="6545" w:val="left" w:leader="none"/>
          <w:tab w:pos="9485" w:val="left" w:leader="none"/>
        </w:tabs>
        <w:spacing w:before="9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десять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рубашка-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рвать-РFСТ-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spacing w:before="20"/>
        <w:ind w:left="1923" w:right="0" w:firstLine="0"/>
        <w:jc w:val="left"/>
        <w:rPr>
          <w:rFonts w:ascii="Times New Roman" w:hAnsi="Times New Roman"/>
          <w:b/>
          <w:i/>
          <w:sz w:val="41"/>
        </w:rPr>
      </w:pPr>
      <w:r>
        <w:rPr>
          <w:rFonts w:ascii="Times New Roman" w:hAnsi="Times New Roman"/>
          <w:b/>
          <w:i/>
          <w:spacing w:val="-10"/>
          <w:sz w:val="41"/>
        </w:rPr>
        <w:t>Керим</w:t>
      </w:r>
      <w:r>
        <w:rPr>
          <w:rFonts w:ascii="Times New Roman" w:hAnsi="Times New Roman"/>
          <w:b/>
          <w:i/>
          <w:spacing w:val="-5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рвет</w:t>
      </w:r>
      <w:r>
        <w:rPr>
          <w:rFonts w:ascii="Times New Roman" w:hAnsi="Times New Roman"/>
          <w:b/>
          <w:i/>
          <w:spacing w:val="-11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рубашку</w:t>
      </w:r>
      <w:r>
        <w:rPr>
          <w:rFonts w:ascii="Times New Roman" w:hAnsi="Times New Roman"/>
          <w:b/>
          <w:i/>
          <w:spacing w:val="-15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десять</w:t>
      </w:r>
      <w:r>
        <w:rPr>
          <w:rFonts w:ascii="Times New Roman" w:hAnsi="Times New Roman"/>
          <w:b/>
          <w:i/>
          <w:spacing w:val="-16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.wинym.</w:t>
      </w:r>
    </w:p>
    <w:p>
      <w:pPr>
        <w:pStyle w:val="BodyText"/>
        <w:spacing w:before="9" w:after="1"/>
        <w:rPr>
          <w:rFonts w:ascii="Times New Roman"/>
          <w:b/>
          <w:i/>
          <w:sz w:val="11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491"/>
        <w:gridCol w:w="1654"/>
        <w:gridCol w:w="2438"/>
        <w:gridCol w:w="3192"/>
      </w:tblGrid>
      <w:tr>
        <w:trPr>
          <w:trHeight w:val="499" w:hRule="atLeast"/>
        </w:trPr>
        <w:tc>
          <w:tcPr>
            <w:tcW w:w="1808" w:type="dxa"/>
          </w:tcPr>
          <w:p>
            <w:pPr>
              <w:pStyle w:val="TableParagraph"/>
              <w:spacing w:line="479" w:lineRule="exact"/>
              <w:ind w:left="5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Ь.</w:t>
            </w:r>
            <w:r>
              <w:rPr>
                <w:rFonts w:ascii="Times New Roman" w:hAnsi="Times New Roman"/>
                <w:spacing w:val="39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kerim</w:t>
            </w:r>
          </w:p>
        </w:tc>
        <w:tc>
          <w:tcPr>
            <w:tcW w:w="1491" w:type="dxa"/>
          </w:tcPr>
          <w:p>
            <w:pPr>
              <w:pStyle w:val="TableParagraph"/>
              <w:spacing w:line="479" w:lineRule="exact"/>
              <w:ind w:left="18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оп</w:t>
            </w:r>
          </w:p>
        </w:tc>
        <w:tc>
          <w:tcPr>
            <w:tcW w:w="1654" w:type="dxa"/>
          </w:tcPr>
          <w:p>
            <w:pPr>
              <w:pStyle w:val="TableParagraph"/>
              <w:spacing w:line="479" w:lineRule="exact"/>
              <w:ind w:left="175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minut</w:t>
            </w:r>
          </w:p>
        </w:tc>
        <w:tc>
          <w:tcPr>
            <w:tcW w:w="2438" w:type="dxa"/>
          </w:tcPr>
          <w:p>
            <w:pPr>
              <w:pStyle w:val="TableParagraph"/>
              <w:spacing w:line="479" w:lineRule="exact"/>
              <w:ind w:left="228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6"/>
                <w:sz w:val="43"/>
              </w:rPr>
              <w:t>xali-</w:t>
            </w:r>
            <w:r>
              <w:rPr>
                <w:rFonts w:ascii="Times New Roman"/>
                <w:spacing w:val="-10"/>
                <w:sz w:val="43"/>
              </w:rPr>
              <w:t>m</w:t>
            </w:r>
          </w:p>
        </w:tc>
        <w:tc>
          <w:tcPr>
            <w:tcW w:w="3192" w:type="dxa"/>
          </w:tcPr>
          <w:p>
            <w:pPr>
              <w:pStyle w:val="TableParagraph"/>
              <w:spacing w:line="479" w:lineRule="exact"/>
              <w:ind w:left="232"/>
              <w:rPr>
                <w:rFonts w:ascii="Times New Roman"/>
                <w:sz w:val="43"/>
              </w:rPr>
            </w:pPr>
            <w:r>
              <w:rPr>
                <w:rFonts w:ascii="Times New Roman"/>
                <w:sz w:val="43"/>
              </w:rPr>
              <w:t>zirt-xan-</w:t>
            </w:r>
            <w:r>
              <w:rPr>
                <w:rFonts w:ascii="Times New Roman"/>
                <w:spacing w:val="-5"/>
                <w:sz w:val="43"/>
              </w:rPr>
              <w:t>di.</w:t>
            </w:r>
          </w:p>
        </w:tc>
      </w:tr>
      <w:tr>
        <w:trPr>
          <w:trHeight w:val="475" w:hRule="atLeast"/>
        </w:trPr>
        <w:tc>
          <w:tcPr>
            <w:tcW w:w="1808" w:type="dxa"/>
          </w:tcPr>
          <w:p>
            <w:pPr>
              <w:pStyle w:val="TableParagraph"/>
              <w:spacing w:line="453" w:lineRule="exact" w:before="3"/>
              <w:ind w:left="544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spacing w:val="-2"/>
                <w:sz w:val="41"/>
              </w:rPr>
              <w:t>Керим</w:t>
            </w:r>
          </w:p>
        </w:tc>
        <w:tc>
          <w:tcPr>
            <w:tcW w:w="1491" w:type="dxa"/>
          </w:tcPr>
          <w:p>
            <w:pPr>
              <w:pStyle w:val="TableParagraph"/>
              <w:spacing w:line="453" w:lineRule="exact" w:before="3"/>
              <w:ind w:left="169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spacing w:val="-2"/>
                <w:sz w:val="41"/>
              </w:rPr>
              <w:t>десять</w:t>
            </w:r>
          </w:p>
        </w:tc>
        <w:tc>
          <w:tcPr>
            <w:tcW w:w="1654" w:type="dxa"/>
          </w:tcPr>
          <w:p>
            <w:pPr>
              <w:pStyle w:val="TableParagraph"/>
              <w:spacing w:line="453" w:lineRule="exact" w:before="3"/>
              <w:ind w:left="164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spacing w:val="-2"/>
                <w:sz w:val="41"/>
              </w:rPr>
              <w:t>гіинута</w:t>
            </w:r>
          </w:p>
        </w:tc>
        <w:tc>
          <w:tcPr>
            <w:tcW w:w="2438" w:type="dxa"/>
          </w:tcPr>
          <w:p>
            <w:pPr>
              <w:pStyle w:val="TableParagraph"/>
              <w:spacing w:line="453" w:lineRule="exact" w:before="3"/>
              <w:ind w:left="220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w w:val="90"/>
                <w:sz w:val="41"/>
              </w:rPr>
              <w:t>нитка-</w:t>
            </w:r>
            <w:r>
              <w:rPr>
                <w:rFonts w:ascii="Times New Roman" w:hAnsi="Times New Roman"/>
                <w:b/>
                <w:spacing w:val="-5"/>
                <w:sz w:val="41"/>
              </w:rPr>
              <w:t>АСС</w:t>
            </w:r>
          </w:p>
        </w:tc>
        <w:tc>
          <w:tcPr>
            <w:tcW w:w="3192" w:type="dxa"/>
          </w:tcPr>
          <w:p>
            <w:pPr>
              <w:pStyle w:val="TableParagraph"/>
              <w:spacing w:line="453" w:lineRule="exact" w:before="3"/>
              <w:ind w:left="233"/>
              <w:rPr>
                <w:rFonts w:ascii="Times New Roman" w:hAnsi="Times New Roman"/>
                <w:b/>
                <w:sz w:val="41"/>
              </w:rPr>
            </w:pPr>
            <w:r>
              <w:rPr>
                <w:rFonts w:ascii="Times New Roman" w:hAnsi="Times New Roman"/>
                <w:b/>
                <w:w w:val="90"/>
                <w:sz w:val="41"/>
              </w:rPr>
              <w:t>pвaтs-PFCT-</w:t>
            </w:r>
            <w:r>
              <w:rPr>
                <w:rFonts w:ascii="Times New Roman" w:hAnsi="Times New Roman"/>
                <w:b/>
                <w:spacing w:val="-5"/>
                <w:w w:val="90"/>
                <w:sz w:val="41"/>
              </w:rPr>
              <w:t>3SG</w:t>
            </w:r>
          </w:p>
        </w:tc>
      </w:tr>
    </w:tbl>
    <w:p>
      <w:pPr>
        <w:spacing w:before="38"/>
        <w:ind w:left="1907" w:right="0" w:firstLine="0"/>
        <w:jc w:val="left"/>
        <w:rPr>
          <w:rFonts w:ascii="Times New Roman" w:hAnsi="Times New Roman"/>
          <w:b/>
          <w:i/>
          <w:sz w:val="41"/>
        </w:rPr>
      </w:pPr>
      <w:r>
        <w:rPr>
          <w:rFonts w:ascii="Times New Roman" w:hAnsi="Times New Roman"/>
          <w:b/>
          <w:i/>
          <w:spacing w:val="-8"/>
          <w:sz w:val="41"/>
        </w:rPr>
        <w:t>Kepuw</w:t>
      </w:r>
      <w:r>
        <w:rPr>
          <w:rFonts w:ascii="Times New Roman" w:hAnsi="Times New Roman"/>
          <w:b/>
          <w:i/>
          <w:spacing w:val="-4"/>
          <w:sz w:val="41"/>
        </w:rPr>
        <w:t> </w:t>
      </w:r>
      <w:r>
        <w:rPr>
          <w:rFonts w:ascii="Times New Roman" w:hAnsi="Times New Roman"/>
          <w:b/>
          <w:i/>
          <w:spacing w:val="-8"/>
          <w:sz w:val="41"/>
        </w:rPr>
        <w:t>пытался</w:t>
      </w:r>
      <w:r>
        <w:rPr>
          <w:rFonts w:ascii="Times New Roman" w:hAnsi="Times New Roman"/>
          <w:b/>
          <w:i/>
          <w:spacing w:val="4"/>
          <w:sz w:val="41"/>
        </w:rPr>
        <w:t> </w:t>
      </w:r>
      <w:r>
        <w:rPr>
          <w:rFonts w:ascii="Times New Roman" w:hAnsi="Times New Roman"/>
          <w:b/>
          <w:i/>
          <w:spacing w:val="-8"/>
          <w:sz w:val="41"/>
        </w:rPr>
        <w:t>порвать</w:t>
      </w:r>
      <w:r>
        <w:rPr>
          <w:rFonts w:ascii="Times New Roman" w:hAnsi="Times New Roman"/>
          <w:b/>
          <w:i/>
          <w:spacing w:val="-11"/>
          <w:sz w:val="41"/>
        </w:rPr>
        <w:t> </w:t>
      </w:r>
      <w:r>
        <w:rPr>
          <w:rFonts w:ascii="Times New Roman" w:hAnsi="Times New Roman"/>
          <w:b/>
          <w:i/>
          <w:spacing w:val="-8"/>
          <w:sz w:val="41"/>
        </w:rPr>
        <w:t>нитку</w:t>
      </w:r>
      <w:r>
        <w:rPr>
          <w:rFonts w:ascii="Times New Roman" w:hAnsi="Times New Roman"/>
          <w:b/>
          <w:i/>
          <w:spacing w:val="-12"/>
          <w:sz w:val="41"/>
        </w:rPr>
        <w:t> </w:t>
      </w:r>
      <w:r>
        <w:rPr>
          <w:rFonts w:ascii="Times New Roman" w:hAnsi="Times New Roman"/>
          <w:b/>
          <w:i/>
          <w:spacing w:val="-8"/>
          <w:sz w:val="41"/>
        </w:rPr>
        <w:t>десятъ</w:t>
      </w:r>
      <w:r>
        <w:rPr>
          <w:rFonts w:ascii="Times New Roman" w:hAnsi="Times New Roman"/>
          <w:b/>
          <w:i/>
          <w:spacing w:val="-18"/>
          <w:sz w:val="41"/>
        </w:rPr>
        <w:t> </w:t>
      </w:r>
      <w:r>
        <w:rPr>
          <w:rFonts w:ascii="Times New Roman" w:hAnsi="Times New Roman"/>
          <w:b/>
          <w:i/>
          <w:spacing w:val="-8"/>
          <w:sz w:val="41"/>
        </w:rPr>
        <w:t>минут.</w:t>
      </w:r>
    </w:p>
    <w:p>
      <w:pPr>
        <w:spacing w:line="244" w:lineRule="auto" w:before="269"/>
        <w:ind w:left="128" w:right="104" w:firstLine="763"/>
        <w:jc w:val="both"/>
        <w:rPr>
          <w:sz w:val="46"/>
        </w:rPr>
      </w:pPr>
      <w:r>
        <w:rPr>
          <w:w w:val="90"/>
          <w:sz w:val="46"/>
        </w:rPr>
        <w:t>Принципиально</w:t>
      </w:r>
      <w:r>
        <w:rPr>
          <w:w w:val="90"/>
          <w:sz w:val="46"/>
        </w:rPr>
        <w:t> важной особенностью</w:t>
      </w:r>
      <w:r>
        <w:rPr>
          <w:w w:val="90"/>
          <w:sz w:val="46"/>
        </w:rPr>
        <w:t> всех перечисленных выше </w:t>
      </w:r>
      <w:r>
        <w:rPr>
          <w:spacing w:val="-4"/>
          <w:sz w:val="46"/>
        </w:rPr>
        <w:t>гпаголов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щзультата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является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что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щференцнальные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ролевые </w:t>
      </w:r>
      <w:r>
        <w:rPr>
          <w:w w:val="90"/>
          <w:sz w:val="46"/>
        </w:rPr>
        <w:t>свойства nepвoro актанта у них не ограничены.</w:t>
      </w:r>
      <w:r>
        <w:rPr>
          <w:sz w:val="46"/>
        </w:rPr>
        <w:t> </w:t>
      </w:r>
      <w:r>
        <w:rPr>
          <w:w w:val="90"/>
          <w:sz w:val="46"/>
        </w:rPr>
        <w:t>Это может быть агенс </w:t>
      </w:r>
      <w:r>
        <w:rPr>
          <w:spacing w:val="-8"/>
          <w:sz w:val="46"/>
        </w:rPr>
        <w:t>(‘Керим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открьш</w:t>
      </w:r>
      <w:r>
        <w:rPr>
          <w:spacing w:val="-4"/>
          <w:sz w:val="46"/>
        </w:rPr>
        <w:t> </w:t>
      </w:r>
      <w:r>
        <w:rPr>
          <w:spacing w:val="-8"/>
          <w:sz w:val="46"/>
        </w:rPr>
        <w:t>дверь’),</w:t>
      </w:r>
      <w:r>
        <w:rPr>
          <w:spacing w:val="-8"/>
          <w:sz w:val="46"/>
        </w:rPr>
        <w:t> эффектор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(‘ветер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открыл</w:t>
      </w:r>
      <w:r>
        <w:rPr>
          <w:sz w:val="46"/>
        </w:rPr>
        <w:t> </w:t>
      </w:r>
      <w:r>
        <w:rPr>
          <w:spacing w:val="-8"/>
          <w:sz w:val="46"/>
        </w:rPr>
        <w:t>дверь’),</w:t>
      </w:r>
      <w:r>
        <w:rPr>
          <w:spacing w:val="-8"/>
          <w:sz w:val="46"/>
        </w:rPr>
        <w:t> 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</w:t>
      </w:r>
      <w:r>
        <w:rPr>
          <w:spacing w:val="-8"/>
          <w:sz w:val="46"/>
        </w:rPr>
        <w:t> неко- </w:t>
      </w:r>
      <w:r>
        <w:rPr>
          <w:w w:val="90"/>
          <w:sz w:val="46"/>
        </w:rPr>
        <w:t>торых</w:t>
      </w:r>
      <w:r>
        <w:rPr>
          <w:w w:val="90"/>
          <w:sz w:val="46"/>
        </w:rPr>
        <w:t> глаголов,</w:t>
      </w:r>
      <w:r>
        <w:rPr>
          <w:sz w:val="46"/>
        </w:rPr>
        <w:t> </w:t>
      </w:r>
      <w:r>
        <w:rPr>
          <w:w w:val="90"/>
          <w:sz w:val="46"/>
        </w:rPr>
        <w:t>например,</w:t>
      </w:r>
      <w:r>
        <w:rPr>
          <w:w w:val="90"/>
          <w:sz w:val="46"/>
        </w:rPr>
        <w:t> ziк ‘валить,</w:t>
      </w:r>
      <w:r>
        <w:rPr>
          <w:w w:val="90"/>
          <w:sz w:val="46"/>
        </w:rPr>
        <w:t> ронsть’,</w:t>
      </w:r>
      <w:r>
        <w:rPr>
          <w:w w:val="90"/>
          <w:sz w:val="46"/>
        </w:rPr>
        <w:t> еще и одушевленный </w:t>
      </w:r>
      <w:r>
        <w:rPr>
          <w:sz w:val="46"/>
        </w:rPr>
        <w:t>участник,</w:t>
      </w:r>
      <w:r>
        <w:rPr>
          <w:spacing w:val="-26"/>
          <w:sz w:val="46"/>
        </w:rPr>
        <w:t> </w:t>
      </w:r>
      <w:r>
        <w:rPr>
          <w:sz w:val="46"/>
        </w:rPr>
        <w:t>не</w:t>
      </w:r>
      <w:r>
        <w:rPr>
          <w:spacing w:val="-25"/>
          <w:sz w:val="46"/>
        </w:rPr>
        <w:t> </w:t>
      </w:r>
      <w:r>
        <w:rPr>
          <w:sz w:val="46"/>
        </w:rPr>
        <w:t>контролирующий</w:t>
      </w:r>
      <w:r>
        <w:rPr>
          <w:spacing w:val="-25"/>
          <w:sz w:val="46"/>
        </w:rPr>
        <w:t> </w:t>
      </w:r>
      <w:r>
        <w:rPr>
          <w:sz w:val="46"/>
        </w:rPr>
        <w:t>осуществление</w:t>
      </w:r>
      <w:r>
        <w:rPr>
          <w:spacing w:val="-26"/>
          <w:sz w:val="46"/>
        </w:rPr>
        <w:t> </w:t>
      </w:r>
      <w:r>
        <w:rPr>
          <w:sz w:val="46"/>
        </w:rPr>
        <w:t>ситуации</w:t>
      </w:r>
      <w:r>
        <w:rPr>
          <w:spacing w:val="-25"/>
          <w:sz w:val="46"/>
        </w:rPr>
        <w:t> </w:t>
      </w:r>
      <w:r>
        <w:rPr>
          <w:sz w:val="46"/>
        </w:rPr>
        <w:t>(‘Керим </w:t>
      </w:r>
      <w:r>
        <w:rPr>
          <w:w w:val="90"/>
          <w:sz w:val="46"/>
        </w:rPr>
        <w:t>уронил</w:t>
      </w:r>
      <w:r>
        <w:rPr>
          <w:w w:val="90"/>
          <w:sz w:val="46"/>
        </w:rPr>
        <w:t> деньги’).</w:t>
      </w:r>
      <w:r>
        <w:rPr>
          <w:w w:val="90"/>
          <w:sz w:val="46"/>
        </w:rPr>
        <w:t> Слабая</w:t>
      </w:r>
      <w:r>
        <w:rPr>
          <w:w w:val="90"/>
          <w:sz w:val="46"/>
        </w:rPr>
        <w:t> предельность</w:t>
      </w:r>
      <w:r>
        <w:rPr>
          <w:w w:val="90"/>
          <w:sz w:val="46"/>
        </w:rPr>
        <w:t> у таких</w:t>
      </w:r>
      <w:r>
        <w:rPr>
          <w:w w:val="90"/>
          <w:sz w:val="46"/>
        </w:rPr>
        <w:t> гпаголов</w:t>
      </w:r>
      <w:r>
        <w:rPr>
          <w:w w:val="90"/>
          <w:sz w:val="46"/>
        </w:rPr>
        <w:t> имеет место, </w:t>
      </w:r>
      <w:r>
        <w:rPr>
          <w:sz w:val="43"/>
        </w:rPr>
        <w:t>только если в ачестве первою</w:t>
      </w:r>
      <w:r>
        <w:rPr>
          <w:spacing w:val="-3"/>
          <w:sz w:val="43"/>
        </w:rPr>
        <w:t> </w:t>
      </w:r>
      <w:r>
        <w:rPr>
          <w:sz w:val="43"/>
        </w:rPr>
        <w:t>актанта выступает Агенс</w:t>
      </w:r>
      <w:r>
        <w:rPr>
          <w:spacing w:val="-4"/>
          <w:sz w:val="43"/>
        </w:rPr>
        <w:t> </w:t>
      </w:r>
      <w:r>
        <w:rPr>
          <w:sz w:val="43"/>
        </w:rPr>
        <w:t>— в</w:t>
      </w:r>
      <w:r>
        <w:rPr>
          <w:spacing w:val="-19"/>
          <w:sz w:val="43"/>
        </w:rPr>
        <w:t> </w:t>
      </w:r>
      <w:r>
        <w:rPr>
          <w:sz w:val="43"/>
        </w:rPr>
        <w:t>против- </w:t>
      </w:r>
      <w:r>
        <w:rPr>
          <w:w w:val="90"/>
          <w:sz w:val="46"/>
        </w:rPr>
        <w:t>ном случае наблюдается</w:t>
      </w:r>
      <w:r>
        <w:rPr>
          <w:sz w:val="46"/>
        </w:rPr>
        <w:t> </w:t>
      </w:r>
      <w:r>
        <w:rPr>
          <w:w w:val="90"/>
          <w:sz w:val="46"/>
        </w:rPr>
        <w:t>сильная пщдельность. Cp.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(236), агентивную </w:t>
      </w:r>
      <w:r>
        <w:rPr>
          <w:spacing w:val="-8"/>
          <w:sz w:val="46"/>
        </w:rPr>
        <w:t>пщдикацию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глаголом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ас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‘открывать’,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(239),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котощм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действует </w:t>
      </w:r>
      <w:r>
        <w:rPr>
          <w:w w:val="90"/>
          <w:sz w:val="46"/>
        </w:rPr>
        <w:t>неодушевленный эффектор:</w:t>
      </w:r>
    </w:p>
    <w:p>
      <w:pPr>
        <w:pStyle w:val="ListParagraph"/>
        <w:numPr>
          <w:ilvl w:val="0"/>
          <w:numId w:val="41"/>
        </w:numPr>
        <w:tabs>
          <w:tab w:pos="1393" w:val="left" w:leader="none"/>
        </w:tabs>
        <w:spacing w:line="377" w:lineRule="exact" w:before="294" w:after="0"/>
        <w:ind w:left="1393" w:right="0" w:hanging="1238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4"/>
          <w:w w:val="75"/>
          <w:sz w:val="33"/>
        </w:rPr>
        <w:t>RA</w:t>
      </w:r>
      <w:r>
        <w:rPr>
          <w:rFonts w:ascii="Times New Roman" w:hAnsi="Times New Roman"/>
          <w:spacing w:val="-5"/>
          <w:sz w:val="33"/>
        </w:rPr>
        <w:t> </w:t>
      </w:r>
      <w:r>
        <w:rPr>
          <w:rFonts w:ascii="Times New Roman" w:hAnsi="Times New Roman"/>
          <w:spacing w:val="4"/>
          <w:w w:val="75"/>
          <w:sz w:val="33"/>
        </w:rPr>
        <w:t>PAHAEBO•JSAJJKA</w:t>
      </w:r>
      <w:r>
        <w:rPr>
          <w:rFonts w:ascii="Times New Roman" w:hAnsi="Times New Roman"/>
          <w:spacing w:val="-14"/>
          <w:sz w:val="33"/>
        </w:rPr>
        <w:t> </w:t>
      </w:r>
      <w:r>
        <w:rPr>
          <w:rFonts w:ascii="Times New Roman" w:hAnsi="Times New Roman"/>
          <w:spacing w:val="-2"/>
          <w:w w:val="75"/>
          <w:sz w:val="33"/>
        </w:rPr>
        <w:t>РСКИЙ</w:t>
      </w:r>
    </w:p>
    <w:p>
      <w:pPr>
        <w:tabs>
          <w:tab w:pos="3091" w:val="left" w:leader="none"/>
          <w:tab w:pos="5537" w:val="left" w:leader="none"/>
        </w:tabs>
        <w:spacing w:line="526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65"/>
          <w:sz w:val="46"/>
        </w:rPr>
        <w:t> </w:t>
      </w:r>
      <w:r>
        <w:rPr>
          <w:rFonts w:ascii="Times New Roman" w:hAnsi="Times New Roman"/>
          <w:spacing w:val="-5"/>
          <w:sz w:val="46"/>
        </w:rPr>
        <w:t>zel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elik-</w:t>
      </w:r>
      <w:r>
        <w:rPr>
          <w:rFonts w:ascii="Times New Roman" w:hAnsi="Times New Roman"/>
          <w:spacing w:val="-5"/>
          <w:sz w:val="46"/>
        </w:rPr>
        <w:t>ni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ac-xan-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3103" w:val="left" w:leader="none"/>
          <w:tab w:pos="5539" w:val="left" w:leader="none"/>
        </w:tabs>
        <w:spacing w:before="9"/>
        <w:ind w:left="1898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ветер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дверь-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открывать-РFСТ-ЗЅG</w:t>
      </w:r>
    </w:p>
    <w:p>
      <w:pPr>
        <w:spacing w:before="19"/>
        <w:ind w:left="1919" w:right="0" w:firstLine="0"/>
        <w:jc w:val="left"/>
        <w:rPr>
          <w:rFonts w:ascii="Times New Roman" w:hAnsi="Times New Roman"/>
          <w:b/>
          <w:i/>
          <w:sz w:val="41"/>
        </w:rPr>
      </w:pPr>
      <w:r>
        <w:rPr>
          <w:rFonts w:ascii="Times New Roman" w:hAnsi="Times New Roman"/>
          <w:b/>
          <w:i/>
          <w:spacing w:val="-10"/>
          <w:sz w:val="41"/>
        </w:rPr>
        <w:t>Bemep</w:t>
      </w:r>
      <w:r>
        <w:rPr>
          <w:rFonts w:ascii="Times New Roman" w:hAnsi="Times New Roman"/>
          <w:b/>
          <w:i/>
          <w:spacing w:val="-12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открыл</w:t>
      </w:r>
      <w:r>
        <w:rPr>
          <w:rFonts w:ascii="Times New Roman" w:hAnsi="Times New Roman"/>
          <w:b/>
          <w:i/>
          <w:spacing w:val="-16"/>
          <w:sz w:val="41"/>
        </w:rPr>
        <w:t> </w:t>
      </w:r>
      <w:r>
        <w:rPr>
          <w:rFonts w:ascii="Times New Roman" w:hAnsi="Times New Roman"/>
          <w:b/>
          <w:i/>
          <w:spacing w:val="-10"/>
          <w:sz w:val="41"/>
        </w:rPr>
        <w:t>дверь.</w:t>
      </w:r>
    </w:p>
    <w:p>
      <w:pPr>
        <w:pStyle w:val="BodyText"/>
        <w:tabs>
          <w:tab w:pos="5531" w:val="left" w:leader="none"/>
        </w:tabs>
        <w:spacing w:before="133"/>
        <w:ind w:left="1388"/>
        <w:jc w:val="both"/>
      </w:pPr>
      <w:r>
        <w:rPr/>
        <w:t>Ь.</w:t>
      </w:r>
      <w:r>
        <w:rPr>
          <w:spacing w:val="35"/>
          <w:w w:val="150"/>
        </w:rPr>
        <w:t> </w:t>
      </w:r>
      <w:r>
        <w:rPr/>
        <w:t>*zel</w:t>
      </w:r>
      <w:r>
        <w:rPr>
          <w:spacing w:val="77"/>
          <w:w w:val="150"/>
        </w:rPr>
        <w:t>  </w:t>
      </w:r>
      <w:r>
        <w:rPr/>
        <w:t>elik-</w:t>
      </w:r>
      <w:r>
        <w:rPr>
          <w:spacing w:val="-5"/>
        </w:rPr>
        <w:t>ni</w:t>
      </w:r>
      <w:r>
        <w:rPr/>
        <w:tab/>
        <w:t>eki</w:t>
      </w:r>
      <w:r>
        <w:rPr>
          <w:spacing w:val="56"/>
          <w:w w:val="150"/>
        </w:rPr>
        <w:t>  </w:t>
      </w:r>
      <w:r>
        <w:rPr/>
        <w:t>minut</w:t>
      </w:r>
      <w:r>
        <w:rPr>
          <w:spacing w:val="45"/>
          <w:w w:val="150"/>
        </w:rPr>
        <w:t>   </w:t>
      </w:r>
      <w:r>
        <w:rPr/>
        <w:t>ac-xan-</w:t>
      </w:r>
      <w:r>
        <w:rPr>
          <w:spacing w:val="-5"/>
        </w:rPr>
        <w:t>di.</w:t>
      </w:r>
    </w:p>
    <w:p>
      <w:pPr>
        <w:spacing w:before="10"/>
        <w:ind w:left="1887" w:right="0" w:firstLine="0"/>
        <w:jc w:val="both"/>
        <w:rPr>
          <w:sz w:val="41"/>
        </w:rPr>
      </w:pPr>
      <w:r>
        <w:rPr>
          <w:sz w:val="41"/>
        </w:rPr>
        <w:t>ветер</w:t>
      </w:r>
      <w:r>
        <w:rPr>
          <w:spacing w:val="69"/>
          <w:w w:val="150"/>
          <w:sz w:val="41"/>
        </w:rPr>
        <w:t> </w:t>
      </w:r>
      <w:r>
        <w:rPr>
          <w:sz w:val="41"/>
        </w:rPr>
        <w:t>дверь-АСС</w:t>
      </w:r>
      <w:r>
        <w:rPr>
          <w:spacing w:val="42"/>
          <w:w w:val="150"/>
          <w:sz w:val="41"/>
        </w:rPr>
        <w:t>  </w:t>
      </w:r>
      <w:r>
        <w:rPr>
          <w:sz w:val="41"/>
        </w:rPr>
        <w:t>qвa</w:t>
      </w:r>
      <w:r>
        <w:rPr>
          <w:spacing w:val="61"/>
          <w:sz w:val="41"/>
        </w:rPr>
        <w:t>  </w:t>
      </w:r>
      <w:r>
        <w:rPr>
          <w:sz w:val="41"/>
        </w:rPr>
        <w:t>минута</w:t>
      </w:r>
      <w:r>
        <w:rPr>
          <w:spacing w:val="71"/>
          <w:sz w:val="41"/>
        </w:rPr>
        <w:t>  </w:t>
      </w:r>
      <w:r>
        <w:rPr>
          <w:sz w:val="41"/>
        </w:rPr>
        <w:t>открывать-РFСТ-</w:t>
      </w:r>
      <w:r>
        <w:rPr>
          <w:spacing w:val="-5"/>
          <w:sz w:val="41"/>
        </w:rPr>
        <w:t>ЗЅG</w:t>
      </w:r>
    </w:p>
    <w:p>
      <w:pPr>
        <w:spacing w:before="29"/>
        <w:ind w:left="1892" w:right="0" w:firstLine="0"/>
        <w:jc w:val="both"/>
        <w:rPr>
          <w:i/>
          <w:sz w:val="41"/>
        </w:rPr>
      </w:pPr>
      <w:r>
        <w:rPr>
          <w:b/>
          <w:i/>
          <w:spacing w:val="-14"/>
          <w:sz w:val="41"/>
        </w:rPr>
        <w:t>Bemep</w:t>
      </w:r>
      <w:r>
        <w:rPr>
          <w:b/>
          <w:i/>
          <w:spacing w:val="-9"/>
          <w:sz w:val="41"/>
        </w:rPr>
        <w:t> </w:t>
      </w:r>
      <w:r>
        <w:rPr>
          <w:i/>
          <w:spacing w:val="-14"/>
          <w:sz w:val="41"/>
        </w:rPr>
        <w:t>поэанимаися</w:t>
      </w:r>
      <w:r>
        <w:rPr>
          <w:i/>
          <w:spacing w:val="16"/>
          <w:sz w:val="41"/>
        </w:rPr>
        <w:t> </w:t>
      </w:r>
      <w:r>
        <w:rPr>
          <w:i/>
          <w:spacing w:val="-14"/>
          <w:sz w:val="41"/>
        </w:rPr>
        <w:t>отсрывание,ч</w:t>
      </w:r>
      <w:r>
        <w:rPr>
          <w:i/>
          <w:spacing w:val="21"/>
          <w:sz w:val="41"/>
        </w:rPr>
        <w:t> </w:t>
      </w:r>
      <w:r>
        <w:rPr>
          <w:i/>
          <w:spacing w:val="-14"/>
          <w:sz w:val="41"/>
        </w:rPr>
        <w:t>двери</w:t>
      </w:r>
      <w:r>
        <w:rPr>
          <w:i/>
          <w:spacing w:val="-4"/>
          <w:sz w:val="41"/>
        </w:rPr>
        <w:t> </w:t>
      </w:r>
      <w:r>
        <w:rPr>
          <w:spacing w:val="-14"/>
          <w:sz w:val="41"/>
        </w:rPr>
        <w:t>dвe</w:t>
      </w:r>
      <w:r>
        <w:rPr>
          <w:spacing w:val="-9"/>
          <w:sz w:val="41"/>
        </w:rPr>
        <w:t> </w:t>
      </w:r>
      <w:r>
        <w:rPr>
          <w:i/>
          <w:spacing w:val="-14"/>
          <w:sz w:val="41"/>
        </w:rPr>
        <w:t>минуты.</w:t>
      </w:r>
    </w:p>
    <w:p>
      <w:pPr>
        <w:spacing w:before="267"/>
        <w:ind w:left="151" w:right="118" w:firstLine="755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марийском языке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возникает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аналогичное ограничение; примеры </w:t>
      </w:r>
      <w:r>
        <w:rPr>
          <w:spacing w:val="-14"/>
          <w:sz w:val="46"/>
        </w:rPr>
        <w:t>длв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экономии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места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опустим.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влиянии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ролевых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свойств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внешнего </w:t>
      </w:r>
      <w:r>
        <w:rPr>
          <w:w w:val="90"/>
          <w:sz w:val="46"/>
        </w:rPr>
        <w:t>аргумента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 акциональную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интерпретацию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см. 7.4.</w:t>
      </w:r>
    </w:p>
    <w:p>
      <w:pPr>
        <w:spacing w:before="17"/>
        <w:ind w:left="156" w:right="127" w:firstLine="739"/>
        <w:jc w:val="both"/>
        <w:rPr>
          <w:sz w:val="46"/>
        </w:rPr>
      </w:pPr>
      <w:r>
        <w:rPr>
          <w:spacing w:val="-10"/>
          <w:sz w:val="46"/>
        </w:rPr>
        <w:t>Для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багвалинских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гяатлов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результата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непредельная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интерпре- </w:t>
      </w:r>
      <w:r>
        <w:rPr>
          <w:w w:val="90"/>
          <w:sz w:val="46"/>
        </w:rPr>
        <w:t>тация</w:t>
      </w:r>
      <w:r>
        <w:rPr>
          <w:w w:val="90"/>
          <w:sz w:val="46"/>
        </w:rPr>
        <w:t> недоступна,</w:t>
      </w:r>
      <w:r>
        <w:rPr>
          <w:sz w:val="46"/>
        </w:rPr>
        <w:t> </w:t>
      </w:r>
      <w:r>
        <w:rPr>
          <w:w w:val="90"/>
          <w:sz w:val="46"/>
        </w:rPr>
        <w:t>и они оказываіотся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сильном</w:t>
      </w:r>
      <w:r>
        <w:rPr>
          <w:w w:val="90"/>
          <w:sz w:val="46"/>
        </w:rPr>
        <w:t> предельном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классе.</w:t>
      </w:r>
      <w:r>
        <w:rPr>
          <w:sz w:val="46"/>
        </w:rPr>
        <w:t> В нашей выборке это, в</w:t>
      </w:r>
      <w:r>
        <w:rPr>
          <w:spacing w:val="-2"/>
          <w:sz w:val="46"/>
        </w:rPr>
        <w:t> </w:t>
      </w:r>
      <w:r>
        <w:rPr>
          <w:sz w:val="46"/>
        </w:rPr>
        <w:t>частности, глаголы </w:t>
      </w:r>
      <w:r>
        <w:rPr>
          <w:i/>
          <w:sz w:val="46"/>
        </w:rPr>
        <w:t>esè</w:t>
      </w:r>
      <w:r>
        <w:rPr>
          <w:i/>
          <w:spacing w:val="-17"/>
          <w:sz w:val="46"/>
        </w:rPr>
        <w:t> </w:t>
      </w:r>
      <w:r>
        <w:rPr>
          <w:i/>
          <w:sz w:val="46"/>
        </w:rPr>
        <w:t>‘нте</w:t>
      </w:r>
      <w:r>
        <w:rPr>
          <w:sz w:val="46"/>
        </w:rPr>
        <w:t>ват</w:t>
      </w:r>
      <w:r>
        <w:rPr>
          <w:i/>
          <w:sz w:val="46"/>
        </w:rPr>
        <w:t>ь’, b-it'eO </w:t>
      </w:r>
      <w:r>
        <w:rPr>
          <w:spacing w:val="-12"/>
          <w:sz w:val="46"/>
        </w:rPr>
        <w:t>‘распрямлять,</w:t>
      </w:r>
      <w:r>
        <w:rPr>
          <w:spacing w:val="19"/>
          <w:sz w:val="46"/>
        </w:rPr>
        <w:t> </w:t>
      </w:r>
      <w:r>
        <w:rPr>
          <w:spacing w:val="-12"/>
          <w:sz w:val="46"/>
        </w:rPr>
        <w:t>выравнивагь’,</w:t>
      </w:r>
      <w:r>
        <w:rPr>
          <w:spacing w:val="15"/>
          <w:sz w:val="46"/>
        </w:rPr>
        <w:t> </w:t>
      </w:r>
      <w:r>
        <w:rPr>
          <w:i/>
          <w:spacing w:val="-12"/>
          <w:sz w:val="46"/>
        </w:rPr>
        <w:t>qini </w:t>
      </w:r>
      <w:r>
        <w:rPr>
          <w:spacing w:val="-12"/>
          <w:sz w:val="46"/>
        </w:rPr>
        <w:t>‘ломать’,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ruhè</w:t>
      </w:r>
      <w:r>
        <w:rPr>
          <w:i/>
          <w:spacing w:val="-6"/>
          <w:sz w:val="46"/>
        </w:rPr>
        <w:t> </w:t>
      </w:r>
      <w:r>
        <w:rPr>
          <w:spacing w:val="-12"/>
          <w:sz w:val="46"/>
        </w:rPr>
        <w:t>‘открывать’:</w:t>
      </w:r>
    </w:p>
    <w:p>
      <w:pPr>
        <w:spacing w:after="0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pStyle w:val="ListParagraph"/>
        <w:numPr>
          <w:ilvl w:val="0"/>
          <w:numId w:val="41"/>
        </w:numPr>
        <w:tabs>
          <w:tab w:pos="1376" w:val="left" w:leader="none"/>
        </w:tabs>
        <w:spacing w:line="500" w:lineRule="exact" w:before="86" w:after="0"/>
        <w:ind w:left="1376" w:right="0" w:hanging="1246"/>
        <w:jc w:val="left"/>
        <w:rPr>
          <w:sz w:val="43"/>
        </w:rPr>
      </w:pPr>
      <w:r>
        <w:rPr>
          <w:spacing w:val="-7"/>
          <w:sz w:val="43"/>
        </w:rPr>
        <w:t>ьsгвЧинсКий</w:t>
      </w:r>
    </w:p>
    <w:p>
      <w:pPr>
        <w:pStyle w:val="BodyText"/>
        <w:tabs>
          <w:tab w:pos="6011" w:val="left" w:leader="none"/>
          <w:tab w:pos="7018" w:val="left" w:leader="none"/>
          <w:tab w:pos="10190" w:val="left" w:leader="none"/>
        </w:tabs>
        <w:spacing w:line="242" w:lineRule="auto"/>
        <w:ind w:left="1871" w:right="2384" w:hanging="490"/>
      </w:pPr>
      <w:r>
        <w:rPr/>
        <w:t>а.</w:t>
      </w:r>
      <w:r>
        <w:rPr>
          <w:spacing w:val="40"/>
        </w:rPr>
        <w:t> </w:t>
      </w:r>
      <w:r>
        <w:rPr/>
        <w:t>wЛa-fu-r</w:t>
        <w:tab/>
      </w:r>
      <w:r>
        <w:rPr>
          <w:spacing w:val="-4"/>
        </w:rPr>
        <w:t>èera</w:t>
      </w:r>
      <w:r>
        <w:rPr/>
        <w:tab/>
      </w:r>
      <w:r>
        <w:rPr>
          <w:spacing w:val="-2"/>
        </w:rPr>
        <w:t>sвfat-i-li</w:t>
      </w:r>
      <w:r>
        <w:rPr/>
        <w:tab/>
      </w:r>
      <w:r>
        <w:rPr>
          <w:spacing w:val="-2"/>
          <w:w w:val="85"/>
        </w:rPr>
        <w:t>hungar </w:t>
      </w:r>
      <w:r>
        <w:rPr>
          <w:spacing w:val="-2"/>
        </w:rPr>
        <w:t>мальчик-ОВL.М-ЕRG</w:t>
      </w:r>
      <w:r>
        <w:rPr/>
        <w:tab/>
      </w:r>
      <w:r>
        <w:rPr>
          <w:spacing w:val="-81"/>
        </w:rPr>
        <w:t> </w:t>
      </w:r>
      <w:r>
        <w:rPr/>
        <w:t>два</w:t>
        <w:tab/>
      </w:r>
      <w:r>
        <w:rPr>
          <w:spacing w:val="-84"/>
        </w:rPr>
        <w:t> </w:t>
      </w:r>
      <w:r>
        <w:rPr/>
        <w:t>чac-OBk-INTER</w:t>
        <w:tab/>
      </w:r>
      <w:r>
        <w:rPr>
          <w:spacing w:val="-90"/>
        </w:rPr>
        <w:t> </w:t>
      </w:r>
      <w:r>
        <w:rPr>
          <w:spacing w:val="-2"/>
        </w:rPr>
        <w:t>окно</w:t>
      </w:r>
    </w:p>
    <w:p>
      <w:pPr>
        <w:pStyle w:val="BodyText"/>
        <w:spacing w:before="51"/>
      </w:pPr>
    </w:p>
    <w:p>
      <w:pPr>
        <w:spacing w:before="0"/>
        <w:ind w:left="1865" w:right="0" w:firstLine="0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pacing w:val="-2"/>
          <w:sz w:val="37"/>
        </w:rPr>
        <w:t>открывать.РЅТ</w:t>
      </w:r>
    </w:p>
    <w:p>
      <w:pPr>
        <w:spacing w:before="85"/>
        <w:ind w:left="1891" w:right="0" w:firstLine="0"/>
        <w:jc w:val="left"/>
        <w:rPr>
          <w:rFonts w:ascii="Times New Roman" w:hAnsi="Times New Roman"/>
          <w:i/>
          <w:sz w:val="37"/>
        </w:rPr>
      </w:pPr>
      <w:r>
        <w:rPr>
          <w:rFonts w:ascii="Times New Roman" w:hAnsi="Times New Roman"/>
          <w:i/>
          <w:w w:val="110"/>
          <w:sz w:val="37"/>
        </w:rPr>
        <w:t>Юношв</w:t>
      </w:r>
      <w:r>
        <w:rPr>
          <w:rFonts w:ascii="Times New Roman" w:hAnsi="Times New Roman"/>
          <w:i/>
          <w:spacing w:val="14"/>
          <w:w w:val="110"/>
          <w:sz w:val="37"/>
        </w:rPr>
        <w:t> </w:t>
      </w:r>
      <w:r>
        <w:rPr>
          <w:rFonts w:ascii="Times New Roman" w:hAnsi="Times New Roman"/>
          <w:i/>
          <w:w w:val="110"/>
          <w:sz w:val="37"/>
        </w:rPr>
        <w:t>открьkя</w:t>
      </w:r>
      <w:r>
        <w:rPr>
          <w:rFonts w:ascii="Times New Roman" w:hAnsi="Times New Roman"/>
          <w:i/>
          <w:spacing w:val="26"/>
          <w:w w:val="110"/>
          <w:sz w:val="37"/>
        </w:rPr>
        <w:t> </w:t>
      </w:r>
      <w:r>
        <w:rPr>
          <w:rFonts w:ascii="Times New Roman" w:hAnsi="Times New Roman"/>
          <w:i/>
          <w:w w:val="110"/>
          <w:sz w:val="37"/>
        </w:rPr>
        <w:t>окно</w:t>
      </w:r>
      <w:r>
        <w:rPr>
          <w:rFonts w:ascii="Times New Roman" w:hAnsi="Times New Roman"/>
          <w:i/>
          <w:spacing w:val="-6"/>
          <w:w w:val="110"/>
          <w:sz w:val="37"/>
        </w:rPr>
        <w:t> </w:t>
      </w:r>
      <w:r>
        <w:rPr>
          <w:rFonts w:ascii="Times New Roman" w:hAnsi="Times New Roman"/>
          <w:i/>
          <w:w w:val="110"/>
          <w:sz w:val="37"/>
        </w:rPr>
        <w:t>sв</w:t>
      </w:r>
      <w:r>
        <w:rPr>
          <w:rFonts w:ascii="Times New Roman" w:hAnsi="Times New Roman"/>
          <w:i/>
          <w:spacing w:val="9"/>
          <w:w w:val="110"/>
          <w:sz w:val="37"/>
        </w:rPr>
        <w:t> </w:t>
      </w:r>
      <w:r>
        <w:rPr>
          <w:rFonts w:ascii="Times New Roman" w:hAnsi="Times New Roman"/>
          <w:i/>
          <w:w w:val="110"/>
          <w:sz w:val="37"/>
        </w:rPr>
        <w:t>двв</w:t>
      </w:r>
      <w:r>
        <w:rPr>
          <w:rFonts w:ascii="Times New Roman" w:hAnsi="Times New Roman"/>
          <w:i/>
          <w:spacing w:val="39"/>
          <w:w w:val="110"/>
          <w:sz w:val="37"/>
        </w:rPr>
        <w:t> </w:t>
      </w:r>
      <w:r>
        <w:rPr>
          <w:rFonts w:ascii="Times New Roman" w:hAnsi="Times New Roman"/>
          <w:i/>
          <w:spacing w:val="-4"/>
          <w:w w:val="110"/>
          <w:sz w:val="37"/>
        </w:rPr>
        <w:t>чвсв.</w:t>
      </w:r>
    </w:p>
    <w:p>
      <w:pPr>
        <w:tabs>
          <w:tab w:pos="6016" w:val="left" w:leader="none"/>
          <w:tab w:pos="7248" w:val="left" w:leader="none"/>
          <w:tab w:pos="10180" w:val="left" w:leader="none"/>
        </w:tabs>
        <w:spacing w:line="225" w:lineRule="auto" w:before="131"/>
        <w:ind w:left="1860" w:right="2390" w:hanging="470"/>
        <w:jc w:val="left"/>
        <w:rPr>
          <w:sz w:val="46"/>
        </w:rPr>
      </w:pPr>
      <w:r>
        <w:rPr>
          <w:rFonts w:ascii="Times New Roman" w:hAnsi="Times New Roman"/>
          <w:sz w:val="46"/>
        </w:rPr>
        <w:t>Ь. *what-su-r</w:t>
        <w:tab/>
      </w:r>
      <w:r>
        <w:rPr>
          <w:rFonts w:ascii="Times New Roman" w:hAnsi="Times New Roman"/>
          <w:spacing w:val="-2"/>
          <w:sz w:val="46"/>
        </w:rPr>
        <w:t>èe-ra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safat-i-r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95"/>
          <w:sz w:val="46"/>
        </w:rPr>
        <w:t> </w:t>
      </w:r>
      <w:r>
        <w:rPr>
          <w:rFonts w:ascii="Times New Roman" w:hAnsi="Times New Roman"/>
          <w:spacing w:val="-6"/>
          <w:w w:val="90"/>
          <w:sz w:val="46"/>
        </w:rPr>
        <w:t>hungar </w:t>
      </w:r>
      <w:r>
        <w:rPr>
          <w:rFonts w:ascii="Times New Roman" w:hAnsi="Times New Roman"/>
          <w:sz w:val="46"/>
        </w:rPr>
        <w:t>мальчнк-ОВL.М-ЕRG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даа</w:t>
        <w:tab/>
      </w:r>
      <w:r>
        <w:rPr>
          <w:rFonts w:ascii="Times New Roman" w:hAnsi="Times New Roman"/>
          <w:spacing w:val="-2"/>
          <w:sz w:val="46"/>
        </w:rPr>
        <w:t>чac-OBL-ERG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окно </w:t>
      </w:r>
      <w:r>
        <w:rPr>
          <w:spacing w:val="-10"/>
          <w:sz w:val="46"/>
        </w:rPr>
        <w:t>rйh5.</w:t>
      </w:r>
    </w:p>
    <w:p>
      <w:pPr>
        <w:spacing w:before="13"/>
        <w:ind w:left="1857" w:right="0" w:firstLine="0"/>
        <w:jc w:val="left"/>
        <w:rPr>
          <w:sz w:val="41"/>
        </w:rPr>
      </w:pPr>
      <w:r>
        <w:rPr>
          <w:spacing w:val="-2"/>
          <w:sz w:val="41"/>
        </w:rPr>
        <w:t>открывагь.РЅТ</w:t>
      </w:r>
    </w:p>
    <w:p>
      <w:pPr>
        <w:spacing w:before="29"/>
        <w:ind w:left="1885" w:right="0" w:firstLine="0"/>
        <w:jc w:val="left"/>
        <w:rPr>
          <w:i/>
          <w:sz w:val="41"/>
        </w:rPr>
      </w:pPr>
      <w:r>
        <w:rPr>
          <w:i/>
          <w:spacing w:val="-6"/>
          <w:sz w:val="41"/>
        </w:rPr>
        <w:t>Юноша</w:t>
      </w:r>
      <w:r>
        <w:rPr>
          <w:i/>
          <w:spacing w:val="-2"/>
          <w:sz w:val="41"/>
        </w:rPr>
        <w:t> </w:t>
      </w:r>
      <w:r>
        <w:rPr>
          <w:i/>
          <w:spacing w:val="-6"/>
          <w:sz w:val="41"/>
        </w:rPr>
        <w:t>пазаниwался</w:t>
      </w:r>
      <w:r>
        <w:rPr>
          <w:i/>
          <w:spacing w:val="22"/>
          <w:sz w:val="41"/>
        </w:rPr>
        <w:t> </w:t>
      </w:r>
      <w:r>
        <w:rPr>
          <w:i/>
          <w:spacing w:val="-6"/>
          <w:sz w:val="41"/>
        </w:rPr>
        <w:t>открыванжи</w:t>
      </w:r>
      <w:r>
        <w:rPr>
          <w:i/>
          <w:spacing w:val="34"/>
          <w:sz w:val="41"/>
        </w:rPr>
        <w:t> </w:t>
      </w:r>
      <w:r>
        <w:rPr>
          <w:i/>
          <w:spacing w:val="-6"/>
          <w:sz w:val="41"/>
        </w:rPr>
        <w:t>окна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два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часа.</w:t>
      </w:r>
    </w:p>
    <w:p>
      <w:pPr>
        <w:spacing w:line="261" w:lineRule="auto" w:before="275"/>
        <w:ind w:left="153" w:right="115" w:firstLine="734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46"/>
        </w:rPr>
        <w:t>Ограничение, которое иллюстрнруется в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(240), раскрывает ааж- </w:t>
      </w:r>
      <w:r>
        <w:rPr>
          <w:rFonts w:ascii="Times New Roman" w:hAnsi="Times New Roman"/>
          <w:b/>
          <w:sz w:val="39"/>
        </w:rPr>
        <w:t>нейший параметр межъязыкового варьирование, который раэгранн- </w:t>
      </w:r>
      <w:r>
        <w:rPr>
          <w:rFonts w:ascii="Times New Roman" w:hAnsi="Times New Roman"/>
          <w:sz w:val="46"/>
        </w:rPr>
        <w:t>чивает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балкарскнй и марийский языки,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одной строны, и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багвалин- ский,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друтй. К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более подробному обсуждению этот варьирование </w:t>
      </w:r>
      <w:r>
        <w:rPr>
          <w:rFonts w:ascii="Times New Roman" w:hAnsi="Times New Roman"/>
          <w:sz w:val="39"/>
        </w:rPr>
        <w:t>мы</w:t>
      </w:r>
      <w:r>
        <w:rPr>
          <w:rFonts w:ascii="Times New Roman" w:hAnsi="Times New Roman"/>
          <w:spacing w:val="54"/>
          <w:sz w:val="39"/>
        </w:rPr>
        <w:t>  </w:t>
      </w:r>
      <w:r>
        <w:rPr>
          <w:rFonts w:ascii="Times New Roman" w:hAnsi="Times New Roman"/>
          <w:sz w:val="39"/>
        </w:rPr>
        <w:t>переходнм</w:t>
      </w:r>
      <w:r>
        <w:rPr>
          <w:rFonts w:ascii="Times New Roman" w:hAnsi="Times New Roman"/>
          <w:spacing w:val="80"/>
          <w:sz w:val="39"/>
        </w:rPr>
        <w:t> 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следующих</w:t>
      </w:r>
      <w:r>
        <w:rPr>
          <w:rFonts w:ascii="Times New Roman" w:hAnsi="Times New Roman"/>
          <w:spacing w:val="80"/>
          <w:sz w:val="39"/>
        </w:rPr>
        <w:t>  </w:t>
      </w:r>
      <w:r>
        <w:rPr>
          <w:rFonts w:ascii="Times New Roman" w:hAnsi="Times New Roman"/>
          <w:sz w:val="39"/>
        </w:rPr>
        <w:t>разделах.</w:t>
      </w:r>
    </w:p>
    <w:p>
      <w:pPr>
        <w:pStyle w:val="BodyText"/>
        <w:spacing w:before="191"/>
        <w:rPr>
          <w:rFonts w:ascii="Times New Roman"/>
          <w:sz w:val="46"/>
        </w:rPr>
      </w:pPr>
    </w:p>
    <w:p>
      <w:pPr>
        <w:pStyle w:val="ListParagraph"/>
        <w:numPr>
          <w:ilvl w:val="3"/>
          <w:numId w:val="20"/>
        </w:numPr>
        <w:tabs>
          <w:tab w:pos="1080" w:val="left" w:leader="none"/>
        </w:tabs>
        <w:spacing w:line="563" w:lineRule="exact" w:before="0" w:after="0"/>
        <w:ind w:left="1080" w:right="0" w:hanging="1081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w w:val="85"/>
          <w:sz w:val="50"/>
        </w:rPr>
        <w:t>Наблюдения</w:t>
      </w:r>
      <w:r>
        <w:rPr>
          <w:rFonts w:ascii="Times New Roman" w:hAnsi="Times New Roman"/>
          <w:b/>
          <w:spacing w:val="20"/>
          <w:sz w:val="50"/>
        </w:rPr>
        <w:t> </w:t>
      </w:r>
      <w:r>
        <w:rPr>
          <w:rFonts w:ascii="Times New Roman" w:hAnsi="Times New Roman"/>
          <w:b/>
          <w:w w:val="85"/>
          <w:sz w:val="50"/>
        </w:rPr>
        <w:t>о</w:t>
      </w:r>
      <w:r>
        <w:rPr>
          <w:rFonts w:ascii="Times New Roman" w:hAnsi="Times New Roman"/>
          <w:b/>
          <w:spacing w:val="-18"/>
          <w:w w:val="85"/>
          <w:sz w:val="50"/>
        </w:rPr>
        <w:t> </w:t>
      </w:r>
      <w:r>
        <w:rPr>
          <w:rFonts w:ascii="Times New Roman" w:hAnsi="Times New Roman"/>
          <w:b/>
          <w:w w:val="85"/>
          <w:sz w:val="50"/>
        </w:rPr>
        <w:t>межъязыкоаом</w:t>
      </w:r>
      <w:r>
        <w:rPr>
          <w:rFonts w:ascii="Times New Roman" w:hAnsi="Times New Roman"/>
          <w:b/>
          <w:spacing w:val="59"/>
          <w:sz w:val="50"/>
        </w:rPr>
        <w:t> </w:t>
      </w:r>
      <w:r>
        <w:rPr>
          <w:rFonts w:ascii="Times New Roman" w:hAnsi="Times New Roman"/>
          <w:b/>
          <w:spacing w:val="-2"/>
          <w:w w:val="85"/>
          <w:sz w:val="50"/>
        </w:rPr>
        <w:t>ырьироаании</w:t>
      </w:r>
    </w:p>
    <w:p>
      <w:pPr>
        <w:pStyle w:val="Heading5"/>
        <w:spacing w:line="586" w:lineRule="exact"/>
        <w:ind w:left="13"/>
        <w:jc w:val="center"/>
      </w:pPr>
      <w:r>
        <w:rPr>
          <w:w w:val="90"/>
        </w:rPr>
        <w:t>предельных</w:t>
      </w:r>
      <w:r>
        <w:rPr>
          <w:spacing w:val="20"/>
        </w:rPr>
        <w:t> </w:t>
      </w:r>
      <w:r>
        <w:rPr>
          <w:spacing w:val="-2"/>
          <w:w w:val="95"/>
        </w:rPr>
        <w:t>глаголоа</w:t>
      </w:r>
    </w:p>
    <w:p>
      <w:pPr>
        <w:spacing w:line="259" w:lineRule="auto" w:before="386"/>
        <w:ind w:left="151" w:right="115" w:firstLine="749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w w:val="105"/>
          <w:sz w:val="43"/>
        </w:rPr>
        <w:t>Характерологическим</w:t>
      </w:r>
      <w:r>
        <w:rPr>
          <w:rFonts w:ascii="Times New Roman" w:hAnsi="Times New Roman"/>
          <w:w w:val="105"/>
          <w:sz w:val="43"/>
        </w:rPr>
        <w:t> свойством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лаголов</w:t>
      </w:r>
      <w:r>
        <w:rPr>
          <w:rFonts w:ascii="Times New Roman" w:hAnsi="Times New Roman"/>
          <w:w w:val="105"/>
          <w:sz w:val="43"/>
        </w:rPr>
        <w:t> слабого</w:t>
      </w:r>
      <w:r>
        <w:rPr>
          <w:rFonts w:ascii="Times New Roman" w:hAnsi="Times New Roman"/>
          <w:w w:val="105"/>
          <w:sz w:val="43"/>
        </w:rPr>
        <w:t> предельного </w:t>
      </w:r>
      <w:r>
        <w:rPr>
          <w:rFonts w:ascii="Times New Roman" w:hAnsi="Times New Roman"/>
          <w:sz w:val="43"/>
        </w:rPr>
        <w:t>кпасса YES Р,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b/>
          <w:sz w:val="43"/>
        </w:rPr>
        <w:t>Р&gt;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b/>
          <w:sz w:val="43"/>
        </w:rPr>
        <w:t>являются две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акциональные интерпретацим у пер- </w:t>
      </w:r>
      <w:r>
        <w:rPr>
          <w:rFonts w:ascii="Times New Roman" w:hAnsi="Times New Roman"/>
          <w:w w:val="105"/>
          <w:sz w:val="39"/>
        </w:rPr>
        <w:t>фективных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фО§м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—</w:t>
      </w:r>
      <w:r>
        <w:rPr>
          <w:rFonts w:ascii="Times New Roman" w:hAnsi="Times New Roman"/>
          <w:spacing w:val="-25"/>
          <w:w w:val="105"/>
          <w:sz w:val="39"/>
        </w:rPr>
        <w:t> </w:t>
      </w:r>
      <w:r>
        <w:rPr>
          <w:rFonts w:ascii="Times New Roman" w:hAnsi="Times New Roman"/>
          <w:sz w:val="39"/>
        </w:rPr>
        <w:t>ВХСОКДЕНИЕ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СОСТОЯНИЕ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И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ПРОЦЕсс.</w:t>
      </w:r>
      <w:r>
        <w:rPr>
          <w:rFonts w:ascii="Times New Roman" w:hAnsi="Times New Roman"/>
          <w:spacing w:val="-25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При</w:t>
      </w:r>
      <w:r>
        <w:rPr>
          <w:rFonts w:ascii="Times New Roman" w:hAnsi="Times New Roman"/>
          <w:spacing w:val="-2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первой </w:t>
      </w:r>
      <w:r>
        <w:rPr>
          <w:rFonts w:ascii="Times New Roman" w:hAnsi="Times New Roman"/>
          <w:b/>
          <w:w w:val="105"/>
          <w:sz w:val="41"/>
        </w:rPr>
        <w:t>интерпретацин</w:t>
      </w:r>
      <w:r>
        <w:rPr>
          <w:rFonts w:ascii="Times New Roman" w:hAnsi="Times New Roman"/>
          <w:b/>
          <w:w w:val="105"/>
          <w:sz w:val="41"/>
        </w:rPr>
        <w:t> в</w:t>
      </w:r>
      <w:r>
        <w:rPr>
          <w:rFonts w:ascii="Times New Roman" w:hAnsi="Times New Roman"/>
          <w:b/>
          <w:w w:val="105"/>
          <w:sz w:val="41"/>
        </w:rPr>
        <w:t> рассмотрение</w:t>
      </w:r>
      <w:r>
        <w:rPr>
          <w:rFonts w:ascii="Times New Roman" w:hAnsi="Times New Roman"/>
          <w:b/>
          <w:w w:val="105"/>
          <w:sz w:val="41"/>
        </w:rPr>
        <w:t> вводится</w:t>
      </w:r>
      <w:r>
        <w:rPr>
          <w:rFonts w:ascii="Times New Roman" w:hAnsi="Times New Roman"/>
          <w:b/>
          <w:w w:val="105"/>
          <w:sz w:val="41"/>
        </w:rPr>
        <w:t> ситуация,</w:t>
      </w:r>
      <w:r>
        <w:rPr>
          <w:rFonts w:ascii="Times New Roman" w:hAnsi="Times New Roman"/>
          <w:b/>
          <w:w w:val="105"/>
          <w:sz w:val="41"/>
        </w:rPr>
        <w:t> которая</w:t>
      </w:r>
      <w:r>
        <w:rPr>
          <w:rFonts w:ascii="Times New Roman" w:hAnsi="Times New Roman"/>
          <w:b/>
          <w:w w:val="105"/>
          <w:sz w:val="41"/>
        </w:rPr>
        <w:t> дости- </w:t>
      </w:r>
      <w:r>
        <w:rPr>
          <w:rFonts w:ascii="Times New Roman" w:hAnsi="Times New Roman"/>
          <w:sz w:val="46"/>
        </w:rPr>
        <w:t>гает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кульминации, при второй —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ситуация, завершающаsся до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того, </w:t>
      </w:r>
      <w:r>
        <w:rPr>
          <w:rFonts w:ascii="Calibri" w:hAnsi="Calibri"/>
          <w:w w:val="105"/>
          <w:sz w:val="43"/>
        </w:rPr>
        <w:t>как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произошло.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отличие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них,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маюлы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сильное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предельно- 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класса &lt;ЕЅ, Р&gt;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пишены </w:t>
      </w:r>
      <w:r>
        <w:rPr>
          <w:rFonts w:ascii="Calibri" w:hAnsi="Calibri"/>
          <w:b/>
          <w:w w:val="105"/>
          <w:sz w:val="43"/>
        </w:rPr>
        <w:t>интерпретации</w:t>
      </w:r>
      <w:r>
        <w:rPr>
          <w:rFonts w:ascii="Calibri" w:hAnsi="Calibri"/>
          <w:b/>
          <w:w w:val="105"/>
          <w:sz w:val="43"/>
        </w:rPr>
        <w:t> пРОЦЕСс</w:t>
      </w:r>
      <w:r>
        <w:rPr>
          <w:rFonts w:ascii="Calibri" w:hAnsi="Calibri"/>
          <w:b/>
          <w:w w:val="105"/>
          <w:sz w:val="43"/>
        </w:rPr>
        <w:t> у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перфективных форм,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пуністивные</w:t>
      </w:r>
      <w:r>
        <w:rPr>
          <w:rFonts w:ascii="Calibri" w:hAnsi="Calibri"/>
          <w:spacing w:val="40"/>
          <w:w w:val="105"/>
          <w:sz w:val="43"/>
        </w:rPr>
        <w:t>  </w:t>
      </w:r>
      <w:r>
        <w:rPr>
          <w:rFonts w:ascii="Calibri" w:hAnsi="Calibri"/>
          <w:w w:val="105"/>
          <w:sz w:val="43"/>
        </w:rPr>
        <w:t>лаюлы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&lt;ЕЅ, —&gt; 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тaкиe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</w:t>
      </w:r>
      <w:r>
        <w:rPr>
          <w:rFonts w:ascii="Calibri" w:hAnsi="Calibri"/>
          <w:w w:val="105"/>
          <w:sz w:val="43"/>
        </w:rPr>
        <w:t> у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имперфектнв- </w:t>
      </w:r>
      <w:r>
        <w:rPr>
          <w:rFonts w:ascii="Calibri" w:hAnsi="Calibri"/>
          <w:spacing w:val="-4"/>
          <w:w w:val="105"/>
          <w:sz w:val="43"/>
        </w:rPr>
        <w:t>ных.</w:t>
      </w:r>
    </w:p>
    <w:p>
      <w:pPr>
        <w:spacing w:line="508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Распределение</w:t>
      </w:r>
      <w:r>
        <w:rPr>
          <w:spacing w:val="59"/>
          <w:w w:val="150"/>
          <w:sz w:val="46"/>
        </w:rPr>
        <w:t> </w:t>
      </w:r>
      <w:r>
        <w:rPr>
          <w:w w:val="90"/>
          <w:sz w:val="46"/>
        </w:rPr>
        <w:t>предельные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гпаголов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по</w:t>
      </w:r>
      <w:r>
        <w:rPr>
          <w:spacing w:val="49"/>
          <w:sz w:val="46"/>
        </w:rPr>
        <w:t> </w:t>
      </w:r>
      <w:r>
        <w:rPr>
          <w:w w:val="90"/>
          <w:sz w:val="46"/>
        </w:rPr>
        <w:t>классах</w:t>
      </w:r>
      <w:r>
        <w:rPr>
          <w:spacing w:val="66"/>
          <w:w w:val="150"/>
          <w:sz w:val="46"/>
        </w:rPr>
        <w:t> </w:t>
      </w:r>
      <w:r>
        <w:rPr>
          <w:w w:val="90"/>
          <w:sz w:val="46"/>
        </w:rPr>
        <w:t>в</w:t>
      </w:r>
      <w:r>
        <w:rPr>
          <w:spacing w:val="44"/>
          <w:sz w:val="46"/>
        </w:rPr>
        <w:t> </w:t>
      </w:r>
      <w:r>
        <w:rPr>
          <w:w w:val="90"/>
          <w:sz w:val="46"/>
        </w:rPr>
        <w:t>треі</w:t>
      </w:r>
      <w:r>
        <w:rPr>
          <w:spacing w:val="58"/>
          <w:sz w:val="46"/>
        </w:rPr>
        <w:t> </w:t>
      </w:r>
      <w:r>
        <w:rPr>
          <w:spacing w:val="-2"/>
          <w:w w:val="90"/>
          <w:sz w:val="46"/>
        </w:rPr>
        <w:t>исследо-</w:t>
      </w:r>
    </w:p>
    <w:p>
      <w:pPr>
        <w:spacing w:before="1"/>
        <w:ind w:left="175" w:right="139" w:firstLine="0"/>
        <w:jc w:val="both"/>
        <w:rPr>
          <w:sz w:val="46"/>
        </w:rPr>
      </w:pPr>
      <w:r>
        <w:rPr>
          <w:w w:val="90"/>
          <w:sz w:val="46"/>
        </w:rPr>
        <w:t>ванных</w:t>
      </w:r>
      <w:r>
        <w:rPr>
          <w:w w:val="90"/>
          <w:sz w:val="46"/>
        </w:rPr>
        <w:t> языках</w:t>
      </w:r>
      <w:r>
        <w:rPr>
          <w:w w:val="90"/>
          <w:sz w:val="46"/>
        </w:rPr>
        <w:t> подвержено</w:t>
      </w:r>
      <w:r>
        <w:rPr>
          <w:w w:val="90"/>
          <w:sz w:val="46"/>
        </w:rPr>
        <w:t> значительному</w:t>
      </w:r>
      <w:r>
        <w:rPr>
          <w:sz w:val="46"/>
        </w:rPr>
        <w:t> </w:t>
      </w:r>
      <w:r>
        <w:rPr>
          <w:w w:val="90"/>
          <w:sz w:val="46"/>
        </w:rPr>
        <w:t>варьированию.</w:t>
      </w:r>
      <w:r>
        <w:rPr>
          <w:w w:val="90"/>
          <w:sz w:val="46"/>
        </w:rPr>
        <w:t> Варьиро- вание имеет в разных случаях разный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характер.</w:t>
      </w:r>
    </w:p>
    <w:p>
      <w:pPr>
        <w:spacing w:line="242" w:lineRule="auto" w:before="1"/>
        <w:ind w:left="148" w:right="92" w:firstLine="743"/>
        <w:jc w:val="both"/>
        <w:rPr>
          <w:rFonts w:ascii="Calibri" w:hAnsi="Calibri"/>
          <w:sz w:val="46"/>
        </w:rPr>
      </w:pPr>
      <w:r>
        <w:rPr>
          <w:w w:val="90"/>
          <w:sz w:val="46"/>
        </w:rPr>
        <w:t>Во-первых,</w:t>
      </w:r>
      <w:r>
        <w:rPr>
          <w:sz w:val="46"/>
        </w:rPr>
        <w:t> </w:t>
      </w:r>
      <w:r>
        <w:rPr>
          <w:w w:val="90"/>
          <w:sz w:val="46"/>
        </w:rPr>
        <w:t>целые структурно-семантические группы шатлов мо- гут попадать</w:t>
      </w:r>
      <w:r>
        <w:rPr>
          <w:w w:val="90"/>
          <w:sz w:val="46"/>
        </w:rPr>
        <w:t> в раэные</w:t>
      </w:r>
      <w:r>
        <w:rPr>
          <w:w w:val="90"/>
          <w:sz w:val="46"/>
        </w:rPr>
        <w:t> акциональные</w:t>
      </w:r>
      <w:r>
        <w:rPr>
          <w:sz w:val="46"/>
        </w:rPr>
        <w:t> </w:t>
      </w:r>
      <w:r>
        <w:rPr>
          <w:w w:val="90"/>
          <w:sz w:val="46"/>
        </w:rPr>
        <w:t>классы.</w:t>
      </w:r>
      <w:r>
        <w:rPr>
          <w:w w:val="90"/>
          <w:sz w:val="46"/>
        </w:rPr>
        <w:t> Так происходит с пере- </w:t>
      </w:r>
      <w:r>
        <w:rPr>
          <w:sz w:val="43"/>
        </w:rPr>
        <w:t>ходными</w:t>
      </w:r>
      <w:r>
        <w:rPr>
          <w:spacing w:val="-6"/>
          <w:sz w:val="43"/>
        </w:rPr>
        <w:t> </w:t>
      </w:r>
      <w:r>
        <w:rPr>
          <w:sz w:val="43"/>
        </w:rPr>
        <w:t>гпатлами результата</w:t>
      </w:r>
      <w:r>
        <w:rPr>
          <w:spacing w:val="-24"/>
          <w:sz w:val="43"/>
        </w:rPr>
        <w:t> </w:t>
      </w:r>
      <w:r>
        <w:rPr>
          <w:sz w:val="43"/>
        </w:rPr>
        <w:t>типа</w:t>
      </w:r>
      <w:r>
        <w:rPr>
          <w:spacing w:val="-20"/>
          <w:sz w:val="43"/>
        </w:rPr>
        <w:t> </w:t>
      </w:r>
      <w:r>
        <w:rPr>
          <w:sz w:val="43"/>
        </w:rPr>
        <w:t>‘открывать’,</w:t>
      </w:r>
      <w:r>
        <w:rPr>
          <w:spacing w:val="-10"/>
          <w:sz w:val="43"/>
        </w:rPr>
        <w:t> </w:t>
      </w:r>
      <w:r>
        <w:rPr>
          <w:sz w:val="43"/>
        </w:rPr>
        <w:t>сильными</w:t>
      </w:r>
      <w:r>
        <w:rPr>
          <w:spacing w:val="-1"/>
          <w:sz w:val="43"/>
        </w:rPr>
        <w:t> </w:t>
      </w:r>
      <w:r>
        <w:rPr>
          <w:sz w:val="43"/>
        </w:rPr>
        <w:t>предель- </w:t>
      </w:r>
      <w:r>
        <w:rPr>
          <w:w w:val="90"/>
          <w:sz w:val="46"/>
        </w:rPr>
        <w:t>ными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z w:val="46"/>
        </w:rPr>
        <w:t> </w:t>
      </w:r>
      <w:r>
        <w:rPr>
          <w:w w:val="90"/>
          <w:sz w:val="46"/>
        </w:rPr>
        <w:t>и слабыми</w:t>
      </w:r>
      <w:r>
        <w:rPr>
          <w:w w:val="90"/>
          <w:sz w:val="46"/>
        </w:rPr>
        <w:t> предельными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двух других языках.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этому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случае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условие</w:t>
      </w:r>
      <w:r>
        <w:rPr>
          <w:sz w:val="46"/>
        </w:rPr>
        <w:t> </w:t>
      </w:r>
      <w:r>
        <w:rPr>
          <w:spacing w:val="-16"/>
          <w:sz w:val="46"/>
        </w:rPr>
        <w:t>вхождения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тот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иной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класс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может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быть </w:t>
      </w:r>
      <w:r>
        <w:rPr>
          <w:rFonts w:ascii="Calibri" w:hAnsi="Calibri"/>
          <w:sz w:val="46"/>
        </w:rPr>
        <w:t>сформулировано в самом общем виде. Каковы бы ни были констн- туирующие свойства группы лаголов результата, именно они бу-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b/>
          <w:sz w:val="46"/>
        </w:rPr>
        <w:t>дут</w:t>
      </w:r>
      <w:r>
        <w:rPr>
          <w:rFonts w:ascii="Calibri" w:hAnsi="Calibri"/>
          <w:b/>
          <w:spacing w:val="-2"/>
          <w:sz w:val="46"/>
        </w:rPr>
        <w:t> </w:t>
      </w:r>
      <w:r>
        <w:rPr>
          <w:rFonts w:ascii="Calibri" w:hAnsi="Calibri"/>
          <w:b/>
          <w:sz w:val="46"/>
        </w:rPr>
        <w:t>фигурировать</w:t>
      </w:r>
      <w:r>
        <w:rPr>
          <w:rFonts w:ascii="Calibri" w:hAnsi="Calibri"/>
          <w:b/>
          <w:spacing w:val="24"/>
          <w:sz w:val="46"/>
        </w:rPr>
        <w:t> </w:t>
      </w:r>
      <w:r>
        <w:rPr>
          <w:rFonts w:ascii="Calibri" w:hAnsi="Calibri"/>
          <w:b/>
          <w:sz w:val="46"/>
        </w:rPr>
        <w:t>в</w:t>
      </w:r>
      <w:r>
        <w:rPr>
          <w:rFonts w:ascii="Calibri" w:hAnsi="Calibri"/>
          <w:b/>
          <w:spacing w:val="-12"/>
          <w:sz w:val="46"/>
        </w:rPr>
        <w:t> </w:t>
      </w:r>
      <w:r>
        <w:rPr>
          <w:rFonts w:ascii="Calibri" w:hAnsi="Calibri"/>
          <w:b/>
          <w:sz w:val="46"/>
        </w:rPr>
        <w:t>правилах,</w:t>
      </w:r>
      <w:r>
        <w:rPr>
          <w:rFonts w:ascii="Calibri" w:hAnsi="Calibri"/>
          <w:b/>
          <w:spacing w:val="14"/>
          <w:sz w:val="46"/>
        </w:rPr>
        <w:t> </w:t>
      </w:r>
      <w:r>
        <w:rPr>
          <w:rFonts w:ascii="Calibri" w:hAnsi="Calibri"/>
          <w:sz w:val="46"/>
        </w:rPr>
        <w:t>предписывающих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z w:val="46"/>
        </w:rPr>
        <w:t>любой</w:t>
      </w:r>
      <w:r>
        <w:rPr>
          <w:rFonts w:ascii="Calibri" w:hAnsi="Calibri"/>
          <w:spacing w:val="-4"/>
          <w:sz w:val="46"/>
        </w:rPr>
        <w:t> </w:t>
      </w:r>
      <w:r>
        <w:rPr>
          <w:rFonts w:ascii="Calibri" w:hAnsi="Calibri"/>
          <w:sz w:val="46"/>
        </w:rPr>
        <w:t>такой маюл</w:t>
      </w:r>
    </w:p>
    <w:p>
      <w:pPr>
        <w:spacing w:after="0" w:line="242" w:lineRule="auto"/>
        <w:jc w:val="both"/>
        <w:rPr>
          <w:rFonts w:ascii="Calibri" w:hAnsi="Calibri"/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56" w:lineRule="auto" w:before="96"/>
        <w:ind w:left="141" w:right="103" w:firstLine="4"/>
        <w:jc w:val="both"/>
      </w:pPr>
      <w:r>
        <w:rPr>
          <w:spacing w:val="-4"/>
        </w:rPr>
        <w:t>отправить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сильный</w:t>
      </w:r>
      <w:r>
        <w:rPr>
          <w:spacing w:val="-20"/>
        </w:rPr>
        <w:t> </w:t>
      </w:r>
      <w:r>
        <w:rPr>
          <w:spacing w:val="-4"/>
        </w:rPr>
        <w:t>предеяьный</w:t>
      </w:r>
      <w:r>
        <w:rPr>
          <w:spacing w:val="-19"/>
        </w:rPr>
        <w:t> </w:t>
      </w:r>
      <w:r>
        <w:rPr>
          <w:spacing w:val="-4"/>
        </w:rPr>
        <w:t>класс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багвалинском</w:t>
      </w:r>
      <w:r>
        <w:rPr>
          <w:spacing w:val="-19"/>
        </w:rPr>
        <w:t> </w:t>
      </w:r>
      <w:r>
        <w:rPr>
          <w:spacing w:val="-4"/>
        </w:rPr>
        <w:t>языке</w:t>
      </w:r>
      <w:r>
        <w:rPr>
          <w:spacing w:val="-20"/>
        </w:rPr>
        <w:t>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19"/>
        </w:rPr>
        <w:t> </w:t>
      </w:r>
      <w:r>
        <w:rPr>
          <w:spacing w:val="-4"/>
        </w:rPr>
        <w:t>спа- </w:t>
      </w:r>
      <w:r>
        <w:rPr/>
        <w:t>бый предельный</w:t>
      </w:r>
      <w:r>
        <w:rPr>
          <w:spacing w:val="40"/>
        </w:rPr>
        <w:t> </w:t>
      </w:r>
      <w:r>
        <w:rPr/>
        <w:t>сласс</w:t>
      </w:r>
      <w:r>
        <w:rPr>
          <w:spacing w:val="36"/>
        </w:rPr>
        <w:t> </w:t>
      </w:r>
      <w:r>
        <w:rPr/>
        <w:t>в</w:t>
      </w:r>
      <w:r>
        <w:rPr>
          <w:spacing w:val="-16"/>
        </w:rPr>
        <w:t> </w:t>
      </w:r>
      <w:r>
        <w:rPr/>
        <w:t>двух других.</w:t>
      </w:r>
    </w:p>
    <w:p>
      <w:pPr>
        <w:spacing w:line="261" w:lineRule="auto" w:before="20"/>
        <w:ind w:left="161" w:right="92" w:firstLine="748"/>
        <w:jc w:val="both"/>
        <w:rPr>
          <w:sz w:val="43"/>
        </w:rPr>
      </w:pPr>
      <w:r>
        <w:rPr>
          <w:sz w:val="41"/>
        </w:rPr>
        <w:t>Во-вторых, варьирование может затрагивать отдельные лексиче- ские единицы. Именно индивидуальными особенностями</w:t>
      </w:r>
      <w:r>
        <w:rPr>
          <w:spacing w:val="80"/>
          <w:sz w:val="41"/>
        </w:rPr>
        <w:t> </w:t>
      </w:r>
      <w:r>
        <w:rPr>
          <w:sz w:val="41"/>
        </w:rPr>
        <w:t>лаюльных </w:t>
      </w:r>
      <w:r>
        <w:rPr>
          <w:spacing w:val="-6"/>
          <w:sz w:val="43"/>
        </w:rPr>
        <w:t>яексем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объясняется,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по-видимому,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межьязыковое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варьирование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среди </w:t>
      </w:r>
      <w:r>
        <w:rPr>
          <w:sz w:val="43"/>
        </w:rPr>
        <w:t>непереходных глаюпов, рассмотренных выше. Однако общий при- </w:t>
      </w:r>
      <w:r>
        <w:rPr>
          <w:b/>
          <w:sz w:val="43"/>
        </w:rPr>
        <w:t>нцип</w:t>
      </w:r>
      <w:r>
        <w:rPr>
          <w:b/>
          <w:spacing w:val="-20"/>
          <w:sz w:val="43"/>
        </w:rPr>
        <w:t> </w:t>
      </w:r>
      <w:r>
        <w:rPr>
          <w:b/>
          <w:sz w:val="43"/>
        </w:rPr>
        <w:t>раслределеиия</w:t>
      </w:r>
      <w:r>
        <w:rPr>
          <w:b/>
          <w:spacing w:val="-4"/>
          <w:sz w:val="43"/>
        </w:rPr>
        <w:t> </w:t>
      </w:r>
      <w:r>
        <w:rPr>
          <w:sz w:val="43"/>
        </w:rPr>
        <w:t>таких</w:t>
      </w:r>
      <w:r>
        <w:rPr>
          <w:spacing w:val="-10"/>
          <w:sz w:val="43"/>
        </w:rPr>
        <w:t> </w:t>
      </w:r>
      <w:r>
        <w:rPr>
          <w:sz w:val="43"/>
        </w:rPr>
        <w:t>глаголов</w:t>
      </w:r>
      <w:r>
        <w:rPr>
          <w:spacing w:val="-5"/>
          <w:sz w:val="43"/>
        </w:rPr>
        <w:t> </w:t>
      </w:r>
      <w:r>
        <w:rPr>
          <w:sz w:val="43"/>
        </w:rPr>
        <w:t>между</w:t>
      </w:r>
      <w:r>
        <w:rPr>
          <w:spacing w:val="-5"/>
          <w:sz w:val="43"/>
        </w:rPr>
        <w:t> </w:t>
      </w:r>
      <w:r>
        <w:rPr>
          <w:sz w:val="43"/>
        </w:rPr>
        <w:t>сильным и</w:t>
      </w:r>
      <w:r>
        <w:rPr>
          <w:spacing w:val="-24"/>
          <w:sz w:val="43"/>
        </w:rPr>
        <w:t> </w:t>
      </w:r>
      <w:r>
        <w:rPr>
          <w:sz w:val="43"/>
        </w:rPr>
        <w:t>слабым</w:t>
      </w:r>
      <w:r>
        <w:rPr>
          <w:spacing w:val="-5"/>
          <w:sz w:val="43"/>
        </w:rPr>
        <w:t> </w:t>
      </w:r>
      <w:r>
        <w:rPr>
          <w:sz w:val="43"/>
        </w:rPr>
        <w:t>пре- </w:t>
      </w:r>
      <w:r>
        <w:rPr>
          <w:spacing w:val="-6"/>
          <w:sz w:val="43"/>
        </w:rPr>
        <w:t>дельными</w:t>
      </w:r>
      <w:r>
        <w:rPr>
          <w:spacing w:val="20"/>
          <w:sz w:val="43"/>
        </w:rPr>
        <w:t> </w:t>
      </w:r>
      <w:r>
        <w:rPr>
          <w:spacing w:val="-6"/>
          <w:sz w:val="43"/>
        </w:rPr>
        <w:t>классами</w:t>
      </w:r>
      <w:r>
        <w:rPr>
          <w:sz w:val="43"/>
        </w:rPr>
        <w:t> </w:t>
      </w:r>
      <w:r>
        <w:rPr>
          <w:b/>
          <w:spacing w:val="-6"/>
          <w:sz w:val="43"/>
        </w:rPr>
        <w:t>одинаков</w:t>
      </w:r>
      <w:r>
        <w:rPr>
          <w:b/>
          <w:spacing w:val="-8"/>
          <w:sz w:val="43"/>
        </w:rPr>
        <w:t> </w:t>
      </w:r>
      <w:r>
        <w:rPr>
          <w:spacing w:val="-6"/>
          <w:sz w:val="43"/>
        </w:rPr>
        <w:t>для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всех</w:t>
      </w:r>
      <w:r>
        <w:rPr>
          <w:spacing w:val="-16"/>
          <w:sz w:val="43"/>
        </w:rPr>
        <w:t> </w:t>
      </w:r>
      <w:r>
        <w:rPr>
          <w:spacing w:val="-6"/>
          <w:sz w:val="43"/>
        </w:rPr>
        <w:t>трех</w:t>
      </w:r>
      <w:r>
        <w:rPr>
          <w:sz w:val="43"/>
        </w:rPr>
        <w:t> </w:t>
      </w:r>
      <w:r>
        <w:rPr>
          <w:spacing w:val="-6"/>
          <w:sz w:val="43"/>
        </w:rPr>
        <w:t>языков.</w:t>
      </w:r>
    </w:p>
    <w:p>
      <w:pPr>
        <w:spacing w:line="516" w:lineRule="exact" w:before="0"/>
        <w:ind w:left="877" w:right="0" w:firstLine="0"/>
        <w:jc w:val="both"/>
        <w:rPr>
          <w:sz w:val="46"/>
        </w:rPr>
      </w:pPr>
      <w:r>
        <w:rPr>
          <w:w w:val="90"/>
          <w:sz w:val="46"/>
        </w:rPr>
        <w:t>Обюворим</w:t>
      </w:r>
      <w:r>
        <w:rPr>
          <w:spacing w:val="44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24"/>
          <w:sz w:val="46"/>
        </w:rPr>
        <w:t> </w:t>
      </w:r>
      <w:r>
        <w:rPr>
          <w:w w:val="90"/>
          <w:sz w:val="46"/>
        </w:rPr>
        <w:t>подробнее.</w:t>
      </w:r>
      <w:r>
        <w:rPr>
          <w:spacing w:val="54"/>
          <w:w w:val="150"/>
          <w:sz w:val="46"/>
        </w:rPr>
        <w:t> </w:t>
      </w:r>
      <w:r>
        <w:rPr>
          <w:w w:val="90"/>
          <w:sz w:val="46"/>
        </w:rPr>
        <w:t>Непереходные</w:t>
      </w:r>
      <w:r>
        <w:rPr>
          <w:spacing w:val="69"/>
          <w:sz w:val="46"/>
        </w:rPr>
        <w:t>  </w:t>
      </w:r>
      <w:r>
        <w:rPr>
          <w:w w:val="90"/>
          <w:sz w:val="46"/>
        </w:rPr>
        <w:t>лагалы,</w:t>
      </w:r>
      <w:r>
        <w:rPr>
          <w:spacing w:val="35"/>
          <w:sz w:val="46"/>
        </w:rPr>
        <w:t> </w:t>
      </w:r>
      <w:r>
        <w:rPr>
          <w:spacing w:val="-2"/>
          <w:w w:val="90"/>
          <w:sz w:val="46"/>
        </w:rPr>
        <w:t>описыввющие</w:t>
      </w:r>
    </w:p>
    <w:p>
      <w:pPr>
        <w:spacing w:line="252" w:lineRule="auto" w:before="30"/>
        <w:ind w:left="156" w:right="98" w:firstLine="23"/>
        <w:jc w:val="both"/>
        <w:rPr>
          <w:sz w:val="46"/>
        </w:rPr>
      </w:pPr>
      <w:r>
        <w:rPr>
          <w:b/>
          <w:sz w:val="43"/>
        </w:rPr>
        <w:t>изменение</w:t>
      </w:r>
      <w:r>
        <w:rPr>
          <w:b/>
          <w:spacing w:val="-13"/>
          <w:sz w:val="43"/>
        </w:rPr>
        <w:t> </w:t>
      </w:r>
      <w:r>
        <w:rPr>
          <w:sz w:val="43"/>
        </w:rPr>
        <w:t>состояния,</w:t>
      </w:r>
      <w:r>
        <w:rPr>
          <w:spacing w:val="-4"/>
          <w:sz w:val="43"/>
        </w:rPr>
        <w:t> </w:t>
      </w:r>
      <w:r>
        <w:rPr>
          <w:sz w:val="43"/>
        </w:rPr>
        <w:t>рытінчаіотся</w:t>
      </w:r>
      <w:r>
        <w:rPr>
          <w:spacing w:val="-18"/>
          <w:sz w:val="43"/>
        </w:rPr>
        <w:t> </w:t>
      </w:r>
      <w:r>
        <w:rPr>
          <w:sz w:val="43"/>
        </w:rPr>
        <w:t>с</w:t>
      </w:r>
      <w:r>
        <w:rPr>
          <w:spacing w:val="-8"/>
          <w:sz w:val="43"/>
        </w:rPr>
        <w:t> </w:t>
      </w:r>
      <w:r>
        <w:rPr>
          <w:b/>
          <w:sz w:val="43"/>
        </w:rPr>
        <w:t>точки</w:t>
      </w:r>
      <w:r>
        <w:rPr>
          <w:b/>
          <w:spacing w:val="-16"/>
          <w:sz w:val="43"/>
        </w:rPr>
        <w:t> </w:t>
      </w:r>
      <w:r>
        <w:rPr>
          <w:sz w:val="43"/>
        </w:rPr>
        <w:t>зрения</w:t>
      </w:r>
      <w:r>
        <w:rPr>
          <w:spacing w:val="-7"/>
          <w:sz w:val="43"/>
        </w:rPr>
        <w:t> </w:t>
      </w:r>
      <w:r>
        <w:rPr>
          <w:sz w:val="43"/>
        </w:rPr>
        <w:t>г</w:t>
      </w:r>
      <w:r>
        <w:rPr>
          <w:spacing w:val="40"/>
          <w:sz w:val="43"/>
        </w:rPr>
        <w:t>  </w:t>
      </w:r>
      <w:r>
        <w:rPr>
          <w:sz w:val="43"/>
        </w:rPr>
        <w:t>альности</w:t>
      </w:r>
      <w:r>
        <w:rPr>
          <w:spacing w:val="-10"/>
          <w:sz w:val="43"/>
        </w:rPr>
        <w:t> </w:t>
      </w:r>
      <w:r>
        <w:rPr>
          <w:sz w:val="43"/>
        </w:rPr>
        <w:t>из- менения. У одних глаюлов прн осуществленни ситуации инкремен- тально изменяется некоторое свойство индивиднот актанта. У дру- </w:t>
      </w:r>
      <w:r>
        <w:rPr>
          <w:w w:val="90"/>
          <w:sz w:val="46"/>
        </w:rPr>
        <w:t>гих этого не происходит:</w:t>
      </w:r>
      <w:r>
        <w:rPr>
          <w:sz w:val="46"/>
        </w:rPr>
        <w:t> </w:t>
      </w:r>
      <w:r>
        <w:rPr>
          <w:w w:val="90"/>
          <w:sz w:val="46"/>
        </w:rPr>
        <w:t>все изменение приходится</w:t>
      </w:r>
      <w:r>
        <w:rPr>
          <w:sz w:val="46"/>
        </w:rPr>
        <w:t> </w:t>
      </w:r>
      <w:r>
        <w:rPr>
          <w:w w:val="90"/>
          <w:sz w:val="46"/>
        </w:rPr>
        <w:t>на конечную точ- </w:t>
      </w:r>
      <w:r>
        <w:rPr>
          <w:sz w:val="46"/>
        </w:rPr>
        <w:t>ку</w:t>
      </w:r>
      <w:r>
        <w:rPr>
          <w:spacing w:val="-12"/>
          <w:sz w:val="46"/>
        </w:rPr>
        <w:t> </w:t>
      </w:r>
      <w:r>
        <w:rPr>
          <w:sz w:val="46"/>
        </w:rPr>
        <w:t>процесса.</w:t>
      </w:r>
    </w:p>
    <w:p>
      <w:pPr>
        <w:spacing w:line="505" w:lineRule="exact" w:before="0"/>
        <w:ind w:left="892" w:right="0" w:firstLine="0"/>
        <w:jc w:val="both"/>
        <w:rPr>
          <w:sz w:val="46"/>
        </w:rPr>
      </w:pPr>
      <w:r>
        <w:rPr>
          <w:w w:val="90"/>
          <w:sz w:val="46"/>
        </w:rPr>
        <w:t>Мы</w:t>
      </w:r>
      <w:r>
        <w:rPr>
          <w:spacing w:val="31"/>
          <w:w w:val="150"/>
          <w:sz w:val="46"/>
        </w:rPr>
        <w:t> </w:t>
      </w:r>
      <w:r>
        <w:rPr>
          <w:w w:val="90"/>
          <w:sz w:val="46"/>
        </w:rPr>
        <w:t>предпалагаем,</w:t>
      </w:r>
      <w:r>
        <w:rPr>
          <w:spacing w:val="17"/>
          <w:sz w:val="46"/>
        </w:rPr>
        <w:t>  </w:t>
      </w:r>
      <w:r>
        <w:rPr>
          <w:w w:val="90"/>
          <w:sz w:val="46"/>
        </w:rPr>
        <w:t>что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именно</w:t>
      </w:r>
      <w:r>
        <w:rPr>
          <w:spacing w:val="53"/>
          <w:w w:val="150"/>
          <w:sz w:val="46"/>
        </w:rPr>
        <w:t> </w:t>
      </w:r>
      <w:r>
        <w:rPr>
          <w:w w:val="90"/>
          <w:sz w:val="46"/>
        </w:rPr>
        <w:t>градуальиость</w:t>
      </w:r>
      <w:r>
        <w:rPr>
          <w:spacing w:val="21"/>
          <w:sz w:val="46"/>
        </w:rPr>
        <w:t>  </w:t>
      </w:r>
      <w:r>
        <w:rPr>
          <w:w w:val="90"/>
          <w:sz w:val="46"/>
        </w:rPr>
        <w:t>изменения</w:t>
      </w:r>
      <w:r>
        <w:rPr>
          <w:spacing w:val="52"/>
          <w:w w:val="150"/>
          <w:sz w:val="46"/>
        </w:rPr>
        <w:t> </w:t>
      </w:r>
      <w:r>
        <w:rPr>
          <w:spacing w:val="-2"/>
          <w:w w:val="90"/>
          <w:sz w:val="46"/>
        </w:rPr>
        <w:t>oпpe-</w:t>
      </w:r>
    </w:p>
    <w:p>
      <w:pPr>
        <w:spacing w:line="244" w:lineRule="auto" w:before="0"/>
        <w:ind w:left="145" w:right="104" w:firstLine="15"/>
        <w:jc w:val="both"/>
        <w:rPr>
          <w:sz w:val="46"/>
        </w:rPr>
      </w:pPr>
      <w:r>
        <w:rPr>
          <w:spacing w:val="-8"/>
          <w:sz w:val="46"/>
        </w:rPr>
        <w:t>деляет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членство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непереходного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гяатяа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слабом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предельном</w:t>
      </w:r>
      <w:r>
        <w:rPr>
          <w:sz w:val="46"/>
        </w:rPr>
        <w:t> </w:t>
      </w:r>
      <w:r>
        <w:rPr>
          <w:spacing w:val="-8"/>
          <w:sz w:val="46"/>
        </w:rPr>
        <w:t>клас- </w:t>
      </w:r>
      <w:r>
        <w:rPr>
          <w:spacing w:val="-12"/>
          <w:sz w:val="46"/>
        </w:rPr>
        <w:t>се,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причем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единообразно</w:t>
      </w:r>
      <w:r>
        <w:rPr>
          <w:spacing w:val="11"/>
          <w:sz w:val="46"/>
        </w:rPr>
        <w:t> </w:t>
      </w:r>
      <w:r>
        <w:rPr>
          <w:spacing w:val="-12"/>
          <w:sz w:val="46"/>
        </w:rPr>
        <w:t>во</w:t>
      </w:r>
      <w:r>
        <w:rPr>
          <w:spacing w:val="-12"/>
          <w:sz w:val="46"/>
        </w:rPr>
        <w:t> всех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трех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взыках.</w:t>
      </w:r>
      <w:r>
        <w:rPr>
          <w:sz w:val="46"/>
        </w:rPr>
        <w:t> </w:t>
      </w:r>
      <w:r>
        <w:rPr>
          <w:spacing w:val="-12"/>
          <w:sz w:val="46"/>
        </w:rPr>
        <w:t>Именно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благодаря</w:t>
      </w:r>
      <w:r>
        <w:rPr>
          <w:sz w:val="46"/>
        </w:rPr>
        <w:t> </w:t>
      </w:r>
      <w:r>
        <w:rPr>
          <w:spacing w:val="-12"/>
          <w:sz w:val="46"/>
        </w:rPr>
        <w:t>ей </w:t>
      </w:r>
      <w:r>
        <w:rPr>
          <w:spacing w:val="-16"/>
          <w:sz w:val="46"/>
        </w:rPr>
        <w:t>перфективные</w:t>
      </w:r>
      <w:r>
        <w:rPr>
          <w:sz w:val="46"/>
        </w:rPr>
        <w:t> </w:t>
      </w:r>
      <w:r>
        <w:rPr>
          <w:spacing w:val="-16"/>
          <w:sz w:val="46"/>
        </w:rPr>
        <w:t>формы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такнх</w:t>
      </w:r>
      <w:r>
        <w:rPr>
          <w:sz w:val="46"/>
        </w:rPr>
        <w:t> </w:t>
      </w:r>
      <w:r>
        <w:rPr>
          <w:spacing w:val="-16"/>
          <w:sz w:val="46"/>
        </w:rPr>
        <w:t>глатлов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имеіот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акцнональную</w:t>
      </w:r>
      <w:r>
        <w:rPr>
          <w:sz w:val="46"/>
        </w:rPr>
        <w:t> </w:t>
      </w:r>
      <w:r>
        <w:rPr>
          <w:spacing w:val="-16"/>
          <w:sz w:val="46"/>
        </w:rPr>
        <w:t>интер— </w:t>
      </w:r>
      <w:r>
        <w:rPr>
          <w:b/>
          <w:spacing w:val="-8"/>
          <w:sz w:val="43"/>
        </w:rPr>
        <w:t>РQРТ8ЦИю</w:t>
      </w:r>
      <w:r>
        <w:rPr>
          <w:b/>
          <w:spacing w:val="-16"/>
          <w:sz w:val="43"/>
        </w:rPr>
        <w:t> </w:t>
      </w:r>
      <w:r>
        <w:rPr>
          <w:spacing w:val="-8"/>
          <w:sz w:val="43"/>
        </w:rPr>
        <w:t>пгоЦЕСС.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Варьирование</w:t>
      </w:r>
      <w:r>
        <w:rPr>
          <w:spacing w:val="-7"/>
          <w:sz w:val="43"/>
        </w:rPr>
        <w:t> </w:t>
      </w:r>
      <w:r>
        <w:rPr>
          <w:spacing w:val="-8"/>
          <w:sz w:val="43"/>
        </w:rPr>
        <w:t>возникает</w:t>
      </w:r>
      <w:r>
        <w:rPr>
          <w:spacing w:val="-6"/>
          <w:sz w:val="43"/>
        </w:rPr>
        <w:t> </w:t>
      </w:r>
      <w:r>
        <w:rPr>
          <w:spacing w:val="-8"/>
          <w:sz w:val="43"/>
        </w:rPr>
        <w:t>за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счет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тот,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что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гпаголы </w:t>
      </w:r>
      <w:r>
        <w:rPr>
          <w:w w:val="90"/>
          <w:sz w:val="46"/>
        </w:rPr>
        <w:t>с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близким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лексическим</w:t>
      </w:r>
      <w:r>
        <w:rPr>
          <w:sz w:val="46"/>
        </w:rPr>
        <w:t> </w:t>
      </w:r>
      <w:r>
        <w:rPr>
          <w:w w:val="90"/>
          <w:sz w:val="46"/>
        </w:rPr>
        <w:t>значением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одним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языках описываіот</w:t>
      </w:r>
      <w:r>
        <w:rPr>
          <w:sz w:val="46"/>
        </w:rPr>
        <w:t> </w:t>
      </w:r>
      <w:r>
        <w:rPr>
          <w:w w:val="90"/>
          <w:sz w:val="46"/>
        </w:rPr>
        <w:t>измене- </w:t>
      </w:r>
      <w:r>
        <w:rPr>
          <w:spacing w:val="-14"/>
          <w:sz w:val="46"/>
        </w:rPr>
        <w:t>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градуальное,</w:t>
      </w:r>
      <w:r>
        <w:rPr>
          <w:spacing w:val="17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других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нет.</w:t>
      </w:r>
    </w:p>
    <w:p>
      <w:pPr>
        <w:spacing w:line="249" w:lineRule="auto" w:before="6"/>
        <w:ind w:left="145" w:right="79" w:firstLine="761"/>
        <w:jc w:val="both"/>
        <w:rPr>
          <w:sz w:val="46"/>
        </w:rPr>
      </w:pPr>
      <w:r>
        <w:rPr>
          <w:w w:val="90"/>
          <w:sz w:val="46"/>
        </w:rPr>
        <w:t>Рассмотрим</w:t>
      </w:r>
      <w:r>
        <w:rPr>
          <w:w w:val="90"/>
          <w:sz w:val="46"/>
        </w:rPr>
        <w:t> вначале одноместные</w:t>
      </w:r>
      <w:r>
        <w:rPr>
          <w:w w:val="90"/>
          <w:sz w:val="46"/>
        </w:rPr>
        <w:t> неагентнвные</w:t>
      </w:r>
      <w:r>
        <w:rPr>
          <w:w w:val="90"/>
          <w:sz w:val="46"/>
        </w:rPr>
        <w:t> глатлы.</w:t>
      </w:r>
      <w:r>
        <w:rPr>
          <w:w w:val="90"/>
          <w:sz w:val="46"/>
        </w:rPr>
        <w:t> Первое, </w:t>
      </w:r>
      <w:r>
        <w:rPr>
          <w:spacing w:val="-10"/>
          <w:sz w:val="46"/>
        </w:rPr>
        <w:t>что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можно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заметить: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все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такие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гпаголы,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оказавшиеся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слабом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пpe- </w:t>
      </w:r>
      <w:r>
        <w:rPr>
          <w:b/>
          <w:sz w:val="41"/>
        </w:rPr>
        <w:t>дельном классе (см. (2063208)), иикрементальиы. Зто балкарские </w:t>
      </w:r>
      <w:r>
        <w:rPr>
          <w:spacing w:val="-6"/>
          <w:sz w:val="46"/>
        </w:rPr>
        <w:t>гпаголы</w:t>
      </w:r>
      <w:r>
        <w:rPr>
          <w:spacing w:val="-20"/>
          <w:sz w:val="46"/>
        </w:rPr>
        <w:t> </w:t>
      </w:r>
      <w:r>
        <w:rPr>
          <w:i/>
          <w:spacing w:val="-6"/>
          <w:sz w:val="46"/>
        </w:rPr>
        <w:t>aci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‘киснуть’,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ьis</w:t>
      </w:r>
      <w:r>
        <w:rPr>
          <w:i/>
          <w:spacing w:val="-20"/>
          <w:sz w:val="46"/>
        </w:rPr>
        <w:t> </w:t>
      </w:r>
      <w:r>
        <w:rPr>
          <w:spacing w:val="-6"/>
          <w:sz w:val="46"/>
        </w:rPr>
        <w:t>‘зреть,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вариться’,</w:t>
      </w:r>
      <w:r>
        <w:rPr>
          <w:spacing w:val="-17"/>
          <w:sz w:val="46"/>
        </w:rPr>
        <w:t> </w:t>
      </w:r>
      <w:r>
        <w:rPr>
          <w:i/>
          <w:spacing w:val="-6"/>
          <w:sz w:val="46"/>
        </w:rPr>
        <w:t>cir</w:t>
      </w:r>
      <w:r>
        <w:rPr>
          <w:i/>
          <w:spacing w:val="-16"/>
          <w:sz w:val="46"/>
        </w:rPr>
        <w:t> </w:t>
      </w:r>
      <w:r>
        <w:rPr>
          <w:spacing w:val="-6"/>
          <w:sz w:val="46"/>
        </w:rPr>
        <w:t>‘гнить’,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eri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‘таять’,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këp </w:t>
      </w:r>
      <w:r>
        <w:rPr>
          <w:sz w:val="43"/>
        </w:rPr>
        <w:t>‘опухагь, подходить (о</w:t>
      </w:r>
      <w:r>
        <w:rPr>
          <w:spacing w:val="-24"/>
          <w:sz w:val="43"/>
        </w:rPr>
        <w:t> </w:t>
      </w:r>
      <w:r>
        <w:rPr>
          <w:sz w:val="43"/>
        </w:rPr>
        <w:t>тесте)’, </w:t>
      </w:r>
      <w:r>
        <w:rPr>
          <w:i/>
          <w:sz w:val="43"/>
        </w:rPr>
        <w:t>ëciil </w:t>
      </w:r>
      <w:r>
        <w:rPr>
          <w:sz w:val="43"/>
        </w:rPr>
        <w:t>‘гаснуть’, оп ‘тускнеть’, ns ‘расти’, </w:t>
      </w:r>
      <w:r>
        <w:rPr>
          <w:i/>
          <w:sz w:val="43"/>
        </w:rPr>
        <w:t>quru</w:t>
      </w:r>
      <w:r>
        <w:rPr>
          <w:i/>
          <w:spacing w:val="-16"/>
          <w:sz w:val="43"/>
        </w:rPr>
        <w:t> </w:t>
      </w:r>
      <w:r>
        <w:rPr>
          <w:sz w:val="43"/>
        </w:rPr>
        <w:t>‘вянуть,</w:t>
      </w:r>
      <w:r>
        <w:rPr>
          <w:spacing w:val="-5"/>
          <w:sz w:val="43"/>
        </w:rPr>
        <w:t> </w:t>
      </w:r>
      <w:r>
        <w:rPr>
          <w:sz w:val="43"/>
        </w:rPr>
        <w:t>сохнуть’, </w:t>
      </w:r>
      <w:r>
        <w:rPr>
          <w:i/>
          <w:sz w:val="43"/>
        </w:rPr>
        <w:t>semir</w:t>
      </w:r>
      <w:r>
        <w:rPr>
          <w:i/>
          <w:spacing w:val="-1"/>
          <w:sz w:val="43"/>
        </w:rPr>
        <w:t> </w:t>
      </w:r>
      <w:r>
        <w:rPr>
          <w:sz w:val="43"/>
        </w:rPr>
        <w:t>‘топететъ’,</w:t>
      </w:r>
      <w:r>
        <w:rPr>
          <w:spacing w:val="-9"/>
          <w:sz w:val="43"/>
        </w:rPr>
        <w:t> </w:t>
      </w:r>
      <w:r>
        <w:rPr>
          <w:i/>
          <w:sz w:val="43"/>
        </w:rPr>
        <w:t>sun</w:t>
      </w:r>
      <w:r>
        <w:rPr>
          <w:i/>
          <w:spacing w:val="-24"/>
          <w:sz w:val="43"/>
        </w:rPr>
        <w:t> </w:t>
      </w:r>
      <w:r>
        <w:rPr>
          <w:sz w:val="43"/>
        </w:rPr>
        <w:t>‘остывать’,</w:t>
      </w:r>
      <w:r>
        <w:rPr>
          <w:spacing w:val="-1"/>
          <w:sz w:val="43"/>
        </w:rPr>
        <w:t> </w:t>
      </w:r>
      <w:r>
        <w:rPr>
          <w:i/>
          <w:sz w:val="43"/>
        </w:rPr>
        <w:t>tol</w:t>
      </w:r>
      <w:r>
        <w:rPr>
          <w:i/>
          <w:spacing w:val="-16"/>
          <w:sz w:val="43"/>
        </w:rPr>
        <w:t> </w:t>
      </w:r>
      <w:r>
        <w:rPr>
          <w:sz w:val="43"/>
        </w:rPr>
        <w:t>‘наполнять- </w:t>
      </w:r>
      <w:r>
        <w:rPr>
          <w:spacing w:val="-2"/>
          <w:sz w:val="46"/>
        </w:rPr>
        <w:t>ся’,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багвалинские</w:t>
      </w:r>
      <w:r>
        <w:rPr>
          <w:spacing w:val="-23"/>
          <w:sz w:val="46"/>
        </w:rPr>
        <w:t> </w:t>
      </w:r>
      <w:r>
        <w:rPr>
          <w:i/>
          <w:spacing w:val="-2"/>
          <w:sz w:val="46"/>
        </w:rPr>
        <w:t>б-іс'а</w:t>
      </w:r>
      <w:r>
        <w:rPr>
          <w:i/>
          <w:spacing w:val="-14"/>
          <w:sz w:val="46"/>
        </w:rPr>
        <w:t> </w:t>
      </w:r>
      <w:r>
        <w:rPr>
          <w:spacing w:val="-2"/>
          <w:sz w:val="46"/>
        </w:rPr>
        <w:t>‘таять’,</w:t>
      </w:r>
      <w:r>
        <w:rPr>
          <w:spacing w:val="-20"/>
          <w:sz w:val="46"/>
        </w:rPr>
        <w:t> </w:t>
      </w:r>
      <w:r>
        <w:rPr>
          <w:i/>
          <w:spacing w:val="-2"/>
          <w:sz w:val="46"/>
        </w:rPr>
        <w:t>t’urk’uri</w:t>
      </w:r>
      <w:r>
        <w:rPr>
          <w:i/>
          <w:spacing w:val="-2"/>
          <w:sz w:val="46"/>
        </w:rPr>
        <w:t> </w:t>
      </w:r>
      <w:r>
        <w:rPr>
          <w:spacing w:val="-2"/>
          <w:sz w:val="46"/>
        </w:rPr>
        <w:t>‘вянуть’,</w:t>
      </w:r>
      <w:r>
        <w:rPr>
          <w:spacing w:val="-11"/>
          <w:sz w:val="46"/>
        </w:rPr>
        <w:t> </w:t>
      </w:r>
      <w:r>
        <w:rPr>
          <w:i/>
          <w:spacing w:val="-2"/>
          <w:sz w:val="46"/>
        </w:rPr>
        <w:t>tordi</w:t>
      </w:r>
      <w:r>
        <w:rPr>
          <w:i/>
          <w:spacing w:val="-12"/>
          <w:sz w:val="46"/>
        </w:rPr>
        <w:t> </w:t>
      </w:r>
      <w:r>
        <w:rPr>
          <w:spacing w:val="-2"/>
          <w:sz w:val="46"/>
        </w:rPr>
        <w:t>‘гнить’,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б-пЫ </w:t>
      </w:r>
      <w:r>
        <w:rPr>
          <w:w w:val="90"/>
          <w:sz w:val="46"/>
        </w:rPr>
        <w:t>‘юреть,</w:t>
      </w:r>
      <w:r>
        <w:rPr>
          <w:sz w:val="46"/>
        </w:rPr>
        <w:t> </w:t>
      </w:r>
      <w:r>
        <w:rPr>
          <w:w w:val="90"/>
          <w:sz w:val="46"/>
        </w:rPr>
        <w:t>сюрать’ и марийскиеум/г'fа/‘охлвждаться, остыввть’,уії/А‘ю- </w:t>
      </w:r>
      <w:r>
        <w:rPr>
          <w:spacing w:val="-10"/>
          <w:sz w:val="46"/>
        </w:rPr>
        <w:t>реть,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сгорать’,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1вv</w:t>
      </w:r>
      <w:r>
        <w:rPr>
          <w:spacing w:val="-10"/>
          <w:sz w:val="46"/>
        </w:rPr>
        <w:t>s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уЫ‘вянуть’,</w:t>
      </w:r>
      <w:r>
        <w:rPr>
          <w:spacing w:val="8"/>
          <w:sz w:val="46"/>
        </w:rPr>
        <w:t> </w:t>
      </w:r>
      <w:r>
        <w:rPr>
          <w:i/>
          <w:spacing w:val="-10"/>
          <w:sz w:val="46"/>
        </w:rPr>
        <w:t>s'uJas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‘гнить’,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йulas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*таять’.</w:t>
      </w:r>
    </w:p>
    <w:p>
      <w:pPr>
        <w:spacing w:line="516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Напротив,</w:t>
      </w:r>
      <w:r>
        <w:rPr>
          <w:spacing w:val="30"/>
          <w:w w:val="150"/>
          <w:sz w:val="46"/>
        </w:rPr>
        <w:t> </w:t>
      </w:r>
      <w:r>
        <w:rPr>
          <w:w w:val="90"/>
          <w:sz w:val="46"/>
        </w:rPr>
        <w:t>среди</w:t>
      </w:r>
      <w:r>
        <w:rPr>
          <w:spacing w:val="29"/>
          <w:w w:val="150"/>
          <w:sz w:val="46"/>
        </w:rPr>
        <w:t> </w:t>
      </w:r>
      <w:r>
        <w:rPr>
          <w:w w:val="90"/>
          <w:sz w:val="46"/>
        </w:rPr>
        <w:t>одноместных</w:t>
      </w:r>
      <w:r>
        <w:rPr>
          <w:spacing w:val="61"/>
          <w:w w:val="150"/>
          <w:sz w:val="46"/>
        </w:rPr>
        <w:t> </w:t>
      </w:r>
      <w:r>
        <w:rPr>
          <w:w w:val="90"/>
          <w:sz w:val="46"/>
        </w:rPr>
        <w:t>неагентивным</w:t>
      </w:r>
      <w:r>
        <w:rPr>
          <w:spacing w:val="41"/>
          <w:w w:val="150"/>
          <w:sz w:val="46"/>
        </w:rPr>
        <w:t> </w:t>
      </w:r>
      <w:r>
        <w:rPr>
          <w:w w:val="90"/>
          <w:sz w:val="46"/>
        </w:rPr>
        <w:t>сильных</w:t>
      </w:r>
      <w:r>
        <w:rPr>
          <w:spacing w:val="58"/>
          <w:w w:val="150"/>
          <w:sz w:val="46"/>
        </w:rPr>
        <w:t> </w:t>
      </w:r>
      <w:r>
        <w:rPr>
          <w:spacing w:val="-2"/>
          <w:w w:val="90"/>
          <w:sz w:val="46"/>
        </w:rPr>
        <w:t>предель-</w:t>
      </w:r>
    </w:p>
    <w:p>
      <w:pPr>
        <w:tabs>
          <w:tab w:pos="7908" w:val="left" w:leader="none"/>
          <w:tab w:pos="12550" w:val="left" w:leader="none"/>
        </w:tabs>
        <w:spacing w:line="242" w:lineRule="auto" w:before="0"/>
        <w:ind w:left="145" w:right="90" w:firstLine="29"/>
        <w:jc w:val="left"/>
        <w:rPr>
          <w:sz w:val="46"/>
        </w:rPr>
      </w:pPr>
      <w:r>
        <w:rPr>
          <w:spacing w:val="-8"/>
          <w:sz w:val="46"/>
        </w:rPr>
        <w:t>ных</w:t>
      </w:r>
      <w:r>
        <w:rPr>
          <w:spacing w:val="20"/>
          <w:sz w:val="46"/>
        </w:rPr>
        <w:t> </w:t>
      </w:r>
      <w:r>
        <w:rPr>
          <w:spacing w:val="-8"/>
          <w:sz w:val="46"/>
        </w:rPr>
        <w:t>гпаголов</w:t>
      </w:r>
      <w:r>
        <w:rPr>
          <w:spacing w:val="29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(2063208)</w:t>
      </w:r>
      <w:r>
        <w:rPr>
          <w:spacing w:val="4"/>
          <w:sz w:val="46"/>
        </w:rPr>
        <w:t> </w:t>
      </w:r>
      <w:r>
        <w:rPr>
          <w:spacing w:val="-8"/>
          <w:sz w:val="46"/>
        </w:rPr>
        <w:t>ни</w:t>
      </w:r>
      <w:r>
        <w:rPr>
          <w:spacing w:val="6"/>
          <w:sz w:val="46"/>
        </w:rPr>
        <w:t> </w:t>
      </w:r>
      <w:r>
        <w:rPr>
          <w:spacing w:val="-8"/>
          <w:sz w:val="46"/>
        </w:rPr>
        <w:t>один</w:t>
      </w:r>
      <w:r>
        <w:rPr>
          <w:spacing w:val="22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6"/>
          <w:sz w:val="46"/>
        </w:rPr>
        <w:t> </w:t>
      </w:r>
      <w:r>
        <w:rPr>
          <w:spacing w:val="-8"/>
          <w:sz w:val="46"/>
        </w:rPr>
        <w:t>предполагает</w:t>
      </w:r>
      <w:r>
        <w:rPr>
          <w:spacing w:val="45"/>
          <w:sz w:val="46"/>
        </w:rPr>
        <w:t> </w:t>
      </w:r>
      <w:r>
        <w:rPr>
          <w:spacing w:val="-8"/>
          <w:sz w:val="46"/>
        </w:rPr>
        <w:t>постепенного </w:t>
      </w:r>
      <w:r>
        <w:rPr>
          <w:w w:val="90"/>
          <w:sz w:val="46"/>
        </w:rPr>
        <w:t>охвата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индивида</w:t>
      </w:r>
      <w:r>
        <w:rPr>
          <w:sz w:val="46"/>
        </w:rPr>
        <w:t> </w:t>
      </w:r>
      <w:r>
        <w:rPr>
          <w:w w:val="90"/>
          <w:sz w:val="46"/>
        </w:rPr>
        <w:t>описываемой</w:t>
      </w:r>
      <w:r>
        <w:rPr>
          <w:spacing w:val="80"/>
          <w:sz w:val="46"/>
        </w:rPr>
        <w:t> </w:t>
      </w:r>
      <w:r>
        <w:rPr>
          <w:w w:val="90"/>
          <w:sz w:val="46"/>
        </w:rPr>
        <w:t>ситуацией</w:t>
      </w:r>
      <w:r>
        <w:rPr>
          <w:spacing w:val="80"/>
          <w:sz w:val="46"/>
        </w:rPr>
        <w:t> </w:t>
      </w:r>
      <w:r>
        <w:rPr>
          <w:w w:val="90"/>
          <w:sz w:val="46"/>
        </w:rPr>
        <w:t>или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постепенного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прирас- тания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некоторого градуального свойства.</w:t>
      </w:r>
      <w:r>
        <w:rPr>
          <w:sz w:val="46"/>
        </w:rPr>
        <w:t> </w:t>
      </w:r>
      <w:r>
        <w:rPr>
          <w:w w:val="90"/>
          <w:sz w:val="46"/>
        </w:rPr>
        <w:t>Так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устроены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бапкарские</w:t>
      </w:r>
      <w:r>
        <w:rPr>
          <w:sz w:val="46"/>
        </w:rPr>
        <w:t> </w:t>
      </w:r>
      <w:r>
        <w:rPr>
          <w:i/>
          <w:w w:val="90"/>
          <w:sz w:val="46"/>
        </w:rPr>
        <w:t>Air </w:t>
      </w:r>
      <w:r>
        <w:rPr>
          <w:i/>
          <w:spacing w:val="-12"/>
          <w:sz w:val="46"/>
        </w:rPr>
        <w:t>bol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’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пачкаться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(=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грязным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становиться’),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of</w:t>
      </w:r>
      <w:r>
        <w:rPr>
          <w:i/>
          <w:spacing w:val="37"/>
          <w:sz w:val="46"/>
        </w:rPr>
        <w:t> </w:t>
      </w:r>
      <w:r>
        <w:rPr>
          <w:spacing w:val="-12"/>
          <w:sz w:val="46"/>
        </w:rPr>
        <w:t>‘умирать’.</w:t>
      </w:r>
      <w:r>
        <w:rPr>
          <w:spacing w:val="26"/>
          <w:sz w:val="46"/>
        </w:rPr>
        <w:t> </w:t>
      </w:r>
      <w:r>
        <w:rPr>
          <w:i/>
          <w:spacing w:val="-12"/>
          <w:sz w:val="46"/>
        </w:rPr>
        <w:t>sin</w:t>
      </w:r>
      <w:r>
        <w:rPr>
          <w:i/>
          <w:spacing w:val="-2"/>
          <w:sz w:val="46"/>
        </w:rPr>
        <w:t> </w:t>
      </w:r>
      <w:r>
        <w:rPr>
          <w:spacing w:val="-12"/>
          <w:sz w:val="46"/>
        </w:rPr>
        <w:t>‘ломаться’, </w:t>
      </w:r>
      <w:r>
        <w:rPr>
          <w:i/>
          <w:spacing w:val="-8"/>
          <w:sz w:val="46"/>
        </w:rPr>
        <w:t>tuwu </w:t>
      </w:r>
      <w:r>
        <w:rPr>
          <w:spacing w:val="-8"/>
          <w:sz w:val="46"/>
        </w:rPr>
        <w:t>‘рождагься’, багвалинские</w:t>
      </w:r>
      <w:r>
        <w:rPr>
          <w:sz w:val="46"/>
        </w:rPr>
        <w:t> </w:t>
      </w:r>
      <w:r>
        <w:rPr>
          <w:i/>
          <w:spacing w:val="-8"/>
          <w:sz w:val="46"/>
        </w:rPr>
        <w:t>b-aha</w:t>
      </w:r>
      <w:r>
        <w:rPr>
          <w:i/>
          <w:sz w:val="46"/>
        </w:rPr>
        <w:t> </w:t>
      </w:r>
      <w:r>
        <w:rPr>
          <w:spacing w:val="-8"/>
          <w:sz w:val="46"/>
        </w:rPr>
        <w:t>‘падать’,</w:t>
      </w:r>
      <w:r>
        <w:rPr>
          <w:sz w:val="46"/>
        </w:rPr>
        <w:t> </w:t>
      </w:r>
      <w:r>
        <w:rPr>
          <w:i/>
          <w:spacing w:val="-8"/>
          <w:sz w:val="46"/>
        </w:rPr>
        <w:t>b-ic'a</w:t>
      </w:r>
      <w:r>
        <w:rPr>
          <w:i/>
          <w:sz w:val="46"/>
        </w:rPr>
        <w:t> </w:t>
      </w:r>
      <w:r>
        <w:rPr>
          <w:spacing w:val="-8"/>
          <w:sz w:val="46"/>
        </w:rPr>
        <w:t>‘умирать’,</w:t>
      </w:r>
      <w:r>
        <w:rPr>
          <w:spacing w:val="14"/>
          <w:sz w:val="46"/>
        </w:rPr>
        <w:t> </w:t>
      </w:r>
      <w:r>
        <w:rPr>
          <w:i/>
          <w:spacing w:val="-8"/>
          <w:sz w:val="46"/>
        </w:rPr>
        <w:t>t'ek </w:t>
      </w:r>
      <w:r>
        <w:rPr>
          <w:spacing w:val="-6"/>
          <w:sz w:val="46"/>
        </w:rPr>
        <w:t>‘прнлипать,</w:t>
      </w:r>
      <w:r>
        <w:rPr>
          <w:spacing w:val="38"/>
          <w:sz w:val="46"/>
        </w:rPr>
        <w:t> </w:t>
      </w:r>
      <w:r>
        <w:rPr>
          <w:spacing w:val="-6"/>
          <w:sz w:val="46"/>
        </w:rPr>
        <w:t>приклеиваться’,</w:t>
      </w:r>
      <w:r>
        <w:rPr>
          <w:spacing w:val="-16"/>
          <w:sz w:val="46"/>
        </w:rPr>
        <w:t> </w:t>
      </w:r>
      <w:r>
        <w:rPr>
          <w:i/>
          <w:spacing w:val="-6"/>
          <w:sz w:val="46"/>
        </w:rPr>
        <w:t>Xabdi</w:t>
      </w:r>
      <w:r>
        <w:rPr>
          <w:i/>
          <w:spacing w:val="25"/>
          <w:sz w:val="46"/>
        </w:rPr>
        <w:t> </w:t>
      </w:r>
      <w:r>
        <w:rPr>
          <w:spacing w:val="-6"/>
          <w:sz w:val="46"/>
        </w:rPr>
        <w:t>‘рваться’,</w:t>
      </w:r>
      <w:r>
        <w:rPr>
          <w:spacing w:val="26"/>
          <w:sz w:val="46"/>
        </w:rPr>
        <w:t> </w:t>
      </w:r>
      <w:r>
        <w:rPr>
          <w:spacing w:val="-6"/>
          <w:sz w:val="46"/>
        </w:rPr>
        <w:t>марийские</w:t>
      </w:r>
      <w:r>
        <w:rPr>
          <w:spacing w:val="23"/>
          <w:sz w:val="46"/>
        </w:rPr>
        <w:t> </w:t>
      </w:r>
      <w:r>
        <w:rPr>
          <w:i/>
          <w:spacing w:val="-6"/>
          <w:sz w:val="46"/>
        </w:rPr>
        <w:t>kolrs</w:t>
      </w:r>
      <w:r>
        <w:rPr>
          <w:i/>
          <w:sz w:val="46"/>
        </w:rPr>
        <w:tab/>
      </w:r>
      <w:r>
        <w:rPr>
          <w:spacing w:val="-2"/>
          <w:sz w:val="46"/>
        </w:rPr>
        <w:t>‘уми- </w:t>
      </w:r>
      <w:r>
        <w:rPr>
          <w:w w:val="90"/>
          <w:sz w:val="46"/>
        </w:rPr>
        <w:t>рагь’,</w:t>
      </w:r>
      <w:r>
        <w:rPr>
          <w:sz w:val="46"/>
        </w:rPr>
        <w:t> </w:t>
      </w:r>
      <w:r>
        <w:rPr>
          <w:b/>
          <w:i/>
          <w:w w:val="90"/>
          <w:sz w:val="46"/>
        </w:rPr>
        <w:t>cerIaпгè </w:t>
      </w:r>
      <w:r>
        <w:rPr>
          <w:w w:val="90"/>
          <w:sz w:val="46"/>
        </w:rPr>
        <w:t>‘заболевагь’, </w:t>
      </w:r>
      <w:r>
        <w:rPr>
          <w:b/>
          <w:i/>
          <w:w w:val="90"/>
          <w:sz w:val="46"/>
        </w:rPr>
        <w:t>Tц'ikcda1trs</w:t>
      </w:r>
      <w:r>
        <w:rPr>
          <w:b/>
          <w:i/>
          <w:sz w:val="46"/>
        </w:rPr>
        <w:tab/>
      </w:r>
      <w:r>
        <w:rPr>
          <w:spacing w:val="-2"/>
          <w:sz w:val="46"/>
        </w:rPr>
        <w:t>‘рваться’.</w:t>
      </w:r>
    </w:p>
    <w:p>
      <w:pPr>
        <w:tabs>
          <w:tab w:pos="7255" w:val="left" w:leader="none"/>
        </w:tabs>
        <w:spacing w:line="240" w:lineRule="auto" w:before="0"/>
        <w:ind w:left="175" w:right="152" w:firstLine="731"/>
        <w:jc w:val="left"/>
        <w:rPr>
          <w:sz w:val="46"/>
        </w:rPr>
      </w:pPr>
      <w:r>
        <w:rPr>
          <w:spacing w:val="-2"/>
          <w:w w:val="95"/>
          <w:sz w:val="46"/>
        </w:rPr>
        <w:t>Различие</w:t>
      </w:r>
      <w:r>
        <w:rPr>
          <w:spacing w:val="37"/>
          <w:sz w:val="46"/>
        </w:rPr>
        <w:t> </w:t>
      </w:r>
      <w:r>
        <w:rPr>
          <w:spacing w:val="-2"/>
          <w:w w:val="95"/>
          <w:sz w:val="46"/>
        </w:rPr>
        <w:t>между</w:t>
      </w:r>
      <w:r>
        <w:rPr>
          <w:spacing w:val="46"/>
          <w:sz w:val="46"/>
        </w:rPr>
        <w:t> </w:t>
      </w:r>
      <w:r>
        <w:rPr>
          <w:spacing w:val="-2"/>
          <w:w w:val="95"/>
          <w:sz w:val="46"/>
        </w:rPr>
        <w:t>градуальными</w:t>
      </w:r>
      <w:r>
        <w:rPr>
          <w:sz w:val="46"/>
        </w:rPr>
        <w:tab/>
      </w:r>
      <w:r>
        <w:rPr>
          <w:w w:val="90"/>
          <w:sz w:val="46"/>
        </w:rPr>
        <w:t>и</w:t>
      </w:r>
      <w:r>
        <w:rPr>
          <w:spacing w:val="10"/>
          <w:sz w:val="46"/>
        </w:rPr>
        <w:t> </w:t>
      </w:r>
      <w:r>
        <w:rPr>
          <w:w w:val="90"/>
          <w:sz w:val="46"/>
        </w:rPr>
        <w:t>неградуальными</w:t>
      </w:r>
      <w:r>
        <w:rPr>
          <w:spacing w:val="25"/>
          <w:sz w:val="46"/>
        </w:rPr>
        <w:t> </w:t>
      </w:r>
      <w:r>
        <w:rPr>
          <w:w w:val="90"/>
          <w:sz w:val="46"/>
        </w:rPr>
        <w:t>изменениями интуитивно</w:t>
      </w:r>
      <w:r>
        <w:rPr>
          <w:spacing w:val="68"/>
          <w:sz w:val="46"/>
        </w:rPr>
        <w:t> </w:t>
      </w:r>
      <w:r>
        <w:rPr>
          <w:w w:val="90"/>
          <w:sz w:val="46"/>
        </w:rPr>
        <w:t>очевидно.</w:t>
      </w:r>
      <w:r>
        <w:rPr>
          <w:spacing w:val="46"/>
          <w:w w:val="150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77"/>
          <w:sz w:val="46"/>
        </w:rPr>
        <w:t> </w:t>
      </w:r>
      <w:r>
        <w:rPr>
          <w:w w:val="90"/>
          <w:sz w:val="46"/>
        </w:rPr>
        <w:t>яблоко</w:t>
      </w:r>
      <w:r>
        <w:rPr>
          <w:spacing w:val="73"/>
          <w:sz w:val="46"/>
        </w:rPr>
        <w:t> </w:t>
      </w:r>
      <w:r>
        <w:rPr>
          <w:w w:val="90"/>
          <w:sz w:val="46"/>
        </w:rPr>
        <w:t>гниет,</w:t>
      </w:r>
      <w:r>
        <w:rPr>
          <w:spacing w:val="66"/>
          <w:sz w:val="46"/>
        </w:rPr>
        <w:t> </w:t>
      </w:r>
      <w:r>
        <w:rPr>
          <w:w w:val="90"/>
          <w:sz w:val="46"/>
        </w:rPr>
        <w:t>то</w:t>
      </w:r>
      <w:r>
        <w:rPr>
          <w:spacing w:val="45"/>
          <w:sz w:val="46"/>
        </w:rPr>
        <w:t> </w:t>
      </w:r>
      <w:r>
        <w:rPr>
          <w:w w:val="90"/>
          <w:sz w:val="46"/>
        </w:rPr>
        <w:t>в</w:t>
      </w:r>
      <w:r>
        <w:rPr>
          <w:spacing w:val="39"/>
          <w:sz w:val="46"/>
        </w:rPr>
        <w:t> </w:t>
      </w:r>
      <w:r>
        <w:rPr>
          <w:w w:val="90"/>
          <w:sz w:val="46"/>
        </w:rPr>
        <w:t>каждый</w:t>
      </w:r>
      <w:r>
        <w:rPr>
          <w:spacing w:val="77"/>
          <w:sz w:val="46"/>
        </w:rPr>
        <w:t> </w:t>
      </w:r>
      <w:r>
        <w:rPr>
          <w:spacing w:val="-2"/>
          <w:w w:val="90"/>
          <w:sz w:val="46"/>
        </w:rPr>
        <w:t>следующнй</w:t>
      </w:r>
    </w:p>
    <w:p>
      <w:pPr>
        <w:spacing w:after="0" w:line="240" w:lineRule="auto"/>
        <w:jc w:val="left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56" w:lineRule="auto" w:before="96"/>
        <w:ind w:left="146" w:right="86" w:firstLine="15"/>
        <w:jc w:val="both"/>
      </w:pPr>
      <w:r>
        <w:rPr/>
        <w:t>момент оно бопее гннлое, чем в предыдущий. Процесс гниения на- </w:t>
      </w:r>
      <w:r>
        <w:rPr>
          <w:b/>
          <w:spacing w:val="-4"/>
        </w:rPr>
        <w:t>ходится</w:t>
      </w:r>
      <w:r>
        <w:rPr>
          <w:b/>
          <w:spacing w:val="-16"/>
        </w:rPr>
        <w:t> </w:t>
      </w:r>
      <w:r>
        <w:rPr>
          <w:b/>
          <w:spacing w:val="-4"/>
        </w:rPr>
        <w:t>в</w:t>
      </w:r>
      <w:r>
        <w:rPr>
          <w:b/>
          <w:spacing w:val="-19"/>
        </w:rPr>
        <w:t> </w:t>
      </w:r>
      <w:r>
        <w:rPr>
          <w:b/>
          <w:spacing w:val="-4"/>
        </w:rPr>
        <w:t>одио-однозиачном</w:t>
      </w:r>
      <w:r>
        <w:rPr>
          <w:b/>
          <w:spacing w:val="-20"/>
        </w:rPr>
        <w:t> </w:t>
      </w:r>
      <w:r>
        <w:rPr>
          <w:spacing w:val="-4"/>
        </w:rPr>
        <w:t>соответствии</w:t>
      </w:r>
      <w:r>
        <w:rPr>
          <w:spacing w:val="-4"/>
        </w:rPr>
        <w:t> </w:t>
      </w:r>
      <w:r>
        <w:rPr>
          <w:b/>
          <w:spacing w:val="-4"/>
        </w:rPr>
        <w:t>со</w:t>
      </w:r>
      <w:r>
        <w:rPr>
          <w:b/>
          <w:spacing w:val="-20"/>
        </w:rPr>
        <w:t> </w:t>
      </w:r>
      <w:r>
        <w:rPr>
          <w:b/>
          <w:spacing w:val="-4"/>
        </w:rPr>
        <w:t>степенью</w:t>
      </w:r>
      <w:r>
        <w:rPr>
          <w:b/>
          <w:spacing w:val="-19"/>
        </w:rPr>
        <w:t> </w:t>
      </w:r>
      <w:r>
        <w:rPr>
          <w:b/>
          <w:spacing w:val="-4"/>
        </w:rPr>
        <w:t>обладания </w:t>
      </w:r>
      <w:r>
        <w:rPr/>
        <w:t>свойством ‘быть гиилым’. </w:t>
      </w:r>
      <w:r>
        <w:rPr>
          <w:b/>
        </w:rPr>
        <w:t>Однако если </w:t>
      </w:r>
      <w:r>
        <w:rPr/>
        <w:t>человек умирает, неверно, что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>
          <w:b/>
        </w:rPr>
        <w:t>каждыG</w:t>
      </w:r>
      <w:r>
        <w:rPr>
          <w:b/>
          <w:spacing w:val="-24"/>
        </w:rPr>
        <w:t> </w:t>
      </w:r>
      <w:r>
        <w:rPr/>
        <w:t>следующніt</w:t>
      </w:r>
      <w:r>
        <w:rPr>
          <w:spacing w:val="-23"/>
        </w:rPr>
        <w:t> </w:t>
      </w:r>
      <w:r>
        <w:rPr>
          <w:b/>
        </w:rPr>
        <w:t>момент</w:t>
      </w:r>
      <w:r>
        <w:rPr>
          <w:b/>
          <w:spacing w:val="-24"/>
        </w:rPr>
        <w:t> </w:t>
      </w:r>
      <w:r>
        <w:rPr>
          <w:b/>
        </w:rPr>
        <w:t>он</w:t>
      </w:r>
      <w:r>
        <w:rPr>
          <w:b/>
          <w:spacing w:val="-24"/>
        </w:rPr>
        <w:t> </w:t>
      </w:r>
      <w:r>
        <w:rPr>
          <w:b/>
        </w:rPr>
        <w:t>более</w:t>
      </w:r>
      <w:r>
        <w:rPr>
          <w:b/>
          <w:spacing w:val="-23"/>
        </w:rPr>
        <w:t> </w:t>
      </w:r>
      <w:r>
        <w:rPr>
          <w:b/>
        </w:rPr>
        <w:t>мертв,</w:t>
      </w:r>
      <w:r>
        <w:rPr>
          <w:b/>
          <w:spacing w:val="-24"/>
        </w:rPr>
        <w:t> </w:t>
      </w:r>
      <w:r>
        <w:rPr/>
        <w:t>чем</w:t>
      </w:r>
      <w:r>
        <w:rPr>
          <w:spacing w:val="-24"/>
        </w:rPr>
        <w:t> </w:t>
      </w:r>
      <w:r>
        <w:rPr/>
        <w:t>в</w:t>
      </w:r>
      <w:r>
        <w:rPr>
          <w:spacing w:val="-23"/>
        </w:rPr>
        <w:t> </w:t>
      </w:r>
      <w:r>
        <w:rPr/>
        <w:t>преды</w:t>
      </w:r>
      <w:r>
        <w:rPr>
          <w:spacing w:val="-24"/>
        </w:rPr>
        <w:t> </w:t>
      </w:r>
      <w:r>
        <w:rPr/>
        <w:t>щиіt. Процесс умирания приближает точку кульминации, однаю пока</w:t>
      </w:r>
      <w:r>
        <w:rPr>
          <w:spacing w:val="-15"/>
        </w:rPr>
        <w:t> </w:t>
      </w:r>
      <w:r>
        <w:rPr/>
        <w:t>она не достигнута, степень обладания свойством ‘быть мертвым’ равна нулю,</w:t>
      </w:r>
      <w:r>
        <w:rPr>
          <w:spacing w:val="-18"/>
        </w:rPr>
        <w:t> </w:t>
      </w:r>
      <w:r>
        <w:rPr/>
        <w:t>и</w:t>
      </w:r>
      <w:r>
        <w:rPr>
          <w:spacing w:val="-19"/>
        </w:rPr>
        <w:t> </w:t>
      </w:r>
      <w:r>
        <w:rPr/>
        <w:t>в</w:t>
      </w:r>
      <w:r>
        <w:rPr>
          <w:spacing w:val="-24"/>
        </w:rPr>
        <w:t> </w:t>
      </w:r>
      <w:r>
        <w:rPr/>
        <w:t>момент</w:t>
      </w:r>
      <w:r>
        <w:rPr>
          <w:spacing w:val="-4"/>
        </w:rPr>
        <w:t> </w:t>
      </w:r>
      <w:r>
        <w:rPr/>
        <w:t>кульминации она</w:t>
      </w:r>
      <w:r>
        <w:rPr>
          <w:spacing w:val="-19"/>
        </w:rPr>
        <w:t> </w:t>
      </w:r>
      <w:r>
        <w:rPr/>
        <w:t>меняется</w:t>
      </w:r>
      <w:r>
        <w:rPr>
          <w:spacing w:val="-7"/>
        </w:rPr>
        <w:t> </w:t>
      </w:r>
      <w:r>
        <w:rPr/>
        <w:t>на 1.</w:t>
      </w:r>
      <w:r>
        <w:rPr>
          <w:spacing w:val="-19"/>
        </w:rPr>
        <w:t> </w:t>
      </w:r>
      <w:r>
        <w:rPr/>
        <w:t>Это</w:t>
      </w:r>
      <w:r>
        <w:rPr>
          <w:spacing w:val="-21"/>
        </w:rPr>
        <w:t> </w:t>
      </w:r>
      <w:r>
        <w:rPr/>
        <w:t>же</w:t>
      </w:r>
      <w:r>
        <w:rPr>
          <w:spacing w:val="-24"/>
        </w:rPr>
        <w:t> </w:t>
      </w:r>
      <w:r>
        <w:rPr/>
        <w:t>верно</w:t>
      </w:r>
      <w:r>
        <w:rPr>
          <w:spacing w:val="-20"/>
        </w:rPr>
        <w:t> </w:t>
      </w:r>
      <w:r>
        <w:rPr/>
        <w:t>и</w:t>
      </w:r>
      <w:r>
        <w:rPr>
          <w:spacing w:val="-20"/>
        </w:rPr>
        <w:t> </w:t>
      </w:r>
      <w:r>
        <w:rPr/>
        <w:t>для таких лаголов как ‘рваться’, ‘ломаться’, ‘рождаться’. Все они отно- сятся</w:t>
      </w:r>
      <w:r>
        <w:rPr>
          <w:spacing w:val="-14"/>
        </w:rPr>
        <w:t> </w:t>
      </w:r>
      <w:r>
        <w:rPr/>
        <w:t>к</w:t>
      </w:r>
      <w:r>
        <w:rPr>
          <w:spacing w:val="-24"/>
        </w:rPr>
        <w:t> </w:t>
      </w:r>
      <w:r>
        <w:rPr/>
        <w:t>сильному</w:t>
      </w:r>
      <w:r>
        <w:rPr>
          <w:spacing w:val="17"/>
        </w:rPr>
        <w:t> </w:t>
      </w:r>
      <w:r>
        <w:rPr/>
        <w:t>предельному</w:t>
      </w:r>
      <w:r>
        <w:rPr>
          <w:spacing w:val="27"/>
        </w:rPr>
        <w:t> </w:t>
      </w:r>
      <w:r>
        <w:rPr/>
        <w:t>классу.</w:t>
      </w:r>
    </w:p>
    <w:p>
      <w:pPr>
        <w:pStyle w:val="BodyText"/>
        <w:spacing w:line="259" w:lineRule="auto" w:before="35"/>
        <w:ind w:left="143" w:right="84" w:firstLine="754"/>
        <w:jc w:val="both"/>
      </w:pPr>
      <w:r>
        <w:rPr>
          <w:b/>
        </w:rPr>
        <w:t>Несітлью </w:t>
      </w:r>
      <w:r>
        <w:rPr/>
        <w:t>иначе устщены глаголы типа балкарского </w:t>
      </w:r>
      <w:r>
        <w:rPr>
          <w:i/>
        </w:rPr>
        <w:t>kir дol </w:t>
      </w:r>
      <w:r>
        <w:rPr/>
        <w:t>‘пач- каться’. ‘Пачкаться’ в карачаево-балкарском языке (как и, по-види- мому, в русском) привязан к свойству с минимальным стандартом сравнения в</w:t>
      </w:r>
      <w:r>
        <w:rPr>
          <w:spacing w:val="-4"/>
        </w:rPr>
        <w:t> </w:t>
      </w:r>
      <w:r>
        <w:rPr/>
        <w:t>терминах (Кеппеdу, McNally 2005; Кеппеdу 2005;</w:t>
      </w:r>
      <w:r>
        <w:rPr>
          <w:spacing w:val="-4"/>
        </w:rPr>
        <w:t> </w:t>
      </w:r>
      <w:r>
        <w:rPr/>
        <w:t>2007). Чтобы пропозицня ‘брюки испачкалнсь’ была истинна, достаточно, чтобы</w:t>
      </w:r>
      <w:r>
        <w:rPr>
          <w:spacing w:val="-15"/>
        </w:rPr>
        <w:t> </w:t>
      </w:r>
      <w:r>
        <w:rPr/>
        <w:t>на</w:t>
      </w:r>
      <w:r>
        <w:rPr>
          <w:spacing w:val="-24"/>
        </w:rPr>
        <w:t> </w:t>
      </w:r>
      <w:r>
        <w:rPr/>
        <w:t>брюках</w:t>
      </w:r>
      <w:r>
        <w:rPr>
          <w:spacing w:val="-11"/>
        </w:rPr>
        <w:t> </w:t>
      </w:r>
      <w:r>
        <w:rPr/>
        <w:t>оказалось</w:t>
      </w:r>
      <w:r>
        <w:rPr>
          <w:spacing w:val="-11"/>
        </w:rPr>
        <w:t> </w:t>
      </w:r>
      <w:r>
        <w:rPr/>
        <w:t>минимально</w:t>
      </w:r>
      <w:r>
        <w:rPr>
          <w:spacing w:val="-5"/>
        </w:rPr>
        <w:t> </w:t>
      </w:r>
      <w:r>
        <w:rPr/>
        <w:t>заметное</w:t>
      </w:r>
      <w:r>
        <w:rPr>
          <w:spacing w:val="-1"/>
        </w:rPr>
        <w:t> </w:t>
      </w:r>
      <w:r>
        <w:rPr/>
        <w:t>колнчество</w:t>
      </w:r>
      <w:r>
        <w:rPr>
          <w:spacing w:val="-3"/>
        </w:rPr>
        <w:t> </w:t>
      </w:r>
      <w:r>
        <w:rPr/>
        <w:t>грязи. Соответственно, если в</w:t>
      </w:r>
      <w:r>
        <w:rPr>
          <w:spacing w:val="-5"/>
        </w:rPr>
        <w:t> </w:t>
      </w:r>
      <w:r>
        <w:rPr/>
        <w:t>случае ‘умереть’ переход в результирующее состояние</w:t>
      </w:r>
      <w:r>
        <w:rPr>
          <w:spacing w:val="-24"/>
        </w:rPr>
        <w:t> </w:t>
      </w:r>
      <w:r>
        <w:rPr/>
        <w:t>происходит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конечной</w:t>
      </w:r>
      <w:r>
        <w:rPr>
          <w:spacing w:val="-20"/>
        </w:rPr>
        <w:t> </w:t>
      </w:r>
      <w:r>
        <w:rPr/>
        <w:t>точке</w:t>
      </w:r>
      <w:r>
        <w:rPr>
          <w:spacing w:val="-21"/>
        </w:rPr>
        <w:t> </w:t>
      </w:r>
      <w:r>
        <w:rPr/>
        <w:t>процесса</w:t>
      </w:r>
      <w:r>
        <w:rPr>
          <w:spacing w:val="-3"/>
        </w:rPr>
        <w:t> </w:t>
      </w:r>
      <w:r>
        <w:rPr/>
        <w:t>умирания,</w:t>
      </w:r>
      <w:r>
        <w:rPr>
          <w:spacing w:val="-1"/>
        </w:rPr>
        <w:t> </w:t>
      </w:r>
      <w:r>
        <w:rPr/>
        <w:t>в</w:t>
      </w:r>
      <w:r>
        <w:rPr>
          <w:spacing w:val="-24"/>
        </w:rPr>
        <w:t> </w:t>
      </w:r>
      <w:r>
        <w:rPr/>
        <w:t>случае ‘нспачкаться’</w:t>
      </w:r>
      <w:r>
        <w:rPr>
          <w:spacing w:val="40"/>
        </w:rPr>
        <w:t>  </w:t>
      </w:r>
      <w:r>
        <w:rPr/>
        <w:t>в начальноіl точ</w:t>
      </w:r>
      <w:r>
        <w:rPr>
          <w:spacing w:val="-24"/>
        </w:rPr>
        <w:t> </w:t>
      </w:r>
      <w:r>
        <w:rPr/>
        <w:t>ке. Дальнейшее развитне ситуации </w:t>
      </w:r>
      <w:r>
        <w:rPr>
          <w:spacing w:val="-4"/>
        </w:rPr>
        <w:t>лишь</w:t>
      </w:r>
      <w:r>
        <w:rPr>
          <w:spacing w:val="-20"/>
        </w:rPr>
        <w:t> </w:t>
      </w:r>
      <w:r>
        <w:rPr>
          <w:spacing w:val="-4"/>
        </w:rPr>
        <w:t>увеличивает</w:t>
      </w:r>
      <w:r>
        <w:rPr>
          <w:spacing w:val="-20"/>
        </w:rPr>
        <w:t> </w:t>
      </w:r>
      <w:r>
        <w:rPr>
          <w:spacing w:val="-4"/>
        </w:rPr>
        <w:t>степень</w:t>
      </w:r>
      <w:r>
        <w:rPr>
          <w:spacing w:val="-20"/>
        </w:rPr>
        <w:t> </w:t>
      </w:r>
      <w:r>
        <w:rPr>
          <w:spacing w:val="-4"/>
        </w:rPr>
        <w:t>обладания</w:t>
      </w:r>
      <w:r>
        <w:rPr>
          <w:spacing w:val="-15"/>
        </w:rPr>
        <w:t> </w:t>
      </w:r>
      <w:r>
        <w:rPr>
          <w:spacing w:val="-4"/>
        </w:rPr>
        <w:t>свойством</w:t>
      </w:r>
      <w:r>
        <w:rPr>
          <w:spacing w:val="13"/>
        </w:rPr>
        <w:t> </w:t>
      </w:r>
      <w:r>
        <w:rPr>
          <w:spacing w:val="-4"/>
        </w:rPr>
        <w:t>‘быть</w:t>
      </w:r>
      <w:r>
        <w:rPr>
          <w:spacing w:val="-18"/>
        </w:rPr>
        <w:t> </w:t>
      </w:r>
      <w:r>
        <w:rPr>
          <w:spacing w:val="-4"/>
        </w:rPr>
        <w:t>испачканным’, </w:t>
      </w:r>
      <w:r>
        <w:rPr/>
        <w:t>образующим результирующее состояние для ‘испачкатьсв’. Именно это свойство гпаголов типа ‘пачкагься’ — даже минимального осу- ществления</w:t>
      </w:r>
      <w:r>
        <w:rPr>
          <w:spacing w:val="-13"/>
        </w:rPr>
        <w:t> </w:t>
      </w:r>
      <w:r>
        <w:rPr/>
        <w:t>ситуации</w:t>
      </w:r>
      <w:r>
        <w:rPr>
          <w:spacing w:val="-2"/>
        </w:rPr>
        <w:t> </w:t>
      </w:r>
      <w:r>
        <w:rPr/>
        <w:t>достаючно, чтобы</w:t>
      </w:r>
      <w:r>
        <w:rPr>
          <w:spacing w:val="-2"/>
        </w:rPr>
        <w:t> </w:t>
      </w:r>
      <w:r>
        <w:rPr/>
        <w:t>результирующее</w:t>
      </w:r>
      <w:r>
        <w:rPr>
          <w:spacing w:val="-24"/>
        </w:rPr>
        <w:t> </w:t>
      </w:r>
      <w:r>
        <w:rPr/>
        <w:t>состояние </w:t>
      </w:r>
      <w:r>
        <w:rPr>
          <w:spacing w:val="-2"/>
        </w:rPr>
        <w:t>наступило</w:t>
      </w:r>
      <w:r>
        <w:rPr>
          <w:spacing w:val="-22"/>
        </w:rPr>
        <w:t> </w:t>
      </w:r>
      <w:r>
        <w:rPr>
          <w:spacing w:val="-2"/>
        </w:rPr>
        <w:t>—</w:t>
      </w:r>
      <w:r>
        <w:rPr>
          <w:spacing w:val="-22"/>
        </w:rPr>
        <w:t> </w:t>
      </w:r>
      <w:r>
        <w:rPr>
          <w:spacing w:val="-2"/>
        </w:rPr>
        <w:t>по-видимому,</w:t>
      </w:r>
      <w:r>
        <w:rPr>
          <w:spacing w:val="-22"/>
        </w:rPr>
        <w:t> </w:t>
      </w:r>
      <w:r>
        <w:rPr>
          <w:spacing w:val="-2"/>
        </w:rPr>
        <w:t>предопределяет</w:t>
      </w:r>
      <w:r>
        <w:rPr>
          <w:spacing w:val="-21"/>
        </w:rPr>
        <w:t> </w:t>
      </w:r>
      <w:r>
        <w:rPr>
          <w:spacing w:val="-2"/>
        </w:rPr>
        <w:t>дискретный</w:t>
      </w:r>
      <w:r>
        <w:rPr>
          <w:spacing w:val="-22"/>
        </w:rPr>
        <w:t> </w:t>
      </w:r>
      <w:r>
        <w:rPr>
          <w:spacing w:val="-2"/>
        </w:rPr>
        <w:t>характер</w:t>
      </w:r>
      <w:r>
        <w:rPr>
          <w:spacing w:val="-22"/>
        </w:rPr>
        <w:t> </w:t>
      </w:r>
      <w:r>
        <w:rPr>
          <w:spacing w:val="-2"/>
        </w:rPr>
        <w:t>пе- </w:t>
      </w:r>
      <w:r>
        <w:rPr>
          <w:spacing w:val="-6"/>
        </w:rPr>
        <w:t>рехода</w:t>
      </w:r>
      <w:r>
        <w:rPr>
          <w:spacing w:val="-18"/>
        </w:rPr>
        <w:t> </w:t>
      </w:r>
      <w:r>
        <w:rPr>
          <w:spacing w:val="-6"/>
        </w:rPr>
        <w:t>в</w:t>
      </w:r>
      <w:r>
        <w:rPr>
          <w:spacing w:val="-18"/>
        </w:rPr>
        <w:t> </w:t>
      </w:r>
      <w:r>
        <w:rPr>
          <w:spacing w:val="-6"/>
        </w:rPr>
        <w:t>результирующее</w:t>
      </w:r>
      <w:r>
        <w:rPr>
          <w:spacing w:val="-18"/>
        </w:rPr>
        <w:t> </w:t>
      </w:r>
      <w:r>
        <w:rPr>
          <w:spacing w:val="-6"/>
        </w:rPr>
        <w:t>состояние,</w:t>
      </w:r>
      <w:r>
        <w:rPr>
          <w:spacing w:val="-17"/>
        </w:rPr>
        <w:t> </w:t>
      </w:r>
      <w:r>
        <w:rPr>
          <w:spacing w:val="-6"/>
        </w:rPr>
        <w:t>а</w:t>
      </w:r>
      <w:r>
        <w:rPr>
          <w:spacing w:val="-18"/>
        </w:rPr>
        <w:t> </w:t>
      </w:r>
      <w:r>
        <w:rPr>
          <w:spacing w:val="-6"/>
        </w:rPr>
        <w:t>значит,</w:t>
      </w:r>
      <w:r>
        <w:rPr>
          <w:spacing w:val="-10"/>
        </w:rPr>
        <w:t> </w:t>
      </w:r>
      <w:r>
        <w:rPr>
          <w:spacing w:val="-6"/>
        </w:rPr>
        <w:t>невозможность для</w:t>
      </w:r>
      <w:r>
        <w:rPr>
          <w:spacing w:val="-13"/>
        </w:rPr>
        <w:t> </w:t>
      </w:r>
      <w:r>
        <w:rPr>
          <w:spacing w:val="-6"/>
        </w:rPr>
        <w:t>нип </w:t>
      </w:r>
      <w:r>
        <w:rPr/>
        <w:t>иметь непредельную акциональную интерпретаііию пЮцЕСс в пер- фективных формах.</w:t>
      </w:r>
    </w:p>
    <w:p>
      <w:pPr>
        <w:pStyle w:val="BodyText"/>
        <w:spacing w:line="489" w:lineRule="exact"/>
        <w:ind w:left="893"/>
        <w:jc w:val="both"/>
      </w:pPr>
      <w:r>
        <w:rPr>
          <w:spacing w:val="-6"/>
        </w:rPr>
        <w:t>Как</w:t>
      </w:r>
      <w:r>
        <w:rPr>
          <w:spacing w:val="-18"/>
        </w:rPr>
        <w:t> </w:t>
      </w:r>
      <w:r>
        <w:rPr>
          <w:spacing w:val="-6"/>
        </w:rPr>
        <w:t>видно</w:t>
      </w:r>
      <w:r>
        <w:rPr>
          <w:spacing w:val="-18"/>
        </w:rPr>
        <w:t> </w:t>
      </w:r>
      <w:r>
        <w:rPr>
          <w:spacing w:val="-6"/>
        </w:rPr>
        <w:t>из</w:t>
      </w:r>
      <w:r>
        <w:rPr>
          <w:spacing w:val="-18"/>
        </w:rPr>
        <w:t> </w:t>
      </w:r>
      <w:r>
        <w:rPr>
          <w:spacing w:val="-6"/>
        </w:rPr>
        <w:t>этого</w:t>
      </w:r>
      <w:r>
        <w:rPr>
          <w:spacing w:val="-17"/>
        </w:rPr>
        <w:t> </w:t>
      </w:r>
      <w:r>
        <w:rPr>
          <w:spacing w:val="-6"/>
        </w:rPr>
        <w:t>обсуждения,</w:t>
      </w:r>
      <w:r>
        <w:rPr>
          <w:spacing w:val="18"/>
        </w:rPr>
        <w:t> </w:t>
      </w:r>
      <w:r>
        <w:rPr>
          <w:spacing w:val="-6"/>
        </w:rPr>
        <w:t>все</w:t>
      </w:r>
      <w:r>
        <w:rPr>
          <w:spacing w:val="-17"/>
        </w:rPr>
        <w:t> </w:t>
      </w:r>
      <w:r>
        <w:rPr>
          <w:spacing w:val="-6"/>
        </w:rPr>
        <w:t>три</w:t>
      </w:r>
      <w:r>
        <w:rPr>
          <w:spacing w:val="10"/>
        </w:rPr>
        <w:t> </w:t>
      </w:r>
      <w:r>
        <w:rPr>
          <w:spacing w:val="-6"/>
        </w:rPr>
        <w:t>исследованных</w:t>
      </w:r>
      <w:r>
        <w:rPr>
          <w:spacing w:val="28"/>
        </w:rPr>
        <w:t> </w:t>
      </w:r>
      <w:r>
        <w:rPr>
          <w:spacing w:val="-6"/>
        </w:rPr>
        <w:t>нами</w:t>
      </w:r>
      <w:r>
        <w:rPr>
          <w:spacing w:val="9"/>
        </w:rPr>
        <w:t> </w:t>
      </w:r>
      <w:r>
        <w:rPr>
          <w:spacing w:val="-6"/>
        </w:rPr>
        <w:t>язы-</w:t>
      </w:r>
    </w:p>
    <w:p>
      <w:pPr>
        <w:pStyle w:val="BodyText"/>
        <w:spacing w:line="259" w:lineRule="auto" w:before="36"/>
        <w:ind w:left="130" w:right="106" w:firstLine="45"/>
        <w:jc w:val="both"/>
      </w:pPr>
      <w:r>
        <w:rPr>
          <w:spacing w:val="-8"/>
        </w:rPr>
        <w:t>ка</w:t>
      </w:r>
      <w:r>
        <w:rPr>
          <w:spacing w:val="-16"/>
        </w:rPr>
        <w:t> </w:t>
      </w:r>
      <w:r>
        <w:rPr>
          <w:spacing w:val="-8"/>
        </w:rPr>
        <w:t>обнаруживаіот</w:t>
      </w:r>
      <w:r>
        <w:rPr>
          <w:spacing w:val="-16"/>
        </w:rPr>
        <w:t> </w:t>
      </w:r>
      <w:r>
        <w:rPr>
          <w:spacing w:val="-8"/>
        </w:rPr>
        <w:t>удивительное</w:t>
      </w:r>
      <w:r>
        <w:rPr>
          <w:spacing w:val="14"/>
        </w:rPr>
        <w:t> </w:t>
      </w:r>
      <w:r>
        <w:rPr>
          <w:spacing w:val="-8"/>
        </w:rPr>
        <w:t>единообразие:</w:t>
      </w:r>
      <w:r>
        <w:rPr/>
        <w:t> </w:t>
      </w:r>
      <w:r>
        <w:rPr>
          <w:spacing w:val="-8"/>
        </w:rPr>
        <w:t>инкрементальные</w:t>
      </w:r>
      <w:r>
        <w:rPr>
          <w:spacing w:val="-15"/>
        </w:rPr>
        <w:t> </w:t>
      </w:r>
      <w:r>
        <w:rPr>
          <w:spacing w:val="-8"/>
        </w:rPr>
        <w:t>гла- </w:t>
      </w:r>
      <w:r>
        <w:rPr>
          <w:spacing w:val="-4"/>
        </w:rPr>
        <w:t>голы</w:t>
      </w:r>
      <w:r>
        <w:rPr>
          <w:spacing w:val="-20"/>
        </w:rPr>
        <w:t> </w:t>
      </w:r>
      <w:r>
        <w:rPr>
          <w:spacing w:val="-4"/>
        </w:rPr>
        <w:t>попадают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слабый</w:t>
      </w:r>
      <w:r>
        <w:rPr>
          <w:spacing w:val="-19"/>
        </w:rPr>
        <w:t> </w:t>
      </w:r>
      <w:r>
        <w:rPr>
          <w:spacing w:val="-4"/>
        </w:rPr>
        <w:t>предельный</w:t>
      </w:r>
      <w:r>
        <w:rPr>
          <w:spacing w:val="-17"/>
        </w:rPr>
        <w:t> </w:t>
      </w:r>
      <w:r>
        <w:rPr>
          <w:spacing w:val="-4"/>
        </w:rPr>
        <w:t>класс,</w:t>
      </w:r>
      <w:r>
        <w:rPr>
          <w:spacing w:val="-20"/>
        </w:rPr>
        <w:t> </w:t>
      </w:r>
      <w:r>
        <w:rPr>
          <w:spacing w:val="-4"/>
        </w:rPr>
        <w:t>а</w:t>
      </w:r>
      <w:r>
        <w:rPr>
          <w:spacing w:val="-19"/>
        </w:rPr>
        <w:t> </w:t>
      </w:r>
      <w:r>
        <w:rPr>
          <w:spacing w:val="-4"/>
        </w:rPr>
        <w:t>одноместные</w:t>
      </w:r>
      <w:r>
        <w:rPr/>
        <w:t> </w:t>
      </w:r>
      <w:r>
        <w:rPr>
          <w:spacing w:val="-4"/>
        </w:rPr>
        <w:t>пациенти- </w:t>
      </w:r>
      <w:r>
        <w:rPr/>
        <w:t>вы,</w:t>
      </w:r>
      <w:r>
        <w:rPr>
          <w:spacing w:val="-24"/>
        </w:rPr>
        <w:t> </w:t>
      </w:r>
      <w:r>
        <w:rPr/>
        <w:t>у</w:t>
      </w:r>
      <w:r>
        <w:rPr>
          <w:spacing w:val="-24"/>
        </w:rPr>
        <w:t> </w:t>
      </w:r>
      <w:r>
        <w:rPr/>
        <w:t>которых</w:t>
      </w:r>
      <w:r>
        <w:rPr>
          <w:spacing w:val="-24"/>
        </w:rPr>
        <w:t> </w:t>
      </w:r>
      <w:r>
        <w:rPr/>
        <w:t>степень</w:t>
      </w:r>
      <w:r>
        <w:rPr>
          <w:spacing w:val="-23"/>
        </w:rPr>
        <w:t> </w:t>
      </w:r>
      <w:r>
        <w:rPr/>
        <w:t>обладания</w:t>
      </w:r>
      <w:r>
        <w:rPr>
          <w:spacing w:val="-24"/>
        </w:rPr>
        <w:t> </w:t>
      </w:r>
      <w:r>
        <w:rPr/>
        <w:t>свойством</w:t>
      </w:r>
      <w:r>
        <w:rPr>
          <w:spacing w:val="-24"/>
        </w:rPr>
        <w:t> </w:t>
      </w:r>
      <w:r>
        <w:rPr/>
        <w:t>меняется</w:t>
      </w:r>
      <w:r>
        <w:rPr>
          <w:spacing w:val="-23"/>
        </w:rPr>
        <w:t> </w:t>
      </w:r>
      <w:r>
        <w:rPr/>
        <w:t>скачкообразно (от</w:t>
      </w:r>
      <w:r>
        <w:rPr>
          <w:spacing w:val="-24"/>
        </w:rPr>
        <w:t> </w:t>
      </w:r>
      <w:r>
        <w:rPr/>
        <w:t>0</w:t>
      </w:r>
      <w:r>
        <w:rPr>
          <w:spacing w:val="-24"/>
        </w:rPr>
        <w:t> </w:t>
      </w:r>
      <w:r>
        <w:rPr/>
        <w:t>к</w:t>
      </w:r>
      <w:r>
        <w:rPr>
          <w:spacing w:val="-24"/>
        </w:rPr>
        <w:t> </w:t>
      </w:r>
      <w:r>
        <w:rPr>
          <w:w w:val="90"/>
        </w:rPr>
        <w:t>1</w:t>
      </w:r>
      <w:r>
        <w:rPr>
          <w:spacing w:val="-14"/>
          <w:w w:val="90"/>
        </w:rPr>
        <w:t> </w:t>
      </w:r>
      <w:r>
        <w:rPr/>
        <w:t>в</w:t>
      </w:r>
      <w:r>
        <w:rPr>
          <w:spacing w:val="-23"/>
        </w:rPr>
        <w:t> </w:t>
      </w:r>
      <w:r>
        <w:rPr/>
        <w:t>случае</w:t>
      </w:r>
      <w:r>
        <w:rPr>
          <w:spacing w:val="-24"/>
        </w:rPr>
        <w:t> </w:t>
      </w:r>
      <w:r>
        <w:rPr/>
        <w:t>‘умирать’</w:t>
      </w:r>
      <w:r>
        <w:rPr>
          <w:spacing w:val="-24"/>
        </w:rPr>
        <w:t> </w:t>
      </w:r>
      <w:r>
        <w:rPr/>
        <w:t>и</w:t>
      </w:r>
      <w:r>
        <w:rPr>
          <w:spacing w:val="-23"/>
        </w:rPr>
        <w:t> </w:t>
      </w:r>
      <w:r>
        <w:rPr/>
        <w:t>от</w:t>
      </w:r>
      <w:r>
        <w:rPr>
          <w:spacing w:val="-24"/>
        </w:rPr>
        <w:t> </w:t>
      </w:r>
      <w:r>
        <w:rPr/>
        <w:t>0</w:t>
      </w:r>
      <w:r>
        <w:rPr>
          <w:spacing w:val="-24"/>
        </w:rPr>
        <w:t> </w:t>
      </w:r>
      <w:r>
        <w:rPr/>
        <w:t>к</w:t>
      </w:r>
      <w:r>
        <w:rPr>
          <w:spacing w:val="-23"/>
        </w:rPr>
        <w:t> </w:t>
      </w:r>
      <w:r>
        <w:rPr/>
        <w:t>значению, минимально</w:t>
      </w:r>
      <w:r>
        <w:rPr>
          <w:spacing w:val="-12"/>
        </w:rPr>
        <w:t> </w:t>
      </w:r>
      <w:r>
        <w:rPr/>
        <w:t>отяичному от</w:t>
      </w:r>
      <w:r>
        <w:rPr>
          <w:spacing w:val="-24"/>
        </w:rPr>
        <w:t> </w:t>
      </w:r>
      <w:r>
        <w:rPr/>
        <w:t>0,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/>
        <w:t>случае</w:t>
      </w:r>
      <w:r>
        <w:rPr>
          <w:spacing w:val="-23"/>
        </w:rPr>
        <w:t> </w:t>
      </w:r>
      <w:r>
        <w:rPr/>
        <w:t>‘пачкаться’)</w:t>
      </w:r>
      <w:r>
        <w:rPr>
          <w:spacing w:val="-18"/>
        </w:rPr>
        <w:t> </w:t>
      </w:r>
      <w:r>
        <w:rPr/>
        <w:t>—</w:t>
      </w:r>
      <w:r>
        <w:rPr>
          <w:spacing w:val="36"/>
        </w:rPr>
        <w:t> </w:t>
      </w:r>
      <w:r>
        <w:rPr/>
        <w:t>в</w:t>
      </w:r>
      <w:r>
        <w:rPr>
          <w:spacing w:val="-24"/>
        </w:rPr>
        <w:t> </w:t>
      </w:r>
      <w:r>
        <w:rPr/>
        <w:t>сильный предельный.</w:t>
      </w:r>
      <w:r>
        <w:rPr>
          <w:spacing w:val="25"/>
        </w:rPr>
        <w:t> </w:t>
      </w:r>
      <w:r>
        <w:rPr/>
        <w:t>На</w:t>
      </w:r>
      <w:r>
        <w:rPr>
          <w:spacing w:val="-24"/>
        </w:rPr>
        <w:t> </w:t>
      </w:r>
      <w:r>
        <w:rPr/>
        <w:t>этом участке границу между</w:t>
      </w:r>
      <w:r>
        <w:rPr>
          <w:spacing w:val="-3"/>
        </w:rPr>
        <w:t> </w:t>
      </w:r>
      <w:r>
        <w:rPr/>
        <w:t>двумя</w:t>
      </w:r>
      <w:r>
        <w:rPr>
          <w:spacing w:val="-11"/>
        </w:rPr>
        <w:t> </w:t>
      </w:r>
      <w:r>
        <w:rPr/>
        <w:t>классами исследуемые язикн</w:t>
      </w:r>
      <w:r>
        <w:rPr>
          <w:spacing w:val="-8"/>
        </w:rPr>
        <w:t> </w:t>
      </w:r>
      <w:r>
        <w:rPr/>
        <w:t>проводят</w:t>
      </w:r>
      <w:r>
        <w:rPr>
          <w:spacing w:val="-12"/>
        </w:rPr>
        <w:t> </w:t>
      </w:r>
      <w:r>
        <w:rPr/>
        <w:t>одина- ково.</w:t>
      </w:r>
      <w:r>
        <w:rPr>
          <w:spacing w:val="-24"/>
        </w:rPr>
        <w:t> </w:t>
      </w:r>
      <w:r>
        <w:rPr/>
        <w:t>Однако</w:t>
      </w:r>
      <w:r>
        <w:rPr>
          <w:spacing w:val="-13"/>
        </w:rPr>
        <w:t> </w:t>
      </w:r>
      <w:r>
        <w:rPr/>
        <w:t>из</w:t>
      </w:r>
      <w:r>
        <w:rPr>
          <w:spacing w:val="-24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не</w:t>
      </w:r>
      <w:r>
        <w:rPr>
          <w:spacing w:val="-24"/>
        </w:rPr>
        <w:t> </w:t>
      </w:r>
      <w:r>
        <w:rPr/>
        <w:t>следует, что</w:t>
      </w:r>
      <w:r>
        <w:rPr>
          <w:spacing w:val="-24"/>
        </w:rPr>
        <w:t> </w:t>
      </w:r>
      <w:r>
        <w:rPr/>
        <w:t>и</w:t>
      </w:r>
      <w:r>
        <w:rPr>
          <w:spacing w:val="-22"/>
        </w:rPr>
        <w:t> </w:t>
      </w:r>
      <w:r>
        <w:rPr/>
        <w:t>лексическое</w:t>
      </w:r>
      <w:r>
        <w:rPr>
          <w:spacing w:val="-3"/>
        </w:rPr>
        <w:t> </w:t>
      </w:r>
      <w:r>
        <w:rPr/>
        <w:t>наполнение</w:t>
      </w:r>
      <w:r>
        <w:rPr>
          <w:spacing w:val="-3"/>
        </w:rPr>
        <w:t> </w:t>
      </w:r>
      <w:r>
        <w:rPr/>
        <w:t>каж- дого из</w:t>
      </w:r>
      <w:r>
        <w:rPr>
          <w:spacing w:val="-5"/>
        </w:rPr>
        <w:t> </w:t>
      </w:r>
      <w:r>
        <w:rPr/>
        <w:t>классов в</w:t>
      </w:r>
      <w:r>
        <w:rPr>
          <w:spacing w:val="-18"/>
        </w:rPr>
        <w:t> </w:t>
      </w:r>
      <w:r>
        <w:rPr/>
        <w:t>разных</w:t>
      </w:r>
      <w:r>
        <w:rPr>
          <w:spacing w:val="27"/>
        </w:rPr>
        <w:t> </w:t>
      </w:r>
      <w:r>
        <w:rPr/>
        <w:t>языках Фязано</w:t>
      </w:r>
      <w:r>
        <w:rPr>
          <w:spacing w:val="-6"/>
        </w:rPr>
        <w:t> </w:t>
      </w:r>
      <w:r>
        <w:rPr/>
        <w:t>совпадагь.</w:t>
      </w:r>
    </w:p>
    <w:p>
      <w:pPr>
        <w:spacing w:line="252" w:lineRule="auto" w:before="0"/>
        <w:ind w:left="144" w:right="118" w:firstLine="770"/>
        <w:jc w:val="both"/>
        <w:rPr>
          <w:sz w:val="43"/>
        </w:rPr>
      </w:pPr>
      <w:r>
        <w:rPr>
          <w:sz w:val="43"/>
        </w:rPr>
        <w:t>Характерный</w:t>
      </w:r>
      <w:r>
        <w:rPr>
          <w:spacing w:val="-24"/>
          <w:sz w:val="43"/>
        </w:rPr>
        <w:t> </w:t>
      </w:r>
      <w:r>
        <w:rPr>
          <w:sz w:val="43"/>
        </w:rPr>
        <w:t>пример</w:t>
      </w:r>
      <w:r>
        <w:rPr>
          <w:spacing w:val="-24"/>
          <w:sz w:val="43"/>
        </w:rPr>
        <w:t> </w:t>
      </w:r>
      <w:r>
        <w:rPr>
          <w:sz w:val="43"/>
        </w:rPr>
        <w:t>—сильный</w:t>
      </w:r>
      <w:r>
        <w:rPr>
          <w:spacing w:val="-18"/>
          <w:sz w:val="43"/>
        </w:rPr>
        <w:t> </w:t>
      </w:r>
      <w:r>
        <w:rPr>
          <w:sz w:val="43"/>
        </w:rPr>
        <w:t>предельный глатл</w:t>
      </w:r>
      <w:r>
        <w:rPr>
          <w:spacing w:val="-24"/>
          <w:sz w:val="43"/>
        </w:rPr>
        <w:t> </w:t>
      </w:r>
      <w:r>
        <w:rPr>
          <w:i/>
          <w:sz w:val="43"/>
        </w:rPr>
        <w:t>t'ekр </w:t>
      </w:r>
      <w:r>
        <w:rPr>
          <w:sz w:val="43"/>
        </w:rPr>
        <w:t>‘прили- </w:t>
      </w:r>
      <w:r>
        <w:rPr>
          <w:spacing w:val="-2"/>
          <w:sz w:val="43"/>
        </w:rPr>
        <w:t>пать,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приклеиваться’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багвалинском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языке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его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слабый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предельный </w:t>
      </w:r>
      <w:r>
        <w:rPr>
          <w:sz w:val="43"/>
        </w:rPr>
        <w:t>марийский лексический эквивалент </w:t>
      </w:r>
      <w:r>
        <w:rPr>
          <w:i/>
          <w:sz w:val="43"/>
        </w:rPr>
        <w:t>раио </w:t>
      </w:r>
      <w:r>
        <w:rPr>
          <w:sz w:val="43"/>
        </w:rPr>
        <w:t>’прилипать, приклеивать- </w:t>
      </w:r>
      <w:r>
        <w:rPr>
          <w:w w:val="90"/>
          <w:sz w:val="48"/>
        </w:rPr>
        <w:t>ся’.</w:t>
      </w:r>
      <w:r>
        <w:rPr>
          <w:sz w:val="48"/>
        </w:rPr>
        <w:t> </w:t>
      </w:r>
      <w:r>
        <w:rPr>
          <w:w w:val="90"/>
          <w:sz w:val="48"/>
        </w:rPr>
        <w:t>Почему</w:t>
      </w:r>
      <w:r>
        <w:rPr>
          <w:w w:val="90"/>
          <w:sz w:val="48"/>
        </w:rPr>
        <w:t> близкие</w:t>
      </w:r>
      <w:r>
        <w:rPr>
          <w:w w:val="90"/>
          <w:sz w:val="48"/>
        </w:rPr>
        <w:t> по</w:t>
      </w:r>
      <w:r>
        <w:rPr>
          <w:w w:val="90"/>
          <w:sz w:val="48"/>
        </w:rPr>
        <w:t> лексичесюму</w:t>
      </w:r>
      <w:r>
        <w:rPr>
          <w:spacing w:val="40"/>
          <w:sz w:val="48"/>
        </w:rPr>
        <w:t> </w:t>
      </w:r>
      <w:r>
        <w:rPr>
          <w:w w:val="90"/>
          <w:sz w:val="48"/>
        </w:rPr>
        <w:t>значению</w:t>
      </w:r>
      <w:r>
        <w:rPr>
          <w:w w:val="90"/>
          <w:sz w:val="48"/>
        </w:rPr>
        <w:t> глаголы</w:t>
      </w:r>
      <w:r>
        <w:rPr>
          <w:w w:val="90"/>
          <w:sz w:val="48"/>
        </w:rPr>
        <w:t> оказались</w:t>
      </w:r>
      <w:r>
        <w:rPr>
          <w:spacing w:val="80"/>
          <w:w w:val="150"/>
          <w:sz w:val="48"/>
        </w:rPr>
        <w:t> </w:t>
      </w:r>
      <w:r>
        <w:rPr>
          <w:sz w:val="43"/>
        </w:rPr>
        <w:t>в</w:t>
      </w:r>
      <w:r>
        <w:rPr>
          <w:spacing w:val="26"/>
          <w:sz w:val="43"/>
        </w:rPr>
        <w:t> </w:t>
      </w:r>
      <w:r>
        <w:rPr>
          <w:sz w:val="43"/>
        </w:rPr>
        <w:t>разных</w:t>
      </w:r>
      <w:r>
        <w:rPr>
          <w:spacing w:val="40"/>
          <w:sz w:val="43"/>
        </w:rPr>
        <w:t> </w:t>
      </w:r>
      <w:r>
        <w:rPr>
          <w:sz w:val="43"/>
        </w:rPr>
        <w:t>классах</w:t>
      </w:r>
      <w:r>
        <w:rPr>
          <w:spacing w:val="40"/>
          <w:sz w:val="43"/>
        </w:rPr>
        <w:t> </w:t>
      </w:r>
      <w:r>
        <w:rPr>
          <w:sz w:val="43"/>
        </w:rPr>
        <w:t>в разных</w:t>
      </w:r>
      <w:r>
        <w:rPr>
          <w:spacing w:val="40"/>
          <w:sz w:val="43"/>
        </w:rPr>
        <w:t> </w:t>
      </w:r>
      <w:r>
        <w:rPr>
          <w:sz w:val="43"/>
        </w:rPr>
        <w:t>языках?</w:t>
      </w:r>
      <w:r>
        <w:rPr>
          <w:spacing w:val="40"/>
          <w:sz w:val="43"/>
        </w:rPr>
        <w:t> </w:t>
      </w:r>
      <w:r>
        <w:rPr>
          <w:sz w:val="43"/>
        </w:rPr>
        <w:t>Еслн</w:t>
      </w:r>
      <w:r>
        <w:rPr>
          <w:spacing w:val="35"/>
          <w:sz w:val="43"/>
        </w:rPr>
        <w:t> </w:t>
      </w:r>
      <w:r>
        <w:rPr>
          <w:sz w:val="43"/>
        </w:rPr>
        <w:t>верно,</w:t>
      </w:r>
      <w:r>
        <w:rPr>
          <w:spacing w:val="40"/>
          <w:sz w:val="43"/>
        </w:rPr>
        <w:t> </w:t>
      </w:r>
      <w:r>
        <w:rPr>
          <w:sz w:val="43"/>
        </w:rPr>
        <w:t>что</w:t>
      </w:r>
      <w:r>
        <w:rPr>
          <w:spacing w:val="18"/>
          <w:sz w:val="43"/>
        </w:rPr>
        <w:t> </w:t>
      </w:r>
      <w:r>
        <w:rPr>
          <w:sz w:val="43"/>
        </w:rPr>
        <w:t>в</w:t>
      </w:r>
      <w:r>
        <w:rPr>
          <w:spacing w:val="-1"/>
          <w:sz w:val="43"/>
        </w:rPr>
        <w:t> </w:t>
      </w:r>
      <w:r>
        <w:rPr>
          <w:sz w:val="43"/>
        </w:rPr>
        <w:t>обонх</w:t>
      </w:r>
      <w:r>
        <w:rPr>
          <w:spacing w:val="40"/>
          <w:sz w:val="43"/>
        </w:rPr>
        <w:t> </w:t>
      </w:r>
      <w:r>
        <w:rPr>
          <w:sz w:val="43"/>
        </w:rPr>
        <w:t>языках</w:t>
      </w:r>
    </w:p>
    <w:p>
      <w:pPr>
        <w:spacing w:after="0" w:line="252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spacing w:line="249" w:lineRule="auto" w:before="81"/>
        <w:ind w:left="175" w:right="58" w:firstLine="30"/>
        <w:jc w:val="both"/>
        <w:rPr>
          <w:sz w:val="46"/>
        </w:rPr>
      </w:pPr>
      <w:r>
        <w:rPr>
          <w:sz w:val="43"/>
        </w:rPr>
        <w:t>главное рыграничивающее свойство — градуальность изменения</w:t>
      </w:r>
      <w:r>
        <w:rPr>
          <w:spacing w:val="80"/>
          <w:sz w:val="43"/>
        </w:rPr>
        <w:t> </w:t>
      </w:r>
      <w:r>
        <w:rPr>
          <w:sz w:val="43"/>
        </w:rPr>
        <w:t>(а</w:t>
      </w:r>
      <w:r>
        <w:rPr>
          <w:spacing w:val="-24"/>
          <w:sz w:val="43"/>
        </w:rPr>
        <w:t> </w:t>
      </w:r>
      <w:r>
        <w:rPr>
          <w:sz w:val="43"/>
        </w:rPr>
        <w:t>поведение</w:t>
      </w:r>
      <w:r>
        <w:rPr>
          <w:spacing w:val="-24"/>
          <w:sz w:val="43"/>
        </w:rPr>
        <w:t> </w:t>
      </w:r>
      <w:r>
        <w:rPr>
          <w:sz w:val="43"/>
        </w:rPr>
        <w:t>других</w:t>
      </w:r>
      <w:r>
        <w:rPr>
          <w:spacing w:val="-24"/>
          <w:sz w:val="43"/>
        </w:rPr>
        <w:t> </w:t>
      </w:r>
      <w:r>
        <w:rPr>
          <w:sz w:val="43"/>
        </w:rPr>
        <w:t>лаголов</w:t>
      </w:r>
      <w:r>
        <w:rPr>
          <w:spacing w:val="-23"/>
          <w:sz w:val="43"/>
        </w:rPr>
        <w:t> </w:t>
      </w:r>
      <w:r>
        <w:rPr>
          <w:sz w:val="43"/>
        </w:rPr>
        <w:t>убеждает</w:t>
      </w:r>
      <w:r>
        <w:rPr>
          <w:spacing w:val="-24"/>
          <w:sz w:val="43"/>
        </w:rPr>
        <w:t> </w:t>
      </w:r>
      <w:r>
        <w:rPr>
          <w:sz w:val="43"/>
        </w:rPr>
        <w:t>нас</w:t>
      </w:r>
      <w:r>
        <w:rPr>
          <w:spacing w:val="-10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том,</w:t>
      </w:r>
      <w:r>
        <w:rPr>
          <w:spacing w:val="-3"/>
          <w:sz w:val="43"/>
        </w:rPr>
        <w:t> </w:t>
      </w:r>
      <w:r>
        <w:rPr>
          <w:sz w:val="43"/>
        </w:rPr>
        <w:t>что</w:t>
      </w:r>
      <w:r>
        <w:rPr>
          <w:spacing w:val="-24"/>
          <w:sz w:val="43"/>
        </w:rPr>
        <w:t> </w:t>
      </w:r>
      <w:r>
        <w:rPr>
          <w:sz w:val="43"/>
        </w:rPr>
        <w:t>это</w:t>
      </w:r>
      <w:r>
        <w:rPr>
          <w:spacing w:val="-24"/>
          <w:sz w:val="43"/>
        </w:rPr>
        <w:t> </w:t>
      </w:r>
      <w:r>
        <w:rPr>
          <w:sz w:val="43"/>
        </w:rPr>
        <w:t>нмеино</w:t>
      </w:r>
      <w:r>
        <w:rPr>
          <w:spacing w:val="-24"/>
          <w:sz w:val="43"/>
        </w:rPr>
        <w:t> </w:t>
      </w:r>
      <w:r>
        <w:rPr>
          <w:sz w:val="43"/>
        </w:rPr>
        <w:t>так), </w:t>
      </w:r>
      <w:r>
        <w:rPr>
          <w:spacing w:val="-4"/>
          <w:sz w:val="43"/>
        </w:rPr>
        <w:t>то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причина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этому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может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быть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только</w:t>
      </w:r>
      <w:r>
        <w:rPr>
          <w:spacing w:val="-20"/>
          <w:sz w:val="43"/>
        </w:rPr>
        <w:t> </w:t>
      </w:r>
      <w:r>
        <w:rPr>
          <w:b/>
          <w:spacing w:val="-4"/>
          <w:sz w:val="43"/>
        </w:rPr>
        <w:t>одна:</w:t>
      </w:r>
      <w:r>
        <w:rPr>
          <w:b/>
          <w:spacing w:val="-4"/>
          <w:sz w:val="43"/>
        </w:rPr>
        <w:t> марийский</w:t>
      </w:r>
      <w:r>
        <w:rPr>
          <w:b/>
          <w:spacing w:val="12"/>
          <w:sz w:val="43"/>
        </w:rPr>
        <w:t> </w:t>
      </w:r>
      <w:r>
        <w:rPr>
          <w:spacing w:val="-4"/>
          <w:sz w:val="43"/>
        </w:rPr>
        <w:t>глаюл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опнсы- </w:t>
      </w:r>
      <w:r>
        <w:rPr>
          <w:sz w:val="43"/>
        </w:rPr>
        <w:t>вает</w:t>
      </w:r>
      <w:r>
        <w:rPr>
          <w:spacing w:val="-12"/>
          <w:sz w:val="43"/>
        </w:rPr>
        <w:t> </w:t>
      </w:r>
      <w:r>
        <w:rPr>
          <w:sz w:val="43"/>
        </w:rPr>
        <w:t>прнлипание как</w:t>
      </w:r>
      <w:r>
        <w:rPr>
          <w:spacing w:val="-11"/>
          <w:sz w:val="43"/>
        </w:rPr>
        <w:t> </w:t>
      </w:r>
      <w:r>
        <w:rPr>
          <w:sz w:val="43"/>
        </w:rPr>
        <w:t>градуальное прирастанне</w:t>
      </w:r>
      <w:r>
        <w:rPr>
          <w:spacing w:val="-9"/>
          <w:sz w:val="43"/>
        </w:rPr>
        <w:t> </w:t>
      </w:r>
      <w:r>
        <w:rPr>
          <w:sz w:val="43"/>
        </w:rPr>
        <w:t>степени</w:t>
      </w:r>
      <w:r>
        <w:rPr>
          <w:spacing w:val="-7"/>
          <w:sz w:val="43"/>
        </w:rPr>
        <w:t> </w:t>
      </w:r>
      <w:r>
        <w:rPr>
          <w:sz w:val="43"/>
        </w:rPr>
        <w:t>сцепленнос- ти</w:t>
      </w:r>
      <w:r>
        <w:rPr>
          <w:spacing w:val="-22"/>
          <w:sz w:val="43"/>
        </w:rPr>
        <w:t> </w:t>
      </w:r>
      <w:r>
        <w:rPr>
          <w:sz w:val="43"/>
        </w:rPr>
        <w:t>двух</w:t>
      </w:r>
      <w:r>
        <w:rPr>
          <w:spacing w:val="-7"/>
          <w:sz w:val="43"/>
        </w:rPr>
        <w:t> </w:t>
      </w:r>
      <w:r>
        <w:rPr>
          <w:sz w:val="43"/>
        </w:rPr>
        <w:t>предметов, а</w:t>
      </w:r>
      <w:r>
        <w:rPr>
          <w:spacing w:val="-24"/>
          <w:sz w:val="43"/>
        </w:rPr>
        <w:t> </w:t>
      </w:r>
      <w:r>
        <w:rPr>
          <w:sz w:val="43"/>
        </w:rPr>
        <w:t>багвалинский — как</w:t>
      </w:r>
      <w:r>
        <w:rPr>
          <w:spacing w:val="-13"/>
          <w:sz w:val="43"/>
        </w:rPr>
        <w:t> </w:t>
      </w:r>
      <w:r>
        <w:rPr>
          <w:sz w:val="43"/>
        </w:rPr>
        <w:t>днскретное приобретение </w:t>
      </w:r>
      <w:r>
        <w:rPr>
          <w:spacing w:val="-2"/>
          <w:sz w:val="43"/>
        </w:rPr>
        <w:t>свойства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‘быть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сцепленным’.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19"/>
          <w:sz w:val="43"/>
        </w:rPr>
        <w:t> </w:t>
      </w:r>
      <w:r>
        <w:rPr>
          <w:b/>
          <w:spacing w:val="-2"/>
          <w:sz w:val="43"/>
        </w:rPr>
        <w:t>марийском</w:t>
      </w:r>
      <w:r>
        <w:rPr>
          <w:b/>
          <w:spacing w:val="-7"/>
          <w:sz w:val="43"/>
        </w:rPr>
        <w:t> </w:t>
      </w:r>
      <w:r>
        <w:rPr>
          <w:spacing w:val="-2"/>
          <w:sz w:val="43"/>
        </w:rPr>
        <w:t>языке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‘приклеиться’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похо- </w:t>
      </w:r>
      <w:r>
        <w:rPr>
          <w:spacing w:val="-4"/>
          <w:sz w:val="46"/>
        </w:rPr>
        <w:t>же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‘созщть’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или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‘остыть’,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багвалинском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5"/>
          <w:sz w:val="46"/>
        </w:rPr>
        <w:t> </w:t>
      </w:r>
      <w:r>
        <w:rPr>
          <w:spacing w:val="-4"/>
          <w:sz w:val="46"/>
        </w:rPr>
        <w:t>на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‘родиться*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или ‘умереть’.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Если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признагь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это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предположение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правдоподобным,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 </w:t>
      </w:r>
      <w:r>
        <w:rPr>
          <w:spacing w:val="-8"/>
          <w:sz w:val="46"/>
        </w:rPr>
        <w:t>межьвзыювое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варьирование,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іюторое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наблюдаем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случае</w:t>
      </w:r>
      <w:r>
        <w:rPr>
          <w:spacing w:val="-18"/>
          <w:sz w:val="46"/>
        </w:rPr>
        <w:t> </w:t>
      </w:r>
      <w:r>
        <w:rPr>
          <w:i/>
          <w:spacing w:val="-8"/>
          <w:sz w:val="46"/>
        </w:rPr>
        <w:t>t'ekр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pйas,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касается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лишь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индивидуальных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лексических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единиц</w:t>
      </w:r>
      <w:r>
        <w:rPr>
          <w:spacing w:val="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за- </w:t>
      </w:r>
      <w:r>
        <w:rPr>
          <w:w w:val="90"/>
          <w:sz w:val="46"/>
        </w:rPr>
        <w:t>трагивает семанти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ческих</w:t>
      </w:r>
      <w:r>
        <w:rPr>
          <w:w w:val="90"/>
          <w:sz w:val="46"/>
        </w:rPr>
        <w:t> характеристик, которые</w:t>
      </w:r>
      <w:r>
        <w:rPr>
          <w:w w:val="90"/>
          <w:sz w:val="46"/>
        </w:rPr>
        <w:t> задают акциональ- </w:t>
      </w:r>
      <w:r>
        <w:rPr>
          <w:spacing w:val="-10"/>
          <w:sz w:val="46"/>
        </w:rPr>
        <w:t>ные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классы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целом.</w:t>
      </w:r>
    </w:p>
    <w:p>
      <w:pPr>
        <w:spacing w:line="510" w:lineRule="exact" w:before="0"/>
        <w:ind w:left="921" w:right="0" w:firstLine="0"/>
        <w:jc w:val="both"/>
        <w:rPr>
          <w:sz w:val="46"/>
        </w:rPr>
      </w:pPr>
      <w:r>
        <w:rPr>
          <w:w w:val="90"/>
          <w:sz w:val="46"/>
        </w:rPr>
        <w:t>Продолжая</w:t>
      </w:r>
      <w:r>
        <w:rPr>
          <w:spacing w:val="69"/>
          <w:w w:val="150"/>
          <w:sz w:val="46"/>
        </w:rPr>
        <w:t> </w:t>
      </w:r>
      <w:r>
        <w:rPr>
          <w:w w:val="90"/>
          <w:sz w:val="46"/>
        </w:rPr>
        <w:t>эту</w:t>
      </w:r>
      <w:r>
        <w:rPr>
          <w:spacing w:val="60"/>
          <w:w w:val="150"/>
          <w:sz w:val="46"/>
        </w:rPr>
        <w:t> </w:t>
      </w:r>
      <w:r>
        <w:rPr>
          <w:w w:val="90"/>
          <w:sz w:val="46"/>
        </w:rPr>
        <w:t>линию</w:t>
      </w:r>
      <w:r>
        <w:rPr>
          <w:spacing w:val="30"/>
          <w:w w:val="150"/>
          <w:sz w:val="46"/>
        </w:rPr>
        <w:t> </w:t>
      </w:r>
      <w:r>
        <w:rPr>
          <w:w w:val="90"/>
          <w:sz w:val="46"/>
        </w:rPr>
        <w:t>рассуждений,</w:t>
      </w:r>
      <w:r>
        <w:rPr>
          <w:spacing w:val="15"/>
          <w:sz w:val="46"/>
        </w:rPr>
        <w:t>  </w:t>
      </w:r>
      <w:r>
        <w:rPr>
          <w:w w:val="90"/>
          <w:sz w:val="46"/>
        </w:rPr>
        <w:t>можно</w:t>
      </w:r>
      <w:r>
        <w:rPr>
          <w:spacing w:val="47"/>
          <w:w w:val="150"/>
          <w:sz w:val="46"/>
        </w:rPr>
        <w:t> </w:t>
      </w:r>
      <w:r>
        <w:rPr>
          <w:w w:val="90"/>
          <w:sz w:val="46"/>
        </w:rPr>
        <w:t>предположить,</w:t>
      </w:r>
      <w:r>
        <w:rPr>
          <w:spacing w:val="17"/>
          <w:sz w:val="46"/>
        </w:rPr>
        <w:t>  </w:t>
      </w:r>
      <w:r>
        <w:rPr>
          <w:spacing w:val="-5"/>
          <w:w w:val="90"/>
          <w:sz w:val="46"/>
        </w:rPr>
        <w:t>что</w:t>
      </w:r>
    </w:p>
    <w:p>
      <w:pPr>
        <w:spacing w:line="242" w:lineRule="auto" w:before="1"/>
        <w:ind w:left="170" w:right="77" w:firstLine="34"/>
        <w:jc w:val="both"/>
        <w:rPr>
          <w:sz w:val="46"/>
        </w:rPr>
      </w:pP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распщделение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агентивных</w:t>
      </w:r>
      <w:r>
        <w:rPr>
          <w:spacing w:val="-8"/>
          <w:sz w:val="46"/>
        </w:rPr>
        <w:t> непереходных</w:t>
      </w:r>
      <w:r>
        <w:rPr>
          <w:sz w:val="46"/>
        </w:rPr>
        <w:t> </w:t>
      </w:r>
      <w:r>
        <w:rPr>
          <w:spacing w:val="-8"/>
          <w:sz w:val="46"/>
        </w:rPr>
        <w:t>глагозов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наших</w:t>
      </w:r>
      <w:r>
        <w:rPr>
          <w:spacing w:val="-8"/>
          <w:sz w:val="46"/>
        </w:rPr>
        <w:t> вы- </w:t>
      </w:r>
      <w:r>
        <w:rPr>
          <w:w w:val="90"/>
          <w:sz w:val="46"/>
        </w:rPr>
        <w:t>борках они 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основном</w:t>
      </w:r>
      <w:r>
        <w:rPr>
          <w:w w:val="90"/>
          <w:sz w:val="46"/>
        </w:rPr>
        <w:t> представлены</w:t>
      </w:r>
      <w:r>
        <w:rPr>
          <w:sz w:val="46"/>
        </w:rPr>
        <w:t> </w:t>
      </w:r>
      <w:r>
        <w:rPr>
          <w:w w:val="90"/>
          <w:sz w:val="46"/>
        </w:rPr>
        <w:t>глаголами</w:t>
      </w:r>
      <w:r>
        <w:rPr>
          <w:sz w:val="46"/>
        </w:rPr>
        <w:t> </w:t>
      </w:r>
      <w:r>
        <w:rPr>
          <w:w w:val="90"/>
          <w:sz w:val="46"/>
        </w:rPr>
        <w:t>перемещения</w:t>
      </w:r>
      <w:r>
        <w:rPr>
          <w:sz w:val="46"/>
        </w:rPr>
        <w:t> </w:t>
      </w:r>
      <w:r>
        <w:rPr>
          <w:w w:val="90"/>
          <w:sz w:val="46"/>
        </w:rPr>
        <w:t>в про- странстве)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сильному и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слабому</w:t>
      </w:r>
      <w:r>
        <w:rPr>
          <w:sz w:val="46"/>
        </w:rPr>
        <w:t> </w:t>
      </w:r>
      <w:r>
        <w:rPr>
          <w:w w:val="90"/>
          <w:sz w:val="46"/>
        </w:rPr>
        <w:t>пщдельному</w:t>
      </w:r>
      <w:r>
        <w:rPr>
          <w:sz w:val="46"/>
        </w:rPr>
        <w:t> </w:t>
      </w:r>
      <w:r>
        <w:rPr>
          <w:w w:val="90"/>
          <w:sz w:val="46"/>
        </w:rPr>
        <w:t>классам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регулируется градуальным</w:t>
      </w:r>
      <w:r>
        <w:rPr>
          <w:w w:val="90"/>
          <w:sz w:val="46"/>
        </w:rPr>
        <w:t> vs.</w:t>
      </w:r>
      <w:r>
        <w:rPr>
          <w:w w:val="90"/>
          <w:sz w:val="46"/>
        </w:rPr>
        <w:t> дискретным</w:t>
      </w:r>
      <w:r>
        <w:rPr>
          <w:w w:val="90"/>
          <w:sz w:val="46"/>
        </w:rPr>
        <w:t> характером</w:t>
      </w:r>
      <w:r>
        <w:rPr>
          <w:w w:val="90"/>
          <w:sz w:val="46"/>
        </w:rPr>
        <w:t> изменения</w:t>
      </w:r>
      <w:r>
        <w:rPr>
          <w:w w:val="90"/>
          <w:sz w:val="46"/>
        </w:rPr>
        <w:t> состояния,</w:t>
      </w:r>
      <w:r>
        <w:rPr>
          <w:w w:val="90"/>
          <w:sz w:val="46"/>
        </w:rPr>
        <w:t> про- </w:t>
      </w:r>
      <w:r>
        <w:rPr>
          <w:spacing w:val="-14"/>
          <w:sz w:val="46"/>
        </w:rPr>
        <w:t>исходящего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перемещении.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Межьязыковое</w:t>
      </w:r>
      <w:r>
        <w:rPr>
          <w:spacing w:val="12"/>
          <w:sz w:val="46"/>
        </w:rPr>
        <w:t> </w:t>
      </w:r>
      <w:r>
        <w:rPr>
          <w:spacing w:val="-14"/>
          <w:sz w:val="46"/>
        </w:rPr>
        <w:t>варьирование</w:t>
      </w:r>
      <w:r>
        <w:rPr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этой </w:t>
      </w:r>
      <w:r>
        <w:rPr>
          <w:w w:val="90"/>
          <w:sz w:val="46"/>
        </w:rPr>
        <w:t>области</w:t>
      </w:r>
      <w:r>
        <w:rPr>
          <w:sz w:val="46"/>
        </w:rPr>
        <w:t> </w:t>
      </w:r>
      <w:r>
        <w:rPr>
          <w:w w:val="90"/>
          <w:sz w:val="46"/>
        </w:rPr>
        <w:t>показано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табл. 20, повторяемой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 табл.</w:t>
      </w:r>
      <w:r>
        <w:rPr>
          <w:sz w:val="46"/>
        </w:rPr>
        <w:t> </w:t>
      </w:r>
      <w:r>
        <w:rPr>
          <w:w w:val="90"/>
          <w:sz w:val="46"/>
        </w:rPr>
        <w:t>21.</w:t>
      </w:r>
    </w:p>
    <w:p>
      <w:pPr>
        <w:spacing w:before="334"/>
        <w:ind w:left="905" w:right="0" w:firstLine="0"/>
        <w:jc w:val="both"/>
        <w:rPr>
          <w:sz w:val="41"/>
        </w:rPr>
      </w:pPr>
      <w:r>
        <w:rPr>
          <w:w w:val="80"/>
          <w:sz w:val="41"/>
        </w:rPr>
        <w:t>Таблица</w:t>
      </w:r>
      <w:r>
        <w:rPr>
          <w:spacing w:val="30"/>
          <w:sz w:val="41"/>
        </w:rPr>
        <w:t> </w:t>
      </w:r>
      <w:r>
        <w:rPr>
          <w:w w:val="80"/>
          <w:sz w:val="41"/>
        </w:rPr>
        <w:t>21.</w:t>
      </w:r>
      <w:r>
        <w:rPr>
          <w:spacing w:val="26"/>
          <w:sz w:val="41"/>
        </w:rPr>
        <w:t> </w:t>
      </w:r>
      <w:r>
        <w:rPr>
          <w:w w:val="80"/>
          <w:sz w:val="41"/>
        </w:rPr>
        <w:t>Ащиональные</w:t>
      </w:r>
      <w:r>
        <w:rPr>
          <w:spacing w:val="44"/>
          <w:sz w:val="41"/>
        </w:rPr>
        <w:t> </w:t>
      </w:r>
      <w:r>
        <w:rPr>
          <w:w w:val="80"/>
          <w:sz w:val="41"/>
        </w:rPr>
        <w:t>характеристики</w:t>
      </w:r>
      <w:r>
        <w:rPr>
          <w:spacing w:val="5"/>
          <w:sz w:val="41"/>
        </w:rPr>
        <w:t> </w:t>
      </w:r>
      <w:r>
        <w:rPr>
          <w:w w:val="80"/>
          <w:sz w:val="41"/>
        </w:rPr>
        <w:t>глаюлов</w:t>
      </w:r>
      <w:r>
        <w:rPr>
          <w:spacing w:val="13"/>
          <w:sz w:val="41"/>
        </w:rPr>
        <w:t> </w:t>
      </w:r>
      <w:r>
        <w:rPr>
          <w:w w:val="80"/>
          <w:sz w:val="41"/>
        </w:rPr>
        <w:t>направтюнюго</w:t>
      </w:r>
      <w:r>
        <w:rPr>
          <w:spacing w:val="19"/>
          <w:sz w:val="41"/>
        </w:rPr>
        <w:t> </w:t>
      </w:r>
      <w:r>
        <w:rPr>
          <w:spacing w:val="-2"/>
          <w:w w:val="80"/>
          <w:sz w:val="41"/>
        </w:rPr>
        <w:t>движения</w:t>
      </w:r>
    </w:p>
    <w:p>
      <w:pPr>
        <w:pStyle w:val="BodyText"/>
        <w:spacing w:before="205"/>
        <w:rPr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2200"/>
        <w:gridCol w:w="2700"/>
        <w:gridCol w:w="1950"/>
        <w:gridCol w:w="1745"/>
        <w:gridCol w:w="1965"/>
      </w:tblGrid>
      <w:tr>
        <w:trPr>
          <w:trHeight w:val="505" w:hRule="atLeast"/>
        </w:trPr>
        <w:tc>
          <w:tcPr>
            <w:tcW w:w="294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200" w:type="dxa"/>
          </w:tcPr>
          <w:p>
            <w:pPr>
              <w:pStyle w:val="TableParagraph"/>
              <w:spacing w:line="442" w:lineRule="exact"/>
              <w:ind w:left="171"/>
              <w:rPr>
                <w:sz w:val="39"/>
              </w:rPr>
            </w:pPr>
            <w:r>
              <w:rPr>
                <w:spacing w:val="-7"/>
                <w:sz w:val="39"/>
              </w:rPr>
              <w:t>’прихопптs’</w:t>
            </w:r>
          </w:p>
        </w:tc>
        <w:tc>
          <w:tcPr>
            <w:tcW w:w="2700" w:type="dxa"/>
          </w:tcPr>
          <w:p>
            <w:pPr>
              <w:pStyle w:val="TableParagraph"/>
              <w:spacing w:line="442" w:lineRule="exact"/>
              <w:ind w:left="176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’возврашаться‘</w:t>
            </w:r>
          </w:p>
        </w:tc>
        <w:tc>
          <w:tcPr>
            <w:tcW w:w="1950" w:type="dxa"/>
          </w:tcPr>
          <w:p>
            <w:pPr>
              <w:pStyle w:val="TableParagraph"/>
              <w:spacing w:line="442" w:lineRule="exact"/>
              <w:ind w:left="169"/>
              <w:rPr>
                <w:sz w:val="39"/>
              </w:rPr>
            </w:pPr>
            <w:r>
              <w:rPr>
                <w:spacing w:val="-10"/>
                <w:sz w:val="39"/>
              </w:rPr>
              <w:t>‘доховнть’</w:t>
            </w:r>
          </w:p>
        </w:tc>
        <w:tc>
          <w:tcPr>
            <w:tcW w:w="1745" w:type="dxa"/>
            <w:tcBorders>
              <w:top w:val="single" w:sz="24" w:space="0" w:color="000000"/>
              <w:right w:val="nil"/>
            </w:tcBorders>
          </w:tcPr>
          <w:p>
            <w:pPr>
              <w:pStyle w:val="TableParagraph"/>
              <w:spacing w:line="442" w:lineRule="exact"/>
              <w:ind w:left="53"/>
              <w:rPr>
                <w:sz w:val="39"/>
              </w:rPr>
            </w:pPr>
            <w:r>
              <w:rPr>
                <w:spacing w:val="-2"/>
                <w:w w:val="95"/>
                <w:sz w:val="39"/>
              </w:rPr>
              <w:t>°‘входить’</w:t>
            </w:r>
          </w:p>
        </w:tc>
        <w:tc>
          <w:tcPr>
            <w:tcW w:w="196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80" w:hRule="atLeast"/>
        </w:trPr>
        <w:tc>
          <w:tcPr>
            <w:tcW w:w="2940" w:type="dxa"/>
          </w:tcPr>
          <w:p>
            <w:pPr>
              <w:pStyle w:val="TableParagraph"/>
              <w:spacing w:line="402" w:lineRule="exact"/>
              <w:ind w:left="161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Г›аякарский</w:t>
            </w:r>
          </w:p>
        </w:tc>
        <w:tc>
          <w:tcPr>
            <w:tcW w:w="2200" w:type="dxa"/>
          </w:tcPr>
          <w:p>
            <w:pPr>
              <w:pStyle w:val="TableParagraph"/>
              <w:spacing w:line="402" w:lineRule="exact"/>
              <w:ind w:left="146"/>
              <w:rPr>
                <w:sz w:val="39"/>
              </w:rPr>
            </w:pPr>
            <w:r>
              <w:rPr>
                <w:sz w:val="39"/>
              </w:rPr>
              <w:t>&lt;ЕЅ</w:t>
            </w:r>
            <w:r>
              <w:rPr>
                <w:spacing w:val="25"/>
                <w:sz w:val="39"/>
              </w:rPr>
              <w:t> </w:t>
            </w:r>
            <w:r>
              <w:rPr>
                <w:spacing w:val="-5"/>
                <w:sz w:val="39"/>
              </w:rPr>
              <w:t>Р.</w:t>
            </w:r>
          </w:p>
        </w:tc>
        <w:tc>
          <w:tcPr>
            <w:tcW w:w="2700" w:type="dxa"/>
          </w:tcPr>
          <w:p>
            <w:pPr>
              <w:pStyle w:val="TableParagraph"/>
              <w:spacing w:line="402" w:lineRule="exact"/>
              <w:ind w:left="171"/>
              <w:rPr>
                <w:sz w:val="39"/>
              </w:rPr>
            </w:pPr>
            <w:r>
              <w:rPr>
                <w:spacing w:val="-6"/>
                <w:sz w:val="39"/>
              </w:rPr>
              <w:t>YES</w:t>
            </w:r>
            <w:r>
              <w:rPr>
                <w:spacing w:val="-16"/>
                <w:sz w:val="39"/>
              </w:rPr>
              <w:t> </w:t>
            </w:r>
            <w:r>
              <w:rPr>
                <w:spacing w:val="-6"/>
                <w:sz w:val="39"/>
              </w:rPr>
              <w:t>Р.</w:t>
            </w:r>
            <w:r>
              <w:rPr>
                <w:spacing w:val="-15"/>
                <w:sz w:val="39"/>
              </w:rPr>
              <w:t> </w:t>
            </w:r>
            <w:r>
              <w:rPr>
                <w:spacing w:val="-6"/>
                <w:sz w:val="39"/>
              </w:rPr>
              <w:t>Р*</w:t>
            </w:r>
          </w:p>
        </w:tc>
        <w:tc>
          <w:tcPr>
            <w:tcW w:w="1950" w:type="dxa"/>
          </w:tcPr>
          <w:p>
            <w:pPr>
              <w:pStyle w:val="TableParagraph"/>
              <w:spacing w:line="402" w:lineRule="exact"/>
              <w:ind w:left="171"/>
              <w:rPr>
                <w:sz w:val="39"/>
              </w:rPr>
            </w:pPr>
            <w:r>
              <w:rPr>
                <w:spacing w:val="-4"/>
                <w:sz w:val="39"/>
              </w:rPr>
              <w:t>YES,</w:t>
            </w:r>
          </w:p>
        </w:tc>
        <w:tc>
          <w:tcPr>
            <w:tcW w:w="3710" w:type="dxa"/>
            <w:gridSpan w:val="2"/>
          </w:tcPr>
          <w:p>
            <w:pPr>
              <w:pStyle w:val="TableParagraph"/>
              <w:tabs>
                <w:tab w:pos="1860" w:val="left" w:leader="none"/>
              </w:tabs>
              <w:spacing w:line="402" w:lineRule="exact"/>
              <w:ind w:left="186"/>
              <w:rPr>
                <w:sz w:val="39"/>
              </w:rPr>
            </w:pPr>
            <w:r>
              <w:rPr>
                <w:sz w:val="39"/>
              </w:rPr>
              <w:t>YES,</w:t>
            </w:r>
            <w:r>
              <w:rPr>
                <w:spacing w:val="-9"/>
                <w:sz w:val="39"/>
              </w:rPr>
              <w:t> </w:t>
            </w:r>
            <w:r>
              <w:rPr>
                <w:spacing w:val="-10"/>
                <w:sz w:val="39"/>
              </w:rPr>
              <w:t>Ш</w:t>
            </w:r>
            <w:r>
              <w:rPr>
                <w:sz w:val="39"/>
              </w:rPr>
              <w:tab/>
              <w:t>&lt;ЕЅ.</w:t>
            </w:r>
            <w:r>
              <w:rPr>
                <w:spacing w:val="48"/>
                <w:sz w:val="39"/>
              </w:rPr>
              <w:t> </w:t>
            </w:r>
            <w:r>
              <w:rPr>
                <w:spacing w:val="-5"/>
                <w:sz w:val="39"/>
              </w:rPr>
              <w:t>Р&gt;</w:t>
            </w:r>
          </w:p>
        </w:tc>
      </w:tr>
      <w:tr>
        <w:trPr>
          <w:trHeight w:val="440" w:hRule="atLeast"/>
        </w:trPr>
        <w:tc>
          <w:tcPr>
            <w:tcW w:w="2940" w:type="dxa"/>
          </w:tcPr>
          <w:p>
            <w:pPr>
              <w:pStyle w:val="TableParagraph"/>
              <w:spacing w:line="387" w:lineRule="exact"/>
              <w:ind w:left="162"/>
              <w:rPr>
                <w:sz w:val="39"/>
              </w:rPr>
            </w:pPr>
            <w:r>
              <w:rPr>
                <w:spacing w:val="-2"/>
                <w:w w:val="95"/>
                <w:sz w:val="39"/>
              </w:rPr>
              <w:t>Марийский</w:t>
            </w:r>
          </w:p>
        </w:tc>
        <w:tc>
          <w:tcPr>
            <w:tcW w:w="2200" w:type="dxa"/>
          </w:tcPr>
          <w:p>
            <w:pPr>
              <w:pStyle w:val="TableParagraph"/>
              <w:spacing w:line="387" w:lineRule="exact"/>
              <w:ind w:left="161"/>
              <w:rPr>
                <w:sz w:val="39"/>
              </w:rPr>
            </w:pPr>
            <w:r>
              <w:rPr>
                <w:sz w:val="39"/>
              </w:rPr>
              <w:t>&lt;ЕЅ</w:t>
            </w:r>
            <w:r>
              <w:rPr>
                <w:spacing w:val="-13"/>
                <w:sz w:val="39"/>
              </w:rPr>
              <w:t> </w:t>
            </w:r>
            <w:r>
              <w:rPr>
                <w:sz w:val="39"/>
              </w:rPr>
              <w:t>Р.</w:t>
            </w:r>
            <w:r>
              <w:rPr>
                <w:spacing w:val="-21"/>
                <w:sz w:val="39"/>
              </w:rPr>
              <w:t> </w:t>
            </w:r>
            <w:r>
              <w:rPr>
                <w:spacing w:val="-5"/>
                <w:sz w:val="39"/>
              </w:rPr>
              <w:t>Р&gt;</w:t>
            </w:r>
          </w:p>
        </w:tc>
        <w:tc>
          <w:tcPr>
            <w:tcW w:w="2700" w:type="dxa"/>
          </w:tcPr>
          <w:p>
            <w:pPr>
              <w:pStyle w:val="TableParagraph"/>
              <w:spacing w:line="387" w:lineRule="exact"/>
              <w:ind w:left="171"/>
              <w:rPr>
                <w:sz w:val="39"/>
              </w:rPr>
            </w:pPr>
            <w:r>
              <w:rPr>
                <w:sz w:val="39"/>
              </w:rPr>
              <w:t>YES.</w:t>
            </w:r>
            <w:r>
              <w:rPr>
                <w:spacing w:val="2"/>
                <w:sz w:val="39"/>
              </w:rPr>
              <w:t> </w:t>
            </w:r>
            <w:r>
              <w:rPr>
                <w:sz w:val="39"/>
              </w:rPr>
              <w:t>f</w:t>
            </w:r>
            <w:r>
              <w:rPr>
                <w:spacing w:val="9"/>
                <w:sz w:val="39"/>
              </w:rPr>
              <w:t> </w:t>
            </w:r>
            <w:r>
              <w:rPr>
                <w:spacing w:val="-10"/>
                <w:sz w:val="39"/>
              </w:rPr>
              <w:t>&gt;</w:t>
            </w:r>
          </w:p>
        </w:tc>
        <w:tc>
          <w:tcPr>
            <w:tcW w:w="1950" w:type="dxa"/>
          </w:tcPr>
          <w:p>
            <w:pPr>
              <w:pStyle w:val="TableParagraph"/>
              <w:spacing w:line="387" w:lineRule="exact"/>
              <w:ind w:left="171"/>
              <w:rPr>
                <w:sz w:val="39"/>
              </w:rPr>
            </w:pPr>
            <w:r>
              <w:rPr>
                <w:sz w:val="39"/>
              </w:rPr>
              <w:t>YES.</w:t>
            </w:r>
            <w:r>
              <w:rPr>
                <w:spacing w:val="14"/>
                <w:sz w:val="39"/>
              </w:rPr>
              <w:t> </w:t>
            </w:r>
            <w:r>
              <w:rPr>
                <w:spacing w:val="-10"/>
                <w:sz w:val="39"/>
              </w:rPr>
              <w:t>m</w:t>
            </w:r>
          </w:p>
        </w:tc>
        <w:tc>
          <w:tcPr>
            <w:tcW w:w="3710" w:type="dxa"/>
            <w:gridSpan w:val="2"/>
          </w:tcPr>
          <w:p>
            <w:pPr>
              <w:pStyle w:val="TableParagraph"/>
              <w:spacing w:line="387" w:lineRule="exact"/>
              <w:ind w:left="166"/>
              <w:rPr>
                <w:sz w:val="39"/>
              </w:rPr>
            </w:pPr>
            <w:r>
              <w:rPr>
                <w:sz w:val="39"/>
              </w:rPr>
              <w:t>&lt;ЕЅ,</w:t>
            </w:r>
            <w:r>
              <w:rPr>
                <w:spacing w:val="19"/>
                <w:sz w:val="39"/>
              </w:rPr>
              <w:t> </w:t>
            </w:r>
            <w:r>
              <w:rPr>
                <w:spacing w:val="-10"/>
                <w:sz w:val="39"/>
              </w:rPr>
              <w:t>Ш</w:t>
            </w:r>
          </w:p>
        </w:tc>
      </w:tr>
      <w:tr>
        <w:trPr>
          <w:trHeight w:val="500" w:hRule="atLeast"/>
        </w:trPr>
        <w:tc>
          <w:tcPr>
            <w:tcW w:w="2940" w:type="dxa"/>
          </w:tcPr>
          <w:p>
            <w:pPr>
              <w:pStyle w:val="TableParagraph"/>
              <w:spacing w:line="412" w:lineRule="exact"/>
              <w:ind w:left="176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Багввлннскнй</w:t>
            </w:r>
          </w:p>
        </w:tc>
        <w:tc>
          <w:tcPr>
            <w:tcW w:w="2200" w:type="dxa"/>
          </w:tcPr>
          <w:p>
            <w:pPr>
              <w:pStyle w:val="TableParagraph"/>
              <w:spacing w:line="412" w:lineRule="exact"/>
              <w:ind w:left="146"/>
              <w:rPr>
                <w:sz w:val="39"/>
              </w:rPr>
            </w:pPr>
            <w:r>
              <w:rPr>
                <w:spacing w:val="-4"/>
                <w:w w:val="105"/>
                <w:sz w:val="39"/>
              </w:rPr>
              <w:t>&lt;ЕЅ.</w:t>
            </w:r>
          </w:p>
        </w:tc>
        <w:tc>
          <w:tcPr>
            <w:tcW w:w="2700" w:type="dxa"/>
          </w:tcPr>
          <w:p>
            <w:pPr>
              <w:pStyle w:val="TableParagraph"/>
              <w:spacing w:line="412" w:lineRule="exact"/>
              <w:ind w:left="142"/>
              <w:rPr>
                <w:sz w:val="39"/>
              </w:rPr>
            </w:pPr>
            <w:r>
              <w:rPr>
                <w:spacing w:val="-10"/>
                <w:w w:val="105"/>
                <w:sz w:val="39"/>
              </w:rPr>
              <w:t>—</w:t>
            </w:r>
          </w:p>
        </w:tc>
        <w:tc>
          <w:tcPr>
            <w:tcW w:w="1950" w:type="dxa"/>
          </w:tcPr>
          <w:p>
            <w:pPr>
              <w:pStyle w:val="TableParagraph"/>
              <w:spacing w:line="412" w:lineRule="exact"/>
              <w:ind w:left="151"/>
              <w:rPr>
                <w:sz w:val="39"/>
              </w:rPr>
            </w:pPr>
            <w:r>
              <w:rPr>
                <w:sz w:val="39"/>
              </w:rPr>
              <w:t>&lt;ЕЅ.</w:t>
            </w:r>
            <w:r>
              <w:rPr>
                <w:spacing w:val="33"/>
                <w:sz w:val="39"/>
              </w:rPr>
              <w:t> </w:t>
            </w:r>
            <w:r>
              <w:rPr>
                <w:spacing w:val="-7"/>
                <w:sz w:val="39"/>
              </w:rPr>
              <w:t>Р&gt;</w:t>
            </w:r>
          </w:p>
        </w:tc>
        <w:tc>
          <w:tcPr>
            <w:tcW w:w="3710" w:type="dxa"/>
            <w:gridSpan w:val="2"/>
          </w:tcPr>
          <w:p>
            <w:pPr>
              <w:pStyle w:val="TableParagraph"/>
              <w:spacing w:line="412" w:lineRule="exact"/>
              <w:ind w:left="157"/>
              <w:rPr>
                <w:sz w:val="39"/>
              </w:rPr>
            </w:pPr>
            <w:r>
              <w:rPr>
                <w:spacing w:val="-10"/>
                <w:w w:val="105"/>
                <w:sz w:val="39"/>
              </w:rPr>
              <w:t>—</w:t>
            </w:r>
          </w:p>
        </w:tc>
      </w:tr>
    </w:tbl>
    <w:p>
      <w:pPr>
        <w:spacing w:line="240" w:lineRule="auto" w:before="348"/>
        <w:ind w:left="171" w:right="89" w:firstLine="735"/>
        <w:jc w:val="both"/>
        <w:rPr>
          <w:sz w:val="46"/>
        </w:rPr>
      </w:pPr>
      <w:r>
        <w:rPr>
          <w:w w:val="90"/>
          <w:sz w:val="46"/>
        </w:rPr>
        <w:t>Если наши</w:t>
      </w:r>
      <w:r>
        <w:rPr>
          <w:w w:val="90"/>
          <w:sz w:val="46"/>
        </w:rPr>
        <w:t> пщдположения</w:t>
      </w:r>
      <w:r>
        <w:rPr>
          <w:sz w:val="46"/>
        </w:rPr>
        <w:t> </w:t>
      </w:r>
      <w:r>
        <w:rPr>
          <w:w w:val="90"/>
          <w:sz w:val="46"/>
        </w:rPr>
        <w:t>о градуальности/дискретности верны, 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слабые пщдельные</w:t>
      </w:r>
      <w:r>
        <w:rPr>
          <w:sz w:val="46"/>
        </w:rPr>
        <w:t> </w:t>
      </w:r>
      <w:r>
        <w:rPr>
          <w:w w:val="90"/>
          <w:sz w:val="46"/>
        </w:rPr>
        <w:t>глаголы</w:t>
      </w:r>
      <w:r>
        <w:rPr>
          <w:sz w:val="46"/>
        </w:rPr>
        <w:t> </w:t>
      </w:r>
      <w:r>
        <w:rPr>
          <w:w w:val="90"/>
          <w:sz w:val="46"/>
        </w:rPr>
        <w:t>‘приходить’ в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марийском</w:t>
      </w:r>
      <w:r>
        <w:rPr>
          <w:sz w:val="46"/>
        </w:rPr>
        <w:t> </w:t>
      </w:r>
      <w:r>
        <w:rPr>
          <w:w w:val="90"/>
          <w:sz w:val="46"/>
        </w:rPr>
        <w:t>и балкарсюм </w:t>
      </w:r>
      <w:r>
        <w:rPr>
          <w:sz w:val="46"/>
        </w:rPr>
        <w:t>языках</w:t>
      </w:r>
      <w:r>
        <w:rPr>
          <w:spacing w:val="-26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‘возвращагьсs’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балкарском</w:t>
      </w:r>
      <w:r>
        <w:rPr>
          <w:spacing w:val="52"/>
          <w:sz w:val="46"/>
        </w:rPr>
        <w:t> </w:t>
      </w:r>
      <w:r>
        <w:rPr>
          <w:sz w:val="46"/>
        </w:rPr>
        <w:t>это</w:t>
      </w:r>
      <w:r>
        <w:rPr>
          <w:spacing w:val="-26"/>
          <w:sz w:val="46"/>
        </w:rPr>
        <w:t> </w:t>
      </w:r>
      <w:r>
        <w:rPr>
          <w:sz w:val="46"/>
        </w:rPr>
        <w:t>глаголы</w:t>
      </w:r>
      <w:r>
        <w:rPr>
          <w:spacing w:val="-25"/>
          <w:sz w:val="46"/>
        </w:rPr>
        <w:t> </w:t>
      </w:r>
      <w:r>
        <w:rPr>
          <w:sz w:val="46"/>
        </w:rPr>
        <w:t>градуального </w:t>
      </w:r>
      <w:r>
        <w:rPr>
          <w:spacing w:val="-14"/>
          <w:sz w:val="46"/>
        </w:rPr>
        <w:t>изменения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состояния.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семантика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случае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устроена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следую- </w:t>
      </w:r>
      <w:r>
        <w:rPr>
          <w:spacing w:val="-12"/>
          <w:sz w:val="46"/>
        </w:rPr>
        <w:t>щим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образом: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дальше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обьект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продвигается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пути,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боль- </w:t>
      </w:r>
      <w:r>
        <w:rPr>
          <w:spacing w:val="-16"/>
          <w:sz w:val="46"/>
        </w:rPr>
        <w:t>шей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степени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он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находится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конечной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точке.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Приход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возвращение, </w:t>
      </w:r>
      <w:r>
        <w:rPr>
          <w:w w:val="90"/>
          <w:sz w:val="46"/>
        </w:rPr>
        <w:t>не</w:t>
      </w:r>
      <w:r>
        <w:rPr>
          <w:w w:val="90"/>
          <w:sz w:val="46"/>
        </w:rPr>
        <w:t> достигающие</w:t>
      </w:r>
      <w:r>
        <w:rPr>
          <w:w w:val="90"/>
          <w:sz w:val="46"/>
        </w:rPr>
        <w:t> кульминации</w:t>
      </w:r>
      <w:r>
        <w:rPr>
          <w:w w:val="90"/>
          <w:sz w:val="46"/>
        </w:rPr>
        <w:t> (соответствующие</w:t>
      </w:r>
      <w:r>
        <w:rPr>
          <w:w w:val="90"/>
          <w:sz w:val="46"/>
        </w:rPr>
        <w:t> примеры</w:t>
      </w:r>
      <w:r>
        <w:rPr>
          <w:w w:val="90"/>
          <w:sz w:val="46"/>
        </w:rPr>
        <w:t> повторв- </w:t>
      </w:r>
      <w:r>
        <w:rPr>
          <w:spacing w:val="-4"/>
          <w:sz w:val="46"/>
        </w:rPr>
        <w:t>іотся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(24І)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(242)),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это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тем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менее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приход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возвращение </w:t>
      </w:r>
      <w:r>
        <w:rPr>
          <w:w w:val="90"/>
          <w:sz w:val="46"/>
        </w:rPr>
        <w:t>в неіюторой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ненулевой</w:t>
      </w:r>
      <w:r>
        <w:rPr>
          <w:sz w:val="46"/>
        </w:rPr>
        <w:t> </w:t>
      </w:r>
      <w:r>
        <w:rPr>
          <w:w w:val="90"/>
          <w:sz w:val="46"/>
        </w:rPr>
        <w:t>степени.</w:t>
      </w:r>
    </w:p>
    <w:p>
      <w:pPr>
        <w:tabs>
          <w:tab w:pos="790" w:val="left" w:leader="none"/>
          <w:tab w:pos="1407" w:val="left" w:leader="none"/>
        </w:tabs>
        <w:spacing w:before="360"/>
        <w:ind w:left="170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5"/>
          <w:sz w:val="33"/>
        </w:rPr>
        <w:t>(24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w w:val="75"/>
          <w:sz w:val="33"/>
        </w:rPr>
        <w:t>I</w:t>
      </w:r>
      <w:r>
        <w:rPr>
          <w:rFonts w:ascii="Times New Roman" w:hAnsi="Times New Roman"/>
          <w:spacing w:val="-16"/>
          <w:sz w:val="33"/>
        </w:rPr>
        <w:t> </w:t>
      </w:r>
      <w:r>
        <w:rPr>
          <w:rFonts w:ascii="Times New Roman" w:hAnsi="Times New Roman"/>
          <w:spacing w:val="-10"/>
          <w:sz w:val="33"/>
        </w:rPr>
        <w:t>)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2"/>
          <w:w w:val="90"/>
          <w:sz w:val="33"/>
        </w:rPr>
        <w:t>КАРАЧАЕВО-</w:t>
      </w:r>
      <w:r>
        <w:rPr>
          <w:rFonts w:ascii="Times New Roman" w:hAnsi="Times New Roman"/>
          <w:spacing w:val="-2"/>
          <w:sz w:val="33"/>
        </w:rPr>
        <w:t>ЅАЈІКАККИЙ</w:t>
      </w:r>
    </w:p>
    <w:p>
      <w:pPr>
        <w:pStyle w:val="BodyText"/>
        <w:tabs>
          <w:tab w:pos="2846" w:val="left" w:leader="none"/>
          <w:tab w:pos="3838" w:val="left" w:leader="none"/>
          <w:tab w:pos="5058" w:val="left" w:leader="none"/>
          <w:tab w:pos="7016" w:val="left" w:leader="none"/>
        </w:tabs>
        <w:spacing w:line="500" w:lineRule="exact" w:before="30"/>
        <w:ind w:left="1385"/>
      </w:pPr>
      <w:r>
        <w:rPr>
          <w:spacing w:val="-2"/>
        </w:rPr>
        <w:t>kerim</w:t>
      </w:r>
      <w:r>
        <w:rPr/>
        <w:tab/>
      </w:r>
      <w:r>
        <w:rPr>
          <w:spacing w:val="-5"/>
          <w:w w:val="95"/>
        </w:rPr>
        <w:t>cki</w:t>
      </w:r>
      <w:r>
        <w:rPr/>
        <w:tab/>
      </w:r>
      <w:r>
        <w:rPr>
          <w:spacing w:val="-2"/>
        </w:rPr>
        <w:t>saьat</w:t>
      </w:r>
      <w:r>
        <w:rPr/>
        <w:tab/>
      </w:r>
      <w:r>
        <w:rPr>
          <w:w w:val="90"/>
        </w:rPr>
        <w:t>uj-</w:t>
      </w:r>
      <w:r>
        <w:rPr>
          <w:spacing w:val="-5"/>
        </w:rPr>
        <w:t>ge</w:t>
      </w:r>
      <w:r>
        <w:rPr/>
        <w:tab/>
      </w:r>
      <w:r>
        <w:rPr>
          <w:spacing w:val="-2"/>
          <w:w w:val="90"/>
        </w:rPr>
        <w:t>qыjt-xan-</w:t>
      </w:r>
      <w:r>
        <w:rPr>
          <w:spacing w:val="-5"/>
          <w:w w:val="90"/>
        </w:rPr>
        <w:t>di.</w:t>
      </w:r>
    </w:p>
    <w:p>
      <w:pPr>
        <w:pStyle w:val="BodyText"/>
        <w:tabs>
          <w:tab w:pos="2861" w:val="left" w:leader="none"/>
          <w:tab w:pos="3850" w:val="left" w:leader="none"/>
          <w:tab w:pos="5051" w:val="left" w:leader="none"/>
          <w:tab w:pos="7031" w:val="left" w:leader="none"/>
        </w:tabs>
        <w:spacing w:line="488" w:lineRule="exact"/>
        <w:ind w:left="1388"/>
      </w:pPr>
      <w:r>
        <w:rPr>
          <w:spacing w:val="-2"/>
        </w:rPr>
        <w:t>Керим</w:t>
      </w:r>
      <w:r>
        <w:rPr/>
        <w:tab/>
      </w:r>
      <w:r>
        <w:rPr>
          <w:spacing w:val="-5"/>
          <w:w w:val="95"/>
        </w:rPr>
        <w:t>двв</w:t>
      </w:r>
      <w:r>
        <w:rPr/>
        <w:tab/>
      </w:r>
      <w:r>
        <w:rPr>
          <w:spacing w:val="-5"/>
        </w:rPr>
        <w:t>час</w:t>
      </w:r>
      <w:r>
        <w:rPr/>
        <w:tab/>
      </w:r>
      <w:r>
        <w:rPr>
          <w:spacing w:val="-2"/>
          <w:w w:val="95"/>
        </w:rPr>
        <w:t>дом-</w:t>
      </w:r>
      <w:r>
        <w:rPr>
          <w:spacing w:val="-5"/>
        </w:rPr>
        <w:t>DАТ</w:t>
      </w:r>
      <w:r>
        <w:rPr/>
        <w:tab/>
      </w:r>
      <w:r>
        <w:rPr>
          <w:w w:val="90"/>
        </w:rPr>
        <w:t>возвращаться-РFСТ-</w:t>
      </w:r>
      <w:r>
        <w:rPr>
          <w:spacing w:val="-5"/>
          <w:w w:val="90"/>
        </w:rPr>
        <w:t>ЗЅG</w:t>
      </w:r>
    </w:p>
    <w:p>
      <w:pPr>
        <w:spacing w:line="220" w:lineRule="auto" w:before="24"/>
        <w:ind w:left="1379" w:right="0" w:firstLine="10"/>
        <w:jc w:val="left"/>
        <w:rPr>
          <w:i/>
          <w:sz w:val="46"/>
        </w:rPr>
      </w:pPr>
      <w:r>
        <w:rPr>
          <w:i/>
          <w:w w:val="85"/>
          <w:sz w:val="46"/>
        </w:rPr>
        <w:t>Kepuw</w:t>
      </w:r>
      <w:r>
        <w:rPr>
          <w:i/>
          <w:sz w:val="46"/>
        </w:rPr>
        <w:t> </w:t>
      </w:r>
      <w:r>
        <w:rPr>
          <w:i/>
          <w:w w:val="85"/>
          <w:sz w:val="46"/>
        </w:rPr>
        <w:t>возвращался</w:t>
      </w:r>
      <w:r>
        <w:rPr>
          <w:i/>
          <w:sz w:val="46"/>
        </w:rPr>
        <w:t> </w:t>
      </w:r>
      <w:r>
        <w:rPr>
          <w:i/>
          <w:w w:val="85"/>
          <w:sz w:val="46"/>
        </w:rPr>
        <w:t>дамой два часа,</w:t>
      </w:r>
      <w:r>
        <w:rPr>
          <w:i/>
          <w:sz w:val="46"/>
        </w:rPr>
        <w:t> </w:t>
      </w:r>
      <w:r>
        <w:rPr>
          <w:i/>
          <w:w w:val="85"/>
          <w:sz w:val="46"/>
        </w:rPr>
        <w:t>'но</w:t>
      </w:r>
      <w:r>
        <w:rPr>
          <w:i/>
          <w:spacing w:val="-12"/>
          <w:w w:val="85"/>
          <w:sz w:val="46"/>
        </w:rPr>
        <w:t> </w:t>
      </w:r>
      <w:r>
        <w:rPr>
          <w:i/>
          <w:w w:val="85"/>
          <w:sz w:val="46"/>
        </w:rPr>
        <w:t>пomau пepeдy.wa4</w:t>
      </w:r>
      <w:r>
        <w:rPr>
          <w:i/>
          <w:sz w:val="46"/>
        </w:rPr>
        <w:t> </w:t>
      </w:r>
      <w:r>
        <w:rPr>
          <w:i/>
          <w:w w:val="85"/>
          <w:sz w:val="46"/>
        </w:rPr>
        <w:t>и</w:t>
      </w:r>
      <w:r>
        <w:rPr>
          <w:i/>
          <w:spacing w:val="-11"/>
          <w:w w:val="85"/>
          <w:sz w:val="46"/>
        </w:rPr>
        <w:t> </w:t>
      </w:r>
      <w:r>
        <w:rPr>
          <w:i/>
          <w:w w:val="85"/>
          <w:sz w:val="46"/>
        </w:rPr>
        <w:t>peuiтlcя сперва</w:t>
      </w:r>
      <w:r>
        <w:rPr>
          <w:i/>
          <w:sz w:val="46"/>
        </w:rPr>
        <w:t> </w:t>
      </w:r>
      <w:r>
        <w:rPr>
          <w:i/>
          <w:w w:val="85"/>
          <w:sz w:val="46"/>
        </w:rPr>
        <w:t>зatimи в гости к пріtятелю'.</w:t>
      </w:r>
    </w:p>
    <w:p>
      <w:pPr>
        <w:spacing w:after="0" w:line="220" w:lineRule="auto"/>
        <w:jc w:val="left"/>
        <w:rPr>
          <w:i/>
          <w:sz w:val="46"/>
        </w:rPr>
        <w:sectPr>
          <w:pgSz w:w="15000" w:h="23010"/>
          <w:pgMar w:top="460" w:bottom="280" w:left="566" w:right="708"/>
        </w:sectPr>
      </w:pPr>
    </w:p>
    <w:p>
      <w:pPr>
        <w:pStyle w:val="ListParagraph"/>
        <w:numPr>
          <w:ilvl w:val="0"/>
          <w:numId w:val="42"/>
        </w:numPr>
        <w:tabs>
          <w:tab w:pos="1148" w:val="left" w:leader="none"/>
        </w:tabs>
        <w:spacing w:line="240" w:lineRule="auto" w:before="71" w:after="0"/>
        <w:ind w:left="1148" w:right="0" w:hanging="996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2"/>
          <w:sz w:val="39"/>
        </w:rPr>
        <w:t>мзяийский</w:t>
      </w:r>
    </w:p>
    <w:p>
      <w:pPr>
        <w:pStyle w:val="BodyText"/>
        <w:tabs>
          <w:tab w:pos="2364" w:val="left" w:leader="none"/>
          <w:tab w:pos="4820" w:val="left" w:leader="none"/>
          <w:tab w:pos="6285" w:val="left" w:leader="none"/>
          <w:tab w:pos="7754" w:val="left" w:leader="none"/>
        </w:tabs>
        <w:spacing w:before="9"/>
        <w:ind w:left="1147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jivan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85"/>
        </w:rPr>
        <w:t>йkola-</w:t>
      </w:r>
      <w:r>
        <w:rPr>
          <w:rFonts w:ascii="Times New Roman" w:hAnsi="Times New Roman"/>
          <w:spacing w:val="-10"/>
        </w:rPr>
        <w:t>й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7"/>
          <w:w w:val="95"/>
        </w:rPr>
        <w:t>lu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minut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tol-</w:t>
      </w:r>
      <w:r>
        <w:rPr>
          <w:rFonts w:ascii="Times New Roman" w:hAnsi="Times New Roman"/>
          <w:spacing w:val="-5"/>
        </w:rPr>
        <w:t>an.</w:t>
      </w:r>
    </w:p>
    <w:p>
      <w:pPr>
        <w:pStyle w:val="BodyText"/>
        <w:tabs>
          <w:tab w:pos="2379" w:val="left" w:leader="none"/>
          <w:tab w:pos="4798" w:val="left" w:leader="none"/>
          <w:tab w:pos="6294" w:val="left" w:leader="none"/>
          <w:tab w:pos="7779" w:val="left" w:leader="none"/>
        </w:tabs>
        <w:spacing w:before="15"/>
        <w:ind w:left="1151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Иввн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школа-</w:t>
      </w:r>
      <w:r>
        <w:rPr>
          <w:rFonts w:ascii="Times New Roman" w:hAnsi="Times New Roman"/>
          <w:spacing w:val="-5"/>
        </w:rPr>
        <w:t>LАТ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десять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приходнть-</w:t>
      </w:r>
      <w:r>
        <w:rPr>
          <w:rFonts w:ascii="Times New Roman" w:hAnsi="Times New Roman"/>
          <w:spacing w:val="-5"/>
        </w:rPr>
        <w:t>РЅТ</w:t>
      </w:r>
    </w:p>
    <w:p>
      <w:pPr>
        <w:spacing w:before="16"/>
        <w:ind w:left="115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Іlван</w:t>
      </w:r>
      <w:r>
        <w:rPr>
          <w:rFonts w:ascii="Times New Roman" w:hAnsi="Times New Roman"/>
          <w:b/>
          <w:i/>
          <w:spacing w:val="6"/>
          <w:sz w:val="43"/>
        </w:rPr>
        <w:t> </w:t>
      </w:r>
      <w:r>
        <w:rPr>
          <w:rFonts w:ascii="Times New Roman" w:hAnsi="Times New Roman"/>
          <w:spacing w:val="10"/>
          <w:w w:val="90"/>
          <w:sz w:val="43"/>
        </w:rPr>
        <w:t>м«</w:t>
      </w:r>
      <w:r>
        <w:rPr>
          <w:rFonts w:ascii="Times New Roman" w:hAnsi="Times New Roman"/>
          <w:i/>
          <w:spacing w:val="10"/>
          <w:w w:val="90"/>
          <w:sz w:val="43"/>
        </w:rPr>
        <w:t>кв</w:t>
      </w:r>
      <w:r>
        <w:rPr>
          <w:rFonts w:ascii="Times New Roman" w:hAnsi="Times New Roman"/>
          <w:i/>
          <w:spacing w:val="7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tu</w:t>
      </w:r>
      <w:r>
        <w:rPr>
          <w:rFonts w:ascii="Times New Roman" w:hAnsi="Times New Roman"/>
          <w:i/>
          <w:w w:val="90"/>
          <w:sz w:val="43"/>
        </w:rPr>
        <w:t>ca</w:t>
      </w:r>
      <w:r>
        <w:rPr>
          <w:rFonts w:ascii="Times New Roman" w:hAnsi="Times New Roman"/>
          <w:w w:val="90"/>
          <w:sz w:val="43"/>
        </w:rPr>
        <w:t>mr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десять.минут,</w:t>
      </w:r>
      <w:r>
        <w:rPr>
          <w:rFonts w:ascii="Times New Roman" w:hAnsi="Times New Roman"/>
          <w:b/>
          <w:i/>
          <w:spacing w:val="31"/>
          <w:w w:val="15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(а</w:t>
      </w:r>
      <w:r>
        <w:rPr>
          <w:rFonts w:ascii="Times New Roman" w:hAnsi="Times New Roman"/>
          <w:i/>
          <w:spacing w:val="3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потом</w:t>
      </w:r>
      <w:r>
        <w:rPr>
          <w:rFonts w:ascii="Times New Roman" w:hAnsi="Times New Roman"/>
          <w:i/>
          <w:spacing w:val="56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лереду.мал</w:t>
      </w:r>
      <w:r>
        <w:rPr>
          <w:rFonts w:ascii="Times New Roman" w:hAnsi="Times New Roman"/>
          <w:b/>
          <w:i/>
          <w:spacing w:val="50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/‹</w:t>
      </w:r>
      <w:r>
        <w:rPr>
          <w:rFonts w:ascii="Times New Roman" w:hAnsi="Times New Roman"/>
          <w:b/>
          <w:spacing w:val="2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па</w:t>
      </w:r>
      <w:r>
        <w:rPr>
          <w:rFonts w:ascii="Times New Roman" w:hAnsi="Times New Roman"/>
          <w:spacing w:val="-2"/>
          <w:w w:val="90"/>
          <w:sz w:val="43"/>
        </w:rPr>
        <w:t>/s</w:t>
      </w:r>
      <w:r>
        <w:rPr>
          <w:rFonts w:ascii="Times New Roman" w:hAnsi="Times New Roman"/>
          <w:i/>
          <w:spacing w:val="-2"/>
          <w:w w:val="90"/>
          <w:sz w:val="43"/>
        </w:rPr>
        <w:t>равш«ся</w:t>
      </w:r>
    </w:p>
    <w:p>
      <w:pPr>
        <w:spacing w:before="19"/>
        <w:ind w:left="1131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в</w:t>
      </w:r>
      <w:r>
        <w:rPr>
          <w:rFonts w:ascii="Times New Roman" w:hAnsi="Times New Roman"/>
          <w:i/>
          <w:spacing w:val="-9"/>
          <w:sz w:val="41"/>
        </w:rPr>
        <w:t> </w:t>
      </w:r>
      <w:r>
        <w:rPr>
          <w:rFonts w:ascii="Times New Roman" w:hAnsi="Times New Roman"/>
          <w:i/>
          <w:sz w:val="41"/>
        </w:rPr>
        <w:t>другое </w:t>
      </w:r>
      <w:r>
        <w:rPr>
          <w:rFonts w:ascii="Times New Roman" w:hAnsi="Times New Roman"/>
          <w:i/>
          <w:spacing w:val="-2"/>
          <w:sz w:val="41"/>
        </w:rPr>
        <w:t>.место}.</w:t>
      </w:r>
    </w:p>
    <w:p>
      <w:pPr>
        <w:spacing w:line="256" w:lineRule="auto" w:before="262"/>
        <w:ind w:left="154" w:right="113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Напротив,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семантика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глаголов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сильного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предельном класса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типа ‘доходить,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достигать’,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‘входить’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‘выходить’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предполагает,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сте- </w:t>
      </w:r>
      <w:r>
        <w:rPr>
          <w:rFonts w:ascii="Times New Roman" w:hAnsi="Times New Roman"/>
          <w:b/>
          <w:sz w:val="43"/>
        </w:rPr>
        <w:t>пень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z w:val="43"/>
        </w:rPr>
        <w:t>нахождения в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z w:val="43"/>
        </w:rPr>
        <w:t>конечной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точке пути </w:t>
      </w:r>
      <w:r>
        <w:rPr>
          <w:rFonts w:ascii="Times New Roman" w:hAnsi="Times New Roman"/>
          <w:sz w:val="43"/>
        </w:rPr>
        <w:t>меняется </w:t>
      </w:r>
      <w:r>
        <w:rPr>
          <w:rFonts w:ascii="Times New Roman" w:hAnsi="Times New Roman"/>
          <w:b/>
          <w:sz w:val="43"/>
        </w:rPr>
        <w:t>мгновенно</w:t>
      </w:r>
      <w:r>
        <w:rPr>
          <w:rFonts w:ascii="Times New Roman" w:hAnsi="Times New Roman"/>
          <w:b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с</w:t>
      </w:r>
      <w:r>
        <w:rPr>
          <w:rFonts w:ascii="Times New Roman" w:hAnsi="Times New Roman"/>
          <w:b/>
          <w:spacing w:val="-26"/>
          <w:sz w:val="43"/>
        </w:rPr>
        <w:t> </w:t>
      </w:r>
      <w:r>
        <w:rPr>
          <w:rFonts w:ascii="Times New Roman" w:hAnsi="Times New Roman"/>
          <w:b/>
          <w:sz w:val="43"/>
        </w:rPr>
        <w:t>мини- мальной до</w:t>
      </w:r>
      <w:r>
        <w:rPr>
          <w:rFonts w:ascii="Times New Roman" w:hAnsi="Times New Roman"/>
          <w:b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максимальной: до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тех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z w:val="43"/>
        </w:rPr>
        <w:t>пор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b/>
          <w:sz w:val="43"/>
        </w:rPr>
        <w:t>пока</w:t>
      </w:r>
      <w:r>
        <w:rPr>
          <w:rFonts w:ascii="Times New Roman" w:hAnsi="Times New Roman"/>
          <w:b/>
          <w:spacing w:val="-10"/>
          <w:sz w:val="43"/>
        </w:rPr>
        <w:t> </w:t>
      </w:r>
      <w:r>
        <w:rPr>
          <w:rFonts w:ascii="Times New Roman" w:hAnsi="Times New Roman"/>
          <w:sz w:val="43"/>
        </w:rPr>
        <w:t>индивид не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z w:val="43"/>
        </w:rPr>
        <w:t>пересек порог, он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вышел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из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дома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нулевой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степени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(cp.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описалия,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предложенные </w:t>
      </w:r>
      <w:r>
        <w:rPr>
          <w:rFonts w:ascii="Times New Roman" w:hAnsi="Times New Roman"/>
          <w:sz w:val="46"/>
        </w:rPr>
        <w:t>Ю.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Апресяном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для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pуeQкoro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выйти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(Апресян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1990)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Е.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В.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Пару- чевой для </w:t>
      </w:r>
      <w:r>
        <w:rPr>
          <w:rFonts w:ascii="Times New Roman" w:hAnsi="Times New Roman"/>
          <w:i/>
          <w:sz w:val="46"/>
        </w:rPr>
        <w:t>вoйntu </w:t>
      </w:r>
      <w:r>
        <w:rPr>
          <w:rFonts w:ascii="Times New Roman" w:hAnsi="Times New Roman"/>
          <w:sz w:val="46"/>
        </w:rPr>
        <w:t>в (Падучева 2004a: 385-3969)).</w:t>
      </w:r>
    </w:p>
    <w:p>
      <w:pPr>
        <w:spacing w:line="488" w:lineRule="exact" w:before="0"/>
        <w:ind w:left="909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Если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эти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рассуждения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верны,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то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варьирование,</w:t>
      </w:r>
      <w:r>
        <w:rPr>
          <w:rFonts w:ascii="Times New Roman" w:hAnsi="Times New Roman"/>
          <w:spacing w:val="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которое мы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наблю-</w:t>
      </w:r>
    </w:p>
    <w:p>
      <w:pPr>
        <w:spacing w:line="264" w:lineRule="auto" w:before="11"/>
        <w:ind w:left="170" w:right="108" w:hanging="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6"/>
        </w:rPr>
        <w:t>даем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табл.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21,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отражает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особенности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лексикализации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семантики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пе- </w:t>
      </w:r>
      <w:r>
        <w:rPr>
          <w:rFonts w:ascii="Times New Roman" w:hAnsi="Times New Roman"/>
          <w:sz w:val="43"/>
        </w:rPr>
        <w:t>ремещения </w:t>
      </w:r>
      <w:r>
        <w:rPr>
          <w:rFonts w:ascii="Times New Roman" w:hAnsi="Times New Roman"/>
          <w:b/>
          <w:sz w:val="43"/>
        </w:rPr>
        <w:t>матоламн конкретных </w:t>
      </w:r>
      <w:r>
        <w:rPr>
          <w:rFonts w:ascii="Times New Roman" w:hAnsi="Times New Roman"/>
          <w:sz w:val="43"/>
        </w:rPr>
        <w:t>языков. Балкарский язык трактует как</w:t>
      </w:r>
      <w:r>
        <w:rPr>
          <w:rFonts w:ascii="Times New Roman" w:hAnsi="Times New Roman"/>
          <w:spacing w:val="62"/>
          <w:sz w:val="43"/>
        </w:rPr>
        <w:t> </w:t>
      </w:r>
      <w:r>
        <w:rPr>
          <w:rFonts w:ascii="Times New Roman" w:hAnsi="Times New Roman"/>
          <w:sz w:val="43"/>
        </w:rPr>
        <w:t>градуальные</w:t>
      </w:r>
      <w:r>
        <w:rPr>
          <w:rFonts w:ascii="Times New Roman" w:hAnsi="Times New Roman"/>
          <w:spacing w:val="56"/>
          <w:sz w:val="43"/>
        </w:rPr>
        <w:t> </w:t>
      </w:r>
      <w:r>
        <w:rPr>
          <w:rFonts w:ascii="Times New Roman" w:hAnsi="Times New Roman"/>
          <w:sz w:val="43"/>
        </w:rPr>
        <w:t>‘приходить“</w:t>
      </w:r>
      <w:r>
        <w:rPr>
          <w:rFonts w:ascii="Times New Roman" w:hAnsi="Times New Roman"/>
          <w:spacing w:val="79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37"/>
          <w:sz w:val="43"/>
        </w:rPr>
        <w:t> </w:t>
      </w:r>
      <w:r>
        <w:rPr>
          <w:rFonts w:ascii="Times New Roman" w:hAnsi="Times New Roman"/>
          <w:sz w:val="43"/>
        </w:rPr>
        <w:t>‘возвращаться’,</w:t>
      </w:r>
      <w:r>
        <w:rPr>
          <w:rFonts w:ascii="Times New Roman" w:hAnsi="Times New Roman"/>
          <w:spacing w:val="34"/>
          <w:sz w:val="43"/>
        </w:rPr>
        <w:t> </w:t>
      </w:r>
      <w:r>
        <w:rPr>
          <w:rFonts w:ascii="Times New Roman" w:hAnsi="Times New Roman"/>
          <w:b/>
          <w:sz w:val="43"/>
        </w:rPr>
        <w:t>марийский</w:t>
      </w:r>
      <w:r>
        <w:rPr>
          <w:rFonts w:ascii="Times New Roman" w:hAnsi="Times New Roman"/>
          <w:b/>
          <w:spacing w:val="30"/>
          <w:w w:val="150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31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тояько</w:t>
      </w:r>
    </w:p>
    <w:p>
      <w:pPr>
        <w:pStyle w:val="Heading9"/>
        <w:spacing w:line="488" w:lineRule="exact"/>
        <w:ind w:left="174"/>
        <w:rPr>
          <w:b w:val="0"/>
        </w:rPr>
      </w:pPr>
      <w:r>
        <w:rPr>
          <w:spacing w:val="-2"/>
        </w:rPr>
        <w:t>*приходить’,</w:t>
      </w:r>
      <w:r>
        <w:rPr>
          <w:spacing w:val="63"/>
        </w:rPr>
        <w:t> </w:t>
      </w:r>
      <w:r>
        <w:rPr>
          <w:spacing w:val="-2"/>
        </w:rPr>
        <w:t>а</w:t>
      </w:r>
      <w:r>
        <w:rPr/>
        <w:t> </w:t>
      </w:r>
      <w:r>
        <w:rPr>
          <w:spacing w:val="-2"/>
        </w:rPr>
        <w:t>багвалннский</w:t>
      </w:r>
      <w:r>
        <w:rPr>
          <w:spacing w:val="63"/>
        </w:rPr>
        <w:t> </w:t>
      </w:r>
      <w:r>
        <w:rPr>
          <w:spacing w:val="-2"/>
        </w:rPr>
        <w:t>единообрыно</w:t>
      </w:r>
      <w:r>
        <w:rPr>
          <w:spacing w:val="53"/>
        </w:rPr>
        <w:t> </w:t>
      </w:r>
      <w:r>
        <w:rPr>
          <w:spacing w:val="-2"/>
        </w:rPr>
        <w:t>квалифииирует</w:t>
      </w:r>
      <w:r>
        <w:rPr>
          <w:spacing w:val="51"/>
        </w:rPr>
        <w:t> </w:t>
      </w:r>
      <w:r>
        <w:rPr>
          <w:spacing w:val="-2"/>
        </w:rPr>
        <w:t>все</w:t>
      </w:r>
      <w:r>
        <w:rPr>
          <w:spacing w:val="36"/>
        </w:rPr>
        <w:t> </w:t>
      </w:r>
      <w:r>
        <w:rPr>
          <w:b w:val="0"/>
          <w:spacing w:val="-4"/>
        </w:rPr>
        <w:t>рас-</w:t>
      </w:r>
    </w:p>
    <w:p>
      <w:pPr>
        <w:spacing w:before="46"/>
        <w:ind w:left="152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сматриваемые</w:t>
      </w:r>
      <w:r>
        <w:rPr>
          <w:rFonts w:ascii="Times New Roman" w:hAnsi="Times New Roman"/>
          <w:b/>
          <w:spacing w:val="20"/>
          <w:sz w:val="43"/>
        </w:rPr>
        <w:t> </w:t>
      </w:r>
      <w:r>
        <w:rPr>
          <w:rFonts w:ascii="Times New Roman" w:hAnsi="Times New Roman"/>
          <w:sz w:val="43"/>
        </w:rPr>
        <w:t>глаголы</w:t>
      </w:r>
      <w:r>
        <w:rPr>
          <w:rFonts w:ascii="Times New Roman" w:hAnsi="Times New Roman"/>
          <w:spacing w:val="12"/>
          <w:sz w:val="43"/>
        </w:rPr>
        <w:t> </w:t>
      </w:r>
      <w:r>
        <w:rPr>
          <w:rFonts w:ascii="Times New Roman" w:hAnsi="Times New Roman"/>
          <w:sz w:val="43"/>
        </w:rPr>
        <w:t>как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описывающне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дискретные</w:t>
      </w:r>
      <w:r>
        <w:rPr>
          <w:rFonts w:ascii="Times New Roman" w:hAnsi="Times New Roman"/>
          <w:b/>
          <w:spacing w:val="21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изменения.</w:t>
      </w:r>
    </w:p>
    <w:p>
      <w:pPr>
        <w:spacing w:line="264" w:lineRule="auto" w:before="45"/>
        <w:ind w:left="148" w:right="96" w:firstLine="76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Косвенным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свндетельством,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подкрепляющим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sz w:val="43"/>
        </w:rPr>
        <w:t>этот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вывод,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являет- </w:t>
      </w:r>
      <w:r>
        <w:rPr>
          <w:rFonts w:ascii="Times New Roman" w:hAnsi="Times New Roman"/>
          <w:sz w:val="43"/>
        </w:rPr>
        <w:t>ся поведение багвалинскнх г:лаголов, которые описываіот </w:t>
      </w:r>
      <w:r>
        <w:rPr>
          <w:rFonts w:ascii="Times New Roman" w:hAnsi="Times New Roman"/>
          <w:b/>
          <w:sz w:val="43"/>
        </w:rPr>
        <w:t>изменение </w:t>
      </w:r>
      <w:r>
        <w:rPr>
          <w:rFonts w:ascii="Times New Roman" w:hAnsi="Times New Roman"/>
          <w:sz w:val="43"/>
        </w:rPr>
        <w:t>координат </w:t>
      </w:r>
      <w:r>
        <w:rPr>
          <w:rFonts w:ascii="Times New Roman" w:hAnsi="Times New Roman"/>
          <w:b/>
          <w:sz w:val="43"/>
        </w:rPr>
        <w:t>нндивнда на </w:t>
      </w:r>
      <w:r>
        <w:rPr>
          <w:rFonts w:ascii="Times New Roman" w:hAnsi="Times New Roman"/>
          <w:sz w:val="43"/>
        </w:rPr>
        <w:t>вертикальной </w:t>
      </w:r>
      <w:r>
        <w:rPr>
          <w:rFonts w:ascii="Times New Roman" w:hAnsi="Times New Roman"/>
          <w:b/>
          <w:sz w:val="43"/>
        </w:rPr>
        <w:t>оси, таких, как ‘подннматься’. Эти </w:t>
      </w:r>
      <w:r>
        <w:rPr>
          <w:rFonts w:ascii="Times New Roman" w:hAnsi="Times New Roman"/>
          <w:sz w:val="43"/>
        </w:rPr>
        <w:t>глаюлы отиосятся к слабому предельному классу и с </w:t>
      </w:r>
      <w:r>
        <w:rPr>
          <w:rFonts w:ascii="Times New Roman" w:hAnsi="Times New Roman"/>
          <w:b/>
          <w:sz w:val="43"/>
        </w:rPr>
        <w:t>легкостью </w:t>
      </w:r>
      <w:r>
        <w:rPr>
          <w:rFonts w:ascii="Times New Roman" w:hAnsi="Times New Roman"/>
          <w:spacing w:val="-6"/>
          <w:sz w:val="43"/>
        </w:rPr>
        <w:t>ДОЛ</w:t>
      </w:r>
      <w:r>
        <w:rPr>
          <w:rFonts w:ascii="Times New Roman" w:hAnsi="Times New Roman"/>
          <w:spacing w:val="69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СК8ЮТ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ИНтерпретацИю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ппоцЕсс</w:t>
      </w:r>
      <w:r>
        <w:rPr>
          <w:rFonts w:ascii="Times New Roman" w:hAnsi="Times New Roman"/>
          <w:spacing w:val="1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перфективных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формах:</w:t>
      </w:r>
    </w:p>
    <w:p>
      <w:pPr>
        <w:pStyle w:val="ListParagraph"/>
        <w:numPr>
          <w:ilvl w:val="0"/>
          <w:numId w:val="42"/>
        </w:numPr>
        <w:tabs>
          <w:tab w:pos="1376" w:val="left" w:leader="none"/>
        </w:tabs>
        <w:spacing w:line="240" w:lineRule="auto" w:before="198" w:after="0"/>
        <w:ind w:left="1376" w:right="0" w:hanging="1246"/>
        <w:jc w:val="left"/>
        <w:rPr>
          <w:sz w:val="43"/>
        </w:rPr>
      </w:pPr>
      <w:r>
        <w:rPr>
          <w:spacing w:val="-2"/>
          <w:sz w:val="43"/>
        </w:rPr>
        <w:t>ьагвоинский</w:t>
      </w:r>
    </w:p>
    <w:p>
      <w:pPr>
        <w:pStyle w:val="BodyText"/>
        <w:tabs>
          <w:tab w:pos="2603" w:val="left" w:leader="none"/>
          <w:tab w:pos="6026" w:val="left" w:leader="none"/>
          <w:tab w:pos="7258" w:val="left" w:leader="none"/>
        </w:tabs>
        <w:spacing w:line="500" w:lineRule="exact" w:before="6"/>
        <w:ind w:left="1395"/>
      </w:pPr>
      <w:r>
        <w:rPr>
          <w:spacing w:val="-4"/>
          <w:w w:val="95"/>
        </w:rPr>
        <w:t>Yali</w:t>
      </w:r>
      <w:r>
        <w:rPr/>
        <w:tab/>
      </w:r>
      <w:r>
        <w:rPr>
          <w:w w:val="75"/>
        </w:rPr>
        <w:t>besa-la—</w:t>
      </w:r>
      <w:r>
        <w:rPr>
          <w:spacing w:val="-5"/>
          <w:w w:val="75"/>
        </w:rPr>
        <w:t>la</w:t>
      </w:r>
      <w:r>
        <w:rPr/>
        <w:tab/>
      </w:r>
      <w:r>
        <w:rPr>
          <w:spacing w:val="-2"/>
          <w:w w:val="95"/>
        </w:rPr>
        <w:t>t'era</w:t>
      </w:r>
      <w:r>
        <w:rPr/>
        <w:tab/>
      </w:r>
      <w:r>
        <w:rPr>
          <w:w w:val="75"/>
        </w:rPr>
        <w:t>saïat-i—</w:t>
      </w:r>
      <w:r>
        <w:rPr>
          <w:spacing w:val="-10"/>
          <w:w w:val="75"/>
        </w:rPr>
        <w:t>r</w:t>
      </w:r>
    </w:p>
    <w:p>
      <w:pPr>
        <w:pStyle w:val="BodyText"/>
        <w:tabs>
          <w:tab w:pos="2606" w:val="left" w:leader="none"/>
          <w:tab w:pos="6026" w:val="left" w:leader="none"/>
          <w:tab w:pos="7270" w:val="left" w:leader="none"/>
        </w:tabs>
        <w:spacing w:line="242" w:lineRule="auto"/>
        <w:ind w:left="1392" w:right="3974" w:firstLine="4"/>
      </w:pPr>
      <w:r>
        <w:rPr>
          <w:spacing w:val="-4"/>
        </w:rPr>
        <w:t>Али</w:t>
      </w:r>
      <w:r>
        <w:rPr/>
        <w:tab/>
      </w:r>
      <w:r>
        <w:rPr>
          <w:spacing w:val="-2"/>
        </w:rPr>
        <w:t>юpa-SUP.LAT-LA</w:t>
      </w:r>
      <w:r>
        <w:rPr/>
        <w:tab/>
      </w:r>
      <w:r>
        <w:rPr>
          <w:spacing w:val="-4"/>
        </w:rPr>
        <w:t>два</w:t>
      </w:r>
      <w:r>
        <w:rPr/>
        <w:tab/>
      </w:r>
      <w:r>
        <w:rPr>
          <w:spacing w:val="-2"/>
        </w:rPr>
        <w:t>час-OBL-ERG w-aXiri.</w:t>
      </w:r>
    </w:p>
    <w:p>
      <w:pPr>
        <w:pStyle w:val="BodyText"/>
        <w:spacing w:line="491" w:lineRule="exact"/>
        <w:ind w:left="1374"/>
      </w:pPr>
      <w:r>
        <w:rPr>
          <w:w w:val="90"/>
        </w:rPr>
        <w:t>М-</w:t>
      </w:r>
      <w:r>
        <w:rPr>
          <w:spacing w:val="-2"/>
        </w:rPr>
        <w:t>подннмагься.РЅТ</w:t>
      </w:r>
    </w:p>
    <w:p>
      <w:pPr>
        <w:spacing w:before="2"/>
        <w:ind w:left="1388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Али</w:t>
      </w:r>
      <w:r>
        <w:rPr>
          <w:i/>
          <w:spacing w:val="-6"/>
          <w:sz w:val="43"/>
        </w:rPr>
        <w:t> </w:t>
      </w:r>
      <w:r>
        <w:rPr>
          <w:i/>
          <w:w w:val="90"/>
          <w:sz w:val="43"/>
        </w:rPr>
        <w:t>два</w:t>
      </w:r>
      <w:r>
        <w:rPr>
          <w:i/>
          <w:sz w:val="43"/>
        </w:rPr>
        <w:t> </w:t>
      </w:r>
      <w:r>
        <w:rPr>
          <w:i/>
          <w:w w:val="90"/>
          <w:sz w:val="43"/>
        </w:rPr>
        <w:t>часа</w:t>
      </w:r>
      <w:r>
        <w:rPr>
          <w:i/>
          <w:spacing w:val="4"/>
          <w:sz w:val="43"/>
        </w:rPr>
        <w:t> </w:t>
      </w:r>
      <w:r>
        <w:rPr>
          <w:i/>
          <w:w w:val="90"/>
          <w:sz w:val="43"/>
        </w:rPr>
        <w:t>поднимался</w:t>
      </w:r>
      <w:r>
        <w:rPr>
          <w:i/>
          <w:spacing w:val="38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2"/>
          <w:w w:val="90"/>
          <w:sz w:val="43"/>
        </w:rPr>
        <w:t> </w:t>
      </w:r>
      <w:r>
        <w:rPr>
          <w:i/>
          <w:spacing w:val="-4"/>
          <w:w w:val="90"/>
          <w:sz w:val="43"/>
        </w:rPr>
        <w:t>гору.</w:t>
      </w:r>
    </w:p>
    <w:p>
      <w:pPr>
        <w:spacing w:line="261" w:lineRule="auto" w:before="283"/>
        <w:ind w:left="153" w:right="96" w:firstLine="758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sz w:val="43"/>
        </w:rPr>
        <w:t>Изменение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состояния,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которое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предполагается лаголами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типа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b-aXi”ri </w:t>
      </w:r>
      <w:r>
        <w:rPr>
          <w:rFonts w:ascii="Times New Roman" w:hAnsi="Times New Roman"/>
          <w:sz w:val="43"/>
        </w:rPr>
        <w:t>‘подниматься*, градуально: если объект поднимается, то в ры- </w:t>
      </w:r>
      <w:r>
        <w:rPr>
          <w:rFonts w:ascii="Times New Roman" w:hAnsi="Times New Roman"/>
          <w:b/>
          <w:sz w:val="43"/>
        </w:rPr>
        <w:t>ные моменты времени он находится на рыной высоте. Мы видим, </w:t>
      </w:r>
      <w:r>
        <w:rPr>
          <w:rFonts w:ascii="Times New Roman" w:hAnsi="Times New Roman"/>
          <w:sz w:val="46"/>
        </w:rPr>
        <w:t>следовательно, что если изменение заведомо градуально, то глатл </w:t>
      </w:r>
      <w:r>
        <w:rPr>
          <w:rFonts w:ascii="Times New Roman" w:hAnsi="Times New Roman"/>
          <w:sz w:val="43"/>
        </w:rPr>
        <w:t>перемещения в </w:t>
      </w:r>
      <w:r>
        <w:rPr>
          <w:rFonts w:ascii="Times New Roman" w:hAnsi="Times New Roman"/>
          <w:b/>
          <w:sz w:val="43"/>
        </w:rPr>
        <w:t>пространстве, </w:t>
      </w:r>
      <w:r>
        <w:rPr>
          <w:rFonts w:ascii="Times New Roman" w:hAnsi="Times New Roman"/>
          <w:sz w:val="43"/>
        </w:rPr>
        <w:t>в полном соответствии </w:t>
      </w:r>
      <w:r>
        <w:rPr>
          <w:rFonts w:ascii="Times New Roman" w:hAnsi="Times New Roman"/>
          <w:b/>
          <w:sz w:val="43"/>
        </w:rPr>
        <w:t>с нвшнм обоб- </w:t>
      </w:r>
      <w:r>
        <w:rPr>
          <w:rFonts w:ascii="Times New Roman" w:hAnsi="Times New Roman"/>
          <w:sz w:val="43"/>
        </w:rPr>
        <w:t>щеннем, попадает в слабый предельный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класс. А если это так, есть все основания предполагать, что іюгда глагол окыался в</w:t>
      </w:r>
      <w:r>
        <w:rPr>
          <w:rFonts w:ascii="Times New Roman" w:hAnsi="Times New Roman"/>
          <w:spacing w:val="-2"/>
          <w:sz w:val="43"/>
        </w:rPr>
        <w:t> </w:t>
      </w:r>
      <w:r>
        <w:rPr>
          <w:rFonts w:ascii="Times New Roman" w:hAnsi="Times New Roman"/>
          <w:sz w:val="43"/>
        </w:rPr>
        <w:t>сильном предель- </w:t>
      </w:r>
      <w:r>
        <w:rPr>
          <w:rFonts w:ascii="Times New Roman" w:hAnsi="Times New Roman"/>
          <w:b/>
          <w:sz w:val="43"/>
        </w:rPr>
        <w:t>ном клвссе, то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b/>
          <w:sz w:val="43"/>
        </w:rPr>
        <w:t>это</w:t>
      </w:r>
      <w:r>
        <w:rPr>
          <w:rFonts w:ascii="Times New Roman" w:hAnsi="Times New Roman"/>
          <w:b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потому, что </w:t>
      </w:r>
      <w:r>
        <w:rPr>
          <w:rFonts w:ascii="Times New Roman" w:hAnsi="Times New Roman"/>
          <w:sz w:val="43"/>
        </w:rPr>
        <w:t>изменение понимается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квк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b/>
          <w:sz w:val="43"/>
        </w:rPr>
        <w:t>днскретное.</w:t>
      </w:r>
    </w:p>
    <w:p>
      <w:pPr>
        <w:spacing w:line="268" w:lineRule="auto" w:before="0"/>
        <w:ind w:left="169" w:right="100" w:firstLine="741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sz w:val="43"/>
        </w:rPr>
        <w:t>Подведем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итог.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Мы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выделили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несколько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групп</w:t>
      </w:r>
      <w:r>
        <w:rPr>
          <w:rFonts w:ascii="Times New Roman" w:hAnsi="Times New Roman"/>
          <w:b/>
          <w:spacing w:val="34"/>
          <w:sz w:val="43"/>
        </w:rPr>
        <w:t> </w:t>
      </w:r>
      <w:r>
        <w:rPr>
          <w:rFonts w:ascii="Times New Roman" w:hAnsi="Times New Roman"/>
          <w:b/>
          <w:sz w:val="43"/>
        </w:rPr>
        <w:t>лаголов,</w:t>
      </w:r>
      <w:r>
        <w:rPr>
          <w:rFonts w:ascii="Times New Roman" w:hAnsi="Times New Roman"/>
          <w:b/>
          <w:spacing w:val="-26"/>
          <w:sz w:val="43"/>
        </w:rPr>
        <w:t> </w:t>
      </w:r>
      <w:r>
        <w:rPr>
          <w:rFonts w:ascii="Times New Roman" w:hAnsi="Times New Roman"/>
          <w:b/>
          <w:sz w:val="43"/>
        </w:rPr>
        <w:t>которые попадают</w:t>
      </w:r>
      <w:r>
        <w:rPr>
          <w:rFonts w:ascii="Times New Roman" w:hAnsi="Times New Roman"/>
          <w:b/>
          <w:spacing w:val="71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37"/>
          <w:sz w:val="43"/>
        </w:rPr>
        <w:t> </w:t>
      </w:r>
      <w:r>
        <w:rPr>
          <w:rFonts w:ascii="Times New Roman" w:hAnsi="Times New Roman"/>
          <w:sz w:val="43"/>
        </w:rPr>
        <w:t>слабый</w:t>
      </w:r>
      <w:r>
        <w:rPr>
          <w:rFonts w:ascii="Times New Roman" w:hAnsi="Times New Roman"/>
          <w:spacing w:val="65"/>
          <w:sz w:val="43"/>
        </w:rPr>
        <w:t> </w:t>
      </w:r>
      <w:r>
        <w:rPr>
          <w:rFonts w:ascii="Times New Roman" w:hAnsi="Times New Roman"/>
          <w:b/>
          <w:sz w:val="43"/>
        </w:rPr>
        <w:t>предельныГі</w:t>
      </w:r>
      <w:r>
        <w:rPr>
          <w:rFonts w:ascii="Times New Roman" w:hAnsi="Times New Roman"/>
          <w:b/>
          <w:spacing w:val="69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класс.</w:t>
      </w:r>
      <w:r>
        <w:rPr>
          <w:rFonts w:ascii="Times New Roman" w:hAnsi="Times New Roman"/>
          <w:b/>
          <w:spacing w:val="72"/>
          <w:sz w:val="43"/>
        </w:rPr>
        <w:t> </w:t>
      </w:r>
      <w:r>
        <w:rPr>
          <w:rFonts w:ascii="Times New Roman" w:hAnsi="Times New Roman"/>
          <w:b/>
          <w:sz w:val="43"/>
        </w:rPr>
        <w:t>Во-первых,</w:t>
      </w:r>
      <w:r>
        <w:rPr>
          <w:rFonts w:ascii="Times New Roman" w:hAnsi="Times New Roman"/>
          <w:b/>
          <w:spacing w:val="26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членами</w:t>
      </w:r>
      <w:r>
        <w:rPr>
          <w:rFonts w:ascii="Times New Roman" w:hAnsi="Times New Roman"/>
          <w:b/>
          <w:spacing w:val="60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этого</w:t>
      </w:r>
    </w:p>
    <w:p>
      <w:pPr>
        <w:spacing w:after="0" w:line="268" w:lineRule="auto"/>
        <w:jc w:val="both"/>
        <w:rPr>
          <w:rFonts w:ascii="Times New Roman" w:hAnsi="Times New Roman"/>
          <w:b/>
          <w:sz w:val="43"/>
        </w:rPr>
        <w:sectPr>
          <w:pgSz w:w="15000" w:h="23010"/>
          <w:pgMar w:top="560" w:bottom="280" w:left="566" w:right="708"/>
        </w:sectPr>
      </w:pPr>
    </w:p>
    <w:p>
      <w:pPr>
        <w:spacing w:line="244" w:lineRule="auto" w:before="88"/>
        <w:ind w:left="156" w:right="70" w:firstLine="19"/>
        <w:jc w:val="both"/>
        <w:rPr>
          <w:sz w:val="46"/>
        </w:rPr>
      </w:pPr>
      <w:r>
        <w:rPr>
          <w:w w:val="90"/>
          <w:sz w:val="46"/>
        </w:rPr>
        <w:t>кпасса являются</w:t>
      </w:r>
      <w:r>
        <w:rPr>
          <w:sz w:val="46"/>
        </w:rPr>
        <w:t> </w:t>
      </w:r>
      <w:r>
        <w:rPr>
          <w:w w:val="90"/>
          <w:sz w:val="46"/>
        </w:rPr>
        <w:t>все глатлы с обвзательной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инкрементальностью— </w:t>
      </w:r>
      <w:r>
        <w:rPr>
          <w:spacing w:val="-2"/>
          <w:sz w:val="46"/>
        </w:rPr>
        <w:t>как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гпаголы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инкрементальной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темы,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например,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‘таять’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‘писать’, </w:t>
      </w:r>
      <w:r>
        <w:rPr>
          <w:sz w:val="46"/>
        </w:rPr>
        <w:t>так и гпаголы инкрементального своRства, например, ‘кнснуть’ и ‘точить’, причем это</w:t>
      </w:r>
      <w:r>
        <w:rPr>
          <w:spacing w:val="-4"/>
          <w:sz w:val="46"/>
        </w:rPr>
        <w:t> </w:t>
      </w:r>
      <w:r>
        <w:rPr>
          <w:sz w:val="46"/>
        </w:rPr>
        <w:t>верно и</w:t>
      </w:r>
      <w:r>
        <w:rPr>
          <w:spacing w:val="-7"/>
          <w:sz w:val="46"/>
        </w:rPr>
        <w:t> </w:t>
      </w:r>
      <w:r>
        <w:rPr>
          <w:sz w:val="46"/>
        </w:rPr>
        <w:t>для</w:t>
      </w:r>
      <w:r>
        <w:rPr>
          <w:spacing w:val="-1"/>
          <w:sz w:val="46"/>
        </w:rPr>
        <w:t> </w:t>
      </w:r>
      <w:r>
        <w:rPr>
          <w:sz w:val="46"/>
        </w:rPr>
        <w:t>агентивных гпатлов</w:t>
      </w:r>
      <w:r>
        <w:rPr>
          <w:spacing w:val="-19"/>
          <w:sz w:val="46"/>
        </w:rPr>
        <w:t> </w:t>
      </w:r>
      <w:r>
        <w:rPr>
          <w:sz w:val="46"/>
        </w:rPr>
        <w:t>(‘писать’ </w:t>
      </w:r>
      <w:r>
        <w:rPr>
          <w:sz w:val="43"/>
        </w:rPr>
        <w:t>и *точить’) и для неагентивных (‘таять’ и ‘киснуть’). Для всех этих </w:t>
      </w:r>
      <w:r>
        <w:rPr>
          <w:spacing w:val="-8"/>
          <w:sz w:val="46"/>
        </w:rPr>
        <w:t>гпаголов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характерно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градуальное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изменение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состояния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сущности, </w:t>
      </w:r>
      <w:r>
        <w:rPr>
          <w:spacing w:val="-10"/>
          <w:sz w:val="46"/>
        </w:rPr>
        <w:t>находящейся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инкрементальном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отношении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ситуации.</w:t>
      </w:r>
      <w:r>
        <w:rPr>
          <w:sz w:val="46"/>
        </w:rPr>
        <w:t> </w:t>
      </w:r>
      <w:r>
        <w:rPr>
          <w:spacing w:val="-10"/>
          <w:sz w:val="46"/>
        </w:rPr>
        <w:t>Глаголы, </w:t>
      </w:r>
      <w:r>
        <w:rPr>
          <w:spacing w:val="-14"/>
          <w:sz w:val="46"/>
        </w:rPr>
        <w:t>у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изменение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состояния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неградуально,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попадают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сильный </w:t>
      </w:r>
      <w:r>
        <w:rPr>
          <w:spacing w:val="-10"/>
          <w:sz w:val="46"/>
        </w:rPr>
        <w:t>предельный</w:t>
      </w:r>
      <w:r>
        <w:rPr>
          <w:spacing w:val="9"/>
          <w:sz w:val="46"/>
        </w:rPr>
        <w:t> </w:t>
      </w:r>
      <w:r>
        <w:rPr>
          <w:spacing w:val="-10"/>
          <w:sz w:val="46"/>
        </w:rPr>
        <w:t>класс.</w:t>
      </w:r>
    </w:p>
    <w:p>
      <w:pPr>
        <w:spacing w:line="515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Имеется,</w:t>
      </w:r>
      <w:r>
        <w:rPr>
          <w:spacing w:val="36"/>
          <w:sz w:val="46"/>
        </w:rPr>
        <w:t> </w:t>
      </w:r>
      <w:r>
        <w:rPr>
          <w:w w:val="90"/>
          <w:sz w:val="46"/>
        </w:rPr>
        <w:t>далее,</w:t>
      </w:r>
      <w:r>
        <w:rPr>
          <w:spacing w:val="34"/>
          <w:sz w:val="46"/>
        </w:rPr>
        <w:t> </w:t>
      </w:r>
      <w:r>
        <w:rPr>
          <w:w w:val="90"/>
          <w:sz w:val="46"/>
        </w:rPr>
        <w:t>группа</w:t>
      </w:r>
      <w:r>
        <w:rPr>
          <w:spacing w:val="27"/>
          <w:sz w:val="46"/>
        </w:rPr>
        <w:t> </w:t>
      </w:r>
      <w:r>
        <w:rPr>
          <w:w w:val="90"/>
          <w:sz w:val="46"/>
        </w:rPr>
        <w:t>гяаголов,</w:t>
      </w:r>
      <w:r>
        <w:rPr>
          <w:spacing w:val="45"/>
          <w:sz w:val="46"/>
        </w:rPr>
        <w:t> </w:t>
      </w:r>
      <w:r>
        <w:rPr>
          <w:w w:val="90"/>
          <w:sz w:val="46"/>
        </w:rPr>
        <w:t>у</w:t>
      </w:r>
      <w:r>
        <w:rPr>
          <w:spacing w:val="35"/>
          <w:sz w:val="46"/>
        </w:rPr>
        <w:t> </w:t>
      </w:r>
      <w:r>
        <w:rPr>
          <w:w w:val="90"/>
          <w:sz w:val="46"/>
        </w:rPr>
        <w:t>которых</w:t>
      </w:r>
      <w:r>
        <w:rPr>
          <w:spacing w:val="44"/>
          <w:sz w:val="46"/>
        </w:rPr>
        <w:t> </w:t>
      </w:r>
      <w:r>
        <w:rPr>
          <w:w w:val="90"/>
          <w:sz w:val="46"/>
        </w:rPr>
        <w:t>инкрементальное</w:t>
      </w:r>
      <w:r>
        <w:rPr>
          <w:spacing w:val="2"/>
          <w:sz w:val="46"/>
        </w:rPr>
        <w:t> </w:t>
      </w:r>
      <w:r>
        <w:rPr>
          <w:spacing w:val="-5"/>
          <w:w w:val="90"/>
          <w:sz w:val="46"/>
        </w:rPr>
        <w:t>от-</w:t>
      </w:r>
    </w:p>
    <w:p>
      <w:pPr>
        <w:spacing w:line="249" w:lineRule="auto" w:before="0"/>
        <w:ind w:left="145" w:right="97" w:firstLine="29"/>
        <w:jc w:val="both"/>
        <w:rPr>
          <w:rFonts w:ascii="Calibri" w:hAnsi="Calibri"/>
          <w:sz w:val="43"/>
        </w:rPr>
      </w:pPr>
      <w:r>
        <w:rPr>
          <w:w w:val="90"/>
          <w:sz w:val="46"/>
        </w:rPr>
        <w:t>ношение</w:t>
      </w:r>
      <w:r>
        <w:rPr>
          <w:w w:val="90"/>
          <w:sz w:val="46"/>
        </w:rPr>
        <w:t> между ситуацией и актантом и/или em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свойством</w:t>
      </w:r>
      <w:r>
        <w:rPr>
          <w:w w:val="90"/>
          <w:sz w:val="46"/>
        </w:rPr>
        <w:t> не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являет- </w:t>
      </w:r>
      <w:r>
        <w:rPr>
          <w:spacing w:val="-16"/>
          <w:sz w:val="46"/>
        </w:rPr>
        <w:t>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обязательным,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3"/>
          <w:sz w:val="46"/>
        </w:rPr>
        <w:t> </w:t>
      </w:r>
      <w:r>
        <w:rPr>
          <w:spacing w:val="-16"/>
          <w:sz w:val="46"/>
        </w:rPr>
        <w:t>такие,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‘слушать’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или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‘пасти’.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Епли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имеет </w:t>
      </w:r>
      <w:r>
        <w:rPr>
          <w:rFonts w:ascii="Times New Roman" w:hAnsi="Times New Roman"/>
          <w:sz w:val="43"/>
        </w:rPr>
        <w:t>место, диалыон акцнональных интерпретаций в точности соответ- </w:t>
      </w:r>
      <w:r>
        <w:rPr>
          <w:rFonts w:ascii="Times New Roman" w:hAnsi="Times New Roman"/>
          <w:sz w:val="46"/>
        </w:rPr>
        <w:t>ствует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тому,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который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наблюдается у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гпаголов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обвзательной инкре- </w:t>
      </w:r>
      <w:r>
        <w:rPr>
          <w:rFonts w:ascii="Calibri" w:hAnsi="Calibri"/>
          <w:sz w:val="43"/>
        </w:rPr>
        <w:t>ментальностью. 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противном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случае во всех аспестуальных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формам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они описываіот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непредельиый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процесс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ведут себя так же, как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лаю- лы класса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&lt;Р,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Р&gt;,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охарактеризованные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ниже.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Таким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обрыом,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маю- яов этою типа непредеяьиая интерпретация есть всегда, а в возннкно- вении предельной решающую роль играет инкрементальность: кван- тованный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инкрементальный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участник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ситуации,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путь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или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свойство, 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необходнмостью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вызывает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предельность.</w:t>
      </w:r>
    </w:p>
    <w:p>
      <w:pPr>
        <w:spacing w:line="514" w:lineRule="exact" w:before="0"/>
        <w:ind w:left="92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10"/>
          <w:sz w:val="46"/>
        </w:rPr>
        <w:t>Наконец,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третью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значительную</w:t>
      </w:r>
      <w:r>
        <w:rPr>
          <w:rFonts w:ascii="Times New Roman" w:hAnsi="Times New Roman"/>
          <w:spacing w:val="35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группу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гпаюлов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образуют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те,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у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ко-</w:t>
      </w:r>
    </w:p>
    <w:p>
      <w:pPr>
        <w:pStyle w:val="BodyText"/>
        <w:spacing w:line="261" w:lineRule="auto" w:before="39"/>
        <w:ind w:left="161" w:right="86" w:firstLine="5"/>
        <w:jc w:val="both"/>
      </w:pPr>
      <w:r>
        <w:rPr>
          <w:rFonts w:ascii="Times New Roman" w:hAnsi="Times New Roman"/>
        </w:rPr>
        <w:t>торых предельная интерпретация есть всегда, — как, например, ‘откры- вать’, ‘ронять’ или *гасить’ (прнчем она не связана с инкрементальнос- тью; подробности см. выше), зато нeпpeдeльнaя интерпретация дoпoл- нительно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обусловлена: она возможна только если внешним аргј/ментом является Агенс. В противном случае такие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лаюпы в перфективных формак описываіот только вложденне в состояние, то есть ведут себя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так же, как сильные предельные глаюлы &lt;ЕЅ, Р&gt;. Такая семантическая дистрибуцня наблюдается в баларском и марийском язысах; в багва- </w:t>
      </w:r>
      <w:r>
        <w:rPr>
          <w:w w:val="90"/>
        </w:rPr>
        <w:t>линсксім</w:t>
      </w:r>
      <w:r>
        <w:rPr>
          <w:spacing w:val="40"/>
        </w:rPr>
        <w:t> </w:t>
      </w:r>
      <w:r>
        <w:rPr>
          <w:w w:val="90"/>
        </w:rPr>
        <w:t>эти</w:t>
      </w:r>
      <w:r>
        <w:rPr>
          <w:spacing w:val="40"/>
        </w:rPr>
        <w:t> </w:t>
      </w:r>
      <w:r>
        <w:rPr>
          <w:w w:val="90"/>
        </w:rPr>
        <w:t>все эти</w:t>
      </w:r>
      <w:r>
        <w:rPr>
          <w:spacing w:val="40"/>
        </w:rPr>
        <w:t> </w:t>
      </w:r>
      <w:r>
        <w:rPr>
          <w:w w:val="90"/>
        </w:rPr>
        <w:t>глаголы</w:t>
      </w:r>
      <w:r>
        <w:rPr>
          <w:spacing w:val="40"/>
        </w:rPr>
        <w:t> </w:t>
      </w:r>
      <w:r>
        <w:rPr>
          <w:w w:val="90"/>
        </w:rPr>
        <w:t>относятся</w:t>
      </w:r>
      <w:r>
        <w:rPr>
          <w:spacing w:val="80"/>
        </w:rPr>
        <w:t> </w:t>
      </w:r>
      <w:r>
        <w:rPr>
          <w:w w:val="90"/>
        </w:rPr>
        <w:t>к</w:t>
      </w:r>
      <w:r>
        <w:rPr/>
        <w:t> </w:t>
      </w:r>
      <w:r>
        <w:rPr>
          <w:w w:val="90"/>
        </w:rPr>
        <w:t>сильному</w:t>
      </w:r>
      <w:r>
        <w:rPr>
          <w:spacing w:val="79"/>
        </w:rPr>
        <w:t> </w:t>
      </w:r>
      <w:r>
        <w:rPr>
          <w:w w:val="90"/>
        </w:rPr>
        <w:t>предельному</w:t>
      </w:r>
      <w:r>
        <w:rPr>
          <w:spacing w:val="80"/>
        </w:rPr>
        <w:t> </w:t>
      </w:r>
      <w:r>
        <w:rPr>
          <w:w w:val="90"/>
        </w:rPr>
        <w:t>классу.</w:t>
      </w:r>
    </w:p>
    <w:p>
      <w:pPr>
        <w:pStyle w:val="BodyText"/>
        <w:spacing w:before="206"/>
      </w:pPr>
    </w:p>
    <w:p>
      <w:pPr>
        <w:pStyle w:val="Heading5"/>
        <w:numPr>
          <w:ilvl w:val="2"/>
          <w:numId w:val="20"/>
        </w:numPr>
        <w:tabs>
          <w:tab w:pos="5452" w:val="left" w:leader="none"/>
        </w:tabs>
        <w:spacing w:line="240" w:lineRule="auto" w:before="0" w:after="0"/>
        <w:ind w:left="5452" w:right="0" w:hanging="792"/>
        <w:jc w:val="left"/>
      </w:pPr>
      <w:r>
        <w:rPr>
          <w:w w:val="90"/>
        </w:rPr>
        <w:t>Глаголы</w:t>
      </w:r>
      <w:r>
        <w:rPr>
          <w:spacing w:val="5"/>
        </w:rPr>
        <w:t> </w:t>
      </w:r>
      <w:r>
        <w:rPr>
          <w:spacing w:val="-2"/>
        </w:rPr>
        <w:t>процесса</w:t>
      </w:r>
    </w:p>
    <w:p>
      <w:pPr>
        <w:spacing w:line="254" w:lineRule="auto" w:before="393"/>
        <w:ind w:left="166" w:right="100" w:firstLine="730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Если</w:t>
      </w:r>
      <w:r>
        <w:rPr>
          <w:rFonts w:ascii="Calibri" w:hAnsi="Calibri"/>
          <w:w w:val="105"/>
          <w:sz w:val="43"/>
        </w:rPr>
        <w:t> для</w:t>
      </w:r>
      <w:r>
        <w:rPr>
          <w:rFonts w:ascii="Calibri" w:hAnsi="Calibri"/>
          <w:w w:val="105"/>
          <w:sz w:val="43"/>
        </w:rPr>
        <w:t> предельные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лаголов,</w:t>
      </w:r>
      <w:r>
        <w:rPr>
          <w:rFonts w:ascii="Calibri" w:hAnsi="Calibri"/>
          <w:w w:val="105"/>
          <w:sz w:val="43"/>
        </w:rPr>
        <w:t> как</w:t>
      </w:r>
      <w:r>
        <w:rPr>
          <w:rFonts w:ascii="Calibri" w:hAnsi="Calibri"/>
          <w:w w:val="105"/>
          <w:sz w:val="43"/>
        </w:rPr>
        <w:t> сильным,</w:t>
      </w:r>
      <w:r>
        <w:rPr>
          <w:rFonts w:ascii="Calibri" w:hAnsi="Calibri"/>
          <w:w w:val="105"/>
          <w:sz w:val="43"/>
        </w:rPr>
        <w:t> так</w:t>
      </w:r>
      <w:r>
        <w:rPr>
          <w:rFonts w:ascii="Calibri" w:hAnsi="Calibri"/>
          <w:w w:val="105"/>
          <w:sz w:val="43"/>
        </w:rPr>
        <w:t> и слабык,</w:t>
      </w:r>
      <w:r>
        <w:rPr>
          <w:rFonts w:ascii="Calibri" w:hAnsi="Calibri"/>
          <w:w w:val="105"/>
          <w:sz w:val="43"/>
        </w:rPr>
        <w:t> обя- </w:t>
      </w:r>
      <w:r>
        <w:rPr>
          <w:rFonts w:ascii="Calibri" w:hAnsi="Calibri"/>
          <w:w w:val="105"/>
          <w:sz w:val="39"/>
        </w:rPr>
        <w:t>зательным</w:t>
      </w:r>
      <w:r>
        <w:rPr>
          <w:rFonts w:ascii="Calibri" w:hAnsi="Calibri"/>
          <w:w w:val="105"/>
          <w:sz w:val="39"/>
        </w:rPr>
        <w:t> является</w:t>
      </w:r>
      <w:r>
        <w:rPr>
          <w:rFonts w:ascii="Calibri" w:hAnsi="Calibri"/>
          <w:w w:val="105"/>
          <w:sz w:val="39"/>
        </w:rPr>
        <w:t> акциональное</w:t>
      </w:r>
      <w:r>
        <w:rPr>
          <w:rFonts w:ascii="Calibri" w:hAnsi="Calibri"/>
          <w:w w:val="105"/>
          <w:sz w:val="39"/>
        </w:rPr>
        <w:t> значение</w:t>
      </w:r>
      <w:r>
        <w:rPr>
          <w:rFonts w:ascii="Calibri" w:hAnsi="Calibri"/>
          <w:w w:val="105"/>
          <w:sz w:val="39"/>
        </w:rPr>
        <w:t> вхождЕНИЕ</w:t>
      </w:r>
      <w:r>
        <w:rPr>
          <w:rFonts w:ascii="Calibri" w:hAnsi="Calibri"/>
          <w:w w:val="105"/>
          <w:sz w:val="39"/>
        </w:rPr>
        <w:t> В</w:t>
      </w:r>
      <w:r>
        <w:rPr>
          <w:rFonts w:ascii="Calibri" w:hAnsi="Calibri"/>
          <w:w w:val="105"/>
          <w:sz w:val="39"/>
        </w:rPr>
        <w:t> COCTOЯHNE, </w:t>
      </w:r>
      <w:r>
        <w:rPr>
          <w:rFonts w:ascii="Calibri" w:hAnsi="Calibri"/>
          <w:w w:val="105"/>
          <w:sz w:val="43"/>
        </w:rPr>
        <w:t>наблюдаемое</w:t>
      </w:r>
      <w:r>
        <w:rPr>
          <w:rFonts w:ascii="Calibri" w:hAnsi="Calibri"/>
          <w:w w:val="105"/>
          <w:sz w:val="43"/>
        </w:rPr>
        <w:t> у</w:t>
      </w:r>
      <w:r>
        <w:rPr>
          <w:rFonts w:ascii="Calibri" w:hAnsi="Calibri"/>
          <w:w w:val="105"/>
          <w:sz w:val="43"/>
        </w:rPr>
        <w:t> перфективных</w:t>
      </w:r>
      <w:r>
        <w:rPr>
          <w:rFonts w:ascii="Calibri" w:hAnsi="Calibri"/>
          <w:w w:val="105"/>
          <w:sz w:val="43"/>
        </w:rPr>
        <w:t> форм,</w:t>
      </w:r>
      <w:r>
        <w:rPr>
          <w:rFonts w:ascii="Calibri" w:hAnsi="Calibri"/>
          <w:w w:val="105"/>
          <w:sz w:val="43"/>
        </w:rPr>
        <w:t> то для глвголов</w:t>
      </w:r>
      <w:r>
        <w:rPr>
          <w:rFonts w:ascii="Calibri" w:hAnsi="Calibri"/>
          <w:w w:val="105"/>
          <w:sz w:val="43"/>
        </w:rPr>
        <w:t> процесса обя- зательно</w:t>
      </w:r>
      <w:r>
        <w:rPr>
          <w:rFonts w:ascii="Calibri" w:hAnsi="Calibri"/>
          <w:w w:val="105"/>
          <w:sz w:val="43"/>
        </w:rPr>
        <w:t> ею</w:t>
      </w:r>
      <w:r>
        <w:rPr>
          <w:rFonts w:ascii="Calibri" w:hAnsi="Calibri"/>
          <w:w w:val="105"/>
          <w:sz w:val="43"/>
        </w:rPr>
        <w:t> отсутствие.</w:t>
      </w:r>
      <w:r>
        <w:rPr>
          <w:rFonts w:ascii="Calibri" w:hAnsi="Calibri"/>
          <w:w w:val="105"/>
          <w:sz w:val="43"/>
        </w:rPr>
        <w:t> Такие</w:t>
      </w:r>
      <w:r>
        <w:rPr>
          <w:rFonts w:ascii="Calibri" w:hAnsi="Calibri"/>
          <w:w w:val="105"/>
          <w:sz w:val="43"/>
        </w:rPr>
        <w:t> маюлы</w:t>
      </w:r>
      <w:r>
        <w:rPr>
          <w:rFonts w:ascii="Calibri" w:hAnsi="Calibri"/>
          <w:w w:val="105"/>
          <w:sz w:val="43"/>
        </w:rPr>
        <w:t> описываіот</w:t>
      </w:r>
      <w:r>
        <w:rPr>
          <w:rFonts w:ascii="Calibri" w:hAnsi="Calibri"/>
          <w:w w:val="105"/>
          <w:sz w:val="43"/>
        </w:rPr>
        <w:t> процессы, кото- </w:t>
      </w:r>
      <w:r>
        <w:rPr>
          <w:rFonts w:ascii="Calibri" w:hAnsi="Calibri"/>
          <w:w w:val="105"/>
          <w:sz w:val="41"/>
        </w:rPr>
        <w:t>рые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купьмннируют.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Как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у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имперфсктнвнык,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так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у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перфектив-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3"/>
        </w:rPr>
        <w:t>ных</w:t>
      </w:r>
      <w:r>
        <w:rPr>
          <w:rFonts w:ascii="Calibri" w:hAnsi="Calibri"/>
          <w:spacing w:val="7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форм</w:t>
      </w:r>
      <w:r>
        <w:rPr>
          <w:rFonts w:ascii="Calibri" w:hAnsi="Calibri"/>
          <w:spacing w:val="41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представлено</w:t>
      </w:r>
      <w:r>
        <w:rPr>
          <w:rFonts w:ascii="Calibri" w:hAnsi="Calibri"/>
          <w:spacing w:val="44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акциональное</w:t>
      </w:r>
      <w:r>
        <w:rPr>
          <w:rFonts w:ascii="Calibri" w:hAnsi="Calibri"/>
          <w:spacing w:val="43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значение</w:t>
      </w:r>
      <w:r>
        <w:rPr>
          <w:rFonts w:ascii="Calibri" w:hAnsi="Calibri"/>
          <w:spacing w:val="5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пРоцЕсс.</w:t>
      </w:r>
      <w:r>
        <w:rPr>
          <w:rFonts w:ascii="Calibri" w:hAnsi="Calibri"/>
          <w:spacing w:val="6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Глаюлы</w:t>
      </w:r>
    </w:p>
    <w:p>
      <w:pPr>
        <w:spacing w:after="0" w:line="254" w:lineRule="auto"/>
        <w:jc w:val="both"/>
        <w:rPr>
          <w:rFonts w:ascii="Calibri" w:hAnsi="Calibri"/>
          <w:sz w:val="43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64" w:lineRule="auto" w:before="58"/>
        <w:ind w:left="183" w:right="47" w:firstLine="35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</w:rPr>
        <w:t>процесса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далее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распадаіотся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группы,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наиболее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важные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кото- рых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иепредеяькые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гяаголы</w:t>
      </w:r>
      <w:r>
        <w:rPr>
          <w:rFonts w:ascii="Times New Roman" w:hAnsi="Times New Roman"/>
          <w:spacing w:val="40"/>
        </w:rPr>
        <w:t> 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илгреесивио-иепредельиые</w:t>
      </w:r>
      <w:r>
        <w:rPr>
          <w:rFonts w:ascii="Times New Roman" w:hAnsi="Times New Roman"/>
          <w:spacing w:val="80"/>
        </w:rPr>
        <w:t>  </w:t>
      </w:r>
      <w:r>
        <w:rPr>
          <w:rFonts w:ascii="Times New Roman" w:hAnsi="Times New Roman"/>
        </w:rPr>
        <w:t>*а- гояы.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Первые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имеіот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акцhоНальную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характеристику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&lt;Р,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Р&gt;,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общую для всех г:лаголов процесса, а вторые — &lt;ЕР Р, Р&gt;. Ингрессивно-не- предельные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глаголы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неоднозначны: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кроме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интерпретации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пРоцЕсс,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  <w:b/>
          <w:spacing w:val="-2"/>
        </w:rPr>
        <w:t>оии</w:t>
      </w:r>
      <w:r>
        <w:rPr>
          <w:rFonts w:ascii="Times New Roman" w:hAnsi="Times New Roman"/>
          <w:b/>
          <w:spacing w:val="-25"/>
        </w:rPr>
        <w:t> </w:t>
      </w:r>
      <w:r>
        <w:rPr>
          <w:rFonts w:ascii="Times New Roman" w:hAnsi="Times New Roman"/>
          <w:b/>
          <w:spacing w:val="-2"/>
        </w:rPr>
        <w:t>нмеют</w:t>
      </w:r>
      <w:r>
        <w:rPr>
          <w:rFonts w:ascii="Times New Roman" w:hAnsi="Times New Roman"/>
          <w:b/>
          <w:spacing w:val="-25"/>
        </w:rPr>
        <w:t> </w:t>
      </w:r>
      <w:r>
        <w:rPr>
          <w:rFonts w:ascii="Times New Roman" w:hAnsi="Times New Roman"/>
          <w:spacing w:val="-2"/>
        </w:rPr>
        <w:t>таюке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ннтерпретаиню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вхождЕНИЕ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В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ПPouEcc,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b/>
          <w:spacing w:val="-2"/>
        </w:rPr>
        <w:t>то</w:t>
      </w:r>
      <w:r>
        <w:rPr>
          <w:rFonts w:ascii="Times New Roman" w:hAnsi="Times New Roman"/>
          <w:b/>
          <w:spacing w:val="-24"/>
        </w:rPr>
        <w:t> </w:t>
      </w:r>
      <w:r>
        <w:rPr>
          <w:rFonts w:ascii="Times New Roman" w:hAnsi="Times New Roman"/>
          <w:b/>
          <w:spacing w:val="-2"/>
        </w:rPr>
        <w:t>есть</w:t>
      </w:r>
      <w:r>
        <w:rPr>
          <w:rFonts w:ascii="Times New Roman" w:hAnsi="Times New Roman"/>
          <w:b/>
          <w:spacing w:val="-25"/>
        </w:rPr>
        <w:t> </w:t>
      </w:r>
      <w:r>
        <w:rPr>
          <w:rFonts w:ascii="Times New Roman" w:hAnsi="Times New Roman"/>
          <w:b/>
          <w:spacing w:val="-2"/>
        </w:rPr>
        <w:t>вводят </w:t>
      </w:r>
      <w:r>
        <w:rPr>
          <w:rFonts w:ascii="Times New Roman" w:hAnsi="Times New Roman"/>
        </w:rPr>
        <w:t>в рассмотрение точку кульминации, после іюторой процесс начинает иметь место. Кроме тою, в марийском и багвалннсіюм языках засвн- детепьствованы</w:t>
      </w:r>
      <w:r>
        <w:rPr>
          <w:rFonts w:ascii="Times New Roman" w:hAnsi="Times New Roman"/>
          <w:spacing w:val="80"/>
        </w:rPr>
        <w:t>  </w:t>
      </w:r>
      <w:r>
        <w:rPr>
          <w:rFonts w:ascii="Times New Roman" w:hAnsi="Times New Roman"/>
        </w:rPr>
        <w:t>таюяы</w:t>
      </w:r>
      <w:r>
        <w:rPr>
          <w:rFonts w:ascii="Times New Roman" w:hAnsi="Times New Roman"/>
          <w:spacing w:val="40"/>
        </w:rPr>
        <w:t>  </w:t>
      </w:r>
      <w:r>
        <w:rPr>
          <w:rFonts w:ascii="Times New Roman" w:hAnsi="Times New Roman"/>
          <w:b/>
        </w:rPr>
        <w:t>растиреикого</w:t>
      </w:r>
      <w:r>
        <w:rPr>
          <w:rFonts w:ascii="Times New Roman" w:hAnsi="Times New Roman"/>
          <w:b/>
          <w:spacing w:val="80"/>
        </w:rPr>
        <w:t>  </w:t>
      </w:r>
      <w:r>
        <w:rPr>
          <w:rFonts w:ascii="Times New Roman" w:hAnsi="Times New Roman"/>
          <w:b/>
        </w:rPr>
        <w:t>ингресснвио-лепредельпо-</w:t>
      </w:r>
      <w:r>
        <w:rPr>
          <w:rFonts w:ascii="Times New Roman" w:hAnsi="Times New Roman"/>
          <w:b/>
          <w:spacing w:val="80"/>
        </w:rPr>
        <w:t> </w:t>
      </w:r>
      <w:r>
        <w:rPr>
          <w:rFonts w:ascii="Times New Roman" w:hAnsi="Times New Roman"/>
        </w:rPr>
        <w:t>го класса, имеющие акцнональную харвктеристику ХЕР Р, Р, Р,&gt;. Этн акционвльные клвссы и их распредепение по исследованным языкам </w:t>
      </w:r>
      <w:r>
        <w:rPr>
          <w:rFonts w:ascii="Times New Roman" w:hAnsi="Times New Roman"/>
          <w:sz w:val="41"/>
        </w:rPr>
        <w:t>суммнрованы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табл.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22.</w:t>
      </w:r>
    </w:p>
    <w:p>
      <w:pPr>
        <w:spacing w:before="327"/>
        <w:ind w:left="70" w:right="0" w:firstLine="0"/>
        <w:jc w:val="center"/>
        <w:rPr>
          <w:rFonts w:ascii="Times New Roman" w:hAnsi="Times New Roman"/>
          <w:sz w:val="41"/>
        </w:rPr>
      </w:pPr>
      <w:r>
        <w:rPr>
          <w:rFonts w:ascii="Times New Roman" w:hAnsi="Times New Roman"/>
          <w:w w:val="90"/>
          <w:sz w:val="41"/>
        </w:rPr>
        <w:t>Таблица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w w:val="90"/>
          <w:sz w:val="41"/>
        </w:rPr>
        <w:t>22.</w:t>
      </w:r>
      <w:r>
        <w:rPr>
          <w:rFonts w:ascii="Times New Roman" w:hAnsi="Times New Roman"/>
          <w:spacing w:val="-5"/>
          <w:w w:val="90"/>
          <w:sz w:val="41"/>
        </w:rPr>
        <w:t> </w:t>
      </w:r>
      <w:r>
        <w:rPr>
          <w:rFonts w:ascii="Times New Roman" w:hAnsi="Times New Roman"/>
          <w:w w:val="90"/>
          <w:sz w:val="41"/>
        </w:rPr>
        <w:t>Гпаюпь</w:t>
      </w:r>
      <w:r>
        <w:rPr>
          <w:rFonts w:ascii="Times New Roman" w:hAnsi="Times New Roman"/>
          <w:spacing w:val="-6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процесса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tbl>
      <w:tblPr>
        <w:tblW w:w="0" w:type="auto"/>
        <w:jc w:val="left"/>
        <w:tblInd w:w="1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0"/>
        <w:gridCol w:w="3060"/>
        <w:gridCol w:w="2360"/>
        <w:gridCol w:w="2820"/>
        <w:gridCol w:w="2340"/>
      </w:tblGrid>
      <w:tr>
        <w:trPr>
          <w:trHeight w:val="980" w:hRule="atLeast"/>
        </w:trPr>
        <w:tc>
          <w:tcPr>
            <w:tcW w:w="2920" w:type="dxa"/>
          </w:tcPr>
          <w:p>
            <w:pPr>
              <w:pStyle w:val="TableParagraph"/>
              <w:spacing w:line="473" w:lineRule="exact"/>
              <w:ind w:left="1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Названне</w:t>
            </w:r>
          </w:p>
        </w:tc>
        <w:tc>
          <w:tcPr>
            <w:tcW w:w="3060" w:type="dxa"/>
          </w:tcPr>
          <w:p>
            <w:pPr>
              <w:pStyle w:val="TableParagraph"/>
              <w:spacing w:line="211" w:lineRule="auto" w:before="26"/>
              <w:ind w:left="184" w:right="84" w:firstLine="1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Акцнональнвя </w:t>
            </w:r>
            <w:r>
              <w:rPr>
                <w:rFonts w:ascii="Times New Roman" w:hAnsi="Times New Roman"/>
                <w:spacing w:val="-8"/>
                <w:sz w:val="43"/>
              </w:rPr>
              <w:t>характеристика</w:t>
            </w:r>
          </w:p>
        </w:tc>
        <w:tc>
          <w:tcPr>
            <w:tcW w:w="2360" w:type="dxa"/>
          </w:tcPr>
          <w:p>
            <w:pPr>
              <w:pStyle w:val="TableParagraph"/>
              <w:spacing w:line="211" w:lineRule="auto" w:before="26"/>
              <w:ind w:left="173" w:right="138" w:firstLine="2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Карачаево- </w:t>
            </w:r>
            <w:r>
              <w:rPr>
                <w:rFonts w:ascii="Times New Roman" w:hAnsi="Times New Roman"/>
                <w:spacing w:val="-10"/>
                <w:sz w:val="43"/>
              </w:rPr>
              <w:t>балкарский</w:t>
            </w:r>
          </w:p>
        </w:tc>
        <w:tc>
          <w:tcPr>
            <w:tcW w:w="2820" w:type="dxa"/>
          </w:tcPr>
          <w:p>
            <w:pPr>
              <w:pStyle w:val="TableParagraph"/>
              <w:spacing w:line="473" w:lineRule="exact"/>
              <w:ind w:left="16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Бвгsалннсгий</w:t>
            </w:r>
          </w:p>
        </w:tc>
        <w:tc>
          <w:tcPr>
            <w:tcW w:w="2340" w:type="dxa"/>
          </w:tcPr>
          <w:p>
            <w:pPr>
              <w:pStyle w:val="TableParagraph"/>
              <w:spacing w:line="473" w:lineRule="exact"/>
              <w:ind w:left="81" w:right="63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Марийскнй</w:t>
            </w:r>
          </w:p>
        </w:tc>
      </w:tr>
      <w:tr>
        <w:trPr>
          <w:trHeight w:val="490" w:hRule="atLeast"/>
        </w:trPr>
        <w:tc>
          <w:tcPr>
            <w:tcW w:w="2920" w:type="dxa"/>
          </w:tcPr>
          <w:p>
            <w:pPr>
              <w:pStyle w:val="TableParagraph"/>
              <w:spacing w:line="410" w:lineRule="exact"/>
              <w:ind w:left="193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Непределъный</w:t>
            </w:r>
          </w:p>
        </w:tc>
        <w:tc>
          <w:tcPr>
            <w:tcW w:w="3060" w:type="dxa"/>
          </w:tcPr>
          <w:p>
            <w:pPr>
              <w:pStyle w:val="TableParagraph"/>
              <w:spacing w:line="410" w:lineRule="exact"/>
              <w:ind w:left="198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105"/>
                <w:sz w:val="37"/>
              </w:rPr>
              <w:t>&lt;Р,</w:t>
            </w:r>
            <w:r>
              <w:rPr>
                <w:rFonts w:ascii="Times New Roman" w:hAnsi="Times New Roman"/>
                <w:spacing w:val="-1"/>
                <w:w w:val="105"/>
                <w:sz w:val="37"/>
              </w:rPr>
              <w:t> </w:t>
            </w:r>
            <w:r>
              <w:rPr>
                <w:rFonts w:ascii="Times New Roman" w:hAnsi="Times New Roman"/>
                <w:spacing w:val="-5"/>
                <w:w w:val="105"/>
                <w:sz w:val="37"/>
              </w:rPr>
              <w:t>Р&gt;</w:t>
            </w:r>
          </w:p>
        </w:tc>
        <w:tc>
          <w:tcPr>
            <w:tcW w:w="2360" w:type="dxa"/>
          </w:tcPr>
          <w:p>
            <w:pPr>
              <w:pStyle w:val="TableParagraph"/>
              <w:spacing w:line="410" w:lineRule="exact"/>
              <w:ind w:left="145" w:right="27"/>
              <w:jc w:val="center"/>
              <w:rPr>
                <w:rFonts w:ascii="Times New Roman"/>
                <w:sz w:val="37"/>
              </w:rPr>
            </w:pPr>
            <w:r>
              <w:rPr>
                <w:rFonts w:ascii="Times New Roman"/>
                <w:spacing w:val="-10"/>
                <w:w w:val="105"/>
                <w:sz w:val="37"/>
              </w:rPr>
              <w:t>+</w:t>
            </w:r>
          </w:p>
        </w:tc>
        <w:tc>
          <w:tcPr>
            <w:tcW w:w="2820" w:type="dxa"/>
          </w:tcPr>
          <w:p>
            <w:pPr>
              <w:pStyle w:val="TableParagraph"/>
              <w:spacing w:line="408" w:lineRule="exact"/>
              <w:ind w:left="148" w:right="37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340" w:type="dxa"/>
          </w:tcPr>
          <w:p>
            <w:pPr>
              <w:pStyle w:val="TableParagraph"/>
              <w:spacing w:line="408" w:lineRule="exact"/>
              <w:ind w:left="81" w:right="18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</w:tr>
      <w:tr>
        <w:trPr>
          <w:trHeight w:val="1370" w:hRule="atLeast"/>
        </w:trPr>
        <w:tc>
          <w:tcPr>
            <w:tcW w:w="2920" w:type="dxa"/>
          </w:tcPr>
          <w:p>
            <w:pPr>
              <w:pStyle w:val="TableParagraph"/>
              <w:spacing w:line="398" w:lineRule="exact"/>
              <w:ind w:left="16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Слабый</w:t>
            </w:r>
          </w:p>
          <w:p>
            <w:pPr>
              <w:pStyle w:val="TableParagraph"/>
              <w:spacing w:line="211" w:lineRule="auto" w:before="18"/>
              <w:ind w:left="19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ннгрессивно• </w:t>
            </w:r>
            <w:r>
              <w:rPr>
                <w:rFonts w:ascii="Times New Roman" w:hAnsi="Times New Roman"/>
                <w:spacing w:val="-2"/>
                <w:w w:val="90"/>
                <w:sz w:val="43"/>
              </w:rPr>
              <w:t>непредельный</w:t>
            </w:r>
          </w:p>
        </w:tc>
        <w:tc>
          <w:tcPr>
            <w:tcW w:w="3060" w:type="dxa"/>
          </w:tcPr>
          <w:p>
            <w:pPr>
              <w:pStyle w:val="TableParagraph"/>
              <w:spacing w:line="428" w:lineRule="exact"/>
              <w:ind w:left="19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33600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927100</wp:posOffset>
                      </wp:positionV>
                      <wp:extent cx="2743200" cy="276225"/>
                      <wp:effectExtent l="0" t="0" r="0" b="0"/>
                      <wp:wrapNone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2743200" cy="276225"/>
                                <a:chExt cx="2743200" cy="276225"/>
                              </a:xfrm>
                            </wpg:grpSpPr>
                            <pic:pic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5pt;margin-top:73pt;width:216pt;height:21.75pt;mso-position-horizontal-relative:column;mso-position-vertical-relative:paragraph;z-index:-20282880" id="docshapegroup70" coordorigin="190,1460" coordsize="4320,435">
                      <v:shape style="position:absolute;left:190;top:1460;width:4320;height:435" type="#_x0000_t75" id="docshape71" stroked="false">
                        <v:imagedata r:id="rId12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pacing w:val="-16"/>
                <w:sz w:val="43"/>
              </w:rPr>
              <w:t>&lt;ЕР</w:t>
            </w:r>
            <w:r>
              <w:rPr>
                <w:rFonts w:ascii="Times New Roman" w:hAnsi="Times New Roman"/>
                <w:spacing w:val="-11"/>
                <w:sz w:val="43"/>
              </w:rPr>
              <w:t> </w:t>
            </w:r>
            <w:r>
              <w:rPr>
                <w:rFonts w:ascii="Times New Roman" w:hAnsi="Times New Roman"/>
                <w:spacing w:val="-16"/>
                <w:sz w:val="43"/>
              </w:rPr>
              <w:t>Р,</w:t>
            </w:r>
            <w:r>
              <w:rPr>
                <w:rFonts w:ascii="Times New Roman" w:hAnsi="Times New Roman"/>
                <w:spacing w:val="-9"/>
                <w:sz w:val="43"/>
              </w:rPr>
              <w:t> </w:t>
            </w:r>
            <w:r>
              <w:rPr>
                <w:rFonts w:ascii="Times New Roman" w:hAnsi="Times New Roman"/>
                <w:spacing w:val="-16"/>
                <w:sz w:val="43"/>
              </w:rPr>
              <w:t>Р&gt;</w:t>
            </w:r>
          </w:p>
        </w:tc>
        <w:tc>
          <w:tcPr>
            <w:tcW w:w="2360" w:type="dxa"/>
          </w:tcPr>
          <w:p>
            <w:pPr>
              <w:pStyle w:val="TableParagraph"/>
              <w:spacing w:line="428" w:lineRule="exact"/>
              <w:ind w:left="145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w w:val="105"/>
                <w:sz w:val="43"/>
              </w:rPr>
              <w:t>+</w:t>
            </w:r>
          </w:p>
        </w:tc>
        <w:tc>
          <w:tcPr>
            <w:tcW w:w="2820" w:type="dxa"/>
          </w:tcPr>
          <w:p>
            <w:pPr>
              <w:pStyle w:val="TableParagraph"/>
              <w:spacing w:line="409" w:lineRule="exact"/>
              <w:ind w:left="148" w:right="36"/>
              <w:jc w:val="center"/>
              <w:rPr>
                <w:rFonts w:ascii="Times New Roman"/>
                <w:sz w:val="41"/>
              </w:rPr>
            </w:pPr>
            <w:r>
              <w:rPr>
                <w:rFonts w:ascii="Times New Roman"/>
                <w:spacing w:val="-10"/>
                <w:sz w:val="41"/>
              </w:rPr>
              <w:t>+</w:t>
            </w:r>
          </w:p>
        </w:tc>
        <w:tc>
          <w:tcPr>
            <w:tcW w:w="2340" w:type="dxa"/>
          </w:tcPr>
          <w:p>
            <w:pPr>
              <w:pStyle w:val="TableParagraph"/>
              <w:spacing w:line="428" w:lineRule="exact"/>
              <w:ind w:left="81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</w:tr>
      <w:tr>
        <w:trPr>
          <w:trHeight w:val="1370" w:hRule="atLeast"/>
        </w:trPr>
        <w:tc>
          <w:tcPr>
            <w:tcW w:w="2920" w:type="dxa"/>
          </w:tcPr>
          <w:p>
            <w:pPr>
              <w:pStyle w:val="TableParagraph"/>
              <w:spacing w:line="427" w:lineRule="exact"/>
              <w:ind w:left="1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Расширенный</w:t>
            </w:r>
          </w:p>
          <w:p>
            <w:pPr>
              <w:pStyle w:val="TableParagraph"/>
              <w:spacing w:line="405" w:lineRule="exact"/>
              <w:ind w:left="176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w w:val="105"/>
                <w:sz w:val="39"/>
              </w:rPr>
              <w:t>ингрессивно-</w:t>
            </w:r>
          </w:p>
          <w:p>
            <w:pPr>
              <w:pStyle w:val="TableParagraph"/>
              <w:spacing w:line="462" w:lineRule="exact"/>
              <w:ind w:left="17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непредельный</w:t>
            </w:r>
          </w:p>
        </w:tc>
        <w:tc>
          <w:tcPr>
            <w:tcW w:w="306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36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820" w:type="dxa"/>
          </w:tcPr>
          <w:p>
            <w:pPr>
              <w:pStyle w:val="TableParagraph"/>
              <w:spacing w:before="1"/>
              <w:rPr>
                <w:rFonts w:ascii="Times New Roman"/>
                <w:sz w:val="9"/>
              </w:rPr>
            </w:pPr>
          </w:p>
          <w:p>
            <w:pPr>
              <w:pStyle w:val="TableParagraph"/>
              <w:spacing w:line="225" w:lineRule="exact"/>
              <w:ind w:left="134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96" name="Image 1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340" w:type="dxa"/>
          </w:tcPr>
          <w:p>
            <w:pPr>
              <w:pStyle w:val="TableParagraph"/>
              <w:spacing w:before="5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1085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197" name="Image 1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</w:tr>
    </w:tbl>
    <w:p>
      <w:pPr>
        <w:spacing w:line="261" w:lineRule="auto" w:before="403"/>
        <w:ind w:left="203" w:right="136" w:firstLine="721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Пепредельные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глаголы с акциональной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хараістеристнкой &lt;Р, Р&gt; 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каждом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из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языков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перечислены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w w:val="115"/>
          <w:sz w:val="43"/>
        </w:rPr>
        <w:t> </w:t>
      </w:r>
      <w:r>
        <w:rPr>
          <w:rFonts w:ascii="Times New Roman" w:hAnsi="Times New Roman"/>
          <w:w w:val="115"/>
          <w:sz w:val="43"/>
        </w:rPr>
        <w:t>(2443246):</w:t>
      </w:r>
    </w:p>
    <w:p>
      <w:pPr>
        <w:pStyle w:val="ListParagraph"/>
        <w:numPr>
          <w:ilvl w:val="0"/>
          <w:numId w:val="42"/>
        </w:numPr>
        <w:tabs>
          <w:tab w:pos="1421" w:val="left" w:leader="none"/>
          <w:tab w:pos="4246" w:val="left" w:leader="none"/>
        </w:tabs>
        <w:spacing w:line="240" w:lineRule="auto" w:before="212" w:after="0"/>
        <w:ind w:left="1421" w:right="0" w:hanging="125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Непредельные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"/>
          <w:sz w:val="43"/>
        </w:rPr>
        <w:t>лаголы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карачаево-балкарском языке:</w:t>
      </w:r>
    </w:p>
    <w:p>
      <w:pPr>
        <w:pStyle w:val="BodyText"/>
        <w:spacing w:before="16"/>
        <w:ind w:left="1388"/>
        <w:rPr>
          <w:rFonts w:ascii="Times New Roman" w:hAnsi="Times New Roman"/>
        </w:rPr>
      </w:pPr>
      <w:r>
        <w:rPr>
          <w:rFonts w:ascii="Times New Roman" w:hAnsi="Times New Roman"/>
          <w:i/>
          <w:spacing w:val="-10"/>
        </w:rPr>
        <w:t>a)laii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spacing w:val="-10"/>
        </w:rPr>
        <w:t>*крутиться,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spacing w:val="-10"/>
        </w:rPr>
        <w:t>бродить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10"/>
        </w:rPr>
        <w:t>бесцепьно,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10"/>
        </w:rPr>
        <w:t>болтаться’,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i/>
          <w:spacing w:val="-10"/>
        </w:rPr>
        <w:t>izle</w:t>
      </w:r>
      <w:r>
        <w:rPr>
          <w:rFonts w:ascii="Times New Roman" w:hAnsi="Times New Roman"/>
          <w:i/>
          <w:spacing w:val="-17"/>
        </w:rPr>
        <w:t> </w:t>
      </w:r>
      <w:r>
        <w:rPr>
          <w:rFonts w:ascii="Times New Roman" w:hAnsi="Times New Roman"/>
          <w:spacing w:val="-10"/>
        </w:rPr>
        <w:t>‘искать*,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spacing w:val="-10"/>
        </w:rPr>
        <w:t>oqu</w:t>
      </w:r>
    </w:p>
    <w:p>
      <w:pPr>
        <w:spacing w:before="0"/>
        <w:ind w:left="1398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*учиться’,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gyrio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‘мучить’,</w:t>
      </w:r>
      <w:r>
        <w:rPr>
          <w:rFonts w:ascii="Times New Roman" w:hAnsi="Times New Roman"/>
          <w:spacing w:val="-26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.soф•</w:t>
      </w:r>
      <w:r>
        <w:rPr>
          <w:rFonts w:ascii="Times New Roman" w:hAnsi="Times New Roman"/>
          <w:spacing w:val="-5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‘беречь’,.sоg/в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‘ясаатъ’,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sila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‘таскать’,</w:t>
      </w:r>
    </w:p>
    <w:p>
      <w:pPr>
        <w:spacing w:before="1"/>
        <w:ind w:left="1396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pacing w:val="-8"/>
          <w:sz w:val="43"/>
        </w:rPr>
        <w:t>tйrt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‘толкать,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двигать’,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zgwa</w:t>
      </w:r>
      <w:r>
        <w:rPr>
          <w:rFonts w:ascii="Times New Roman" w:hAnsi="Times New Roman"/>
          <w:i/>
          <w:spacing w:val="-18"/>
          <w:sz w:val="43"/>
        </w:rPr>
        <w:t> </w:t>
      </w:r>
      <w:r>
        <w:rPr>
          <w:rFonts w:ascii="Times New Roman" w:hAnsi="Times New Roman"/>
          <w:spacing w:val="-8"/>
          <w:sz w:val="43"/>
        </w:rPr>
        <w:t>*нртн (о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дояще)’</w:t>
      </w:r>
    </w:p>
    <w:p>
      <w:pPr>
        <w:pStyle w:val="ListParagraph"/>
        <w:numPr>
          <w:ilvl w:val="0"/>
          <w:numId w:val="42"/>
        </w:numPr>
        <w:tabs>
          <w:tab w:pos="1421" w:val="left" w:leader="none"/>
        </w:tabs>
        <w:spacing w:line="240" w:lineRule="auto" w:before="256" w:after="0"/>
        <w:ind w:left="1421" w:right="0" w:hanging="125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Непредельные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глаголы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багвалинсіюм</w:t>
      </w:r>
      <w:r>
        <w:rPr>
          <w:rFonts w:ascii="Times New Roman" w:hAnsi="Times New Roman"/>
          <w:spacing w:val="3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язысе:</w:t>
      </w:r>
    </w:p>
    <w:p>
      <w:pPr>
        <w:pStyle w:val="BodyText"/>
        <w:spacing w:before="56"/>
        <w:rPr>
          <w:rFonts w:ascii="Times New Roman"/>
          <w:i/>
        </w:rPr>
      </w:pPr>
    </w:p>
    <w:p>
      <w:pPr>
        <w:spacing w:before="1"/>
        <w:ind w:left="1395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‘сыпаться,</w:t>
      </w:r>
      <w:r>
        <w:rPr>
          <w:rFonts w:ascii="Times New Roman" w:hAnsi="Times New Roman"/>
          <w:spacing w:val="37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янться’</w:t>
      </w:r>
    </w:p>
    <w:p>
      <w:pPr>
        <w:pStyle w:val="ListParagraph"/>
        <w:numPr>
          <w:ilvl w:val="0"/>
          <w:numId w:val="42"/>
        </w:numPr>
        <w:tabs>
          <w:tab w:pos="1406" w:val="left" w:leader="none"/>
        </w:tabs>
        <w:spacing w:line="240" w:lineRule="auto" w:before="283" w:after="0"/>
        <w:ind w:left="1406" w:right="0" w:hanging="124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2"/>
          <w:sz w:val="43"/>
        </w:rPr>
        <w:t>Непредепьные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глвгояы</w:t>
      </w:r>
      <w:r>
        <w:rPr>
          <w:rFonts w:ascii="Times New Roman" w:hAnsi="Times New Roman"/>
          <w:spacing w:val="20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в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марийском</w:t>
      </w:r>
      <w:r>
        <w:rPr>
          <w:rFonts w:ascii="Times New Roman" w:hAnsi="Times New Roman"/>
          <w:spacing w:val="18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языке:</w:t>
      </w:r>
    </w:p>
    <w:p>
      <w:pPr>
        <w:spacing w:before="38"/>
        <w:ind w:left="1419" w:right="0" w:firstLine="0"/>
        <w:jc w:val="left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i/>
          <w:sz w:val="39"/>
        </w:rPr>
        <w:t>azgвfi</w:t>
      </w:r>
      <w:r>
        <w:rPr>
          <w:rFonts w:ascii="Times New Roman" w:hAnsi="Times New Roman"/>
          <w:i/>
          <w:spacing w:val="70"/>
          <w:w w:val="150"/>
          <w:sz w:val="39"/>
        </w:rPr>
        <w:t> </w:t>
      </w:r>
      <w:r>
        <w:rPr>
          <w:rFonts w:ascii="Times New Roman" w:hAnsi="Times New Roman"/>
          <w:sz w:val="39"/>
        </w:rPr>
        <w:t>‘жужжатъ’,</w:t>
      </w:r>
      <w:r>
        <w:rPr>
          <w:rFonts w:ascii="Times New Roman" w:hAnsi="Times New Roman"/>
          <w:spacing w:val="64"/>
          <w:sz w:val="39"/>
        </w:rPr>
        <w:t> </w:t>
      </w:r>
      <w:r>
        <w:rPr>
          <w:rFonts w:ascii="Times New Roman" w:hAnsi="Times New Roman"/>
          <w:i/>
          <w:sz w:val="39"/>
        </w:rPr>
        <w:t>ka</w:t>
      </w:r>
      <w:r>
        <w:rPr>
          <w:rFonts w:ascii="Times New Roman" w:hAnsi="Times New Roman"/>
          <w:i/>
          <w:spacing w:val="77"/>
          <w:w w:val="150"/>
          <w:sz w:val="39"/>
        </w:rPr>
        <w:t> </w:t>
      </w:r>
      <w:r>
        <w:rPr>
          <w:rFonts w:ascii="Times New Roman" w:hAnsi="Times New Roman"/>
          <w:i/>
          <w:sz w:val="39"/>
        </w:rPr>
        <w:t>alв§</w:t>
      </w:r>
      <w:r>
        <w:rPr>
          <w:rFonts w:ascii="Times New Roman" w:hAnsi="Times New Roman"/>
          <w:i/>
          <w:spacing w:val="65"/>
          <w:w w:val="150"/>
          <w:sz w:val="39"/>
        </w:rPr>
        <w:t> </w:t>
      </w:r>
      <w:r>
        <w:rPr>
          <w:rFonts w:ascii="Times New Roman" w:hAnsi="Times New Roman"/>
          <w:sz w:val="39"/>
        </w:rPr>
        <w:t>*нскать’,</w:t>
      </w:r>
      <w:r>
        <w:rPr>
          <w:rFonts w:ascii="Times New Roman" w:hAnsi="Times New Roman"/>
          <w:spacing w:val="38"/>
          <w:sz w:val="39"/>
        </w:rPr>
        <w:t> </w:t>
      </w:r>
      <w:r>
        <w:rPr>
          <w:rFonts w:ascii="Times New Roman" w:hAnsi="Times New Roman"/>
          <w:i/>
          <w:sz w:val="39"/>
        </w:rPr>
        <w:t>kokэ</w:t>
      </w:r>
      <w:r>
        <w:rPr>
          <w:rFonts w:ascii="Times New Roman" w:hAnsi="Times New Roman"/>
          <w:sz w:val="39"/>
        </w:rPr>
        <w:t>лzi</w:t>
      </w:r>
      <w:r>
        <w:rPr>
          <w:rFonts w:ascii="Times New Roman" w:hAnsi="Times New Roman"/>
          <w:spacing w:val="21"/>
          <w:sz w:val="39"/>
        </w:rPr>
        <w:t>  </w:t>
      </w:r>
      <w:r>
        <w:rPr>
          <w:rFonts w:ascii="Times New Roman" w:hAnsi="Times New Roman"/>
          <w:sz w:val="39"/>
        </w:rPr>
        <w:t>*квшпять’,</w:t>
      </w:r>
      <w:r>
        <w:rPr>
          <w:rFonts w:ascii="Times New Roman" w:hAnsi="Times New Roman"/>
          <w:spacing w:val="76"/>
          <w:sz w:val="39"/>
        </w:rPr>
        <w:t> </w:t>
      </w:r>
      <w:r>
        <w:rPr>
          <w:rFonts w:ascii="Times New Roman" w:hAnsi="Times New Roman"/>
          <w:i/>
          <w:spacing w:val="-2"/>
          <w:sz w:val="39"/>
        </w:rPr>
        <w:t>lup§afi</w:t>
      </w:r>
    </w:p>
    <w:p>
      <w:pPr>
        <w:spacing w:before="43"/>
        <w:ind w:left="1391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sz w:val="41"/>
        </w:rPr>
        <w:t>‘махать’,</w:t>
      </w:r>
      <w:r>
        <w:rPr>
          <w:rFonts w:ascii="Times New Roman" w:hAnsi="Times New Roman"/>
          <w:spacing w:val="-1"/>
          <w:sz w:val="41"/>
        </w:rPr>
        <w:t> </w:t>
      </w:r>
      <w:r>
        <w:rPr>
          <w:rFonts w:ascii="Times New Roman" w:hAnsi="Times New Roman"/>
          <w:i/>
          <w:sz w:val="41"/>
        </w:rPr>
        <w:t>orlaяa5</w:t>
      </w:r>
      <w:r>
        <w:rPr>
          <w:rFonts w:ascii="Times New Roman" w:hAnsi="Times New Roman"/>
          <w:i/>
          <w:spacing w:val="46"/>
          <w:sz w:val="41"/>
        </w:rPr>
        <w:t> </w:t>
      </w:r>
      <w:r>
        <w:rPr>
          <w:rFonts w:ascii="Times New Roman" w:hAnsi="Times New Roman"/>
          <w:sz w:val="41"/>
        </w:rPr>
        <w:t>*мучиться’,</w:t>
      </w:r>
      <w:r>
        <w:rPr>
          <w:rFonts w:ascii="Times New Roman" w:hAnsi="Times New Roman"/>
          <w:spacing w:val="36"/>
          <w:sz w:val="41"/>
        </w:rPr>
        <w:t> </w:t>
      </w:r>
      <w:r>
        <w:rPr>
          <w:rFonts w:ascii="Times New Roman" w:hAnsi="Times New Roman"/>
          <w:i/>
          <w:sz w:val="41"/>
        </w:rPr>
        <w:t>ро</w:t>
      </w:r>
      <w:r>
        <w:rPr>
          <w:rFonts w:ascii="Times New Roman" w:hAnsi="Times New Roman"/>
          <w:i/>
          <w:spacing w:val="28"/>
          <w:sz w:val="41"/>
        </w:rPr>
        <w:t> </w:t>
      </w:r>
      <w:r>
        <w:rPr>
          <w:rFonts w:ascii="Times New Roman" w:hAnsi="Times New Roman"/>
          <w:i/>
          <w:sz w:val="41"/>
        </w:rPr>
        <w:t>aija5</w:t>
      </w:r>
      <w:r>
        <w:rPr>
          <w:rFonts w:ascii="Times New Roman" w:hAnsi="Times New Roman"/>
          <w:i/>
          <w:spacing w:val="31"/>
          <w:sz w:val="41"/>
        </w:rPr>
        <w:t> </w:t>
      </w:r>
      <w:r>
        <w:rPr>
          <w:rFonts w:ascii="Times New Roman" w:hAnsi="Times New Roman"/>
          <w:sz w:val="41"/>
        </w:rPr>
        <w:t>‘ворочаться’,</w:t>
      </w:r>
      <w:r>
        <w:rPr>
          <w:rFonts w:ascii="Times New Roman" w:hAnsi="Times New Roman"/>
          <w:spacing w:val="63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vв4kвfi:</w:t>
      </w:r>
    </w:p>
    <w:p>
      <w:pPr>
        <w:pStyle w:val="BodyText"/>
        <w:spacing w:before="5"/>
        <w:ind w:left="1398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95"/>
        </w:rPr>
        <w:t>*спешить*</w:t>
      </w:r>
    </w:p>
    <w:p>
      <w:pPr>
        <w:tabs>
          <w:tab w:pos="4189" w:val="left" w:leader="none"/>
          <w:tab w:pos="6360" w:val="left" w:leader="none"/>
          <w:tab w:pos="9572" w:val="left" w:leader="none"/>
          <w:tab w:pos="10914" w:val="left" w:leader="none"/>
        </w:tabs>
        <w:spacing w:line="276" w:lineRule="auto" w:before="319"/>
        <w:ind w:left="196" w:right="136" w:firstLine="73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b/>
          <w:spacing w:val="-2"/>
          <w:w w:val="110"/>
          <w:sz w:val="41"/>
        </w:rPr>
        <w:t>Интерпретации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spacing w:val="-2"/>
          <w:w w:val="110"/>
          <w:sz w:val="41"/>
        </w:rPr>
        <w:t>основных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b/>
          <w:spacing w:val="-2"/>
          <w:w w:val="110"/>
          <w:sz w:val="41"/>
        </w:rPr>
        <w:t>аспектуальных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spacing w:val="-4"/>
          <w:w w:val="110"/>
          <w:sz w:val="41"/>
        </w:rPr>
        <w:t>форм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spacing w:val="-2"/>
          <w:w w:val="105"/>
          <w:sz w:val="41"/>
        </w:rPr>
        <w:t>непредепьных </w:t>
      </w:r>
      <w:r>
        <w:rPr>
          <w:rFonts w:ascii="Times New Roman" w:hAnsi="Times New Roman"/>
          <w:w w:val="110"/>
          <w:sz w:val="41"/>
        </w:rPr>
        <w:t>таюлов</w:t>
      </w:r>
      <w:r>
        <w:rPr>
          <w:rFonts w:ascii="Times New Roman" w:hAnsi="Times New Roman"/>
          <w:spacing w:val="28"/>
          <w:w w:val="110"/>
          <w:sz w:val="41"/>
        </w:rPr>
        <w:t>  </w:t>
      </w:r>
      <w:r>
        <w:rPr>
          <w:rFonts w:ascii="Times New Roman" w:hAnsi="Times New Roman"/>
          <w:w w:val="110"/>
          <w:sz w:val="41"/>
        </w:rPr>
        <w:t>нллюстрируются</w:t>
      </w:r>
      <w:r>
        <w:rPr>
          <w:rFonts w:ascii="Times New Roman" w:hAnsi="Times New Roman"/>
          <w:spacing w:val="40"/>
          <w:w w:val="110"/>
          <w:sz w:val="41"/>
        </w:rPr>
        <w:t>  </w:t>
      </w:r>
      <w:r>
        <w:rPr>
          <w:rFonts w:ascii="Times New Roman" w:hAnsi="Times New Roman"/>
          <w:w w:val="110"/>
          <w:sz w:val="41"/>
        </w:rPr>
        <w:t>в</w:t>
      </w:r>
      <w:r>
        <w:rPr>
          <w:rFonts w:ascii="Times New Roman" w:hAnsi="Times New Roman"/>
          <w:spacing w:val="50"/>
          <w:w w:val="120"/>
          <w:sz w:val="41"/>
        </w:rPr>
        <w:t> </w:t>
      </w:r>
      <w:r>
        <w:rPr>
          <w:rFonts w:ascii="Times New Roman" w:hAnsi="Times New Roman"/>
          <w:w w:val="120"/>
          <w:sz w:val="41"/>
        </w:rPr>
        <w:t>(2473249):</w:t>
      </w:r>
    </w:p>
    <w:p>
      <w:pPr>
        <w:spacing w:after="0" w:line="276" w:lineRule="auto"/>
        <w:jc w:val="left"/>
        <w:rPr>
          <w:rFonts w:ascii="Times New Roman" w:hAnsi="Times New Roman"/>
          <w:sz w:val="41"/>
        </w:rPr>
        <w:sectPr>
          <w:pgSz w:w="15000" w:h="23010"/>
          <w:pgMar w:top="580" w:bottom="280" w:left="566" w:right="708"/>
        </w:sectPr>
      </w:pPr>
    </w:p>
    <w:p>
      <w:pPr>
        <w:pStyle w:val="ListParagraph"/>
        <w:numPr>
          <w:ilvl w:val="0"/>
          <w:numId w:val="42"/>
        </w:numPr>
        <w:tabs>
          <w:tab w:pos="1407" w:val="left" w:leader="none"/>
        </w:tabs>
        <w:spacing w:line="240" w:lineRule="auto" w:before="67" w:after="0"/>
        <w:ind w:left="1407" w:right="0" w:hanging="1252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85"/>
          <w:sz w:val="33"/>
        </w:rPr>
        <w:t>КАРАНАЕВО•БАЈ1КАРСКИЙ</w:t>
      </w:r>
    </w:p>
    <w:p>
      <w:pPr>
        <w:pStyle w:val="BodyText"/>
        <w:tabs>
          <w:tab w:pos="3345" w:val="left" w:leader="none"/>
          <w:tab w:pos="5796" w:val="left" w:leader="none"/>
        </w:tabs>
        <w:spacing w:before="37"/>
        <w:ind w:left="1383"/>
        <w:rPr>
          <w:rFonts w:ascii="Times New Roman" w:hAnsi="Times New Roman"/>
        </w:rPr>
      </w:pPr>
      <w:r>
        <w:rPr>
          <w:rFonts w:ascii="Times New Roman" w:hAnsi="Times New Roman"/>
        </w:rPr>
        <w:t>а.</w:t>
      </w:r>
      <w:r>
        <w:rPr>
          <w:rFonts w:ascii="Times New Roman" w:hAnsi="Times New Roman"/>
          <w:spacing w:val="59"/>
          <w:w w:val="150"/>
        </w:rPr>
        <w:t> </w:t>
      </w:r>
      <w:r>
        <w:rPr>
          <w:rFonts w:ascii="Times New Roman" w:hAnsi="Times New Roman"/>
          <w:spacing w:val="-4"/>
        </w:rPr>
        <w:t>kerim</w:t>
      </w:r>
      <w:r>
        <w:rPr>
          <w:rFonts w:ascii="Times New Roman" w:hAnsi="Times New Roman"/>
        </w:rPr>
        <w:tab/>
        <w:t>kitap-</w:t>
      </w:r>
      <w:r>
        <w:rPr>
          <w:rFonts w:ascii="Times New Roman" w:hAnsi="Times New Roman"/>
          <w:spacing w:val="-10"/>
        </w:rPr>
        <w:t>m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6"/>
        </w:rPr>
        <w:t>izle-gen-di.</w:t>
      </w:r>
    </w:p>
    <w:p>
      <w:pPr>
        <w:pStyle w:val="BodyText"/>
        <w:tabs>
          <w:tab w:pos="3369" w:val="left" w:leader="none"/>
          <w:tab w:pos="5814" w:val="left" w:leader="none"/>
        </w:tabs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книга-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искать-РFСТ-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spacing w:before="16"/>
        <w:ind w:left="1906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Керри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поисках</w:t>
      </w:r>
      <w:r>
        <w:rPr>
          <w:rFonts w:ascii="Times New Roman" w:hAnsi="Times New Roman"/>
          <w:i/>
          <w:spacing w:val="-2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кннгу.</w:t>
      </w:r>
    </w:p>
    <w:p>
      <w:pPr>
        <w:pStyle w:val="BodyText"/>
        <w:tabs>
          <w:tab w:pos="3360" w:val="left" w:leader="none"/>
          <w:tab w:pos="5796" w:val="left" w:leader="none"/>
        </w:tabs>
        <w:spacing w:before="120"/>
        <w:ind w:left="1406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Ь.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  <w:spacing w:val="-2"/>
        </w:rPr>
        <w:t>kerim</w:t>
      </w:r>
      <w:r>
        <w:rPr>
          <w:rFonts w:ascii="Times New Roman" w:hAnsi="Times New Roman"/>
        </w:rPr>
        <w:tab/>
        <w:t>kitap-</w:t>
      </w:r>
      <w:r>
        <w:rPr>
          <w:rFonts w:ascii="Times New Roman" w:hAnsi="Times New Roman"/>
          <w:spacing w:val="-10"/>
        </w:rPr>
        <w:t>m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6"/>
        </w:rPr>
        <w:t>izle-j-di.</w:t>
      </w:r>
    </w:p>
    <w:p>
      <w:pPr>
        <w:pStyle w:val="BodyText"/>
        <w:tabs>
          <w:tab w:pos="3354" w:val="left" w:leader="none"/>
          <w:tab w:pos="5799" w:val="left" w:leader="none"/>
        </w:tabs>
        <w:spacing w:before="16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кннга-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нскать-1РFV-</w:t>
      </w:r>
      <w:r>
        <w:rPr>
          <w:rFonts w:ascii="Times New Roman" w:hAnsi="Times New Roman"/>
          <w:spacing w:val="-5"/>
          <w:w w:val="90"/>
        </w:rPr>
        <w:t>3ЅG</w:t>
      </w:r>
    </w:p>
    <w:p>
      <w:pPr>
        <w:spacing w:before="0"/>
        <w:ind w:left="1906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Кер</w:t>
      </w:r>
      <w:r>
        <w:rPr>
          <w:rFonts w:ascii="Times New Roman" w:hAnsi="Times New Roman"/>
          <w:spacing w:val="-4"/>
          <w:sz w:val="43"/>
        </w:rPr>
        <w:t>кі</w:t>
      </w:r>
      <w:r>
        <w:rPr>
          <w:rFonts w:ascii="Times New Roman" w:hAnsi="Times New Roman"/>
          <w:i/>
          <w:spacing w:val="-4"/>
          <w:sz w:val="43"/>
        </w:rPr>
        <w:t>і</w:t>
      </w:r>
      <w:r>
        <w:rPr>
          <w:rFonts w:ascii="Times New Roman" w:hAnsi="Times New Roman"/>
          <w:i/>
          <w:spacing w:val="-29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ищет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книгу.</w:t>
      </w:r>
    </w:p>
    <w:p>
      <w:pPr>
        <w:pStyle w:val="ListParagraph"/>
        <w:numPr>
          <w:ilvl w:val="0"/>
          <w:numId w:val="42"/>
        </w:numPr>
        <w:tabs>
          <w:tab w:pos="1379" w:val="left" w:leader="none"/>
        </w:tabs>
        <w:spacing w:line="240" w:lineRule="auto" w:before="293" w:after="0"/>
        <w:ind w:left="1379" w:right="0" w:hanging="1227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s</w:t>
      </w:r>
      <w:r>
        <w:rPr>
          <w:rFonts w:ascii="Times New Roman" w:hAnsi="Times New Roman"/>
          <w:spacing w:val="23"/>
          <w:sz w:val="39"/>
        </w:rPr>
        <w:t>  </w:t>
      </w:r>
      <w:r>
        <w:rPr>
          <w:rFonts w:ascii="Times New Roman" w:hAnsi="Times New Roman"/>
          <w:sz w:val="39"/>
        </w:rPr>
        <w:t>гв</w:t>
      </w:r>
      <w:r>
        <w:rPr>
          <w:rFonts w:ascii="Times New Roman" w:hAnsi="Times New Roman"/>
          <w:spacing w:val="58"/>
          <w:w w:val="150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линский</w:t>
      </w:r>
    </w:p>
    <w:p>
      <w:pPr>
        <w:pStyle w:val="BodyText"/>
        <w:tabs>
          <w:tab w:pos="3350" w:val="left" w:leader="none"/>
          <w:tab w:pos="4787" w:val="left" w:leader="none"/>
        </w:tabs>
        <w:spacing w:before="10"/>
        <w:ind w:left="1382"/>
        <w:rPr>
          <w:rFonts w:ascii="Times New Roman" w:hAnsi="Times New Roman"/>
        </w:rPr>
      </w:pPr>
      <w:r>
        <w:rPr>
          <w:rFonts w:ascii="Times New Roman" w:hAnsi="Times New Roman"/>
        </w:rPr>
        <w:t>ѐ.</w:t>
      </w:r>
      <w:r>
        <w:rPr>
          <w:rFonts w:ascii="Times New Roman" w:hAnsi="Times New Roman"/>
          <w:spacing w:val="71"/>
        </w:rPr>
        <w:t> </w:t>
      </w:r>
      <w:r>
        <w:rPr>
          <w:rFonts w:ascii="Times New Roman" w:hAnsi="Times New Roman"/>
        </w:rPr>
        <w:t>o-</w:t>
      </w:r>
      <w:r>
        <w:rPr>
          <w:rFonts w:ascii="Times New Roman" w:hAnsi="Times New Roman"/>
          <w:spacing w:val="-10"/>
        </w:rPr>
        <w:t>j</w:t>
      </w:r>
      <w:r>
        <w:rPr>
          <w:rFonts w:ascii="Times New Roman" w:hAnsi="Times New Roman"/>
        </w:rPr>
        <w:tab/>
        <w:t>gulli</w:t>
      </w:r>
      <w:r>
        <w:rPr>
          <w:rFonts w:ascii="Times New Roman" w:hAnsi="Times New Roman"/>
          <w:spacing w:val="70"/>
        </w:rPr>
        <w:t> </w:t>
      </w:r>
      <w:r>
        <w:rPr>
          <w:rFonts w:ascii="Times New Roman" w:hAnsi="Times New Roman"/>
          <w:spacing w:val="-10"/>
        </w:rPr>
        <w:t>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.</w:t>
      </w:r>
    </w:p>
    <w:p>
      <w:pPr>
        <w:pStyle w:val="BodyText"/>
        <w:tabs>
          <w:tab w:pos="3365" w:val="left" w:leader="none"/>
        </w:tabs>
        <w:spacing w:before="15"/>
        <w:ind w:left="1891"/>
        <w:rPr>
          <w:rFonts w:ascii="Times New Roman" w:hAnsi="Times New Roman"/>
        </w:rPr>
      </w:pPr>
      <w:r>
        <w:rPr>
          <w:rFonts w:ascii="Times New Roman" w:hAnsi="Times New Roman"/>
        </w:rPr>
        <w:t>nor-</w:t>
      </w:r>
      <w:r>
        <w:rPr>
          <w:rFonts w:ascii="Times New Roman" w:hAnsi="Times New Roman"/>
          <w:spacing w:val="-10"/>
        </w:rPr>
        <w:t>F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ругвть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  <w:spacing w:val="-2"/>
        </w:rPr>
        <w:t>мы.EXCL.SUP.LAT</w:t>
      </w:r>
    </w:p>
    <w:p>
      <w:pPr>
        <w:spacing w:before="1"/>
        <w:ind w:left="1882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8"/>
          <w:sz w:val="43"/>
        </w:rPr>
        <w:t>Она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пopyгaиa</w:t>
      </w:r>
      <w:r>
        <w:rPr>
          <w:rFonts w:ascii="Times New Roman" w:hAnsi="Times New Roman"/>
          <w:i/>
          <w:spacing w:val="-4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нас.</w:t>
      </w:r>
    </w:p>
    <w:p>
      <w:pPr>
        <w:pStyle w:val="BodyText"/>
        <w:tabs>
          <w:tab w:pos="3335" w:val="left" w:leader="none"/>
          <w:tab w:pos="7262" w:val="left" w:leader="none"/>
          <w:tab w:pos="9471" w:val="left" w:leader="none"/>
          <w:tab w:pos="9932" w:val="left" w:leader="none"/>
        </w:tabs>
        <w:spacing w:before="120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o-</w:t>
      </w:r>
      <w:r>
        <w:rPr>
          <w:rFonts w:ascii="Times New Roman" w:hAnsi="Times New Roman"/>
          <w:spacing w:val="-10"/>
        </w:rPr>
        <w:t>j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gutl-aD-</w:t>
      </w:r>
      <w:r>
        <w:rPr>
          <w:rFonts w:ascii="Times New Roman" w:hAnsi="Times New Roman"/>
          <w:spacing w:val="-10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ek@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.</w:t>
      </w:r>
    </w:p>
    <w:p>
      <w:pPr>
        <w:pStyle w:val="Heading9"/>
        <w:tabs>
          <w:tab w:pos="3355" w:val="left" w:leader="none"/>
          <w:tab w:pos="7275" w:val="left" w:leader="none"/>
          <w:tab w:pos="9468" w:val="left" w:leader="none"/>
        </w:tabs>
        <w:spacing w:before="16"/>
        <w:ind w:left="1880"/>
        <w:jc w:val="left"/>
      </w:pPr>
      <w:r>
        <w:rPr>
          <w:b w:val="0"/>
          <w:w w:val="85"/>
        </w:rPr>
        <w:t>Tгoт-</w:t>
      </w:r>
      <w:r>
        <w:rPr>
          <w:b w:val="0"/>
          <w:spacing w:val="-10"/>
        </w:rPr>
        <w:t>F</w:t>
      </w:r>
      <w:r>
        <w:rPr>
          <w:b w:val="0"/>
        </w:rPr>
        <w:tab/>
      </w:r>
      <w:r>
        <w:rPr>
          <w:w w:val="85"/>
        </w:rPr>
        <w:t>pyramь-IPFV-</w:t>
      </w:r>
      <w:r>
        <w:rPr>
          <w:spacing w:val="-4"/>
          <w:w w:val="85"/>
        </w:rPr>
        <w:t>CONV</w:t>
      </w:r>
      <w:r>
        <w:rPr/>
        <w:tab/>
      </w:r>
      <w:r>
        <w:rPr>
          <w:spacing w:val="-2"/>
        </w:rPr>
        <w:t>AUX.PRS</w:t>
      </w:r>
      <w:r>
        <w:rPr/>
        <w:tab/>
      </w:r>
      <w:r>
        <w:rPr>
          <w:spacing w:val="-2"/>
          <w:w w:val="95"/>
        </w:rPr>
        <w:t>мы.EXCL.SUP.LAT</w:t>
      </w:r>
    </w:p>
    <w:p>
      <w:pPr>
        <w:spacing w:before="15"/>
        <w:ind w:left="1867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Она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pyгaem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пас.</w:t>
      </w:r>
    </w:p>
    <w:p>
      <w:pPr>
        <w:pStyle w:val="ListParagraph"/>
        <w:numPr>
          <w:ilvl w:val="0"/>
          <w:numId w:val="42"/>
        </w:numPr>
        <w:tabs>
          <w:tab w:pos="1378" w:val="left" w:leader="none"/>
        </w:tabs>
        <w:spacing w:line="240" w:lineRule="auto" w:before="325" w:after="0"/>
        <w:ind w:left="1378" w:right="0" w:hanging="1241"/>
        <w:jc w:val="left"/>
        <w:rPr>
          <w:sz w:val="35"/>
        </w:rPr>
      </w:pPr>
      <w:r>
        <w:rPr>
          <w:spacing w:val="-9"/>
          <w:sz w:val="35"/>
        </w:rPr>
        <w:t>МАРИЙСКИИ</w:t>
      </w:r>
    </w:p>
    <w:p>
      <w:pPr>
        <w:pStyle w:val="BodyText"/>
        <w:tabs>
          <w:tab w:pos="3346" w:val="left" w:leader="none"/>
        </w:tabs>
        <w:spacing w:before="8"/>
        <w:ind w:left="1381"/>
      </w:pPr>
      <w:r>
        <w:rPr/>
        <w:t>а.</w:t>
      </w:r>
      <w:r>
        <w:rPr>
          <w:spacing w:val="53"/>
          <w:w w:val="150"/>
        </w:rPr>
        <w:t> </w:t>
      </w:r>
      <w:r>
        <w:rPr>
          <w:spacing w:val="-4"/>
        </w:rPr>
        <w:t>karme</w:t>
      </w:r>
      <w:r>
        <w:rPr/>
        <w:tab/>
      </w:r>
      <w:r>
        <w:rPr>
          <w:w w:val="90"/>
        </w:rPr>
        <w:t>эzg-</w:t>
      </w:r>
      <w:r>
        <w:rPr>
          <w:spacing w:val="-5"/>
        </w:rPr>
        <w:t>en.</w:t>
      </w:r>
    </w:p>
    <w:p>
      <w:pPr>
        <w:pStyle w:val="BodyText"/>
        <w:tabs>
          <w:tab w:pos="3345" w:val="left" w:leader="none"/>
        </w:tabs>
        <w:spacing w:before="6"/>
        <w:ind w:left="1886"/>
      </w:pPr>
      <w:r>
        <w:rPr>
          <w:spacing w:val="-4"/>
        </w:rPr>
        <w:t>мука</w:t>
      </w:r>
      <w:r>
        <w:rPr/>
        <w:tab/>
      </w:r>
      <w:r>
        <w:rPr>
          <w:w w:val="90"/>
        </w:rPr>
        <w:t>жуживть-</w:t>
      </w:r>
      <w:r>
        <w:rPr>
          <w:spacing w:val="-5"/>
        </w:rPr>
        <w:t>РЅТ</w:t>
      </w:r>
    </w:p>
    <w:p>
      <w:pPr>
        <w:spacing w:before="10"/>
        <w:ind w:left="1885" w:right="0" w:firstLine="0"/>
        <w:jc w:val="left"/>
        <w:rPr>
          <w:i/>
          <w:sz w:val="41"/>
        </w:rPr>
      </w:pPr>
      <w:r>
        <w:rPr>
          <w:i/>
          <w:sz w:val="41"/>
        </w:rPr>
        <w:t>Муха</w:t>
      </w:r>
      <w:r>
        <w:rPr>
          <w:i/>
          <w:spacing w:val="-1"/>
          <w:sz w:val="41"/>
        </w:rPr>
        <w:t> </w:t>
      </w:r>
      <w:r>
        <w:rPr>
          <w:i/>
          <w:spacing w:val="-2"/>
          <w:sz w:val="41"/>
        </w:rPr>
        <w:t>пажужжапа.</w:t>
      </w:r>
    </w:p>
    <w:p>
      <w:pPr>
        <w:pStyle w:val="BodyText"/>
        <w:tabs>
          <w:tab w:pos="3369" w:val="left" w:leader="none"/>
        </w:tabs>
        <w:spacing w:before="138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  <w:spacing w:val="-2"/>
        </w:rPr>
        <w:t>karme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Ezg-</w:t>
      </w:r>
      <w:r>
        <w:rPr>
          <w:rFonts w:ascii="Times New Roman" w:hAnsi="Times New Roman"/>
          <w:spacing w:val="-5"/>
        </w:rPr>
        <w:t>a.</w:t>
      </w:r>
    </w:p>
    <w:p>
      <w:pPr>
        <w:pStyle w:val="BodyText"/>
        <w:tabs>
          <w:tab w:pos="3343" w:val="left" w:leader="none"/>
        </w:tabs>
        <w:ind w:left="1899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муха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4"/>
        </w:rPr>
        <w:t>жужжвть-</w:t>
      </w:r>
      <w:r>
        <w:rPr>
          <w:rFonts w:ascii="Times New Roman" w:hAnsi="Times New Roman"/>
          <w:spacing w:val="-2"/>
        </w:rPr>
        <w:t>РRЅРТ</w:t>
      </w:r>
    </w:p>
    <w:p>
      <w:pPr>
        <w:spacing w:before="16"/>
        <w:ind w:left="1908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Муха</w:t>
      </w:r>
      <w:r>
        <w:rPr>
          <w:rFonts w:ascii="Times New Roman" w:hAnsi="Times New Roman"/>
          <w:i/>
          <w:spacing w:val="1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жужжит.</w:t>
      </w:r>
    </w:p>
    <w:p>
      <w:pPr>
        <w:spacing w:line="249" w:lineRule="auto" w:before="278"/>
        <w:ind w:left="139" w:right="71" w:firstLine="753"/>
        <w:jc w:val="both"/>
        <w:rPr>
          <w:sz w:val="43"/>
        </w:rPr>
      </w:pPr>
      <w:r>
        <w:rPr>
          <w:sz w:val="43"/>
        </w:rPr>
        <w:t>Как</w:t>
      </w:r>
      <w:r>
        <w:rPr>
          <w:spacing w:val="-24"/>
          <w:sz w:val="43"/>
        </w:rPr>
        <w:t> </w:t>
      </w:r>
      <w:r>
        <w:rPr>
          <w:sz w:val="43"/>
        </w:rPr>
        <w:t>Перфект/Претерит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(247a</w:t>
      </w:r>
      <w:r>
        <w:rPr>
          <w:spacing w:val="80"/>
          <w:sz w:val="43"/>
        </w:rPr>
        <w:t>  </w:t>
      </w:r>
      <w:r>
        <w:rPr>
          <w:sz w:val="43"/>
        </w:rPr>
        <w:t>249a),</w:t>
      </w:r>
      <w:r>
        <w:rPr>
          <w:spacing w:val="-8"/>
          <w:sz w:val="43"/>
        </w:rPr>
        <w:t> </w:t>
      </w:r>
      <w:r>
        <w:rPr>
          <w:sz w:val="43"/>
        </w:rPr>
        <w:t>так</w:t>
      </w:r>
      <w:r>
        <w:rPr>
          <w:spacing w:val="-1"/>
          <w:sz w:val="43"/>
        </w:rPr>
        <w:t> </w:t>
      </w:r>
      <w:r>
        <w:rPr>
          <w:sz w:val="43"/>
        </w:rPr>
        <w:t>н</w:t>
      </w:r>
      <w:r>
        <w:rPr>
          <w:spacing w:val="-7"/>
          <w:sz w:val="43"/>
        </w:rPr>
        <w:t> </w:t>
      </w:r>
      <w:r>
        <w:rPr>
          <w:sz w:val="43"/>
        </w:rPr>
        <w:t>Пщзенс/Настояще- </w:t>
      </w:r>
      <w:r>
        <w:rPr>
          <w:spacing w:val="-14"/>
          <w:sz w:val="48"/>
        </w:rPr>
        <w:t>будущее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в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(247b</w:t>
      </w:r>
      <w:r>
        <w:rPr>
          <w:spacing w:val="15"/>
          <w:sz w:val="48"/>
        </w:rPr>
        <w:t> </w:t>
      </w:r>
      <w:r>
        <w:rPr>
          <w:spacing w:val="-14"/>
          <w:sz w:val="48"/>
        </w:rPr>
        <w:t>249b)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описываіот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процессы,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іюторые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не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кульми- </w:t>
      </w:r>
      <w:r>
        <w:rPr>
          <w:sz w:val="43"/>
        </w:rPr>
        <w:t>нируіот</w:t>
      </w:r>
      <w:r>
        <w:rPr>
          <w:spacing w:val="-10"/>
          <w:sz w:val="43"/>
        </w:rPr>
        <w:t> </w:t>
      </w:r>
      <w:r>
        <w:rPr>
          <w:sz w:val="43"/>
        </w:rPr>
        <w:t>и</w:t>
      </w:r>
      <w:r>
        <w:rPr>
          <w:spacing w:val="-10"/>
          <w:sz w:val="43"/>
        </w:rPr>
        <w:t> </w:t>
      </w:r>
      <w:r>
        <w:rPr>
          <w:sz w:val="43"/>
        </w:rPr>
        <w:t>не</w:t>
      </w:r>
      <w:r>
        <w:rPr>
          <w:spacing w:val="-16"/>
          <w:sz w:val="43"/>
        </w:rPr>
        <w:t> </w:t>
      </w:r>
      <w:r>
        <w:rPr>
          <w:sz w:val="43"/>
        </w:rPr>
        <w:t>приводят</w:t>
      </w:r>
      <w:r>
        <w:rPr>
          <w:spacing w:val="-8"/>
          <w:sz w:val="43"/>
        </w:rPr>
        <w:t> </w:t>
      </w:r>
      <w:r>
        <w:rPr>
          <w:sz w:val="43"/>
        </w:rPr>
        <w:t>к</w:t>
      </w:r>
      <w:r>
        <w:rPr>
          <w:spacing w:val="-11"/>
          <w:sz w:val="43"/>
        </w:rPr>
        <w:t> </w:t>
      </w:r>
      <w:r>
        <w:rPr>
          <w:sz w:val="43"/>
        </w:rPr>
        <w:t>наступлению какого-либо щзультирующего состояния. В частности, Перфект в (247a) сигнализирует лишь, что описываемая</w:t>
      </w:r>
      <w:r>
        <w:rPr>
          <w:spacing w:val="-24"/>
          <w:sz w:val="43"/>
        </w:rPr>
        <w:t> </w:t>
      </w:r>
      <w:r>
        <w:rPr>
          <w:sz w:val="43"/>
        </w:rPr>
        <w:t>ситуация</w:t>
      </w:r>
      <w:r>
        <w:rPr>
          <w:spacing w:val="-24"/>
          <w:sz w:val="43"/>
        </w:rPr>
        <w:t> </w:t>
      </w:r>
      <w:r>
        <w:rPr>
          <w:sz w:val="43"/>
        </w:rPr>
        <w:t>‘искать’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некоторый</w:t>
      </w:r>
      <w:r>
        <w:rPr>
          <w:spacing w:val="-8"/>
          <w:sz w:val="43"/>
        </w:rPr>
        <w:t> </w:t>
      </w:r>
      <w:r>
        <w:rPr>
          <w:sz w:val="43"/>
        </w:rPr>
        <w:t>момент</w:t>
      </w:r>
      <w:r>
        <w:rPr>
          <w:spacing w:val="-17"/>
          <w:sz w:val="43"/>
        </w:rPr>
        <w:t> </w:t>
      </w:r>
      <w:r>
        <w:rPr>
          <w:sz w:val="43"/>
        </w:rPr>
        <w:t>возникла,</w:t>
      </w:r>
      <w:r>
        <w:rPr>
          <w:spacing w:val="-20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не- </w:t>
      </w:r>
      <w:r>
        <w:rPr>
          <w:w w:val="90"/>
          <w:sz w:val="46"/>
        </w:rPr>
        <w:t>который</w:t>
      </w:r>
      <w:r>
        <w:rPr>
          <w:w w:val="90"/>
          <w:sz w:val="46"/>
        </w:rPr>
        <w:t> другой</w:t>
      </w:r>
      <w:r>
        <w:rPr>
          <w:w w:val="90"/>
          <w:sz w:val="46"/>
        </w:rPr>
        <w:t> прекратились.</w:t>
      </w:r>
      <w:r>
        <w:rPr>
          <w:w w:val="90"/>
          <w:sz w:val="46"/>
        </w:rPr>
        <w:t> Это же верно и для других перфектив- </w:t>
      </w:r>
      <w:r>
        <w:rPr>
          <w:spacing w:val="-14"/>
          <w:sz w:val="48"/>
        </w:rPr>
        <w:t>ных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форм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в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(2473249).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Имперфектнвные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формы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во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всех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трех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слу- </w:t>
      </w:r>
      <w:r>
        <w:rPr>
          <w:sz w:val="43"/>
        </w:rPr>
        <w:t>чаях</w:t>
      </w:r>
      <w:r>
        <w:rPr>
          <w:spacing w:val="-24"/>
          <w:sz w:val="43"/>
        </w:rPr>
        <w:t> </w:t>
      </w:r>
      <w:r>
        <w:rPr>
          <w:sz w:val="43"/>
        </w:rPr>
        <w:t>также</w:t>
      </w:r>
      <w:r>
        <w:rPr>
          <w:spacing w:val="-24"/>
          <w:sz w:val="43"/>
        </w:rPr>
        <w:t> </w:t>
      </w:r>
      <w:r>
        <w:rPr>
          <w:sz w:val="43"/>
        </w:rPr>
        <w:t>обозначают</w:t>
      </w:r>
      <w:r>
        <w:rPr>
          <w:spacing w:val="-24"/>
          <w:sz w:val="43"/>
        </w:rPr>
        <w:t> </w:t>
      </w:r>
      <w:r>
        <w:rPr>
          <w:sz w:val="43"/>
        </w:rPr>
        <w:t>процессы</w:t>
      </w:r>
      <w:r>
        <w:rPr>
          <w:spacing w:val="-23"/>
          <w:sz w:val="43"/>
        </w:rPr>
        <w:t> </w:t>
      </w:r>
      <w:r>
        <w:rPr>
          <w:sz w:val="43"/>
        </w:rPr>
        <w:t>—с акциональной</w:t>
      </w:r>
      <w:r>
        <w:rPr>
          <w:spacing w:val="-18"/>
          <w:sz w:val="43"/>
        </w:rPr>
        <w:t> </w:t>
      </w:r>
      <w:r>
        <w:rPr>
          <w:sz w:val="43"/>
        </w:rPr>
        <w:t>точки</w:t>
      </w:r>
      <w:r>
        <w:rPr>
          <w:spacing w:val="-24"/>
          <w:sz w:val="43"/>
        </w:rPr>
        <w:t> </w:t>
      </w:r>
      <w:r>
        <w:rPr>
          <w:sz w:val="43"/>
        </w:rPr>
        <w:t>зщння</w:t>
      </w:r>
      <w:r>
        <w:rPr>
          <w:spacing w:val="-24"/>
          <w:sz w:val="43"/>
        </w:rPr>
        <w:t> </w:t>
      </w:r>
      <w:r>
        <w:rPr>
          <w:sz w:val="43"/>
        </w:rPr>
        <w:t>они </w:t>
      </w:r>
      <w:r>
        <w:rPr>
          <w:spacing w:val="-2"/>
          <w:sz w:val="43"/>
        </w:rPr>
        <w:t>не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отличаются</w:t>
      </w:r>
      <w:r>
        <w:rPr>
          <w:spacing w:val="8"/>
          <w:sz w:val="43"/>
        </w:rPr>
        <w:t> </w:t>
      </w:r>
      <w:r>
        <w:rPr>
          <w:spacing w:val="-2"/>
          <w:sz w:val="43"/>
        </w:rPr>
        <w:t>от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перфективных.</w:t>
      </w:r>
    </w:p>
    <w:p>
      <w:pPr>
        <w:tabs>
          <w:tab w:pos="8815" w:val="left" w:leader="none"/>
          <w:tab w:pos="9851" w:val="left" w:leader="none"/>
          <w:tab w:pos="11134" w:val="left" w:leader="none"/>
        </w:tabs>
        <w:spacing w:before="39"/>
        <w:ind w:left="912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w w:val="105"/>
          <w:sz w:val="41"/>
        </w:rPr>
        <w:t>Иигрессивво-иепредельиые</w:t>
      </w:r>
      <w:r>
        <w:rPr>
          <w:rFonts w:ascii="Times New Roman" w:hAnsi="Times New Roman"/>
          <w:b/>
          <w:spacing w:val="50"/>
          <w:w w:val="105"/>
          <w:sz w:val="41"/>
        </w:rPr>
        <w:t>   </w:t>
      </w:r>
      <w:r>
        <w:rPr>
          <w:rFonts w:ascii="Times New Roman" w:hAnsi="Times New Roman"/>
          <w:b/>
          <w:spacing w:val="-2"/>
          <w:w w:val="105"/>
          <w:sz w:val="41"/>
        </w:rPr>
        <w:t>глаголы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spacing w:val="-5"/>
          <w:w w:val="105"/>
          <w:sz w:val="41"/>
        </w:rPr>
        <w:t>&lt;ЕР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w w:val="105"/>
          <w:sz w:val="41"/>
        </w:rPr>
        <w:t>Р,</w:t>
      </w:r>
      <w:r>
        <w:rPr>
          <w:rFonts w:ascii="Times New Roman" w:hAnsi="Times New Roman"/>
          <w:spacing w:val="79"/>
          <w:w w:val="105"/>
          <w:sz w:val="41"/>
        </w:rPr>
        <w:t> </w:t>
      </w:r>
      <w:r>
        <w:rPr>
          <w:rFonts w:ascii="Times New Roman" w:hAnsi="Times New Roman"/>
          <w:b/>
          <w:spacing w:val="-7"/>
          <w:w w:val="105"/>
          <w:sz w:val="41"/>
        </w:rPr>
        <w:t>Р&gt;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spacing w:val="-2"/>
          <w:w w:val="105"/>
          <w:sz w:val="41"/>
        </w:rPr>
        <w:t>перечнслены</w:t>
      </w:r>
    </w:p>
    <w:p>
      <w:pPr>
        <w:pStyle w:val="BodyText"/>
        <w:spacing w:before="50"/>
        <w:ind w:left="188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33"/>
          <w:w w:val="120"/>
        </w:rPr>
        <w:t> </w:t>
      </w:r>
      <w:r>
        <w:rPr>
          <w:rFonts w:ascii="Times New Roman" w:hAnsi="Times New Roman"/>
          <w:spacing w:val="-2"/>
          <w:w w:val="120"/>
        </w:rPr>
        <w:t>(2503252):</w:t>
      </w:r>
    </w:p>
    <w:p>
      <w:pPr>
        <w:pStyle w:val="ListParagraph"/>
        <w:numPr>
          <w:ilvl w:val="0"/>
          <w:numId w:val="42"/>
        </w:numPr>
        <w:tabs>
          <w:tab w:pos="1366" w:val="left" w:leader="none"/>
        </w:tabs>
        <w:spacing w:line="240" w:lineRule="auto" w:before="272" w:after="0"/>
        <w:ind w:left="1366" w:right="0" w:hanging="1223"/>
        <w:jc w:val="left"/>
        <w:rPr>
          <w:rFonts w:ascii="Arial" w:hAnsi="Arial"/>
          <w:sz w:val="41"/>
        </w:rPr>
      </w:pPr>
      <w:r>
        <w:rPr>
          <w:rFonts w:ascii="Arial" w:hAnsi="Arial"/>
          <w:w w:val="90"/>
          <w:sz w:val="41"/>
        </w:rPr>
        <w:t>Ингрессивно-непреяеяьные</w:t>
      </w:r>
      <w:r>
        <w:rPr>
          <w:rFonts w:ascii="Arial" w:hAnsi="Arial"/>
          <w:spacing w:val="-22"/>
          <w:w w:val="90"/>
          <w:sz w:val="41"/>
        </w:rPr>
        <w:t> </w:t>
      </w:r>
      <w:r>
        <w:rPr>
          <w:rFonts w:ascii="Arial" w:hAnsi="Arial"/>
          <w:w w:val="90"/>
          <w:sz w:val="41"/>
        </w:rPr>
        <w:t>глаголы</w:t>
      </w:r>
      <w:r>
        <w:rPr>
          <w:rFonts w:ascii="Arial" w:hAnsi="Arial"/>
          <w:spacing w:val="77"/>
          <w:sz w:val="41"/>
        </w:rPr>
        <w:t> </w:t>
      </w:r>
      <w:r>
        <w:rPr>
          <w:rFonts w:ascii="Arial" w:hAnsi="Arial"/>
          <w:w w:val="90"/>
          <w:sz w:val="41"/>
        </w:rPr>
        <w:t>в</w:t>
      </w:r>
      <w:r>
        <w:rPr>
          <w:rFonts w:ascii="Arial" w:hAnsi="Arial"/>
          <w:spacing w:val="27"/>
          <w:sz w:val="41"/>
        </w:rPr>
        <w:t> </w:t>
      </w:r>
      <w:r>
        <w:rPr>
          <w:rFonts w:ascii="Arial" w:hAnsi="Arial"/>
          <w:w w:val="90"/>
          <w:sz w:val="41"/>
        </w:rPr>
        <w:t>карачаево-балкарском</w:t>
      </w:r>
      <w:r>
        <w:rPr>
          <w:rFonts w:ascii="Arial" w:hAnsi="Arial"/>
          <w:spacing w:val="45"/>
          <w:sz w:val="41"/>
        </w:rPr>
        <w:t> </w:t>
      </w:r>
      <w:r>
        <w:rPr>
          <w:rFonts w:ascii="Arial" w:hAnsi="Arial"/>
          <w:spacing w:val="-2"/>
          <w:w w:val="90"/>
          <w:sz w:val="41"/>
        </w:rPr>
        <w:t>язіаке:</w:t>
      </w:r>
    </w:p>
    <w:p>
      <w:pPr>
        <w:spacing w:before="39"/>
        <w:ind w:left="1380" w:right="0" w:firstLine="0"/>
        <w:jc w:val="left"/>
        <w:rPr>
          <w:rFonts w:ascii="Arial" w:hAnsi="Arial"/>
          <w:sz w:val="41"/>
        </w:rPr>
      </w:pPr>
      <w:r>
        <w:rPr>
          <w:rFonts w:ascii="Arial" w:hAnsi="Arial"/>
          <w:i/>
          <w:spacing w:val="-4"/>
          <w:sz w:val="41"/>
        </w:rPr>
        <w:t>a.iiq</w:t>
      </w:r>
      <w:r>
        <w:rPr>
          <w:rFonts w:ascii="Arial" w:hAnsi="Arial"/>
          <w:i/>
          <w:spacing w:val="-17"/>
          <w:sz w:val="41"/>
        </w:rPr>
        <w:t> </w:t>
      </w:r>
      <w:r>
        <w:rPr>
          <w:rFonts w:ascii="Arial" w:hAnsi="Arial"/>
          <w:spacing w:val="-4"/>
          <w:sz w:val="41"/>
        </w:rPr>
        <w:t>*спешить’,</w:t>
      </w:r>
      <w:r>
        <w:rPr>
          <w:rFonts w:ascii="Arial" w:hAnsi="Arial"/>
          <w:spacing w:val="-24"/>
          <w:sz w:val="41"/>
        </w:rPr>
        <w:t> </w:t>
      </w:r>
      <w:r>
        <w:rPr>
          <w:rFonts w:ascii="Arial" w:hAnsi="Arial"/>
          <w:i/>
          <w:spacing w:val="-4"/>
          <w:sz w:val="41"/>
        </w:rPr>
        <w:t>atla</w:t>
      </w:r>
      <w:r>
        <w:rPr>
          <w:rFonts w:ascii="Arial" w:hAnsi="Arial"/>
          <w:i/>
          <w:spacing w:val="-15"/>
          <w:sz w:val="41"/>
        </w:rPr>
        <w:t> </w:t>
      </w:r>
      <w:r>
        <w:rPr>
          <w:rFonts w:ascii="Arial" w:hAnsi="Arial"/>
          <w:spacing w:val="-4"/>
          <w:sz w:val="41"/>
        </w:rPr>
        <w:t>*ходить’,</w:t>
      </w:r>
      <w:r>
        <w:rPr>
          <w:rFonts w:ascii="Arial" w:hAnsi="Arial"/>
          <w:spacing w:val="-14"/>
          <w:sz w:val="41"/>
        </w:rPr>
        <w:t> </w:t>
      </w:r>
      <w:r>
        <w:rPr>
          <w:rFonts w:ascii="Arial" w:hAnsi="Arial"/>
          <w:i/>
          <w:spacing w:val="-4"/>
          <w:sz w:val="41"/>
        </w:rPr>
        <w:t>bar</w:t>
      </w:r>
      <w:r>
        <w:rPr>
          <w:rFonts w:ascii="Arial" w:hAnsi="Arial"/>
          <w:i/>
          <w:spacing w:val="10"/>
          <w:sz w:val="41"/>
        </w:rPr>
        <w:t> </w:t>
      </w:r>
      <w:r>
        <w:rPr>
          <w:rFonts w:ascii="Arial" w:hAnsi="Arial"/>
          <w:spacing w:val="-4"/>
          <w:sz w:val="41"/>
        </w:rPr>
        <w:t>*идти,</w:t>
      </w:r>
      <w:r>
        <w:rPr>
          <w:rFonts w:ascii="Arial" w:hAnsi="Arial"/>
          <w:spacing w:val="-25"/>
          <w:sz w:val="41"/>
        </w:rPr>
        <w:t> </w:t>
      </w:r>
      <w:r>
        <w:rPr>
          <w:rFonts w:ascii="Arial" w:hAnsi="Arial"/>
          <w:spacing w:val="-4"/>
          <w:sz w:val="41"/>
        </w:rPr>
        <w:t>ухаить’,</w:t>
      </w:r>
      <w:r>
        <w:rPr>
          <w:rFonts w:ascii="Arial" w:hAnsi="Arial"/>
          <w:spacing w:val="-32"/>
          <w:sz w:val="41"/>
        </w:rPr>
        <w:t> </w:t>
      </w:r>
      <w:r>
        <w:rPr>
          <w:rFonts w:ascii="Arial" w:hAnsi="Arial"/>
          <w:i/>
          <w:spacing w:val="-4"/>
          <w:sz w:val="41"/>
        </w:rPr>
        <w:t>вад</w:t>
      </w:r>
      <w:r>
        <w:rPr>
          <w:rFonts w:ascii="Arial" w:hAnsi="Arial"/>
          <w:i/>
          <w:spacing w:val="-13"/>
          <w:sz w:val="41"/>
        </w:rPr>
        <w:t> </w:t>
      </w:r>
      <w:r>
        <w:rPr>
          <w:rFonts w:ascii="Arial" w:hAnsi="Arial"/>
          <w:spacing w:val="-4"/>
          <w:sz w:val="41"/>
        </w:rPr>
        <w:t>‘бежать’,</w:t>
      </w:r>
    </w:p>
    <w:p>
      <w:pPr>
        <w:spacing w:line="256" w:lineRule="auto" w:before="23"/>
        <w:ind w:left="1372" w:right="0" w:hanging="27"/>
        <w:jc w:val="left"/>
        <w:rPr>
          <w:rFonts w:ascii="Arial" w:hAnsi="Arial"/>
          <w:i/>
          <w:sz w:val="41"/>
        </w:rPr>
      </w:pPr>
      <w:r>
        <w:rPr>
          <w:rFonts w:ascii="Arial" w:hAnsi="Arial"/>
          <w:w w:val="90"/>
          <w:sz w:val="41"/>
        </w:rPr>
        <w:t>.smïz </w:t>
      </w:r>
      <w:r>
        <w:rPr>
          <w:rFonts w:ascii="Arial" w:hAnsi="Arial"/>
          <w:i/>
          <w:w w:val="90"/>
          <w:sz w:val="41"/>
        </w:rPr>
        <w:t>‘пяь</w:t>
      </w:r>
      <w:r>
        <w:rPr>
          <w:rFonts w:ascii="Arial" w:hAnsi="Arial"/>
          <w:w w:val="90"/>
          <w:sz w:val="41"/>
        </w:rPr>
        <w:t>гг</w:t>
      </w:r>
      <w:r>
        <w:rPr>
          <w:rFonts w:ascii="Arial" w:hAnsi="Arial"/>
          <w:i/>
          <w:w w:val="90"/>
          <w:sz w:val="41"/>
        </w:rPr>
        <w:t>ь,</w:t>
      </w:r>
      <w:r>
        <w:rPr>
          <w:rFonts w:ascii="Arial" w:hAnsi="Arial"/>
          <w:i/>
          <w:spacing w:val="-32"/>
          <w:w w:val="90"/>
          <w:sz w:val="41"/>
        </w:rPr>
        <w:t> </w:t>
      </w:r>
      <w:r>
        <w:rPr>
          <w:rFonts w:ascii="Arial" w:hAnsi="Arial"/>
          <w:w w:val="90"/>
          <w:sz w:val="41"/>
        </w:rPr>
        <w:t>плвввть’, </w:t>
      </w:r>
      <w:r>
        <w:rPr>
          <w:rFonts w:ascii="Arial" w:hAnsi="Arial"/>
          <w:i/>
          <w:w w:val="90"/>
          <w:sz w:val="41"/>
        </w:rPr>
        <w:t>gi.sIa </w:t>
      </w:r>
      <w:r>
        <w:rPr>
          <w:rFonts w:ascii="Arial" w:hAnsi="Arial"/>
          <w:w w:val="90"/>
          <w:sz w:val="41"/>
        </w:rPr>
        <w:t>‘гнsть,</w:t>
      </w:r>
      <w:r>
        <w:rPr>
          <w:rFonts w:ascii="Arial" w:hAnsi="Arial"/>
          <w:spacing w:val="-6"/>
          <w:w w:val="90"/>
          <w:sz w:val="41"/>
        </w:rPr>
        <w:t> </w:t>
      </w:r>
      <w:r>
        <w:rPr>
          <w:rFonts w:ascii="Arial" w:hAnsi="Arial"/>
          <w:w w:val="90"/>
          <w:sz w:val="41"/>
        </w:rPr>
        <w:t>гонять’,</w:t>
      </w:r>
      <w:r>
        <w:rPr>
          <w:rFonts w:ascii="Arial" w:hAnsi="Arial"/>
          <w:spacing w:val="-22"/>
          <w:w w:val="90"/>
          <w:sz w:val="41"/>
        </w:rPr>
        <w:t> </w:t>
      </w:r>
      <w:r>
        <w:rPr>
          <w:rFonts w:ascii="Arial" w:hAnsi="Arial"/>
          <w:w w:val="90"/>
          <w:sz w:val="41"/>
        </w:rPr>
        <w:t>.soz ‘тянуть’, fвrY *тянуть’, </w:t>
      </w:r>
      <w:r>
        <w:rPr>
          <w:rFonts w:ascii="Arial" w:hAnsi="Arial"/>
          <w:spacing w:val="-12"/>
          <w:sz w:val="41"/>
        </w:rPr>
        <w:t>uc'</w:t>
      </w:r>
      <w:r>
        <w:rPr>
          <w:rFonts w:ascii="Arial" w:hAnsi="Arial"/>
          <w:spacing w:val="-13"/>
          <w:sz w:val="41"/>
        </w:rPr>
        <w:t> </w:t>
      </w:r>
      <w:r>
        <w:rPr>
          <w:rFonts w:ascii="Arial" w:hAnsi="Arial"/>
          <w:spacing w:val="-12"/>
          <w:sz w:val="41"/>
        </w:rPr>
        <w:t>*лететь, яетать’,</w:t>
      </w:r>
      <w:r>
        <w:rPr>
          <w:rFonts w:ascii="Arial" w:hAnsi="Arial"/>
          <w:spacing w:val="-17"/>
          <w:sz w:val="41"/>
        </w:rPr>
        <w:t> </w:t>
      </w:r>
      <w:r>
        <w:rPr>
          <w:rFonts w:ascii="Arial" w:hAnsi="Arial"/>
          <w:i/>
          <w:spacing w:val="-12"/>
          <w:sz w:val="41"/>
        </w:rPr>
        <w:t>homJda</w:t>
      </w:r>
      <w:r>
        <w:rPr>
          <w:rFonts w:ascii="Arial" w:hAnsi="Arial"/>
          <w:i/>
          <w:sz w:val="41"/>
        </w:rPr>
        <w:t> </w:t>
      </w:r>
      <w:r>
        <w:rPr>
          <w:rFonts w:ascii="Arial" w:hAnsi="Arial"/>
          <w:spacing w:val="-12"/>
          <w:sz w:val="41"/>
        </w:rPr>
        <w:t>‘хралеть’,</w:t>
      </w:r>
      <w:r>
        <w:rPr>
          <w:rFonts w:ascii="Arial" w:hAnsi="Arial"/>
          <w:spacing w:val="-17"/>
          <w:sz w:val="41"/>
        </w:rPr>
        <w:t> </w:t>
      </w:r>
      <w:r>
        <w:rPr>
          <w:rFonts w:ascii="Arial" w:hAnsi="Arial"/>
          <w:i/>
          <w:spacing w:val="-12"/>
          <w:sz w:val="41"/>
        </w:rPr>
        <w:t>kiïne</w:t>
      </w:r>
      <w:r>
        <w:rPr>
          <w:rFonts w:ascii="Arial" w:hAnsi="Arial"/>
          <w:i/>
          <w:spacing w:val="-13"/>
          <w:sz w:val="41"/>
        </w:rPr>
        <w:t> </w:t>
      </w:r>
      <w:r>
        <w:rPr>
          <w:rFonts w:ascii="Arial" w:hAnsi="Arial"/>
          <w:spacing w:val="-12"/>
          <w:sz w:val="41"/>
        </w:rPr>
        <w:t>‘ржать*,</w:t>
      </w:r>
      <w:r>
        <w:rPr>
          <w:rFonts w:ascii="Arial" w:hAnsi="Arial"/>
          <w:spacing w:val="-15"/>
          <w:sz w:val="41"/>
        </w:rPr>
        <w:t> </w:t>
      </w:r>
      <w:r>
        <w:rPr>
          <w:rFonts w:ascii="Arial" w:hAnsi="Arial"/>
          <w:spacing w:val="-12"/>
          <w:sz w:val="41"/>
        </w:rPr>
        <w:t>/аї/</w:t>
      </w:r>
      <w:r>
        <w:rPr>
          <w:rFonts w:ascii="Arial" w:hAnsi="Arial"/>
          <w:sz w:val="41"/>
        </w:rPr>
        <w:t> </w:t>
      </w:r>
      <w:r>
        <w:rPr>
          <w:rFonts w:ascii="Arial" w:hAnsi="Arial"/>
          <w:spacing w:val="-12"/>
          <w:sz w:val="41"/>
        </w:rPr>
        <w:t>*смеяться’, </w:t>
      </w:r>
      <w:r>
        <w:rPr>
          <w:rFonts w:ascii="Arial" w:hAnsi="Arial"/>
          <w:i/>
          <w:spacing w:val="-8"/>
          <w:sz w:val="41"/>
        </w:rPr>
        <w:t>magir</w:t>
      </w:r>
      <w:r>
        <w:rPr>
          <w:rFonts w:ascii="Arial" w:hAnsi="Arial"/>
          <w:i/>
          <w:spacing w:val="-6"/>
          <w:sz w:val="41"/>
        </w:rPr>
        <w:t> </w:t>
      </w:r>
      <w:r>
        <w:rPr>
          <w:rFonts w:ascii="Arial" w:hAnsi="Arial"/>
          <w:spacing w:val="-8"/>
          <w:sz w:val="41"/>
        </w:rPr>
        <w:t>*мяуквть’,</w:t>
      </w:r>
      <w:r>
        <w:rPr>
          <w:rFonts w:ascii="Arial" w:hAnsi="Arial"/>
          <w:spacing w:val="-20"/>
          <w:sz w:val="41"/>
        </w:rPr>
        <w:t> </w:t>
      </w:r>
      <w:r>
        <w:rPr>
          <w:rFonts w:ascii="Arial" w:hAnsi="Arial"/>
          <w:spacing w:val="-8"/>
          <w:sz w:val="41"/>
        </w:rPr>
        <w:t>sдвi.f</w:t>
      </w:r>
      <w:r>
        <w:rPr>
          <w:rFonts w:ascii="Arial" w:hAnsi="Arial"/>
          <w:spacing w:val="-10"/>
          <w:sz w:val="41"/>
        </w:rPr>
        <w:t> </w:t>
      </w:r>
      <w:r>
        <w:rPr>
          <w:rFonts w:ascii="Arial" w:hAnsi="Arial"/>
          <w:i/>
          <w:spacing w:val="-8"/>
          <w:sz w:val="41"/>
        </w:rPr>
        <w:t>et</w:t>
      </w:r>
      <w:r>
        <w:rPr>
          <w:rFonts w:ascii="Arial" w:hAnsi="Arial"/>
          <w:i/>
          <w:spacing w:val="-21"/>
          <w:sz w:val="41"/>
        </w:rPr>
        <w:t> </w:t>
      </w:r>
      <w:r>
        <w:rPr>
          <w:rFonts w:ascii="Arial" w:hAnsi="Arial"/>
          <w:spacing w:val="-8"/>
          <w:sz w:val="41"/>
        </w:rPr>
        <w:t>*думать’,</w:t>
      </w:r>
      <w:r>
        <w:rPr>
          <w:rFonts w:ascii="Arial" w:hAnsi="Arial"/>
          <w:spacing w:val="-20"/>
          <w:sz w:val="41"/>
        </w:rPr>
        <w:t> </w:t>
      </w:r>
      <w:r>
        <w:rPr>
          <w:rFonts w:ascii="Arial" w:hAnsi="Arial"/>
          <w:i/>
          <w:spacing w:val="-8"/>
          <w:sz w:val="41"/>
        </w:rPr>
        <w:t>zмwulda</w:t>
      </w:r>
      <w:r>
        <w:rPr>
          <w:rFonts w:ascii="Arial" w:hAnsi="Arial"/>
          <w:i/>
          <w:spacing w:val="-18"/>
          <w:sz w:val="41"/>
        </w:rPr>
        <w:t> </w:t>
      </w:r>
      <w:r>
        <w:rPr>
          <w:rFonts w:ascii="Arial" w:hAnsi="Arial"/>
          <w:spacing w:val="-8"/>
          <w:sz w:val="41"/>
        </w:rPr>
        <w:t>*жужжвть*,</w:t>
      </w:r>
      <w:r>
        <w:rPr>
          <w:rFonts w:ascii="Arial" w:hAnsi="Arial"/>
          <w:spacing w:val="-21"/>
          <w:sz w:val="41"/>
        </w:rPr>
        <w:t> </w:t>
      </w:r>
      <w:r>
        <w:rPr>
          <w:rFonts w:ascii="Arial" w:hAnsi="Arial"/>
          <w:i/>
          <w:spacing w:val="-8"/>
          <w:sz w:val="41"/>
        </w:rPr>
        <w:t>zila</w:t>
      </w:r>
    </w:p>
    <w:p>
      <w:pPr>
        <w:spacing w:after="0" w:line="256" w:lineRule="auto"/>
        <w:jc w:val="left"/>
        <w:rPr>
          <w:rFonts w:ascii="Arial" w:hAnsi="Arial"/>
          <w:i/>
          <w:sz w:val="41"/>
        </w:rPr>
        <w:sectPr>
          <w:pgSz w:w="15000" w:h="23010"/>
          <w:pgMar w:top="620" w:bottom="280" w:left="566" w:right="708"/>
        </w:sectPr>
      </w:pPr>
    </w:p>
    <w:p>
      <w:pPr>
        <w:pStyle w:val="ListParagraph"/>
        <w:numPr>
          <w:ilvl w:val="0"/>
          <w:numId w:val="42"/>
        </w:numPr>
        <w:tabs>
          <w:tab w:pos="1373" w:val="left" w:leader="none"/>
        </w:tabs>
        <w:spacing w:line="240" w:lineRule="auto" w:before="86" w:after="0"/>
        <w:ind w:left="1373" w:right="0" w:hanging="1243"/>
        <w:jc w:val="left"/>
        <w:rPr>
          <w:sz w:val="43"/>
        </w:rPr>
      </w:pPr>
      <w:r>
        <w:rPr>
          <w:w w:val="85"/>
          <w:sz w:val="43"/>
        </w:rPr>
        <w:t>Ингресснвно-непредельные</w:t>
      </w:r>
      <w:r>
        <w:rPr>
          <w:spacing w:val="65"/>
          <w:sz w:val="43"/>
        </w:rPr>
        <w:t> </w:t>
      </w:r>
      <w:r>
        <w:rPr>
          <w:w w:val="85"/>
          <w:sz w:val="43"/>
        </w:rPr>
        <w:t>глагопы</w:t>
      </w:r>
      <w:r>
        <w:rPr>
          <w:spacing w:val="68"/>
          <w:w w:val="150"/>
          <w:sz w:val="43"/>
        </w:rPr>
        <w:t> </w:t>
      </w:r>
      <w:r>
        <w:rPr>
          <w:w w:val="85"/>
          <w:sz w:val="43"/>
        </w:rPr>
        <w:t>в</w:t>
      </w:r>
      <w:r>
        <w:rPr>
          <w:spacing w:val="21"/>
          <w:sz w:val="43"/>
        </w:rPr>
        <w:t> </w:t>
      </w:r>
      <w:r>
        <w:rPr>
          <w:w w:val="85"/>
          <w:sz w:val="43"/>
        </w:rPr>
        <w:t>багвалинском</w:t>
      </w:r>
      <w:r>
        <w:rPr>
          <w:spacing w:val="48"/>
          <w:sz w:val="43"/>
        </w:rPr>
        <w:t>  </w:t>
      </w:r>
      <w:r>
        <w:rPr>
          <w:spacing w:val="-2"/>
          <w:w w:val="85"/>
          <w:sz w:val="43"/>
        </w:rPr>
        <w:t>языке:</w:t>
      </w:r>
    </w:p>
    <w:p>
      <w:pPr>
        <w:tabs>
          <w:tab w:pos="4200" w:val="left" w:leader="none"/>
        </w:tabs>
        <w:spacing w:line="235" w:lineRule="auto" w:before="16"/>
        <w:ind w:left="1380" w:right="463" w:firstLine="0"/>
        <w:jc w:val="left"/>
        <w:rPr>
          <w:sz w:val="48"/>
        </w:rPr>
      </w:pPr>
      <w:r>
        <w:rPr>
          <w:i/>
          <w:spacing w:val="-4"/>
          <w:sz w:val="46"/>
        </w:rPr>
        <w:t>eta</w:t>
      </w:r>
      <w:r>
        <w:rPr>
          <w:i/>
          <w:spacing w:val="15"/>
          <w:sz w:val="46"/>
        </w:rPr>
        <w:t> </w:t>
      </w:r>
      <w:r>
        <w:rPr>
          <w:spacing w:val="-4"/>
          <w:sz w:val="46"/>
        </w:rPr>
        <w:t>‘лететь’,</w:t>
      </w:r>
      <w:r>
        <w:rPr>
          <w:spacing w:val="-13"/>
          <w:sz w:val="46"/>
        </w:rPr>
        <w:t> </w:t>
      </w:r>
      <w:r>
        <w:rPr>
          <w:i/>
          <w:spacing w:val="-4"/>
          <w:sz w:val="46"/>
        </w:rPr>
        <w:t>qari</w:t>
      </w:r>
      <w:r>
        <w:rPr>
          <w:i/>
          <w:spacing w:val="-17"/>
          <w:sz w:val="46"/>
        </w:rPr>
        <w:t> </w:t>
      </w:r>
      <w:r>
        <w:rPr>
          <w:spacing w:val="-4"/>
          <w:sz w:val="46"/>
        </w:rPr>
        <w:t>‘плакать’,</w:t>
      </w:r>
      <w:r>
        <w:rPr>
          <w:spacing w:val="-17"/>
          <w:sz w:val="46"/>
        </w:rPr>
        <w:t> </w:t>
      </w:r>
      <w:r>
        <w:rPr>
          <w:i/>
          <w:spacing w:val="-4"/>
          <w:sz w:val="46"/>
        </w:rPr>
        <w:t>s’is'ini</w:t>
      </w:r>
      <w:r>
        <w:rPr>
          <w:i/>
          <w:spacing w:val="-14"/>
          <w:sz w:val="46"/>
        </w:rPr>
        <w:t> </w:t>
      </w:r>
      <w:r>
        <w:rPr>
          <w:spacing w:val="-4"/>
          <w:sz w:val="46"/>
        </w:rPr>
        <w:t>‘чесаться,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зудеть’, </w:t>
      </w:r>
      <w:r>
        <w:rPr>
          <w:i/>
          <w:spacing w:val="-4"/>
          <w:sz w:val="46"/>
        </w:rPr>
        <w:t>s.'aD </w:t>
      </w:r>
      <w:r>
        <w:rPr>
          <w:sz w:val="48"/>
        </w:rPr>
        <w:t>‘бежать’, </w:t>
      </w:r>
      <w:r>
        <w:rPr>
          <w:i/>
          <w:spacing w:val="11"/>
          <w:sz w:val="48"/>
        </w:rPr>
        <w:t>zр</w:t>
      </w:r>
      <w:r>
        <w:rPr>
          <w:i/>
          <w:sz w:val="48"/>
        </w:rPr>
        <w:tab/>
      </w:r>
      <w:r>
        <w:rPr>
          <w:w w:val="90"/>
          <w:sz w:val="48"/>
        </w:rPr>
        <w:t>‘скользить,</w:t>
      </w:r>
      <w:r>
        <w:rPr>
          <w:spacing w:val="9"/>
          <w:sz w:val="48"/>
        </w:rPr>
        <w:t> </w:t>
      </w:r>
      <w:r>
        <w:rPr>
          <w:w w:val="90"/>
          <w:sz w:val="48"/>
        </w:rPr>
        <w:t>катагься</w:t>
      </w:r>
      <w:r>
        <w:rPr>
          <w:spacing w:val="2"/>
          <w:sz w:val="48"/>
        </w:rPr>
        <w:t> </w:t>
      </w:r>
      <w:r>
        <w:rPr>
          <w:w w:val="90"/>
          <w:sz w:val="48"/>
        </w:rPr>
        <w:t>по</w:t>
      </w:r>
      <w:r>
        <w:rPr>
          <w:spacing w:val="-16"/>
          <w:w w:val="90"/>
          <w:sz w:val="48"/>
        </w:rPr>
        <w:t> </w:t>
      </w:r>
      <w:r>
        <w:rPr>
          <w:i/>
          <w:w w:val="90"/>
          <w:sz w:val="48"/>
        </w:rPr>
        <w:t>nъpy’,</w:t>
      </w:r>
      <w:r>
        <w:rPr>
          <w:i/>
          <w:spacing w:val="-15"/>
          <w:w w:val="90"/>
          <w:sz w:val="48"/>
        </w:rPr>
        <w:t> </w:t>
      </w:r>
      <w:r>
        <w:rPr>
          <w:i/>
          <w:w w:val="90"/>
          <w:sz w:val="48"/>
        </w:rPr>
        <w:t>m•ndi</w:t>
      </w:r>
      <w:r>
        <w:rPr>
          <w:i/>
          <w:spacing w:val="-16"/>
          <w:w w:val="90"/>
          <w:sz w:val="48"/>
        </w:rPr>
        <w:t> </w:t>
      </w:r>
      <w:r>
        <w:rPr>
          <w:i/>
          <w:w w:val="90"/>
          <w:sz w:val="48"/>
        </w:rPr>
        <w:t>‘мужжвіъ, </w:t>
      </w:r>
      <w:r>
        <w:rPr>
          <w:spacing w:val="-12"/>
          <w:sz w:val="48"/>
        </w:rPr>
        <w:t>звенеть’</w:t>
      </w:r>
    </w:p>
    <w:p>
      <w:pPr>
        <w:pStyle w:val="ListParagraph"/>
        <w:numPr>
          <w:ilvl w:val="0"/>
          <w:numId w:val="42"/>
        </w:numPr>
        <w:tabs>
          <w:tab w:pos="1391" w:val="left" w:leader="none"/>
        </w:tabs>
        <w:spacing w:line="240" w:lineRule="auto" w:before="291" w:after="0"/>
        <w:ind w:left="1391" w:right="0" w:hanging="1255"/>
        <w:jc w:val="left"/>
        <w:rPr>
          <w:sz w:val="37"/>
        </w:rPr>
      </w:pPr>
      <w:r>
        <w:rPr>
          <w:sz w:val="37"/>
        </w:rPr>
        <w:t>Иигрессивно-непредельные</w:t>
      </w:r>
      <w:r>
        <w:rPr>
          <w:spacing w:val="14"/>
          <w:sz w:val="37"/>
        </w:rPr>
        <w:t> </w:t>
      </w:r>
      <w:r>
        <w:rPr>
          <w:sz w:val="37"/>
        </w:rPr>
        <w:t>глагопы</w:t>
      </w:r>
      <w:r>
        <w:rPr>
          <w:spacing w:val="72"/>
          <w:w w:val="150"/>
          <w:sz w:val="37"/>
        </w:rPr>
        <w:t> </w:t>
      </w:r>
      <w:r>
        <w:rPr>
          <w:sz w:val="37"/>
        </w:rPr>
        <w:t>в</w:t>
      </w:r>
      <w:r>
        <w:rPr>
          <w:spacing w:val="54"/>
          <w:sz w:val="37"/>
        </w:rPr>
        <w:t> </w:t>
      </w:r>
      <w:r>
        <w:rPr>
          <w:sz w:val="37"/>
        </w:rPr>
        <w:t>марийском</w:t>
      </w:r>
      <w:r>
        <w:rPr>
          <w:spacing w:val="39"/>
          <w:sz w:val="37"/>
        </w:rPr>
        <w:t>  </w:t>
      </w:r>
      <w:r>
        <w:rPr>
          <w:spacing w:val="-2"/>
          <w:sz w:val="37"/>
        </w:rPr>
        <w:t>хзыке:</w:t>
      </w:r>
    </w:p>
    <w:p>
      <w:pPr>
        <w:spacing w:before="61"/>
        <w:ind w:left="1384" w:right="0" w:firstLine="0"/>
        <w:jc w:val="left"/>
        <w:rPr>
          <w:i/>
          <w:sz w:val="37"/>
        </w:rPr>
      </w:pPr>
      <w:r>
        <w:rPr>
          <w:i/>
          <w:w w:val="110"/>
          <w:sz w:val="37"/>
        </w:rPr>
        <w:t>kcl%fi</w:t>
      </w:r>
      <w:r>
        <w:rPr>
          <w:i/>
          <w:spacing w:val="34"/>
          <w:w w:val="110"/>
          <w:sz w:val="37"/>
        </w:rPr>
        <w:t> </w:t>
      </w:r>
      <w:r>
        <w:rPr>
          <w:w w:val="110"/>
          <w:sz w:val="37"/>
        </w:rPr>
        <w:t>*дружить’,</w:t>
      </w:r>
      <w:r>
        <w:rPr>
          <w:spacing w:val="78"/>
          <w:w w:val="110"/>
          <w:sz w:val="37"/>
        </w:rPr>
        <w:t> </w:t>
      </w:r>
      <w:r>
        <w:rPr>
          <w:w w:val="110"/>
          <w:sz w:val="37"/>
        </w:rPr>
        <w:t>Ior,gJars</w:t>
      </w:r>
      <w:r>
        <w:rPr>
          <w:spacing w:val="71"/>
          <w:w w:val="150"/>
          <w:sz w:val="37"/>
        </w:rPr>
        <w:t> </w:t>
      </w:r>
      <w:r>
        <w:rPr>
          <w:w w:val="110"/>
          <w:sz w:val="37"/>
        </w:rPr>
        <w:t>‘храпеть’,</w:t>
      </w:r>
      <w:r>
        <w:rPr>
          <w:spacing w:val="15"/>
          <w:w w:val="110"/>
          <w:sz w:val="37"/>
        </w:rPr>
        <w:t>  </w:t>
      </w:r>
      <w:r>
        <w:rPr>
          <w:i/>
          <w:w w:val="110"/>
          <w:sz w:val="37"/>
        </w:rPr>
        <w:t>fi:игр</w:t>
      </w:r>
      <w:r>
        <w:rPr>
          <w:i/>
          <w:spacing w:val="14"/>
          <w:w w:val="110"/>
          <w:sz w:val="37"/>
        </w:rPr>
        <w:t>  </w:t>
      </w:r>
      <w:r>
        <w:rPr>
          <w:w w:val="110"/>
          <w:sz w:val="37"/>
        </w:rPr>
        <w:t>‘бежать’,</w:t>
      </w:r>
      <w:r>
        <w:rPr>
          <w:spacing w:val="68"/>
          <w:w w:val="150"/>
          <w:sz w:val="37"/>
        </w:rPr>
        <w:t> </w:t>
      </w:r>
      <w:r>
        <w:rPr>
          <w:i/>
          <w:spacing w:val="-2"/>
          <w:sz w:val="37"/>
        </w:rPr>
        <w:t>I’u$mfit</w:t>
      </w:r>
    </w:p>
    <w:p>
      <w:pPr>
        <w:spacing w:before="76"/>
        <w:ind w:left="1399" w:right="0" w:firstLine="0"/>
        <w:jc w:val="left"/>
        <w:rPr>
          <w:sz w:val="37"/>
        </w:rPr>
      </w:pPr>
      <w:r>
        <w:rPr>
          <w:spacing w:val="-2"/>
          <w:sz w:val="37"/>
        </w:rPr>
        <w:t>*чесвться’</w:t>
      </w:r>
    </w:p>
    <w:p>
      <w:pPr>
        <w:spacing w:line="254" w:lineRule="auto" w:before="261"/>
        <w:ind w:left="151" w:right="94" w:firstLine="725"/>
        <w:jc w:val="both"/>
        <w:rPr>
          <w:sz w:val="43"/>
        </w:rPr>
      </w:pPr>
      <w:r>
        <w:rPr>
          <w:spacing w:val="-12"/>
          <w:sz w:val="46"/>
        </w:rPr>
        <w:t>От</w:t>
      </w:r>
      <w:r>
        <w:rPr>
          <w:spacing w:val="-12"/>
          <w:sz w:val="46"/>
        </w:rPr>
        <w:t> непредельных</w:t>
      </w:r>
      <w:r>
        <w:rPr>
          <w:spacing w:val="17"/>
          <w:sz w:val="46"/>
        </w:rPr>
        <w:t> </w:t>
      </w:r>
      <w:r>
        <w:rPr>
          <w:spacing w:val="-12"/>
          <w:sz w:val="46"/>
        </w:rPr>
        <w:t>гnaronoв</w:t>
      </w:r>
      <w:r>
        <w:rPr>
          <w:spacing w:val="-12"/>
          <w:sz w:val="46"/>
        </w:rPr>
        <w:t> ннгрессивно-непредельные</w:t>
      </w:r>
      <w:r>
        <w:rPr>
          <w:spacing w:val="-12"/>
          <w:sz w:val="46"/>
        </w:rPr>
        <w:t> отлича- </w:t>
      </w:r>
      <w:r>
        <w:rPr>
          <w:spacing w:val="-16"/>
          <w:sz w:val="46"/>
        </w:rPr>
        <w:t>ются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тем,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их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перфективные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формы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описываіот</w:t>
      </w:r>
      <w:r>
        <w:rPr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только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непре- </w:t>
      </w:r>
      <w:r>
        <w:rPr>
          <w:spacing w:val="-4"/>
          <w:sz w:val="43"/>
        </w:rPr>
        <w:t>дельный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пpouecc,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достижение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точхн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кульминации,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которая</w:t>
      </w:r>
      <w:r>
        <w:rPr>
          <w:spacing w:val="-14"/>
          <w:sz w:val="43"/>
        </w:rPr>
        <w:t> </w:t>
      </w:r>
      <w:r>
        <w:rPr>
          <w:spacing w:val="-4"/>
          <w:sz w:val="43"/>
        </w:rPr>
        <w:t>ведет </w:t>
      </w:r>
      <w:r>
        <w:rPr>
          <w:sz w:val="43"/>
        </w:rPr>
        <w:t>к ею</w:t>
      </w:r>
      <w:r>
        <w:rPr>
          <w:spacing w:val="80"/>
          <w:sz w:val="43"/>
        </w:rPr>
        <w:t> </w:t>
      </w:r>
      <w:r>
        <w:rPr>
          <w:sz w:val="43"/>
        </w:rPr>
        <w:t>возникновению. Перфект балкарского</w:t>
      </w:r>
      <w:r>
        <w:rPr>
          <w:spacing w:val="40"/>
          <w:sz w:val="43"/>
        </w:rPr>
        <w:t> </w:t>
      </w:r>
      <w:r>
        <w:rPr>
          <w:sz w:val="43"/>
        </w:rPr>
        <w:t>таюла moдir</w:t>
      </w:r>
      <w:r>
        <w:rPr>
          <w:spacing w:val="40"/>
          <w:sz w:val="43"/>
        </w:rPr>
        <w:t> </w:t>
      </w:r>
      <w:r>
        <w:rPr>
          <w:sz w:val="43"/>
        </w:rPr>
        <w:t>‘мяукать’,</w:t>
      </w:r>
      <w:r>
        <w:rPr>
          <w:spacing w:val="40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также</w:t>
      </w:r>
      <w:r>
        <w:rPr>
          <w:spacing w:val="-24"/>
          <w:sz w:val="43"/>
        </w:rPr>
        <w:t> </w:t>
      </w:r>
      <w:r>
        <w:rPr>
          <w:sz w:val="43"/>
        </w:rPr>
        <w:t>Претерит</w:t>
      </w:r>
      <w:r>
        <w:rPr>
          <w:spacing w:val="-22"/>
          <w:sz w:val="43"/>
        </w:rPr>
        <w:t> </w:t>
      </w:r>
      <w:r>
        <w:rPr>
          <w:sz w:val="43"/>
        </w:rPr>
        <w:t>багвалинском</w:t>
      </w:r>
      <w:r>
        <w:rPr>
          <w:spacing w:val="-8"/>
          <w:sz w:val="43"/>
        </w:rPr>
        <w:t> </w:t>
      </w:r>
      <w:r>
        <w:rPr>
          <w:i/>
          <w:sz w:val="43"/>
        </w:rPr>
        <w:t>qari</w:t>
      </w:r>
      <w:r>
        <w:rPr>
          <w:i/>
          <w:spacing w:val="-10"/>
          <w:sz w:val="43"/>
        </w:rPr>
        <w:t> </w:t>
      </w:r>
      <w:r>
        <w:rPr>
          <w:sz w:val="43"/>
        </w:rPr>
        <w:t>‘плакать’</w:t>
      </w:r>
      <w:r>
        <w:rPr>
          <w:spacing w:val="-14"/>
          <w:sz w:val="43"/>
        </w:rPr>
        <w:t> </w:t>
      </w:r>
      <w:r>
        <w:rPr>
          <w:sz w:val="43"/>
        </w:rPr>
        <w:t>и</w:t>
      </w:r>
      <w:r>
        <w:rPr>
          <w:spacing w:val="-20"/>
          <w:sz w:val="43"/>
        </w:rPr>
        <w:t> </w:t>
      </w:r>
      <w:r>
        <w:rPr>
          <w:sz w:val="43"/>
        </w:rPr>
        <w:t>марийском</w:t>
      </w:r>
      <w:r>
        <w:rPr>
          <w:spacing w:val="-24"/>
          <w:sz w:val="43"/>
        </w:rPr>
        <w:t> </w:t>
      </w:r>
      <w:r>
        <w:rPr>
          <w:i/>
          <w:sz w:val="43"/>
        </w:rPr>
        <w:t>korgaklafl </w:t>
      </w:r>
      <w:r>
        <w:rPr>
          <w:sz w:val="43"/>
        </w:rPr>
        <w:t>‘храпеть*</w:t>
      </w:r>
      <w:r>
        <w:rPr>
          <w:spacing w:val="80"/>
          <w:sz w:val="43"/>
        </w:rPr>
        <w:t> </w:t>
      </w:r>
      <w:r>
        <w:rPr>
          <w:sz w:val="43"/>
        </w:rPr>
        <w:t>показаны</w:t>
      </w:r>
      <w:r>
        <w:rPr>
          <w:spacing w:val="80"/>
          <w:sz w:val="43"/>
        </w:rPr>
        <w:t> </w:t>
      </w:r>
      <w:r>
        <w:rPr>
          <w:sz w:val="43"/>
        </w:rPr>
        <w:t>в (2533255}:</w:t>
      </w:r>
    </w:p>
    <w:p>
      <w:pPr>
        <w:pStyle w:val="ListParagraph"/>
        <w:numPr>
          <w:ilvl w:val="0"/>
          <w:numId w:val="42"/>
        </w:numPr>
        <w:tabs>
          <w:tab w:pos="1391" w:val="left" w:leader="none"/>
        </w:tabs>
        <w:spacing w:line="240" w:lineRule="auto" w:before="313" w:after="0"/>
        <w:ind w:left="1391" w:right="0" w:hanging="1236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90"/>
          <w:sz w:val="33"/>
        </w:rPr>
        <w:t>кАРАНАЕВО•fiАЈІКАРСКИЙ</w:t>
      </w:r>
    </w:p>
    <w:p>
      <w:pPr>
        <w:pStyle w:val="BodyText"/>
        <w:tabs>
          <w:tab w:pos="2851" w:val="left" w:leader="none"/>
        </w:tabs>
        <w:spacing w:line="242" w:lineRule="auto" w:before="15"/>
        <w:ind w:left="1391" w:right="7466" w:firstLine="9"/>
      </w:pPr>
      <w:r>
        <w:rPr>
          <w:spacing w:val="-2"/>
        </w:rPr>
        <w:t>kistiq</w:t>
      </w:r>
      <w:r>
        <w:rPr/>
        <w:tab/>
      </w:r>
      <w:r>
        <w:rPr>
          <w:spacing w:val="-2"/>
        </w:rPr>
        <w:t>maqir-вan-di. кошка</w:t>
      </w:r>
      <w:r>
        <w:rPr/>
        <w:tab/>
      </w:r>
      <w:r>
        <w:rPr>
          <w:spacing w:val="-86"/>
        </w:rPr>
        <w:t> </w:t>
      </w:r>
      <w:r>
        <w:rPr>
          <w:spacing w:val="-12"/>
        </w:rPr>
        <w:t>мяукагь-РFСТ-ЗЅG</w:t>
      </w:r>
    </w:p>
    <w:p>
      <w:pPr>
        <w:pStyle w:val="ListParagraph"/>
        <w:numPr>
          <w:ilvl w:val="1"/>
          <w:numId w:val="42"/>
        </w:numPr>
        <w:tabs>
          <w:tab w:pos="1894" w:val="left" w:leader="none"/>
        </w:tabs>
        <w:spacing w:line="240" w:lineRule="auto" w:before="120" w:after="0"/>
        <w:ind w:left="1894" w:right="0" w:hanging="481"/>
        <w:jc w:val="left"/>
        <w:rPr>
          <w:i/>
          <w:sz w:val="29"/>
        </w:rPr>
      </w:pPr>
      <w:r>
        <w:rPr>
          <w:i/>
          <w:w w:val="105"/>
          <w:sz w:val="29"/>
        </w:rPr>
        <w:t>‹fOU4</w:t>
      </w:r>
      <w:r>
        <w:rPr>
          <w:i/>
          <w:spacing w:val="-34"/>
          <w:w w:val="105"/>
          <w:sz w:val="29"/>
        </w:rPr>
        <w:t> </w:t>
      </w:r>
      <w:r>
        <w:rPr>
          <w:i/>
          <w:w w:val="105"/>
          <w:sz w:val="29"/>
        </w:rPr>
        <w:t>КО</w:t>
      </w:r>
      <w:r>
        <w:rPr>
          <w:i/>
          <w:spacing w:val="59"/>
          <w:w w:val="105"/>
          <w:sz w:val="29"/>
        </w:rPr>
        <w:t> </w:t>
      </w:r>
      <w:r>
        <w:rPr>
          <w:i/>
          <w:w w:val="105"/>
          <w:sz w:val="29"/>
        </w:rPr>
        <w:t>ЗОМЯУКОЛ</w:t>
      </w:r>
      <w:r>
        <w:rPr>
          <w:i/>
          <w:spacing w:val="-25"/>
          <w:w w:val="105"/>
          <w:sz w:val="29"/>
        </w:rPr>
        <w:t> </w:t>
      </w:r>
      <w:r>
        <w:rPr>
          <w:i/>
          <w:spacing w:val="-5"/>
          <w:w w:val="105"/>
          <w:sz w:val="29"/>
        </w:rPr>
        <w:t>О.</w:t>
      </w:r>
    </w:p>
    <w:p>
      <w:pPr>
        <w:pStyle w:val="ListParagraph"/>
        <w:numPr>
          <w:ilvl w:val="1"/>
          <w:numId w:val="42"/>
        </w:numPr>
        <w:tabs>
          <w:tab w:pos="1883" w:val="left" w:leader="none"/>
        </w:tabs>
        <w:spacing w:line="240" w:lineRule="auto" w:before="56" w:after="0"/>
        <w:ind w:left="1883" w:right="0" w:hanging="497"/>
        <w:jc w:val="left"/>
        <w:rPr>
          <w:i/>
          <w:sz w:val="41"/>
        </w:rPr>
      </w:pPr>
      <w:r>
        <w:rPr>
          <w:i/>
          <w:spacing w:val="-6"/>
          <w:sz w:val="41"/>
        </w:rPr>
        <w:t>Кошка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пачяукала (е течение</w:t>
      </w:r>
      <w:r>
        <w:rPr>
          <w:i/>
          <w:spacing w:val="-4"/>
          <w:sz w:val="41"/>
        </w:rPr>
        <w:t> </w:t>
      </w:r>
      <w:r>
        <w:rPr>
          <w:i/>
          <w:spacing w:val="-6"/>
          <w:sz w:val="41"/>
        </w:rPr>
        <w:t>какого-то</w:t>
      </w:r>
      <w:r>
        <w:rPr>
          <w:i/>
          <w:spacing w:val="-10"/>
          <w:sz w:val="41"/>
        </w:rPr>
        <w:t> </w:t>
      </w:r>
      <w:r>
        <w:rPr>
          <w:i/>
          <w:spacing w:val="-6"/>
          <w:sz w:val="41"/>
        </w:rPr>
        <w:t>времени).</w:t>
      </w:r>
    </w:p>
    <w:p>
      <w:pPr>
        <w:pStyle w:val="ListParagraph"/>
        <w:numPr>
          <w:ilvl w:val="0"/>
          <w:numId w:val="42"/>
        </w:numPr>
        <w:tabs>
          <w:tab w:pos="1379" w:val="left" w:leader="none"/>
        </w:tabs>
        <w:spacing w:line="240" w:lineRule="auto" w:before="330" w:after="0"/>
        <w:ind w:left="1379" w:right="0" w:hanging="1240"/>
        <w:jc w:val="left"/>
        <w:rPr>
          <w:sz w:val="33"/>
        </w:rPr>
      </w:pPr>
      <w:r>
        <w:rPr>
          <w:spacing w:val="-10"/>
          <w:sz w:val="33"/>
        </w:rPr>
        <w:t>GAFBAJDИHCKИЙ</w:t>
      </w:r>
    </w:p>
    <w:p>
      <w:pPr>
        <w:pStyle w:val="BodyText"/>
        <w:tabs>
          <w:tab w:pos="3334" w:val="left" w:leader="none"/>
        </w:tabs>
        <w:spacing w:before="35"/>
        <w:ind w:left="1400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pat'iшat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qari.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5"/>
        <w:rPr>
          <w:rFonts w:ascii="Times New Roman"/>
        </w:rPr>
      </w:pPr>
    </w:p>
    <w:p>
      <w:pPr>
        <w:spacing w:before="0"/>
        <w:ind w:left="1401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2.</w:t>
      </w:r>
      <w:r>
        <w:rPr>
          <w:i/>
          <w:spacing w:val="50"/>
          <w:w w:val="150"/>
          <w:sz w:val="43"/>
        </w:rPr>
        <w:t> </w:t>
      </w:r>
      <w:r>
        <w:rPr>
          <w:i/>
          <w:w w:val="90"/>
          <w:sz w:val="43"/>
        </w:rPr>
        <w:t>Патимат</w:t>
      </w:r>
      <w:r>
        <w:rPr>
          <w:i/>
          <w:spacing w:val="6"/>
          <w:sz w:val="43"/>
        </w:rPr>
        <w:t> </w:t>
      </w:r>
      <w:r>
        <w:rPr>
          <w:i/>
          <w:w w:val="90"/>
          <w:sz w:val="43"/>
        </w:rPr>
        <w:t>поплакаяа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(в</w:t>
      </w:r>
      <w:r>
        <w:rPr>
          <w:i/>
          <w:spacing w:val="-1"/>
          <w:sz w:val="43"/>
        </w:rPr>
        <w:t> </w:t>
      </w:r>
      <w:r>
        <w:rPr>
          <w:i/>
          <w:w w:val="90"/>
          <w:sz w:val="43"/>
        </w:rPr>
        <w:t>течение</w:t>
      </w:r>
      <w:r>
        <w:rPr>
          <w:i/>
          <w:spacing w:val="12"/>
          <w:sz w:val="43"/>
        </w:rPr>
        <w:t> </w:t>
      </w:r>
      <w:r>
        <w:rPr>
          <w:i/>
          <w:w w:val="90"/>
          <w:sz w:val="43"/>
        </w:rPr>
        <w:t>какаго-то</w:t>
      </w:r>
      <w:r>
        <w:rPr>
          <w:i/>
          <w:spacing w:val="-5"/>
          <w:sz w:val="43"/>
        </w:rPr>
        <w:t> </w:t>
      </w:r>
      <w:r>
        <w:rPr>
          <w:i/>
          <w:spacing w:val="-2"/>
          <w:w w:val="90"/>
          <w:sz w:val="43"/>
        </w:rPr>
        <w:t>врсчени).</w:t>
      </w:r>
    </w:p>
    <w:p>
      <w:pPr>
        <w:pStyle w:val="ListParagraph"/>
        <w:numPr>
          <w:ilvl w:val="0"/>
          <w:numId w:val="42"/>
        </w:numPr>
        <w:tabs>
          <w:tab w:pos="1376" w:val="left" w:leader="none"/>
        </w:tabs>
        <w:spacing w:line="240" w:lineRule="auto" w:before="231" w:after="0"/>
        <w:ind w:left="1376" w:right="0" w:hanging="1246"/>
        <w:jc w:val="left"/>
        <w:rPr>
          <w:sz w:val="43"/>
        </w:rPr>
      </w:pPr>
      <w:r>
        <w:rPr>
          <w:spacing w:val="-2"/>
          <w:w w:val="95"/>
          <w:sz w:val="43"/>
        </w:rPr>
        <w:t>м»гийскии</w:t>
      </w:r>
    </w:p>
    <w:p>
      <w:pPr>
        <w:pStyle w:val="BodyText"/>
        <w:tabs>
          <w:tab w:pos="2600" w:val="left" w:leader="none"/>
        </w:tabs>
        <w:spacing w:line="235" w:lineRule="auto" w:before="14"/>
        <w:ind w:left="1373" w:right="8926" w:hanging="21"/>
      </w:pPr>
      <w:r>
        <w:rPr>
          <w:spacing w:val="-2"/>
        </w:rPr>
        <w:t>jivan</w:t>
      </w:r>
      <w:r>
        <w:rPr/>
        <w:tab/>
      </w:r>
      <w:r>
        <w:rPr>
          <w:spacing w:val="-2"/>
        </w:rPr>
        <w:t>korgakt-an. </w:t>
      </w:r>
      <w:r>
        <w:rPr>
          <w:spacing w:val="-4"/>
        </w:rPr>
        <w:t>Иван</w:t>
      </w:r>
      <w:r>
        <w:rPr/>
        <w:tab/>
      </w:r>
      <w:r>
        <w:rPr>
          <w:spacing w:val="-88"/>
        </w:rPr>
        <w:t> </w:t>
      </w:r>
      <w:r>
        <w:rPr>
          <w:spacing w:val="-2"/>
          <w:w w:val="90"/>
        </w:rPr>
        <w:t>храпеть-РЅТ</w:t>
      </w:r>
    </w:p>
    <w:p>
      <w:pPr>
        <w:pStyle w:val="BodyText"/>
        <w:spacing w:before="6"/>
      </w:pPr>
    </w:p>
    <w:p>
      <w:pPr>
        <w:spacing w:before="1"/>
        <w:ind w:left="1377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2.</w:t>
      </w:r>
      <w:r>
        <w:rPr>
          <w:rFonts w:ascii="Times New Roman" w:hAnsi="Times New Roman"/>
          <w:i/>
          <w:spacing w:val="2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Иван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похрапея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(в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течение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какого-то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вр</w:t>
      </w:r>
      <w:r>
        <w:rPr>
          <w:rFonts w:ascii="Times New Roman" w:hAnsi="Times New Roman"/>
          <w:spacing w:val="-6"/>
          <w:sz w:val="43"/>
        </w:rPr>
        <w:t>ем</w:t>
      </w:r>
      <w:r>
        <w:rPr>
          <w:rFonts w:ascii="Times New Roman" w:hAnsi="Times New Roman"/>
          <w:i/>
          <w:spacing w:val="-6"/>
          <w:sz w:val="43"/>
        </w:rPr>
        <w:t>ени).</w:t>
      </w:r>
    </w:p>
    <w:p>
      <w:pPr>
        <w:spacing w:line="264" w:lineRule="auto" w:before="293"/>
        <w:ind w:left="160" w:right="105" w:firstLine="704"/>
        <w:jc w:val="both"/>
        <w:rPr>
          <w:sz w:val="43"/>
        </w:rPr>
      </w:pPr>
      <w:r>
        <w:rPr>
          <w:sz w:val="43"/>
        </w:rPr>
        <w:t>(253.</w:t>
      </w:r>
      <w:r>
        <w:rPr>
          <w:spacing w:val="-24"/>
          <w:sz w:val="43"/>
        </w:rPr>
        <w:t> </w:t>
      </w:r>
      <w:r>
        <w:rPr>
          <w:sz w:val="43"/>
        </w:rPr>
        <w:t>1)</w:t>
      </w:r>
      <w:r>
        <w:rPr>
          <w:spacing w:val="-24"/>
          <w:sz w:val="43"/>
        </w:rPr>
        <w:t> </w:t>
      </w:r>
      <w:r>
        <w:rPr>
          <w:sz w:val="43"/>
        </w:rPr>
        <w:t>вводит в рассмотренне достижение точки кульминации,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которой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иачинается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процесс</w:t>
      </w:r>
      <w:r>
        <w:rPr>
          <w:spacing w:val="-16"/>
          <w:sz w:val="43"/>
        </w:rPr>
        <w:t> </w:t>
      </w:r>
      <w:r>
        <w:rPr>
          <w:spacing w:val="-6"/>
          <w:sz w:val="43"/>
        </w:rPr>
        <w:t>мяукалия,</w:t>
      </w:r>
      <w:r>
        <w:rPr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имеет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акциональное</w:t>
      </w:r>
      <w:r>
        <w:rPr>
          <w:spacing w:val="7"/>
          <w:sz w:val="43"/>
        </w:rPr>
        <w:t> </w:t>
      </w:r>
      <w:r>
        <w:rPr>
          <w:spacing w:val="-6"/>
          <w:sz w:val="43"/>
        </w:rPr>
        <w:t>значе- </w:t>
      </w:r>
      <w:r>
        <w:rPr>
          <w:sz w:val="39"/>
        </w:rPr>
        <w:t>НИg BXQkДEHИE В ПPOLtECc. Сам</w:t>
      </w:r>
      <w:r>
        <w:rPr>
          <w:spacing w:val="80"/>
          <w:sz w:val="39"/>
        </w:rPr>
        <w:t> </w:t>
      </w:r>
      <w:r>
        <w:rPr>
          <w:sz w:val="39"/>
        </w:rPr>
        <w:t>этот процесс, как видно из (253.2), так- </w:t>
      </w:r>
      <w:r>
        <w:rPr>
          <w:sz w:val="43"/>
        </w:rPr>
        <w:t>же</w:t>
      </w:r>
      <w:r>
        <w:rPr>
          <w:spacing w:val="-2"/>
          <w:sz w:val="43"/>
        </w:rPr>
        <w:t> </w:t>
      </w:r>
      <w:r>
        <w:rPr>
          <w:sz w:val="43"/>
        </w:rPr>
        <w:t>входит в</w:t>
      </w:r>
      <w:r>
        <w:rPr>
          <w:spacing w:val="-24"/>
          <w:sz w:val="43"/>
        </w:rPr>
        <w:t> </w:t>
      </w:r>
      <w:r>
        <w:rPr>
          <w:sz w:val="43"/>
        </w:rPr>
        <w:t>означасмое данною преднката. Таким обрыом, Перфект лаюла </w:t>
      </w:r>
      <w:r>
        <w:rPr>
          <w:i/>
          <w:sz w:val="43"/>
        </w:rPr>
        <w:t>magir</w:t>
      </w:r>
      <w:r>
        <w:rPr>
          <w:i/>
          <w:spacing w:val="40"/>
          <w:sz w:val="43"/>
        </w:rPr>
        <w:t> </w:t>
      </w:r>
      <w:r>
        <w:rPr>
          <w:sz w:val="43"/>
        </w:rPr>
        <w:t>‘мяукать’</w:t>
      </w:r>
      <w:r>
        <w:rPr>
          <w:spacing w:val="40"/>
          <w:sz w:val="43"/>
        </w:rPr>
        <w:t> </w:t>
      </w:r>
      <w:r>
        <w:rPr>
          <w:sz w:val="43"/>
        </w:rPr>
        <w:t>имеет две ннтерпретацнн</w:t>
      </w:r>
      <w:r>
        <w:rPr>
          <w:spacing w:val="40"/>
          <w:sz w:val="43"/>
        </w:rPr>
        <w:t> </w:t>
      </w:r>
      <w:r>
        <w:rPr>
          <w:sz w:val="43"/>
        </w:rPr>
        <w:t>—</w:t>
      </w:r>
      <w:r>
        <w:rPr>
          <w:spacing w:val="80"/>
          <w:sz w:val="43"/>
        </w:rPr>
        <w:t> </w:t>
      </w:r>
      <w:r>
        <w:rPr>
          <w:sz w:val="43"/>
        </w:rPr>
        <w:t>ингресснвную</w:t>
      </w:r>
      <w:r>
        <w:rPr>
          <w:spacing w:val="40"/>
          <w:sz w:val="43"/>
        </w:rPr>
        <w:t> </w:t>
      </w:r>
      <w:r>
        <w:rPr>
          <w:sz w:val="43"/>
        </w:rPr>
        <w:t>н</w:t>
      </w:r>
      <w:r>
        <w:rPr>
          <w:spacing w:val="36"/>
          <w:sz w:val="43"/>
        </w:rPr>
        <w:t> </w:t>
      </w:r>
      <w:r>
        <w:rPr>
          <w:sz w:val="43"/>
        </w:rPr>
        <w:t>непредельную.</w:t>
      </w:r>
      <w:r>
        <w:rPr>
          <w:spacing w:val="71"/>
          <w:sz w:val="43"/>
        </w:rPr>
        <w:t> </w:t>
      </w:r>
      <w:r>
        <w:rPr>
          <w:sz w:val="43"/>
        </w:rPr>
        <w:t>Зто</w:t>
      </w:r>
      <w:r>
        <w:rPr>
          <w:spacing w:val="15"/>
          <w:sz w:val="43"/>
        </w:rPr>
        <w:t> </w:t>
      </w:r>
      <w:r>
        <w:rPr>
          <w:sz w:val="43"/>
        </w:rPr>
        <w:t>же</w:t>
      </w:r>
      <w:r>
        <w:rPr>
          <w:spacing w:val="29"/>
          <w:sz w:val="43"/>
        </w:rPr>
        <w:t> </w:t>
      </w:r>
      <w:r>
        <w:rPr>
          <w:sz w:val="43"/>
        </w:rPr>
        <w:t>верно</w:t>
      </w:r>
      <w:r>
        <w:rPr>
          <w:spacing w:val="21"/>
          <w:sz w:val="43"/>
        </w:rPr>
        <w:t> </w:t>
      </w:r>
      <w:r>
        <w:rPr>
          <w:sz w:val="43"/>
        </w:rPr>
        <w:t>и</w:t>
      </w:r>
      <w:r>
        <w:rPr>
          <w:spacing w:val="22"/>
          <w:sz w:val="43"/>
        </w:rPr>
        <w:t> </w:t>
      </w:r>
      <w:r>
        <w:rPr>
          <w:sz w:val="43"/>
        </w:rPr>
        <w:t>для</w:t>
      </w:r>
      <w:r>
        <w:rPr>
          <w:spacing w:val="30"/>
          <w:sz w:val="43"/>
        </w:rPr>
        <w:t> </w:t>
      </w:r>
      <w:r>
        <w:rPr>
          <w:i/>
          <w:sz w:val="43"/>
        </w:rPr>
        <w:t>qari</w:t>
      </w:r>
      <w:r>
        <w:rPr>
          <w:i/>
          <w:spacing w:val="33"/>
          <w:sz w:val="43"/>
        </w:rPr>
        <w:t> </w:t>
      </w:r>
      <w:r>
        <w:rPr>
          <w:sz w:val="43"/>
        </w:rPr>
        <w:t>‘плакать’</w:t>
      </w:r>
      <w:r>
        <w:rPr>
          <w:spacing w:val="39"/>
          <w:sz w:val="43"/>
        </w:rPr>
        <w:t>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i/>
          <w:sz w:val="43"/>
        </w:rPr>
        <w:t>ЛоЈ”gэѐ</w:t>
      </w:r>
      <w:r>
        <w:rPr>
          <w:i/>
          <w:spacing w:val="80"/>
          <w:sz w:val="43"/>
        </w:rPr>
        <w:t>   </w:t>
      </w:r>
      <w:r>
        <w:rPr>
          <w:sz w:val="43"/>
        </w:rPr>
        <w:t>’xpa-</w:t>
      </w:r>
    </w:p>
    <w:p>
      <w:pPr>
        <w:pStyle w:val="BodyText"/>
        <w:spacing w:before="29"/>
      </w:pPr>
    </w:p>
    <w:p>
      <w:pPr>
        <w:pStyle w:val="BodyText"/>
        <w:spacing w:line="252" w:lineRule="auto"/>
        <w:ind w:left="149" w:right="114" w:firstLine="732"/>
        <w:jc w:val="both"/>
        <w:rPr>
          <w:rFonts w:ascii="Calibri" w:hAnsi="Calibri"/>
          <w:sz w:val="41"/>
        </w:rPr>
      </w:pPr>
      <w:r>
        <w:rPr>
          <w:rFonts w:ascii="Calibri" w:hAnsi="Calibri"/>
        </w:rPr>
        <w:t>Имперфектнвные формы ингрессивно-непредельных мвголов опи- сывают пpouecc, который возннкает после прохождения точки куль- </w:t>
      </w:r>
      <w:r>
        <w:rPr>
          <w:rFonts w:ascii="Calibri" w:hAnsi="Calibri"/>
          <w:spacing w:val="-2"/>
          <w:sz w:val="41"/>
        </w:rPr>
        <w:t>минации:</w:t>
      </w:r>
    </w:p>
    <w:p>
      <w:pPr>
        <w:pStyle w:val="BodyText"/>
        <w:spacing w:after="0" w:line="252" w:lineRule="auto"/>
        <w:jc w:val="both"/>
        <w:rPr>
          <w:rFonts w:ascii="Calibri" w:hAnsi="Calibri"/>
          <w:sz w:val="41"/>
        </w:rPr>
        <w:sectPr>
          <w:pgSz w:w="15000" w:h="23010"/>
          <w:pgMar w:top="500" w:bottom="280" w:left="566" w:right="708"/>
        </w:sectPr>
      </w:pPr>
    </w:p>
    <w:p>
      <w:pPr>
        <w:pStyle w:val="ListParagraph"/>
        <w:numPr>
          <w:ilvl w:val="0"/>
          <w:numId w:val="42"/>
        </w:numPr>
        <w:tabs>
          <w:tab w:pos="1394" w:val="left" w:leader="none"/>
        </w:tabs>
        <w:spacing w:line="387" w:lineRule="exact" w:before="81" w:after="0"/>
        <w:ind w:left="1394" w:right="0" w:hanging="1255"/>
        <w:jc w:val="left"/>
        <w:rPr>
          <w:sz w:val="33"/>
        </w:rPr>
      </w:pPr>
      <w:r>
        <w:rPr>
          <w:spacing w:val="-7"/>
          <w:sz w:val="33"/>
        </w:rPr>
        <w:t>КАРАНАЕВО•БАftКАРСКИЙ</w:t>
      </w:r>
    </w:p>
    <w:p>
      <w:pPr>
        <w:tabs>
          <w:tab w:pos="2850" w:val="left" w:leader="none"/>
        </w:tabs>
        <w:spacing w:line="531" w:lineRule="exact" w:before="0"/>
        <w:ind w:left="1375" w:right="0" w:firstLine="0"/>
        <w:jc w:val="left"/>
        <w:rPr>
          <w:sz w:val="46"/>
        </w:rPr>
      </w:pPr>
      <w:r>
        <w:rPr>
          <w:spacing w:val="-2"/>
          <w:w w:val="95"/>
          <w:sz w:val="46"/>
        </w:rPr>
        <w:t>qistiq</w:t>
      </w:r>
      <w:r>
        <w:rPr>
          <w:sz w:val="46"/>
        </w:rPr>
        <w:tab/>
      </w:r>
      <w:r>
        <w:rPr>
          <w:w w:val="85"/>
          <w:sz w:val="46"/>
        </w:rPr>
        <w:t>maqir-a-</w:t>
      </w:r>
      <w:r>
        <w:rPr>
          <w:spacing w:val="-5"/>
          <w:w w:val="85"/>
          <w:sz w:val="46"/>
        </w:rPr>
        <w:t>di.</w:t>
      </w:r>
    </w:p>
    <w:p>
      <w:pPr>
        <w:pStyle w:val="BodyText"/>
        <w:tabs>
          <w:tab w:pos="2861" w:val="left" w:leader="none"/>
        </w:tabs>
        <w:spacing w:line="496" w:lineRule="exact"/>
        <w:ind w:left="1391"/>
      </w:pPr>
      <w:r>
        <w:rPr>
          <w:spacing w:val="-2"/>
        </w:rPr>
        <w:t>кошка</w:t>
      </w:r>
      <w:r>
        <w:rPr/>
        <w:tab/>
      </w:r>
      <w:r>
        <w:rPr>
          <w:spacing w:val="-2"/>
          <w:w w:val="90"/>
        </w:rPr>
        <w:t>мяукать-I</w:t>
      </w:r>
      <w:r>
        <w:rPr>
          <w:spacing w:val="-20"/>
          <w:w w:val="90"/>
        </w:rPr>
        <w:t> </w:t>
      </w:r>
      <w:r>
        <w:rPr>
          <w:spacing w:val="-2"/>
          <w:w w:val="90"/>
        </w:rPr>
        <w:t>PFV-</w:t>
      </w:r>
      <w:r>
        <w:rPr>
          <w:spacing w:val="-5"/>
          <w:w w:val="90"/>
        </w:rPr>
        <w:t>3SG</w:t>
      </w:r>
    </w:p>
    <w:p>
      <w:pPr>
        <w:spacing w:before="25"/>
        <w:ind w:left="1390" w:right="0" w:firstLine="0"/>
        <w:jc w:val="left"/>
        <w:rPr>
          <w:i/>
          <w:sz w:val="41"/>
        </w:rPr>
      </w:pPr>
      <w:r>
        <w:rPr>
          <w:i/>
          <w:spacing w:val="-2"/>
          <w:sz w:val="41"/>
        </w:rPr>
        <w:t>Кашка.wяукает.</w:t>
      </w:r>
    </w:p>
    <w:p>
      <w:pPr>
        <w:spacing w:line="404" w:lineRule="exact" w:before="336"/>
        <w:ind w:left="58" w:right="0" w:firstLine="0"/>
        <w:jc w:val="both"/>
        <w:rPr>
          <w:rFonts w:ascii="Courier New" w:hAnsi="Courier New"/>
          <w:sz w:val="37"/>
        </w:rPr>
      </w:pPr>
      <w:r>
        <w:rPr>
          <w:rFonts w:ascii="Courier New" w:hAnsi="Courier New"/>
          <w:sz w:val="37"/>
        </w:rPr>
        <w:t>(253</w:t>
      </w:r>
      <w:r>
        <w:rPr>
          <w:rFonts w:ascii="Courier New" w:hAnsi="Courier New"/>
          <w:spacing w:val="66"/>
          <w:sz w:val="37"/>
        </w:rPr>
        <w:t> </w:t>
      </w:r>
      <w:r>
        <w:rPr>
          <w:rFonts w:ascii="Courier New" w:hAnsi="Courier New"/>
          <w:sz w:val="37"/>
        </w:rPr>
        <w:t>БА</w:t>
      </w:r>
      <w:r>
        <w:rPr>
          <w:rFonts w:ascii="Courier New" w:hAnsi="Courier New"/>
          <w:spacing w:val="-17"/>
          <w:w w:val="150"/>
          <w:sz w:val="37"/>
        </w:rPr>
        <w:t>  </w:t>
      </w:r>
      <w:r>
        <w:rPr>
          <w:rFonts w:ascii="Courier New" w:hAnsi="Courier New"/>
          <w:spacing w:val="-2"/>
          <w:sz w:val="37"/>
        </w:rPr>
        <w:t>ЛИНСКИЙ</w:t>
      </w:r>
    </w:p>
    <w:p>
      <w:pPr>
        <w:tabs>
          <w:tab w:pos="3333" w:val="left" w:leader="none"/>
          <w:tab w:pos="4560" w:val="left" w:leader="none"/>
          <w:tab w:pos="7501" w:val="left" w:leader="none"/>
        </w:tabs>
        <w:spacing w:line="228" w:lineRule="auto" w:before="6"/>
        <w:ind w:left="1390" w:right="4492" w:hanging="6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pacing w:val="-2"/>
          <w:sz w:val="46"/>
        </w:rPr>
        <w:t>pat'imat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qar-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6"/>
          <w:sz w:val="46"/>
        </w:rPr>
        <w:t>-Х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ekiв. Патимаг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96"/>
          <w:sz w:val="46"/>
        </w:rPr>
        <w:t> </w:t>
      </w:r>
      <w:r>
        <w:rPr>
          <w:rFonts w:ascii="Times New Roman" w:hAnsi="Times New Roman"/>
          <w:sz w:val="46"/>
        </w:rPr>
        <w:t>плакать-lPFV-CONV</w:t>
        <w:tab/>
      </w:r>
      <w:r>
        <w:rPr>
          <w:rFonts w:ascii="Times New Roman" w:hAnsi="Times New Roman"/>
          <w:spacing w:val="-102"/>
          <w:sz w:val="46"/>
        </w:rPr>
        <w:t> </w:t>
      </w:r>
      <w:r>
        <w:rPr>
          <w:rFonts w:ascii="Times New Roman" w:hAnsi="Times New Roman"/>
          <w:b/>
          <w:w w:val="85"/>
          <w:sz w:val="46"/>
        </w:rPr>
        <w:t>AUX.PRS </w:t>
      </w:r>
      <w:r>
        <w:rPr>
          <w:rFonts w:ascii="Times New Roman" w:hAnsi="Times New Roman"/>
          <w:i/>
          <w:w w:val="90"/>
          <w:sz w:val="46"/>
        </w:rPr>
        <w:t>Пamтuaт плачет.</w:t>
      </w:r>
    </w:p>
    <w:p>
      <w:pPr>
        <w:pStyle w:val="ListParagraph"/>
        <w:numPr>
          <w:ilvl w:val="0"/>
          <w:numId w:val="43"/>
        </w:numPr>
        <w:tabs>
          <w:tab w:pos="1393" w:val="left" w:leader="none"/>
        </w:tabs>
        <w:spacing w:line="240" w:lineRule="auto" w:before="314" w:after="0"/>
        <w:ind w:left="1393" w:right="0" w:hanging="1239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85"/>
          <w:sz w:val="35"/>
        </w:rPr>
        <w:t>МАРИЙСКИЙ</w:t>
      </w:r>
    </w:p>
    <w:p>
      <w:pPr>
        <w:pStyle w:val="BodyText"/>
        <w:tabs>
          <w:tab w:pos="2625" w:val="left" w:leader="none"/>
        </w:tabs>
        <w:spacing w:before="33"/>
        <w:ind w:left="1387"/>
        <w:rPr>
          <w:rFonts w:ascii="Times New Roman"/>
        </w:rPr>
      </w:pPr>
      <w:r>
        <w:rPr>
          <w:rFonts w:ascii="Times New Roman"/>
          <w:spacing w:val="-2"/>
        </w:rPr>
        <w:t>jivan</w:t>
      </w:r>
      <w:r>
        <w:rPr>
          <w:rFonts w:ascii="Times New Roman"/>
        </w:rPr>
        <w:tab/>
      </w:r>
      <w:r>
        <w:rPr>
          <w:rFonts w:ascii="Times New Roman"/>
          <w:spacing w:val="-11"/>
        </w:rPr>
        <w:t>korgekt-</w:t>
      </w:r>
      <w:r>
        <w:rPr>
          <w:rFonts w:ascii="Times New Roman"/>
          <w:spacing w:val="-5"/>
        </w:rPr>
        <w:t>a.</w:t>
      </w:r>
    </w:p>
    <w:p>
      <w:pPr>
        <w:pStyle w:val="BodyText"/>
        <w:tabs>
          <w:tab w:pos="2608" w:val="left" w:leader="none"/>
        </w:tabs>
        <w:ind w:left="1406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Иввн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храпеть-</w:t>
      </w:r>
      <w:r>
        <w:rPr>
          <w:rFonts w:ascii="Times New Roman" w:hAnsi="Times New Roman"/>
          <w:spacing w:val="-2"/>
        </w:rPr>
        <w:t>РRЅFТ</w:t>
      </w:r>
    </w:p>
    <w:p>
      <w:pPr>
        <w:spacing w:before="31"/>
        <w:ind w:left="1410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Иван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xpaпum.</w:t>
      </w:r>
    </w:p>
    <w:p>
      <w:pPr>
        <w:pStyle w:val="BodyText"/>
        <w:spacing w:before="263"/>
        <w:ind w:left="908"/>
        <w:jc w:val="both"/>
      </w:pPr>
      <w:r>
        <w:rPr/>
        <w:t>В</w:t>
      </w:r>
      <w:r>
        <w:rPr>
          <w:spacing w:val="35"/>
        </w:rPr>
        <w:t> </w:t>
      </w:r>
      <w:r>
        <w:rPr/>
        <w:t>составе</w:t>
      </w:r>
      <w:r>
        <w:rPr>
          <w:spacing w:val="35"/>
        </w:rPr>
        <w:t> </w:t>
      </w:r>
      <w:r>
        <w:rPr/>
        <w:t>ингрессивно-непредельнот</w:t>
      </w:r>
      <w:r>
        <w:rPr>
          <w:spacing w:val="19"/>
        </w:rPr>
        <w:t> </w:t>
      </w:r>
      <w:r>
        <w:rPr/>
        <w:t>класса</w:t>
      </w:r>
      <w:r>
        <w:rPr>
          <w:spacing w:val="15"/>
        </w:rPr>
        <w:t> </w:t>
      </w:r>
      <w:r>
        <w:rPr/>
        <w:t>отчетливо</w:t>
      </w:r>
      <w:r>
        <w:rPr>
          <w:spacing w:val="44"/>
        </w:rPr>
        <w:t> </w:t>
      </w:r>
      <w:r>
        <w:rPr>
          <w:spacing w:val="-2"/>
        </w:rPr>
        <w:t>вьщеля-</w:t>
      </w:r>
    </w:p>
    <w:p>
      <w:pPr>
        <w:spacing w:before="23"/>
        <w:ind w:left="165" w:right="0" w:firstLine="0"/>
        <w:jc w:val="both"/>
        <w:rPr>
          <w:sz w:val="46"/>
        </w:rPr>
      </w:pPr>
      <w:r>
        <w:rPr>
          <w:w w:val="90"/>
          <w:sz w:val="46"/>
        </w:rPr>
        <w:t>іотся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две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тематическне</w:t>
      </w:r>
      <w:r>
        <w:rPr>
          <w:spacing w:val="20"/>
          <w:sz w:val="46"/>
        </w:rPr>
        <w:t> </w:t>
      </w:r>
      <w:r>
        <w:rPr>
          <w:w w:val="90"/>
          <w:sz w:val="46"/>
        </w:rPr>
        <w:t>группы</w:t>
      </w:r>
      <w:r>
        <w:rPr>
          <w:spacing w:val="4"/>
          <w:sz w:val="46"/>
        </w:rPr>
        <w:t> </w:t>
      </w:r>
      <w:r>
        <w:rPr>
          <w:spacing w:val="-2"/>
          <w:w w:val="90"/>
          <w:sz w:val="46"/>
        </w:rPr>
        <w:t>гпатлов.</w:t>
      </w:r>
    </w:p>
    <w:p>
      <w:pPr>
        <w:spacing w:line="242" w:lineRule="auto" w:before="0"/>
        <w:ind w:left="175" w:right="109" w:firstLine="731"/>
        <w:jc w:val="both"/>
        <w:rPr>
          <w:sz w:val="46"/>
        </w:rPr>
      </w:pPr>
      <w:r>
        <w:rPr>
          <w:w w:val="90"/>
          <w:sz w:val="46"/>
        </w:rPr>
        <w:t>Во-первых, это гпаголы звукопроизводства. Кроме</w:t>
      </w:r>
      <w:r>
        <w:rPr>
          <w:spacing w:val="-11"/>
          <w:w w:val="90"/>
          <w:sz w:val="46"/>
        </w:rPr>
        <w:t> </w:t>
      </w:r>
      <w:r>
        <w:rPr>
          <w:i/>
          <w:w w:val="90"/>
          <w:sz w:val="46"/>
        </w:rPr>
        <w:t>maqir </w:t>
      </w:r>
      <w:r>
        <w:rPr>
          <w:w w:val="90"/>
          <w:sz w:val="46"/>
        </w:rPr>
        <w:t>‘мяукать’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(253)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(256),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карачаево-балкарском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взыке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пщдставлены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horulda </w:t>
      </w:r>
      <w:r>
        <w:rPr>
          <w:spacing w:val="-8"/>
          <w:sz w:val="46"/>
        </w:rPr>
        <w:t>‘крапеть’,</w:t>
      </w:r>
      <w:r>
        <w:rPr>
          <w:spacing w:val="-14"/>
          <w:sz w:val="46"/>
        </w:rPr>
        <w:t> </w:t>
      </w:r>
      <w:r>
        <w:rPr>
          <w:i/>
          <w:spacing w:val="-8"/>
          <w:sz w:val="46"/>
        </w:rPr>
        <w:t>kisne</w:t>
      </w:r>
      <w:r>
        <w:rPr>
          <w:i/>
          <w:spacing w:val="-14"/>
          <w:sz w:val="46"/>
        </w:rPr>
        <w:t> </w:t>
      </w:r>
      <w:r>
        <w:rPr>
          <w:spacing w:val="-8"/>
          <w:sz w:val="46"/>
        </w:rPr>
        <w:t>‘ржать’,</w:t>
      </w:r>
      <w:r>
        <w:rPr>
          <w:spacing w:val="-18"/>
          <w:sz w:val="46"/>
        </w:rPr>
        <w:t> </w:t>
      </w:r>
      <w:r>
        <w:rPr>
          <w:i/>
          <w:spacing w:val="-8"/>
          <w:sz w:val="46"/>
        </w:rPr>
        <w:t>kйl</w:t>
      </w:r>
      <w:r>
        <w:rPr>
          <w:i/>
          <w:spacing w:val="-17"/>
          <w:sz w:val="46"/>
        </w:rPr>
        <w:t> </w:t>
      </w:r>
      <w:r>
        <w:rPr>
          <w:spacing w:val="-8"/>
          <w:sz w:val="46"/>
        </w:rPr>
        <w:t>‘смеяться’,</w:t>
      </w:r>
      <w:r>
        <w:rPr>
          <w:spacing w:val="-1"/>
          <w:sz w:val="46"/>
        </w:rPr>
        <w:t> </w:t>
      </w:r>
      <w:r>
        <w:rPr>
          <w:i/>
          <w:spacing w:val="-8"/>
          <w:sz w:val="46"/>
        </w:rPr>
        <w:t>zu(w)ulda</w:t>
      </w:r>
      <w:r>
        <w:rPr>
          <w:i/>
          <w:sz w:val="46"/>
        </w:rPr>
        <w:t> </w:t>
      </w:r>
      <w:r>
        <w:rPr>
          <w:spacing w:val="-8"/>
          <w:sz w:val="46"/>
        </w:rPr>
        <w:t>‘жужжагь’,</w:t>
      </w:r>
      <w:r>
        <w:rPr>
          <w:spacing w:val="-11"/>
          <w:sz w:val="46"/>
        </w:rPr>
        <w:t> </w:t>
      </w:r>
      <w:r>
        <w:rPr>
          <w:i/>
          <w:spacing w:val="-8"/>
          <w:sz w:val="46"/>
        </w:rPr>
        <w:t>zila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‘пла- </w:t>
      </w:r>
      <w:r>
        <w:rPr>
          <w:w w:val="90"/>
          <w:sz w:val="46"/>
        </w:rPr>
        <w:t>кать’.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z w:val="46"/>
        </w:rPr>
        <w:t> </w:t>
      </w:r>
      <w:r>
        <w:rPr>
          <w:w w:val="90"/>
          <w:sz w:val="46"/>
        </w:rPr>
        <w:t>н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ыарнй</w:t>
      </w:r>
      <w:r>
        <w:rPr>
          <w:i/>
          <w:w w:val="90"/>
          <w:sz w:val="46"/>
        </w:rPr>
        <w:t>скот </w:t>
      </w:r>
      <w:r>
        <w:rPr>
          <w:w w:val="90"/>
          <w:sz w:val="46"/>
        </w:rPr>
        <w:t>мы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обнаружили</w:t>
      </w:r>
      <w:r>
        <w:rPr>
          <w:sz w:val="46"/>
        </w:rPr>
        <w:t> </w:t>
      </w:r>
      <w:r>
        <w:rPr>
          <w:w w:val="90"/>
          <w:sz w:val="46"/>
        </w:rPr>
        <w:t>по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одному </w:t>
      </w:r>
      <w:r>
        <w:rPr>
          <w:i/>
          <w:w w:val="90"/>
          <w:sz w:val="46"/>
        </w:rPr>
        <w:t>такому </w:t>
      </w:r>
      <w:r>
        <w:rPr>
          <w:i/>
          <w:spacing w:val="-12"/>
          <w:sz w:val="46"/>
        </w:rPr>
        <w:t>rяarony</w:t>
      </w:r>
      <w:r>
        <w:rPr>
          <w:i/>
          <w:spacing w:val="-2"/>
          <w:sz w:val="46"/>
        </w:rPr>
        <w:t> </w:t>
      </w:r>
      <w:r>
        <w:rPr>
          <w:spacing w:val="-12"/>
          <w:sz w:val="46"/>
        </w:rPr>
        <w:t>—соответственно</w:t>
      </w:r>
      <w:r>
        <w:rPr>
          <w:i/>
          <w:spacing w:val="-12"/>
          <w:sz w:val="46"/>
        </w:rPr>
        <w:t>ru:ndi </w:t>
      </w:r>
      <w:r>
        <w:rPr>
          <w:spacing w:val="-12"/>
          <w:sz w:val="46"/>
        </w:rPr>
        <w:t>‘жужжать,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звенеть’</w:t>
      </w:r>
      <w:r>
        <w:rPr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korgвLtвs</w:t>
      </w:r>
      <w:r>
        <w:rPr>
          <w:i/>
          <w:spacing w:val="33"/>
          <w:sz w:val="46"/>
        </w:rPr>
        <w:t> </w:t>
      </w:r>
      <w:r>
        <w:rPr>
          <w:spacing w:val="-12"/>
          <w:sz w:val="46"/>
        </w:rPr>
        <w:t>‘xpa-</w:t>
      </w:r>
    </w:p>
    <w:p>
      <w:pPr>
        <w:pStyle w:val="BodyText"/>
        <w:spacing w:before="15"/>
        <w:rPr>
          <w:sz w:val="46"/>
        </w:rPr>
      </w:pPr>
    </w:p>
    <w:p>
      <w:pPr>
        <w:spacing w:line="249" w:lineRule="auto" w:before="0"/>
        <w:ind w:left="141" w:right="76" w:firstLine="78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Во-вторых, это гпаголы ненаправленного перемещения в про- странстве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—atla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‘ходить’,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bar</w:t>
      </w:r>
      <w:r>
        <w:rPr>
          <w:rFonts w:ascii="Times New Roman" w:hAnsi="Times New Roman"/>
          <w:i/>
          <w:spacing w:val="-28"/>
          <w:sz w:val="46"/>
        </w:rPr>
        <w:t> </w:t>
      </w:r>
      <w:r>
        <w:rPr>
          <w:rFonts w:ascii="Times New Roman" w:hAnsi="Times New Roman"/>
          <w:sz w:val="46"/>
        </w:rPr>
        <w:t>‘идти’,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cab‘беж</w:t>
      </w:r>
      <w:r>
        <w:rPr>
          <w:rFonts w:ascii="Times New Roman" w:hAnsi="Times New Roman"/>
          <w:sz w:val="46"/>
        </w:rPr>
        <w:t>ат</w:t>
      </w:r>
      <w:r>
        <w:rPr>
          <w:rFonts w:ascii="Times New Roman" w:hAnsi="Times New Roman"/>
          <w:i/>
          <w:sz w:val="46"/>
        </w:rPr>
        <w:t>ь,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бегать’,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i/>
          <w:sz w:val="46"/>
        </w:rPr>
        <w:t>sйz</w:t>
      </w:r>
      <w:r>
        <w:rPr>
          <w:rFonts w:ascii="Times New Roman" w:hAnsi="Times New Roman"/>
          <w:i/>
          <w:spacing w:val="-25"/>
          <w:sz w:val="46"/>
        </w:rPr>
        <w:t> </w:t>
      </w:r>
      <w:r>
        <w:rPr>
          <w:rFonts w:ascii="Times New Roman" w:hAnsi="Times New Roman"/>
          <w:sz w:val="46"/>
        </w:rPr>
        <w:t>‘плыть, плавать’, </w:t>
      </w:r>
      <w:r>
        <w:rPr>
          <w:rFonts w:ascii="Times New Roman" w:hAnsi="Times New Roman"/>
          <w:i/>
          <w:sz w:val="46"/>
        </w:rPr>
        <w:t>qista</w:t>
      </w:r>
      <w:r>
        <w:rPr>
          <w:rFonts w:ascii="Times New Roman" w:hAnsi="Times New Roman"/>
          <w:i/>
          <w:spacing w:val="-4"/>
          <w:sz w:val="46"/>
        </w:rPr>
        <w:t> </w:t>
      </w:r>
      <w:r>
        <w:rPr>
          <w:rFonts w:ascii="Times New Roman" w:hAnsi="Times New Roman"/>
          <w:sz w:val="46"/>
        </w:rPr>
        <w:t>‘гнать, гонвть’, </w:t>
      </w:r>
      <w:r>
        <w:rPr>
          <w:rFonts w:ascii="Times New Roman" w:hAnsi="Times New Roman"/>
          <w:i/>
          <w:sz w:val="46"/>
        </w:rPr>
        <w:t>tart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z w:val="46"/>
        </w:rPr>
        <w:t>‘тянуть’, uc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‘лететь,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летать’ в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бал- карском,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eta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‘лететь’,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й,’at</w:t>
      </w:r>
      <w:r>
        <w:rPr>
          <w:rFonts w:ascii="Times New Roman" w:hAnsi="Times New Roman"/>
          <w:i/>
          <w:spacing w:val="-28"/>
          <w:sz w:val="46"/>
        </w:rPr>
        <w:t> </w:t>
      </w:r>
      <w:r>
        <w:rPr>
          <w:rFonts w:ascii="Times New Roman" w:hAnsi="Times New Roman"/>
          <w:sz w:val="46"/>
        </w:rPr>
        <w:t>‘бежать’,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zcD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‘скользить,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кататься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по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льду’ в багвалинском и TurЫs ‘бежать’ в марнйском. Особенность этой </w:t>
      </w:r>
      <w:r>
        <w:rPr>
          <w:rFonts w:ascii="Calibri" w:hAnsi="Calibri"/>
          <w:sz w:val="43"/>
        </w:rPr>
        <w:t>группы глаюлов состоит в том, что в их лексическом значении задан способ перемещения, но не заданы ею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траектория и конечная </w:t>
      </w:r>
      <w:r>
        <w:rPr>
          <w:rFonts w:ascii="Calibri" w:hAnsi="Calibri"/>
          <w:w w:val="105"/>
          <w:sz w:val="43"/>
        </w:rPr>
        <w:t>точа. </w:t>
      </w:r>
      <w:r>
        <w:rPr>
          <w:rFonts w:ascii="Calibri" w:hAnsi="Calibri"/>
          <w:sz w:val="43"/>
        </w:rPr>
        <w:t>Соответственно, предложения с </w:t>
      </w:r>
      <w:r>
        <w:rPr>
          <w:rFonts w:ascii="Calibri" w:hAnsi="Calibri"/>
          <w:b/>
          <w:sz w:val="43"/>
        </w:rPr>
        <w:t>перфектнвными </w:t>
      </w:r>
      <w:r>
        <w:rPr>
          <w:rFonts w:ascii="Calibri" w:hAnsi="Calibri"/>
          <w:sz w:val="43"/>
        </w:rPr>
        <w:t>формами содержат </w:t>
      </w:r>
      <w:r>
        <w:rPr>
          <w:rFonts w:ascii="Calibri" w:hAnsi="Calibri"/>
          <w:sz w:val="41"/>
        </w:rPr>
        <w:t>информацню либо о том, что участник снтуацнн начал перемещение (ннгрессивная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интерпретация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sz w:val="41"/>
        </w:rPr>
        <w:t>вхожДЕНИЕ В ПРОЦЕСС),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ЛИБО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0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ТОМ,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Ч'ТО </w:t>
      </w:r>
      <w:r>
        <w:rPr>
          <w:rFonts w:ascii="Calibri" w:hAnsi="Calibri"/>
          <w:sz w:val="43"/>
        </w:rPr>
        <w:t>в течение некоторое временн перемещение ииело место, а затем пре- </w:t>
      </w:r>
      <w:r>
        <w:rPr>
          <w:rFonts w:ascii="Calibri" w:hAnsi="Calibri"/>
          <w:sz w:val="41"/>
        </w:rPr>
        <w:t>кратилось (непредельнаs интерпретация nrOLtECC). Зти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возможности </w:t>
      </w:r>
      <w:r>
        <w:rPr>
          <w:rFonts w:ascii="Times New Roman" w:hAnsi="Times New Roman"/>
          <w:sz w:val="46"/>
        </w:rPr>
        <w:t>илліострируіотся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40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(2593261):</w:t>
      </w:r>
    </w:p>
    <w:p>
      <w:pPr>
        <w:pStyle w:val="ListParagraph"/>
        <w:numPr>
          <w:ilvl w:val="0"/>
          <w:numId w:val="43"/>
        </w:numPr>
        <w:tabs>
          <w:tab w:pos="1381" w:val="left" w:leader="none"/>
        </w:tabs>
        <w:spacing w:line="240" w:lineRule="auto" w:before="330" w:after="0"/>
        <w:ind w:left="1381" w:right="0" w:hanging="1242"/>
        <w:jc w:val="left"/>
        <w:rPr>
          <w:sz w:val="33"/>
        </w:rPr>
      </w:pPr>
      <w:r>
        <w:rPr>
          <w:spacing w:val="-2"/>
          <w:sz w:val="33"/>
        </w:rPr>
        <w:t>кАРАНzЕ8О•бАЯКАРСКИИ</w:t>
      </w:r>
    </w:p>
    <w:p>
      <w:pPr>
        <w:pStyle w:val="BodyText"/>
        <w:tabs>
          <w:tab w:pos="2848" w:val="left" w:leader="none"/>
        </w:tabs>
        <w:spacing w:before="13"/>
        <w:ind w:left="1385"/>
      </w:pPr>
      <w:r>
        <w:rPr>
          <w:spacing w:val="-2"/>
        </w:rPr>
        <w:t>kerim</w:t>
      </w:r>
      <w:r>
        <w:rPr/>
        <w:tab/>
      </w:r>
      <w:r>
        <w:rPr>
          <w:w w:val="90"/>
        </w:rPr>
        <w:t>sйz-gen-</w:t>
      </w:r>
      <w:r>
        <w:rPr>
          <w:spacing w:val="-5"/>
          <w:w w:val="90"/>
        </w:rPr>
        <w:t>di.</w:t>
      </w:r>
    </w:p>
    <w:p>
      <w:pPr>
        <w:pStyle w:val="BodyText"/>
        <w:tabs>
          <w:tab w:pos="2861" w:val="left" w:leader="none"/>
        </w:tabs>
        <w:spacing w:before="6"/>
        <w:ind w:left="1388"/>
      </w:pPr>
      <w:r>
        <w:rPr>
          <w:spacing w:val="-2"/>
        </w:rPr>
        <w:t>Керим</w:t>
      </w:r>
      <w:r>
        <w:rPr/>
        <w:tab/>
      </w:r>
      <w:r>
        <w:rPr>
          <w:spacing w:val="-14"/>
        </w:rPr>
        <w:t>плыть-РFСТ-ЗЅG</w:t>
      </w:r>
    </w:p>
    <w:p>
      <w:pPr>
        <w:pStyle w:val="ListParagraph"/>
        <w:numPr>
          <w:ilvl w:val="1"/>
          <w:numId w:val="43"/>
        </w:numPr>
        <w:tabs>
          <w:tab w:pos="1883" w:val="left" w:leader="none"/>
        </w:tabs>
        <w:spacing w:line="240" w:lineRule="auto" w:before="10" w:after="0"/>
        <w:ind w:left="1883" w:right="0" w:hanging="477"/>
        <w:jc w:val="left"/>
        <w:rPr>
          <w:i/>
          <w:sz w:val="41"/>
        </w:rPr>
      </w:pPr>
      <w:r>
        <w:rPr>
          <w:i/>
          <w:sz w:val="41"/>
        </w:rPr>
        <w:t>Кор</w:t>
      </w:r>
      <w:r>
        <w:rPr>
          <w:sz w:val="41"/>
        </w:rPr>
        <w:t>к</w:t>
      </w:r>
      <w:r>
        <w:rPr>
          <w:i/>
          <w:sz w:val="41"/>
        </w:rPr>
        <w:t>и</w:t>
      </w:r>
      <w:r>
        <w:rPr>
          <w:i/>
          <w:spacing w:val="11"/>
          <w:sz w:val="41"/>
        </w:rPr>
        <w:t> </w:t>
      </w:r>
      <w:r>
        <w:rPr>
          <w:i/>
          <w:spacing w:val="-2"/>
          <w:sz w:val="41"/>
        </w:rPr>
        <w:t>поплыл.</w:t>
      </w:r>
    </w:p>
    <w:p>
      <w:pPr>
        <w:pStyle w:val="ListParagraph"/>
        <w:numPr>
          <w:ilvl w:val="1"/>
          <w:numId w:val="43"/>
        </w:numPr>
        <w:tabs>
          <w:tab w:pos="1883" w:val="left" w:leader="none"/>
        </w:tabs>
        <w:spacing w:line="240" w:lineRule="auto" w:before="10" w:after="0"/>
        <w:ind w:left="1883" w:right="0" w:hanging="482"/>
        <w:jc w:val="left"/>
        <w:rPr>
          <w:i/>
          <w:sz w:val="43"/>
        </w:rPr>
      </w:pPr>
      <w:r>
        <w:rPr>
          <w:i/>
          <w:w w:val="90"/>
          <w:sz w:val="43"/>
        </w:rPr>
        <w:t>Керим</w:t>
      </w:r>
      <w:r>
        <w:rPr>
          <w:i/>
          <w:spacing w:val="25"/>
          <w:sz w:val="43"/>
        </w:rPr>
        <w:t> </w:t>
      </w:r>
      <w:r>
        <w:rPr>
          <w:i/>
          <w:spacing w:val="-2"/>
          <w:w w:val="95"/>
          <w:sz w:val="43"/>
        </w:rPr>
        <w:t>поплавал.</w:t>
      </w:r>
    </w:p>
    <w:p>
      <w:pPr>
        <w:pStyle w:val="ListParagraph"/>
        <w:spacing w:after="0" w:line="240" w:lineRule="auto"/>
        <w:jc w:val="left"/>
        <w:rPr>
          <w:i/>
          <w:sz w:val="43"/>
        </w:rPr>
        <w:sectPr>
          <w:pgSz w:w="15000" w:h="23010"/>
          <w:pgMar w:top="600" w:bottom="280" w:left="566" w:right="708"/>
        </w:sectPr>
      </w:pPr>
    </w:p>
    <w:p>
      <w:pPr>
        <w:pStyle w:val="ListParagraph"/>
        <w:numPr>
          <w:ilvl w:val="0"/>
          <w:numId w:val="43"/>
        </w:numPr>
        <w:tabs>
          <w:tab w:pos="1238" w:val="left" w:leader="none"/>
        </w:tabs>
        <w:spacing w:line="540" w:lineRule="exact" w:before="67" w:after="0"/>
        <w:ind w:left="1238" w:right="10025" w:hanging="1238"/>
        <w:jc w:val="righ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7"/>
          <w:sz w:val="48"/>
        </w:rPr>
        <w:t>ьsгвсинскип</w:t>
      </w:r>
    </w:p>
    <w:p>
      <w:pPr>
        <w:tabs>
          <w:tab w:pos="1715" w:val="left" w:leader="none"/>
        </w:tabs>
        <w:spacing w:line="497" w:lineRule="exact" w:before="0"/>
        <w:ind w:left="0" w:right="10041" w:firstLine="0"/>
        <w:jc w:val="right"/>
        <w:rPr>
          <w:rFonts w:ascii="Times New Roman"/>
          <w:sz w:val="46"/>
        </w:rPr>
      </w:pPr>
      <w:r>
        <w:rPr>
          <w:rFonts w:ascii="Times New Roman"/>
          <w:spacing w:val="-2"/>
          <w:sz w:val="46"/>
        </w:rPr>
        <w:t>samalot</w:t>
      </w:r>
      <w:r>
        <w:rPr>
          <w:rFonts w:ascii="Times New Roman"/>
          <w:sz w:val="46"/>
        </w:rPr>
        <w:tab/>
      </w:r>
      <w:r>
        <w:rPr>
          <w:rFonts w:ascii="Times New Roman"/>
          <w:spacing w:val="-4"/>
          <w:sz w:val="46"/>
        </w:rPr>
        <w:t>eta.</w:t>
      </w:r>
    </w:p>
    <w:p>
      <w:pPr>
        <w:tabs>
          <w:tab w:pos="3085" w:val="left" w:leader="none"/>
        </w:tabs>
        <w:spacing w:line="504" w:lineRule="exact" w:before="0"/>
        <w:ind w:left="1375" w:right="0" w:firstLine="0"/>
        <w:jc w:val="left"/>
        <w:rPr>
          <w:sz w:val="46"/>
        </w:rPr>
      </w:pPr>
      <w:r>
        <w:rPr>
          <w:spacing w:val="-2"/>
          <w:w w:val="95"/>
          <w:sz w:val="46"/>
        </w:rPr>
        <w:t>самолет</w:t>
      </w:r>
      <w:r>
        <w:rPr>
          <w:sz w:val="46"/>
        </w:rPr>
        <w:tab/>
      </w:r>
      <w:r>
        <w:rPr>
          <w:spacing w:val="-2"/>
          <w:w w:val="95"/>
          <w:sz w:val="46"/>
        </w:rPr>
        <w:t>лететь.РЅТ</w:t>
      </w:r>
    </w:p>
    <w:p>
      <w:pPr>
        <w:pStyle w:val="ListParagraph"/>
        <w:numPr>
          <w:ilvl w:val="1"/>
          <w:numId w:val="43"/>
        </w:numPr>
        <w:tabs>
          <w:tab w:pos="1864" w:val="left" w:leader="none"/>
        </w:tabs>
        <w:spacing w:line="503" w:lineRule="exact" w:before="0" w:after="0"/>
        <w:ind w:left="1864" w:right="0" w:hanging="445"/>
        <w:jc w:val="left"/>
        <w:rPr>
          <w:i/>
          <w:sz w:val="46"/>
        </w:rPr>
      </w:pPr>
      <w:r>
        <w:rPr>
          <w:i/>
          <w:w w:val="85"/>
          <w:sz w:val="46"/>
        </w:rPr>
        <w:t>Ca•ianem</w:t>
      </w:r>
      <w:r>
        <w:rPr>
          <w:i/>
          <w:spacing w:val="11"/>
          <w:sz w:val="46"/>
        </w:rPr>
        <w:t> </w:t>
      </w:r>
      <w:r>
        <w:rPr>
          <w:i/>
          <w:spacing w:val="-2"/>
          <w:w w:val="90"/>
          <w:sz w:val="46"/>
        </w:rPr>
        <w:t>полетви.</w:t>
      </w:r>
    </w:p>
    <w:p>
      <w:pPr>
        <w:pStyle w:val="ListParagraph"/>
        <w:numPr>
          <w:ilvl w:val="1"/>
          <w:numId w:val="43"/>
        </w:numPr>
        <w:tabs>
          <w:tab w:pos="1864" w:val="left" w:leader="none"/>
        </w:tabs>
        <w:spacing w:line="517" w:lineRule="exact" w:before="0" w:after="0"/>
        <w:ind w:left="1864" w:right="0" w:hanging="478"/>
        <w:jc w:val="left"/>
        <w:rPr>
          <w:i/>
          <w:sz w:val="46"/>
        </w:rPr>
      </w:pPr>
      <w:r>
        <w:rPr>
          <w:i/>
          <w:spacing w:val="-2"/>
          <w:w w:val="85"/>
          <w:sz w:val="46"/>
        </w:rPr>
        <w:t>Cawaлem</w:t>
      </w:r>
      <w:r>
        <w:rPr>
          <w:i/>
          <w:spacing w:val="-8"/>
          <w:w w:val="85"/>
          <w:sz w:val="46"/>
        </w:rPr>
        <w:t> </w:t>
      </w:r>
      <w:r>
        <w:rPr>
          <w:i/>
          <w:spacing w:val="-2"/>
          <w:w w:val="85"/>
          <w:sz w:val="46"/>
        </w:rPr>
        <w:t>провел</w:t>
      </w:r>
      <w:r>
        <w:rPr>
          <w:i/>
          <w:spacing w:val="-11"/>
          <w:sz w:val="46"/>
        </w:rPr>
        <w:t> </w:t>
      </w:r>
      <w:r>
        <w:rPr>
          <w:i/>
          <w:spacing w:val="-2"/>
          <w:w w:val="85"/>
          <w:sz w:val="46"/>
        </w:rPr>
        <w:t>некоторое</w:t>
      </w:r>
      <w:r>
        <w:rPr>
          <w:i/>
          <w:spacing w:val="21"/>
          <w:sz w:val="46"/>
        </w:rPr>
        <w:t> </w:t>
      </w:r>
      <w:r>
        <w:rPr>
          <w:i/>
          <w:spacing w:val="-2"/>
          <w:w w:val="85"/>
          <w:sz w:val="46"/>
        </w:rPr>
        <w:t>вpе'ия</w:t>
      </w:r>
      <w:r>
        <w:rPr>
          <w:i/>
          <w:spacing w:val="-3"/>
          <w:w w:val="85"/>
          <w:sz w:val="46"/>
        </w:rPr>
        <w:t> </w:t>
      </w:r>
      <w:r>
        <w:rPr>
          <w:i/>
          <w:spacing w:val="-2"/>
          <w:w w:val="85"/>
          <w:sz w:val="46"/>
        </w:rPr>
        <w:t>в</w:t>
      </w:r>
      <w:r>
        <w:rPr>
          <w:i/>
          <w:spacing w:val="-8"/>
          <w:w w:val="85"/>
          <w:sz w:val="46"/>
        </w:rPr>
        <w:t> </w:t>
      </w:r>
      <w:r>
        <w:rPr>
          <w:i/>
          <w:spacing w:val="-2"/>
          <w:w w:val="85"/>
          <w:sz w:val="46"/>
        </w:rPr>
        <w:t>палете.</w:t>
      </w:r>
    </w:p>
    <w:p>
      <w:pPr>
        <w:pStyle w:val="ListParagraph"/>
        <w:numPr>
          <w:ilvl w:val="0"/>
          <w:numId w:val="43"/>
        </w:numPr>
        <w:tabs>
          <w:tab w:pos="1384" w:val="left" w:leader="none"/>
        </w:tabs>
        <w:spacing w:line="240" w:lineRule="auto" w:before="283" w:after="0"/>
        <w:ind w:left="1384" w:right="0" w:hanging="1231"/>
        <w:jc w:val="left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b/>
          <w:spacing w:val="-2"/>
          <w:sz w:val="39"/>
        </w:rPr>
        <w:t>млгиhгкип</w:t>
      </w:r>
    </w:p>
    <w:p>
      <w:pPr>
        <w:tabs>
          <w:tab w:pos="2616" w:val="left" w:leader="none"/>
        </w:tabs>
        <w:spacing w:before="65"/>
        <w:ind w:left="1364" w:right="0" w:firstLine="0"/>
        <w:jc w:val="left"/>
        <w:rPr>
          <w:rFonts w:ascii="Times New Roman"/>
          <w:b/>
          <w:sz w:val="37"/>
        </w:rPr>
      </w:pPr>
      <w:r>
        <w:rPr>
          <w:rFonts w:ascii="Times New Roman"/>
          <w:b/>
          <w:spacing w:val="-2"/>
          <w:sz w:val="37"/>
        </w:rPr>
        <w:t>jivan</w:t>
      </w:r>
      <w:r>
        <w:rPr>
          <w:rFonts w:ascii="Times New Roman"/>
          <w:b/>
          <w:sz w:val="37"/>
        </w:rPr>
        <w:tab/>
      </w:r>
      <w:r>
        <w:rPr>
          <w:rFonts w:ascii="Times New Roman"/>
          <w:b/>
          <w:spacing w:val="-2"/>
          <w:sz w:val="37"/>
        </w:rPr>
        <w:t>kur2-</w:t>
      </w:r>
      <w:r>
        <w:rPr>
          <w:rFonts w:ascii="Times New Roman"/>
          <w:b/>
          <w:spacing w:val="-5"/>
          <w:sz w:val="37"/>
        </w:rPr>
        <w:t>an.</w:t>
      </w:r>
    </w:p>
    <w:p>
      <w:pPr>
        <w:tabs>
          <w:tab w:pos="2599" w:val="left" w:leader="none"/>
        </w:tabs>
        <w:spacing w:before="85"/>
        <w:ind w:left="1407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4"/>
          <w:w w:val="110"/>
          <w:sz w:val="37"/>
        </w:rPr>
        <w:t>Иван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110"/>
          <w:sz w:val="37"/>
        </w:rPr>
        <w:t>бежать-</w:t>
      </w:r>
      <w:r>
        <w:rPr>
          <w:rFonts w:ascii="Times New Roman" w:hAnsi="Times New Roman"/>
          <w:spacing w:val="-5"/>
          <w:w w:val="110"/>
          <w:sz w:val="37"/>
        </w:rPr>
        <w:t>РЅТ</w:t>
      </w: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spacing w:before="417"/>
        <w:rPr>
          <w:rFonts w:ascii="Times New Roman"/>
          <w:sz w:val="37"/>
        </w:rPr>
      </w:pPr>
    </w:p>
    <w:p>
      <w:pPr>
        <w:spacing w:line="242" w:lineRule="auto" w:before="0"/>
        <w:ind w:left="142" w:right="85" w:firstLine="749"/>
        <w:jc w:val="both"/>
        <w:rPr>
          <w:sz w:val="46"/>
        </w:rPr>
      </w:pPr>
      <w:r>
        <w:rPr>
          <w:spacing w:val="-6"/>
          <w:sz w:val="46"/>
        </w:rPr>
        <w:t>Благодаря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тому,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траектория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движения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у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глаголов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типа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sйz </w:t>
      </w:r>
      <w:r>
        <w:rPr>
          <w:sz w:val="46"/>
        </w:rPr>
        <w:t>‘плыть, плавать’,</w:t>
      </w:r>
      <w:r>
        <w:rPr>
          <w:spacing w:val="-8"/>
          <w:sz w:val="46"/>
        </w:rPr>
        <w:t> </w:t>
      </w:r>
      <w:r>
        <w:rPr>
          <w:i/>
          <w:sz w:val="46"/>
        </w:rPr>
        <w:t>eia</w:t>
      </w:r>
      <w:r>
        <w:rPr>
          <w:i/>
          <w:spacing w:val="-2"/>
          <w:sz w:val="46"/>
        </w:rPr>
        <w:t> </w:t>
      </w:r>
      <w:r>
        <w:rPr>
          <w:sz w:val="46"/>
        </w:rPr>
        <w:t>‘лететь, летать’ и</w:t>
      </w:r>
      <w:r>
        <w:rPr>
          <w:spacing w:val="-10"/>
          <w:sz w:val="46"/>
        </w:rPr>
        <w:t> </w:t>
      </w:r>
      <w:r>
        <w:rPr>
          <w:sz w:val="46"/>
        </w:rPr>
        <w:t>had‘бежать, бегать’</w:t>
      </w:r>
      <w:r>
        <w:rPr>
          <w:spacing w:val="-10"/>
          <w:sz w:val="46"/>
        </w:rPr>
        <w:t> </w:t>
      </w:r>
      <w:r>
        <w:rPr>
          <w:sz w:val="46"/>
        </w:rPr>
        <w:t>лекси- </w:t>
      </w:r>
      <w:r>
        <w:rPr>
          <w:spacing w:val="-14"/>
          <w:sz w:val="46"/>
        </w:rPr>
        <w:t>чески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специфицирована,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глаголы,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аналоги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многик </w:t>
      </w:r>
      <w:r>
        <w:rPr>
          <w:spacing w:val="-8"/>
          <w:sz w:val="46"/>
        </w:rPr>
        <w:t>других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языках,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допускают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адъюнкты,</w:t>
      </w:r>
      <w:r>
        <w:rPr>
          <w:spacing w:val="-8"/>
          <w:sz w:val="46"/>
        </w:rPr>
        <w:t> задающие</w:t>
      </w:r>
      <w:r>
        <w:rPr>
          <w:spacing w:val="-8"/>
          <w:sz w:val="46"/>
        </w:rPr>
        <w:t> начальную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и/или </w:t>
      </w:r>
      <w:r>
        <w:rPr>
          <w:spacing w:val="-4"/>
          <w:sz w:val="46"/>
        </w:rPr>
        <w:t>конечную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точку</w:t>
      </w:r>
      <w:r>
        <w:rPr>
          <w:spacing w:val="-11"/>
          <w:sz w:val="46"/>
        </w:rPr>
        <w:t> </w:t>
      </w:r>
      <w:r>
        <w:rPr>
          <w:spacing w:val="-4"/>
          <w:sz w:val="46"/>
        </w:rPr>
        <w:t>траектории,</w:t>
      </w:r>
      <w:r>
        <w:rPr>
          <w:spacing w:val="-8"/>
          <w:sz w:val="46"/>
        </w:rPr>
        <w:t> </w:t>
      </w:r>
      <w:r>
        <w:rPr>
          <w:spacing w:val="-4"/>
          <w:sz w:val="46"/>
        </w:rPr>
        <w:t>ее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протвженность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т.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п.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Как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отмеча- </w:t>
      </w:r>
      <w:r>
        <w:rPr>
          <w:spacing w:val="-6"/>
          <w:sz w:val="46"/>
        </w:rPr>
        <w:t>лось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(Татевосов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2010b),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после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появления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составе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клаузы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такик </w:t>
      </w:r>
      <w:r>
        <w:rPr>
          <w:spacing w:val="-12"/>
          <w:sz w:val="46"/>
        </w:rPr>
        <w:t>адъюнктов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создаются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гпагольные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предикаты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квантованным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инк- </w:t>
      </w:r>
      <w:r>
        <w:rPr>
          <w:spacing w:val="-14"/>
          <w:sz w:val="46"/>
        </w:rPr>
        <w:t>рементальным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путем,</w:t>
      </w:r>
      <w:r>
        <w:rPr>
          <w:sz w:val="46"/>
        </w:rPr>
        <w:t> </w:t>
      </w:r>
      <w:r>
        <w:rPr>
          <w:spacing w:val="-14"/>
          <w:sz w:val="46"/>
        </w:rPr>
        <w:t>которые</w:t>
      </w:r>
      <w:r>
        <w:rPr>
          <w:sz w:val="46"/>
        </w:rPr>
        <w:t> </w:t>
      </w:r>
      <w:r>
        <w:rPr>
          <w:spacing w:val="-14"/>
          <w:sz w:val="46"/>
        </w:rPr>
        <w:t>имеют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предельную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интерпретацию, </w:t>
      </w:r>
      <w:r>
        <w:rPr>
          <w:sz w:val="46"/>
        </w:rPr>
        <w:t>отсутствующую в исходных употребленнях типа (259)—(261). Cp.</w:t>
      </w:r>
      <w:r>
        <w:rPr>
          <w:spacing w:val="-12"/>
          <w:sz w:val="46"/>
        </w:rPr>
        <w:t> </w:t>
      </w:r>
      <w:r>
        <w:rPr>
          <w:sz w:val="46"/>
        </w:rPr>
        <w:t>(259) н (262):</w:t>
      </w:r>
    </w:p>
    <w:p>
      <w:pPr>
        <w:pStyle w:val="ListParagraph"/>
        <w:numPr>
          <w:ilvl w:val="0"/>
          <w:numId w:val="43"/>
        </w:numPr>
        <w:tabs>
          <w:tab w:pos="1391" w:val="left" w:leader="none"/>
        </w:tabs>
        <w:spacing w:line="240" w:lineRule="auto" w:before="322" w:after="0"/>
        <w:ind w:left="1391" w:right="0" w:hanging="1236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кАРАЧАЕВО-</w:t>
      </w:r>
      <w:r>
        <w:rPr>
          <w:rFonts w:ascii="Times New Roman" w:hAnsi="Times New Roman"/>
          <w:spacing w:val="-2"/>
          <w:w w:val="95"/>
          <w:sz w:val="33"/>
        </w:rPr>
        <w:t>БАЈІКАРСКИИ</w:t>
      </w:r>
    </w:p>
    <w:p>
      <w:pPr>
        <w:tabs>
          <w:tab w:pos="3100" w:val="left" w:leader="none"/>
          <w:tab w:pos="7017" w:val="left" w:leader="none"/>
          <w:tab w:pos="9207" w:val="left" w:leader="none"/>
        </w:tabs>
        <w:spacing w:line="581" w:lineRule="exact" w:before="2"/>
        <w:ind w:left="1384" w:right="0" w:firstLine="0"/>
        <w:jc w:val="left"/>
        <w:rPr>
          <w:sz w:val="46"/>
        </w:rPr>
      </w:pPr>
      <w:r>
        <w:rPr>
          <w:spacing w:val="-4"/>
          <w:sz w:val="46"/>
        </w:rPr>
        <w:t>keme</w:t>
      </w:r>
      <w:r>
        <w:rPr>
          <w:sz w:val="46"/>
        </w:rPr>
        <w:tab/>
      </w:r>
      <w:r>
        <w:rPr>
          <w:w w:val="90"/>
          <w:position w:val="-7"/>
          <w:sz w:val="46"/>
        </w:rPr>
        <w:t>t</w:t>
      </w:r>
      <w:r>
        <w:rPr>
          <w:w w:val="90"/>
          <w:sz w:val="46"/>
        </w:rPr>
        <w:t>novorosijsk-</w:t>
      </w:r>
      <w:r>
        <w:rPr>
          <w:spacing w:val="-4"/>
          <w:sz w:val="46"/>
        </w:rPr>
        <w:t>den)</w:t>
      </w:r>
      <w:r>
        <w:rPr>
          <w:sz w:val="46"/>
        </w:rPr>
        <w:tab/>
      </w:r>
      <w:r>
        <w:rPr>
          <w:w w:val="85"/>
          <w:sz w:val="46"/>
        </w:rPr>
        <w:t>soci-</w:t>
      </w:r>
      <w:r>
        <w:rPr>
          <w:spacing w:val="-5"/>
          <w:sz w:val="46"/>
        </w:rPr>
        <w:t>ge</w:t>
      </w:r>
      <w:r>
        <w:rPr>
          <w:sz w:val="46"/>
        </w:rPr>
        <w:tab/>
      </w:r>
      <w:r>
        <w:rPr>
          <w:w w:val="85"/>
          <w:sz w:val="46"/>
        </w:rPr>
        <w:t>sйz-gen-</w:t>
      </w:r>
      <w:r>
        <w:rPr>
          <w:spacing w:val="-5"/>
          <w:w w:val="85"/>
          <w:sz w:val="46"/>
        </w:rPr>
        <w:t>di.</w:t>
      </w:r>
    </w:p>
    <w:p>
      <w:pPr>
        <w:tabs>
          <w:tab w:pos="3099" w:val="left" w:leader="none"/>
          <w:tab w:pos="6999" w:val="left" w:leader="none"/>
          <w:tab w:pos="9222" w:val="left" w:leader="none"/>
        </w:tabs>
        <w:spacing w:line="442" w:lineRule="exact" w:before="0"/>
        <w:ind w:left="1377" w:right="0" w:firstLine="0"/>
        <w:jc w:val="left"/>
        <w:rPr>
          <w:sz w:val="41"/>
        </w:rPr>
      </w:pPr>
      <w:r>
        <w:rPr>
          <w:spacing w:val="-2"/>
          <w:sz w:val="41"/>
        </w:rPr>
        <w:t>корабль</w:t>
      </w:r>
      <w:r>
        <w:rPr>
          <w:sz w:val="41"/>
        </w:rPr>
        <w:tab/>
        <w:t>Новороссийск-</w:t>
      </w:r>
      <w:r>
        <w:rPr>
          <w:spacing w:val="-5"/>
          <w:sz w:val="41"/>
        </w:rPr>
        <w:t>АВL</w:t>
      </w:r>
      <w:r>
        <w:rPr>
          <w:sz w:val="41"/>
        </w:rPr>
        <w:tab/>
        <w:t>Сочн-</w:t>
      </w:r>
      <w:r>
        <w:rPr>
          <w:spacing w:val="-5"/>
          <w:sz w:val="41"/>
        </w:rPr>
        <w:t>DАТ</w:t>
      </w:r>
      <w:r>
        <w:rPr>
          <w:sz w:val="41"/>
        </w:rPr>
        <w:tab/>
      </w:r>
      <w:r>
        <w:rPr>
          <w:spacing w:val="-2"/>
          <w:sz w:val="41"/>
        </w:rPr>
        <w:t>плыть-РFСТ-</w:t>
      </w:r>
      <w:r>
        <w:rPr>
          <w:spacing w:val="-5"/>
          <w:sz w:val="41"/>
        </w:rPr>
        <w:t>ЗЅG</w:t>
      </w:r>
    </w:p>
    <w:p>
      <w:pPr>
        <w:pStyle w:val="ListParagraph"/>
        <w:numPr>
          <w:ilvl w:val="1"/>
          <w:numId w:val="43"/>
        </w:numPr>
        <w:tabs>
          <w:tab w:pos="1867" w:val="left" w:leader="none"/>
        </w:tabs>
        <w:spacing w:line="240" w:lineRule="auto" w:before="10" w:after="0"/>
        <w:ind w:left="1867" w:right="0" w:hanging="462"/>
        <w:jc w:val="both"/>
        <w:rPr>
          <w:i/>
          <w:sz w:val="43"/>
        </w:rPr>
      </w:pPr>
      <w:r>
        <w:rPr>
          <w:i/>
          <w:w w:val="90"/>
          <w:sz w:val="43"/>
        </w:rPr>
        <w:t>Корадлъ</w:t>
      </w:r>
      <w:r>
        <w:rPr>
          <w:i/>
          <w:spacing w:val="55"/>
          <w:sz w:val="43"/>
        </w:rPr>
        <w:t> </w:t>
      </w:r>
      <w:r>
        <w:rPr>
          <w:i/>
          <w:w w:val="90"/>
          <w:sz w:val="43"/>
        </w:rPr>
        <w:t>попіьт</w:t>
      </w:r>
      <w:r>
        <w:rPr>
          <w:i/>
          <w:spacing w:val="31"/>
          <w:sz w:val="43"/>
        </w:rPr>
        <w:t> </w:t>
      </w:r>
      <w:r>
        <w:rPr>
          <w:i/>
          <w:w w:val="90"/>
          <w:sz w:val="43"/>
        </w:rPr>
        <w:t>(из</w:t>
      </w:r>
      <w:r>
        <w:rPr>
          <w:i/>
          <w:spacing w:val="38"/>
          <w:sz w:val="43"/>
        </w:rPr>
        <w:t> </w:t>
      </w:r>
      <w:r>
        <w:rPr>
          <w:i/>
          <w:w w:val="90"/>
          <w:sz w:val="43"/>
        </w:rPr>
        <w:t>Новороссийска)</w:t>
      </w:r>
      <w:r>
        <w:rPr>
          <w:i/>
          <w:spacing w:val="16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24"/>
          <w:sz w:val="43"/>
        </w:rPr>
        <w:t> </w:t>
      </w:r>
      <w:r>
        <w:rPr>
          <w:i/>
          <w:spacing w:val="-2"/>
          <w:w w:val="90"/>
          <w:sz w:val="43"/>
        </w:rPr>
        <w:t>Сочи.</w:t>
      </w:r>
    </w:p>
    <w:p>
      <w:pPr>
        <w:pStyle w:val="ListParagraph"/>
        <w:numPr>
          <w:ilvl w:val="1"/>
          <w:numId w:val="43"/>
        </w:numPr>
        <w:tabs>
          <w:tab w:pos="1868" w:val="left" w:leader="none"/>
        </w:tabs>
        <w:spacing w:line="240" w:lineRule="auto" w:before="10" w:after="0"/>
        <w:ind w:left="1868" w:right="0" w:hanging="482"/>
        <w:jc w:val="both"/>
        <w:rPr>
          <w:i/>
          <w:sz w:val="41"/>
        </w:rPr>
      </w:pPr>
      <w:r>
        <w:rPr>
          <w:i/>
          <w:sz w:val="41"/>
        </w:rPr>
        <w:t>Корабlъ</w:t>
      </w:r>
      <w:r>
        <w:rPr>
          <w:i/>
          <w:spacing w:val="-15"/>
          <w:sz w:val="41"/>
        </w:rPr>
        <w:t> </w:t>
      </w:r>
      <w:r>
        <w:rPr>
          <w:sz w:val="41"/>
        </w:rPr>
        <w:t>ггі</w:t>
      </w:r>
      <w:r>
        <w:rPr>
          <w:i/>
          <w:sz w:val="41"/>
        </w:rPr>
        <w:t>ын</w:t>
      </w:r>
      <w:r>
        <w:rPr>
          <w:i/>
          <w:spacing w:val="-42"/>
          <w:sz w:val="41"/>
        </w:rPr>
        <w:t> </w:t>
      </w:r>
      <w:r>
        <w:rPr>
          <w:i/>
          <w:sz w:val="41"/>
        </w:rPr>
        <w:t>(из</w:t>
      </w:r>
      <w:r>
        <w:rPr>
          <w:i/>
          <w:spacing w:val="-17"/>
          <w:sz w:val="41"/>
        </w:rPr>
        <w:t> </w:t>
      </w:r>
      <w:r>
        <w:rPr>
          <w:i/>
          <w:sz w:val="41"/>
        </w:rPr>
        <w:t>Новороссийска)</w:t>
      </w:r>
      <w:r>
        <w:rPr>
          <w:i/>
          <w:spacing w:val="-22"/>
          <w:sz w:val="41"/>
        </w:rPr>
        <w:t> </w:t>
      </w:r>
      <w:r>
        <w:rPr>
          <w:i/>
          <w:sz w:val="41"/>
        </w:rPr>
        <w:t>в</w:t>
      </w:r>
      <w:r>
        <w:rPr>
          <w:i/>
          <w:spacing w:val="-23"/>
          <w:sz w:val="41"/>
        </w:rPr>
        <w:t> </w:t>
      </w:r>
      <w:r>
        <w:rPr>
          <w:i/>
          <w:sz w:val="41"/>
        </w:rPr>
        <w:t>Сочи</w:t>
      </w:r>
      <w:r>
        <w:rPr>
          <w:i/>
          <w:spacing w:val="12"/>
          <w:sz w:val="41"/>
        </w:rPr>
        <w:t> </w:t>
      </w:r>
      <w:r>
        <w:rPr>
          <w:i/>
          <w:sz w:val="41"/>
        </w:rPr>
        <w:t>[в</w:t>
      </w:r>
      <w:r>
        <w:rPr>
          <w:i/>
          <w:spacing w:val="-23"/>
          <w:sz w:val="41"/>
        </w:rPr>
        <w:t> </w:t>
      </w:r>
      <w:r>
        <w:rPr>
          <w:i/>
          <w:spacing w:val="-2"/>
          <w:sz w:val="41"/>
        </w:rPr>
        <w:t>течение</w:t>
      </w:r>
    </w:p>
    <w:p>
      <w:pPr>
        <w:spacing w:before="10"/>
        <w:ind w:left="1876" w:right="0" w:firstLine="0"/>
        <w:jc w:val="both"/>
        <w:rPr>
          <w:i/>
          <w:sz w:val="43"/>
        </w:rPr>
      </w:pPr>
      <w:r>
        <w:rPr>
          <w:i/>
          <w:w w:val="90"/>
          <w:sz w:val="43"/>
        </w:rPr>
        <w:t>определенного</w:t>
      </w:r>
      <w:r>
        <w:rPr>
          <w:i/>
          <w:spacing w:val="8"/>
          <w:sz w:val="43"/>
        </w:rPr>
        <w:t> </w:t>
      </w:r>
      <w:r>
        <w:rPr>
          <w:i/>
          <w:spacing w:val="-2"/>
          <w:sz w:val="43"/>
        </w:rPr>
        <w:t>в</w:t>
      </w:r>
      <w:r>
        <w:rPr>
          <w:spacing w:val="-2"/>
          <w:sz w:val="43"/>
        </w:rPr>
        <w:t>ре</w:t>
      </w:r>
      <w:r>
        <w:rPr>
          <w:i/>
          <w:spacing w:val="-2"/>
          <w:sz w:val="43"/>
        </w:rPr>
        <w:t>мени).</w:t>
      </w:r>
    </w:p>
    <w:p>
      <w:pPr>
        <w:pStyle w:val="ListParagraph"/>
        <w:numPr>
          <w:ilvl w:val="1"/>
          <w:numId w:val="43"/>
        </w:numPr>
        <w:tabs>
          <w:tab w:pos="1883" w:val="left" w:leader="none"/>
        </w:tabs>
        <w:spacing w:line="240" w:lineRule="auto" w:before="10" w:after="0"/>
        <w:ind w:left="1883" w:right="0" w:hanging="488"/>
        <w:jc w:val="both"/>
        <w:rPr>
          <w:i/>
          <w:sz w:val="41"/>
        </w:rPr>
      </w:pPr>
      <w:r>
        <w:rPr>
          <w:i/>
          <w:spacing w:val="-8"/>
          <w:sz w:val="41"/>
        </w:rPr>
        <w:t>Корабль</w:t>
      </w:r>
      <w:r>
        <w:rPr>
          <w:i/>
          <w:spacing w:val="-6"/>
          <w:sz w:val="41"/>
        </w:rPr>
        <w:t> </w:t>
      </w:r>
      <w:r>
        <w:rPr>
          <w:i/>
          <w:spacing w:val="-8"/>
          <w:sz w:val="41"/>
        </w:rPr>
        <w:t>приплыл</w:t>
      </w:r>
      <w:r>
        <w:rPr>
          <w:i/>
          <w:spacing w:val="17"/>
          <w:sz w:val="41"/>
        </w:rPr>
        <w:t> </w:t>
      </w:r>
      <w:r>
        <w:rPr>
          <w:i/>
          <w:spacing w:val="-8"/>
          <w:sz w:val="41"/>
        </w:rPr>
        <w:t>(из</w:t>
      </w:r>
      <w:r>
        <w:rPr>
          <w:i/>
          <w:sz w:val="41"/>
        </w:rPr>
        <w:t> </w:t>
      </w:r>
      <w:r>
        <w:rPr>
          <w:i/>
          <w:spacing w:val="-8"/>
          <w:sz w:val="41"/>
        </w:rPr>
        <w:t>Ноеороссийска)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в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Сочи.</w:t>
      </w:r>
    </w:p>
    <w:p>
      <w:pPr>
        <w:spacing w:line="249" w:lineRule="auto" w:before="252"/>
        <w:ind w:left="128" w:right="91" w:firstLine="763"/>
        <w:jc w:val="both"/>
        <w:rPr>
          <w:rFonts w:ascii="Times New Roman" w:hAnsi="Times New Roman"/>
          <w:b/>
          <w:sz w:val="43"/>
        </w:rPr>
      </w:pPr>
      <w:r>
        <w:rPr>
          <w:w w:val="90"/>
          <w:sz w:val="46"/>
        </w:rPr>
        <w:t>В отличие</w:t>
      </w:r>
      <w:r>
        <w:rPr>
          <w:sz w:val="46"/>
        </w:rPr>
        <w:t> </w:t>
      </w:r>
      <w:r>
        <w:rPr>
          <w:w w:val="90"/>
          <w:sz w:val="46"/>
        </w:rPr>
        <w:t>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(259), (262) имеет не две, а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трн интерпретации.</w:t>
      </w:r>
      <w:r>
        <w:rPr>
          <w:sz w:val="46"/>
        </w:rPr>
        <w:t> </w:t>
      </w:r>
      <w:r>
        <w:rPr>
          <w:w w:val="90"/>
          <w:sz w:val="46"/>
        </w:rPr>
        <w:t>Пер- вая</w:t>
      </w:r>
      <w:r>
        <w:rPr>
          <w:w w:val="90"/>
          <w:sz w:val="46"/>
        </w:rPr>
        <w:t> интерпретацня</w:t>
      </w:r>
      <w:r>
        <w:rPr>
          <w:w w:val="90"/>
          <w:sz w:val="46"/>
        </w:rPr>
        <w:t> (262.1) совпадает</w:t>
      </w:r>
      <w:r>
        <w:rPr>
          <w:w w:val="90"/>
          <w:sz w:val="46"/>
        </w:rPr>
        <w:t> с аналогичной</w:t>
      </w:r>
      <w:r>
        <w:rPr>
          <w:sz w:val="46"/>
        </w:rPr>
        <w:t> </w:t>
      </w:r>
      <w:r>
        <w:rPr>
          <w:w w:val="90"/>
          <w:sz w:val="46"/>
        </w:rPr>
        <w:t>интерпретацией </w:t>
      </w:r>
      <w:r>
        <w:rPr>
          <w:spacing w:val="-8"/>
          <w:sz w:val="46"/>
        </w:rPr>
        <w:t>(259.1)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сообіцаетсв,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участник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ситуации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начал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плыть.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Третьв </w:t>
      </w:r>
      <w:r>
        <w:rPr>
          <w:spacing w:val="-2"/>
          <w:sz w:val="46"/>
        </w:rPr>
        <w:t>интерпретация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(262.3),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отсутствующая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у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(259),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состоит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том,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что </w:t>
      </w:r>
      <w:r>
        <w:rPr>
          <w:w w:val="90"/>
          <w:sz w:val="46"/>
        </w:rPr>
        <w:t>участник</w:t>
      </w:r>
      <w:r>
        <w:rPr>
          <w:w w:val="90"/>
          <w:sz w:val="46"/>
        </w:rPr>
        <w:t> ситуации</w:t>
      </w:r>
      <w:r>
        <w:rPr>
          <w:w w:val="90"/>
          <w:sz w:val="46"/>
        </w:rPr>
        <w:t> полностью преодолел</w:t>
      </w:r>
      <w:r>
        <w:rPr>
          <w:w w:val="90"/>
          <w:sz w:val="46"/>
        </w:rPr>
        <w:t> путь, начальная</w:t>
      </w:r>
      <w:r>
        <w:rPr>
          <w:w w:val="90"/>
          <w:sz w:val="46"/>
        </w:rPr>
        <w:t> и конечная </w:t>
      </w:r>
      <w:r>
        <w:rPr>
          <w:spacing w:val="-4"/>
          <w:sz w:val="46"/>
        </w:rPr>
        <w:t>точка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которого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заданы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адъюнктами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‘из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Новороссийска’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‘в</w:t>
      </w:r>
      <w:r>
        <w:rPr>
          <w:spacing w:val="-4"/>
          <w:sz w:val="46"/>
        </w:rPr>
        <w:t> Сочи’, </w:t>
      </w:r>
      <w:r>
        <w:rPr>
          <w:w w:val="90"/>
          <w:sz w:val="46"/>
        </w:rPr>
        <w:t>а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ситуация</w:t>
      </w:r>
      <w:r>
        <w:rPr>
          <w:w w:val="90"/>
          <w:sz w:val="46"/>
        </w:rPr>
        <w:t> достигла кульминации.</w:t>
      </w:r>
      <w:r>
        <w:rPr>
          <w:sz w:val="46"/>
        </w:rPr>
        <w:t> </w:t>
      </w:r>
      <w:r>
        <w:rPr>
          <w:w w:val="90"/>
          <w:sz w:val="46"/>
        </w:rPr>
        <w:t>Соответственно, вторая</w:t>
      </w:r>
      <w:r>
        <w:rPr>
          <w:w w:val="90"/>
          <w:sz w:val="46"/>
        </w:rPr>
        <w:t> интерпре- тацня (262.2) несіюлько отличается</w:t>
      </w:r>
      <w:r>
        <w:rPr>
          <w:sz w:val="46"/>
        </w:rPr>
        <w:t> </w:t>
      </w:r>
      <w:r>
        <w:rPr>
          <w:w w:val="90"/>
          <w:sz w:val="46"/>
        </w:rPr>
        <w:t>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(259.2)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(при том</w:t>
      </w:r>
      <w:r>
        <w:rPr>
          <w:sz w:val="46"/>
        </w:rPr>
        <w:t> </w:t>
      </w:r>
      <w:r>
        <w:rPr>
          <w:w w:val="90"/>
          <w:sz w:val="46"/>
        </w:rPr>
        <w:t>что она также </w:t>
      </w:r>
      <w:r>
        <w:rPr>
          <w:rFonts w:ascii="Times New Roman" w:hAnsi="Times New Roman"/>
          <w:b/>
          <w:spacing w:val="-6"/>
          <w:sz w:val="43"/>
        </w:rPr>
        <w:t>имеет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акциональное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зиачение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пеоцЕСС).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(259.2)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вводнт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рассмотрение </w:t>
      </w:r>
      <w:r>
        <w:rPr>
          <w:rFonts w:ascii="Times New Roman" w:hAnsi="Times New Roman"/>
          <w:b/>
          <w:sz w:val="43"/>
        </w:rPr>
        <w:t>фрагмент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непредельною процесса, не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z w:val="43"/>
        </w:rPr>
        <w:t>иаправленною к</w:t>
      </w:r>
      <w:r>
        <w:rPr>
          <w:rFonts w:ascii="Times New Roman" w:hAnsi="Times New Roman"/>
          <w:b/>
          <w:spacing w:val="-20"/>
          <w:sz w:val="43"/>
        </w:rPr>
        <w:t> </w:t>
      </w:r>
      <w:r>
        <w:rPr>
          <w:rFonts w:ascii="Times New Roman" w:hAnsi="Times New Roman"/>
          <w:b/>
          <w:sz w:val="43"/>
        </w:rPr>
        <w:t>кульминацин, тогда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rax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(262.2)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опнсывает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фралиент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предельиою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z w:val="43"/>
        </w:rPr>
        <w:t>процесса,</w:t>
      </w:r>
      <w:r>
        <w:rPr>
          <w:rFonts w:ascii="Times New Roman" w:hAnsi="Times New Roman"/>
          <w:b/>
          <w:spacing w:val="12"/>
          <w:sz w:val="43"/>
        </w:rPr>
        <w:t> </w:t>
      </w:r>
      <w:r>
        <w:rPr>
          <w:rFonts w:ascii="Times New Roman" w:hAnsi="Times New Roman"/>
          <w:b/>
          <w:sz w:val="43"/>
        </w:rPr>
        <w:t>прерван- ною до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b/>
          <w:sz w:val="43"/>
        </w:rPr>
        <w:t>тою, как кульминации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наступила</w:t>
      </w:r>
    </w:p>
    <w:p>
      <w:pPr>
        <w:spacing w:after="0" w:line="249" w:lineRule="auto"/>
        <w:jc w:val="both"/>
        <w:rPr>
          <w:rFonts w:ascii="Times New Roman" w:hAnsi="Times New Roman"/>
          <w:b/>
          <w:sz w:val="43"/>
        </w:rPr>
        <w:sectPr>
          <w:pgSz w:w="15000" w:h="23010"/>
          <w:pgMar w:top="480" w:bottom="280" w:left="566" w:right="708"/>
        </w:sectPr>
      </w:pPr>
    </w:p>
    <w:p>
      <w:pPr>
        <w:pStyle w:val="BodyText"/>
        <w:spacing w:line="259" w:lineRule="auto" w:before="96"/>
        <w:ind w:left="146" w:right="65" w:firstLine="732"/>
        <w:jc w:val="both"/>
        <w:rPr>
          <w:rFonts w:ascii="Calibri" w:hAnsi="Calibri"/>
        </w:rPr>
      </w:pPr>
      <w:r>
        <w:rPr/>
        <w:t>Существенное</w:t>
      </w:r>
      <w:r>
        <w:rPr>
          <w:spacing w:val="80"/>
        </w:rPr>
        <w:t> </w:t>
      </w:r>
      <w:r>
        <w:rPr/>
        <w:t>обобщение</w:t>
      </w:r>
      <w:r>
        <w:rPr>
          <w:spacing w:val="80"/>
        </w:rPr>
        <w:t> </w:t>
      </w:r>
      <w:r>
        <w:rPr/>
        <w:t>по</w:t>
      </w:r>
      <w:r>
        <w:rPr>
          <w:spacing w:val="40"/>
        </w:rPr>
        <w:t> </w:t>
      </w:r>
      <w:r>
        <w:rPr/>
        <w:t>поводу</w:t>
      </w:r>
      <w:r>
        <w:rPr>
          <w:spacing w:val="80"/>
        </w:rPr>
        <w:t> </w:t>
      </w:r>
      <w:r>
        <w:rPr/>
        <w:t>(262.2)</w:t>
      </w:r>
      <w:r>
        <w:rPr>
          <w:spacing w:val="80"/>
        </w:rPr>
        <w:t> </w:t>
      </w:r>
      <w:r>
        <w:rPr/>
        <w:t>и</w:t>
      </w:r>
      <w:r>
        <w:rPr>
          <w:spacing w:val="40"/>
        </w:rPr>
        <w:t> </w:t>
      </w:r>
      <w:r>
        <w:rPr/>
        <w:t>(262.3)</w:t>
      </w:r>
      <w:r>
        <w:rPr>
          <w:spacing w:val="40"/>
        </w:rPr>
        <w:t> </w:t>
      </w:r>
      <w:r>
        <w:rPr/>
        <w:t>состоит</w:t>
      </w:r>
      <w:r>
        <w:rPr>
          <w:spacing w:val="40"/>
        </w:rPr>
        <w:t> </w:t>
      </w:r>
      <w:r>
        <w:rPr/>
        <w:t>в</w:t>
      </w:r>
      <w:r>
        <w:rPr>
          <w:spacing w:val="-12"/>
        </w:rPr>
        <w:t> </w:t>
      </w:r>
      <w:r>
        <w:rPr/>
        <w:t>том, что они в</w:t>
      </w:r>
      <w:r>
        <w:rPr>
          <w:spacing w:val="-2"/>
        </w:rPr>
        <w:t> </w:t>
      </w:r>
      <w:r>
        <w:rPr/>
        <w:t>точности соответствуют двум интерпретациям сла- бых</w:t>
      </w:r>
      <w:r>
        <w:rPr>
          <w:spacing w:val="-24"/>
        </w:rPr>
        <w:t> </w:t>
      </w:r>
      <w:r>
        <w:rPr/>
        <w:t>предельных</w:t>
      </w:r>
      <w:r>
        <w:rPr>
          <w:spacing w:val="46"/>
        </w:rPr>
        <w:t> </w:t>
      </w:r>
      <w:r>
        <w:rPr/>
        <w:t>лаюлов</w:t>
      </w:r>
      <w:r>
        <w:rPr>
          <w:spacing w:val="-24"/>
        </w:rPr>
        <w:t> </w:t>
      </w:r>
      <w:r>
        <w:rPr/>
        <w:t>перемещения</w:t>
      </w:r>
      <w:r>
        <w:rPr>
          <w:spacing w:val="-1"/>
        </w:rPr>
        <w:t> </w:t>
      </w:r>
      <w:r>
        <w:rPr/>
        <w:t>в</w:t>
      </w:r>
      <w:r>
        <w:rPr>
          <w:spacing w:val="-24"/>
        </w:rPr>
        <w:t> </w:t>
      </w:r>
      <w:r>
        <w:rPr/>
        <w:t>пространстве</w:t>
      </w:r>
      <w:r>
        <w:rPr>
          <w:spacing w:val="-1"/>
        </w:rPr>
        <w:t> </w:t>
      </w:r>
      <w:r>
        <w:rPr/>
        <w:t>типа</w:t>
      </w:r>
      <w:r>
        <w:rPr>
          <w:spacing w:val="-24"/>
        </w:rPr>
        <w:t> </w:t>
      </w:r>
      <w:r>
        <w:rPr>
          <w:i/>
        </w:rPr>
        <w:t>qa)t</w:t>
      </w:r>
      <w:r>
        <w:rPr>
          <w:i/>
          <w:spacing w:val="-11"/>
        </w:rPr>
        <w:t> </w:t>
      </w:r>
      <w:r>
        <w:rPr/>
        <w:t>‘воз- вращаться’ в</w:t>
      </w:r>
      <w:r>
        <w:rPr>
          <w:spacing w:val="-24"/>
        </w:rPr>
        <w:t> </w:t>
      </w:r>
      <w:r>
        <w:rPr/>
        <w:t>(224) и (226). В обоих случаях допускается предельное </w:t>
      </w:r>
      <w:r>
        <w:rPr>
          <w:spacing w:val="-4"/>
        </w:rPr>
        <w:t>прочтение,</w:t>
      </w:r>
      <w:r>
        <w:rPr>
          <w:spacing w:val="-16"/>
        </w:rPr>
        <w:t> </w:t>
      </w:r>
      <w:r>
        <w:rPr>
          <w:spacing w:val="-4"/>
        </w:rPr>
        <w:t>когда</w:t>
      </w:r>
      <w:r>
        <w:rPr>
          <w:spacing w:val="-11"/>
        </w:rPr>
        <w:t> </w:t>
      </w:r>
      <w:r>
        <w:rPr>
          <w:spacing w:val="-4"/>
        </w:rPr>
        <w:t>перемещающийся</w:t>
      </w:r>
      <w:r>
        <w:rPr>
          <w:spacing w:val="-20"/>
        </w:rPr>
        <w:t> </w:t>
      </w:r>
      <w:r>
        <w:rPr>
          <w:spacing w:val="-4"/>
        </w:rPr>
        <w:t>участник</w:t>
      </w:r>
      <w:r>
        <w:rPr>
          <w:spacing w:val="-8"/>
        </w:rPr>
        <w:t> </w:t>
      </w:r>
      <w:r>
        <w:rPr>
          <w:spacing w:val="-4"/>
        </w:rPr>
        <w:t>оказывается</w:t>
      </w:r>
      <w:r>
        <w:rPr>
          <w:spacing w:val="-4"/>
        </w:rPr>
        <w:t> в</w:t>
      </w:r>
      <w:r>
        <w:rPr>
          <w:spacing w:val="-20"/>
        </w:rPr>
        <w:t> </w:t>
      </w:r>
      <w:r>
        <w:rPr>
          <w:spacing w:val="-4"/>
        </w:rPr>
        <w:t>іюнечной </w:t>
      </w:r>
      <w:r>
        <w:rPr/>
        <w:t>точке пути, и непредельное, когда движение прекращытся прежде, чем</w:t>
      </w:r>
      <w:r>
        <w:rPr>
          <w:spacing w:val="-24"/>
        </w:rPr>
        <w:t> </w:t>
      </w:r>
      <w:r>
        <w:rPr/>
        <w:t>эта</w:t>
      </w:r>
      <w:r>
        <w:rPr>
          <w:spacing w:val="-24"/>
        </w:rPr>
        <w:t> </w:t>
      </w:r>
      <w:r>
        <w:rPr/>
        <w:t>точ</w:t>
      </w:r>
      <w:r>
        <w:rPr>
          <w:spacing w:val="-24"/>
        </w:rPr>
        <w:t> </w:t>
      </w:r>
      <w:r>
        <w:rPr/>
        <w:t>ка</w:t>
      </w:r>
      <w:r>
        <w:rPr>
          <w:spacing w:val="-23"/>
        </w:rPr>
        <w:t> </w:t>
      </w:r>
      <w:r>
        <w:rPr/>
        <w:t>достнгнута.</w:t>
      </w:r>
      <w:r>
        <w:rPr>
          <w:spacing w:val="-24"/>
        </w:rPr>
        <w:t> </w:t>
      </w:r>
      <w:r>
        <w:rPr/>
        <w:t>Различие</w:t>
      </w:r>
      <w:r>
        <w:rPr>
          <w:spacing w:val="-24"/>
        </w:rPr>
        <w:t> </w:t>
      </w:r>
      <w:r>
        <w:rPr/>
        <w:t>между</w:t>
      </w:r>
      <w:r>
        <w:rPr>
          <w:spacing w:val="-23"/>
        </w:rPr>
        <w:t> </w:t>
      </w:r>
      <w:r>
        <w:rPr/>
        <w:t>этими</w:t>
      </w:r>
      <w:r>
        <w:rPr>
          <w:spacing w:val="-24"/>
        </w:rPr>
        <w:t> </w:t>
      </w:r>
      <w:r>
        <w:rPr/>
        <w:t>типами</w:t>
      </w:r>
      <w:r>
        <w:rPr>
          <w:spacing w:val="38"/>
        </w:rPr>
        <w:t> </w:t>
      </w:r>
      <w:r>
        <w:rPr/>
        <w:t>лаголов</w:t>
      </w:r>
      <w:r>
        <w:rPr>
          <w:spacing w:val="-22"/>
        </w:rPr>
        <w:t> </w:t>
      </w:r>
      <w:r>
        <w:rPr/>
        <w:t>со- стоит</w:t>
      </w:r>
      <w:r>
        <w:rPr>
          <w:spacing w:val="-10"/>
        </w:rPr>
        <w:t> </w:t>
      </w:r>
      <w:r>
        <w:rPr/>
        <w:t>в</w:t>
      </w:r>
      <w:r>
        <w:rPr>
          <w:spacing w:val="-24"/>
        </w:rPr>
        <w:t> </w:t>
      </w:r>
      <w:r>
        <w:rPr/>
        <w:t>том, что</w:t>
      </w:r>
      <w:r>
        <w:rPr>
          <w:spacing w:val="-23"/>
        </w:rPr>
        <w:t> </w:t>
      </w:r>
      <w:r>
        <w:rPr/>
        <w:t>для</w:t>
      </w:r>
      <w:r>
        <w:rPr>
          <w:spacing w:val="-15"/>
        </w:rPr>
        <w:t> </w:t>
      </w:r>
      <w:r>
        <w:rPr/>
        <w:t>одних инкрементальный</w:t>
      </w:r>
      <w:r>
        <w:rPr>
          <w:spacing w:val="-14"/>
        </w:rPr>
        <w:t> </w:t>
      </w:r>
      <w:r>
        <w:rPr/>
        <w:t>путь</w:t>
      </w:r>
      <w:r>
        <w:rPr>
          <w:spacing w:val="-11"/>
        </w:rPr>
        <w:t> </w:t>
      </w:r>
      <w:r>
        <w:rPr/>
        <w:t>задается лекснче- </w:t>
      </w:r>
      <w:r>
        <w:rPr>
          <w:spacing w:val="-2"/>
        </w:rPr>
        <w:t>ски,</w:t>
      </w:r>
      <w:r>
        <w:rPr>
          <w:spacing w:val="-22"/>
        </w:rPr>
        <w:t> </w:t>
      </w:r>
      <w:r>
        <w:rPr>
          <w:spacing w:val="-2"/>
        </w:rPr>
        <w:t>а</w:t>
      </w:r>
      <w:r>
        <w:rPr>
          <w:spacing w:val="-22"/>
        </w:rPr>
        <w:t> </w:t>
      </w:r>
      <w:r>
        <w:rPr>
          <w:spacing w:val="-2"/>
        </w:rPr>
        <w:t>для</w:t>
      </w:r>
      <w:r>
        <w:rPr>
          <w:spacing w:val="-22"/>
        </w:rPr>
        <w:t> </w:t>
      </w:r>
      <w:r>
        <w:rPr>
          <w:spacing w:val="-2"/>
        </w:rPr>
        <w:t>других</w:t>
      </w:r>
      <w:r>
        <w:rPr>
          <w:spacing w:val="-21"/>
        </w:rPr>
        <w:t> </w:t>
      </w:r>
      <w:r>
        <w:rPr>
          <w:spacing w:val="-2"/>
        </w:rPr>
        <w:t>синтакснчески</w:t>
      </w:r>
      <w:r>
        <w:rPr>
          <w:spacing w:val="-11"/>
        </w:rPr>
        <w:t> </w:t>
      </w:r>
      <w:r>
        <w:rPr>
          <w:spacing w:val="-2"/>
        </w:rPr>
        <w:t>при</w:t>
      </w:r>
      <w:r>
        <w:rPr>
          <w:spacing w:val="-6"/>
        </w:rPr>
        <w:t> </w:t>
      </w:r>
      <w:r>
        <w:rPr>
          <w:spacing w:val="-2"/>
        </w:rPr>
        <w:t>помощи</w:t>
      </w:r>
      <w:r>
        <w:rPr>
          <w:spacing w:val="-10"/>
        </w:rPr>
        <w:t> </w:t>
      </w:r>
      <w:r>
        <w:rPr>
          <w:spacing w:val="-2"/>
        </w:rPr>
        <w:t>локативных</w:t>
      </w:r>
      <w:r>
        <w:rPr>
          <w:spacing w:val="-12"/>
        </w:rPr>
        <w:t> </w:t>
      </w:r>
      <w:r>
        <w:rPr>
          <w:spacing w:val="-2"/>
        </w:rPr>
        <w:t>адъюнктов. </w:t>
      </w:r>
      <w:r>
        <w:rPr/>
        <w:t>Зто</w:t>
      </w:r>
      <w:r>
        <w:rPr>
          <w:spacing w:val="-13"/>
        </w:rPr>
        <w:t> </w:t>
      </w:r>
      <w:r>
        <w:rPr/>
        <w:t>различие, кроме</w:t>
      </w:r>
      <w:r>
        <w:rPr>
          <w:spacing w:val="-14"/>
        </w:rPr>
        <w:t> </w:t>
      </w:r>
      <w:r>
        <w:rPr/>
        <w:t>тою,</w:t>
      </w:r>
      <w:r>
        <w:rPr>
          <w:spacing w:val="-5"/>
        </w:rPr>
        <w:t> </w:t>
      </w:r>
      <w:r>
        <w:rPr/>
        <w:t>коррелирует</w:t>
      </w:r>
      <w:r>
        <w:rPr>
          <w:spacing w:val="-20"/>
        </w:rPr>
        <w:t> </w:t>
      </w:r>
      <w:r>
        <w:rPr/>
        <w:t>с налнчием ингрессивной ин- </w:t>
      </w:r>
      <w:r>
        <w:rPr>
          <w:rFonts w:ascii="Calibri" w:hAnsi="Calibri"/>
          <w:sz w:val="41"/>
        </w:rPr>
        <w:t>терпретации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вхождЕНИЕ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-2"/>
          <w:sz w:val="41"/>
        </w:rPr>
        <w:t> </w:t>
      </w:r>
      <w:r>
        <w:rPr>
          <w:rFonts w:ascii="Calibri" w:hAnsi="Calibri"/>
          <w:sz w:val="41"/>
        </w:rPr>
        <w:t>ПРОЦЕСС</w:t>
      </w:r>
      <w:r>
        <w:rPr>
          <w:rFonts w:ascii="Calibri" w:hAnsi="Calibri"/>
          <w:spacing w:val="38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80"/>
          <w:w w:val="150"/>
          <w:sz w:val="41"/>
        </w:rPr>
        <w:t>  </w:t>
      </w:r>
      <w:r>
        <w:rPr>
          <w:rFonts w:ascii="Calibri" w:hAnsi="Calibri"/>
          <w:sz w:val="41"/>
        </w:rPr>
        <w:t>лаюлы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тИпа </w:t>
      </w:r>
      <w:r>
        <w:rPr>
          <w:rFonts w:ascii="Calibri" w:hAnsi="Calibri"/>
          <w:i/>
          <w:sz w:val="41"/>
        </w:rPr>
        <w:t>qfiijt</w:t>
      </w:r>
      <w:r>
        <w:rPr>
          <w:rFonts w:ascii="Calibri" w:hAnsi="Calibri"/>
          <w:i/>
          <w:spacing w:val="40"/>
          <w:sz w:val="41"/>
        </w:rPr>
        <w:t> </w:t>
      </w:r>
      <w:r>
        <w:rPr>
          <w:rFonts w:ascii="Calibri" w:hAnsi="Calibri"/>
          <w:sz w:val="41"/>
        </w:rPr>
        <w:t>*возвращатьСЯ’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Перфекте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ее не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имеіот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  <w:i/>
        </w:rPr>
        <w:t>(qa)t-хоп-di</w:t>
      </w:r>
      <w:r>
        <w:rPr>
          <w:rFonts w:ascii="Calibri" w:hAnsi="Calibri"/>
          <w:i/>
          <w:spacing w:val="80"/>
        </w:rPr>
        <w:t> </w:t>
      </w:r>
      <w:r>
        <w:rPr>
          <w:rFonts w:ascii="Calibri" w:hAnsi="Calibri"/>
        </w:rPr>
        <w:t>**начал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возвращаться’).</w:t>
      </w:r>
    </w:p>
    <w:p>
      <w:pPr>
        <w:pStyle w:val="BodyText"/>
        <w:spacing w:line="497" w:lineRule="exact"/>
        <w:ind w:left="765"/>
        <w:jc w:val="center"/>
        <w:rPr>
          <w:rFonts w:ascii="Calibri" w:hAnsi="Calibri"/>
        </w:rPr>
      </w:pPr>
      <w:r>
        <w:rPr>
          <w:rFonts w:ascii="Calibri" w:hAnsi="Calibri"/>
        </w:rPr>
        <w:t>Схожая</w:t>
      </w:r>
      <w:r>
        <w:rPr>
          <w:rFonts w:ascii="Calibri" w:hAnsi="Calibri"/>
          <w:spacing w:val="61"/>
        </w:rPr>
        <w:t> </w:t>
      </w:r>
      <w:r>
        <w:rPr>
          <w:rFonts w:ascii="Calibri" w:hAnsi="Calibri"/>
        </w:rPr>
        <w:t>картина</w:t>
      </w:r>
      <w:r>
        <w:rPr>
          <w:rFonts w:ascii="Calibri" w:hAnsi="Calibri"/>
          <w:spacing w:val="34"/>
        </w:rPr>
        <w:t> </w:t>
      </w:r>
      <w:r>
        <w:rPr>
          <w:rFonts w:ascii="Calibri" w:hAnsi="Calibri"/>
        </w:rPr>
        <w:t>наблюдается</w:t>
      </w:r>
      <w:r>
        <w:rPr>
          <w:rFonts w:ascii="Calibri" w:hAnsi="Calibri"/>
          <w:spacing w:val="67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76"/>
        </w:rPr>
        <w:t> </w:t>
      </w:r>
      <w:r>
        <w:rPr>
          <w:rFonts w:ascii="Calibri" w:hAnsi="Calibri"/>
        </w:rPr>
        <w:t>марийском</w:t>
      </w:r>
      <w:r>
        <w:rPr>
          <w:rFonts w:ascii="Calibri" w:hAnsi="Calibri"/>
          <w:spacing w:val="65"/>
        </w:rPr>
        <w:t> </w:t>
      </w:r>
      <w:r>
        <w:rPr>
          <w:rFonts w:ascii="Calibri" w:hAnsi="Calibri"/>
        </w:rPr>
        <w:t>языке.</w:t>
      </w:r>
      <w:r>
        <w:rPr>
          <w:rFonts w:ascii="Calibri" w:hAnsi="Calibri"/>
          <w:spacing w:val="46"/>
        </w:rPr>
        <w:t> </w:t>
      </w:r>
      <w:r>
        <w:rPr>
          <w:rFonts w:ascii="Calibri" w:hAnsi="Calibri"/>
        </w:rPr>
        <w:t>Если</w:t>
      </w:r>
      <w:r>
        <w:rPr>
          <w:rFonts w:ascii="Calibri" w:hAnsi="Calibri"/>
          <w:spacing w:val="29"/>
        </w:rPr>
        <w:t> </w:t>
      </w:r>
      <w:r>
        <w:rPr>
          <w:rFonts w:ascii="Calibri" w:hAnsi="Calibri"/>
          <w:spacing w:val="-2"/>
        </w:rPr>
        <w:t>инкремен-</w:t>
      </w:r>
    </w:p>
    <w:p>
      <w:pPr>
        <w:tabs>
          <w:tab w:pos="1141" w:val="left" w:leader="none"/>
          <w:tab w:pos="9164" w:val="left" w:leader="none"/>
        </w:tabs>
        <w:spacing w:line="249" w:lineRule="auto" w:before="34"/>
        <w:ind w:left="162" w:right="64" w:firstLine="4"/>
        <w:jc w:val="center"/>
        <w:rPr>
          <w:rFonts w:ascii="Calibri" w:hAnsi="Calibri"/>
          <w:sz w:val="43"/>
        </w:rPr>
      </w:pPr>
      <w:r>
        <w:rPr>
          <w:rFonts w:ascii="Calibri" w:hAnsi="Calibri"/>
          <w:b/>
          <w:w w:val="105"/>
          <w:sz w:val="41"/>
        </w:rPr>
        <w:t>тальный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путь эксплицитно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задаи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при этом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квантован,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г:тіаюлы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типа </w:t>
      </w:r>
      <w:r>
        <w:rPr>
          <w:rFonts w:ascii="Calibri" w:hAnsi="Calibri"/>
          <w:spacing w:val="-6"/>
          <w:w w:val="105"/>
          <w:sz w:val="43"/>
        </w:rPr>
        <w:t>zr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‘бежать’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перфективных формах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получают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одиу дополнитель- </w:t>
      </w:r>
      <w:r>
        <w:rPr>
          <w:rFonts w:ascii="Calibri" w:hAnsi="Calibri"/>
          <w:b/>
          <w:sz w:val="43"/>
        </w:rPr>
        <w:t>ную интерпретацию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вхождгНИЕ В Состоянии,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но сохраняют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пРоцъсс.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этом отношении они ведут себя так же, как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латолы типа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to/ai </w:t>
      </w:r>
      <w:r>
        <w:rPr>
          <w:rFonts w:ascii="Calibri" w:hAnsi="Calibri"/>
          <w:w w:val="105"/>
          <w:sz w:val="43"/>
        </w:rPr>
        <w:t>‘при- ходить’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(225)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2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(227),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содержащие</w:t>
      </w:r>
      <w:r>
        <w:rPr>
          <w:rFonts w:ascii="Calibri" w:hAnsi="Calibri"/>
          <w:spacing w:val="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укыание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</w:t>
      </w:r>
      <w:r>
        <w:rPr>
          <w:rFonts w:ascii="Calibri" w:hAnsi="Calibri"/>
          <w:spacing w:val="-4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достижение</w:t>
      </w:r>
      <w:r>
        <w:rPr>
          <w:rFonts w:ascii="Calibri" w:hAnsi="Calibri"/>
          <w:spacing w:val="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конечной</w:t>
      </w:r>
    </w:p>
    <w:p>
      <w:pPr>
        <w:pStyle w:val="BodyText"/>
        <w:spacing w:line="497" w:lineRule="exact"/>
        <w:ind w:left="156"/>
      </w:pPr>
      <w:r>
        <w:rPr>
          <w:spacing w:val="-6"/>
        </w:rPr>
        <w:t>точки</w:t>
      </w:r>
      <w:r>
        <w:rPr>
          <w:spacing w:val="-2"/>
        </w:rPr>
        <w:t> </w:t>
      </w:r>
      <w:r>
        <w:rPr>
          <w:spacing w:val="-6"/>
        </w:rPr>
        <w:t>пути</w:t>
      </w:r>
      <w:r>
        <w:rPr>
          <w:spacing w:val="14"/>
        </w:rPr>
        <w:t> </w:t>
      </w:r>
      <w:r>
        <w:rPr>
          <w:spacing w:val="-6"/>
        </w:rPr>
        <w:t>в</w:t>
      </w:r>
      <w:r>
        <w:rPr>
          <w:spacing w:val="-18"/>
        </w:rPr>
        <w:t> </w:t>
      </w:r>
      <w:r>
        <w:rPr>
          <w:spacing w:val="-6"/>
        </w:rPr>
        <w:t>своем</w:t>
      </w:r>
      <w:r>
        <w:rPr>
          <w:spacing w:val="-1"/>
        </w:rPr>
        <w:t> </w:t>
      </w:r>
      <w:r>
        <w:rPr>
          <w:spacing w:val="-6"/>
        </w:rPr>
        <w:t>лексическом</w:t>
      </w:r>
      <w:r>
        <w:rPr>
          <w:spacing w:val="16"/>
        </w:rPr>
        <w:t> </w:t>
      </w:r>
      <w:r>
        <w:rPr>
          <w:spacing w:val="-6"/>
        </w:rPr>
        <w:t>представленнн.</w:t>
      </w:r>
    </w:p>
    <w:p>
      <w:pPr>
        <w:pStyle w:val="ListParagraph"/>
        <w:numPr>
          <w:ilvl w:val="0"/>
          <w:numId w:val="43"/>
        </w:numPr>
        <w:tabs>
          <w:tab w:pos="1374" w:val="left" w:leader="none"/>
        </w:tabs>
        <w:spacing w:line="240" w:lineRule="auto" w:before="307" w:after="0"/>
        <w:ind w:left="1374" w:right="0" w:hanging="1237"/>
        <w:jc w:val="both"/>
        <w:rPr>
          <w:sz w:val="35"/>
        </w:rPr>
      </w:pPr>
      <w:r>
        <w:rPr>
          <w:spacing w:val="-7"/>
          <w:sz w:val="35"/>
        </w:rPr>
        <w:t>МАРИЙСКИЙ</w:t>
      </w:r>
    </w:p>
    <w:p>
      <w:pPr>
        <w:tabs>
          <w:tab w:pos="2607" w:val="left" w:leader="none"/>
          <w:tab w:pos="5061" w:val="left" w:leader="none"/>
        </w:tabs>
        <w:spacing w:line="478" w:lineRule="exact" w:before="43"/>
        <w:ind w:left="1352" w:right="0" w:firstLine="0"/>
        <w:jc w:val="left"/>
        <w:rPr>
          <w:sz w:val="41"/>
        </w:rPr>
      </w:pPr>
      <w:r>
        <w:rPr>
          <w:spacing w:val="-2"/>
          <w:sz w:val="41"/>
        </w:rPr>
        <w:t>jivan</w:t>
      </w:r>
      <w:r>
        <w:rPr>
          <w:sz w:val="41"/>
        </w:rPr>
        <w:tab/>
      </w:r>
      <w:r>
        <w:rPr>
          <w:spacing w:val="-2"/>
          <w:w w:val="90"/>
          <w:sz w:val="41"/>
        </w:rPr>
        <w:t>èkola-</w:t>
      </w:r>
      <w:r>
        <w:rPr>
          <w:spacing w:val="-10"/>
          <w:sz w:val="41"/>
        </w:rPr>
        <w:t>3</w:t>
      </w:r>
      <w:r>
        <w:rPr>
          <w:sz w:val="41"/>
        </w:rPr>
        <w:tab/>
      </w:r>
      <w:r>
        <w:rPr>
          <w:spacing w:val="-2"/>
          <w:w w:val="90"/>
          <w:sz w:val="41"/>
        </w:rPr>
        <w:t>kur2-</w:t>
      </w:r>
      <w:r>
        <w:rPr>
          <w:spacing w:val="-5"/>
          <w:sz w:val="41"/>
        </w:rPr>
        <w:t>an.</w:t>
      </w:r>
    </w:p>
    <w:p>
      <w:pPr>
        <w:pStyle w:val="BodyText"/>
        <w:tabs>
          <w:tab w:pos="2606" w:val="left" w:leader="none"/>
          <w:tab w:pos="5046" w:val="left" w:leader="none"/>
        </w:tabs>
        <w:spacing w:line="502" w:lineRule="exact"/>
        <w:ind w:left="1388"/>
      </w:pPr>
      <w:r>
        <w:rPr>
          <w:spacing w:val="-4"/>
        </w:rPr>
        <w:t>Иван</w:t>
      </w:r>
      <w:r>
        <w:rPr/>
        <w:tab/>
      </w:r>
      <w:r>
        <w:rPr>
          <w:w w:val="90"/>
        </w:rPr>
        <w:t>школа-</w:t>
      </w:r>
      <w:r>
        <w:rPr>
          <w:spacing w:val="-5"/>
        </w:rPr>
        <w:t>LАТ</w:t>
      </w:r>
      <w:r>
        <w:rPr/>
        <w:tab/>
      </w:r>
      <w:r>
        <w:rPr>
          <w:w w:val="90"/>
        </w:rPr>
        <w:t>бежаті.-</w:t>
      </w:r>
      <w:r>
        <w:rPr>
          <w:spacing w:val="-5"/>
        </w:rPr>
        <w:t>РЅТ</w:t>
      </w:r>
    </w:p>
    <w:p>
      <w:pPr>
        <w:pStyle w:val="ListParagraph"/>
        <w:numPr>
          <w:ilvl w:val="1"/>
          <w:numId w:val="43"/>
        </w:numPr>
        <w:tabs>
          <w:tab w:pos="1882" w:val="left" w:leader="none"/>
        </w:tabs>
        <w:spacing w:line="500" w:lineRule="exact" w:before="21" w:after="0"/>
        <w:ind w:left="1882" w:right="0" w:hanging="462"/>
        <w:jc w:val="left"/>
        <w:rPr>
          <w:i/>
          <w:sz w:val="43"/>
        </w:rPr>
      </w:pPr>
      <w:r>
        <w:rPr>
          <w:i/>
          <w:w w:val="90"/>
          <w:sz w:val="43"/>
        </w:rPr>
        <w:t>Иаан</w:t>
      </w:r>
      <w:r>
        <w:rPr>
          <w:i/>
          <w:spacing w:val="15"/>
          <w:sz w:val="43"/>
        </w:rPr>
        <w:t> </w:t>
      </w:r>
      <w:r>
        <w:rPr>
          <w:i/>
          <w:w w:val="90"/>
          <w:sz w:val="43"/>
        </w:rPr>
        <w:t>по0ежаи</w:t>
      </w:r>
      <w:r>
        <w:rPr>
          <w:i/>
          <w:spacing w:val="28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-12"/>
          <w:w w:val="90"/>
          <w:sz w:val="43"/>
        </w:rPr>
        <w:t> </w:t>
      </w:r>
      <w:r>
        <w:rPr>
          <w:i/>
          <w:spacing w:val="-2"/>
          <w:w w:val="90"/>
          <w:sz w:val="43"/>
        </w:rPr>
        <w:t>шкаіу.</w:t>
      </w:r>
    </w:p>
    <w:p>
      <w:pPr>
        <w:pStyle w:val="ListParagraph"/>
        <w:numPr>
          <w:ilvl w:val="1"/>
          <w:numId w:val="43"/>
        </w:numPr>
        <w:tabs>
          <w:tab w:pos="1883" w:val="left" w:leader="none"/>
        </w:tabs>
        <w:spacing w:line="500" w:lineRule="exact" w:before="0" w:after="0"/>
        <w:ind w:left="1883" w:right="0" w:hanging="482"/>
        <w:jc w:val="left"/>
        <w:rPr>
          <w:i/>
          <w:sz w:val="43"/>
        </w:rPr>
      </w:pPr>
      <w:r>
        <w:rPr>
          <w:i/>
          <w:w w:val="90"/>
          <w:sz w:val="43"/>
        </w:rPr>
        <w:t>Иван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бежа.s</w:t>
      </w:r>
      <w:r>
        <w:rPr>
          <w:i/>
          <w:spacing w:val="27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3"/>
          <w:sz w:val="43"/>
        </w:rPr>
        <w:t> </w:t>
      </w:r>
      <w:r>
        <w:rPr>
          <w:i/>
          <w:w w:val="90"/>
          <w:sz w:val="43"/>
        </w:rPr>
        <w:t>іик</w:t>
      </w:r>
      <w:r>
        <w:rPr>
          <w:w w:val="90"/>
          <w:sz w:val="43"/>
        </w:rPr>
        <w:t>ол</w:t>
      </w:r>
      <w:r>
        <w:rPr>
          <w:i/>
          <w:w w:val="90"/>
          <w:sz w:val="43"/>
        </w:rPr>
        <w:t>у</w:t>
      </w:r>
      <w:r>
        <w:rPr>
          <w:i/>
          <w:spacing w:val="31"/>
          <w:sz w:val="43"/>
        </w:rPr>
        <w:t> </w:t>
      </w:r>
      <w:r>
        <w:rPr>
          <w:i/>
          <w:w w:val="90"/>
          <w:sz w:val="43"/>
        </w:rPr>
        <w:t>(некоторое</w:t>
      </w:r>
      <w:r>
        <w:rPr>
          <w:i/>
          <w:spacing w:val="41"/>
          <w:sz w:val="43"/>
        </w:rPr>
        <w:t> </w:t>
      </w:r>
      <w:r>
        <w:rPr>
          <w:i/>
          <w:w w:val="90"/>
          <w:sz w:val="43"/>
        </w:rPr>
        <w:t>вречя,</w:t>
      </w:r>
      <w:r>
        <w:rPr>
          <w:i/>
          <w:spacing w:val="28"/>
          <w:sz w:val="43"/>
        </w:rPr>
        <w:t> </w:t>
      </w:r>
      <w:r>
        <w:rPr>
          <w:i/>
          <w:w w:val="90"/>
          <w:sz w:val="43"/>
        </w:rPr>
        <w:t>а</w:t>
      </w:r>
      <w:r>
        <w:rPr>
          <w:i/>
          <w:spacing w:val="-12"/>
          <w:w w:val="90"/>
          <w:sz w:val="43"/>
        </w:rPr>
        <w:t> </w:t>
      </w:r>
      <w:r>
        <w:rPr>
          <w:i/>
          <w:w w:val="90"/>
          <w:sz w:val="43"/>
        </w:rPr>
        <w:t>затем</w:t>
      </w:r>
      <w:r>
        <w:rPr>
          <w:i/>
          <w:spacing w:val="29"/>
          <w:sz w:val="43"/>
        </w:rPr>
        <w:t> </w:t>
      </w:r>
      <w:r>
        <w:rPr>
          <w:i/>
          <w:spacing w:val="-2"/>
          <w:w w:val="90"/>
          <w:sz w:val="43"/>
        </w:rPr>
        <w:t>переду.іs</w:t>
      </w:r>
      <w:r>
        <w:rPr>
          <w:spacing w:val="-2"/>
          <w:w w:val="90"/>
          <w:sz w:val="43"/>
        </w:rPr>
        <w:t>‹т'і</w:t>
      </w:r>
    </w:p>
    <w:p>
      <w:pPr>
        <w:pStyle w:val="ListParagraph"/>
        <w:numPr>
          <w:ilvl w:val="1"/>
          <w:numId w:val="43"/>
        </w:numPr>
        <w:tabs>
          <w:tab w:pos="1882" w:val="left" w:leader="none"/>
        </w:tabs>
        <w:spacing w:line="240" w:lineRule="auto" w:before="501" w:after="0"/>
        <w:ind w:left="1882" w:right="0" w:hanging="488"/>
        <w:jc w:val="left"/>
        <w:rPr>
          <w:i/>
          <w:sz w:val="43"/>
        </w:rPr>
      </w:pPr>
      <w:r>
        <w:rPr>
          <w:i/>
          <w:w w:val="90"/>
          <w:sz w:val="43"/>
        </w:rPr>
        <w:t>Иван</w:t>
      </w:r>
      <w:r>
        <w:rPr>
          <w:i/>
          <w:spacing w:val="-8"/>
          <w:w w:val="90"/>
          <w:sz w:val="43"/>
        </w:rPr>
        <w:t> </w:t>
      </w:r>
      <w:r>
        <w:rPr>
          <w:i/>
          <w:w w:val="90"/>
          <w:sz w:val="43"/>
        </w:rPr>
        <w:t>прибежа.4</w:t>
      </w:r>
      <w:r>
        <w:rPr>
          <w:i/>
          <w:spacing w:val="9"/>
          <w:sz w:val="43"/>
        </w:rPr>
        <w:t> </w:t>
      </w:r>
      <w:r>
        <w:rPr>
          <w:i/>
          <w:w w:val="90"/>
          <w:sz w:val="43"/>
        </w:rPr>
        <w:t>а</w:t>
      </w:r>
      <w:r>
        <w:rPr>
          <w:i/>
          <w:spacing w:val="-14"/>
          <w:w w:val="90"/>
          <w:sz w:val="43"/>
        </w:rPr>
        <w:t> </w:t>
      </w:r>
      <w:r>
        <w:rPr>
          <w:i/>
          <w:spacing w:val="-2"/>
          <w:w w:val="90"/>
          <w:sz w:val="43"/>
        </w:rPr>
        <w:t>шкаяу.</w:t>
      </w:r>
    </w:p>
    <w:p>
      <w:pPr>
        <w:pStyle w:val="BodyText"/>
        <w:spacing w:line="259" w:lineRule="auto" w:before="275"/>
        <w:ind w:left="165" w:right="108" w:firstLine="743"/>
        <w:jc w:val="both"/>
      </w:pPr>
      <w:r>
        <w:rPr>
          <w:spacing w:val="-10"/>
        </w:rPr>
        <w:t>Глаюпы</w:t>
      </w:r>
      <w:r>
        <w:rPr>
          <w:spacing w:val="-14"/>
        </w:rPr>
        <w:t> </w:t>
      </w:r>
      <w:r>
        <w:rPr>
          <w:spacing w:val="-10"/>
        </w:rPr>
        <w:t>ненаправленною</w:t>
      </w:r>
      <w:r>
        <w:rPr>
          <w:spacing w:val="-14"/>
        </w:rPr>
        <w:t> </w:t>
      </w:r>
      <w:r>
        <w:rPr>
          <w:spacing w:val="-10"/>
        </w:rPr>
        <w:t>перемещення</w:t>
      </w:r>
      <w:r>
        <w:rPr>
          <w:spacing w:val="-14"/>
        </w:rPr>
        <w:t> </w:t>
      </w:r>
      <w:r>
        <w:rPr>
          <w:spacing w:val="-10"/>
        </w:rPr>
        <w:t>с</w:t>
      </w:r>
      <w:r>
        <w:rPr>
          <w:spacing w:val="4"/>
        </w:rPr>
        <w:t> </w:t>
      </w:r>
      <w:r>
        <w:rPr>
          <w:spacing w:val="-10"/>
        </w:rPr>
        <w:t>инкрементальиым</w:t>
      </w:r>
      <w:r>
        <w:rPr>
          <w:spacing w:val="-14"/>
        </w:rPr>
        <w:t> </w:t>
      </w:r>
      <w:r>
        <w:rPr>
          <w:spacing w:val="-10"/>
        </w:rPr>
        <w:t>путем, </w:t>
      </w:r>
      <w:r>
        <w:rPr>
          <w:spacing w:val="-2"/>
        </w:rPr>
        <w:t>квалтовалность</w:t>
      </w:r>
      <w:r>
        <w:rPr>
          <w:spacing w:val="-18"/>
        </w:rPr>
        <w:t> </w:t>
      </w:r>
      <w:r>
        <w:rPr>
          <w:spacing w:val="-2"/>
        </w:rPr>
        <w:t>і‹оторою</w:t>
      </w:r>
      <w:r>
        <w:rPr>
          <w:spacing w:val="-7"/>
        </w:rPr>
        <w:t> </w:t>
      </w:r>
      <w:r>
        <w:rPr>
          <w:spacing w:val="-2"/>
        </w:rPr>
        <w:t>имеет</w:t>
      </w:r>
      <w:r>
        <w:rPr>
          <w:spacing w:val="-17"/>
        </w:rPr>
        <w:t> </w:t>
      </w:r>
      <w:r>
        <w:rPr>
          <w:spacing w:val="-2"/>
        </w:rPr>
        <w:t>синтахсичесіюе</w:t>
      </w:r>
      <w:r>
        <w:rPr>
          <w:spacing w:val="-13"/>
        </w:rPr>
        <w:t> </w:t>
      </w:r>
      <w:r>
        <w:rPr>
          <w:spacing w:val="-2"/>
        </w:rPr>
        <w:t>происхождение</w:t>
      </w:r>
      <w:r>
        <w:rPr>
          <w:spacing w:val="-2"/>
        </w:rPr>
        <w:t> (*бе- жать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школу’</w:t>
      </w:r>
      <w:r>
        <w:rPr>
          <w:spacing w:val="-22"/>
        </w:rPr>
        <w:t> </w:t>
      </w:r>
      <w:r>
        <w:rPr>
          <w:spacing w:val="-2"/>
        </w:rPr>
        <w:t>и</w:t>
      </w:r>
      <w:r>
        <w:rPr>
          <w:spacing w:val="-21"/>
        </w:rPr>
        <w:t> </w:t>
      </w:r>
      <w:r>
        <w:rPr>
          <w:spacing w:val="-2"/>
        </w:rPr>
        <w:t>т.</w:t>
      </w:r>
      <w:r>
        <w:rPr>
          <w:spacing w:val="-22"/>
        </w:rPr>
        <w:t> </w:t>
      </w:r>
      <w:r>
        <w:rPr>
          <w:spacing w:val="-2"/>
        </w:rPr>
        <w:t>п.),</w:t>
      </w:r>
      <w:r>
        <w:rPr>
          <w:spacing w:val="-22"/>
        </w:rPr>
        <w:t> </w:t>
      </w:r>
      <w:r>
        <w:rPr>
          <w:spacing w:val="-2"/>
        </w:rPr>
        <w:t>совпадают</w:t>
      </w:r>
      <w:r>
        <w:rPr>
          <w:spacing w:val="-21"/>
        </w:rPr>
        <w:t> </w:t>
      </w:r>
      <w:r>
        <w:rPr>
          <w:spacing w:val="-2"/>
        </w:rPr>
        <w:t>по</w:t>
      </w:r>
      <w:r>
        <w:rPr>
          <w:spacing w:val="-22"/>
        </w:rPr>
        <w:t> </w:t>
      </w:r>
      <w:r>
        <w:rPr>
          <w:spacing w:val="-2"/>
        </w:rPr>
        <w:t>акциональным</w:t>
      </w:r>
      <w:r>
        <w:rPr>
          <w:spacing w:val="-18"/>
        </w:rPr>
        <w:t> </w:t>
      </w:r>
      <w:r>
        <w:rPr>
          <w:spacing w:val="-2"/>
        </w:rPr>
        <w:t>свойствам</w:t>
      </w:r>
      <w:r>
        <w:rPr>
          <w:spacing w:val="-2"/>
        </w:rPr>
        <w:t> со</w:t>
      </w:r>
      <w:r>
        <w:rPr>
          <w:spacing w:val="-22"/>
        </w:rPr>
        <w:t> </w:t>
      </w:r>
      <w:r>
        <w:rPr>
          <w:spacing w:val="-2"/>
        </w:rPr>
        <w:t>свои- </w:t>
      </w:r>
      <w:r>
        <w:rPr>
          <w:spacing w:val="-8"/>
        </w:rPr>
        <w:t>ми</w:t>
      </w:r>
      <w:r>
        <w:rPr>
          <w:spacing w:val="-16"/>
        </w:rPr>
        <w:t> </w:t>
      </w:r>
      <w:r>
        <w:rPr>
          <w:spacing w:val="-8"/>
        </w:rPr>
        <w:t>лексическнми</w:t>
      </w:r>
      <w:r>
        <w:rPr>
          <w:spacing w:val="-16"/>
        </w:rPr>
        <w:t> </w:t>
      </w:r>
      <w:r>
        <w:rPr>
          <w:spacing w:val="-8"/>
        </w:rPr>
        <w:t>аналогамн</w:t>
      </w:r>
      <w:r>
        <w:rPr>
          <w:spacing w:val="-16"/>
        </w:rPr>
        <w:t> </w:t>
      </w:r>
      <w:r>
        <w:rPr>
          <w:spacing w:val="-8"/>
        </w:rPr>
        <w:t>(‘приходить’</w:t>
      </w:r>
      <w:r>
        <w:rPr>
          <w:spacing w:val="-15"/>
        </w:rPr>
        <w:t> </w:t>
      </w:r>
      <w:r>
        <w:rPr>
          <w:spacing w:val="-8"/>
        </w:rPr>
        <w:t>и</w:t>
      </w:r>
      <w:r>
        <w:rPr>
          <w:spacing w:val="-16"/>
        </w:rPr>
        <w:t> </w:t>
      </w:r>
      <w:r>
        <w:rPr>
          <w:spacing w:val="-8"/>
        </w:rPr>
        <w:t>т.</w:t>
      </w:r>
      <w:r>
        <w:rPr>
          <w:spacing w:val="-16"/>
        </w:rPr>
        <w:t> </w:t>
      </w:r>
      <w:r>
        <w:rPr>
          <w:spacing w:val="-8"/>
        </w:rPr>
        <w:t>п.)</w:t>
      </w:r>
      <w:r>
        <w:rPr>
          <w:spacing w:val="-15"/>
        </w:rPr>
        <w:t> </w:t>
      </w:r>
      <w:r>
        <w:rPr>
          <w:spacing w:val="-8"/>
        </w:rPr>
        <w:t>в</w:t>
      </w:r>
      <w:r>
        <w:rPr>
          <w:spacing w:val="-16"/>
        </w:rPr>
        <w:t> </w:t>
      </w:r>
      <w:r>
        <w:rPr>
          <w:spacing w:val="-8"/>
        </w:rPr>
        <w:t>багвалинском</w:t>
      </w:r>
      <w:r>
        <w:rPr>
          <w:spacing w:val="-16"/>
        </w:rPr>
        <w:t> </w:t>
      </w:r>
      <w:r>
        <w:rPr>
          <w:spacing w:val="-8"/>
        </w:rPr>
        <w:t>языке. </w:t>
      </w:r>
      <w:r>
        <w:rPr>
          <w:spacing w:val="-2"/>
        </w:rPr>
        <w:t>Как</w:t>
      </w:r>
      <w:r>
        <w:rPr>
          <w:spacing w:val="-22"/>
        </w:rPr>
        <w:t> </w:t>
      </w:r>
      <w:r>
        <w:rPr>
          <w:spacing w:val="-2"/>
        </w:rPr>
        <w:t>мы</w:t>
      </w:r>
      <w:r>
        <w:rPr>
          <w:spacing w:val="-22"/>
        </w:rPr>
        <w:t> </w:t>
      </w:r>
      <w:r>
        <w:rPr>
          <w:spacing w:val="-2"/>
        </w:rPr>
        <w:t>вндели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1"/>
        </w:rPr>
        <w:t> </w:t>
      </w:r>
      <w:r>
        <w:rPr>
          <w:spacing w:val="-2"/>
        </w:rPr>
        <w:t>8.2.3,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багвалинском</w:t>
      </w:r>
      <w:r>
        <w:rPr>
          <w:spacing w:val="-21"/>
        </w:rPr>
        <w:t> </w:t>
      </w:r>
      <w:r>
        <w:rPr>
          <w:spacing w:val="-2"/>
        </w:rPr>
        <w:t>языке</w:t>
      </w:r>
      <w:r>
        <w:rPr>
          <w:spacing w:val="-22"/>
        </w:rPr>
        <w:t> </w:t>
      </w:r>
      <w:r>
        <w:rPr>
          <w:spacing w:val="-2"/>
        </w:rPr>
        <w:t>последние</w:t>
      </w:r>
      <w:r>
        <w:rPr>
          <w:spacing w:val="-12"/>
        </w:rPr>
        <w:t> </w:t>
      </w:r>
      <w:r>
        <w:rPr>
          <w:spacing w:val="-2"/>
        </w:rPr>
        <w:t>не</w:t>
      </w:r>
      <w:r>
        <w:rPr>
          <w:spacing w:val="-22"/>
        </w:rPr>
        <w:t> </w:t>
      </w:r>
      <w:r>
        <w:rPr>
          <w:spacing w:val="-2"/>
        </w:rPr>
        <w:t>допускаіот </w:t>
      </w:r>
      <w:r>
        <w:rPr>
          <w:spacing w:val="-6"/>
        </w:rPr>
        <w:t>непредельной</w:t>
      </w:r>
      <w:r>
        <w:rPr>
          <w:spacing w:val="13"/>
        </w:rPr>
        <w:t> </w:t>
      </w:r>
      <w:r>
        <w:rPr>
          <w:spacing w:val="-6"/>
        </w:rPr>
        <w:t>интерпретации.</w:t>
      </w:r>
      <w:r>
        <w:rPr>
          <w:spacing w:val="-18"/>
        </w:rPr>
        <w:t> </w:t>
      </w:r>
      <w:r>
        <w:rPr>
          <w:spacing w:val="-6"/>
        </w:rPr>
        <w:t>То</w:t>
      </w:r>
      <w:r>
        <w:rPr>
          <w:spacing w:val="-17"/>
        </w:rPr>
        <w:t> </w:t>
      </w:r>
      <w:r>
        <w:rPr>
          <w:spacing w:val="-6"/>
        </w:rPr>
        <w:t>же</w:t>
      </w:r>
      <w:r>
        <w:rPr>
          <w:spacing w:val="-18"/>
        </w:rPr>
        <w:t> </w:t>
      </w:r>
      <w:r>
        <w:rPr>
          <w:spacing w:val="-6"/>
        </w:rPr>
        <w:t>самое</w:t>
      </w:r>
      <w:r>
        <w:rPr>
          <w:spacing w:val="-17"/>
        </w:rPr>
        <w:t> </w:t>
      </w:r>
      <w:r>
        <w:rPr>
          <w:spacing w:val="-6"/>
        </w:rPr>
        <w:t>происходит</w:t>
      </w:r>
      <w:r>
        <w:rPr>
          <w:spacing w:val="-5"/>
        </w:rPr>
        <w:t> </w:t>
      </w:r>
      <w:r>
        <w:rPr>
          <w:spacing w:val="-6"/>
        </w:rPr>
        <w:t>и</w:t>
      </w:r>
      <w:r>
        <w:rPr>
          <w:spacing w:val="-17"/>
        </w:rPr>
        <w:t> </w:t>
      </w:r>
      <w:r>
        <w:rPr>
          <w:spacing w:val="-6"/>
        </w:rPr>
        <w:t>с</w:t>
      </w:r>
      <w:r>
        <w:rPr>
          <w:spacing w:val="-18"/>
        </w:rPr>
        <w:t> </w:t>
      </w:r>
      <w:r>
        <w:rPr>
          <w:spacing w:val="-6"/>
        </w:rPr>
        <w:t>первыми:</w:t>
      </w:r>
    </w:p>
    <w:p>
      <w:pPr>
        <w:pStyle w:val="ListParagraph"/>
        <w:numPr>
          <w:ilvl w:val="0"/>
          <w:numId w:val="43"/>
        </w:numPr>
        <w:tabs>
          <w:tab w:pos="1376" w:val="left" w:leader="none"/>
        </w:tabs>
        <w:spacing w:line="240" w:lineRule="auto" w:before="218" w:after="0"/>
        <w:ind w:left="1376" w:right="0" w:hanging="1244"/>
        <w:jc w:val="both"/>
        <w:rPr>
          <w:sz w:val="41"/>
        </w:rPr>
      </w:pPr>
      <w:r>
        <w:rPr>
          <w:sz w:val="41"/>
        </w:rPr>
        <w:t>s.</w:t>
      </w:r>
      <w:r>
        <w:rPr>
          <w:spacing w:val="9"/>
          <w:sz w:val="41"/>
        </w:rPr>
        <w:t> </w:t>
      </w:r>
      <w:r>
        <w:rPr>
          <w:sz w:val="41"/>
        </w:rPr>
        <w:t>гв.</w:t>
      </w:r>
      <w:r>
        <w:rPr>
          <w:spacing w:val="2"/>
          <w:sz w:val="41"/>
        </w:rPr>
        <w:t> </w:t>
      </w:r>
      <w:r>
        <w:rPr>
          <w:spacing w:val="-2"/>
          <w:sz w:val="41"/>
        </w:rPr>
        <w:t>линскиіі</w:t>
      </w:r>
    </w:p>
    <w:p>
      <w:pPr>
        <w:tabs>
          <w:tab w:pos="3079" w:val="left" w:leader="none"/>
          <w:tab w:pos="5528" w:val="left" w:leader="none"/>
          <w:tab w:pos="5791" w:val="left" w:leader="none"/>
        </w:tabs>
        <w:spacing w:line="254" w:lineRule="auto" w:before="14"/>
        <w:ind w:left="1392" w:right="6130" w:firstLine="0"/>
        <w:jc w:val="left"/>
        <w:rPr>
          <w:sz w:val="41"/>
        </w:rPr>
      </w:pPr>
      <w:r>
        <w:rPr>
          <w:spacing w:val="-4"/>
          <w:sz w:val="41"/>
        </w:rPr>
        <w:t>wзëa</w:t>
      </w:r>
      <w:r>
        <w:rPr>
          <w:sz w:val="41"/>
        </w:rPr>
        <w:tab/>
      </w:r>
      <w:r>
        <w:rPr>
          <w:spacing w:val="-2"/>
          <w:sz w:val="41"/>
        </w:rPr>
        <w:t>3kolз</w:t>
      </w:r>
      <w:r>
        <w:rPr>
          <w:sz w:val="41"/>
        </w:rPr>
        <w:tab/>
        <w:tab/>
      </w:r>
      <w:r>
        <w:rPr>
          <w:spacing w:val="-4"/>
          <w:sz w:val="41"/>
        </w:rPr>
        <w:t>§}a@ </w:t>
      </w:r>
      <w:r>
        <w:rPr>
          <w:spacing w:val="-2"/>
          <w:sz w:val="41"/>
        </w:rPr>
        <w:t>малыик</w:t>
      </w:r>
      <w:r>
        <w:rPr>
          <w:sz w:val="41"/>
        </w:rPr>
        <w:tab/>
      </w:r>
      <w:r>
        <w:rPr>
          <w:spacing w:val="-68"/>
          <w:sz w:val="41"/>
        </w:rPr>
        <w:t> </w:t>
      </w:r>
      <w:r>
        <w:rPr>
          <w:sz w:val="41"/>
        </w:rPr>
        <w:t>шюлз.LАТ</w:t>
        <w:tab/>
      </w:r>
      <w:r>
        <w:rPr>
          <w:spacing w:val="-6"/>
          <w:sz w:val="41"/>
        </w:rPr>
        <w:t>бежать.РЅТ</w:t>
      </w:r>
    </w:p>
    <w:p>
      <w:pPr>
        <w:spacing w:line="471" w:lineRule="exact" w:before="0"/>
        <w:ind w:left="1409" w:right="0" w:firstLine="0"/>
        <w:jc w:val="left"/>
        <w:rPr>
          <w:i/>
          <w:sz w:val="43"/>
        </w:rPr>
      </w:pPr>
      <w:r>
        <w:rPr>
          <w:w w:val="90"/>
          <w:sz w:val="43"/>
        </w:rPr>
        <w:t>?.</w:t>
      </w:r>
      <w:r>
        <w:rPr>
          <w:spacing w:val="27"/>
          <w:sz w:val="43"/>
        </w:rPr>
        <w:t> </w:t>
      </w:r>
      <w:r>
        <w:rPr>
          <w:w w:val="90"/>
          <w:sz w:val="43"/>
        </w:rPr>
        <w:t>7Ипіьивк</w:t>
      </w:r>
      <w:r>
        <w:rPr>
          <w:spacing w:val="12"/>
          <w:sz w:val="43"/>
        </w:rPr>
        <w:t> </w:t>
      </w:r>
      <w:r>
        <w:rPr>
          <w:i/>
          <w:w w:val="90"/>
          <w:sz w:val="43"/>
        </w:rPr>
        <w:t>пабежал</w:t>
      </w:r>
      <w:r>
        <w:rPr>
          <w:i/>
          <w:spacing w:val="2"/>
          <w:sz w:val="43"/>
        </w:rPr>
        <w:t> </w:t>
      </w:r>
      <w:r>
        <w:rPr>
          <w:i/>
          <w:w w:val="90"/>
          <w:sz w:val="43"/>
        </w:rPr>
        <w:t>о</w:t>
      </w:r>
      <w:r>
        <w:rPr>
          <w:i/>
          <w:spacing w:val="-25"/>
          <w:w w:val="90"/>
          <w:sz w:val="43"/>
        </w:rPr>
        <w:t> </w:t>
      </w:r>
      <w:r>
        <w:rPr>
          <w:i/>
          <w:spacing w:val="-2"/>
          <w:w w:val="90"/>
          <w:sz w:val="43"/>
        </w:rPr>
        <w:t>шкаф.</w:t>
      </w:r>
    </w:p>
    <w:p>
      <w:pPr>
        <w:pStyle w:val="ListParagraph"/>
        <w:numPr>
          <w:ilvl w:val="0"/>
          <w:numId w:val="44"/>
        </w:numPr>
        <w:tabs>
          <w:tab w:pos="1883" w:val="left" w:leader="none"/>
        </w:tabs>
        <w:spacing w:line="240" w:lineRule="auto" w:before="6" w:after="0"/>
        <w:ind w:left="1883" w:right="0" w:hanging="482"/>
        <w:jc w:val="left"/>
        <w:rPr>
          <w:i/>
          <w:sz w:val="43"/>
        </w:rPr>
      </w:pPr>
      <w:r>
        <w:rPr>
          <w:i/>
          <w:w w:val="90"/>
          <w:sz w:val="43"/>
        </w:rPr>
        <w:t>Мтіьчик</w:t>
      </w:r>
      <w:r>
        <w:rPr>
          <w:i/>
          <w:spacing w:val="27"/>
          <w:sz w:val="43"/>
        </w:rPr>
        <w:t> </w:t>
      </w:r>
      <w:r>
        <w:rPr>
          <w:i/>
          <w:w w:val="90"/>
          <w:sz w:val="43"/>
        </w:rPr>
        <w:t>прибежал</w:t>
      </w:r>
      <w:r>
        <w:rPr>
          <w:i/>
          <w:spacing w:val="6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-3"/>
          <w:w w:val="90"/>
          <w:sz w:val="43"/>
        </w:rPr>
        <w:t> </w:t>
      </w:r>
      <w:r>
        <w:rPr>
          <w:i/>
          <w:spacing w:val="-2"/>
          <w:w w:val="90"/>
          <w:sz w:val="43"/>
        </w:rPr>
        <w:t>ижаиу.</w:t>
      </w:r>
    </w:p>
    <w:p>
      <w:pPr>
        <w:pStyle w:val="ListParagraph"/>
        <w:numPr>
          <w:ilvl w:val="0"/>
          <w:numId w:val="44"/>
        </w:numPr>
        <w:tabs>
          <w:tab w:pos="1899" w:val="left" w:leader="none"/>
        </w:tabs>
        <w:spacing w:line="240" w:lineRule="auto" w:before="6" w:after="0"/>
        <w:ind w:left="1899" w:right="0" w:hanging="505"/>
        <w:jc w:val="left"/>
        <w:rPr>
          <w:i/>
          <w:sz w:val="43"/>
        </w:rPr>
      </w:pPr>
      <w:r>
        <w:rPr>
          <w:i/>
          <w:w w:val="90"/>
          <w:sz w:val="43"/>
        </w:rPr>
        <w:t>•Мgпьчик</w:t>
      </w:r>
      <w:r>
        <w:rPr>
          <w:i/>
          <w:spacing w:val="35"/>
          <w:sz w:val="43"/>
        </w:rPr>
        <w:t> </w:t>
      </w:r>
      <w:r>
        <w:rPr>
          <w:i/>
          <w:w w:val="90"/>
          <w:sz w:val="43"/>
        </w:rPr>
        <w:t>бежал</w:t>
      </w:r>
      <w:r>
        <w:rPr>
          <w:i/>
          <w:spacing w:val="14"/>
          <w:sz w:val="43"/>
        </w:rPr>
        <w:t> </w:t>
      </w:r>
      <w:r>
        <w:rPr>
          <w:i/>
          <w:w w:val="90"/>
          <w:sz w:val="43"/>
        </w:rPr>
        <w:t>в</w:t>
      </w:r>
      <w:r>
        <w:rPr>
          <w:i/>
          <w:spacing w:val="-6"/>
          <w:sz w:val="43"/>
        </w:rPr>
        <w:t> </w:t>
      </w:r>
      <w:r>
        <w:rPr>
          <w:i/>
          <w:w w:val="90"/>
          <w:sz w:val="43"/>
        </w:rPr>
        <w:t>шкафу</w:t>
      </w:r>
      <w:r>
        <w:rPr>
          <w:i/>
          <w:spacing w:val="33"/>
          <w:sz w:val="43"/>
        </w:rPr>
        <w:t> </w:t>
      </w:r>
      <w:r>
        <w:rPr>
          <w:i/>
          <w:w w:val="90"/>
          <w:sz w:val="43"/>
        </w:rPr>
        <w:t>(некоторое</w:t>
      </w:r>
      <w:r>
        <w:rPr>
          <w:i/>
          <w:spacing w:val="27"/>
          <w:sz w:val="43"/>
        </w:rPr>
        <w:t> </w:t>
      </w:r>
      <w:r>
        <w:rPr>
          <w:i/>
          <w:w w:val="90"/>
          <w:sz w:val="43"/>
        </w:rPr>
        <w:t>врсчя,</w:t>
      </w:r>
      <w:r>
        <w:rPr>
          <w:i/>
          <w:spacing w:val="47"/>
          <w:sz w:val="43"/>
        </w:rPr>
        <w:t> </w:t>
      </w:r>
      <w:r>
        <w:rPr>
          <w:i/>
          <w:w w:val="90"/>
          <w:sz w:val="43"/>
        </w:rPr>
        <w:t>а</w:t>
      </w:r>
      <w:r>
        <w:rPr>
          <w:i/>
          <w:spacing w:val="-2"/>
          <w:sz w:val="43"/>
        </w:rPr>
        <w:t> </w:t>
      </w:r>
      <w:r>
        <w:rPr>
          <w:i/>
          <w:w w:val="90"/>
          <w:sz w:val="43"/>
        </w:rPr>
        <w:t>зaтсіі</w:t>
      </w:r>
      <w:r>
        <w:rPr>
          <w:i/>
          <w:spacing w:val="51"/>
          <w:sz w:val="43"/>
        </w:rPr>
        <w:t> </w:t>
      </w:r>
      <w:r>
        <w:rPr>
          <w:i/>
          <w:spacing w:val="-2"/>
          <w:w w:val="90"/>
          <w:sz w:val="43"/>
        </w:rPr>
        <w:t>передумал</w:t>
      </w:r>
    </w:p>
    <w:p>
      <w:pPr>
        <w:pStyle w:val="ListParagraph"/>
        <w:numPr>
          <w:ilvl w:val="1"/>
          <w:numId w:val="44"/>
        </w:numPr>
        <w:tabs>
          <w:tab w:pos="2189" w:val="left" w:leader="none"/>
          <w:tab w:pos="4703" w:val="left" w:leader="none"/>
          <w:tab w:pos="5472" w:val="left" w:leader="none"/>
          <w:tab w:pos="6581" w:val="left" w:leader="none"/>
        </w:tabs>
        <w:spacing w:line="240" w:lineRule="auto" w:before="66" w:after="0"/>
        <w:ind w:left="2189" w:right="0" w:hanging="333"/>
        <w:jc w:val="left"/>
        <w:rPr>
          <w:i/>
          <w:sz w:val="43"/>
        </w:rPr>
      </w:pPr>
      <w:r>
        <w:rPr>
          <w:i/>
          <w:w w:val="85"/>
          <w:sz w:val="43"/>
        </w:rPr>
        <w:t>повернул</w:t>
      </w:r>
      <w:r>
        <w:rPr>
          <w:i/>
          <w:spacing w:val="35"/>
          <w:sz w:val="43"/>
        </w:rPr>
        <w:t> </w:t>
      </w:r>
      <w:r>
        <w:rPr>
          <w:i/>
          <w:spacing w:val="-10"/>
          <w:sz w:val="43"/>
        </w:rPr>
        <w:t>•</w:t>
      </w:r>
      <w:r>
        <w:rPr>
          <w:i/>
          <w:sz w:val="43"/>
        </w:rPr>
        <w:tab/>
      </w:r>
      <w:r>
        <w:rPr>
          <w:i/>
          <w:spacing w:val="-5"/>
          <w:sz w:val="43"/>
        </w:rPr>
        <w:t>^г</w:t>
      </w:r>
      <w:r>
        <w:rPr>
          <w:i/>
          <w:sz w:val="43"/>
        </w:rPr>
        <w:tab/>
      </w:r>
      <w:r>
        <w:rPr>
          <w:spacing w:val="-5"/>
          <w:sz w:val="43"/>
        </w:rPr>
        <w:t>‹'</w:t>
      </w:r>
      <w:r>
        <w:rPr>
          <w:sz w:val="43"/>
        </w:rPr>
        <w:tab/>
      </w:r>
      <w:r>
        <w:rPr>
          <w:i/>
          <w:spacing w:val="-5"/>
          <w:sz w:val="43"/>
        </w:rPr>
        <w:t>•r1</w:t>
      </w:r>
    </w:p>
    <w:p>
      <w:pPr>
        <w:pStyle w:val="ListParagraph"/>
        <w:spacing w:after="0" w:line="240" w:lineRule="auto"/>
        <w:jc w:val="left"/>
        <w:rPr>
          <w:i/>
          <w:sz w:val="43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61" w:lineRule="auto" w:before="63"/>
        <w:ind w:left="159" w:right="122" w:firstLine="7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Как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показывает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(264},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отличие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от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свонх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аиалоюв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балкарском н </w:t>
      </w:r>
      <w:r>
        <w:rPr>
          <w:rFonts w:ascii="Times New Roman" w:hAnsi="Times New Roman"/>
          <w:b/>
        </w:rPr>
        <w:t>марийском </w:t>
      </w:r>
      <w:r>
        <w:rPr>
          <w:rFonts w:ascii="Times New Roman" w:hAnsi="Times New Roman"/>
        </w:rPr>
        <w:t>языкак, интерпретация пiюL[ECc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ДЛя глаголов неналрав- шенного перемещения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 комбинации с локативным адъюнстом, задаю- щнм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конечную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точігу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пути,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 багвалинском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языке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допусается.</w:t>
      </w:r>
    </w:p>
    <w:p>
      <w:pPr>
        <w:spacing w:line="254" w:lineRule="auto" w:before="4"/>
        <w:ind w:left="146" w:right="87" w:firstLine="780"/>
        <w:jc w:val="both"/>
        <w:rPr>
          <w:sz w:val="43"/>
        </w:rPr>
      </w:pP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двух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из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трех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исследованным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намн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языіюв,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z w:val="43"/>
        </w:rPr>
        <w:t>багаалннском (см.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(Май- сак, Татевосов 2001)) </w:t>
      </w:r>
      <w:r>
        <w:rPr>
          <w:rFonts w:ascii="Times New Roman" w:hAnsi="Times New Roman"/>
          <w:b/>
          <w:sz w:val="43"/>
        </w:rPr>
        <w:t>и марийсюм, отмечен </w:t>
      </w:r>
      <w:r>
        <w:rPr>
          <w:rFonts w:ascii="Times New Roman" w:hAnsi="Times New Roman"/>
          <w:sz w:val="43"/>
        </w:rPr>
        <w:t>расширениый </w:t>
      </w:r>
      <w:r>
        <w:rPr>
          <w:rFonts w:ascii="Times New Roman" w:hAnsi="Times New Roman"/>
          <w:b/>
          <w:sz w:val="43"/>
        </w:rPr>
        <w:t>ингрессив- </w:t>
      </w:r>
      <w:r>
        <w:rPr>
          <w:rFonts w:ascii="Times New Roman" w:hAnsi="Times New Roman"/>
          <w:b/>
          <w:i/>
          <w:sz w:val="43"/>
        </w:rPr>
        <w:t>яо-веяреаеаьныА а:ав</w:t>
      </w:r>
      <w:r>
        <w:rPr>
          <w:rFonts w:ascii="Times New Roman" w:hAnsi="Times New Roman"/>
          <w:b/>
          <w:sz w:val="43"/>
        </w:rPr>
        <w:t>сс, </w:t>
      </w:r>
      <w:r>
        <w:rPr>
          <w:rFonts w:ascii="Times New Roman" w:hAnsi="Times New Roman"/>
          <w:sz w:val="43"/>
        </w:rPr>
        <w:t>члены </w:t>
      </w:r>
      <w:r>
        <w:rPr>
          <w:rFonts w:ascii="Times New Roman" w:hAnsi="Times New Roman"/>
          <w:b/>
          <w:sz w:val="43"/>
        </w:rPr>
        <w:t>которое имеют </w:t>
      </w:r>
      <w:r>
        <w:rPr>
          <w:rFonts w:ascii="Times New Roman" w:hAnsi="Times New Roman"/>
          <w:sz w:val="43"/>
        </w:rPr>
        <w:t>ахциональную харак- теристнку &lt;(EP Р, Р, Р }&gt;. Особенность таких глаголов, огличающая их </w:t>
      </w:r>
      <w:r>
        <w:rPr>
          <w:rFonts w:ascii="Times New Roman" w:hAnsi="Times New Roman"/>
          <w:w w:val="90"/>
          <w:sz w:val="48"/>
        </w:rPr>
        <w:t>от</w:t>
      </w:r>
      <w:r>
        <w:rPr>
          <w:rFonts w:ascii="Times New Roman" w:hAnsi="Times New Roman"/>
          <w:spacing w:val="-11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гпаголов соfіственно</w:t>
      </w:r>
      <w:r>
        <w:rPr>
          <w:rFonts w:ascii="Times New Roman" w:hAnsi="Times New Roman"/>
          <w:spacing w:val="32"/>
          <w:sz w:val="48"/>
        </w:rPr>
        <w:t> </w:t>
      </w:r>
      <w:r>
        <w:rPr>
          <w:rFonts w:ascii="Times New Roman" w:hAnsi="Times New Roman"/>
          <w:w w:val="90"/>
          <w:sz w:val="48"/>
        </w:rPr>
        <w:t>ингрессивно-непредельного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класса, —</w:t>
      </w:r>
      <w:r>
        <w:rPr>
          <w:rFonts w:ascii="Times New Roman" w:hAnsi="Times New Roman"/>
          <w:spacing w:val="-9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дополни- </w:t>
      </w:r>
      <w:r>
        <w:rPr>
          <w:w w:val="85"/>
          <w:sz w:val="48"/>
        </w:rPr>
        <w:t>тельная</w:t>
      </w:r>
      <w:r>
        <w:rPr>
          <w:w w:val="85"/>
          <w:sz w:val="48"/>
        </w:rPr>
        <w:t> интерпретация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имперфективных форм.</w:t>
      </w:r>
      <w:r>
        <w:rPr>
          <w:w w:val="85"/>
          <w:sz w:val="48"/>
        </w:rPr>
        <w:t> Рассмотрим</w:t>
      </w:r>
      <w:r>
        <w:rPr>
          <w:w w:val="85"/>
          <w:sz w:val="48"/>
        </w:rPr>
        <w:t> багвалин- </w:t>
      </w:r>
      <w:r>
        <w:rPr>
          <w:sz w:val="43"/>
        </w:rPr>
        <w:t>ский гпатл </w:t>
      </w:r>
      <w:r>
        <w:rPr>
          <w:i/>
          <w:sz w:val="43"/>
        </w:rPr>
        <w:t>hglli </w:t>
      </w:r>
      <w:r>
        <w:rPr>
          <w:sz w:val="43"/>
        </w:rPr>
        <w:t>‘кипеть’ и</w:t>
      </w:r>
      <w:r>
        <w:rPr>
          <w:spacing w:val="-24"/>
          <w:sz w:val="43"/>
        </w:rPr>
        <w:t> </w:t>
      </w:r>
      <w:r>
        <w:rPr>
          <w:sz w:val="43"/>
        </w:rPr>
        <w:t>его</w:t>
      </w:r>
      <w:r>
        <w:rPr>
          <w:spacing w:val="-13"/>
          <w:sz w:val="43"/>
        </w:rPr>
        <w:t> </w:t>
      </w:r>
      <w:r>
        <w:rPr>
          <w:sz w:val="43"/>
        </w:rPr>
        <w:t>марийский</w:t>
      </w:r>
      <w:r>
        <w:rPr>
          <w:spacing w:val="19"/>
          <w:sz w:val="43"/>
        </w:rPr>
        <w:t> </w:t>
      </w:r>
      <w:r>
        <w:rPr>
          <w:sz w:val="43"/>
        </w:rPr>
        <w:t>аналог Joïвf</w:t>
      </w:r>
      <w:r>
        <w:rPr>
          <w:spacing w:val="-7"/>
          <w:sz w:val="43"/>
        </w:rPr>
        <w:t> </w:t>
      </w:r>
      <w:r>
        <w:rPr>
          <w:sz w:val="43"/>
        </w:rPr>
        <w:t>‘кипеть’:</w:t>
      </w:r>
    </w:p>
    <w:p>
      <w:pPr>
        <w:pStyle w:val="BodyText"/>
        <w:spacing w:line="495" w:lineRule="exact"/>
        <w:ind w:left="908"/>
        <w:jc w:val="both"/>
      </w:pPr>
      <w:r>
        <w:rPr>
          <w:spacing w:val="-2"/>
        </w:rPr>
        <w:t>Претерит</w:t>
      </w:r>
      <w:r>
        <w:rPr>
          <w:spacing w:val="21"/>
        </w:rPr>
        <w:t> </w:t>
      </w:r>
      <w:r>
        <w:rPr>
          <w:spacing w:val="-2"/>
        </w:rPr>
        <w:t>глаголов</w:t>
      </w:r>
      <w:r>
        <w:rPr>
          <w:spacing w:val="-5"/>
        </w:rPr>
        <w:t> </w:t>
      </w:r>
      <w:r>
        <w:rPr>
          <w:i/>
          <w:spacing w:val="-2"/>
        </w:rPr>
        <w:t>hplli</w:t>
      </w:r>
      <w:r>
        <w:rPr>
          <w:i/>
          <w:spacing w:val="9"/>
        </w:rPr>
        <w:t> </w:t>
      </w:r>
      <w:r>
        <w:rPr>
          <w:spacing w:val="-2"/>
        </w:rPr>
        <w:t>и</w:t>
      </w:r>
      <w:r>
        <w:rPr>
          <w:spacing w:val="17"/>
        </w:rPr>
        <w:t> </w:t>
      </w:r>
      <w:r>
        <w:rPr>
          <w:i/>
          <w:spacing w:val="-2"/>
        </w:rPr>
        <w:t>solвs</w:t>
      </w:r>
      <w:r>
        <w:rPr>
          <w:i/>
          <w:spacing w:val="-7"/>
        </w:rPr>
        <w:t> </w:t>
      </w:r>
      <w:r>
        <w:rPr>
          <w:spacing w:val="-2"/>
        </w:rPr>
        <w:t>’кипеть’</w:t>
      </w:r>
      <w:r>
        <w:rPr>
          <w:spacing w:val="7"/>
        </w:rPr>
        <w:t> </w:t>
      </w:r>
      <w:r>
        <w:rPr>
          <w:spacing w:val="-2"/>
        </w:rPr>
        <w:t>не</w:t>
      </w:r>
      <w:r>
        <w:rPr>
          <w:spacing w:val="-5"/>
        </w:rPr>
        <w:t> </w:t>
      </w:r>
      <w:r>
        <w:rPr>
          <w:spacing w:val="-2"/>
        </w:rPr>
        <w:t>имеет</w:t>
      </w:r>
      <w:r>
        <w:rPr>
          <w:spacing w:val="-20"/>
        </w:rPr>
        <w:t> </w:t>
      </w:r>
      <w:r>
        <w:rPr>
          <w:spacing w:val="-2"/>
        </w:rPr>
        <w:t>каких-либо</w:t>
      </w:r>
      <w:r>
        <w:rPr>
          <w:spacing w:val="7"/>
        </w:rPr>
        <w:t> </w:t>
      </w:r>
      <w:r>
        <w:rPr>
          <w:spacing w:val="-4"/>
        </w:rPr>
        <w:t>осо-</w:t>
      </w:r>
    </w:p>
    <w:p>
      <w:pPr>
        <w:spacing w:line="540" w:lineRule="exact" w:before="28"/>
        <w:ind w:left="137" w:right="95" w:firstLine="4"/>
        <w:jc w:val="both"/>
        <w:rPr>
          <w:sz w:val="35"/>
        </w:rPr>
      </w:pPr>
      <w:r>
        <w:rPr>
          <w:sz w:val="43"/>
        </w:rPr>
        <w:t>Ценностей по</w:t>
      </w:r>
      <w:r>
        <w:rPr>
          <w:spacing w:val="-24"/>
          <w:sz w:val="43"/>
        </w:rPr>
        <w:t> </w:t>
      </w:r>
      <w:r>
        <w:rPr>
          <w:sz w:val="43"/>
        </w:rPr>
        <w:t>сравнению</w:t>
      </w:r>
      <w:r>
        <w:rPr>
          <w:spacing w:val="-11"/>
          <w:sz w:val="43"/>
        </w:rPr>
        <w:t> </w:t>
      </w:r>
      <w:r>
        <w:rPr>
          <w:sz w:val="43"/>
        </w:rPr>
        <w:t>с Претернтом гпаголов слабого</w:t>
      </w:r>
      <w:r>
        <w:rPr>
          <w:spacing w:val="-5"/>
          <w:sz w:val="43"/>
        </w:rPr>
        <w:t> </w:t>
      </w:r>
      <w:r>
        <w:rPr>
          <w:sz w:val="43"/>
        </w:rPr>
        <w:t>ингрессив- но-непщдельного класса, представленных в (2533255). Он может </w:t>
      </w:r>
      <w:r>
        <w:rPr>
          <w:sz w:val="41"/>
        </w:rPr>
        <w:t>значить либо ‘закипел(а)’ (вхОЖДБНИЕ В </w:t>
      </w:r>
      <w:r>
        <w:rPr>
          <w:i/>
          <w:sz w:val="41"/>
        </w:rPr>
        <w:t>R9D}ECC), </w:t>
      </w:r>
      <w:r>
        <w:rPr>
          <w:sz w:val="41"/>
        </w:rPr>
        <w:t>£ИЗ</w:t>
      </w:r>
      <w:r>
        <w:rPr>
          <w:spacing w:val="40"/>
          <w:sz w:val="41"/>
        </w:rPr>
        <w:t> </w:t>
      </w:r>
      <w:r>
        <w:rPr>
          <w:sz w:val="41"/>
        </w:rPr>
        <w:t>‘ПОКИПDл(8)’ </w:t>
      </w:r>
      <w:r>
        <w:rPr>
          <w:spacing w:val="-2"/>
          <w:sz w:val="35"/>
        </w:rPr>
        <w:t>(ГІРОЦЕСС):</w:t>
      </w:r>
    </w:p>
    <w:p>
      <w:pPr>
        <w:pStyle w:val="ListParagraph"/>
        <w:numPr>
          <w:ilvl w:val="0"/>
          <w:numId w:val="43"/>
        </w:numPr>
        <w:tabs>
          <w:tab w:pos="1389" w:val="left" w:leader="none"/>
        </w:tabs>
        <w:spacing w:line="240" w:lineRule="auto" w:before="240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85"/>
          <w:sz w:val="43"/>
        </w:rPr>
        <w:t>ь,«гв</w:t>
      </w:r>
      <w:r>
        <w:rPr>
          <w:rFonts w:ascii="Times New Roman" w:hAnsi="Times New Roman"/>
          <w:spacing w:val="58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линскиR</w:t>
      </w:r>
    </w:p>
    <w:p>
      <w:pPr>
        <w:pStyle w:val="BodyText"/>
        <w:tabs>
          <w:tab w:pos="2611" w:val="left" w:leader="none"/>
        </w:tabs>
        <w:spacing w:before="1"/>
        <w:ind w:left="1370"/>
        <w:rPr>
          <w:rFonts w:ascii="Times New Roman"/>
        </w:rPr>
      </w:pPr>
      <w:r>
        <w:rPr>
          <w:rFonts w:ascii="Times New Roman"/>
          <w:spacing w:val="-5"/>
        </w:rPr>
        <w:t>le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h,glli.</w:t>
      </w:r>
    </w:p>
    <w:p>
      <w:pPr>
        <w:tabs>
          <w:tab w:pos="2619" w:val="left" w:leader="none"/>
        </w:tabs>
        <w:spacing w:before="34"/>
        <w:ind w:left="138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4"/>
          <w:sz w:val="41"/>
        </w:rPr>
        <w:t>вода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кипеть.РЅТ</w:t>
      </w:r>
    </w:p>
    <w:p>
      <w:pPr>
        <w:pStyle w:val="ListParagraph"/>
        <w:numPr>
          <w:ilvl w:val="1"/>
          <w:numId w:val="43"/>
        </w:numPr>
        <w:tabs>
          <w:tab w:pos="1903" w:val="left" w:leader="none"/>
        </w:tabs>
        <w:spacing w:line="240" w:lineRule="auto" w:before="20" w:after="0"/>
        <w:ind w:left="1903" w:right="0" w:hanging="50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9"/>
          <w:sz w:val="43"/>
        </w:rPr>
        <w:t>Водя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закипела.</w:t>
      </w:r>
    </w:p>
    <w:p>
      <w:pPr>
        <w:pStyle w:val="ListParagraph"/>
        <w:numPr>
          <w:ilvl w:val="1"/>
          <w:numId w:val="43"/>
        </w:numPr>
        <w:tabs>
          <w:tab w:pos="1903" w:val="left" w:leader="none"/>
        </w:tabs>
        <w:spacing w:line="240" w:lineRule="auto" w:before="1" w:after="0"/>
        <w:ind w:left="1903" w:right="0" w:hanging="51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Вода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покипеяа.</w:t>
      </w:r>
    </w:p>
    <w:p>
      <w:pPr>
        <w:pStyle w:val="ListParagraph"/>
        <w:numPr>
          <w:ilvl w:val="0"/>
          <w:numId w:val="43"/>
        </w:numPr>
        <w:tabs>
          <w:tab w:pos="1393" w:val="left" w:leader="none"/>
        </w:tabs>
        <w:spacing w:line="240" w:lineRule="auto" w:before="315" w:after="0"/>
        <w:ind w:left="1393" w:right="0" w:hanging="1239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85"/>
          <w:sz w:val="35"/>
        </w:rPr>
        <w:t>МАРИЙСКИЙ</w:t>
      </w:r>
    </w:p>
    <w:p>
      <w:pPr>
        <w:pStyle w:val="BodyText"/>
        <w:tabs>
          <w:tab w:pos="2614" w:val="left" w:leader="none"/>
        </w:tabs>
        <w:spacing w:before="33"/>
        <w:ind w:left="1380"/>
        <w:rPr>
          <w:rFonts w:ascii="Times New Roman"/>
        </w:rPr>
      </w:pPr>
      <w:r>
        <w:rPr>
          <w:rFonts w:ascii="Times New Roman"/>
          <w:spacing w:val="-4"/>
          <w:w w:val="105"/>
        </w:rPr>
        <w:t>vtid</w:t>
      </w:r>
      <w:r>
        <w:rPr>
          <w:rFonts w:ascii="Times New Roman"/>
        </w:rPr>
        <w:tab/>
      </w:r>
      <w:r>
        <w:rPr>
          <w:rFonts w:ascii="Times New Roman"/>
          <w:w w:val="105"/>
        </w:rPr>
        <w:t>dl-</w:t>
      </w:r>
      <w:r>
        <w:rPr>
          <w:rFonts w:ascii="Times New Roman"/>
          <w:spacing w:val="-5"/>
          <w:w w:val="105"/>
        </w:rPr>
        <w:t>en.</w:t>
      </w:r>
    </w:p>
    <w:p>
      <w:pPr>
        <w:pStyle w:val="BodyText"/>
        <w:tabs>
          <w:tab w:pos="2624" w:val="left" w:leader="none"/>
        </w:tabs>
        <w:ind w:left="138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вода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tипеть-</w:t>
      </w:r>
      <w:r>
        <w:rPr>
          <w:rFonts w:ascii="Times New Roman" w:hAnsi="Times New Roman"/>
          <w:spacing w:val="-5"/>
        </w:rPr>
        <w:t>РЅТ</w:t>
      </w:r>
    </w:p>
    <w:p>
      <w:pPr>
        <w:pStyle w:val="BodyText"/>
        <w:spacing w:before="16"/>
        <w:rPr>
          <w:rFonts w:ascii="Times New Roman"/>
        </w:rPr>
      </w:pPr>
    </w:p>
    <w:p>
      <w:pPr>
        <w:spacing w:before="0"/>
        <w:ind w:left="1392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2.</w:t>
      </w:r>
      <w:r>
        <w:rPr>
          <w:rFonts w:ascii="Times New Roman" w:hAnsi="Times New Roman"/>
          <w:i/>
          <w:spacing w:val="39"/>
          <w:sz w:val="43"/>
        </w:rPr>
        <w:t> </w:t>
      </w:r>
      <w:r>
        <w:rPr>
          <w:rFonts w:ascii="Times New Roman" w:hAnsi="Times New Roman"/>
          <w:i/>
          <w:sz w:val="43"/>
        </w:rPr>
        <w:t>Вода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</w:t>
      </w:r>
      <w:r>
        <w:rPr>
          <w:rFonts w:ascii="Times New Roman" w:hAnsi="Times New Roman"/>
          <w:spacing w:val="-2"/>
          <w:sz w:val="43"/>
        </w:rPr>
        <w:t>кв</w:t>
      </w:r>
      <w:r>
        <w:rPr>
          <w:rFonts w:ascii="Times New Roman" w:hAnsi="Times New Roman"/>
          <w:i/>
          <w:spacing w:val="-2"/>
          <w:sz w:val="43"/>
        </w:rPr>
        <w:t>пеяа.</w:t>
      </w:r>
    </w:p>
    <w:p>
      <w:pPr>
        <w:spacing w:line="230" w:lineRule="auto" w:before="309"/>
        <w:ind w:left="148" w:right="112" w:firstLine="748"/>
        <w:jc w:val="both"/>
        <w:rPr>
          <w:rFonts w:ascii="Times New Roman" w:hAnsi="Times New Roman"/>
          <w:sz w:val="48"/>
        </w:rPr>
      </w:pPr>
      <w:r>
        <w:rPr>
          <w:rFonts w:ascii="Calibri" w:hAnsi="Calibri"/>
          <w:sz w:val="43"/>
        </w:rPr>
        <w:t>Презенс/Настоящее-будущее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этих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глаюлов,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однако,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отличается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6"/>
        </w:rPr>
        <w:t>от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таких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же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форм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слабого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ингрессивно-непредельного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класса: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он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z w:val="46"/>
        </w:rPr>
        <w:t>до- </w:t>
      </w:r>
      <w:r>
        <w:rPr>
          <w:rFonts w:ascii="Times New Roman" w:hAnsi="Times New Roman"/>
          <w:spacing w:val="-8"/>
          <w:sz w:val="48"/>
        </w:rPr>
        <w:t>пускает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две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процессные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интерпретации.</w:t>
      </w:r>
    </w:p>
    <w:p>
      <w:pPr>
        <w:pStyle w:val="ListParagraph"/>
        <w:numPr>
          <w:ilvl w:val="0"/>
          <w:numId w:val="43"/>
        </w:numPr>
        <w:tabs>
          <w:tab w:pos="1389" w:val="left" w:leader="none"/>
        </w:tabs>
        <w:spacing w:line="240" w:lineRule="auto" w:before="264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ьагвалинский</w:t>
      </w:r>
    </w:p>
    <w:p>
      <w:pPr>
        <w:pStyle w:val="BodyText"/>
        <w:tabs>
          <w:tab w:pos="2611" w:val="left" w:leader="none"/>
          <w:tab w:pos="6512" w:val="left" w:leader="none"/>
        </w:tabs>
        <w:spacing w:before="1"/>
        <w:ind w:left="1370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Të</w:t>
      </w:r>
      <w:r>
        <w:rPr>
          <w:rFonts w:ascii="Times New Roman" w:hAnsi="Times New Roman"/>
        </w:rPr>
        <w:tab/>
        <w:t>hell-Ю-</w:t>
      </w:r>
      <w:r>
        <w:rPr>
          <w:rFonts w:ascii="Times New Roman" w:hAnsi="Times New Roman"/>
          <w:spacing w:val="-10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ekla.</w:t>
      </w:r>
    </w:p>
    <w:p>
      <w:pPr>
        <w:pStyle w:val="BodyText"/>
        <w:tabs>
          <w:tab w:pos="2619" w:val="left" w:leader="none"/>
          <w:tab w:pos="6540" w:val="left" w:leader="none"/>
        </w:tabs>
        <w:ind w:left="138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вопа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кипеть-I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w w:val="90"/>
        </w:rPr>
        <w:t>PFV-</w:t>
      </w:r>
      <w:r>
        <w:rPr>
          <w:rFonts w:ascii="Times New Roman" w:hAnsi="Times New Roman"/>
          <w:spacing w:val="-4"/>
          <w:w w:val="90"/>
        </w:rPr>
        <w:t>CONV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AUX.PRS</w:t>
      </w:r>
    </w:p>
    <w:p>
      <w:pPr>
        <w:pStyle w:val="ListParagraph"/>
        <w:numPr>
          <w:ilvl w:val="1"/>
          <w:numId w:val="43"/>
        </w:numPr>
        <w:tabs>
          <w:tab w:pos="1903" w:val="left" w:leader="none"/>
        </w:tabs>
        <w:spacing w:line="240" w:lineRule="auto" w:before="16" w:after="0"/>
        <w:ind w:left="1903" w:right="0" w:hanging="48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Вода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кипит.</w:t>
      </w:r>
    </w:p>
    <w:p>
      <w:pPr>
        <w:pStyle w:val="ListParagraph"/>
        <w:numPr>
          <w:ilvl w:val="1"/>
          <w:numId w:val="43"/>
        </w:numPr>
        <w:tabs>
          <w:tab w:pos="1903" w:val="left" w:leader="none"/>
        </w:tabs>
        <w:spacing w:line="240" w:lineRule="auto" w:before="0" w:after="0"/>
        <w:ind w:left="1903" w:right="0" w:hanging="51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Вода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засыпает.</w:t>
      </w:r>
    </w:p>
    <w:p>
      <w:pPr>
        <w:pStyle w:val="ListParagraph"/>
        <w:numPr>
          <w:ilvl w:val="0"/>
          <w:numId w:val="43"/>
        </w:numPr>
        <w:tabs>
          <w:tab w:pos="1392" w:val="left" w:leader="none"/>
        </w:tabs>
        <w:spacing w:line="240" w:lineRule="auto" w:before="293" w:after="0"/>
        <w:ind w:left="1392" w:right="0" w:hanging="124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2"/>
          <w:w w:val="90"/>
          <w:sz w:val="39"/>
        </w:rPr>
        <w:t>MAPИflckuR</w:t>
      </w:r>
    </w:p>
    <w:p>
      <w:pPr>
        <w:pStyle w:val="BodyText"/>
        <w:tabs>
          <w:tab w:pos="2607" w:val="left" w:leader="none"/>
        </w:tabs>
        <w:spacing w:before="9"/>
        <w:ind w:left="1395"/>
        <w:rPr>
          <w:rFonts w:ascii="Times New Roman"/>
        </w:rPr>
      </w:pPr>
      <w:r>
        <w:rPr>
          <w:rFonts w:ascii="Times New Roman"/>
          <w:spacing w:val="-5"/>
        </w:rPr>
        <w:t>vud</w:t>
      </w:r>
      <w:r>
        <w:rPr>
          <w:rFonts w:ascii="Times New Roman"/>
        </w:rPr>
        <w:tab/>
      </w:r>
      <w:r>
        <w:rPr>
          <w:rFonts w:ascii="Times New Roman"/>
          <w:w w:val="85"/>
        </w:rPr>
        <w:t>5ol-</w:t>
      </w:r>
      <w:r>
        <w:rPr>
          <w:rFonts w:ascii="Times New Roman"/>
          <w:spacing w:val="-5"/>
        </w:rPr>
        <w:t>e5.</w:t>
      </w:r>
    </w:p>
    <w:p>
      <w:pPr>
        <w:pStyle w:val="BodyText"/>
        <w:tabs>
          <w:tab w:pos="2619" w:val="left" w:leader="none"/>
        </w:tabs>
        <w:spacing w:before="16"/>
        <w:ind w:left="138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вода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кипеть-</w:t>
      </w:r>
      <w:r>
        <w:rPr>
          <w:rFonts w:ascii="Times New Roman" w:hAnsi="Times New Roman"/>
          <w:spacing w:val="-2"/>
        </w:rPr>
        <w:t>РRЅГТ</w:t>
      </w:r>
    </w:p>
    <w:p>
      <w:pPr>
        <w:pStyle w:val="BodyText"/>
        <w:spacing w:before="16"/>
        <w:rPr>
          <w:rFonts w:ascii="Times New Roman"/>
        </w:rPr>
      </w:pPr>
    </w:p>
    <w:p>
      <w:pPr>
        <w:spacing w:before="0"/>
        <w:ind w:left="1392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2.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Вода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закипает.</w:t>
      </w:r>
    </w:p>
    <w:p>
      <w:pPr>
        <w:spacing w:after="0"/>
        <w:jc w:val="left"/>
        <w:rPr>
          <w:rFonts w:ascii="Times New Roman" w:hAnsi="Times New Roman"/>
          <w:i/>
          <w:sz w:val="43"/>
        </w:rPr>
        <w:sectPr>
          <w:pgSz w:w="15000" w:h="23010"/>
          <w:pgMar w:top="560" w:bottom="280" w:left="566" w:right="708"/>
        </w:sectPr>
      </w:pPr>
    </w:p>
    <w:p>
      <w:pPr>
        <w:spacing w:line="242" w:lineRule="auto" w:before="73"/>
        <w:ind w:left="142" w:right="91" w:firstLine="764"/>
        <w:jc w:val="both"/>
        <w:rPr>
          <w:sz w:val="46"/>
        </w:rPr>
      </w:pPr>
      <w:r>
        <w:rPr>
          <w:sz w:val="46"/>
        </w:rPr>
        <w:t>При первой интерпретации формы</w:t>
      </w:r>
      <w:r>
        <w:rPr>
          <w:spacing w:val="-3"/>
          <w:sz w:val="46"/>
        </w:rPr>
        <w:t> </w:t>
      </w:r>
      <w:r>
        <w:rPr>
          <w:i/>
          <w:sz w:val="46"/>
        </w:rPr>
        <w:t>hgll-aO-X</w:t>
      </w:r>
      <w:r>
        <w:rPr>
          <w:i/>
          <w:spacing w:val="-17"/>
          <w:sz w:val="46"/>
        </w:rPr>
        <w:t> </w:t>
      </w:r>
      <w:r>
        <w:rPr>
          <w:i/>
          <w:sz w:val="46"/>
        </w:rPr>
        <w:t>еда</w:t>
      </w:r>
      <w:r>
        <w:rPr>
          <w:i/>
          <w:spacing w:val="-6"/>
          <w:sz w:val="46"/>
        </w:rPr>
        <w:t> </w:t>
      </w:r>
      <w:r>
        <w:rPr>
          <w:sz w:val="46"/>
        </w:rPr>
        <w:t>и </w:t>
      </w:r>
      <w:r>
        <w:rPr>
          <w:i/>
          <w:sz w:val="46"/>
        </w:rPr>
        <w:t>Not-es,</w:t>
      </w:r>
      <w:r>
        <w:rPr>
          <w:i/>
          <w:spacing w:val="-4"/>
          <w:sz w:val="46"/>
        </w:rPr>
        <w:t> </w:t>
      </w:r>
      <w:r>
        <w:rPr>
          <w:sz w:val="46"/>
        </w:rPr>
        <w:t>как и</w:t>
      </w:r>
      <w:r>
        <w:rPr>
          <w:spacing w:val="-26"/>
          <w:sz w:val="46"/>
        </w:rPr>
        <w:t> </w:t>
      </w:r>
      <w:r>
        <w:rPr>
          <w:sz w:val="46"/>
        </w:rPr>
        <w:t>их</w:t>
      </w:r>
      <w:r>
        <w:rPr>
          <w:spacing w:val="-14"/>
          <w:sz w:val="46"/>
        </w:rPr>
        <w:t> </w:t>
      </w:r>
      <w:r>
        <w:rPr>
          <w:sz w:val="46"/>
        </w:rPr>
        <w:t>ингрессивно-непщдельные</w:t>
      </w:r>
      <w:r>
        <w:rPr>
          <w:spacing w:val="-26"/>
          <w:sz w:val="46"/>
        </w:rPr>
        <w:t> </w:t>
      </w:r>
      <w:r>
        <w:rPr>
          <w:sz w:val="46"/>
        </w:rPr>
        <w:t>аналоги в</w:t>
      </w:r>
      <w:r>
        <w:rPr>
          <w:spacing w:val="-26"/>
          <w:sz w:val="46"/>
        </w:rPr>
        <w:t> </w:t>
      </w:r>
      <w:r>
        <w:rPr>
          <w:sz w:val="46"/>
        </w:rPr>
        <w:t>(2563258),</w:t>
      </w:r>
      <w:r>
        <w:rPr>
          <w:spacing w:val="-5"/>
          <w:sz w:val="46"/>
        </w:rPr>
        <w:t> </w:t>
      </w:r>
      <w:r>
        <w:rPr>
          <w:sz w:val="46"/>
        </w:rPr>
        <w:t>опнсывает </w:t>
      </w:r>
      <w:r>
        <w:rPr>
          <w:spacing w:val="-14"/>
          <w:sz w:val="46"/>
        </w:rPr>
        <w:t>процесс,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возникает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после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достижения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точки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кульминации. </w:t>
      </w:r>
      <w:r>
        <w:rPr>
          <w:sz w:val="46"/>
        </w:rPr>
        <w:t>Однако, в отличие от (2563258), (2673268) обозначают также </w:t>
      </w:r>
      <w:r>
        <w:rPr>
          <w:w w:val="90"/>
          <w:sz w:val="46"/>
        </w:rPr>
        <w:t>исходный</w:t>
      </w:r>
      <w:r>
        <w:rPr>
          <w:sz w:val="46"/>
        </w:rPr>
        <w:t> </w:t>
      </w:r>
      <w:r>
        <w:rPr>
          <w:w w:val="90"/>
          <w:sz w:val="46"/>
        </w:rPr>
        <w:t>процесс, коюрый</w:t>
      </w:r>
      <w:r>
        <w:rPr>
          <w:sz w:val="46"/>
        </w:rPr>
        <w:t> </w:t>
      </w:r>
      <w:r>
        <w:rPr>
          <w:w w:val="90"/>
          <w:sz w:val="46"/>
        </w:rPr>
        <w:t>имеет место до кульминации,</w:t>
      </w:r>
      <w:r>
        <w:rPr>
          <w:sz w:val="46"/>
        </w:rPr>
        <w:t> </w:t>
      </w:r>
      <w:r>
        <w:rPr>
          <w:w w:val="90"/>
          <w:sz w:val="46"/>
        </w:rPr>
        <w:t>—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это про- цесс закипания,</w:t>
      </w:r>
      <w:r>
        <w:rPr>
          <w:w w:val="90"/>
          <w:sz w:val="46"/>
        </w:rPr>
        <w:t> когда темперагура</w:t>
      </w:r>
      <w:r>
        <w:rPr>
          <w:w w:val="90"/>
          <w:sz w:val="46"/>
        </w:rPr>
        <w:t> нагщваемой</w:t>
      </w:r>
      <w:r>
        <w:rPr>
          <w:w w:val="90"/>
          <w:sz w:val="46"/>
        </w:rPr>
        <w:t> жидкости</w:t>
      </w:r>
      <w:r>
        <w:rPr>
          <w:w w:val="90"/>
          <w:sz w:val="46"/>
        </w:rPr>
        <w:t> приближа- </w:t>
      </w:r>
      <w:r>
        <w:rPr>
          <w:spacing w:val="-14"/>
          <w:sz w:val="46"/>
        </w:rPr>
        <w:t>ется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отметке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100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градусов.</w:t>
      </w:r>
    </w:p>
    <w:p>
      <w:pPr>
        <w:spacing w:line="522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78"/>
          <w:w w:val="150"/>
          <w:sz w:val="46"/>
        </w:rPr>
        <w:t> </w:t>
      </w:r>
      <w:r>
        <w:rPr>
          <w:w w:val="90"/>
          <w:sz w:val="46"/>
        </w:rPr>
        <w:t>наших</w:t>
      </w:r>
      <w:r>
        <w:rPr>
          <w:spacing w:val="63"/>
          <w:w w:val="150"/>
          <w:sz w:val="46"/>
        </w:rPr>
        <w:t> </w:t>
      </w:r>
      <w:r>
        <w:rPr>
          <w:w w:val="90"/>
          <w:sz w:val="46"/>
        </w:rPr>
        <w:t>выборках</w:t>
      </w:r>
      <w:r>
        <w:rPr>
          <w:spacing w:val="74"/>
          <w:w w:val="150"/>
          <w:sz w:val="46"/>
        </w:rPr>
        <w:t> </w:t>
      </w:r>
      <w:r>
        <w:rPr>
          <w:w w:val="90"/>
          <w:sz w:val="46"/>
        </w:rPr>
        <w:t>в</w:t>
      </w:r>
      <w:r>
        <w:rPr>
          <w:spacing w:val="35"/>
          <w:w w:val="150"/>
          <w:sz w:val="46"/>
        </w:rPr>
        <w:t> </w:t>
      </w:r>
      <w:r>
        <w:rPr>
          <w:w w:val="90"/>
          <w:sz w:val="46"/>
        </w:rPr>
        <w:t>расширенный</w:t>
      </w:r>
      <w:r>
        <w:rPr>
          <w:spacing w:val="24"/>
          <w:sz w:val="46"/>
        </w:rPr>
        <w:t>  </w:t>
      </w:r>
      <w:r>
        <w:rPr>
          <w:w w:val="90"/>
          <w:sz w:val="46"/>
        </w:rPr>
        <w:t>ингрессивно-</w:t>
      </w:r>
      <w:r>
        <w:rPr>
          <w:spacing w:val="-2"/>
          <w:w w:val="90"/>
          <w:sz w:val="46"/>
        </w:rPr>
        <w:t>непредельный</w:t>
      </w:r>
    </w:p>
    <w:p>
      <w:pPr>
        <w:spacing w:line="242" w:lineRule="auto" w:before="15"/>
        <w:ind w:left="128" w:right="0" w:firstLine="46"/>
        <w:jc w:val="left"/>
        <w:rPr>
          <w:sz w:val="46"/>
        </w:rPr>
      </w:pPr>
      <w:r>
        <w:rPr>
          <w:w w:val="90"/>
          <w:sz w:val="46"/>
        </w:rPr>
        <w:t>класс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попадают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примерно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одни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же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лексичеекие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единицы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ба-</w:t>
      </w:r>
      <w:r>
        <w:rPr>
          <w:spacing w:val="80"/>
          <w:sz w:val="46"/>
        </w:rPr>
        <w:t> </w:t>
      </w:r>
      <w:r>
        <w:rPr>
          <w:w w:val="90"/>
          <w:sz w:val="46"/>
        </w:rPr>
        <w:t>гтлинском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марийском</w:t>
      </w:r>
      <w:r>
        <w:rPr>
          <w:sz w:val="46"/>
        </w:rPr>
        <w:t> </w:t>
      </w:r>
      <w:r>
        <w:rPr>
          <w:w w:val="90"/>
          <w:sz w:val="46"/>
        </w:rPr>
        <w:t>языках. Кроме 'кипеть*, в</w:t>
      </w:r>
      <w:r>
        <w:rPr>
          <w:spacing w:val="-31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язы- ке</w:t>
      </w:r>
      <w:r>
        <w:rPr>
          <w:sz w:val="46"/>
        </w:rPr>
        <w:t> </w:t>
      </w:r>
      <w:r>
        <w:rPr>
          <w:w w:val="90"/>
          <w:sz w:val="46"/>
        </w:rPr>
        <w:t>представителями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класса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яапяются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ет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'лететь' (Претерит</w:t>
      </w:r>
      <w:r>
        <w:rPr>
          <w:spacing w:val="40"/>
          <w:sz w:val="46"/>
        </w:rPr>
        <w:t> </w:t>
      </w:r>
      <w:r>
        <w:rPr>
          <w:w w:val="90"/>
          <w:sz w:val="46"/>
        </w:rPr>
        <w:t>'взлетел </w:t>
      </w:r>
      <w:r>
        <w:rPr>
          <w:spacing w:val="-10"/>
          <w:sz w:val="46"/>
        </w:rPr>
        <w:t>(EP),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полетал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(Р)',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Презенс</w:t>
      </w:r>
      <w:r>
        <w:rPr>
          <w:spacing w:val="11"/>
          <w:sz w:val="46"/>
        </w:rPr>
        <w:t> </w:t>
      </w:r>
      <w:r>
        <w:rPr>
          <w:spacing w:val="-10"/>
          <w:sz w:val="46"/>
        </w:rPr>
        <w:t>'взлетает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(Р,),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летит</w:t>
      </w:r>
      <w:r>
        <w:rPr>
          <w:spacing w:val="-21"/>
          <w:sz w:val="46"/>
        </w:rPr>
        <w:t> </w:t>
      </w:r>
      <w:r>
        <w:rPr>
          <w:spacing w:val="-10"/>
          <w:sz w:val="46"/>
        </w:rPr>
        <w:t>(Р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)'),</w:t>
      </w:r>
      <w:r>
        <w:rPr>
          <w:spacing w:val="-2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1"/>
          <w:sz w:val="46"/>
        </w:rPr>
        <w:t> </w:t>
      </w:r>
      <w:r>
        <w:rPr>
          <w:i/>
          <w:spacing w:val="-10"/>
          <w:sz w:val="46"/>
        </w:rPr>
        <w:t>b-ukè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'гореть </w:t>
      </w:r>
      <w:r>
        <w:rPr>
          <w:spacing w:val="-4"/>
          <w:sz w:val="46"/>
        </w:rPr>
        <w:t>(об</w:t>
      </w:r>
      <w:r>
        <w:rPr>
          <w:sz w:val="46"/>
        </w:rPr>
        <w:t> </w:t>
      </w:r>
      <w:r>
        <w:rPr>
          <w:spacing w:val="-4"/>
          <w:sz w:val="46"/>
        </w:rPr>
        <w:t>огне)'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(Претерит</w:t>
      </w:r>
      <w:r>
        <w:rPr>
          <w:spacing w:val="20"/>
          <w:sz w:val="46"/>
        </w:rPr>
        <w:t> </w:t>
      </w:r>
      <w:r>
        <w:rPr>
          <w:spacing w:val="-4"/>
          <w:sz w:val="46"/>
        </w:rPr>
        <w:t>'затщлсв</w:t>
      </w:r>
      <w:r>
        <w:rPr>
          <w:sz w:val="46"/>
        </w:rPr>
        <w:t> </w:t>
      </w:r>
      <w:r>
        <w:rPr>
          <w:spacing w:val="-4"/>
          <w:sz w:val="46"/>
        </w:rPr>
        <w:t>(EP),</w:t>
      </w:r>
      <w:r>
        <w:rPr>
          <w:spacing w:val="11"/>
          <w:sz w:val="46"/>
        </w:rPr>
        <w:t> </w:t>
      </w:r>
      <w:r>
        <w:rPr>
          <w:spacing w:val="-4"/>
          <w:sz w:val="46"/>
        </w:rPr>
        <w:t>ropen</w:t>
      </w:r>
      <w:r>
        <w:rPr>
          <w:spacing w:val="19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4"/>
          <w:sz w:val="46"/>
        </w:rPr>
        <w:t>течение</w:t>
      </w:r>
      <w:r>
        <w:rPr>
          <w:spacing w:val="19"/>
          <w:sz w:val="46"/>
        </w:rPr>
        <w:t> </w:t>
      </w:r>
      <w:r>
        <w:rPr>
          <w:spacing w:val="-4"/>
          <w:sz w:val="46"/>
        </w:rPr>
        <w:t>какот-то</w:t>
      </w:r>
      <w:r>
        <w:rPr>
          <w:spacing w:val="15"/>
          <w:sz w:val="46"/>
        </w:rPr>
        <w:t> </w:t>
      </w:r>
      <w:r>
        <w:rPr>
          <w:spacing w:val="-4"/>
          <w:sz w:val="46"/>
        </w:rPr>
        <w:t>вре- мени</w:t>
      </w:r>
      <w:r>
        <w:rPr>
          <w:spacing w:val="17"/>
          <w:sz w:val="46"/>
        </w:rPr>
        <w:t> </w:t>
      </w:r>
      <w:r>
        <w:rPr>
          <w:spacing w:val="-4"/>
          <w:sz w:val="46"/>
        </w:rPr>
        <w:t>(Р)';</w:t>
      </w:r>
      <w:r>
        <w:rPr>
          <w:spacing w:val="13"/>
          <w:sz w:val="46"/>
        </w:rPr>
        <w:t> </w:t>
      </w:r>
      <w:r>
        <w:rPr>
          <w:spacing w:val="-4"/>
          <w:sz w:val="46"/>
        </w:rPr>
        <w:t>Пщзенс</w:t>
      </w:r>
      <w:r>
        <w:rPr>
          <w:spacing w:val="40"/>
          <w:sz w:val="46"/>
        </w:rPr>
        <w:t> </w:t>
      </w:r>
      <w:r>
        <w:rPr>
          <w:spacing w:val="-4"/>
          <w:sz w:val="46"/>
        </w:rPr>
        <w:t>'разгорается</w:t>
      </w:r>
      <w:r>
        <w:rPr>
          <w:spacing w:val="28"/>
          <w:sz w:val="46"/>
        </w:rPr>
        <w:t> </w:t>
      </w:r>
      <w:r>
        <w:rPr>
          <w:spacing w:val="-4"/>
          <w:sz w:val="46"/>
        </w:rPr>
        <w:t>(Р,),</w:t>
      </w:r>
      <w:r>
        <w:rPr>
          <w:spacing w:val="27"/>
          <w:sz w:val="46"/>
        </w:rPr>
        <w:t> </w:t>
      </w:r>
      <w:r>
        <w:rPr>
          <w:spacing w:val="-4"/>
          <w:sz w:val="46"/>
        </w:rPr>
        <w:t>горит (Р,)'),</w:t>
      </w:r>
      <w:r>
        <w:rPr>
          <w:spacing w:val="23"/>
          <w:sz w:val="46"/>
        </w:rPr>
        <w:t> </w:t>
      </w:r>
      <w:r>
        <w:rPr>
          <w:spacing w:val="-4"/>
          <w:sz w:val="46"/>
        </w:rPr>
        <w:t>а</w:t>
      </w:r>
      <w:r>
        <w:rPr>
          <w:spacing w:val="8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13"/>
          <w:sz w:val="46"/>
        </w:rPr>
        <w:t> </w:t>
      </w:r>
      <w:r>
        <w:rPr>
          <w:spacing w:val="-4"/>
          <w:sz w:val="46"/>
        </w:rPr>
        <w:t>марийском </w:t>
      </w:r>
      <w:r>
        <w:rPr>
          <w:i/>
          <w:spacing w:val="-2"/>
          <w:sz w:val="46"/>
        </w:rPr>
        <w:t>co5cйtвs</w:t>
      </w:r>
      <w:r>
        <w:rPr>
          <w:i/>
          <w:spacing w:val="-20"/>
          <w:sz w:val="46"/>
        </w:rPr>
        <w:t> </w:t>
      </w:r>
      <w:r>
        <w:rPr>
          <w:spacing w:val="-2"/>
          <w:sz w:val="46"/>
        </w:rPr>
        <w:t>'пететь'.</w:t>
      </w:r>
    </w:p>
    <w:p>
      <w:pPr>
        <w:spacing w:line="522" w:lineRule="exact" w:before="0"/>
        <w:ind w:left="902" w:right="0" w:firstLine="0"/>
        <w:jc w:val="both"/>
        <w:rPr>
          <w:sz w:val="46"/>
        </w:rPr>
      </w:pPr>
      <w:r>
        <w:rPr>
          <w:w w:val="90"/>
          <w:sz w:val="46"/>
        </w:rPr>
        <w:t>Акциональная</w:t>
      </w:r>
      <w:r>
        <w:rPr>
          <w:spacing w:val="58"/>
          <w:sz w:val="46"/>
        </w:rPr>
        <w:t>  </w:t>
      </w:r>
      <w:r>
        <w:rPr>
          <w:w w:val="90"/>
          <w:sz w:val="46"/>
        </w:rPr>
        <w:t>характеристика</w:t>
      </w:r>
      <w:r>
        <w:rPr>
          <w:spacing w:val="23"/>
          <w:sz w:val="46"/>
        </w:rPr>
        <w:t>  </w:t>
      </w:r>
      <w:r>
        <w:rPr>
          <w:w w:val="90"/>
          <w:sz w:val="46"/>
        </w:rPr>
        <w:t>ингрессивно-непредельных</w:t>
      </w:r>
      <w:r>
        <w:rPr>
          <w:spacing w:val="30"/>
          <w:sz w:val="46"/>
        </w:rPr>
        <w:t>  </w:t>
      </w:r>
      <w:r>
        <w:rPr>
          <w:spacing w:val="-4"/>
          <w:w w:val="90"/>
          <w:sz w:val="46"/>
        </w:rPr>
        <w:t>гла-</w:t>
      </w:r>
    </w:p>
    <w:p>
      <w:pPr>
        <w:spacing w:line="249" w:lineRule="auto" w:before="16"/>
        <w:ind w:left="160" w:right="86" w:firstLine="25"/>
        <w:jc w:val="both"/>
        <w:rPr>
          <w:sz w:val="46"/>
        </w:rPr>
      </w:pPr>
      <w:r>
        <w:rPr>
          <w:spacing w:val="-14"/>
          <w:sz w:val="46"/>
        </w:rPr>
        <w:t>тлов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ХЕР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Р&gt;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соответствует</w:t>
      </w:r>
      <w:r>
        <w:rPr>
          <w:spacing w:val="9"/>
          <w:sz w:val="46"/>
        </w:rPr>
        <w:t> </w:t>
      </w:r>
      <w:r>
        <w:rPr>
          <w:spacing w:val="-14"/>
          <w:sz w:val="46"/>
        </w:rPr>
        <w:t>акциональной</w:t>
      </w:r>
      <w:r>
        <w:rPr>
          <w:spacing w:val="33"/>
          <w:sz w:val="46"/>
        </w:rPr>
        <w:t> </w:t>
      </w:r>
      <w:r>
        <w:rPr>
          <w:spacing w:val="-14"/>
          <w:sz w:val="46"/>
        </w:rPr>
        <w:t>характеристике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слабых </w:t>
      </w:r>
      <w:r>
        <w:rPr>
          <w:spacing w:val="-8"/>
          <w:sz w:val="46"/>
        </w:rPr>
        <w:t>инцептивно-статнвных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шатлов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(см.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ниже)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&lt;ЕЅ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S,</w:t>
      </w:r>
      <w:r>
        <w:rPr>
          <w:spacing w:val="-4"/>
          <w:sz w:val="46"/>
        </w:rPr>
        <w:t> </w:t>
      </w:r>
      <w:r>
        <w:rPr>
          <w:spacing w:val="-8"/>
          <w:sz w:val="46"/>
        </w:rPr>
        <w:t>Ѕ&gt;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точностью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до </w:t>
      </w:r>
      <w:r>
        <w:rPr>
          <w:spacing w:val="-4"/>
          <w:sz w:val="41"/>
        </w:rPr>
        <w:t>различия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между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значениями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состоянИЕ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(S)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М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пРОЦЕСС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(Р).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В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эТОМ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СМЫС- </w:t>
      </w:r>
      <w:r>
        <w:rPr>
          <w:sz w:val="46"/>
        </w:rPr>
        <w:t>ле</w:t>
      </w:r>
      <w:r>
        <w:rPr>
          <w:spacing w:val="-26"/>
          <w:sz w:val="46"/>
        </w:rPr>
        <w:t> </w:t>
      </w:r>
      <w:r>
        <w:rPr>
          <w:sz w:val="46"/>
        </w:rPr>
        <w:t>о</w:t>
      </w:r>
      <w:r>
        <w:rPr>
          <w:spacing w:val="-25"/>
          <w:sz w:val="46"/>
        </w:rPr>
        <w:t> </w:t>
      </w:r>
      <w:r>
        <w:rPr>
          <w:sz w:val="46"/>
        </w:rPr>
        <w:t>лексических</w:t>
      </w:r>
      <w:r>
        <w:rPr>
          <w:spacing w:val="-1"/>
          <w:sz w:val="46"/>
        </w:rPr>
        <w:t> </w:t>
      </w:r>
      <w:r>
        <w:rPr>
          <w:sz w:val="46"/>
        </w:rPr>
        <w:t>единицах, представленных</w:t>
      </w:r>
      <w:r>
        <w:rPr>
          <w:spacing w:val="-13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(2503252), можно </w:t>
      </w:r>
      <w:r>
        <w:rPr>
          <w:spacing w:val="-6"/>
          <w:sz w:val="46"/>
        </w:rPr>
        <w:t>говорить</w:t>
      </w:r>
      <w:r>
        <w:rPr>
          <w:spacing w:val="-6"/>
          <w:sz w:val="46"/>
        </w:rPr>
        <w:t> как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слабыа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ингрессивно-непредеяьных.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Естественный </w:t>
      </w:r>
      <w:r>
        <w:rPr>
          <w:sz w:val="43"/>
        </w:rPr>
        <w:t>вопрос, возникающнй в этой связи: существуют ли сильные ин- </w:t>
      </w:r>
      <w:r>
        <w:rPr>
          <w:spacing w:val="-2"/>
          <w:w w:val="95"/>
          <w:sz w:val="46"/>
        </w:rPr>
        <w:t>грессивно-непредельные</w:t>
      </w:r>
      <w:r>
        <w:rPr>
          <w:spacing w:val="-19"/>
          <w:w w:val="95"/>
          <w:sz w:val="46"/>
        </w:rPr>
        <w:t> </w:t>
      </w:r>
      <w:r>
        <w:rPr>
          <w:spacing w:val="-2"/>
          <w:w w:val="95"/>
          <w:sz w:val="46"/>
        </w:rPr>
        <w:t>глвголы</w:t>
      </w:r>
      <w:r>
        <w:rPr>
          <w:spacing w:val="5"/>
          <w:sz w:val="46"/>
        </w:rPr>
        <w:t> </w:t>
      </w:r>
      <w:r>
        <w:rPr>
          <w:spacing w:val="-2"/>
          <w:w w:val="95"/>
          <w:sz w:val="46"/>
        </w:rPr>
        <w:t>с</w:t>
      </w:r>
      <w:r>
        <w:rPr>
          <w:spacing w:val="-6"/>
          <w:sz w:val="46"/>
        </w:rPr>
        <w:t> </w:t>
      </w:r>
      <w:r>
        <w:rPr>
          <w:spacing w:val="-2"/>
          <w:w w:val="95"/>
          <w:sz w:val="46"/>
        </w:rPr>
        <w:t>акциональной</w:t>
      </w:r>
      <w:r>
        <w:rPr>
          <w:spacing w:val="52"/>
          <w:sz w:val="46"/>
        </w:rPr>
        <w:t> </w:t>
      </w:r>
      <w:r>
        <w:rPr>
          <w:spacing w:val="-2"/>
          <w:w w:val="90"/>
          <w:sz w:val="46"/>
        </w:rPr>
        <w:t>характеристикой</w:t>
      </w:r>
    </w:p>
    <w:p>
      <w:pPr>
        <w:spacing w:line="506" w:lineRule="exact" w:before="0"/>
        <w:ind w:left="141" w:right="0" w:firstLine="0"/>
        <w:jc w:val="both"/>
        <w:rPr>
          <w:sz w:val="46"/>
        </w:rPr>
      </w:pPr>
      <w:r>
        <w:rPr>
          <w:w w:val="90"/>
          <w:sz w:val="46"/>
        </w:rPr>
        <w:t>&lt;ЕР,</w:t>
      </w:r>
      <w:r>
        <w:rPr>
          <w:spacing w:val="20"/>
          <w:sz w:val="46"/>
        </w:rPr>
        <w:t> </w:t>
      </w:r>
      <w:r>
        <w:rPr>
          <w:w w:val="90"/>
          <w:sz w:val="46"/>
        </w:rPr>
        <w:t>Р&gt;,</w:t>
      </w:r>
      <w:r>
        <w:rPr>
          <w:spacing w:val="-6"/>
          <w:sz w:val="46"/>
        </w:rPr>
        <w:t> </w:t>
      </w:r>
      <w:r>
        <w:rPr>
          <w:w w:val="90"/>
          <w:sz w:val="46"/>
        </w:rPr>
        <w:t>у</w:t>
      </w:r>
      <w:r>
        <w:rPr>
          <w:spacing w:val="33"/>
          <w:sz w:val="46"/>
        </w:rPr>
        <w:t> </w:t>
      </w:r>
      <w:r>
        <w:rPr>
          <w:w w:val="90"/>
          <w:sz w:val="46"/>
        </w:rPr>
        <w:t>которых,</w:t>
      </w:r>
      <w:r>
        <w:rPr>
          <w:spacing w:val="44"/>
          <w:sz w:val="46"/>
        </w:rPr>
        <w:t> </w:t>
      </w:r>
      <w:r>
        <w:rPr>
          <w:w w:val="90"/>
          <w:sz w:val="46"/>
        </w:rPr>
        <w:t>по</w:t>
      </w:r>
      <w:r>
        <w:rPr>
          <w:spacing w:val="-7"/>
          <w:sz w:val="46"/>
        </w:rPr>
        <w:t> </w:t>
      </w:r>
      <w:r>
        <w:rPr>
          <w:w w:val="90"/>
          <w:sz w:val="46"/>
        </w:rPr>
        <w:t>аналоги</w:t>
      </w:r>
      <w:r>
        <w:rPr>
          <w:spacing w:val="-40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6"/>
          <w:sz w:val="46"/>
        </w:rPr>
        <w:t> </w:t>
      </w:r>
      <w:r>
        <w:rPr>
          <w:w w:val="90"/>
          <w:sz w:val="46"/>
        </w:rPr>
        <w:t>с</w:t>
      </w:r>
      <w:r>
        <w:rPr>
          <w:spacing w:val="-9"/>
          <w:sz w:val="46"/>
        </w:rPr>
        <w:t> </w:t>
      </w:r>
      <w:r>
        <w:rPr>
          <w:w w:val="90"/>
          <w:sz w:val="46"/>
        </w:rPr>
        <w:t>сильными</w:t>
      </w:r>
      <w:r>
        <w:rPr>
          <w:spacing w:val="53"/>
          <w:sz w:val="46"/>
        </w:rPr>
        <w:t> </w:t>
      </w:r>
      <w:r>
        <w:rPr>
          <w:w w:val="90"/>
          <w:sz w:val="46"/>
        </w:rPr>
        <w:t>инцептивно-</w:t>
      </w:r>
      <w:r>
        <w:rPr>
          <w:spacing w:val="-2"/>
          <w:w w:val="90"/>
          <w:sz w:val="46"/>
        </w:rPr>
        <w:t>стативными</w:t>
      </w:r>
    </w:p>
    <w:p>
      <w:pPr>
        <w:spacing w:before="1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шаголам</w:t>
      </w:r>
      <w:r>
        <w:rPr>
          <w:spacing w:val="71"/>
          <w:sz w:val="46"/>
        </w:rPr>
        <w:t> </w:t>
      </w:r>
      <w:r>
        <w:rPr>
          <w:w w:val="90"/>
          <w:sz w:val="46"/>
        </w:rPr>
        <w:t>YES,</w:t>
      </w:r>
      <w:r>
        <w:rPr>
          <w:spacing w:val="31"/>
          <w:sz w:val="46"/>
        </w:rPr>
        <w:t> </w:t>
      </w:r>
      <w:r>
        <w:rPr>
          <w:w w:val="90"/>
          <w:sz w:val="46"/>
        </w:rPr>
        <w:t>Ѕ&gt;,</w:t>
      </w:r>
      <w:r>
        <w:rPr>
          <w:spacing w:val="18"/>
          <w:sz w:val="46"/>
        </w:rPr>
        <w:t> </w:t>
      </w:r>
      <w:r>
        <w:rPr>
          <w:w w:val="90"/>
          <w:sz w:val="46"/>
        </w:rPr>
        <w:t>перфективная</w:t>
      </w:r>
      <w:r>
        <w:rPr>
          <w:spacing w:val="61"/>
          <w:w w:val="150"/>
          <w:sz w:val="46"/>
        </w:rPr>
        <w:t> </w:t>
      </w:r>
      <w:r>
        <w:rPr>
          <w:w w:val="90"/>
          <w:sz w:val="46"/>
        </w:rPr>
        <w:t>форма</w:t>
      </w:r>
      <w:r>
        <w:rPr>
          <w:spacing w:val="6"/>
          <w:sz w:val="46"/>
        </w:rPr>
        <w:t> </w:t>
      </w:r>
      <w:r>
        <w:rPr>
          <w:spacing w:val="-2"/>
          <w:w w:val="90"/>
          <w:sz w:val="46"/>
        </w:rPr>
        <w:t>однозначна?</w:t>
      </w:r>
    </w:p>
    <w:p>
      <w:pPr>
        <w:spacing w:line="247" w:lineRule="auto" w:before="15"/>
        <w:ind w:left="141" w:right="113" w:firstLine="765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тщх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языках,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являющихся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основным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предметом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рассмотрения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настоящем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исследовании,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таких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глаголов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обнаружилось.</w:t>
      </w:r>
      <w:r>
        <w:rPr>
          <w:spacing w:val="3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род- </w:t>
      </w:r>
      <w:r>
        <w:rPr>
          <w:spacing w:val="-10"/>
          <w:sz w:val="46"/>
        </w:rPr>
        <w:t>ственном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карачаево-балкарскому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татарским</w:t>
      </w:r>
      <w:r>
        <w:rPr>
          <w:sz w:val="46"/>
        </w:rPr>
        <w:t> </w:t>
      </w:r>
      <w:r>
        <w:rPr>
          <w:spacing w:val="-10"/>
          <w:sz w:val="46"/>
        </w:rPr>
        <w:t>языке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(см.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(Татевосов </w:t>
      </w:r>
      <w:r>
        <w:rPr>
          <w:sz w:val="43"/>
        </w:rPr>
        <w:t>2007a)), однако, снльные ингрессивно-непредельные гпаголы пред- </w:t>
      </w:r>
      <w:r>
        <w:rPr>
          <w:spacing w:val="-8"/>
          <w:sz w:val="46"/>
        </w:rPr>
        <w:t>ставлены:</w:t>
      </w:r>
    </w:p>
    <w:p>
      <w:pPr>
        <w:pStyle w:val="ListParagraph"/>
        <w:numPr>
          <w:ilvl w:val="0"/>
          <w:numId w:val="43"/>
        </w:numPr>
        <w:tabs>
          <w:tab w:pos="1383" w:val="left" w:leader="none"/>
        </w:tabs>
        <w:spacing w:line="240" w:lineRule="auto" w:before="232" w:after="0"/>
        <w:ind w:left="1383" w:right="0" w:hanging="1251"/>
        <w:jc w:val="both"/>
        <w:rPr>
          <w:sz w:val="41"/>
        </w:rPr>
      </w:pPr>
      <w:r>
        <w:rPr>
          <w:w w:val="90"/>
          <w:sz w:val="41"/>
        </w:rPr>
        <w:t>т.</w:t>
      </w:r>
      <w:r>
        <w:rPr>
          <w:spacing w:val="-4"/>
          <w:w w:val="90"/>
          <w:sz w:val="41"/>
        </w:rPr>
        <w:t> </w:t>
      </w:r>
      <w:r>
        <w:rPr>
          <w:spacing w:val="-2"/>
          <w:w w:val="90"/>
          <w:sz w:val="41"/>
        </w:rPr>
        <w:t>тлРскии</w:t>
      </w:r>
    </w:p>
    <w:p>
      <w:pPr>
        <w:spacing w:before="33"/>
        <w:ind w:left="1380" w:right="0" w:firstLine="0"/>
        <w:jc w:val="both"/>
        <w:rPr>
          <w:sz w:val="39"/>
        </w:rPr>
      </w:pPr>
      <w:r>
        <w:rPr>
          <w:sz w:val="39"/>
        </w:rPr>
        <w:t>su</w:t>
      </w:r>
      <w:r>
        <w:rPr>
          <w:spacing w:val="41"/>
          <w:w w:val="150"/>
          <w:sz w:val="39"/>
        </w:rPr>
        <w:t>     </w:t>
      </w:r>
      <w:r>
        <w:rPr>
          <w:sz w:val="39"/>
        </w:rPr>
        <w:t>kajn-a-</w:t>
      </w:r>
      <w:r>
        <w:rPr>
          <w:spacing w:val="-5"/>
          <w:sz w:val="39"/>
        </w:rPr>
        <w:t>dm.</w:t>
      </w:r>
    </w:p>
    <w:p>
      <w:pPr>
        <w:pStyle w:val="BodyText"/>
        <w:spacing w:line="503" w:lineRule="exact" w:before="15"/>
        <w:ind w:left="1391"/>
        <w:jc w:val="both"/>
      </w:pPr>
      <w:r>
        <w:rPr>
          <w:w w:val="90"/>
        </w:rPr>
        <w:t>водв</w:t>
      </w:r>
      <w:r>
        <w:rPr>
          <w:spacing w:val="65"/>
          <w:w w:val="150"/>
        </w:rPr>
        <w:t>  </w:t>
      </w:r>
      <w:r>
        <w:rPr>
          <w:w w:val="90"/>
        </w:rPr>
        <w:t>кипеть-ЅТ-</w:t>
      </w:r>
      <w:r>
        <w:rPr>
          <w:spacing w:val="-5"/>
          <w:w w:val="90"/>
        </w:rPr>
        <w:t>РЅТ</w:t>
      </w:r>
    </w:p>
    <w:p>
      <w:pPr>
        <w:pStyle w:val="ListParagraph"/>
        <w:numPr>
          <w:ilvl w:val="1"/>
          <w:numId w:val="43"/>
        </w:numPr>
        <w:tabs>
          <w:tab w:pos="1888" w:val="left" w:leader="none"/>
        </w:tabs>
        <w:spacing w:line="493" w:lineRule="exact" w:before="0" w:after="0"/>
        <w:ind w:left="1888" w:right="0" w:hanging="48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Вода</w:t>
      </w:r>
      <w:r>
        <w:rPr>
          <w:rFonts w:ascii="Times New Roman" w:hAnsi="Times New Roman"/>
          <w:i/>
          <w:spacing w:val="-18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заюіпсіа.</w:t>
      </w:r>
    </w:p>
    <w:p>
      <w:pPr>
        <w:pStyle w:val="ListParagraph"/>
        <w:numPr>
          <w:ilvl w:val="1"/>
          <w:numId w:val="43"/>
        </w:numPr>
        <w:tabs>
          <w:tab w:pos="1828" w:val="left" w:leader="none"/>
        </w:tabs>
        <w:spacing w:line="240" w:lineRule="auto" w:before="16" w:after="0"/>
        <w:ind w:left="1828" w:right="0" w:hanging="43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85"/>
          <w:sz w:val="43"/>
        </w:rPr>
        <w:t>””Вода</w:t>
      </w:r>
      <w:r>
        <w:rPr>
          <w:rFonts w:ascii="Times New Roman" w:hAnsi="Times New Roman"/>
          <w:i/>
          <w:spacing w:val="-7"/>
          <w:w w:val="8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покипела.</w:t>
      </w:r>
    </w:p>
    <w:p>
      <w:pPr>
        <w:spacing w:line="261" w:lineRule="auto" w:before="297"/>
        <w:ind w:left="146" w:right="94" w:firstLine="747"/>
        <w:jc w:val="both"/>
        <w:rPr>
          <w:sz w:val="43"/>
        </w:rPr>
      </w:pPr>
      <w:r>
        <w:rPr>
          <w:sz w:val="41"/>
        </w:rPr>
        <w:t>По оценкам носителей мишарскою диалекта татарсіюю языка </w:t>
      </w:r>
      <w:r>
        <w:rPr>
          <w:i/>
          <w:sz w:val="43"/>
        </w:rPr>
        <w:t>kajnadz, </w:t>
      </w:r>
      <w:r>
        <w:rPr>
          <w:sz w:val="43"/>
        </w:rPr>
        <w:t>Претерит ыаюла 'кипеть' отлнчается от</w:t>
      </w:r>
      <w:r>
        <w:rPr>
          <w:spacing w:val="-4"/>
          <w:sz w:val="43"/>
        </w:rPr>
        <w:t> </w:t>
      </w:r>
      <w:r>
        <w:rPr>
          <w:sz w:val="43"/>
        </w:rPr>
        <w:t>своих лексических </w:t>
      </w:r>
      <w:r>
        <w:rPr>
          <w:spacing w:val="-2"/>
          <w:sz w:val="43"/>
        </w:rPr>
        <w:t>эквивалентов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багвалннском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марнйском</w:t>
      </w:r>
      <w:r>
        <w:rPr>
          <w:spacing w:val="6"/>
          <w:sz w:val="43"/>
        </w:rPr>
        <w:t> </w:t>
      </w:r>
      <w:r>
        <w:rPr>
          <w:spacing w:val="-2"/>
          <w:sz w:val="43"/>
        </w:rPr>
        <w:t>языках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таіоке</w:t>
      </w:r>
      <w:r>
        <w:rPr>
          <w:spacing w:val="-12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балкар- </w:t>
      </w:r>
      <w:r>
        <w:rPr>
          <w:sz w:val="43"/>
        </w:rPr>
        <w:t>ском,</w:t>
      </w:r>
      <w:r>
        <w:rPr>
          <w:spacing w:val="40"/>
          <w:sz w:val="43"/>
        </w:rPr>
        <w:t> </w:t>
      </w:r>
      <w:r>
        <w:rPr>
          <w:sz w:val="43"/>
        </w:rPr>
        <w:t>см.</w:t>
      </w:r>
      <w:r>
        <w:rPr>
          <w:spacing w:val="62"/>
          <w:sz w:val="43"/>
        </w:rPr>
        <w:t> </w:t>
      </w:r>
      <w:r>
        <w:rPr>
          <w:sz w:val="43"/>
        </w:rPr>
        <w:t>8.8}</w:t>
      </w:r>
      <w:r>
        <w:rPr>
          <w:spacing w:val="40"/>
          <w:sz w:val="43"/>
        </w:rPr>
        <w:t> </w:t>
      </w:r>
      <w:r>
        <w:rPr>
          <w:sz w:val="43"/>
        </w:rPr>
        <w:t>тем,</w:t>
      </w:r>
      <w:r>
        <w:rPr>
          <w:spacing w:val="69"/>
          <w:sz w:val="43"/>
        </w:rPr>
        <w:t> </w:t>
      </w:r>
      <w:r>
        <w:rPr>
          <w:sz w:val="43"/>
        </w:rPr>
        <w:t>что</w:t>
      </w:r>
      <w:r>
        <w:rPr>
          <w:spacing w:val="40"/>
          <w:sz w:val="43"/>
        </w:rPr>
        <w:t> </w:t>
      </w:r>
      <w:r>
        <w:rPr>
          <w:sz w:val="43"/>
        </w:rPr>
        <w:t>не</w:t>
      </w:r>
      <w:r>
        <w:rPr>
          <w:spacing w:val="40"/>
          <w:sz w:val="43"/>
        </w:rPr>
        <w:t> </w:t>
      </w:r>
      <w:r>
        <w:rPr>
          <w:sz w:val="43"/>
        </w:rPr>
        <w:t>допускает</w:t>
      </w:r>
      <w:r>
        <w:rPr>
          <w:spacing w:val="77"/>
          <w:sz w:val="43"/>
        </w:rPr>
        <w:t> </w:t>
      </w:r>
      <w:r>
        <w:rPr>
          <w:sz w:val="43"/>
        </w:rPr>
        <w:t>непредельной</w:t>
      </w:r>
      <w:r>
        <w:rPr>
          <w:spacing w:val="80"/>
          <w:sz w:val="43"/>
        </w:rPr>
        <w:t> </w:t>
      </w:r>
      <w:r>
        <w:rPr>
          <w:sz w:val="43"/>
        </w:rPr>
        <w:t>интерпретации,</w:t>
      </w:r>
    </w:p>
    <w:p>
      <w:pPr>
        <w:spacing w:after="0" w:line="261" w:lineRule="auto"/>
        <w:jc w:val="both"/>
        <w:rPr>
          <w:sz w:val="43"/>
        </w:rPr>
        <w:sectPr>
          <w:pgSz w:w="15000" w:h="23010"/>
          <w:pgMar w:top="620" w:bottom="280" w:left="566" w:right="708"/>
        </w:sectPr>
      </w:pPr>
    </w:p>
    <w:p>
      <w:pPr>
        <w:spacing w:before="57"/>
        <w:ind w:left="152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описывающеіі</w:t>
      </w:r>
      <w:r>
        <w:rPr>
          <w:rFonts w:ascii="Times New Roman" w:hAnsi="Times New Roman"/>
          <w:spacing w:val="57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процесс</w:t>
      </w:r>
      <w:r>
        <w:rPr>
          <w:rFonts w:ascii="Times New Roman" w:hAnsi="Times New Roman"/>
          <w:spacing w:val="74"/>
          <w:sz w:val="48"/>
        </w:rPr>
        <w:t> </w:t>
      </w:r>
      <w:r>
        <w:rPr>
          <w:rFonts w:ascii="Times New Roman" w:hAnsi="Times New Roman"/>
          <w:w w:val="90"/>
          <w:sz w:val="48"/>
        </w:rPr>
        <w:t>кипения.</w:t>
      </w:r>
      <w:r>
        <w:rPr>
          <w:rFonts w:ascii="Times New Roman" w:hAnsi="Times New Roman"/>
          <w:spacing w:val="28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Единственное</w:t>
      </w:r>
      <w:r>
        <w:rPr>
          <w:rFonts w:ascii="Times New Roman" w:hAnsi="Times New Roman"/>
          <w:spacing w:val="47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доступной</w:t>
      </w:r>
      <w:r>
        <w:rPr>
          <w:rFonts w:ascii="Times New Roman" w:hAnsi="Times New Roman"/>
          <w:spacing w:val="45"/>
          <w:w w:val="150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прочтение</w:t>
      </w:r>
    </w:p>
    <w:p>
      <w:pPr>
        <w:tabs>
          <w:tab w:pos="1482" w:val="left" w:leader="none"/>
          <w:tab w:pos="2803" w:val="left" w:leader="none"/>
        </w:tabs>
        <w:spacing w:before="128"/>
        <w:ind w:left="192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0"/>
          <w:sz w:val="33"/>
        </w:rPr>
        <w:t>П</w:t>
      </w:r>
      <w:r>
        <w:rPr>
          <w:rFonts w:ascii="Times New Roman" w:hAnsi="Times New Roman"/>
          <w:sz w:val="33"/>
        </w:rPr>
        <w:tab/>
        <w:t>ИTa</w:t>
      </w:r>
      <w:r>
        <w:rPr>
          <w:rFonts w:ascii="Times New Roman" w:hAnsi="Times New Roman"/>
          <w:spacing w:val="58"/>
          <w:sz w:val="33"/>
        </w:rPr>
        <w:t> </w:t>
      </w:r>
      <w:r>
        <w:rPr>
          <w:rFonts w:ascii="Times New Roman" w:hAnsi="Times New Roman"/>
          <w:spacing w:val="-10"/>
          <w:sz w:val="33"/>
        </w:rPr>
        <w:t>—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14"/>
          <w:sz w:val="33"/>
        </w:rPr>
        <w:t>ВХОЖДЕНИЕ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pacing w:val="-14"/>
          <w:sz w:val="33"/>
        </w:rPr>
        <w:t>В</w:t>
      </w:r>
      <w:r>
        <w:rPr>
          <w:rFonts w:ascii="Times New Roman" w:hAnsi="Times New Roman"/>
          <w:spacing w:val="-7"/>
          <w:sz w:val="33"/>
        </w:rPr>
        <w:t> </w:t>
      </w:r>
      <w:r>
        <w:rPr>
          <w:rFonts w:ascii="Times New Roman" w:hAnsi="Times New Roman"/>
          <w:spacing w:val="-14"/>
          <w:sz w:val="33"/>
        </w:rPr>
        <w:t>ГІРОЦЕСС.</w:t>
      </w:r>
    </w:p>
    <w:p>
      <w:pPr>
        <w:pStyle w:val="BodyText"/>
        <w:spacing w:line="259" w:lineRule="auto" w:before="60"/>
        <w:ind w:left="161" w:right="100" w:firstLine="800"/>
        <w:jc w:val="both"/>
      </w:pPr>
      <w:r>
        <w:rPr>
          <w:i/>
          <w:spacing w:val="-6"/>
        </w:rPr>
        <w:t>ffyя</w:t>
      </w:r>
      <w:r>
        <w:rPr>
          <w:i/>
          <w:spacing w:val="-18"/>
        </w:rPr>
        <w:t> </w:t>
      </w:r>
      <w:r>
        <w:rPr>
          <w:spacing w:val="-6"/>
        </w:rPr>
        <w:t>описания</w:t>
      </w:r>
      <w:r>
        <w:rPr>
          <w:spacing w:val="-18"/>
        </w:rPr>
        <w:t> </w:t>
      </w:r>
      <w:r>
        <w:rPr>
          <w:spacing w:val="-6"/>
        </w:rPr>
        <w:t>акциональности</w:t>
      </w:r>
      <w:r>
        <w:rPr>
          <w:spacing w:val="-18"/>
        </w:rPr>
        <w:t> </w:t>
      </w:r>
      <w:r>
        <w:rPr>
          <w:spacing w:val="-6"/>
        </w:rPr>
        <w:t>в</w:t>
      </w:r>
      <w:r>
        <w:rPr>
          <w:spacing w:val="-17"/>
        </w:rPr>
        <w:t> </w:t>
      </w:r>
      <w:r>
        <w:rPr>
          <w:spacing w:val="-6"/>
        </w:rPr>
        <w:t>тагарском</w:t>
      </w:r>
      <w:r>
        <w:rPr>
          <w:spacing w:val="-18"/>
        </w:rPr>
        <w:t> </w:t>
      </w:r>
      <w:r>
        <w:rPr>
          <w:spacing w:val="-6"/>
        </w:rPr>
        <w:t>языке</w:t>
      </w:r>
      <w:r>
        <w:rPr>
          <w:spacing w:val="-7"/>
        </w:rPr>
        <w:t> </w:t>
      </w:r>
      <w:r>
        <w:rPr>
          <w:spacing w:val="-6"/>
        </w:rPr>
        <w:t>выделение</w:t>
      </w:r>
      <w:r>
        <w:rPr>
          <w:spacing w:val="-18"/>
        </w:rPr>
        <w:t> </w:t>
      </w:r>
      <w:r>
        <w:rPr>
          <w:spacing w:val="-6"/>
        </w:rPr>
        <w:t>силь- </w:t>
      </w:r>
      <w:r>
        <w:rPr/>
        <w:t>ного</w:t>
      </w:r>
      <w:r>
        <w:rPr>
          <w:spacing w:val="-24"/>
        </w:rPr>
        <w:t> </w:t>
      </w:r>
      <w:r>
        <w:rPr/>
        <w:t>ингрессивного</w:t>
      </w:r>
      <w:r>
        <w:rPr>
          <w:spacing w:val="-6"/>
        </w:rPr>
        <w:t> </w:t>
      </w:r>
      <w:r>
        <w:rPr/>
        <w:t>класса</w:t>
      </w:r>
      <w:r>
        <w:rPr>
          <w:spacing w:val="-23"/>
        </w:rPr>
        <w:t> </w:t>
      </w:r>
      <w:r>
        <w:rPr/>
        <w:t>представляется</w:t>
      </w:r>
      <w:r>
        <w:rPr>
          <w:spacing w:val="-19"/>
        </w:rPr>
        <w:t> </w:t>
      </w:r>
      <w:r>
        <w:rPr/>
        <w:t>необходимым,</w:t>
      </w:r>
      <w:r>
        <w:rPr>
          <w:spacing w:val="-7"/>
        </w:rPr>
        <w:t> </w:t>
      </w:r>
      <w:r>
        <w:rPr/>
        <w:t>однако</w:t>
      </w:r>
      <w:r>
        <w:rPr>
          <w:spacing w:val="-24"/>
        </w:rPr>
        <w:t> </w:t>
      </w:r>
      <w:r>
        <w:rPr/>
        <w:t>су- дить о</w:t>
      </w:r>
      <w:r>
        <w:rPr>
          <w:spacing w:val="-1"/>
        </w:rPr>
        <w:t> </w:t>
      </w:r>
      <w:r>
        <w:rPr/>
        <w:t>том, насколько распространены в языках такие глаголы, мы пока не беремся.</w:t>
      </w:r>
    </w:p>
    <w:p>
      <w:pPr>
        <w:pStyle w:val="BodyText"/>
        <w:spacing w:line="259" w:lineRule="auto"/>
        <w:ind w:left="130" w:right="72" w:firstLine="762"/>
        <w:jc w:val="both"/>
      </w:pPr>
      <w:r>
        <w:rPr/>
        <w:t>Распределение гпагольных основ между непредельным (&lt;Р, Р&gt;) и ингрессивно-непредельным</w:t>
      </w:r>
      <w:r>
        <w:rPr>
          <w:spacing w:val="-12"/>
        </w:rPr>
        <w:t> </w:t>
      </w:r>
      <w:r>
        <w:rPr/>
        <w:t>(&lt;ЕР Р, Р&gt;) классами (а также</w:t>
      </w:r>
      <w:r>
        <w:rPr>
          <w:spacing w:val="40"/>
        </w:rPr>
        <w:t> </w:t>
      </w:r>
      <w:r>
        <w:rPr/>
        <w:t>расши- ренным ингщсснвно-непредельным классом &lt;ЕР</w:t>
      </w:r>
      <w:r>
        <w:rPr>
          <w:spacing w:val="-6"/>
        </w:rPr>
        <w:t> </w:t>
      </w:r>
      <w:r>
        <w:rPr/>
        <w:t>Р, Р, Р,&gt;) является, по-видимому, их словарной</w:t>
      </w:r>
      <w:r>
        <w:rPr>
          <w:spacing w:val="40"/>
        </w:rPr>
        <w:t> </w:t>
      </w:r>
      <w:r>
        <w:rPr/>
        <w:t>характеристикой. В (2703271)</w:t>
      </w:r>
      <w:r>
        <w:rPr>
          <w:spacing w:val="-2"/>
        </w:rPr>
        <w:t> </w:t>
      </w:r>
      <w:r>
        <w:rPr/>
        <w:t>для каж- дого</w:t>
      </w:r>
      <w:r>
        <w:rPr>
          <w:spacing w:val="-9"/>
        </w:rPr>
        <w:t> </w:t>
      </w:r>
      <w:r>
        <w:rPr/>
        <w:t>из</w:t>
      </w:r>
      <w:r>
        <w:rPr>
          <w:spacing w:val="-17"/>
        </w:rPr>
        <w:t> </w:t>
      </w:r>
      <w:r>
        <w:rPr/>
        <w:t>классов показаны</w:t>
      </w:r>
      <w:r>
        <w:rPr>
          <w:spacing w:val="-2"/>
        </w:rPr>
        <w:t> </w:t>
      </w:r>
      <w:r>
        <w:rPr/>
        <w:t>объединения</w:t>
      </w:r>
      <w:r>
        <w:rPr>
          <w:spacing w:val="30"/>
        </w:rPr>
        <w:t> </w:t>
      </w:r>
      <w:r>
        <w:rPr/>
        <w:t>гпатлов по</w:t>
      </w:r>
      <w:r>
        <w:rPr>
          <w:spacing w:val="-16"/>
        </w:rPr>
        <w:t> </w:t>
      </w:r>
      <w:r>
        <w:rPr/>
        <w:t>всем</w:t>
      </w:r>
      <w:r>
        <w:rPr>
          <w:spacing w:val="-14"/>
        </w:rPr>
        <w:t> </w:t>
      </w:r>
      <w:r>
        <w:rPr/>
        <w:t>тщм</w:t>
      </w:r>
      <w:r>
        <w:rPr>
          <w:spacing w:val="-11"/>
        </w:rPr>
        <w:t> </w:t>
      </w:r>
      <w:r>
        <w:rPr/>
        <w:t>языкам (фонетическая</w:t>
      </w:r>
      <w:r>
        <w:rPr>
          <w:spacing w:val="40"/>
        </w:rPr>
        <w:t> </w:t>
      </w:r>
      <w:r>
        <w:rPr/>
        <w:t>запись</w:t>
      </w:r>
      <w:r>
        <w:rPr>
          <w:spacing w:val="-22"/>
        </w:rPr>
        <w:t> </w:t>
      </w:r>
      <w:r>
        <w:rPr/>
        <w:t>опущена):</w:t>
      </w:r>
    </w:p>
    <w:p>
      <w:pPr>
        <w:pStyle w:val="ListParagraph"/>
        <w:numPr>
          <w:ilvl w:val="0"/>
          <w:numId w:val="43"/>
        </w:numPr>
        <w:tabs>
          <w:tab w:pos="1368" w:val="left" w:leader="none"/>
        </w:tabs>
        <w:spacing w:line="240" w:lineRule="auto" w:before="195" w:after="0"/>
        <w:ind w:left="1368" w:right="0" w:hanging="1238"/>
        <w:jc w:val="both"/>
        <w:rPr>
          <w:sz w:val="43"/>
        </w:rPr>
      </w:pPr>
      <w:r>
        <w:rPr>
          <w:w w:val="85"/>
          <w:sz w:val="43"/>
        </w:rPr>
        <w:t>Непредельные</w:t>
      </w:r>
      <w:r>
        <w:rPr>
          <w:spacing w:val="22"/>
          <w:sz w:val="43"/>
        </w:rPr>
        <w:t>  </w:t>
      </w:r>
      <w:r>
        <w:rPr>
          <w:spacing w:val="-2"/>
          <w:w w:val="95"/>
          <w:sz w:val="43"/>
        </w:rPr>
        <w:t>глаголы</w:t>
      </w:r>
    </w:p>
    <w:p>
      <w:pPr>
        <w:spacing w:line="254" w:lineRule="auto" w:before="25"/>
        <w:ind w:left="1392" w:right="0" w:firstLine="0"/>
        <w:jc w:val="left"/>
        <w:rPr>
          <w:sz w:val="41"/>
        </w:rPr>
      </w:pPr>
      <w:r>
        <w:rPr>
          <w:spacing w:val="-10"/>
          <w:sz w:val="41"/>
        </w:rPr>
        <w:t>‘беречь’,</w:t>
      </w:r>
      <w:r>
        <w:rPr>
          <w:spacing w:val="-7"/>
          <w:sz w:val="41"/>
        </w:rPr>
        <w:t> </w:t>
      </w:r>
      <w:r>
        <w:rPr>
          <w:spacing w:val="-10"/>
          <w:sz w:val="41"/>
        </w:rPr>
        <w:t>‘ворочвться’,</w:t>
      </w:r>
      <w:r>
        <w:rPr>
          <w:spacing w:val="9"/>
          <w:sz w:val="41"/>
        </w:rPr>
        <w:t> </w:t>
      </w:r>
      <w:r>
        <w:rPr>
          <w:spacing w:val="-10"/>
          <w:sz w:val="41"/>
        </w:rPr>
        <w:t>*ждвгь*,</w:t>
      </w:r>
      <w:r>
        <w:rPr>
          <w:spacing w:val="-7"/>
          <w:sz w:val="41"/>
        </w:rPr>
        <w:t> </w:t>
      </w:r>
      <w:r>
        <w:rPr>
          <w:spacing w:val="-10"/>
          <w:sz w:val="41"/>
        </w:rPr>
        <w:t>‘жужжвть*,</w:t>
      </w:r>
      <w:r>
        <w:rPr>
          <w:spacing w:val="11"/>
          <w:sz w:val="41"/>
        </w:rPr>
        <w:t> </w:t>
      </w:r>
      <w:r>
        <w:rPr>
          <w:spacing w:val="-10"/>
          <w:sz w:val="41"/>
        </w:rPr>
        <w:t>*нити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(о</w:t>
      </w:r>
      <w:r>
        <w:rPr>
          <w:spacing w:val="-25"/>
          <w:sz w:val="41"/>
        </w:rPr>
        <w:t> </w:t>
      </w:r>
      <w:r>
        <w:rPr>
          <w:spacing w:val="-10"/>
          <w:sz w:val="41"/>
        </w:rPr>
        <w:t>дожде)’,</w:t>
      </w:r>
      <w:r>
        <w:rPr>
          <w:spacing w:val="14"/>
          <w:sz w:val="41"/>
        </w:rPr>
        <w:t> </w:t>
      </w:r>
      <w:r>
        <w:rPr>
          <w:spacing w:val="-10"/>
          <w:sz w:val="41"/>
        </w:rPr>
        <w:t>‘искать’, </w:t>
      </w:r>
      <w:r>
        <w:rPr>
          <w:spacing w:val="-6"/>
          <w:sz w:val="41"/>
        </w:rPr>
        <w:t>‘кашлять’,</w:t>
      </w:r>
      <w:r>
        <w:rPr>
          <w:spacing w:val="16"/>
          <w:sz w:val="41"/>
        </w:rPr>
        <w:t> </w:t>
      </w:r>
      <w:r>
        <w:rPr>
          <w:spacing w:val="-6"/>
          <w:sz w:val="41"/>
        </w:rPr>
        <w:t>*крутиться,</w:t>
      </w:r>
      <w:r>
        <w:rPr>
          <w:spacing w:val="-11"/>
          <w:sz w:val="41"/>
        </w:rPr>
        <w:t> </w:t>
      </w:r>
      <w:r>
        <w:rPr>
          <w:spacing w:val="-6"/>
          <w:sz w:val="41"/>
        </w:rPr>
        <w:t>броянть</w:t>
      </w:r>
      <w:r>
        <w:rPr>
          <w:spacing w:val="-10"/>
          <w:sz w:val="41"/>
        </w:rPr>
        <w:t> </w:t>
      </w:r>
      <w:r>
        <w:rPr>
          <w:spacing w:val="-6"/>
          <w:sz w:val="41"/>
        </w:rPr>
        <w:t>бесиельно,</w:t>
      </w:r>
      <w:r>
        <w:rPr>
          <w:sz w:val="41"/>
        </w:rPr>
        <w:t> </w:t>
      </w:r>
      <w:r>
        <w:rPr>
          <w:spacing w:val="-6"/>
          <w:sz w:val="41"/>
        </w:rPr>
        <w:t>болтаться’,</w:t>
      </w:r>
      <w:r>
        <w:rPr>
          <w:spacing w:val="11"/>
          <w:sz w:val="41"/>
        </w:rPr>
        <w:t> </w:t>
      </w:r>
      <w:r>
        <w:rPr>
          <w:spacing w:val="-6"/>
          <w:sz w:val="41"/>
        </w:rPr>
        <w:t>‘явскать’,</w:t>
      </w:r>
    </w:p>
    <w:p>
      <w:pPr>
        <w:spacing w:line="467" w:lineRule="exact" w:before="0"/>
        <w:ind w:left="1398" w:right="0" w:firstLine="0"/>
        <w:jc w:val="left"/>
        <w:rPr>
          <w:sz w:val="41"/>
        </w:rPr>
      </w:pPr>
      <w:r>
        <w:rPr>
          <w:w w:val="90"/>
          <w:sz w:val="41"/>
        </w:rPr>
        <w:t>*махать’,</w:t>
      </w:r>
      <w:r>
        <w:rPr>
          <w:spacing w:val="79"/>
          <w:sz w:val="41"/>
        </w:rPr>
        <w:t> </w:t>
      </w:r>
      <w:r>
        <w:rPr>
          <w:w w:val="90"/>
          <w:sz w:val="41"/>
        </w:rPr>
        <w:t>‘мучить’.</w:t>
      </w:r>
      <w:r>
        <w:rPr>
          <w:spacing w:val="39"/>
          <w:w w:val="150"/>
          <w:sz w:val="41"/>
        </w:rPr>
        <w:t> </w:t>
      </w:r>
      <w:r>
        <w:rPr>
          <w:w w:val="90"/>
          <w:sz w:val="41"/>
        </w:rPr>
        <w:t>*мј/чітться’,</w:t>
      </w:r>
      <w:r>
        <w:rPr>
          <w:spacing w:val="18"/>
          <w:sz w:val="41"/>
        </w:rPr>
        <w:t>  </w:t>
      </w:r>
      <w:r>
        <w:rPr>
          <w:w w:val="90"/>
          <w:sz w:val="41"/>
        </w:rPr>
        <w:t>‘нюхать’,</w:t>
      </w:r>
      <w:r>
        <w:rPr>
          <w:spacing w:val="47"/>
          <w:w w:val="150"/>
          <w:sz w:val="41"/>
        </w:rPr>
        <w:t> </w:t>
      </w:r>
      <w:r>
        <w:rPr>
          <w:w w:val="90"/>
          <w:sz w:val="41"/>
        </w:rPr>
        <w:t>*разговвриввть,</w:t>
      </w:r>
      <w:r>
        <w:rPr>
          <w:spacing w:val="57"/>
          <w:sz w:val="41"/>
        </w:rPr>
        <w:t> </w:t>
      </w:r>
      <w:r>
        <w:rPr>
          <w:spacing w:val="-2"/>
          <w:w w:val="90"/>
          <w:sz w:val="41"/>
        </w:rPr>
        <w:t>ругать’,</w:t>
      </w:r>
    </w:p>
    <w:p>
      <w:pPr>
        <w:spacing w:before="33"/>
        <w:ind w:left="1398" w:right="0" w:firstLine="0"/>
        <w:jc w:val="left"/>
        <w:rPr>
          <w:sz w:val="39"/>
        </w:rPr>
      </w:pPr>
      <w:r>
        <w:rPr>
          <w:sz w:val="39"/>
        </w:rPr>
        <w:t>*спешить',</w:t>
      </w:r>
      <w:r>
        <w:rPr>
          <w:spacing w:val="22"/>
          <w:sz w:val="39"/>
        </w:rPr>
        <w:t> </w:t>
      </w:r>
      <w:r>
        <w:rPr>
          <w:sz w:val="39"/>
        </w:rPr>
        <w:t>‘сыпаться,</w:t>
      </w:r>
      <w:r>
        <w:rPr>
          <w:spacing w:val="3"/>
          <w:sz w:val="39"/>
        </w:rPr>
        <w:t> </w:t>
      </w:r>
      <w:r>
        <w:rPr>
          <w:sz w:val="39"/>
        </w:rPr>
        <w:t>литься’,</w:t>
      </w:r>
      <w:r>
        <w:rPr>
          <w:spacing w:val="14"/>
          <w:sz w:val="39"/>
        </w:rPr>
        <w:t> </w:t>
      </w:r>
      <w:r>
        <w:rPr>
          <w:sz w:val="39"/>
        </w:rPr>
        <w:t>*толкать,</w:t>
      </w:r>
      <w:r>
        <w:rPr>
          <w:spacing w:val="7"/>
          <w:sz w:val="39"/>
        </w:rPr>
        <w:t> </w:t>
      </w:r>
      <w:r>
        <w:rPr>
          <w:sz w:val="39"/>
        </w:rPr>
        <w:t>двнгать’,</w:t>
      </w:r>
      <w:r>
        <w:rPr>
          <w:spacing w:val="13"/>
          <w:sz w:val="39"/>
        </w:rPr>
        <w:t> </w:t>
      </w:r>
      <w:r>
        <w:rPr>
          <w:spacing w:val="-2"/>
          <w:sz w:val="39"/>
        </w:rPr>
        <w:t>‘учиться’</w:t>
      </w:r>
    </w:p>
    <w:p>
      <w:pPr>
        <w:pStyle w:val="ListParagraph"/>
        <w:numPr>
          <w:ilvl w:val="0"/>
          <w:numId w:val="43"/>
        </w:numPr>
        <w:tabs>
          <w:tab w:pos="1388" w:val="left" w:leader="none"/>
        </w:tabs>
        <w:spacing w:line="500" w:lineRule="exact" w:before="255" w:after="0"/>
        <w:ind w:left="1388" w:right="0" w:hanging="1258"/>
        <w:jc w:val="left"/>
        <w:rPr>
          <w:sz w:val="43"/>
        </w:rPr>
      </w:pPr>
      <w:r>
        <w:rPr>
          <w:spacing w:val="-2"/>
          <w:w w:val="90"/>
          <w:sz w:val="43"/>
        </w:rPr>
        <w:t>Ингрессивно-непредельные</w:t>
      </w:r>
      <w:r>
        <w:rPr>
          <w:spacing w:val="7"/>
          <w:sz w:val="43"/>
        </w:rPr>
        <w:t> </w:t>
      </w:r>
      <w:r>
        <w:rPr>
          <w:spacing w:val="-2"/>
          <w:w w:val="90"/>
          <w:sz w:val="43"/>
        </w:rPr>
        <w:t>гпаголы</w:t>
      </w:r>
    </w:p>
    <w:p>
      <w:pPr>
        <w:spacing w:line="244" w:lineRule="auto" w:before="0"/>
        <w:ind w:left="1376" w:right="0" w:firstLine="15"/>
        <w:jc w:val="left"/>
        <w:rPr>
          <w:sz w:val="43"/>
        </w:rPr>
      </w:pPr>
      <w:r>
        <w:rPr>
          <w:spacing w:val="-6"/>
          <w:sz w:val="43"/>
        </w:rPr>
        <w:t>‘бежать’,</w:t>
      </w:r>
      <w:r>
        <w:rPr>
          <w:sz w:val="43"/>
        </w:rPr>
        <w:t> </w:t>
      </w:r>
      <w:r>
        <w:rPr>
          <w:spacing w:val="-6"/>
          <w:sz w:val="43"/>
        </w:rPr>
        <w:t>‘гнагь’,</w:t>
      </w:r>
      <w:r>
        <w:rPr>
          <w:sz w:val="43"/>
        </w:rPr>
        <w:t> </w:t>
      </w:r>
      <w:r>
        <w:rPr>
          <w:spacing w:val="-6"/>
          <w:sz w:val="43"/>
        </w:rPr>
        <w:t>‘дружить’,</w:t>
      </w:r>
      <w:r>
        <w:rPr>
          <w:sz w:val="43"/>
        </w:rPr>
        <w:t> </w:t>
      </w:r>
      <w:r>
        <w:rPr>
          <w:spacing w:val="-6"/>
          <w:sz w:val="43"/>
        </w:rPr>
        <w:t>‘жужжагь’,</w:t>
      </w:r>
      <w:r>
        <w:rPr>
          <w:sz w:val="43"/>
        </w:rPr>
        <w:t> </w:t>
      </w:r>
      <w:r>
        <w:rPr>
          <w:spacing w:val="-6"/>
          <w:sz w:val="43"/>
        </w:rPr>
        <w:t>‘идти, ходнть’, ‘лететь, </w:t>
      </w:r>
      <w:r>
        <w:rPr>
          <w:spacing w:val="-4"/>
          <w:sz w:val="41"/>
        </w:rPr>
        <w:t>летать*,</w:t>
      </w:r>
      <w:r>
        <w:rPr>
          <w:spacing w:val="2"/>
          <w:sz w:val="41"/>
        </w:rPr>
        <w:t> </w:t>
      </w:r>
      <w:r>
        <w:rPr>
          <w:spacing w:val="-4"/>
          <w:sz w:val="41"/>
        </w:rPr>
        <w:t>‘мяукагь’,</w:t>
      </w:r>
      <w:r>
        <w:rPr>
          <w:spacing w:val="-3"/>
          <w:sz w:val="41"/>
        </w:rPr>
        <w:t> </w:t>
      </w:r>
      <w:r>
        <w:rPr>
          <w:spacing w:val="-4"/>
          <w:sz w:val="41"/>
        </w:rPr>
        <w:t>‘плакать’,</w:t>
      </w:r>
      <w:r>
        <w:rPr>
          <w:spacing w:val="8"/>
          <w:sz w:val="41"/>
        </w:rPr>
        <w:t> </w:t>
      </w:r>
      <w:r>
        <w:rPr>
          <w:spacing w:val="-4"/>
          <w:sz w:val="41"/>
        </w:rPr>
        <w:t>‘плыть,</w:t>
      </w:r>
      <w:r>
        <w:rPr>
          <w:spacing w:val="-2"/>
          <w:sz w:val="41"/>
        </w:rPr>
        <w:t> </w:t>
      </w:r>
      <w:r>
        <w:rPr>
          <w:spacing w:val="-4"/>
          <w:sz w:val="41"/>
        </w:rPr>
        <w:t>плавать’,</w:t>
      </w:r>
      <w:r>
        <w:rPr>
          <w:spacing w:val="-6"/>
          <w:sz w:val="41"/>
        </w:rPr>
        <w:t> </w:t>
      </w:r>
      <w:r>
        <w:rPr>
          <w:spacing w:val="-4"/>
          <w:sz w:val="41"/>
        </w:rPr>
        <w:t>‘ржать’,</w:t>
      </w:r>
      <w:r>
        <w:rPr>
          <w:spacing w:val="-6"/>
          <w:sz w:val="41"/>
        </w:rPr>
        <w:t> </w:t>
      </w:r>
      <w:r>
        <w:rPr>
          <w:spacing w:val="-4"/>
          <w:sz w:val="41"/>
        </w:rPr>
        <w:t>‘скользить’, </w:t>
      </w:r>
      <w:r>
        <w:rPr>
          <w:spacing w:val="-6"/>
          <w:sz w:val="43"/>
        </w:rPr>
        <w:t>‘смеяться’,</w:t>
      </w:r>
      <w:r>
        <w:rPr>
          <w:sz w:val="43"/>
        </w:rPr>
        <w:t> </w:t>
      </w:r>
      <w:r>
        <w:rPr>
          <w:spacing w:val="-6"/>
          <w:sz w:val="43"/>
        </w:rPr>
        <w:t>‘спешить’,</w:t>
      </w:r>
      <w:r>
        <w:rPr>
          <w:spacing w:val="5"/>
          <w:sz w:val="43"/>
        </w:rPr>
        <w:t> </w:t>
      </w:r>
      <w:r>
        <w:rPr>
          <w:spacing w:val="-6"/>
          <w:sz w:val="43"/>
        </w:rPr>
        <w:t>‘тянуть’,</w:t>
      </w:r>
      <w:r>
        <w:rPr>
          <w:spacing w:val="2"/>
          <w:sz w:val="43"/>
        </w:rPr>
        <w:t> </w:t>
      </w:r>
      <w:r>
        <w:rPr>
          <w:spacing w:val="-6"/>
          <w:sz w:val="43"/>
        </w:rPr>
        <w:t>‘храпеть’,</w:t>
      </w:r>
      <w:r>
        <w:rPr>
          <w:spacing w:val="-2"/>
          <w:sz w:val="43"/>
        </w:rPr>
        <w:t> </w:t>
      </w:r>
      <w:r>
        <w:rPr>
          <w:spacing w:val="-6"/>
          <w:sz w:val="43"/>
        </w:rPr>
        <w:t>‘чесагься’,</w:t>
      </w:r>
      <w:r>
        <w:rPr>
          <w:sz w:val="43"/>
        </w:rPr>
        <w:t> </w:t>
      </w:r>
      <w:r>
        <w:rPr>
          <w:spacing w:val="-6"/>
          <w:sz w:val="43"/>
        </w:rPr>
        <w:t>‘думагь*</w:t>
      </w:r>
    </w:p>
    <w:p>
      <w:pPr>
        <w:spacing w:line="252" w:lineRule="auto" w:before="229"/>
        <w:ind w:left="146" w:right="81" w:firstLine="745"/>
        <w:jc w:val="both"/>
        <w:rPr>
          <w:sz w:val="43"/>
        </w:rPr>
      </w:pPr>
      <w:r>
        <w:rPr>
          <w:w w:val="85"/>
          <w:sz w:val="48"/>
        </w:rPr>
        <w:t>Можно заметнть. что эа вычетом</w:t>
      </w:r>
      <w:r>
        <w:rPr>
          <w:sz w:val="48"/>
        </w:rPr>
        <w:t> </w:t>
      </w:r>
      <w:r>
        <w:rPr>
          <w:w w:val="85"/>
          <w:sz w:val="48"/>
        </w:rPr>
        <w:t>гпагола ‘жужжать’,</w:t>
      </w:r>
      <w:r>
        <w:rPr>
          <w:sz w:val="48"/>
        </w:rPr>
        <w:t> </w:t>
      </w:r>
      <w:r>
        <w:rPr>
          <w:w w:val="85"/>
          <w:sz w:val="48"/>
        </w:rPr>
        <w:t>который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вхо- </w:t>
      </w:r>
      <w:r>
        <w:rPr>
          <w:sz w:val="43"/>
        </w:rPr>
        <w:t>дит</w:t>
      </w:r>
      <w:r>
        <w:rPr>
          <w:spacing w:val="-16"/>
          <w:sz w:val="43"/>
        </w:rPr>
        <w:t> </w:t>
      </w:r>
      <w:r>
        <w:rPr>
          <w:sz w:val="43"/>
        </w:rPr>
        <w:t>в</w:t>
      </w:r>
      <w:r>
        <w:rPr>
          <w:spacing w:val="-16"/>
          <w:sz w:val="43"/>
        </w:rPr>
        <w:t> </w:t>
      </w:r>
      <w:r>
        <w:rPr>
          <w:sz w:val="43"/>
        </w:rPr>
        <w:t>непредепьный класс</w:t>
      </w:r>
      <w:r>
        <w:rPr>
          <w:spacing w:val="-12"/>
          <w:sz w:val="43"/>
        </w:rPr>
        <w:t> </w:t>
      </w:r>
      <w:r>
        <w:rPr>
          <w:sz w:val="43"/>
        </w:rPr>
        <w:t>в</w:t>
      </w:r>
      <w:r>
        <w:rPr>
          <w:spacing w:val="-18"/>
          <w:sz w:val="43"/>
        </w:rPr>
        <w:t> </w:t>
      </w:r>
      <w:r>
        <w:rPr>
          <w:sz w:val="43"/>
        </w:rPr>
        <w:t>марийском языке</w:t>
      </w:r>
      <w:r>
        <w:rPr>
          <w:spacing w:val="-2"/>
          <w:sz w:val="43"/>
        </w:rPr>
        <w:t> </w:t>
      </w:r>
      <w:r>
        <w:rPr>
          <w:sz w:val="43"/>
        </w:rPr>
        <w:t>и</w:t>
      </w:r>
      <w:r>
        <w:rPr>
          <w:spacing w:val="-7"/>
          <w:sz w:val="43"/>
        </w:rPr>
        <w:t> </w:t>
      </w:r>
      <w:r>
        <w:rPr>
          <w:sz w:val="43"/>
        </w:rPr>
        <w:t>в</w:t>
      </w:r>
      <w:r>
        <w:rPr>
          <w:spacing w:val="-16"/>
          <w:sz w:val="43"/>
        </w:rPr>
        <w:t> </w:t>
      </w:r>
      <w:r>
        <w:rPr>
          <w:sz w:val="43"/>
        </w:rPr>
        <w:t>ингрессвно-непре- дельный</w:t>
      </w:r>
      <w:r>
        <w:rPr>
          <w:spacing w:val="40"/>
          <w:sz w:val="43"/>
        </w:rPr>
        <w:t> </w:t>
      </w:r>
      <w:r>
        <w:rPr>
          <w:sz w:val="43"/>
        </w:rPr>
        <w:t>в двух других(см. (246), (250) и (705)), списки в</w:t>
      </w:r>
      <w:r>
        <w:rPr>
          <w:spacing w:val="-18"/>
          <w:sz w:val="43"/>
        </w:rPr>
        <w:t> </w:t>
      </w:r>
      <w:r>
        <w:rPr>
          <w:sz w:val="43"/>
        </w:rPr>
        <w:t>(2703271) не</w:t>
      </w:r>
      <w:r>
        <w:rPr>
          <w:spacing w:val="-6"/>
          <w:sz w:val="43"/>
        </w:rPr>
        <w:t> </w:t>
      </w:r>
      <w:r>
        <w:rPr>
          <w:sz w:val="43"/>
        </w:rPr>
        <w:t>пещсекаіотсв. Это</w:t>
      </w:r>
      <w:r>
        <w:rPr>
          <w:spacing w:val="-13"/>
          <w:sz w:val="43"/>
        </w:rPr>
        <w:t> </w:t>
      </w:r>
      <w:r>
        <w:rPr>
          <w:sz w:val="43"/>
        </w:rPr>
        <w:t>означает, что</w:t>
      </w:r>
      <w:r>
        <w:rPr>
          <w:spacing w:val="-13"/>
          <w:sz w:val="43"/>
        </w:rPr>
        <w:t> </w:t>
      </w:r>
      <w:r>
        <w:rPr>
          <w:sz w:val="43"/>
        </w:rPr>
        <w:t>лексическое варьирование, іюто- poe</w:t>
      </w:r>
      <w:r>
        <w:rPr>
          <w:spacing w:val="-6"/>
          <w:sz w:val="43"/>
        </w:rPr>
        <w:t> </w:t>
      </w:r>
      <w:r>
        <w:rPr>
          <w:sz w:val="43"/>
        </w:rPr>
        <w:t>языки</w:t>
      </w:r>
      <w:r>
        <w:rPr>
          <w:spacing w:val="-12"/>
          <w:sz w:val="43"/>
        </w:rPr>
        <w:t> </w:t>
      </w:r>
      <w:r>
        <w:rPr>
          <w:sz w:val="43"/>
        </w:rPr>
        <w:t>допускает при</w:t>
      </w:r>
      <w:r>
        <w:rPr>
          <w:spacing w:val="-2"/>
          <w:sz w:val="43"/>
        </w:rPr>
        <w:t> </w:t>
      </w:r>
      <w:r>
        <w:rPr>
          <w:sz w:val="43"/>
        </w:rPr>
        <w:t>распределении гпатлов по</w:t>
      </w:r>
      <w:r>
        <w:rPr>
          <w:spacing w:val="-24"/>
          <w:sz w:val="43"/>
        </w:rPr>
        <w:t> </w:t>
      </w:r>
      <w:r>
        <w:rPr>
          <w:sz w:val="43"/>
        </w:rPr>
        <w:t>этнм</w:t>
      </w:r>
      <w:r>
        <w:rPr>
          <w:spacing w:val="-5"/>
          <w:sz w:val="43"/>
        </w:rPr>
        <w:t> </w:t>
      </w:r>
      <w:r>
        <w:rPr>
          <w:sz w:val="43"/>
        </w:rPr>
        <w:t>двум клас- </w:t>
      </w:r>
      <w:r>
        <w:rPr>
          <w:spacing w:val="-4"/>
          <w:sz w:val="43"/>
        </w:rPr>
        <w:t>сам,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относительно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невелико.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Обсуждал</w:t>
      </w:r>
      <w:r>
        <w:rPr>
          <w:spacing w:val="-17"/>
          <w:sz w:val="43"/>
        </w:rPr>
        <w:t> </w:t>
      </w:r>
      <w:r>
        <w:rPr>
          <w:spacing w:val="-4"/>
          <w:sz w:val="43"/>
        </w:rPr>
        <w:t>предельные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глаголы,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мы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виде- </w:t>
      </w:r>
      <w:r>
        <w:rPr>
          <w:sz w:val="43"/>
        </w:rPr>
        <w:t>ли</w:t>
      </w:r>
      <w:r>
        <w:rPr>
          <w:spacing w:val="-24"/>
          <w:sz w:val="43"/>
        </w:rPr>
        <w:t> </w:t>
      </w:r>
      <w:r>
        <w:rPr>
          <w:sz w:val="43"/>
        </w:rPr>
        <w:t>мнотчисленные</w:t>
      </w:r>
      <w:r>
        <w:rPr>
          <w:spacing w:val="-1"/>
          <w:sz w:val="43"/>
        </w:rPr>
        <w:t> </w:t>
      </w:r>
      <w:r>
        <w:rPr>
          <w:sz w:val="43"/>
        </w:rPr>
        <w:t>случаи,</w:t>
      </w:r>
      <w:r>
        <w:rPr>
          <w:spacing w:val="-2"/>
          <w:sz w:val="43"/>
        </w:rPr>
        <w:t> </w:t>
      </w:r>
      <w:r>
        <w:rPr>
          <w:sz w:val="43"/>
        </w:rPr>
        <w:t>когда</w:t>
      </w:r>
      <w:r>
        <w:rPr>
          <w:spacing w:val="-24"/>
          <w:sz w:val="43"/>
        </w:rPr>
        <w:t> </w:t>
      </w:r>
      <w:r>
        <w:rPr>
          <w:sz w:val="43"/>
        </w:rPr>
        <w:t>лексические</w:t>
      </w:r>
      <w:r>
        <w:rPr>
          <w:spacing w:val="-5"/>
          <w:sz w:val="43"/>
        </w:rPr>
        <w:t> </w:t>
      </w:r>
      <w:r>
        <w:rPr>
          <w:sz w:val="43"/>
        </w:rPr>
        <w:t>эквиваленты в</w:t>
      </w:r>
      <w:r>
        <w:rPr>
          <w:spacing w:val="-24"/>
          <w:sz w:val="43"/>
        </w:rPr>
        <w:t> </w:t>
      </w:r>
      <w:r>
        <w:rPr>
          <w:sz w:val="43"/>
        </w:rPr>
        <w:t>разных </w:t>
      </w:r>
      <w:r>
        <w:rPr>
          <w:w w:val="85"/>
          <w:sz w:val="48"/>
        </w:rPr>
        <w:t>языках относятся к разным</w:t>
      </w:r>
      <w:r>
        <w:rPr>
          <w:sz w:val="48"/>
        </w:rPr>
        <w:t> </w:t>
      </w:r>
      <w:r>
        <w:rPr>
          <w:w w:val="85"/>
          <w:sz w:val="48"/>
        </w:rPr>
        <w:t>классам.</w:t>
      </w:r>
      <w:r>
        <w:rPr>
          <w:sz w:val="48"/>
        </w:rPr>
        <w:t> </w:t>
      </w:r>
      <w:r>
        <w:rPr>
          <w:w w:val="85"/>
          <w:sz w:val="48"/>
        </w:rPr>
        <w:t>В случае с непщдельными</w:t>
      </w:r>
      <w:r>
        <w:rPr>
          <w:sz w:val="48"/>
        </w:rPr>
        <w:t> </w:t>
      </w:r>
      <w:r>
        <w:rPr>
          <w:w w:val="85"/>
          <w:sz w:val="48"/>
        </w:rPr>
        <w:t>глаго- лами это не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так: языки</w:t>
      </w:r>
      <w:r>
        <w:rPr>
          <w:sz w:val="48"/>
        </w:rPr>
        <w:t> </w:t>
      </w:r>
      <w:r>
        <w:rPr>
          <w:w w:val="85"/>
          <w:sz w:val="48"/>
        </w:rPr>
        <w:t>как будто бы четю знают в</w:t>
      </w:r>
      <w:r>
        <w:rPr>
          <w:spacing w:val="-6"/>
          <w:w w:val="85"/>
          <w:sz w:val="48"/>
        </w:rPr>
        <w:t> </w:t>
      </w:r>
      <w:r>
        <w:rPr>
          <w:w w:val="85"/>
          <w:sz w:val="48"/>
        </w:rPr>
        <w:t>каждом</w:t>
      </w:r>
      <w:r>
        <w:rPr>
          <w:sz w:val="48"/>
        </w:rPr>
        <w:t> </w:t>
      </w:r>
      <w:r>
        <w:rPr>
          <w:w w:val="85"/>
          <w:sz w:val="48"/>
        </w:rPr>
        <w:t>конкретном </w:t>
      </w:r>
      <w:r>
        <w:rPr>
          <w:spacing w:val="-2"/>
          <w:sz w:val="43"/>
        </w:rPr>
        <w:t>случае, какой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rлaroл</w:t>
      </w:r>
      <w:r>
        <w:rPr>
          <w:spacing w:val="9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2"/>
          <w:sz w:val="43"/>
        </w:rPr>
        <w:t>какой</w:t>
      </w:r>
      <w:r>
        <w:rPr>
          <w:spacing w:val="20"/>
          <w:sz w:val="43"/>
        </w:rPr>
        <w:t> </w:t>
      </w:r>
      <w:r>
        <w:rPr>
          <w:spacing w:val="-2"/>
          <w:sz w:val="43"/>
        </w:rPr>
        <w:t>класс</w:t>
      </w:r>
      <w:r>
        <w:rPr>
          <w:spacing w:val="-7"/>
          <w:sz w:val="43"/>
        </w:rPr>
        <w:t> </w:t>
      </w:r>
      <w:r>
        <w:rPr>
          <w:spacing w:val="-2"/>
          <w:sz w:val="43"/>
        </w:rPr>
        <w:t>следует</w:t>
      </w:r>
      <w:r>
        <w:rPr>
          <w:spacing w:val="-4"/>
          <w:sz w:val="43"/>
        </w:rPr>
        <w:t> </w:t>
      </w:r>
      <w:r>
        <w:rPr>
          <w:spacing w:val="-2"/>
          <w:sz w:val="43"/>
        </w:rPr>
        <w:t>поместить.</w:t>
      </w:r>
    </w:p>
    <w:p>
      <w:pPr>
        <w:spacing w:line="256" w:lineRule="auto" w:before="0"/>
        <w:ind w:left="141" w:right="112" w:firstLine="748"/>
        <w:jc w:val="both"/>
        <w:rPr>
          <w:rFonts w:ascii="Courier New" w:hAnsi="Courier New"/>
          <w:sz w:val="43"/>
        </w:rPr>
      </w:pPr>
      <w:r>
        <w:rPr>
          <w:sz w:val="43"/>
        </w:rPr>
        <w:t>Тем не менее, нет</w:t>
      </w:r>
      <w:r>
        <w:rPr>
          <w:spacing w:val="-15"/>
          <w:sz w:val="43"/>
        </w:rPr>
        <w:t> </w:t>
      </w:r>
      <w:r>
        <w:rPr>
          <w:sz w:val="43"/>
        </w:rPr>
        <w:t>ощущения,</w:t>
      </w:r>
      <w:r>
        <w:rPr>
          <w:spacing w:val="40"/>
          <w:sz w:val="43"/>
        </w:rPr>
        <w:t> </w:t>
      </w:r>
      <w:r>
        <w:rPr>
          <w:sz w:val="43"/>
        </w:rPr>
        <w:t>что глаголы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-21"/>
          <w:sz w:val="43"/>
        </w:rPr>
        <w:t> </w:t>
      </w:r>
      <w:r>
        <w:rPr>
          <w:sz w:val="43"/>
        </w:rPr>
        <w:t>(270327</w:t>
      </w:r>
      <w:r>
        <w:rPr>
          <w:spacing w:val="-24"/>
          <w:sz w:val="43"/>
        </w:rPr>
        <w:t> </w:t>
      </w:r>
      <w:r>
        <w:rPr>
          <w:sz w:val="43"/>
        </w:rPr>
        <w:t>I)образуют </w:t>
      </w:r>
      <w:r>
        <w:rPr>
          <w:w w:val="85"/>
          <w:sz w:val="48"/>
        </w:rPr>
        <w:t>естественные</w:t>
      </w:r>
      <w:r>
        <w:rPr>
          <w:sz w:val="48"/>
        </w:rPr>
        <w:t> </w:t>
      </w:r>
      <w:r>
        <w:rPr>
          <w:w w:val="85"/>
          <w:sz w:val="48"/>
        </w:rPr>
        <w:t>классы по</w:t>
      </w:r>
      <w:r>
        <w:rPr>
          <w:spacing w:val="-9"/>
          <w:w w:val="85"/>
          <w:sz w:val="48"/>
        </w:rPr>
        <w:t> </w:t>
      </w:r>
      <w:r>
        <w:rPr>
          <w:w w:val="85"/>
          <w:sz w:val="48"/>
        </w:rPr>
        <w:t>какому-нибудь</w:t>
      </w:r>
      <w:r>
        <w:rPr>
          <w:sz w:val="48"/>
        </w:rPr>
        <w:t> </w:t>
      </w:r>
      <w:r>
        <w:rPr>
          <w:w w:val="85"/>
          <w:sz w:val="48"/>
        </w:rPr>
        <w:t>из известных</w:t>
      </w:r>
      <w:r>
        <w:rPr>
          <w:sz w:val="48"/>
        </w:rPr>
        <w:t> </w:t>
      </w:r>
      <w:r>
        <w:rPr>
          <w:w w:val="85"/>
          <w:sz w:val="48"/>
        </w:rPr>
        <w:t>параметров лек- </w:t>
      </w:r>
      <w:r>
        <w:rPr>
          <w:spacing w:val="-2"/>
          <w:sz w:val="43"/>
        </w:rPr>
        <w:t>сическот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значения.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Ровно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таким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же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затрудненнем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мы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сталкиваемся, </w:t>
      </w:r>
      <w:r>
        <w:rPr>
          <w:sz w:val="43"/>
        </w:rPr>
        <w:t>когда</w:t>
      </w:r>
      <w:r>
        <w:rPr>
          <w:spacing w:val="-24"/>
          <w:sz w:val="43"/>
        </w:rPr>
        <w:t> </w:t>
      </w:r>
      <w:r>
        <w:rPr>
          <w:sz w:val="43"/>
        </w:rPr>
        <w:t>пытаемся</w:t>
      </w:r>
      <w:r>
        <w:rPr>
          <w:spacing w:val="-10"/>
          <w:sz w:val="43"/>
        </w:rPr>
        <w:t> </w:t>
      </w:r>
      <w:r>
        <w:rPr>
          <w:sz w:val="43"/>
        </w:rPr>
        <w:t>предсказать,</w:t>
      </w:r>
      <w:r>
        <w:rPr>
          <w:spacing w:val="-3"/>
          <w:sz w:val="43"/>
        </w:rPr>
        <w:t> </w:t>
      </w:r>
      <w:r>
        <w:rPr>
          <w:sz w:val="43"/>
        </w:rPr>
        <w:t>от</w:t>
      </w:r>
      <w:r>
        <w:rPr>
          <w:spacing w:val="-24"/>
          <w:sz w:val="43"/>
        </w:rPr>
        <w:t> </w:t>
      </w:r>
      <w:r>
        <w:rPr>
          <w:sz w:val="43"/>
        </w:rPr>
        <w:t>каких</w:t>
      </w:r>
      <w:r>
        <w:rPr>
          <w:spacing w:val="-6"/>
          <w:sz w:val="43"/>
        </w:rPr>
        <w:t> </w:t>
      </w:r>
      <w:r>
        <w:rPr>
          <w:sz w:val="43"/>
        </w:rPr>
        <w:t>непщдельных основ</w:t>
      </w:r>
      <w:r>
        <w:rPr>
          <w:spacing w:val="-15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русском </w:t>
      </w:r>
      <w:r>
        <w:rPr>
          <w:rFonts w:ascii="Courier New" w:hAnsi="Courier New"/>
          <w:w w:val="90"/>
          <w:sz w:val="43"/>
        </w:rPr>
        <w:t>языкеобразуюісяинхоаіивные</w:t>
      </w:r>
      <w:r>
        <w:rPr>
          <w:rFonts w:ascii="Courier New" w:hAnsi="Courier New"/>
          <w:spacing w:val="-30"/>
          <w:w w:val="90"/>
          <w:sz w:val="43"/>
        </w:rPr>
        <w:t> </w:t>
      </w:r>
      <w:r>
        <w:rPr>
          <w:rFonts w:ascii="Courier New" w:hAnsi="Courier New"/>
          <w:w w:val="90"/>
          <w:sz w:val="43"/>
        </w:rPr>
        <w:t>и</w:t>
      </w:r>
      <w:r>
        <w:rPr>
          <w:rFonts w:ascii="Courier New" w:hAnsi="Courier New"/>
          <w:spacing w:val="36"/>
          <w:sz w:val="43"/>
        </w:rPr>
        <w:t> </w:t>
      </w:r>
      <w:r>
        <w:rPr>
          <w:rFonts w:ascii="Courier New" w:hAnsi="Courier New"/>
          <w:spacing w:val="-2"/>
          <w:w w:val="90"/>
          <w:sz w:val="43"/>
        </w:rPr>
        <w:t>ингргсснвныедериваты,аткаких</w:t>
      </w:r>
    </w:p>
    <w:p>
      <w:pPr>
        <w:spacing w:line="475" w:lineRule="exact" w:before="0"/>
        <w:ind w:left="18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z w:val="43"/>
        </w:rPr>
        <w:t>нет,</w:t>
      </w:r>
      <w:r>
        <w:rPr>
          <w:rFonts w:ascii="Times New Roman" w:hAnsi="Times New Roman"/>
          <w:spacing w:val="36"/>
          <w:sz w:val="43"/>
        </w:rPr>
        <w:t> </w:t>
      </w:r>
      <w:r>
        <w:rPr>
          <w:rFonts w:ascii="Times New Roman" w:hAnsi="Times New Roman"/>
          <w:sz w:val="43"/>
        </w:rPr>
        <w:t>cp.</w:t>
      </w:r>
      <w:r>
        <w:rPr>
          <w:rFonts w:ascii="Times New Roman" w:hAnsi="Times New Roman"/>
          <w:spacing w:val="37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бежать</w:t>
      </w:r>
      <w:r>
        <w:rPr>
          <w:rFonts w:ascii="Times New Roman" w:hAnsi="Times New Roman"/>
          <w:b/>
          <w:i/>
          <w:spacing w:val="47"/>
          <w:sz w:val="43"/>
        </w:rPr>
        <w:t> </w:t>
      </w:r>
      <w:r>
        <w:rPr>
          <w:rFonts w:ascii="Times New Roman" w:hAnsi="Times New Roman"/>
          <w:i/>
          <w:sz w:val="43"/>
        </w:rPr>
        <w:t>—</w:t>
      </w:r>
      <w:r>
        <w:rPr>
          <w:rFonts w:ascii="Times New Roman" w:hAnsi="Times New Roman"/>
          <w:i/>
          <w:spacing w:val="36"/>
          <w:w w:val="150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подежатъ,</w:t>
      </w:r>
      <w:r>
        <w:rPr>
          <w:rFonts w:ascii="Times New Roman" w:hAnsi="Times New Roman"/>
          <w:b/>
          <w:i/>
          <w:spacing w:val="58"/>
          <w:sz w:val="43"/>
        </w:rPr>
        <w:t> </w:t>
      </w:r>
      <w:r>
        <w:rPr>
          <w:rFonts w:ascii="Times New Roman" w:hAnsi="Times New Roman"/>
          <w:b/>
          <w:i/>
          <w:sz w:val="43"/>
        </w:rPr>
        <w:t>спешить</w:t>
      </w:r>
      <w:r>
        <w:rPr>
          <w:rFonts w:ascii="Times New Roman" w:hAnsi="Times New Roman"/>
          <w:b/>
          <w:i/>
          <w:spacing w:val="56"/>
          <w:sz w:val="43"/>
        </w:rPr>
        <w:t> </w:t>
      </w:r>
      <w:r>
        <w:rPr>
          <w:rFonts w:ascii="Times New Roman" w:hAnsi="Times New Roman"/>
          <w:i/>
          <w:sz w:val="43"/>
        </w:rPr>
        <w:t>—</w:t>
      </w:r>
      <w:r>
        <w:rPr>
          <w:rFonts w:ascii="Times New Roman" w:hAnsi="Times New Roman"/>
          <w:i/>
          <w:spacing w:val="60"/>
          <w:w w:val="150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заспешить</w:t>
      </w:r>
      <w:r>
        <w:rPr>
          <w:rFonts w:ascii="Times New Roman" w:hAnsi="Times New Roman"/>
          <w:b/>
          <w:i/>
          <w:spacing w:val="73"/>
          <w:sz w:val="43"/>
        </w:rPr>
        <w:t> </w:t>
      </w:r>
      <w:r>
        <w:rPr>
          <w:rFonts w:ascii="Times New Roman" w:hAnsi="Times New Roman"/>
          <w:b/>
          <w:sz w:val="43"/>
        </w:rPr>
        <w:t>и</w:t>
      </w:r>
      <w:r>
        <w:rPr>
          <w:rFonts w:ascii="Times New Roman" w:hAnsi="Times New Roman"/>
          <w:b/>
          <w:spacing w:val="39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ждать</w:t>
      </w:r>
      <w:r>
        <w:rPr>
          <w:rFonts w:ascii="Times New Roman" w:hAnsi="Times New Roman"/>
          <w:b/>
          <w:i/>
          <w:spacing w:val="48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—</w:t>
      </w:r>
    </w:p>
    <w:p>
      <w:pPr>
        <w:spacing w:line="268" w:lineRule="auto" w:before="46"/>
        <w:ind w:left="192" w:right="0" w:hanging="7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i/>
          <w:sz w:val="43"/>
        </w:rPr>
        <w:t>”заждатъ.</w:t>
      </w:r>
      <w:r>
        <w:rPr>
          <w:rFonts w:ascii="Times New Roman" w:hAnsi="Times New Roman"/>
          <w:b/>
          <w:i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Читатель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может </w:t>
      </w:r>
      <w:r>
        <w:rPr>
          <w:rFonts w:ascii="Times New Roman" w:hAnsi="Times New Roman"/>
          <w:b/>
          <w:sz w:val="43"/>
        </w:rPr>
        <w:t>отметить,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 всяком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случае,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что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все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гла- голы,</w:t>
      </w:r>
      <w:r>
        <w:rPr>
          <w:rFonts w:ascii="Times New Roman" w:hAnsi="Times New Roman"/>
          <w:spacing w:val="57"/>
          <w:sz w:val="43"/>
        </w:rPr>
        <w:t> </w:t>
      </w:r>
      <w:r>
        <w:rPr>
          <w:rFonts w:ascii="Times New Roman" w:hAnsi="Times New Roman"/>
          <w:sz w:val="43"/>
        </w:rPr>
        <w:t>перечисленные</w:t>
      </w:r>
      <w:r>
        <w:rPr>
          <w:rFonts w:ascii="Times New Roman" w:hAnsi="Times New Roman"/>
          <w:spacing w:val="33"/>
          <w:w w:val="15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z w:val="43"/>
        </w:rPr>
        <w:t>(271),</w:t>
      </w:r>
      <w:r>
        <w:rPr>
          <w:rFonts w:ascii="Times New Roman" w:hAnsi="Times New Roman"/>
          <w:spacing w:val="72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6"/>
          <w:sz w:val="43"/>
        </w:rPr>
        <w:t> </w:t>
      </w:r>
      <w:r>
        <w:rPr>
          <w:rFonts w:ascii="Times New Roman" w:hAnsi="Times New Roman"/>
          <w:sz w:val="43"/>
        </w:rPr>
        <w:t>руссюм</w:t>
      </w:r>
      <w:r>
        <w:rPr>
          <w:rFonts w:ascii="Times New Roman" w:hAnsi="Times New Roman"/>
          <w:spacing w:val="36"/>
          <w:w w:val="150"/>
          <w:sz w:val="43"/>
        </w:rPr>
        <w:t> </w:t>
      </w:r>
      <w:r>
        <w:rPr>
          <w:rFonts w:ascii="Times New Roman" w:hAnsi="Times New Roman"/>
          <w:sz w:val="43"/>
        </w:rPr>
        <w:t>языке</w:t>
      </w:r>
      <w:r>
        <w:rPr>
          <w:rFonts w:ascii="Times New Roman" w:hAnsi="Times New Roman"/>
          <w:spacing w:val="20"/>
          <w:sz w:val="43"/>
        </w:rPr>
        <w:t> </w:t>
      </w:r>
      <w:r>
        <w:rPr>
          <w:rFonts w:ascii="Times New Roman" w:hAnsi="Times New Roman"/>
          <w:sz w:val="43"/>
        </w:rPr>
        <w:t>допускают</w:t>
      </w:r>
      <w:r>
        <w:rPr>
          <w:rFonts w:ascii="Times New Roman" w:hAnsi="Times New Roman"/>
          <w:spacing w:val="4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образование</w:t>
      </w:r>
    </w:p>
    <w:p>
      <w:pPr>
        <w:spacing w:after="0" w:line="268" w:lineRule="auto"/>
        <w:jc w:val="left"/>
        <w:rPr>
          <w:rFonts w:ascii="Times New Roman" w:hAnsi="Times New Roman"/>
          <w:sz w:val="43"/>
        </w:rPr>
        <w:sectPr>
          <w:pgSz w:w="15000" w:h="23010"/>
          <w:pgMar w:top="520" w:bottom="280" w:left="566" w:right="708"/>
        </w:sectPr>
      </w:pPr>
    </w:p>
    <w:p>
      <w:pPr>
        <w:spacing w:before="55"/>
        <w:ind w:left="188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6"/>
        </w:rPr>
        <w:t>инхоативов</w:t>
      </w:r>
      <w:r>
        <w:rPr>
          <w:rFonts w:ascii="Times New Roman" w:hAnsi="Times New Roman"/>
          <w:spacing w:val="34"/>
          <w:w w:val="15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70"/>
          <w:sz w:val="46"/>
        </w:rPr>
        <w:t> </w:t>
      </w:r>
      <w:r>
        <w:rPr>
          <w:rFonts w:ascii="Times New Roman" w:hAnsi="Times New Roman"/>
          <w:sz w:val="46"/>
        </w:rPr>
        <w:t>ингрессивов</w:t>
      </w:r>
      <w:r>
        <w:rPr>
          <w:rFonts w:ascii="Times New Roman" w:hAnsi="Times New Roman"/>
          <w:spacing w:val="79"/>
          <w:sz w:val="46"/>
        </w:rPr>
        <w:t> </w:t>
      </w:r>
      <w:r>
        <w:rPr>
          <w:rFonts w:ascii="Times New Roman" w:hAnsi="Times New Roman"/>
          <w:i/>
          <w:sz w:val="46"/>
        </w:rPr>
        <w:t>{побегать,</w:t>
      </w:r>
      <w:r>
        <w:rPr>
          <w:rFonts w:ascii="Times New Roman" w:hAnsi="Times New Roman"/>
          <w:i/>
          <w:spacing w:val="46"/>
          <w:sz w:val="46"/>
        </w:rPr>
        <w:t> </w:t>
      </w:r>
      <w:r>
        <w:rPr>
          <w:rFonts w:ascii="Times New Roman" w:hAnsi="Times New Roman"/>
          <w:i/>
          <w:sz w:val="46"/>
        </w:rPr>
        <w:t>познать,</w:t>
      </w:r>
      <w:r>
        <w:rPr>
          <w:rFonts w:ascii="Times New Roman" w:hAnsi="Times New Roman"/>
          <w:i/>
          <w:spacing w:val="52"/>
          <w:sz w:val="46"/>
        </w:rPr>
        <w:t> </w:t>
      </w:r>
      <w:r>
        <w:rPr>
          <w:rFonts w:ascii="Times New Roman" w:hAnsi="Times New Roman"/>
          <w:i/>
          <w:sz w:val="46"/>
        </w:rPr>
        <w:t>подружиться,</w:t>
      </w:r>
      <w:r>
        <w:rPr>
          <w:rFonts w:ascii="Times New Roman" w:hAnsi="Times New Roman"/>
          <w:i/>
          <w:spacing w:val="59"/>
          <w:sz w:val="46"/>
        </w:rPr>
        <w:t> </w:t>
      </w:r>
      <w:r>
        <w:rPr>
          <w:rFonts w:ascii="Times New Roman" w:hAnsi="Times New Roman"/>
          <w:i/>
          <w:spacing w:val="-5"/>
          <w:sz w:val="46"/>
        </w:rPr>
        <w:t>за-</w:t>
      </w:r>
    </w:p>
    <w:p>
      <w:pPr>
        <w:spacing w:line="244" w:lineRule="auto" w:before="11"/>
        <w:ind w:left="163" w:right="100" w:firstLine="102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6"/>
        </w:rPr>
        <w:t>жпяtь и т.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д.).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Глатлам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(270),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коюрые интерпретации вхождг- ниг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пвоцссс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допускают,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русском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языке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соответствуіот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имею- щие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инхоагивный дернват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z w:val="46"/>
        </w:rPr>
        <w:t>(’заворочаться,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закрутжься н</w:t>
      </w:r>
      <w:r>
        <w:rPr>
          <w:rFonts w:ascii="Times New Roman" w:hAnsi="Times New Roman"/>
          <w:i/>
          <w:spacing w:val="-9"/>
          <w:sz w:val="46"/>
        </w:rPr>
        <w:t> </w:t>
      </w:r>
      <w:r>
        <w:rPr>
          <w:rFonts w:ascii="Times New Roman" w:hAnsi="Times New Roman"/>
          <w:sz w:val="46"/>
        </w:rPr>
        <w:t>т.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д.),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те, </w:t>
      </w:r>
      <w:r>
        <w:rPr>
          <w:rFonts w:ascii="Times New Roman" w:hAnsi="Times New Roman"/>
          <w:spacing w:val="-6"/>
          <w:sz w:val="46"/>
        </w:rPr>
        <w:t>дпя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которых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ero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образование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затруднено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или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невозможно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i/>
          <w:spacing w:val="-8"/>
          <w:sz w:val="46"/>
        </w:rPr>
        <w:t>(*заберешь,</w:t>
      </w:r>
    </w:p>
    <w:p>
      <w:pPr>
        <w:spacing w:before="17"/>
        <w:ind w:left="134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z w:val="46"/>
        </w:rPr>
        <w:t>*заждать,”заискать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т.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д.).</w:t>
      </w:r>
    </w:p>
    <w:p>
      <w:pPr>
        <w:spacing w:line="249" w:lineRule="auto" w:before="11"/>
        <w:ind w:left="149" w:right="96" w:firstLine="760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46"/>
        </w:rPr>
        <w:t>Какой компонент значения глатльных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основ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(271) предопщде- ляет,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они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могут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описывать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только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процесс,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также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вхожде- </w:t>
      </w:r>
      <w:r>
        <w:rPr>
          <w:rFonts w:ascii="Times New Roman" w:hAnsi="Times New Roman"/>
          <w:spacing w:val="-4"/>
          <w:sz w:val="46"/>
        </w:rPr>
        <w:t>ние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этот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процесс,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значении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основ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в(270)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им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доступна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лишь </w:t>
      </w:r>
      <w:r>
        <w:rPr>
          <w:rFonts w:ascii="Calibri" w:hAnsi="Calibri"/>
          <w:sz w:val="43"/>
        </w:rPr>
        <w:t>первая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 этих возможностей? Пока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z w:val="43"/>
        </w:rPr>
        <w:t>у нас нет удовлетворитетіьиою</w:t>
      </w:r>
      <w:r>
        <w:rPr>
          <w:rFonts w:ascii="Calibri" w:hAnsi="Calibri"/>
          <w:spacing w:val="-5"/>
          <w:sz w:val="43"/>
        </w:rPr>
        <w:t> </w:t>
      </w:r>
      <w:r>
        <w:rPr>
          <w:rFonts w:ascii="Calibri" w:hAnsi="Calibri"/>
          <w:sz w:val="43"/>
        </w:rPr>
        <w:t>от- вета на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это вопрос, приходится признать, что эти интерпретации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долж- ны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быть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отражены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лексическом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представлении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непосредственно.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Мы не вндим ннкакнх других разумных способов обьяснить, почему, например,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таюл </w:t>
      </w:r>
      <w:r>
        <w:rPr>
          <w:rFonts w:ascii="Calibri" w:hAnsi="Calibri"/>
          <w:i/>
          <w:sz w:val="43"/>
        </w:rPr>
        <w:t>tart </w:t>
      </w:r>
      <w:r>
        <w:rPr>
          <w:rFonts w:ascii="Calibri" w:hAnsi="Calibri"/>
          <w:sz w:val="43"/>
        </w:rPr>
        <w:t>‘тянуть’ в </w:t>
      </w:r>
      <w:r>
        <w:rPr>
          <w:rFonts w:ascii="Calibri" w:hAnsi="Calibri"/>
          <w:b/>
          <w:sz w:val="43"/>
        </w:rPr>
        <w:t>карачаево-балкарском </w:t>
      </w:r>
      <w:r>
        <w:rPr>
          <w:rFonts w:ascii="Calibri" w:hAnsi="Calibri"/>
          <w:sz w:val="43"/>
        </w:rPr>
        <w:t>языке допускает </w:t>
      </w:r>
      <w:r>
        <w:rPr>
          <w:rFonts w:ascii="Calibri" w:hAnsi="Calibri"/>
          <w:b/>
          <w:sz w:val="43"/>
        </w:rPr>
        <w:t>ннгрессивную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интерпретвцию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‘начал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тянуть’,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</w:t>
      </w:r>
      <w:r>
        <w:rPr>
          <w:rFonts w:ascii="Calibri" w:hAnsi="Calibri"/>
          <w:i/>
          <w:sz w:val="43"/>
        </w:rPr>
        <w:t>hirt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‘толкать,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двигать’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 допускает. Возможиая формальная реалнзацня этою решения для балісарскою языіт предлагастся в (Лютикова и up. 2006); ее распро- странение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 другие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языки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неспожиая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техннческаs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задача.</w:t>
      </w:r>
    </w:p>
    <w:p>
      <w:pPr>
        <w:pStyle w:val="BodyText"/>
        <w:spacing w:before="164"/>
        <w:rPr>
          <w:rFonts w:ascii="Calibri"/>
        </w:rPr>
      </w:pPr>
    </w:p>
    <w:p>
      <w:pPr>
        <w:pStyle w:val="ListParagraph"/>
        <w:numPr>
          <w:ilvl w:val="2"/>
          <w:numId w:val="20"/>
        </w:numPr>
        <w:tabs>
          <w:tab w:pos="777" w:val="left" w:leader="none"/>
        </w:tabs>
        <w:spacing w:line="240" w:lineRule="auto" w:before="1" w:after="0"/>
        <w:ind w:left="777" w:right="0" w:hanging="777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w w:val="90"/>
          <w:sz w:val="50"/>
        </w:rPr>
        <w:t>Двупредельные</w:t>
      </w:r>
      <w:r>
        <w:rPr>
          <w:rFonts w:ascii="Times New Roman" w:hAnsi="Times New Roman"/>
          <w:b/>
          <w:spacing w:val="9"/>
          <w:sz w:val="50"/>
        </w:rPr>
        <w:t> </w:t>
      </w:r>
      <w:r>
        <w:rPr>
          <w:rFonts w:ascii="Times New Roman" w:hAnsi="Times New Roman"/>
          <w:b/>
          <w:spacing w:val="-2"/>
          <w:w w:val="90"/>
          <w:sz w:val="50"/>
        </w:rPr>
        <w:t>глаголы</w:t>
      </w:r>
    </w:p>
    <w:p>
      <w:pPr>
        <w:spacing w:line="244" w:lineRule="auto" w:before="369"/>
        <w:ind w:left="128" w:right="82" w:firstLine="778"/>
        <w:jc w:val="both"/>
        <w:rPr>
          <w:rFonts w:ascii="Times New Roman" w:hAnsi="Times New Roman"/>
          <w:sz w:val="46"/>
        </w:rPr>
      </w:pPr>
      <w:r>
        <w:rPr>
          <w:spacing w:val="-12"/>
          <w:sz w:val="46"/>
        </w:rPr>
        <w:t>Немногочисленный,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типологнчески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интересный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класс,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кото- </w:t>
      </w:r>
      <w:r>
        <w:rPr>
          <w:w w:val="90"/>
          <w:sz w:val="46"/>
        </w:rPr>
        <w:t>рый,</w:t>
      </w:r>
      <w:r>
        <w:rPr>
          <w:sz w:val="46"/>
        </w:rPr>
        <w:t> </w:t>
      </w:r>
      <w:r>
        <w:rPr>
          <w:w w:val="90"/>
          <w:sz w:val="46"/>
        </w:rPr>
        <w:t>насколько</w:t>
      </w:r>
      <w:r>
        <w:rPr>
          <w:sz w:val="46"/>
        </w:rPr>
        <w:t> </w:t>
      </w:r>
      <w:r>
        <w:rPr>
          <w:w w:val="90"/>
          <w:sz w:val="46"/>
        </w:rPr>
        <w:t>нам известно,</w:t>
      </w:r>
      <w:r>
        <w:rPr>
          <w:sz w:val="46"/>
        </w:rPr>
        <w:t> </w:t>
      </w:r>
      <w:r>
        <w:rPr>
          <w:w w:val="90"/>
          <w:sz w:val="46"/>
        </w:rPr>
        <w:t>до сих пор практически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упоминалсв</w:t>
      </w:r>
      <w:r>
        <w:rPr>
          <w:spacing w:val="80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литератущ,</w:t>
      </w:r>
      <w:r>
        <w:rPr>
          <w:spacing w:val="-25"/>
          <w:sz w:val="46"/>
        </w:rPr>
        <w:t> </w:t>
      </w:r>
      <w:r>
        <w:rPr>
          <w:sz w:val="46"/>
        </w:rPr>
        <w:t>—</w:t>
      </w:r>
      <w:r>
        <w:rPr>
          <w:spacing w:val="-25"/>
          <w:sz w:val="46"/>
        </w:rPr>
        <w:t> </w:t>
      </w:r>
      <w:r>
        <w:rPr>
          <w:sz w:val="46"/>
        </w:rPr>
        <w:t>класс</w:t>
      </w:r>
      <w:r>
        <w:rPr>
          <w:spacing w:val="-26"/>
          <w:sz w:val="46"/>
        </w:rPr>
        <w:t> </w:t>
      </w:r>
      <w:r>
        <w:rPr>
          <w:sz w:val="46"/>
        </w:rPr>
        <w:t>двупредеаьных</w:t>
      </w:r>
      <w:r>
        <w:rPr>
          <w:spacing w:val="-25"/>
          <w:sz w:val="46"/>
        </w:rPr>
        <w:t> </w:t>
      </w:r>
      <w:r>
        <w:rPr>
          <w:sz w:val="46"/>
        </w:rPr>
        <w:t>глаголов</w:t>
      </w:r>
      <w:r>
        <w:rPr>
          <w:spacing w:val="-25"/>
          <w:sz w:val="46"/>
        </w:rPr>
        <w:t> </w:t>
      </w:r>
      <w:r>
        <w:rPr>
          <w:sz w:val="46"/>
        </w:rPr>
        <w:t>&lt;ЕР</w:t>
      </w:r>
      <w:r>
        <w:rPr>
          <w:spacing w:val="-26"/>
          <w:sz w:val="46"/>
        </w:rPr>
        <w:t> </w:t>
      </w:r>
      <w:r>
        <w:rPr>
          <w:sz w:val="46"/>
        </w:rPr>
        <w:t>ES</w:t>
      </w:r>
      <w:r>
        <w:rPr>
          <w:spacing w:val="-25"/>
          <w:sz w:val="46"/>
        </w:rPr>
        <w:t> </w:t>
      </w:r>
      <w:r>
        <w:rPr>
          <w:sz w:val="46"/>
        </w:rPr>
        <w:t>Р,</w:t>
      </w:r>
      <w:r>
        <w:rPr>
          <w:spacing w:val="-25"/>
          <w:sz w:val="46"/>
        </w:rPr>
        <w:t> </w:t>
      </w:r>
      <w:r>
        <w:rPr>
          <w:sz w:val="46"/>
        </w:rPr>
        <w:t>Р&gt;,</w:t>
      </w:r>
      <w:r>
        <w:rPr>
          <w:spacing w:val="-26"/>
          <w:sz w:val="46"/>
        </w:rPr>
        <w:t> </w:t>
      </w:r>
      <w:r>
        <w:rPr>
          <w:sz w:val="46"/>
        </w:rPr>
        <w:t>кото- </w:t>
      </w:r>
      <w:r>
        <w:rPr>
          <w:sz w:val="43"/>
        </w:rPr>
        <w:t>рые</w:t>
      </w:r>
      <w:r>
        <w:rPr>
          <w:spacing w:val="-17"/>
          <w:sz w:val="43"/>
        </w:rPr>
        <w:t> </w:t>
      </w:r>
      <w:r>
        <w:rPr>
          <w:sz w:val="43"/>
        </w:rPr>
        <w:t>вводят</w:t>
      </w:r>
      <w:r>
        <w:rPr>
          <w:spacing w:val="-18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рассмотрение</w:t>
      </w:r>
      <w:r>
        <w:rPr>
          <w:spacing w:val="-1"/>
          <w:sz w:val="43"/>
        </w:rPr>
        <w:t> </w:t>
      </w:r>
      <w:r>
        <w:rPr>
          <w:sz w:val="43"/>
        </w:rPr>
        <w:t>две</w:t>
      </w:r>
      <w:r>
        <w:rPr>
          <w:spacing w:val="-23"/>
          <w:sz w:val="43"/>
        </w:rPr>
        <w:t> </w:t>
      </w:r>
      <w:r>
        <w:rPr>
          <w:sz w:val="43"/>
        </w:rPr>
        <w:t>точки</w:t>
      </w:r>
      <w:r>
        <w:rPr>
          <w:spacing w:val="-18"/>
          <w:sz w:val="43"/>
        </w:rPr>
        <w:t> </w:t>
      </w:r>
      <w:r>
        <w:rPr>
          <w:sz w:val="43"/>
        </w:rPr>
        <w:t>кульминации. Этот</w:t>
      </w:r>
      <w:r>
        <w:rPr>
          <w:spacing w:val="-18"/>
          <w:sz w:val="43"/>
        </w:rPr>
        <w:t> </w:t>
      </w:r>
      <w:r>
        <w:rPr>
          <w:sz w:val="43"/>
        </w:rPr>
        <w:t>класс</w:t>
      </w:r>
      <w:r>
        <w:rPr>
          <w:spacing w:val="-24"/>
          <w:sz w:val="43"/>
        </w:rPr>
        <w:t> </w:t>
      </w:r>
      <w:r>
        <w:rPr>
          <w:sz w:val="43"/>
        </w:rPr>
        <w:t>отме- </w:t>
      </w:r>
      <w:r>
        <w:rPr>
          <w:spacing w:val="-12"/>
          <w:sz w:val="46"/>
        </w:rPr>
        <w:t>чен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только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иссяедованных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нами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тюркских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языках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(кащчаево-бал- </w:t>
      </w:r>
      <w:r>
        <w:rPr>
          <w:w w:val="90"/>
          <w:sz w:val="46"/>
        </w:rPr>
        <w:t>карском, чувашском, татарском, тубаларском диалекте алтайского; см. </w:t>
      </w:r>
      <w:r>
        <w:rPr>
          <w:spacing w:val="-14"/>
          <w:sz w:val="46"/>
        </w:rPr>
        <w:t>(Tatevosov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2002;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Татевосов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2005;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2007;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Пазельсквя,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Рыбинцева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2%9)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пока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был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обнаруэкен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пределагіи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этоіі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языковоіі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обііtности.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Рас- </w:t>
      </w:r>
      <w:r>
        <w:rPr>
          <w:rFonts w:ascii="Times New Roman" w:hAnsi="Times New Roman"/>
          <w:sz w:val="46"/>
        </w:rPr>
        <w:t>смотрим (272)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с Перфектом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лагола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son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‘гореть’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значении ‘уничто- жаться горением’:</w:t>
      </w:r>
    </w:p>
    <w:p>
      <w:pPr>
        <w:pStyle w:val="ListParagraph"/>
        <w:numPr>
          <w:ilvl w:val="0"/>
          <w:numId w:val="43"/>
        </w:numPr>
        <w:tabs>
          <w:tab w:pos="1392" w:val="left" w:leader="none"/>
        </w:tabs>
        <w:spacing w:line="240" w:lineRule="auto" w:before="336" w:after="0"/>
        <w:ind w:left="1392" w:right="0" w:hanging="1237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90"/>
          <w:sz w:val="33"/>
        </w:rPr>
        <w:t>КАРАЧАЕВО•бАЛКАРСКИR</w:t>
      </w:r>
    </w:p>
    <w:p>
      <w:pPr>
        <w:pStyle w:val="BodyText"/>
        <w:tabs>
          <w:tab w:pos="2356" w:val="left" w:leader="none"/>
        </w:tabs>
        <w:spacing w:before="15"/>
        <w:ind w:left="1383"/>
      </w:pPr>
      <w:r>
        <w:rPr>
          <w:spacing w:val="-5"/>
        </w:rPr>
        <w:t>uj</w:t>
      </w:r>
      <w:r>
        <w:rPr/>
        <w:tab/>
      </w:r>
      <w:r>
        <w:rPr>
          <w:w w:val="90"/>
        </w:rPr>
        <w:t>zaп-вaп-</w:t>
      </w:r>
      <w:r>
        <w:rPr>
          <w:spacing w:val="-5"/>
          <w:w w:val="90"/>
        </w:rPr>
        <w:t>di.</w:t>
      </w:r>
    </w:p>
    <w:p>
      <w:pPr>
        <w:pStyle w:val="BodyText"/>
        <w:tabs>
          <w:tab w:pos="2371" w:val="left" w:leader="none"/>
        </w:tabs>
        <w:spacing w:before="6"/>
        <w:ind w:left="1376"/>
      </w:pPr>
      <w:r>
        <w:rPr>
          <w:spacing w:val="-5"/>
        </w:rPr>
        <w:t>дом</w:t>
      </w:r>
      <w:r>
        <w:rPr/>
        <w:tab/>
      </w:r>
      <w:r>
        <w:rPr>
          <w:spacing w:val="-12"/>
        </w:rPr>
        <w:t>ropeть-PFCT-3SG</w:t>
      </w:r>
    </w:p>
    <w:p>
      <w:pPr>
        <w:pStyle w:val="BodyText"/>
        <w:spacing w:before="16"/>
      </w:pPr>
    </w:p>
    <w:p>
      <w:pPr>
        <w:spacing w:before="0"/>
        <w:ind w:left="1401" w:right="0" w:firstLine="0"/>
        <w:jc w:val="left"/>
        <w:rPr>
          <w:i/>
          <w:sz w:val="41"/>
        </w:rPr>
      </w:pPr>
      <w:r>
        <w:rPr>
          <w:i/>
          <w:w w:val="85"/>
          <w:sz w:val="41"/>
        </w:rPr>
        <w:t>2.</w:t>
      </w:r>
      <w:r>
        <w:rPr>
          <w:i/>
          <w:spacing w:val="51"/>
          <w:w w:val="150"/>
          <w:sz w:val="41"/>
        </w:rPr>
        <w:t> </w:t>
      </w:r>
      <w:r>
        <w:rPr>
          <w:i/>
          <w:w w:val="85"/>
          <w:sz w:val="41"/>
        </w:rPr>
        <w:t>Дaw</w:t>
      </w:r>
      <w:r>
        <w:rPr>
          <w:i/>
          <w:spacing w:val="26"/>
          <w:sz w:val="41"/>
        </w:rPr>
        <w:t> </w:t>
      </w:r>
      <w:r>
        <w:rPr>
          <w:i/>
          <w:w w:val="85"/>
          <w:sz w:val="41"/>
        </w:rPr>
        <w:t>г.орел</w:t>
      </w:r>
      <w:r>
        <w:rPr>
          <w:i/>
          <w:spacing w:val="16"/>
          <w:sz w:val="41"/>
        </w:rPr>
        <w:t> </w:t>
      </w:r>
      <w:r>
        <w:rPr>
          <w:i/>
          <w:w w:val="85"/>
          <w:sz w:val="41"/>
        </w:rPr>
        <w:t>(какое—то</w:t>
      </w:r>
      <w:r>
        <w:rPr>
          <w:i/>
          <w:spacing w:val="27"/>
          <w:sz w:val="41"/>
        </w:rPr>
        <w:t> </w:t>
      </w:r>
      <w:r>
        <w:rPr>
          <w:i/>
          <w:spacing w:val="-2"/>
          <w:w w:val="85"/>
          <w:sz w:val="41"/>
        </w:rPr>
        <w:t>время).</w:t>
      </w:r>
    </w:p>
    <w:p>
      <w:pPr>
        <w:pStyle w:val="BodyText"/>
        <w:spacing w:before="288"/>
        <w:rPr>
          <w:i/>
          <w:sz w:val="41"/>
        </w:rPr>
      </w:pPr>
    </w:p>
    <w:p>
      <w:pPr>
        <w:spacing w:before="1"/>
        <w:ind w:left="91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Акциональная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характеристика</w:t>
      </w:r>
      <w:r>
        <w:rPr>
          <w:rFonts w:ascii="Times New Roman" w:hAnsi="Times New Roman"/>
          <w:spacing w:val="-48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Нерфекта,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представленного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в(272),</w:t>
      </w:r>
    </w:p>
    <w:p>
      <w:pPr>
        <w:spacing w:before="76"/>
        <w:ind w:left="155" w:right="0" w:firstLine="0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2"/>
          <w:sz w:val="39"/>
        </w:rPr>
        <w:t>содержит</w:t>
      </w:r>
      <w:r>
        <w:rPr>
          <w:rFonts w:ascii="Times New Roman" w:hAnsi="Times New Roman"/>
          <w:spacing w:val="35"/>
          <w:sz w:val="39"/>
        </w:rPr>
        <w:t> </w:t>
      </w:r>
      <w:r>
        <w:rPr>
          <w:rFonts w:ascii="Times New Roman" w:hAnsi="Times New Roman"/>
          <w:spacing w:val="-2"/>
          <w:sz w:val="39"/>
        </w:rPr>
        <w:t>три</w:t>
      </w:r>
      <w:r>
        <w:rPr>
          <w:rFonts w:ascii="Times New Roman" w:hAnsi="Times New Roman"/>
          <w:spacing w:val="38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значения</w:t>
      </w:r>
      <w:r>
        <w:rPr>
          <w:rFonts w:ascii="Times New Roman" w:hAnsi="Times New Roman"/>
          <w:spacing w:val="59"/>
          <w:sz w:val="39"/>
        </w:rPr>
        <w:t> </w:t>
      </w:r>
      <w:r>
        <w:rPr>
          <w:rFonts w:ascii="Times New Roman" w:hAnsi="Times New Roman"/>
          <w:spacing w:val="-2"/>
          <w:sz w:val="39"/>
        </w:rPr>
        <w:t>—</w:t>
      </w:r>
      <w:r>
        <w:rPr>
          <w:rFonts w:ascii="Times New Roman" w:hAnsi="Times New Roman"/>
          <w:spacing w:val="50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вхожДЕНИЕ</w:t>
      </w:r>
      <w:r>
        <w:rPr>
          <w:rFonts w:ascii="Times New Roman" w:hAnsi="Times New Roman"/>
          <w:spacing w:val="59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В</w:t>
      </w:r>
      <w:r>
        <w:rPr>
          <w:rFonts w:ascii="Times New Roman" w:hAnsi="Times New Roman"/>
          <w:spacing w:val="38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ГІРОЦЕСС,</w:t>
      </w:r>
      <w:r>
        <w:rPr>
          <w:rFonts w:ascii="Times New Roman" w:hAnsi="Times New Roman"/>
          <w:spacing w:val="52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ПРОЦЕСС,</w:t>
      </w:r>
      <w:r>
        <w:rPr>
          <w:rFonts w:ascii="Times New Roman" w:hAnsi="Times New Roman"/>
          <w:spacing w:val="51"/>
          <w:sz w:val="39"/>
        </w:rPr>
        <w:t> </w:t>
      </w:r>
      <w:r>
        <w:rPr>
          <w:rFonts w:ascii="Times New Roman" w:hAnsi="Times New Roman"/>
          <w:spacing w:val="-2"/>
          <w:w w:val="85"/>
          <w:sz w:val="39"/>
        </w:rPr>
        <w:t>ВХОЖДЕНИЕ</w:t>
      </w:r>
    </w:p>
    <w:p>
      <w:pPr>
        <w:spacing w:after="0"/>
        <w:jc w:val="both"/>
        <w:rPr>
          <w:rFonts w:ascii="Times New Roman" w:hAnsi="Times New Roman"/>
          <w:sz w:val="39"/>
        </w:rPr>
        <w:sectPr>
          <w:pgSz w:w="15000" w:h="23010"/>
          <w:pgMar w:top="540" w:bottom="280" w:left="566" w:right="708"/>
        </w:sectPr>
      </w:pPr>
    </w:p>
    <w:p>
      <w:pPr>
        <w:spacing w:line="242" w:lineRule="auto" w:before="88"/>
        <w:ind w:left="151" w:right="95" w:firstLine="5"/>
        <w:jc w:val="both"/>
        <w:rPr>
          <w:sz w:val="46"/>
        </w:rPr>
      </w:pPr>
      <w:r>
        <w:rPr>
          <w:w w:val="85"/>
          <w:sz w:val="46"/>
        </w:rPr>
        <w:t>В СОСТОЯНИЕ.</w:t>
      </w:r>
      <w:r>
        <w:rPr>
          <w:sz w:val="46"/>
        </w:rPr>
        <w:t> </w:t>
      </w:r>
      <w:r>
        <w:rPr>
          <w:w w:val="85"/>
          <w:sz w:val="46"/>
        </w:rPr>
        <w:t>(272.1) описывает возникновенне</w:t>
      </w:r>
      <w:r>
        <w:rPr>
          <w:spacing w:val="40"/>
          <w:sz w:val="46"/>
        </w:rPr>
        <w:t> </w:t>
      </w:r>
      <w:r>
        <w:rPr>
          <w:w w:val="85"/>
          <w:sz w:val="46"/>
        </w:rPr>
        <w:t>процесса ‘гореть’— это </w:t>
      </w:r>
      <w:r>
        <w:rPr>
          <w:w w:val="90"/>
          <w:sz w:val="46"/>
        </w:rPr>
        <w:t>первая</w:t>
      </w:r>
      <w:r>
        <w:rPr>
          <w:w w:val="90"/>
          <w:sz w:val="46"/>
        </w:rPr>
        <w:t> точка</w:t>
      </w:r>
      <w:r>
        <w:rPr>
          <w:w w:val="90"/>
          <w:sz w:val="46"/>
        </w:rPr>
        <w:t> кульминации;</w:t>
      </w:r>
      <w:r>
        <w:rPr>
          <w:w w:val="90"/>
          <w:sz w:val="46"/>
        </w:rPr>
        <w:t> (272.2)</w:t>
      </w:r>
      <w:r>
        <w:rPr>
          <w:w w:val="90"/>
          <w:sz w:val="46"/>
        </w:rPr>
        <w:t> вводит</w:t>
      </w:r>
      <w:r>
        <w:rPr>
          <w:w w:val="90"/>
          <w:sz w:val="46"/>
        </w:rPr>
        <w:t> в рассмотрение</w:t>
      </w:r>
      <w:r>
        <w:rPr>
          <w:w w:val="90"/>
          <w:sz w:val="46"/>
        </w:rPr>
        <w:t> фрагмент </w:t>
      </w:r>
      <w:r>
        <w:rPr>
          <w:spacing w:val="-4"/>
          <w:sz w:val="46"/>
        </w:rPr>
        <w:t>этот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процесса,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ограниченный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времени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(‘погощл,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тщл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течение </w:t>
      </w:r>
      <w:r>
        <w:rPr>
          <w:spacing w:val="-12"/>
          <w:sz w:val="46"/>
        </w:rPr>
        <w:t>какот-то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времени’);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наконец,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(272.3)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сообщает,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процесс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горения </w:t>
      </w:r>
      <w:r>
        <w:rPr>
          <w:w w:val="90"/>
          <w:sz w:val="46"/>
        </w:rPr>
        <w:t>достиг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второй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точки кульминации,</w:t>
      </w:r>
      <w:r>
        <w:rPr>
          <w:spacing w:val="36"/>
          <w:sz w:val="46"/>
        </w:rPr>
        <w:t> </w:t>
      </w:r>
      <w:r>
        <w:rPr>
          <w:w w:val="90"/>
          <w:sz w:val="46"/>
        </w:rPr>
        <w:t>после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іюторой</w:t>
      </w:r>
      <w:r>
        <w:rPr>
          <w:sz w:val="46"/>
        </w:rPr>
        <w:t> </w:t>
      </w:r>
      <w:r>
        <w:rPr>
          <w:w w:val="90"/>
          <w:sz w:val="46"/>
        </w:rPr>
        <w:t>имеет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место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резуль- тирующее состоянне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‘дом уничтожен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горением’.</w:t>
      </w:r>
    </w:p>
    <w:p>
      <w:pPr>
        <w:spacing w:line="526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Презенс</w:t>
      </w:r>
      <w:r>
        <w:rPr>
          <w:spacing w:val="40"/>
          <w:sz w:val="46"/>
        </w:rPr>
        <w:t>  </w:t>
      </w:r>
      <w:r>
        <w:rPr>
          <w:w w:val="90"/>
          <w:sz w:val="46"/>
        </w:rPr>
        <w:t>глагола</w:t>
      </w:r>
      <w:r>
        <w:rPr>
          <w:spacing w:val="34"/>
          <w:sz w:val="46"/>
        </w:rPr>
        <w:t>  </w:t>
      </w:r>
      <w:r>
        <w:rPr>
          <w:w w:val="90"/>
          <w:sz w:val="46"/>
        </w:rPr>
        <w:t>‘гореть’</w:t>
      </w:r>
      <w:r>
        <w:rPr>
          <w:spacing w:val="25"/>
          <w:sz w:val="46"/>
        </w:rPr>
        <w:t>  </w:t>
      </w:r>
      <w:r>
        <w:rPr>
          <w:w w:val="90"/>
          <w:sz w:val="46"/>
        </w:rPr>
        <w:t>акционально</w:t>
      </w:r>
      <w:r>
        <w:rPr>
          <w:spacing w:val="31"/>
          <w:sz w:val="46"/>
        </w:rPr>
        <w:t>  </w:t>
      </w:r>
      <w:r>
        <w:rPr>
          <w:w w:val="90"/>
          <w:sz w:val="46"/>
        </w:rPr>
        <w:t>однозначен:</w:t>
      </w:r>
      <w:r>
        <w:rPr>
          <w:spacing w:val="40"/>
          <w:sz w:val="46"/>
        </w:rPr>
        <w:t>  </w:t>
      </w:r>
      <w:r>
        <w:rPr>
          <w:w w:val="90"/>
          <w:sz w:val="46"/>
        </w:rPr>
        <w:t>он</w:t>
      </w:r>
      <w:r>
        <w:rPr>
          <w:spacing w:val="27"/>
          <w:sz w:val="46"/>
        </w:rPr>
        <w:t>  </w:t>
      </w:r>
      <w:r>
        <w:rPr>
          <w:spacing w:val="-2"/>
          <w:w w:val="90"/>
          <w:sz w:val="46"/>
        </w:rPr>
        <w:t>вводит</w:t>
      </w:r>
    </w:p>
    <w:p>
      <w:pPr>
        <w:spacing w:before="0"/>
        <w:ind w:left="160" w:right="118" w:firstLine="15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рассмотрение</w:t>
      </w:r>
      <w:r>
        <w:rPr>
          <w:sz w:val="46"/>
        </w:rPr>
        <w:t> </w:t>
      </w:r>
      <w:r>
        <w:rPr>
          <w:w w:val="90"/>
          <w:sz w:val="46"/>
        </w:rPr>
        <w:t>процесс</w:t>
      </w:r>
      <w:r>
        <w:rPr>
          <w:w w:val="90"/>
          <w:sz w:val="46"/>
        </w:rPr>
        <w:t> горения, который</w:t>
      </w:r>
      <w:r>
        <w:rPr>
          <w:w w:val="90"/>
          <w:sz w:val="46"/>
        </w:rPr>
        <w:t> имеет место между</w:t>
      </w:r>
      <w:r>
        <w:rPr>
          <w:w w:val="90"/>
          <w:sz w:val="46"/>
        </w:rPr>
        <w:t> первой и второй точками кульминации:</w:t>
      </w:r>
    </w:p>
    <w:p>
      <w:pPr>
        <w:spacing w:line="404" w:lineRule="exact" w:before="340"/>
        <w:ind w:left="162" w:right="0" w:firstLine="0"/>
        <w:jc w:val="both"/>
        <w:rPr>
          <w:sz w:val="33"/>
        </w:rPr>
      </w:pPr>
      <w:r>
        <w:rPr>
          <w:position w:val="-2"/>
          <w:sz w:val="33"/>
        </w:rPr>
        <w:t>t</w:t>
      </w:r>
      <w:r>
        <w:rPr>
          <w:position w:val="1"/>
          <w:sz w:val="33"/>
        </w:rPr>
        <w:t>273)</w:t>
      </w:r>
      <w:r>
        <w:rPr>
          <w:spacing w:val="69"/>
          <w:position w:val="1"/>
          <w:sz w:val="33"/>
        </w:rPr>
        <w:t>   </w:t>
      </w:r>
      <w:r>
        <w:rPr>
          <w:spacing w:val="-7"/>
          <w:sz w:val="33"/>
        </w:rPr>
        <w:t>КАРАНАЕВО•БАЛКАРСКИЙ</w:t>
      </w:r>
    </w:p>
    <w:p>
      <w:pPr>
        <w:tabs>
          <w:tab w:pos="2355" w:val="left" w:leader="none"/>
        </w:tabs>
        <w:spacing w:line="494" w:lineRule="exact" w:before="0"/>
        <w:ind w:left="1382" w:right="0" w:firstLine="0"/>
        <w:jc w:val="left"/>
        <w:rPr>
          <w:sz w:val="46"/>
        </w:rPr>
      </w:pPr>
      <w:r>
        <w:rPr>
          <w:spacing w:val="-5"/>
          <w:sz w:val="46"/>
        </w:rPr>
        <w:t>uj</w:t>
      </w:r>
      <w:r>
        <w:rPr>
          <w:sz w:val="46"/>
        </w:rPr>
        <w:tab/>
      </w:r>
      <w:r>
        <w:rPr>
          <w:w w:val="85"/>
          <w:sz w:val="46"/>
        </w:rPr>
        <w:t>zan-a-</w:t>
      </w:r>
      <w:r>
        <w:rPr>
          <w:spacing w:val="-5"/>
          <w:w w:val="85"/>
          <w:sz w:val="46"/>
        </w:rPr>
        <w:t>di.</w:t>
      </w:r>
    </w:p>
    <w:p>
      <w:pPr>
        <w:tabs>
          <w:tab w:pos="2350" w:val="left" w:leader="none"/>
        </w:tabs>
        <w:spacing w:line="517" w:lineRule="exact" w:before="0"/>
        <w:ind w:left="1378" w:right="0" w:firstLine="0"/>
        <w:jc w:val="left"/>
        <w:rPr>
          <w:sz w:val="46"/>
        </w:rPr>
      </w:pPr>
      <w:r>
        <w:rPr>
          <w:spacing w:val="-4"/>
          <w:w w:val="95"/>
          <w:sz w:val="46"/>
        </w:rPr>
        <w:t>,qoм</w:t>
      </w:r>
      <w:r>
        <w:rPr>
          <w:sz w:val="46"/>
        </w:rPr>
        <w:tab/>
      </w:r>
      <w:r>
        <w:rPr>
          <w:w w:val="80"/>
          <w:sz w:val="46"/>
        </w:rPr>
        <w:t>гореть-IPFV-</w:t>
      </w:r>
      <w:r>
        <w:rPr>
          <w:spacing w:val="-5"/>
          <w:w w:val="80"/>
          <w:sz w:val="46"/>
        </w:rPr>
        <w:t>3SG</w:t>
      </w:r>
    </w:p>
    <w:p>
      <w:pPr>
        <w:pStyle w:val="BodyText"/>
        <w:spacing w:before="212"/>
        <w:rPr>
          <w:sz w:val="46"/>
        </w:rPr>
      </w:pPr>
    </w:p>
    <w:p>
      <w:pPr>
        <w:spacing w:line="242" w:lineRule="auto" w:before="0"/>
        <w:ind w:left="128" w:right="95" w:firstLine="764"/>
        <w:jc w:val="both"/>
        <w:rPr>
          <w:sz w:val="46"/>
        </w:rPr>
      </w:pPr>
      <w:r>
        <w:rPr>
          <w:spacing w:val="-6"/>
          <w:sz w:val="46"/>
        </w:rPr>
        <w:t>Можно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заметить,</w:t>
      </w:r>
      <w:r>
        <w:rPr>
          <w:spacing w:val="-6"/>
          <w:sz w:val="46"/>
        </w:rPr>
        <w:t> что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диапазон</w:t>
      </w:r>
      <w:r>
        <w:rPr>
          <w:spacing w:val="-7"/>
          <w:sz w:val="46"/>
        </w:rPr>
        <w:t> </w:t>
      </w:r>
      <w:r>
        <w:rPr>
          <w:spacing w:val="-6"/>
          <w:sz w:val="46"/>
        </w:rPr>
        <w:t>акциональных</w:t>
      </w:r>
      <w:r>
        <w:rPr>
          <w:spacing w:val="-6"/>
          <w:sz w:val="46"/>
        </w:rPr>
        <w:t> интерпретаций </w:t>
      </w:r>
      <w:r>
        <w:rPr>
          <w:spacing w:val="-2"/>
          <w:sz w:val="46"/>
        </w:rPr>
        <w:t>двупредельного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гяагола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это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как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бы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обьединение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ингрессивно- </w:t>
      </w:r>
      <w:r>
        <w:rPr>
          <w:spacing w:val="-6"/>
          <w:sz w:val="46"/>
        </w:rPr>
        <w:t>непредельного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слабого</w:t>
      </w:r>
      <w:r>
        <w:rPr>
          <w:spacing w:val="-6"/>
          <w:sz w:val="46"/>
        </w:rPr>
        <w:t> предельного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гпагола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единое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целое.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Ак- </w:t>
      </w:r>
      <w:r>
        <w:rPr>
          <w:spacing w:val="-4"/>
          <w:sz w:val="46"/>
        </w:rPr>
        <w:t>цнональная</w:t>
      </w:r>
      <w:r>
        <w:rPr>
          <w:spacing w:val="-9"/>
          <w:sz w:val="46"/>
        </w:rPr>
        <w:t> </w:t>
      </w:r>
      <w:r>
        <w:rPr>
          <w:spacing w:val="-4"/>
          <w:sz w:val="46"/>
        </w:rPr>
        <w:t>характеристика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ингрессивно-непредельного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rлaroлa </w:t>
      </w:r>
      <w:r>
        <w:rPr>
          <w:spacing w:val="-6"/>
          <w:sz w:val="46"/>
        </w:rPr>
        <w:t>(&lt;ЕР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Р&gt;)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включает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указание</w:t>
      </w:r>
      <w:r>
        <w:rPr>
          <w:spacing w:val="-6"/>
          <w:sz w:val="46"/>
        </w:rPr>
        <w:t> на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воэникновение</w:t>
      </w:r>
      <w:r>
        <w:rPr>
          <w:sz w:val="46"/>
        </w:rPr>
        <w:t> </w:t>
      </w:r>
      <w:r>
        <w:rPr>
          <w:spacing w:val="-6"/>
          <w:sz w:val="46"/>
        </w:rPr>
        <w:t>нового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процесса, </w:t>
      </w:r>
      <w:r>
        <w:rPr>
          <w:spacing w:val="-10"/>
          <w:sz w:val="46"/>
        </w:rPr>
        <w:t>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характеристика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предельного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глагола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(&lt;ЕЅ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Pr)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завершение </w:t>
      </w:r>
      <w:r>
        <w:rPr>
          <w:w w:val="90"/>
          <w:sz w:val="46"/>
        </w:rPr>
        <w:t>процесса и появление нового состояния.</w:t>
      </w:r>
      <w:r>
        <w:rPr>
          <w:sz w:val="46"/>
        </w:rPr>
        <w:t> </w:t>
      </w:r>
      <w:r>
        <w:rPr>
          <w:w w:val="90"/>
          <w:sz w:val="46"/>
        </w:rPr>
        <w:t>Объединение того и другого </w:t>
      </w:r>
      <w:r>
        <w:rPr>
          <w:spacing w:val="-16"/>
          <w:sz w:val="46"/>
        </w:rPr>
        <w:t>создает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последовательность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«точка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кульминации;</w:t>
      </w:r>
      <w:r>
        <w:rPr>
          <w:spacing w:val="40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процесс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—точ- </w:t>
      </w:r>
      <w:r>
        <w:rPr>
          <w:spacing w:val="-4"/>
          <w:sz w:val="46"/>
        </w:rPr>
        <w:t>ка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кульмннации</w:t>
      </w:r>
      <w:r>
        <w:rPr>
          <w:spacing w:val="-4"/>
          <w:sz w:val="46"/>
          <w:vertAlign w:val="subscript"/>
        </w:rPr>
        <w:t>2</w:t>
      </w:r>
      <w:r>
        <w:rPr>
          <w:spacing w:val="-4"/>
          <w:sz w:val="46"/>
          <w:vertAlign w:val="baseline"/>
        </w:rPr>
        <w:t>».</w:t>
      </w:r>
      <w:r>
        <w:rPr>
          <w:spacing w:val="-21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Важное</w:t>
      </w:r>
      <w:r>
        <w:rPr>
          <w:spacing w:val="-21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свойство</w:t>
      </w:r>
      <w:r>
        <w:rPr>
          <w:spacing w:val="-22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глатла</w:t>
      </w:r>
      <w:r>
        <w:rPr>
          <w:spacing w:val="-21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‘гореть’</w:t>
      </w:r>
      <w:r>
        <w:rPr>
          <w:spacing w:val="-21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состоит</w:t>
      </w:r>
      <w:r>
        <w:rPr>
          <w:spacing w:val="-11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в</w:t>
      </w:r>
      <w:r>
        <w:rPr>
          <w:spacing w:val="-22"/>
          <w:sz w:val="46"/>
          <w:vertAlign w:val="baseline"/>
        </w:rPr>
        <w:t> </w:t>
      </w:r>
      <w:r>
        <w:rPr>
          <w:spacing w:val="-4"/>
          <w:sz w:val="46"/>
          <w:vertAlign w:val="baseline"/>
        </w:rPr>
        <w:t>том, </w:t>
      </w:r>
      <w:r>
        <w:rPr>
          <w:w w:val="90"/>
          <w:sz w:val="46"/>
          <w:vertAlign w:val="baseline"/>
        </w:rPr>
        <w:t>что его аргумент — инкрементальная тема.</w:t>
      </w:r>
      <w:r>
        <w:rPr>
          <w:sz w:val="46"/>
          <w:vertAlign w:val="baseline"/>
        </w:rPr>
        <w:t> </w:t>
      </w:r>
      <w:r>
        <w:rPr>
          <w:w w:val="90"/>
          <w:sz w:val="46"/>
          <w:vertAlign w:val="baseline"/>
        </w:rPr>
        <w:t>В</w:t>
      </w:r>
      <w:r>
        <w:rPr>
          <w:sz w:val="46"/>
          <w:vertAlign w:val="baseline"/>
        </w:rPr>
        <w:t> </w:t>
      </w:r>
      <w:r>
        <w:rPr>
          <w:w w:val="90"/>
          <w:sz w:val="46"/>
          <w:vertAlign w:val="baseline"/>
        </w:rPr>
        <w:t>этом качестве он пред- </w:t>
      </w:r>
      <w:r>
        <w:rPr>
          <w:spacing w:val="-10"/>
          <w:sz w:val="46"/>
          <w:vertAlign w:val="baseline"/>
        </w:rPr>
        <w:t>ставляет</w:t>
      </w:r>
      <w:r>
        <w:rPr>
          <w:spacing w:val="-16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собой</w:t>
      </w:r>
      <w:r>
        <w:rPr>
          <w:spacing w:val="-15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источник</w:t>
      </w:r>
      <w:r>
        <w:rPr>
          <w:spacing w:val="-15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второй</w:t>
      </w:r>
      <w:r>
        <w:rPr>
          <w:spacing w:val="-16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кульминации:</w:t>
      </w:r>
      <w:r>
        <w:rPr>
          <w:spacing w:val="-15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в</w:t>
      </w:r>
      <w:r>
        <w:rPr>
          <w:spacing w:val="-15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тот</w:t>
      </w:r>
      <w:r>
        <w:rPr>
          <w:spacing w:val="-16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момент,</w:t>
      </w:r>
      <w:r>
        <w:rPr>
          <w:spacing w:val="-15"/>
          <w:sz w:val="46"/>
          <w:vertAlign w:val="baseline"/>
        </w:rPr>
        <w:t> </w:t>
      </w:r>
      <w:r>
        <w:rPr>
          <w:spacing w:val="-10"/>
          <w:sz w:val="46"/>
          <w:vertAlign w:val="baseline"/>
        </w:rPr>
        <w:t>когда </w:t>
      </w:r>
      <w:r>
        <w:rPr>
          <w:spacing w:val="-14"/>
          <w:sz w:val="46"/>
          <w:vertAlign w:val="baseline"/>
        </w:rPr>
        <w:t>дом</w:t>
      </w:r>
      <w:r>
        <w:rPr>
          <w:spacing w:val="-12"/>
          <w:sz w:val="46"/>
          <w:vertAlign w:val="baseline"/>
        </w:rPr>
        <w:t> </w:t>
      </w:r>
      <w:r>
        <w:rPr>
          <w:spacing w:val="-14"/>
          <w:sz w:val="46"/>
          <w:vertAlign w:val="baseline"/>
        </w:rPr>
        <w:t>уничтожен</w:t>
      </w:r>
      <w:r>
        <w:rPr>
          <w:spacing w:val="3"/>
          <w:sz w:val="46"/>
          <w:vertAlign w:val="baseline"/>
        </w:rPr>
        <w:t> </w:t>
      </w:r>
      <w:r>
        <w:rPr>
          <w:spacing w:val="-14"/>
          <w:sz w:val="46"/>
          <w:vertAlign w:val="baseline"/>
        </w:rPr>
        <w:t>горением,</w:t>
      </w:r>
      <w:r>
        <w:rPr>
          <w:spacing w:val="-2"/>
          <w:sz w:val="46"/>
          <w:vertAlign w:val="baseline"/>
        </w:rPr>
        <w:t> </w:t>
      </w:r>
      <w:r>
        <w:rPr>
          <w:spacing w:val="-14"/>
          <w:sz w:val="46"/>
          <w:vertAlign w:val="baseline"/>
        </w:rPr>
        <w:t>ситуация</w:t>
      </w:r>
      <w:r>
        <w:rPr>
          <w:sz w:val="46"/>
          <w:vertAlign w:val="baseline"/>
        </w:rPr>
        <w:t> </w:t>
      </w:r>
      <w:r>
        <w:rPr>
          <w:spacing w:val="-14"/>
          <w:sz w:val="46"/>
          <w:vertAlign w:val="baseline"/>
        </w:rPr>
        <w:t>завершается.</w:t>
      </w:r>
    </w:p>
    <w:p>
      <w:pPr>
        <w:spacing w:line="528" w:lineRule="exact" w:before="0"/>
        <w:ind w:left="895" w:right="0" w:firstLine="0"/>
        <w:jc w:val="both"/>
        <w:rPr>
          <w:sz w:val="46"/>
        </w:rPr>
      </w:pPr>
      <w:r>
        <w:rPr>
          <w:spacing w:val="-10"/>
          <w:sz w:val="46"/>
        </w:rPr>
        <w:t>Другая</w:t>
      </w:r>
      <w:r>
        <w:rPr>
          <w:spacing w:val="54"/>
          <w:w w:val="150"/>
          <w:sz w:val="46"/>
        </w:rPr>
        <w:t> </w:t>
      </w:r>
      <w:r>
        <w:rPr>
          <w:spacing w:val="-10"/>
          <w:sz w:val="46"/>
        </w:rPr>
        <w:t>разновидность</w:t>
      </w:r>
      <w:r>
        <w:rPr>
          <w:spacing w:val="69"/>
          <w:w w:val="150"/>
          <w:sz w:val="46"/>
        </w:rPr>
        <w:t> </w:t>
      </w:r>
      <w:r>
        <w:rPr>
          <w:spacing w:val="-10"/>
          <w:sz w:val="46"/>
        </w:rPr>
        <w:t>двупредельных</w:t>
      </w:r>
      <w:r>
        <w:rPr>
          <w:spacing w:val="52"/>
          <w:w w:val="150"/>
          <w:sz w:val="46"/>
        </w:rPr>
        <w:t> </w:t>
      </w:r>
      <w:r>
        <w:rPr>
          <w:spacing w:val="-10"/>
          <w:sz w:val="46"/>
        </w:rPr>
        <w:t>гпатлов</w:t>
      </w:r>
      <w:r>
        <w:rPr>
          <w:spacing w:val="79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60"/>
          <w:sz w:val="46"/>
        </w:rPr>
        <w:t> </w:t>
      </w:r>
      <w:r>
        <w:rPr>
          <w:i/>
          <w:spacing w:val="-10"/>
          <w:sz w:val="46"/>
        </w:rPr>
        <w:t>qicir</w:t>
      </w:r>
      <w:r>
        <w:rPr>
          <w:i/>
          <w:spacing w:val="46"/>
          <w:w w:val="150"/>
          <w:sz w:val="46"/>
        </w:rPr>
        <w:t> </w:t>
      </w:r>
      <w:r>
        <w:rPr>
          <w:spacing w:val="-10"/>
          <w:sz w:val="46"/>
        </w:rPr>
        <w:t>‘кри-</w:t>
      </w:r>
    </w:p>
    <w:p>
      <w:pPr>
        <w:spacing w:line="244" w:lineRule="auto" w:before="0"/>
        <w:ind w:left="145" w:right="109" w:firstLine="29"/>
        <w:jc w:val="both"/>
        <w:rPr>
          <w:sz w:val="46"/>
        </w:rPr>
      </w:pPr>
      <w:r>
        <w:rPr>
          <w:w w:val="90"/>
          <w:sz w:val="46"/>
        </w:rPr>
        <w:t>чать’, </w:t>
      </w:r>
      <w:r>
        <w:rPr>
          <w:i/>
          <w:w w:val="90"/>
          <w:sz w:val="46"/>
        </w:rPr>
        <w:t>ulu </w:t>
      </w:r>
      <w:r>
        <w:rPr>
          <w:w w:val="90"/>
          <w:sz w:val="46"/>
        </w:rPr>
        <w:t>‘выть’ — отличается</w:t>
      </w:r>
      <w:r>
        <w:rPr>
          <w:sz w:val="46"/>
        </w:rPr>
        <w:t> </w:t>
      </w:r>
      <w:r>
        <w:rPr>
          <w:w w:val="90"/>
          <w:sz w:val="46"/>
        </w:rPr>
        <w:t>от nepвoR</w:t>
      </w:r>
      <w:r>
        <w:rPr>
          <w:w w:val="90"/>
          <w:sz w:val="46"/>
        </w:rPr>
        <w:t> тем, что источником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второй кульминации</w:t>
      </w:r>
      <w:r>
        <w:rPr>
          <w:sz w:val="46"/>
        </w:rPr>
        <w:t> </w:t>
      </w:r>
      <w:r>
        <w:rPr>
          <w:w w:val="90"/>
          <w:sz w:val="46"/>
        </w:rPr>
        <w:t>является</w:t>
      </w:r>
      <w:r>
        <w:rPr>
          <w:w w:val="90"/>
          <w:sz w:val="46"/>
        </w:rPr>
        <w:t> не инкрементапьная тема,</w:t>
      </w:r>
      <w:r>
        <w:rPr>
          <w:w w:val="90"/>
          <w:sz w:val="46"/>
        </w:rPr>
        <w:t> а инкрементальное </w:t>
      </w:r>
      <w:r>
        <w:rPr>
          <w:spacing w:val="-12"/>
          <w:sz w:val="46"/>
        </w:rPr>
        <w:t>свойство.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Рассмотрим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(274a—c):</w:t>
      </w:r>
    </w:p>
    <w:p>
      <w:pPr>
        <w:pStyle w:val="ListParagraph"/>
        <w:numPr>
          <w:ilvl w:val="0"/>
          <w:numId w:val="45"/>
        </w:numPr>
        <w:tabs>
          <w:tab w:pos="1382" w:val="left" w:leader="none"/>
        </w:tabs>
        <w:spacing w:line="358" w:lineRule="exact" w:before="338" w:after="0"/>
        <w:ind w:left="1382" w:right="0" w:hanging="1241"/>
        <w:jc w:val="left"/>
        <w:rPr>
          <w:sz w:val="31"/>
        </w:rPr>
      </w:pPr>
      <w:r>
        <w:rPr>
          <w:sz w:val="31"/>
        </w:rPr>
        <w:t>к.4PARAEBO-bAJïK.4PCK</w:t>
      </w:r>
      <w:r>
        <w:rPr>
          <w:spacing w:val="43"/>
          <w:sz w:val="31"/>
        </w:rPr>
        <w:t> </w:t>
      </w:r>
      <w:r>
        <w:rPr>
          <w:spacing w:val="-5"/>
          <w:sz w:val="31"/>
        </w:rPr>
        <w:t>IÈÏ</w:t>
      </w:r>
    </w:p>
    <w:p>
      <w:pPr>
        <w:tabs>
          <w:tab w:pos="3085" w:val="left" w:leader="none"/>
        </w:tabs>
        <w:spacing w:line="519" w:lineRule="exact" w:before="0"/>
        <w:ind w:left="1381" w:right="0" w:firstLine="0"/>
        <w:jc w:val="left"/>
        <w:rPr>
          <w:sz w:val="46"/>
        </w:rPr>
      </w:pPr>
      <w:r>
        <w:rPr>
          <w:w w:val="95"/>
          <w:sz w:val="46"/>
        </w:rPr>
        <w:t>а.</w:t>
      </w:r>
      <w:r>
        <w:rPr>
          <w:spacing w:val="66"/>
          <w:sz w:val="46"/>
        </w:rPr>
        <w:t> </w:t>
      </w:r>
      <w:r>
        <w:rPr>
          <w:spacing w:val="-4"/>
          <w:w w:val="95"/>
          <w:sz w:val="46"/>
        </w:rPr>
        <w:t>eëek</w:t>
      </w:r>
      <w:r>
        <w:rPr>
          <w:sz w:val="46"/>
        </w:rPr>
        <w:tab/>
      </w:r>
      <w:r>
        <w:rPr>
          <w:w w:val="85"/>
          <w:sz w:val="46"/>
        </w:rPr>
        <w:t>qicir-ьan-</w:t>
      </w:r>
      <w:r>
        <w:rPr>
          <w:spacing w:val="-5"/>
          <w:w w:val="85"/>
          <w:sz w:val="46"/>
        </w:rPr>
        <w:t>di.</w:t>
      </w:r>
    </w:p>
    <w:p>
      <w:pPr>
        <w:tabs>
          <w:tab w:pos="3085" w:val="left" w:leader="none"/>
        </w:tabs>
        <w:spacing w:line="525" w:lineRule="exact" w:before="0"/>
        <w:ind w:left="1870" w:right="0" w:firstLine="0"/>
        <w:jc w:val="left"/>
        <w:rPr>
          <w:sz w:val="46"/>
        </w:rPr>
      </w:pPr>
      <w:r>
        <w:rPr>
          <w:spacing w:val="-4"/>
          <w:sz w:val="46"/>
        </w:rPr>
        <w:t>ишак</w:t>
      </w:r>
      <w:r>
        <w:rPr>
          <w:sz w:val="46"/>
        </w:rPr>
        <w:tab/>
      </w:r>
      <w:r>
        <w:rPr>
          <w:w w:val="85"/>
          <w:sz w:val="46"/>
        </w:rPr>
        <w:t>кричвгь-РFСТ-</w:t>
      </w:r>
      <w:r>
        <w:rPr>
          <w:spacing w:val="-5"/>
          <w:w w:val="85"/>
          <w:sz w:val="46"/>
        </w:rPr>
        <w:t>ЗЅG</w:t>
      </w:r>
    </w:p>
    <w:p>
      <w:pPr>
        <w:tabs>
          <w:tab w:pos="3787" w:val="left" w:leader="none"/>
        </w:tabs>
        <w:spacing w:before="136"/>
        <w:ind w:left="2188" w:right="0" w:firstLine="0"/>
        <w:jc w:val="left"/>
        <w:rPr>
          <w:sz w:val="27"/>
        </w:rPr>
      </w:pPr>
      <w:r>
        <w:rPr>
          <w:i/>
          <w:sz w:val="27"/>
        </w:rPr>
        <w:t>ШDtt</w:t>
      </w:r>
      <w:r>
        <w:rPr>
          <w:i/>
          <w:spacing w:val="32"/>
          <w:sz w:val="27"/>
        </w:rPr>
        <w:t>  </w:t>
      </w:r>
      <w:r>
        <w:rPr>
          <w:spacing w:val="-4"/>
          <w:sz w:val="27"/>
        </w:rPr>
        <w:t>3/g¥</w:t>
      </w:r>
      <w:r>
        <w:rPr>
          <w:sz w:val="27"/>
        </w:rPr>
        <w:tab/>
      </w:r>
      <w:r>
        <w:rPr>
          <w:spacing w:val="-2"/>
          <w:sz w:val="27"/>
        </w:rPr>
        <w:t>iY^/O7.</w:t>
      </w:r>
    </w:p>
    <w:p>
      <w:pPr>
        <w:tabs>
          <w:tab w:pos="3085" w:val="left" w:leader="none"/>
          <w:tab w:pos="4062" w:val="left" w:leader="none"/>
          <w:tab w:pos="5290" w:val="left" w:leader="none"/>
        </w:tabs>
        <w:spacing w:line="517" w:lineRule="exact" w:before="133"/>
        <w:ind w:left="1371" w:right="0" w:firstLine="0"/>
        <w:jc w:val="left"/>
        <w:rPr>
          <w:sz w:val="46"/>
        </w:rPr>
      </w:pPr>
      <w:r>
        <w:rPr>
          <w:w w:val="95"/>
          <w:sz w:val="46"/>
        </w:rPr>
        <w:t>Ь.</w:t>
      </w:r>
      <w:r>
        <w:rPr>
          <w:spacing w:val="28"/>
          <w:sz w:val="46"/>
        </w:rPr>
        <w:t> </w:t>
      </w:r>
      <w:r>
        <w:rPr>
          <w:spacing w:val="-4"/>
          <w:w w:val="95"/>
          <w:sz w:val="46"/>
        </w:rPr>
        <w:t>esek</w:t>
      </w:r>
      <w:r>
        <w:rPr>
          <w:sz w:val="46"/>
        </w:rPr>
        <w:tab/>
      </w:r>
      <w:r>
        <w:rPr>
          <w:spacing w:val="-5"/>
          <w:w w:val="95"/>
          <w:sz w:val="46"/>
        </w:rPr>
        <w:t>eki</w:t>
      </w:r>
      <w:r>
        <w:rPr>
          <w:sz w:val="46"/>
        </w:rPr>
        <w:tab/>
      </w:r>
      <w:r>
        <w:rPr>
          <w:spacing w:val="-2"/>
          <w:w w:val="95"/>
          <w:sz w:val="46"/>
        </w:rPr>
        <w:t>sasat</w:t>
      </w:r>
      <w:r>
        <w:rPr>
          <w:sz w:val="46"/>
        </w:rPr>
        <w:tab/>
      </w:r>
      <w:r>
        <w:rPr>
          <w:w w:val="85"/>
          <w:sz w:val="46"/>
        </w:rPr>
        <w:t>qicir-ьan-</w:t>
      </w:r>
      <w:r>
        <w:rPr>
          <w:spacing w:val="-5"/>
          <w:w w:val="85"/>
          <w:sz w:val="46"/>
        </w:rPr>
        <w:t>di.</w:t>
      </w:r>
    </w:p>
    <w:p>
      <w:pPr>
        <w:tabs>
          <w:tab w:pos="3085" w:val="left" w:leader="none"/>
          <w:tab w:pos="4074" w:val="left" w:leader="none"/>
          <w:tab w:pos="5290" w:val="left" w:leader="none"/>
        </w:tabs>
        <w:spacing w:line="517" w:lineRule="exact" w:before="0"/>
        <w:ind w:left="1870" w:right="0" w:firstLine="0"/>
        <w:jc w:val="left"/>
        <w:rPr>
          <w:sz w:val="46"/>
        </w:rPr>
      </w:pPr>
      <w:r>
        <w:rPr>
          <w:spacing w:val="-4"/>
          <w:w w:val="95"/>
          <w:sz w:val="46"/>
        </w:rPr>
        <w:t>ишак</w:t>
      </w:r>
      <w:r>
        <w:rPr>
          <w:sz w:val="46"/>
        </w:rPr>
        <w:tab/>
      </w:r>
      <w:r>
        <w:rPr>
          <w:spacing w:val="-5"/>
          <w:w w:val="95"/>
          <w:sz w:val="46"/>
        </w:rPr>
        <w:t>два</w:t>
      </w:r>
      <w:r>
        <w:rPr>
          <w:sz w:val="46"/>
        </w:rPr>
        <w:tab/>
      </w:r>
      <w:r>
        <w:rPr>
          <w:spacing w:val="-5"/>
          <w:w w:val="90"/>
          <w:sz w:val="46"/>
        </w:rPr>
        <w:t>час</w:t>
      </w:r>
      <w:r>
        <w:rPr>
          <w:sz w:val="46"/>
        </w:rPr>
        <w:tab/>
      </w:r>
      <w:r>
        <w:rPr>
          <w:w w:val="85"/>
          <w:sz w:val="46"/>
        </w:rPr>
        <w:t>кричать-РFСТ-</w:t>
      </w:r>
      <w:r>
        <w:rPr>
          <w:spacing w:val="-5"/>
          <w:w w:val="85"/>
          <w:sz w:val="46"/>
        </w:rPr>
        <w:t>ЗЅG</w:t>
      </w:r>
    </w:p>
    <w:p>
      <w:pPr>
        <w:pStyle w:val="BodyText"/>
        <w:spacing w:before="46"/>
        <w:rPr>
          <w:sz w:val="46"/>
        </w:rPr>
      </w:pPr>
    </w:p>
    <w:p>
      <w:pPr>
        <w:tabs>
          <w:tab w:pos="3085" w:val="left" w:leader="none"/>
          <w:tab w:pos="4062" w:val="left" w:leader="none"/>
          <w:tab w:pos="6025" w:val="left" w:leader="none"/>
        </w:tabs>
        <w:spacing w:line="525" w:lineRule="exact" w:before="0"/>
        <w:ind w:left="1375" w:right="0" w:firstLine="0"/>
        <w:jc w:val="left"/>
        <w:rPr>
          <w:sz w:val="46"/>
        </w:rPr>
      </w:pPr>
      <w:r>
        <w:rPr>
          <w:sz w:val="46"/>
        </w:rPr>
        <w:t>с.</w:t>
      </w:r>
      <w:r>
        <w:rPr>
          <w:spacing w:val="78"/>
          <w:sz w:val="46"/>
        </w:rPr>
        <w:t> </w:t>
      </w:r>
      <w:r>
        <w:rPr>
          <w:spacing w:val="-4"/>
          <w:sz w:val="46"/>
        </w:rPr>
        <w:t>elek</w:t>
      </w:r>
      <w:r>
        <w:rPr>
          <w:sz w:val="46"/>
        </w:rPr>
        <w:tab/>
      </w:r>
      <w:r>
        <w:rPr>
          <w:spacing w:val="-5"/>
          <w:sz w:val="46"/>
        </w:rPr>
        <w:t>eki</w:t>
      </w:r>
      <w:r>
        <w:rPr>
          <w:sz w:val="46"/>
        </w:rPr>
        <w:tab/>
      </w:r>
      <w:r>
        <w:rPr>
          <w:w w:val="85"/>
          <w:sz w:val="46"/>
        </w:rPr>
        <w:t>sauat-</w:t>
      </w:r>
      <w:r>
        <w:rPr>
          <w:spacing w:val="-5"/>
          <w:sz w:val="46"/>
        </w:rPr>
        <w:t>ха</w:t>
      </w:r>
      <w:r>
        <w:rPr>
          <w:sz w:val="46"/>
        </w:rPr>
        <w:tab/>
      </w:r>
      <w:r>
        <w:rPr>
          <w:w w:val="85"/>
          <w:sz w:val="46"/>
        </w:rPr>
        <w:t>qicir-вan-</w:t>
      </w:r>
      <w:r>
        <w:rPr>
          <w:spacing w:val="-5"/>
          <w:w w:val="85"/>
          <w:sz w:val="46"/>
        </w:rPr>
        <w:t>di.</w:t>
      </w:r>
    </w:p>
    <w:p>
      <w:pPr>
        <w:tabs>
          <w:tab w:pos="3085" w:val="left" w:leader="none"/>
          <w:tab w:pos="4089" w:val="left" w:leader="none"/>
          <w:tab w:pos="6025" w:val="left" w:leader="none"/>
        </w:tabs>
        <w:spacing w:line="525" w:lineRule="exact" w:before="0"/>
        <w:ind w:left="1870" w:right="0" w:firstLine="0"/>
        <w:jc w:val="left"/>
        <w:rPr>
          <w:sz w:val="46"/>
        </w:rPr>
      </w:pPr>
      <w:r>
        <w:rPr>
          <w:spacing w:val="-4"/>
          <w:sz w:val="46"/>
        </w:rPr>
        <w:t>ишак</w:t>
      </w:r>
      <w:r>
        <w:rPr>
          <w:sz w:val="46"/>
        </w:rPr>
        <w:tab/>
      </w:r>
      <w:r>
        <w:rPr>
          <w:spacing w:val="-5"/>
          <w:sz w:val="46"/>
        </w:rPr>
        <w:t>два</w:t>
      </w:r>
      <w:r>
        <w:rPr>
          <w:sz w:val="46"/>
        </w:rPr>
        <w:tab/>
      </w:r>
      <w:r>
        <w:rPr>
          <w:w w:val="85"/>
          <w:sz w:val="46"/>
        </w:rPr>
        <w:t>час-</w:t>
      </w:r>
      <w:r>
        <w:rPr>
          <w:spacing w:val="-5"/>
          <w:sz w:val="46"/>
        </w:rPr>
        <w:t>DAT</w:t>
      </w:r>
      <w:r>
        <w:rPr>
          <w:sz w:val="46"/>
        </w:rPr>
        <w:tab/>
      </w:r>
      <w:r>
        <w:rPr>
          <w:w w:val="85"/>
          <w:sz w:val="46"/>
        </w:rPr>
        <w:t>кричать-РFСТ-</w:t>
      </w:r>
      <w:r>
        <w:rPr>
          <w:spacing w:val="-5"/>
          <w:w w:val="85"/>
          <w:sz w:val="46"/>
        </w:rPr>
        <w:t>ЗЅG</w:t>
      </w:r>
    </w:p>
    <w:p>
      <w:pPr>
        <w:spacing w:before="4"/>
        <w:ind w:left="1877" w:right="0" w:firstLine="0"/>
        <w:jc w:val="left"/>
        <w:rPr>
          <w:i/>
          <w:sz w:val="41"/>
        </w:rPr>
      </w:pPr>
      <w:r>
        <w:rPr>
          <w:i/>
          <w:w w:val="90"/>
          <w:sz w:val="41"/>
        </w:rPr>
        <w:t>За</w:t>
      </w:r>
      <w:r>
        <w:rPr>
          <w:i/>
          <w:spacing w:val="-3"/>
          <w:w w:val="90"/>
          <w:sz w:val="41"/>
        </w:rPr>
        <w:t> </w:t>
      </w:r>
      <w:r>
        <w:rPr>
          <w:i/>
          <w:w w:val="90"/>
          <w:sz w:val="41"/>
        </w:rPr>
        <w:t>два</w:t>
      </w:r>
      <w:r>
        <w:rPr>
          <w:i/>
          <w:spacing w:val="66"/>
          <w:sz w:val="41"/>
        </w:rPr>
        <w:t> </w:t>
      </w:r>
      <w:r>
        <w:rPr>
          <w:i/>
          <w:w w:val="90"/>
          <w:sz w:val="41"/>
        </w:rPr>
        <w:t>yaca</w:t>
      </w:r>
      <w:r>
        <w:rPr>
          <w:i/>
          <w:spacing w:val="9"/>
          <w:sz w:val="41"/>
        </w:rPr>
        <w:t> </w:t>
      </w:r>
      <w:r>
        <w:rPr>
          <w:w w:val="90"/>
          <w:sz w:val="41"/>
        </w:rPr>
        <w:t>uмzoк</w:t>
      </w:r>
      <w:r>
        <w:rPr>
          <w:spacing w:val="17"/>
          <w:sz w:val="41"/>
        </w:rPr>
        <w:t> </w:t>
      </w:r>
      <w:r>
        <w:rPr>
          <w:i/>
          <w:spacing w:val="-2"/>
          <w:w w:val="90"/>
          <w:sz w:val="41"/>
        </w:rPr>
        <w:t>накручакся.</w:t>
      </w:r>
    </w:p>
    <w:p>
      <w:pPr>
        <w:spacing w:after="0"/>
        <w:jc w:val="left"/>
        <w:rPr>
          <w:i/>
          <w:sz w:val="41"/>
        </w:rPr>
        <w:sectPr>
          <w:pgSz w:w="15000" w:h="23010"/>
          <w:pgMar w:top="500" w:bottom="280" w:left="566" w:right="708"/>
        </w:sectPr>
      </w:pPr>
    </w:p>
    <w:p>
      <w:pPr>
        <w:spacing w:line="242" w:lineRule="auto" w:before="73"/>
        <w:ind w:left="145" w:right="91" w:firstLine="761"/>
        <w:jc w:val="both"/>
        <w:rPr>
          <w:sz w:val="46"/>
        </w:rPr>
      </w:pP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(274a)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представлена</w:t>
      </w:r>
      <w:r>
        <w:rPr>
          <w:sz w:val="46"/>
        </w:rPr>
        <w:t> </w:t>
      </w:r>
      <w:r>
        <w:rPr>
          <w:spacing w:val="-14"/>
          <w:sz w:val="46"/>
        </w:rPr>
        <w:t>ингрессивная</w:t>
      </w:r>
      <w:r>
        <w:rPr>
          <w:sz w:val="46"/>
        </w:rPr>
        <w:t> </w:t>
      </w:r>
      <w:r>
        <w:rPr>
          <w:spacing w:val="-14"/>
          <w:sz w:val="46"/>
        </w:rPr>
        <w:t>интерпретация</w:t>
      </w:r>
      <w:r>
        <w:rPr>
          <w:spacing w:val="16"/>
          <w:sz w:val="46"/>
        </w:rPr>
        <w:t> </w:t>
      </w:r>
      <w:r>
        <w:rPr>
          <w:spacing w:val="-14"/>
          <w:sz w:val="46"/>
        </w:rPr>
        <w:t>вхождгнип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пeOH,Ecc, аналогичная</w:t>
      </w:r>
      <w:r>
        <w:rPr>
          <w:sz w:val="46"/>
        </w:rPr>
        <w:t> </w:t>
      </w:r>
      <w:r>
        <w:rPr>
          <w:w w:val="90"/>
          <w:sz w:val="46"/>
        </w:rPr>
        <w:t>(272.1),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(274b)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непщдельная</w:t>
      </w:r>
      <w:r>
        <w:rPr>
          <w:spacing w:val="39"/>
          <w:sz w:val="46"/>
        </w:rPr>
        <w:t> </w:t>
      </w:r>
      <w:r>
        <w:rPr>
          <w:w w:val="90"/>
          <w:sz w:val="46"/>
        </w:rPr>
        <w:t>пвоЦЕСс,</w:t>
      </w:r>
      <w:r>
        <w:rPr>
          <w:w w:val="90"/>
          <w:sz w:val="46"/>
        </w:rPr>
        <w:t> СО- ответствующая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(272.2),</w:t>
      </w:r>
      <w:r>
        <w:rPr>
          <w:w w:val="90"/>
          <w:sz w:val="46"/>
        </w:rPr>
        <w:t> 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(274c)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25"/>
          <w:sz w:val="46"/>
        </w:rPr>
        <w:t> </w:t>
      </w:r>
      <w:r>
        <w:rPr>
          <w:w w:val="90"/>
          <w:sz w:val="46"/>
        </w:rPr>
        <w:t>предельная</w:t>
      </w:r>
      <w:r>
        <w:rPr>
          <w:w w:val="90"/>
          <w:sz w:val="46"/>
        </w:rPr>
        <w:t> вхождвНИЕ В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СОСТоя- </w:t>
      </w:r>
      <w:r>
        <w:rPr>
          <w:spacing w:val="-16"/>
          <w:sz w:val="46"/>
        </w:rPr>
        <w:t>НИЕ,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которая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похожа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(272.3).</w:t>
      </w:r>
      <w:r>
        <w:rPr>
          <w:spacing w:val="1"/>
          <w:sz w:val="46"/>
        </w:rPr>
        <w:t> </w:t>
      </w:r>
      <w:r>
        <w:rPr>
          <w:spacing w:val="-16"/>
          <w:sz w:val="46"/>
        </w:rPr>
        <w:t>Предел,</w:t>
      </w:r>
      <w:r>
        <w:rPr>
          <w:sz w:val="46"/>
        </w:rPr>
        <w:t> </w:t>
      </w:r>
      <w:r>
        <w:rPr>
          <w:spacing w:val="-16"/>
          <w:sz w:val="46"/>
        </w:rPr>
        <w:t>іюторый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наступает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(274c), </w:t>
      </w:r>
      <w:r>
        <w:rPr>
          <w:sz w:val="43"/>
        </w:rPr>
        <w:t>однако, сввзан не с тем, что по мещ развития ситуации исчерпыва- </w:t>
      </w:r>
      <w:r>
        <w:rPr>
          <w:spacing w:val="-12"/>
          <w:sz w:val="46"/>
        </w:rPr>
        <w:t>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ее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участник,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(272.3),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тем,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изменяется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неітторое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его </w:t>
      </w:r>
      <w:r>
        <w:rPr>
          <w:sz w:val="46"/>
        </w:rPr>
        <w:t>свойство.</w:t>
      </w:r>
      <w:r>
        <w:rPr>
          <w:spacing w:val="-26"/>
          <w:sz w:val="46"/>
        </w:rPr>
        <w:t> </w:t>
      </w:r>
      <w:r>
        <w:rPr>
          <w:sz w:val="46"/>
        </w:rPr>
        <w:t>Как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случае</w:t>
      </w:r>
      <w:r>
        <w:rPr>
          <w:spacing w:val="-25"/>
          <w:sz w:val="46"/>
        </w:rPr>
        <w:t> </w:t>
      </w:r>
      <w:r>
        <w:rPr>
          <w:sz w:val="46"/>
        </w:rPr>
        <w:t>с</w:t>
      </w:r>
      <w:r>
        <w:rPr>
          <w:spacing w:val="-25"/>
          <w:sz w:val="46"/>
        </w:rPr>
        <w:t> </w:t>
      </w:r>
      <w:r>
        <w:rPr>
          <w:sz w:val="46"/>
        </w:rPr>
        <w:t>русскими</w:t>
      </w:r>
      <w:r>
        <w:rPr>
          <w:spacing w:val="-26"/>
          <w:sz w:val="46"/>
        </w:rPr>
        <w:t> </w:t>
      </w:r>
      <w:r>
        <w:rPr>
          <w:sz w:val="46"/>
        </w:rPr>
        <w:t>гпатлами</w:t>
      </w:r>
      <w:r>
        <w:rPr>
          <w:spacing w:val="-25"/>
          <w:sz w:val="46"/>
        </w:rPr>
        <w:t> </w:t>
      </w:r>
      <w:r>
        <w:rPr>
          <w:sz w:val="46"/>
        </w:rPr>
        <w:t>так</w:t>
      </w:r>
      <w:r>
        <w:rPr>
          <w:spacing w:val="-25"/>
          <w:sz w:val="46"/>
        </w:rPr>
        <w:t> </w:t>
      </w:r>
      <w:r>
        <w:rPr>
          <w:sz w:val="46"/>
        </w:rPr>
        <w:t>называемой</w:t>
      </w:r>
      <w:r>
        <w:rPr>
          <w:spacing w:val="-19"/>
          <w:sz w:val="46"/>
        </w:rPr>
        <w:t> </w:t>
      </w:r>
      <w:r>
        <w:rPr>
          <w:sz w:val="46"/>
        </w:rPr>
        <w:t>са- </w:t>
      </w:r>
      <w:r>
        <w:rPr>
          <w:w w:val="90"/>
          <w:sz w:val="46"/>
        </w:rPr>
        <w:t>туративного</w:t>
      </w:r>
      <w:r>
        <w:rPr>
          <w:w w:val="90"/>
          <w:sz w:val="46"/>
        </w:rPr>
        <w:t> способа</w:t>
      </w:r>
      <w:r>
        <w:rPr>
          <w:w w:val="90"/>
          <w:sz w:val="46"/>
        </w:rPr>
        <w:t> действия</w:t>
      </w:r>
      <w:r>
        <w:rPr>
          <w:w w:val="90"/>
          <w:sz w:val="46"/>
        </w:rPr>
        <w:t> типа </w:t>
      </w:r>
      <w:r>
        <w:rPr>
          <w:i/>
          <w:w w:val="90"/>
          <w:sz w:val="46"/>
        </w:rPr>
        <w:t>набе‹•.аться,</w:t>
      </w:r>
      <w:r>
        <w:rPr>
          <w:i/>
          <w:w w:val="90"/>
          <w:sz w:val="46"/>
        </w:rPr>
        <w:t> наработаться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или </w:t>
      </w:r>
      <w:r>
        <w:rPr>
          <w:i/>
          <w:spacing w:val="-16"/>
          <w:sz w:val="46"/>
        </w:rPr>
        <w:t>накричатьс</w:t>
      </w:r>
      <w:r>
        <w:rPr>
          <w:spacing w:val="-16"/>
          <w:sz w:val="46"/>
        </w:rPr>
        <w:t>л,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китс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именно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свойство</w:t>
      </w:r>
      <w:r>
        <w:rPr>
          <w:sz w:val="46"/>
        </w:rPr>
        <w:t> </w:t>
      </w:r>
      <w:r>
        <w:rPr>
          <w:spacing w:val="-16"/>
          <w:sz w:val="46"/>
        </w:rPr>
        <w:t>участника</w:t>
      </w:r>
      <w:r>
        <w:rPr>
          <w:spacing w:val="12"/>
          <w:sz w:val="46"/>
        </w:rPr>
        <w:t> </w:t>
      </w:r>
      <w:r>
        <w:rPr>
          <w:spacing w:val="-16"/>
          <w:sz w:val="46"/>
        </w:rPr>
        <w:t>меняется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течением </w:t>
      </w:r>
      <w:r>
        <w:rPr>
          <w:w w:val="90"/>
          <w:sz w:val="46"/>
        </w:rPr>
        <w:t>времени, опщделяется</w:t>
      </w:r>
      <w:r>
        <w:rPr>
          <w:sz w:val="46"/>
        </w:rPr>
        <w:t> </w:t>
      </w:r>
      <w:r>
        <w:rPr>
          <w:w w:val="90"/>
          <w:sz w:val="46"/>
        </w:rPr>
        <w:t>контекстом</w:t>
      </w:r>
      <w:r>
        <w:rPr>
          <w:sz w:val="46"/>
        </w:rPr>
        <w:t> </w:t>
      </w:r>
      <w:r>
        <w:rPr>
          <w:w w:val="90"/>
          <w:sz w:val="46"/>
        </w:rPr>
        <w:t>и энциклопедической информаци- ей. (274c) может означать,</w:t>
      </w:r>
      <w:r>
        <w:rPr>
          <w:sz w:val="46"/>
        </w:rPr>
        <w:t> </w:t>
      </w:r>
      <w:r>
        <w:rPr>
          <w:w w:val="90"/>
          <w:sz w:val="46"/>
        </w:rPr>
        <w:t>что участник ситуации</w:t>
      </w:r>
      <w:r>
        <w:rPr>
          <w:w w:val="90"/>
          <w:sz w:val="46"/>
        </w:rPr>
        <w:t> израсходовал</w:t>
      </w:r>
      <w:r>
        <w:rPr>
          <w:w w:val="90"/>
          <w:sz w:val="46"/>
        </w:rPr>
        <w:t> свои физические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ресурсы,</w:t>
      </w:r>
      <w:r>
        <w:rPr>
          <w:spacing w:val="40"/>
          <w:sz w:val="46"/>
        </w:rPr>
        <w:t> </w:t>
      </w:r>
      <w:r>
        <w:rPr>
          <w:w w:val="90"/>
          <w:sz w:val="46"/>
        </w:rPr>
        <w:t>удовлетворит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свою потребность</w:t>
      </w:r>
      <w:r>
        <w:rPr>
          <w:sz w:val="46"/>
        </w:rPr>
        <w:t> </w:t>
      </w:r>
      <w:r>
        <w:rPr>
          <w:w w:val="90"/>
          <w:sz w:val="46"/>
        </w:rPr>
        <w:t>в крике</w:t>
      </w:r>
      <w:r>
        <w:rPr>
          <w:sz w:val="46"/>
        </w:rPr>
        <w:t> </w:t>
      </w:r>
      <w:r>
        <w:rPr>
          <w:w w:val="90"/>
          <w:sz w:val="46"/>
        </w:rPr>
        <w:t>и т.</w:t>
      </w:r>
      <w:r>
        <w:rPr>
          <w:sz w:val="46"/>
        </w:rPr>
        <w:t> </w:t>
      </w:r>
      <w:r>
        <w:rPr>
          <w:w w:val="90"/>
          <w:sz w:val="46"/>
        </w:rPr>
        <w:t>п.</w:t>
      </w:r>
    </w:p>
    <w:p>
      <w:pPr>
        <w:spacing w:line="242" w:lineRule="auto" w:before="39"/>
        <w:ind w:left="128" w:right="67" w:firstLine="763"/>
        <w:jc w:val="both"/>
        <w:rPr>
          <w:rFonts w:ascii="Times New Roman" w:hAnsi="Times New Roman"/>
          <w:sz w:val="46"/>
        </w:rPr>
      </w:pPr>
      <w:r>
        <w:rPr>
          <w:spacing w:val="-6"/>
          <w:sz w:val="46"/>
        </w:rPr>
        <w:t>Предельная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интерпретация</w:t>
      </w:r>
      <w:r>
        <w:rPr>
          <w:sz w:val="46"/>
        </w:rPr>
        <w:t> </w:t>
      </w:r>
      <w:r>
        <w:rPr>
          <w:spacing w:val="-6"/>
          <w:sz w:val="46"/>
        </w:rPr>
        <w:t>rnaroлoв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qicir</w:t>
      </w:r>
      <w:r>
        <w:rPr>
          <w:i/>
          <w:spacing w:val="-11"/>
          <w:sz w:val="46"/>
        </w:rPr>
        <w:t> </w:t>
      </w:r>
      <w:r>
        <w:rPr>
          <w:spacing w:val="-6"/>
          <w:sz w:val="46"/>
        </w:rPr>
        <w:t>’крппаіь’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i/>
          <w:spacing w:val="-6"/>
          <w:sz w:val="46"/>
        </w:rPr>
        <w:t>ulu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‘выть’ </w:t>
      </w:r>
      <w:r>
        <w:rPr>
          <w:spacing w:val="-10"/>
          <w:sz w:val="46"/>
        </w:rPr>
        <w:t>весьма</w:t>
      </w:r>
      <w:r>
        <w:rPr>
          <w:spacing w:val="-10"/>
          <w:sz w:val="46"/>
        </w:rPr>
        <w:t> напоминает</w:t>
      </w:r>
      <w:r>
        <w:rPr>
          <w:spacing w:val="-10"/>
          <w:sz w:val="46"/>
        </w:rPr>
        <w:t> слабые</w:t>
      </w:r>
      <w:r>
        <w:rPr>
          <w:spacing w:val="-10"/>
          <w:sz w:val="46"/>
        </w:rPr>
        <w:t> предельные</w:t>
      </w:r>
      <w:r>
        <w:rPr>
          <w:sz w:val="46"/>
        </w:rPr>
        <w:t> </w:t>
      </w:r>
      <w:r>
        <w:rPr>
          <w:spacing w:val="-10"/>
          <w:sz w:val="46"/>
        </w:rPr>
        <w:t>глаголы</w:t>
      </w:r>
      <w:r>
        <w:rPr>
          <w:spacing w:val="-10"/>
          <w:sz w:val="46"/>
        </w:rPr>
        <w:t> 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факультагивной </w:t>
      </w:r>
      <w:r>
        <w:rPr>
          <w:spacing w:val="-12"/>
          <w:sz w:val="46"/>
        </w:rPr>
        <w:t>инкрементвльностью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kйt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‘пасти’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qЫsi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‘чесать’,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обсуждаемые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8.2.2 </w:t>
      </w:r>
      <w:r>
        <w:rPr>
          <w:w w:val="90"/>
          <w:sz w:val="46"/>
        </w:rPr>
        <w:t>(см.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(233)). 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для тех и для других инкрементальное изменение свойс- </w:t>
      </w:r>
      <w:r>
        <w:rPr>
          <w:spacing w:val="-6"/>
          <w:sz w:val="46"/>
        </w:rPr>
        <w:t>тва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участника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является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обязательным</w:t>
      </w:r>
      <w:r>
        <w:rPr>
          <w:spacing w:val="-6"/>
          <w:sz w:val="46"/>
        </w:rPr>
        <w:t> —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например,</w:t>
      </w:r>
      <w:r>
        <w:rPr>
          <w:spacing w:val="-6"/>
          <w:sz w:val="46"/>
        </w:rPr>
        <w:t> 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(274b)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не </w:t>
      </w:r>
      <w:r>
        <w:rPr>
          <w:spacing w:val="-16"/>
          <w:sz w:val="46"/>
        </w:rPr>
        <w:t>пщдполагается,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течение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двух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часов</w:t>
      </w:r>
      <w:r>
        <w:rPr>
          <w:sz w:val="46"/>
        </w:rPr>
        <w:t> </w:t>
      </w:r>
      <w:r>
        <w:rPr>
          <w:spacing w:val="-16"/>
          <w:sz w:val="46"/>
        </w:rPr>
        <w:t>какие-либо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ero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характерис- </w:t>
      </w:r>
      <w:r>
        <w:rPr>
          <w:spacing w:val="-10"/>
          <w:sz w:val="46"/>
        </w:rPr>
        <w:t>тики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менялись.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тем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другим,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однако,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инкрементальное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свойство </w:t>
      </w:r>
      <w:r>
        <w:rPr>
          <w:spacing w:val="-14"/>
          <w:sz w:val="46"/>
        </w:rPr>
        <w:t>носители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могут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легюстью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приписать,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именно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благодаря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ему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воз- </w:t>
      </w:r>
      <w:r>
        <w:rPr>
          <w:w w:val="90"/>
          <w:sz w:val="46"/>
        </w:rPr>
        <w:t>ниітет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вторая точка кульминации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пщтивном случае гпаголы </w:t>
      </w:r>
      <w:r>
        <w:rPr>
          <w:i/>
          <w:w w:val="90"/>
          <w:sz w:val="46"/>
        </w:rPr>
        <w:t>qicir </w:t>
      </w:r>
      <w:r>
        <w:rPr>
          <w:spacing w:val="-12"/>
          <w:sz w:val="46"/>
        </w:rPr>
        <w:t>‘кричать’,</w:t>
      </w:r>
      <w:r>
        <w:rPr>
          <w:spacing w:val="-12"/>
          <w:sz w:val="46"/>
        </w:rPr>
        <w:t> </w:t>
      </w:r>
      <w:r>
        <w:rPr>
          <w:i/>
          <w:spacing w:val="-12"/>
          <w:sz w:val="46"/>
        </w:rPr>
        <w:t>ulu</w:t>
      </w:r>
      <w:r>
        <w:rPr>
          <w:i/>
          <w:spacing w:val="-12"/>
          <w:sz w:val="46"/>
        </w:rPr>
        <w:t> </w:t>
      </w:r>
      <w:r>
        <w:rPr>
          <w:spacing w:val="-12"/>
          <w:sz w:val="46"/>
        </w:rPr>
        <w:t>’еыть’</w:t>
      </w:r>
      <w:r>
        <w:rPr>
          <w:spacing w:val="-12"/>
          <w:sz w:val="46"/>
        </w:rPr>
        <w:t> оказались</w:t>
      </w:r>
      <w:r>
        <w:rPr>
          <w:spacing w:val="-12"/>
          <w:sz w:val="46"/>
        </w:rPr>
        <w:t> бы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членами</w:t>
      </w:r>
      <w:r>
        <w:rPr>
          <w:sz w:val="46"/>
        </w:rPr>
        <w:t> </w:t>
      </w:r>
      <w:r>
        <w:rPr>
          <w:spacing w:val="-12"/>
          <w:sz w:val="46"/>
        </w:rPr>
        <w:t>ингрессивно-непределъ- </w:t>
      </w:r>
      <w:r>
        <w:rPr>
          <w:rFonts w:ascii="Times New Roman" w:hAnsi="Times New Roman"/>
          <w:sz w:val="46"/>
        </w:rPr>
        <w:t>ного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класса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&lt;ЕР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Р&gt;.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Таким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образом,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акциональная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z w:val="46"/>
        </w:rPr>
        <w:t>характеристика</w:t>
      </w:r>
    </w:p>
    <w:p>
      <w:pPr>
        <w:spacing w:line="528" w:lineRule="exact" w:before="0"/>
        <w:ind w:left="141" w:right="0" w:firstLine="0"/>
        <w:jc w:val="both"/>
        <w:rPr>
          <w:sz w:val="46"/>
        </w:rPr>
      </w:pPr>
      <w:r>
        <w:rPr>
          <w:spacing w:val="-14"/>
          <w:sz w:val="46"/>
        </w:rPr>
        <w:t>&lt;ЕР</w:t>
      </w:r>
      <w:r>
        <w:rPr>
          <w:spacing w:val="-32"/>
          <w:sz w:val="46"/>
        </w:rPr>
        <w:t> </w:t>
      </w:r>
      <w:r>
        <w:rPr>
          <w:spacing w:val="-14"/>
          <w:sz w:val="46"/>
        </w:rPr>
        <w:t>ES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Р&gt;,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4"/>
          <w:sz w:val="46"/>
        </w:rPr>
        <w:t> </w:t>
      </w:r>
      <w:r>
        <w:rPr>
          <w:spacing w:val="-14"/>
          <w:sz w:val="46"/>
        </w:rPr>
        <w:t>у</w:t>
      </w:r>
      <w:r>
        <w:rPr>
          <w:sz w:val="46"/>
        </w:rPr>
        <w:t> </w:t>
      </w:r>
      <w:r>
        <w:rPr>
          <w:spacing w:val="-14"/>
          <w:sz w:val="46"/>
        </w:rPr>
        <w:t>‘тщть’,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возннкает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тогда,</w:t>
      </w:r>
      <w:r>
        <w:rPr>
          <w:sz w:val="46"/>
        </w:rPr>
        <w:t> </w:t>
      </w:r>
      <w:r>
        <w:rPr>
          <w:spacing w:val="-14"/>
          <w:sz w:val="46"/>
        </w:rPr>
        <w:t>когда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глагол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совмещает</w:t>
      </w:r>
    </w:p>
    <w:p>
      <w:pPr>
        <w:spacing w:line="237" w:lineRule="auto" w:before="20"/>
        <w:ind w:left="163" w:right="98" w:firstLine="12"/>
        <w:jc w:val="both"/>
        <w:rPr>
          <w:rFonts w:ascii="Times New Roman" w:hAnsi="Times New Roman"/>
          <w:sz w:val="46"/>
        </w:rPr>
      </w:pPr>
      <w:r>
        <w:rPr>
          <w:w w:val="90"/>
          <w:sz w:val="46"/>
        </w:rPr>
        <w:t>возможности,</w:t>
      </w:r>
      <w:r>
        <w:rPr>
          <w:w w:val="90"/>
          <w:sz w:val="46"/>
        </w:rPr>
        <w:t> по отдельности</w:t>
      </w:r>
      <w:r>
        <w:rPr>
          <w:w w:val="90"/>
          <w:sz w:val="46"/>
        </w:rPr>
        <w:t> доступные</w:t>
      </w:r>
      <w:r>
        <w:rPr>
          <w:w w:val="90"/>
          <w:sz w:val="46"/>
        </w:rPr>
        <w:t> глаголам</w:t>
      </w:r>
      <w:r>
        <w:rPr>
          <w:w w:val="90"/>
          <w:sz w:val="46"/>
        </w:rPr>
        <w:t> слабого</w:t>
      </w:r>
      <w:r>
        <w:rPr>
          <w:w w:val="90"/>
          <w:sz w:val="46"/>
        </w:rPr>
        <w:t> предела- </w:t>
      </w:r>
      <w:r>
        <w:rPr>
          <w:spacing w:val="-8"/>
          <w:sz w:val="48"/>
        </w:rPr>
        <w:t>нот</w:t>
      </w:r>
      <w:r>
        <w:rPr>
          <w:spacing w:val="-19"/>
          <w:sz w:val="48"/>
        </w:rPr>
        <w:t> </w:t>
      </w:r>
      <w:r>
        <w:rPr>
          <w:spacing w:val="-8"/>
          <w:sz w:val="48"/>
        </w:rPr>
        <w:t>класса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&lt;ЕЅ</w:t>
      </w:r>
      <w:r>
        <w:rPr>
          <w:spacing w:val="-19"/>
          <w:sz w:val="48"/>
        </w:rPr>
        <w:t> </w:t>
      </w:r>
      <w:r>
        <w:rPr>
          <w:spacing w:val="-8"/>
          <w:sz w:val="48"/>
        </w:rPr>
        <w:t>Р,</w:t>
      </w:r>
      <w:r>
        <w:rPr>
          <w:spacing w:val="20"/>
          <w:sz w:val="48"/>
        </w:rPr>
        <w:t> </w:t>
      </w:r>
      <w:r>
        <w:rPr>
          <w:spacing w:val="-8"/>
          <w:sz w:val="48"/>
        </w:rPr>
        <w:t>&gt;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(например,</w:t>
      </w:r>
      <w:r>
        <w:rPr>
          <w:spacing w:val="-9"/>
          <w:sz w:val="48"/>
        </w:rPr>
        <w:t> </w:t>
      </w:r>
      <w:r>
        <w:rPr>
          <w:i/>
          <w:spacing w:val="-8"/>
          <w:sz w:val="48"/>
        </w:rPr>
        <w:t>kiit</w:t>
      </w:r>
      <w:r>
        <w:rPr>
          <w:i/>
          <w:spacing w:val="-19"/>
          <w:sz w:val="48"/>
        </w:rPr>
        <w:t> </w:t>
      </w:r>
      <w:r>
        <w:rPr>
          <w:spacing w:val="-8"/>
          <w:sz w:val="48"/>
        </w:rPr>
        <w:t>‘пасти’)</w:t>
      </w:r>
      <w:r>
        <w:rPr>
          <w:spacing w:val="-18"/>
          <w:sz w:val="48"/>
        </w:rPr>
        <w:t> </w:t>
      </w:r>
      <w:r>
        <w:rPr>
          <w:spacing w:val="-8"/>
          <w:sz w:val="48"/>
        </w:rPr>
        <w:t>и</w:t>
      </w:r>
      <w:r>
        <w:rPr>
          <w:spacing w:val="-19"/>
          <w:sz w:val="48"/>
        </w:rPr>
        <w:t> </w:t>
      </w:r>
      <w:r>
        <w:rPr>
          <w:spacing w:val="-8"/>
          <w:sz w:val="48"/>
        </w:rPr>
        <w:t>ингрессивно-непре- </w:t>
      </w:r>
      <w:r>
        <w:rPr>
          <w:rFonts w:ascii="Times New Roman" w:hAnsi="Times New Roman"/>
          <w:sz w:val="46"/>
        </w:rPr>
        <w:t>дельного класса &lt;EP Р, Р&gt;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(например, </w:t>
      </w:r>
      <w:r>
        <w:rPr>
          <w:rFonts w:ascii="Times New Roman" w:hAnsi="Times New Roman"/>
          <w:i/>
          <w:sz w:val="46"/>
        </w:rPr>
        <w:t>klпe</w:t>
      </w:r>
      <w:r>
        <w:rPr>
          <w:rFonts w:ascii="Times New Roman" w:hAnsi="Times New Roman"/>
          <w:i/>
          <w:spacing w:val="-9"/>
          <w:sz w:val="46"/>
        </w:rPr>
        <w:t> </w:t>
      </w:r>
      <w:r>
        <w:rPr>
          <w:rFonts w:ascii="Times New Roman" w:hAnsi="Times New Roman"/>
          <w:sz w:val="46"/>
        </w:rPr>
        <w:t>‘ржать’).</w:t>
      </w:r>
    </w:p>
    <w:p>
      <w:pPr>
        <w:spacing w:line="249" w:lineRule="auto" w:before="29"/>
        <w:ind w:left="164" w:right="67" w:firstLine="718"/>
        <w:jc w:val="both"/>
        <w:rPr>
          <w:rFonts w:ascii="Courier New" w:hAnsi="Courier New"/>
          <w:sz w:val="46"/>
        </w:rPr>
      </w:pPr>
      <w:r>
        <w:rPr>
          <w:rFonts w:ascii="Calibri" w:hAnsi="Calibri"/>
          <w:sz w:val="43"/>
        </w:rPr>
        <w:t>Остается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открытым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вопрос,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должно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наличие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инкрементально-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свойства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быть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приписано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г:лаюлу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словаре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или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рассматриваться icax возможность,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доступная для всех гяатолов процесса и ограничен- ная лишь общимн прннципами интерпретацин, энциклопеднческой информацией н контекстом. Вытекает ли то, что т:лагол </w:t>
      </w:r>
      <w:r>
        <w:rPr>
          <w:rFonts w:ascii="Calibri" w:hAnsi="Calibri"/>
          <w:i/>
          <w:sz w:val="43"/>
        </w:rPr>
        <w:t>qicir </w:t>
      </w:r>
      <w:r>
        <w:rPr>
          <w:rFonts w:ascii="Calibri" w:hAnsi="Calibri"/>
          <w:sz w:val="43"/>
        </w:rPr>
        <w:t>‘кричать’ двупределен,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kisne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‘ржать’ 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ингрессивно-непределен,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рыличнй</w:t>
      </w:r>
      <w:r>
        <w:rPr>
          <w:rFonts w:ascii="Calibri" w:hAnsi="Calibri"/>
          <w:spacing w:val="40"/>
          <w:sz w:val="43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их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лексическом представлении†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Носители последовательно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отвер- </w:t>
      </w:r>
      <w:r>
        <w:rPr>
          <w:rFonts w:ascii="Courier New" w:hAnsi="Courier New"/>
          <w:w w:val="80"/>
          <w:sz w:val="46"/>
        </w:rPr>
        <w:t>Уют</w:t>
      </w:r>
      <w:r>
        <w:rPr>
          <w:rFonts w:ascii="Courier New" w:hAnsi="Courier New"/>
          <w:spacing w:val="40"/>
          <w:sz w:val="46"/>
        </w:rPr>
        <w:t> </w:t>
      </w:r>
      <w:r>
        <w:rPr>
          <w:rFonts w:ascii="Courier New" w:hAnsi="Courier New"/>
          <w:w w:val="80"/>
          <w:sz w:val="46"/>
        </w:rPr>
        <w:t>предельную</w:t>
      </w:r>
      <w:r>
        <w:rPr>
          <w:rFonts w:ascii="Courier New" w:hAnsi="Courier New"/>
          <w:spacing w:val="40"/>
          <w:sz w:val="46"/>
        </w:rPr>
        <w:t> </w:t>
      </w:r>
      <w:r>
        <w:rPr>
          <w:rFonts w:ascii="Courier New" w:hAnsi="Courier New"/>
          <w:w w:val="80"/>
          <w:sz w:val="46"/>
        </w:rPr>
        <w:t>интерпретацию 'рж:пь', аналогичную</w:t>
      </w:r>
      <w:r>
        <w:rPr>
          <w:rFonts w:ascii="Courier New" w:hAnsi="Courier New"/>
          <w:spacing w:val="-38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(274c)</w:t>
      </w:r>
      <w:r>
        <w:rPr>
          <w:rFonts w:ascii="Courier New" w:hAnsi="Courier New"/>
          <w:spacing w:val="-65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для</w:t>
      </w:r>
    </w:p>
    <w:p>
      <w:pPr>
        <w:spacing w:line="491" w:lineRule="exact" w:before="0"/>
        <w:ind w:left="192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гпагола</w:t>
      </w:r>
      <w:r>
        <w:rPr>
          <w:rFonts w:ascii="Times New Roman" w:hAnsi="Times New Roman"/>
          <w:spacing w:val="24"/>
          <w:w w:val="150"/>
          <w:sz w:val="46"/>
        </w:rPr>
        <w:t> </w:t>
      </w:r>
      <w:r>
        <w:rPr>
          <w:rFonts w:ascii="Times New Roman" w:hAnsi="Times New Roman"/>
          <w:w w:val="90"/>
          <w:sz w:val="46"/>
        </w:rPr>
        <w:t>‘кричагь’</w:t>
      </w:r>
      <w:r>
        <w:rPr>
          <w:rFonts w:ascii="Times New Roman" w:hAnsi="Times New Roman"/>
          <w:spacing w:val="-13"/>
          <w:w w:val="90"/>
          <w:sz w:val="46"/>
        </w:rPr>
        <w:t> </w:t>
      </w:r>
      <w:r>
        <w:rPr>
          <w:rFonts w:ascii="Times New Roman" w:hAnsi="Times New Roman"/>
          <w:spacing w:val="-10"/>
          <w:w w:val="90"/>
          <w:sz w:val="46"/>
        </w:rPr>
        <w:t>:</w:t>
      </w:r>
    </w:p>
    <w:p>
      <w:pPr>
        <w:pStyle w:val="ListParagraph"/>
        <w:numPr>
          <w:ilvl w:val="0"/>
          <w:numId w:val="45"/>
        </w:numPr>
        <w:tabs>
          <w:tab w:pos="1393" w:val="left" w:leader="none"/>
        </w:tabs>
        <w:spacing w:line="240" w:lineRule="auto" w:before="346" w:after="0"/>
        <w:ind w:left="1393" w:right="0" w:hanging="1237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0"/>
          <w:sz w:val="31"/>
        </w:rPr>
        <w:t>КАРАЧАЕВО•Б.АЛКАРСКИЙ</w:t>
      </w:r>
    </w:p>
    <w:p>
      <w:pPr>
        <w:tabs>
          <w:tab w:pos="3086" w:val="left" w:leader="none"/>
          <w:tab w:pos="4078" w:val="left" w:leader="none"/>
          <w:tab w:pos="6275" w:val="left" w:leader="none"/>
        </w:tabs>
        <w:spacing w:line="240" w:lineRule="auto" w:before="34"/>
        <w:ind w:left="1391" w:right="4414" w:firstLine="30"/>
        <w:jc w:val="left"/>
        <w:rPr>
          <w:i/>
          <w:sz w:val="43"/>
        </w:rPr>
      </w:pPr>
      <w:r>
        <w:rPr>
          <w:spacing w:val="-4"/>
          <w:sz w:val="43"/>
        </w:rPr>
        <w:t>“at</w:t>
      </w:r>
      <w:r>
        <w:rPr>
          <w:sz w:val="43"/>
        </w:rPr>
        <w:tab/>
      </w:r>
      <w:r>
        <w:rPr>
          <w:spacing w:val="-4"/>
          <w:sz w:val="43"/>
        </w:rPr>
        <w:t>eki</w:t>
      </w:r>
      <w:r>
        <w:rPr>
          <w:sz w:val="43"/>
        </w:rPr>
        <w:tab/>
      </w:r>
      <w:r>
        <w:rPr>
          <w:spacing w:val="-2"/>
          <w:sz w:val="43"/>
        </w:rPr>
        <w:t>saвat-xa</w:t>
      </w:r>
      <w:r>
        <w:rPr>
          <w:sz w:val="43"/>
        </w:rPr>
        <w:tab/>
      </w:r>
      <w:r>
        <w:rPr>
          <w:spacing w:val="-2"/>
          <w:sz w:val="43"/>
        </w:rPr>
        <w:t>ki5ne-gen-di. лоюапь</w:t>
      </w:r>
      <w:r>
        <w:rPr>
          <w:sz w:val="43"/>
        </w:rPr>
        <w:tab/>
      </w:r>
      <w:r>
        <w:rPr>
          <w:spacing w:val="-4"/>
          <w:sz w:val="43"/>
        </w:rPr>
        <w:t>пва</w:t>
      </w:r>
      <w:r>
        <w:rPr>
          <w:sz w:val="43"/>
        </w:rPr>
        <w:tab/>
      </w:r>
      <w:r>
        <w:rPr>
          <w:spacing w:val="-84"/>
          <w:sz w:val="43"/>
        </w:rPr>
        <w:t> </w:t>
      </w:r>
      <w:r>
        <w:rPr>
          <w:sz w:val="43"/>
        </w:rPr>
        <w:t>чaca-DAT</w:t>
        <w:tab/>
      </w:r>
      <w:r>
        <w:rPr>
          <w:spacing w:val="-83"/>
          <w:sz w:val="43"/>
        </w:rPr>
        <w:t> </w:t>
      </w:r>
      <w:r>
        <w:rPr>
          <w:spacing w:val="-12"/>
          <w:sz w:val="43"/>
        </w:rPr>
        <w:t>ржать-РFСТ-ЗЅG </w:t>
      </w:r>
      <w:r>
        <w:rPr>
          <w:i/>
          <w:spacing w:val="-12"/>
          <w:sz w:val="43"/>
        </w:rPr>
        <w:t>За</w:t>
      </w:r>
      <w:r>
        <w:rPr>
          <w:i/>
          <w:spacing w:val="-15"/>
          <w:sz w:val="43"/>
        </w:rPr>
        <w:t> </w:t>
      </w:r>
      <w:r>
        <w:rPr>
          <w:i/>
          <w:spacing w:val="-12"/>
          <w:sz w:val="43"/>
        </w:rPr>
        <w:t>доа часа:1ошадъ</w:t>
      </w:r>
      <w:r>
        <w:rPr>
          <w:i/>
          <w:sz w:val="43"/>
        </w:rPr>
        <w:t> </w:t>
      </w:r>
      <w:r>
        <w:rPr>
          <w:i/>
          <w:spacing w:val="-12"/>
          <w:sz w:val="43"/>
        </w:rPr>
        <w:t>наржалась.</w:t>
      </w:r>
    </w:p>
    <w:p>
      <w:pPr>
        <w:spacing w:after="0" w:line="240" w:lineRule="auto"/>
        <w:jc w:val="left"/>
        <w:rPr>
          <w:i/>
          <w:sz w:val="43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59" w:lineRule="auto" w:before="96"/>
        <w:ind w:left="146" w:right="82" w:firstLine="761"/>
        <w:jc w:val="both"/>
      </w:pPr>
      <w:r>
        <w:rPr>
          <w:spacing w:val="-8"/>
        </w:rPr>
        <w:t>Возможно,</w:t>
      </w:r>
      <w:r>
        <w:rPr/>
        <w:t> </w:t>
      </w:r>
      <w:r>
        <w:rPr>
          <w:spacing w:val="-8"/>
        </w:rPr>
        <w:t>грамматнка</w:t>
      </w:r>
      <w:r>
        <w:rPr>
          <w:spacing w:val="-9"/>
        </w:rPr>
        <w:t> </w:t>
      </w:r>
      <w:r>
        <w:rPr>
          <w:spacing w:val="-8"/>
        </w:rPr>
        <w:t>допускает</w:t>
      </w:r>
      <w:r>
        <w:rPr>
          <w:spacing w:val="-13"/>
        </w:rPr>
        <w:t> </w:t>
      </w:r>
      <w:r>
        <w:rPr>
          <w:spacing w:val="-8"/>
        </w:rPr>
        <w:t>прнписывалие</w:t>
      </w:r>
      <w:r>
        <w:rPr/>
        <w:t> </w:t>
      </w:r>
      <w:r>
        <w:rPr>
          <w:spacing w:val="-8"/>
        </w:rPr>
        <w:t>инкрементально- </w:t>
      </w:r>
      <w:r>
        <w:rPr/>
        <w:t>го</w:t>
      </w:r>
      <w:r>
        <w:rPr>
          <w:spacing w:val="-22"/>
        </w:rPr>
        <w:t> </w:t>
      </w:r>
      <w:r>
        <w:rPr/>
        <w:t>свойства как</w:t>
      </w:r>
      <w:r>
        <w:rPr>
          <w:spacing w:val="-8"/>
        </w:rPr>
        <w:t> </w:t>
      </w:r>
      <w:r>
        <w:rPr/>
        <w:t>для</w:t>
      </w:r>
      <w:r>
        <w:rPr>
          <w:spacing w:val="-4"/>
        </w:rPr>
        <w:t> </w:t>
      </w:r>
      <w:r>
        <w:rPr>
          <w:i/>
        </w:rPr>
        <w:t>qicir </w:t>
      </w:r>
      <w:r>
        <w:rPr/>
        <w:t>‘кричать’, так и для </w:t>
      </w:r>
      <w:r>
        <w:rPr>
          <w:i/>
        </w:rPr>
        <w:t>kisiie </w:t>
      </w:r>
      <w:r>
        <w:rPr/>
        <w:t>‘ржать’, а</w:t>
      </w:r>
      <w:r>
        <w:rPr>
          <w:spacing w:val="-15"/>
        </w:rPr>
        <w:t> </w:t>
      </w:r>
      <w:r>
        <w:rPr/>
        <w:t>рыличие связано</w:t>
      </w:r>
      <w:r>
        <w:rPr>
          <w:spacing w:val="-2"/>
        </w:rPr>
        <w:t> </w:t>
      </w:r>
      <w:r>
        <w:rPr/>
        <w:t>лишь</w:t>
      </w:r>
      <w:r>
        <w:rPr>
          <w:spacing w:val="-16"/>
        </w:rPr>
        <w:t> </w:t>
      </w:r>
      <w:r>
        <w:rPr/>
        <w:t>с тем, что</w:t>
      </w:r>
      <w:r>
        <w:rPr>
          <w:spacing w:val="-14"/>
        </w:rPr>
        <w:t> </w:t>
      </w:r>
      <w:r>
        <w:rPr/>
        <w:t>в</w:t>
      </w:r>
      <w:r>
        <w:rPr>
          <w:spacing w:val="-21"/>
        </w:rPr>
        <w:t> </w:t>
      </w:r>
      <w:r>
        <w:rPr/>
        <w:t>языковой картине мира</w:t>
      </w:r>
      <w:r>
        <w:rPr>
          <w:spacing w:val="-24"/>
        </w:rPr>
        <w:t> </w:t>
      </w:r>
      <w:r>
        <w:rPr/>
        <w:t>балкарцев ржание плохо</w:t>
      </w:r>
      <w:r>
        <w:rPr>
          <w:spacing w:val="-10"/>
        </w:rPr>
        <w:t> </w:t>
      </w:r>
      <w:r>
        <w:rPr>
          <w:b/>
        </w:rPr>
        <w:t>совместимо</w:t>
      </w:r>
      <w:r>
        <w:rPr>
          <w:b/>
          <w:spacing w:val="-4"/>
        </w:rPr>
        <w:t> </w:t>
      </w:r>
      <w:r>
        <w:rPr/>
        <w:t>с идеей изменения </w:t>
      </w:r>
      <w:r>
        <w:rPr>
          <w:b/>
        </w:rPr>
        <w:t>свойста. </w:t>
      </w:r>
      <w:r>
        <w:rPr/>
        <w:t>Говорящему </w:t>
      </w:r>
      <w:r>
        <w:rPr>
          <w:b/>
        </w:rPr>
        <w:t>трудно </w:t>
      </w:r>
      <w:r>
        <w:rPr/>
        <w:t>прнпнсать</w:t>
      </w:r>
      <w:r>
        <w:rPr>
          <w:spacing w:val="-24"/>
        </w:rPr>
        <w:t> </w:t>
      </w:r>
      <w:r>
        <w:rPr/>
        <w:t>такой</w:t>
      </w:r>
      <w:r>
        <w:rPr>
          <w:spacing w:val="-11"/>
        </w:rPr>
        <w:t> </w:t>
      </w:r>
      <w:r>
        <w:rPr/>
        <w:t>смысл</w:t>
      </w:r>
      <w:r>
        <w:rPr>
          <w:spacing w:val="-3"/>
        </w:rPr>
        <w:t> </w:t>
      </w:r>
      <w:r>
        <w:rPr/>
        <w:t>предикации</w:t>
      </w:r>
      <w:r>
        <w:rPr>
          <w:spacing w:val="-5"/>
        </w:rPr>
        <w:t> </w:t>
      </w:r>
      <w:r>
        <w:rPr/>
        <w:t>(275),</w:t>
      </w:r>
      <w:r>
        <w:rPr>
          <w:spacing w:val="-11"/>
        </w:rPr>
        <w:t> </w:t>
      </w:r>
      <w:r>
        <w:rPr/>
        <w:t>а</w:t>
      </w:r>
      <w:r>
        <w:rPr>
          <w:spacing w:val="-24"/>
        </w:rPr>
        <w:t> </w:t>
      </w:r>
      <w:r>
        <w:rPr/>
        <w:t>слушающему</w:t>
      </w:r>
      <w:r>
        <w:rPr>
          <w:spacing w:val="-1"/>
        </w:rPr>
        <w:t> </w:t>
      </w:r>
      <w:r>
        <w:rPr/>
        <w:t>— извлечь этот смыся. Анализ в</w:t>
      </w:r>
      <w:r>
        <w:rPr>
          <w:spacing w:val="-7"/>
        </w:rPr>
        <w:t> </w:t>
      </w:r>
      <w:r>
        <w:rPr/>
        <w:t>таком духе привлекателен тем, что позволяет единообразно</w:t>
      </w:r>
      <w:r>
        <w:rPr>
          <w:spacing w:val="-21"/>
        </w:rPr>
        <w:t> </w:t>
      </w:r>
      <w:r>
        <w:rPr/>
        <w:t>объяснить,</w:t>
      </w:r>
      <w:r>
        <w:rPr>
          <w:spacing w:val="-9"/>
        </w:rPr>
        <w:t> </w:t>
      </w:r>
      <w:r>
        <w:rPr/>
        <w:t>как</w:t>
      </w:r>
      <w:r>
        <w:rPr>
          <w:spacing w:val="-23"/>
        </w:rPr>
        <w:t> </w:t>
      </w:r>
      <w:r>
        <w:rPr/>
        <w:t>возникает</w:t>
      </w:r>
      <w:r>
        <w:rPr>
          <w:spacing w:val="-20"/>
        </w:rPr>
        <w:t> </w:t>
      </w:r>
      <w:r>
        <w:rPr/>
        <w:t>предельная</w:t>
      </w:r>
      <w:r>
        <w:rPr>
          <w:spacing w:val="-9"/>
        </w:rPr>
        <w:t> </w:t>
      </w:r>
      <w:r>
        <w:rPr/>
        <w:t>иитерпретация, связанная с инкрементальным свойством, у глатлов разных клас- сов</w:t>
      </w:r>
      <w:r>
        <w:rPr>
          <w:spacing w:val="-24"/>
        </w:rPr>
        <w:t> </w:t>
      </w:r>
      <w:r>
        <w:rPr/>
        <w:t>— не</w:t>
      </w:r>
      <w:r>
        <w:rPr>
          <w:spacing w:val="-9"/>
        </w:rPr>
        <w:t> </w:t>
      </w:r>
      <w:r>
        <w:rPr/>
        <w:t>только</w:t>
      </w:r>
      <w:r>
        <w:rPr>
          <w:spacing w:val="-6"/>
        </w:rPr>
        <w:t> </w:t>
      </w:r>
      <w:r>
        <w:rPr/>
        <w:t>у двупредепьных типа</w:t>
      </w:r>
      <w:r>
        <w:rPr>
          <w:spacing w:val="-15"/>
        </w:rPr>
        <w:t> </w:t>
      </w:r>
      <w:r>
        <w:rPr>
          <w:i/>
        </w:rPr>
        <w:t>qicir </w:t>
      </w:r>
      <w:r>
        <w:rPr/>
        <w:t>‘кричать’, но н у стіабых предельные </w:t>
      </w:r>
      <w:r>
        <w:rPr>
          <w:i/>
        </w:rPr>
        <w:t>kilt </w:t>
      </w:r>
      <w:r>
        <w:rPr/>
        <w:t>‘пасти’ и </w:t>
      </w:r>
      <w:r>
        <w:rPr>
          <w:i/>
        </w:rPr>
        <w:t>qasi </w:t>
      </w:r>
      <w:r>
        <w:rPr/>
        <w:t>*чесать‘ (см. 8.2.2}. Проблема для та- </w:t>
      </w:r>
      <w:r>
        <w:rPr>
          <w:spacing w:val="-2"/>
        </w:rPr>
        <w:t>кою</w:t>
      </w:r>
      <w:r>
        <w:rPr>
          <w:spacing w:val="-22"/>
        </w:rPr>
        <w:t> </w:t>
      </w:r>
      <w:r>
        <w:rPr>
          <w:spacing w:val="-2"/>
        </w:rPr>
        <w:t>анализа,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котором</w:t>
      </w:r>
      <w:r>
        <w:rPr>
          <w:spacing w:val="-21"/>
        </w:rPr>
        <w:t> </w:t>
      </w:r>
      <w:r>
        <w:rPr>
          <w:spacing w:val="-2"/>
        </w:rPr>
        <w:t>значнтельнвя</w:t>
      </w:r>
      <w:r>
        <w:rPr>
          <w:spacing w:val="-22"/>
        </w:rPr>
        <w:t> </w:t>
      </w:r>
      <w:r>
        <w:rPr>
          <w:spacing w:val="-2"/>
        </w:rPr>
        <w:t>часть</w:t>
      </w:r>
      <w:r>
        <w:rPr>
          <w:spacing w:val="-22"/>
        </w:rPr>
        <w:t> </w:t>
      </w:r>
      <w:r>
        <w:rPr>
          <w:spacing w:val="-2"/>
        </w:rPr>
        <w:t>семвнтической</w:t>
      </w:r>
      <w:r>
        <w:rPr>
          <w:spacing w:val="-4"/>
        </w:rPr>
        <w:t> </w:t>
      </w:r>
      <w:r>
        <w:rPr>
          <w:spacing w:val="-2"/>
        </w:rPr>
        <w:t>информа- </w:t>
      </w:r>
      <w:r>
        <w:rPr/>
        <w:t>цнн</w:t>
      </w:r>
      <w:r>
        <w:rPr>
          <w:spacing w:val="-4"/>
        </w:rPr>
        <w:t> </w:t>
      </w:r>
      <w:r>
        <w:rPr/>
        <w:t>возникает из</w:t>
      </w:r>
      <w:r>
        <w:rPr>
          <w:spacing w:val="-15"/>
        </w:rPr>
        <w:t> </w:t>
      </w:r>
      <w:r>
        <w:rPr/>
        <w:t>коитекста и</w:t>
      </w:r>
      <w:r>
        <w:rPr>
          <w:spacing w:val="-5"/>
        </w:rPr>
        <w:t> </w:t>
      </w:r>
      <w:r>
        <w:rPr/>
        <w:t>»нциклопедин,—</w:t>
      </w:r>
      <w:r>
        <w:rPr>
          <w:spacing w:val="-24"/>
        </w:rPr>
        <w:t> </w:t>
      </w:r>
      <w:r>
        <w:rPr/>
        <w:t>недостаточная огра- ннчительность. Он не в состоянии обьясннть, почему большинство </w:t>
      </w:r>
      <w:r>
        <w:rPr>
          <w:spacing w:val="-2"/>
        </w:rPr>
        <w:t>ингрессивно-непредельных</w:t>
      </w:r>
      <w:r>
        <w:rPr>
          <w:spacing w:val="-22"/>
        </w:rPr>
        <w:t> </w:t>
      </w:r>
      <w:r>
        <w:rPr>
          <w:spacing w:val="-2"/>
        </w:rPr>
        <w:t>глаюлов</w:t>
      </w:r>
      <w:r>
        <w:rPr>
          <w:spacing w:val="-22"/>
        </w:rPr>
        <w:t> </w:t>
      </w:r>
      <w:r>
        <w:rPr>
          <w:spacing w:val="-2"/>
        </w:rPr>
        <w:t>не</w:t>
      </w:r>
      <w:r>
        <w:rPr>
          <w:spacing w:val="-22"/>
        </w:rPr>
        <w:t> </w:t>
      </w:r>
      <w:r>
        <w:rPr>
          <w:spacing w:val="-2"/>
        </w:rPr>
        <w:t>стаиовятся,</w:t>
      </w:r>
      <w:r>
        <w:rPr>
          <w:spacing w:val="7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отличие от</w:t>
      </w:r>
      <w:r>
        <w:rPr>
          <w:spacing w:val="-22"/>
        </w:rPr>
        <w:t> </w:t>
      </w:r>
      <w:r>
        <w:rPr>
          <w:i/>
          <w:spacing w:val="-2"/>
        </w:rPr>
        <w:t>qicir </w:t>
      </w:r>
      <w:r>
        <w:rPr/>
        <w:t>‘кричать’, двупредельнымн посредством приписывания </w:t>
      </w:r>
      <w:r>
        <w:rPr>
          <w:b/>
        </w:rPr>
        <w:t>инкремен- </w:t>
      </w:r>
      <w:r>
        <w:rPr/>
        <w:t>тальном свойства.</w:t>
      </w:r>
    </w:p>
    <w:p>
      <w:pPr>
        <w:spacing w:line="500" w:lineRule="exact" w:before="0"/>
        <w:ind w:left="889" w:right="0" w:firstLine="0"/>
        <w:jc w:val="both"/>
        <w:rPr>
          <w:sz w:val="46"/>
        </w:rPr>
      </w:pPr>
      <w:r>
        <w:rPr>
          <w:w w:val="90"/>
          <w:sz w:val="46"/>
        </w:rPr>
        <w:t>Такой</w:t>
      </w:r>
      <w:r>
        <w:rPr>
          <w:spacing w:val="10"/>
          <w:sz w:val="46"/>
        </w:rPr>
        <w:t> </w:t>
      </w:r>
      <w:r>
        <w:rPr>
          <w:w w:val="90"/>
          <w:sz w:val="46"/>
        </w:rPr>
        <w:t>подход</w:t>
      </w:r>
      <w:r>
        <w:rPr>
          <w:spacing w:val="-1"/>
          <w:sz w:val="46"/>
        </w:rPr>
        <w:t> </w:t>
      </w:r>
      <w:r>
        <w:rPr>
          <w:w w:val="90"/>
          <w:sz w:val="46"/>
        </w:rPr>
        <w:t>неотвечает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23"/>
          <w:w w:val="90"/>
          <w:sz w:val="46"/>
        </w:rPr>
        <w:t> </w:t>
      </w:r>
      <w:r>
        <w:rPr>
          <w:w w:val="90"/>
          <w:sz w:val="46"/>
        </w:rPr>
        <w:t>навопросотом,</w:t>
      </w:r>
      <w:r>
        <w:rPr>
          <w:spacing w:val="18"/>
          <w:sz w:val="46"/>
        </w:rPr>
        <w:t> </w:t>
      </w:r>
      <w:r>
        <w:rPr>
          <w:spacing w:val="-2"/>
          <w:w w:val="90"/>
          <w:sz w:val="46"/>
        </w:rPr>
        <w:t>почемуалалоювбалкар-</w:t>
      </w:r>
    </w:p>
    <w:p>
      <w:pPr>
        <w:spacing w:line="247" w:lineRule="auto" w:before="1"/>
        <w:ind w:left="146" w:right="82" w:hanging="2"/>
        <w:jc w:val="both"/>
        <w:rPr>
          <w:sz w:val="46"/>
        </w:rPr>
      </w:pPr>
      <w:r>
        <w:rPr>
          <w:w w:val="90"/>
          <w:sz w:val="46"/>
        </w:rPr>
        <w:t>скою </w:t>
      </w:r>
      <w:r>
        <w:rPr>
          <w:i/>
          <w:w w:val="90"/>
          <w:sz w:val="46"/>
        </w:rPr>
        <w:t>qicix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‘кричать*</w:t>
      </w:r>
      <w:r>
        <w:rPr>
          <w:w w:val="90"/>
          <w:sz w:val="46"/>
        </w:rPr>
        <w:t> не обнаруживается в багвалинском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марийском языкьх.</w:t>
      </w:r>
      <w:r>
        <w:rPr>
          <w:spacing w:val="40"/>
          <w:sz w:val="46"/>
        </w:rPr>
        <w:t> </w:t>
      </w:r>
      <w:r>
        <w:rPr>
          <w:w w:val="90"/>
          <w:sz w:val="46"/>
        </w:rPr>
        <w:t>Мы</w:t>
      </w:r>
      <w:r>
        <w:rPr>
          <w:sz w:val="46"/>
        </w:rPr>
        <w:t> </w:t>
      </w:r>
      <w:r>
        <w:rPr>
          <w:w w:val="90"/>
          <w:sz w:val="46"/>
        </w:rPr>
        <w:t>видели,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г:лаголы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ингрессивно-непредельною клвсса</w:t>
      </w:r>
      <w:r>
        <w:rPr>
          <w:spacing w:val="40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обоих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взыках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широш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представлены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—см.,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например,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(7053252). </w:t>
      </w:r>
      <w:r>
        <w:rPr>
          <w:spacing w:val="-16"/>
          <w:sz w:val="46"/>
        </w:rPr>
        <w:t>Представлены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ннх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гваголы,</w:t>
      </w:r>
      <w:r>
        <w:rPr>
          <w:sz w:val="46"/>
        </w:rPr>
        <w:t> </w:t>
      </w:r>
      <w:r>
        <w:rPr>
          <w:spacing w:val="-16"/>
          <w:sz w:val="46"/>
        </w:rPr>
        <w:t>которые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приобретают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предельность </w:t>
      </w:r>
      <w:r>
        <w:rPr>
          <w:sz w:val="46"/>
        </w:rPr>
        <w:t>посщдством инкрементального</w:t>
      </w:r>
      <w:r>
        <w:rPr>
          <w:spacing w:val="-2"/>
          <w:sz w:val="46"/>
        </w:rPr>
        <w:t> </w:t>
      </w:r>
      <w:r>
        <w:rPr>
          <w:sz w:val="46"/>
        </w:rPr>
        <w:t>свойства — см.</w:t>
      </w:r>
      <w:r>
        <w:rPr>
          <w:spacing w:val="-5"/>
          <w:sz w:val="46"/>
        </w:rPr>
        <w:t> </w:t>
      </w:r>
      <w:r>
        <w:rPr>
          <w:sz w:val="46"/>
        </w:rPr>
        <w:t>(2343235). Если </w:t>
      </w:r>
      <w:r>
        <w:rPr>
          <w:spacing w:val="-10"/>
          <w:sz w:val="46"/>
        </w:rPr>
        <w:t>инкрементальное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свойство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действительно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приписывается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процес- </w:t>
      </w:r>
      <w:r>
        <w:rPr>
          <w:sz w:val="43"/>
        </w:rPr>
        <w:t>сным маюпам свободно, а ограничения имеют прагматический, контекстно-зависимый</w:t>
      </w:r>
      <w:r>
        <w:rPr>
          <w:spacing w:val="80"/>
          <w:sz w:val="43"/>
        </w:rPr>
        <w:t> </w:t>
      </w:r>
      <w:r>
        <w:rPr>
          <w:sz w:val="43"/>
        </w:rPr>
        <w:t>характер,</w:t>
      </w:r>
      <w:r>
        <w:rPr>
          <w:spacing w:val="80"/>
          <w:sz w:val="43"/>
        </w:rPr>
        <w:t> </w:t>
      </w:r>
      <w:r>
        <w:rPr>
          <w:sz w:val="43"/>
        </w:rPr>
        <w:t>мы</w:t>
      </w:r>
      <w:r>
        <w:rPr>
          <w:spacing w:val="80"/>
          <w:sz w:val="43"/>
        </w:rPr>
        <w:t> </w:t>
      </w:r>
      <w:r>
        <w:rPr>
          <w:sz w:val="43"/>
        </w:rPr>
        <w:t>ожндаем,</w:t>
      </w:r>
      <w:r>
        <w:rPr>
          <w:spacing w:val="80"/>
          <w:sz w:val="43"/>
        </w:rPr>
        <w:t> </w:t>
      </w:r>
      <w:r>
        <w:rPr>
          <w:sz w:val="43"/>
        </w:rPr>
        <w:t>что</w:t>
      </w:r>
      <w:r>
        <w:rPr>
          <w:spacing w:val="40"/>
          <w:sz w:val="43"/>
        </w:rPr>
        <w:t> </w:t>
      </w:r>
      <w:r>
        <w:rPr>
          <w:sz w:val="43"/>
        </w:rPr>
        <w:t>багвалинский</w:t>
      </w:r>
      <w:r>
        <w:rPr>
          <w:spacing w:val="40"/>
          <w:sz w:val="43"/>
        </w:rPr>
        <w:t> </w:t>
      </w:r>
      <w:r>
        <w:rPr>
          <w:sz w:val="43"/>
        </w:rPr>
        <w:t>и марнйский языки не должны слишком отличаться от</w:t>
      </w:r>
      <w:r>
        <w:rPr>
          <w:spacing w:val="-11"/>
          <w:sz w:val="43"/>
        </w:rPr>
        <w:t> </w:t>
      </w:r>
      <w:r>
        <w:rPr>
          <w:sz w:val="43"/>
        </w:rPr>
        <w:t>балкарском. </w:t>
      </w:r>
      <w:r>
        <w:rPr>
          <w:spacing w:val="-6"/>
          <w:sz w:val="46"/>
        </w:rPr>
        <w:t>Тем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менее,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этнх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языках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глаголы</w:t>
      </w:r>
      <w:r>
        <w:rPr>
          <w:spacing w:val="-10"/>
          <w:sz w:val="46"/>
        </w:rPr>
        <w:t> </w:t>
      </w:r>
      <w:r>
        <w:rPr>
          <w:spacing w:val="-6"/>
          <w:sz w:val="46"/>
        </w:rPr>
        <w:t>класса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ХЕР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ES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Р,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Р&gt;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получа- </w:t>
      </w:r>
      <w:r>
        <w:rPr>
          <w:w w:val="90"/>
          <w:sz w:val="46"/>
        </w:rPr>
        <w:t>ются</w:t>
      </w:r>
      <w:r>
        <w:rPr>
          <w:w w:val="90"/>
          <w:sz w:val="46"/>
        </w:rPr>
        <w:t> из</w:t>
      </w:r>
      <w:r>
        <w:rPr>
          <w:w w:val="90"/>
          <w:sz w:val="46"/>
        </w:rPr>
        <w:t> ингрессивно-непредельных путем</w:t>
      </w:r>
      <w:r>
        <w:rPr>
          <w:w w:val="90"/>
          <w:sz w:val="46"/>
        </w:rPr>
        <w:t> приписывания</w:t>
      </w:r>
      <w:r>
        <w:rPr>
          <w:sz w:val="46"/>
        </w:rPr>
        <w:t> </w:t>
      </w:r>
      <w:r>
        <w:rPr>
          <w:w w:val="90"/>
          <w:sz w:val="46"/>
        </w:rPr>
        <w:t>инкремен- </w:t>
      </w:r>
      <w:r>
        <w:rPr>
          <w:spacing w:val="-4"/>
          <w:sz w:val="46"/>
        </w:rPr>
        <w:t>тальном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свойства.</w:t>
      </w:r>
    </w:p>
    <w:p>
      <w:pPr>
        <w:spacing w:line="507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Если</w:t>
      </w:r>
      <w:r>
        <w:rPr>
          <w:spacing w:val="53"/>
          <w:sz w:val="46"/>
        </w:rPr>
        <w:t> </w:t>
      </w:r>
      <w:r>
        <w:rPr>
          <w:w w:val="90"/>
          <w:sz w:val="46"/>
        </w:rPr>
        <w:t>подходить</w:t>
      </w:r>
      <w:r>
        <w:rPr>
          <w:spacing w:val="77"/>
          <w:sz w:val="46"/>
        </w:rPr>
        <w:t> </w:t>
      </w:r>
      <w:r>
        <w:rPr>
          <w:w w:val="90"/>
          <w:sz w:val="46"/>
        </w:rPr>
        <w:t>к</w:t>
      </w:r>
      <w:r>
        <w:rPr>
          <w:spacing w:val="23"/>
          <w:sz w:val="46"/>
        </w:rPr>
        <w:t> </w:t>
      </w:r>
      <w:r>
        <w:rPr>
          <w:w w:val="90"/>
          <w:sz w:val="46"/>
        </w:rPr>
        <w:t>этой</w:t>
      </w:r>
      <w:r>
        <w:rPr>
          <w:spacing w:val="67"/>
          <w:sz w:val="46"/>
        </w:rPr>
        <w:t> </w:t>
      </w:r>
      <w:r>
        <w:rPr>
          <w:w w:val="90"/>
          <w:sz w:val="46"/>
        </w:rPr>
        <w:t>проблеме</w:t>
      </w:r>
      <w:r>
        <w:rPr>
          <w:spacing w:val="59"/>
          <w:sz w:val="46"/>
        </w:rPr>
        <w:t> </w:t>
      </w:r>
      <w:r>
        <w:rPr>
          <w:w w:val="90"/>
          <w:sz w:val="46"/>
        </w:rPr>
        <w:t>с</w:t>
      </w:r>
      <w:r>
        <w:rPr>
          <w:spacing w:val="34"/>
          <w:sz w:val="46"/>
        </w:rPr>
        <w:t> </w:t>
      </w:r>
      <w:r>
        <w:rPr>
          <w:w w:val="90"/>
          <w:sz w:val="46"/>
        </w:rPr>
        <w:t>функционалистских</w:t>
      </w:r>
      <w:r>
        <w:rPr>
          <w:spacing w:val="58"/>
          <w:sz w:val="46"/>
        </w:rPr>
        <w:t> </w:t>
      </w:r>
      <w:r>
        <w:rPr>
          <w:spacing w:val="-2"/>
          <w:w w:val="90"/>
          <w:sz w:val="46"/>
        </w:rPr>
        <w:t>позиций,</w:t>
      </w:r>
    </w:p>
    <w:p>
      <w:pPr>
        <w:spacing w:line="240" w:lineRule="auto" w:before="1"/>
        <w:ind w:left="145" w:right="98" w:firstLine="30"/>
        <w:jc w:val="both"/>
        <w:rPr>
          <w:sz w:val="46"/>
        </w:rPr>
      </w:pPr>
      <w:r>
        <w:rPr>
          <w:w w:val="90"/>
          <w:sz w:val="46"/>
        </w:rPr>
        <w:t>можно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предположить,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двупщдельные</w:t>
      </w:r>
      <w:r>
        <w:rPr>
          <w:sz w:val="46"/>
        </w:rPr>
        <w:t> </w:t>
      </w:r>
      <w:r>
        <w:rPr>
          <w:w w:val="90"/>
          <w:sz w:val="46"/>
        </w:rPr>
        <w:t>глаголы крайне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немногочис- </w:t>
      </w:r>
      <w:r>
        <w:rPr>
          <w:spacing w:val="-14"/>
          <w:sz w:val="46"/>
        </w:rPr>
        <w:t>ленны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представлены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всех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языках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именно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из-за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своей</w:t>
      </w:r>
      <w:r>
        <w:rPr>
          <w:spacing w:val="5"/>
          <w:sz w:val="46"/>
        </w:rPr>
        <w:t> </w:t>
      </w:r>
      <w:r>
        <w:rPr>
          <w:spacing w:val="-14"/>
          <w:sz w:val="46"/>
        </w:rPr>
        <w:t>много- </w:t>
      </w:r>
      <w:r>
        <w:rPr>
          <w:w w:val="90"/>
          <w:sz w:val="46"/>
        </w:rPr>
        <w:t>значности. По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всей видимости,</w:t>
      </w:r>
      <w:r>
        <w:rPr>
          <w:sz w:val="46"/>
        </w:rPr>
        <w:t> </w:t>
      </w:r>
      <w:r>
        <w:rPr>
          <w:w w:val="90"/>
          <w:sz w:val="46"/>
        </w:rPr>
        <w:t>здесь действует общий принцип, огра- </w:t>
      </w:r>
      <w:r>
        <w:rPr>
          <w:w w:val="90"/>
          <w:sz w:val="48"/>
        </w:rPr>
        <w:t>ничивающий</w:t>
      </w:r>
      <w:r>
        <w:rPr>
          <w:sz w:val="48"/>
        </w:rPr>
        <w:t> </w:t>
      </w:r>
      <w:r>
        <w:rPr>
          <w:w w:val="90"/>
          <w:sz w:val="48"/>
        </w:rPr>
        <w:t>мнотзначность:</w:t>
      </w:r>
      <w:r>
        <w:rPr>
          <w:w w:val="90"/>
          <w:sz w:val="48"/>
        </w:rPr>
        <w:t> существование</w:t>
      </w:r>
      <w:r>
        <w:rPr>
          <w:w w:val="90"/>
          <w:sz w:val="48"/>
        </w:rPr>
        <w:t> большого</w:t>
      </w:r>
      <w:r>
        <w:rPr>
          <w:w w:val="90"/>
          <w:sz w:val="48"/>
        </w:rPr>
        <w:t> числа</w:t>
      </w:r>
      <w:r>
        <w:rPr>
          <w:w w:val="90"/>
          <w:sz w:val="48"/>
        </w:rPr>
        <w:t> лек- </w:t>
      </w:r>
      <w:r>
        <w:rPr>
          <w:spacing w:val="-8"/>
          <w:sz w:val="46"/>
        </w:rPr>
        <w:t>сических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единиц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полисемией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типа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‘загореться’</w:t>
      </w:r>
      <w:r>
        <w:rPr>
          <w:sz w:val="46"/>
        </w:rPr>
        <w:t> </w:t>
      </w:r>
      <w:r>
        <w:rPr>
          <w:spacing w:val="-8"/>
          <w:sz w:val="46"/>
        </w:rPr>
        <w:t>vs.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‘сгореть’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резко </w:t>
      </w:r>
      <w:r>
        <w:rPr>
          <w:w w:val="90"/>
          <w:sz w:val="46"/>
        </w:rPr>
        <w:t>снизило бы информационную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эффективность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кода и потребовало</w:t>
      </w:r>
      <w:r>
        <w:rPr>
          <w:w w:val="90"/>
          <w:sz w:val="46"/>
        </w:rPr>
        <w:t> бы </w:t>
      </w:r>
      <w:r>
        <w:rPr>
          <w:spacing w:val="-14"/>
          <w:sz w:val="46"/>
        </w:rPr>
        <w:t>от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слушвющею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неоправдвнно</w:t>
      </w:r>
      <w:r>
        <w:rPr>
          <w:sz w:val="46"/>
        </w:rPr>
        <w:t> </w:t>
      </w:r>
      <w:r>
        <w:rPr>
          <w:spacing w:val="-14"/>
          <w:sz w:val="46"/>
        </w:rPr>
        <w:t>больших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усилий</w:t>
      </w:r>
      <w:r>
        <w:rPr>
          <w:sz w:val="46"/>
        </w:rPr>
        <w:t> </w:t>
      </w:r>
      <w:r>
        <w:rPr>
          <w:spacing w:val="-14"/>
          <w:sz w:val="46"/>
        </w:rPr>
        <w:t>при</w:t>
      </w:r>
      <w:r>
        <w:rPr>
          <w:sz w:val="46"/>
        </w:rPr>
        <w:t> </w:t>
      </w:r>
      <w:r>
        <w:rPr>
          <w:spacing w:val="-14"/>
          <w:sz w:val="46"/>
        </w:rPr>
        <w:t>интерпретации. </w:t>
      </w:r>
      <w:r>
        <w:rPr>
          <w:w w:val="90"/>
          <w:sz w:val="46"/>
        </w:rPr>
        <w:t>Не</w:t>
      </w:r>
      <w:r>
        <w:rPr>
          <w:w w:val="90"/>
          <w:sz w:val="46"/>
        </w:rPr>
        <w:t> имея,</w:t>
      </w:r>
      <w:r>
        <w:rPr>
          <w:w w:val="90"/>
          <w:sz w:val="46"/>
        </w:rPr>
        <w:t> однако,</w:t>
      </w:r>
      <w:r>
        <w:rPr>
          <w:w w:val="90"/>
          <w:sz w:val="46"/>
        </w:rPr>
        <w:t> достаточного</w:t>
      </w:r>
      <w:r>
        <w:rPr>
          <w:w w:val="90"/>
          <w:sz w:val="46"/>
        </w:rPr>
        <w:t> магериапа,</w:t>
      </w:r>
      <w:r>
        <w:rPr>
          <w:w w:val="90"/>
          <w:sz w:val="46"/>
        </w:rPr>
        <w:t> чтобы</w:t>
      </w:r>
      <w:r>
        <w:rPr>
          <w:w w:val="90"/>
          <w:sz w:val="46"/>
        </w:rPr>
        <w:t> внести</w:t>
      </w:r>
      <w:r>
        <w:rPr>
          <w:w w:val="90"/>
          <w:sz w:val="46"/>
        </w:rPr>
        <w:t> окончагель- ную ясность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эти вопросы,</w:t>
      </w:r>
      <w:r>
        <w:rPr>
          <w:sz w:val="46"/>
        </w:rPr>
        <w:t> </w:t>
      </w:r>
      <w:r>
        <w:rPr>
          <w:w w:val="90"/>
          <w:sz w:val="46"/>
        </w:rPr>
        <w:t>мы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оставляем</w:t>
      </w:r>
      <w:r>
        <w:rPr>
          <w:sz w:val="46"/>
        </w:rPr>
        <w:t> </w:t>
      </w:r>
      <w:r>
        <w:rPr>
          <w:w w:val="90"/>
          <w:sz w:val="46"/>
        </w:rPr>
        <w:t>их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открытыми</w:t>
      </w:r>
      <w:r>
        <w:rPr>
          <w:sz w:val="46"/>
        </w:rPr>
        <w:t> </w:t>
      </w:r>
      <w:r>
        <w:rPr>
          <w:w w:val="90"/>
          <w:sz w:val="46"/>
        </w:rPr>
        <w:t>для будущих </w:t>
      </w:r>
      <w:r>
        <w:rPr>
          <w:spacing w:val="-12"/>
          <w:sz w:val="46"/>
        </w:rPr>
        <w:t>исследований.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pStyle w:val="Heading3"/>
        <w:numPr>
          <w:ilvl w:val="2"/>
          <w:numId w:val="20"/>
        </w:numPr>
        <w:tabs>
          <w:tab w:pos="5298" w:val="left" w:leader="none"/>
        </w:tabs>
        <w:spacing w:line="240" w:lineRule="auto" w:before="63" w:after="0"/>
        <w:ind w:left="5298" w:right="0" w:hanging="741"/>
        <w:jc w:val="left"/>
        <w:rPr>
          <w:rFonts w:ascii="Arial" w:hAnsi="Arial"/>
        </w:rPr>
      </w:pPr>
      <w:r>
        <w:rPr>
          <w:rFonts w:ascii="Arial" w:hAnsi="Arial"/>
          <w:w w:val="80"/>
        </w:rPr>
        <w:t>Глаголы</w:t>
      </w:r>
      <w:r>
        <w:rPr>
          <w:rFonts w:ascii="Arial" w:hAnsi="Arial"/>
          <w:spacing w:val="20"/>
        </w:rPr>
        <w:t> </w:t>
      </w:r>
      <w:r>
        <w:rPr>
          <w:rFonts w:ascii="Arial" w:hAnsi="Arial"/>
          <w:spacing w:val="-2"/>
          <w:w w:val="85"/>
        </w:rPr>
        <w:t>состояния</w:t>
      </w:r>
    </w:p>
    <w:p>
      <w:pPr>
        <w:pStyle w:val="ListParagraph"/>
        <w:numPr>
          <w:ilvl w:val="3"/>
          <w:numId w:val="20"/>
        </w:numPr>
        <w:tabs>
          <w:tab w:pos="3020" w:val="left" w:leader="none"/>
        </w:tabs>
        <w:spacing w:line="240" w:lineRule="auto" w:before="366" w:after="0"/>
        <w:ind w:left="3020" w:right="0" w:hanging="1058"/>
        <w:jc w:val="left"/>
        <w:rPr>
          <w:rFonts w:ascii="Arial" w:hAnsi="Arial"/>
          <w:sz w:val="48"/>
        </w:rPr>
      </w:pPr>
      <w:r>
        <w:rPr>
          <w:rFonts w:ascii="Arial" w:hAnsi="Arial"/>
          <w:w w:val="85"/>
          <w:sz w:val="48"/>
        </w:rPr>
        <w:t>Стативные</w:t>
      </w:r>
      <w:r>
        <w:rPr>
          <w:rFonts w:ascii="Arial" w:hAnsi="Arial"/>
          <w:spacing w:val="51"/>
          <w:sz w:val="48"/>
        </w:rPr>
        <w:t> </w:t>
      </w:r>
      <w:r>
        <w:rPr>
          <w:rFonts w:ascii="Arial" w:hAnsi="Arial"/>
          <w:w w:val="85"/>
          <w:sz w:val="48"/>
        </w:rPr>
        <w:t>и</w:t>
      </w:r>
      <w:r>
        <w:rPr>
          <w:rFonts w:ascii="Arial" w:hAnsi="Arial"/>
          <w:spacing w:val="-12"/>
          <w:w w:val="85"/>
          <w:sz w:val="48"/>
        </w:rPr>
        <w:t> </w:t>
      </w:r>
      <w:r>
        <w:rPr>
          <w:rFonts w:ascii="Arial" w:hAnsi="Arial"/>
          <w:w w:val="85"/>
          <w:sz w:val="48"/>
        </w:rPr>
        <w:t>инцептивно•стативиые</w:t>
      </w:r>
      <w:r>
        <w:rPr>
          <w:rFonts w:ascii="Arial" w:hAnsi="Arial"/>
          <w:spacing w:val="21"/>
          <w:sz w:val="48"/>
        </w:rPr>
        <w:t> </w:t>
      </w:r>
      <w:r>
        <w:rPr>
          <w:rFonts w:ascii="Arial" w:hAnsi="Arial"/>
          <w:i/>
          <w:spacing w:val="-2"/>
          <w:w w:val="85"/>
          <w:sz w:val="48"/>
        </w:rPr>
        <w:t>глаголы</w:t>
      </w:r>
    </w:p>
    <w:p>
      <w:pPr>
        <w:spacing w:line="252" w:lineRule="auto" w:before="404"/>
        <w:ind w:left="144" w:right="106" w:firstLine="748"/>
        <w:jc w:val="both"/>
        <w:rPr>
          <w:sz w:val="41"/>
        </w:rPr>
      </w:pPr>
      <w:r>
        <w:rPr>
          <w:sz w:val="43"/>
        </w:rPr>
        <w:t>Глаголы состоянпв характеризуіотся тем, что по меньшей мере</w:t>
      </w:r>
      <w:r>
        <w:rPr>
          <w:spacing w:val="40"/>
          <w:sz w:val="43"/>
        </w:rPr>
        <w:t> </w:t>
      </w:r>
      <w:r>
        <w:rPr>
          <w:spacing w:val="-8"/>
          <w:sz w:val="43"/>
        </w:rPr>
        <w:t>в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одной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нз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своих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аспектуальиых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форм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оии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имеют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ствгивную</w:t>
      </w:r>
      <w:r>
        <w:rPr>
          <w:spacing w:val="-7"/>
          <w:sz w:val="43"/>
        </w:rPr>
        <w:t> </w:t>
      </w:r>
      <w:r>
        <w:rPr>
          <w:spacing w:val="-8"/>
          <w:sz w:val="43"/>
        </w:rPr>
        <w:t>иитерпре- </w:t>
      </w:r>
      <w:r>
        <w:rPr>
          <w:sz w:val="43"/>
        </w:rPr>
        <w:t>тацию</w:t>
      </w:r>
      <w:r>
        <w:rPr>
          <w:spacing w:val="-8"/>
          <w:sz w:val="43"/>
        </w:rPr>
        <w:t> </w:t>
      </w:r>
      <w:r>
        <w:rPr>
          <w:sz w:val="43"/>
        </w:rPr>
        <w:t>и при этом никогда</w:t>
      </w:r>
      <w:r>
        <w:rPr>
          <w:spacing w:val="-3"/>
          <w:sz w:val="43"/>
        </w:rPr>
        <w:t> </w:t>
      </w:r>
      <w:r>
        <w:rPr>
          <w:sz w:val="43"/>
        </w:rPr>
        <w:t>не</w:t>
      </w:r>
      <w:r>
        <w:rPr>
          <w:spacing w:val="-9"/>
          <w:sz w:val="43"/>
        </w:rPr>
        <w:t> </w:t>
      </w:r>
      <w:r>
        <w:rPr>
          <w:sz w:val="43"/>
        </w:rPr>
        <w:t>допускает процессную. Глаголы состо- </w:t>
      </w:r>
      <w:r>
        <w:rPr>
          <w:w w:val="90"/>
          <w:sz w:val="48"/>
        </w:rPr>
        <w:t>яния,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как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видно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из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табл.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23,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щспадаются</w:t>
      </w:r>
      <w:r>
        <w:rPr>
          <w:sz w:val="48"/>
        </w:rPr>
        <w:t> </w:t>
      </w:r>
      <w:r>
        <w:rPr>
          <w:w w:val="90"/>
          <w:sz w:val="48"/>
        </w:rPr>
        <w:t>на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три</w:t>
      </w:r>
      <w:r>
        <w:rPr>
          <w:w w:val="90"/>
          <w:sz w:val="48"/>
        </w:rPr>
        <w:t> класса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собственно статнвные</w:t>
      </w:r>
      <w:r>
        <w:rPr>
          <w:w w:val="90"/>
          <w:sz w:val="48"/>
        </w:rPr>
        <w:t> глаголы</w:t>
      </w:r>
      <w:r>
        <w:rPr>
          <w:w w:val="90"/>
          <w:sz w:val="48"/>
        </w:rPr>
        <w:t> класса &lt;Ѕ, Ѕ&gt;, обозначающие</w:t>
      </w:r>
      <w:r>
        <w:rPr>
          <w:w w:val="90"/>
          <w:sz w:val="48"/>
        </w:rPr>
        <w:t> состояние</w:t>
      </w:r>
      <w:r>
        <w:rPr>
          <w:w w:val="90"/>
          <w:sz w:val="48"/>
        </w:rPr>
        <w:t> во всех </w:t>
      </w:r>
      <w:r>
        <w:rPr>
          <w:sz w:val="43"/>
        </w:rPr>
        <w:t>формах, (wівбые) пицептивно-статнвиые</w:t>
      </w:r>
      <w:r>
        <w:rPr>
          <w:spacing w:val="-4"/>
          <w:sz w:val="43"/>
        </w:rPr>
        <w:t> </w:t>
      </w:r>
      <w:r>
        <w:rPr>
          <w:sz w:val="43"/>
        </w:rPr>
        <w:t>глаголы</w:t>
      </w:r>
      <w:r>
        <w:rPr>
          <w:spacing w:val="40"/>
          <w:sz w:val="43"/>
        </w:rPr>
        <w:t> </w:t>
      </w:r>
      <w:r>
        <w:rPr>
          <w:sz w:val="43"/>
        </w:rPr>
        <w:t>класса &lt;ЕЅ</w:t>
      </w:r>
      <w:r>
        <w:rPr>
          <w:spacing w:val="80"/>
          <w:sz w:val="43"/>
        </w:rPr>
        <w:t> </w:t>
      </w:r>
      <w:r>
        <w:rPr>
          <w:sz w:val="43"/>
        </w:rPr>
        <w:t>S,</w:t>
      </w:r>
      <w:r>
        <w:rPr>
          <w:spacing w:val="40"/>
          <w:sz w:val="43"/>
        </w:rPr>
        <w:t> </w:t>
      </w:r>
      <w:r>
        <w:rPr>
          <w:sz w:val="43"/>
        </w:rPr>
        <w:t>Ѕ&gt;,</w:t>
      </w:r>
      <w:r>
        <w:rPr>
          <w:spacing w:val="40"/>
          <w:sz w:val="43"/>
        </w:rPr>
        <w:t> </w:t>
      </w:r>
      <w:r>
        <w:rPr>
          <w:spacing w:val="-10"/>
          <w:sz w:val="43"/>
        </w:rPr>
        <w:t>у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которых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перфективных</w:t>
      </w:r>
      <w:r>
        <w:rPr>
          <w:spacing w:val="-11"/>
          <w:sz w:val="43"/>
        </w:rPr>
        <w:t> </w:t>
      </w:r>
      <w:r>
        <w:rPr>
          <w:spacing w:val="-10"/>
          <w:sz w:val="43"/>
        </w:rPr>
        <w:t>формах</w:t>
      </w:r>
      <w:r>
        <w:rPr>
          <w:spacing w:val="-3"/>
          <w:sz w:val="43"/>
        </w:rPr>
        <w:t> </w:t>
      </w:r>
      <w:r>
        <w:rPr>
          <w:spacing w:val="-10"/>
          <w:sz w:val="43"/>
        </w:rPr>
        <w:t>имеется</w:t>
      </w:r>
      <w:r>
        <w:rPr>
          <w:spacing w:val="-3"/>
          <w:sz w:val="43"/>
        </w:rPr>
        <w:t> </w:t>
      </w:r>
      <w:r>
        <w:rPr>
          <w:spacing w:val="-10"/>
          <w:sz w:val="43"/>
        </w:rPr>
        <w:t>дополнительная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инцептив- </w:t>
      </w:r>
      <w:r>
        <w:rPr>
          <w:w w:val="85"/>
          <w:sz w:val="48"/>
        </w:rPr>
        <w:t>ная</w:t>
      </w:r>
      <w:r>
        <w:rPr>
          <w:sz w:val="48"/>
        </w:rPr>
        <w:t> </w:t>
      </w:r>
      <w:r>
        <w:rPr>
          <w:w w:val="85"/>
          <w:sz w:val="48"/>
        </w:rPr>
        <w:t>интерпретация, атаіоке снльные ннцептнвно-стативныегяагояы </w:t>
      </w:r>
      <w:r>
        <w:rPr>
          <w:sz w:val="41"/>
        </w:rPr>
        <w:t>класса YES, S*, у которых инцептнвная интерпретация перфективных форм единственно</w:t>
      </w:r>
      <w:r>
        <w:rPr>
          <w:spacing w:val="40"/>
          <w:sz w:val="41"/>
        </w:rPr>
        <w:t> </w:t>
      </w:r>
      <w:r>
        <w:rPr>
          <w:sz w:val="41"/>
        </w:rPr>
        <w:t>возможна.</w:t>
      </w:r>
      <w:r>
        <w:rPr>
          <w:spacing w:val="39"/>
          <w:sz w:val="41"/>
        </w:rPr>
        <w:t> </w:t>
      </w:r>
      <w:r>
        <w:rPr>
          <w:sz w:val="41"/>
        </w:rPr>
        <w:t>Рассмотрим</w:t>
      </w:r>
      <w:r>
        <w:rPr>
          <w:spacing w:val="39"/>
          <w:sz w:val="41"/>
        </w:rPr>
        <w:t> </w:t>
      </w:r>
      <w:r>
        <w:rPr>
          <w:sz w:val="41"/>
        </w:rPr>
        <w:t>этн</w:t>
      </w:r>
      <w:r>
        <w:rPr>
          <w:spacing w:val="31"/>
          <w:sz w:val="41"/>
        </w:rPr>
        <w:t> </w:t>
      </w:r>
      <w:r>
        <w:rPr>
          <w:sz w:val="41"/>
        </w:rPr>
        <w:t>классы по</w:t>
      </w:r>
      <w:r>
        <w:rPr>
          <w:spacing w:val="-4"/>
          <w:sz w:val="41"/>
        </w:rPr>
        <w:t> </w:t>
      </w:r>
      <w:r>
        <w:rPr>
          <w:sz w:val="41"/>
        </w:rPr>
        <w:t>порядку.</w:t>
      </w:r>
    </w:p>
    <w:p>
      <w:pPr>
        <w:pStyle w:val="BodyText"/>
        <w:spacing w:before="16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3200400</wp:posOffset>
            </wp:positionH>
            <wp:positionV relativeFrom="paragraph">
              <wp:posOffset>270174</wp:posOffset>
            </wp:positionV>
            <wp:extent cx="3076575" cy="238125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0"/>
        <w:gridCol w:w="3080"/>
        <w:gridCol w:w="2440"/>
        <w:gridCol w:w="2820"/>
        <w:gridCol w:w="2490"/>
      </w:tblGrid>
      <w:tr>
        <w:trPr>
          <w:trHeight w:val="960" w:hRule="atLeast"/>
        </w:trPr>
        <w:tc>
          <w:tcPr>
            <w:tcW w:w="2670" w:type="dxa"/>
          </w:tcPr>
          <w:p>
            <w:pPr>
              <w:pStyle w:val="TableParagraph"/>
              <w:spacing w:line="402" w:lineRule="exact" w:before="28"/>
              <w:ind w:left="139" w:right="5"/>
              <w:jc w:val="center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Назввнне</w:t>
            </w:r>
          </w:p>
          <w:p>
            <w:pPr>
              <w:pStyle w:val="TableParagraph"/>
              <w:spacing w:line="463" w:lineRule="exact"/>
              <w:ind w:left="139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wiacca</w:t>
            </w:r>
          </w:p>
        </w:tc>
        <w:tc>
          <w:tcPr>
            <w:tcW w:w="3080" w:type="dxa"/>
          </w:tcPr>
          <w:p>
            <w:pPr>
              <w:pStyle w:val="TableParagraph"/>
              <w:spacing w:line="402" w:lineRule="exact" w:before="28"/>
              <w:ind w:left="338"/>
              <w:rPr>
                <w:sz w:val="37"/>
              </w:rPr>
            </w:pPr>
            <w:r>
              <w:rPr>
                <w:spacing w:val="-2"/>
                <w:sz w:val="37"/>
              </w:rPr>
              <w:t>Акииональная</w:t>
            </w:r>
          </w:p>
          <w:p>
            <w:pPr>
              <w:pStyle w:val="TableParagraph"/>
              <w:spacing w:line="463" w:lineRule="exact"/>
              <w:ind w:left="22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характеристика</w:t>
            </w:r>
          </w:p>
        </w:tc>
        <w:tc>
          <w:tcPr>
            <w:tcW w:w="2440" w:type="dxa"/>
          </w:tcPr>
          <w:p>
            <w:pPr>
              <w:pStyle w:val="TableParagraph"/>
              <w:spacing w:line="402" w:lineRule="exact" w:before="28"/>
              <w:ind w:left="297"/>
              <w:rPr>
                <w:sz w:val="37"/>
              </w:rPr>
            </w:pPr>
            <w:r>
              <w:rPr>
                <w:spacing w:val="-2"/>
                <w:sz w:val="37"/>
              </w:rPr>
              <w:t>Кврачаево-</w:t>
            </w:r>
          </w:p>
          <w:p>
            <w:pPr>
              <w:pStyle w:val="TableParagraph"/>
              <w:spacing w:line="463" w:lineRule="exact"/>
              <w:ind w:left="243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балкарскнЙ</w:t>
            </w:r>
          </w:p>
        </w:tc>
        <w:tc>
          <w:tcPr>
            <w:tcW w:w="2820" w:type="dxa"/>
          </w:tcPr>
          <w:p>
            <w:pPr>
              <w:pStyle w:val="TableParagraph"/>
              <w:spacing w:before="28"/>
              <w:ind w:left="148" w:right="68"/>
              <w:jc w:val="center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бегвалинсхий</w:t>
            </w:r>
          </w:p>
        </w:tc>
        <w:tc>
          <w:tcPr>
            <w:tcW w:w="2490" w:type="dxa"/>
          </w:tcPr>
          <w:p>
            <w:pPr>
              <w:pStyle w:val="TableParagraph"/>
              <w:spacing w:before="28"/>
              <w:ind w:left="111" w:right="49"/>
              <w:jc w:val="center"/>
              <w:rPr>
                <w:sz w:val="37"/>
              </w:rPr>
            </w:pPr>
            <w:r>
              <w:rPr>
                <w:spacing w:val="-2"/>
                <w:w w:val="105"/>
                <w:sz w:val="37"/>
              </w:rPr>
              <w:t>Марийский</w:t>
            </w:r>
          </w:p>
        </w:tc>
      </w:tr>
      <w:tr>
        <w:trPr>
          <w:trHeight w:val="520" w:hRule="atLeast"/>
        </w:trPr>
        <w:tc>
          <w:tcPr>
            <w:tcW w:w="2670" w:type="dxa"/>
          </w:tcPr>
          <w:p>
            <w:pPr>
              <w:pStyle w:val="TableParagraph"/>
              <w:spacing w:line="413" w:lineRule="exact"/>
              <w:ind w:left="15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Ствтивныіі</w:t>
            </w:r>
          </w:p>
        </w:tc>
        <w:tc>
          <w:tcPr>
            <w:tcW w:w="3080" w:type="dxa"/>
          </w:tcPr>
          <w:p>
            <w:pPr>
              <w:pStyle w:val="TableParagraph"/>
              <w:spacing w:line="413" w:lineRule="exact"/>
              <w:ind w:left="19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&lt;Ѕ,</w:t>
            </w:r>
            <w:r>
              <w:rPr>
                <w:rFonts w:ascii="Times New Roman" w:hAnsi="Times New Roman"/>
                <w:spacing w:val="-16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Ѕ&gt;</w:t>
            </w:r>
          </w:p>
        </w:tc>
        <w:tc>
          <w:tcPr>
            <w:tcW w:w="2440" w:type="dxa"/>
          </w:tcPr>
          <w:p>
            <w:pPr>
              <w:pStyle w:val="TableParagraph"/>
              <w:spacing w:line="413" w:lineRule="exact"/>
              <w:ind w:left="210" w:right="49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820" w:type="dxa"/>
          </w:tcPr>
          <w:p>
            <w:pPr>
              <w:pStyle w:val="TableParagraph"/>
              <w:spacing w:line="413" w:lineRule="exact"/>
              <w:ind w:left="148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—</w:t>
            </w:r>
          </w:p>
        </w:tc>
        <w:tc>
          <w:tcPr>
            <w:tcW w:w="2490" w:type="dxa"/>
          </w:tcPr>
          <w:p>
            <w:pPr>
              <w:pStyle w:val="TableParagraph"/>
              <w:spacing w:line="416" w:lineRule="exact"/>
              <w:ind w:left="111" w:right="67"/>
              <w:jc w:val="center"/>
              <w:rPr>
                <w:sz w:val="43"/>
              </w:rPr>
            </w:pPr>
            <w:r>
              <w:rPr>
                <w:spacing w:val="-10"/>
                <w:sz w:val="43"/>
              </w:rPr>
              <w:t>+</w:t>
            </w:r>
          </w:p>
        </w:tc>
      </w:tr>
      <w:tr>
        <w:trPr>
          <w:trHeight w:val="1350" w:hRule="atLeast"/>
        </w:trPr>
        <w:tc>
          <w:tcPr>
            <w:tcW w:w="2670" w:type="dxa"/>
          </w:tcPr>
          <w:p>
            <w:pPr>
              <w:pStyle w:val="TableParagraph"/>
              <w:spacing w:line="403" w:lineRule="exact"/>
              <w:ind w:left="136"/>
              <w:rPr>
                <w:sz w:val="43"/>
              </w:rPr>
            </w:pPr>
            <w:r>
              <w:rPr>
                <w:spacing w:val="-2"/>
                <w:sz w:val="43"/>
              </w:rPr>
              <w:t>(Сяабый)</w:t>
            </w:r>
          </w:p>
          <w:p>
            <w:pPr>
              <w:pStyle w:val="TableParagraph"/>
              <w:spacing w:line="448" w:lineRule="exact"/>
              <w:ind w:left="168"/>
              <w:rPr>
                <w:sz w:val="41"/>
              </w:rPr>
            </w:pPr>
            <w:r>
              <w:rPr>
                <w:spacing w:val="-4"/>
                <w:sz w:val="41"/>
              </w:rPr>
              <w:t>инцептивно-</w:t>
            </w:r>
          </w:p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0625" cy="180975"/>
                  <wp:effectExtent l="0" t="0" r="0" b="0"/>
                  <wp:docPr id="199" name="Image 1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80" w:type="dxa"/>
          </w:tcPr>
          <w:p>
            <w:pPr>
              <w:pStyle w:val="TableParagraph"/>
              <w:spacing w:line="436" w:lineRule="exact"/>
              <w:ind w:left="178"/>
              <w:rPr>
                <w:sz w:val="43"/>
              </w:rPr>
            </w:pPr>
            <w:r>
              <w:rPr>
                <w:w w:val="105"/>
                <w:sz w:val="43"/>
              </w:rPr>
              <w:t>&lt;ЕЅ</w:t>
            </w:r>
            <w:r>
              <w:rPr>
                <w:spacing w:val="1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S,</w:t>
            </w:r>
            <w:r>
              <w:rPr>
                <w:spacing w:val="15"/>
                <w:w w:val="105"/>
                <w:sz w:val="43"/>
              </w:rPr>
              <w:t> </w:t>
            </w:r>
            <w:r>
              <w:rPr>
                <w:spacing w:val="-5"/>
                <w:w w:val="105"/>
                <w:sz w:val="43"/>
              </w:rPr>
              <w:t>Ѕ&gt;</w:t>
            </w:r>
          </w:p>
        </w:tc>
        <w:tc>
          <w:tcPr>
            <w:tcW w:w="2440" w:type="dxa"/>
          </w:tcPr>
          <w:p>
            <w:pPr>
              <w:pStyle w:val="TableParagraph"/>
              <w:spacing w:line="436" w:lineRule="exact"/>
              <w:ind w:left="187" w:right="49"/>
              <w:jc w:val="center"/>
              <w:rPr>
                <w:sz w:val="43"/>
              </w:rPr>
            </w:pPr>
            <w:r>
              <w:rPr>
                <w:spacing w:val="-10"/>
                <w:w w:val="105"/>
                <w:sz w:val="43"/>
              </w:rPr>
              <w:t>+</w:t>
            </w:r>
          </w:p>
        </w:tc>
        <w:tc>
          <w:tcPr>
            <w:tcW w:w="2820" w:type="dxa"/>
          </w:tcPr>
          <w:p>
            <w:pPr>
              <w:pStyle w:val="TableParagraph"/>
              <w:spacing w:before="2" w:after="1"/>
              <w:rPr>
                <w:sz w:val="7"/>
              </w:rPr>
            </w:pPr>
          </w:p>
          <w:p>
            <w:pPr>
              <w:pStyle w:val="TableParagraph"/>
              <w:spacing w:line="240" w:lineRule="exact"/>
              <w:ind w:left="1375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33350" cy="152400"/>
                  <wp:effectExtent l="0" t="0" r="0" b="0"/>
                  <wp:docPr id="200" name="Image 2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2490" w:type="dxa"/>
          </w:tcPr>
          <w:p>
            <w:pPr>
              <w:pStyle w:val="TableParagraph"/>
              <w:spacing w:line="406" w:lineRule="exact"/>
              <w:ind w:left="111"/>
              <w:jc w:val="center"/>
              <w:rPr>
                <w:sz w:val="43"/>
              </w:rPr>
            </w:pPr>
            <w:r>
              <w:rPr>
                <w:spacing w:val="-10"/>
                <w:w w:val="110"/>
                <w:sz w:val="43"/>
              </w:rPr>
              <w:t>+</w:t>
            </w:r>
          </w:p>
        </w:tc>
      </w:tr>
      <w:tr>
        <w:trPr>
          <w:trHeight w:val="1370" w:hRule="atLeast"/>
        </w:trPr>
        <w:tc>
          <w:tcPr>
            <w:tcW w:w="2670" w:type="dxa"/>
          </w:tcPr>
          <w:p>
            <w:pPr>
              <w:pStyle w:val="TableParagraph"/>
              <w:spacing w:line="213" w:lineRule="auto" w:before="8"/>
              <w:ind w:left="153" w:right="265" w:hanging="3"/>
              <w:rPr>
                <w:sz w:val="41"/>
              </w:rPr>
            </w:pPr>
            <w:r>
              <w:rPr>
                <w:spacing w:val="-2"/>
                <w:sz w:val="41"/>
              </w:rPr>
              <w:t>СильныR </w:t>
            </w:r>
            <w:r>
              <w:rPr>
                <w:spacing w:val="-2"/>
                <w:w w:val="90"/>
                <w:sz w:val="41"/>
              </w:rPr>
              <w:t>инцептивно- </w:t>
            </w:r>
            <w:r>
              <w:rPr>
                <w:spacing w:val="-2"/>
                <w:sz w:val="41"/>
              </w:rPr>
              <w:t>стагнвныіі</w:t>
            </w:r>
          </w:p>
        </w:tc>
        <w:tc>
          <w:tcPr>
            <w:tcW w:w="3080" w:type="dxa"/>
          </w:tcPr>
          <w:p>
            <w:pPr>
              <w:pStyle w:val="TableParagraph"/>
              <w:spacing w:line="446" w:lineRule="exact"/>
              <w:ind w:left="201"/>
              <w:rPr>
                <w:sz w:val="41"/>
              </w:rPr>
            </w:pPr>
            <w:r>
              <w:rPr>
                <w:w w:val="110"/>
                <w:sz w:val="41"/>
              </w:rPr>
              <w:t>YES,</w:t>
            </w:r>
            <w:r>
              <w:rPr>
                <w:spacing w:val="-16"/>
                <w:w w:val="110"/>
                <w:sz w:val="41"/>
              </w:rPr>
              <w:t> </w:t>
            </w:r>
            <w:r>
              <w:rPr>
                <w:spacing w:val="-5"/>
                <w:w w:val="110"/>
                <w:sz w:val="41"/>
              </w:rPr>
              <w:t>Ѕ&gt;</w:t>
            </w:r>
          </w:p>
        </w:tc>
        <w:tc>
          <w:tcPr>
            <w:tcW w:w="2440" w:type="dxa"/>
          </w:tcPr>
          <w:p>
            <w:pPr>
              <w:pStyle w:val="TableParagraph"/>
              <w:spacing w:line="454" w:lineRule="exact"/>
              <w:ind w:left="170" w:right="49"/>
              <w:jc w:val="center"/>
              <w:rPr>
                <w:rFonts w:ascii="Courier New"/>
                <w:sz w:val="43"/>
              </w:rPr>
            </w:pPr>
            <w:r>
              <w:rPr>
                <w:rFonts w:ascii="Courier New"/>
                <w:spacing w:val="-5"/>
                <w:sz w:val="43"/>
              </w:rPr>
              <w:t>(+)</w:t>
            </w:r>
          </w:p>
        </w:tc>
        <w:tc>
          <w:tcPr>
            <w:tcW w:w="2820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225" w:lineRule="exact"/>
              <w:ind w:left="1360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201" name="Image 2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24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</w:tbl>
    <w:p>
      <w:pPr>
        <w:spacing w:line="256" w:lineRule="auto" w:before="344"/>
        <w:ind w:left="146" w:right="109" w:firstLine="744"/>
        <w:jc w:val="both"/>
        <w:rPr>
          <w:sz w:val="43"/>
        </w:rPr>
      </w:pPr>
      <w:r>
        <w:rPr>
          <w:w w:val="85"/>
          <w:sz w:val="48"/>
        </w:rPr>
        <w:t>Статнвных глагояов в исследованным</w:t>
      </w:r>
      <w:r>
        <w:rPr>
          <w:sz w:val="48"/>
        </w:rPr>
        <w:t> </w:t>
      </w:r>
      <w:r>
        <w:rPr>
          <w:w w:val="85"/>
          <w:sz w:val="48"/>
        </w:rPr>
        <w:t>выборках обнаруживается </w:t>
      </w:r>
      <w:r>
        <w:rPr>
          <w:sz w:val="43"/>
        </w:rPr>
        <w:t>немного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-24"/>
          <w:sz w:val="43"/>
        </w:rPr>
        <w:t> </w:t>
      </w:r>
      <w:r>
        <w:rPr>
          <w:sz w:val="43"/>
        </w:rPr>
        <w:t>два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карачаево-балкарском</w:t>
      </w:r>
      <w:r>
        <w:rPr>
          <w:spacing w:val="-24"/>
          <w:sz w:val="43"/>
        </w:rPr>
        <w:t> </w:t>
      </w:r>
      <w:r>
        <w:rPr>
          <w:sz w:val="43"/>
        </w:rPr>
        <w:t>языке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3"/>
          <w:sz w:val="43"/>
        </w:rPr>
        <w:t> </w:t>
      </w:r>
      <w:r>
        <w:rPr>
          <w:sz w:val="43"/>
        </w:rPr>
        <w:t>четыре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марийском; они перечислены в (2763277). В багвалинском языке собственно стативов нет.</w:t>
      </w:r>
    </w:p>
    <w:p>
      <w:pPr>
        <w:pStyle w:val="ListParagraph"/>
        <w:numPr>
          <w:ilvl w:val="0"/>
          <w:numId w:val="45"/>
        </w:numPr>
        <w:tabs>
          <w:tab w:pos="1369" w:val="left" w:leader="none"/>
        </w:tabs>
        <w:spacing w:line="240" w:lineRule="auto" w:before="212" w:after="0"/>
        <w:ind w:left="1369" w:right="0" w:hanging="1239"/>
        <w:jc w:val="both"/>
        <w:rPr>
          <w:sz w:val="43"/>
        </w:rPr>
      </w:pPr>
      <w:r>
        <w:rPr>
          <w:w w:val="90"/>
          <w:sz w:val="43"/>
        </w:rPr>
        <w:t>Стативные</w:t>
      </w:r>
      <w:r>
        <w:rPr>
          <w:spacing w:val="42"/>
          <w:sz w:val="43"/>
        </w:rPr>
        <w:t> </w:t>
      </w:r>
      <w:r>
        <w:rPr>
          <w:w w:val="90"/>
          <w:sz w:val="43"/>
        </w:rPr>
        <w:t>маюлы</w:t>
      </w:r>
      <w:r>
        <w:rPr>
          <w:spacing w:val="18"/>
          <w:sz w:val="43"/>
        </w:rPr>
        <w:t> </w:t>
      </w:r>
      <w:r>
        <w:rPr>
          <w:w w:val="90"/>
          <w:sz w:val="43"/>
        </w:rPr>
        <w:t>в</w:t>
      </w:r>
      <w:r>
        <w:rPr>
          <w:spacing w:val="-9"/>
          <w:sz w:val="43"/>
        </w:rPr>
        <w:t> </w:t>
      </w:r>
      <w:r>
        <w:rPr>
          <w:w w:val="90"/>
          <w:sz w:val="43"/>
        </w:rPr>
        <w:t>карачаево-балкарском</w:t>
      </w:r>
      <w:r>
        <w:rPr>
          <w:spacing w:val="22"/>
          <w:sz w:val="43"/>
        </w:rPr>
        <w:t> </w:t>
      </w:r>
      <w:r>
        <w:rPr>
          <w:spacing w:val="-2"/>
          <w:w w:val="90"/>
          <w:sz w:val="43"/>
        </w:rPr>
        <w:t>языке:</w:t>
      </w:r>
    </w:p>
    <w:p>
      <w:pPr>
        <w:spacing w:before="10"/>
        <w:ind w:left="1382" w:right="0" w:firstLine="0"/>
        <w:jc w:val="both"/>
        <w:rPr>
          <w:i/>
          <w:sz w:val="41"/>
        </w:rPr>
      </w:pPr>
      <w:r>
        <w:rPr>
          <w:i/>
          <w:w w:val="90"/>
          <w:sz w:val="41"/>
        </w:rPr>
        <w:t>e.ste</w:t>
      </w:r>
      <w:r>
        <w:rPr>
          <w:i/>
          <w:spacing w:val="65"/>
          <w:sz w:val="41"/>
        </w:rPr>
        <w:t> </w:t>
      </w:r>
      <w:r>
        <w:rPr>
          <w:i/>
          <w:w w:val="90"/>
          <w:sz w:val="41"/>
        </w:rPr>
        <w:t>lut</w:t>
      </w:r>
      <w:r>
        <w:rPr>
          <w:i/>
          <w:spacing w:val="47"/>
          <w:w w:val="150"/>
          <w:sz w:val="41"/>
        </w:rPr>
        <w:t> </w:t>
      </w:r>
      <w:r>
        <w:rPr>
          <w:w w:val="90"/>
          <w:sz w:val="41"/>
        </w:rPr>
        <w:t>‘поминть</w:t>
      </w:r>
      <w:r>
        <w:rPr>
          <w:spacing w:val="19"/>
          <w:sz w:val="41"/>
        </w:rPr>
        <w:t> </w:t>
      </w:r>
      <w:r>
        <w:rPr>
          <w:w w:val="90"/>
          <w:sz w:val="41"/>
        </w:rPr>
        <w:t>(=</w:t>
      </w:r>
      <w:r>
        <w:rPr>
          <w:spacing w:val="7"/>
          <w:sz w:val="41"/>
        </w:rPr>
        <w:t> </w:t>
      </w:r>
      <w:r>
        <w:rPr>
          <w:w w:val="90"/>
          <w:sz w:val="41"/>
        </w:rPr>
        <w:t>в</w:t>
      </w:r>
      <w:r>
        <w:rPr>
          <w:spacing w:val="15"/>
          <w:sz w:val="41"/>
        </w:rPr>
        <w:t> </w:t>
      </w:r>
      <w:r>
        <w:rPr>
          <w:w w:val="90"/>
          <w:sz w:val="41"/>
        </w:rPr>
        <w:t>памяти</w:t>
      </w:r>
      <w:r>
        <w:rPr>
          <w:spacing w:val="40"/>
          <w:sz w:val="41"/>
        </w:rPr>
        <w:t> </w:t>
      </w:r>
      <w:r>
        <w:rPr>
          <w:w w:val="90"/>
          <w:sz w:val="41"/>
        </w:rPr>
        <w:t>деря‹агь)’,</w:t>
      </w:r>
      <w:r>
        <w:rPr>
          <w:spacing w:val="47"/>
          <w:sz w:val="41"/>
        </w:rPr>
        <w:t> </w:t>
      </w:r>
      <w:r>
        <w:rPr>
          <w:i/>
          <w:w w:val="90"/>
          <w:sz w:val="41"/>
        </w:rPr>
        <w:t>za.ka</w:t>
      </w:r>
      <w:r>
        <w:rPr>
          <w:i/>
          <w:spacing w:val="14"/>
          <w:sz w:val="41"/>
        </w:rPr>
        <w:t> </w:t>
      </w:r>
      <w:r>
        <w:rPr>
          <w:i/>
          <w:w w:val="90"/>
          <w:sz w:val="41"/>
        </w:rPr>
        <w:t>‘жvп</w:t>
      </w:r>
      <w:r>
        <w:rPr>
          <w:i/>
          <w:spacing w:val="-5"/>
          <w:w w:val="90"/>
          <w:sz w:val="41"/>
        </w:rPr>
        <w:t> ь’.</w:t>
      </w:r>
    </w:p>
    <w:p>
      <w:pPr>
        <w:pStyle w:val="ListParagraph"/>
        <w:numPr>
          <w:ilvl w:val="0"/>
          <w:numId w:val="45"/>
        </w:numPr>
        <w:tabs>
          <w:tab w:pos="1382" w:val="left" w:leader="none"/>
        </w:tabs>
        <w:spacing w:line="240" w:lineRule="auto" w:before="257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Ствтивнме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гпаголы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марийском</w:t>
      </w:r>
      <w:r>
        <w:rPr>
          <w:rFonts w:ascii="Times New Roman" w:hAnsi="Times New Roman"/>
          <w:spacing w:val="16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языке:</w:t>
      </w:r>
    </w:p>
    <w:p>
      <w:pPr>
        <w:spacing w:before="28"/>
        <w:ind w:left="1422" w:right="0" w:firstLine="0"/>
        <w:jc w:val="both"/>
        <w:rPr>
          <w:sz w:val="41"/>
        </w:rPr>
      </w:pPr>
      <w:r>
        <w:rPr>
          <w:spacing w:val="-10"/>
          <w:sz w:val="41"/>
        </w:rPr>
        <w:t>ï/as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‘жнть’,</w:t>
      </w:r>
      <w:r>
        <w:rPr>
          <w:spacing w:val="42"/>
          <w:sz w:val="41"/>
        </w:rPr>
        <w:t> </w:t>
      </w:r>
      <w:r>
        <w:rPr>
          <w:i/>
          <w:spacing w:val="-10"/>
          <w:sz w:val="41"/>
        </w:rPr>
        <w:t>)“oratas</w:t>
      </w:r>
      <w:r>
        <w:rPr>
          <w:i/>
          <w:spacing w:val="70"/>
          <w:sz w:val="41"/>
        </w:rPr>
        <w:t> </w:t>
      </w:r>
      <w:r>
        <w:rPr>
          <w:spacing w:val="-10"/>
          <w:sz w:val="41"/>
        </w:rPr>
        <w:t>‘яюбить’,</w:t>
      </w:r>
      <w:r>
        <w:rPr>
          <w:spacing w:val="18"/>
          <w:sz w:val="41"/>
        </w:rPr>
        <w:t> </w:t>
      </w:r>
      <w:r>
        <w:rPr>
          <w:i/>
          <w:spacing w:val="-10"/>
          <w:sz w:val="41"/>
        </w:rPr>
        <w:t>kij”as</w:t>
      </w:r>
      <w:r>
        <w:rPr>
          <w:i/>
          <w:spacing w:val="68"/>
          <w:sz w:val="41"/>
        </w:rPr>
        <w:t> </w:t>
      </w:r>
      <w:r>
        <w:rPr>
          <w:spacing w:val="-10"/>
          <w:sz w:val="41"/>
        </w:rPr>
        <w:t>‘тіе›кать’,</w:t>
      </w:r>
      <w:r>
        <w:rPr>
          <w:spacing w:val="14"/>
          <w:sz w:val="41"/>
        </w:rPr>
        <w:t> </w:t>
      </w:r>
      <w:r>
        <w:rPr>
          <w:i/>
          <w:spacing w:val="-10"/>
          <w:sz w:val="41"/>
        </w:rPr>
        <w:t>malas</w:t>
      </w:r>
      <w:r>
        <w:rPr>
          <w:i/>
          <w:spacing w:val="69"/>
          <w:sz w:val="41"/>
        </w:rPr>
        <w:t> </w:t>
      </w:r>
      <w:r>
        <w:rPr>
          <w:spacing w:val="-10"/>
          <w:sz w:val="41"/>
        </w:rPr>
        <w:t>‘спать*</w:t>
      </w:r>
    </w:p>
    <w:p>
      <w:pPr>
        <w:pStyle w:val="BodyText"/>
        <w:spacing w:before="280"/>
        <w:ind w:left="908"/>
      </w:pPr>
      <w:r>
        <w:rPr>
          <w:spacing w:val="-8"/>
        </w:rPr>
        <w:t>Примеры</w:t>
      </w:r>
      <w:r>
        <w:rPr>
          <w:spacing w:val="69"/>
        </w:rPr>
        <w:t> </w:t>
      </w:r>
      <w:r>
        <w:rPr>
          <w:spacing w:val="-8"/>
        </w:rPr>
        <w:t>стативных</w:t>
      </w:r>
      <w:r>
        <w:rPr>
          <w:spacing w:val="62"/>
          <w:w w:val="150"/>
        </w:rPr>
        <w:t> </w:t>
      </w:r>
      <w:r>
        <w:rPr>
          <w:spacing w:val="-8"/>
        </w:rPr>
        <w:t>глаюлов</w:t>
      </w:r>
      <w:r>
        <w:rPr>
          <w:spacing w:val="44"/>
          <w:w w:val="150"/>
        </w:rPr>
        <w:t> </w:t>
      </w:r>
      <w:r>
        <w:rPr>
          <w:spacing w:val="-8"/>
        </w:rPr>
        <w:t>приводятся</w:t>
      </w:r>
      <w:r>
        <w:rPr>
          <w:spacing w:val="69"/>
          <w:w w:val="150"/>
        </w:rPr>
        <w:t> </w:t>
      </w:r>
      <w:r>
        <w:rPr>
          <w:spacing w:val="-8"/>
        </w:rPr>
        <w:t>в</w:t>
      </w:r>
      <w:r>
        <w:rPr>
          <w:spacing w:val="5"/>
        </w:rPr>
        <w:t> </w:t>
      </w:r>
      <w:r>
        <w:rPr>
          <w:spacing w:val="-8"/>
        </w:rPr>
        <w:t>(2783279):</w:t>
      </w:r>
    </w:p>
    <w:p>
      <w:pPr>
        <w:pStyle w:val="ListParagraph"/>
        <w:numPr>
          <w:ilvl w:val="0"/>
          <w:numId w:val="45"/>
        </w:numPr>
        <w:tabs>
          <w:tab w:pos="1375" w:val="left" w:leader="none"/>
        </w:tabs>
        <w:spacing w:line="240" w:lineRule="auto" w:before="341" w:after="0"/>
        <w:ind w:left="1375" w:right="0" w:hanging="1236"/>
        <w:jc w:val="both"/>
        <w:rPr>
          <w:sz w:val="33"/>
        </w:rPr>
      </w:pPr>
      <w:r>
        <w:rPr>
          <w:spacing w:val="-5"/>
          <w:sz w:val="33"/>
        </w:rPr>
        <w:t>KAPAЧAEBO•6AflKAPCKklЙ</w:t>
      </w:r>
    </w:p>
    <w:p>
      <w:pPr>
        <w:pStyle w:val="BodyText"/>
        <w:spacing w:before="35"/>
        <w:ind w:left="1383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а.</w:t>
      </w:r>
      <w:r>
        <w:rPr>
          <w:rFonts w:ascii="Times New Roman" w:hAnsi="Times New Roman"/>
          <w:spacing w:val="51"/>
          <w:w w:val="150"/>
        </w:rPr>
        <w:t> </w:t>
      </w:r>
      <w:r>
        <w:rPr>
          <w:rFonts w:ascii="Times New Roman" w:hAnsi="Times New Roman"/>
          <w:w w:val="105"/>
        </w:rPr>
        <w:t>kerim</w:t>
      </w:r>
      <w:r>
        <w:rPr>
          <w:rFonts w:ascii="Times New Roman" w:hAnsi="Times New Roman"/>
          <w:spacing w:val="47"/>
          <w:w w:val="150"/>
        </w:rPr>
        <w:t>  </w:t>
      </w:r>
      <w:r>
        <w:rPr>
          <w:rFonts w:ascii="Times New Roman" w:hAnsi="Times New Roman"/>
          <w:w w:val="105"/>
        </w:rPr>
        <w:t>шalkar-da</w:t>
      </w:r>
      <w:r>
        <w:rPr>
          <w:rFonts w:ascii="Times New Roman" w:hAnsi="Times New Roman"/>
          <w:spacing w:val="50"/>
          <w:w w:val="150"/>
        </w:rPr>
        <w:t>     </w:t>
      </w:r>
      <w:r>
        <w:rPr>
          <w:rFonts w:ascii="Times New Roman" w:hAnsi="Times New Roman"/>
          <w:w w:val="105"/>
        </w:rPr>
        <w:t>zйa-aan-</w:t>
      </w:r>
      <w:r>
        <w:rPr>
          <w:rFonts w:ascii="Times New Roman" w:hAnsi="Times New Roman"/>
          <w:spacing w:val="-5"/>
          <w:w w:val="105"/>
        </w:rPr>
        <w:t>di.</w:t>
      </w:r>
    </w:p>
    <w:p>
      <w:pPr>
        <w:pStyle w:val="BodyText"/>
        <w:tabs>
          <w:tab w:pos="3371" w:val="left" w:leader="none"/>
          <w:tab w:pos="6283" w:val="left" w:leader="none"/>
        </w:tabs>
        <w:spacing w:before="1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Балкария-</w:t>
      </w:r>
      <w:r>
        <w:rPr>
          <w:rFonts w:ascii="Times New Roman" w:hAnsi="Times New Roman"/>
          <w:spacing w:val="-5"/>
        </w:rPr>
        <w:t>LОС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жить-РFСТ-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pStyle w:val="ListParagraph"/>
        <w:numPr>
          <w:ilvl w:val="1"/>
          <w:numId w:val="45"/>
        </w:numPr>
        <w:tabs>
          <w:tab w:pos="2385" w:val="left" w:leader="none"/>
        </w:tabs>
        <w:spacing w:line="240" w:lineRule="auto" w:before="0" w:after="0"/>
        <w:ind w:left="2385" w:right="0" w:hanging="473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Кеуич</w:t>
      </w:r>
      <w:r>
        <w:rPr>
          <w:rFonts w:ascii="Times New Roman" w:hAnsi="Times New Roman"/>
          <w:i/>
          <w:spacing w:val="-10"/>
          <w:sz w:val="43"/>
        </w:rPr>
        <w:t> </w:t>
      </w:r>
      <w:r>
        <w:rPr>
          <w:rFonts w:ascii="Times New Roman" w:hAnsi="Times New Roman"/>
          <w:i/>
          <w:sz w:val="43"/>
        </w:rPr>
        <w:t>пожил</w:t>
      </w:r>
      <w:r>
        <w:rPr>
          <w:rFonts w:ascii="Times New Roman" w:hAnsi="Times New Roman"/>
          <w:i/>
          <w:spacing w:val="-10"/>
          <w:sz w:val="43"/>
        </w:rPr>
        <w:t> </w:t>
      </w:r>
      <w:r>
        <w:rPr>
          <w:rFonts w:ascii="Times New Roman" w:hAnsi="Times New Roman"/>
          <w:i/>
          <w:sz w:val="43"/>
        </w:rPr>
        <w:t>в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Балкариш</w:t>
      </w:r>
    </w:p>
    <w:p>
      <w:pPr>
        <w:pStyle w:val="ListParagraph"/>
        <w:numPr>
          <w:ilvl w:val="1"/>
          <w:numId w:val="45"/>
        </w:numPr>
        <w:tabs>
          <w:tab w:pos="2381" w:val="left" w:leader="none"/>
        </w:tabs>
        <w:spacing w:line="240" w:lineRule="auto" w:before="16" w:after="0"/>
        <w:ind w:left="2381" w:right="0" w:hanging="49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•Kepuw</w:t>
      </w:r>
      <w:r>
        <w:rPr>
          <w:rFonts w:ascii="Times New Roman" w:hAnsi="Times New Roman"/>
          <w:i/>
          <w:spacing w:val="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поселился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в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Баясарии.</w:t>
      </w:r>
    </w:p>
    <w:p>
      <w:pPr>
        <w:pStyle w:val="ListParagraph"/>
        <w:spacing w:after="0" w:line="240" w:lineRule="auto"/>
        <w:jc w:val="left"/>
        <w:rPr>
          <w:rFonts w:ascii="Times New Roman" w:hAnsi="Times New Roman"/>
          <w:i/>
          <w:sz w:val="43"/>
        </w:rPr>
        <w:sectPr>
          <w:pgSz w:w="15000" w:h="23010"/>
          <w:pgMar w:top="500" w:bottom="280" w:left="566" w:right="708"/>
        </w:sectPr>
      </w:pPr>
    </w:p>
    <w:p>
      <w:pPr>
        <w:pStyle w:val="BodyText"/>
        <w:tabs>
          <w:tab w:pos="3345" w:val="left" w:leader="none"/>
          <w:tab w:pos="6280" w:val="left" w:leader="none"/>
        </w:tabs>
        <w:spacing w:before="68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  <w:spacing w:val="-4"/>
        </w:rPr>
        <w:t>kerim</w:t>
      </w:r>
      <w:r>
        <w:rPr>
          <w:rFonts w:ascii="Times New Roman" w:hAnsi="Times New Roman"/>
        </w:rPr>
        <w:tab/>
        <w:t>malkar-</w:t>
      </w:r>
      <w:r>
        <w:rPr>
          <w:rFonts w:ascii="Times New Roman" w:hAnsi="Times New Roman"/>
          <w:spacing w:val="-5"/>
        </w:rPr>
        <w:t>da</w:t>
      </w:r>
      <w:r>
        <w:rPr>
          <w:rFonts w:ascii="Times New Roman" w:hAnsi="Times New Roman"/>
        </w:rPr>
        <w:tab/>
        <w:t>zйa-j-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356" w:val="left" w:leader="none"/>
          <w:tab w:pos="6268" w:val="left" w:leader="none"/>
        </w:tabs>
        <w:spacing w:before="16"/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Кернм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Балкария-</w:t>
      </w:r>
      <w:r>
        <w:rPr>
          <w:rFonts w:ascii="Times New Roman" w:hAnsi="Times New Roman"/>
          <w:spacing w:val="-5"/>
        </w:rPr>
        <w:t>LОС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жить-lРFV-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spacing w:before="12"/>
        <w:ind w:left="1868" w:right="0" w:firstLine="0"/>
        <w:jc w:val="left"/>
        <w:rPr>
          <w:sz w:val="41"/>
        </w:rPr>
      </w:pPr>
      <w:r>
        <w:rPr>
          <w:spacing w:val="-8"/>
          <w:sz w:val="41"/>
        </w:rPr>
        <w:t>бершf</w:t>
      </w:r>
      <w:r>
        <w:rPr>
          <w:spacing w:val="17"/>
          <w:sz w:val="41"/>
        </w:rPr>
        <w:t> </w:t>
      </w:r>
      <w:r>
        <w:rPr>
          <w:i/>
          <w:spacing w:val="-8"/>
          <w:sz w:val="41"/>
        </w:rPr>
        <w:t>эісивет</w:t>
      </w:r>
      <w:r>
        <w:rPr>
          <w:i/>
          <w:spacing w:val="-10"/>
          <w:sz w:val="41"/>
        </w:rPr>
        <w:t> </w:t>
      </w:r>
      <w:r>
        <w:rPr>
          <w:i/>
          <w:spacing w:val="-8"/>
          <w:sz w:val="41"/>
        </w:rPr>
        <w:t>в</w:t>
      </w:r>
      <w:r>
        <w:rPr>
          <w:i/>
          <w:spacing w:val="-14"/>
          <w:sz w:val="41"/>
        </w:rPr>
        <w:t> </w:t>
      </w:r>
      <w:r>
        <w:rPr>
          <w:spacing w:val="-8"/>
          <w:sz w:val="41"/>
        </w:rPr>
        <w:t>болкорим.</w:t>
      </w:r>
    </w:p>
    <w:p>
      <w:pPr>
        <w:pStyle w:val="ListParagraph"/>
        <w:numPr>
          <w:ilvl w:val="0"/>
          <w:numId w:val="45"/>
        </w:numPr>
        <w:tabs>
          <w:tab w:pos="1378" w:val="left" w:leader="none"/>
        </w:tabs>
        <w:spacing w:line="240" w:lineRule="auto" w:before="289" w:after="0"/>
        <w:ind w:left="1378" w:right="0" w:hanging="1244"/>
        <w:jc w:val="left"/>
        <w:rPr>
          <w:sz w:val="39"/>
        </w:rPr>
      </w:pPr>
      <w:r>
        <w:rPr>
          <w:spacing w:val="-2"/>
          <w:sz w:val="39"/>
        </w:rPr>
        <w:t>мзгийский</w:t>
      </w:r>
    </w:p>
    <w:p>
      <w:pPr>
        <w:tabs>
          <w:tab w:pos="3302" w:val="left" w:leader="none"/>
          <w:tab w:pos="5507" w:val="left" w:leader="none"/>
        </w:tabs>
        <w:spacing w:before="18"/>
        <w:ind w:left="1382" w:right="0" w:firstLine="0"/>
        <w:jc w:val="left"/>
        <w:rPr>
          <w:sz w:val="41"/>
        </w:rPr>
      </w:pPr>
      <w:r>
        <w:rPr>
          <w:sz w:val="41"/>
        </w:rPr>
        <w:t>а.</w:t>
      </w:r>
      <w:r>
        <w:rPr>
          <w:spacing w:val="70"/>
          <w:w w:val="150"/>
          <w:sz w:val="41"/>
        </w:rPr>
        <w:t> </w:t>
      </w:r>
      <w:r>
        <w:rPr>
          <w:spacing w:val="-4"/>
          <w:w w:val="95"/>
          <w:sz w:val="41"/>
        </w:rPr>
        <w:t>mama</w:t>
      </w:r>
      <w:r>
        <w:rPr>
          <w:sz w:val="41"/>
        </w:rPr>
        <w:tab/>
      </w:r>
      <w:r>
        <w:rPr>
          <w:w w:val="95"/>
          <w:sz w:val="41"/>
        </w:rPr>
        <w:t>jivan-</w:t>
      </w:r>
      <w:r>
        <w:rPr>
          <w:spacing w:val="-5"/>
          <w:sz w:val="41"/>
        </w:rPr>
        <w:t>cm</w:t>
      </w:r>
      <w:r>
        <w:rPr>
          <w:sz w:val="41"/>
        </w:rPr>
        <w:tab/>
      </w:r>
      <w:r>
        <w:rPr>
          <w:w w:val="90"/>
          <w:sz w:val="41"/>
        </w:rPr>
        <w:t>j‹irat-</w:t>
      </w:r>
      <w:r>
        <w:rPr>
          <w:spacing w:val="-5"/>
          <w:sz w:val="41"/>
        </w:rPr>
        <w:t>an.</w:t>
      </w:r>
    </w:p>
    <w:p>
      <w:pPr>
        <w:pStyle w:val="BodyText"/>
        <w:tabs>
          <w:tab w:pos="3338" w:val="left" w:leader="none"/>
          <w:tab w:pos="5531" w:val="left" w:leader="none"/>
        </w:tabs>
        <w:spacing w:before="11"/>
        <w:ind w:left="1869"/>
      </w:pPr>
      <w:r>
        <w:rPr>
          <w:spacing w:val="-4"/>
        </w:rPr>
        <w:t>Маша</w:t>
      </w:r>
      <w:r>
        <w:rPr/>
        <w:tab/>
      </w:r>
      <w:r>
        <w:rPr>
          <w:spacing w:val="-2"/>
        </w:rPr>
        <w:t>Иван-</w:t>
      </w:r>
      <w:r>
        <w:rPr>
          <w:spacing w:val="-5"/>
        </w:rPr>
        <w:t>АСС</w:t>
      </w:r>
      <w:r>
        <w:rPr/>
        <w:tab/>
      </w:r>
      <w:r>
        <w:rPr>
          <w:w w:val="90"/>
        </w:rPr>
        <w:t>любить-</w:t>
      </w:r>
      <w:r>
        <w:rPr>
          <w:spacing w:val="-5"/>
        </w:rPr>
        <w:t>РЅТ</w:t>
      </w:r>
    </w:p>
    <w:p>
      <w:pPr>
        <w:pStyle w:val="ListParagraph"/>
        <w:numPr>
          <w:ilvl w:val="1"/>
          <w:numId w:val="45"/>
        </w:numPr>
        <w:tabs>
          <w:tab w:pos="2363" w:val="left" w:leader="none"/>
        </w:tabs>
        <w:spacing w:line="500" w:lineRule="exact" w:before="6" w:after="0"/>
        <w:ind w:left="2363" w:right="0" w:hanging="463"/>
        <w:jc w:val="left"/>
        <w:rPr>
          <w:i/>
          <w:sz w:val="43"/>
        </w:rPr>
      </w:pPr>
      <w:r>
        <w:rPr>
          <w:i/>
          <w:w w:val="90"/>
          <w:sz w:val="43"/>
        </w:rPr>
        <w:t>Ma</w:t>
      </w:r>
      <w:r>
        <w:rPr>
          <w:w w:val="90"/>
          <w:sz w:val="43"/>
        </w:rPr>
        <w:t>m</w:t>
      </w:r>
      <w:r>
        <w:rPr>
          <w:i/>
          <w:w w:val="90"/>
          <w:sz w:val="43"/>
        </w:rPr>
        <w:t>a</w:t>
      </w:r>
      <w:r>
        <w:rPr>
          <w:i/>
          <w:spacing w:val="-3"/>
          <w:w w:val="90"/>
          <w:sz w:val="43"/>
        </w:rPr>
        <w:t> </w:t>
      </w:r>
      <w:r>
        <w:rPr>
          <w:i/>
          <w:w w:val="90"/>
          <w:sz w:val="43"/>
        </w:rPr>
        <w:t>любила</w:t>
      </w:r>
      <w:r>
        <w:rPr>
          <w:i/>
          <w:spacing w:val="22"/>
          <w:sz w:val="43"/>
        </w:rPr>
        <w:t> </w:t>
      </w:r>
      <w:r>
        <w:rPr>
          <w:i/>
          <w:spacing w:val="-2"/>
          <w:w w:val="90"/>
          <w:sz w:val="43"/>
        </w:rPr>
        <w:t>Ивапа.</w:t>
      </w:r>
    </w:p>
    <w:p>
      <w:pPr>
        <w:pStyle w:val="ListParagraph"/>
        <w:numPr>
          <w:ilvl w:val="1"/>
          <w:numId w:val="45"/>
        </w:numPr>
        <w:tabs>
          <w:tab w:pos="2347" w:val="left" w:leader="none"/>
        </w:tabs>
        <w:spacing w:line="500" w:lineRule="exact" w:before="0" w:after="0"/>
        <w:ind w:left="2347" w:right="0" w:hanging="466"/>
        <w:jc w:val="left"/>
        <w:rPr>
          <w:i/>
          <w:sz w:val="43"/>
        </w:rPr>
      </w:pPr>
      <w:r>
        <w:rPr>
          <w:i/>
          <w:w w:val="90"/>
          <w:sz w:val="43"/>
        </w:rPr>
        <w:t>”’</w:t>
      </w:r>
      <w:r>
        <w:rPr>
          <w:i/>
          <w:spacing w:val="9"/>
          <w:sz w:val="43"/>
        </w:rPr>
        <w:t> </w:t>
      </w:r>
      <w:r>
        <w:rPr>
          <w:i/>
          <w:w w:val="90"/>
          <w:sz w:val="43"/>
        </w:rPr>
        <w:t>Маша</w:t>
      </w:r>
      <w:r>
        <w:rPr>
          <w:i/>
          <w:spacing w:val="6"/>
          <w:sz w:val="43"/>
        </w:rPr>
        <w:t> </w:t>
      </w:r>
      <w:r>
        <w:rPr>
          <w:i/>
          <w:w w:val="90"/>
          <w:sz w:val="43"/>
        </w:rPr>
        <w:t>п</w:t>
      </w:r>
      <w:r>
        <w:rPr>
          <w:w w:val="90"/>
          <w:sz w:val="43"/>
        </w:rPr>
        <w:t>‹ті</w:t>
      </w:r>
      <w:r>
        <w:rPr>
          <w:i/>
          <w:w w:val="90"/>
          <w:sz w:val="43"/>
        </w:rPr>
        <w:t>юби•а</w:t>
      </w:r>
      <w:r>
        <w:rPr>
          <w:i/>
          <w:spacing w:val="11"/>
          <w:sz w:val="43"/>
        </w:rPr>
        <w:t> </w:t>
      </w:r>
      <w:r>
        <w:rPr>
          <w:i/>
          <w:spacing w:val="-2"/>
          <w:w w:val="90"/>
          <w:sz w:val="43"/>
        </w:rPr>
        <w:t>Ивана.</w:t>
      </w:r>
    </w:p>
    <w:p>
      <w:pPr>
        <w:pStyle w:val="BodyText"/>
        <w:spacing w:before="11"/>
        <w:rPr>
          <w:i/>
          <w:sz w:val="17"/>
        </w:rPr>
      </w:pPr>
      <w:r>
        <w:rPr>
          <w:i/>
          <w:sz w:val="17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1247775</wp:posOffset>
            </wp:positionH>
            <wp:positionV relativeFrom="paragraph">
              <wp:posOffset>148775</wp:posOffset>
            </wp:positionV>
            <wp:extent cx="3390900" cy="257175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355" w:val="left" w:leader="none"/>
          <w:tab w:pos="5546" w:val="left" w:leader="none"/>
        </w:tabs>
        <w:spacing w:before="19"/>
        <w:ind w:left="1886" w:right="0" w:firstLine="0"/>
        <w:jc w:val="left"/>
        <w:rPr>
          <w:sz w:val="39"/>
        </w:rPr>
      </w:pPr>
      <w:r>
        <w:rPr>
          <w:spacing w:val="-2"/>
          <w:sz w:val="39"/>
        </w:rPr>
        <w:t>Маіла</w:t>
      </w:r>
      <w:r>
        <w:rPr>
          <w:sz w:val="39"/>
        </w:rPr>
        <w:tab/>
        <w:t>Иван-</w:t>
      </w:r>
      <w:r>
        <w:rPr>
          <w:spacing w:val="-5"/>
          <w:sz w:val="39"/>
        </w:rPr>
        <w:t>АСС</w:t>
      </w:r>
      <w:r>
        <w:rPr>
          <w:sz w:val="39"/>
        </w:rPr>
        <w:tab/>
        <w:t>любить-</w:t>
      </w:r>
      <w:r>
        <w:rPr>
          <w:spacing w:val="-2"/>
          <w:sz w:val="39"/>
        </w:rPr>
        <w:t>РRЅFТ</w:t>
      </w:r>
    </w:p>
    <w:p>
      <w:pPr>
        <w:spacing w:before="53"/>
        <w:ind w:left="1877" w:right="0" w:firstLine="0"/>
        <w:jc w:val="left"/>
        <w:rPr>
          <w:i/>
          <w:sz w:val="39"/>
        </w:rPr>
      </w:pPr>
      <w:r>
        <w:rPr>
          <w:i/>
          <w:w w:val="125"/>
          <w:sz w:val="39"/>
        </w:rPr>
        <w:t>боев.</w:t>
      </w:r>
      <w:r>
        <w:rPr>
          <w:i/>
          <w:spacing w:val="-28"/>
          <w:w w:val="125"/>
          <w:sz w:val="39"/>
        </w:rPr>
        <w:t> </w:t>
      </w:r>
      <w:r>
        <w:rPr>
          <w:i/>
          <w:w w:val="120"/>
          <w:sz w:val="39"/>
        </w:rPr>
        <w:t>юбtіт</w:t>
      </w:r>
      <w:r>
        <w:rPr>
          <w:i/>
          <w:spacing w:val="2"/>
          <w:w w:val="120"/>
          <w:sz w:val="39"/>
        </w:rPr>
        <w:t> </w:t>
      </w:r>
      <w:r>
        <w:rPr>
          <w:i/>
          <w:spacing w:val="-2"/>
          <w:w w:val="120"/>
          <w:sz w:val="39"/>
        </w:rPr>
        <w:t>Іlвакв.</w:t>
      </w:r>
    </w:p>
    <w:p>
      <w:pPr>
        <w:tabs>
          <w:tab w:pos="8284" w:val="left" w:leader="none"/>
        </w:tabs>
        <w:spacing w:line="256" w:lineRule="auto" w:before="285"/>
        <w:ind w:left="144" w:right="49" w:firstLine="748"/>
        <w:jc w:val="left"/>
        <w:rPr>
          <w:sz w:val="48"/>
        </w:rPr>
      </w:pPr>
      <w:r>
        <w:rPr>
          <w:sz w:val="43"/>
        </w:rPr>
        <w:t>Как видно</w:t>
      </w:r>
      <w:r>
        <w:rPr>
          <w:spacing w:val="-2"/>
          <w:sz w:val="43"/>
        </w:rPr>
        <w:t> </w:t>
      </w:r>
      <w:r>
        <w:rPr>
          <w:sz w:val="43"/>
        </w:rPr>
        <w:t>из</w:t>
      </w:r>
      <w:r>
        <w:rPr>
          <w:spacing w:val="-27"/>
          <w:sz w:val="43"/>
        </w:rPr>
        <w:t> </w:t>
      </w:r>
      <w:r>
        <w:rPr>
          <w:w w:val="105"/>
          <w:sz w:val="43"/>
        </w:rPr>
        <w:t>(2783279),</w:t>
      </w:r>
      <w:r>
        <w:rPr>
          <w:spacing w:val="-4"/>
          <w:w w:val="105"/>
          <w:sz w:val="43"/>
        </w:rPr>
        <w:t> </w:t>
      </w:r>
      <w:r>
        <w:rPr>
          <w:sz w:val="43"/>
        </w:rPr>
        <w:t>стативные гпаголы </w:t>
      </w:r>
      <w:r>
        <w:rPr>
          <w:i/>
          <w:sz w:val="43"/>
        </w:rPr>
        <w:t>zaйa </w:t>
      </w:r>
      <w:r>
        <w:rPr>
          <w:sz w:val="43"/>
        </w:rPr>
        <w:t>‘жить’ иj'oгafвi </w:t>
      </w:r>
      <w:r>
        <w:rPr>
          <w:spacing w:val="-2"/>
          <w:sz w:val="43"/>
        </w:rPr>
        <w:t>‘лю6нть’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всех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аспектуальных формах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описываіот</w:t>
      </w:r>
      <w:r>
        <w:rPr>
          <w:spacing w:val="-6"/>
          <w:sz w:val="43"/>
        </w:rPr>
        <w:t> </w:t>
      </w:r>
      <w:r>
        <w:rPr>
          <w:spacing w:val="-2"/>
          <w:sz w:val="43"/>
        </w:rPr>
        <w:t>состояние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—либо </w:t>
      </w:r>
      <w:r>
        <w:rPr>
          <w:sz w:val="43"/>
        </w:rPr>
        <w:t>ограниченное</w:t>
      </w:r>
      <w:r>
        <w:rPr>
          <w:spacing w:val="40"/>
          <w:sz w:val="43"/>
        </w:rPr>
        <w:t> </w:t>
      </w:r>
      <w:r>
        <w:rPr>
          <w:sz w:val="43"/>
        </w:rPr>
        <w:t>во времени,</w:t>
      </w:r>
      <w:r>
        <w:rPr>
          <w:spacing w:val="40"/>
          <w:sz w:val="43"/>
        </w:rPr>
        <w:t> </w:t>
      </w:r>
      <w:r>
        <w:rPr>
          <w:sz w:val="43"/>
        </w:rPr>
        <w:t>как в (278a</w:t>
        <w:tab/>
        <w:t>279a), либо длящееся</w:t>
      </w:r>
      <w:r>
        <w:rPr>
          <w:spacing w:val="31"/>
          <w:sz w:val="43"/>
        </w:rPr>
        <w:t> </w:t>
      </w:r>
      <w:r>
        <w:rPr>
          <w:sz w:val="43"/>
        </w:rPr>
        <w:t>в мо- </w:t>
      </w:r>
      <w:r>
        <w:rPr>
          <w:spacing w:val="-4"/>
          <w:sz w:val="43"/>
        </w:rPr>
        <w:t>мент</w:t>
      </w:r>
      <w:r>
        <w:rPr>
          <w:spacing w:val="1"/>
          <w:sz w:val="43"/>
        </w:rPr>
        <w:t> </w:t>
      </w:r>
      <w:r>
        <w:rPr>
          <w:spacing w:val="-4"/>
          <w:sz w:val="43"/>
        </w:rPr>
        <w:t>наблюдения,</w:t>
      </w:r>
      <w:r>
        <w:rPr>
          <w:spacing w:val="21"/>
          <w:sz w:val="43"/>
        </w:rPr>
        <w:t> </w:t>
      </w:r>
      <w:r>
        <w:rPr>
          <w:spacing w:val="-4"/>
          <w:sz w:val="43"/>
        </w:rPr>
        <w:t>как</w:t>
      </w:r>
      <w:r>
        <w:rPr>
          <w:spacing w:val="1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(278b)—279b).</w:t>
      </w:r>
      <w:r>
        <w:rPr>
          <w:spacing w:val="51"/>
          <w:sz w:val="43"/>
        </w:rPr>
        <w:t> </w:t>
      </w:r>
      <w:r>
        <w:rPr>
          <w:spacing w:val="-4"/>
          <w:sz w:val="43"/>
        </w:rPr>
        <w:t>Инцептнвной</w:t>
      </w:r>
      <w:r>
        <w:rPr>
          <w:spacing w:val="40"/>
          <w:sz w:val="43"/>
        </w:rPr>
        <w:t> </w:t>
      </w:r>
      <w:r>
        <w:rPr>
          <w:spacing w:val="-4"/>
          <w:sz w:val="43"/>
        </w:rPr>
        <w:t>интерпретации </w:t>
      </w:r>
      <w:r>
        <w:rPr>
          <w:spacing w:val="-12"/>
          <w:sz w:val="41"/>
        </w:rPr>
        <w:t>ВХОЖДЕНИЕ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В</w:t>
      </w:r>
      <w:r>
        <w:rPr>
          <w:spacing w:val="-24"/>
          <w:sz w:val="41"/>
        </w:rPr>
        <w:t> </w:t>
      </w:r>
      <w:r>
        <w:rPr>
          <w:spacing w:val="-12"/>
          <w:sz w:val="41"/>
        </w:rPr>
        <w:t>СОСТОЯНИЕ,</w:t>
      </w:r>
      <w:r>
        <w:rPr>
          <w:spacing w:val="34"/>
          <w:sz w:val="41"/>
        </w:rPr>
        <w:t> </w:t>
      </w:r>
      <w:r>
        <w:rPr>
          <w:spacing w:val="-12"/>
          <w:sz w:val="41"/>
        </w:rPr>
        <w:t>Как</w:t>
      </w:r>
      <w:r>
        <w:rPr>
          <w:sz w:val="41"/>
        </w:rPr>
        <w:t> </w:t>
      </w:r>
      <w:r>
        <w:rPr>
          <w:spacing w:val="-12"/>
          <w:sz w:val="41"/>
        </w:rPr>
        <w:t>видно</w:t>
      </w:r>
      <w:r>
        <w:rPr>
          <w:spacing w:val="-9"/>
          <w:sz w:val="41"/>
        </w:rPr>
        <w:t> </w:t>
      </w:r>
      <w:r>
        <w:rPr>
          <w:spacing w:val="-12"/>
          <w:sz w:val="41"/>
        </w:rPr>
        <w:t>из</w:t>
      </w:r>
      <w:r>
        <w:rPr>
          <w:spacing w:val="-37"/>
          <w:sz w:val="41"/>
        </w:rPr>
        <w:t> </w:t>
      </w:r>
      <w:r>
        <w:rPr>
          <w:spacing w:val="-12"/>
          <w:sz w:val="41"/>
        </w:rPr>
        <w:t>(278a.2)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и</w:t>
      </w:r>
      <w:r>
        <w:rPr>
          <w:spacing w:val="-24"/>
          <w:sz w:val="41"/>
        </w:rPr>
        <w:t> </w:t>
      </w:r>
      <w:r>
        <w:rPr>
          <w:spacing w:val="-12"/>
          <w:sz w:val="41"/>
        </w:rPr>
        <w:t>(279a.2),</w:t>
      </w:r>
      <w:r>
        <w:rPr>
          <w:spacing w:val="32"/>
          <w:sz w:val="41"/>
        </w:rPr>
        <w:t> </w:t>
      </w:r>
      <w:r>
        <w:rPr>
          <w:spacing w:val="-12"/>
          <w:sz w:val="41"/>
        </w:rPr>
        <w:t>перфективные </w:t>
      </w:r>
      <w:r>
        <w:rPr>
          <w:spacing w:val="-2"/>
          <w:w w:val="90"/>
          <w:sz w:val="48"/>
        </w:rPr>
        <w:t>формы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собственно</w:t>
      </w:r>
      <w:r>
        <w:rPr>
          <w:spacing w:val="-13"/>
          <w:sz w:val="48"/>
        </w:rPr>
        <w:t> </w:t>
      </w:r>
      <w:r>
        <w:rPr>
          <w:spacing w:val="-2"/>
          <w:w w:val="90"/>
          <w:sz w:val="48"/>
        </w:rPr>
        <w:t>стативные</w:t>
      </w:r>
      <w:r>
        <w:rPr>
          <w:sz w:val="48"/>
        </w:rPr>
        <w:t> </w:t>
      </w:r>
      <w:r>
        <w:rPr>
          <w:spacing w:val="-2"/>
          <w:w w:val="90"/>
          <w:sz w:val="48"/>
        </w:rPr>
        <w:t>глаголов</w:t>
      </w:r>
      <w:r>
        <w:rPr>
          <w:spacing w:val="11"/>
          <w:sz w:val="48"/>
        </w:rPr>
        <w:t> </w:t>
      </w:r>
      <w:r>
        <w:rPr>
          <w:spacing w:val="-2"/>
          <w:w w:val="90"/>
          <w:sz w:val="48"/>
        </w:rPr>
        <w:t>не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допускает.</w:t>
      </w:r>
    </w:p>
    <w:p>
      <w:pPr>
        <w:pStyle w:val="BodyText"/>
        <w:spacing w:line="485" w:lineRule="exact"/>
        <w:ind w:left="893"/>
      </w:pPr>
      <w:r>
        <w:rPr>
          <w:spacing w:val="-14"/>
        </w:rPr>
        <w:t>В</w:t>
      </w:r>
      <w:r>
        <w:rPr>
          <w:spacing w:val="-10"/>
        </w:rPr>
        <w:t> </w:t>
      </w:r>
      <w:r>
        <w:rPr>
          <w:spacing w:val="-14"/>
        </w:rPr>
        <w:t>багвалинском</w:t>
      </w:r>
      <w:r>
        <w:rPr>
          <w:spacing w:val="12"/>
        </w:rPr>
        <w:t> </w:t>
      </w:r>
      <w:r>
        <w:rPr>
          <w:spacing w:val="-14"/>
        </w:rPr>
        <w:t>языке</w:t>
      </w:r>
      <w:r>
        <w:rPr>
          <w:spacing w:val="-10"/>
        </w:rPr>
        <w:t> </w:t>
      </w:r>
      <w:r>
        <w:rPr>
          <w:spacing w:val="-14"/>
        </w:rPr>
        <w:t>стативные</w:t>
      </w:r>
      <w:r>
        <w:rPr>
          <w:spacing w:val="10"/>
        </w:rPr>
        <w:t> </w:t>
      </w:r>
      <w:r>
        <w:rPr>
          <w:spacing w:val="-14"/>
        </w:rPr>
        <w:t>гпаголы</w:t>
      </w:r>
      <w:r>
        <w:rPr>
          <w:spacing w:val="-6"/>
        </w:rPr>
        <w:t> </w:t>
      </w:r>
      <w:r>
        <w:rPr>
          <w:spacing w:val="-14"/>
        </w:rPr>
        <w:t>не</w:t>
      </w:r>
      <w:r>
        <w:rPr>
          <w:spacing w:val="-10"/>
        </w:rPr>
        <w:t> </w:t>
      </w:r>
      <w:r>
        <w:rPr>
          <w:spacing w:val="-14"/>
        </w:rPr>
        <w:t>засвидетельствованы.</w:t>
      </w:r>
    </w:p>
    <w:p>
      <w:pPr>
        <w:pStyle w:val="BodyText"/>
        <w:spacing w:line="256" w:lineRule="auto" w:before="51"/>
        <w:ind w:left="176" w:hanging="22"/>
      </w:pPr>
      <w:r>
        <w:rPr/>
        <w:t>Те</w:t>
      </w:r>
      <w:r>
        <w:rPr>
          <w:spacing w:val="20"/>
        </w:rPr>
        <w:t> </w:t>
      </w:r>
      <w:r>
        <w:rPr/>
        <w:t>глатлы,</w:t>
      </w:r>
      <w:r>
        <w:rPr>
          <w:spacing w:val="30"/>
        </w:rPr>
        <w:t> </w:t>
      </w:r>
      <w:r>
        <w:rPr/>
        <w:t>аналоги</w:t>
      </w:r>
      <w:r>
        <w:rPr>
          <w:spacing w:val="40"/>
        </w:rPr>
        <w:t> </w:t>
      </w:r>
      <w:r>
        <w:rPr/>
        <w:t>котрых</w:t>
      </w:r>
      <w:r>
        <w:rPr>
          <w:spacing w:val="40"/>
        </w:rPr>
        <w:t> </w:t>
      </w:r>
      <w:r>
        <w:rPr/>
        <w:t>в</w:t>
      </w:r>
      <w:r>
        <w:rPr>
          <w:spacing w:val="-11"/>
        </w:rPr>
        <w:t> </w:t>
      </w:r>
      <w:r>
        <w:rPr/>
        <w:t>других</w:t>
      </w:r>
      <w:r>
        <w:rPr>
          <w:spacing w:val="24"/>
        </w:rPr>
        <w:t> </w:t>
      </w:r>
      <w:r>
        <w:rPr/>
        <w:t>взыках</w:t>
      </w:r>
      <w:r>
        <w:rPr>
          <w:spacing w:val="37"/>
        </w:rPr>
        <w:t> </w:t>
      </w:r>
      <w:r>
        <w:rPr/>
        <w:t>являіотся</w:t>
      </w:r>
      <w:r>
        <w:rPr>
          <w:spacing w:val="24"/>
        </w:rPr>
        <w:t> </w:t>
      </w:r>
      <w:r>
        <w:rPr/>
        <w:t>стативными,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багвалинском</w:t>
      </w:r>
      <w:r>
        <w:rPr>
          <w:spacing w:val="9"/>
        </w:rPr>
        <w:t> </w:t>
      </w:r>
      <w:r>
        <w:rPr>
          <w:spacing w:val="-2"/>
        </w:rPr>
        <w:t>относятся</w:t>
      </w:r>
      <w:r>
        <w:rPr>
          <w:spacing w:val="26"/>
        </w:rPr>
        <w:t> </w:t>
      </w:r>
      <w:r>
        <w:rPr>
          <w:spacing w:val="-2"/>
        </w:rPr>
        <w:t>к инцептнвно-стативным</w:t>
      </w:r>
      <w:r>
        <w:rPr>
          <w:spacing w:val="-15"/>
        </w:rPr>
        <w:t> </w:t>
      </w:r>
      <w:r>
        <w:rPr>
          <w:spacing w:val="-2"/>
        </w:rPr>
        <w:t>классах.</w:t>
      </w:r>
    </w:p>
    <w:p>
      <w:pPr>
        <w:spacing w:line="505" w:lineRule="exact" w:before="0"/>
        <w:ind w:left="861" w:right="0" w:firstLine="0"/>
        <w:jc w:val="left"/>
        <w:rPr>
          <w:sz w:val="48"/>
        </w:rPr>
      </w:pPr>
      <w:r>
        <w:rPr>
          <w:w w:val="90"/>
          <w:sz w:val="48"/>
        </w:rPr>
        <w:t>(Слабые)</w:t>
      </w:r>
      <w:r>
        <w:rPr>
          <w:spacing w:val="17"/>
          <w:sz w:val="48"/>
        </w:rPr>
        <w:t>  </w:t>
      </w:r>
      <w:r>
        <w:rPr>
          <w:w w:val="90"/>
          <w:sz w:val="48"/>
        </w:rPr>
        <w:t>ннцептнвно-ствтнвные</w:t>
      </w:r>
      <w:r>
        <w:rPr>
          <w:spacing w:val="25"/>
          <w:sz w:val="48"/>
        </w:rPr>
        <w:t>  </w:t>
      </w:r>
      <w:r>
        <w:rPr>
          <w:w w:val="90"/>
          <w:sz w:val="48"/>
        </w:rPr>
        <w:t>гпвголы</w:t>
      </w:r>
      <w:r>
        <w:rPr>
          <w:spacing w:val="36"/>
          <w:sz w:val="48"/>
        </w:rPr>
        <w:t>  </w:t>
      </w:r>
      <w:r>
        <w:rPr>
          <w:w w:val="90"/>
          <w:sz w:val="48"/>
        </w:rPr>
        <w:t>имеют</w:t>
      </w:r>
      <w:r>
        <w:rPr>
          <w:spacing w:val="22"/>
          <w:sz w:val="48"/>
        </w:rPr>
        <w:t>  </w:t>
      </w:r>
      <w:r>
        <w:rPr>
          <w:spacing w:val="-2"/>
          <w:w w:val="90"/>
          <w:sz w:val="48"/>
        </w:rPr>
        <w:t>акциональ-</w:t>
      </w:r>
    </w:p>
    <w:p>
      <w:pPr>
        <w:spacing w:line="237" w:lineRule="auto" w:before="0"/>
        <w:ind w:left="144" w:right="0" w:firstLine="14"/>
        <w:jc w:val="left"/>
        <w:rPr>
          <w:sz w:val="48"/>
        </w:rPr>
      </w:pPr>
      <w:r>
        <w:rPr>
          <w:w w:val="90"/>
          <w:sz w:val="48"/>
        </w:rPr>
        <w:t>ную</w:t>
      </w:r>
      <w:r>
        <w:rPr>
          <w:sz w:val="48"/>
        </w:rPr>
        <w:t> </w:t>
      </w:r>
      <w:r>
        <w:rPr>
          <w:w w:val="90"/>
          <w:sz w:val="48"/>
        </w:rPr>
        <w:t>характеристпку</w:t>
      </w:r>
      <w:r>
        <w:rPr>
          <w:spacing w:val="24"/>
          <w:sz w:val="48"/>
        </w:rPr>
        <w:t> </w:t>
      </w:r>
      <w:r>
        <w:rPr>
          <w:w w:val="90"/>
          <w:sz w:val="48"/>
        </w:rPr>
        <w:t>YES S,</w:t>
      </w:r>
      <w:r>
        <w:rPr>
          <w:spacing w:val="35"/>
          <w:sz w:val="48"/>
        </w:rPr>
        <w:t> </w:t>
      </w:r>
      <w:r>
        <w:rPr>
          <w:w w:val="90"/>
          <w:sz w:val="48"/>
        </w:rPr>
        <w:t>S*.</w:t>
      </w:r>
      <w:r>
        <w:rPr>
          <w:spacing w:val="80"/>
          <w:sz w:val="48"/>
        </w:rPr>
        <w:t> </w:t>
      </w:r>
      <w:r>
        <w:rPr>
          <w:w w:val="90"/>
          <w:sz w:val="48"/>
        </w:rPr>
        <w:t>Предикации,</w:t>
      </w:r>
      <w:r>
        <w:rPr>
          <w:spacing w:val="40"/>
          <w:sz w:val="48"/>
        </w:rPr>
        <w:t> </w:t>
      </w:r>
      <w:r>
        <w:rPr>
          <w:w w:val="90"/>
          <w:sz w:val="48"/>
        </w:rPr>
        <w:t>возгпавляемые</w:t>
      </w:r>
      <w:r>
        <w:rPr>
          <w:spacing w:val="40"/>
          <w:sz w:val="48"/>
        </w:rPr>
        <w:t> </w:t>
      </w:r>
      <w:r>
        <w:rPr>
          <w:w w:val="90"/>
          <w:sz w:val="48"/>
        </w:rPr>
        <w:t>их</w:t>
      </w:r>
      <w:r>
        <w:rPr>
          <w:sz w:val="48"/>
        </w:rPr>
        <w:t> </w:t>
      </w:r>
      <w:r>
        <w:rPr>
          <w:w w:val="90"/>
          <w:sz w:val="48"/>
        </w:rPr>
        <w:t>пер- </w:t>
      </w:r>
      <w:r>
        <w:rPr>
          <w:w w:val="85"/>
          <w:sz w:val="48"/>
        </w:rPr>
        <w:t>фективными</w:t>
      </w:r>
      <w:r>
        <w:rPr>
          <w:spacing w:val="45"/>
          <w:w w:val="150"/>
          <w:sz w:val="48"/>
        </w:rPr>
        <w:t> </w:t>
      </w:r>
      <w:r>
        <w:rPr>
          <w:w w:val="85"/>
          <w:sz w:val="48"/>
        </w:rPr>
        <w:t>формами,</w:t>
      </w:r>
      <w:r>
        <w:rPr>
          <w:spacing w:val="29"/>
          <w:w w:val="150"/>
          <w:sz w:val="48"/>
        </w:rPr>
        <w:t> </w:t>
      </w:r>
      <w:r>
        <w:rPr>
          <w:w w:val="85"/>
          <w:sz w:val="48"/>
        </w:rPr>
        <w:t>вводят</w:t>
      </w:r>
      <w:r>
        <w:rPr>
          <w:spacing w:val="58"/>
          <w:sz w:val="48"/>
        </w:rPr>
        <w:t> </w:t>
      </w:r>
      <w:r>
        <w:rPr>
          <w:w w:val="85"/>
          <w:sz w:val="48"/>
        </w:rPr>
        <w:t>в</w:t>
      </w:r>
      <w:r>
        <w:rPr>
          <w:spacing w:val="45"/>
          <w:sz w:val="48"/>
        </w:rPr>
        <w:t> </w:t>
      </w:r>
      <w:r>
        <w:rPr>
          <w:w w:val="85"/>
          <w:sz w:val="48"/>
        </w:rPr>
        <w:t>рассмотрение</w:t>
      </w:r>
      <w:r>
        <w:rPr>
          <w:spacing w:val="50"/>
          <w:w w:val="150"/>
          <w:sz w:val="48"/>
        </w:rPr>
        <w:t> </w:t>
      </w:r>
      <w:r>
        <w:rPr>
          <w:w w:val="85"/>
          <w:sz w:val="48"/>
        </w:rPr>
        <w:t>не</w:t>
      </w:r>
      <w:r>
        <w:rPr>
          <w:spacing w:val="47"/>
          <w:sz w:val="48"/>
        </w:rPr>
        <w:t> </w:t>
      </w:r>
      <w:r>
        <w:rPr>
          <w:w w:val="85"/>
          <w:sz w:val="48"/>
        </w:rPr>
        <w:t>только</w:t>
      </w:r>
      <w:r>
        <w:rPr>
          <w:spacing w:val="46"/>
          <w:sz w:val="48"/>
        </w:rPr>
        <w:t> </w:t>
      </w:r>
      <w:r>
        <w:rPr>
          <w:spacing w:val="-2"/>
          <w:w w:val="85"/>
          <w:sz w:val="48"/>
        </w:rPr>
        <w:t>состояние,</w:t>
      </w:r>
    </w:p>
    <w:p>
      <w:pPr>
        <w:pStyle w:val="BodyText"/>
        <w:spacing w:line="256" w:lineRule="auto" w:before="16"/>
        <w:ind w:left="160" w:firstLine="1"/>
      </w:pPr>
      <w:r>
        <w:rPr>
          <w:spacing w:val="-8"/>
        </w:rPr>
        <w:t>но</w:t>
      </w:r>
      <w:r>
        <w:rPr>
          <w:spacing w:val="-25"/>
        </w:rPr>
        <w:t> </w:t>
      </w:r>
      <w:r>
        <w:rPr>
          <w:spacing w:val="-8"/>
        </w:rPr>
        <w:t>и</w:t>
      </w:r>
      <w:r>
        <w:rPr>
          <w:spacing w:val="-16"/>
        </w:rPr>
        <w:t> </w:t>
      </w:r>
      <w:r>
        <w:rPr>
          <w:spacing w:val="-8"/>
        </w:rPr>
        <w:t>вхожденне</w:t>
      </w:r>
      <w:r>
        <w:rPr>
          <w:spacing w:val="12"/>
        </w:rPr>
        <w:t> </w:t>
      </w:r>
      <w:r>
        <w:rPr>
          <w:spacing w:val="-8"/>
        </w:rPr>
        <w:t>в</w:t>
      </w:r>
      <w:r>
        <w:rPr>
          <w:spacing w:val="-27"/>
        </w:rPr>
        <w:t> </w:t>
      </w:r>
      <w:r>
        <w:rPr>
          <w:spacing w:val="-8"/>
        </w:rPr>
        <w:t>это</w:t>
      </w:r>
      <w:r>
        <w:rPr>
          <w:spacing w:val="-17"/>
        </w:rPr>
        <w:t> </w:t>
      </w:r>
      <w:r>
        <w:rPr>
          <w:spacing w:val="-8"/>
        </w:rPr>
        <w:t>состоянне.</w:t>
      </w:r>
      <w:r>
        <w:rPr/>
        <w:t> </w:t>
      </w:r>
      <w:r>
        <w:rPr>
          <w:spacing w:val="-8"/>
        </w:rPr>
        <w:t>Инцептивно-стативные</w:t>
      </w:r>
      <w:r>
        <w:rPr>
          <w:spacing w:val="-16"/>
        </w:rPr>
        <w:t> </w:t>
      </w:r>
      <w:r>
        <w:rPr>
          <w:spacing w:val="-8"/>
        </w:rPr>
        <w:t>гпаголы</w:t>
      </w:r>
      <w:r>
        <w:rPr>
          <w:spacing w:val="19"/>
        </w:rPr>
        <w:t> </w:t>
      </w:r>
      <w:r>
        <w:rPr>
          <w:spacing w:val="-8"/>
        </w:rPr>
        <w:t>пере- </w:t>
      </w:r>
      <w:r>
        <w:rPr/>
        <w:t>числены</w:t>
      </w:r>
      <w:r>
        <w:rPr>
          <w:spacing w:val="40"/>
        </w:rPr>
        <w:t>  </w:t>
      </w:r>
      <w:r>
        <w:rPr/>
        <w:t>в</w:t>
      </w:r>
      <w:r>
        <w:rPr>
          <w:spacing w:val="24"/>
        </w:rPr>
        <w:t> </w:t>
      </w:r>
      <w:r>
        <w:rPr/>
        <w:t>(2803282)</w:t>
      </w:r>
      <w:r>
        <w:rPr>
          <w:spacing w:val="75"/>
          <w:w w:val="150"/>
        </w:rPr>
        <w:t> </w:t>
      </w:r>
      <w:r>
        <w:rPr/>
        <w:t>и</w:t>
      </w:r>
      <w:r>
        <w:rPr>
          <w:spacing w:val="75"/>
          <w:w w:val="150"/>
        </w:rPr>
        <w:t> </w:t>
      </w:r>
      <w:r>
        <w:rPr/>
        <w:t>проиллюстрнрованы</w:t>
      </w:r>
      <w:r>
        <w:rPr>
          <w:spacing w:val="63"/>
        </w:rPr>
        <w:t> </w:t>
      </w:r>
      <w:r>
        <w:rPr/>
        <w:t>в</w:t>
      </w:r>
      <w:r>
        <w:rPr>
          <w:spacing w:val="53"/>
        </w:rPr>
        <w:t> </w:t>
      </w:r>
      <w:r>
        <w:rPr/>
        <w:t>(2833285):</w:t>
      </w:r>
    </w:p>
    <w:p>
      <w:pPr>
        <w:pStyle w:val="ListParagraph"/>
        <w:numPr>
          <w:ilvl w:val="0"/>
          <w:numId w:val="45"/>
        </w:numPr>
        <w:tabs>
          <w:tab w:pos="1373" w:val="left" w:leader="none"/>
          <w:tab w:pos="1394" w:val="left" w:leader="none"/>
        </w:tabs>
        <w:spacing w:line="242" w:lineRule="auto" w:before="212" w:after="0"/>
        <w:ind w:left="1394" w:right="925" w:hanging="1264"/>
        <w:jc w:val="left"/>
        <w:rPr>
          <w:sz w:val="43"/>
        </w:rPr>
      </w:pPr>
      <w:r>
        <w:rPr>
          <w:spacing w:val="-2"/>
          <w:w w:val="90"/>
          <w:sz w:val="43"/>
        </w:rPr>
        <w:t>Слабые</w:t>
      </w:r>
      <w:r>
        <w:rPr>
          <w:spacing w:val="-4"/>
          <w:sz w:val="43"/>
        </w:rPr>
        <w:t> </w:t>
      </w:r>
      <w:r>
        <w:rPr>
          <w:spacing w:val="-2"/>
          <w:w w:val="90"/>
          <w:sz w:val="43"/>
        </w:rPr>
        <w:t>инцептнвно-стативные глаголы</w:t>
      </w:r>
      <w:r>
        <w:rPr>
          <w:spacing w:val="10"/>
          <w:sz w:val="43"/>
        </w:rPr>
        <w:t> </w:t>
      </w:r>
      <w:r>
        <w:rPr>
          <w:spacing w:val="-2"/>
          <w:w w:val="90"/>
          <w:sz w:val="43"/>
        </w:rPr>
        <w:t>в</w:t>
      </w:r>
      <w:r>
        <w:rPr>
          <w:spacing w:val="-13"/>
          <w:w w:val="90"/>
          <w:sz w:val="43"/>
        </w:rPr>
        <w:t> </w:t>
      </w:r>
      <w:r>
        <w:rPr>
          <w:spacing w:val="-2"/>
          <w:w w:val="90"/>
          <w:sz w:val="43"/>
        </w:rPr>
        <w:t>карачаево-балкарском </w:t>
      </w:r>
      <w:r>
        <w:rPr>
          <w:spacing w:val="-4"/>
          <w:sz w:val="43"/>
        </w:rPr>
        <w:t>языке:</w:t>
      </w:r>
    </w:p>
    <w:p>
      <w:pPr>
        <w:spacing w:line="491" w:lineRule="exact" w:before="0"/>
        <w:ind w:left="1376" w:right="0" w:firstLine="0"/>
        <w:jc w:val="left"/>
        <w:rPr>
          <w:i/>
          <w:sz w:val="43"/>
        </w:rPr>
      </w:pPr>
      <w:r>
        <w:rPr>
          <w:w w:val="90"/>
          <w:sz w:val="43"/>
        </w:rPr>
        <w:t>owru</w:t>
      </w:r>
      <w:r>
        <w:rPr>
          <w:spacing w:val="-3"/>
          <w:sz w:val="43"/>
        </w:rPr>
        <w:t> </w:t>
      </w:r>
      <w:r>
        <w:rPr>
          <w:w w:val="90"/>
          <w:sz w:val="43"/>
        </w:rPr>
        <w:t>‘болеть’</w:t>
      </w:r>
      <w:r>
        <w:rPr>
          <w:spacing w:val="-3"/>
          <w:w w:val="90"/>
          <w:sz w:val="43"/>
        </w:rPr>
        <w:t> </w:t>
      </w:r>
      <w:r>
        <w:rPr>
          <w:w w:val="90"/>
          <w:sz w:val="43"/>
        </w:rPr>
        <w:t>,</w:t>
      </w:r>
      <w:r>
        <w:rPr>
          <w:spacing w:val="-5"/>
          <w:w w:val="90"/>
          <w:sz w:val="43"/>
        </w:rPr>
        <w:t> </w:t>
      </w:r>
      <w:r>
        <w:rPr>
          <w:i/>
          <w:w w:val="90"/>
          <w:sz w:val="43"/>
        </w:rPr>
        <w:t>biI</w:t>
      </w:r>
      <w:r>
        <w:rPr>
          <w:i/>
          <w:spacing w:val="-6"/>
          <w:sz w:val="43"/>
        </w:rPr>
        <w:t> </w:t>
      </w:r>
      <w:r>
        <w:rPr>
          <w:w w:val="90"/>
          <w:sz w:val="43"/>
        </w:rPr>
        <w:t>‘знать’,</w:t>
      </w:r>
      <w:r>
        <w:rPr>
          <w:spacing w:val="-4"/>
          <w:w w:val="90"/>
          <w:sz w:val="43"/>
        </w:rPr>
        <w:t> </w:t>
      </w:r>
      <w:r>
        <w:rPr>
          <w:i/>
          <w:w w:val="90"/>
          <w:sz w:val="43"/>
        </w:rPr>
        <w:t>b’йsiire</w:t>
      </w:r>
      <w:r>
        <w:rPr>
          <w:i/>
          <w:spacing w:val="-9"/>
          <w:sz w:val="43"/>
        </w:rPr>
        <w:t> </w:t>
      </w:r>
      <w:r>
        <w:rPr>
          <w:w w:val="90"/>
          <w:sz w:val="43"/>
        </w:rPr>
        <w:t>‘нравиться’,</w:t>
      </w:r>
      <w:r>
        <w:rPr>
          <w:spacing w:val="-8"/>
          <w:sz w:val="43"/>
        </w:rPr>
        <w:t> </w:t>
      </w:r>
      <w:r>
        <w:rPr>
          <w:i/>
          <w:w w:val="90"/>
          <w:sz w:val="43"/>
        </w:rPr>
        <w:t>eJi</w:t>
      </w:r>
      <w:r>
        <w:rPr>
          <w:i/>
          <w:spacing w:val="-3"/>
          <w:w w:val="90"/>
          <w:sz w:val="43"/>
        </w:rPr>
        <w:t> </w:t>
      </w:r>
      <w:r>
        <w:rPr>
          <w:w w:val="90"/>
          <w:sz w:val="43"/>
        </w:rPr>
        <w:t>‘слышать’,</w:t>
      </w:r>
      <w:r>
        <w:rPr>
          <w:spacing w:val="-2"/>
          <w:sz w:val="43"/>
        </w:rPr>
        <w:t> </w:t>
      </w:r>
      <w:r>
        <w:rPr>
          <w:i/>
          <w:spacing w:val="-5"/>
          <w:w w:val="90"/>
          <w:sz w:val="43"/>
        </w:rPr>
        <w:t>dci</w:t>
      </w:r>
    </w:p>
    <w:p>
      <w:pPr>
        <w:tabs>
          <w:tab w:pos="10008" w:val="left" w:leader="none"/>
        </w:tabs>
        <w:spacing w:line="252" w:lineRule="auto" w:before="10"/>
        <w:ind w:left="1392" w:right="755" w:firstLine="0"/>
        <w:jc w:val="left"/>
        <w:rPr>
          <w:sz w:val="41"/>
        </w:rPr>
      </w:pPr>
      <w:r>
        <w:rPr>
          <w:spacing w:val="-2"/>
          <w:w w:val="95"/>
          <w:sz w:val="41"/>
        </w:rPr>
        <w:t>‘чесаться, зудетъ’.</w:t>
      </w:r>
      <w:r>
        <w:rPr>
          <w:spacing w:val="-6"/>
          <w:w w:val="95"/>
          <w:sz w:val="41"/>
        </w:rPr>
        <w:t> </w:t>
      </w:r>
      <w:r>
        <w:rPr>
          <w:spacing w:val="-2"/>
          <w:w w:val="95"/>
          <w:sz w:val="41"/>
        </w:rPr>
        <w:t>/«ïr</w:t>
      </w:r>
      <w:r>
        <w:rPr>
          <w:spacing w:val="-12"/>
          <w:w w:val="95"/>
          <w:sz w:val="41"/>
        </w:rPr>
        <w:t> </w:t>
      </w:r>
      <w:r>
        <w:rPr>
          <w:spacing w:val="-2"/>
          <w:w w:val="95"/>
          <w:sz w:val="41"/>
        </w:rPr>
        <w:t>*видеть*,</w:t>
      </w:r>
      <w:r>
        <w:rPr>
          <w:spacing w:val="-6"/>
          <w:w w:val="95"/>
          <w:sz w:val="41"/>
        </w:rPr>
        <w:t> </w:t>
      </w:r>
      <w:r>
        <w:rPr>
          <w:spacing w:val="-2"/>
          <w:w w:val="95"/>
          <w:sz w:val="41"/>
        </w:rPr>
        <w:t>gon/ *бояться’,</w:t>
      </w:r>
      <w:r>
        <w:rPr>
          <w:spacing w:val="-11"/>
          <w:w w:val="95"/>
          <w:sz w:val="41"/>
        </w:rPr>
        <w:t> </w:t>
      </w:r>
      <w:r>
        <w:rPr>
          <w:spacing w:val="-2"/>
          <w:w w:val="95"/>
          <w:sz w:val="41"/>
        </w:rPr>
        <w:t>.s</w:t>
      </w:r>
      <w:r>
        <w:rPr>
          <w:sz w:val="41"/>
        </w:rPr>
        <w:tab/>
      </w:r>
      <w:r>
        <w:rPr>
          <w:w w:val="95"/>
          <w:sz w:val="41"/>
        </w:rPr>
        <w:t>*любнть’, .f </w:t>
      </w:r>
      <w:r>
        <w:rPr>
          <w:w w:val="90"/>
          <w:sz w:val="41"/>
        </w:rPr>
        <w:t>‘хотеть’, .syin</w:t>
      </w:r>
      <w:r>
        <w:rPr>
          <w:spacing w:val="40"/>
          <w:sz w:val="41"/>
        </w:rPr>
        <w:t> </w:t>
      </w:r>
      <w:r>
        <w:rPr>
          <w:w w:val="90"/>
          <w:sz w:val="41"/>
        </w:rPr>
        <w:t>‘помещаться,</w:t>
      </w:r>
      <w:r>
        <w:rPr>
          <w:spacing w:val="40"/>
          <w:sz w:val="41"/>
        </w:rPr>
        <w:t> </w:t>
      </w:r>
      <w:r>
        <w:rPr>
          <w:w w:val="90"/>
          <w:sz w:val="41"/>
        </w:rPr>
        <w:t>располагвгься’, </w:t>
      </w:r>
      <w:r>
        <w:rPr>
          <w:i/>
          <w:w w:val="90"/>
          <w:sz w:val="41"/>
        </w:rPr>
        <w:t>кіо </w:t>
      </w:r>
      <w:r>
        <w:rPr>
          <w:w w:val="90"/>
          <w:sz w:val="41"/>
        </w:rPr>
        <w:t>‘быть похожим’,</w:t>
      </w:r>
      <w:r>
        <w:rPr>
          <w:spacing w:val="40"/>
          <w:sz w:val="41"/>
        </w:rPr>
        <w:t> </w:t>
      </w:r>
      <w:r>
        <w:rPr>
          <w:w w:val="90"/>
          <w:sz w:val="41"/>
        </w:rPr>
        <w:t>і/tвл</w:t>
      </w:r>
      <w:r>
        <w:rPr>
          <w:spacing w:val="40"/>
          <w:sz w:val="41"/>
        </w:rPr>
        <w:t> </w:t>
      </w:r>
      <w:r>
        <w:rPr>
          <w:w w:val="90"/>
          <w:sz w:val="41"/>
        </w:rPr>
        <w:t>‘верить’, ііагт</w:t>
      </w:r>
      <w:r>
        <w:rPr>
          <w:spacing w:val="40"/>
          <w:sz w:val="41"/>
        </w:rPr>
        <w:t> </w:t>
      </w:r>
      <w:r>
        <w:rPr>
          <w:w w:val="90"/>
          <w:sz w:val="41"/>
        </w:rPr>
        <w:t>*надеяться’</w:t>
      </w:r>
    </w:p>
    <w:p>
      <w:pPr>
        <w:tabs>
          <w:tab w:pos="1374" w:val="left" w:leader="none"/>
        </w:tabs>
        <w:spacing w:before="240"/>
        <w:ind w:left="132" w:right="0" w:firstLine="0"/>
        <w:jc w:val="left"/>
        <w:rPr>
          <w:sz w:val="41"/>
        </w:rPr>
      </w:pPr>
      <w:r>
        <w:rPr>
          <w:spacing w:val="-2"/>
          <w:w w:val="95"/>
          <w:sz w:val="41"/>
        </w:rPr>
        <w:t>(28</w:t>
      </w:r>
      <w:r>
        <w:rPr>
          <w:spacing w:val="-23"/>
          <w:w w:val="95"/>
          <w:sz w:val="41"/>
        </w:rPr>
        <w:t> </w:t>
      </w:r>
      <w:r>
        <w:rPr>
          <w:spacing w:val="-7"/>
          <w:sz w:val="41"/>
        </w:rPr>
        <w:t>I)</w:t>
      </w:r>
      <w:r>
        <w:rPr>
          <w:sz w:val="41"/>
        </w:rPr>
        <w:tab/>
      </w:r>
      <w:r>
        <w:rPr>
          <w:w w:val="90"/>
          <w:sz w:val="41"/>
        </w:rPr>
        <w:t>Слабые</w:t>
      </w:r>
      <w:r>
        <w:rPr>
          <w:spacing w:val="67"/>
          <w:sz w:val="41"/>
        </w:rPr>
        <w:t> </w:t>
      </w:r>
      <w:r>
        <w:rPr>
          <w:w w:val="90"/>
          <w:sz w:val="41"/>
        </w:rPr>
        <w:t>ннмептнвно-стативные</w:t>
      </w:r>
      <w:r>
        <w:rPr>
          <w:spacing w:val="28"/>
          <w:sz w:val="41"/>
        </w:rPr>
        <w:t> </w:t>
      </w:r>
      <w:r>
        <w:rPr>
          <w:w w:val="90"/>
          <w:sz w:val="41"/>
        </w:rPr>
        <w:t>глаголы</w:t>
      </w:r>
      <w:r>
        <w:rPr>
          <w:spacing w:val="37"/>
          <w:w w:val="150"/>
          <w:sz w:val="41"/>
        </w:rPr>
        <w:t> </w:t>
      </w:r>
      <w:r>
        <w:rPr>
          <w:w w:val="90"/>
          <w:sz w:val="41"/>
        </w:rPr>
        <w:t>в</w:t>
      </w:r>
      <w:r>
        <w:rPr>
          <w:spacing w:val="19"/>
          <w:sz w:val="41"/>
        </w:rPr>
        <w:t> </w:t>
      </w:r>
      <w:r>
        <w:rPr>
          <w:w w:val="90"/>
          <w:sz w:val="41"/>
        </w:rPr>
        <w:t>багвалннском</w:t>
      </w:r>
      <w:r>
        <w:rPr>
          <w:spacing w:val="67"/>
          <w:w w:val="150"/>
          <w:sz w:val="41"/>
        </w:rPr>
        <w:t> </w:t>
      </w:r>
      <w:r>
        <w:rPr>
          <w:spacing w:val="-2"/>
          <w:w w:val="90"/>
          <w:sz w:val="41"/>
        </w:rPr>
        <w:t>язысе:</w:t>
      </w:r>
    </w:p>
    <w:p>
      <w:pPr>
        <w:tabs>
          <w:tab w:pos="8427" w:val="left" w:leader="none"/>
        </w:tabs>
        <w:spacing w:line="247" w:lineRule="auto" w:before="30"/>
        <w:ind w:left="1373" w:right="1168" w:hanging="6"/>
        <w:jc w:val="left"/>
        <w:rPr>
          <w:sz w:val="41"/>
        </w:rPr>
      </w:pPr>
      <w:r>
        <w:rPr>
          <w:sz w:val="41"/>
        </w:rPr>
        <w:t>*/тd</w:t>
      </w:r>
      <w:r>
        <w:rPr>
          <w:spacing w:val="-11"/>
          <w:sz w:val="41"/>
        </w:rPr>
        <w:t> </w:t>
      </w:r>
      <w:r>
        <w:rPr>
          <w:sz w:val="41"/>
        </w:rPr>
        <w:t>‘слышать’,</w:t>
      </w:r>
      <w:r>
        <w:rPr>
          <w:spacing w:val="-5"/>
          <w:sz w:val="41"/>
        </w:rPr>
        <w:t> </w:t>
      </w:r>
      <w:r>
        <w:rPr>
          <w:i/>
          <w:sz w:val="41"/>
        </w:rPr>
        <w:t>б-12ï</w:t>
      </w:r>
      <w:r>
        <w:rPr>
          <w:i/>
          <w:spacing w:val="15"/>
          <w:sz w:val="41"/>
        </w:rPr>
        <w:t> </w:t>
      </w:r>
      <w:r>
        <w:rPr>
          <w:sz w:val="41"/>
        </w:rPr>
        <w:t>‘радоваться’,</w:t>
      </w:r>
      <w:r>
        <w:rPr>
          <w:spacing w:val="9"/>
          <w:sz w:val="41"/>
        </w:rPr>
        <w:t> </w:t>
      </w:r>
      <w:r>
        <w:rPr>
          <w:i/>
          <w:sz w:val="41"/>
        </w:rPr>
        <w:t>huh</w:t>
        <w:tab/>
      </w:r>
      <w:r>
        <w:rPr>
          <w:w w:val="85"/>
          <w:sz w:val="41"/>
        </w:rPr>
        <w:t>‘вндеть’,</w:t>
      </w:r>
      <w:r>
        <w:rPr>
          <w:spacing w:val="40"/>
          <w:sz w:val="41"/>
        </w:rPr>
        <w:t> </w:t>
      </w:r>
      <w:r>
        <w:rPr>
          <w:i/>
          <w:w w:val="85"/>
          <w:sz w:val="41"/>
        </w:rPr>
        <w:t>/тег1 </w:t>
      </w:r>
      <w:r>
        <w:rPr>
          <w:w w:val="85"/>
          <w:sz w:val="41"/>
        </w:rPr>
        <w:t>‘пугаться, </w:t>
      </w:r>
      <w:r>
        <w:rPr>
          <w:spacing w:val="-6"/>
          <w:sz w:val="41"/>
        </w:rPr>
        <w:t>бояться*,</w:t>
      </w:r>
      <w:r>
        <w:rPr>
          <w:spacing w:val="-5"/>
          <w:sz w:val="41"/>
        </w:rPr>
        <w:t> </w:t>
      </w:r>
      <w:r>
        <w:rPr>
          <w:spacing w:val="-6"/>
          <w:sz w:val="41"/>
        </w:rPr>
        <w:t>£'cr/г'cri</w:t>
      </w:r>
      <w:r>
        <w:rPr>
          <w:spacing w:val="-3"/>
          <w:sz w:val="41"/>
        </w:rPr>
        <w:t> </w:t>
      </w:r>
      <w:r>
        <w:rPr>
          <w:spacing w:val="-6"/>
          <w:sz w:val="41"/>
        </w:rPr>
        <w:t>‘висеть’</w:t>
      </w:r>
    </w:p>
    <w:p>
      <w:pPr>
        <w:pStyle w:val="ListParagraph"/>
        <w:numPr>
          <w:ilvl w:val="0"/>
          <w:numId w:val="46"/>
        </w:numPr>
        <w:tabs>
          <w:tab w:pos="1374" w:val="left" w:leader="none"/>
        </w:tabs>
        <w:spacing w:line="240" w:lineRule="auto" w:before="255" w:after="0"/>
        <w:ind w:left="1374" w:right="0" w:hanging="1242"/>
        <w:jc w:val="left"/>
        <w:rPr>
          <w:sz w:val="41"/>
        </w:rPr>
      </w:pPr>
      <w:r>
        <w:rPr>
          <w:w w:val="90"/>
          <w:sz w:val="41"/>
        </w:rPr>
        <w:t>Слабые</w:t>
      </w:r>
      <w:r>
        <w:rPr>
          <w:spacing w:val="76"/>
          <w:sz w:val="41"/>
        </w:rPr>
        <w:t> </w:t>
      </w:r>
      <w:r>
        <w:rPr>
          <w:w w:val="90"/>
          <w:sz w:val="41"/>
        </w:rPr>
        <w:t>инцептнвно-статнвные</w:t>
      </w:r>
      <w:r>
        <w:rPr>
          <w:spacing w:val="26"/>
          <w:sz w:val="41"/>
        </w:rPr>
        <w:t> </w:t>
      </w:r>
      <w:r>
        <w:rPr>
          <w:w w:val="90"/>
          <w:sz w:val="41"/>
        </w:rPr>
        <w:t>гпаголы</w:t>
      </w:r>
      <w:r>
        <w:rPr>
          <w:spacing w:val="68"/>
          <w:sz w:val="41"/>
        </w:rPr>
        <w:t> </w:t>
      </w:r>
      <w:r>
        <w:rPr>
          <w:w w:val="90"/>
          <w:sz w:val="41"/>
        </w:rPr>
        <w:t>в</w:t>
      </w:r>
      <w:r>
        <w:rPr>
          <w:spacing w:val="50"/>
          <w:sz w:val="41"/>
        </w:rPr>
        <w:t> </w:t>
      </w:r>
      <w:r>
        <w:rPr>
          <w:w w:val="90"/>
          <w:sz w:val="41"/>
        </w:rPr>
        <w:t>марийском</w:t>
      </w:r>
      <w:r>
        <w:rPr>
          <w:spacing w:val="64"/>
          <w:w w:val="150"/>
          <w:sz w:val="41"/>
        </w:rPr>
        <w:t> </w:t>
      </w:r>
      <w:r>
        <w:rPr>
          <w:spacing w:val="-2"/>
          <w:w w:val="90"/>
          <w:sz w:val="41"/>
        </w:rPr>
        <w:t>языке:</w:t>
      </w:r>
    </w:p>
    <w:p>
      <w:pPr>
        <w:tabs>
          <w:tab w:pos="4908" w:val="left" w:leader="none"/>
        </w:tabs>
        <w:spacing w:before="14"/>
        <w:ind w:left="1383" w:right="0" w:firstLine="0"/>
        <w:jc w:val="left"/>
        <w:rPr>
          <w:sz w:val="41"/>
        </w:rPr>
      </w:pPr>
      <w:r>
        <w:rPr>
          <w:i/>
          <w:spacing w:val="-7"/>
          <w:sz w:val="41"/>
        </w:rPr>
        <w:t>kelfiвs</w:t>
      </w:r>
      <w:r>
        <w:rPr>
          <w:i/>
          <w:spacing w:val="-9"/>
          <w:sz w:val="41"/>
        </w:rPr>
        <w:t> </w:t>
      </w:r>
      <w:r>
        <w:rPr>
          <w:spacing w:val="-2"/>
          <w:sz w:val="41"/>
        </w:rPr>
        <w:t>‘нрввиться’,</w:t>
      </w:r>
      <w:r>
        <w:rPr>
          <w:sz w:val="41"/>
        </w:rPr>
        <w:tab/>
      </w:r>
      <w:r>
        <w:rPr>
          <w:i/>
          <w:spacing w:val="-8"/>
          <w:sz w:val="41"/>
        </w:rPr>
        <w:t>kolвfi</w:t>
      </w:r>
      <w:r>
        <w:rPr>
          <w:i/>
          <w:spacing w:val="62"/>
          <w:sz w:val="41"/>
        </w:rPr>
        <w:t> </w:t>
      </w:r>
      <w:r>
        <w:rPr>
          <w:spacing w:val="-8"/>
          <w:sz w:val="41"/>
        </w:rPr>
        <w:t>*слышать’,</w:t>
      </w:r>
      <w:r>
        <w:rPr>
          <w:spacing w:val="8"/>
          <w:sz w:val="41"/>
        </w:rPr>
        <w:t> </w:t>
      </w:r>
      <w:r>
        <w:rPr>
          <w:spacing w:val="-8"/>
          <w:sz w:val="41"/>
        </w:rPr>
        <w:t>£идлві</w:t>
      </w:r>
      <w:r>
        <w:rPr>
          <w:spacing w:val="45"/>
          <w:sz w:val="41"/>
        </w:rPr>
        <w:t> </w:t>
      </w:r>
      <w:r>
        <w:rPr>
          <w:spacing w:val="-8"/>
          <w:sz w:val="41"/>
        </w:rPr>
        <w:t>*радоваться’,</w:t>
      </w:r>
      <w:r>
        <w:rPr>
          <w:spacing w:val="53"/>
          <w:sz w:val="41"/>
        </w:rPr>
        <w:t> </w:t>
      </w:r>
      <w:r>
        <w:rPr>
          <w:i/>
          <w:spacing w:val="-11"/>
          <w:sz w:val="41"/>
        </w:rPr>
        <w:t>/”ud</w:t>
      </w:r>
      <w:r>
        <w:rPr>
          <w:spacing w:val="-11"/>
          <w:sz w:val="41"/>
        </w:rPr>
        <w:t>я'f</w:t>
      </w:r>
    </w:p>
    <w:p>
      <w:pPr>
        <w:tabs>
          <w:tab w:pos="8647" w:val="left" w:leader="none"/>
        </w:tabs>
        <w:spacing w:line="252" w:lineRule="auto" w:before="29"/>
        <w:ind w:left="1392" w:right="581" w:firstLine="5"/>
        <w:jc w:val="left"/>
        <w:rPr>
          <w:sz w:val="41"/>
        </w:rPr>
      </w:pPr>
      <w:r>
        <w:rPr>
          <w:spacing w:val="-6"/>
          <w:sz w:val="41"/>
        </w:rPr>
        <w:t>*бояться’,</w:t>
      </w:r>
      <w:r>
        <w:rPr>
          <w:spacing w:val="18"/>
          <w:sz w:val="41"/>
        </w:rPr>
        <w:t> </w:t>
      </w:r>
      <w:r>
        <w:rPr>
          <w:spacing w:val="-6"/>
          <w:sz w:val="41"/>
        </w:rPr>
        <w:t>тала/red</w:t>
      </w:r>
      <w:r>
        <w:rPr>
          <w:spacing w:val="40"/>
          <w:sz w:val="41"/>
        </w:rPr>
        <w:t> </w:t>
      </w:r>
      <w:r>
        <w:rPr>
          <w:spacing w:val="-6"/>
          <w:sz w:val="41"/>
        </w:rPr>
        <w:t>*нвзыться’,</w:t>
      </w:r>
      <w:r>
        <w:rPr>
          <w:spacing w:val="-10"/>
          <w:sz w:val="41"/>
        </w:rPr>
        <w:t> </w:t>
      </w:r>
      <w:r>
        <w:rPr>
          <w:i/>
          <w:spacing w:val="-6"/>
          <w:sz w:val="41"/>
        </w:rPr>
        <w:t>“orafi</w:t>
      </w:r>
      <w:r>
        <w:rPr>
          <w:i/>
          <w:spacing w:val="53"/>
          <w:sz w:val="41"/>
        </w:rPr>
        <w:t> </w:t>
      </w:r>
      <w:r>
        <w:rPr>
          <w:spacing w:val="-6"/>
          <w:sz w:val="41"/>
        </w:rPr>
        <w:t>*удивляться’,</w:t>
      </w:r>
      <w:r>
        <w:rPr>
          <w:spacing w:val="11"/>
          <w:sz w:val="41"/>
        </w:rPr>
        <w:t> </w:t>
      </w:r>
      <w:r>
        <w:rPr>
          <w:i/>
          <w:spacing w:val="-6"/>
          <w:sz w:val="41"/>
        </w:rPr>
        <w:t>рвlвё</w:t>
      </w:r>
      <w:r>
        <w:rPr>
          <w:i/>
          <w:spacing w:val="36"/>
          <w:sz w:val="41"/>
        </w:rPr>
        <w:t> </w:t>
      </w:r>
      <w:r>
        <w:rPr>
          <w:spacing w:val="-6"/>
          <w:sz w:val="41"/>
        </w:rPr>
        <w:t>‘знать*, </w:t>
      </w:r>
      <w:r>
        <w:rPr>
          <w:sz w:val="41"/>
        </w:rPr>
        <w:t>Јагла2</w:t>
      </w:r>
      <w:r>
        <w:rPr>
          <w:spacing w:val="33"/>
          <w:sz w:val="41"/>
        </w:rPr>
        <w:t> </w:t>
      </w:r>
      <w:r>
        <w:rPr>
          <w:sz w:val="41"/>
        </w:rPr>
        <w:t>*помнить’,</w:t>
      </w:r>
      <w:r>
        <w:rPr>
          <w:spacing w:val="32"/>
          <w:sz w:val="41"/>
        </w:rPr>
        <w:t> </w:t>
      </w:r>
      <w:r>
        <w:rPr>
          <w:i/>
          <w:sz w:val="41"/>
        </w:rPr>
        <w:t>sarafi</w:t>
      </w:r>
      <w:r>
        <w:rPr>
          <w:i/>
          <w:spacing w:val="60"/>
          <w:sz w:val="41"/>
        </w:rPr>
        <w:t> </w:t>
      </w:r>
      <w:r>
        <w:rPr>
          <w:sz w:val="41"/>
        </w:rPr>
        <w:t>*сердиться’,</w:t>
      </w:r>
      <w:r>
        <w:rPr>
          <w:spacing w:val="33"/>
          <w:sz w:val="41"/>
        </w:rPr>
        <w:t> </w:t>
      </w:r>
      <w:r>
        <w:rPr>
          <w:sz w:val="41"/>
        </w:rPr>
        <w:t>/ї</w:t>
        <w:tab/>
        <w:t>2</w:t>
      </w:r>
      <w:r>
        <w:rPr>
          <w:spacing w:val="36"/>
          <w:sz w:val="41"/>
        </w:rPr>
        <w:t> </w:t>
      </w:r>
      <w:r>
        <w:rPr>
          <w:sz w:val="41"/>
        </w:rPr>
        <w:t>*чувствовагь’,</w:t>
      </w:r>
      <w:r>
        <w:rPr>
          <w:spacing w:val="-9"/>
          <w:sz w:val="41"/>
        </w:rPr>
        <w:t> </w:t>
      </w:r>
      <w:r>
        <w:rPr>
          <w:sz w:val="41"/>
        </w:rPr>
        <w:t>/ua/ ‘хотеть’, </w:t>
      </w:r>
      <w:r>
        <w:rPr>
          <w:i/>
          <w:sz w:val="41"/>
        </w:rPr>
        <w:t>umalвfi</w:t>
      </w:r>
      <w:r>
        <w:rPr>
          <w:i/>
          <w:spacing w:val="44"/>
          <w:sz w:val="41"/>
        </w:rPr>
        <w:t> </w:t>
      </w:r>
      <w:r>
        <w:rPr>
          <w:sz w:val="41"/>
        </w:rPr>
        <w:t>‘поннмать’,</w:t>
      </w:r>
      <w:r>
        <w:rPr>
          <w:spacing w:val="19"/>
          <w:sz w:val="41"/>
        </w:rPr>
        <w:t> </w:t>
      </w:r>
      <w:r>
        <w:rPr>
          <w:sz w:val="41"/>
        </w:rPr>
        <w:t>їі'Впв/</w:t>
      </w:r>
      <w:r>
        <w:rPr>
          <w:spacing w:val="32"/>
          <w:sz w:val="41"/>
        </w:rPr>
        <w:t> </w:t>
      </w:r>
      <w:r>
        <w:rPr>
          <w:sz w:val="41"/>
        </w:rPr>
        <w:t>‘верить’,</w:t>
      </w:r>
      <w:r>
        <w:rPr>
          <w:spacing w:val="10"/>
          <w:sz w:val="41"/>
        </w:rPr>
        <w:t> </w:t>
      </w:r>
      <w:r>
        <w:rPr>
          <w:sz w:val="41"/>
        </w:rPr>
        <w:t>u/в'ï</w:t>
      </w:r>
      <w:r>
        <w:rPr>
          <w:spacing w:val="30"/>
          <w:sz w:val="41"/>
        </w:rPr>
        <w:t> </w:t>
      </w:r>
      <w:r>
        <w:rPr>
          <w:sz w:val="41"/>
        </w:rPr>
        <w:t>‘видеть’</w:t>
      </w:r>
    </w:p>
    <w:p>
      <w:pPr>
        <w:spacing w:after="0" w:line="252" w:lineRule="auto"/>
        <w:jc w:val="left"/>
        <w:rPr>
          <w:sz w:val="41"/>
        </w:rPr>
        <w:sectPr>
          <w:pgSz w:w="15000" w:h="23010"/>
          <w:pgMar w:top="540" w:bottom="280" w:left="566" w:right="708"/>
        </w:sectPr>
      </w:pPr>
    </w:p>
    <w:p>
      <w:pPr>
        <w:pStyle w:val="ListParagraph"/>
        <w:numPr>
          <w:ilvl w:val="0"/>
          <w:numId w:val="46"/>
        </w:numPr>
        <w:tabs>
          <w:tab w:pos="1407" w:val="left" w:leader="none"/>
        </w:tabs>
        <w:spacing w:line="377" w:lineRule="exact" w:before="67" w:after="0"/>
        <w:ind w:left="1407" w:right="0" w:hanging="1252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2"/>
          <w:w w:val="90"/>
          <w:sz w:val="33"/>
        </w:rPr>
        <w:t>КАРАЧАЕВО•БАfЇКАРСКИЙ</w:t>
      </w:r>
    </w:p>
    <w:p>
      <w:pPr>
        <w:tabs>
          <w:tab w:pos="3093" w:val="left" w:leader="none"/>
          <w:tab w:pos="5565" w:val="left" w:leader="none"/>
        </w:tabs>
        <w:spacing w:line="517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58"/>
          <w:sz w:val="46"/>
        </w:rPr>
        <w:t> </w:t>
      </w:r>
      <w:r>
        <w:rPr>
          <w:rFonts w:ascii="Times New Roman" w:hAnsi="Times New Roman"/>
          <w:spacing w:val="-5"/>
          <w:sz w:val="46"/>
        </w:rPr>
        <w:t>ali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cifciq-</w:t>
      </w:r>
      <w:r>
        <w:rPr>
          <w:rFonts w:ascii="Times New Roman" w:hAnsi="Times New Roman"/>
          <w:spacing w:val="-10"/>
          <w:sz w:val="46"/>
        </w:rPr>
        <w:t>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kfir-gen-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tabs>
          <w:tab w:pos="3125" w:val="left" w:leader="none"/>
          <w:tab w:pos="5573" w:val="left" w:leader="none"/>
        </w:tabs>
        <w:spacing w:line="503" w:lineRule="exact" w:before="0"/>
        <w:ind w:left="18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w w:val="95"/>
          <w:sz w:val="46"/>
        </w:rPr>
        <w:t>Али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85"/>
          <w:sz w:val="46"/>
        </w:rPr>
        <w:t>ітгица-</w:t>
      </w:r>
      <w:r>
        <w:rPr>
          <w:rFonts w:ascii="Times New Roman" w:hAnsi="Times New Roman"/>
          <w:spacing w:val="-5"/>
          <w:w w:val="95"/>
          <w:sz w:val="46"/>
        </w:rPr>
        <w:t>АСС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видеть-РFСТ-</w:t>
      </w:r>
      <w:r>
        <w:rPr>
          <w:rFonts w:ascii="Times New Roman" w:hAnsi="Times New Roman"/>
          <w:spacing w:val="-5"/>
          <w:w w:val="85"/>
          <w:sz w:val="46"/>
        </w:rPr>
        <w:t>ЗЅG</w:t>
      </w:r>
    </w:p>
    <w:p>
      <w:pPr>
        <w:pStyle w:val="ListParagraph"/>
        <w:numPr>
          <w:ilvl w:val="0"/>
          <w:numId w:val="47"/>
        </w:numPr>
        <w:tabs>
          <w:tab w:pos="2396" w:val="left" w:leader="none"/>
        </w:tabs>
        <w:spacing w:line="503" w:lineRule="exact" w:before="0" w:after="0"/>
        <w:ind w:left="2396" w:right="0" w:hanging="485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i/>
          <w:w w:val="90"/>
          <w:sz w:val="46"/>
        </w:rPr>
        <w:t>Али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yвuдсl</w:t>
      </w:r>
      <w:r>
        <w:rPr>
          <w:rFonts w:ascii="Times New Roman" w:hAnsi="Times New Roman"/>
          <w:i/>
          <w:spacing w:val="46"/>
          <w:sz w:val="46"/>
        </w:rPr>
        <w:t> </w:t>
      </w:r>
      <w:r>
        <w:rPr>
          <w:rFonts w:ascii="Times New Roman" w:hAnsi="Times New Roman"/>
          <w:b/>
          <w:spacing w:val="-4"/>
          <w:w w:val="90"/>
          <w:sz w:val="46"/>
        </w:rPr>
        <w:t>лmюty</w:t>
      </w:r>
    </w:p>
    <w:p>
      <w:pPr>
        <w:pStyle w:val="ListParagraph"/>
        <w:numPr>
          <w:ilvl w:val="0"/>
          <w:numId w:val="47"/>
        </w:numPr>
        <w:tabs>
          <w:tab w:pos="2394" w:val="left" w:leader="none"/>
        </w:tabs>
        <w:spacing w:line="519" w:lineRule="exact" w:before="0" w:after="0"/>
        <w:ind w:left="2394" w:right="0" w:hanging="523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Али</w:t>
      </w:r>
      <w:r>
        <w:rPr>
          <w:rFonts w:ascii="Times New Roman" w:hAnsi="Times New Roman"/>
          <w:i/>
          <w:spacing w:val="-2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видсз</w:t>
      </w:r>
      <w:r>
        <w:rPr>
          <w:rFonts w:ascii="Times New Roman" w:hAnsi="Times New Roman"/>
          <w:i/>
          <w:spacing w:val="46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птицу</w:t>
      </w:r>
      <w:r>
        <w:rPr>
          <w:rFonts w:ascii="Times New Roman" w:hAnsi="Times New Roman"/>
          <w:i/>
          <w:spacing w:val="25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(в</w:t>
      </w:r>
      <w:r>
        <w:rPr>
          <w:rFonts w:ascii="Times New Roman" w:hAnsi="Times New Roman"/>
          <w:i/>
          <w:spacing w:val="10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течение</w:t>
      </w:r>
      <w:r>
        <w:rPr>
          <w:rFonts w:ascii="Times New Roman" w:hAnsi="Times New Roman"/>
          <w:i/>
          <w:spacing w:val="34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саког.о-то</w:t>
      </w:r>
      <w:r>
        <w:rPr>
          <w:rFonts w:ascii="Times New Roman" w:hAnsi="Times New Roman"/>
          <w:i/>
          <w:spacing w:val="42"/>
          <w:sz w:val="46"/>
        </w:rPr>
        <w:t> </w:t>
      </w:r>
      <w:r>
        <w:rPr>
          <w:rFonts w:ascii="Times New Roman" w:hAnsi="Times New Roman"/>
          <w:i/>
          <w:spacing w:val="-2"/>
          <w:w w:val="85"/>
          <w:sz w:val="46"/>
        </w:rPr>
        <w:t>времени).</w:t>
      </w:r>
    </w:p>
    <w:p>
      <w:pPr>
        <w:tabs>
          <w:tab w:pos="3093" w:val="left" w:leader="none"/>
          <w:tab w:pos="5580" w:val="left" w:leader="none"/>
        </w:tabs>
        <w:spacing w:line="519" w:lineRule="exact" w:before="101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5"/>
          <w:sz w:val="46"/>
        </w:rPr>
        <w:t>Ь.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5"/>
          <w:w w:val="95"/>
          <w:sz w:val="46"/>
        </w:rPr>
        <w:t>ali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85"/>
          <w:sz w:val="46"/>
        </w:rPr>
        <w:t>ciГciq-</w:t>
      </w:r>
      <w:r>
        <w:rPr>
          <w:rFonts w:ascii="Times New Roman" w:hAnsi="Times New Roman"/>
          <w:spacing w:val="-10"/>
          <w:w w:val="95"/>
          <w:sz w:val="46"/>
        </w:rPr>
        <w:t>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kor-e-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tabs>
          <w:tab w:pos="3128" w:val="left" w:leader="none"/>
          <w:tab w:pos="5573" w:val="left" w:leader="none"/>
        </w:tabs>
        <w:spacing w:line="218" w:lineRule="auto" w:before="29"/>
        <w:ind w:left="1890" w:right="5106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Али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птица-АСС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85"/>
          <w:sz w:val="46"/>
        </w:rPr>
        <w:t>видеть-ІРFV-ЗЅG </w:t>
      </w:r>
      <w:r>
        <w:rPr>
          <w:rFonts w:ascii="Times New Roman" w:hAnsi="Times New Roman"/>
          <w:w w:val="95"/>
          <w:sz w:val="46"/>
        </w:rPr>
        <w:t>Али</w:t>
      </w:r>
      <w:r>
        <w:rPr>
          <w:rFonts w:ascii="Times New Roman" w:hAnsi="Times New Roman"/>
          <w:spacing w:val="-23"/>
          <w:w w:val="95"/>
          <w:sz w:val="46"/>
        </w:rPr>
        <w:t> </w:t>
      </w:r>
      <w:r>
        <w:rPr>
          <w:rFonts w:ascii="Times New Roman" w:hAnsi="Times New Roman"/>
          <w:w w:val="95"/>
          <w:sz w:val="46"/>
        </w:rPr>
        <w:t>видит</w:t>
      </w:r>
      <w:r>
        <w:rPr>
          <w:rFonts w:ascii="Times New Roman" w:hAnsi="Times New Roman"/>
          <w:spacing w:val="-23"/>
          <w:w w:val="95"/>
          <w:sz w:val="46"/>
        </w:rPr>
        <w:t> </w:t>
      </w:r>
      <w:r>
        <w:rPr>
          <w:rFonts w:ascii="Times New Roman" w:hAnsi="Times New Roman"/>
          <w:w w:val="95"/>
          <w:sz w:val="46"/>
        </w:rPr>
        <w:t>птицу.</w:t>
      </w:r>
    </w:p>
    <w:p>
      <w:pPr>
        <w:pStyle w:val="ListParagraph"/>
        <w:numPr>
          <w:ilvl w:val="0"/>
          <w:numId w:val="46"/>
        </w:numPr>
        <w:tabs>
          <w:tab w:pos="1357" w:val="left" w:leader="none"/>
        </w:tabs>
        <w:spacing w:line="469" w:lineRule="exact" w:before="281" w:after="0"/>
        <w:ind w:left="1357" w:right="0" w:hanging="1250"/>
        <w:jc w:val="left"/>
        <w:rPr>
          <w:rFonts w:ascii="Consolas" w:hAnsi="Consolas"/>
          <w:sz w:val="41"/>
        </w:rPr>
      </w:pPr>
      <w:r>
        <w:rPr>
          <w:rFonts w:ascii="Consolas" w:hAnsi="Consolas"/>
          <w:spacing w:val="-2"/>
          <w:w w:val="90"/>
          <w:sz w:val="41"/>
        </w:rPr>
        <w:t>sАгвАлинскии</w:t>
      </w:r>
    </w:p>
    <w:p>
      <w:pPr>
        <w:tabs>
          <w:tab w:pos="3099" w:val="left" w:leader="none"/>
          <w:tab w:pos="6526" w:val="left" w:leader="none"/>
        </w:tabs>
        <w:spacing w:line="508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33"/>
          <w:w w:val="150"/>
          <w:sz w:val="46"/>
        </w:rPr>
        <w:t> </w:t>
      </w:r>
      <w:r>
        <w:rPr>
          <w:rFonts w:ascii="Times New Roman" w:hAnsi="Times New Roman"/>
          <w:spacing w:val="-4"/>
          <w:w w:val="85"/>
          <w:sz w:val="46"/>
        </w:rPr>
        <w:t>qari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b/>
          <w:spacing w:val="-2"/>
          <w:w w:val="80"/>
          <w:sz w:val="46"/>
        </w:rPr>
        <w:t>bac'-u-</w:t>
      </w:r>
      <w:r>
        <w:rPr>
          <w:rFonts w:ascii="Times New Roman" w:hAnsi="Times New Roman"/>
          <w:b/>
          <w:spacing w:val="-5"/>
          <w:w w:val="80"/>
          <w:sz w:val="46"/>
        </w:rPr>
        <w:t>c'</w:t>
      </w:r>
      <w:r>
        <w:rPr>
          <w:rFonts w:ascii="Times New Roman" w:hAnsi="Times New Roman"/>
          <w:b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heri.</w:t>
      </w:r>
    </w:p>
    <w:p>
      <w:pPr>
        <w:tabs>
          <w:tab w:pos="3113" w:val="left" w:leader="none"/>
          <w:tab w:pos="6533" w:val="left" w:leader="none"/>
        </w:tabs>
        <w:spacing w:line="503" w:lineRule="exact" w:before="0"/>
        <w:ind w:left="18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Али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волк-ОВk-</w:t>
      </w:r>
      <w:r>
        <w:rPr>
          <w:rFonts w:ascii="Times New Roman" w:hAnsi="Times New Roman"/>
          <w:spacing w:val="-4"/>
          <w:w w:val="90"/>
          <w:sz w:val="46"/>
        </w:rPr>
        <w:t>СОNТ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пугагься</w:t>
      </w:r>
    </w:p>
    <w:p>
      <w:pPr>
        <w:pStyle w:val="ListParagraph"/>
        <w:numPr>
          <w:ilvl w:val="1"/>
          <w:numId w:val="46"/>
        </w:numPr>
        <w:tabs>
          <w:tab w:pos="2395" w:val="left" w:leader="none"/>
        </w:tabs>
        <w:spacing w:line="503" w:lineRule="exact" w:before="0" w:after="0"/>
        <w:ind w:left="2395" w:right="0" w:hanging="499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Али</w:t>
      </w:r>
      <w:r>
        <w:rPr>
          <w:rFonts w:ascii="Times New Roman" w:hAnsi="Times New Roman"/>
          <w:i/>
          <w:spacing w:val="-18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испуг.ался</w:t>
      </w:r>
      <w:r>
        <w:rPr>
          <w:rFonts w:ascii="Times New Roman" w:hAnsi="Times New Roman"/>
          <w:i/>
          <w:spacing w:val="-9"/>
          <w:sz w:val="46"/>
        </w:rPr>
        <w:t> </w:t>
      </w:r>
      <w:r>
        <w:rPr>
          <w:rFonts w:ascii="Times New Roman" w:hAnsi="Times New Roman"/>
          <w:i/>
          <w:spacing w:val="-2"/>
          <w:w w:val="85"/>
          <w:sz w:val="46"/>
        </w:rPr>
        <w:t>варка.</w:t>
      </w:r>
    </w:p>
    <w:p>
      <w:pPr>
        <w:pStyle w:val="ListParagraph"/>
        <w:numPr>
          <w:ilvl w:val="1"/>
          <w:numId w:val="46"/>
        </w:numPr>
        <w:tabs>
          <w:tab w:pos="2394" w:val="left" w:leader="none"/>
        </w:tabs>
        <w:spacing w:line="519" w:lineRule="exact" w:before="0" w:after="0"/>
        <w:ind w:left="2394" w:right="0" w:hanging="523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Али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боялся</w:t>
      </w:r>
      <w:r>
        <w:rPr>
          <w:rFonts w:ascii="Times New Roman" w:hAnsi="Times New Roman"/>
          <w:i/>
          <w:spacing w:val="39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атіка</w:t>
      </w:r>
      <w:r>
        <w:rPr>
          <w:rFonts w:ascii="Times New Roman" w:hAnsi="Times New Roman"/>
          <w:i/>
          <w:spacing w:val="36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(в</w:t>
      </w:r>
      <w:r>
        <w:rPr>
          <w:rFonts w:ascii="Times New Roman" w:hAnsi="Times New Roman"/>
          <w:i/>
          <w:spacing w:val="8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течение</w:t>
      </w:r>
      <w:r>
        <w:rPr>
          <w:rFonts w:ascii="Times New Roman" w:hAnsi="Times New Roman"/>
          <w:i/>
          <w:spacing w:val="56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какого-то</w:t>
      </w:r>
      <w:r>
        <w:rPr>
          <w:rFonts w:ascii="Times New Roman" w:hAnsi="Times New Roman"/>
          <w:i/>
          <w:spacing w:val="26"/>
          <w:sz w:val="46"/>
        </w:rPr>
        <w:t> </w:t>
      </w:r>
      <w:r>
        <w:rPr>
          <w:rFonts w:ascii="Times New Roman" w:hAnsi="Times New Roman"/>
          <w:i/>
          <w:spacing w:val="-2"/>
          <w:w w:val="85"/>
          <w:sz w:val="46"/>
        </w:rPr>
        <w:t>времени).</w:t>
      </w:r>
    </w:p>
    <w:p>
      <w:pPr>
        <w:pStyle w:val="BodyText"/>
        <w:spacing w:before="3"/>
        <w:rPr>
          <w:rFonts w:ascii="Times New Roman"/>
          <w:i/>
          <w:sz w:val="9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1"/>
        <w:gridCol w:w="3465"/>
        <w:gridCol w:w="4203"/>
        <w:gridCol w:w="1939"/>
      </w:tblGrid>
      <w:tr>
        <w:trPr>
          <w:trHeight w:val="501" w:hRule="atLeast"/>
        </w:trPr>
        <w:tc>
          <w:tcPr>
            <w:tcW w:w="1501" w:type="dxa"/>
          </w:tcPr>
          <w:p>
            <w:pPr>
              <w:pStyle w:val="TableParagraph"/>
              <w:spacing w:line="481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Ь.</w:t>
            </w:r>
            <w:r>
              <w:rPr>
                <w:rFonts w:ascii="Times New Roman" w:hAnsi="Times New Roman"/>
                <w:spacing w:val="10"/>
                <w:sz w:val="46"/>
              </w:rPr>
              <w:t> </w:t>
            </w:r>
            <w:r>
              <w:rPr>
                <w:rFonts w:ascii="Times New Roman" w:hAnsi="Times New Roman"/>
                <w:spacing w:val="-4"/>
                <w:w w:val="95"/>
                <w:sz w:val="46"/>
              </w:rPr>
              <w:t>fali</w:t>
            </w:r>
          </w:p>
        </w:tc>
        <w:tc>
          <w:tcPr>
            <w:tcW w:w="3465" w:type="dxa"/>
          </w:tcPr>
          <w:p>
            <w:pPr>
              <w:pStyle w:val="TableParagraph"/>
              <w:spacing w:line="481" w:lineRule="exact"/>
              <w:ind w:left="268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0"/>
                <w:sz w:val="46"/>
              </w:rPr>
              <w:t>bac’-u-</w:t>
            </w:r>
            <w:r>
              <w:rPr>
                <w:rFonts w:ascii="Times New Roman" w:hAnsi="Times New Roman"/>
                <w:spacing w:val="-5"/>
                <w:w w:val="80"/>
                <w:sz w:val="46"/>
              </w:rPr>
              <w:t>ё'</w:t>
            </w:r>
          </w:p>
        </w:tc>
        <w:tc>
          <w:tcPr>
            <w:tcW w:w="4203" w:type="dxa"/>
          </w:tcPr>
          <w:p>
            <w:pPr>
              <w:pStyle w:val="TableParagraph"/>
              <w:spacing w:line="481" w:lineRule="exact"/>
              <w:ind w:left="20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12"/>
                <w:sz w:val="46"/>
              </w:rPr>
              <w:t>her-Ю-X</w:t>
            </w:r>
          </w:p>
        </w:tc>
        <w:tc>
          <w:tcPr>
            <w:tcW w:w="1939" w:type="dxa"/>
          </w:tcPr>
          <w:p>
            <w:pPr>
              <w:pStyle w:val="TableParagraph"/>
              <w:spacing w:line="481" w:lineRule="exact"/>
              <w:ind w:left="157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е’ha.</w:t>
            </w:r>
          </w:p>
        </w:tc>
      </w:tr>
      <w:tr>
        <w:trPr>
          <w:trHeight w:val="501" w:hRule="atLeast"/>
        </w:trPr>
        <w:tc>
          <w:tcPr>
            <w:tcW w:w="1501" w:type="dxa"/>
          </w:tcPr>
          <w:p>
            <w:pPr>
              <w:pStyle w:val="TableParagraph"/>
              <w:spacing w:line="481" w:lineRule="exact"/>
              <w:ind w:left="549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w w:val="95"/>
                <w:sz w:val="46"/>
              </w:rPr>
              <w:t>Али</w:t>
            </w:r>
          </w:p>
        </w:tc>
        <w:tc>
          <w:tcPr>
            <w:tcW w:w="3465" w:type="dxa"/>
          </w:tcPr>
          <w:p>
            <w:pPr>
              <w:pStyle w:val="TableParagraph"/>
              <w:spacing w:line="481" w:lineRule="exact"/>
              <w:ind w:left="271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волк-ОВL-</w:t>
            </w:r>
            <w:r>
              <w:rPr>
                <w:rFonts w:ascii="Times New Roman" w:hAnsi="Times New Roman"/>
                <w:spacing w:val="-4"/>
                <w:w w:val="85"/>
                <w:sz w:val="46"/>
              </w:rPr>
              <w:t>СОNТ</w:t>
            </w:r>
          </w:p>
        </w:tc>
        <w:tc>
          <w:tcPr>
            <w:tcW w:w="4203" w:type="dxa"/>
          </w:tcPr>
          <w:p>
            <w:pPr>
              <w:pStyle w:val="TableParagraph"/>
              <w:spacing w:line="481" w:lineRule="exact"/>
              <w:ind w:left="219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nyrвmьcя-IPFV-</w:t>
            </w:r>
            <w:r>
              <w:rPr>
                <w:rFonts w:ascii="Times New Roman" w:hAnsi="Times New Roman"/>
                <w:spacing w:val="-4"/>
                <w:w w:val="85"/>
                <w:sz w:val="46"/>
              </w:rPr>
              <w:t>CONV</w:t>
            </w:r>
          </w:p>
        </w:tc>
        <w:tc>
          <w:tcPr>
            <w:tcW w:w="1939" w:type="dxa"/>
          </w:tcPr>
          <w:p>
            <w:pPr>
              <w:pStyle w:val="TableParagraph"/>
              <w:spacing w:line="481" w:lineRule="exact"/>
              <w:ind w:left="200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w w:val="90"/>
                <w:sz w:val="46"/>
              </w:rPr>
              <w:t>AUX.PRS</w:t>
            </w:r>
          </w:p>
        </w:tc>
      </w:tr>
    </w:tbl>
    <w:p>
      <w:pPr>
        <w:spacing w:before="0"/>
        <w:ind w:left="1875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85"/>
          <w:sz w:val="46"/>
        </w:rPr>
        <w:t>Или</w:t>
      </w:r>
      <w:r>
        <w:rPr>
          <w:rFonts w:ascii="Times New Roman" w:hAnsi="Times New Roman"/>
          <w:i/>
          <w:spacing w:val="5"/>
          <w:sz w:val="46"/>
        </w:rPr>
        <w:t> </w:t>
      </w:r>
      <w:r>
        <w:rPr>
          <w:rFonts w:ascii="Times New Roman" w:hAnsi="Times New Roman"/>
          <w:i/>
          <w:w w:val="85"/>
          <w:sz w:val="46"/>
        </w:rPr>
        <w:t>боится</w:t>
      </w:r>
      <w:r>
        <w:rPr>
          <w:rFonts w:ascii="Times New Roman" w:hAnsi="Times New Roman"/>
          <w:i/>
          <w:spacing w:val="21"/>
          <w:sz w:val="46"/>
        </w:rPr>
        <w:t> </w:t>
      </w:r>
      <w:r>
        <w:rPr>
          <w:rFonts w:ascii="Times New Roman" w:hAnsi="Times New Roman"/>
          <w:i/>
          <w:spacing w:val="-2"/>
          <w:w w:val="85"/>
          <w:sz w:val="46"/>
        </w:rPr>
        <w:t>варка.</w:t>
      </w:r>
    </w:p>
    <w:p>
      <w:pPr>
        <w:pStyle w:val="ListParagraph"/>
        <w:numPr>
          <w:ilvl w:val="0"/>
          <w:numId w:val="46"/>
        </w:numPr>
        <w:tabs>
          <w:tab w:pos="1388" w:val="left" w:leader="none"/>
        </w:tabs>
        <w:spacing w:line="397" w:lineRule="exact" w:before="305" w:after="0"/>
        <w:ind w:left="1388" w:right="0" w:hanging="1234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75"/>
          <w:sz w:val="35"/>
        </w:rPr>
        <w:t>ТVІАРИЙСКИЙ</w:t>
      </w:r>
    </w:p>
    <w:p>
      <w:pPr>
        <w:tabs>
          <w:tab w:pos="3119" w:val="left" w:leader="none"/>
          <w:tab w:pos="4329" w:val="left" w:leader="none"/>
          <w:tab w:pos="6798" w:val="left" w:leader="none"/>
        </w:tabs>
        <w:spacing w:line="507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6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jivan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tide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0"/>
          <w:sz w:val="46"/>
        </w:rPr>
        <w:t>zadaCa-</w:t>
      </w:r>
      <w:r>
        <w:rPr>
          <w:rFonts w:ascii="Times New Roman" w:hAnsi="Times New Roman"/>
          <w:spacing w:val="-10"/>
          <w:sz w:val="46"/>
        </w:rPr>
        <w:t>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umal-</w:t>
      </w:r>
      <w:r>
        <w:rPr>
          <w:rFonts w:ascii="Times New Roman" w:hAnsi="Times New Roman"/>
          <w:spacing w:val="-5"/>
          <w:sz w:val="46"/>
        </w:rPr>
        <w:t>an.</w:t>
      </w:r>
    </w:p>
    <w:p>
      <w:pPr>
        <w:tabs>
          <w:tab w:pos="3102" w:val="left" w:leader="none"/>
          <w:tab w:pos="4333" w:val="left" w:leader="none"/>
          <w:tab w:pos="6788" w:val="left" w:leader="none"/>
        </w:tabs>
        <w:spacing w:line="503" w:lineRule="exact" w:before="0"/>
        <w:ind w:left="190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w w:val="95"/>
          <w:sz w:val="46"/>
        </w:rPr>
        <w:t>Иван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w w:val="95"/>
          <w:sz w:val="46"/>
        </w:rPr>
        <w:t>этот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задача-</w:t>
      </w:r>
      <w:r>
        <w:rPr>
          <w:rFonts w:ascii="Times New Roman" w:hAnsi="Times New Roman"/>
          <w:spacing w:val="-5"/>
          <w:w w:val="95"/>
          <w:sz w:val="46"/>
        </w:rPr>
        <w:t>АСС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поннмать-</w:t>
      </w:r>
      <w:r>
        <w:rPr>
          <w:rFonts w:ascii="Times New Roman" w:hAnsi="Times New Roman"/>
          <w:spacing w:val="-5"/>
          <w:w w:val="95"/>
          <w:sz w:val="46"/>
        </w:rPr>
        <w:t>РЅТ</w:t>
      </w:r>
    </w:p>
    <w:p>
      <w:pPr>
        <w:pStyle w:val="ListParagraph"/>
        <w:numPr>
          <w:ilvl w:val="0"/>
          <w:numId w:val="48"/>
        </w:numPr>
        <w:tabs>
          <w:tab w:pos="2370" w:val="left" w:leader="none"/>
        </w:tabs>
        <w:spacing w:line="519" w:lineRule="exact" w:before="0" w:after="0"/>
        <w:ind w:left="2370" w:right="0" w:hanging="474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w w:val="90"/>
          <w:sz w:val="46"/>
        </w:rPr>
        <w:t>ffвnв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w w:val="90"/>
          <w:sz w:val="46"/>
        </w:rPr>
        <w:t>лоаял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эту</w:t>
      </w:r>
      <w:r>
        <w:rPr>
          <w:rFonts w:ascii="Times New Roman" w:hAnsi="Times New Roman"/>
          <w:i/>
          <w:spacing w:val="-8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задачу.</w:t>
      </w:r>
    </w:p>
    <w:p>
      <w:pPr>
        <w:pStyle w:val="BodyText"/>
        <w:spacing w:before="10"/>
        <w:rPr>
          <w:rFonts w:ascii="Times New Roman"/>
          <w:i/>
          <w:sz w:val="8"/>
        </w:rPr>
      </w:pPr>
      <w:r>
        <w:rPr>
          <w:rFonts w:ascii="Times New Roman"/>
          <w:i/>
          <w:sz w:val="8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1552575</wp:posOffset>
            </wp:positionH>
            <wp:positionV relativeFrom="paragraph">
              <wp:posOffset>80144</wp:posOffset>
            </wp:positionV>
            <wp:extent cx="3209925" cy="238125"/>
            <wp:effectExtent l="0" t="0" r="0" b="0"/>
            <wp:wrapTopAndBottom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i/>
          <w:sz w:val="10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1"/>
        <w:gridCol w:w="1154"/>
        <w:gridCol w:w="2517"/>
        <w:gridCol w:w="3318"/>
      </w:tblGrid>
      <w:tr>
        <w:trPr>
          <w:trHeight w:val="508" w:hRule="atLeast"/>
        </w:trPr>
        <w:tc>
          <w:tcPr>
            <w:tcW w:w="1571" w:type="dxa"/>
          </w:tcPr>
          <w:p>
            <w:pPr>
              <w:pStyle w:val="TableParagraph"/>
              <w:spacing w:line="489" w:lineRule="exact"/>
              <w:ind w:right="234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Ь.</w:t>
            </w:r>
            <w:r>
              <w:rPr>
                <w:rFonts w:ascii="Times New Roman" w:hAnsi="Times New Roman"/>
                <w:spacing w:val="18"/>
                <w:sz w:val="46"/>
              </w:rPr>
              <w:t> </w:t>
            </w:r>
            <w:r>
              <w:rPr>
                <w:rFonts w:ascii="Times New Roman" w:hAnsi="Times New Roman"/>
                <w:spacing w:val="-2"/>
                <w:w w:val="90"/>
                <w:sz w:val="46"/>
              </w:rPr>
              <w:t>jivan</w:t>
            </w:r>
          </w:p>
        </w:tc>
        <w:tc>
          <w:tcPr>
            <w:tcW w:w="1154" w:type="dxa"/>
          </w:tcPr>
          <w:p>
            <w:pPr>
              <w:pStyle w:val="TableParagraph"/>
              <w:spacing w:line="489" w:lineRule="exact"/>
              <w:ind w:right="179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4"/>
                <w:sz w:val="46"/>
              </w:rPr>
              <w:t>tide</w:t>
            </w:r>
          </w:p>
        </w:tc>
        <w:tc>
          <w:tcPr>
            <w:tcW w:w="2517" w:type="dxa"/>
          </w:tcPr>
          <w:p>
            <w:pPr>
              <w:pStyle w:val="TableParagraph"/>
              <w:spacing w:line="489" w:lineRule="exact"/>
              <w:ind w:left="253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0"/>
                <w:sz w:val="46"/>
              </w:rPr>
              <w:t>zвdacв-</w:t>
            </w:r>
            <w:r>
              <w:rPr>
                <w:rFonts w:ascii="Times New Roman" w:hAnsi="Times New Roman"/>
                <w:b/>
                <w:spacing w:val="-10"/>
                <w:w w:val="90"/>
                <w:sz w:val="46"/>
              </w:rPr>
              <w:t>m</w:t>
            </w:r>
          </w:p>
        </w:tc>
        <w:tc>
          <w:tcPr>
            <w:tcW w:w="3318" w:type="dxa"/>
          </w:tcPr>
          <w:p>
            <w:pPr>
              <w:pStyle w:val="TableParagraph"/>
              <w:spacing w:line="489" w:lineRule="exact"/>
              <w:ind w:left="186"/>
              <w:rPr>
                <w:rFonts w:ascii="Times New Roman"/>
                <w:b/>
                <w:sz w:val="46"/>
              </w:rPr>
            </w:pPr>
            <w:r>
              <w:rPr>
                <w:rFonts w:ascii="Times New Roman"/>
                <w:b/>
                <w:w w:val="80"/>
                <w:sz w:val="46"/>
              </w:rPr>
              <w:t>umeI-</w:t>
            </w:r>
            <w:r>
              <w:rPr>
                <w:rFonts w:ascii="Times New Roman"/>
                <w:b/>
                <w:spacing w:val="-5"/>
                <w:w w:val="85"/>
                <w:sz w:val="46"/>
              </w:rPr>
              <w:t>a.</w:t>
            </w:r>
          </w:p>
        </w:tc>
      </w:tr>
      <w:tr>
        <w:trPr>
          <w:trHeight w:val="508" w:hRule="atLeast"/>
        </w:trPr>
        <w:tc>
          <w:tcPr>
            <w:tcW w:w="1571" w:type="dxa"/>
          </w:tcPr>
          <w:p>
            <w:pPr>
              <w:pStyle w:val="TableParagraph"/>
              <w:spacing w:line="489" w:lineRule="exact"/>
              <w:ind w:right="172"/>
              <w:jc w:val="right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Иван</w:t>
            </w:r>
          </w:p>
        </w:tc>
        <w:tc>
          <w:tcPr>
            <w:tcW w:w="1154" w:type="dxa"/>
          </w:tcPr>
          <w:p>
            <w:pPr>
              <w:pStyle w:val="TableParagraph"/>
              <w:spacing w:line="489" w:lineRule="exact"/>
              <w:ind w:left="107" w:right="179"/>
              <w:jc w:val="center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spacing w:val="-4"/>
                <w:w w:val="90"/>
                <w:sz w:val="46"/>
              </w:rPr>
              <w:t>этот</w:t>
            </w:r>
          </w:p>
        </w:tc>
        <w:tc>
          <w:tcPr>
            <w:tcW w:w="2517" w:type="dxa"/>
          </w:tcPr>
          <w:p>
            <w:pPr>
              <w:pStyle w:val="TableParagraph"/>
              <w:spacing w:line="489" w:lineRule="exact"/>
              <w:ind w:left="252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0"/>
                <w:sz w:val="46"/>
              </w:rPr>
              <w:t>запача-</w:t>
            </w:r>
            <w:r>
              <w:rPr>
                <w:rFonts w:ascii="Times New Roman" w:hAnsi="Times New Roman"/>
                <w:b/>
                <w:spacing w:val="-5"/>
                <w:w w:val="90"/>
                <w:sz w:val="46"/>
              </w:rPr>
              <w:t>АСС</w:t>
            </w:r>
          </w:p>
        </w:tc>
        <w:tc>
          <w:tcPr>
            <w:tcW w:w="3318" w:type="dxa"/>
          </w:tcPr>
          <w:p>
            <w:pPr>
              <w:pStyle w:val="TableParagraph"/>
              <w:spacing w:line="489" w:lineRule="exact"/>
              <w:ind w:left="185"/>
              <w:rPr>
                <w:rFonts w:ascii="Times New Roman" w:hAnsi="Times New Roman"/>
                <w:b/>
                <w:sz w:val="46"/>
              </w:rPr>
            </w:pPr>
            <w:r>
              <w:rPr>
                <w:rFonts w:ascii="Times New Roman" w:hAnsi="Times New Roman"/>
                <w:b/>
                <w:w w:val="80"/>
                <w:sz w:val="46"/>
              </w:rPr>
              <w:t>поннмать-</w:t>
            </w:r>
            <w:r>
              <w:rPr>
                <w:rFonts w:ascii="Times New Roman" w:hAnsi="Times New Roman"/>
                <w:b/>
                <w:spacing w:val="-2"/>
                <w:w w:val="85"/>
                <w:sz w:val="46"/>
              </w:rPr>
              <w:t>РRЅFТ</w:t>
            </w:r>
          </w:p>
        </w:tc>
      </w:tr>
    </w:tbl>
    <w:p>
      <w:pPr>
        <w:spacing w:before="0"/>
        <w:ind w:left="1905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Иван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понимает</w:t>
      </w:r>
      <w:r>
        <w:rPr>
          <w:rFonts w:ascii="Times New Roman" w:hAnsi="Times New Roman"/>
          <w:i/>
          <w:spacing w:val="-5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эту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задачу.</w:t>
      </w:r>
    </w:p>
    <w:p>
      <w:pPr>
        <w:spacing w:line="249" w:lineRule="auto" w:before="226"/>
        <w:ind w:left="151" w:right="96" w:firstLine="755"/>
        <w:jc w:val="both"/>
        <w:rPr>
          <w:rFonts w:ascii="Times New Roman" w:hAnsi="Times New Roman"/>
          <w:sz w:val="46"/>
        </w:rPr>
      </w:pPr>
      <w:r>
        <w:rPr>
          <w:w w:val="90"/>
          <w:sz w:val="46"/>
        </w:rPr>
        <w:t>Как видно 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(283b), интерпретация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Презенса гпaroлa kër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‘видеть’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тчности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соответствует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ннтерпщтации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Презенса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статнвных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глаголов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(278b</w:t>
      </w:r>
      <w:r>
        <w:rPr>
          <w:rFonts w:ascii="Times New Roman" w:hAnsi="Times New Roman"/>
          <w:spacing w:val="80"/>
          <w:sz w:val="46"/>
        </w:rPr>
        <w:t>  </w:t>
      </w:r>
      <w:r>
        <w:rPr>
          <w:rFonts w:ascii="Times New Roman" w:hAnsi="Times New Roman"/>
          <w:sz w:val="46"/>
        </w:rPr>
        <w:t>279b): н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те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другие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описывают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состояние, 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котором пре- </w:t>
      </w:r>
      <w:r>
        <w:rPr>
          <w:rFonts w:ascii="Times New Roman" w:hAnsi="Times New Roman"/>
          <w:spacing w:val="-4"/>
          <w:sz w:val="46"/>
        </w:rPr>
        <w:t>бывает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участник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ситуации,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обозначаемый</w:t>
      </w:r>
      <w:r>
        <w:rPr>
          <w:rFonts w:ascii="Times New Roman" w:hAnsi="Times New Roman"/>
          <w:spacing w:val="-4"/>
          <w:sz w:val="46"/>
        </w:rPr>
        <w:t> подлежащим.</w:t>
      </w:r>
      <w:r>
        <w:rPr>
          <w:rFonts w:ascii="Times New Roman" w:hAnsi="Times New Roman"/>
          <w:spacing w:val="-4"/>
          <w:sz w:val="46"/>
        </w:rPr>
        <w:t> Перфект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гпа- </w:t>
      </w:r>
      <w:r>
        <w:rPr>
          <w:rFonts w:ascii="Times New Roman" w:hAnsi="Times New Roman"/>
          <w:sz w:val="46"/>
        </w:rPr>
        <w:t>гола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kër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‘euлeть’,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однако,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имеет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толыю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стативную интерпретацию </w:t>
      </w:r>
      <w:r>
        <w:rPr>
          <w:rFonts w:ascii="Times New Roman" w:hAnsi="Times New Roman"/>
          <w:spacing w:val="-2"/>
          <w:sz w:val="46"/>
        </w:rPr>
        <w:t>в(283a2),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ннцептнвную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в(283a.1),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когда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рассмотрение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вводится </w:t>
      </w:r>
      <w:r>
        <w:rPr>
          <w:rFonts w:ascii="Times New Roman" w:hAnsi="Times New Roman"/>
          <w:sz w:val="46"/>
        </w:rPr>
        <w:t>точка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кульминации, 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коюрой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этот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участник переходит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состояния ‘не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вндеть’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к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состоянию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‘видеть’.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Точно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так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же,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(284a</w:t>
      </w:r>
      <w:r>
        <w:rPr>
          <w:rFonts w:ascii="Times New Roman" w:hAnsi="Times New Roman"/>
          <w:spacing w:val="80"/>
          <w:w w:val="150"/>
          <w:sz w:val="46"/>
        </w:rPr>
        <w:t>  </w:t>
      </w:r>
      <w:r>
        <w:rPr>
          <w:rFonts w:ascii="Times New Roman" w:hAnsi="Times New Roman"/>
          <w:sz w:val="46"/>
        </w:rPr>
        <w:t>285a)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од- </w:t>
      </w:r>
      <w:r>
        <w:rPr>
          <w:rFonts w:ascii="Times New Roman" w:hAnsi="Times New Roman"/>
          <w:b/>
          <w:sz w:val="41"/>
        </w:rPr>
        <w:t>ной из интерпретацнй в рассмотрение вводится нзмеиеине состояния </w:t>
      </w:r>
      <w:r>
        <w:rPr>
          <w:rFonts w:ascii="Times New Roman" w:hAnsi="Times New Roman"/>
          <w:sz w:val="46"/>
        </w:rPr>
        <w:t>партицнпанта</w:t>
      </w:r>
      <w:r>
        <w:rPr>
          <w:rFonts w:ascii="Times New Roman" w:hAnsi="Times New Roman"/>
          <w:spacing w:val="22"/>
          <w:sz w:val="46"/>
        </w:rPr>
        <w:t> </w:t>
      </w:r>
      <w:r>
        <w:rPr>
          <w:rFonts w:ascii="Times New Roman" w:hAnsi="Times New Roman"/>
          <w:sz w:val="46"/>
        </w:rPr>
        <w:t>(соответственно,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‘испугался’ и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‘понял’), а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другоіі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z w:val="46"/>
        </w:rPr>
        <w:t>—</w:t>
      </w:r>
    </w:p>
    <w:p>
      <w:pPr>
        <w:spacing w:line="230" w:lineRule="auto" w:before="0"/>
        <w:ind w:left="165" w:right="90" w:hanging="2"/>
        <w:jc w:val="both"/>
        <w:rPr>
          <w:rFonts w:ascii="Calibri" w:hAnsi="Calibri"/>
          <w:sz w:val="46"/>
        </w:rPr>
      </w:pPr>
      <w:r>
        <w:rPr>
          <w:rFonts w:ascii="Calibri" w:hAnsi="Calibri"/>
          <w:spacing w:val="-4"/>
          <w:sz w:val="46"/>
        </w:rPr>
        <w:t>результнрующее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состояние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(*боялся’</w:t>
      </w:r>
      <w:r>
        <w:rPr>
          <w:rFonts w:ascii="Calibri" w:hAnsi="Calibri"/>
          <w:spacing w:val="-17"/>
          <w:sz w:val="46"/>
        </w:rPr>
        <w:t> </w:t>
      </w:r>
      <w:r>
        <w:rPr>
          <w:rFonts w:ascii="Calibri" w:hAnsi="Calibri"/>
          <w:spacing w:val="-4"/>
          <w:sz w:val="46"/>
        </w:rPr>
        <w:t>и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*понимал’).</w:t>
      </w:r>
      <w:r>
        <w:rPr>
          <w:rFonts w:ascii="Calibri" w:hAnsi="Calibri"/>
          <w:spacing w:val="-4"/>
          <w:sz w:val="46"/>
        </w:rPr>
        <w:t> Имперфективные формы</w:t>
      </w:r>
      <w:r>
        <w:rPr>
          <w:rFonts w:ascii="Calibri" w:hAnsi="Calibri"/>
          <w:spacing w:val="-13"/>
          <w:sz w:val="46"/>
        </w:rPr>
        <w:t> </w:t>
      </w:r>
      <w:r>
        <w:rPr>
          <w:rFonts w:ascii="Calibri" w:hAnsi="Calibri"/>
          <w:spacing w:val="-4"/>
          <w:sz w:val="46"/>
        </w:rPr>
        <w:t>инцептивно-статнвных</w:t>
      </w:r>
      <w:r>
        <w:rPr>
          <w:rFonts w:ascii="Calibri" w:hAnsi="Calibri"/>
          <w:spacing w:val="-34"/>
          <w:sz w:val="46"/>
        </w:rPr>
        <w:t> </w:t>
      </w:r>
      <w:r>
        <w:rPr>
          <w:rFonts w:ascii="Calibri" w:hAnsi="Calibri"/>
          <w:spacing w:val="-4"/>
          <w:sz w:val="46"/>
        </w:rPr>
        <w:t>глаюлов всегда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обозначают,</w:t>
      </w:r>
      <w:r>
        <w:rPr>
          <w:rFonts w:ascii="Calibri" w:hAnsi="Calibri"/>
          <w:spacing w:val="21"/>
          <w:sz w:val="46"/>
        </w:rPr>
        <w:t> </w:t>
      </w:r>
      <w:r>
        <w:rPr>
          <w:rFonts w:ascii="Calibri" w:hAnsi="Calibri"/>
          <w:spacing w:val="-4"/>
          <w:sz w:val="46"/>
        </w:rPr>
        <w:t>как</w:t>
      </w:r>
      <w:r>
        <w:rPr>
          <w:rFonts w:ascii="Calibri" w:hAnsi="Calibri"/>
          <w:spacing w:val="-19"/>
          <w:sz w:val="46"/>
        </w:rPr>
        <w:t> </w:t>
      </w:r>
      <w:r>
        <w:rPr>
          <w:rFonts w:ascii="Calibri" w:hAnsi="Calibri"/>
          <w:spacing w:val="-4"/>
          <w:sz w:val="46"/>
        </w:rPr>
        <w:t>видно</w:t>
      </w:r>
    </w:p>
    <w:p>
      <w:pPr>
        <w:spacing w:line="550" w:lineRule="exact" w:before="0"/>
        <w:ind w:left="164" w:right="0" w:firstLine="0"/>
        <w:jc w:val="both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ru</w:t>
      </w:r>
      <w:r>
        <w:rPr>
          <w:rFonts w:ascii="Calibri" w:hAnsi="Calibri"/>
          <w:spacing w:val="19"/>
          <w:sz w:val="46"/>
        </w:rPr>
        <w:t> </w:t>
      </w:r>
      <w:r>
        <w:rPr>
          <w:rFonts w:ascii="Calibri" w:hAnsi="Calibri"/>
          <w:sz w:val="46"/>
        </w:rPr>
        <w:t>(284b</w:t>
      </w:r>
      <w:r>
        <w:rPr>
          <w:rFonts w:ascii="Calibri" w:hAnsi="Calibri"/>
          <w:spacing w:val="75"/>
          <w:w w:val="150"/>
          <w:sz w:val="46"/>
        </w:rPr>
        <w:t>   </w:t>
      </w:r>
      <w:r>
        <w:rPr>
          <w:rFonts w:ascii="Calibri" w:hAnsi="Calibri"/>
          <w:sz w:val="46"/>
        </w:rPr>
        <w:t>285b),</w:t>
      </w:r>
      <w:r>
        <w:rPr>
          <w:rFonts w:ascii="Calibri" w:hAnsi="Calibri"/>
          <w:spacing w:val="4"/>
          <w:sz w:val="46"/>
        </w:rPr>
        <w:t> </w:t>
      </w:r>
      <w:r>
        <w:rPr>
          <w:rFonts w:ascii="Calibri" w:hAnsi="Calibri"/>
          <w:spacing w:val="-2"/>
          <w:sz w:val="46"/>
        </w:rPr>
        <w:t>состояние.</w:t>
      </w:r>
    </w:p>
    <w:p>
      <w:pPr>
        <w:spacing w:line="232" w:lineRule="auto" w:before="0"/>
        <w:ind w:left="149" w:right="107" w:firstLine="732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sz w:val="46"/>
        </w:rPr>
        <w:t>Слабые ннцептивно-стативиые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лаголы &lt;ЕЅ S, Ѕ^ обнаружива- ются во всех трех языі‹ак. Существенно более ограничены сильные </w:t>
      </w:r>
      <w:r>
        <w:rPr>
          <w:rFonts w:ascii="Times New Roman" w:hAnsi="Times New Roman"/>
          <w:sz w:val="46"/>
        </w:rPr>
        <w:t>инцептивно-стативные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гпаголы: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сколько-нибудь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значительно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они</w:t>
      </w:r>
    </w:p>
    <w:p>
      <w:pPr>
        <w:spacing w:after="0" w:line="232" w:lineRule="auto"/>
        <w:jc w:val="both"/>
        <w:rPr>
          <w:rFonts w:ascii="Times New Roman" w:hAnsi="Times New Roman"/>
          <w:sz w:val="46"/>
        </w:rPr>
        <w:sectPr>
          <w:pgSz w:w="15000" w:h="23010"/>
          <w:pgMar w:top="620" w:bottom="280" w:left="566" w:right="708"/>
        </w:sectPr>
      </w:pPr>
    </w:p>
    <w:p>
      <w:pPr>
        <w:pStyle w:val="BodyText"/>
        <w:spacing w:line="249" w:lineRule="auto"/>
        <w:ind w:left="151" w:right="82"/>
        <w:jc w:val="both"/>
        <w:rPr>
          <w:rFonts w:ascii="Calibri" w:hAnsi="Calibri"/>
        </w:rPr>
      </w:pPr>
      <w:r>
        <w:rPr>
          <w:rFonts w:ascii="Calibri" w:hAnsi="Calibri"/>
        </w:rPr>
        <w:t>представлены в багвалинском языке, в балкарском имеются, по-види- мому, лиіль еднничные экземпляры,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 в марнйском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мы не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обнаружил</w:t>
      </w:r>
      <w:r>
        <w:rPr>
          <w:rFonts w:ascii="Calibri" w:hAnsi="Calibri"/>
          <w:spacing w:val="-24"/>
        </w:rPr>
        <w:t> </w:t>
      </w:r>
      <w:r>
        <w:rPr>
          <w:rFonts w:ascii="Calibri" w:hAnsi="Calibri"/>
        </w:rPr>
        <w:t>н их вовсе.</w:t>
      </w:r>
    </w:p>
    <w:p>
      <w:pPr>
        <w:pStyle w:val="BodyText"/>
        <w:spacing w:line="256" w:lineRule="auto"/>
        <w:ind w:left="149" w:right="108" w:firstLine="732"/>
        <w:jc w:val="both"/>
      </w:pPr>
      <w:r>
        <w:rPr>
          <w:rFonts w:ascii="Calibri" w:hAnsi="Calibri"/>
        </w:rPr>
        <w:t>Имперфеісгнвные формы снльных ннцептивно-статнвных глаго-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лов, как н собственно стативные (класс &lt;Ѕ,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Ѕ&gt;)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слабых инцептивио- стативные (класс &lt;ЕЅ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S, Ѕ&gt;), описывают состояние. При этом в пер- фективных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формак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такне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г:паюлы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имеіот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только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инцептивную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интер- </w:t>
      </w:r>
      <w:r>
        <w:rPr>
          <w:rFonts w:ascii="Times New Roman" w:hAnsi="Times New Roman"/>
          <w:sz w:val="39"/>
        </w:rPr>
        <w:t>П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ЦfТВцИtО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ВХОЖДЕНИЕ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СОСТОЯНИЕ.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Эю</w:t>
      </w:r>
      <w:r>
        <w:rPr>
          <w:rFonts w:ascii="Times New Roman" w:hAnsi="Times New Roman"/>
          <w:spacing w:val="-25"/>
          <w:sz w:val="39"/>
        </w:rPr>
        <w:t> </w:t>
      </w:r>
      <w:r>
        <w:rPr>
          <w:rFonts w:ascii="Times New Roman" w:hAnsi="Times New Roman"/>
          <w:sz w:val="39"/>
        </w:rPr>
        <w:t>иллюстрируетСя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-24"/>
          <w:sz w:val="39"/>
        </w:rPr>
        <w:t> </w:t>
      </w:r>
      <w:r>
        <w:rPr>
          <w:rFonts w:ascii="Times New Roman" w:hAnsi="Times New Roman"/>
          <w:w w:val="125"/>
          <w:sz w:val="39"/>
        </w:rPr>
        <w:t>(2863287) </w:t>
      </w:r>
      <w:r>
        <w:rPr/>
        <w:t>длв багвалинском</w:t>
      </w:r>
      <w:r>
        <w:rPr>
          <w:spacing w:val="40"/>
        </w:rPr>
        <w:t> </w:t>
      </w:r>
      <w:r>
        <w:rPr/>
        <w:t>и балкарском язышв:</w:t>
      </w:r>
    </w:p>
    <w:p>
      <w:pPr>
        <w:spacing w:line="449" w:lineRule="exact" w:before="279"/>
        <w:ind w:left="162" w:right="0" w:firstLine="0"/>
        <w:jc w:val="both"/>
        <w:rPr>
          <w:sz w:val="35"/>
        </w:rPr>
      </w:pPr>
      <w:r>
        <w:rPr>
          <w:position w:val="-2"/>
          <w:sz w:val="35"/>
        </w:rPr>
        <w:t>t</w:t>
      </w:r>
      <w:r>
        <w:rPr>
          <w:position w:val="1"/>
          <w:sz w:val="35"/>
        </w:rPr>
        <w:t>286)</w:t>
      </w:r>
      <w:r>
        <w:rPr>
          <w:spacing w:val="72"/>
          <w:w w:val="150"/>
          <w:position w:val="1"/>
          <w:sz w:val="35"/>
        </w:rPr>
        <w:t>  </w:t>
      </w:r>
      <w:r>
        <w:rPr>
          <w:spacing w:val="-2"/>
          <w:w w:val="90"/>
          <w:sz w:val="35"/>
        </w:rPr>
        <w:t>БАFВАЛИНС'КИЙ</w:t>
      </w:r>
    </w:p>
    <w:p>
      <w:pPr>
        <w:tabs>
          <w:tab w:pos="4329" w:val="left" w:leader="none"/>
          <w:tab w:pos="7002" w:val="left" w:leader="none"/>
          <w:tab w:pos="8727" w:val="left" w:leader="none"/>
          <w:tab w:pos="10940" w:val="left" w:leader="none"/>
        </w:tabs>
        <w:spacing w:line="479" w:lineRule="exact" w:before="0"/>
        <w:ind w:left="1382" w:right="0" w:firstLine="0"/>
        <w:jc w:val="left"/>
        <w:rPr>
          <w:sz w:val="41"/>
        </w:rPr>
      </w:pPr>
      <w:r>
        <w:rPr>
          <w:sz w:val="41"/>
        </w:rPr>
        <w:t>а.</w:t>
      </w:r>
      <w:r>
        <w:rPr>
          <w:spacing w:val="44"/>
          <w:w w:val="150"/>
          <w:sz w:val="41"/>
        </w:rPr>
        <w:t> </w:t>
      </w:r>
      <w:r>
        <w:rPr>
          <w:sz w:val="41"/>
        </w:rPr>
        <w:t>di-</w:t>
      </w:r>
      <w:r>
        <w:rPr>
          <w:spacing w:val="-5"/>
          <w:sz w:val="41"/>
        </w:rPr>
        <w:t>ba</w:t>
      </w:r>
      <w:r>
        <w:rPr>
          <w:sz w:val="41"/>
        </w:rPr>
        <w:tab/>
      </w:r>
      <w:r>
        <w:rPr>
          <w:w w:val="95"/>
          <w:sz w:val="41"/>
        </w:rPr>
        <w:t>b-</w:t>
      </w:r>
      <w:r>
        <w:rPr>
          <w:spacing w:val="-5"/>
          <w:sz w:val="41"/>
        </w:rPr>
        <w:t>ija</w:t>
      </w:r>
      <w:r>
        <w:rPr>
          <w:sz w:val="41"/>
        </w:rPr>
        <w:tab/>
      </w:r>
      <w:r>
        <w:rPr>
          <w:spacing w:val="-2"/>
          <w:w w:val="95"/>
          <w:sz w:val="41"/>
        </w:rPr>
        <w:t>o-</w:t>
      </w:r>
      <w:r>
        <w:rPr>
          <w:spacing w:val="-10"/>
          <w:sz w:val="41"/>
        </w:rPr>
        <w:t>w</w:t>
      </w:r>
      <w:r>
        <w:rPr>
          <w:sz w:val="41"/>
        </w:rPr>
        <w:tab/>
      </w:r>
      <w:r>
        <w:rPr>
          <w:w w:val="85"/>
          <w:sz w:val="41"/>
        </w:rPr>
        <w:t>e6'u-</w:t>
      </w:r>
      <w:r>
        <w:rPr>
          <w:spacing w:val="-10"/>
          <w:sz w:val="41"/>
        </w:rPr>
        <w:t>w</w:t>
      </w:r>
      <w:r>
        <w:rPr>
          <w:sz w:val="41"/>
        </w:rPr>
        <w:tab/>
      </w:r>
      <w:r>
        <w:rPr>
          <w:spacing w:val="-2"/>
          <w:sz w:val="41"/>
        </w:rPr>
        <w:t>heKa’</w:t>
      </w:r>
    </w:p>
    <w:p>
      <w:pPr>
        <w:pStyle w:val="BodyText"/>
        <w:tabs>
          <w:tab w:pos="4314" w:val="left" w:leader="none"/>
          <w:tab w:pos="7018" w:val="left" w:leader="none"/>
          <w:tab w:pos="8739" w:val="left" w:leader="none"/>
          <w:tab w:pos="10947" w:val="left" w:leader="none"/>
        </w:tabs>
        <w:spacing w:before="17"/>
        <w:ind w:left="1894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я.OBL-</w:t>
      </w:r>
      <w:r>
        <w:rPr>
          <w:rFonts w:ascii="Times New Roman" w:hAnsi="Times New Roman"/>
          <w:spacing w:val="-5"/>
          <w:w w:val="95"/>
        </w:rPr>
        <w:t>AFF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N-</w:t>
      </w:r>
      <w:r>
        <w:rPr>
          <w:rFonts w:ascii="Times New Roman" w:hAnsi="Times New Roman"/>
          <w:spacing w:val="-2"/>
        </w:rPr>
        <w:t>знвть.PST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этот-</w:t>
      </w:r>
      <w:r>
        <w:rPr>
          <w:rFonts w:ascii="Times New Roman" w:hAnsi="Times New Roman"/>
          <w:spacing w:val="-10"/>
        </w:rPr>
        <w:t>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плохой-</w:t>
      </w:r>
      <w:r>
        <w:rPr>
          <w:rFonts w:ascii="Times New Roman" w:hAnsi="Times New Roman"/>
          <w:spacing w:val="-10"/>
        </w:rPr>
        <w:t>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95"/>
        </w:rPr>
        <w:t>человек</w:t>
      </w:r>
    </w:p>
    <w:p>
      <w:pPr>
        <w:pStyle w:val="BodyText"/>
        <w:spacing w:before="488"/>
        <w:ind w:left="1856"/>
      </w:pPr>
      <w:r>
        <w:rPr>
          <w:w w:val="90"/>
        </w:rPr>
        <w:t>ecть-</w:t>
      </w:r>
      <w:r>
        <w:rPr>
          <w:spacing w:val="-2"/>
        </w:rPr>
        <w:t>PART.N</w:t>
      </w:r>
    </w:p>
    <w:p>
      <w:pPr>
        <w:spacing w:line="500" w:lineRule="exact" w:before="6"/>
        <w:ind w:left="1910" w:right="0" w:firstLine="0"/>
        <w:jc w:val="left"/>
        <w:rPr>
          <w:i/>
          <w:sz w:val="43"/>
        </w:rPr>
      </w:pPr>
      <w:r>
        <w:rPr>
          <w:sz w:val="43"/>
        </w:rPr>
        <w:t>/.</w:t>
      </w:r>
      <w:r>
        <w:rPr>
          <w:spacing w:val="26"/>
          <w:w w:val="105"/>
          <w:sz w:val="43"/>
        </w:rPr>
        <w:t> </w:t>
      </w:r>
      <w:r>
        <w:rPr>
          <w:w w:val="105"/>
          <w:sz w:val="43"/>
        </w:rPr>
        <w:t>Луваі,</w:t>
      </w:r>
      <w:r>
        <w:rPr>
          <w:spacing w:val="-2"/>
          <w:w w:val="105"/>
          <w:sz w:val="43"/>
        </w:rPr>
        <w:t> </w:t>
      </w:r>
      <w:r>
        <w:rPr>
          <w:sz w:val="43"/>
        </w:rPr>
        <w:t>чmo</w:t>
      </w:r>
      <w:r>
        <w:rPr>
          <w:spacing w:val="-24"/>
          <w:sz w:val="43"/>
        </w:rPr>
        <w:t> </w:t>
      </w:r>
      <w:r>
        <w:rPr>
          <w:sz w:val="43"/>
        </w:rPr>
        <w:t>oa</w:t>
      </w:r>
      <w:r>
        <w:rPr>
          <w:spacing w:val="-23"/>
          <w:sz w:val="43"/>
        </w:rPr>
        <w:t> </w:t>
      </w:r>
      <w:r>
        <w:rPr>
          <w:sz w:val="43"/>
        </w:rPr>
        <w:t>zrioroi‹</w:t>
      </w:r>
      <w:r>
        <w:rPr>
          <w:spacing w:val="-20"/>
          <w:sz w:val="43"/>
        </w:rPr>
        <w:t> </w:t>
      </w:r>
      <w:r>
        <w:rPr>
          <w:i/>
          <w:spacing w:val="-2"/>
          <w:sz w:val="43"/>
        </w:rPr>
        <w:t>чеlовег.</w:t>
      </w:r>
    </w:p>
    <w:p>
      <w:pPr>
        <w:pStyle w:val="ListParagraph"/>
        <w:numPr>
          <w:ilvl w:val="0"/>
          <w:numId w:val="48"/>
        </w:numPr>
        <w:tabs>
          <w:tab w:pos="2365" w:val="left" w:leader="none"/>
        </w:tabs>
        <w:spacing w:line="500" w:lineRule="exact" w:before="0" w:after="0"/>
        <w:ind w:left="2365" w:right="0" w:hanging="484"/>
        <w:jc w:val="left"/>
        <w:rPr>
          <w:i/>
          <w:sz w:val="43"/>
        </w:rPr>
      </w:pPr>
      <w:r>
        <w:rPr>
          <w:i/>
          <w:w w:val="90"/>
          <w:sz w:val="43"/>
        </w:rPr>
        <w:t>•Я</w:t>
      </w:r>
      <w:r>
        <w:rPr>
          <w:i/>
          <w:spacing w:val="-2"/>
          <w:sz w:val="43"/>
        </w:rPr>
        <w:t> </w:t>
      </w:r>
      <w:r>
        <w:rPr>
          <w:i/>
          <w:w w:val="90"/>
          <w:sz w:val="43"/>
        </w:rPr>
        <w:t>энал,</w:t>
      </w:r>
      <w:r>
        <w:rPr>
          <w:i/>
          <w:spacing w:val="55"/>
          <w:sz w:val="43"/>
        </w:rPr>
        <w:t> </w:t>
      </w:r>
      <w:r>
        <w:rPr>
          <w:i/>
          <w:w w:val="90"/>
          <w:sz w:val="43"/>
        </w:rPr>
        <w:t>что</w:t>
      </w:r>
      <w:r>
        <w:rPr>
          <w:i/>
          <w:spacing w:val="10"/>
          <w:sz w:val="43"/>
        </w:rPr>
        <w:t> </w:t>
      </w:r>
      <w:r>
        <w:rPr>
          <w:i/>
          <w:w w:val="90"/>
          <w:sz w:val="43"/>
        </w:rPr>
        <w:t>он</w:t>
      </w:r>
      <w:r>
        <w:rPr>
          <w:i/>
          <w:sz w:val="43"/>
        </w:rPr>
        <w:t> </w:t>
      </w:r>
      <w:r>
        <w:rPr>
          <w:i/>
          <w:w w:val="90"/>
          <w:sz w:val="43"/>
        </w:rPr>
        <w:t>плохой</w:t>
      </w:r>
      <w:r>
        <w:rPr>
          <w:i/>
          <w:spacing w:val="46"/>
          <w:sz w:val="43"/>
        </w:rPr>
        <w:t> </w:t>
      </w:r>
      <w:r>
        <w:rPr>
          <w:i/>
          <w:spacing w:val="-2"/>
          <w:w w:val="90"/>
          <w:sz w:val="43"/>
        </w:rPr>
        <w:t>человек.</w:t>
      </w:r>
    </w:p>
    <w:p>
      <w:pPr>
        <w:pStyle w:val="BodyText"/>
        <w:tabs>
          <w:tab w:pos="4281" w:val="left" w:leader="none"/>
          <w:tab w:pos="5230" w:val="left" w:leader="none"/>
          <w:tab w:pos="6307" w:val="left" w:leader="none"/>
          <w:tab w:pos="8714" w:val="left" w:leader="none"/>
          <w:tab w:pos="10910" w:val="left" w:leader="none"/>
        </w:tabs>
        <w:spacing w:before="246"/>
        <w:ind w:left="1871" w:right="1058" w:hanging="499"/>
      </w:pPr>
      <w:r>
        <w:rPr/>
        <w:t>Ь.</w:t>
      </w:r>
      <w:r>
        <w:rPr>
          <w:spacing w:val="40"/>
        </w:rPr>
        <w:t> </w:t>
      </w:r>
      <w:r>
        <w:rPr/>
        <w:t>di-ba</w:t>
        <w:tab/>
      </w:r>
      <w:r>
        <w:rPr>
          <w:spacing w:val="-79"/>
        </w:rPr>
        <w:t> </w:t>
      </w:r>
      <w:r>
        <w:rPr/>
        <w:t>b-i</w:t>
        <w:tab/>
      </w:r>
      <w:r>
        <w:rPr>
          <w:spacing w:val="-4"/>
        </w:rPr>
        <w:t>-r-o</w:t>
      </w:r>
      <w:r>
        <w:rPr/>
        <w:tab/>
      </w:r>
      <w:r>
        <w:rPr>
          <w:spacing w:val="-6"/>
        </w:rPr>
        <w:t>=Ь</w:t>
      </w:r>
      <w:r>
        <w:rPr/>
        <w:tab/>
      </w:r>
      <w:r>
        <w:rPr>
          <w:spacing w:val="-77"/>
        </w:rPr>
        <w:t> </w:t>
      </w:r>
      <w:r>
        <w:rPr/>
        <w:t>o-w eè'u-w</w:t>
        <w:tab/>
      </w:r>
      <w:r>
        <w:rPr>
          <w:spacing w:val="-2"/>
        </w:rPr>
        <w:t>hekia я.OBL-AFF</w:t>
      </w:r>
      <w:r>
        <w:rPr/>
        <w:tab/>
      </w:r>
      <w:r>
        <w:rPr>
          <w:spacing w:val="-2"/>
        </w:rPr>
        <w:t>N-знaть-IPFV-PART-N</w:t>
      </w:r>
      <w:r>
        <w:rPr/>
        <w:tab/>
      </w:r>
      <w:r>
        <w:rPr>
          <w:spacing w:val="-2"/>
        </w:rPr>
        <w:t>этот-М</w:t>
      </w:r>
      <w:r>
        <w:rPr/>
        <w:tab/>
      </w:r>
      <w:r>
        <w:rPr>
          <w:spacing w:val="-77"/>
        </w:rPr>
        <w:t> </w:t>
      </w:r>
      <w:r>
        <w:rPr>
          <w:w w:val="90"/>
        </w:rPr>
        <w:t>плохой-М </w:t>
      </w:r>
      <w:r>
        <w:rPr>
          <w:spacing w:val="-6"/>
          <w:w w:val="85"/>
        </w:rPr>
        <w:t>е'kл—b.</w:t>
      </w:r>
    </w:p>
    <w:p>
      <w:pPr>
        <w:tabs>
          <w:tab w:pos="3582" w:val="left" w:leader="none"/>
        </w:tabs>
        <w:spacing w:before="7"/>
        <w:ind w:left="1900" w:right="0" w:firstLine="0"/>
        <w:jc w:val="left"/>
        <w:rPr>
          <w:sz w:val="41"/>
        </w:rPr>
      </w:pPr>
      <w:r>
        <w:rPr>
          <w:spacing w:val="-2"/>
          <w:sz w:val="41"/>
        </w:rPr>
        <w:t>человек</w:t>
      </w:r>
      <w:r>
        <w:rPr>
          <w:sz w:val="41"/>
        </w:rPr>
        <w:tab/>
      </w:r>
      <w:r>
        <w:rPr>
          <w:spacing w:val="-8"/>
          <w:sz w:val="41"/>
        </w:rPr>
        <w:t>ecть-</w:t>
      </w:r>
      <w:r>
        <w:rPr>
          <w:spacing w:val="-2"/>
          <w:sz w:val="41"/>
        </w:rPr>
        <w:t>PART.N</w:t>
      </w:r>
    </w:p>
    <w:p>
      <w:pPr>
        <w:spacing w:before="124"/>
        <w:ind w:left="1876" w:right="0" w:firstLine="0"/>
        <w:jc w:val="left"/>
        <w:rPr>
          <w:i/>
          <w:sz w:val="31"/>
        </w:rPr>
      </w:pPr>
      <w:r>
        <w:rPr>
          <w:i/>
          <w:sz w:val="31"/>
        </w:rPr>
        <w:t>Я</w:t>
      </w:r>
      <w:r>
        <w:rPr>
          <w:i/>
          <w:spacing w:val="30"/>
          <w:sz w:val="31"/>
        </w:rPr>
        <w:t>  </w:t>
      </w:r>
      <w:r>
        <w:rPr>
          <w:i/>
          <w:sz w:val="31"/>
        </w:rPr>
        <w:t>ЗНОЮ,</w:t>
      </w:r>
      <w:r>
        <w:rPr>
          <w:i/>
          <w:spacing w:val="60"/>
          <w:w w:val="150"/>
          <w:sz w:val="31"/>
        </w:rPr>
        <w:t> </w:t>
      </w:r>
      <w:r>
        <w:rPr>
          <w:i/>
          <w:sz w:val="31"/>
        </w:rPr>
        <w:t>•tft</w:t>
      </w:r>
      <w:r>
        <w:rPr>
          <w:i/>
          <w:spacing w:val="-24"/>
          <w:sz w:val="31"/>
        </w:rPr>
        <w:t> </w:t>
      </w:r>
      <w:r>
        <w:rPr>
          <w:i/>
          <w:sz w:val="31"/>
        </w:rPr>
        <w:t>О</w:t>
      </w:r>
      <w:r>
        <w:rPr>
          <w:i/>
          <w:spacing w:val="32"/>
          <w:sz w:val="31"/>
        </w:rPr>
        <w:t> </w:t>
      </w:r>
      <w:r>
        <w:rPr>
          <w:i/>
          <w:sz w:val="31"/>
        </w:rPr>
        <w:t>ОН</w:t>
      </w:r>
      <w:r>
        <w:rPr>
          <w:i/>
          <w:spacing w:val="66"/>
          <w:sz w:val="31"/>
        </w:rPr>
        <w:t> </w:t>
      </w:r>
      <w:r>
        <w:rPr>
          <w:i/>
          <w:sz w:val="31"/>
        </w:rPr>
        <w:t>tПt</w:t>
      </w:r>
      <w:r>
        <w:rPr>
          <w:i/>
          <w:spacing w:val="-23"/>
          <w:sz w:val="31"/>
        </w:rPr>
        <w:t> </w:t>
      </w:r>
      <w:r>
        <w:rPr>
          <w:i/>
          <w:sz w:val="31"/>
        </w:rPr>
        <w:t>OfOй</w:t>
      </w:r>
      <w:r>
        <w:rPr>
          <w:i/>
          <w:spacing w:val="50"/>
          <w:sz w:val="31"/>
        </w:rPr>
        <w:t> </w:t>
      </w:r>
      <w:r>
        <w:rPr>
          <w:i/>
          <w:sz w:val="31"/>
        </w:rPr>
        <w:t>•tЯ</w:t>
      </w:r>
      <w:r>
        <w:rPr>
          <w:i/>
          <w:spacing w:val="-21"/>
          <w:sz w:val="31"/>
        </w:rPr>
        <w:t> </w:t>
      </w:r>
      <w:r>
        <w:rPr>
          <w:i/>
          <w:sz w:val="31"/>
        </w:rPr>
        <w:t>t</w:t>
      </w:r>
      <w:r>
        <w:rPr>
          <w:i/>
          <w:spacing w:val="-26"/>
          <w:sz w:val="31"/>
        </w:rPr>
        <w:t> </w:t>
      </w:r>
      <w:r>
        <w:rPr>
          <w:i/>
          <w:spacing w:val="-2"/>
          <w:sz w:val="31"/>
        </w:rPr>
        <w:t>O8CK•.</w:t>
      </w:r>
    </w:p>
    <w:p>
      <w:pPr>
        <w:pStyle w:val="ListParagraph"/>
        <w:numPr>
          <w:ilvl w:val="0"/>
          <w:numId w:val="49"/>
        </w:numPr>
        <w:tabs>
          <w:tab w:pos="1379" w:val="left" w:leader="none"/>
        </w:tabs>
        <w:spacing w:line="240" w:lineRule="auto" w:before="353" w:after="0"/>
        <w:ind w:left="1379" w:right="0" w:hanging="1240"/>
        <w:jc w:val="left"/>
        <w:rPr>
          <w:sz w:val="33"/>
        </w:rPr>
      </w:pPr>
      <w:r>
        <w:rPr>
          <w:w w:val="90"/>
          <w:sz w:val="33"/>
        </w:rPr>
        <w:t>КАРАНАЕВО-</w:t>
      </w:r>
      <w:r>
        <w:rPr>
          <w:spacing w:val="-2"/>
          <w:sz w:val="33"/>
        </w:rPr>
        <w:t>БАЈ1КАРСКИЙ</w:t>
      </w:r>
    </w:p>
    <w:p>
      <w:pPr>
        <w:pStyle w:val="BodyText"/>
        <w:tabs>
          <w:tab w:pos="3331" w:val="left" w:leader="none"/>
          <w:tab w:pos="5791" w:val="left" w:leader="none"/>
        </w:tabs>
        <w:spacing w:line="500" w:lineRule="exact" w:before="28"/>
        <w:ind w:left="1381"/>
      </w:pPr>
      <w:r>
        <w:rPr/>
        <w:t>а.</w:t>
      </w:r>
      <w:r>
        <w:rPr>
          <w:spacing w:val="39"/>
          <w:w w:val="150"/>
        </w:rPr>
        <w:t> </w:t>
      </w:r>
      <w:r>
        <w:rPr>
          <w:spacing w:val="-2"/>
        </w:rPr>
        <w:t>kerim</w:t>
      </w:r>
      <w:r>
        <w:rPr/>
        <w:tab/>
      </w:r>
      <w:r>
        <w:rPr>
          <w:w w:val="95"/>
        </w:rPr>
        <w:t>zadaca-</w:t>
      </w:r>
      <w:r>
        <w:rPr>
          <w:spacing w:val="-10"/>
        </w:rPr>
        <w:t>m</w:t>
      </w:r>
      <w:r>
        <w:rPr/>
        <w:tab/>
      </w:r>
      <w:r>
        <w:rPr>
          <w:w w:val="85"/>
        </w:rPr>
        <w:t>a9i1a-aaп-</w:t>
      </w:r>
      <w:r>
        <w:rPr>
          <w:spacing w:val="-5"/>
          <w:w w:val="85"/>
        </w:rPr>
        <w:t>di.</w:t>
      </w:r>
    </w:p>
    <w:p>
      <w:pPr>
        <w:pStyle w:val="BodyText"/>
        <w:tabs>
          <w:tab w:pos="3331" w:val="left" w:leader="none"/>
          <w:tab w:pos="5786" w:val="left" w:leader="none"/>
        </w:tabs>
        <w:spacing w:line="500" w:lineRule="exact"/>
        <w:ind w:left="1868"/>
      </w:pPr>
      <w:r>
        <w:rPr>
          <w:spacing w:val="-2"/>
        </w:rPr>
        <w:t>Кернм</w:t>
      </w:r>
      <w:r>
        <w:rPr/>
        <w:tab/>
      </w:r>
      <w:r>
        <w:rPr>
          <w:w w:val="95"/>
        </w:rPr>
        <w:t>запача-</w:t>
      </w:r>
      <w:r>
        <w:rPr>
          <w:spacing w:val="-5"/>
        </w:rPr>
        <w:t>АСС</w:t>
      </w:r>
      <w:r>
        <w:rPr/>
        <w:tab/>
      </w:r>
      <w:r>
        <w:rPr>
          <w:w w:val="90"/>
        </w:rPr>
        <w:t>понимать-РFСТ-</w:t>
      </w:r>
      <w:r>
        <w:rPr>
          <w:spacing w:val="-5"/>
          <w:w w:val="90"/>
        </w:rPr>
        <w:t>ЗЅG</w:t>
      </w:r>
    </w:p>
    <w:p>
      <w:pPr>
        <w:pStyle w:val="ListParagraph"/>
        <w:numPr>
          <w:ilvl w:val="1"/>
          <w:numId w:val="49"/>
        </w:numPr>
        <w:tabs>
          <w:tab w:pos="2362" w:val="left" w:leader="none"/>
        </w:tabs>
        <w:spacing w:line="240" w:lineRule="auto" w:before="6" w:after="0"/>
        <w:ind w:left="2362" w:right="0" w:hanging="462"/>
        <w:jc w:val="left"/>
        <w:rPr>
          <w:i/>
          <w:sz w:val="43"/>
        </w:rPr>
      </w:pPr>
      <w:r>
        <w:rPr>
          <w:i/>
          <w:w w:val="90"/>
          <w:sz w:val="43"/>
        </w:rPr>
        <w:t>Керим</w:t>
      </w:r>
      <w:r>
        <w:rPr>
          <w:i/>
          <w:spacing w:val="16"/>
          <w:sz w:val="43"/>
        </w:rPr>
        <w:t> </w:t>
      </w:r>
      <w:r>
        <w:rPr>
          <w:i/>
          <w:w w:val="90"/>
          <w:sz w:val="43"/>
        </w:rPr>
        <w:t>поняя</w:t>
      </w:r>
      <w:r>
        <w:rPr>
          <w:i/>
          <w:spacing w:val="4"/>
          <w:sz w:val="43"/>
        </w:rPr>
        <w:t> </w:t>
      </w:r>
      <w:r>
        <w:rPr>
          <w:i/>
          <w:spacing w:val="-2"/>
          <w:w w:val="90"/>
          <w:sz w:val="43"/>
        </w:rPr>
        <w:t>задачу.</w:t>
      </w:r>
    </w:p>
    <w:p>
      <w:pPr>
        <w:pStyle w:val="ListParagraph"/>
        <w:numPr>
          <w:ilvl w:val="1"/>
          <w:numId w:val="49"/>
        </w:numPr>
        <w:tabs>
          <w:tab w:pos="2364" w:val="left" w:leader="none"/>
          <w:tab w:pos="2382" w:val="left" w:leader="none"/>
        </w:tabs>
        <w:spacing w:line="235" w:lineRule="auto" w:before="14" w:after="0"/>
        <w:ind w:left="2382" w:right="131" w:hanging="487"/>
        <w:jc w:val="left"/>
        <w:rPr>
          <w:i/>
          <w:sz w:val="43"/>
        </w:rPr>
      </w:pPr>
      <w:r>
        <w:rPr>
          <w:i/>
          <w:w w:val="90"/>
          <w:sz w:val="43"/>
        </w:rPr>
        <w:t>•Кернм поию›‹ви</w:t>
      </w:r>
      <w:r>
        <w:rPr>
          <w:i/>
          <w:sz w:val="43"/>
        </w:rPr>
        <w:t> </w:t>
      </w:r>
      <w:r>
        <w:rPr>
          <w:i/>
          <w:w w:val="90"/>
          <w:sz w:val="43"/>
        </w:rPr>
        <w:t>задачу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[в течение</w:t>
      </w:r>
      <w:r>
        <w:rPr>
          <w:i/>
          <w:sz w:val="43"/>
        </w:rPr>
        <w:t> </w:t>
      </w:r>
      <w:r>
        <w:rPr>
          <w:i/>
          <w:w w:val="90"/>
          <w:sz w:val="43"/>
        </w:rPr>
        <w:t>какого-то вречеии.</w:t>
      </w:r>
      <w:r>
        <w:rPr>
          <w:i/>
          <w:sz w:val="43"/>
        </w:rPr>
        <w:t> </w:t>
      </w:r>
      <w:r>
        <w:rPr>
          <w:i/>
          <w:w w:val="90"/>
          <w:sz w:val="43"/>
        </w:rPr>
        <w:t>а</w:t>
      </w:r>
      <w:r>
        <w:rPr>
          <w:i/>
          <w:spacing w:val="-4"/>
          <w:w w:val="90"/>
          <w:sz w:val="43"/>
        </w:rPr>
        <w:t> </w:t>
      </w:r>
      <w:r>
        <w:rPr>
          <w:i/>
          <w:w w:val="90"/>
          <w:sz w:val="43"/>
        </w:rPr>
        <w:t>эатеч</w:t>
      </w:r>
      <w:r>
        <w:rPr>
          <w:i/>
          <w:sz w:val="43"/>
        </w:rPr>
        <w:t> </w:t>
      </w:r>
      <w:r>
        <w:rPr>
          <w:i/>
          <w:w w:val="90"/>
          <w:sz w:val="43"/>
        </w:rPr>
        <w:t>утратил понимание).</w:t>
      </w:r>
    </w:p>
    <w:p>
      <w:pPr>
        <w:pStyle w:val="BodyText"/>
        <w:tabs>
          <w:tab w:pos="3340" w:val="left" w:leader="none"/>
          <w:tab w:pos="5793" w:val="left" w:leader="none"/>
        </w:tabs>
        <w:spacing w:before="121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  <w:spacing w:val="-2"/>
        </w:rPr>
        <w:t>kerim</w:t>
      </w:r>
      <w:r>
        <w:rPr>
          <w:rFonts w:ascii="Times New Roman" w:hAnsi="Times New Roman"/>
        </w:rPr>
        <w:tab/>
        <w:t>zadaca-</w:t>
      </w:r>
      <w:r>
        <w:rPr>
          <w:rFonts w:ascii="Times New Roman" w:hAnsi="Times New Roman"/>
          <w:spacing w:val="-5"/>
        </w:rPr>
        <w:t>ni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a9ila-j-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343" w:val="left" w:leader="none"/>
          <w:tab w:pos="5799" w:val="left" w:leader="none"/>
        </w:tabs>
        <w:spacing w:before="15"/>
        <w:ind w:left="1886" w:right="426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Кернм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звдача-АСС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понимать-РFСТ-ЗЅG </w:t>
      </w:r>
      <w:r>
        <w:rPr>
          <w:rFonts w:ascii="Times New Roman" w:hAnsi="Times New Roman"/>
          <w:spacing w:val="-2"/>
        </w:rPr>
        <w:t>Кернм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  <w:spacing w:val="-2"/>
        </w:rPr>
        <w:t>понимает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  <w:spacing w:val="-2"/>
        </w:rPr>
        <w:t>задачу.</w:t>
      </w:r>
    </w:p>
    <w:p>
      <w:pPr>
        <w:pStyle w:val="BodyText"/>
        <w:spacing w:line="249" w:lineRule="auto" w:before="293"/>
        <w:ind w:left="149" w:right="89" w:firstLine="751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Таким образом, глаголы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с акциональной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хараісгеристнкой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YES,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Ѕ&gt; образуют класс,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у которое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обе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аспектуальные формы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однозначны, но при этом</w:t>
      </w:r>
      <w:r>
        <w:rPr>
          <w:rFonts w:ascii="Calibri" w:hAnsi="Calibri"/>
          <w:w w:val="105"/>
        </w:rPr>
        <w:t> акционально</w:t>
      </w:r>
      <w:r>
        <w:rPr>
          <w:rFonts w:ascii="Calibri" w:hAnsi="Calibri"/>
          <w:w w:val="105"/>
        </w:rPr>
        <w:t> рыличны:</w:t>
      </w:r>
      <w:r>
        <w:rPr>
          <w:rFonts w:ascii="Calibri" w:hAnsi="Calibri"/>
          <w:w w:val="105"/>
        </w:rPr>
        <w:t> перфективные</w:t>
      </w:r>
      <w:r>
        <w:rPr>
          <w:rFonts w:ascii="Calibri" w:hAnsi="Calibri"/>
          <w:w w:val="105"/>
        </w:rPr>
        <w:t> описывают</w:t>
      </w:r>
      <w:r>
        <w:rPr>
          <w:rFonts w:ascii="Calibri" w:hAnsi="Calibri"/>
          <w:w w:val="105"/>
        </w:rPr>
        <w:t> измене- ния</w:t>
      </w:r>
      <w:r>
        <w:rPr>
          <w:rFonts w:ascii="Calibri" w:hAnsi="Calibri"/>
          <w:w w:val="105"/>
        </w:rPr>
        <w:t> состояиня,</w:t>
      </w:r>
      <w:r>
        <w:rPr>
          <w:rFonts w:ascii="Calibri" w:hAnsi="Calibri"/>
          <w:w w:val="105"/>
        </w:rPr>
        <w:t> а</w:t>
      </w:r>
      <w:r>
        <w:rPr>
          <w:rFonts w:ascii="Calibri" w:hAnsi="Calibri"/>
          <w:w w:val="105"/>
        </w:rPr>
        <w:t> нмперфективные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само</w:t>
      </w:r>
      <w:r>
        <w:rPr>
          <w:rFonts w:ascii="Calibri" w:hAnsi="Calibri"/>
          <w:w w:val="105"/>
        </w:rPr>
        <w:t> состоянне,</w:t>
      </w:r>
      <w:r>
        <w:rPr>
          <w:rFonts w:ascii="Calibri" w:hAnsi="Calibri"/>
          <w:w w:val="105"/>
        </w:rPr>
        <w:t> возиикаіощее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результате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изменения.</w:t>
      </w:r>
    </w:p>
    <w:p>
      <w:pPr>
        <w:pStyle w:val="BodyText"/>
        <w:spacing w:line="510" w:lineRule="exact"/>
        <w:ind w:left="88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Спнсок</w:t>
      </w:r>
      <w:r>
        <w:rPr>
          <w:rFonts w:ascii="Calibri" w:hAnsi="Calibri"/>
          <w:spacing w:val="39"/>
          <w:w w:val="105"/>
        </w:rPr>
        <w:t> </w:t>
      </w:r>
      <w:r>
        <w:rPr>
          <w:rFonts w:ascii="Calibri" w:hAnsi="Calibri"/>
          <w:w w:val="105"/>
        </w:rPr>
        <w:t>сильных</w:t>
      </w:r>
      <w:r>
        <w:rPr>
          <w:rFonts w:ascii="Calibri" w:hAnsi="Calibri"/>
          <w:spacing w:val="70"/>
          <w:w w:val="105"/>
        </w:rPr>
        <w:t> </w:t>
      </w:r>
      <w:r>
        <w:rPr>
          <w:rFonts w:ascii="Calibri" w:hAnsi="Calibri"/>
          <w:w w:val="105"/>
        </w:rPr>
        <w:t>инцептивно-стативные</w:t>
      </w:r>
      <w:r>
        <w:rPr>
          <w:rFonts w:ascii="Calibri" w:hAnsi="Calibri"/>
          <w:spacing w:val="13"/>
          <w:w w:val="105"/>
        </w:rPr>
        <w:t> </w:t>
      </w:r>
      <w:r>
        <w:rPr>
          <w:rFonts w:ascii="Calibri" w:hAnsi="Calibri"/>
          <w:w w:val="105"/>
        </w:rPr>
        <w:t>глагояов</w:t>
      </w:r>
      <w:r>
        <w:rPr>
          <w:rFonts w:ascii="Calibri" w:hAnsi="Calibri"/>
          <w:spacing w:val="47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58"/>
          <w:w w:val="105"/>
        </w:rPr>
        <w:t> </w:t>
      </w:r>
      <w:r>
        <w:rPr>
          <w:rFonts w:ascii="Calibri" w:hAnsi="Calibri"/>
          <w:spacing w:val="-2"/>
          <w:w w:val="105"/>
        </w:rPr>
        <w:t>бапвапигском</w:t>
      </w:r>
    </w:p>
    <w:p>
      <w:pPr>
        <w:pStyle w:val="BodyText"/>
        <w:spacing w:line="247" w:lineRule="auto" w:before="30"/>
        <w:ind w:left="151" w:right="113" w:firstLine="20"/>
        <w:jc w:val="both"/>
        <w:rPr>
          <w:rFonts w:ascii="Calibri" w:hAnsi="Calibri"/>
        </w:rPr>
      </w:pPr>
      <w:r>
        <w:rPr>
          <w:rFonts w:ascii="Calibri" w:hAnsi="Calibri"/>
        </w:rPr>
        <w:t>языке представлен в (288); в карачаево-балкарском языке в пределах исследованной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выборки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обиаружмвается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едннственный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тахой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гла-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i/>
        </w:rPr>
        <w:t>гол —</w:t>
      </w:r>
      <w:r>
        <w:rPr>
          <w:rFonts w:ascii="Calibri" w:hAnsi="Calibri"/>
          <w:i/>
          <w:spacing w:val="40"/>
        </w:rPr>
        <w:t>  </w:t>
      </w:r>
      <w:r>
        <w:rPr>
          <w:rFonts w:ascii="Calibri" w:hAnsi="Calibri"/>
          <w:i/>
        </w:rPr>
        <w:t>agila</w:t>
      </w:r>
      <w:r>
        <w:rPr>
          <w:rFonts w:ascii="Calibri" w:hAnsi="Calibri"/>
          <w:i/>
          <w:spacing w:val="40"/>
        </w:rPr>
        <w:t> </w:t>
      </w:r>
      <w:r>
        <w:rPr>
          <w:rFonts w:ascii="Calibri" w:hAnsi="Calibri"/>
        </w:rPr>
        <w:t>‘понимать’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(287).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600" w:bottom="280" w:left="566" w:right="708"/>
        </w:sectPr>
      </w:pPr>
    </w:p>
    <w:p>
      <w:pPr>
        <w:pStyle w:val="ListParagraph"/>
        <w:numPr>
          <w:ilvl w:val="0"/>
          <w:numId w:val="49"/>
        </w:numPr>
        <w:tabs>
          <w:tab w:pos="1373" w:val="left" w:leader="none"/>
          <w:tab w:pos="1384" w:val="left" w:leader="none"/>
        </w:tabs>
        <w:spacing w:line="259" w:lineRule="auto" w:before="86" w:after="0"/>
        <w:ind w:left="1384" w:right="792" w:hanging="1255"/>
        <w:jc w:val="left"/>
        <w:rPr>
          <w:sz w:val="43"/>
        </w:rPr>
      </w:pPr>
      <w:r>
        <w:rPr>
          <w:w w:val="90"/>
          <w:sz w:val="43"/>
        </w:rPr>
        <w:t>Сильные</w:t>
      </w:r>
      <w:r>
        <w:rPr>
          <w:spacing w:val="-6"/>
          <w:sz w:val="43"/>
        </w:rPr>
        <w:t> </w:t>
      </w:r>
      <w:r>
        <w:rPr>
          <w:w w:val="90"/>
          <w:sz w:val="43"/>
        </w:rPr>
        <w:t>инцептивно-стативные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глаголы</w:t>
      </w:r>
      <w:r>
        <w:rPr>
          <w:spacing w:val="-2"/>
          <w:sz w:val="43"/>
        </w:rPr>
        <w:t> </w:t>
      </w:r>
      <w:r>
        <w:rPr>
          <w:w w:val="90"/>
          <w:sz w:val="43"/>
        </w:rPr>
        <w:t>в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багвалинском</w:t>
      </w:r>
      <w:r>
        <w:rPr>
          <w:spacing w:val="46"/>
          <w:sz w:val="43"/>
        </w:rPr>
        <w:t> </w:t>
      </w:r>
      <w:r>
        <w:rPr>
          <w:w w:val="90"/>
          <w:sz w:val="43"/>
        </w:rPr>
        <w:t>языке: </w:t>
      </w:r>
      <w:r>
        <w:rPr>
          <w:spacing w:val="-2"/>
          <w:sz w:val="41"/>
        </w:rPr>
        <w:t>h-i/в</w:t>
      </w:r>
      <w:r>
        <w:rPr>
          <w:spacing w:val="-4"/>
          <w:sz w:val="41"/>
        </w:rPr>
        <w:t> </w:t>
      </w:r>
      <w:r>
        <w:rPr>
          <w:spacing w:val="-2"/>
          <w:sz w:val="41"/>
        </w:rPr>
        <w:t>‘знать’,</w:t>
      </w:r>
      <w:r>
        <w:rPr>
          <w:spacing w:val="-10"/>
          <w:sz w:val="41"/>
        </w:rPr>
        <w:t> </w:t>
      </w:r>
      <w:r>
        <w:rPr>
          <w:i/>
          <w:spacing w:val="-2"/>
          <w:sz w:val="41"/>
        </w:rPr>
        <w:t>hali</w:t>
      </w:r>
      <w:r>
        <w:rPr>
          <w:i/>
          <w:spacing w:val="-21"/>
          <w:sz w:val="41"/>
        </w:rPr>
        <w:t> </w:t>
      </w:r>
      <w:r>
        <w:rPr>
          <w:i/>
          <w:spacing w:val="-2"/>
          <w:sz w:val="41"/>
        </w:rPr>
        <w:t>‘бопетъ’,</w:t>
      </w:r>
      <w:r>
        <w:rPr>
          <w:i/>
          <w:spacing w:val="-3"/>
          <w:sz w:val="41"/>
        </w:rPr>
        <w:t> </w:t>
      </w:r>
      <w:r>
        <w:rPr>
          <w:i/>
          <w:spacing w:val="-2"/>
          <w:sz w:val="41"/>
        </w:rPr>
        <w:t>h-uhй</w:t>
      </w:r>
      <w:r>
        <w:rPr>
          <w:i/>
          <w:spacing w:val="15"/>
          <w:sz w:val="41"/>
        </w:rPr>
        <w:t> </w:t>
      </w:r>
      <w:r>
        <w:rPr>
          <w:spacing w:val="-2"/>
          <w:sz w:val="41"/>
        </w:rPr>
        <w:t>‘понимать’, N‹›£’iri</w:t>
      </w:r>
      <w:r>
        <w:rPr>
          <w:spacing w:val="-7"/>
          <w:sz w:val="41"/>
        </w:rPr>
        <w:t> </w:t>
      </w:r>
      <w:r>
        <w:rPr>
          <w:spacing w:val="-2"/>
          <w:sz w:val="41"/>
        </w:rPr>
        <w:t>‘нравиться’, </w:t>
      </w:r>
      <w:r>
        <w:rPr>
          <w:i/>
          <w:sz w:val="37"/>
        </w:rPr>
        <w:t>h-‹›йa ‘</w:t>
      </w:r>
      <w:r>
        <w:rPr>
          <w:i/>
          <w:spacing w:val="-3"/>
          <w:sz w:val="37"/>
        </w:rPr>
        <w:t> </w:t>
      </w:r>
      <w:r>
        <w:rPr>
          <w:sz w:val="37"/>
        </w:rPr>
        <w:t>верить’, He/i </w:t>
      </w:r>
      <w:r>
        <w:rPr>
          <w:b/>
          <w:sz w:val="37"/>
        </w:rPr>
        <w:t>*оказываться</w:t>
      </w:r>
      <w:r>
        <w:rPr>
          <w:b/>
          <w:spacing w:val="40"/>
          <w:sz w:val="37"/>
        </w:rPr>
        <w:t> </w:t>
      </w:r>
      <w:r>
        <w:rPr>
          <w:sz w:val="37"/>
        </w:rPr>
        <w:t>похожим*</w:t>
      </w:r>
    </w:p>
    <w:p>
      <w:pPr>
        <w:spacing w:line="249" w:lineRule="auto" w:before="252"/>
        <w:ind w:left="147" w:right="60" w:firstLine="749"/>
        <w:jc w:val="both"/>
        <w:rPr>
          <w:sz w:val="41"/>
        </w:rPr>
      </w:pPr>
      <w:r>
        <w:rPr>
          <w:rFonts w:ascii="Calibri" w:hAnsi="Calibri"/>
          <w:sz w:val="43"/>
        </w:rPr>
        <w:t>Рыличие между слабыми н снльнымн инцептнвно-стативными классами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YES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S,</w:t>
      </w:r>
      <w:r>
        <w:rPr>
          <w:rFonts w:ascii="Calibri" w:hAnsi="Calibri"/>
          <w:spacing w:val="77"/>
          <w:w w:val="150"/>
          <w:sz w:val="43"/>
        </w:rPr>
        <w:t> </w:t>
      </w:r>
      <w:r>
        <w:rPr>
          <w:rFonts w:ascii="Calibri" w:hAnsi="Calibri"/>
          <w:sz w:val="43"/>
        </w:rPr>
        <w:t>Ѕ&gt;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&lt;ЕЅ,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Ѕ&gt;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симметрично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различию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между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слабым и </w:t>
      </w:r>
      <w:r>
        <w:rPr>
          <w:rFonts w:ascii="Calibri" w:hAnsi="Calibri"/>
          <w:b/>
          <w:sz w:val="43"/>
        </w:rPr>
        <w:t>сильным </w:t>
      </w:r>
      <w:r>
        <w:rPr>
          <w:rFonts w:ascii="Calibri" w:hAnsi="Calibri"/>
          <w:sz w:val="43"/>
        </w:rPr>
        <w:t>предельиыми классами YES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Р, Р&gt;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&lt;ЕЅ, Р&gt;.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z w:val="43"/>
        </w:rPr>
        <w:t>У слабых пре- дельные матлов класса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z w:val="43"/>
        </w:rPr>
        <w:t>&lt;ЕЅ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Р,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z w:val="43"/>
        </w:rPr>
        <w:t>Р&gt;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перфективные формы в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одной интер- претации вводят в рассмотрение купьминацию, а в друюй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описыва- ют тот же самый процесс, что н имперфективные формы. Аналогично, лаюлы класса</w:t>
      </w:r>
      <w:r>
        <w:rPr>
          <w:rFonts w:ascii="Calibri" w:hAnsi="Calibri"/>
          <w:spacing w:val="-3"/>
          <w:sz w:val="43"/>
        </w:rPr>
        <w:t> </w:t>
      </w:r>
      <w:r>
        <w:rPr>
          <w:rFonts w:ascii="Calibri" w:hAnsi="Calibri"/>
          <w:sz w:val="43"/>
        </w:rPr>
        <w:t>YES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S, Ѕ&gt; в одной интерпретации описывают ігуяьмина- </w:t>
      </w:r>
      <w:r>
        <w:rPr>
          <w:w w:val="90"/>
          <w:sz w:val="46"/>
        </w:rPr>
        <w:t>цию, а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другой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то же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самое состояние,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и имперфективные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фор- </w:t>
      </w:r>
      <w:r>
        <w:rPr>
          <w:spacing w:val="-4"/>
          <w:sz w:val="43"/>
        </w:rPr>
        <w:t>мы.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Ьолее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того,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пщдставители</w:t>
      </w:r>
      <w:r>
        <w:rPr>
          <w:spacing w:val="12"/>
          <w:sz w:val="43"/>
        </w:rPr>
        <w:t> </w:t>
      </w:r>
      <w:r>
        <w:rPr>
          <w:spacing w:val="-4"/>
          <w:sz w:val="43"/>
        </w:rPr>
        <w:t>класса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сильных</w:t>
      </w:r>
      <w:r>
        <w:rPr>
          <w:spacing w:val="-4"/>
          <w:sz w:val="43"/>
        </w:rPr>
        <w:t> инцептивно-стагивных </w:t>
      </w:r>
      <w:r>
        <w:rPr>
          <w:sz w:val="43"/>
        </w:rPr>
        <w:t>mamлoв</w:t>
      </w:r>
      <w:r>
        <w:rPr>
          <w:spacing w:val="-15"/>
          <w:sz w:val="43"/>
        </w:rPr>
        <w:t> </w:t>
      </w:r>
      <w:r>
        <w:rPr>
          <w:sz w:val="43"/>
        </w:rPr>
        <w:t>YES,</w:t>
      </w:r>
      <w:r>
        <w:rPr>
          <w:spacing w:val="-18"/>
          <w:sz w:val="43"/>
        </w:rPr>
        <w:t> </w:t>
      </w:r>
      <w:r>
        <w:rPr>
          <w:sz w:val="43"/>
        </w:rPr>
        <w:t>Ѕ&gt;,</w:t>
      </w:r>
      <w:r>
        <w:rPr>
          <w:spacing w:val="-11"/>
          <w:sz w:val="43"/>
        </w:rPr>
        <w:t> </w:t>
      </w:r>
      <w:r>
        <w:rPr>
          <w:sz w:val="43"/>
        </w:rPr>
        <w:t>отличаіотся</w:t>
      </w:r>
      <w:r>
        <w:rPr>
          <w:spacing w:val="-4"/>
          <w:sz w:val="43"/>
        </w:rPr>
        <w:t> </w:t>
      </w:r>
      <w:r>
        <w:rPr>
          <w:sz w:val="43"/>
        </w:rPr>
        <w:t>от</w:t>
      </w:r>
      <w:r>
        <w:rPr>
          <w:spacing w:val="-24"/>
          <w:sz w:val="43"/>
        </w:rPr>
        <w:t> </w:t>
      </w:r>
      <w:r>
        <w:rPr>
          <w:sz w:val="43"/>
        </w:rPr>
        <w:t>пщдставитепей слабого</w:t>
      </w:r>
      <w:r>
        <w:rPr>
          <w:spacing w:val="-9"/>
          <w:sz w:val="43"/>
        </w:rPr>
        <w:t> </w:t>
      </w:r>
      <w:r>
        <w:rPr>
          <w:sz w:val="43"/>
        </w:rPr>
        <w:t>инцептивно- </w:t>
      </w:r>
      <w:r>
        <w:rPr>
          <w:sz w:val="41"/>
        </w:rPr>
        <w:t>стативное</w:t>
      </w:r>
      <w:r>
        <w:rPr>
          <w:spacing w:val="40"/>
          <w:sz w:val="41"/>
        </w:rPr>
        <w:t> </w:t>
      </w:r>
      <w:r>
        <w:rPr>
          <w:sz w:val="41"/>
        </w:rPr>
        <w:t>класса</w:t>
      </w:r>
      <w:r>
        <w:rPr>
          <w:spacing w:val="-23"/>
          <w:sz w:val="41"/>
        </w:rPr>
        <w:t> </w:t>
      </w:r>
      <w:r>
        <w:rPr>
          <w:sz w:val="41"/>
        </w:rPr>
        <w:t>(YES S,</w:t>
      </w:r>
      <w:r>
        <w:rPr>
          <w:spacing w:val="40"/>
          <w:sz w:val="41"/>
        </w:rPr>
        <w:t> </w:t>
      </w:r>
      <w:r>
        <w:rPr>
          <w:sz w:val="41"/>
        </w:rPr>
        <w:t>S*)</w:t>
      </w:r>
      <w:r>
        <w:rPr>
          <w:spacing w:val="40"/>
          <w:sz w:val="41"/>
        </w:rPr>
        <w:t> </w:t>
      </w:r>
      <w:r>
        <w:rPr>
          <w:sz w:val="41"/>
        </w:rPr>
        <w:t>так</w:t>
      </w:r>
      <w:r>
        <w:rPr>
          <w:spacing w:val="28"/>
          <w:sz w:val="41"/>
        </w:rPr>
        <w:t> </w:t>
      </w:r>
      <w:r>
        <w:rPr>
          <w:sz w:val="41"/>
        </w:rPr>
        <w:t>же,</w:t>
      </w:r>
      <w:r>
        <w:rPr>
          <w:spacing w:val="40"/>
          <w:sz w:val="41"/>
        </w:rPr>
        <w:t> </w:t>
      </w:r>
      <w:r>
        <w:rPr>
          <w:sz w:val="41"/>
        </w:rPr>
        <w:t>как</w:t>
      </w:r>
      <w:r>
        <w:rPr>
          <w:spacing w:val="28"/>
          <w:sz w:val="41"/>
        </w:rPr>
        <w:t> </w:t>
      </w:r>
      <w:r>
        <w:rPr>
          <w:sz w:val="41"/>
        </w:rPr>
        <w:t>снтіьные</w:t>
      </w:r>
      <w:r>
        <w:rPr>
          <w:spacing w:val="40"/>
          <w:sz w:val="41"/>
        </w:rPr>
        <w:t> </w:t>
      </w:r>
      <w:r>
        <w:rPr>
          <w:sz w:val="41"/>
        </w:rPr>
        <w:t>предетіьные</w:t>
      </w:r>
      <w:r>
        <w:rPr>
          <w:spacing w:val="77"/>
          <w:sz w:val="41"/>
        </w:rPr>
        <w:t> </w:t>
      </w:r>
      <w:r>
        <w:rPr>
          <w:sz w:val="41"/>
        </w:rPr>
        <w:t>гпаюлы</w:t>
      </w:r>
    </w:p>
    <w:p>
      <w:pPr>
        <w:spacing w:line="268" w:lineRule="auto" w:before="29"/>
        <w:ind w:left="177" w:right="151" w:hanging="34"/>
        <w:jc w:val="both"/>
        <w:rPr>
          <w:sz w:val="41"/>
        </w:rPr>
      </w:pPr>
      <w:r>
        <w:rPr>
          <w:sz w:val="41"/>
        </w:rPr>
        <w:t>&lt;ЕЅ, Р&gt; отличаіотся от cяaбыx прсдепьных (&lt;ЕЅ Р, PT), — отсутствием непредельной</w:t>
      </w:r>
      <w:r>
        <w:rPr>
          <w:spacing w:val="26"/>
          <w:sz w:val="41"/>
        </w:rPr>
        <w:t> </w:t>
      </w:r>
      <w:r>
        <w:rPr>
          <w:sz w:val="41"/>
        </w:rPr>
        <w:t>интерпретацин</w:t>
      </w:r>
      <w:r>
        <w:rPr>
          <w:spacing w:val="40"/>
          <w:sz w:val="41"/>
        </w:rPr>
        <w:t> </w:t>
      </w:r>
      <w:r>
        <w:rPr>
          <w:sz w:val="41"/>
        </w:rPr>
        <w:t>у перфективных</w:t>
      </w:r>
      <w:r>
        <w:rPr>
          <w:spacing w:val="19"/>
          <w:sz w:val="41"/>
        </w:rPr>
        <w:t> </w:t>
      </w:r>
      <w:r>
        <w:rPr>
          <w:sz w:val="41"/>
        </w:rPr>
        <w:t>форм.</w:t>
      </w:r>
    </w:p>
    <w:p>
      <w:pPr>
        <w:spacing w:line="469" w:lineRule="exact" w:before="0"/>
        <w:ind w:left="890" w:right="0" w:firstLine="0"/>
        <w:jc w:val="both"/>
        <w:rPr>
          <w:sz w:val="41"/>
        </w:rPr>
      </w:pPr>
      <w:r>
        <w:rPr>
          <w:sz w:val="41"/>
        </w:rPr>
        <w:t>Таким</w:t>
      </w:r>
      <w:r>
        <w:rPr>
          <w:spacing w:val="34"/>
          <w:w w:val="150"/>
          <w:sz w:val="41"/>
        </w:rPr>
        <w:t> </w:t>
      </w:r>
      <w:r>
        <w:rPr>
          <w:sz w:val="41"/>
        </w:rPr>
        <w:t>образом,</w:t>
      </w:r>
      <w:r>
        <w:rPr>
          <w:spacing w:val="40"/>
          <w:w w:val="150"/>
          <w:sz w:val="41"/>
        </w:rPr>
        <w:t> </w:t>
      </w:r>
      <w:r>
        <w:rPr>
          <w:sz w:val="41"/>
        </w:rPr>
        <w:t>различие</w:t>
      </w:r>
      <w:r>
        <w:rPr>
          <w:spacing w:val="55"/>
          <w:w w:val="150"/>
          <w:sz w:val="41"/>
        </w:rPr>
        <w:t> </w:t>
      </w:r>
      <w:r>
        <w:rPr>
          <w:sz w:val="41"/>
        </w:rPr>
        <w:t>между</w:t>
      </w:r>
      <w:r>
        <w:rPr>
          <w:spacing w:val="73"/>
          <w:w w:val="150"/>
          <w:sz w:val="41"/>
        </w:rPr>
        <w:t> </w:t>
      </w:r>
      <w:r>
        <w:rPr>
          <w:sz w:val="41"/>
        </w:rPr>
        <w:t>предельным</w:t>
      </w:r>
      <w:r>
        <w:rPr>
          <w:spacing w:val="72"/>
          <w:w w:val="150"/>
          <w:sz w:val="41"/>
        </w:rPr>
        <w:t> </w:t>
      </w:r>
      <w:r>
        <w:rPr>
          <w:sz w:val="41"/>
        </w:rPr>
        <w:t>и</w:t>
      </w:r>
      <w:r>
        <w:rPr>
          <w:spacing w:val="79"/>
          <w:sz w:val="41"/>
        </w:rPr>
        <w:t> </w:t>
      </w:r>
      <w:r>
        <w:rPr>
          <w:sz w:val="41"/>
        </w:rPr>
        <w:t>ннцептивно-</w:t>
      </w:r>
      <w:r>
        <w:rPr>
          <w:spacing w:val="-4"/>
          <w:sz w:val="41"/>
        </w:rPr>
        <w:t>ста-</w:t>
      </w:r>
    </w:p>
    <w:p>
      <w:pPr>
        <w:spacing w:line="256" w:lineRule="auto" w:before="60"/>
        <w:ind w:left="151" w:right="104" w:firstLine="5"/>
        <w:jc w:val="both"/>
        <w:rPr>
          <w:sz w:val="43"/>
        </w:rPr>
      </w:pPr>
      <w:r>
        <w:rPr>
          <w:sz w:val="41"/>
        </w:rPr>
        <w:t>тнвиымн г:лаголами</w:t>
      </w:r>
      <w:r>
        <w:rPr>
          <w:spacing w:val="40"/>
          <w:sz w:val="41"/>
        </w:rPr>
        <w:t> </w:t>
      </w:r>
      <w:r>
        <w:rPr>
          <w:sz w:val="41"/>
        </w:rPr>
        <w:t>в</w:t>
      </w:r>
      <w:r>
        <w:rPr>
          <w:spacing w:val="-14"/>
          <w:sz w:val="41"/>
        </w:rPr>
        <w:t> </w:t>
      </w:r>
      <w:r>
        <w:rPr>
          <w:sz w:val="41"/>
        </w:rPr>
        <w:t>целом сводится к</w:t>
      </w:r>
      <w:r>
        <w:rPr>
          <w:spacing w:val="-17"/>
          <w:sz w:val="41"/>
        </w:rPr>
        <w:t> </w:t>
      </w:r>
      <w:r>
        <w:rPr>
          <w:sz w:val="41"/>
        </w:rPr>
        <w:t>тому, что</w:t>
      </w:r>
      <w:r>
        <w:rPr>
          <w:spacing w:val="-16"/>
          <w:sz w:val="41"/>
        </w:rPr>
        <w:t> </w:t>
      </w:r>
      <w:r>
        <w:rPr>
          <w:sz w:val="41"/>
        </w:rPr>
        <w:t>у первых иепредель- </w:t>
      </w:r>
      <w:r>
        <w:rPr>
          <w:sz w:val="43"/>
        </w:rPr>
        <w:t>ная интерпретация</w:t>
      </w:r>
      <w:r>
        <w:rPr>
          <w:spacing w:val="80"/>
          <w:w w:val="150"/>
          <w:sz w:val="43"/>
        </w:rPr>
        <w:t> </w:t>
      </w:r>
      <w:r>
        <w:rPr>
          <w:sz w:val="43"/>
        </w:rPr>
        <w:t>это процесс, приводящий к кульминации (как ‘писать’ приводит к ‘написать’), а у вторык</w:t>
      </w:r>
      <w:r>
        <w:rPr>
          <w:spacing w:val="40"/>
          <w:sz w:val="43"/>
        </w:rPr>
        <w:t>  </w:t>
      </w:r>
      <w:r>
        <w:rPr>
          <w:sz w:val="43"/>
        </w:rPr>
        <w:t>это состояние, возни- кающее</w:t>
      </w:r>
      <w:r>
        <w:rPr>
          <w:spacing w:val="-24"/>
          <w:sz w:val="43"/>
        </w:rPr>
        <w:t> </w:t>
      </w:r>
      <w:r>
        <w:rPr>
          <w:sz w:val="43"/>
        </w:rPr>
        <w:t>после</w:t>
      </w:r>
      <w:r>
        <w:rPr>
          <w:spacing w:val="-24"/>
          <w:sz w:val="43"/>
        </w:rPr>
        <w:t> </w:t>
      </w:r>
      <w:r>
        <w:rPr>
          <w:sz w:val="43"/>
        </w:rPr>
        <w:t>(и</w:t>
      </w:r>
      <w:r>
        <w:rPr>
          <w:spacing w:val="-24"/>
          <w:sz w:val="43"/>
        </w:rPr>
        <w:t> </w:t>
      </w:r>
      <w:r>
        <w:rPr>
          <w:sz w:val="43"/>
        </w:rPr>
        <w:t>вследствие)</w:t>
      </w:r>
      <w:r>
        <w:rPr>
          <w:spacing w:val="-23"/>
          <w:sz w:val="43"/>
        </w:rPr>
        <w:t> </w:t>
      </w:r>
      <w:r>
        <w:rPr>
          <w:sz w:val="43"/>
        </w:rPr>
        <w:t>кульминации</w:t>
      </w:r>
      <w:r>
        <w:rPr>
          <w:spacing w:val="-24"/>
          <w:sz w:val="43"/>
        </w:rPr>
        <w:t> </w:t>
      </w:r>
      <w:r>
        <w:rPr>
          <w:sz w:val="43"/>
        </w:rPr>
        <w:t>(как</w:t>
      </w:r>
      <w:r>
        <w:rPr>
          <w:spacing w:val="-24"/>
          <w:sz w:val="43"/>
        </w:rPr>
        <w:t> </w:t>
      </w:r>
      <w:r>
        <w:rPr>
          <w:sz w:val="43"/>
        </w:rPr>
        <w:t>‘видеть’</w:t>
      </w:r>
      <w:r>
        <w:rPr>
          <w:spacing w:val="-23"/>
          <w:sz w:val="43"/>
        </w:rPr>
        <w:t> </w:t>
      </w:r>
      <w:r>
        <w:rPr>
          <w:sz w:val="43"/>
        </w:rPr>
        <w:t>является</w:t>
      </w:r>
      <w:r>
        <w:rPr>
          <w:spacing w:val="-21"/>
          <w:sz w:val="43"/>
        </w:rPr>
        <w:t> </w:t>
      </w:r>
      <w:r>
        <w:rPr>
          <w:sz w:val="43"/>
        </w:rPr>
        <w:t>ре- зультате</w:t>
      </w:r>
      <w:r>
        <w:rPr>
          <w:spacing w:val="40"/>
          <w:sz w:val="43"/>
        </w:rPr>
        <w:t> </w:t>
      </w:r>
      <w:r>
        <w:rPr>
          <w:sz w:val="43"/>
        </w:rPr>
        <w:t>‘увидеть’).</w:t>
      </w:r>
    </w:p>
    <w:p>
      <w:pPr>
        <w:pStyle w:val="BodyText"/>
        <w:spacing w:line="259" w:lineRule="auto" w:before="9"/>
        <w:ind w:left="156" w:right="99" w:firstLine="751"/>
        <w:jc w:val="both"/>
      </w:pPr>
      <w:r>
        <w:rPr/>
        <w:t>Еще</w:t>
      </w:r>
      <w:r>
        <w:rPr>
          <w:spacing w:val="-12"/>
        </w:rPr>
        <w:t> </w:t>
      </w:r>
      <w:r>
        <w:rPr/>
        <w:t>одно</w:t>
      </w:r>
      <w:r>
        <w:rPr>
          <w:spacing w:val="-14"/>
        </w:rPr>
        <w:t> </w:t>
      </w:r>
      <w:r>
        <w:rPr/>
        <w:t>симметричное</w:t>
      </w:r>
      <w:r>
        <w:rPr>
          <w:spacing w:val="-2"/>
        </w:rPr>
        <w:t> </w:t>
      </w:r>
      <w:r>
        <w:rPr/>
        <w:t>отиошение наблюдается между статив- </w:t>
      </w:r>
      <w:r>
        <w:rPr>
          <w:sz w:val="41"/>
        </w:rPr>
        <w:t>ными н ннцептивно-стативными глаюяами, с одной стороны, н непре- </w:t>
      </w:r>
      <w:r>
        <w:rPr>
          <w:spacing w:val="-4"/>
        </w:rPr>
        <w:t>дельными</w:t>
      </w:r>
      <w:r>
        <w:rPr>
          <w:spacing w:val="-20"/>
        </w:rPr>
        <w:t>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ингресснвно-непредепънымн</w:t>
      </w:r>
      <w:r>
        <w:rPr>
          <w:spacing w:val="-20"/>
        </w:rPr>
        <w:t> </w:t>
      </w:r>
      <w:r>
        <w:rPr>
          <w:spacing w:val="-4"/>
        </w:rPr>
        <w:t>—</w:t>
      </w:r>
      <w:r>
        <w:rPr/>
        <w:t> </w:t>
      </w:r>
      <w:r>
        <w:rPr>
          <w:spacing w:val="-4"/>
        </w:rPr>
        <w:t>с</w:t>
      </w:r>
      <w:r>
        <w:rPr>
          <w:spacing w:val="-19"/>
        </w:rPr>
        <w:t> </w:t>
      </w:r>
      <w:r>
        <w:rPr>
          <w:spacing w:val="-4"/>
        </w:rPr>
        <w:t>друюй.</w:t>
      </w:r>
      <w:r>
        <w:rPr>
          <w:spacing w:val="-9"/>
        </w:rPr>
        <w:t> </w:t>
      </w:r>
      <w:r>
        <w:rPr>
          <w:spacing w:val="-4"/>
        </w:rPr>
        <w:t>Нетрудно</w:t>
      </w:r>
      <w:r>
        <w:rPr>
          <w:spacing w:val="-7"/>
        </w:rPr>
        <w:t> </w:t>
      </w:r>
      <w:r>
        <w:rPr>
          <w:spacing w:val="-4"/>
        </w:rPr>
        <w:t>заме- </w:t>
      </w:r>
      <w:r>
        <w:rPr/>
        <w:t>тить,</w:t>
      </w:r>
      <w:r>
        <w:rPr>
          <w:spacing w:val="-3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акцнональная характеристика</w:t>
      </w:r>
      <w:r>
        <w:rPr>
          <w:spacing w:val="-22"/>
        </w:rPr>
        <w:t> </w:t>
      </w:r>
      <w:r>
        <w:rPr/>
        <w:t>ингрессивио-непредеяьною класса</w:t>
      </w:r>
      <w:r>
        <w:rPr>
          <w:spacing w:val="-24"/>
        </w:rPr>
        <w:t> </w:t>
      </w:r>
      <w:r>
        <w:rPr/>
        <w:t>&lt;ЕР</w:t>
      </w:r>
      <w:r>
        <w:rPr>
          <w:spacing w:val="-22"/>
        </w:rPr>
        <w:t> </w:t>
      </w:r>
      <w:r>
        <w:rPr/>
        <w:t>Р,</w:t>
      </w:r>
      <w:r>
        <w:rPr>
          <w:spacing w:val="-9"/>
        </w:rPr>
        <w:t> </w:t>
      </w:r>
      <w:r>
        <w:rPr/>
        <w:t>Р&gt;</w:t>
      </w:r>
      <w:r>
        <w:rPr>
          <w:spacing w:val="-20"/>
        </w:rPr>
        <w:t> </w:t>
      </w:r>
      <w:r>
        <w:rPr/>
        <w:t>соответствует акциональной</w:t>
      </w:r>
      <w:r>
        <w:rPr>
          <w:spacing w:val="38"/>
        </w:rPr>
        <w:t> </w:t>
      </w:r>
      <w:r>
        <w:rPr/>
        <w:t>характеристике</w:t>
      </w:r>
      <w:r>
        <w:rPr>
          <w:spacing w:val="-24"/>
        </w:rPr>
        <w:t> </w:t>
      </w:r>
      <w:r>
        <w:rPr/>
        <w:t>слабо- ю инцептивно-стативное класс &lt;ЕЅ</w:t>
      </w:r>
      <w:r>
        <w:rPr>
          <w:spacing w:val="40"/>
        </w:rPr>
        <w:t> </w:t>
      </w:r>
      <w:r>
        <w:rPr/>
        <w:t>S, S*</w:t>
      </w:r>
      <w:r>
        <w:rPr>
          <w:spacing w:val="40"/>
        </w:rPr>
        <w:t> </w:t>
      </w:r>
      <w:r>
        <w:rPr/>
        <w:t>с точностью до различия между</w:t>
      </w:r>
      <w:r>
        <w:rPr>
          <w:spacing w:val="-24"/>
        </w:rPr>
        <w:t> </w:t>
      </w:r>
      <w:r>
        <w:rPr/>
        <w:t>значениями состоянии</w:t>
      </w:r>
      <w:r>
        <w:rPr>
          <w:spacing w:val="-24"/>
        </w:rPr>
        <w:t> </w:t>
      </w:r>
      <w:r>
        <w:rPr/>
        <w:t>(S) и</w:t>
      </w:r>
      <w:r>
        <w:rPr>
          <w:spacing w:val="-12"/>
        </w:rPr>
        <w:t> </w:t>
      </w:r>
      <w:r>
        <w:rPr/>
        <w:t>пРоцссс</w:t>
      </w:r>
      <w:r>
        <w:rPr>
          <w:spacing w:val="-2"/>
        </w:rPr>
        <w:t> </w:t>
      </w:r>
      <w:r>
        <w:rPr/>
        <w:t>t</w:t>
      </w:r>
      <w:r>
        <w:rPr>
          <w:spacing w:val="40"/>
        </w:rPr>
        <w:t> </w:t>
      </w:r>
      <w:r>
        <w:rPr/>
        <w:t>›</w:t>
      </w:r>
      <w:r>
        <w:rPr>
          <w:spacing w:val="40"/>
        </w:rPr>
        <w:t> </w:t>
      </w:r>
      <w:r>
        <w:rPr/>
        <w:t>Бояее</w:t>
      </w:r>
      <w:r>
        <w:rPr>
          <w:spacing w:val="-18"/>
        </w:rPr>
        <w:t> </w:t>
      </w:r>
      <w:r>
        <w:rPr/>
        <w:t>тою,</w:t>
      </w:r>
      <w:r>
        <w:rPr>
          <w:spacing w:val="-24"/>
        </w:rPr>
        <w:t> </w:t>
      </w:r>
      <w:r>
        <w:rPr/>
        <w:t>эти</w:t>
      </w:r>
      <w:r>
        <w:rPr>
          <w:spacing w:val="-16"/>
        </w:rPr>
        <w:t> </w:t>
      </w:r>
      <w:r>
        <w:rPr/>
        <w:t>классы возникаіот</w:t>
      </w:r>
      <w:r>
        <w:rPr>
          <w:spacing w:val="-4"/>
        </w:rPr>
        <w:t> </w:t>
      </w:r>
      <w:r>
        <w:rPr/>
        <w:t>соответственно</w:t>
      </w:r>
      <w:r>
        <w:rPr>
          <w:spacing w:val="-24"/>
        </w:rPr>
        <w:t> </w:t>
      </w:r>
      <w:r>
        <w:rPr/>
        <w:t>из</w:t>
      </w:r>
      <w:r>
        <w:rPr>
          <w:spacing w:val="-24"/>
        </w:rPr>
        <w:t> </w:t>
      </w:r>
      <w:r>
        <w:rPr/>
        <w:t>стативное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непредельною</w:t>
      </w:r>
      <w:r>
        <w:rPr>
          <w:spacing w:val="35"/>
        </w:rPr>
        <w:t> </w:t>
      </w:r>
      <w:r>
        <w:rPr/>
        <w:t>классов</w:t>
      </w:r>
      <w:r>
        <w:rPr>
          <w:spacing w:val="-24"/>
        </w:rPr>
        <w:t> </w:t>
      </w:r>
      <w:r>
        <w:rPr/>
        <w:t>—</w:t>
      </w:r>
    </w:p>
    <w:p>
      <w:pPr>
        <w:spacing w:line="232" w:lineRule="auto" w:before="2"/>
        <w:ind w:left="188" w:right="109" w:hanging="46"/>
        <w:jc w:val="both"/>
        <w:rPr>
          <w:rFonts w:ascii="Times New Roman" w:hAnsi="Times New Roman"/>
          <w:sz w:val="48"/>
        </w:rPr>
      </w:pPr>
      <w:r>
        <w:rPr>
          <w:sz w:val="43"/>
        </w:rPr>
        <w:t>&lt;Ѕ,</w:t>
      </w:r>
      <w:r>
        <w:rPr>
          <w:spacing w:val="40"/>
          <w:sz w:val="43"/>
        </w:rPr>
        <w:t> </w:t>
      </w:r>
      <w:r>
        <w:rPr>
          <w:sz w:val="43"/>
        </w:rPr>
        <w:t>Ѕ&gt; н</w:t>
      </w:r>
      <w:r>
        <w:rPr>
          <w:spacing w:val="-8"/>
          <w:sz w:val="43"/>
        </w:rPr>
        <w:t> </w:t>
      </w:r>
      <w:r>
        <w:rPr>
          <w:sz w:val="43"/>
        </w:rPr>
        <w:t>&lt;Р,</w:t>
      </w:r>
      <w:r>
        <w:rPr>
          <w:spacing w:val="-3"/>
          <w:sz w:val="43"/>
        </w:rPr>
        <w:t> </w:t>
      </w:r>
      <w:r>
        <w:rPr>
          <w:sz w:val="43"/>
        </w:rPr>
        <w:t>Р&gt;</w:t>
      </w:r>
      <w:r>
        <w:rPr>
          <w:spacing w:val="-24"/>
          <w:sz w:val="43"/>
        </w:rPr>
        <w:t> </w:t>
      </w:r>
      <w:r>
        <w:rPr>
          <w:sz w:val="43"/>
        </w:rPr>
        <w:t>— добавлением предшествуіощей і‹ульминации, или, </w:t>
      </w:r>
      <w:r>
        <w:rPr>
          <w:rFonts w:ascii="Times New Roman" w:hAnsi="Times New Roman"/>
          <w:w w:val="90"/>
          <w:sz w:val="48"/>
        </w:rPr>
        <w:t>что то</w:t>
      </w:r>
      <w:r>
        <w:rPr>
          <w:rFonts w:ascii="Times New Roman" w:hAnsi="Times New Roman"/>
          <w:spacing w:val="-4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же самое, добавлением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указания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на событие, в результате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кото- </w:t>
      </w:r>
      <w:r>
        <w:rPr>
          <w:rFonts w:ascii="Times New Roman" w:hAnsi="Times New Roman"/>
          <w:spacing w:val="-14"/>
          <w:sz w:val="48"/>
        </w:rPr>
        <w:t>рого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возникает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описываемое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состояние</w:t>
      </w:r>
      <w:r>
        <w:rPr>
          <w:rFonts w:ascii="Times New Roman" w:hAnsi="Times New Roman"/>
          <w:spacing w:val="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или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процесс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—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соответствен- </w:t>
      </w:r>
      <w:r>
        <w:rPr>
          <w:rFonts w:ascii="Times New Roman" w:hAnsi="Times New Roman"/>
          <w:sz w:val="48"/>
        </w:rPr>
        <w:t>но,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z w:val="48"/>
        </w:rPr>
        <w:t>ES и EP</w:t>
      </w:r>
    </w:p>
    <w:p>
      <w:pPr>
        <w:pStyle w:val="BodyText"/>
        <w:spacing w:line="247" w:lineRule="auto" w:before="52"/>
        <w:ind w:left="151" w:right="67" w:firstLine="752"/>
        <w:jc w:val="both"/>
        <w:rPr>
          <w:rFonts w:ascii="Calibri" w:hAnsi="Calibri"/>
        </w:rPr>
      </w:pPr>
      <w:r>
        <w:rPr>
          <w:rFonts w:ascii="Calibri" w:hAnsi="Calibri"/>
          <w:b/>
        </w:rPr>
        <w:t>Наличие инцептивной интерпретации у </w:t>
      </w:r>
      <w:r>
        <w:rPr>
          <w:rFonts w:ascii="Calibri" w:hAnsi="Calibri"/>
        </w:rPr>
        <w:t>г:лаголов, которые по вен- длеровской классификакии относятся к классу стативные, не очень шнроко обсуждалось в лнтературе, и по большей частн анализирова- лось исходя из иден сохранить репертуар акциональных классов ми- нимальным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то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</w:rPr>
        <w:t>есть фактическн ках можно более близким к вендле- ровскому</w:t>
      </w:r>
      <w:r>
        <w:rPr>
          <w:rFonts w:ascii="Calibri" w:hAnsi="Calibri"/>
          <w:spacing w:val="60"/>
        </w:rPr>
        <w:t> </w:t>
      </w:r>
      <w:r>
        <w:rPr>
          <w:rFonts w:ascii="Calibri" w:hAnsi="Calibri"/>
        </w:rPr>
        <w:t>образцу.</w:t>
      </w:r>
      <w:r>
        <w:rPr>
          <w:rFonts w:ascii="Calibri" w:hAnsi="Calibri"/>
          <w:spacing w:val="24"/>
        </w:rPr>
        <w:t> </w:t>
      </w:r>
      <w:r>
        <w:rPr>
          <w:rFonts w:ascii="Calibri" w:hAnsi="Calibri"/>
        </w:rPr>
        <w:t>Различные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</w:rPr>
        <w:t>подходы</w:t>
      </w:r>
      <w:r>
        <w:rPr>
          <w:rFonts w:ascii="Calibri" w:hAnsi="Calibri"/>
          <w:spacing w:val="30"/>
        </w:rPr>
        <w:t> </w:t>
      </w:r>
      <w:r>
        <w:rPr>
          <w:rFonts w:ascii="Calibri" w:hAnsi="Calibri"/>
        </w:rPr>
        <w:t>к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</w:rPr>
        <w:t>анализу</w:t>
      </w:r>
      <w:r>
        <w:rPr>
          <w:rFonts w:ascii="Calibri" w:hAnsi="Calibri"/>
          <w:spacing w:val="63"/>
        </w:rPr>
        <w:t> </w:t>
      </w:r>
      <w:r>
        <w:rPr>
          <w:rFonts w:ascii="Calibri" w:hAnsi="Calibri"/>
        </w:rPr>
        <w:t>г:лаюяов</w:t>
      </w:r>
      <w:r>
        <w:rPr>
          <w:rFonts w:ascii="Calibri" w:hAnsi="Calibri"/>
          <w:spacing w:val="24"/>
        </w:rPr>
        <w:t> </w:t>
      </w:r>
      <w:r>
        <w:rPr>
          <w:rFonts w:ascii="Calibri" w:hAnsi="Calibri"/>
        </w:rPr>
        <w:t>такою</w:t>
      </w:r>
      <w:r>
        <w:rPr>
          <w:rFonts w:ascii="Calibri" w:hAnsi="Calibri"/>
          <w:spacing w:val="21"/>
        </w:rPr>
        <w:t> </w:t>
      </w:r>
      <w:r>
        <w:rPr>
          <w:rFonts w:ascii="Calibri" w:hAnsi="Calibri"/>
          <w:spacing w:val="-4"/>
        </w:rPr>
        <w:t>рода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500" w:bottom="280" w:left="566" w:right="708"/>
        </w:sectPr>
      </w:pPr>
    </w:p>
    <w:p>
      <w:pPr>
        <w:spacing w:line="244" w:lineRule="auto" w:before="88"/>
        <w:ind w:left="145" w:right="86" w:firstLine="15"/>
        <w:jc w:val="both"/>
        <w:rPr>
          <w:sz w:val="46"/>
        </w:rPr>
      </w:pPr>
      <w:r>
        <w:rPr>
          <w:spacing w:val="-2"/>
          <w:sz w:val="46"/>
        </w:rPr>
        <w:t>мы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уже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обсуждали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2.7.2.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Смит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(Smith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1991/1997),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частности, </w:t>
      </w:r>
      <w:r>
        <w:rPr>
          <w:spacing w:val="-8"/>
          <w:sz w:val="46"/>
        </w:rPr>
        <w:t>пщдлагает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считать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стативные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употребление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лаголов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типа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балкар- </w:t>
      </w:r>
      <w:r>
        <w:rPr>
          <w:spacing w:val="-14"/>
          <w:sz w:val="46"/>
        </w:rPr>
        <w:t>ского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‘видеть’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(283a2)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исходными,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инцептивные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35"/>
          <w:sz w:val="46"/>
        </w:rPr>
        <w:t> </w:t>
      </w:r>
      <w:r>
        <w:rPr>
          <w:spacing w:val="-14"/>
          <w:sz w:val="46"/>
        </w:rPr>
        <w:t>пронзводны- </w:t>
      </w:r>
      <w:r>
        <w:rPr>
          <w:w w:val="90"/>
          <w:sz w:val="46"/>
        </w:rPr>
        <w:t>ми, которые возникаіот под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алиянием</w:t>
      </w:r>
      <w:r>
        <w:rPr>
          <w:sz w:val="46"/>
        </w:rPr>
        <w:t> </w:t>
      </w:r>
      <w:r>
        <w:rPr>
          <w:w w:val="90"/>
          <w:sz w:val="46"/>
        </w:rPr>
        <w:t>контекста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(Близкие идеи разви- </w:t>
      </w:r>
      <w:r>
        <w:rPr>
          <w:spacing w:val="-14"/>
          <w:sz w:val="46"/>
        </w:rPr>
        <w:t>вает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Л.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Макнелли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недавней</w:t>
      </w:r>
      <w:r>
        <w:rPr>
          <w:sz w:val="46"/>
        </w:rPr>
        <w:t> </w:t>
      </w:r>
      <w:r>
        <w:rPr>
          <w:spacing w:val="-14"/>
          <w:sz w:val="46"/>
        </w:rPr>
        <w:t>работе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(McNally</w:t>
      </w:r>
      <w:r>
        <w:rPr>
          <w:sz w:val="46"/>
        </w:rPr>
        <w:t> </w:t>
      </w:r>
      <w:r>
        <w:rPr>
          <w:spacing w:val="-14"/>
          <w:sz w:val="46"/>
        </w:rPr>
        <w:t>2005):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нсследуя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глаго- </w:t>
      </w:r>
      <w:r>
        <w:rPr>
          <w:sz w:val="41"/>
        </w:rPr>
        <w:t>пы, которые в</w:t>
      </w:r>
      <w:r>
        <w:rPr>
          <w:spacing w:val="-7"/>
          <w:sz w:val="41"/>
        </w:rPr>
        <w:t> </w:t>
      </w:r>
      <w:r>
        <w:rPr>
          <w:b/>
          <w:sz w:val="41"/>
        </w:rPr>
        <w:t>итальянском</w:t>
      </w:r>
      <w:r>
        <w:rPr>
          <w:b/>
          <w:spacing w:val="40"/>
          <w:sz w:val="41"/>
        </w:rPr>
        <w:t> </w:t>
      </w:r>
      <w:r>
        <w:rPr>
          <w:sz w:val="41"/>
        </w:rPr>
        <w:t>языке могут</w:t>
      </w:r>
      <w:r>
        <w:rPr>
          <w:spacing w:val="-9"/>
          <w:sz w:val="41"/>
        </w:rPr>
        <w:t> </w:t>
      </w:r>
      <w:r>
        <w:rPr>
          <w:sz w:val="41"/>
        </w:rPr>
        <w:t>описывать как</w:t>
      </w:r>
      <w:r>
        <w:rPr>
          <w:spacing w:val="-14"/>
          <w:sz w:val="41"/>
        </w:rPr>
        <w:t> </w:t>
      </w:r>
      <w:r>
        <w:rPr>
          <w:sz w:val="41"/>
        </w:rPr>
        <w:t>состоянне, так </w:t>
      </w:r>
      <w:r>
        <w:rPr>
          <w:w w:val="90"/>
          <w:sz w:val="46"/>
        </w:rPr>
        <w:t>и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вхождение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состояние, она пытается обосновать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их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анализ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терми- </w:t>
      </w:r>
      <w:r>
        <w:rPr>
          <w:spacing w:val="-4"/>
          <w:sz w:val="46"/>
        </w:rPr>
        <w:t>нах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стагивнот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класса.)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Проблема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том,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что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предлагаемый</w:t>
      </w:r>
      <w:r>
        <w:rPr>
          <w:spacing w:val="3"/>
          <w:sz w:val="46"/>
        </w:rPr>
        <w:t> </w:t>
      </w:r>
      <w:r>
        <w:rPr>
          <w:spacing w:val="-4"/>
          <w:sz w:val="46"/>
        </w:rPr>
        <w:t>К.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Смит </w:t>
      </w:r>
      <w:r>
        <w:rPr>
          <w:w w:val="90"/>
          <w:sz w:val="46"/>
        </w:rPr>
        <w:t>и другими</w:t>
      </w:r>
      <w:r>
        <w:rPr>
          <w:w w:val="90"/>
          <w:sz w:val="46"/>
        </w:rPr>
        <w:t> авторами</w:t>
      </w:r>
      <w:r>
        <w:rPr>
          <w:w w:val="90"/>
          <w:sz w:val="46"/>
        </w:rPr>
        <w:t> механизм</w:t>
      </w:r>
      <w:r>
        <w:rPr>
          <w:w w:val="90"/>
          <w:sz w:val="46"/>
        </w:rPr>
        <w:t> удовлетворения контекстных</w:t>
      </w:r>
      <w:r>
        <w:rPr>
          <w:w w:val="90"/>
          <w:sz w:val="46"/>
        </w:rPr>
        <w:t> условий слишком</w:t>
      </w:r>
      <w:r>
        <w:rPr>
          <w:w w:val="90"/>
          <w:sz w:val="46"/>
        </w:rPr>
        <w:t> неизбирателен: акциональные</w:t>
      </w:r>
      <w:r>
        <w:rPr>
          <w:w w:val="90"/>
          <w:sz w:val="46"/>
        </w:rPr>
        <w:t> свойства</w:t>
      </w:r>
      <w:r>
        <w:rPr>
          <w:w w:val="90"/>
          <w:sz w:val="46"/>
        </w:rPr>
        <w:t> под</w:t>
      </w:r>
      <w:r>
        <w:rPr>
          <w:w w:val="90"/>
          <w:sz w:val="46"/>
        </w:rPr>
        <w:t> влиянием</w:t>
      </w:r>
      <w:r>
        <w:rPr>
          <w:w w:val="90"/>
          <w:sz w:val="46"/>
        </w:rPr>
        <w:t> кон- текста</w:t>
      </w:r>
      <w:r>
        <w:rPr>
          <w:spacing w:val="53"/>
          <w:sz w:val="46"/>
        </w:rPr>
        <w:t> </w:t>
      </w:r>
      <w:r>
        <w:rPr>
          <w:w w:val="90"/>
          <w:sz w:val="46"/>
        </w:rPr>
        <w:t>разрешается</w:t>
      </w:r>
      <w:r>
        <w:rPr>
          <w:spacing w:val="42"/>
          <w:w w:val="150"/>
          <w:sz w:val="46"/>
        </w:rPr>
        <w:t> </w:t>
      </w:r>
      <w:r>
        <w:rPr>
          <w:w w:val="90"/>
          <w:sz w:val="46"/>
        </w:rPr>
        <w:t>менять</w:t>
      </w:r>
      <w:r>
        <w:rPr>
          <w:spacing w:val="71"/>
          <w:sz w:val="46"/>
        </w:rPr>
        <w:t> </w:t>
      </w:r>
      <w:r>
        <w:rPr>
          <w:w w:val="90"/>
          <w:sz w:val="46"/>
        </w:rPr>
        <w:t>любому</w:t>
      </w:r>
      <w:r>
        <w:rPr>
          <w:spacing w:val="45"/>
          <w:w w:val="150"/>
          <w:sz w:val="46"/>
        </w:rPr>
        <w:t> </w:t>
      </w:r>
      <w:r>
        <w:rPr>
          <w:w w:val="90"/>
          <w:sz w:val="46"/>
        </w:rPr>
        <w:t>rпamлy.</w:t>
      </w:r>
      <w:r>
        <w:rPr>
          <w:spacing w:val="40"/>
          <w:w w:val="150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56"/>
          <w:sz w:val="46"/>
        </w:rPr>
        <w:t> </w:t>
      </w:r>
      <w:r>
        <w:rPr>
          <w:w w:val="90"/>
          <w:sz w:val="46"/>
        </w:rPr>
        <w:t>обсуждаемых</w:t>
      </w:r>
      <w:r>
        <w:rPr>
          <w:spacing w:val="57"/>
          <w:w w:val="150"/>
          <w:sz w:val="46"/>
        </w:rPr>
        <w:t> </w:t>
      </w:r>
      <w:r>
        <w:rPr>
          <w:spacing w:val="-4"/>
          <w:w w:val="90"/>
          <w:sz w:val="46"/>
        </w:rPr>
        <w:t>язы-</w:t>
      </w:r>
    </w:p>
    <w:p>
      <w:pPr>
        <w:spacing w:line="518" w:lineRule="exact" w:before="0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ков</w:t>
      </w:r>
      <w:r>
        <w:rPr>
          <w:spacing w:val="-5"/>
          <w:sz w:val="46"/>
        </w:rPr>
        <w:t> </w:t>
      </w:r>
      <w:r>
        <w:rPr>
          <w:w w:val="90"/>
          <w:sz w:val="46"/>
        </w:rPr>
        <w:t>такой</w:t>
      </w:r>
      <w:r>
        <w:rPr>
          <w:spacing w:val="23"/>
          <w:sz w:val="46"/>
        </w:rPr>
        <w:t> </w:t>
      </w:r>
      <w:r>
        <w:rPr>
          <w:w w:val="90"/>
          <w:sz w:val="46"/>
        </w:rPr>
        <w:t>анализ,</w:t>
      </w:r>
      <w:r>
        <w:rPr>
          <w:spacing w:val="7"/>
          <w:sz w:val="46"/>
        </w:rPr>
        <w:t> </w:t>
      </w:r>
      <w:r>
        <w:rPr>
          <w:w w:val="90"/>
          <w:sz w:val="46"/>
        </w:rPr>
        <w:t>соответственно,</w:t>
      </w:r>
      <w:r>
        <w:rPr>
          <w:spacing w:val="-8"/>
          <w:sz w:val="46"/>
        </w:rPr>
        <w:t> </w:t>
      </w:r>
      <w:r>
        <w:rPr>
          <w:w w:val="90"/>
          <w:sz w:val="46"/>
        </w:rPr>
        <w:t>предсказывает,</w:t>
      </w:r>
      <w:r>
        <w:rPr>
          <w:spacing w:val="25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5"/>
          <w:sz w:val="46"/>
        </w:rPr>
        <w:t> </w:t>
      </w:r>
      <w:r>
        <w:rPr>
          <w:w w:val="90"/>
          <w:sz w:val="46"/>
        </w:rPr>
        <w:t>гпатлов</w:t>
      </w:r>
      <w:r>
        <w:rPr>
          <w:spacing w:val="18"/>
          <w:sz w:val="46"/>
        </w:rPr>
        <w:t> </w:t>
      </w:r>
      <w:r>
        <w:rPr>
          <w:spacing w:val="-2"/>
          <w:w w:val="90"/>
          <w:sz w:val="46"/>
        </w:rPr>
        <w:t>класса</w:t>
      </w:r>
    </w:p>
    <w:p>
      <w:pPr>
        <w:spacing w:before="15"/>
        <w:ind w:left="160" w:right="109" w:hanging="20"/>
        <w:jc w:val="both"/>
        <w:rPr>
          <w:sz w:val="46"/>
        </w:rPr>
      </w:pPr>
      <w:r>
        <w:rPr>
          <w:w w:val="90"/>
          <w:sz w:val="46"/>
        </w:rPr>
        <w:t>&lt;Ѕ,</w:t>
      </w:r>
      <w:r>
        <w:rPr>
          <w:spacing w:val="40"/>
          <w:sz w:val="46"/>
        </w:rPr>
        <w:t> </w:t>
      </w:r>
      <w:r>
        <w:rPr>
          <w:w w:val="90"/>
          <w:sz w:val="46"/>
        </w:rPr>
        <w:t>S*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вовсе 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существует: должен найтись контекст,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котором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такие глаголы</w:t>
      </w:r>
      <w:r>
        <w:rPr>
          <w:w w:val="90"/>
          <w:sz w:val="46"/>
        </w:rPr>
        <w:t> приобретаіот</w:t>
      </w:r>
      <w:r>
        <w:rPr>
          <w:w w:val="90"/>
          <w:sz w:val="46"/>
        </w:rPr>
        <w:t> инцептивную</w:t>
      </w:r>
      <w:r>
        <w:rPr>
          <w:w w:val="90"/>
          <w:sz w:val="46"/>
        </w:rPr>
        <w:t> интерпретацию,</w:t>
      </w:r>
      <w:r>
        <w:rPr>
          <w:w w:val="90"/>
          <w:sz w:val="46"/>
        </w:rPr>
        <w:t> что</w:t>
      </w:r>
      <w:r>
        <w:rPr>
          <w:w w:val="90"/>
          <w:sz w:val="46"/>
        </w:rPr>
        <w:t> пщвращает </w:t>
      </w:r>
      <w:r>
        <w:rPr>
          <w:sz w:val="46"/>
        </w:rPr>
        <w:t>их в</w:t>
      </w:r>
      <w:r>
        <w:rPr>
          <w:spacing w:val="-12"/>
          <w:sz w:val="46"/>
        </w:rPr>
        <w:t> </w:t>
      </w:r>
      <w:r>
        <w:rPr>
          <w:sz w:val="46"/>
        </w:rPr>
        <w:t>гяаголы класса</w:t>
      </w:r>
      <w:r>
        <w:rPr>
          <w:spacing w:val="-26"/>
          <w:sz w:val="46"/>
        </w:rPr>
        <w:t> </w:t>
      </w:r>
      <w:r>
        <w:rPr>
          <w:sz w:val="46"/>
        </w:rPr>
        <w:t>&lt;ЕЅ</w:t>
      </w:r>
      <w:r>
        <w:rPr>
          <w:spacing w:val="-21"/>
          <w:sz w:val="46"/>
        </w:rPr>
        <w:t> </w:t>
      </w:r>
      <w:r>
        <w:rPr>
          <w:sz w:val="46"/>
        </w:rPr>
        <w:t>S,</w:t>
      </w:r>
      <w:r>
        <w:rPr>
          <w:spacing w:val="18"/>
          <w:sz w:val="46"/>
        </w:rPr>
        <w:t> </w:t>
      </w:r>
      <w:r>
        <w:rPr>
          <w:sz w:val="46"/>
        </w:rPr>
        <w:t>Ѕ&gt;.</w:t>
      </w:r>
    </w:p>
    <w:p>
      <w:pPr>
        <w:spacing w:line="242" w:lineRule="auto" w:before="2"/>
        <w:ind w:left="151" w:right="103" w:firstLine="742"/>
        <w:jc w:val="both"/>
        <w:rPr>
          <w:sz w:val="46"/>
        </w:rPr>
      </w:pPr>
      <w:r>
        <w:rPr>
          <w:w w:val="90"/>
          <w:sz w:val="46"/>
        </w:rPr>
        <w:t>Это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пщдсказание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выполняется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багвапинского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языка,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котором глаголов класса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^Ѕ, S*</w:t>
      </w:r>
      <w:r>
        <w:rPr>
          <w:sz w:val="46"/>
        </w:rPr>
        <w:t> </w:t>
      </w:r>
      <w:r>
        <w:rPr>
          <w:w w:val="90"/>
          <w:sz w:val="46"/>
        </w:rPr>
        <w:t>действительно</w:t>
      </w:r>
      <w:r>
        <w:rPr>
          <w:sz w:val="46"/>
        </w:rPr>
        <w:t> </w:t>
      </w:r>
      <w:r>
        <w:rPr>
          <w:w w:val="90"/>
          <w:sz w:val="46"/>
        </w:rPr>
        <w:t>нет. Например,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отличие 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бал- карского</w:t>
      </w:r>
      <w:r>
        <w:rPr>
          <w:w w:val="90"/>
          <w:sz w:val="46"/>
        </w:rPr>
        <w:t> в (289),</w:t>
      </w:r>
      <w:r>
        <w:rPr>
          <w:w w:val="90"/>
          <w:sz w:val="46"/>
        </w:rPr>
        <w:t> в багвалинском</w:t>
      </w:r>
      <w:r>
        <w:rPr>
          <w:w w:val="90"/>
          <w:sz w:val="46"/>
        </w:rPr>
        <w:t> языке</w:t>
      </w:r>
      <w:r>
        <w:rPr>
          <w:w w:val="90"/>
          <w:sz w:val="46"/>
        </w:rPr>
        <w:t> перфективная</w:t>
      </w:r>
      <w:r>
        <w:rPr>
          <w:sz w:val="46"/>
        </w:rPr>
        <w:t> </w:t>
      </w:r>
      <w:r>
        <w:rPr>
          <w:w w:val="90"/>
          <w:sz w:val="46"/>
        </w:rPr>
        <w:t>форма</w:t>
      </w:r>
      <w:r>
        <w:rPr>
          <w:w w:val="90"/>
          <w:sz w:val="46"/>
        </w:rPr>
        <w:t> maroлa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b-uk'u ‘быть’,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используемого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значении</w:t>
      </w:r>
      <w:r>
        <w:rPr>
          <w:w w:val="90"/>
          <w:sz w:val="46"/>
        </w:rPr>
        <w:t> ‘жить’,</w:t>
      </w:r>
      <w:r>
        <w:rPr>
          <w:w w:val="90"/>
          <w:sz w:val="46"/>
        </w:rPr>
        <w:t> неоднозначна:</w:t>
      </w:r>
      <w:r>
        <w:rPr>
          <w:w w:val="90"/>
          <w:sz w:val="46"/>
        </w:rPr>
        <w:t> она оз- начает не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только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‘пожил’,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 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(290.1),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но и</w:t>
      </w:r>
      <w:r>
        <w:rPr>
          <w:sz w:val="46"/>
        </w:rPr>
        <w:t> </w:t>
      </w:r>
      <w:r>
        <w:rPr>
          <w:w w:val="90"/>
          <w:sz w:val="46"/>
        </w:rPr>
        <w:t>‘поселился’</w:t>
      </w:r>
      <w:r>
        <w:rPr>
          <w:spacing w:val="40"/>
          <w:sz w:val="46"/>
        </w:rPr>
        <w:t> </w:t>
      </w:r>
      <w:r>
        <w:rPr>
          <w:w w:val="90"/>
          <w:sz w:val="46"/>
        </w:rPr>
        <w:t>в(290.2):</w:t>
      </w:r>
    </w:p>
    <w:p>
      <w:pPr>
        <w:pStyle w:val="ListParagraph"/>
        <w:numPr>
          <w:ilvl w:val="0"/>
          <w:numId w:val="49"/>
        </w:numPr>
        <w:tabs>
          <w:tab w:pos="1371" w:val="left" w:leader="none"/>
        </w:tabs>
        <w:spacing w:line="525" w:lineRule="exact" w:before="202" w:after="0"/>
        <w:ind w:left="1371" w:right="0" w:hanging="1243"/>
        <w:jc w:val="both"/>
        <w:rPr>
          <w:sz w:val="46"/>
        </w:rPr>
      </w:pPr>
      <w:r>
        <w:rPr>
          <w:spacing w:val="-2"/>
          <w:w w:val="80"/>
          <w:sz w:val="46"/>
        </w:rPr>
        <w:t>к.«яачsкво-</w:t>
      </w:r>
      <w:r>
        <w:rPr>
          <w:spacing w:val="-2"/>
          <w:w w:val="85"/>
          <w:sz w:val="46"/>
        </w:rPr>
        <w:t>ьzлкzегкий</w:t>
      </w:r>
    </w:p>
    <w:p>
      <w:pPr>
        <w:tabs>
          <w:tab w:pos="5760" w:val="left" w:leader="none"/>
        </w:tabs>
        <w:spacing w:line="220" w:lineRule="auto" w:before="20"/>
        <w:ind w:left="1371" w:right="5122" w:firstLine="27"/>
        <w:jc w:val="both"/>
        <w:rPr>
          <w:sz w:val="46"/>
        </w:rPr>
      </w:pPr>
      <w:r>
        <w:rPr>
          <w:w w:val="95"/>
          <w:sz w:val="46"/>
        </w:rPr>
        <w:t>kerim</w:t>
      </w:r>
      <w:r>
        <w:rPr>
          <w:spacing w:val="80"/>
          <w:sz w:val="46"/>
        </w:rPr>
        <w:t>  </w:t>
      </w:r>
      <w:r>
        <w:rPr>
          <w:w w:val="95"/>
          <w:sz w:val="46"/>
        </w:rPr>
        <w:t>maIkar-da</w:t>
      </w:r>
      <w:r>
        <w:rPr>
          <w:sz w:val="46"/>
        </w:rPr>
        <w:tab/>
      </w:r>
      <w:r>
        <w:rPr>
          <w:spacing w:val="-2"/>
          <w:w w:val="95"/>
          <w:sz w:val="46"/>
        </w:rPr>
        <w:t>zasa-aan-di. </w:t>
      </w:r>
      <w:r>
        <w:rPr>
          <w:spacing w:val="-2"/>
          <w:w w:val="90"/>
          <w:sz w:val="46"/>
        </w:rPr>
        <w:t>Керим</w:t>
      </w:r>
      <w:r>
        <w:rPr>
          <w:spacing w:val="24"/>
          <w:sz w:val="46"/>
        </w:rPr>
        <w:t>  </w:t>
      </w:r>
      <w:r>
        <w:rPr>
          <w:spacing w:val="-2"/>
          <w:w w:val="90"/>
          <w:sz w:val="46"/>
        </w:rPr>
        <w:t>Баякарнв-LОС</w:t>
      </w:r>
      <w:r>
        <w:rPr>
          <w:spacing w:val="21"/>
          <w:sz w:val="46"/>
        </w:rPr>
        <w:t>  </w:t>
      </w:r>
      <w:r>
        <w:rPr>
          <w:spacing w:val="-2"/>
          <w:w w:val="90"/>
          <w:sz w:val="46"/>
        </w:rPr>
        <w:t>жить-РFСТ-</w:t>
      </w:r>
      <w:r>
        <w:rPr>
          <w:spacing w:val="-5"/>
          <w:w w:val="90"/>
          <w:sz w:val="46"/>
        </w:rPr>
        <w:t>ЗЅG</w:t>
      </w:r>
    </w:p>
    <w:p>
      <w:pPr>
        <w:pStyle w:val="ListParagraph"/>
        <w:numPr>
          <w:ilvl w:val="1"/>
          <w:numId w:val="49"/>
        </w:numPr>
        <w:tabs>
          <w:tab w:pos="1883" w:val="left" w:leader="none"/>
        </w:tabs>
        <w:spacing w:line="472" w:lineRule="exact" w:before="11" w:after="0"/>
        <w:ind w:left="1883" w:right="0" w:hanging="462"/>
        <w:jc w:val="left"/>
        <w:rPr>
          <w:i/>
          <w:sz w:val="41"/>
        </w:rPr>
      </w:pPr>
      <w:r>
        <w:rPr>
          <w:i/>
          <w:spacing w:val="-2"/>
          <w:sz w:val="41"/>
        </w:rPr>
        <w:t>Керим</w:t>
      </w:r>
      <w:r>
        <w:rPr>
          <w:i/>
          <w:spacing w:val="-16"/>
          <w:sz w:val="41"/>
        </w:rPr>
        <w:t> </w:t>
      </w:r>
      <w:r>
        <w:rPr>
          <w:i/>
          <w:spacing w:val="-2"/>
          <w:sz w:val="41"/>
        </w:rPr>
        <w:t>(по)</w:t>
      </w:r>
      <w:r>
        <w:rPr>
          <w:i/>
          <w:spacing w:val="-8"/>
          <w:sz w:val="41"/>
        </w:rPr>
        <w:t> </w:t>
      </w:r>
      <w:r>
        <w:rPr>
          <w:i/>
          <w:spacing w:val="-2"/>
          <w:sz w:val="41"/>
        </w:rPr>
        <w:t>жил</w:t>
      </w:r>
      <w:r>
        <w:rPr>
          <w:i/>
          <w:spacing w:val="-21"/>
          <w:sz w:val="41"/>
        </w:rPr>
        <w:t> </w:t>
      </w:r>
      <w:r>
        <w:rPr>
          <w:i/>
          <w:spacing w:val="-2"/>
          <w:sz w:val="41"/>
        </w:rPr>
        <w:t>в</w:t>
      </w:r>
      <w:r>
        <w:rPr>
          <w:i/>
          <w:spacing w:val="-14"/>
          <w:sz w:val="41"/>
        </w:rPr>
        <w:t> </w:t>
      </w:r>
      <w:r>
        <w:rPr>
          <w:i/>
          <w:spacing w:val="-2"/>
          <w:sz w:val="41"/>
        </w:rPr>
        <w:t>Балкарии.</w:t>
      </w:r>
    </w:p>
    <w:p>
      <w:pPr>
        <w:pStyle w:val="ListParagraph"/>
        <w:numPr>
          <w:ilvl w:val="1"/>
          <w:numId w:val="49"/>
        </w:numPr>
        <w:tabs>
          <w:tab w:pos="1883" w:val="left" w:leader="none"/>
        </w:tabs>
        <w:spacing w:line="530" w:lineRule="exact" w:before="0" w:after="0"/>
        <w:ind w:left="1883" w:right="0" w:hanging="497"/>
        <w:jc w:val="left"/>
        <w:rPr>
          <w:i/>
          <w:sz w:val="46"/>
        </w:rPr>
      </w:pPr>
      <w:r>
        <w:rPr>
          <w:i/>
          <w:w w:val="85"/>
          <w:sz w:val="46"/>
        </w:rPr>
        <w:t>•Керим</w:t>
      </w:r>
      <w:r>
        <w:rPr>
          <w:i/>
          <w:spacing w:val="-4"/>
          <w:sz w:val="46"/>
        </w:rPr>
        <w:t> </w:t>
      </w:r>
      <w:r>
        <w:rPr>
          <w:i/>
          <w:w w:val="85"/>
          <w:sz w:val="46"/>
        </w:rPr>
        <w:t>посе'іился</w:t>
      </w:r>
      <w:r>
        <w:rPr>
          <w:i/>
          <w:spacing w:val="6"/>
          <w:sz w:val="46"/>
        </w:rPr>
        <w:t> </w:t>
      </w:r>
      <w:r>
        <w:rPr>
          <w:i/>
          <w:w w:val="85"/>
          <w:sz w:val="46"/>
        </w:rPr>
        <w:t>в</w:t>
      </w:r>
      <w:r>
        <w:rPr>
          <w:i/>
          <w:spacing w:val="-10"/>
          <w:sz w:val="46"/>
        </w:rPr>
        <w:t> </w:t>
      </w:r>
      <w:r>
        <w:rPr>
          <w:i/>
          <w:spacing w:val="-2"/>
          <w:w w:val="85"/>
          <w:sz w:val="46"/>
        </w:rPr>
        <w:t>Балсарии.</w:t>
      </w:r>
    </w:p>
    <w:p>
      <w:pPr>
        <w:pStyle w:val="ListParagraph"/>
        <w:numPr>
          <w:ilvl w:val="0"/>
          <w:numId w:val="49"/>
        </w:numPr>
        <w:tabs>
          <w:tab w:pos="1375" w:val="left" w:leader="none"/>
        </w:tabs>
        <w:spacing w:line="525" w:lineRule="exact" w:before="195" w:after="0"/>
        <w:ind w:left="1375" w:right="0" w:hanging="1247"/>
        <w:jc w:val="left"/>
        <w:rPr>
          <w:sz w:val="46"/>
        </w:rPr>
      </w:pPr>
      <w:r>
        <w:rPr>
          <w:spacing w:val="-2"/>
          <w:w w:val="80"/>
          <w:sz w:val="46"/>
        </w:rPr>
        <w:t>ь.хгвхлинскиk</w:t>
      </w:r>
    </w:p>
    <w:p>
      <w:pPr>
        <w:tabs>
          <w:tab w:pos="3331" w:val="left" w:leader="none"/>
          <w:tab w:pos="6482" w:val="left" w:leader="none"/>
          <w:tab w:pos="6516" w:val="left" w:leader="none"/>
        </w:tabs>
        <w:spacing w:line="220" w:lineRule="auto" w:before="21"/>
        <w:ind w:left="1371" w:right="5129" w:hanging="5"/>
        <w:jc w:val="left"/>
        <w:rPr>
          <w:sz w:val="46"/>
        </w:rPr>
      </w:pPr>
      <w:r>
        <w:rPr>
          <w:spacing w:val="-2"/>
          <w:sz w:val="46"/>
        </w:rPr>
        <w:t>pat'iшat</w:t>
      </w:r>
      <w:r>
        <w:rPr>
          <w:sz w:val="46"/>
        </w:rPr>
        <w:tab/>
      </w:r>
      <w:r>
        <w:rPr>
          <w:spacing w:val="-2"/>
          <w:sz w:val="46"/>
        </w:rPr>
        <w:t>anji-ta</w:t>
      </w:r>
      <w:r>
        <w:rPr>
          <w:sz w:val="46"/>
        </w:rPr>
        <w:tab/>
      </w:r>
      <w:r>
        <w:rPr>
          <w:spacing w:val="-2"/>
          <w:sz w:val="46"/>
        </w:rPr>
        <w:t>j-ikЙ. Пагимаг</w:t>
      </w:r>
      <w:r>
        <w:rPr>
          <w:sz w:val="46"/>
        </w:rPr>
        <w:tab/>
      </w:r>
      <w:r>
        <w:rPr>
          <w:spacing w:val="-97"/>
          <w:sz w:val="46"/>
        </w:rPr>
        <w:t> </w:t>
      </w:r>
      <w:r>
        <w:rPr>
          <w:spacing w:val="-2"/>
          <w:w w:val="95"/>
          <w:sz w:val="46"/>
        </w:rPr>
        <w:t>Махачкала-LОС</w:t>
      </w:r>
      <w:r>
        <w:rPr>
          <w:sz w:val="46"/>
        </w:rPr>
        <w:tab/>
        <w:tab/>
      </w:r>
      <w:r>
        <w:rPr>
          <w:spacing w:val="-2"/>
          <w:w w:val="85"/>
          <w:sz w:val="46"/>
        </w:rPr>
        <w:t>F-быть.PST</w:t>
      </w:r>
    </w:p>
    <w:p>
      <w:pPr>
        <w:pStyle w:val="ListParagraph"/>
        <w:numPr>
          <w:ilvl w:val="1"/>
          <w:numId w:val="49"/>
        </w:numPr>
        <w:tabs>
          <w:tab w:pos="1867" w:val="left" w:leader="none"/>
        </w:tabs>
        <w:spacing w:line="517" w:lineRule="exact" w:before="0" w:after="0"/>
        <w:ind w:left="1867" w:right="0" w:hanging="463"/>
        <w:jc w:val="left"/>
        <w:rPr>
          <w:i/>
          <w:sz w:val="46"/>
        </w:rPr>
      </w:pPr>
      <w:r>
        <w:rPr>
          <w:i/>
          <w:w w:val="85"/>
          <w:sz w:val="46"/>
        </w:rPr>
        <w:t>Пamuwam</w:t>
      </w:r>
      <w:r>
        <w:rPr>
          <w:i/>
          <w:spacing w:val="13"/>
          <w:sz w:val="46"/>
        </w:rPr>
        <w:t> </w:t>
      </w:r>
      <w:r>
        <w:rPr>
          <w:i/>
          <w:w w:val="85"/>
          <w:sz w:val="46"/>
        </w:rPr>
        <w:t>(по)жила</w:t>
      </w:r>
      <w:r>
        <w:rPr>
          <w:i/>
          <w:spacing w:val="-5"/>
          <w:sz w:val="46"/>
        </w:rPr>
        <w:t> </w:t>
      </w:r>
      <w:r>
        <w:rPr>
          <w:i/>
          <w:w w:val="85"/>
          <w:sz w:val="46"/>
        </w:rPr>
        <w:t>в</w:t>
      </w:r>
      <w:r>
        <w:rPr>
          <w:i/>
          <w:spacing w:val="2"/>
          <w:sz w:val="46"/>
        </w:rPr>
        <w:t> </w:t>
      </w:r>
      <w:r>
        <w:rPr>
          <w:i/>
          <w:spacing w:val="-2"/>
          <w:w w:val="85"/>
          <w:sz w:val="46"/>
        </w:rPr>
        <w:t>Махачкале.</w:t>
      </w:r>
    </w:p>
    <w:p>
      <w:pPr>
        <w:pStyle w:val="ListParagraph"/>
        <w:numPr>
          <w:ilvl w:val="1"/>
          <w:numId w:val="49"/>
        </w:numPr>
        <w:tabs>
          <w:tab w:pos="1868" w:val="left" w:leader="none"/>
        </w:tabs>
        <w:spacing w:line="240" w:lineRule="auto" w:before="3" w:after="0"/>
        <w:ind w:left="1868" w:right="0" w:hanging="467"/>
        <w:jc w:val="left"/>
        <w:rPr>
          <w:i/>
          <w:sz w:val="41"/>
        </w:rPr>
      </w:pPr>
      <w:r>
        <w:rPr>
          <w:i/>
          <w:spacing w:val="-4"/>
          <w:sz w:val="41"/>
        </w:rPr>
        <w:t>Патимат</w:t>
      </w:r>
      <w:r>
        <w:rPr>
          <w:i/>
          <w:spacing w:val="-2"/>
          <w:sz w:val="41"/>
        </w:rPr>
        <w:t> </w:t>
      </w:r>
      <w:r>
        <w:rPr>
          <w:i/>
          <w:spacing w:val="-4"/>
          <w:sz w:val="41"/>
        </w:rPr>
        <w:t>пoceл</w:t>
      </w:r>
      <w:r>
        <w:rPr>
          <w:spacing w:val="-4"/>
          <w:sz w:val="41"/>
        </w:rPr>
        <w:t>it</w:t>
      </w:r>
      <w:r>
        <w:rPr>
          <w:i/>
          <w:spacing w:val="-4"/>
          <w:sz w:val="41"/>
        </w:rPr>
        <w:t>lacь</w:t>
      </w:r>
      <w:r>
        <w:rPr>
          <w:i/>
          <w:spacing w:val="-21"/>
          <w:sz w:val="41"/>
        </w:rPr>
        <w:t> </w:t>
      </w:r>
      <w:r>
        <w:rPr>
          <w:i/>
          <w:spacing w:val="-4"/>
          <w:sz w:val="41"/>
        </w:rPr>
        <w:t>в</w:t>
      </w:r>
      <w:r>
        <w:rPr>
          <w:i/>
          <w:spacing w:val="-18"/>
          <w:sz w:val="41"/>
        </w:rPr>
        <w:t> </w:t>
      </w:r>
      <w:r>
        <w:rPr>
          <w:i/>
          <w:spacing w:val="-4"/>
          <w:sz w:val="41"/>
        </w:rPr>
        <w:t>Махачкале.</w:t>
      </w:r>
    </w:p>
    <w:p>
      <w:pPr>
        <w:spacing w:line="242" w:lineRule="auto" w:before="267"/>
        <w:ind w:left="151" w:right="97" w:firstLine="740"/>
        <w:jc w:val="both"/>
        <w:rPr>
          <w:sz w:val="46"/>
        </w:rPr>
      </w:pPr>
      <w:r>
        <w:rPr>
          <w:w w:val="90"/>
          <w:sz w:val="46"/>
        </w:rPr>
        <w:t>В багвалинском</w:t>
      </w:r>
      <w:r>
        <w:rPr>
          <w:sz w:val="46"/>
        </w:rPr>
        <w:t> </w:t>
      </w:r>
      <w:r>
        <w:rPr>
          <w:w w:val="90"/>
          <w:sz w:val="46"/>
        </w:rPr>
        <w:t>языке даже у гпатлов, образованные от прилага- </w:t>
      </w:r>
      <w:r>
        <w:rPr>
          <w:spacing w:val="-14"/>
          <w:sz w:val="46"/>
        </w:rPr>
        <w:t>тельных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значением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качества,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например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berc'iпab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‘красивый’,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кою- </w:t>
      </w:r>
      <w:r>
        <w:rPr>
          <w:spacing w:val="-12"/>
          <w:sz w:val="46"/>
        </w:rPr>
        <w:t>рые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многих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языітх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образуіот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ядщ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статнвных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предикатов,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первое </w:t>
      </w:r>
      <w:r>
        <w:rPr>
          <w:w w:val="90"/>
          <w:sz w:val="46"/>
        </w:rPr>
        <w:t>значение (т. е. значение,</w:t>
      </w:r>
      <w:r>
        <w:rPr>
          <w:w w:val="90"/>
          <w:sz w:val="46"/>
        </w:rPr>
        <w:t> возникающее</w:t>
      </w:r>
      <w:r>
        <w:rPr>
          <w:sz w:val="46"/>
        </w:rPr>
        <w:t> </w:t>
      </w:r>
      <w:r>
        <w:rPr>
          <w:w w:val="90"/>
          <w:sz w:val="46"/>
        </w:rPr>
        <w:t>в нулевом</w:t>
      </w:r>
      <w:r>
        <w:rPr>
          <w:w w:val="90"/>
          <w:sz w:val="46"/>
        </w:rPr>
        <w:t> контексте)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инхо- </w:t>
      </w:r>
      <w:r>
        <w:rPr>
          <w:spacing w:val="-8"/>
          <w:sz w:val="46"/>
        </w:rPr>
        <w:t>ативное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‘стать</w:t>
      </w:r>
      <w:r>
        <w:rPr>
          <w:spacing w:val="-2"/>
          <w:sz w:val="46"/>
        </w:rPr>
        <w:t> </w:t>
      </w:r>
      <w:r>
        <w:rPr>
          <w:spacing w:val="-8"/>
          <w:sz w:val="46"/>
        </w:rPr>
        <w:t>красивым’,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стативное</w:t>
      </w:r>
      <w:r>
        <w:rPr>
          <w:spacing w:val="-8"/>
          <w:sz w:val="46"/>
        </w:rPr>
        <w:t> ‘быть</w:t>
      </w:r>
      <w:r>
        <w:rPr>
          <w:spacing w:val="-8"/>
          <w:sz w:val="46"/>
        </w:rPr>
        <w:t> красивым’,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см.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под- </w:t>
      </w:r>
      <w:r>
        <w:rPr>
          <w:w w:val="90"/>
          <w:sz w:val="46"/>
        </w:rPr>
        <w:t>робнее (Майсак, Татевосов 2%1). Таким образом, багвалинский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 </w:t>
      </w:r>
      <w:r>
        <w:rPr>
          <w:spacing w:val="-14"/>
          <w:sz w:val="46"/>
        </w:rPr>
        <w:t>характеризуется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систематическим</w:t>
      </w:r>
      <w:r>
        <w:rPr>
          <w:spacing w:val="-18"/>
          <w:sz w:val="46"/>
        </w:rPr>
        <w:t> </w:t>
      </w:r>
      <w:r>
        <w:rPr>
          <w:spacing w:val="-14"/>
          <w:sz w:val="46"/>
        </w:rPr>
        <w:t>отсутствие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глатяов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класса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"S,</w:t>
      </w:r>
      <w:r>
        <w:rPr>
          <w:spacing w:val="75"/>
          <w:w w:val="150"/>
          <w:sz w:val="46"/>
        </w:rPr>
        <w:t> </w:t>
      </w:r>
      <w:r>
        <w:rPr>
          <w:spacing w:val="-14"/>
          <w:sz w:val="46"/>
        </w:rPr>
        <w:t>S*.</w:t>
      </w:r>
    </w:p>
    <w:p>
      <w:pPr>
        <w:spacing w:line="240" w:lineRule="auto" w:before="0"/>
        <w:ind w:left="163" w:right="116" w:firstLine="728"/>
        <w:jc w:val="both"/>
        <w:rPr>
          <w:sz w:val="46"/>
        </w:rPr>
      </w:pPr>
      <w:r>
        <w:rPr>
          <w:spacing w:val="-2"/>
          <w:sz w:val="46"/>
        </w:rPr>
        <w:t>Иначе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дeлo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обстоит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балкарском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марийском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языках.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этих </w:t>
      </w:r>
      <w:r>
        <w:rPr>
          <w:w w:val="90"/>
          <w:sz w:val="46"/>
        </w:rPr>
        <w:t>языках</w:t>
      </w:r>
      <w:r>
        <w:rPr>
          <w:sz w:val="46"/>
        </w:rPr>
        <w:t> </w:t>
      </w:r>
      <w:r>
        <w:rPr>
          <w:w w:val="90"/>
          <w:sz w:val="46"/>
        </w:rPr>
        <w:t>есть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стативные</w:t>
      </w:r>
      <w:r>
        <w:rPr>
          <w:spacing w:val="31"/>
          <w:sz w:val="46"/>
        </w:rPr>
        <w:t> </w:t>
      </w:r>
      <w:r>
        <w:rPr>
          <w:w w:val="90"/>
          <w:sz w:val="46"/>
        </w:rPr>
        <w:t>глаголы</w:t>
      </w:r>
      <w:r>
        <w:rPr>
          <w:sz w:val="46"/>
        </w:rPr>
        <w:t> </w:t>
      </w:r>
      <w:r>
        <w:rPr>
          <w:w w:val="90"/>
          <w:sz w:val="46"/>
        </w:rPr>
        <w:t>&lt;Ѕ,</w:t>
      </w:r>
      <w:r>
        <w:rPr>
          <w:spacing w:val="71"/>
          <w:w w:val="150"/>
          <w:sz w:val="46"/>
        </w:rPr>
        <w:t> </w:t>
      </w:r>
      <w:r>
        <w:rPr>
          <w:w w:val="90"/>
          <w:sz w:val="46"/>
        </w:rPr>
        <w:t>Ѕ&gt;, которые</w:t>
      </w:r>
      <w:r>
        <w:rPr>
          <w:spacing w:val="30"/>
          <w:sz w:val="46"/>
        </w:rPr>
        <w:t> </w:t>
      </w:r>
      <w:r>
        <w:rPr>
          <w:w w:val="90"/>
          <w:sz w:val="46"/>
        </w:rPr>
        <w:t>ни</w:t>
      </w:r>
      <w:r>
        <w:rPr>
          <w:spacing w:val="26"/>
          <w:sz w:val="46"/>
        </w:rPr>
        <w:t> </w:t>
      </w:r>
      <w:r>
        <w:rPr>
          <w:w w:val="90"/>
          <w:sz w:val="46"/>
        </w:rPr>
        <w:t>в каком</w:t>
      </w:r>
      <w:r>
        <w:rPr>
          <w:spacing w:val="25"/>
          <w:sz w:val="46"/>
        </w:rPr>
        <w:t> </w:t>
      </w:r>
      <w:r>
        <w:rPr>
          <w:w w:val="90"/>
          <w:sz w:val="46"/>
        </w:rPr>
        <w:t>контексте</w:t>
      </w:r>
    </w:p>
    <w:p>
      <w:pPr>
        <w:spacing w:after="0" w:line="240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56" w:lineRule="auto" w:before="88"/>
        <w:ind w:left="146" w:right="92" w:firstLine="28"/>
        <w:jc w:val="both"/>
        <w:rPr>
          <w:sz w:val="43"/>
        </w:rPr>
      </w:pP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прнобретают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инцептпвную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интерпретацию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(см.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(2783279)).</w:t>
      </w:r>
      <w:r>
        <w:rPr>
          <w:spacing w:val="11"/>
          <w:sz w:val="46"/>
        </w:rPr>
        <w:t> </w:t>
      </w:r>
      <w:r>
        <w:rPr>
          <w:spacing w:val="-12"/>
          <w:sz w:val="46"/>
        </w:rPr>
        <w:t>Тем </w:t>
      </w:r>
      <w:r>
        <w:rPr>
          <w:spacing w:val="-2"/>
          <w:sz w:val="43"/>
        </w:rPr>
        <w:t>самым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анализ,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неизбирательно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допускающий</w:t>
      </w:r>
      <w:r>
        <w:rPr>
          <w:spacing w:val="-2"/>
          <w:sz w:val="43"/>
        </w:rPr>
        <w:t> для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любого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стативного </w:t>
      </w:r>
      <w:r>
        <w:rPr>
          <w:sz w:val="43"/>
        </w:rPr>
        <w:t>предиката</w:t>
      </w:r>
      <w:r>
        <w:rPr>
          <w:spacing w:val="-24"/>
          <w:sz w:val="43"/>
        </w:rPr>
        <w:t> </w:t>
      </w:r>
      <w:r>
        <w:rPr>
          <w:sz w:val="43"/>
        </w:rPr>
        <w:t>также</w:t>
      </w:r>
      <w:r>
        <w:rPr>
          <w:spacing w:val="-11"/>
          <w:sz w:val="43"/>
        </w:rPr>
        <w:t> </w:t>
      </w:r>
      <w:r>
        <w:rPr>
          <w:sz w:val="43"/>
        </w:rPr>
        <w:t>и</w:t>
      </w:r>
      <w:r>
        <w:rPr>
          <w:spacing w:val="-16"/>
          <w:sz w:val="43"/>
        </w:rPr>
        <w:t> </w:t>
      </w:r>
      <w:r>
        <w:rPr>
          <w:sz w:val="43"/>
        </w:rPr>
        <w:t>инхоатнвную интерпретацию,</w:t>
      </w:r>
      <w:r>
        <w:rPr>
          <w:spacing w:val="-13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общем</w:t>
      </w:r>
      <w:r>
        <w:rPr>
          <w:spacing w:val="-10"/>
          <w:sz w:val="43"/>
        </w:rPr>
        <w:t> </w:t>
      </w:r>
      <w:r>
        <w:rPr>
          <w:sz w:val="43"/>
        </w:rPr>
        <w:t>случае</w:t>
      </w:r>
      <w:r>
        <w:rPr>
          <w:spacing w:val="-4"/>
          <w:sz w:val="43"/>
        </w:rPr>
        <w:t> </w:t>
      </w:r>
      <w:r>
        <w:rPr>
          <w:sz w:val="43"/>
        </w:rPr>
        <w:t>не- </w:t>
      </w:r>
      <w:r>
        <w:rPr>
          <w:spacing w:val="-2"/>
          <w:sz w:val="43"/>
        </w:rPr>
        <w:t>верен.</w:t>
      </w:r>
    </w:p>
    <w:p>
      <w:pPr>
        <w:pStyle w:val="BodyText"/>
        <w:spacing w:before="225"/>
      </w:pPr>
    </w:p>
    <w:p>
      <w:pPr>
        <w:pStyle w:val="ListParagraph"/>
        <w:numPr>
          <w:ilvl w:val="3"/>
          <w:numId w:val="20"/>
        </w:numPr>
        <w:tabs>
          <w:tab w:pos="2431" w:val="left" w:leader="none"/>
        </w:tabs>
        <w:spacing w:line="240" w:lineRule="auto" w:before="0" w:after="0"/>
        <w:ind w:left="2431" w:right="0" w:hanging="1080"/>
        <w:jc w:val="left"/>
        <w:rPr>
          <w:sz w:val="46"/>
        </w:rPr>
      </w:pPr>
      <w:r>
        <w:rPr>
          <w:w w:val="90"/>
          <w:sz w:val="46"/>
        </w:rPr>
        <w:t>Наблюдения</w:t>
      </w:r>
      <w:r>
        <w:rPr>
          <w:spacing w:val="32"/>
          <w:w w:val="150"/>
          <w:sz w:val="46"/>
        </w:rPr>
        <w:t> </w:t>
      </w:r>
      <w:r>
        <w:rPr>
          <w:w w:val="90"/>
          <w:sz w:val="46"/>
        </w:rPr>
        <w:t>о</w:t>
      </w:r>
      <w:r>
        <w:rPr>
          <w:spacing w:val="72"/>
          <w:sz w:val="46"/>
        </w:rPr>
        <w:t> </w:t>
      </w:r>
      <w:r>
        <w:rPr>
          <w:w w:val="90"/>
          <w:sz w:val="46"/>
        </w:rPr>
        <w:t>распределеяии</w:t>
      </w:r>
      <w:r>
        <w:rPr>
          <w:spacing w:val="41"/>
          <w:w w:val="150"/>
          <w:sz w:val="46"/>
        </w:rPr>
        <w:t> </w:t>
      </w:r>
      <w:r>
        <w:rPr>
          <w:w w:val="90"/>
          <w:sz w:val="46"/>
        </w:rPr>
        <w:t>глаголов</w:t>
      </w:r>
      <w:r>
        <w:rPr>
          <w:spacing w:val="65"/>
          <w:sz w:val="46"/>
        </w:rPr>
        <w:t> </w:t>
      </w:r>
      <w:r>
        <w:rPr>
          <w:w w:val="90"/>
          <w:sz w:val="46"/>
        </w:rPr>
        <w:t>по</w:t>
      </w:r>
      <w:r>
        <w:rPr>
          <w:spacing w:val="9"/>
          <w:sz w:val="46"/>
        </w:rPr>
        <w:t> </w:t>
      </w:r>
      <w:r>
        <w:rPr>
          <w:spacing w:val="-2"/>
          <w:w w:val="90"/>
          <w:sz w:val="46"/>
        </w:rPr>
        <w:t>массам</w:t>
      </w:r>
    </w:p>
    <w:p>
      <w:pPr>
        <w:spacing w:line="249" w:lineRule="auto" w:before="361"/>
        <w:ind w:left="146" w:right="65" w:firstLine="746"/>
        <w:jc w:val="both"/>
        <w:rPr>
          <w:sz w:val="43"/>
        </w:rPr>
      </w:pPr>
      <w:r>
        <w:rPr>
          <w:spacing w:val="-12"/>
          <w:sz w:val="46"/>
        </w:rPr>
        <w:t>Мы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видели,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исследуемых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языках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глаголы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распределяются </w:t>
      </w:r>
      <w:r>
        <w:rPr>
          <w:w w:val="90"/>
          <w:sz w:val="48"/>
        </w:rPr>
        <w:t>между</w:t>
      </w:r>
      <w:r>
        <w:rPr>
          <w:w w:val="90"/>
          <w:sz w:val="48"/>
        </w:rPr>
        <w:t> собственно</w:t>
      </w:r>
      <w:r>
        <w:rPr>
          <w:w w:val="90"/>
          <w:sz w:val="48"/>
        </w:rPr>
        <w:t> стативным</w:t>
      </w:r>
      <w:r>
        <w:rPr>
          <w:w w:val="90"/>
          <w:sz w:val="48"/>
        </w:rPr>
        <w:t> (&lt;Ѕ,</w:t>
      </w:r>
      <w:r>
        <w:rPr>
          <w:w w:val="90"/>
          <w:sz w:val="48"/>
        </w:rPr>
        <w:t> SL),</w:t>
      </w:r>
      <w:r>
        <w:rPr>
          <w:w w:val="90"/>
          <w:sz w:val="48"/>
        </w:rPr>
        <w:t> слабым</w:t>
      </w:r>
      <w:r>
        <w:rPr>
          <w:w w:val="90"/>
          <w:sz w:val="48"/>
        </w:rPr>
        <w:t> инцептивно-стагив- </w:t>
      </w:r>
      <w:r>
        <w:rPr>
          <w:w w:val="90"/>
          <w:sz w:val="46"/>
        </w:rPr>
        <w:t>ным (&lt;ЕЅ S,</w:t>
      </w:r>
      <w:r>
        <w:rPr>
          <w:spacing w:val="40"/>
          <w:sz w:val="46"/>
        </w:rPr>
        <w:t> </w:t>
      </w:r>
      <w:r>
        <w:rPr>
          <w:w w:val="90"/>
          <w:sz w:val="46"/>
        </w:rPr>
        <w:t>Ѕ&gt;) и сильным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инцептивно-стативным (&lt;ЕЅ, Ѕ&gt;) классами нещвномерно.</w:t>
      </w:r>
      <w:r>
        <w:rPr>
          <w:sz w:val="46"/>
        </w:rPr>
        <w:t> </w:t>
      </w:r>
      <w:r>
        <w:rPr>
          <w:w w:val="90"/>
          <w:sz w:val="46"/>
        </w:rPr>
        <w:t>В балкарском</w:t>
      </w:r>
      <w:r>
        <w:rPr>
          <w:w w:val="90"/>
          <w:sz w:val="46"/>
        </w:rPr>
        <w:t> н</w:t>
      </w:r>
      <w:r>
        <w:rPr>
          <w:w w:val="90"/>
          <w:sz w:val="46"/>
        </w:rPr>
        <w:t> марийском</w:t>
      </w:r>
      <w:r>
        <w:rPr>
          <w:w w:val="90"/>
          <w:sz w:val="46"/>
        </w:rPr>
        <w:t> взыках</w:t>
      </w:r>
      <w:r>
        <w:rPr>
          <w:w w:val="90"/>
          <w:sz w:val="46"/>
        </w:rPr>
        <w:t> имеется</w:t>
      </w:r>
      <w:r>
        <w:rPr>
          <w:w w:val="90"/>
          <w:sz w:val="46"/>
        </w:rPr>
        <w:t> неіюторая </w:t>
      </w:r>
      <w:r>
        <w:rPr>
          <w:w w:val="85"/>
          <w:sz w:val="48"/>
        </w:rPr>
        <w:t>доля собственно-стативные гпатлов, значительное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количество слабык </w:t>
      </w:r>
      <w:r>
        <w:rPr>
          <w:spacing w:val="-4"/>
          <w:sz w:val="43"/>
        </w:rPr>
        <w:t>инцептивно-стативиых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нет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ияи</w:t>
      </w:r>
      <w:r>
        <w:rPr>
          <w:spacing w:val="-16"/>
          <w:sz w:val="43"/>
        </w:rPr>
        <w:t> </w:t>
      </w:r>
      <w:r>
        <w:rPr>
          <w:spacing w:val="-4"/>
          <w:sz w:val="43"/>
        </w:rPr>
        <w:t>почтн</w:t>
      </w:r>
      <w:r>
        <w:rPr>
          <w:spacing w:val="-7"/>
          <w:sz w:val="43"/>
        </w:rPr>
        <w:t> </w:t>
      </w:r>
      <w:r>
        <w:rPr>
          <w:spacing w:val="-4"/>
          <w:sz w:val="43"/>
        </w:rPr>
        <w:t>нет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снльных</w:t>
      </w:r>
      <w:r>
        <w:rPr>
          <w:spacing w:val="8"/>
          <w:sz w:val="43"/>
        </w:rPr>
        <w:t> </w:t>
      </w:r>
      <w:r>
        <w:rPr>
          <w:spacing w:val="-4"/>
          <w:sz w:val="43"/>
        </w:rPr>
        <w:t>инцептивно-ста- </w:t>
      </w:r>
      <w:r>
        <w:rPr>
          <w:sz w:val="43"/>
        </w:rPr>
        <w:t>тнвных. В багвалинском, напротив, сильные инцептивно-стативные </w:t>
      </w:r>
      <w:r>
        <w:rPr>
          <w:spacing w:val="-4"/>
          <w:sz w:val="43"/>
        </w:rPr>
        <w:t>таголы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широко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представлены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наряду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со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слабыми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иицептивно-статив- </w:t>
      </w:r>
      <w:r>
        <w:rPr>
          <w:sz w:val="43"/>
        </w:rPr>
        <w:t>ными,</w:t>
      </w:r>
      <w:r>
        <w:rPr>
          <w:spacing w:val="-24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собствеиио</w:t>
      </w:r>
      <w:r>
        <w:rPr>
          <w:spacing w:val="-24"/>
          <w:sz w:val="43"/>
        </w:rPr>
        <w:t> </w:t>
      </w:r>
      <w:r>
        <w:rPr>
          <w:sz w:val="43"/>
        </w:rPr>
        <w:t>стативные</w:t>
      </w:r>
      <w:r>
        <w:rPr>
          <w:spacing w:val="-23"/>
          <w:sz w:val="43"/>
        </w:rPr>
        <w:t> </w:t>
      </w:r>
      <w:r>
        <w:rPr>
          <w:sz w:val="43"/>
        </w:rPr>
        <w:t>отсутствуіот.</w:t>
      </w:r>
      <w:r>
        <w:rPr>
          <w:spacing w:val="-24"/>
          <w:sz w:val="43"/>
        </w:rPr>
        <w:t> </w:t>
      </w:r>
      <w:r>
        <w:rPr>
          <w:sz w:val="43"/>
        </w:rPr>
        <w:t>Соответственно,</w:t>
      </w:r>
      <w:r>
        <w:rPr>
          <w:spacing w:val="-24"/>
          <w:sz w:val="43"/>
        </w:rPr>
        <w:t> </w:t>
      </w:r>
      <w:r>
        <w:rPr>
          <w:sz w:val="43"/>
        </w:rPr>
        <w:t>возниа- </w:t>
      </w:r>
      <w:r>
        <w:rPr>
          <w:spacing w:val="-4"/>
          <w:sz w:val="43"/>
        </w:rPr>
        <w:t>ет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вопрос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том,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какие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механизмы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отвечают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за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распредепение</w:t>
      </w:r>
      <w:r>
        <w:rPr>
          <w:spacing w:val="38"/>
          <w:sz w:val="43"/>
        </w:rPr>
        <w:t> </w:t>
      </w:r>
      <w:r>
        <w:rPr>
          <w:spacing w:val="-4"/>
          <w:sz w:val="43"/>
        </w:rPr>
        <w:t>*атолов </w:t>
      </w:r>
      <w:r>
        <w:rPr>
          <w:spacing w:val="-8"/>
          <w:sz w:val="43"/>
        </w:rPr>
        <w:t>по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классом</w:t>
      </w:r>
      <w:r>
        <w:rPr>
          <w:spacing w:val="8"/>
          <w:sz w:val="43"/>
        </w:rPr>
        <w:t> </w:t>
      </w:r>
      <w:r>
        <w:rPr>
          <w:spacing w:val="-8"/>
          <w:sz w:val="43"/>
        </w:rPr>
        <w:t>и</w:t>
      </w:r>
      <w:r>
        <w:rPr>
          <w:spacing w:val="-13"/>
          <w:sz w:val="43"/>
        </w:rPr>
        <w:t> </w:t>
      </w:r>
      <w:r>
        <w:rPr>
          <w:spacing w:val="-8"/>
          <w:sz w:val="43"/>
        </w:rPr>
        <w:t>что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является источником</w:t>
      </w:r>
      <w:r>
        <w:rPr>
          <w:spacing w:val="8"/>
          <w:sz w:val="43"/>
        </w:rPr>
        <w:t> </w:t>
      </w:r>
      <w:r>
        <w:rPr>
          <w:spacing w:val="-8"/>
          <w:sz w:val="43"/>
        </w:rPr>
        <w:t>межьязыковою</w:t>
      </w:r>
      <w:r>
        <w:rPr>
          <w:spacing w:val="8"/>
          <w:sz w:val="43"/>
        </w:rPr>
        <w:t> </w:t>
      </w:r>
      <w:r>
        <w:rPr>
          <w:spacing w:val="-8"/>
          <w:sz w:val="43"/>
        </w:rPr>
        <w:t>варьированию.</w:t>
      </w:r>
    </w:p>
    <w:p>
      <w:pPr>
        <w:pStyle w:val="BodyText"/>
        <w:spacing w:line="259" w:lineRule="auto" w:before="15"/>
        <w:ind w:left="151" w:right="88" w:firstLine="756"/>
        <w:jc w:val="both"/>
        <w:rPr>
          <w:i/>
        </w:rPr>
      </w:pPr>
      <w:r>
        <w:rPr>
          <w:spacing w:val="-8"/>
        </w:rPr>
        <w:t>Единственный</w:t>
      </w:r>
      <w:r>
        <w:rPr>
          <w:spacing w:val="-16"/>
        </w:rPr>
        <w:t> </w:t>
      </w:r>
      <w:r>
        <w:rPr>
          <w:spacing w:val="-8"/>
        </w:rPr>
        <w:t>класс,</w:t>
      </w:r>
      <w:r>
        <w:rPr>
          <w:spacing w:val="-16"/>
        </w:rPr>
        <w:t> </w:t>
      </w:r>
      <w:r>
        <w:rPr>
          <w:spacing w:val="-8"/>
        </w:rPr>
        <w:t>который</w:t>
      </w:r>
      <w:r>
        <w:rPr>
          <w:spacing w:val="-16"/>
        </w:rPr>
        <w:t> </w:t>
      </w:r>
      <w:r>
        <w:rPr>
          <w:spacing w:val="-8"/>
        </w:rPr>
        <w:t>системвгически</w:t>
      </w:r>
      <w:r>
        <w:rPr>
          <w:spacing w:val="-15"/>
        </w:rPr>
        <w:t> </w:t>
      </w:r>
      <w:r>
        <w:rPr>
          <w:spacing w:val="-8"/>
        </w:rPr>
        <w:t>представлен</w:t>
      </w:r>
      <w:r>
        <w:rPr>
          <w:spacing w:val="-16"/>
        </w:rPr>
        <w:t> </w:t>
      </w:r>
      <w:r>
        <w:rPr>
          <w:spacing w:val="-8"/>
        </w:rPr>
        <w:t>во</w:t>
      </w:r>
      <w:r>
        <w:rPr>
          <w:spacing w:val="-16"/>
        </w:rPr>
        <w:t> </w:t>
      </w:r>
      <w:r>
        <w:rPr>
          <w:spacing w:val="-8"/>
        </w:rPr>
        <w:t>всех </w:t>
      </w:r>
      <w:r>
        <w:rPr/>
        <w:t>трех языках,</w:t>
      </w:r>
      <w:r>
        <w:rPr>
          <w:spacing w:val="80"/>
          <w:w w:val="150"/>
        </w:rPr>
        <w:t> </w:t>
      </w:r>
      <w:r>
        <w:rPr/>
        <w:t>класс слабых инцептивно-стативиых ыаюлов. Ядро </w:t>
      </w:r>
      <w:r>
        <w:rPr>
          <w:spacing w:val="-2"/>
        </w:rPr>
        <w:t>этою</w:t>
      </w:r>
      <w:r>
        <w:rPr>
          <w:spacing w:val="-22"/>
        </w:rPr>
        <w:t> </w:t>
      </w:r>
      <w:r>
        <w:rPr>
          <w:spacing w:val="-2"/>
        </w:rPr>
        <w:t>класса</w:t>
      </w:r>
      <w:r>
        <w:rPr>
          <w:spacing w:val="-22"/>
        </w:rPr>
        <w:t> </w:t>
      </w:r>
      <w:r>
        <w:rPr>
          <w:spacing w:val="-2"/>
        </w:rPr>
        <w:t>образуют</w:t>
      </w:r>
      <w:r>
        <w:rPr>
          <w:spacing w:val="-22"/>
        </w:rPr>
        <w:t> </w:t>
      </w:r>
      <w:r>
        <w:rPr>
          <w:spacing w:val="-2"/>
        </w:rPr>
        <w:t>ментальные</w:t>
      </w:r>
      <w:r>
        <w:rPr>
          <w:spacing w:val="-21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эмотнвные</w:t>
      </w:r>
      <w:r>
        <w:rPr>
          <w:spacing w:val="-22"/>
        </w:rPr>
        <w:t> </w:t>
      </w:r>
      <w:r>
        <w:rPr>
          <w:spacing w:val="-2"/>
        </w:rPr>
        <w:t>г:заюлы,</w:t>
      </w:r>
      <w:r>
        <w:rPr>
          <w:spacing w:val="-21"/>
        </w:rPr>
        <w:t> </w:t>
      </w:r>
      <w:r>
        <w:rPr>
          <w:spacing w:val="-2"/>
        </w:rPr>
        <w:t>маголы</w:t>
      </w:r>
      <w:r>
        <w:rPr>
          <w:spacing w:val="-16"/>
        </w:rPr>
        <w:t> </w:t>
      </w:r>
      <w:r>
        <w:rPr>
          <w:spacing w:val="-2"/>
        </w:rPr>
        <w:t>вос- </w:t>
      </w:r>
      <w:r>
        <w:rPr/>
        <w:t>приятия и т. п., однако в нею</w:t>
      </w:r>
      <w:r>
        <w:rPr>
          <w:spacing w:val="-1"/>
        </w:rPr>
        <w:t> </w:t>
      </w:r>
      <w:r>
        <w:rPr/>
        <w:t>попадают таюке балкарские </w:t>
      </w:r>
      <w:r>
        <w:rPr>
          <w:i/>
        </w:rPr>
        <w:t>usa </w:t>
      </w:r>
      <w:r>
        <w:rPr/>
        <w:t>‘быть похожим’</w:t>
      </w:r>
      <w:r>
        <w:rPr>
          <w:spacing w:val="64"/>
        </w:rPr>
        <w:t> </w:t>
      </w:r>
      <w:r>
        <w:rPr/>
        <w:t>н</w:t>
      </w:r>
      <w:r>
        <w:rPr>
          <w:spacing w:val="26"/>
        </w:rPr>
        <w:t> </w:t>
      </w:r>
      <w:r>
        <w:rPr/>
        <w:t>syin</w:t>
      </w:r>
      <w:r>
        <w:rPr>
          <w:spacing w:val="40"/>
        </w:rPr>
        <w:t> </w:t>
      </w:r>
      <w:r>
        <w:rPr/>
        <w:t>‘помещаться,</w:t>
      </w:r>
      <w:r>
        <w:rPr>
          <w:spacing w:val="80"/>
        </w:rPr>
        <w:t> </w:t>
      </w:r>
      <w:r>
        <w:rPr/>
        <w:t>располагаться’</w:t>
      </w:r>
      <w:r>
        <w:rPr>
          <w:spacing w:val="23"/>
        </w:rPr>
        <w:t> </w:t>
      </w:r>
      <w:r>
        <w:rPr/>
        <w:t>н</w:t>
      </w:r>
      <w:r>
        <w:rPr>
          <w:spacing w:val="40"/>
        </w:rPr>
        <w:t> </w:t>
      </w:r>
      <w:r>
        <w:rPr/>
        <w:t>мврнйский</w:t>
      </w:r>
      <w:r>
        <w:rPr>
          <w:spacing w:val="69"/>
        </w:rPr>
        <w:t> </w:t>
      </w:r>
      <w:r>
        <w:rPr>
          <w:i/>
        </w:rPr>
        <w:t>mвnвltes</w:t>
      </w:r>
    </w:p>
    <w:p>
      <w:pPr>
        <w:pStyle w:val="BodyText"/>
        <w:spacing w:line="256" w:lineRule="auto" w:before="7"/>
        <w:ind w:left="166" w:right="105" w:firstLine="15"/>
        <w:jc w:val="both"/>
      </w:pPr>
      <w:r>
        <w:rPr/>
        <w:t>*ныываться’. (291), в частности, покыывает две интерпретацни предложення с Перфестом</w:t>
      </w:r>
      <w:r>
        <w:rPr>
          <w:spacing w:val="40"/>
        </w:rPr>
        <w:t> </w:t>
      </w:r>
      <w:r>
        <w:rPr/>
        <w:t>таюла syiл ‘помещаться, располагаться’,</w:t>
      </w:r>
      <w:r>
        <w:rPr>
          <w:spacing w:val="40"/>
        </w:rPr>
        <w:t> </w:t>
      </w:r>
      <w:r>
        <w:rPr/>
        <w:t>а</w:t>
      </w:r>
      <w:r>
        <w:rPr>
          <w:spacing w:val="-24"/>
        </w:rPr>
        <w:t> </w:t>
      </w:r>
      <w:r>
        <w:rPr/>
        <w:t>(292)</w:t>
      </w:r>
      <w:r>
        <w:rPr>
          <w:spacing w:val="-28"/>
        </w:rPr>
        <w:t> </w:t>
      </w:r>
      <w:r>
        <w:rPr/>
        <w:t>—аналогичные</w:t>
      </w:r>
      <w:r>
        <w:rPr>
          <w:spacing w:val="40"/>
        </w:rPr>
        <w:t> </w:t>
      </w:r>
      <w:r>
        <w:rPr/>
        <w:t>возможности</w:t>
      </w:r>
      <w:r>
        <w:rPr>
          <w:spacing w:val="40"/>
        </w:rPr>
        <w:t> </w:t>
      </w:r>
      <w:r>
        <w:rPr/>
        <w:t>для</w:t>
      </w:r>
      <w:r>
        <w:rPr>
          <w:spacing w:val="80"/>
        </w:rPr>
        <w:t> </w:t>
      </w:r>
      <w:r>
        <w:rPr>
          <w:i/>
        </w:rPr>
        <w:t>aвualtes</w:t>
      </w:r>
      <w:r>
        <w:rPr>
          <w:i/>
          <w:spacing w:val="33"/>
        </w:rPr>
        <w:t> </w:t>
      </w:r>
      <w:r>
        <w:rPr/>
        <w:t>‘ныываться’:</w:t>
      </w:r>
    </w:p>
    <w:p>
      <w:pPr>
        <w:spacing w:before="311"/>
        <w:ind w:left="141" w:right="0" w:firstLine="0"/>
        <w:jc w:val="both"/>
        <w:rPr>
          <w:sz w:val="31"/>
        </w:rPr>
      </w:pPr>
      <w:r>
        <w:rPr>
          <w:w w:val="120"/>
          <w:sz w:val="31"/>
        </w:rPr>
        <w:t>(29І)</w:t>
      </w:r>
      <w:r>
        <w:rPr>
          <w:spacing w:val="17"/>
          <w:w w:val="120"/>
          <w:sz w:val="31"/>
        </w:rPr>
        <w:t>  </w:t>
      </w:r>
      <w:r>
        <w:rPr>
          <w:w w:val="110"/>
          <w:sz w:val="31"/>
        </w:rPr>
        <w:t>КАРАЧАЕВО-</w:t>
      </w:r>
      <w:r>
        <w:rPr>
          <w:spacing w:val="-33"/>
          <w:w w:val="110"/>
          <w:sz w:val="31"/>
        </w:rPr>
        <w:t> </w:t>
      </w:r>
      <w:r>
        <w:rPr>
          <w:spacing w:val="-2"/>
          <w:w w:val="110"/>
          <w:sz w:val="31"/>
        </w:rPr>
        <w:t>ЬАТІКАККИО</w:t>
      </w:r>
    </w:p>
    <w:p>
      <w:pPr>
        <w:pStyle w:val="BodyText"/>
        <w:tabs>
          <w:tab w:pos="3088" w:val="left" w:leader="none"/>
          <w:tab w:pos="4316" w:val="left" w:leader="none"/>
          <w:tab w:pos="6523" w:val="left" w:leader="none"/>
        </w:tabs>
        <w:spacing w:before="33"/>
        <w:ind w:left="1381"/>
      </w:pPr>
      <w:r>
        <w:rPr/>
        <w:t>а.</w:t>
      </w:r>
      <w:r>
        <w:rPr>
          <w:spacing w:val="45"/>
          <w:w w:val="150"/>
        </w:rPr>
        <w:t> </w:t>
      </w:r>
      <w:r>
        <w:rPr>
          <w:spacing w:val="-5"/>
        </w:rPr>
        <w:t>e1</w:t>
      </w:r>
      <w:r>
        <w:rPr/>
        <w:tab/>
      </w:r>
      <w:r>
        <w:rPr>
          <w:spacing w:val="-5"/>
        </w:rPr>
        <w:t>suw</w:t>
      </w:r>
      <w:r>
        <w:rPr/>
        <w:tab/>
      </w:r>
      <w:r>
        <w:rPr>
          <w:w w:val="95"/>
        </w:rPr>
        <w:t>qati-</w:t>
      </w:r>
      <w:r>
        <w:rPr>
          <w:spacing w:val="-5"/>
        </w:rPr>
        <w:t>na</w:t>
      </w:r>
      <w:r>
        <w:rPr/>
        <w:tab/>
      </w:r>
      <w:r>
        <w:rPr>
          <w:w w:val="90"/>
        </w:rPr>
        <w:t>sijin-9an-</w:t>
      </w:r>
      <w:r>
        <w:rPr>
          <w:spacing w:val="-5"/>
          <w:w w:val="90"/>
        </w:rPr>
        <w:t>di.</w:t>
      </w:r>
    </w:p>
    <w:p>
      <w:pPr>
        <w:pStyle w:val="BodyText"/>
        <w:tabs>
          <w:tab w:pos="3101" w:val="left" w:leader="none"/>
          <w:tab w:pos="4316" w:val="left" w:leader="none"/>
          <w:tab w:pos="6528" w:val="left" w:leader="none"/>
        </w:tabs>
        <w:spacing w:before="6"/>
        <w:ind w:left="1871"/>
      </w:pPr>
      <w:r>
        <w:rPr>
          <w:spacing w:val="-4"/>
        </w:rPr>
        <w:t>село</w:t>
      </w:r>
      <w:r>
        <w:rPr/>
        <w:tab/>
      </w:r>
      <w:r>
        <w:rPr>
          <w:spacing w:val="-4"/>
        </w:rPr>
        <w:t>вода</w:t>
      </w:r>
      <w:r>
        <w:rPr/>
        <w:tab/>
      </w:r>
      <w:r>
        <w:rPr>
          <w:w w:val="90"/>
        </w:rPr>
        <w:t>возле-</w:t>
      </w:r>
      <w:r>
        <w:rPr>
          <w:spacing w:val="-5"/>
        </w:rPr>
        <w:t>DАТ</w:t>
      </w:r>
      <w:r>
        <w:rPr/>
        <w:tab/>
      </w:r>
      <w:r>
        <w:rPr>
          <w:w w:val="90"/>
        </w:rPr>
        <w:t>располагаться-РFСТ-</w:t>
      </w:r>
      <w:r>
        <w:rPr>
          <w:spacing w:val="-5"/>
          <w:w w:val="90"/>
        </w:rPr>
        <w:t>ЗЅG</w:t>
      </w:r>
    </w:p>
    <w:p>
      <w:pPr>
        <w:spacing w:before="10"/>
        <w:ind w:left="1868" w:right="0" w:firstLine="0"/>
        <w:jc w:val="left"/>
        <w:rPr>
          <w:i/>
          <w:sz w:val="41"/>
        </w:rPr>
      </w:pPr>
      <w:r>
        <w:rPr>
          <w:i/>
          <w:spacing w:val="-4"/>
          <w:sz w:val="41"/>
        </w:rPr>
        <w:t>Сего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разwестилось</w:t>
      </w:r>
      <w:r>
        <w:rPr>
          <w:i/>
          <w:spacing w:val="33"/>
          <w:sz w:val="41"/>
        </w:rPr>
        <w:t> </w:t>
      </w:r>
      <w:r>
        <w:rPr>
          <w:i/>
          <w:spacing w:val="-4"/>
          <w:sz w:val="41"/>
        </w:rPr>
        <w:t>у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реки</w:t>
      </w:r>
    </w:p>
    <w:p>
      <w:pPr>
        <w:pStyle w:val="BodyText"/>
        <w:tabs>
          <w:tab w:pos="3086" w:val="left" w:leader="none"/>
          <w:tab w:pos="4561" w:val="left" w:leader="none"/>
          <w:tab w:pos="5533" w:val="left" w:leader="none"/>
          <w:tab w:pos="6761" w:val="left" w:leader="none"/>
          <w:tab w:pos="8968" w:val="left" w:leader="none"/>
        </w:tabs>
        <w:spacing w:before="115"/>
        <w:ind w:left="1373"/>
      </w:pPr>
      <w:r>
        <w:rPr/>
        <w:t>Ь.</w:t>
      </w:r>
      <w:r>
        <w:rPr>
          <w:spacing w:val="39"/>
        </w:rPr>
        <w:t> </w:t>
      </w:r>
      <w:r>
        <w:rPr>
          <w:spacing w:val="-5"/>
        </w:rPr>
        <w:t>el</w:t>
      </w:r>
      <w:r>
        <w:rPr/>
        <w:tab/>
      </w:r>
      <w:r>
        <w:rPr>
          <w:spacing w:val="-5"/>
        </w:rPr>
        <w:t>оп</w:t>
      </w:r>
      <w:r>
        <w:rPr/>
        <w:tab/>
      </w:r>
      <w:r>
        <w:rPr>
          <w:spacing w:val="-5"/>
        </w:rPr>
        <w:t>zil</w:t>
      </w:r>
      <w:r>
        <w:rPr/>
        <w:tab/>
      </w:r>
      <w:r>
        <w:rPr>
          <w:spacing w:val="-5"/>
        </w:rPr>
        <w:t>suw</w:t>
      </w:r>
      <w:r>
        <w:rPr/>
        <w:tab/>
      </w:r>
      <w:r>
        <w:rPr>
          <w:w w:val="95"/>
        </w:rPr>
        <w:t>qati-</w:t>
      </w:r>
      <w:r>
        <w:rPr>
          <w:spacing w:val="-5"/>
        </w:rPr>
        <w:t>na</w:t>
      </w:r>
      <w:r>
        <w:rPr/>
        <w:tab/>
      </w:r>
      <w:r>
        <w:rPr>
          <w:w w:val="90"/>
        </w:rPr>
        <w:t>sijin-9an-</w:t>
      </w:r>
      <w:r>
        <w:rPr>
          <w:spacing w:val="-5"/>
          <w:w w:val="90"/>
        </w:rPr>
        <w:t>di.</w:t>
      </w:r>
    </w:p>
    <w:p>
      <w:pPr>
        <w:tabs>
          <w:tab w:pos="3101" w:val="left" w:leader="none"/>
          <w:tab w:pos="4556" w:val="left" w:leader="none"/>
          <w:tab w:pos="5546" w:val="left" w:leader="none"/>
          <w:tab w:pos="6761" w:val="left" w:leader="none"/>
          <w:tab w:pos="8988" w:val="left" w:leader="none"/>
        </w:tabs>
        <w:spacing w:line="244" w:lineRule="auto" w:before="6"/>
        <w:ind w:left="1867" w:right="267" w:hanging="11"/>
        <w:jc w:val="left"/>
        <w:rPr>
          <w:i/>
          <w:sz w:val="41"/>
        </w:rPr>
      </w:pPr>
      <w:r>
        <w:rPr>
          <w:spacing w:val="-4"/>
          <w:sz w:val="43"/>
        </w:rPr>
        <w:t>село</w:t>
      </w:r>
      <w:r>
        <w:rPr>
          <w:sz w:val="43"/>
        </w:rPr>
        <w:tab/>
      </w:r>
      <w:r>
        <w:rPr>
          <w:spacing w:val="-2"/>
          <w:sz w:val="43"/>
        </w:rPr>
        <w:t>десеть</w:t>
      </w:r>
      <w:r>
        <w:rPr>
          <w:sz w:val="43"/>
        </w:rPr>
        <w:tab/>
      </w:r>
      <w:r>
        <w:rPr>
          <w:spacing w:val="-4"/>
          <w:w w:val="95"/>
          <w:sz w:val="43"/>
        </w:rPr>
        <w:t>лет</w:t>
      </w:r>
      <w:r>
        <w:rPr>
          <w:sz w:val="43"/>
        </w:rPr>
        <w:tab/>
      </w:r>
      <w:r>
        <w:rPr>
          <w:spacing w:val="-4"/>
          <w:sz w:val="43"/>
        </w:rPr>
        <w:t>вода</w:t>
      </w:r>
      <w:r>
        <w:rPr>
          <w:sz w:val="43"/>
        </w:rPr>
        <w:tab/>
      </w:r>
      <w:r>
        <w:rPr>
          <w:spacing w:val="-2"/>
          <w:sz w:val="43"/>
        </w:rPr>
        <w:t>возле-DАТ</w:t>
      </w:r>
      <w:r>
        <w:rPr>
          <w:sz w:val="43"/>
        </w:rPr>
        <w:tab/>
      </w:r>
      <w:r>
        <w:rPr>
          <w:spacing w:val="-2"/>
          <w:w w:val="90"/>
          <w:sz w:val="43"/>
        </w:rPr>
        <w:t>располагагься-РFСТ-ЗЅG </w:t>
      </w:r>
      <w:r>
        <w:rPr>
          <w:i/>
          <w:spacing w:val="-8"/>
          <w:sz w:val="43"/>
        </w:rPr>
        <w:t>Сего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десять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.lem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раэмеи</w:t>
      </w:r>
      <w:r>
        <w:rPr>
          <w:i/>
          <w:spacing w:val="-7"/>
          <w:sz w:val="43"/>
        </w:rPr>
        <w:t> </w:t>
      </w:r>
      <w:r>
        <w:rPr>
          <w:i/>
          <w:spacing w:val="-8"/>
          <w:sz w:val="43"/>
        </w:rPr>
        <w:t>ачось</w:t>
      </w:r>
      <w:r>
        <w:rPr>
          <w:i/>
          <w:spacing w:val="-10"/>
          <w:sz w:val="43"/>
        </w:rPr>
        <w:t> </w:t>
      </w:r>
      <w:r>
        <w:rPr>
          <w:i/>
          <w:spacing w:val="-8"/>
          <w:sz w:val="43"/>
        </w:rPr>
        <w:t>у</w:t>
      </w:r>
      <w:r>
        <w:rPr>
          <w:i/>
          <w:spacing w:val="-30"/>
          <w:sz w:val="43"/>
        </w:rPr>
        <w:t> </w:t>
      </w:r>
      <w:r>
        <w:rPr>
          <w:i/>
          <w:spacing w:val="-8"/>
          <w:sz w:val="43"/>
        </w:rPr>
        <w:t>реки,</w:t>
      </w:r>
      <w:r>
        <w:rPr>
          <w:i/>
          <w:sz w:val="43"/>
        </w:rPr>
        <w:t> </w:t>
      </w:r>
      <w:r>
        <w:rPr>
          <w:i/>
          <w:spacing w:val="-8"/>
          <w:sz w:val="43"/>
        </w:rPr>
        <w:t>(а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пomau</w:t>
      </w:r>
      <w:r>
        <w:rPr>
          <w:i/>
          <w:spacing w:val="-15"/>
          <w:sz w:val="43"/>
        </w:rPr>
        <w:t> </w:t>
      </w:r>
      <w:r>
        <w:rPr>
          <w:i/>
          <w:spacing w:val="-8"/>
          <w:sz w:val="43"/>
        </w:rPr>
        <w:t>eг.o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смъпіо </w:t>
      </w:r>
      <w:r>
        <w:rPr>
          <w:i/>
          <w:spacing w:val="-2"/>
          <w:sz w:val="41"/>
        </w:rPr>
        <w:t>наводнением).</w:t>
      </w:r>
    </w:p>
    <w:p>
      <w:pPr>
        <w:pStyle w:val="ListParagraph"/>
        <w:numPr>
          <w:ilvl w:val="0"/>
          <w:numId w:val="50"/>
        </w:numPr>
        <w:tabs>
          <w:tab w:pos="1395" w:val="left" w:leader="none"/>
        </w:tabs>
        <w:spacing w:line="240" w:lineRule="auto" w:before="273" w:after="0"/>
        <w:ind w:left="1395" w:right="0" w:hanging="1252"/>
        <w:jc w:val="left"/>
        <w:rPr>
          <w:rFonts w:ascii="Calibri" w:hAnsi="Calibri"/>
          <w:sz w:val="39"/>
        </w:rPr>
      </w:pPr>
      <w:r>
        <w:rPr>
          <w:rFonts w:ascii="Calibri" w:hAnsi="Calibri"/>
          <w:spacing w:val="-2"/>
          <w:w w:val="105"/>
          <w:sz w:val="39"/>
        </w:rPr>
        <w:t>мягийский</w:t>
      </w:r>
    </w:p>
    <w:p>
      <w:pPr>
        <w:tabs>
          <w:tab w:pos="2344" w:val="left" w:leader="none"/>
          <w:tab w:pos="4081" w:val="left" w:leader="none"/>
          <w:tab w:pos="5779" w:val="left" w:leader="none"/>
        </w:tabs>
        <w:spacing w:line="453" w:lineRule="exact" w:before="34"/>
        <w:ind w:left="1392" w:right="0" w:firstLine="0"/>
        <w:jc w:val="left"/>
        <w:rPr>
          <w:rFonts w:ascii="Calibri" w:hAnsi="Calibri"/>
          <w:sz w:val="39"/>
        </w:rPr>
      </w:pPr>
      <w:r>
        <w:rPr>
          <w:rFonts w:ascii="Calibri" w:hAnsi="Calibri"/>
          <w:spacing w:val="-4"/>
          <w:sz w:val="39"/>
        </w:rPr>
        <w:t>tide</w:t>
      </w:r>
      <w:r>
        <w:rPr>
          <w:rFonts w:ascii="Calibri" w:hAnsi="Calibri"/>
          <w:sz w:val="39"/>
        </w:rPr>
        <w:tab/>
      </w:r>
      <w:r>
        <w:rPr>
          <w:rFonts w:ascii="Calibri" w:hAnsi="Calibri"/>
          <w:spacing w:val="-2"/>
          <w:sz w:val="39"/>
        </w:rPr>
        <w:t>masinв</w:t>
      </w:r>
      <w:r>
        <w:rPr>
          <w:rFonts w:ascii="Calibri" w:hAnsi="Calibri"/>
          <w:sz w:val="39"/>
        </w:rPr>
        <w:tab/>
      </w:r>
      <w:r>
        <w:rPr>
          <w:rFonts w:ascii="Calibri" w:hAnsi="Calibri"/>
          <w:spacing w:val="-2"/>
          <w:sz w:val="39"/>
        </w:rPr>
        <w:t>ziguli</w:t>
      </w:r>
      <w:r>
        <w:rPr>
          <w:rFonts w:ascii="Calibri" w:hAnsi="Calibri"/>
          <w:sz w:val="39"/>
        </w:rPr>
        <w:tab/>
        <w:t>manalt-</w:t>
      </w:r>
      <w:r>
        <w:rPr>
          <w:rFonts w:ascii="Calibri" w:hAnsi="Calibri"/>
          <w:spacing w:val="-5"/>
          <w:sz w:val="39"/>
        </w:rPr>
        <w:t>an.</w:t>
      </w:r>
    </w:p>
    <w:p>
      <w:pPr>
        <w:tabs>
          <w:tab w:pos="4075" w:val="left" w:leader="none"/>
          <w:tab w:pos="5800" w:val="left" w:leader="none"/>
        </w:tabs>
        <w:spacing w:line="501" w:lineRule="exact" w:before="0"/>
        <w:ind w:left="1381" w:right="0" w:firstLine="0"/>
        <w:jc w:val="left"/>
        <w:rPr>
          <w:sz w:val="46"/>
        </w:rPr>
      </w:pPr>
      <w:r>
        <w:rPr>
          <w:w w:val="85"/>
          <w:sz w:val="46"/>
        </w:rPr>
        <w:t>этот</w:t>
      </w:r>
      <w:r>
        <w:rPr>
          <w:spacing w:val="31"/>
          <w:w w:val="150"/>
          <w:sz w:val="46"/>
        </w:rPr>
        <w:t> </w:t>
      </w:r>
      <w:r>
        <w:rPr>
          <w:spacing w:val="-2"/>
          <w:w w:val="90"/>
          <w:sz w:val="46"/>
        </w:rPr>
        <w:t>машина</w:t>
      </w:r>
      <w:r>
        <w:rPr>
          <w:sz w:val="46"/>
        </w:rPr>
        <w:tab/>
      </w:r>
      <w:r>
        <w:rPr>
          <w:spacing w:val="-2"/>
          <w:w w:val="90"/>
          <w:sz w:val="46"/>
        </w:rPr>
        <w:t>Жигули</w:t>
      </w:r>
      <w:r>
        <w:rPr>
          <w:sz w:val="46"/>
        </w:rPr>
        <w:tab/>
      </w:r>
      <w:r>
        <w:rPr>
          <w:w w:val="80"/>
          <w:sz w:val="46"/>
        </w:rPr>
        <w:t>называть-</w:t>
      </w:r>
      <w:r>
        <w:rPr>
          <w:spacing w:val="-5"/>
          <w:w w:val="90"/>
          <w:sz w:val="46"/>
        </w:rPr>
        <w:t>РЅТ</w:t>
      </w:r>
    </w:p>
    <w:p>
      <w:pPr>
        <w:pStyle w:val="ListParagraph"/>
        <w:numPr>
          <w:ilvl w:val="1"/>
          <w:numId w:val="50"/>
        </w:numPr>
        <w:tabs>
          <w:tab w:pos="1875" w:val="left" w:leader="none"/>
        </w:tabs>
        <w:spacing w:line="503" w:lineRule="exact" w:before="0" w:after="0"/>
        <w:ind w:left="1875" w:right="0" w:hanging="456"/>
        <w:jc w:val="left"/>
        <w:rPr>
          <w:i/>
          <w:sz w:val="46"/>
        </w:rPr>
      </w:pPr>
      <w:r>
        <w:rPr>
          <w:i/>
          <w:w w:val="85"/>
          <w:sz w:val="46"/>
        </w:rPr>
        <w:t>Эту</w:t>
      </w:r>
      <w:r>
        <w:rPr>
          <w:i/>
          <w:spacing w:val="-9"/>
          <w:w w:val="85"/>
          <w:sz w:val="46"/>
        </w:rPr>
        <w:t> </w:t>
      </w:r>
      <w:r>
        <w:rPr>
          <w:i/>
          <w:w w:val="85"/>
          <w:sz w:val="46"/>
        </w:rPr>
        <w:t>машину</w:t>
      </w:r>
      <w:r>
        <w:rPr>
          <w:i/>
          <w:spacing w:val="2"/>
          <w:sz w:val="46"/>
        </w:rPr>
        <w:t> </w:t>
      </w:r>
      <w:r>
        <w:rPr>
          <w:i/>
          <w:w w:val="85"/>
          <w:sz w:val="46"/>
        </w:rPr>
        <w:t>назвали</w:t>
      </w:r>
      <w:r>
        <w:rPr>
          <w:i/>
          <w:spacing w:val="8"/>
          <w:sz w:val="46"/>
        </w:rPr>
        <w:t> </w:t>
      </w:r>
      <w:r>
        <w:rPr>
          <w:i/>
          <w:spacing w:val="-2"/>
          <w:w w:val="85"/>
          <w:sz w:val="46"/>
        </w:rPr>
        <w:t>«Жигултчи».</w:t>
      </w:r>
    </w:p>
    <w:p>
      <w:pPr>
        <w:pStyle w:val="ListParagraph"/>
        <w:numPr>
          <w:ilvl w:val="1"/>
          <w:numId w:val="50"/>
        </w:numPr>
        <w:tabs>
          <w:tab w:pos="1875" w:val="left" w:leader="none"/>
        </w:tabs>
        <w:spacing w:line="517" w:lineRule="exact" w:before="0" w:after="0"/>
        <w:ind w:left="1875" w:right="0" w:hanging="474"/>
        <w:jc w:val="left"/>
        <w:rPr>
          <w:i/>
          <w:sz w:val="46"/>
        </w:rPr>
      </w:pPr>
      <w:r>
        <w:rPr>
          <w:i/>
          <w:w w:val="85"/>
          <w:sz w:val="46"/>
        </w:rPr>
        <w:t>Эта.</w:t>
      </w:r>
      <w:r>
        <w:rPr>
          <w:i/>
          <w:spacing w:val="-12"/>
          <w:w w:val="85"/>
          <w:sz w:val="46"/>
        </w:rPr>
        <w:t> </w:t>
      </w:r>
      <w:r>
        <w:rPr>
          <w:i/>
          <w:w w:val="85"/>
          <w:sz w:val="46"/>
        </w:rPr>
        <w:t>іашина</w:t>
      </w:r>
      <w:r>
        <w:rPr>
          <w:i/>
          <w:spacing w:val="24"/>
          <w:sz w:val="46"/>
        </w:rPr>
        <w:t> </w:t>
      </w:r>
      <w:r>
        <w:rPr>
          <w:i/>
          <w:w w:val="85"/>
          <w:sz w:val="46"/>
        </w:rPr>
        <w:t>называлась</w:t>
      </w:r>
      <w:r>
        <w:rPr>
          <w:i/>
          <w:spacing w:val="29"/>
          <w:w w:val="150"/>
          <w:sz w:val="46"/>
        </w:rPr>
        <w:t> </w:t>
      </w:r>
      <w:r>
        <w:rPr>
          <w:i/>
          <w:w w:val="85"/>
          <w:sz w:val="46"/>
        </w:rPr>
        <w:t>«Жигули»</w:t>
      </w:r>
      <w:r>
        <w:rPr>
          <w:i/>
          <w:spacing w:val="68"/>
          <w:sz w:val="46"/>
        </w:rPr>
        <w:t> </w:t>
      </w:r>
      <w:r>
        <w:rPr>
          <w:i/>
          <w:w w:val="85"/>
          <w:sz w:val="46"/>
        </w:rPr>
        <w:t>(а</w:t>
      </w:r>
      <w:r>
        <w:rPr>
          <w:i/>
          <w:spacing w:val="3"/>
          <w:sz w:val="46"/>
        </w:rPr>
        <w:t> </w:t>
      </w:r>
      <w:r>
        <w:rPr>
          <w:i/>
          <w:w w:val="85"/>
          <w:sz w:val="46"/>
        </w:rPr>
        <w:t>потач</w:t>
      </w:r>
      <w:r>
        <w:rPr>
          <w:i/>
          <w:spacing w:val="23"/>
          <w:sz w:val="46"/>
        </w:rPr>
        <w:t> </w:t>
      </w:r>
      <w:r>
        <w:rPr>
          <w:i/>
          <w:w w:val="85"/>
          <w:sz w:val="46"/>
        </w:rPr>
        <w:t>ее</w:t>
      </w:r>
      <w:r>
        <w:rPr>
          <w:i/>
          <w:sz w:val="46"/>
        </w:rPr>
        <w:t> </w:t>
      </w:r>
      <w:r>
        <w:rPr>
          <w:i/>
          <w:w w:val="85"/>
          <w:sz w:val="46"/>
        </w:rPr>
        <w:t>стали</w:t>
      </w:r>
      <w:r>
        <w:rPr>
          <w:i/>
          <w:spacing w:val="26"/>
          <w:sz w:val="46"/>
        </w:rPr>
        <w:t> </w:t>
      </w:r>
      <w:r>
        <w:rPr>
          <w:i/>
          <w:spacing w:val="-2"/>
          <w:w w:val="85"/>
          <w:sz w:val="46"/>
        </w:rPr>
        <w:t>назъівать</w:t>
      </w:r>
    </w:p>
    <w:p>
      <w:pPr>
        <w:pStyle w:val="ListParagraph"/>
        <w:spacing w:after="0" w:line="517" w:lineRule="exact"/>
        <w:jc w:val="left"/>
        <w:rPr>
          <w:i/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54" w:lineRule="auto" w:before="88"/>
        <w:ind w:left="130" w:right="117" w:firstLine="758"/>
        <w:jc w:val="both"/>
        <w:rPr>
          <w:sz w:val="43"/>
        </w:rPr>
      </w:pPr>
      <w:r>
        <w:rPr>
          <w:spacing w:val="-14"/>
          <w:sz w:val="46"/>
        </w:rPr>
        <w:t>Таким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образом,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членство</w:t>
      </w:r>
      <w:r>
        <w:rPr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слабом</w:t>
      </w:r>
      <w:r>
        <w:rPr>
          <w:spacing w:val="15"/>
          <w:sz w:val="46"/>
        </w:rPr>
        <w:t> </w:t>
      </w:r>
      <w:r>
        <w:rPr>
          <w:spacing w:val="-14"/>
          <w:sz w:val="46"/>
        </w:rPr>
        <w:t>инцептивно-стативном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клас- </w:t>
      </w:r>
      <w:r>
        <w:rPr>
          <w:sz w:val="43"/>
        </w:rPr>
        <w:t>се</w:t>
      </w:r>
      <w:r>
        <w:rPr>
          <w:spacing w:val="-24"/>
          <w:sz w:val="43"/>
        </w:rPr>
        <w:t> </w:t>
      </w:r>
      <w:r>
        <w:rPr>
          <w:sz w:val="43"/>
        </w:rPr>
        <w:t>коррелирует</w:t>
      </w:r>
      <w:r>
        <w:rPr>
          <w:spacing w:val="-19"/>
          <w:sz w:val="43"/>
        </w:rPr>
        <w:t> </w:t>
      </w:r>
      <w:r>
        <w:rPr>
          <w:sz w:val="43"/>
        </w:rPr>
        <w:t>до</w:t>
      </w:r>
      <w:r>
        <w:rPr>
          <w:spacing w:val="-24"/>
          <w:sz w:val="43"/>
        </w:rPr>
        <w:t> </w:t>
      </w:r>
      <w:r>
        <w:rPr>
          <w:sz w:val="43"/>
        </w:rPr>
        <w:t>известной</w:t>
      </w:r>
      <w:r>
        <w:rPr>
          <w:spacing w:val="-5"/>
          <w:sz w:val="43"/>
        </w:rPr>
        <w:t> </w:t>
      </w:r>
      <w:r>
        <w:rPr>
          <w:sz w:val="43"/>
        </w:rPr>
        <w:t>степени</w:t>
      </w:r>
      <w:r>
        <w:rPr>
          <w:spacing w:val="-19"/>
          <w:sz w:val="43"/>
        </w:rPr>
        <w:t> </w:t>
      </w:r>
      <w:r>
        <w:rPr>
          <w:sz w:val="43"/>
        </w:rPr>
        <w:t>с</w:t>
      </w:r>
      <w:r>
        <w:rPr>
          <w:spacing w:val="-9"/>
          <w:sz w:val="43"/>
        </w:rPr>
        <w:t> </w:t>
      </w:r>
      <w:r>
        <w:rPr>
          <w:sz w:val="43"/>
        </w:rPr>
        <w:t>тематическим</w:t>
      </w:r>
      <w:r>
        <w:rPr>
          <w:spacing w:val="22"/>
          <w:sz w:val="43"/>
        </w:rPr>
        <w:t> </w:t>
      </w:r>
      <w:r>
        <w:rPr>
          <w:sz w:val="43"/>
        </w:rPr>
        <w:t>классом rnaro- </w:t>
      </w:r>
      <w:r>
        <w:rPr>
          <w:spacing w:val="-8"/>
          <w:sz w:val="46"/>
        </w:rPr>
        <w:t>ла,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однако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общем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случае не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пщдсказывается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им.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По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всей</w:t>
      </w:r>
      <w:r>
        <w:rPr>
          <w:sz w:val="46"/>
        </w:rPr>
        <w:t> </w:t>
      </w:r>
      <w:r>
        <w:rPr>
          <w:spacing w:val="-8"/>
          <w:sz w:val="46"/>
        </w:rPr>
        <w:t>видимо- </w:t>
      </w:r>
      <w:r>
        <w:rPr>
          <w:sz w:val="43"/>
        </w:rPr>
        <w:t>сти, не</w:t>
      </w:r>
      <w:r>
        <w:rPr>
          <w:spacing w:val="-1"/>
          <w:sz w:val="43"/>
        </w:rPr>
        <w:t> </w:t>
      </w:r>
      <w:r>
        <w:rPr>
          <w:sz w:val="43"/>
        </w:rPr>
        <w:t>образуіот естественного тематического класса и немнотчис- ленные балкарские и марийские представители собственно статив- </w:t>
      </w:r>
      <w:r>
        <w:rPr>
          <w:spacing w:val="-4"/>
          <w:sz w:val="48"/>
        </w:rPr>
        <w:t>ного</w:t>
      </w:r>
      <w:r>
        <w:rPr>
          <w:spacing w:val="-23"/>
          <w:sz w:val="48"/>
        </w:rPr>
        <w:t> </w:t>
      </w:r>
      <w:r>
        <w:rPr>
          <w:spacing w:val="-4"/>
          <w:sz w:val="48"/>
        </w:rPr>
        <w:t>класса</w:t>
      </w:r>
      <w:r>
        <w:rPr>
          <w:spacing w:val="-22"/>
          <w:sz w:val="48"/>
        </w:rPr>
        <w:t> </w:t>
      </w:r>
      <w:r>
        <w:rPr>
          <w:spacing w:val="-4"/>
          <w:sz w:val="48"/>
        </w:rPr>
        <w:t>(см.</w:t>
      </w:r>
      <w:r>
        <w:rPr>
          <w:spacing w:val="-23"/>
          <w:sz w:val="48"/>
        </w:rPr>
        <w:t> </w:t>
      </w:r>
      <w:r>
        <w:rPr>
          <w:spacing w:val="-4"/>
          <w:sz w:val="48"/>
        </w:rPr>
        <w:t>(276)—(277))</w:t>
      </w:r>
      <w:r>
        <w:rPr>
          <w:spacing w:val="-22"/>
          <w:sz w:val="48"/>
        </w:rPr>
        <w:t> </w:t>
      </w:r>
      <w:r>
        <w:rPr>
          <w:spacing w:val="-4"/>
          <w:sz w:val="48"/>
        </w:rPr>
        <w:t>соответственно</w:t>
      </w:r>
      <w:r>
        <w:rPr>
          <w:spacing w:val="-23"/>
          <w:sz w:val="48"/>
        </w:rPr>
        <w:t> </w:t>
      </w:r>
      <w:r>
        <w:rPr>
          <w:i/>
          <w:spacing w:val="-4"/>
          <w:sz w:val="48"/>
        </w:rPr>
        <w:t>este</w:t>
      </w:r>
      <w:r>
        <w:rPr>
          <w:i/>
          <w:spacing w:val="-22"/>
          <w:sz w:val="48"/>
        </w:rPr>
        <w:t> </w:t>
      </w:r>
      <w:r>
        <w:rPr>
          <w:i/>
          <w:spacing w:val="-4"/>
          <w:sz w:val="48"/>
        </w:rPr>
        <w:t>tut</w:t>
      </w:r>
      <w:r>
        <w:rPr>
          <w:i/>
          <w:spacing w:val="-22"/>
          <w:sz w:val="48"/>
        </w:rPr>
        <w:t> </w:t>
      </w:r>
      <w:r>
        <w:rPr>
          <w:spacing w:val="-4"/>
          <w:sz w:val="48"/>
        </w:rPr>
        <w:t>‘помнить </w:t>
      </w:r>
      <w:r>
        <w:rPr>
          <w:sz w:val="43"/>
        </w:rPr>
        <w:t>(=</w:t>
      </w:r>
      <w:r>
        <w:rPr>
          <w:spacing w:val="80"/>
          <w:sz w:val="43"/>
        </w:rPr>
        <w:t> </w:t>
      </w:r>
      <w:r>
        <w:rPr>
          <w:sz w:val="43"/>
        </w:rPr>
        <w:t>в</w:t>
      </w:r>
      <w:r>
        <w:rPr>
          <w:spacing w:val="40"/>
          <w:sz w:val="43"/>
        </w:rPr>
        <w:t> </w:t>
      </w:r>
      <w:r>
        <w:rPr>
          <w:sz w:val="43"/>
        </w:rPr>
        <w:t>памяти</w:t>
      </w:r>
      <w:r>
        <w:rPr>
          <w:spacing w:val="40"/>
          <w:sz w:val="43"/>
        </w:rPr>
        <w:t> </w:t>
      </w:r>
      <w:r>
        <w:rPr>
          <w:sz w:val="43"/>
        </w:rPr>
        <w:t>держать)’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i/>
          <w:sz w:val="43"/>
        </w:rPr>
        <w:t>za:sa</w:t>
      </w:r>
      <w:r>
        <w:rPr>
          <w:i/>
          <w:spacing w:val="40"/>
          <w:sz w:val="43"/>
        </w:rPr>
        <w:t> </w:t>
      </w:r>
      <w:r>
        <w:rPr>
          <w:sz w:val="43"/>
        </w:rPr>
        <w:t>‘жить’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40"/>
          <w:sz w:val="43"/>
        </w:rPr>
        <w:t> </w:t>
      </w:r>
      <w:r>
        <w:rPr>
          <w:sz w:val="43"/>
        </w:rPr>
        <w:t>i/вЈ ‘жить’,</w:t>
      </w:r>
      <w:r>
        <w:rPr>
          <w:spacing w:val="40"/>
          <w:sz w:val="43"/>
        </w:rPr>
        <w:t> </w:t>
      </w:r>
      <w:r>
        <w:rPr>
          <w:i/>
          <w:sz w:val="43"/>
        </w:rPr>
        <w:t>Ј'огвівf</w:t>
      </w:r>
      <w:r>
        <w:rPr>
          <w:i/>
          <w:spacing w:val="80"/>
          <w:sz w:val="43"/>
        </w:rPr>
        <w:t> </w:t>
      </w:r>
      <w:r>
        <w:rPr>
          <w:sz w:val="43"/>
        </w:rPr>
        <w:t>‘любить’,</w:t>
      </w:r>
      <w:r>
        <w:rPr>
          <w:spacing w:val="40"/>
          <w:sz w:val="43"/>
        </w:rPr>
        <w:t> </w:t>
      </w:r>
      <w:r>
        <w:rPr>
          <w:sz w:val="43"/>
        </w:rPr>
        <w:t>й</w:t>
      </w:r>
      <w:r>
        <w:rPr>
          <w:spacing w:val="40"/>
          <w:sz w:val="43"/>
        </w:rPr>
        <w:t> </w:t>
      </w:r>
      <w:r>
        <w:rPr>
          <w:sz w:val="43"/>
        </w:rPr>
        <w:t>ві ‘лежать’ и mвïai ‘спать’. Это означает, очевидно, что лексиче- ское представление всех этих гпаголов дозжно содержать экспли- цитную информацию о</w:t>
      </w:r>
      <w:r>
        <w:rPr>
          <w:spacing w:val="-17"/>
          <w:sz w:val="43"/>
        </w:rPr>
        <w:t> </w:t>
      </w:r>
      <w:r>
        <w:rPr>
          <w:sz w:val="43"/>
        </w:rPr>
        <w:t>том, допускают ли они инцептивную интеп- </w:t>
      </w:r>
      <w:r>
        <w:rPr>
          <w:spacing w:val="-2"/>
          <w:sz w:val="43"/>
        </w:rPr>
        <w:t>ретацню.</w:t>
      </w:r>
    </w:p>
    <w:p>
      <w:pPr>
        <w:pStyle w:val="BodyText"/>
        <w:spacing w:line="488" w:lineRule="exact"/>
        <w:ind w:left="908"/>
        <w:jc w:val="both"/>
      </w:pPr>
      <w:r>
        <w:rPr>
          <w:spacing w:val="-4"/>
        </w:rPr>
        <w:t>Как</w:t>
      </w:r>
      <w:r>
        <w:rPr>
          <w:spacing w:val="45"/>
        </w:rPr>
        <w:t> </w:t>
      </w:r>
      <w:r>
        <w:rPr>
          <w:spacing w:val="-4"/>
        </w:rPr>
        <w:t>представляется,</w:t>
      </w:r>
      <w:r>
        <w:rPr>
          <w:spacing w:val="44"/>
        </w:rPr>
        <w:t> </w:t>
      </w:r>
      <w:r>
        <w:rPr>
          <w:spacing w:val="-4"/>
        </w:rPr>
        <w:t>несколько</w:t>
      </w:r>
      <w:r>
        <w:rPr>
          <w:spacing w:val="42"/>
        </w:rPr>
        <w:t> </w:t>
      </w:r>
      <w:r>
        <w:rPr>
          <w:spacing w:val="-4"/>
        </w:rPr>
        <w:t>более</w:t>
      </w:r>
      <w:r>
        <w:rPr>
          <w:spacing w:val="55"/>
        </w:rPr>
        <w:t> </w:t>
      </w:r>
      <w:r>
        <w:rPr>
          <w:spacing w:val="-4"/>
        </w:rPr>
        <w:t>предсказуемо</w:t>
      </w:r>
      <w:r>
        <w:rPr>
          <w:spacing w:val="74"/>
        </w:rPr>
        <w:t> </w:t>
      </w:r>
      <w:r>
        <w:rPr>
          <w:spacing w:val="-4"/>
        </w:rPr>
        <w:t>распределе-</w:t>
      </w:r>
    </w:p>
    <w:p>
      <w:pPr>
        <w:pStyle w:val="BodyText"/>
        <w:spacing w:before="35"/>
        <w:ind w:left="176"/>
        <w:jc w:val="both"/>
      </w:pPr>
      <w:r>
        <w:rPr>
          <w:spacing w:val="-6"/>
        </w:rPr>
        <w:t>ние</w:t>
      </w:r>
      <w:r>
        <w:rPr>
          <w:spacing w:val="-18"/>
        </w:rPr>
        <w:t> </w:t>
      </w:r>
      <w:r>
        <w:rPr>
          <w:spacing w:val="-6"/>
        </w:rPr>
        <w:t>багвалинских</w:t>
      </w:r>
      <w:r>
        <w:rPr>
          <w:spacing w:val="-13"/>
        </w:rPr>
        <w:t> </w:t>
      </w:r>
      <w:r>
        <w:rPr>
          <w:spacing w:val="-6"/>
        </w:rPr>
        <w:t>сильных</w:t>
      </w:r>
      <w:r>
        <w:rPr>
          <w:spacing w:val="2"/>
        </w:rPr>
        <w:t> </w:t>
      </w:r>
      <w:r>
        <w:rPr>
          <w:spacing w:val="-6"/>
        </w:rPr>
        <w:t>и</w:t>
      </w:r>
      <w:r>
        <w:rPr>
          <w:spacing w:val="-17"/>
        </w:rPr>
        <w:t> </w:t>
      </w:r>
      <w:r>
        <w:rPr>
          <w:spacing w:val="-6"/>
        </w:rPr>
        <w:t>слабых</w:t>
      </w:r>
      <w:r>
        <w:rPr>
          <w:spacing w:val="7"/>
        </w:rPr>
        <w:t> </w:t>
      </w:r>
      <w:r>
        <w:rPr>
          <w:spacing w:val="-6"/>
        </w:rPr>
        <w:t>инцептивно-стагнвных</w:t>
      </w:r>
      <w:r>
        <w:rPr>
          <w:spacing w:val="-25"/>
        </w:rPr>
        <w:t> </w:t>
      </w:r>
      <w:r>
        <w:rPr>
          <w:spacing w:val="-6"/>
        </w:rPr>
        <w:t>глаголов,</w:t>
      </w:r>
    </w:p>
    <w:p>
      <w:pPr>
        <w:spacing w:before="77"/>
        <w:ind w:left="154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списки</w:t>
      </w:r>
      <w:r>
        <w:rPr>
          <w:rFonts w:ascii="Times New Roman" w:hAnsi="Times New Roman"/>
          <w:spacing w:val="62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которых</w:t>
      </w:r>
      <w:r>
        <w:rPr>
          <w:rFonts w:ascii="Times New Roman" w:hAnsi="Times New Roman"/>
          <w:spacing w:val="51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повторяются</w:t>
      </w:r>
      <w:r>
        <w:rPr>
          <w:rFonts w:ascii="Times New Roman" w:hAnsi="Times New Roman"/>
          <w:spacing w:val="52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как</w:t>
      </w:r>
      <w:r>
        <w:rPr>
          <w:rFonts w:ascii="Times New Roman" w:hAnsi="Times New Roman"/>
          <w:spacing w:val="24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(293)</w:t>
      </w:r>
      <w:r>
        <w:rPr>
          <w:rFonts w:ascii="Times New Roman" w:hAnsi="Times New Roman"/>
          <w:spacing w:val="23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и</w:t>
      </w:r>
      <w:r>
        <w:rPr>
          <w:rFonts w:ascii="Times New Roman" w:hAnsi="Times New Roman"/>
          <w:spacing w:val="29"/>
          <w:w w:val="105"/>
          <w:sz w:val="41"/>
        </w:rPr>
        <w:t> </w:t>
      </w:r>
      <w:r>
        <w:rPr>
          <w:rFonts w:ascii="Times New Roman" w:hAnsi="Times New Roman"/>
          <w:spacing w:val="-2"/>
          <w:w w:val="105"/>
          <w:sz w:val="41"/>
        </w:rPr>
        <w:t>(294):</w:t>
      </w:r>
    </w:p>
    <w:p>
      <w:pPr>
        <w:pStyle w:val="ListParagraph"/>
        <w:numPr>
          <w:ilvl w:val="0"/>
          <w:numId w:val="50"/>
        </w:numPr>
        <w:tabs>
          <w:tab w:pos="1385" w:val="left" w:leader="none"/>
        </w:tabs>
        <w:spacing w:line="240" w:lineRule="auto" w:before="316" w:after="0"/>
        <w:ind w:left="1385" w:right="0" w:hanging="123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Стіабые</w:t>
      </w:r>
      <w:r>
        <w:rPr>
          <w:rFonts w:ascii="Times New Roman" w:hAnsi="Times New Roman"/>
          <w:spacing w:val="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иниептнвно-стативные гтіаюлы</w:t>
      </w:r>
      <w:r>
        <w:rPr>
          <w:rFonts w:ascii="Times New Roman" w:hAnsi="Times New Roman"/>
          <w:spacing w:val="2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в</w:t>
      </w:r>
      <w:r>
        <w:rPr>
          <w:rFonts w:ascii="Times New Roman" w:hAnsi="Times New Roman"/>
          <w:spacing w:val="-18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багвалинском</w:t>
      </w:r>
      <w:r>
        <w:rPr>
          <w:rFonts w:ascii="Times New Roman" w:hAnsi="Times New Roman"/>
          <w:spacing w:val="32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языке:</w:t>
      </w:r>
    </w:p>
    <w:p>
      <w:pPr>
        <w:spacing w:before="25"/>
        <w:ind w:left="1379" w:right="0" w:firstLine="0"/>
        <w:jc w:val="left"/>
        <w:rPr>
          <w:i/>
          <w:sz w:val="41"/>
        </w:rPr>
      </w:pPr>
      <w:r>
        <w:rPr>
          <w:i/>
          <w:spacing w:val="-2"/>
          <w:sz w:val="41"/>
        </w:rPr>
        <w:t>‹‘ihй</w:t>
      </w:r>
      <w:r>
        <w:rPr>
          <w:i/>
          <w:spacing w:val="1"/>
          <w:sz w:val="41"/>
        </w:rPr>
        <w:t> </w:t>
      </w:r>
      <w:r>
        <w:rPr>
          <w:spacing w:val="-2"/>
          <w:sz w:val="41"/>
        </w:rPr>
        <w:t>‘слышать’,</w:t>
      </w:r>
      <w:r>
        <w:rPr>
          <w:spacing w:val="47"/>
          <w:sz w:val="41"/>
        </w:rPr>
        <w:t> </w:t>
      </w:r>
      <w:r>
        <w:rPr>
          <w:i/>
          <w:spacing w:val="-2"/>
          <w:sz w:val="41"/>
        </w:rPr>
        <w:t>f›-iii</w:t>
      </w:r>
      <w:r>
        <w:rPr>
          <w:i/>
          <w:spacing w:val="1"/>
          <w:sz w:val="41"/>
        </w:rPr>
        <w:t> </w:t>
      </w:r>
      <w:r>
        <w:rPr>
          <w:spacing w:val="-2"/>
          <w:sz w:val="41"/>
        </w:rPr>
        <w:t>‘радоваться’,</w:t>
      </w:r>
      <w:r>
        <w:rPr>
          <w:spacing w:val="7"/>
          <w:sz w:val="41"/>
        </w:rPr>
        <w:t> </w:t>
      </w:r>
      <w:r>
        <w:rPr>
          <w:spacing w:val="-2"/>
          <w:sz w:val="41"/>
        </w:rPr>
        <w:t>6*</w:t>
      </w:r>
      <w:r>
        <w:rPr>
          <w:spacing w:val="-12"/>
          <w:sz w:val="41"/>
        </w:rPr>
        <w:t> </w:t>
      </w:r>
      <w:r>
        <w:rPr>
          <w:spacing w:val="-2"/>
          <w:sz w:val="41"/>
        </w:rPr>
        <w:t>‘видеть’,</w:t>
      </w:r>
      <w:r>
        <w:rPr>
          <w:spacing w:val="-12"/>
          <w:sz w:val="41"/>
        </w:rPr>
        <w:t> </w:t>
      </w:r>
      <w:r>
        <w:rPr>
          <w:spacing w:val="-2"/>
          <w:sz w:val="41"/>
        </w:rPr>
        <w:t>8в/i</w:t>
      </w:r>
      <w:r>
        <w:rPr>
          <w:spacing w:val="-8"/>
          <w:sz w:val="41"/>
        </w:rPr>
        <w:t> </w:t>
      </w:r>
      <w:r>
        <w:rPr>
          <w:spacing w:val="-2"/>
          <w:sz w:val="41"/>
        </w:rPr>
        <w:t>‘болеть’,</w:t>
      </w:r>
      <w:r>
        <w:rPr>
          <w:spacing w:val="-7"/>
          <w:sz w:val="41"/>
        </w:rPr>
        <w:t> </w:t>
      </w:r>
      <w:r>
        <w:rPr>
          <w:i/>
          <w:spacing w:val="-4"/>
          <w:sz w:val="41"/>
        </w:rPr>
        <w:t>heri</w:t>
      </w:r>
    </w:p>
    <w:p>
      <w:pPr>
        <w:spacing w:before="15"/>
        <w:ind w:left="1392" w:right="0" w:firstLine="0"/>
        <w:jc w:val="left"/>
        <w:rPr>
          <w:sz w:val="41"/>
        </w:rPr>
      </w:pPr>
      <w:r>
        <w:rPr>
          <w:spacing w:val="-6"/>
          <w:sz w:val="41"/>
        </w:rPr>
        <w:t>‘пугаться,</w:t>
      </w:r>
      <w:r>
        <w:rPr>
          <w:spacing w:val="-7"/>
          <w:sz w:val="41"/>
        </w:rPr>
        <w:t> </w:t>
      </w:r>
      <w:r>
        <w:rPr>
          <w:spacing w:val="-6"/>
          <w:sz w:val="41"/>
        </w:rPr>
        <w:t>бояться’,</w:t>
      </w:r>
      <w:r>
        <w:rPr>
          <w:spacing w:val="-2"/>
          <w:sz w:val="41"/>
        </w:rPr>
        <w:t> </w:t>
      </w:r>
      <w:r>
        <w:rPr>
          <w:i/>
          <w:spacing w:val="-6"/>
          <w:sz w:val="41"/>
        </w:rPr>
        <w:t>k'urk'ari</w:t>
      </w:r>
      <w:r>
        <w:rPr>
          <w:i/>
          <w:spacing w:val="10"/>
          <w:sz w:val="41"/>
        </w:rPr>
        <w:t> </w:t>
      </w:r>
      <w:r>
        <w:rPr>
          <w:spacing w:val="-6"/>
          <w:sz w:val="41"/>
        </w:rPr>
        <w:t>‘висеть’</w:t>
      </w:r>
    </w:p>
    <w:p>
      <w:pPr>
        <w:pStyle w:val="ListParagraph"/>
        <w:numPr>
          <w:ilvl w:val="0"/>
          <w:numId w:val="50"/>
        </w:numPr>
        <w:tabs>
          <w:tab w:pos="1383" w:val="left" w:leader="none"/>
        </w:tabs>
        <w:spacing w:line="240" w:lineRule="auto" w:before="257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Сильные</w:t>
      </w:r>
      <w:r>
        <w:rPr>
          <w:rFonts w:ascii="Times New Roman" w:hAnsi="Times New Roman"/>
          <w:spacing w:val="40"/>
          <w:w w:val="150"/>
          <w:sz w:val="43"/>
        </w:rPr>
        <w:t> </w:t>
      </w:r>
      <w:r>
        <w:rPr>
          <w:rFonts w:ascii="Times New Roman" w:hAnsi="Times New Roman"/>
          <w:w w:val="90"/>
          <w:sz w:val="43"/>
        </w:rPr>
        <w:t>нниептивно-стативные</w:t>
      </w:r>
      <w:r>
        <w:rPr>
          <w:rFonts w:ascii="Times New Roman" w:hAnsi="Times New Roman"/>
          <w:spacing w:val="27"/>
          <w:sz w:val="43"/>
        </w:rPr>
        <w:t> </w:t>
      </w:r>
      <w:r>
        <w:rPr>
          <w:rFonts w:ascii="Times New Roman" w:hAnsi="Times New Roman"/>
          <w:w w:val="90"/>
          <w:sz w:val="43"/>
        </w:rPr>
        <w:t>глагояы</w:t>
      </w:r>
      <w:r>
        <w:rPr>
          <w:rFonts w:ascii="Times New Roman" w:hAnsi="Times New Roman"/>
          <w:spacing w:val="33"/>
          <w:w w:val="150"/>
          <w:sz w:val="43"/>
        </w:rPr>
        <w:t> </w:t>
      </w:r>
      <w:r>
        <w:rPr>
          <w:rFonts w:ascii="Times New Roman" w:hAnsi="Times New Roman"/>
          <w:w w:val="90"/>
          <w:sz w:val="43"/>
        </w:rPr>
        <w:t>в</w:t>
      </w:r>
      <w:r>
        <w:rPr>
          <w:rFonts w:ascii="Times New Roman" w:hAnsi="Times New Roman"/>
          <w:spacing w:val="38"/>
          <w:sz w:val="43"/>
        </w:rPr>
        <w:t> </w:t>
      </w:r>
      <w:r>
        <w:rPr>
          <w:rFonts w:ascii="Times New Roman" w:hAnsi="Times New Roman"/>
          <w:w w:val="90"/>
          <w:sz w:val="43"/>
        </w:rPr>
        <w:t>баРвалиНскОм</w:t>
      </w:r>
      <w:r>
        <w:rPr>
          <w:rFonts w:ascii="Times New Roman" w:hAnsi="Times New Roman"/>
          <w:spacing w:val="75"/>
          <w:w w:val="150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языке:</w:t>
      </w:r>
    </w:p>
    <w:p>
      <w:pPr>
        <w:tabs>
          <w:tab w:pos="3947" w:val="left" w:leader="none"/>
        </w:tabs>
        <w:spacing w:before="34"/>
        <w:ind w:left="1400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w w:val="85"/>
          <w:sz w:val="41"/>
        </w:rPr>
        <w:t>b-fyo</w:t>
      </w:r>
      <w:r>
        <w:rPr>
          <w:rFonts w:ascii="Times New Roman" w:hAnsi="Times New Roman"/>
          <w:spacing w:val="15"/>
          <w:sz w:val="41"/>
        </w:rPr>
        <w:t> </w:t>
      </w:r>
      <w:r>
        <w:rPr>
          <w:rFonts w:ascii="Times New Roman" w:hAnsi="Times New Roman"/>
          <w:spacing w:val="-2"/>
          <w:w w:val="85"/>
          <w:sz w:val="41"/>
        </w:rPr>
        <w:t>‘знать’,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w w:val="90"/>
          <w:sz w:val="41"/>
        </w:rPr>
        <w:t>-u/md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w w:val="90"/>
          <w:sz w:val="41"/>
        </w:rPr>
        <w:t>‘понимать*,</w:t>
      </w:r>
      <w:r>
        <w:rPr>
          <w:rFonts w:ascii="Times New Roman" w:hAnsi="Times New Roman"/>
          <w:spacing w:val="41"/>
          <w:sz w:val="41"/>
        </w:rPr>
        <w:t> </w:t>
      </w:r>
      <w:r>
        <w:rPr>
          <w:rFonts w:ascii="Times New Roman" w:hAnsi="Times New Roman"/>
          <w:i/>
          <w:w w:val="90"/>
          <w:sz w:val="41"/>
        </w:rPr>
        <w:t>m-uh’iri</w:t>
      </w:r>
      <w:r>
        <w:rPr>
          <w:rFonts w:ascii="Times New Roman" w:hAnsi="Times New Roman"/>
          <w:i/>
          <w:spacing w:val="24"/>
          <w:sz w:val="41"/>
        </w:rPr>
        <w:t> </w:t>
      </w:r>
      <w:r>
        <w:rPr>
          <w:rFonts w:ascii="Times New Roman" w:hAnsi="Times New Roman"/>
          <w:w w:val="90"/>
          <w:sz w:val="41"/>
        </w:rPr>
        <w:t>‘нравиться*,</w:t>
      </w:r>
      <w:r>
        <w:rPr>
          <w:rFonts w:ascii="Times New Roman" w:hAnsi="Times New Roman"/>
          <w:spacing w:val="61"/>
          <w:sz w:val="41"/>
        </w:rPr>
        <w:t> </w:t>
      </w:r>
      <w:r>
        <w:rPr>
          <w:rFonts w:ascii="Times New Roman" w:hAnsi="Times New Roman"/>
          <w:i/>
          <w:w w:val="90"/>
          <w:sz w:val="41"/>
        </w:rPr>
        <w:t>/m«/ufi</w:t>
      </w:r>
      <w:r>
        <w:rPr>
          <w:rFonts w:ascii="Times New Roman" w:hAnsi="Times New Roman"/>
          <w:i/>
          <w:spacing w:val="14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‘яю6ить*,</w:t>
      </w:r>
    </w:p>
    <w:p>
      <w:pPr>
        <w:pStyle w:val="BodyText"/>
        <w:spacing w:before="5"/>
        <w:ind w:left="1391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#-oiв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w w:val="90"/>
        </w:rPr>
        <w:t>‘верить",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  <w:i/>
          <w:w w:val="90"/>
        </w:rPr>
        <w:t>ha°Гі</w:t>
      </w:r>
      <w:r>
        <w:rPr>
          <w:rFonts w:ascii="Times New Roman" w:hAnsi="Times New Roman"/>
          <w:i/>
          <w:spacing w:val="14"/>
        </w:rPr>
        <w:t> </w:t>
      </w:r>
      <w:r>
        <w:rPr>
          <w:rFonts w:ascii="Times New Roman" w:hAnsi="Times New Roman"/>
          <w:w w:val="90"/>
        </w:rPr>
        <w:t>‘оказываться</w:t>
      </w:r>
      <w:r>
        <w:rPr>
          <w:rFonts w:ascii="Times New Roman" w:hAnsi="Times New Roman"/>
          <w:spacing w:val="33"/>
          <w:w w:val="150"/>
        </w:rPr>
        <w:t> </w:t>
      </w:r>
      <w:r>
        <w:rPr>
          <w:rFonts w:ascii="Times New Roman" w:hAnsi="Times New Roman"/>
          <w:spacing w:val="-2"/>
          <w:w w:val="90"/>
        </w:rPr>
        <w:t>похожим’</w:t>
      </w:r>
    </w:p>
    <w:p>
      <w:pPr>
        <w:spacing w:line="259" w:lineRule="auto" w:before="286"/>
        <w:ind w:left="154" w:right="112" w:firstLine="757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43"/>
        </w:rPr>
        <w:t>Как и в других языкак, инцептивно-стативные гпатлы в багва- линском тематически неоднородиы: в </w:t>
      </w:r>
      <w:r>
        <w:rPr>
          <w:rFonts w:ascii="Times New Roman" w:hAnsi="Times New Roman"/>
          <w:w w:val="115"/>
          <w:sz w:val="43"/>
        </w:rPr>
        <w:t>(2933294)</w:t>
      </w:r>
      <w:r>
        <w:rPr>
          <w:rFonts w:ascii="Times New Roman" w:hAnsi="Times New Roman"/>
          <w:w w:val="115"/>
          <w:sz w:val="43"/>
        </w:rPr>
        <w:t> </w:t>
      </w:r>
      <w:r>
        <w:rPr>
          <w:rFonts w:ascii="Times New Roman" w:hAnsi="Times New Roman"/>
          <w:sz w:val="43"/>
        </w:rPr>
        <w:t>преобпадают </w:t>
      </w:r>
      <w:r>
        <w:rPr>
          <w:rFonts w:ascii="Times New Roman" w:hAnsi="Times New Roman"/>
          <w:sz w:val="46"/>
        </w:rPr>
        <w:t>ментальные, эмотивные, экспериенциальные предикаты, однако </w:t>
      </w:r>
      <w:r>
        <w:rPr>
          <w:rFonts w:ascii="Times New Roman" w:hAnsi="Times New Roman"/>
          <w:sz w:val="43"/>
        </w:rPr>
        <w:t>имеются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i/>
          <w:sz w:val="43"/>
        </w:rPr>
        <w:t>k’ark’ari</w:t>
      </w:r>
      <w:r>
        <w:rPr>
          <w:rFonts w:ascii="Times New Roman" w:hAnsi="Times New Roman"/>
          <w:i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‘висеть’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(Претерит: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‘повнснуть’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(ES),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‘пови- сеть’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(S),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Презенс: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‘висеть’ (S))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i/>
          <w:sz w:val="43"/>
        </w:rPr>
        <w:t>boF7</w:t>
      </w:r>
      <w:r>
        <w:rPr>
          <w:rFonts w:ascii="Times New Roman" w:hAnsi="Times New Roman"/>
          <w:i/>
          <w:spacing w:val="80"/>
          <w:sz w:val="43"/>
        </w:rPr>
        <w:t> </w:t>
      </w:r>
      <w:r>
        <w:rPr>
          <w:rFonts w:ascii="Times New Roman" w:hAnsi="Times New Roman"/>
          <w:sz w:val="43"/>
        </w:rPr>
        <w:t>*окыываться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похожим’.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Сам по себе тематический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ктівсс этих гявюяов, таким образом, вряд ян </w:t>
      </w:r>
      <w:r>
        <w:rPr>
          <w:rFonts w:ascii="Times New Roman" w:hAnsi="Times New Roman"/>
          <w:spacing w:val="-12"/>
          <w:sz w:val="48"/>
        </w:rPr>
        <w:t>может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служить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основанием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для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предсказания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акционального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поведе- </w:t>
      </w:r>
      <w:r>
        <w:rPr>
          <w:rFonts w:ascii="Times New Roman" w:hAnsi="Times New Roman"/>
          <w:spacing w:val="-4"/>
          <w:sz w:val="39"/>
        </w:rPr>
        <w:t>ния.</w:t>
      </w:r>
    </w:p>
    <w:p>
      <w:pPr>
        <w:spacing w:line="259" w:lineRule="auto" w:before="28"/>
        <w:ind w:left="149" w:right="108" w:firstLine="762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w w:val="105"/>
          <w:sz w:val="43"/>
        </w:rPr>
        <w:t>Различие</w:t>
      </w:r>
      <w:r>
        <w:rPr>
          <w:rFonts w:ascii="Times New Roman" w:hAnsi="Times New Roman"/>
          <w:w w:val="105"/>
          <w:sz w:val="43"/>
        </w:rPr>
        <w:t> между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w w:val="115"/>
          <w:sz w:val="43"/>
        </w:rPr>
        <w:t>(2933294)</w:t>
      </w:r>
      <w:r>
        <w:rPr>
          <w:rFonts w:ascii="Times New Roman" w:hAnsi="Times New Roman"/>
          <w:w w:val="115"/>
          <w:sz w:val="43"/>
        </w:rPr>
        <w:t> </w:t>
      </w:r>
      <w:r>
        <w:rPr>
          <w:rFonts w:ascii="Times New Roman" w:hAnsi="Times New Roman"/>
          <w:w w:val="105"/>
          <w:sz w:val="43"/>
        </w:rPr>
        <w:t>обнаруживаются</w:t>
      </w:r>
      <w:r>
        <w:rPr>
          <w:rFonts w:ascii="Times New Roman" w:hAnsi="Times New Roman"/>
          <w:w w:val="105"/>
          <w:sz w:val="43"/>
        </w:rPr>
        <w:t> в другом:</w:t>
      </w:r>
      <w:r>
        <w:rPr>
          <w:rFonts w:ascii="Times New Roman" w:hAnsi="Times New Roman"/>
          <w:w w:val="105"/>
          <w:sz w:val="43"/>
        </w:rPr>
        <w:t> практи- чески</w:t>
      </w:r>
      <w:r>
        <w:rPr>
          <w:rFonts w:ascii="Times New Roman" w:hAnsi="Times New Roman"/>
          <w:spacing w:val="8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все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маюлы</w:t>
      </w:r>
      <w:r>
        <w:rPr>
          <w:rFonts w:ascii="Times New Roman" w:hAnsi="Times New Roman"/>
          <w:spacing w:val="8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в</w:t>
      </w:r>
      <w:r>
        <w:rPr>
          <w:rFonts w:ascii="Times New Roman" w:hAnsi="Times New Roman"/>
          <w:w w:val="105"/>
          <w:sz w:val="43"/>
        </w:rPr>
        <w:t> (294)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создают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предикаты</w:t>
      </w:r>
      <w:r>
        <w:rPr>
          <w:rFonts w:ascii="Times New Roman" w:hAnsi="Times New Roman"/>
          <w:spacing w:val="8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индивндНою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уровня, т.</w:t>
      </w:r>
      <w:r>
        <w:rPr>
          <w:rFonts w:ascii="Times New Roman" w:hAnsi="Times New Roman"/>
          <w:w w:val="105"/>
          <w:sz w:val="43"/>
        </w:rPr>
        <w:t> е.</w:t>
      </w:r>
      <w:r>
        <w:rPr>
          <w:rFonts w:ascii="Times New Roman" w:hAnsi="Times New Roman"/>
          <w:w w:val="105"/>
          <w:sz w:val="43"/>
        </w:rPr>
        <w:t> такие</w:t>
      </w:r>
      <w:r>
        <w:rPr>
          <w:rFonts w:ascii="Times New Roman" w:hAnsi="Times New Roman"/>
          <w:w w:val="105"/>
          <w:sz w:val="43"/>
        </w:rPr>
        <w:t> предикаты,</w:t>
      </w:r>
      <w:r>
        <w:rPr>
          <w:rFonts w:ascii="Times New Roman" w:hAnsi="Times New Roman"/>
          <w:w w:val="105"/>
          <w:sz w:val="43"/>
        </w:rPr>
        <w:t> которые</w:t>
      </w:r>
      <w:r>
        <w:rPr>
          <w:rFonts w:ascii="Times New Roman" w:hAnsi="Times New Roman"/>
          <w:w w:val="105"/>
          <w:sz w:val="43"/>
        </w:rPr>
        <w:t> хараісгернзуіот</w:t>
      </w:r>
      <w:r>
        <w:rPr>
          <w:rFonts w:ascii="Times New Roman" w:hAnsi="Times New Roman"/>
          <w:w w:val="105"/>
          <w:sz w:val="43"/>
        </w:rPr>
        <w:t> непосредственно</w:t>
      </w:r>
      <w:r>
        <w:rPr>
          <w:rFonts w:ascii="Times New Roman" w:hAnsi="Times New Roman"/>
          <w:w w:val="105"/>
          <w:sz w:val="43"/>
        </w:rPr>
        <w:t> ин- дивида,</w:t>
      </w:r>
      <w:r>
        <w:rPr>
          <w:rFonts w:ascii="Times New Roman" w:hAnsi="Times New Roman"/>
          <w:w w:val="105"/>
          <w:sz w:val="43"/>
        </w:rPr>
        <w:t> а</w:t>
      </w:r>
      <w:r>
        <w:rPr>
          <w:rFonts w:ascii="Times New Roman" w:hAnsi="Times New Roman"/>
          <w:w w:val="105"/>
          <w:sz w:val="43"/>
        </w:rPr>
        <w:t> не его</w:t>
      </w:r>
      <w:r>
        <w:rPr>
          <w:rFonts w:ascii="Times New Roman" w:hAnsi="Times New Roman"/>
          <w:w w:val="105"/>
          <w:sz w:val="43"/>
        </w:rPr>
        <w:t> пространственно-временные</w:t>
      </w:r>
      <w:r>
        <w:rPr>
          <w:rFonts w:ascii="Times New Roman" w:hAnsi="Times New Roman"/>
          <w:w w:val="105"/>
          <w:sz w:val="43"/>
        </w:rPr>
        <w:t> реализации</w:t>
      </w:r>
      <w:r>
        <w:rPr>
          <w:rFonts w:ascii="Times New Roman" w:hAnsi="Times New Roman"/>
          <w:w w:val="105"/>
          <w:sz w:val="43"/>
        </w:rPr>
        <w:t> (см.</w:t>
      </w:r>
      <w:r>
        <w:rPr>
          <w:rFonts w:ascii="Times New Roman" w:hAnsi="Times New Roman"/>
          <w:w w:val="105"/>
          <w:sz w:val="43"/>
        </w:rPr>
        <w:t> 2.ЗА). Состояния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из</w:t>
      </w:r>
      <w:r>
        <w:rPr>
          <w:rFonts w:ascii="Times New Roman" w:hAnsi="Times New Roman"/>
          <w:spacing w:val="-17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(293) —</w:t>
      </w:r>
      <w:r>
        <w:rPr>
          <w:rFonts w:ascii="Times New Roman" w:hAnsi="Times New Roman"/>
          <w:spacing w:val="-1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это состояния</w:t>
      </w:r>
      <w:r>
        <w:rPr>
          <w:rFonts w:ascii="Times New Roman" w:hAnsi="Times New Roman"/>
          <w:w w:val="105"/>
          <w:sz w:val="43"/>
        </w:rPr>
        <w:t> стадиального уровня (см. также </w:t>
      </w:r>
      <w:r>
        <w:rPr>
          <w:rFonts w:ascii="Times New Roman" w:hAnsi="Times New Roman"/>
          <w:w w:val="90"/>
          <w:sz w:val="48"/>
        </w:rPr>
        <w:t>(Tatevosov 2005; Татевосов 2004a). Если это</w:t>
      </w:r>
      <w:r>
        <w:rPr>
          <w:rFonts w:ascii="Times New Roman" w:hAnsi="Times New Roman"/>
          <w:spacing w:val="-5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так, то распределение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rпa- </w:t>
      </w:r>
      <w:r>
        <w:rPr>
          <w:rFonts w:ascii="Calibri" w:hAnsi="Calibri"/>
          <w:w w:val="105"/>
          <w:sz w:val="41"/>
        </w:rPr>
        <w:t>юлов багвалинском языка по классам</w:t>
      </w:r>
      <w:r>
        <w:rPr>
          <w:rFonts w:ascii="Calibri" w:hAnsi="Calibri"/>
          <w:w w:val="105"/>
          <w:sz w:val="41"/>
        </w:rPr>
        <w:t> можно объяснить</w:t>
      </w:r>
      <w:r>
        <w:rPr>
          <w:rFonts w:ascii="Calibri" w:hAnsi="Calibri"/>
          <w:w w:val="105"/>
          <w:sz w:val="41"/>
        </w:rPr>
        <w:t> при помощи </w:t>
      </w:r>
      <w:r>
        <w:rPr>
          <w:rFonts w:ascii="Calibri" w:hAnsi="Calibri"/>
          <w:w w:val="105"/>
          <w:sz w:val="43"/>
        </w:rPr>
        <w:t>следующего рассуждения.</w:t>
      </w:r>
    </w:p>
    <w:p>
      <w:pPr>
        <w:pStyle w:val="BodyText"/>
        <w:spacing w:line="508" w:lineRule="exact"/>
        <w:ind w:right="96"/>
        <w:jc w:val="right"/>
        <w:rPr>
          <w:rFonts w:ascii="Calibri" w:hAnsi="Calibri"/>
        </w:rPr>
      </w:pPr>
      <w:r>
        <w:rPr>
          <w:rFonts w:ascii="Calibri" w:hAnsi="Calibri"/>
          <w:w w:val="120"/>
        </w:rPr>
        <w:t>Глаголы</w:t>
      </w:r>
      <w:r>
        <w:rPr>
          <w:rFonts w:ascii="Calibri" w:hAnsi="Calibri"/>
          <w:spacing w:val="-4"/>
          <w:w w:val="120"/>
        </w:rPr>
        <w:t> </w:t>
      </w:r>
      <w:r>
        <w:rPr>
          <w:rFonts w:ascii="Calibri" w:hAnsi="Calibri"/>
          <w:w w:val="120"/>
        </w:rPr>
        <w:t>в</w:t>
      </w:r>
      <w:r>
        <w:rPr>
          <w:rFonts w:ascii="Calibri" w:hAnsi="Calibri"/>
          <w:spacing w:val="-23"/>
          <w:w w:val="120"/>
        </w:rPr>
        <w:t> </w:t>
      </w:r>
      <w:r>
        <w:rPr>
          <w:rFonts w:ascii="Calibri" w:hAnsi="Calibri"/>
          <w:w w:val="120"/>
        </w:rPr>
        <w:t>(2933294)</w:t>
      </w:r>
      <w:r>
        <w:rPr>
          <w:rFonts w:ascii="Calibri" w:hAnsi="Calibri"/>
          <w:spacing w:val="-29"/>
          <w:w w:val="120"/>
        </w:rPr>
        <w:t> </w:t>
      </w:r>
      <w:r>
        <w:rPr>
          <w:rFonts w:ascii="Calibri" w:hAnsi="Calibri"/>
          <w:w w:val="120"/>
        </w:rPr>
        <w:t>(YES</w:t>
      </w:r>
      <w:r>
        <w:rPr>
          <w:rFonts w:ascii="Calibri" w:hAnsi="Calibri"/>
          <w:spacing w:val="4"/>
          <w:w w:val="120"/>
        </w:rPr>
        <w:t> </w:t>
      </w:r>
      <w:r>
        <w:rPr>
          <w:rFonts w:ascii="Calibri" w:hAnsi="Calibri"/>
          <w:w w:val="120"/>
        </w:rPr>
        <w:t>S,</w:t>
      </w:r>
      <w:r>
        <w:rPr>
          <w:rFonts w:ascii="Calibri" w:hAnsi="Calibri"/>
          <w:spacing w:val="-21"/>
          <w:w w:val="120"/>
        </w:rPr>
        <w:t> </w:t>
      </w:r>
      <w:r>
        <w:rPr>
          <w:rFonts w:ascii="Calibri" w:hAnsi="Calibri"/>
          <w:w w:val="120"/>
        </w:rPr>
        <w:t>Ѕ&gt;</w:t>
      </w:r>
      <w:r>
        <w:rPr>
          <w:rFonts w:ascii="Calibri" w:hAnsi="Calibri"/>
          <w:spacing w:val="-29"/>
          <w:w w:val="120"/>
        </w:rPr>
        <w:t> </w:t>
      </w:r>
      <w:r>
        <w:rPr>
          <w:rFonts w:ascii="Calibri" w:hAnsi="Calibri"/>
          <w:w w:val="120"/>
        </w:rPr>
        <w:t>vs.</w:t>
      </w:r>
      <w:r>
        <w:rPr>
          <w:rFonts w:ascii="Calibri" w:hAnsi="Calibri"/>
          <w:spacing w:val="-4"/>
          <w:w w:val="120"/>
        </w:rPr>
        <w:t> </w:t>
      </w:r>
      <w:r>
        <w:rPr>
          <w:rFonts w:ascii="Calibri" w:hAnsi="Calibri"/>
          <w:w w:val="120"/>
        </w:rPr>
        <w:t>&lt;ЕЅ,</w:t>
      </w:r>
      <w:r>
        <w:rPr>
          <w:rFonts w:ascii="Calibri" w:hAnsi="Calibri"/>
          <w:spacing w:val="-18"/>
          <w:w w:val="120"/>
        </w:rPr>
        <w:t> </w:t>
      </w:r>
      <w:r>
        <w:rPr>
          <w:rFonts w:ascii="Calibri" w:hAnsi="Calibri"/>
          <w:w w:val="120"/>
        </w:rPr>
        <w:t>Ѕ&gt;)</w:t>
      </w:r>
      <w:r>
        <w:rPr>
          <w:rFonts w:ascii="Calibri" w:hAnsi="Calibri"/>
          <w:spacing w:val="-26"/>
          <w:w w:val="120"/>
        </w:rPr>
        <w:t> </w:t>
      </w:r>
      <w:r>
        <w:rPr>
          <w:rFonts w:ascii="Calibri" w:hAnsi="Calibri"/>
          <w:w w:val="120"/>
        </w:rPr>
        <w:t>разлнчаются</w:t>
      </w:r>
      <w:r>
        <w:rPr>
          <w:rFonts w:ascii="Calibri" w:hAnsi="Calibri"/>
          <w:spacing w:val="24"/>
          <w:w w:val="120"/>
        </w:rPr>
        <w:t> </w:t>
      </w:r>
      <w:r>
        <w:rPr>
          <w:rFonts w:ascii="Calibri" w:hAnsi="Calibri"/>
          <w:spacing w:val="-4"/>
          <w:w w:val="120"/>
        </w:rPr>
        <w:t>тем.</w:t>
      </w:r>
    </w:p>
    <w:p>
      <w:pPr>
        <w:pStyle w:val="BodyText"/>
        <w:spacing w:before="15"/>
        <w:ind w:right="150"/>
        <w:jc w:val="right"/>
        <w:rPr>
          <w:rFonts w:ascii="Calibri" w:hAnsi="Calibri"/>
        </w:rPr>
      </w:pPr>
      <w:r>
        <w:rPr>
          <w:rFonts w:ascii="Calibri" w:hAnsi="Calibri"/>
        </w:rPr>
        <w:t>допускают</w:t>
      </w:r>
      <w:r>
        <w:rPr>
          <w:rFonts w:ascii="Calibri" w:hAnsi="Calibri"/>
          <w:spacing w:val="35"/>
        </w:rPr>
        <w:t>  </w:t>
      </w:r>
      <w:r>
        <w:rPr>
          <w:rFonts w:ascii="Calibri" w:hAnsi="Calibri"/>
        </w:rPr>
        <w:t>ли</w:t>
      </w:r>
      <w:r>
        <w:rPr>
          <w:rFonts w:ascii="Calibri" w:hAnsi="Calibri"/>
          <w:spacing w:val="20"/>
        </w:rPr>
        <w:t>  </w:t>
      </w:r>
      <w:r>
        <w:rPr>
          <w:rFonts w:ascii="Calibri" w:hAnsi="Calibri"/>
        </w:rPr>
        <w:t>их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перфективные</w:t>
      </w:r>
      <w:r>
        <w:rPr>
          <w:rFonts w:ascii="Calibri" w:hAnsi="Calibri"/>
          <w:spacing w:val="42"/>
        </w:rPr>
        <w:t>  </w:t>
      </w:r>
      <w:r>
        <w:rPr>
          <w:rFonts w:ascii="Calibri" w:hAnsi="Calibri"/>
        </w:rPr>
        <w:t>формы</w:t>
      </w:r>
      <w:r>
        <w:rPr>
          <w:rFonts w:ascii="Calibri" w:hAnsi="Calibri"/>
          <w:spacing w:val="70"/>
          <w:w w:val="150"/>
        </w:rPr>
        <w:t> </w:t>
      </w:r>
      <w:r>
        <w:rPr>
          <w:rFonts w:ascii="Calibri" w:hAnsi="Calibri"/>
        </w:rPr>
        <w:t>вкииональную</w:t>
      </w:r>
      <w:r>
        <w:rPr>
          <w:rFonts w:ascii="Calibri" w:hAnsi="Calibri"/>
          <w:spacing w:val="39"/>
        </w:rPr>
        <w:t>  </w:t>
      </w:r>
      <w:r>
        <w:rPr>
          <w:rFonts w:ascii="Calibri" w:hAnsi="Calibri"/>
          <w:spacing w:val="-2"/>
        </w:rPr>
        <w:t>иитерпрета-</w:t>
      </w:r>
    </w:p>
    <w:p>
      <w:pPr>
        <w:spacing w:before="154"/>
        <w:ind w:left="194" w:right="0" w:firstLine="0"/>
        <w:jc w:val="both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9"/>
          <w:sz w:val="29"/>
        </w:rPr>
        <w:t>М,ИЮ</w:t>
      </w:r>
      <w:r>
        <w:rPr>
          <w:rFonts w:ascii="Times New Roman" w:hAnsi="Times New Roman"/>
          <w:spacing w:val="1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СОСТОЯНИЕ:</w:t>
      </w:r>
    </w:p>
    <w:p>
      <w:pPr>
        <w:spacing w:after="0"/>
        <w:jc w:val="both"/>
        <w:rPr>
          <w:rFonts w:ascii="Times New Roman" w:hAnsi="Times New Roman"/>
          <w:sz w:val="29"/>
        </w:rPr>
        <w:sectPr>
          <w:pgSz w:w="15000" w:h="23010"/>
          <w:pgMar w:top="500" w:bottom="280" w:left="566" w:right="708"/>
        </w:sectPr>
      </w:pPr>
    </w:p>
    <w:p>
      <w:pPr>
        <w:pStyle w:val="ListParagraph"/>
        <w:numPr>
          <w:ilvl w:val="0"/>
          <w:numId w:val="50"/>
        </w:numPr>
        <w:tabs>
          <w:tab w:pos="1391" w:val="left" w:leader="none"/>
        </w:tabs>
        <w:spacing w:line="240" w:lineRule="auto" w:before="82" w:after="0"/>
        <w:ind w:left="1391" w:right="0" w:hanging="1254"/>
        <w:jc w:val="left"/>
        <w:rPr>
          <w:sz w:val="35"/>
        </w:rPr>
      </w:pPr>
      <w:r>
        <w:rPr>
          <w:spacing w:val="-2"/>
          <w:w w:val="90"/>
          <w:sz w:val="35"/>
        </w:rPr>
        <w:t>бАГВАftИНСКИЙ</w:t>
      </w:r>
    </w:p>
    <w:p>
      <w:pPr>
        <w:pStyle w:val="BodyText"/>
        <w:tabs>
          <w:tab w:pos="3830" w:val="left" w:leader="none"/>
          <w:tab w:pos="6271" w:val="left" w:leader="none"/>
        </w:tabs>
        <w:spacing w:before="9"/>
        <w:ind w:left="1381"/>
      </w:pPr>
      <w:r>
        <w:rPr/>
        <w:t>а.</w:t>
      </w:r>
      <w:r>
        <w:rPr>
          <w:spacing w:val="72"/>
        </w:rPr>
        <w:t> </w:t>
      </w:r>
      <w:r>
        <w:rPr/>
        <w:t>tali-</w:t>
      </w:r>
      <w:r>
        <w:rPr>
          <w:spacing w:val="-5"/>
        </w:rPr>
        <w:t>ba</w:t>
      </w:r>
      <w:r>
        <w:rPr/>
        <w:tab/>
      </w:r>
      <w:r>
        <w:rPr>
          <w:spacing w:val="-5"/>
        </w:rPr>
        <w:t>ha</w:t>
      </w:r>
      <w:r>
        <w:rPr/>
        <w:tab/>
      </w:r>
      <w:r>
        <w:rPr>
          <w:spacing w:val="-2"/>
        </w:rPr>
        <w:t>maHammad.</w:t>
      </w:r>
    </w:p>
    <w:p>
      <w:pPr>
        <w:pStyle w:val="BodyText"/>
        <w:tabs>
          <w:tab w:pos="3836" w:val="left" w:leader="none"/>
          <w:tab w:pos="6278" w:val="left" w:leader="none"/>
        </w:tabs>
        <w:spacing w:before="6"/>
        <w:ind w:left="1892"/>
      </w:pPr>
      <w:r>
        <w:rPr>
          <w:spacing w:val="-9"/>
        </w:rPr>
        <w:t>Aли-</w:t>
      </w:r>
      <w:r>
        <w:rPr>
          <w:spacing w:val="-5"/>
        </w:rPr>
        <w:t>AFF</w:t>
      </w:r>
      <w:r>
        <w:rPr/>
        <w:tab/>
      </w:r>
      <w:r>
        <w:rPr>
          <w:spacing w:val="-2"/>
        </w:rPr>
        <w:t>видеть.РЅТ</w:t>
      </w:r>
      <w:r>
        <w:rPr/>
        <w:tab/>
      </w:r>
      <w:r>
        <w:rPr>
          <w:spacing w:val="-2"/>
        </w:rPr>
        <w:t>Магомед</w:t>
      </w:r>
    </w:p>
    <w:p>
      <w:pPr>
        <w:spacing w:before="10"/>
        <w:ind w:left="1897" w:right="0" w:firstLine="0"/>
        <w:jc w:val="left"/>
        <w:rPr>
          <w:i/>
          <w:sz w:val="41"/>
        </w:rPr>
      </w:pPr>
      <w:r>
        <w:rPr>
          <w:i/>
          <w:spacing w:val="-8"/>
          <w:sz w:val="41"/>
        </w:rPr>
        <w:t>Али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видел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Мога•іеда</w:t>
      </w:r>
      <w:r>
        <w:rPr>
          <w:i/>
          <w:spacing w:val="-14"/>
          <w:sz w:val="41"/>
        </w:rPr>
        <w:t> </w:t>
      </w:r>
      <w:r>
        <w:rPr>
          <w:i/>
          <w:spacing w:val="-8"/>
          <w:sz w:val="41"/>
        </w:rPr>
        <w:t>(в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течение какого-то</w:t>
      </w:r>
      <w:r>
        <w:rPr>
          <w:i/>
          <w:spacing w:val="-10"/>
          <w:sz w:val="41"/>
        </w:rPr>
        <w:t> </w:t>
      </w:r>
      <w:r>
        <w:rPr>
          <w:i/>
          <w:spacing w:val="-8"/>
          <w:sz w:val="41"/>
        </w:rPr>
        <w:t>врсиепи).</w:t>
      </w:r>
    </w:p>
    <w:p>
      <w:pPr>
        <w:pStyle w:val="BodyText"/>
        <w:tabs>
          <w:tab w:pos="3852" w:val="left" w:leader="none"/>
          <w:tab w:pos="6526" w:val="left" w:leader="none"/>
        </w:tabs>
        <w:spacing w:before="130"/>
        <w:ind w:left="1388"/>
      </w:pPr>
      <w:r>
        <w:rPr>
          <w:spacing w:val="-2"/>
          <w:w w:val="95"/>
        </w:rPr>
        <w:t>Ь.</w:t>
      </w:r>
      <w:r>
        <w:rPr/>
        <w:t> </w:t>
      </w:r>
      <w:r>
        <w:rPr>
          <w:spacing w:val="-2"/>
          <w:w w:val="95"/>
        </w:rPr>
        <w:t>•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ïali-</w:t>
      </w:r>
      <w:r>
        <w:rPr>
          <w:spacing w:val="-5"/>
          <w:w w:val="95"/>
        </w:rPr>
        <w:t>ba</w:t>
      </w:r>
      <w:r>
        <w:rPr/>
        <w:tab/>
      </w:r>
      <w:r>
        <w:rPr>
          <w:w w:val="90"/>
        </w:rPr>
        <w:t>w-</w:t>
      </w:r>
      <w:r>
        <w:rPr>
          <w:spacing w:val="-5"/>
        </w:rPr>
        <w:t>ija</w:t>
      </w:r>
      <w:r>
        <w:rPr/>
        <w:tab/>
      </w:r>
      <w:r>
        <w:rPr>
          <w:spacing w:val="-2"/>
          <w:w w:val="95"/>
        </w:rPr>
        <w:t>maHammad.</w:t>
      </w:r>
    </w:p>
    <w:p>
      <w:pPr>
        <w:tabs>
          <w:tab w:pos="3835" w:val="left" w:leader="none"/>
          <w:tab w:pos="6520" w:val="left" w:leader="none"/>
        </w:tabs>
        <w:spacing w:before="10"/>
        <w:ind w:left="1907" w:right="0" w:firstLine="0"/>
        <w:jc w:val="left"/>
        <w:rPr>
          <w:sz w:val="41"/>
        </w:rPr>
      </w:pPr>
      <w:r>
        <w:rPr>
          <w:sz w:val="41"/>
        </w:rPr>
        <w:t>Aли-</w:t>
      </w:r>
      <w:r>
        <w:rPr>
          <w:spacing w:val="-5"/>
          <w:sz w:val="41"/>
        </w:rPr>
        <w:t>AFF</w:t>
      </w:r>
      <w:r>
        <w:rPr>
          <w:sz w:val="41"/>
        </w:rPr>
        <w:tab/>
      </w:r>
      <w:r>
        <w:rPr>
          <w:spacing w:val="-7"/>
          <w:sz w:val="41"/>
        </w:rPr>
        <w:t>М-</w:t>
      </w:r>
      <w:r>
        <w:rPr>
          <w:spacing w:val="-2"/>
          <w:sz w:val="41"/>
        </w:rPr>
        <w:t>знать.РЅТ</w:t>
      </w:r>
      <w:r>
        <w:rPr>
          <w:sz w:val="41"/>
        </w:rPr>
        <w:tab/>
      </w:r>
      <w:r>
        <w:rPr>
          <w:spacing w:val="-2"/>
          <w:sz w:val="41"/>
        </w:rPr>
        <w:t>Marorieд</w:t>
      </w:r>
    </w:p>
    <w:p>
      <w:pPr>
        <w:spacing w:before="29"/>
        <w:ind w:left="1846" w:right="0" w:firstLine="0"/>
        <w:jc w:val="left"/>
        <w:rPr>
          <w:i/>
          <w:sz w:val="41"/>
        </w:rPr>
      </w:pPr>
      <w:r>
        <w:rPr>
          <w:i/>
          <w:spacing w:val="-2"/>
          <w:sz w:val="41"/>
        </w:rPr>
        <w:t>дни</w:t>
      </w:r>
      <w:r>
        <w:rPr>
          <w:i/>
          <w:spacing w:val="30"/>
          <w:sz w:val="41"/>
        </w:rPr>
        <w:t> </w:t>
      </w:r>
      <w:r>
        <w:rPr>
          <w:i/>
          <w:spacing w:val="-2"/>
          <w:sz w:val="41"/>
        </w:rPr>
        <w:t>зная</w:t>
      </w:r>
      <w:r>
        <w:rPr>
          <w:i/>
          <w:spacing w:val="-19"/>
          <w:sz w:val="41"/>
        </w:rPr>
        <w:t> </w:t>
      </w:r>
      <w:r>
        <w:rPr>
          <w:i/>
          <w:spacing w:val="-2"/>
          <w:sz w:val="41"/>
        </w:rPr>
        <w:t>Maгaweдa</w:t>
      </w:r>
      <w:r>
        <w:rPr>
          <w:i/>
          <w:spacing w:val="-18"/>
          <w:sz w:val="41"/>
        </w:rPr>
        <w:t> </w:t>
      </w:r>
      <w:r>
        <w:rPr>
          <w:i/>
          <w:spacing w:val="-2"/>
          <w:sz w:val="41"/>
        </w:rPr>
        <w:t>(в</w:t>
      </w:r>
      <w:r>
        <w:rPr>
          <w:i/>
          <w:spacing w:val="-21"/>
          <w:sz w:val="41"/>
        </w:rPr>
        <w:t> </w:t>
      </w:r>
      <w:r>
        <w:rPr>
          <w:i/>
          <w:spacing w:val="-2"/>
          <w:sz w:val="41"/>
        </w:rPr>
        <w:t>течение</w:t>
      </w:r>
      <w:r>
        <w:rPr>
          <w:i/>
          <w:spacing w:val="-20"/>
          <w:sz w:val="41"/>
        </w:rPr>
        <w:t> </w:t>
      </w:r>
      <w:r>
        <w:rPr>
          <w:i/>
          <w:spacing w:val="-2"/>
          <w:sz w:val="41"/>
        </w:rPr>
        <w:t>касого-то</w:t>
      </w:r>
      <w:r>
        <w:rPr>
          <w:i/>
          <w:spacing w:val="-14"/>
          <w:sz w:val="41"/>
        </w:rPr>
        <w:t> </w:t>
      </w:r>
      <w:r>
        <w:rPr>
          <w:i/>
          <w:spacing w:val="-2"/>
          <w:sz w:val="41"/>
        </w:rPr>
        <w:t>аремени).</w:t>
      </w:r>
    </w:p>
    <w:p>
      <w:pPr>
        <w:spacing w:line="252" w:lineRule="auto" w:before="275"/>
        <w:ind w:left="151" w:right="68" w:firstLine="736"/>
        <w:jc w:val="both"/>
        <w:rPr>
          <w:sz w:val="48"/>
        </w:rPr>
      </w:pPr>
      <w:r>
        <w:rPr>
          <w:rFonts w:ascii="Times New Roman" w:hAnsi="Times New Roman"/>
          <w:sz w:val="46"/>
        </w:rPr>
        <w:t>Создавая перфективную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форму,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вводим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состояние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рассмот- рение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вложенное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фокусный интервал,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ограниченное </w:t>
      </w:r>
      <w:r>
        <w:rPr>
          <w:rFonts w:ascii="Times New Roman" w:hAnsi="Times New Roman"/>
          <w:sz w:val="43"/>
        </w:rPr>
        <w:t>во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временн,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имеющее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начало</w:t>
      </w:r>
      <w:r>
        <w:rPr>
          <w:rFonts w:ascii="Times New Roman" w:hAnsi="Times New Roman"/>
          <w:spacing w:val="79"/>
          <w:w w:val="15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конец.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Состояния,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имеющие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начало и конец, характернзуіот не индивида как таковою, а стадию ею су- ществования,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инднвида-во-времени.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Комбинация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стативное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преди-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ката с перфективным оператором — это по иеобходимостн предикат стадиальною уровня. Если это верно, то контраст между предложе- ниями тнпа (295s) н (295b) возникает потому, что багвалинскиГі язык сопротивляется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«стадналнзацин»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предиатов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индивиднот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уровня,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w w:val="90"/>
          <w:sz w:val="48"/>
        </w:rPr>
        <w:t>таких</w:t>
      </w:r>
      <w:r>
        <w:rPr>
          <w:spacing w:val="-7"/>
          <w:w w:val="90"/>
          <w:sz w:val="48"/>
        </w:rPr>
        <w:t> </w:t>
      </w:r>
      <w:r>
        <w:rPr>
          <w:w w:val="90"/>
          <w:sz w:val="48"/>
        </w:rPr>
        <w:t>как ‘знать Магомеда’.</w:t>
      </w:r>
      <w:r>
        <w:rPr>
          <w:w w:val="90"/>
          <w:sz w:val="48"/>
        </w:rPr>
        <w:t> Недопустимость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предложения</w:t>
      </w:r>
      <w:r>
        <w:rPr>
          <w:sz w:val="48"/>
        </w:rPr>
        <w:t> </w:t>
      </w:r>
      <w:r>
        <w:rPr>
          <w:w w:val="90"/>
          <w:sz w:val="48"/>
        </w:rPr>
        <w:t>(295b)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— </w:t>
      </w:r>
      <w:r>
        <w:rPr>
          <w:w w:val="90"/>
          <w:sz w:val="46"/>
        </w:rPr>
        <w:t>это результат конфликта перфгктнвности с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семантикой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пщдиката ин- дивидного</w:t>
      </w:r>
      <w:r>
        <w:rPr>
          <w:w w:val="90"/>
          <w:sz w:val="46"/>
        </w:rPr>
        <w:t> уровня.</w:t>
      </w:r>
      <w:r>
        <w:rPr>
          <w:w w:val="90"/>
          <w:sz w:val="46"/>
        </w:rPr>
        <w:t> В (295a) такого</w:t>
      </w:r>
      <w:r>
        <w:rPr>
          <w:w w:val="90"/>
          <w:sz w:val="46"/>
        </w:rPr>
        <w:t> конфликта</w:t>
      </w:r>
      <w:r>
        <w:rPr>
          <w:w w:val="90"/>
          <w:sz w:val="46"/>
        </w:rPr>
        <w:t> нет, поскольку</w:t>
      </w:r>
      <w:r>
        <w:rPr>
          <w:sz w:val="46"/>
        </w:rPr>
        <w:t> </w:t>
      </w:r>
      <w:r>
        <w:rPr>
          <w:w w:val="90"/>
          <w:sz w:val="46"/>
        </w:rPr>
        <w:t>‘видеть </w:t>
      </w:r>
      <w:r>
        <w:rPr>
          <w:w w:val="90"/>
          <w:sz w:val="48"/>
        </w:rPr>
        <w:t>Матмеда’</w:t>
      </w:r>
      <w:r>
        <w:rPr>
          <w:sz w:val="48"/>
        </w:rPr>
        <w:t> </w:t>
      </w:r>
      <w:r>
        <w:rPr>
          <w:w w:val="90"/>
          <w:sz w:val="48"/>
        </w:rPr>
        <w:t>—</w:t>
      </w:r>
      <w:r>
        <w:rPr>
          <w:spacing w:val="-25"/>
          <w:w w:val="90"/>
          <w:sz w:val="48"/>
        </w:rPr>
        <w:t> </w:t>
      </w:r>
      <w:r>
        <w:rPr>
          <w:w w:val="90"/>
          <w:sz w:val="48"/>
        </w:rPr>
        <w:t>это предикаг стаднальнот</w:t>
      </w:r>
      <w:r>
        <w:rPr>
          <w:spacing w:val="40"/>
          <w:sz w:val="48"/>
        </w:rPr>
        <w:t> </w:t>
      </w:r>
      <w:r>
        <w:rPr>
          <w:w w:val="90"/>
          <w:sz w:val="48"/>
        </w:rPr>
        <w:t>уровня</w:t>
      </w:r>
      <w:r>
        <w:rPr>
          <w:sz w:val="48"/>
        </w:rPr>
        <w:t> </w:t>
      </w:r>
      <w:r>
        <w:rPr>
          <w:w w:val="90"/>
          <w:sz w:val="48"/>
        </w:rPr>
        <w:t>с caмom</w:t>
      </w:r>
      <w:r>
        <w:rPr>
          <w:sz w:val="48"/>
        </w:rPr>
        <w:t> </w:t>
      </w:r>
      <w:r>
        <w:rPr>
          <w:w w:val="90"/>
          <w:sz w:val="48"/>
        </w:rPr>
        <w:t>начала.</w:t>
      </w:r>
    </w:p>
    <w:p>
      <w:pPr>
        <w:spacing w:line="249" w:lineRule="auto" w:before="0"/>
        <w:ind w:left="149" w:right="87" w:firstLine="757"/>
        <w:jc w:val="both"/>
        <w:rPr>
          <w:rFonts w:ascii="Calibri" w:hAnsi="Calibri"/>
          <w:sz w:val="43"/>
        </w:rPr>
      </w:pPr>
      <w:r>
        <w:rPr>
          <w:spacing w:val="-6"/>
          <w:sz w:val="46"/>
        </w:rPr>
        <w:t>Если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рассуждения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багвалинском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языке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верно,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про- </w:t>
      </w:r>
      <w:r>
        <w:rPr>
          <w:spacing w:val="-14"/>
          <w:sz w:val="46"/>
        </w:rPr>
        <w:t>живает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свет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межьвзыковое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варьироваиие,</w:t>
      </w:r>
      <w:r>
        <w:rPr>
          <w:sz w:val="46"/>
        </w:rPr>
        <w:t> </w:t>
      </w:r>
      <w:r>
        <w:rPr>
          <w:spacing w:val="-14"/>
          <w:sz w:val="46"/>
        </w:rPr>
        <w:t>разводящее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багвалин- </w:t>
      </w:r>
      <w:r>
        <w:rPr>
          <w:rFonts w:ascii="Times New Roman" w:hAnsi="Times New Roman"/>
          <w:sz w:val="46"/>
        </w:rPr>
        <w:t>ский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язык,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одной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стороны,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балкарский и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марийский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друюй.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Как </w:t>
      </w:r>
      <w:r>
        <w:rPr>
          <w:sz w:val="43"/>
        </w:rPr>
        <w:t>видно</w:t>
      </w:r>
      <w:r>
        <w:rPr>
          <w:spacing w:val="40"/>
          <w:sz w:val="43"/>
        </w:rPr>
        <w:t> </w:t>
      </w:r>
      <w:r>
        <w:rPr>
          <w:sz w:val="43"/>
        </w:rPr>
        <w:t>из</w:t>
      </w:r>
      <w:r>
        <w:rPr>
          <w:spacing w:val="40"/>
          <w:sz w:val="43"/>
        </w:rPr>
        <w:t> </w:t>
      </w:r>
      <w:r>
        <w:rPr>
          <w:sz w:val="43"/>
        </w:rPr>
        <w:t>сравнения</w:t>
      </w:r>
      <w:r>
        <w:rPr>
          <w:spacing w:val="80"/>
          <w:sz w:val="43"/>
        </w:rPr>
        <w:t> </w:t>
      </w:r>
      <w:r>
        <w:rPr>
          <w:sz w:val="43"/>
        </w:rPr>
        <w:t>(294)</w:t>
      </w:r>
      <w:r>
        <w:rPr>
          <w:spacing w:val="40"/>
          <w:sz w:val="43"/>
        </w:rPr>
        <w:t> </w:t>
      </w:r>
      <w:r>
        <w:rPr>
          <w:sz w:val="43"/>
        </w:rPr>
        <w:t>со</w:t>
      </w:r>
      <w:r>
        <w:rPr>
          <w:spacing w:val="40"/>
          <w:sz w:val="43"/>
        </w:rPr>
        <w:t> </w:t>
      </w:r>
      <w:r>
        <w:rPr>
          <w:sz w:val="43"/>
        </w:rPr>
        <w:t>списками</w:t>
      </w:r>
      <w:r>
        <w:rPr>
          <w:spacing w:val="80"/>
          <w:sz w:val="43"/>
        </w:rPr>
        <w:t> </w:t>
      </w:r>
      <w:r>
        <w:rPr>
          <w:sz w:val="43"/>
        </w:rPr>
        <w:t>в </w:t>
      </w:r>
      <w:r>
        <w:rPr>
          <w:w w:val="105"/>
          <w:sz w:val="43"/>
        </w:rPr>
        <w:t>(2803282),</w:t>
      </w:r>
      <w:r>
        <w:rPr>
          <w:spacing w:val="80"/>
          <w:w w:val="105"/>
          <w:sz w:val="43"/>
        </w:rPr>
        <w:t> </w:t>
      </w:r>
      <w:r>
        <w:rPr>
          <w:sz w:val="43"/>
        </w:rPr>
        <w:t>в</w:t>
      </w:r>
      <w:r>
        <w:rPr>
          <w:spacing w:val="40"/>
          <w:sz w:val="43"/>
        </w:rPr>
        <w:t> </w:t>
      </w:r>
      <w:r>
        <w:rPr>
          <w:sz w:val="43"/>
        </w:rPr>
        <w:t>балкарском </w:t>
      </w:r>
      <w:r>
        <w:rPr>
          <w:rFonts w:ascii="Calibri" w:hAnsi="Calibri"/>
          <w:sz w:val="43"/>
        </w:rPr>
        <w:t>и марийском</w:t>
      </w:r>
      <w:r>
        <w:rPr>
          <w:rFonts w:ascii="Calibri" w:hAnsi="Calibri"/>
          <w:w w:val="105"/>
          <w:sz w:val="43"/>
        </w:rPr>
        <w:t> таголы </w:t>
      </w:r>
      <w:r>
        <w:rPr>
          <w:rFonts w:ascii="Calibri" w:hAnsi="Calibri"/>
          <w:sz w:val="43"/>
        </w:rPr>
        <w:t>тнпа ‘знать’, ‘понимать*, ‘нравиться’, *любить’, ‘верить’, ‘быть похожим’ в основном попадают в сяабый инцептивно- стативный класс. Ствтнвная интерпретация перфективиых форм этих глатолов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без затруднения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допуссается.</w:t>
      </w:r>
    </w:p>
    <w:p>
      <w:pPr>
        <w:pStyle w:val="ListParagraph"/>
        <w:numPr>
          <w:ilvl w:val="0"/>
          <w:numId w:val="50"/>
        </w:numPr>
        <w:tabs>
          <w:tab w:pos="1392" w:val="left" w:leader="none"/>
        </w:tabs>
        <w:spacing w:line="240" w:lineRule="auto" w:before="292" w:after="0"/>
        <w:ind w:left="1392" w:right="0" w:hanging="1237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КАРАЧАЕ8О-</w:t>
      </w:r>
      <w:r>
        <w:rPr>
          <w:rFonts w:ascii="Times New Roman" w:hAnsi="Times New Roman"/>
          <w:spacing w:val="-2"/>
          <w:w w:val="95"/>
          <w:sz w:val="33"/>
        </w:rPr>
        <w:t>fiАЛКАРСКИИ</w:t>
      </w:r>
    </w:p>
    <w:p>
      <w:pPr>
        <w:tabs>
          <w:tab w:pos="2848" w:val="left" w:leader="none"/>
          <w:tab w:pos="3834" w:val="left" w:leader="none"/>
          <w:tab w:pos="4802" w:val="left" w:leader="none"/>
          <w:tab w:pos="4845" w:val="left" w:leader="none"/>
          <w:tab w:pos="7273" w:val="left" w:leader="none"/>
        </w:tabs>
        <w:spacing w:line="242" w:lineRule="auto" w:before="9"/>
        <w:ind w:left="1406" w:right="3530" w:firstLine="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pacing w:val="-2"/>
          <w:sz w:val="46"/>
        </w:rPr>
        <w:t>kerim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4"/>
          <w:sz w:val="46"/>
        </w:rPr>
        <w:t>zil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alim-ni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10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bil-gen-di. </w:t>
      </w:r>
      <w:r>
        <w:rPr>
          <w:rFonts w:ascii="Times New Roman" w:hAnsi="Times New Roman"/>
          <w:spacing w:val="-2"/>
          <w:sz w:val="43"/>
        </w:rPr>
        <w:t>Керим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4"/>
          <w:sz w:val="43"/>
        </w:rPr>
        <w:t>два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91"/>
          <w:sz w:val="43"/>
        </w:rPr>
        <w:t> </w:t>
      </w:r>
      <w:r>
        <w:rPr>
          <w:rFonts w:ascii="Times New Roman" w:hAnsi="Times New Roman"/>
          <w:sz w:val="43"/>
        </w:rPr>
        <w:t>год</w:t>
        <w:tab/>
        <w:tab/>
      </w:r>
      <w:r>
        <w:rPr>
          <w:rFonts w:ascii="Times New Roman" w:hAnsi="Times New Roman"/>
          <w:spacing w:val="-2"/>
          <w:sz w:val="43"/>
        </w:rPr>
        <w:t>Алим-АСС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2"/>
          <w:sz w:val="43"/>
        </w:rPr>
        <w:t>знать-РFСТ-ЗЅG </w:t>
      </w:r>
      <w:r>
        <w:rPr>
          <w:rFonts w:ascii="Times New Roman" w:hAnsi="Times New Roman"/>
          <w:i/>
          <w:sz w:val="43"/>
        </w:rPr>
        <w:t>Керим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водил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z w:val="43"/>
        </w:rPr>
        <w:t>знакачство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z w:val="43"/>
        </w:rPr>
        <w:t>с</w:t>
      </w:r>
      <w:r>
        <w:rPr>
          <w:rFonts w:ascii="Times New Roman" w:hAnsi="Times New Roman"/>
          <w:i/>
          <w:spacing w:val="-14"/>
          <w:sz w:val="43"/>
        </w:rPr>
        <w:t> </w:t>
      </w:r>
      <w:r>
        <w:rPr>
          <w:rFonts w:ascii="Times New Roman" w:hAnsi="Times New Roman"/>
          <w:i/>
          <w:sz w:val="43"/>
        </w:rPr>
        <w:t>Алимом</w:t>
      </w:r>
      <w:r>
        <w:rPr>
          <w:rFonts w:ascii="Times New Roman" w:hAnsi="Times New Roman"/>
          <w:i/>
          <w:spacing w:val="-20"/>
          <w:sz w:val="43"/>
        </w:rPr>
        <w:t> </w:t>
      </w:r>
      <w:r>
        <w:rPr>
          <w:rFonts w:ascii="Times New Roman" w:hAnsi="Times New Roman"/>
          <w:i/>
          <w:sz w:val="43"/>
        </w:rPr>
        <w:t>два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года.</w:t>
      </w:r>
    </w:p>
    <w:p>
      <w:pPr>
        <w:spacing w:line="256" w:lineRule="auto" w:before="252"/>
        <w:ind w:left="152" w:right="112" w:firstLine="774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(296)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предикат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индивидного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уровня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‘знагь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Алима’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реннтерпре- тируетсв как предикат стадиального уровня — ‘постоять в знаком- стве’,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‘водить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знакомство’.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Каков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бы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ни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был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механизм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этой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реинтер- </w:t>
      </w:r>
      <w:r>
        <w:rPr>
          <w:rFonts w:ascii="Times New Roman" w:hAnsi="Times New Roman"/>
          <w:sz w:val="43"/>
        </w:rPr>
        <w:t>претацни,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всей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видимости,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именно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ею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доступность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практически для любою предиката индивидного уровня — зто то, что отличает балкарский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марийский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языки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бвгвалинскою.</w:t>
      </w:r>
    </w:p>
    <w:p>
      <w:pPr>
        <w:spacing w:after="0" w:line="256" w:lineRule="auto"/>
        <w:jc w:val="both"/>
        <w:rPr>
          <w:rFonts w:ascii="Times New Roman" w:hAnsi="Times New Roman"/>
          <w:sz w:val="43"/>
        </w:rPr>
        <w:sectPr>
          <w:pgSz w:w="15000" w:h="23010"/>
          <w:pgMar w:top="580" w:bottom="280" w:left="566" w:right="708"/>
        </w:sectPr>
      </w:pPr>
    </w:p>
    <w:p>
      <w:pPr>
        <w:pStyle w:val="ListParagraph"/>
        <w:numPr>
          <w:ilvl w:val="2"/>
          <w:numId w:val="20"/>
        </w:numPr>
        <w:tabs>
          <w:tab w:pos="3669" w:val="left" w:leader="none"/>
        </w:tabs>
        <w:spacing w:line="240" w:lineRule="auto" w:before="67" w:after="0"/>
        <w:ind w:left="3669" w:right="0" w:hanging="808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7"/>
          <w:sz w:val="48"/>
        </w:rPr>
        <w:t>Процессно•резулвтативные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глаголы</w:t>
      </w:r>
    </w:p>
    <w:p>
      <w:pPr>
        <w:spacing w:line="256" w:lineRule="auto" w:before="394"/>
        <w:ind w:left="190" w:right="69" w:firstLine="738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3"/>
        </w:rPr>
        <w:t>Диапазон интерпретаций обсуждавшихся до сих пор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лаголов, несмотря на все различия между ними, подчиняпся одному ограни- </w:t>
      </w:r>
      <w:r>
        <w:rPr>
          <w:sz w:val="43"/>
        </w:rPr>
        <w:t>чению: эти гпатлы не могут описьtвать и пщцесс, ведущий к точке </w:t>
      </w:r>
      <w:r>
        <w:rPr>
          <w:w w:val="90"/>
          <w:sz w:val="48"/>
        </w:rPr>
        <w:t>кульминации,</w:t>
      </w:r>
      <w:r>
        <w:rPr>
          <w:spacing w:val="-5"/>
          <w:sz w:val="48"/>
        </w:rPr>
        <w:t> </w:t>
      </w:r>
      <w:r>
        <w:rPr>
          <w:w w:val="90"/>
          <w:sz w:val="48"/>
        </w:rPr>
        <w:t>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состояние,</w:t>
      </w:r>
      <w:r>
        <w:rPr>
          <w:w w:val="90"/>
          <w:sz w:val="48"/>
        </w:rPr>
        <w:t> которое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имеет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место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после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нее.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Предель- </w:t>
      </w:r>
      <w:r>
        <w:rPr>
          <w:sz w:val="43"/>
        </w:rPr>
        <w:t>ные глаголы ориентированы на процесс, пщдшествующий кульми- нации, инцептивно-стативные</w:t>
      </w:r>
      <w:r>
        <w:rPr>
          <w:spacing w:val="-11"/>
          <w:sz w:val="43"/>
        </w:rPr>
        <w:t> </w:t>
      </w:r>
      <w:r>
        <w:rPr>
          <w:sz w:val="43"/>
        </w:rPr>
        <w:t>— на состояние после кульминации, </w:t>
      </w:r>
      <w:r>
        <w:rPr>
          <w:rFonts w:ascii="Times New Roman" w:hAnsi="Times New Roman"/>
          <w:sz w:val="41"/>
        </w:rPr>
        <w:t>ингрессивно-непредепьиые</w:t>
      </w:r>
      <w:r>
        <w:rPr>
          <w:rFonts w:ascii="Times New Roman" w:hAnsi="Times New Roman"/>
          <w:spacing w:val="56"/>
          <w:sz w:val="41"/>
        </w:rPr>
        <w:t>  </w:t>
      </w:r>
      <w:r>
        <w:rPr>
          <w:rFonts w:ascii="Times New Roman" w:hAnsi="Times New Roman"/>
          <w:sz w:val="41"/>
        </w:rPr>
        <w:t>—</w:t>
      </w:r>
      <w:r>
        <w:rPr>
          <w:rFonts w:ascii="Times New Roman" w:hAnsi="Times New Roman"/>
          <w:spacing w:val="68"/>
          <w:sz w:val="41"/>
        </w:rPr>
        <w:t>  </w:t>
      </w:r>
      <w:r>
        <w:rPr>
          <w:rFonts w:ascii="Times New Roman" w:hAnsi="Times New Roman"/>
          <w:sz w:val="41"/>
        </w:rPr>
        <w:t>иа</w:t>
      </w:r>
      <w:r>
        <w:rPr>
          <w:rFonts w:ascii="Times New Roman" w:hAnsi="Times New Roman"/>
          <w:spacing w:val="75"/>
          <w:sz w:val="41"/>
        </w:rPr>
        <w:t>  </w:t>
      </w:r>
      <w:r>
        <w:rPr>
          <w:rFonts w:ascii="Times New Roman" w:hAnsi="Times New Roman"/>
          <w:sz w:val="41"/>
        </w:rPr>
        <w:t>пpouecc</w:t>
      </w:r>
      <w:r>
        <w:rPr>
          <w:rFonts w:ascii="Times New Roman" w:hAnsi="Times New Roman"/>
          <w:spacing w:val="29"/>
          <w:w w:val="150"/>
          <w:sz w:val="41"/>
        </w:rPr>
        <w:t>  </w:t>
      </w:r>
      <w:r>
        <w:rPr>
          <w:rFonts w:ascii="Times New Roman" w:hAnsi="Times New Roman"/>
          <w:sz w:val="41"/>
        </w:rPr>
        <w:t>после</w:t>
      </w:r>
      <w:r>
        <w:rPr>
          <w:rFonts w:ascii="Times New Roman" w:hAnsi="Times New Roman"/>
          <w:spacing w:val="75"/>
          <w:sz w:val="41"/>
        </w:rPr>
        <w:t>  </w:t>
      </w:r>
      <w:r>
        <w:rPr>
          <w:rFonts w:ascii="Times New Roman" w:hAnsi="Times New Roman"/>
          <w:sz w:val="41"/>
        </w:rPr>
        <w:t>кульмннации,</w:t>
      </w:r>
      <w:r>
        <w:rPr>
          <w:rFonts w:ascii="Times New Roman" w:hAnsi="Times New Roman"/>
          <w:spacing w:val="77"/>
          <w:sz w:val="41"/>
        </w:rPr>
        <w:t>  </w:t>
      </w:r>
      <w:r>
        <w:rPr>
          <w:rFonts w:ascii="Times New Roman" w:hAnsi="Times New Roman"/>
          <w:spacing w:val="-4"/>
          <w:sz w:val="41"/>
        </w:rPr>
        <w:t>дву-</w:t>
      </w:r>
    </w:p>
    <w:p>
      <w:pPr>
        <w:spacing w:line="456" w:lineRule="exact" w:before="61"/>
        <w:ind w:left="219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предельные</w:t>
      </w:r>
      <w:r>
        <w:rPr>
          <w:rFonts w:ascii="Times New Roman" w:hAnsi="Times New Roman"/>
          <w:spacing w:val="73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глаголы</w:t>
      </w:r>
      <w:r>
        <w:rPr>
          <w:rFonts w:ascii="Times New Roman" w:hAnsi="Times New Roman"/>
          <w:spacing w:val="10"/>
          <w:w w:val="105"/>
          <w:sz w:val="41"/>
        </w:rPr>
        <w:t>  </w:t>
      </w:r>
      <w:r>
        <w:rPr>
          <w:rFonts w:ascii="Times New Roman" w:hAnsi="Times New Roman"/>
          <w:w w:val="105"/>
          <w:sz w:val="41"/>
        </w:rPr>
        <w:t>вводят</w:t>
      </w:r>
      <w:r>
        <w:rPr>
          <w:rFonts w:ascii="Times New Roman" w:hAnsi="Times New Roman"/>
          <w:spacing w:val="55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в</w:t>
      </w:r>
      <w:r>
        <w:rPr>
          <w:rFonts w:ascii="Times New Roman" w:hAnsi="Times New Roman"/>
          <w:spacing w:val="75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рассмотрение</w:t>
      </w:r>
      <w:r>
        <w:rPr>
          <w:rFonts w:ascii="Times New Roman" w:hAnsi="Times New Roman"/>
          <w:spacing w:val="35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две</w:t>
      </w:r>
      <w:r>
        <w:rPr>
          <w:rFonts w:ascii="Times New Roman" w:hAnsi="Times New Roman"/>
          <w:spacing w:val="65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точки</w:t>
      </w:r>
      <w:r>
        <w:rPr>
          <w:rFonts w:ascii="Times New Roman" w:hAnsi="Times New Roman"/>
          <w:spacing w:val="68"/>
          <w:w w:val="150"/>
          <w:sz w:val="41"/>
        </w:rPr>
        <w:t> </w:t>
      </w:r>
      <w:r>
        <w:rPr>
          <w:rFonts w:ascii="Times New Roman" w:hAnsi="Times New Roman"/>
          <w:spacing w:val="-2"/>
          <w:w w:val="105"/>
          <w:sz w:val="41"/>
        </w:rPr>
        <w:t>кульминации,</w:t>
      </w:r>
    </w:p>
    <w:p>
      <w:pPr>
        <w:pStyle w:val="Heading6"/>
        <w:spacing w:line="550" w:lineRule="exact"/>
        <w:ind w:left="217"/>
        <w:jc w:val="both"/>
      </w:pPr>
      <w:r>
        <w:rPr>
          <w:w w:val="90"/>
        </w:rPr>
        <w:t>но</w:t>
      </w:r>
      <w:r>
        <w:rPr>
          <w:spacing w:val="-19"/>
          <w:w w:val="90"/>
        </w:rPr>
        <w:t> </w:t>
      </w:r>
      <w:r>
        <w:rPr>
          <w:w w:val="90"/>
        </w:rPr>
        <w:t>лишь</w:t>
      </w:r>
      <w:r>
        <w:rPr>
          <w:spacing w:val="-19"/>
          <w:w w:val="90"/>
        </w:rPr>
        <w:t> </w:t>
      </w:r>
      <w:r>
        <w:rPr>
          <w:w w:val="90"/>
        </w:rPr>
        <w:t>один</w:t>
      </w:r>
      <w:r>
        <w:rPr>
          <w:spacing w:val="-4"/>
        </w:rPr>
        <w:t> </w:t>
      </w:r>
      <w:r>
        <w:rPr>
          <w:w w:val="90"/>
        </w:rPr>
        <w:t>процесс,</w:t>
      </w:r>
      <w:r>
        <w:rPr>
          <w:spacing w:val="-5"/>
        </w:rPr>
        <w:t> </w:t>
      </w:r>
      <w:r>
        <w:rPr>
          <w:w w:val="90"/>
        </w:rPr>
        <w:t>заключенный</w:t>
      </w:r>
      <w:r>
        <w:rPr>
          <w:spacing w:val="26"/>
        </w:rPr>
        <w:t> </w:t>
      </w:r>
      <w:r>
        <w:rPr>
          <w:w w:val="90"/>
        </w:rPr>
        <w:t>между</w:t>
      </w:r>
      <w:r>
        <w:rPr/>
        <w:t> </w:t>
      </w:r>
      <w:r>
        <w:rPr>
          <w:spacing w:val="-2"/>
          <w:w w:val="90"/>
        </w:rPr>
        <w:t>ними.</w:t>
      </w:r>
    </w:p>
    <w:p>
      <w:pPr>
        <w:spacing w:line="235" w:lineRule="auto" w:before="0"/>
        <w:ind w:left="196" w:right="54" w:firstLine="75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2"/>
          <w:sz w:val="50"/>
        </w:rPr>
        <w:t>Глатлы,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юторые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мы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обсудим</w:t>
      </w:r>
      <w:r>
        <w:rPr>
          <w:rFonts w:ascii="Times New Roman" w:hAnsi="Times New Roman"/>
          <w:spacing w:val="-12"/>
          <w:sz w:val="50"/>
        </w:rPr>
        <w:t> в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этом</w:t>
      </w:r>
      <w:r>
        <w:rPr>
          <w:rFonts w:ascii="Times New Roman" w:hAnsi="Times New Roman"/>
          <w:spacing w:val="-12"/>
          <w:sz w:val="50"/>
        </w:rPr>
        <w:t> разделе,</w:t>
      </w:r>
      <w:r>
        <w:rPr>
          <w:rFonts w:ascii="Times New Roman" w:hAnsi="Times New Roman"/>
          <w:spacing w:val="-14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хараісгеризуіотся </w:t>
      </w:r>
      <w:r>
        <w:rPr>
          <w:rFonts w:ascii="Times New Roman" w:hAnsi="Times New Roman"/>
          <w:w w:val="90"/>
          <w:sz w:val="50"/>
        </w:rPr>
        <w:t>тем, что</w:t>
      </w:r>
      <w:r>
        <w:rPr>
          <w:rFonts w:ascii="Times New Roman" w:hAnsi="Times New Roman"/>
          <w:spacing w:val="-5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описывают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процесс, состояние, а</w:t>
      </w:r>
      <w:r>
        <w:rPr>
          <w:rFonts w:ascii="Times New Roman" w:hAnsi="Times New Roman"/>
          <w:spacing w:val="-13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также точку</w:t>
      </w:r>
      <w:r>
        <w:rPr>
          <w:rFonts w:ascii="Times New Roman" w:hAnsi="Times New Roman"/>
          <w:w w:val="90"/>
          <w:sz w:val="50"/>
        </w:rPr>
        <w:t> кульминации, ююрая их разделяет. Эти гпаголы распадаіотся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на</w:t>
      </w:r>
      <w:r>
        <w:rPr>
          <w:rFonts w:ascii="Times New Roman" w:hAnsi="Times New Roman"/>
          <w:spacing w:val="-14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четыре класса, ко- </w:t>
      </w:r>
      <w:r>
        <w:rPr>
          <w:rFonts w:ascii="Times New Roman" w:hAnsi="Times New Roman"/>
          <w:sz w:val="43"/>
        </w:rPr>
        <w:t>торые</w:t>
      </w:r>
      <w:r>
        <w:rPr>
          <w:rFonts w:ascii="Times New Roman" w:hAnsi="Times New Roman"/>
          <w:spacing w:val="73"/>
          <w:sz w:val="43"/>
        </w:rPr>
        <w:t>  </w:t>
      </w:r>
      <w:r>
        <w:rPr>
          <w:rFonts w:ascii="Times New Roman" w:hAnsi="Times New Roman"/>
          <w:sz w:val="43"/>
        </w:rPr>
        <w:t>мы</w:t>
      </w:r>
      <w:r>
        <w:rPr>
          <w:rFonts w:ascii="Times New Roman" w:hAnsi="Times New Roman"/>
          <w:spacing w:val="26"/>
          <w:w w:val="150"/>
          <w:sz w:val="43"/>
        </w:rPr>
        <w:t>  </w:t>
      </w:r>
      <w:r>
        <w:rPr>
          <w:rFonts w:ascii="Times New Roman" w:hAnsi="Times New Roman"/>
          <w:sz w:val="43"/>
        </w:rPr>
        <w:t>ныываем</w:t>
      </w:r>
      <w:r>
        <w:rPr>
          <w:rFonts w:ascii="Times New Roman" w:hAnsi="Times New Roman"/>
          <w:spacing w:val="26"/>
          <w:w w:val="150"/>
          <w:sz w:val="43"/>
        </w:rPr>
        <w:t>  </w:t>
      </w:r>
      <w:r>
        <w:rPr>
          <w:rFonts w:ascii="Times New Roman" w:hAnsi="Times New Roman"/>
          <w:sz w:val="43"/>
        </w:rPr>
        <w:t>сильными</w:t>
      </w:r>
      <w:r>
        <w:rPr>
          <w:rFonts w:ascii="Times New Roman" w:hAnsi="Times New Roman"/>
          <w:spacing w:val="27"/>
          <w:w w:val="150"/>
          <w:sz w:val="43"/>
        </w:rPr>
        <w:t> 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70"/>
          <w:sz w:val="43"/>
        </w:rPr>
        <w:t>  </w:t>
      </w:r>
      <w:r>
        <w:rPr>
          <w:rFonts w:ascii="Times New Roman" w:hAnsi="Times New Roman"/>
          <w:sz w:val="43"/>
        </w:rPr>
        <w:t>слабыми</w:t>
      </w:r>
      <w:r>
        <w:rPr>
          <w:rFonts w:ascii="Times New Roman" w:hAnsi="Times New Roman"/>
          <w:spacing w:val="35"/>
          <w:w w:val="150"/>
          <w:sz w:val="43"/>
        </w:rPr>
        <w:t>  </w:t>
      </w:r>
      <w:r>
        <w:rPr>
          <w:rFonts w:ascii="Times New Roman" w:hAnsi="Times New Roman"/>
          <w:sz w:val="43"/>
        </w:rPr>
        <w:t>лредельно-</w:t>
      </w:r>
      <w:r>
        <w:rPr>
          <w:rFonts w:ascii="Times New Roman" w:hAnsi="Times New Roman"/>
          <w:spacing w:val="-2"/>
          <w:sz w:val="43"/>
        </w:rPr>
        <w:t>стативным</w:t>
      </w:r>
    </w:p>
    <w:p>
      <w:pPr>
        <w:pStyle w:val="BodyText"/>
        <w:spacing w:before="55"/>
        <w:ind w:left="19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(соответственно</w:t>
      </w:r>
      <w:r>
        <w:rPr>
          <w:rFonts w:ascii="Times New Roman" w:hAnsi="Times New Roman"/>
          <w:spacing w:val="30"/>
          <w:w w:val="150"/>
        </w:rPr>
        <w:t> </w:t>
      </w:r>
      <w:r>
        <w:rPr>
          <w:rFonts w:ascii="Times New Roman" w:hAnsi="Times New Roman"/>
        </w:rPr>
        <w:t>YES</w:t>
      </w:r>
      <w:r>
        <w:rPr>
          <w:rFonts w:ascii="Times New Roman" w:hAnsi="Times New Roman"/>
          <w:spacing w:val="33"/>
          <w:w w:val="150"/>
        </w:rPr>
        <w:t> </w:t>
      </w:r>
      <w:r>
        <w:rPr>
          <w:rFonts w:ascii="Times New Roman" w:hAnsi="Times New Roman"/>
        </w:rPr>
        <w:t>S,</w:t>
      </w:r>
      <w:r>
        <w:rPr>
          <w:rFonts w:ascii="Times New Roman" w:hAnsi="Times New Roman"/>
          <w:spacing w:val="59"/>
          <w:w w:val="150"/>
        </w:rPr>
        <w:t> </w:t>
      </w:r>
      <w:r>
        <w:rPr>
          <w:rFonts w:ascii="Times New Roman" w:hAnsi="Times New Roman"/>
        </w:rPr>
        <w:t>R&gt;</w:t>
      </w:r>
      <w:r>
        <w:rPr>
          <w:rFonts w:ascii="Times New Roman" w:hAnsi="Times New Roman"/>
          <w:spacing w:val="67"/>
          <w:w w:val="15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41"/>
          <w:w w:val="150"/>
        </w:rPr>
        <w:t> </w:t>
      </w:r>
      <w:r>
        <w:rPr>
          <w:rFonts w:ascii="Times New Roman" w:hAnsi="Times New Roman"/>
        </w:rPr>
        <w:t>&lt;ЕЅ</w:t>
      </w:r>
      <w:r>
        <w:rPr>
          <w:rFonts w:ascii="Times New Roman" w:hAnsi="Times New Roman"/>
          <w:spacing w:val="15"/>
        </w:rPr>
        <w:t>  </w:t>
      </w:r>
      <w:r>
        <w:rPr>
          <w:rFonts w:ascii="Times New Roman" w:hAnsi="Times New Roman"/>
        </w:rPr>
        <w:t>Р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S,</w:t>
      </w:r>
      <w:r>
        <w:rPr>
          <w:rFonts w:ascii="Times New Roman" w:hAnsi="Times New Roman"/>
          <w:spacing w:val="58"/>
          <w:w w:val="150"/>
        </w:rPr>
        <w:t> </w:t>
      </w:r>
      <w:r>
        <w:rPr>
          <w:rFonts w:ascii="Times New Roman" w:hAnsi="Times New Roman"/>
        </w:rPr>
        <w:t>Р&gt;)</w:t>
      </w:r>
      <w:r>
        <w:rPr>
          <w:rFonts w:ascii="Times New Roman" w:hAnsi="Times New Roman"/>
          <w:spacing w:val="54"/>
          <w:w w:val="15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51"/>
          <w:w w:val="150"/>
        </w:rPr>
        <w:t> </w:t>
      </w:r>
      <w:r>
        <w:rPr>
          <w:rFonts w:ascii="Times New Roman" w:hAnsi="Times New Roman"/>
        </w:rPr>
        <w:t>слльиыми</w:t>
      </w:r>
      <w:r>
        <w:rPr>
          <w:rFonts w:ascii="Times New Roman" w:hAnsi="Times New Roman"/>
          <w:spacing w:val="15"/>
        </w:rPr>
        <w:t> 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51"/>
          <w:w w:val="150"/>
        </w:rPr>
        <w:t> </w:t>
      </w:r>
      <w:r>
        <w:rPr>
          <w:rFonts w:ascii="Times New Roman" w:hAnsi="Times New Roman"/>
          <w:spacing w:val="-2"/>
        </w:rPr>
        <w:t>слsбыип</w:t>
      </w:r>
    </w:p>
    <w:p>
      <w:pPr>
        <w:spacing w:before="18"/>
        <w:ind w:left="213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стативио-процессиьсм</w:t>
      </w:r>
      <w:r>
        <w:rPr>
          <w:rFonts w:ascii="Times New Roman" w:hAnsi="Times New Roman"/>
          <w:spacing w:val="59"/>
          <w:w w:val="150"/>
          <w:sz w:val="46"/>
        </w:rPr>
        <w:t> </w:t>
      </w:r>
      <w:r>
        <w:rPr>
          <w:rFonts w:ascii="Times New Roman" w:hAnsi="Times New Roman"/>
          <w:sz w:val="46"/>
        </w:rPr>
        <w:t>&lt;ЕЅ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z w:val="46"/>
        </w:rPr>
        <w:t>Р</w:t>
      </w:r>
      <w:r>
        <w:rPr>
          <w:rFonts w:ascii="Times New Roman" w:hAnsi="Times New Roman"/>
          <w:spacing w:val="-49"/>
          <w:sz w:val="46"/>
        </w:rPr>
        <w:t> </w:t>
      </w:r>
      <w:r>
        <w:rPr>
          <w:rFonts w:ascii="Times New Roman" w:hAnsi="Times New Roman"/>
          <w:sz w:val="46"/>
        </w:rPr>
        <w:t>S,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z w:val="46"/>
        </w:rPr>
        <w:t>Р</w:t>
      </w:r>
      <w:r>
        <w:rPr>
          <w:rFonts w:ascii="Times New Roman" w:hAnsi="Times New Roman"/>
          <w:spacing w:val="-34"/>
          <w:sz w:val="46"/>
        </w:rPr>
        <w:t> </w:t>
      </w:r>
      <w:r>
        <w:rPr>
          <w:rFonts w:ascii="Times New Roman" w:hAnsi="Times New Roman"/>
          <w:sz w:val="46"/>
        </w:rPr>
        <w:t>Ѕ&gt;,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z w:val="46"/>
        </w:rPr>
        <w:t>&lt;ЕЅ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S,</w:t>
      </w:r>
      <w:r>
        <w:rPr>
          <w:rFonts w:ascii="Times New Roman" w:hAnsi="Times New Roman"/>
          <w:spacing w:val="15"/>
          <w:sz w:val="46"/>
        </w:rPr>
        <w:t> </w:t>
      </w:r>
      <w:r>
        <w:rPr>
          <w:rFonts w:ascii="Times New Roman" w:hAnsi="Times New Roman"/>
          <w:sz w:val="46"/>
        </w:rPr>
        <w:t>Р</w:t>
      </w:r>
      <w:r>
        <w:rPr>
          <w:rFonts w:ascii="Times New Roman" w:hAnsi="Times New Roman"/>
          <w:spacing w:val="-33"/>
          <w:sz w:val="46"/>
        </w:rPr>
        <w:t> </w:t>
      </w:r>
      <w:r>
        <w:rPr>
          <w:rFonts w:ascii="Times New Roman" w:hAnsi="Times New Roman"/>
          <w:spacing w:val="-5"/>
          <w:sz w:val="46"/>
        </w:rPr>
        <w:t>Ѕ&gt;.</w:t>
      </w:r>
    </w:p>
    <w:p>
      <w:pPr>
        <w:spacing w:line="266" w:lineRule="auto" w:before="39"/>
        <w:ind w:left="204" w:right="48" w:firstLine="743"/>
        <w:jc w:val="both"/>
        <w:rPr>
          <w:sz w:val="48"/>
        </w:rPr>
      </w:pPr>
      <w:r>
        <w:rPr>
          <w:rFonts w:ascii="Times New Roman" w:hAnsi="Times New Roman"/>
          <w:sz w:val="43"/>
        </w:rPr>
        <w:t>Общим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для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всех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классов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является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наличие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двух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интерпретаций </w:t>
      </w:r>
      <w:r>
        <w:rPr>
          <w:rFonts w:ascii="Times New Roman" w:hAnsi="Times New Roman"/>
          <w:sz w:val="39"/>
        </w:rPr>
        <w:t>у пер@ктнвных форм — ВХОЖДЕНИЕ В COCTOЯHkÏE (ES), которая соот- </w:t>
      </w:r>
      <w:r>
        <w:rPr>
          <w:rFonts w:ascii="Times New Roman" w:hAnsi="Times New Roman"/>
          <w:sz w:val="41"/>
        </w:rPr>
        <w:t>ветствует</w:t>
      </w:r>
      <w:r>
        <w:rPr>
          <w:rFonts w:ascii="Times New Roman" w:hAnsi="Times New Roman"/>
          <w:spacing w:val="39"/>
          <w:sz w:val="41"/>
        </w:rPr>
        <w:t>  </w:t>
      </w:r>
      <w:r>
        <w:rPr>
          <w:rFonts w:ascii="Times New Roman" w:hAnsi="Times New Roman"/>
          <w:sz w:val="41"/>
        </w:rPr>
        <w:t>достижению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к}’яьмииации,</w:t>
      </w:r>
      <w:r>
        <w:rPr>
          <w:rFonts w:ascii="Times New Roman" w:hAnsi="Times New Roman"/>
          <w:spacing w:val="72"/>
          <w:sz w:val="41"/>
        </w:rPr>
        <w:t>  </w:t>
      </w:r>
      <w:r>
        <w:rPr>
          <w:rFonts w:ascii="Times New Roman" w:hAnsi="Times New Roman"/>
          <w:sz w:val="41"/>
        </w:rPr>
        <w:t>н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состояНИЕ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(S),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при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которой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рассмотрение</w:t>
      </w:r>
      <w:r>
        <w:rPr>
          <w:rFonts w:ascii="Times New Roman" w:hAnsi="Times New Roman"/>
          <w:spacing w:val="80"/>
          <w:sz w:val="43"/>
        </w:rPr>
        <w:t>  </w:t>
      </w:r>
      <w:r>
        <w:rPr>
          <w:rFonts w:ascii="Times New Roman" w:hAnsi="Times New Roman"/>
          <w:sz w:val="43"/>
        </w:rPr>
        <w:t>вводится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результируіощее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состоянне.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Кроме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тою, </w:t>
      </w:r>
      <w:r>
        <w:rPr>
          <w:sz w:val="43"/>
        </w:rPr>
        <w:t>у</w:t>
      </w:r>
      <w:r>
        <w:rPr>
          <w:spacing w:val="40"/>
          <w:sz w:val="43"/>
        </w:rPr>
        <w:t> </w:t>
      </w:r>
      <w:r>
        <w:rPr>
          <w:sz w:val="43"/>
        </w:rPr>
        <w:t>всех этих</w:t>
      </w:r>
      <w:r>
        <w:rPr>
          <w:spacing w:val="40"/>
          <w:sz w:val="43"/>
        </w:rPr>
        <w:t> </w:t>
      </w:r>
      <w:r>
        <w:rPr>
          <w:sz w:val="43"/>
        </w:rPr>
        <w:t>гпатлов</w:t>
      </w:r>
      <w:r>
        <w:rPr>
          <w:spacing w:val="40"/>
          <w:sz w:val="43"/>
        </w:rPr>
        <w:t> </w:t>
      </w:r>
      <w:r>
        <w:rPr>
          <w:sz w:val="43"/>
        </w:rPr>
        <w:t>имперфективные формы</w:t>
      </w:r>
      <w:r>
        <w:rPr>
          <w:spacing w:val="40"/>
          <w:sz w:val="43"/>
        </w:rPr>
        <w:t> </w:t>
      </w:r>
      <w:r>
        <w:rPr>
          <w:sz w:val="43"/>
        </w:rPr>
        <w:t>описывают</w:t>
      </w:r>
      <w:r>
        <w:rPr>
          <w:spacing w:val="40"/>
          <w:sz w:val="43"/>
        </w:rPr>
        <w:t> </w:t>
      </w:r>
      <w:r>
        <w:rPr>
          <w:sz w:val="43"/>
        </w:rPr>
        <w:t>процесс</w:t>
      </w:r>
      <w:r>
        <w:rPr>
          <w:spacing w:val="40"/>
          <w:sz w:val="43"/>
        </w:rPr>
        <w:t> </w:t>
      </w:r>
      <w:r>
        <w:rPr>
          <w:sz w:val="43"/>
        </w:rPr>
        <w:t>на</w:t>
      </w:r>
      <w:r>
        <w:rPr>
          <w:spacing w:val="-15"/>
          <w:sz w:val="43"/>
        </w:rPr>
        <w:t> </w:t>
      </w:r>
      <w:r>
        <w:rPr>
          <w:sz w:val="43"/>
        </w:rPr>
        <w:t>пути к</w:t>
      </w:r>
      <w:r>
        <w:rPr>
          <w:spacing w:val="-3"/>
          <w:sz w:val="43"/>
        </w:rPr>
        <w:t> </w:t>
      </w:r>
      <w:r>
        <w:rPr>
          <w:sz w:val="43"/>
        </w:rPr>
        <w:t>кульминации. Различия связаны, во-первых, с тем,</w:t>
      </w:r>
      <w:r>
        <w:rPr>
          <w:spacing w:val="-5"/>
          <w:sz w:val="43"/>
        </w:rPr>
        <w:t> </w:t>
      </w:r>
      <w:r>
        <w:rPr>
          <w:sz w:val="43"/>
        </w:rPr>
        <w:t>есть</w:t>
      </w:r>
      <w:r>
        <w:rPr>
          <w:spacing w:val="-1"/>
          <w:sz w:val="43"/>
        </w:rPr>
        <w:t> </w:t>
      </w:r>
      <w:r>
        <w:rPr>
          <w:sz w:val="43"/>
        </w:rPr>
        <w:t>ли </w:t>
      </w:r>
      <w:r>
        <w:rPr>
          <w:sz w:val="41"/>
        </w:rPr>
        <w:t>интерпретация</w:t>
      </w:r>
      <w:r>
        <w:rPr>
          <w:spacing w:val="-23"/>
          <w:sz w:val="41"/>
        </w:rPr>
        <w:t> </w:t>
      </w:r>
      <w:r>
        <w:rPr>
          <w:sz w:val="41"/>
        </w:rPr>
        <w:t>п</w:t>
      </w:r>
      <w:r>
        <w:rPr>
          <w:spacing w:val="-23"/>
          <w:sz w:val="41"/>
        </w:rPr>
        <w:t> </w:t>
      </w:r>
      <w:r>
        <w:rPr>
          <w:sz w:val="41"/>
        </w:rPr>
        <w:t>OH,ECC</w:t>
      </w:r>
      <w:r>
        <w:rPr>
          <w:spacing w:val="-22"/>
          <w:sz w:val="41"/>
        </w:rPr>
        <w:t> </w:t>
      </w:r>
      <w:r>
        <w:rPr>
          <w:sz w:val="41"/>
        </w:rPr>
        <w:t>(Р)</w:t>
      </w:r>
      <w:r>
        <w:rPr>
          <w:spacing w:val="-23"/>
          <w:sz w:val="41"/>
        </w:rPr>
        <w:t> </w:t>
      </w:r>
      <w:r>
        <w:rPr>
          <w:sz w:val="41"/>
        </w:rPr>
        <w:t>у</w:t>
      </w:r>
      <w:r>
        <w:rPr>
          <w:spacing w:val="-22"/>
          <w:sz w:val="41"/>
        </w:rPr>
        <w:t> </w:t>
      </w:r>
      <w:r>
        <w:rPr>
          <w:sz w:val="41"/>
        </w:rPr>
        <w:t>ПDQфектИ</w:t>
      </w:r>
      <w:r>
        <w:rPr>
          <w:spacing w:val="-23"/>
          <w:sz w:val="41"/>
        </w:rPr>
        <w:t> </w:t>
      </w:r>
      <w:r>
        <w:rPr>
          <w:sz w:val="41"/>
        </w:rPr>
        <w:t>ВНЫХ</w:t>
      </w:r>
      <w:r>
        <w:rPr>
          <w:spacing w:val="80"/>
          <w:sz w:val="41"/>
        </w:rPr>
        <w:t>  </w:t>
      </w:r>
      <w:r>
        <w:rPr>
          <w:sz w:val="41"/>
        </w:rPr>
        <w:t>М,</w:t>
      </w:r>
      <w:r>
        <w:rPr>
          <w:spacing w:val="-23"/>
          <w:sz w:val="41"/>
        </w:rPr>
        <w:t> </w:t>
      </w:r>
      <w:r>
        <w:rPr>
          <w:sz w:val="41"/>
        </w:rPr>
        <w:t>И</w:t>
      </w:r>
      <w:r>
        <w:rPr>
          <w:spacing w:val="-23"/>
          <w:sz w:val="41"/>
        </w:rPr>
        <w:t> </w:t>
      </w:r>
      <w:r>
        <w:rPr>
          <w:sz w:val="41"/>
        </w:rPr>
        <w:t>ВO-ВТОРЫХ,</w:t>
      </w:r>
      <w:r>
        <w:rPr>
          <w:spacing w:val="-3"/>
          <w:sz w:val="41"/>
        </w:rPr>
        <w:t> </w:t>
      </w:r>
      <w:r>
        <w:rPr>
          <w:sz w:val="41"/>
        </w:rPr>
        <w:t>С</w:t>
      </w:r>
      <w:r>
        <w:rPr>
          <w:spacing w:val="-23"/>
          <w:sz w:val="41"/>
        </w:rPr>
        <w:t> </w:t>
      </w:r>
      <w:r>
        <w:rPr>
          <w:sz w:val="41"/>
        </w:rPr>
        <w:t>HMt </w:t>
      </w:r>
      <w:r>
        <w:rPr>
          <w:w w:val="85"/>
          <w:sz w:val="48"/>
        </w:rPr>
        <w:t>есть</w:t>
      </w:r>
      <w:r>
        <w:rPr>
          <w:sz w:val="48"/>
        </w:rPr>
        <w:t> </w:t>
      </w:r>
      <w:r>
        <w:rPr>
          <w:w w:val="85"/>
          <w:sz w:val="48"/>
        </w:rPr>
        <w:t>интерпретация</w:t>
      </w:r>
      <w:r>
        <w:rPr>
          <w:spacing w:val="80"/>
          <w:sz w:val="48"/>
        </w:rPr>
        <w:t> </w:t>
      </w:r>
      <w:r>
        <w:rPr>
          <w:w w:val="85"/>
          <w:sz w:val="48"/>
        </w:rPr>
        <w:t>состшНиЕ</w:t>
      </w:r>
      <w:r>
        <w:rPr>
          <w:sz w:val="48"/>
        </w:rPr>
        <w:t> </w:t>
      </w:r>
      <w:r>
        <w:rPr>
          <w:w w:val="85"/>
          <w:sz w:val="48"/>
        </w:rPr>
        <w:t>(S) у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имперфективных.</w:t>
      </w:r>
    </w:p>
    <w:p>
      <w:pPr>
        <w:pStyle w:val="BodyText"/>
        <w:spacing w:line="451" w:lineRule="exact"/>
        <w:ind w:left="947"/>
      </w:pPr>
      <w:r>
        <w:rPr>
          <w:spacing w:val="-6"/>
        </w:rPr>
        <w:t>Акциональные</w:t>
      </w:r>
      <w:r>
        <w:rPr>
          <w:spacing w:val="70"/>
        </w:rPr>
        <w:t> </w:t>
      </w:r>
      <w:r>
        <w:rPr>
          <w:spacing w:val="-6"/>
        </w:rPr>
        <w:t>классы</w:t>
      </w:r>
      <w:r>
        <w:rPr>
          <w:spacing w:val="63"/>
        </w:rPr>
        <w:t> </w:t>
      </w:r>
      <w:r>
        <w:rPr>
          <w:spacing w:val="-6"/>
        </w:rPr>
        <w:t>процессно-резудьтативных</w:t>
      </w:r>
      <w:r>
        <w:rPr>
          <w:spacing w:val="24"/>
        </w:rPr>
        <w:t> </w:t>
      </w:r>
      <w:r>
        <w:rPr>
          <w:spacing w:val="-6"/>
        </w:rPr>
        <w:t>гяаголов</w:t>
      </w:r>
      <w:r>
        <w:rPr>
          <w:spacing w:val="45"/>
        </w:rPr>
        <w:t> </w:t>
      </w:r>
      <w:r>
        <w:rPr>
          <w:spacing w:val="-6"/>
        </w:rPr>
        <w:t>и</w:t>
      </w:r>
      <w:r>
        <w:rPr>
          <w:spacing w:val="53"/>
        </w:rPr>
        <w:t> </w:t>
      </w:r>
      <w:r>
        <w:rPr>
          <w:spacing w:val="-6"/>
        </w:rPr>
        <w:t>их</w:t>
      </w:r>
    </w:p>
    <w:p>
      <w:pPr>
        <w:spacing w:before="62"/>
        <w:ind w:left="230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распределение</w:t>
      </w:r>
      <w:r>
        <w:rPr>
          <w:rFonts w:ascii="Times New Roman" w:hAnsi="Times New Roman"/>
          <w:spacing w:val="45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по</w:t>
      </w:r>
      <w:r>
        <w:rPr>
          <w:rFonts w:ascii="Times New Roman" w:hAnsi="Times New Roman"/>
          <w:spacing w:val="37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языкам</w:t>
      </w:r>
      <w:r>
        <w:rPr>
          <w:rFonts w:ascii="Times New Roman" w:hAnsi="Times New Roman"/>
          <w:spacing w:val="37"/>
          <w:w w:val="150"/>
          <w:sz w:val="41"/>
        </w:rPr>
        <w:t> </w:t>
      </w:r>
      <w:r>
        <w:rPr>
          <w:rFonts w:ascii="Times New Roman" w:hAnsi="Times New Roman"/>
          <w:w w:val="105"/>
          <w:sz w:val="41"/>
        </w:rPr>
        <w:t>показано</w:t>
      </w:r>
      <w:r>
        <w:rPr>
          <w:rFonts w:ascii="Times New Roman" w:hAnsi="Times New Roman"/>
          <w:spacing w:val="60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в</w:t>
      </w:r>
      <w:r>
        <w:rPr>
          <w:rFonts w:ascii="Times New Roman" w:hAnsi="Times New Roman"/>
          <w:spacing w:val="13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табл.</w:t>
      </w:r>
      <w:r>
        <w:rPr>
          <w:rFonts w:ascii="Times New Roman" w:hAnsi="Times New Roman"/>
          <w:spacing w:val="36"/>
          <w:w w:val="105"/>
          <w:sz w:val="41"/>
        </w:rPr>
        <w:t> </w:t>
      </w:r>
      <w:r>
        <w:rPr>
          <w:rFonts w:ascii="Times New Roman" w:hAnsi="Times New Roman"/>
          <w:spacing w:val="-5"/>
          <w:w w:val="105"/>
          <w:sz w:val="41"/>
        </w:rPr>
        <w:t>24:</w:t>
      </w:r>
    </w:p>
    <w:p>
      <w:pPr>
        <w:spacing w:before="368"/>
        <w:ind w:left="138" w:right="0" w:firstLine="0"/>
        <w:jc w:val="center"/>
        <w:rPr>
          <w:rFonts w:ascii="Times New Roman" w:hAnsi="Times New Roman"/>
          <w:sz w:val="41"/>
        </w:rPr>
      </w:pPr>
      <w:r>
        <w:rPr>
          <w:rFonts w:ascii="Times New Roman" w:hAnsi="Times New Roman"/>
          <w:w w:val="85"/>
          <w:sz w:val="41"/>
        </w:rPr>
        <w:t>Таблица</w:t>
      </w:r>
      <w:r>
        <w:rPr>
          <w:rFonts w:ascii="Times New Roman" w:hAnsi="Times New Roman"/>
          <w:spacing w:val="53"/>
          <w:w w:val="150"/>
          <w:sz w:val="41"/>
        </w:rPr>
        <w:t> </w:t>
      </w:r>
      <w:r>
        <w:rPr>
          <w:rFonts w:ascii="Times New Roman" w:hAnsi="Times New Roman"/>
          <w:w w:val="85"/>
          <w:sz w:val="41"/>
        </w:rPr>
        <w:t>24.</w:t>
      </w:r>
      <w:r>
        <w:rPr>
          <w:rFonts w:ascii="Times New Roman" w:hAnsi="Times New Roman"/>
          <w:spacing w:val="36"/>
          <w:sz w:val="41"/>
        </w:rPr>
        <w:t> </w:t>
      </w:r>
      <w:r>
        <w:rPr>
          <w:rFonts w:ascii="Times New Roman" w:hAnsi="Times New Roman"/>
          <w:w w:val="85"/>
          <w:sz w:val="41"/>
        </w:rPr>
        <w:t>Процессно-результативные</w:t>
      </w:r>
      <w:r>
        <w:rPr>
          <w:rFonts w:ascii="Times New Roman" w:hAnsi="Times New Roman"/>
          <w:spacing w:val="25"/>
          <w:sz w:val="41"/>
        </w:rPr>
        <w:t> </w:t>
      </w:r>
      <w:r>
        <w:rPr>
          <w:rFonts w:ascii="Times New Roman" w:hAnsi="Times New Roman"/>
          <w:spacing w:val="-2"/>
          <w:w w:val="85"/>
          <w:sz w:val="41"/>
        </w:rPr>
        <w:t>глаюлы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" w:after="1"/>
        <w:rPr>
          <w:rFonts w:ascii="Times New Roman"/>
          <w:sz w:val="20"/>
        </w:rPr>
      </w:pPr>
    </w:p>
    <w:tbl>
      <w:tblPr>
        <w:tblW w:w="0" w:type="auto"/>
        <w:jc w:val="left"/>
        <w:tblInd w:w="20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0"/>
        <w:gridCol w:w="2700"/>
        <w:gridCol w:w="2090"/>
        <w:gridCol w:w="2440"/>
        <w:gridCol w:w="2120"/>
      </w:tblGrid>
      <w:tr>
        <w:trPr>
          <w:trHeight w:val="920" w:hRule="atLeast"/>
        </w:trPr>
        <w:tc>
          <w:tcPr>
            <w:tcW w:w="4140" w:type="dxa"/>
          </w:tcPr>
          <w:p>
            <w:pPr>
              <w:pStyle w:val="TableParagraph"/>
              <w:spacing w:line="422" w:lineRule="exact"/>
              <w:ind w:left="841"/>
              <w:rPr>
                <w:sz w:val="39"/>
              </w:rPr>
            </w:pPr>
            <w:r>
              <w:rPr>
                <w:w w:val="85"/>
                <w:sz w:val="39"/>
              </w:rPr>
              <w:t>Названііе</w:t>
            </w:r>
            <w:r>
              <w:rPr>
                <w:spacing w:val="17"/>
                <w:sz w:val="39"/>
              </w:rPr>
              <w:t> </w:t>
            </w:r>
            <w:r>
              <w:rPr>
                <w:spacing w:val="-2"/>
                <w:w w:val="95"/>
                <w:sz w:val="39"/>
              </w:rPr>
              <w:t>класса</w:t>
            </w:r>
          </w:p>
        </w:tc>
        <w:tc>
          <w:tcPr>
            <w:tcW w:w="2700" w:type="dxa"/>
          </w:tcPr>
          <w:p>
            <w:pPr>
              <w:pStyle w:val="TableParagraph"/>
              <w:spacing w:line="411" w:lineRule="exact"/>
              <w:ind w:left="278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Акwіональная</w:t>
            </w:r>
          </w:p>
          <w:p>
            <w:pPr>
              <w:pStyle w:val="TableParagraph"/>
              <w:spacing w:line="446" w:lineRule="exact"/>
              <w:ind w:left="200"/>
              <w:rPr>
                <w:sz w:val="39"/>
              </w:rPr>
            </w:pPr>
            <w:r>
              <w:rPr>
                <w:spacing w:val="-2"/>
                <w:w w:val="85"/>
                <w:sz w:val="39"/>
              </w:rPr>
              <w:t>характеристнка</w:t>
            </w:r>
          </w:p>
        </w:tc>
        <w:tc>
          <w:tcPr>
            <w:tcW w:w="2090" w:type="dxa"/>
          </w:tcPr>
          <w:p>
            <w:pPr>
              <w:pStyle w:val="TableParagraph"/>
              <w:spacing w:line="411" w:lineRule="exact"/>
              <w:ind w:left="241"/>
              <w:rPr>
                <w:sz w:val="39"/>
              </w:rPr>
            </w:pPr>
            <w:r>
              <w:rPr>
                <w:spacing w:val="-2"/>
                <w:w w:val="90"/>
                <w:sz w:val="39"/>
              </w:rPr>
              <w:t>Карачаево-</w:t>
            </w:r>
          </w:p>
          <w:p>
            <w:pPr>
              <w:pStyle w:val="TableParagraph"/>
              <w:spacing w:line="446" w:lineRule="exact"/>
              <w:ind w:left="195"/>
              <w:rPr>
                <w:sz w:val="39"/>
              </w:rPr>
            </w:pPr>
            <w:r>
              <w:rPr>
                <w:spacing w:val="-2"/>
                <w:w w:val="85"/>
                <w:sz w:val="39"/>
              </w:rPr>
              <w:t>балкарскиtі</w:t>
            </w:r>
          </w:p>
        </w:tc>
        <w:tc>
          <w:tcPr>
            <w:tcW w:w="2440" w:type="dxa"/>
          </w:tcPr>
          <w:p>
            <w:pPr>
              <w:pStyle w:val="TableParagraph"/>
              <w:spacing w:line="422" w:lineRule="exact"/>
              <w:ind w:left="191"/>
              <w:rPr>
                <w:sz w:val="39"/>
              </w:rPr>
            </w:pPr>
            <w:r>
              <w:rPr>
                <w:spacing w:val="-2"/>
                <w:w w:val="85"/>
                <w:sz w:val="39"/>
              </w:rPr>
              <w:t>Багвалинскиtі</w:t>
            </w:r>
          </w:p>
        </w:tc>
        <w:tc>
          <w:tcPr>
            <w:tcW w:w="2120" w:type="dxa"/>
          </w:tcPr>
          <w:p>
            <w:pPr>
              <w:pStyle w:val="TableParagraph"/>
              <w:spacing w:line="422" w:lineRule="exact"/>
              <w:ind w:left="67"/>
              <w:jc w:val="center"/>
              <w:rPr>
                <w:sz w:val="39"/>
              </w:rPr>
            </w:pPr>
            <w:r>
              <w:rPr>
                <w:spacing w:val="-6"/>
                <w:sz w:val="39"/>
              </w:rPr>
              <w:t>Мариііскніl</w:t>
            </w:r>
          </w:p>
        </w:tc>
      </w:tr>
      <w:tr>
        <w:trPr>
          <w:trHeight w:val="910" w:hRule="atLeast"/>
        </w:trPr>
        <w:tc>
          <w:tcPr>
            <w:tcW w:w="4140" w:type="dxa"/>
          </w:tcPr>
          <w:p>
            <w:pPr>
              <w:pStyle w:val="TableParagraph"/>
              <w:spacing w:line="384" w:lineRule="exact"/>
              <w:ind w:left="160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w w:val="90"/>
                <w:sz w:val="39"/>
              </w:rPr>
              <w:t>С+пьиый</w:t>
            </w:r>
            <w:r>
              <w:rPr>
                <w:rFonts w:ascii="Times New Roman" w:hAnsi="Times New Roman"/>
                <w:spacing w:val="18"/>
                <w:sz w:val="39"/>
              </w:rPr>
              <w:t> </w:t>
            </w:r>
            <w:r>
              <w:rPr>
                <w:rFonts w:ascii="Times New Roman" w:hAnsi="Times New Roman"/>
                <w:spacing w:val="-2"/>
                <w:sz w:val="39"/>
              </w:rPr>
              <w:t>предспьио-</w:t>
            </w:r>
          </w:p>
          <w:p>
            <w:pPr>
              <w:pStyle w:val="TableParagraph"/>
              <w:spacing w:before="1"/>
              <w:ind w:left="161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sz w:val="39"/>
              </w:rPr>
              <w:t>стативный</w:t>
            </w:r>
          </w:p>
        </w:tc>
        <w:tc>
          <w:tcPr>
            <w:tcW w:w="2700" w:type="dxa"/>
          </w:tcPr>
          <w:p>
            <w:pPr>
              <w:pStyle w:val="TableParagraph"/>
              <w:spacing w:line="384" w:lineRule="exact"/>
              <w:ind w:left="186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w w:val="90"/>
                <w:sz w:val="39"/>
              </w:rPr>
              <w:t>YES</w:t>
            </w:r>
            <w:r>
              <w:rPr>
                <w:rFonts w:ascii="Times New Roman" w:hAnsi="Times New Roman"/>
                <w:spacing w:val="-6"/>
                <w:w w:val="90"/>
                <w:sz w:val="39"/>
              </w:rPr>
              <w:t> </w:t>
            </w:r>
            <w:r>
              <w:rPr>
                <w:rFonts w:ascii="Times New Roman" w:hAnsi="Times New Roman"/>
                <w:w w:val="90"/>
                <w:sz w:val="39"/>
              </w:rPr>
              <w:t>S,</w:t>
            </w:r>
            <w:r>
              <w:rPr>
                <w:rFonts w:ascii="Times New Roman" w:hAnsi="Times New Roman"/>
                <w:spacing w:val="5"/>
                <w:sz w:val="39"/>
              </w:rPr>
              <w:t> </w:t>
            </w:r>
            <w:r>
              <w:rPr>
                <w:rFonts w:ascii="Times New Roman" w:hAnsi="Times New Roman"/>
                <w:spacing w:val="-5"/>
                <w:w w:val="90"/>
                <w:sz w:val="39"/>
              </w:rPr>
              <w:t>Р&gt;</w:t>
            </w:r>
          </w:p>
        </w:tc>
        <w:tc>
          <w:tcPr>
            <w:tcW w:w="2090" w:type="dxa"/>
          </w:tcPr>
          <w:p>
            <w:pPr>
              <w:pStyle w:val="TableParagraph"/>
              <w:spacing w:line="384" w:lineRule="exact"/>
              <w:ind w:left="113"/>
              <w:jc w:val="center"/>
              <w:rPr>
                <w:rFonts w:ascii="Times New Roman"/>
                <w:sz w:val="39"/>
              </w:rPr>
            </w:pPr>
            <w:r>
              <w:rPr>
                <w:rFonts w:ascii="Times New Roman"/>
                <w:spacing w:val="-10"/>
                <w:w w:val="95"/>
                <w:sz w:val="39"/>
              </w:rPr>
              <w:t>+</w:t>
            </w:r>
          </w:p>
        </w:tc>
        <w:tc>
          <w:tcPr>
            <w:tcW w:w="2440" w:type="dxa"/>
          </w:tcPr>
          <w:p>
            <w:pPr>
              <w:pStyle w:val="TableParagraph"/>
              <w:spacing w:line="383" w:lineRule="exact"/>
              <w:ind w:left="161" w:right="210"/>
              <w:jc w:val="center"/>
              <w:rPr>
                <w:rFonts w:ascii="Consolas" w:hAnsi="Consolas"/>
                <w:sz w:val="39"/>
              </w:rPr>
            </w:pPr>
            <w:r>
              <w:rPr>
                <w:rFonts w:ascii="Consolas" w:hAnsi="Consolas"/>
                <w:spacing w:val="-10"/>
                <w:w w:val="95"/>
                <w:sz w:val="39"/>
              </w:rPr>
              <w:t>—</w:t>
            </w:r>
          </w:p>
        </w:tc>
        <w:tc>
          <w:tcPr>
            <w:tcW w:w="2120" w:type="dxa"/>
          </w:tcPr>
          <w:p>
            <w:pPr>
              <w:pStyle w:val="TableParagraph"/>
              <w:spacing w:line="383" w:lineRule="exact"/>
              <w:ind w:left="101"/>
              <w:jc w:val="center"/>
              <w:rPr>
                <w:rFonts w:ascii="Consolas"/>
                <w:sz w:val="39"/>
              </w:rPr>
            </w:pPr>
            <w:r>
              <w:rPr>
                <w:rFonts w:ascii="Consolas"/>
                <w:spacing w:val="-10"/>
                <w:w w:val="105"/>
                <w:sz w:val="39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4140" w:type="dxa"/>
          </w:tcPr>
          <w:p>
            <w:pPr>
              <w:pStyle w:val="TableParagraph"/>
              <w:spacing w:line="390" w:lineRule="exact"/>
              <w:ind w:left="160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w w:val="90"/>
                <w:sz w:val="39"/>
              </w:rPr>
              <w:t>Слабыіі</w:t>
            </w:r>
            <w:r>
              <w:rPr>
                <w:rFonts w:ascii="Times New Roman" w:hAnsi="Times New Roman"/>
                <w:spacing w:val="44"/>
                <w:sz w:val="39"/>
              </w:rPr>
              <w:t> </w:t>
            </w:r>
            <w:r>
              <w:rPr>
                <w:rFonts w:ascii="Times New Roman" w:hAnsi="Times New Roman"/>
                <w:spacing w:val="-2"/>
                <w:sz w:val="39"/>
              </w:rPr>
              <w:t>предельно-</w:t>
            </w:r>
          </w:p>
          <w:p>
            <w:pPr>
              <w:pStyle w:val="TableParagraph"/>
              <w:spacing w:line="434" w:lineRule="exact"/>
              <w:ind w:left="161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2"/>
                <w:w w:val="95"/>
                <w:sz w:val="39"/>
              </w:rPr>
              <w:t>сгат+івныя</w:t>
            </w:r>
          </w:p>
        </w:tc>
        <w:tc>
          <w:tcPr>
            <w:tcW w:w="2700" w:type="dxa"/>
          </w:tcPr>
          <w:p>
            <w:pPr>
              <w:pStyle w:val="TableParagraph"/>
              <w:spacing w:line="404" w:lineRule="exact"/>
              <w:ind w:left="182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6"/>
                <w:sz w:val="39"/>
              </w:rPr>
              <w:t>&lt;ЕЅ</w:t>
            </w:r>
            <w:r>
              <w:rPr>
                <w:rFonts w:ascii="Times New Roman" w:hAnsi="Times New Roman"/>
                <w:spacing w:val="-19"/>
                <w:sz w:val="39"/>
              </w:rPr>
              <w:t> </w:t>
            </w:r>
            <w:r>
              <w:rPr>
                <w:rFonts w:ascii="Times New Roman" w:hAnsi="Times New Roman"/>
                <w:spacing w:val="-6"/>
                <w:sz w:val="39"/>
              </w:rPr>
              <w:t>Р</w:t>
            </w:r>
            <w:r>
              <w:rPr>
                <w:rFonts w:ascii="Times New Roman" w:hAnsi="Times New Roman"/>
                <w:spacing w:val="-24"/>
                <w:sz w:val="39"/>
              </w:rPr>
              <w:t> </w:t>
            </w:r>
            <w:r>
              <w:rPr>
                <w:rFonts w:ascii="Times New Roman" w:hAnsi="Times New Roman"/>
                <w:spacing w:val="-6"/>
                <w:sz w:val="39"/>
              </w:rPr>
              <w:t>S,</w:t>
            </w:r>
            <w:r>
              <w:rPr>
                <w:rFonts w:ascii="Times New Roman" w:hAnsi="Times New Roman"/>
                <w:spacing w:val="-17"/>
                <w:sz w:val="39"/>
              </w:rPr>
              <w:t> </w:t>
            </w:r>
            <w:r>
              <w:rPr>
                <w:rFonts w:ascii="Times New Roman" w:hAnsi="Times New Roman"/>
                <w:spacing w:val="-6"/>
                <w:sz w:val="39"/>
              </w:rPr>
              <w:t>Р&gt;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440" w:type="dxa"/>
          </w:tcPr>
          <w:p>
            <w:pPr>
              <w:pStyle w:val="TableParagraph"/>
              <w:spacing w:line="404" w:lineRule="exact"/>
              <w:ind w:left="176" w:right="49"/>
              <w:jc w:val="center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10"/>
                <w:sz w:val="39"/>
              </w:rPr>
              <w:t>—</w:t>
            </w:r>
          </w:p>
        </w:tc>
        <w:tc>
          <w:tcPr>
            <w:tcW w:w="2120" w:type="dxa"/>
          </w:tcPr>
          <w:p>
            <w:pPr>
              <w:pStyle w:val="TableParagraph"/>
              <w:spacing w:line="404" w:lineRule="exact"/>
              <w:ind w:left="101" w:right="4"/>
              <w:jc w:val="center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10"/>
                <w:sz w:val="39"/>
              </w:rPr>
              <w:t>—</w:t>
            </w:r>
          </w:p>
        </w:tc>
      </w:tr>
      <w:tr>
        <w:trPr>
          <w:trHeight w:val="890" w:hRule="atLeast"/>
        </w:trPr>
        <w:tc>
          <w:tcPr>
            <w:tcW w:w="4140" w:type="dxa"/>
          </w:tcPr>
          <w:p>
            <w:pPr>
              <w:pStyle w:val="TableParagraph"/>
              <w:spacing w:line="389" w:lineRule="exact"/>
              <w:ind w:left="160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w w:val="90"/>
                <w:sz w:val="39"/>
              </w:rPr>
              <w:t>Сильныtі</w:t>
            </w:r>
            <w:r>
              <w:rPr>
                <w:rFonts w:ascii="Times New Roman" w:hAnsi="Times New Roman"/>
                <w:spacing w:val="32"/>
                <w:sz w:val="39"/>
              </w:rPr>
              <w:t> </w:t>
            </w:r>
            <w:r>
              <w:rPr>
                <w:rFonts w:ascii="Times New Roman" w:hAnsi="Times New Roman"/>
                <w:spacing w:val="-2"/>
                <w:w w:val="95"/>
                <w:sz w:val="39"/>
              </w:rPr>
              <w:t>статгівно-</w:t>
            </w:r>
          </w:p>
          <w:p>
            <w:pPr>
              <w:pStyle w:val="TableParagraph"/>
              <w:spacing w:before="39"/>
              <w:ind w:left="167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pacing w:val="-2"/>
                <w:sz w:val="35"/>
              </w:rPr>
              <w:t>проиессиый</w:t>
            </w:r>
          </w:p>
        </w:tc>
        <w:tc>
          <w:tcPr>
            <w:tcW w:w="2700" w:type="dxa"/>
          </w:tcPr>
          <w:p>
            <w:pPr>
              <w:pStyle w:val="TableParagraph"/>
              <w:spacing w:line="389" w:lineRule="exact"/>
              <w:ind w:left="182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spacing w:val="-12"/>
                <w:sz w:val="39"/>
              </w:rPr>
              <w:t>&lt;ЕЅ</w:t>
            </w:r>
            <w:r>
              <w:rPr>
                <w:rFonts w:ascii="Times New Roman" w:hAnsi="Times New Roman"/>
                <w:spacing w:val="-13"/>
                <w:sz w:val="39"/>
              </w:rPr>
              <w:t> </w:t>
            </w:r>
            <w:r>
              <w:rPr>
                <w:rFonts w:ascii="Times New Roman" w:hAnsi="Times New Roman"/>
                <w:spacing w:val="-12"/>
                <w:sz w:val="39"/>
              </w:rPr>
              <w:t>Ѕ.</w:t>
            </w:r>
            <w:r>
              <w:rPr>
                <w:rFonts w:ascii="Times New Roman" w:hAnsi="Times New Roman"/>
                <w:spacing w:val="-6"/>
                <w:sz w:val="39"/>
              </w:rPr>
              <w:t> </w:t>
            </w:r>
            <w:r>
              <w:rPr>
                <w:rFonts w:ascii="Times New Roman" w:hAnsi="Times New Roman"/>
                <w:spacing w:val="-12"/>
                <w:sz w:val="39"/>
              </w:rPr>
              <w:t>Р</w:t>
            </w:r>
            <w:r>
              <w:rPr>
                <w:rFonts w:ascii="Times New Roman" w:hAnsi="Times New Roman"/>
                <w:spacing w:val="-24"/>
                <w:sz w:val="39"/>
              </w:rPr>
              <w:t> </w:t>
            </w:r>
            <w:r>
              <w:rPr>
                <w:rFonts w:ascii="Times New Roman" w:hAnsi="Times New Roman"/>
                <w:spacing w:val="-12"/>
                <w:sz w:val="39"/>
              </w:rPr>
              <w:t>Ѕ&gt;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440" w:type="dxa"/>
          </w:tcPr>
          <w:p>
            <w:pPr>
              <w:pStyle w:val="TableParagraph"/>
              <w:spacing w:before="11"/>
              <w:rPr>
                <w:rFonts w:ascii="Times New Roman"/>
                <w:sz w:val="6"/>
              </w:rPr>
            </w:pPr>
          </w:p>
          <w:p>
            <w:pPr>
              <w:pStyle w:val="TableParagraph"/>
              <w:spacing w:line="195" w:lineRule="exact"/>
              <w:ind w:left="1175"/>
              <w:rPr>
                <w:rFonts w:ascii="Times New Roman"/>
                <w:position w:val="-3"/>
                <w:sz w:val="19"/>
              </w:rPr>
            </w:pPr>
            <w:r>
              <w:rPr>
                <w:rFonts w:ascii="Times New Roman"/>
                <w:position w:val="-3"/>
                <w:sz w:val="19"/>
              </w:rPr>
              <w:drawing>
                <wp:inline distT="0" distB="0" distL="0" distR="0">
                  <wp:extent cx="123825" cy="123825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9"/>
              </w:rPr>
            </w:r>
          </w:p>
        </w:tc>
        <w:tc>
          <w:tcPr>
            <w:tcW w:w="2120" w:type="dxa"/>
          </w:tcPr>
          <w:p>
            <w:pPr>
              <w:pStyle w:val="TableParagraph"/>
              <w:spacing w:before="3"/>
              <w:rPr>
                <w:rFonts w:ascii="Times New Roman"/>
                <w:sz w:val="8"/>
              </w:rPr>
            </w:pPr>
          </w:p>
          <w:p>
            <w:pPr>
              <w:pStyle w:val="TableParagraph"/>
              <w:spacing w:line="180" w:lineRule="exact"/>
              <w:ind w:left="1000"/>
              <w:rPr>
                <w:rFonts w:ascii="Times New Roman"/>
                <w:position w:val="-3"/>
                <w:sz w:val="18"/>
              </w:rPr>
            </w:pPr>
            <w:r>
              <w:rPr>
                <w:rFonts w:ascii="Times New Roman"/>
                <w:position w:val="-3"/>
                <w:sz w:val="18"/>
              </w:rPr>
              <w:drawing>
                <wp:inline distT="0" distB="0" distL="0" distR="0">
                  <wp:extent cx="123825" cy="114300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18"/>
              </w:rPr>
            </w:r>
          </w:p>
        </w:tc>
      </w:tr>
      <w:tr>
        <w:trPr>
          <w:trHeight w:val="910" w:hRule="atLeast"/>
        </w:trPr>
        <w:tc>
          <w:tcPr>
            <w:tcW w:w="4140" w:type="dxa"/>
          </w:tcPr>
          <w:p>
            <w:pPr>
              <w:pStyle w:val="TableParagraph"/>
              <w:spacing w:line="393" w:lineRule="exact"/>
              <w:ind w:left="159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12"/>
                <w:sz w:val="41"/>
              </w:rPr>
              <w:t>Слабиё</w:t>
            </w:r>
            <w:r>
              <w:rPr>
                <w:rFonts w:ascii="Times New Roman" w:hAnsi="Times New Roman"/>
                <w:spacing w:val="-5"/>
                <w:sz w:val="41"/>
              </w:rPr>
              <w:t> </w:t>
            </w:r>
            <w:r>
              <w:rPr>
                <w:rFonts w:ascii="Times New Roman" w:hAnsi="Times New Roman"/>
                <w:spacing w:val="-2"/>
                <w:sz w:val="41"/>
              </w:rPr>
              <w:t>статчвно-</w:t>
            </w:r>
          </w:p>
          <w:p>
            <w:pPr>
              <w:pStyle w:val="TableParagraph"/>
              <w:spacing w:line="446" w:lineRule="exact"/>
              <w:ind w:left="165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2"/>
                <w:w w:val="95"/>
                <w:sz w:val="41"/>
              </w:rPr>
              <w:t>процессный</w:t>
            </w:r>
          </w:p>
        </w:tc>
        <w:tc>
          <w:tcPr>
            <w:tcW w:w="2700" w:type="dxa"/>
          </w:tcPr>
          <w:p>
            <w:pPr>
              <w:pStyle w:val="TableParagraph"/>
              <w:spacing w:line="419" w:lineRule="exact"/>
              <w:ind w:left="197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w w:val="90"/>
                <w:sz w:val="41"/>
              </w:rPr>
              <w:t>&lt;ЕЅ</w:t>
            </w:r>
            <w:r>
              <w:rPr>
                <w:rFonts w:ascii="Times New Roman" w:hAnsi="Times New Roman"/>
                <w:spacing w:val="-13"/>
                <w:w w:val="90"/>
                <w:sz w:val="41"/>
              </w:rPr>
              <w:t> </w:t>
            </w:r>
            <w:r>
              <w:rPr>
                <w:rFonts w:ascii="Times New Roman" w:hAnsi="Times New Roman"/>
                <w:w w:val="90"/>
                <w:sz w:val="41"/>
              </w:rPr>
              <w:t>Р</w:t>
            </w:r>
            <w:r>
              <w:rPr>
                <w:rFonts w:ascii="Times New Roman" w:hAnsi="Times New Roman"/>
                <w:spacing w:val="-21"/>
                <w:w w:val="90"/>
                <w:sz w:val="41"/>
              </w:rPr>
              <w:t> </w:t>
            </w:r>
            <w:r>
              <w:rPr>
                <w:rFonts w:ascii="Times New Roman" w:hAnsi="Times New Roman"/>
                <w:w w:val="90"/>
                <w:sz w:val="41"/>
              </w:rPr>
              <w:t>S,</w:t>
            </w:r>
            <w:r>
              <w:rPr>
                <w:rFonts w:ascii="Times New Roman" w:hAnsi="Times New Roman"/>
                <w:spacing w:val="-9"/>
                <w:w w:val="90"/>
                <w:sz w:val="41"/>
              </w:rPr>
              <w:t> </w:t>
            </w:r>
            <w:r>
              <w:rPr>
                <w:rFonts w:ascii="Times New Roman" w:hAnsi="Times New Roman"/>
                <w:w w:val="90"/>
                <w:sz w:val="41"/>
              </w:rPr>
              <w:t>Р</w:t>
            </w:r>
            <w:r>
              <w:rPr>
                <w:rFonts w:ascii="Times New Roman" w:hAnsi="Times New Roman"/>
                <w:spacing w:val="-22"/>
                <w:w w:val="90"/>
                <w:sz w:val="41"/>
              </w:rPr>
              <w:t> </w:t>
            </w:r>
            <w:r>
              <w:rPr>
                <w:rFonts w:ascii="Times New Roman" w:hAnsi="Times New Roman"/>
                <w:spacing w:val="-5"/>
                <w:w w:val="90"/>
                <w:sz w:val="41"/>
              </w:rPr>
              <w:t>SL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440" w:type="dxa"/>
          </w:tcPr>
          <w:p>
            <w:pPr>
              <w:pStyle w:val="TableParagraph"/>
              <w:spacing w:line="419" w:lineRule="exact"/>
              <w:ind w:left="175" w:right="49"/>
              <w:jc w:val="center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10"/>
                <w:w w:val="95"/>
                <w:sz w:val="41"/>
              </w:rPr>
              <w:t>—</w:t>
            </w:r>
          </w:p>
        </w:tc>
        <w:tc>
          <w:tcPr>
            <w:tcW w:w="2120" w:type="dxa"/>
          </w:tcPr>
          <w:p>
            <w:pPr>
              <w:pStyle w:val="TableParagraph"/>
              <w:spacing w:line="419" w:lineRule="exact"/>
              <w:ind w:left="101" w:right="5"/>
              <w:jc w:val="center"/>
              <w:rPr>
                <w:rFonts w:ascii="Times New Roman" w:hAnsi="Times New Roman"/>
                <w:sz w:val="41"/>
              </w:rPr>
            </w:pPr>
            <w:r>
              <w:rPr>
                <w:rFonts w:ascii="Times New Roman" w:hAnsi="Times New Roman"/>
                <w:spacing w:val="-10"/>
                <w:w w:val="95"/>
                <w:sz w:val="41"/>
              </w:rPr>
              <w:t>—</w:t>
            </w:r>
          </w:p>
        </w:tc>
      </w:tr>
    </w:tbl>
    <w:p>
      <w:pPr>
        <w:pStyle w:val="TableParagraph"/>
        <w:spacing w:after="0" w:line="419" w:lineRule="exact"/>
        <w:jc w:val="center"/>
        <w:rPr>
          <w:rFonts w:ascii="Times New Roman" w:hAnsi="Times New Roman"/>
          <w:sz w:val="41"/>
        </w:rPr>
        <w:sectPr>
          <w:pgSz w:w="15000" w:h="23010"/>
          <w:pgMar w:top="540" w:bottom="280" w:left="566" w:right="708"/>
        </w:sectPr>
      </w:pPr>
    </w:p>
    <w:p>
      <w:pPr>
        <w:pStyle w:val="ListParagraph"/>
        <w:numPr>
          <w:ilvl w:val="3"/>
          <w:numId w:val="20"/>
        </w:numPr>
        <w:tabs>
          <w:tab w:pos="4391" w:val="left" w:leader="none"/>
        </w:tabs>
        <w:spacing w:line="240" w:lineRule="auto" w:before="58" w:after="0"/>
        <w:ind w:left="4391" w:right="0" w:hanging="1063"/>
        <w:jc w:val="left"/>
        <w:rPr>
          <w:rFonts w:ascii="Arial" w:hAnsi="Arial"/>
          <w:sz w:val="46"/>
        </w:rPr>
      </w:pPr>
      <w:r>
        <w:rPr>
          <w:rFonts w:ascii="Arial" w:hAnsi="Arial"/>
          <w:b/>
          <w:spacing w:val="6"/>
          <w:w w:val="80"/>
          <w:sz w:val="46"/>
        </w:rPr>
        <w:t>Предельно•стативиые</w:t>
      </w:r>
      <w:r>
        <w:rPr>
          <w:rFonts w:ascii="Arial" w:hAnsi="Arial"/>
          <w:b/>
          <w:spacing w:val="28"/>
          <w:sz w:val="46"/>
        </w:rPr>
        <w:t> </w:t>
      </w:r>
      <w:r>
        <w:rPr>
          <w:rFonts w:ascii="Arial" w:hAnsi="Arial"/>
          <w:spacing w:val="-2"/>
          <w:w w:val="90"/>
          <w:sz w:val="46"/>
        </w:rPr>
        <w:t>глаголы</w:t>
      </w:r>
    </w:p>
    <w:p>
      <w:pPr>
        <w:spacing w:before="388"/>
        <w:ind w:left="926" w:right="0" w:firstLine="0"/>
        <w:jc w:val="left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pacing w:val="-6"/>
          <w:sz w:val="46"/>
        </w:rPr>
        <w:t>Наименьшее</w:t>
      </w:r>
      <w:r>
        <w:rPr>
          <w:rFonts w:ascii="Times New Roman" w:hAnsi="Times New Roman"/>
          <w:spacing w:val="3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количество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интерпретаций</w:t>
      </w:r>
      <w:r>
        <w:rPr>
          <w:rFonts w:ascii="Times New Roman" w:hAnsi="Times New Roman"/>
          <w:spacing w:val="4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наблюдается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у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сшіьныz</w:t>
      </w:r>
    </w:p>
    <w:p>
      <w:pPr>
        <w:spacing w:before="51"/>
        <w:ind w:left="166" w:right="0" w:firstLine="0"/>
        <w:jc w:val="both"/>
        <w:rPr>
          <w:sz w:val="41"/>
        </w:rPr>
      </w:pPr>
      <w:r>
        <w:rPr>
          <w:b/>
          <w:sz w:val="41"/>
        </w:rPr>
        <w:t>предеаьпо-стятивпых</w:t>
      </w:r>
      <w:r>
        <w:rPr>
          <w:b/>
          <w:spacing w:val="73"/>
          <w:sz w:val="41"/>
        </w:rPr>
        <w:t>  </w:t>
      </w:r>
      <w:r>
        <w:rPr>
          <w:b/>
          <w:sz w:val="41"/>
        </w:rPr>
        <w:t>ыаюлов</w:t>
      </w:r>
      <w:r>
        <w:rPr>
          <w:b/>
          <w:spacing w:val="62"/>
          <w:sz w:val="41"/>
        </w:rPr>
        <w:t>  </w:t>
      </w:r>
      <w:r>
        <w:rPr>
          <w:b/>
          <w:sz w:val="41"/>
        </w:rPr>
        <w:t>с</w:t>
      </w:r>
      <w:r>
        <w:rPr>
          <w:b/>
          <w:spacing w:val="67"/>
          <w:sz w:val="41"/>
        </w:rPr>
        <w:t>  </w:t>
      </w:r>
      <w:r>
        <w:rPr>
          <w:sz w:val="41"/>
        </w:rPr>
        <w:t>акинональной</w:t>
      </w:r>
      <w:r>
        <w:rPr>
          <w:spacing w:val="40"/>
          <w:w w:val="150"/>
          <w:sz w:val="41"/>
        </w:rPr>
        <w:t>  </w:t>
      </w:r>
      <w:r>
        <w:rPr>
          <w:spacing w:val="-2"/>
          <w:sz w:val="41"/>
        </w:rPr>
        <w:t>характеристнкоїі</w:t>
      </w:r>
    </w:p>
    <w:p>
      <w:pPr>
        <w:spacing w:line="242" w:lineRule="auto" w:before="12"/>
        <w:ind w:left="140" w:right="91" w:firstLine="0"/>
        <w:jc w:val="both"/>
        <w:rPr>
          <w:sz w:val="46"/>
        </w:rPr>
      </w:pPr>
      <w:r>
        <w:rPr>
          <w:sz w:val="46"/>
        </w:rPr>
        <w:t>&lt;ЕЅ S, Р&gt;</w:t>
      </w:r>
      <w:r>
        <w:rPr>
          <w:spacing w:val="-25"/>
          <w:sz w:val="46"/>
        </w:rPr>
        <w:t> </w:t>
      </w:r>
      <w:r>
        <w:rPr>
          <w:sz w:val="46"/>
        </w:rPr>
        <w:t>—</w:t>
      </w:r>
      <w:r>
        <w:rPr>
          <w:spacing w:val="-5"/>
          <w:sz w:val="46"/>
        </w:rPr>
        <w:t> </w:t>
      </w:r>
      <w:r>
        <w:rPr>
          <w:sz w:val="46"/>
        </w:rPr>
        <w:t>балкарских </w:t>
      </w:r>
      <w:r>
        <w:rPr>
          <w:i/>
          <w:sz w:val="46"/>
        </w:rPr>
        <w:t>ari </w:t>
      </w:r>
      <w:r>
        <w:rPr>
          <w:sz w:val="46"/>
        </w:rPr>
        <w:t>‘Вставать’, </w:t>
      </w:r>
      <w:r>
        <w:rPr>
          <w:i/>
          <w:sz w:val="46"/>
        </w:rPr>
        <w:t>bol</w:t>
      </w:r>
      <w:r>
        <w:rPr>
          <w:i/>
          <w:spacing w:val="-9"/>
          <w:sz w:val="46"/>
        </w:rPr>
        <w:t> </w:t>
      </w:r>
      <w:r>
        <w:rPr>
          <w:i/>
          <w:sz w:val="46"/>
        </w:rPr>
        <w:t>‘</w:t>
      </w:r>
      <w:r>
        <w:rPr>
          <w:sz w:val="46"/>
        </w:rPr>
        <w:t>ст</w:t>
      </w:r>
      <w:r>
        <w:rPr>
          <w:i/>
          <w:sz w:val="46"/>
        </w:rPr>
        <w:t>аноеніъ•я’, qaf</w:t>
      </w:r>
      <w:r>
        <w:rPr>
          <w:i/>
          <w:spacing w:val="40"/>
          <w:sz w:val="46"/>
        </w:rPr>
        <w:t> </w:t>
      </w:r>
      <w:r>
        <w:rPr>
          <w:sz w:val="46"/>
        </w:rPr>
        <w:t>‘оста- ваться’,</w:t>
      </w:r>
      <w:r>
        <w:rPr>
          <w:spacing w:val="-26"/>
          <w:sz w:val="46"/>
        </w:rPr>
        <w:t> </w:t>
      </w:r>
      <w:r>
        <w:rPr>
          <w:i/>
          <w:sz w:val="46"/>
        </w:rPr>
        <w:t>tas</w:t>
      </w:r>
      <w:r>
        <w:rPr>
          <w:i/>
          <w:spacing w:val="-25"/>
          <w:sz w:val="46"/>
        </w:rPr>
        <w:t> </w:t>
      </w:r>
      <w:r>
        <w:rPr>
          <w:i/>
          <w:sz w:val="46"/>
        </w:rPr>
        <w:t>bol</w:t>
      </w:r>
      <w:r>
        <w:rPr>
          <w:i/>
          <w:spacing w:val="-25"/>
          <w:sz w:val="46"/>
        </w:rPr>
        <w:t> </w:t>
      </w:r>
      <w:r>
        <w:rPr>
          <w:sz w:val="46"/>
        </w:rPr>
        <w:t>‘теряться’</w:t>
      </w:r>
      <w:r>
        <w:rPr>
          <w:spacing w:val="-26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марийскнх</w:t>
      </w:r>
      <w:r>
        <w:rPr>
          <w:spacing w:val="-19"/>
          <w:sz w:val="46"/>
        </w:rPr>
        <w:t> </w:t>
      </w:r>
      <w:r>
        <w:rPr>
          <w:i/>
          <w:sz w:val="46"/>
        </w:rPr>
        <w:t>j‘oras</w:t>
      </w:r>
      <w:r>
        <w:rPr>
          <w:i/>
          <w:spacing w:val="15"/>
          <w:sz w:val="46"/>
        </w:rPr>
        <w:t> </w:t>
      </w:r>
      <w:r>
        <w:rPr>
          <w:sz w:val="46"/>
        </w:rPr>
        <w:t>‘заснуть’,</w:t>
      </w:r>
      <w:r>
        <w:rPr>
          <w:spacing w:val="-17"/>
          <w:sz w:val="46"/>
        </w:rPr>
        <w:t> </w:t>
      </w:r>
      <w:r>
        <w:rPr>
          <w:i/>
          <w:sz w:val="46"/>
        </w:rPr>
        <w:t>ovвrgas</w:t>
      </w:r>
      <w:r>
        <w:rPr>
          <w:i/>
          <w:spacing w:val="-26"/>
          <w:sz w:val="46"/>
        </w:rPr>
        <w:t> </w:t>
      </w:r>
      <w:r>
        <w:rPr>
          <w:i/>
          <w:sz w:val="46"/>
        </w:rPr>
        <w:t>‘опј- </w:t>
      </w:r>
      <w:r>
        <w:rPr>
          <w:w w:val="90"/>
          <w:sz w:val="46"/>
        </w:rPr>
        <w:t>хать’,</w:t>
      </w:r>
      <w:r>
        <w:rPr>
          <w:sz w:val="46"/>
        </w:rPr>
        <w:t> </w:t>
      </w:r>
      <w:r>
        <w:rPr>
          <w:w w:val="90"/>
          <w:sz w:val="46"/>
        </w:rPr>
        <w:t>fogafaf</w:t>
      </w:r>
      <w:r>
        <w:rPr>
          <w:spacing w:val="80"/>
          <w:sz w:val="46"/>
        </w:rPr>
        <w:t> </w:t>
      </w:r>
      <w:r>
        <w:rPr>
          <w:w w:val="90"/>
          <w:sz w:val="46"/>
        </w:rPr>
        <w:t>‘останавливаться’. Они</w:t>
      </w:r>
      <w:r>
        <w:rPr>
          <w:sz w:val="46"/>
        </w:rPr>
        <w:t> </w:t>
      </w:r>
      <w:r>
        <w:rPr>
          <w:w w:val="90"/>
          <w:sz w:val="46"/>
        </w:rPr>
        <w:t>имеіот те же интерпретации, что</w:t>
      </w:r>
      <w:r>
        <w:rPr>
          <w:spacing w:val="40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сильные</w:t>
      </w:r>
      <w:r>
        <w:rPr>
          <w:spacing w:val="-25"/>
          <w:sz w:val="46"/>
        </w:rPr>
        <w:t> </w:t>
      </w:r>
      <w:r>
        <w:rPr>
          <w:sz w:val="46"/>
        </w:rPr>
        <w:t>пщдельные</w:t>
      </w:r>
      <w:r>
        <w:rPr>
          <w:spacing w:val="-25"/>
          <w:sz w:val="46"/>
        </w:rPr>
        <w:t> </w:t>
      </w:r>
      <w:r>
        <w:rPr>
          <w:sz w:val="46"/>
        </w:rPr>
        <w:t>глаголы</w:t>
      </w:r>
      <w:r>
        <w:rPr>
          <w:spacing w:val="-26"/>
          <w:sz w:val="46"/>
        </w:rPr>
        <w:t> </w:t>
      </w:r>
      <w:r>
        <w:rPr>
          <w:sz w:val="46"/>
        </w:rPr>
        <w:t>&lt;ЕЅ,</w:t>
      </w:r>
      <w:r>
        <w:rPr>
          <w:spacing w:val="-25"/>
          <w:sz w:val="46"/>
        </w:rPr>
        <w:t> </w:t>
      </w:r>
      <w:r>
        <w:rPr>
          <w:sz w:val="46"/>
        </w:rPr>
        <w:t>Ш</w:t>
      </w:r>
      <w:r>
        <w:rPr>
          <w:spacing w:val="-25"/>
          <w:sz w:val="46"/>
        </w:rPr>
        <w:t> </w:t>
      </w:r>
      <w:r>
        <w:rPr>
          <w:sz w:val="46"/>
        </w:rPr>
        <w:t>(см.</w:t>
      </w:r>
      <w:r>
        <w:rPr>
          <w:spacing w:val="-26"/>
          <w:sz w:val="46"/>
        </w:rPr>
        <w:t> </w:t>
      </w:r>
      <w:r>
        <w:rPr>
          <w:sz w:val="46"/>
        </w:rPr>
        <w:t>8.2.1)</w:t>
      </w:r>
      <w:r>
        <w:rPr>
          <w:spacing w:val="-25"/>
          <w:sz w:val="46"/>
        </w:rPr>
        <w:t> </w:t>
      </w:r>
      <w:r>
        <w:rPr>
          <w:sz w:val="46"/>
        </w:rPr>
        <w:t>плюс</w:t>
      </w:r>
      <w:r>
        <w:rPr>
          <w:spacing w:val="-25"/>
          <w:sz w:val="46"/>
        </w:rPr>
        <w:t> </w:t>
      </w:r>
      <w:r>
        <w:rPr>
          <w:sz w:val="46"/>
        </w:rPr>
        <w:t>стативную </w:t>
      </w:r>
      <w:r>
        <w:rPr>
          <w:spacing w:val="-4"/>
          <w:sz w:val="46"/>
        </w:rPr>
        <w:t>интерпретацию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(S)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у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перфективных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форм.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Аспектуальные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формы балкарского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глагола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ori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‘уставать’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марийсіют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sogrlrs</w:t>
      </w:r>
      <w:r>
        <w:rPr>
          <w:i/>
          <w:spacing w:val="19"/>
          <w:sz w:val="46"/>
        </w:rPr>
        <w:t> </w:t>
      </w:r>
      <w:r>
        <w:rPr>
          <w:spacing w:val="-4"/>
          <w:sz w:val="46"/>
        </w:rPr>
        <w:t>‘останавли- </w:t>
      </w:r>
      <w:r>
        <w:rPr>
          <w:spacing w:val="-8"/>
          <w:sz w:val="46"/>
        </w:rPr>
        <w:t>ваться’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интерпретации</w:t>
      </w:r>
      <w:r>
        <w:rPr>
          <w:spacing w:val="18"/>
          <w:sz w:val="46"/>
        </w:rPr>
        <w:t> </w:t>
      </w:r>
      <w:r>
        <w:rPr>
          <w:spacing w:val="-8"/>
          <w:sz w:val="46"/>
        </w:rPr>
        <w:t>иллюстрируіотся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8"/>
          <w:sz w:val="46"/>
        </w:rPr>
        <w:t>(2973300):</w:t>
      </w:r>
    </w:p>
    <w:p>
      <w:pPr>
        <w:pStyle w:val="ListParagraph"/>
        <w:numPr>
          <w:ilvl w:val="0"/>
          <w:numId w:val="50"/>
        </w:numPr>
        <w:tabs>
          <w:tab w:pos="1382" w:val="left" w:leader="none"/>
        </w:tabs>
        <w:spacing w:line="500" w:lineRule="exact" w:before="221" w:after="0"/>
        <w:ind w:left="1382" w:right="0" w:hanging="1252"/>
        <w:jc w:val="left"/>
        <w:rPr>
          <w:sz w:val="43"/>
        </w:rPr>
      </w:pPr>
      <w:r>
        <w:rPr>
          <w:w w:val="110"/>
          <w:position w:val="1"/>
          <w:sz w:val="27"/>
        </w:rPr>
        <w:t>KAPAЖ</w:t>
      </w:r>
      <w:r>
        <w:rPr>
          <w:spacing w:val="-13"/>
          <w:w w:val="110"/>
          <w:position w:val="1"/>
          <w:sz w:val="27"/>
        </w:rPr>
        <w:t> </w:t>
      </w:r>
      <w:r>
        <w:rPr>
          <w:w w:val="110"/>
          <w:position w:val="1"/>
          <w:sz w:val="27"/>
        </w:rPr>
        <w:t>АЕВО•бАТІКАК</w:t>
      </w:r>
      <w:r>
        <w:rPr>
          <w:spacing w:val="-12"/>
          <w:w w:val="110"/>
          <w:position w:val="1"/>
          <w:sz w:val="27"/>
        </w:rPr>
        <w:t> </w:t>
      </w:r>
      <w:r>
        <w:rPr>
          <w:spacing w:val="-5"/>
          <w:w w:val="110"/>
          <w:position w:val="1"/>
          <w:sz w:val="27"/>
        </w:rPr>
        <w:t>КИМ</w:t>
      </w:r>
    </w:p>
    <w:p>
      <w:pPr>
        <w:pStyle w:val="BodyText"/>
        <w:tabs>
          <w:tab w:pos="3326" w:val="left" w:leader="none"/>
          <w:tab w:pos="4318" w:val="left" w:leader="none"/>
          <w:tab w:pos="6271" w:val="left" w:leader="none"/>
        </w:tabs>
        <w:spacing w:line="500" w:lineRule="exact"/>
        <w:ind w:left="1381"/>
      </w:pPr>
      <w:r>
        <w:rPr/>
        <w:t>а.</w:t>
      </w:r>
      <w:r>
        <w:rPr>
          <w:spacing w:val="50"/>
          <w:w w:val="150"/>
        </w:rPr>
        <w:t> </w:t>
      </w:r>
      <w:r>
        <w:rPr>
          <w:spacing w:val="-4"/>
        </w:rPr>
        <w:t>axmad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spacing w:val="-2"/>
          <w:w w:val="95"/>
        </w:rPr>
        <w:t>saвat-</w:t>
      </w:r>
      <w:r>
        <w:rPr>
          <w:spacing w:val="-5"/>
        </w:rPr>
        <w:t>xa</w:t>
      </w:r>
      <w:r>
        <w:rPr/>
        <w:tab/>
      </w:r>
      <w:r>
        <w:rPr>
          <w:w w:val="90"/>
        </w:rPr>
        <w:t>агі-вап-</w:t>
      </w:r>
      <w:r>
        <w:rPr>
          <w:spacing w:val="-5"/>
          <w:w w:val="90"/>
        </w:rPr>
        <w:t>dі.</w:t>
      </w:r>
    </w:p>
    <w:p>
      <w:pPr>
        <w:pStyle w:val="BodyText"/>
        <w:tabs>
          <w:tab w:pos="3326" w:val="left" w:leader="none"/>
          <w:tab w:pos="4330" w:val="left" w:leader="none"/>
          <w:tab w:pos="6269" w:val="left" w:leader="none"/>
        </w:tabs>
        <w:spacing w:line="235" w:lineRule="auto" w:before="14"/>
        <w:ind w:left="1869" w:right="3931" w:firstLine="37"/>
      </w:pPr>
      <w:r>
        <w:rPr>
          <w:spacing w:val="-2"/>
        </w:rPr>
        <w:t>Ахмед</w:t>
      </w:r>
      <w:r>
        <w:rPr/>
        <w:tab/>
      </w:r>
      <w:r>
        <w:rPr>
          <w:spacing w:val="-4"/>
        </w:rPr>
        <w:t>два</w:t>
      </w:r>
      <w:r>
        <w:rPr/>
        <w:tab/>
      </w:r>
      <w:r>
        <w:rPr>
          <w:spacing w:val="-2"/>
        </w:rPr>
        <w:t>чac-DAT</w:t>
      </w:r>
      <w:r>
        <w:rPr/>
        <w:tab/>
      </w:r>
      <w:r>
        <w:rPr>
          <w:spacing w:val="-8"/>
        </w:rPr>
        <w:t>уставагь-РFСТ-ЗЅG </w:t>
      </w:r>
      <w:r>
        <w:rPr>
          <w:spacing w:val="-4"/>
        </w:rPr>
        <w:t>За</w:t>
      </w:r>
      <w:r>
        <w:rPr>
          <w:spacing w:val="-20"/>
        </w:rPr>
        <w:t> </w:t>
      </w:r>
      <w:r>
        <w:rPr>
          <w:spacing w:val="-4"/>
        </w:rPr>
        <w:t>два</w:t>
      </w:r>
      <w:r>
        <w:rPr>
          <w:spacing w:val="-20"/>
        </w:rPr>
        <w:t> </w:t>
      </w:r>
      <w:r>
        <w:rPr>
          <w:spacing w:val="-4"/>
        </w:rPr>
        <w:t>часа</w:t>
      </w:r>
      <w:r>
        <w:rPr>
          <w:spacing w:val="-20"/>
        </w:rPr>
        <w:t> </w:t>
      </w:r>
      <w:r>
        <w:rPr>
          <w:spacing w:val="-4"/>
        </w:rPr>
        <w:t>Ахмед</w:t>
      </w:r>
      <w:r>
        <w:rPr>
          <w:spacing w:val="-16"/>
        </w:rPr>
        <w:t> </w:t>
      </w:r>
      <w:r>
        <w:rPr>
          <w:spacing w:val="-4"/>
        </w:rPr>
        <w:t>устап.</w:t>
      </w:r>
    </w:p>
    <w:p>
      <w:pPr>
        <w:pStyle w:val="BodyText"/>
        <w:tabs>
          <w:tab w:pos="3326" w:val="left" w:leader="none"/>
          <w:tab w:pos="4318" w:val="left" w:leader="none"/>
          <w:tab w:pos="5536" w:val="left" w:leader="none"/>
        </w:tabs>
        <w:spacing w:before="129"/>
        <w:ind w:left="1373"/>
      </w:pPr>
      <w:r>
        <w:rPr/>
        <w:t>Ь.</w:t>
      </w:r>
      <w:r>
        <w:rPr>
          <w:spacing w:val="59"/>
        </w:rPr>
        <w:t> </w:t>
      </w:r>
      <w:r>
        <w:rPr>
          <w:spacing w:val="-2"/>
        </w:rPr>
        <w:t>axmad</w:t>
      </w:r>
      <w:r>
        <w:rPr/>
        <w:tab/>
      </w:r>
      <w:r>
        <w:rPr>
          <w:spacing w:val="-5"/>
          <w:w w:val="95"/>
        </w:rPr>
        <w:t>eki</w:t>
      </w:r>
      <w:r>
        <w:rPr/>
        <w:tab/>
      </w:r>
      <w:r>
        <w:rPr>
          <w:spacing w:val="-2"/>
        </w:rPr>
        <w:t>saьat</w:t>
      </w:r>
      <w:r>
        <w:rPr/>
        <w:tab/>
      </w:r>
      <w:r>
        <w:rPr>
          <w:w w:val="90"/>
        </w:rPr>
        <w:t>агі-вап-</w:t>
      </w:r>
      <w:r>
        <w:rPr>
          <w:spacing w:val="-5"/>
          <w:w w:val="90"/>
        </w:rPr>
        <w:t>dі.</w:t>
      </w:r>
    </w:p>
    <w:p>
      <w:pPr>
        <w:tabs>
          <w:tab w:pos="3325" w:val="left" w:leader="none"/>
          <w:tab w:pos="4330" w:val="left" w:leader="none"/>
          <w:tab w:pos="5550" w:val="left" w:leader="none"/>
        </w:tabs>
        <w:spacing w:before="28"/>
        <w:ind w:left="1895" w:right="0" w:firstLine="0"/>
        <w:jc w:val="left"/>
        <w:rPr>
          <w:b/>
          <w:sz w:val="39"/>
        </w:rPr>
      </w:pPr>
      <w:r>
        <w:rPr>
          <w:b/>
          <w:spacing w:val="-2"/>
          <w:w w:val="105"/>
          <w:sz w:val="39"/>
        </w:rPr>
        <w:t>Ахмед</w:t>
      </w:r>
      <w:r>
        <w:rPr>
          <w:b/>
          <w:sz w:val="39"/>
        </w:rPr>
        <w:tab/>
      </w:r>
      <w:r>
        <w:rPr>
          <w:b/>
          <w:spacing w:val="-5"/>
          <w:w w:val="105"/>
          <w:sz w:val="39"/>
        </w:rPr>
        <w:t>двв</w:t>
      </w:r>
      <w:r>
        <w:rPr>
          <w:b/>
          <w:sz w:val="39"/>
        </w:rPr>
        <w:tab/>
      </w:r>
      <w:r>
        <w:rPr>
          <w:spacing w:val="-5"/>
          <w:w w:val="105"/>
          <w:sz w:val="39"/>
        </w:rPr>
        <w:t>час</w:t>
      </w:r>
      <w:r>
        <w:rPr>
          <w:sz w:val="39"/>
        </w:rPr>
        <w:tab/>
      </w:r>
      <w:r>
        <w:rPr>
          <w:b/>
          <w:w w:val="105"/>
          <w:sz w:val="39"/>
        </w:rPr>
        <w:t>уствать-РFСТ-</w:t>
      </w:r>
      <w:r>
        <w:rPr>
          <w:b/>
          <w:spacing w:val="-5"/>
          <w:w w:val="105"/>
          <w:sz w:val="39"/>
        </w:rPr>
        <w:t>ЗЅG</w:t>
      </w:r>
    </w:p>
    <w:p>
      <w:pPr>
        <w:spacing w:before="53"/>
        <w:ind w:left="1907" w:right="0" w:firstLine="0"/>
        <w:jc w:val="left"/>
        <w:rPr>
          <w:sz w:val="39"/>
        </w:rPr>
      </w:pPr>
      <w:r>
        <w:rPr>
          <w:sz w:val="39"/>
        </w:rPr>
        <w:t>Ахмед</w:t>
      </w:r>
      <w:r>
        <w:rPr>
          <w:spacing w:val="19"/>
          <w:sz w:val="39"/>
        </w:rPr>
        <w:t> </w:t>
      </w:r>
      <w:r>
        <w:rPr>
          <w:sz w:val="39"/>
        </w:rPr>
        <w:t>Авв</w:t>
      </w:r>
      <w:r>
        <w:rPr>
          <w:spacing w:val="-3"/>
          <w:sz w:val="39"/>
        </w:rPr>
        <w:t> </w:t>
      </w:r>
      <w:r>
        <w:rPr>
          <w:sz w:val="39"/>
        </w:rPr>
        <w:t>часа</w:t>
      </w:r>
      <w:r>
        <w:rPr>
          <w:spacing w:val="-10"/>
          <w:sz w:val="39"/>
        </w:rPr>
        <w:t> </w:t>
      </w:r>
      <w:r>
        <w:rPr>
          <w:sz w:val="39"/>
        </w:rPr>
        <w:t>был</w:t>
      </w:r>
      <w:r>
        <w:rPr>
          <w:spacing w:val="17"/>
          <w:sz w:val="39"/>
        </w:rPr>
        <w:t> </w:t>
      </w:r>
      <w:r>
        <w:rPr>
          <w:spacing w:val="-2"/>
          <w:sz w:val="39"/>
        </w:rPr>
        <w:t>устыіый.</w:t>
      </w:r>
    </w:p>
    <w:p>
      <w:pPr>
        <w:pStyle w:val="ListParagraph"/>
        <w:numPr>
          <w:ilvl w:val="0"/>
          <w:numId w:val="50"/>
        </w:numPr>
        <w:tabs>
          <w:tab w:pos="1382" w:val="left" w:leader="none"/>
        </w:tabs>
        <w:spacing w:line="447" w:lineRule="exact" w:before="293" w:after="0"/>
        <w:ind w:left="1382" w:right="0" w:hanging="1248"/>
        <w:jc w:val="left"/>
        <w:rPr>
          <w:sz w:val="39"/>
        </w:rPr>
      </w:pPr>
      <w:r>
        <w:rPr>
          <w:spacing w:val="6"/>
          <w:position w:val="1"/>
          <w:sz w:val="27"/>
        </w:rPr>
        <w:t>КАРАЧ.'\EBO-</w:t>
      </w:r>
      <w:r>
        <w:rPr>
          <w:spacing w:val="28"/>
          <w:position w:val="1"/>
          <w:sz w:val="27"/>
        </w:rPr>
        <w:t>  </w:t>
      </w:r>
      <w:r>
        <w:rPr>
          <w:spacing w:val="6"/>
          <w:position w:val="1"/>
          <w:sz w:val="27"/>
        </w:rPr>
        <w:t>бА</w:t>
      </w:r>
      <w:r>
        <w:rPr>
          <w:spacing w:val="27"/>
          <w:position w:val="1"/>
          <w:sz w:val="27"/>
        </w:rPr>
        <w:t> </w:t>
      </w:r>
      <w:r>
        <w:rPr>
          <w:spacing w:val="-2"/>
          <w:position w:val="1"/>
          <w:sz w:val="27"/>
        </w:rPr>
        <w:t>ЛКАККИЙ</w:t>
      </w:r>
    </w:p>
    <w:p>
      <w:pPr>
        <w:tabs>
          <w:tab w:pos="2852" w:val="left" w:leader="none"/>
        </w:tabs>
        <w:spacing w:line="518" w:lineRule="exact" w:before="0"/>
        <w:ind w:left="1382" w:right="0" w:firstLine="0"/>
        <w:jc w:val="left"/>
        <w:rPr>
          <w:rFonts w:ascii="Times New Roman"/>
          <w:sz w:val="46"/>
        </w:rPr>
      </w:pPr>
      <w:r>
        <w:rPr>
          <w:rFonts w:ascii="Times New Roman"/>
          <w:spacing w:val="-2"/>
          <w:sz w:val="46"/>
        </w:rPr>
        <w:t>axmad</w:t>
      </w:r>
      <w:r>
        <w:rPr>
          <w:rFonts w:ascii="Times New Roman"/>
          <w:sz w:val="46"/>
        </w:rPr>
        <w:tab/>
      </w:r>
      <w:r>
        <w:rPr>
          <w:rFonts w:ascii="Times New Roman"/>
          <w:w w:val="90"/>
          <w:sz w:val="46"/>
        </w:rPr>
        <w:t>ari-j-</w:t>
      </w:r>
      <w:r>
        <w:rPr>
          <w:rFonts w:ascii="Times New Roman"/>
          <w:spacing w:val="-5"/>
          <w:w w:val="90"/>
          <w:sz w:val="46"/>
        </w:rPr>
        <w:t>di.</w:t>
      </w:r>
    </w:p>
    <w:p>
      <w:pPr>
        <w:tabs>
          <w:tab w:pos="2860" w:val="left" w:leader="none"/>
        </w:tabs>
        <w:spacing w:before="13"/>
        <w:ind w:left="1395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pacing w:val="-2"/>
          <w:sz w:val="41"/>
        </w:rPr>
        <w:t>Ахиед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90"/>
          <w:sz w:val="41"/>
        </w:rPr>
        <w:t>Вставать-РFСТ-</w:t>
      </w:r>
      <w:r>
        <w:rPr>
          <w:rFonts w:ascii="Times New Roman" w:hAnsi="Times New Roman"/>
          <w:b/>
          <w:spacing w:val="-5"/>
          <w:w w:val="90"/>
          <w:sz w:val="41"/>
        </w:rPr>
        <w:t>ЗЅG</w:t>
      </w:r>
    </w:p>
    <w:p>
      <w:pPr>
        <w:pStyle w:val="ListParagraph"/>
        <w:numPr>
          <w:ilvl w:val="1"/>
          <w:numId w:val="50"/>
        </w:numPr>
        <w:tabs>
          <w:tab w:pos="1898" w:val="left" w:leader="none"/>
        </w:tabs>
        <w:spacing w:line="240" w:lineRule="auto" w:before="38" w:after="0"/>
        <w:ind w:left="1898" w:right="0" w:hanging="48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Ахііед</w:t>
      </w:r>
      <w:r>
        <w:rPr>
          <w:rFonts w:ascii="Times New Roman" w:hAnsi="Times New Roman"/>
          <w:i/>
          <w:spacing w:val="9"/>
          <w:sz w:val="41"/>
        </w:rPr>
        <w:t> </w:t>
      </w:r>
      <w:r>
        <w:rPr>
          <w:rFonts w:ascii="Times New Roman" w:hAnsi="Times New Roman"/>
          <w:i/>
          <w:sz w:val="41"/>
        </w:rPr>
        <w:t>ycтaeт</w:t>
      </w:r>
      <w:r>
        <w:rPr>
          <w:rFonts w:ascii="Times New Roman" w:hAnsi="Times New Roman"/>
          <w:i/>
          <w:spacing w:val="27"/>
          <w:sz w:val="41"/>
        </w:rPr>
        <w:t> </w:t>
      </w:r>
      <w:r>
        <w:rPr>
          <w:rFonts w:ascii="Times New Roman" w:hAnsi="Times New Roman"/>
          <w:i/>
          <w:sz w:val="41"/>
        </w:rPr>
        <w:t>(т.</w:t>
      </w:r>
      <w:r>
        <w:rPr>
          <w:rFonts w:ascii="Times New Roman" w:hAnsi="Times New Roman"/>
          <w:i/>
          <w:spacing w:val="17"/>
          <w:sz w:val="41"/>
        </w:rPr>
        <w:t> </w:t>
      </w:r>
      <w:r>
        <w:rPr>
          <w:rFonts w:ascii="Times New Roman" w:hAnsi="Times New Roman"/>
          <w:i/>
          <w:sz w:val="41"/>
        </w:rPr>
        <w:t>е.</w:t>
      </w:r>
      <w:r>
        <w:rPr>
          <w:rFonts w:ascii="Times New Roman" w:hAnsi="Times New Roman"/>
          <w:i/>
          <w:spacing w:val="17"/>
          <w:sz w:val="41"/>
        </w:rPr>
        <w:t> </w:t>
      </w:r>
      <w:r>
        <w:rPr>
          <w:rFonts w:ascii="Times New Roman" w:hAnsi="Times New Roman"/>
          <w:i/>
          <w:sz w:val="41"/>
        </w:rPr>
        <w:t>теряет</w:t>
      </w:r>
      <w:r>
        <w:rPr>
          <w:rFonts w:ascii="Times New Roman" w:hAnsi="Times New Roman"/>
          <w:i/>
          <w:spacing w:val="12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cislы'.</w:t>
      </w:r>
    </w:p>
    <w:p>
      <w:pPr>
        <w:pStyle w:val="BodyText"/>
        <w:spacing w:before="9"/>
        <w:rPr>
          <w:rFonts w:ascii="Times New Roman"/>
          <w:i/>
          <w:sz w:val="9"/>
        </w:rPr>
      </w:pPr>
      <w:r>
        <w:rPr>
          <w:rFonts w:ascii="Times New Roman"/>
          <w:i/>
          <w:sz w:val="9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1247775</wp:posOffset>
            </wp:positionH>
            <wp:positionV relativeFrom="paragraph">
              <wp:posOffset>86943</wp:posOffset>
            </wp:positionV>
            <wp:extent cx="2228850" cy="238125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0"/>
        </w:numPr>
        <w:tabs>
          <w:tab w:pos="1392" w:val="left" w:leader="none"/>
        </w:tabs>
        <w:spacing w:line="240" w:lineRule="auto" w:before="208" w:after="0"/>
        <w:ind w:left="1392" w:right="0" w:hanging="1264"/>
        <w:jc w:val="left"/>
        <w:rPr>
          <w:sz w:val="46"/>
        </w:rPr>
      </w:pPr>
      <w:r>
        <w:rPr>
          <w:spacing w:val="-2"/>
          <w:sz w:val="41"/>
        </w:rPr>
        <w:t>мхеиііскиіі</w:t>
      </w:r>
    </w:p>
    <w:p>
      <w:pPr>
        <w:tabs>
          <w:tab w:pos="3584" w:val="left" w:leader="none"/>
        </w:tabs>
        <w:spacing w:before="18"/>
        <w:ind w:left="1382" w:right="0" w:firstLine="0"/>
        <w:jc w:val="left"/>
        <w:rPr>
          <w:sz w:val="41"/>
        </w:rPr>
      </w:pPr>
      <w:r>
        <w:rPr>
          <w:sz w:val="41"/>
        </w:rPr>
        <w:t>а.</w:t>
      </w:r>
      <w:r>
        <w:rPr>
          <w:spacing w:val="70"/>
          <w:w w:val="150"/>
          <w:sz w:val="41"/>
        </w:rPr>
        <w:t> </w:t>
      </w:r>
      <w:r>
        <w:rPr>
          <w:spacing w:val="-2"/>
          <w:sz w:val="41"/>
        </w:rPr>
        <w:t>mвsina</w:t>
      </w:r>
      <w:r>
        <w:rPr>
          <w:sz w:val="41"/>
        </w:rPr>
        <w:tab/>
      </w:r>
      <w:r>
        <w:rPr>
          <w:spacing w:val="-9"/>
          <w:sz w:val="41"/>
        </w:rPr>
        <w:t>sogal-</w:t>
      </w:r>
      <w:r>
        <w:rPr>
          <w:spacing w:val="-5"/>
          <w:sz w:val="41"/>
        </w:rPr>
        <w:t>эп.</w:t>
      </w:r>
    </w:p>
    <w:p>
      <w:pPr>
        <w:tabs>
          <w:tab w:pos="3582" w:val="left" w:leader="none"/>
        </w:tabs>
        <w:spacing w:before="14"/>
        <w:ind w:left="1887" w:right="0" w:firstLine="0"/>
        <w:jc w:val="left"/>
        <w:rPr>
          <w:sz w:val="41"/>
        </w:rPr>
      </w:pPr>
      <w:r>
        <w:rPr>
          <w:spacing w:val="-2"/>
          <w:sz w:val="41"/>
        </w:rPr>
        <w:t>машнна</w:t>
      </w:r>
      <w:r>
        <w:rPr>
          <w:sz w:val="41"/>
        </w:rPr>
        <w:tab/>
      </w:r>
      <w:r>
        <w:rPr>
          <w:spacing w:val="-11"/>
          <w:sz w:val="41"/>
        </w:rPr>
        <w:t>останавливаться-</w:t>
      </w:r>
      <w:r>
        <w:rPr>
          <w:spacing w:val="-5"/>
          <w:sz w:val="41"/>
        </w:rPr>
        <w:t>РЅТ</w:t>
      </w:r>
    </w:p>
    <w:p>
      <w:pPr>
        <w:pStyle w:val="BodyText"/>
        <w:spacing w:before="170"/>
        <w:rPr>
          <w:sz w:val="41"/>
        </w:rPr>
      </w:pPr>
    </w:p>
    <w:p>
      <w:pPr>
        <w:tabs>
          <w:tab w:pos="3591" w:val="left" w:leader="none"/>
          <w:tab w:pos="5055" w:val="left" w:leader="none"/>
          <w:tab w:pos="6763" w:val="left" w:leader="none"/>
        </w:tabs>
        <w:spacing w:line="467" w:lineRule="exact" w:before="1"/>
        <w:ind w:left="140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41"/>
          <w:sz w:val="41"/>
        </w:rPr>
        <w:t> </w:t>
      </w:r>
      <w:r>
        <w:rPr>
          <w:rFonts w:ascii="Times New Roman" w:hAnsi="Times New Roman"/>
          <w:spacing w:val="-2"/>
          <w:sz w:val="41"/>
        </w:rPr>
        <w:t>mв/sina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5"/>
          <w:sz w:val="41"/>
        </w:rPr>
        <w:t>lu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8"/>
          <w:sz w:val="41"/>
        </w:rPr>
        <w:t>min</w:t>
      </w:r>
      <w:r>
        <w:rPr>
          <w:rFonts w:ascii="Times New Roman" w:hAnsi="Times New Roman"/>
          <w:spacing w:val="-28"/>
          <w:sz w:val="41"/>
        </w:rPr>
        <w:t> </w:t>
      </w:r>
      <w:r>
        <w:rPr>
          <w:rFonts w:ascii="Times New Roman" w:hAnsi="Times New Roman"/>
          <w:spacing w:val="-5"/>
          <w:sz w:val="41"/>
        </w:rPr>
        <w:t>ut</w:t>
      </w:r>
      <w:r>
        <w:rPr>
          <w:rFonts w:ascii="Times New Roman" w:hAnsi="Times New Roman"/>
          <w:sz w:val="41"/>
        </w:rPr>
        <w:tab/>
        <w:t>sogai-</w:t>
      </w:r>
      <w:r>
        <w:rPr>
          <w:rFonts w:ascii="Times New Roman" w:hAnsi="Times New Roman"/>
          <w:spacing w:val="-5"/>
          <w:sz w:val="41"/>
        </w:rPr>
        <w:t>an.</w:t>
      </w:r>
    </w:p>
    <w:p>
      <w:pPr>
        <w:tabs>
          <w:tab w:pos="3583" w:val="left" w:leader="none"/>
          <w:tab w:pos="5078" w:val="left" w:leader="none"/>
          <w:tab w:pos="6768" w:val="left" w:leader="none"/>
        </w:tabs>
        <w:spacing w:line="525" w:lineRule="exact" w:before="0"/>
        <w:ind w:left="1898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машина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десять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минута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останавянвагься-</w:t>
      </w:r>
      <w:r>
        <w:rPr>
          <w:rFonts w:ascii="Times New Roman" w:hAnsi="Times New Roman"/>
          <w:spacing w:val="-5"/>
          <w:sz w:val="46"/>
        </w:rPr>
        <w:t>РЅТ</w:t>
      </w:r>
    </w:p>
    <w:p>
      <w:pPr>
        <w:spacing w:before="9"/>
        <w:ind w:left="1893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Maжинa</w:t>
      </w:r>
      <w:r>
        <w:rPr>
          <w:rFonts w:ascii="Times New Roman" w:hAnsi="Times New Roman"/>
          <w:i/>
          <w:spacing w:val="-5"/>
          <w:sz w:val="43"/>
        </w:rPr>
        <w:t> </w:t>
      </w:r>
      <w:r>
        <w:rPr>
          <w:rFonts w:ascii="Times New Roman" w:hAnsi="Times New Roman"/>
          <w:i/>
          <w:spacing w:val="-14"/>
          <w:sz w:val="43"/>
        </w:rPr>
        <w:t>постопча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14"/>
          <w:sz w:val="43"/>
        </w:rPr>
        <w:t>десять</w:t>
      </w:r>
      <w:r>
        <w:rPr>
          <w:rFonts w:ascii="Times New Roman" w:hAnsi="Times New Roman"/>
          <w:i/>
          <w:spacing w:val="-3"/>
          <w:sz w:val="43"/>
        </w:rPr>
        <w:t> </w:t>
      </w:r>
      <w:r>
        <w:rPr>
          <w:rFonts w:ascii="Times New Roman" w:hAnsi="Times New Roman"/>
          <w:i/>
          <w:spacing w:val="-14"/>
          <w:sz w:val="43"/>
        </w:rPr>
        <w:t>минут.</w:t>
      </w:r>
    </w:p>
    <w:p>
      <w:pPr>
        <w:pStyle w:val="ListParagraph"/>
        <w:numPr>
          <w:ilvl w:val="0"/>
          <w:numId w:val="50"/>
        </w:numPr>
        <w:tabs>
          <w:tab w:pos="1381" w:val="left" w:leader="none"/>
          <w:tab w:pos="3086" w:val="left" w:leader="none"/>
        </w:tabs>
        <w:spacing w:line="500" w:lineRule="exact" w:before="233" w:after="0"/>
        <w:ind w:left="1381" w:right="0" w:hanging="1247"/>
        <w:jc w:val="left"/>
        <w:rPr>
          <w:sz w:val="39"/>
        </w:rPr>
      </w:pPr>
      <w:r>
        <w:rPr>
          <w:spacing w:val="-2"/>
          <w:sz w:val="43"/>
        </w:rPr>
        <w:t>mшiiпa</w:t>
      </w:r>
      <w:r>
        <w:rPr>
          <w:sz w:val="43"/>
        </w:rPr>
        <w:tab/>
      </w:r>
      <w:r>
        <w:rPr>
          <w:w w:val="90"/>
          <w:sz w:val="43"/>
        </w:rPr>
        <w:t>èogal-</w:t>
      </w:r>
      <w:r>
        <w:rPr>
          <w:spacing w:val="-5"/>
          <w:sz w:val="43"/>
        </w:rPr>
        <w:t>el.</w:t>
      </w:r>
    </w:p>
    <w:p>
      <w:pPr>
        <w:pStyle w:val="BodyText"/>
        <w:tabs>
          <w:tab w:pos="3086" w:val="left" w:leader="none"/>
        </w:tabs>
        <w:spacing w:line="500" w:lineRule="exact"/>
        <w:ind w:left="1376"/>
      </w:pPr>
      <w:r>
        <w:rPr>
          <w:spacing w:val="-2"/>
        </w:rPr>
        <w:t>машнна</w:t>
      </w:r>
      <w:r>
        <w:rPr/>
        <w:tab/>
      </w:r>
      <w:r>
        <w:rPr>
          <w:w w:val="90"/>
        </w:rPr>
        <w:t>останавливаться-</w:t>
      </w:r>
      <w:r>
        <w:rPr>
          <w:spacing w:val="-2"/>
        </w:rPr>
        <w:t>РRЅFТ</w:t>
      </w:r>
    </w:p>
    <w:p>
      <w:pPr>
        <w:pStyle w:val="ListParagraph"/>
        <w:numPr>
          <w:ilvl w:val="1"/>
          <w:numId w:val="50"/>
        </w:numPr>
        <w:tabs>
          <w:tab w:pos="1868" w:val="left" w:leader="none"/>
        </w:tabs>
        <w:spacing w:line="240" w:lineRule="auto" w:before="6" w:after="0"/>
        <w:ind w:left="1868" w:right="0" w:hanging="463"/>
        <w:jc w:val="left"/>
        <w:rPr>
          <w:i/>
          <w:sz w:val="43"/>
        </w:rPr>
      </w:pPr>
      <w:r>
        <w:rPr>
          <w:i/>
          <w:spacing w:val="-15"/>
          <w:sz w:val="43"/>
        </w:rPr>
        <w:t>Машина</w:t>
      </w:r>
      <w:r>
        <w:rPr>
          <w:i/>
          <w:spacing w:val="-5"/>
          <w:sz w:val="43"/>
        </w:rPr>
        <w:t> </w:t>
      </w:r>
      <w:r>
        <w:rPr>
          <w:i/>
          <w:spacing w:val="-11"/>
          <w:sz w:val="43"/>
        </w:rPr>
        <w:t>останавливается.</w:t>
      </w:r>
    </w:p>
    <w:p>
      <w:pPr>
        <w:pStyle w:val="BodyText"/>
        <w:rPr>
          <w:i/>
          <w:sz w:val="9"/>
        </w:rPr>
      </w:pPr>
      <w:r>
        <w:rPr>
          <w:i/>
          <w:sz w:val="9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1247775</wp:posOffset>
            </wp:positionH>
            <wp:positionV relativeFrom="paragraph">
              <wp:posOffset>82385</wp:posOffset>
            </wp:positionV>
            <wp:extent cx="2257425" cy="190500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7" w:lineRule="auto" w:before="328"/>
        <w:ind w:left="146" w:right="87" w:firstLine="748"/>
        <w:jc w:val="both"/>
        <w:rPr>
          <w:sz w:val="43"/>
        </w:rPr>
      </w:pPr>
      <w:r>
        <w:rPr>
          <w:spacing w:val="-2"/>
          <w:sz w:val="46"/>
        </w:rPr>
        <w:t>Две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интерпретации</w:t>
      </w:r>
      <w:r>
        <w:rPr>
          <w:spacing w:val="-9"/>
          <w:sz w:val="46"/>
        </w:rPr>
        <w:t> </w:t>
      </w:r>
      <w:r>
        <w:rPr>
          <w:spacing w:val="-2"/>
          <w:sz w:val="46"/>
        </w:rPr>
        <w:t>Перфекта</w:t>
      </w:r>
      <w:r>
        <w:rPr>
          <w:spacing w:val="-11"/>
          <w:sz w:val="46"/>
        </w:rPr>
        <w:t> </w:t>
      </w:r>
      <w:r>
        <w:rPr>
          <w:spacing w:val="-2"/>
          <w:sz w:val="46"/>
        </w:rPr>
        <w:t>гпагояа</w:t>
      </w:r>
      <w:r>
        <w:rPr>
          <w:spacing w:val="-18"/>
          <w:sz w:val="46"/>
        </w:rPr>
        <w:t> </w:t>
      </w:r>
      <w:r>
        <w:rPr>
          <w:i/>
          <w:spacing w:val="-2"/>
          <w:sz w:val="46"/>
        </w:rPr>
        <w:t>ari</w:t>
      </w:r>
      <w:r>
        <w:rPr>
          <w:i/>
          <w:spacing w:val="-19"/>
          <w:sz w:val="46"/>
        </w:rPr>
        <w:t> </w:t>
      </w:r>
      <w:r>
        <w:rPr>
          <w:spacing w:val="-2"/>
          <w:sz w:val="46"/>
        </w:rPr>
        <w:t>‘уставать’</w:t>
      </w:r>
      <w:r>
        <w:rPr>
          <w:spacing w:val="-18"/>
          <w:sz w:val="46"/>
        </w:rPr>
        <w:t> </w:t>
      </w:r>
      <w:r>
        <w:rPr>
          <w:spacing w:val="-2"/>
          <w:sz w:val="46"/>
        </w:rPr>
        <w:t>показаны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(297a-b).</w:t>
      </w:r>
      <w:r>
        <w:rPr>
          <w:spacing w:val="-25"/>
          <w:sz w:val="46"/>
        </w:rPr>
        <w:t> </w:t>
      </w:r>
      <w:r>
        <w:rPr>
          <w:sz w:val="46"/>
        </w:rPr>
        <w:t>При</w:t>
      </w:r>
      <w:r>
        <w:rPr>
          <w:spacing w:val="-25"/>
          <w:sz w:val="46"/>
        </w:rPr>
        <w:t> </w:t>
      </w:r>
      <w:r>
        <w:rPr>
          <w:sz w:val="46"/>
        </w:rPr>
        <w:t>первой,</w:t>
      </w:r>
      <w:r>
        <w:rPr>
          <w:spacing w:val="-26"/>
          <w:sz w:val="46"/>
        </w:rPr>
        <w:t> </w:t>
      </w:r>
      <w:r>
        <w:rPr>
          <w:sz w:val="46"/>
        </w:rPr>
        <w:t>предельной</w:t>
      </w:r>
      <w:r>
        <w:rPr>
          <w:spacing w:val="-19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(297a),</w:t>
      </w:r>
      <w:r>
        <w:rPr>
          <w:spacing w:val="-9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рассмотрение</w:t>
      </w:r>
      <w:r>
        <w:rPr>
          <w:spacing w:val="-4"/>
          <w:sz w:val="46"/>
        </w:rPr>
        <w:t> </w:t>
      </w:r>
      <w:r>
        <w:rPr>
          <w:sz w:val="46"/>
        </w:rPr>
        <w:t>вво- </w:t>
      </w:r>
      <w:r>
        <w:rPr>
          <w:spacing w:val="-2"/>
          <w:w w:val="90"/>
          <w:sz w:val="48"/>
        </w:rPr>
        <w:t>дится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кульминации,</w:t>
      </w:r>
      <w:r>
        <w:rPr>
          <w:spacing w:val="-6"/>
          <w:w w:val="90"/>
          <w:sz w:val="48"/>
        </w:rPr>
        <w:t> </w:t>
      </w:r>
      <w:r>
        <w:rPr>
          <w:spacing w:val="-2"/>
          <w:w w:val="90"/>
          <w:sz w:val="48"/>
        </w:rPr>
        <w:t>когда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едннственный</w:t>
      </w:r>
      <w:r>
        <w:rPr>
          <w:sz w:val="48"/>
        </w:rPr>
        <w:t> </w:t>
      </w:r>
      <w:r>
        <w:rPr>
          <w:spacing w:val="-2"/>
          <w:w w:val="90"/>
          <w:sz w:val="48"/>
        </w:rPr>
        <w:t>участник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ситуации</w:t>
      </w:r>
      <w:r>
        <w:rPr>
          <w:spacing w:val="-3"/>
          <w:w w:val="90"/>
          <w:sz w:val="48"/>
        </w:rPr>
        <w:t> </w:t>
      </w:r>
      <w:r>
        <w:rPr>
          <w:spacing w:val="-2"/>
          <w:w w:val="90"/>
          <w:sz w:val="48"/>
        </w:rPr>
        <w:t>вступа- </w:t>
      </w:r>
      <w:r>
        <w:rPr>
          <w:spacing w:val="-4"/>
          <w:sz w:val="43"/>
        </w:rPr>
        <w:t>ет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состоянне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*быть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усталым*.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Обстоятетіьство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длнтельности</w:t>
      </w:r>
      <w:r>
        <w:rPr>
          <w:spacing w:val="10"/>
          <w:sz w:val="43"/>
        </w:rPr>
        <w:t> </w:t>
      </w:r>
      <w:r>
        <w:rPr>
          <w:spacing w:val="-4"/>
          <w:sz w:val="43"/>
        </w:rPr>
        <w:t>*за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два </w:t>
      </w:r>
      <w:r>
        <w:rPr>
          <w:sz w:val="43"/>
        </w:rPr>
        <w:t>часа’,</w:t>
      </w:r>
      <w:r>
        <w:rPr>
          <w:spacing w:val="-17"/>
          <w:sz w:val="43"/>
        </w:rPr>
        <w:t> </w:t>
      </w:r>
      <w:r>
        <w:rPr>
          <w:sz w:val="43"/>
        </w:rPr>
        <w:t>квк</w:t>
      </w:r>
      <w:r>
        <w:rPr>
          <w:spacing w:val="-18"/>
          <w:sz w:val="43"/>
        </w:rPr>
        <w:t> </w:t>
      </w:r>
      <w:r>
        <w:rPr>
          <w:sz w:val="43"/>
        </w:rPr>
        <w:t>и</w:t>
      </w:r>
      <w:r>
        <w:rPr>
          <w:spacing w:val="-21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спучае</w:t>
      </w:r>
      <w:r>
        <w:rPr>
          <w:spacing w:val="-24"/>
          <w:sz w:val="43"/>
        </w:rPr>
        <w:t> </w:t>
      </w:r>
      <w:r>
        <w:rPr>
          <w:sz w:val="43"/>
        </w:rPr>
        <w:t>с</w:t>
      </w:r>
      <w:r>
        <w:rPr>
          <w:spacing w:val="-12"/>
          <w:sz w:val="43"/>
        </w:rPr>
        <w:t> </w:t>
      </w:r>
      <w:r>
        <w:rPr>
          <w:sz w:val="43"/>
        </w:rPr>
        <w:t>предепьными</w:t>
      </w:r>
      <w:r>
        <w:rPr>
          <w:spacing w:val="66"/>
          <w:w w:val="150"/>
          <w:sz w:val="43"/>
        </w:rPr>
        <w:t> </w:t>
      </w:r>
      <w:r>
        <w:rPr>
          <w:sz w:val="43"/>
        </w:rPr>
        <w:t>лаюлами,</w:t>
      </w:r>
      <w:r>
        <w:rPr>
          <w:spacing w:val="-23"/>
          <w:sz w:val="43"/>
        </w:rPr>
        <w:t> </w:t>
      </w:r>
      <w:r>
        <w:rPr>
          <w:sz w:val="43"/>
        </w:rPr>
        <w:t>обозначает</w:t>
      </w:r>
      <w:r>
        <w:rPr>
          <w:spacing w:val="-16"/>
          <w:sz w:val="43"/>
        </w:rPr>
        <w:t> </w:t>
      </w:r>
      <w:r>
        <w:rPr>
          <w:sz w:val="43"/>
        </w:rPr>
        <w:t>временной</w:t>
      </w:r>
    </w:p>
    <w:p>
      <w:pPr>
        <w:spacing w:after="0" w:line="247" w:lineRule="auto"/>
        <w:jc w:val="both"/>
        <w:rPr>
          <w:sz w:val="43"/>
        </w:rPr>
        <w:sectPr>
          <w:pgSz w:w="15000" w:h="23010"/>
          <w:pgMar w:top="580" w:bottom="280" w:left="566" w:right="708"/>
        </w:sectPr>
      </w:pPr>
    </w:p>
    <w:p>
      <w:pPr>
        <w:spacing w:line="247" w:lineRule="auto" w:before="0"/>
        <w:ind w:left="151" w:right="74" w:firstLine="0"/>
        <w:jc w:val="both"/>
        <w:rPr>
          <w:rFonts w:ascii="Arial" w:hAnsi="Arial"/>
          <w:sz w:val="43"/>
        </w:rPr>
      </w:pPr>
      <w:r>
        <w:rPr>
          <w:rFonts w:ascii="Calibri" w:hAnsi="Calibri"/>
          <w:sz w:val="43"/>
        </w:rPr>
        <w:t>интервал, в теченне которого это происходнт. Результирующее состоя- ние описывается предложением (297b}, которое имеет стативную ин- терпретацию,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обстоятельство</w:t>
      </w:r>
      <w:r>
        <w:rPr>
          <w:rFonts w:ascii="Calibri" w:hAnsi="Calibri"/>
          <w:spacing w:val="-6"/>
          <w:sz w:val="43"/>
        </w:rPr>
        <w:t> </w:t>
      </w:r>
      <w:r>
        <w:rPr>
          <w:rFonts w:ascii="Calibri" w:hAnsi="Calibri"/>
          <w:sz w:val="43"/>
        </w:rPr>
        <w:t>длнтельности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‘два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часа* карактеризует продолжительность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состояния.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Интерпретации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перфективных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форм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лаюяов этою класса, таким образом, в точностн соответствуют интерпретациям перфективных форм слабых инцептивно-стативные </w:t>
      </w:r>
      <w:r>
        <w:rPr>
          <w:sz w:val="46"/>
        </w:rPr>
        <w:t>гпаголов &lt;ЕЅ</w:t>
      </w:r>
      <w:r>
        <w:rPr>
          <w:spacing w:val="-2"/>
          <w:sz w:val="46"/>
        </w:rPr>
        <w:t> </w:t>
      </w:r>
      <w:r>
        <w:rPr>
          <w:sz w:val="46"/>
        </w:rPr>
        <w:t>S, Ѕ&gt;</w:t>
      </w:r>
      <w:r>
        <w:rPr>
          <w:spacing w:val="-19"/>
          <w:sz w:val="46"/>
        </w:rPr>
        <w:t> </w:t>
      </w:r>
      <w:r>
        <w:rPr>
          <w:sz w:val="46"/>
        </w:rPr>
        <w:t>типа</w:t>
      </w:r>
      <w:r>
        <w:rPr>
          <w:spacing w:val="-5"/>
          <w:sz w:val="46"/>
        </w:rPr>
        <w:t> </w:t>
      </w:r>
      <w:r>
        <w:rPr>
          <w:i/>
          <w:sz w:val="46"/>
        </w:rPr>
        <w:t>kor </w:t>
      </w:r>
      <w:r>
        <w:rPr>
          <w:sz w:val="46"/>
        </w:rPr>
        <w:t>‘видеть’ в</w:t>
      </w:r>
      <w:r>
        <w:rPr>
          <w:spacing w:val="-22"/>
          <w:sz w:val="46"/>
        </w:rPr>
        <w:t> </w:t>
      </w:r>
      <w:r>
        <w:rPr>
          <w:sz w:val="46"/>
        </w:rPr>
        <w:t>(283). В отличие от</w:t>
      </w:r>
      <w:r>
        <w:rPr>
          <w:spacing w:val="-12"/>
          <w:sz w:val="46"/>
        </w:rPr>
        <w:t> </w:t>
      </w:r>
      <w:r>
        <w:rPr>
          <w:sz w:val="46"/>
        </w:rPr>
        <w:t>слабых </w:t>
      </w:r>
      <w:r>
        <w:rPr>
          <w:spacing w:val="-6"/>
          <w:sz w:val="46"/>
        </w:rPr>
        <w:t>инцептивно-стагивных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гпаголов,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однако,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гяатл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nri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‘уставать’</w:t>
      </w:r>
      <w:r>
        <w:rPr>
          <w:spacing w:val="-7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им- </w:t>
      </w:r>
      <w:r>
        <w:rPr>
          <w:w w:val="90"/>
          <w:sz w:val="46"/>
        </w:rPr>
        <w:t>перфективной</w:t>
      </w:r>
      <w:r>
        <w:rPr>
          <w:spacing w:val="34"/>
          <w:sz w:val="46"/>
        </w:rPr>
        <w:t> </w:t>
      </w:r>
      <w:r>
        <w:rPr>
          <w:w w:val="90"/>
          <w:sz w:val="46"/>
        </w:rPr>
        <w:t>форме описывает не результирующее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состояние, 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про- </w:t>
      </w:r>
      <w:r>
        <w:rPr>
          <w:spacing w:val="-16"/>
          <w:sz w:val="46"/>
        </w:rPr>
        <w:t>цесс,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предшествующий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кульминации.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(298)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сообщает,</w:t>
      </w:r>
      <w:r>
        <w:rPr>
          <w:spacing w:val="21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у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участни- </w:t>
      </w:r>
      <w:r>
        <w:rPr>
          <w:spacing w:val="-10"/>
          <w:sz w:val="46"/>
        </w:rPr>
        <w:t>ка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ситуации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нарастает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усталость,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благодаря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чему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он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приближается 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состоянию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‘быть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усталым’.</w:t>
      </w:r>
      <w:r>
        <w:rPr>
          <w:spacing w:val="2"/>
          <w:sz w:val="46"/>
        </w:rPr>
        <w:t> </w:t>
      </w:r>
      <w:r>
        <w:rPr>
          <w:spacing w:val="-10"/>
          <w:sz w:val="46"/>
        </w:rPr>
        <w:t>Как видно</w:t>
      </w:r>
      <w:r>
        <w:rPr>
          <w:spacing w:val="-2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(298.2),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это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пщдложение </w:t>
      </w:r>
      <w:r>
        <w:rPr>
          <w:w w:val="90"/>
          <w:sz w:val="46"/>
        </w:rPr>
        <w:t>не может значить,</w:t>
      </w:r>
      <w:r>
        <w:rPr>
          <w:sz w:val="46"/>
        </w:rPr>
        <w:t> </w:t>
      </w:r>
      <w:r>
        <w:rPr>
          <w:w w:val="90"/>
          <w:sz w:val="46"/>
        </w:rPr>
        <w:t>что участник уже находится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этот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состоянии.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Ана- </w:t>
      </w:r>
      <w:r>
        <w:rPr>
          <w:rFonts w:ascii="Arial" w:hAnsi="Arial"/>
          <w:spacing w:val="-2"/>
          <w:sz w:val="43"/>
        </w:rPr>
        <w:t>яогичные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возможности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покыывает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н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марийский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гтіаюя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i/>
          <w:spacing w:val="-2"/>
          <w:sz w:val="43"/>
        </w:rPr>
        <w:t>sogвlвfi</w:t>
      </w:r>
      <w:r>
        <w:rPr>
          <w:rFonts w:ascii="Arial" w:hAnsi="Arial"/>
          <w:i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*оста- </w:t>
      </w:r>
      <w:r>
        <w:rPr>
          <w:rFonts w:ascii="Arial" w:hAnsi="Arial"/>
          <w:sz w:val="43"/>
        </w:rPr>
        <w:t>навливаться’</w:t>
      </w:r>
      <w:r>
        <w:rPr>
          <w:rFonts w:ascii="Arial" w:hAnsi="Arial"/>
          <w:spacing w:val="40"/>
          <w:sz w:val="43"/>
        </w:rPr>
        <w:t> </w:t>
      </w:r>
      <w:r>
        <w:rPr>
          <w:rFonts w:ascii="Arial" w:hAnsi="Arial"/>
          <w:sz w:val="43"/>
        </w:rPr>
        <w:t>в (2993300).</w:t>
      </w:r>
    </w:p>
    <w:p>
      <w:pPr>
        <w:spacing w:line="249" w:lineRule="auto" w:before="0"/>
        <w:ind w:left="130" w:right="93" w:firstLine="763"/>
        <w:jc w:val="both"/>
        <w:rPr>
          <w:sz w:val="43"/>
        </w:rPr>
      </w:pPr>
      <w:r>
        <w:rPr>
          <w:rFonts w:ascii="Arial" w:hAnsi="Arial"/>
          <w:spacing w:val="-6"/>
          <w:sz w:val="43"/>
        </w:rPr>
        <w:t>Те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же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интерпретации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представлены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и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у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остальных</w:t>
      </w:r>
      <w:r>
        <w:rPr>
          <w:rFonts w:ascii="Arial" w:hAnsi="Arial"/>
          <w:spacing w:val="-21"/>
          <w:sz w:val="43"/>
        </w:rPr>
        <w:t> </w:t>
      </w:r>
      <w:r>
        <w:rPr>
          <w:rFonts w:ascii="Arial" w:hAnsi="Arial"/>
          <w:spacing w:val="-6"/>
          <w:sz w:val="43"/>
        </w:rPr>
        <w:t>латолоа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силь- </w:t>
      </w:r>
      <w:r>
        <w:rPr>
          <w:rFonts w:ascii="Arial" w:hAnsi="Arial"/>
          <w:w w:val="90"/>
          <w:sz w:val="46"/>
        </w:rPr>
        <w:t>ное</w:t>
      </w:r>
      <w:r>
        <w:rPr>
          <w:rFonts w:ascii="Arial" w:hAnsi="Arial"/>
          <w:spacing w:val="70"/>
          <w:w w:val="150"/>
          <w:sz w:val="46"/>
        </w:rPr>
        <w:t> </w:t>
      </w:r>
      <w:r>
        <w:rPr>
          <w:rFonts w:ascii="Arial" w:hAnsi="Arial"/>
          <w:w w:val="90"/>
          <w:sz w:val="46"/>
        </w:rPr>
        <w:t>предельно-стативное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класса</w:t>
      </w:r>
      <w:r>
        <w:rPr>
          <w:rFonts w:ascii="Arial" w:hAnsi="Arial"/>
          <w:spacing w:val="-6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&lt;ЕЅ S,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Р&gt;</w:t>
      </w:r>
      <w:r>
        <w:rPr>
          <w:rFonts w:ascii="Arial" w:hAnsi="Arial"/>
          <w:spacing w:val="-17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в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обонх языках. Перфек- </w:t>
      </w:r>
      <w:r>
        <w:rPr>
          <w:rFonts w:ascii="Arial" w:hAnsi="Arial"/>
          <w:spacing w:val="-6"/>
          <w:sz w:val="43"/>
        </w:rPr>
        <w:t>тивные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формы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маюяа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i/>
          <w:spacing w:val="-6"/>
          <w:sz w:val="43"/>
        </w:rPr>
        <w:t>дol</w:t>
      </w:r>
      <w:r>
        <w:rPr>
          <w:rFonts w:ascii="Arial" w:hAnsi="Arial"/>
          <w:i/>
          <w:spacing w:val="-16"/>
          <w:sz w:val="43"/>
        </w:rPr>
        <w:t> </w:t>
      </w:r>
      <w:r>
        <w:rPr>
          <w:rFonts w:ascii="Arial" w:hAnsi="Arial"/>
          <w:spacing w:val="-6"/>
          <w:sz w:val="43"/>
        </w:rPr>
        <w:t>‘становиться’</w:t>
      </w:r>
      <w:r>
        <w:rPr>
          <w:rFonts w:ascii="Arial" w:hAnsi="Arial"/>
          <w:spacing w:val="-17"/>
          <w:sz w:val="43"/>
        </w:rPr>
        <w:t> </w:t>
      </w:r>
      <w:r>
        <w:rPr>
          <w:rFonts w:ascii="Arial" w:hAnsi="Arial"/>
          <w:spacing w:val="-6"/>
          <w:sz w:val="43"/>
        </w:rPr>
        <w:t>пибо</w:t>
      </w:r>
      <w:r>
        <w:rPr>
          <w:rFonts w:ascii="Arial" w:hAnsi="Arial"/>
          <w:spacing w:val="-17"/>
          <w:sz w:val="43"/>
        </w:rPr>
        <w:t> </w:t>
      </w:r>
      <w:r>
        <w:rPr>
          <w:rFonts w:ascii="Arial" w:hAnsi="Arial"/>
          <w:spacing w:val="-6"/>
          <w:sz w:val="43"/>
        </w:rPr>
        <w:t>сообщают, что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участник </w:t>
      </w:r>
      <w:r>
        <w:rPr>
          <w:rFonts w:ascii="Arial" w:hAnsi="Arial"/>
          <w:sz w:val="43"/>
        </w:rPr>
        <w:t>ситуации приобрел определенное свойств</w:t>
      </w:r>
      <w:r>
        <w:rPr>
          <w:rFonts w:ascii="Arial" w:hAnsi="Arial"/>
          <w:spacing w:val="-1"/>
          <w:sz w:val="43"/>
        </w:rPr>
        <w:t> </w:t>
      </w:r>
      <w:r>
        <w:rPr>
          <w:rFonts w:ascii="Arial" w:hAnsi="Arial"/>
          <w:sz w:val="43"/>
        </w:rPr>
        <w:t>(налример, ‘Ахмед</w:t>
      </w:r>
      <w:r>
        <w:rPr>
          <w:rFonts w:ascii="Arial" w:hAnsi="Arial"/>
          <w:spacing w:val="-9"/>
          <w:sz w:val="43"/>
        </w:rPr>
        <w:t> </w:t>
      </w:r>
      <w:r>
        <w:rPr>
          <w:rFonts w:ascii="Arial" w:hAnsi="Arial"/>
          <w:sz w:val="43"/>
        </w:rPr>
        <w:t>стал </w:t>
      </w:r>
      <w:r>
        <w:rPr>
          <w:rFonts w:ascii="Arial" w:hAnsi="Arial"/>
          <w:spacing w:val="-12"/>
          <w:sz w:val="43"/>
        </w:rPr>
        <w:t>учнтелем’),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либо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что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обладал</w:t>
      </w:r>
      <w:r>
        <w:rPr>
          <w:rFonts w:ascii="Arial" w:hAnsi="Arial"/>
          <w:spacing w:val="-8"/>
          <w:sz w:val="43"/>
        </w:rPr>
        <w:t> </w:t>
      </w:r>
      <w:r>
        <w:rPr>
          <w:rFonts w:ascii="Arial" w:hAnsi="Arial"/>
          <w:spacing w:val="-12"/>
          <w:sz w:val="43"/>
        </w:rPr>
        <w:t>этим</w:t>
      </w:r>
      <w:r>
        <w:rPr>
          <w:rFonts w:ascii="Arial" w:hAnsi="Arial"/>
          <w:spacing w:val="-13"/>
          <w:sz w:val="43"/>
        </w:rPr>
        <w:t> </w:t>
      </w:r>
      <w:r>
        <w:rPr>
          <w:rFonts w:ascii="Arial" w:hAnsi="Arial"/>
          <w:spacing w:val="-12"/>
          <w:sz w:val="43"/>
        </w:rPr>
        <w:t>свойством</w:t>
      </w:r>
      <w:r>
        <w:rPr>
          <w:rFonts w:ascii="Arial" w:hAnsi="Arial"/>
          <w:spacing w:val="11"/>
          <w:sz w:val="43"/>
        </w:rPr>
        <w:t> </w:t>
      </w:r>
      <w:r>
        <w:rPr>
          <w:rFonts w:ascii="Arial" w:hAnsi="Arial"/>
          <w:spacing w:val="-12"/>
          <w:sz w:val="43"/>
        </w:rPr>
        <w:t>в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течение определенно- го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времени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(*Ахмед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был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учителем</w:t>
      </w:r>
      <w:r>
        <w:rPr>
          <w:rFonts w:ascii="Arial" w:hAnsi="Arial"/>
          <w:spacing w:val="-4"/>
          <w:sz w:val="43"/>
        </w:rPr>
        <w:t> </w:t>
      </w:r>
      <w:r>
        <w:rPr>
          <w:rFonts w:ascii="Arial" w:hAnsi="Arial"/>
          <w:spacing w:val="-12"/>
          <w:sz w:val="43"/>
        </w:rPr>
        <w:t>два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юда’).</w:t>
      </w:r>
      <w:r>
        <w:rPr>
          <w:rFonts w:ascii="Arial" w:hAnsi="Arial"/>
          <w:spacing w:val="-16"/>
          <w:sz w:val="43"/>
        </w:rPr>
        <w:t> </w:t>
      </w:r>
      <w:r>
        <w:rPr>
          <w:rFonts w:ascii="Arial" w:hAnsi="Arial"/>
          <w:spacing w:val="-12"/>
          <w:sz w:val="43"/>
        </w:rPr>
        <w:t>Имперфективные</w:t>
      </w:r>
      <w:r>
        <w:rPr>
          <w:rFonts w:ascii="Arial" w:hAnsi="Arial"/>
          <w:spacing w:val="-18"/>
          <w:sz w:val="43"/>
        </w:rPr>
        <w:t> </w:t>
      </w:r>
      <w:r>
        <w:rPr>
          <w:rFonts w:ascii="Arial" w:hAnsi="Arial"/>
          <w:spacing w:val="-12"/>
          <w:sz w:val="43"/>
        </w:rPr>
        <w:t>формы </w:t>
      </w:r>
      <w:r>
        <w:rPr>
          <w:spacing w:val="-10"/>
          <w:sz w:val="46"/>
        </w:rPr>
        <w:t>гnamлa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описываіот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переход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состоянию</w:t>
      </w:r>
      <w:r>
        <w:rPr>
          <w:spacing w:val="7"/>
          <w:sz w:val="46"/>
        </w:rPr>
        <w:t> </w:t>
      </w:r>
      <w:r>
        <w:rPr>
          <w:spacing w:val="-10"/>
          <w:sz w:val="46"/>
        </w:rPr>
        <w:t>‘быть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учителем’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‘Ахмед </w:t>
      </w:r>
      <w:r>
        <w:rPr>
          <w:spacing w:val="-14"/>
          <w:sz w:val="46"/>
        </w:rPr>
        <w:t>приобретает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качества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(настоящего)</w:t>
      </w:r>
      <w:r>
        <w:rPr>
          <w:spacing w:val="15"/>
          <w:sz w:val="46"/>
        </w:rPr>
        <w:t> </w:t>
      </w:r>
      <w:r>
        <w:rPr>
          <w:spacing w:val="-14"/>
          <w:sz w:val="46"/>
        </w:rPr>
        <w:t>учителя’.</w:t>
      </w:r>
      <w:r>
        <w:rPr>
          <w:sz w:val="46"/>
        </w:rPr>
        <w:t> </w:t>
      </w:r>
      <w:r>
        <w:rPr>
          <w:spacing w:val="-14"/>
          <w:sz w:val="46"/>
        </w:rPr>
        <w:t>Глагол</w:t>
      </w:r>
      <w:r>
        <w:rPr>
          <w:sz w:val="46"/>
        </w:rPr>
        <w:t> </w:t>
      </w:r>
      <w:r>
        <w:rPr>
          <w:i/>
          <w:spacing w:val="-14"/>
          <w:sz w:val="46"/>
        </w:rPr>
        <w:t>bol</w:t>
      </w:r>
      <w:r>
        <w:rPr>
          <w:i/>
          <w:sz w:val="46"/>
        </w:rPr>
        <w:t> </w:t>
      </w:r>
      <w:r>
        <w:rPr>
          <w:spacing w:val="-14"/>
          <w:sz w:val="46"/>
        </w:rPr>
        <w:t>‘становить- </w:t>
      </w:r>
      <w:r>
        <w:rPr>
          <w:spacing w:val="-12"/>
          <w:sz w:val="46"/>
        </w:rPr>
        <w:t>ся’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присутствует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также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составе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сложного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гnamлa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tas</w:t>
      </w:r>
      <w:r>
        <w:rPr>
          <w:i/>
          <w:spacing w:val="13"/>
          <w:sz w:val="46"/>
        </w:rPr>
        <w:t> </w:t>
      </w:r>
      <w:r>
        <w:rPr>
          <w:i/>
          <w:spacing w:val="-12"/>
          <w:sz w:val="46"/>
        </w:rPr>
        <w:t>bol </w:t>
      </w:r>
      <w:r>
        <w:rPr>
          <w:spacing w:val="-12"/>
          <w:sz w:val="46"/>
        </w:rPr>
        <w:t>‘теряться’, </w:t>
      </w:r>
      <w:r>
        <w:rPr>
          <w:w w:val="90"/>
          <w:sz w:val="46"/>
        </w:rPr>
        <w:t>и неудивительно, что последний</w:t>
      </w:r>
      <w:r>
        <w:rPr>
          <w:w w:val="90"/>
          <w:sz w:val="46"/>
        </w:rPr>
        <w:t> относится</w:t>
      </w:r>
      <w:r>
        <w:rPr>
          <w:w w:val="90"/>
          <w:sz w:val="46"/>
        </w:rPr>
        <w:t> к тому</w:t>
      </w:r>
      <w:r>
        <w:rPr>
          <w:w w:val="90"/>
          <w:sz w:val="46"/>
        </w:rPr>
        <w:t> же акциональному </w:t>
      </w:r>
      <w:r>
        <w:rPr>
          <w:sz w:val="43"/>
        </w:rPr>
        <w:t>классу,</w:t>
      </w:r>
      <w:r>
        <w:rPr>
          <w:spacing w:val="-24"/>
          <w:sz w:val="43"/>
        </w:rPr>
        <w:t> </w:t>
      </w:r>
      <w:r>
        <w:rPr>
          <w:sz w:val="43"/>
        </w:rPr>
        <w:t>что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первый.</w:t>
      </w:r>
      <w:r>
        <w:rPr>
          <w:spacing w:val="-23"/>
          <w:sz w:val="43"/>
        </w:rPr>
        <w:t> </w:t>
      </w:r>
      <w:r>
        <w:rPr>
          <w:sz w:val="43"/>
        </w:rPr>
        <w:t>Его</w:t>
      </w:r>
      <w:r>
        <w:rPr>
          <w:spacing w:val="-24"/>
          <w:sz w:val="43"/>
        </w:rPr>
        <w:t> </w:t>
      </w:r>
      <w:r>
        <w:rPr>
          <w:sz w:val="43"/>
        </w:rPr>
        <w:t>акциональные</w:t>
      </w:r>
      <w:r>
        <w:rPr>
          <w:spacing w:val="-12"/>
          <w:sz w:val="43"/>
        </w:rPr>
        <w:t> </w:t>
      </w:r>
      <w:r>
        <w:rPr>
          <w:sz w:val="43"/>
        </w:rPr>
        <w:t>интерпретации</w:t>
      </w:r>
      <w:r>
        <w:rPr>
          <w:spacing w:val="-7"/>
          <w:sz w:val="43"/>
        </w:rPr>
        <w:t> </w:t>
      </w:r>
      <w:r>
        <w:rPr>
          <w:sz w:val="43"/>
        </w:rPr>
        <w:t>— *потерял- </w:t>
      </w:r>
      <w:r>
        <w:rPr>
          <w:spacing w:val="-12"/>
          <w:sz w:val="46"/>
        </w:rPr>
        <w:t>ся’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‘был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потерянным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течение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определенного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временн’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перфек- </w:t>
      </w:r>
      <w:r>
        <w:rPr>
          <w:spacing w:val="-8"/>
          <w:sz w:val="46"/>
        </w:rPr>
        <w:t>тивных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форм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находится</w:t>
      </w:r>
      <w:r>
        <w:rPr>
          <w:spacing w:val="-8"/>
          <w:sz w:val="46"/>
        </w:rPr>
        <w:t> на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пути</w:t>
      </w:r>
      <w:r>
        <w:rPr>
          <w:spacing w:val="-8"/>
          <w:sz w:val="46"/>
        </w:rPr>
        <w:t> 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тому,</w:t>
      </w:r>
      <w:r>
        <w:rPr>
          <w:spacing w:val="-13"/>
          <w:sz w:val="46"/>
        </w:rPr>
        <w:t> </w:t>
      </w:r>
      <w:r>
        <w:rPr>
          <w:i/>
          <w:spacing w:val="-8"/>
          <w:sz w:val="46"/>
        </w:rPr>
        <w:t>ч</w:t>
      </w:r>
      <w:r>
        <w:rPr>
          <w:spacing w:val="-8"/>
          <w:sz w:val="46"/>
        </w:rPr>
        <w:t>то</w:t>
      </w:r>
      <w:r>
        <w:rPr>
          <w:i/>
          <w:spacing w:val="-8"/>
          <w:sz w:val="46"/>
        </w:rPr>
        <w:t>бы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потеряться’</w:t>
      </w:r>
      <w:r>
        <w:rPr>
          <w:spacing w:val="-3"/>
          <w:sz w:val="46"/>
        </w:rPr>
        <w:t> </w:t>
      </w:r>
      <w:r>
        <w:rPr>
          <w:spacing w:val="-8"/>
          <w:sz w:val="46"/>
        </w:rPr>
        <w:t>у</w:t>
      </w:r>
      <w:r>
        <w:rPr>
          <w:spacing w:val="-8"/>
          <w:sz w:val="46"/>
        </w:rPr>
        <w:t> им- </w:t>
      </w:r>
      <w:r>
        <w:rPr>
          <w:w w:val="90"/>
          <w:sz w:val="46"/>
        </w:rPr>
        <w:t>перфективных.</w:t>
      </w:r>
      <w:r>
        <w:rPr>
          <w:sz w:val="46"/>
        </w:rPr>
        <w:t> </w:t>
      </w:r>
      <w:r>
        <w:rPr>
          <w:w w:val="90"/>
          <w:sz w:val="46"/>
        </w:rPr>
        <w:t>Аналогично,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марийском языке перфективные формы </w:t>
      </w:r>
      <w:r>
        <w:rPr>
          <w:i/>
          <w:spacing w:val="-14"/>
          <w:sz w:val="46"/>
        </w:rPr>
        <w:t>лаголов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ovargrй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‘опухать’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j’oras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‘гаснуть’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обозначают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либо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достиже- </w:t>
      </w:r>
      <w:r>
        <w:rPr>
          <w:spacing w:val="-12"/>
          <w:sz w:val="46"/>
        </w:rPr>
        <w:t>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кульминации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(соответственно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‘опух’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‘погас’),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либо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ограничен- </w:t>
      </w:r>
      <w:r>
        <w:rPr>
          <w:spacing w:val="-14"/>
          <w:sz w:val="46"/>
        </w:rPr>
        <w:t>ное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времени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результирующее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состояние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(‘быть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опухшим’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‘быть </w:t>
      </w:r>
      <w:r>
        <w:rPr>
          <w:sz w:val="46"/>
        </w:rPr>
        <w:t>угасшим’),</w:t>
      </w:r>
      <w:r>
        <w:rPr>
          <w:spacing w:val="-26"/>
          <w:sz w:val="46"/>
        </w:rPr>
        <w:t> </w:t>
      </w:r>
      <w:r>
        <w:rPr>
          <w:sz w:val="46"/>
        </w:rPr>
        <w:t>а</w:t>
      </w:r>
      <w:r>
        <w:rPr>
          <w:spacing w:val="-25"/>
          <w:sz w:val="46"/>
        </w:rPr>
        <w:t> </w:t>
      </w:r>
      <w:r>
        <w:rPr>
          <w:sz w:val="46"/>
        </w:rPr>
        <w:t>имперфективные</w:t>
      </w:r>
      <w:r>
        <w:rPr>
          <w:spacing w:val="-25"/>
          <w:sz w:val="46"/>
        </w:rPr>
        <w:t> </w:t>
      </w:r>
      <w:r>
        <w:rPr>
          <w:sz w:val="46"/>
        </w:rPr>
        <w:t>—</w:t>
      </w:r>
      <w:r>
        <w:rPr>
          <w:spacing w:val="-9"/>
          <w:sz w:val="46"/>
        </w:rPr>
        <w:t> </w:t>
      </w:r>
      <w:r>
        <w:rPr>
          <w:sz w:val="46"/>
        </w:rPr>
        <w:t>процесс</w:t>
      </w:r>
      <w:r>
        <w:rPr>
          <w:spacing w:val="-16"/>
          <w:sz w:val="46"/>
        </w:rPr>
        <w:t> </w:t>
      </w:r>
      <w:r>
        <w:rPr>
          <w:sz w:val="46"/>
        </w:rPr>
        <w:t>на</w:t>
      </w:r>
      <w:r>
        <w:rPr>
          <w:spacing w:val="-25"/>
          <w:sz w:val="46"/>
        </w:rPr>
        <w:t> </w:t>
      </w:r>
      <w:r>
        <w:rPr>
          <w:sz w:val="46"/>
        </w:rPr>
        <w:t>пути</w:t>
      </w:r>
      <w:r>
        <w:rPr>
          <w:spacing w:val="-15"/>
          <w:sz w:val="46"/>
        </w:rPr>
        <w:t> </w:t>
      </w:r>
      <w:r>
        <w:rPr>
          <w:sz w:val="46"/>
        </w:rPr>
        <w:t>к</w:t>
      </w:r>
      <w:r>
        <w:rPr>
          <w:spacing w:val="-26"/>
          <w:sz w:val="46"/>
        </w:rPr>
        <w:t> </w:t>
      </w:r>
      <w:r>
        <w:rPr>
          <w:sz w:val="46"/>
        </w:rPr>
        <w:t>кульминации </w:t>
      </w:r>
      <w:r>
        <w:rPr>
          <w:sz w:val="43"/>
        </w:rPr>
        <w:t>(‘опухает’ и ‘гаснет’).</w:t>
      </w:r>
    </w:p>
    <w:p>
      <w:pPr>
        <w:spacing w:line="501" w:lineRule="exact" w:before="0"/>
        <w:ind w:left="895" w:right="0" w:firstLine="0"/>
        <w:jc w:val="both"/>
        <w:rPr>
          <w:i/>
          <w:sz w:val="46"/>
        </w:rPr>
      </w:pPr>
      <w:r>
        <w:rPr>
          <w:w w:val="90"/>
          <w:sz w:val="46"/>
        </w:rPr>
        <w:t>Дополнительного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обсуждения</w:t>
      </w:r>
      <w:r>
        <w:rPr>
          <w:spacing w:val="21"/>
          <w:sz w:val="46"/>
        </w:rPr>
        <w:t> </w:t>
      </w:r>
      <w:r>
        <w:rPr>
          <w:w w:val="90"/>
          <w:sz w:val="46"/>
        </w:rPr>
        <w:t>заслуживает</w:t>
      </w:r>
      <w:r>
        <w:rPr>
          <w:spacing w:val="38"/>
          <w:sz w:val="46"/>
        </w:rPr>
        <w:t> </w:t>
      </w:r>
      <w:r>
        <w:rPr>
          <w:w w:val="90"/>
          <w:sz w:val="46"/>
        </w:rPr>
        <w:t>балкащкий</w:t>
      </w:r>
      <w:r>
        <w:rPr>
          <w:spacing w:val="37"/>
          <w:sz w:val="46"/>
        </w:rPr>
        <w:t> </w:t>
      </w:r>
      <w:r>
        <w:rPr>
          <w:w w:val="90"/>
          <w:sz w:val="46"/>
        </w:rPr>
        <w:t>гяагол</w:t>
      </w:r>
      <w:r>
        <w:rPr>
          <w:spacing w:val="22"/>
          <w:sz w:val="46"/>
        </w:rPr>
        <w:t> </w:t>
      </w:r>
      <w:r>
        <w:rPr>
          <w:i/>
          <w:spacing w:val="-5"/>
          <w:w w:val="90"/>
          <w:sz w:val="46"/>
        </w:rPr>
        <w:t>qal</w:t>
      </w:r>
    </w:p>
    <w:p>
      <w:pPr>
        <w:spacing w:before="0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‘оставаться’.</w:t>
      </w:r>
      <w:r>
        <w:rPr>
          <w:spacing w:val="64"/>
          <w:w w:val="150"/>
          <w:sz w:val="46"/>
        </w:rPr>
        <w:t> </w:t>
      </w:r>
      <w:r>
        <w:rPr>
          <w:w w:val="90"/>
          <w:sz w:val="46"/>
        </w:rPr>
        <w:t>Ет</w:t>
      </w:r>
      <w:r>
        <w:rPr>
          <w:spacing w:val="67"/>
          <w:w w:val="150"/>
          <w:sz w:val="46"/>
        </w:rPr>
        <w:t>  </w:t>
      </w:r>
      <w:r>
        <w:rPr>
          <w:w w:val="90"/>
          <w:sz w:val="46"/>
        </w:rPr>
        <w:t>акциональные</w:t>
      </w:r>
      <w:r>
        <w:rPr>
          <w:spacing w:val="59"/>
          <w:w w:val="150"/>
          <w:sz w:val="46"/>
        </w:rPr>
        <w:t> </w:t>
      </w:r>
      <w:r>
        <w:rPr>
          <w:w w:val="90"/>
          <w:sz w:val="46"/>
        </w:rPr>
        <w:t>свойства</w:t>
      </w:r>
      <w:r>
        <w:rPr>
          <w:spacing w:val="52"/>
          <w:w w:val="150"/>
          <w:sz w:val="46"/>
        </w:rPr>
        <w:t> </w:t>
      </w:r>
      <w:r>
        <w:rPr>
          <w:w w:val="90"/>
          <w:sz w:val="46"/>
        </w:rPr>
        <w:t>поітзаны</w:t>
      </w:r>
      <w:r>
        <w:rPr>
          <w:spacing w:val="14"/>
          <w:sz w:val="46"/>
        </w:rPr>
        <w:t>  </w:t>
      </w:r>
      <w:r>
        <w:rPr>
          <w:w w:val="90"/>
          <w:sz w:val="46"/>
        </w:rPr>
        <w:t>в</w:t>
      </w:r>
      <w:r>
        <w:rPr>
          <w:spacing w:val="11"/>
          <w:sz w:val="46"/>
        </w:rPr>
        <w:t> </w:t>
      </w:r>
      <w:r>
        <w:rPr>
          <w:spacing w:val="-2"/>
          <w:w w:val="90"/>
          <w:sz w:val="46"/>
        </w:rPr>
        <w:t>(3013302):</w:t>
      </w:r>
    </w:p>
    <w:p>
      <w:pPr>
        <w:spacing w:before="369"/>
        <w:ind w:left="143" w:right="0" w:firstLine="0"/>
        <w:jc w:val="both"/>
        <w:rPr>
          <w:sz w:val="29"/>
        </w:rPr>
      </w:pPr>
      <w:r>
        <w:rPr>
          <w:sz w:val="29"/>
        </w:rPr>
        <w:t>(30</w:t>
      </w:r>
      <w:r>
        <w:rPr>
          <w:spacing w:val="69"/>
          <w:sz w:val="29"/>
        </w:rPr>
        <w:t> </w:t>
      </w:r>
      <w:r>
        <w:rPr>
          <w:sz w:val="29"/>
        </w:rPr>
        <w:t>t</w:t>
      </w:r>
      <w:r>
        <w:rPr>
          <w:spacing w:val="15"/>
          <w:sz w:val="29"/>
        </w:rPr>
        <w:t> </w:t>
      </w:r>
      <w:r>
        <w:rPr>
          <w:sz w:val="29"/>
        </w:rPr>
        <w:t>)</w:t>
      </w:r>
      <w:r>
        <w:rPr>
          <w:spacing w:val="62"/>
          <w:sz w:val="29"/>
        </w:rPr>
        <w:t>   </w:t>
      </w:r>
      <w:r>
        <w:rPr>
          <w:spacing w:val="-2"/>
          <w:sz w:val="29"/>
        </w:rPr>
        <w:t>К.АРАЧАЕВО•бАЈЗК.АРСКИЙ</w:t>
      </w:r>
    </w:p>
    <w:p>
      <w:pPr>
        <w:pStyle w:val="BodyText"/>
        <w:tabs>
          <w:tab w:pos="3326" w:val="left" w:leader="none"/>
        </w:tabs>
        <w:spacing w:before="22"/>
        <w:ind w:left="1381"/>
      </w:pPr>
      <w:r>
        <w:rPr/>
        <w:t>а.</w:t>
      </w:r>
      <w:r>
        <w:rPr>
          <w:spacing w:val="39"/>
          <w:w w:val="150"/>
        </w:rPr>
        <w:t> </w:t>
      </w:r>
      <w:r>
        <w:rPr>
          <w:spacing w:val="-2"/>
        </w:rPr>
        <w:t>kerim</w:t>
      </w:r>
      <w:r>
        <w:rPr/>
        <w:tab/>
      </w:r>
      <w:r>
        <w:rPr>
          <w:w w:val="90"/>
        </w:rPr>
        <w:t>qal-вan-</w:t>
      </w:r>
      <w:r>
        <w:rPr>
          <w:spacing w:val="-5"/>
          <w:w w:val="90"/>
        </w:rPr>
        <w:t>di.</w:t>
      </w:r>
    </w:p>
    <w:p>
      <w:pPr>
        <w:pStyle w:val="BodyText"/>
        <w:tabs>
          <w:tab w:pos="3326" w:val="left" w:leader="none"/>
        </w:tabs>
        <w:spacing w:before="5"/>
        <w:ind w:left="1868"/>
      </w:pPr>
      <w:r>
        <w:rPr>
          <w:spacing w:val="-2"/>
        </w:rPr>
        <w:t>Кернм</w:t>
      </w:r>
      <w:r>
        <w:rPr/>
        <w:tab/>
      </w:r>
      <w:r>
        <w:rPr>
          <w:spacing w:val="-12"/>
        </w:rPr>
        <w:t>оставаться-РFСТ-ЗЅG</w:t>
      </w:r>
    </w:p>
    <w:p>
      <w:pPr>
        <w:spacing w:before="10"/>
        <w:ind w:left="1884" w:right="0" w:firstLine="0"/>
        <w:jc w:val="left"/>
        <w:rPr>
          <w:i/>
          <w:sz w:val="41"/>
        </w:rPr>
      </w:pPr>
      <w:r>
        <w:rPr>
          <w:i/>
          <w:sz w:val="41"/>
        </w:rPr>
        <w:t>(Все ушли,</w:t>
      </w:r>
      <w:r>
        <w:rPr>
          <w:i/>
          <w:spacing w:val="-7"/>
          <w:sz w:val="41"/>
        </w:rPr>
        <w:t> </w:t>
      </w:r>
      <w:r>
        <w:rPr>
          <w:i/>
          <w:sz w:val="41"/>
        </w:rPr>
        <w:t>aJ</w:t>
      </w:r>
      <w:r>
        <w:rPr>
          <w:i/>
          <w:spacing w:val="29"/>
          <w:sz w:val="41"/>
        </w:rPr>
        <w:t> </w:t>
      </w:r>
      <w:r>
        <w:rPr>
          <w:i/>
          <w:sz w:val="41"/>
        </w:rPr>
        <w:t>Kepu'n</w:t>
      </w:r>
      <w:r>
        <w:rPr>
          <w:i/>
          <w:spacing w:val="-14"/>
          <w:sz w:val="41"/>
        </w:rPr>
        <w:t> </w:t>
      </w:r>
      <w:r>
        <w:rPr>
          <w:i/>
          <w:spacing w:val="-2"/>
          <w:sz w:val="41"/>
        </w:rPr>
        <w:t>ocmalcя.</w:t>
      </w:r>
    </w:p>
    <w:p>
      <w:pPr>
        <w:spacing w:after="0"/>
        <w:jc w:val="left"/>
        <w:rPr>
          <w:i/>
          <w:sz w:val="41"/>
        </w:rPr>
        <w:sectPr>
          <w:pgSz w:w="15000" w:h="23010"/>
          <w:pgMar w:top="620" w:bottom="280" w:left="566" w:right="708"/>
        </w:sectPr>
      </w:pPr>
    </w:p>
    <w:p>
      <w:pPr>
        <w:pStyle w:val="BodyText"/>
        <w:tabs>
          <w:tab w:pos="3347" w:val="left" w:leader="none"/>
          <w:tab w:pos="4317" w:val="left" w:leader="none"/>
          <w:tab w:pos="5539" w:val="left" w:leader="none"/>
        </w:tabs>
        <w:spacing w:before="68"/>
        <w:ind w:left="140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Ь.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  <w:spacing w:val="-2"/>
        </w:rPr>
        <w:t>kerim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eki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saьat</w:t>
      </w:r>
      <w:r>
        <w:rPr>
          <w:rFonts w:ascii="Times New Roman" w:hAnsi="Times New Roman"/>
        </w:rPr>
        <w:tab/>
        <w:t>qal-ьan-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328" w:val="left" w:leader="none"/>
          <w:tab w:pos="4332" w:val="left" w:leader="none"/>
          <w:tab w:pos="5539" w:val="left" w:leader="none"/>
        </w:tabs>
        <w:spacing w:before="16"/>
        <w:ind w:left="190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Керим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два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час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оставаться-РFСТ-ЗЅG</w:t>
      </w:r>
    </w:p>
    <w:p>
      <w:pPr>
        <w:pStyle w:val="ListParagraph"/>
        <w:numPr>
          <w:ilvl w:val="0"/>
          <w:numId w:val="51"/>
        </w:numPr>
        <w:tabs>
          <w:tab w:pos="2373" w:val="left" w:leader="none"/>
        </w:tabs>
        <w:spacing w:line="240" w:lineRule="auto" w:before="0" w:after="0"/>
        <w:ind w:left="2373" w:right="0" w:hanging="46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(Все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yuvlu,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а*</w:t>
      </w:r>
      <w:r>
        <w:rPr>
          <w:rFonts w:ascii="Times New Roman" w:hAnsi="Times New Roman"/>
          <w:i/>
          <w:spacing w:val="3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Кері</w:t>
      </w:r>
      <w:r>
        <w:rPr>
          <w:rFonts w:ascii="Times New Roman" w:hAnsi="Times New Roman"/>
          <w:spacing w:val="-6"/>
          <w:sz w:val="43"/>
        </w:rPr>
        <w:t>ся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остоваиея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(еще)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два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чаеа.</w:t>
      </w:r>
    </w:p>
    <w:p>
      <w:pPr>
        <w:pStyle w:val="ListParagraph"/>
        <w:numPr>
          <w:ilvl w:val="0"/>
          <w:numId w:val="51"/>
        </w:numPr>
        <w:tabs>
          <w:tab w:pos="2381" w:val="left" w:leader="none"/>
        </w:tabs>
        <w:spacing w:line="240" w:lineRule="auto" w:before="16" w:after="0"/>
        <w:ind w:left="2381" w:right="0" w:hanging="49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•Kepus‹</w:t>
      </w:r>
      <w:r>
        <w:rPr>
          <w:rFonts w:ascii="Times New Roman" w:hAnsi="Times New Roman"/>
          <w:i/>
          <w:spacing w:val="38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два</w:t>
      </w:r>
      <w:r>
        <w:rPr>
          <w:rFonts w:ascii="Times New Roman" w:hAnsi="Times New Roman"/>
          <w:i/>
          <w:spacing w:val="12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часа</w:t>
      </w:r>
      <w:r>
        <w:rPr>
          <w:rFonts w:ascii="Times New Roman" w:hAnsi="Times New Roman"/>
          <w:i/>
          <w:spacing w:val="8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собирался</w:t>
      </w:r>
      <w:r>
        <w:rPr>
          <w:rFonts w:ascii="Times New Roman" w:hAnsi="Times New Roman"/>
          <w:i/>
          <w:spacing w:val="3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остаться,</w:t>
      </w:r>
      <w:r>
        <w:rPr>
          <w:rFonts w:ascii="Times New Roman" w:hAnsi="Times New Roman"/>
          <w:i/>
          <w:spacing w:val="14"/>
          <w:sz w:val="43"/>
        </w:rPr>
        <w:t>  </w:t>
      </w:r>
      <w:r>
        <w:rPr>
          <w:rFonts w:ascii="Times New Roman" w:hAnsi="Times New Roman"/>
          <w:i/>
          <w:w w:val="90"/>
          <w:sz w:val="43"/>
        </w:rPr>
        <w:t>Дно</w:t>
      </w:r>
      <w:r>
        <w:rPr>
          <w:rFonts w:ascii="Times New Roman" w:hAnsi="Times New Roman"/>
          <w:i/>
          <w:spacing w:val="-7"/>
          <w:w w:val="90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эатем</w:t>
      </w:r>
      <w:r>
        <w:rPr>
          <w:rFonts w:ascii="Times New Roman" w:hAnsi="Times New Roman"/>
          <w:i/>
          <w:spacing w:val="26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вее-таки</w:t>
      </w:r>
      <w:r>
        <w:rPr>
          <w:rFonts w:ascii="Times New Roman" w:hAnsi="Times New Roman"/>
          <w:i/>
          <w:spacing w:val="36"/>
          <w:sz w:val="43"/>
        </w:rPr>
        <w:t> </w:t>
      </w:r>
      <w:r>
        <w:rPr>
          <w:rFonts w:ascii="Times New Roman" w:hAnsi="Times New Roman"/>
          <w:i/>
          <w:spacing w:val="-4"/>
          <w:w w:val="90"/>
          <w:sz w:val="43"/>
        </w:rPr>
        <w:t>ушел</w:t>
      </w:r>
    </w:p>
    <w:p>
      <w:pPr>
        <w:pStyle w:val="BodyText"/>
        <w:spacing w:before="344"/>
        <w:rPr>
          <w:rFonts w:ascii="Times New Roman"/>
          <w:i/>
        </w:rPr>
      </w:pPr>
    </w:p>
    <w:p>
      <w:pPr>
        <w:pStyle w:val="ListParagraph"/>
        <w:numPr>
          <w:ilvl w:val="0"/>
          <w:numId w:val="52"/>
        </w:numPr>
        <w:tabs>
          <w:tab w:pos="1394" w:val="left" w:leader="none"/>
        </w:tabs>
        <w:spacing w:line="387" w:lineRule="exact" w:before="0" w:after="0"/>
        <w:ind w:left="1394" w:right="0" w:hanging="1255"/>
        <w:jc w:val="left"/>
        <w:rPr>
          <w:sz w:val="33"/>
        </w:rPr>
      </w:pPr>
      <w:r>
        <w:rPr>
          <w:w w:val="90"/>
          <w:sz w:val="33"/>
        </w:rPr>
        <w:t>КАРЕН.ЛЕВО-</w:t>
      </w:r>
      <w:r>
        <w:rPr>
          <w:spacing w:val="-2"/>
          <w:sz w:val="33"/>
        </w:rPr>
        <w:t>бАЈІКАРСКИН</w:t>
      </w:r>
    </w:p>
    <w:p>
      <w:pPr>
        <w:tabs>
          <w:tab w:pos="2845" w:val="left" w:leader="none"/>
        </w:tabs>
        <w:spacing w:line="539" w:lineRule="exact" w:before="0"/>
        <w:ind w:left="1384" w:right="0" w:firstLine="0"/>
        <w:jc w:val="left"/>
        <w:rPr>
          <w:sz w:val="46"/>
        </w:rPr>
      </w:pPr>
      <w:r>
        <w:rPr>
          <w:spacing w:val="-2"/>
          <w:sz w:val="46"/>
        </w:rPr>
        <w:t>kerim</w:t>
      </w:r>
      <w:r>
        <w:rPr>
          <w:sz w:val="46"/>
        </w:rPr>
        <w:tab/>
      </w:r>
      <w:r>
        <w:rPr>
          <w:w w:val="85"/>
          <w:sz w:val="46"/>
        </w:rPr>
        <w:t>qal-a-</w:t>
      </w:r>
      <w:r>
        <w:rPr>
          <w:spacing w:val="-5"/>
          <w:w w:val="85"/>
          <w:sz w:val="46"/>
        </w:rPr>
        <w:t>di.</w:t>
      </w:r>
    </w:p>
    <w:p>
      <w:pPr>
        <w:pStyle w:val="BodyText"/>
        <w:tabs>
          <w:tab w:pos="2846" w:val="left" w:leader="none"/>
        </w:tabs>
        <w:spacing w:line="499" w:lineRule="exact"/>
        <w:ind w:left="1388"/>
      </w:pPr>
      <w:r>
        <w:rPr>
          <w:spacing w:val="-2"/>
        </w:rPr>
        <w:t>Керим</w:t>
      </w:r>
      <w:r>
        <w:rPr/>
        <w:tab/>
      </w:r>
      <w:r>
        <w:rPr>
          <w:spacing w:val="-12"/>
        </w:rPr>
        <w:t>оставаться-lРFV-ЗЅG</w:t>
      </w:r>
    </w:p>
    <w:p>
      <w:pPr>
        <w:pStyle w:val="ListParagraph"/>
        <w:numPr>
          <w:ilvl w:val="1"/>
          <w:numId w:val="52"/>
        </w:numPr>
        <w:tabs>
          <w:tab w:pos="1881" w:val="left" w:leader="none"/>
        </w:tabs>
        <w:spacing w:line="500" w:lineRule="exact" w:before="0" w:after="0"/>
        <w:ind w:left="1881" w:right="0" w:hanging="476"/>
        <w:jc w:val="left"/>
        <w:rPr>
          <w:i/>
          <w:sz w:val="43"/>
        </w:rPr>
      </w:pPr>
      <w:r>
        <w:rPr>
          <w:i/>
          <w:w w:val="90"/>
          <w:sz w:val="43"/>
        </w:rPr>
        <w:t>(Все</w:t>
      </w:r>
      <w:r>
        <w:rPr>
          <w:i/>
          <w:spacing w:val="24"/>
          <w:sz w:val="43"/>
        </w:rPr>
        <w:t> </w:t>
      </w:r>
      <w:r>
        <w:rPr>
          <w:i/>
          <w:w w:val="90"/>
          <w:sz w:val="43"/>
        </w:rPr>
        <w:t>собираются</w:t>
      </w:r>
      <w:r>
        <w:rPr>
          <w:i/>
          <w:spacing w:val="70"/>
          <w:sz w:val="43"/>
        </w:rPr>
        <w:t> </w:t>
      </w:r>
      <w:r>
        <w:rPr>
          <w:i/>
          <w:w w:val="90"/>
          <w:sz w:val="43"/>
        </w:rPr>
        <w:t>уходить,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а}</w:t>
      </w:r>
      <w:r>
        <w:rPr>
          <w:i/>
          <w:spacing w:val="41"/>
          <w:sz w:val="43"/>
        </w:rPr>
        <w:t> </w:t>
      </w:r>
      <w:r>
        <w:rPr>
          <w:i/>
          <w:w w:val="90"/>
          <w:sz w:val="43"/>
        </w:rPr>
        <w:t>Kepнw</w:t>
      </w:r>
      <w:r>
        <w:rPr>
          <w:i/>
          <w:spacing w:val="62"/>
          <w:sz w:val="43"/>
        </w:rPr>
        <w:t> </w:t>
      </w:r>
      <w:r>
        <w:rPr>
          <w:i/>
          <w:spacing w:val="-2"/>
          <w:w w:val="90"/>
          <w:sz w:val="43"/>
        </w:rPr>
        <w:t>остается.</w:t>
      </w:r>
    </w:p>
    <w:p>
      <w:pPr>
        <w:pStyle w:val="ListParagraph"/>
        <w:numPr>
          <w:ilvl w:val="1"/>
          <w:numId w:val="52"/>
        </w:numPr>
        <w:tabs>
          <w:tab w:pos="1902" w:val="left" w:leader="none"/>
        </w:tabs>
        <w:spacing w:line="240" w:lineRule="auto" w:before="10" w:after="0"/>
        <w:ind w:left="1902" w:right="0" w:hanging="501"/>
        <w:jc w:val="left"/>
        <w:rPr>
          <w:i/>
          <w:sz w:val="41"/>
        </w:rPr>
      </w:pPr>
      <w:r>
        <w:rPr>
          <w:i/>
          <w:sz w:val="41"/>
        </w:rPr>
        <w:t>*{Все</w:t>
      </w:r>
      <w:r>
        <w:rPr>
          <w:i/>
          <w:spacing w:val="-4"/>
          <w:sz w:val="41"/>
        </w:rPr>
        <w:t> </w:t>
      </w:r>
      <w:r>
        <w:rPr>
          <w:i/>
          <w:sz w:val="41"/>
        </w:rPr>
        <w:t>yuviu,</w:t>
      </w:r>
      <w:r>
        <w:rPr>
          <w:i/>
          <w:spacing w:val="-29"/>
          <w:sz w:val="41"/>
        </w:rPr>
        <w:t> </w:t>
      </w:r>
      <w:r>
        <w:rPr>
          <w:i/>
          <w:sz w:val="41"/>
        </w:rPr>
        <w:t>J</w:t>
      </w:r>
      <w:r>
        <w:rPr>
          <w:i/>
          <w:spacing w:val="-13"/>
          <w:sz w:val="41"/>
        </w:rPr>
        <w:t> </w:t>
      </w:r>
      <w:r>
        <w:rPr>
          <w:i/>
          <w:sz w:val="41"/>
        </w:rPr>
        <w:t>а</w:t>
      </w:r>
      <w:r>
        <w:rPr>
          <w:i/>
          <w:spacing w:val="16"/>
          <w:sz w:val="41"/>
        </w:rPr>
        <w:t> </w:t>
      </w:r>
      <w:r>
        <w:rPr>
          <w:i/>
          <w:sz w:val="41"/>
        </w:rPr>
        <w:t>Керим</w:t>
      </w:r>
      <w:r>
        <w:rPr>
          <w:i/>
          <w:spacing w:val="-3"/>
          <w:sz w:val="41"/>
        </w:rPr>
        <w:t> </w:t>
      </w:r>
      <w:r>
        <w:rPr>
          <w:i/>
          <w:spacing w:val="-2"/>
          <w:sz w:val="41"/>
        </w:rPr>
        <w:t>оставшись.</w:t>
      </w:r>
    </w:p>
    <w:p>
      <w:pPr>
        <w:pStyle w:val="BodyText"/>
        <w:spacing w:line="256" w:lineRule="auto" w:before="295"/>
        <w:ind w:left="156" w:right="99" w:firstLine="736"/>
        <w:jc w:val="both"/>
        <w:rPr>
          <w:sz w:val="46"/>
        </w:rPr>
      </w:pPr>
      <w:r>
        <w:rPr/>
        <w:t>Глаюяы</w:t>
      </w:r>
      <w:r>
        <w:rPr>
          <w:spacing w:val="-11"/>
        </w:rPr>
        <w:t> </w:t>
      </w:r>
      <w:r>
        <w:rPr/>
        <w:t>тнпа *оставаться’ сложны</w:t>
      </w:r>
      <w:r>
        <w:rPr>
          <w:spacing w:val="-6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анализа:</w:t>
      </w:r>
      <w:r>
        <w:rPr>
          <w:spacing w:val="-10"/>
        </w:rPr>
        <w:t> </w:t>
      </w:r>
      <w:r>
        <w:rPr/>
        <w:t>онн имеют</w:t>
      </w:r>
      <w:r>
        <w:rPr>
          <w:spacing w:val="-13"/>
        </w:rPr>
        <w:t> </w:t>
      </w:r>
      <w:r>
        <w:rPr/>
        <w:t>отри- цательную событийную пресуппознцию:</w:t>
      </w:r>
      <w:r>
        <w:rPr>
          <w:spacing w:val="-1"/>
        </w:rPr>
        <w:t> </w:t>
      </w:r>
      <w:r>
        <w:rPr/>
        <w:t>‘Х</w:t>
      </w:r>
      <w:r>
        <w:rPr>
          <w:spacing w:val="40"/>
        </w:rPr>
        <w:t> </w:t>
      </w:r>
      <w:r>
        <w:rPr/>
        <w:t>остался</w:t>
      </w:r>
      <w:r>
        <w:rPr>
          <w:spacing w:val="-2"/>
        </w:rPr>
        <w:t> </w:t>
      </w:r>
      <w:r>
        <w:rPr/>
        <w:t>дома’ предпола- гает,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бытіо</w:t>
      </w:r>
      <w:r>
        <w:rPr>
          <w:spacing w:val="-24"/>
        </w:rPr>
        <w:t> </w:t>
      </w:r>
      <w:r>
        <w:rPr/>
        <w:t>возможно</w:t>
      </w:r>
      <w:r>
        <w:rPr>
          <w:spacing w:val="-23"/>
        </w:rPr>
        <w:t> </w:t>
      </w:r>
      <w:r>
        <w:rPr/>
        <w:t>(итіи</w:t>
      </w:r>
      <w:r>
        <w:rPr>
          <w:spacing w:val="-24"/>
        </w:rPr>
        <w:t> </w:t>
      </w:r>
      <w:r>
        <w:rPr/>
        <w:t>ожидалось)</w:t>
      </w:r>
      <w:r>
        <w:rPr>
          <w:spacing w:val="-24"/>
        </w:rPr>
        <w:t> </w:t>
      </w:r>
      <w:r>
        <w:rPr/>
        <w:t>перемещение</w:t>
      </w:r>
      <w:r>
        <w:rPr>
          <w:spacing w:val="-23"/>
        </w:rPr>
        <w:t> </w:t>
      </w:r>
      <w:r>
        <w:rPr/>
        <w:t>X-a</w:t>
      </w:r>
      <w:r>
        <w:rPr>
          <w:spacing w:val="-21"/>
        </w:rPr>
        <w:t> </w:t>
      </w:r>
      <w:r>
        <w:rPr/>
        <w:t>в</w:t>
      </w:r>
      <w:r>
        <w:rPr>
          <w:spacing w:val="-23"/>
        </w:rPr>
        <w:t> </w:t>
      </w:r>
      <w:r>
        <w:rPr/>
        <w:t>другое </w:t>
      </w:r>
      <w:r>
        <w:rPr>
          <w:spacing w:val="-4"/>
        </w:rPr>
        <w:t>место,</w:t>
      </w:r>
      <w:r>
        <w:rPr>
          <w:spacing w:val="-20"/>
        </w:rPr>
        <w:t> </w:t>
      </w:r>
      <w:r>
        <w:rPr>
          <w:spacing w:val="-4"/>
        </w:rPr>
        <w:t>однвко</w:t>
      </w:r>
      <w:r>
        <w:rPr>
          <w:spacing w:val="-20"/>
        </w:rPr>
        <w:t> </w:t>
      </w:r>
      <w:r>
        <w:rPr>
          <w:spacing w:val="-4"/>
        </w:rPr>
        <w:t>этого</w:t>
      </w:r>
      <w:r>
        <w:rPr>
          <w:spacing w:val="-20"/>
        </w:rPr>
        <w:t> </w:t>
      </w:r>
      <w:r>
        <w:rPr>
          <w:spacing w:val="-4"/>
        </w:rPr>
        <w:t>перемещения</w:t>
      </w:r>
      <w:r>
        <w:rPr>
          <w:spacing w:val="-19"/>
        </w:rPr>
        <w:t> </w:t>
      </w:r>
      <w:r>
        <w:rPr>
          <w:spacing w:val="-4"/>
        </w:rPr>
        <w:t>не</w:t>
      </w:r>
      <w:r>
        <w:rPr>
          <w:spacing w:val="-20"/>
        </w:rPr>
        <w:t> </w:t>
      </w:r>
      <w:r>
        <w:rPr>
          <w:spacing w:val="-4"/>
        </w:rPr>
        <w:t>пронзоштіо.</w:t>
      </w:r>
      <w:r>
        <w:rPr>
          <w:spacing w:val="-14"/>
        </w:rPr>
        <w:t> </w:t>
      </w:r>
      <w:r>
        <w:rPr>
          <w:spacing w:val="-4"/>
        </w:rPr>
        <w:t>Снщацин, в</w:t>
      </w:r>
      <w:r>
        <w:rPr>
          <w:spacing w:val="-20"/>
        </w:rPr>
        <w:t> </w:t>
      </w:r>
      <w:r>
        <w:rPr>
          <w:spacing w:val="-4"/>
        </w:rPr>
        <w:t>которых такое</w:t>
      </w:r>
      <w:r>
        <w:rPr>
          <w:spacing w:val="-20"/>
        </w:rPr>
        <w:t> </w:t>
      </w:r>
      <w:r>
        <w:rPr>
          <w:spacing w:val="-4"/>
        </w:rPr>
        <w:t>отрнцательное</w:t>
      </w:r>
      <w:r>
        <w:rPr>
          <w:spacing w:val="-4"/>
        </w:rPr>
        <w:t> событие</w:t>
      </w:r>
      <w:r>
        <w:rPr>
          <w:spacing w:val="-14"/>
        </w:rPr>
        <w:t> </w:t>
      </w:r>
      <w:r>
        <w:rPr>
          <w:spacing w:val="-4"/>
        </w:rPr>
        <w:t>не</w:t>
      </w:r>
      <w:r>
        <w:rPr>
          <w:spacing w:val="-17"/>
        </w:rPr>
        <w:t> </w:t>
      </w:r>
      <w:r>
        <w:rPr>
          <w:spacing w:val="-4"/>
        </w:rPr>
        <w:t>находится</w:t>
      </w:r>
      <w:r>
        <w:rPr>
          <w:spacing w:val="-4"/>
        </w:rPr>
        <w:t> в</w:t>
      </w:r>
      <w:r>
        <w:rPr>
          <w:spacing w:val="-16"/>
        </w:rPr>
        <w:t> </w:t>
      </w:r>
      <w:r>
        <w:rPr>
          <w:spacing w:val="-4"/>
        </w:rPr>
        <w:t>попе</w:t>
      </w:r>
      <w:r>
        <w:rPr>
          <w:spacing w:val="-16"/>
        </w:rPr>
        <w:t> </w:t>
      </w:r>
      <w:r>
        <w:rPr>
          <w:spacing w:val="-4"/>
        </w:rPr>
        <w:t>зрения</w:t>
      </w:r>
      <w:r>
        <w:rPr>
          <w:spacing w:val="-20"/>
        </w:rPr>
        <w:t> </w:t>
      </w:r>
      <w:r>
        <w:rPr>
          <w:spacing w:val="-4"/>
        </w:rPr>
        <w:t>участникоа </w:t>
      </w:r>
      <w:r>
        <w:rPr>
          <w:spacing w:val="-2"/>
        </w:rPr>
        <w:t>коммуникации,</w:t>
      </w:r>
      <w:r>
        <w:rPr>
          <w:spacing w:val="-18"/>
        </w:rPr>
        <w:t> </w:t>
      </w:r>
      <w:r>
        <w:rPr>
          <w:spacing w:val="-2"/>
        </w:rPr>
        <w:t>нельзя</w:t>
      </w:r>
      <w:r>
        <w:rPr>
          <w:spacing w:val="-21"/>
        </w:rPr>
        <w:t> </w:t>
      </w:r>
      <w:r>
        <w:rPr>
          <w:spacing w:val="-2"/>
        </w:rPr>
        <w:t>описать</w:t>
      </w:r>
      <w:r>
        <w:rPr>
          <w:spacing w:val="-22"/>
        </w:rPr>
        <w:t> </w:t>
      </w:r>
      <w:r>
        <w:rPr>
          <w:spacing w:val="-2"/>
        </w:rPr>
        <w:t>с</w:t>
      </w:r>
      <w:r>
        <w:rPr>
          <w:spacing w:val="-6"/>
        </w:rPr>
        <w:t> </w:t>
      </w:r>
      <w:r>
        <w:rPr>
          <w:spacing w:val="-2"/>
        </w:rPr>
        <w:t>помощью</w:t>
      </w:r>
      <w:r>
        <w:rPr>
          <w:spacing w:val="-20"/>
        </w:rPr>
        <w:t> </w:t>
      </w:r>
      <w:r>
        <w:rPr>
          <w:spacing w:val="-2"/>
        </w:rPr>
        <w:t>глагола</w:t>
      </w:r>
      <w:r>
        <w:rPr>
          <w:spacing w:val="-22"/>
        </w:rPr>
        <w:t> </w:t>
      </w:r>
      <w:r>
        <w:rPr>
          <w:spacing w:val="-2"/>
        </w:rPr>
        <w:t>‘оставаться’.</w:t>
      </w:r>
      <w:r>
        <w:rPr>
          <w:spacing w:val="-2"/>
        </w:rPr>
        <w:t> Если, </w:t>
      </w:r>
      <w:r>
        <w:rPr/>
        <w:t>например, мы</w:t>
      </w:r>
      <w:r>
        <w:rPr>
          <w:spacing w:val="-5"/>
        </w:rPr>
        <w:t> </w:t>
      </w:r>
      <w:r>
        <w:rPr/>
        <w:t>пришли к</w:t>
      </w:r>
      <w:r>
        <w:rPr>
          <w:spacing w:val="-18"/>
        </w:rPr>
        <w:t> </w:t>
      </w:r>
      <w:r>
        <w:rPr/>
        <w:t>Кернму и</w:t>
      </w:r>
      <w:r>
        <w:rPr>
          <w:spacing w:val="-5"/>
        </w:rPr>
        <w:t> </w:t>
      </w:r>
      <w:r>
        <w:rPr/>
        <w:t>обнаружили ею дома, высказыва- </w:t>
      </w:r>
      <w:r>
        <w:rPr>
          <w:spacing w:val="-14"/>
          <w:sz w:val="46"/>
        </w:rPr>
        <w:t>ние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Kepнм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остался</w:t>
      </w:r>
      <w:r>
        <w:rPr>
          <w:i/>
          <w:spacing w:val="-10"/>
          <w:sz w:val="46"/>
        </w:rPr>
        <w:t> </w:t>
      </w:r>
      <w:r>
        <w:rPr>
          <w:i/>
          <w:spacing w:val="-14"/>
          <w:sz w:val="46"/>
        </w:rPr>
        <w:t>дома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будет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уместно,</w:t>
      </w:r>
      <w:r>
        <w:rPr>
          <w:sz w:val="46"/>
        </w:rPr>
        <w:t> </w:t>
      </w:r>
      <w:r>
        <w:rPr>
          <w:spacing w:val="-14"/>
          <w:sz w:val="46"/>
        </w:rPr>
        <w:t>только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если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нас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осно-</w:t>
      </w:r>
    </w:p>
    <w:p>
      <w:pPr>
        <w:pStyle w:val="BodyText"/>
        <w:spacing w:before="8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485775</wp:posOffset>
            </wp:positionH>
            <wp:positionV relativeFrom="paragraph">
              <wp:posOffset>57833</wp:posOffset>
            </wp:positionV>
            <wp:extent cx="8524875" cy="266700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  <w:ind w:left="146"/>
        <w:jc w:val="both"/>
      </w:pPr>
      <w:r>
        <w:rPr/>
        <w:t>ся</w:t>
      </w:r>
      <w:r>
        <w:rPr>
          <w:spacing w:val="15"/>
        </w:rPr>
        <w:t> </w:t>
      </w:r>
      <w:r>
        <w:rPr/>
        <w:t>в</w:t>
      </w:r>
      <w:r>
        <w:rPr>
          <w:spacing w:val="13"/>
        </w:rPr>
        <w:t> </w:t>
      </w:r>
      <w:r>
        <w:rPr/>
        <w:t>друюм</w:t>
      </w:r>
      <w:r>
        <w:rPr>
          <w:spacing w:val="51"/>
        </w:rPr>
        <w:t> </w:t>
      </w:r>
      <w:r>
        <w:rPr>
          <w:spacing w:val="-2"/>
        </w:rPr>
        <w:t>месте.</w:t>
      </w:r>
    </w:p>
    <w:p>
      <w:pPr>
        <w:pStyle w:val="BodyText"/>
        <w:spacing w:line="247" w:lineRule="auto" w:before="35"/>
        <w:ind w:left="161" w:right="73" w:firstLine="721"/>
        <w:jc w:val="both"/>
        <w:rPr>
          <w:sz w:val="46"/>
        </w:rPr>
      </w:pPr>
      <w:r>
        <w:rPr>
          <w:rFonts w:ascii="Calibri" w:hAnsi="Calibri"/>
        </w:rPr>
        <w:t>Соответственно, точісв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кульминации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для ситуации *остаться'—это тот момент,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когда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</w:rPr>
        <w:t>допжно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быяо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произойтн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перемещенне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ее участннка в другое место, после которое, однако, участник остался в прежней точке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пространство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Имеино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тахую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интерпретацию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*перемещения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не произоілло’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описывает предельное предложение (а)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 Перфек-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том глаюла </w:t>
      </w:r>
      <w:r>
        <w:rPr>
          <w:rFonts w:ascii="Calibri" w:hAnsi="Calibri"/>
          <w:i/>
        </w:rPr>
        <w:t>qa/ </w:t>
      </w:r>
      <w:r>
        <w:rPr>
          <w:rFonts w:ascii="Calibri" w:hAnsi="Calibri"/>
        </w:rPr>
        <w:t>‘оставаться’. То, что нмеет место после точки куль- минации, является, очевидно, состоянием. (Точно так же после куль- минации,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описываемой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как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*увидеть’,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наступает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состояние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‘видеть’,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а после кульминацин, опнсываемой, как ‘устать’ — состояние ‘быть усталым’.)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Именно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такую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интерпретацию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имеет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предложение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(30lb),</w:t>
      </w:r>
      <w:r>
        <w:rPr>
          <w:rFonts w:ascii="Calibri" w:hAnsi="Calibri"/>
          <w:spacing w:val="80"/>
        </w:rPr>
        <w:t> </w:t>
      </w:r>
      <w:r>
        <w:rPr>
          <w:w w:val="90"/>
          <w:sz w:val="46"/>
        </w:rPr>
        <w:t>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котором обстоятельство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‘два часа’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эксплицитно</w:t>
      </w:r>
      <w:r>
        <w:rPr>
          <w:spacing w:val="29"/>
          <w:sz w:val="46"/>
        </w:rPr>
        <w:t> </w:t>
      </w:r>
      <w:r>
        <w:rPr>
          <w:w w:val="90"/>
          <w:sz w:val="46"/>
        </w:rPr>
        <w:t>задает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длительность результирующего состояния.</w:t>
      </w:r>
    </w:p>
    <w:p>
      <w:pPr>
        <w:spacing w:line="519" w:lineRule="exact" w:before="0"/>
        <w:ind w:left="906" w:right="0" w:firstLine="0"/>
        <w:jc w:val="both"/>
        <w:rPr>
          <w:sz w:val="46"/>
        </w:rPr>
      </w:pPr>
      <w:r>
        <w:rPr>
          <w:spacing w:val="-6"/>
          <w:sz w:val="46"/>
        </w:rPr>
        <w:t>Наюнец,</w:t>
      </w:r>
      <w:r>
        <w:rPr>
          <w:spacing w:val="58"/>
          <w:sz w:val="46"/>
        </w:rPr>
        <w:t> </w:t>
      </w:r>
      <w:r>
        <w:rPr>
          <w:spacing w:val="-6"/>
          <w:sz w:val="46"/>
        </w:rPr>
        <w:t>(302.1)</w:t>
      </w:r>
      <w:r>
        <w:rPr>
          <w:spacing w:val="51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35"/>
          <w:w w:val="150"/>
          <w:sz w:val="46"/>
        </w:rPr>
        <w:t> </w:t>
      </w:r>
      <w:r>
        <w:rPr>
          <w:spacing w:val="-6"/>
          <w:sz w:val="46"/>
        </w:rPr>
        <w:t>Презенсом</w:t>
      </w:r>
      <w:r>
        <w:rPr>
          <w:spacing w:val="46"/>
          <w:w w:val="150"/>
          <w:sz w:val="46"/>
        </w:rPr>
        <w:t> </w:t>
      </w:r>
      <w:r>
        <w:rPr>
          <w:spacing w:val="-6"/>
          <w:sz w:val="46"/>
        </w:rPr>
        <w:t>rnaroлa</w:t>
      </w:r>
      <w:r>
        <w:rPr>
          <w:spacing w:val="65"/>
          <w:sz w:val="46"/>
        </w:rPr>
        <w:t> </w:t>
      </w:r>
      <w:r>
        <w:rPr>
          <w:i/>
          <w:spacing w:val="-6"/>
          <w:sz w:val="46"/>
        </w:rPr>
        <w:t>qal</w:t>
      </w:r>
      <w:r>
        <w:rPr>
          <w:i/>
          <w:spacing w:val="78"/>
          <w:sz w:val="46"/>
        </w:rPr>
        <w:t> </w:t>
      </w:r>
      <w:r>
        <w:rPr>
          <w:spacing w:val="-6"/>
          <w:sz w:val="46"/>
        </w:rPr>
        <w:t>‘оставаться’</w:t>
      </w:r>
      <w:r>
        <w:rPr>
          <w:spacing w:val="41"/>
          <w:w w:val="150"/>
          <w:sz w:val="46"/>
        </w:rPr>
        <w:t> </w:t>
      </w:r>
      <w:r>
        <w:rPr>
          <w:spacing w:val="-6"/>
          <w:sz w:val="46"/>
        </w:rPr>
        <w:t>вводит</w:t>
      </w:r>
    </w:p>
    <w:p>
      <w:pPr>
        <w:pStyle w:val="BodyText"/>
        <w:spacing w:line="256" w:lineRule="auto" w:before="29"/>
        <w:ind w:left="151" w:right="94" w:firstLine="25"/>
        <w:jc w:val="both"/>
        <w:rPr>
          <w:sz w:val="46"/>
        </w:rPr>
      </w:pP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рассмотрение</w:t>
      </w:r>
      <w:r>
        <w:rPr>
          <w:spacing w:val="-20"/>
        </w:rPr>
        <w:t> </w:t>
      </w:r>
      <w:r>
        <w:rPr>
          <w:spacing w:val="-4"/>
        </w:rPr>
        <w:t>не</w:t>
      </w:r>
      <w:r>
        <w:rPr>
          <w:spacing w:val="-20"/>
        </w:rPr>
        <w:t> </w:t>
      </w:r>
      <w:r>
        <w:rPr>
          <w:spacing w:val="-4"/>
        </w:rPr>
        <w:t>состояние,</w:t>
      </w:r>
      <w:r>
        <w:rPr>
          <w:spacing w:val="-19"/>
        </w:rPr>
        <w:t> </w:t>
      </w:r>
      <w:r>
        <w:rPr>
          <w:spacing w:val="-4"/>
        </w:rPr>
        <w:t>возникшее</w:t>
      </w:r>
      <w:r>
        <w:rPr>
          <w:spacing w:val="-20"/>
        </w:rPr>
        <w:t> </w:t>
      </w:r>
      <w:r>
        <w:rPr>
          <w:spacing w:val="-4"/>
        </w:rPr>
        <w:t>после</w:t>
      </w:r>
      <w:r>
        <w:rPr>
          <w:spacing w:val="-20"/>
        </w:rPr>
        <w:t> </w:t>
      </w:r>
      <w:r>
        <w:rPr>
          <w:spacing w:val="-4"/>
        </w:rPr>
        <w:t>кутіьминации,</w:t>
      </w:r>
      <w:r>
        <w:rPr>
          <w:spacing w:val="-19"/>
        </w:rPr>
        <w:t> </w:t>
      </w:r>
      <w:r>
        <w:rPr>
          <w:spacing w:val="-4"/>
        </w:rPr>
        <w:t>а</w:t>
      </w:r>
      <w:r>
        <w:rPr>
          <w:spacing w:val="-20"/>
        </w:rPr>
        <w:t> </w:t>
      </w:r>
      <w:r>
        <w:rPr>
          <w:spacing w:val="-4"/>
        </w:rPr>
        <w:t>ситуа- </w:t>
      </w:r>
      <w:r>
        <w:rPr/>
        <w:t>цию,</w:t>
      </w:r>
      <w:r>
        <w:rPr>
          <w:spacing w:val="-13"/>
        </w:rPr>
        <w:t> </w:t>
      </w:r>
      <w:r>
        <w:rPr/>
        <w:t>которая имеет</w:t>
      </w:r>
      <w:r>
        <w:rPr>
          <w:spacing w:val="-13"/>
        </w:rPr>
        <w:t> </w:t>
      </w:r>
      <w:r>
        <w:rPr/>
        <w:t>место</w:t>
      </w:r>
      <w:r>
        <w:rPr>
          <w:spacing w:val="-19"/>
        </w:rPr>
        <w:t> </w:t>
      </w:r>
      <w:r>
        <w:rPr/>
        <w:t>до</w:t>
      </w:r>
      <w:r>
        <w:rPr>
          <w:spacing w:val="-24"/>
        </w:rPr>
        <w:t> </w:t>
      </w:r>
      <w:r>
        <w:rPr/>
        <w:t>нее.</w:t>
      </w:r>
      <w:r>
        <w:rPr>
          <w:spacing w:val="-10"/>
        </w:rPr>
        <w:t> </w:t>
      </w:r>
      <w:r>
        <w:rPr/>
        <w:t>Главная проблема</w:t>
      </w:r>
      <w:r>
        <w:rPr>
          <w:spacing w:val="-11"/>
        </w:rPr>
        <w:t> </w:t>
      </w:r>
      <w:r>
        <w:rPr/>
        <w:t>с глаюлом ‘оста- ваться’ состоит в том, чтобы правильно определить акциональный тип этой ситуацин. Например, когда</w:t>
      </w:r>
      <w:r>
        <w:rPr>
          <w:spacing w:val="-4"/>
        </w:rPr>
        <w:t> </w:t>
      </w:r>
      <w:r>
        <w:rPr/>
        <w:t>служебные обязанности требу- ют, чтобы Вася ехал на работу, а он, несмотря на это выражает же- ланне сохранить имеющееся положение, то есть </w:t>
      </w:r>
      <w:r>
        <w:rPr>
          <w:i/>
        </w:rPr>
        <w:t>остается дома, — </w:t>
      </w:r>
      <w:r>
        <w:rPr>
          <w:w w:val="90"/>
          <w:sz w:val="46"/>
        </w:rPr>
        <w:t>это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процесс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или</w:t>
      </w:r>
      <w:r>
        <w:rPr>
          <w:spacing w:val="80"/>
          <w:sz w:val="46"/>
        </w:rPr>
        <w:t> </w:t>
      </w:r>
      <w:r>
        <w:rPr>
          <w:w w:val="90"/>
          <w:sz w:val="46"/>
        </w:rPr>
        <w:t>состояние†</w:t>
      </w:r>
      <w:r>
        <w:rPr>
          <w:spacing w:val="71"/>
          <w:w w:val="150"/>
          <w:sz w:val="46"/>
        </w:rPr>
        <w:t> </w:t>
      </w:r>
      <w:r>
        <w:rPr>
          <w:w w:val="90"/>
          <w:sz w:val="46"/>
        </w:rPr>
        <w:t>Некоторые</w:t>
      </w:r>
      <w:r>
        <w:rPr>
          <w:spacing w:val="77"/>
          <w:w w:val="150"/>
          <w:sz w:val="46"/>
        </w:rPr>
        <w:t> </w:t>
      </w:r>
      <w:r>
        <w:rPr>
          <w:w w:val="90"/>
          <w:sz w:val="46"/>
        </w:rPr>
        <w:t>исследователи</w:t>
      </w:r>
      <w:r>
        <w:rPr>
          <w:spacing w:val="78"/>
          <w:w w:val="150"/>
          <w:sz w:val="46"/>
        </w:rPr>
        <w:t> </w:t>
      </w:r>
      <w:r>
        <w:rPr>
          <w:w w:val="90"/>
          <w:sz w:val="46"/>
        </w:rPr>
        <w:t>отстаивают</w:t>
      </w:r>
    </w:p>
    <w:p>
      <w:pPr>
        <w:pStyle w:val="BodyText"/>
        <w:spacing w:after="0" w:line="256" w:lineRule="auto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64" w:lineRule="auto" w:before="68"/>
        <w:ind w:left="165" w:right="104" w:hanging="13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анализ, согласно которому та подситуация, которая имеет место перед кульминацией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у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глатла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‘оставаться’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это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состояние.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Действитель-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но, человек, который </w:t>
      </w:r>
      <w:r>
        <w:rPr>
          <w:rFonts w:ascii="Times New Roman" w:hAnsi="Times New Roman"/>
          <w:i/>
        </w:rPr>
        <w:t>остается дома, </w:t>
      </w:r>
      <w:r>
        <w:rPr>
          <w:rFonts w:ascii="Times New Roman" w:hAnsi="Times New Roman"/>
        </w:rPr>
        <w:t>может не претерпевагь никаких </w:t>
      </w:r>
      <w:r>
        <w:rPr>
          <w:rFonts w:ascii="Times New Roman" w:hAnsi="Times New Roman"/>
          <w:i/>
        </w:rPr>
        <w:t>эвопюини</w:t>
      </w:r>
      <w:r>
        <w:rPr>
          <w:rFonts w:ascii="Times New Roman" w:hAnsi="Times New Roman"/>
          <w:i/>
          <w:spacing w:val="80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например,</w:t>
      </w:r>
      <w:r>
        <w:rPr>
          <w:rFonts w:ascii="Times New Roman" w:hAnsi="Times New Roman"/>
          <w:spacing w:val="78"/>
          <w:w w:val="150"/>
        </w:rPr>
        <w:t> </w:t>
      </w:r>
      <w:r>
        <w:rPr>
          <w:rFonts w:ascii="Times New Roman" w:hAnsi="Times New Roman"/>
        </w:rPr>
        <w:t>попросту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лежать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диване.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Если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это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верно, и Презенс в (302) обозначает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состояние, то акциональная хащктерис- тика ппагола </w:t>
      </w:r>
      <w:r>
        <w:rPr>
          <w:rFonts w:ascii="Times New Roman" w:hAnsi="Times New Roman"/>
          <w:i/>
        </w:rPr>
        <w:t>qal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</w:rPr>
        <w:t>оставаться’ должна выглядеть как YES Ѕ„ Ѕ_&gt; (где индексы у символа S подчеркивают, что мы имеем дело с разными </w:t>
      </w:r>
      <w:r>
        <w:rPr>
          <w:rFonts w:ascii="Times New Roman" w:hAnsi="Times New Roman"/>
          <w:b/>
          <w:spacing w:val="-2"/>
        </w:rPr>
        <w:t>состояниями).</w:t>
      </w:r>
    </w:p>
    <w:p>
      <w:pPr>
        <w:pStyle w:val="Heading9"/>
        <w:spacing w:line="478" w:lineRule="exact"/>
        <w:ind w:left="926"/>
      </w:pPr>
      <w:r>
        <w:rPr>
          <w:b w:val="0"/>
          <w:spacing w:val="-6"/>
        </w:rPr>
        <w:t>Мы,</w:t>
      </w:r>
      <w:r>
        <w:rPr>
          <w:b w:val="0"/>
          <w:spacing w:val="-21"/>
        </w:rPr>
        <w:t> </w:t>
      </w:r>
      <w:r>
        <w:rPr>
          <w:b w:val="0"/>
          <w:spacing w:val="-6"/>
        </w:rPr>
        <w:t>одиако,</w:t>
      </w:r>
      <w:r>
        <w:rPr>
          <w:b w:val="0"/>
          <w:spacing w:val="-21"/>
        </w:rPr>
        <w:t> </w:t>
      </w:r>
      <w:r>
        <w:rPr>
          <w:spacing w:val="-6"/>
        </w:rPr>
        <w:t>отвергаем</w:t>
      </w:r>
      <w:r>
        <w:rPr>
          <w:spacing w:val="-21"/>
        </w:rPr>
        <w:t> </w:t>
      </w:r>
      <w:r>
        <w:rPr>
          <w:spacing w:val="-6"/>
        </w:rPr>
        <w:t>стативный</w:t>
      </w:r>
      <w:r>
        <w:rPr>
          <w:spacing w:val="-10"/>
        </w:rPr>
        <w:t> </w:t>
      </w:r>
      <w:r>
        <w:rPr>
          <w:spacing w:val="-6"/>
        </w:rPr>
        <w:t>анализ</w:t>
      </w:r>
      <w:r>
        <w:rPr>
          <w:spacing w:val="-13"/>
        </w:rPr>
        <w:t> </w:t>
      </w:r>
      <w:r>
        <w:rPr>
          <w:spacing w:val="-6"/>
        </w:rPr>
        <w:t>предложений</w:t>
      </w:r>
      <w:r>
        <w:rPr>
          <w:spacing w:val="-1"/>
        </w:rPr>
        <w:t> </w:t>
      </w:r>
      <w:r>
        <w:rPr>
          <w:spacing w:val="-6"/>
        </w:rPr>
        <w:t>типа</w:t>
      </w:r>
      <w:r>
        <w:rPr>
          <w:spacing w:val="-21"/>
        </w:rPr>
        <w:t> </w:t>
      </w:r>
      <w:r>
        <w:rPr>
          <w:spacing w:val="-6"/>
        </w:rPr>
        <w:t>(302).</w:t>
      </w:r>
    </w:p>
    <w:p>
      <w:pPr>
        <w:spacing w:line="268" w:lineRule="auto" w:before="46"/>
        <w:ind w:left="150" w:right="92" w:firstLine="4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w w:val="105"/>
          <w:sz w:val="43"/>
        </w:rPr>
        <w:t>Во-пераых,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еслн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spacing w:val="13"/>
          <w:w w:val="105"/>
          <w:sz w:val="43"/>
        </w:rPr>
        <w:t>*Вася</w:t>
      </w:r>
      <w:r>
        <w:rPr>
          <w:rFonts w:ascii="Times New Roman" w:hAnsi="Times New Roman"/>
          <w:spacing w:val="13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остается’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b/>
          <w:w w:val="105"/>
          <w:sz w:val="43"/>
        </w:rPr>
        <w:t>(ситуация,</w:t>
      </w:r>
      <w:r>
        <w:rPr>
          <w:rFonts w:ascii="Times New Roman" w:hAnsi="Times New Roman"/>
          <w:b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которая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имеет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место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39"/>
        </w:rPr>
        <w:t>до</w:t>
      </w:r>
      <w:r>
        <w:rPr>
          <w:rFonts w:ascii="Times New Roman" w:hAnsi="Times New Roman"/>
          <w:w w:val="105"/>
          <w:sz w:val="39"/>
        </w:rPr>
        <w:t> тою, как ‘Вася остался’) — это состоянне, то почему это состояние </w:t>
      </w:r>
      <w:r>
        <w:rPr>
          <w:rFonts w:ascii="Times New Roman" w:hAnsi="Times New Roman"/>
          <w:w w:val="105"/>
          <w:sz w:val="43"/>
        </w:rPr>
        <w:t>приводит</w:t>
      </w:r>
      <w:r>
        <w:rPr>
          <w:rFonts w:ascii="Times New Roman" w:hAnsi="Times New Roman"/>
          <w:w w:val="105"/>
          <w:sz w:val="43"/>
        </w:rPr>
        <w:t> к</w:t>
      </w:r>
      <w:r>
        <w:rPr>
          <w:rFonts w:ascii="Times New Roman" w:hAnsi="Times New Roman"/>
          <w:spacing w:val="-16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кульминации? Состяния</w:t>
      </w:r>
      <w:r>
        <w:rPr>
          <w:rFonts w:ascii="Times New Roman" w:hAnsi="Times New Roman"/>
          <w:w w:val="105"/>
          <w:sz w:val="43"/>
        </w:rPr>
        <w:t> по</w:t>
      </w:r>
      <w:r>
        <w:rPr>
          <w:rFonts w:ascii="Times New Roman" w:hAnsi="Times New Roman"/>
          <w:spacing w:val="-27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самой</w:t>
      </w:r>
      <w:r>
        <w:rPr>
          <w:rFonts w:ascii="Times New Roman" w:hAnsi="Times New Roman"/>
          <w:spacing w:val="-1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своей природе не</w:t>
      </w:r>
      <w:r>
        <w:rPr>
          <w:rFonts w:ascii="Times New Roman" w:hAnsi="Times New Roman"/>
          <w:spacing w:val="-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куль- минируют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—это</w:t>
      </w:r>
      <w:r>
        <w:rPr>
          <w:rFonts w:ascii="Times New Roman" w:hAnsi="Times New Roman"/>
          <w:spacing w:val="-1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прерогатива</w:t>
      </w:r>
      <w:r>
        <w:rPr>
          <w:rFonts w:ascii="Times New Roman" w:hAnsi="Times New Roman"/>
          <w:spacing w:val="-25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динамических</w:t>
      </w:r>
      <w:r>
        <w:rPr>
          <w:rFonts w:ascii="Times New Roman" w:hAnsi="Times New Roman"/>
          <w:spacing w:val="-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ситуаций.</w:t>
      </w:r>
      <w:r>
        <w:rPr>
          <w:rFonts w:ascii="Times New Roman" w:hAnsi="Times New Roman"/>
          <w:spacing w:val="-1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Во-вторых,</w:t>
      </w:r>
      <w:r>
        <w:rPr>
          <w:rFonts w:ascii="Times New Roman" w:hAnsi="Times New Roman"/>
          <w:spacing w:val="-2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тот факт,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что</w:t>
      </w:r>
      <w:r>
        <w:rPr>
          <w:rFonts w:ascii="Times New Roman" w:hAnsi="Times New Roman"/>
          <w:spacing w:val="-2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у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частник ситуации,</w:t>
      </w:r>
      <w:r>
        <w:rPr>
          <w:rFonts w:ascii="Times New Roman" w:hAnsi="Times New Roman"/>
          <w:w w:val="105"/>
          <w:sz w:val="43"/>
        </w:rPr>
        <w:t> который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i/>
          <w:w w:val="105"/>
          <w:sz w:val="43"/>
        </w:rPr>
        <w:t>остается </w:t>
      </w:r>
      <w:r>
        <w:rPr>
          <w:rFonts w:ascii="Times New Roman" w:hAnsi="Times New Roman"/>
          <w:w w:val="105"/>
          <w:sz w:val="43"/>
        </w:rPr>
        <w:t>doua,</w:t>
      </w:r>
      <w:r>
        <w:rPr>
          <w:rFonts w:ascii="Times New Roman" w:hAnsi="Times New Roman"/>
          <w:spacing w:val="-2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может не пре- терпевать</w:t>
      </w:r>
      <w:r>
        <w:rPr>
          <w:rFonts w:ascii="Times New Roman" w:hAnsi="Times New Roman"/>
          <w:w w:val="105"/>
          <w:sz w:val="43"/>
        </w:rPr>
        <w:t> ннкаких</w:t>
      </w:r>
      <w:r>
        <w:rPr>
          <w:rFonts w:ascii="Times New Roman" w:hAnsi="Times New Roman"/>
          <w:w w:val="105"/>
          <w:sz w:val="43"/>
        </w:rPr>
        <w:t> нзменений,</w:t>
      </w:r>
      <w:r>
        <w:rPr>
          <w:rFonts w:ascii="Times New Roman" w:hAnsi="Times New Roman"/>
          <w:w w:val="105"/>
          <w:sz w:val="43"/>
        </w:rPr>
        <w:t> не</w:t>
      </w:r>
      <w:r>
        <w:rPr>
          <w:rFonts w:ascii="Times New Roman" w:hAnsi="Times New Roman"/>
          <w:spacing w:val="-3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означает,</w:t>
      </w:r>
      <w:r>
        <w:rPr>
          <w:rFonts w:ascii="Times New Roman" w:hAnsi="Times New Roman"/>
          <w:w w:val="105"/>
          <w:sz w:val="43"/>
        </w:rPr>
        <w:t> что</w:t>
      </w:r>
      <w:r>
        <w:rPr>
          <w:rFonts w:ascii="Times New Roman" w:hAnsi="Times New Roman"/>
          <w:spacing w:val="-2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ситуация</w:t>
      </w:r>
      <w:r>
        <w:rPr>
          <w:rFonts w:ascii="Times New Roman" w:hAnsi="Times New Roman"/>
          <w:w w:val="105"/>
          <w:sz w:val="43"/>
        </w:rPr>
        <w:t> не</w:t>
      </w:r>
      <w:r>
        <w:rPr>
          <w:rFonts w:ascii="Times New Roman" w:hAnsi="Times New Roman"/>
          <w:w w:val="105"/>
          <w:sz w:val="43"/>
        </w:rPr>
        <w:t> развива- </w:t>
      </w:r>
      <w:r>
        <w:rPr>
          <w:rFonts w:ascii="Times New Roman" w:hAnsi="Times New Roman"/>
          <w:b/>
          <w:w w:val="105"/>
          <w:sz w:val="41"/>
        </w:rPr>
        <w:t>ется.</w:t>
      </w:r>
      <w:r>
        <w:rPr>
          <w:rFonts w:ascii="Times New Roman" w:hAnsi="Times New Roman"/>
          <w:b/>
          <w:spacing w:val="-13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Купьминация</w:t>
      </w:r>
      <w:r>
        <w:rPr>
          <w:rFonts w:ascii="Times New Roman" w:hAnsi="Times New Roman"/>
          <w:b/>
          <w:w w:val="105"/>
          <w:sz w:val="41"/>
        </w:rPr>
        <w:t> ситуации</w:t>
      </w:r>
      <w:r>
        <w:rPr>
          <w:rFonts w:ascii="Times New Roman" w:hAnsi="Times New Roman"/>
          <w:b/>
          <w:spacing w:val="-1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‘оставаться’</w:t>
      </w:r>
      <w:r>
        <w:rPr>
          <w:rFonts w:ascii="Times New Roman" w:hAnsi="Times New Roman"/>
          <w:b/>
          <w:spacing w:val="-18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определяется</w:t>
      </w:r>
      <w:r>
        <w:rPr>
          <w:rFonts w:ascii="Times New Roman" w:hAnsi="Times New Roman"/>
          <w:b/>
          <w:spacing w:val="-3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моментом,</w:t>
      </w:r>
      <w:r>
        <w:rPr>
          <w:rFonts w:ascii="Times New Roman" w:hAnsi="Times New Roman"/>
          <w:b/>
          <w:spacing w:val="-2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в который</w:t>
      </w:r>
      <w:r>
        <w:rPr>
          <w:rFonts w:ascii="Times New Roman" w:hAnsi="Times New Roman"/>
          <w:b/>
          <w:w w:val="105"/>
          <w:sz w:val="41"/>
        </w:rPr>
        <w:t> участник</w:t>
      </w:r>
      <w:r>
        <w:rPr>
          <w:rFonts w:ascii="Times New Roman" w:hAnsi="Times New Roman"/>
          <w:b/>
          <w:w w:val="105"/>
          <w:sz w:val="41"/>
        </w:rPr>
        <w:t> ситуации</w:t>
      </w:r>
      <w:r>
        <w:rPr>
          <w:rFonts w:ascii="Times New Roman" w:hAnsi="Times New Roman"/>
          <w:b/>
          <w:w w:val="105"/>
          <w:sz w:val="41"/>
        </w:rPr>
        <w:t> должен</w:t>
      </w:r>
      <w:r>
        <w:rPr>
          <w:rFonts w:ascii="Times New Roman" w:hAnsi="Times New Roman"/>
          <w:b/>
          <w:w w:val="105"/>
          <w:sz w:val="41"/>
        </w:rPr>
        <w:t> переместитьсл</w:t>
      </w:r>
      <w:r>
        <w:rPr>
          <w:rFonts w:ascii="Times New Roman" w:hAnsi="Times New Roman"/>
          <w:b/>
          <w:w w:val="105"/>
          <w:sz w:val="41"/>
        </w:rPr>
        <w:t> в</w:t>
      </w:r>
      <w:r>
        <w:rPr>
          <w:rFonts w:ascii="Times New Roman" w:hAnsi="Times New Roman"/>
          <w:b/>
          <w:w w:val="105"/>
          <w:sz w:val="41"/>
        </w:rPr>
        <w:t> друюе</w:t>
      </w:r>
      <w:r>
        <w:rPr>
          <w:rFonts w:ascii="Times New Roman" w:hAnsi="Times New Roman"/>
          <w:b/>
          <w:w w:val="105"/>
          <w:sz w:val="41"/>
        </w:rPr>
        <w:t> место. Существеино</w:t>
      </w:r>
      <w:r>
        <w:rPr>
          <w:rFonts w:ascii="Times New Roman" w:hAnsi="Times New Roman"/>
          <w:b/>
          <w:w w:val="105"/>
          <w:sz w:val="41"/>
        </w:rPr>
        <w:t> то,</w:t>
      </w:r>
      <w:r>
        <w:rPr>
          <w:rFonts w:ascii="Times New Roman" w:hAnsi="Times New Roman"/>
          <w:b/>
          <w:w w:val="105"/>
          <w:sz w:val="41"/>
        </w:rPr>
        <w:t> для</w:t>
      </w:r>
      <w:r>
        <w:rPr>
          <w:rFonts w:ascii="Times New Roman" w:hAnsi="Times New Roman"/>
          <w:b/>
          <w:w w:val="105"/>
          <w:sz w:val="41"/>
        </w:rPr>
        <w:t> участннка</w:t>
      </w:r>
      <w:r>
        <w:rPr>
          <w:rFonts w:ascii="Times New Roman" w:hAnsi="Times New Roman"/>
          <w:b/>
          <w:w w:val="105"/>
          <w:sz w:val="41"/>
        </w:rPr>
        <w:t> ситуацин,</w:t>
      </w:r>
      <w:r>
        <w:rPr>
          <w:rFonts w:ascii="Times New Roman" w:hAnsi="Times New Roman"/>
          <w:b/>
          <w:w w:val="105"/>
          <w:sz w:val="41"/>
        </w:rPr>
        <w:t> который</w:t>
      </w:r>
      <w:r>
        <w:rPr>
          <w:rFonts w:ascii="Times New Roman" w:hAnsi="Times New Roman"/>
          <w:b/>
          <w:w w:val="105"/>
          <w:sz w:val="41"/>
        </w:rPr>
        <w:t> </w:t>
      </w:r>
      <w:r>
        <w:rPr>
          <w:rFonts w:ascii="Times New Roman" w:hAnsi="Times New Roman"/>
          <w:b/>
          <w:i/>
          <w:w w:val="105"/>
          <w:sz w:val="41"/>
        </w:rPr>
        <w:t>остается</w:t>
      </w:r>
      <w:r>
        <w:rPr>
          <w:rFonts w:ascii="Times New Roman" w:hAnsi="Times New Roman"/>
          <w:b/>
          <w:i/>
          <w:w w:val="105"/>
          <w:sz w:val="41"/>
        </w:rPr>
        <w:t> домв, </w:t>
      </w:r>
      <w:r>
        <w:rPr>
          <w:rFonts w:ascii="Times New Roman" w:hAnsi="Times New Roman"/>
          <w:b/>
          <w:w w:val="105"/>
          <w:sz w:val="41"/>
        </w:rPr>
        <w:t>этот</w:t>
      </w:r>
      <w:r>
        <w:rPr>
          <w:rFonts w:ascii="Times New Roman" w:hAnsi="Times New Roman"/>
          <w:b/>
          <w:spacing w:val="-25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момент</w:t>
      </w:r>
      <w:r>
        <w:rPr>
          <w:rFonts w:ascii="Times New Roman" w:hAnsi="Times New Roman"/>
          <w:b/>
          <w:spacing w:val="-26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с неизбежностью</w:t>
      </w:r>
      <w:r>
        <w:rPr>
          <w:rFonts w:ascii="Times New Roman" w:hAnsi="Times New Roman"/>
          <w:b/>
          <w:w w:val="105"/>
          <w:sz w:val="41"/>
        </w:rPr>
        <w:t> прнближается,</w:t>
      </w:r>
      <w:r>
        <w:rPr>
          <w:rFonts w:ascii="Times New Roman" w:hAnsi="Times New Roman"/>
          <w:b/>
          <w:w w:val="105"/>
          <w:sz w:val="41"/>
        </w:rPr>
        <w:t> даже</w:t>
      </w:r>
      <w:r>
        <w:rPr>
          <w:rFonts w:ascii="Times New Roman" w:hAnsi="Times New Roman"/>
          <w:b/>
          <w:spacing w:val="-2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если</w:t>
      </w:r>
      <w:r>
        <w:rPr>
          <w:rFonts w:ascii="Times New Roman" w:hAnsi="Times New Roman"/>
          <w:b/>
          <w:spacing w:val="-1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он просто</w:t>
      </w:r>
      <w:r>
        <w:rPr>
          <w:rFonts w:ascii="Times New Roman" w:hAnsi="Times New Roman"/>
          <w:b/>
          <w:spacing w:val="-11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ле- жит</w:t>
      </w:r>
      <w:r>
        <w:rPr>
          <w:rFonts w:ascii="Times New Roman" w:hAnsi="Times New Roman"/>
          <w:b/>
          <w:spacing w:val="-2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на</w:t>
      </w:r>
      <w:r>
        <w:rPr>
          <w:rFonts w:ascii="Times New Roman" w:hAnsi="Times New Roman"/>
          <w:b/>
          <w:spacing w:val="-2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дивале:</w:t>
      </w:r>
      <w:r>
        <w:rPr>
          <w:rFonts w:ascii="Times New Roman" w:hAnsi="Times New Roman"/>
          <w:b/>
          <w:spacing w:val="-2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приближение</w:t>
      </w:r>
      <w:r>
        <w:rPr>
          <w:rFonts w:ascii="Times New Roman" w:hAnsi="Times New Roman"/>
          <w:b/>
          <w:spacing w:val="-7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определяется</w:t>
      </w:r>
      <w:r>
        <w:rPr>
          <w:rFonts w:ascii="Times New Roman" w:hAnsi="Times New Roman"/>
          <w:b/>
          <w:spacing w:val="-1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простым</w:t>
      </w:r>
      <w:r>
        <w:rPr>
          <w:rFonts w:ascii="Times New Roman" w:hAnsi="Times New Roman"/>
          <w:b/>
          <w:spacing w:val="-23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течением</w:t>
      </w:r>
      <w:r>
        <w:rPr>
          <w:rFonts w:ascii="Times New Roman" w:hAnsi="Times New Roman"/>
          <w:b/>
          <w:spacing w:val="-1"/>
          <w:w w:val="105"/>
          <w:sz w:val="41"/>
        </w:rPr>
        <w:t> </w:t>
      </w:r>
      <w:r>
        <w:rPr>
          <w:rFonts w:ascii="Times New Roman" w:hAnsi="Times New Roman"/>
          <w:b/>
          <w:w w:val="105"/>
          <w:sz w:val="41"/>
        </w:rPr>
        <w:t>време- </w:t>
      </w:r>
      <w:r>
        <w:rPr>
          <w:rFonts w:ascii="Times New Roman" w:hAnsi="Times New Roman"/>
          <w:w w:val="105"/>
          <w:sz w:val="43"/>
        </w:rPr>
        <w:t>ни.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Когда</w:t>
      </w:r>
      <w:r>
        <w:rPr>
          <w:rFonts w:ascii="Times New Roman" w:hAnsi="Times New Roman"/>
          <w:spacing w:val="-3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этот момент</w:t>
      </w:r>
      <w:r>
        <w:rPr>
          <w:rFonts w:ascii="Times New Roman" w:hAnsi="Times New Roman"/>
          <w:w w:val="105"/>
          <w:sz w:val="43"/>
        </w:rPr>
        <w:t> наступил, а у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частник</w:t>
      </w:r>
      <w:r>
        <w:rPr>
          <w:rFonts w:ascii="Times New Roman" w:hAnsi="Times New Roman"/>
          <w:w w:val="105"/>
          <w:sz w:val="43"/>
        </w:rPr>
        <w:t> ситуации</w:t>
      </w:r>
      <w:r>
        <w:rPr>
          <w:rFonts w:ascii="Times New Roman" w:hAnsi="Times New Roman"/>
          <w:w w:val="105"/>
          <w:sz w:val="43"/>
        </w:rPr>
        <w:t> сохранил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пре- жнее</w:t>
      </w:r>
      <w:r>
        <w:rPr>
          <w:rFonts w:ascii="Times New Roman" w:hAnsi="Times New Roman"/>
          <w:w w:val="105"/>
          <w:sz w:val="43"/>
        </w:rPr>
        <w:t> положение,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b/>
          <w:w w:val="105"/>
          <w:sz w:val="43"/>
        </w:rPr>
        <w:t>делается</w:t>
      </w:r>
      <w:r>
        <w:rPr>
          <w:rFonts w:ascii="Times New Roman" w:hAnsi="Times New Roman"/>
          <w:b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истинным</w:t>
      </w:r>
      <w:r>
        <w:rPr>
          <w:rFonts w:ascii="Times New Roman" w:hAnsi="Times New Roman"/>
          <w:w w:val="105"/>
          <w:sz w:val="43"/>
        </w:rPr>
        <w:t> высказывание</w:t>
      </w:r>
      <w:r>
        <w:rPr>
          <w:rFonts w:ascii="Times New Roman" w:hAnsi="Times New Roman"/>
          <w:w w:val="105"/>
          <w:sz w:val="43"/>
        </w:rPr>
        <w:t> </w:t>
      </w:r>
      <w:r>
        <w:rPr>
          <w:rFonts w:ascii="Times New Roman" w:hAnsi="Times New Roman"/>
          <w:i/>
          <w:w w:val="105"/>
          <w:sz w:val="43"/>
        </w:rPr>
        <w:t>Керим</w:t>
      </w:r>
      <w:r>
        <w:rPr>
          <w:rFonts w:ascii="Times New Roman" w:hAnsi="Times New Roman"/>
          <w:i/>
          <w:w w:val="105"/>
          <w:sz w:val="43"/>
        </w:rPr>
        <w:t> </w:t>
      </w:r>
      <w:r>
        <w:rPr>
          <w:rFonts w:ascii="Times New Roman" w:hAnsi="Times New Roman"/>
          <w:b/>
          <w:i/>
          <w:w w:val="105"/>
          <w:sz w:val="43"/>
        </w:rPr>
        <w:t>остался </w:t>
      </w:r>
      <w:r>
        <w:rPr>
          <w:rFonts w:ascii="Times New Roman" w:hAnsi="Times New Roman"/>
          <w:i/>
          <w:w w:val="105"/>
          <w:sz w:val="43"/>
        </w:rPr>
        <w:t>даиа.</w:t>
      </w:r>
      <w:r>
        <w:rPr>
          <w:rFonts w:ascii="Times New Roman" w:hAnsi="Times New Roman"/>
          <w:i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Но если</w:t>
      </w:r>
      <w:r>
        <w:rPr>
          <w:rFonts w:ascii="Times New Roman" w:hAnsi="Times New Roman"/>
          <w:w w:val="105"/>
          <w:sz w:val="43"/>
        </w:rPr>
        <w:t> это так,</w:t>
      </w:r>
      <w:r>
        <w:rPr>
          <w:rFonts w:ascii="Times New Roman" w:hAnsi="Times New Roman"/>
          <w:w w:val="105"/>
          <w:sz w:val="43"/>
        </w:rPr>
        <w:t> то ситуация,</w:t>
      </w:r>
      <w:r>
        <w:rPr>
          <w:rFonts w:ascii="Times New Roman" w:hAnsi="Times New Roman"/>
          <w:w w:val="105"/>
          <w:sz w:val="43"/>
        </w:rPr>
        <w:t> предшествующая</w:t>
      </w:r>
      <w:r>
        <w:rPr>
          <w:rFonts w:ascii="Times New Roman" w:hAnsi="Times New Roman"/>
          <w:w w:val="105"/>
          <w:sz w:val="43"/>
        </w:rPr>
        <w:t> кульминации, является</w:t>
      </w:r>
      <w:r>
        <w:rPr>
          <w:rFonts w:ascii="Times New Roman" w:hAnsi="Times New Roman"/>
          <w:spacing w:val="-1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динамической, посюльку</w:t>
      </w:r>
      <w:r>
        <w:rPr>
          <w:rFonts w:ascii="Times New Roman" w:hAnsi="Times New Roman"/>
          <w:w w:val="105"/>
          <w:sz w:val="43"/>
        </w:rPr>
        <w:t> приближение</w:t>
      </w:r>
      <w:r>
        <w:rPr>
          <w:rFonts w:ascii="Times New Roman" w:hAnsi="Times New Roman"/>
          <w:w w:val="105"/>
          <w:sz w:val="43"/>
        </w:rPr>
        <w:t> кульминации</w:t>
      </w:r>
      <w:r>
        <w:rPr>
          <w:rFonts w:ascii="Times New Roman" w:hAnsi="Times New Roman"/>
          <w:w w:val="105"/>
          <w:sz w:val="43"/>
        </w:rPr>
        <w:t> с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тече- </w:t>
      </w:r>
      <w:r>
        <w:rPr>
          <w:rFonts w:ascii="Times New Roman" w:hAnsi="Times New Roman"/>
          <w:sz w:val="43"/>
        </w:rPr>
        <w:t>нием времени —это </w:t>
      </w:r>
      <w:r>
        <w:rPr>
          <w:rFonts w:ascii="Times New Roman" w:hAnsi="Times New Roman"/>
          <w:b/>
          <w:sz w:val="43"/>
        </w:rPr>
        <w:t>свойство </w:t>
      </w:r>
      <w:r>
        <w:rPr>
          <w:rFonts w:ascii="Times New Roman" w:hAnsi="Times New Roman"/>
          <w:sz w:val="43"/>
        </w:rPr>
        <w:t>динамических ситуаций. </w:t>
      </w:r>
      <w:r>
        <w:rPr>
          <w:rFonts w:ascii="Times New Roman" w:hAnsi="Times New Roman"/>
          <w:b/>
          <w:sz w:val="43"/>
        </w:rPr>
        <w:t>Соответствен- </w:t>
      </w:r>
      <w:r>
        <w:rPr>
          <w:rFonts w:ascii="Times New Roman" w:hAnsi="Times New Roman"/>
          <w:w w:val="105"/>
          <w:sz w:val="43"/>
        </w:rPr>
        <w:t>но,</w:t>
      </w:r>
      <w:r>
        <w:rPr>
          <w:rFonts w:ascii="Times New Roman" w:hAnsi="Times New Roman"/>
          <w:spacing w:val="-1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в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случае</w:t>
      </w:r>
      <w:r>
        <w:rPr>
          <w:rFonts w:ascii="Times New Roman" w:hAnsi="Times New Roman"/>
          <w:spacing w:val="-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 гпаголом </w:t>
      </w:r>
      <w:r>
        <w:rPr>
          <w:rFonts w:ascii="Times New Roman" w:hAnsi="Times New Roman"/>
          <w:i/>
          <w:w w:val="105"/>
          <w:sz w:val="43"/>
        </w:rPr>
        <w:t>qal</w:t>
      </w:r>
      <w:r>
        <w:rPr>
          <w:rFonts w:ascii="Times New Roman" w:hAnsi="Times New Roman"/>
          <w:i/>
          <w:spacing w:val="-1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‘оставаться’</w:t>
      </w:r>
      <w:r>
        <w:rPr>
          <w:rFonts w:ascii="Times New Roman" w:hAnsi="Times New Roman"/>
          <w:spacing w:val="-2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есть все</w:t>
      </w:r>
      <w:r>
        <w:rPr>
          <w:rFonts w:ascii="Times New Roman" w:hAnsi="Times New Roman"/>
          <w:spacing w:val="-26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основания</w:t>
      </w:r>
      <w:r>
        <w:rPr>
          <w:rFonts w:ascii="Times New Roman" w:hAnsi="Times New Roman"/>
          <w:spacing w:val="3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присвоить предложению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(302),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описывающему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ситуацию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до</w:t>
      </w:r>
      <w:r>
        <w:rPr>
          <w:rFonts w:ascii="Times New Roman" w:hAnsi="Times New Roman"/>
          <w:spacing w:val="-2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точки</w:t>
      </w:r>
      <w:r>
        <w:rPr>
          <w:rFonts w:ascii="Times New Roman" w:hAnsi="Times New Roman"/>
          <w:spacing w:val="-2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кульминаііии, акциональное</w:t>
      </w:r>
      <w:r>
        <w:rPr>
          <w:rFonts w:ascii="Times New Roman" w:hAnsi="Times New Roman"/>
          <w:spacing w:val="40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значение пРоцгсс.</w:t>
      </w:r>
    </w:p>
    <w:p>
      <w:pPr>
        <w:pStyle w:val="BodyText"/>
        <w:spacing w:line="510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Наконец,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(30t</w:t>
      </w:r>
      <w:r>
        <w:rPr>
          <w:rFonts w:ascii="Calibri" w:hAnsi="Calibri"/>
          <w:spacing w:val="-31"/>
          <w:w w:val="105"/>
        </w:rPr>
        <w:t> </w:t>
      </w:r>
      <w:r>
        <w:rPr>
          <w:rFonts w:ascii="Calibri" w:hAnsi="Calibri"/>
          <w:w w:val="105"/>
        </w:rPr>
        <w:t>b.2)</w:t>
      </w:r>
      <w:r>
        <w:rPr>
          <w:rFonts w:ascii="Calibri" w:hAnsi="Calibri"/>
          <w:spacing w:val="37"/>
          <w:w w:val="105"/>
        </w:rPr>
        <w:t> </w:t>
      </w:r>
      <w:r>
        <w:rPr>
          <w:rFonts w:ascii="Calibri" w:hAnsi="Calibri"/>
          <w:w w:val="105"/>
        </w:rPr>
        <w:t>покрывает,</w:t>
      </w:r>
      <w:r>
        <w:rPr>
          <w:rFonts w:ascii="Calibri" w:hAnsi="Calibri"/>
          <w:spacing w:val="42"/>
          <w:w w:val="150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44"/>
          <w:w w:val="105"/>
        </w:rPr>
        <w:t> </w:t>
      </w:r>
      <w:r>
        <w:rPr>
          <w:rFonts w:ascii="Calibri" w:hAnsi="Calibri"/>
          <w:w w:val="105"/>
        </w:rPr>
        <w:t>перфективные</w:t>
      </w:r>
      <w:r>
        <w:rPr>
          <w:rFonts w:ascii="Calibri" w:hAnsi="Calibri"/>
          <w:spacing w:val="46"/>
          <w:w w:val="150"/>
        </w:rPr>
        <w:t> </w:t>
      </w:r>
      <w:r>
        <w:rPr>
          <w:rFonts w:ascii="Calibri" w:hAnsi="Calibri"/>
          <w:w w:val="105"/>
        </w:rPr>
        <w:t>формы</w:t>
      </w:r>
      <w:r>
        <w:rPr>
          <w:rFonts w:ascii="Calibri" w:hAnsi="Calibri"/>
          <w:spacing w:val="44"/>
          <w:w w:val="105"/>
        </w:rPr>
        <w:t>  </w:t>
      </w:r>
      <w:r>
        <w:rPr>
          <w:rFonts w:ascii="Calibri" w:hAnsi="Calibri"/>
          <w:spacing w:val="-2"/>
          <w:w w:val="105"/>
        </w:rPr>
        <w:t>лаюла</w:t>
      </w:r>
    </w:p>
    <w:p>
      <w:pPr>
        <w:pStyle w:val="BodyText"/>
        <w:spacing w:line="249" w:lineRule="auto" w:before="15"/>
        <w:ind w:left="149" w:right="91" w:firstLine="1"/>
        <w:jc w:val="both"/>
        <w:rPr>
          <w:rFonts w:ascii="Calibri" w:hAnsi="Calibri"/>
        </w:rPr>
      </w:pPr>
      <w:r>
        <w:rPr>
          <w:rFonts w:ascii="Calibri" w:hAnsi="Calibri"/>
          <w:i/>
          <w:w w:val="105"/>
        </w:rPr>
        <w:t>qal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‘оставаться’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b/>
          <w:w w:val="105"/>
        </w:rPr>
        <w:t>могут</w:t>
      </w:r>
      <w:r>
        <w:rPr>
          <w:rFonts w:ascii="Calibri" w:hAnsi="Calibri"/>
          <w:b/>
          <w:w w:val="105"/>
        </w:rPr>
        <w:t> описывать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пpouecc,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достигший</w:t>
      </w:r>
      <w:r>
        <w:rPr>
          <w:rFonts w:ascii="Calibri" w:hAnsi="Calibri"/>
          <w:w w:val="105"/>
        </w:rPr>
        <w:t> кутіьми- нации</w:t>
      </w:r>
      <w:r>
        <w:rPr>
          <w:rFonts w:ascii="Calibri" w:hAnsi="Calibri"/>
          <w:w w:val="105"/>
        </w:rPr>
        <w:t> (‘оставался,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но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остался’),</w:t>
      </w:r>
      <w:r>
        <w:rPr>
          <w:rFonts w:ascii="Calibri" w:hAnsi="Calibri"/>
          <w:w w:val="105"/>
        </w:rPr>
        <w:t> а</w:t>
      </w:r>
      <w:r>
        <w:rPr>
          <w:rFonts w:ascii="Calibri" w:hAnsi="Calibri"/>
          <w:w w:val="105"/>
        </w:rPr>
        <w:t> (302.2)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b/>
          <w:w w:val="105"/>
        </w:rPr>
        <w:t>что</w:t>
      </w:r>
      <w:r>
        <w:rPr>
          <w:rFonts w:ascii="Calibri" w:hAnsi="Calibri"/>
          <w:b/>
          <w:w w:val="105"/>
        </w:rPr>
        <w:t> имперфеісгив- </w:t>
      </w:r>
      <w:r>
        <w:rPr>
          <w:rFonts w:ascii="Calibri" w:hAnsi="Calibri"/>
          <w:w w:val="105"/>
        </w:rPr>
        <w:t>ные</w:t>
      </w:r>
      <w:r>
        <w:rPr>
          <w:rFonts w:ascii="Calibri" w:hAnsi="Calibri"/>
          <w:w w:val="105"/>
        </w:rPr>
        <w:t> формы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могут</w:t>
      </w:r>
      <w:r>
        <w:rPr>
          <w:rFonts w:ascii="Calibri" w:hAnsi="Calibri"/>
          <w:w w:val="105"/>
        </w:rPr>
        <w:t> описывать</w:t>
      </w:r>
      <w:r>
        <w:rPr>
          <w:rFonts w:ascii="Calibri" w:hAnsi="Calibri"/>
          <w:w w:val="105"/>
        </w:rPr>
        <w:t> результирующею</w:t>
      </w:r>
      <w:r>
        <w:rPr>
          <w:rFonts w:ascii="Calibri" w:hAnsi="Calibri"/>
          <w:w w:val="105"/>
        </w:rPr>
        <w:t> состояння</w:t>
      </w:r>
      <w:r>
        <w:rPr>
          <w:rFonts w:ascii="Calibri" w:hAnsi="Calibri"/>
          <w:w w:val="105"/>
        </w:rPr>
        <w:t> (для передачи</w:t>
      </w:r>
      <w:r>
        <w:rPr>
          <w:rFonts w:ascii="Calibri" w:hAnsi="Calibri"/>
          <w:w w:val="105"/>
        </w:rPr>
        <w:t> соответствующей</w:t>
      </w:r>
      <w:r>
        <w:rPr>
          <w:rFonts w:ascii="Calibri" w:hAnsi="Calibri"/>
          <w:w w:val="105"/>
        </w:rPr>
        <w:t> интерпретации</w:t>
      </w:r>
      <w:r>
        <w:rPr>
          <w:rFonts w:ascii="Calibri" w:hAnsi="Calibri"/>
          <w:w w:val="105"/>
        </w:rPr>
        <w:t> мы,</w:t>
      </w:r>
      <w:r>
        <w:rPr>
          <w:rFonts w:ascii="Calibri" w:hAnsi="Calibri"/>
          <w:w w:val="105"/>
        </w:rPr>
        <w:t> за</w:t>
      </w:r>
      <w:r>
        <w:rPr>
          <w:rFonts w:ascii="Calibri" w:hAnsi="Calibri"/>
          <w:w w:val="105"/>
        </w:rPr>
        <w:t> неимением</w:t>
      </w:r>
      <w:r>
        <w:rPr>
          <w:rFonts w:ascii="Calibri" w:hAnsi="Calibri"/>
          <w:w w:val="105"/>
        </w:rPr>
        <w:t> луч- шею</w:t>
      </w:r>
      <w:r>
        <w:rPr>
          <w:rFonts w:ascii="Calibri" w:hAnsi="Calibri"/>
          <w:w w:val="105"/>
        </w:rPr>
        <w:t> эквивалента,</w:t>
      </w:r>
      <w:r>
        <w:rPr>
          <w:rFonts w:ascii="Calibri" w:hAnsi="Calibri"/>
          <w:w w:val="105"/>
        </w:rPr>
        <w:t> воспользовались</w:t>
      </w:r>
      <w:r>
        <w:rPr>
          <w:rFonts w:ascii="Calibri" w:hAnsi="Calibri"/>
          <w:w w:val="105"/>
        </w:rPr>
        <w:t> просторечной</w:t>
      </w:r>
      <w:r>
        <w:rPr>
          <w:rFonts w:ascii="Calibri" w:hAnsi="Calibri"/>
          <w:w w:val="105"/>
        </w:rPr>
        <w:t> формой</w:t>
      </w:r>
      <w:r>
        <w:rPr>
          <w:rFonts w:ascii="Calibri" w:hAnsi="Calibri"/>
          <w:w w:val="105"/>
        </w:rPr>
        <w:t> деепри- частия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-¿всю-).</w:t>
      </w:r>
      <w:r>
        <w:rPr>
          <w:rFonts w:ascii="Calibri" w:hAnsi="Calibri"/>
          <w:w w:val="105"/>
        </w:rPr>
        <w:t> Таким</w:t>
      </w:r>
      <w:r>
        <w:rPr>
          <w:rFonts w:ascii="Calibri" w:hAnsi="Calibri"/>
          <w:w w:val="105"/>
        </w:rPr>
        <w:t> образом,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лaгoл</w:t>
      </w:r>
      <w:r>
        <w:rPr>
          <w:rFonts w:ascii="Calibri" w:hAnsi="Calibri"/>
          <w:w w:val="105"/>
        </w:rPr>
        <w:t> qгт/</w:t>
      </w:r>
      <w:r>
        <w:rPr>
          <w:rFonts w:ascii="Calibri" w:hAnsi="Calibri"/>
          <w:w w:val="105"/>
        </w:rPr>
        <w:t> является</w:t>
      </w:r>
      <w:r>
        <w:rPr>
          <w:rFonts w:ascii="Calibri" w:hAnsi="Calibri"/>
          <w:w w:val="105"/>
        </w:rPr>
        <w:t> членом</w:t>
      </w:r>
      <w:r>
        <w:rPr>
          <w:rFonts w:ascii="Calibri" w:hAnsi="Calibri"/>
          <w:w w:val="105"/>
        </w:rPr>
        <w:t> клас- са</w:t>
      </w:r>
      <w:r>
        <w:rPr>
          <w:rFonts w:ascii="Calibri" w:hAnsi="Calibri"/>
          <w:w w:val="105"/>
        </w:rPr>
        <w:t> &lt;ЕЅ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S,</w:t>
      </w:r>
      <w:r>
        <w:rPr>
          <w:rFonts w:ascii="Calibri" w:hAnsi="Calibri"/>
          <w:w w:val="105"/>
        </w:rPr>
        <w:t> PT,</w:t>
      </w:r>
      <w:r>
        <w:rPr>
          <w:rFonts w:ascii="Calibri" w:hAnsi="Calibri"/>
          <w:w w:val="105"/>
        </w:rPr>
        <w:t> хотя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обтіадает</w:t>
      </w:r>
      <w:r>
        <w:rPr>
          <w:rFonts w:ascii="Calibri" w:hAnsi="Calibri"/>
          <w:w w:val="105"/>
        </w:rPr>
        <w:t> рядом</w:t>
      </w:r>
      <w:r>
        <w:rPr>
          <w:rFonts w:ascii="Calibri" w:hAnsi="Calibri"/>
          <w:w w:val="105"/>
        </w:rPr>
        <w:t> примечательных</w:t>
      </w:r>
      <w:r>
        <w:rPr>
          <w:rFonts w:ascii="Calibri" w:hAnsi="Calibri"/>
          <w:w w:val="105"/>
        </w:rPr>
        <w:t> пексических </w:t>
      </w:r>
      <w:r>
        <w:rPr>
          <w:rFonts w:ascii="Calibri" w:hAnsi="Calibri"/>
          <w:spacing w:val="-2"/>
          <w:w w:val="105"/>
        </w:rPr>
        <w:t>особенностей.</w:t>
      </w:r>
    </w:p>
    <w:p>
      <w:pPr>
        <w:pStyle w:val="BodyText"/>
        <w:spacing w:line="508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Вторым</w:t>
      </w:r>
      <w:r>
        <w:rPr>
          <w:rFonts w:ascii="Calibri" w:hAnsi="Calibri"/>
          <w:spacing w:val="22"/>
          <w:w w:val="105"/>
        </w:rPr>
        <w:t>  </w:t>
      </w:r>
      <w:r>
        <w:rPr>
          <w:rFonts w:ascii="Calibri" w:hAnsi="Calibri"/>
          <w:w w:val="105"/>
        </w:rPr>
        <w:t>процессно-результативным</w:t>
      </w:r>
      <w:r>
        <w:rPr>
          <w:rFonts w:ascii="Calibri" w:hAnsi="Calibri"/>
          <w:spacing w:val="12"/>
          <w:w w:val="105"/>
        </w:rPr>
        <w:t>  </w:t>
      </w:r>
      <w:r>
        <w:rPr>
          <w:rFonts w:ascii="Calibri" w:hAnsi="Calibri"/>
          <w:w w:val="105"/>
        </w:rPr>
        <w:t>классом</w:t>
      </w:r>
      <w:r>
        <w:rPr>
          <w:rFonts w:ascii="Calibri" w:hAnsi="Calibri"/>
          <w:spacing w:val="33"/>
          <w:w w:val="105"/>
        </w:rPr>
        <w:t>  </w:t>
      </w:r>
      <w:r>
        <w:rPr>
          <w:rFonts w:ascii="Calibri" w:hAnsi="Calibri"/>
          <w:w w:val="105"/>
        </w:rPr>
        <w:t>является</w:t>
      </w:r>
      <w:r>
        <w:rPr>
          <w:rFonts w:ascii="Calibri" w:hAnsi="Calibri"/>
          <w:spacing w:val="15"/>
          <w:w w:val="105"/>
        </w:rPr>
        <w:t>  </w:t>
      </w:r>
      <w:r>
        <w:rPr>
          <w:rFonts w:ascii="Calibri" w:hAnsi="Calibri"/>
          <w:spacing w:val="-2"/>
          <w:w w:val="105"/>
        </w:rPr>
        <w:t>слябый</w:t>
      </w:r>
    </w:p>
    <w:p>
      <w:pPr>
        <w:spacing w:before="15"/>
        <w:ind w:left="164" w:right="0" w:firstLine="0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w w:val="105"/>
          <w:sz w:val="43"/>
        </w:rPr>
        <w:t>лредельио-стативный</w:t>
      </w:r>
      <w:r>
        <w:rPr>
          <w:rFonts w:ascii="Calibri" w:hAnsi="Calibri"/>
          <w:b/>
          <w:spacing w:val="-2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акциональной</w:t>
      </w:r>
      <w:r>
        <w:rPr>
          <w:rFonts w:ascii="Calibri" w:hAnsi="Calibri"/>
          <w:spacing w:val="6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характернстикой</w:t>
      </w:r>
      <w:r>
        <w:rPr>
          <w:rFonts w:ascii="Calibri" w:hAnsi="Calibri"/>
          <w:spacing w:val="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YES</w:t>
      </w:r>
      <w:r>
        <w:rPr>
          <w:rFonts w:ascii="Calibri" w:hAnsi="Calibri"/>
          <w:spacing w:val="72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Р</w:t>
      </w:r>
      <w:r>
        <w:rPr>
          <w:rFonts w:ascii="Calibri" w:hAnsi="Calibri"/>
          <w:spacing w:val="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S,</w:t>
      </w:r>
      <w:r>
        <w:rPr>
          <w:rFonts w:ascii="Calibri" w:hAnsi="Calibri"/>
          <w:spacing w:val="47"/>
          <w:w w:val="105"/>
          <w:sz w:val="43"/>
        </w:rPr>
        <w:t> </w:t>
      </w:r>
      <w:r>
        <w:rPr>
          <w:rFonts w:ascii="Calibri" w:hAnsi="Calibri"/>
          <w:spacing w:val="-5"/>
          <w:w w:val="105"/>
          <w:sz w:val="43"/>
        </w:rPr>
        <w:t>Р&gt;.</w:t>
      </w:r>
    </w:p>
    <w:p>
      <w:pPr>
        <w:pStyle w:val="BodyText"/>
        <w:spacing w:before="30"/>
        <w:ind w:left="149"/>
        <w:jc w:val="both"/>
        <w:rPr>
          <w:rFonts w:ascii="Calibri" w:hAnsi="Calibri"/>
        </w:rPr>
      </w:pPr>
      <w:r>
        <w:rPr>
          <w:rFonts w:ascii="Calibri" w:hAnsi="Calibri"/>
          <w:i/>
        </w:rPr>
        <w:t>Тласояы</w:t>
      </w:r>
      <w:r>
        <w:rPr>
          <w:rFonts w:ascii="Calibri" w:hAnsi="Calibri"/>
          <w:i/>
          <w:spacing w:val="34"/>
        </w:rPr>
        <w:t>  </w:t>
      </w:r>
      <w:r>
        <w:rPr>
          <w:rFonts w:ascii="Calibri" w:hAnsi="Calibri"/>
        </w:rPr>
        <w:t>этою</w:t>
      </w:r>
      <w:r>
        <w:rPr>
          <w:rFonts w:ascii="Calibri" w:hAnsi="Calibri"/>
          <w:spacing w:val="22"/>
        </w:rPr>
        <w:t>  </w:t>
      </w:r>
      <w:r>
        <w:rPr>
          <w:rFonts w:ascii="Calibri" w:hAnsi="Calibri"/>
        </w:rPr>
        <w:t>класса</w:t>
      </w:r>
      <w:r>
        <w:rPr>
          <w:rFonts w:ascii="Calibri" w:hAnsi="Calibri"/>
          <w:spacing w:val="67"/>
          <w:w w:val="150"/>
        </w:rPr>
        <w:t> </w:t>
      </w:r>
      <w:r>
        <w:rPr>
          <w:rFonts w:ascii="Calibri" w:hAnsi="Calibri"/>
        </w:rPr>
        <w:t>представлены</w:t>
      </w:r>
      <w:r>
        <w:rPr>
          <w:rFonts w:ascii="Calibri" w:hAnsi="Calibri"/>
          <w:spacing w:val="43"/>
        </w:rPr>
        <w:t>  </w:t>
      </w:r>
      <w:r>
        <w:rPr>
          <w:rFonts w:ascii="Calibri" w:hAnsi="Calibri"/>
        </w:rPr>
        <w:t>тояько</w:t>
      </w:r>
      <w:r>
        <w:rPr>
          <w:rFonts w:ascii="Calibri" w:hAnsi="Calibri"/>
          <w:spacing w:val="19"/>
        </w:rPr>
        <w:t>  </w:t>
      </w:r>
      <w:r>
        <w:rPr>
          <w:rFonts w:ascii="Calibri" w:hAnsi="Calibri"/>
        </w:rPr>
        <w:t>в</w:t>
      </w:r>
      <w:r>
        <w:rPr>
          <w:rFonts w:ascii="Calibri" w:hAnsi="Calibri"/>
          <w:spacing w:val="25"/>
        </w:rPr>
        <w:t>  </w:t>
      </w:r>
      <w:r>
        <w:rPr>
          <w:rFonts w:ascii="Calibri" w:hAnsi="Calibri"/>
        </w:rPr>
        <w:t>кадачаево-</w:t>
      </w:r>
      <w:r>
        <w:rPr>
          <w:rFonts w:ascii="Calibri" w:hAnsi="Calibri"/>
          <w:spacing w:val="-2"/>
        </w:rPr>
        <w:t>балкарском</w:t>
      </w:r>
    </w:p>
    <w:p>
      <w:pPr>
        <w:pStyle w:val="BodyText"/>
        <w:spacing w:after="0"/>
        <w:jc w:val="both"/>
        <w:rPr>
          <w:rFonts w:ascii="Calibri" w:hAnsi="Calibri"/>
        </w:rPr>
        <w:sectPr>
          <w:pgSz w:w="15000" w:h="23010"/>
          <w:pgMar w:top="480" w:bottom="280" w:left="566" w:right="708"/>
        </w:sectPr>
      </w:pPr>
    </w:p>
    <w:p>
      <w:pPr>
        <w:spacing w:line="240" w:lineRule="auto" w:before="88"/>
        <w:ind w:left="160" w:right="81" w:firstLine="3"/>
        <w:jc w:val="both"/>
        <w:rPr>
          <w:i/>
          <w:sz w:val="48"/>
        </w:rPr>
      </w:pPr>
      <w:r>
        <w:rPr>
          <w:spacing w:val="-10"/>
          <w:sz w:val="46"/>
        </w:rPr>
        <w:t>языке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—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аіюг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‘белеть’,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bat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‘тонуть’,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unut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‘забывагь’,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zabii</w:t>
      </w:r>
      <w:r>
        <w:rPr>
          <w:i/>
          <w:spacing w:val="-11"/>
          <w:sz w:val="46"/>
        </w:rPr>
        <w:t> </w:t>
      </w:r>
      <w:r>
        <w:rPr>
          <w:spacing w:val="-10"/>
          <w:sz w:val="46"/>
        </w:rPr>
        <w:t>‘прнлипать, </w:t>
      </w:r>
      <w:r>
        <w:rPr>
          <w:w w:val="90"/>
          <w:sz w:val="46"/>
        </w:rPr>
        <w:t>приклеиваться, склеиваться’.</w:t>
      </w:r>
      <w:r>
        <w:rPr>
          <w:sz w:val="46"/>
        </w:rPr>
        <w:t> </w:t>
      </w:r>
      <w:r>
        <w:rPr>
          <w:w w:val="90"/>
          <w:sz w:val="46"/>
        </w:rPr>
        <w:t>Этот класс отличается</w:t>
      </w:r>
      <w:r>
        <w:rPr>
          <w:w w:val="90"/>
          <w:sz w:val="46"/>
        </w:rPr>
        <w:t> от сильного пре- </w:t>
      </w:r>
      <w:r>
        <w:rPr>
          <w:spacing w:val="-6"/>
          <w:sz w:val="46"/>
        </w:rPr>
        <w:t>дельно-етагивнот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(&lt;ЕЅ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S,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Р&gt;)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тем,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имеет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дополнительную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про- </w:t>
      </w:r>
      <w:r>
        <w:rPr>
          <w:spacing w:val="-16"/>
          <w:sz w:val="46"/>
        </w:rPr>
        <w:t>цессную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интерпретацию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перфективных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форм.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(Точно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так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же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слабые </w:t>
      </w:r>
      <w:r>
        <w:rPr>
          <w:sz w:val="46"/>
        </w:rPr>
        <w:t>предельные</w:t>
      </w:r>
      <w:r>
        <w:rPr>
          <w:spacing w:val="-26"/>
          <w:sz w:val="46"/>
        </w:rPr>
        <w:t> </w:t>
      </w:r>
      <w:r>
        <w:rPr>
          <w:sz w:val="46"/>
        </w:rPr>
        <w:t>гпаголы</w:t>
      </w:r>
      <w:r>
        <w:rPr>
          <w:spacing w:val="-25"/>
          <w:sz w:val="46"/>
        </w:rPr>
        <w:t> </w:t>
      </w:r>
      <w:r>
        <w:rPr>
          <w:sz w:val="46"/>
        </w:rPr>
        <w:t>класса</w:t>
      </w:r>
      <w:r>
        <w:rPr>
          <w:spacing w:val="-25"/>
          <w:sz w:val="46"/>
        </w:rPr>
        <w:t> </w:t>
      </w:r>
      <w:r>
        <w:rPr>
          <w:sz w:val="46"/>
        </w:rPr>
        <w:t>YES</w:t>
      </w:r>
      <w:r>
        <w:rPr>
          <w:spacing w:val="-26"/>
          <w:sz w:val="46"/>
        </w:rPr>
        <w:t> </w:t>
      </w:r>
      <w:r>
        <w:rPr>
          <w:sz w:val="46"/>
        </w:rPr>
        <w:t>Р,</w:t>
      </w:r>
      <w:r>
        <w:rPr>
          <w:spacing w:val="23"/>
          <w:sz w:val="46"/>
        </w:rPr>
        <w:t> </w:t>
      </w:r>
      <w:r>
        <w:rPr>
          <w:sz w:val="46"/>
        </w:rPr>
        <w:t>&gt;</w:t>
      </w:r>
      <w:r>
        <w:rPr>
          <w:spacing w:val="-25"/>
          <w:sz w:val="46"/>
        </w:rPr>
        <w:t> </w:t>
      </w:r>
      <w:r>
        <w:rPr>
          <w:sz w:val="46"/>
        </w:rPr>
        <w:t>отличаются</w:t>
      </w:r>
      <w:r>
        <w:rPr>
          <w:spacing w:val="-25"/>
          <w:sz w:val="46"/>
        </w:rPr>
        <w:t> </w:t>
      </w:r>
      <w:r>
        <w:rPr>
          <w:sz w:val="46"/>
        </w:rPr>
        <w:t>от</w:t>
      </w:r>
      <w:r>
        <w:rPr>
          <w:spacing w:val="-26"/>
          <w:sz w:val="46"/>
        </w:rPr>
        <w:t> </w:t>
      </w:r>
      <w:r>
        <w:rPr>
          <w:sz w:val="46"/>
        </w:rPr>
        <w:t>сильных</w:t>
      </w:r>
      <w:r>
        <w:rPr>
          <w:spacing w:val="-25"/>
          <w:sz w:val="46"/>
        </w:rPr>
        <w:t> </w:t>
      </w:r>
      <w:r>
        <w:rPr>
          <w:sz w:val="46"/>
        </w:rPr>
        <w:t>пре- </w:t>
      </w:r>
      <w:r>
        <w:rPr>
          <w:spacing w:val="-10"/>
          <w:sz w:val="46"/>
        </w:rPr>
        <w:t>дельных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&lt;ЕЅ,</w:t>
      </w:r>
      <w:r>
        <w:rPr>
          <w:spacing w:val="-10"/>
          <w:sz w:val="46"/>
        </w:rPr>
        <w:t> Р&gt;.)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Перфективные</w:t>
      </w:r>
      <w:r>
        <w:rPr>
          <w:spacing w:val="17"/>
          <w:sz w:val="46"/>
        </w:rPr>
        <w:t> </w:t>
      </w:r>
      <w:r>
        <w:rPr>
          <w:spacing w:val="-10"/>
          <w:sz w:val="46"/>
        </w:rPr>
        <w:t>формы</w:t>
      </w:r>
      <w:r>
        <w:rPr>
          <w:spacing w:val="-10"/>
          <w:sz w:val="46"/>
        </w:rPr>
        <w:t> слабых</w:t>
      </w:r>
      <w:r>
        <w:rPr>
          <w:sz w:val="46"/>
        </w:rPr>
        <w:t> </w:t>
      </w:r>
      <w:r>
        <w:rPr>
          <w:spacing w:val="-10"/>
          <w:sz w:val="46"/>
        </w:rPr>
        <w:t>пщдельно-статив- </w:t>
      </w:r>
      <w:r>
        <w:rPr>
          <w:spacing w:val="-12"/>
          <w:sz w:val="46"/>
        </w:rPr>
        <w:t>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лаголов, таким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образом,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трехзначны.</w:t>
      </w:r>
      <w:r>
        <w:rPr>
          <w:spacing w:val="12"/>
          <w:sz w:val="46"/>
        </w:rPr>
        <w:t> </w:t>
      </w:r>
      <w:r>
        <w:rPr>
          <w:spacing w:val="-12"/>
          <w:sz w:val="46"/>
        </w:rPr>
        <w:t>Рассмотрим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(303)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гпаю- </w:t>
      </w:r>
      <w:r>
        <w:rPr>
          <w:spacing w:val="-2"/>
          <w:w w:val="90"/>
          <w:sz w:val="48"/>
        </w:rPr>
        <w:t>лом</w:t>
      </w:r>
      <w:r>
        <w:rPr>
          <w:spacing w:val="-13"/>
          <w:w w:val="90"/>
          <w:sz w:val="48"/>
        </w:rPr>
        <w:t> </w:t>
      </w:r>
      <w:r>
        <w:rPr>
          <w:i/>
          <w:spacing w:val="-2"/>
          <w:w w:val="90"/>
          <w:sz w:val="48"/>
        </w:rPr>
        <w:t>bat</w:t>
      </w:r>
      <w:r>
        <w:rPr>
          <w:i/>
          <w:spacing w:val="-13"/>
          <w:w w:val="90"/>
          <w:sz w:val="48"/>
        </w:rPr>
        <w:t> </w:t>
      </w:r>
      <w:r>
        <w:rPr>
          <w:i/>
          <w:spacing w:val="-2"/>
          <w:w w:val="90"/>
          <w:sz w:val="48"/>
        </w:rPr>
        <w:t>‘тонуть’:</w:t>
      </w:r>
    </w:p>
    <w:p>
      <w:pPr>
        <w:pStyle w:val="ListParagraph"/>
        <w:numPr>
          <w:ilvl w:val="0"/>
          <w:numId w:val="52"/>
        </w:numPr>
        <w:tabs>
          <w:tab w:pos="1392" w:val="left" w:leader="none"/>
        </w:tabs>
        <w:spacing w:line="240" w:lineRule="auto" w:before="336" w:after="0"/>
        <w:ind w:left="1392" w:right="0" w:hanging="1237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КАРАЧ.ЛЕВО-</w:t>
      </w:r>
      <w:r>
        <w:rPr>
          <w:rFonts w:ascii="Times New Roman" w:hAnsi="Times New Roman"/>
          <w:spacing w:val="-2"/>
          <w:w w:val="90"/>
          <w:sz w:val="33"/>
        </w:rPr>
        <w:t>бАЈІКАРСКИЙ</w:t>
      </w:r>
    </w:p>
    <w:p>
      <w:pPr>
        <w:tabs>
          <w:tab w:pos="3380" w:val="left" w:leader="none"/>
        </w:tabs>
        <w:spacing w:line="526" w:lineRule="exact" w:before="9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27"/>
          <w:w w:val="150"/>
          <w:sz w:val="46"/>
        </w:rPr>
        <w:t> </w:t>
      </w:r>
      <w:r>
        <w:rPr>
          <w:rFonts w:ascii="Times New Roman" w:hAnsi="Times New Roman"/>
          <w:spacing w:val="-4"/>
          <w:w w:val="95"/>
          <w:sz w:val="46"/>
        </w:rPr>
        <w:t>keme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bat-xan-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3331" w:val="left" w:leader="none"/>
        </w:tabs>
        <w:spacing w:line="491" w:lineRule="exact"/>
        <w:ind w:left="187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лодіtа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0"/>
        </w:rPr>
        <w:t>тонуть-РFСТ-ЗЅG</w:t>
      </w:r>
    </w:p>
    <w:p>
      <w:pPr>
        <w:pStyle w:val="BodyText"/>
        <w:spacing w:before="129"/>
        <w:rPr>
          <w:rFonts w:ascii="Times New Roman"/>
        </w:rPr>
      </w:pPr>
    </w:p>
    <w:p>
      <w:pPr>
        <w:pStyle w:val="BodyText"/>
        <w:tabs>
          <w:tab w:pos="3326" w:val="left" w:leader="none"/>
          <w:tab w:pos="4318" w:val="left" w:leader="none"/>
          <w:tab w:pos="5543" w:val="left" w:leader="none"/>
        </w:tabs>
        <w:ind w:left="1373"/>
      </w:pPr>
      <w:r>
        <w:rPr/>
        <w:t>Ь.</w:t>
      </w:r>
      <w:r>
        <w:rPr>
          <w:spacing w:val="78"/>
        </w:rPr>
        <w:t> </w:t>
      </w:r>
      <w:r>
        <w:rPr>
          <w:spacing w:val="-4"/>
        </w:rPr>
        <w:t>keme</w:t>
      </w:r>
      <w:r>
        <w:rPr/>
        <w:tab/>
      </w:r>
      <w:r>
        <w:rPr>
          <w:spacing w:val="-5"/>
        </w:rPr>
        <w:t>eki</w:t>
      </w:r>
      <w:r>
        <w:rPr/>
        <w:tab/>
      </w:r>
      <w:r>
        <w:rPr>
          <w:spacing w:val="-2"/>
        </w:rPr>
        <w:t>saвat</w:t>
      </w:r>
      <w:r>
        <w:rPr/>
        <w:tab/>
      </w:r>
      <w:r>
        <w:rPr>
          <w:spacing w:val="-10"/>
        </w:rPr>
        <w:t>bat-xan-di.</w:t>
      </w:r>
    </w:p>
    <w:p>
      <w:pPr>
        <w:pStyle w:val="BodyText"/>
        <w:tabs>
          <w:tab w:pos="3311" w:val="left" w:leader="none"/>
          <w:tab w:pos="4330" w:val="left" w:leader="none"/>
          <w:tab w:pos="5526" w:val="left" w:leader="none"/>
        </w:tabs>
        <w:spacing w:before="6"/>
        <w:ind w:left="1871"/>
      </w:pPr>
      <w:r>
        <w:rPr>
          <w:spacing w:val="-2"/>
        </w:rPr>
        <w:t>лодка</w:t>
      </w:r>
      <w:r>
        <w:rPr/>
        <w:tab/>
      </w:r>
      <w:r>
        <w:rPr>
          <w:spacing w:val="-5"/>
        </w:rPr>
        <w:t>вва</w:t>
      </w:r>
      <w:r>
        <w:rPr/>
        <w:tab/>
      </w:r>
      <w:r>
        <w:rPr>
          <w:spacing w:val="-5"/>
        </w:rPr>
        <w:t>час</w:t>
      </w:r>
      <w:r>
        <w:rPr/>
        <w:tab/>
      </w:r>
      <w:r>
        <w:rPr>
          <w:spacing w:val="-10"/>
        </w:rPr>
        <w:t>тонуть-РFСТ-ЗЅG</w:t>
      </w:r>
    </w:p>
    <w:p>
      <w:pPr>
        <w:pStyle w:val="ListParagraph"/>
        <w:numPr>
          <w:ilvl w:val="1"/>
          <w:numId w:val="52"/>
        </w:numPr>
        <w:tabs>
          <w:tab w:pos="2334" w:val="left" w:leader="none"/>
          <w:tab w:pos="2357" w:val="left" w:leader="none"/>
        </w:tabs>
        <w:spacing w:line="254" w:lineRule="auto" w:before="10" w:after="0"/>
        <w:ind w:left="2357" w:right="326" w:hanging="441"/>
        <w:jc w:val="left"/>
        <w:rPr>
          <w:i/>
          <w:sz w:val="41"/>
        </w:rPr>
      </w:pPr>
      <w:r>
        <w:rPr>
          <w:i/>
          <w:spacing w:val="-6"/>
          <w:sz w:val="41"/>
        </w:rPr>
        <w:t>Модка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тонуяа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два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часа,</w:t>
      </w:r>
      <w:r>
        <w:rPr>
          <w:i/>
          <w:spacing w:val="19"/>
          <w:sz w:val="41"/>
        </w:rPr>
        <w:t> </w:t>
      </w:r>
      <w:r>
        <w:rPr>
          <w:i/>
          <w:spacing w:val="-6"/>
          <w:sz w:val="41"/>
        </w:rPr>
        <w:t>(но</w:t>
      </w:r>
      <w:r>
        <w:rPr>
          <w:i/>
          <w:spacing w:val="-16"/>
          <w:sz w:val="41"/>
        </w:rPr>
        <w:t> </w:t>
      </w:r>
      <w:r>
        <w:rPr>
          <w:i/>
          <w:spacing w:val="-6"/>
          <w:sz w:val="41"/>
        </w:rPr>
        <w:t>зamev</w:t>
      </w:r>
      <w:r>
        <w:rPr>
          <w:i/>
          <w:spacing w:val="17"/>
          <w:sz w:val="41"/>
        </w:rPr>
        <w:t> </w:t>
      </w:r>
      <w:r>
        <w:rPr>
          <w:i/>
          <w:spacing w:val="-6"/>
          <w:sz w:val="41"/>
        </w:rPr>
        <w:t>прибъ</w:t>
      </w:r>
      <w:r>
        <w:rPr>
          <w:spacing w:val="-6"/>
          <w:sz w:val="41"/>
        </w:rPr>
        <w:t>іл</w:t>
      </w:r>
      <w:r>
        <w:rPr>
          <w:i/>
          <w:spacing w:val="-6"/>
          <w:sz w:val="41"/>
        </w:rPr>
        <w:t>и</w:t>
      </w:r>
      <w:r>
        <w:rPr>
          <w:i/>
          <w:spacing w:val="-26"/>
          <w:sz w:val="41"/>
        </w:rPr>
        <w:t> </w:t>
      </w:r>
      <w:r>
        <w:rPr>
          <w:i/>
          <w:spacing w:val="-6"/>
          <w:sz w:val="41"/>
        </w:rPr>
        <w:t>cпacame'iu</w:t>
      </w:r>
      <w:r>
        <w:rPr>
          <w:i/>
          <w:sz w:val="41"/>
        </w:rPr>
        <w:t> </w:t>
      </w:r>
      <w:r>
        <w:rPr>
          <w:i/>
          <w:spacing w:val="-6"/>
          <w:sz w:val="41"/>
        </w:rPr>
        <w:t>и</w:t>
      </w:r>
      <w:r>
        <w:rPr>
          <w:i/>
          <w:spacing w:val="-19"/>
          <w:sz w:val="41"/>
        </w:rPr>
        <w:t> </w:t>
      </w:r>
      <w:r>
        <w:rPr>
          <w:i/>
          <w:spacing w:val="-6"/>
          <w:sz w:val="41"/>
        </w:rPr>
        <w:t>вэяли </w:t>
      </w:r>
      <w:r>
        <w:rPr>
          <w:i/>
          <w:sz w:val="41"/>
        </w:rPr>
        <w:t>ее на буксир,*.</w:t>
      </w:r>
    </w:p>
    <w:p>
      <w:pPr>
        <w:pStyle w:val="ListParagraph"/>
        <w:numPr>
          <w:ilvl w:val="1"/>
          <w:numId w:val="52"/>
        </w:numPr>
        <w:tabs>
          <w:tab w:pos="2334" w:val="left" w:leader="none"/>
        </w:tabs>
        <w:spacing w:line="467" w:lineRule="exact" w:before="0" w:after="0"/>
        <w:ind w:left="2334" w:right="0" w:hanging="453"/>
        <w:jc w:val="left"/>
        <w:rPr>
          <w:i/>
          <w:sz w:val="41"/>
        </w:rPr>
      </w:pPr>
      <w:r>
        <w:rPr>
          <w:i/>
          <w:spacing w:val="-4"/>
          <w:sz w:val="41"/>
        </w:rPr>
        <w:t>Модка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находилась</w:t>
      </w:r>
      <w:r>
        <w:rPr>
          <w:i/>
          <w:spacing w:val="-2"/>
          <w:sz w:val="41"/>
        </w:rPr>
        <w:t> </w:t>
      </w:r>
      <w:r>
        <w:rPr>
          <w:i/>
          <w:spacing w:val="-4"/>
          <w:sz w:val="41"/>
        </w:rPr>
        <w:t>под</w:t>
      </w:r>
      <w:r>
        <w:rPr>
          <w:i/>
          <w:spacing w:val="-13"/>
          <w:sz w:val="41"/>
        </w:rPr>
        <w:t> </w:t>
      </w:r>
      <w:r>
        <w:rPr>
          <w:i/>
          <w:spacing w:val="-4"/>
          <w:sz w:val="41"/>
        </w:rPr>
        <w:t>водой</w:t>
      </w:r>
      <w:r>
        <w:rPr>
          <w:i/>
          <w:spacing w:val="-6"/>
          <w:sz w:val="41"/>
        </w:rPr>
        <w:t> </w:t>
      </w:r>
      <w:r>
        <w:rPr>
          <w:i/>
          <w:spacing w:val="-4"/>
          <w:sz w:val="41"/>
        </w:rPr>
        <w:t>два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часа,</w:t>
      </w:r>
      <w:r>
        <w:rPr>
          <w:i/>
          <w:spacing w:val="19"/>
          <w:sz w:val="41"/>
        </w:rPr>
        <w:t> </w:t>
      </w:r>
      <w:r>
        <w:rPr>
          <w:i/>
          <w:spacing w:val="-4"/>
          <w:sz w:val="41"/>
        </w:rPr>
        <w:t>(а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затем</w:t>
      </w:r>
      <w:r>
        <w:rPr>
          <w:i/>
          <w:spacing w:val="-5"/>
          <w:sz w:val="41"/>
        </w:rPr>
        <w:t> </w:t>
      </w:r>
      <w:r>
        <w:rPr>
          <w:i/>
          <w:spacing w:val="-4"/>
          <w:sz w:val="41"/>
        </w:rPr>
        <w:t>ее</w:t>
      </w:r>
      <w:r>
        <w:rPr>
          <w:i/>
          <w:spacing w:val="-13"/>
          <w:sz w:val="41"/>
        </w:rPr>
        <w:t> </w:t>
      </w:r>
      <w:r>
        <w:rPr>
          <w:i/>
          <w:spacing w:val="-4"/>
          <w:sz w:val="41"/>
        </w:rPr>
        <w:t>подняли</w:t>
      </w:r>
    </w:p>
    <w:p>
      <w:pPr>
        <w:spacing w:before="10"/>
        <w:ind w:left="2355" w:right="0" w:firstLine="0"/>
        <w:jc w:val="left"/>
        <w:rPr>
          <w:i/>
          <w:sz w:val="43"/>
        </w:rPr>
      </w:pPr>
      <w:r>
        <w:rPr>
          <w:i/>
          <w:spacing w:val="-10"/>
          <w:sz w:val="43"/>
        </w:rPr>
        <w:t>на</w:t>
      </w:r>
      <w:r>
        <w:rPr>
          <w:i/>
          <w:spacing w:val="-13"/>
          <w:sz w:val="43"/>
        </w:rPr>
        <w:t> </w:t>
      </w:r>
      <w:r>
        <w:rPr>
          <w:i/>
          <w:spacing w:val="-8"/>
          <w:sz w:val="43"/>
        </w:rPr>
        <w:t>поверхность*.</w:t>
      </w:r>
    </w:p>
    <w:p>
      <w:pPr>
        <w:spacing w:line="254" w:lineRule="auto" w:before="247"/>
        <w:ind w:left="146" w:right="87" w:firstLine="760"/>
        <w:jc w:val="both"/>
        <w:rPr>
          <w:sz w:val="46"/>
        </w:rPr>
      </w:pPr>
      <w:r>
        <w:rPr>
          <w:w w:val="90"/>
          <w:sz w:val="46"/>
        </w:rPr>
        <w:t>Перфективные формы гnamлa</w:t>
      </w:r>
      <w:r>
        <w:rPr>
          <w:spacing w:val="-1"/>
          <w:w w:val="90"/>
          <w:sz w:val="46"/>
        </w:rPr>
        <w:t> </w:t>
      </w:r>
      <w:r>
        <w:rPr>
          <w:i/>
          <w:w w:val="90"/>
          <w:sz w:val="46"/>
        </w:rPr>
        <w:t>bat </w:t>
      </w:r>
      <w:r>
        <w:rPr>
          <w:w w:val="90"/>
          <w:sz w:val="46"/>
        </w:rPr>
        <w:t>‘тонуть’ имеіот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три интерпрета- ции — предельную</w:t>
      </w:r>
      <w:r>
        <w:rPr>
          <w:w w:val="90"/>
          <w:sz w:val="46"/>
        </w:rPr>
        <w:t> и две</w:t>
      </w:r>
      <w:r>
        <w:rPr>
          <w:w w:val="90"/>
          <w:sz w:val="46"/>
        </w:rPr>
        <w:t> непредельнык.</w:t>
      </w:r>
      <w:r>
        <w:rPr>
          <w:w w:val="90"/>
          <w:sz w:val="46"/>
        </w:rPr>
        <w:t> Предельная</w:t>
      </w:r>
      <w:r>
        <w:rPr>
          <w:sz w:val="46"/>
        </w:rPr>
        <w:t> </w:t>
      </w:r>
      <w:r>
        <w:rPr>
          <w:w w:val="90"/>
          <w:sz w:val="46"/>
        </w:rPr>
        <w:t>интерпретация </w:t>
      </w:r>
      <w:r>
        <w:rPr>
          <w:sz w:val="43"/>
        </w:rPr>
        <w:t>иллюстрнруется</w:t>
      </w:r>
      <w:r>
        <w:rPr>
          <w:spacing w:val="-2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(303a)</w:t>
      </w:r>
      <w:r>
        <w:rPr>
          <w:spacing w:val="-24"/>
          <w:sz w:val="43"/>
        </w:rPr>
        <w:t> </w:t>
      </w:r>
      <w:r>
        <w:rPr>
          <w:sz w:val="43"/>
        </w:rPr>
        <w:t>—</w:t>
      </w:r>
      <w:r>
        <w:rPr>
          <w:spacing w:val="-23"/>
          <w:sz w:val="43"/>
        </w:rPr>
        <w:t> </w:t>
      </w:r>
      <w:r>
        <w:rPr>
          <w:sz w:val="43"/>
        </w:rPr>
        <w:t>это</w:t>
      </w:r>
      <w:r>
        <w:rPr>
          <w:spacing w:val="-24"/>
          <w:sz w:val="43"/>
        </w:rPr>
        <w:t> </w:t>
      </w:r>
      <w:r>
        <w:rPr>
          <w:sz w:val="43"/>
        </w:rPr>
        <w:t>предложение</w:t>
      </w:r>
      <w:r>
        <w:rPr>
          <w:spacing w:val="-10"/>
          <w:sz w:val="43"/>
        </w:rPr>
        <w:t> </w:t>
      </w:r>
      <w:r>
        <w:rPr>
          <w:sz w:val="43"/>
        </w:rPr>
        <w:t>описывает</w:t>
      </w:r>
      <w:r>
        <w:rPr>
          <w:spacing w:val="-10"/>
          <w:sz w:val="43"/>
        </w:rPr>
        <w:t> </w:t>
      </w:r>
      <w:r>
        <w:rPr>
          <w:sz w:val="43"/>
        </w:rPr>
        <w:t>достижение кулъминацин,</w:t>
      </w:r>
      <w:r>
        <w:rPr>
          <w:spacing w:val="27"/>
          <w:sz w:val="43"/>
        </w:rPr>
        <w:t> </w:t>
      </w:r>
      <w:r>
        <w:rPr>
          <w:sz w:val="43"/>
        </w:rPr>
        <w:t>в</w:t>
      </w:r>
      <w:r>
        <w:rPr>
          <w:spacing w:val="-23"/>
          <w:sz w:val="43"/>
        </w:rPr>
        <w:t> </w:t>
      </w:r>
      <w:r>
        <w:rPr>
          <w:sz w:val="43"/>
        </w:rPr>
        <w:t>которой подка</w:t>
      </w:r>
      <w:r>
        <w:rPr>
          <w:spacing w:val="-11"/>
          <w:sz w:val="43"/>
        </w:rPr>
        <w:t> </w:t>
      </w:r>
      <w:r>
        <w:rPr>
          <w:sz w:val="43"/>
        </w:rPr>
        <w:t>уходит</w:t>
      </w:r>
      <w:r>
        <w:rPr>
          <w:spacing w:val="-8"/>
          <w:sz w:val="43"/>
        </w:rPr>
        <w:t> </w:t>
      </w:r>
      <w:r>
        <w:rPr>
          <w:sz w:val="43"/>
        </w:rPr>
        <w:t>под</w:t>
      </w:r>
      <w:r>
        <w:rPr>
          <w:spacing w:val="-10"/>
          <w:sz w:val="43"/>
        </w:rPr>
        <w:t> </w:t>
      </w:r>
      <w:r>
        <w:rPr>
          <w:sz w:val="43"/>
        </w:rPr>
        <w:t>воду.</w:t>
      </w:r>
      <w:r>
        <w:rPr>
          <w:spacing w:val="-12"/>
          <w:sz w:val="43"/>
        </w:rPr>
        <w:t> </w:t>
      </w:r>
      <w:r>
        <w:rPr>
          <w:sz w:val="43"/>
        </w:rPr>
        <w:t>(303b)</w:t>
      </w:r>
      <w:r>
        <w:rPr>
          <w:spacing w:val="-7"/>
          <w:sz w:val="43"/>
        </w:rPr>
        <w:t> </w:t>
      </w:r>
      <w:r>
        <w:rPr>
          <w:sz w:val="43"/>
        </w:rPr>
        <w:t>иллюстриру- ет две непредельные интерпретации — стативную и процессную. При проиессной интерпретации (303b.1) сообщается, что</w:t>
      </w:r>
      <w:r>
        <w:rPr>
          <w:spacing w:val="-1"/>
          <w:sz w:val="43"/>
        </w:rPr>
        <w:t> </w:t>
      </w:r>
      <w:r>
        <w:rPr>
          <w:sz w:val="43"/>
        </w:rPr>
        <w:t>лодка два часа</w:t>
      </w:r>
      <w:r>
        <w:rPr>
          <w:spacing w:val="-24"/>
          <w:sz w:val="43"/>
        </w:rPr>
        <w:t> </w:t>
      </w:r>
      <w:r>
        <w:rPr>
          <w:sz w:val="43"/>
        </w:rPr>
        <w:t>находилась</w:t>
      </w:r>
      <w:r>
        <w:rPr>
          <w:spacing w:val="-24"/>
          <w:sz w:val="43"/>
        </w:rPr>
        <w:t> </w:t>
      </w:r>
      <w:r>
        <w:rPr>
          <w:sz w:val="43"/>
        </w:rPr>
        <w:t>на</w:t>
      </w:r>
      <w:r>
        <w:rPr>
          <w:spacing w:val="-24"/>
          <w:sz w:val="43"/>
        </w:rPr>
        <w:t> </w:t>
      </w:r>
      <w:r>
        <w:rPr>
          <w:sz w:val="43"/>
        </w:rPr>
        <w:t>пути</w:t>
      </w:r>
      <w:r>
        <w:rPr>
          <w:spacing w:val="-23"/>
          <w:sz w:val="43"/>
        </w:rPr>
        <w:t> </w:t>
      </w:r>
      <w:r>
        <w:rPr>
          <w:sz w:val="43"/>
        </w:rPr>
        <w:t>к</w:t>
      </w:r>
      <w:r>
        <w:rPr>
          <w:spacing w:val="-24"/>
          <w:sz w:val="43"/>
        </w:rPr>
        <w:t> </w:t>
      </w:r>
      <w:r>
        <w:rPr>
          <w:sz w:val="43"/>
        </w:rPr>
        <w:t>кульминации,</w:t>
      </w:r>
      <w:r>
        <w:rPr>
          <w:spacing w:val="-22"/>
          <w:sz w:val="43"/>
        </w:rPr>
        <w:t> </w:t>
      </w:r>
      <w:r>
        <w:rPr>
          <w:sz w:val="43"/>
        </w:rPr>
        <w:t>однахо</w:t>
      </w:r>
      <w:r>
        <w:rPr>
          <w:spacing w:val="-24"/>
          <w:sz w:val="43"/>
        </w:rPr>
        <w:t> </w:t>
      </w:r>
      <w:r>
        <w:rPr>
          <w:sz w:val="43"/>
        </w:rPr>
        <w:t>процесс</w:t>
      </w:r>
      <w:r>
        <w:rPr>
          <w:spacing w:val="-23"/>
          <w:sz w:val="43"/>
        </w:rPr>
        <w:t> </w:t>
      </w:r>
      <w:r>
        <w:rPr>
          <w:sz w:val="43"/>
        </w:rPr>
        <w:t>был</w:t>
      </w:r>
      <w:r>
        <w:rPr>
          <w:spacing w:val="-17"/>
          <w:sz w:val="43"/>
        </w:rPr>
        <w:t> </w:t>
      </w:r>
      <w:r>
        <w:rPr>
          <w:sz w:val="43"/>
        </w:rPr>
        <w:t>прерван </w:t>
      </w:r>
      <w:r>
        <w:rPr>
          <w:spacing w:val="-2"/>
          <w:sz w:val="43"/>
        </w:rPr>
        <w:t>до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тою,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как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она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наступила.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(303b.2),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напротнв,</w:t>
      </w:r>
      <w:r>
        <w:rPr>
          <w:spacing w:val="-17"/>
          <w:sz w:val="43"/>
        </w:rPr>
        <w:t> </w:t>
      </w:r>
      <w:r>
        <w:rPr>
          <w:spacing w:val="-2"/>
          <w:sz w:val="43"/>
        </w:rPr>
        <w:t>описывает</w:t>
      </w:r>
      <w:r>
        <w:rPr>
          <w:spacing w:val="-12"/>
          <w:sz w:val="43"/>
        </w:rPr>
        <w:t> </w:t>
      </w:r>
      <w:r>
        <w:rPr>
          <w:spacing w:val="-2"/>
          <w:sz w:val="43"/>
        </w:rPr>
        <w:t>результнру- </w:t>
      </w:r>
      <w:r>
        <w:rPr>
          <w:sz w:val="43"/>
        </w:rPr>
        <w:t>ющее</w:t>
      </w:r>
      <w:r>
        <w:rPr>
          <w:spacing w:val="-13"/>
          <w:sz w:val="43"/>
        </w:rPr>
        <w:t> </w:t>
      </w:r>
      <w:r>
        <w:rPr>
          <w:sz w:val="43"/>
        </w:rPr>
        <w:t>состояние, возникшее после кульминации, в</w:t>
      </w:r>
      <w:r>
        <w:rPr>
          <w:spacing w:val="-12"/>
          <w:sz w:val="43"/>
        </w:rPr>
        <w:t> </w:t>
      </w:r>
      <w:r>
        <w:rPr>
          <w:sz w:val="43"/>
        </w:rPr>
        <w:t>котором затонув- </w:t>
      </w:r>
      <w:r>
        <w:rPr>
          <w:spacing w:val="-14"/>
          <w:sz w:val="46"/>
        </w:rPr>
        <w:t>шая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лодка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находилась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часа.</w:t>
      </w:r>
    </w:p>
    <w:p>
      <w:pPr>
        <w:spacing w:line="514" w:lineRule="exact" w:before="0"/>
        <w:ind w:left="906" w:right="0" w:firstLine="0"/>
        <w:jc w:val="both"/>
        <w:rPr>
          <w:sz w:val="46"/>
        </w:rPr>
      </w:pPr>
      <w:r>
        <w:rPr>
          <w:spacing w:val="-14"/>
          <w:sz w:val="46"/>
        </w:rPr>
        <w:t>Наконец,</w:t>
      </w:r>
      <w:r>
        <w:rPr>
          <w:spacing w:val="41"/>
          <w:sz w:val="46"/>
        </w:rPr>
        <w:t> </w:t>
      </w:r>
      <w:r>
        <w:rPr>
          <w:spacing w:val="-14"/>
          <w:sz w:val="46"/>
        </w:rPr>
        <w:t>(ЗФ)</w:t>
      </w:r>
      <w:r>
        <w:rPr>
          <w:spacing w:val="22"/>
          <w:sz w:val="46"/>
        </w:rPr>
        <w:t> </w:t>
      </w:r>
      <w:r>
        <w:rPr>
          <w:spacing w:val="-14"/>
          <w:sz w:val="46"/>
        </w:rPr>
        <w:t>иллюстрирует</w:t>
      </w:r>
      <w:r>
        <w:rPr>
          <w:spacing w:val="66"/>
          <w:sz w:val="46"/>
        </w:rPr>
        <w:t> </w:t>
      </w:r>
      <w:r>
        <w:rPr>
          <w:spacing w:val="-14"/>
          <w:sz w:val="46"/>
        </w:rPr>
        <w:t>единственную</w:t>
      </w:r>
      <w:r>
        <w:rPr>
          <w:spacing w:val="47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33"/>
          <w:sz w:val="46"/>
        </w:rPr>
        <w:t> </w:t>
      </w:r>
      <w:r>
        <w:rPr>
          <w:spacing w:val="-14"/>
          <w:sz w:val="46"/>
        </w:rPr>
        <w:t>процессную</w:t>
      </w:r>
      <w:r>
        <w:rPr>
          <w:spacing w:val="49"/>
          <w:sz w:val="46"/>
        </w:rPr>
        <w:t> </w:t>
      </w:r>
      <w:r>
        <w:rPr>
          <w:spacing w:val="-14"/>
          <w:sz w:val="46"/>
        </w:rPr>
        <w:t>—</w:t>
      </w:r>
    </w:p>
    <w:p>
      <w:pPr>
        <w:spacing w:line="242" w:lineRule="auto" w:before="16"/>
        <w:ind w:left="175" w:right="79" w:firstLine="0"/>
        <w:jc w:val="both"/>
        <w:rPr>
          <w:sz w:val="46"/>
        </w:rPr>
      </w:pPr>
      <w:r>
        <w:rPr>
          <w:w w:val="90"/>
          <w:sz w:val="46"/>
        </w:rPr>
        <w:t>интерпретацию</w:t>
      </w:r>
      <w:r>
        <w:rPr>
          <w:w w:val="90"/>
          <w:sz w:val="46"/>
        </w:rPr>
        <w:t> имперфективных форм слабых</w:t>
      </w:r>
      <w:r>
        <w:rPr>
          <w:w w:val="90"/>
          <w:sz w:val="46"/>
        </w:rPr>
        <w:t> пщдельно-стативных гпаголов.</w:t>
      </w:r>
      <w:r>
        <w:rPr>
          <w:sz w:val="46"/>
        </w:rPr>
        <w:t> </w:t>
      </w:r>
      <w:r>
        <w:rPr>
          <w:w w:val="90"/>
          <w:sz w:val="46"/>
        </w:rPr>
        <w:t>Как и у сильных</w:t>
      </w:r>
      <w:r>
        <w:rPr>
          <w:sz w:val="46"/>
        </w:rPr>
        <w:t> </w:t>
      </w:r>
      <w:r>
        <w:rPr>
          <w:w w:val="90"/>
          <w:sz w:val="46"/>
        </w:rPr>
        <w:t>пщдельно-стативных (а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также «обычньтх» пщдельных) шатлов эта форма описывает</w:t>
      </w:r>
      <w:r>
        <w:rPr>
          <w:sz w:val="46"/>
        </w:rPr>
        <w:t> </w:t>
      </w:r>
      <w:r>
        <w:rPr>
          <w:w w:val="90"/>
          <w:sz w:val="46"/>
        </w:rPr>
        <w:t>процесс на пути</w:t>
      </w:r>
      <w:r>
        <w:rPr>
          <w:sz w:val="46"/>
        </w:rPr>
        <w:t> </w:t>
      </w:r>
      <w:r>
        <w:rPr>
          <w:w w:val="90"/>
          <w:sz w:val="46"/>
        </w:rPr>
        <w:t>к кульми- </w:t>
      </w:r>
      <w:r>
        <w:rPr>
          <w:spacing w:val="-4"/>
          <w:sz w:val="46"/>
        </w:rPr>
        <w:t>нации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‘лодка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тонет’.</w:t>
      </w:r>
    </w:p>
    <w:p>
      <w:pPr>
        <w:pStyle w:val="ListParagraph"/>
        <w:numPr>
          <w:ilvl w:val="0"/>
          <w:numId w:val="52"/>
        </w:numPr>
        <w:tabs>
          <w:tab w:pos="1379" w:val="left" w:leader="none"/>
        </w:tabs>
        <w:spacing w:line="240" w:lineRule="auto" w:before="315" w:after="0"/>
        <w:ind w:left="1379" w:right="0" w:hanging="1240"/>
        <w:jc w:val="left"/>
        <w:rPr>
          <w:sz w:val="33"/>
        </w:rPr>
      </w:pPr>
      <w:r>
        <w:rPr>
          <w:w w:val="90"/>
          <w:sz w:val="33"/>
        </w:rPr>
        <w:t>КАРАН.АЕ8О-</w:t>
      </w:r>
      <w:r>
        <w:rPr>
          <w:spacing w:val="-2"/>
          <w:sz w:val="33"/>
        </w:rPr>
        <w:t>БАЛКАРСКИЙ</w:t>
      </w:r>
    </w:p>
    <w:p>
      <w:pPr>
        <w:pStyle w:val="BodyText"/>
        <w:tabs>
          <w:tab w:pos="2858" w:val="left" w:leader="none"/>
        </w:tabs>
        <w:spacing w:before="13"/>
        <w:ind w:left="1385"/>
      </w:pPr>
      <w:r>
        <w:rPr>
          <w:spacing w:val="-4"/>
        </w:rPr>
        <w:t>keme</w:t>
      </w:r>
      <w:r>
        <w:rPr/>
        <w:tab/>
      </w:r>
      <w:r>
        <w:rPr>
          <w:spacing w:val="-12"/>
        </w:rPr>
        <w:t>bat-a-di.</w:t>
      </w:r>
    </w:p>
    <w:p>
      <w:pPr>
        <w:pStyle w:val="BodyText"/>
        <w:tabs>
          <w:tab w:pos="2841" w:val="left" w:leader="none"/>
        </w:tabs>
        <w:spacing w:before="6"/>
        <w:ind w:left="1391"/>
      </w:pPr>
      <w:r>
        <w:rPr>
          <w:spacing w:val="-2"/>
        </w:rPr>
        <w:t>лодка</w:t>
      </w:r>
      <w:r>
        <w:rPr/>
        <w:tab/>
      </w:r>
      <w:r>
        <w:rPr>
          <w:spacing w:val="-10"/>
        </w:rPr>
        <w:t>тонуть-ІРFV-ЗЅG</w:t>
      </w:r>
    </w:p>
    <w:p>
      <w:pPr>
        <w:spacing w:before="25"/>
        <w:ind w:left="1360" w:right="0" w:firstLine="0"/>
        <w:jc w:val="left"/>
        <w:rPr>
          <w:i/>
          <w:sz w:val="41"/>
        </w:rPr>
      </w:pPr>
      <w:r>
        <w:rPr>
          <w:i/>
          <w:spacing w:val="-6"/>
          <w:sz w:val="41"/>
        </w:rPr>
        <w:t>Модка</w:t>
      </w:r>
      <w:r>
        <w:rPr>
          <w:i/>
          <w:spacing w:val="-14"/>
          <w:sz w:val="41"/>
        </w:rPr>
        <w:t> </w:t>
      </w:r>
      <w:r>
        <w:rPr>
          <w:i/>
          <w:spacing w:val="-2"/>
          <w:sz w:val="41"/>
        </w:rPr>
        <w:t>тонет.</w:t>
      </w:r>
    </w:p>
    <w:p>
      <w:pPr>
        <w:spacing w:before="252"/>
        <w:ind w:left="175" w:right="126" w:firstLine="731"/>
        <w:jc w:val="both"/>
        <w:rPr>
          <w:sz w:val="46"/>
        </w:rPr>
      </w:pPr>
      <w:r>
        <w:rPr>
          <w:spacing w:val="-14"/>
          <w:sz w:val="46"/>
        </w:rPr>
        <w:t>Единственное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отличие</w:t>
      </w:r>
      <w:r>
        <w:rPr>
          <w:spacing w:val="13"/>
          <w:sz w:val="46"/>
        </w:rPr>
        <w:t> </w:t>
      </w:r>
      <w:r>
        <w:rPr>
          <w:spacing w:val="-14"/>
          <w:sz w:val="46"/>
        </w:rPr>
        <w:t>предельно-стативные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гпатлов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(сильных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слабых,</w:t>
      </w:r>
      <w:r>
        <w:rPr>
          <w:spacing w:val="-2"/>
          <w:sz w:val="46"/>
        </w:rPr>
        <w:t> </w:t>
      </w:r>
      <w:r>
        <w:rPr>
          <w:spacing w:val="-4"/>
          <w:sz w:val="46"/>
        </w:rPr>
        <w:t>&lt;ЕЅ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S,</w:t>
      </w:r>
      <w:r>
        <w:rPr>
          <w:spacing w:val="13"/>
          <w:sz w:val="46"/>
        </w:rPr>
        <w:t> </w:t>
      </w:r>
      <w:r>
        <w:rPr>
          <w:spacing w:val="-4"/>
          <w:sz w:val="46"/>
        </w:rPr>
        <w:t>Р&gt;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и &lt;ЕЅ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Р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S,</w:t>
      </w:r>
      <w:r>
        <w:rPr>
          <w:spacing w:val="23"/>
          <w:sz w:val="46"/>
        </w:rPr>
        <w:t> </w:t>
      </w:r>
      <w:r>
        <w:rPr>
          <w:spacing w:val="-4"/>
          <w:sz w:val="46"/>
        </w:rPr>
        <w:t>Ш)</w:t>
      </w:r>
      <w:r>
        <w:rPr>
          <w:spacing w:val="25"/>
          <w:sz w:val="46"/>
        </w:rPr>
        <w:t> </w:t>
      </w:r>
      <w:r>
        <w:rPr>
          <w:spacing w:val="-4"/>
          <w:sz w:val="46"/>
        </w:rPr>
        <w:t>от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соответствующих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предельных</w:t>
      </w:r>
    </w:p>
    <w:p>
      <w:pPr>
        <w:spacing w:after="0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66" w:lineRule="auto" w:before="55"/>
        <w:ind w:left="154" w:right="105" w:hanging="4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sz w:val="46"/>
        </w:rPr>
        <w:t>(снльиых н слабых, &lt;:ES, Р&gt; н &lt;ЕЅ Р, Р&gt;)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связано с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тем, что первые </w:t>
      </w:r>
      <w:r>
        <w:rPr>
          <w:rFonts w:ascii="Times New Roman" w:hAnsi="Times New Roman"/>
          <w:sz w:val="41"/>
        </w:rPr>
        <w:t>могут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вводить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ие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только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точку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кульминации,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но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и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возникающее</w:t>
      </w:r>
      <w:r>
        <w:rPr>
          <w:rFonts w:ascii="Times New Roman" w:hAnsi="Times New Roman"/>
          <w:spacing w:val="80"/>
          <w:w w:val="150"/>
          <w:sz w:val="41"/>
        </w:rPr>
        <w:t> </w:t>
      </w:r>
      <w:r>
        <w:rPr>
          <w:rFonts w:ascii="Times New Roman" w:hAnsi="Times New Roman"/>
          <w:sz w:val="41"/>
        </w:rPr>
        <w:t>по- </w:t>
      </w:r>
      <w:r>
        <w:rPr>
          <w:rFonts w:ascii="Times New Roman" w:hAnsi="Times New Roman"/>
          <w:sz w:val="43"/>
        </w:rPr>
        <w:t>сле</w:t>
      </w:r>
      <w:r>
        <w:rPr>
          <w:rFonts w:ascii="Times New Roman" w:hAnsi="Times New Roman"/>
          <w:spacing w:val="41"/>
          <w:sz w:val="43"/>
        </w:rPr>
        <w:t> </w:t>
      </w:r>
      <w:r>
        <w:rPr>
          <w:rFonts w:ascii="Times New Roman" w:hAnsi="Times New Roman"/>
          <w:sz w:val="43"/>
        </w:rPr>
        <w:t>нее</w:t>
      </w:r>
      <w:r>
        <w:rPr>
          <w:rFonts w:ascii="Times New Roman" w:hAnsi="Times New Roman"/>
          <w:spacing w:val="33"/>
          <w:sz w:val="43"/>
        </w:rPr>
        <w:t> </w:t>
      </w:r>
      <w:r>
        <w:rPr>
          <w:rFonts w:ascii="Times New Roman" w:hAnsi="Times New Roman"/>
          <w:sz w:val="43"/>
        </w:rPr>
        <w:t>состояние.</w:t>
      </w:r>
      <w:r>
        <w:rPr>
          <w:rFonts w:ascii="Times New Roman" w:hAnsi="Times New Roman"/>
          <w:spacing w:val="37"/>
          <w:w w:val="150"/>
          <w:sz w:val="43"/>
        </w:rPr>
        <w:t> </w:t>
      </w:r>
      <w:r>
        <w:rPr>
          <w:rFonts w:ascii="Times New Roman" w:hAnsi="Times New Roman"/>
          <w:sz w:val="43"/>
        </w:rPr>
        <w:t>Если</w:t>
      </w:r>
      <w:r>
        <w:rPr>
          <w:rFonts w:ascii="Times New Roman" w:hAnsi="Times New Roman"/>
          <w:spacing w:val="39"/>
          <w:sz w:val="43"/>
        </w:rPr>
        <w:t> </w:t>
      </w:r>
      <w:r>
        <w:rPr>
          <w:rFonts w:ascii="Times New Roman" w:hAnsi="Times New Roman"/>
          <w:sz w:val="43"/>
        </w:rPr>
        <w:t>бы,</w:t>
      </w:r>
      <w:r>
        <w:rPr>
          <w:rFonts w:ascii="Times New Roman" w:hAnsi="Times New Roman"/>
          <w:spacing w:val="47"/>
          <w:sz w:val="43"/>
        </w:rPr>
        <w:t> </w:t>
      </w:r>
      <w:r>
        <w:rPr>
          <w:rFonts w:ascii="Times New Roman" w:hAnsi="Times New Roman"/>
          <w:sz w:val="43"/>
        </w:rPr>
        <w:t>например,</w:t>
      </w:r>
      <w:r>
        <w:rPr>
          <w:rFonts w:ascii="Times New Roman" w:hAnsi="Times New Roman"/>
          <w:spacing w:val="28"/>
          <w:sz w:val="43"/>
        </w:rPr>
        <w:t> </w:t>
      </w:r>
      <w:r>
        <w:rPr>
          <w:rFonts w:ascii="Times New Roman" w:hAnsi="Times New Roman"/>
          <w:sz w:val="43"/>
        </w:rPr>
        <w:t>слабый</w:t>
      </w:r>
      <w:r>
        <w:rPr>
          <w:rFonts w:ascii="Times New Roman" w:hAnsi="Times New Roman"/>
          <w:spacing w:val="69"/>
          <w:sz w:val="43"/>
        </w:rPr>
        <w:t> </w:t>
      </w:r>
      <w:r>
        <w:rPr>
          <w:rFonts w:ascii="Times New Roman" w:hAnsi="Times New Roman"/>
          <w:sz w:val="43"/>
        </w:rPr>
        <w:t>предельныГі</w:t>
      </w:r>
      <w:r>
        <w:rPr>
          <w:rFonts w:ascii="Times New Roman" w:hAnsi="Times New Roman"/>
          <w:spacing w:val="66"/>
          <w:sz w:val="43"/>
        </w:rPr>
        <w:t>  </w:t>
      </w:r>
      <w:r>
        <w:rPr>
          <w:rFonts w:ascii="Times New Roman" w:hAnsi="Times New Roman"/>
          <w:sz w:val="43"/>
        </w:rPr>
        <w:t>лaгoл</w:t>
      </w:r>
      <w:r>
        <w:rPr>
          <w:rFonts w:ascii="Times New Roman" w:hAnsi="Times New Roman"/>
          <w:spacing w:val="48"/>
          <w:sz w:val="43"/>
        </w:rPr>
        <w:t> </w:t>
      </w:r>
      <w:r>
        <w:rPr>
          <w:rFonts w:ascii="Times New Roman" w:hAnsi="Times New Roman"/>
          <w:i/>
          <w:spacing w:val="-5"/>
          <w:sz w:val="43"/>
        </w:rPr>
        <w:t>eri</w:t>
      </w:r>
    </w:p>
    <w:p>
      <w:pPr>
        <w:pStyle w:val="BodyText"/>
        <w:spacing w:line="483" w:lineRule="exact"/>
        <w:ind w:left="16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*таять’,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илліострируемый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(218)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повторяемый</w:t>
      </w:r>
      <w:r>
        <w:rPr>
          <w:rFonts w:ascii="Times New Roman" w:hAnsi="Times New Roman"/>
          <w:spacing w:val="65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</w:rPr>
        <w:t>(ЗОИ),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допускал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spacing w:val="-5"/>
        </w:rPr>
        <w:t>ин-</w:t>
      </w:r>
    </w:p>
    <w:p>
      <w:pPr>
        <w:spacing w:before="33"/>
        <w:ind w:left="16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терпретацию,</w:t>
      </w:r>
      <w:r>
        <w:rPr>
          <w:rFonts w:ascii="Times New Roman" w:hAnsi="Times New Roman"/>
          <w:spacing w:val="24"/>
          <w:sz w:val="46"/>
        </w:rPr>
        <w:t> </w:t>
      </w:r>
      <w:r>
        <w:rPr>
          <w:rFonts w:ascii="Times New Roman" w:hAnsi="Times New Roman"/>
          <w:sz w:val="46"/>
        </w:rPr>
        <w:t>представленную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(305.2),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он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был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бы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слабым</w:t>
      </w:r>
      <w:r>
        <w:rPr>
          <w:rFonts w:ascii="Times New Roman" w:hAnsi="Times New Roman"/>
          <w:spacing w:val="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предель-</w:t>
      </w:r>
    </w:p>
    <w:p>
      <w:pPr>
        <w:spacing w:before="58"/>
        <w:ind w:left="174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но-</w:t>
      </w:r>
      <w:r>
        <w:rPr>
          <w:rFonts w:ascii="Times New Roman" w:hAnsi="Times New Roman"/>
          <w:spacing w:val="-2"/>
          <w:w w:val="105"/>
          <w:sz w:val="41"/>
        </w:rPr>
        <w:t>статнвным:</w:t>
      </w:r>
    </w:p>
    <w:p>
      <w:pPr>
        <w:pStyle w:val="ListParagraph"/>
        <w:numPr>
          <w:ilvl w:val="0"/>
          <w:numId w:val="52"/>
        </w:numPr>
        <w:tabs>
          <w:tab w:pos="1390" w:val="left" w:leader="none"/>
        </w:tabs>
        <w:spacing w:line="397" w:lineRule="exact" w:before="334" w:after="0"/>
        <w:ind w:left="1390" w:right="0" w:hanging="1236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w w:val="85"/>
          <w:sz w:val="35"/>
        </w:rPr>
        <w:t>кsРАЧАЕВО-</w:t>
      </w:r>
      <w:r>
        <w:rPr>
          <w:rFonts w:ascii="Times New Roman" w:hAnsi="Times New Roman"/>
          <w:spacing w:val="-2"/>
          <w:w w:val="90"/>
          <w:sz w:val="35"/>
        </w:rPr>
        <w:t>БАЛКАРСКИЙ</w:t>
      </w:r>
    </w:p>
    <w:p>
      <w:pPr>
        <w:tabs>
          <w:tab w:pos="2356" w:val="left" w:leader="none"/>
          <w:tab w:pos="3326" w:val="left" w:leader="none"/>
          <w:tab w:pos="4561" w:val="left" w:leader="none"/>
        </w:tabs>
        <w:spacing w:line="514" w:lineRule="exact" w:before="0"/>
        <w:ind w:left="140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buz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saвat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eri-gen-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tabs>
          <w:tab w:pos="2357" w:val="left" w:leader="none"/>
          <w:tab w:pos="3357" w:val="left" w:leader="none"/>
          <w:tab w:pos="4561" w:val="left" w:leader="none"/>
        </w:tabs>
        <w:spacing w:line="519" w:lineRule="exact" w:before="0"/>
        <w:ind w:left="138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лед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ава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час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таять-РFСТ-</w:t>
      </w:r>
      <w:r>
        <w:rPr>
          <w:rFonts w:ascii="Times New Roman" w:hAnsi="Times New Roman"/>
          <w:spacing w:val="-5"/>
          <w:w w:val="85"/>
          <w:sz w:val="46"/>
        </w:rPr>
        <w:t>ЗЅG</w:t>
      </w:r>
    </w:p>
    <w:p>
      <w:pPr>
        <w:pStyle w:val="ListParagraph"/>
        <w:numPr>
          <w:ilvl w:val="1"/>
          <w:numId w:val="52"/>
        </w:numPr>
        <w:tabs>
          <w:tab w:pos="1862" w:val="left" w:leader="none"/>
        </w:tabs>
        <w:spacing w:line="240" w:lineRule="auto" w:before="13" w:after="0"/>
        <w:ind w:left="1862" w:right="0" w:hanging="459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Jleд</w:t>
      </w:r>
      <w:r>
        <w:rPr>
          <w:rFonts w:ascii="Times New Roman" w:hAnsi="Times New Roman"/>
          <w:i/>
          <w:spacing w:val="10"/>
          <w:sz w:val="41"/>
        </w:rPr>
        <w:t> </w:t>
      </w:r>
      <w:r>
        <w:rPr>
          <w:rFonts w:ascii="Times New Roman" w:hAnsi="Times New Roman"/>
          <w:i/>
          <w:sz w:val="41"/>
        </w:rPr>
        <w:t>таял</w:t>
      </w:r>
      <w:r>
        <w:rPr>
          <w:rFonts w:ascii="Times New Roman" w:hAnsi="Times New Roman"/>
          <w:i/>
          <w:spacing w:val="5"/>
          <w:sz w:val="41"/>
        </w:rPr>
        <w:t> </w:t>
      </w:r>
      <w:r>
        <w:rPr>
          <w:rFonts w:ascii="Times New Roman" w:hAnsi="Times New Roman"/>
          <w:i/>
          <w:sz w:val="41"/>
        </w:rPr>
        <w:t>два </w:t>
      </w:r>
      <w:r>
        <w:rPr>
          <w:rFonts w:ascii="Times New Roman" w:hAnsi="Times New Roman"/>
          <w:i/>
          <w:spacing w:val="-2"/>
          <w:sz w:val="41"/>
        </w:rPr>
        <w:t>часа.</w:t>
      </w:r>
    </w:p>
    <w:p>
      <w:pPr>
        <w:pStyle w:val="ListParagraph"/>
        <w:numPr>
          <w:ilvl w:val="1"/>
          <w:numId w:val="52"/>
        </w:numPr>
        <w:tabs>
          <w:tab w:pos="1887" w:val="left" w:leader="none"/>
        </w:tabs>
        <w:spacing w:line="240" w:lineRule="auto" w:before="23" w:after="0"/>
        <w:ind w:left="1887" w:right="0" w:hanging="51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•ЈІед</w:t>
      </w:r>
      <w:r>
        <w:rPr>
          <w:rFonts w:ascii="Times New Roman" w:hAnsi="Times New Roman"/>
          <w:i/>
          <w:spacing w:val="-8"/>
          <w:sz w:val="41"/>
        </w:rPr>
        <w:t> </w:t>
      </w:r>
      <w:r>
        <w:rPr>
          <w:rFonts w:ascii="Times New Roman" w:hAnsi="Times New Roman"/>
          <w:i/>
          <w:sz w:val="41"/>
        </w:rPr>
        <w:t>бъпі</w:t>
      </w:r>
      <w:r>
        <w:rPr>
          <w:rFonts w:ascii="Times New Roman" w:hAnsi="Times New Roman"/>
          <w:i/>
          <w:spacing w:val="29"/>
          <w:sz w:val="41"/>
        </w:rPr>
        <w:t> </w:t>
      </w:r>
      <w:r>
        <w:rPr>
          <w:rFonts w:ascii="Times New Roman" w:hAnsi="Times New Roman"/>
          <w:i/>
          <w:sz w:val="41"/>
        </w:rPr>
        <w:t>растаявшши</w:t>
      </w:r>
      <w:r>
        <w:rPr>
          <w:rFonts w:ascii="Times New Roman" w:hAnsi="Times New Roman"/>
          <w:i/>
          <w:spacing w:val="20"/>
          <w:sz w:val="41"/>
        </w:rPr>
        <w:t> </w:t>
      </w:r>
      <w:r>
        <w:rPr>
          <w:rFonts w:ascii="Times New Roman" w:hAnsi="Times New Roman"/>
          <w:i/>
          <w:sz w:val="41"/>
        </w:rPr>
        <w:t>два</w:t>
      </w:r>
      <w:r>
        <w:rPr>
          <w:rFonts w:ascii="Times New Roman" w:hAnsi="Times New Roman"/>
          <w:i/>
          <w:spacing w:val="-14"/>
          <w:sz w:val="41"/>
        </w:rPr>
        <w:t> </w:t>
      </w:r>
      <w:r>
        <w:rPr>
          <w:rFonts w:ascii="Times New Roman" w:hAnsi="Times New Roman"/>
          <w:i/>
          <w:sz w:val="41"/>
        </w:rPr>
        <w:t>часа,</w:t>
      </w:r>
      <w:r>
        <w:rPr>
          <w:rFonts w:ascii="Times New Roman" w:hAnsi="Times New Roman"/>
          <w:i/>
          <w:spacing w:val="1"/>
          <w:sz w:val="41"/>
        </w:rPr>
        <w:t> </w:t>
      </w:r>
      <w:r>
        <w:rPr>
          <w:rFonts w:ascii="Times New Roman" w:hAnsi="Times New Roman"/>
          <w:i/>
          <w:sz w:val="41"/>
        </w:rPr>
        <w:t>{а</w:t>
      </w:r>
      <w:r>
        <w:rPr>
          <w:rFonts w:ascii="Times New Roman" w:hAnsi="Times New Roman"/>
          <w:i/>
          <w:spacing w:val="-14"/>
          <w:sz w:val="41"/>
        </w:rPr>
        <w:t> </w:t>
      </w:r>
      <w:r>
        <w:rPr>
          <w:rFonts w:ascii="Times New Roman" w:hAnsi="Times New Roman"/>
          <w:i/>
          <w:sz w:val="41"/>
        </w:rPr>
        <w:t>пoman</w:t>
      </w:r>
      <w:r>
        <w:rPr>
          <w:rFonts w:ascii="Times New Roman" w:hAnsi="Times New Roman"/>
          <w:i/>
          <w:spacing w:val="-1"/>
          <w:sz w:val="41"/>
        </w:rPr>
        <w:t> </w:t>
      </w:r>
      <w:r>
        <w:rPr>
          <w:rFonts w:ascii="Times New Roman" w:hAnsi="Times New Roman"/>
          <w:i/>
          <w:sz w:val="41"/>
        </w:rPr>
        <w:t>похаиодало,</w:t>
      </w:r>
      <w:r>
        <w:rPr>
          <w:rFonts w:ascii="Times New Roman" w:hAnsi="Times New Roman"/>
          <w:i/>
          <w:spacing w:val="24"/>
          <w:sz w:val="41"/>
        </w:rPr>
        <w:t> </w:t>
      </w:r>
      <w:r>
        <w:rPr>
          <w:rFonts w:ascii="Times New Roman" w:hAnsi="Times New Roman"/>
          <w:i/>
          <w:sz w:val="41"/>
        </w:rPr>
        <w:t>и</w:t>
      </w:r>
      <w:r>
        <w:rPr>
          <w:rFonts w:ascii="Times New Roman" w:hAnsi="Times New Roman"/>
          <w:i/>
          <w:spacing w:val="-18"/>
          <w:sz w:val="41"/>
        </w:rPr>
        <w:t> </w:t>
      </w:r>
      <w:r>
        <w:rPr>
          <w:rFonts w:ascii="Times New Roman" w:hAnsi="Times New Roman"/>
          <w:i/>
          <w:sz w:val="41"/>
        </w:rPr>
        <w:t>он</w:t>
      </w:r>
      <w:r>
        <w:rPr>
          <w:rFonts w:ascii="Times New Roman" w:hAnsi="Times New Roman"/>
          <w:i/>
          <w:spacing w:val="-13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снова</w:t>
      </w:r>
    </w:p>
    <w:p>
      <w:pPr>
        <w:pStyle w:val="BodyText"/>
        <w:spacing w:before="278"/>
        <w:rPr>
          <w:rFonts w:ascii="Times New Roman"/>
          <w:i/>
          <w:sz w:val="41"/>
        </w:rPr>
      </w:pPr>
    </w:p>
    <w:p>
      <w:pPr>
        <w:pStyle w:val="BodyText"/>
        <w:spacing w:line="261" w:lineRule="auto"/>
        <w:ind w:left="153" w:right="104" w:firstLine="756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4"/>
          <w:sz w:val="50"/>
        </w:rPr>
        <w:t>Интерпретации</w:t>
      </w:r>
      <w:r>
        <w:rPr>
          <w:rFonts w:ascii="Times New Roman" w:hAnsi="Times New Roman"/>
          <w:spacing w:val="-4"/>
          <w:sz w:val="50"/>
        </w:rPr>
        <w:t> (305.1-2)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4"/>
          <w:sz w:val="50"/>
        </w:rPr>
        <w:t>гпагола</w:t>
      </w:r>
      <w:r>
        <w:rPr>
          <w:rFonts w:ascii="Times New Roman" w:hAnsi="Times New Roman"/>
          <w:spacing w:val="-25"/>
          <w:sz w:val="50"/>
        </w:rPr>
        <w:t> </w:t>
      </w:r>
      <w:r>
        <w:rPr>
          <w:rFonts w:ascii="Times New Roman" w:hAnsi="Times New Roman"/>
          <w:spacing w:val="-4"/>
          <w:sz w:val="50"/>
        </w:rPr>
        <w:t>‘таять’</w:t>
      </w:r>
      <w:r>
        <w:rPr>
          <w:rFonts w:ascii="Times New Roman" w:hAnsi="Times New Roman"/>
          <w:spacing w:val="-27"/>
          <w:sz w:val="50"/>
        </w:rPr>
        <w:t> </w:t>
      </w:r>
      <w:r>
        <w:rPr>
          <w:rFonts w:ascii="Times New Roman" w:hAnsi="Times New Roman"/>
          <w:spacing w:val="-4"/>
          <w:sz w:val="50"/>
        </w:rPr>
        <w:t>полностью</w:t>
      </w:r>
      <w:r>
        <w:rPr>
          <w:rFonts w:ascii="Times New Roman" w:hAnsi="Times New Roman"/>
          <w:spacing w:val="-23"/>
          <w:sz w:val="50"/>
        </w:rPr>
        <w:t> </w:t>
      </w:r>
      <w:r>
        <w:rPr>
          <w:rFonts w:ascii="Times New Roman" w:hAnsi="Times New Roman"/>
          <w:spacing w:val="-4"/>
          <w:sz w:val="50"/>
        </w:rPr>
        <w:t>соогвет- </w:t>
      </w:r>
      <w:r>
        <w:rPr>
          <w:rFonts w:ascii="Times New Roman" w:hAnsi="Times New Roman"/>
        </w:rPr>
        <w:t>ствуют</w:t>
      </w:r>
      <w:r>
        <w:rPr>
          <w:rFonts w:ascii="Times New Roman" w:hAnsi="Times New Roman"/>
          <w:spacing w:val="80"/>
        </w:rPr>
        <w:t>  </w:t>
      </w:r>
      <w:r>
        <w:rPr>
          <w:rFonts w:ascii="Times New Roman" w:hAnsi="Times New Roman"/>
        </w:rPr>
        <w:t>интерпретаииям</w:t>
      </w:r>
      <w:r>
        <w:rPr>
          <w:rFonts w:ascii="Times New Roman" w:hAnsi="Times New Roman"/>
          <w:spacing w:val="70"/>
        </w:rPr>
        <w:t>  </w:t>
      </w:r>
      <w:r>
        <w:rPr>
          <w:rFonts w:ascii="Times New Roman" w:hAnsi="Times New Roman"/>
        </w:rPr>
        <w:t>(303b.1-</w:t>
      </w:r>
      <w:r>
        <w:rPr>
          <w:rFonts w:ascii="Times New Roman" w:hAnsi="Times New Roman"/>
          <w:w w:val="125"/>
        </w:rPr>
        <w:t>2)</w:t>
      </w:r>
      <w:r>
        <w:rPr>
          <w:rFonts w:ascii="Times New Roman" w:hAnsi="Times New Roman"/>
          <w:spacing w:val="30"/>
          <w:w w:val="125"/>
        </w:rPr>
        <w:t>  </w:t>
      </w:r>
      <w:r>
        <w:rPr>
          <w:rFonts w:ascii="Times New Roman" w:hAnsi="Times New Roman"/>
        </w:rPr>
        <w:t>т:лаюла</w:t>
      </w:r>
      <w:r>
        <w:rPr>
          <w:rFonts w:ascii="Times New Roman" w:hAnsi="Times New Roman"/>
          <w:spacing w:val="80"/>
        </w:rPr>
        <w:t>  </w:t>
      </w:r>
      <w:r>
        <w:rPr>
          <w:rFonts w:ascii="Times New Roman" w:hAnsi="Times New Roman"/>
        </w:rPr>
        <w:t>*тонуть’.</w:t>
      </w:r>
      <w:r>
        <w:rPr>
          <w:rFonts w:ascii="Times New Roman" w:hAnsi="Times New Roman"/>
          <w:spacing w:val="80"/>
        </w:rPr>
        <w:t> 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0"/>
        </w:rPr>
        <w:t>  </w:t>
      </w:r>
      <w:r>
        <w:rPr>
          <w:rFonts w:ascii="Times New Roman" w:hAnsi="Times New Roman"/>
        </w:rPr>
        <w:t>(ЗОИ.2), в частности, мы нмеем дело с результирующим состоянием, которое возникает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после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осуществления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ситуации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*лед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растаял’,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точ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та-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ким же, как результнрующее состоянне *быть утонувшнм’ в (303b.2). Однако для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лаюла *таять’ такое прочтение невозможно, что и опре- деляет ею членство в слабом предельном, а не слабом предельно- стативном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классе".</w:t>
      </w:r>
    </w:p>
    <w:p>
      <w:pPr>
        <w:spacing w:line="256" w:lineRule="auto" w:before="1"/>
        <w:ind w:left="188" w:right="107" w:firstLine="722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3"/>
        </w:rPr>
        <w:t>Граница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между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предельными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предельно-стативными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ісласса-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ми,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является,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всей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видимостн,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абсолютной.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Это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хорошо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видно </w:t>
      </w:r>
      <w:r>
        <w:rPr>
          <w:rFonts w:ascii="Times New Roman" w:hAnsi="Times New Roman"/>
          <w:spacing w:val="-6"/>
          <w:sz w:val="48"/>
        </w:rPr>
        <w:t>из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сравнения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марийского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балкарского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глагояов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значением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‘rac- </w:t>
      </w:r>
      <w:r>
        <w:rPr>
          <w:rFonts w:ascii="Times New Roman" w:hAnsi="Times New Roman"/>
          <w:spacing w:val="-2"/>
          <w:sz w:val="41"/>
        </w:rPr>
        <w:t>нуть’.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488950</wp:posOffset>
                </wp:positionH>
                <wp:positionV relativeFrom="paragraph">
                  <wp:posOffset>231110</wp:posOffset>
                </wp:positionV>
                <wp:extent cx="2565400" cy="127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8.197704pt;width:202pt;height:.1pt;mso-position-horizontal-relative:page;mso-position-vertical-relative:paragraph;z-index:-15691264;mso-wrap-distance-left:0;mso-wrap-distance-right:0" id="docshape72" coordorigin="770,364" coordsize="4040,0" path="m770,364l4810,364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143"/>
        <w:ind w:left="147" w:right="84" w:firstLine="76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39"/>
        </w:rPr>
        <w:t>"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В литературе отсутствует систематическое оГюуждение глаюлов таюю </w:t>
      </w:r>
      <w:r>
        <w:rPr>
          <w:rFonts w:ascii="Times New Roman" w:hAnsi="Times New Roman"/>
          <w:spacing w:val="-12"/>
          <w:sz w:val="43"/>
        </w:rPr>
        <w:t>типа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—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вероятно,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потому,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что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в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ангпийскои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и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других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языках,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на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материале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ю- </w:t>
      </w:r>
      <w:r>
        <w:rPr>
          <w:w w:val="90"/>
          <w:sz w:val="41"/>
        </w:rPr>
        <w:t>торых</w:t>
      </w:r>
      <w:r>
        <w:rPr>
          <w:w w:val="90"/>
          <w:sz w:val="41"/>
        </w:rPr>
        <w:t> построен</w:t>
      </w:r>
      <w:r>
        <w:rPr>
          <w:w w:val="90"/>
          <w:sz w:val="41"/>
        </w:rPr>
        <w:t> основной</w:t>
      </w:r>
      <w:r>
        <w:rPr>
          <w:w w:val="90"/>
          <w:sz w:val="41"/>
        </w:rPr>
        <w:t> масснв литературы</w:t>
      </w:r>
      <w:r>
        <w:rPr>
          <w:sz w:val="41"/>
        </w:rPr>
        <w:t> </w:t>
      </w:r>
      <w:r>
        <w:rPr>
          <w:w w:val="90"/>
          <w:sz w:val="41"/>
        </w:rPr>
        <w:t>по виду</w:t>
      </w:r>
      <w:r>
        <w:rPr>
          <w:w w:val="90"/>
          <w:sz w:val="41"/>
        </w:rPr>
        <w:t> п вкцнональности, анв- логнчных</w:t>
      </w:r>
      <w:r>
        <w:rPr>
          <w:w w:val="90"/>
          <w:sz w:val="41"/>
        </w:rPr>
        <w:t> акциональных</w:t>
      </w:r>
      <w:r>
        <w:rPr>
          <w:w w:val="90"/>
          <w:sz w:val="41"/>
        </w:rPr>
        <w:t> классов</w:t>
      </w:r>
      <w:r>
        <w:rPr>
          <w:w w:val="90"/>
          <w:sz w:val="41"/>
        </w:rPr>
        <w:t> не</w:t>
      </w:r>
      <w:r>
        <w:rPr>
          <w:w w:val="90"/>
          <w:sz w:val="41"/>
        </w:rPr>
        <w:t> обнаруживается.</w:t>
      </w:r>
      <w:r>
        <w:rPr>
          <w:w w:val="90"/>
          <w:sz w:val="41"/>
        </w:rPr>
        <w:t> Отдельные</w:t>
      </w:r>
      <w:r>
        <w:rPr>
          <w:w w:val="90"/>
          <w:sz w:val="41"/>
        </w:rPr>
        <w:t> английские </w:t>
      </w:r>
      <w:r>
        <w:rPr>
          <w:spacing w:val="-10"/>
          <w:sz w:val="41"/>
        </w:rPr>
        <w:t>лаголм,</w:t>
      </w:r>
      <w:r>
        <w:rPr>
          <w:spacing w:val="-15"/>
          <w:sz w:val="41"/>
        </w:rPr>
        <w:t> </w:t>
      </w:r>
      <w:r>
        <w:rPr>
          <w:spacing w:val="-10"/>
          <w:sz w:val="41"/>
        </w:rPr>
        <w:t>впрочем,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допускают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интерпретацин,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сопоставимые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с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теми,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которые </w:t>
      </w:r>
      <w:r>
        <w:rPr>
          <w:w w:val="95"/>
          <w:sz w:val="41"/>
        </w:rPr>
        <w:t>мы</w:t>
      </w:r>
      <w:r>
        <w:rPr>
          <w:spacing w:val="-1"/>
          <w:w w:val="95"/>
          <w:sz w:val="41"/>
        </w:rPr>
        <w:t> </w:t>
      </w:r>
      <w:r>
        <w:rPr>
          <w:w w:val="95"/>
          <w:sz w:val="41"/>
        </w:rPr>
        <w:t>наблюдаем</w:t>
      </w:r>
      <w:r>
        <w:rPr>
          <w:w w:val="95"/>
          <w:sz w:val="41"/>
        </w:rPr>
        <w:t> у</w:t>
      </w:r>
      <w:r>
        <w:rPr>
          <w:w w:val="95"/>
          <w:sz w:val="41"/>
        </w:rPr>
        <w:t> предельно-стагивных</w:t>
      </w:r>
      <w:r>
        <w:rPr>
          <w:spacing w:val="-3"/>
          <w:w w:val="95"/>
          <w:sz w:val="41"/>
        </w:rPr>
        <w:t> </w:t>
      </w:r>
      <w:r>
        <w:rPr>
          <w:w w:val="95"/>
          <w:sz w:val="41"/>
        </w:rPr>
        <w:t>шаюлов.</w:t>
      </w:r>
      <w:r>
        <w:rPr>
          <w:w w:val="95"/>
          <w:sz w:val="41"/>
        </w:rPr>
        <w:t> Например,</w:t>
      </w:r>
      <w:r>
        <w:rPr>
          <w:w w:val="95"/>
          <w:sz w:val="41"/>
        </w:rPr>
        <w:t> </w:t>
      </w:r>
      <w:r>
        <w:rPr>
          <w:i/>
          <w:w w:val="95"/>
          <w:sz w:val="41"/>
        </w:rPr>
        <w:t>disappear</w:t>
      </w:r>
      <w:r>
        <w:rPr>
          <w:i/>
          <w:w w:val="95"/>
          <w:sz w:val="41"/>
        </w:rPr>
        <w:t> </w:t>
      </w:r>
      <w:r>
        <w:rPr>
          <w:w w:val="80"/>
          <w:sz w:val="41"/>
        </w:rPr>
        <w:t>-</w:t>
      </w:r>
      <w:r>
        <w:rPr>
          <w:w w:val="95"/>
          <w:sz w:val="41"/>
        </w:rPr>
        <w:t>'исче- </w:t>
      </w:r>
      <w:r>
        <w:rPr>
          <w:w w:val="90"/>
          <w:sz w:val="43"/>
        </w:rPr>
        <w:t>зать'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в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терминах</w:t>
      </w:r>
      <w:r>
        <w:rPr>
          <w:w w:val="90"/>
          <w:sz w:val="43"/>
        </w:rPr>
        <w:t> предлатемого</w:t>
      </w:r>
      <w:r>
        <w:rPr>
          <w:w w:val="90"/>
          <w:sz w:val="43"/>
        </w:rPr>
        <w:t> намн</w:t>
      </w:r>
      <w:r>
        <w:rPr>
          <w:w w:val="90"/>
          <w:sz w:val="43"/>
        </w:rPr>
        <w:t> анализа</w:t>
      </w:r>
      <w:r>
        <w:rPr>
          <w:w w:val="90"/>
          <w:sz w:val="43"/>
        </w:rPr>
        <w:t> является</w:t>
      </w:r>
      <w:r>
        <w:rPr>
          <w:w w:val="90"/>
          <w:sz w:val="43"/>
        </w:rPr>
        <w:t> сняьным</w:t>
      </w:r>
      <w:r>
        <w:rPr>
          <w:w w:val="90"/>
          <w:sz w:val="43"/>
        </w:rPr>
        <w:t> преаельно- </w:t>
      </w:r>
      <w:r>
        <w:rPr>
          <w:spacing w:val="-10"/>
          <w:sz w:val="41"/>
        </w:rPr>
        <w:t>статявным: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в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то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время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как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предложение</w:t>
      </w:r>
      <w:r>
        <w:rPr>
          <w:spacing w:val="-13"/>
          <w:sz w:val="41"/>
        </w:rPr>
        <w:t> </w:t>
      </w:r>
      <w:r>
        <w:rPr>
          <w:i/>
          <w:spacing w:val="-10"/>
          <w:sz w:val="41"/>
        </w:rPr>
        <w:t>John</w:t>
      </w:r>
      <w:r>
        <w:rPr>
          <w:i/>
          <w:spacing w:val="-12"/>
          <w:sz w:val="41"/>
        </w:rPr>
        <w:t> </w:t>
      </w:r>
      <w:r>
        <w:rPr>
          <w:i/>
          <w:spacing w:val="-10"/>
          <w:sz w:val="41"/>
        </w:rPr>
        <w:t>disappeared</w:t>
      </w:r>
      <w:r>
        <w:rPr>
          <w:i/>
          <w:spacing w:val="-13"/>
          <w:sz w:val="41"/>
        </w:rPr>
        <w:t> </w:t>
      </w:r>
      <w:r>
        <w:rPr>
          <w:spacing w:val="-10"/>
          <w:sz w:val="41"/>
        </w:rPr>
        <w:t>'Джон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исчез'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имеет </w:t>
      </w:r>
      <w:r>
        <w:rPr>
          <w:w w:val="90"/>
          <w:sz w:val="41"/>
        </w:rPr>
        <w:t>предельную интерпретацию, предложение</w:t>
      </w:r>
      <w:r>
        <w:rPr>
          <w:spacing w:val="40"/>
          <w:sz w:val="41"/>
        </w:rPr>
        <w:t> </w:t>
      </w:r>
      <w:r>
        <w:rPr>
          <w:i/>
          <w:w w:val="90"/>
          <w:sz w:val="41"/>
        </w:rPr>
        <w:t>John</w:t>
      </w:r>
      <w:r>
        <w:rPr>
          <w:i/>
          <w:spacing w:val="-8"/>
          <w:w w:val="90"/>
          <w:sz w:val="41"/>
        </w:rPr>
        <w:t> </w:t>
      </w:r>
      <w:r>
        <w:rPr>
          <w:i/>
          <w:w w:val="90"/>
          <w:sz w:val="41"/>
        </w:rPr>
        <w:t>туsteriously disappeared for two hours</w:t>
      </w:r>
      <w:r>
        <w:rPr>
          <w:i/>
          <w:w w:val="90"/>
          <w:sz w:val="41"/>
        </w:rPr>
        <w:t> </w:t>
      </w:r>
      <w:r>
        <w:rPr>
          <w:w w:val="90"/>
          <w:sz w:val="41"/>
        </w:rPr>
        <w:t>''Таннствгпным образом</w:t>
      </w:r>
      <w:r>
        <w:rPr>
          <w:sz w:val="41"/>
        </w:rPr>
        <w:t> </w:t>
      </w:r>
      <w:r>
        <w:rPr>
          <w:w w:val="90"/>
          <w:sz w:val="41"/>
        </w:rPr>
        <w:t>Джон псчеа</w:t>
      </w:r>
      <w:r>
        <w:rPr>
          <w:w w:val="90"/>
          <w:sz w:val="41"/>
        </w:rPr>
        <w:t> на два часа' опнсывает</w:t>
      </w:r>
      <w:r>
        <w:rPr>
          <w:w w:val="90"/>
          <w:sz w:val="41"/>
        </w:rPr>
        <w:t> результиру- </w:t>
      </w:r>
      <w:r>
        <w:rPr>
          <w:w w:val="90"/>
          <w:sz w:val="43"/>
        </w:rPr>
        <w:t>юшее</w:t>
      </w:r>
      <w:r>
        <w:rPr>
          <w:w w:val="90"/>
          <w:sz w:val="43"/>
        </w:rPr>
        <w:t> сосwянне,</w:t>
      </w:r>
      <w:r>
        <w:rPr>
          <w:w w:val="90"/>
          <w:sz w:val="43"/>
        </w:rPr>
        <w:t> коюрое</w:t>
      </w:r>
      <w:r>
        <w:rPr>
          <w:w w:val="90"/>
          <w:sz w:val="43"/>
        </w:rPr>
        <w:t> имеет</w:t>
      </w:r>
      <w:r>
        <w:rPr>
          <w:w w:val="90"/>
          <w:sz w:val="43"/>
        </w:rPr>
        <w:t> место</w:t>
      </w:r>
      <w:r>
        <w:rPr>
          <w:w w:val="90"/>
          <w:sz w:val="43"/>
        </w:rPr>
        <w:t> пocne</w:t>
      </w:r>
      <w:r>
        <w:rPr>
          <w:w w:val="90"/>
          <w:sz w:val="43"/>
        </w:rPr>
        <w:t> того,</w:t>
      </w:r>
      <w:r>
        <w:rPr>
          <w:w w:val="90"/>
          <w:sz w:val="43"/>
        </w:rPr>
        <w:t> как</w:t>
      </w:r>
      <w:r>
        <w:rPr>
          <w:w w:val="90"/>
          <w:sz w:val="43"/>
        </w:rPr>
        <w:t> Джон</w:t>
      </w:r>
      <w:r>
        <w:rPr>
          <w:w w:val="90"/>
          <w:sz w:val="43"/>
        </w:rPr>
        <w:t> исчез.</w:t>
      </w:r>
      <w:r>
        <w:rPr>
          <w:w w:val="90"/>
          <w:sz w:val="43"/>
        </w:rPr>
        <w:t> Это один </w:t>
      </w:r>
      <w:r>
        <w:rPr>
          <w:w w:val="90"/>
          <w:sz w:val="41"/>
        </w:rPr>
        <w:t>на</w:t>
      </w:r>
      <w:r>
        <w:rPr>
          <w:spacing w:val="-7"/>
          <w:w w:val="90"/>
          <w:sz w:val="41"/>
        </w:rPr>
        <w:t> </w:t>
      </w:r>
      <w:r>
        <w:rPr>
          <w:w w:val="90"/>
          <w:sz w:val="41"/>
        </w:rPr>
        <w:t>очень немногих</w:t>
      </w:r>
      <w:r>
        <w:rPr>
          <w:sz w:val="41"/>
        </w:rPr>
        <w:t> </w:t>
      </w:r>
      <w:r>
        <w:rPr>
          <w:w w:val="90"/>
          <w:sz w:val="41"/>
        </w:rPr>
        <w:t>аниіийских</w:t>
      </w:r>
      <w:r>
        <w:rPr>
          <w:sz w:val="41"/>
        </w:rPr>
        <w:t> </w:t>
      </w:r>
      <w:r>
        <w:rPr>
          <w:w w:val="90"/>
          <w:sz w:val="41"/>
        </w:rPr>
        <w:t>глатлов, у которых</w:t>
      </w:r>
      <w:r>
        <w:rPr>
          <w:w w:val="90"/>
          <w:sz w:val="41"/>
        </w:rPr>
        <w:t> обстоятельства</w:t>
      </w:r>
      <w:r>
        <w:rPr>
          <w:spacing w:val="-5"/>
          <w:w w:val="90"/>
          <w:sz w:val="41"/>
        </w:rPr>
        <w:t> </w:t>
      </w:r>
      <w:r>
        <w:rPr>
          <w:w w:val="90"/>
          <w:sz w:val="41"/>
        </w:rPr>
        <w:t>с</w:t>
      </w:r>
      <w:r>
        <w:rPr>
          <w:spacing w:val="-6"/>
          <w:w w:val="90"/>
          <w:sz w:val="41"/>
        </w:rPr>
        <w:t> </w:t>
      </w:r>
      <w:r>
        <w:rPr>
          <w:w w:val="90"/>
          <w:sz w:val="41"/>
        </w:rPr>
        <w:t>предлогом </w:t>
      </w:r>
      <w:r>
        <w:rPr>
          <w:i/>
          <w:spacing w:val="-12"/>
          <w:sz w:val="41"/>
        </w:rPr>
        <w:t>for-,</w:t>
      </w:r>
      <w:r>
        <w:rPr>
          <w:i/>
          <w:spacing w:val="-11"/>
          <w:sz w:val="41"/>
        </w:rPr>
        <w:t> </w:t>
      </w:r>
      <w:r>
        <w:rPr>
          <w:spacing w:val="-12"/>
          <w:sz w:val="41"/>
        </w:rPr>
        <w:t>например,</w:t>
      </w:r>
      <w:r>
        <w:rPr>
          <w:spacing w:val="-11"/>
          <w:sz w:val="41"/>
        </w:rPr>
        <w:t> </w:t>
      </w:r>
      <w:r>
        <w:rPr>
          <w:i/>
          <w:spacing w:val="-12"/>
          <w:sz w:val="41"/>
        </w:rPr>
        <w:t>for</w:t>
      </w:r>
      <w:r>
        <w:rPr>
          <w:i/>
          <w:spacing w:val="-10"/>
          <w:sz w:val="41"/>
        </w:rPr>
        <w:t> </w:t>
      </w:r>
      <w:r>
        <w:rPr>
          <w:i/>
          <w:spacing w:val="-12"/>
          <w:sz w:val="41"/>
        </w:rPr>
        <w:t>tч</w:t>
      </w:r>
      <w:r>
        <w:rPr>
          <w:i/>
          <w:spacing w:val="-11"/>
          <w:sz w:val="41"/>
        </w:rPr>
        <w:t> </w:t>
      </w:r>
      <w:r>
        <w:rPr>
          <w:i/>
          <w:spacing w:val="-12"/>
          <w:sz w:val="41"/>
        </w:rPr>
        <w:t>о</w:t>
      </w:r>
      <w:r>
        <w:rPr>
          <w:i/>
          <w:spacing w:val="-10"/>
          <w:sz w:val="41"/>
        </w:rPr>
        <w:t> </w:t>
      </w:r>
      <w:r>
        <w:rPr>
          <w:i/>
          <w:spacing w:val="-12"/>
          <w:sz w:val="41"/>
        </w:rPr>
        <w:t>hours</w:t>
      </w:r>
      <w:r>
        <w:rPr>
          <w:i/>
          <w:spacing w:val="-11"/>
          <w:sz w:val="41"/>
        </w:rPr>
        <w:t> </w:t>
      </w:r>
      <w:r>
        <w:rPr>
          <w:spacing w:val="-12"/>
          <w:sz w:val="41"/>
        </w:rPr>
        <w:t>'два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часа,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в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течение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двух</w:t>
      </w:r>
      <w:r>
        <w:rPr>
          <w:spacing w:val="-1"/>
          <w:sz w:val="41"/>
        </w:rPr>
        <w:t> </w:t>
      </w:r>
      <w:r>
        <w:rPr>
          <w:spacing w:val="-12"/>
          <w:sz w:val="41"/>
        </w:rPr>
        <w:t>часов'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могут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обозначвть </w:t>
      </w:r>
      <w:r>
        <w:rPr>
          <w:rFonts w:ascii="Times New Roman" w:hAnsi="Times New Roman"/>
          <w:w w:val="90"/>
          <w:sz w:val="43"/>
        </w:rPr>
        <w:t>длительность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w w:val="90"/>
          <w:sz w:val="43"/>
        </w:rPr>
        <w:t>результирующего</w:t>
      </w:r>
      <w:r>
        <w:rPr>
          <w:rFonts w:ascii="Times New Roman" w:hAnsi="Times New Roman"/>
          <w:spacing w:val="-2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состоянне: обычные предельные шаголы твкой </w:t>
      </w:r>
      <w:r>
        <w:rPr>
          <w:rFonts w:ascii="Times New Roman" w:hAnsi="Times New Roman"/>
          <w:spacing w:val="-4"/>
          <w:sz w:val="41"/>
        </w:rPr>
        <w:t>возможности</w:t>
      </w:r>
      <w:r>
        <w:rPr>
          <w:rFonts w:ascii="Times New Roman" w:hAnsi="Times New Roman"/>
          <w:spacing w:val="1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не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уопускают.</w:t>
      </w:r>
    </w:p>
    <w:p>
      <w:pPr>
        <w:spacing w:after="0" w:line="235" w:lineRule="auto"/>
        <w:jc w:val="both"/>
        <w:rPr>
          <w:rFonts w:ascii="Times New Roman" w:hAnsi="Times New Roman"/>
          <w:sz w:val="41"/>
        </w:rPr>
        <w:sectPr>
          <w:pgSz w:w="15000" w:h="23010"/>
          <w:pgMar w:top="540" w:bottom="280" w:left="566" w:right="708"/>
        </w:sectPr>
      </w:pPr>
    </w:p>
    <w:p>
      <w:pPr>
        <w:spacing w:line="244" w:lineRule="auto" w:before="81"/>
        <w:ind w:left="145" w:right="106" w:firstLine="762"/>
        <w:jc w:val="both"/>
        <w:rPr>
          <w:sz w:val="46"/>
        </w:rPr>
      </w:pPr>
      <w:r>
        <w:rPr>
          <w:sz w:val="43"/>
        </w:rPr>
        <w:t>Разные</w:t>
      </w:r>
      <w:r>
        <w:rPr>
          <w:spacing w:val="-22"/>
          <w:sz w:val="43"/>
        </w:rPr>
        <w:t> </w:t>
      </w:r>
      <w:r>
        <w:rPr>
          <w:sz w:val="43"/>
        </w:rPr>
        <w:t>носители</w:t>
      </w:r>
      <w:r>
        <w:rPr>
          <w:spacing w:val="-24"/>
          <w:sz w:val="43"/>
        </w:rPr>
        <w:t> </w:t>
      </w:r>
      <w:r>
        <w:rPr>
          <w:sz w:val="43"/>
        </w:rPr>
        <w:t>балкарского</w:t>
      </w:r>
      <w:r>
        <w:rPr>
          <w:spacing w:val="-8"/>
          <w:sz w:val="43"/>
        </w:rPr>
        <w:t> </w:t>
      </w:r>
      <w:r>
        <w:rPr>
          <w:sz w:val="43"/>
        </w:rPr>
        <w:t>языка</w:t>
      </w:r>
      <w:r>
        <w:rPr>
          <w:spacing w:val="-24"/>
          <w:sz w:val="43"/>
        </w:rPr>
        <w:t> </w:t>
      </w:r>
      <w:r>
        <w:rPr>
          <w:sz w:val="43"/>
        </w:rPr>
        <w:t>по-разному</w:t>
      </w:r>
      <w:r>
        <w:rPr>
          <w:spacing w:val="-7"/>
          <w:sz w:val="43"/>
        </w:rPr>
        <w:t> </w:t>
      </w:r>
      <w:r>
        <w:rPr>
          <w:sz w:val="43"/>
        </w:rPr>
        <w:t>оценивают</w:t>
      </w:r>
      <w:r>
        <w:rPr>
          <w:spacing w:val="-22"/>
          <w:sz w:val="43"/>
        </w:rPr>
        <w:t> </w:t>
      </w:r>
      <w:r>
        <w:rPr>
          <w:sz w:val="43"/>
        </w:rPr>
        <w:t>при- </w:t>
      </w:r>
      <w:r>
        <w:rPr>
          <w:w w:val="90"/>
          <w:sz w:val="46"/>
        </w:rPr>
        <w:t>емлемость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стативной</w:t>
      </w:r>
      <w:r>
        <w:rPr>
          <w:spacing w:val="35"/>
          <w:sz w:val="46"/>
        </w:rPr>
        <w:t> </w:t>
      </w:r>
      <w:r>
        <w:rPr>
          <w:w w:val="90"/>
          <w:sz w:val="46"/>
        </w:rPr>
        <w:t>интерпретации</w:t>
      </w:r>
      <w:r>
        <w:rPr>
          <w:spacing w:val="32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балкарском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(306)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глаголом </w:t>
      </w:r>
      <w:r>
        <w:rPr>
          <w:i/>
          <w:sz w:val="46"/>
        </w:rPr>
        <w:t>ëcïil </w:t>
      </w:r>
      <w:r>
        <w:rPr>
          <w:sz w:val="46"/>
        </w:rPr>
        <w:t>‘гаснуть’:</w:t>
      </w:r>
    </w:p>
    <w:p>
      <w:pPr>
        <w:pStyle w:val="ListParagraph"/>
        <w:numPr>
          <w:ilvl w:val="0"/>
          <w:numId w:val="52"/>
        </w:numPr>
        <w:tabs>
          <w:tab w:pos="1380" w:val="left" w:leader="none"/>
        </w:tabs>
        <w:spacing w:line="362" w:lineRule="exact" w:before="345" w:after="0"/>
        <w:ind w:left="1380" w:right="0" w:hanging="1239"/>
        <w:jc w:val="left"/>
        <w:rPr>
          <w:sz w:val="31"/>
        </w:rPr>
      </w:pPr>
      <w:r>
        <w:rPr>
          <w:spacing w:val="-2"/>
          <w:w w:val="105"/>
          <w:sz w:val="31"/>
        </w:rPr>
        <w:t>KAMRAEBO•6AflKAPCKИИ</w:t>
      </w:r>
    </w:p>
    <w:p>
      <w:pPr>
        <w:tabs>
          <w:tab w:pos="3333" w:val="left" w:leader="none"/>
        </w:tabs>
        <w:spacing w:line="518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</w:t>
      </w:r>
      <w:r>
        <w:rPr>
          <w:rFonts w:ascii="Times New Roman" w:hAnsi="Times New Roman"/>
          <w:spacing w:val="59"/>
          <w:sz w:val="46"/>
        </w:rPr>
        <w:t> </w:t>
      </w:r>
      <w:r>
        <w:rPr>
          <w:rFonts w:ascii="Times New Roman" w:hAnsi="Times New Roman"/>
          <w:spacing w:val="-5"/>
          <w:sz w:val="46"/>
        </w:rPr>
        <w:t>ot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осйl-вап-</w:t>
      </w:r>
      <w:r>
        <w:rPr>
          <w:rFonts w:ascii="Times New Roman" w:hAnsi="Times New Roman"/>
          <w:spacing w:val="-5"/>
          <w:w w:val="85"/>
          <w:sz w:val="46"/>
        </w:rPr>
        <w:t>dі.</w:t>
      </w:r>
    </w:p>
    <w:p>
      <w:pPr>
        <w:tabs>
          <w:tab w:pos="3356" w:val="left" w:leader="none"/>
        </w:tabs>
        <w:spacing w:line="510" w:lineRule="exact" w:before="0"/>
        <w:ind w:left="1878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огонь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гаенуть-РFСТ-</w:t>
      </w:r>
      <w:r>
        <w:rPr>
          <w:rFonts w:ascii="Times New Roman" w:hAnsi="Times New Roman"/>
          <w:spacing w:val="-5"/>
          <w:w w:val="85"/>
          <w:sz w:val="46"/>
        </w:rPr>
        <w:t>ЗЅG</w:t>
      </w:r>
    </w:p>
    <w:p>
      <w:pPr>
        <w:spacing w:line="519" w:lineRule="exact" w:before="0"/>
        <w:ind w:left="1881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w w:val="90"/>
          <w:sz w:val="46"/>
        </w:rPr>
        <w:t>Огонь</w:t>
      </w:r>
      <w:r>
        <w:rPr>
          <w:rFonts w:ascii="Times New Roman" w:hAnsi="Times New Roman"/>
          <w:i/>
          <w:spacing w:val="-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лозпе.</w:t>
      </w:r>
    </w:p>
    <w:p>
      <w:pPr>
        <w:tabs>
          <w:tab w:pos="3331" w:val="left" w:leader="none"/>
          <w:tab w:pos="4335" w:val="left" w:leader="none"/>
          <w:tab w:pos="6031" w:val="left" w:leader="none"/>
        </w:tabs>
        <w:spacing w:line="526" w:lineRule="exact" w:before="86"/>
        <w:ind w:left="140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Ь.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5"/>
          <w:sz w:val="46"/>
        </w:rPr>
        <w:t>ot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5"/>
          <w:sz w:val="46"/>
        </w:rPr>
        <w:t>eki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5"/>
          <w:sz w:val="46"/>
        </w:rPr>
        <w:t>minut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0"/>
          <w:sz w:val="46"/>
        </w:rPr>
        <w:t>ëcйl-вan-</w:t>
      </w:r>
      <w:r>
        <w:rPr>
          <w:rFonts w:ascii="Times New Roman" w:hAnsi="Times New Roman"/>
          <w:spacing w:val="-5"/>
          <w:w w:val="90"/>
          <w:sz w:val="46"/>
        </w:rPr>
        <w:t>di.</w:t>
      </w:r>
    </w:p>
    <w:p>
      <w:pPr>
        <w:pStyle w:val="BodyText"/>
        <w:tabs>
          <w:tab w:pos="3343" w:val="left" w:leader="none"/>
          <w:tab w:pos="4344" w:val="left" w:leader="none"/>
          <w:tab w:pos="6042" w:val="left" w:leader="none"/>
        </w:tabs>
        <w:spacing w:line="491" w:lineRule="exact"/>
        <w:ind w:left="1879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огонь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два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минута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гвонутъ-РFСТ-</w:t>
      </w:r>
      <w:r>
        <w:rPr>
          <w:rFonts w:ascii="Times New Roman" w:hAnsi="Times New Roman"/>
          <w:spacing w:val="-5"/>
          <w:w w:val="90"/>
        </w:rPr>
        <w:t>ЗЅG</w:t>
      </w:r>
    </w:p>
    <w:p>
      <w:pPr>
        <w:pStyle w:val="ListParagraph"/>
        <w:numPr>
          <w:ilvl w:val="0"/>
          <w:numId w:val="53"/>
        </w:numPr>
        <w:tabs>
          <w:tab w:pos="2361" w:val="left" w:leader="none"/>
        </w:tabs>
        <w:spacing w:line="240" w:lineRule="auto" w:before="15" w:after="0"/>
        <w:ind w:left="2361" w:right="0" w:hanging="464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Огонь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угасал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две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минуты,</w:t>
      </w:r>
      <w:r>
        <w:rPr>
          <w:rFonts w:ascii="Times New Roman" w:hAnsi="Times New Roman"/>
          <w:i/>
          <w:spacing w:val="6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fнo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потам</w:t>
      </w:r>
      <w:r>
        <w:rPr>
          <w:rFonts w:ascii="Times New Roman" w:hAnsi="Times New Roman"/>
          <w:i/>
          <w:spacing w:val="-10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мы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спохватились</w:t>
      </w:r>
    </w:p>
    <w:p>
      <w:pPr>
        <w:spacing w:before="20"/>
        <w:ind w:left="2376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и</w:t>
      </w:r>
      <w:r>
        <w:rPr>
          <w:rFonts w:ascii="Times New Roman" w:hAnsi="Times New Roman"/>
          <w:i/>
          <w:spacing w:val="18"/>
          <w:sz w:val="41"/>
        </w:rPr>
        <w:t> </w:t>
      </w:r>
      <w:r>
        <w:rPr>
          <w:rFonts w:ascii="Times New Roman" w:hAnsi="Times New Roman"/>
          <w:i/>
          <w:sz w:val="41"/>
        </w:rPr>
        <w:t>подкинyni</w:t>
      </w:r>
      <w:r>
        <w:rPr>
          <w:rFonts w:ascii="Times New Roman" w:hAnsi="Times New Roman"/>
          <w:i/>
          <w:spacing w:val="37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дров.J</w:t>
      </w:r>
    </w:p>
    <w:p>
      <w:pPr>
        <w:pStyle w:val="ListParagraph"/>
        <w:numPr>
          <w:ilvl w:val="0"/>
          <w:numId w:val="53"/>
        </w:numPr>
        <w:tabs>
          <w:tab w:pos="2318" w:val="left" w:leader="none"/>
        </w:tabs>
        <w:spacing w:line="240" w:lineRule="auto" w:before="19" w:after="0"/>
        <w:ind w:left="2318" w:right="0" w:hanging="44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’Огонъ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погас</w:t>
      </w:r>
      <w:r>
        <w:rPr>
          <w:rFonts w:ascii="Times New Roman" w:hAnsi="Times New Roman"/>
          <w:i/>
          <w:spacing w:val="-2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на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две</w:t>
      </w:r>
      <w:r>
        <w:rPr>
          <w:rFonts w:ascii="Times New Roman" w:hAnsi="Times New Roman"/>
          <w:i/>
          <w:spacing w:val="6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чинyты.</w:t>
      </w:r>
    </w:p>
    <w:p>
      <w:pPr>
        <w:spacing w:line="242" w:lineRule="auto" w:before="298"/>
        <w:ind w:left="146" w:right="65" w:firstLine="762"/>
        <w:jc w:val="both"/>
        <w:rPr>
          <w:sz w:val="43"/>
        </w:rPr>
      </w:pPr>
      <w:r>
        <w:rPr>
          <w:sz w:val="41"/>
        </w:rPr>
        <w:t>В (306a) представгіена предельная интерпретация, при которой </w:t>
      </w:r>
      <w:r>
        <w:rPr>
          <w:spacing w:val="-16"/>
          <w:sz w:val="46"/>
        </w:rPr>
        <w:t>процесс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‘гощть’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сменяется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состоянием</w:t>
      </w:r>
      <w:r>
        <w:rPr>
          <w:spacing w:val="18"/>
          <w:sz w:val="46"/>
        </w:rPr>
        <w:t> </w:t>
      </w:r>
      <w:r>
        <w:rPr>
          <w:spacing w:val="-16"/>
          <w:sz w:val="46"/>
        </w:rPr>
        <w:t>‘не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гореть’.</w:t>
      </w:r>
      <w:r>
        <w:rPr>
          <w:spacing w:val="21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(306b)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показаны </w:t>
      </w:r>
      <w:r>
        <w:rPr>
          <w:w w:val="90"/>
          <w:sz w:val="46"/>
        </w:rPr>
        <w:t>две непредельные</w:t>
      </w:r>
      <w:r>
        <w:rPr>
          <w:sz w:val="46"/>
        </w:rPr>
        <w:t> </w:t>
      </w:r>
      <w:r>
        <w:rPr>
          <w:w w:val="90"/>
          <w:sz w:val="46"/>
        </w:rPr>
        <w:t>интерпретации. Интерпретацию (306b.1) приэнаіот все носители балкарского,</w:t>
      </w:r>
      <w:r>
        <w:rPr>
          <w:w w:val="90"/>
          <w:sz w:val="46"/>
        </w:rPr>
        <w:t> с</w:t>
      </w:r>
      <w:r>
        <w:rPr>
          <w:w w:val="90"/>
          <w:sz w:val="46"/>
        </w:rPr>
        <w:t> которыми</w:t>
      </w:r>
      <w:r>
        <w:rPr>
          <w:w w:val="90"/>
          <w:sz w:val="46"/>
        </w:rPr>
        <w:t> мы юнсультировались. В</w:t>
      </w:r>
      <w:r>
        <w:rPr>
          <w:w w:val="90"/>
          <w:sz w:val="46"/>
        </w:rPr>
        <w:t> этой интерпретации</w:t>
      </w:r>
      <w:r>
        <w:rPr>
          <w:w w:val="90"/>
          <w:sz w:val="46"/>
        </w:rPr>
        <w:t> предложение</w:t>
      </w:r>
      <w:r>
        <w:rPr>
          <w:w w:val="90"/>
          <w:sz w:val="46"/>
        </w:rPr>
        <w:t> описывает</w:t>
      </w:r>
      <w:r>
        <w:rPr>
          <w:w w:val="90"/>
          <w:sz w:val="46"/>
        </w:rPr>
        <w:t> процесс,</w:t>
      </w:r>
      <w:r>
        <w:rPr>
          <w:w w:val="90"/>
          <w:sz w:val="46"/>
        </w:rPr>
        <w:t> который</w:t>
      </w:r>
      <w:r>
        <w:rPr>
          <w:w w:val="90"/>
          <w:sz w:val="46"/>
        </w:rPr>
        <w:t> направлен</w:t>
      </w:r>
      <w:r>
        <w:rPr>
          <w:spacing w:val="80"/>
          <w:sz w:val="46"/>
        </w:rPr>
        <w:t> </w:t>
      </w:r>
      <w:r>
        <w:rPr>
          <w:i/>
          <w:spacing w:val="-18"/>
          <w:sz w:val="46"/>
        </w:rPr>
        <w:t>к</w:t>
      </w:r>
      <w:r>
        <w:rPr>
          <w:i/>
          <w:spacing w:val="-8"/>
          <w:sz w:val="46"/>
        </w:rPr>
        <w:t> </w:t>
      </w:r>
      <w:r>
        <w:rPr>
          <w:spacing w:val="-18"/>
          <w:sz w:val="46"/>
        </w:rPr>
        <w:t>кульминации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и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коюрый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прерывается</w:t>
      </w:r>
      <w:r>
        <w:rPr>
          <w:spacing w:val="2"/>
          <w:sz w:val="46"/>
        </w:rPr>
        <w:t> </w:t>
      </w:r>
      <w:r>
        <w:rPr>
          <w:spacing w:val="-18"/>
          <w:sz w:val="46"/>
        </w:rPr>
        <w:t>до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ее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достижения</w:t>
      </w:r>
      <w:r>
        <w:rPr>
          <w:spacing w:val="5"/>
          <w:sz w:val="46"/>
        </w:rPr>
        <w:t> </w:t>
      </w:r>
      <w:r>
        <w:rPr>
          <w:spacing w:val="-18"/>
          <w:sz w:val="46"/>
        </w:rPr>
        <w:t>—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то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же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са- </w:t>
      </w:r>
      <w:r>
        <w:rPr>
          <w:w w:val="90"/>
          <w:sz w:val="46"/>
        </w:rPr>
        <w:t>мое мы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наблюдали у слабых предельны</w:t>
      </w:r>
      <w:r>
        <w:rPr>
          <w:sz w:val="46"/>
        </w:rPr>
        <w:t> </w:t>
      </w:r>
      <w:r>
        <w:rPr>
          <w:w w:val="90"/>
          <w:sz w:val="46"/>
        </w:rPr>
        <w:t>rnamлoв,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охарактеризованных в 8.2.2. Интерпретацию</w:t>
      </w:r>
      <w:r>
        <w:rPr>
          <w:spacing w:val="40"/>
          <w:sz w:val="46"/>
        </w:rPr>
        <w:t> </w:t>
      </w:r>
      <w:r>
        <w:rPr>
          <w:w w:val="90"/>
          <w:position w:val="-5"/>
          <w:sz w:val="46"/>
        </w:rPr>
        <w:t>t</w:t>
      </w:r>
      <w:r>
        <w:rPr>
          <w:w w:val="90"/>
          <w:sz w:val="46"/>
        </w:rPr>
        <w:t>306b.2)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допускает</w:t>
      </w:r>
      <w:r>
        <w:rPr>
          <w:sz w:val="46"/>
        </w:rPr>
        <w:t> </w:t>
      </w:r>
      <w:r>
        <w:rPr>
          <w:w w:val="90"/>
          <w:sz w:val="46"/>
        </w:rPr>
        <w:t>меньшая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часть</w:t>
      </w:r>
      <w:r>
        <w:rPr>
          <w:sz w:val="46"/>
        </w:rPr>
        <w:t> </w:t>
      </w:r>
      <w:r>
        <w:rPr>
          <w:w w:val="90"/>
          <w:sz w:val="46"/>
        </w:rPr>
        <w:t>носителей.</w:t>
      </w:r>
      <w:r>
        <w:rPr>
          <w:spacing w:val="4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интерпретации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предложение</w:t>
      </w:r>
      <w:r>
        <w:rPr>
          <w:sz w:val="46"/>
        </w:rPr>
        <w:t> </w:t>
      </w:r>
      <w:r>
        <w:rPr>
          <w:spacing w:val="-16"/>
          <w:sz w:val="46"/>
        </w:rPr>
        <w:t>описывает</w:t>
      </w:r>
      <w:r>
        <w:rPr>
          <w:sz w:val="46"/>
        </w:rPr>
        <w:t> </w:t>
      </w:r>
      <w:r>
        <w:rPr>
          <w:spacing w:val="-16"/>
          <w:sz w:val="46"/>
        </w:rPr>
        <w:t>результирующее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со- </w:t>
      </w:r>
      <w:r>
        <w:rPr>
          <w:sz w:val="43"/>
        </w:rPr>
        <w:t>стояние, которое длилось две минуты. Таким образом, в некоюрык </w:t>
      </w:r>
      <w:r>
        <w:rPr>
          <w:spacing w:val="-12"/>
          <w:sz w:val="46"/>
        </w:rPr>
        <w:t>идиолектах</w:t>
      </w:r>
      <w:r>
        <w:rPr>
          <w:spacing w:val="-12"/>
          <w:sz w:val="46"/>
        </w:rPr>
        <w:t> балкарского</w:t>
      </w:r>
      <w:r>
        <w:rPr>
          <w:sz w:val="46"/>
        </w:rPr>
        <w:t> </w:t>
      </w:r>
      <w:r>
        <w:rPr>
          <w:spacing w:val="-12"/>
          <w:sz w:val="46"/>
        </w:rPr>
        <w:t>глагол</w:t>
      </w:r>
      <w:r>
        <w:rPr>
          <w:spacing w:val="-12"/>
          <w:sz w:val="46"/>
        </w:rPr>
        <w:t> </w:t>
      </w:r>
      <w:r>
        <w:rPr>
          <w:i/>
          <w:spacing w:val="-12"/>
          <w:sz w:val="46"/>
        </w:rPr>
        <w:t>Ocйl</w:t>
      </w:r>
      <w:r>
        <w:rPr>
          <w:i/>
          <w:spacing w:val="-12"/>
          <w:sz w:val="46"/>
        </w:rPr>
        <w:t> </w:t>
      </w:r>
      <w:r>
        <w:rPr>
          <w:spacing w:val="-12"/>
          <w:sz w:val="46"/>
        </w:rPr>
        <w:t>‘гаснуть’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является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слабым</w:t>
      </w:r>
      <w:r>
        <w:rPr>
          <w:spacing w:val="-12"/>
          <w:sz w:val="46"/>
        </w:rPr>
        <w:t> пpe- </w:t>
      </w:r>
      <w:r>
        <w:rPr>
          <w:spacing w:val="-2"/>
          <w:sz w:val="43"/>
        </w:rPr>
        <w:t>деяьно-статнвным,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ио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большинстве</w:t>
      </w:r>
      <w:r>
        <w:rPr>
          <w:spacing w:val="4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18"/>
          <w:sz w:val="43"/>
        </w:rPr>
        <w:t> </w:t>
      </w:r>
      <w:r>
        <w:rPr>
          <w:spacing w:val="-2"/>
          <w:sz w:val="43"/>
        </w:rPr>
        <w:t>слабым</w:t>
      </w:r>
      <w:r>
        <w:rPr>
          <w:spacing w:val="19"/>
          <w:sz w:val="43"/>
        </w:rPr>
        <w:t> </w:t>
      </w:r>
      <w:r>
        <w:rPr>
          <w:spacing w:val="-2"/>
          <w:sz w:val="43"/>
        </w:rPr>
        <w:t>предельиым.</w:t>
      </w:r>
    </w:p>
    <w:p>
      <w:pPr>
        <w:spacing w:line="249" w:lineRule="auto" w:before="40"/>
        <w:ind w:left="145" w:right="116" w:firstLine="762"/>
        <w:jc w:val="both"/>
        <w:rPr>
          <w:rFonts w:ascii="Times New Roman" w:hAnsi="Times New Roman"/>
          <w:sz w:val="46"/>
        </w:rPr>
      </w:pPr>
      <w:r>
        <w:rPr>
          <w:sz w:val="43"/>
        </w:rPr>
        <w:t>В отличие</w:t>
      </w:r>
      <w:r>
        <w:rPr>
          <w:spacing w:val="-5"/>
          <w:sz w:val="43"/>
        </w:rPr>
        <w:t> </w:t>
      </w:r>
      <w:r>
        <w:rPr>
          <w:sz w:val="43"/>
        </w:rPr>
        <w:t>от</w:t>
      </w:r>
      <w:r>
        <w:rPr>
          <w:spacing w:val="-22"/>
          <w:sz w:val="43"/>
        </w:rPr>
        <w:t> </w:t>
      </w:r>
      <w:r>
        <w:rPr>
          <w:sz w:val="43"/>
        </w:rPr>
        <w:t>носнтелеГі балкарском языка, носители марийско- м</w:t>
      </w:r>
      <w:r>
        <w:rPr>
          <w:spacing w:val="11"/>
          <w:sz w:val="43"/>
        </w:rPr>
        <w:t> </w:t>
      </w:r>
      <w:r>
        <w:rPr>
          <w:sz w:val="43"/>
        </w:rPr>
        <w:t>с готовностью допускаіот</w:t>
      </w:r>
      <w:r>
        <w:rPr>
          <w:spacing w:val="-3"/>
          <w:sz w:val="43"/>
        </w:rPr>
        <w:t> </w:t>
      </w:r>
      <w:r>
        <w:rPr>
          <w:sz w:val="43"/>
        </w:rPr>
        <w:t>для</w:t>
      </w:r>
      <w:r>
        <w:rPr>
          <w:spacing w:val="-6"/>
          <w:sz w:val="43"/>
        </w:rPr>
        <w:t> </w:t>
      </w:r>
      <w:r>
        <w:rPr>
          <w:sz w:val="43"/>
        </w:rPr>
        <w:t>Претернта в</w:t>
      </w:r>
      <w:r>
        <w:rPr>
          <w:spacing w:val="-24"/>
          <w:sz w:val="43"/>
        </w:rPr>
        <w:t> </w:t>
      </w:r>
      <w:r>
        <w:rPr>
          <w:sz w:val="43"/>
        </w:rPr>
        <w:t>(308.</w:t>
      </w:r>
      <w:r>
        <w:rPr>
          <w:spacing w:val="-24"/>
          <w:sz w:val="43"/>
        </w:rPr>
        <w:t> </w:t>
      </w:r>
      <w:r>
        <w:rPr>
          <w:sz w:val="43"/>
        </w:rPr>
        <w:t>i)</w:t>
      </w:r>
      <w:r>
        <w:rPr>
          <w:spacing w:val="36"/>
          <w:sz w:val="43"/>
        </w:rPr>
        <w:t> </w:t>
      </w:r>
      <w:r>
        <w:rPr>
          <w:sz w:val="43"/>
        </w:rPr>
        <w:t>интерпретацию </w:t>
      </w:r>
      <w:r>
        <w:rPr>
          <w:w w:val="90"/>
          <w:sz w:val="46"/>
        </w:rPr>
        <w:t>состояние.</w:t>
      </w:r>
      <w:r>
        <w:rPr>
          <w:w w:val="90"/>
          <w:sz w:val="46"/>
        </w:rPr>
        <w:t> (Интерпретация пеоцвсс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(308.2) последовательно отвер- </w:t>
      </w:r>
      <w:r>
        <w:rPr>
          <w:rFonts w:ascii="Times New Roman" w:hAnsi="Times New Roman"/>
          <w:sz w:val="46"/>
        </w:rPr>
        <w:t>гается,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определяет членство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плагола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сильном,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а не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слабом пре- дельно-етагнвном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классе,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position w:val="-4"/>
          <w:sz w:val="46"/>
        </w:rPr>
        <w:t>А</w:t>
      </w:r>
      <w:r>
        <w:rPr>
          <w:rFonts w:ascii="Times New Roman" w:hAnsi="Times New Roman"/>
          <w:sz w:val="46"/>
        </w:rPr>
        <w:t>анном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случае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важно.)</w:t>
      </w:r>
    </w:p>
    <w:p>
      <w:pPr>
        <w:pStyle w:val="ListParagraph"/>
        <w:numPr>
          <w:ilvl w:val="0"/>
          <w:numId w:val="52"/>
        </w:numPr>
        <w:tabs>
          <w:tab w:pos="1394" w:val="left" w:leader="none"/>
          <w:tab w:pos="2872" w:val="left" w:leader="none"/>
        </w:tabs>
        <w:spacing w:line="240" w:lineRule="auto" w:before="172" w:after="0"/>
        <w:ind w:left="1394" w:right="0" w:hanging="1243"/>
        <w:jc w:val="left"/>
        <w:rPr>
          <w:rFonts w:ascii="Times New Roman"/>
          <w:sz w:val="43"/>
        </w:rPr>
      </w:pPr>
      <w:r>
        <w:rPr>
          <w:rFonts w:ascii="Times New Roman"/>
          <w:spacing w:val="-5"/>
          <w:sz w:val="43"/>
        </w:rPr>
        <w:t>tul</w:t>
      </w:r>
      <w:r>
        <w:rPr>
          <w:rFonts w:ascii="Times New Roman"/>
          <w:sz w:val="43"/>
        </w:rPr>
        <w:tab/>
      </w:r>
      <w:r>
        <w:rPr>
          <w:rFonts w:ascii="Times New Roman"/>
          <w:spacing w:val="-9"/>
          <w:sz w:val="43"/>
        </w:rPr>
        <w:t>jor-</w:t>
      </w:r>
      <w:r>
        <w:rPr>
          <w:rFonts w:ascii="Times New Roman"/>
          <w:spacing w:val="-5"/>
          <w:sz w:val="43"/>
        </w:rPr>
        <w:t>en.</w:t>
      </w:r>
    </w:p>
    <w:p>
      <w:pPr>
        <w:pStyle w:val="BodyText"/>
        <w:tabs>
          <w:tab w:pos="2862" w:val="left" w:leader="none"/>
        </w:tabs>
        <w:spacing w:before="1"/>
        <w:ind w:left="1384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огонь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гаснуть-</w:t>
      </w:r>
      <w:r>
        <w:rPr>
          <w:rFonts w:ascii="Times New Roman" w:hAnsi="Times New Roman"/>
          <w:spacing w:val="-5"/>
        </w:rPr>
        <w:t>PST</w:t>
      </w:r>
    </w:p>
    <w:p>
      <w:pPr>
        <w:pStyle w:val="BodyText"/>
        <w:spacing w:before="264"/>
        <w:rPr>
          <w:rFonts w:ascii="Times New Roman"/>
        </w:rPr>
      </w:pPr>
    </w:p>
    <w:p>
      <w:pPr>
        <w:pStyle w:val="ListParagraph"/>
        <w:numPr>
          <w:ilvl w:val="0"/>
          <w:numId w:val="52"/>
        </w:numPr>
        <w:tabs>
          <w:tab w:pos="1391" w:val="left" w:leader="none"/>
          <w:tab w:pos="2861" w:val="left" w:leader="none"/>
          <w:tab w:pos="4321" w:val="left" w:leader="none"/>
          <w:tab w:pos="6002" w:val="left" w:leader="none"/>
        </w:tabs>
        <w:spacing w:line="500" w:lineRule="exact" w:before="0" w:after="0"/>
        <w:ind w:left="1391" w:right="0" w:hanging="1261"/>
        <w:jc w:val="left"/>
        <w:rPr>
          <w:sz w:val="43"/>
        </w:rPr>
      </w:pPr>
      <w:r>
        <w:rPr>
          <w:spacing w:val="-5"/>
          <w:sz w:val="43"/>
        </w:rPr>
        <w:t>tul</w:t>
      </w:r>
      <w:r>
        <w:rPr>
          <w:sz w:val="43"/>
        </w:rPr>
        <w:tab/>
      </w:r>
      <w:r>
        <w:rPr>
          <w:spacing w:val="-4"/>
          <w:sz w:val="43"/>
        </w:rPr>
        <w:t>tide</w:t>
      </w:r>
      <w:r>
        <w:rPr>
          <w:sz w:val="43"/>
        </w:rPr>
        <w:tab/>
      </w:r>
      <w:r>
        <w:rPr>
          <w:spacing w:val="-2"/>
          <w:sz w:val="43"/>
        </w:rPr>
        <w:t>minut</w:t>
      </w:r>
      <w:r>
        <w:rPr>
          <w:sz w:val="43"/>
        </w:rPr>
        <w:tab/>
      </w:r>
      <w:r>
        <w:rPr>
          <w:w w:val="90"/>
          <w:sz w:val="43"/>
        </w:rPr>
        <w:t>jor-</w:t>
      </w:r>
      <w:r>
        <w:rPr>
          <w:spacing w:val="-5"/>
          <w:sz w:val="43"/>
        </w:rPr>
        <w:t>en.</w:t>
      </w:r>
    </w:p>
    <w:p>
      <w:pPr>
        <w:pStyle w:val="BodyText"/>
        <w:tabs>
          <w:tab w:pos="2846" w:val="left" w:leader="none"/>
          <w:tab w:pos="4316" w:val="left" w:leader="none"/>
          <w:tab w:pos="6026" w:val="left" w:leader="none"/>
        </w:tabs>
        <w:spacing w:line="500" w:lineRule="exact"/>
        <w:ind w:left="1376"/>
      </w:pPr>
      <w:r>
        <w:rPr>
          <w:spacing w:val="-4"/>
        </w:rPr>
        <w:t>оюнь</w:t>
      </w:r>
      <w:r>
        <w:rPr/>
        <w:tab/>
      </w:r>
      <w:r>
        <w:rPr>
          <w:spacing w:val="-2"/>
        </w:rPr>
        <w:t>десять</w:t>
      </w:r>
      <w:r>
        <w:rPr/>
        <w:tab/>
      </w:r>
      <w:r>
        <w:rPr>
          <w:spacing w:val="-2"/>
        </w:rPr>
        <w:t>минута</w:t>
      </w:r>
      <w:r>
        <w:rPr/>
        <w:tab/>
      </w:r>
      <w:r>
        <w:rPr>
          <w:w w:val="90"/>
        </w:rPr>
        <w:t>гаснутъ-</w:t>
      </w:r>
      <w:r>
        <w:rPr>
          <w:spacing w:val="-5"/>
          <w:w w:val="95"/>
        </w:rPr>
        <w:t>PST</w:t>
      </w:r>
    </w:p>
    <w:p>
      <w:pPr>
        <w:pStyle w:val="ListParagraph"/>
        <w:numPr>
          <w:ilvl w:val="1"/>
          <w:numId w:val="52"/>
        </w:numPr>
        <w:tabs>
          <w:tab w:pos="1880" w:val="left" w:leader="none"/>
        </w:tabs>
        <w:spacing w:line="500" w:lineRule="exact" w:before="6" w:after="0"/>
        <w:ind w:left="1880" w:right="0" w:hanging="460"/>
        <w:jc w:val="left"/>
        <w:rPr>
          <w:i/>
          <w:sz w:val="43"/>
        </w:rPr>
      </w:pPr>
      <w:r>
        <w:rPr>
          <w:i/>
          <w:w w:val="90"/>
          <w:sz w:val="43"/>
        </w:rPr>
        <w:t>Огонь</w:t>
      </w:r>
      <w:r>
        <w:rPr>
          <w:i/>
          <w:spacing w:val="17"/>
          <w:sz w:val="43"/>
        </w:rPr>
        <w:t> </w:t>
      </w:r>
      <w:r>
        <w:rPr>
          <w:i/>
          <w:w w:val="90"/>
          <w:sz w:val="43"/>
        </w:rPr>
        <w:t>погас</w:t>
      </w:r>
      <w:r>
        <w:rPr>
          <w:i/>
          <w:spacing w:val="22"/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5"/>
          <w:sz w:val="43"/>
        </w:rPr>
        <w:t> </w:t>
      </w:r>
      <w:r>
        <w:rPr>
          <w:i/>
          <w:w w:val="90"/>
          <w:sz w:val="43"/>
        </w:rPr>
        <w:t>десяпtь</w:t>
      </w:r>
      <w:r>
        <w:rPr>
          <w:i/>
          <w:spacing w:val="35"/>
          <w:sz w:val="43"/>
        </w:rPr>
        <w:t> </w:t>
      </w:r>
      <w:r>
        <w:rPr>
          <w:i/>
          <w:w w:val="90"/>
          <w:sz w:val="43"/>
        </w:rPr>
        <w:t>.</w:t>
      </w:r>
      <w:r>
        <w:rPr>
          <w:i/>
          <w:spacing w:val="-4"/>
          <w:sz w:val="43"/>
        </w:rPr>
        <w:t> </w:t>
      </w:r>
      <w:r>
        <w:rPr>
          <w:i/>
          <w:spacing w:val="-2"/>
          <w:w w:val="90"/>
          <w:sz w:val="43"/>
        </w:rPr>
        <w:t>іинут.</w:t>
      </w:r>
    </w:p>
    <w:p>
      <w:pPr>
        <w:pStyle w:val="ListParagraph"/>
        <w:numPr>
          <w:ilvl w:val="1"/>
          <w:numId w:val="52"/>
        </w:numPr>
        <w:tabs>
          <w:tab w:pos="1865" w:val="left" w:leader="none"/>
          <w:tab w:pos="1868" w:val="left" w:leader="none"/>
          <w:tab w:pos="4320" w:val="left" w:leader="none"/>
        </w:tabs>
        <w:spacing w:line="242" w:lineRule="auto" w:before="0" w:after="0"/>
        <w:ind w:left="1865" w:right="1216" w:hanging="495"/>
        <w:jc w:val="left"/>
        <w:rPr>
          <w:sz w:val="43"/>
        </w:rPr>
      </w:pPr>
      <w:r>
        <w:rPr>
          <w:i/>
          <w:w w:val="90"/>
          <w:sz w:val="43"/>
        </w:rPr>
        <w:t>??Огонь</w:t>
      </w:r>
      <w:r>
        <w:rPr>
          <w:i/>
          <w:sz w:val="43"/>
        </w:rPr>
        <w:t> </w:t>
      </w:r>
      <w:r>
        <w:rPr>
          <w:i/>
          <w:w w:val="90"/>
          <w:sz w:val="43"/>
        </w:rPr>
        <w:t>угасал десять минут,</w:t>
      </w:r>
      <w:r>
        <w:rPr>
          <w:i/>
          <w:spacing w:val="40"/>
          <w:sz w:val="43"/>
        </w:rPr>
        <w:t> </w:t>
      </w:r>
      <w:r>
        <w:rPr>
          <w:i/>
          <w:w w:val="90"/>
          <w:sz w:val="43"/>
        </w:rPr>
        <w:t>(но потам.wы спохвати'шсь</w:t>
      </w:r>
      <w:r>
        <w:rPr>
          <w:i/>
          <w:spacing w:val="80"/>
          <w:sz w:val="43"/>
        </w:rPr>
        <w:t> </w:t>
      </w:r>
      <w:r>
        <w:rPr>
          <w:i/>
          <w:sz w:val="43"/>
        </w:rPr>
        <w:t>и</w:t>
      </w:r>
      <w:r>
        <w:rPr>
          <w:i/>
          <w:spacing w:val="-4"/>
          <w:sz w:val="43"/>
        </w:rPr>
        <w:t> </w:t>
      </w:r>
      <w:r>
        <w:rPr>
          <w:sz w:val="43"/>
        </w:rPr>
        <w:t>aodкuвy.sк</w:t>
        <w:tab/>
      </w:r>
      <w:r>
        <w:rPr>
          <w:i/>
          <w:spacing w:val="-2"/>
          <w:sz w:val="43"/>
        </w:rPr>
        <w:t>дров.}</w:t>
      </w:r>
    </w:p>
    <w:p>
      <w:pPr>
        <w:pStyle w:val="BodyText"/>
        <w:spacing w:line="256" w:lineRule="auto" w:before="282"/>
        <w:ind w:left="183" w:right="117" w:firstLine="709"/>
        <w:jc w:val="both"/>
      </w:pPr>
      <w:r>
        <w:rPr>
          <w:spacing w:val="-6"/>
        </w:rPr>
        <w:t>Предельно-стативные</w:t>
      </w:r>
      <w:r>
        <w:rPr>
          <w:spacing w:val="-18"/>
        </w:rPr>
        <w:t> </w:t>
      </w:r>
      <w:r>
        <w:rPr>
          <w:spacing w:val="-6"/>
        </w:rPr>
        <w:t>маголы,</w:t>
      </w:r>
      <w:r>
        <w:rPr>
          <w:spacing w:val="-18"/>
        </w:rPr>
        <w:t> </w:t>
      </w:r>
      <w:r>
        <w:rPr>
          <w:spacing w:val="-6"/>
        </w:rPr>
        <w:t>как</w:t>
      </w:r>
      <w:r>
        <w:rPr>
          <w:spacing w:val="-18"/>
        </w:rPr>
        <w:t> </w:t>
      </w:r>
      <w:r>
        <w:rPr>
          <w:spacing w:val="-6"/>
        </w:rPr>
        <w:t>сильные,</w:t>
      </w:r>
      <w:r>
        <w:rPr>
          <w:spacing w:val="-17"/>
        </w:rPr>
        <w:t> </w:t>
      </w:r>
      <w:r>
        <w:rPr>
          <w:spacing w:val="-6"/>
        </w:rPr>
        <w:t>так</w:t>
      </w:r>
      <w:r>
        <w:rPr>
          <w:spacing w:val="-18"/>
        </w:rPr>
        <w:t> </w:t>
      </w:r>
      <w:r>
        <w:rPr>
          <w:spacing w:val="-6"/>
        </w:rPr>
        <w:t>и</w:t>
      </w:r>
      <w:r>
        <w:rPr>
          <w:spacing w:val="-18"/>
        </w:rPr>
        <w:t> </w:t>
      </w:r>
      <w:r>
        <w:rPr>
          <w:spacing w:val="-6"/>
        </w:rPr>
        <w:t>cяaбыe,</w:t>
      </w:r>
      <w:r>
        <w:rPr>
          <w:spacing w:val="-9"/>
        </w:rPr>
        <w:t> </w:t>
      </w:r>
      <w:r>
        <w:rPr>
          <w:spacing w:val="-6"/>
        </w:rPr>
        <w:t>характе- </w:t>
      </w:r>
      <w:r>
        <w:rPr>
          <w:spacing w:val="-10"/>
        </w:rPr>
        <w:t>ризуіотся</w:t>
      </w:r>
      <w:r>
        <w:rPr>
          <w:spacing w:val="-13"/>
        </w:rPr>
        <w:t> </w:t>
      </w:r>
      <w:r>
        <w:rPr>
          <w:spacing w:val="-10"/>
        </w:rPr>
        <w:t>тем,</w:t>
      </w:r>
      <w:r>
        <w:rPr/>
        <w:t> </w:t>
      </w:r>
      <w:r>
        <w:rPr>
          <w:spacing w:val="-10"/>
        </w:rPr>
        <w:t>что</w:t>
      </w:r>
      <w:r>
        <w:rPr>
          <w:spacing w:val="-14"/>
        </w:rPr>
        <w:t> </w:t>
      </w:r>
      <w:r>
        <w:rPr>
          <w:spacing w:val="-10"/>
        </w:rPr>
        <w:t>их нмпер@ктивные</w:t>
      </w:r>
      <w:r>
        <w:rPr>
          <w:spacing w:val="25"/>
        </w:rPr>
        <w:t> </w:t>
      </w:r>
      <w:r>
        <w:rPr>
          <w:spacing w:val="-10"/>
        </w:rPr>
        <w:t>форм акционально</w:t>
      </w:r>
      <w:r>
        <w:rPr/>
        <w:t> </w:t>
      </w:r>
      <w:r>
        <w:rPr>
          <w:spacing w:val="-10"/>
        </w:rPr>
        <w:t>однозначны.</w:t>
      </w:r>
    </w:p>
    <w:p>
      <w:pPr>
        <w:pStyle w:val="BodyText"/>
        <w:spacing w:after="0" w:line="256" w:lineRule="auto"/>
        <w:jc w:val="both"/>
        <w:sectPr>
          <w:pgSz w:w="15000" w:h="23010"/>
          <w:pgMar w:top="520" w:bottom="280" w:left="566" w:right="708"/>
        </w:sectPr>
      </w:pPr>
    </w:p>
    <w:p>
      <w:pPr>
        <w:spacing w:line="259" w:lineRule="auto" w:before="55"/>
        <w:ind w:left="163" w:right="94" w:hanging="11"/>
        <w:jc w:val="both"/>
        <w:rPr>
          <w:sz w:val="39"/>
        </w:rPr>
      </w:pPr>
      <w:r>
        <w:rPr>
          <w:rFonts w:ascii="Times New Roman" w:hAnsi="Times New Roman"/>
          <w:sz w:val="46"/>
        </w:rPr>
        <w:t>Они описывают процесс на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пyпi к результирующему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состоянию, но </w:t>
      </w:r>
      <w:r>
        <w:rPr>
          <w:rFonts w:ascii="Courier New" w:hAnsi="Courier New"/>
          <w:spacing w:val="-2"/>
          <w:w w:val="80"/>
          <w:sz w:val="46"/>
        </w:rPr>
        <w:t>несамотососіояние.Вэтомсостоитихосновноеоіличиеоісіативно- </w:t>
      </w:r>
      <w:r>
        <w:rPr>
          <w:sz w:val="39"/>
        </w:rPr>
        <w:t>процессных</w:t>
      </w:r>
      <w:r>
        <w:rPr>
          <w:spacing w:val="80"/>
          <w:sz w:val="39"/>
        </w:rPr>
        <w:t> </w:t>
      </w:r>
      <w:r>
        <w:rPr>
          <w:sz w:val="39"/>
        </w:rPr>
        <w:t>г:гіаголов,</w:t>
      </w:r>
      <w:r>
        <w:rPr>
          <w:spacing w:val="80"/>
          <w:w w:val="150"/>
          <w:sz w:val="39"/>
        </w:rPr>
        <w:t> </w:t>
      </w:r>
      <w:r>
        <w:rPr>
          <w:sz w:val="39"/>
        </w:rPr>
        <w:t>івлорые</w:t>
      </w:r>
      <w:r>
        <w:rPr>
          <w:spacing w:val="80"/>
          <w:sz w:val="39"/>
        </w:rPr>
        <w:t> </w:t>
      </w:r>
      <w:r>
        <w:rPr>
          <w:sz w:val="39"/>
        </w:rPr>
        <w:t>мы</w:t>
      </w:r>
      <w:r>
        <w:rPr>
          <w:spacing w:val="40"/>
          <w:sz w:val="39"/>
        </w:rPr>
        <w:t> </w:t>
      </w:r>
      <w:r>
        <w:rPr>
          <w:sz w:val="39"/>
        </w:rPr>
        <w:t>рассмотрим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</w:t>
      </w:r>
      <w:r>
        <w:rPr>
          <w:spacing w:val="33"/>
          <w:sz w:val="39"/>
        </w:rPr>
        <w:t> </w:t>
      </w:r>
      <w:r>
        <w:rPr>
          <w:sz w:val="39"/>
        </w:rPr>
        <w:t>следующем</w:t>
      </w:r>
      <w:r>
        <w:rPr>
          <w:spacing w:val="80"/>
          <w:sz w:val="39"/>
        </w:rPr>
        <w:t> </w:t>
      </w:r>
      <w:r>
        <w:rPr>
          <w:sz w:val="39"/>
        </w:rPr>
        <w:t>разделе.</w:t>
      </w:r>
    </w:p>
    <w:p>
      <w:pPr>
        <w:pStyle w:val="BodyText"/>
        <w:spacing w:before="210"/>
        <w:rPr>
          <w:sz w:val="46"/>
        </w:rPr>
      </w:pPr>
    </w:p>
    <w:p>
      <w:pPr>
        <w:pStyle w:val="ListParagraph"/>
        <w:numPr>
          <w:ilvl w:val="3"/>
          <w:numId w:val="20"/>
        </w:numPr>
        <w:tabs>
          <w:tab w:pos="4381" w:val="left" w:leader="none"/>
        </w:tabs>
        <w:spacing w:line="240" w:lineRule="auto" w:before="0" w:after="0"/>
        <w:ind w:left="4381" w:right="0" w:hanging="1065"/>
        <w:jc w:val="left"/>
        <w:rPr>
          <w:sz w:val="46"/>
        </w:rPr>
      </w:pPr>
      <w:r>
        <w:rPr>
          <w:w w:val="90"/>
          <w:sz w:val="46"/>
        </w:rPr>
        <w:t>Стативно•проиессные</w:t>
      </w:r>
      <w:r>
        <w:rPr>
          <w:spacing w:val="45"/>
          <w:w w:val="150"/>
          <w:sz w:val="46"/>
        </w:rPr>
        <w:t> </w:t>
      </w:r>
      <w:r>
        <w:rPr>
          <w:spacing w:val="-2"/>
          <w:sz w:val="46"/>
        </w:rPr>
        <w:t>глаголы</w:t>
      </w:r>
    </w:p>
    <w:p>
      <w:pPr>
        <w:pStyle w:val="BodyText"/>
        <w:spacing w:line="247" w:lineRule="auto" w:before="389"/>
        <w:ind w:left="149" w:right="84" w:firstLine="732"/>
        <w:jc w:val="both"/>
        <w:rPr>
          <w:rFonts w:ascii="Calibri" w:hAnsi="Calibri"/>
          <w:sz w:val="46"/>
        </w:rPr>
      </w:pPr>
      <w:r>
        <w:rPr>
          <w:rFonts w:ascii="Calibri" w:hAnsi="Calibri"/>
          <w:w w:val="105"/>
        </w:rPr>
        <w:t>Главная</w:t>
      </w:r>
      <w:r>
        <w:rPr>
          <w:rFonts w:ascii="Calibri" w:hAnsi="Calibri"/>
          <w:w w:val="105"/>
        </w:rPr>
        <w:t> особенность</w:t>
      </w:r>
      <w:r>
        <w:rPr>
          <w:rFonts w:ascii="Calibri" w:hAnsi="Calibri"/>
          <w:w w:val="105"/>
        </w:rPr>
        <w:t> сгвтивно-процессиыz</w:t>
      </w:r>
      <w:r>
        <w:rPr>
          <w:rFonts w:ascii="Calibri" w:hAnsi="Calibri"/>
          <w:w w:val="105"/>
        </w:rPr>
        <w:t> *aroлoв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неод- нозиачность</w:t>
      </w:r>
      <w:r>
        <w:rPr>
          <w:rFonts w:ascii="Calibri" w:hAnsi="Calibri"/>
          <w:w w:val="105"/>
        </w:rPr>
        <w:t> имперфектнвных</w:t>
      </w:r>
      <w:r>
        <w:rPr>
          <w:rFonts w:ascii="Calibri" w:hAnsi="Calibri"/>
          <w:w w:val="105"/>
        </w:rPr>
        <w:t> форм,</w:t>
      </w:r>
      <w:r>
        <w:rPr>
          <w:rFonts w:ascii="Calibri" w:hAnsi="Calibri"/>
          <w:w w:val="105"/>
        </w:rPr>
        <w:t> которые</w:t>
      </w:r>
      <w:r>
        <w:rPr>
          <w:rFonts w:ascii="Calibri" w:hAnsi="Calibri"/>
          <w:w w:val="105"/>
        </w:rPr>
        <w:t> допускаіот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только процессную.</w:t>
      </w:r>
      <w:r>
        <w:rPr>
          <w:rFonts w:ascii="Calibri" w:hAnsi="Calibri"/>
          <w:w w:val="105"/>
        </w:rPr>
        <w:t> но н</w:t>
      </w:r>
      <w:r>
        <w:rPr>
          <w:rFonts w:ascii="Calibri" w:hAnsi="Calibri"/>
          <w:w w:val="105"/>
        </w:rPr>
        <w:t> стативную</w:t>
      </w:r>
      <w:r>
        <w:rPr>
          <w:rFonts w:ascii="Calibri" w:hAnsi="Calibri"/>
          <w:w w:val="105"/>
        </w:rPr>
        <w:t> иитерпретацню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имеет</w:t>
      </w:r>
      <w:r>
        <w:rPr>
          <w:rFonts w:ascii="Calibri" w:hAnsi="Calibri"/>
          <w:w w:val="105"/>
        </w:rPr>
        <w:t> ахциональную характеристику</w:t>
      </w:r>
      <w:r>
        <w:rPr>
          <w:rFonts w:ascii="Calibri" w:hAnsi="Calibri"/>
          <w:w w:val="105"/>
        </w:rPr>
        <w:t> {Р</w:t>
      </w:r>
      <w:r>
        <w:rPr>
          <w:rFonts w:ascii="Calibri" w:hAnsi="Calibri"/>
          <w:w w:val="105"/>
        </w:rPr>
        <w:t> S).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Зтим стативно-процессные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г:яаюлы оттіичаіот- ся</w:t>
      </w:r>
      <w:r>
        <w:rPr>
          <w:rFonts w:ascii="Calibri" w:hAnsi="Calibri"/>
          <w:w w:val="105"/>
        </w:rPr>
        <w:t> от г:лаюлов</w:t>
      </w:r>
      <w:r>
        <w:rPr>
          <w:rFonts w:ascii="Calibri" w:hAnsi="Calibri"/>
          <w:w w:val="105"/>
        </w:rPr>
        <w:t> всех</w:t>
      </w:r>
      <w:r>
        <w:rPr>
          <w:rFonts w:ascii="Calibri" w:hAnsi="Calibri"/>
          <w:w w:val="105"/>
        </w:rPr>
        <w:t> прочих</w:t>
      </w:r>
      <w:r>
        <w:rPr>
          <w:rFonts w:ascii="Calibri" w:hAnsi="Calibri"/>
          <w:w w:val="105"/>
        </w:rPr>
        <w:t> акциональных</w:t>
      </w:r>
      <w:r>
        <w:rPr>
          <w:rFonts w:ascii="Calibri" w:hAnsi="Calibri"/>
          <w:w w:val="105"/>
        </w:rPr>
        <w:t> классов,</w:t>
      </w:r>
      <w:r>
        <w:rPr>
          <w:rFonts w:ascii="Calibri" w:hAnsi="Calibri"/>
          <w:w w:val="105"/>
        </w:rPr>
        <w:t> которые</w:t>
      </w:r>
      <w:r>
        <w:rPr>
          <w:rFonts w:ascii="Calibri" w:hAnsi="Calibri"/>
          <w:w w:val="105"/>
        </w:rPr>
        <w:t> мы рас- смвгривалн</w:t>
      </w:r>
      <w:r>
        <w:rPr>
          <w:rFonts w:ascii="Calibri" w:hAnsi="Calibri"/>
          <w:w w:val="105"/>
        </w:rPr>
        <w:t> до</w:t>
      </w:r>
      <w:r>
        <w:rPr>
          <w:rFonts w:ascii="Calibri" w:hAnsi="Calibri"/>
          <w:w w:val="105"/>
        </w:rPr>
        <w:t> сих</w:t>
      </w:r>
      <w:r>
        <w:rPr>
          <w:rFonts w:ascii="Calibri" w:hAnsi="Calibri"/>
          <w:w w:val="105"/>
        </w:rPr>
        <w:t> пор.</w:t>
      </w:r>
      <w:r>
        <w:rPr>
          <w:rFonts w:ascii="Calibri" w:hAnsi="Calibri"/>
          <w:w w:val="105"/>
        </w:rPr>
        <w:t> Что</w:t>
      </w:r>
      <w:r>
        <w:rPr>
          <w:rFonts w:ascii="Calibri" w:hAnsi="Calibri"/>
          <w:w w:val="105"/>
        </w:rPr>
        <w:t> касается</w:t>
      </w:r>
      <w:r>
        <w:rPr>
          <w:rFonts w:ascii="Calibri" w:hAnsi="Calibri"/>
          <w:w w:val="105"/>
        </w:rPr>
        <w:t> акциональной</w:t>
      </w:r>
      <w:r>
        <w:rPr>
          <w:rFonts w:ascii="Calibri" w:hAnsi="Calibri"/>
          <w:w w:val="105"/>
        </w:rPr>
        <w:t> характеристики перфективных форм, то она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в точности</w:t>
      </w:r>
      <w:r>
        <w:rPr>
          <w:rFonts w:ascii="Calibri" w:hAnsi="Calibri"/>
          <w:w w:val="105"/>
        </w:rPr>
        <w:t> совпадает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той, которую мы наблюдали</w:t>
      </w:r>
      <w:r>
        <w:rPr>
          <w:rFonts w:ascii="Calibri" w:hAnsi="Calibri"/>
          <w:w w:val="105"/>
        </w:rPr>
        <w:t> у</w:t>
      </w:r>
      <w:r>
        <w:rPr>
          <w:rFonts w:ascii="Calibri" w:hAnsi="Calibri"/>
          <w:w w:val="105"/>
        </w:rPr>
        <w:t> предельно-стативные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г:лаюлов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предыдущем</w:t>
      </w:r>
      <w:r>
        <w:rPr>
          <w:rFonts w:ascii="Calibri" w:hAnsi="Calibri"/>
          <w:w w:val="105"/>
        </w:rPr>
        <w:t> рыдепе. У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сильного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класса</w:t>
      </w:r>
      <w:r>
        <w:rPr>
          <w:rFonts w:ascii="Calibri" w:hAnsi="Calibri"/>
          <w:spacing w:val="29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перфективе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имеем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карактеристиі‹у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(ES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S), у</w:t>
      </w:r>
      <w:r>
        <w:rPr>
          <w:rFonts w:ascii="Calibri" w:hAnsi="Calibri"/>
          <w:w w:val="105"/>
        </w:rPr>
        <w:t> слабого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характеристику, включающую</w:t>
      </w:r>
      <w:r>
        <w:rPr>
          <w:rFonts w:ascii="Calibri" w:hAnsi="Calibri"/>
          <w:w w:val="105"/>
        </w:rPr>
        <w:t> дополнительную интер- </w:t>
      </w:r>
      <w:r>
        <w:rPr>
          <w:rFonts w:ascii="Calibri" w:hAnsi="Calibri"/>
          <w:w w:val="105"/>
          <w:sz w:val="46"/>
        </w:rPr>
        <w:t>претацию</w:t>
      </w:r>
      <w:r>
        <w:rPr>
          <w:rFonts w:ascii="Calibri" w:hAnsi="Calibri"/>
          <w:spacing w:val="-20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пяоцгсс</w:t>
      </w:r>
      <w:r>
        <w:rPr>
          <w:rFonts w:ascii="Calibri" w:hAnsi="Calibri"/>
          <w:spacing w:val="-27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—</w:t>
      </w:r>
      <w:r>
        <w:rPr>
          <w:rFonts w:ascii="Calibri" w:hAnsi="Calibri"/>
          <w:spacing w:val="37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(ES</w:t>
      </w:r>
      <w:r>
        <w:rPr>
          <w:rFonts w:ascii="Calibri" w:hAnsi="Calibri"/>
          <w:spacing w:val="77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Р</w:t>
      </w:r>
      <w:r>
        <w:rPr>
          <w:rFonts w:ascii="Calibri" w:hAnsi="Calibri"/>
          <w:spacing w:val="-15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S}.</w:t>
      </w:r>
    </w:p>
    <w:p>
      <w:pPr>
        <w:spacing w:line="523" w:lineRule="exact" w:before="0"/>
        <w:ind w:left="882" w:right="0" w:firstLine="0"/>
        <w:jc w:val="both"/>
        <w:rPr>
          <w:rFonts w:ascii="Calibri" w:hAnsi="Calibri"/>
          <w:sz w:val="46"/>
        </w:rPr>
      </w:pPr>
      <w:r>
        <w:rPr>
          <w:rFonts w:ascii="Calibri" w:hAnsi="Calibri"/>
          <w:w w:val="105"/>
          <w:sz w:val="46"/>
        </w:rPr>
        <w:t>Сстльиые</w:t>
      </w:r>
      <w:r>
        <w:rPr>
          <w:rFonts w:ascii="Calibri" w:hAnsi="Calibri"/>
          <w:spacing w:val="46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етативио-процессные</w:t>
      </w:r>
      <w:r>
        <w:rPr>
          <w:rFonts w:ascii="Calibri" w:hAnsi="Calibri"/>
          <w:spacing w:val="-9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гяагояы</w:t>
      </w:r>
      <w:r>
        <w:rPr>
          <w:rFonts w:ascii="Calibri" w:hAnsi="Calibri"/>
          <w:spacing w:val="21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&lt;ЕЅ</w:t>
      </w:r>
      <w:r>
        <w:rPr>
          <w:rFonts w:ascii="Calibri" w:hAnsi="Calibri"/>
          <w:spacing w:val="44"/>
          <w:w w:val="150"/>
          <w:sz w:val="46"/>
        </w:rPr>
        <w:t> </w:t>
      </w:r>
      <w:r>
        <w:rPr>
          <w:rFonts w:ascii="Calibri" w:hAnsi="Calibri"/>
          <w:w w:val="105"/>
          <w:sz w:val="46"/>
        </w:rPr>
        <w:t>S,</w:t>
      </w:r>
      <w:r>
        <w:rPr>
          <w:rFonts w:ascii="Calibri" w:hAnsi="Calibri"/>
          <w:spacing w:val="23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Р</w:t>
      </w:r>
      <w:r>
        <w:rPr>
          <w:rFonts w:ascii="Calibri" w:hAnsi="Calibri"/>
          <w:spacing w:val="18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Ѕ&gt;</w:t>
      </w:r>
      <w:r>
        <w:rPr>
          <w:rFonts w:ascii="Calibri" w:hAnsi="Calibri"/>
          <w:spacing w:val="51"/>
          <w:w w:val="105"/>
          <w:sz w:val="46"/>
        </w:rPr>
        <w:t> </w:t>
      </w:r>
      <w:r>
        <w:rPr>
          <w:rFonts w:ascii="Calibri" w:hAnsi="Calibri"/>
          <w:spacing w:val="-2"/>
          <w:w w:val="105"/>
          <w:sz w:val="46"/>
        </w:rPr>
        <w:t>представ-</w:t>
      </w:r>
    </w:p>
    <w:p>
      <w:pPr>
        <w:spacing w:line="529" w:lineRule="exact" w:before="0"/>
        <w:ind w:left="160" w:right="0" w:firstLine="0"/>
        <w:jc w:val="both"/>
        <w:rPr>
          <w:sz w:val="46"/>
        </w:rPr>
      </w:pPr>
      <w:r>
        <w:rPr>
          <w:w w:val="90"/>
          <w:sz w:val="46"/>
        </w:rPr>
        <w:t>лены</w:t>
      </w:r>
      <w:r>
        <w:rPr>
          <w:spacing w:val="-9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pacing w:val="31"/>
          <w:sz w:val="46"/>
        </w:rPr>
        <w:t> </w:t>
      </w:r>
      <w:r>
        <w:rPr>
          <w:w w:val="90"/>
          <w:sz w:val="46"/>
        </w:rPr>
        <w:t>и</w:t>
      </w:r>
      <w:r>
        <w:rPr>
          <w:spacing w:val="-8"/>
          <w:sz w:val="46"/>
        </w:rPr>
        <w:t> </w:t>
      </w:r>
      <w:r>
        <w:rPr>
          <w:w w:val="90"/>
          <w:sz w:val="46"/>
        </w:rPr>
        <w:t>марийском</w:t>
      </w:r>
      <w:r>
        <w:rPr>
          <w:spacing w:val="49"/>
          <w:sz w:val="46"/>
        </w:rPr>
        <w:t> </w:t>
      </w:r>
      <w:r>
        <w:rPr>
          <w:w w:val="90"/>
          <w:sz w:val="46"/>
        </w:rPr>
        <w:t>языісах;</w:t>
      </w:r>
      <w:r>
        <w:rPr>
          <w:spacing w:val="1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балкарском</w:t>
      </w:r>
      <w:r>
        <w:rPr>
          <w:spacing w:val="3"/>
          <w:sz w:val="46"/>
        </w:rPr>
        <w:t> </w:t>
      </w:r>
      <w:r>
        <w:rPr>
          <w:w w:val="90"/>
          <w:sz w:val="46"/>
        </w:rPr>
        <w:t>таких</w:t>
      </w:r>
      <w:r>
        <w:rPr>
          <w:spacing w:val="5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14"/>
          <w:w w:val="90"/>
          <w:sz w:val="46"/>
        </w:rPr>
        <w:t> </w:t>
      </w:r>
      <w:r>
        <w:rPr>
          <w:spacing w:val="-5"/>
          <w:w w:val="90"/>
          <w:sz w:val="46"/>
        </w:rPr>
        <w:t>o6-</w:t>
      </w:r>
    </w:p>
    <w:p>
      <w:pPr>
        <w:spacing w:before="8"/>
        <w:ind w:left="188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наружилось.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Списки</w:t>
      </w:r>
      <w:r>
        <w:rPr>
          <w:rFonts w:ascii="Times New Roman" w:hAnsi="Times New Roman"/>
          <w:spacing w:val="7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наших</w:t>
      </w:r>
      <w:r>
        <w:rPr>
          <w:rFonts w:ascii="Times New Roman" w:hAnsi="Times New Roman"/>
          <w:spacing w:val="3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выборок</w:t>
      </w:r>
      <w:r>
        <w:rPr>
          <w:rFonts w:ascii="Times New Roman" w:hAnsi="Times New Roman"/>
          <w:spacing w:val="7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показаны</w:t>
      </w:r>
      <w:r>
        <w:rPr>
          <w:rFonts w:ascii="Times New Roman" w:hAnsi="Times New Roman"/>
          <w:spacing w:val="6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(3093310):</w:t>
      </w:r>
    </w:p>
    <w:p>
      <w:pPr>
        <w:pStyle w:val="ListParagraph"/>
        <w:numPr>
          <w:ilvl w:val="0"/>
          <w:numId w:val="52"/>
        </w:numPr>
        <w:tabs>
          <w:tab w:pos="1373" w:val="left" w:leader="none"/>
        </w:tabs>
        <w:spacing w:line="500" w:lineRule="exact" w:before="257" w:after="0"/>
        <w:ind w:left="1373" w:right="0" w:hanging="1243"/>
        <w:jc w:val="left"/>
        <w:rPr>
          <w:sz w:val="43"/>
        </w:rPr>
      </w:pPr>
      <w:r>
        <w:rPr>
          <w:w w:val="85"/>
          <w:sz w:val="43"/>
        </w:rPr>
        <w:t>Снльные</w:t>
      </w:r>
      <w:r>
        <w:rPr>
          <w:spacing w:val="67"/>
          <w:sz w:val="43"/>
        </w:rPr>
        <w:t> </w:t>
      </w:r>
      <w:r>
        <w:rPr>
          <w:w w:val="85"/>
          <w:sz w:val="43"/>
        </w:rPr>
        <w:t>ствтивно-процесоные</w:t>
      </w:r>
      <w:r>
        <w:rPr>
          <w:spacing w:val="48"/>
          <w:sz w:val="43"/>
        </w:rPr>
        <w:t> </w:t>
      </w:r>
      <w:r>
        <w:rPr>
          <w:w w:val="85"/>
          <w:sz w:val="43"/>
        </w:rPr>
        <w:t>гпвголы</w:t>
      </w:r>
      <w:r>
        <w:rPr>
          <w:spacing w:val="70"/>
          <w:w w:val="150"/>
          <w:sz w:val="43"/>
        </w:rPr>
        <w:t> </w:t>
      </w:r>
      <w:r>
        <w:rPr>
          <w:w w:val="85"/>
          <w:sz w:val="43"/>
        </w:rPr>
        <w:t>в</w:t>
      </w:r>
      <w:r>
        <w:rPr>
          <w:spacing w:val="7"/>
          <w:sz w:val="43"/>
        </w:rPr>
        <w:t> </w:t>
      </w:r>
      <w:r>
        <w:rPr>
          <w:w w:val="85"/>
          <w:sz w:val="43"/>
        </w:rPr>
        <w:t>багвалинском</w:t>
      </w:r>
      <w:r>
        <w:rPr>
          <w:spacing w:val="21"/>
          <w:sz w:val="43"/>
        </w:rPr>
        <w:t>  </w:t>
      </w:r>
      <w:r>
        <w:rPr>
          <w:spacing w:val="-2"/>
          <w:w w:val="85"/>
          <w:sz w:val="43"/>
        </w:rPr>
        <w:t>sзыке:</w:t>
      </w:r>
    </w:p>
    <w:p>
      <w:pPr>
        <w:spacing w:line="500" w:lineRule="exact" w:before="0"/>
        <w:ind w:left="1384" w:right="0" w:firstLine="0"/>
        <w:jc w:val="left"/>
        <w:rPr>
          <w:sz w:val="43"/>
        </w:rPr>
      </w:pPr>
      <w:r>
        <w:rPr>
          <w:i/>
          <w:w w:val="90"/>
          <w:sz w:val="43"/>
        </w:rPr>
        <w:t>5-iii</w:t>
      </w:r>
      <w:r>
        <w:rPr>
          <w:i/>
          <w:spacing w:val="10"/>
          <w:sz w:val="43"/>
        </w:rPr>
        <w:t> </w:t>
      </w:r>
      <w:r>
        <w:rPr>
          <w:w w:val="90"/>
          <w:sz w:val="43"/>
        </w:rPr>
        <w:t>‘останавливаться’,</w:t>
      </w:r>
      <w:r>
        <w:rPr>
          <w:spacing w:val="67"/>
          <w:sz w:val="43"/>
        </w:rPr>
        <w:t> </w:t>
      </w:r>
      <w:r>
        <w:rPr>
          <w:i/>
          <w:w w:val="90"/>
          <w:sz w:val="43"/>
        </w:rPr>
        <w:t>f›—i.ii</w:t>
      </w:r>
      <w:r>
        <w:rPr>
          <w:i/>
          <w:spacing w:val="3"/>
          <w:sz w:val="43"/>
        </w:rPr>
        <w:t> </w:t>
      </w:r>
      <w:r>
        <w:rPr>
          <w:w w:val="90"/>
          <w:sz w:val="43"/>
        </w:rPr>
        <w:t>‘ловнть,</w:t>
      </w:r>
      <w:r>
        <w:rPr>
          <w:spacing w:val="20"/>
          <w:sz w:val="43"/>
        </w:rPr>
        <w:t> </w:t>
      </w:r>
      <w:r>
        <w:rPr>
          <w:w w:val="90"/>
          <w:sz w:val="43"/>
        </w:rPr>
        <w:t>держать’,</w:t>
      </w:r>
      <w:r>
        <w:rPr>
          <w:spacing w:val="29"/>
          <w:sz w:val="43"/>
        </w:rPr>
        <w:t> </w:t>
      </w:r>
      <w:r>
        <w:rPr>
          <w:i/>
          <w:w w:val="90"/>
          <w:sz w:val="43"/>
        </w:rPr>
        <w:t>helli</w:t>
      </w:r>
      <w:r>
        <w:rPr>
          <w:i/>
          <w:spacing w:val="28"/>
          <w:sz w:val="43"/>
        </w:rPr>
        <w:t> </w:t>
      </w:r>
      <w:r>
        <w:rPr>
          <w:spacing w:val="-2"/>
          <w:w w:val="90"/>
          <w:sz w:val="43"/>
        </w:rPr>
        <w:t>‘ложиться’</w:t>
      </w:r>
    </w:p>
    <w:p>
      <w:pPr>
        <w:pStyle w:val="ListParagraph"/>
        <w:numPr>
          <w:ilvl w:val="0"/>
          <w:numId w:val="52"/>
        </w:numPr>
        <w:tabs>
          <w:tab w:pos="1375" w:val="left" w:leader="none"/>
        </w:tabs>
        <w:spacing w:line="240" w:lineRule="auto" w:before="269" w:after="0"/>
        <w:ind w:left="1375" w:right="0" w:hanging="1241"/>
        <w:jc w:val="left"/>
        <w:rPr>
          <w:sz w:val="39"/>
        </w:rPr>
      </w:pPr>
      <w:r>
        <w:rPr>
          <w:spacing w:val="-4"/>
          <w:sz w:val="39"/>
        </w:rPr>
        <w:t>Сильные</w:t>
      </w:r>
      <w:r>
        <w:rPr>
          <w:spacing w:val="2"/>
          <w:sz w:val="39"/>
        </w:rPr>
        <w:t> </w:t>
      </w:r>
      <w:r>
        <w:rPr>
          <w:spacing w:val="-4"/>
          <w:sz w:val="39"/>
        </w:rPr>
        <w:t>стативно-процессные</w:t>
      </w:r>
      <w:r>
        <w:rPr>
          <w:spacing w:val="24"/>
          <w:sz w:val="39"/>
        </w:rPr>
        <w:t> </w:t>
      </w:r>
      <w:r>
        <w:rPr>
          <w:spacing w:val="-4"/>
          <w:sz w:val="39"/>
        </w:rPr>
        <w:t>глаголы</w:t>
      </w:r>
      <w:r>
        <w:rPr>
          <w:spacing w:val="22"/>
          <w:sz w:val="39"/>
        </w:rPr>
        <w:t> </w:t>
      </w:r>
      <w:r>
        <w:rPr>
          <w:spacing w:val="-4"/>
          <w:sz w:val="39"/>
        </w:rPr>
        <w:t>в</w:t>
      </w:r>
      <w:r>
        <w:rPr>
          <w:spacing w:val="-12"/>
          <w:sz w:val="39"/>
        </w:rPr>
        <w:t> </w:t>
      </w:r>
      <w:r>
        <w:rPr>
          <w:spacing w:val="-4"/>
          <w:sz w:val="39"/>
        </w:rPr>
        <w:t>марийском</w:t>
      </w:r>
      <w:r>
        <w:rPr>
          <w:spacing w:val="49"/>
          <w:sz w:val="39"/>
        </w:rPr>
        <w:t> </w:t>
      </w:r>
      <w:r>
        <w:rPr>
          <w:spacing w:val="-4"/>
          <w:sz w:val="39"/>
        </w:rPr>
        <w:t>языке</w:t>
      </w:r>
    </w:p>
    <w:p>
      <w:pPr>
        <w:spacing w:before="72"/>
        <w:ind w:left="1384" w:right="0" w:firstLine="0"/>
        <w:jc w:val="left"/>
        <w:rPr>
          <w:sz w:val="37"/>
        </w:rPr>
      </w:pPr>
      <w:r>
        <w:rPr>
          <w:i/>
          <w:w w:val="105"/>
          <w:sz w:val="37"/>
        </w:rPr>
        <w:t>kalmafi</w:t>
      </w:r>
      <w:r>
        <w:rPr>
          <w:i/>
          <w:spacing w:val="-11"/>
          <w:w w:val="105"/>
          <w:sz w:val="37"/>
        </w:rPr>
        <w:t> </w:t>
      </w:r>
      <w:r>
        <w:rPr>
          <w:w w:val="105"/>
          <w:sz w:val="37"/>
        </w:rPr>
        <w:t>‘мерзнуть*,</w:t>
      </w:r>
      <w:r>
        <w:rPr>
          <w:spacing w:val="14"/>
          <w:w w:val="105"/>
          <w:sz w:val="37"/>
        </w:rPr>
        <w:t> </w:t>
      </w:r>
      <w:r>
        <w:rPr>
          <w:i/>
          <w:w w:val="105"/>
          <w:sz w:val="37"/>
        </w:rPr>
        <w:t>kидaй</w:t>
      </w:r>
      <w:r>
        <w:rPr>
          <w:i/>
          <w:spacing w:val="-18"/>
          <w:w w:val="105"/>
          <w:sz w:val="37"/>
        </w:rPr>
        <w:t> </w:t>
      </w:r>
      <w:r>
        <w:rPr>
          <w:w w:val="105"/>
          <w:sz w:val="37"/>
        </w:rPr>
        <w:t>‘ловнть,</w:t>
      </w:r>
      <w:r>
        <w:rPr>
          <w:spacing w:val="-5"/>
          <w:w w:val="105"/>
          <w:sz w:val="37"/>
        </w:rPr>
        <w:t> </w:t>
      </w:r>
      <w:r>
        <w:rPr>
          <w:spacing w:val="-2"/>
          <w:w w:val="105"/>
          <w:sz w:val="37"/>
        </w:rPr>
        <w:t>держать’</w:t>
      </w:r>
    </w:p>
    <w:p>
      <w:pPr>
        <w:spacing w:before="308"/>
        <w:ind w:left="0" w:right="106" w:firstLine="0"/>
        <w:jc w:val="right"/>
        <w:rPr>
          <w:sz w:val="41"/>
        </w:rPr>
      </w:pPr>
      <w:r>
        <w:rPr>
          <w:sz w:val="41"/>
        </w:rPr>
        <w:t>Имперфектнвные</w:t>
      </w:r>
      <w:r>
        <w:rPr>
          <w:spacing w:val="46"/>
          <w:w w:val="150"/>
          <w:sz w:val="41"/>
        </w:rPr>
        <w:t> </w:t>
      </w:r>
      <w:r>
        <w:rPr>
          <w:sz w:val="41"/>
        </w:rPr>
        <w:t>формы</w:t>
      </w:r>
      <w:r>
        <w:rPr>
          <w:spacing w:val="43"/>
          <w:w w:val="150"/>
          <w:sz w:val="41"/>
        </w:rPr>
        <w:t> </w:t>
      </w:r>
      <w:r>
        <w:rPr>
          <w:sz w:val="41"/>
        </w:rPr>
        <w:t>сильных</w:t>
      </w:r>
      <w:r>
        <w:rPr>
          <w:spacing w:val="57"/>
          <w:w w:val="150"/>
          <w:sz w:val="41"/>
        </w:rPr>
        <w:t> </w:t>
      </w:r>
      <w:r>
        <w:rPr>
          <w:sz w:val="41"/>
        </w:rPr>
        <w:t>стативио-процессиых</w:t>
      </w:r>
      <w:r>
        <w:rPr>
          <w:spacing w:val="78"/>
          <w:sz w:val="41"/>
        </w:rPr>
        <w:t> </w:t>
      </w:r>
      <w:r>
        <w:rPr>
          <w:spacing w:val="-2"/>
          <w:sz w:val="41"/>
        </w:rPr>
        <w:t>маюлов</w:t>
      </w:r>
    </w:p>
    <w:p>
      <w:pPr>
        <w:spacing w:before="34"/>
        <w:ind w:left="17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илпюстрируются</w:t>
      </w:r>
      <w:r>
        <w:rPr>
          <w:rFonts w:ascii="Times New Roman" w:hAnsi="Times New Roman"/>
          <w:spacing w:val="51"/>
          <w:sz w:val="46"/>
        </w:rPr>
        <w:t> 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45"/>
          <w:w w:val="15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(3113312):</w:t>
      </w:r>
    </w:p>
    <w:p>
      <w:pPr>
        <w:pStyle w:val="ListParagraph"/>
        <w:numPr>
          <w:ilvl w:val="0"/>
          <w:numId w:val="52"/>
        </w:numPr>
        <w:tabs>
          <w:tab w:pos="1389" w:val="left" w:leader="none"/>
        </w:tabs>
        <w:spacing w:line="488" w:lineRule="exact" w:before="235" w:after="0"/>
        <w:ind w:left="1389" w:right="0" w:hanging="123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ь»гюлинский</w:t>
      </w:r>
    </w:p>
    <w:p>
      <w:pPr>
        <w:tabs>
          <w:tab w:pos="4824" w:val="left" w:leader="none"/>
          <w:tab w:pos="6545" w:val="left" w:leader="none"/>
        </w:tabs>
        <w:spacing w:line="523" w:lineRule="exact" w:before="0"/>
        <w:ind w:left="138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5"/>
          <w:sz w:val="46"/>
        </w:rPr>
        <w:t>o-su-</w:t>
      </w:r>
      <w:r>
        <w:rPr>
          <w:rFonts w:ascii="Times New Roman" w:hAnsi="Times New Roman"/>
          <w:spacing w:val="-10"/>
          <w:w w:val="85"/>
          <w:sz w:val="46"/>
        </w:rPr>
        <w:t>r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L’anc'al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95"/>
          <w:sz w:val="46"/>
        </w:rPr>
        <w:t>b-ifi-raO-X</w:t>
      </w:r>
      <w:r>
        <w:rPr>
          <w:rFonts w:ascii="Times New Roman" w:hAnsi="Times New Roman"/>
          <w:spacing w:val="34"/>
          <w:sz w:val="46"/>
        </w:rPr>
        <w:t> </w:t>
      </w:r>
      <w:r>
        <w:rPr>
          <w:rFonts w:ascii="Times New Roman" w:hAnsi="Times New Roman"/>
          <w:spacing w:val="-4"/>
          <w:w w:val="95"/>
          <w:sz w:val="46"/>
        </w:rPr>
        <w:t>еда.</w:t>
      </w:r>
    </w:p>
    <w:p>
      <w:pPr>
        <w:tabs>
          <w:tab w:pos="4814" w:val="left" w:leader="none"/>
          <w:tab w:pos="6549" w:val="left" w:leader="none"/>
        </w:tabs>
        <w:spacing w:before="12"/>
        <w:ind w:left="1378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4"/>
          <w:sz w:val="41"/>
        </w:rPr>
        <w:t>этот-ОВL.</w:t>
      </w:r>
      <w:r>
        <w:rPr>
          <w:rFonts w:ascii="Times New Roman" w:hAnsi="Times New Roman"/>
          <w:spacing w:val="-27"/>
          <w:sz w:val="41"/>
        </w:rPr>
        <w:t> </w:t>
      </w:r>
      <w:r>
        <w:rPr>
          <w:rFonts w:ascii="Times New Roman" w:hAnsi="Times New Roman"/>
          <w:spacing w:val="-4"/>
          <w:sz w:val="41"/>
        </w:rPr>
        <w:t>M-</w:t>
      </w:r>
      <w:r>
        <w:rPr>
          <w:rFonts w:ascii="Times New Roman" w:hAnsi="Times New Roman"/>
          <w:spacing w:val="-5"/>
          <w:sz w:val="41"/>
        </w:rPr>
        <w:t>ERG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4"/>
          <w:sz w:val="41"/>
        </w:rPr>
        <w:t>заяц</w:t>
      </w:r>
      <w:r>
        <w:rPr>
          <w:rFonts w:ascii="Times New Roman" w:hAnsi="Times New Roman"/>
          <w:sz w:val="41"/>
        </w:rPr>
        <w:tab/>
        <w:t>N-zввтять-lРFV-</w:t>
      </w:r>
      <w:r>
        <w:rPr>
          <w:rFonts w:ascii="Times New Roman" w:hAnsi="Times New Roman"/>
          <w:spacing w:val="-2"/>
          <w:sz w:val="41"/>
        </w:rPr>
        <w:t>СОNVесть</w:t>
      </w:r>
    </w:p>
    <w:p>
      <w:pPr>
        <w:spacing w:before="20"/>
        <w:ind w:left="1428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w w:val="105"/>
          <w:sz w:val="43"/>
        </w:rPr>
        <w:t>/.</w:t>
      </w:r>
      <w:r>
        <w:rPr>
          <w:rFonts w:ascii="Times New Roman" w:hAnsi="Times New Roman"/>
          <w:spacing w:val="59"/>
          <w:w w:val="105"/>
          <w:sz w:val="43"/>
        </w:rPr>
        <w:t> </w:t>
      </w:r>
      <w:r>
        <w:rPr>
          <w:rFonts w:ascii="Times New Roman" w:hAnsi="Times New Roman"/>
          <w:i/>
          <w:w w:val="105"/>
          <w:sz w:val="43"/>
        </w:rPr>
        <w:t>Он</w:t>
      </w:r>
      <w:r>
        <w:rPr>
          <w:rFonts w:ascii="Times New Roman" w:hAnsi="Times New Roman"/>
          <w:i/>
          <w:spacing w:val="-20"/>
          <w:w w:val="105"/>
          <w:sz w:val="43"/>
        </w:rPr>
        <w:t> </w:t>
      </w:r>
      <w:r>
        <w:rPr>
          <w:rFonts w:ascii="Times New Roman" w:hAnsi="Times New Roman"/>
          <w:i/>
          <w:w w:val="105"/>
          <w:sz w:val="43"/>
        </w:rPr>
        <w:t>ловит</w:t>
      </w:r>
      <w:r>
        <w:rPr>
          <w:rFonts w:ascii="Times New Roman" w:hAnsi="Times New Roman"/>
          <w:i/>
          <w:spacing w:val="-22"/>
          <w:w w:val="105"/>
          <w:sz w:val="43"/>
        </w:rPr>
        <w:t> </w:t>
      </w:r>
      <w:r>
        <w:rPr>
          <w:rFonts w:ascii="Times New Roman" w:hAnsi="Times New Roman"/>
          <w:i/>
          <w:spacing w:val="-2"/>
          <w:w w:val="105"/>
          <w:sz w:val="43"/>
        </w:rPr>
        <w:t>зайца.</w:t>
      </w:r>
    </w:p>
    <w:p>
      <w:pPr>
        <w:pStyle w:val="BodyText"/>
        <w:spacing w:before="4"/>
        <w:rPr>
          <w:rFonts w:ascii="Times New Roman"/>
          <w:i/>
          <w:sz w:val="9"/>
        </w:rPr>
      </w:pPr>
      <w:r>
        <w:rPr>
          <w:rFonts w:ascii="Times New Roman"/>
          <w:i/>
          <w:sz w:val="9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1238250</wp:posOffset>
            </wp:positionH>
            <wp:positionV relativeFrom="paragraph">
              <wp:posOffset>84071</wp:posOffset>
            </wp:positionV>
            <wp:extent cx="2447925" cy="238125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2"/>
        </w:numPr>
        <w:tabs>
          <w:tab w:pos="1376" w:val="left" w:leader="none"/>
        </w:tabs>
        <w:spacing w:line="240" w:lineRule="auto" w:before="236" w:after="0"/>
        <w:ind w:left="1376" w:right="0" w:hanging="1246"/>
        <w:jc w:val="left"/>
        <w:rPr>
          <w:sz w:val="43"/>
        </w:rPr>
      </w:pPr>
      <w:r>
        <w:rPr>
          <w:sz w:val="43"/>
        </w:rPr>
        <w:t>м</w:t>
      </w:r>
      <w:r>
        <w:rPr>
          <w:spacing w:val="42"/>
          <w:w w:val="150"/>
          <w:sz w:val="43"/>
        </w:rPr>
        <w:t> </w:t>
      </w:r>
      <w:r>
        <w:rPr>
          <w:spacing w:val="-2"/>
          <w:w w:val="90"/>
          <w:sz w:val="43"/>
        </w:rPr>
        <w:t>Рийскии</w:t>
      </w:r>
    </w:p>
    <w:p>
      <w:pPr>
        <w:pStyle w:val="BodyText"/>
        <w:tabs>
          <w:tab w:pos="2615" w:val="left" w:leader="none"/>
        </w:tabs>
        <w:spacing w:line="500" w:lineRule="exact" w:before="6"/>
        <w:ind w:left="1337"/>
      </w:pPr>
      <w:r>
        <w:rPr>
          <w:spacing w:val="-2"/>
        </w:rPr>
        <w:t>jivan</w:t>
      </w:r>
      <w:r>
        <w:rPr/>
        <w:tab/>
      </w:r>
      <w:r>
        <w:rPr>
          <w:w w:val="90"/>
        </w:rPr>
        <w:t>kalm-</w:t>
      </w:r>
      <w:r>
        <w:rPr>
          <w:spacing w:val="-5"/>
        </w:rPr>
        <w:t>a.</w:t>
      </w:r>
    </w:p>
    <w:p>
      <w:pPr>
        <w:pStyle w:val="BodyText"/>
        <w:tabs>
          <w:tab w:pos="2606" w:val="left" w:leader="none"/>
        </w:tabs>
        <w:spacing w:line="500" w:lineRule="exact"/>
        <w:ind w:left="1373"/>
      </w:pPr>
      <w:r>
        <w:rPr>
          <w:spacing w:val="-4"/>
        </w:rPr>
        <w:t>Иван</w:t>
      </w:r>
      <w:r>
        <w:rPr/>
        <w:tab/>
      </w:r>
      <w:r>
        <w:rPr>
          <w:w w:val="90"/>
        </w:rPr>
        <w:t>мерзнуть-</w:t>
      </w:r>
      <w:r>
        <w:rPr>
          <w:spacing w:val="-2"/>
        </w:rPr>
        <w:t>РRЅFТ</w:t>
      </w:r>
    </w:p>
    <w:p>
      <w:pPr>
        <w:pStyle w:val="ListParagraph"/>
        <w:numPr>
          <w:ilvl w:val="1"/>
          <w:numId w:val="52"/>
        </w:numPr>
        <w:tabs>
          <w:tab w:pos="1882" w:val="left" w:leader="none"/>
        </w:tabs>
        <w:spacing w:line="240" w:lineRule="auto" w:before="6" w:after="0"/>
        <w:ind w:left="1882" w:right="0" w:hanging="477"/>
        <w:jc w:val="left"/>
        <w:rPr>
          <w:i/>
          <w:sz w:val="43"/>
        </w:rPr>
      </w:pPr>
      <w:r>
        <w:rPr>
          <w:i/>
          <w:w w:val="90"/>
          <w:sz w:val="43"/>
        </w:rPr>
        <w:t>Иван</w:t>
      </w:r>
      <w:r>
        <w:rPr>
          <w:i/>
          <w:spacing w:val="12"/>
          <w:sz w:val="43"/>
        </w:rPr>
        <w:t> </w:t>
      </w:r>
      <w:r>
        <w:rPr>
          <w:i/>
          <w:spacing w:val="-2"/>
          <w:w w:val="95"/>
          <w:sz w:val="43"/>
        </w:rPr>
        <w:t>замерзает.</w:t>
      </w:r>
    </w:p>
    <w:p>
      <w:pPr>
        <w:pStyle w:val="BodyText"/>
        <w:spacing w:before="253"/>
        <w:rPr>
          <w:i/>
        </w:rPr>
      </w:pPr>
    </w:p>
    <w:p>
      <w:pPr>
        <w:spacing w:before="0"/>
        <w:ind w:left="151" w:right="121" w:firstLine="740"/>
        <w:jc w:val="right"/>
        <w:rPr>
          <w:sz w:val="46"/>
        </w:rPr>
      </w:pPr>
      <w:r>
        <w:rPr>
          <w:w w:val="90"/>
          <w:sz w:val="46"/>
        </w:rPr>
        <w:t>И в</w:t>
      </w:r>
      <w:r>
        <w:rPr>
          <w:spacing w:val="-24"/>
          <w:w w:val="90"/>
          <w:sz w:val="46"/>
        </w:rPr>
        <w:t> </w:t>
      </w:r>
      <w:r>
        <w:rPr>
          <w:w w:val="90"/>
          <w:sz w:val="46"/>
        </w:rPr>
        <w:t>(311),</w:t>
      </w:r>
      <w:r>
        <w:rPr>
          <w:sz w:val="46"/>
        </w:rPr>
        <w:t> </w:t>
      </w:r>
      <w:r>
        <w:rPr>
          <w:w w:val="90"/>
          <w:sz w:val="46"/>
        </w:rPr>
        <w:t>и в</w:t>
      </w:r>
      <w:r>
        <w:rPr>
          <w:spacing w:val="-19"/>
          <w:w w:val="90"/>
          <w:sz w:val="46"/>
        </w:rPr>
        <w:t> </w:t>
      </w:r>
      <w:r>
        <w:rPr>
          <w:w w:val="90"/>
          <w:sz w:val="46"/>
        </w:rPr>
        <w:t>(312) Презенс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имеет двс интерпретаііии.</w:t>
      </w:r>
      <w:r>
        <w:rPr>
          <w:sz w:val="46"/>
        </w:rPr>
        <w:t> </w:t>
      </w:r>
      <w:r>
        <w:rPr>
          <w:w w:val="90"/>
          <w:sz w:val="46"/>
        </w:rPr>
        <w:t>Во-первых,</w:t>
      </w:r>
      <w:r>
        <w:rPr>
          <w:spacing w:val="40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6"/>
          <w:sz w:val="46"/>
        </w:rPr>
        <w:t> </w:t>
      </w:r>
      <w:r>
        <w:rPr>
          <w:w w:val="90"/>
          <w:sz w:val="46"/>
        </w:rPr>
        <w:t>процесс,</w:t>
      </w:r>
      <w:r>
        <w:rPr>
          <w:spacing w:val="28"/>
          <w:sz w:val="46"/>
        </w:rPr>
        <w:t> </w:t>
      </w:r>
      <w:r>
        <w:rPr>
          <w:w w:val="90"/>
          <w:sz w:val="46"/>
        </w:rPr>
        <w:t>направленный</w:t>
      </w:r>
      <w:r>
        <w:rPr>
          <w:spacing w:val="67"/>
          <w:sz w:val="46"/>
        </w:rPr>
        <w:t> </w:t>
      </w:r>
      <w:r>
        <w:rPr>
          <w:w w:val="90"/>
          <w:sz w:val="46"/>
        </w:rPr>
        <w:t>к</w:t>
      </w:r>
      <w:r>
        <w:rPr>
          <w:spacing w:val="11"/>
          <w:sz w:val="46"/>
        </w:rPr>
        <w:t> </w:t>
      </w:r>
      <w:r>
        <w:rPr>
          <w:w w:val="90"/>
          <w:sz w:val="46"/>
        </w:rPr>
        <w:t>кульминации</w:t>
      </w:r>
      <w:r>
        <w:rPr>
          <w:spacing w:val="32"/>
          <w:sz w:val="46"/>
        </w:rPr>
        <w:t> </w:t>
      </w:r>
      <w:r>
        <w:rPr>
          <w:w w:val="90"/>
          <w:sz w:val="46"/>
        </w:rPr>
        <w:t>(соответственно,</w:t>
      </w:r>
      <w:r>
        <w:rPr>
          <w:spacing w:val="6"/>
          <w:sz w:val="46"/>
        </w:rPr>
        <w:t> </w:t>
      </w:r>
      <w:r>
        <w:rPr>
          <w:spacing w:val="-2"/>
          <w:w w:val="90"/>
          <w:sz w:val="46"/>
        </w:rPr>
        <w:t>‘ловить’</w:t>
      </w:r>
    </w:p>
    <w:p>
      <w:pPr>
        <w:spacing w:after="0"/>
        <w:jc w:val="right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64" w:lineRule="auto" w:before="65"/>
        <w:ind w:left="152" w:right="95" w:firstLine="36"/>
        <w:jc w:val="righ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‘замерзагь’),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во-вюрых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результирующее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состояние,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z w:val="46"/>
        </w:rPr>
        <w:t>возникаю- </w:t>
      </w:r>
      <w:r>
        <w:rPr>
          <w:rFonts w:ascii="Times New Roman" w:hAnsi="Times New Roman"/>
          <w:sz w:val="43"/>
        </w:rPr>
        <w:t>щее после кульминации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(*держать’ и *страдать </w:t>
      </w:r>
      <w:r>
        <w:rPr>
          <w:rFonts w:ascii="Times New Roman" w:hAnsi="Times New Roman"/>
          <w:b/>
          <w:sz w:val="43"/>
        </w:rPr>
        <w:t>от холода, мерзнуть’). Претерит глаголов этою </w:t>
      </w:r>
      <w:r>
        <w:rPr>
          <w:rFonts w:ascii="Times New Roman" w:hAnsi="Times New Roman"/>
          <w:sz w:val="43"/>
        </w:rPr>
        <w:t>типа </w:t>
      </w:r>
      <w:r>
        <w:rPr>
          <w:rFonts w:ascii="Times New Roman" w:hAnsi="Times New Roman"/>
          <w:b/>
          <w:sz w:val="43"/>
        </w:rPr>
        <w:t>в обоих языках </w:t>
      </w:r>
      <w:r>
        <w:rPr>
          <w:rFonts w:ascii="Times New Roman" w:hAnsi="Times New Roman"/>
          <w:sz w:val="43"/>
        </w:rPr>
        <w:t>описывает либо до- </w:t>
      </w:r>
      <w:r>
        <w:rPr>
          <w:rFonts w:ascii="Times New Roman" w:hAnsi="Times New Roman"/>
          <w:b/>
          <w:sz w:val="43"/>
        </w:rPr>
        <w:t>стижение</w:t>
      </w:r>
      <w:r>
        <w:rPr>
          <w:rFonts w:ascii="Times New Roman" w:hAnsi="Times New Roman"/>
          <w:b/>
          <w:spacing w:val="42"/>
          <w:sz w:val="43"/>
        </w:rPr>
        <w:t> </w:t>
      </w:r>
      <w:r>
        <w:rPr>
          <w:rFonts w:ascii="Times New Roman" w:hAnsi="Times New Roman"/>
          <w:sz w:val="43"/>
        </w:rPr>
        <w:t>куяьминакин,</w:t>
      </w:r>
      <w:r>
        <w:rPr>
          <w:rFonts w:ascii="Times New Roman" w:hAnsi="Times New Roman"/>
          <w:spacing w:val="37"/>
          <w:sz w:val="43"/>
        </w:rPr>
        <w:t> </w:t>
      </w:r>
      <w:r>
        <w:rPr>
          <w:rFonts w:ascii="Times New Roman" w:hAnsi="Times New Roman"/>
          <w:sz w:val="43"/>
        </w:rPr>
        <w:t>тіибо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ограниченный</w:t>
      </w:r>
      <w:r>
        <w:rPr>
          <w:rFonts w:ascii="Times New Roman" w:hAnsi="Times New Roman"/>
          <w:spacing w:val="78"/>
          <w:sz w:val="43"/>
        </w:rPr>
        <w:t> </w:t>
      </w:r>
      <w:r>
        <w:rPr>
          <w:rFonts w:ascii="Times New Roman" w:hAnsi="Times New Roman"/>
          <w:sz w:val="43"/>
        </w:rPr>
        <w:t>во</w:t>
      </w:r>
      <w:r>
        <w:rPr>
          <w:rFonts w:ascii="Times New Roman" w:hAnsi="Times New Roman"/>
          <w:spacing w:val="32"/>
          <w:sz w:val="43"/>
        </w:rPr>
        <w:t> </w:t>
      </w:r>
      <w:r>
        <w:rPr>
          <w:rFonts w:ascii="Times New Roman" w:hAnsi="Times New Roman"/>
          <w:sz w:val="43"/>
        </w:rPr>
        <w:t>времени</w:t>
      </w:r>
      <w:r>
        <w:rPr>
          <w:rFonts w:ascii="Times New Roman" w:hAnsi="Times New Roman"/>
          <w:spacing w:val="29"/>
          <w:sz w:val="43"/>
        </w:rPr>
        <w:t> </w:t>
      </w:r>
      <w:r>
        <w:rPr>
          <w:rFonts w:ascii="Times New Roman" w:hAnsi="Times New Roman"/>
          <w:b/>
          <w:sz w:val="43"/>
        </w:rPr>
        <w:t>фрагмент</w:t>
      </w:r>
      <w:r>
        <w:rPr>
          <w:rFonts w:ascii="Times New Roman" w:hAnsi="Times New Roman"/>
          <w:b/>
          <w:spacing w:val="26"/>
          <w:sz w:val="43"/>
        </w:rPr>
        <w:t> </w:t>
      </w:r>
      <w:r>
        <w:rPr>
          <w:rFonts w:ascii="Times New Roman" w:hAnsi="Times New Roman"/>
          <w:spacing w:val="-5"/>
          <w:sz w:val="43"/>
        </w:rPr>
        <w:t>ре-</w:t>
      </w:r>
    </w:p>
    <w:p>
      <w:pPr>
        <w:pStyle w:val="Heading9"/>
        <w:spacing w:line="484" w:lineRule="exact"/>
        <w:ind w:left="178"/>
        <w:jc w:val="left"/>
      </w:pPr>
      <w:r>
        <w:rPr>
          <w:spacing w:val="-5"/>
        </w:rPr>
        <w:t>зультирующею</w:t>
      </w:r>
      <w:r>
        <w:rPr>
          <w:spacing w:val="5"/>
        </w:rPr>
        <w:t> </w:t>
      </w:r>
      <w:r>
        <w:rPr>
          <w:spacing w:val="-2"/>
        </w:rPr>
        <w:t>состояния:</w:t>
      </w:r>
    </w:p>
    <w:p>
      <w:pPr>
        <w:pStyle w:val="ListParagraph"/>
        <w:numPr>
          <w:ilvl w:val="0"/>
          <w:numId w:val="52"/>
        </w:numPr>
        <w:tabs>
          <w:tab w:pos="1388" w:val="left" w:leader="none"/>
        </w:tabs>
        <w:spacing w:line="240" w:lineRule="auto" w:before="256" w:after="0"/>
        <w:ind w:left="1388" w:right="0" w:hanging="123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ьzгвоинский</w:t>
      </w:r>
    </w:p>
    <w:p>
      <w:pPr>
        <w:tabs>
          <w:tab w:pos="4841" w:val="left" w:leader="none"/>
          <w:tab w:pos="6535" w:val="left" w:leader="none"/>
        </w:tabs>
        <w:spacing w:before="19"/>
        <w:ind w:left="1383" w:right="0" w:firstLine="0"/>
        <w:jc w:val="left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pacing w:val="-2"/>
          <w:w w:val="95"/>
          <w:sz w:val="41"/>
        </w:rPr>
        <w:t>o-su-</w:t>
      </w:r>
      <w:r>
        <w:rPr>
          <w:rFonts w:ascii="Times New Roman" w:hAnsi="Times New Roman"/>
          <w:b/>
          <w:spacing w:val="-10"/>
          <w:w w:val="95"/>
          <w:sz w:val="41"/>
        </w:rPr>
        <w:t>r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spacing w:val="-2"/>
          <w:sz w:val="41"/>
        </w:rPr>
        <w:t>L'anë’al</w:t>
      </w:r>
      <w:r>
        <w:rPr>
          <w:rFonts w:ascii="Times New Roman" w:hAnsi="Times New Roman"/>
          <w:b/>
          <w:sz w:val="41"/>
        </w:rPr>
        <w:tab/>
      </w:r>
      <w:r>
        <w:rPr>
          <w:rFonts w:ascii="Times New Roman" w:hAnsi="Times New Roman"/>
          <w:b/>
          <w:w w:val="85"/>
          <w:sz w:val="41"/>
        </w:rPr>
        <w:t>b-</w:t>
      </w:r>
      <w:r>
        <w:rPr>
          <w:rFonts w:ascii="Times New Roman" w:hAnsi="Times New Roman"/>
          <w:b/>
          <w:spacing w:val="-2"/>
          <w:sz w:val="41"/>
        </w:rPr>
        <w:t>ifii.</w:t>
      </w:r>
    </w:p>
    <w:p>
      <w:pPr>
        <w:pStyle w:val="Heading9"/>
        <w:tabs>
          <w:tab w:pos="6537" w:val="left" w:leader="none"/>
        </w:tabs>
        <w:spacing w:before="20"/>
        <w:ind w:left="1393"/>
        <w:jc w:val="left"/>
      </w:pPr>
      <w:r>
        <w:rPr>
          <w:w w:val="90"/>
        </w:rPr>
        <w:t>этoт-OBL.M-ERG</w:t>
      </w:r>
      <w:r>
        <w:rPr>
          <w:spacing w:val="30"/>
        </w:rPr>
        <w:t>  </w:t>
      </w:r>
      <w:r>
        <w:rPr>
          <w:b w:val="0"/>
          <w:spacing w:val="-4"/>
          <w:w w:val="90"/>
        </w:rPr>
        <w:t>заяц</w:t>
      </w:r>
      <w:r>
        <w:rPr>
          <w:b w:val="0"/>
        </w:rPr>
        <w:tab/>
      </w:r>
      <w:r>
        <w:rPr>
          <w:spacing w:val="-2"/>
          <w:w w:val="95"/>
        </w:rPr>
        <w:t>N-</w:t>
      </w:r>
      <w:r>
        <w:rPr>
          <w:spacing w:val="-2"/>
        </w:rPr>
        <w:t>ловнть.PST</w:t>
      </w:r>
    </w:p>
    <w:p>
      <w:pPr>
        <w:spacing w:before="19"/>
        <w:ind w:left="1410" w:right="0" w:firstLine="0"/>
        <w:jc w:val="left"/>
        <w:rPr>
          <w:rFonts w:ascii="Times New Roman" w:hAnsi="Times New Roman"/>
          <w:b/>
          <w:i/>
          <w:sz w:val="41"/>
        </w:rPr>
      </w:pPr>
      <w:r>
        <w:rPr>
          <w:rFonts w:ascii="Times New Roman" w:hAnsi="Times New Roman"/>
          <w:sz w:val="41"/>
        </w:rPr>
        <w:t>?.</w:t>
      </w:r>
      <w:r>
        <w:rPr>
          <w:rFonts w:ascii="Times New Roman" w:hAnsi="Times New Roman"/>
          <w:spacing w:val="41"/>
          <w:w w:val="150"/>
          <w:sz w:val="41"/>
        </w:rPr>
        <w:t> </w:t>
      </w:r>
      <w:r>
        <w:rPr>
          <w:rFonts w:ascii="Times New Roman" w:hAnsi="Times New Roman"/>
          <w:sz w:val="41"/>
        </w:rPr>
        <w:t>Ов</w:t>
      </w:r>
      <w:r>
        <w:rPr>
          <w:rFonts w:ascii="Times New Roman" w:hAnsi="Times New Roman"/>
          <w:spacing w:val="8"/>
          <w:sz w:val="41"/>
        </w:rPr>
        <w:t> </w:t>
      </w:r>
      <w:r>
        <w:rPr>
          <w:rFonts w:ascii="Times New Roman" w:hAnsi="Times New Roman"/>
          <w:b/>
          <w:sz w:val="41"/>
        </w:rPr>
        <w:t>лойнвя</w:t>
      </w:r>
      <w:r>
        <w:rPr>
          <w:rFonts w:ascii="Times New Roman" w:hAnsi="Times New Roman"/>
          <w:b/>
          <w:spacing w:val="29"/>
          <w:sz w:val="41"/>
        </w:rPr>
        <w:t> </w:t>
      </w:r>
      <w:r>
        <w:rPr>
          <w:rFonts w:ascii="Times New Roman" w:hAnsi="Times New Roman"/>
          <w:b/>
          <w:i/>
          <w:spacing w:val="-2"/>
          <w:sz w:val="41"/>
        </w:rPr>
        <w:t>зайца.</w:t>
      </w:r>
    </w:p>
    <w:p>
      <w:pPr>
        <w:pStyle w:val="ListParagraph"/>
        <w:numPr>
          <w:ilvl w:val="1"/>
          <w:numId w:val="50"/>
        </w:numPr>
        <w:tabs>
          <w:tab w:pos="1870" w:val="left" w:leader="none"/>
        </w:tabs>
        <w:spacing w:line="240" w:lineRule="auto" w:before="20" w:after="0"/>
        <w:ind w:left="1870" w:right="0" w:hanging="473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Он</w:t>
      </w:r>
      <w:r>
        <w:rPr>
          <w:rFonts w:ascii="Times New Roman" w:hAnsi="Times New Roman"/>
          <w:b/>
          <w:i/>
          <w:spacing w:val="-9"/>
          <w:w w:val="90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тt</w:t>
      </w:r>
      <w:r>
        <w:rPr>
          <w:rFonts w:ascii="Times New Roman" w:hAnsi="Times New Roman"/>
          <w:b/>
          <w:i/>
          <w:w w:val="90"/>
          <w:sz w:val="43"/>
        </w:rPr>
        <w:t>oдe</w:t>
      </w:r>
      <w:r>
        <w:rPr>
          <w:rFonts w:ascii="Times New Roman" w:hAnsi="Times New Roman"/>
          <w:b/>
          <w:w w:val="90"/>
          <w:sz w:val="43"/>
        </w:rPr>
        <w:t>pж</w:t>
      </w:r>
      <w:r>
        <w:rPr>
          <w:rFonts w:ascii="Times New Roman" w:hAnsi="Times New Roman"/>
          <w:b/>
          <w:i/>
          <w:w w:val="90"/>
          <w:sz w:val="43"/>
        </w:rPr>
        <w:t>жi</w:t>
      </w:r>
      <w:r>
        <w:rPr>
          <w:rFonts w:ascii="Times New Roman" w:hAnsi="Times New Roman"/>
          <w:b/>
          <w:i/>
          <w:spacing w:val="26"/>
          <w:sz w:val="43"/>
        </w:rPr>
        <w:t> </w:t>
      </w:r>
      <w:r>
        <w:rPr>
          <w:rFonts w:ascii="Times New Roman" w:hAnsi="Times New Roman"/>
          <w:b/>
          <w:i/>
          <w:spacing w:val="-2"/>
          <w:w w:val="90"/>
          <w:sz w:val="43"/>
        </w:rPr>
        <w:t>зайца.</w:t>
      </w:r>
    </w:p>
    <w:p>
      <w:pPr>
        <w:pStyle w:val="ListParagraph"/>
        <w:numPr>
          <w:ilvl w:val="0"/>
          <w:numId w:val="52"/>
        </w:numPr>
        <w:tabs>
          <w:tab w:pos="1392" w:val="left" w:leader="none"/>
        </w:tabs>
        <w:spacing w:line="240" w:lineRule="auto" w:before="315" w:after="0"/>
        <w:ind w:left="1392" w:right="0" w:hanging="1238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85"/>
          <w:sz w:val="35"/>
        </w:rPr>
        <w:t>МАРИЙСКИЙ</w:t>
      </w:r>
    </w:p>
    <w:p>
      <w:pPr>
        <w:tabs>
          <w:tab w:pos="2610" w:val="left" w:leader="none"/>
        </w:tabs>
        <w:spacing w:line="512" w:lineRule="exact" w:before="20"/>
        <w:ind w:left="1404" w:right="0" w:firstLine="0"/>
        <w:jc w:val="left"/>
        <w:rPr>
          <w:rFonts w:ascii="Times New Roman"/>
          <w:sz w:val="46"/>
        </w:rPr>
      </w:pPr>
      <w:r>
        <w:rPr>
          <w:rFonts w:ascii="Times New Roman"/>
          <w:spacing w:val="-4"/>
          <w:w w:val="95"/>
          <w:sz w:val="46"/>
        </w:rPr>
        <w:t>jivan</w:t>
      </w:r>
      <w:r>
        <w:rPr>
          <w:rFonts w:ascii="Times New Roman"/>
          <w:sz w:val="46"/>
        </w:rPr>
        <w:tab/>
      </w:r>
      <w:r>
        <w:rPr>
          <w:rFonts w:ascii="Times New Roman"/>
          <w:w w:val="85"/>
          <w:sz w:val="46"/>
        </w:rPr>
        <w:t>kalm-</w:t>
      </w:r>
      <w:r>
        <w:rPr>
          <w:rFonts w:ascii="Times New Roman"/>
          <w:spacing w:val="-5"/>
          <w:w w:val="90"/>
          <w:sz w:val="46"/>
        </w:rPr>
        <w:t>on.</w:t>
      </w:r>
    </w:p>
    <w:p>
      <w:pPr>
        <w:tabs>
          <w:tab w:pos="2618" w:val="left" w:leader="none"/>
        </w:tabs>
        <w:spacing w:line="509" w:lineRule="exact" w:before="0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Иван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мерзнуть-</w:t>
      </w:r>
      <w:r>
        <w:rPr>
          <w:rFonts w:ascii="Times New Roman" w:hAnsi="Times New Roman"/>
          <w:spacing w:val="-5"/>
          <w:sz w:val="46"/>
        </w:rPr>
        <w:t>PST</w:t>
      </w:r>
    </w:p>
    <w:p>
      <w:pPr>
        <w:pStyle w:val="ListParagraph"/>
        <w:numPr>
          <w:ilvl w:val="1"/>
          <w:numId w:val="52"/>
        </w:numPr>
        <w:tabs>
          <w:tab w:pos="1904" w:val="left" w:leader="none"/>
        </w:tabs>
        <w:spacing w:line="491" w:lineRule="exact" w:before="0" w:after="0"/>
        <w:ind w:left="1904" w:right="0" w:hanging="487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Иван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замерз.</w:t>
      </w:r>
    </w:p>
    <w:p>
      <w:pPr>
        <w:pStyle w:val="ListParagraph"/>
        <w:numPr>
          <w:ilvl w:val="1"/>
          <w:numId w:val="52"/>
        </w:numPr>
        <w:tabs>
          <w:tab w:pos="1904" w:val="left" w:leader="none"/>
        </w:tabs>
        <w:spacing w:line="240" w:lineRule="auto" w:before="1" w:after="0"/>
        <w:ind w:left="1904" w:right="0" w:hanging="512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Иван</w:t>
      </w:r>
      <w:r>
        <w:rPr>
          <w:rFonts w:ascii="Times New Roman" w:hAnsi="Times New Roman"/>
          <w:i/>
          <w:spacing w:val="19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мер'з</w:t>
      </w:r>
      <w:r>
        <w:rPr>
          <w:rFonts w:ascii="Times New Roman" w:hAnsi="Times New Roman"/>
          <w:i/>
          <w:spacing w:val="21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(некоторое</w:t>
      </w:r>
      <w:r>
        <w:rPr>
          <w:rFonts w:ascii="Times New Roman" w:hAnsi="Times New Roman"/>
          <w:i/>
          <w:spacing w:val="49"/>
          <w:sz w:val="43"/>
        </w:rPr>
        <w:t> </w:t>
      </w:r>
      <w:r>
        <w:rPr>
          <w:rFonts w:ascii="Times New Roman" w:hAnsi="Times New Roman"/>
          <w:i/>
          <w:spacing w:val="-2"/>
          <w:w w:val="90"/>
          <w:sz w:val="43"/>
        </w:rPr>
        <w:t>врсчя).</w:t>
      </w:r>
    </w:p>
    <w:p>
      <w:pPr>
        <w:pStyle w:val="BodyText"/>
        <w:spacing w:line="252" w:lineRule="auto" w:before="292"/>
        <w:ind w:left="166" w:right="91" w:firstLine="730"/>
        <w:jc w:val="both"/>
        <w:rPr>
          <w:rFonts w:ascii="Times New Roman" w:hAnsi="Times New Roman"/>
        </w:rPr>
      </w:pPr>
      <w:r>
        <w:rPr>
          <w:rFonts w:ascii="Calibri" w:hAnsi="Calibri"/>
          <w:w w:val="105"/>
        </w:rPr>
        <w:t>Нетрудно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убедиться,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точно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такая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же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неоднозначность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перфек- тивных форм набліqдается</w:t>
      </w:r>
      <w:r>
        <w:rPr>
          <w:rFonts w:ascii="Calibri" w:hAnsi="Calibri"/>
          <w:w w:val="105"/>
        </w:rPr>
        <w:t> у глатолов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сильное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предельно-стативного </w:t>
      </w:r>
      <w:r>
        <w:rPr>
          <w:rFonts w:ascii="Times New Roman" w:hAnsi="Times New Roman"/>
          <w:w w:val="105"/>
        </w:rPr>
        <w:t>класса, проилліострированных в</w:t>
      </w:r>
      <w:r>
        <w:rPr>
          <w:rFonts w:ascii="Times New Roman" w:hAnsi="Times New Roman"/>
          <w:spacing w:val="-21"/>
          <w:w w:val="105"/>
        </w:rPr>
        <w:t> </w:t>
      </w:r>
      <w:r>
        <w:rPr>
          <w:rFonts w:ascii="Times New Roman" w:hAnsi="Times New Roman"/>
          <w:w w:val="105"/>
        </w:rPr>
        <w:t>(29'7</w:t>
      </w:r>
      <w:r>
        <w:rPr>
          <w:rFonts w:ascii="Times New Roman" w:hAnsi="Times New Roman"/>
          <w:spacing w:val="80"/>
          <w:w w:val="105"/>
        </w:rPr>
        <w:t>   </w:t>
      </w:r>
      <w:r>
        <w:rPr>
          <w:rFonts w:ascii="Times New Roman" w:hAnsi="Times New Roman"/>
          <w:w w:val="105"/>
        </w:rPr>
        <w:t>298).</w:t>
      </w:r>
    </w:p>
    <w:p>
      <w:pPr>
        <w:spacing w:line="259" w:lineRule="auto" w:before="0"/>
        <w:ind w:left="161" w:right="120" w:firstLine="72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6"/>
        </w:rPr>
        <w:t>Обрвтимся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к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глаюяам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слабого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стативно-проиессного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класса</w:t>
      </w:r>
      <w:r>
        <w:rPr>
          <w:rFonts w:ascii="Times New Roman" w:hAnsi="Times New Roman"/>
          <w:b/>
          <w:spacing w:val="-11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с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ак- </w:t>
      </w:r>
      <w:r>
        <w:rPr>
          <w:rFonts w:ascii="Times New Roman" w:hAnsi="Times New Roman"/>
          <w:b/>
          <w:sz w:val="43"/>
        </w:rPr>
        <w:t>циональной характернстнкой YES </w:t>
      </w:r>
      <w:r>
        <w:rPr>
          <w:rFonts w:ascii="Times New Roman" w:hAnsi="Times New Roman"/>
          <w:sz w:val="43"/>
        </w:rPr>
        <w:t>Р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S, Р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z w:val="43"/>
        </w:rPr>
        <w:t>Ѕ&gt;.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Такие г:паюлы отмечены </w:t>
      </w:r>
      <w:r>
        <w:rPr>
          <w:rFonts w:ascii="Times New Roman" w:hAnsi="Times New Roman"/>
          <w:b/>
          <w:spacing w:val="-4"/>
          <w:sz w:val="43"/>
        </w:rPr>
        <w:t>только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в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карачасво-балкарском</w:t>
      </w:r>
      <w:r>
        <w:rPr>
          <w:rFonts w:ascii="Times New Roman" w:hAnsi="Times New Roman"/>
          <w:b/>
          <w:spacing w:val="-14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языке; их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список</w:t>
      </w:r>
      <w:r>
        <w:rPr>
          <w:rFonts w:ascii="Times New Roman" w:hAnsi="Times New Roman"/>
          <w:spacing w:val="15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приводится</w:t>
      </w:r>
      <w:r>
        <w:rPr>
          <w:rFonts w:ascii="Times New Roman" w:hAnsi="Times New Roman"/>
          <w:b/>
          <w:spacing w:val="2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в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(315):</w:t>
      </w:r>
    </w:p>
    <w:p>
      <w:pPr>
        <w:pStyle w:val="ListParagraph"/>
        <w:numPr>
          <w:ilvl w:val="0"/>
          <w:numId w:val="52"/>
        </w:numPr>
        <w:tabs>
          <w:tab w:pos="1382" w:val="left" w:leader="none"/>
        </w:tabs>
        <w:spacing w:line="240" w:lineRule="auto" w:before="212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Слабые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стативно-процессные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rnaroяы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в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багвалинском</w:t>
      </w:r>
      <w:r>
        <w:rPr>
          <w:rFonts w:ascii="Times New Roman" w:hAnsi="Times New Roman"/>
          <w:spacing w:val="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языке:</w:t>
      </w:r>
    </w:p>
    <w:p>
      <w:pPr>
        <w:spacing w:before="16"/>
        <w:ind w:left="1390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w w:val="90"/>
          <w:sz w:val="43"/>
        </w:rPr>
        <w:t>hux</w:t>
      </w:r>
      <w:r>
        <w:rPr>
          <w:rFonts w:ascii="Times New Roman" w:hAnsi="Times New Roman"/>
          <w:i/>
          <w:spacing w:val="19"/>
          <w:sz w:val="43"/>
        </w:rPr>
        <w:t> </w:t>
      </w:r>
      <w:r>
        <w:rPr>
          <w:rFonts w:ascii="Times New Roman" w:hAnsi="Times New Roman"/>
          <w:w w:val="90"/>
          <w:sz w:val="43"/>
        </w:rPr>
        <w:t>‘прятаться’,</w:t>
      </w:r>
      <w:r>
        <w:rPr>
          <w:rFonts w:ascii="Times New Roman" w:hAnsi="Times New Roman"/>
          <w:spacing w:val="67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huzlu</w:t>
      </w:r>
      <w:r>
        <w:rPr>
          <w:rFonts w:ascii="Times New Roman" w:hAnsi="Times New Roman"/>
          <w:i/>
          <w:spacing w:val="19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‘замерзать,</w:t>
      </w:r>
      <w:r>
        <w:rPr>
          <w:rFonts w:ascii="Times New Roman" w:hAnsi="Times New Roman"/>
          <w:b/>
          <w:spacing w:val="56"/>
          <w:sz w:val="43"/>
        </w:rPr>
        <w:t> </w:t>
      </w:r>
      <w:r>
        <w:rPr>
          <w:rFonts w:ascii="Times New Roman" w:hAnsi="Times New Roman"/>
          <w:w w:val="90"/>
          <w:sz w:val="43"/>
        </w:rPr>
        <w:t>мерзнуть’,</w:t>
      </w:r>
      <w:r>
        <w:rPr>
          <w:rFonts w:ascii="Times New Roman" w:hAnsi="Times New Roman"/>
          <w:spacing w:val="38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oltur</w:t>
      </w:r>
      <w:r>
        <w:rPr>
          <w:rFonts w:ascii="Times New Roman" w:hAnsi="Times New Roman"/>
          <w:b/>
          <w:i/>
          <w:spacing w:val="22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‘сіщеть,</w:t>
      </w:r>
      <w:r>
        <w:rPr>
          <w:rFonts w:ascii="Times New Roman" w:hAnsi="Times New Roman"/>
          <w:b/>
          <w:spacing w:val="58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садиться*,</w:t>
      </w:r>
    </w:p>
    <w:p>
      <w:pPr>
        <w:spacing w:before="0"/>
        <w:ind w:left="1369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i/>
          <w:w w:val="85"/>
          <w:sz w:val="43"/>
        </w:rPr>
        <w:t>.sйjel</w:t>
      </w:r>
      <w:r>
        <w:rPr>
          <w:rFonts w:ascii="Times New Roman" w:hAnsi="Times New Roman"/>
          <w:i/>
          <w:spacing w:val="-16"/>
          <w:w w:val="85"/>
          <w:sz w:val="43"/>
        </w:rPr>
        <w:t> </w:t>
      </w:r>
      <w:r>
        <w:rPr>
          <w:rFonts w:ascii="Times New Roman" w:hAnsi="Times New Roman"/>
          <w:i/>
          <w:w w:val="85"/>
          <w:sz w:val="43"/>
        </w:rPr>
        <w:t>’стояхъ,</w:t>
      </w:r>
      <w:r>
        <w:rPr>
          <w:rFonts w:ascii="Times New Roman" w:hAnsi="Times New Roman"/>
          <w:i/>
          <w:spacing w:val="20"/>
          <w:sz w:val="43"/>
        </w:rPr>
        <w:t> </w:t>
      </w:r>
      <w:r>
        <w:rPr>
          <w:rFonts w:ascii="Times New Roman" w:hAnsi="Times New Roman"/>
          <w:b/>
          <w:w w:val="85"/>
          <w:sz w:val="43"/>
        </w:rPr>
        <w:t>вставать*,</w:t>
      </w:r>
      <w:r>
        <w:rPr>
          <w:rFonts w:ascii="Times New Roman" w:hAnsi="Times New Roman"/>
          <w:b/>
          <w:spacing w:val="60"/>
          <w:sz w:val="43"/>
        </w:rPr>
        <w:t> </w:t>
      </w:r>
      <w:r>
        <w:rPr>
          <w:rFonts w:ascii="Times New Roman" w:hAnsi="Times New Roman"/>
          <w:b/>
          <w:i/>
          <w:w w:val="85"/>
          <w:sz w:val="43"/>
        </w:rPr>
        <w:t>tur</w:t>
      </w:r>
      <w:r>
        <w:rPr>
          <w:rFonts w:ascii="Times New Roman" w:hAnsi="Times New Roman"/>
          <w:b/>
          <w:i/>
          <w:spacing w:val="36"/>
          <w:sz w:val="43"/>
        </w:rPr>
        <w:t> </w:t>
      </w:r>
      <w:r>
        <w:rPr>
          <w:rFonts w:ascii="Times New Roman" w:hAnsi="Times New Roman"/>
          <w:b/>
          <w:w w:val="85"/>
          <w:sz w:val="43"/>
        </w:rPr>
        <w:t>'стоять,</w:t>
      </w:r>
      <w:r>
        <w:rPr>
          <w:rFonts w:ascii="Times New Roman" w:hAnsi="Times New Roman"/>
          <w:b/>
          <w:spacing w:val="79"/>
          <w:sz w:val="43"/>
        </w:rPr>
        <w:t> </w:t>
      </w:r>
      <w:r>
        <w:rPr>
          <w:rFonts w:ascii="Times New Roman" w:hAnsi="Times New Roman"/>
          <w:b/>
          <w:w w:val="85"/>
          <w:sz w:val="43"/>
        </w:rPr>
        <w:t>вставать’,</w:t>
      </w:r>
      <w:r>
        <w:rPr>
          <w:rFonts w:ascii="Times New Roman" w:hAnsi="Times New Roman"/>
          <w:b/>
          <w:spacing w:val="70"/>
          <w:sz w:val="43"/>
        </w:rPr>
        <w:t> </w:t>
      </w:r>
      <w:r>
        <w:rPr>
          <w:rFonts w:ascii="Times New Roman" w:hAnsi="Times New Roman"/>
          <w:i/>
          <w:w w:val="85"/>
          <w:sz w:val="43"/>
        </w:rPr>
        <w:t>tut</w:t>
      </w:r>
      <w:r>
        <w:rPr>
          <w:rFonts w:ascii="Times New Roman" w:hAnsi="Times New Roman"/>
          <w:i/>
          <w:spacing w:val="20"/>
          <w:sz w:val="43"/>
        </w:rPr>
        <w:t> </w:t>
      </w:r>
      <w:r>
        <w:rPr>
          <w:rFonts w:ascii="Times New Roman" w:hAnsi="Times New Roman"/>
          <w:b/>
          <w:w w:val="85"/>
          <w:sz w:val="43"/>
        </w:rPr>
        <w:t>‘держать,</w:t>
      </w:r>
      <w:r>
        <w:rPr>
          <w:rFonts w:ascii="Times New Roman" w:hAnsi="Times New Roman"/>
          <w:b/>
          <w:spacing w:val="51"/>
          <w:sz w:val="43"/>
        </w:rPr>
        <w:t> </w:t>
      </w:r>
      <w:r>
        <w:rPr>
          <w:rFonts w:ascii="Times New Roman" w:hAnsi="Times New Roman"/>
          <w:b/>
          <w:spacing w:val="-2"/>
          <w:w w:val="85"/>
          <w:sz w:val="43"/>
        </w:rPr>
        <w:t>ловить’,</w:t>
      </w:r>
    </w:p>
    <w:p>
      <w:pPr>
        <w:spacing w:before="38"/>
        <w:ind w:left="1380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i/>
          <w:w w:val="105"/>
          <w:sz w:val="39"/>
        </w:rPr>
        <w:t>z‹it</w:t>
      </w:r>
      <w:r>
        <w:rPr>
          <w:rFonts w:ascii="Times New Roman" w:hAnsi="Times New Roman"/>
          <w:i/>
          <w:spacing w:val="1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‘ложиться,</w:t>
      </w:r>
      <w:r>
        <w:rPr>
          <w:rFonts w:ascii="Times New Roman" w:hAnsi="Times New Roman"/>
          <w:spacing w:val="3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лежать’,</w:t>
      </w:r>
      <w:r>
        <w:rPr>
          <w:rFonts w:ascii="Times New Roman" w:hAnsi="Times New Roman"/>
          <w:spacing w:val="19"/>
          <w:w w:val="105"/>
          <w:sz w:val="39"/>
        </w:rPr>
        <w:t> </w:t>
      </w:r>
      <w:r>
        <w:rPr>
          <w:rFonts w:ascii="Times New Roman" w:hAnsi="Times New Roman"/>
          <w:i/>
          <w:w w:val="105"/>
          <w:sz w:val="39"/>
        </w:rPr>
        <w:t>zuglu</w:t>
      </w:r>
      <w:r>
        <w:rPr>
          <w:rFonts w:ascii="Times New Roman" w:hAnsi="Times New Roman"/>
          <w:i/>
          <w:spacing w:val="-1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‘спать,</w:t>
      </w:r>
      <w:r>
        <w:rPr>
          <w:rFonts w:ascii="Times New Roman" w:hAnsi="Times New Roman"/>
          <w:spacing w:val="12"/>
          <w:w w:val="105"/>
          <w:sz w:val="39"/>
        </w:rPr>
        <w:t> </w:t>
      </w:r>
      <w:r>
        <w:rPr>
          <w:rFonts w:ascii="Times New Roman" w:hAnsi="Times New Roman"/>
          <w:spacing w:val="-2"/>
          <w:w w:val="105"/>
          <w:sz w:val="39"/>
        </w:rPr>
        <w:t>засыпать*.</w:t>
      </w:r>
    </w:p>
    <w:p>
      <w:pPr>
        <w:spacing w:line="247" w:lineRule="auto" w:before="281"/>
        <w:ind w:left="164" w:right="102" w:firstLine="75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Акциональная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характеристика им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перфективных форм гпаголов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(315)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идентична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соответствующей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характеристнке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сильного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статив- </w:t>
      </w:r>
      <w:r>
        <w:rPr>
          <w:rFonts w:ascii="Times New Roman" w:hAnsi="Times New Roman"/>
          <w:sz w:val="46"/>
        </w:rPr>
        <w:t>но-процесснот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класса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(Р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S}.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качестве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примера рассмотрим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оЈівг </w:t>
      </w:r>
      <w:r>
        <w:rPr>
          <w:rFonts w:ascii="Times New Roman" w:hAnsi="Times New Roman"/>
          <w:b/>
          <w:sz w:val="46"/>
        </w:rPr>
        <w:t>‘сидеть,</w:t>
      </w:r>
      <w:r>
        <w:rPr>
          <w:rFonts w:ascii="Times New Roman" w:hAnsi="Times New Roman"/>
          <w:b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садиться’:</w:t>
      </w:r>
    </w:p>
    <w:p>
      <w:pPr>
        <w:tabs>
          <w:tab w:pos="1407" w:val="left" w:leader="none"/>
        </w:tabs>
        <w:spacing w:line="377" w:lineRule="exact" w:before="328"/>
        <w:ind w:left="155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(31</w:t>
      </w:r>
      <w:r>
        <w:rPr>
          <w:rFonts w:ascii="Times New Roman" w:hAnsi="Times New Roman"/>
          <w:spacing w:val="41"/>
          <w:sz w:val="33"/>
        </w:rPr>
        <w:t> </w:t>
      </w:r>
      <w:r>
        <w:rPr>
          <w:rFonts w:ascii="Times New Roman" w:hAnsi="Times New Roman"/>
          <w:spacing w:val="-5"/>
          <w:sz w:val="33"/>
        </w:rPr>
        <w:t>6)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spacing w:val="-2"/>
          <w:w w:val="90"/>
          <w:sz w:val="33"/>
        </w:rPr>
        <w:t>КАРАНАЕВО•бАЯКАР€КИЙ</w:t>
      </w:r>
    </w:p>
    <w:p>
      <w:pPr>
        <w:tabs>
          <w:tab w:pos="2853" w:val="left" w:leader="none"/>
        </w:tabs>
        <w:spacing w:line="517" w:lineRule="exact" w:before="0"/>
        <w:ind w:left="1395" w:right="0" w:firstLine="0"/>
        <w:jc w:val="left"/>
        <w:rPr>
          <w:rFonts w:ascii="Times New Roman"/>
          <w:sz w:val="46"/>
        </w:rPr>
      </w:pPr>
      <w:r>
        <w:rPr>
          <w:rFonts w:ascii="Times New Roman"/>
          <w:spacing w:val="-2"/>
          <w:sz w:val="46"/>
        </w:rPr>
        <w:t>kerim</w:t>
      </w:r>
      <w:r>
        <w:rPr>
          <w:rFonts w:ascii="Times New Roman"/>
          <w:sz w:val="46"/>
        </w:rPr>
        <w:tab/>
      </w:r>
      <w:r>
        <w:rPr>
          <w:rFonts w:ascii="Times New Roman"/>
          <w:spacing w:val="-10"/>
          <w:sz w:val="46"/>
        </w:rPr>
        <w:t>oltur-a-di.</w:t>
      </w:r>
    </w:p>
    <w:p>
      <w:pPr>
        <w:tabs>
          <w:tab w:pos="2853" w:val="left" w:leader="none"/>
        </w:tabs>
        <w:spacing w:line="517" w:lineRule="exact" w:before="0"/>
        <w:ind w:left="1390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Керим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w w:val="85"/>
          <w:sz w:val="46"/>
        </w:rPr>
        <w:t>садиться-ІРГV-</w:t>
      </w:r>
      <w:r>
        <w:rPr>
          <w:rFonts w:ascii="Times New Roman" w:hAnsi="Times New Roman"/>
          <w:spacing w:val="-5"/>
          <w:w w:val="85"/>
          <w:sz w:val="46"/>
        </w:rPr>
        <w:t>ЗЅG</w:t>
      </w:r>
    </w:p>
    <w:p>
      <w:pPr>
        <w:pStyle w:val="ListParagraph"/>
        <w:numPr>
          <w:ilvl w:val="1"/>
          <w:numId w:val="52"/>
        </w:numPr>
        <w:tabs>
          <w:tab w:pos="1905" w:val="left" w:leader="none"/>
        </w:tabs>
        <w:spacing w:line="491" w:lineRule="exact" w:before="0" w:after="0"/>
        <w:ind w:left="1905" w:right="0" w:hanging="488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Керим</w:t>
      </w:r>
      <w:r>
        <w:rPr>
          <w:rFonts w:ascii="Times New Roman" w:hAnsi="Times New Roman"/>
          <w:i/>
          <w:spacing w:val="24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сидит.</w:t>
      </w:r>
    </w:p>
    <w:p>
      <w:pPr>
        <w:pStyle w:val="ListParagraph"/>
        <w:numPr>
          <w:ilvl w:val="1"/>
          <w:numId w:val="52"/>
        </w:numPr>
        <w:tabs>
          <w:tab w:pos="1904" w:val="left" w:leader="none"/>
        </w:tabs>
        <w:spacing w:line="240" w:lineRule="auto" w:before="0" w:after="0"/>
        <w:ind w:left="1904" w:right="0" w:hanging="512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Kep</w:t>
      </w:r>
      <w:r>
        <w:rPr>
          <w:rFonts w:ascii="Times New Roman" w:hAnsi="Times New Roman"/>
          <w:spacing w:val="-6"/>
          <w:sz w:val="43"/>
        </w:rPr>
        <w:t>ш</w:t>
      </w:r>
      <w:r>
        <w:rPr>
          <w:rFonts w:ascii="Times New Roman" w:hAnsi="Times New Roman"/>
          <w:i/>
          <w:spacing w:val="-6"/>
          <w:sz w:val="43"/>
        </w:rPr>
        <w:t>l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усаживаетен</w:t>
      </w:r>
    </w:p>
    <w:p>
      <w:pPr>
        <w:spacing w:line="249" w:lineRule="auto" w:before="273"/>
        <w:ind w:left="169" w:right="109" w:firstLine="75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одной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из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интерпретаций,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(316.1),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предложение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описывает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состо- </w:t>
      </w:r>
      <w:r>
        <w:rPr>
          <w:rFonts w:ascii="Times New Roman" w:hAnsi="Times New Roman"/>
          <w:sz w:val="46"/>
        </w:rPr>
        <w:t>янне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‘сидеть’,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которое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имеет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место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протяжении фокусного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време- ни,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другой,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(316.2),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процесс,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направленный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достижение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этого</w:t>
      </w:r>
    </w:p>
    <w:p>
      <w:pPr>
        <w:pStyle w:val="BodyText"/>
        <w:spacing w:before="7"/>
        <w:rPr>
          <w:rFonts w:ascii="Times New Roman"/>
          <w:sz w:val="15"/>
        </w:rPr>
      </w:pPr>
      <w:r>
        <w:rPr>
          <w:rFonts w:ascii="Times New Roman"/>
          <w:sz w:val="15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466725</wp:posOffset>
            </wp:positionH>
            <wp:positionV relativeFrom="paragraph">
              <wp:posOffset>129213</wp:posOffset>
            </wp:positionV>
            <wp:extent cx="1295400" cy="142875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5"/>
        </w:rPr>
        <w:sectPr>
          <w:pgSz w:w="15000" w:h="23010"/>
          <w:pgMar w:top="500" w:bottom="280" w:left="566" w:right="708"/>
        </w:sectPr>
      </w:pPr>
    </w:p>
    <w:p>
      <w:pPr>
        <w:spacing w:line="280" w:lineRule="auto" w:before="55"/>
        <w:ind w:left="148" w:right="116" w:firstLine="777"/>
        <w:jc w:val="both"/>
        <w:rPr>
          <w:sz w:val="35"/>
        </w:rPr>
      </w:pPr>
      <w:r>
        <w:rPr>
          <w:rFonts w:ascii="Times New Roman" w:hAnsi="Times New Roman"/>
          <w:sz w:val="46"/>
        </w:rPr>
        <w:t>Перфективная форма,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обсуждавшихся выше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слабых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пpe- </w:t>
      </w:r>
      <w:r>
        <w:rPr>
          <w:spacing w:val="-4"/>
          <w:sz w:val="41"/>
        </w:rPr>
        <w:t>дельно-стативные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глаюлов,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имеет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интерпретации</w:t>
      </w:r>
      <w:r>
        <w:rPr>
          <w:spacing w:val="5"/>
          <w:sz w:val="41"/>
        </w:rPr>
        <w:t> </w:t>
      </w:r>
      <w:r>
        <w:rPr>
          <w:spacing w:val="-4"/>
          <w:sz w:val="41"/>
        </w:rPr>
        <w:t>вхождьНиЕ В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СОСТОЯ- </w:t>
      </w:r>
      <w:r>
        <w:rPr>
          <w:sz w:val="35"/>
        </w:rPr>
        <w:t>НИЕ,</w:t>
      </w:r>
      <w:r>
        <w:rPr>
          <w:spacing w:val="30"/>
          <w:sz w:val="35"/>
        </w:rPr>
        <w:t> </w:t>
      </w:r>
      <w:r>
        <w:rPr>
          <w:sz w:val="35"/>
        </w:rPr>
        <w:t>COCTOЯHkÏE</w:t>
      </w:r>
      <w:r>
        <w:rPr>
          <w:spacing w:val="40"/>
          <w:sz w:val="35"/>
        </w:rPr>
        <w:t> </w:t>
      </w:r>
      <w:r>
        <w:rPr>
          <w:sz w:val="35"/>
        </w:rPr>
        <w:t>И</w:t>
      </w:r>
      <w:r>
        <w:rPr>
          <w:spacing w:val="32"/>
          <w:sz w:val="35"/>
        </w:rPr>
        <w:t> </w:t>
      </w:r>
      <w:r>
        <w:rPr>
          <w:sz w:val="35"/>
        </w:rPr>
        <w:t>FtPOLtECC.</w:t>
      </w:r>
      <w:r>
        <w:rPr>
          <w:spacing w:val="40"/>
          <w:sz w:val="35"/>
        </w:rPr>
        <w:t> </w:t>
      </w:r>
      <w:r>
        <w:rPr>
          <w:b/>
          <w:sz w:val="35"/>
        </w:rPr>
        <w:t>ЛИ</w:t>
      </w:r>
      <w:r>
        <w:rPr>
          <w:b/>
          <w:spacing w:val="80"/>
          <w:sz w:val="35"/>
        </w:rPr>
        <w:t>  </w:t>
      </w:r>
      <w:r>
        <w:rPr>
          <w:b/>
          <w:sz w:val="35"/>
        </w:rPr>
        <w:t>BO3M£UXHOCTM</w:t>
      </w:r>
      <w:r>
        <w:rPr>
          <w:b/>
          <w:spacing w:val="80"/>
          <w:sz w:val="35"/>
        </w:rPr>
        <w:t> </w:t>
      </w:r>
      <w:r>
        <w:rPr>
          <w:sz w:val="35"/>
        </w:rPr>
        <w:t>ИЛліостриру</w:t>
      </w:r>
      <w:r>
        <w:rPr>
          <w:spacing w:val="-10"/>
          <w:sz w:val="35"/>
        </w:rPr>
        <w:t> </w:t>
      </w:r>
      <w:r>
        <w:rPr>
          <w:sz w:val="35"/>
        </w:rPr>
        <w:t>ются</w:t>
      </w:r>
      <w:r>
        <w:rPr>
          <w:spacing w:val="35"/>
          <w:sz w:val="35"/>
        </w:rPr>
        <w:t> </w:t>
      </w:r>
      <w:r>
        <w:rPr>
          <w:sz w:val="35"/>
        </w:rPr>
        <w:t>в (31</w:t>
      </w:r>
      <w:r>
        <w:rPr>
          <w:spacing w:val="-37"/>
          <w:sz w:val="35"/>
        </w:rPr>
        <w:t> </w:t>
      </w:r>
      <w:r>
        <w:rPr>
          <w:sz w:val="35"/>
        </w:rPr>
        <w:t>7):</w:t>
      </w:r>
    </w:p>
    <w:p>
      <w:pPr>
        <w:spacing w:before="290"/>
        <w:ind w:left="155" w:right="0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(31</w:t>
      </w:r>
      <w:r>
        <w:rPr>
          <w:rFonts w:ascii="Times New Roman" w:hAnsi="Times New Roman"/>
          <w:spacing w:val="14"/>
          <w:sz w:val="33"/>
        </w:rPr>
        <w:t> </w:t>
      </w:r>
      <w:r>
        <w:rPr>
          <w:rFonts w:ascii="Times New Roman" w:hAnsi="Times New Roman"/>
          <w:sz w:val="33"/>
        </w:rPr>
        <w:t>7)</w:t>
      </w:r>
      <w:r>
        <w:rPr>
          <w:rFonts w:ascii="Times New Roman" w:hAnsi="Times New Roman"/>
          <w:spacing w:val="58"/>
          <w:sz w:val="33"/>
        </w:rPr>
        <w:t>   </w:t>
      </w:r>
      <w:r>
        <w:rPr>
          <w:rFonts w:ascii="Times New Roman" w:hAnsi="Times New Roman"/>
          <w:spacing w:val="-2"/>
          <w:w w:val="90"/>
          <w:sz w:val="33"/>
        </w:rPr>
        <w:t>КАРАНАЕВО•БАЈІКАРСКИЙ</w:t>
      </w:r>
    </w:p>
    <w:p>
      <w:pPr>
        <w:tabs>
          <w:tab w:pos="3327" w:val="left" w:leader="none"/>
        </w:tabs>
        <w:spacing w:before="34"/>
        <w:ind w:left="1377" w:right="0" w:firstLine="0"/>
        <w:jc w:val="left"/>
        <w:rPr>
          <w:sz w:val="41"/>
        </w:rPr>
      </w:pPr>
      <w:r>
        <w:rPr>
          <w:sz w:val="41"/>
        </w:rPr>
        <w:t>в.</w:t>
      </w:r>
      <w:r>
        <w:rPr>
          <w:spacing w:val="51"/>
          <w:w w:val="150"/>
          <w:sz w:val="41"/>
        </w:rPr>
        <w:t> </w:t>
      </w:r>
      <w:r>
        <w:rPr>
          <w:spacing w:val="-2"/>
          <w:sz w:val="41"/>
        </w:rPr>
        <w:t>kerim</w:t>
      </w:r>
      <w:r>
        <w:rPr>
          <w:sz w:val="41"/>
        </w:rPr>
        <w:tab/>
      </w:r>
      <w:r>
        <w:rPr>
          <w:spacing w:val="-6"/>
          <w:sz w:val="41"/>
        </w:rPr>
        <w:t>oltur-ьan-di.</w:t>
      </w:r>
    </w:p>
    <w:p>
      <w:pPr>
        <w:tabs>
          <w:tab w:pos="3327" w:val="left" w:leader="none"/>
        </w:tabs>
        <w:spacing w:before="30"/>
        <w:ind w:left="1869" w:right="0" w:firstLine="0"/>
        <w:jc w:val="left"/>
        <w:rPr>
          <w:sz w:val="41"/>
        </w:rPr>
      </w:pP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2"/>
          <w:sz w:val="41"/>
        </w:rPr>
        <w:t>садиться-РFСТ-</w:t>
      </w:r>
      <w:r>
        <w:rPr>
          <w:spacing w:val="-5"/>
          <w:sz w:val="41"/>
        </w:rPr>
        <w:t>ЗЅG</w:t>
      </w:r>
    </w:p>
    <w:p>
      <w:pPr>
        <w:pStyle w:val="BodyText"/>
        <w:spacing w:before="144"/>
        <w:rPr>
          <w:sz w:val="41"/>
        </w:rPr>
      </w:pPr>
    </w:p>
    <w:p>
      <w:pPr>
        <w:pStyle w:val="BodyText"/>
        <w:tabs>
          <w:tab w:pos="3326" w:val="left" w:leader="none"/>
          <w:tab w:pos="4321" w:val="left" w:leader="none"/>
          <w:tab w:pos="6026" w:val="left" w:leader="none"/>
        </w:tabs>
        <w:ind w:left="1373"/>
      </w:pPr>
      <w:r>
        <w:rPr/>
        <w:t>Ь.</w:t>
      </w:r>
      <w:r>
        <w:rPr>
          <w:spacing w:val="63"/>
        </w:rPr>
        <w:t> </w:t>
      </w:r>
      <w:r>
        <w:rPr>
          <w:spacing w:val="-4"/>
        </w:rPr>
        <w:t>kerim</w:t>
      </w:r>
      <w:r>
        <w:rPr/>
        <w:tab/>
      </w:r>
      <w:r>
        <w:rPr>
          <w:spacing w:val="-5"/>
          <w:w w:val="95"/>
        </w:rPr>
        <w:t>eki</w:t>
      </w:r>
      <w:r>
        <w:rPr/>
        <w:tab/>
      </w:r>
      <w:r>
        <w:rPr>
          <w:spacing w:val="-2"/>
        </w:rPr>
        <w:t>minut</w:t>
      </w:r>
      <w:r>
        <w:rPr/>
        <w:tab/>
      </w:r>
      <w:r>
        <w:rPr>
          <w:w w:val="90"/>
        </w:rPr>
        <w:t>oltur-вan-</w:t>
      </w:r>
      <w:r>
        <w:rPr>
          <w:spacing w:val="-5"/>
          <w:w w:val="90"/>
        </w:rPr>
        <w:t>di.</w:t>
      </w:r>
    </w:p>
    <w:p>
      <w:pPr>
        <w:tabs>
          <w:tab w:pos="3581" w:val="left" w:leader="none"/>
          <w:tab w:pos="4557" w:val="left" w:leader="none"/>
          <w:tab w:pos="6252" w:val="left" w:leader="none"/>
        </w:tabs>
        <w:spacing w:before="10"/>
        <w:ind w:left="1869" w:right="0" w:firstLine="0"/>
        <w:jc w:val="left"/>
        <w:rPr>
          <w:sz w:val="41"/>
        </w:rPr>
      </w:pPr>
      <w:r>
        <w:rPr>
          <w:spacing w:val="-2"/>
          <w:sz w:val="41"/>
        </w:rPr>
        <w:t>Керим</w:t>
      </w:r>
      <w:r>
        <w:rPr>
          <w:sz w:val="41"/>
        </w:rPr>
        <w:tab/>
      </w:r>
      <w:r>
        <w:rPr>
          <w:spacing w:val="-5"/>
          <w:sz w:val="41"/>
        </w:rPr>
        <w:t>два</w:t>
      </w:r>
      <w:r>
        <w:rPr>
          <w:sz w:val="41"/>
        </w:rPr>
        <w:tab/>
      </w:r>
      <w:r>
        <w:rPr>
          <w:spacing w:val="-2"/>
          <w:sz w:val="41"/>
        </w:rPr>
        <w:t>минута</w:t>
      </w:r>
      <w:r>
        <w:rPr>
          <w:sz w:val="41"/>
        </w:rPr>
        <w:tab/>
        <w:t>caдитscs-PFCT-</w:t>
      </w:r>
      <w:r>
        <w:rPr>
          <w:spacing w:val="-5"/>
          <w:sz w:val="41"/>
        </w:rPr>
        <w:t>3SG</w:t>
      </w:r>
    </w:p>
    <w:p>
      <w:pPr>
        <w:pStyle w:val="ListParagraph"/>
        <w:numPr>
          <w:ilvl w:val="2"/>
          <w:numId w:val="52"/>
        </w:numPr>
        <w:tabs>
          <w:tab w:pos="2362" w:val="left" w:leader="none"/>
        </w:tabs>
        <w:spacing w:line="240" w:lineRule="auto" w:before="11" w:after="0"/>
        <w:ind w:left="2362" w:right="0" w:hanging="462"/>
        <w:jc w:val="left"/>
        <w:rPr>
          <w:i/>
          <w:sz w:val="43"/>
        </w:rPr>
      </w:pPr>
      <w:r>
        <w:rPr>
          <w:i/>
          <w:spacing w:val="-12"/>
          <w:sz w:val="43"/>
        </w:rPr>
        <w:t>Кер</w:t>
      </w:r>
      <w:r>
        <w:rPr>
          <w:spacing w:val="-12"/>
          <w:sz w:val="43"/>
        </w:rPr>
        <w:t>іі</w:t>
      </w:r>
      <w:r>
        <w:rPr>
          <w:i/>
          <w:spacing w:val="-12"/>
          <w:sz w:val="43"/>
        </w:rPr>
        <w:t>ч</w:t>
      </w:r>
      <w:r>
        <w:rPr>
          <w:i/>
          <w:spacing w:val="-9"/>
          <w:sz w:val="43"/>
        </w:rPr>
        <w:t> </w:t>
      </w:r>
      <w:r>
        <w:rPr>
          <w:i/>
          <w:spacing w:val="-12"/>
          <w:sz w:val="43"/>
        </w:rPr>
        <w:t>посидея</w:t>
      </w:r>
      <w:r>
        <w:rPr>
          <w:i/>
          <w:spacing w:val="3"/>
          <w:sz w:val="43"/>
        </w:rPr>
        <w:t> </w:t>
      </w:r>
      <w:r>
        <w:rPr>
          <w:i/>
          <w:spacing w:val="-12"/>
          <w:sz w:val="43"/>
        </w:rPr>
        <w:t>две .wинуты.</w:t>
      </w:r>
    </w:p>
    <w:p>
      <w:pPr>
        <w:pStyle w:val="ListParagraph"/>
        <w:numPr>
          <w:ilvl w:val="2"/>
          <w:numId w:val="52"/>
        </w:numPr>
        <w:tabs>
          <w:tab w:pos="2363" w:val="left" w:leader="none"/>
        </w:tabs>
        <w:spacing w:line="240" w:lineRule="auto" w:before="9" w:after="0"/>
        <w:ind w:left="2363" w:right="0" w:hanging="482"/>
        <w:jc w:val="left"/>
        <w:rPr>
          <w:i/>
          <w:sz w:val="41"/>
        </w:rPr>
      </w:pPr>
      <w:r>
        <w:rPr>
          <w:i/>
          <w:spacing w:val="-4"/>
          <w:sz w:val="41"/>
        </w:rPr>
        <w:t>Keyuw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дее</w:t>
      </w:r>
      <w:r>
        <w:rPr>
          <w:i/>
          <w:spacing w:val="-12"/>
          <w:sz w:val="41"/>
        </w:rPr>
        <w:t> </w:t>
      </w:r>
      <w:r>
        <w:rPr>
          <w:i/>
          <w:spacing w:val="-4"/>
          <w:sz w:val="41"/>
        </w:rPr>
        <w:t>минуты</w:t>
      </w:r>
      <w:r>
        <w:rPr>
          <w:i/>
          <w:spacing w:val="-18"/>
          <w:sz w:val="41"/>
        </w:rPr>
        <w:t> </w:t>
      </w:r>
      <w:r>
        <w:rPr>
          <w:spacing w:val="-4"/>
          <w:sz w:val="41"/>
        </w:rPr>
        <w:t>yc‹zжuaescя,</w:t>
      </w:r>
      <w:r>
        <w:rPr>
          <w:spacing w:val="55"/>
          <w:sz w:val="41"/>
        </w:rPr>
        <w:t> </w:t>
      </w:r>
      <w:r>
        <w:rPr>
          <w:i/>
          <w:spacing w:val="-4"/>
          <w:sz w:val="41"/>
        </w:rPr>
        <w:t>[но</w:t>
      </w:r>
      <w:r>
        <w:rPr>
          <w:i/>
          <w:spacing w:val="-16"/>
          <w:sz w:val="41"/>
        </w:rPr>
        <w:t> </w:t>
      </w:r>
      <w:r>
        <w:rPr>
          <w:i/>
          <w:spacing w:val="-4"/>
          <w:sz w:val="41"/>
        </w:rPr>
        <w:t>так</w:t>
      </w:r>
      <w:r>
        <w:rPr>
          <w:i/>
          <w:spacing w:val="-13"/>
          <w:sz w:val="41"/>
        </w:rPr>
        <w:t> </w:t>
      </w:r>
      <w:r>
        <w:rPr>
          <w:i/>
          <w:spacing w:val="-4"/>
          <w:sz w:val="41"/>
        </w:rPr>
        <w:t>и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не</w:t>
      </w:r>
      <w:r>
        <w:rPr>
          <w:i/>
          <w:sz w:val="41"/>
        </w:rPr>
        <w:t> </w:t>
      </w:r>
      <w:r>
        <w:rPr>
          <w:i/>
          <w:spacing w:val="-4"/>
          <w:sz w:val="41"/>
        </w:rPr>
        <w:t>нашел</w:t>
      </w:r>
      <w:r>
        <w:rPr>
          <w:i/>
          <w:spacing w:val="21"/>
          <w:sz w:val="41"/>
        </w:rPr>
        <w:t> </w:t>
      </w:r>
      <w:r>
        <w:rPr>
          <w:i/>
          <w:spacing w:val="-4"/>
          <w:sz w:val="41"/>
        </w:rPr>
        <w:t>удобного</w:t>
      </w:r>
    </w:p>
    <w:p>
      <w:pPr>
        <w:spacing w:before="11"/>
        <w:ind w:left="2355" w:right="0" w:firstLine="0"/>
        <w:jc w:val="left"/>
        <w:rPr>
          <w:i/>
          <w:sz w:val="43"/>
        </w:rPr>
      </w:pPr>
      <w:r>
        <w:rPr>
          <w:i/>
          <w:spacing w:val="-2"/>
          <w:sz w:val="43"/>
        </w:rPr>
        <w:t>паlожения).</w:t>
      </w:r>
    </w:p>
    <w:p>
      <w:pPr>
        <w:pStyle w:val="BodyText"/>
        <w:spacing w:line="256" w:lineRule="auto" w:before="276"/>
        <w:ind w:left="146" w:right="98" w:firstLine="718"/>
        <w:jc w:val="both"/>
      </w:pPr>
      <w:r>
        <w:rPr/>
        <w:t>(317a) имеет предетіьную интерпретацию и опнсывает переход в</w:t>
      </w:r>
      <w:r>
        <w:rPr>
          <w:spacing w:val="-24"/>
        </w:rPr>
        <w:t> </w:t>
      </w:r>
      <w:r>
        <w:rPr/>
        <w:t>состояние</w:t>
      </w:r>
      <w:r>
        <w:rPr>
          <w:spacing w:val="-24"/>
        </w:rPr>
        <w:t> </w:t>
      </w:r>
      <w:r>
        <w:rPr/>
        <w:t>‘сидеть’.</w:t>
      </w:r>
      <w:r>
        <w:rPr>
          <w:spacing w:val="-24"/>
        </w:rPr>
        <w:t> </w:t>
      </w:r>
      <w:r>
        <w:rPr/>
        <w:t>(3</w:t>
      </w:r>
      <w:r>
        <w:rPr>
          <w:spacing w:val="-23"/>
        </w:rPr>
        <w:t> </w:t>
      </w:r>
      <w:r>
        <w:rPr/>
        <w:t>l7b)</w:t>
      </w:r>
      <w:r>
        <w:rPr>
          <w:spacing w:val="-24"/>
        </w:rPr>
        <w:t> </w:t>
      </w:r>
      <w:r>
        <w:rPr/>
        <w:t>демонстрирует</w:t>
      </w:r>
      <w:r>
        <w:rPr>
          <w:spacing w:val="-24"/>
        </w:rPr>
        <w:t> </w:t>
      </w:r>
      <w:r>
        <w:rPr/>
        <w:t>две</w:t>
      </w:r>
      <w:r>
        <w:rPr>
          <w:spacing w:val="-23"/>
        </w:rPr>
        <w:t> </w:t>
      </w:r>
      <w:r>
        <w:rPr/>
        <w:t>непредельные</w:t>
      </w:r>
      <w:r>
        <w:rPr>
          <w:spacing w:val="3"/>
        </w:rPr>
        <w:t> </w:t>
      </w:r>
      <w:r>
        <w:rPr/>
        <w:t>интер- претации. Одна из</w:t>
      </w:r>
      <w:r>
        <w:rPr>
          <w:spacing w:val="-1"/>
        </w:rPr>
        <w:t> </w:t>
      </w:r>
      <w:r>
        <w:rPr/>
        <w:t>них,</w:t>
      </w:r>
      <w:r>
        <w:rPr>
          <w:spacing w:val="-7"/>
        </w:rPr>
        <w:t> </w:t>
      </w:r>
      <w:r>
        <w:rPr/>
        <w:t>стативная (317b.</w:t>
      </w:r>
      <w:r>
        <w:rPr>
          <w:spacing w:val="-24"/>
        </w:rPr>
        <w:t> </w:t>
      </w:r>
      <w:r>
        <w:rPr/>
        <w:t>I),</w:t>
      </w:r>
      <w:r>
        <w:rPr>
          <w:spacing w:val="40"/>
        </w:rPr>
        <w:t> </w:t>
      </w:r>
      <w:r>
        <w:rPr/>
        <w:t>предполагает,</w:t>
      </w:r>
      <w:r>
        <w:rPr>
          <w:spacing w:val="40"/>
        </w:rPr>
        <w:t> </w:t>
      </w:r>
      <w:r>
        <w:rPr/>
        <w:t>что участ- ник</w:t>
      </w:r>
      <w:r>
        <w:rPr>
          <w:spacing w:val="-24"/>
        </w:rPr>
        <w:t> </w:t>
      </w:r>
      <w:r>
        <w:rPr/>
        <w:t>ситуации</w:t>
      </w:r>
      <w:r>
        <w:rPr>
          <w:spacing w:val="-22"/>
        </w:rPr>
        <w:t> </w:t>
      </w:r>
      <w:r>
        <w:rPr/>
        <w:t>проветі</w:t>
      </w:r>
      <w:r>
        <w:rPr>
          <w:spacing w:val="-3"/>
        </w:rPr>
        <w:t> </w:t>
      </w:r>
      <w:r>
        <w:rPr/>
        <w:t>определенное время</w:t>
      </w:r>
      <w:r>
        <w:rPr>
          <w:spacing w:val="-10"/>
        </w:rPr>
        <w:t> </w:t>
      </w:r>
      <w:r>
        <w:rPr/>
        <w:t>в</w:t>
      </w:r>
      <w:r>
        <w:rPr>
          <w:spacing w:val="-24"/>
        </w:rPr>
        <w:t> </w:t>
      </w:r>
      <w:r>
        <w:rPr/>
        <w:t>состоянии ‘сидеть’.</w:t>
      </w:r>
      <w:r>
        <w:rPr>
          <w:spacing w:val="-5"/>
        </w:rPr>
        <w:t> </w:t>
      </w:r>
      <w:r>
        <w:rPr/>
        <w:t>Вто- рая, проиессная (317b.2), возникает, есяи участник в течение опре- делеиною</w:t>
      </w:r>
      <w:r>
        <w:rPr>
          <w:spacing w:val="-24"/>
        </w:rPr>
        <w:t> </w:t>
      </w:r>
      <w:r>
        <w:rPr/>
        <w:t>времени</w:t>
      </w:r>
      <w:r>
        <w:rPr>
          <w:spacing w:val="-24"/>
        </w:rPr>
        <w:t> </w:t>
      </w:r>
      <w:r>
        <w:rPr/>
        <w:t>пытался</w:t>
      </w:r>
      <w:r>
        <w:rPr>
          <w:spacing w:val="-24"/>
        </w:rPr>
        <w:t> </w:t>
      </w:r>
      <w:r>
        <w:rPr/>
        <w:t>занять</w:t>
      </w:r>
      <w:r>
        <w:rPr>
          <w:spacing w:val="-23"/>
        </w:rPr>
        <w:t> </w:t>
      </w:r>
      <w:r>
        <w:rPr/>
        <w:t>сидячее</w:t>
      </w:r>
      <w:r>
        <w:rPr>
          <w:spacing w:val="-24"/>
        </w:rPr>
        <w:t> </w:t>
      </w:r>
      <w:r>
        <w:rPr/>
        <w:t>положение,</w:t>
      </w:r>
      <w:r>
        <w:rPr>
          <w:spacing w:val="-24"/>
        </w:rPr>
        <w:t> </w:t>
      </w:r>
      <w:r>
        <w:rPr/>
        <w:t>однако</w:t>
      </w:r>
      <w:r>
        <w:rPr>
          <w:spacing w:val="-23"/>
        </w:rPr>
        <w:t> </w:t>
      </w:r>
      <w:r>
        <w:rPr/>
        <w:t>затем оставил эти попытки, так и не добившись жеяаемою. В последнем случаеперед намн еще однн образец процессе, потенциально имею- щею кульмннацию,</w:t>
      </w:r>
      <w:r>
        <w:rPr>
          <w:spacing w:val="40"/>
        </w:rPr>
        <w:t> </w:t>
      </w:r>
      <w:r>
        <w:rPr/>
        <w:t>но не достигающею ее.</w:t>
      </w:r>
    </w:p>
    <w:p>
      <w:pPr>
        <w:spacing w:line="516" w:lineRule="exact" w:before="0"/>
        <w:ind w:left="889" w:right="0" w:firstLine="0"/>
        <w:jc w:val="both"/>
        <w:rPr>
          <w:sz w:val="46"/>
        </w:rPr>
      </w:pPr>
      <w:r>
        <w:rPr>
          <w:spacing w:val="-10"/>
          <w:sz w:val="46"/>
        </w:rPr>
        <w:t>Таким</w:t>
      </w:r>
      <w:r>
        <w:rPr>
          <w:spacing w:val="35"/>
          <w:sz w:val="46"/>
        </w:rPr>
        <w:t> </w:t>
      </w:r>
      <w:r>
        <w:rPr>
          <w:spacing w:val="-10"/>
          <w:sz w:val="46"/>
        </w:rPr>
        <w:t>обрыом.</w:t>
      </w:r>
      <w:r>
        <w:rPr>
          <w:spacing w:val="33"/>
          <w:sz w:val="46"/>
        </w:rPr>
        <w:t> </w:t>
      </w:r>
      <w:r>
        <w:rPr>
          <w:spacing w:val="-10"/>
          <w:sz w:val="46"/>
        </w:rPr>
        <w:t>слабые</w:t>
      </w:r>
      <w:r>
        <w:rPr>
          <w:spacing w:val="16"/>
          <w:sz w:val="46"/>
        </w:rPr>
        <w:t> </w:t>
      </w:r>
      <w:r>
        <w:rPr>
          <w:spacing w:val="-10"/>
          <w:sz w:val="46"/>
        </w:rPr>
        <w:t>статнвно-проиессные</w:t>
      </w:r>
      <w:r>
        <w:rPr>
          <w:spacing w:val="16"/>
          <w:sz w:val="46"/>
        </w:rPr>
        <w:t>  </w:t>
      </w:r>
      <w:r>
        <w:rPr>
          <w:spacing w:val="-10"/>
          <w:sz w:val="46"/>
        </w:rPr>
        <w:t>лаюлы</w:t>
      </w:r>
      <w:r>
        <w:rPr>
          <w:spacing w:val="14"/>
          <w:sz w:val="46"/>
        </w:rPr>
        <w:t> </w:t>
      </w:r>
      <w:r>
        <w:rPr>
          <w:spacing w:val="-10"/>
          <w:sz w:val="46"/>
        </w:rPr>
        <w:t>(&lt;ЕЅ</w:t>
      </w:r>
      <w:r>
        <w:rPr>
          <w:spacing w:val="18"/>
          <w:sz w:val="46"/>
        </w:rPr>
        <w:t> </w:t>
      </w:r>
      <w:r>
        <w:rPr>
          <w:spacing w:val="-10"/>
          <w:sz w:val="46"/>
        </w:rPr>
        <w:t>Р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Ѕ.</w:t>
      </w:r>
    </w:p>
    <w:p>
      <w:pPr>
        <w:spacing w:line="256" w:lineRule="auto" w:before="14"/>
        <w:ind w:left="160" w:right="107" w:firstLine="12"/>
        <w:jc w:val="both"/>
        <w:rPr>
          <w:sz w:val="46"/>
        </w:rPr>
      </w:pPr>
      <w:r>
        <w:rPr>
          <w:sz w:val="43"/>
        </w:rPr>
        <w:t>Р</w:t>
      </w:r>
      <w:r>
        <w:rPr>
          <w:spacing w:val="-22"/>
          <w:sz w:val="43"/>
        </w:rPr>
        <w:t> </w:t>
      </w:r>
      <w:r>
        <w:rPr>
          <w:sz w:val="43"/>
        </w:rPr>
        <w:t>Ѕ&gt;)</w:t>
      </w:r>
      <w:r>
        <w:rPr>
          <w:spacing w:val="40"/>
          <w:sz w:val="43"/>
        </w:rPr>
        <w:t> </w:t>
      </w:r>
      <w:r>
        <w:rPr>
          <w:sz w:val="43"/>
        </w:rPr>
        <w:t>характернзуются тем, что</w:t>
      </w:r>
      <w:r>
        <w:rPr>
          <w:spacing w:val="-3"/>
          <w:sz w:val="43"/>
        </w:rPr>
        <w:t> </w:t>
      </w:r>
      <w:r>
        <w:rPr>
          <w:sz w:val="43"/>
        </w:rPr>
        <w:t>в</w:t>
      </w:r>
      <w:r>
        <w:rPr>
          <w:spacing w:val="-13"/>
          <w:sz w:val="43"/>
        </w:rPr>
        <w:t> </w:t>
      </w:r>
      <w:r>
        <w:rPr>
          <w:sz w:val="43"/>
        </w:rPr>
        <w:t>обеих формах описывают как про- </w:t>
      </w:r>
      <w:r>
        <w:rPr>
          <w:sz w:val="41"/>
        </w:rPr>
        <w:t>цесс, предшествующий точке кульминации, так и состояние, возника- </w:t>
      </w:r>
      <w:r>
        <w:rPr>
          <w:sz w:val="46"/>
        </w:rPr>
        <w:t>ющее</w:t>
      </w:r>
      <w:r>
        <w:rPr>
          <w:spacing w:val="-16"/>
          <w:sz w:val="46"/>
        </w:rPr>
        <w:t> </w:t>
      </w:r>
      <w:r>
        <w:rPr>
          <w:sz w:val="46"/>
        </w:rPr>
        <w:t>после</w:t>
      </w:r>
      <w:r>
        <w:rPr>
          <w:spacing w:val="-26"/>
          <w:sz w:val="46"/>
        </w:rPr>
        <w:t> </w:t>
      </w:r>
      <w:r>
        <w:rPr>
          <w:sz w:val="46"/>
        </w:rPr>
        <w:t>нее.</w:t>
      </w:r>
    </w:p>
    <w:p>
      <w:pPr>
        <w:pStyle w:val="BodyText"/>
        <w:spacing w:line="493" w:lineRule="exact"/>
        <w:ind w:left="889"/>
        <w:jc w:val="both"/>
      </w:pPr>
      <w:r>
        <w:rPr/>
        <w:t>Темагическое</w:t>
      </w:r>
      <w:r>
        <w:rPr>
          <w:spacing w:val="64"/>
          <w:w w:val="150"/>
        </w:rPr>
        <w:t> </w:t>
      </w:r>
      <w:r>
        <w:rPr/>
        <w:t>ядро</w:t>
      </w:r>
      <w:r>
        <w:rPr>
          <w:spacing w:val="73"/>
        </w:rPr>
        <w:t> </w:t>
      </w:r>
      <w:r>
        <w:rPr/>
        <w:t>этого</w:t>
      </w:r>
      <w:r>
        <w:rPr>
          <w:spacing w:val="78"/>
        </w:rPr>
        <w:t> </w:t>
      </w:r>
      <w:r>
        <w:rPr/>
        <w:t>акциональнот</w:t>
      </w:r>
      <w:r>
        <w:rPr>
          <w:spacing w:val="74"/>
          <w:w w:val="150"/>
        </w:rPr>
        <w:t> </w:t>
      </w:r>
      <w:r>
        <w:rPr/>
        <w:t>класса</w:t>
      </w:r>
      <w:r>
        <w:rPr>
          <w:spacing w:val="49"/>
        </w:rPr>
        <w:t> </w:t>
      </w:r>
      <w:r>
        <w:rPr/>
        <w:t>—</w:t>
      </w:r>
      <w:r>
        <w:rPr>
          <w:spacing w:val="21"/>
        </w:rPr>
        <w:t>  </w:t>
      </w:r>
      <w:r>
        <w:rPr/>
        <w:t>mamлы</w:t>
      </w:r>
      <w:r>
        <w:rPr>
          <w:spacing w:val="41"/>
          <w:w w:val="150"/>
        </w:rPr>
        <w:t> </w:t>
      </w:r>
      <w:r>
        <w:rPr>
          <w:spacing w:val="-5"/>
        </w:rPr>
        <w:t>по-</w:t>
      </w:r>
    </w:p>
    <w:p>
      <w:pPr>
        <w:pStyle w:val="BodyText"/>
        <w:spacing w:line="256" w:lineRule="auto" w:before="36"/>
        <w:ind w:left="151" w:right="74" w:firstLine="9"/>
        <w:jc w:val="both"/>
      </w:pPr>
      <w:r>
        <w:rPr/>
        <w:t>ложения</w:t>
      </w:r>
      <w:r>
        <w:rPr>
          <w:spacing w:val="-10"/>
        </w:rPr>
        <w:t> </w:t>
      </w:r>
      <w:r>
        <w:rPr/>
        <w:t>*сидеть’, *стоять’</w:t>
      </w:r>
      <w:r>
        <w:rPr>
          <w:spacing w:val="-2"/>
        </w:rPr>
        <w:t> </w:t>
      </w:r>
      <w:r>
        <w:rPr/>
        <w:t>и</w:t>
      </w:r>
      <w:r>
        <w:rPr>
          <w:spacing w:val="-10"/>
        </w:rPr>
        <w:t> </w:t>
      </w:r>
      <w:r>
        <w:rPr/>
        <w:t>*лежать’. Кроме</w:t>
      </w:r>
      <w:r>
        <w:rPr>
          <w:spacing w:val="-10"/>
        </w:rPr>
        <w:t> </w:t>
      </w:r>
      <w:r>
        <w:rPr/>
        <w:t>ник, ках видно</w:t>
      </w:r>
      <w:r>
        <w:rPr>
          <w:spacing w:val="-10"/>
        </w:rPr>
        <w:t> </w:t>
      </w:r>
      <w:r>
        <w:rPr/>
        <w:t>из</w:t>
      </w:r>
      <w:r>
        <w:rPr>
          <w:spacing w:val="-24"/>
        </w:rPr>
        <w:t> </w:t>
      </w:r>
      <w:r>
        <w:rPr/>
        <w:t>(315}, в</w:t>
      </w:r>
      <w:r>
        <w:rPr>
          <w:spacing w:val="-24"/>
        </w:rPr>
        <w:t> </w:t>
      </w:r>
      <w:r>
        <w:rPr/>
        <w:t>этот</w:t>
      </w:r>
      <w:r>
        <w:rPr>
          <w:spacing w:val="-24"/>
        </w:rPr>
        <w:t> </w:t>
      </w:r>
      <w:r>
        <w:rPr/>
        <w:t>класс</w:t>
      </w:r>
      <w:r>
        <w:rPr>
          <w:spacing w:val="-24"/>
        </w:rPr>
        <w:t> </w:t>
      </w:r>
      <w:r>
        <w:rPr/>
        <w:t>входдт</w:t>
      </w:r>
      <w:r>
        <w:rPr>
          <w:spacing w:val="-23"/>
        </w:rPr>
        <w:t> </w:t>
      </w:r>
      <w:r>
        <w:rPr/>
        <w:t>четыре</w:t>
      </w:r>
      <w:r>
        <w:rPr>
          <w:spacing w:val="-24"/>
        </w:rPr>
        <w:t> </w:t>
      </w:r>
      <w:r>
        <w:rPr/>
        <w:t>лаюла,</w:t>
      </w:r>
      <w:r>
        <w:rPr>
          <w:spacing w:val="-24"/>
        </w:rPr>
        <w:t> </w:t>
      </w:r>
      <w:r>
        <w:rPr/>
        <w:t>не</w:t>
      </w:r>
      <w:r>
        <w:rPr>
          <w:spacing w:val="-23"/>
        </w:rPr>
        <w:t> </w:t>
      </w:r>
      <w:r>
        <w:rPr/>
        <w:t>составляющне</w:t>
      </w:r>
      <w:r>
        <w:rPr>
          <w:spacing w:val="-24"/>
        </w:rPr>
        <w:t> </w:t>
      </w:r>
      <w:r>
        <w:rPr/>
        <w:t>естественной</w:t>
      </w:r>
      <w:r>
        <w:rPr>
          <w:spacing w:val="-24"/>
        </w:rPr>
        <w:t> </w:t>
      </w:r>
      <w:r>
        <w:rPr/>
        <w:t>те- матической</w:t>
      </w:r>
      <w:r>
        <w:rPr>
          <w:spacing w:val="-24"/>
        </w:rPr>
        <w:t> </w:t>
      </w:r>
      <w:r>
        <w:rPr/>
        <w:t>группы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бкг</w:t>
      </w:r>
      <w:r>
        <w:rPr>
          <w:spacing w:val="-23"/>
        </w:rPr>
        <w:t> </w:t>
      </w:r>
      <w:r>
        <w:rPr/>
        <w:t>‘прятаться’,</w:t>
      </w:r>
      <w:r>
        <w:rPr>
          <w:spacing w:val="-24"/>
        </w:rPr>
        <w:t> </w:t>
      </w:r>
      <w:r>
        <w:rPr>
          <w:i/>
        </w:rPr>
        <w:t>buzla</w:t>
      </w:r>
      <w:r>
        <w:rPr>
          <w:i/>
          <w:spacing w:val="-24"/>
        </w:rPr>
        <w:t> </w:t>
      </w:r>
      <w:r>
        <w:rPr/>
        <w:t>‘звмерзать,</w:t>
      </w:r>
      <w:r>
        <w:rPr>
          <w:spacing w:val="-23"/>
        </w:rPr>
        <w:t> </w:t>
      </w:r>
      <w:r>
        <w:rPr/>
        <w:t>мерзнуть’,</w:t>
      </w:r>
      <w:r>
        <w:rPr>
          <w:spacing w:val="-24"/>
        </w:rPr>
        <w:t> </w:t>
      </w:r>
      <w:r>
        <w:rPr/>
        <w:t>/кї </w:t>
      </w:r>
      <w:r>
        <w:rPr>
          <w:spacing w:val="-2"/>
        </w:rPr>
        <w:t>‘держать,</w:t>
      </w:r>
      <w:r>
        <w:rPr>
          <w:spacing w:val="-22"/>
        </w:rPr>
        <w:t> </w:t>
      </w:r>
      <w:r>
        <w:rPr>
          <w:spacing w:val="-2"/>
        </w:rPr>
        <w:t>ловить’,</w:t>
      </w:r>
      <w:r>
        <w:rPr>
          <w:spacing w:val="-22"/>
        </w:rPr>
        <w:t> </w:t>
      </w:r>
      <w:r>
        <w:rPr>
          <w:i/>
          <w:spacing w:val="-2"/>
        </w:rPr>
        <w:t>zuqlв</w:t>
      </w:r>
      <w:r>
        <w:rPr>
          <w:i/>
          <w:spacing w:val="-22"/>
        </w:rPr>
        <w:t> </w:t>
      </w:r>
      <w:r>
        <w:rPr>
          <w:spacing w:val="-2"/>
        </w:rPr>
        <w:t>‘спать,</w:t>
      </w:r>
      <w:r>
        <w:rPr>
          <w:spacing w:val="-21"/>
        </w:rPr>
        <w:t> </w:t>
      </w:r>
      <w:r>
        <w:rPr>
          <w:spacing w:val="-2"/>
        </w:rPr>
        <w:t>засыпать’.</w:t>
      </w:r>
      <w:r>
        <w:rPr>
          <w:spacing w:val="-22"/>
        </w:rPr>
        <w:t> </w:t>
      </w:r>
      <w:r>
        <w:rPr>
          <w:spacing w:val="-2"/>
        </w:rPr>
        <w:t>Отметим,</w:t>
      </w:r>
      <w:r>
        <w:rPr>
          <w:spacing w:val="-22"/>
        </w:rPr>
        <w:t> </w:t>
      </w:r>
      <w:r>
        <w:rPr>
          <w:spacing w:val="-2"/>
        </w:rPr>
        <w:t>впрочем,</w:t>
      </w:r>
      <w:r>
        <w:rPr>
          <w:spacing w:val="-21"/>
        </w:rPr>
        <w:t> </w:t>
      </w:r>
      <w:r>
        <w:rPr>
          <w:spacing w:val="-2"/>
        </w:rPr>
        <w:t>что</w:t>
      </w:r>
      <w:r>
        <w:rPr>
          <w:spacing w:val="-22"/>
        </w:rPr>
        <w:t> </w:t>
      </w:r>
      <w:r>
        <w:rPr>
          <w:spacing w:val="-2"/>
        </w:rPr>
        <w:t>типо- </w:t>
      </w:r>
      <w:r>
        <w:rPr>
          <w:spacing w:val="-4"/>
        </w:rPr>
        <w:t>логически</w:t>
      </w:r>
      <w:r>
        <w:rPr>
          <w:spacing w:val="-20"/>
        </w:rPr>
        <w:t> </w:t>
      </w:r>
      <w:r>
        <w:rPr>
          <w:spacing w:val="-4"/>
        </w:rPr>
        <w:t>эти</w:t>
      </w:r>
      <w:r>
        <w:rPr>
          <w:spacing w:val="-13"/>
        </w:rPr>
        <w:t> </w:t>
      </w:r>
      <w:r>
        <w:rPr>
          <w:spacing w:val="-4"/>
        </w:rPr>
        <w:t>глаюлы</w:t>
      </w:r>
      <w:r>
        <w:rPr>
          <w:spacing w:val="-20"/>
        </w:rPr>
        <w:t> </w:t>
      </w:r>
      <w:r>
        <w:rPr>
          <w:spacing w:val="-4"/>
        </w:rPr>
        <w:t>склонны</w:t>
      </w:r>
      <w:r>
        <w:rPr>
          <w:spacing w:val="-9"/>
        </w:rPr>
        <w:t> </w:t>
      </w:r>
      <w:r>
        <w:rPr>
          <w:spacing w:val="-4"/>
        </w:rPr>
        <w:t>иметь</w:t>
      </w:r>
      <w:r>
        <w:rPr>
          <w:spacing w:val="-10"/>
        </w:rPr>
        <w:t> </w:t>
      </w:r>
      <w:r>
        <w:rPr>
          <w:spacing w:val="-4"/>
        </w:rPr>
        <w:t>множественные</w:t>
      </w:r>
      <w:r>
        <w:rPr>
          <w:spacing w:val="-4"/>
        </w:rPr>
        <w:t> ахииональные </w:t>
      </w:r>
      <w:r>
        <w:rPr>
          <w:spacing w:val="-6"/>
        </w:rPr>
        <w:t>интерпретацни.</w:t>
      </w:r>
      <w:r>
        <w:rPr>
          <w:spacing w:val="-18"/>
        </w:rPr>
        <w:t> </w:t>
      </w:r>
      <w:r>
        <w:rPr>
          <w:spacing w:val="-6"/>
        </w:rPr>
        <w:t>Налример,</w:t>
      </w:r>
      <w:r>
        <w:rPr>
          <w:spacing w:val="-9"/>
        </w:rPr>
        <w:t> </w:t>
      </w:r>
      <w:r>
        <w:rPr>
          <w:spacing w:val="-6"/>
        </w:rPr>
        <w:t>г:лаголы,</w:t>
      </w:r>
      <w:r>
        <w:rPr>
          <w:spacing w:val="-6"/>
        </w:rPr>
        <w:t> выражаіощие</w:t>
      </w:r>
      <w:r>
        <w:rPr>
          <w:spacing w:val="-6"/>
        </w:rPr>
        <w:t> одновременно</w:t>
      </w:r>
      <w:r>
        <w:rPr>
          <w:spacing w:val="-6"/>
        </w:rPr>
        <w:t> зна- </w:t>
      </w:r>
      <w:r>
        <w:rPr/>
        <w:t>чения</w:t>
      </w:r>
      <w:r>
        <w:rPr>
          <w:spacing w:val="-3"/>
        </w:rPr>
        <w:t> </w:t>
      </w:r>
      <w:r>
        <w:rPr/>
        <w:t>‘держать’ и</w:t>
      </w:r>
      <w:r>
        <w:rPr>
          <w:spacing w:val="-3"/>
        </w:rPr>
        <w:t> </w:t>
      </w:r>
      <w:r>
        <w:rPr/>
        <w:t>‘ловнть’</w:t>
      </w:r>
      <w:r>
        <w:rPr>
          <w:spacing w:val="-6"/>
        </w:rPr>
        <w:t> </w:t>
      </w:r>
      <w:r>
        <w:rPr/>
        <w:t>широко</w:t>
      </w:r>
      <w:r>
        <w:rPr>
          <w:spacing w:val="-2"/>
        </w:rPr>
        <w:t> </w:t>
      </w:r>
      <w:r>
        <w:rPr/>
        <w:t>представлеиы в</w:t>
      </w:r>
      <w:r>
        <w:rPr>
          <w:spacing w:val="-24"/>
        </w:rPr>
        <w:t> </w:t>
      </w:r>
      <w:r>
        <w:rPr/>
        <w:t>другнх</w:t>
      </w:r>
      <w:r>
        <w:rPr>
          <w:spacing w:val="-10"/>
        </w:rPr>
        <w:t> </w:t>
      </w:r>
      <w:r>
        <w:rPr/>
        <w:t>тюркских, а также в</w:t>
      </w:r>
      <w:r>
        <w:rPr>
          <w:spacing w:val="-12"/>
        </w:rPr>
        <w:t> </w:t>
      </w:r>
      <w:r>
        <w:rPr/>
        <w:t>северо-кавказских и уральских языках, а неоднозначность </w:t>
      </w:r>
      <w:r>
        <w:rPr>
          <w:spacing w:val="-4"/>
        </w:rPr>
        <w:t>глаюла</w:t>
      </w:r>
      <w:r>
        <w:rPr>
          <w:spacing w:val="-20"/>
        </w:rPr>
        <w:t> </w:t>
      </w:r>
      <w:r>
        <w:rPr>
          <w:spacing w:val="-4"/>
        </w:rPr>
        <w:t>‘прятаться’</w:t>
      </w:r>
      <w:r>
        <w:rPr>
          <w:spacing w:val="-9"/>
        </w:rPr>
        <w:t> </w:t>
      </w:r>
      <w:r>
        <w:rPr>
          <w:spacing w:val="-4"/>
        </w:rPr>
        <w:t>шнроко</w:t>
      </w:r>
      <w:r>
        <w:rPr>
          <w:spacing w:val="-5"/>
        </w:rPr>
        <w:t> </w:t>
      </w:r>
      <w:r>
        <w:rPr>
          <w:spacing w:val="-4"/>
        </w:rPr>
        <w:t>засвидетелвствована</w:t>
      </w:r>
      <w:r>
        <w:rPr>
          <w:spacing w:val="-20"/>
        </w:rPr>
        <w:t> </w:t>
      </w:r>
      <w:r>
        <w:rPr>
          <w:spacing w:val="-4"/>
        </w:rPr>
        <w:t>и</w:t>
      </w:r>
      <w:r>
        <w:rPr>
          <w:spacing w:val="-4"/>
        </w:rPr>
        <w:t> в</w:t>
      </w:r>
      <w:r>
        <w:rPr>
          <w:spacing w:val="-20"/>
        </w:rPr>
        <w:t> </w:t>
      </w:r>
      <w:r>
        <w:rPr>
          <w:spacing w:val="-4"/>
        </w:rPr>
        <w:t>основных</w:t>
      </w:r>
      <w:r>
        <w:rPr>
          <w:spacing w:val="-4"/>
        </w:rPr>
        <w:t> языках </w:t>
      </w:r>
      <w:r>
        <w:rPr/>
        <w:t>Европы, не</w:t>
      </w:r>
      <w:r>
        <w:rPr>
          <w:spacing w:val="-3"/>
        </w:rPr>
        <w:t> </w:t>
      </w:r>
      <w:r>
        <w:rPr/>
        <w:t>исключая русский: предложенне </w:t>
      </w:r>
      <w:r>
        <w:rPr>
          <w:i/>
        </w:rPr>
        <w:t>Он</w:t>
      </w:r>
      <w:r>
        <w:rPr>
          <w:i/>
          <w:spacing w:val="-5"/>
        </w:rPr>
        <w:t> </w:t>
      </w:r>
      <w:r>
        <w:rPr>
          <w:i/>
        </w:rPr>
        <w:t>прячется, </w:t>
      </w:r>
      <w:r>
        <w:rPr/>
        <w:t>очевидно, неоднозначно</w:t>
      </w:r>
      <w:r>
        <w:rPr>
          <w:spacing w:val="-24"/>
        </w:rPr>
        <w:t> </w:t>
      </w:r>
      <w:r>
        <w:rPr/>
        <w:t>—</w:t>
      </w:r>
      <w:r>
        <w:rPr>
          <w:spacing w:val="3"/>
        </w:rPr>
        <w:t> </w:t>
      </w:r>
      <w:r>
        <w:rPr/>
        <w:t>*он</w:t>
      </w:r>
      <w:r>
        <w:rPr>
          <w:spacing w:val="-24"/>
        </w:rPr>
        <w:t> </w:t>
      </w:r>
      <w:r>
        <w:rPr/>
        <w:t>скрывается в</w:t>
      </w:r>
      <w:r>
        <w:rPr>
          <w:spacing w:val="-24"/>
        </w:rPr>
        <w:t> </w:t>
      </w:r>
      <w:r>
        <w:rPr/>
        <w:t>убежище’</w:t>
      </w:r>
      <w:r>
        <w:rPr>
          <w:spacing w:val="-14"/>
        </w:rPr>
        <w:t> </w:t>
      </w:r>
      <w:r>
        <w:rPr/>
        <w:t>vs.</w:t>
      </w:r>
      <w:r>
        <w:rPr>
          <w:spacing w:val="-18"/>
        </w:rPr>
        <w:t> </w:t>
      </w:r>
      <w:r>
        <w:rPr/>
        <w:t>‘он</w:t>
      </w:r>
      <w:r>
        <w:rPr>
          <w:spacing w:val="-24"/>
        </w:rPr>
        <w:t> </w:t>
      </w:r>
      <w:r>
        <w:rPr/>
        <w:t>заннмает</w:t>
      </w:r>
      <w:r>
        <w:rPr>
          <w:spacing w:val="-15"/>
        </w:rPr>
        <w:t> </w:t>
      </w:r>
      <w:r>
        <w:rPr/>
        <w:t>положе- ние в убежище’.</w:t>
      </w:r>
    </w:p>
    <w:p>
      <w:pPr>
        <w:pStyle w:val="BodyText"/>
        <w:tabs>
          <w:tab w:pos="6002" w:val="left" w:leader="none"/>
        </w:tabs>
        <w:spacing w:line="496" w:lineRule="exact"/>
        <w:ind w:right="163"/>
        <w:jc w:val="right"/>
      </w:pPr>
      <w:r>
        <w:rPr/>
        <w:t>Отметим</w:t>
      </w:r>
      <w:r>
        <w:rPr>
          <w:spacing w:val="41"/>
          <w:w w:val="150"/>
        </w:rPr>
        <w:t> </w:t>
      </w:r>
      <w:r>
        <w:rPr/>
        <w:t>также,</w:t>
      </w:r>
      <w:r>
        <w:rPr>
          <w:spacing w:val="37"/>
          <w:w w:val="150"/>
        </w:rPr>
        <w:t> </w:t>
      </w:r>
      <w:r>
        <w:rPr/>
        <w:t>что</w:t>
      </w:r>
      <w:r>
        <w:rPr>
          <w:spacing w:val="67"/>
        </w:rPr>
        <w:t> </w:t>
      </w:r>
      <w:r>
        <w:rPr>
          <w:spacing w:val="-2"/>
        </w:rPr>
        <w:t>аналоги</w:t>
      </w:r>
      <w:r>
        <w:rPr/>
        <w:tab/>
        <w:t>гявгопов</w:t>
      </w:r>
      <w:r>
        <w:rPr>
          <w:spacing w:val="71"/>
        </w:rPr>
        <w:t> </w:t>
      </w:r>
      <w:r>
        <w:rPr/>
        <w:t>из</w:t>
      </w:r>
      <w:r>
        <w:rPr>
          <w:spacing w:val="33"/>
        </w:rPr>
        <w:t> </w:t>
      </w:r>
      <w:r>
        <w:rPr/>
        <w:t>(316)</w:t>
      </w:r>
      <w:r>
        <w:rPr>
          <w:spacing w:val="53"/>
        </w:rPr>
        <w:t> </w:t>
      </w:r>
      <w:r>
        <w:rPr/>
        <w:t>в</w:t>
      </w:r>
      <w:r>
        <w:rPr>
          <w:spacing w:val="25"/>
        </w:rPr>
        <w:t> </w:t>
      </w:r>
      <w:r>
        <w:rPr>
          <w:spacing w:val="-2"/>
        </w:rPr>
        <w:t>багвалниском</w:t>
      </w:r>
    </w:p>
    <w:p>
      <w:pPr>
        <w:spacing w:before="70"/>
        <w:ind w:left="0" w:right="139" w:firstLine="0"/>
        <w:jc w:val="right"/>
        <w:rPr>
          <w:sz w:val="41"/>
        </w:rPr>
      </w:pPr>
      <w:r>
        <w:rPr>
          <w:sz w:val="41"/>
        </w:rPr>
        <w:t>и</w:t>
      </w:r>
      <w:r>
        <w:rPr>
          <w:spacing w:val="65"/>
          <w:sz w:val="41"/>
        </w:rPr>
        <w:t> </w:t>
      </w:r>
      <w:r>
        <w:rPr>
          <w:sz w:val="41"/>
        </w:rPr>
        <w:t>марийском</w:t>
      </w:r>
      <w:r>
        <w:rPr>
          <w:spacing w:val="46"/>
          <w:w w:val="150"/>
          <w:sz w:val="41"/>
        </w:rPr>
        <w:t> </w:t>
      </w:r>
      <w:r>
        <w:rPr>
          <w:sz w:val="41"/>
        </w:rPr>
        <w:t>языкак</w:t>
      </w:r>
      <w:r>
        <w:rPr>
          <w:spacing w:val="69"/>
          <w:sz w:val="41"/>
        </w:rPr>
        <w:t> </w:t>
      </w:r>
      <w:r>
        <w:rPr>
          <w:sz w:val="41"/>
        </w:rPr>
        <w:t>в</w:t>
      </w:r>
      <w:r>
        <w:rPr>
          <w:spacing w:val="21"/>
          <w:sz w:val="41"/>
        </w:rPr>
        <w:t> </w:t>
      </w:r>
      <w:r>
        <w:rPr>
          <w:sz w:val="41"/>
        </w:rPr>
        <w:t>основном</w:t>
      </w:r>
      <w:r>
        <w:rPr>
          <w:spacing w:val="35"/>
          <w:w w:val="150"/>
          <w:sz w:val="41"/>
        </w:rPr>
        <w:t> </w:t>
      </w:r>
      <w:r>
        <w:rPr>
          <w:sz w:val="41"/>
        </w:rPr>
        <w:t>находятся</w:t>
      </w:r>
      <w:r>
        <w:rPr>
          <w:spacing w:val="76"/>
          <w:sz w:val="41"/>
        </w:rPr>
        <w:t> </w:t>
      </w:r>
      <w:r>
        <w:rPr>
          <w:sz w:val="41"/>
        </w:rPr>
        <w:t>в</w:t>
      </w:r>
      <w:r>
        <w:rPr>
          <w:spacing w:val="21"/>
          <w:sz w:val="41"/>
        </w:rPr>
        <w:t> </w:t>
      </w:r>
      <w:r>
        <w:rPr>
          <w:sz w:val="41"/>
        </w:rPr>
        <w:t>снпьном</w:t>
      </w:r>
      <w:r>
        <w:rPr>
          <w:spacing w:val="71"/>
          <w:sz w:val="41"/>
        </w:rPr>
        <w:t> </w:t>
      </w:r>
      <w:r>
        <w:rPr>
          <w:sz w:val="41"/>
        </w:rPr>
        <w:t>стативно-</w:t>
      </w:r>
      <w:r>
        <w:rPr>
          <w:spacing w:val="-4"/>
          <w:sz w:val="41"/>
        </w:rPr>
        <w:t>про-</w:t>
      </w:r>
    </w:p>
    <w:p>
      <w:pPr>
        <w:spacing w:after="0"/>
        <w:jc w:val="right"/>
        <w:rPr>
          <w:sz w:val="41"/>
        </w:rPr>
        <w:sectPr>
          <w:pgSz w:w="15000" w:h="23010"/>
          <w:pgMar w:top="540" w:bottom="280" w:left="566" w:right="708"/>
        </w:sectPr>
      </w:pPr>
    </w:p>
    <w:p>
      <w:pPr>
        <w:spacing w:line="242" w:lineRule="auto" w:before="73"/>
        <w:ind w:left="173" w:right="32" w:firstLine="31"/>
        <w:jc w:val="both"/>
        <w:rPr>
          <w:sz w:val="46"/>
        </w:rPr>
      </w:pPr>
      <w:r>
        <w:rPr>
          <w:sz w:val="46"/>
        </w:rPr>
        <w:t>цессном</w:t>
      </w:r>
      <w:r>
        <w:rPr>
          <w:spacing w:val="-26"/>
          <w:sz w:val="46"/>
        </w:rPr>
        <w:t> </w:t>
      </w:r>
      <w:r>
        <w:rPr>
          <w:sz w:val="46"/>
        </w:rPr>
        <w:t>классе</w:t>
      </w:r>
      <w:r>
        <w:rPr>
          <w:spacing w:val="-25"/>
          <w:sz w:val="46"/>
        </w:rPr>
        <w:t> </w:t>
      </w:r>
      <w:r>
        <w:rPr>
          <w:sz w:val="46"/>
        </w:rPr>
        <w:t>(см.</w:t>
      </w:r>
      <w:r>
        <w:rPr>
          <w:spacing w:val="-25"/>
          <w:sz w:val="46"/>
        </w:rPr>
        <w:t> </w:t>
      </w:r>
      <w:r>
        <w:rPr>
          <w:sz w:val="46"/>
        </w:rPr>
        <w:t>(3093310)). Это</w:t>
      </w:r>
      <w:r>
        <w:rPr>
          <w:spacing w:val="-22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частности, ‘мерзнуть’</w:t>
      </w:r>
      <w:r>
        <w:rPr>
          <w:spacing w:val="-11"/>
          <w:sz w:val="46"/>
        </w:rPr>
        <w:t> </w:t>
      </w:r>
      <w:r>
        <w:rPr>
          <w:sz w:val="46"/>
        </w:rPr>
        <w:t>и</w:t>
      </w:r>
      <w:r>
        <w:rPr>
          <w:spacing w:val="-15"/>
          <w:sz w:val="46"/>
        </w:rPr>
        <w:t> </w:t>
      </w:r>
      <w:r>
        <w:rPr>
          <w:sz w:val="46"/>
        </w:rPr>
        <w:t>‘ло- </w:t>
      </w:r>
      <w:r>
        <w:rPr>
          <w:spacing w:val="-2"/>
          <w:sz w:val="46"/>
        </w:rPr>
        <w:t>вить,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держать’.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багвалинском</w:t>
      </w:r>
      <w:r>
        <w:rPr>
          <w:spacing w:val="-21"/>
          <w:sz w:val="46"/>
        </w:rPr>
        <w:t> </w:t>
      </w:r>
      <w:r>
        <w:rPr>
          <w:spacing w:val="-2"/>
          <w:sz w:val="46"/>
        </w:rPr>
        <w:t>языке,</w:t>
      </w:r>
      <w:r>
        <w:rPr>
          <w:spacing w:val="-17"/>
          <w:sz w:val="46"/>
        </w:rPr>
        <w:t> </w:t>
      </w:r>
      <w:r>
        <w:rPr>
          <w:spacing w:val="-2"/>
          <w:sz w:val="46"/>
        </w:rPr>
        <w:t>кроме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того,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этот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же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класс </w:t>
      </w:r>
      <w:r>
        <w:rPr>
          <w:spacing w:val="-8"/>
          <w:sz w:val="46"/>
        </w:rPr>
        <w:t>попадаіот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rnaroлы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положения,</w:t>
      </w:r>
      <w:r>
        <w:rPr>
          <w:spacing w:val="-8"/>
          <w:sz w:val="46"/>
        </w:rPr>
        <w:t> 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частности,</w:t>
      </w:r>
      <w:r>
        <w:rPr>
          <w:spacing w:val="-10"/>
          <w:sz w:val="46"/>
        </w:rPr>
        <w:t> </w:t>
      </w:r>
      <w:r>
        <w:rPr>
          <w:i/>
          <w:spacing w:val="-8"/>
          <w:sz w:val="46"/>
        </w:rPr>
        <w:t>helli</w:t>
      </w:r>
      <w:r>
        <w:rPr>
          <w:i/>
          <w:spacing w:val="-13"/>
          <w:sz w:val="46"/>
        </w:rPr>
        <w:t> </w:t>
      </w:r>
      <w:r>
        <w:rPr>
          <w:spacing w:val="-8"/>
          <w:sz w:val="46"/>
        </w:rPr>
        <w:t>‘ложиться,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лежать’ (а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также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вошедший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выборку</w:t>
      </w:r>
      <w:r>
        <w:rPr>
          <w:spacing w:val="-17"/>
          <w:sz w:val="46"/>
        </w:rPr>
        <w:t> </w:t>
      </w:r>
      <w:r>
        <w:rPr>
          <w:i/>
          <w:spacing w:val="-8"/>
          <w:sz w:val="46"/>
        </w:rPr>
        <w:t>hЫ'a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‘садиться,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сидеть’).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гіарий- </w:t>
      </w:r>
      <w:r>
        <w:rPr>
          <w:w w:val="90"/>
          <w:sz w:val="46"/>
        </w:rPr>
        <w:t>ской взыке глатлы положения не относится</w:t>
      </w:r>
      <w:r>
        <w:rPr>
          <w:sz w:val="46"/>
        </w:rPr>
        <w:t> </w:t>
      </w:r>
      <w:r>
        <w:rPr>
          <w:w w:val="90"/>
          <w:sz w:val="46"/>
        </w:rPr>
        <w:t>к процессно-результатив- 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классам.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(277),</w:t>
      </w:r>
      <w:r>
        <w:rPr>
          <w:sz w:val="46"/>
        </w:rPr>
        <w:t> </w:t>
      </w:r>
      <w:r>
        <w:rPr>
          <w:w w:val="90"/>
          <w:sz w:val="46"/>
        </w:rPr>
        <w:t>в частности,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мы уже видели</w:t>
      </w:r>
      <w:r>
        <w:rPr>
          <w:sz w:val="46"/>
        </w:rPr>
        <w:t> </w:t>
      </w:r>
      <w:r>
        <w:rPr>
          <w:w w:val="90"/>
          <w:sz w:val="46"/>
        </w:rPr>
        <w:t>гпагол</w:t>
      </w:r>
      <w:r>
        <w:rPr>
          <w:sz w:val="46"/>
        </w:rPr>
        <w:t> </w:t>
      </w:r>
      <w:r>
        <w:rPr>
          <w:i/>
          <w:w w:val="90"/>
          <w:sz w:val="46"/>
        </w:rPr>
        <w:t>kJaë’яeсaть’</w:t>
      </w:r>
      <w:r>
        <w:rPr>
          <w:i/>
          <w:spacing w:val="40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характеристнкой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&lt;Ѕ,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Ѕ&gt;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(Претерит:</w:t>
      </w:r>
      <w:r>
        <w:rPr>
          <w:spacing w:val="-7"/>
          <w:sz w:val="46"/>
        </w:rPr>
        <w:t> </w:t>
      </w:r>
      <w:r>
        <w:rPr>
          <w:spacing w:val="-8"/>
          <w:sz w:val="46"/>
        </w:rPr>
        <w:t>‘полежал’,</w:t>
      </w:r>
      <w:r>
        <w:rPr>
          <w:spacing w:val="-8"/>
          <w:sz w:val="46"/>
        </w:rPr>
        <w:t> Настояще-будущее: </w:t>
      </w:r>
      <w:r>
        <w:rPr>
          <w:spacing w:val="-12"/>
          <w:sz w:val="46"/>
        </w:rPr>
        <w:t>‘лежит’).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Кроме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того,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марийском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языке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имеется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отдельный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глагол </w:t>
      </w:r>
      <w:r>
        <w:rPr>
          <w:i/>
          <w:spacing w:val="-10"/>
          <w:sz w:val="46"/>
        </w:rPr>
        <w:t>vozes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‘ложиться’,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который</w:t>
      </w:r>
      <w:r>
        <w:rPr>
          <w:spacing w:val="-8"/>
          <w:sz w:val="46"/>
        </w:rPr>
        <w:t> </w:t>
      </w:r>
      <w:r>
        <w:rPr>
          <w:spacing w:val="-10"/>
          <w:sz w:val="46"/>
        </w:rPr>
        <w:t>входит 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класс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сильных</w:t>
      </w:r>
      <w:r>
        <w:rPr>
          <w:spacing w:val="11"/>
          <w:sz w:val="46"/>
        </w:rPr>
        <w:t> </w:t>
      </w:r>
      <w:r>
        <w:rPr>
          <w:spacing w:val="-10"/>
          <w:sz w:val="46"/>
        </w:rPr>
        <w:t>пщдельных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(&lt;ЕЅ, </w:t>
      </w:r>
      <w:r>
        <w:rPr>
          <w:spacing w:val="-14"/>
          <w:sz w:val="46"/>
        </w:rPr>
        <w:t>Р&gt;):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аспектуальные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формы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имеют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интерпретации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‘лег’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‘лежит’. </w:t>
      </w:r>
      <w:r>
        <w:rPr>
          <w:w w:val="90"/>
          <w:sz w:val="46"/>
        </w:rPr>
        <w:t>Таким</w:t>
      </w:r>
      <w:r>
        <w:rPr>
          <w:w w:val="90"/>
          <w:sz w:val="46"/>
        </w:rPr>
        <w:t> образом,</w:t>
      </w:r>
      <w:r>
        <w:rPr>
          <w:sz w:val="46"/>
        </w:rPr>
        <w:t> </w:t>
      </w:r>
      <w:r>
        <w:rPr>
          <w:w w:val="90"/>
          <w:sz w:val="46"/>
        </w:rPr>
        <w:t>тот диапазон</w:t>
      </w:r>
      <w:r>
        <w:rPr>
          <w:w w:val="90"/>
          <w:sz w:val="46"/>
        </w:rPr>
        <w:t> акциональных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возможностей,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который</w:t>
      </w:r>
      <w:r>
        <w:rPr>
          <w:spacing w:val="80"/>
          <w:w w:val="150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балкарском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багвалинском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щализуются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единственным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глаголом </w:t>
      </w:r>
      <w:r>
        <w:rPr>
          <w:spacing w:val="-6"/>
          <w:sz w:val="46"/>
        </w:rPr>
        <w:t>положения,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марийском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распределен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между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двумя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лексическими </w:t>
      </w:r>
      <w:r>
        <w:rPr>
          <w:w w:val="90"/>
          <w:sz w:val="46"/>
        </w:rPr>
        <w:t>единицами.</w:t>
      </w:r>
      <w:r>
        <w:rPr>
          <w:w w:val="90"/>
          <w:sz w:val="46"/>
        </w:rPr>
        <w:t> Мы рассматриваем</w:t>
      </w:r>
      <w:r>
        <w:rPr>
          <w:sz w:val="46"/>
        </w:rPr>
        <w:t> </w:t>
      </w:r>
      <w:r>
        <w:rPr>
          <w:w w:val="90"/>
          <w:sz w:val="46"/>
        </w:rPr>
        <w:t>такие и аналогнчные</w:t>
      </w:r>
      <w:r>
        <w:rPr>
          <w:w w:val="90"/>
          <w:sz w:val="46"/>
        </w:rPr>
        <w:t> случаи как</w:t>
      </w:r>
      <w:r>
        <w:rPr>
          <w:w w:val="90"/>
          <w:sz w:val="46"/>
        </w:rPr>
        <w:t> при- мер межьязыкового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лексическот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варьированию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(см. таіоке 8.2.3).</w:t>
      </w:r>
    </w:p>
    <w:p>
      <w:pPr>
        <w:pStyle w:val="BodyText"/>
        <w:spacing w:before="139"/>
        <w:rPr>
          <w:sz w:val="46"/>
        </w:rPr>
      </w:pPr>
    </w:p>
    <w:p>
      <w:pPr>
        <w:pStyle w:val="Heading3"/>
        <w:numPr>
          <w:ilvl w:val="2"/>
          <w:numId w:val="20"/>
        </w:numPr>
        <w:tabs>
          <w:tab w:pos="846" w:val="left" w:leader="none"/>
        </w:tabs>
        <w:spacing w:line="240" w:lineRule="auto" w:before="0" w:after="0"/>
        <w:ind w:left="846" w:right="0" w:hanging="764"/>
        <w:jc w:val="center"/>
      </w:pPr>
      <w:r>
        <w:rPr>
          <w:spacing w:val="-2"/>
          <w:w w:val="80"/>
        </w:rPr>
        <w:t>Іgультипликатианые</w:t>
      </w:r>
      <w:r>
        <w:rPr>
          <w:spacing w:val="-6"/>
          <w:w w:val="80"/>
        </w:rPr>
        <w:t> </w:t>
      </w:r>
      <w:r>
        <w:rPr>
          <w:spacing w:val="-2"/>
          <w:w w:val="90"/>
        </w:rPr>
        <w:t>глаюлы</w:t>
      </w:r>
    </w:p>
    <w:p>
      <w:pPr>
        <w:spacing w:line="540" w:lineRule="exact" w:before="363"/>
        <w:ind w:left="197" w:right="53" w:firstLine="741"/>
        <w:jc w:val="both"/>
        <w:rPr>
          <w:sz w:val="46"/>
        </w:rPr>
      </w:pPr>
      <w:r>
        <w:rPr>
          <w:sz w:val="43"/>
        </w:rPr>
        <w:t>Мультипликативные глаюлы характеризуются значением мль- </w:t>
      </w:r>
      <w:r>
        <w:rPr>
          <w:b/>
          <w:sz w:val="37"/>
        </w:rPr>
        <w:t>ТИПЛИКАТИВНЫЙ ПPOLtECC. В </w:t>
      </w:r>
      <w:r>
        <w:rPr>
          <w:sz w:val="37"/>
        </w:rPr>
        <w:t>зависимости от тою, какие еще sивчения </w:t>
      </w:r>
      <w:r>
        <w:rPr>
          <w:w w:val="90"/>
          <w:sz w:val="46"/>
        </w:rPr>
        <w:t>представлены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w w:val="90"/>
          <w:sz w:val="46"/>
        </w:rPr>
        <w:t> их</w:t>
      </w:r>
      <w:r>
        <w:rPr>
          <w:w w:val="90"/>
          <w:sz w:val="46"/>
        </w:rPr>
        <w:t> акциональной</w:t>
      </w:r>
      <w:r>
        <w:rPr>
          <w:w w:val="90"/>
          <w:sz w:val="46"/>
        </w:rPr>
        <w:t> хащктеристике,</w:t>
      </w:r>
      <w:r>
        <w:rPr>
          <w:w w:val="90"/>
          <w:sz w:val="46"/>
        </w:rPr>
        <w:t> мультиплнкативы распадаются</w:t>
      </w:r>
      <w:r>
        <w:rPr>
          <w:sz w:val="46"/>
        </w:rPr>
        <w:t> </w:t>
      </w:r>
      <w:r>
        <w:rPr>
          <w:w w:val="90"/>
          <w:sz w:val="46"/>
        </w:rPr>
        <w:t>на </w:t>
      </w:r>
      <w:r>
        <w:rPr>
          <w:b/>
          <w:w w:val="90"/>
          <w:sz w:val="46"/>
        </w:rPr>
        <w:t>собственно</w:t>
      </w:r>
      <w:r>
        <w:rPr>
          <w:b/>
          <w:w w:val="90"/>
          <w:sz w:val="46"/>
        </w:rPr>
        <w:t> мульттіплипвтнвный</w:t>
      </w:r>
      <w:r>
        <w:rPr>
          <w:b/>
          <w:w w:val="90"/>
          <w:sz w:val="46"/>
        </w:rPr>
        <w:t> и</w:t>
      </w:r>
      <w:r>
        <w:rPr>
          <w:b/>
          <w:w w:val="90"/>
          <w:sz w:val="46"/>
        </w:rPr>
        <w:t> муяьтншіикв- </w:t>
      </w:r>
      <w:r>
        <w:rPr>
          <w:b/>
          <w:spacing w:val="-14"/>
          <w:sz w:val="46"/>
        </w:rPr>
        <w:t>тнвно•процессный</w:t>
      </w:r>
      <w:r>
        <w:rPr>
          <w:b/>
          <w:spacing w:val="-12"/>
          <w:sz w:val="46"/>
        </w:rPr>
        <w:t> </w:t>
      </w:r>
      <w:r>
        <w:rPr>
          <w:spacing w:val="-14"/>
          <w:sz w:val="46"/>
        </w:rPr>
        <w:t>клвссы,</w:t>
      </w:r>
      <w:r>
        <w:rPr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показано</w:t>
      </w:r>
      <w:r>
        <w:rPr>
          <w:spacing w:val="16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табл.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25.</w:t>
      </w:r>
    </w:p>
    <w:p>
      <w:pPr>
        <w:spacing w:before="358"/>
        <w:ind w:left="96" w:right="0" w:firstLine="0"/>
        <w:jc w:val="center"/>
        <w:rPr>
          <w:sz w:val="41"/>
        </w:rPr>
      </w:pPr>
      <w:r>
        <w:rPr>
          <w:w w:val="80"/>
          <w:sz w:val="41"/>
        </w:rPr>
        <w:t>Табпица</w:t>
      </w:r>
      <w:r>
        <w:rPr>
          <w:spacing w:val="70"/>
          <w:sz w:val="41"/>
        </w:rPr>
        <w:t> </w:t>
      </w:r>
      <w:r>
        <w:rPr>
          <w:w w:val="80"/>
          <w:sz w:val="41"/>
        </w:rPr>
        <w:t>25.</w:t>
      </w:r>
      <w:r>
        <w:rPr>
          <w:spacing w:val="56"/>
          <w:sz w:val="41"/>
        </w:rPr>
        <w:t> </w:t>
      </w:r>
      <w:r>
        <w:rPr>
          <w:w w:val="80"/>
          <w:sz w:val="41"/>
        </w:rPr>
        <w:t>Мультимикативные</w:t>
      </w:r>
      <w:r>
        <w:rPr>
          <w:spacing w:val="-17"/>
          <w:sz w:val="41"/>
        </w:rPr>
        <w:t> </w:t>
      </w:r>
      <w:r>
        <w:rPr>
          <w:spacing w:val="-2"/>
          <w:w w:val="80"/>
          <w:sz w:val="41"/>
        </w:rPr>
        <w:t>глаюлы</w:t>
      </w:r>
    </w:p>
    <w:p>
      <w:pPr>
        <w:pStyle w:val="BodyText"/>
        <w:spacing w:before="219"/>
        <w:rPr>
          <w:sz w:val="20"/>
        </w:rPr>
      </w:pPr>
    </w:p>
    <w:tbl>
      <w:tblPr>
        <w:tblW w:w="0" w:type="auto"/>
        <w:jc w:val="left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0"/>
        <w:gridCol w:w="2940"/>
        <w:gridCol w:w="2080"/>
        <w:gridCol w:w="2440"/>
        <w:gridCol w:w="2130"/>
      </w:tblGrid>
      <w:tr>
        <w:trPr>
          <w:trHeight w:val="880" w:hRule="atLeast"/>
        </w:trPr>
        <w:tc>
          <w:tcPr>
            <w:tcW w:w="3910" w:type="dxa"/>
          </w:tcPr>
          <w:p>
            <w:pPr>
              <w:pStyle w:val="TableParagraph"/>
              <w:spacing w:line="422" w:lineRule="exact"/>
              <w:ind w:left="727"/>
              <w:rPr>
                <w:b/>
                <w:sz w:val="37"/>
              </w:rPr>
            </w:pPr>
            <w:r>
              <w:rPr>
                <w:b/>
                <w:w w:val="85"/>
                <w:sz w:val="37"/>
              </w:rPr>
              <w:t>Нвзавние</w:t>
            </w:r>
            <w:r>
              <w:rPr>
                <w:b/>
                <w:spacing w:val="3"/>
                <w:sz w:val="37"/>
              </w:rPr>
              <w:t> </w:t>
            </w:r>
            <w:r>
              <w:rPr>
                <w:b/>
                <w:spacing w:val="-2"/>
                <w:w w:val="95"/>
                <w:sz w:val="37"/>
              </w:rPr>
              <w:t>власга</w:t>
            </w:r>
          </w:p>
        </w:tc>
        <w:tc>
          <w:tcPr>
            <w:tcW w:w="2940" w:type="dxa"/>
          </w:tcPr>
          <w:p>
            <w:pPr>
              <w:pStyle w:val="TableParagraph"/>
              <w:spacing w:line="422" w:lineRule="exact"/>
              <w:ind w:left="388"/>
              <w:rPr>
                <w:sz w:val="37"/>
              </w:rPr>
            </w:pPr>
            <w:r>
              <w:rPr>
                <w:spacing w:val="-9"/>
                <w:sz w:val="37"/>
              </w:rPr>
              <w:t>Акиионвльнвя</w:t>
            </w:r>
          </w:p>
        </w:tc>
        <w:tc>
          <w:tcPr>
            <w:tcW w:w="2080" w:type="dxa"/>
          </w:tcPr>
          <w:p>
            <w:pPr>
              <w:pStyle w:val="TableParagraph"/>
              <w:spacing w:line="422" w:lineRule="exact"/>
              <w:ind w:left="116"/>
              <w:jc w:val="center"/>
              <w:rPr>
                <w:b/>
                <w:sz w:val="37"/>
              </w:rPr>
            </w:pPr>
            <w:r>
              <w:rPr>
                <w:b/>
                <w:spacing w:val="-2"/>
                <w:w w:val="90"/>
                <w:sz w:val="37"/>
              </w:rPr>
              <w:t>Карвчвево-</w:t>
            </w:r>
          </w:p>
        </w:tc>
        <w:tc>
          <w:tcPr>
            <w:tcW w:w="2440" w:type="dxa"/>
          </w:tcPr>
          <w:p>
            <w:pPr>
              <w:pStyle w:val="TableParagraph"/>
              <w:spacing w:line="422" w:lineRule="exact"/>
              <w:ind w:left="96"/>
              <w:jc w:val="center"/>
              <w:rPr>
                <w:b/>
                <w:sz w:val="37"/>
              </w:rPr>
            </w:pPr>
            <w:r>
              <w:rPr>
                <w:b/>
                <w:spacing w:val="-2"/>
                <w:w w:val="90"/>
                <w:sz w:val="37"/>
              </w:rPr>
              <w:t>бвгвалинский</w:t>
            </w:r>
          </w:p>
        </w:tc>
        <w:tc>
          <w:tcPr>
            <w:tcW w:w="2130" w:type="dxa"/>
          </w:tcPr>
          <w:p>
            <w:pPr>
              <w:pStyle w:val="TableParagraph"/>
              <w:spacing w:line="422" w:lineRule="exact"/>
              <w:ind w:left="213"/>
              <w:rPr>
                <w:sz w:val="37"/>
              </w:rPr>
            </w:pPr>
            <w:r>
              <w:rPr>
                <w:spacing w:val="-7"/>
                <w:sz w:val="37"/>
              </w:rPr>
              <w:t>Марнїtский</w:t>
            </w:r>
          </w:p>
        </w:tc>
      </w:tr>
      <w:tr>
        <w:trPr>
          <w:trHeight w:val="880" w:hRule="atLeast"/>
        </w:trPr>
        <w:tc>
          <w:tcPr>
            <w:tcW w:w="3910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ind w:left="1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0725" cy="466725"/>
                  <wp:effectExtent l="0" t="0" r="0" b="0"/>
                  <wp:docPr id="212" name="Image 2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940" w:type="dxa"/>
          </w:tcPr>
          <w:p>
            <w:pPr>
              <w:pStyle w:val="TableParagraph"/>
              <w:spacing w:line="421" w:lineRule="exact"/>
              <w:ind w:left="169"/>
              <w:rPr>
                <w:sz w:val="41"/>
              </w:rPr>
            </w:pPr>
            <w:r>
              <w:rPr>
                <w:w w:val="90"/>
                <w:sz w:val="41"/>
              </w:rPr>
              <w:t>&lt;ЕЅ</w:t>
            </w:r>
            <w:r>
              <w:rPr>
                <w:spacing w:val="7"/>
                <w:sz w:val="41"/>
              </w:rPr>
              <w:t> </w:t>
            </w:r>
            <w:r>
              <w:rPr>
                <w:w w:val="90"/>
                <w:sz w:val="41"/>
              </w:rPr>
              <w:t>МР,</w:t>
            </w:r>
            <w:r>
              <w:rPr>
                <w:spacing w:val="12"/>
                <w:sz w:val="41"/>
              </w:rPr>
              <w:t> </w:t>
            </w:r>
            <w:r>
              <w:rPr>
                <w:spacing w:val="-5"/>
                <w:w w:val="90"/>
                <w:sz w:val="41"/>
              </w:rPr>
              <w:t>МР&gt;</w:t>
            </w:r>
          </w:p>
        </w:tc>
        <w:tc>
          <w:tcPr>
            <w:tcW w:w="2080" w:type="dxa"/>
          </w:tcPr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spacing w:line="195" w:lineRule="exact"/>
              <w:ind w:left="990"/>
              <w:rPr>
                <w:position w:val="-3"/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33350" cy="123825"/>
                  <wp:effectExtent l="0" t="0" r="0" b="0"/>
                  <wp:docPr id="213" name="Image 2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244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  <w:tc>
          <w:tcPr>
            <w:tcW w:w="2130" w:type="dxa"/>
          </w:tcPr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line="195" w:lineRule="exact"/>
              <w:ind w:left="1000"/>
              <w:rPr>
                <w:position w:val="-3"/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23825" cy="123825"/>
                  <wp:effectExtent l="0" t="0" r="0" b="0"/>
                  <wp:docPr id="214" name="Image 2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850" w:hRule="atLeast"/>
        </w:trPr>
        <w:tc>
          <w:tcPr>
            <w:tcW w:w="3910" w:type="dxa"/>
          </w:tcPr>
          <w:p>
            <w:pPr>
              <w:pStyle w:val="TableParagraph"/>
              <w:spacing w:line="356" w:lineRule="exact"/>
              <w:ind w:left="168"/>
              <w:rPr>
                <w:sz w:val="37"/>
              </w:rPr>
            </w:pPr>
            <w:r>
              <w:rPr>
                <w:spacing w:val="-2"/>
                <w:w w:val="90"/>
                <w:sz w:val="37"/>
              </w:rPr>
              <w:t>МультипликативНо•</w:t>
            </w:r>
          </w:p>
          <w:p>
            <w:pPr>
              <w:pStyle w:val="TableParagraph"/>
              <w:spacing w:line="441" w:lineRule="exact"/>
              <w:ind w:left="169"/>
              <w:rPr>
                <w:sz w:val="39"/>
              </w:rPr>
            </w:pPr>
            <w:r>
              <w:rPr>
                <w:spacing w:val="-8"/>
                <w:sz w:val="39"/>
              </w:rPr>
              <w:t>пgоиессныя</w:t>
            </w:r>
          </w:p>
        </w:tc>
        <w:tc>
          <w:tcPr>
            <w:tcW w:w="2940" w:type="dxa"/>
          </w:tcPr>
          <w:p>
            <w:pPr>
              <w:pStyle w:val="TableParagraph"/>
              <w:spacing w:line="372" w:lineRule="exact"/>
              <w:ind w:left="172"/>
              <w:rPr>
                <w:sz w:val="37"/>
              </w:rPr>
            </w:pPr>
            <w:r>
              <w:rPr>
                <w:sz w:val="37"/>
              </w:rPr>
              <w:t>&lt;ЕЅ</w:t>
            </w:r>
            <w:r>
              <w:rPr>
                <w:spacing w:val="13"/>
                <w:sz w:val="37"/>
              </w:rPr>
              <w:t> </w:t>
            </w:r>
            <w:r>
              <w:rPr>
                <w:sz w:val="37"/>
              </w:rPr>
              <w:t>Р</w:t>
            </w:r>
            <w:r>
              <w:rPr>
                <w:spacing w:val="1"/>
                <w:sz w:val="37"/>
              </w:rPr>
              <w:t> </w:t>
            </w:r>
            <w:r>
              <w:rPr>
                <w:sz w:val="37"/>
              </w:rPr>
              <w:t>МР,</w:t>
            </w:r>
            <w:r>
              <w:rPr>
                <w:spacing w:val="22"/>
                <w:sz w:val="37"/>
              </w:rPr>
              <w:t> </w:t>
            </w:r>
            <w:r>
              <w:rPr>
                <w:sz w:val="37"/>
              </w:rPr>
              <w:t>Р</w:t>
            </w:r>
            <w:r>
              <w:rPr>
                <w:spacing w:val="-16"/>
                <w:sz w:val="37"/>
              </w:rPr>
              <w:t> </w:t>
            </w:r>
            <w:r>
              <w:rPr>
                <w:spacing w:val="-5"/>
                <w:sz w:val="37"/>
              </w:rPr>
              <w:t>МР</w:t>
            </w:r>
          </w:p>
        </w:tc>
        <w:tc>
          <w:tcPr>
            <w:tcW w:w="2080" w:type="dxa"/>
          </w:tcPr>
          <w:p>
            <w:pPr>
              <w:pStyle w:val="TableParagraph"/>
              <w:spacing w:line="372" w:lineRule="exact"/>
              <w:ind w:left="116" w:right="22"/>
              <w:jc w:val="center"/>
              <w:rPr>
                <w:sz w:val="37"/>
              </w:rPr>
            </w:pPr>
            <w:r>
              <w:rPr>
                <w:spacing w:val="-10"/>
                <w:sz w:val="37"/>
              </w:rPr>
              <w:t>+</w:t>
            </w:r>
          </w:p>
        </w:tc>
        <w:tc>
          <w:tcPr>
            <w:tcW w:w="2440" w:type="dxa"/>
          </w:tcPr>
          <w:p>
            <w:pPr>
              <w:pStyle w:val="TableParagraph"/>
              <w:spacing w:line="372" w:lineRule="exact"/>
              <w:ind w:left="161" w:right="56"/>
              <w:jc w:val="center"/>
              <w:rPr>
                <w:sz w:val="37"/>
              </w:rPr>
            </w:pPr>
            <w:r>
              <w:rPr>
                <w:spacing w:val="-10"/>
                <w:sz w:val="37"/>
              </w:rPr>
              <w:t>—</w:t>
            </w:r>
          </w:p>
        </w:tc>
        <w:tc>
          <w:tcPr>
            <w:tcW w:w="2130" w:type="dxa"/>
          </w:tcPr>
          <w:p>
            <w:pPr>
              <w:pStyle w:val="TableParagraph"/>
              <w:rPr>
                <w:rFonts w:ascii="Times New Roman"/>
                <w:sz w:val="44"/>
              </w:rPr>
            </w:pPr>
          </w:p>
        </w:tc>
      </w:tr>
    </w:tbl>
    <w:p>
      <w:pPr>
        <w:pStyle w:val="Heading9"/>
        <w:spacing w:before="395"/>
        <w:ind w:left="949"/>
        <w:rPr>
          <w:rFonts w:ascii="Calibri" w:hAnsi="Calibri"/>
        </w:rPr>
      </w:pPr>
      <w:r>
        <w:rPr>
          <w:rFonts w:ascii="Calibri" w:hAnsi="Calibri"/>
          <w:b w:val="0"/>
          <w:spacing w:val="-2"/>
          <w:w w:val="105"/>
        </w:rPr>
        <w:t>более</w:t>
      </w:r>
      <w:r>
        <w:rPr>
          <w:rFonts w:ascii="Calibri" w:hAnsi="Calibri"/>
          <w:b w:val="0"/>
          <w:spacing w:val="79"/>
          <w:w w:val="105"/>
        </w:rPr>
        <w:t> </w:t>
      </w:r>
      <w:r>
        <w:rPr>
          <w:rFonts w:ascii="Calibri" w:hAnsi="Calibri"/>
          <w:spacing w:val="-2"/>
          <w:w w:val="105"/>
        </w:rPr>
        <w:t>мноючнсленный</w:t>
      </w:r>
      <w:r>
        <w:rPr>
          <w:rFonts w:ascii="Calibri" w:hAnsi="Calibri"/>
          <w:spacing w:val="77"/>
          <w:w w:val="150"/>
        </w:rPr>
        <w:t> </w:t>
      </w:r>
      <w:r>
        <w:rPr>
          <w:rFonts w:ascii="Calibri" w:hAnsi="Calibri"/>
          <w:spacing w:val="-2"/>
          <w:w w:val="105"/>
        </w:rPr>
        <w:t>класс</w:t>
      </w:r>
      <w:r>
        <w:rPr>
          <w:rFonts w:ascii="Calibri" w:hAnsi="Calibri"/>
          <w:spacing w:val="72"/>
          <w:w w:val="105"/>
        </w:rPr>
        <w:t> </w:t>
      </w:r>
      <w:r>
        <w:rPr>
          <w:rFonts w:ascii="Calibri" w:hAnsi="Calibri"/>
          <w:spacing w:val="-2"/>
          <w:w w:val="105"/>
        </w:rPr>
        <w:t>собствеиио</w:t>
      </w:r>
      <w:r>
        <w:rPr>
          <w:rFonts w:ascii="Calibri" w:hAnsi="Calibri"/>
          <w:spacing w:val="49"/>
          <w:w w:val="150"/>
        </w:rPr>
        <w:t> </w:t>
      </w:r>
      <w:r>
        <w:rPr>
          <w:rFonts w:ascii="Calibri" w:hAnsi="Calibri"/>
          <w:spacing w:val="-2"/>
          <w:w w:val="105"/>
        </w:rPr>
        <w:t>муяьтиппикативных</w:t>
      </w:r>
    </w:p>
    <w:p>
      <w:pPr>
        <w:spacing w:line="252" w:lineRule="auto" w:before="15"/>
        <w:ind w:left="188" w:right="86" w:firstLine="162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w w:val="105"/>
          <w:sz w:val="43"/>
        </w:rPr>
        <w:t>*aroлoв</w:t>
      </w:r>
      <w:r>
        <w:rPr>
          <w:rFonts w:ascii="Calibri" w:hAnsi="Calibri"/>
          <w:b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имеет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акцнональную</w:t>
      </w:r>
      <w:r>
        <w:rPr>
          <w:rFonts w:ascii="Calibri" w:hAnsi="Calibri"/>
          <w:b/>
          <w:w w:val="105"/>
          <w:sz w:val="43"/>
        </w:rPr>
        <w:t> характеристику &lt;ЕЅ</w:t>
      </w:r>
      <w:r>
        <w:rPr>
          <w:rFonts w:ascii="Calibri" w:hAnsi="Calibri"/>
          <w:b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МР,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МР&gt;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 неод- </w:t>
      </w:r>
      <w:r>
        <w:rPr>
          <w:rFonts w:ascii="Calibri" w:hAnsi="Calibri"/>
          <w:b/>
          <w:w w:val="105"/>
          <w:sz w:val="41"/>
        </w:rPr>
        <w:t>нозначным</w:t>
      </w:r>
      <w:r>
        <w:rPr>
          <w:rFonts w:ascii="Calibri" w:hAnsi="Calibri"/>
          <w:b/>
          <w:spacing w:val="-1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перфеістнвными</w:t>
      </w:r>
      <w:r>
        <w:rPr>
          <w:rFonts w:ascii="Calibri" w:hAnsi="Calibri"/>
          <w:b/>
          <w:spacing w:val="-16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и</w:t>
      </w:r>
      <w:r>
        <w:rPr>
          <w:rFonts w:ascii="Calibri" w:hAnsi="Calibri"/>
          <w:b/>
          <w:spacing w:val="-25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одноэначными</w:t>
      </w:r>
      <w:r>
        <w:rPr>
          <w:rFonts w:ascii="Calibri" w:hAnsi="Calibri"/>
          <w:b/>
          <w:w w:val="105"/>
          <w:sz w:val="41"/>
        </w:rPr>
        <w:t> имперфективнымн</w:t>
      </w:r>
      <w:r>
        <w:rPr>
          <w:rFonts w:ascii="Calibri" w:hAnsi="Calibri"/>
          <w:b/>
          <w:spacing w:val="-25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фор- </w:t>
      </w:r>
      <w:r>
        <w:rPr>
          <w:rFonts w:ascii="Calibri" w:hAnsi="Calibri"/>
          <w:w w:val="105"/>
          <w:sz w:val="43"/>
        </w:rPr>
        <w:t>мамн.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Эти</w:t>
      </w:r>
      <w:r>
        <w:rPr>
          <w:rFonts w:ascii="Calibri" w:hAnsi="Calibri"/>
          <w:spacing w:val="40"/>
          <w:w w:val="105"/>
          <w:sz w:val="43"/>
        </w:rPr>
        <w:t>  </w:t>
      </w:r>
      <w:r>
        <w:rPr>
          <w:rFonts w:ascii="Calibri" w:hAnsi="Calibri"/>
          <w:w w:val="105"/>
          <w:sz w:val="43"/>
        </w:rPr>
        <w:t>маюлы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перечислены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(3 </w:t>
      </w:r>
      <w:r>
        <w:rPr>
          <w:rFonts w:ascii="Calibri" w:hAnsi="Calibri"/>
          <w:w w:val="115"/>
          <w:sz w:val="43"/>
        </w:rPr>
        <w:t>183320):</w:t>
      </w:r>
    </w:p>
    <w:p>
      <w:pPr>
        <w:tabs>
          <w:tab w:pos="1420" w:val="left" w:leader="none"/>
        </w:tabs>
        <w:spacing w:before="222"/>
        <w:ind w:left="162" w:right="0" w:firstLine="0"/>
        <w:jc w:val="left"/>
        <w:rPr>
          <w:sz w:val="41"/>
        </w:rPr>
      </w:pPr>
      <w:r>
        <w:rPr>
          <w:spacing w:val="-2"/>
          <w:sz w:val="41"/>
        </w:rPr>
        <w:t>(318)</w:t>
      </w:r>
      <w:r>
        <w:rPr>
          <w:sz w:val="41"/>
        </w:rPr>
        <w:tab/>
      </w:r>
      <w:r>
        <w:rPr>
          <w:w w:val="90"/>
          <w:sz w:val="41"/>
        </w:rPr>
        <w:t>Мультиплнквтивные</w:t>
      </w:r>
      <w:r>
        <w:rPr>
          <w:spacing w:val="38"/>
          <w:sz w:val="41"/>
        </w:rPr>
        <w:t> </w:t>
      </w:r>
      <w:r>
        <w:rPr>
          <w:w w:val="90"/>
          <w:sz w:val="41"/>
        </w:rPr>
        <w:t>гяаголы</w:t>
      </w:r>
      <w:r>
        <w:rPr>
          <w:spacing w:val="72"/>
          <w:w w:val="150"/>
          <w:sz w:val="41"/>
        </w:rPr>
        <w:t> </w:t>
      </w:r>
      <w:r>
        <w:rPr>
          <w:w w:val="90"/>
          <w:sz w:val="41"/>
        </w:rPr>
        <w:t>в</w:t>
      </w:r>
      <w:r>
        <w:rPr>
          <w:spacing w:val="76"/>
          <w:sz w:val="41"/>
        </w:rPr>
        <w:t> </w:t>
      </w:r>
      <w:r>
        <w:rPr>
          <w:w w:val="90"/>
          <w:sz w:val="41"/>
        </w:rPr>
        <w:t>карачаево-балкарсюм</w:t>
      </w:r>
      <w:r>
        <w:rPr>
          <w:spacing w:val="41"/>
          <w:w w:val="150"/>
          <w:sz w:val="41"/>
        </w:rPr>
        <w:t> </w:t>
      </w:r>
      <w:r>
        <w:rPr>
          <w:spacing w:val="-2"/>
          <w:w w:val="90"/>
          <w:sz w:val="41"/>
        </w:rPr>
        <w:t>языке:</w:t>
      </w:r>
    </w:p>
    <w:p>
      <w:pPr>
        <w:tabs>
          <w:tab w:pos="6756" w:val="left" w:leader="none"/>
          <w:tab w:pos="7303" w:val="left" w:leader="none"/>
        </w:tabs>
        <w:spacing w:line="254" w:lineRule="auto" w:before="49"/>
        <w:ind w:left="1437" w:right="267" w:hanging="25"/>
        <w:jc w:val="left"/>
        <w:rPr>
          <w:b/>
          <w:sz w:val="39"/>
        </w:rPr>
      </w:pPr>
      <w:r>
        <w:rPr>
          <w:i/>
          <w:sz w:val="39"/>
        </w:rPr>
        <w:t>ас </w:t>
      </w:r>
      <w:r>
        <w:rPr>
          <w:sz w:val="39"/>
        </w:rPr>
        <w:t>‘капвть’, </w:t>
      </w:r>
      <w:r>
        <w:rPr>
          <w:i/>
          <w:sz w:val="39"/>
        </w:rPr>
        <w:t>bulвa </w:t>
      </w:r>
      <w:r>
        <w:rPr>
          <w:sz w:val="39"/>
        </w:rPr>
        <w:t>‘махать*, c-</w:t>
        <w:tab/>
      </w:r>
      <w:r>
        <w:rPr>
          <w:spacing w:val="-6"/>
          <w:sz w:val="39"/>
        </w:rPr>
        <w:t>go</w:t>
      </w:r>
      <w:r>
        <w:rPr>
          <w:sz w:val="39"/>
        </w:rPr>
        <w:tab/>
        <w:t>‘качать*, ciqi/da</w:t>
      </w:r>
      <w:r>
        <w:rPr>
          <w:spacing w:val="40"/>
          <w:sz w:val="39"/>
        </w:rPr>
        <w:t> </w:t>
      </w:r>
      <w:r>
        <w:rPr>
          <w:sz w:val="39"/>
        </w:rPr>
        <w:t>‘скрипеть*, </w:t>
      </w:r>
      <w:r>
        <w:rPr>
          <w:i/>
          <w:sz w:val="39"/>
        </w:rPr>
        <w:t>qaq </w:t>
      </w:r>
      <w:r>
        <w:rPr>
          <w:spacing w:val="-6"/>
          <w:sz w:val="41"/>
        </w:rPr>
        <w:t>‘стучать’, </w:t>
      </w:r>
      <w:r>
        <w:rPr>
          <w:i/>
          <w:spacing w:val="-6"/>
          <w:sz w:val="41"/>
        </w:rPr>
        <w:t>.кekir</w:t>
      </w:r>
      <w:r>
        <w:rPr>
          <w:i/>
          <w:spacing w:val="21"/>
          <w:sz w:val="41"/>
        </w:rPr>
        <w:t> </w:t>
      </w:r>
      <w:r>
        <w:rPr>
          <w:spacing w:val="-6"/>
          <w:sz w:val="41"/>
        </w:rPr>
        <w:t>‘прыгать’, </w:t>
      </w:r>
      <w:r>
        <w:rPr>
          <w:i/>
          <w:spacing w:val="-6"/>
          <w:sz w:val="41"/>
        </w:rPr>
        <w:t>iiiere</w:t>
      </w:r>
      <w:r>
        <w:rPr>
          <w:i/>
          <w:spacing w:val="17"/>
          <w:sz w:val="41"/>
        </w:rPr>
        <w:t> </w:t>
      </w:r>
      <w:r>
        <w:rPr>
          <w:spacing w:val="-6"/>
          <w:sz w:val="41"/>
        </w:rPr>
        <w:t>‘азярагивать’,</w:t>
      </w:r>
      <w:r>
        <w:rPr>
          <w:spacing w:val="-19"/>
          <w:sz w:val="41"/>
        </w:rPr>
        <w:t> </w:t>
      </w:r>
      <w:r>
        <w:rPr>
          <w:i/>
          <w:spacing w:val="-6"/>
          <w:sz w:val="41"/>
        </w:rPr>
        <w:t>iiitfir</w:t>
      </w:r>
      <w:r>
        <w:rPr>
          <w:i/>
          <w:sz w:val="41"/>
        </w:rPr>
        <w:t> </w:t>
      </w:r>
      <w:r>
        <w:rPr>
          <w:spacing w:val="-6"/>
          <w:sz w:val="41"/>
        </w:rPr>
        <w:t>”пливеть’,</w:t>
      </w:r>
      <w:r>
        <w:rPr>
          <w:spacing w:val="-7"/>
          <w:sz w:val="41"/>
        </w:rPr>
        <w:t> </w:t>
      </w:r>
      <w:r>
        <w:rPr>
          <w:i/>
          <w:spacing w:val="-6"/>
          <w:sz w:val="41"/>
        </w:rPr>
        <w:t>uшala </w:t>
      </w:r>
      <w:r>
        <w:rPr>
          <w:sz w:val="39"/>
        </w:rPr>
        <w:t>‘поскальзывался’,</w:t>
      </w:r>
      <w:r>
        <w:rPr>
          <w:spacing w:val="-22"/>
          <w:sz w:val="39"/>
        </w:rPr>
        <w:t> </w:t>
      </w:r>
      <w:r>
        <w:rPr>
          <w:i/>
          <w:sz w:val="39"/>
        </w:rPr>
        <w:t>ur</w:t>
      </w:r>
      <w:r>
        <w:rPr>
          <w:i/>
          <w:spacing w:val="-11"/>
          <w:sz w:val="39"/>
        </w:rPr>
        <w:t> </w:t>
      </w:r>
      <w:r>
        <w:rPr>
          <w:sz w:val="39"/>
        </w:rPr>
        <w:t>‘удврять*,</w:t>
      </w:r>
      <w:r>
        <w:rPr>
          <w:spacing w:val="30"/>
          <w:sz w:val="39"/>
        </w:rPr>
        <w:t> </w:t>
      </w:r>
      <w:r>
        <w:rPr>
          <w:b/>
          <w:i/>
          <w:sz w:val="39"/>
        </w:rPr>
        <w:t>zala</w:t>
      </w:r>
      <w:r>
        <w:rPr>
          <w:b/>
          <w:i/>
          <w:spacing w:val="16"/>
          <w:sz w:val="39"/>
        </w:rPr>
        <w:t> </w:t>
      </w:r>
      <w:r>
        <w:rPr>
          <w:sz w:val="39"/>
        </w:rPr>
        <w:t>‘лизать*, </w:t>
      </w:r>
      <w:r>
        <w:rPr>
          <w:i/>
          <w:sz w:val="39"/>
        </w:rPr>
        <w:t>z</w:t>
      </w:r>
      <w:r>
        <w:rPr>
          <w:sz w:val="39"/>
        </w:rPr>
        <w:t>6/</w:t>
      </w:r>
      <w:r>
        <w:rPr>
          <w:i/>
          <w:sz w:val="39"/>
        </w:rPr>
        <w:t>eI et</w:t>
      </w:r>
      <w:r>
        <w:rPr>
          <w:i/>
          <w:spacing w:val="37"/>
          <w:sz w:val="39"/>
        </w:rPr>
        <w:t> </w:t>
      </w:r>
      <w:r>
        <w:rPr>
          <w:b/>
          <w:sz w:val="39"/>
        </w:rPr>
        <w:t>‘кsщпять’</w:t>
      </w:r>
    </w:p>
    <w:p>
      <w:pPr>
        <w:spacing w:after="0" w:line="254" w:lineRule="auto"/>
        <w:jc w:val="left"/>
        <w:rPr>
          <w:b/>
          <w:sz w:val="39"/>
        </w:rPr>
        <w:sectPr>
          <w:pgSz w:w="15000" w:h="23010"/>
          <w:pgMar w:top="500" w:bottom="280" w:left="566" w:right="708"/>
        </w:sectPr>
      </w:pPr>
    </w:p>
    <w:p>
      <w:pPr>
        <w:pStyle w:val="BodyText"/>
        <w:tabs>
          <w:tab w:pos="1391" w:val="left" w:leader="none"/>
        </w:tabs>
        <w:spacing w:before="73"/>
        <w:ind w:left="15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(Зl9)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85"/>
        </w:rPr>
        <w:t>MyJH•THRЯИкarRßHьie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w w:val="85"/>
        </w:rPr>
        <w:t>rлaroльi</w:t>
      </w:r>
      <w:r>
        <w:rPr>
          <w:rFonts w:ascii="Times New Roman" w:hAnsi="Times New Roman"/>
          <w:spacing w:val="34"/>
          <w:w w:val="150"/>
        </w:rPr>
        <w:t> </w:t>
      </w:r>
      <w:r>
        <w:rPr>
          <w:rFonts w:ascii="Times New Roman" w:hAnsi="Times New Roman"/>
          <w:w w:val="85"/>
        </w:rPr>
        <w:t>в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85"/>
        </w:rPr>
        <w:t>6arвaлннcкoм</w:t>
      </w:r>
      <w:r>
        <w:rPr>
          <w:rFonts w:ascii="Times New Roman" w:hAnsi="Times New Roman"/>
          <w:spacing w:val="71"/>
          <w:w w:val="150"/>
        </w:rPr>
        <w:t> </w:t>
      </w:r>
      <w:r>
        <w:rPr>
          <w:rFonts w:ascii="Times New Roman" w:hAnsi="Times New Roman"/>
          <w:spacing w:val="-2"/>
          <w:w w:val="85"/>
        </w:rPr>
        <w:t>Я3ьiкe:</w:t>
      </w:r>
    </w:p>
    <w:p>
      <w:pPr>
        <w:tabs>
          <w:tab w:pos="5304" w:val="left" w:leader="none"/>
        </w:tabs>
        <w:spacing w:before="1"/>
        <w:ind w:left="1382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w w:val="90"/>
          <w:sz w:val="43"/>
        </w:rPr>
        <w:t>fйrii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w w:val="90"/>
          <w:sz w:val="43"/>
        </w:rPr>
        <w:t>‘Kндaтъ’,</w:t>
      </w:r>
      <w:r>
        <w:rPr>
          <w:rFonts w:ascii="Times New Roman" w:hAnsi="Times New Roman"/>
          <w:spacing w:val="62"/>
          <w:sz w:val="43"/>
        </w:rPr>
        <w:t> </w:t>
      </w:r>
      <w:r>
        <w:rPr>
          <w:rFonts w:ascii="Times New Roman" w:hAnsi="Times New Roman"/>
          <w:i/>
          <w:spacing w:val="-4"/>
          <w:w w:val="90"/>
          <w:sz w:val="43"/>
        </w:rPr>
        <w:t>L.’uh</w:t>
      </w:r>
      <w:r>
        <w:rPr>
          <w:rFonts w:ascii="Times New Roman" w:hAnsi="Times New Roman"/>
          <w:i/>
          <w:sz w:val="43"/>
        </w:rPr>
        <w:tab/>
      </w:r>
      <w:r>
        <w:rPr>
          <w:rFonts w:ascii="Times New Roman" w:hAnsi="Times New Roman"/>
          <w:sz w:val="43"/>
        </w:rPr>
        <w:t>‘cтpeяять’,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oHori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sz w:val="43"/>
        </w:rPr>
        <w:t>‘кaшлять’,</w:t>
      </w:r>
      <w:r>
        <w:rPr>
          <w:rFonts w:ascii="Times New Roman" w:hAnsi="Times New Roman"/>
          <w:spacing w:val="47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ffuf›‹fi‘nøяrъ’.</w:t>
      </w:r>
    </w:p>
    <w:p>
      <w:pPr>
        <w:pStyle w:val="BodyText"/>
        <w:tabs>
          <w:tab w:pos="1406" w:val="left" w:leader="none"/>
        </w:tabs>
        <w:spacing w:before="255"/>
        <w:ind w:left="15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(320)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Myльтипликaтнвныe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rлвroльi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spacing w:val="-12"/>
        </w:rPr>
        <w:t>в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12"/>
        </w:rPr>
        <w:t>мapийcкoм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  <w:spacing w:val="-12"/>
        </w:rPr>
        <w:t>языкe:</w:t>
      </w:r>
    </w:p>
    <w:p>
      <w:pPr>
        <w:spacing w:before="16"/>
        <w:ind w:left="1397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liiyk8lвs</w:t>
      </w:r>
      <w:r>
        <w:rPr>
          <w:rFonts w:ascii="Times New Roman" w:hAnsi="Times New Roman"/>
          <w:i/>
          <w:spacing w:val="-28"/>
          <w:sz w:val="43"/>
        </w:rPr>
        <w:t> </w:t>
      </w:r>
      <w:r>
        <w:rPr>
          <w:rFonts w:ascii="Times New Roman" w:hAnsi="Times New Roman"/>
          <w:spacing w:val="-2"/>
          <w:sz w:val="43"/>
        </w:rPr>
        <w:t>‘cтpeляTb’,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përdes</w:t>
      </w:r>
      <w:r>
        <w:rPr>
          <w:rFonts w:ascii="Times New Roman" w:hAnsi="Times New Roman"/>
          <w:i/>
          <w:spacing w:val="22"/>
          <w:sz w:val="43"/>
        </w:rPr>
        <w:t> </w:t>
      </w:r>
      <w:r>
        <w:rPr>
          <w:rFonts w:ascii="Times New Roman" w:hAnsi="Times New Roman"/>
          <w:spacing w:val="-2"/>
          <w:sz w:val="43"/>
        </w:rPr>
        <w:t>‘кpyтirrьcя’,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èиpNlN</w:t>
      </w:r>
      <w:r>
        <w:rPr>
          <w:rFonts w:ascii="Times New Roman" w:hAnsi="Times New Roman"/>
          <w:i/>
          <w:spacing w:val="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‘uenoeкrь’,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t‘йNltas</w:t>
      </w:r>
    </w:p>
    <w:p>
      <w:pPr>
        <w:spacing w:before="0"/>
        <w:ind w:left="1374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‘кaпaть’,</w:t>
      </w:r>
      <w:r>
        <w:rPr>
          <w:rFonts w:ascii="Times New Roman" w:hAnsi="Times New Roman"/>
          <w:spacing w:val="54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tiika$</w:t>
      </w:r>
      <w:r>
        <w:rPr>
          <w:rFonts w:ascii="Times New Roman" w:hAnsi="Times New Roman"/>
          <w:i/>
          <w:spacing w:val="74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‘тporaть,</w:t>
      </w:r>
      <w:r>
        <w:rPr>
          <w:rFonts w:ascii="Times New Roman" w:hAnsi="Times New Roman"/>
          <w:b/>
          <w:spacing w:val="48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зaneвaть’,</w:t>
      </w:r>
    </w:p>
    <w:p>
      <w:pPr>
        <w:tabs>
          <w:tab w:pos="5007" w:val="left" w:leader="none"/>
          <w:tab w:pos="8966" w:val="left" w:leader="none"/>
          <w:tab w:pos="10193" w:val="left" w:leader="none"/>
        </w:tabs>
        <w:spacing w:line="288" w:lineRule="auto" w:before="357"/>
        <w:ind w:left="154" w:right="136" w:firstLine="758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37"/>
        </w:rPr>
        <w:t>B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пepфeктHBHbïx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фo</w:t>
        <w:tab/>
        <w:t>MãX MȚflbTNПЛикdTHBHьie ыaroяbï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OПHCbïBaЮ </w:t>
      </w:r>
      <w:r>
        <w:rPr>
          <w:rFonts w:ascii="Times New Roman" w:hAnsi="Times New Roman"/>
          <w:sz w:val="39"/>
        </w:rPr>
        <w:t>Oïdбo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мynьTNПflfiK&amp;FNBHblй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пpoцecc,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orpaHNчeHHbïй</w:t>
        <w:tab/>
        <w:t>вo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epeMeHN,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лïdÕo eднHHЧHьlй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b/>
          <w:sz w:val="39"/>
        </w:rPr>
        <w:t>кBõHT</w:t>
      </w:r>
      <w:r>
        <w:rPr>
          <w:rFonts w:ascii="Times New Roman" w:hAnsi="Times New Roman"/>
          <w:b/>
          <w:spacing w:val="40"/>
          <w:sz w:val="39"/>
        </w:rPr>
        <w:t> </w:t>
      </w:r>
      <w:r>
        <w:rPr>
          <w:rFonts w:ascii="Times New Roman" w:hAnsi="Times New Roman"/>
          <w:b/>
          <w:sz w:val="39"/>
        </w:rPr>
        <w:t>3тoю</w:t>
      </w:r>
      <w:r>
        <w:rPr>
          <w:rFonts w:ascii="Times New Roman" w:hAnsi="Times New Roman"/>
          <w:b/>
          <w:spacing w:val="40"/>
          <w:sz w:val="39"/>
        </w:rPr>
        <w:t> </w:t>
      </w:r>
      <w:r>
        <w:rPr>
          <w:rFonts w:ascii="Times New Roman" w:hAnsi="Times New Roman"/>
          <w:sz w:val="39"/>
        </w:rPr>
        <w:t>пpoцecca,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eдHнNчHoe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вxoждeHï4e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B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cocтOяHHe. </w:t>
      </w:r>
      <w:r>
        <w:rPr>
          <w:rFonts w:ascii="Times New Roman" w:hAnsi="Times New Roman"/>
          <w:sz w:val="41"/>
        </w:rPr>
        <w:t>ÑTи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BO3MOЖHOGTH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Иллiocтpиpyioтcя в (321</w:t>
        <w:tab/>
      </w:r>
      <w:r>
        <w:rPr>
          <w:rFonts w:ascii="Times New Roman" w:hAnsi="Times New Roman"/>
          <w:spacing w:val="-2"/>
          <w:sz w:val="41"/>
        </w:rPr>
        <w:t>323):</w:t>
      </w:r>
    </w:p>
    <w:p>
      <w:pPr>
        <w:tabs>
          <w:tab w:pos="1393" w:val="left" w:leader="none"/>
        </w:tabs>
        <w:spacing w:line="436" w:lineRule="exact" w:before="241"/>
        <w:ind w:left="165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position w:val="-2"/>
          <w:sz w:val="35"/>
        </w:rPr>
        <w:t>t3</w:t>
      </w:r>
      <w:r>
        <w:rPr>
          <w:rFonts w:ascii="Times New Roman" w:hAnsi="Times New Roman"/>
          <w:spacing w:val="-2"/>
          <w:position w:val="1"/>
          <w:sz w:val="35"/>
        </w:rPr>
        <w:t>21)</w:t>
      </w:r>
      <w:r>
        <w:rPr>
          <w:rFonts w:ascii="Times New Roman" w:hAnsi="Times New Roman"/>
          <w:position w:val="1"/>
          <w:sz w:val="35"/>
        </w:rPr>
        <w:tab/>
      </w:r>
      <w:r>
        <w:rPr>
          <w:rFonts w:ascii="Times New Roman" w:hAnsi="Times New Roman"/>
          <w:spacing w:val="-2"/>
          <w:w w:val="80"/>
          <w:sz w:val="35"/>
        </w:rPr>
        <w:t>KAPAЧAEBO•1SAJIKAPCKИÜ</w:t>
      </w:r>
    </w:p>
    <w:p>
      <w:pPr>
        <w:pStyle w:val="BodyText"/>
        <w:tabs>
          <w:tab w:pos="2598" w:val="left" w:leader="none"/>
        </w:tabs>
        <w:spacing w:line="488" w:lineRule="exact"/>
        <w:ind w:left="1377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suu</w:t>
      </w:r>
      <w:r>
        <w:rPr>
          <w:rFonts w:ascii="Times New Roman" w:hAnsi="Times New Roman"/>
        </w:rPr>
        <w:tab/>
        <w:t>aq-qaп-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2619" w:val="left" w:leader="none"/>
        </w:tabs>
        <w:spacing w:before="16"/>
        <w:ind w:left="138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вona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кaпвrь-PFCT-3SG</w:t>
      </w:r>
    </w:p>
    <w:p>
      <w:pPr>
        <w:pStyle w:val="ListParagraph"/>
        <w:numPr>
          <w:ilvl w:val="0"/>
          <w:numId w:val="54"/>
        </w:numPr>
        <w:tabs>
          <w:tab w:pos="1902" w:val="left" w:leader="none"/>
        </w:tabs>
        <w:spacing w:line="240" w:lineRule="auto" w:before="19" w:after="0"/>
        <w:ind w:left="1902" w:right="0" w:hanging="484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Boòã</w:t>
      </w:r>
      <w:r>
        <w:rPr>
          <w:rFonts w:ascii="Times New Roman" w:hAnsi="Times New Roman"/>
          <w:i/>
          <w:spacing w:val="3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Kaпнyлa.</w:t>
      </w:r>
    </w:p>
    <w:p>
      <w:pPr>
        <w:pStyle w:val="ListParagraph"/>
        <w:numPr>
          <w:ilvl w:val="0"/>
          <w:numId w:val="54"/>
        </w:numPr>
        <w:tabs>
          <w:tab w:pos="1902" w:val="left" w:leader="none"/>
        </w:tabs>
        <w:spacing w:line="240" w:lineRule="auto" w:before="20" w:after="0"/>
        <w:ind w:left="1902" w:right="0" w:hanging="51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pacing w:val="-14"/>
          <w:sz w:val="43"/>
        </w:rPr>
        <w:t>Boдa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пoкaпaлa.</w:t>
      </w:r>
    </w:p>
    <w:p>
      <w:pPr>
        <w:pStyle w:val="ListParagraph"/>
        <w:numPr>
          <w:ilvl w:val="0"/>
          <w:numId w:val="55"/>
        </w:numPr>
        <w:tabs>
          <w:tab w:pos="1376" w:val="left" w:leader="none"/>
        </w:tabs>
        <w:spacing w:line="240" w:lineRule="auto" w:before="315" w:after="0"/>
        <w:ind w:left="1376" w:right="0" w:hanging="1222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85"/>
          <w:sz w:val="35"/>
        </w:rPr>
        <w:t>SATBAfJИHCKHÎà</w:t>
      </w:r>
    </w:p>
    <w:p>
      <w:pPr>
        <w:pStyle w:val="BodyText"/>
        <w:tabs>
          <w:tab w:pos="2861" w:val="left" w:leader="none"/>
        </w:tabs>
        <w:spacing w:before="18"/>
        <w:ind w:left="139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h,;зj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Hвbdi.</w:t>
      </w:r>
    </w:p>
    <w:p>
      <w:pPr>
        <w:tabs>
          <w:tab w:pos="2851" w:val="left" w:leader="none"/>
        </w:tabs>
        <w:spacing w:before="34"/>
        <w:ind w:left="1384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w w:val="105"/>
          <w:sz w:val="41"/>
        </w:rPr>
        <w:t>co6ara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w w:val="105"/>
          <w:sz w:val="41"/>
        </w:rPr>
        <w:t>naaтт•.PST</w:t>
      </w:r>
    </w:p>
    <w:p>
      <w:pPr>
        <w:spacing w:before="5"/>
        <w:ind w:left="1412" w:right="0" w:firstLine="0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i/>
          <w:sz w:val="43"/>
        </w:rPr>
        <w:t>l.</w:t>
      </w:r>
      <w:r>
        <w:rPr>
          <w:rFonts w:ascii="Times New Roman" w:hAnsi="Times New Roman"/>
          <w:i/>
          <w:spacing w:val="31"/>
          <w:w w:val="150"/>
          <w:sz w:val="43"/>
        </w:rPr>
        <w:t> </w:t>
      </w:r>
      <w:r>
        <w:rPr>
          <w:rFonts w:ascii="Times New Roman" w:hAnsi="Times New Roman"/>
          <w:i/>
          <w:sz w:val="43"/>
        </w:rPr>
        <w:t>Co6aca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b/>
          <w:i/>
          <w:spacing w:val="-2"/>
          <w:sz w:val="43"/>
        </w:rPr>
        <w:t>гnaкн</w:t>
      </w:r>
      <w:r>
        <w:rPr>
          <w:rFonts w:ascii="Times New Roman" w:hAnsi="Times New Roman"/>
          <w:b/>
          <w:spacing w:val="-2"/>
          <w:sz w:val="43"/>
        </w:rPr>
        <w:t>jи</w:t>
      </w:r>
      <w:r>
        <w:rPr>
          <w:rFonts w:ascii="Times New Roman" w:hAnsi="Times New Roman"/>
          <w:b/>
          <w:i/>
          <w:spacing w:val="-2"/>
          <w:sz w:val="43"/>
        </w:rPr>
        <w:t>a.</w:t>
      </w:r>
    </w:p>
    <w:p>
      <w:pPr>
        <w:spacing w:before="15"/>
        <w:ind w:left="1377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2.</w:t>
      </w:r>
      <w:r>
        <w:rPr>
          <w:rFonts w:ascii="Times New Roman" w:hAnsi="Times New Roman"/>
          <w:i/>
          <w:spacing w:val="4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Co6aea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b/>
          <w:i/>
          <w:spacing w:val="-4"/>
          <w:sz w:val="43"/>
        </w:rPr>
        <w:t>naяaялa</w:t>
      </w:r>
      <w:r>
        <w:rPr>
          <w:rFonts w:ascii="Times New Roman" w:hAnsi="Times New Roman"/>
          <w:b/>
          <w:i/>
          <w:spacing w:val="-9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(e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meчeниe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кaкoгo-mo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øpeмeнu).</w:t>
      </w:r>
    </w:p>
    <w:p>
      <w:pPr>
        <w:pStyle w:val="ListParagraph"/>
        <w:numPr>
          <w:ilvl w:val="0"/>
          <w:numId w:val="55"/>
        </w:numPr>
        <w:tabs>
          <w:tab w:pos="1377" w:val="left" w:leader="none"/>
        </w:tabs>
        <w:spacing w:line="240" w:lineRule="auto" w:before="291" w:after="0"/>
        <w:ind w:left="1377" w:right="0" w:hanging="1241"/>
        <w:jc w:val="left"/>
        <w:rPr>
          <w:sz w:val="37"/>
        </w:rPr>
      </w:pPr>
      <w:r>
        <w:rPr>
          <w:spacing w:val="-2"/>
          <w:w w:val="90"/>
          <w:sz w:val="37"/>
        </w:rPr>
        <w:t>MAPHÑCKHЙ</w:t>
      </w:r>
    </w:p>
    <w:p>
      <w:pPr>
        <w:pStyle w:val="BodyText"/>
        <w:tabs>
          <w:tab w:pos="2598" w:val="left" w:leader="none"/>
        </w:tabs>
        <w:spacing w:line="247" w:lineRule="auto" w:before="26"/>
        <w:ind w:left="1388" w:right="8739" w:hanging="16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jivan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82"/>
        </w:rPr>
        <w:t> </w:t>
      </w:r>
      <w:r>
        <w:rPr>
          <w:rFonts w:ascii="Times New Roman" w:hAnsi="Times New Roman"/>
        </w:rPr>
        <w:t>tiiбвlt-en. </w:t>
      </w:r>
      <w:r>
        <w:rPr>
          <w:rFonts w:ascii="Times New Roman" w:hAnsi="Times New Roman"/>
          <w:spacing w:val="-2"/>
        </w:rPr>
        <w:t>IJaвн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cтpwi•т•-PST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1247775</wp:posOffset>
            </wp:positionH>
            <wp:positionV relativeFrom="paragraph">
              <wp:posOffset>233875</wp:posOffset>
            </wp:positionV>
            <wp:extent cx="2152650" cy="247650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563" w:val="left" w:leader="none"/>
          <w:tab w:pos="8043" w:val="left" w:leader="none"/>
          <w:tab w:pos="10376" w:val="left" w:leader="none"/>
        </w:tabs>
        <w:spacing w:line="261" w:lineRule="auto" w:before="288"/>
        <w:ind w:left="176" w:right="136" w:firstLine="749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ПpeзeHc/Hacтoящe-6yдyщee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вcerдa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OnHGbiMT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  <w:w w:val="75"/>
        </w:rPr>
        <w:t>MÿflbTHПJIHKdTИB- </w:t>
      </w:r>
      <w:r>
        <w:rPr>
          <w:rFonts w:ascii="Times New Roman" w:hAnsi="Times New Roman"/>
        </w:rPr>
        <w:t>HbIR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npoцecc:</w:t>
      </w:r>
    </w:p>
    <w:p>
      <w:pPr>
        <w:pStyle w:val="ListParagraph"/>
        <w:numPr>
          <w:ilvl w:val="0"/>
          <w:numId w:val="55"/>
        </w:numPr>
        <w:tabs>
          <w:tab w:pos="1390" w:val="left" w:leader="none"/>
        </w:tabs>
        <w:spacing w:line="240" w:lineRule="auto" w:before="268" w:after="0"/>
        <w:ind w:left="1390" w:right="0" w:hanging="1237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90"/>
          <w:sz w:val="37"/>
        </w:rPr>
        <w:t>кAPAHAEBO•6AлкAяcкиü</w:t>
      </w:r>
    </w:p>
    <w:p>
      <w:pPr>
        <w:pStyle w:val="BodyText"/>
        <w:tabs>
          <w:tab w:pos="2598" w:val="left" w:leader="none"/>
        </w:tabs>
        <w:spacing w:before="14"/>
        <w:ind w:left="1377"/>
        <w:rPr>
          <w:rFonts w:ascii="Times New Roman"/>
        </w:rPr>
      </w:pPr>
      <w:r>
        <w:rPr>
          <w:rFonts w:ascii="Times New Roman"/>
          <w:spacing w:val="-5"/>
        </w:rPr>
        <w:t>suu</w:t>
      </w:r>
      <w:r>
        <w:rPr>
          <w:rFonts w:ascii="Times New Roman"/>
        </w:rPr>
        <w:tab/>
        <w:t>aa-a-</w:t>
      </w:r>
      <w:r>
        <w:rPr>
          <w:rFonts w:ascii="Times New Roman"/>
          <w:spacing w:val="-5"/>
        </w:rPr>
        <w:t>di.</w:t>
      </w:r>
    </w:p>
    <w:p>
      <w:pPr>
        <w:pStyle w:val="BodyText"/>
        <w:tabs>
          <w:tab w:pos="2619" w:val="left" w:leader="none"/>
        </w:tabs>
        <w:spacing w:before="15"/>
        <w:ind w:left="138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вoдa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8"/>
        </w:rPr>
        <w:t>кaпarь-lPFV-3SG</w:t>
      </w:r>
    </w:p>
    <w:p>
      <w:pPr>
        <w:spacing w:before="20"/>
        <w:ind w:left="1408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Boda</w:t>
      </w:r>
      <w:r>
        <w:rPr>
          <w:rFonts w:ascii="Times New Roman" w:hAnsi="Times New Roman"/>
          <w:i/>
          <w:spacing w:val="-20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caпaem.</w:t>
      </w:r>
    </w:p>
    <w:p>
      <w:pPr>
        <w:pStyle w:val="ListParagraph"/>
        <w:numPr>
          <w:ilvl w:val="0"/>
          <w:numId w:val="55"/>
        </w:numPr>
        <w:tabs>
          <w:tab w:pos="1375" w:val="left" w:leader="none"/>
        </w:tabs>
        <w:spacing w:line="240" w:lineRule="auto" w:before="316" w:after="0"/>
        <w:ind w:left="1375" w:right="0" w:hanging="122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sz w:val="37"/>
        </w:rPr>
        <w:t>SAГBAяинcкий</w:t>
      </w:r>
    </w:p>
    <w:p>
      <w:pPr>
        <w:pStyle w:val="BodyText"/>
        <w:tabs>
          <w:tab w:pos="2851" w:val="left" w:leader="none"/>
          <w:tab w:pos="6257" w:val="left" w:leader="none"/>
          <w:tab w:pos="6540" w:val="left" w:leader="none"/>
        </w:tabs>
        <w:spacing w:before="28"/>
        <w:ind w:left="1384" w:right="5458" w:hanging="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høj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8"/>
        </w:rPr>
        <w:t> </w:t>
      </w:r>
      <w:r>
        <w:rPr>
          <w:rFonts w:ascii="Times New Roman" w:hAnsi="Times New Roman"/>
          <w:spacing w:val="-2"/>
        </w:rPr>
        <w:t>Habd-aO-X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ek.a. co6aкa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лaять-IPFV-CONV</w:t>
      </w:r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spacing w:val="-14"/>
        </w:rPr>
        <w:t>AUX.PRS</w:t>
      </w:r>
    </w:p>
    <w:p>
      <w:pPr>
        <w:pStyle w:val="BodyText"/>
        <w:spacing w:before="327"/>
        <w:rPr>
          <w:rFonts w:ascii="Times New Roman"/>
        </w:rPr>
      </w:pPr>
    </w:p>
    <w:p>
      <w:pPr>
        <w:pStyle w:val="ListParagraph"/>
        <w:numPr>
          <w:ilvl w:val="0"/>
          <w:numId w:val="55"/>
        </w:numPr>
        <w:tabs>
          <w:tab w:pos="1392" w:val="left" w:leader="none"/>
        </w:tabs>
        <w:spacing w:line="240" w:lineRule="auto" w:before="1" w:after="0"/>
        <w:ind w:left="1392" w:right="0" w:hanging="1239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80"/>
          <w:sz w:val="37"/>
        </w:rPr>
        <w:t>MAPHHCKHЙ</w:t>
      </w:r>
    </w:p>
    <w:p>
      <w:pPr>
        <w:pStyle w:val="BodyText"/>
        <w:tabs>
          <w:tab w:pos="2609" w:val="left" w:leader="none"/>
        </w:tabs>
        <w:spacing w:before="13"/>
        <w:ind w:left="1387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jivan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9"/>
        </w:rPr>
        <w:t>tüéalt-</w:t>
      </w:r>
      <w:r>
        <w:rPr>
          <w:rFonts w:ascii="Times New Roman" w:hAnsi="Times New Roman"/>
          <w:spacing w:val="-7"/>
        </w:rPr>
        <w:t>a.</w:t>
      </w:r>
    </w:p>
    <w:p>
      <w:pPr>
        <w:pStyle w:val="BodyText"/>
        <w:tabs>
          <w:tab w:pos="2598" w:val="left" w:leader="none"/>
        </w:tabs>
        <w:spacing w:before="1"/>
        <w:ind w:left="1391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Hвaн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8"/>
        </w:rPr>
        <w:t>cтpenять-</w:t>
      </w:r>
      <w:r>
        <w:rPr>
          <w:rFonts w:ascii="Times New Roman" w:hAnsi="Times New Roman"/>
          <w:spacing w:val="-2"/>
        </w:rPr>
        <w:t>PRSFT</w:t>
      </w:r>
    </w:p>
    <w:p>
      <w:pPr>
        <w:spacing w:before="15"/>
        <w:ind w:left="1410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7"/>
          <w:sz w:val="43"/>
        </w:rPr>
        <w:t>Hвaн</w:t>
      </w:r>
      <w:r>
        <w:rPr>
          <w:rFonts w:ascii="Times New Roman" w:hAnsi="Times New Roman"/>
          <w:i/>
          <w:spacing w:val="-8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cтpciяeт.</w:t>
      </w:r>
    </w:p>
    <w:p>
      <w:pPr>
        <w:spacing w:after="0"/>
        <w:jc w:val="left"/>
        <w:rPr>
          <w:rFonts w:ascii="Times New Roman" w:hAnsi="Times New Roman"/>
          <w:i/>
          <w:sz w:val="43"/>
        </w:rPr>
        <w:sectPr>
          <w:pgSz w:w="15000" w:h="23010"/>
          <w:pgMar w:top="520" w:bottom="280" w:left="566" w:right="708"/>
        </w:sectPr>
      </w:pPr>
    </w:p>
    <w:p>
      <w:pPr>
        <w:spacing w:line="242" w:lineRule="auto" w:before="89"/>
        <w:ind w:left="143" w:right="96" w:firstLine="732"/>
        <w:jc w:val="both"/>
        <w:rPr>
          <w:sz w:val="46"/>
        </w:rPr>
      </w:pPr>
      <w:r>
        <w:rPr>
          <w:w w:val="90"/>
          <w:sz w:val="48"/>
        </w:rPr>
        <w:t>Собственно</w:t>
      </w:r>
      <w:r>
        <w:rPr>
          <w:w w:val="90"/>
          <w:sz w:val="48"/>
        </w:rPr>
        <w:t> мультипликативные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гпаголы</w:t>
      </w:r>
      <w:r>
        <w:rPr>
          <w:w w:val="90"/>
          <w:sz w:val="48"/>
        </w:rPr>
        <w:t> имеіог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немало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общего </w:t>
      </w:r>
      <w:r>
        <w:rPr>
          <w:w w:val="90"/>
          <w:sz w:val="46"/>
        </w:rPr>
        <w:t>с</w:t>
      </w:r>
      <w:r>
        <w:rPr>
          <w:sz w:val="46"/>
        </w:rPr>
        <w:t> </w:t>
      </w:r>
      <w:r>
        <w:rPr>
          <w:w w:val="90"/>
          <w:sz w:val="46"/>
        </w:rPr>
        <w:t>пунктивными (см. 8.2.1). И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те 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другие 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перфективных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формап вво- дят в рассмотрение ситуацию, внутренние фазы юторой не доступны </w:t>
      </w:r>
      <w:r>
        <w:rPr>
          <w:spacing w:val="-4"/>
          <w:sz w:val="46"/>
        </w:rPr>
        <w:t>длв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описания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формами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тот</w:t>
      </w:r>
      <w:r>
        <w:rPr>
          <w:spacing w:val="13"/>
          <w:sz w:val="46"/>
        </w:rPr>
        <w:t> </w:t>
      </w:r>
      <w:r>
        <w:rPr>
          <w:spacing w:val="-4"/>
          <w:sz w:val="46"/>
        </w:rPr>
        <w:t>же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глатла.</w:t>
      </w:r>
      <w:r>
        <w:rPr>
          <w:spacing w:val="-20"/>
          <w:sz w:val="46"/>
        </w:rPr>
        <w:t> </w:t>
      </w:r>
      <w:r>
        <w:rPr>
          <w:spacing w:val="-4"/>
          <w:sz w:val="46"/>
        </w:rPr>
        <w:t>Например,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(323)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Претери- </w:t>
      </w:r>
      <w:r>
        <w:rPr>
          <w:w w:val="90"/>
          <w:sz w:val="48"/>
        </w:rPr>
        <w:t>том</w:t>
      </w:r>
      <w:r>
        <w:rPr>
          <w:w w:val="90"/>
          <w:sz w:val="48"/>
        </w:rPr>
        <w:t> шагола</w:t>
      </w:r>
      <w:r>
        <w:rPr>
          <w:w w:val="90"/>
          <w:sz w:val="48"/>
        </w:rPr>
        <w:t> ‘стрелять’</w:t>
      </w:r>
      <w:r>
        <w:rPr>
          <w:w w:val="90"/>
          <w:sz w:val="48"/>
        </w:rPr>
        <w:t> в</w:t>
      </w:r>
      <w:r>
        <w:rPr>
          <w:w w:val="90"/>
          <w:sz w:val="48"/>
        </w:rPr>
        <w:t> семельфактивной интерпретации</w:t>
      </w:r>
      <w:r>
        <w:rPr>
          <w:sz w:val="48"/>
        </w:rPr>
        <w:t> </w:t>
      </w:r>
      <w:r>
        <w:rPr>
          <w:w w:val="90"/>
          <w:sz w:val="48"/>
        </w:rPr>
        <w:t>‘выстре- </w:t>
      </w:r>
      <w:r>
        <w:rPr>
          <w:sz w:val="39"/>
        </w:rPr>
        <w:t>лиз,</w:t>
      </w:r>
      <w:r>
        <w:rPr>
          <w:spacing w:val="80"/>
          <w:sz w:val="39"/>
        </w:rPr>
        <w:t> </w:t>
      </w:r>
      <w:r>
        <w:rPr>
          <w:sz w:val="39"/>
        </w:rPr>
        <w:t>стрепьнуп’</w:t>
      </w:r>
      <w:r>
        <w:rPr>
          <w:spacing w:val="80"/>
          <w:sz w:val="39"/>
        </w:rPr>
        <w:t> </w:t>
      </w:r>
      <w:r>
        <w:rPr>
          <w:sz w:val="39"/>
        </w:rPr>
        <w:t>обозначает</w:t>
      </w:r>
      <w:r>
        <w:rPr>
          <w:spacing w:val="80"/>
          <w:sz w:val="39"/>
        </w:rPr>
        <w:t> </w:t>
      </w:r>
      <w:r>
        <w:rPr>
          <w:sz w:val="39"/>
        </w:rPr>
        <w:t>почти</w:t>
      </w:r>
      <w:r>
        <w:rPr>
          <w:spacing w:val="80"/>
          <w:sz w:val="39"/>
        </w:rPr>
        <w:t> </w:t>
      </w:r>
      <w:r>
        <w:rPr>
          <w:sz w:val="39"/>
        </w:rPr>
        <w:t>мгновеиное</w:t>
      </w:r>
      <w:r>
        <w:rPr>
          <w:spacing w:val="80"/>
          <w:sz w:val="39"/>
        </w:rPr>
        <w:t> </w:t>
      </w:r>
      <w:r>
        <w:rPr>
          <w:sz w:val="39"/>
        </w:rPr>
        <w:t>нзмеиеиие</w:t>
      </w:r>
      <w:r>
        <w:rPr>
          <w:spacing w:val="80"/>
          <w:sz w:val="39"/>
        </w:rPr>
        <w:t> </w:t>
      </w:r>
      <w:r>
        <w:rPr>
          <w:sz w:val="39"/>
        </w:rPr>
        <w:t>состояния </w:t>
      </w:r>
      <w:r>
        <w:rPr>
          <w:spacing w:val="-2"/>
          <w:sz w:val="46"/>
        </w:rPr>
        <w:t>(где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исходное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состояние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—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эт</w:t>
      </w:r>
      <w:r>
        <w:rPr>
          <w:spacing w:val="-17"/>
          <w:sz w:val="46"/>
        </w:rPr>
        <w:t> </w:t>
      </w:r>
      <w:r>
        <w:rPr>
          <w:spacing w:val="-2"/>
          <w:sz w:val="46"/>
        </w:rPr>
        <w:t>‘пуля</w:t>
      </w:r>
      <w:r>
        <w:rPr>
          <w:spacing w:val="-22"/>
          <w:sz w:val="46"/>
        </w:rPr>
        <w:t> </w:t>
      </w:r>
      <w:r>
        <w:rPr>
          <w:spacing w:val="-2"/>
          <w:sz w:val="46"/>
        </w:rPr>
        <w:t>находится</w:t>
      </w:r>
      <w:r>
        <w:rPr>
          <w:spacing w:val="-9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гильзе’,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резуль- </w:t>
      </w:r>
      <w:r>
        <w:rPr>
          <w:spacing w:val="-8"/>
          <w:sz w:val="46"/>
        </w:rPr>
        <w:t>тирующее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‘пуля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покинула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ствол’).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Аналогично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интерпретирует- </w:t>
      </w:r>
      <w:r>
        <w:rPr>
          <w:sz w:val="46"/>
        </w:rPr>
        <w:t>ся</w:t>
      </w:r>
      <w:r>
        <w:rPr>
          <w:spacing w:val="-26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‘капать’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(321.</w:t>
      </w:r>
      <w:r>
        <w:rPr>
          <w:spacing w:val="-25"/>
          <w:sz w:val="46"/>
        </w:rPr>
        <w:t> </w:t>
      </w:r>
      <w:r>
        <w:rPr>
          <w:sz w:val="46"/>
        </w:rPr>
        <w:t>i</w:t>
      </w:r>
      <w:r>
        <w:rPr>
          <w:spacing w:val="-25"/>
          <w:sz w:val="46"/>
        </w:rPr>
        <w:t> </w:t>
      </w:r>
      <w:r>
        <w:rPr>
          <w:sz w:val="46"/>
        </w:rPr>
        <w:t>).</w:t>
      </w:r>
      <w:r>
        <w:rPr>
          <w:spacing w:val="-26"/>
          <w:sz w:val="46"/>
        </w:rPr>
        <w:t> </w:t>
      </w:r>
      <w:r>
        <w:rPr>
          <w:sz w:val="46"/>
        </w:rPr>
        <w:t>Презенс/Настояще-будущее</w:t>
      </w:r>
      <w:r>
        <w:rPr>
          <w:spacing w:val="-25"/>
          <w:sz w:val="46"/>
        </w:rPr>
        <w:t> </w:t>
      </w:r>
      <w:r>
        <w:rPr>
          <w:sz w:val="46"/>
        </w:rPr>
        <w:t>этих</w:t>
      </w:r>
      <w:r>
        <w:rPr>
          <w:spacing w:val="-25"/>
          <w:sz w:val="46"/>
        </w:rPr>
        <w:t> </w:t>
      </w:r>
      <w:r>
        <w:rPr>
          <w:sz w:val="46"/>
        </w:rPr>
        <w:t>гпаголов </w:t>
      </w:r>
      <w:r>
        <w:rPr>
          <w:w w:val="90"/>
          <w:sz w:val="46"/>
        </w:rPr>
        <w:t>не может</w:t>
      </w:r>
      <w:r>
        <w:rPr>
          <w:w w:val="90"/>
          <w:sz w:val="46"/>
        </w:rPr>
        <w:t> вводить</w:t>
      </w:r>
      <w:r>
        <w:rPr>
          <w:w w:val="90"/>
          <w:sz w:val="46"/>
        </w:rPr>
        <w:t> в рассмотрение</w:t>
      </w:r>
      <w:r>
        <w:rPr>
          <w:sz w:val="46"/>
        </w:rPr>
        <w:t> </w:t>
      </w:r>
      <w:r>
        <w:rPr>
          <w:w w:val="90"/>
          <w:sz w:val="46"/>
        </w:rPr>
        <w:t>фрагмент</w:t>
      </w:r>
      <w:r>
        <w:rPr>
          <w:w w:val="90"/>
          <w:sz w:val="46"/>
        </w:rPr>
        <w:t> ситуации,</w:t>
      </w:r>
      <w:r>
        <w:rPr>
          <w:w w:val="90"/>
          <w:sz w:val="46"/>
        </w:rPr>
        <w:t> заключенный между</w:t>
      </w:r>
      <w:r>
        <w:rPr>
          <w:w w:val="90"/>
          <w:sz w:val="46"/>
        </w:rPr>
        <w:t> исходным</w:t>
      </w:r>
      <w:r>
        <w:rPr>
          <w:w w:val="90"/>
          <w:sz w:val="46"/>
        </w:rPr>
        <w:t> состоянием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w w:val="90"/>
          <w:sz w:val="46"/>
        </w:rPr>
        <w:t> результирующим,— фрагмент,</w:t>
      </w:r>
      <w:r>
        <w:rPr>
          <w:w w:val="90"/>
          <w:sz w:val="46"/>
        </w:rPr>
        <w:t> когда </w:t>
      </w:r>
      <w:r>
        <w:rPr>
          <w:sz w:val="43"/>
        </w:rPr>
        <w:t>капля находится в</w:t>
      </w:r>
      <w:r>
        <w:rPr>
          <w:spacing w:val="-4"/>
          <w:sz w:val="43"/>
        </w:rPr>
        <w:t> </w:t>
      </w:r>
      <w:r>
        <w:rPr>
          <w:sz w:val="43"/>
        </w:rPr>
        <w:t>движении, а пуля движется по стволу (в русском </w:t>
      </w:r>
      <w:r>
        <w:rPr>
          <w:w w:val="90"/>
          <w:sz w:val="46"/>
        </w:rPr>
        <w:t>языке,</w:t>
      </w:r>
      <w:r>
        <w:rPr>
          <w:w w:val="90"/>
          <w:sz w:val="46"/>
        </w:rPr>
        <w:t> видимо,</w:t>
      </w:r>
      <w:r>
        <w:rPr>
          <w:w w:val="90"/>
          <w:sz w:val="46"/>
        </w:rPr>
        <w:t> последнее</w:t>
      </w:r>
      <w:r>
        <w:rPr>
          <w:w w:val="90"/>
          <w:sz w:val="46"/>
        </w:rPr>
        <w:t> значение</w:t>
      </w:r>
      <w:r>
        <w:rPr>
          <w:w w:val="90"/>
          <w:sz w:val="46"/>
        </w:rPr>
        <w:t> выражает</w:t>
      </w:r>
      <w:r>
        <w:rPr>
          <w:w w:val="90"/>
          <w:sz w:val="46"/>
        </w:rPr>
        <w:t> наряду</w:t>
      </w:r>
      <w:r>
        <w:rPr>
          <w:w w:val="90"/>
          <w:sz w:val="46"/>
        </w:rPr>
        <w:t> с</w:t>
      </w:r>
      <w:r>
        <w:rPr>
          <w:w w:val="90"/>
          <w:sz w:val="46"/>
        </w:rPr>
        <w:t> несколькими </w:t>
      </w:r>
      <w:r>
        <w:rPr>
          <w:spacing w:val="-16"/>
          <w:sz w:val="46"/>
        </w:rPr>
        <w:t>другими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пiamл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выстреливать).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Точно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же,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пунктивных</w:t>
      </w:r>
      <w:r>
        <w:rPr>
          <w:sz w:val="46"/>
        </w:rPr>
        <w:t> </w:t>
      </w:r>
      <w:r>
        <w:rPr>
          <w:spacing w:val="-16"/>
          <w:sz w:val="46"/>
        </w:rPr>
        <w:t>шатлов, </w:t>
      </w:r>
      <w:r>
        <w:rPr>
          <w:spacing w:val="-6"/>
          <w:sz w:val="46"/>
        </w:rPr>
        <w:t>например,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‘находить’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(196</w:t>
      </w:r>
      <w:r>
        <w:rPr>
          <w:spacing w:val="23"/>
          <w:sz w:val="46"/>
        </w:rPr>
        <w:t> </w:t>
      </w:r>
      <w:r>
        <w:rPr>
          <w:spacing w:val="-6"/>
          <w:sz w:val="46"/>
        </w:rPr>
        <w:t>201),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перфективная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форма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описывает </w:t>
      </w:r>
      <w:r>
        <w:rPr>
          <w:spacing w:val="-14"/>
          <w:sz w:val="46"/>
        </w:rPr>
        <w:t>моментальное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изменение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состояния,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имперфективной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формы </w:t>
      </w:r>
      <w:r>
        <w:rPr>
          <w:spacing w:val="-16"/>
          <w:sz w:val="46"/>
        </w:rPr>
        <w:t>недоступна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никакая</w:t>
      </w:r>
      <w:r>
        <w:rPr>
          <w:sz w:val="46"/>
        </w:rPr>
        <w:t> </w:t>
      </w:r>
      <w:r>
        <w:rPr>
          <w:spacing w:val="-16"/>
          <w:sz w:val="46"/>
        </w:rPr>
        <w:t>промежуточная</w:t>
      </w:r>
      <w:r>
        <w:rPr>
          <w:spacing w:val="21"/>
          <w:sz w:val="46"/>
        </w:rPr>
        <w:t> </w:t>
      </w:r>
      <w:r>
        <w:rPr>
          <w:spacing w:val="-16"/>
          <w:sz w:val="46"/>
        </w:rPr>
        <w:t>фаза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этого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изменения.</w:t>
      </w:r>
      <w:r>
        <w:rPr>
          <w:sz w:val="46"/>
        </w:rPr>
        <w:t> </w:t>
      </w:r>
      <w:r>
        <w:rPr>
          <w:spacing w:val="-16"/>
          <w:sz w:val="46"/>
        </w:rPr>
        <w:t>Важней- </w:t>
      </w:r>
      <w:r>
        <w:rPr>
          <w:spacing w:val="-8"/>
          <w:sz w:val="46"/>
        </w:rPr>
        <w:t>шее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различие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мультиплнкатнвных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пунктивных</w:t>
      </w:r>
      <w:r>
        <w:rPr>
          <w:sz w:val="46"/>
        </w:rPr>
        <w:t> </w:t>
      </w:r>
      <w:r>
        <w:rPr>
          <w:spacing w:val="-8"/>
          <w:sz w:val="46"/>
        </w:rPr>
        <w:t>гпатлов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состоит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том,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первые.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2"/>
          <w:sz w:val="46"/>
        </w:rPr>
        <w:t> вторые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допускаіот</w:t>
      </w:r>
      <w:r>
        <w:rPr>
          <w:sz w:val="46"/>
        </w:rPr>
        <w:t> </w:t>
      </w:r>
      <w:r>
        <w:rPr>
          <w:spacing w:val="-12"/>
          <w:sz w:val="46"/>
        </w:rPr>
        <w:t>итерацию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описываемой </w:t>
      </w:r>
      <w:r>
        <w:rPr>
          <w:spacing w:val="-14"/>
          <w:sz w:val="46"/>
        </w:rPr>
        <w:t>ситуации,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создающую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мультипликативное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прочтение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обеих</w:t>
      </w:r>
      <w:r>
        <w:rPr>
          <w:spacing w:val="1"/>
          <w:sz w:val="46"/>
        </w:rPr>
        <w:t> </w:t>
      </w:r>
      <w:r>
        <w:rPr>
          <w:spacing w:val="-14"/>
          <w:sz w:val="46"/>
        </w:rPr>
        <w:t>ви- </w:t>
      </w:r>
      <w:r>
        <w:rPr>
          <w:spacing w:val="-2"/>
          <w:w w:val="90"/>
          <w:sz w:val="48"/>
        </w:rPr>
        <w:t>довып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форм.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К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акциональной</w:t>
      </w:r>
      <w:r>
        <w:rPr>
          <w:spacing w:val="-6"/>
          <w:sz w:val="48"/>
        </w:rPr>
        <w:t> </w:t>
      </w:r>
      <w:r>
        <w:rPr>
          <w:spacing w:val="-2"/>
          <w:w w:val="90"/>
          <w:sz w:val="48"/>
        </w:rPr>
        <w:t>характеристике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каждой</w:t>
      </w:r>
      <w:r>
        <w:rPr>
          <w:spacing w:val="-7"/>
          <w:sz w:val="48"/>
        </w:rPr>
        <w:t> </w:t>
      </w:r>
      <w:r>
        <w:rPr>
          <w:spacing w:val="-2"/>
          <w:w w:val="90"/>
          <w:sz w:val="48"/>
        </w:rPr>
        <w:t>из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аспектуалв- </w:t>
      </w:r>
      <w:r>
        <w:rPr>
          <w:w w:val="90"/>
          <w:sz w:val="46"/>
        </w:rPr>
        <w:t>ных</w:t>
      </w:r>
      <w:r>
        <w:rPr>
          <w:spacing w:val="12"/>
          <w:sz w:val="46"/>
        </w:rPr>
        <w:t> </w:t>
      </w:r>
      <w:r>
        <w:rPr>
          <w:w w:val="90"/>
          <w:sz w:val="46"/>
        </w:rPr>
        <w:t>форм</w:t>
      </w:r>
      <w:r>
        <w:rPr>
          <w:spacing w:val="14"/>
          <w:sz w:val="46"/>
        </w:rPr>
        <w:t> </w:t>
      </w:r>
      <w:r>
        <w:rPr>
          <w:w w:val="90"/>
          <w:sz w:val="46"/>
        </w:rPr>
        <w:t>пунктивного</w:t>
      </w:r>
      <w:r>
        <w:rPr>
          <w:spacing w:val="18"/>
          <w:sz w:val="46"/>
        </w:rPr>
        <w:t> </w:t>
      </w:r>
      <w:r>
        <w:rPr>
          <w:w w:val="90"/>
          <w:sz w:val="46"/>
        </w:rPr>
        <w:t>гпагола</w:t>
      </w:r>
      <w:r>
        <w:rPr>
          <w:sz w:val="46"/>
        </w:rPr>
        <w:t> </w:t>
      </w:r>
      <w:r>
        <w:rPr>
          <w:w w:val="90"/>
          <w:sz w:val="46"/>
        </w:rPr>
        <w:t>прнбавлвется</w:t>
      </w:r>
      <w:r>
        <w:rPr>
          <w:spacing w:val="34"/>
          <w:sz w:val="46"/>
        </w:rPr>
        <w:t> </w:t>
      </w:r>
      <w:r>
        <w:rPr>
          <w:w w:val="90"/>
          <w:sz w:val="46"/>
        </w:rPr>
        <w:t>акциональное</w:t>
      </w:r>
      <w:r>
        <w:rPr>
          <w:spacing w:val="28"/>
          <w:sz w:val="46"/>
        </w:rPr>
        <w:t> </w:t>
      </w:r>
      <w:r>
        <w:rPr>
          <w:w w:val="90"/>
          <w:sz w:val="46"/>
        </w:rPr>
        <w:t>значение</w:t>
      </w:r>
    </w:p>
    <w:p>
      <w:pPr>
        <w:spacing w:before="143"/>
        <w:ind w:left="163" w:right="0" w:firstLine="0"/>
        <w:jc w:val="both"/>
        <w:rPr>
          <w:sz w:val="35"/>
        </w:rPr>
      </w:pPr>
      <w:r>
        <w:rPr>
          <w:w w:val="110"/>
          <w:sz w:val="35"/>
        </w:rPr>
        <w:t>МЛЬТklПХИКАТНВНЫЙ</w:t>
      </w:r>
      <w:r>
        <w:rPr>
          <w:spacing w:val="-21"/>
          <w:w w:val="110"/>
          <w:sz w:val="35"/>
        </w:rPr>
        <w:t> </w:t>
      </w:r>
      <w:r>
        <w:rPr>
          <w:w w:val="110"/>
          <w:sz w:val="35"/>
        </w:rPr>
        <w:t>ПPOLtECc,</w:t>
      </w:r>
      <w:r>
        <w:rPr>
          <w:spacing w:val="26"/>
          <w:w w:val="110"/>
          <w:sz w:val="35"/>
        </w:rPr>
        <w:t> </w:t>
      </w:r>
      <w:r>
        <w:rPr>
          <w:w w:val="110"/>
          <w:sz w:val="35"/>
        </w:rPr>
        <w:t>И</w:t>
      </w:r>
      <w:r>
        <w:rPr>
          <w:spacing w:val="17"/>
          <w:w w:val="110"/>
          <w:sz w:val="35"/>
        </w:rPr>
        <w:t> </w:t>
      </w:r>
      <w:r>
        <w:rPr>
          <w:w w:val="110"/>
          <w:sz w:val="35"/>
        </w:rPr>
        <w:t>пу</w:t>
      </w:r>
      <w:r>
        <w:rPr>
          <w:spacing w:val="-10"/>
          <w:w w:val="110"/>
          <w:sz w:val="35"/>
        </w:rPr>
        <w:t> </w:t>
      </w:r>
      <w:r>
        <w:rPr>
          <w:w w:val="110"/>
          <w:sz w:val="35"/>
        </w:rPr>
        <w:t>нктнвный</w:t>
      </w:r>
      <w:r>
        <w:rPr>
          <w:spacing w:val="22"/>
          <w:w w:val="110"/>
          <w:sz w:val="35"/>
        </w:rPr>
        <w:t> </w:t>
      </w:r>
      <w:r>
        <w:rPr>
          <w:w w:val="110"/>
          <w:sz w:val="35"/>
        </w:rPr>
        <w:t>гиаюп</w:t>
      </w:r>
      <w:r>
        <w:rPr>
          <w:spacing w:val="23"/>
          <w:w w:val="110"/>
          <w:sz w:val="35"/>
        </w:rPr>
        <w:t> </w:t>
      </w:r>
      <w:r>
        <w:rPr>
          <w:w w:val="110"/>
          <w:sz w:val="35"/>
        </w:rPr>
        <w:t>вида</w:t>
      </w:r>
      <w:r>
        <w:rPr>
          <w:spacing w:val="-15"/>
          <w:w w:val="110"/>
          <w:sz w:val="35"/>
        </w:rPr>
        <w:t> </w:t>
      </w:r>
      <w:r>
        <w:rPr>
          <w:w w:val="110"/>
          <w:sz w:val="35"/>
        </w:rPr>
        <w:t>&lt;:ES;</w:t>
      </w:r>
      <w:r>
        <w:rPr>
          <w:spacing w:val="-18"/>
          <w:w w:val="110"/>
          <w:sz w:val="35"/>
        </w:rPr>
        <w:t> </w:t>
      </w:r>
      <w:r>
        <w:rPr>
          <w:w w:val="110"/>
          <w:sz w:val="35"/>
        </w:rPr>
        <w:t>—&gt;</w:t>
      </w:r>
      <w:r>
        <w:rPr>
          <w:spacing w:val="40"/>
          <w:w w:val="110"/>
          <w:sz w:val="35"/>
        </w:rPr>
        <w:t> </w:t>
      </w:r>
      <w:r>
        <w:rPr>
          <w:spacing w:val="-4"/>
          <w:w w:val="110"/>
          <w:sz w:val="35"/>
        </w:rPr>
        <w:t>пpe-</w:t>
      </w:r>
    </w:p>
    <w:p>
      <w:pPr>
        <w:spacing w:line="247" w:lineRule="auto" w:before="25"/>
        <w:ind w:left="175" w:right="109" w:firstLine="0"/>
        <w:jc w:val="both"/>
        <w:rPr>
          <w:sz w:val="46"/>
        </w:rPr>
      </w:pPr>
      <w:r>
        <w:rPr>
          <w:w w:val="90"/>
          <w:sz w:val="46"/>
        </w:rPr>
        <w:t>враіцается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мультипликативный &lt;ЕЅ МР, МР&gt;.</w:t>
      </w:r>
      <w:r>
        <w:rPr>
          <w:sz w:val="46"/>
        </w:rPr>
        <w:t> </w:t>
      </w:r>
      <w:r>
        <w:rPr>
          <w:w w:val="90"/>
          <w:sz w:val="46"/>
        </w:rPr>
        <w:t>Иными словами, если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означаемое</w:t>
      </w:r>
      <w:r>
        <w:rPr>
          <w:sz w:val="46"/>
        </w:rPr>
        <w:t> </w:t>
      </w:r>
      <w:r>
        <w:rPr>
          <w:w w:val="90"/>
          <w:sz w:val="46"/>
        </w:rPr>
        <w:t>пунктивных</w:t>
      </w:r>
      <w:r>
        <w:rPr>
          <w:sz w:val="46"/>
        </w:rPr>
        <w:t> </w:t>
      </w:r>
      <w:r>
        <w:rPr>
          <w:w w:val="90"/>
          <w:sz w:val="46"/>
        </w:rPr>
        <w:t>глаголов входят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только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аюмарные события,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означаемое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мультипликативных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гпаголов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входят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также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произволь- </w:t>
      </w:r>
      <w:r>
        <w:rPr>
          <w:w w:val="90"/>
          <w:sz w:val="46"/>
        </w:rPr>
        <w:t>ные суммы</w:t>
      </w:r>
      <w:r>
        <w:rPr>
          <w:sz w:val="46"/>
        </w:rPr>
        <w:t> </w:t>
      </w:r>
      <w:r>
        <w:rPr>
          <w:w w:val="90"/>
          <w:sz w:val="46"/>
        </w:rPr>
        <w:t>этих событий (cp. (Rotshtein</w:t>
      </w:r>
      <w:r>
        <w:rPr>
          <w:spacing w:val="40"/>
          <w:sz w:val="46"/>
        </w:rPr>
        <w:t> </w:t>
      </w:r>
      <w:r>
        <w:rPr>
          <w:w w:val="90"/>
          <w:sz w:val="46"/>
        </w:rPr>
        <w:t>2004)).</w:t>
      </w:r>
    </w:p>
    <w:p>
      <w:pPr>
        <w:spacing w:line="529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36"/>
          <w:sz w:val="46"/>
        </w:rPr>
        <w:t>  </w:t>
      </w:r>
      <w:r>
        <w:rPr>
          <w:w w:val="90"/>
          <w:sz w:val="46"/>
        </w:rPr>
        <w:t>отличие</w:t>
      </w:r>
      <w:r>
        <w:rPr>
          <w:spacing w:val="33"/>
          <w:sz w:val="46"/>
        </w:rPr>
        <w:t>  </w:t>
      </w:r>
      <w:r>
        <w:rPr>
          <w:w w:val="90"/>
          <w:sz w:val="46"/>
        </w:rPr>
        <w:t>от</w:t>
      </w:r>
      <w:r>
        <w:rPr>
          <w:spacing w:val="68"/>
          <w:w w:val="150"/>
          <w:sz w:val="46"/>
        </w:rPr>
        <w:t> </w:t>
      </w:r>
      <w:r>
        <w:rPr>
          <w:w w:val="90"/>
          <w:sz w:val="46"/>
        </w:rPr>
        <w:t>собственно</w:t>
      </w:r>
      <w:r>
        <w:rPr>
          <w:spacing w:val="35"/>
          <w:sz w:val="46"/>
        </w:rPr>
        <w:t>  </w:t>
      </w:r>
      <w:r>
        <w:rPr>
          <w:w w:val="90"/>
          <w:sz w:val="46"/>
        </w:rPr>
        <w:t>мультиппикативного</w:t>
      </w:r>
      <w:r>
        <w:rPr>
          <w:spacing w:val="17"/>
          <w:sz w:val="46"/>
        </w:rPr>
        <w:t>  </w:t>
      </w:r>
      <w:r>
        <w:rPr>
          <w:spacing w:val="-2"/>
          <w:w w:val="90"/>
          <w:sz w:val="46"/>
        </w:rPr>
        <w:t>акционального</w:t>
      </w:r>
    </w:p>
    <w:p>
      <w:pPr>
        <w:spacing w:line="242" w:lineRule="auto" w:before="0"/>
        <w:ind w:left="140" w:right="91" w:firstLine="34"/>
        <w:jc w:val="both"/>
        <w:rPr>
          <w:sz w:val="46"/>
        </w:rPr>
      </w:pPr>
      <w:r>
        <w:rPr>
          <w:sz w:val="46"/>
        </w:rPr>
        <w:t>класса, мультипликвтнвно-процессныіl клвсс &lt;ЕЅ Р МР, Р МР&gt; </w:t>
      </w:r>
      <w:r>
        <w:rPr>
          <w:w w:val="90"/>
          <w:sz w:val="46"/>
        </w:rPr>
        <w:t>значительно</w:t>
      </w:r>
      <w:r>
        <w:rPr>
          <w:sz w:val="46"/>
        </w:rPr>
        <w:t> </w:t>
      </w:r>
      <w:r>
        <w:rPr>
          <w:w w:val="90"/>
          <w:sz w:val="46"/>
        </w:rPr>
        <w:t>менее многочнсленен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представлен</w:t>
      </w:r>
      <w:r>
        <w:rPr>
          <w:w w:val="90"/>
          <w:sz w:val="46"/>
        </w:rPr>
        <w:t> только 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карачаево- балкарском</w:t>
      </w:r>
      <w:r>
        <w:rPr>
          <w:w w:val="90"/>
          <w:sz w:val="46"/>
        </w:rPr>
        <w:t> и марийском</w:t>
      </w:r>
      <w:r>
        <w:rPr>
          <w:w w:val="90"/>
          <w:sz w:val="46"/>
        </w:rPr>
        <w:t> языках. Мультипликативно-процессные гла- </w:t>
      </w:r>
      <w:r>
        <w:rPr>
          <w:sz w:val="46"/>
        </w:rPr>
        <w:t>голы пещчислены</w:t>
      </w:r>
      <w:r>
        <w:rPr>
          <w:spacing w:val="40"/>
          <w:sz w:val="46"/>
        </w:rPr>
        <w:t> </w:t>
      </w:r>
      <w:r>
        <w:rPr>
          <w:sz w:val="46"/>
        </w:rPr>
        <w:t>в</w:t>
      </w:r>
      <w:r>
        <w:rPr>
          <w:spacing w:val="-30"/>
          <w:sz w:val="46"/>
        </w:rPr>
        <w:t> </w:t>
      </w:r>
      <w:r>
        <w:rPr>
          <w:sz w:val="46"/>
        </w:rPr>
        <w:t>(3273328):</w:t>
      </w:r>
    </w:p>
    <w:p>
      <w:pPr>
        <w:pStyle w:val="ListParagraph"/>
        <w:numPr>
          <w:ilvl w:val="0"/>
          <w:numId w:val="55"/>
        </w:numPr>
        <w:tabs>
          <w:tab w:pos="1386" w:val="left" w:leader="none"/>
        </w:tabs>
        <w:spacing w:line="240" w:lineRule="auto" w:before="239" w:after="0"/>
        <w:ind w:left="1386" w:right="0" w:hanging="1254"/>
        <w:jc w:val="both"/>
        <w:rPr>
          <w:sz w:val="41"/>
        </w:rPr>
      </w:pPr>
      <w:r>
        <w:rPr>
          <w:w w:val="90"/>
          <w:sz w:val="41"/>
        </w:rPr>
        <w:t>Мультипликатиано-проиессные</w:t>
      </w:r>
      <w:r>
        <w:rPr>
          <w:spacing w:val="70"/>
          <w:sz w:val="41"/>
        </w:rPr>
        <w:t> </w:t>
      </w:r>
      <w:r>
        <w:rPr>
          <w:w w:val="90"/>
          <w:sz w:val="41"/>
        </w:rPr>
        <w:t>глаголы</w:t>
      </w:r>
      <w:r>
        <w:rPr>
          <w:spacing w:val="30"/>
          <w:sz w:val="41"/>
        </w:rPr>
        <w:t>  </w:t>
      </w:r>
      <w:r>
        <w:rPr>
          <w:w w:val="90"/>
          <w:sz w:val="41"/>
        </w:rPr>
        <w:t>в</w:t>
      </w:r>
      <w:r>
        <w:rPr>
          <w:spacing w:val="70"/>
          <w:sz w:val="41"/>
        </w:rPr>
        <w:t> </w:t>
      </w:r>
      <w:r>
        <w:rPr>
          <w:w w:val="90"/>
          <w:sz w:val="41"/>
        </w:rPr>
        <w:t>карачаеао-</w:t>
      </w:r>
      <w:r>
        <w:rPr>
          <w:spacing w:val="-2"/>
          <w:w w:val="90"/>
          <w:sz w:val="41"/>
        </w:rPr>
        <w:t>балкарском</w:t>
      </w:r>
    </w:p>
    <w:p>
      <w:pPr>
        <w:pStyle w:val="BodyText"/>
        <w:spacing w:before="44"/>
        <w:rPr>
          <w:sz w:val="41"/>
        </w:rPr>
      </w:pPr>
    </w:p>
    <w:p>
      <w:pPr>
        <w:spacing w:before="0"/>
        <w:ind w:left="1383" w:right="0" w:firstLine="0"/>
        <w:jc w:val="left"/>
        <w:rPr>
          <w:i/>
          <w:sz w:val="41"/>
        </w:rPr>
      </w:pPr>
      <w:r>
        <w:rPr>
          <w:i/>
          <w:spacing w:val="-4"/>
          <w:sz w:val="41"/>
        </w:rPr>
        <w:t>.»¡zair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‘свм‹петь’,</w:t>
      </w:r>
      <w:r>
        <w:rPr>
          <w:i/>
          <w:spacing w:val="-13"/>
          <w:sz w:val="41"/>
        </w:rPr>
        <w:t> </w:t>
      </w:r>
      <w:r>
        <w:rPr>
          <w:i/>
          <w:spacing w:val="-4"/>
          <w:sz w:val="41"/>
        </w:rPr>
        <w:t>uppp</w:t>
      </w:r>
      <w:r>
        <w:rPr>
          <w:i/>
          <w:spacing w:val="7"/>
          <w:sz w:val="41"/>
        </w:rPr>
        <w:t> </w:t>
      </w:r>
      <w:r>
        <w:rPr>
          <w:i/>
          <w:spacing w:val="-4"/>
          <w:sz w:val="41"/>
        </w:rPr>
        <w:t>et</w:t>
      </w:r>
      <w:r>
        <w:rPr>
          <w:i/>
          <w:sz w:val="41"/>
        </w:rPr>
        <w:t> </w:t>
      </w:r>
      <w:r>
        <w:rPr>
          <w:i/>
          <w:spacing w:val="-4"/>
          <w:sz w:val="41"/>
        </w:rPr>
        <w:t>‘иапоеагъ’,</w:t>
      </w:r>
      <w:r>
        <w:rPr>
          <w:i/>
          <w:spacing w:val="-15"/>
          <w:sz w:val="41"/>
        </w:rPr>
        <w:t> </w:t>
      </w:r>
      <w:r>
        <w:rPr>
          <w:i/>
          <w:spacing w:val="-4"/>
          <w:sz w:val="41"/>
        </w:rPr>
        <w:t>qap</w:t>
      </w:r>
      <w:r>
        <w:rPr>
          <w:i/>
          <w:spacing w:val="-18"/>
          <w:sz w:val="41"/>
        </w:rPr>
        <w:t> </w:t>
      </w:r>
      <w:r>
        <w:rPr>
          <w:i/>
          <w:spacing w:val="-4"/>
          <w:sz w:val="41"/>
        </w:rPr>
        <w:t>‘кусать’,</w:t>
      </w:r>
      <w:r>
        <w:rPr>
          <w:i/>
          <w:spacing w:val="-18"/>
          <w:sz w:val="41"/>
        </w:rPr>
        <w:t> </w:t>
      </w:r>
      <w:r>
        <w:rPr>
          <w:i/>
          <w:spacing w:val="-4"/>
          <w:sz w:val="41"/>
        </w:rPr>
        <w:t>tËbe</w:t>
      </w:r>
      <w:r>
        <w:rPr>
          <w:i/>
          <w:spacing w:val="-19"/>
          <w:sz w:val="41"/>
        </w:rPr>
        <w:t> </w:t>
      </w:r>
      <w:r>
        <w:rPr>
          <w:i/>
          <w:spacing w:val="-4"/>
          <w:sz w:val="41"/>
        </w:rPr>
        <w:t>‘в‹пречать’.</w:t>
      </w:r>
    </w:p>
    <w:p>
      <w:pPr>
        <w:pStyle w:val="ListParagraph"/>
        <w:numPr>
          <w:ilvl w:val="0"/>
          <w:numId w:val="55"/>
        </w:numPr>
        <w:tabs>
          <w:tab w:pos="1387" w:val="left" w:leader="none"/>
        </w:tabs>
        <w:spacing w:line="240" w:lineRule="auto" w:before="303" w:after="0"/>
        <w:ind w:left="1387" w:right="0" w:hanging="1253"/>
        <w:jc w:val="both"/>
        <w:rPr>
          <w:sz w:val="39"/>
        </w:rPr>
      </w:pPr>
      <w:r>
        <w:rPr>
          <w:sz w:val="39"/>
        </w:rPr>
        <w:t>Мультипяикативно-проиессные</w:t>
      </w:r>
      <w:r>
        <w:rPr>
          <w:spacing w:val="-22"/>
          <w:sz w:val="39"/>
        </w:rPr>
        <w:t> </w:t>
      </w:r>
      <w:r>
        <w:rPr>
          <w:sz w:val="39"/>
        </w:rPr>
        <w:t>магалы</w:t>
      </w:r>
      <w:r>
        <w:rPr>
          <w:spacing w:val="-3"/>
          <w:sz w:val="39"/>
        </w:rPr>
        <w:t> </w:t>
      </w:r>
      <w:r>
        <w:rPr>
          <w:sz w:val="39"/>
        </w:rPr>
        <w:t>в</w:t>
      </w:r>
      <w:r>
        <w:rPr>
          <w:spacing w:val="-19"/>
          <w:sz w:val="39"/>
        </w:rPr>
        <w:t> </w:t>
      </w:r>
      <w:r>
        <w:rPr>
          <w:sz w:val="39"/>
        </w:rPr>
        <w:t>марийском</w:t>
      </w:r>
      <w:r>
        <w:rPr>
          <w:spacing w:val="19"/>
          <w:sz w:val="39"/>
        </w:rPr>
        <w:t> </w:t>
      </w:r>
      <w:r>
        <w:rPr>
          <w:spacing w:val="-2"/>
          <w:sz w:val="39"/>
        </w:rPr>
        <w:t>языке:</w:t>
      </w:r>
    </w:p>
    <w:p>
      <w:pPr>
        <w:spacing w:before="38"/>
        <w:ind w:left="1399" w:right="0" w:firstLine="0"/>
        <w:jc w:val="left"/>
        <w:rPr>
          <w:sz w:val="39"/>
        </w:rPr>
      </w:pPr>
      <w:r>
        <w:rPr>
          <w:i/>
          <w:spacing w:val="-4"/>
          <w:sz w:val="39"/>
        </w:rPr>
        <w:t>kudaltяs </w:t>
      </w:r>
      <w:r>
        <w:rPr>
          <w:spacing w:val="-4"/>
          <w:sz w:val="39"/>
        </w:rPr>
        <w:t>*бросать’,</w:t>
      </w:r>
      <w:r>
        <w:rPr>
          <w:spacing w:val="37"/>
          <w:sz w:val="39"/>
        </w:rPr>
        <w:t> </w:t>
      </w:r>
      <w:r>
        <w:rPr>
          <w:i/>
          <w:spacing w:val="-4"/>
          <w:sz w:val="39"/>
        </w:rPr>
        <w:t>s</w:t>
      </w:r>
      <w:r>
        <w:rPr>
          <w:spacing w:val="-4"/>
          <w:sz w:val="39"/>
        </w:rPr>
        <w:t>//</w:t>
      </w:r>
      <w:r>
        <w:rPr>
          <w:i/>
          <w:spacing w:val="-4"/>
          <w:sz w:val="39"/>
        </w:rPr>
        <w:t>skaltafi</w:t>
      </w:r>
      <w:r>
        <w:rPr>
          <w:i/>
          <w:sz w:val="39"/>
        </w:rPr>
        <w:t> </w:t>
      </w:r>
      <w:r>
        <w:rPr>
          <w:spacing w:val="-4"/>
          <w:sz w:val="39"/>
        </w:rPr>
        <w:t>‘свистеть’.</w:t>
      </w:r>
    </w:p>
    <w:p>
      <w:pPr>
        <w:spacing w:before="279"/>
        <w:ind w:left="91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Глаголы,</w:t>
      </w:r>
      <w:r>
        <w:rPr>
          <w:rFonts w:ascii="Times New Roman" w:hAnsi="Times New Roman"/>
          <w:spacing w:val="56"/>
          <w:w w:val="150"/>
          <w:sz w:val="46"/>
        </w:rPr>
        <w:t> </w:t>
      </w:r>
      <w:r>
        <w:rPr>
          <w:rFonts w:ascii="Times New Roman" w:hAnsi="Times New Roman"/>
          <w:sz w:val="46"/>
        </w:rPr>
        <w:t>іюторые</w:t>
      </w:r>
      <w:r>
        <w:rPr>
          <w:rFonts w:ascii="Times New Roman" w:hAnsi="Times New Roman"/>
          <w:spacing w:val="50"/>
          <w:w w:val="150"/>
          <w:sz w:val="46"/>
        </w:rPr>
        <w:t> </w:t>
      </w:r>
      <w:r>
        <w:rPr>
          <w:rFonts w:ascii="Times New Roman" w:hAnsi="Times New Roman"/>
          <w:sz w:val="46"/>
        </w:rPr>
        <w:t>перечислены</w:t>
      </w:r>
      <w:r>
        <w:rPr>
          <w:rFonts w:ascii="Times New Roman" w:hAnsi="Times New Roman"/>
          <w:spacing w:val="15"/>
          <w:sz w:val="46"/>
        </w:rPr>
        <w:t> 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53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(3273328),</w:t>
      </w:r>
      <w:r>
        <w:rPr>
          <w:rFonts w:ascii="Times New Roman" w:hAnsi="Times New Roman"/>
          <w:spacing w:val="59"/>
          <w:w w:val="150"/>
          <w:sz w:val="46"/>
        </w:rPr>
        <w:t> </w:t>
      </w:r>
      <w:r>
        <w:rPr>
          <w:rFonts w:ascii="Times New Roman" w:hAnsi="Times New Roman"/>
          <w:sz w:val="46"/>
        </w:rPr>
        <w:t>похожи</w:t>
      </w:r>
      <w:r>
        <w:rPr>
          <w:rFonts w:ascii="Times New Roman" w:hAnsi="Times New Roman"/>
          <w:spacing w:val="75"/>
          <w:w w:val="150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6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соб-</w:t>
      </w:r>
    </w:p>
    <w:p>
      <w:pPr>
        <w:spacing w:before="70"/>
        <w:ind w:left="148" w:right="0" w:firstLine="0"/>
        <w:jc w:val="both"/>
        <w:rPr>
          <w:sz w:val="39"/>
        </w:rPr>
      </w:pPr>
      <w:r>
        <w:rPr>
          <w:w w:val="105"/>
          <w:sz w:val="39"/>
        </w:rPr>
        <w:t>ствеино</w:t>
      </w:r>
      <w:r>
        <w:rPr>
          <w:spacing w:val="60"/>
          <w:w w:val="105"/>
          <w:sz w:val="39"/>
        </w:rPr>
        <w:t> </w:t>
      </w:r>
      <w:r>
        <w:rPr>
          <w:w w:val="105"/>
          <w:sz w:val="39"/>
        </w:rPr>
        <w:t>мультипликативные</w:t>
      </w:r>
      <w:r>
        <w:rPr>
          <w:spacing w:val="48"/>
          <w:w w:val="105"/>
          <w:sz w:val="39"/>
        </w:rPr>
        <w:t> </w:t>
      </w:r>
      <w:r>
        <w:rPr>
          <w:w w:val="105"/>
          <w:sz w:val="39"/>
        </w:rPr>
        <w:t>глаютіы,</w:t>
      </w:r>
      <w:r>
        <w:rPr>
          <w:spacing w:val="71"/>
          <w:w w:val="105"/>
          <w:sz w:val="39"/>
        </w:rPr>
        <w:t> </w:t>
      </w:r>
      <w:r>
        <w:rPr>
          <w:w w:val="105"/>
          <w:sz w:val="39"/>
        </w:rPr>
        <w:t>но</w:t>
      </w:r>
      <w:r>
        <w:rPr>
          <w:spacing w:val="26"/>
          <w:w w:val="105"/>
          <w:sz w:val="39"/>
        </w:rPr>
        <w:t> </w:t>
      </w:r>
      <w:r>
        <w:rPr>
          <w:w w:val="105"/>
          <w:sz w:val="39"/>
        </w:rPr>
        <w:t>допускаіот</w:t>
      </w:r>
      <w:r>
        <w:rPr>
          <w:spacing w:val="56"/>
          <w:w w:val="105"/>
          <w:sz w:val="39"/>
        </w:rPr>
        <w:t> </w:t>
      </w:r>
      <w:r>
        <w:rPr>
          <w:w w:val="105"/>
          <w:sz w:val="39"/>
        </w:rPr>
        <w:t>не</w:t>
      </w:r>
      <w:r>
        <w:rPr>
          <w:spacing w:val="25"/>
          <w:w w:val="105"/>
          <w:sz w:val="39"/>
        </w:rPr>
        <w:t> </w:t>
      </w:r>
      <w:r>
        <w:rPr>
          <w:w w:val="105"/>
          <w:sz w:val="39"/>
        </w:rPr>
        <w:t>толыго</w:t>
      </w:r>
      <w:r>
        <w:rPr>
          <w:spacing w:val="46"/>
          <w:w w:val="105"/>
          <w:sz w:val="39"/>
        </w:rPr>
        <w:t> </w:t>
      </w:r>
      <w:r>
        <w:rPr>
          <w:spacing w:val="-2"/>
          <w:w w:val="105"/>
          <w:sz w:val="39"/>
        </w:rPr>
        <w:t>муль-</w:t>
      </w:r>
    </w:p>
    <w:p>
      <w:pPr>
        <w:spacing w:after="0"/>
        <w:jc w:val="both"/>
        <w:rPr>
          <w:sz w:val="39"/>
        </w:rPr>
        <w:sectPr>
          <w:pgSz w:w="15000" w:h="23010"/>
          <w:pgMar w:top="480" w:bottom="280" w:left="566" w:right="708"/>
        </w:sectPr>
      </w:pPr>
    </w:p>
    <w:p>
      <w:pPr>
        <w:spacing w:line="249" w:lineRule="auto" w:before="55"/>
        <w:ind w:left="173" w:right="121" w:hanging="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типликативную, но н процессную интерпретацию. Акциональные возможности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балкарского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піагола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qap</w:t>
      </w:r>
      <w:r>
        <w:rPr>
          <w:rFonts w:ascii="Times New Roman" w:hAnsi="Times New Roman"/>
          <w:i/>
          <w:spacing w:val="80"/>
          <w:sz w:val="46"/>
        </w:rPr>
        <w:t> </w:t>
      </w:r>
      <w:r>
        <w:rPr>
          <w:rFonts w:ascii="Times New Roman" w:hAnsi="Times New Roman"/>
          <w:sz w:val="46"/>
        </w:rPr>
        <w:t>‘кусать’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илліострируіотся в (329a—b):</w:t>
      </w:r>
    </w:p>
    <w:p>
      <w:pPr>
        <w:spacing w:before="296"/>
        <w:ind w:left="139" w:right="0" w:firstLine="0"/>
        <w:jc w:val="both"/>
        <w:rPr>
          <w:sz w:val="33"/>
        </w:rPr>
      </w:pPr>
      <w:r>
        <w:rPr>
          <w:sz w:val="33"/>
        </w:rPr>
        <w:t>(3</w:t>
      </w:r>
      <w:r>
        <w:rPr>
          <w:spacing w:val="-13"/>
          <w:sz w:val="33"/>
        </w:rPr>
        <w:t> </w:t>
      </w:r>
      <w:r>
        <w:rPr>
          <w:sz w:val="33"/>
        </w:rPr>
        <w:t>29)</w:t>
      </w:r>
      <w:r>
        <w:rPr>
          <w:spacing w:val="76"/>
          <w:w w:val="150"/>
          <w:sz w:val="33"/>
        </w:rPr>
        <w:t>  </w:t>
      </w:r>
      <w:r>
        <w:rPr>
          <w:spacing w:val="-2"/>
          <w:sz w:val="33"/>
        </w:rPr>
        <w:t>кАРЫАЕВО•БАЈІКАРСКИЙ</w:t>
      </w:r>
    </w:p>
    <w:p>
      <w:pPr>
        <w:tabs>
          <w:tab w:pos="3571" w:val="left" w:leader="none"/>
          <w:tab w:pos="6506" w:val="left" w:leader="none"/>
        </w:tabs>
        <w:spacing w:line="244" w:lineRule="auto" w:before="13"/>
        <w:ind w:left="1856" w:right="4060" w:hanging="475"/>
        <w:jc w:val="left"/>
        <w:rPr>
          <w:i/>
          <w:sz w:val="41"/>
        </w:rPr>
      </w:pPr>
      <w:r>
        <w:rPr>
          <w:sz w:val="43"/>
        </w:rPr>
        <w:t>а.</w:t>
      </w:r>
      <w:r>
        <w:rPr>
          <w:spacing w:val="40"/>
          <w:sz w:val="43"/>
        </w:rPr>
        <w:t> </w:t>
      </w:r>
      <w:r>
        <w:rPr>
          <w:sz w:val="43"/>
        </w:rPr>
        <w:t>it</w:t>
        <w:tab/>
      </w:r>
      <w:r>
        <w:rPr>
          <w:spacing w:val="-2"/>
          <w:sz w:val="43"/>
        </w:rPr>
        <w:t>zascik-ni</w:t>
      </w:r>
      <w:r>
        <w:rPr>
          <w:sz w:val="43"/>
        </w:rPr>
        <w:tab/>
      </w:r>
      <w:r>
        <w:rPr>
          <w:spacing w:val="-2"/>
          <w:sz w:val="43"/>
        </w:rPr>
        <w:t>qap-xan-di. собака</w:t>
      </w:r>
      <w:r>
        <w:rPr>
          <w:sz w:val="43"/>
        </w:rPr>
        <w:tab/>
      </w:r>
      <w:r>
        <w:rPr>
          <w:spacing w:val="-71"/>
          <w:sz w:val="43"/>
        </w:rPr>
        <w:t> </w:t>
      </w:r>
      <w:r>
        <w:rPr>
          <w:sz w:val="43"/>
        </w:rPr>
        <w:t>мальчик-АСС</w:t>
        <w:tab/>
      </w:r>
      <w:r>
        <w:rPr>
          <w:spacing w:val="-81"/>
          <w:sz w:val="43"/>
        </w:rPr>
        <w:t> </w:t>
      </w:r>
      <w:r>
        <w:rPr>
          <w:spacing w:val="-10"/>
          <w:sz w:val="43"/>
        </w:rPr>
        <w:t>кусать-РFСТ-ЗЅG </w:t>
      </w:r>
      <w:r>
        <w:rPr>
          <w:i/>
          <w:sz w:val="41"/>
        </w:rPr>
        <w:t>Со0аха уку</w:t>
      </w:r>
      <w:r>
        <w:rPr>
          <w:sz w:val="41"/>
        </w:rPr>
        <w:t>ев</w:t>
      </w:r>
      <w:r>
        <w:rPr>
          <w:i/>
          <w:sz w:val="41"/>
        </w:rPr>
        <w:t>zа мапъчика</w:t>
      </w:r>
    </w:p>
    <w:p>
      <w:pPr>
        <w:pStyle w:val="BodyText"/>
        <w:tabs>
          <w:tab w:pos="3571" w:val="left" w:leader="none"/>
          <w:tab w:pos="6506" w:val="left" w:leader="none"/>
          <w:tab w:pos="7511" w:val="left" w:leader="none"/>
          <w:tab w:pos="9206" w:val="left" w:leader="none"/>
        </w:tabs>
        <w:spacing w:line="235" w:lineRule="auto" w:before="124"/>
        <w:ind w:left="1856" w:right="1379" w:hanging="484"/>
      </w:pPr>
      <w:r>
        <w:rPr/>
        <w:t>Ь.</w:t>
      </w:r>
      <w:r>
        <w:rPr>
          <w:spacing w:val="40"/>
        </w:rPr>
        <w:t> </w:t>
      </w:r>
      <w:r>
        <w:rPr/>
        <w:t>it</w:t>
        <w:tab/>
      </w:r>
      <w:r>
        <w:rPr>
          <w:spacing w:val="-2"/>
        </w:rPr>
        <w:t>zascik-m</w:t>
      </w:r>
      <w:r>
        <w:rPr/>
        <w:tab/>
      </w:r>
      <w:r>
        <w:rPr>
          <w:spacing w:val="-4"/>
        </w:rPr>
        <w:t>eki</w:t>
      </w:r>
      <w:r>
        <w:rPr/>
        <w:tab/>
      </w:r>
      <w:r>
        <w:rPr>
          <w:spacing w:val="-90"/>
        </w:rPr>
        <w:t> </w:t>
      </w:r>
      <w:r>
        <w:rPr>
          <w:spacing w:val="-2"/>
        </w:rPr>
        <w:t>minut</w:t>
      </w:r>
      <w:r>
        <w:rPr/>
        <w:tab/>
      </w:r>
      <w:r>
        <w:rPr>
          <w:spacing w:val="-2"/>
        </w:rPr>
        <w:t>qap-xan-di. собака</w:t>
      </w:r>
      <w:r>
        <w:rPr/>
        <w:tab/>
      </w:r>
      <w:r>
        <w:rPr>
          <w:spacing w:val="-86"/>
        </w:rPr>
        <w:t> </w:t>
      </w:r>
      <w:r>
        <w:rPr>
          <w:spacing w:val="-2"/>
        </w:rPr>
        <w:t>мальчик-АСС</w:t>
      </w:r>
      <w:r>
        <w:rPr/>
        <w:tab/>
      </w:r>
      <w:r>
        <w:rPr>
          <w:spacing w:val="-4"/>
        </w:rPr>
        <w:t>два</w:t>
      </w:r>
      <w:r>
        <w:rPr/>
        <w:tab/>
      </w:r>
      <w:r>
        <w:rPr>
          <w:spacing w:val="-2"/>
        </w:rPr>
        <w:t>минута</w:t>
      </w:r>
      <w:r>
        <w:rPr/>
        <w:tab/>
      </w:r>
      <w:r>
        <w:rPr>
          <w:spacing w:val="-81"/>
        </w:rPr>
        <w:t> </w:t>
      </w:r>
      <w:r>
        <w:rPr>
          <w:spacing w:val="-12"/>
        </w:rPr>
        <w:t>кусвть-РFСТ-ЗЅG</w:t>
      </w:r>
    </w:p>
    <w:p>
      <w:pPr>
        <w:pStyle w:val="ListParagraph"/>
        <w:numPr>
          <w:ilvl w:val="0"/>
          <w:numId w:val="56"/>
        </w:numPr>
        <w:tabs>
          <w:tab w:pos="2345" w:val="left" w:leader="none"/>
        </w:tabs>
        <w:spacing w:line="240" w:lineRule="auto" w:before="9" w:after="0"/>
        <w:ind w:left="2345" w:right="0" w:hanging="445"/>
        <w:jc w:val="left"/>
        <w:rPr>
          <w:i/>
          <w:sz w:val="43"/>
        </w:rPr>
      </w:pPr>
      <w:r>
        <w:rPr>
          <w:i/>
          <w:spacing w:val="-12"/>
          <w:sz w:val="43"/>
        </w:rPr>
        <w:t>Собака «ycaia мальчиса две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минуты</w:t>
      </w:r>
      <w:r>
        <w:rPr>
          <w:i/>
          <w:spacing w:val="-6"/>
          <w:sz w:val="43"/>
        </w:rPr>
        <w:t> </w:t>
      </w:r>
      <w:r>
        <w:rPr>
          <w:i/>
          <w:spacing w:val="-12"/>
          <w:sz w:val="43"/>
        </w:rPr>
        <w:t>(т.</w:t>
      </w:r>
      <w:r>
        <w:rPr>
          <w:i/>
          <w:spacing w:val="-6"/>
          <w:sz w:val="43"/>
        </w:rPr>
        <w:t> </w:t>
      </w:r>
      <w:r>
        <w:rPr>
          <w:i/>
          <w:spacing w:val="-12"/>
          <w:sz w:val="43"/>
        </w:rPr>
        <w:t>е.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в течение</w:t>
      </w:r>
      <w:r>
        <w:rPr>
          <w:i/>
          <w:spacing w:val="-2"/>
          <w:sz w:val="43"/>
        </w:rPr>
        <w:t> </w:t>
      </w:r>
      <w:r>
        <w:rPr>
          <w:i/>
          <w:spacing w:val="-12"/>
          <w:sz w:val="43"/>
        </w:rPr>
        <w:t>двух</w:t>
      </w:r>
    </w:p>
    <w:p>
      <w:pPr>
        <w:pStyle w:val="BodyText"/>
        <w:spacing w:before="5"/>
        <w:rPr>
          <w:i/>
        </w:rPr>
      </w:pPr>
    </w:p>
    <w:p>
      <w:pPr>
        <w:pStyle w:val="ListParagraph"/>
        <w:numPr>
          <w:ilvl w:val="0"/>
          <w:numId w:val="56"/>
        </w:numPr>
        <w:tabs>
          <w:tab w:pos="2345" w:val="left" w:leader="none"/>
          <w:tab w:pos="2356" w:val="left" w:leader="none"/>
        </w:tabs>
        <w:spacing w:line="235" w:lineRule="auto" w:before="0" w:after="0"/>
        <w:ind w:left="2356" w:right="1509" w:hanging="475"/>
        <w:jc w:val="both"/>
        <w:rPr>
          <w:sz w:val="43"/>
        </w:rPr>
      </w:pPr>
      <w:r>
        <w:rPr>
          <w:i/>
          <w:spacing w:val="-12"/>
          <w:sz w:val="43"/>
        </w:rPr>
        <w:t>Собака кycala мтlьчика две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минуты</w:t>
      </w:r>
      <w:r>
        <w:rPr>
          <w:i/>
          <w:spacing w:val="-12"/>
          <w:sz w:val="43"/>
        </w:rPr>
        <w:t> fm.</w:t>
      </w:r>
      <w:r>
        <w:rPr>
          <w:i/>
          <w:spacing w:val="-9"/>
          <w:sz w:val="43"/>
        </w:rPr>
        <w:t> </w:t>
      </w:r>
      <w:r>
        <w:rPr>
          <w:i/>
          <w:spacing w:val="-12"/>
          <w:sz w:val="43"/>
        </w:rPr>
        <w:t>е.</w:t>
      </w:r>
      <w:r>
        <w:rPr>
          <w:i/>
          <w:spacing w:val="-11"/>
          <w:sz w:val="43"/>
        </w:rPr>
        <w:t> </w:t>
      </w:r>
      <w:r>
        <w:rPr>
          <w:i/>
          <w:spacing w:val="-12"/>
          <w:sz w:val="43"/>
        </w:rPr>
        <w:t>две минуты </w:t>
      </w:r>
      <w:r>
        <w:rPr>
          <w:i/>
          <w:spacing w:val="-2"/>
          <w:sz w:val="43"/>
        </w:rPr>
        <w:t>держала</w:t>
      </w:r>
      <w:r>
        <w:rPr>
          <w:i/>
          <w:spacing w:val="-22"/>
          <w:sz w:val="43"/>
        </w:rPr>
        <w:t> </w:t>
      </w:r>
      <w:r>
        <w:rPr>
          <w:i/>
          <w:spacing w:val="-2"/>
          <w:sz w:val="43"/>
        </w:rPr>
        <w:t>его</w:t>
      </w:r>
      <w:r>
        <w:rPr>
          <w:i/>
          <w:spacing w:val="-27"/>
          <w:sz w:val="43"/>
        </w:rPr>
        <w:t> </w:t>
      </w:r>
      <w:r>
        <w:rPr>
          <w:spacing w:val="-2"/>
          <w:sz w:val="43"/>
        </w:rPr>
        <w:t>зубеивЈ.</w:t>
      </w:r>
    </w:p>
    <w:p>
      <w:pPr>
        <w:spacing w:line="242" w:lineRule="auto" w:before="265"/>
        <w:ind w:left="153" w:right="111" w:firstLine="753"/>
        <w:jc w:val="both"/>
        <w:rPr>
          <w:sz w:val="46"/>
        </w:rPr>
      </w:pPr>
      <w:r>
        <w:rPr>
          <w:w w:val="90"/>
          <w:sz w:val="46"/>
        </w:rPr>
        <w:t>Как</w:t>
      </w:r>
      <w:r>
        <w:rPr>
          <w:w w:val="90"/>
          <w:sz w:val="46"/>
        </w:rPr>
        <w:t> видно</w:t>
      </w:r>
      <w:r>
        <w:rPr>
          <w:w w:val="90"/>
          <w:sz w:val="46"/>
        </w:rPr>
        <w:t> из (329a=—b),</w:t>
      </w:r>
      <w:r>
        <w:rPr>
          <w:sz w:val="46"/>
        </w:rPr>
        <w:t> </w:t>
      </w:r>
      <w:r>
        <w:rPr>
          <w:w w:val="90"/>
          <w:sz w:val="46"/>
        </w:rPr>
        <w:t>Перфект</w:t>
      </w:r>
      <w:r>
        <w:rPr>
          <w:w w:val="90"/>
          <w:sz w:val="46"/>
        </w:rPr>
        <w:t> глагола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qap </w:t>
      </w:r>
      <w:r>
        <w:rPr>
          <w:w w:val="90"/>
          <w:sz w:val="46"/>
        </w:rPr>
        <w:t>‘кусать’</w:t>
      </w:r>
      <w:r>
        <w:rPr>
          <w:w w:val="90"/>
          <w:sz w:val="46"/>
        </w:rPr>
        <w:t> имеет</w:t>
      </w:r>
      <w:r>
        <w:rPr>
          <w:w w:val="90"/>
          <w:sz w:val="46"/>
        </w:rPr>
        <w:t> три </w:t>
      </w:r>
      <w:r>
        <w:rPr>
          <w:spacing w:val="-12"/>
          <w:sz w:val="46"/>
        </w:rPr>
        <w:t>прочтения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семельфактивное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‘укусила,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куснула’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(329a),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мульти- </w:t>
      </w:r>
      <w:r>
        <w:rPr>
          <w:spacing w:val="-14"/>
          <w:sz w:val="46"/>
        </w:rPr>
        <w:t>пликативное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‘наносила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укусы,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кусала’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(329b.1)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процессное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‘нано- </w:t>
      </w:r>
      <w:r>
        <w:rPr>
          <w:rFonts w:ascii="Times New Roman" w:hAnsi="Times New Roman"/>
          <w:spacing w:val="-4"/>
          <w:sz w:val="46"/>
        </w:rPr>
        <w:t>сила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единичный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укус’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в(329b.2).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показывает тест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сочетаемость 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обстоятельством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длительности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‘две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минуты’,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два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последних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прочте- </w:t>
      </w:r>
      <w:r>
        <w:rPr>
          <w:w w:val="90"/>
          <w:sz w:val="46"/>
        </w:rPr>
        <w:t>ния являіотся</w:t>
      </w:r>
      <w:r>
        <w:rPr>
          <w:sz w:val="46"/>
        </w:rPr>
        <w:t> </w:t>
      </w:r>
      <w:r>
        <w:rPr>
          <w:w w:val="90"/>
          <w:sz w:val="46"/>
        </w:rPr>
        <w:t>непредельиыми.</w:t>
      </w:r>
    </w:p>
    <w:p>
      <w:pPr>
        <w:spacing w:line="247" w:lineRule="auto" w:before="8"/>
        <w:ind w:left="145" w:right="126" w:firstLine="743"/>
        <w:jc w:val="both"/>
        <w:rPr>
          <w:sz w:val="46"/>
        </w:rPr>
      </w:pPr>
      <w:r>
        <w:rPr>
          <w:w w:val="90"/>
          <w:sz w:val="46"/>
        </w:rPr>
        <w:t>Такие же возможности нмеет 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лаюя sи'/ЛаІга?‘свистеть’в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марий- </w:t>
      </w:r>
      <w:r>
        <w:rPr>
          <w:spacing w:val="-10"/>
          <w:sz w:val="46"/>
        </w:rPr>
        <w:t>ском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языке:</w:t>
      </w:r>
    </w:p>
    <w:p>
      <w:pPr>
        <w:pStyle w:val="ListParagraph"/>
        <w:numPr>
          <w:ilvl w:val="0"/>
          <w:numId w:val="57"/>
        </w:numPr>
        <w:tabs>
          <w:tab w:pos="1376" w:val="left" w:leader="none"/>
        </w:tabs>
        <w:spacing w:line="479" w:lineRule="exact" w:before="239" w:after="0"/>
        <w:ind w:left="1376" w:right="0" w:hanging="1269"/>
        <w:jc w:val="left"/>
        <w:rPr>
          <w:rFonts w:ascii="Consolas" w:hAnsi="Consolas"/>
          <w:sz w:val="41"/>
        </w:rPr>
      </w:pPr>
      <w:r>
        <w:rPr>
          <w:rFonts w:ascii="Consolas" w:hAnsi="Consolas"/>
          <w:spacing w:val="-2"/>
          <w:sz w:val="41"/>
        </w:rPr>
        <w:t>шАеи%скии</w:t>
      </w:r>
    </w:p>
    <w:p>
      <w:pPr>
        <w:pStyle w:val="BodyText"/>
        <w:tabs>
          <w:tab w:pos="3086" w:val="left" w:leader="none"/>
        </w:tabs>
        <w:spacing w:line="235" w:lineRule="auto" w:before="8"/>
        <w:ind w:left="1868" w:right="8249" w:hanging="490"/>
      </w:pPr>
      <w:r>
        <w:rPr/>
        <w:t>s.</w:t>
      </w:r>
      <w:r>
        <w:rPr>
          <w:spacing w:val="40"/>
        </w:rPr>
        <w:t> </w:t>
      </w:r>
      <w:r>
        <w:rPr/>
        <w:t>jivan</w:t>
        <w:tab/>
      </w:r>
      <w:r>
        <w:rPr>
          <w:spacing w:val="-93"/>
        </w:rPr>
        <w:t> </w:t>
      </w:r>
      <w:r>
        <w:rPr>
          <w:spacing w:val="-4"/>
        </w:rPr>
        <w:t>suskalt-en. Иван</w:t>
      </w:r>
      <w:r>
        <w:rPr/>
        <w:tab/>
      </w:r>
      <w:r>
        <w:rPr>
          <w:spacing w:val="-2"/>
          <w:w w:val="90"/>
        </w:rPr>
        <w:t>свистеть-PST</w:t>
      </w:r>
    </w:p>
    <w:p>
      <w:pPr>
        <w:pStyle w:val="BodyText"/>
        <w:spacing w:before="172"/>
      </w:pPr>
    </w:p>
    <w:p>
      <w:pPr>
        <w:tabs>
          <w:tab w:pos="3092" w:val="left" w:leader="none"/>
          <w:tab w:pos="4322" w:val="left" w:leader="none"/>
          <w:tab w:pos="6030" w:val="left" w:leader="none"/>
        </w:tabs>
        <w:spacing w:before="0"/>
        <w:ind w:left="1375" w:right="0" w:firstLine="0"/>
        <w:jc w:val="left"/>
        <w:rPr>
          <w:sz w:val="39"/>
        </w:rPr>
      </w:pPr>
      <w:r>
        <w:rPr>
          <w:sz w:val="39"/>
        </w:rPr>
        <w:t>Ь.</w:t>
      </w:r>
      <w:r>
        <w:rPr>
          <w:spacing w:val="69"/>
          <w:sz w:val="39"/>
        </w:rPr>
        <w:t> </w:t>
      </w:r>
      <w:r>
        <w:rPr>
          <w:spacing w:val="-2"/>
          <w:sz w:val="39"/>
        </w:rPr>
        <w:t>jivaл</w:t>
      </w:r>
      <w:r>
        <w:rPr>
          <w:sz w:val="39"/>
        </w:rPr>
        <w:tab/>
      </w:r>
      <w:r>
        <w:rPr>
          <w:spacing w:val="-5"/>
          <w:sz w:val="39"/>
        </w:rPr>
        <w:t>ik</w:t>
      </w:r>
      <w:r>
        <w:rPr>
          <w:sz w:val="39"/>
        </w:rPr>
        <w:tab/>
      </w:r>
      <w:r>
        <w:rPr>
          <w:spacing w:val="-2"/>
          <w:sz w:val="39"/>
        </w:rPr>
        <w:t>minut</w:t>
      </w:r>
      <w:r>
        <w:rPr>
          <w:sz w:val="39"/>
        </w:rPr>
        <w:tab/>
      </w:r>
      <w:r>
        <w:rPr>
          <w:spacing w:val="-7"/>
          <w:sz w:val="39"/>
        </w:rPr>
        <w:t>suskalt-</w:t>
      </w:r>
      <w:r>
        <w:rPr>
          <w:spacing w:val="-5"/>
          <w:sz w:val="39"/>
        </w:rPr>
        <w:t>on.</w:t>
      </w:r>
    </w:p>
    <w:p>
      <w:pPr>
        <w:tabs>
          <w:tab w:pos="3091" w:val="left" w:leader="none"/>
          <w:tab w:pos="4324" w:val="left" w:leader="none"/>
          <w:tab w:pos="6031" w:val="left" w:leader="none"/>
        </w:tabs>
        <w:spacing w:before="38"/>
        <w:ind w:left="1875" w:right="0" w:firstLine="0"/>
        <w:jc w:val="left"/>
        <w:rPr>
          <w:b/>
          <w:sz w:val="39"/>
        </w:rPr>
      </w:pPr>
      <w:r>
        <w:rPr>
          <w:b/>
          <w:spacing w:val="-4"/>
          <w:sz w:val="39"/>
        </w:rPr>
        <w:t>Ивал</w:t>
      </w:r>
      <w:r>
        <w:rPr>
          <w:b/>
          <w:sz w:val="39"/>
        </w:rPr>
        <w:tab/>
      </w:r>
      <w:r>
        <w:rPr>
          <w:b/>
          <w:spacing w:val="-4"/>
          <w:sz w:val="39"/>
        </w:rPr>
        <w:t>один</w:t>
      </w:r>
      <w:r>
        <w:rPr>
          <w:b/>
          <w:sz w:val="39"/>
        </w:rPr>
        <w:tab/>
      </w:r>
      <w:r>
        <w:rPr>
          <w:b/>
          <w:spacing w:val="-2"/>
          <w:sz w:val="39"/>
        </w:rPr>
        <w:t>минута</w:t>
      </w:r>
      <w:r>
        <w:rPr>
          <w:b/>
          <w:sz w:val="39"/>
        </w:rPr>
        <w:tab/>
      </w:r>
      <w:r>
        <w:rPr>
          <w:b/>
          <w:spacing w:val="-10"/>
          <w:sz w:val="39"/>
        </w:rPr>
        <w:t>свистеть-</w:t>
      </w:r>
      <w:r>
        <w:rPr>
          <w:b/>
          <w:spacing w:val="-5"/>
          <w:sz w:val="39"/>
        </w:rPr>
        <w:t>PST</w:t>
      </w:r>
    </w:p>
    <w:p>
      <w:pPr>
        <w:spacing w:before="53"/>
        <w:ind w:left="1912" w:right="0" w:firstLine="0"/>
        <w:jc w:val="left"/>
        <w:rPr>
          <w:sz w:val="39"/>
        </w:rPr>
      </w:pPr>
      <w:r>
        <w:rPr>
          <w:w w:val="95"/>
          <w:sz w:val="39"/>
        </w:rPr>
        <w:t>/.</w:t>
      </w:r>
      <w:r>
        <w:rPr>
          <w:spacing w:val="71"/>
          <w:w w:val="150"/>
          <w:sz w:val="39"/>
        </w:rPr>
        <w:t> </w:t>
      </w:r>
      <w:r>
        <w:rPr>
          <w:w w:val="95"/>
          <w:sz w:val="39"/>
        </w:rPr>
        <w:t>/fвон</w:t>
      </w:r>
      <w:r>
        <w:rPr>
          <w:spacing w:val="35"/>
          <w:sz w:val="39"/>
        </w:rPr>
        <w:t> </w:t>
      </w:r>
      <w:r>
        <w:rPr>
          <w:w w:val="95"/>
          <w:sz w:val="39"/>
        </w:rPr>
        <w:t>т/зdооы</w:t>
      </w:r>
      <w:r>
        <w:rPr>
          <w:spacing w:val="29"/>
          <w:sz w:val="39"/>
        </w:rPr>
        <w:t> </w:t>
      </w:r>
      <w:r>
        <w:rPr>
          <w:w w:val="95"/>
          <w:sz w:val="39"/>
        </w:rPr>
        <w:t>свнст</w:t>
      </w:r>
      <w:r>
        <w:rPr>
          <w:spacing w:val="-12"/>
          <w:w w:val="95"/>
          <w:sz w:val="39"/>
        </w:rPr>
        <w:t> </w:t>
      </w:r>
      <w:r>
        <w:rPr>
          <w:spacing w:val="-2"/>
          <w:w w:val="90"/>
          <w:sz w:val="39"/>
        </w:rPr>
        <w:t>шн//rлтг.</w:t>
      </w:r>
    </w:p>
    <w:p>
      <w:pPr>
        <w:pStyle w:val="BodyText"/>
        <w:spacing w:before="294"/>
        <w:rPr>
          <w:sz w:val="39"/>
        </w:rPr>
      </w:pPr>
    </w:p>
    <w:p>
      <w:pPr>
        <w:spacing w:line="244" w:lineRule="auto" w:before="0"/>
        <w:ind w:left="160" w:right="86" w:firstLine="731"/>
        <w:jc w:val="both"/>
        <w:rPr>
          <w:sz w:val="46"/>
        </w:rPr>
      </w:pPr>
      <w:r>
        <w:rPr>
          <w:sz w:val="46"/>
        </w:rPr>
        <w:t>Презенс</w:t>
      </w:r>
      <w:r>
        <w:rPr>
          <w:spacing w:val="40"/>
          <w:sz w:val="46"/>
        </w:rPr>
        <w:t> </w:t>
      </w:r>
      <w:r>
        <w:rPr>
          <w:sz w:val="46"/>
        </w:rPr>
        <w:t>лаюяа </w:t>
      </w:r>
      <w:r>
        <w:rPr>
          <w:i/>
          <w:sz w:val="46"/>
        </w:rPr>
        <w:t>qap </w:t>
      </w:r>
      <w:r>
        <w:rPr>
          <w:sz w:val="46"/>
        </w:rPr>
        <w:t>*кусать* н Настояще-будущее гпаюяа </w:t>
      </w:r>
      <w:r>
        <w:rPr>
          <w:i/>
          <w:w w:val="90"/>
          <w:sz w:val="46"/>
        </w:rPr>
        <w:t>fl”uskв1tвs </w:t>
      </w:r>
      <w:r>
        <w:rPr>
          <w:w w:val="90"/>
          <w:sz w:val="46"/>
        </w:rPr>
        <w:t>‘свистеть’</w:t>
      </w:r>
      <w:r>
        <w:rPr>
          <w:w w:val="90"/>
          <w:sz w:val="46"/>
        </w:rPr>
        <w:t> имеет две</w:t>
      </w:r>
      <w:r>
        <w:rPr>
          <w:w w:val="90"/>
          <w:sz w:val="46"/>
        </w:rPr>
        <w:t> интерпретации,</w:t>
      </w:r>
      <w:r>
        <w:rPr>
          <w:w w:val="90"/>
          <w:sz w:val="46"/>
        </w:rPr>
        <w:t> параллельные</w:t>
      </w:r>
      <w:r>
        <w:rPr>
          <w:w w:val="90"/>
          <w:sz w:val="46"/>
        </w:rPr>
        <w:t> непре- </w:t>
      </w:r>
      <w:r>
        <w:rPr>
          <w:spacing w:val="-8"/>
          <w:sz w:val="46"/>
        </w:rPr>
        <w:t>дельным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интерпретацням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перфективных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форм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соответственно ‘наносит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укусы’/‘наносит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укус,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держит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зубаии’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‘издает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свнт’/</w:t>
      </w:r>
      <w:r>
        <w:rPr>
          <w:spacing w:val="43"/>
          <w:sz w:val="46"/>
        </w:rPr>
        <w:t> </w:t>
      </w:r>
      <w:r>
        <w:rPr>
          <w:spacing w:val="-8"/>
          <w:sz w:val="46"/>
        </w:rPr>
        <w:t>‘из- </w:t>
      </w:r>
      <w:r>
        <w:rPr>
          <w:sz w:val="46"/>
        </w:rPr>
        <w:t>дает</w:t>
      </w:r>
      <w:r>
        <w:rPr>
          <w:spacing w:val="80"/>
          <w:sz w:val="46"/>
        </w:rPr>
        <w:t> </w:t>
      </w:r>
      <w:r>
        <w:rPr>
          <w:sz w:val="46"/>
        </w:rPr>
        <w:t>свисткн':</w:t>
      </w:r>
    </w:p>
    <w:p>
      <w:pPr>
        <w:pStyle w:val="ListParagraph"/>
        <w:numPr>
          <w:ilvl w:val="0"/>
          <w:numId w:val="57"/>
        </w:numPr>
        <w:tabs>
          <w:tab w:pos="1388" w:val="left" w:leader="none"/>
        </w:tabs>
        <w:spacing w:line="516" w:lineRule="exact" w:before="182" w:after="0"/>
        <w:ind w:left="1388" w:right="0" w:hanging="123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80"/>
          <w:sz w:val="46"/>
        </w:rPr>
        <w:t>кaяAчAEвo-</w:t>
      </w:r>
      <w:r>
        <w:rPr>
          <w:rFonts w:ascii="Times New Roman" w:hAnsi="Times New Roman"/>
          <w:spacing w:val="-2"/>
          <w:w w:val="90"/>
          <w:sz w:val="46"/>
        </w:rPr>
        <w:t>mлкaPcкий</w:t>
      </w:r>
    </w:p>
    <w:p>
      <w:pPr>
        <w:tabs>
          <w:tab w:pos="2850" w:val="left" w:leader="none"/>
          <w:tab w:pos="5785" w:val="left" w:leader="none"/>
        </w:tabs>
        <w:spacing w:line="518" w:lineRule="exact" w:before="0"/>
        <w:ind w:left="1380" w:right="0" w:firstLine="0"/>
        <w:jc w:val="left"/>
        <w:rPr>
          <w:sz w:val="46"/>
        </w:rPr>
      </w:pPr>
      <w:r>
        <w:rPr>
          <w:spacing w:val="-5"/>
          <w:sz w:val="46"/>
        </w:rPr>
        <w:t>it</w:t>
      </w:r>
      <w:r>
        <w:rPr>
          <w:sz w:val="46"/>
        </w:rPr>
        <w:tab/>
      </w:r>
      <w:r>
        <w:rPr>
          <w:w w:val="85"/>
          <w:sz w:val="46"/>
        </w:rPr>
        <w:t>zascik-</w:t>
      </w:r>
      <w:r>
        <w:rPr>
          <w:spacing w:val="-10"/>
          <w:sz w:val="46"/>
        </w:rPr>
        <w:t>m</w:t>
      </w:r>
      <w:r>
        <w:rPr>
          <w:sz w:val="46"/>
        </w:rPr>
        <w:tab/>
      </w:r>
      <w:r>
        <w:rPr>
          <w:w w:val="85"/>
          <w:sz w:val="46"/>
        </w:rPr>
        <w:t>qab-a-</w:t>
      </w:r>
      <w:r>
        <w:rPr>
          <w:spacing w:val="-5"/>
          <w:w w:val="85"/>
          <w:sz w:val="46"/>
        </w:rPr>
        <w:t>di.</w:t>
      </w:r>
    </w:p>
    <w:p>
      <w:pPr>
        <w:pStyle w:val="BodyText"/>
        <w:tabs>
          <w:tab w:pos="2861" w:val="left" w:leader="none"/>
          <w:tab w:pos="5786" w:val="left" w:leader="none"/>
        </w:tabs>
        <w:spacing w:line="496" w:lineRule="exact"/>
        <w:ind w:left="1376"/>
      </w:pPr>
      <w:r>
        <w:rPr>
          <w:spacing w:val="-2"/>
        </w:rPr>
        <w:t>собака</w:t>
      </w:r>
      <w:r>
        <w:rPr/>
        <w:tab/>
      </w:r>
      <w:r>
        <w:rPr>
          <w:w w:val="90"/>
        </w:rPr>
        <w:t>мальчик-</w:t>
      </w:r>
      <w:r>
        <w:rPr>
          <w:spacing w:val="-5"/>
        </w:rPr>
        <w:t>АСС</w:t>
      </w:r>
      <w:r>
        <w:rPr/>
        <w:tab/>
      </w:r>
      <w:r>
        <w:rPr>
          <w:w w:val="95"/>
        </w:rPr>
        <w:t>кycarь-lPFV-</w:t>
      </w:r>
      <w:r>
        <w:rPr>
          <w:spacing w:val="-5"/>
          <w:w w:val="95"/>
        </w:rPr>
        <w:t>3SG</w:t>
      </w:r>
    </w:p>
    <w:p>
      <w:pPr>
        <w:pStyle w:val="ListParagraph"/>
        <w:numPr>
          <w:ilvl w:val="1"/>
          <w:numId w:val="57"/>
        </w:numPr>
        <w:tabs>
          <w:tab w:pos="1867" w:val="left" w:leader="none"/>
        </w:tabs>
        <w:spacing w:line="240" w:lineRule="auto" w:before="10" w:after="0"/>
        <w:ind w:left="1867" w:right="0" w:hanging="461"/>
        <w:jc w:val="left"/>
        <w:rPr>
          <w:i/>
          <w:sz w:val="41"/>
        </w:rPr>
      </w:pPr>
      <w:r>
        <w:rPr>
          <w:b/>
          <w:i/>
          <w:spacing w:val="-6"/>
          <w:sz w:val="41"/>
        </w:rPr>
        <w:t>Собака</w:t>
      </w:r>
      <w:r>
        <w:rPr>
          <w:b/>
          <w:i/>
          <w:spacing w:val="-7"/>
          <w:sz w:val="41"/>
        </w:rPr>
        <w:t> </w:t>
      </w:r>
      <w:r>
        <w:rPr>
          <w:b/>
          <w:i/>
          <w:spacing w:val="-6"/>
          <w:sz w:val="41"/>
        </w:rPr>
        <w:t>xycaem</w:t>
      </w:r>
      <w:r>
        <w:rPr>
          <w:b/>
          <w:i/>
          <w:spacing w:val="-16"/>
          <w:sz w:val="41"/>
        </w:rPr>
        <w:t> </w:t>
      </w:r>
      <w:r>
        <w:rPr>
          <w:i/>
          <w:spacing w:val="-6"/>
          <w:sz w:val="41"/>
        </w:rPr>
        <w:t>мальчика</w:t>
      </w:r>
      <w:r>
        <w:rPr>
          <w:i/>
          <w:spacing w:val="2"/>
          <w:sz w:val="41"/>
        </w:rPr>
        <w:t> </w:t>
      </w:r>
      <w:r>
        <w:rPr>
          <w:i/>
          <w:spacing w:val="-6"/>
          <w:sz w:val="41"/>
        </w:rPr>
        <w:t>[т.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е.</w:t>
      </w:r>
      <w:r>
        <w:rPr>
          <w:i/>
          <w:spacing w:val="-12"/>
          <w:sz w:val="41"/>
        </w:rPr>
        <w:t> </w:t>
      </w:r>
      <w:r>
        <w:rPr>
          <w:i/>
          <w:spacing w:val="-6"/>
          <w:sz w:val="41"/>
        </w:rPr>
        <w:t>наносит</w:t>
      </w:r>
      <w:r>
        <w:rPr>
          <w:i/>
          <w:spacing w:val="-11"/>
          <w:sz w:val="41"/>
        </w:rPr>
        <w:t> </w:t>
      </w:r>
      <w:r>
        <w:rPr>
          <w:i/>
          <w:spacing w:val="-6"/>
          <w:sz w:val="41"/>
        </w:rPr>
        <w:t>ему</w:t>
      </w:r>
      <w:r>
        <w:rPr>
          <w:i/>
          <w:spacing w:val="-11"/>
          <w:sz w:val="41"/>
        </w:rPr>
        <w:t> </w:t>
      </w:r>
      <w:r>
        <w:rPr>
          <w:i/>
          <w:spacing w:val="-6"/>
          <w:sz w:val="41"/>
        </w:rPr>
        <w:t>укуси</w:t>
      </w:r>
      <w:r>
        <w:rPr>
          <w:i/>
          <w:spacing w:val="-44"/>
          <w:sz w:val="41"/>
        </w:rPr>
        <w:t> </w:t>
      </w:r>
      <w:r>
        <w:rPr>
          <w:i/>
          <w:spacing w:val="-6"/>
          <w:sz w:val="41"/>
        </w:rPr>
        <w:t>Ј.</w:t>
      </w:r>
    </w:p>
    <w:p>
      <w:pPr>
        <w:pStyle w:val="ListParagraph"/>
        <w:numPr>
          <w:ilvl w:val="1"/>
          <w:numId w:val="57"/>
        </w:numPr>
        <w:tabs>
          <w:tab w:pos="1865" w:val="left" w:leader="none"/>
        </w:tabs>
        <w:spacing w:line="240" w:lineRule="auto" w:before="10" w:after="0"/>
        <w:ind w:left="1865" w:right="0" w:hanging="464"/>
        <w:jc w:val="left"/>
        <w:rPr>
          <w:i/>
          <w:sz w:val="43"/>
        </w:rPr>
      </w:pPr>
      <w:r>
        <w:rPr>
          <w:i/>
          <w:spacing w:val="-10"/>
          <w:sz w:val="43"/>
        </w:rPr>
        <w:t>Cobaca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кусает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мачьчиса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(т.</w:t>
      </w:r>
      <w:r>
        <w:rPr>
          <w:i/>
          <w:spacing w:val="-4"/>
          <w:sz w:val="43"/>
        </w:rPr>
        <w:t> </w:t>
      </w:r>
      <w:r>
        <w:rPr>
          <w:i/>
          <w:spacing w:val="-10"/>
          <w:sz w:val="43"/>
        </w:rPr>
        <w:t>е.</w:t>
      </w:r>
      <w:r>
        <w:rPr>
          <w:i/>
          <w:spacing w:val="-7"/>
          <w:sz w:val="43"/>
        </w:rPr>
        <w:t> </w:t>
      </w:r>
      <w:r>
        <w:rPr>
          <w:i/>
          <w:spacing w:val="-10"/>
          <w:sz w:val="43"/>
        </w:rPr>
        <w:t>держит его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эубами).</w:t>
      </w:r>
    </w:p>
    <w:p>
      <w:pPr>
        <w:pStyle w:val="ListParagraph"/>
        <w:spacing w:after="0" w:line="240" w:lineRule="auto"/>
        <w:jc w:val="left"/>
        <w:rPr>
          <w:i/>
          <w:sz w:val="43"/>
        </w:rPr>
        <w:sectPr>
          <w:pgSz w:w="15000" w:h="23010"/>
          <w:pgMar w:top="540" w:bottom="280" w:left="566" w:right="708"/>
        </w:sectPr>
      </w:pPr>
    </w:p>
    <w:p>
      <w:pPr>
        <w:pStyle w:val="ListParagraph"/>
        <w:numPr>
          <w:ilvl w:val="0"/>
          <w:numId w:val="57"/>
        </w:numPr>
        <w:tabs>
          <w:tab w:pos="1391" w:val="left" w:leader="none"/>
        </w:tabs>
        <w:spacing w:line="485" w:lineRule="exact" w:before="86" w:after="0"/>
        <w:ind w:left="1391" w:right="0" w:hanging="1261"/>
        <w:jc w:val="left"/>
        <w:rPr>
          <w:sz w:val="43"/>
        </w:rPr>
      </w:pPr>
      <w:r>
        <w:rPr>
          <w:spacing w:val="-2"/>
          <w:w w:val="90"/>
          <w:sz w:val="43"/>
        </w:rPr>
        <w:t>мзРипский</w:t>
      </w:r>
    </w:p>
    <w:p>
      <w:pPr>
        <w:tabs>
          <w:tab w:pos="2605" w:val="left" w:leader="none"/>
        </w:tabs>
        <w:spacing w:line="506" w:lineRule="exact" w:before="0"/>
        <w:ind w:left="1367" w:right="0" w:firstLine="0"/>
        <w:jc w:val="left"/>
        <w:rPr>
          <w:sz w:val="46"/>
        </w:rPr>
      </w:pPr>
      <w:r>
        <w:rPr>
          <w:spacing w:val="-2"/>
          <w:w w:val="95"/>
          <w:sz w:val="46"/>
        </w:rPr>
        <w:t>jivan</w:t>
      </w:r>
      <w:r>
        <w:rPr>
          <w:sz w:val="46"/>
        </w:rPr>
        <w:tab/>
      </w:r>
      <w:r>
        <w:rPr>
          <w:w w:val="80"/>
          <w:sz w:val="46"/>
        </w:rPr>
        <w:t>èuëkslt-</w:t>
      </w:r>
      <w:r>
        <w:rPr>
          <w:spacing w:val="-5"/>
          <w:w w:val="95"/>
          <w:sz w:val="46"/>
        </w:rPr>
        <w:t>a.</w:t>
      </w:r>
    </w:p>
    <w:p>
      <w:pPr>
        <w:tabs>
          <w:tab w:pos="2590" w:val="left" w:leader="none"/>
        </w:tabs>
        <w:spacing w:line="525" w:lineRule="exact" w:before="0"/>
        <w:ind w:left="1371" w:right="0" w:firstLine="0"/>
        <w:jc w:val="left"/>
        <w:rPr>
          <w:sz w:val="46"/>
        </w:rPr>
      </w:pPr>
      <w:r>
        <w:rPr>
          <w:spacing w:val="-4"/>
          <w:w w:val="95"/>
          <w:sz w:val="46"/>
        </w:rPr>
        <w:t>Иввн</w:t>
      </w:r>
      <w:r>
        <w:rPr>
          <w:sz w:val="46"/>
        </w:rPr>
        <w:tab/>
      </w:r>
      <w:r>
        <w:rPr>
          <w:w w:val="85"/>
          <w:sz w:val="46"/>
        </w:rPr>
        <w:t>свистеть-</w:t>
      </w:r>
      <w:r>
        <w:rPr>
          <w:spacing w:val="-4"/>
          <w:w w:val="95"/>
          <w:sz w:val="46"/>
        </w:rPr>
        <w:t>PRSГT</w:t>
      </w:r>
    </w:p>
    <w:p>
      <w:pPr>
        <w:spacing w:before="466"/>
        <w:ind w:left="1401" w:right="0" w:firstLine="0"/>
        <w:jc w:val="left"/>
        <w:rPr>
          <w:b/>
          <w:i/>
          <w:sz w:val="46"/>
        </w:rPr>
      </w:pPr>
      <w:r>
        <w:rPr>
          <w:i/>
          <w:w w:val="85"/>
          <w:sz w:val="46"/>
        </w:rPr>
        <w:t>2.</w:t>
      </w:r>
      <w:r>
        <w:rPr>
          <w:i/>
          <w:spacing w:val="50"/>
          <w:sz w:val="46"/>
        </w:rPr>
        <w:t> </w:t>
      </w:r>
      <w:r>
        <w:rPr>
          <w:b/>
          <w:i/>
          <w:w w:val="85"/>
          <w:sz w:val="46"/>
        </w:rPr>
        <w:t>Іlван</w:t>
      </w:r>
      <w:r>
        <w:rPr>
          <w:b/>
          <w:i/>
          <w:spacing w:val="-2"/>
          <w:sz w:val="46"/>
        </w:rPr>
        <w:t> </w:t>
      </w:r>
      <w:r>
        <w:rPr>
          <w:i/>
          <w:w w:val="85"/>
          <w:sz w:val="46"/>
        </w:rPr>
        <w:t>пздaeт</w:t>
      </w:r>
      <w:r>
        <w:rPr>
          <w:i/>
          <w:spacing w:val="-13"/>
          <w:sz w:val="46"/>
        </w:rPr>
        <w:t> </w:t>
      </w:r>
      <w:r>
        <w:rPr>
          <w:b/>
          <w:i/>
          <w:spacing w:val="-2"/>
          <w:w w:val="85"/>
          <w:sz w:val="46"/>
        </w:rPr>
        <w:t>свист.</w:t>
      </w:r>
    </w:p>
    <w:p>
      <w:pPr>
        <w:tabs>
          <w:tab w:pos="9100" w:val="left" w:leader="none"/>
        </w:tabs>
        <w:spacing w:line="259" w:lineRule="auto" w:before="241"/>
        <w:ind w:left="130" w:right="82" w:firstLine="771"/>
        <w:jc w:val="right"/>
        <w:rPr>
          <w:rFonts w:ascii="Courier New" w:hAnsi="Courier New"/>
          <w:sz w:val="46"/>
        </w:rPr>
      </w:pPr>
      <w:r>
        <w:rPr>
          <w:w w:val="90"/>
          <w:sz w:val="46"/>
        </w:rPr>
        <w:t>Аналогичные</w:t>
      </w:r>
      <w:r>
        <w:rPr>
          <w:sz w:val="46"/>
        </w:rPr>
        <w:t> </w:t>
      </w:r>
      <w:r>
        <w:rPr>
          <w:w w:val="90"/>
          <w:sz w:val="46"/>
        </w:rPr>
        <w:t>возможности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имеіот другие</w:t>
      </w:r>
      <w:r>
        <w:rPr>
          <w:sz w:val="46"/>
        </w:rPr>
        <w:tab/>
        <w:t>лаголы</w:t>
      </w:r>
      <w:r>
        <w:rPr>
          <w:spacing w:val="40"/>
          <w:sz w:val="46"/>
        </w:rPr>
        <w:t> </w:t>
      </w:r>
      <w:r>
        <w:rPr>
          <w:sz w:val="46"/>
        </w:rPr>
        <w:t>из</w:t>
      </w:r>
      <w:r>
        <w:rPr>
          <w:spacing w:val="-17"/>
          <w:sz w:val="46"/>
        </w:rPr>
        <w:t> </w:t>
      </w:r>
      <w:r>
        <w:rPr>
          <w:sz w:val="46"/>
        </w:rPr>
        <w:t>(3273328}. </w:t>
      </w:r>
      <w:r>
        <w:rPr>
          <w:rFonts w:ascii="Courier New" w:hAnsi="Courier New"/>
          <w:spacing w:val="-2"/>
          <w:w w:val="90"/>
          <w:sz w:val="46"/>
        </w:rPr>
        <w:t>Мулыиплнтпивнащинирпреіацияулатловтипа'цсатЫ(нано-</w:t>
      </w:r>
      <w:r>
        <w:rPr>
          <w:rFonts w:ascii="Courier New" w:hAnsi="Courier New"/>
          <w:spacing w:val="40"/>
          <w:sz w:val="46"/>
        </w:rPr>
        <w:t> </w:t>
      </w:r>
      <w:r>
        <w:rPr>
          <w:rFonts w:ascii="Courier New" w:hAnsi="Courier New"/>
          <w:w w:val="85"/>
          <w:sz w:val="46"/>
        </w:rPr>
        <w:t>сить</w:t>
      </w:r>
      <w:r>
        <w:rPr>
          <w:rFonts w:ascii="Courier New" w:hAnsi="Courier New"/>
          <w:spacing w:val="-76"/>
          <w:w w:val="85"/>
          <w:sz w:val="46"/>
        </w:rPr>
        <w:t> </w:t>
      </w:r>
      <w:r>
        <w:rPr>
          <w:rFonts w:ascii="Courier New" w:hAnsi="Courier New"/>
          <w:w w:val="85"/>
          <w:sz w:val="46"/>
        </w:rPr>
        <w:t>уиусы)</w:t>
      </w:r>
      <w:r>
        <w:rPr>
          <w:rFonts w:ascii="Courier New" w:hAnsi="Courier New"/>
          <w:spacing w:val="-143"/>
          <w:w w:val="85"/>
          <w:sz w:val="46"/>
        </w:rPr>
        <w:t> </w:t>
      </w:r>
      <w:r>
        <w:rPr>
          <w:rFonts w:ascii="Courier New" w:hAnsi="Courier New"/>
          <w:w w:val="85"/>
          <w:sz w:val="46"/>
        </w:rPr>
        <w:t>и</w:t>
      </w:r>
      <w:r>
        <w:rPr>
          <w:rFonts w:ascii="Courier New" w:hAnsi="Courier New"/>
          <w:spacing w:val="-64"/>
          <w:w w:val="85"/>
          <w:sz w:val="46"/>
        </w:rPr>
        <w:t> </w:t>
      </w:r>
      <w:r>
        <w:rPr>
          <w:rFonts w:ascii="Courier New" w:hAnsi="Courier New"/>
          <w:spacing w:val="-2"/>
          <w:w w:val="75"/>
          <w:sz w:val="46"/>
        </w:rPr>
        <w:t>’свисіеіь'('нздаватьсвистии'),очевидно,сооіносиіся</w:t>
      </w:r>
    </w:p>
    <w:p>
      <w:pPr>
        <w:spacing w:line="466" w:lineRule="exact" w:before="0"/>
        <w:ind w:left="145" w:right="0" w:firstLine="0"/>
        <w:jc w:val="both"/>
        <w:rPr>
          <w:sz w:val="46"/>
        </w:rPr>
      </w:pPr>
      <w:r>
        <w:rPr>
          <w:w w:val="90"/>
          <w:sz w:val="46"/>
        </w:rPr>
        <w:t>с</w:t>
      </w:r>
      <w:r>
        <w:rPr>
          <w:spacing w:val="75"/>
          <w:sz w:val="46"/>
        </w:rPr>
        <w:t> </w:t>
      </w:r>
      <w:r>
        <w:rPr>
          <w:w w:val="90"/>
          <w:sz w:val="46"/>
        </w:rPr>
        <w:t>семельфактивной</w:t>
      </w:r>
      <w:r>
        <w:rPr>
          <w:spacing w:val="-9"/>
          <w:sz w:val="46"/>
        </w:rPr>
        <w:t> </w:t>
      </w:r>
      <w:r>
        <w:rPr>
          <w:w w:val="90"/>
          <w:sz w:val="46"/>
        </w:rPr>
        <w:t>(‘куснуть’.</w:t>
      </w:r>
      <w:r>
        <w:rPr>
          <w:spacing w:val="61"/>
          <w:sz w:val="46"/>
        </w:rPr>
        <w:t> </w:t>
      </w:r>
      <w:r>
        <w:rPr>
          <w:w w:val="90"/>
          <w:sz w:val="46"/>
        </w:rPr>
        <w:t>‘свистнуть’)</w:t>
      </w:r>
      <w:r>
        <w:rPr>
          <w:spacing w:val="49"/>
          <w:sz w:val="46"/>
        </w:rPr>
        <w:t> </w:t>
      </w:r>
      <w:r>
        <w:rPr>
          <w:w w:val="90"/>
          <w:sz w:val="46"/>
        </w:rPr>
        <w:t>так</w:t>
      </w:r>
      <w:r>
        <w:rPr>
          <w:spacing w:val="7"/>
          <w:sz w:val="46"/>
        </w:rPr>
        <w:t> </w:t>
      </w:r>
      <w:r>
        <w:rPr>
          <w:w w:val="90"/>
          <w:sz w:val="46"/>
        </w:rPr>
        <w:t>не,</w:t>
      </w:r>
      <w:r>
        <w:rPr>
          <w:spacing w:val="14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48"/>
          <w:sz w:val="46"/>
        </w:rPr>
        <w:t> </w:t>
      </w:r>
      <w:r>
        <w:rPr>
          <w:w w:val="90"/>
          <w:sz w:val="46"/>
        </w:rPr>
        <w:t>у</w:t>
      </w:r>
      <w:r>
        <w:rPr>
          <w:spacing w:val="69"/>
          <w:sz w:val="46"/>
        </w:rPr>
        <w:t> </w:t>
      </w:r>
      <w:r>
        <w:rPr>
          <w:w w:val="90"/>
          <w:sz w:val="46"/>
        </w:rPr>
        <w:t>лаголов</w:t>
      </w:r>
      <w:r>
        <w:rPr>
          <w:spacing w:val="34"/>
          <w:sz w:val="46"/>
        </w:rPr>
        <w:t> </w:t>
      </w:r>
      <w:r>
        <w:rPr>
          <w:spacing w:val="-4"/>
          <w:w w:val="90"/>
          <w:sz w:val="46"/>
        </w:rPr>
        <w:t>соб-</w:t>
      </w:r>
    </w:p>
    <w:p>
      <w:pPr>
        <w:spacing w:line="242" w:lineRule="auto" w:before="0"/>
        <w:ind w:left="147" w:right="73" w:hanging="3"/>
        <w:jc w:val="both"/>
        <w:rPr>
          <w:sz w:val="46"/>
        </w:rPr>
      </w:pPr>
      <w:r>
        <w:rPr>
          <w:w w:val="90"/>
          <w:sz w:val="46"/>
        </w:rPr>
        <w:t>ственно</w:t>
      </w:r>
      <w:r>
        <w:rPr>
          <w:w w:val="90"/>
          <w:sz w:val="46"/>
        </w:rPr>
        <w:t> мультнплнкативного класса</w:t>
      </w:r>
      <w:r>
        <w:rPr>
          <w:w w:val="90"/>
          <w:sz w:val="46"/>
        </w:rPr>
        <w:t> ‘капать’ (‘покапать’</w:t>
      </w:r>
      <w:r>
        <w:rPr>
          <w:w w:val="90"/>
          <w:sz w:val="46"/>
        </w:rPr>
        <w:t> vs.</w:t>
      </w:r>
      <w:r>
        <w:rPr>
          <w:w w:val="90"/>
          <w:sz w:val="46"/>
        </w:rPr>
        <w:t> ‘капнуть’, </w:t>
      </w:r>
      <w:r>
        <w:rPr>
          <w:i/>
          <w:w w:val="95"/>
          <w:sz w:val="46"/>
        </w:rPr>
        <w:t>‘пояая</w:t>
      </w:r>
      <w:r>
        <w:rPr>
          <w:i/>
          <w:spacing w:val="-19"/>
          <w:w w:val="95"/>
          <w:sz w:val="46"/>
        </w:rPr>
        <w:t> </w:t>
      </w:r>
      <w:r>
        <w:rPr>
          <w:i/>
          <w:w w:val="95"/>
          <w:sz w:val="46"/>
        </w:rPr>
        <w:t>ь’</w:t>
      </w:r>
      <w:r>
        <w:rPr>
          <w:i/>
          <w:spacing w:val="-4"/>
          <w:w w:val="95"/>
          <w:sz w:val="46"/>
        </w:rPr>
        <w:t> </w:t>
      </w:r>
      <w:r>
        <w:rPr>
          <w:w w:val="95"/>
          <w:sz w:val="46"/>
        </w:rPr>
        <w:t>vs.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‘гавкнуть’,</w:t>
      </w:r>
      <w:r>
        <w:rPr>
          <w:spacing w:val="-11"/>
          <w:w w:val="95"/>
          <w:sz w:val="46"/>
        </w:rPr>
        <w:t> </w:t>
      </w:r>
      <w:r>
        <w:rPr>
          <w:w w:val="95"/>
          <w:sz w:val="46"/>
        </w:rPr>
        <w:t>‘выстрелить’</w:t>
      </w:r>
      <w:r>
        <w:rPr>
          <w:w w:val="95"/>
          <w:sz w:val="46"/>
        </w:rPr>
        <w:t> vs.</w:t>
      </w:r>
      <w:r>
        <w:rPr>
          <w:spacing w:val="-19"/>
          <w:w w:val="95"/>
          <w:sz w:val="46"/>
        </w:rPr>
        <w:t> </w:t>
      </w:r>
      <w:r>
        <w:rPr>
          <w:w w:val="95"/>
          <w:sz w:val="46"/>
        </w:rPr>
        <w:t>‘пострелять’).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Оггіичие</w:t>
      </w:r>
      <w:r>
        <w:rPr>
          <w:spacing w:val="-15"/>
          <w:w w:val="95"/>
          <w:sz w:val="46"/>
        </w:rPr>
        <w:t> </w:t>
      </w:r>
      <w:r>
        <w:rPr>
          <w:w w:val="95"/>
          <w:sz w:val="46"/>
        </w:rPr>
        <w:t>муль- </w:t>
      </w:r>
      <w:r>
        <w:rPr>
          <w:w w:val="90"/>
          <w:sz w:val="46"/>
        </w:rPr>
        <w:t>типликативно-процесеных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лаголов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собственно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мультипликативных исчерпывается,</w:t>
      </w:r>
      <w:r>
        <w:rPr>
          <w:w w:val="90"/>
          <w:sz w:val="46"/>
        </w:rPr>
        <w:t> таким</w:t>
      </w:r>
      <w:r>
        <w:rPr>
          <w:w w:val="90"/>
          <w:sz w:val="46"/>
        </w:rPr>
        <w:t> образом,</w:t>
      </w:r>
      <w:r>
        <w:rPr>
          <w:w w:val="90"/>
          <w:sz w:val="46"/>
        </w:rPr>
        <w:t> процессной</w:t>
      </w:r>
      <w:r>
        <w:rPr>
          <w:sz w:val="46"/>
        </w:rPr>
        <w:t> </w:t>
      </w:r>
      <w:r>
        <w:rPr>
          <w:w w:val="90"/>
          <w:sz w:val="46"/>
        </w:rPr>
        <w:t>интерпретацией, которую мы наблюдаем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27"/>
          <w:w w:val="90"/>
          <w:sz w:val="46"/>
        </w:rPr>
        <w:t> </w:t>
      </w:r>
      <w:r>
        <w:rPr>
          <w:w w:val="90"/>
          <w:sz w:val="46"/>
        </w:rPr>
        <w:t>(329b.2) и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(330b.2),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также в(331.2) и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(332.2).</w:t>
      </w:r>
    </w:p>
    <w:p>
      <w:pPr>
        <w:spacing w:line="254" w:lineRule="auto" w:before="7"/>
        <w:ind w:left="140" w:right="104" w:firstLine="782"/>
        <w:jc w:val="both"/>
        <w:rPr>
          <w:sz w:val="41"/>
        </w:rPr>
      </w:pPr>
      <w:r>
        <w:rPr>
          <w:w w:val="90"/>
          <w:sz w:val="46"/>
        </w:rPr>
        <w:t>Что ввлветсв</w:t>
      </w:r>
      <w:r>
        <w:rPr>
          <w:w w:val="90"/>
          <w:sz w:val="46"/>
        </w:rPr>
        <w:t> источником</w:t>
      </w:r>
      <w:r>
        <w:rPr>
          <w:w w:val="90"/>
          <w:sz w:val="46"/>
        </w:rPr>
        <w:t> такоЯ</w:t>
      </w:r>
      <w:r>
        <w:rPr>
          <w:w w:val="90"/>
          <w:sz w:val="46"/>
        </w:rPr>
        <w:t> интерпретации, 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литератущ,</w:t>
      </w:r>
      <w:r>
        <w:rPr>
          <w:w w:val="90"/>
          <w:sz w:val="46"/>
        </w:rPr>
        <w:t> на- </w:t>
      </w:r>
      <w:r>
        <w:rPr>
          <w:spacing w:val="-14"/>
          <w:sz w:val="46"/>
        </w:rPr>
        <w:t>сколько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известно,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обсуждалось,</w:t>
      </w:r>
      <w:r>
        <w:rPr>
          <w:spacing w:val="21"/>
          <w:sz w:val="46"/>
        </w:rPr>
        <w:t> </w:t>
      </w:r>
      <w:r>
        <w:rPr>
          <w:spacing w:val="-14"/>
          <w:sz w:val="46"/>
        </w:rPr>
        <w:t>хотя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допускаіот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только </w:t>
      </w:r>
      <w:r>
        <w:rPr>
          <w:spacing w:val="-6"/>
          <w:sz w:val="46"/>
        </w:rPr>
        <w:t>балкарские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марийские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глаголы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тнпа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‘кусать’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‘свистеть’,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их </w:t>
      </w:r>
      <w:r>
        <w:rPr>
          <w:sz w:val="41"/>
        </w:rPr>
        <w:t>аналоги</w:t>
      </w:r>
      <w:r>
        <w:rPr>
          <w:spacing w:val="80"/>
          <w:sz w:val="41"/>
        </w:rPr>
        <w:t> </w:t>
      </w:r>
      <w:r>
        <w:rPr>
          <w:sz w:val="41"/>
        </w:rPr>
        <w:t>в других</w:t>
      </w:r>
      <w:r>
        <w:rPr>
          <w:spacing w:val="40"/>
          <w:sz w:val="41"/>
        </w:rPr>
        <w:t> </w:t>
      </w:r>
      <w:r>
        <w:rPr>
          <w:sz w:val="41"/>
        </w:rPr>
        <w:t>языках,</w:t>
      </w:r>
      <w:r>
        <w:rPr>
          <w:spacing w:val="80"/>
          <w:sz w:val="41"/>
        </w:rPr>
        <w:t> </w:t>
      </w:r>
      <w:r>
        <w:rPr>
          <w:sz w:val="41"/>
        </w:rPr>
        <w:t>в</w:t>
      </w:r>
      <w:r>
        <w:rPr>
          <w:spacing w:val="29"/>
          <w:sz w:val="41"/>
        </w:rPr>
        <w:t> </w:t>
      </w:r>
      <w:r>
        <w:rPr>
          <w:sz w:val="41"/>
        </w:rPr>
        <w:t>частности,</w:t>
      </w:r>
      <w:r>
        <w:rPr>
          <w:spacing w:val="80"/>
          <w:sz w:val="41"/>
        </w:rPr>
        <w:t> </w:t>
      </w:r>
      <w:r>
        <w:rPr>
          <w:sz w:val="41"/>
        </w:rPr>
        <w:t>в</w:t>
      </w:r>
      <w:r>
        <w:rPr>
          <w:spacing w:val="36"/>
          <w:sz w:val="41"/>
        </w:rPr>
        <w:t> </w:t>
      </w:r>
      <w:r>
        <w:rPr>
          <w:sz w:val="41"/>
        </w:rPr>
        <w:t>русском.</w:t>
      </w:r>
      <w:r>
        <w:rPr>
          <w:spacing w:val="40"/>
          <w:sz w:val="41"/>
        </w:rPr>
        <w:t> </w:t>
      </w:r>
      <w:r>
        <w:rPr>
          <w:sz w:val="41"/>
        </w:rPr>
        <w:t>Основная</w:t>
      </w:r>
      <w:r>
        <w:rPr>
          <w:spacing w:val="80"/>
          <w:sz w:val="41"/>
        </w:rPr>
        <w:t> </w:t>
      </w:r>
      <w:r>
        <w:rPr>
          <w:sz w:val="41"/>
        </w:rPr>
        <w:t>проблема с</w:t>
      </w:r>
      <w:r>
        <w:rPr>
          <w:spacing w:val="20"/>
          <w:sz w:val="41"/>
        </w:rPr>
        <w:t> </w:t>
      </w:r>
      <w:r>
        <w:rPr>
          <w:b/>
          <w:sz w:val="41"/>
        </w:rPr>
        <w:t>этими</w:t>
      </w:r>
      <w:r>
        <w:rPr>
          <w:b/>
          <w:spacing w:val="33"/>
          <w:sz w:val="41"/>
        </w:rPr>
        <w:t> </w:t>
      </w:r>
      <w:r>
        <w:rPr>
          <w:sz w:val="41"/>
        </w:rPr>
        <w:t>глаголами</w:t>
      </w:r>
      <w:r>
        <w:rPr>
          <w:spacing w:val="40"/>
          <w:sz w:val="41"/>
        </w:rPr>
        <w:t> </w:t>
      </w:r>
      <w:r>
        <w:rPr>
          <w:sz w:val="41"/>
        </w:rPr>
        <w:t>заключается</w:t>
      </w:r>
      <w:r>
        <w:rPr>
          <w:spacing w:val="39"/>
          <w:sz w:val="41"/>
        </w:rPr>
        <w:t> </w:t>
      </w:r>
      <w:r>
        <w:rPr>
          <w:sz w:val="41"/>
        </w:rPr>
        <w:t>в</w:t>
      </w:r>
      <w:r>
        <w:rPr>
          <w:spacing w:val="-23"/>
          <w:sz w:val="41"/>
        </w:rPr>
        <w:t> </w:t>
      </w:r>
      <w:r>
        <w:rPr>
          <w:sz w:val="41"/>
        </w:rPr>
        <w:t>том, </w:t>
      </w:r>
      <w:r>
        <w:rPr>
          <w:i/>
          <w:sz w:val="41"/>
        </w:rPr>
        <w:t>ч</w:t>
      </w:r>
      <w:r>
        <w:rPr>
          <w:sz w:val="41"/>
        </w:rPr>
        <w:t>то</w:t>
      </w:r>
      <w:r>
        <w:rPr>
          <w:i/>
          <w:sz w:val="41"/>
        </w:rPr>
        <w:t>бы</w:t>
      </w:r>
      <w:r>
        <w:rPr>
          <w:i/>
          <w:spacing w:val="31"/>
          <w:sz w:val="41"/>
        </w:rPr>
        <w:t> </w:t>
      </w:r>
      <w:r>
        <w:rPr>
          <w:sz w:val="41"/>
        </w:rPr>
        <w:t>правильно</w:t>
      </w:r>
      <w:r>
        <w:rPr>
          <w:spacing w:val="-1"/>
          <w:sz w:val="41"/>
        </w:rPr>
        <w:t> </w:t>
      </w:r>
      <w:r>
        <w:rPr>
          <w:sz w:val="41"/>
        </w:rPr>
        <w:t>охарактеризо-</w:t>
      </w:r>
    </w:p>
    <w:p>
      <w:pPr>
        <w:spacing w:line="520" w:lineRule="exact" w:before="0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вать</w:t>
      </w:r>
      <w:r>
        <w:rPr>
          <w:spacing w:val="10"/>
          <w:sz w:val="46"/>
        </w:rPr>
        <w:t> </w:t>
      </w:r>
      <w:r>
        <w:rPr>
          <w:w w:val="90"/>
          <w:sz w:val="46"/>
        </w:rPr>
        <w:t>процессное</w:t>
      </w:r>
      <w:r>
        <w:rPr>
          <w:spacing w:val="26"/>
          <w:sz w:val="46"/>
        </w:rPr>
        <w:t> </w:t>
      </w:r>
      <w:r>
        <w:rPr>
          <w:w w:val="90"/>
          <w:sz w:val="46"/>
        </w:rPr>
        <w:t>значение</w:t>
      </w:r>
      <w:r>
        <w:rPr>
          <w:spacing w:val="41"/>
          <w:sz w:val="46"/>
        </w:rPr>
        <w:t> </w:t>
      </w:r>
      <w:r>
        <w:rPr>
          <w:w w:val="90"/>
          <w:sz w:val="46"/>
        </w:rPr>
        <w:t>в</w:t>
      </w:r>
      <w:r>
        <w:rPr>
          <w:spacing w:val="-29"/>
          <w:w w:val="90"/>
          <w:sz w:val="46"/>
        </w:rPr>
        <w:t> </w:t>
      </w:r>
      <w:r>
        <w:rPr>
          <w:w w:val="90"/>
          <w:sz w:val="46"/>
        </w:rPr>
        <w:t>(329b.2),</w:t>
      </w:r>
      <w:r>
        <w:rPr>
          <w:spacing w:val="11"/>
          <w:sz w:val="46"/>
        </w:rPr>
        <w:t> </w:t>
      </w:r>
      <w:r>
        <w:rPr>
          <w:w w:val="90"/>
          <w:sz w:val="46"/>
        </w:rPr>
        <w:t>(330b.2),</w:t>
      </w:r>
      <w:r>
        <w:rPr>
          <w:sz w:val="46"/>
        </w:rPr>
        <w:t> </w:t>
      </w:r>
      <w:r>
        <w:rPr>
          <w:w w:val="90"/>
          <w:sz w:val="46"/>
        </w:rPr>
        <w:t>(331.2)</w:t>
      </w:r>
      <w:r>
        <w:rPr>
          <w:spacing w:val="-9"/>
          <w:sz w:val="46"/>
        </w:rPr>
        <w:t> </w:t>
      </w:r>
      <w:r>
        <w:rPr>
          <w:w w:val="90"/>
          <w:sz w:val="46"/>
        </w:rPr>
        <w:t>и</w:t>
      </w:r>
      <w:r>
        <w:rPr>
          <w:spacing w:val="-5"/>
          <w:w w:val="90"/>
          <w:sz w:val="46"/>
        </w:rPr>
        <w:t> </w:t>
      </w:r>
      <w:r>
        <w:rPr>
          <w:spacing w:val="-2"/>
          <w:w w:val="90"/>
          <w:sz w:val="46"/>
        </w:rPr>
        <w:t>(332.2).</w:t>
      </w:r>
    </w:p>
    <w:p>
      <w:pPr>
        <w:spacing w:line="242" w:lineRule="auto" w:before="1"/>
        <w:ind w:left="142" w:right="88" w:firstLine="749"/>
        <w:jc w:val="both"/>
        <w:rPr>
          <w:sz w:val="46"/>
        </w:rPr>
      </w:pPr>
      <w:r>
        <w:rPr>
          <w:spacing w:val="-10"/>
          <w:sz w:val="46"/>
        </w:rPr>
        <w:t>Как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обсуждалось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8.2-8.3,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‘писать’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процесс,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име- 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место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точки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кульминации,</w:t>
      </w:r>
      <w:r>
        <w:rPr>
          <w:spacing w:val="3"/>
          <w:sz w:val="46"/>
        </w:rPr>
        <w:t> </w:t>
      </w:r>
      <w:r>
        <w:rPr>
          <w:spacing w:val="-10"/>
          <w:sz w:val="46"/>
        </w:rPr>
        <w:t>достижение</w:t>
      </w:r>
      <w:r>
        <w:rPr>
          <w:spacing w:val="10"/>
          <w:sz w:val="46"/>
        </w:rPr>
        <w:t> </w:t>
      </w:r>
      <w:r>
        <w:rPr>
          <w:spacing w:val="-10"/>
          <w:sz w:val="46"/>
        </w:rPr>
        <w:t>которой</w:t>
      </w:r>
      <w:r>
        <w:rPr>
          <w:spacing w:val="-10"/>
          <w:sz w:val="46"/>
        </w:rPr>
        <w:t> описывается </w:t>
      </w:r>
      <w:r>
        <w:rPr>
          <w:spacing w:val="-14"/>
          <w:sz w:val="46"/>
        </w:rPr>
        <w:t>как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‘написать’,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“плакать’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процесс,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возникающий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после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точки </w:t>
      </w:r>
      <w:r>
        <w:rPr>
          <w:b/>
          <w:spacing w:val="-14"/>
          <w:sz w:val="46"/>
        </w:rPr>
        <w:t>кульминации,</w:t>
      </w:r>
      <w:r>
        <w:rPr>
          <w:b/>
          <w:spacing w:val="-12"/>
          <w:sz w:val="46"/>
        </w:rPr>
        <w:t> </w:t>
      </w:r>
      <w:r>
        <w:rPr>
          <w:spacing w:val="-14"/>
          <w:sz w:val="46"/>
        </w:rPr>
        <w:t>обозначаемой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‘заплакать’.</w:t>
      </w:r>
      <w:r>
        <w:rPr>
          <w:sz w:val="46"/>
        </w:rPr>
        <w:t> </w:t>
      </w:r>
      <w:r>
        <w:rPr>
          <w:spacing w:val="-14"/>
          <w:sz w:val="46"/>
        </w:rPr>
        <w:t>Какой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из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случаев </w:t>
      </w:r>
      <w:r>
        <w:rPr>
          <w:spacing w:val="-8"/>
          <w:sz w:val="46"/>
        </w:rPr>
        <w:t>имеет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место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процессного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значения</w:t>
      </w:r>
      <w:r>
        <w:rPr>
          <w:spacing w:val="11"/>
          <w:sz w:val="46"/>
        </w:rPr>
        <w:t> </w:t>
      </w:r>
      <w:r>
        <w:rPr>
          <w:spacing w:val="-8"/>
          <w:sz w:val="46"/>
        </w:rPr>
        <w:t>‘кусать’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(331)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(т.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е.</w:t>
      </w:r>
      <w:r>
        <w:rPr>
          <w:spacing w:val="-8"/>
          <w:sz w:val="46"/>
        </w:rPr>
        <w:t> ‘схватить </w:t>
      </w:r>
      <w:r>
        <w:rPr>
          <w:w w:val="90"/>
          <w:sz w:val="46"/>
        </w:rPr>
        <w:t>и держать зубам)’. Действительно, если мы видим</w:t>
      </w:r>
      <w:r>
        <w:rPr>
          <w:w w:val="90"/>
          <w:sz w:val="46"/>
        </w:rPr>
        <w:t> комара,</w:t>
      </w:r>
      <w:r>
        <w:rPr>
          <w:w w:val="90"/>
          <w:sz w:val="46"/>
        </w:rPr>
        <w:t> впнвшего- </w:t>
      </w:r>
      <w:r>
        <w:rPr>
          <w:spacing w:val="-12"/>
          <w:sz w:val="46"/>
        </w:rPr>
        <w:t>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юнный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покров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нашего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собеседника,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высказывание</w:t>
      </w:r>
      <w:r>
        <w:rPr>
          <w:spacing w:val="-2"/>
          <w:sz w:val="46"/>
        </w:rPr>
        <w:t> </w:t>
      </w:r>
      <w:r>
        <w:rPr>
          <w:i/>
          <w:spacing w:val="-12"/>
          <w:sz w:val="46"/>
        </w:rPr>
        <w:t>Тебя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кусает коиар,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по-видимому,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будем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адекватным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описаиием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пронскодящего. </w:t>
      </w:r>
      <w:r>
        <w:rPr>
          <w:spacing w:val="-16"/>
          <w:sz w:val="46"/>
        </w:rPr>
        <w:t>Однако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интуиция</w:t>
      </w:r>
      <w:r>
        <w:rPr>
          <w:spacing w:val="1"/>
          <w:sz w:val="46"/>
        </w:rPr>
        <w:t> </w:t>
      </w:r>
      <w:r>
        <w:rPr>
          <w:spacing w:val="-16"/>
          <w:sz w:val="46"/>
        </w:rPr>
        <w:t>подсказывает,</w:t>
      </w:r>
      <w:r>
        <w:rPr>
          <w:spacing w:val="27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высказывание</w:t>
      </w:r>
      <w:r>
        <w:rPr>
          <w:sz w:val="46"/>
        </w:rPr>
        <w:t> </w:t>
      </w:r>
      <w:r>
        <w:rPr>
          <w:i/>
          <w:spacing w:val="-16"/>
          <w:sz w:val="46"/>
        </w:rPr>
        <w:t>Kavap</w:t>
      </w:r>
      <w:r>
        <w:rPr>
          <w:i/>
          <w:spacing w:val="-10"/>
          <w:sz w:val="46"/>
        </w:rPr>
        <w:t> </w:t>
      </w:r>
      <w:r>
        <w:rPr>
          <w:i/>
          <w:spacing w:val="-16"/>
          <w:sz w:val="46"/>
        </w:rPr>
        <w:t>тебя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cyca- </w:t>
      </w:r>
      <w:r>
        <w:rPr>
          <w:i/>
          <w:spacing w:val="-2"/>
          <w:sz w:val="46"/>
        </w:rPr>
        <w:t>ет,</w:t>
      </w:r>
      <w:r>
        <w:rPr>
          <w:i/>
          <w:spacing w:val="-24"/>
          <w:sz w:val="46"/>
        </w:rPr>
        <w:t> </w:t>
      </w:r>
      <w:r>
        <w:rPr>
          <w:i/>
          <w:spacing w:val="-2"/>
          <w:sz w:val="46"/>
        </w:rPr>
        <w:t>но</w:t>
      </w:r>
      <w:r>
        <w:rPr>
          <w:i/>
          <w:spacing w:val="-23"/>
          <w:sz w:val="46"/>
        </w:rPr>
        <w:t> </w:t>
      </w:r>
      <w:r>
        <w:rPr>
          <w:i/>
          <w:spacing w:val="-2"/>
          <w:sz w:val="46"/>
        </w:rPr>
        <w:t>еще</w:t>
      </w:r>
      <w:r>
        <w:rPr>
          <w:i/>
          <w:spacing w:val="-23"/>
          <w:sz w:val="46"/>
        </w:rPr>
        <w:t> </w:t>
      </w:r>
      <w:r>
        <w:rPr>
          <w:i/>
          <w:spacing w:val="-2"/>
          <w:sz w:val="46"/>
        </w:rPr>
        <w:t>не</w:t>
      </w:r>
      <w:r>
        <w:rPr>
          <w:i/>
          <w:spacing w:val="-24"/>
          <w:sz w:val="46"/>
        </w:rPr>
        <w:t> </w:t>
      </w:r>
      <w:r>
        <w:rPr>
          <w:i/>
          <w:spacing w:val="-2"/>
          <w:sz w:val="46"/>
        </w:rPr>
        <w:t>укусил,</w:t>
      </w:r>
      <w:r>
        <w:rPr>
          <w:i/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этой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ситуации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будет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логически</w:t>
      </w:r>
      <w:r>
        <w:rPr>
          <w:spacing w:val="-2"/>
          <w:sz w:val="46"/>
        </w:rPr>
        <w:t> противоре- </w:t>
      </w:r>
      <w:r>
        <w:rPr>
          <w:sz w:val="46"/>
        </w:rPr>
        <w:t>чивым. Если</w:t>
      </w:r>
      <w:r>
        <w:rPr>
          <w:spacing w:val="-8"/>
          <w:sz w:val="46"/>
        </w:rPr>
        <w:t> </w:t>
      </w:r>
      <w:r>
        <w:rPr>
          <w:sz w:val="46"/>
        </w:rPr>
        <w:t>это</w:t>
      </w:r>
      <w:r>
        <w:rPr>
          <w:spacing w:val="-16"/>
          <w:sz w:val="46"/>
        </w:rPr>
        <w:t> </w:t>
      </w:r>
      <w:r>
        <w:rPr>
          <w:sz w:val="46"/>
        </w:rPr>
        <w:t>так,</w:t>
      </w:r>
      <w:r>
        <w:rPr>
          <w:spacing w:val="-10"/>
          <w:sz w:val="46"/>
        </w:rPr>
        <w:t> </w:t>
      </w:r>
      <w:r>
        <w:rPr>
          <w:sz w:val="46"/>
        </w:rPr>
        <w:t>m</w:t>
      </w:r>
      <w:r>
        <w:rPr>
          <w:spacing w:val="36"/>
          <w:sz w:val="46"/>
        </w:rPr>
        <w:t> </w:t>
      </w:r>
      <w:r>
        <w:rPr>
          <w:sz w:val="46"/>
        </w:rPr>
        <w:t>‘кусает’</w:t>
      </w:r>
      <w:r>
        <w:rPr>
          <w:spacing w:val="-15"/>
          <w:sz w:val="46"/>
        </w:rPr>
        <w:t> </w:t>
      </w:r>
      <w:r>
        <w:rPr>
          <w:sz w:val="46"/>
        </w:rPr>
        <w:t>следует</w:t>
      </w:r>
      <w:r>
        <w:rPr>
          <w:spacing w:val="-9"/>
          <w:sz w:val="46"/>
        </w:rPr>
        <w:t> </w:t>
      </w:r>
      <w:r>
        <w:rPr>
          <w:sz w:val="46"/>
        </w:rPr>
        <w:t>за</w:t>
      </w:r>
      <w:r>
        <w:rPr>
          <w:spacing w:val="-21"/>
          <w:sz w:val="46"/>
        </w:rPr>
        <w:t> </w:t>
      </w:r>
      <w:r>
        <w:rPr>
          <w:sz w:val="46"/>
        </w:rPr>
        <w:t>‘укусил’,</w:t>
      </w:r>
      <w:r>
        <w:rPr>
          <w:spacing w:val="-5"/>
          <w:sz w:val="46"/>
        </w:rPr>
        <w:t> </w:t>
      </w:r>
      <w:r>
        <w:rPr>
          <w:sz w:val="46"/>
        </w:rPr>
        <w:t>то</w:t>
      </w:r>
      <w:r>
        <w:rPr>
          <w:spacing w:val="-17"/>
          <w:sz w:val="46"/>
        </w:rPr>
        <w:t> </w:t>
      </w:r>
      <w:r>
        <w:rPr>
          <w:sz w:val="46"/>
        </w:rPr>
        <w:t>есть</w:t>
      </w:r>
      <w:r>
        <w:rPr>
          <w:spacing w:val="-11"/>
          <w:sz w:val="46"/>
        </w:rPr>
        <w:t> </w:t>
      </w:r>
      <w:r>
        <w:rPr>
          <w:sz w:val="46"/>
        </w:rPr>
        <w:t>имеет </w:t>
      </w:r>
      <w:r>
        <w:rPr>
          <w:spacing w:val="-10"/>
          <w:sz w:val="46"/>
        </w:rPr>
        <w:t>место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после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кульминации.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Другая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интуиция,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однаю,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указывает,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 </w:t>
      </w:r>
      <w:r>
        <w:rPr>
          <w:w w:val="90"/>
          <w:sz w:val="46"/>
        </w:rPr>
        <w:t>ситуация,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которой</w:t>
      </w:r>
      <w:r>
        <w:rPr>
          <w:sz w:val="46"/>
        </w:rPr>
        <w:t> </w:t>
      </w:r>
      <w:r>
        <w:rPr>
          <w:w w:val="90"/>
          <w:sz w:val="46"/>
        </w:rPr>
        <w:t>комар впивается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кожу, насыщается</w:t>
      </w:r>
      <w:r>
        <w:rPr>
          <w:sz w:val="46"/>
        </w:rPr>
        <w:t> </w:t>
      </w:r>
      <w:r>
        <w:rPr>
          <w:w w:val="90"/>
          <w:sz w:val="46"/>
        </w:rPr>
        <w:t>кровью, 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за- </w:t>
      </w:r>
      <w:r>
        <w:rPr>
          <w:spacing w:val="-12"/>
          <w:sz w:val="46"/>
        </w:rPr>
        <w:t>тем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выдергивает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хоботок,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такне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описывается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‘укусил’.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значит, </w:t>
      </w:r>
      <w:r>
        <w:rPr>
          <w:w w:val="90"/>
          <w:sz w:val="46"/>
        </w:rPr>
        <w:t>процесснвя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фаза ‘кусать’</w:t>
      </w:r>
      <w:r>
        <w:rPr>
          <w:sz w:val="46"/>
        </w:rPr>
        <w:t> </w:t>
      </w:r>
      <w:r>
        <w:rPr>
          <w:w w:val="90"/>
          <w:sz w:val="46"/>
        </w:rPr>
        <w:t>имеет место до точкн</w:t>
      </w:r>
      <w:r>
        <w:rPr>
          <w:sz w:val="46"/>
        </w:rPr>
        <w:t> </w:t>
      </w:r>
      <w:r>
        <w:rPr>
          <w:w w:val="90"/>
          <w:sz w:val="46"/>
        </w:rPr>
        <w:t>кульминации.</w:t>
      </w:r>
    </w:p>
    <w:p>
      <w:pPr>
        <w:spacing w:line="529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Разгадка</w:t>
      </w:r>
      <w:r>
        <w:rPr>
          <w:spacing w:val="39"/>
          <w:sz w:val="46"/>
        </w:rPr>
        <w:t> </w:t>
      </w:r>
      <w:r>
        <w:rPr>
          <w:w w:val="90"/>
          <w:sz w:val="46"/>
        </w:rPr>
        <w:t>этого</w:t>
      </w:r>
      <w:r>
        <w:rPr>
          <w:spacing w:val="51"/>
          <w:sz w:val="46"/>
        </w:rPr>
        <w:t> </w:t>
      </w:r>
      <w:r>
        <w:rPr>
          <w:w w:val="90"/>
          <w:sz w:val="46"/>
        </w:rPr>
        <w:t>парадокса,</w:t>
      </w:r>
      <w:r>
        <w:rPr>
          <w:spacing w:val="62"/>
          <w:sz w:val="46"/>
        </w:rPr>
        <w:t> </w:t>
      </w:r>
      <w:r>
        <w:rPr>
          <w:w w:val="90"/>
          <w:sz w:val="46"/>
        </w:rPr>
        <w:t>вндимо,</w:t>
      </w:r>
      <w:r>
        <w:rPr>
          <w:spacing w:val="36"/>
          <w:sz w:val="46"/>
        </w:rPr>
        <w:t> </w:t>
      </w:r>
      <w:r>
        <w:rPr>
          <w:w w:val="90"/>
          <w:sz w:val="46"/>
        </w:rPr>
        <w:t>состоит</w:t>
      </w:r>
      <w:r>
        <w:rPr>
          <w:spacing w:val="52"/>
          <w:sz w:val="46"/>
        </w:rPr>
        <w:t> </w:t>
      </w:r>
      <w:r>
        <w:rPr>
          <w:w w:val="90"/>
          <w:sz w:val="46"/>
        </w:rPr>
        <w:t>в</w:t>
      </w:r>
      <w:r>
        <w:rPr>
          <w:spacing w:val="6"/>
          <w:sz w:val="46"/>
        </w:rPr>
        <w:t> </w:t>
      </w:r>
      <w:r>
        <w:rPr>
          <w:w w:val="90"/>
          <w:sz w:val="46"/>
        </w:rPr>
        <w:t>том,</w:t>
      </w:r>
      <w:r>
        <w:rPr>
          <w:spacing w:val="54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28"/>
          <w:sz w:val="46"/>
        </w:rPr>
        <w:t> </w:t>
      </w:r>
      <w:r>
        <w:rPr>
          <w:w w:val="90"/>
          <w:sz w:val="46"/>
        </w:rPr>
        <w:t>многие</w:t>
      </w:r>
      <w:r>
        <w:rPr>
          <w:spacing w:val="49"/>
          <w:sz w:val="46"/>
        </w:rPr>
        <w:t> </w:t>
      </w:r>
      <w:r>
        <w:rPr>
          <w:spacing w:val="-5"/>
          <w:w w:val="90"/>
          <w:sz w:val="46"/>
        </w:rPr>
        <w:t>се-</w:t>
      </w:r>
    </w:p>
    <w:p>
      <w:pPr>
        <w:spacing w:before="0"/>
        <w:ind w:left="156" w:right="103" w:firstLine="19"/>
        <w:jc w:val="both"/>
        <w:rPr>
          <w:sz w:val="46"/>
        </w:rPr>
      </w:pPr>
      <w:r>
        <w:rPr>
          <w:spacing w:val="-2"/>
          <w:sz w:val="46"/>
        </w:rPr>
        <w:t>мельфактивы,</w:t>
      </w:r>
      <w:r>
        <w:rPr>
          <w:spacing w:val="-2"/>
          <w:sz w:val="46"/>
        </w:rPr>
        <w:t> например,</w:t>
      </w:r>
      <w:r>
        <w:rPr>
          <w:spacing w:val="-18"/>
          <w:sz w:val="46"/>
        </w:rPr>
        <w:t> </w:t>
      </w:r>
      <w:r>
        <w:rPr>
          <w:i/>
          <w:spacing w:val="-2"/>
          <w:sz w:val="46"/>
        </w:rPr>
        <w:t>прыгнуть,</w:t>
      </w:r>
      <w:r>
        <w:rPr>
          <w:i/>
          <w:spacing w:val="-18"/>
          <w:sz w:val="46"/>
        </w:rPr>
        <w:t> </w:t>
      </w:r>
      <w:r>
        <w:rPr>
          <w:i/>
          <w:spacing w:val="-2"/>
          <w:sz w:val="46"/>
        </w:rPr>
        <w:t>моргнуть,</w:t>
      </w:r>
      <w:r>
        <w:rPr>
          <w:i/>
          <w:spacing w:val="-18"/>
          <w:sz w:val="46"/>
        </w:rPr>
        <w:t> </w:t>
      </w:r>
      <w:r>
        <w:rPr>
          <w:i/>
          <w:spacing w:val="-2"/>
          <w:sz w:val="46"/>
        </w:rPr>
        <w:t>махнуть,</w:t>
      </w:r>
      <w:r>
        <w:rPr>
          <w:i/>
          <w:spacing w:val="-22"/>
          <w:sz w:val="46"/>
        </w:rPr>
        <w:t> </w:t>
      </w:r>
      <w:r>
        <w:rPr>
          <w:i/>
          <w:spacing w:val="-2"/>
          <w:sz w:val="46"/>
        </w:rPr>
        <w:t>ьуснуть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русском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языке,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также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аналоги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других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языках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действнтель- </w:t>
      </w:r>
      <w:r>
        <w:rPr>
          <w:spacing w:val="-12"/>
          <w:sz w:val="46"/>
        </w:rPr>
        <w:t>ности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описывают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ситуации,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коюрые</w:t>
      </w:r>
      <w:r>
        <w:rPr>
          <w:spacing w:val="-12"/>
          <w:sz w:val="46"/>
        </w:rPr>
        <w:t> кульминируіот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дважды.</w:t>
      </w:r>
      <w:r>
        <w:rPr>
          <w:sz w:val="46"/>
        </w:rPr>
        <w:t> </w:t>
      </w:r>
      <w:r>
        <w:rPr>
          <w:spacing w:val="-12"/>
          <w:sz w:val="46"/>
        </w:rPr>
        <w:t>Более </w:t>
      </w:r>
      <w:r>
        <w:rPr>
          <w:spacing w:val="-14"/>
          <w:sz w:val="46"/>
        </w:rPr>
        <w:t>того,</w:t>
      </w:r>
      <w:r>
        <w:rPr>
          <w:spacing w:val="28"/>
          <w:sz w:val="46"/>
        </w:rPr>
        <w:t> </w:t>
      </w:r>
      <w:r>
        <w:rPr>
          <w:spacing w:val="-14"/>
          <w:sz w:val="46"/>
        </w:rPr>
        <w:t>состояния,</w:t>
      </w:r>
      <w:r>
        <w:rPr>
          <w:spacing w:val="4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22"/>
          <w:sz w:val="46"/>
        </w:rPr>
        <w:t> </w:t>
      </w:r>
      <w:r>
        <w:rPr>
          <w:spacing w:val="-14"/>
          <w:sz w:val="46"/>
        </w:rPr>
        <w:t>которых</w:t>
      </w:r>
      <w:r>
        <w:rPr>
          <w:spacing w:val="40"/>
          <w:sz w:val="46"/>
        </w:rPr>
        <w:t> </w:t>
      </w:r>
      <w:r>
        <w:rPr>
          <w:spacing w:val="-14"/>
          <w:sz w:val="46"/>
        </w:rPr>
        <w:t>находится</w:t>
      </w:r>
      <w:r>
        <w:rPr>
          <w:spacing w:val="49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-45"/>
          <w:sz w:val="46"/>
        </w:rPr>
        <w:t> </w:t>
      </w:r>
      <w:r>
        <w:rPr>
          <w:spacing w:val="-14"/>
          <w:sz w:val="46"/>
        </w:rPr>
        <w:t>частник</w:t>
      </w:r>
      <w:r>
        <w:rPr>
          <w:spacing w:val="29"/>
          <w:sz w:val="46"/>
        </w:rPr>
        <w:t> </w:t>
      </w:r>
      <w:r>
        <w:rPr>
          <w:spacing w:val="-14"/>
          <w:sz w:val="46"/>
        </w:rPr>
        <w:t>до</w:t>
      </w:r>
      <w:r>
        <w:rPr>
          <w:spacing w:val="40"/>
          <w:sz w:val="46"/>
        </w:rPr>
        <w:t> </w:t>
      </w:r>
      <w:r>
        <w:rPr>
          <w:spacing w:val="-14"/>
          <w:sz w:val="46"/>
        </w:rPr>
        <w:t>первой</w:t>
      </w:r>
      <w:r>
        <w:rPr>
          <w:spacing w:val="49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37"/>
          <w:sz w:val="46"/>
        </w:rPr>
        <w:t> </w:t>
      </w:r>
      <w:r>
        <w:rPr>
          <w:spacing w:val="-14"/>
          <w:sz w:val="46"/>
        </w:rPr>
        <w:t>после</w:t>
      </w:r>
    </w:p>
    <w:p>
      <w:pPr>
        <w:spacing w:after="0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47" w:lineRule="auto" w:before="78"/>
        <w:ind w:left="145" w:right="112" w:firstLine="14"/>
        <w:jc w:val="both"/>
        <w:rPr>
          <w:sz w:val="41"/>
        </w:rPr>
      </w:pPr>
      <w:r>
        <w:rPr>
          <w:w w:val="90"/>
          <w:sz w:val="46"/>
        </w:rPr>
        <w:t>второй</w:t>
      </w:r>
      <w:r>
        <w:rPr>
          <w:sz w:val="46"/>
        </w:rPr>
        <w:t> </w:t>
      </w:r>
      <w:r>
        <w:rPr>
          <w:w w:val="90"/>
          <w:sz w:val="46"/>
        </w:rPr>
        <w:t>кульминации,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похожи</w:t>
      </w:r>
      <w:r>
        <w:rPr>
          <w:w w:val="90"/>
          <w:sz w:val="46"/>
        </w:rPr>
        <w:t> (человек,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который</w:t>
      </w:r>
      <w:r>
        <w:rPr>
          <w:sz w:val="46"/>
        </w:rPr>
        <w:t> </w:t>
      </w:r>
      <w:r>
        <w:rPr>
          <w:i/>
          <w:w w:val="90"/>
          <w:sz w:val="46"/>
        </w:rPr>
        <w:t>прыгнул,</w:t>
      </w:r>
      <w:r>
        <w:rPr>
          <w:i/>
          <w:sz w:val="46"/>
        </w:rPr>
        <w:t> </w:t>
      </w:r>
      <w:r>
        <w:rPr>
          <w:w w:val="90"/>
          <w:sz w:val="46"/>
        </w:rPr>
        <w:t>находится</w:t>
      </w:r>
      <w:r>
        <w:rPr>
          <w:spacing w:val="80"/>
          <w:sz w:val="46"/>
        </w:rPr>
        <w:t> </w:t>
      </w:r>
      <w:r>
        <w:rPr>
          <w:spacing w:val="-18"/>
          <w:sz w:val="46"/>
        </w:rPr>
        <w:t>в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контакте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с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поверхностью,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как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и</w:t>
      </w:r>
      <w:r>
        <w:rPr>
          <w:spacing w:val="-7"/>
          <w:sz w:val="46"/>
        </w:rPr>
        <w:t> </w:t>
      </w:r>
      <w:r>
        <w:rPr>
          <w:spacing w:val="-18"/>
          <w:sz w:val="46"/>
        </w:rPr>
        <w:t>до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прыжка,</w:t>
      </w:r>
      <w:r>
        <w:rPr>
          <w:spacing w:val="-4"/>
          <w:sz w:val="46"/>
        </w:rPr>
        <w:t> </w:t>
      </w:r>
      <w:r>
        <w:rPr>
          <w:spacing w:val="-18"/>
          <w:sz w:val="46"/>
        </w:rPr>
        <w:t>хотя,</w:t>
      </w:r>
      <w:r>
        <w:rPr>
          <w:spacing w:val="-2"/>
          <w:sz w:val="46"/>
        </w:rPr>
        <w:t> </w:t>
      </w:r>
      <w:r>
        <w:rPr>
          <w:spacing w:val="-18"/>
          <w:sz w:val="46"/>
        </w:rPr>
        <w:t>возможно</w:t>
      </w:r>
      <w:r>
        <w:rPr>
          <w:spacing w:val="11"/>
          <w:sz w:val="46"/>
        </w:rPr>
        <w:t> </w:t>
      </w:r>
      <w:r>
        <w:rPr>
          <w:spacing w:val="-18"/>
          <w:sz w:val="46"/>
        </w:rPr>
        <w:t>и</w:t>
      </w:r>
      <w:r>
        <w:rPr>
          <w:spacing w:val="4"/>
          <w:sz w:val="46"/>
        </w:rPr>
        <w:t> </w:t>
      </w:r>
      <w:r>
        <w:rPr>
          <w:spacing w:val="-18"/>
          <w:sz w:val="46"/>
        </w:rPr>
        <w:t>в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дру- </w:t>
      </w:r>
      <w:r>
        <w:rPr>
          <w:spacing w:val="-2"/>
          <w:sz w:val="46"/>
        </w:rPr>
        <w:t>гой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точке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пространства),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иногда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нещзличимы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(как,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например,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случае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5"/>
          <w:w w:val="90"/>
          <w:sz w:val="46"/>
        </w:rPr>
        <w:t> </w:t>
      </w:r>
      <w:r>
        <w:rPr>
          <w:i/>
          <w:w w:val="90"/>
          <w:sz w:val="46"/>
        </w:rPr>
        <w:t>.моргнуть1.</w:t>
      </w:r>
      <w:r>
        <w:rPr>
          <w:i/>
          <w:spacing w:val="-15"/>
          <w:w w:val="90"/>
          <w:sz w:val="46"/>
        </w:rPr>
        <w:t> </w:t>
      </w:r>
      <w:r>
        <w:rPr>
          <w:w w:val="90"/>
          <w:sz w:val="46"/>
        </w:rPr>
        <w:t>(У</w:t>
      </w:r>
      <w:r>
        <w:rPr>
          <w:spacing w:val="65"/>
          <w:sz w:val="46"/>
        </w:rPr>
        <w:t> </w:t>
      </w:r>
      <w:r>
        <w:rPr>
          <w:w w:val="90"/>
          <w:sz w:val="46"/>
        </w:rPr>
        <w:t>учетом этого принятое выше решение квали- </w:t>
      </w:r>
      <w:r>
        <w:rPr>
          <w:spacing w:val="-2"/>
          <w:w w:val="90"/>
          <w:sz w:val="46"/>
        </w:rPr>
        <w:t>фицировать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семельфактивную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интерпретацию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как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вхо›кдЕНИг</w:t>
      </w:r>
      <w:r>
        <w:rPr>
          <w:spacing w:val="1"/>
          <w:sz w:val="46"/>
        </w:rPr>
        <w:t> </w:t>
      </w:r>
      <w:r>
        <w:rPr>
          <w:spacing w:val="-2"/>
          <w:w w:val="90"/>
          <w:sz w:val="46"/>
        </w:rPr>
        <w:t>в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Состо- </w:t>
      </w:r>
      <w:r>
        <w:rPr>
          <w:spacing w:val="-4"/>
          <w:sz w:val="41"/>
        </w:rPr>
        <w:t>ЯНИЕ</w:t>
      </w:r>
      <w:r>
        <w:rPr>
          <w:spacing w:val="-10"/>
          <w:sz w:val="41"/>
        </w:rPr>
        <w:t> </w:t>
      </w:r>
      <w:r>
        <w:rPr>
          <w:spacing w:val="-4"/>
          <w:sz w:val="41"/>
        </w:rPr>
        <w:t>ЯВЈІЯflТсЯ,</w:t>
      </w:r>
      <w:r>
        <w:rPr>
          <w:spacing w:val="8"/>
          <w:sz w:val="41"/>
        </w:rPr>
        <w:t> </w:t>
      </w:r>
      <w:r>
        <w:rPr>
          <w:spacing w:val="-4"/>
          <w:sz w:val="41"/>
        </w:rPr>
        <w:t>ПО-вИАимому,</w:t>
      </w:r>
      <w:r>
        <w:rPr>
          <w:spacing w:val="25"/>
          <w:sz w:val="41"/>
        </w:rPr>
        <w:t> </w:t>
      </w:r>
      <w:r>
        <w:rPr>
          <w:spacing w:val="-4"/>
          <w:sz w:val="41"/>
        </w:rPr>
        <w:t>неюторой</w:t>
      </w:r>
      <w:r>
        <w:rPr>
          <w:spacing w:val="15"/>
          <w:sz w:val="41"/>
        </w:rPr>
        <w:t> </w:t>
      </w:r>
      <w:r>
        <w:rPr>
          <w:spacing w:val="-4"/>
          <w:sz w:val="41"/>
        </w:rPr>
        <w:t>идеализацией.)</w:t>
      </w:r>
    </w:p>
    <w:p>
      <w:pPr>
        <w:spacing w:line="247" w:lineRule="auto" w:before="11"/>
        <w:ind w:left="145" w:right="87" w:firstLine="767"/>
        <w:jc w:val="both"/>
        <w:rPr>
          <w:rFonts w:ascii="Calibri" w:hAnsi="Calibri"/>
          <w:b/>
          <w:sz w:val="43"/>
        </w:rPr>
      </w:pPr>
      <w:r>
        <w:rPr>
          <w:i/>
          <w:sz w:val="43"/>
        </w:rPr>
        <w:t>хуя</w:t>
      </w:r>
      <w:r>
        <w:rPr>
          <w:i/>
          <w:spacing w:val="-10"/>
          <w:sz w:val="43"/>
        </w:rPr>
        <w:t> </w:t>
      </w:r>
      <w:r>
        <w:rPr>
          <w:sz w:val="43"/>
        </w:rPr>
        <w:t>большинства</w:t>
      </w:r>
      <w:r>
        <w:rPr>
          <w:spacing w:val="-19"/>
          <w:sz w:val="43"/>
        </w:rPr>
        <w:t> </w:t>
      </w:r>
      <w:r>
        <w:rPr>
          <w:sz w:val="43"/>
        </w:rPr>
        <w:t>семельфактивов</w:t>
      </w:r>
      <w:r>
        <w:rPr>
          <w:spacing w:val="-24"/>
          <w:sz w:val="43"/>
        </w:rPr>
        <w:t> </w:t>
      </w:r>
      <w:r>
        <w:rPr>
          <w:sz w:val="43"/>
        </w:rPr>
        <w:t>не</w:t>
      </w:r>
      <w:r>
        <w:rPr>
          <w:spacing w:val="-24"/>
          <w:sz w:val="43"/>
        </w:rPr>
        <w:t> </w:t>
      </w:r>
      <w:r>
        <w:rPr>
          <w:sz w:val="43"/>
        </w:rPr>
        <w:t>существует</w:t>
      </w:r>
      <w:r>
        <w:rPr>
          <w:spacing w:val="-15"/>
          <w:sz w:val="43"/>
        </w:rPr>
        <w:t> </w:t>
      </w:r>
      <w:r>
        <w:rPr>
          <w:sz w:val="43"/>
        </w:rPr>
        <w:t>никакой</w:t>
      </w:r>
      <w:r>
        <w:rPr>
          <w:spacing w:val="-11"/>
          <w:sz w:val="43"/>
        </w:rPr>
        <w:t> </w:t>
      </w:r>
      <w:r>
        <w:rPr>
          <w:sz w:val="43"/>
        </w:rPr>
        <w:t>формы </w:t>
      </w:r>
      <w:r>
        <w:rPr>
          <w:spacing w:val="-12"/>
          <w:sz w:val="46"/>
        </w:rPr>
        <w:t>того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же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гnamлa,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которая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может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вводить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рассмотрение</w:t>
      </w:r>
      <w:r>
        <w:rPr>
          <w:spacing w:val="6"/>
          <w:sz w:val="46"/>
        </w:rPr>
        <w:t> </w:t>
      </w:r>
      <w:r>
        <w:rPr>
          <w:spacing w:val="-12"/>
          <w:sz w:val="46"/>
        </w:rPr>
        <w:t>положение </w:t>
      </w:r>
      <w:r>
        <w:rPr>
          <w:w w:val="90"/>
          <w:sz w:val="46"/>
        </w:rPr>
        <w:t>дел между двумя кульминациями </w:t>
      </w:r>
      <w:r>
        <w:rPr>
          <w:i/>
          <w:w w:val="90"/>
          <w:sz w:val="46"/>
        </w:rPr>
        <w:t>—мор‹•ает, пры‹•ает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машет </w:t>
      </w:r>
      <w:r>
        <w:rPr>
          <w:w w:val="90"/>
          <w:sz w:val="46"/>
        </w:rPr>
        <w:t>име- </w:t>
      </w:r>
      <w:r>
        <w:rPr>
          <w:spacing w:val="-10"/>
          <w:sz w:val="46"/>
        </w:rPr>
        <w:t>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только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мультиплнкативное,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процессное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значение.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соб- </w:t>
      </w:r>
      <w:r>
        <w:rPr>
          <w:rFonts w:ascii="Calibri" w:hAnsi="Calibri"/>
          <w:b/>
          <w:sz w:val="43"/>
        </w:rPr>
        <w:t>ственно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мультнпликативы.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Однако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имеются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г:пагопы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тнпа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‘кусать* </w:t>
      </w:r>
      <w:r>
        <w:rPr>
          <w:rFonts w:ascii="Calibri" w:hAnsi="Calibri"/>
          <w:b/>
          <w:sz w:val="43"/>
        </w:rPr>
        <w:t>и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‘цетіовать’,</w:t>
      </w:r>
      <w:r>
        <w:rPr>
          <w:rFonts w:ascii="Calibri" w:hAnsi="Calibri"/>
          <w:b/>
          <w:spacing w:val="-24"/>
          <w:sz w:val="43"/>
        </w:rPr>
        <w:t> </w:t>
      </w:r>
      <w:r>
        <w:rPr>
          <w:rFonts w:ascii="Calibri" w:hAnsi="Calibri"/>
          <w:b/>
          <w:sz w:val="43"/>
        </w:rPr>
        <w:t>у</w:t>
      </w:r>
      <w:r>
        <w:rPr>
          <w:rFonts w:ascii="Calibri" w:hAnsi="Calibri"/>
          <w:b/>
          <w:spacing w:val="-24"/>
          <w:sz w:val="43"/>
        </w:rPr>
        <w:t> </w:t>
      </w:r>
      <w:r>
        <w:rPr>
          <w:rFonts w:ascii="Calibri" w:hAnsi="Calibri"/>
          <w:b/>
          <w:sz w:val="43"/>
        </w:rPr>
        <w:t>которых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промежуток</w:t>
      </w:r>
      <w:r>
        <w:rPr>
          <w:rFonts w:ascii="Calibri" w:hAnsi="Calibri"/>
          <w:b/>
          <w:spacing w:val="-5"/>
          <w:sz w:val="43"/>
        </w:rPr>
        <w:t> </w:t>
      </w:r>
      <w:r>
        <w:rPr>
          <w:rFonts w:ascii="Calibri" w:hAnsi="Calibri"/>
          <w:b/>
          <w:sz w:val="43"/>
        </w:rPr>
        <w:t>между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двумя</w:t>
      </w:r>
      <w:r>
        <w:rPr>
          <w:rFonts w:ascii="Calibri" w:hAnsi="Calibri"/>
          <w:b/>
          <w:spacing w:val="-24"/>
          <w:sz w:val="43"/>
        </w:rPr>
        <w:t> </w:t>
      </w:r>
      <w:r>
        <w:rPr>
          <w:rFonts w:ascii="Calibri" w:hAnsi="Calibri"/>
          <w:b/>
          <w:sz w:val="43"/>
        </w:rPr>
        <w:t>кульминациями ока- </w:t>
      </w:r>
      <w:r>
        <w:rPr>
          <w:rFonts w:ascii="Calibri" w:hAnsi="Calibri"/>
          <w:sz w:val="43"/>
        </w:rPr>
        <w:t>зывается доступен для обозначення формами того же глаюла. Именно </w:t>
      </w:r>
      <w:r>
        <w:rPr>
          <w:rFonts w:ascii="Calibri" w:hAnsi="Calibri"/>
          <w:b/>
          <w:sz w:val="43"/>
        </w:rPr>
        <w:t>такие</w:t>
      </w:r>
      <w:r>
        <w:rPr>
          <w:rFonts w:ascii="Calibri" w:hAnsi="Calibri"/>
          <w:b/>
          <w:spacing w:val="40"/>
          <w:sz w:val="43"/>
        </w:rPr>
        <w:t>  </w:t>
      </w:r>
      <w:r>
        <w:rPr>
          <w:rFonts w:ascii="Calibri" w:hAnsi="Calibri"/>
          <w:b/>
          <w:sz w:val="43"/>
        </w:rPr>
        <w:t>лаголы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составляют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мультнплнкативио-процессиый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класс.</w:t>
      </w:r>
    </w:p>
    <w:p>
      <w:pPr>
        <w:spacing w:line="247" w:lineRule="auto" w:before="16"/>
        <w:ind w:left="155" w:right="96" w:firstLine="726"/>
        <w:jc w:val="both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Информация </w:t>
      </w:r>
      <w:r>
        <w:rPr>
          <w:rFonts w:ascii="Calibri" w:hAnsi="Calibri"/>
          <w:b/>
          <w:sz w:val="43"/>
        </w:rPr>
        <w:t>о том, имеет тін глагал процессиую ннтерпретацию, по всей видимости, не</w:t>
      </w:r>
      <w:r>
        <w:rPr>
          <w:rFonts w:ascii="Calibri" w:hAnsi="Calibri"/>
          <w:b/>
          <w:spacing w:val="-2"/>
          <w:sz w:val="43"/>
        </w:rPr>
        <w:t> </w:t>
      </w:r>
      <w:r>
        <w:rPr>
          <w:rFonts w:ascii="Calibri" w:hAnsi="Calibri"/>
          <w:b/>
          <w:sz w:val="43"/>
        </w:rPr>
        <w:t>выводнма из каких-яибо других семантическнх и/или синтаксических свойств г:лаюльной лексемы </w:t>
      </w:r>
      <w:r>
        <w:rPr>
          <w:rFonts w:ascii="Calibri" w:hAnsi="Calibri"/>
          <w:sz w:val="43"/>
        </w:rPr>
        <w:t>н </w:t>
      </w:r>
      <w:r>
        <w:rPr>
          <w:rFonts w:ascii="Calibri" w:hAnsi="Calibri"/>
          <w:b/>
          <w:sz w:val="43"/>
        </w:rPr>
        <w:t>должна отра- </w:t>
      </w:r>
      <w:r>
        <w:rPr>
          <w:rFonts w:ascii="Calibri" w:hAnsi="Calibri"/>
          <w:sz w:val="43"/>
        </w:rPr>
        <w:t>жаться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ее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семалтическом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представлении.</w:t>
      </w:r>
    </w:p>
    <w:p>
      <w:pPr>
        <w:pStyle w:val="BodyText"/>
        <w:spacing w:before="167"/>
        <w:rPr>
          <w:rFonts w:ascii="Calibri"/>
        </w:rPr>
      </w:pPr>
    </w:p>
    <w:p>
      <w:pPr>
        <w:pStyle w:val="Heading4"/>
        <w:numPr>
          <w:ilvl w:val="2"/>
          <w:numId w:val="20"/>
        </w:numPr>
        <w:tabs>
          <w:tab w:pos="1281" w:val="left" w:leader="none"/>
        </w:tabs>
        <w:spacing w:line="240" w:lineRule="auto" w:before="0" w:after="0"/>
        <w:ind w:left="1281" w:right="0" w:hanging="781"/>
        <w:jc w:val="left"/>
      </w:pPr>
      <w:r>
        <w:rPr>
          <w:w w:val="75"/>
        </w:rPr>
        <w:t>Глаголы</w:t>
      </w:r>
      <w:r>
        <w:rPr>
          <w:spacing w:val="47"/>
        </w:rPr>
        <w:t> </w:t>
      </w:r>
      <w:r>
        <w:rPr>
          <w:w w:val="75"/>
        </w:rPr>
        <w:t>с</w:t>
      </w:r>
      <w:r>
        <w:rPr>
          <w:spacing w:val="19"/>
        </w:rPr>
        <w:t> </w:t>
      </w:r>
      <w:r>
        <w:rPr>
          <w:w w:val="75"/>
        </w:rPr>
        <w:t>уникальиыми</w:t>
      </w:r>
      <w:r>
        <w:rPr>
          <w:spacing w:val="58"/>
          <w:w w:val="150"/>
        </w:rPr>
        <w:t> </w:t>
      </w:r>
      <w:r>
        <w:rPr>
          <w:w w:val="75"/>
        </w:rPr>
        <w:t>акциональными</w:t>
      </w:r>
      <w:r>
        <w:rPr>
          <w:spacing w:val="59"/>
          <w:w w:val="150"/>
        </w:rPr>
        <w:t> </w:t>
      </w:r>
      <w:r>
        <w:rPr>
          <w:spacing w:val="-2"/>
          <w:w w:val="75"/>
        </w:rPr>
        <w:t>характеристнками</w:t>
      </w:r>
    </w:p>
    <w:p>
      <w:pPr>
        <w:spacing w:line="244" w:lineRule="auto" w:before="348"/>
        <w:ind w:left="145" w:right="116" w:firstLine="733"/>
        <w:jc w:val="both"/>
        <w:rPr>
          <w:sz w:val="46"/>
        </w:rPr>
      </w:pPr>
      <w:r>
        <w:rPr>
          <w:w w:val="90"/>
          <w:sz w:val="46"/>
        </w:rPr>
        <w:t>Завершая обзор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характеристик</w:t>
      </w:r>
      <w:r>
        <w:rPr>
          <w:sz w:val="46"/>
        </w:rPr>
        <w:t> </w:t>
      </w:r>
      <w:r>
        <w:rPr>
          <w:w w:val="90"/>
          <w:sz w:val="46"/>
        </w:rPr>
        <w:t>гпаголов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исследу- емых языках, отметим те из ннх,</w:t>
      </w:r>
      <w:r>
        <w:rPr>
          <w:w w:val="90"/>
          <w:sz w:val="46"/>
        </w:rPr>
        <w:t> іюторые в пределах</w:t>
      </w:r>
      <w:r>
        <w:rPr>
          <w:w w:val="90"/>
          <w:sz w:val="46"/>
        </w:rPr>
        <w:t> наших</w:t>
      </w:r>
      <w:r>
        <w:rPr>
          <w:w w:val="90"/>
          <w:sz w:val="46"/>
        </w:rPr>
        <w:t> выборов образуіот одноэлементные акциональные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классы.</w:t>
      </w:r>
    </w:p>
    <w:p>
      <w:pPr>
        <w:spacing w:line="524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71"/>
          <w:sz w:val="46"/>
        </w:rPr>
        <w:t> </w:t>
      </w:r>
      <w:r>
        <w:rPr>
          <w:w w:val="90"/>
          <w:sz w:val="46"/>
        </w:rPr>
        <w:t>карачаево-балкарском</w:t>
      </w:r>
      <w:r>
        <w:rPr>
          <w:spacing w:val="11"/>
          <w:sz w:val="46"/>
        </w:rPr>
        <w:t> </w:t>
      </w:r>
      <w:r>
        <w:rPr>
          <w:w w:val="90"/>
          <w:sz w:val="46"/>
        </w:rPr>
        <w:t>языке</w:t>
      </w:r>
      <w:r>
        <w:rPr>
          <w:spacing w:val="53"/>
          <w:sz w:val="46"/>
        </w:rPr>
        <w:t> </w:t>
      </w:r>
      <w:r>
        <w:rPr>
          <w:w w:val="90"/>
          <w:sz w:val="46"/>
        </w:rPr>
        <w:t>таких</w:t>
      </w:r>
      <w:r>
        <w:rPr>
          <w:spacing w:val="38"/>
          <w:sz w:val="46"/>
        </w:rPr>
        <w:t> </w:t>
      </w:r>
      <w:r>
        <w:rPr>
          <w:w w:val="90"/>
          <w:sz w:val="46"/>
        </w:rPr>
        <w:t>гпатлов</w:t>
      </w:r>
      <w:r>
        <w:rPr>
          <w:spacing w:val="7"/>
          <w:sz w:val="46"/>
        </w:rPr>
        <w:t> </w:t>
      </w:r>
      <w:r>
        <w:rPr>
          <w:w w:val="90"/>
          <w:sz w:val="46"/>
        </w:rPr>
        <w:t>обнаружилось</w:t>
      </w:r>
      <w:r>
        <w:rPr>
          <w:spacing w:val="63"/>
          <w:sz w:val="46"/>
        </w:rPr>
        <w:t> </w:t>
      </w:r>
      <w:r>
        <w:rPr>
          <w:spacing w:val="-4"/>
          <w:w w:val="90"/>
          <w:sz w:val="46"/>
        </w:rPr>
        <w:t>три.</w:t>
      </w:r>
    </w:p>
    <w:p>
      <w:pPr>
        <w:spacing w:line="240" w:lineRule="auto" w:before="16"/>
        <w:ind w:left="145" w:right="106" w:hanging="4"/>
        <w:jc w:val="both"/>
        <w:rPr>
          <w:sz w:val="46"/>
        </w:rPr>
      </w:pPr>
      <w:r>
        <w:rPr>
          <w:spacing w:val="-10"/>
          <w:sz w:val="46"/>
        </w:rPr>
        <w:t>Один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из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них,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qajna</w:t>
      </w:r>
      <w:r>
        <w:rPr>
          <w:i/>
          <w:spacing w:val="-10"/>
          <w:sz w:val="46"/>
        </w:rPr>
        <w:t> </w:t>
      </w:r>
      <w:r>
        <w:rPr>
          <w:spacing w:val="-10"/>
          <w:sz w:val="46"/>
        </w:rPr>
        <w:t>‘кипеть’</w:t>
      </w:r>
      <w:r>
        <w:rPr>
          <w:spacing w:val="-10"/>
          <w:sz w:val="46"/>
        </w:rPr>
        <w:t> имеет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сложную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акциональную</w:t>
      </w:r>
      <w:r>
        <w:rPr>
          <w:spacing w:val="20"/>
          <w:sz w:val="46"/>
        </w:rPr>
        <w:t> </w:t>
      </w:r>
      <w:r>
        <w:rPr>
          <w:spacing w:val="-10"/>
          <w:sz w:val="46"/>
        </w:rPr>
        <w:t>характе- </w:t>
      </w:r>
      <w:r>
        <w:rPr>
          <w:sz w:val="46"/>
        </w:rPr>
        <w:t>ристику</w:t>
      </w:r>
      <w:r>
        <w:rPr>
          <w:spacing w:val="32"/>
          <w:sz w:val="46"/>
        </w:rPr>
        <w:t> </w:t>
      </w:r>
      <w:r>
        <w:rPr>
          <w:sz w:val="46"/>
        </w:rPr>
        <w:t>YES EP</w:t>
      </w:r>
      <w:r>
        <w:rPr>
          <w:spacing w:val="-26"/>
          <w:sz w:val="46"/>
        </w:rPr>
        <w:t> </w:t>
      </w:r>
      <w:r>
        <w:rPr>
          <w:sz w:val="46"/>
        </w:rPr>
        <w:t>Р, P,;</w:t>
      </w:r>
      <w:r>
        <w:rPr>
          <w:spacing w:val="-12"/>
          <w:sz w:val="46"/>
        </w:rPr>
        <w:t> </w:t>
      </w:r>
      <w:r>
        <w:rPr>
          <w:sz w:val="46"/>
        </w:rPr>
        <w:t>Р, Р,&gt;,</w:t>
      </w:r>
      <w:r>
        <w:rPr>
          <w:spacing w:val="-5"/>
          <w:sz w:val="46"/>
        </w:rPr>
        <w:t> </w:t>
      </w:r>
      <w:r>
        <w:rPr>
          <w:sz w:val="46"/>
        </w:rPr>
        <w:t>которая, по</w:t>
      </w:r>
      <w:r>
        <w:rPr>
          <w:spacing w:val="-22"/>
          <w:sz w:val="46"/>
        </w:rPr>
        <w:t> </w:t>
      </w:r>
      <w:r>
        <w:rPr>
          <w:sz w:val="46"/>
        </w:rPr>
        <w:t>сути, представляет</w:t>
      </w:r>
      <w:r>
        <w:rPr>
          <w:spacing w:val="-3"/>
          <w:sz w:val="46"/>
        </w:rPr>
        <w:t> </w:t>
      </w:r>
      <w:r>
        <w:rPr>
          <w:sz w:val="46"/>
        </w:rPr>
        <w:t>собой </w:t>
      </w:r>
      <w:r>
        <w:rPr>
          <w:spacing w:val="-6"/>
          <w:sz w:val="46"/>
        </w:rPr>
        <w:t>хащктеристнку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двупредельного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гпагола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&lt;ЕЅ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EP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Р,</w:t>
      </w:r>
      <w:r>
        <w:rPr>
          <w:spacing w:val="23"/>
          <w:sz w:val="46"/>
        </w:rPr>
        <w:t> </w:t>
      </w:r>
      <w:r>
        <w:rPr>
          <w:spacing w:val="-6"/>
          <w:sz w:val="46"/>
        </w:rPr>
        <w:t>&gt;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(см.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3.4.3),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рас- </w:t>
      </w:r>
      <w:r>
        <w:rPr>
          <w:w w:val="90"/>
          <w:sz w:val="46"/>
        </w:rPr>
        <w:t>шнренную за счет дополнительных пщцессных</w:t>
      </w:r>
      <w:r>
        <w:rPr>
          <w:sz w:val="46"/>
        </w:rPr>
        <w:t> </w:t>
      </w:r>
      <w:r>
        <w:rPr>
          <w:w w:val="90"/>
          <w:sz w:val="46"/>
        </w:rPr>
        <w:t>интерпретаций. Пер- фективная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форма представлена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23"/>
          <w:w w:val="90"/>
          <w:sz w:val="46"/>
        </w:rPr>
        <w:t> </w:t>
      </w:r>
      <w:r>
        <w:rPr>
          <w:w w:val="90"/>
          <w:sz w:val="46"/>
        </w:rPr>
        <w:t>(333):</w:t>
      </w:r>
    </w:p>
    <w:p>
      <w:pPr>
        <w:pStyle w:val="ListParagraph"/>
        <w:numPr>
          <w:ilvl w:val="0"/>
          <w:numId w:val="57"/>
        </w:numPr>
        <w:tabs>
          <w:tab w:pos="1384" w:val="left" w:leader="none"/>
        </w:tabs>
        <w:spacing w:line="240" w:lineRule="auto" w:before="356" w:after="0"/>
        <w:ind w:left="1384" w:right="0" w:hanging="1243"/>
        <w:jc w:val="left"/>
        <w:rPr>
          <w:sz w:val="31"/>
        </w:rPr>
      </w:pPr>
      <w:r>
        <w:rPr>
          <w:b/>
          <w:w w:val="90"/>
          <w:sz w:val="31"/>
        </w:rPr>
        <w:t>КАРАЧ.ЛЕВО-</w:t>
      </w:r>
      <w:r>
        <w:rPr>
          <w:b/>
          <w:spacing w:val="-2"/>
          <w:sz w:val="31"/>
        </w:rPr>
        <w:t>БАЛКАРСКИЙ</w:t>
      </w:r>
    </w:p>
    <w:p>
      <w:pPr>
        <w:pStyle w:val="BodyText"/>
        <w:tabs>
          <w:tab w:pos="3086" w:val="left" w:leader="none"/>
        </w:tabs>
        <w:spacing w:before="32"/>
        <w:ind w:left="1381"/>
      </w:pPr>
      <w:r>
        <w:rPr/>
        <w:t>а.</w:t>
      </w:r>
      <w:r>
        <w:rPr>
          <w:spacing w:val="47"/>
          <w:w w:val="150"/>
        </w:rPr>
        <w:t> </w:t>
      </w:r>
      <w:r>
        <w:rPr>
          <w:spacing w:val="-5"/>
        </w:rPr>
        <w:t>suw</w:t>
      </w:r>
      <w:r>
        <w:rPr/>
        <w:tab/>
      </w:r>
      <w:r>
        <w:rPr>
          <w:w w:val="90"/>
        </w:rPr>
        <w:t>qajna-вan-</w:t>
      </w:r>
      <w:r>
        <w:rPr>
          <w:spacing w:val="-5"/>
          <w:w w:val="90"/>
        </w:rPr>
        <w:t>di.</w:t>
      </w:r>
    </w:p>
    <w:p>
      <w:pPr>
        <w:tabs>
          <w:tab w:pos="3087" w:val="left" w:leader="none"/>
        </w:tabs>
        <w:spacing w:before="10"/>
        <w:ind w:left="1872" w:right="0" w:firstLine="0"/>
        <w:jc w:val="left"/>
        <w:rPr>
          <w:sz w:val="41"/>
        </w:rPr>
      </w:pPr>
      <w:r>
        <w:rPr>
          <w:spacing w:val="-4"/>
          <w:sz w:val="41"/>
        </w:rPr>
        <w:t>водв</w:t>
      </w:r>
      <w:r>
        <w:rPr>
          <w:sz w:val="41"/>
        </w:rPr>
        <w:tab/>
      </w:r>
      <w:r>
        <w:rPr>
          <w:spacing w:val="-2"/>
          <w:sz w:val="41"/>
        </w:rPr>
        <w:t>кнпеть-РFСТ-</w:t>
      </w:r>
      <w:r>
        <w:rPr>
          <w:spacing w:val="-5"/>
          <w:sz w:val="41"/>
        </w:rPr>
        <w:t>ЗЅG</w:t>
      </w:r>
    </w:p>
    <w:p>
      <w:pPr>
        <w:pStyle w:val="ListParagraph"/>
        <w:numPr>
          <w:ilvl w:val="0"/>
          <w:numId w:val="58"/>
        </w:numPr>
        <w:tabs>
          <w:tab w:pos="2362" w:val="left" w:leader="none"/>
        </w:tabs>
        <w:spacing w:line="500" w:lineRule="exact" w:before="10" w:after="0"/>
        <w:ind w:left="2362" w:right="0" w:hanging="462"/>
        <w:jc w:val="left"/>
        <w:rPr>
          <w:i/>
          <w:sz w:val="43"/>
        </w:rPr>
      </w:pPr>
      <w:r>
        <w:rPr>
          <w:i/>
          <w:spacing w:val="-8"/>
          <w:sz w:val="43"/>
        </w:rPr>
        <w:t>Вода</w:t>
      </w:r>
      <w:r>
        <w:rPr>
          <w:i/>
          <w:spacing w:val="-11"/>
          <w:sz w:val="43"/>
        </w:rPr>
        <w:t> </w:t>
      </w:r>
      <w:r>
        <w:rPr>
          <w:i/>
          <w:spacing w:val="-2"/>
          <w:sz w:val="43"/>
        </w:rPr>
        <w:t>закипеча.</w:t>
      </w:r>
    </w:p>
    <w:p>
      <w:pPr>
        <w:pStyle w:val="ListParagraph"/>
        <w:numPr>
          <w:ilvl w:val="0"/>
          <w:numId w:val="58"/>
        </w:numPr>
        <w:tabs>
          <w:tab w:pos="2363" w:val="left" w:leader="none"/>
        </w:tabs>
        <w:spacing w:line="500" w:lineRule="exact" w:before="0" w:after="0"/>
        <w:ind w:left="2363" w:right="0" w:hanging="482"/>
        <w:jc w:val="left"/>
        <w:rPr>
          <w:i/>
          <w:sz w:val="43"/>
        </w:rPr>
      </w:pPr>
      <w:r>
        <w:rPr>
          <w:i/>
          <w:w w:val="85"/>
          <w:sz w:val="43"/>
        </w:rPr>
        <w:t>Во'да</w:t>
      </w:r>
      <w:r>
        <w:rPr>
          <w:i/>
          <w:spacing w:val="7"/>
          <w:sz w:val="43"/>
        </w:rPr>
        <w:t> </w:t>
      </w:r>
      <w:r>
        <w:rPr>
          <w:i/>
          <w:spacing w:val="-2"/>
          <w:w w:val="95"/>
          <w:sz w:val="43"/>
        </w:rPr>
        <w:t>покипела.</w:t>
      </w:r>
    </w:p>
    <w:p>
      <w:pPr>
        <w:pStyle w:val="ListParagraph"/>
        <w:numPr>
          <w:ilvl w:val="0"/>
          <w:numId w:val="58"/>
        </w:numPr>
        <w:tabs>
          <w:tab w:pos="2363" w:val="left" w:leader="none"/>
        </w:tabs>
        <w:spacing w:line="240" w:lineRule="auto" w:before="25" w:after="0"/>
        <w:ind w:left="2363" w:right="0" w:hanging="488"/>
        <w:jc w:val="left"/>
        <w:rPr>
          <w:i/>
          <w:sz w:val="41"/>
        </w:rPr>
      </w:pPr>
      <w:r>
        <w:rPr>
          <w:i/>
          <w:spacing w:val="-10"/>
          <w:sz w:val="41"/>
        </w:rPr>
        <w:t>Вода</w:t>
      </w:r>
      <w:r>
        <w:rPr>
          <w:i/>
          <w:spacing w:val="-13"/>
          <w:sz w:val="41"/>
        </w:rPr>
        <w:t> </w:t>
      </w:r>
      <w:r>
        <w:rPr>
          <w:i/>
          <w:spacing w:val="-10"/>
          <w:sz w:val="41"/>
        </w:rPr>
        <w:t>засипала</w:t>
      </w:r>
      <w:r>
        <w:rPr>
          <w:i/>
          <w:spacing w:val="37"/>
          <w:sz w:val="41"/>
        </w:rPr>
        <w:t> </w:t>
      </w:r>
      <w:r>
        <w:rPr>
          <w:i/>
          <w:spacing w:val="-10"/>
          <w:sz w:val="41"/>
        </w:rPr>
        <w:t>fв</w:t>
      </w:r>
      <w:r>
        <w:rPr>
          <w:i/>
          <w:spacing w:val="-13"/>
          <w:sz w:val="41"/>
        </w:rPr>
        <w:t> </w:t>
      </w:r>
      <w:r>
        <w:rPr>
          <w:i/>
          <w:spacing w:val="-10"/>
          <w:sz w:val="41"/>
        </w:rPr>
        <w:t>течение</w:t>
      </w:r>
      <w:r>
        <w:rPr>
          <w:i/>
          <w:spacing w:val="-13"/>
          <w:sz w:val="41"/>
        </w:rPr>
        <w:t> </w:t>
      </w:r>
      <w:r>
        <w:rPr>
          <w:b/>
          <w:i/>
          <w:spacing w:val="-10"/>
          <w:sz w:val="41"/>
        </w:rPr>
        <w:t>cacoгo-mo</w:t>
      </w:r>
      <w:r>
        <w:rPr>
          <w:b/>
          <w:i/>
          <w:spacing w:val="-11"/>
          <w:sz w:val="41"/>
        </w:rPr>
        <w:t> </w:t>
      </w:r>
      <w:r>
        <w:rPr>
          <w:i/>
          <w:spacing w:val="-10"/>
          <w:sz w:val="41"/>
        </w:rPr>
        <w:t>вре•іени,</w:t>
      </w:r>
      <w:r>
        <w:rPr>
          <w:i/>
          <w:spacing w:val="15"/>
          <w:sz w:val="41"/>
        </w:rPr>
        <w:t> </w:t>
      </w:r>
      <w:r>
        <w:rPr>
          <w:i/>
          <w:spacing w:val="-10"/>
          <w:sz w:val="41"/>
        </w:rPr>
        <w:t>но</w:t>
      </w:r>
      <w:r>
        <w:rPr>
          <w:i/>
          <w:spacing w:val="-13"/>
          <w:sz w:val="41"/>
        </w:rPr>
        <w:t> </w:t>
      </w:r>
      <w:r>
        <w:rPr>
          <w:b/>
          <w:i/>
          <w:spacing w:val="-10"/>
          <w:sz w:val="41"/>
        </w:rPr>
        <w:t>прежде</w:t>
      </w:r>
      <w:r>
        <w:rPr>
          <w:b/>
          <w:i/>
          <w:spacing w:val="20"/>
          <w:sz w:val="41"/>
        </w:rPr>
        <w:t> </w:t>
      </w:r>
      <w:r>
        <w:rPr>
          <w:b/>
          <w:i/>
          <w:spacing w:val="-10"/>
          <w:sz w:val="41"/>
        </w:rPr>
        <w:t>чсч</w:t>
      </w:r>
    </w:p>
    <w:p>
      <w:pPr>
        <w:spacing w:before="15"/>
        <w:ind w:left="2357" w:right="0" w:firstLine="0"/>
        <w:jc w:val="left"/>
        <w:rPr>
          <w:i/>
          <w:sz w:val="41"/>
        </w:rPr>
      </w:pPr>
      <w:r>
        <w:rPr>
          <w:i/>
          <w:spacing w:val="-10"/>
          <w:sz w:val="41"/>
        </w:rPr>
        <w:t>она</w:t>
      </w:r>
      <w:r>
        <w:rPr>
          <w:i/>
          <w:spacing w:val="1"/>
          <w:sz w:val="41"/>
        </w:rPr>
        <w:t> </w:t>
      </w:r>
      <w:r>
        <w:rPr>
          <w:i/>
          <w:spacing w:val="-10"/>
          <w:sz w:val="41"/>
        </w:rPr>
        <w:t>уакипела,</w:t>
      </w:r>
      <w:r>
        <w:rPr>
          <w:i/>
          <w:spacing w:val="6"/>
          <w:sz w:val="41"/>
        </w:rPr>
        <w:t> </w:t>
      </w:r>
      <w:r>
        <w:rPr>
          <w:i/>
          <w:spacing w:val="-10"/>
          <w:sz w:val="41"/>
        </w:rPr>
        <w:t>откиючнлось</w:t>
      </w:r>
      <w:r>
        <w:rPr>
          <w:i/>
          <w:spacing w:val="34"/>
          <w:sz w:val="41"/>
        </w:rPr>
        <w:t> </w:t>
      </w:r>
      <w:r>
        <w:rPr>
          <w:i/>
          <w:spacing w:val="-10"/>
          <w:sz w:val="41"/>
        </w:rPr>
        <w:t>мектричество}.</w:t>
      </w:r>
    </w:p>
    <w:p>
      <w:pPr>
        <w:pStyle w:val="BodyText"/>
        <w:tabs>
          <w:tab w:pos="3566" w:val="left" w:leader="none"/>
        </w:tabs>
        <w:spacing w:before="115"/>
        <w:ind w:left="1373"/>
      </w:pPr>
      <w:r>
        <w:rPr/>
        <w:t>Ь.</w:t>
      </w:r>
      <w:r>
        <w:rPr>
          <w:spacing w:val="44"/>
        </w:rPr>
        <w:t> </w:t>
      </w:r>
      <w:r>
        <w:rPr>
          <w:spacing w:val="-2"/>
        </w:rPr>
        <w:t>zinsa</w:t>
      </w:r>
      <w:r>
        <w:rPr/>
        <w:tab/>
      </w:r>
      <w:r>
        <w:rPr>
          <w:spacing w:val="-12"/>
        </w:rPr>
        <w:t>qајпа-вап-dі.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1543050</wp:posOffset>
            </wp:positionH>
            <wp:positionV relativeFrom="paragraph">
              <wp:posOffset>82364</wp:posOffset>
            </wp:positionV>
            <wp:extent cx="3114675" cy="209550"/>
            <wp:effectExtent l="0" t="0" r="0" b="0"/>
            <wp:wrapTopAndBottom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1855" w:right="0" w:firstLine="0"/>
        <w:jc w:val="left"/>
        <w:rPr>
          <w:i/>
          <w:sz w:val="33"/>
        </w:rPr>
      </w:pPr>
      <w:r>
        <w:rPr>
          <w:i/>
          <w:w w:val="120"/>
          <w:sz w:val="33"/>
        </w:rPr>
        <w:t>Дэітнсы</w:t>
      </w:r>
      <w:r>
        <w:rPr>
          <w:i/>
          <w:spacing w:val="41"/>
          <w:w w:val="120"/>
          <w:sz w:val="33"/>
        </w:rPr>
        <w:t> </w:t>
      </w:r>
      <w:r>
        <w:rPr>
          <w:i/>
          <w:spacing w:val="-2"/>
          <w:w w:val="120"/>
          <w:sz w:val="33"/>
        </w:rPr>
        <w:t>прокипели.</w:t>
      </w:r>
    </w:p>
    <w:p>
      <w:pPr>
        <w:spacing w:after="0"/>
        <w:jc w:val="left"/>
        <w:rPr>
          <w:i/>
          <w:sz w:val="33"/>
        </w:rPr>
        <w:sectPr>
          <w:pgSz w:w="15000" w:h="23010"/>
          <w:pgMar w:top="480" w:bottom="280" w:left="566" w:right="708"/>
        </w:sectPr>
      </w:pPr>
    </w:p>
    <w:p>
      <w:pPr>
        <w:spacing w:line="247" w:lineRule="auto" w:before="60"/>
        <w:ind w:left="150" w:right="104" w:firstLine="77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Как и у двупредельных піаголов типа </w:t>
      </w:r>
      <w:r>
        <w:rPr>
          <w:rFonts w:ascii="Times New Roman" w:hAnsi="Times New Roman"/>
          <w:b/>
          <w:i/>
          <w:sz w:val="46"/>
        </w:rPr>
        <w:t>qicir </w:t>
      </w:r>
      <w:r>
        <w:rPr>
          <w:rFonts w:ascii="Times New Roman" w:hAnsi="Times New Roman"/>
          <w:sz w:val="46"/>
        </w:rPr>
        <w:t>‘кричать’ из 3.4.3, </w:t>
      </w:r>
      <w:r>
        <w:rPr>
          <w:rFonts w:ascii="Calibri" w:hAnsi="Calibri"/>
          <w:sz w:val="43"/>
        </w:rPr>
        <w:t>перфективная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форма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(333)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описывает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вхожденне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процесс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‘ки- </w:t>
      </w:r>
      <w:r>
        <w:rPr>
          <w:rFonts w:ascii="Times New Roman" w:hAnsi="Times New Roman"/>
          <w:sz w:val="46"/>
        </w:rPr>
        <w:t>петь’ (см. (333a.1)), сам этот процесс, ограниченный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во времени (см. (333a.2)), а также достижение нового состояния, в том случае, если в процессе кипения инкрементально меняется свойство учас- тника ситуации (см.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(ЗЗЗЬ)). В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дополнение к этим интерпретациям, однако, глагол “кипеть’ имеет 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еще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одну, іюторая иллюстрируется 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(333a.3). В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этой интерпретации в рассмотрение вводится процесс, пщдшествующий первой точке кульминации (‘эакипеть’), коюрый пщкращается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до ее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достижения.</w:t>
      </w:r>
    </w:p>
    <w:p>
      <w:pPr>
        <w:spacing w:line="254" w:lineRule="auto" w:before="1"/>
        <w:ind w:left="146" w:right="105" w:firstLine="76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Имперфективные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формы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rпamлa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qnyпя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‘кипеть’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таіоке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могут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опи- </w:t>
      </w:r>
      <w:r>
        <w:rPr>
          <w:sz w:val="43"/>
        </w:rPr>
        <w:t>сывать два пpouecca —</w:t>
      </w:r>
      <w:r>
        <w:rPr>
          <w:spacing w:val="40"/>
          <w:sz w:val="43"/>
        </w:rPr>
        <w:t> </w:t>
      </w:r>
      <w:r>
        <w:rPr>
          <w:sz w:val="43"/>
        </w:rPr>
        <w:t>до первой</w:t>
      </w:r>
      <w:r>
        <w:rPr>
          <w:spacing w:val="40"/>
          <w:sz w:val="43"/>
        </w:rPr>
        <w:t> </w:t>
      </w:r>
      <w:r>
        <w:rPr>
          <w:sz w:val="43"/>
        </w:rPr>
        <w:t>точки</w:t>
      </w:r>
      <w:r>
        <w:rPr>
          <w:spacing w:val="40"/>
          <w:sz w:val="43"/>
        </w:rPr>
        <w:t> </w:t>
      </w:r>
      <w:r>
        <w:rPr>
          <w:sz w:val="43"/>
        </w:rPr>
        <w:t>кульминации</w:t>
      </w:r>
      <w:r>
        <w:rPr>
          <w:spacing w:val="40"/>
          <w:sz w:val="43"/>
        </w:rPr>
        <w:t> </w:t>
      </w:r>
      <w:r>
        <w:rPr>
          <w:sz w:val="43"/>
        </w:rPr>
        <w:t>(‘закипать’)</w:t>
      </w:r>
      <w:r>
        <w:rPr>
          <w:spacing w:val="40"/>
          <w:sz w:val="43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i/>
          <w:sz w:val="46"/>
        </w:rPr>
        <w:t>noQnc</w:t>
      </w:r>
      <w:r>
        <w:rPr>
          <w:rFonts w:ascii="Times New Roman" w:hAnsi="Times New Roman"/>
          <w:i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нее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(‘кипеть’):</w:t>
      </w:r>
    </w:p>
    <w:p>
      <w:pPr>
        <w:pStyle w:val="ListParagraph"/>
        <w:numPr>
          <w:ilvl w:val="0"/>
          <w:numId w:val="57"/>
        </w:numPr>
        <w:tabs>
          <w:tab w:pos="1394" w:val="left" w:leader="none"/>
        </w:tabs>
        <w:spacing w:line="240" w:lineRule="auto" w:before="277" w:after="0"/>
        <w:ind w:left="1394" w:right="0" w:hanging="124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90"/>
          <w:sz w:val="35"/>
        </w:rPr>
        <w:t>хАРАНАЕВО•fiАЯКАХКИіі</w:t>
      </w:r>
    </w:p>
    <w:p>
      <w:pPr>
        <w:tabs>
          <w:tab w:pos="2598" w:val="left" w:leader="none"/>
        </w:tabs>
        <w:spacing w:line="526" w:lineRule="exact" w:before="5"/>
        <w:ind w:left="1376" w:right="0" w:firstLine="0"/>
        <w:jc w:val="left"/>
        <w:rPr>
          <w:rFonts w:ascii="Times New Roman"/>
          <w:sz w:val="46"/>
        </w:rPr>
      </w:pPr>
      <w:r>
        <w:rPr>
          <w:rFonts w:ascii="Times New Roman"/>
          <w:spacing w:val="-5"/>
          <w:sz w:val="46"/>
        </w:rPr>
        <w:t>suw</w:t>
      </w:r>
      <w:r>
        <w:rPr>
          <w:rFonts w:ascii="Times New Roman"/>
          <w:sz w:val="46"/>
        </w:rPr>
        <w:tab/>
      </w:r>
      <w:r>
        <w:rPr>
          <w:rFonts w:ascii="Times New Roman"/>
          <w:spacing w:val="-10"/>
          <w:sz w:val="46"/>
        </w:rPr>
        <w:t>qajna-aan-di.</w:t>
      </w:r>
    </w:p>
    <w:p>
      <w:pPr>
        <w:pStyle w:val="BodyText"/>
        <w:tabs>
          <w:tab w:pos="2634" w:val="left" w:leader="none"/>
        </w:tabs>
        <w:spacing w:line="491" w:lineRule="exact"/>
        <w:ind w:left="140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вода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кипеть-РFСТ-ЗЅG</w:t>
      </w:r>
    </w:p>
    <w:p>
      <w:pPr>
        <w:pStyle w:val="ListParagraph"/>
        <w:numPr>
          <w:ilvl w:val="1"/>
          <w:numId w:val="57"/>
        </w:numPr>
        <w:tabs>
          <w:tab w:pos="1903" w:val="left" w:leader="none"/>
        </w:tabs>
        <w:spacing w:line="240" w:lineRule="auto" w:before="16" w:after="0"/>
        <w:ind w:left="1903" w:right="0" w:hanging="50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Вода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китіт.</w:t>
      </w:r>
    </w:p>
    <w:p>
      <w:pPr>
        <w:pStyle w:val="ListParagraph"/>
        <w:numPr>
          <w:ilvl w:val="1"/>
          <w:numId w:val="57"/>
        </w:numPr>
        <w:tabs>
          <w:tab w:pos="1888" w:val="left" w:leader="none"/>
        </w:tabs>
        <w:spacing w:line="240" w:lineRule="auto" w:before="0" w:after="0"/>
        <w:ind w:left="1888" w:right="0" w:hanging="49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Вода’закипает.</w:t>
      </w:r>
    </w:p>
    <w:p>
      <w:pPr>
        <w:spacing w:line="266" w:lineRule="auto" w:before="286"/>
        <w:ind w:left="166" w:right="108" w:firstLine="759"/>
        <w:jc w:val="both"/>
        <w:rPr>
          <w:rFonts w:ascii="Calibri" w:hAnsi="Calibri"/>
          <w:sz w:val="41"/>
        </w:rPr>
      </w:pPr>
      <w:r>
        <w:rPr>
          <w:rFonts w:ascii="Times New Roman" w:hAnsi="Times New Roman"/>
          <w:spacing w:val="-4"/>
          <w:sz w:val="43"/>
        </w:rPr>
        <w:t>Гпатоя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ifir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‘яаять’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нмеет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характернстику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YES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EMP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МР,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МР&gt;.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Ею</w:t>
      </w:r>
      <w:r>
        <w:rPr>
          <w:rFonts w:ascii="Times New Roman" w:hAnsi="Times New Roman"/>
          <w:spacing w:val="4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от- </w:t>
      </w:r>
      <w:r>
        <w:rPr>
          <w:rFonts w:ascii="Times New Roman" w:hAnsi="Times New Roman"/>
          <w:b/>
          <w:sz w:val="43"/>
        </w:rPr>
        <w:t>личие от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z w:val="43"/>
        </w:rPr>
        <w:t>обычное мультиппикативною maroлa сводится к уннкаль- </w:t>
      </w:r>
      <w:r>
        <w:rPr>
          <w:rFonts w:ascii="Times New Roman" w:hAnsi="Times New Roman"/>
          <w:b/>
          <w:sz w:val="37"/>
        </w:rPr>
        <w:t>ной интерпретации вхоЖДЕНИЕ В</w:t>
      </w:r>
      <w:r>
        <w:rPr>
          <w:rFonts w:ascii="Times New Roman" w:hAnsi="Times New Roman"/>
          <w:b/>
          <w:spacing w:val="-6"/>
          <w:sz w:val="37"/>
        </w:rPr>
        <w:t> </w:t>
      </w:r>
      <w:r>
        <w:rPr>
          <w:rFonts w:ascii="Times New Roman" w:hAnsi="Times New Roman"/>
          <w:sz w:val="37"/>
        </w:rPr>
        <w:t>МЈЇЬТИПЈ1ИКАТИВНЫЙ ПРОЦЕСС (EMP), </w:t>
      </w:r>
      <w:r>
        <w:rPr>
          <w:rFonts w:ascii="Times New Roman" w:hAnsi="Times New Roman"/>
          <w:sz w:val="43"/>
        </w:rPr>
        <w:t>которая в карачаево-балкарском языке более нигде не засвидетельс- </w:t>
      </w:r>
      <w:r>
        <w:rPr>
          <w:rFonts w:ascii="Times New Roman" w:hAnsi="Times New Roman"/>
          <w:sz w:val="46"/>
        </w:rPr>
        <w:t>твована Соответственно, перфективные формы этого глатла имеіот значения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‘гавкнуть’, ‘залаять’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‘полаять’, 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имперфективные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‘ла- </w:t>
      </w:r>
      <w:r>
        <w:rPr>
          <w:rFonts w:ascii="Calibri" w:hAnsi="Calibri"/>
          <w:sz w:val="41"/>
        </w:rPr>
        <w:t>ять’.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См.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об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этом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значении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1.4.4.</w:t>
      </w:r>
    </w:p>
    <w:p>
      <w:pPr>
        <w:pStyle w:val="BodyText"/>
        <w:spacing w:line="478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</w:rPr>
        <w:t>Наконец,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</w:rPr>
        <w:t>матол</w:t>
      </w:r>
      <w:r>
        <w:rPr>
          <w:rFonts w:ascii="Calibri" w:hAnsi="Calibri"/>
          <w:spacing w:val="36"/>
        </w:rPr>
        <w:t> </w:t>
      </w:r>
      <w:r>
        <w:rPr>
          <w:rFonts w:ascii="Calibri" w:hAnsi="Calibri"/>
          <w:i/>
        </w:rPr>
        <w:t>диг</w:t>
      </w:r>
      <w:r>
        <w:rPr>
          <w:rFonts w:ascii="Calibri" w:hAnsi="Calibri"/>
          <w:i/>
          <w:spacing w:val="-30"/>
        </w:rPr>
        <w:t> </w:t>
      </w:r>
      <w:r>
        <w:rPr>
          <w:rFonts w:ascii="Calibri" w:hAnsi="Calibri"/>
          <w:i/>
        </w:rPr>
        <w:t>‘</w:t>
      </w:r>
      <w:r>
        <w:rPr>
          <w:rFonts w:ascii="Calibri" w:hAnsi="Calibri"/>
          <w:i/>
          <w:spacing w:val="18"/>
        </w:rPr>
        <w:t> </w:t>
      </w:r>
      <w:r>
        <w:rPr>
          <w:rFonts w:ascii="Calibri" w:hAnsi="Calibri"/>
        </w:rPr>
        <w:t>крутить,</w:t>
      </w:r>
      <w:r>
        <w:rPr>
          <w:rFonts w:ascii="Calibri" w:hAnsi="Calibri"/>
          <w:spacing w:val="26"/>
        </w:rPr>
        <w:t> </w:t>
      </w:r>
      <w:r>
        <w:rPr>
          <w:rFonts w:ascii="Calibri" w:hAnsi="Calibri"/>
        </w:rPr>
        <w:t>поворачивать’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</w:rPr>
        <w:t>&lt;ЕЅ</w:t>
      </w:r>
      <w:r>
        <w:rPr>
          <w:rFonts w:ascii="Calibri" w:hAnsi="Calibri"/>
          <w:spacing w:val="50"/>
        </w:rPr>
        <w:t>  </w:t>
      </w:r>
      <w:r>
        <w:rPr>
          <w:rFonts w:ascii="Calibri" w:hAnsi="Calibri"/>
        </w:rPr>
        <w:t>МР,</w:t>
      </w:r>
      <w:r>
        <w:rPr>
          <w:rFonts w:ascii="Calibri" w:hAnsi="Calibri"/>
          <w:spacing w:val="19"/>
        </w:rPr>
        <w:t> </w:t>
      </w:r>
      <w:r>
        <w:rPr>
          <w:rFonts w:ascii="Calibri" w:hAnsi="Calibri"/>
        </w:rPr>
        <w:t>Р</w:t>
      </w:r>
      <w:r>
        <w:rPr>
          <w:rFonts w:ascii="Calibri" w:hAnsi="Calibri"/>
          <w:spacing w:val="28"/>
        </w:rPr>
        <w:t> </w:t>
      </w:r>
      <w:r>
        <w:rPr>
          <w:rFonts w:ascii="Calibri" w:hAnsi="Calibri"/>
        </w:rPr>
        <w:t>МР&gt;</w:t>
      </w:r>
      <w:r>
        <w:rPr>
          <w:rFonts w:ascii="Calibri" w:hAnsi="Calibri"/>
          <w:spacing w:val="15"/>
        </w:rPr>
        <w:t>  </w:t>
      </w:r>
      <w:r>
        <w:rPr>
          <w:rFonts w:ascii="Calibri" w:hAnsi="Calibri"/>
          <w:spacing w:val="-2"/>
        </w:rPr>
        <w:t>имеет</w:t>
      </w:r>
    </w:p>
    <w:p>
      <w:pPr>
        <w:spacing w:line="259" w:lineRule="auto" w:before="15"/>
        <w:ind w:left="150" w:right="93" w:firstLine="24"/>
        <w:jc w:val="both"/>
        <w:rPr>
          <w:rFonts w:ascii="Times New Roman" w:hAnsi="Times New Roman"/>
          <w:b/>
          <w:sz w:val="43"/>
        </w:rPr>
      </w:pPr>
      <w:r>
        <w:rPr>
          <w:rFonts w:ascii="Calibri" w:hAnsi="Calibri"/>
          <w:w w:val="105"/>
          <w:sz w:val="43"/>
        </w:rPr>
        <w:t>характеристиі‹у</w:t>
      </w:r>
      <w:r>
        <w:rPr>
          <w:rFonts w:ascii="Calibri" w:hAnsi="Calibri"/>
          <w:w w:val="105"/>
          <w:sz w:val="43"/>
        </w:rPr>
        <w:t> сильное предельном</w:t>
      </w:r>
      <w:r>
        <w:rPr>
          <w:rFonts w:ascii="Calibri" w:hAnsi="Calibri"/>
          <w:w w:val="105"/>
          <w:sz w:val="43"/>
        </w:rPr>
        <w:t> маюла, расширенную</w:t>
      </w:r>
      <w:r>
        <w:rPr>
          <w:rFonts w:ascii="Calibri" w:hAnsi="Calibri"/>
          <w:w w:val="105"/>
          <w:sz w:val="43"/>
        </w:rPr>
        <w:t> за счет </w:t>
      </w:r>
      <w:r>
        <w:rPr>
          <w:rFonts w:ascii="Calibri" w:hAnsi="Calibri"/>
          <w:w w:val="105"/>
          <w:sz w:val="41"/>
        </w:rPr>
        <w:t>дополнительных мупьтипянкативных</w:t>
      </w:r>
      <w:r>
        <w:rPr>
          <w:rFonts w:ascii="Calibri" w:hAnsi="Calibri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интерпретаций.</w:t>
      </w:r>
      <w:r>
        <w:rPr>
          <w:rFonts w:ascii="Calibri" w:hAnsi="Calibri"/>
          <w:b/>
          <w:w w:val="105"/>
          <w:sz w:val="41"/>
        </w:rPr>
        <w:t> Ею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пер@к- </w:t>
      </w:r>
      <w:r>
        <w:rPr>
          <w:rFonts w:ascii="Calibri" w:hAnsi="Calibri"/>
          <w:w w:val="105"/>
          <w:sz w:val="43"/>
        </w:rPr>
        <w:t>тивные</w:t>
      </w:r>
      <w:r>
        <w:rPr>
          <w:rFonts w:ascii="Calibri" w:hAnsi="Calibri"/>
          <w:w w:val="105"/>
          <w:sz w:val="43"/>
        </w:rPr>
        <w:t> формы</w:t>
      </w:r>
      <w:r>
        <w:rPr>
          <w:rFonts w:ascii="Calibri" w:hAnsi="Calibri"/>
          <w:w w:val="105"/>
          <w:sz w:val="43"/>
        </w:rPr>
        <w:t> обозначают</w:t>
      </w:r>
      <w:r>
        <w:rPr>
          <w:rFonts w:ascii="Calibri" w:hAnsi="Calibri"/>
          <w:w w:val="105"/>
          <w:sz w:val="43"/>
        </w:rPr>
        <w:t> вхождкНИЕ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сосТоянис</w:t>
      </w:r>
      <w:r>
        <w:rPr>
          <w:rFonts w:ascii="Calibri" w:hAnsi="Calibri"/>
          <w:w w:val="105"/>
          <w:sz w:val="43"/>
        </w:rPr>
        <w:t> (‘повернуть,</w:t>
      </w:r>
      <w:r>
        <w:rPr>
          <w:rFonts w:ascii="Calibri" w:hAnsi="Calibri"/>
          <w:w w:val="105"/>
          <w:sz w:val="43"/>
        </w:rPr>
        <w:t> со- </w:t>
      </w:r>
      <w:r>
        <w:rPr>
          <w:rFonts w:ascii="Calibri" w:hAnsi="Calibri"/>
          <w:w w:val="105"/>
          <w:sz w:val="39"/>
        </w:rPr>
        <w:t>вершить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один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поворот’)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и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мvльтипликлтИВНЫй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пРОЦЕСС</w:t>
      </w:r>
      <w:r>
        <w:rPr>
          <w:rFonts w:ascii="Calibri" w:hAnsi="Calibri"/>
          <w:spacing w:val="8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(*ЛО</w:t>
      </w:r>
      <w:r>
        <w:rPr>
          <w:rFonts w:ascii="Calibri" w:hAnsi="Calibri"/>
          <w:spacing w:val="80"/>
          <w:w w:val="150"/>
          <w:sz w:val="39"/>
        </w:rPr>
        <w:t>  </w:t>
      </w:r>
      <w:r>
        <w:rPr>
          <w:rFonts w:ascii="Calibri" w:hAnsi="Calibri"/>
          <w:w w:val="105"/>
          <w:sz w:val="39"/>
        </w:rPr>
        <w:t>\ТИТЬ’), </w:t>
      </w:r>
      <w:r>
        <w:rPr>
          <w:rFonts w:ascii="Calibri" w:hAnsi="Calibri"/>
          <w:w w:val="105"/>
          <w:sz w:val="41"/>
        </w:rPr>
        <w:t>а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имперфективНыg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—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ПРОЦЕСС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(‘поворачивать,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совершать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поворот’)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мльтипликлтивныМ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пiюцEcc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b/>
          <w:sz w:val="43"/>
        </w:rPr>
        <w:t>(‘крутнть*).</w:t>
      </w:r>
    </w:p>
    <w:p>
      <w:pPr>
        <w:spacing w:line="249" w:lineRule="auto" w:before="33"/>
        <w:ind w:left="153" w:right="103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1"/>
        </w:rPr>
        <w:t>В марийском языке примечателен глаюп </w:t>
      </w:r>
      <w:r>
        <w:rPr>
          <w:rFonts w:ascii="Times New Roman" w:hAnsi="Times New Roman"/>
          <w:b/>
          <w:i/>
          <w:sz w:val="41"/>
        </w:rPr>
        <w:t>eijertas </w:t>
      </w:r>
      <w:r>
        <w:rPr>
          <w:rFonts w:ascii="Times New Roman" w:hAnsi="Times New Roman"/>
          <w:b/>
          <w:sz w:val="41"/>
        </w:rPr>
        <w:t>‘приспоняться’, </w:t>
      </w:r>
      <w:r>
        <w:rPr>
          <w:rFonts w:ascii="Times New Roman" w:hAnsi="Times New Roman"/>
          <w:sz w:val="46"/>
        </w:rPr>
        <w:t>который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обладает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акциональной характеристиіюй &lt;ЕЅ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S,</w:t>
      </w:r>
      <w:r>
        <w:rPr>
          <w:rFonts w:ascii="Times New Roman" w:hAnsi="Times New Roman"/>
          <w:spacing w:val="40"/>
          <w:sz w:val="46"/>
        </w:rPr>
        <w:t>  </w:t>
      </w:r>
      <w:r>
        <w:rPr>
          <w:rFonts w:ascii="Times New Roman" w:hAnsi="Times New Roman"/>
          <w:sz w:val="46"/>
        </w:rPr>
        <w:t>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есть совмещает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своіlства инцептивно-стативного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пунктивного классов. Перфективная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форма этот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глатл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допускает</w:t>
      </w:r>
      <w:r>
        <w:rPr>
          <w:rFonts w:ascii="Times New Roman" w:hAnsi="Times New Roman"/>
          <w:spacing w:val="37"/>
          <w:sz w:val="46"/>
        </w:rPr>
        <w:t> </w:t>
      </w:r>
      <w:r>
        <w:rPr>
          <w:rFonts w:ascii="Times New Roman" w:hAnsi="Times New Roman"/>
          <w:sz w:val="46"/>
        </w:rPr>
        <w:t>интерпретации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вхождг-</w:t>
      </w:r>
    </w:p>
    <w:p>
      <w:pPr>
        <w:spacing w:before="109"/>
        <w:ind w:left="178" w:right="0" w:firstLine="0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8"/>
          <w:sz w:val="33"/>
        </w:rPr>
        <w:t>НИЕ</w:t>
      </w:r>
      <w:r>
        <w:rPr>
          <w:rFonts w:ascii="Times New Roman" w:hAnsi="Times New Roman"/>
          <w:spacing w:val="8"/>
          <w:sz w:val="33"/>
        </w:rPr>
        <w:t> </w:t>
      </w:r>
      <w:r>
        <w:rPr>
          <w:rFonts w:ascii="Times New Roman" w:hAnsi="Times New Roman"/>
          <w:spacing w:val="-8"/>
          <w:sz w:val="33"/>
        </w:rPr>
        <w:t>В</w:t>
      </w:r>
      <w:r>
        <w:rPr>
          <w:rFonts w:ascii="Times New Roman" w:hAnsi="Times New Roman"/>
          <w:spacing w:val="-7"/>
          <w:sz w:val="33"/>
        </w:rPr>
        <w:t> </w:t>
      </w:r>
      <w:r>
        <w:rPr>
          <w:rFonts w:ascii="Times New Roman" w:hAnsi="Times New Roman"/>
          <w:spacing w:val="-8"/>
          <w:sz w:val="33"/>
        </w:rPr>
        <w:t>СОСТОЯНИЕ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pacing w:val="-8"/>
          <w:sz w:val="33"/>
        </w:rPr>
        <w:t>Н</w:t>
      </w:r>
      <w:r>
        <w:rPr>
          <w:rFonts w:ascii="Times New Roman" w:hAnsi="Times New Roman"/>
          <w:spacing w:val="11"/>
          <w:sz w:val="33"/>
        </w:rPr>
        <w:t> </w:t>
      </w:r>
      <w:r>
        <w:rPr>
          <w:rFonts w:ascii="Times New Roman" w:hAnsi="Times New Roman"/>
          <w:spacing w:val="-8"/>
          <w:sz w:val="33"/>
        </w:rPr>
        <w:t>COCTOfiHИE:</w:t>
      </w:r>
    </w:p>
    <w:p>
      <w:pPr>
        <w:spacing w:after="0"/>
        <w:jc w:val="both"/>
        <w:rPr>
          <w:rFonts w:ascii="Times New Roman" w:hAnsi="Times New Roman"/>
          <w:sz w:val="33"/>
        </w:rPr>
        <w:sectPr>
          <w:pgSz w:w="15000" w:h="23010"/>
          <w:pgMar w:top="520" w:bottom="280" w:left="566" w:right="708"/>
        </w:sectPr>
      </w:pPr>
    </w:p>
    <w:p>
      <w:pPr>
        <w:pStyle w:val="ListParagraph"/>
        <w:numPr>
          <w:ilvl w:val="0"/>
          <w:numId w:val="57"/>
        </w:numPr>
        <w:tabs>
          <w:tab w:pos="1372" w:val="left" w:leader="none"/>
        </w:tabs>
        <w:spacing w:line="517" w:lineRule="exact" w:before="78" w:after="0"/>
        <w:ind w:left="1372" w:right="0" w:hanging="1244"/>
        <w:jc w:val="left"/>
        <w:rPr>
          <w:sz w:val="46"/>
        </w:rPr>
      </w:pPr>
      <w:r>
        <w:rPr>
          <w:spacing w:val="-2"/>
          <w:w w:val="85"/>
          <w:sz w:val="46"/>
        </w:rPr>
        <w:t>Мзеийсkий</w:t>
      </w:r>
    </w:p>
    <w:p>
      <w:pPr>
        <w:tabs>
          <w:tab w:pos="2590" w:val="left" w:leader="none"/>
        </w:tabs>
        <w:spacing w:line="503" w:lineRule="exact" w:before="0"/>
        <w:ind w:left="1352" w:right="0" w:firstLine="0"/>
        <w:jc w:val="left"/>
        <w:rPr>
          <w:sz w:val="46"/>
        </w:rPr>
      </w:pPr>
      <w:r>
        <w:rPr>
          <w:spacing w:val="-2"/>
          <w:w w:val="95"/>
          <w:sz w:val="46"/>
        </w:rPr>
        <w:t>jivan</w:t>
      </w:r>
      <w:r>
        <w:rPr>
          <w:sz w:val="46"/>
        </w:rPr>
        <w:tab/>
      </w:r>
      <w:r>
        <w:rPr>
          <w:w w:val="80"/>
          <w:sz w:val="46"/>
        </w:rPr>
        <w:t>e9ert-</w:t>
      </w:r>
      <w:r>
        <w:rPr>
          <w:spacing w:val="-5"/>
          <w:w w:val="90"/>
          <w:sz w:val="46"/>
        </w:rPr>
        <w:t>on.</w:t>
      </w:r>
    </w:p>
    <w:p>
      <w:pPr>
        <w:tabs>
          <w:tab w:pos="2620" w:val="left" w:leader="none"/>
        </w:tabs>
        <w:spacing w:line="510" w:lineRule="exact" w:before="0"/>
        <w:ind w:left="1371" w:right="0" w:firstLine="0"/>
        <w:jc w:val="left"/>
        <w:rPr>
          <w:sz w:val="46"/>
        </w:rPr>
      </w:pPr>
      <w:r>
        <w:rPr>
          <w:spacing w:val="-4"/>
          <w:w w:val="95"/>
          <w:sz w:val="46"/>
        </w:rPr>
        <w:t>Иван</w:t>
      </w:r>
      <w:r>
        <w:rPr>
          <w:sz w:val="46"/>
        </w:rPr>
        <w:tab/>
      </w:r>
      <w:r>
        <w:rPr>
          <w:spacing w:val="-2"/>
          <w:w w:val="85"/>
          <w:sz w:val="46"/>
        </w:rPr>
        <w:t>прилоняться-</w:t>
      </w:r>
      <w:r>
        <w:rPr>
          <w:spacing w:val="-5"/>
          <w:w w:val="90"/>
          <w:sz w:val="46"/>
        </w:rPr>
        <w:t>PST</w:t>
      </w:r>
    </w:p>
    <w:p>
      <w:pPr>
        <w:pStyle w:val="ListParagraph"/>
        <w:numPr>
          <w:ilvl w:val="1"/>
          <w:numId w:val="57"/>
        </w:numPr>
        <w:tabs>
          <w:tab w:pos="1882" w:val="left" w:leader="none"/>
        </w:tabs>
        <w:spacing w:line="503" w:lineRule="exact" w:before="0" w:after="0"/>
        <w:ind w:left="1882" w:right="0" w:hanging="463"/>
        <w:jc w:val="left"/>
        <w:rPr>
          <w:i/>
          <w:sz w:val="46"/>
        </w:rPr>
      </w:pPr>
      <w:r>
        <w:rPr>
          <w:i/>
          <w:w w:val="75"/>
          <w:sz w:val="46"/>
        </w:rPr>
        <w:t>Иван</w:t>
      </w:r>
      <w:r>
        <w:rPr>
          <w:i/>
          <w:spacing w:val="39"/>
          <w:sz w:val="46"/>
        </w:rPr>
        <w:t> </w:t>
      </w:r>
      <w:r>
        <w:rPr>
          <w:i/>
          <w:w w:val="75"/>
          <w:sz w:val="46"/>
        </w:rPr>
        <w:t>при•с.иoншіcя</w:t>
      </w:r>
      <w:r>
        <w:rPr>
          <w:i/>
          <w:spacing w:val="75"/>
          <w:w w:val="150"/>
          <w:sz w:val="46"/>
        </w:rPr>
        <w:t> </w:t>
      </w:r>
      <w:r>
        <w:rPr>
          <w:i/>
          <w:w w:val="75"/>
          <w:sz w:val="46"/>
        </w:rPr>
        <w:t>(с</w:t>
      </w:r>
      <w:r>
        <w:rPr>
          <w:i/>
          <w:spacing w:val="5"/>
          <w:sz w:val="46"/>
        </w:rPr>
        <w:t> </w:t>
      </w:r>
      <w:r>
        <w:rPr>
          <w:i/>
          <w:spacing w:val="-2"/>
          <w:w w:val="75"/>
          <w:sz w:val="46"/>
        </w:rPr>
        <w:t>стене).</w:t>
      </w:r>
    </w:p>
    <w:p>
      <w:pPr>
        <w:pStyle w:val="ListParagraph"/>
        <w:numPr>
          <w:ilvl w:val="1"/>
          <w:numId w:val="57"/>
        </w:numPr>
        <w:tabs>
          <w:tab w:pos="1868" w:val="left" w:leader="none"/>
        </w:tabs>
        <w:spacing w:line="517" w:lineRule="exact" w:before="0" w:after="0"/>
        <w:ind w:left="1868" w:right="0" w:hanging="482"/>
        <w:jc w:val="left"/>
        <w:rPr>
          <w:i/>
          <w:sz w:val="46"/>
        </w:rPr>
      </w:pPr>
      <w:r>
        <w:rPr>
          <w:i/>
          <w:w w:val="80"/>
          <w:sz w:val="46"/>
        </w:rPr>
        <w:t>Иван</w:t>
      </w:r>
      <w:r>
        <w:rPr>
          <w:i/>
          <w:spacing w:val="41"/>
          <w:sz w:val="46"/>
        </w:rPr>
        <w:t> </w:t>
      </w:r>
      <w:r>
        <w:rPr>
          <w:i/>
          <w:w w:val="80"/>
          <w:sz w:val="46"/>
        </w:rPr>
        <w:t>постояя,</w:t>
      </w:r>
      <w:r>
        <w:rPr>
          <w:i/>
          <w:spacing w:val="57"/>
          <w:w w:val="150"/>
          <w:sz w:val="46"/>
        </w:rPr>
        <w:t> </w:t>
      </w:r>
      <w:r>
        <w:rPr>
          <w:i/>
          <w:w w:val="80"/>
          <w:sz w:val="46"/>
        </w:rPr>
        <w:t>пр'ислонившись</w:t>
      </w:r>
      <w:r>
        <w:rPr>
          <w:i/>
          <w:spacing w:val="56"/>
          <w:sz w:val="46"/>
        </w:rPr>
        <w:t> </w:t>
      </w:r>
      <w:r>
        <w:rPr>
          <w:i/>
          <w:w w:val="80"/>
          <w:sz w:val="46"/>
        </w:rPr>
        <w:t>(к</w:t>
      </w:r>
      <w:r>
        <w:rPr>
          <w:i/>
          <w:spacing w:val="44"/>
          <w:sz w:val="46"/>
        </w:rPr>
        <w:t> </w:t>
      </w:r>
      <w:r>
        <w:rPr>
          <w:i/>
          <w:spacing w:val="-2"/>
          <w:w w:val="80"/>
          <w:sz w:val="46"/>
        </w:rPr>
        <w:t>стене).</w:t>
      </w:r>
    </w:p>
    <w:p>
      <w:pPr>
        <w:spacing w:line="247" w:lineRule="auto" w:before="240"/>
        <w:ind w:left="159" w:right="32" w:firstLine="736"/>
        <w:jc w:val="both"/>
        <w:rPr>
          <w:rFonts w:ascii="Courier New" w:hAnsi="Courier New"/>
          <w:sz w:val="46"/>
        </w:rPr>
      </w:pPr>
      <w:r>
        <w:rPr>
          <w:spacing w:val="-14"/>
          <w:sz w:val="46"/>
        </w:rPr>
        <w:t>Две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интерпретации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(335)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характерны</w:t>
      </w:r>
      <w:r>
        <w:rPr>
          <w:sz w:val="46"/>
        </w:rPr>
        <w:t> </w:t>
      </w:r>
      <w:r>
        <w:rPr>
          <w:spacing w:val="-14"/>
          <w:sz w:val="46"/>
        </w:rPr>
        <w:t>для</w:t>
      </w:r>
      <w:r>
        <w:rPr>
          <w:sz w:val="46"/>
        </w:rPr>
        <w:t> </w:t>
      </w:r>
      <w:r>
        <w:rPr>
          <w:spacing w:val="-14"/>
          <w:sz w:val="46"/>
        </w:rPr>
        <w:t>инцептивно-статив- </w:t>
      </w:r>
      <w:r>
        <w:rPr>
          <w:w w:val="90"/>
          <w:sz w:val="46"/>
        </w:rPr>
        <w:t>ных глагозов, коюрые описываіот и достижение кульминации</w:t>
      </w:r>
      <w:r>
        <w:rPr>
          <w:w w:val="90"/>
          <w:sz w:val="46"/>
        </w:rPr>
        <w:t> и огра- </w:t>
      </w:r>
      <w:r>
        <w:rPr>
          <w:spacing w:val="-4"/>
          <w:sz w:val="46"/>
        </w:rPr>
        <w:t>ниченный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времени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фрагмент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результирующего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состояния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(см. </w:t>
      </w:r>
      <w:r>
        <w:rPr>
          <w:spacing w:val="-8"/>
          <w:sz w:val="46"/>
        </w:rPr>
        <w:t>8.5.1).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Однако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отличие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иниептивно-стативных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гпатлов,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ерегіЫ </w:t>
      </w:r>
      <w:r>
        <w:rPr>
          <w:w w:val="90"/>
          <w:sz w:val="46"/>
        </w:rPr>
        <w:t>‘прнслоняться’ в имперфективных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формах не допускает</w:t>
      </w:r>
      <w:r>
        <w:rPr>
          <w:w w:val="90"/>
          <w:sz w:val="46"/>
        </w:rPr>
        <w:t> интерпрета- </w:t>
      </w:r>
      <w:r>
        <w:rPr>
          <w:rFonts w:ascii="Courier New" w:hAnsi="Courier New"/>
          <w:w w:val="80"/>
          <w:sz w:val="46"/>
        </w:rPr>
        <w:t>ЦИц</w:t>
      </w:r>
      <w:r>
        <w:rPr>
          <w:rFonts w:ascii="Courier New" w:hAnsi="Courier New"/>
          <w:spacing w:val="-37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СОСТОЯНИЕ:</w:t>
      </w:r>
      <w:r>
        <w:rPr>
          <w:rFonts w:ascii="Courier New" w:hAnsi="Courier New"/>
          <w:spacing w:val="-37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он попроси</w:t>
      </w:r>
      <w:r>
        <w:rPr>
          <w:rFonts w:ascii="Courier New" w:hAnsi="Courier New"/>
          <w:spacing w:val="-6"/>
          <w:sz w:val="46"/>
        </w:rPr>
        <w:t> </w:t>
      </w:r>
      <w:r>
        <w:rPr>
          <w:rFonts w:ascii="Courier New" w:hAnsi="Courier New"/>
          <w:w w:val="80"/>
          <w:sz w:val="46"/>
        </w:rPr>
        <w:t>не иммт</w:t>
      </w:r>
      <w:r>
        <w:rPr>
          <w:rFonts w:ascii="Courier New" w:hAnsi="Courier New"/>
          <w:spacing w:val="-62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никакой</w:t>
      </w:r>
      <w:r>
        <w:rPr>
          <w:rFonts w:ascii="Courier New" w:hAnsi="Courier New"/>
          <w:sz w:val="46"/>
        </w:rPr>
        <w:t> </w:t>
      </w:r>
      <w:r>
        <w:rPr>
          <w:rFonts w:ascii="Courier New" w:hAnsi="Courier New"/>
          <w:w w:val="80"/>
          <w:sz w:val="46"/>
        </w:rPr>
        <w:t>инмрп|кіацин с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пpo-</w:t>
      </w:r>
    </w:p>
    <w:p>
      <w:pPr>
        <w:spacing w:line="495" w:lineRule="exact" w:before="0"/>
        <w:ind w:left="175" w:right="0" w:firstLine="0"/>
        <w:jc w:val="both"/>
        <w:rPr>
          <w:sz w:val="46"/>
        </w:rPr>
      </w:pPr>
      <w:r>
        <w:rPr>
          <w:spacing w:val="-2"/>
          <w:w w:val="90"/>
          <w:sz w:val="46"/>
        </w:rPr>
        <w:t>грессивиым</w:t>
      </w:r>
      <w:r>
        <w:rPr>
          <w:spacing w:val="25"/>
          <w:sz w:val="46"/>
        </w:rPr>
        <w:t> </w:t>
      </w:r>
      <w:r>
        <w:rPr>
          <w:spacing w:val="-2"/>
          <w:w w:val="95"/>
          <w:sz w:val="46"/>
        </w:rPr>
        <w:t>значением:</w:t>
      </w:r>
    </w:p>
    <w:p>
      <w:pPr>
        <w:pStyle w:val="ListParagraph"/>
        <w:numPr>
          <w:ilvl w:val="0"/>
          <w:numId w:val="57"/>
        </w:numPr>
        <w:tabs>
          <w:tab w:pos="1151" w:val="left" w:leader="none"/>
        </w:tabs>
        <w:spacing w:line="422" w:lineRule="exact" w:before="288" w:after="0"/>
        <w:ind w:left="1151" w:right="0" w:hanging="998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spacing w:val="-2"/>
          <w:w w:val="80"/>
          <w:sz w:val="37"/>
        </w:rPr>
        <w:t>MAPИfЇCKИЙ</w:t>
      </w:r>
    </w:p>
    <w:p>
      <w:pPr>
        <w:tabs>
          <w:tab w:pos="2350" w:val="left" w:leader="none"/>
        </w:tabs>
        <w:spacing w:line="514" w:lineRule="exact" w:before="0"/>
        <w:ind w:left="1097" w:right="0" w:firstLine="0"/>
        <w:jc w:val="left"/>
        <w:rPr>
          <w:sz w:val="46"/>
        </w:rPr>
      </w:pPr>
      <w:r>
        <w:rPr>
          <w:spacing w:val="-2"/>
          <w:w w:val="95"/>
          <w:sz w:val="46"/>
        </w:rPr>
        <w:t>jivan</w:t>
      </w:r>
      <w:r>
        <w:rPr>
          <w:sz w:val="46"/>
        </w:rPr>
        <w:tab/>
      </w:r>
      <w:r>
        <w:rPr>
          <w:w w:val="80"/>
          <w:sz w:val="46"/>
        </w:rPr>
        <w:t>eдert-</w:t>
      </w:r>
      <w:r>
        <w:rPr>
          <w:spacing w:val="-5"/>
          <w:w w:val="95"/>
          <w:sz w:val="46"/>
        </w:rPr>
        <w:t>a.</w:t>
      </w:r>
    </w:p>
    <w:p>
      <w:pPr>
        <w:tabs>
          <w:tab w:pos="2350" w:val="left" w:leader="none"/>
        </w:tabs>
        <w:spacing w:line="517" w:lineRule="exact" w:before="0"/>
        <w:ind w:left="1131" w:right="0" w:firstLine="0"/>
        <w:jc w:val="left"/>
        <w:rPr>
          <w:sz w:val="46"/>
        </w:rPr>
      </w:pPr>
      <w:r>
        <w:rPr>
          <w:spacing w:val="-4"/>
          <w:w w:val="95"/>
          <w:sz w:val="46"/>
        </w:rPr>
        <w:t>Иван</w:t>
      </w:r>
      <w:r>
        <w:rPr>
          <w:sz w:val="46"/>
        </w:rPr>
        <w:tab/>
      </w:r>
      <w:r>
        <w:rPr>
          <w:w w:val="85"/>
          <w:sz w:val="46"/>
        </w:rPr>
        <w:t>прислоняться-</w:t>
      </w:r>
      <w:r>
        <w:rPr>
          <w:spacing w:val="-2"/>
          <w:w w:val="95"/>
          <w:sz w:val="46"/>
        </w:rPr>
        <w:t>РRЅFТ</w:t>
      </w:r>
    </w:p>
    <w:p>
      <w:pPr>
        <w:tabs>
          <w:tab w:pos="1885" w:val="left" w:leader="none"/>
        </w:tabs>
        <w:spacing w:line="472" w:lineRule="exact" w:before="18"/>
        <w:ind w:left="1146" w:right="0" w:firstLine="0"/>
        <w:jc w:val="left"/>
        <w:rPr>
          <w:i/>
          <w:sz w:val="41"/>
        </w:rPr>
      </w:pPr>
      <w:r>
        <w:rPr>
          <w:i/>
          <w:spacing w:val="-5"/>
          <w:sz w:val="41"/>
        </w:rPr>
        <w:t>'l.</w:t>
      </w:r>
      <w:r>
        <w:rPr>
          <w:i/>
          <w:sz w:val="41"/>
        </w:rPr>
        <w:tab/>
      </w:r>
      <w:r>
        <w:rPr>
          <w:i/>
          <w:spacing w:val="-8"/>
          <w:sz w:val="41"/>
        </w:rPr>
        <w:t>Нван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cтoит</w:t>
      </w:r>
      <w:r>
        <w:rPr>
          <w:i/>
          <w:spacing w:val="-12"/>
          <w:sz w:val="41"/>
        </w:rPr>
        <w:t> </w:t>
      </w:r>
      <w:r>
        <w:rPr>
          <w:i/>
          <w:spacing w:val="-8"/>
          <w:sz w:val="41"/>
        </w:rPr>
        <w:t>прислонивш</w:t>
      </w:r>
      <w:r>
        <w:rPr>
          <w:spacing w:val="-8"/>
          <w:sz w:val="41"/>
        </w:rPr>
        <w:t>t‹</w:t>
      </w:r>
      <w:r>
        <w:rPr>
          <w:i/>
          <w:spacing w:val="-8"/>
          <w:sz w:val="41"/>
        </w:rPr>
        <w:t>сь</w:t>
      </w:r>
      <w:r>
        <w:rPr>
          <w:i/>
          <w:spacing w:val="-7"/>
          <w:sz w:val="41"/>
        </w:rPr>
        <w:t> </w:t>
      </w:r>
      <w:r>
        <w:rPr>
          <w:i/>
          <w:spacing w:val="-8"/>
          <w:sz w:val="41"/>
        </w:rPr>
        <w:t>(к</w:t>
      </w:r>
      <w:r>
        <w:rPr>
          <w:i/>
          <w:spacing w:val="-12"/>
          <w:sz w:val="41"/>
        </w:rPr>
        <w:t> </w:t>
      </w:r>
      <w:r>
        <w:rPr>
          <w:i/>
          <w:spacing w:val="-8"/>
          <w:sz w:val="41"/>
        </w:rPr>
        <w:t>стене).</w:t>
      </w:r>
    </w:p>
    <w:p>
      <w:pPr>
        <w:spacing w:line="530" w:lineRule="exact" w:before="0"/>
        <w:ind w:left="1146" w:right="0" w:firstLine="0"/>
        <w:jc w:val="left"/>
        <w:rPr>
          <w:i/>
          <w:sz w:val="46"/>
        </w:rPr>
      </w:pPr>
      <w:r>
        <w:rPr>
          <w:i/>
          <w:w w:val="85"/>
          <w:sz w:val="46"/>
        </w:rPr>
        <w:t>2.</w:t>
      </w:r>
      <w:r>
        <w:rPr>
          <w:i/>
          <w:spacing w:val="69"/>
          <w:sz w:val="46"/>
        </w:rPr>
        <w:t> </w:t>
      </w:r>
      <w:r>
        <w:rPr>
          <w:i/>
          <w:w w:val="85"/>
          <w:sz w:val="46"/>
        </w:rPr>
        <w:t>Иван</w:t>
      </w:r>
      <w:r>
        <w:rPr>
          <w:i/>
          <w:spacing w:val="9"/>
          <w:sz w:val="46"/>
        </w:rPr>
        <w:t> </w:t>
      </w:r>
      <w:r>
        <w:rPr>
          <w:i/>
          <w:w w:val="85"/>
          <w:sz w:val="46"/>
        </w:rPr>
        <w:t>присаонится</w:t>
      </w:r>
      <w:r>
        <w:rPr>
          <w:i/>
          <w:spacing w:val="18"/>
          <w:sz w:val="46"/>
        </w:rPr>
        <w:t> </w:t>
      </w:r>
      <w:r>
        <w:rPr>
          <w:i/>
          <w:w w:val="85"/>
          <w:sz w:val="46"/>
        </w:rPr>
        <w:t>к</w:t>
      </w:r>
      <w:r>
        <w:rPr>
          <w:i/>
          <w:spacing w:val="-10"/>
          <w:w w:val="85"/>
          <w:sz w:val="46"/>
        </w:rPr>
        <w:t> </w:t>
      </w:r>
      <w:r>
        <w:rPr>
          <w:i/>
          <w:spacing w:val="-2"/>
          <w:w w:val="85"/>
          <w:sz w:val="46"/>
        </w:rPr>
        <w:t>спіене.</w:t>
      </w:r>
    </w:p>
    <w:p>
      <w:pPr>
        <w:spacing w:line="242" w:lineRule="auto" w:before="241"/>
        <w:ind w:left="160" w:right="105" w:firstLine="731"/>
        <w:jc w:val="both"/>
        <w:rPr>
          <w:sz w:val="46"/>
        </w:rPr>
      </w:pPr>
      <w:r>
        <w:rPr>
          <w:w w:val="90"/>
          <w:sz w:val="46"/>
        </w:rPr>
        <w:t>Настояще-будущее</w:t>
      </w:r>
      <w:r>
        <w:rPr>
          <w:w w:val="90"/>
          <w:sz w:val="46"/>
        </w:rPr>
        <w:t> в марийском</w:t>
      </w:r>
      <w:r>
        <w:rPr>
          <w:sz w:val="46"/>
        </w:rPr>
        <w:t> </w:t>
      </w:r>
      <w:r>
        <w:rPr>
          <w:w w:val="90"/>
          <w:sz w:val="46"/>
        </w:rPr>
        <w:t>языке</w:t>
      </w:r>
      <w:r>
        <w:rPr>
          <w:w w:val="90"/>
          <w:sz w:val="46"/>
        </w:rPr>
        <w:t> неоднозначно</w:t>
      </w:r>
      <w:r>
        <w:rPr>
          <w:w w:val="90"/>
          <w:sz w:val="46"/>
        </w:rPr>
        <w:t> с точки зре- ния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временной</w:t>
      </w:r>
      <w:r>
        <w:rPr>
          <w:sz w:val="46"/>
        </w:rPr>
        <w:t> </w:t>
      </w:r>
      <w:r>
        <w:rPr>
          <w:w w:val="90"/>
          <w:sz w:val="46"/>
        </w:rPr>
        <w:t>референции: оно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обозначает либо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длящуюся</w:t>
      </w:r>
      <w:r>
        <w:rPr>
          <w:sz w:val="46"/>
        </w:rPr>
        <w:t> </w:t>
      </w:r>
      <w:r>
        <w:rPr>
          <w:w w:val="90"/>
          <w:sz w:val="46"/>
        </w:rPr>
        <w:t>ситуацию в настоящем,</w:t>
      </w:r>
      <w:r>
        <w:rPr>
          <w:sz w:val="46"/>
        </w:rPr>
        <w:t> </w:t>
      </w:r>
      <w:r>
        <w:rPr>
          <w:w w:val="90"/>
          <w:sz w:val="46"/>
        </w:rPr>
        <w:t>лнбо завершенную ситуацию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будущем (см. подробнее</w:t>
      </w:r>
      <w:r>
        <w:rPr>
          <w:spacing w:val="80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10.3).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Для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исследования</w:t>
      </w:r>
      <w:r>
        <w:rPr>
          <w:spacing w:val="-8"/>
          <w:sz w:val="46"/>
        </w:rPr>
        <w:t> акциональности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используем</w:t>
      </w:r>
      <w:r>
        <w:rPr>
          <w:spacing w:val="10"/>
          <w:sz w:val="46"/>
        </w:rPr>
        <w:t> </w:t>
      </w:r>
      <w:r>
        <w:rPr>
          <w:spacing w:val="-8"/>
          <w:sz w:val="46"/>
        </w:rPr>
        <w:t>первую </w:t>
      </w:r>
      <w:r>
        <w:rPr>
          <w:spacing w:val="-12"/>
          <w:sz w:val="46"/>
        </w:rPr>
        <w:t>из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этих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возможностей.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Однако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(336),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вндим,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она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недоступ- </w:t>
      </w:r>
      <w:r>
        <w:rPr>
          <w:w w:val="90"/>
          <w:sz w:val="46"/>
        </w:rPr>
        <w:t>на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z w:val="46"/>
        </w:rPr>
        <w:t> </w:t>
      </w:r>
      <w:r>
        <w:rPr>
          <w:w w:val="90"/>
          <w:sz w:val="46"/>
        </w:rPr>
        <w:t>реапизуется</w:t>
      </w:r>
      <w:r>
        <w:rPr>
          <w:sz w:val="46"/>
        </w:rPr>
        <w:t> </w:t>
      </w:r>
      <w:r>
        <w:rPr>
          <w:w w:val="90"/>
          <w:sz w:val="46"/>
        </w:rPr>
        <w:t>лишь вторая. Состоянне,</w:t>
      </w:r>
      <w:r>
        <w:rPr>
          <w:sz w:val="46"/>
        </w:rPr>
        <w:t> </w:t>
      </w:r>
      <w:r>
        <w:rPr>
          <w:w w:val="90"/>
          <w:sz w:val="46"/>
        </w:rPr>
        <w:t>имеющее место в момент речи,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(336) описывать</w:t>
      </w:r>
      <w:r>
        <w:rPr>
          <w:sz w:val="46"/>
        </w:rPr>
        <w:t> </w:t>
      </w:r>
      <w:r>
        <w:rPr>
          <w:w w:val="90"/>
          <w:sz w:val="46"/>
        </w:rPr>
        <w:t>не может —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точности</w:t>
      </w:r>
      <w:r>
        <w:rPr>
          <w:sz w:val="46"/>
        </w:rPr>
        <w:t> </w:t>
      </w:r>
      <w:r>
        <w:rPr>
          <w:w w:val="90"/>
          <w:sz w:val="46"/>
        </w:rPr>
        <w:t>так же, как пунктивные гпаголы,</w:t>
      </w:r>
      <w:r>
        <w:rPr>
          <w:sz w:val="46"/>
        </w:rPr>
        <w:t> </w:t>
      </w:r>
      <w:r>
        <w:rPr>
          <w:w w:val="90"/>
          <w:sz w:val="46"/>
        </w:rPr>
        <w:t>охарактеризованные в 8.2.1.</w:t>
      </w:r>
    </w:p>
    <w:p>
      <w:pPr>
        <w:spacing w:line="242" w:lineRule="auto" w:before="0"/>
        <w:ind w:left="156" w:right="79" w:firstLine="75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бвгевлинском</w:t>
      </w:r>
      <w:r>
        <w:rPr>
          <w:spacing w:val="8"/>
          <w:sz w:val="46"/>
        </w:rPr>
        <w:t> </w:t>
      </w:r>
      <w:r>
        <w:rPr>
          <w:w w:val="90"/>
          <w:sz w:val="46"/>
        </w:rPr>
        <w:t>языке,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особыми свойствами</w:t>
      </w:r>
      <w:r>
        <w:rPr>
          <w:sz w:val="46"/>
        </w:rPr>
        <w:t> </w:t>
      </w:r>
      <w:r>
        <w:rPr>
          <w:w w:val="90"/>
          <w:sz w:val="46"/>
        </w:rPr>
        <w:t>обладает rпamл </w:t>
      </w:r>
      <w:r>
        <w:rPr>
          <w:i/>
          <w:w w:val="90"/>
          <w:sz w:val="46"/>
        </w:rPr>
        <w:t>bmk'a </w:t>
      </w:r>
      <w:r>
        <w:rPr>
          <w:spacing w:val="-10"/>
          <w:sz w:val="46"/>
        </w:rPr>
        <w:t>‘быть’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акциональной</w:t>
      </w:r>
      <w:r>
        <w:rPr>
          <w:spacing w:val="23"/>
          <w:sz w:val="46"/>
        </w:rPr>
        <w:t> </w:t>
      </w:r>
      <w:r>
        <w:rPr>
          <w:spacing w:val="-10"/>
          <w:sz w:val="46"/>
        </w:rPr>
        <w:t>характериетикой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&lt;Ѕ,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—&gt;.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Зто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единственный </w:t>
      </w:r>
      <w:r>
        <w:rPr>
          <w:w w:val="90"/>
          <w:sz w:val="46"/>
        </w:rPr>
        <w:t>глагол,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іюторый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Претерите описывает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только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состояние.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32"/>
          <w:sz w:val="46"/>
        </w:rPr>
        <w:t> </w:t>
      </w:r>
      <w:r>
        <w:rPr>
          <w:w w:val="90"/>
          <w:sz w:val="46"/>
        </w:rPr>
        <w:t>класс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ста- </w:t>
      </w:r>
      <w:r>
        <w:rPr>
          <w:spacing w:val="-14"/>
          <w:sz w:val="46"/>
        </w:rPr>
        <w:t>тнвных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гпаголов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он,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однаію,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входит: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Презенс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имеет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хабитуаль- </w:t>
      </w:r>
      <w:r>
        <w:rPr>
          <w:w w:val="90"/>
          <w:sz w:val="46"/>
        </w:rPr>
        <w:t>ную интерпретацию</w:t>
      </w:r>
      <w:r>
        <w:rPr>
          <w:spacing w:val="40"/>
          <w:sz w:val="46"/>
        </w:rPr>
        <w:t> </w:t>
      </w:r>
      <w:r>
        <w:rPr>
          <w:w w:val="90"/>
          <w:sz w:val="46"/>
        </w:rPr>
        <w:t>‘бывает’, но не допускает</w:t>
      </w:r>
      <w:r>
        <w:rPr>
          <w:w w:val="90"/>
          <w:sz w:val="46"/>
        </w:rPr>
        <w:t> актуально-длительной </w:t>
      </w:r>
      <w:r>
        <w:rPr>
          <w:spacing w:val="-2"/>
          <w:sz w:val="46"/>
        </w:rPr>
        <w:t>‘есть’.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Эти</w:t>
      </w:r>
      <w:r>
        <w:rPr>
          <w:spacing w:val="-6"/>
          <w:sz w:val="46"/>
        </w:rPr>
        <w:t> </w:t>
      </w:r>
      <w:r>
        <w:rPr>
          <w:spacing w:val="-2"/>
          <w:sz w:val="46"/>
        </w:rPr>
        <w:t>возможности</w:t>
      </w:r>
      <w:r>
        <w:rPr>
          <w:spacing w:val="27"/>
          <w:sz w:val="46"/>
        </w:rPr>
        <w:t> </w:t>
      </w:r>
      <w:r>
        <w:rPr>
          <w:spacing w:val="-2"/>
          <w:sz w:val="46"/>
        </w:rPr>
        <w:t>нллюстрируются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39"/>
          <w:sz w:val="46"/>
        </w:rPr>
        <w:t> </w:t>
      </w:r>
      <w:r>
        <w:rPr>
          <w:spacing w:val="-2"/>
          <w:sz w:val="46"/>
        </w:rPr>
        <w:t>(3373338):</w:t>
      </w:r>
    </w:p>
    <w:p>
      <w:pPr>
        <w:pStyle w:val="ListParagraph"/>
        <w:numPr>
          <w:ilvl w:val="0"/>
          <w:numId w:val="57"/>
        </w:numPr>
        <w:tabs>
          <w:tab w:pos="1388" w:val="left" w:leader="none"/>
        </w:tabs>
        <w:spacing w:line="519" w:lineRule="exact" w:before="197" w:after="0"/>
        <w:ind w:left="1388" w:right="0" w:hanging="1238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w w:val="90"/>
          <w:sz w:val="46"/>
        </w:rPr>
        <w:t>ь»гв*линский</w:t>
      </w:r>
    </w:p>
    <w:p>
      <w:pPr>
        <w:tabs>
          <w:tab w:pos="2816" w:val="left" w:leader="none"/>
          <w:tab w:pos="2870" w:val="left" w:leader="none"/>
          <w:tab w:pos="4540" w:val="left" w:leader="none"/>
          <w:tab w:pos="4576" w:val="left" w:leader="none"/>
        </w:tabs>
        <w:spacing w:line="230" w:lineRule="auto" w:before="7"/>
        <w:ind w:left="1349" w:right="6927" w:firstLine="3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6"/>
        </w:rPr>
        <w:t>o-b</w:t>
      </w:r>
      <w:r>
        <w:rPr>
          <w:rFonts w:ascii="Times New Roman" w:hAnsi="Times New Roman"/>
          <w:sz w:val="46"/>
        </w:rPr>
        <w:tab/>
        <w:tab/>
      </w:r>
      <w:r>
        <w:rPr>
          <w:rFonts w:ascii="Times New Roman" w:hAnsi="Times New Roman"/>
          <w:spacing w:val="-2"/>
          <w:sz w:val="46"/>
        </w:rPr>
        <w:t>b-uk'a</w:t>
      </w:r>
      <w:r>
        <w:rPr>
          <w:rFonts w:ascii="Times New Roman" w:hAnsi="Times New Roman"/>
          <w:sz w:val="46"/>
        </w:rPr>
        <w:tab/>
        <w:tab/>
        <w:t>reheri</w:t>
      </w:r>
      <w:r>
        <w:rPr>
          <w:rFonts w:ascii="Times New Roman" w:hAnsi="Times New Roman"/>
          <w:spacing w:val="73"/>
          <w:sz w:val="46"/>
        </w:rPr>
        <w:t> </w:t>
      </w:r>
      <w:r>
        <w:rPr>
          <w:rFonts w:ascii="Times New Roman" w:hAnsi="Times New Roman"/>
          <w:sz w:val="46"/>
        </w:rPr>
        <w:t>q'ar. </w:t>
      </w:r>
      <w:r>
        <w:rPr>
          <w:rFonts w:ascii="Times New Roman" w:hAnsi="Times New Roman"/>
          <w:spacing w:val="-2"/>
          <w:sz w:val="46"/>
        </w:rPr>
        <w:t>этот-N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sz w:val="46"/>
        </w:rPr>
        <w:t>N-быть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2"/>
          <w:w w:val="90"/>
          <w:sz w:val="46"/>
        </w:rPr>
        <w:t>ночью</w:t>
      </w:r>
      <w:r>
        <w:rPr>
          <w:rFonts w:ascii="Times New Roman" w:hAnsi="Times New Roman"/>
          <w:spacing w:val="-16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время </w:t>
      </w:r>
      <w:r>
        <w:rPr>
          <w:rFonts w:ascii="Times New Roman" w:hAnsi="Times New Roman"/>
          <w:i/>
          <w:sz w:val="43"/>
        </w:rPr>
        <w:t>Чmo</w:t>
      </w:r>
      <w:r>
        <w:rPr>
          <w:rFonts w:ascii="Times New Roman" w:hAnsi="Times New Roman"/>
          <w:i/>
          <w:spacing w:val="-13"/>
          <w:sz w:val="43"/>
        </w:rPr>
        <w:t> </w:t>
      </w:r>
      <w:r>
        <w:rPr>
          <w:rFonts w:ascii="Times New Roman" w:hAnsi="Times New Roman"/>
          <w:i/>
          <w:sz w:val="43"/>
        </w:rPr>
        <w:t>б</w:t>
      </w:r>
      <w:r>
        <w:rPr>
          <w:rFonts w:ascii="Times New Roman" w:hAnsi="Times New Roman"/>
          <w:sz w:val="43"/>
        </w:rPr>
        <w:t>ьь</w:t>
      </w:r>
      <w:r>
        <w:rPr>
          <w:rFonts w:ascii="Times New Roman" w:hAnsi="Times New Roman"/>
          <w:i/>
          <w:sz w:val="43"/>
        </w:rPr>
        <w:t>ио</w:t>
      </w:r>
      <w:r>
        <w:rPr>
          <w:rFonts w:ascii="Times New Roman" w:hAnsi="Times New Roman"/>
          <w:i/>
          <w:spacing w:val="-28"/>
          <w:sz w:val="43"/>
        </w:rPr>
        <w:t> </w:t>
      </w:r>
      <w:r>
        <w:rPr>
          <w:rFonts w:ascii="Times New Roman" w:hAnsi="Times New Roman"/>
          <w:i/>
          <w:sz w:val="43"/>
        </w:rPr>
        <w:t>ночное вp</w:t>
      </w:r>
      <w:r>
        <w:rPr>
          <w:rFonts w:ascii="Times New Roman" w:hAnsi="Times New Roman"/>
          <w:sz w:val="43"/>
        </w:rPr>
        <w:t>еиж</w:t>
      </w:r>
    </w:p>
    <w:p>
      <w:pPr>
        <w:pStyle w:val="ListParagraph"/>
        <w:numPr>
          <w:ilvl w:val="0"/>
          <w:numId w:val="57"/>
        </w:numPr>
        <w:tabs>
          <w:tab w:pos="1380" w:val="left" w:leader="none"/>
          <w:tab w:pos="1387" w:val="left" w:leader="none"/>
          <w:tab w:pos="3832" w:val="left" w:leader="none"/>
          <w:tab w:pos="7735" w:val="left" w:leader="none"/>
          <w:tab w:pos="8959" w:val="left" w:leader="none"/>
        </w:tabs>
        <w:spacing w:line="223" w:lineRule="auto" w:before="256" w:after="0"/>
        <w:ind w:left="1387" w:right="1945" w:hanging="1260"/>
        <w:jc w:val="left"/>
        <w:rPr>
          <w:sz w:val="46"/>
        </w:rPr>
      </w:pPr>
      <w:r>
        <w:rPr>
          <w:spacing w:val="-2"/>
          <w:sz w:val="46"/>
        </w:rPr>
        <w:t>maHammad</w:t>
      </w:r>
      <w:r>
        <w:rPr>
          <w:sz w:val="46"/>
        </w:rPr>
        <w:tab/>
      </w:r>
      <w:r>
        <w:rPr>
          <w:spacing w:val="-98"/>
          <w:sz w:val="46"/>
        </w:rPr>
        <w:t> </w:t>
      </w:r>
      <w:r>
        <w:rPr>
          <w:spacing w:val="-2"/>
          <w:sz w:val="46"/>
        </w:rPr>
        <w:t>w-uk’-un-X</w:t>
      </w:r>
      <w:r>
        <w:rPr>
          <w:sz w:val="46"/>
        </w:rPr>
        <w:tab/>
      </w:r>
      <w:r>
        <w:rPr>
          <w:spacing w:val="-4"/>
          <w:sz w:val="46"/>
        </w:rPr>
        <w:t>ek@</w:t>
      </w:r>
      <w:r>
        <w:rPr>
          <w:sz w:val="46"/>
        </w:rPr>
        <w:tab/>
      </w:r>
      <w:r>
        <w:rPr>
          <w:spacing w:val="-2"/>
          <w:w w:val="90"/>
          <w:sz w:val="46"/>
        </w:rPr>
        <w:t>hunsa-è’. </w:t>
      </w:r>
      <w:r>
        <w:rPr>
          <w:spacing w:val="-2"/>
          <w:sz w:val="46"/>
        </w:rPr>
        <w:t>Маюмед</w:t>
      </w:r>
      <w:r>
        <w:rPr>
          <w:sz w:val="46"/>
        </w:rPr>
        <w:tab/>
      </w:r>
      <w:r>
        <w:rPr>
          <w:spacing w:val="-2"/>
          <w:sz w:val="46"/>
        </w:rPr>
        <w:t>М-быть-ІРF-СОNV</w:t>
      </w:r>
      <w:r>
        <w:rPr>
          <w:sz w:val="46"/>
        </w:rPr>
        <w:tab/>
      </w:r>
      <w:r>
        <w:rPr>
          <w:spacing w:val="-4"/>
          <w:sz w:val="46"/>
        </w:rPr>
        <w:t>есть</w:t>
      </w:r>
      <w:r>
        <w:rPr>
          <w:sz w:val="46"/>
        </w:rPr>
        <w:tab/>
      </w:r>
      <w:r>
        <w:rPr>
          <w:spacing w:val="-77"/>
          <w:sz w:val="46"/>
        </w:rPr>
        <w:t> </w:t>
      </w:r>
      <w:r>
        <w:rPr>
          <w:w w:val="90"/>
          <w:sz w:val="46"/>
        </w:rPr>
        <w:t>Хуштава-СОNТ </w:t>
      </w:r>
      <w:r>
        <w:rPr>
          <w:i/>
          <w:w w:val="85"/>
          <w:sz w:val="46"/>
        </w:rPr>
        <w:t>Магамед бывает</w:t>
      </w:r>
      <w:r>
        <w:rPr>
          <w:i/>
          <w:spacing w:val="16"/>
          <w:w w:val="85"/>
          <w:sz w:val="46"/>
        </w:rPr>
        <w:t> </w:t>
      </w:r>
      <w:r>
        <w:rPr>
          <w:i/>
          <w:spacing w:val="40"/>
          <w:w w:val="34"/>
          <w:sz w:val="46"/>
        </w:rPr>
        <w:t>|</w:t>
      </w:r>
      <w:r>
        <w:rPr>
          <w:i/>
          <w:spacing w:val="161"/>
          <w:w w:val="34"/>
          <w:sz w:val="46"/>
        </w:rPr>
        <w:t>|</w:t>
      </w:r>
      <w:r>
        <w:rPr>
          <w:i/>
          <w:spacing w:val="-1"/>
          <w:w w:val="95"/>
          <w:sz w:val="46"/>
        </w:rPr>
        <w:t>•находитс</w:t>
      </w:r>
      <w:r>
        <w:rPr>
          <w:i/>
          <w:w w:val="95"/>
          <w:sz w:val="46"/>
        </w:rPr>
        <w:t>я</w:t>
      </w:r>
      <w:r>
        <w:rPr>
          <w:i/>
          <w:spacing w:val="16"/>
          <w:w w:val="84"/>
          <w:sz w:val="46"/>
        </w:rPr>
        <w:t> </w:t>
      </w:r>
      <w:r>
        <w:rPr>
          <w:i/>
          <w:w w:val="85"/>
          <w:sz w:val="46"/>
        </w:rPr>
        <w:t>в</w:t>
      </w:r>
      <w:r>
        <w:rPr>
          <w:i/>
          <w:spacing w:val="-9"/>
          <w:w w:val="85"/>
          <w:sz w:val="46"/>
        </w:rPr>
        <w:t> </w:t>
      </w:r>
      <w:r>
        <w:rPr>
          <w:i/>
          <w:w w:val="85"/>
          <w:sz w:val="46"/>
        </w:rPr>
        <w:t>Хуштаде.</w:t>
      </w:r>
    </w:p>
    <w:p>
      <w:pPr>
        <w:pStyle w:val="ListParagraph"/>
        <w:spacing w:after="0" w:line="223" w:lineRule="auto"/>
        <w:jc w:val="left"/>
        <w:rPr>
          <w:sz w:val="46"/>
        </w:rPr>
        <w:sectPr>
          <w:pgSz w:w="15000" w:h="23010"/>
          <w:pgMar w:top="480" w:bottom="280" w:left="566" w:right="708"/>
        </w:sectPr>
      </w:pPr>
    </w:p>
    <w:p>
      <w:pPr>
        <w:pStyle w:val="BodyText"/>
        <w:spacing w:line="264" w:lineRule="auto" w:before="60"/>
        <w:ind w:left="163" w:right="110" w:firstLine="762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46"/>
        </w:rPr>
        <w:t>Каждый из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уннкальных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акциональных классов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представляет on- </w:t>
      </w:r>
      <w:r>
        <w:rPr>
          <w:rFonts w:ascii="Times New Roman" w:hAnsi="Times New Roman"/>
        </w:rPr>
        <w:t>редетіенный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интерес с точки зрения того, как вымядит возможиый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латол в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естественном языке. Тем не менее, уникальность и невоспро- изводимость изолнрованных глаголов (по краГіней мере, по текущим данным) позволяет оставнть их за скобками при построенни типоло- гнческих обобщений.</w:t>
      </w:r>
    </w:p>
    <w:p>
      <w:pPr>
        <w:pStyle w:val="BodyText"/>
        <w:spacing w:line="266" w:lineRule="auto"/>
        <w:ind w:left="154" w:right="106" w:firstLine="77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следующем разделе мы суммируем основные результаты и об- судим преимущества, которые дает нам используемый метод акцно- нальной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кпассифнкацни.</w:t>
      </w:r>
    </w:p>
    <w:p>
      <w:pPr>
        <w:pStyle w:val="BodyText"/>
        <w:spacing w:before="207"/>
        <w:rPr>
          <w:rFonts w:ascii="Times New Roman"/>
        </w:rPr>
      </w:pPr>
    </w:p>
    <w:p>
      <w:pPr>
        <w:pStyle w:val="ListParagraph"/>
        <w:numPr>
          <w:ilvl w:val="2"/>
          <w:numId w:val="20"/>
        </w:numPr>
        <w:tabs>
          <w:tab w:pos="1659" w:val="left" w:leader="none"/>
        </w:tabs>
        <w:spacing w:line="240" w:lineRule="auto" w:before="0" w:after="0"/>
        <w:ind w:left="1659" w:right="0" w:hanging="747"/>
        <w:jc w:val="left"/>
        <w:rPr>
          <w:rFonts w:ascii="Arial" w:hAnsi="Arial"/>
          <w:sz w:val="48"/>
        </w:rPr>
      </w:pPr>
      <w:r>
        <w:rPr>
          <w:rFonts w:ascii="Arial" w:hAnsi="Arial"/>
          <w:w w:val="85"/>
          <w:sz w:val="48"/>
        </w:rPr>
        <w:t>Межъязыковое</w:t>
      </w:r>
      <w:r>
        <w:rPr>
          <w:rFonts w:ascii="Arial" w:hAnsi="Arial"/>
          <w:spacing w:val="7"/>
          <w:sz w:val="48"/>
        </w:rPr>
        <w:t>  </w:t>
      </w:r>
      <w:r>
        <w:rPr>
          <w:rFonts w:ascii="Arial" w:hAnsi="Arial"/>
          <w:w w:val="85"/>
          <w:sz w:val="48"/>
        </w:rPr>
        <w:t>варьирование</w:t>
      </w:r>
      <w:r>
        <w:rPr>
          <w:rFonts w:ascii="Arial" w:hAnsi="Arial"/>
          <w:spacing w:val="46"/>
          <w:w w:val="150"/>
          <w:sz w:val="48"/>
        </w:rPr>
        <w:t> </w:t>
      </w:r>
      <w:r>
        <w:rPr>
          <w:rFonts w:ascii="Arial" w:hAnsi="Arial"/>
          <w:w w:val="85"/>
          <w:sz w:val="48"/>
        </w:rPr>
        <w:t>и</w:t>
      </w:r>
      <w:r>
        <w:rPr>
          <w:rFonts w:ascii="Arial" w:hAnsi="Arial"/>
          <w:spacing w:val="5"/>
          <w:sz w:val="48"/>
        </w:rPr>
        <w:t> </w:t>
      </w:r>
      <w:r>
        <w:rPr>
          <w:rFonts w:ascii="Arial" w:hAnsi="Arial"/>
          <w:w w:val="85"/>
          <w:sz w:val="48"/>
        </w:rPr>
        <w:t>теория</w:t>
      </w:r>
      <w:r>
        <w:rPr>
          <w:rFonts w:ascii="Arial" w:hAnsi="Arial"/>
          <w:spacing w:val="63"/>
          <w:sz w:val="48"/>
        </w:rPr>
        <w:t> </w:t>
      </w:r>
      <w:r>
        <w:rPr>
          <w:rFonts w:ascii="Arial" w:hAnsi="Arial"/>
          <w:spacing w:val="-2"/>
          <w:w w:val="85"/>
          <w:sz w:val="48"/>
        </w:rPr>
        <w:t>акционаяьиости</w:t>
      </w:r>
    </w:p>
    <w:p>
      <w:pPr>
        <w:pStyle w:val="ListParagraph"/>
        <w:numPr>
          <w:ilvl w:val="3"/>
          <w:numId w:val="20"/>
        </w:numPr>
        <w:tabs>
          <w:tab w:pos="1559" w:val="left" w:leader="none"/>
        </w:tabs>
        <w:spacing w:line="240" w:lineRule="auto" w:before="378" w:after="0"/>
        <w:ind w:left="1559" w:right="0" w:hanging="1082"/>
        <w:jc w:val="left"/>
        <w:rPr>
          <w:rFonts w:ascii="Arial" w:hAnsi="Arial"/>
          <w:sz w:val="48"/>
        </w:rPr>
      </w:pPr>
      <w:r>
        <w:rPr>
          <w:rFonts w:ascii="Arial" w:hAnsi="Arial"/>
          <w:w w:val="85"/>
          <w:sz w:val="48"/>
        </w:rPr>
        <w:t>Акциональиая</w:t>
      </w:r>
      <w:r>
        <w:rPr>
          <w:rFonts w:ascii="Arial" w:hAnsi="Arial"/>
          <w:spacing w:val="10"/>
          <w:sz w:val="48"/>
        </w:rPr>
        <w:t> </w:t>
      </w:r>
      <w:r>
        <w:rPr>
          <w:rFonts w:ascii="Arial" w:hAnsi="Arial"/>
          <w:w w:val="85"/>
          <w:sz w:val="48"/>
        </w:rPr>
        <w:t>классификация</w:t>
      </w:r>
      <w:r>
        <w:rPr>
          <w:rFonts w:ascii="Arial" w:hAnsi="Arial"/>
          <w:spacing w:val="-1"/>
          <w:sz w:val="48"/>
        </w:rPr>
        <w:t> </w:t>
      </w:r>
      <w:r>
        <w:rPr>
          <w:rFonts w:ascii="Arial" w:hAnsi="Arial"/>
          <w:w w:val="85"/>
          <w:sz w:val="48"/>
        </w:rPr>
        <w:t>и</w:t>
      </w:r>
      <w:r>
        <w:rPr>
          <w:rFonts w:ascii="Arial" w:hAnsi="Arial"/>
          <w:spacing w:val="-25"/>
          <w:w w:val="85"/>
          <w:sz w:val="48"/>
        </w:rPr>
        <w:t> </w:t>
      </w:r>
      <w:r>
        <w:rPr>
          <w:rFonts w:ascii="Arial" w:hAnsi="Arial"/>
          <w:w w:val="85"/>
          <w:sz w:val="48"/>
        </w:rPr>
        <w:t>ее</w:t>
      </w:r>
      <w:r>
        <w:rPr>
          <w:rFonts w:ascii="Arial" w:hAnsi="Arial"/>
          <w:spacing w:val="-4"/>
          <w:w w:val="85"/>
          <w:sz w:val="48"/>
        </w:rPr>
        <w:t> </w:t>
      </w:r>
      <w:r>
        <w:rPr>
          <w:rFonts w:ascii="Arial" w:hAnsi="Arial"/>
          <w:w w:val="85"/>
          <w:sz w:val="48"/>
        </w:rPr>
        <w:t>эмпирические</w:t>
      </w:r>
      <w:r>
        <w:rPr>
          <w:rFonts w:ascii="Arial" w:hAnsi="Arial"/>
          <w:spacing w:val="-14"/>
          <w:sz w:val="48"/>
        </w:rPr>
        <w:t> </w:t>
      </w:r>
      <w:r>
        <w:rPr>
          <w:rFonts w:ascii="Arial" w:hAnsi="Arial"/>
          <w:spacing w:val="-2"/>
          <w:w w:val="85"/>
          <w:sz w:val="48"/>
        </w:rPr>
        <w:t>следствия</w:t>
      </w:r>
    </w:p>
    <w:p>
      <w:pPr>
        <w:pStyle w:val="BodyText"/>
        <w:spacing w:line="247" w:lineRule="auto" w:before="404"/>
        <w:ind w:left="149" w:right="128" w:firstLine="747"/>
        <w:jc w:val="both"/>
        <w:rPr>
          <w:rFonts w:ascii="Calibri" w:hAnsi="Calibri"/>
        </w:rPr>
      </w:pPr>
      <w:r>
        <w:rPr>
          <w:rFonts w:ascii="Calibri" w:hAnsi="Calibri"/>
        </w:rPr>
        <w:t>Распредеяение акциональных классов по исследованным языкам суммироввно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табл. 26.</w:t>
      </w:r>
    </w:p>
    <w:p>
      <w:pPr>
        <w:pStyle w:val="BodyText"/>
        <w:spacing w:line="247" w:lineRule="auto"/>
        <w:ind w:left="166" w:right="100" w:firstLine="730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Результаты,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представленные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таблице,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важиы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нескольких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отно- </w:t>
      </w:r>
      <w:r>
        <w:rPr>
          <w:rFonts w:ascii="Calibri" w:hAnsi="Calibri"/>
          <w:spacing w:val="-2"/>
          <w:w w:val="105"/>
        </w:rPr>
        <w:t>шениях.</w:t>
      </w:r>
    </w:p>
    <w:p>
      <w:pPr>
        <w:pStyle w:val="BodyText"/>
        <w:spacing w:line="249" w:lineRule="auto" w:before="12"/>
        <w:ind w:left="140" w:right="95" w:firstLine="75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Во-первык,</w:t>
      </w:r>
      <w:r>
        <w:rPr>
          <w:rFonts w:ascii="Calibri" w:hAnsi="Calibri"/>
          <w:w w:val="105"/>
        </w:rPr>
        <w:t> они</w:t>
      </w:r>
      <w:r>
        <w:rPr>
          <w:rFonts w:ascii="Calibri" w:hAnsi="Calibri"/>
          <w:w w:val="105"/>
        </w:rPr>
        <w:t> показывают,</w:t>
      </w:r>
      <w:r>
        <w:rPr>
          <w:rFonts w:ascii="Calibri" w:hAnsi="Calibri"/>
          <w:w w:val="105"/>
        </w:rPr>
        <w:t> ках</w:t>
      </w:r>
      <w:r>
        <w:rPr>
          <w:rFonts w:ascii="Calibri" w:hAnsi="Calibri"/>
          <w:w w:val="105"/>
        </w:rPr>
        <w:t> устроены</w:t>
      </w:r>
      <w:r>
        <w:rPr>
          <w:rFonts w:ascii="Calibri" w:hAnsi="Calibri"/>
          <w:w w:val="105"/>
        </w:rPr>
        <w:t> системы</w:t>
      </w:r>
      <w:r>
        <w:rPr>
          <w:rFonts w:ascii="Calibri" w:hAnsi="Calibri"/>
          <w:w w:val="105"/>
        </w:rPr>
        <w:t> акциональ- ных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классов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трех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нсследоввнных намн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языках.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табл.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26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видим, кахие</w:t>
      </w:r>
      <w:r>
        <w:rPr>
          <w:rFonts w:ascii="Calibri" w:hAnsi="Calibri"/>
          <w:w w:val="105"/>
        </w:rPr>
        <w:t> классы</w:t>
      </w:r>
      <w:r>
        <w:rPr>
          <w:rFonts w:ascii="Calibri" w:hAnsi="Calibri"/>
          <w:w w:val="105"/>
        </w:rPr>
        <w:t> склонны</w:t>
      </w:r>
      <w:r>
        <w:rPr>
          <w:rFonts w:ascii="Calibri" w:hAnsi="Calibri"/>
          <w:w w:val="105"/>
        </w:rPr>
        <w:t> систематически</w:t>
      </w:r>
      <w:r>
        <w:rPr>
          <w:rFonts w:ascii="Calibri" w:hAnsi="Calibri"/>
          <w:w w:val="105"/>
        </w:rPr>
        <w:t> выявляться</w:t>
      </w:r>
      <w:r>
        <w:rPr>
          <w:rFonts w:ascii="Calibri" w:hAnsi="Calibri"/>
          <w:w w:val="105"/>
        </w:rPr>
        <w:t> в рыных</w:t>
      </w:r>
      <w:r>
        <w:rPr>
          <w:rFonts w:ascii="Calibri" w:hAnsi="Calibri"/>
          <w:w w:val="105"/>
        </w:rPr>
        <w:t> языках (зто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строки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с тремя плюсами) и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какие подвержены</w:t>
      </w:r>
      <w:r>
        <w:rPr>
          <w:rFonts w:ascii="Calibri" w:hAnsi="Calibri"/>
          <w:spacing w:val="34"/>
          <w:w w:val="105"/>
        </w:rPr>
        <w:t> </w:t>
      </w:r>
      <w:r>
        <w:rPr>
          <w:rFonts w:ascii="Calibri" w:hAnsi="Calibri"/>
          <w:w w:val="105"/>
        </w:rPr>
        <w:t>варьнрованию.</w:t>
      </w:r>
    </w:p>
    <w:p>
      <w:pPr>
        <w:pStyle w:val="BodyText"/>
        <w:spacing w:line="247" w:lineRule="auto"/>
        <w:ind w:left="148" w:right="88" w:firstLine="748"/>
        <w:jc w:val="both"/>
        <w:rPr>
          <w:rFonts w:ascii="Calibri" w:hAnsi="Calibri"/>
        </w:rPr>
      </w:pPr>
      <w:r>
        <w:rPr>
          <w:rFonts w:ascii="Calibri" w:hAnsi="Calibri"/>
        </w:rPr>
        <w:t>Во-вторых, иы получает возможность сраеннть классы в табп. 26, выделенные на эмпирнческих основаниях, с априорными классифи- кациями,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такнми,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как классификацня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3. Вендлера и ее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мноючислен- ные варианты. Обрьтим внимание, что все четыре вендлеровских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клвсса в табл. 26 представлены: в наілей системе они имеют анд ста- тивных, непредеяьных, сильных предельные и пунктивных гяаюпов. Соответствии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между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нашими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н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вендлеровскнми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классами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показано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 табл. 27.</w:t>
      </w:r>
    </w:p>
    <w:p>
      <w:pPr>
        <w:spacing w:line="519" w:lineRule="exact" w:before="0"/>
        <w:ind w:left="92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Наиболее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существенные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новшества,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іюторые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внесло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акциональ-</w:t>
      </w:r>
    </w:p>
    <w:p>
      <w:pPr>
        <w:spacing w:before="10"/>
        <w:ind w:left="175" w:right="132" w:firstLine="0"/>
        <w:jc w:val="both"/>
        <w:rPr>
          <w:sz w:val="46"/>
        </w:rPr>
      </w:pPr>
      <w:r>
        <w:rPr>
          <w:w w:val="90"/>
          <w:sz w:val="46"/>
        </w:rPr>
        <w:t>ную классификацию</w:t>
      </w:r>
      <w:r>
        <w:rPr>
          <w:sz w:val="46"/>
        </w:rPr>
        <w:t> </w:t>
      </w:r>
      <w:r>
        <w:rPr>
          <w:w w:val="90"/>
          <w:sz w:val="46"/>
        </w:rPr>
        <w:t>наше исследование, —</w:t>
      </w:r>
      <w:r>
        <w:rPr>
          <w:sz w:val="46"/>
        </w:rPr>
        <w:t> </w:t>
      </w:r>
      <w:r>
        <w:rPr>
          <w:w w:val="90"/>
          <w:sz w:val="46"/>
        </w:rPr>
        <w:t>это появление ингрессив- но-непредельных и инцептнвно-стативные классов,</w:t>
      </w:r>
      <w:r>
        <w:rPr>
          <w:sz w:val="46"/>
        </w:rPr>
        <w:t> </w:t>
      </w:r>
      <w:r>
        <w:rPr>
          <w:w w:val="90"/>
          <w:sz w:val="46"/>
        </w:rPr>
        <w:t>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также последо- ватепьное</w:t>
      </w:r>
      <w:r>
        <w:rPr>
          <w:sz w:val="46"/>
        </w:rPr>
        <w:t> </w:t>
      </w:r>
      <w:r>
        <w:rPr>
          <w:w w:val="90"/>
          <w:sz w:val="46"/>
        </w:rPr>
        <w:t>различение</w:t>
      </w:r>
      <w:r>
        <w:rPr>
          <w:sz w:val="46"/>
        </w:rPr>
        <w:t> </w:t>
      </w:r>
      <w:r>
        <w:rPr>
          <w:w w:val="90"/>
          <w:sz w:val="46"/>
        </w:rPr>
        <w:t>сильной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слабой</w:t>
      </w:r>
      <w:r>
        <w:rPr>
          <w:sz w:val="46"/>
        </w:rPr>
        <w:t> </w:t>
      </w:r>
      <w:r>
        <w:rPr>
          <w:w w:val="90"/>
          <w:sz w:val="46"/>
        </w:rPr>
        <w:t>предельности.</w:t>
      </w:r>
    </w:p>
    <w:p>
      <w:pPr>
        <w:spacing w:line="244" w:lineRule="auto" w:before="31"/>
        <w:ind w:left="145" w:right="103" w:firstLine="747"/>
        <w:jc w:val="both"/>
        <w:rPr>
          <w:sz w:val="46"/>
        </w:rPr>
      </w:pPr>
      <w:r>
        <w:rPr>
          <w:spacing w:val="-4"/>
          <w:sz w:val="43"/>
        </w:rPr>
        <w:t>Каждое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из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этих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явлений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обсуждапось,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хотя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не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очень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интенсивно,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аспекюлогичесіюй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литератущ: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иниептивно-стативные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пщдикаты,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частности,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вьюеляет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В.</w:t>
      </w:r>
      <w:r>
        <w:rPr>
          <w:spacing w:val="-8"/>
          <w:sz w:val="46"/>
        </w:rPr>
        <w:t> </w:t>
      </w:r>
      <w:r>
        <w:rPr>
          <w:w w:val="90"/>
          <w:sz w:val="46"/>
        </w:rPr>
        <w:t>Брой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(Breu</w:t>
      </w:r>
      <w:r>
        <w:rPr>
          <w:w w:val="90"/>
          <w:sz w:val="46"/>
        </w:rPr>
        <w:t> 1994; 1996),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содержагельно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близ- </w:t>
      </w:r>
      <w:r>
        <w:rPr>
          <w:spacing w:val="-14"/>
          <w:sz w:val="46"/>
        </w:rPr>
        <w:t>кие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ним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инхоативно-стативные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—</w:t>
      </w:r>
      <w:r>
        <w:rPr>
          <w:sz w:val="46"/>
        </w:rPr>
        <w:t> </w:t>
      </w:r>
      <w:r>
        <w:rPr>
          <w:spacing w:val="-14"/>
          <w:sz w:val="46"/>
        </w:rPr>
        <w:t>Х.-Ю.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Зассе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(Sвsse</w:t>
      </w:r>
      <w:r>
        <w:rPr>
          <w:sz w:val="46"/>
        </w:rPr>
        <w:t> </w:t>
      </w:r>
      <w:r>
        <w:rPr>
          <w:spacing w:val="-14"/>
          <w:sz w:val="46"/>
        </w:rPr>
        <w:t>1991).</w:t>
      </w:r>
      <w:r>
        <w:rPr>
          <w:sz w:val="46"/>
        </w:rPr>
        <w:t> </w:t>
      </w:r>
      <w:r>
        <w:rPr>
          <w:spacing w:val="-14"/>
          <w:sz w:val="46"/>
        </w:rPr>
        <w:t>Аналог </w:t>
      </w:r>
      <w:r>
        <w:rPr>
          <w:w w:val="90"/>
          <w:sz w:val="46"/>
        </w:rPr>
        <w:t>наших</w:t>
      </w:r>
      <w:r>
        <w:rPr>
          <w:w w:val="90"/>
          <w:sz w:val="46"/>
        </w:rPr>
        <w:t> сильньtх</w:t>
      </w:r>
      <w:r>
        <w:rPr>
          <w:w w:val="90"/>
          <w:sz w:val="46"/>
        </w:rPr>
        <w:t> инцептивно-стативных</w:t>
      </w:r>
      <w:r>
        <w:rPr>
          <w:w w:val="90"/>
          <w:sz w:val="46"/>
        </w:rPr>
        <w:t> глаюлов</w:t>
      </w:r>
      <w:r>
        <w:rPr>
          <w:w w:val="90"/>
          <w:sz w:val="46"/>
        </w:rPr>
        <w:t> 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итальянском</w:t>
      </w:r>
      <w:r>
        <w:rPr>
          <w:w w:val="90"/>
          <w:sz w:val="46"/>
        </w:rPr>
        <w:t> языке обсуждает П.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М. fiертинетто (Bertinetto</w:t>
      </w:r>
      <w:r>
        <w:rPr>
          <w:spacing w:val="40"/>
          <w:sz w:val="46"/>
        </w:rPr>
        <w:t> </w:t>
      </w:r>
      <w:r>
        <w:rPr>
          <w:w w:val="90"/>
          <w:sz w:val="46"/>
        </w:rPr>
        <w:t>1994; Delfitto, Beninetto</w:t>
      </w:r>
      <w:r>
        <w:rPr>
          <w:spacing w:val="40"/>
          <w:sz w:val="46"/>
        </w:rPr>
        <w:t> </w:t>
      </w:r>
      <w:r>
        <w:rPr>
          <w:w w:val="90"/>
          <w:sz w:val="46"/>
        </w:rPr>
        <w:t>1995):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480" w:lineRule="exact" w:before="63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Таблица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  <w:w w:val="85"/>
        </w:rPr>
        <w:t>26.</w:t>
      </w:r>
      <w:r>
        <w:rPr>
          <w:rFonts w:ascii="Times New Roman" w:hAnsi="Times New Roman"/>
          <w:spacing w:val="-18"/>
          <w:w w:val="85"/>
        </w:rPr>
        <w:t> </w:t>
      </w:r>
      <w:r>
        <w:rPr>
          <w:rFonts w:ascii="Times New Roman" w:hAnsi="Times New Roman"/>
          <w:w w:val="85"/>
        </w:rPr>
        <w:t>Состав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w w:val="85"/>
        </w:rPr>
        <w:t>акционыыых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  <w:spacing w:val="-2"/>
          <w:w w:val="85"/>
        </w:rPr>
        <w:t>массов</w:t>
      </w:r>
    </w:p>
    <w:p>
      <w:pPr>
        <w:pStyle w:val="BodyText"/>
        <w:spacing w:line="480" w:lineRule="exact"/>
        <w:ind w:left="136" w:right="2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в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  <w:w w:val="85"/>
        </w:rPr>
        <w:t>гадачаеао-быкарсгои,</w:t>
      </w:r>
      <w:r>
        <w:rPr>
          <w:rFonts w:ascii="Times New Roman" w:hAnsi="Times New Roman"/>
          <w:spacing w:val="-38"/>
          <w:w w:val="85"/>
        </w:rPr>
        <w:t> </w:t>
      </w:r>
      <w:r>
        <w:rPr>
          <w:rFonts w:ascii="Times New Roman" w:hAnsi="Times New Roman"/>
          <w:w w:val="85"/>
        </w:rPr>
        <w:t>багвалинсюм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  <w:w w:val="85"/>
        </w:rPr>
        <w:t>и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w w:val="85"/>
        </w:rPr>
        <w:t>марийском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2"/>
          <w:w w:val="85"/>
        </w:rPr>
        <w:t>языхах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tbl>
      <w:tblPr>
        <w:tblW w:w="0" w:type="auto"/>
        <w:jc w:val="left"/>
        <w:tblInd w:w="1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0"/>
        <w:gridCol w:w="4910"/>
        <w:gridCol w:w="4030"/>
        <w:gridCol w:w="2690"/>
        <w:gridCol w:w="2680"/>
        <w:gridCol w:w="2710"/>
      </w:tblGrid>
      <w:tr>
        <w:trPr>
          <w:trHeight w:val="535" w:hRule="atLeast"/>
        </w:trPr>
        <w:tc>
          <w:tcPr>
            <w:tcW w:w="9570" w:type="dxa"/>
            <w:gridSpan w:val="2"/>
          </w:tcPr>
          <w:p>
            <w:pPr>
              <w:pStyle w:val="TableParagraph"/>
              <w:spacing w:line="463" w:lineRule="exact"/>
              <w:ind w:left="98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АкиионалЬныіl</w:t>
            </w:r>
            <w:r>
              <w:rPr>
                <w:rFonts w:ascii="Times New Roman" w:hAnsi="Times New Roman"/>
                <w:spacing w:val="74"/>
                <w:w w:val="150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клвес</w:t>
            </w:r>
          </w:p>
        </w:tc>
        <w:tc>
          <w:tcPr>
            <w:tcW w:w="4030" w:type="dxa"/>
            <w:vMerge w:val="restart"/>
          </w:tcPr>
          <w:p>
            <w:pPr>
              <w:pStyle w:val="TableParagraph"/>
              <w:spacing w:line="478" w:lineRule="exact"/>
              <w:ind w:left="97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Макрокгасс</w:t>
            </w:r>
          </w:p>
        </w:tc>
        <w:tc>
          <w:tcPr>
            <w:tcW w:w="8080" w:type="dxa"/>
            <w:gridSpan w:val="3"/>
          </w:tcPr>
          <w:p>
            <w:pPr>
              <w:pStyle w:val="TableParagraph"/>
              <w:spacing w:line="463" w:lineRule="exact"/>
              <w:ind w:left="33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Јlзык</w:t>
            </w:r>
          </w:p>
        </w:tc>
      </w:tr>
      <w:tr>
        <w:trPr>
          <w:trHeight w:val="494" w:hRule="atLeast"/>
        </w:trPr>
        <w:tc>
          <w:tcPr>
            <w:tcW w:w="4660" w:type="dxa"/>
          </w:tcPr>
          <w:p>
            <w:pPr>
              <w:pStyle w:val="TableParagraph"/>
              <w:spacing w:line="438" w:lineRule="exact"/>
              <w:ind w:left="156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Название</w:t>
            </w:r>
          </w:p>
        </w:tc>
        <w:tc>
          <w:tcPr>
            <w:tcW w:w="4910" w:type="dxa"/>
          </w:tcPr>
          <w:p>
            <w:pPr>
              <w:pStyle w:val="TableParagraph"/>
              <w:spacing w:line="438" w:lineRule="exact"/>
              <w:ind w:left="106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Характеристика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spacing w:line="438" w:lineRule="exact"/>
              <w:ind w:left="36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Балкьрскнй</w:t>
            </w:r>
          </w:p>
        </w:tc>
        <w:tc>
          <w:tcPr>
            <w:tcW w:w="2680" w:type="dxa"/>
          </w:tcPr>
          <w:p>
            <w:pPr>
              <w:pStyle w:val="TableParagraph"/>
              <w:spacing w:line="438" w:lineRule="exact"/>
              <w:ind w:left="16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7"/>
                <w:sz w:val="43"/>
              </w:rPr>
              <w:t>Багвалннский</w:t>
            </w:r>
          </w:p>
        </w:tc>
        <w:tc>
          <w:tcPr>
            <w:tcW w:w="2710" w:type="dxa"/>
          </w:tcPr>
          <w:p>
            <w:pPr>
              <w:pStyle w:val="TableParagraph"/>
              <w:spacing w:line="438" w:lineRule="exact"/>
              <w:ind w:left="38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Мврийский</w:t>
            </w:r>
          </w:p>
        </w:tc>
      </w:tr>
      <w:tr>
        <w:trPr>
          <w:trHeight w:val="500" w:hRule="atLeast"/>
        </w:trPr>
        <w:tc>
          <w:tcPr>
            <w:tcW w:w="4660" w:type="dxa"/>
          </w:tcPr>
          <w:p>
            <w:pPr>
              <w:pStyle w:val="TableParagraph"/>
              <w:spacing w:line="453" w:lineRule="exact"/>
              <w:ind w:left="15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6"/>
                <w:sz w:val="43"/>
              </w:rPr>
              <w:t>Сильный</w:t>
            </w:r>
            <w:r>
              <w:rPr>
                <w:rFonts w:ascii="Times New Roman" w:hAnsi="Times New Roman"/>
                <w:spacing w:val="2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препельный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453" w:lineRule="exact"/>
              <w:ind w:left="15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&lt;ЕЅ,</w:t>
            </w:r>
            <w:r>
              <w:rPr>
                <w:rFonts w:ascii="Times New Roman" w:hAnsi="Times New Roman"/>
                <w:spacing w:val="-21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Р&gt;</w:t>
            </w:r>
          </w:p>
        </w:tc>
        <w:tc>
          <w:tcPr>
            <w:tcW w:w="4030" w:type="dxa"/>
            <w:vMerge w:val="restart"/>
          </w:tcPr>
          <w:p>
            <w:pPr>
              <w:pStyle w:val="TableParagraph"/>
              <w:spacing w:before="4"/>
              <w:rPr>
                <w:rFonts w:ascii="Times New Roman"/>
                <w:sz w:val="43"/>
              </w:rPr>
            </w:pPr>
          </w:p>
          <w:p>
            <w:pPr>
              <w:pStyle w:val="TableParagraph"/>
              <w:ind w:left="15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Предельное</w:t>
            </w:r>
            <w:r>
              <w:rPr>
                <w:rFonts w:ascii="Times New Roman" w:hAnsi="Times New Roman"/>
                <w:spacing w:val="-4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віаголы</w:t>
            </w:r>
          </w:p>
        </w:tc>
        <w:tc>
          <w:tcPr>
            <w:tcW w:w="2690" w:type="dxa"/>
          </w:tcPr>
          <w:p>
            <w:pPr>
              <w:pStyle w:val="TableParagraph"/>
              <w:spacing w:line="408" w:lineRule="exact"/>
              <w:ind w:left="142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w w:val="105"/>
                <w:sz w:val="43"/>
              </w:rPr>
              <w:t>+</w:t>
            </w:r>
          </w:p>
        </w:tc>
        <w:tc>
          <w:tcPr>
            <w:tcW w:w="2680" w:type="dxa"/>
          </w:tcPr>
          <w:p>
            <w:pPr>
              <w:pStyle w:val="TableParagraph"/>
              <w:spacing w:line="408" w:lineRule="exact"/>
              <w:ind w:left="13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710" w:type="dxa"/>
          </w:tcPr>
          <w:p>
            <w:pPr>
              <w:pStyle w:val="TableParagraph"/>
              <w:spacing w:line="408" w:lineRule="exact"/>
              <w:ind w:left="142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w w:val="105"/>
                <w:sz w:val="43"/>
              </w:rPr>
              <w:t>+</w:t>
            </w:r>
          </w:p>
        </w:tc>
      </w:tr>
      <w:tr>
        <w:trPr>
          <w:trHeight w:val="505" w:hRule="atLeast"/>
        </w:trPr>
        <w:tc>
          <w:tcPr>
            <w:tcW w:w="4660" w:type="dxa"/>
          </w:tcPr>
          <w:p>
            <w:pPr>
              <w:pStyle w:val="TableParagraph"/>
              <w:spacing w:line="448" w:lineRule="exact"/>
              <w:ind w:left="15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Слабый</w:t>
            </w:r>
            <w:r>
              <w:rPr>
                <w:rFonts w:ascii="Times New Roman" w:hAnsi="Times New Roman"/>
                <w:spacing w:val="-8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предельннй</w:t>
            </w:r>
          </w:p>
        </w:tc>
        <w:tc>
          <w:tcPr>
            <w:tcW w:w="4910" w:type="dxa"/>
          </w:tcPr>
          <w:p>
            <w:pPr>
              <w:pStyle w:val="TableParagraph"/>
              <w:spacing w:line="448" w:lineRule="exact"/>
              <w:ind w:left="16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YES</w:t>
            </w:r>
            <w:r>
              <w:rPr>
                <w:rFonts w:ascii="Times New Roman" w:hAnsi="Times New Roman"/>
                <w:spacing w:val="-5"/>
                <w:w w:val="90"/>
                <w:sz w:val="43"/>
              </w:rPr>
              <w:t> </w:t>
            </w:r>
            <w:r>
              <w:rPr>
                <w:rFonts w:ascii="Times New Roman" w:hAnsi="Times New Roman"/>
                <w:w w:val="90"/>
                <w:sz w:val="43"/>
              </w:rPr>
              <w:t>Р,</w:t>
            </w:r>
            <w:r>
              <w:rPr>
                <w:rFonts w:ascii="Times New Roman" w:hAnsi="Times New Roman"/>
                <w:spacing w:val="-10"/>
                <w:sz w:val="43"/>
              </w:rPr>
              <w:t> </w:t>
            </w:r>
            <w:r>
              <w:rPr>
                <w:rFonts w:ascii="Times New Roman" w:hAnsi="Times New Roman"/>
                <w:spacing w:val="-7"/>
                <w:w w:val="90"/>
                <w:sz w:val="43"/>
              </w:rPr>
              <w:t>Р&gt;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spacing w:line="463" w:lineRule="exact"/>
              <w:ind w:left="142"/>
              <w:rPr>
                <w:rFonts w:ascii="Times New Roman"/>
                <w:sz w:val="43"/>
              </w:rPr>
            </w:pPr>
            <w:r>
              <w:rPr>
                <w:rFonts w:ascii="Times New Roman"/>
                <w:sz w:val="4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40256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406400</wp:posOffset>
                      </wp:positionV>
                      <wp:extent cx="3562350" cy="828675"/>
                      <wp:effectExtent l="0" t="0" r="0" b="0"/>
                      <wp:wrapNone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3562350" cy="828675"/>
                                <a:chExt cx="3562350" cy="828675"/>
                              </a:xfrm>
                            </wpg:grpSpPr>
                            <pic:pic>
                              <pic:nvPicPr>
                                <pic:cNvPr id="218" name="Image 218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2350" cy="82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25pt;margin-top:32pt;width:280.5pt;height:65.25pt;mso-position-horizontal-relative:column;mso-position-vertical-relative:paragraph;z-index:-20276224" id="docshapegroup73" coordorigin="165,640" coordsize="5610,1305">
                      <v:shape style="position:absolute;left:165;top:640;width:5610;height:1305" type="#_x0000_t75" id="docshape74" stroked="false">
                        <v:imagedata r:id="rId14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spacing w:val="-10"/>
                <w:w w:val="105"/>
                <w:sz w:val="43"/>
              </w:rPr>
              <w:t>+</w:t>
            </w:r>
          </w:p>
        </w:tc>
        <w:tc>
          <w:tcPr>
            <w:tcW w:w="2680" w:type="dxa"/>
          </w:tcPr>
          <w:p>
            <w:pPr>
              <w:pStyle w:val="TableParagraph"/>
              <w:spacing w:line="463" w:lineRule="exact"/>
              <w:ind w:left="127"/>
              <w:rPr>
                <w:rFonts w:ascii="Times New Roman"/>
                <w:sz w:val="43"/>
              </w:rPr>
            </w:pPr>
            <w:r>
              <w:rPr>
                <w:rFonts w:ascii="Times New Roman"/>
                <w:w w:val="65"/>
                <w:sz w:val="43"/>
              </w:rPr>
              <w:t>-</w:t>
            </w:r>
            <w:r>
              <w:rPr>
                <w:rFonts w:ascii="Times New Roman"/>
                <w:spacing w:val="-10"/>
                <w:w w:val="75"/>
                <w:sz w:val="43"/>
              </w:rPr>
              <w:t>b</w:t>
            </w:r>
          </w:p>
        </w:tc>
        <w:tc>
          <w:tcPr>
            <w:tcW w:w="2710" w:type="dxa"/>
          </w:tcPr>
          <w:p>
            <w:pPr>
              <w:pStyle w:val="TableParagraph"/>
              <w:spacing w:line="463" w:lineRule="exact"/>
              <w:ind w:left="13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75"/>
                <w:sz w:val="43"/>
              </w:rPr>
              <w:t>-</w:t>
            </w:r>
            <w:r>
              <w:rPr>
                <w:rFonts w:ascii="Times New Roman" w:hAnsi="Times New Roman"/>
                <w:spacing w:val="-10"/>
                <w:w w:val="90"/>
                <w:sz w:val="43"/>
              </w:rPr>
              <w:t>г</w:t>
            </w:r>
          </w:p>
        </w:tc>
      </w:tr>
      <w:tr>
        <w:trPr>
          <w:trHeight w:val="484" w:hRule="atLeast"/>
        </w:trPr>
        <w:tc>
          <w:tcPr>
            <w:tcW w:w="4660" w:type="dxa"/>
          </w:tcPr>
          <w:p>
            <w:pPr>
              <w:pStyle w:val="TableParagraph"/>
              <w:spacing w:line="453" w:lineRule="exact"/>
              <w:ind w:left="18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Пунктивный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453" w:lineRule="exact"/>
              <w:ind w:left="15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&lt;ЕЅ,</w:t>
            </w:r>
            <w:r>
              <w:rPr>
                <w:rFonts w:ascii="Times New Roman" w:hAnsi="Times New Roman"/>
                <w:spacing w:val="-18"/>
                <w:sz w:val="43"/>
              </w:rPr>
              <w:t> </w:t>
            </w:r>
            <w:r>
              <w:rPr>
                <w:rFonts w:ascii="Times New Roman" w:hAnsi="Times New Roman"/>
                <w:spacing w:val="-8"/>
                <w:sz w:val="43"/>
              </w:rPr>
              <w:t>—</w:t>
            </w:r>
            <w:r>
              <w:rPr>
                <w:rFonts w:ascii="Times New Roman" w:hAnsi="Times New Roman"/>
                <w:spacing w:val="-10"/>
                <w:sz w:val="43"/>
              </w:rPr>
              <w:t>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525" w:hRule="atLeast"/>
        </w:trPr>
        <w:tc>
          <w:tcPr>
            <w:tcW w:w="4660" w:type="dxa"/>
          </w:tcPr>
          <w:p>
            <w:pPr>
              <w:pStyle w:val="TableParagraph"/>
              <w:spacing w:line="478" w:lineRule="exact"/>
              <w:ind w:left="19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Непредеяьный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478" w:lineRule="exact"/>
              <w:ind w:left="15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&lt;Р,</w:t>
            </w:r>
            <w:r>
              <w:rPr>
                <w:rFonts w:ascii="Times New Roman" w:hAnsi="Times New Roman"/>
                <w:spacing w:val="-17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Р&gt;</w:t>
            </w:r>
          </w:p>
        </w:tc>
        <w:tc>
          <w:tcPr>
            <w:tcW w:w="4030" w:type="dxa"/>
            <w:vMerge w:val="restart"/>
          </w:tcPr>
          <w:p>
            <w:pPr>
              <w:pStyle w:val="TableParagraph"/>
              <w:rPr>
                <w:rFonts w:ascii="Times New Roman"/>
                <w:sz w:val="37"/>
              </w:rPr>
            </w:pPr>
          </w:p>
          <w:p>
            <w:pPr>
              <w:pStyle w:val="TableParagraph"/>
              <w:rPr>
                <w:rFonts w:ascii="Times New Roman"/>
                <w:sz w:val="37"/>
              </w:rPr>
            </w:pPr>
          </w:p>
          <w:p>
            <w:pPr>
              <w:pStyle w:val="TableParagraph"/>
              <w:rPr>
                <w:rFonts w:ascii="Times New Roman"/>
                <w:sz w:val="37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37"/>
              </w:rPr>
            </w:pPr>
          </w:p>
          <w:p>
            <w:pPr>
              <w:pStyle w:val="TableParagraph"/>
              <w:ind w:left="167"/>
              <w:rPr>
                <w:rFonts w:ascii="Times New Roman" w:hAnsi="Times New Roman"/>
                <w:b/>
                <w:sz w:val="37"/>
              </w:rPr>
            </w:pPr>
            <w:r>
              <w:rPr>
                <w:rFonts w:ascii="Times New Roman" w:hAnsi="Times New Roman"/>
                <w:b/>
                <w:spacing w:val="-10"/>
                <w:sz w:val="37"/>
              </w:rPr>
              <w:t>Гпвголы</w:t>
            </w:r>
            <w:r>
              <w:rPr>
                <w:rFonts w:ascii="Times New Roman" w:hAnsi="Times New Roman"/>
                <w:b/>
                <w:spacing w:val="10"/>
                <w:sz w:val="37"/>
              </w:rPr>
              <w:t> </w:t>
            </w:r>
            <w:r>
              <w:rPr>
                <w:rFonts w:ascii="Times New Roman" w:hAnsi="Times New Roman"/>
                <w:b/>
                <w:spacing w:val="-2"/>
                <w:sz w:val="37"/>
              </w:rPr>
              <w:t>npouecca</w:t>
            </w: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211" w:lineRule="auto" w:before="1"/>
              <w:ind w:left="195" w:hanging="2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Слабый</w:t>
            </w:r>
            <w:r>
              <w:rPr>
                <w:rFonts w:ascii="Times New Roman" w:hAnsi="Times New Roman"/>
                <w:spacing w:val="-17"/>
                <w:sz w:val="43"/>
              </w:rPr>
              <w:t> </w:t>
            </w:r>
            <w:r>
              <w:rPr>
                <w:rFonts w:ascii="Times New Roman" w:hAnsi="Times New Roman"/>
                <w:spacing w:val="-8"/>
                <w:sz w:val="43"/>
              </w:rPr>
              <w:t>ингрессивно- </w:t>
            </w:r>
            <w:r>
              <w:rPr>
                <w:rFonts w:ascii="Times New Roman" w:hAnsi="Times New Roman"/>
                <w:spacing w:val="-2"/>
                <w:sz w:val="43"/>
              </w:rPr>
              <w:t>непредельнъій</w:t>
            </w:r>
          </w:p>
        </w:tc>
        <w:tc>
          <w:tcPr>
            <w:tcW w:w="4910" w:type="dxa"/>
          </w:tcPr>
          <w:p>
            <w:pPr>
              <w:pStyle w:val="TableParagraph"/>
              <w:tabs>
                <w:tab w:pos="1657" w:val="left" w:leader="none"/>
              </w:tabs>
              <w:spacing w:line="448" w:lineRule="exact"/>
              <w:ind w:left="17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ХЕР</w:t>
            </w:r>
            <w:r>
              <w:rPr>
                <w:rFonts w:ascii="Times New Roman" w:hAnsi="Times New Roman"/>
                <w:spacing w:val="-14"/>
                <w:w w:val="90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w w:val="90"/>
                <w:sz w:val="43"/>
              </w:rPr>
              <w:t>Р,</w:t>
            </w:r>
            <w:r>
              <w:rPr>
                <w:rFonts w:ascii="Times New Roman" w:hAnsi="Times New Roman"/>
                <w:sz w:val="43"/>
              </w:rPr>
              <w:tab/>
            </w:r>
            <w:r>
              <w:rPr>
                <w:rFonts w:ascii="Times New Roman" w:hAnsi="Times New Roman"/>
                <w:spacing w:val="-12"/>
                <w:w w:val="90"/>
                <w:sz w:val="43"/>
              </w:rPr>
              <w:t>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211" w:lineRule="auto" w:before="6"/>
              <w:ind w:left="195" w:hanging="2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Сильный</w:t>
            </w:r>
            <w:r>
              <w:rPr>
                <w:rFonts w:ascii="Times New Roman" w:hAnsi="Times New Roman"/>
                <w:spacing w:val="-6"/>
                <w:sz w:val="43"/>
              </w:rPr>
              <w:t> </w:t>
            </w:r>
            <w:r>
              <w:rPr>
                <w:rFonts w:ascii="Times New Roman" w:hAnsi="Times New Roman"/>
                <w:spacing w:val="-8"/>
                <w:sz w:val="43"/>
              </w:rPr>
              <w:t>ннгрессивно- </w:t>
            </w:r>
            <w:r>
              <w:rPr>
                <w:rFonts w:ascii="Times New Roman" w:hAnsi="Times New Roman"/>
                <w:spacing w:val="-2"/>
                <w:sz w:val="43"/>
              </w:rPr>
              <w:t>непредельной</w:t>
            </w:r>
          </w:p>
        </w:tc>
        <w:tc>
          <w:tcPr>
            <w:tcW w:w="4910" w:type="dxa"/>
          </w:tcPr>
          <w:p>
            <w:pPr>
              <w:pStyle w:val="TableParagraph"/>
              <w:spacing w:line="453" w:lineRule="exact"/>
              <w:ind w:left="17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&lt;ЕР,</w:t>
            </w:r>
            <w:r>
              <w:rPr>
                <w:rFonts w:ascii="Times New Roman" w:hAnsi="Times New Roman"/>
                <w:spacing w:val="21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Р&gt;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1375" w:hRule="atLeast"/>
        </w:trPr>
        <w:tc>
          <w:tcPr>
            <w:tcW w:w="4660" w:type="dxa"/>
          </w:tcPr>
          <w:p>
            <w:pPr>
              <w:pStyle w:val="TableParagraph"/>
              <w:spacing w:before="1"/>
              <w:ind w:left="194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b/>
                <w:spacing w:val="-2"/>
                <w:sz w:val="39"/>
              </w:rPr>
              <w:t>Расширснный</w:t>
            </w:r>
          </w:p>
          <w:p>
            <w:pPr>
              <w:pStyle w:val="TableParagraph"/>
              <w:spacing w:before="6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2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484748" cy="167639"/>
                  <wp:effectExtent l="0" t="0" r="0" b="0"/>
                  <wp:docPr id="219" name="Image 2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748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2"/>
              <w:ind w:left="191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b/>
                <w:spacing w:val="-2"/>
                <w:sz w:val="39"/>
              </w:rPr>
              <w:t>непрсделъный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584" w:lineRule="exact"/>
              <w:ind w:left="172"/>
              <w:rPr>
                <w:rFonts w:ascii="Times New Roman" w:hAnsi="Times New Roman"/>
                <w:position w:val="-8"/>
                <w:sz w:val="39"/>
              </w:rPr>
            </w:pPr>
            <w:r>
              <w:rPr>
                <w:rFonts w:ascii="Times New Roman" w:hAnsi="Times New Roman"/>
                <w:w w:val="120"/>
                <w:sz w:val="39"/>
              </w:rPr>
              <w:t>&lt;ЕР</w:t>
            </w:r>
            <w:r>
              <w:rPr>
                <w:rFonts w:ascii="Times New Roman" w:hAnsi="Times New Roman"/>
                <w:spacing w:val="-8"/>
                <w:w w:val="120"/>
                <w:sz w:val="39"/>
              </w:rPr>
              <w:t> </w:t>
            </w:r>
            <w:r>
              <w:rPr>
                <w:rFonts w:ascii="Times New Roman" w:hAnsi="Times New Roman"/>
                <w:w w:val="120"/>
                <w:sz w:val="39"/>
              </w:rPr>
              <w:t>Р</w:t>
            </w:r>
            <w:r>
              <w:rPr>
                <w:rFonts w:ascii="Times New Roman" w:hAnsi="Times New Roman"/>
                <w:spacing w:val="53"/>
                <w:w w:val="120"/>
                <w:sz w:val="39"/>
              </w:rPr>
              <w:t> </w:t>
            </w:r>
            <w:r>
              <w:rPr>
                <w:rFonts w:ascii="Times New Roman" w:hAnsi="Times New Roman"/>
                <w:w w:val="120"/>
                <w:position w:val="6"/>
                <w:sz w:val="39"/>
              </w:rPr>
              <w:t>i</w:t>
            </w:r>
            <w:r>
              <w:rPr>
                <w:rFonts w:ascii="Times New Roman" w:hAnsi="Times New Roman"/>
                <w:w w:val="120"/>
                <w:position w:val="-7"/>
                <w:sz w:val="39"/>
              </w:rPr>
              <w:t>i</w:t>
            </w:r>
            <w:r>
              <w:rPr>
                <w:rFonts w:ascii="Times New Roman" w:hAnsi="Times New Roman"/>
                <w:spacing w:val="-52"/>
                <w:w w:val="120"/>
                <w:position w:val="-7"/>
                <w:sz w:val="39"/>
              </w:rPr>
              <w:t> </w:t>
            </w:r>
            <w:r>
              <w:rPr>
                <w:rFonts w:ascii="Times New Roman" w:hAnsi="Times New Roman"/>
                <w:spacing w:val="-5"/>
                <w:w w:val="120"/>
                <w:position w:val="-8"/>
                <w:sz w:val="39"/>
              </w:rPr>
              <w:t>’z”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500" w:hRule="atLeast"/>
        </w:trPr>
        <w:tc>
          <w:tcPr>
            <w:tcW w:w="4660" w:type="dxa"/>
          </w:tcPr>
          <w:p>
            <w:pPr>
              <w:pStyle w:val="TableParagraph"/>
              <w:spacing w:line="439" w:lineRule="exact"/>
              <w:ind w:left="175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b/>
                <w:spacing w:val="-2"/>
                <w:sz w:val="39"/>
              </w:rPr>
              <w:t>Двупредепьный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439" w:lineRule="exact"/>
              <w:ind w:left="172"/>
              <w:rPr>
                <w:rFonts w:ascii="Times New Roman" w:hAnsi="Times New Roman"/>
                <w:sz w:val="39"/>
              </w:rPr>
            </w:pPr>
            <w:r>
              <w:rPr>
                <w:rFonts w:ascii="Times New Roman" w:hAnsi="Times New Roman"/>
                <w:b/>
                <w:sz w:val="39"/>
              </w:rPr>
              <w:t>&lt;ЕР</w:t>
            </w:r>
            <w:r>
              <w:rPr>
                <w:rFonts w:ascii="Times New Roman" w:hAnsi="Times New Roman"/>
                <w:b/>
                <w:spacing w:val="-16"/>
                <w:sz w:val="39"/>
              </w:rPr>
              <w:t> </w:t>
            </w:r>
            <w:r>
              <w:rPr>
                <w:rFonts w:ascii="Times New Roman" w:hAnsi="Times New Roman"/>
                <w:b/>
                <w:sz w:val="39"/>
              </w:rPr>
              <w:t>ES</w:t>
            </w:r>
            <w:r>
              <w:rPr>
                <w:rFonts w:ascii="Times New Roman" w:hAnsi="Times New Roman"/>
                <w:b/>
                <w:spacing w:val="12"/>
                <w:sz w:val="39"/>
              </w:rPr>
              <w:t> </w:t>
            </w:r>
            <w:r>
              <w:rPr>
                <w:rFonts w:ascii="Times New Roman" w:hAnsi="Times New Roman"/>
                <w:sz w:val="39"/>
              </w:rPr>
              <w:t>Р.</w:t>
            </w:r>
            <w:r>
              <w:rPr>
                <w:rFonts w:ascii="Times New Roman" w:hAnsi="Times New Roman"/>
                <w:spacing w:val="6"/>
                <w:sz w:val="39"/>
              </w:rPr>
              <w:t> </w:t>
            </w:r>
            <w:r>
              <w:rPr>
                <w:rFonts w:ascii="Times New Roman" w:hAnsi="Times New Roman"/>
                <w:spacing w:val="-5"/>
                <w:sz w:val="39"/>
              </w:rPr>
              <w:t>Р&gt;</w:t>
            </w:r>
          </w:p>
        </w:tc>
        <w:tc>
          <w:tcPr>
            <w:tcW w:w="403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spacing w:line="403" w:lineRule="exact"/>
              <w:ind w:left="15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505" w:hRule="atLeast"/>
        </w:trPr>
        <w:tc>
          <w:tcPr>
            <w:tcW w:w="46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491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4030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2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6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114550" cy="200025"/>
                  <wp:effectExtent l="0" t="0" r="0" b="0"/>
                  <wp:docPr id="220" name="Image 2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690" w:type="dxa"/>
          </w:tcPr>
          <w:p>
            <w:pPr>
              <w:pStyle w:val="TableParagraph"/>
              <w:spacing w:line="413" w:lineRule="exact"/>
              <w:ind w:left="15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68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spacing w:line="413" w:lineRule="exact"/>
              <w:ind w:left="15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225" w:lineRule="auto" w:before="27"/>
              <w:ind w:left="159" w:right="731" w:hanging="1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b/>
                <w:sz w:val="39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39744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-289397</wp:posOffset>
                      </wp:positionV>
                      <wp:extent cx="3667125" cy="228600"/>
                      <wp:effectExtent l="0" t="0" r="0" b="0"/>
                      <wp:wrapNone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3667125" cy="228600"/>
                                <a:chExt cx="3667125" cy="228600"/>
                              </a:xfrm>
                            </wpg:grpSpPr>
                            <pic:pic>
                              <pic:nvPicPr>
                                <pic:cNvPr id="222" name="Image 222"/>
                                <pic:cNvPicPr/>
                              </pic:nvPicPr>
                              <pic:blipFill>
                                <a:blip r:embed="rId1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712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75pt;margin-top:-22.787226pt;width:288.75pt;height:18pt;mso-position-horizontal-relative:column;mso-position-vertical-relative:paragraph;z-index:-20276736" id="docshapegroup75" coordorigin="175,-456" coordsize="5775,360">
                      <v:shape style="position:absolute;left:175;top:-456;width:5775;height:360" type="#_x0000_t75" id="docshape76" stroked="false">
                        <v:imagedata r:id="rId14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b/>
                <w:spacing w:val="-2"/>
                <w:sz w:val="39"/>
              </w:rPr>
              <w:t>Слабый</w:t>
            </w:r>
            <w:r>
              <w:rPr>
                <w:rFonts w:ascii="Times New Roman" w:hAnsi="Times New Roman"/>
                <w:b/>
                <w:spacing w:val="-11"/>
                <w:sz w:val="39"/>
              </w:rPr>
              <w:t> </w:t>
            </w:r>
            <w:r>
              <w:rPr>
                <w:rFonts w:ascii="Times New Roman" w:hAnsi="Times New Roman"/>
                <w:b/>
                <w:spacing w:val="-2"/>
                <w:sz w:val="39"/>
              </w:rPr>
              <w:t>иниептнвно- ствтивный</w:t>
            </w:r>
          </w:p>
        </w:tc>
        <w:tc>
          <w:tcPr>
            <w:tcW w:w="4910" w:type="dxa"/>
          </w:tcPr>
          <w:p>
            <w:pPr>
              <w:pStyle w:val="TableParagraph"/>
              <w:spacing w:before="6"/>
              <w:ind w:left="176"/>
              <w:rPr>
                <w:rFonts w:ascii="Times New Roman" w:hAnsi="Times New Roman"/>
                <w:b/>
                <w:sz w:val="39"/>
              </w:rPr>
            </w:pPr>
            <w:r>
              <w:rPr>
                <w:rFonts w:ascii="Times New Roman" w:hAnsi="Times New Roman"/>
                <w:b/>
                <w:sz w:val="39"/>
              </w:rPr>
              <w:t>YES</w:t>
            </w:r>
            <w:r>
              <w:rPr>
                <w:rFonts w:ascii="Times New Roman" w:hAnsi="Times New Roman"/>
                <w:b/>
                <w:spacing w:val="-5"/>
                <w:sz w:val="39"/>
              </w:rPr>
              <w:t> </w:t>
            </w:r>
            <w:r>
              <w:rPr>
                <w:rFonts w:ascii="Times New Roman" w:hAnsi="Times New Roman"/>
                <w:b/>
                <w:sz w:val="39"/>
              </w:rPr>
              <w:t>S,</w:t>
            </w:r>
            <w:r>
              <w:rPr>
                <w:rFonts w:ascii="Times New Roman" w:hAnsi="Times New Roman"/>
                <w:b/>
                <w:spacing w:val="-13"/>
                <w:sz w:val="39"/>
              </w:rPr>
              <w:t> </w:t>
            </w:r>
            <w:r>
              <w:rPr>
                <w:rFonts w:ascii="Times New Roman" w:hAnsi="Times New Roman"/>
                <w:b/>
                <w:spacing w:val="-5"/>
                <w:sz w:val="39"/>
              </w:rPr>
              <w:t>Ѕ&gt;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spacing w:line="418" w:lineRule="exact"/>
              <w:ind w:left="15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0"/>
                <w:sz w:val="43"/>
              </w:rPr>
              <w:t>+</w:t>
            </w:r>
          </w:p>
        </w:tc>
        <w:tc>
          <w:tcPr>
            <w:tcW w:w="2680" w:type="dxa"/>
          </w:tcPr>
          <w:p>
            <w:pPr>
              <w:pStyle w:val="TableParagraph"/>
              <w:spacing w:before="8"/>
              <w:rPr>
                <w:rFonts w:ascii="Times New Roman"/>
                <w:sz w:val="8"/>
              </w:rPr>
            </w:pPr>
          </w:p>
          <w:p>
            <w:pPr>
              <w:pStyle w:val="TableParagraph"/>
              <w:ind w:left="14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2400" cy="152400"/>
                  <wp:effectExtent l="0" t="0" r="0" b="0"/>
                  <wp:docPr id="223" name="Image 2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710" w:type="dxa"/>
          </w:tcPr>
          <w:p>
            <w:pPr>
              <w:pStyle w:val="TableParagraph"/>
              <w:spacing w:line="414" w:lineRule="exact"/>
              <w:ind w:left="157"/>
              <w:rPr>
                <w:rFonts w:ascii="Times New Roman"/>
                <w:sz w:val="41"/>
              </w:rPr>
            </w:pPr>
            <w:r>
              <w:rPr>
                <w:rFonts w:ascii="Times New Roman"/>
                <w:spacing w:val="-10"/>
                <w:sz w:val="41"/>
              </w:rPr>
              <w:t>+</w:t>
            </w:r>
          </w:p>
        </w:tc>
      </w:tr>
      <w:tr>
        <w:trPr>
          <w:trHeight w:val="934" w:hRule="atLeast"/>
        </w:trPr>
        <w:tc>
          <w:tcPr>
            <w:tcW w:w="4660" w:type="dxa"/>
          </w:tcPr>
          <w:p>
            <w:pPr>
              <w:pStyle w:val="TableParagraph"/>
              <w:spacing w:line="204" w:lineRule="auto" w:before="18"/>
              <w:ind w:left="160" w:hanging="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Сильный</w:t>
            </w:r>
            <w:r>
              <w:rPr>
                <w:rFonts w:ascii="Times New Roman" w:hAnsi="Times New Roman"/>
                <w:spacing w:val="-6"/>
                <w:sz w:val="43"/>
              </w:rPr>
              <w:t> </w:t>
            </w:r>
            <w:r>
              <w:rPr>
                <w:rFonts w:ascii="Times New Roman" w:hAnsi="Times New Roman"/>
                <w:spacing w:val="-10"/>
                <w:sz w:val="43"/>
              </w:rPr>
              <w:t>инцептивно- </w:t>
            </w:r>
            <w:r>
              <w:rPr>
                <w:rFonts w:ascii="Times New Roman" w:hAnsi="Times New Roman"/>
                <w:spacing w:val="-2"/>
                <w:sz w:val="43"/>
              </w:rPr>
              <w:t>стативный</w:t>
            </w:r>
          </w:p>
        </w:tc>
        <w:tc>
          <w:tcPr>
            <w:tcW w:w="4910" w:type="dxa"/>
          </w:tcPr>
          <w:p>
            <w:pPr>
              <w:pStyle w:val="TableParagraph"/>
              <w:spacing w:line="453" w:lineRule="exact"/>
              <w:ind w:left="157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&lt;ЕЅ,</w:t>
            </w:r>
            <w:r>
              <w:rPr>
                <w:rFonts w:ascii="Times New Roman" w:hAnsi="Times New Roman"/>
                <w:spacing w:val="-21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Ѕ&gt;</w:t>
            </w:r>
          </w:p>
        </w:tc>
        <w:tc>
          <w:tcPr>
            <w:tcW w:w="40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spacing w:line="453" w:lineRule="exact"/>
              <w:ind w:left="147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sz w:val="43"/>
              </w:rPr>
              <w:t>(+)</w:t>
            </w:r>
          </w:p>
        </w:tc>
        <w:tc>
          <w:tcPr>
            <w:tcW w:w="2680" w:type="dxa"/>
          </w:tcPr>
          <w:p>
            <w:pPr>
              <w:pStyle w:val="TableParagraph"/>
              <w:spacing w:before="1"/>
              <w:rPr>
                <w:rFonts w:ascii="Times New Roman"/>
                <w:sz w:val="9"/>
              </w:rPr>
            </w:pPr>
          </w:p>
          <w:p>
            <w:pPr>
              <w:pStyle w:val="TableParagraph"/>
              <w:spacing w:line="225" w:lineRule="exact"/>
              <w:ind w:left="16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224" name="Image 2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42"/>
        </w:rPr>
        <w:sectPr>
          <w:pgSz w:w="23010" w:h="15000" w:orient="landscape"/>
          <w:pgMar w:top="540" w:bottom="280" w:left="425" w:right="708"/>
        </w:sectPr>
      </w:pPr>
    </w:p>
    <w:tbl>
      <w:tblPr>
        <w:tblW w:w="0" w:type="auto"/>
        <w:jc w:val="left"/>
        <w:tblInd w:w="1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0"/>
        <w:gridCol w:w="4870"/>
        <w:gridCol w:w="4050"/>
        <w:gridCol w:w="2660"/>
        <w:gridCol w:w="2730"/>
        <w:gridCol w:w="2710"/>
      </w:tblGrid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206" w:lineRule="auto" w:before="13"/>
              <w:ind w:left="167" w:hanging="3"/>
              <w:rPr>
                <w:sz w:val="43"/>
              </w:rPr>
            </w:pPr>
            <w:r>
              <w:rPr>
                <w:w w:val="85"/>
                <w:sz w:val="43"/>
              </w:rPr>
              <w:t>Сильный</w:t>
            </w:r>
            <w:r>
              <w:rPr>
                <w:sz w:val="43"/>
              </w:rPr>
              <w:t> </w:t>
            </w:r>
            <w:r>
              <w:rPr>
                <w:w w:val="85"/>
                <w:sz w:val="43"/>
              </w:rPr>
              <w:t>пре•,4ельно• </w:t>
            </w:r>
            <w:r>
              <w:rPr>
                <w:spacing w:val="-2"/>
                <w:w w:val="90"/>
                <w:sz w:val="43"/>
              </w:rPr>
              <w:t>статнвныfі</w:t>
            </w:r>
          </w:p>
        </w:tc>
        <w:tc>
          <w:tcPr>
            <w:tcW w:w="4870" w:type="dxa"/>
          </w:tcPr>
          <w:p>
            <w:pPr>
              <w:pStyle w:val="TableParagraph"/>
              <w:spacing w:line="461" w:lineRule="exact"/>
              <w:ind w:left="161"/>
              <w:rPr>
                <w:sz w:val="43"/>
              </w:rPr>
            </w:pPr>
            <w:r>
              <w:rPr>
                <w:sz w:val="43"/>
              </w:rPr>
              <w:t>YES</w:t>
            </w:r>
            <w:r>
              <w:rPr>
                <w:spacing w:val="2"/>
                <w:sz w:val="43"/>
              </w:rPr>
              <w:t> </w:t>
            </w:r>
            <w:r>
              <w:rPr>
                <w:sz w:val="43"/>
              </w:rPr>
              <w:t>S,</w:t>
            </w:r>
            <w:r>
              <w:rPr>
                <w:spacing w:val="57"/>
                <w:sz w:val="43"/>
              </w:rPr>
              <w:t> </w:t>
            </w:r>
            <w:r>
              <w:rPr>
                <w:spacing w:val="-5"/>
                <w:sz w:val="43"/>
              </w:rPr>
              <w:t>Н&gt;</w:t>
            </w:r>
          </w:p>
        </w:tc>
        <w:tc>
          <w:tcPr>
            <w:tcW w:w="4050" w:type="dxa"/>
            <w:vMerge w:val="restart"/>
          </w:tcPr>
          <w:p>
            <w:pPr>
              <w:pStyle w:val="TableParagraph"/>
              <w:rPr>
                <w:rFonts w:ascii="Times New Roman"/>
                <w:sz w:val="35"/>
              </w:rPr>
            </w:pPr>
          </w:p>
          <w:p>
            <w:pPr>
              <w:pStyle w:val="TableParagraph"/>
              <w:rPr>
                <w:rFonts w:ascii="Times New Roman"/>
                <w:sz w:val="35"/>
              </w:rPr>
            </w:pPr>
          </w:p>
          <w:p>
            <w:pPr>
              <w:pStyle w:val="TableParagraph"/>
              <w:spacing w:before="111"/>
              <w:rPr>
                <w:rFonts w:ascii="Times New Roman"/>
                <w:sz w:val="35"/>
              </w:rPr>
            </w:pPr>
          </w:p>
          <w:p>
            <w:pPr>
              <w:pStyle w:val="TableParagraph"/>
              <w:ind w:left="214"/>
              <w:rPr>
                <w:rFonts w:ascii="Courier New" w:hAnsi="Courier New"/>
                <w:sz w:val="35"/>
              </w:rPr>
            </w:pPr>
            <w:r>
              <w:rPr>
                <w:rFonts w:ascii="Courier New" w:hAnsi="Courier New"/>
                <w:spacing w:val="-2"/>
                <w:sz w:val="35"/>
              </w:rPr>
              <w:t>ШДОЦООСШО-</w:t>
            </w:r>
          </w:p>
          <w:p>
            <w:pPr>
              <w:pStyle w:val="TableParagraph"/>
              <w:spacing w:before="5"/>
              <w:rPr>
                <w:rFonts w:ascii="Times New Roman"/>
                <w:sz w:val="10"/>
              </w:rPr>
            </w:pPr>
          </w:p>
          <w:p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762125" cy="409575"/>
                  <wp:effectExtent l="0" t="0" r="0" b="0"/>
                  <wp:docPr id="225" name="Image 2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220"/>
              <w:rPr>
                <w:rFonts w:ascii="Times New Roman"/>
                <w:sz w:val="20"/>
              </w:rPr>
            </w:pPr>
          </w:p>
        </w:tc>
        <w:tc>
          <w:tcPr>
            <w:tcW w:w="2660" w:type="dxa"/>
          </w:tcPr>
          <w:p>
            <w:pPr>
              <w:pStyle w:val="TableParagraph"/>
              <w:spacing w:before="10"/>
              <w:rPr>
                <w:rFonts w:ascii="Times New Roman"/>
                <w:sz w:val="10"/>
              </w:rPr>
            </w:pPr>
          </w:p>
          <w:p>
            <w:pPr>
              <w:pStyle w:val="TableParagraph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2400" cy="152400"/>
                  <wp:effectExtent l="0" t="0" r="0" b="0"/>
                  <wp:docPr id="226" name="Image 2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spacing w:line="473" w:lineRule="exact"/>
              <w:ind w:left="180"/>
              <w:rPr>
                <w:rFonts w:ascii="Consolas" w:hAnsi="Consolas"/>
                <w:sz w:val="43"/>
              </w:rPr>
            </w:pPr>
            <w:r>
              <w:rPr>
                <w:rFonts w:ascii="Consolas" w:hAnsi="Consolas"/>
                <w:spacing w:val="-10"/>
                <w:w w:val="85"/>
                <w:sz w:val="43"/>
              </w:rPr>
              <w:t>—</w:t>
            </w:r>
          </w:p>
        </w:tc>
        <w:tc>
          <w:tcPr>
            <w:tcW w:w="2710" w:type="dxa"/>
          </w:tcPr>
          <w:p>
            <w:pPr>
              <w:pStyle w:val="TableParagraph"/>
              <w:spacing w:line="473" w:lineRule="exact"/>
              <w:ind w:left="147"/>
              <w:rPr>
                <w:rFonts w:ascii="Consolas"/>
                <w:sz w:val="43"/>
              </w:rPr>
            </w:pPr>
            <w:r>
              <w:rPr>
                <w:rFonts w:ascii="Consolas"/>
                <w:spacing w:val="-10"/>
                <w:w w:val="110"/>
                <w:sz w:val="43"/>
              </w:rPr>
              <w:t>+</w:t>
            </w: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466" w:lineRule="exact"/>
              <w:ind w:left="164"/>
              <w:rPr>
                <w:sz w:val="43"/>
              </w:rPr>
            </w:pPr>
            <w:r>
              <w:rPr>
                <w:w w:val="90"/>
                <w:sz w:val="43"/>
              </w:rPr>
              <w:t>Слабый</w:t>
            </w:r>
            <w:r>
              <w:rPr>
                <w:spacing w:val="46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предельно-</w:t>
            </w:r>
          </w:p>
        </w:tc>
        <w:tc>
          <w:tcPr>
            <w:tcW w:w="4870" w:type="dxa"/>
          </w:tcPr>
          <w:p>
            <w:pPr>
              <w:pStyle w:val="TableParagraph"/>
              <w:spacing w:line="466" w:lineRule="exact"/>
              <w:ind w:left="138"/>
              <w:rPr>
                <w:sz w:val="43"/>
              </w:rPr>
            </w:pPr>
            <w:r>
              <w:rPr>
                <w:w w:val="105"/>
                <w:sz w:val="43"/>
              </w:rPr>
              <w:t>&lt;ЕЅ</w:t>
            </w:r>
            <w:r>
              <w:rPr>
                <w:spacing w:val="-17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Р</w:t>
            </w:r>
            <w:r>
              <w:rPr>
                <w:spacing w:val="-25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S,</w:t>
            </w:r>
            <w:r>
              <w:rPr>
                <w:spacing w:val="28"/>
                <w:w w:val="105"/>
                <w:sz w:val="43"/>
              </w:rPr>
              <w:t> </w:t>
            </w:r>
            <w:r>
              <w:rPr>
                <w:spacing w:val="-5"/>
                <w:w w:val="105"/>
                <w:sz w:val="43"/>
              </w:rPr>
              <w:t>Р&gt;</w:t>
            </w:r>
          </w:p>
        </w:tc>
        <w:tc>
          <w:tcPr>
            <w:tcW w:w="40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>
            <w:pPr>
              <w:pStyle w:val="TableParagraph"/>
              <w:spacing w:line="496" w:lineRule="exact"/>
              <w:ind w:left="146"/>
              <w:rPr>
                <w:rFonts w:ascii="Consolas"/>
                <w:sz w:val="56"/>
              </w:rPr>
            </w:pPr>
            <w:r>
              <w:rPr>
                <w:rFonts w:ascii="Consolas"/>
                <w:spacing w:val="-10"/>
                <w:sz w:val="56"/>
              </w:rPr>
              <w:t>+</w:t>
            </w:r>
          </w:p>
        </w:tc>
        <w:tc>
          <w:tcPr>
            <w:tcW w:w="273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spacing w:line="496" w:lineRule="exact"/>
              <w:ind w:left="77"/>
              <w:rPr>
                <w:rFonts w:ascii="Consolas"/>
                <w:sz w:val="56"/>
              </w:rPr>
            </w:pPr>
            <w:r>
              <w:rPr>
                <w:rFonts w:ascii="Consolas"/>
                <w:spacing w:val="-10"/>
                <w:sz w:val="56"/>
              </w:rPr>
              <w:t>-</w:t>
            </w: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211" w:lineRule="auto" w:before="6"/>
              <w:ind w:left="180" w:hanging="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8"/>
                <w:sz w:val="43"/>
              </w:rPr>
              <w:t>Сильный</w:t>
            </w:r>
            <w:r>
              <w:rPr>
                <w:rFonts w:ascii="Times New Roman" w:hAnsi="Times New Roman"/>
                <w:spacing w:val="-19"/>
                <w:sz w:val="43"/>
              </w:rPr>
              <w:t> </w:t>
            </w:r>
            <w:r>
              <w:rPr>
                <w:rFonts w:ascii="Times New Roman" w:hAnsi="Times New Roman"/>
                <w:spacing w:val="-8"/>
                <w:sz w:val="43"/>
              </w:rPr>
              <w:t>стагивно- </w:t>
            </w:r>
            <w:r>
              <w:rPr>
                <w:rFonts w:ascii="Times New Roman" w:hAnsi="Times New Roman"/>
                <w:spacing w:val="-2"/>
                <w:sz w:val="43"/>
              </w:rPr>
              <w:t>процессный</w:t>
            </w:r>
          </w:p>
        </w:tc>
        <w:tc>
          <w:tcPr>
            <w:tcW w:w="4870" w:type="dxa"/>
          </w:tcPr>
          <w:p>
            <w:pPr>
              <w:pStyle w:val="TableParagraph"/>
              <w:spacing w:line="453" w:lineRule="exact"/>
              <w:ind w:left="17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&lt;ЕЅ</w:t>
            </w:r>
            <w:r>
              <w:rPr>
                <w:rFonts w:ascii="Times New Roman" w:hAnsi="Times New Roman"/>
                <w:spacing w:val="-25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S,</w:t>
            </w:r>
            <w:r>
              <w:rPr>
                <w:rFonts w:ascii="Times New Roman" w:hAnsi="Times New Roman"/>
                <w:spacing w:val="-19"/>
                <w:sz w:val="43"/>
              </w:rPr>
              <w:t> </w:t>
            </w:r>
            <w:r>
              <w:rPr>
                <w:rFonts w:ascii="Times New Roman" w:hAnsi="Times New Roman"/>
                <w:spacing w:val="-2"/>
                <w:sz w:val="43"/>
              </w:rPr>
              <w:t>Р</w:t>
            </w:r>
            <w:r>
              <w:rPr>
                <w:rFonts w:ascii="Times New Roman" w:hAnsi="Times New Roman"/>
                <w:spacing w:val="-39"/>
                <w:sz w:val="43"/>
              </w:rPr>
              <w:t> </w:t>
            </w:r>
            <w:r>
              <w:rPr>
                <w:rFonts w:ascii="Times New Roman" w:hAnsi="Times New Roman"/>
                <w:spacing w:val="-5"/>
                <w:sz w:val="43"/>
              </w:rPr>
              <w:t>Ѕ&gt;</w:t>
            </w:r>
          </w:p>
        </w:tc>
        <w:tc>
          <w:tcPr>
            <w:tcW w:w="40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30" w:type="dxa"/>
          </w:tcPr>
          <w:p>
            <w:pPr>
              <w:pStyle w:val="TableParagraph"/>
              <w:spacing w:before="5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21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227" name="Image 2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710" w:type="dxa"/>
          </w:tcPr>
          <w:p>
            <w:pPr>
              <w:pStyle w:val="TableParagraph"/>
              <w:spacing w:before="8"/>
              <w:rPr>
                <w:rFonts w:ascii="Times New Roman"/>
                <w:sz w:val="11"/>
              </w:rPr>
            </w:pPr>
          </w:p>
          <w:p>
            <w:pPr>
              <w:pStyle w:val="TableParagraph"/>
              <w:spacing w:line="210" w:lineRule="exact"/>
              <w:ind w:left="165"/>
              <w:rPr>
                <w:rFonts w:ascii="Times New Roman"/>
                <w:position w:val="-3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42875" cy="133350"/>
                  <wp:effectExtent l="0" t="0" r="0" b="0"/>
                  <wp:docPr id="228" name="Image 2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</w:tr>
      <w:tr>
        <w:trPr>
          <w:trHeight w:val="939" w:hRule="atLeast"/>
        </w:trPr>
        <w:tc>
          <w:tcPr>
            <w:tcW w:w="4660" w:type="dxa"/>
          </w:tcPr>
          <w:p>
            <w:pPr>
              <w:pStyle w:val="TableParagraph"/>
              <w:spacing w:line="416" w:lineRule="exact"/>
              <w:ind w:left="150"/>
              <w:rPr>
                <w:sz w:val="41"/>
              </w:rPr>
            </w:pPr>
            <w:r>
              <w:rPr>
                <w:spacing w:val="-2"/>
                <w:sz w:val="41"/>
              </w:rPr>
              <w:t>Сяабый</w:t>
            </w:r>
            <w:r>
              <w:rPr>
                <w:spacing w:val="-6"/>
                <w:sz w:val="41"/>
              </w:rPr>
              <w:t> </w:t>
            </w:r>
            <w:r>
              <w:rPr>
                <w:spacing w:val="-2"/>
                <w:sz w:val="41"/>
              </w:rPr>
              <w:t>статнвио-</w:t>
            </w:r>
          </w:p>
          <w:p>
            <w:pPr>
              <w:pStyle w:val="TableParagraph"/>
              <w:spacing w:line="464" w:lineRule="exact"/>
              <w:ind w:left="167"/>
              <w:rPr>
                <w:sz w:val="43"/>
              </w:rPr>
            </w:pPr>
            <w:r>
              <w:rPr>
                <w:spacing w:val="-8"/>
                <w:sz w:val="43"/>
              </w:rPr>
              <w:t>процессный</w:t>
            </w:r>
          </w:p>
        </w:tc>
        <w:tc>
          <w:tcPr>
            <w:tcW w:w="4870" w:type="dxa"/>
          </w:tcPr>
          <w:p>
            <w:pPr>
              <w:pStyle w:val="TableParagraph"/>
              <w:spacing w:line="461" w:lineRule="exact"/>
              <w:ind w:left="123"/>
              <w:rPr>
                <w:sz w:val="43"/>
              </w:rPr>
            </w:pPr>
            <w:r>
              <w:rPr>
                <w:w w:val="105"/>
                <w:sz w:val="43"/>
              </w:rPr>
              <w:t>&lt;ЕЅ</w:t>
            </w:r>
            <w:r>
              <w:rPr>
                <w:spacing w:val="-9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Р</w:t>
            </w:r>
            <w:r>
              <w:rPr>
                <w:spacing w:val="-34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S,</w:t>
            </w:r>
            <w:r>
              <w:rPr>
                <w:spacing w:val="37"/>
                <w:w w:val="105"/>
                <w:sz w:val="43"/>
              </w:rPr>
              <w:t> </w:t>
            </w:r>
            <w:r>
              <w:rPr>
                <w:w w:val="105"/>
                <w:sz w:val="43"/>
              </w:rPr>
              <w:t>Р</w:t>
            </w:r>
            <w:r>
              <w:rPr>
                <w:spacing w:val="-34"/>
                <w:w w:val="105"/>
                <w:sz w:val="43"/>
              </w:rPr>
              <w:t> </w:t>
            </w:r>
            <w:r>
              <w:rPr>
                <w:spacing w:val="-5"/>
                <w:w w:val="105"/>
                <w:sz w:val="43"/>
              </w:rPr>
              <w:t>Ѕ&gt;</w:t>
            </w:r>
          </w:p>
        </w:tc>
        <w:tc>
          <w:tcPr>
            <w:tcW w:w="40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>
            <w:pPr>
              <w:pStyle w:val="TableParagraph"/>
              <w:spacing w:line="479" w:lineRule="exact"/>
              <w:ind w:left="139"/>
              <w:rPr>
                <w:rFonts w:ascii="Courier New"/>
                <w:sz w:val="43"/>
              </w:rPr>
            </w:pPr>
            <w:r>
              <w:rPr>
                <w:rFonts w:ascii="Courier New"/>
                <w:spacing w:val="-10"/>
                <w:sz w:val="43"/>
              </w:rPr>
              <w:t>+</w:t>
            </w:r>
          </w:p>
        </w:tc>
        <w:tc>
          <w:tcPr>
            <w:tcW w:w="2730" w:type="dxa"/>
          </w:tcPr>
          <w:p>
            <w:pPr>
              <w:pStyle w:val="TableParagraph"/>
              <w:spacing w:line="479" w:lineRule="exact"/>
              <w:ind w:left="183"/>
              <w:rPr>
                <w:rFonts w:ascii="Courier New" w:hAnsi="Courier New"/>
                <w:sz w:val="43"/>
              </w:rPr>
            </w:pPr>
            <w:r>
              <w:rPr>
                <w:rFonts w:ascii="Courier New" w:hAnsi="Courier New"/>
                <w:spacing w:val="-10"/>
                <w:sz w:val="43"/>
              </w:rPr>
              <w:t>—</w:t>
            </w:r>
          </w:p>
        </w:tc>
        <w:tc>
          <w:tcPr>
            <w:tcW w:w="2710" w:type="dxa"/>
          </w:tcPr>
          <w:p>
            <w:pPr>
              <w:pStyle w:val="TableParagraph"/>
              <w:spacing w:line="479" w:lineRule="exact"/>
              <w:ind w:left="153"/>
              <w:rPr>
                <w:rFonts w:ascii="Courier New" w:hAnsi="Courier New"/>
                <w:sz w:val="43"/>
              </w:rPr>
            </w:pPr>
            <w:r>
              <w:rPr>
                <w:rFonts w:ascii="Courier New" w:hAnsi="Courier New"/>
                <w:spacing w:val="-10"/>
                <w:sz w:val="43"/>
              </w:rPr>
              <w:t>—</w:t>
            </w: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199" w:lineRule="auto" w:before="31"/>
              <w:ind w:left="167" w:right="886" w:hanging="18"/>
              <w:rPr>
                <w:sz w:val="43"/>
              </w:rPr>
            </w:pPr>
            <w:r>
              <w:rPr>
                <w:w w:val="90"/>
                <w:sz w:val="43"/>
              </w:rPr>
              <w:t>Собственно</w:t>
            </w:r>
            <w:r>
              <w:rPr>
                <w:spacing w:val="3"/>
                <w:sz w:val="43"/>
              </w:rPr>
              <w:t> </w:t>
            </w:r>
            <w:r>
              <w:rPr>
                <w:w w:val="90"/>
                <w:sz w:val="43"/>
              </w:rPr>
              <w:t>мульти- </w:t>
            </w:r>
            <w:r>
              <w:rPr>
                <w:spacing w:val="-2"/>
                <w:w w:val="90"/>
                <w:sz w:val="43"/>
              </w:rPr>
              <w:t>пликвтнвный</w:t>
            </w:r>
          </w:p>
        </w:tc>
        <w:tc>
          <w:tcPr>
            <w:tcW w:w="4870" w:type="dxa"/>
          </w:tcPr>
          <w:p>
            <w:pPr>
              <w:pStyle w:val="TableParagraph"/>
              <w:spacing w:line="466" w:lineRule="exact"/>
              <w:ind w:left="176"/>
              <w:rPr>
                <w:sz w:val="43"/>
              </w:rPr>
            </w:pPr>
            <w:r>
              <w:rPr>
                <w:sz w:val="43"/>
              </w:rPr>
              <w:t>YES</w:t>
            </w:r>
            <w:r>
              <w:rPr>
                <w:spacing w:val="-19"/>
                <w:sz w:val="43"/>
              </w:rPr>
              <w:t> </w:t>
            </w:r>
            <w:r>
              <w:rPr>
                <w:sz w:val="43"/>
              </w:rPr>
              <w:t>МР,</w:t>
            </w:r>
            <w:r>
              <w:rPr>
                <w:spacing w:val="-5"/>
                <w:sz w:val="43"/>
              </w:rPr>
              <w:t> МР&gt;</w:t>
            </w:r>
          </w:p>
        </w:tc>
        <w:tc>
          <w:tcPr>
            <w:tcW w:w="4050" w:type="dxa"/>
            <w:vMerge w:val="restart"/>
          </w:tcPr>
          <w:p>
            <w:pPr>
              <w:pStyle w:val="TableParagraph"/>
              <w:spacing w:before="12"/>
              <w:rPr>
                <w:rFonts w:ascii="Times New Roman"/>
                <w:sz w:val="41"/>
              </w:rPr>
            </w:pPr>
          </w:p>
          <w:p>
            <w:pPr>
              <w:pStyle w:val="TableParagraph"/>
              <w:spacing w:line="216" w:lineRule="auto" w:before="1"/>
              <w:ind w:left="178" w:hanging="3"/>
              <w:rPr>
                <w:sz w:val="41"/>
              </w:rPr>
            </w:pPr>
            <w:r>
              <w:rPr>
                <w:spacing w:val="-2"/>
                <w:w w:val="90"/>
                <w:sz w:val="41"/>
              </w:rPr>
              <w:t>Муяьтиппикагивные </w:t>
            </w:r>
            <w:r>
              <w:rPr>
                <w:spacing w:val="-6"/>
                <w:sz w:val="41"/>
              </w:rPr>
              <w:t>глвголы</w:t>
            </w:r>
          </w:p>
        </w:tc>
        <w:tc>
          <w:tcPr>
            <w:tcW w:w="26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17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229" name="Image 2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195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42875" cy="142875"/>
                  <wp:effectExtent l="0" t="0" r="0" b="0"/>
                  <wp:docPr id="230" name="Image 2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15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231" name="Image 2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</w:tr>
      <w:tr>
        <w:trPr>
          <w:trHeight w:val="940" w:hRule="atLeast"/>
        </w:trPr>
        <w:tc>
          <w:tcPr>
            <w:tcW w:w="4660" w:type="dxa"/>
          </w:tcPr>
          <w:p>
            <w:pPr>
              <w:pStyle w:val="TableParagraph"/>
              <w:spacing w:line="199" w:lineRule="auto" w:before="21"/>
              <w:ind w:left="167" w:right="886" w:hanging="3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Муяьтипликативно- </w:t>
            </w:r>
            <w:r>
              <w:rPr>
                <w:spacing w:val="-8"/>
                <w:sz w:val="43"/>
              </w:rPr>
              <w:t>процессный</w:t>
            </w:r>
          </w:p>
        </w:tc>
        <w:tc>
          <w:tcPr>
            <w:tcW w:w="4870" w:type="dxa"/>
          </w:tcPr>
          <w:p>
            <w:pPr>
              <w:pStyle w:val="TableParagraph"/>
              <w:spacing w:line="456" w:lineRule="exact"/>
              <w:ind w:left="138"/>
              <w:rPr>
                <w:sz w:val="43"/>
              </w:rPr>
            </w:pPr>
            <w:r>
              <w:rPr>
                <w:sz w:val="43"/>
              </w:rPr>
              <w:t>&lt;ЕЅ</w:t>
            </w:r>
            <w:r>
              <w:rPr>
                <w:spacing w:val="5"/>
                <w:sz w:val="43"/>
              </w:rPr>
              <w:t> </w:t>
            </w:r>
            <w:r>
              <w:rPr>
                <w:sz w:val="43"/>
              </w:rPr>
              <w:t>Р</w:t>
            </w:r>
            <w:r>
              <w:rPr>
                <w:spacing w:val="-15"/>
                <w:sz w:val="43"/>
              </w:rPr>
              <w:t> </w:t>
            </w:r>
            <w:r>
              <w:rPr>
                <w:sz w:val="43"/>
              </w:rPr>
              <w:t>МР.</w:t>
            </w:r>
            <w:r>
              <w:rPr>
                <w:spacing w:val="23"/>
                <w:sz w:val="43"/>
              </w:rPr>
              <w:t> </w:t>
            </w:r>
            <w:r>
              <w:rPr>
                <w:sz w:val="43"/>
              </w:rPr>
              <w:t>Р</w:t>
            </w:r>
            <w:r>
              <w:rPr>
                <w:spacing w:val="-30"/>
                <w:sz w:val="43"/>
              </w:rPr>
              <w:t> </w:t>
            </w:r>
            <w:r>
              <w:rPr>
                <w:spacing w:val="-5"/>
                <w:sz w:val="43"/>
              </w:rPr>
              <w:t>МР*</w:t>
            </w:r>
          </w:p>
        </w:tc>
        <w:tc>
          <w:tcPr>
            <w:tcW w:w="40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0" w:type="dxa"/>
          </w:tcPr>
          <w:p>
            <w:pPr>
              <w:pStyle w:val="TableParagraph"/>
              <w:spacing w:before="1"/>
              <w:rPr>
                <w:rFonts w:ascii="Times New Roman"/>
                <w:sz w:val="9"/>
              </w:rPr>
            </w:pPr>
          </w:p>
          <w:p>
            <w:pPr>
              <w:pStyle w:val="TableParagraph"/>
              <w:spacing w:line="225" w:lineRule="exact"/>
              <w:ind w:left="17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232" name="Image 2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710" w:type="dxa"/>
          </w:tcPr>
          <w:p>
            <w:pPr>
              <w:pStyle w:val="TableParagraph"/>
              <w:spacing w:before="5"/>
              <w:rPr>
                <w:rFonts w:ascii="Times New Roman"/>
                <w:sz w:val="10"/>
              </w:rPr>
            </w:pPr>
          </w:p>
          <w:p>
            <w:pPr>
              <w:pStyle w:val="TableParagraph"/>
              <w:spacing w:line="225" w:lineRule="exact"/>
              <w:ind w:left="150"/>
              <w:rPr>
                <w:rFonts w:ascii="Times New Roman"/>
                <w:position w:val="-4"/>
                <w:sz w:val="20"/>
              </w:rPr>
            </w:pPr>
            <w:r>
              <w:rPr>
                <w:rFonts w:ascii="Times New Roman"/>
                <w:position w:val="-4"/>
                <w:sz w:val="20"/>
              </w:rPr>
              <w:drawing>
                <wp:inline distT="0" distB="0" distL="0" distR="0">
                  <wp:extent cx="152400" cy="142875"/>
                  <wp:effectExtent l="0" t="0" r="0" b="0"/>
                  <wp:docPr id="233" name="Image 2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4"/>
                <w:sz w:val="20"/>
              </w:rPr>
            </w:r>
          </w:p>
        </w:tc>
      </w:tr>
    </w:tbl>
    <w:p>
      <w:pPr>
        <w:pStyle w:val="BodyText"/>
        <w:spacing w:before="232"/>
        <w:rPr>
          <w:rFonts w:ascii="Times New Roman"/>
        </w:rPr>
      </w:pPr>
    </w:p>
    <w:p>
      <w:pPr>
        <w:pStyle w:val="BodyText"/>
        <w:spacing w:before="1"/>
        <w:ind w:left="136" w:right="38"/>
        <w:jc w:val="center"/>
      </w:pPr>
      <w:r>
        <w:rPr>
          <w:w w:val="80"/>
        </w:rPr>
        <w:t>Таблиуа</w:t>
      </w:r>
      <w:r>
        <w:rPr>
          <w:spacing w:val="15"/>
        </w:rPr>
        <w:t> </w:t>
      </w:r>
      <w:r>
        <w:rPr>
          <w:w w:val="80"/>
        </w:rPr>
        <w:t>27.</w:t>
      </w:r>
      <w:r>
        <w:rPr>
          <w:spacing w:val="11"/>
        </w:rPr>
        <w:t> </w:t>
      </w:r>
      <w:r>
        <w:rPr>
          <w:w w:val="80"/>
        </w:rPr>
        <w:t>Вендмровсые</w:t>
      </w:r>
      <w:r>
        <w:rPr>
          <w:spacing w:val="36"/>
        </w:rPr>
        <w:t> </w:t>
      </w:r>
      <w:r>
        <w:rPr>
          <w:w w:val="80"/>
        </w:rPr>
        <w:t>спассы</w:t>
      </w:r>
      <w:r>
        <w:rPr>
          <w:spacing w:val="21"/>
        </w:rPr>
        <w:t> </w:t>
      </w:r>
      <w:r>
        <w:rPr>
          <w:w w:val="80"/>
        </w:rPr>
        <w:t>и</w:t>
      </w:r>
      <w:r>
        <w:rPr>
          <w:spacing w:val="9"/>
        </w:rPr>
        <w:t> </w:t>
      </w:r>
      <w:r>
        <w:rPr>
          <w:w w:val="80"/>
        </w:rPr>
        <w:t>их</w:t>
      </w:r>
      <w:r>
        <w:rPr>
          <w:spacing w:val="-8"/>
        </w:rPr>
        <w:t> </w:t>
      </w:r>
      <w:r>
        <w:rPr>
          <w:spacing w:val="-2"/>
          <w:w w:val="80"/>
        </w:rPr>
        <w:t>соответствия</w:t>
      </w:r>
    </w:p>
    <w:p>
      <w:pPr>
        <w:pStyle w:val="BodyText"/>
        <w:spacing w:before="214" w:after="1"/>
        <w:rPr>
          <w:sz w:val="20"/>
        </w:rPr>
      </w:pPr>
    </w:p>
    <w:tbl>
      <w:tblPr>
        <w:tblW w:w="0" w:type="auto"/>
        <w:jc w:val="left"/>
        <w:tblInd w:w="9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0"/>
        <w:gridCol w:w="6720"/>
        <w:gridCol w:w="6770"/>
      </w:tblGrid>
      <w:tr>
        <w:trPr>
          <w:trHeight w:val="530" w:hRule="atLeast"/>
        </w:trPr>
        <w:tc>
          <w:tcPr>
            <w:tcW w:w="6710" w:type="dxa"/>
            <w:vMerge w:val="restart"/>
          </w:tcPr>
          <w:p>
            <w:pPr>
              <w:pStyle w:val="TableParagraph"/>
              <w:spacing w:line="481" w:lineRule="exact"/>
              <w:ind w:left="144"/>
              <w:rPr>
                <w:sz w:val="43"/>
              </w:rPr>
            </w:pPr>
            <w:r>
              <w:rPr>
                <w:w w:val="90"/>
                <w:sz w:val="43"/>
              </w:rPr>
              <w:t>Система</w:t>
            </w:r>
            <w:r>
              <w:rPr>
                <w:spacing w:val="43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З.Венплерв</w:t>
            </w:r>
          </w:p>
        </w:tc>
        <w:tc>
          <w:tcPr>
            <w:tcW w:w="13490" w:type="dxa"/>
            <w:gridSpan w:val="2"/>
          </w:tcPr>
          <w:p>
            <w:pPr>
              <w:pStyle w:val="TableParagraph"/>
              <w:spacing w:before="14"/>
              <w:ind w:left="42"/>
              <w:jc w:val="center"/>
              <w:rPr>
                <w:sz w:val="39"/>
              </w:rPr>
            </w:pPr>
            <w:r>
              <w:rPr>
                <w:spacing w:val="-4"/>
                <w:sz w:val="39"/>
              </w:rPr>
              <w:t>Прсдлагвемая</w:t>
            </w:r>
            <w:r>
              <w:rPr>
                <w:spacing w:val="48"/>
                <w:sz w:val="39"/>
              </w:rPr>
              <w:t> </w:t>
            </w:r>
            <w:r>
              <w:rPr>
                <w:spacing w:val="-2"/>
                <w:sz w:val="39"/>
              </w:rPr>
              <w:t>клвсснфнкаиля</w:t>
            </w:r>
          </w:p>
        </w:tc>
      </w:tr>
      <w:tr>
        <w:trPr>
          <w:trHeight w:val="520" w:hRule="atLeast"/>
        </w:trPr>
        <w:tc>
          <w:tcPr>
            <w:tcW w:w="6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line="461" w:lineRule="exact"/>
              <w:ind w:left="169"/>
              <w:rPr>
                <w:sz w:val="43"/>
              </w:rPr>
            </w:pPr>
            <w:r>
              <w:rPr>
                <w:spacing w:val="-6"/>
                <w:sz w:val="43"/>
              </w:rPr>
              <w:t>Назввнне</w:t>
            </w:r>
          </w:p>
        </w:tc>
        <w:tc>
          <w:tcPr>
            <w:tcW w:w="6770" w:type="dxa"/>
          </w:tcPr>
          <w:p>
            <w:pPr>
              <w:pStyle w:val="TableParagraph"/>
              <w:spacing w:line="461" w:lineRule="exact"/>
              <w:ind w:left="193"/>
              <w:rPr>
                <w:sz w:val="43"/>
              </w:rPr>
            </w:pPr>
            <w:r>
              <w:rPr>
                <w:w w:val="85"/>
                <w:sz w:val="43"/>
              </w:rPr>
              <w:t>Ахцмональная</w:t>
            </w:r>
            <w:r>
              <w:rPr>
                <w:spacing w:val="74"/>
                <w:w w:val="150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харастеристнка</w:t>
            </w:r>
          </w:p>
        </w:tc>
      </w:tr>
      <w:tr>
        <w:trPr>
          <w:trHeight w:val="499" w:hRule="atLeast"/>
        </w:trPr>
        <w:tc>
          <w:tcPr>
            <w:tcW w:w="6710" w:type="dxa"/>
          </w:tcPr>
          <w:p>
            <w:pPr>
              <w:pStyle w:val="TableParagraph"/>
              <w:spacing w:line="446" w:lineRule="exact"/>
              <w:ind w:left="145"/>
              <w:rPr>
                <w:sz w:val="41"/>
              </w:rPr>
            </w:pPr>
            <w:r>
              <w:rPr>
                <w:spacing w:val="-2"/>
                <w:sz w:val="41"/>
              </w:rPr>
              <w:t>Состояния</w:t>
            </w:r>
          </w:p>
        </w:tc>
        <w:tc>
          <w:tcPr>
            <w:tcW w:w="6720" w:type="dxa"/>
          </w:tcPr>
          <w:p>
            <w:pPr>
              <w:pStyle w:val="TableParagraph"/>
              <w:spacing w:line="451" w:lineRule="exact"/>
              <w:ind w:left="154"/>
              <w:rPr>
                <w:sz w:val="43"/>
              </w:rPr>
            </w:pPr>
            <w:r>
              <w:rPr>
                <w:w w:val="90"/>
                <w:sz w:val="43"/>
              </w:rPr>
              <w:t>Стативные</w:t>
            </w:r>
            <w:r>
              <w:rPr>
                <w:spacing w:val="5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гяагалы</w:t>
            </w:r>
          </w:p>
        </w:tc>
        <w:tc>
          <w:tcPr>
            <w:tcW w:w="6770" w:type="dxa"/>
          </w:tcPr>
          <w:p>
            <w:pPr>
              <w:pStyle w:val="TableParagraph"/>
              <w:spacing w:line="451" w:lineRule="exact"/>
              <w:ind w:left="168"/>
              <w:rPr>
                <w:sz w:val="43"/>
              </w:rPr>
            </w:pPr>
            <w:r>
              <w:rPr>
                <w:spacing w:val="-2"/>
                <w:w w:val="110"/>
                <w:sz w:val="43"/>
              </w:rPr>
              <w:t>&lt;Ѕ,</w:t>
            </w:r>
            <w:r>
              <w:rPr>
                <w:spacing w:val="-21"/>
                <w:w w:val="110"/>
                <w:sz w:val="43"/>
              </w:rPr>
              <w:t> </w:t>
            </w:r>
            <w:r>
              <w:rPr>
                <w:spacing w:val="-7"/>
                <w:w w:val="110"/>
                <w:sz w:val="43"/>
              </w:rPr>
              <w:t>Ѕ&gt;</w:t>
            </w:r>
          </w:p>
        </w:tc>
      </w:tr>
      <w:tr>
        <w:trPr>
          <w:trHeight w:val="510" w:hRule="atLeast"/>
        </w:trPr>
        <w:tc>
          <w:tcPr>
            <w:tcW w:w="6710" w:type="dxa"/>
          </w:tcPr>
          <w:p>
            <w:pPr>
              <w:pStyle w:val="TableParagraph"/>
              <w:spacing w:line="446" w:lineRule="exact"/>
              <w:ind w:left="162"/>
              <w:rPr>
                <w:sz w:val="43"/>
              </w:rPr>
            </w:pPr>
            <w:r>
              <w:rPr>
                <w:spacing w:val="-2"/>
                <w:w w:val="90"/>
                <w:sz w:val="43"/>
              </w:rPr>
              <w:t>Деятепьностн</w:t>
            </w:r>
          </w:p>
        </w:tc>
        <w:tc>
          <w:tcPr>
            <w:tcW w:w="6720" w:type="dxa"/>
          </w:tcPr>
          <w:p>
            <w:pPr>
              <w:pStyle w:val="TableParagraph"/>
              <w:spacing w:line="446" w:lineRule="exact"/>
              <w:ind w:left="184"/>
              <w:rPr>
                <w:sz w:val="43"/>
              </w:rPr>
            </w:pPr>
            <w:r>
              <w:rPr>
                <w:w w:val="85"/>
                <w:sz w:val="43"/>
              </w:rPr>
              <w:t>Непредwіьные</w:t>
            </w:r>
            <w:r>
              <w:rPr>
                <w:spacing w:val="46"/>
                <w:w w:val="150"/>
                <w:sz w:val="43"/>
              </w:rPr>
              <w:t> </w:t>
            </w:r>
            <w:r>
              <w:rPr>
                <w:spacing w:val="-2"/>
                <w:sz w:val="43"/>
              </w:rPr>
              <w:t>мвголы</w:t>
            </w:r>
          </w:p>
        </w:tc>
        <w:tc>
          <w:tcPr>
            <w:tcW w:w="6770" w:type="dxa"/>
          </w:tcPr>
          <w:p>
            <w:pPr>
              <w:pStyle w:val="TableParagraph"/>
              <w:spacing w:line="446" w:lineRule="exact"/>
              <w:ind w:left="168"/>
              <w:rPr>
                <w:sz w:val="43"/>
              </w:rPr>
            </w:pPr>
            <w:r>
              <w:rPr>
                <w:spacing w:val="-4"/>
                <w:sz w:val="43"/>
              </w:rPr>
              <w:t>&lt;Р,</w:t>
            </w:r>
            <w:r>
              <w:rPr>
                <w:spacing w:val="-14"/>
                <w:sz w:val="43"/>
              </w:rPr>
              <w:t> </w:t>
            </w:r>
            <w:r>
              <w:rPr>
                <w:spacing w:val="-5"/>
                <w:sz w:val="43"/>
              </w:rPr>
              <w:t>Р&gt;</w:t>
            </w:r>
          </w:p>
        </w:tc>
      </w:tr>
      <w:tr>
        <w:trPr>
          <w:trHeight w:val="500" w:hRule="atLeast"/>
        </w:trPr>
        <w:tc>
          <w:tcPr>
            <w:tcW w:w="6710" w:type="dxa"/>
          </w:tcPr>
          <w:p>
            <w:pPr>
              <w:pStyle w:val="TableParagraph"/>
              <w:spacing w:line="446" w:lineRule="exact"/>
              <w:ind w:left="144"/>
              <w:rPr>
                <w:sz w:val="43"/>
              </w:rPr>
            </w:pPr>
            <w:r>
              <w:rPr>
                <w:spacing w:val="-4"/>
                <w:sz w:val="43"/>
              </w:rPr>
              <w:t>Саершення</w:t>
            </w:r>
          </w:p>
        </w:tc>
        <w:tc>
          <w:tcPr>
            <w:tcW w:w="6720" w:type="dxa"/>
          </w:tcPr>
          <w:p>
            <w:pPr>
              <w:pStyle w:val="TableParagraph"/>
              <w:tabs>
                <w:tab w:pos="4222" w:val="left" w:leader="none"/>
              </w:tabs>
              <w:spacing w:line="446" w:lineRule="exact"/>
              <w:ind w:left="154"/>
              <w:rPr>
                <w:sz w:val="43"/>
              </w:rPr>
            </w:pPr>
            <w:r>
              <w:rPr>
                <w:w w:val="90"/>
                <w:sz w:val="43"/>
              </w:rPr>
              <w:t>Снльные</w:t>
            </w:r>
            <w:r>
              <w:rPr>
                <w:spacing w:val="51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предельные</w:t>
            </w:r>
            <w:r>
              <w:rPr>
                <w:sz w:val="43"/>
              </w:rPr>
              <w:tab/>
            </w:r>
            <w:r>
              <w:rPr>
                <w:spacing w:val="-2"/>
                <w:sz w:val="43"/>
              </w:rPr>
              <w:t>лаюяы</w:t>
            </w:r>
          </w:p>
        </w:tc>
        <w:tc>
          <w:tcPr>
            <w:tcW w:w="6770" w:type="dxa"/>
          </w:tcPr>
          <w:p>
            <w:pPr>
              <w:pStyle w:val="TableParagraph"/>
              <w:spacing w:line="446" w:lineRule="exact"/>
              <w:ind w:left="168"/>
              <w:rPr>
                <w:sz w:val="43"/>
              </w:rPr>
            </w:pPr>
            <w:r>
              <w:rPr>
                <w:w w:val="105"/>
                <w:sz w:val="43"/>
              </w:rPr>
              <w:t>&lt;ЕЅ,</w:t>
            </w:r>
            <w:r>
              <w:rPr>
                <w:spacing w:val="-5"/>
                <w:w w:val="105"/>
                <w:sz w:val="43"/>
              </w:rPr>
              <w:t> Р&gt;</w:t>
            </w:r>
          </w:p>
        </w:tc>
      </w:tr>
      <w:tr>
        <w:trPr>
          <w:trHeight w:val="500" w:hRule="atLeast"/>
        </w:trPr>
        <w:tc>
          <w:tcPr>
            <w:tcW w:w="6710" w:type="dxa"/>
          </w:tcPr>
          <w:p>
            <w:pPr>
              <w:pStyle w:val="TableParagraph"/>
              <w:spacing w:line="451" w:lineRule="exact"/>
              <w:ind w:left="162"/>
              <w:rPr>
                <w:sz w:val="41"/>
              </w:rPr>
            </w:pPr>
            <w:r>
              <w:rPr>
                <w:spacing w:val="-2"/>
                <w:sz w:val="41"/>
              </w:rPr>
              <w:t>Достнжения</w:t>
            </w:r>
          </w:p>
        </w:tc>
        <w:tc>
          <w:tcPr>
            <w:tcW w:w="6720" w:type="dxa"/>
          </w:tcPr>
          <w:p>
            <w:pPr>
              <w:pStyle w:val="TableParagraph"/>
              <w:spacing w:line="451" w:lineRule="exact"/>
              <w:ind w:left="170"/>
              <w:rPr>
                <w:sz w:val="41"/>
              </w:rPr>
            </w:pPr>
            <w:r>
              <w:rPr>
                <w:w w:val="90"/>
                <w:sz w:val="41"/>
              </w:rPr>
              <w:t>Пунісгивные</w:t>
            </w:r>
            <w:r>
              <w:rPr>
                <w:spacing w:val="68"/>
                <w:sz w:val="41"/>
              </w:rPr>
              <w:t> </w:t>
            </w:r>
            <w:r>
              <w:rPr>
                <w:spacing w:val="-2"/>
                <w:sz w:val="41"/>
              </w:rPr>
              <w:t>гпвгалы</w:t>
            </w:r>
          </w:p>
        </w:tc>
        <w:tc>
          <w:tcPr>
            <w:tcW w:w="6770" w:type="dxa"/>
          </w:tcPr>
          <w:p>
            <w:pPr>
              <w:pStyle w:val="TableParagraph"/>
              <w:spacing w:line="451" w:lineRule="exact"/>
              <w:ind w:left="169"/>
              <w:rPr>
                <w:sz w:val="41"/>
              </w:rPr>
            </w:pPr>
            <w:r>
              <w:rPr>
                <w:w w:val="110"/>
                <w:sz w:val="41"/>
              </w:rPr>
              <w:t>&lt;ЕЅ,</w:t>
            </w:r>
            <w:r>
              <w:rPr>
                <w:spacing w:val="-24"/>
                <w:w w:val="110"/>
                <w:sz w:val="41"/>
              </w:rPr>
              <w:t> </w:t>
            </w:r>
            <w:r>
              <w:rPr>
                <w:w w:val="110"/>
                <w:sz w:val="41"/>
              </w:rPr>
              <w:t>—</w:t>
            </w:r>
            <w:r>
              <w:rPr>
                <w:spacing w:val="-10"/>
                <w:w w:val="110"/>
                <w:sz w:val="41"/>
              </w:rPr>
              <w:t>&gt;</w:t>
            </w:r>
          </w:p>
        </w:tc>
      </w:tr>
    </w:tbl>
    <w:p>
      <w:pPr>
        <w:pStyle w:val="TableParagraph"/>
        <w:spacing w:after="0" w:line="451" w:lineRule="exact"/>
        <w:rPr>
          <w:sz w:val="41"/>
        </w:rPr>
        <w:sectPr>
          <w:pgSz w:w="23010" w:h="15000" w:orient="landscape"/>
          <w:pgMar w:top="740" w:bottom="280" w:left="425" w:right="708"/>
        </w:sectPr>
      </w:pPr>
    </w:p>
    <w:p>
      <w:pPr>
        <w:pStyle w:val="ListParagraph"/>
        <w:numPr>
          <w:ilvl w:val="0"/>
          <w:numId w:val="57"/>
        </w:numPr>
        <w:tabs>
          <w:tab w:pos="984" w:val="left" w:leader="none"/>
        </w:tabs>
        <w:spacing w:line="525" w:lineRule="exact" w:before="78" w:after="0"/>
        <w:ind w:left="984" w:right="6633" w:hanging="984"/>
        <w:jc w:val="right"/>
        <w:rPr>
          <w:sz w:val="44"/>
        </w:rPr>
      </w:pPr>
      <w:r>
        <w:rPr>
          <w:w w:val="80"/>
          <w:sz w:val="46"/>
        </w:rPr>
        <w:t>a.</w:t>
      </w:r>
      <w:r>
        <w:rPr>
          <w:spacing w:val="46"/>
          <w:w w:val="150"/>
          <w:sz w:val="46"/>
        </w:rPr>
        <w:t> </w:t>
      </w:r>
      <w:r>
        <w:rPr>
          <w:w w:val="80"/>
          <w:sz w:val="46"/>
        </w:rPr>
        <w:t>І</w:t>
      </w:r>
      <w:r>
        <w:rPr>
          <w:spacing w:val="-6"/>
          <w:sz w:val="46"/>
        </w:rPr>
        <w:t> </w:t>
      </w:r>
      <w:r>
        <w:rPr>
          <w:w w:val="80"/>
          <w:sz w:val="46"/>
        </w:rPr>
        <w:t>soldami</w:t>
      </w:r>
      <w:r>
        <w:rPr>
          <w:spacing w:val="32"/>
          <w:sz w:val="46"/>
        </w:rPr>
        <w:t> </w:t>
      </w:r>
      <w:r>
        <w:rPr>
          <w:w w:val="80"/>
          <w:sz w:val="46"/>
        </w:rPr>
        <w:t>impugnavano</w:t>
      </w:r>
      <w:r>
        <w:rPr>
          <w:spacing w:val="28"/>
          <w:sz w:val="46"/>
        </w:rPr>
        <w:t> </w:t>
      </w:r>
      <w:r>
        <w:rPr>
          <w:w w:val="80"/>
          <w:sz w:val="46"/>
        </w:rPr>
        <w:t>Ів</w:t>
      </w:r>
      <w:r>
        <w:rPr>
          <w:spacing w:val="-9"/>
          <w:sz w:val="46"/>
        </w:rPr>
        <w:t> </w:t>
      </w:r>
      <w:r>
        <w:rPr>
          <w:spacing w:val="-2"/>
          <w:w w:val="80"/>
          <w:sz w:val="46"/>
        </w:rPr>
        <w:t>pistola.</w:t>
      </w:r>
    </w:p>
    <w:p>
      <w:pPr>
        <w:spacing w:line="525" w:lineRule="exact" w:before="0"/>
        <w:ind w:left="0" w:right="6519" w:firstLine="0"/>
        <w:jc w:val="right"/>
        <w:rPr>
          <w:i/>
          <w:sz w:val="46"/>
        </w:rPr>
      </w:pPr>
      <w:r>
        <w:rPr>
          <w:i/>
          <w:w w:val="85"/>
          <w:sz w:val="46"/>
        </w:rPr>
        <w:t>Саздапіы</w:t>
      </w:r>
      <w:r>
        <w:rPr>
          <w:i/>
          <w:spacing w:val="55"/>
          <w:sz w:val="46"/>
        </w:rPr>
        <w:t> </w:t>
      </w:r>
      <w:r>
        <w:rPr>
          <w:i/>
          <w:w w:val="85"/>
          <w:sz w:val="46"/>
        </w:rPr>
        <w:t>держали</w:t>
      </w:r>
      <w:r>
        <w:rPr>
          <w:i/>
          <w:spacing w:val="32"/>
          <w:sz w:val="46"/>
        </w:rPr>
        <w:t> </w:t>
      </w:r>
      <w:r>
        <w:rPr>
          <w:i/>
          <w:spacing w:val="-2"/>
          <w:w w:val="85"/>
          <w:sz w:val="46"/>
        </w:rPr>
        <w:t>тклпояеты.</w:t>
      </w:r>
    </w:p>
    <w:p>
      <w:pPr>
        <w:spacing w:line="525" w:lineRule="exact" w:before="75"/>
        <w:ind w:left="1146" w:right="0" w:firstLine="0"/>
        <w:jc w:val="both"/>
        <w:rPr>
          <w:sz w:val="46"/>
        </w:rPr>
      </w:pPr>
      <w:r>
        <w:rPr>
          <w:w w:val="85"/>
          <w:sz w:val="46"/>
        </w:rPr>
        <w:t>Ь.</w:t>
      </w:r>
      <w:r>
        <w:rPr>
          <w:spacing w:val="21"/>
          <w:sz w:val="46"/>
        </w:rPr>
        <w:t> </w:t>
      </w:r>
      <w:r>
        <w:rPr>
          <w:w w:val="85"/>
          <w:sz w:val="46"/>
        </w:rPr>
        <w:t>І</w:t>
      </w:r>
      <w:r>
        <w:rPr>
          <w:spacing w:val="-9"/>
          <w:w w:val="85"/>
          <w:sz w:val="46"/>
        </w:rPr>
        <w:t> </w:t>
      </w:r>
      <w:r>
        <w:rPr>
          <w:w w:val="85"/>
          <w:sz w:val="46"/>
        </w:rPr>
        <w:t>soldati</w:t>
      </w:r>
      <w:r>
        <w:rPr>
          <w:spacing w:val="13"/>
          <w:sz w:val="46"/>
        </w:rPr>
        <w:t> </w:t>
      </w:r>
      <w:r>
        <w:rPr>
          <w:w w:val="85"/>
          <w:sz w:val="46"/>
        </w:rPr>
        <w:t>impugnarono</w:t>
      </w:r>
      <w:r>
        <w:rPr>
          <w:spacing w:val="17"/>
          <w:sz w:val="46"/>
        </w:rPr>
        <w:t> </w:t>
      </w:r>
      <w:r>
        <w:rPr>
          <w:w w:val="85"/>
          <w:sz w:val="46"/>
        </w:rPr>
        <w:t>la</w:t>
      </w:r>
      <w:r>
        <w:rPr>
          <w:spacing w:val="-11"/>
          <w:w w:val="85"/>
          <w:sz w:val="46"/>
        </w:rPr>
        <w:t> </w:t>
      </w:r>
      <w:r>
        <w:rPr>
          <w:spacing w:val="-2"/>
          <w:w w:val="85"/>
          <w:sz w:val="46"/>
        </w:rPr>
        <w:t>pistola</w:t>
      </w:r>
    </w:p>
    <w:p>
      <w:pPr>
        <w:spacing w:line="525" w:lineRule="exact" w:before="0"/>
        <w:ind w:left="1611" w:right="0" w:firstLine="0"/>
        <w:jc w:val="both"/>
        <w:rPr>
          <w:sz w:val="46"/>
        </w:rPr>
      </w:pPr>
      <w:r>
        <w:rPr>
          <w:i/>
          <w:w w:val="80"/>
          <w:sz w:val="46"/>
        </w:rPr>
        <w:t>С‹:пдаты</w:t>
      </w:r>
      <w:r>
        <w:rPr>
          <w:i/>
          <w:spacing w:val="37"/>
          <w:w w:val="150"/>
          <w:sz w:val="46"/>
        </w:rPr>
        <w:t> </w:t>
      </w:r>
      <w:r>
        <w:rPr>
          <w:i/>
          <w:w w:val="80"/>
          <w:sz w:val="46"/>
        </w:rPr>
        <w:t>вsвзи</w:t>
      </w:r>
      <w:r>
        <w:rPr>
          <w:i/>
          <w:spacing w:val="33"/>
          <w:sz w:val="46"/>
        </w:rPr>
        <w:t> </w:t>
      </w:r>
      <w:r>
        <w:rPr>
          <w:i/>
          <w:w w:val="80"/>
          <w:sz w:val="46"/>
        </w:rPr>
        <w:t>пис</w:t>
      </w:r>
      <w:r>
        <w:rPr>
          <w:w w:val="80"/>
          <w:sz w:val="46"/>
        </w:rPr>
        <w:t>/г</w:t>
      </w:r>
      <w:r>
        <w:rPr>
          <w:i/>
          <w:w w:val="80"/>
          <w:sz w:val="46"/>
        </w:rPr>
        <w:t>іазеты.</w:t>
      </w:r>
      <w:r>
        <w:rPr>
          <w:i/>
          <w:spacing w:val="-18"/>
          <w:sz w:val="46"/>
        </w:rPr>
        <w:t> </w:t>
      </w:r>
      <w:r>
        <w:rPr>
          <w:w w:val="80"/>
          <w:sz w:val="46"/>
        </w:rPr>
        <w:t>(Bertinetto</w:t>
      </w:r>
      <w:r>
        <w:rPr>
          <w:spacing w:val="45"/>
          <w:w w:val="150"/>
          <w:sz w:val="46"/>
        </w:rPr>
        <w:t> </w:t>
      </w:r>
      <w:r>
        <w:rPr>
          <w:w w:val="80"/>
          <w:sz w:val="46"/>
        </w:rPr>
        <w:t>1994:</w:t>
      </w:r>
      <w:r>
        <w:rPr>
          <w:spacing w:val="47"/>
          <w:w w:val="150"/>
          <w:sz w:val="46"/>
        </w:rPr>
        <w:t> </w:t>
      </w:r>
      <w:r>
        <w:rPr>
          <w:spacing w:val="-4"/>
          <w:w w:val="80"/>
          <w:sz w:val="46"/>
        </w:rPr>
        <w:t>126)</w:t>
      </w:r>
    </w:p>
    <w:p>
      <w:pPr>
        <w:spacing w:line="242" w:lineRule="auto" w:before="241"/>
        <w:ind w:left="160" w:right="113" w:firstLine="731"/>
        <w:jc w:val="both"/>
        <w:rPr>
          <w:sz w:val="46"/>
        </w:rPr>
      </w:pP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точности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же,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как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сильные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инцептивно-стативные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лаюлы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языке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(см. 8.5.1), итальянский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глатл </w:t>
      </w:r>
      <w:r>
        <w:rPr>
          <w:i/>
          <w:w w:val="90"/>
          <w:sz w:val="46"/>
        </w:rPr>
        <w:t>impugnare</w:t>
      </w:r>
      <w:r>
        <w:rPr>
          <w:i/>
          <w:sz w:val="46"/>
        </w:rPr>
        <w:t> </w:t>
      </w:r>
      <w:r>
        <w:rPr>
          <w:w w:val="90"/>
          <w:sz w:val="46"/>
        </w:rPr>
        <w:t>’брать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руки, хватать’ 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перфективной</w:t>
      </w:r>
      <w:r>
        <w:rPr>
          <w:spacing w:val="39"/>
          <w:sz w:val="46"/>
        </w:rPr>
        <w:t> </w:t>
      </w:r>
      <w:r>
        <w:rPr>
          <w:w w:val="90"/>
          <w:sz w:val="46"/>
        </w:rPr>
        <w:t>форме в(339b)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обозначает вхождение в состояние,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 в</w:t>
      </w:r>
      <w:r>
        <w:rPr>
          <w:sz w:val="46"/>
        </w:rPr>
        <w:t> </w:t>
      </w:r>
      <w:r>
        <w:rPr>
          <w:w w:val="90"/>
          <w:sz w:val="46"/>
        </w:rPr>
        <w:t>имперфективной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(339a) —</w:t>
      </w:r>
      <w:r>
        <w:rPr>
          <w:spacing w:val="80"/>
          <w:sz w:val="46"/>
        </w:rPr>
        <w:t> </w:t>
      </w:r>
      <w:r>
        <w:rPr>
          <w:w w:val="90"/>
          <w:sz w:val="46"/>
        </w:rPr>
        <w:t>само</w:t>
      </w:r>
      <w:r>
        <w:rPr>
          <w:sz w:val="46"/>
        </w:rPr>
        <w:t> </w:t>
      </w:r>
      <w:r>
        <w:rPr>
          <w:w w:val="90"/>
          <w:sz w:val="46"/>
        </w:rPr>
        <w:t>это состояние.</w:t>
      </w:r>
    </w:p>
    <w:p>
      <w:pPr>
        <w:spacing w:line="242" w:lineRule="auto" w:before="0"/>
        <w:ind w:left="128" w:right="80" w:firstLine="748"/>
        <w:jc w:val="both"/>
        <w:rPr>
          <w:sz w:val="46"/>
        </w:rPr>
      </w:pPr>
      <w:r>
        <w:rPr>
          <w:spacing w:val="-14"/>
          <w:sz w:val="46"/>
        </w:rPr>
        <w:t>Очень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близкие,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хотя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вполне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буквальные</w:t>
      </w:r>
      <w:r>
        <w:rPr>
          <w:spacing w:val="11"/>
          <w:sz w:val="46"/>
        </w:rPr>
        <w:t> </w:t>
      </w:r>
      <w:r>
        <w:rPr>
          <w:spacing w:val="-14"/>
          <w:sz w:val="46"/>
        </w:rPr>
        <w:t>аналоги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наших</w:t>
      </w:r>
      <w:r>
        <w:rPr>
          <w:sz w:val="46"/>
        </w:rPr>
        <w:t> </w:t>
      </w:r>
      <w:r>
        <w:rPr>
          <w:spacing w:val="-14"/>
          <w:sz w:val="46"/>
        </w:rPr>
        <w:t>ин- </w:t>
      </w:r>
      <w:r>
        <w:rPr>
          <w:w w:val="90"/>
          <w:sz w:val="46"/>
        </w:rPr>
        <w:t>цептивно-стативных и ингрессивно-непредельных классов обнаружи- </w:t>
      </w:r>
      <w:r>
        <w:rPr>
          <w:spacing w:val="-12"/>
          <w:sz w:val="46"/>
        </w:rPr>
        <w:t>вается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работах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Л.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Юхансона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(Johanson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1971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;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1996;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1999)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Эберт </w:t>
      </w:r>
      <w:r>
        <w:rPr>
          <w:w w:val="90"/>
          <w:sz w:val="46"/>
        </w:rPr>
        <w:t>(Ebert</w:t>
      </w:r>
      <w:r>
        <w:rPr>
          <w:w w:val="90"/>
          <w:sz w:val="46"/>
        </w:rPr>
        <w:t> 1995).</w:t>
      </w:r>
      <w:r>
        <w:rPr>
          <w:w w:val="90"/>
          <w:sz w:val="46"/>
        </w:rPr>
        <w:t> Л. Юхансон</w:t>
      </w:r>
      <w:r>
        <w:rPr>
          <w:w w:val="90"/>
          <w:sz w:val="46"/>
        </w:rPr>
        <w:t> выделяет</w:t>
      </w:r>
      <w:r>
        <w:rPr>
          <w:w w:val="90"/>
          <w:sz w:val="46"/>
        </w:rPr>
        <w:t> группу</w:t>
      </w:r>
      <w:r>
        <w:rPr>
          <w:w w:val="90"/>
          <w:sz w:val="46"/>
        </w:rPr>
        <w:t> начально-трансформатив- ных глатлов,</w:t>
      </w:r>
      <w:r>
        <w:rPr>
          <w:w w:val="90"/>
          <w:sz w:val="46"/>
        </w:rPr>
        <w:t> которые обозначаіот</w:t>
      </w:r>
      <w:r>
        <w:rPr>
          <w:w w:val="90"/>
          <w:sz w:val="46"/>
        </w:rPr>
        <w:t> «два эволіотивно</w:t>
      </w:r>
      <w:r>
        <w:rPr>
          <w:w w:val="90"/>
          <w:sz w:val="46"/>
        </w:rPr>
        <w:t> связанных</w:t>
      </w:r>
      <w:r>
        <w:rPr>
          <w:w w:val="90"/>
          <w:sz w:val="46"/>
        </w:rPr>
        <w:t> поло- </w:t>
      </w:r>
      <w:r>
        <w:rPr>
          <w:spacing w:val="-14"/>
          <w:sz w:val="46"/>
        </w:rPr>
        <w:t>жения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вещей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попадание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состояние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нахождение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этом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состоя- </w:t>
      </w:r>
      <w:r>
        <w:rPr>
          <w:sz w:val="46"/>
        </w:rPr>
        <w:t>нии»</w:t>
      </w:r>
      <w:r>
        <w:rPr>
          <w:spacing w:val="-26"/>
          <w:sz w:val="46"/>
        </w:rPr>
        <w:t> </w:t>
      </w:r>
      <w:r>
        <w:rPr>
          <w:sz w:val="46"/>
        </w:rPr>
        <w:t>(Johanson</w:t>
      </w:r>
      <w:r>
        <w:rPr>
          <w:spacing w:val="-21"/>
          <w:sz w:val="46"/>
        </w:rPr>
        <w:t> </w:t>
      </w:r>
      <w:r>
        <w:rPr>
          <w:sz w:val="46"/>
        </w:rPr>
        <w:t>1996:</w:t>
      </w:r>
      <w:r>
        <w:rPr>
          <w:spacing w:val="-24"/>
          <w:sz w:val="46"/>
        </w:rPr>
        <w:t> </w:t>
      </w:r>
      <w:r>
        <w:rPr>
          <w:sz w:val="46"/>
        </w:rPr>
        <w:t>236-237).</w:t>
      </w:r>
      <w:r>
        <w:rPr>
          <w:spacing w:val="-23"/>
          <w:sz w:val="46"/>
        </w:rPr>
        <w:t> </w:t>
      </w:r>
      <w:r>
        <w:rPr>
          <w:sz w:val="46"/>
        </w:rPr>
        <w:t>У</w:t>
      </w:r>
      <w:r>
        <w:rPr>
          <w:spacing w:val="-8"/>
          <w:sz w:val="46"/>
        </w:rPr>
        <w:t> </w:t>
      </w:r>
      <w:r>
        <w:rPr>
          <w:sz w:val="46"/>
        </w:rPr>
        <w:t>К.</w:t>
      </w:r>
      <w:r>
        <w:rPr>
          <w:spacing w:val="-26"/>
          <w:sz w:val="46"/>
        </w:rPr>
        <w:t> </w:t>
      </w:r>
      <w:r>
        <w:rPr>
          <w:sz w:val="46"/>
        </w:rPr>
        <w:t>Эберт</w:t>
      </w:r>
      <w:r>
        <w:rPr>
          <w:spacing w:val="-25"/>
          <w:sz w:val="46"/>
        </w:rPr>
        <w:t> </w:t>
      </w:r>
      <w:r>
        <w:rPr>
          <w:sz w:val="46"/>
        </w:rPr>
        <w:t>ее</w:t>
      </w:r>
      <w:r>
        <w:rPr>
          <w:spacing w:val="-25"/>
          <w:sz w:val="46"/>
        </w:rPr>
        <w:t> </w:t>
      </w:r>
      <w:r>
        <w:rPr>
          <w:sz w:val="46"/>
        </w:rPr>
        <w:t>двуфазовые</w:t>
      </w:r>
      <w:r>
        <w:rPr>
          <w:spacing w:val="-2"/>
          <w:sz w:val="46"/>
        </w:rPr>
        <w:t> </w:t>
      </w:r>
      <w:r>
        <w:rPr>
          <w:sz w:val="46"/>
        </w:rPr>
        <w:t>гпаголы </w:t>
      </w:r>
      <w:r>
        <w:rPr>
          <w:spacing w:val="-12"/>
          <w:sz w:val="46"/>
        </w:rPr>
        <w:t>описываіот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«трансформации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результирующее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состояние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дея- </w:t>
      </w:r>
      <w:r>
        <w:rPr>
          <w:w w:val="90"/>
          <w:sz w:val="46"/>
        </w:rPr>
        <w:t>тельность».</w:t>
      </w:r>
      <w:r>
        <w:rPr>
          <w:w w:val="90"/>
          <w:sz w:val="46"/>
        </w:rPr>
        <w:t> Очевидно,</w:t>
      </w:r>
      <w:r>
        <w:rPr>
          <w:w w:val="90"/>
          <w:sz w:val="46"/>
        </w:rPr>
        <w:t> под эти определенно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подходят</w:t>
      </w:r>
      <w:r>
        <w:rPr>
          <w:w w:val="90"/>
          <w:sz w:val="46"/>
        </w:rPr>
        <w:t> все опнсанные </w:t>
      </w:r>
      <w:r>
        <w:rPr>
          <w:spacing w:val="-12"/>
          <w:sz w:val="46"/>
        </w:rPr>
        <w:t>выше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8.3—8.4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типы</w:t>
      </w:r>
      <w:r>
        <w:rPr>
          <w:spacing w:val="-12"/>
          <w:sz w:val="46"/>
        </w:rPr>
        <w:t> инцептивно-стагивных</w:t>
      </w:r>
      <w:r>
        <w:rPr>
          <w:spacing w:val="-2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ингрессивно-непре- </w:t>
      </w:r>
      <w:r>
        <w:rPr>
          <w:spacing w:val="-4"/>
          <w:sz w:val="46"/>
        </w:rPr>
        <w:t>дельных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глаголов,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хотя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сами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Л.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Юхансон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Эберт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основном</w:t>
      </w:r>
      <w:r>
        <w:rPr>
          <w:spacing w:val="-3"/>
          <w:sz w:val="46"/>
        </w:rPr>
        <w:t> </w:t>
      </w:r>
      <w:r>
        <w:rPr>
          <w:spacing w:val="-4"/>
          <w:sz w:val="46"/>
        </w:rPr>
        <w:t>ис- </w:t>
      </w:r>
      <w:r>
        <w:rPr>
          <w:w w:val="90"/>
          <w:sz w:val="46"/>
        </w:rPr>
        <w:t>пользуют</w:t>
      </w:r>
      <w:r>
        <w:rPr>
          <w:w w:val="90"/>
          <w:sz w:val="46"/>
        </w:rPr>
        <w:t> эти термины</w:t>
      </w:r>
      <w:r>
        <w:rPr>
          <w:w w:val="90"/>
          <w:sz w:val="46"/>
        </w:rPr>
        <w:t> применительно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к слабым</w:t>
      </w:r>
      <w:r>
        <w:rPr>
          <w:w w:val="90"/>
          <w:sz w:val="46"/>
        </w:rPr>
        <w:t> инцептивно-статив- </w:t>
      </w:r>
      <w:r>
        <w:rPr>
          <w:spacing w:val="-6"/>
          <w:sz w:val="46"/>
        </w:rPr>
        <w:t>ным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(&lt;ЕЅ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S,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Ѕ&gt;)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ингрессивно-непредельным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(&lt;ЕР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Р&gt;)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гпаголам. </w:t>
      </w:r>
      <w:r>
        <w:rPr>
          <w:w w:val="90"/>
          <w:sz w:val="46"/>
        </w:rPr>
        <w:t>Тем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не менее, тот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факт,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взыках возможен</w:t>
      </w:r>
      <w:r>
        <w:rPr>
          <w:sz w:val="46"/>
        </w:rPr>
        <w:t> </w:t>
      </w:r>
      <w:r>
        <w:rPr>
          <w:w w:val="90"/>
          <w:sz w:val="46"/>
        </w:rPr>
        <w:t>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единственный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 </w:t>
      </w:r>
      <w:r>
        <w:rPr>
          <w:spacing w:val="-14"/>
          <w:sz w:val="46"/>
        </w:rPr>
        <w:t>начально-трансформативных,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двуфазовых,</w:t>
      </w:r>
      <w:r>
        <w:rPr>
          <w:spacing w:val="18"/>
          <w:sz w:val="46"/>
        </w:rPr>
        <w:t> </w:t>
      </w:r>
      <w:r>
        <w:rPr>
          <w:spacing w:val="-14"/>
          <w:sz w:val="46"/>
        </w:rPr>
        <w:t>глаголов,</w:t>
      </w:r>
      <w:r>
        <w:rPr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целое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их </w:t>
      </w:r>
      <w:r>
        <w:rPr>
          <w:w w:val="90"/>
          <w:sz w:val="46"/>
        </w:rPr>
        <w:t>семейство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(в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8.3 и 8.4 мы видели по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меньшей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мере четыре), до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сих пор не был отмечен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в литературе.</w:t>
      </w:r>
    </w:p>
    <w:p>
      <w:pPr>
        <w:spacing w:line="520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Еще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один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новый</w:t>
      </w:r>
      <w:r>
        <w:rPr>
          <w:spacing w:val="-10"/>
          <w:sz w:val="46"/>
        </w:rPr>
        <w:t> </w:t>
      </w:r>
      <w:r>
        <w:rPr>
          <w:w w:val="90"/>
          <w:sz w:val="46"/>
        </w:rPr>
        <w:t>результат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34"/>
          <w:sz w:val="46"/>
        </w:rPr>
        <w:t> </w:t>
      </w:r>
      <w:r>
        <w:rPr>
          <w:w w:val="90"/>
          <w:sz w:val="46"/>
        </w:rPr>
        <w:t>выявленне</w:t>
      </w:r>
      <w:r>
        <w:rPr>
          <w:spacing w:val="-9"/>
          <w:sz w:val="46"/>
        </w:rPr>
        <w:t> </w:t>
      </w:r>
      <w:r>
        <w:rPr>
          <w:w w:val="90"/>
          <w:sz w:val="46"/>
        </w:rPr>
        <w:t>той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важнейшей</w:t>
      </w:r>
      <w:r>
        <w:rPr>
          <w:spacing w:val="15"/>
          <w:sz w:val="46"/>
        </w:rPr>
        <w:t> </w:t>
      </w:r>
      <w:r>
        <w:rPr>
          <w:w w:val="90"/>
          <w:sz w:val="46"/>
        </w:rPr>
        <w:t>роли,</w:t>
      </w:r>
      <w:r>
        <w:rPr>
          <w:spacing w:val="-5"/>
          <w:w w:val="90"/>
          <w:sz w:val="46"/>
        </w:rPr>
        <w:t> ко-</w:t>
      </w:r>
    </w:p>
    <w:p>
      <w:pPr>
        <w:spacing w:line="240" w:lineRule="auto" w:before="0"/>
        <w:ind w:left="128" w:right="97" w:firstLine="27"/>
        <w:jc w:val="both"/>
        <w:rPr>
          <w:rFonts w:ascii="Calibri" w:hAnsi="Calibri"/>
          <w:sz w:val="46"/>
        </w:rPr>
      </w:pPr>
      <w:r>
        <w:rPr>
          <w:w w:val="90"/>
          <w:sz w:val="46"/>
        </w:rPr>
        <w:t>торую 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w w:val="90"/>
          <w:sz w:val="46"/>
        </w:rPr>
        <w:t> системах</w:t>
      </w:r>
      <w:r>
        <w:rPr>
          <w:w w:val="90"/>
          <w:sz w:val="46"/>
        </w:rPr>
        <w:t> играют слабые</w:t>
      </w:r>
      <w:r>
        <w:rPr>
          <w:w w:val="90"/>
          <w:sz w:val="46"/>
        </w:rPr>
        <w:t> предельные</w:t>
      </w:r>
      <w:r>
        <w:rPr>
          <w:sz w:val="46"/>
        </w:rPr>
        <w:t> </w:t>
      </w:r>
      <w:r>
        <w:rPr>
          <w:w w:val="90"/>
          <w:sz w:val="46"/>
        </w:rPr>
        <w:t>гпаголы.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литературе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онн</w:t>
      </w:r>
      <w:r>
        <w:rPr>
          <w:sz w:val="46"/>
        </w:rPr>
        <w:t> </w:t>
      </w:r>
      <w:r>
        <w:rPr>
          <w:spacing w:val="-16"/>
          <w:sz w:val="46"/>
        </w:rPr>
        <w:t>часто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фигурируют</w:t>
      </w:r>
      <w:r>
        <w:rPr>
          <w:sz w:val="46"/>
        </w:rPr>
        <w:t> </w:t>
      </w:r>
      <w:r>
        <w:rPr>
          <w:spacing w:val="-16"/>
          <w:sz w:val="46"/>
        </w:rPr>
        <w:t>под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рубрикой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некульминирую- </w:t>
      </w:r>
      <w:r>
        <w:rPr>
          <w:sz w:val="46"/>
        </w:rPr>
        <w:t>щнх</w:t>
      </w:r>
      <w:r>
        <w:rPr>
          <w:spacing w:val="-26"/>
          <w:sz w:val="46"/>
        </w:rPr>
        <w:t> </w:t>
      </w:r>
      <w:r>
        <w:rPr>
          <w:sz w:val="46"/>
        </w:rPr>
        <w:t>предельных</w:t>
      </w:r>
      <w:r>
        <w:rPr>
          <w:spacing w:val="-25"/>
          <w:sz w:val="46"/>
        </w:rPr>
        <w:t> </w:t>
      </w:r>
      <w:r>
        <w:rPr>
          <w:sz w:val="46"/>
        </w:rPr>
        <w:t>глаголов</w:t>
      </w:r>
      <w:r>
        <w:rPr>
          <w:spacing w:val="-25"/>
          <w:sz w:val="46"/>
        </w:rPr>
        <w:t> </w:t>
      </w:r>
      <w:r>
        <w:rPr>
          <w:sz w:val="46"/>
        </w:rPr>
        <w:t>(см.</w:t>
      </w:r>
      <w:r>
        <w:rPr>
          <w:spacing w:val="-26"/>
          <w:sz w:val="46"/>
        </w:rPr>
        <w:t> </w:t>
      </w:r>
      <w:r>
        <w:rPr>
          <w:sz w:val="46"/>
        </w:rPr>
        <w:t>обсуждение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4.4.</w:t>
      </w:r>
      <w:r>
        <w:rPr>
          <w:spacing w:val="24"/>
          <w:sz w:val="46"/>
        </w:rPr>
        <w:t>  </w:t>
      </w:r>
      <w:r>
        <w:rPr>
          <w:sz w:val="46"/>
        </w:rPr>
        <w:t>.4.5).</w:t>
      </w:r>
      <w:r>
        <w:rPr>
          <w:spacing w:val="-25"/>
          <w:sz w:val="46"/>
        </w:rPr>
        <w:t> </w:t>
      </w:r>
      <w:r>
        <w:rPr>
          <w:sz w:val="46"/>
        </w:rPr>
        <w:t>Р.</w:t>
      </w:r>
      <w:r>
        <w:rPr>
          <w:spacing w:val="-25"/>
          <w:sz w:val="46"/>
        </w:rPr>
        <w:t> </w:t>
      </w:r>
      <w:r>
        <w:rPr>
          <w:sz w:val="46"/>
        </w:rPr>
        <w:t>Деклерк </w:t>
      </w:r>
      <w:r>
        <w:rPr>
          <w:w w:val="90"/>
          <w:sz w:val="46"/>
        </w:rPr>
        <w:t>(Declerck</w:t>
      </w:r>
      <w:r>
        <w:rPr>
          <w:sz w:val="46"/>
        </w:rPr>
        <w:t> </w:t>
      </w:r>
      <w:r>
        <w:rPr>
          <w:w w:val="90"/>
          <w:sz w:val="46"/>
        </w:rPr>
        <w:t>1979)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этой связи обсуждает различие</w:t>
      </w:r>
      <w:r>
        <w:rPr>
          <w:sz w:val="46"/>
        </w:rPr>
        <w:t> </w:t>
      </w:r>
      <w:r>
        <w:rPr>
          <w:w w:val="90"/>
          <w:sz w:val="46"/>
        </w:rPr>
        <w:t>между</w:t>
      </w:r>
      <w:r>
        <w:rPr>
          <w:w w:val="90"/>
          <w:sz w:val="46"/>
        </w:rPr>
        <w:t> пщдельными </w:t>
      </w:r>
      <w:r>
        <w:rPr>
          <w:spacing w:val="-12"/>
          <w:sz w:val="46"/>
        </w:rPr>
        <w:t>пщдикатами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он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называет,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пщдикатами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нулевой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предель- </w:t>
      </w:r>
      <w:r>
        <w:rPr>
          <w:spacing w:val="-6"/>
          <w:sz w:val="46"/>
        </w:rPr>
        <w:t>ностью.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Описание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этот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явления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малоизученных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языках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ет</w:t>
      </w:r>
      <w:r>
        <w:rPr>
          <w:spacing w:val="27"/>
          <w:sz w:val="46"/>
        </w:rPr>
        <w:t> </w:t>
      </w:r>
      <w:r>
        <w:rPr>
          <w:spacing w:val="-6"/>
          <w:sz w:val="46"/>
        </w:rPr>
        <w:t>тео- </w:t>
      </w:r>
      <w:r>
        <w:rPr>
          <w:spacing w:val="-16"/>
          <w:sz w:val="46"/>
        </w:rPr>
        <w:t>ретический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анализ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можно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найти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(lkegami</w:t>
      </w:r>
      <w:r>
        <w:rPr>
          <w:spacing w:val="35"/>
          <w:sz w:val="46"/>
        </w:rPr>
        <w:t> </w:t>
      </w:r>
      <w:r>
        <w:rPr>
          <w:spacing w:val="-16"/>
          <w:sz w:val="46"/>
        </w:rPr>
        <w:t>1985;</w:t>
      </w:r>
      <w:r>
        <w:rPr>
          <w:sz w:val="46"/>
        </w:rPr>
        <w:t> </w:t>
      </w:r>
      <w:r>
        <w:rPr>
          <w:spacing w:val="-16"/>
          <w:sz w:val="46"/>
        </w:rPr>
        <w:t>Koeпig.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Muansuwan </w:t>
      </w:r>
      <w:r>
        <w:rPr>
          <w:w w:val="90"/>
          <w:sz w:val="46"/>
        </w:rPr>
        <w:t>2000; Bar-el et al.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2005; Tatevosov,</w:t>
      </w:r>
      <w:r>
        <w:rPr>
          <w:spacing w:val="10"/>
          <w:w w:val="90"/>
          <w:sz w:val="46"/>
        </w:rPr>
        <w:t> 1vanov </w:t>
      </w:r>
      <w:r>
        <w:rPr>
          <w:w w:val="90"/>
          <w:sz w:val="46"/>
        </w:rPr>
        <w:t>2009.</w:t>
      </w:r>
      <w:r>
        <w:rPr>
          <w:sz w:val="46"/>
        </w:rPr>
        <w:t> </w:t>
      </w:r>
      <w:r>
        <w:rPr>
          <w:w w:val="90"/>
          <w:sz w:val="46"/>
        </w:rPr>
        <w:t>Тем</w:t>
      </w:r>
      <w:r>
        <w:rPr>
          <w:sz w:val="46"/>
        </w:rPr>
        <w:t> </w:t>
      </w:r>
      <w:r>
        <w:rPr>
          <w:w w:val="90"/>
          <w:sz w:val="46"/>
        </w:rPr>
        <w:t>не менее (видимо,</w:t>
      </w:r>
      <w:r>
        <w:rPr>
          <w:spacing w:val="8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основном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поюму,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такие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глатлы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немнотчисленны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английском </w:t>
      </w:r>
      <w:r>
        <w:rPr>
          <w:rFonts w:ascii="Calibri" w:hAnsi="Calibri"/>
          <w:sz w:val="46"/>
        </w:rPr>
        <w:t>и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других</w:t>
      </w:r>
      <w:r>
        <w:rPr>
          <w:rFonts w:ascii="Calibri" w:hAnsi="Calibri"/>
          <w:spacing w:val="-6"/>
          <w:sz w:val="46"/>
        </w:rPr>
        <w:t> </w:t>
      </w:r>
      <w:r>
        <w:rPr>
          <w:rFonts w:ascii="Calibri" w:hAnsi="Calibri"/>
          <w:sz w:val="46"/>
        </w:rPr>
        <w:t>нзученных</w:t>
      </w:r>
      <w:r>
        <w:rPr>
          <w:rFonts w:ascii="Calibri" w:hAnsi="Calibri"/>
          <w:spacing w:val="-5"/>
          <w:sz w:val="46"/>
        </w:rPr>
        <w:t> </w:t>
      </w:r>
      <w:r>
        <w:rPr>
          <w:rFonts w:ascii="Calibri" w:hAnsi="Calibri"/>
          <w:sz w:val="46"/>
        </w:rPr>
        <w:t>европейских языках), они до</w:t>
      </w:r>
      <w:r>
        <w:rPr>
          <w:rFonts w:ascii="Calibri" w:hAnsi="Calibri"/>
          <w:spacing w:val="-4"/>
          <w:sz w:val="46"/>
        </w:rPr>
        <w:t> </w:t>
      </w:r>
      <w:r>
        <w:rPr>
          <w:rFonts w:ascii="Calibri" w:hAnsi="Calibri"/>
          <w:sz w:val="46"/>
        </w:rPr>
        <w:t>сих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z w:val="46"/>
        </w:rPr>
        <w:t>пор</w:t>
      </w:r>
      <w:r>
        <w:rPr>
          <w:rFonts w:ascii="Calibri" w:hAnsi="Calibri"/>
          <w:spacing w:val="-25"/>
          <w:sz w:val="46"/>
        </w:rPr>
        <w:t> </w:t>
      </w:r>
      <w:r>
        <w:rPr>
          <w:rFonts w:ascii="Calibri" w:hAnsi="Calibri"/>
          <w:sz w:val="46"/>
        </w:rPr>
        <w:t>рассмвтрн- вались</w:t>
      </w:r>
      <w:r>
        <w:rPr>
          <w:rFonts w:ascii="Calibri" w:hAnsi="Calibri"/>
          <w:spacing w:val="-8"/>
          <w:sz w:val="46"/>
        </w:rPr>
        <w:t> </w:t>
      </w:r>
      <w:r>
        <w:rPr>
          <w:rFonts w:ascii="Calibri" w:hAnsi="Calibri"/>
          <w:sz w:val="46"/>
        </w:rPr>
        <w:t>как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sz w:val="46"/>
        </w:rPr>
        <w:t>явление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периферийное и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z w:val="46"/>
        </w:rPr>
        <w:t>экзотическое.</w:t>
      </w:r>
      <w:r>
        <w:rPr>
          <w:rFonts w:ascii="Calibri" w:hAnsi="Calibri"/>
          <w:spacing w:val="-6"/>
          <w:sz w:val="46"/>
        </w:rPr>
        <w:t> </w:t>
      </w:r>
      <w:r>
        <w:rPr>
          <w:rFonts w:ascii="Calibri" w:hAnsi="Calibri"/>
          <w:sz w:val="46"/>
        </w:rPr>
        <w:t>Наши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результаты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8.2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корне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меняют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b/>
          <w:spacing w:val="-4"/>
          <w:sz w:val="46"/>
        </w:rPr>
        <w:t>представления</w:t>
      </w:r>
      <w:r>
        <w:rPr>
          <w:rFonts w:ascii="Calibri" w:hAnsi="Calibri"/>
          <w:b/>
          <w:spacing w:val="-10"/>
          <w:sz w:val="46"/>
        </w:rPr>
        <w:t> </w:t>
      </w:r>
      <w:r>
        <w:rPr>
          <w:rFonts w:ascii="Calibri" w:hAnsi="Calibri"/>
          <w:spacing w:val="-4"/>
          <w:sz w:val="46"/>
        </w:rPr>
        <w:t>об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их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4"/>
          <w:sz w:val="46"/>
        </w:rPr>
        <w:t>месте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b/>
          <w:spacing w:val="-4"/>
          <w:sz w:val="46"/>
        </w:rPr>
        <w:t>акциональной</w:t>
      </w:r>
      <w:r>
        <w:rPr>
          <w:rFonts w:ascii="Calibri" w:hAnsi="Calibri"/>
          <w:b/>
          <w:spacing w:val="11"/>
          <w:sz w:val="46"/>
        </w:rPr>
        <w:t> </w:t>
      </w:r>
      <w:r>
        <w:rPr>
          <w:rFonts w:ascii="Calibri" w:hAnsi="Calibri"/>
          <w:spacing w:val="-4"/>
          <w:sz w:val="46"/>
        </w:rPr>
        <w:t>сис- </w:t>
      </w:r>
      <w:r>
        <w:rPr>
          <w:rFonts w:ascii="Calibri" w:hAnsi="Calibri"/>
          <w:b/>
          <w:spacing w:val="-10"/>
          <w:sz w:val="46"/>
        </w:rPr>
        <w:t>теме.</w:t>
      </w:r>
      <w:r>
        <w:rPr>
          <w:rFonts w:ascii="Calibri" w:hAnsi="Calibri"/>
          <w:b/>
          <w:spacing w:val="10"/>
          <w:sz w:val="46"/>
        </w:rPr>
        <w:t> </w:t>
      </w:r>
      <w:r>
        <w:rPr>
          <w:rFonts w:ascii="Calibri" w:hAnsi="Calibri"/>
          <w:b/>
          <w:spacing w:val="-10"/>
          <w:sz w:val="46"/>
        </w:rPr>
        <w:t>В</w:t>
      </w:r>
      <w:r>
        <w:rPr>
          <w:rFonts w:ascii="Calibri" w:hAnsi="Calibri"/>
          <w:b/>
          <w:spacing w:val="50"/>
          <w:sz w:val="46"/>
        </w:rPr>
        <w:t> </w:t>
      </w:r>
      <w:r>
        <w:rPr>
          <w:rFonts w:ascii="Calibri" w:hAnsi="Calibri"/>
          <w:b/>
          <w:spacing w:val="-10"/>
          <w:sz w:val="46"/>
        </w:rPr>
        <w:t>исследованным</w:t>
      </w:r>
      <w:r>
        <w:rPr>
          <w:rFonts w:ascii="Calibri" w:hAnsi="Calibri"/>
          <w:b/>
          <w:spacing w:val="47"/>
          <w:sz w:val="46"/>
        </w:rPr>
        <w:t> </w:t>
      </w:r>
      <w:r>
        <w:rPr>
          <w:rFonts w:ascii="Calibri" w:hAnsi="Calibri"/>
          <w:b/>
          <w:spacing w:val="-10"/>
          <w:sz w:val="46"/>
        </w:rPr>
        <w:t>нами</w:t>
      </w:r>
      <w:r>
        <w:rPr>
          <w:rFonts w:ascii="Calibri" w:hAnsi="Calibri"/>
          <w:b/>
          <w:spacing w:val="16"/>
          <w:sz w:val="46"/>
        </w:rPr>
        <w:t> </w:t>
      </w:r>
      <w:r>
        <w:rPr>
          <w:rFonts w:ascii="Calibri" w:hAnsi="Calibri"/>
          <w:spacing w:val="-10"/>
          <w:sz w:val="46"/>
        </w:rPr>
        <w:t>языках</w:t>
      </w:r>
      <w:r>
        <w:rPr>
          <w:rFonts w:ascii="Calibri" w:hAnsi="Calibri"/>
          <w:spacing w:val="9"/>
          <w:sz w:val="46"/>
        </w:rPr>
        <w:t> </w:t>
      </w:r>
      <w:r>
        <w:rPr>
          <w:rFonts w:ascii="Calibri" w:hAnsi="Calibri"/>
          <w:spacing w:val="-10"/>
          <w:sz w:val="46"/>
        </w:rPr>
        <w:t>слабые</w:t>
      </w:r>
      <w:r>
        <w:rPr>
          <w:rFonts w:ascii="Calibri" w:hAnsi="Calibri"/>
          <w:spacing w:val="16"/>
          <w:sz w:val="46"/>
        </w:rPr>
        <w:t> </w:t>
      </w:r>
      <w:r>
        <w:rPr>
          <w:rFonts w:ascii="Calibri" w:hAnsi="Calibri"/>
          <w:b/>
          <w:spacing w:val="-10"/>
          <w:sz w:val="46"/>
        </w:rPr>
        <w:t>предельные</w:t>
      </w:r>
      <w:r>
        <w:rPr>
          <w:rFonts w:ascii="Calibri" w:hAnsi="Calibri"/>
          <w:b/>
          <w:spacing w:val="30"/>
          <w:sz w:val="46"/>
        </w:rPr>
        <w:t> </w:t>
      </w:r>
      <w:r>
        <w:rPr>
          <w:rFonts w:ascii="Calibri" w:hAnsi="Calibri"/>
          <w:spacing w:val="-10"/>
          <w:sz w:val="46"/>
        </w:rPr>
        <w:t>г:паюлы</w:t>
      </w:r>
    </w:p>
    <w:p>
      <w:pPr>
        <w:spacing w:after="0" w:line="240" w:lineRule="auto"/>
        <w:jc w:val="both"/>
        <w:rPr>
          <w:rFonts w:ascii="Calibri" w:hAnsi="Calibri"/>
          <w:sz w:val="46"/>
        </w:rPr>
        <w:sectPr>
          <w:pgSz w:w="15000" w:h="23010"/>
          <w:pgMar w:top="480" w:bottom="280" w:left="566" w:right="708"/>
        </w:sectPr>
      </w:pPr>
    </w:p>
    <w:p>
      <w:pPr>
        <w:spacing w:line="247" w:lineRule="auto" w:before="73"/>
        <w:ind w:left="185" w:right="57" w:firstLine="0"/>
        <w:jc w:val="right"/>
        <w:rPr>
          <w:rFonts w:ascii="Calibri" w:hAnsi="Calibri"/>
          <w:sz w:val="43"/>
        </w:rPr>
      </w:pPr>
      <w:r>
        <w:rPr>
          <w:w w:val="90"/>
          <w:sz w:val="46"/>
        </w:rPr>
        <w:t>самый</w:t>
      </w:r>
      <w:r>
        <w:rPr>
          <w:sz w:val="46"/>
        </w:rPr>
        <w:t> </w:t>
      </w:r>
      <w:r>
        <w:rPr>
          <w:w w:val="90"/>
          <w:sz w:val="46"/>
        </w:rPr>
        <w:t>мнотчисленный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класс,</w:t>
      </w:r>
      <w:r>
        <w:rPr>
          <w:sz w:val="46"/>
        </w:rPr>
        <w:t> </w:t>
      </w:r>
      <w:r>
        <w:rPr>
          <w:w w:val="90"/>
          <w:sz w:val="46"/>
        </w:rPr>
        <w:t>содержащий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основополагающие тема-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тически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группы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гпагольной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мексики.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этой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связи,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по-видимому,</w:t>
      </w:r>
      <w:r>
        <w:rPr>
          <w:spacing w:val="80"/>
          <w:sz w:val="46"/>
        </w:rPr>
        <w:t> </w:t>
      </w:r>
      <w:r>
        <w:rPr>
          <w:w w:val="90"/>
          <w:sz w:val="46"/>
        </w:rPr>
        <w:t>их следует рассмагривать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как</w:t>
      </w:r>
      <w:r>
        <w:rPr>
          <w:sz w:val="46"/>
        </w:rPr>
        <w:t> </w:t>
      </w:r>
      <w:r>
        <w:rPr>
          <w:w w:val="90"/>
          <w:sz w:val="46"/>
        </w:rPr>
        <w:t>исключение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 обшей</w:t>
      </w:r>
      <w:r>
        <w:rPr>
          <w:sz w:val="46"/>
        </w:rPr>
        <w:t> </w:t>
      </w:r>
      <w:r>
        <w:rPr>
          <w:w w:val="90"/>
          <w:sz w:val="46"/>
        </w:rPr>
        <w:t>закономерности, тщбующее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специального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объяснения,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а как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дефолтный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случай.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Спе-</w:t>
      </w:r>
      <w:r>
        <w:rPr>
          <w:spacing w:val="40"/>
          <w:sz w:val="46"/>
        </w:rPr>
        <w:t> </w:t>
      </w:r>
      <w:r>
        <w:rPr>
          <w:w w:val="90"/>
          <w:sz w:val="46"/>
        </w:rPr>
        <w:t>циального объяснения</w:t>
      </w:r>
      <w:r>
        <w:rPr>
          <w:spacing w:val="19"/>
          <w:sz w:val="46"/>
        </w:rPr>
        <w:t> </w:t>
      </w:r>
      <w:r>
        <w:rPr>
          <w:w w:val="90"/>
          <w:sz w:val="46"/>
        </w:rPr>
        <w:t>требует как</w:t>
      </w:r>
      <w:r>
        <w:rPr>
          <w:spacing w:val="22"/>
          <w:sz w:val="46"/>
        </w:rPr>
        <w:t> </w:t>
      </w:r>
      <w:r>
        <w:rPr>
          <w:w w:val="90"/>
          <w:sz w:val="46"/>
        </w:rPr>
        <w:t>раз невозможность</w:t>
      </w:r>
      <w:r>
        <w:rPr>
          <w:spacing w:val="27"/>
          <w:sz w:val="46"/>
        </w:rPr>
        <w:t> </w:t>
      </w:r>
      <w:r>
        <w:rPr>
          <w:w w:val="90"/>
          <w:sz w:val="46"/>
        </w:rPr>
        <w:t>для глагольно- го</w:t>
      </w:r>
      <w:r>
        <w:rPr>
          <w:sz w:val="46"/>
        </w:rPr>
        <w:t> </w:t>
      </w:r>
      <w:r>
        <w:rPr>
          <w:w w:val="90"/>
          <w:sz w:val="46"/>
        </w:rPr>
        <w:t>пщдикага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получать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некульминируюіцую процессную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интерпрета- </w:t>
      </w:r>
      <w:r>
        <w:rPr>
          <w:rFonts w:ascii="Calibri" w:hAnsi="Calibri"/>
          <w:sz w:val="43"/>
        </w:rPr>
        <w:t>цию,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есть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чяенство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глаюла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сильном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предельном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классе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&lt;ЕЅ,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Р&gt;. Наконец,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самое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главное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преимущество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предложенной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нами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сис-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темы: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она дает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разбнение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г:лагалов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классы,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полученное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об- ход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проблемы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непрямою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досщпа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без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каких-лнбо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первоначальных допущений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структуре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лексического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значения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ыаюла.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взаимо-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действии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семантикой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актантов,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деривационных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показателей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Именно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проблема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непрямою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доступа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все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время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стояла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пути и нменно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она</w:t>
      </w:r>
      <w:r>
        <w:rPr>
          <w:rFonts w:ascii="Calibri" w:hAnsi="Calibri"/>
          <w:spacing w:val="-1"/>
          <w:sz w:val="43"/>
        </w:rPr>
        <w:t> </w:t>
      </w:r>
      <w:r>
        <w:rPr>
          <w:rFonts w:ascii="Calibri" w:hAnsi="Calibri"/>
          <w:sz w:val="43"/>
        </w:rPr>
        <w:t>ставила под сомнение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эмпирическую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адекватность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нме- ющихся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кяасснфнкаций.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кажется,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теперь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эта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пробтіема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решень,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причем</w:t>
      </w:r>
      <w:r>
        <w:rPr>
          <w:rFonts w:ascii="Calibri" w:hAnsi="Calibri"/>
          <w:spacing w:val="78"/>
          <w:w w:val="150"/>
          <w:sz w:val="43"/>
        </w:rPr>
        <w:t> </w:t>
      </w:r>
      <w:r>
        <w:rPr>
          <w:rFonts w:ascii="Calibri" w:hAnsi="Calibri"/>
          <w:sz w:val="43"/>
        </w:rPr>
        <w:t>решена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77"/>
          <w:sz w:val="43"/>
        </w:rPr>
        <w:t> </w:t>
      </w:r>
      <w:r>
        <w:rPr>
          <w:rFonts w:ascii="Calibri" w:hAnsi="Calibri"/>
          <w:sz w:val="43"/>
        </w:rPr>
        <w:t>общем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виде,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внутренне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противоречиво</w:t>
      </w:r>
      <w:r>
        <w:rPr>
          <w:rFonts w:ascii="Calibri" w:hAnsi="Calibri"/>
          <w:spacing w:val="68"/>
          <w:w w:val="15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72"/>
          <w:sz w:val="43"/>
        </w:rPr>
        <w:t> </w:t>
      </w:r>
      <w:r>
        <w:rPr>
          <w:rFonts w:ascii="Calibri" w:hAnsi="Calibri"/>
          <w:sz w:val="43"/>
        </w:rPr>
        <w:t>систе-</w:t>
      </w:r>
    </w:p>
    <w:p>
      <w:pPr>
        <w:pStyle w:val="BodyText"/>
        <w:spacing w:line="498" w:lineRule="exact"/>
        <w:ind w:left="178"/>
        <w:rPr>
          <w:rFonts w:ascii="Calibri" w:hAnsi="Calibri"/>
        </w:rPr>
      </w:pPr>
      <w:r>
        <w:rPr>
          <w:rFonts w:ascii="Calibri" w:hAnsi="Calibri"/>
          <w:spacing w:val="-2"/>
        </w:rPr>
        <w:t>матически.</w:t>
      </w:r>
    </w:p>
    <w:p>
      <w:pPr>
        <w:pStyle w:val="BodyText"/>
        <w:spacing w:before="274"/>
        <w:rPr>
          <w:rFonts w:ascii="Calibri"/>
        </w:rPr>
      </w:pPr>
    </w:p>
    <w:p>
      <w:pPr>
        <w:pStyle w:val="ListParagraph"/>
        <w:numPr>
          <w:ilvl w:val="3"/>
          <w:numId w:val="20"/>
        </w:numPr>
        <w:tabs>
          <w:tab w:pos="2749" w:val="left" w:leader="none"/>
        </w:tabs>
        <w:spacing w:line="240" w:lineRule="auto" w:before="1" w:after="0"/>
        <w:ind w:left="2749" w:right="0" w:hanging="1081"/>
        <w:jc w:val="left"/>
        <w:rPr>
          <w:sz w:val="41"/>
        </w:rPr>
      </w:pPr>
      <w:r>
        <w:rPr>
          <w:w w:val="85"/>
          <w:sz w:val="41"/>
        </w:rPr>
        <w:t>Ё0НСТ8НТЫ</w:t>
      </w:r>
      <w:r>
        <w:rPr>
          <w:spacing w:val="67"/>
          <w:sz w:val="41"/>
        </w:rPr>
        <w:t> </w:t>
      </w:r>
      <w:r>
        <w:rPr>
          <w:w w:val="85"/>
          <w:sz w:val="41"/>
        </w:rPr>
        <w:t>И</w:t>
      </w:r>
      <w:r>
        <w:rPr>
          <w:spacing w:val="73"/>
          <w:sz w:val="41"/>
        </w:rPr>
        <w:t> </w:t>
      </w:r>
      <w:r>
        <w:rPr>
          <w:w w:val="85"/>
          <w:sz w:val="41"/>
        </w:rPr>
        <w:t>П9Д9М9ННЫ9</w:t>
      </w:r>
      <w:r>
        <w:rPr>
          <w:spacing w:val="37"/>
          <w:w w:val="150"/>
          <w:sz w:val="41"/>
        </w:rPr>
        <w:t> </w:t>
      </w:r>
      <w:r>
        <w:rPr>
          <w:w w:val="85"/>
          <w:sz w:val="41"/>
        </w:rPr>
        <w:t>8КЦИОН8ЛЬНЫХ</w:t>
      </w:r>
      <w:r>
        <w:rPr>
          <w:spacing w:val="67"/>
          <w:w w:val="150"/>
          <w:sz w:val="41"/>
        </w:rPr>
        <w:t> </w:t>
      </w:r>
      <w:r>
        <w:rPr>
          <w:spacing w:val="-2"/>
          <w:w w:val="85"/>
          <w:sz w:val="41"/>
        </w:rPr>
        <w:t>СИСТ9М</w:t>
      </w:r>
    </w:p>
    <w:p>
      <w:pPr>
        <w:pStyle w:val="BodyText"/>
        <w:spacing w:line="259" w:lineRule="auto" w:before="400"/>
        <w:ind w:left="164" w:right="87" w:firstLine="714"/>
        <w:jc w:val="both"/>
      </w:pPr>
      <w:r>
        <w:rPr/>
        <w:t>Окарактеризуем полученные результаты несколько подробнее. Классы,</w:t>
      </w:r>
      <w:r>
        <w:rPr>
          <w:spacing w:val="-24"/>
        </w:rPr>
        <w:t> </w:t>
      </w:r>
      <w:r>
        <w:rPr/>
        <w:t>которые</w:t>
      </w:r>
      <w:r>
        <w:rPr>
          <w:spacing w:val="-24"/>
        </w:rPr>
        <w:t> </w:t>
      </w:r>
      <w:r>
        <w:rPr/>
        <w:t>мы</w:t>
      </w:r>
      <w:r>
        <w:rPr>
          <w:spacing w:val="-24"/>
        </w:rPr>
        <w:t> </w:t>
      </w:r>
      <w:r>
        <w:rPr/>
        <w:t>видим</w:t>
      </w:r>
      <w:r>
        <w:rPr>
          <w:spacing w:val="-23"/>
        </w:rPr>
        <w:t> </w:t>
      </w:r>
      <w:r>
        <w:rPr/>
        <w:t>в</w:t>
      </w:r>
      <w:r>
        <w:rPr>
          <w:spacing w:val="-24"/>
        </w:rPr>
        <w:t> </w:t>
      </w:r>
      <w:r>
        <w:rPr/>
        <w:t>табя.</w:t>
      </w:r>
      <w:r>
        <w:rPr>
          <w:spacing w:val="-16"/>
        </w:rPr>
        <w:t> </w:t>
      </w:r>
      <w:r>
        <w:rPr/>
        <w:t>26,</w:t>
      </w:r>
      <w:r>
        <w:rPr>
          <w:spacing w:val="-24"/>
        </w:rPr>
        <w:t> </w:t>
      </w:r>
      <w:r>
        <w:rPr/>
        <w:t>отяичаіотся</w:t>
      </w:r>
      <w:r>
        <w:rPr>
          <w:spacing w:val="-7"/>
        </w:rPr>
        <w:t> </w:t>
      </w:r>
      <w:r>
        <w:rPr/>
        <w:t>значительно</w:t>
      </w:r>
      <w:r>
        <w:rPr>
          <w:spacing w:val="-24"/>
        </w:rPr>
        <w:t> </w:t>
      </w:r>
      <w:r>
        <w:rPr/>
        <w:t>боль- шнм разнообразием, чем четырехчпенная система 3. Вендлера н ее позднейшне варианты, предлагымые другими семантнстами. Важ- нейшнй</w:t>
      </w:r>
      <w:r>
        <w:rPr>
          <w:spacing w:val="-24"/>
        </w:rPr>
        <w:t> </w:t>
      </w:r>
      <w:r>
        <w:rPr/>
        <w:t>результат</w:t>
      </w:r>
      <w:r>
        <w:rPr>
          <w:spacing w:val="-24"/>
        </w:rPr>
        <w:t> </w:t>
      </w:r>
      <w:r>
        <w:rPr/>
        <w:t>эмпирическою</w:t>
      </w:r>
      <w:r>
        <w:rPr>
          <w:spacing w:val="-24"/>
        </w:rPr>
        <w:t> </w:t>
      </w:r>
      <w:r>
        <w:rPr/>
        <w:t>исследования</w:t>
      </w:r>
      <w:r>
        <w:rPr>
          <w:spacing w:val="-19"/>
        </w:rPr>
        <w:t> </w:t>
      </w:r>
      <w:r>
        <w:rPr/>
        <w:t>акцнонвльностн,</w:t>
      </w:r>
      <w:r>
        <w:rPr>
          <w:spacing w:val="-23"/>
        </w:rPr>
        <w:t> </w:t>
      </w:r>
      <w:r>
        <w:rPr/>
        <w:t>та- ким</w:t>
      </w:r>
      <w:r>
        <w:rPr>
          <w:spacing w:val="-3"/>
        </w:rPr>
        <w:t> </w:t>
      </w:r>
      <w:r>
        <w:rPr/>
        <w:t>образом,</w:t>
      </w:r>
      <w:r>
        <w:rPr>
          <w:spacing w:val="-4"/>
        </w:rPr>
        <w:t> </w:t>
      </w:r>
      <w:r>
        <w:rPr/>
        <w:t>—</w:t>
      </w:r>
      <w:r>
        <w:rPr>
          <w:spacing w:val="39"/>
        </w:rPr>
        <w:t> </w:t>
      </w:r>
      <w:r>
        <w:rPr/>
        <w:t>вывод</w:t>
      </w:r>
      <w:r>
        <w:rPr>
          <w:spacing w:val="-18"/>
        </w:rPr>
        <w:t> </w:t>
      </w:r>
      <w:r>
        <w:rPr/>
        <w:t>о</w:t>
      </w:r>
      <w:r>
        <w:rPr>
          <w:spacing w:val="-24"/>
        </w:rPr>
        <w:t> </w:t>
      </w:r>
      <w:r>
        <w:rPr/>
        <w:t>том, что</w:t>
      </w:r>
      <w:r>
        <w:rPr>
          <w:spacing w:val="-13"/>
        </w:rPr>
        <w:t> </w:t>
      </w:r>
      <w:r>
        <w:rPr/>
        <w:t>свести все</w:t>
      </w:r>
      <w:r>
        <w:rPr>
          <w:spacing w:val="-13"/>
        </w:rPr>
        <w:t> </w:t>
      </w:r>
      <w:r>
        <w:rPr/>
        <w:t>множество</w:t>
      </w:r>
      <w:r>
        <w:rPr>
          <w:spacing w:val="-6"/>
        </w:rPr>
        <w:t> </w:t>
      </w:r>
      <w:r>
        <w:rPr/>
        <w:t>естественно- языковых</w:t>
      </w:r>
      <w:r>
        <w:rPr>
          <w:spacing w:val="-20"/>
        </w:rPr>
        <w:t> </w:t>
      </w:r>
      <w:r>
        <w:rPr/>
        <w:t>предикатов</w:t>
      </w:r>
      <w:r>
        <w:rPr>
          <w:spacing w:val="-7"/>
        </w:rPr>
        <w:t> </w:t>
      </w:r>
      <w:r>
        <w:rPr/>
        <w:t>к</w:t>
      </w:r>
      <w:r>
        <w:rPr>
          <w:spacing w:val="-24"/>
        </w:rPr>
        <w:t> </w:t>
      </w:r>
      <w:r>
        <w:rPr/>
        <w:t>состоянием,</w:t>
      </w:r>
      <w:r>
        <w:rPr>
          <w:spacing w:val="-18"/>
        </w:rPr>
        <w:t> </w:t>
      </w:r>
      <w:r>
        <w:rPr/>
        <w:t>деятельностям,</w:t>
      </w:r>
      <w:r>
        <w:rPr>
          <w:spacing w:val="-24"/>
        </w:rPr>
        <w:t> </w:t>
      </w:r>
      <w:r>
        <w:rPr/>
        <w:t>происшествиям и</w:t>
      </w:r>
      <w:r>
        <w:rPr>
          <w:spacing w:val="-23"/>
        </w:rPr>
        <w:t> </w:t>
      </w:r>
      <w:r>
        <w:rPr/>
        <w:t>достижениям</w:t>
      </w:r>
      <w:r>
        <w:rPr>
          <w:spacing w:val="11"/>
        </w:rPr>
        <w:t> </w:t>
      </w:r>
      <w:r>
        <w:rPr/>
        <w:t>невозможно.</w:t>
      </w:r>
    </w:p>
    <w:p>
      <w:pPr>
        <w:pStyle w:val="BodyText"/>
        <w:spacing w:line="259" w:lineRule="auto"/>
        <w:ind w:left="161" w:right="97" w:firstLine="753"/>
        <w:jc w:val="both"/>
        <w:rPr>
          <w:sz w:val="41"/>
        </w:rPr>
      </w:pPr>
      <w:r>
        <w:rPr/>
        <w:t>Хорош этот вывод с теоретнческой точки зрения или плох? От- вет зависит от тою, наблюдаем ли какую-либо внутреннюю логику в</w:t>
      </w:r>
      <w:r>
        <w:rPr>
          <w:spacing w:val="-1"/>
        </w:rPr>
        <w:t> </w:t>
      </w:r>
      <w:r>
        <w:rPr/>
        <w:t>получившемся рынообрыии классов. Конечно, теоретнческн при- влекательио иметь</w:t>
      </w:r>
      <w:r>
        <w:rPr>
          <w:spacing w:val="-18"/>
        </w:rPr>
        <w:t> </w:t>
      </w:r>
      <w:r>
        <w:rPr/>
        <w:t>как</w:t>
      </w:r>
      <w:r>
        <w:rPr>
          <w:spacing w:val="-17"/>
        </w:rPr>
        <w:t> </w:t>
      </w:r>
      <w:r>
        <w:rPr/>
        <w:t>можно</w:t>
      </w:r>
      <w:r>
        <w:rPr>
          <w:spacing w:val="-24"/>
        </w:rPr>
        <w:t> </w:t>
      </w:r>
      <w:r>
        <w:rPr/>
        <w:t>более</w:t>
      </w:r>
      <w:r>
        <w:rPr>
          <w:spacing w:val="-21"/>
        </w:rPr>
        <w:t> </w:t>
      </w:r>
      <w:r>
        <w:rPr/>
        <w:t>ограниченный инвентарь</w:t>
      </w:r>
      <w:r>
        <w:rPr>
          <w:spacing w:val="-9"/>
        </w:rPr>
        <w:t> </w:t>
      </w:r>
      <w:r>
        <w:rPr/>
        <w:t>допу- щений, единиц описання и</w:t>
      </w:r>
      <w:r>
        <w:rPr>
          <w:spacing w:val="-8"/>
        </w:rPr>
        <w:t> </w:t>
      </w:r>
      <w:r>
        <w:rPr/>
        <w:t>объектов любой класснфнкации.</w:t>
      </w:r>
      <w:r>
        <w:rPr>
          <w:spacing w:val="-5"/>
        </w:rPr>
        <w:t> </w:t>
      </w:r>
      <w:r>
        <w:rPr/>
        <w:t>Однако разрастание того, друюю и третьем нежелательно, только если мы не</w:t>
      </w:r>
      <w:r>
        <w:rPr>
          <w:spacing w:val="-11"/>
        </w:rPr>
        <w:t> </w:t>
      </w:r>
      <w:r>
        <w:rPr/>
        <w:t>знаем,</w:t>
      </w:r>
      <w:r>
        <w:rPr>
          <w:spacing w:val="-3"/>
        </w:rPr>
        <w:t> </w:t>
      </w:r>
      <w:r>
        <w:rPr/>
        <w:t>каким</w:t>
      </w:r>
      <w:r>
        <w:rPr>
          <w:spacing w:val="-2"/>
        </w:rPr>
        <w:t> </w:t>
      </w:r>
      <w:r>
        <w:rPr/>
        <w:t>закономерностsм н</w:t>
      </w:r>
      <w:r>
        <w:rPr>
          <w:spacing w:val="-8"/>
        </w:rPr>
        <w:t> </w:t>
      </w:r>
      <w:r>
        <w:rPr/>
        <w:t>ограннчением оно</w:t>
      </w:r>
      <w:r>
        <w:rPr>
          <w:spacing w:val="-16"/>
        </w:rPr>
        <w:t> </w:t>
      </w:r>
      <w:r>
        <w:rPr/>
        <w:t>подчиняется. Как</w:t>
      </w:r>
      <w:r>
        <w:rPr>
          <w:spacing w:val="-24"/>
        </w:rPr>
        <w:t> </w:t>
      </w:r>
      <w:r>
        <w:rPr/>
        <w:t>кажется,</w:t>
      </w:r>
      <w:r>
        <w:rPr>
          <w:spacing w:val="-24"/>
        </w:rPr>
        <w:t> </w:t>
      </w:r>
      <w:r>
        <w:rPr/>
        <w:t>выделенные</w:t>
      </w:r>
      <w:r>
        <w:rPr>
          <w:spacing w:val="5"/>
        </w:rPr>
        <w:t> </w:t>
      </w:r>
      <w:r>
        <w:rPr/>
        <w:t>нам</w:t>
      </w:r>
      <w:r>
        <w:rPr>
          <w:spacing w:val="-24"/>
        </w:rPr>
        <w:t> </w:t>
      </w:r>
      <w:r>
        <w:rPr/>
        <w:t>н</w:t>
      </w:r>
      <w:r>
        <w:rPr>
          <w:spacing w:val="-20"/>
        </w:rPr>
        <w:t> </w:t>
      </w:r>
      <w:r>
        <w:rPr/>
        <w:t>классы</w:t>
      </w:r>
      <w:r>
        <w:rPr>
          <w:spacing w:val="-10"/>
        </w:rPr>
        <w:t> </w:t>
      </w:r>
      <w:r>
        <w:rPr/>
        <w:t>такой</w:t>
      </w:r>
      <w:r>
        <w:rPr>
          <w:spacing w:val="-8"/>
        </w:rPr>
        <w:t> </w:t>
      </w:r>
      <w:r>
        <w:rPr/>
        <w:t>опасности в</w:t>
      </w:r>
      <w:r>
        <w:rPr>
          <w:spacing w:val="-24"/>
        </w:rPr>
        <w:t> </w:t>
      </w:r>
      <w:r>
        <w:rPr/>
        <w:t>себе</w:t>
      </w:r>
      <w:r>
        <w:rPr>
          <w:spacing w:val="-1"/>
        </w:rPr>
        <w:t> </w:t>
      </w:r>
      <w:r>
        <w:rPr/>
        <w:t>не</w:t>
      </w:r>
      <w:r>
        <w:rPr>
          <w:spacing w:val="-24"/>
        </w:rPr>
        <w:t> </w:t>
      </w:r>
      <w:r>
        <w:rPr/>
        <w:t>со- </w:t>
      </w:r>
      <w:r>
        <w:rPr>
          <w:spacing w:val="-2"/>
          <w:sz w:val="41"/>
        </w:rPr>
        <w:t>держат.</w:t>
      </w:r>
    </w:p>
    <w:p>
      <w:pPr>
        <w:pStyle w:val="BodyText"/>
        <w:spacing w:line="256" w:lineRule="auto" w:before="10"/>
        <w:ind w:left="146" w:right="101" w:firstLine="762"/>
        <w:jc w:val="both"/>
      </w:pPr>
      <w:r>
        <w:rPr>
          <w:spacing w:val="-2"/>
        </w:rPr>
        <w:t>Чтобы</w:t>
      </w:r>
      <w:r>
        <w:rPr>
          <w:spacing w:val="-22"/>
        </w:rPr>
        <w:t> </w:t>
      </w:r>
      <w:r>
        <w:rPr>
          <w:spacing w:val="-2"/>
        </w:rPr>
        <w:t>увидеть</w:t>
      </w:r>
      <w:r>
        <w:rPr>
          <w:spacing w:val="-22"/>
        </w:rPr>
        <w:t> </w:t>
      </w:r>
      <w:r>
        <w:rPr>
          <w:spacing w:val="-2"/>
        </w:rPr>
        <w:t>внутреннюю</w:t>
      </w:r>
      <w:r>
        <w:rPr>
          <w:spacing w:val="-15"/>
        </w:rPr>
        <w:t> </w:t>
      </w:r>
      <w:r>
        <w:rPr>
          <w:spacing w:val="-2"/>
        </w:rPr>
        <w:t>логику</w:t>
      </w:r>
      <w:r>
        <w:rPr>
          <w:spacing w:val="-22"/>
        </w:rPr>
        <w:t> </w:t>
      </w:r>
      <w:r>
        <w:rPr>
          <w:spacing w:val="-2"/>
        </w:rPr>
        <w:t>системы</w:t>
      </w:r>
      <w:r>
        <w:rPr>
          <w:spacing w:val="-22"/>
        </w:rPr>
        <w:t> </w:t>
      </w:r>
      <w:r>
        <w:rPr>
          <w:spacing w:val="-2"/>
        </w:rPr>
        <w:t>акциональных</w:t>
      </w:r>
      <w:r>
        <w:rPr>
          <w:spacing w:val="-2"/>
        </w:rPr>
        <w:t> клас- </w:t>
      </w:r>
      <w:r>
        <w:rPr>
          <w:spacing w:val="-4"/>
        </w:rPr>
        <w:t>сов,</w:t>
      </w:r>
      <w:r>
        <w:rPr>
          <w:spacing w:val="-20"/>
        </w:rPr>
        <w:t> </w:t>
      </w:r>
      <w:r>
        <w:rPr>
          <w:spacing w:val="-4"/>
        </w:rPr>
        <w:t>представим</w:t>
      </w:r>
      <w:r>
        <w:rPr>
          <w:spacing w:val="-20"/>
        </w:rPr>
        <w:t> </w:t>
      </w:r>
      <w:r>
        <w:rPr>
          <w:spacing w:val="-4"/>
        </w:rPr>
        <w:t>неупорядоченный</w:t>
      </w:r>
      <w:r>
        <w:rPr>
          <w:spacing w:val="-20"/>
        </w:rPr>
        <w:t> </w:t>
      </w:r>
      <w:r>
        <w:rPr>
          <w:spacing w:val="-4"/>
        </w:rPr>
        <w:t>список</w:t>
      </w:r>
      <w:r>
        <w:rPr>
          <w:spacing w:val="-15"/>
        </w:rPr>
        <w:t> </w:t>
      </w:r>
      <w:r>
        <w:rPr>
          <w:spacing w:val="-4"/>
        </w:rPr>
        <w:t>из</w:t>
      </w:r>
      <w:r>
        <w:rPr>
          <w:spacing w:val="-19"/>
        </w:rPr>
        <w:t> </w:t>
      </w:r>
      <w:r>
        <w:rPr>
          <w:spacing w:val="-4"/>
        </w:rPr>
        <w:t>таблицы</w:t>
      </w:r>
      <w:r>
        <w:rPr>
          <w:spacing w:val="-8"/>
        </w:rPr>
        <w:t> </w:t>
      </w:r>
      <w:r>
        <w:rPr>
          <w:spacing w:val="-4"/>
        </w:rPr>
        <w:t>26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нерархизо- </w:t>
      </w:r>
      <w:r>
        <w:rPr/>
        <w:t>ванном виде:</w:t>
      </w:r>
    </w:p>
    <w:p>
      <w:pPr>
        <w:pStyle w:val="BodyText"/>
        <w:spacing w:after="0" w:line="256" w:lineRule="auto"/>
        <w:jc w:val="both"/>
        <w:sectPr>
          <w:pgSz w:w="15000" w:h="23010"/>
          <w:pgMar w:top="500" w:bottom="280" w:left="566" w:right="708"/>
        </w:sect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241"/>
        <w:rPr>
          <w:sz w:val="48"/>
        </w:rPr>
      </w:pPr>
    </w:p>
    <w:p>
      <w:pPr>
        <w:spacing w:before="0"/>
        <w:ind w:left="0" w:right="413" w:firstLine="0"/>
        <w:jc w:val="right"/>
        <w:rPr>
          <w:sz w:val="48"/>
        </w:rPr>
      </w:pPr>
      <w:r>
        <w:rPr>
          <w:sz w:val="48"/>
        </w:rPr>
        <mc:AlternateContent>
          <mc:Choice Requires="wps">
            <w:drawing>
              <wp:anchor distT="0" distB="0" distL="0" distR="0" allowOverlap="1" layoutInCell="1" locked="0" behindDoc="1" simplePos="0" relativeHeight="483040768">
                <wp:simplePos x="0" y="0"/>
                <wp:positionH relativeFrom="page">
                  <wp:posOffset>714375</wp:posOffset>
                </wp:positionH>
                <wp:positionV relativeFrom="paragraph">
                  <wp:posOffset>-3720048</wp:posOffset>
                </wp:positionV>
                <wp:extent cx="7562850" cy="4695825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562850" cy="4695825"/>
                          <a:chExt cx="7562850" cy="4695825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439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1775" y="4105275"/>
                            <a:ext cx="723900" cy="590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4975" y="2381250"/>
                            <a:ext cx="742950" cy="135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9225" y="3095625"/>
                            <a:ext cx="781050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371725"/>
                            <a:ext cx="742950" cy="135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825" y="2371725"/>
                            <a:ext cx="1019175" cy="135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475" y="2362200"/>
                            <a:ext cx="238125" cy="771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075" y="1409700"/>
                            <a:ext cx="1247775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075" y="1323975"/>
                            <a:ext cx="495300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1419225"/>
                            <a:ext cx="609600" cy="58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Textbox 245"/>
                        <wps:cNvSpPr txBox="1"/>
                        <wps:spPr>
                          <a:xfrm>
                            <a:off x="1518340" y="1108763"/>
                            <a:ext cx="626110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3" w:lineRule="exact"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w w:val="85"/>
                                  <w:sz w:val="48"/>
                                </w:rPr>
                                <w:t>&lt;PP&gt;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763002" y="1072958"/>
                            <a:ext cx="897890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2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w w:val="90"/>
                                  <w:sz w:val="48"/>
                                </w:rPr>
                                <w:t>&lt;ЕЅ,</w:t>
                              </w:r>
                              <w:r>
                                <w:rPr>
                                  <w:spacing w:val="8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48"/>
                                </w:rPr>
                                <w:t>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6799546" y="840825"/>
                            <a:ext cx="655955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6" w:lineRule="exact" w:before="0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48"/>
                                </w:rPr>
                              </w:pPr>
                              <w:r>
                                <w:rPr>
                                  <w:rFonts w:ascii="Consolas"/>
                                  <w:spacing w:val="-2"/>
                                  <w:w w:val="75"/>
                                  <w:sz w:val="48"/>
                                </w:rPr>
                                <w:t>&lt;S,S&gt;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6380332" y="1214665"/>
                            <a:ext cx="22161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9"/>
                                </w:rPr>
                                <w:t>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498455" y="3758619"/>
                            <a:ext cx="145859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w w:val="105"/>
                                  <w:sz w:val="41"/>
                                </w:rPr>
                                <w:t>&lt;ЕР</w:t>
                              </w:r>
                              <w:r>
                                <w:rPr>
                                  <w:spacing w:val="-12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ES</w:t>
                              </w:r>
                              <w:r>
                                <w:rPr>
                                  <w:spacing w:val="-8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Р,</w:t>
                              </w:r>
                              <w:r>
                                <w:rPr>
                                  <w:spacing w:val="-5"/>
                                  <w:w w:val="105"/>
                                  <w:sz w:val="41"/>
                                </w:rPr>
                                <w:t> 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4525002" y="3720908"/>
                            <a:ext cx="1308100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2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pacing w:val="-4"/>
                                  <w:sz w:val="48"/>
                                </w:rPr>
                                <w:t>&lt;ЕЅ</w:t>
                              </w:r>
                              <w:r>
                                <w:rPr>
                                  <w:spacing w:val="-23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>I</w:t>
                              </w:r>
                              <w:r>
                                <w:rPr>
                                  <w:spacing w:val="37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>S,</w:t>
                              </w:r>
                              <w:r>
                                <w:rPr>
                                  <w:spacing w:val="-49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spacing w:val="-11"/>
                                  <w:sz w:val="48"/>
                                </w:rPr>
                                <w:t>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6801477" y="3720908"/>
                            <a:ext cx="73596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2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w w:val="90"/>
                                  <w:sz w:val="48"/>
                                </w:rPr>
                                <w:t>&lt;ЕЅ</w:t>
                              </w:r>
                              <w:r>
                                <w:rPr>
                                  <w:spacing w:val="-4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5"/>
                                  <w:sz w:val="48"/>
                                </w:rPr>
                                <w:t>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25pt;margin-top:-292.917175pt;width:595.5pt;height:369.75pt;mso-position-horizontal-relative:page;mso-position-vertical-relative:paragraph;z-index:-20275712" id="docshapegroup77" coordorigin="1125,-5858" coordsize="11910,7395">
                <v:shape style="position:absolute;left:1125;top:-5859;width:11910;height:6915" type="#_x0000_t75" id="docshape78" stroked="false">
                  <v:imagedata r:id="rId157" o:title=""/>
                </v:shape>
                <v:shape style="position:absolute;left:11490;top:606;width:1140;height:930" type="#_x0000_t75" id="docshape79" stroked="false">
                  <v:imagedata r:id="rId158" o:title=""/>
                </v:shape>
                <v:shape style="position:absolute;left:3810;top:-2109;width:1170;height:2130" type="#_x0000_t75" id="docshape80" stroked="false">
                  <v:imagedata r:id="rId159" o:title=""/>
                </v:shape>
                <v:shape style="position:absolute;left:9360;top:-984;width:1230;height:1005" type="#_x0000_t75" id="docshape81" stroked="false">
                  <v:imagedata r:id="rId160" o:title=""/>
                </v:shape>
                <v:shape style="position:absolute;left:5085;top:-2124;width:1170;height:2130" type="#_x0000_t75" id="docshape82" stroked="false">
                  <v:imagedata r:id="rId161" o:title=""/>
                </v:shape>
                <v:shape style="position:absolute;left:7320;top:-2124;width:1605;height:2130" type="#_x0000_t75" id="docshape83" stroked="false">
                  <v:imagedata r:id="rId162" o:title=""/>
                </v:shape>
                <v:shape style="position:absolute;left:10110;top:-2139;width:375;height:1215" type="#_x0000_t75" id="docshape84" stroked="false">
                  <v:imagedata r:id="rId163" o:title=""/>
                </v:shape>
                <v:shape style="position:absolute;left:4470;top:-3639;width:1965;height:945" type="#_x0000_t75" id="docshape85" stroked="false">
                  <v:imagedata r:id="rId164" o:title=""/>
                </v:shape>
                <v:shape style="position:absolute;left:3270;top:-3774;width:780;height:1065" type="#_x0000_t75" id="docshape86" stroked="false">
                  <v:imagedata r:id="rId165" o:title=""/>
                </v:shape>
                <v:shape style="position:absolute;left:6915;top:-3624;width:960;height:915" type="#_x0000_t75" id="docshape87" stroked="false">
                  <v:imagedata r:id="rId166" o:title=""/>
                </v:shape>
                <v:shape style="position:absolute;left:3516;top:-4113;width:986;height:543" type="#_x0000_t202" id="docshape88" filled="false" stroked="false">
                  <v:textbox inset="0,0,0,0">
                    <w:txbxContent>
                      <w:p>
                        <w:pPr>
                          <w:spacing w:line="543" w:lineRule="exact"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48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4"/>
                            <w:w w:val="85"/>
                            <w:sz w:val="48"/>
                          </w:rPr>
                          <w:t>&lt;PP&gt;</w:t>
                        </w:r>
                      </w:p>
                    </w:txbxContent>
                  </v:textbox>
                  <w10:wrap type="none"/>
                </v:shape>
                <v:shape style="position:absolute;left:7050;top:-4169;width:1414;height:562" type="#_x0000_t202" id="docshape89" filled="false" stroked="false">
                  <v:textbox inset="0,0,0,0">
                    <w:txbxContent>
                      <w:p>
                        <w:pPr>
                          <w:spacing w:line="562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w w:val="90"/>
                            <w:sz w:val="48"/>
                          </w:rPr>
                          <w:t>&lt;ЕЅ,</w:t>
                        </w:r>
                        <w:r>
                          <w:rPr>
                            <w:spacing w:val="8"/>
                            <w:sz w:val="48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48"/>
                          </w:rPr>
                          <w:t>Р&gt;</w:t>
                        </w:r>
                      </w:p>
                    </w:txbxContent>
                  </v:textbox>
                  <w10:wrap type="none"/>
                </v:shape>
                <v:shape style="position:absolute;left:11832;top:-4535;width:1033;height:480" type="#_x0000_t202" id="docshape90" filled="false" stroked="false">
                  <v:textbox inset="0,0,0,0">
                    <w:txbxContent>
                      <w:p>
                        <w:pPr>
                          <w:spacing w:line="476" w:lineRule="exact" w:before="0"/>
                          <w:ind w:left="0" w:right="0" w:firstLine="0"/>
                          <w:jc w:val="left"/>
                          <w:rPr>
                            <w:rFonts w:ascii="Consolas"/>
                            <w:sz w:val="48"/>
                          </w:rPr>
                        </w:pPr>
                        <w:r>
                          <w:rPr>
                            <w:rFonts w:ascii="Consolas"/>
                            <w:spacing w:val="-2"/>
                            <w:w w:val="75"/>
                            <w:sz w:val="48"/>
                          </w:rPr>
                          <w:t>&lt;S,S&gt;</w:t>
                        </w:r>
                      </w:p>
                    </w:txbxContent>
                  </v:textbox>
                  <w10:wrap type="none"/>
                </v:shape>
                <v:shape style="position:absolute;left:11172;top:-3946;width:349;height:342" type="#_x0000_t202" id="docshape9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5"/>
                            <w:w w:val="105"/>
                            <w:sz w:val="29"/>
                          </w:rPr>
                          <w:t>ES</w:t>
                        </w:r>
                      </w:p>
                    </w:txbxContent>
                  </v:textbox>
                  <w10:wrap type="none"/>
                </v:shape>
                <v:shape style="position:absolute;left:3484;top:60;width:2297;height:489" type="#_x0000_t202" id="docshape92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w w:val="105"/>
                            <w:sz w:val="41"/>
                          </w:rPr>
                          <w:t>&lt;ЕР</w:t>
                        </w:r>
                        <w:r>
                          <w:rPr>
                            <w:spacing w:val="-12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ES</w:t>
                        </w:r>
                        <w:r>
                          <w:rPr>
                            <w:spacing w:val="-8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Р,</w:t>
                        </w:r>
                        <w:r>
                          <w:rPr>
                            <w:spacing w:val="-5"/>
                            <w:w w:val="105"/>
                            <w:sz w:val="41"/>
                          </w:rPr>
                          <w:t> Р&gt;</w:t>
                        </w:r>
                      </w:p>
                    </w:txbxContent>
                  </v:textbox>
                  <w10:wrap type="none"/>
                </v:shape>
                <v:shape style="position:absolute;left:8250;top:1;width:2060;height:562" type="#_x0000_t202" id="docshape93" filled="false" stroked="false">
                  <v:textbox inset="0,0,0,0">
                    <w:txbxContent>
                      <w:p>
                        <w:pPr>
                          <w:spacing w:line="562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4"/>
                            <w:sz w:val="48"/>
                          </w:rPr>
                          <w:t>&lt;ЕЅ</w:t>
                        </w:r>
                        <w:r>
                          <w:rPr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spacing w:val="-4"/>
                            <w:sz w:val="48"/>
                          </w:rPr>
                          <w:t>I</w:t>
                        </w:r>
                        <w:r>
                          <w:rPr>
                            <w:spacing w:val="37"/>
                            <w:sz w:val="48"/>
                          </w:rPr>
                          <w:t> </w:t>
                        </w:r>
                        <w:r>
                          <w:rPr>
                            <w:spacing w:val="-4"/>
                            <w:sz w:val="48"/>
                          </w:rPr>
                          <w:t>S,</w:t>
                        </w:r>
                        <w:r>
                          <w:rPr>
                            <w:spacing w:val="-49"/>
                            <w:sz w:val="48"/>
                          </w:rPr>
                          <w:t> </w:t>
                        </w:r>
                        <w:r>
                          <w:rPr>
                            <w:spacing w:val="-11"/>
                            <w:sz w:val="48"/>
                          </w:rPr>
                          <w:t>Р&gt;</w:t>
                        </w:r>
                      </w:p>
                    </w:txbxContent>
                  </v:textbox>
                  <w10:wrap type="none"/>
                </v:shape>
                <v:shape style="position:absolute;left:11835;top:1;width:1159;height:562" type="#_x0000_t202" id="docshape94" filled="false" stroked="false">
                  <v:textbox inset="0,0,0,0">
                    <w:txbxContent>
                      <w:p>
                        <w:pPr>
                          <w:spacing w:line="562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w w:val="90"/>
                            <w:sz w:val="48"/>
                          </w:rPr>
                          <w:t>&lt;ЕЅ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pacing w:val="-5"/>
                            <w:w w:val="95"/>
                            <w:sz w:val="48"/>
                          </w:rPr>
                          <w:t>S,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9"/>
          <w:sz w:val="48"/>
        </w:rPr>
        <w:t>Р</w:t>
      </w:r>
      <w:r>
        <w:rPr>
          <w:spacing w:val="-26"/>
          <w:sz w:val="48"/>
        </w:rPr>
        <w:t> </w:t>
      </w:r>
      <w:r>
        <w:rPr>
          <w:spacing w:val="-5"/>
          <w:sz w:val="48"/>
        </w:rPr>
        <w:t>Ѕ&gt;</w:t>
      </w:r>
    </w:p>
    <w:p>
      <w:pPr>
        <w:pStyle w:val="BodyText"/>
        <w:spacing w:before="418"/>
        <w:rPr>
          <w:sz w:val="41"/>
        </w:rPr>
      </w:pPr>
    </w:p>
    <w:p>
      <w:pPr>
        <w:spacing w:before="0"/>
        <w:ind w:left="8888" w:right="0" w:firstLine="0"/>
        <w:jc w:val="left"/>
        <w:rPr>
          <w:sz w:val="41"/>
        </w:rPr>
      </w:pPr>
      <w:r>
        <w:rPr>
          <w:w w:val="105"/>
          <w:sz w:val="41"/>
        </w:rPr>
        <w:t>&lt;ЕЅ</w:t>
      </w:r>
      <w:r>
        <w:rPr>
          <w:spacing w:val="-8"/>
          <w:w w:val="105"/>
          <w:sz w:val="41"/>
        </w:rPr>
        <w:t> </w:t>
      </w:r>
      <w:r>
        <w:rPr>
          <w:w w:val="105"/>
          <w:sz w:val="41"/>
        </w:rPr>
        <w:t>Р</w:t>
      </w:r>
      <w:r>
        <w:rPr>
          <w:spacing w:val="7"/>
          <w:w w:val="105"/>
          <w:sz w:val="41"/>
        </w:rPr>
        <w:t> </w:t>
      </w:r>
      <w:r>
        <w:rPr>
          <w:w w:val="105"/>
          <w:sz w:val="41"/>
        </w:rPr>
        <w:t>S,</w:t>
      </w:r>
      <w:r>
        <w:rPr>
          <w:spacing w:val="5"/>
          <w:w w:val="105"/>
          <w:sz w:val="41"/>
        </w:rPr>
        <w:t> </w:t>
      </w:r>
      <w:r>
        <w:rPr>
          <w:w w:val="105"/>
          <w:sz w:val="41"/>
        </w:rPr>
        <w:t>Р</w:t>
      </w:r>
      <w:r>
        <w:rPr>
          <w:spacing w:val="4"/>
          <w:w w:val="105"/>
          <w:sz w:val="41"/>
        </w:rPr>
        <w:t> </w:t>
      </w:r>
      <w:r>
        <w:rPr>
          <w:spacing w:val="-5"/>
          <w:w w:val="105"/>
          <w:sz w:val="41"/>
        </w:rPr>
        <w:t>Ѕ&gt;</w:t>
      </w:r>
    </w:p>
    <w:p>
      <w:pPr>
        <w:spacing w:before="365"/>
        <w:ind w:left="16" w:right="0" w:firstLine="0"/>
        <w:jc w:val="center"/>
        <w:rPr>
          <w:rFonts w:ascii="Arial" w:hAnsi="Arial"/>
          <w:sz w:val="41"/>
        </w:rPr>
      </w:pPr>
      <w:r>
        <w:rPr>
          <w:rFonts w:ascii="Arial" w:hAnsi="Arial"/>
          <w:w w:val="80"/>
          <w:sz w:val="41"/>
        </w:rPr>
        <w:t>Схема</w:t>
      </w:r>
      <w:r>
        <w:rPr>
          <w:rFonts w:ascii="Arial" w:hAnsi="Arial"/>
          <w:spacing w:val="2"/>
          <w:sz w:val="41"/>
        </w:rPr>
        <w:t> </w:t>
      </w:r>
      <w:r>
        <w:rPr>
          <w:rFonts w:ascii="Arial" w:hAnsi="Arial"/>
          <w:w w:val="80"/>
          <w:sz w:val="41"/>
        </w:rPr>
        <w:t>1.</w:t>
      </w:r>
      <w:r>
        <w:rPr>
          <w:rFonts w:ascii="Arial" w:hAnsi="Arial"/>
          <w:spacing w:val="-16"/>
          <w:sz w:val="41"/>
        </w:rPr>
        <w:t> </w:t>
      </w:r>
      <w:r>
        <w:rPr>
          <w:rFonts w:ascii="Arial" w:hAnsi="Arial"/>
          <w:w w:val="80"/>
          <w:sz w:val="41"/>
        </w:rPr>
        <w:t>Система</w:t>
      </w:r>
      <w:r>
        <w:rPr>
          <w:rFonts w:ascii="Arial" w:hAnsi="Arial"/>
          <w:spacing w:val="21"/>
          <w:sz w:val="41"/>
        </w:rPr>
        <w:t> </w:t>
      </w:r>
      <w:r>
        <w:rPr>
          <w:rFonts w:ascii="Arial" w:hAnsi="Arial"/>
          <w:w w:val="80"/>
          <w:sz w:val="41"/>
        </w:rPr>
        <w:t>акционалыьа</w:t>
      </w:r>
      <w:r>
        <w:rPr>
          <w:rFonts w:ascii="Arial" w:hAnsi="Arial"/>
          <w:spacing w:val="8"/>
          <w:sz w:val="41"/>
        </w:rPr>
        <w:t> </w:t>
      </w:r>
      <w:r>
        <w:rPr>
          <w:rFonts w:ascii="Arial" w:hAnsi="Arial"/>
          <w:spacing w:val="-2"/>
          <w:w w:val="80"/>
          <w:sz w:val="41"/>
        </w:rPr>
        <w:t>піаосов</w:t>
      </w:r>
    </w:p>
    <w:p>
      <w:pPr>
        <w:pStyle w:val="BodyText"/>
        <w:spacing w:before="93"/>
        <w:rPr>
          <w:rFonts w:ascii="Arial"/>
          <w:sz w:val="48"/>
        </w:rPr>
      </w:pPr>
    </w:p>
    <w:p>
      <w:pPr>
        <w:spacing w:line="230" w:lineRule="auto" w:before="0"/>
        <w:ind w:left="140" w:right="105" w:firstLine="735"/>
        <w:jc w:val="both"/>
        <w:rPr>
          <w:sz w:val="48"/>
        </w:rPr>
      </w:pPr>
      <w:r>
        <w:rPr>
          <w:w w:val="85"/>
          <w:sz w:val="48"/>
        </w:rPr>
        <w:t>На схеме</w:t>
      </w:r>
      <w:r>
        <w:rPr>
          <w:sz w:val="48"/>
        </w:rPr>
        <w:t> </w:t>
      </w:r>
      <w:r>
        <w:rPr>
          <w:w w:val="85"/>
          <w:sz w:val="48"/>
        </w:rPr>
        <w:t>1</w:t>
      </w:r>
      <w:r>
        <w:rPr>
          <w:sz w:val="48"/>
        </w:rPr>
        <w:t> </w:t>
      </w:r>
      <w:r>
        <w:rPr>
          <w:w w:val="85"/>
          <w:sz w:val="48"/>
        </w:rPr>
        <w:t>акциональные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классы показаны в виде ориентирован- </w:t>
      </w:r>
      <w:r>
        <w:rPr>
          <w:w w:val="90"/>
          <w:sz w:val="48"/>
        </w:rPr>
        <w:t>ного</w:t>
      </w:r>
      <w:r>
        <w:rPr>
          <w:w w:val="90"/>
          <w:sz w:val="48"/>
        </w:rPr>
        <w:t> графа. Стрелка</w:t>
      </w:r>
      <w:r>
        <w:rPr>
          <w:w w:val="90"/>
          <w:sz w:val="48"/>
        </w:rPr>
        <w:t> обозначают</w:t>
      </w:r>
      <w:r>
        <w:rPr>
          <w:w w:val="90"/>
          <w:sz w:val="48"/>
        </w:rPr>
        <w:t> отношение</w:t>
      </w:r>
      <w:r>
        <w:rPr>
          <w:w w:val="90"/>
          <w:sz w:val="48"/>
        </w:rPr>
        <w:t> «иметь</w:t>
      </w:r>
      <w:r>
        <w:rPr>
          <w:w w:val="90"/>
          <w:sz w:val="48"/>
        </w:rPr>
        <w:t> ровно</w:t>
      </w:r>
      <w:r>
        <w:rPr>
          <w:w w:val="90"/>
          <w:sz w:val="48"/>
        </w:rPr>
        <w:t> на</w:t>
      </w:r>
      <w:r>
        <w:rPr>
          <w:w w:val="90"/>
          <w:sz w:val="48"/>
        </w:rPr>
        <w:t> одно акциональное</w:t>
      </w:r>
      <w:r>
        <w:rPr>
          <w:w w:val="90"/>
          <w:sz w:val="48"/>
        </w:rPr>
        <w:t> знаеение</w:t>
      </w:r>
      <w:r>
        <w:rPr>
          <w:w w:val="90"/>
          <w:sz w:val="48"/>
        </w:rPr>
        <w:t> больте».</w:t>
      </w:r>
      <w:r>
        <w:rPr>
          <w:w w:val="90"/>
          <w:sz w:val="48"/>
        </w:rPr>
        <w:t> Стрелки,</w:t>
      </w:r>
      <w:r>
        <w:rPr>
          <w:w w:val="90"/>
          <w:sz w:val="48"/>
        </w:rPr>
        <w:t> проведенные</w:t>
      </w:r>
      <w:r>
        <w:rPr>
          <w:w w:val="90"/>
          <w:sz w:val="48"/>
        </w:rPr>
        <w:t> сплошной линией,</w:t>
      </w:r>
      <w:r>
        <w:rPr>
          <w:w w:val="90"/>
          <w:sz w:val="48"/>
        </w:rPr>
        <w:t> связывают</w:t>
      </w:r>
      <w:r>
        <w:rPr>
          <w:w w:val="90"/>
          <w:sz w:val="48"/>
        </w:rPr>
        <w:t> два</w:t>
      </w:r>
      <w:r>
        <w:rPr>
          <w:w w:val="90"/>
          <w:sz w:val="48"/>
        </w:rPr>
        <w:t> акциональньт</w:t>
      </w:r>
      <w:r>
        <w:rPr>
          <w:w w:val="90"/>
          <w:sz w:val="48"/>
        </w:rPr>
        <w:t> класса,</w:t>
      </w:r>
      <w:r>
        <w:rPr>
          <w:w w:val="90"/>
          <w:sz w:val="48"/>
        </w:rPr>
        <w:t> квторне</w:t>
      </w:r>
      <w:r>
        <w:rPr>
          <w:w w:val="90"/>
          <w:sz w:val="48"/>
        </w:rPr>
        <w:t> разлияаются составом</w:t>
      </w:r>
      <w:r>
        <w:rPr>
          <w:w w:val="90"/>
          <w:sz w:val="48"/>
        </w:rPr>
        <w:t> интерпретацніl</w:t>
      </w:r>
      <w:r>
        <w:rPr>
          <w:w w:val="90"/>
          <w:sz w:val="48"/>
        </w:rPr>
        <w:t> перфективньгх</w:t>
      </w:r>
      <w:r>
        <w:rPr>
          <w:w w:val="90"/>
          <w:sz w:val="48"/>
        </w:rPr>
        <w:t> форм,</w:t>
      </w:r>
      <w:r>
        <w:rPr>
          <w:w w:val="90"/>
          <w:sz w:val="48"/>
        </w:rPr>
        <w:t> проведенных</w:t>
      </w:r>
      <w:r>
        <w:rPr>
          <w:w w:val="90"/>
          <w:sz w:val="48"/>
        </w:rPr>
        <w:t> пунк- тиром</w:t>
      </w:r>
      <w:r>
        <w:rPr>
          <w:w w:val="90"/>
          <w:sz w:val="48"/>
        </w:rPr>
        <w:t> — классы,</w:t>
      </w:r>
      <w:r>
        <w:rPr>
          <w:sz w:val="48"/>
        </w:rPr>
        <w:t> </w:t>
      </w:r>
      <w:r>
        <w:rPr>
          <w:w w:val="90"/>
          <w:sz w:val="48"/>
        </w:rPr>
        <w:t>у</w:t>
      </w:r>
      <w:r>
        <w:rPr>
          <w:w w:val="90"/>
          <w:sz w:val="48"/>
        </w:rPr>
        <w:t> которых</w:t>
      </w:r>
      <w:r>
        <w:rPr>
          <w:w w:val="90"/>
          <w:sz w:val="48"/>
        </w:rPr>
        <w:t> различаются</w:t>
      </w:r>
      <w:r>
        <w:rPr>
          <w:w w:val="90"/>
          <w:sz w:val="48"/>
        </w:rPr>
        <w:t> имперфективные</w:t>
      </w:r>
      <w:r>
        <w:rPr>
          <w:w w:val="90"/>
          <w:sz w:val="48"/>
        </w:rPr>
        <w:t> формы. Рsдом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стрелкой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обоsначено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акциональное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значение,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на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котоще разлияаются классы.</w:t>
      </w:r>
    </w:p>
    <w:p>
      <w:pPr>
        <w:spacing w:line="232" w:lineRule="auto" w:before="9"/>
        <w:ind w:left="140" w:right="77" w:firstLine="735"/>
        <w:jc w:val="both"/>
        <w:rPr>
          <w:sz w:val="48"/>
        </w:rPr>
      </w:pPr>
      <w:r>
        <w:rPr>
          <w:w w:val="90"/>
          <w:sz w:val="48"/>
        </w:rPr>
        <w:t>Из</w:t>
      </w:r>
      <w:r>
        <w:rPr>
          <w:w w:val="90"/>
          <w:sz w:val="48"/>
        </w:rPr>
        <w:t> схемы</w:t>
      </w:r>
      <w:r>
        <w:rPr>
          <w:w w:val="90"/>
          <w:sz w:val="48"/>
        </w:rPr>
        <w:t> видно,</w:t>
      </w:r>
      <w:r>
        <w:rPr>
          <w:w w:val="90"/>
          <w:sz w:val="48"/>
        </w:rPr>
        <w:t> например,</w:t>
      </w:r>
      <w:r>
        <w:rPr>
          <w:sz w:val="48"/>
        </w:rPr>
        <w:t> </w:t>
      </w:r>
      <w:r>
        <w:rPr>
          <w:w w:val="90"/>
          <w:sz w:val="48"/>
        </w:rPr>
        <w:t>что</w:t>
      </w:r>
      <w:r>
        <w:rPr>
          <w:w w:val="90"/>
          <w:sz w:val="48"/>
        </w:rPr>
        <w:t> глаголы</w:t>
      </w:r>
      <w:r>
        <w:rPr>
          <w:w w:val="90"/>
          <w:sz w:val="48"/>
        </w:rPr>
        <w:t> сильного</w:t>
      </w:r>
      <w:r>
        <w:rPr>
          <w:w w:val="90"/>
          <w:sz w:val="48"/>
        </w:rPr>
        <w:t> пщделъного </w:t>
      </w:r>
      <w:r>
        <w:rPr>
          <w:spacing w:val="-14"/>
          <w:sz w:val="48"/>
        </w:rPr>
        <w:t>класса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&lt;ЕЅ,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Р&gt;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имеют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на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одно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значение</w:t>
      </w:r>
      <w:r>
        <w:rPr>
          <w:spacing w:val="-11"/>
          <w:sz w:val="48"/>
        </w:rPr>
        <w:t> </w:t>
      </w:r>
      <w:r>
        <w:rPr>
          <w:spacing w:val="-14"/>
          <w:sz w:val="48"/>
        </w:rPr>
        <w:t>больюе,</w:t>
      </w:r>
      <w:r>
        <w:rPr>
          <w:spacing w:val="5"/>
          <w:sz w:val="48"/>
        </w:rPr>
        <w:t> </w:t>
      </w:r>
      <w:r>
        <w:rPr>
          <w:spacing w:val="-14"/>
          <w:sz w:val="48"/>
        </w:rPr>
        <w:t>чем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глатлы</w:t>
      </w:r>
      <w:r>
        <w:rPr>
          <w:spacing w:val="-8"/>
          <w:sz w:val="48"/>
        </w:rPr>
        <w:t> </w:t>
      </w:r>
      <w:r>
        <w:rPr>
          <w:spacing w:val="-14"/>
          <w:sz w:val="48"/>
        </w:rPr>
        <w:t>пунк- </w:t>
      </w:r>
      <w:r>
        <w:rPr>
          <w:w w:val="90"/>
          <w:sz w:val="48"/>
        </w:rPr>
        <w:t>тивного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класса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&lt;ЕЅ,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—*,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причем это значение (а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именно, пвoitscc (Р)) прищстает</w:t>
      </w:r>
      <w:r>
        <w:rPr>
          <w:w w:val="90"/>
          <w:sz w:val="48"/>
        </w:rPr>
        <w:t> за</w:t>
      </w:r>
      <w:r>
        <w:rPr>
          <w:w w:val="90"/>
          <w:sz w:val="48"/>
        </w:rPr>
        <w:t> счет</w:t>
      </w:r>
      <w:r>
        <w:rPr>
          <w:w w:val="90"/>
          <w:sz w:val="48"/>
        </w:rPr>
        <w:t> имперфекпівньгх</w:t>
      </w:r>
      <w:r>
        <w:rPr>
          <w:w w:val="90"/>
          <w:sz w:val="48"/>
        </w:rPr>
        <w:t> форм.</w:t>
      </w:r>
      <w:r>
        <w:rPr>
          <w:w w:val="90"/>
          <w:sz w:val="48"/>
        </w:rPr>
        <w:t> Глаголы</w:t>
      </w:r>
      <w:r>
        <w:rPr>
          <w:w w:val="90"/>
          <w:sz w:val="48"/>
        </w:rPr>
        <w:t> сильного</w:t>
      </w:r>
      <w:r>
        <w:rPr>
          <w:w w:val="90"/>
          <w:sz w:val="48"/>
        </w:rPr>
        <w:t> пре- дельного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класса,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свою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очередь,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вступают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5"/>
          <w:w w:val="90"/>
          <w:sz w:val="48"/>
        </w:rPr>
        <w:t> </w:t>
      </w:r>
      <w:r>
        <w:rPr>
          <w:w w:val="90"/>
          <w:sz w:val="48"/>
        </w:rPr>
        <w:t>аналогняное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отношеіше сразу</w:t>
      </w:r>
      <w:r>
        <w:rPr>
          <w:w w:val="90"/>
          <w:sz w:val="48"/>
        </w:rPr>
        <w:t> с двумя акциональными</w:t>
      </w:r>
      <w:r>
        <w:rPr>
          <w:sz w:val="48"/>
        </w:rPr>
        <w:t> </w:t>
      </w:r>
      <w:r>
        <w:rPr>
          <w:w w:val="90"/>
          <w:sz w:val="48"/>
        </w:rPr>
        <w:t>классамн —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слабым предельньш</w:t>
      </w:r>
      <w:r>
        <w:rPr>
          <w:w w:val="90"/>
          <w:sz w:val="48"/>
        </w:rPr>
        <w:t> &lt;ЕЅ Р,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Р&gt;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(разница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на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значение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пеоцссс (Р)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у перфективньт</w:t>
      </w:r>
      <w:r>
        <w:rPr>
          <w:spacing w:val="13"/>
          <w:sz w:val="48"/>
        </w:rPr>
        <w:t> </w:t>
      </w:r>
      <w:r>
        <w:rPr>
          <w:w w:val="90"/>
          <w:sz w:val="48"/>
        </w:rPr>
        <w:t>форм)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и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сяль- </w:t>
      </w:r>
      <w:r>
        <w:rPr>
          <w:w w:val="85"/>
          <w:sz w:val="48"/>
        </w:rPr>
        <w:t>ньім предельно-стативньш (послещіий</w:t>
      </w:r>
      <w:r>
        <w:rPr>
          <w:sz w:val="48"/>
        </w:rPr>
        <w:t> </w:t>
      </w:r>
      <w:r>
        <w:rPr>
          <w:w w:val="85"/>
          <w:sz w:val="48"/>
        </w:rPr>
        <w:t>имеет дополнительное знаяе- </w:t>
      </w:r>
      <w:r>
        <w:rPr>
          <w:w w:val="90"/>
          <w:sz w:val="48"/>
        </w:rPr>
        <w:t>ние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состояние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(S)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у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перфективньж</w:t>
      </w:r>
      <w:r>
        <w:rPr>
          <w:spacing w:val="32"/>
          <w:sz w:val="48"/>
        </w:rPr>
        <w:t> </w:t>
      </w:r>
      <w:r>
        <w:rPr>
          <w:w w:val="90"/>
          <w:sz w:val="48"/>
        </w:rPr>
        <w:t>формах). И</w:t>
      </w:r>
      <w:r>
        <w:rPr>
          <w:spacing w:val="16"/>
          <w:sz w:val="48"/>
        </w:rPr>
        <w:t> </w:t>
      </w:r>
      <w:r>
        <w:rPr>
          <w:w w:val="90"/>
          <w:sz w:val="48"/>
        </w:rPr>
        <w:t>так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далее.</w:t>
      </w:r>
    </w:p>
    <w:p>
      <w:pPr>
        <w:spacing w:line="523" w:lineRule="exact" w:before="0"/>
        <w:ind w:left="888" w:right="0" w:firstLine="0"/>
        <w:jc w:val="both"/>
        <w:rPr>
          <w:sz w:val="48"/>
        </w:rPr>
      </w:pPr>
      <w:r>
        <w:rPr>
          <w:w w:val="90"/>
          <w:sz w:val="48"/>
        </w:rPr>
        <w:t>Таким</w:t>
      </w:r>
      <w:r>
        <w:rPr>
          <w:spacing w:val="23"/>
          <w:sz w:val="48"/>
        </w:rPr>
        <w:t> </w:t>
      </w:r>
      <w:r>
        <w:rPr>
          <w:w w:val="90"/>
          <w:sz w:val="48"/>
        </w:rPr>
        <w:t>обраsом,</w:t>
      </w:r>
      <w:r>
        <w:rPr>
          <w:spacing w:val="54"/>
          <w:sz w:val="48"/>
        </w:rPr>
        <w:t> </w:t>
      </w:r>
      <w:r>
        <w:rPr>
          <w:w w:val="90"/>
          <w:sz w:val="48"/>
        </w:rPr>
        <w:t>rpaф</w:t>
      </w:r>
      <w:r>
        <w:rPr>
          <w:spacing w:val="35"/>
          <w:sz w:val="48"/>
        </w:rPr>
        <w:t> </w:t>
      </w:r>
      <w:r>
        <w:rPr>
          <w:w w:val="90"/>
          <w:sz w:val="48"/>
        </w:rPr>
        <w:t>на</w:t>
      </w:r>
      <w:r>
        <w:rPr>
          <w:spacing w:val="12"/>
          <w:sz w:val="48"/>
        </w:rPr>
        <w:t> </w:t>
      </w:r>
      <w:r>
        <w:rPr>
          <w:w w:val="90"/>
          <w:sz w:val="48"/>
        </w:rPr>
        <w:t>схеме</w:t>
      </w:r>
      <w:r>
        <w:rPr>
          <w:spacing w:val="52"/>
          <w:sz w:val="48"/>
        </w:rPr>
        <w:t> </w:t>
      </w:r>
      <w:r>
        <w:rPr>
          <w:w w:val="90"/>
          <w:sz w:val="48"/>
        </w:rPr>
        <w:t>1</w:t>
      </w:r>
      <w:r>
        <w:rPr>
          <w:spacing w:val="66"/>
          <w:sz w:val="48"/>
        </w:rPr>
        <w:t> </w:t>
      </w:r>
      <w:r>
        <w:rPr>
          <w:w w:val="90"/>
          <w:sz w:val="48"/>
        </w:rPr>
        <w:t>представляет</w:t>
      </w:r>
      <w:r>
        <w:rPr>
          <w:spacing w:val="43"/>
          <w:sz w:val="48"/>
        </w:rPr>
        <w:t> </w:t>
      </w:r>
      <w:r>
        <w:rPr>
          <w:w w:val="90"/>
          <w:sz w:val="48"/>
        </w:rPr>
        <w:t>собой</w:t>
      </w:r>
      <w:r>
        <w:rPr>
          <w:spacing w:val="35"/>
          <w:sz w:val="48"/>
        </w:rPr>
        <w:t> </w:t>
      </w:r>
      <w:r>
        <w:rPr>
          <w:w w:val="90"/>
          <w:sz w:val="48"/>
        </w:rPr>
        <w:t>сеть</w:t>
      </w:r>
      <w:r>
        <w:rPr>
          <w:spacing w:val="27"/>
          <w:sz w:val="48"/>
        </w:rPr>
        <w:t> </w:t>
      </w:r>
      <w:r>
        <w:rPr>
          <w:w w:val="90"/>
          <w:sz w:val="48"/>
        </w:rPr>
        <w:t>с</w:t>
      </w:r>
      <w:r>
        <w:rPr>
          <w:spacing w:val="38"/>
          <w:sz w:val="48"/>
        </w:rPr>
        <w:t> </w:t>
      </w:r>
      <w:r>
        <w:rPr>
          <w:spacing w:val="-5"/>
          <w:w w:val="90"/>
          <w:sz w:val="48"/>
        </w:rPr>
        <w:t>на-</w:t>
      </w:r>
    </w:p>
    <w:p>
      <w:pPr>
        <w:spacing w:line="232" w:lineRule="auto" w:before="9"/>
        <w:ind w:left="144" w:right="93" w:firstLine="0"/>
        <w:jc w:val="both"/>
        <w:rPr>
          <w:sz w:val="48"/>
        </w:rPr>
      </w:pPr>
      <w:r>
        <w:rPr>
          <w:w w:val="90"/>
          <w:sz w:val="48"/>
        </w:rPr>
        <w:t>следованием:</w:t>
      </w:r>
      <w:r>
        <w:rPr>
          <w:sz w:val="48"/>
        </w:rPr>
        <w:t> </w:t>
      </w:r>
      <w:r>
        <w:rPr>
          <w:w w:val="90"/>
          <w:sz w:val="48"/>
        </w:rPr>
        <w:t>любой</w:t>
      </w:r>
      <w:r>
        <w:rPr>
          <w:w w:val="90"/>
          <w:sz w:val="48"/>
        </w:rPr>
        <w:t> узел,</w:t>
      </w:r>
      <w:r>
        <w:rPr>
          <w:w w:val="90"/>
          <w:sz w:val="48"/>
        </w:rPr>
        <w:t> в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которыіl</w:t>
      </w:r>
      <w:r>
        <w:rPr>
          <w:w w:val="90"/>
          <w:sz w:val="48"/>
        </w:rPr>
        <w:t> входит стрелка,</w:t>
      </w:r>
      <w:r>
        <w:rPr>
          <w:w w:val="90"/>
          <w:sz w:val="48"/>
        </w:rPr>
        <w:t> насяедует</w:t>
      </w:r>
      <w:r>
        <w:rPr>
          <w:w w:val="90"/>
          <w:sz w:val="48"/>
        </w:rPr>
        <w:t> все свойства</w:t>
      </w:r>
      <w:r>
        <w:rPr>
          <w:w w:val="90"/>
          <w:sz w:val="48"/>
        </w:rPr>
        <w:t> узла, из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которого</w:t>
      </w:r>
      <w:r>
        <w:rPr>
          <w:w w:val="90"/>
          <w:sz w:val="48"/>
        </w:rPr>
        <w:t> эта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стрелка</w:t>
      </w:r>
      <w:r>
        <w:rPr>
          <w:w w:val="90"/>
          <w:sz w:val="48"/>
        </w:rPr>
        <w:t> выходігг.</w:t>
      </w:r>
      <w:r>
        <w:rPr>
          <w:w w:val="90"/>
          <w:sz w:val="48"/>
        </w:rPr>
        <w:t> Важно</w:t>
      </w:r>
      <w:r>
        <w:rPr>
          <w:w w:val="90"/>
          <w:sz w:val="48"/>
        </w:rPr>
        <w:t> то,</w:t>
      </w:r>
      <w:r>
        <w:rPr>
          <w:w w:val="90"/>
          <w:sz w:val="48"/>
        </w:rPr>
        <w:t> ято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rpaф </w:t>
      </w:r>
      <w:r>
        <w:rPr>
          <w:w w:val="85"/>
          <w:sz w:val="48"/>
        </w:rPr>
        <w:t>оказывается связным: в</w:t>
      </w:r>
      <w:r>
        <w:rPr>
          <w:spacing w:val="-2"/>
          <w:w w:val="85"/>
          <w:sz w:val="48"/>
        </w:rPr>
        <w:t> </w:t>
      </w:r>
      <w:r>
        <w:rPr>
          <w:w w:val="85"/>
          <w:sz w:val="48"/>
        </w:rPr>
        <w:t>отнотение</w:t>
      </w:r>
      <w:r>
        <w:rPr>
          <w:sz w:val="48"/>
        </w:rPr>
        <w:t> </w:t>
      </w:r>
      <w:r>
        <w:rPr>
          <w:w w:val="85"/>
          <w:sz w:val="48"/>
        </w:rPr>
        <w:t>‘иметь на одно акциональное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зна- чение больпіе’</w:t>
      </w:r>
      <w:r>
        <w:rPr>
          <w:sz w:val="48"/>
        </w:rPr>
        <w:t> </w:t>
      </w:r>
      <w:r>
        <w:rPr>
          <w:w w:val="85"/>
          <w:sz w:val="48"/>
        </w:rPr>
        <w:t>вступают практически</w:t>
      </w:r>
      <w:r>
        <w:rPr>
          <w:spacing w:val="40"/>
          <w:sz w:val="48"/>
        </w:rPr>
        <w:t> </w:t>
      </w:r>
      <w:r>
        <w:rPr>
          <w:w w:val="85"/>
          <w:sz w:val="48"/>
        </w:rPr>
        <w:t>все элементы выделенного</w:t>
      </w:r>
      <w:r>
        <w:rPr>
          <w:sz w:val="48"/>
        </w:rPr>
        <w:t> </w:t>
      </w:r>
      <w:r>
        <w:rPr>
          <w:w w:val="85"/>
          <w:sz w:val="48"/>
        </w:rPr>
        <w:t>нани</w:t>
      </w:r>
    </w:p>
    <w:p>
      <w:pPr>
        <w:spacing w:after="0" w:line="232" w:lineRule="auto"/>
        <w:jc w:val="both"/>
        <w:rPr>
          <w:sz w:val="48"/>
        </w:rPr>
        <w:sectPr>
          <w:pgSz w:w="15000" w:h="23010"/>
          <w:pgMar w:top="700" w:bottom="280" w:left="566" w:right="708"/>
        </w:sectPr>
      </w:pPr>
    </w:p>
    <w:p>
      <w:pPr>
        <w:spacing w:line="235" w:lineRule="auto" w:before="66"/>
        <w:ind w:left="152" w:right="96" w:firstLine="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множества акциональных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классов.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Иными словами,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множество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клас- </w:t>
      </w:r>
      <w:r>
        <w:rPr>
          <w:rFonts w:ascii="Times New Roman" w:hAnsi="Times New Roman"/>
          <w:sz w:val="48"/>
        </w:rPr>
        <w:t>сов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частично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упорядочено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так,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что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m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любот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класса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можно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найти </w:t>
      </w:r>
      <w:r>
        <w:rPr>
          <w:rFonts w:ascii="Times New Roman" w:hAnsi="Times New Roman"/>
          <w:spacing w:val="-12"/>
          <w:sz w:val="48"/>
        </w:rPr>
        <w:t>по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крайней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мере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один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К',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отличаюіцийся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ровно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одно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ак- циональное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sнаяение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(у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перфективноfі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или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имперфективноіt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формы). </w:t>
      </w:r>
      <w:r>
        <w:rPr>
          <w:rFonts w:ascii="Times New Roman" w:hAnsi="Times New Roman"/>
          <w:spacing w:val="-2"/>
          <w:sz w:val="48"/>
        </w:rPr>
        <w:t>Эю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ясно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показывает,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что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акциональная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сложность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(т.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е.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колняество </w:t>
      </w:r>
      <w:r>
        <w:rPr>
          <w:rFonts w:ascii="Times New Roman" w:hAnsi="Times New Roman"/>
          <w:spacing w:val="-8"/>
          <w:sz w:val="48"/>
        </w:rPr>
        <w:t>зяачений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акциональной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характеристике)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нарастает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естественном </w:t>
      </w:r>
      <w:r>
        <w:rPr>
          <w:rFonts w:ascii="Times New Roman" w:hAnsi="Times New Roman"/>
          <w:spacing w:val="-4"/>
          <w:sz w:val="48"/>
        </w:rPr>
        <w:t>язьтке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cтpom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моноюнно.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504825</wp:posOffset>
                </wp:positionH>
                <wp:positionV relativeFrom="paragraph">
                  <wp:posOffset>166764</wp:posOffset>
                </wp:positionV>
                <wp:extent cx="8486775" cy="4581525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8486775" cy="4581525"/>
                          <a:chExt cx="8486775" cy="4581525"/>
                        </a:xfrm>
                      </wpg:grpSpPr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4581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6100" y="3171825"/>
                            <a:ext cx="15906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6100" y="1952625"/>
                            <a:ext cx="77152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3.131055pt;width:668.25pt;height:360.75pt;mso-position-horizontal-relative:page;mso-position-vertical-relative:paragraph;z-index:-15687168;mso-wrap-distance-left:0;mso-wrap-distance-right:0" id="docshapegroup95" coordorigin="795,263" coordsize="13365,7215">
                <v:shape style="position:absolute;left:795;top:262;width:12840;height:7215" type="#_x0000_t75" id="docshape96" stroked="false">
                  <v:imagedata r:id="rId167" o:title=""/>
                </v:shape>
                <v:shape style="position:absolute;left:11655;top:5257;width:2505;height:300" type="#_x0000_t75" id="docshape97" stroked="false">
                  <v:imagedata r:id="rId168" o:title=""/>
                </v:shape>
                <v:shape style="position:absolute;left:11655;top:3337;width:1215;height:285" type="#_x0000_t75" id="docshape98" stroked="false">
                  <v:imagedata r:id="rId169" o:title=""/>
                </v:shape>
                <w10:wrap type="topAndBottom"/>
              </v:group>
            </w:pict>
          </mc:Fallback>
        </mc:AlternateContent>
      </w:r>
    </w:p>
    <w:p>
      <w:pPr>
        <w:spacing w:before="307"/>
        <w:ind w:left="61" w:right="0" w:firstLine="0"/>
        <w:jc w:val="center"/>
        <w:rPr>
          <w:rFonts w:ascii="Times New Roman" w:hAnsi="Times New Roman"/>
          <w:sz w:val="41"/>
        </w:rPr>
      </w:pPr>
      <w:r>
        <w:rPr>
          <w:rFonts w:ascii="Times New Roman" w:hAnsi="Times New Roman"/>
          <w:w w:val="85"/>
          <w:sz w:val="41"/>
        </w:rPr>
        <w:t>Схема</w:t>
      </w:r>
      <w:r>
        <w:rPr>
          <w:rFonts w:ascii="Times New Roman" w:hAnsi="Times New Roman"/>
          <w:spacing w:val="2"/>
          <w:sz w:val="41"/>
        </w:rPr>
        <w:t> </w:t>
      </w:r>
      <w:r>
        <w:rPr>
          <w:rFonts w:ascii="Times New Roman" w:hAnsi="Times New Roman"/>
          <w:w w:val="85"/>
          <w:sz w:val="41"/>
        </w:rPr>
        <w:t>2.</w:t>
      </w:r>
      <w:r>
        <w:rPr>
          <w:rFonts w:ascii="Times New Roman" w:hAnsi="Times New Roman"/>
          <w:spacing w:val="-10"/>
          <w:w w:val="85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Система</w:t>
      </w:r>
      <w:r>
        <w:rPr>
          <w:rFonts w:ascii="Times New Roman" w:hAnsi="Times New Roman"/>
          <w:b/>
          <w:spacing w:val="4"/>
          <w:sz w:val="41"/>
        </w:rPr>
        <w:t> </w:t>
      </w:r>
      <w:r>
        <w:rPr>
          <w:rFonts w:ascii="Times New Roman" w:hAnsi="Times New Roman"/>
          <w:b/>
          <w:w w:val="85"/>
          <w:sz w:val="41"/>
        </w:rPr>
        <w:t>акциональньк</w:t>
      </w:r>
      <w:r>
        <w:rPr>
          <w:rFonts w:ascii="Times New Roman" w:hAnsi="Times New Roman"/>
          <w:b/>
          <w:spacing w:val="15"/>
          <w:sz w:val="41"/>
        </w:rPr>
        <w:t> </w:t>
      </w:r>
      <w:r>
        <w:rPr>
          <w:rFonts w:ascii="Times New Roman" w:hAnsi="Times New Roman"/>
          <w:w w:val="85"/>
          <w:sz w:val="41"/>
        </w:rPr>
        <w:t>сіассов</w:t>
      </w:r>
      <w:r>
        <w:rPr>
          <w:rFonts w:ascii="Times New Roman" w:hAnsi="Times New Roman"/>
          <w:spacing w:val="-10"/>
          <w:sz w:val="41"/>
        </w:rPr>
        <w:t> </w:t>
      </w:r>
      <w:r>
        <w:rPr>
          <w:rFonts w:ascii="Times New Roman" w:hAnsi="Times New Roman"/>
          <w:w w:val="85"/>
          <w:sz w:val="41"/>
        </w:rPr>
        <w:t>с</w:t>
      </w:r>
      <w:r>
        <w:rPr>
          <w:rFonts w:ascii="Times New Roman" w:hAnsi="Times New Roman"/>
          <w:spacing w:val="-10"/>
          <w:w w:val="85"/>
          <w:sz w:val="41"/>
        </w:rPr>
        <w:t> </w:t>
      </w:r>
      <w:r>
        <w:rPr>
          <w:rFonts w:ascii="Times New Roman" w:hAnsi="Times New Roman"/>
          <w:spacing w:val="-2"/>
          <w:w w:val="85"/>
          <w:sz w:val="41"/>
        </w:rPr>
        <w:t>мультиплиі‹ативностью</w:t>
      </w:r>
    </w:p>
    <w:p>
      <w:pPr>
        <w:pStyle w:val="BodyText"/>
        <w:spacing w:before="125"/>
        <w:rPr>
          <w:rFonts w:ascii="Times New Roman"/>
          <w:sz w:val="41"/>
        </w:rPr>
      </w:pPr>
    </w:p>
    <w:p>
      <w:pPr>
        <w:tabs>
          <w:tab w:pos="7509" w:val="left" w:leader="none"/>
          <w:tab w:pos="8123" w:val="left" w:leader="none"/>
          <w:tab w:pos="12113" w:val="left" w:leader="none"/>
        </w:tabs>
        <w:spacing w:line="235" w:lineRule="auto" w:before="1"/>
        <w:ind w:left="152" w:right="54" w:firstLine="741"/>
        <w:jc w:val="right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Единственное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sz w:val="48"/>
        </w:rPr>
        <w:t>искліочение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sz w:val="48"/>
        </w:rPr>
        <w:t>из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z w:val="48"/>
        </w:rPr>
        <w:t>этой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z w:val="48"/>
        </w:rPr>
        <w:t>закономерности</w:t>
        <w:tab/>
      </w:r>
      <w:r>
        <w:rPr>
          <w:rFonts w:ascii="Times New Roman" w:hAnsi="Times New Roman"/>
          <w:spacing w:val="-6"/>
          <w:sz w:val="48"/>
        </w:rPr>
        <w:t>шаголы </w:t>
      </w:r>
      <w:r>
        <w:rPr>
          <w:rFonts w:ascii="Times New Roman" w:hAnsi="Times New Roman"/>
          <w:spacing w:val="-10"/>
          <w:sz w:val="48"/>
        </w:rPr>
        <w:t>иультяпликативных</w:t>
      </w:r>
      <w:r>
        <w:rPr>
          <w:rFonts w:ascii="Times New Roman" w:hAnsi="Times New Roman"/>
          <w:spacing w:val="-43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классов.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Ття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представлены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схеме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1: среди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классов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схеме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такях,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квторъіе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отяичвются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муль- </w:t>
      </w:r>
      <w:r>
        <w:rPr>
          <w:rFonts w:ascii="Times New Roman" w:hAnsi="Times New Roman"/>
          <w:spacing w:val="-8"/>
          <w:sz w:val="48"/>
        </w:rPr>
        <w:t>типликативньіх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глаюлов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ровно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на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одно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значение.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Собствепно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муль- </w:t>
      </w:r>
      <w:r>
        <w:rPr>
          <w:rFonts w:ascii="Times New Roman" w:hAnsi="Times New Roman"/>
          <w:sz w:val="48"/>
        </w:rPr>
        <w:t>тяпликатвные іиаюлы &lt;ЕЅ МР,</w:t>
        <w:tab/>
      </w:r>
      <w:r>
        <w:rPr>
          <w:rFonts w:ascii="Times New Roman" w:hAnsi="Times New Roman"/>
          <w:spacing w:val="-6"/>
          <w:sz w:val="48"/>
        </w:rPr>
        <w:t>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как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обсуждалось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8.7,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акци- </w:t>
      </w:r>
      <w:r>
        <w:rPr>
          <w:rFonts w:ascii="Times New Roman" w:hAnsi="Times New Roman"/>
          <w:w w:val="95"/>
          <w:sz w:val="48"/>
        </w:rPr>
        <w:t>ональноіі тояки зрения ближе всего к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b/>
          <w:w w:val="80"/>
          <w:sz w:val="48"/>
        </w:rPr>
        <w:t>HKTHBH</w:t>
      </w:r>
      <w:r>
        <w:rPr>
          <w:rFonts w:ascii="Times New Roman" w:hAnsi="Times New Roman"/>
          <w:b/>
          <w:spacing w:val="80"/>
          <w:sz w:val="48"/>
        </w:rPr>
        <w:t> </w:t>
      </w:r>
      <w:r>
        <w:rPr>
          <w:rFonts w:ascii="Times New Roman" w:hAnsi="Times New Roman"/>
          <w:w w:val="80"/>
          <w:sz w:val="48"/>
        </w:rPr>
        <w:t>•ІМ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w w:val="80"/>
          <w:sz w:val="48"/>
        </w:rPr>
        <w:t>&lt;ЕЅ,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80"/>
          <w:sz w:val="48"/>
        </w:rPr>
        <w:t>—&gt;.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80"/>
          <w:sz w:val="48"/>
        </w:rPr>
        <w:t>Однако</w:t>
      </w:r>
      <w:r>
        <w:rPr>
          <w:rFonts w:ascii="Times New Roman" w:hAnsi="Times New Roman"/>
          <w:spacing w:val="80"/>
          <w:w w:val="15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пункгивньт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они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отличаются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на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два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значения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—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значение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муль- </w:t>
      </w:r>
      <w:r>
        <w:rPr>
          <w:rFonts w:ascii="Times New Roman" w:hAnsi="Times New Roman"/>
          <w:spacing w:val="-10"/>
          <w:sz w:val="48"/>
        </w:rPr>
        <w:t>типликатявный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процесс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(МР)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перфективных</w:t>
      </w:r>
      <w:r>
        <w:rPr>
          <w:rFonts w:ascii="Times New Roman" w:hAnsi="Times New Roman"/>
          <w:spacing w:val="1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форм 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такое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у іш- перфекгивньіх.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Touнo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глаюлы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мулыяплякагивно-процессного </w:t>
      </w:r>
      <w:r>
        <w:rPr>
          <w:rFonts w:ascii="Times New Roman" w:hAnsi="Times New Roman"/>
          <w:spacing w:val="-14"/>
          <w:sz w:val="48"/>
        </w:rPr>
        <w:t>класса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YES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Р</w:t>
      </w:r>
      <w:r>
        <w:rPr>
          <w:rFonts w:ascii="Times New Roman" w:hAnsi="Times New Roman"/>
          <w:spacing w:val="-34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МР,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Р</w:t>
      </w:r>
      <w:r>
        <w:rPr>
          <w:rFonts w:ascii="Times New Roman" w:hAnsi="Times New Roman"/>
          <w:spacing w:val="-5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МР&gt;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отличаются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глаюлов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слабого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предельного </w:t>
      </w:r>
      <w:r>
        <w:rPr>
          <w:rFonts w:ascii="Times New Roman" w:hAnsi="Times New Roman"/>
          <w:spacing w:val="-12"/>
          <w:sz w:val="48"/>
        </w:rPr>
        <w:t>класса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&lt;ЕЅ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Р&gt;.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можно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изобразить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так,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как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показано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схеме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2. </w:t>
      </w:r>
      <w:r>
        <w:rPr>
          <w:rFonts w:ascii="Times New Roman" w:hAnsi="Times New Roman"/>
          <w:sz w:val="48"/>
        </w:rPr>
        <w:t>Как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видно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z w:val="48"/>
        </w:rPr>
        <w:t>из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схемы,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z w:val="48"/>
        </w:rPr>
        <w:t>у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мультиплякатявньт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классов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z w:val="48"/>
        </w:rPr>
        <w:t>одно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то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же </w:t>
      </w:r>
      <w:r>
        <w:rPr>
          <w:rFonts w:ascii="Times New Roman" w:hAnsi="Times New Roman"/>
          <w:spacing w:val="-8"/>
          <w:sz w:val="48"/>
        </w:rPr>
        <w:t>значение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прирастает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одновременно</w:t>
      </w:r>
      <w:r>
        <w:rPr>
          <w:rFonts w:ascii="Times New Roman" w:hAnsi="Times New Roman"/>
          <w:spacing w:val="6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у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перфективноіl</w:t>
      </w:r>
      <w:r>
        <w:rPr>
          <w:rFonts w:ascii="Times New Roman" w:hAnsi="Times New Roman"/>
          <w:spacing w:val="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у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ишіерфек- </w:t>
      </w:r>
      <w:r>
        <w:rPr>
          <w:rFonts w:ascii="Times New Roman" w:hAnsi="Times New Roman"/>
          <w:w w:val="90"/>
          <w:sz w:val="48"/>
        </w:rPr>
        <w:t>тивной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формы. В этом смысле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мулътипликативнъіе гпаголы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образуют</w:t>
      </w:r>
      <w:r>
        <w:rPr>
          <w:rFonts w:ascii="Times New Roman" w:hAnsi="Times New Roman"/>
          <w:spacing w:val="8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отдельное</w:t>
      </w:r>
      <w:r>
        <w:rPr>
          <w:rFonts w:ascii="Times New Roman" w:hAnsi="Times New Roman"/>
          <w:spacing w:val="5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измерение</w:t>
      </w:r>
      <w:r>
        <w:rPr>
          <w:rFonts w:ascii="Times New Roman" w:hAnsi="Times New Roman"/>
          <w:spacing w:val="38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системе,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іюторое,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однако,</w:t>
      </w:r>
      <w:r>
        <w:rPr>
          <w:rFonts w:ascii="Times New Roman" w:hAnsi="Times New Roman"/>
          <w:spacing w:val="2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невозможно</w:t>
      </w:r>
      <w:r>
        <w:rPr>
          <w:rFonts w:ascii="Times New Roman" w:hAnsi="Times New Roman"/>
          <w:spacing w:val="49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пра-</w:t>
      </w:r>
    </w:p>
    <w:p>
      <w:pPr>
        <w:spacing w:before="37"/>
        <w:ind w:left="187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віільно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w w:val="90"/>
          <w:sz w:val="48"/>
        </w:rPr>
        <w:t>показать</w:t>
      </w:r>
      <w:r>
        <w:rPr>
          <w:rFonts w:ascii="Times New Roman" w:hAnsi="Times New Roman"/>
          <w:spacing w:val="41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двухмерном</w:t>
      </w:r>
      <w:r>
        <w:rPr>
          <w:rFonts w:ascii="Times New Roman" w:hAnsi="Times New Roman"/>
          <w:spacing w:val="56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изображение.</w:t>
      </w:r>
    </w:p>
    <w:p>
      <w:pPr>
        <w:spacing w:after="0"/>
        <w:jc w:val="both"/>
        <w:rPr>
          <w:rFonts w:ascii="Times New Roman" w:hAnsi="Times New Roman"/>
          <w:sz w:val="48"/>
        </w:rPr>
        <w:sectPr>
          <w:pgSz w:w="15000" w:h="23010"/>
          <w:pgMar w:top="520" w:bottom="280" w:left="566" w:right="708"/>
        </w:sectPr>
      </w:pPr>
    </w:p>
    <w:p>
      <w:pPr>
        <w:spacing w:line="235" w:lineRule="auto" w:before="67"/>
        <w:ind w:left="152" w:right="109" w:firstLine="74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drawing>
          <wp:anchor distT="0" distB="0" distL="0" distR="0" allowOverlap="1" layoutInCell="1" locked="0" behindDoc="1" simplePos="0" relativeHeight="483042816">
            <wp:simplePos x="0" y="0"/>
            <wp:positionH relativeFrom="page">
              <wp:posOffset>4495800</wp:posOffset>
            </wp:positionH>
            <wp:positionV relativeFrom="page">
              <wp:posOffset>5229225</wp:posOffset>
            </wp:positionV>
            <wp:extent cx="533400" cy="590550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48"/>
        </w:rPr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2476500</wp:posOffset>
            </wp:positionH>
            <wp:positionV relativeFrom="page">
              <wp:posOffset>5229225</wp:posOffset>
            </wp:positionV>
            <wp:extent cx="428625" cy="581025"/>
            <wp:effectExtent l="0" t="0" r="0" b="0"/>
            <wp:wrapNone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48"/>
        </w:rPr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1038225</wp:posOffset>
            </wp:positionH>
            <wp:positionV relativeFrom="page">
              <wp:posOffset>4857750</wp:posOffset>
            </wp:positionV>
            <wp:extent cx="152400" cy="447675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48"/>
        </w:rPr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3333750</wp:posOffset>
            </wp:positionH>
            <wp:positionV relativeFrom="page">
              <wp:posOffset>5343525</wp:posOffset>
            </wp:positionV>
            <wp:extent cx="838200" cy="114300"/>
            <wp:effectExtent l="0" t="0" r="0" b="0"/>
            <wp:wrapNone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6"/>
          <w:sz w:val="50"/>
        </w:rPr>
        <w:t>В оставшеііся</w:t>
      </w:r>
      <w:r>
        <w:rPr>
          <w:rFonts w:ascii="Times New Roman" w:hAnsi="Times New Roman"/>
          <w:spacing w:val="2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части</w:t>
      </w:r>
      <w:r>
        <w:rPr>
          <w:rFonts w:ascii="Times New Roman" w:hAnsi="Times New Roman"/>
          <w:spacing w:val="-12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эюго</w:t>
      </w:r>
      <w:r>
        <w:rPr>
          <w:rFonts w:ascii="Times New Roman" w:hAnsi="Times New Roman"/>
          <w:spacing w:val="-14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раздела мы</w:t>
      </w:r>
      <w:r>
        <w:rPr>
          <w:rFonts w:ascii="Times New Roman" w:hAnsi="Times New Roman"/>
          <w:spacing w:val="-9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вынесет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муяьzиплихатив- </w:t>
      </w:r>
      <w:r>
        <w:rPr>
          <w:rFonts w:ascii="Times New Roman" w:hAnsi="Times New Roman"/>
          <w:spacing w:val="-16"/>
          <w:sz w:val="48"/>
        </w:rPr>
        <w:t>ньіе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классы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за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скобкн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и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сосредоточимся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на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обсуждения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более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простой </w:t>
      </w:r>
      <w:r>
        <w:rPr>
          <w:rFonts w:ascii="Times New Roman" w:hAnsi="Times New Roman"/>
          <w:spacing w:val="-2"/>
          <w:sz w:val="48"/>
        </w:rPr>
        <w:t>схемы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1.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Читагеяь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может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самостоятельно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убедиться,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что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все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стзан- </w:t>
      </w:r>
      <w:r>
        <w:rPr>
          <w:rFonts w:ascii="Times New Roman" w:hAnsi="Times New Roman"/>
          <w:spacing w:val="-4"/>
          <w:sz w:val="48"/>
        </w:rPr>
        <w:t>ное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ее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поводу</w:t>
      </w:r>
      <w:r>
        <w:rPr>
          <w:rFonts w:ascii="Times New Roman" w:hAnsi="Times New Roman"/>
          <w:spacing w:val="-4"/>
          <w:sz w:val="48"/>
        </w:rPr>
        <w:t> распространяется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6es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существенных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ограничениtl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z w:val="48"/>
        </w:rPr>
        <w:t>схему 2.</w:t>
      </w:r>
    </w:p>
    <w:p>
      <w:pPr>
        <w:spacing w:line="235" w:lineRule="auto" w:before="6"/>
        <w:ind w:left="158" w:right="126" w:firstLine="72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1352550</wp:posOffset>
                </wp:positionH>
                <wp:positionV relativeFrom="paragraph">
                  <wp:posOffset>1950016</wp:posOffset>
                </wp:positionV>
                <wp:extent cx="1819275" cy="1762125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1819275" cy="1762125"/>
                          <a:chExt cx="1819275" cy="1762125"/>
                        </a:xfrm>
                      </wpg:grpSpPr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575" y="409575"/>
                            <a:ext cx="276225" cy="135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Textbox 263"/>
                        <wps:cNvSpPr txBox="1"/>
                        <wps:spPr>
                          <a:xfrm>
                            <a:off x="710970" y="999742"/>
                            <a:ext cx="9144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0"/>
                                  <w:w w:val="95"/>
                                  <w:sz w:val="35"/>
                                </w:rPr>
                                <w:t>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1253237" y="999742"/>
                            <a:ext cx="566420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5"/>
                                </w:rPr>
                                <w:t>&lt;Р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w w:val="90"/>
                                  <w:sz w:val="35"/>
                                </w:rPr>
                                <w:t>Р'&gt;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53.544586pt;width:143.25pt;height:138.75pt;mso-position-horizontal-relative:page;mso-position-vertical-relative:paragraph;z-index:15772160" id="docshapegroup99" coordorigin="2130,3071" coordsize="2865,2775">
                <v:shape style="position:absolute;left:3375;top:3715;width:435;height:2130" type="#_x0000_t75" id="docshape100" stroked="false">
                  <v:imagedata r:id="rId174" o:title=""/>
                </v:shape>
                <v:shape style="position:absolute;left:2130;top:3070;width:2670;height:810" type="#_x0000_t75" id="docshape101" stroked="false">
                  <v:imagedata r:id="rId175" o:title=""/>
                </v:shape>
                <v:shape style="position:absolute;left:3249;top:4645;width:144;height:393" type="#_x0000_t202" id="docshape102" filled="false" stroked="false">
                  <v:textbox inset="0,0,0,0">
                    <w:txbxContent>
                      <w:p>
                        <w:pPr>
                          <w:spacing w:line="39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5"/>
                          </w:rPr>
                        </w:pPr>
                        <w:r>
                          <w:rPr>
                            <w:rFonts w:ascii="Times New Roman" w:hAnsi="Times New Roman"/>
                            <w:spacing w:val="-10"/>
                            <w:w w:val="95"/>
                            <w:sz w:val="35"/>
                          </w:rPr>
                          <w:t>г</w:t>
                        </w:r>
                      </w:p>
                    </w:txbxContent>
                  </v:textbox>
                  <w10:wrap type="none"/>
                </v:shape>
                <v:shape style="position:absolute;left:4103;top:4645;width:892;height:393" type="#_x0000_t202" id="docshape103" filled="false" stroked="false">
                  <v:textbox inset="0,0,0,0">
                    <w:txbxContent>
                      <w:p>
                        <w:pPr>
                          <w:spacing w:line="391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5"/>
                          </w:rPr>
                        </w:pPr>
                        <w:r>
                          <w:rPr>
                            <w:rFonts w:ascii="Times New Roman" w:hAnsi="Times New Roman"/>
                            <w:sz w:val="35"/>
                          </w:rPr>
                          <w:t>&lt;Р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3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5"/>
                            <w:w w:val="90"/>
                            <w:sz w:val="35"/>
                          </w:rPr>
                          <w:t>Р'&gt;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sz w:val="48"/>
        </w:rPr>
        <w:t>Области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z w:val="48"/>
        </w:rPr>
        <w:t>схемы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z w:val="48"/>
        </w:rPr>
        <w:t>1,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коюрых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z w:val="48"/>
        </w:rPr>
        <w:t>располагаются группы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z w:val="48"/>
        </w:rPr>
        <w:t>наиболее </w:t>
      </w:r>
      <w:r>
        <w:rPr>
          <w:rFonts w:ascii="Times New Roman" w:hAnsi="Times New Roman"/>
          <w:spacing w:val="-8"/>
          <w:sz w:val="48"/>
        </w:rPr>
        <w:t>непосредственно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связааньт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акциональвъіх</w:t>
      </w:r>
      <w:r>
        <w:rPr>
          <w:rFonts w:ascii="Times New Roman" w:hAnsi="Times New Roman"/>
          <w:spacing w:val="-8"/>
          <w:sz w:val="48"/>
        </w:rPr>
        <w:t> значений,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соответствуют </w:t>
      </w:r>
      <w:r>
        <w:rPr>
          <w:rFonts w:ascii="Times New Roman" w:hAnsi="Times New Roman"/>
          <w:spacing w:val="-10"/>
          <w:sz w:val="48"/>
        </w:rPr>
        <w:t>наюим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макроклассакі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из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(183).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Макроклассы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помечены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схеме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3.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1019175</wp:posOffset>
                </wp:positionH>
                <wp:positionV relativeFrom="paragraph">
                  <wp:posOffset>179214</wp:posOffset>
                </wp:positionV>
                <wp:extent cx="7562850" cy="4714875"/>
                <wp:effectExtent l="0" t="0" r="0" b="0"/>
                <wp:wrapTopAndBottom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7562850" cy="4714875"/>
                          <a:chExt cx="7562850" cy="4714875"/>
                        </a:xfrm>
                      </wpg:grpSpPr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2247900"/>
                            <a:ext cx="64770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9175" y="2876550"/>
                            <a:ext cx="676275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5100" y="1181100"/>
                            <a:ext cx="180975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4075" y="428625"/>
                            <a:ext cx="323850" cy="1495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675"/>
                            <a:ext cx="3838575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2181225"/>
                            <a:ext cx="4676775" cy="847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675" y="3419475"/>
                            <a:ext cx="2324100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2875" y="3143250"/>
                            <a:ext cx="9525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400" y="0"/>
                            <a:ext cx="3257550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7275" y="2171700"/>
                            <a:ext cx="2266950" cy="76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2550" y="2952750"/>
                            <a:ext cx="230505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4775" y="3752850"/>
                            <a:ext cx="3629025" cy="962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975" y="3124200"/>
                            <a:ext cx="1200150" cy="200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6375" y="600075"/>
                            <a:ext cx="2114550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5425" y="1438275"/>
                            <a:ext cx="207645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3475" y="1619250"/>
                            <a:ext cx="2400300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100" y="3333750"/>
                            <a:ext cx="3333750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3550320" y="1143292"/>
                            <a:ext cx="78232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9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4"/>
                                  <w:w w:val="105"/>
                                  <w:sz w:val="39"/>
                                </w:rPr>
                                <w:t>&lt;ESP&gt;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25pt;margin-top:14.111377pt;width:595.5pt;height:371.25pt;mso-position-horizontal-relative:page;mso-position-vertical-relative:paragraph;z-index:-15686656;mso-wrap-distance-left:0;mso-wrap-distance-right:0" id="docshapegroup104" coordorigin="1605,282" coordsize="11910,7425">
                <v:shape style="position:absolute;left:4365;top:3822;width:1020;height:1860" type="#_x0000_t75" id="docshape105" stroked="false">
                  <v:imagedata r:id="rId176" o:title=""/>
                </v:shape>
                <v:shape style="position:absolute;left:9210;top:4812;width:1065;height:870" type="#_x0000_t75" id="docshape106" stroked="false">
                  <v:imagedata r:id="rId177" o:title=""/>
                </v:shape>
                <v:shape style="position:absolute;left:11865;top:2142;width:285;height:1230" type="#_x0000_t75" id="docshape107" stroked="false">
                  <v:imagedata r:id="rId178" o:title=""/>
                </v:shape>
                <v:shape style="position:absolute;left:10950;top:957;width:510;height:2355" type="#_x0000_t75" id="docshape108" stroked="false">
                  <v:imagedata r:id="rId179" o:title=""/>
                </v:shape>
                <v:shape style="position:absolute;left:1605;top:3387;width:6045;height:330" type="#_x0000_t75" id="docshape109" stroked="false">
                  <v:imagedata r:id="rId180" o:title=""/>
                </v:shape>
                <v:shape style="position:absolute;left:1800;top:3717;width:7365;height:1335" type="#_x0000_t75" id="docshape110" stroked="false">
                  <v:imagedata r:id="rId181" o:title=""/>
                </v:shape>
                <v:shape style="position:absolute;left:4110;top:5667;width:3660;height:660" type="#_x0000_t75" id="docshape111" stroked="false">
                  <v:imagedata r:id="rId182" o:title=""/>
                </v:shape>
                <v:shape style="position:absolute;left:7830;top:5232;width:150;height:180" type="#_x0000_t75" id="docshape112" stroked="false">
                  <v:imagedata r:id="rId183" o:title=""/>
                </v:shape>
                <v:shape style="position:absolute;left:7845;top:282;width:5130;height:945" type="#_x0000_t75" id="docshape113" stroked="false">
                  <v:imagedata r:id="rId184" o:title=""/>
                </v:shape>
                <v:shape style="position:absolute;left:9270;top:3702;width:3570;height:1200" type="#_x0000_t75" id="docshape114" stroked="false">
                  <v:imagedata r:id="rId185" o:title=""/>
                </v:shape>
                <v:shape style="position:absolute;left:9735;top:4932;width:3630;height:570" type="#_x0000_t75" id="docshape115" stroked="false">
                  <v:imagedata r:id="rId186" o:title=""/>
                </v:shape>
                <v:shape style="position:absolute;left:7770;top:6192;width:5715;height:1515" type="#_x0000_t75" id="docshape116" stroked="false">
                  <v:imagedata r:id="rId187" o:title=""/>
                </v:shape>
                <v:shape style="position:absolute;left:2490;top:5202;width:1890;height:315" type="#_x0000_t75" id="docshape117" stroked="false">
                  <v:imagedata r:id="rId188" o:title=""/>
                </v:shape>
                <v:shape style="position:absolute;left:9930;top:1227;width:3330;height:1320" type="#_x0000_t75" id="docshape118" stroked="false">
                  <v:imagedata r:id="rId189" o:title=""/>
                </v:shape>
                <v:shape style="position:absolute;left:9960;top:2547;width:3270;height:285" type="#_x0000_t75" id="docshape119" stroked="false">
                  <v:imagedata r:id="rId190" o:title=""/>
                </v:shape>
                <v:shape style="position:absolute;left:9390;top:2832;width:3780;height:870" type="#_x0000_t75" id="docshape120" stroked="false">
                  <v:imagedata r:id="rId191" o:title=""/>
                </v:shape>
                <v:shape style="position:absolute;left:8265;top:5532;width:5250;height:660" type="#_x0000_t75" id="docshape121" stroked="false">
                  <v:imagedata r:id="rId192" o:title=""/>
                </v:shape>
                <v:shape style="position:absolute;left:7196;top:2082;width:1232;height:449" type="#_x0000_t202" id="docshape12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ourier New"/>
                            <w:sz w:val="39"/>
                          </w:rPr>
                        </w:pPr>
                        <w:r>
                          <w:rPr>
                            <w:rFonts w:ascii="Courier New"/>
                            <w:spacing w:val="-4"/>
                            <w:w w:val="105"/>
                            <w:sz w:val="39"/>
                          </w:rPr>
                          <w:t>&lt;ESP&gt;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435" w:lineRule="exact" w:before="33"/>
        <w:ind w:left="1421" w:right="0" w:firstLine="0"/>
        <w:jc w:val="left"/>
        <w:rPr>
          <w:rFonts w:ascii="Courier New" w:hAnsi="Courier New"/>
          <w:sz w:val="41"/>
        </w:rPr>
      </w:pPr>
      <w:r>
        <w:rPr>
          <w:rFonts w:ascii="Courier New" w:hAnsi="Courier New"/>
          <w:w w:val="90"/>
          <w:sz w:val="41"/>
          <w:u w:val="thick"/>
        </w:rPr>
        <w:t>-</w:t>
      </w:r>
      <w:r>
        <w:rPr>
          <w:rFonts w:ascii="Courier New" w:hAnsi="Courier New"/>
          <w:spacing w:val="62"/>
          <w:w w:val="150"/>
          <w:sz w:val="41"/>
          <w:u w:val="thick"/>
        </w:rPr>
        <w:t> </w:t>
      </w:r>
      <w:r>
        <w:rPr>
          <w:rFonts w:ascii="Courier New" w:hAnsi="Courier New"/>
          <w:w w:val="90"/>
          <w:sz w:val="41"/>
          <w:u w:val="thick"/>
        </w:rPr>
        <w:t>-</w:t>
      </w:r>
      <w:r>
        <w:rPr>
          <w:rFonts w:ascii="Courier New" w:hAnsi="Courier New"/>
          <w:spacing w:val="63"/>
          <w:w w:val="150"/>
          <w:sz w:val="41"/>
          <w:u w:val="thick"/>
        </w:rPr>
        <w:t> </w:t>
      </w:r>
      <w:r>
        <w:rPr>
          <w:rFonts w:ascii="Courier New" w:hAnsi="Courier New"/>
          <w:w w:val="90"/>
          <w:sz w:val="41"/>
          <w:u w:val="thick"/>
        </w:rPr>
        <w:t>-</w:t>
      </w:r>
      <w:r>
        <w:rPr>
          <w:rFonts w:ascii="Courier New" w:hAnsi="Courier New"/>
          <w:spacing w:val="-54"/>
          <w:w w:val="90"/>
          <w:sz w:val="41"/>
          <w:u w:val="thick"/>
        </w:rPr>
        <w:t> </w:t>
      </w:r>
      <w:r>
        <w:rPr>
          <w:rFonts w:ascii="Courier New" w:hAnsi="Courier New"/>
          <w:w w:val="90"/>
          <w:sz w:val="41"/>
          <w:u w:val="thick"/>
        </w:rPr>
        <w:t>’</w:t>
      </w:r>
      <w:r>
        <w:rPr>
          <w:rFonts w:ascii="Courier New" w:hAnsi="Courier New"/>
          <w:spacing w:val="20"/>
          <w:sz w:val="41"/>
          <w:u w:val="thick"/>
        </w:rPr>
        <w:t> </w:t>
      </w:r>
      <w:r>
        <w:rPr>
          <w:rFonts w:ascii="Courier New" w:hAnsi="Courier New"/>
          <w:spacing w:val="-162"/>
          <w:sz w:val="41"/>
        </w:rPr>
        <w:t> </w:t>
      </w:r>
      <w:r>
        <w:rPr>
          <w:rFonts w:ascii="Courier New" w:hAnsi="Courier New"/>
          <w:spacing w:val="-2"/>
          <w:w w:val="85"/>
          <w:sz w:val="41"/>
        </w:rPr>
        <w:t>Гллолыіроишга</w:t>
      </w:r>
    </w:p>
    <w:p>
      <w:pPr>
        <w:spacing w:line="340" w:lineRule="exact" w:before="0"/>
        <w:ind w:left="3708" w:right="0" w:firstLine="0"/>
        <w:jc w:val="left"/>
        <w:rPr>
          <w:rFonts w:ascii="Courier New" w:hAnsi="Courier New"/>
          <w:sz w:val="41"/>
        </w:rPr>
      </w:pPr>
      <w:r>
        <w:rPr>
          <w:rFonts w:ascii="Courier New" w:hAnsi="Courier New"/>
          <w:spacing w:val="-2"/>
          <w:w w:val="90"/>
          <w:sz w:val="41"/>
        </w:rPr>
        <w:t>Шqдельныеглтюzы</w:t>
      </w:r>
    </w:p>
    <w:p>
      <w:pPr>
        <w:tabs>
          <w:tab w:pos="6045" w:val="left" w:leader="none"/>
        </w:tabs>
        <w:spacing w:line="180" w:lineRule="auto" w:before="0"/>
        <w:ind w:left="1365" w:right="0" w:firstLine="0"/>
        <w:jc w:val="left"/>
        <w:rPr>
          <w:rFonts w:ascii="Courier New" w:hAnsi="Courier New"/>
          <w:sz w:val="41"/>
        </w:rPr>
      </w:pPr>
      <w:r>
        <w:rPr>
          <w:rFonts w:ascii="Courier New" w:hAnsi="Courier New"/>
          <w:spacing w:val="-2"/>
          <w:w w:val="50"/>
          <w:position w:val="1"/>
          <w:sz w:val="41"/>
        </w:rPr>
        <w:t>.............................</w:t>
      </w:r>
      <w:r>
        <w:rPr>
          <w:rFonts w:ascii="Courier New" w:hAnsi="Courier New"/>
          <w:spacing w:val="-2"/>
          <w:w w:val="50"/>
          <w:position w:val="-8"/>
          <w:sz w:val="41"/>
        </w:rPr>
        <w:t>Глвгоsы</w:t>
      </w:r>
      <w:r>
        <w:rPr>
          <w:rFonts w:ascii="Courier New" w:hAnsi="Courier New"/>
          <w:spacing w:val="-2"/>
          <w:w w:val="50"/>
          <w:position w:val="1"/>
          <w:sz w:val="41"/>
        </w:rPr>
        <w:t>д</w:t>
      </w:r>
      <w:r>
        <w:rPr>
          <w:rFonts w:ascii="Courier New" w:hAnsi="Courier New"/>
          <w:position w:val="1"/>
          <w:sz w:val="41"/>
        </w:rPr>
        <w:tab/>
      </w:r>
      <w:r>
        <w:rPr>
          <w:rFonts w:ascii="Courier New" w:hAnsi="Courier New"/>
          <w:spacing w:val="-5"/>
          <w:w w:val="90"/>
          <w:sz w:val="41"/>
        </w:rPr>
        <w:t>дщ</w:t>
      </w:r>
    </w:p>
    <w:p>
      <w:pPr>
        <w:tabs>
          <w:tab w:pos="3405" w:val="left" w:leader="none"/>
        </w:tabs>
        <w:spacing w:before="0"/>
        <w:ind w:left="2310" w:right="0" w:firstLine="0"/>
        <w:jc w:val="left"/>
        <w:rPr>
          <w:rFonts w:ascii="Courier New" w:hAnsi="Courier New"/>
          <w:sz w:val="41"/>
        </w:rPr>
      </w:pPr>
      <w:r>
        <w:rPr>
          <w:rFonts w:ascii="Courier New" w:hAnsi="Courier New"/>
          <w:spacing w:val="-10"/>
          <w:w w:val="95"/>
          <w:sz w:val="41"/>
        </w:rPr>
        <w:t>.</w:t>
      </w:r>
      <w:r>
        <w:rPr>
          <w:rFonts w:ascii="Courier New" w:hAnsi="Courier New"/>
          <w:sz w:val="41"/>
        </w:rPr>
        <w:tab/>
      </w:r>
      <w:r>
        <w:rPr>
          <w:rFonts w:ascii="Courier New" w:hAnsi="Courier New"/>
          <w:spacing w:val="-2"/>
          <w:w w:val="85"/>
          <w:sz w:val="41"/>
        </w:rPr>
        <w:t>.Шроцвхпіртуяьтаzлвныеглтюлы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5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2400300</wp:posOffset>
            </wp:positionH>
            <wp:positionV relativeFrom="paragraph">
              <wp:posOffset>181835</wp:posOffset>
            </wp:positionV>
            <wp:extent cx="4667250" cy="238125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rPr>
          <w:rFonts w:ascii="Courier New"/>
          <w:sz w:val="41"/>
        </w:rPr>
      </w:pPr>
    </w:p>
    <w:p>
      <w:pPr>
        <w:spacing w:line="232" w:lineRule="auto" w:before="1"/>
        <w:ind w:left="152" w:right="69" w:firstLine="74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8"/>
        </w:rPr>
        <w:t>Иерархияестюе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представление,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использованное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схемах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w w:val="110"/>
          <w:sz w:val="48"/>
        </w:rPr>
        <w:t>1-3, </w:t>
      </w:r>
      <w:r>
        <w:rPr>
          <w:rFonts w:ascii="Times New Roman" w:hAnsi="Times New Roman"/>
          <w:w w:val="85"/>
          <w:sz w:val="52"/>
        </w:rPr>
        <w:t>делает натядньш важное обобщений: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85"/>
          <w:sz w:val="52"/>
        </w:rPr>
        <w:t>вьtпеленная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85"/>
          <w:sz w:val="52"/>
        </w:rPr>
        <w:t>нами спстема клас- </w:t>
      </w:r>
      <w:r>
        <w:rPr>
          <w:rFonts w:ascii="Times New Roman" w:hAnsi="Times New Roman"/>
          <w:spacing w:val="-14"/>
          <w:sz w:val="48"/>
        </w:rPr>
        <w:t>сов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ояень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яетко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соотносится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набором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логических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воsможностей,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ко- </w:t>
      </w:r>
      <w:r>
        <w:rPr>
          <w:rFonts w:ascii="Times New Roman" w:hAnsi="Times New Roman"/>
          <w:w w:val="90"/>
          <w:sz w:val="48"/>
        </w:rPr>
        <w:t>торьiе создаются ітроизвольныміt (но при этом содержательно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осмыс- </w:t>
      </w:r>
      <w:r>
        <w:rPr>
          <w:rFonts w:ascii="Times New Roman" w:hAnsi="Times New Roman"/>
          <w:spacing w:val="-4"/>
          <w:sz w:val="46"/>
        </w:rPr>
        <w:t>лепными)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тюмбинаіщями акциональных значений.</w:t>
      </w:r>
    </w:p>
    <w:p>
      <w:pPr>
        <w:spacing w:line="228" w:lineRule="auto" w:before="22"/>
        <w:ind w:left="151" w:right="100" w:firstLine="744"/>
        <w:jc w:val="both"/>
        <w:rPr>
          <w:rFonts w:ascii="Times New Roman" w:hAnsi="Times New Roman"/>
          <w:sz w:val="52"/>
        </w:rPr>
      </w:pPr>
      <w:r>
        <w:rPr>
          <w:rFonts w:ascii="Times New Roman" w:hAnsi="Times New Roman"/>
          <w:spacing w:val="-16"/>
          <w:sz w:val="50"/>
        </w:rPr>
        <w:t>Возьмем,</w:t>
      </w:r>
      <w:r>
        <w:rPr>
          <w:rFonts w:ascii="Times New Roman" w:hAnsi="Times New Roman"/>
          <w:spacing w:val="-12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например,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кяасс</w:t>
      </w:r>
      <w:r>
        <w:rPr>
          <w:rFonts w:ascii="Times New Roman" w:hAnsi="Times New Roman"/>
          <w:spacing w:val="-4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пепредеяьных</w:t>
      </w:r>
      <w:r>
        <w:rPr>
          <w:rFonts w:ascii="Times New Roman" w:hAnsi="Times New Roman"/>
          <w:spacing w:val="-1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шаюяов "Р,</w:t>
      </w:r>
      <w:r>
        <w:rPr>
          <w:rFonts w:ascii="Times New Roman" w:hAnsi="Times New Roman"/>
          <w:spacing w:val="-13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Р&gt;. У</w:t>
      </w:r>
      <w:r>
        <w:rPr>
          <w:rFonts w:ascii="Times New Roman" w:hAnsi="Times New Roman"/>
          <w:spacing w:val="-15"/>
          <w:sz w:val="50"/>
        </w:rPr>
        <w:t> </w:t>
      </w:r>
      <w:r>
        <w:rPr>
          <w:rFonts w:ascii="Times New Roman" w:hAnsi="Times New Roman"/>
          <w:spacing w:val="-16"/>
          <w:sz w:val="50"/>
        </w:rPr>
        <w:t>пле- </w:t>
      </w:r>
      <w:r>
        <w:rPr>
          <w:rFonts w:ascii="Times New Roman" w:hAnsi="Times New Roman"/>
          <w:spacing w:val="-14"/>
          <w:sz w:val="50"/>
        </w:rPr>
        <w:t>нов</w:t>
      </w:r>
      <w:r>
        <w:rPr>
          <w:rFonts w:ascii="Times New Roman" w:hAnsi="Times New Roman"/>
          <w:spacing w:val="-18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этого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класса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o0e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аспектуальные</w:t>
      </w:r>
      <w:r>
        <w:rPr>
          <w:rFonts w:ascii="Times New Roman" w:hAnsi="Times New Roman"/>
          <w:spacing w:val="-1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формы</w:t>
      </w:r>
      <w:r>
        <w:rPr>
          <w:rFonts w:ascii="Times New Roman" w:hAnsi="Times New Roman"/>
          <w:spacing w:val="-14"/>
          <w:sz w:val="50"/>
        </w:rPr>
        <w:t> оітиснвают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процесс</w:t>
      </w:r>
      <w:r>
        <w:rPr>
          <w:rFonts w:ascii="Times New Roman" w:hAnsi="Times New Roman"/>
          <w:spacing w:val="-6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— </w:t>
      </w:r>
      <w:r>
        <w:rPr>
          <w:rFonts w:ascii="Times New Roman" w:hAnsi="Times New Roman"/>
          <w:spacing w:val="-10"/>
          <w:sz w:val="48"/>
        </w:rPr>
        <w:t>перфективная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ограюіченный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времени,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имперфективная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дляіцийся </w:t>
      </w:r>
      <w:r>
        <w:rPr>
          <w:rFonts w:ascii="Times New Roman" w:hAnsi="Times New Roman"/>
          <w:spacing w:val="-10"/>
          <w:sz w:val="50"/>
        </w:rPr>
        <w:t>в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ходе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фокусного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интервала.</w:t>
      </w:r>
      <w:r>
        <w:rPr>
          <w:rFonts w:ascii="Times New Roman" w:hAnsi="Times New Roman"/>
          <w:spacing w:val="-10"/>
          <w:sz w:val="50"/>
        </w:rPr>
        <w:t> Как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могут</w:t>
      </w:r>
      <w:r>
        <w:rPr>
          <w:rFonts w:ascii="Times New Roman" w:hAnsi="Times New Roman"/>
          <w:spacing w:val="-18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вышядеть</w:t>
      </w:r>
      <w:r>
        <w:rPr>
          <w:rFonts w:ascii="Times New Roman" w:hAnsi="Times New Roman"/>
          <w:spacing w:val="-10"/>
          <w:sz w:val="50"/>
        </w:rPr>
        <w:t> шаюлы,</w:t>
      </w:r>
      <w:r>
        <w:rPr>
          <w:rFonts w:ascii="Times New Roman" w:hAnsi="Times New Roman"/>
          <w:spacing w:val="-18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ююрне </w:t>
      </w:r>
      <w:r>
        <w:rPr>
          <w:rFonts w:ascii="Times New Roman" w:hAnsi="Times New Roman"/>
          <w:w w:val="85"/>
          <w:sz w:val="52"/>
        </w:rPr>
        <w:t>отютчаюгся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85"/>
          <w:sz w:val="52"/>
        </w:rPr>
        <w:t>от пепредельньтх</w:t>
      </w:r>
      <w:r>
        <w:rPr>
          <w:rFonts w:ascii="Times New Roman" w:hAnsi="Times New Roman"/>
          <w:spacing w:val="40"/>
          <w:sz w:val="52"/>
        </w:rPr>
        <w:t> </w:t>
      </w:r>
      <w:r>
        <w:rPr>
          <w:rFonts w:ascii="Times New Roman" w:hAnsi="Times New Roman"/>
          <w:w w:val="85"/>
          <w:sz w:val="52"/>
        </w:rPr>
        <w:t>ровно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85"/>
          <w:sz w:val="52"/>
        </w:rPr>
        <w:t>на одно акциональное</w:t>
      </w:r>
      <w:r>
        <w:rPr>
          <w:rFonts w:ascii="Times New Roman" w:hAnsi="Times New Roman"/>
          <w:spacing w:val="40"/>
          <w:sz w:val="52"/>
        </w:rPr>
        <w:t> </w:t>
      </w:r>
      <w:r>
        <w:rPr>
          <w:rFonts w:ascii="Times New Roman" w:hAnsi="Times New Roman"/>
          <w:w w:val="85"/>
          <w:sz w:val="52"/>
        </w:rPr>
        <w:t>значение?</w:t>
      </w:r>
    </w:p>
    <w:p>
      <w:pPr>
        <w:spacing w:after="0" w:line="228" w:lineRule="auto"/>
        <w:jc w:val="both"/>
        <w:rPr>
          <w:rFonts w:ascii="Times New Roman" w:hAnsi="Times New Roman"/>
          <w:sz w:val="52"/>
        </w:rPr>
        <w:sectPr>
          <w:pgSz w:w="15000" w:h="23010"/>
          <w:pgMar w:top="500" w:bottom="280" w:left="566" w:right="708"/>
        </w:sectPr>
      </w:pPr>
    </w:p>
    <w:p>
      <w:pPr>
        <w:spacing w:line="244" w:lineRule="auto" w:before="55"/>
        <w:ind w:left="188" w:right="116" w:hanging="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Список, получаемый механическим добавлением значений 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акцио- </w:t>
      </w:r>
      <w:r>
        <w:rPr>
          <w:rFonts w:ascii="Times New Roman" w:hAnsi="Times New Roman"/>
          <w:spacing w:val="-2"/>
          <w:sz w:val="46"/>
        </w:rPr>
        <w:t>нальной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характеристике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&lt;Р,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Р&gt; представлен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(340):</w:t>
      </w:r>
    </w:p>
    <w:p>
      <w:pPr>
        <w:pStyle w:val="ListParagraph"/>
        <w:numPr>
          <w:ilvl w:val="0"/>
          <w:numId w:val="57"/>
        </w:numPr>
        <w:tabs>
          <w:tab w:pos="1383" w:val="left" w:leader="none"/>
          <w:tab w:pos="4826" w:val="left" w:leader="none"/>
        </w:tabs>
        <w:spacing w:line="240" w:lineRule="auto" w:before="239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32"/>
          <w:sz w:val="43"/>
        </w:rPr>
        <w:t> </w:t>
      </w:r>
      <w:r>
        <w:rPr>
          <w:rFonts w:ascii="Times New Roman" w:hAnsi="Times New Roman"/>
          <w:sz w:val="43"/>
        </w:rPr>
        <w:t>&lt;ЕЅ</w:t>
      </w:r>
      <w:r>
        <w:rPr>
          <w:rFonts w:ascii="Times New Roman" w:hAnsi="Times New Roman"/>
          <w:spacing w:val="4"/>
          <w:sz w:val="43"/>
        </w:rPr>
        <w:t> </w:t>
      </w:r>
      <w:r>
        <w:rPr>
          <w:rFonts w:ascii="Times New Roman" w:hAnsi="Times New Roman"/>
          <w:sz w:val="43"/>
        </w:rPr>
        <w:t>Р.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5"/>
          <w:sz w:val="43"/>
        </w:rPr>
        <w:t>Р&gt;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8"/>
          <w:sz w:val="43"/>
        </w:rPr>
        <w:t>Ь.</w:t>
      </w:r>
      <w:r>
        <w:rPr>
          <w:rFonts w:ascii="Times New Roman" w:hAnsi="Times New Roman"/>
          <w:spacing w:val="13"/>
          <w:sz w:val="43"/>
        </w:rPr>
        <w:t> </w:t>
      </w:r>
      <w:r>
        <w:rPr>
          <w:rFonts w:ascii="Times New Roman" w:hAnsi="Times New Roman"/>
          <w:spacing w:val="-8"/>
          <w:sz w:val="43"/>
        </w:rPr>
        <w:t>&lt;Р,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Р</w:t>
      </w:r>
      <w:r>
        <w:rPr>
          <w:rFonts w:ascii="Times New Roman" w:hAnsi="Times New Roman"/>
          <w:spacing w:val="-3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Ѕ&gt;</w:t>
      </w:r>
    </w:p>
    <w:p>
      <w:pPr>
        <w:pStyle w:val="BodyText"/>
        <w:spacing w:before="1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1562100</wp:posOffset>
            </wp:positionH>
            <wp:positionV relativeFrom="paragraph">
              <wp:posOffset>74595</wp:posOffset>
            </wp:positionV>
            <wp:extent cx="3305175" cy="542925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  <w:ind w:left="1886"/>
        <w:rPr>
          <w:rFonts w:ascii="Times New Roman" w:hAnsi="Times New Roman"/>
        </w:rPr>
      </w:pPr>
      <w:r>
        <w:rPr>
          <w:rFonts w:ascii="Times New Roman" w:hAnsi="Times New Roman"/>
          <w:spacing w:val="-14"/>
        </w:rPr>
        <w:t>&lt;Р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4"/>
        </w:rPr>
        <w:t>МР,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spacing w:val="-14"/>
        </w:rPr>
        <w:t>Р&gt;</w:t>
      </w:r>
    </w:p>
    <w:p>
      <w:pPr>
        <w:spacing w:line="252" w:lineRule="auto" w:before="258"/>
        <w:ind w:left="149" w:right="95" w:firstLine="735"/>
        <w:jc w:val="both"/>
        <w:rPr>
          <w:rFonts w:ascii="Calibri" w:hAnsi="Calibri"/>
          <w:sz w:val="41"/>
        </w:rPr>
      </w:pPr>
      <w:r>
        <w:rPr>
          <w:rFonts w:ascii="Times New Roman" w:hAnsi="Times New Roman"/>
          <w:sz w:val="46"/>
        </w:rPr>
        <w:t>(340)</w:t>
      </w:r>
      <w:r>
        <w:rPr>
          <w:rFonts w:ascii="Times New Roman" w:hAnsi="Times New Roman"/>
          <w:spacing w:val="-31"/>
          <w:sz w:val="46"/>
        </w:rPr>
        <w:t> </w:t>
      </w:r>
      <w:r>
        <w:rPr>
          <w:rFonts w:ascii="Times New Roman" w:hAnsi="Times New Roman"/>
          <w:sz w:val="46"/>
        </w:rPr>
        <w:t>содержит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шесть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комбинаций.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(340a)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показаны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классы,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no- </w:t>
      </w:r>
      <w:r>
        <w:rPr>
          <w:rFonts w:ascii="Consolas" w:hAnsi="Consolas"/>
          <w:spacing w:val="-10"/>
          <w:sz w:val="43"/>
        </w:rPr>
        <w:t>лучаемые</w:t>
      </w:r>
      <w:r>
        <w:rPr>
          <w:rFonts w:ascii="Consolas" w:hAnsi="Consolas"/>
          <w:spacing w:val="-50"/>
          <w:sz w:val="43"/>
        </w:rPr>
        <w:t> </w:t>
      </w:r>
      <w:r>
        <w:rPr>
          <w:rFonts w:ascii="Consolas" w:hAnsi="Consolas"/>
          <w:spacing w:val="-10"/>
          <w:sz w:val="43"/>
        </w:rPr>
        <w:t>добавлением</w:t>
      </w:r>
      <w:r>
        <w:rPr>
          <w:rFonts w:ascii="Consolas" w:hAnsi="Consolas"/>
          <w:spacing w:val="-16"/>
          <w:sz w:val="43"/>
        </w:rPr>
        <w:t> </w:t>
      </w:r>
      <w:r>
        <w:rPr>
          <w:rFonts w:ascii="Consolas" w:hAnsi="Consolas"/>
          <w:spacing w:val="-10"/>
          <w:sz w:val="43"/>
        </w:rPr>
        <w:t>дополниіелънопо</w:t>
      </w:r>
      <w:r>
        <w:rPr>
          <w:rFonts w:ascii="Consolas" w:hAnsi="Consolas"/>
          <w:spacing w:val="-50"/>
          <w:sz w:val="43"/>
        </w:rPr>
        <w:t> </w:t>
      </w:r>
      <w:r>
        <w:rPr>
          <w:rFonts w:ascii="Consolas" w:hAnsi="Consolas"/>
          <w:spacing w:val="-10"/>
          <w:sz w:val="43"/>
        </w:rPr>
        <w:t>значения</w:t>
      </w:r>
      <w:r>
        <w:rPr>
          <w:rFonts w:ascii="Consolas" w:hAnsi="Consolas"/>
          <w:spacing w:val="-29"/>
          <w:sz w:val="43"/>
        </w:rPr>
        <w:t> </w:t>
      </w:r>
      <w:r>
        <w:rPr>
          <w:rFonts w:ascii="Consolas" w:hAnsi="Consolas"/>
          <w:spacing w:val="-10"/>
          <w:sz w:val="43"/>
        </w:rPr>
        <w:t>к</w:t>
      </w:r>
      <w:r>
        <w:rPr>
          <w:rFonts w:ascii="Consolas" w:hAnsi="Consolas"/>
          <w:spacing w:val="-50"/>
          <w:sz w:val="43"/>
        </w:rPr>
        <w:t> </w:t>
      </w:r>
      <w:r>
        <w:rPr>
          <w:rFonts w:ascii="Consolas" w:hAnsi="Consolas"/>
          <w:spacing w:val="-10"/>
          <w:sz w:val="43"/>
        </w:rPr>
        <w:t>перфективной </w:t>
      </w:r>
      <w:r>
        <w:rPr>
          <w:rFonts w:ascii="Calibri" w:hAnsi="Calibri"/>
          <w:sz w:val="43"/>
        </w:rPr>
        <w:t>форме, в (340b)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 </w:t>
      </w:r>
      <w:r>
        <w:rPr>
          <w:rFonts w:ascii="Calibri" w:hAnsi="Calibri"/>
          <w:b/>
          <w:sz w:val="43"/>
        </w:rPr>
        <w:t>имперфективной. </w:t>
      </w:r>
      <w:r>
        <w:rPr>
          <w:rFonts w:ascii="Calibri" w:hAnsi="Calibri"/>
          <w:sz w:val="43"/>
        </w:rPr>
        <w:t>Из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этих шести содержательно осмыслеиными,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однако,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являются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ровно две комбинации —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&lt;ЕЅ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Р, Р&gt; н &lt;ЕР Р, Р&gt;. &lt;ЕЅ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Р, Р&gt;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глаюлы, опнсывающие в </w:t>
      </w:r>
      <w:r>
        <w:rPr>
          <w:rFonts w:ascii="Calibri" w:hAnsi="Calibri"/>
          <w:b/>
          <w:sz w:val="43"/>
        </w:rPr>
        <w:t>перфективной </w:t>
      </w:r>
      <w:r>
        <w:rPr>
          <w:rFonts w:ascii="Calibri" w:hAnsi="Calibri"/>
          <w:sz w:val="43"/>
        </w:rPr>
        <w:t>форме не топько процесс, но и ею </w:t>
      </w:r>
      <w:r>
        <w:rPr>
          <w:rFonts w:ascii="Calibri" w:hAnsi="Calibri"/>
          <w:b/>
          <w:sz w:val="43"/>
        </w:rPr>
        <w:t>куяьминацию. </w:t>
      </w:r>
      <w:r>
        <w:rPr>
          <w:rFonts w:ascii="Calibri" w:hAnsi="Calibri"/>
          <w:sz w:val="43"/>
        </w:rPr>
        <w:t>&lt;ЕР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Р, Р&gt;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такие </w:t>
      </w:r>
      <w:r>
        <w:rPr>
          <w:rFonts w:ascii="Calibri" w:hAnsi="Calibri"/>
          <w:sz w:val="41"/>
        </w:rPr>
        <w:t>г:патолы,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которые,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помимо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пpouecca,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sz w:val="41"/>
        </w:rPr>
        <w:t>обозначаіот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также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ею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инициа- </w:t>
      </w:r>
      <w:r>
        <w:rPr>
          <w:rFonts w:ascii="Calibri" w:hAnsi="Calibri"/>
          <w:sz w:val="46"/>
        </w:rPr>
        <w:t>цию. Прочие классы</w:t>
      </w:r>
      <w:r>
        <w:rPr>
          <w:rFonts w:ascii="Calibri" w:hAnsi="Calibri"/>
          <w:spacing w:val="-3"/>
          <w:sz w:val="46"/>
        </w:rPr>
        <w:t> </w:t>
      </w:r>
      <w:r>
        <w:rPr>
          <w:rFonts w:ascii="Calibri" w:hAnsi="Calibri"/>
          <w:sz w:val="46"/>
        </w:rPr>
        <w:t>—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&lt;Р S, Р&gt;, &lt;Р МР, Р&gt;, &lt;Р, Р Ѕ&gt;</w:t>
      </w:r>
      <w:r>
        <w:rPr>
          <w:rFonts w:ascii="Calibri" w:hAnsi="Calibri"/>
          <w:spacing w:val="40"/>
          <w:sz w:val="46"/>
        </w:rPr>
        <w:t> </w:t>
      </w:r>
      <w:r>
        <w:rPr>
          <w:rFonts w:ascii="Calibri" w:hAnsi="Calibri"/>
          <w:sz w:val="46"/>
        </w:rPr>
        <w:t>и &lt;Р, Р МР&gt;</w:t>
      </w:r>
      <w:r>
        <w:rPr>
          <w:rFonts w:ascii="Calibri" w:hAnsi="Calibri"/>
          <w:spacing w:val="-15"/>
          <w:sz w:val="46"/>
        </w:rPr>
        <w:t> </w:t>
      </w:r>
      <w:r>
        <w:rPr>
          <w:rFonts w:ascii="Calibri" w:hAnsi="Calibri"/>
          <w:sz w:val="46"/>
        </w:rPr>
        <w:t>— </w:t>
      </w:r>
      <w:r>
        <w:rPr>
          <w:rFonts w:ascii="Calibri" w:hAnsi="Calibri"/>
          <w:sz w:val="43"/>
        </w:rPr>
        <w:t>соответствуіот невозможным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комбннациям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акциональных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значений,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1"/>
        </w:rPr>
        <w:t>а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значит,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невозможным</w:t>
      </w:r>
      <w:r>
        <w:rPr>
          <w:rFonts w:ascii="Calibri" w:hAnsi="Calibri"/>
          <w:spacing w:val="80"/>
          <w:w w:val="150"/>
          <w:sz w:val="41"/>
        </w:rPr>
        <w:t>  </w:t>
      </w:r>
      <w:r>
        <w:rPr>
          <w:rFonts w:ascii="Calibri" w:hAnsi="Calibri"/>
          <w:sz w:val="41"/>
        </w:rPr>
        <w:t>лагояаи.</w:t>
      </w:r>
    </w:p>
    <w:p>
      <w:pPr>
        <w:spacing w:line="256" w:lineRule="auto" w:before="0"/>
        <w:ind w:left="153" w:right="87" w:firstLine="730"/>
        <w:jc w:val="both"/>
        <w:rPr>
          <w:sz w:val="46"/>
        </w:rPr>
      </w:pPr>
      <w:r>
        <w:rPr>
          <w:rFonts w:ascii="Times New Roman" w:hAnsi="Times New Roman"/>
          <w:b/>
          <w:i/>
          <w:sz w:val="43"/>
        </w:rPr>
        <w:t>Tяагапы </w:t>
      </w:r>
      <w:r>
        <w:rPr>
          <w:rFonts w:ascii="Times New Roman" w:hAnsi="Times New Roman"/>
          <w:b/>
          <w:sz w:val="43"/>
        </w:rPr>
        <w:t>класса </w:t>
      </w:r>
      <w:r>
        <w:rPr>
          <w:rFonts w:ascii="Times New Roman" w:hAnsi="Times New Roman"/>
          <w:sz w:val="43"/>
        </w:rPr>
        <w:t>EP S, Р&gt; н &lt;Р, Р </w:t>
      </w:r>
      <w:r>
        <w:rPr>
          <w:rFonts w:ascii="Times New Roman" w:hAnsi="Times New Roman"/>
          <w:b/>
          <w:sz w:val="43"/>
        </w:rPr>
        <w:t>Ѕ&gt; невозможны по </w:t>
      </w:r>
      <w:r>
        <w:rPr>
          <w:rFonts w:ascii="Times New Roman" w:hAnsi="Times New Roman"/>
          <w:sz w:val="43"/>
        </w:rPr>
        <w:t>следующим </w:t>
      </w:r>
      <w:r>
        <w:rPr>
          <w:rFonts w:ascii="Times New Roman" w:hAnsi="Times New Roman"/>
          <w:b/>
          <w:sz w:val="43"/>
        </w:rPr>
        <w:t>причинам. Одна и та же ситуация ие может </w:t>
      </w:r>
      <w:r>
        <w:rPr>
          <w:rFonts w:ascii="Times New Roman" w:hAnsi="Times New Roman"/>
          <w:sz w:val="43"/>
        </w:rPr>
        <w:t>быть одновременно со- стоянием и проиессом. Зто следует из определений </w:t>
      </w:r>
      <w:r>
        <w:rPr>
          <w:rFonts w:ascii="Times New Roman" w:hAnsi="Times New Roman"/>
          <w:b/>
          <w:sz w:val="43"/>
        </w:rPr>
        <w:t>акциональных </w:t>
      </w:r>
      <w:r>
        <w:rPr>
          <w:rFonts w:ascii="Times New Roman" w:hAnsi="Times New Roman"/>
          <w:w w:val="90"/>
          <w:sz w:val="46"/>
        </w:rPr>
        <w:t>значений состояНИЕ</w:t>
      </w:r>
      <w:r>
        <w:rPr>
          <w:rFonts w:ascii="Times New Roman" w:hAnsi="Times New Roman"/>
          <w:w w:val="90"/>
          <w:sz w:val="46"/>
        </w:rPr>
        <w:t> И</w:t>
      </w:r>
      <w:r>
        <w:rPr>
          <w:rFonts w:ascii="Times New Roman" w:hAnsi="Times New Roman"/>
          <w:w w:val="90"/>
          <w:sz w:val="46"/>
        </w:rPr>
        <w:t> ГІРОЦЕСС</w:t>
      </w:r>
      <w:r>
        <w:rPr>
          <w:rFonts w:ascii="Times New Roman" w:hAnsi="Times New Roman"/>
          <w:w w:val="90"/>
          <w:sz w:val="46"/>
        </w:rPr>
        <w:t> в 1.4.2. Значит, если</w:t>
      </w:r>
      <w:r>
        <w:rPr>
          <w:rFonts w:ascii="Times New Roman" w:hAnsi="Times New Roman"/>
          <w:w w:val="90"/>
          <w:sz w:val="46"/>
        </w:rPr>
        <w:t> пяатльная</w:t>
      </w:r>
      <w:r>
        <w:rPr>
          <w:rFonts w:ascii="Times New Roman" w:hAnsi="Times New Roman"/>
          <w:w w:val="90"/>
          <w:sz w:val="46"/>
        </w:rPr>
        <w:t> форма </w:t>
      </w:r>
      <w:r>
        <w:rPr>
          <w:rFonts w:ascii="Times New Roman" w:hAnsi="Times New Roman"/>
          <w:b/>
          <w:sz w:val="41"/>
        </w:rPr>
        <w:t>одновременно имеет значения </w:t>
      </w:r>
      <w:r>
        <w:rPr>
          <w:rFonts w:ascii="Times New Roman" w:hAnsi="Times New Roman"/>
          <w:sz w:val="41"/>
        </w:rPr>
        <w:t>состоянии и п ourcc, </w:t>
      </w:r>
      <w:r>
        <w:rPr>
          <w:rFonts w:ascii="Times New Roman" w:hAnsi="Times New Roman"/>
          <w:b/>
          <w:sz w:val="41"/>
        </w:rPr>
        <w:t>это должны быть </w:t>
      </w:r>
      <w:r>
        <w:rPr>
          <w:w w:val="90"/>
          <w:sz w:val="46"/>
        </w:rPr>
        <w:t>разные ситуации,</w:t>
      </w:r>
      <w:r>
        <w:rPr>
          <w:sz w:val="46"/>
        </w:rPr>
        <w:t> </w:t>
      </w:r>
      <w:r>
        <w:rPr>
          <w:w w:val="90"/>
          <w:sz w:val="46"/>
        </w:rPr>
        <w:t>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именно: состояние должно быть результатом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про- цесса.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Но</w:t>
      </w:r>
      <w:r>
        <w:rPr>
          <w:spacing w:val="38"/>
          <w:sz w:val="46"/>
        </w:rPr>
        <w:t> </w:t>
      </w:r>
      <w:r>
        <w:rPr>
          <w:w w:val="90"/>
          <w:sz w:val="46"/>
        </w:rPr>
        <w:t>в</w:t>
      </w:r>
      <w:r>
        <w:rPr>
          <w:spacing w:val="30"/>
          <w:sz w:val="46"/>
        </w:rPr>
        <w:t> </w:t>
      </w:r>
      <w:r>
        <w:rPr>
          <w:w w:val="90"/>
          <w:sz w:val="46"/>
        </w:rPr>
        <w:t>этом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случае,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юг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же</w:t>
      </w:r>
      <w:r>
        <w:rPr>
          <w:spacing w:val="31"/>
          <w:sz w:val="46"/>
        </w:rPr>
        <w:t> </w:t>
      </w:r>
      <w:r>
        <w:rPr>
          <w:w w:val="90"/>
          <w:sz w:val="46"/>
        </w:rPr>
        <w:t>гпaroл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должен</w:t>
      </w:r>
      <w:r>
        <w:rPr>
          <w:spacing w:val="73"/>
          <w:sz w:val="46"/>
        </w:rPr>
        <w:t> </w:t>
      </w:r>
      <w:r>
        <w:rPr>
          <w:w w:val="90"/>
          <w:sz w:val="46"/>
        </w:rPr>
        <w:t>обозначать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кульмина-</w:t>
      </w:r>
    </w:p>
    <w:p>
      <w:pPr>
        <w:spacing w:line="491" w:lineRule="exact" w:before="0"/>
        <w:ind w:left="174" w:right="0" w:firstLine="0"/>
        <w:jc w:val="both"/>
        <w:rPr>
          <w:sz w:val="48"/>
        </w:rPr>
      </w:pPr>
      <w:r>
        <w:rPr>
          <w:w w:val="90"/>
          <w:sz w:val="48"/>
        </w:rPr>
        <w:t>цию</w:t>
      </w:r>
      <w:r>
        <w:rPr>
          <w:spacing w:val="18"/>
          <w:sz w:val="48"/>
        </w:rPr>
        <w:t> </w:t>
      </w:r>
      <w:r>
        <w:rPr>
          <w:w w:val="90"/>
          <w:sz w:val="48"/>
        </w:rPr>
        <w:t>процесса</w:t>
      </w:r>
      <w:r>
        <w:rPr>
          <w:spacing w:val="-4"/>
          <w:w w:val="90"/>
          <w:sz w:val="48"/>
        </w:rPr>
        <w:t> </w:t>
      </w:r>
      <w:r>
        <w:rPr>
          <w:w w:val="90"/>
          <w:sz w:val="48"/>
        </w:rPr>
        <w:t>—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ет</w:t>
      </w:r>
      <w:r>
        <w:rPr>
          <w:spacing w:val="74"/>
          <w:sz w:val="48"/>
        </w:rPr>
        <w:t> </w:t>
      </w:r>
      <w:r>
        <w:rPr>
          <w:w w:val="90"/>
          <w:sz w:val="48"/>
        </w:rPr>
        <w:t>конечную</w:t>
      </w:r>
      <w:r>
        <w:rPr>
          <w:spacing w:val="5"/>
          <w:sz w:val="48"/>
        </w:rPr>
        <w:t> </w:t>
      </w:r>
      <w:r>
        <w:rPr>
          <w:w w:val="90"/>
          <w:sz w:val="48"/>
        </w:rPr>
        <w:t>точку,</w:t>
      </w:r>
      <w:r>
        <w:rPr>
          <w:spacing w:val="21"/>
          <w:sz w:val="48"/>
        </w:rPr>
        <w:t> </w:t>
      </w:r>
      <w:r>
        <w:rPr>
          <w:w w:val="90"/>
          <w:sz w:val="48"/>
        </w:rPr>
        <w:t>в</w:t>
      </w:r>
      <w:r>
        <w:rPr>
          <w:spacing w:val="-5"/>
          <w:sz w:val="48"/>
        </w:rPr>
        <w:t> </w:t>
      </w:r>
      <w:r>
        <w:rPr>
          <w:w w:val="90"/>
          <w:sz w:val="48"/>
        </w:rPr>
        <w:t>которой</w:t>
      </w:r>
      <w:r>
        <w:rPr>
          <w:spacing w:val="24"/>
          <w:sz w:val="48"/>
        </w:rPr>
        <w:t> </w:t>
      </w:r>
      <w:r>
        <w:rPr>
          <w:w w:val="90"/>
          <w:sz w:val="48"/>
        </w:rPr>
        <w:t>состояние</w:t>
      </w:r>
      <w:r>
        <w:rPr>
          <w:spacing w:val="34"/>
          <w:sz w:val="48"/>
        </w:rPr>
        <w:t> </w:t>
      </w:r>
      <w:r>
        <w:rPr>
          <w:spacing w:val="-2"/>
          <w:w w:val="90"/>
          <w:sz w:val="48"/>
        </w:rPr>
        <w:t>начинает</w:t>
      </w:r>
    </w:p>
    <w:p>
      <w:pPr>
        <w:spacing w:before="4"/>
        <w:ind w:left="175" w:right="0" w:firstLine="0"/>
        <w:jc w:val="both"/>
        <w:rPr>
          <w:sz w:val="46"/>
        </w:rPr>
      </w:pPr>
      <w:r>
        <w:rPr>
          <w:w w:val="90"/>
          <w:sz w:val="46"/>
        </w:rPr>
        <w:t>иметь</w:t>
      </w:r>
      <w:r>
        <w:rPr>
          <w:spacing w:val="70"/>
          <w:sz w:val="46"/>
        </w:rPr>
        <w:t> </w:t>
      </w:r>
      <w:r>
        <w:rPr>
          <w:w w:val="90"/>
          <w:sz w:val="46"/>
        </w:rPr>
        <w:t>место.</w:t>
      </w:r>
      <w:r>
        <w:rPr>
          <w:spacing w:val="64"/>
          <w:sz w:val="46"/>
        </w:rPr>
        <w:t> </w:t>
      </w:r>
      <w:r>
        <w:rPr>
          <w:w w:val="90"/>
          <w:sz w:val="46"/>
        </w:rPr>
        <w:t>Это</w:t>
      </w:r>
      <w:r>
        <w:rPr>
          <w:spacing w:val="25"/>
          <w:sz w:val="46"/>
        </w:rPr>
        <w:t> </w:t>
      </w:r>
      <w:r>
        <w:rPr>
          <w:w w:val="90"/>
          <w:sz w:val="46"/>
        </w:rPr>
        <w:t>означает,</w:t>
      </w:r>
      <w:r>
        <w:rPr>
          <w:spacing w:val="42"/>
          <w:w w:val="150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38"/>
          <w:sz w:val="46"/>
        </w:rPr>
        <w:t> </w:t>
      </w:r>
      <w:r>
        <w:rPr>
          <w:w w:val="90"/>
          <w:sz w:val="46"/>
        </w:rPr>
        <w:t>перфективная</w:t>
      </w:r>
      <w:r>
        <w:rPr>
          <w:spacing w:val="42"/>
          <w:w w:val="150"/>
          <w:sz w:val="46"/>
        </w:rPr>
        <w:t> </w:t>
      </w:r>
      <w:r>
        <w:rPr>
          <w:w w:val="90"/>
          <w:sz w:val="46"/>
        </w:rPr>
        <w:t>форма</w:t>
      </w:r>
      <w:r>
        <w:rPr>
          <w:spacing w:val="47"/>
          <w:sz w:val="46"/>
        </w:rPr>
        <w:t> </w:t>
      </w:r>
      <w:r>
        <w:rPr>
          <w:w w:val="90"/>
          <w:sz w:val="46"/>
        </w:rPr>
        <w:t>должна,</w:t>
      </w:r>
      <w:r>
        <w:rPr>
          <w:spacing w:val="76"/>
          <w:sz w:val="46"/>
        </w:rPr>
        <w:t> </w:t>
      </w:r>
      <w:r>
        <w:rPr>
          <w:spacing w:val="-2"/>
          <w:w w:val="90"/>
          <w:sz w:val="46"/>
        </w:rPr>
        <w:t>кроме</w:t>
      </w:r>
    </w:p>
    <w:p>
      <w:pPr>
        <w:pStyle w:val="Heading9"/>
        <w:spacing w:before="36"/>
        <w:ind w:left="163"/>
      </w:pPr>
      <w:r>
        <w:rPr/>
        <w:t>значений</w:t>
      </w:r>
      <w:r>
        <w:rPr>
          <w:spacing w:val="78"/>
        </w:rPr>
        <w:t> </w:t>
      </w:r>
      <w:r>
        <w:rPr>
          <w:b w:val="0"/>
        </w:rPr>
        <w:t>S</w:t>
      </w:r>
      <w:r>
        <w:rPr>
          <w:b w:val="0"/>
          <w:spacing w:val="64"/>
        </w:rPr>
        <w:t> </w:t>
      </w:r>
      <w:r>
        <w:rPr>
          <w:b w:val="0"/>
        </w:rPr>
        <w:t>и</w:t>
      </w:r>
      <w:r>
        <w:rPr>
          <w:b w:val="0"/>
          <w:spacing w:val="40"/>
          <w:w w:val="150"/>
        </w:rPr>
        <w:t> </w:t>
      </w:r>
      <w:r>
        <w:rPr>
          <w:b w:val="0"/>
        </w:rPr>
        <w:t>Р,</w:t>
      </w:r>
      <w:r>
        <w:rPr>
          <w:b w:val="0"/>
          <w:spacing w:val="69"/>
        </w:rPr>
        <w:t> </w:t>
      </w:r>
      <w:r>
        <w:rPr/>
        <w:t>иметь</w:t>
      </w:r>
      <w:r>
        <w:rPr>
          <w:spacing w:val="62"/>
        </w:rPr>
        <w:t> </w:t>
      </w:r>
      <w:r>
        <w:rPr/>
        <w:t>также</w:t>
      </w:r>
      <w:r>
        <w:rPr>
          <w:spacing w:val="60"/>
        </w:rPr>
        <w:t> </w:t>
      </w:r>
      <w:r>
        <w:rPr/>
        <w:t>значение</w:t>
      </w:r>
      <w:r>
        <w:rPr>
          <w:spacing w:val="32"/>
          <w:w w:val="150"/>
        </w:rPr>
        <w:t> </w:t>
      </w:r>
      <w:r>
        <w:rPr/>
        <w:t>ES.</w:t>
      </w:r>
      <w:r>
        <w:rPr>
          <w:spacing w:val="60"/>
        </w:rPr>
        <w:t> </w:t>
      </w:r>
      <w:r>
        <w:rPr/>
        <w:t>Однако</w:t>
      </w:r>
      <w:r>
        <w:rPr>
          <w:spacing w:val="77"/>
        </w:rPr>
        <w:t> </w:t>
      </w:r>
      <w:r>
        <w:rPr/>
        <w:t>в</w:t>
      </w:r>
      <w:r>
        <w:rPr>
          <w:spacing w:val="61"/>
        </w:rPr>
        <w:t> </w:t>
      </w:r>
      <w:r>
        <w:rPr>
          <w:spacing w:val="-2"/>
        </w:rPr>
        <w:t>комбннациях</w:t>
      </w:r>
    </w:p>
    <w:p>
      <w:pPr>
        <w:pStyle w:val="BodyText"/>
        <w:spacing w:before="46"/>
        <w:ind w:left="16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&lt;Р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S,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Р&gt;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</w:rPr>
        <w:t>н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&lt;Р,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Р</w:t>
      </w:r>
      <w:r>
        <w:rPr>
          <w:rFonts w:ascii="Times New Roman" w:hAnsi="Times New Roman"/>
          <w:spacing w:val="-39"/>
        </w:rPr>
        <w:t> </w:t>
      </w:r>
      <w:r>
        <w:rPr>
          <w:rFonts w:ascii="Times New Roman" w:hAnsi="Times New Roman"/>
        </w:rPr>
        <w:t>Ѕ&gt;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этою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значения</w:t>
      </w:r>
      <w:r>
        <w:rPr>
          <w:rFonts w:ascii="Times New Roman" w:hAnsi="Times New Roman"/>
          <w:spacing w:val="71"/>
        </w:rPr>
        <w:t> </w:t>
      </w:r>
      <w:r>
        <w:rPr>
          <w:rFonts w:ascii="Times New Roman" w:hAnsi="Times New Roman"/>
          <w:spacing w:val="-4"/>
        </w:rPr>
        <w:t>нет.</w:t>
      </w:r>
    </w:p>
    <w:p>
      <w:pPr>
        <w:spacing w:before="17"/>
        <w:ind w:left="887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Содержательная</w:t>
      </w:r>
      <w:r>
        <w:rPr>
          <w:rFonts w:ascii="Times New Roman" w:hAnsi="Times New Roman"/>
          <w:spacing w:val="68"/>
          <w:w w:val="150"/>
          <w:sz w:val="46"/>
        </w:rPr>
        <w:t> </w:t>
      </w:r>
      <w:r>
        <w:rPr>
          <w:rFonts w:ascii="Times New Roman" w:hAnsi="Times New Roman"/>
          <w:sz w:val="46"/>
        </w:rPr>
        <w:t>неосмысленность</w:t>
      </w:r>
      <w:r>
        <w:rPr>
          <w:rFonts w:ascii="Times New Roman" w:hAnsi="Times New Roman"/>
          <w:spacing w:val="40"/>
          <w:w w:val="150"/>
          <w:sz w:val="46"/>
        </w:rPr>
        <w:t> </w:t>
      </w:r>
      <w:r>
        <w:rPr>
          <w:rFonts w:ascii="Times New Roman" w:hAnsi="Times New Roman"/>
          <w:sz w:val="46"/>
        </w:rPr>
        <w:t>комбинацнй</w:t>
      </w:r>
      <w:r>
        <w:rPr>
          <w:rFonts w:ascii="Times New Roman" w:hAnsi="Times New Roman"/>
          <w:spacing w:val="24"/>
          <w:sz w:val="46"/>
        </w:rPr>
        <w:t>  </w:t>
      </w:r>
      <w:r>
        <w:rPr>
          <w:rFonts w:ascii="Times New Roman" w:hAnsi="Times New Roman"/>
          <w:sz w:val="46"/>
        </w:rPr>
        <w:t>&lt;Р</w:t>
      </w:r>
      <w:r>
        <w:rPr>
          <w:rFonts w:ascii="Times New Roman" w:hAnsi="Times New Roman"/>
          <w:spacing w:val="47"/>
          <w:w w:val="150"/>
          <w:sz w:val="46"/>
        </w:rPr>
        <w:t> </w:t>
      </w:r>
      <w:r>
        <w:rPr>
          <w:rFonts w:ascii="Times New Roman" w:hAnsi="Times New Roman"/>
          <w:sz w:val="46"/>
        </w:rPr>
        <w:t>МР,</w:t>
      </w:r>
      <w:r>
        <w:rPr>
          <w:rFonts w:ascii="Times New Roman" w:hAnsi="Times New Roman"/>
          <w:spacing w:val="14"/>
          <w:sz w:val="46"/>
        </w:rPr>
        <w:t>  </w:t>
      </w:r>
      <w:r>
        <w:rPr>
          <w:rFonts w:ascii="Times New Roman" w:hAnsi="Times New Roman"/>
          <w:sz w:val="46"/>
        </w:rPr>
        <w:t>R&gt;</w:t>
      </w:r>
      <w:r>
        <w:rPr>
          <w:rFonts w:ascii="Times New Roman" w:hAnsi="Times New Roman"/>
          <w:spacing w:val="62"/>
          <w:w w:val="150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и</w:t>
      </w:r>
    </w:p>
    <w:p>
      <w:pPr>
        <w:spacing w:line="247" w:lineRule="auto" w:before="54"/>
        <w:ind w:left="151" w:right="93" w:firstLine="9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&lt;Р МР, Р&gt; прямо следует из опредеяений в (51) и (70). Мы можем </w:t>
      </w:r>
      <w:r>
        <w:rPr>
          <w:rFonts w:ascii="Times New Roman" w:hAnsi="Times New Roman"/>
          <w:sz w:val="46"/>
        </w:rPr>
        <w:t>заключить,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гпагольная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форма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описывает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«обычный» процесс, а мультнпликагивный, только если этот же rnamл обозначает и ero </w:t>
      </w:r>
      <w:r>
        <w:rPr>
          <w:rFonts w:ascii="Times New Roman" w:hAnsi="Times New Roman"/>
          <w:spacing w:val="-2"/>
          <w:sz w:val="46"/>
        </w:rPr>
        <w:t>единичный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квант,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единичное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вхождение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состояние.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Однако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харак- </w:t>
      </w:r>
      <w:r>
        <w:rPr>
          <w:rFonts w:ascii="Times New Roman" w:hAnsi="Times New Roman"/>
          <w:sz w:val="46"/>
        </w:rPr>
        <w:t>теристиках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EP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МР,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Р&gt; и &lt;Р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МР, Р&gt;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соответствующего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значения нет, </w:t>
      </w:r>
      <w:r>
        <w:rPr>
          <w:rFonts w:ascii="Times New Roman" w:hAnsi="Times New Roman"/>
          <w:spacing w:val="-2"/>
          <w:sz w:val="46"/>
        </w:rPr>
        <w:t>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значит,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квалифицирующет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признана,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который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позволяет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опре- </w:t>
      </w:r>
      <w:r>
        <w:rPr>
          <w:rFonts w:ascii="Times New Roman" w:hAnsi="Times New Roman"/>
          <w:sz w:val="46"/>
        </w:rPr>
        <w:t>делить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процесс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мультипликативный.</w:t>
      </w:r>
    </w:p>
    <w:p>
      <w:pPr>
        <w:spacing w:line="252" w:lineRule="auto" w:before="4"/>
        <w:ind w:left="153" w:right="105" w:firstLine="734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b/>
          <w:sz w:val="46"/>
        </w:rPr>
        <w:t>Таким</w:t>
      </w:r>
      <w:r>
        <w:rPr>
          <w:rFonts w:ascii="Times New Roman" w:hAnsi="Times New Roman"/>
          <w:b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оЬраюм,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имеется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ровно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два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логически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возможных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класса, минимально отличных от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•Р,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Ш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— ХЕР Р, Ш и *ES Р, W. Важно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то, что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обе эти возможности эмпирически щальны — мы системагиче- </w:t>
      </w:r>
      <w:r>
        <w:rPr>
          <w:rFonts w:ascii="Times New Roman" w:hAnsi="Times New Roman"/>
          <w:b/>
          <w:sz w:val="41"/>
        </w:rPr>
        <w:t>ски обнаруживаем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их в нзучаемых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языках.</w:t>
      </w:r>
    </w:p>
    <w:p>
      <w:pPr>
        <w:spacing w:after="0" w:line="252" w:lineRule="auto"/>
        <w:jc w:val="both"/>
        <w:rPr>
          <w:rFonts w:ascii="Times New Roman" w:hAnsi="Times New Roman"/>
          <w:b/>
          <w:sz w:val="41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59" w:lineRule="auto" w:before="96"/>
        <w:ind w:left="161" w:right="104" w:firstLine="746"/>
        <w:jc w:val="both"/>
        <w:rPr>
          <w:sz w:val="41"/>
        </w:rPr>
      </w:pPr>
      <w:r>
        <w:rPr/>
        <w:t>Применяя такие же рассуждення, мы можем обследовать н дру- гие классы на</w:t>
      </w:r>
      <w:r>
        <w:rPr>
          <w:spacing w:val="-13"/>
        </w:rPr>
        <w:t> </w:t>
      </w:r>
      <w:r>
        <w:rPr/>
        <w:t>схеме I, обнаружнвая всякий ры</w:t>
      </w:r>
      <w:r>
        <w:rPr>
          <w:spacing w:val="-1"/>
        </w:rPr>
        <w:t> </w:t>
      </w:r>
      <w:r>
        <w:rPr/>
        <w:t>справедливость</w:t>
      </w:r>
      <w:r>
        <w:rPr>
          <w:spacing w:val="-20"/>
        </w:rPr>
        <w:t> </w:t>
      </w:r>
      <w:r>
        <w:rPr/>
        <w:t>двух </w:t>
      </w:r>
      <w:r>
        <w:rPr>
          <w:spacing w:val="-6"/>
        </w:rPr>
        <w:t>утверждений,</w:t>
      </w:r>
      <w:r>
        <w:rPr>
          <w:spacing w:val="-18"/>
        </w:rPr>
        <w:t> </w:t>
      </w:r>
      <w:r>
        <w:rPr>
          <w:spacing w:val="-6"/>
        </w:rPr>
        <w:t>которые</w:t>
      </w:r>
      <w:r>
        <w:rPr>
          <w:spacing w:val="-18"/>
        </w:rPr>
        <w:t> </w:t>
      </w:r>
      <w:r>
        <w:rPr>
          <w:spacing w:val="-6"/>
        </w:rPr>
        <w:t>мы</w:t>
      </w:r>
      <w:r>
        <w:rPr>
          <w:spacing w:val="-18"/>
        </w:rPr>
        <w:t> </w:t>
      </w:r>
      <w:r>
        <w:rPr>
          <w:spacing w:val="-6"/>
        </w:rPr>
        <w:t>только</w:t>
      </w:r>
      <w:r>
        <w:rPr>
          <w:spacing w:val="-15"/>
        </w:rPr>
        <w:t> </w:t>
      </w:r>
      <w:r>
        <w:rPr>
          <w:spacing w:val="-6"/>
        </w:rPr>
        <w:t>что</w:t>
      </w:r>
      <w:r>
        <w:rPr>
          <w:spacing w:val="-17"/>
        </w:rPr>
        <w:t> </w:t>
      </w:r>
      <w:r>
        <w:rPr>
          <w:spacing w:val="-6"/>
        </w:rPr>
        <w:t>проиллюстрировали</w:t>
      </w:r>
      <w:r>
        <w:rPr>
          <w:spacing w:val="-18"/>
        </w:rPr>
        <w:t> </w:t>
      </w:r>
      <w:r>
        <w:rPr>
          <w:spacing w:val="-6"/>
        </w:rPr>
        <w:t>с</w:t>
      </w:r>
      <w:r>
        <w:rPr>
          <w:spacing w:val="-9"/>
        </w:rPr>
        <w:t> </w:t>
      </w:r>
      <w:r>
        <w:rPr>
          <w:spacing w:val="-6"/>
        </w:rPr>
        <w:t>помощью </w:t>
      </w:r>
      <w:r>
        <w:rPr/>
        <w:t>класса &lt;Р, Р&gt; и ею</w:t>
      </w:r>
      <w:r>
        <w:rPr>
          <w:spacing w:val="40"/>
        </w:rPr>
        <w:t> </w:t>
      </w:r>
      <w:r>
        <w:rPr/>
        <w:t>ближайших родственников. Во-первык, содер- жательно осмысленных классов, миинмальио отличных от</w:t>
      </w:r>
      <w:r>
        <w:rPr>
          <w:spacing w:val="-18"/>
        </w:rPr>
        <w:t> </w:t>
      </w:r>
      <w:r>
        <w:rPr/>
        <w:t>данного, всегда</w:t>
      </w:r>
      <w:r>
        <w:rPr>
          <w:spacing w:val="-11"/>
        </w:rPr>
        <w:t> </w:t>
      </w:r>
      <w:r>
        <w:rPr/>
        <w:t>имеется</w:t>
      </w:r>
      <w:r>
        <w:rPr>
          <w:spacing w:val="-3"/>
        </w:rPr>
        <w:t> </w:t>
      </w:r>
      <w:r>
        <w:rPr/>
        <w:t>ограниченное количество</w:t>
      </w:r>
      <w:r>
        <w:rPr>
          <w:spacing w:val="-20"/>
        </w:rPr>
        <w:t> </w:t>
      </w:r>
      <w:r>
        <w:rPr/>
        <w:t>— много</w:t>
      </w:r>
      <w:r>
        <w:rPr>
          <w:spacing w:val="-4"/>
        </w:rPr>
        <w:t> </w:t>
      </w:r>
      <w:r>
        <w:rPr/>
        <w:t>менылее, чем</w:t>
      </w:r>
      <w:r>
        <w:rPr>
          <w:spacing w:val="-12"/>
        </w:rPr>
        <w:t> </w:t>
      </w:r>
      <w:r>
        <w:rPr/>
        <w:t>до- пускает</w:t>
      </w:r>
      <w:r>
        <w:rPr>
          <w:spacing w:val="-24"/>
        </w:rPr>
        <w:t> </w:t>
      </w:r>
      <w:r>
        <w:rPr/>
        <w:t>простая</w:t>
      </w:r>
      <w:r>
        <w:rPr>
          <w:spacing w:val="-20"/>
        </w:rPr>
        <w:t> </w:t>
      </w:r>
      <w:r>
        <w:rPr/>
        <w:t>комбннаторнім</w:t>
      </w:r>
      <w:r>
        <w:rPr>
          <w:spacing w:val="-22"/>
        </w:rPr>
        <w:t> </w:t>
      </w:r>
      <w:r>
        <w:rPr/>
        <w:t>акциональных</w:t>
      </w:r>
      <w:r>
        <w:rPr>
          <w:spacing w:val="-8"/>
        </w:rPr>
        <w:t> </w:t>
      </w:r>
      <w:r>
        <w:rPr/>
        <w:t>значений.</w:t>
      </w:r>
      <w:r>
        <w:rPr>
          <w:spacing w:val="-7"/>
        </w:rPr>
        <w:t> </w:t>
      </w:r>
      <w:r>
        <w:rPr/>
        <w:t>Во-вторых </w:t>
      </w:r>
      <w:r>
        <w:rPr>
          <w:spacing w:val="-2"/>
        </w:rPr>
        <w:t>н</w:t>
      </w:r>
      <w:r>
        <w:rPr>
          <w:spacing w:val="-22"/>
        </w:rPr>
        <w:t> </w:t>
      </w:r>
      <w:r>
        <w:rPr>
          <w:spacing w:val="-2"/>
        </w:rPr>
        <w:t>в-главиых</w:t>
      </w:r>
      <w:r>
        <w:rPr>
          <w:spacing w:val="-18"/>
        </w:rPr>
        <w:t> </w:t>
      </w:r>
      <w:r>
        <w:rPr>
          <w:spacing w:val="-2"/>
        </w:rPr>
        <w:t>практически</w:t>
      </w:r>
      <w:r>
        <w:rPr>
          <w:spacing w:val="-2"/>
        </w:rPr>
        <w:t> все</w:t>
      </w:r>
      <w:r>
        <w:rPr>
          <w:spacing w:val="-22"/>
        </w:rPr>
        <w:t> </w:t>
      </w:r>
      <w:r>
        <w:rPr>
          <w:spacing w:val="-2"/>
        </w:rPr>
        <w:t>содержательные</w:t>
      </w:r>
      <w:r>
        <w:rPr>
          <w:spacing w:val="-17"/>
        </w:rPr>
        <w:t> </w:t>
      </w:r>
      <w:r>
        <w:rPr>
          <w:spacing w:val="-2"/>
        </w:rPr>
        <w:t>возможности</w:t>
      </w:r>
      <w:r>
        <w:rPr>
          <w:spacing w:val="-2"/>
        </w:rPr>
        <w:t> реализу- </w:t>
      </w:r>
      <w:r>
        <w:rPr>
          <w:rFonts w:ascii="Times New Roman" w:hAnsi="Times New Roman"/>
          <w:spacing w:val="-4"/>
          <w:sz w:val="46"/>
        </w:rPr>
        <w:t>іотся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практике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wчности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так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же,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как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случае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EP,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Р&gt;,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&lt;ЕЅ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Р&gt; </w:t>
      </w:r>
      <w:r>
        <w:rPr>
          <w:sz w:val="41"/>
        </w:rPr>
        <w:t>н &lt;ЕР</w:t>
      </w:r>
      <w:r>
        <w:rPr>
          <w:spacing w:val="80"/>
          <w:w w:val="150"/>
          <w:sz w:val="41"/>
        </w:rPr>
        <w:t> </w:t>
      </w:r>
      <w:r>
        <w:rPr>
          <w:sz w:val="41"/>
        </w:rPr>
        <w:t>Р, Р&gt;.</w:t>
      </w:r>
    </w:p>
    <w:p>
      <w:pPr>
        <w:spacing w:line="495" w:lineRule="exact" w:before="0"/>
        <w:ind w:left="879" w:right="0" w:firstLine="0"/>
        <w:jc w:val="both"/>
        <w:rPr>
          <w:sz w:val="46"/>
        </w:rPr>
      </w:pPr>
      <w:r>
        <w:rPr>
          <w:w w:val="90"/>
          <w:sz w:val="46"/>
        </w:rPr>
        <w:t>Эти</w:t>
      </w:r>
      <w:r>
        <w:rPr>
          <w:spacing w:val="75"/>
          <w:sz w:val="46"/>
        </w:rPr>
        <w:t> </w:t>
      </w:r>
      <w:r>
        <w:rPr>
          <w:w w:val="90"/>
          <w:sz w:val="46"/>
        </w:rPr>
        <w:t>наблюдения</w:t>
      </w:r>
      <w:r>
        <w:rPr>
          <w:spacing w:val="68"/>
          <w:w w:val="150"/>
          <w:sz w:val="46"/>
        </w:rPr>
        <w:t> </w:t>
      </w:r>
      <w:r>
        <w:rPr>
          <w:w w:val="90"/>
          <w:sz w:val="46"/>
        </w:rPr>
        <w:t>подводит</w:t>
      </w:r>
      <w:r>
        <w:rPr>
          <w:spacing w:val="66"/>
          <w:sz w:val="46"/>
        </w:rPr>
        <w:t> </w:t>
      </w:r>
      <w:r>
        <w:rPr>
          <w:w w:val="90"/>
          <w:sz w:val="46"/>
        </w:rPr>
        <w:t>нас</w:t>
      </w:r>
      <w:r>
        <w:rPr>
          <w:spacing w:val="62"/>
          <w:sz w:val="46"/>
        </w:rPr>
        <w:t> </w:t>
      </w:r>
      <w:r>
        <w:rPr>
          <w:w w:val="90"/>
          <w:sz w:val="46"/>
        </w:rPr>
        <w:t>к</w:t>
      </w:r>
      <w:r>
        <w:rPr>
          <w:spacing w:val="43"/>
          <w:sz w:val="46"/>
        </w:rPr>
        <w:t> </w:t>
      </w:r>
      <w:r>
        <w:rPr>
          <w:w w:val="90"/>
          <w:sz w:val="46"/>
        </w:rPr>
        <w:t>следующему</w:t>
      </w:r>
      <w:r>
        <w:rPr>
          <w:spacing w:val="46"/>
          <w:w w:val="150"/>
          <w:sz w:val="46"/>
        </w:rPr>
        <w:t> </w:t>
      </w:r>
      <w:r>
        <w:rPr>
          <w:w w:val="90"/>
          <w:sz w:val="46"/>
        </w:rPr>
        <w:t>важному</w:t>
      </w:r>
      <w:r>
        <w:rPr>
          <w:spacing w:val="71"/>
          <w:sz w:val="46"/>
        </w:rPr>
        <w:t> </w:t>
      </w:r>
      <w:r>
        <w:rPr>
          <w:spacing w:val="-2"/>
          <w:w w:val="90"/>
          <w:sz w:val="46"/>
        </w:rPr>
        <w:t>обобще-</w:t>
      </w:r>
    </w:p>
    <w:p>
      <w:pPr>
        <w:pStyle w:val="BodyText"/>
        <w:spacing w:line="259" w:lineRule="auto" w:before="29"/>
        <w:ind w:left="146" w:right="85" w:firstLine="29"/>
        <w:jc w:val="both"/>
      </w:pPr>
      <w:r>
        <w:rPr/>
        <w:t>нню.</w:t>
      </w:r>
      <w:r>
        <w:rPr>
          <w:spacing w:val="80"/>
        </w:rPr>
        <w:t> </w:t>
      </w:r>
      <w:r>
        <w:rPr/>
        <w:t>Система</w:t>
      </w:r>
      <w:r>
        <w:rPr>
          <w:spacing w:val="40"/>
        </w:rPr>
        <w:t> </w:t>
      </w:r>
      <w:r>
        <w:rPr/>
        <w:t>акциональных</w:t>
      </w:r>
      <w:r>
        <w:rPr>
          <w:spacing w:val="80"/>
        </w:rPr>
        <w:t> </w:t>
      </w:r>
      <w:r>
        <w:rPr/>
        <w:t>классов,</w:t>
      </w:r>
      <w:r>
        <w:rPr>
          <w:spacing w:val="80"/>
        </w:rPr>
        <w:t> </w:t>
      </w:r>
      <w:r>
        <w:rPr/>
        <w:t>которые</w:t>
      </w:r>
      <w:r>
        <w:rPr>
          <w:spacing w:val="80"/>
        </w:rPr>
        <w:t> </w:t>
      </w:r>
      <w:r>
        <w:rPr/>
        <w:t>удалось</w:t>
      </w:r>
      <w:r>
        <w:rPr>
          <w:spacing w:val="80"/>
        </w:rPr>
        <w:t> </w:t>
      </w:r>
      <w:r>
        <w:rPr/>
        <w:t>выделнть</w:t>
      </w:r>
      <w:r>
        <w:rPr>
          <w:spacing w:val="4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ходе</w:t>
      </w:r>
      <w:r>
        <w:rPr>
          <w:spacing w:val="-20"/>
        </w:rPr>
        <w:t> </w:t>
      </w:r>
      <w:r>
        <w:rPr>
          <w:spacing w:val="-4"/>
        </w:rPr>
        <w:t>исследовання,</w:t>
      </w:r>
      <w:r>
        <w:rPr>
          <w:spacing w:val="-20"/>
        </w:rPr>
        <w:t> </w:t>
      </w:r>
      <w:r>
        <w:rPr>
          <w:spacing w:val="-4"/>
        </w:rPr>
        <w:t>достаточно полна</w:t>
      </w:r>
      <w:r>
        <w:rPr>
          <w:spacing w:val="-20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том</w:t>
      </w:r>
      <w:r>
        <w:rPr>
          <w:spacing w:val="-20"/>
        </w:rPr>
        <w:t> </w:t>
      </w:r>
      <w:r>
        <w:rPr>
          <w:spacing w:val="-4"/>
        </w:rPr>
        <w:t>смысяе,</w:t>
      </w:r>
      <w:r>
        <w:rPr>
          <w:spacing w:val="15"/>
        </w:rPr>
        <w:t> </w:t>
      </w:r>
      <w:r>
        <w:rPr>
          <w:spacing w:val="-4"/>
        </w:rPr>
        <w:t>что</w:t>
      </w:r>
      <w:r>
        <w:rPr>
          <w:spacing w:val="-13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пространс- </w:t>
      </w:r>
      <w:r>
        <w:rPr>
          <w:spacing w:val="-2"/>
        </w:rPr>
        <w:t>тве</w:t>
      </w:r>
      <w:r>
        <w:rPr>
          <w:spacing w:val="-22"/>
        </w:rPr>
        <w:t> </w:t>
      </w:r>
      <w:r>
        <w:rPr>
          <w:spacing w:val="-2"/>
        </w:rPr>
        <w:t>логических</w:t>
      </w:r>
      <w:r>
        <w:rPr>
          <w:spacing w:val="-15"/>
        </w:rPr>
        <w:t> </w:t>
      </w:r>
      <w:r>
        <w:rPr>
          <w:spacing w:val="-2"/>
        </w:rPr>
        <w:t>возможностей</w:t>
      </w:r>
      <w:r>
        <w:rPr>
          <w:spacing w:val="-2"/>
        </w:rPr>
        <w:t> почтн</w:t>
      </w:r>
      <w:r>
        <w:rPr>
          <w:spacing w:val="-17"/>
        </w:rPr>
        <w:t> </w:t>
      </w:r>
      <w:r>
        <w:rPr>
          <w:spacing w:val="-2"/>
        </w:rPr>
        <w:t>не</w:t>
      </w:r>
      <w:r>
        <w:rPr>
          <w:spacing w:val="-22"/>
        </w:rPr>
        <w:t> </w:t>
      </w:r>
      <w:r>
        <w:rPr>
          <w:spacing w:val="-2"/>
        </w:rPr>
        <w:t>остается</w:t>
      </w:r>
      <w:r>
        <w:rPr>
          <w:spacing w:val="-12"/>
        </w:rPr>
        <w:t> </w:t>
      </w:r>
      <w:r>
        <w:rPr>
          <w:spacing w:val="-2"/>
        </w:rPr>
        <w:t>систематических</w:t>
      </w:r>
      <w:r>
        <w:rPr>
          <w:spacing w:val="-22"/>
        </w:rPr>
        <w:t> </w:t>
      </w:r>
      <w:r>
        <w:rPr>
          <w:spacing w:val="-2"/>
        </w:rPr>
        <w:t>не- </w:t>
      </w:r>
      <w:r>
        <w:rPr/>
        <w:t>реализоваиных</w:t>
      </w:r>
      <w:r>
        <w:rPr>
          <w:spacing w:val="-22"/>
        </w:rPr>
        <w:t> </w:t>
      </w:r>
      <w:r>
        <w:rPr/>
        <w:t>лакун.</w:t>
      </w:r>
      <w:r>
        <w:rPr>
          <w:spacing w:val="-21"/>
        </w:rPr>
        <w:t> </w:t>
      </w:r>
      <w:r>
        <w:rPr/>
        <w:t>Мы</w:t>
      </w:r>
      <w:r>
        <w:rPr>
          <w:spacing w:val="-24"/>
        </w:rPr>
        <w:t> </w:t>
      </w:r>
      <w:r>
        <w:rPr/>
        <w:t>не</w:t>
      </w:r>
      <w:r>
        <w:rPr>
          <w:spacing w:val="-24"/>
        </w:rPr>
        <w:t> </w:t>
      </w:r>
      <w:r>
        <w:rPr/>
        <w:t>сталкиваемся</w:t>
      </w:r>
      <w:r>
        <w:rPr>
          <w:spacing w:val="40"/>
        </w:rPr>
        <w:t> </w:t>
      </w:r>
      <w:r>
        <w:rPr/>
        <w:t>(или</w:t>
      </w:r>
      <w:r>
        <w:rPr>
          <w:spacing w:val="-24"/>
        </w:rPr>
        <w:t> </w:t>
      </w:r>
      <w:r>
        <w:rPr/>
        <w:t>сталкиваемся</w:t>
      </w:r>
      <w:r>
        <w:rPr>
          <w:spacing w:val="-12"/>
        </w:rPr>
        <w:t> </w:t>
      </w:r>
      <w:r>
        <w:rPr/>
        <w:t>очень редко, см. глвву 5 в</w:t>
      </w:r>
      <w:r>
        <w:rPr>
          <w:spacing w:val="-6"/>
        </w:rPr>
        <w:t> </w:t>
      </w:r>
      <w:r>
        <w:rPr/>
        <w:t>связи с</w:t>
      </w:r>
      <w:r>
        <w:rPr>
          <w:spacing w:val="40"/>
        </w:rPr>
        <w:t> </w:t>
      </w:r>
      <w:r>
        <w:rPr/>
        <w:t>акциональной</w:t>
      </w:r>
      <w:r>
        <w:rPr>
          <w:spacing w:val="40"/>
        </w:rPr>
        <w:t> </w:t>
      </w:r>
      <w:r>
        <w:rPr/>
        <w:t>системой</w:t>
      </w:r>
      <w:r>
        <w:rPr>
          <w:spacing w:val="40"/>
        </w:rPr>
        <w:t> </w:t>
      </w:r>
      <w:r>
        <w:rPr/>
        <w:t>русском языка) с</w:t>
      </w:r>
      <w:r>
        <w:rPr>
          <w:spacing w:val="40"/>
        </w:rPr>
        <w:t> </w:t>
      </w:r>
      <w:r>
        <w:rPr/>
        <w:t>ситуациями,</w:t>
      </w:r>
      <w:r>
        <w:rPr>
          <w:spacing w:val="40"/>
        </w:rPr>
        <w:t> </w:t>
      </w:r>
      <w:r>
        <w:rPr/>
        <w:t>когда мы ожидаем</w:t>
      </w:r>
      <w:r>
        <w:rPr>
          <w:spacing w:val="40"/>
        </w:rPr>
        <w:t> </w:t>
      </w:r>
      <w:r>
        <w:rPr/>
        <w:t>обнаружнть</w:t>
      </w:r>
      <w:r>
        <w:rPr>
          <w:spacing w:val="40"/>
        </w:rPr>
        <w:t> </w:t>
      </w:r>
      <w:r>
        <w:rPr/>
        <w:t>некоторый</w:t>
      </w:r>
      <w:r>
        <w:rPr>
          <w:spacing w:val="40"/>
        </w:rPr>
        <w:t> </w:t>
      </w:r>
      <w:r>
        <w:rPr/>
        <w:t>класс, но в</w:t>
      </w:r>
      <w:r>
        <w:rPr>
          <w:spacing w:val="-24"/>
        </w:rPr>
        <w:t> </w:t>
      </w:r>
      <w:r>
        <w:rPr/>
        <w:t>действительности</w:t>
      </w:r>
      <w:r>
        <w:rPr>
          <w:spacing w:val="-24"/>
        </w:rPr>
        <w:t> </w:t>
      </w:r>
      <w:r>
        <w:rPr/>
        <w:t>ею</w:t>
      </w:r>
      <w:r>
        <w:rPr>
          <w:spacing w:val="53"/>
        </w:rPr>
        <w:t> </w:t>
      </w:r>
      <w:r>
        <w:rPr/>
        <w:t>не</w:t>
      </w:r>
      <w:r>
        <w:rPr>
          <w:spacing w:val="-15"/>
        </w:rPr>
        <w:t> </w:t>
      </w:r>
      <w:r>
        <w:rPr/>
        <w:t>обнаруживаем.</w:t>
      </w:r>
    </w:p>
    <w:p>
      <w:pPr>
        <w:spacing w:line="247" w:lineRule="auto" w:before="0"/>
        <w:ind w:left="146" w:right="98" w:firstLine="746"/>
        <w:jc w:val="both"/>
        <w:rPr>
          <w:sz w:val="43"/>
        </w:rPr>
      </w:pPr>
      <w:r>
        <w:rPr>
          <w:sz w:val="43"/>
        </w:rPr>
        <w:t>Понятне</w:t>
      </w:r>
      <w:r>
        <w:rPr>
          <w:spacing w:val="-13"/>
          <w:sz w:val="43"/>
        </w:rPr>
        <w:t> </w:t>
      </w:r>
      <w:r>
        <w:rPr>
          <w:sz w:val="43"/>
        </w:rPr>
        <w:t>минимально отличных (ровно на</w:t>
      </w:r>
      <w:r>
        <w:rPr>
          <w:spacing w:val="-22"/>
          <w:sz w:val="43"/>
        </w:rPr>
        <w:t> </w:t>
      </w:r>
      <w:r>
        <w:rPr>
          <w:sz w:val="43"/>
        </w:rPr>
        <w:t>одно значен</w:t>
      </w:r>
      <w:r>
        <w:rPr>
          <w:spacing w:val="-24"/>
          <w:sz w:val="43"/>
        </w:rPr>
        <w:t> </w:t>
      </w:r>
      <w:r>
        <w:rPr>
          <w:sz w:val="43"/>
        </w:rPr>
        <w:t>не)</w:t>
      </w:r>
      <w:r>
        <w:rPr>
          <w:spacing w:val="-9"/>
          <w:sz w:val="43"/>
        </w:rPr>
        <w:t> </w:t>
      </w:r>
      <w:r>
        <w:rPr>
          <w:sz w:val="43"/>
        </w:rPr>
        <w:t>акци- ональных классов, — таких, которые на схеме</w:t>
      </w:r>
      <w:r>
        <w:rPr>
          <w:spacing w:val="40"/>
          <w:sz w:val="43"/>
        </w:rPr>
        <w:t> </w:t>
      </w:r>
      <w:r>
        <w:rPr>
          <w:sz w:val="43"/>
        </w:rPr>
        <w:t>I связаны стрелка-</w:t>
      </w:r>
      <w:r>
        <w:rPr>
          <w:spacing w:val="40"/>
          <w:sz w:val="43"/>
        </w:rPr>
        <w:t> </w:t>
      </w:r>
      <w:r>
        <w:rPr>
          <w:sz w:val="43"/>
        </w:rPr>
        <w:t>ми,</w:t>
      </w:r>
      <w:r>
        <w:rPr>
          <w:spacing w:val="-1"/>
          <w:sz w:val="43"/>
        </w:rPr>
        <w:t> </w:t>
      </w:r>
      <w:r>
        <w:rPr>
          <w:sz w:val="43"/>
        </w:rPr>
        <w:t>— полезно и еще в</w:t>
      </w:r>
      <w:r>
        <w:rPr>
          <w:spacing w:val="-15"/>
          <w:sz w:val="43"/>
        </w:rPr>
        <w:t> </w:t>
      </w:r>
      <w:r>
        <w:rPr>
          <w:sz w:val="43"/>
        </w:rPr>
        <w:t>одном отношении. Оно</w:t>
      </w:r>
      <w:r>
        <w:rPr>
          <w:spacing w:val="-1"/>
          <w:sz w:val="43"/>
        </w:rPr>
        <w:t> </w:t>
      </w:r>
      <w:r>
        <w:rPr>
          <w:sz w:val="43"/>
        </w:rPr>
        <w:t>задает меру сходства </w:t>
      </w:r>
      <w:r>
        <w:rPr>
          <w:spacing w:val="-6"/>
          <w:sz w:val="46"/>
        </w:rPr>
        <w:t>разных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гпаголов.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Классы,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связанные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стрелками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непосредствен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но, </w:t>
      </w:r>
      <w:r>
        <w:rPr>
          <w:w w:val="90"/>
          <w:sz w:val="46"/>
        </w:rPr>
        <w:t>должны содержать гпаголы с близкой (хотя и не идентичной),</w:t>
      </w:r>
      <w:r>
        <w:rPr>
          <w:sz w:val="46"/>
        </w:rPr>
        <w:t> </w:t>
      </w:r>
      <w:r>
        <w:rPr>
          <w:w w:val="90"/>
          <w:sz w:val="46"/>
        </w:rPr>
        <w:t>струк- </w:t>
      </w:r>
      <w:r>
        <w:rPr>
          <w:spacing w:val="-10"/>
          <w:sz w:val="46"/>
        </w:rPr>
        <w:t>турой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значения.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Глаголы,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принадлежащие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классам,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разде- </w:t>
      </w:r>
      <w:r>
        <w:rPr>
          <w:spacing w:val="-8"/>
          <w:sz w:val="46"/>
        </w:rPr>
        <w:t>ляет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большее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количество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стрелок,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должны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различаться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более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зна- </w:t>
      </w:r>
      <w:r>
        <w:rPr>
          <w:sz w:val="43"/>
        </w:rPr>
        <w:t>чительно</w:t>
      </w:r>
      <w:r>
        <w:rPr>
          <w:spacing w:val="31"/>
          <w:sz w:val="43"/>
        </w:rPr>
        <w:t> </w:t>
      </w:r>
      <w:r>
        <w:rPr>
          <w:sz w:val="43"/>
        </w:rPr>
        <w:t>—</w:t>
      </w:r>
      <w:r>
        <w:rPr>
          <w:spacing w:val="76"/>
          <w:sz w:val="43"/>
        </w:rPr>
        <w:t> </w:t>
      </w:r>
      <w:r>
        <w:rPr>
          <w:sz w:val="43"/>
        </w:rPr>
        <w:t>тем</w:t>
      </w:r>
      <w:r>
        <w:rPr>
          <w:spacing w:val="36"/>
          <w:sz w:val="43"/>
        </w:rPr>
        <w:t> </w:t>
      </w:r>
      <w:r>
        <w:rPr>
          <w:sz w:val="43"/>
        </w:rPr>
        <w:t>значительнее,</w:t>
      </w:r>
      <w:r>
        <w:rPr>
          <w:spacing w:val="80"/>
          <w:sz w:val="43"/>
        </w:rPr>
        <w:t> </w:t>
      </w:r>
      <w:r>
        <w:rPr>
          <w:sz w:val="43"/>
        </w:rPr>
        <w:t>чем</w:t>
      </w:r>
      <w:r>
        <w:rPr>
          <w:spacing w:val="40"/>
          <w:sz w:val="43"/>
        </w:rPr>
        <w:t> </w:t>
      </w:r>
      <w:r>
        <w:rPr>
          <w:sz w:val="43"/>
        </w:rPr>
        <w:t>длиннее</w:t>
      </w:r>
      <w:r>
        <w:rPr>
          <w:spacing w:val="40"/>
          <w:sz w:val="43"/>
        </w:rPr>
        <w:t> </w:t>
      </w:r>
      <w:r>
        <w:rPr>
          <w:sz w:val="43"/>
        </w:rPr>
        <w:t>путь</w:t>
      </w:r>
      <w:r>
        <w:rPr>
          <w:spacing w:val="29"/>
          <w:sz w:val="43"/>
        </w:rPr>
        <w:t> </w:t>
      </w:r>
      <w:r>
        <w:rPr>
          <w:sz w:val="43"/>
        </w:rPr>
        <w:t>от</w:t>
      </w:r>
      <w:r>
        <w:rPr>
          <w:spacing w:val="26"/>
          <w:sz w:val="43"/>
        </w:rPr>
        <w:t> </w:t>
      </w:r>
      <w:r>
        <w:rPr>
          <w:sz w:val="43"/>
        </w:rPr>
        <w:t>одного</w:t>
      </w:r>
      <w:r>
        <w:rPr>
          <w:spacing w:val="40"/>
          <w:sz w:val="43"/>
        </w:rPr>
        <w:t> </w:t>
      </w:r>
      <w:r>
        <w:rPr>
          <w:sz w:val="43"/>
        </w:rPr>
        <w:t>класса</w:t>
      </w:r>
    </w:p>
    <w:p>
      <w:pPr>
        <w:pStyle w:val="BodyText"/>
        <w:spacing w:before="22"/>
        <w:rPr>
          <w:sz w:val="46"/>
        </w:rPr>
      </w:pPr>
    </w:p>
    <w:p>
      <w:pPr>
        <w:spacing w:line="240" w:lineRule="auto" w:before="1"/>
        <w:ind w:left="128" w:right="108" w:firstLine="763"/>
        <w:jc w:val="both"/>
        <w:rPr>
          <w:sz w:val="48"/>
        </w:rPr>
      </w:pPr>
      <w:r>
        <w:rPr>
          <w:w w:val="90"/>
          <w:sz w:val="46"/>
        </w:rPr>
        <w:t>По всей видимости, это ожидание таюке подтверждается, причем сразу многими способами. Во-первых, если один и тот же гпагол про- </w:t>
      </w:r>
      <w:r>
        <w:rPr>
          <w:rFonts w:ascii="Times New Roman" w:hAnsi="Times New Roman"/>
          <w:sz w:val="46"/>
        </w:rPr>
        <w:t>являет разную акциональность в комбинации с разными актантами </w:t>
      </w:r>
      <w:r>
        <w:rPr>
          <w:w w:val="90"/>
          <w:sz w:val="46"/>
        </w:rPr>
        <w:t>(это случаи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композиции, обсуждавшнеся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3.4, а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также другие случаи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неоднозначности из 3.4.2-3.4.5), то раз- личия не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произвольны: такие комбинации соответствуют соседствую- </w:t>
      </w:r>
      <w:r>
        <w:rPr>
          <w:spacing w:val="-12"/>
          <w:sz w:val="48"/>
        </w:rPr>
        <w:t>щим</w:t>
      </w:r>
      <w:r>
        <w:rPr>
          <w:spacing w:val="-15"/>
          <w:sz w:val="48"/>
        </w:rPr>
        <w:t> </w:t>
      </w:r>
      <w:r>
        <w:rPr>
          <w:spacing w:val="-12"/>
          <w:sz w:val="48"/>
        </w:rPr>
        <w:t>классам.</w:t>
      </w:r>
    </w:p>
    <w:p>
      <w:pPr>
        <w:spacing w:before="21"/>
        <w:ind w:left="175" w:right="143" w:firstLine="731"/>
        <w:jc w:val="both"/>
        <w:rPr>
          <w:sz w:val="46"/>
        </w:rPr>
      </w:pPr>
      <w:r>
        <w:rPr>
          <w:w w:val="90"/>
          <w:sz w:val="46"/>
        </w:rPr>
        <w:t>Например, в(114)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мы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видели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диапазон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интерпретаций</w:t>
      </w:r>
      <w:r>
        <w:rPr>
          <w:sz w:val="46"/>
        </w:rPr>
        <w:t> </w:t>
      </w:r>
      <w:r>
        <w:rPr>
          <w:w w:val="90"/>
          <w:sz w:val="46"/>
        </w:rPr>
        <w:t>марийского глагола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vozaf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‘писать’. Эти</w:t>
      </w:r>
      <w:r>
        <w:rPr>
          <w:sz w:val="46"/>
        </w:rPr>
        <w:t> </w:t>
      </w:r>
      <w:r>
        <w:rPr>
          <w:w w:val="90"/>
          <w:sz w:val="46"/>
        </w:rPr>
        <w:t>примеры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повторяются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(341):</w:t>
      </w:r>
    </w:p>
    <w:p>
      <w:pPr>
        <w:pStyle w:val="ListParagraph"/>
        <w:numPr>
          <w:ilvl w:val="0"/>
          <w:numId w:val="57"/>
        </w:numPr>
        <w:tabs>
          <w:tab w:pos="1382" w:val="left" w:leader="none"/>
          <w:tab w:pos="1868" w:val="left" w:leader="none"/>
          <w:tab w:pos="3086" w:val="left" w:leader="none"/>
          <w:tab w:pos="4153" w:val="left" w:leader="none"/>
          <w:tab w:pos="4562" w:val="left" w:leader="none"/>
          <w:tab w:pos="7501" w:val="left" w:leader="none"/>
          <w:tab w:pos="8492" w:val="left" w:leader="none"/>
          <w:tab w:pos="11186" w:val="left" w:leader="none"/>
        </w:tabs>
        <w:spacing w:line="244" w:lineRule="auto" w:before="244" w:after="0"/>
        <w:ind w:left="1868" w:right="514" w:hanging="1736"/>
        <w:jc w:val="left"/>
        <w:rPr>
          <w:sz w:val="41"/>
        </w:rPr>
      </w:pPr>
      <w:r>
        <w:rPr>
          <w:sz w:val="41"/>
        </w:rPr>
        <w:t>а.</w:t>
      </w:r>
      <w:r>
        <w:rPr>
          <w:spacing w:val="40"/>
          <w:sz w:val="41"/>
        </w:rPr>
        <w:t> </w:t>
      </w:r>
      <w:r>
        <w:rPr>
          <w:sz w:val="41"/>
        </w:rPr>
        <w:t>jivan</w:t>
        <w:tab/>
      </w:r>
      <w:r>
        <w:rPr>
          <w:spacing w:val="-66"/>
          <w:sz w:val="41"/>
        </w:rPr>
        <w:t> </w:t>
      </w:r>
      <w:r>
        <w:rPr>
          <w:sz w:val="41"/>
        </w:rPr>
        <w:t>lu</w:t>
        <w:tab/>
        <w:tab/>
      </w:r>
      <w:r>
        <w:rPr>
          <w:spacing w:val="-2"/>
          <w:sz w:val="41"/>
        </w:rPr>
        <w:t>minut-a§te</w:t>
      </w:r>
      <w:r>
        <w:rPr>
          <w:sz w:val="41"/>
        </w:rPr>
        <w:tab/>
      </w:r>
      <w:r>
        <w:rPr>
          <w:spacing w:val="-81"/>
          <w:sz w:val="41"/>
        </w:rPr>
        <w:t> </w:t>
      </w:r>
      <w:r>
        <w:rPr>
          <w:spacing w:val="-2"/>
          <w:sz w:val="41"/>
        </w:rPr>
        <w:t>tide</w:t>
      </w:r>
      <w:r>
        <w:rPr>
          <w:sz w:val="41"/>
        </w:rPr>
        <w:tab/>
      </w:r>
      <w:r>
        <w:rPr>
          <w:spacing w:val="-2"/>
          <w:sz w:val="41"/>
        </w:rPr>
        <w:t>iierel-am</w:t>
      </w:r>
      <w:r>
        <w:rPr>
          <w:sz w:val="41"/>
        </w:rPr>
        <w:tab/>
      </w:r>
      <w:r>
        <w:rPr>
          <w:spacing w:val="-87"/>
          <w:sz w:val="41"/>
        </w:rPr>
        <w:t> </w:t>
      </w:r>
      <w:r>
        <w:rPr>
          <w:spacing w:val="-2"/>
          <w:sz w:val="41"/>
        </w:rPr>
        <w:t>voz-en. </w:t>
      </w:r>
      <w:r>
        <w:rPr>
          <w:spacing w:val="-4"/>
          <w:sz w:val="43"/>
        </w:rPr>
        <w:t>Иван</w:t>
      </w:r>
      <w:r>
        <w:rPr>
          <w:sz w:val="43"/>
        </w:rPr>
        <w:tab/>
      </w:r>
      <w:r>
        <w:rPr>
          <w:spacing w:val="-2"/>
          <w:sz w:val="43"/>
        </w:rPr>
        <w:t>десять</w:t>
      </w:r>
      <w:r>
        <w:rPr>
          <w:sz w:val="43"/>
        </w:rPr>
        <w:tab/>
      </w:r>
      <w:r>
        <w:rPr>
          <w:spacing w:val="-87"/>
          <w:sz w:val="43"/>
        </w:rPr>
        <w:t> </w:t>
      </w:r>
      <w:r>
        <w:rPr>
          <w:spacing w:val="-2"/>
          <w:sz w:val="43"/>
        </w:rPr>
        <w:t>минута-ШЕЅЅ</w:t>
      </w:r>
      <w:r>
        <w:rPr>
          <w:sz w:val="43"/>
        </w:rPr>
        <w:tab/>
      </w:r>
      <w:r>
        <w:rPr>
          <w:spacing w:val="-4"/>
          <w:sz w:val="43"/>
        </w:rPr>
        <w:t>это</w:t>
      </w:r>
      <w:r>
        <w:rPr>
          <w:sz w:val="43"/>
        </w:rPr>
        <w:tab/>
      </w:r>
      <w:r>
        <w:rPr>
          <w:spacing w:val="-87"/>
          <w:sz w:val="43"/>
        </w:rPr>
        <w:t> </w:t>
      </w:r>
      <w:r>
        <w:rPr>
          <w:spacing w:val="-2"/>
          <w:sz w:val="43"/>
        </w:rPr>
        <w:t>пнсьмо-АСС</w:t>
      </w:r>
      <w:r>
        <w:rPr>
          <w:sz w:val="43"/>
        </w:rPr>
        <w:tab/>
      </w:r>
      <w:r>
        <w:rPr>
          <w:spacing w:val="-2"/>
          <w:w w:val="90"/>
          <w:sz w:val="43"/>
        </w:rPr>
        <w:t>пнсагь-</w:t>
      </w:r>
      <w:r>
        <w:rPr>
          <w:spacing w:val="-2"/>
          <w:w w:val="90"/>
          <w:sz w:val="43"/>
        </w:rPr>
        <w:t>PST </w:t>
      </w:r>
      <w:r>
        <w:rPr>
          <w:i/>
          <w:sz w:val="43"/>
        </w:rPr>
        <w:t>Мван натіс</w:t>
        <w:tab/>
      </w:r>
      <w:r>
        <w:rPr>
          <w:spacing w:val="-2"/>
          <w:sz w:val="43"/>
        </w:rPr>
        <w:t>i</w:t>
      </w:r>
      <w:r>
        <w:rPr>
          <w:spacing w:val="-22"/>
          <w:sz w:val="43"/>
        </w:rPr>
        <w:t> </w:t>
      </w:r>
      <w:r>
        <w:rPr>
          <w:i/>
          <w:spacing w:val="-2"/>
          <w:sz w:val="43"/>
        </w:rPr>
        <w:t>зто</w:t>
      </w:r>
      <w:r>
        <w:rPr>
          <w:i/>
          <w:spacing w:val="-22"/>
          <w:sz w:val="43"/>
        </w:rPr>
        <w:t> </w:t>
      </w:r>
      <w:r>
        <w:rPr>
          <w:i/>
          <w:spacing w:val="-2"/>
          <w:sz w:val="43"/>
        </w:rPr>
        <w:t>писсчо</w:t>
      </w:r>
      <w:r>
        <w:rPr>
          <w:i/>
          <w:spacing w:val="-22"/>
          <w:sz w:val="43"/>
        </w:rPr>
        <w:t> </w:t>
      </w:r>
      <w:r>
        <w:rPr>
          <w:i/>
          <w:spacing w:val="-2"/>
          <w:sz w:val="43"/>
        </w:rPr>
        <w:t>за</w:t>
      </w:r>
      <w:r>
        <w:rPr>
          <w:i/>
          <w:spacing w:val="-21"/>
          <w:sz w:val="43"/>
        </w:rPr>
        <w:t> </w:t>
      </w:r>
      <w:r>
        <w:rPr>
          <w:i/>
          <w:spacing w:val="-2"/>
          <w:sz w:val="43"/>
        </w:rPr>
        <w:t>десятъ</w:t>
      </w:r>
      <w:r>
        <w:rPr>
          <w:i/>
          <w:spacing w:val="-18"/>
          <w:sz w:val="43"/>
        </w:rPr>
        <w:t> </w:t>
      </w:r>
      <w:r>
        <w:rPr>
          <w:i/>
          <w:spacing w:val="-2"/>
          <w:sz w:val="43"/>
        </w:rPr>
        <w:t>минут.</w:t>
      </w:r>
    </w:p>
    <w:p>
      <w:pPr>
        <w:pStyle w:val="ListParagraph"/>
        <w:spacing w:after="0" w:line="244" w:lineRule="auto"/>
        <w:jc w:val="left"/>
        <w:rPr>
          <w:sz w:val="41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before="1"/>
        <w:rPr>
          <w:i/>
          <w:sz w:val="2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6"/>
        <w:gridCol w:w="1471"/>
        <w:gridCol w:w="1649"/>
        <w:gridCol w:w="1031"/>
        <w:gridCol w:w="2658"/>
        <w:gridCol w:w="2285"/>
      </w:tblGrid>
      <w:tr>
        <w:trPr>
          <w:trHeight w:val="497" w:hRule="atLeast"/>
        </w:trPr>
        <w:tc>
          <w:tcPr>
            <w:tcW w:w="1576" w:type="dxa"/>
          </w:tcPr>
          <w:p>
            <w:pPr>
              <w:pStyle w:val="TableParagraph"/>
              <w:spacing w:line="477" w:lineRule="exact"/>
              <w:ind w:left="50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z w:val="43"/>
              </w:rPr>
              <w:t>Ь.</w:t>
            </w:r>
            <w:r>
              <w:rPr>
                <w:rFonts w:ascii="Times New Roman" w:hAnsi="Times New Roman"/>
                <w:spacing w:val="11"/>
                <w:sz w:val="43"/>
              </w:rPr>
              <w:t> </w:t>
            </w:r>
            <w:r>
              <w:rPr>
                <w:rFonts w:ascii="Times New Roman" w:hAnsi="Times New Roman"/>
                <w:spacing w:val="-4"/>
                <w:sz w:val="43"/>
              </w:rPr>
              <w:t>jivan</w:t>
            </w:r>
          </w:p>
        </w:tc>
        <w:tc>
          <w:tcPr>
            <w:tcW w:w="1471" w:type="dxa"/>
          </w:tcPr>
          <w:p>
            <w:pPr>
              <w:pStyle w:val="TableParagraph"/>
              <w:spacing w:line="477" w:lineRule="exact"/>
              <w:ind w:left="195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5"/>
                <w:w w:val="90"/>
                <w:sz w:val="43"/>
              </w:rPr>
              <w:t>Iu</w:t>
            </w:r>
          </w:p>
        </w:tc>
        <w:tc>
          <w:tcPr>
            <w:tcW w:w="1649" w:type="dxa"/>
          </w:tcPr>
          <w:p>
            <w:pPr>
              <w:pStyle w:val="TableParagraph"/>
              <w:spacing w:line="477" w:lineRule="exact"/>
              <w:ind w:left="172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2"/>
                <w:sz w:val="43"/>
              </w:rPr>
              <w:t>minut</w:t>
            </w:r>
          </w:p>
        </w:tc>
        <w:tc>
          <w:tcPr>
            <w:tcW w:w="1031" w:type="dxa"/>
          </w:tcPr>
          <w:p>
            <w:pPr>
              <w:pStyle w:val="TableParagraph"/>
              <w:spacing w:line="477" w:lineRule="exact"/>
              <w:ind w:left="43" w:right="5"/>
              <w:jc w:val="center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4"/>
                <w:sz w:val="43"/>
              </w:rPr>
              <w:t>tide</w:t>
            </w:r>
          </w:p>
        </w:tc>
        <w:tc>
          <w:tcPr>
            <w:tcW w:w="2658" w:type="dxa"/>
          </w:tcPr>
          <w:p>
            <w:pPr>
              <w:pStyle w:val="TableParagraph"/>
              <w:spacing w:line="477" w:lineRule="exact"/>
              <w:ind w:left="179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7"/>
                <w:sz w:val="43"/>
              </w:rPr>
              <w:t>ёегеЗ-</w:t>
            </w:r>
            <w:r>
              <w:rPr>
                <w:rFonts w:ascii="Times New Roman" w:hAnsi="Times New Roman"/>
                <w:spacing w:val="-5"/>
                <w:sz w:val="43"/>
              </w:rPr>
              <w:t>вт</w:t>
            </w:r>
          </w:p>
        </w:tc>
        <w:tc>
          <w:tcPr>
            <w:tcW w:w="2285" w:type="dxa"/>
          </w:tcPr>
          <w:p>
            <w:pPr>
              <w:pStyle w:val="TableParagraph"/>
              <w:spacing w:line="477" w:lineRule="exact"/>
              <w:ind w:left="219"/>
              <w:rPr>
                <w:rFonts w:ascii="Times New Roman"/>
                <w:sz w:val="43"/>
              </w:rPr>
            </w:pPr>
            <w:r>
              <w:rPr>
                <w:rFonts w:ascii="Times New Roman"/>
                <w:spacing w:val="-11"/>
                <w:sz w:val="43"/>
              </w:rPr>
              <w:t>voz-</w:t>
            </w:r>
            <w:r>
              <w:rPr>
                <w:rFonts w:ascii="Times New Roman"/>
                <w:spacing w:val="-5"/>
                <w:sz w:val="43"/>
              </w:rPr>
              <w:t>en.</w:t>
            </w:r>
          </w:p>
        </w:tc>
      </w:tr>
      <w:tr>
        <w:trPr>
          <w:trHeight w:val="497" w:hRule="atLeast"/>
        </w:trPr>
        <w:tc>
          <w:tcPr>
            <w:tcW w:w="1576" w:type="dxa"/>
          </w:tcPr>
          <w:p>
            <w:pPr>
              <w:pStyle w:val="TableParagraph"/>
              <w:spacing w:line="476" w:lineRule="exact" w:before="1"/>
              <w:ind w:left="544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4"/>
                <w:sz w:val="43"/>
              </w:rPr>
              <w:t>Иван</w:t>
            </w:r>
          </w:p>
        </w:tc>
        <w:tc>
          <w:tcPr>
            <w:tcW w:w="1471" w:type="dxa"/>
          </w:tcPr>
          <w:p>
            <w:pPr>
              <w:pStyle w:val="TableParagraph"/>
              <w:spacing w:line="476" w:lineRule="exact" w:before="1"/>
              <w:ind w:left="166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весять</w:t>
            </w:r>
          </w:p>
        </w:tc>
        <w:tc>
          <w:tcPr>
            <w:tcW w:w="1649" w:type="dxa"/>
          </w:tcPr>
          <w:p>
            <w:pPr>
              <w:pStyle w:val="TableParagraph"/>
              <w:spacing w:line="476" w:lineRule="exact" w:before="1"/>
              <w:ind w:left="16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2"/>
                <w:sz w:val="43"/>
              </w:rPr>
              <w:t>мииута</w:t>
            </w:r>
          </w:p>
        </w:tc>
        <w:tc>
          <w:tcPr>
            <w:tcW w:w="1031" w:type="dxa"/>
          </w:tcPr>
          <w:p>
            <w:pPr>
              <w:pStyle w:val="TableParagraph"/>
              <w:spacing w:line="476" w:lineRule="exact" w:before="1"/>
              <w:ind w:left="38" w:right="43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5"/>
                <w:sz w:val="43"/>
              </w:rPr>
              <w:t>это</w:t>
            </w:r>
          </w:p>
        </w:tc>
        <w:tc>
          <w:tcPr>
            <w:tcW w:w="2658" w:type="dxa"/>
          </w:tcPr>
          <w:p>
            <w:pPr>
              <w:pStyle w:val="TableParagraph"/>
              <w:spacing w:line="476" w:lineRule="exact" w:before="1"/>
              <w:ind w:left="185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3"/>
                <w:sz w:val="43"/>
              </w:rPr>
              <w:t>письмо-</w:t>
            </w:r>
            <w:r>
              <w:rPr>
                <w:rFonts w:ascii="Times New Roman" w:hAnsi="Times New Roman"/>
                <w:spacing w:val="-5"/>
                <w:sz w:val="43"/>
              </w:rPr>
              <w:t>АСС</w:t>
            </w:r>
          </w:p>
        </w:tc>
        <w:tc>
          <w:tcPr>
            <w:tcW w:w="2285" w:type="dxa"/>
          </w:tcPr>
          <w:p>
            <w:pPr>
              <w:pStyle w:val="TableParagraph"/>
              <w:spacing w:line="476" w:lineRule="exact" w:before="1"/>
              <w:ind w:left="242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пнсать-</w:t>
            </w:r>
            <w:r>
              <w:rPr>
                <w:rFonts w:ascii="Times New Roman" w:hAnsi="Times New Roman"/>
                <w:spacing w:val="-5"/>
                <w:sz w:val="43"/>
              </w:rPr>
              <w:t>PST</w:t>
            </w:r>
          </w:p>
        </w:tc>
      </w:tr>
    </w:tbl>
    <w:p>
      <w:pPr>
        <w:spacing w:before="18"/>
        <w:ind w:left="1904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Иаан</w:t>
      </w:r>
      <w:r>
        <w:rPr>
          <w:rFonts w:ascii="Times New Roman" w:hAnsi="Times New Roman"/>
          <w:i/>
          <w:spacing w:val="59"/>
          <w:sz w:val="41"/>
        </w:rPr>
        <w:t> </w:t>
      </w:r>
      <w:r>
        <w:rPr>
          <w:rFonts w:ascii="Times New Roman" w:hAnsi="Times New Roman"/>
          <w:sz w:val="41"/>
        </w:rPr>
        <w:t>лHcл</w:t>
      </w:r>
      <w:r>
        <w:rPr>
          <w:rFonts w:ascii="Times New Roman" w:hAnsi="Times New Roman"/>
          <w:spacing w:val="52"/>
          <w:sz w:val="41"/>
        </w:rPr>
        <w:t> </w:t>
      </w:r>
      <w:r>
        <w:rPr>
          <w:rFonts w:ascii="Times New Roman" w:hAnsi="Times New Roman"/>
          <w:i/>
          <w:sz w:val="41"/>
        </w:rPr>
        <w:t>это</w:t>
      </w:r>
      <w:r>
        <w:rPr>
          <w:rFonts w:ascii="Times New Roman" w:hAnsi="Times New Roman"/>
          <w:i/>
          <w:spacing w:val="21"/>
          <w:sz w:val="41"/>
        </w:rPr>
        <w:t> </w:t>
      </w:r>
      <w:r>
        <w:rPr>
          <w:rFonts w:ascii="Times New Roman" w:hAnsi="Times New Roman"/>
          <w:i/>
          <w:sz w:val="41"/>
        </w:rPr>
        <w:t>пж:по</w:t>
      </w:r>
      <w:r>
        <w:rPr>
          <w:rFonts w:ascii="Times New Roman" w:hAnsi="Times New Roman"/>
          <w:i/>
          <w:spacing w:val="17"/>
          <w:sz w:val="41"/>
        </w:rPr>
        <w:t> </w:t>
      </w:r>
      <w:r>
        <w:rPr>
          <w:rFonts w:ascii="Times New Roman" w:hAnsi="Times New Roman"/>
          <w:i/>
          <w:sz w:val="41"/>
        </w:rPr>
        <w:t>десяпіь</w:t>
      </w:r>
      <w:r>
        <w:rPr>
          <w:rFonts w:ascii="Times New Roman" w:hAnsi="Times New Roman"/>
          <w:i/>
          <w:spacing w:val="14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.минут.</w:t>
      </w:r>
    </w:p>
    <w:p>
      <w:pPr>
        <w:spacing w:line="247" w:lineRule="auto" w:before="277"/>
        <w:ind w:left="151" w:right="100" w:firstLine="77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соответствии с нашими сопіашениями (см.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7.4.1), проводя ак- </w:t>
      </w:r>
      <w:r>
        <w:rPr>
          <w:rFonts w:ascii="Times New Roman" w:hAnsi="Times New Roman"/>
          <w:spacing w:val="-4"/>
          <w:sz w:val="46"/>
        </w:rPr>
        <w:t>цнональную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классифнкацию,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мы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рассматриваем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глагол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комбинации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квантованным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аргументов,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таким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‘письмо’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(341).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Из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(341a—b) </w:t>
      </w:r>
      <w:r>
        <w:rPr>
          <w:rFonts w:ascii="Times New Roman" w:hAnsi="Times New Roman"/>
          <w:spacing w:val="-2"/>
          <w:sz w:val="46"/>
        </w:rPr>
        <w:t>видно,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перфективная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форма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имеет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акциональную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характеристнку </w:t>
      </w:r>
      <w:r>
        <w:rPr>
          <w:rFonts w:ascii="Times New Roman" w:hAnsi="Times New Roman"/>
          <w:sz w:val="46"/>
        </w:rPr>
        <w:t>(ES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Р},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b/>
          <w:sz w:val="46"/>
        </w:rPr>
        <w:t>и</w:t>
      </w:r>
      <w:r>
        <w:rPr>
          <w:rFonts w:ascii="Times New Roman" w:hAnsi="Times New Roman"/>
          <w:b/>
          <w:spacing w:val="-14"/>
          <w:sz w:val="46"/>
        </w:rPr>
        <w:t> </w:t>
      </w:r>
      <w:r>
        <w:rPr>
          <w:rFonts w:ascii="Times New Roman" w:hAnsi="Times New Roman"/>
          <w:b/>
          <w:sz w:val="46"/>
        </w:rPr>
        <w:t>это</w:t>
      </w:r>
      <w:r>
        <w:rPr>
          <w:rFonts w:ascii="Times New Roman" w:hAnsi="Times New Roman"/>
          <w:b/>
          <w:spacing w:val="-17"/>
          <w:sz w:val="46"/>
        </w:rPr>
        <w:t> </w:t>
      </w:r>
      <w:r>
        <w:rPr>
          <w:rFonts w:ascii="Times New Roman" w:hAnsi="Times New Roman"/>
          <w:b/>
          <w:sz w:val="46"/>
        </w:rPr>
        <w:t>предопределяет</w:t>
      </w:r>
      <w:r>
        <w:rPr>
          <w:rFonts w:ascii="Times New Roman" w:hAnsi="Times New Roman"/>
          <w:b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членство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глагола</w:t>
      </w:r>
      <w:r>
        <w:rPr>
          <w:rFonts w:ascii="Times New Roman" w:hAnsi="Times New Roman"/>
          <w:spacing w:val="27"/>
          <w:sz w:val="46"/>
        </w:rPr>
        <w:t> </w:t>
      </w:r>
      <w:r>
        <w:rPr>
          <w:rFonts w:ascii="Times New Roman" w:hAnsi="Times New Roman"/>
          <w:b/>
          <w:i/>
          <w:sz w:val="46"/>
        </w:rPr>
        <w:t>vozrs</w:t>
      </w:r>
      <w:r>
        <w:rPr>
          <w:rFonts w:ascii="Times New Roman" w:hAnsi="Times New Roman"/>
          <w:b/>
          <w:i/>
          <w:spacing w:val="-29"/>
          <w:sz w:val="46"/>
        </w:rPr>
        <w:t> </w:t>
      </w:r>
      <w:r>
        <w:rPr>
          <w:rFonts w:ascii="Times New Roman" w:hAnsi="Times New Roman"/>
          <w:b/>
          <w:sz w:val="46"/>
        </w:rPr>
        <w:t>‘пнеаіь’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z w:val="46"/>
        </w:rPr>
        <w:t>в</w:t>
      </w:r>
      <w:r>
        <w:rPr>
          <w:rFonts w:ascii="Times New Roman" w:hAnsi="Times New Roman"/>
          <w:b/>
          <w:spacing w:val="-29"/>
          <w:sz w:val="46"/>
        </w:rPr>
        <w:t> </w:t>
      </w:r>
      <w:r>
        <w:rPr>
          <w:rFonts w:ascii="Times New Roman" w:hAnsi="Times New Roman"/>
          <w:b/>
          <w:sz w:val="46"/>
        </w:rPr>
        <w:t>сла- </w:t>
      </w:r>
      <w:r>
        <w:rPr>
          <w:rFonts w:ascii="Times New Roman" w:hAnsi="Times New Roman"/>
          <w:sz w:val="46"/>
        </w:rPr>
        <w:t>бом предельном классе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&lt;ЕЅ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Р,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Р&gt;.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Важно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то,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замена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квантванно- 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аргумента на кумулятивный (‘писал письма’) создает акциональ- ную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характернстику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EP,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Ш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характеристику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непредельного </w:t>
      </w:r>
      <w:r>
        <w:rPr>
          <w:rFonts w:ascii="Times New Roman" w:hAnsi="Times New Roman"/>
          <w:spacing w:val="-2"/>
          <w:sz w:val="46"/>
        </w:rPr>
        <w:t>класса,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лежащего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слабого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предельного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расстоянии</w:t>
      </w:r>
      <w:r>
        <w:rPr>
          <w:rFonts w:ascii="Times New Roman" w:hAnsi="Times New Roman"/>
          <w:spacing w:val="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ровно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одной</w:t>
      </w:r>
    </w:p>
    <w:p>
      <w:pPr>
        <w:pStyle w:val="BodyText"/>
        <w:spacing w:before="6"/>
        <w:rPr>
          <w:rFonts w:ascii="Times New Roman"/>
          <w:sz w:val="14"/>
        </w:rPr>
      </w:pPr>
      <w:r>
        <w:rPr>
          <w:rFonts w:ascii="Times New Roman"/>
          <w:sz w:val="14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466725</wp:posOffset>
            </wp:positionH>
            <wp:positionV relativeFrom="paragraph">
              <wp:posOffset>121716</wp:posOffset>
            </wp:positionV>
            <wp:extent cx="1019175" cy="209550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33"/>
        <w:ind w:left="153" w:right="88" w:firstLine="75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3"/>
        </w:rPr>
        <w:t>Другой пример:</w:t>
      </w:r>
      <w:r>
        <w:rPr>
          <w:rFonts w:ascii="Times New Roman" w:hAnsi="Times New Roman"/>
          <w:b/>
          <w:spacing w:val="-11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5"/>
          <w:sz w:val="43"/>
        </w:rPr>
        <w:t> </w:t>
      </w:r>
      <w:r>
        <w:rPr>
          <w:rFonts w:ascii="Times New Roman" w:hAnsi="Times New Roman"/>
          <w:b/>
          <w:sz w:val="43"/>
        </w:rPr>
        <w:t>карачаево-балкарском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языке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z w:val="43"/>
        </w:rPr>
        <w:t>ne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sz w:val="43"/>
        </w:rPr>
        <w:t>‘открывать’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z w:val="43"/>
        </w:rPr>
        <w:t>от- </w:t>
      </w:r>
      <w:r>
        <w:rPr>
          <w:rFonts w:ascii="Times New Roman" w:hAnsi="Times New Roman"/>
          <w:w w:val="105"/>
          <w:sz w:val="43"/>
        </w:rPr>
        <w:t>носится</w:t>
      </w:r>
      <w:r>
        <w:rPr>
          <w:rFonts w:ascii="Times New Roman" w:hAnsi="Times New Roman"/>
          <w:w w:val="105"/>
          <w:sz w:val="43"/>
        </w:rPr>
        <w:t> к</w:t>
      </w:r>
      <w:r>
        <w:rPr>
          <w:rFonts w:ascii="Times New Roman" w:hAnsi="Times New Roman"/>
          <w:spacing w:val="-18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слабому</w:t>
      </w:r>
      <w:r>
        <w:rPr>
          <w:rFonts w:ascii="Times New Roman" w:hAnsi="Times New Roman"/>
          <w:w w:val="105"/>
          <w:sz w:val="43"/>
        </w:rPr>
        <w:t> предельному</w:t>
      </w:r>
      <w:r>
        <w:rPr>
          <w:rFonts w:ascii="Times New Roman" w:hAnsi="Times New Roman"/>
          <w:w w:val="105"/>
          <w:sz w:val="43"/>
        </w:rPr>
        <w:t> классу</w:t>
      </w:r>
      <w:r>
        <w:rPr>
          <w:rFonts w:ascii="Times New Roman" w:hAnsi="Times New Roman"/>
          <w:w w:val="105"/>
          <w:sz w:val="43"/>
        </w:rPr>
        <w:t> &lt;ЕЅ Р, Р&gt;.</w:t>
      </w:r>
      <w:r>
        <w:rPr>
          <w:rFonts w:ascii="Times New Roman" w:hAnsi="Times New Roman"/>
          <w:spacing w:val="-14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Соласно</w:t>
      </w:r>
      <w:r>
        <w:rPr>
          <w:rFonts w:ascii="Times New Roman" w:hAnsi="Times New Roman"/>
          <w:spacing w:val="-13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(172),</w:t>
      </w:r>
      <w:r>
        <w:rPr>
          <w:rFonts w:ascii="Times New Roman" w:hAnsi="Times New Roman"/>
          <w:spacing w:val="-9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ак- </w:t>
      </w:r>
      <w:r>
        <w:rPr>
          <w:rFonts w:ascii="Calibri" w:hAnsi="Calibri"/>
          <w:w w:val="105"/>
          <w:sz w:val="43"/>
        </w:rPr>
        <w:t>циональнвя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хараістеристика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выявляется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дяя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г:паюяа,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скомбиннрован- ною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w w:val="105"/>
          <w:sz w:val="43"/>
        </w:rPr>
        <w:t> внешним</w:t>
      </w:r>
      <w:r>
        <w:rPr>
          <w:rFonts w:ascii="Calibri" w:hAnsi="Calibri"/>
          <w:w w:val="105"/>
          <w:sz w:val="43"/>
        </w:rPr>
        <w:t> аргументом,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имеющим</w:t>
      </w:r>
      <w:r>
        <w:rPr>
          <w:rFonts w:ascii="Calibri" w:hAnsi="Calibri"/>
          <w:w w:val="105"/>
          <w:sz w:val="43"/>
        </w:rPr>
        <w:t> максимально</w:t>
      </w:r>
      <w:r>
        <w:rPr>
          <w:rFonts w:ascii="Calibri" w:hAnsi="Calibri"/>
          <w:w w:val="105"/>
          <w:sz w:val="43"/>
        </w:rPr>
        <w:t> высокнй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ранг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в</w:t>
      </w:r>
      <w:r>
        <w:rPr>
          <w:rFonts w:ascii="Calibri" w:hAnsi="Calibri"/>
          <w:b/>
          <w:w w:val="105"/>
          <w:sz w:val="43"/>
        </w:rPr>
        <w:t> иерархии</w:t>
      </w:r>
      <w:r>
        <w:rPr>
          <w:rFonts w:ascii="Calibri" w:hAnsi="Calibri"/>
          <w:b/>
          <w:spacing w:val="40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орілевленностн.</w:t>
      </w:r>
      <w:r>
        <w:rPr>
          <w:rFonts w:ascii="Calibri" w:hAnsi="Calibri"/>
          <w:b/>
          <w:w w:val="105"/>
          <w:sz w:val="43"/>
        </w:rPr>
        <w:t> Примеры</w:t>
      </w:r>
      <w:r>
        <w:rPr>
          <w:rFonts w:ascii="Calibri" w:hAnsi="Calibri"/>
          <w:b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вида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w w:val="145"/>
          <w:sz w:val="43"/>
        </w:rPr>
        <w:t>(342a),</w:t>
      </w:r>
      <w:r>
        <w:rPr>
          <w:rFonts w:ascii="Calibri" w:hAnsi="Calibri"/>
          <w:w w:val="145"/>
          <w:sz w:val="43"/>
        </w:rPr>
        <w:t> в</w:t>
      </w:r>
      <w:r>
        <w:rPr>
          <w:rFonts w:ascii="Calibri" w:hAnsi="Calibri"/>
          <w:spacing w:val="-20"/>
          <w:w w:val="145"/>
          <w:sz w:val="43"/>
        </w:rPr>
        <w:t> </w:t>
      </w:r>
      <w:r>
        <w:rPr>
          <w:rFonts w:ascii="Calibri" w:hAnsi="Calibri"/>
          <w:w w:val="105"/>
          <w:sz w:val="43"/>
        </w:rPr>
        <w:t>которых имеется</w:t>
      </w:r>
      <w:r>
        <w:rPr>
          <w:rFonts w:ascii="Calibri" w:hAnsi="Calibri"/>
          <w:w w:val="105"/>
          <w:sz w:val="43"/>
        </w:rPr>
        <w:t> именио</w:t>
      </w:r>
      <w:r>
        <w:rPr>
          <w:rFonts w:ascii="Calibri" w:hAnsi="Calibri"/>
          <w:w w:val="105"/>
          <w:sz w:val="43"/>
        </w:rPr>
        <w:t> такой внешинй арщмеит,</w:t>
      </w:r>
      <w:r>
        <w:rPr>
          <w:rFonts w:ascii="Calibri" w:hAnsi="Calibri"/>
          <w:w w:val="105"/>
          <w:sz w:val="43"/>
        </w:rPr>
        <w:t> позволяіот</w:t>
      </w:r>
      <w:r>
        <w:rPr>
          <w:rFonts w:ascii="Calibri" w:hAnsi="Calibri"/>
          <w:w w:val="105"/>
          <w:sz w:val="43"/>
        </w:rPr>
        <w:t> заключить,</w:t>
      </w:r>
      <w:r>
        <w:rPr>
          <w:rFonts w:ascii="Calibri" w:hAnsi="Calibri"/>
          <w:w w:val="105"/>
          <w:sz w:val="43"/>
        </w:rPr>
        <w:t> что перфективные формы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ас </w:t>
      </w:r>
      <w:r>
        <w:rPr>
          <w:rFonts w:ascii="Calibri" w:hAnsi="Calibri"/>
          <w:w w:val="105"/>
          <w:sz w:val="43"/>
        </w:rPr>
        <w:t>‘оzсрывыь’ нмеют характернстику (ES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Р) — </w:t>
      </w:r>
      <w:r>
        <w:rPr>
          <w:rFonts w:ascii="Times New Roman" w:hAnsi="Times New Roman"/>
          <w:sz w:val="46"/>
        </w:rPr>
        <w:t>отсюда и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слабаs предельность.</w:t>
      </w:r>
    </w:p>
    <w:p>
      <w:pPr>
        <w:pStyle w:val="ListParagraph"/>
        <w:numPr>
          <w:ilvl w:val="0"/>
          <w:numId w:val="57"/>
        </w:numPr>
        <w:tabs>
          <w:tab w:pos="1381" w:val="left" w:leader="none"/>
          <w:tab w:pos="3326" w:val="left" w:leader="none"/>
          <w:tab w:pos="5791" w:val="left" w:leader="none"/>
        </w:tabs>
        <w:spacing w:line="240" w:lineRule="auto" w:before="189" w:after="0"/>
        <w:ind w:left="1381" w:right="0" w:hanging="1251"/>
        <w:jc w:val="left"/>
        <w:rPr>
          <w:sz w:val="43"/>
        </w:rPr>
      </w:pPr>
      <w:r>
        <w:rPr>
          <w:sz w:val="43"/>
        </w:rPr>
        <w:t>а.</w:t>
      </w:r>
      <w:r>
        <w:rPr>
          <w:spacing w:val="69"/>
          <w:w w:val="150"/>
          <w:sz w:val="43"/>
        </w:rPr>
        <w:t> </w:t>
      </w:r>
      <w:r>
        <w:rPr>
          <w:spacing w:val="-4"/>
          <w:sz w:val="43"/>
        </w:rPr>
        <w:t>kerim</w:t>
      </w:r>
      <w:r>
        <w:rPr>
          <w:sz w:val="43"/>
        </w:rPr>
        <w:tab/>
      </w:r>
      <w:r>
        <w:rPr>
          <w:w w:val="90"/>
          <w:sz w:val="43"/>
        </w:rPr>
        <w:t>eèik-</w:t>
      </w:r>
      <w:r>
        <w:rPr>
          <w:spacing w:val="-5"/>
          <w:sz w:val="43"/>
        </w:rPr>
        <w:t>ni</w:t>
      </w:r>
      <w:r>
        <w:rPr>
          <w:sz w:val="43"/>
        </w:rPr>
        <w:tab/>
      </w:r>
      <w:r>
        <w:rPr>
          <w:spacing w:val="-2"/>
          <w:w w:val="95"/>
          <w:sz w:val="43"/>
        </w:rPr>
        <w:t>ac-xaп-</w:t>
      </w:r>
      <w:r>
        <w:rPr>
          <w:spacing w:val="-5"/>
          <w:w w:val="95"/>
          <w:sz w:val="43"/>
        </w:rPr>
        <w:t>di.</w:t>
      </w:r>
    </w:p>
    <w:p>
      <w:pPr>
        <w:tabs>
          <w:tab w:pos="3326" w:val="left" w:leader="none"/>
          <w:tab w:pos="5787" w:val="left" w:leader="none"/>
        </w:tabs>
        <w:spacing w:before="25"/>
        <w:ind w:left="1884" w:right="0" w:firstLine="0"/>
        <w:jc w:val="left"/>
        <w:rPr>
          <w:sz w:val="41"/>
        </w:rPr>
      </w:pPr>
      <w:r>
        <w:rPr>
          <w:spacing w:val="-2"/>
          <w:sz w:val="41"/>
        </w:rPr>
        <w:t>Кермм</w:t>
      </w:r>
      <w:r>
        <w:rPr>
          <w:sz w:val="41"/>
        </w:rPr>
        <w:tab/>
        <w:t>дверь-</w:t>
      </w:r>
      <w:r>
        <w:rPr>
          <w:spacing w:val="-5"/>
          <w:sz w:val="41"/>
        </w:rPr>
        <w:t>АСС</w:t>
      </w:r>
      <w:r>
        <w:rPr>
          <w:sz w:val="41"/>
        </w:rPr>
        <w:tab/>
      </w:r>
      <w:r>
        <w:rPr>
          <w:spacing w:val="-8"/>
          <w:sz w:val="41"/>
        </w:rPr>
        <w:t>открывать-РFСТ-ЗЅG</w:t>
      </w:r>
    </w:p>
    <w:p>
      <w:pPr>
        <w:spacing w:before="33"/>
        <w:ind w:left="1885" w:right="0" w:firstLine="0"/>
        <w:jc w:val="left"/>
        <w:rPr>
          <w:i/>
          <w:sz w:val="39"/>
        </w:rPr>
      </w:pPr>
      <w:r>
        <w:rPr>
          <w:i/>
          <w:sz w:val="39"/>
        </w:rPr>
        <w:t>Kep</w:t>
      </w:r>
      <w:r>
        <w:rPr>
          <w:sz w:val="39"/>
        </w:rPr>
        <w:t>іі</w:t>
      </w:r>
      <w:r>
        <w:rPr>
          <w:i/>
          <w:sz w:val="39"/>
        </w:rPr>
        <w:t>ч</w:t>
      </w:r>
      <w:r>
        <w:rPr>
          <w:i/>
          <w:spacing w:val="48"/>
          <w:sz w:val="39"/>
        </w:rPr>
        <w:t> </w:t>
      </w:r>
      <w:r>
        <w:rPr>
          <w:i/>
          <w:sz w:val="39"/>
        </w:rPr>
        <w:t>открыл</w:t>
      </w:r>
      <w:r>
        <w:rPr>
          <w:i/>
          <w:spacing w:val="34"/>
          <w:sz w:val="39"/>
        </w:rPr>
        <w:t> </w:t>
      </w:r>
      <w:r>
        <w:rPr>
          <w:i/>
          <w:spacing w:val="-2"/>
          <w:sz w:val="39"/>
        </w:rPr>
        <w:t>дверь.</w:t>
      </w:r>
    </w:p>
    <w:p>
      <w:pPr>
        <w:pStyle w:val="BodyText"/>
        <w:spacing w:before="6"/>
        <w:rPr>
          <w:i/>
          <w:sz w:val="11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1"/>
        <w:gridCol w:w="2391"/>
        <w:gridCol w:w="1021"/>
        <w:gridCol w:w="1707"/>
        <w:gridCol w:w="4078"/>
      </w:tblGrid>
      <w:tr>
        <w:trPr>
          <w:trHeight w:val="501" w:hRule="atLeast"/>
        </w:trPr>
        <w:tc>
          <w:tcPr>
            <w:tcW w:w="1801" w:type="dxa"/>
          </w:tcPr>
          <w:p>
            <w:pPr>
              <w:pStyle w:val="TableParagraph"/>
              <w:spacing w:line="481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Ь.</w:t>
            </w:r>
            <w:r>
              <w:rPr>
                <w:rFonts w:ascii="Times New Roman" w:hAnsi="Times New Roman"/>
                <w:spacing w:val="24"/>
                <w:sz w:val="46"/>
              </w:rPr>
              <w:t> </w:t>
            </w:r>
            <w:r>
              <w:rPr>
                <w:rFonts w:ascii="Times New Roman" w:hAnsi="Times New Roman"/>
                <w:spacing w:val="-2"/>
                <w:sz w:val="46"/>
              </w:rPr>
              <w:t>kerim</w:t>
            </w:r>
          </w:p>
        </w:tc>
        <w:tc>
          <w:tcPr>
            <w:tcW w:w="2391" w:type="dxa"/>
          </w:tcPr>
          <w:p>
            <w:pPr>
              <w:pStyle w:val="TableParagraph"/>
              <w:spacing w:line="481" w:lineRule="exact"/>
              <w:ind w:left="175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w w:val="90"/>
                <w:sz w:val="46"/>
              </w:rPr>
              <w:t>eëik-</w:t>
            </w:r>
            <w:r>
              <w:rPr>
                <w:rFonts w:ascii="Times New Roman" w:hAnsi="Times New Roman"/>
                <w:spacing w:val="-5"/>
                <w:sz w:val="46"/>
              </w:rPr>
              <w:t>ni</w:t>
            </w:r>
          </w:p>
        </w:tc>
        <w:tc>
          <w:tcPr>
            <w:tcW w:w="1021" w:type="dxa"/>
          </w:tcPr>
          <w:p>
            <w:pPr>
              <w:pStyle w:val="TableParagraph"/>
              <w:spacing w:line="481" w:lineRule="exact"/>
              <w:ind w:left="34" w:right="59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0"/>
                <w:sz w:val="46"/>
              </w:rPr>
              <w:t>el‹i</w:t>
            </w:r>
          </w:p>
        </w:tc>
        <w:tc>
          <w:tcPr>
            <w:tcW w:w="1707" w:type="dxa"/>
          </w:tcPr>
          <w:p>
            <w:pPr>
              <w:pStyle w:val="TableParagraph"/>
              <w:spacing w:line="481" w:lineRule="exact"/>
              <w:ind w:left="211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minut</w:t>
            </w:r>
          </w:p>
        </w:tc>
        <w:tc>
          <w:tcPr>
            <w:tcW w:w="4078" w:type="dxa"/>
          </w:tcPr>
          <w:p>
            <w:pPr>
              <w:pStyle w:val="TableParagraph"/>
              <w:spacing w:line="481" w:lineRule="exact"/>
              <w:ind w:left="216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90"/>
                <w:sz w:val="46"/>
              </w:rPr>
              <w:t>ac-xan-</w:t>
            </w:r>
            <w:r>
              <w:rPr>
                <w:rFonts w:ascii="Times New Roman"/>
                <w:spacing w:val="-5"/>
                <w:w w:val="90"/>
                <w:sz w:val="46"/>
              </w:rPr>
              <w:t>di.</w:t>
            </w:r>
          </w:p>
        </w:tc>
      </w:tr>
      <w:tr>
        <w:trPr>
          <w:trHeight w:val="501" w:hRule="atLeast"/>
        </w:trPr>
        <w:tc>
          <w:tcPr>
            <w:tcW w:w="1801" w:type="dxa"/>
          </w:tcPr>
          <w:p>
            <w:pPr>
              <w:pStyle w:val="TableParagraph"/>
              <w:spacing w:line="481" w:lineRule="exact"/>
              <w:ind w:left="54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4"/>
                <w:w w:val="95"/>
                <w:sz w:val="46"/>
              </w:rPr>
              <w:t>Керим</w:t>
            </w:r>
          </w:p>
        </w:tc>
        <w:tc>
          <w:tcPr>
            <w:tcW w:w="2391" w:type="dxa"/>
          </w:tcPr>
          <w:p>
            <w:pPr>
              <w:pStyle w:val="TableParagraph"/>
              <w:spacing w:line="481" w:lineRule="exact"/>
              <w:ind w:left="18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дверь-</w:t>
            </w:r>
            <w:r>
              <w:rPr>
                <w:rFonts w:ascii="Times New Roman" w:hAnsi="Times New Roman"/>
                <w:spacing w:val="-5"/>
                <w:sz w:val="46"/>
              </w:rPr>
              <w:t>АСС</w:t>
            </w:r>
          </w:p>
        </w:tc>
        <w:tc>
          <w:tcPr>
            <w:tcW w:w="1021" w:type="dxa"/>
          </w:tcPr>
          <w:p>
            <w:pPr>
              <w:pStyle w:val="TableParagraph"/>
              <w:spacing w:line="481" w:lineRule="exact"/>
              <w:ind w:left="59" w:right="25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sz w:val="46"/>
              </w:rPr>
              <w:t>даа</w:t>
            </w:r>
          </w:p>
        </w:tc>
        <w:tc>
          <w:tcPr>
            <w:tcW w:w="1707" w:type="dxa"/>
          </w:tcPr>
          <w:p>
            <w:pPr>
              <w:pStyle w:val="TableParagraph"/>
              <w:spacing w:line="481" w:lineRule="exact"/>
              <w:ind w:left="204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мниута</w:t>
            </w:r>
          </w:p>
        </w:tc>
        <w:tc>
          <w:tcPr>
            <w:tcW w:w="4078" w:type="dxa"/>
          </w:tcPr>
          <w:p>
            <w:pPr>
              <w:pStyle w:val="TableParagraph"/>
              <w:spacing w:line="481" w:lineRule="exact"/>
              <w:ind w:left="217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открывать-РFСТ-</w:t>
            </w:r>
            <w:r>
              <w:rPr>
                <w:rFonts w:ascii="Times New Roman" w:hAnsi="Times New Roman"/>
                <w:spacing w:val="-5"/>
                <w:w w:val="85"/>
                <w:sz w:val="46"/>
              </w:rPr>
              <w:t>ЗЅG</w:t>
            </w:r>
          </w:p>
        </w:tc>
      </w:tr>
    </w:tbl>
    <w:p>
      <w:pPr>
        <w:spacing w:before="22"/>
        <w:ind w:left="1885" w:right="0" w:firstLine="0"/>
        <w:jc w:val="left"/>
        <w:rPr>
          <w:i/>
          <w:sz w:val="41"/>
        </w:rPr>
      </w:pPr>
      <w:r>
        <w:rPr>
          <w:i/>
          <w:spacing w:val="-6"/>
          <w:sz w:val="41"/>
        </w:rPr>
        <w:t>Kepusi</w:t>
      </w:r>
      <w:r>
        <w:rPr>
          <w:i/>
          <w:spacing w:val="4"/>
          <w:sz w:val="41"/>
        </w:rPr>
        <w:t> </w:t>
      </w:r>
      <w:r>
        <w:rPr>
          <w:i/>
          <w:spacing w:val="-6"/>
          <w:sz w:val="41"/>
        </w:rPr>
        <w:t>по'зан</w:t>
      </w:r>
      <w:r>
        <w:rPr>
          <w:spacing w:val="-6"/>
          <w:sz w:val="41"/>
        </w:rPr>
        <w:t>ші</w:t>
      </w:r>
      <w:r>
        <w:rPr>
          <w:i/>
          <w:spacing w:val="-6"/>
          <w:sz w:val="41"/>
        </w:rPr>
        <w:t>а1ся</w:t>
      </w:r>
      <w:r>
        <w:rPr>
          <w:i/>
          <w:spacing w:val="-17"/>
          <w:sz w:val="41"/>
        </w:rPr>
        <w:t> </w:t>
      </w:r>
      <w:r>
        <w:rPr>
          <w:i/>
          <w:spacing w:val="-6"/>
          <w:sz w:val="41"/>
        </w:rPr>
        <w:t>отсрываниеv</w:t>
      </w:r>
      <w:r>
        <w:rPr>
          <w:i/>
          <w:spacing w:val="33"/>
          <w:sz w:val="41"/>
        </w:rPr>
        <w:t> </w:t>
      </w:r>
      <w:r>
        <w:rPr>
          <w:i/>
          <w:spacing w:val="-6"/>
          <w:sz w:val="41"/>
        </w:rPr>
        <w:t>двери</w:t>
      </w:r>
      <w:r>
        <w:rPr>
          <w:i/>
          <w:spacing w:val="-15"/>
          <w:sz w:val="41"/>
        </w:rPr>
        <w:t> </w:t>
      </w:r>
      <w:r>
        <w:rPr>
          <w:i/>
          <w:spacing w:val="-6"/>
          <w:sz w:val="41"/>
        </w:rPr>
        <w:t>две</w:t>
      </w:r>
      <w:r>
        <w:rPr>
          <w:i/>
          <w:spacing w:val="-13"/>
          <w:sz w:val="41"/>
        </w:rPr>
        <w:t> </w:t>
      </w:r>
      <w:r>
        <w:rPr>
          <w:i/>
          <w:spacing w:val="-6"/>
          <w:sz w:val="41"/>
        </w:rPr>
        <w:t>минужы.</w:t>
      </w:r>
    </w:p>
    <w:p>
      <w:pPr>
        <w:pStyle w:val="BodyText"/>
        <w:spacing w:line="247" w:lineRule="auto" w:before="294"/>
        <w:ind w:left="169" w:right="93" w:firstLine="71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Замена агенса на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неагентивный</w:t>
      </w:r>
      <w:r>
        <w:rPr>
          <w:rFonts w:ascii="Calibri" w:hAnsi="Calibri"/>
          <w:w w:val="105"/>
        </w:rPr>
        <w:t> эффектор</w:t>
      </w:r>
      <w:r>
        <w:rPr>
          <w:rFonts w:ascii="Calibri" w:hAnsi="Calibri"/>
          <w:w w:val="105"/>
        </w:rPr>
        <w:t> в (343) приводит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ис- чезновению процессной</w:t>
      </w:r>
      <w:r>
        <w:rPr>
          <w:rFonts w:ascii="Calibri" w:hAnsi="Calibri"/>
          <w:w w:val="105"/>
        </w:rPr>
        <w:t> интерпретацин:</w:t>
      </w:r>
    </w:p>
    <w:p>
      <w:pPr>
        <w:pStyle w:val="ListParagraph"/>
        <w:numPr>
          <w:ilvl w:val="0"/>
          <w:numId w:val="57"/>
        </w:numPr>
        <w:tabs>
          <w:tab w:pos="1383" w:val="left" w:leader="none"/>
          <w:tab w:pos="3092" w:val="left" w:leader="none"/>
          <w:tab w:pos="5538" w:val="left" w:leader="none"/>
        </w:tabs>
        <w:spacing w:line="240" w:lineRule="auto" w:before="202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39"/>
          <w:w w:val="150"/>
          <w:sz w:val="43"/>
        </w:rPr>
        <w:t> </w:t>
      </w:r>
      <w:r>
        <w:rPr>
          <w:rFonts w:ascii="Times New Roman" w:hAnsi="Times New Roman"/>
          <w:spacing w:val="-5"/>
          <w:sz w:val="43"/>
        </w:rPr>
        <w:t>zel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4"/>
          <w:sz w:val="43"/>
        </w:rPr>
        <w:t>eIik-</w:t>
      </w:r>
      <w:r>
        <w:rPr>
          <w:rFonts w:ascii="Times New Roman" w:hAnsi="Times New Roman"/>
          <w:spacing w:val="-5"/>
          <w:sz w:val="43"/>
        </w:rPr>
        <w:t>ni</w:t>
      </w:r>
      <w:r>
        <w:rPr>
          <w:rFonts w:ascii="Times New Roman" w:hAnsi="Times New Roman"/>
          <w:sz w:val="43"/>
        </w:rPr>
        <w:tab/>
        <w:t>ac-xan-</w:t>
      </w:r>
      <w:r>
        <w:rPr>
          <w:rFonts w:ascii="Times New Roman" w:hAnsi="Times New Roman"/>
          <w:spacing w:val="-5"/>
          <w:sz w:val="43"/>
        </w:rPr>
        <w:t>di.</w:t>
      </w:r>
    </w:p>
    <w:p>
      <w:pPr>
        <w:tabs>
          <w:tab w:pos="3099" w:val="left" w:leader="none"/>
          <w:tab w:pos="5539" w:val="left" w:leader="none"/>
        </w:tabs>
        <w:spacing w:before="34"/>
        <w:ind w:left="189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sz w:val="41"/>
        </w:rPr>
        <w:t>ветер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4"/>
          <w:sz w:val="41"/>
        </w:rPr>
        <w:t>пверь-</w:t>
      </w:r>
      <w:r>
        <w:rPr>
          <w:rFonts w:ascii="Times New Roman" w:hAnsi="Times New Roman"/>
          <w:spacing w:val="-5"/>
          <w:sz w:val="41"/>
        </w:rPr>
        <w:t>АСС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2"/>
          <w:sz w:val="41"/>
        </w:rPr>
        <w:t>открывать-РFСТ-</w:t>
      </w:r>
      <w:r>
        <w:rPr>
          <w:rFonts w:ascii="Times New Roman" w:hAnsi="Times New Roman"/>
          <w:spacing w:val="-5"/>
          <w:sz w:val="41"/>
        </w:rPr>
        <w:t>ЗЅG</w:t>
      </w:r>
    </w:p>
    <w:p>
      <w:pPr>
        <w:spacing w:before="42"/>
        <w:ind w:left="1918" w:right="0" w:firstLine="0"/>
        <w:jc w:val="left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i/>
          <w:w w:val="105"/>
          <w:sz w:val="39"/>
        </w:rPr>
        <w:t>Bemep</w:t>
      </w:r>
      <w:r>
        <w:rPr>
          <w:rFonts w:ascii="Times New Roman" w:hAnsi="Times New Roman"/>
          <w:i/>
          <w:spacing w:val="10"/>
          <w:w w:val="105"/>
          <w:sz w:val="39"/>
        </w:rPr>
        <w:t> </w:t>
      </w:r>
      <w:r>
        <w:rPr>
          <w:rFonts w:ascii="Times New Roman" w:hAnsi="Times New Roman"/>
          <w:i/>
          <w:w w:val="105"/>
          <w:sz w:val="39"/>
        </w:rPr>
        <w:t>откры</w:t>
      </w:r>
      <w:r>
        <w:rPr>
          <w:rFonts w:ascii="Times New Roman" w:hAnsi="Times New Roman"/>
          <w:w w:val="105"/>
          <w:sz w:val="39"/>
        </w:rPr>
        <w:t>г</w:t>
      </w:r>
      <w:r>
        <w:rPr>
          <w:rFonts w:ascii="Times New Roman" w:hAnsi="Times New Roman"/>
          <w:spacing w:val="-9"/>
          <w:w w:val="105"/>
          <w:sz w:val="39"/>
        </w:rPr>
        <w:t> </w:t>
      </w:r>
      <w:r>
        <w:rPr>
          <w:rFonts w:ascii="Times New Roman" w:hAnsi="Times New Roman"/>
          <w:i/>
          <w:spacing w:val="-2"/>
          <w:w w:val="105"/>
          <w:sz w:val="39"/>
        </w:rPr>
        <w:t>дверь.</w:t>
      </w:r>
    </w:p>
    <w:p>
      <w:pPr>
        <w:pStyle w:val="BodyText"/>
        <w:spacing w:before="11"/>
        <w:rPr>
          <w:rFonts w:ascii="Times New Roman"/>
          <w:i/>
          <w:sz w:val="11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8"/>
        <w:gridCol w:w="2337"/>
        <w:gridCol w:w="1030"/>
        <w:gridCol w:w="1691"/>
        <w:gridCol w:w="4078"/>
      </w:tblGrid>
      <w:tr>
        <w:trPr>
          <w:trHeight w:val="508" w:hRule="atLeast"/>
        </w:trPr>
        <w:tc>
          <w:tcPr>
            <w:tcW w:w="1608" w:type="dxa"/>
          </w:tcPr>
          <w:p>
            <w:pPr>
              <w:pStyle w:val="TableParagraph"/>
              <w:spacing w:line="489" w:lineRule="exact"/>
              <w:ind w:left="50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90"/>
                <w:sz w:val="46"/>
              </w:rPr>
              <w:t>Ь.</w:t>
            </w:r>
            <w:r>
              <w:rPr>
                <w:rFonts w:ascii="Times New Roman" w:hAnsi="Times New Roman"/>
                <w:spacing w:val="10"/>
                <w:sz w:val="46"/>
              </w:rPr>
              <w:t> </w:t>
            </w:r>
            <w:r>
              <w:rPr>
                <w:rFonts w:ascii="Times New Roman" w:hAnsi="Times New Roman"/>
                <w:spacing w:val="-4"/>
                <w:w w:val="90"/>
                <w:sz w:val="46"/>
              </w:rPr>
              <w:t>*ze1</w:t>
            </w:r>
          </w:p>
        </w:tc>
        <w:tc>
          <w:tcPr>
            <w:tcW w:w="2337" w:type="dxa"/>
          </w:tcPr>
          <w:p>
            <w:pPr>
              <w:pStyle w:val="TableParagraph"/>
              <w:spacing w:line="489" w:lineRule="exact"/>
              <w:ind w:left="128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85"/>
                <w:sz w:val="46"/>
              </w:rPr>
              <w:t>e5ik-</w:t>
            </w:r>
            <w:r>
              <w:rPr>
                <w:rFonts w:ascii="Times New Roman"/>
                <w:spacing w:val="-10"/>
                <w:w w:val="95"/>
                <w:sz w:val="46"/>
              </w:rPr>
              <w:t>m</w:t>
            </w:r>
          </w:p>
        </w:tc>
        <w:tc>
          <w:tcPr>
            <w:tcW w:w="1030" w:type="dxa"/>
          </w:tcPr>
          <w:p>
            <w:pPr>
              <w:pStyle w:val="TableParagraph"/>
              <w:spacing w:line="489" w:lineRule="exact"/>
              <w:ind w:left="27" w:right="74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5"/>
                <w:sz w:val="46"/>
              </w:rPr>
              <w:t>eki</w:t>
            </w:r>
          </w:p>
        </w:tc>
        <w:tc>
          <w:tcPr>
            <w:tcW w:w="1691" w:type="dxa"/>
          </w:tcPr>
          <w:p>
            <w:pPr>
              <w:pStyle w:val="TableParagraph"/>
              <w:spacing w:line="489" w:lineRule="exact"/>
              <w:ind w:left="209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2"/>
                <w:sz w:val="46"/>
              </w:rPr>
              <w:t>minut</w:t>
            </w:r>
          </w:p>
        </w:tc>
        <w:tc>
          <w:tcPr>
            <w:tcW w:w="4078" w:type="dxa"/>
          </w:tcPr>
          <w:p>
            <w:pPr>
              <w:pStyle w:val="TableParagraph"/>
              <w:spacing w:line="489" w:lineRule="exact"/>
              <w:ind w:left="215"/>
              <w:rPr>
                <w:rFonts w:ascii="Times New Roman"/>
                <w:sz w:val="46"/>
              </w:rPr>
            </w:pPr>
            <w:r>
              <w:rPr>
                <w:rFonts w:ascii="Times New Roman"/>
                <w:w w:val="90"/>
                <w:sz w:val="46"/>
              </w:rPr>
              <w:t>ac-xan-</w:t>
            </w:r>
            <w:r>
              <w:rPr>
                <w:rFonts w:ascii="Times New Roman"/>
                <w:spacing w:val="-5"/>
                <w:w w:val="90"/>
                <w:sz w:val="46"/>
              </w:rPr>
              <w:t>di.</w:t>
            </w:r>
          </w:p>
        </w:tc>
      </w:tr>
      <w:tr>
        <w:trPr>
          <w:trHeight w:val="508" w:hRule="atLeast"/>
        </w:trPr>
        <w:tc>
          <w:tcPr>
            <w:tcW w:w="1608" w:type="dxa"/>
          </w:tcPr>
          <w:p>
            <w:pPr>
              <w:pStyle w:val="TableParagraph"/>
              <w:spacing w:line="489" w:lineRule="exact"/>
              <w:ind w:left="542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ветер</w:t>
            </w:r>
          </w:p>
        </w:tc>
        <w:tc>
          <w:tcPr>
            <w:tcW w:w="2337" w:type="dxa"/>
          </w:tcPr>
          <w:p>
            <w:pPr>
              <w:pStyle w:val="TableParagraph"/>
              <w:spacing w:line="489" w:lineRule="exact"/>
              <w:ind w:left="139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дверь-</w:t>
            </w:r>
            <w:r>
              <w:rPr>
                <w:rFonts w:ascii="Times New Roman" w:hAnsi="Times New Roman"/>
                <w:spacing w:val="-5"/>
                <w:sz w:val="46"/>
              </w:rPr>
              <w:t>АСС</w:t>
            </w:r>
          </w:p>
        </w:tc>
        <w:tc>
          <w:tcPr>
            <w:tcW w:w="1030" w:type="dxa"/>
          </w:tcPr>
          <w:p>
            <w:pPr>
              <w:pStyle w:val="TableParagraph"/>
              <w:spacing w:line="489" w:lineRule="exact"/>
              <w:ind w:left="74" w:right="47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5"/>
                <w:sz w:val="46"/>
              </w:rPr>
              <w:t>два</w:t>
            </w:r>
          </w:p>
        </w:tc>
        <w:tc>
          <w:tcPr>
            <w:tcW w:w="1691" w:type="dxa"/>
          </w:tcPr>
          <w:p>
            <w:pPr>
              <w:pStyle w:val="TableParagraph"/>
              <w:spacing w:line="489" w:lineRule="exact"/>
              <w:ind w:left="202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spacing w:val="-2"/>
                <w:sz w:val="46"/>
              </w:rPr>
              <w:t>минута</w:t>
            </w:r>
          </w:p>
        </w:tc>
        <w:tc>
          <w:tcPr>
            <w:tcW w:w="4078" w:type="dxa"/>
          </w:tcPr>
          <w:p>
            <w:pPr>
              <w:pStyle w:val="TableParagraph"/>
              <w:spacing w:line="489" w:lineRule="exact"/>
              <w:ind w:left="216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открывать-РFСТ-</w:t>
            </w:r>
            <w:r>
              <w:rPr>
                <w:rFonts w:ascii="Times New Roman" w:hAnsi="Times New Roman"/>
                <w:spacing w:val="-5"/>
                <w:w w:val="85"/>
                <w:sz w:val="46"/>
              </w:rPr>
              <w:t>ЗЅG</w:t>
            </w:r>
          </w:p>
        </w:tc>
      </w:tr>
    </w:tbl>
    <w:p>
      <w:pPr>
        <w:spacing w:before="0"/>
        <w:ind w:left="1904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i/>
          <w:w w:val="90"/>
          <w:sz w:val="46"/>
        </w:rPr>
        <w:t>Bemep</w:t>
      </w:r>
      <w:r>
        <w:rPr>
          <w:rFonts w:ascii="Times New Roman" w:hAnsi="Times New Roman"/>
          <w:i/>
          <w:spacing w:val="-18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поэанимаиея</w:t>
      </w:r>
      <w:r>
        <w:rPr>
          <w:rFonts w:ascii="Times New Roman" w:hAnsi="Times New Roman"/>
          <w:i/>
          <w:spacing w:val="7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отсрыванис</w:t>
      </w:r>
      <w:r>
        <w:rPr>
          <w:rFonts w:ascii="Times New Roman" w:hAnsi="Times New Roman"/>
          <w:w w:val="90"/>
          <w:sz w:val="46"/>
        </w:rPr>
        <w:t>іі</w:t>
      </w:r>
      <w:r>
        <w:rPr>
          <w:rFonts w:ascii="Times New Roman" w:hAnsi="Times New Roman"/>
          <w:spacing w:val="-17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двери</w:t>
      </w:r>
      <w:r>
        <w:rPr>
          <w:rFonts w:ascii="Times New Roman" w:hAnsi="Times New Roman"/>
          <w:i/>
          <w:spacing w:val="-4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две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spacing w:val="-2"/>
          <w:w w:val="90"/>
          <w:sz w:val="46"/>
        </w:rPr>
        <w:t>минуты.</w:t>
      </w:r>
    </w:p>
    <w:p>
      <w:pPr>
        <w:spacing w:line="244" w:lineRule="auto" w:before="234"/>
        <w:ind w:left="188" w:right="100" w:firstLine="73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Если бы мы строили классификаиию на основании конфигура- ций типа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(343), rnamл </w:t>
      </w:r>
      <w:r>
        <w:rPr>
          <w:rFonts w:ascii="Times New Roman" w:hAnsi="Times New Roman"/>
          <w:i/>
          <w:sz w:val="46"/>
        </w:rPr>
        <w:t>ас</w:t>
      </w:r>
      <w:r>
        <w:rPr>
          <w:rFonts w:ascii="Times New Roman" w:hAnsi="Times New Roman"/>
          <w:i/>
          <w:spacing w:val="-2"/>
          <w:sz w:val="46"/>
        </w:rPr>
        <w:t> </w:t>
      </w:r>
      <w:r>
        <w:rPr>
          <w:rFonts w:ascii="Times New Roman" w:hAnsi="Times New Roman"/>
          <w:sz w:val="46"/>
        </w:rPr>
        <w:t>‘открывать’ попал бы в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сильный предель- </w:t>
      </w:r>
      <w:r>
        <w:rPr>
          <w:rFonts w:ascii="Times New Roman" w:hAnsi="Times New Roman"/>
          <w:spacing w:val="-4"/>
          <w:sz w:val="46"/>
        </w:rPr>
        <w:t>ный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класс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&lt;ЕЅ,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Р&gt;.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Наиболее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существенно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здесь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m,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класс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&lt;ЕЅ,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5"/>
          <w:sz w:val="46"/>
        </w:rPr>
        <w:t>Р&gt;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580" w:bottom="280" w:left="566" w:right="708"/>
        </w:sectPr>
      </w:pPr>
    </w:p>
    <w:p>
      <w:pPr>
        <w:pStyle w:val="BodyText"/>
        <w:spacing w:line="256" w:lineRule="auto" w:before="96"/>
        <w:ind w:left="176" w:right="113" w:hanging="20"/>
        <w:jc w:val="both"/>
      </w:pPr>
      <w:r>
        <w:rPr/>
        <w:t>также отличается от &lt;ЕЅ</w:t>
      </w:r>
      <w:r>
        <w:rPr>
          <w:spacing w:val="40"/>
        </w:rPr>
        <w:t> </w:t>
      </w:r>
      <w:r>
        <w:rPr/>
        <w:t>Р, Р&gt; ровно на одно акциональное значе- ние —см. схему</w:t>
      </w:r>
      <w:r>
        <w:rPr>
          <w:spacing w:val="40"/>
        </w:rPr>
        <w:t> </w:t>
      </w:r>
      <w:r>
        <w:rPr/>
        <w:t>1.</w:t>
      </w:r>
    </w:p>
    <w:p>
      <w:pPr>
        <w:pStyle w:val="BodyText"/>
        <w:spacing w:line="259" w:lineRule="auto" w:before="1"/>
        <w:ind w:left="153" w:right="76" w:firstLine="725"/>
        <w:jc w:val="both"/>
      </w:pPr>
      <w:r>
        <w:rPr>
          <w:spacing w:val="-4"/>
        </w:rPr>
        <w:t>Обобщая</w:t>
      </w:r>
      <w:r>
        <w:rPr>
          <w:spacing w:val="-20"/>
        </w:rPr>
        <w:t> </w:t>
      </w:r>
      <w:r>
        <w:rPr>
          <w:spacing w:val="-4"/>
        </w:rPr>
        <w:t>эти</w:t>
      </w:r>
      <w:r>
        <w:rPr>
          <w:spacing w:val="-20"/>
        </w:rPr>
        <w:t> </w:t>
      </w:r>
      <w:r>
        <w:rPr>
          <w:spacing w:val="-4"/>
        </w:rPr>
        <w:t>случаи,</w:t>
      </w:r>
      <w:r>
        <w:rPr>
          <w:spacing w:val="-11"/>
        </w:rPr>
        <w:t> </w:t>
      </w:r>
      <w:r>
        <w:rPr>
          <w:spacing w:val="-4"/>
        </w:rPr>
        <w:t>следует</w:t>
      </w:r>
      <w:r>
        <w:rPr>
          <w:spacing w:val="-20"/>
        </w:rPr>
        <w:t> </w:t>
      </w:r>
      <w:r>
        <w:rPr>
          <w:spacing w:val="-4"/>
        </w:rPr>
        <w:t>заключить,</w:t>
      </w:r>
      <w:r>
        <w:rPr>
          <w:spacing w:val="13"/>
        </w:rPr>
        <w:t> </w:t>
      </w:r>
      <w:r>
        <w:rPr>
          <w:spacing w:val="-4"/>
        </w:rPr>
        <w:t>что</w:t>
      </w:r>
      <w:r>
        <w:rPr>
          <w:spacing w:val="-20"/>
        </w:rPr>
        <w:t> </w:t>
      </w:r>
      <w:r>
        <w:rPr>
          <w:spacing w:val="-4"/>
        </w:rPr>
        <w:t>если</w:t>
      </w:r>
      <w:r>
        <w:rPr>
          <w:spacing w:val="-16"/>
        </w:rPr>
        <w:t> </w:t>
      </w:r>
      <w:r>
        <w:rPr>
          <w:spacing w:val="-4"/>
        </w:rPr>
        <w:t>акциональность </w:t>
      </w:r>
      <w:r>
        <w:rPr/>
        <w:t>глатла колеблется</w:t>
      </w:r>
      <w:r>
        <w:rPr>
          <w:spacing w:val="40"/>
        </w:rPr>
        <w:t> </w:t>
      </w:r>
      <w:r>
        <w:rPr/>
        <w:t>в</w:t>
      </w:r>
      <w:r>
        <w:rPr>
          <w:spacing w:val="-12"/>
        </w:rPr>
        <w:t> </w:t>
      </w:r>
      <w:r>
        <w:rPr/>
        <w:t>зависимости от</w:t>
      </w:r>
      <w:r>
        <w:rPr>
          <w:spacing w:val="-15"/>
        </w:rPr>
        <w:t> </w:t>
      </w:r>
      <w:r>
        <w:rPr/>
        <w:t>своіlств</w:t>
      </w:r>
      <w:r>
        <w:rPr>
          <w:spacing w:val="-1"/>
        </w:rPr>
        <w:t> </w:t>
      </w:r>
      <w:r>
        <w:rPr/>
        <w:t>аісгантов, то</w:t>
      </w:r>
      <w:r>
        <w:rPr>
          <w:spacing w:val="-9"/>
        </w:rPr>
        <w:t> </w:t>
      </w:r>
      <w:r>
        <w:rPr/>
        <w:t>это всегда колебання</w:t>
      </w:r>
      <w:r>
        <w:rPr>
          <w:spacing w:val="-4"/>
        </w:rPr>
        <w:t> </w:t>
      </w:r>
      <w:r>
        <w:rPr/>
        <w:t>между мннимально</w:t>
      </w:r>
      <w:r>
        <w:rPr>
          <w:spacing w:val="-14"/>
        </w:rPr>
        <w:t> </w:t>
      </w:r>
      <w:r>
        <w:rPr/>
        <w:t>отличными</w:t>
      </w:r>
      <w:r>
        <w:rPr>
          <w:spacing w:val="-7"/>
        </w:rPr>
        <w:t> </w:t>
      </w:r>
      <w:r>
        <w:rPr/>
        <w:t>ахциональными характе- </w:t>
      </w:r>
      <w:r>
        <w:rPr>
          <w:w w:val="95"/>
        </w:rPr>
        <w:t>ристиками</w:t>
      </w:r>
      <w:r>
        <w:rPr>
          <w:spacing w:val="40"/>
        </w:rPr>
        <w:t> </w:t>
      </w:r>
      <w:r>
        <w:rPr>
          <w:w w:val="95"/>
        </w:rPr>
        <w:t>—</w:t>
      </w:r>
      <w:r>
        <w:rPr>
          <w:spacing w:val="40"/>
        </w:rPr>
        <w:t> </w:t>
      </w:r>
      <w:r>
        <w:rPr>
          <w:w w:val="95"/>
        </w:rPr>
        <w:t>теми,</w:t>
      </w:r>
      <w:r>
        <w:rPr>
          <w:spacing w:val="40"/>
        </w:rPr>
        <w:t> </w:t>
      </w:r>
      <w:r>
        <w:rPr>
          <w:w w:val="95"/>
        </w:rPr>
        <w:t>которые</w:t>
      </w:r>
      <w:r>
        <w:rPr>
          <w:spacing w:val="40"/>
        </w:rPr>
        <w:t> </w:t>
      </w:r>
      <w:r>
        <w:rPr>
          <w:w w:val="95"/>
        </w:rPr>
        <w:t>на схеме</w:t>
      </w:r>
      <w:r>
        <w:rPr>
          <w:spacing w:val="40"/>
        </w:rPr>
        <w:t> </w:t>
      </w:r>
      <w:r>
        <w:rPr>
          <w:w w:val="90"/>
        </w:rPr>
        <w:t>1</w:t>
      </w:r>
      <w:r>
        <w:rPr>
          <w:spacing w:val="40"/>
        </w:rPr>
        <w:t> </w:t>
      </w:r>
      <w:r>
        <w:rPr>
          <w:w w:val="95"/>
        </w:rPr>
        <w:t>связаны</w:t>
      </w:r>
      <w:r>
        <w:rPr/>
        <w:t> </w:t>
      </w:r>
      <w:r>
        <w:rPr>
          <w:w w:val="95"/>
        </w:rPr>
        <w:t>стрепками.</w:t>
      </w:r>
    </w:p>
    <w:p>
      <w:pPr>
        <w:pStyle w:val="BodyText"/>
        <w:spacing w:line="259" w:lineRule="auto"/>
        <w:ind w:left="151" w:right="106" w:firstLine="726"/>
        <w:jc w:val="both"/>
      </w:pPr>
      <w:r>
        <w:rPr/>
        <w:t>Отношение</w:t>
      </w:r>
      <w:r>
        <w:rPr>
          <w:spacing w:val="-24"/>
        </w:rPr>
        <w:t> </w:t>
      </w:r>
      <w:r>
        <w:rPr/>
        <w:t>миннмальности,</w:t>
      </w:r>
      <w:r>
        <w:rPr>
          <w:spacing w:val="-24"/>
        </w:rPr>
        <w:t> </w:t>
      </w:r>
      <w:r>
        <w:rPr/>
        <w:t>связывающее</w:t>
      </w:r>
      <w:r>
        <w:rPr>
          <w:spacing w:val="-24"/>
        </w:rPr>
        <w:t> </w:t>
      </w:r>
      <w:r>
        <w:rPr/>
        <w:t>акциональные</w:t>
      </w:r>
      <w:r>
        <w:rPr>
          <w:spacing w:val="-23"/>
        </w:rPr>
        <w:t> </w:t>
      </w:r>
      <w:r>
        <w:rPr/>
        <w:t>классы на</w:t>
      </w:r>
      <w:r>
        <w:rPr>
          <w:spacing w:val="-8"/>
        </w:rPr>
        <w:t> </w:t>
      </w:r>
      <w:r>
        <w:rPr/>
        <w:t>схеме I, дает</w:t>
      </w:r>
      <w:r>
        <w:rPr>
          <w:spacing w:val="-3"/>
        </w:rPr>
        <w:t> </w:t>
      </w:r>
      <w:r>
        <w:rPr/>
        <w:t>о</w:t>
      </w:r>
      <w:r>
        <w:rPr>
          <w:spacing w:val="-13"/>
        </w:rPr>
        <w:t> </w:t>
      </w:r>
      <w:r>
        <w:rPr/>
        <w:t>себе знать и в межъязыковом лекснческом варьи- ровании.</w:t>
      </w:r>
      <w:r>
        <w:rPr>
          <w:spacing w:val="-16"/>
        </w:rPr>
        <w:t> </w:t>
      </w:r>
      <w:r>
        <w:rPr/>
        <w:t>Глаголы</w:t>
      </w:r>
      <w:r>
        <w:rPr>
          <w:spacing w:val="-11"/>
        </w:rPr>
        <w:t> </w:t>
      </w:r>
      <w:r>
        <w:rPr/>
        <w:t>со</w:t>
      </w:r>
      <w:r>
        <w:rPr>
          <w:spacing w:val="-24"/>
        </w:rPr>
        <w:t> </w:t>
      </w:r>
      <w:r>
        <w:rPr/>
        <w:t>сходным</w:t>
      </w:r>
      <w:r>
        <w:rPr>
          <w:spacing w:val="-10"/>
        </w:rPr>
        <w:t> </w:t>
      </w:r>
      <w:r>
        <w:rPr/>
        <w:t>пексическим значением в</w:t>
      </w:r>
      <w:r>
        <w:rPr>
          <w:spacing w:val="-18"/>
        </w:rPr>
        <w:t> </w:t>
      </w:r>
      <w:r>
        <w:rPr/>
        <w:t>разных</w:t>
      </w:r>
      <w:r>
        <w:rPr>
          <w:spacing w:val="-2"/>
        </w:rPr>
        <w:t> </w:t>
      </w:r>
      <w:r>
        <w:rPr/>
        <w:t>язы- ках могут, ках мы неоднократно видели в 8.2-8.б, относиться к ры- ным</w:t>
      </w:r>
      <w:r>
        <w:rPr>
          <w:spacing w:val="-6"/>
        </w:rPr>
        <w:t> </w:t>
      </w:r>
      <w:r>
        <w:rPr/>
        <w:t>акциональным классам. Однако варьировалие не</w:t>
      </w:r>
      <w:r>
        <w:rPr>
          <w:spacing w:val="-1"/>
        </w:rPr>
        <w:t> </w:t>
      </w:r>
      <w:r>
        <w:rPr/>
        <w:t>произвольно: мы</w:t>
      </w:r>
      <w:r>
        <w:rPr>
          <w:spacing w:val="-1"/>
        </w:rPr>
        <w:t> </w:t>
      </w:r>
      <w:r>
        <w:rPr/>
        <w:t>не</w:t>
      </w:r>
      <w:r>
        <w:rPr>
          <w:spacing w:val="-14"/>
        </w:rPr>
        <w:t> </w:t>
      </w:r>
      <w:r>
        <w:rPr/>
        <w:t>сталкиваемся со</w:t>
      </w:r>
      <w:r>
        <w:rPr>
          <w:spacing w:val="-21"/>
        </w:rPr>
        <w:t> </w:t>
      </w:r>
      <w:r>
        <w:rPr/>
        <w:t>случаями, когда</w:t>
      </w:r>
      <w:r>
        <w:rPr>
          <w:spacing w:val="-12"/>
        </w:rPr>
        <w:t> </w:t>
      </w:r>
      <w:r>
        <w:rPr/>
        <w:t>рвзноязыковьlе</w:t>
      </w:r>
      <w:r>
        <w:rPr>
          <w:spacing w:val="-24"/>
        </w:rPr>
        <w:t> </w:t>
      </w:r>
      <w:r>
        <w:rPr/>
        <w:t>лекснческне </w:t>
      </w:r>
      <w:r>
        <w:rPr>
          <w:spacing w:val="-2"/>
        </w:rPr>
        <w:t>эквиваленты</w:t>
      </w:r>
      <w:r>
        <w:rPr>
          <w:spacing w:val="5"/>
        </w:rPr>
        <w:t> </w:t>
      </w:r>
      <w:r>
        <w:rPr>
          <w:spacing w:val="-2"/>
        </w:rPr>
        <w:t>разнесены</w:t>
      </w:r>
      <w:r>
        <w:rPr>
          <w:spacing w:val="13"/>
        </w:rPr>
        <w:t> </w:t>
      </w:r>
      <w:r>
        <w:rPr>
          <w:spacing w:val="-2"/>
        </w:rPr>
        <w:t>по</w:t>
      </w:r>
      <w:r>
        <w:rPr>
          <w:spacing w:val="-22"/>
        </w:rPr>
        <w:t> </w:t>
      </w:r>
      <w:r>
        <w:rPr>
          <w:spacing w:val="-2"/>
        </w:rPr>
        <w:t>разным</w:t>
      </w:r>
      <w:r>
        <w:rPr>
          <w:spacing w:val="16"/>
        </w:rPr>
        <w:t> </w:t>
      </w:r>
      <w:r>
        <w:rPr>
          <w:spacing w:val="-2"/>
        </w:rPr>
        <w:t>концам</w:t>
      </w:r>
      <w:r>
        <w:rPr>
          <w:spacing w:val="-16"/>
        </w:rPr>
        <w:t> </w:t>
      </w:r>
      <w:r>
        <w:rPr>
          <w:spacing w:val="-2"/>
        </w:rPr>
        <w:t>схемы.</w:t>
      </w:r>
    </w:p>
    <w:p>
      <w:pPr>
        <w:pStyle w:val="BodyText"/>
        <w:spacing w:line="259" w:lineRule="auto"/>
        <w:ind w:left="130" w:right="103" w:firstLine="762"/>
        <w:jc w:val="both"/>
      </w:pPr>
      <w:r>
        <w:rPr/>
        <w:t>Например, таголы результата типа ‘открывать’ относится к</w:t>
      </w:r>
      <w:r>
        <w:rPr>
          <w:spacing w:val="-2"/>
        </w:rPr>
        <w:t> </w:t>
      </w:r>
      <w:r>
        <w:rPr/>
        <w:t>сяа- бому предельному классу &lt;ЕЅ</w:t>
      </w:r>
      <w:r>
        <w:rPr>
          <w:spacing w:val="40"/>
        </w:rPr>
        <w:t> </w:t>
      </w:r>
      <w:r>
        <w:rPr/>
        <w:t>Р, Р&gt;</w:t>
      </w:r>
      <w:r>
        <w:rPr>
          <w:spacing w:val="-8"/>
        </w:rPr>
        <w:t> </w:t>
      </w:r>
      <w:r>
        <w:rPr/>
        <w:t>в</w:t>
      </w:r>
      <w:r>
        <w:rPr>
          <w:spacing w:val="-18"/>
        </w:rPr>
        <w:t> </w:t>
      </w:r>
      <w:r>
        <w:rPr/>
        <w:t>балкарском и марийском язы- ках и к</w:t>
      </w:r>
      <w:r>
        <w:rPr>
          <w:spacing w:val="-8"/>
        </w:rPr>
        <w:t> </w:t>
      </w:r>
      <w:r>
        <w:rPr/>
        <w:t>сильному предельиому классу &lt;ЕЅ, PT в</w:t>
      </w:r>
      <w:r>
        <w:rPr>
          <w:spacing w:val="-23"/>
        </w:rPr>
        <w:t> </w:t>
      </w:r>
      <w:r>
        <w:rPr/>
        <w:t>багвалинском языке (см. 8.2.3) — то есть опять-таки к мнннмально рыличным классам. Чуть менее</w:t>
      </w:r>
      <w:r>
        <w:rPr>
          <w:spacing w:val="-9"/>
        </w:rPr>
        <w:t> </w:t>
      </w:r>
      <w:r>
        <w:rPr/>
        <w:t>трнвиальный пример</w:t>
      </w:r>
      <w:r>
        <w:rPr>
          <w:spacing w:val="40"/>
        </w:rPr>
        <w:t>  </w:t>
      </w:r>
      <w:r>
        <w:rPr/>
        <w:t>ыаюяы положения в</w:t>
      </w:r>
      <w:r>
        <w:rPr>
          <w:spacing w:val="-19"/>
        </w:rPr>
        <w:t> </w:t>
      </w:r>
      <w:r>
        <w:rPr/>
        <w:t>трех</w:t>
      </w:r>
      <w:r>
        <w:rPr>
          <w:spacing w:val="-2"/>
        </w:rPr>
        <w:t> </w:t>
      </w:r>
      <w:r>
        <w:rPr/>
        <w:t>иссле- дованных нами языках. В (344)</w:t>
      </w:r>
      <w:r>
        <w:rPr>
          <w:spacing w:val="-16"/>
        </w:rPr>
        <w:t> </w:t>
      </w:r>
      <w:r>
        <w:rPr/>
        <w:t>показаны их</w:t>
      </w:r>
      <w:r>
        <w:rPr>
          <w:spacing w:val="-12"/>
        </w:rPr>
        <w:t> </w:t>
      </w:r>
      <w:r>
        <w:rPr/>
        <w:t>акционвльные характе- </w:t>
      </w:r>
      <w:r>
        <w:rPr>
          <w:spacing w:val="-2"/>
        </w:rPr>
        <w:t>ристики:</w:t>
      </w:r>
    </w:p>
    <w:p>
      <w:pPr>
        <w:pStyle w:val="ListParagraph"/>
        <w:numPr>
          <w:ilvl w:val="0"/>
          <w:numId w:val="57"/>
        </w:numPr>
        <w:tabs>
          <w:tab w:pos="1379" w:val="left" w:leader="none"/>
        </w:tabs>
        <w:spacing w:line="240" w:lineRule="auto" w:before="209" w:after="0"/>
        <w:ind w:left="1379" w:right="0" w:hanging="1247"/>
        <w:jc w:val="both"/>
        <w:rPr>
          <w:sz w:val="41"/>
        </w:rPr>
      </w:pPr>
      <w:r>
        <w:rPr>
          <w:w w:val="90"/>
          <w:sz w:val="41"/>
        </w:rPr>
        <w:t>а.</w:t>
      </w:r>
      <w:r>
        <w:rPr>
          <w:spacing w:val="65"/>
          <w:w w:val="150"/>
          <w:sz w:val="41"/>
        </w:rPr>
        <w:t> </w:t>
      </w:r>
      <w:r>
        <w:rPr>
          <w:w w:val="90"/>
          <w:sz w:val="41"/>
        </w:rPr>
        <w:t>Балкарскиіі</w:t>
      </w:r>
      <w:r>
        <w:rPr>
          <w:spacing w:val="38"/>
          <w:w w:val="150"/>
          <w:sz w:val="41"/>
        </w:rPr>
        <w:t> </w:t>
      </w:r>
      <w:r>
        <w:rPr>
          <w:w w:val="90"/>
          <w:sz w:val="41"/>
        </w:rPr>
        <w:t>глагола</w:t>
      </w:r>
      <w:r>
        <w:rPr>
          <w:spacing w:val="25"/>
          <w:sz w:val="41"/>
        </w:rPr>
        <w:t> </w:t>
      </w:r>
      <w:r>
        <w:rPr>
          <w:i/>
          <w:w w:val="90"/>
          <w:sz w:val="41"/>
        </w:rPr>
        <w:t>za/</w:t>
      </w:r>
      <w:r>
        <w:rPr>
          <w:i/>
          <w:spacing w:val="63"/>
          <w:sz w:val="41"/>
        </w:rPr>
        <w:t> </w:t>
      </w:r>
      <w:r>
        <w:rPr>
          <w:w w:val="90"/>
          <w:sz w:val="41"/>
        </w:rPr>
        <w:t>‘ложиться,</w:t>
      </w:r>
      <w:r>
        <w:rPr>
          <w:spacing w:val="68"/>
          <w:sz w:val="41"/>
        </w:rPr>
        <w:t> </w:t>
      </w:r>
      <w:r>
        <w:rPr>
          <w:spacing w:val="-2"/>
          <w:w w:val="90"/>
          <w:sz w:val="41"/>
        </w:rPr>
        <w:t>лежать’:</w:t>
      </w:r>
    </w:p>
    <w:p>
      <w:pPr>
        <w:pStyle w:val="BodyText"/>
        <w:spacing w:line="235" w:lineRule="auto" w:before="19"/>
        <w:ind w:left="1373" w:right="3782" w:firstLine="494"/>
        <w:jc w:val="both"/>
      </w:pPr>
      <w:r>
        <w:rPr>
          <w:spacing w:val="-14"/>
        </w:rPr>
        <w:t>&lt;ЕЅ</w:t>
      </w:r>
      <w:r>
        <w:rPr>
          <w:spacing w:val="-10"/>
        </w:rPr>
        <w:t> </w:t>
      </w:r>
      <w:r>
        <w:rPr>
          <w:spacing w:val="-14"/>
        </w:rPr>
        <w:t>Р</w:t>
      </w:r>
      <w:r>
        <w:rPr>
          <w:spacing w:val="-10"/>
        </w:rPr>
        <w:t> </w:t>
      </w:r>
      <w:r>
        <w:rPr>
          <w:spacing w:val="-14"/>
        </w:rPr>
        <w:t>S,</w:t>
      </w:r>
      <w:r>
        <w:rPr>
          <w:spacing w:val="-10"/>
        </w:rPr>
        <w:t> </w:t>
      </w:r>
      <w:r>
        <w:rPr>
          <w:spacing w:val="-14"/>
        </w:rPr>
        <w:t>Р</w:t>
      </w:r>
      <w:r>
        <w:rPr>
          <w:spacing w:val="-9"/>
        </w:rPr>
        <w:t> </w:t>
      </w:r>
      <w:r>
        <w:rPr>
          <w:spacing w:val="-14"/>
        </w:rPr>
        <w:t>Ѕ&gt;</w:t>
      </w:r>
      <w:r>
        <w:rPr>
          <w:spacing w:val="-10"/>
        </w:rPr>
        <w:t> </w:t>
      </w:r>
      <w:r>
        <w:rPr>
          <w:spacing w:val="-14"/>
        </w:rPr>
        <w:t>(слвбый</w:t>
      </w:r>
      <w:r>
        <w:rPr>
          <w:spacing w:val="-10"/>
        </w:rPr>
        <w:t> </w:t>
      </w:r>
      <w:r>
        <w:rPr>
          <w:spacing w:val="-14"/>
        </w:rPr>
        <w:t>стативно-процессный) </w:t>
      </w:r>
      <w:r>
        <w:rPr>
          <w:w w:val="90"/>
        </w:rPr>
        <w:t>Ь.</w:t>
      </w:r>
      <w:r>
        <w:rPr>
          <w:spacing w:val="40"/>
        </w:rPr>
        <w:t> </w:t>
      </w:r>
      <w:r>
        <w:rPr>
          <w:w w:val="90"/>
        </w:rPr>
        <w:t>Багвалинскнй</w:t>
      </w:r>
      <w:r>
        <w:rPr>
          <w:spacing w:val="27"/>
        </w:rPr>
        <w:t> </w:t>
      </w:r>
      <w:r>
        <w:rPr>
          <w:w w:val="90"/>
        </w:rPr>
        <w:t>глагол </w:t>
      </w:r>
      <w:r>
        <w:rPr>
          <w:i/>
          <w:w w:val="90"/>
        </w:rPr>
        <w:t>helli </w:t>
      </w:r>
      <w:r>
        <w:rPr>
          <w:w w:val="90"/>
        </w:rPr>
        <w:t>‘ложнться,</w:t>
      </w:r>
      <w:r>
        <w:rPr/>
        <w:t> </w:t>
      </w:r>
      <w:r>
        <w:rPr>
          <w:w w:val="90"/>
        </w:rPr>
        <w:t>лежать’</w:t>
      </w:r>
    </w:p>
    <w:p>
      <w:pPr>
        <w:pStyle w:val="BodyText"/>
        <w:spacing w:line="500" w:lineRule="exact" w:before="9"/>
        <w:ind w:left="1890"/>
        <w:jc w:val="both"/>
      </w:pPr>
      <w:r>
        <w:rPr>
          <w:w w:val="90"/>
        </w:rPr>
        <w:t>YES</w:t>
      </w:r>
      <w:r>
        <w:rPr>
          <w:spacing w:val="7"/>
        </w:rPr>
        <w:t> </w:t>
      </w:r>
      <w:r>
        <w:rPr>
          <w:w w:val="90"/>
        </w:rPr>
        <w:t>S,</w:t>
      </w:r>
      <w:r>
        <w:rPr>
          <w:spacing w:val="62"/>
        </w:rPr>
        <w:t> </w:t>
      </w:r>
      <w:r>
        <w:rPr>
          <w:w w:val="90"/>
        </w:rPr>
        <w:t>Р</w:t>
      </w:r>
      <w:r>
        <w:rPr>
          <w:spacing w:val="-25"/>
          <w:w w:val="90"/>
        </w:rPr>
        <w:t> </w:t>
      </w:r>
      <w:r>
        <w:rPr>
          <w:w w:val="90"/>
        </w:rPr>
        <w:t>Ѕ&gt;</w:t>
      </w:r>
      <w:r>
        <w:rPr>
          <w:spacing w:val="-14"/>
          <w:w w:val="90"/>
        </w:rPr>
        <w:t> </w:t>
      </w:r>
      <w:r>
        <w:rPr>
          <w:w w:val="90"/>
        </w:rPr>
        <w:t>(сильныіі</w:t>
      </w:r>
      <w:r>
        <w:rPr>
          <w:spacing w:val="35"/>
          <w:w w:val="150"/>
        </w:rPr>
        <w:t> </w:t>
      </w:r>
      <w:r>
        <w:rPr>
          <w:w w:val="90"/>
        </w:rPr>
        <w:t>стативно-</w:t>
      </w:r>
      <w:r>
        <w:rPr>
          <w:spacing w:val="-2"/>
          <w:w w:val="90"/>
        </w:rPr>
        <w:t>процессный)</w:t>
      </w:r>
    </w:p>
    <w:p>
      <w:pPr>
        <w:pStyle w:val="BodyText"/>
        <w:spacing w:line="500" w:lineRule="exact"/>
        <w:ind w:left="1376"/>
        <w:jc w:val="both"/>
      </w:pPr>
      <w:r>
        <w:rPr>
          <w:spacing w:val="-4"/>
        </w:rPr>
        <w:t>с.</w:t>
      </w:r>
      <w:r>
        <w:rPr>
          <w:spacing w:val="29"/>
        </w:rPr>
        <w:t> </w:t>
      </w:r>
      <w:r>
        <w:rPr>
          <w:spacing w:val="-4"/>
        </w:rPr>
        <w:t>Марийский</w:t>
      </w:r>
      <w:r>
        <w:rPr>
          <w:spacing w:val="25"/>
        </w:rPr>
        <w:t> </w:t>
      </w:r>
      <w:r>
        <w:rPr>
          <w:spacing w:val="-4"/>
        </w:rPr>
        <w:t>гяагол</w:t>
      </w:r>
      <w:r>
        <w:rPr>
          <w:spacing w:val="16"/>
        </w:rPr>
        <w:t> </w:t>
      </w:r>
      <w:r>
        <w:rPr>
          <w:spacing w:val="-4"/>
        </w:rPr>
        <w:t>iJas</w:t>
      </w:r>
      <w:r>
        <w:rPr>
          <w:spacing w:val="-19"/>
        </w:rPr>
        <w:t> </w:t>
      </w:r>
      <w:r>
        <w:rPr>
          <w:spacing w:val="-4"/>
        </w:rPr>
        <w:t>‘лежагь’</w:t>
      </w:r>
      <w:r>
        <w:rPr>
          <w:spacing w:val="-17"/>
        </w:rPr>
        <w:t> </w:t>
      </w:r>
      <w:r>
        <w:rPr>
          <w:spacing w:val="-4"/>
        </w:rPr>
        <w:t>&lt;Ѕ,</w:t>
      </w:r>
      <w:r>
        <w:rPr>
          <w:spacing w:val="-20"/>
        </w:rPr>
        <w:t> </w:t>
      </w:r>
      <w:r>
        <w:rPr>
          <w:spacing w:val="-4"/>
        </w:rPr>
        <w:t>Ѕ&gt;</w:t>
      </w:r>
      <w:r>
        <w:rPr>
          <w:spacing w:val="-32"/>
        </w:rPr>
        <w:t> </w:t>
      </w:r>
      <w:r>
        <w:rPr>
          <w:spacing w:val="-7"/>
        </w:rPr>
        <w:t>(стагивный)</w:t>
      </w:r>
    </w:p>
    <w:p>
      <w:pPr>
        <w:spacing w:before="9"/>
        <w:ind w:left="1377" w:right="0" w:firstLine="0"/>
        <w:jc w:val="both"/>
        <w:rPr>
          <w:sz w:val="41"/>
        </w:rPr>
      </w:pPr>
      <w:r>
        <w:rPr>
          <w:sz w:val="41"/>
        </w:rPr>
        <w:t>с'.</w:t>
      </w:r>
      <w:r>
        <w:rPr>
          <w:spacing w:val="-23"/>
          <w:sz w:val="41"/>
        </w:rPr>
        <w:t> </w:t>
      </w:r>
      <w:r>
        <w:rPr>
          <w:sz w:val="41"/>
        </w:rPr>
        <w:t>Мариііскиіі</w:t>
      </w:r>
      <w:r>
        <w:rPr>
          <w:spacing w:val="-10"/>
          <w:sz w:val="41"/>
        </w:rPr>
        <w:t> </w:t>
      </w:r>
      <w:r>
        <w:rPr>
          <w:sz w:val="41"/>
        </w:rPr>
        <w:t>глагол</w:t>
      </w:r>
      <w:r>
        <w:rPr>
          <w:spacing w:val="38"/>
          <w:sz w:val="41"/>
        </w:rPr>
        <w:t> </w:t>
      </w:r>
      <w:r>
        <w:rPr>
          <w:sz w:val="41"/>
        </w:rPr>
        <w:t>you</w:t>
      </w:r>
      <w:r>
        <w:rPr>
          <w:spacing w:val="64"/>
          <w:sz w:val="41"/>
        </w:rPr>
        <w:t>  </w:t>
      </w:r>
      <w:r>
        <w:rPr>
          <w:sz w:val="41"/>
        </w:rPr>
        <w:t>‘ложиться’</w:t>
      </w:r>
      <w:r>
        <w:rPr>
          <w:spacing w:val="-10"/>
          <w:sz w:val="41"/>
        </w:rPr>
        <w:t> </w:t>
      </w:r>
      <w:r>
        <w:rPr>
          <w:sz w:val="41"/>
        </w:rPr>
        <w:t>&lt;ЕЅ,</w:t>
      </w:r>
      <w:r>
        <w:rPr>
          <w:spacing w:val="1"/>
          <w:sz w:val="41"/>
        </w:rPr>
        <w:t> </w:t>
      </w:r>
      <w:r>
        <w:rPr>
          <w:spacing w:val="-5"/>
          <w:sz w:val="41"/>
        </w:rPr>
        <w:t>Р&gt;</w:t>
      </w:r>
    </w:p>
    <w:p>
      <w:pPr>
        <w:pStyle w:val="BodyText"/>
        <w:spacing w:before="11"/>
        <w:ind w:left="1840"/>
        <w:jc w:val="both"/>
      </w:pPr>
      <w:r>
        <w:rPr>
          <w:w w:val="85"/>
        </w:rPr>
        <w:t>(сильный</w:t>
      </w:r>
      <w:r>
        <w:rPr>
          <w:spacing w:val="45"/>
          <w:w w:val="150"/>
        </w:rPr>
        <w:t> </w:t>
      </w:r>
      <w:r>
        <w:rPr>
          <w:spacing w:val="-2"/>
          <w:w w:val="90"/>
        </w:rPr>
        <w:t>предельный)</w:t>
      </w:r>
    </w:p>
    <w:p>
      <w:pPr>
        <w:pStyle w:val="BodyText"/>
        <w:spacing w:line="252" w:lineRule="auto" w:before="276"/>
        <w:ind w:left="144" w:right="68" w:firstLine="748"/>
        <w:jc w:val="both"/>
      </w:pPr>
      <w:r>
        <w:rPr/>
        <w:t>Как и в случае с шатлами результата типа ‘открывать’, балкар- </w:t>
      </w:r>
      <w:r>
        <w:rPr>
          <w:w w:val="85"/>
          <w:sz w:val="48"/>
        </w:rPr>
        <w:t>ские гпаголы</w:t>
      </w:r>
      <w:r>
        <w:rPr>
          <w:w w:val="85"/>
          <w:sz w:val="48"/>
        </w:rPr>
        <w:t> положения</w:t>
      </w:r>
      <w:r>
        <w:rPr>
          <w:spacing w:val="40"/>
          <w:sz w:val="48"/>
        </w:rPr>
        <w:t> </w:t>
      </w:r>
      <w:r>
        <w:rPr>
          <w:w w:val="85"/>
          <w:sz w:val="48"/>
        </w:rPr>
        <w:t>минимально отличаются от багвалинских — </w:t>
      </w:r>
      <w:r>
        <w:rPr/>
        <w:t>значением пяОЦЕСС</w:t>
      </w:r>
      <w:r>
        <w:rPr>
          <w:spacing w:val="-17"/>
        </w:rPr>
        <w:t> </w:t>
      </w:r>
      <w:r>
        <w:rPr/>
        <w:t>(Р)</w:t>
      </w:r>
      <w:r>
        <w:rPr>
          <w:spacing w:val="-24"/>
        </w:rPr>
        <w:t> </w:t>
      </w:r>
      <w:r>
        <w:rPr/>
        <w:t>у перфективных форм</w:t>
      </w:r>
      <w:r>
        <w:rPr>
          <w:spacing w:val="-21"/>
        </w:rPr>
        <w:t> </w:t>
      </w:r>
      <w:r>
        <w:rPr/>
        <w:t>(YES</w:t>
      </w:r>
      <w:r>
        <w:rPr>
          <w:spacing w:val="-6"/>
        </w:rPr>
        <w:t> </w:t>
      </w:r>
      <w:r>
        <w:rPr/>
        <w:t>Р</w:t>
      </w:r>
      <w:r>
        <w:rPr>
          <w:spacing w:val="-24"/>
        </w:rPr>
        <w:t> </w:t>
      </w:r>
      <w:r>
        <w:rPr/>
        <w:t>S, Р</w:t>
      </w:r>
      <w:r>
        <w:rPr>
          <w:spacing w:val="-24"/>
        </w:rPr>
        <w:t> </w:t>
      </w:r>
      <w:r>
        <w:rPr/>
        <w:t>Ѕ&gt; vs.</w:t>
      </w:r>
      <w:r>
        <w:rPr>
          <w:spacing w:val="-10"/>
        </w:rPr>
        <w:t> </w:t>
      </w:r>
      <w:r>
        <w:rPr/>
        <w:t>&lt;ЕЅ</w:t>
      </w:r>
      <w:r>
        <w:rPr>
          <w:spacing w:val="40"/>
        </w:rPr>
        <w:t> </w:t>
      </w:r>
      <w:r>
        <w:rPr/>
        <w:t>S, Р</w:t>
      </w:r>
      <w:r>
        <w:rPr>
          <w:spacing w:val="-13"/>
        </w:rPr>
        <w:t> </w:t>
      </w:r>
      <w:r>
        <w:rPr>
          <w:w w:val="105"/>
        </w:rPr>
        <w:t>Ѕ*ф.</w:t>
      </w:r>
      <w:r>
        <w:rPr>
          <w:spacing w:val="-15"/>
          <w:w w:val="105"/>
        </w:rPr>
        <w:t> </w:t>
      </w:r>
      <w:r>
        <w:rPr/>
        <w:t>Однако как совмещаются с этой кащнной марийские данные, </w:t>
      </w:r>
      <w:r>
        <w:rPr>
          <w:spacing w:val="-2"/>
        </w:rPr>
        <w:t>где</w:t>
      </w:r>
      <w:r>
        <w:rPr>
          <w:spacing w:val="-13"/>
        </w:rPr>
        <w:t> </w:t>
      </w:r>
      <w:r>
        <w:rPr>
          <w:spacing w:val="-2"/>
        </w:rPr>
        <w:t>вместо</w:t>
      </w:r>
      <w:r>
        <w:rPr>
          <w:spacing w:val="-14"/>
        </w:rPr>
        <w:t> </w:t>
      </w:r>
      <w:r>
        <w:rPr>
          <w:spacing w:val="-2"/>
        </w:rPr>
        <w:t>одного</w:t>
      </w:r>
      <w:r>
        <w:rPr>
          <w:spacing w:val="-8"/>
        </w:rPr>
        <w:t> </w:t>
      </w:r>
      <w:r>
        <w:rPr>
          <w:spacing w:val="-2"/>
        </w:rPr>
        <w:t>г:латла</w:t>
      </w:r>
      <w:r>
        <w:rPr>
          <w:spacing w:val="-14"/>
        </w:rPr>
        <w:t> </w:t>
      </w:r>
      <w:r>
        <w:rPr>
          <w:spacing w:val="-2"/>
        </w:rPr>
        <w:t>имеется</w:t>
      </w:r>
      <w:r>
        <w:rPr>
          <w:spacing w:val="5"/>
        </w:rPr>
        <w:t> </w:t>
      </w:r>
      <w:r>
        <w:rPr>
          <w:spacing w:val="-2"/>
        </w:rPr>
        <w:t>два?</w:t>
      </w:r>
      <w:r>
        <w:rPr>
          <w:spacing w:val="-2"/>
        </w:rPr>
        <w:t> На</w:t>
      </w:r>
      <w:r>
        <w:rPr>
          <w:spacing w:val="-22"/>
        </w:rPr>
        <w:t> </w:t>
      </w:r>
      <w:r>
        <w:rPr>
          <w:spacing w:val="-2"/>
        </w:rPr>
        <w:t>первый</w:t>
      </w:r>
      <w:r>
        <w:rPr>
          <w:spacing w:val="2"/>
        </w:rPr>
        <w:t> </w:t>
      </w:r>
      <w:r>
        <w:rPr>
          <w:spacing w:val="-2"/>
        </w:rPr>
        <w:t>взгляд,</w:t>
      </w:r>
      <w:r>
        <w:rPr>
          <w:spacing w:val="3"/>
        </w:rPr>
        <w:t> </w:t>
      </w:r>
      <w:r>
        <w:rPr>
          <w:spacing w:val="-2"/>
        </w:rPr>
        <w:t>марийские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488950</wp:posOffset>
                </wp:positionH>
                <wp:positionV relativeFrom="paragraph">
                  <wp:posOffset>197757</wp:posOffset>
                </wp:positionV>
                <wp:extent cx="2565400" cy="1270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5.57148pt;width:202pt;height:.1pt;mso-position-horizontal-relative:page;mso-position-vertical-relative:paragraph;z-index:-15682048;mso-wrap-distance-left:0;mso-wrap-distance-right:0" id="docshape123" coordorigin="770,311" coordsize="4040,0" path="m770,311l4810,311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9" w:lineRule="auto" w:before="129"/>
        <w:ind w:left="146" w:right="86" w:firstLine="726"/>
        <w:jc w:val="both"/>
        <w:rPr>
          <w:sz w:val="39"/>
        </w:rPr>
      </w:pPr>
      <w:r>
        <w:rPr>
          <w:spacing w:val="-12"/>
          <w:sz w:val="39"/>
        </w:rPr>
        <w:t>^‘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Кроме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всею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прочего,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это,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по-видимому',</w:t>
      </w:r>
      <w:r>
        <w:rPr>
          <w:spacing w:val="-6"/>
          <w:sz w:val="39"/>
        </w:rPr>
        <w:t> </w:t>
      </w:r>
      <w:r>
        <w:rPr>
          <w:spacing w:val="-12"/>
          <w:sz w:val="39"/>
        </w:rPr>
        <w:t>означает,</w:t>
      </w:r>
      <w:r>
        <w:rPr>
          <w:spacing w:val="1"/>
          <w:sz w:val="39"/>
        </w:rPr>
        <w:t> </w:t>
      </w:r>
      <w:r>
        <w:rPr>
          <w:spacing w:val="-12"/>
          <w:sz w:val="39"/>
        </w:rPr>
        <w:t>что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мы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не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просто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имеем </w:t>
      </w:r>
      <w:r>
        <w:rPr>
          <w:spacing w:val="-10"/>
          <w:sz w:val="39"/>
        </w:rPr>
        <w:t>дело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с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звкономерностью,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которая</w:t>
      </w:r>
      <w:r>
        <w:rPr>
          <w:sz w:val="39"/>
        </w:rPr>
        <w:t> </w:t>
      </w:r>
      <w:r>
        <w:rPr>
          <w:spacing w:val="-10"/>
          <w:sz w:val="39"/>
        </w:rPr>
        <w:t>размешает</w:t>
      </w:r>
      <w:r>
        <w:rPr>
          <w:sz w:val="39"/>
        </w:rPr>
        <w:t> </w:t>
      </w:r>
      <w:r>
        <w:rPr>
          <w:spacing w:val="-10"/>
          <w:sz w:val="39"/>
        </w:rPr>
        <w:t>яексичесгие</w:t>
      </w:r>
      <w:r>
        <w:rPr>
          <w:spacing w:val="-10"/>
          <w:sz w:val="39"/>
        </w:rPr>
        <w:t> эквиввленты</w:t>
      </w:r>
      <w:r>
        <w:rPr>
          <w:spacing w:val="20"/>
          <w:sz w:val="39"/>
        </w:rPr>
        <w:t> </w:t>
      </w:r>
      <w:r>
        <w:rPr>
          <w:spacing w:val="-10"/>
          <w:sz w:val="39"/>
        </w:rPr>
        <w:t>рвзных </w:t>
      </w:r>
      <w:r>
        <w:rPr>
          <w:spacing w:val="-4"/>
          <w:sz w:val="41"/>
        </w:rPr>
        <w:t>языюв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в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смежиые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кяsссы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нв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схеме</w:t>
      </w:r>
      <w:r>
        <w:rPr>
          <w:spacing w:val="-19"/>
          <w:sz w:val="41"/>
        </w:rPr>
        <w:t> </w:t>
      </w:r>
      <w:r>
        <w:rPr>
          <w:spacing w:val="-4"/>
          <w:sz w:val="41"/>
        </w:rPr>
        <w:t>19.</w:t>
      </w:r>
      <w:r>
        <w:rPr>
          <w:spacing w:val="-15"/>
          <w:sz w:val="41"/>
        </w:rPr>
        <w:t> </w:t>
      </w:r>
      <w:r>
        <w:rPr>
          <w:spacing w:val="-4"/>
          <w:sz w:val="41"/>
        </w:rPr>
        <w:t>Сюрее</w:t>
      </w:r>
      <w:r>
        <w:rPr>
          <w:spacing w:val="-17"/>
          <w:sz w:val="41"/>
        </w:rPr>
        <w:t> </w:t>
      </w:r>
      <w:r>
        <w:rPr>
          <w:spacing w:val="-4"/>
          <w:sz w:val="41"/>
        </w:rPr>
        <w:t>всего.</w:t>
      </w:r>
      <w:r>
        <w:rPr>
          <w:spacing w:val="-9"/>
          <w:sz w:val="41"/>
        </w:rPr>
        <w:t> </w:t>
      </w:r>
      <w:r>
        <w:rPr>
          <w:spacing w:val="-4"/>
          <w:sz w:val="41"/>
        </w:rPr>
        <w:t>перед</w:t>
      </w:r>
      <w:r>
        <w:rPr>
          <w:spacing w:val="-15"/>
          <w:sz w:val="41"/>
        </w:rPr>
        <w:t> </w:t>
      </w:r>
      <w:r>
        <w:rPr>
          <w:spacing w:val="-4"/>
          <w:sz w:val="41"/>
        </w:rPr>
        <w:t>ны•ін</w:t>
      </w:r>
      <w:r>
        <w:rPr>
          <w:spacing w:val="-16"/>
          <w:sz w:val="41"/>
        </w:rPr>
        <w:t> </w:t>
      </w:r>
      <w:r>
        <w:rPr>
          <w:spacing w:val="-4"/>
          <w:sz w:val="41"/>
        </w:rPr>
        <w:t>один</w:t>
      </w:r>
      <w:r>
        <w:rPr>
          <w:spacing w:val="-9"/>
          <w:sz w:val="41"/>
        </w:rPr>
        <w:t> </w:t>
      </w:r>
      <w:r>
        <w:rPr>
          <w:spacing w:val="-4"/>
          <w:sz w:val="41"/>
        </w:rPr>
        <w:t>н</w:t>
      </w:r>
      <w:r>
        <w:rPr>
          <w:spacing w:val="-18"/>
          <w:sz w:val="41"/>
        </w:rPr>
        <w:t> </w:t>
      </w:r>
      <w:r>
        <w:rPr>
          <w:spacing w:val="-4"/>
          <w:sz w:val="41"/>
        </w:rPr>
        <w:t>тот </w:t>
      </w:r>
      <w:r>
        <w:rPr>
          <w:sz w:val="37"/>
        </w:rPr>
        <w:t>же</w:t>
      </w:r>
      <w:r>
        <w:rPr>
          <w:spacing w:val="-6"/>
          <w:sz w:val="37"/>
        </w:rPr>
        <w:t> </w:t>
      </w:r>
      <w:r>
        <w:rPr>
          <w:sz w:val="37"/>
        </w:rPr>
        <w:t>механизм, который позволяет предельным предиквтам не</w:t>
      </w:r>
      <w:r>
        <w:rPr>
          <w:spacing w:val="-7"/>
          <w:sz w:val="37"/>
        </w:rPr>
        <w:t> </w:t>
      </w:r>
      <w:r>
        <w:rPr>
          <w:sz w:val="37"/>
        </w:rPr>
        <w:t>кульминировать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балкарском</w:t>
      </w:r>
      <w:r>
        <w:rPr>
          <w:spacing w:val="-15"/>
          <w:sz w:val="39"/>
        </w:rPr>
        <w:t> </w:t>
      </w:r>
      <w:r>
        <w:rPr>
          <w:sz w:val="39"/>
        </w:rPr>
        <w:t>в</w:t>
      </w:r>
      <w:r>
        <w:rPr>
          <w:spacing w:val="-21"/>
          <w:sz w:val="39"/>
        </w:rPr>
        <w:t> </w:t>
      </w:r>
      <w:r>
        <w:rPr>
          <w:sz w:val="39"/>
        </w:rPr>
        <w:t>тех</w:t>
      </w:r>
      <w:r>
        <w:rPr>
          <w:spacing w:val="-10"/>
          <w:sz w:val="39"/>
        </w:rPr>
        <w:t> </w:t>
      </w:r>
      <w:r>
        <w:rPr>
          <w:sz w:val="39"/>
        </w:rPr>
        <w:t>случаях,</w:t>
      </w:r>
      <w:r>
        <w:rPr>
          <w:spacing w:val="-3"/>
          <w:sz w:val="39"/>
        </w:rPr>
        <w:t> </w:t>
      </w:r>
      <w:r>
        <w:rPr>
          <w:sz w:val="39"/>
        </w:rPr>
        <w:t>югда</w:t>
      </w:r>
      <w:r>
        <w:rPr>
          <w:spacing w:val="-18"/>
          <w:sz w:val="39"/>
        </w:rPr>
        <w:t> </w:t>
      </w:r>
      <w:r>
        <w:rPr>
          <w:sz w:val="39"/>
        </w:rPr>
        <w:t>щ‘льминация</w:t>
      </w:r>
      <w:r>
        <w:rPr>
          <w:spacing w:val="-3"/>
          <w:sz w:val="39"/>
        </w:rPr>
        <w:t> </w:t>
      </w:r>
      <w:r>
        <w:rPr>
          <w:sz w:val="39"/>
        </w:rPr>
        <w:t>обязвтельна</w:t>
      </w:r>
      <w:r>
        <w:rPr>
          <w:spacing w:val="-15"/>
          <w:sz w:val="39"/>
        </w:rPr>
        <w:t>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бвгвалинскои. </w:t>
      </w:r>
      <w:r>
        <w:rPr>
          <w:spacing w:val="-12"/>
          <w:sz w:val="39"/>
        </w:rPr>
        <w:t>klменно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позтом\‘</w:t>
      </w:r>
      <w:r>
        <w:rPr>
          <w:spacing w:val="61"/>
          <w:sz w:val="39"/>
        </w:rPr>
        <w:t> </w:t>
      </w:r>
      <w:r>
        <w:rPr>
          <w:spacing w:val="-12"/>
          <w:sz w:val="39"/>
        </w:rPr>
        <w:t>открывать”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и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‘ложиться”</w:t>
      </w:r>
      <w:r>
        <w:rPr>
          <w:spacing w:val="-9"/>
          <w:sz w:val="39"/>
        </w:rPr>
        <w:t> </w:t>
      </w:r>
      <w:r>
        <w:rPr>
          <w:spacing w:val="-12"/>
          <w:sz w:val="39"/>
        </w:rPr>
        <w:t>вбалкврсхом</w:t>
      </w:r>
      <w:r>
        <w:rPr>
          <w:sz w:val="39"/>
        </w:rPr>
        <w:t> </w:t>
      </w:r>
      <w:r>
        <w:rPr>
          <w:spacing w:val="-12"/>
          <w:sz w:val="39"/>
        </w:rPr>
        <w:t>обsдопускаюг</w:t>
      </w:r>
      <w:r>
        <w:rPr>
          <w:spacing w:val="-10"/>
          <w:sz w:val="39"/>
        </w:rPr>
        <w:t> </w:t>
      </w:r>
      <w:r>
        <w:rPr>
          <w:spacing w:val="-12"/>
          <w:sz w:val="39"/>
        </w:rPr>
        <w:t>знвчение </w:t>
      </w:r>
      <w:r>
        <w:rPr>
          <w:spacing w:val="-10"/>
          <w:sz w:val="39"/>
        </w:rPr>
        <w:t>fÏPOLtECC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(Р)</w:t>
      </w:r>
      <w:r>
        <w:rPr>
          <w:spacing w:val="-13"/>
          <w:sz w:val="39"/>
        </w:rPr>
        <w:t> </w:t>
      </w:r>
      <w:r>
        <w:rPr>
          <w:spacing w:val="-10"/>
          <w:sz w:val="39"/>
        </w:rPr>
        <w:t>у</w:t>
      </w:r>
      <w:r>
        <w:rPr>
          <w:spacing w:val="-9"/>
          <w:sz w:val="39"/>
        </w:rPr>
        <w:t> </w:t>
      </w:r>
      <w:r>
        <w:rPr>
          <w:spacing w:val="-10"/>
          <w:sz w:val="39"/>
        </w:rPr>
        <w:t>перективных</w:t>
      </w:r>
      <w:r>
        <w:rPr>
          <w:spacing w:val="13"/>
          <w:sz w:val="39"/>
        </w:rPr>
        <w:t> </w:t>
      </w:r>
      <w:r>
        <w:rPr>
          <w:spacing w:val="-10"/>
          <w:sz w:val="39"/>
        </w:rPr>
        <w:t>форм,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а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в</w:t>
      </w:r>
      <w:r>
        <w:rPr>
          <w:spacing w:val="-20"/>
          <w:sz w:val="39"/>
        </w:rPr>
        <w:t> </w:t>
      </w:r>
      <w:r>
        <w:rPr>
          <w:spacing w:val="-10"/>
          <w:sz w:val="39"/>
        </w:rPr>
        <w:t>багвалинсюм</w:t>
      </w:r>
      <w:r>
        <w:rPr>
          <w:spacing w:val="22"/>
          <w:sz w:val="39"/>
        </w:rPr>
        <w:t> </w:t>
      </w:r>
      <w:r>
        <w:rPr>
          <w:spacing w:val="-10"/>
          <w:sz w:val="39"/>
        </w:rPr>
        <w:t>обв</w:t>
      </w:r>
      <w:r>
        <w:rPr>
          <w:spacing w:val="-12"/>
          <w:sz w:val="39"/>
        </w:rPr>
        <w:t> </w:t>
      </w:r>
      <w:r>
        <w:rPr>
          <w:spacing w:val="-10"/>
          <w:sz w:val="39"/>
        </w:rPr>
        <w:t>не</w:t>
      </w:r>
      <w:r>
        <w:rPr>
          <w:spacing w:val="-11"/>
          <w:sz w:val="39"/>
        </w:rPr>
        <w:t> </w:t>
      </w:r>
      <w:r>
        <w:rPr>
          <w:spacing w:val="-10"/>
          <w:sz w:val="39"/>
        </w:rPr>
        <w:t>доп;скаіот.</w:t>
      </w:r>
    </w:p>
    <w:p>
      <w:pPr>
        <w:spacing w:after="0" w:line="249" w:lineRule="auto"/>
        <w:jc w:val="both"/>
        <w:rPr>
          <w:sz w:val="39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59" w:lineRule="auto" w:before="88"/>
        <w:ind w:left="143" w:right="68" w:firstLine="16"/>
        <w:jc w:val="both"/>
      </w:pPr>
      <w:r>
        <w:rPr>
          <w:w w:val="90"/>
          <w:sz w:val="46"/>
        </w:rPr>
        <w:t>гпаголы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отстоят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балкарсюго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багвалинского</w:t>
      </w:r>
      <w:r>
        <w:rPr>
          <w:sz w:val="46"/>
        </w:rPr>
        <w:t> </w:t>
      </w:r>
      <w:r>
        <w:rPr>
          <w:w w:val="90"/>
          <w:sz w:val="46"/>
        </w:rPr>
        <w:t>аналогов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довольно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да- </w:t>
      </w:r>
      <w:r>
        <w:rPr/>
        <w:t>леко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один</w:t>
      </w:r>
      <w:r>
        <w:rPr>
          <w:spacing w:val="-24"/>
        </w:rPr>
        <w:t> </w:t>
      </w:r>
      <w:r>
        <w:rPr/>
        <w:t>на</w:t>
      </w:r>
      <w:r>
        <w:rPr>
          <w:spacing w:val="-23"/>
        </w:rPr>
        <w:t> </w:t>
      </w:r>
      <w:r>
        <w:rPr/>
        <w:t>два</w:t>
      </w:r>
      <w:r>
        <w:rPr>
          <w:spacing w:val="-24"/>
        </w:rPr>
        <w:t> </w:t>
      </w:r>
      <w:r>
        <w:rPr/>
        <w:t>минимальных</w:t>
      </w:r>
      <w:r>
        <w:rPr>
          <w:spacing w:val="-24"/>
        </w:rPr>
        <w:t> </w:t>
      </w:r>
      <w:r>
        <w:rPr/>
        <w:t>«шага»,</w:t>
      </w:r>
      <w:r>
        <w:rPr>
          <w:spacing w:val="-23"/>
        </w:rPr>
        <w:t> </w:t>
      </w:r>
      <w:r>
        <w:rPr/>
        <w:t>другой</w:t>
      </w:r>
      <w:r>
        <w:rPr>
          <w:spacing w:val="-24"/>
        </w:rPr>
        <w:t> </w:t>
      </w:r>
      <w:r>
        <w:rPr/>
        <w:t>на</w:t>
      </w:r>
      <w:r>
        <w:rPr>
          <w:spacing w:val="-24"/>
        </w:rPr>
        <w:t> </w:t>
      </w:r>
      <w:r>
        <w:rPr/>
        <w:t>три</w:t>
      </w:r>
      <w:r>
        <w:rPr>
          <w:spacing w:val="-23"/>
        </w:rPr>
        <w:t> </w:t>
      </w:r>
      <w:r>
        <w:rPr/>
        <w:t>(см.</w:t>
      </w:r>
      <w:r>
        <w:rPr>
          <w:spacing w:val="-24"/>
        </w:rPr>
        <w:t> </w:t>
      </w:r>
      <w:r>
        <w:rPr/>
        <w:t>схему</w:t>
      </w:r>
      <w:r>
        <w:rPr>
          <w:spacing w:val="7"/>
        </w:rPr>
        <w:t> </w:t>
      </w:r>
      <w:r>
        <w:rPr/>
        <w:t>1). Однако</w:t>
      </w:r>
      <w:r>
        <w:rPr>
          <w:spacing w:val="-24"/>
        </w:rPr>
        <w:t> </w:t>
      </w:r>
      <w:r>
        <w:rPr/>
        <w:t>можно</w:t>
      </w:r>
      <w:r>
        <w:rPr>
          <w:spacing w:val="-24"/>
        </w:rPr>
        <w:t> </w:t>
      </w:r>
      <w:r>
        <w:rPr/>
        <w:t>заметить</w:t>
      </w:r>
      <w:r>
        <w:rPr>
          <w:spacing w:val="-24"/>
        </w:rPr>
        <w:t> </w:t>
      </w:r>
      <w:r>
        <w:rPr/>
        <w:t>и</w:t>
      </w:r>
      <w:r>
        <w:rPr>
          <w:spacing w:val="-23"/>
        </w:rPr>
        <w:t> </w:t>
      </w:r>
      <w:r>
        <w:rPr/>
        <w:t>дpyroe:</w:t>
      </w:r>
      <w:r>
        <w:rPr>
          <w:spacing w:val="-16"/>
        </w:rPr>
        <w:t> </w:t>
      </w:r>
      <w:r>
        <w:rPr/>
        <w:t>попарное</w:t>
      </w:r>
      <w:r>
        <w:rPr>
          <w:spacing w:val="-24"/>
        </w:rPr>
        <w:t> </w:t>
      </w:r>
      <w:r>
        <w:rPr/>
        <w:t>объединение</w:t>
      </w:r>
      <w:r>
        <w:rPr>
          <w:spacing w:val="-5"/>
        </w:rPr>
        <w:t> </w:t>
      </w:r>
      <w:r>
        <w:rPr/>
        <w:t>акциональ- ных</w:t>
      </w:r>
      <w:r>
        <w:rPr>
          <w:spacing w:val="40"/>
        </w:rPr>
        <w:t> </w:t>
      </w:r>
      <w:r>
        <w:rPr/>
        <w:t>значений</w:t>
      </w:r>
      <w:r>
        <w:rPr>
          <w:spacing w:val="80"/>
        </w:rPr>
        <w:t> </w:t>
      </w:r>
      <w:r>
        <w:rPr/>
        <w:t>èyвf</w:t>
      </w:r>
      <w:r>
        <w:rPr>
          <w:spacing w:val="40"/>
        </w:rPr>
        <w:t> </w:t>
      </w:r>
      <w:r>
        <w:rPr/>
        <w:t>‘лежать’ (&lt;Ѕ,</w:t>
      </w:r>
      <w:r>
        <w:rPr>
          <w:spacing w:val="39"/>
        </w:rPr>
        <w:t> </w:t>
      </w:r>
      <w:r>
        <w:rPr/>
        <w:t>Ѕ&gt;) и</w:t>
      </w:r>
      <w:r>
        <w:rPr>
          <w:spacing w:val="80"/>
        </w:rPr>
        <w:t> </w:t>
      </w:r>
      <w:r>
        <w:rPr/>
        <w:t>rozaf‘ложиться’</w:t>
      </w:r>
      <w:r>
        <w:rPr>
          <w:spacing w:val="-24"/>
        </w:rPr>
        <w:t> </w:t>
      </w:r>
      <w:r>
        <w:rPr/>
        <w:t>(&lt;ЕЅ,</w:t>
      </w:r>
      <w:r>
        <w:rPr>
          <w:spacing w:val="40"/>
        </w:rPr>
        <w:t> </w:t>
      </w:r>
      <w:r>
        <w:rPr/>
        <w:t>Р&gt;)</w:t>
      </w:r>
      <w:r>
        <w:rPr>
          <w:spacing w:val="-1"/>
        </w:rPr>
        <w:t> </w:t>
      </w:r>
      <w:r>
        <w:rPr/>
        <w:t>дает </w:t>
      </w:r>
      <w:r>
        <w:rPr>
          <w:sz w:val="39"/>
        </w:rPr>
        <w:t>в</w:t>
      </w:r>
      <w:r>
        <w:rPr>
          <w:spacing w:val="40"/>
          <w:sz w:val="39"/>
        </w:rPr>
        <w:t> </w:t>
      </w:r>
      <w:r>
        <w:rPr>
          <w:sz w:val="39"/>
        </w:rPr>
        <w:t>точности</w:t>
      </w:r>
      <w:r>
        <w:rPr>
          <w:spacing w:val="80"/>
          <w:w w:val="150"/>
          <w:sz w:val="39"/>
        </w:rPr>
        <w:t> </w:t>
      </w:r>
      <w:r>
        <w:rPr>
          <w:sz w:val="39"/>
        </w:rPr>
        <w:t>характернстику</w:t>
      </w:r>
      <w:r>
        <w:rPr>
          <w:spacing w:val="80"/>
          <w:sz w:val="39"/>
        </w:rPr>
        <w:t> </w:t>
      </w:r>
      <w:r>
        <w:rPr>
          <w:sz w:val="39"/>
        </w:rPr>
        <w:t>YES</w:t>
      </w:r>
      <w:r>
        <w:rPr>
          <w:spacing w:val="40"/>
          <w:sz w:val="39"/>
        </w:rPr>
        <w:t>  </w:t>
      </w:r>
      <w:r>
        <w:rPr>
          <w:sz w:val="39"/>
        </w:rPr>
        <w:t>S,</w:t>
      </w:r>
      <w:r>
        <w:rPr>
          <w:spacing w:val="40"/>
          <w:sz w:val="39"/>
        </w:rPr>
        <w:t>  </w:t>
      </w:r>
      <w:r>
        <w:rPr>
          <w:sz w:val="39"/>
        </w:rPr>
        <w:t>Р</w:t>
      </w:r>
      <w:r>
        <w:rPr>
          <w:spacing w:val="80"/>
          <w:sz w:val="39"/>
        </w:rPr>
        <w:t> </w:t>
      </w:r>
      <w:r>
        <w:rPr>
          <w:sz w:val="39"/>
        </w:rPr>
        <w:t>Ѕ&gt;</w:t>
      </w:r>
      <w:r>
        <w:rPr>
          <w:spacing w:val="40"/>
          <w:sz w:val="39"/>
        </w:rPr>
        <w:t>  </w:t>
      </w:r>
      <w:r>
        <w:rPr>
          <w:sz w:val="39"/>
        </w:rPr>
        <w:t>сипьною</w:t>
      </w:r>
      <w:r>
        <w:rPr>
          <w:spacing w:val="40"/>
          <w:sz w:val="39"/>
        </w:rPr>
        <w:t> </w:t>
      </w:r>
      <w:r>
        <w:rPr>
          <w:sz w:val="39"/>
        </w:rPr>
        <w:t>стативно-процессно- </w:t>
      </w:r>
      <w:r>
        <w:rPr/>
        <w:t>ro класса. Акциональная сумма двух марийских гватлов точности соответствует одному багввлинскому. Если это так, то случай (344) не</w:t>
      </w:r>
      <w:r>
        <w:rPr>
          <w:spacing w:val="-1"/>
        </w:rPr>
        <w:t> </w:t>
      </w:r>
      <w:r>
        <w:rPr/>
        <w:t>нарушает, а</w:t>
      </w:r>
      <w:r>
        <w:rPr>
          <w:spacing w:val="-4"/>
        </w:rPr>
        <w:t> </w:t>
      </w:r>
      <w:r>
        <w:rPr/>
        <w:t>подкрепляет наше обобщение: межъязыковое лекси- ческое</w:t>
      </w:r>
      <w:r>
        <w:rPr>
          <w:spacing w:val="-24"/>
        </w:rPr>
        <w:t> </w:t>
      </w:r>
      <w:r>
        <w:rPr/>
        <w:t>варьирование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это</w:t>
      </w:r>
      <w:r>
        <w:rPr>
          <w:spacing w:val="-23"/>
        </w:rPr>
        <w:t> </w:t>
      </w:r>
      <w:r>
        <w:rPr/>
        <w:t>выбор</w:t>
      </w:r>
      <w:r>
        <w:rPr>
          <w:spacing w:val="-24"/>
        </w:rPr>
        <w:t> </w:t>
      </w:r>
      <w:r>
        <w:rPr/>
        <w:t>между</w:t>
      </w:r>
      <w:r>
        <w:rPr>
          <w:spacing w:val="-21"/>
        </w:rPr>
        <w:t> </w:t>
      </w:r>
      <w:r>
        <w:rPr/>
        <w:t>соседствующими</w:t>
      </w:r>
      <w:r>
        <w:rPr>
          <w:spacing w:val="-24"/>
        </w:rPr>
        <w:t> </w:t>
      </w:r>
      <w:r>
        <w:rPr/>
        <w:t>на</w:t>
      </w:r>
      <w:r>
        <w:rPr>
          <w:spacing w:val="-24"/>
        </w:rPr>
        <w:t> </w:t>
      </w:r>
      <w:r>
        <w:rPr/>
        <w:t>схеме</w:t>
      </w:r>
      <w:r>
        <w:rPr>
          <w:spacing w:val="-7"/>
        </w:rPr>
        <w:t> </w:t>
      </w:r>
      <w:r>
        <w:rPr>
          <w:w w:val="90"/>
        </w:rPr>
        <w:t>1 </w:t>
      </w:r>
      <w:r>
        <w:rPr/>
        <w:t>классами.</w:t>
      </w:r>
      <w:r>
        <w:rPr>
          <w:spacing w:val="-24"/>
        </w:rPr>
        <w:t> </w:t>
      </w:r>
      <w:r>
        <w:rPr/>
        <w:t>Даже</w:t>
      </w:r>
      <w:r>
        <w:rPr>
          <w:spacing w:val="-24"/>
        </w:rPr>
        <w:t> </w:t>
      </w:r>
      <w:r>
        <w:rPr/>
        <w:t>если</w:t>
      </w:r>
      <w:r>
        <w:rPr>
          <w:spacing w:val="-24"/>
        </w:rPr>
        <w:t> </w:t>
      </w:r>
      <w:r>
        <w:rPr/>
        <w:t>яэык</w:t>
      </w:r>
      <w:r>
        <w:rPr>
          <w:spacing w:val="-23"/>
        </w:rPr>
        <w:t> </w:t>
      </w:r>
      <w:r>
        <w:rPr/>
        <w:t>предпочитает</w:t>
      </w:r>
      <w:r>
        <w:rPr>
          <w:spacing w:val="-19"/>
        </w:rPr>
        <w:t> </w:t>
      </w:r>
      <w:r>
        <w:rPr/>
        <w:t>лексикализовать</w:t>
      </w:r>
      <w:r>
        <w:rPr>
          <w:spacing w:val="-23"/>
        </w:rPr>
        <w:t> </w:t>
      </w:r>
      <w:r>
        <w:rPr/>
        <w:t>неіюторую семантическую область двумя гпаголами, в качестве акционально- го целот они предсказуемо</w:t>
      </w:r>
      <w:r>
        <w:rPr>
          <w:spacing w:val="40"/>
        </w:rPr>
        <w:t> </w:t>
      </w:r>
      <w:r>
        <w:rPr/>
        <w:t>соотносятся</w:t>
      </w:r>
      <w:r>
        <w:rPr>
          <w:spacing w:val="40"/>
        </w:rPr>
        <w:t> </w:t>
      </w:r>
      <w:r>
        <w:rPr/>
        <w:t>с лексическими</w:t>
      </w:r>
      <w:r>
        <w:rPr>
          <w:spacing w:val="40"/>
        </w:rPr>
        <w:t> </w:t>
      </w:r>
      <w:r>
        <w:rPr/>
        <w:t>аналогами в других языках.</w:t>
      </w:r>
    </w:p>
    <w:p>
      <w:pPr>
        <w:spacing w:line="256" w:lineRule="auto" w:before="47"/>
        <w:ind w:left="149" w:right="111" w:firstLine="740"/>
        <w:jc w:val="both"/>
        <w:rPr>
          <w:rFonts w:ascii="Calibri" w:hAnsi="Calibri"/>
          <w:sz w:val="43"/>
        </w:rPr>
      </w:pPr>
      <w:r>
        <w:rPr>
          <w:sz w:val="41"/>
        </w:rPr>
        <w:t>Таким образом, основной</w:t>
      </w:r>
      <w:r>
        <w:rPr>
          <w:spacing w:val="40"/>
          <w:sz w:val="41"/>
        </w:rPr>
        <w:t> </w:t>
      </w:r>
      <w:r>
        <w:rPr>
          <w:sz w:val="41"/>
        </w:rPr>
        <w:t>вывод,</w:t>
      </w:r>
      <w:r>
        <w:rPr>
          <w:spacing w:val="40"/>
          <w:sz w:val="41"/>
        </w:rPr>
        <w:t> </w:t>
      </w:r>
      <w:r>
        <w:rPr>
          <w:sz w:val="41"/>
        </w:rPr>
        <w:t>который</w:t>
      </w:r>
      <w:r>
        <w:rPr>
          <w:spacing w:val="40"/>
          <w:sz w:val="41"/>
        </w:rPr>
        <w:t> </w:t>
      </w:r>
      <w:r>
        <w:rPr>
          <w:sz w:val="41"/>
        </w:rPr>
        <w:t>позволяют сделать эти</w:t>
      </w:r>
      <w:r>
        <w:rPr>
          <w:spacing w:val="80"/>
          <w:sz w:val="41"/>
        </w:rPr>
        <w:t> </w:t>
      </w:r>
      <w:r>
        <w:rPr>
          <w:sz w:val="41"/>
        </w:rPr>
        <w:t>н алалогичные наблюдения, состоит в том, что сходные лексические </w:t>
      </w:r>
      <w:r>
        <w:rPr>
          <w:rFonts w:ascii="Times New Roman" w:hAnsi="Times New Roman"/>
          <w:sz w:val="43"/>
        </w:rPr>
        <w:t>значения рапных языков проецируются в компактную акциональную </w:t>
      </w:r>
      <w:r>
        <w:rPr>
          <w:rFonts w:ascii="Calibri" w:hAnsi="Calibri"/>
          <w:sz w:val="43"/>
        </w:rPr>
        <w:t>область на схеме 1, н если варьирование имеет место, оно стремится быть минимальным. </w:t>
      </w:r>
      <w:r>
        <w:rPr>
          <w:rFonts w:ascii="Calibri" w:hAnsi="Calibri"/>
          <w:b/>
          <w:sz w:val="43"/>
        </w:rPr>
        <w:t>Предложенный нами метод классифнкацин, поз- </w:t>
      </w:r>
      <w:r>
        <w:rPr>
          <w:rFonts w:ascii="Calibri" w:hAnsi="Calibri"/>
          <w:sz w:val="43"/>
        </w:rPr>
        <w:t>воляющий сделать это обобщенне явным и предскыуемым, получает серьезное эмпирическое подкрепление.</w:t>
      </w:r>
    </w:p>
    <w:p>
      <w:pPr>
        <w:pStyle w:val="BodyText"/>
        <w:spacing w:line="496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</w:rPr>
        <w:t>Используя</w:t>
      </w:r>
      <w:r>
        <w:rPr>
          <w:rFonts w:ascii="Calibri" w:hAnsi="Calibri"/>
          <w:spacing w:val="44"/>
          <w:w w:val="150"/>
        </w:rPr>
        <w:t> </w:t>
      </w:r>
      <w:r>
        <w:rPr>
          <w:rFonts w:ascii="Calibri" w:hAnsi="Calibri"/>
        </w:rPr>
        <w:t>схему</w:t>
      </w:r>
      <w:r>
        <w:rPr>
          <w:rFonts w:ascii="Calibri" w:hAnsi="Calibri"/>
          <w:spacing w:val="21"/>
        </w:rPr>
        <w:t>  </w:t>
      </w:r>
      <w:r>
        <w:rPr>
          <w:rFonts w:ascii="Calibri" w:hAnsi="Calibri"/>
        </w:rPr>
        <w:t>I,</w:t>
      </w:r>
      <w:r>
        <w:rPr>
          <w:rFonts w:ascii="Calibri" w:hAnsi="Calibri"/>
          <w:spacing w:val="53"/>
        </w:rPr>
        <w:t>  </w:t>
      </w:r>
      <w:r>
        <w:rPr>
          <w:rFonts w:ascii="Calibri" w:hAnsi="Calibri"/>
        </w:rPr>
        <w:t>мы</w:t>
      </w:r>
      <w:r>
        <w:rPr>
          <w:rFonts w:ascii="Calibri" w:hAnsi="Calibri"/>
          <w:spacing w:val="58"/>
          <w:w w:val="150"/>
        </w:rPr>
        <w:t> </w:t>
      </w:r>
      <w:r>
        <w:rPr>
          <w:rFonts w:ascii="Calibri" w:hAnsi="Calibri"/>
        </w:rPr>
        <w:t>можем</w:t>
      </w:r>
      <w:r>
        <w:rPr>
          <w:rFonts w:ascii="Calibri" w:hAnsi="Calibri"/>
          <w:spacing w:val="70"/>
          <w:w w:val="150"/>
        </w:rPr>
        <w:t> </w:t>
      </w:r>
      <w:r>
        <w:rPr>
          <w:rFonts w:ascii="Calibri" w:hAnsi="Calibri"/>
        </w:rPr>
        <w:t>сформулировать</w:t>
      </w:r>
      <w:r>
        <w:rPr>
          <w:rFonts w:ascii="Calibri" w:hAnsi="Calibri"/>
          <w:spacing w:val="33"/>
          <w:w w:val="150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50"/>
          <w:w w:val="150"/>
        </w:rPr>
        <w:t> </w:t>
      </w:r>
      <w:r>
        <w:rPr>
          <w:rFonts w:ascii="Calibri" w:hAnsi="Calibri"/>
          <w:spacing w:val="-2"/>
        </w:rPr>
        <w:t>определенные</w:t>
      </w:r>
    </w:p>
    <w:p>
      <w:pPr>
        <w:pStyle w:val="BodyText"/>
        <w:spacing w:line="249" w:lineRule="auto" w:before="30"/>
        <w:ind w:left="149" w:right="82" w:firstLine="1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предположения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w w:val="105"/>
        </w:rPr>
        <w:t> тои,</w:t>
      </w:r>
      <w:r>
        <w:rPr>
          <w:rFonts w:ascii="Calibri" w:hAnsi="Calibri"/>
          <w:w w:val="105"/>
        </w:rPr>
        <w:t> какая</w:t>
      </w:r>
      <w:r>
        <w:rPr>
          <w:rFonts w:ascii="Calibri" w:hAnsi="Calibri"/>
          <w:w w:val="105"/>
        </w:rPr>
        <w:t> часть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акциональных</w:t>
      </w:r>
      <w:r>
        <w:rPr>
          <w:rFonts w:ascii="Calibri" w:hAnsi="Calibri"/>
          <w:w w:val="105"/>
        </w:rPr>
        <w:t> классов</w:t>
      </w:r>
      <w:r>
        <w:rPr>
          <w:rFonts w:ascii="Calibri" w:hAnsi="Calibri"/>
          <w:w w:val="105"/>
        </w:rPr>
        <w:t> может претендовать</w:t>
      </w:r>
      <w:r>
        <w:rPr>
          <w:rFonts w:ascii="Calibri" w:hAnsi="Calibri"/>
          <w:w w:val="105"/>
        </w:rPr>
        <w:t> на</w:t>
      </w:r>
      <w:r>
        <w:rPr>
          <w:rFonts w:ascii="Calibri" w:hAnsi="Calibri"/>
          <w:w w:val="105"/>
        </w:rPr>
        <w:t> статус</w:t>
      </w:r>
      <w:r>
        <w:rPr>
          <w:rFonts w:ascii="Calibri" w:hAnsi="Calibri"/>
          <w:w w:val="105"/>
        </w:rPr>
        <w:t> межьязыковых</w:t>
      </w:r>
      <w:r>
        <w:rPr>
          <w:rFonts w:ascii="Calibri" w:hAnsi="Calibri"/>
          <w:w w:val="105"/>
        </w:rPr>
        <w:t> акциональных</w:t>
      </w:r>
      <w:r>
        <w:rPr>
          <w:rFonts w:ascii="Calibri" w:hAnsi="Calibri"/>
          <w:w w:val="105"/>
        </w:rPr>
        <w:t> типов,</w:t>
      </w:r>
      <w:r>
        <w:rPr>
          <w:rFonts w:ascii="Calibri" w:hAnsi="Calibri"/>
          <w:w w:val="105"/>
        </w:rPr>
        <w:t> то</w:t>
      </w:r>
      <w:r>
        <w:rPr>
          <w:rFonts w:ascii="Calibri" w:hAnsi="Calibri"/>
          <w:w w:val="105"/>
        </w:rPr>
        <w:t> есть быть</w:t>
      </w:r>
      <w:r>
        <w:rPr>
          <w:rFonts w:ascii="Calibri" w:hAnsi="Calibri"/>
          <w:w w:val="105"/>
        </w:rPr>
        <w:t> универсальной</w:t>
      </w:r>
      <w:r>
        <w:rPr>
          <w:rFonts w:ascii="Calibri" w:hAnsi="Calibri"/>
          <w:w w:val="105"/>
        </w:rPr>
        <w:t> или</w:t>
      </w:r>
      <w:r>
        <w:rPr>
          <w:rFonts w:ascii="Calibri" w:hAnsi="Calibri"/>
          <w:w w:val="105"/>
        </w:rPr>
        <w:t> близкой</w:t>
      </w:r>
      <w:r>
        <w:rPr>
          <w:rFonts w:ascii="Calibri" w:hAnsi="Calibri"/>
          <w:w w:val="105"/>
        </w:rPr>
        <w:t> к</w:t>
      </w:r>
      <w:r>
        <w:rPr>
          <w:rFonts w:ascii="Calibri" w:hAnsi="Calibri"/>
          <w:w w:val="105"/>
        </w:rPr>
        <w:t> универсальной.</w:t>
      </w:r>
      <w:r>
        <w:rPr>
          <w:rFonts w:ascii="Calibri" w:hAnsi="Calibri"/>
          <w:w w:val="105"/>
        </w:rPr>
        <w:t> Схема</w:t>
      </w:r>
      <w:r>
        <w:rPr>
          <w:rFonts w:ascii="Calibri" w:hAnsi="Calibri"/>
          <w:w w:val="105"/>
        </w:rPr>
        <w:t> частично упорядочнвает</w:t>
      </w:r>
      <w:r>
        <w:rPr>
          <w:rFonts w:ascii="Calibri" w:hAnsi="Calibri"/>
          <w:w w:val="105"/>
        </w:rPr>
        <w:t> акциональные</w:t>
      </w:r>
      <w:r>
        <w:rPr>
          <w:rFonts w:ascii="Calibri" w:hAnsi="Calibri"/>
          <w:w w:val="105"/>
        </w:rPr>
        <w:t> классы</w:t>
      </w:r>
      <w:r>
        <w:rPr>
          <w:rFonts w:ascii="Calibri" w:hAnsi="Calibri"/>
          <w:w w:val="105"/>
        </w:rPr>
        <w:t> по</w:t>
      </w:r>
      <w:r>
        <w:rPr>
          <w:rFonts w:ascii="Calibri" w:hAnsi="Calibri"/>
          <w:w w:val="105"/>
        </w:rPr>
        <w:t> степени</w:t>
      </w:r>
      <w:r>
        <w:rPr>
          <w:rFonts w:ascii="Calibri" w:hAnsi="Calibri"/>
          <w:w w:val="105"/>
        </w:rPr>
        <w:t> их</w:t>
      </w:r>
      <w:r>
        <w:rPr>
          <w:rFonts w:ascii="Calibri" w:hAnsi="Calibri"/>
          <w:w w:val="105"/>
        </w:rPr>
        <w:t> неоднозначно- сти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внутренней</w:t>
      </w:r>
      <w:r>
        <w:rPr>
          <w:rFonts w:ascii="Calibri" w:hAnsi="Calibri"/>
          <w:w w:val="105"/>
        </w:rPr>
        <w:t> «сложности».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верхней</w:t>
      </w:r>
      <w:r>
        <w:rPr>
          <w:rFonts w:ascii="Calibri" w:hAnsi="Calibri"/>
          <w:w w:val="105"/>
        </w:rPr>
        <w:t> ее</w:t>
      </w:r>
      <w:r>
        <w:rPr>
          <w:rFonts w:ascii="Calibri" w:hAnsi="Calibri"/>
          <w:w w:val="105"/>
        </w:rPr>
        <w:t> части</w:t>
      </w:r>
      <w:r>
        <w:rPr>
          <w:rFonts w:ascii="Calibri" w:hAnsi="Calibri"/>
          <w:w w:val="105"/>
        </w:rPr>
        <w:t> находятся</w:t>
      </w:r>
      <w:r>
        <w:rPr>
          <w:rFonts w:ascii="Calibri" w:hAnsi="Calibri"/>
          <w:w w:val="105"/>
        </w:rPr>
        <w:t> клас- </w:t>
      </w:r>
      <w:r>
        <w:rPr>
          <w:rFonts w:ascii="Calibri" w:hAnsi="Calibri"/>
          <w:spacing w:val="25"/>
          <w:w w:val="107"/>
        </w:rPr>
        <w:t>сы</w:t>
      </w:r>
      <w:r>
        <w:rPr>
          <w:rFonts w:ascii="Calibri" w:hAnsi="Calibri"/>
          <w:spacing w:val="-79"/>
          <w:w w:val="107"/>
        </w:rPr>
        <w:t>,</w:t>
      </w:r>
      <w:r>
        <w:rPr>
          <w:rFonts w:ascii="Calibri" w:hAnsi="Calibri"/>
          <w:spacing w:val="26"/>
          <w:w w:val="97"/>
        </w:rPr>
        <w:t>к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которых обе формы однозначны,</w:t>
      </w:r>
      <w:r>
        <w:rPr>
          <w:rFonts w:ascii="Calibri" w:hAnsi="Calibri"/>
          <w:w w:val="105"/>
        </w:rPr>
        <w:t> в нижней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w w:val="105"/>
        </w:rPr>
        <w:t> такие, у</w:t>
      </w:r>
      <w:r>
        <w:rPr>
          <w:rFonts w:ascii="Calibri" w:hAnsi="Calibri"/>
          <w:w w:val="105"/>
        </w:rPr>
        <w:t> которых каждая</w:t>
      </w:r>
      <w:r>
        <w:rPr>
          <w:rFonts w:ascii="Calibri" w:hAnsi="Calibri"/>
          <w:w w:val="105"/>
        </w:rPr>
        <w:t> форма имеет</w:t>
      </w:r>
      <w:r>
        <w:rPr>
          <w:rFonts w:ascii="Calibri" w:hAnsi="Calibri"/>
          <w:w w:val="105"/>
        </w:rPr>
        <w:t> два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или</w:t>
      </w:r>
      <w:r>
        <w:rPr>
          <w:rFonts w:ascii="Calibri" w:hAnsi="Calibri"/>
          <w:w w:val="105"/>
        </w:rPr>
        <w:t> даже</w:t>
      </w:r>
      <w:r>
        <w:rPr>
          <w:rFonts w:ascii="Calibri" w:hAnsi="Calibri"/>
          <w:w w:val="105"/>
        </w:rPr>
        <w:t> три</w:t>
      </w:r>
      <w:r>
        <w:rPr>
          <w:rFonts w:ascii="Calibri" w:hAnsi="Calibri"/>
          <w:w w:val="105"/>
        </w:rPr>
        <w:t> значения.</w:t>
      </w:r>
      <w:r>
        <w:rPr>
          <w:rFonts w:ascii="Calibri" w:hAnsi="Calibri"/>
          <w:w w:val="105"/>
        </w:rPr>
        <w:t> Рассуждая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функ- </w:t>
      </w:r>
      <w:r>
        <w:rPr/>
        <w:t>циональных</w:t>
      </w:r>
      <w:r>
        <w:rPr>
          <w:spacing w:val="-12"/>
        </w:rPr>
        <w:t> </w:t>
      </w:r>
      <w:r>
        <w:rPr/>
        <w:t>терминах, можно</w:t>
      </w:r>
      <w:r>
        <w:rPr>
          <w:spacing w:val="-9"/>
        </w:rPr>
        <w:t> </w:t>
      </w:r>
      <w:r>
        <w:rPr/>
        <w:t>предположить, что</w:t>
      </w:r>
      <w:r>
        <w:rPr>
          <w:spacing w:val="-9"/>
        </w:rPr>
        <w:t> </w:t>
      </w:r>
      <w:r>
        <w:rPr/>
        <w:t>наиболее</w:t>
      </w:r>
      <w:r>
        <w:rPr>
          <w:spacing w:val="-4"/>
        </w:rPr>
        <w:t> </w:t>
      </w:r>
      <w:r>
        <w:rPr/>
        <w:t>система- </w:t>
      </w:r>
      <w:r>
        <w:rPr>
          <w:spacing w:val="-14"/>
          <w:sz w:val="46"/>
        </w:rPr>
        <w:t>тически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мы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будем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находить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разных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языках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классы,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которые </w:t>
      </w:r>
      <w:r>
        <w:rPr/>
        <w:t>наилу</w:t>
      </w:r>
      <w:r>
        <w:rPr>
          <w:spacing w:val="-24"/>
        </w:rPr>
        <w:t> </w:t>
      </w:r>
      <w:r>
        <w:rPr/>
        <w:t>чшим образом приводят к компромиссу две противоречивые </w:t>
      </w:r>
      <w:r>
        <w:rPr>
          <w:w w:val="105"/>
          <w:sz w:val="41"/>
        </w:rPr>
        <w:t>потребности</w:t>
      </w:r>
      <w:r>
        <w:rPr>
          <w:w w:val="105"/>
          <w:sz w:val="41"/>
        </w:rPr>
        <w:t> —</w:t>
      </w:r>
      <w:r>
        <w:rPr>
          <w:w w:val="105"/>
          <w:sz w:val="41"/>
        </w:rPr>
        <w:t> потребность</w:t>
      </w:r>
      <w:r>
        <w:rPr>
          <w:w w:val="105"/>
          <w:sz w:val="41"/>
        </w:rPr>
        <w:t> юворящею</w:t>
      </w:r>
      <w:r>
        <w:rPr>
          <w:w w:val="105"/>
          <w:sz w:val="41"/>
        </w:rPr>
        <w:t> в</w:t>
      </w:r>
      <w:r>
        <w:rPr>
          <w:spacing w:val="-19"/>
          <w:w w:val="105"/>
          <w:sz w:val="41"/>
        </w:rPr>
        <w:t> </w:t>
      </w:r>
      <w:r>
        <w:rPr>
          <w:w w:val="105"/>
          <w:sz w:val="41"/>
        </w:rPr>
        <w:t>экономии</w:t>
      </w:r>
      <w:r>
        <w:rPr>
          <w:w w:val="105"/>
          <w:sz w:val="41"/>
        </w:rPr>
        <w:t> усилий</w:t>
      </w:r>
      <w:r>
        <w:rPr>
          <w:w w:val="105"/>
          <w:sz w:val="41"/>
        </w:rPr>
        <w:t> при</w:t>
      </w:r>
      <w:r>
        <w:rPr>
          <w:w w:val="105"/>
          <w:sz w:val="41"/>
        </w:rPr>
        <w:t> по- </w:t>
      </w:r>
      <w:r>
        <w:rPr>
          <w:rFonts w:ascii="Calibri" w:hAnsi="Calibri"/>
          <w:w w:val="105"/>
        </w:rPr>
        <w:t>рождении</w:t>
      </w:r>
      <w:r>
        <w:rPr>
          <w:rFonts w:ascii="Calibri" w:hAnsi="Calibri"/>
          <w:w w:val="105"/>
        </w:rPr>
        <w:t> речи и</w:t>
      </w:r>
      <w:r>
        <w:rPr>
          <w:rFonts w:ascii="Calibri" w:hAnsi="Calibri"/>
          <w:w w:val="105"/>
        </w:rPr>
        <w:t> аналогичная</w:t>
      </w:r>
      <w:r>
        <w:rPr>
          <w:rFonts w:ascii="Calibri" w:hAnsi="Calibri"/>
          <w:w w:val="105"/>
        </w:rPr>
        <w:t> потребность</w:t>
      </w:r>
      <w:r>
        <w:rPr>
          <w:rFonts w:ascii="Calibri" w:hAnsi="Calibri"/>
          <w:w w:val="105"/>
        </w:rPr>
        <w:t> слушающего</w:t>
      </w:r>
      <w:r>
        <w:rPr>
          <w:rFonts w:ascii="Calibri" w:hAnsi="Calibri"/>
          <w:w w:val="105"/>
        </w:rPr>
        <w:t> при ее вос- приятии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аналнзе.</w:t>
      </w:r>
      <w:r>
        <w:rPr>
          <w:rFonts w:ascii="Calibri" w:hAnsi="Calibri"/>
          <w:w w:val="105"/>
        </w:rPr>
        <w:t> Интересы</w:t>
      </w:r>
      <w:r>
        <w:rPr>
          <w:rFonts w:ascii="Calibri" w:hAnsi="Calibri"/>
          <w:w w:val="105"/>
        </w:rPr>
        <w:t> юворящею</w:t>
      </w:r>
      <w:r>
        <w:rPr>
          <w:rFonts w:ascii="Calibri" w:hAnsi="Calibri"/>
          <w:w w:val="105"/>
        </w:rPr>
        <w:t> бтіаюволят</w:t>
      </w:r>
      <w:r>
        <w:rPr>
          <w:rFonts w:ascii="Calibri" w:hAnsi="Calibri"/>
          <w:w w:val="105"/>
        </w:rPr>
        <w:t> многозначно- сти: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рыные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значения можно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передать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помощью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одной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той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де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w w:val="105"/>
        </w:rPr>
        <w:t>фор- мы.</w:t>
      </w:r>
      <w:r>
        <w:rPr>
          <w:rFonts w:ascii="Calibri" w:hAnsi="Calibri"/>
          <w:w w:val="105"/>
        </w:rPr>
        <w:t> Зато</w:t>
      </w:r>
      <w:r>
        <w:rPr>
          <w:rFonts w:ascii="Calibri" w:hAnsi="Calibri"/>
          <w:w w:val="105"/>
        </w:rPr>
        <w:t> в интересах</w:t>
      </w:r>
      <w:r>
        <w:rPr>
          <w:rFonts w:ascii="Calibri" w:hAnsi="Calibri"/>
          <w:w w:val="105"/>
        </w:rPr>
        <w:t> слушающею</w:t>
      </w:r>
      <w:r>
        <w:rPr>
          <w:rFonts w:ascii="Calibri" w:hAnsi="Calibri"/>
          <w:w w:val="105"/>
        </w:rPr>
        <w:t> однозиачность: процедура</w:t>
      </w:r>
      <w:r>
        <w:rPr>
          <w:rFonts w:ascii="Calibri" w:hAnsi="Calibri"/>
          <w:w w:val="105"/>
        </w:rPr>
        <w:t> извле- чения</w:t>
      </w:r>
      <w:r>
        <w:rPr>
          <w:rFonts w:ascii="Calibri" w:hAnsi="Calibri"/>
          <w:w w:val="105"/>
        </w:rPr>
        <w:t> информации</w:t>
      </w:r>
      <w:r>
        <w:rPr>
          <w:rFonts w:ascii="Calibri" w:hAnsi="Calibri"/>
          <w:w w:val="105"/>
        </w:rPr>
        <w:t> из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речевого</w:t>
      </w:r>
      <w:r>
        <w:rPr>
          <w:rFonts w:ascii="Calibri" w:hAnsi="Calibri"/>
          <w:w w:val="105"/>
        </w:rPr>
        <w:t> кода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проще</w:t>
      </w:r>
      <w:r>
        <w:rPr>
          <w:rFonts w:ascii="Calibri" w:hAnsi="Calibri"/>
          <w:w w:val="105"/>
        </w:rPr>
        <w:t> всею тогда,</w:t>
      </w:r>
      <w:r>
        <w:rPr>
          <w:rFonts w:ascii="Calibri" w:hAnsi="Calibri"/>
          <w:w w:val="105"/>
        </w:rPr>
        <w:t> когда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любое выражение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однозначно.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Единство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борьба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этих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противопопожностей имеет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мноючисяенные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проявления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синхронном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устройство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грамма- </w:t>
      </w:r>
      <w:r>
        <w:rPr>
          <w:rFonts w:ascii="Calibri" w:hAnsi="Calibri"/>
          <w:b/>
          <w:w w:val="105"/>
        </w:rPr>
        <w:t>тнческих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w w:val="105"/>
        </w:rPr>
        <w:t>систем</w:t>
      </w:r>
      <w:r>
        <w:rPr>
          <w:rFonts w:ascii="Calibri" w:hAnsi="Calibri"/>
          <w:spacing w:val="72"/>
          <w:w w:val="105"/>
        </w:rPr>
        <w:t> </w:t>
      </w:r>
      <w:r>
        <w:rPr>
          <w:rFonts w:ascii="Calibri" w:hAnsi="Calibri"/>
          <w:b/>
          <w:w w:val="105"/>
        </w:rPr>
        <w:t>и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b/>
          <w:w w:val="105"/>
        </w:rPr>
        <w:t>особенио</w:t>
      </w:r>
      <w:r>
        <w:rPr>
          <w:rFonts w:ascii="Calibri" w:hAnsi="Calibri"/>
          <w:b/>
          <w:spacing w:val="75"/>
          <w:w w:val="105"/>
        </w:rPr>
        <w:t> </w:t>
      </w:r>
      <w:r>
        <w:rPr>
          <w:rFonts w:ascii="Calibri" w:hAnsi="Calibri"/>
          <w:b/>
          <w:w w:val="105"/>
        </w:rPr>
        <w:t>в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b/>
          <w:w w:val="105"/>
        </w:rPr>
        <w:t>типичиых</w:t>
      </w:r>
      <w:r>
        <w:rPr>
          <w:rFonts w:ascii="Calibri" w:hAnsi="Calibri"/>
          <w:b/>
          <w:spacing w:val="80"/>
          <w:w w:val="105"/>
        </w:rPr>
        <w:t> </w:t>
      </w:r>
      <w:r>
        <w:rPr>
          <w:rFonts w:ascii="Calibri" w:hAnsi="Calibri"/>
          <w:b/>
          <w:w w:val="105"/>
        </w:rPr>
        <w:t>путях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b/>
          <w:w w:val="105"/>
        </w:rPr>
        <w:t>их</w:t>
      </w:r>
      <w:r>
        <w:rPr>
          <w:rFonts w:ascii="Calibri" w:hAnsi="Calibri"/>
          <w:b/>
          <w:spacing w:val="40"/>
          <w:w w:val="105"/>
        </w:rPr>
        <w:t> </w:t>
      </w:r>
      <w:r>
        <w:rPr>
          <w:rFonts w:ascii="Calibri" w:hAnsi="Calibri"/>
          <w:w w:val="105"/>
        </w:rPr>
        <w:t>диахроннческою</w:t>
      </w:r>
    </w:p>
    <w:p>
      <w:pPr>
        <w:pStyle w:val="BodyText"/>
        <w:spacing w:after="0" w:line="249" w:lineRule="auto"/>
        <w:jc w:val="both"/>
        <w:rPr>
          <w:rFonts w:ascii="Calibri" w:hAnsi="Calibri"/>
        </w:rPr>
        <w:sectPr>
          <w:pgSz w:w="15000" w:h="23010"/>
          <w:pgMar w:top="500" w:bottom="280" w:left="566" w:right="708"/>
        </w:sectPr>
      </w:pPr>
    </w:p>
    <w:p>
      <w:pPr>
        <w:spacing w:line="230" w:lineRule="auto" w:before="77"/>
        <w:ind w:left="158" w:right="102" w:firstLine="12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50"/>
        </w:rPr>
        <w:t>развития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(см. в первую очередь (Bybee et al. 1994)).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Применитеяьно</w:t>
      </w:r>
      <w:r>
        <w:rPr>
          <w:rFonts w:ascii="Times New Roman" w:hAnsi="Times New Roman"/>
          <w:spacing w:val="80"/>
          <w:w w:val="150"/>
          <w:sz w:val="50"/>
        </w:rPr>
        <w:t> </w:t>
      </w:r>
      <w:r>
        <w:rPr>
          <w:rFonts w:ascii="Times New Roman" w:hAnsi="Times New Roman"/>
          <w:spacing w:val="-8"/>
          <w:sz w:val="48"/>
        </w:rPr>
        <w:t>к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нашему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случаю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мы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можем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ожидать,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ято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«вомпромиссные»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классы </w:t>
      </w:r>
      <w:r>
        <w:rPr>
          <w:rFonts w:ascii="Times New Roman" w:hAnsi="Times New Roman"/>
          <w:spacing w:val="-10"/>
          <w:sz w:val="50"/>
        </w:rPr>
        <w:t>расположены</w:t>
      </w:r>
      <w:r>
        <w:rPr>
          <w:rFonts w:ascii="Times New Roman" w:hAnsi="Times New Roman"/>
          <w:spacing w:val="-24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в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центральноіі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яасти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схемы,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где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акциональная</w:t>
      </w:r>
      <w:r>
        <w:rPr>
          <w:rFonts w:ascii="Times New Roman" w:hAnsi="Times New Roman"/>
          <w:spacing w:val="-19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неод- </w:t>
      </w:r>
      <w:r>
        <w:rPr>
          <w:rFonts w:ascii="Times New Roman" w:hAnsi="Times New Roman"/>
          <w:spacing w:val="-6"/>
          <w:sz w:val="48"/>
        </w:rPr>
        <w:t>нозначность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возможна, но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31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ограюіяенньт пределах.</w:t>
      </w:r>
    </w:p>
    <w:p>
      <w:pPr>
        <w:spacing w:line="235" w:lineRule="auto" w:before="20"/>
        <w:ind w:left="151" w:right="117" w:firstLine="735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4"/>
          <w:sz w:val="48"/>
        </w:rPr>
        <w:t>Ожидание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подтверждается.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(345) показаны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акіщональные</w:t>
      </w:r>
      <w:r>
        <w:rPr>
          <w:rFonts w:ascii="Times New Roman" w:hAnsi="Times New Roman"/>
          <w:spacing w:val="2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клас- </w:t>
      </w:r>
      <w:r>
        <w:rPr>
          <w:rFonts w:ascii="Times New Roman" w:hAnsi="Times New Roman"/>
          <w:sz w:val="48"/>
        </w:rPr>
        <w:t>сы, засвцдетельствованные во всех обследованных яами язьгках, </w:t>
      </w:r>
      <w:r>
        <w:rPr>
          <w:rFonts w:ascii="Times New Roman" w:hAnsi="Times New Roman"/>
          <w:spacing w:val="-8"/>
          <w:sz w:val="48"/>
        </w:rPr>
        <w:t>а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ва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схеме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4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соответствующвя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область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иерархіш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классов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обведенк</w:t>
      </w:r>
    </w:p>
    <w:p>
      <w:pPr>
        <w:spacing w:before="217"/>
        <w:ind w:left="15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(З45)Акциональиые</w:t>
      </w:r>
      <w:r>
        <w:rPr>
          <w:rFonts w:ascii="Times New Roman" w:hAnsi="Times New Roman"/>
          <w:spacing w:val="24"/>
          <w:sz w:val="46"/>
        </w:rPr>
        <w:t> </w:t>
      </w:r>
      <w:r>
        <w:rPr>
          <w:rFonts w:ascii="Times New Roman" w:hAnsi="Times New Roman"/>
          <w:w w:val="90"/>
          <w:sz w:val="46"/>
        </w:rPr>
        <w:t>классн</w:t>
      </w:r>
      <w:r>
        <w:rPr>
          <w:rFonts w:ascii="Times New Roman" w:hAnsi="Times New Roman"/>
          <w:spacing w:val="59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79"/>
          <w:sz w:val="46"/>
        </w:rPr>
        <w:t> </w:t>
      </w:r>
      <w:r>
        <w:rPr>
          <w:rFonts w:ascii="Times New Roman" w:hAnsi="Times New Roman"/>
          <w:w w:val="90"/>
          <w:sz w:val="46"/>
        </w:rPr>
        <w:t>трачаево-балкарстюм,</w:t>
      </w:r>
      <w:r>
        <w:rPr>
          <w:rFonts w:ascii="Times New Roman" w:hAnsi="Times New Roman"/>
          <w:spacing w:val="28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багвапинскон</w:t>
      </w:r>
    </w:p>
    <w:p>
      <w:pPr>
        <w:spacing w:line="244" w:lineRule="auto" w:before="50"/>
        <w:ind w:left="1118" w:right="8739" w:firstLine="23"/>
        <w:jc w:val="left"/>
        <w:rPr>
          <w:sz w:val="43"/>
        </w:rPr>
      </w:pPr>
      <w:r>
        <w:rPr>
          <w:rFonts w:ascii="Times New Roman" w:hAnsi="Times New Roman"/>
          <w:sz w:val="37"/>
        </w:rPr>
        <w:t>л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мapnttcxoм язысах</w:t>
      </w:r>
      <w:r>
        <w:rPr>
          <w:rFonts w:ascii="Times New Roman" w:hAnsi="Times New Roman"/>
          <w:spacing w:val="80"/>
          <w:w w:val="150"/>
          <w:sz w:val="37"/>
        </w:rPr>
        <w:t> </w:t>
      </w:r>
      <w:r>
        <w:rPr>
          <w:w w:val="85"/>
          <w:sz w:val="43"/>
        </w:rPr>
        <w:t>Сильный предельныtі </w:t>
      </w:r>
      <w:r>
        <w:rPr>
          <w:w w:val="90"/>
          <w:sz w:val="43"/>
        </w:rPr>
        <w:t>Слабый пределънъій</w:t>
      </w:r>
    </w:p>
    <w:p>
      <w:pPr>
        <w:spacing w:line="519" w:lineRule="exact" w:before="464"/>
        <w:ind w:left="1136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w w:val="90"/>
          <w:sz w:val="46"/>
        </w:rPr>
        <w:t>Непредельнътй</w:t>
      </w:r>
    </w:p>
    <w:p>
      <w:pPr>
        <w:spacing w:line="228" w:lineRule="auto" w:before="12"/>
        <w:ind w:left="1127" w:right="6118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Слабый ннгрессивио-непредельный Слабый-ющеітгивно стативныfї </w:t>
      </w:r>
      <w:r>
        <w:rPr>
          <w:rFonts w:ascii="Times New Roman" w:hAnsi="Times New Roman"/>
          <w:spacing w:val="-14"/>
          <w:sz w:val="46"/>
        </w:rPr>
        <w:t>Мультиплнкагивный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628650</wp:posOffset>
                </wp:positionH>
                <wp:positionV relativeFrom="paragraph">
                  <wp:posOffset>200225</wp:posOffset>
                </wp:positionV>
                <wp:extent cx="8010525" cy="5048250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8010525" cy="5048250"/>
                          <a:chExt cx="8010525" cy="5048250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150"/>
                            <a:ext cx="2914650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450" y="3105150"/>
                            <a:ext cx="3648075" cy="16859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7181850" cy="304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422275" y="1346200"/>
                            <a:ext cx="127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2600">
                                <a:moveTo>
                                  <a:pt x="0" y="1752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7883525" y="1917700"/>
                            <a:ext cx="1270" cy="118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1100">
                                <a:moveTo>
                                  <a:pt x="0" y="11810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12750" y="1355725"/>
                            <a:ext cx="2705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0">
                                <a:moveTo>
                                  <a:pt x="0" y="0"/>
                                </a:moveTo>
                                <a:lnTo>
                                  <a:pt x="270509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12750" y="3089275"/>
                            <a:ext cx="748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0" h="0">
                                <a:moveTo>
                                  <a:pt x="0" y="0"/>
                                </a:moveTo>
                                <a:lnTo>
                                  <a:pt x="7480298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5100" y="4467225"/>
                            <a:ext cx="723900" cy="58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Textbox 297"/>
                        <wps:cNvSpPr txBox="1"/>
                        <wps:spPr>
                          <a:xfrm>
                            <a:off x="737913" y="603938"/>
                            <a:ext cx="456565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3" w:lineRule="exact"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4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pacing w:val="-5"/>
                                  <w:w w:val="80"/>
                                  <w:sz w:val="48"/>
                                </w:rPr>
                                <w:t>&lt;ЕР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5pt;margin-top:15.765791pt;width:630.75pt;height:397.5pt;mso-position-horizontal-relative:page;mso-position-vertical-relative:paragraph;z-index:-15681536;mso-wrap-distance-left:0;mso-wrap-distance-right:0" id="docshapegroup124" coordorigin="990,315" coordsize="12615,7950">
                <v:shape style="position:absolute;left:990;top:5205;width:4590;height:2070" type="#_x0000_t75" id="docshape125" stroked="false">
                  <v:imagedata r:id="rId196" o:title=""/>
                </v:shape>
                <v:shape style="position:absolute;left:7860;top:5205;width:5745;height:2655" type="#_x0000_t75" id="docshape126" stroked="false">
                  <v:imagedata r:id="rId197" o:title=""/>
                </v:shape>
                <v:shape style="position:absolute;left:2040;top:315;width:11310;height:4800" type="#_x0000_t75" id="docshape127" stroked="false">
                  <v:imagedata r:id="rId198" o:title=""/>
                </v:shape>
                <v:line style="position:absolute" from="1655,5195" to="1655,2435" stroked="true" strokeweight="1.5pt" strokecolor="#000000">
                  <v:stroke dashstyle="solid"/>
                </v:line>
                <v:line style="position:absolute" from="13405,5195" to="13405,3335" stroked="true" strokeweight="1.5pt" strokecolor="#000000">
                  <v:stroke dashstyle="solid"/>
                </v:line>
                <v:line style="position:absolute" from="1640,2450" to="5900,2450" stroked="true" strokeweight="1.5pt" strokecolor="#000000">
                  <v:stroke dashstyle="solid"/>
                </v:line>
                <v:line style="position:absolute" from="1640,5180" to="13420,5180" stroked="true" strokeweight="1.5pt" strokecolor="#000000">
                  <v:stroke dashstyle="solid"/>
                </v:line>
                <v:shape style="position:absolute;left:11250;top:7350;width:1140;height:915" type="#_x0000_t75" id="docshape128" stroked="false">
                  <v:imagedata r:id="rId199" o:title=""/>
                </v:shape>
                <v:shape style="position:absolute;left:2152;top:1266;width:719;height:543" type="#_x0000_t202" id="docshape129" filled="false" stroked="false">
                  <v:textbox inset="0,0,0,0">
                    <w:txbxContent>
                      <w:p>
                        <w:pPr>
                          <w:spacing w:line="543" w:lineRule="exact"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48"/>
                          </w:rPr>
                        </w:pPr>
                        <w:r>
                          <w:rPr>
                            <w:rFonts w:ascii="Courier New" w:hAnsi="Courier New"/>
                            <w:spacing w:val="-5"/>
                            <w:w w:val="80"/>
                            <w:sz w:val="48"/>
                          </w:rPr>
                          <w:t>&lt;ЕР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0"/>
        <w:ind w:left="869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&lt;ЕЅ</w:t>
      </w:r>
      <w:r>
        <w:rPr>
          <w:rFonts w:ascii="Times New Roman" w:hAnsi="Times New Roman"/>
          <w:spacing w:val="-11"/>
          <w:sz w:val="41"/>
        </w:rPr>
        <w:t> </w:t>
      </w:r>
      <w:r>
        <w:rPr>
          <w:rFonts w:ascii="Times New Roman" w:hAnsi="Times New Roman"/>
          <w:sz w:val="41"/>
        </w:rPr>
        <w:t>Р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z w:val="41"/>
        </w:rPr>
        <w:t>S,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Р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pacing w:val="-5"/>
          <w:sz w:val="41"/>
        </w:rPr>
        <w:t>Ѕ&gt;</w:t>
      </w:r>
    </w:p>
    <w:p>
      <w:pPr>
        <w:spacing w:before="165"/>
        <w:ind w:left="24" w:right="0" w:firstLine="0"/>
        <w:jc w:val="center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w w:val="90"/>
          <w:sz w:val="41"/>
        </w:rPr>
        <w:t>Схема</w:t>
      </w:r>
      <w:r>
        <w:rPr>
          <w:rFonts w:ascii="Times New Roman" w:hAnsi="Times New Roman"/>
          <w:spacing w:val="-14"/>
          <w:w w:val="90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4.</w:t>
      </w:r>
      <w:r>
        <w:rPr>
          <w:rFonts w:ascii="Times New Roman" w:hAnsi="Times New Roman"/>
          <w:spacing w:val="-10"/>
          <w:w w:val="90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Межьяэыювые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spacing w:val="-2"/>
          <w:w w:val="90"/>
          <w:sz w:val="41"/>
        </w:rPr>
        <w:t>акциоНапыые</w:t>
      </w:r>
      <w:r>
        <w:rPr>
          <w:rFonts w:ascii="Times New Roman" w:hAnsi="Times New Roman"/>
          <w:spacing w:val="-6"/>
          <w:w w:val="90"/>
          <w:sz w:val="41"/>
        </w:rPr>
        <w:t> </w:t>
      </w:r>
      <w:r>
        <w:rPr>
          <w:rFonts w:ascii="Times New Roman" w:hAnsi="Times New Roman"/>
          <w:spacing w:val="-4"/>
          <w:w w:val="90"/>
          <w:sz w:val="41"/>
        </w:rPr>
        <w:t>типы</w:t>
      </w:r>
    </w:p>
    <w:p>
      <w:pPr>
        <w:pStyle w:val="BodyText"/>
        <w:spacing w:before="157"/>
        <w:rPr>
          <w:rFonts w:ascii="Times New Roman"/>
          <w:sz w:val="41"/>
        </w:rPr>
      </w:pPr>
    </w:p>
    <w:p>
      <w:pPr>
        <w:tabs>
          <w:tab w:pos="2206" w:val="left" w:leader="none"/>
          <w:tab w:pos="3511" w:val="left" w:leader="none"/>
          <w:tab w:pos="4708" w:val="left" w:leader="none"/>
          <w:tab w:pos="5502" w:val="left" w:leader="none"/>
        </w:tabs>
        <w:spacing w:line="232" w:lineRule="auto" w:before="1"/>
        <w:ind w:left="151" w:right="117" w:firstLine="743"/>
        <w:jc w:val="righ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50"/>
        </w:rPr>
        <w:t>Как видно из (345) и из</w:t>
      </w:r>
      <w:r>
        <w:rPr>
          <w:rFonts w:ascii="Times New Roman" w:hAnsi="Times New Roman"/>
          <w:spacing w:val="-2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схемы 4, вcem шесть акіщональньт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клас- </w:t>
      </w:r>
      <w:r>
        <w:rPr>
          <w:rFonts w:ascii="Times New Roman" w:hAnsi="Times New Roman"/>
          <w:w w:val="90"/>
          <w:sz w:val="52"/>
        </w:rPr>
        <w:t>сов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90"/>
          <w:sz w:val="52"/>
        </w:rPr>
        <w:t>представлены</w:t>
      </w:r>
      <w:r>
        <w:rPr>
          <w:rFonts w:ascii="Times New Roman" w:hAnsi="Times New Roman"/>
          <w:spacing w:val="40"/>
          <w:sz w:val="52"/>
        </w:rPr>
        <w:t> </w:t>
      </w:r>
      <w:r>
        <w:rPr>
          <w:rFonts w:ascii="Times New Roman" w:hAnsi="Times New Roman"/>
          <w:w w:val="90"/>
          <w:sz w:val="52"/>
        </w:rPr>
        <w:t>в каждом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90"/>
          <w:sz w:val="52"/>
        </w:rPr>
        <w:t>из исследованньт</w:t>
      </w:r>
      <w:r>
        <w:rPr>
          <w:rFonts w:ascii="Times New Roman" w:hAnsi="Times New Roman"/>
          <w:spacing w:val="40"/>
          <w:sz w:val="52"/>
        </w:rPr>
        <w:t> </w:t>
      </w:r>
      <w:r>
        <w:rPr>
          <w:rFonts w:ascii="Times New Roman" w:hAnsi="Times New Roman"/>
          <w:w w:val="90"/>
          <w:sz w:val="52"/>
        </w:rPr>
        <w:t>язнкoв.</w:t>
      </w:r>
      <w:r>
        <w:rPr>
          <w:rFonts w:ascii="Times New Roman" w:hAnsi="Times New Roman"/>
          <w:spacing w:val="30"/>
          <w:sz w:val="52"/>
        </w:rPr>
        <w:t> </w:t>
      </w:r>
      <w:r>
        <w:rPr>
          <w:rFonts w:ascii="Times New Roman" w:hAnsi="Times New Roman"/>
          <w:w w:val="90"/>
          <w:sz w:val="52"/>
        </w:rPr>
        <w:t>Тти</w:t>
      </w:r>
      <w:r>
        <w:rPr>
          <w:rFonts w:ascii="Times New Roman" w:hAnsi="Times New Roman"/>
          <w:sz w:val="52"/>
        </w:rPr>
        <w:t> </w:t>
      </w:r>
      <w:r>
        <w:rPr>
          <w:rFonts w:ascii="Times New Roman" w:hAnsi="Times New Roman"/>
          <w:w w:val="90"/>
          <w:sz w:val="52"/>
        </w:rPr>
        <w:t>плассн, </w:t>
      </w:r>
      <w:r>
        <w:rPr>
          <w:rFonts w:ascii="Times New Roman" w:hAnsi="Times New Roman"/>
          <w:spacing w:val="-12"/>
          <w:sz w:val="48"/>
        </w:rPr>
        <w:t>хак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отмечалось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8.1,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—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первейшие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претенденты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ствтус межьязы- </w:t>
      </w:r>
      <w:r>
        <w:rPr>
          <w:rFonts w:ascii="Times New Roman" w:hAnsi="Times New Roman"/>
          <w:spacing w:val="-10"/>
          <w:sz w:val="48"/>
        </w:rPr>
        <w:t>кового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акционалънот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типа,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</w:t>
      </w:r>
      <w:r>
        <w:rPr>
          <w:rFonts w:ascii="Times New Roman" w:hAnsi="Times New Roman"/>
          <w:spacing w:val="-4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их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снстему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3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(345)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можно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первом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при- </w:t>
      </w:r>
      <w:r>
        <w:rPr>
          <w:rFonts w:ascii="Times New Roman" w:hAnsi="Times New Roman"/>
          <w:spacing w:val="-2"/>
          <w:sz w:val="48"/>
        </w:rPr>
        <w:t>ИWНИИ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6"/>
          <w:sz w:val="48"/>
        </w:rPr>
        <w:t>ММ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6"/>
          <w:sz w:val="48"/>
        </w:rPr>
        <w:t>кН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spacing w:val="-2"/>
          <w:sz w:val="48"/>
        </w:rPr>
        <w:t>ІlЦоюгипичесхую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—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том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смысле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'по</w:t>
      </w:r>
    </w:p>
    <w:p>
      <w:pPr>
        <w:spacing w:after="0" w:line="232" w:lineRule="auto"/>
        <w:jc w:val="right"/>
        <w:rPr>
          <w:rFonts w:ascii="Times New Roman" w:hAnsi="Times New Roman"/>
          <w:sz w:val="48"/>
        </w:rPr>
        <w:sectPr>
          <w:pgSz w:w="15000" w:h="23010"/>
          <w:pgMar w:top="500" w:bottom="280" w:left="566" w:right="708"/>
        </w:sectPr>
      </w:pPr>
    </w:p>
    <w:p>
      <w:pPr>
        <w:spacing w:line="240" w:lineRule="auto" w:before="78"/>
        <w:ind w:left="160" w:right="104" w:firstLine="14"/>
        <w:jc w:val="both"/>
        <w:rPr>
          <w:sz w:val="46"/>
        </w:rPr>
      </w:pPr>
      <w:r>
        <w:rPr>
          <w:w w:val="90"/>
          <w:sz w:val="46"/>
        </w:rPr>
        <w:t>частно-яыковые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системы</w:t>
      </w:r>
      <w:r>
        <w:rPr>
          <w:sz w:val="46"/>
        </w:rPr>
        <w:t> </w:t>
      </w:r>
      <w:r>
        <w:rPr>
          <w:w w:val="90"/>
          <w:sz w:val="46"/>
        </w:rPr>
        <w:t>можно охарактериювагь в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терминах</w:t>
      </w:r>
      <w:r>
        <w:rPr>
          <w:sz w:val="46"/>
        </w:rPr>
        <w:t> </w:t>
      </w:r>
      <w:r>
        <w:rPr>
          <w:w w:val="90"/>
          <w:sz w:val="46"/>
        </w:rPr>
        <w:t>сходств и различий с нею. (Впрочем,</w:t>
      </w:r>
      <w:r>
        <w:rPr>
          <w:sz w:val="46"/>
        </w:rPr>
        <w:t> </w:t>
      </w:r>
      <w:r>
        <w:rPr>
          <w:w w:val="90"/>
          <w:sz w:val="46"/>
        </w:rPr>
        <w:t>подчеркнем еще раз, 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обобщения</w:t>
      </w:r>
      <w:r>
        <w:rPr>
          <w:sz w:val="46"/>
        </w:rPr>
        <w:t> </w:t>
      </w:r>
      <w:r>
        <w:rPr>
          <w:w w:val="90"/>
          <w:sz w:val="46"/>
        </w:rPr>
        <w:t>сде- </w:t>
      </w:r>
      <w:r>
        <w:rPr>
          <w:w w:val="85"/>
          <w:sz w:val="48"/>
        </w:rPr>
        <w:t>ланные на трех языках, можно рассматривать</w:t>
      </w:r>
      <w:r>
        <w:rPr>
          <w:spacing w:val="40"/>
          <w:sz w:val="48"/>
        </w:rPr>
        <w:t> </w:t>
      </w:r>
      <w:r>
        <w:rPr>
          <w:w w:val="85"/>
          <w:sz w:val="48"/>
        </w:rPr>
        <w:t>лишь как предваритель- </w:t>
      </w:r>
      <w:r>
        <w:rPr>
          <w:w w:val="90"/>
          <w:sz w:val="46"/>
        </w:rPr>
        <w:t>ные, задающие</w:t>
      </w:r>
      <w:r>
        <w:rPr>
          <w:sz w:val="46"/>
        </w:rPr>
        <w:t> </w:t>
      </w:r>
      <w:r>
        <w:rPr>
          <w:w w:val="90"/>
          <w:sz w:val="46"/>
        </w:rPr>
        <w:t>напщвление</w:t>
      </w:r>
      <w:r>
        <w:rPr>
          <w:sz w:val="46"/>
        </w:rPr>
        <w:t> </w:t>
      </w:r>
      <w:r>
        <w:rPr>
          <w:w w:val="90"/>
          <w:sz w:val="46"/>
        </w:rPr>
        <w:t>для дальнейших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поисков.)</w:t>
      </w:r>
    </w:p>
    <w:p>
      <w:pPr>
        <w:spacing w:line="244" w:lineRule="auto" w:before="41"/>
        <w:ind w:left="164" w:right="106" w:firstLine="719"/>
        <w:jc w:val="both"/>
        <w:rPr>
          <w:rFonts w:ascii="Calibri" w:hAnsi="Calibri"/>
          <w:b/>
          <w:sz w:val="43"/>
        </w:rPr>
      </w:pPr>
      <w:r>
        <w:rPr>
          <w:rFonts w:ascii="Calibri" w:hAnsi="Calibri"/>
          <w:sz w:val="41"/>
        </w:rPr>
        <w:t>Из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шести классов в (345), ак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мы н ожидали, половина имеет ак- </w:t>
      </w:r>
      <w:r>
        <w:rPr>
          <w:rFonts w:ascii="Calibri" w:hAnsi="Calibri"/>
          <w:sz w:val="43"/>
        </w:rPr>
        <w:t>ционально </w:t>
      </w:r>
      <w:r>
        <w:rPr>
          <w:rFonts w:ascii="Calibri" w:hAnsi="Calibri"/>
          <w:b/>
          <w:sz w:val="43"/>
        </w:rPr>
        <w:t>неоднозначные </w:t>
      </w:r>
      <w:r>
        <w:rPr>
          <w:rFonts w:ascii="Calibri" w:hAnsi="Calibri"/>
          <w:sz w:val="43"/>
        </w:rPr>
        <w:t>глаюльные формы</w:t>
      </w:r>
      <w:r>
        <w:rPr>
          <w:rFonts w:ascii="Calibri" w:hAnsi="Calibri"/>
          <w:spacing w:val="-12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слабый предель- </w:t>
      </w:r>
      <w:r>
        <w:rPr>
          <w:rFonts w:ascii="Calibri" w:hAnsi="Calibri"/>
          <w:sz w:val="46"/>
        </w:rPr>
        <w:t>ный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YES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Р.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Р&gt;,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сяабый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ингрессивно-непредельный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ХЕР</w:t>
      </w:r>
      <w:r>
        <w:rPr>
          <w:rFonts w:ascii="Calibri" w:hAnsi="Calibri"/>
          <w:spacing w:val="-4"/>
          <w:sz w:val="46"/>
        </w:rPr>
        <w:t> </w:t>
      </w:r>
      <w:r>
        <w:rPr>
          <w:rFonts w:ascii="Calibri" w:hAnsi="Calibri"/>
          <w:sz w:val="46"/>
        </w:rPr>
        <w:t>Р,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Р&gt;</w:t>
      </w:r>
      <w:r>
        <w:rPr>
          <w:rFonts w:ascii="Calibri" w:hAnsi="Calibri"/>
          <w:spacing w:val="22"/>
          <w:sz w:val="46"/>
        </w:rPr>
        <w:t> </w:t>
      </w:r>
      <w:r>
        <w:rPr>
          <w:rFonts w:ascii="Calibri" w:hAnsi="Calibri"/>
          <w:sz w:val="46"/>
        </w:rPr>
        <w:t>и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сяабый </w:t>
      </w:r>
      <w:r>
        <w:rPr>
          <w:rFonts w:ascii="Calibri" w:hAnsi="Calibri"/>
          <w:b/>
          <w:sz w:val="43"/>
        </w:rPr>
        <w:t>инцептивно-стативный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&lt;ЕЅ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b/>
          <w:sz w:val="43"/>
        </w:rPr>
        <w:t>S,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Ѕ&gt;.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Остальные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классы,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непредельный</w:t>
      </w:r>
    </w:p>
    <w:p>
      <w:pPr>
        <w:spacing w:line="247" w:lineRule="auto" w:before="2"/>
        <w:ind w:left="153" w:right="57" w:firstLine="0"/>
        <w:jc w:val="both"/>
        <w:rPr>
          <w:sz w:val="46"/>
        </w:rPr>
      </w:pPr>
      <w:r>
        <w:rPr>
          <w:rFonts w:ascii="Calibri" w:hAnsi="Calibri"/>
          <w:sz w:val="43"/>
        </w:rPr>
        <w:t>&lt;Р, Р&gt;, сильный предельный &lt;ЕЅ, Р&gt; и </w:t>
      </w:r>
      <w:r>
        <w:rPr>
          <w:rFonts w:ascii="Calibri" w:hAnsi="Calibri"/>
          <w:b/>
          <w:sz w:val="43"/>
        </w:rPr>
        <w:t>пунктнвный </w:t>
      </w:r>
      <w:r>
        <w:rPr>
          <w:rFonts w:ascii="Calibri" w:hAnsi="Calibri"/>
          <w:sz w:val="43"/>
        </w:rPr>
        <w:t>&lt;ЕЅ, —&gt;,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это </w:t>
      </w:r>
      <w:r>
        <w:rPr>
          <w:rFonts w:ascii="Calibri" w:hAnsi="Calibri"/>
          <w:b/>
          <w:sz w:val="43"/>
        </w:rPr>
        <w:t>соответственно вендлеровские деятельности, свершения и </w:t>
      </w:r>
      <w:r>
        <w:rPr>
          <w:rFonts w:ascii="Calibri" w:hAnsi="Calibri"/>
          <w:sz w:val="43"/>
        </w:rPr>
        <w:t>дости- </w:t>
      </w:r>
      <w:r>
        <w:rPr>
          <w:rFonts w:ascii="Calibri" w:hAnsi="Calibri"/>
          <w:b/>
          <w:sz w:val="43"/>
        </w:rPr>
        <w:t>жения.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Примечательно,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что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в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группу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классов,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воспроизводящихся во всех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трех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языках,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не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попалн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b/>
          <w:sz w:val="43"/>
        </w:rPr>
        <w:t>стативные</w:t>
      </w:r>
      <w:r>
        <w:rPr>
          <w:rFonts w:ascii="Calibri" w:hAnsi="Calibri"/>
          <w:b/>
          <w:spacing w:val="80"/>
          <w:sz w:val="43"/>
        </w:rPr>
        <w:t>  </w:t>
      </w:r>
      <w:r>
        <w:rPr>
          <w:rFonts w:ascii="Calibri" w:hAnsi="Calibri"/>
          <w:sz w:val="43"/>
        </w:rPr>
        <w:t>лаюяы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класса &lt;Ѕ,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Ѕ&gt;: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как мы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видели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8.5,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багвалннском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языке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такою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класса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нет.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Зто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еще ры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показывает неуниверсальность </w:t>
      </w:r>
      <w:r>
        <w:rPr>
          <w:rFonts w:ascii="Calibri" w:hAnsi="Calibri"/>
          <w:b/>
          <w:sz w:val="43"/>
        </w:rPr>
        <w:t>классификации </w:t>
      </w:r>
      <w:r>
        <w:rPr>
          <w:rFonts w:ascii="Calibri" w:hAnsi="Calibri"/>
          <w:sz w:val="43"/>
        </w:rPr>
        <w:t>3. Вендлера и под- </w:t>
      </w:r>
      <w:r>
        <w:rPr>
          <w:rFonts w:ascii="Calibri" w:hAnsi="Calibri"/>
          <w:b/>
          <w:sz w:val="43"/>
        </w:rPr>
        <w:t>черкивает преимущества индуктивного </w:t>
      </w:r>
      <w:r>
        <w:rPr>
          <w:rFonts w:ascii="Calibri" w:hAnsi="Calibri"/>
          <w:sz w:val="43"/>
        </w:rPr>
        <w:t>подхода к </w:t>
      </w:r>
      <w:r>
        <w:rPr>
          <w:rFonts w:ascii="Calibri" w:hAnsi="Calibri"/>
          <w:b/>
          <w:sz w:val="43"/>
        </w:rPr>
        <w:t>акциональности </w:t>
      </w:r>
      <w:r>
        <w:rPr>
          <w:rFonts w:ascii="Calibri" w:hAnsi="Calibri"/>
          <w:sz w:val="43"/>
        </w:rPr>
        <w:t>перед дерктивным. Исчисление, построенное на материале одною языка, такое, как вендлеровское, заведоио содержит в </w:t>
      </w:r>
      <w:r>
        <w:rPr>
          <w:rFonts w:ascii="Calibri" w:hAnsi="Calibri"/>
          <w:i/>
          <w:sz w:val="43"/>
        </w:rPr>
        <w:t>свбе </w:t>
      </w:r>
      <w:r>
        <w:rPr>
          <w:rFonts w:ascii="Calibri" w:hAnsi="Calibri"/>
          <w:sz w:val="43"/>
        </w:rPr>
        <w:t>опасность </w:t>
      </w:r>
      <w:r>
        <w:rPr>
          <w:rFonts w:ascii="Calibri" w:hAnsi="Calibri"/>
          <w:b/>
          <w:sz w:val="43"/>
        </w:rPr>
        <w:t>принять внутреннюю логиісу </w:t>
      </w:r>
      <w:r>
        <w:rPr>
          <w:rFonts w:ascii="Calibri" w:hAnsi="Calibri"/>
          <w:sz w:val="43"/>
        </w:rPr>
        <w:t>частно-языковой системы за уннвер- </w:t>
      </w:r>
      <w:r>
        <w:rPr>
          <w:rFonts w:ascii="Calibri" w:hAnsi="Calibri"/>
          <w:b/>
          <w:sz w:val="43"/>
        </w:rPr>
        <w:t>сальную логику, нечувствнтельную к межъязыковому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варьированию. Межьязыковые акциональные тнпы, определяемые на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b/>
          <w:sz w:val="43"/>
        </w:rPr>
        <w:t>эмпирических </w:t>
      </w:r>
      <w:r>
        <w:rPr>
          <w:w w:val="90"/>
          <w:sz w:val="46"/>
        </w:rPr>
        <w:t>основаииях,</w:t>
      </w:r>
      <w:r>
        <w:rPr>
          <w:w w:val="90"/>
          <w:sz w:val="46"/>
        </w:rPr>
        <w:t> исходя</w:t>
      </w:r>
      <w:r>
        <w:rPr>
          <w:w w:val="90"/>
          <w:sz w:val="46"/>
        </w:rPr>
        <w:t> из структуры</w:t>
      </w:r>
      <w:r>
        <w:rPr>
          <w:sz w:val="46"/>
        </w:rPr>
        <w:t> </w:t>
      </w:r>
      <w:r>
        <w:rPr>
          <w:w w:val="90"/>
          <w:sz w:val="46"/>
        </w:rPr>
        <w:t>и свойств частно-языковьтх акцио- нальных систем,</w:t>
      </w:r>
      <w:r>
        <w:rPr>
          <w:sz w:val="46"/>
        </w:rPr>
        <w:t> </w:t>
      </w:r>
      <w:r>
        <w:rPr>
          <w:w w:val="90"/>
          <w:sz w:val="46"/>
        </w:rPr>
        <w:t>позволяют этой опасности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избежать.</w:t>
      </w:r>
    </w:p>
    <w:p>
      <w:pPr>
        <w:spacing w:line="244" w:lineRule="auto" w:before="22"/>
        <w:ind w:left="145" w:right="86" w:firstLine="762"/>
        <w:jc w:val="both"/>
        <w:rPr>
          <w:sz w:val="43"/>
        </w:rPr>
      </w:pPr>
      <w:r>
        <w:rPr>
          <w:w w:val="95"/>
          <w:sz w:val="43"/>
        </w:rPr>
        <w:t>Выделив</w:t>
      </w:r>
      <w:r>
        <w:rPr>
          <w:spacing w:val="-2"/>
          <w:w w:val="95"/>
          <w:sz w:val="43"/>
        </w:rPr>
        <w:t> </w:t>
      </w:r>
      <w:r>
        <w:rPr>
          <w:w w:val="95"/>
          <w:sz w:val="43"/>
        </w:rPr>
        <w:t>область снстематически повторяющихся</w:t>
      </w:r>
      <w:r>
        <w:rPr>
          <w:w w:val="95"/>
          <w:sz w:val="43"/>
        </w:rPr>
        <w:t> значений на</w:t>
      </w:r>
      <w:r>
        <w:rPr>
          <w:spacing w:val="-19"/>
          <w:w w:val="95"/>
          <w:sz w:val="43"/>
        </w:rPr>
        <w:t> </w:t>
      </w:r>
      <w:r>
        <w:rPr>
          <w:w w:val="95"/>
          <w:sz w:val="43"/>
        </w:rPr>
        <w:t>cxe- </w:t>
      </w:r>
      <w:r>
        <w:rPr>
          <w:w w:val="90"/>
          <w:sz w:val="46"/>
        </w:rPr>
        <w:t>ме 4, мы можем</w:t>
      </w:r>
      <w:r>
        <w:rPr>
          <w:w w:val="90"/>
          <w:sz w:val="46"/>
        </w:rPr>
        <w:t> выдвинуть</w:t>
      </w:r>
      <w:r>
        <w:rPr>
          <w:w w:val="90"/>
          <w:sz w:val="46"/>
        </w:rPr>
        <w:t> еще ряд гипотез.</w:t>
      </w:r>
      <w:r>
        <w:rPr>
          <w:w w:val="90"/>
          <w:sz w:val="46"/>
        </w:rPr>
        <w:t> Если область,</w:t>
      </w:r>
      <w:r>
        <w:rPr>
          <w:w w:val="90"/>
          <w:sz w:val="46"/>
        </w:rPr>
        <w:t> заключен- ная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рамку,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действительно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соответствует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гpyппe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межьязыковых</w:t>
      </w:r>
      <w:r>
        <w:rPr>
          <w:spacing w:val="11"/>
          <w:sz w:val="46"/>
        </w:rPr>
        <w:t> </w:t>
      </w:r>
      <w:r>
        <w:rPr>
          <w:w w:val="90"/>
          <w:sz w:val="46"/>
        </w:rPr>
        <w:t>акци- ональных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типов,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юнкретном</w:t>
      </w:r>
      <w:r>
        <w:rPr>
          <w:spacing w:val="14"/>
          <w:sz w:val="46"/>
        </w:rPr>
        <w:t> </w:t>
      </w:r>
      <w:r>
        <w:rPr>
          <w:w w:val="90"/>
          <w:sz w:val="46"/>
        </w:rPr>
        <w:t>языке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она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должна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образовывать</w:t>
      </w:r>
      <w:r>
        <w:rPr>
          <w:spacing w:val="14"/>
          <w:sz w:val="46"/>
        </w:rPr>
        <w:t> </w:t>
      </w:r>
      <w:r>
        <w:rPr>
          <w:w w:val="90"/>
          <w:sz w:val="46"/>
        </w:rPr>
        <w:t>ядро акциональной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системы.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Чем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дальше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нее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или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иной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акциональный </w:t>
      </w:r>
      <w:r>
        <w:rPr>
          <w:w w:val="95"/>
          <w:sz w:val="46"/>
        </w:rPr>
        <w:t>класс,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тем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меньше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вероятность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его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обнарщнть,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причем</w:t>
      </w:r>
      <w:r>
        <w:rPr>
          <w:spacing w:val="-8"/>
          <w:w w:val="95"/>
          <w:sz w:val="46"/>
        </w:rPr>
        <w:t> </w:t>
      </w:r>
      <w:r>
        <w:rPr>
          <w:w w:val="95"/>
          <w:sz w:val="46"/>
        </w:rPr>
        <w:t>вероятность </w:t>
      </w:r>
      <w:r>
        <w:rPr>
          <w:w w:val="90"/>
          <w:sz w:val="46"/>
        </w:rPr>
        <w:t>убивает монотонно.</w:t>
      </w:r>
      <w:r>
        <w:rPr>
          <w:sz w:val="46"/>
        </w:rPr>
        <w:t> </w:t>
      </w:r>
      <w:r>
        <w:rPr>
          <w:w w:val="90"/>
          <w:sz w:val="46"/>
        </w:rPr>
        <w:t>Напротив,</w:t>
      </w:r>
      <w:r>
        <w:rPr>
          <w:w w:val="90"/>
          <w:sz w:val="46"/>
        </w:rPr>
        <w:t> чем ближе акциональный</w:t>
      </w:r>
      <w:r>
        <w:rPr>
          <w:sz w:val="46"/>
        </w:rPr>
        <w:t> </w:t>
      </w:r>
      <w:r>
        <w:rPr>
          <w:w w:val="90"/>
          <w:sz w:val="46"/>
        </w:rPr>
        <w:t>класс к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ядру, </w:t>
      </w:r>
      <w:r>
        <w:rPr>
          <w:w w:val="95"/>
          <w:sz w:val="43"/>
        </w:rPr>
        <w:t>тем</w:t>
      </w:r>
      <w:r>
        <w:rPr>
          <w:spacing w:val="40"/>
          <w:sz w:val="43"/>
        </w:rPr>
        <w:t> </w:t>
      </w:r>
      <w:r>
        <w:rPr>
          <w:w w:val="95"/>
          <w:sz w:val="43"/>
        </w:rPr>
        <w:t>чаще мы должны встречать ею</w:t>
      </w:r>
      <w:r>
        <w:rPr>
          <w:spacing w:val="80"/>
          <w:sz w:val="43"/>
        </w:rPr>
        <w:t> </w:t>
      </w:r>
      <w:r>
        <w:rPr>
          <w:w w:val="95"/>
          <w:sz w:val="43"/>
        </w:rPr>
        <w:t>в языках.</w:t>
      </w:r>
    </w:p>
    <w:p>
      <w:pPr>
        <w:spacing w:line="517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Еще</w:t>
      </w:r>
      <w:r>
        <w:rPr>
          <w:spacing w:val="25"/>
          <w:sz w:val="46"/>
        </w:rPr>
        <w:t> </w:t>
      </w:r>
      <w:r>
        <w:rPr>
          <w:w w:val="90"/>
          <w:sz w:val="46"/>
        </w:rPr>
        <w:t>одна</w:t>
      </w:r>
      <w:r>
        <w:rPr>
          <w:spacing w:val="11"/>
          <w:sz w:val="46"/>
        </w:rPr>
        <w:t> </w:t>
      </w:r>
      <w:r>
        <w:rPr>
          <w:w w:val="90"/>
          <w:sz w:val="46"/>
        </w:rPr>
        <w:t>гипотеза</w:t>
      </w:r>
      <w:r>
        <w:rPr>
          <w:spacing w:val="24"/>
          <w:sz w:val="46"/>
        </w:rPr>
        <w:t> </w:t>
      </w:r>
      <w:r>
        <w:rPr>
          <w:w w:val="90"/>
          <w:sz w:val="46"/>
        </w:rPr>
        <w:t>состоит</w:t>
      </w:r>
      <w:r>
        <w:rPr>
          <w:spacing w:val="51"/>
          <w:sz w:val="46"/>
        </w:rPr>
        <w:t> </w:t>
      </w:r>
      <w:r>
        <w:rPr>
          <w:w w:val="90"/>
          <w:sz w:val="46"/>
        </w:rPr>
        <w:t>в</w:t>
      </w:r>
      <w:r>
        <w:rPr>
          <w:spacing w:val="-4"/>
          <w:sz w:val="46"/>
        </w:rPr>
        <w:t> </w:t>
      </w:r>
      <w:r>
        <w:rPr>
          <w:w w:val="90"/>
          <w:sz w:val="46"/>
        </w:rPr>
        <w:t>том,</w:t>
      </w:r>
      <w:r>
        <w:rPr>
          <w:spacing w:val="51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набор</w:t>
      </w:r>
      <w:r>
        <w:rPr>
          <w:spacing w:val="36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38"/>
          <w:w w:val="150"/>
          <w:sz w:val="46"/>
        </w:rPr>
        <w:t> </w:t>
      </w:r>
      <w:r>
        <w:rPr>
          <w:spacing w:val="-2"/>
          <w:w w:val="90"/>
          <w:sz w:val="46"/>
        </w:rPr>
        <w:t>клас-</w:t>
      </w:r>
    </w:p>
    <w:p>
      <w:pPr>
        <w:spacing w:line="242" w:lineRule="auto" w:before="0"/>
        <w:ind w:left="160" w:right="104" w:hanging="15"/>
        <w:jc w:val="both"/>
        <w:rPr>
          <w:sz w:val="46"/>
        </w:rPr>
      </w:pPr>
      <w:r>
        <w:rPr>
          <w:w w:val="90"/>
          <w:sz w:val="46"/>
        </w:rPr>
        <w:t>сов</w:t>
      </w:r>
      <w:r>
        <w:rPr>
          <w:w w:val="90"/>
          <w:sz w:val="46"/>
        </w:rPr>
        <w:t> в</w:t>
      </w:r>
      <w:r>
        <w:rPr>
          <w:w w:val="90"/>
          <w:sz w:val="46"/>
        </w:rPr>
        <w:t> конкретное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языке</w:t>
      </w:r>
      <w:r>
        <w:rPr>
          <w:w w:val="90"/>
          <w:sz w:val="46"/>
        </w:rPr>
        <w:t> всегда должен</w:t>
      </w:r>
      <w:r>
        <w:rPr>
          <w:w w:val="90"/>
          <w:sz w:val="46"/>
        </w:rPr>
        <w:t> соответствовать когерентной </w:t>
      </w:r>
      <w:r>
        <w:rPr>
          <w:sz w:val="46"/>
        </w:rPr>
        <w:t>области</w:t>
      </w:r>
      <w:r>
        <w:rPr>
          <w:spacing w:val="-26"/>
          <w:sz w:val="46"/>
        </w:rPr>
        <w:t> </w:t>
      </w:r>
      <w:r>
        <w:rPr>
          <w:sz w:val="46"/>
        </w:rPr>
        <w:t>на</w:t>
      </w:r>
      <w:r>
        <w:rPr>
          <w:spacing w:val="-25"/>
          <w:sz w:val="46"/>
        </w:rPr>
        <w:t> </w:t>
      </w:r>
      <w:r>
        <w:rPr>
          <w:sz w:val="46"/>
        </w:rPr>
        <w:t>схеме:</w:t>
      </w:r>
      <w:r>
        <w:rPr>
          <w:spacing w:val="-25"/>
          <w:sz w:val="46"/>
        </w:rPr>
        <w:t> </w:t>
      </w:r>
      <w:r>
        <w:rPr>
          <w:sz w:val="46"/>
        </w:rPr>
        <w:t>если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языке</w:t>
      </w:r>
      <w:r>
        <w:rPr>
          <w:spacing w:val="-25"/>
          <w:sz w:val="46"/>
        </w:rPr>
        <w:t> </w:t>
      </w:r>
      <w:r>
        <w:rPr>
          <w:sz w:val="46"/>
        </w:rPr>
        <w:t>есть</w:t>
      </w:r>
      <w:r>
        <w:rPr>
          <w:spacing w:val="-26"/>
          <w:sz w:val="46"/>
        </w:rPr>
        <w:t> </w:t>
      </w:r>
      <w:r>
        <w:rPr>
          <w:sz w:val="46"/>
        </w:rPr>
        <w:t>классы</w:t>
      </w:r>
      <w:r>
        <w:rPr>
          <w:spacing w:val="-9"/>
          <w:sz w:val="46"/>
        </w:rPr>
        <w:t> </w:t>
      </w:r>
      <w:r>
        <w:rPr>
          <w:sz w:val="46"/>
        </w:rPr>
        <w:t>Х</w:t>
      </w:r>
      <w:r>
        <w:rPr>
          <w:spacing w:val="16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Z</w:t>
      </w:r>
      <w:r>
        <w:rPr>
          <w:spacing w:val="22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из</w:t>
      </w:r>
      <w:r>
        <w:rPr>
          <w:spacing w:val="-24"/>
          <w:sz w:val="46"/>
        </w:rPr>
        <w:t> </w:t>
      </w:r>
      <w:r>
        <w:rPr>
          <w:sz w:val="46"/>
        </w:rPr>
        <w:t>Х</w:t>
      </w:r>
      <w:r>
        <w:rPr>
          <w:spacing w:val="18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Z</w:t>
      </w:r>
      <w:r>
        <w:rPr>
          <w:spacing w:val="16"/>
          <w:sz w:val="46"/>
        </w:rPr>
        <w:t> </w:t>
      </w:r>
      <w:r>
        <w:rPr>
          <w:sz w:val="46"/>
        </w:rPr>
        <w:t>можно </w:t>
      </w:r>
      <w:r>
        <w:rPr>
          <w:w w:val="90"/>
          <w:sz w:val="46"/>
        </w:rPr>
        <w:t>попасть, двигаясь по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стрелкам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схеме, m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должны быть и все акцио- </w:t>
      </w:r>
      <w:r>
        <w:rPr>
          <w:spacing w:val="-6"/>
          <w:sz w:val="46"/>
        </w:rPr>
        <w:t>нальные</w:t>
      </w:r>
      <w:r>
        <w:rPr>
          <w:sz w:val="46"/>
        </w:rPr>
        <w:t> </w:t>
      </w:r>
      <w:r>
        <w:rPr>
          <w:spacing w:val="-6"/>
          <w:sz w:val="46"/>
        </w:rPr>
        <w:t>классы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У,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У’,</w:t>
      </w:r>
      <w:r>
        <w:rPr>
          <w:spacing w:val="30"/>
          <w:sz w:val="46"/>
        </w:rPr>
        <w:t> </w:t>
      </w:r>
      <w:r>
        <w:rPr>
          <w:spacing w:val="-6"/>
          <w:sz w:val="46"/>
        </w:rPr>
        <w:t>.</w:t>
      </w:r>
      <w:r>
        <w:rPr>
          <w:spacing w:val="-46"/>
          <w:sz w:val="46"/>
        </w:rPr>
        <w:t> </w:t>
      </w:r>
      <w:r>
        <w:rPr>
          <w:spacing w:val="-6"/>
          <w:sz w:val="46"/>
        </w:rPr>
        <w:t>.</w:t>
      </w:r>
      <w:r>
        <w:rPr>
          <w:spacing w:val="-46"/>
          <w:sz w:val="46"/>
        </w:rPr>
        <w:t> </w:t>
      </w:r>
      <w:r>
        <w:rPr>
          <w:spacing w:val="-6"/>
          <w:sz w:val="46"/>
        </w:rPr>
        <w:t>.</w:t>
      </w:r>
      <w:r>
        <w:rPr>
          <w:spacing w:val="5"/>
          <w:sz w:val="46"/>
        </w:rPr>
        <w:t> </w:t>
      </w:r>
      <w:r>
        <w:rPr>
          <w:spacing w:val="-6"/>
          <w:sz w:val="46"/>
        </w:rPr>
        <w:t>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щсположенные</w:t>
      </w:r>
      <w:r>
        <w:rPr>
          <w:spacing w:val="6"/>
          <w:sz w:val="46"/>
        </w:rPr>
        <w:t> </w:t>
      </w:r>
      <w:r>
        <w:rPr>
          <w:spacing w:val="-6"/>
          <w:sz w:val="46"/>
        </w:rPr>
        <w:t>между</w:t>
      </w:r>
      <w:r>
        <w:rPr>
          <w:spacing w:val="2"/>
          <w:sz w:val="46"/>
        </w:rPr>
        <w:t> </w:t>
      </w:r>
      <w:r>
        <w:rPr>
          <w:spacing w:val="-6"/>
          <w:sz w:val="46"/>
        </w:rPr>
        <w:t>Х</w:t>
      </w:r>
      <w:r>
        <w:rPr>
          <w:spacing w:val="35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Z.</w:t>
      </w:r>
    </w:p>
    <w:p>
      <w:pPr>
        <w:spacing w:line="244" w:lineRule="auto" w:before="0"/>
        <w:ind w:left="171" w:right="112" w:firstLine="735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этом отношении схемы вида 1—4 устроена так же, imк семанти- ческая карта (см. (Anderson</w:t>
      </w:r>
      <w:r>
        <w:rPr>
          <w:sz w:val="46"/>
        </w:rPr>
        <w:t> </w:t>
      </w:r>
      <w:r>
        <w:rPr>
          <w:w w:val="90"/>
          <w:sz w:val="46"/>
        </w:rPr>
        <w:t>1982; Haspelmah 2003; Тагевосов 2004b). </w:t>
      </w:r>
      <w:r>
        <w:rPr>
          <w:spacing w:val="-8"/>
          <w:sz w:val="46"/>
        </w:rPr>
        <w:t>Как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у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семантических</w:t>
      </w:r>
      <w:r>
        <w:rPr>
          <w:spacing w:val="-7"/>
          <w:sz w:val="46"/>
        </w:rPr>
        <w:t> </w:t>
      </w:r>
      <w:r>
        <w:rPr>
          <w:spacing w:val="-8"/>
          <w:sz w:val="46"/>
        </w:rPr>
        <w:t>карт,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расположение</w:t>
      </w:r>
      <w:r>
        <w:rPr>
          <w:spacing w:val="-8"/>
          <w:sz w:val="46"/>
        </w:rPr>
        <w:t> акциональных</w:t>
      </w:r>
      <w:r>
        <w:rPr>
          <w:sz w:val="46"/>
        </w:rPr>
        <w:t> </w:t>
      </w:r>
      <w:r>
        <w:rPr>
          <w:spacing w:val="-8"/>
          <w:sz w:val="46"/>
        </w:rPr>
        <w:t>классов </w:t>
      </w:r>
      <w:r>
        <w:rPr>
          <w:spacing w:val="-6"/>
          <w:sz w:val="46"/>
        </w:rPr>
        <w:t>на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схемах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1—4,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отражает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их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семантическую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близость.</w:t>
      </w:r>
      <w:r>
        <w:rPr>
          <w:spacing w:val="-6"/>
          <w:sz w:val="46"/>
        </w:rPr>
        <w:t> Акциональ- </w:t>
      </w:r>
      <w:r>
        <w:rPr>
          <w:w w:val="90"/>
          <w:sz w:val="46"/>
        </w:rPr>
        <w:t>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классы,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связанные</w:t>
      </w:r>
      <w:r>
        <w:rPr>
          <w:spacing w:val="69"/>
          <w:sz w:val="46"/>
        </w:rPr>
        <w:t> </w:t>
      </w:r>
      <w:r>
        <w:rPr>
          <w:w w:val="90"/>
          <w:sz w:val="46"/>
        </w:rPr>
        <w:t>одной</w:t>
      </w:r>
      <w:r>
        <w:rPr>
          <w:spacing w:val="75"/>
          <w:sz w:val="46"/>
        </w:rPr>
        <w:t> </w:t>
      </w:r>
      <w:r>
        <w:rPr>
          <w:w w:val="90"/>
          <w:sz w:val="46"/>
        </w:rPr>
        <w:t>стрелкой,</w:t>
      </w:r>
      <w:r>
        <w:rPr>
          <w:spacing w:val="40"/>
          <w:sz w:val="46"/>
        </w:rPr>
        <w:t> </w:t>
      </w:r>
      <w:r>
        <w:rPr>
          <w:w w:val="90"/>
          <w:sz w:val="46"/>
        </w:rPr>
        <w:t>ближе,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чем</w:t>
      </w:r>
      <w:r>
        <w:rPr>
          <w:spacing w:val="76"/>
          <w:sz w:val="46"/>
        </w:rPr>
        <w:t> </w:t>
      </w:r>
      <w:r>
        <w:rPr>
          <w:w w:val="90"/>
          <w:sz w:val="46"/>
        </w:rPr>
        <w:t>классы,</w:t>
      </w:r>
      <w:r>
        <w:rPr>
          <w:spacing w:val="72"/>
          <w:sz w:val="46"/>
        </w:rPr>
        <w:t> </w:t>
      </w:r>
      <w:r>
        <w:rPr>
          <w:w w:val="90"/>
          <w:sz w:val="46"/>
        </w:rPr>
        <w:t>юторые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420" w:bottom="280" w:left="566" w:right="708"/>
        </w:sectPr>
      </w:pPr>
    </w:p>
    <w:p>
      <w:pPr>
        <w:spacing w:line="235" w:lineRule="auto" w:before="66"/>
        <w:ind w:left="152" w:right="114" w:firstLine="1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разделяет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«путь»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две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стрелки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далее.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Соответственно,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для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ске- </w:t>
      </w:r>
      <w:r>
        <w:rPr>
          <w:rFonts w:ascii="Times New Roman" w:hAnsi="Times New Roman"/>
          <w:spacing w:val="-6"/>
          <w:sz w:val="48"/>
        </w:rPr>
        <w:t>мы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типа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22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дояжны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вмполняются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все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требования,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коюрые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функ- </w:t>
      </w:r>
      <w:r>
        <w:rPr>
          <w:rFonts w:ascii="Times New Roman" w:hAnsi="Times New Roman"/>
          <w:sz w:val="48"/>
        </w:rPr>
        <w:t>іціонально-типологических исследованиях принято предъявлять </w:t>
      </w:r>
      <w:r>
        <w:rPr>
          <w:rFonts w:ascii="Times New Roman" w:hAnsi="Times New Roman"/>
          <w:spacing w:val="-4"/>
          <w:sz w:val="48"/>
        </w:rPr>
        <w:t>к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семангическим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картам,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первую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очередь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требование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смежности. </w:t>
      </w:r>
      <w:r>
        <w:rPr>
          <w:rFonts w:ascii="Times New Roman" w:hAnsi="Times New Roman"/>
          <w:spacing w:val="-2"/>
          <w:sz w:val="48"/>
        </w:rPr>
        <w:t>ЈІюбне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обобщеяия,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если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они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вьшолнакггся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для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двух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карюграфиче- </w:t>
      </w:r>
      <w:r>
        <w:rPr>
          <w:rFonts w:ascii="Times New Roman" w:hAnsi="Times New Roman"/>
          <w:spacing w:val="-6"/>
          <w:sz w:val="48"/>
        </w:rPr>
        <w:t>ских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объектов,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должны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вьтолняться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для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объектов,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распояоженньт </w:t>
      </w: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xapre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между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z w:val="48"/>
        </w:rPr>
        <w:t>нііми.</w:t>
      </w:r>
    </w:p>
    <w:p>
      <w:pPr>
        <w:spacing w:line="237" w:lineRule="auto" w:before="4"/>
        <w:ind w:left="158" w:right="116" w:firstLine="73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Посмотрим,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верно ли это</w:t>
      </w:r>
      <w:r>
        <w:rPr>
          <w:rFonts w:ascii="Times New Roman" w:hAnsi="Times New Roman"/>
          <w:spacing w:val="-2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для исследованным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нами языков. На схе- </w:t>
      </w:r>
      <w:r>
        <w:rPr>
          <w:rFonts w:ascii="Times New Roman" w:hAnsi="Times New Roman"/>
          <w:spacing w:val="-10"/>
          <w:sz w:val="48"/>
        </w:rPr>
        <w:t>мах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5-7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показан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состав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акциональньтх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классов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соотввтствеино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бал- </w:t>
      </w:r>
      <w:r>
        <w:rPr>
          <w:rFonts w:ascii="Times New Roman" w:hAnsi="Times New Roman"/>
          <w:w w:val="90"/>
          <w:sz w:val="48"/>
        </w:rPr>
        <w:t>карсіюм, багвалинстюм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и марийском языках.</w:t>
      </w:r>
    </w:p>
    <w:p>
      <w:pPr>
        <w:spacing w:line="237" w:lineRule="auto" w:before="0"/>
        <w:ind w:left="158" w:right="113" w:firstLine="731"/>
        <w:jc w:val="righ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Эти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схемы позволяіот отчетливо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увцдеть как сходство между язы-</w:t>
      </w:r>
      <w:r>
        <w:rPr>
          <w:rFonts w:ascii="Times New Roman" w:hAnsi="Times New Roman"/>
          <w:spacing w:val="80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ками, так и межьязьяютюе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варьирование.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Они подтверждают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и наибо-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лее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вaжннe</w:t>
      </w:r>
      <w:r>
        <w:rPr>
          <w:rFonts w:ascii="Times New Roman" w:hAnsi="Times New Roman"/>
          <w:spacing w:val="2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контексте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нашего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нсследовашія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обобщений: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каждом </w:t>
      </w:r>
      <w:r>
        <w:rPr>
          <w:rFonts w:ascii="Times New Roman" w:hAnsi="Times New Roman"/>
          <w:spacing w:val="-10"/>
          <w:sz w:val="48"/>
        </w:rPr>
        <w:t>язьте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система классов образует,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как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ожидается,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когереншое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целое. </w:t>
      </w:r>
      <w:r>
        <w:rPr>
          <w:rFonts w:ascii="Times New Roman" w:hAnsi="Times New Roman"/>
          <w:w w:val="90"/>
          <w:sz w:val="48"/>
        </w:rPr>
        <w:t>Мы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w w:val="90"/>
          <w:sz w:val="48"/>
        </w:rPr>
        <w:t>не</w:t>
      </w:r>
      <w:r>
        <w:rPr>
          <w:rFonts w:ascii="Times New Roman" w:hAnsi="Times New Roman"/>
          <w:spacing w:val="22"/>
          <w:sz w:val="48"/>
        </w:rPr>
        <w:t> </w:t>
      </w:r>
      <w:r>
        <w:rPr>
          <w:rFonts w:ascii="Times New Roman" w:hAnsi="Times New Roman"/>
          <w:w w:val="90"/>
          <w:sz w:val="48"/>
        </w:rPr>
        <w:t>сталкиваемся</w:t>
      </w:r>
      <w:r>
        <w:rPr>
          <w:rFonts w:ascii="Times New Roman" w:hAnsi="Times New Roman"/>
          <w:spacing w:val="33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с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w w:val="90"/>
          <w:sz w:val="48"/>
        </w:rPr>
        <w:t>стуацией,</w:t>
      </w:r>
      <w:r>
        <w:rPr>
          <w:rFonts w:ascii="Times New Roman" w:hAnsi="Times New Roman"/>
          <w:spacing w:val="58"/>
          <w:sz w:val="48"/>
        </w:rPr>
        <w:t> </w:t>
      </w:r>
      <w:r>
        <w:rPr>
          <w:rFonts w:ascii="Times New Roman" w:hAnsi="Times New Roman"/>
          <w:w w:val="90"/>
          <w:sz w:val="48"/>
        </w:rPr>
        <w:t>изображенноії,</w:t>
      </w:r>
      <w:r>
        <w:rPr>
          <w:rFonts w:ascii="Times New Roman" w:hAnsi="Times New Roman"/>
          <w:spacing w:val="4"/>
          <w:sz w:val="48"/>
        </w:rPr>
        <w:t> </w:t>
      </w:r>
      <w:r>
        <w:rPr>
          <w:rFonts w:ascii="Times New Roman" w:hAnsi="Times New Roman"/>
          <w:w w:val="90"/>
          <w:sz w:val="48"/>
        </w:rPr>
        <w:t>наяріімер</w:t>
      </w:r>
      <w:r>
        <w:rPr>
          <w:rFonts w:ascii="Times New Roman" w:hAnsi="Times New Roman"/>
          <w:spacing w:val="72"/>
          <w:sz w:val="48"/>
        </w:rPr>
        <w:t> </w:t>
      </w:r>
      <w:r>
        <w:rPr>
          <w:rFonts w:ascii="Times New Roman" w:hAnsi="Times New Roman"/>
          <w:w w:val="90"/>
          <w:sz w:val="48"/>
        </w:rPr>
        <w:t>на</w:t>
      </w:r>
      <w:r>
        <w:rPr>
          <w:rFonts w:ascii="Times New Roman" w:hAnsi="Times New Roman"/>
          <w:spacing w:val="14"/>
          <w:sz w:val="48"/>
        </w:rPr>
        <w:t> </w:t>
      </w:r>
      <w:r>
        <w:rPr>
          <w:rFonts w:ascii="Times New Roman" w:hAnsi="Times New Roman"/>
          <w:w w:val="90"/>
          <w:sz w:val="48"/>
        </w:rPr>
        <w:t>схеме</w:t>
      </w:r>
      <w:r>
        <w:rPr>
          <w:rFonts w:ascii="Times New Roman" w:hAnsi="Times New Roman"/>
          <w:spacing w:val="36"/>
          <w:sz w:val="48"/>
        </w:rPr>
        <w:t> </w:t>
      </w:r>
      <w:r>
        <w:rPr>
          <w:rFonts w:ascii="Times New Roman" w:hAnsi="Times New Roman"/>
          <w:spacing w:val="-5"/>
          <w:w w:val="90"/>
          <w:sz w:val="48"/>
        </w:rPr>
        <w:t>8.</w:t>
      </w:r>
    </w:p>
    <w:p>
      <w:pPr>
        <w:spacing w:line="530" w:lineRule="exact" w:before="0"/>
        <w:ind w:left="896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гяпотетияеском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языКе</w:t>
      </w:r>
      <w:r>
        <w:rPr>
          <w:rFonts w:ascii="Times New Roman" w:hAnsi="Times New Roman"/>
          <w:spacing w:val="13"/>
          <w:sz w:val="48"/>
        </w:rPr>
        <w:t>  </w:t>
      </w:r>
      <w:r>
        <w:rPr>
          <w:rFonts w:ascii="Times New Roman" w:hAnsi="Times New Roman"/>
          <w:spacing w:val="-12"/>
          <w:sz w:val="48"/>
        </w:rPr>
        <w:t>*</w:t>
      </w:r>
      <w:r>
        <w:rPr>
          <w:rFonts w:ascii="Times New Roman" w:hAnsi="Times New Roman"/>
          <w:spacing w:val="-3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</w:t>
      </w:r>
      <w:r>
        <w:rPr>
          <w:rFonts w:ascii="Times New Roman" w:hAnsi="Times New Roman"/>
          <w:spacing w:val="-3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схеме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8</w:t>
      </w:r>
      <w:r>
        <w:rPr>
          <w:rFonts w:ascii="Times New Roman" w:hAnsi="Times New Roman"/>
          <w:spacing w:val="-3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часть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глаюлов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распадается</w:t>
      </w:r>
    </w:p>
    <w:p>
      <w:pPr>
        <w:spacing w:line="235" w:lineRule="auto" w:before="7"/>
        <w:ind w:left="150" w:right="70" w:firstLine="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6"/>
          <w:sz w:val="48"/>
        </w:rPr>
        <w:t>на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вендлеровскяе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классы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плюс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слаЬне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инцептявно-стативные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сла- </w:t>
      </w:r>
      <w:r>
        <w:rPr>
          <w:rFonts w:ascii="Times New Roman" w:hAnsi="Times New Roman"/>
          <w:spacing w:val="-12"/>
          <w:sz w:val="48"/>
        </w:rPr>
        <w:t>бые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ингрессивно-непредельные.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Кроме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них,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однаю,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имеіотся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шаюлы, </w:t>
      </w:r>
      <w:r>
        <w:rPr>
          <w:rFonts w:ascii="Times New Roman" w:hAnsi="Times New Roman"/>
          <w:spacing w:val="-4"/>
          <w:sz w:val="48"/>
        </w:rPr>
        <w:t>обнаруживаюідие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исключительную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акциональную</w:t>
      </w:r>
      <w:r>
        <w:rPr>
          <w:rFonts w:ascii="Times New Roman" w:hAnsi="Times New Roman"/>
          <w:spacing w:val="-4"/>
          <w:sz w:val="48"/>
        </w:rPr>
        <w:t> мнотзначность: </w:t>
      </w:r>
      <w:r>
        <w:rPr>
          <w:rFonts w:ascii="Times New Roman" w:hAnsi="Times New Roman"/>
          <w:spacing w:val="-6"/>
          <w:sz w:val="48"/>
        </w:rPr>
        <w:t>они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распределяются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между</w:t>
      </w:r>
      <w:r>
        <w:rPr>
          <w:rFonts w:ascii="Times New Roman" w:hAnsi="Times New Roman"/>
          <w:spacing w:val="-6"/>
          <w:sz w:val="48"/>
        </w:rPr>
        <w:t> сяабым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предельно-стативньш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слабым </w:t>
      </w:r>
      <w:r>
        <w:rPr>
          <w:rFonts w:ascii="Times New Roman" w:hAnsi="Times New Roman"/>
          <w:sz w:val="48"/>
        </w:rPr>
        <w:t>статявно-процессным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z w:val="48"/>
        </w:rPr>
        <w:t>классаші. Нри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z w:val="48"/>
        </w:rPr>
        <w:t>этом глаюяов, реализуюіцих </w:t>
      </w:r>
      <w:r>
        <w:rPr>
          <w:rFonts w:ascii="Times New Roman" w:hAnsi="Times New Roman"/>
          <w:spacing w:val="-10"/>
          <w:sz w:val="48"/>
        </w:rPr>
        <w:t>промежуточные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возможности,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нет.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619125</wp:posOffset>
                </wp:positionH>
                <wp:positionV relativeFrom="paragraph">
                  <wp:posOffset>225021</wp:posOffset>
                </wp:positionV>
                <wp:extent cx="8039100" cy="5324475"/>
                <wp:effectExtent l="0" t="0" r="0" b="0"/>
                <wp:wrapTopAndBottom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8039100" cy="5324475"/>
                          <a:chExt cx="8039100" cy="5324475"/>
                        </a:xfrm>
                      </wpg:grpSpPr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5324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6975" y="2628900"/>
                            <a:ext cx="73342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7150" y="2628900"/>
                            <a:ext cx="1000125" cy="1343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1350" y="1428750"/>
                            <a:ext cx="171450" cy="885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025" y="1466850"/>
                            <a:ext cx="7620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975" y="1685925"/>
                            <a:ext cx="1228725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500" y="1685925"/>
                            <a:ext cx="600075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146685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9700" y="4933950"/>
                            <a:ext cx="1447800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3875" y="3057525"/>
                            <a:ext cx="76200" cy="12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Textbox 309"/>
                        <wps:cNvSpPr txBox="1"/>
                        <wps:spPr>
                          <a:xfrm>
                            <a:off x="6700343" y="1093198"/>
                            <a:ext cx="61341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0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80"/>
                                  <w:sz w:val="46"/>
                                </w:rPr>
                                <w:t>&lt;S,S&gt;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3719495" y="1393001"/>
                            <a:ext cx="51625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41"/>
                                </w:rPr>
                                <w:t>&lt;ЕЅ,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7186041" y="1310010"/>
                            <a:ext cx="10795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90"/>
                                  <w:sz w:val="48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2985190" y="2251763"/>
                            <a:ext cx="1020444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3" w:lineRule="exact"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w w:val="90"/>
                                  <w:sz w:val="48"/>
                                </w:rPr>
                                <w:t>&lt;ESPP&gt;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6337437" y="2198569"/>
                            <a:ext cx="1114425" cy="381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5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0"/>
                                  <w:sz w:val="54"/>
                                </w:rPr>
                                <w:t>&lt;es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5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90"/>
                                  <w:sz w:val="54"/>
                                </w:rPr>
                                <w:t>s,</w:t>
                              </w:r>
                              <w:r>
                                <w:rPr>
                                  <w:rFonts w:ascii="Times New Roman"/>
                                  <w:spacing w:val="-20"/>
                                  <w:w w:val="90"/>
                                  <w:sz w:val="5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90"/>
                                  <w:sz w:val="54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spacing w:val="-16"/>
                                  <w:w w:val="90"/>
                                  <w:sz w:val="5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80"/>
                                  <w:sz w:val="5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75pt;margin-top:17.718203pt;width:633pt;height:419.25pt;mso-position-horizontal-relative:page;mso-position-vertical-relative:paragraph;z-index:-15681024;mso-wrap-distance-left:0;mso-wrap-distance-right:0" id="docshapegroup130" coordorigin="975,354" coordsize="12660,8385">
                <v:shape style="position:absolute;left:975;top:354;width:12660;height:8385" type="#_x0000_t75" id="docshape131" stroked="false">
                  <v:imagedata r:id="rId200" o:title=""/>
                </v:shape>
                <v:shape style="position:absolute;left:4860;top:4494;width:1155;height:2115" type="#_x0000_t75" id="docshape132" stroked="false">
                  <v:imagedata r:id="rId201" o:title=""/>
                </v:shape>
                <v:shape style="position:absolute;left:7065;top:4494;width:1575;height:2115" type="#_x0000_t75" id="docshape133" stroked="false">
                  <v:imagedata r:id="rId202" o:title=""/>
                </v:shape>
                <v:shape style="position:absolute;left:11985;top:2604;width:270;height:1395" type="#_x0000_t75" id="docshape134" stroked="false">
                  <v:imagedata r:id="rId203" o:title=""/>
                </v:shape>
                <v:shape style="position:absolute;left:3090;top:2664;width:1200;height:1260" type="#_x0000_t75" id="docshape135" stroked="false">
                  <v:imagedata r:id="rId204" o:title=""/>
                </v:shape>
                <v:shape style="position:absolute;left:4260;top:3009;width:1935;height:915" type="#_x0000_t75" id="docshape136" stroked="false">
                  <v:imagedata r:id="rId205" o:title=""/>
                </v:shape>
                <v:shape style="position:absolute;left:6675;top:3009;width:945;height:915" type="#_x0000_t75" id="docshape137" stroked="false">
                  <v:imagedata r:id="rId206" o:title=""/>
                </v:shape>
                <v:shape style="position:absolute;left:3330;top:2664;width:420;height:285" type="#_x0000_t75" id="docshape138" stroked="false">
                  <v:imagedata r:id="rId207" o:title=""/>
                </v:shape>
                <v:shape style="position:absolute;left:9195;top:8124;width:2280;height:360" type="#_x0000_t75" id="docshape139" stroked="false">
                  <v:imagedata r:id="rId208" o:title=""/>
                </v:shape>
                <v:shape style="position:absolute;left:7800;top:5169;width:120;height:195" type="#_x0000_t75" id="docshape140" stroked="false">
                  <v:imagedata r:id="rId209" o:title=""/>
                </v:shape>
                <v:shape style="position:absolute;left:11526;top:2075;width:966;height:508" type="#_x0000_t202" id="docshape141" filled="false" stroked="false">
                  <v:textbox inset="0,0,0,0">
                    <w:txbxContent>
                      <w:p>
                        <w:pPr>
                          <w:spacing w:line="50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80"/>
                            <w:sz w:val="46"/>
                          </w:rPr>
                          <w:t>&lt;S,S&gt;</w:t>
                        </w:r>
                      </w:p>
                    </w:txbxContent>
                  </v:textbox>
                  <w10:wrap type="none"/>
                </v:shape>
                <v:shape style="position:absolute;left:6832;top:2548;width:813;height:462" type="#_x0000_t202" id="docshape142" filled="false" stroked="false">
                  <v:textbox inset="0,0,0,0">
                    <w:txbxContent>
                      <w:p>
                        <w:pPr>
                          <w:spacing w:line="46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1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41"/>
                          </w:rPr>
                          <w:t>&lt;ЕЅ,</w:t>
                        </w:r>
                      </w:p>
                    </w:txbxContent>
                  </v:textbox>
                  <w10:wrap type="none"/>
                </v:shape>
                <v:shape style="position:absolute;left:12291;top:2417;width:170;height:531" type="#_x0000_t202" id="docshape143" filled="false" stroked="false">
                  <v:textbox inset="0,0,0,0">
                    <w:txbxContent>
                      <w:p>
                        <w:pPr>
                          <w:spacing w:line="53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90"/>
                            <w:sz w:val="48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5676;top:3900;width:1607;height:543" type="#_x0000_t202" id="docshape144" filled="false" stroked="false">
                  <v:textbox inset="0,0,0,0">
                    <w:txbxContent>
                      <w:p>
                        <w:pPr>
                          <w:spacing w:line="543" w:lineRule="exact"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48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w w:val="90"/>
                            <w:sz w:val="48"/>
                          </w:rPr>
                          <w:t>&lt;ESPP&gt;</w:t>
                        </w:r>
                      </w:p>
                    </w:txbxContent>
                  </v:textbox>
                  <w10:wrap type="none"/>
                </v:shape>
                <v:shape style="position:absolute;left:10955;top:3816;width:1755;height:600" type="#_x0000_t202" id="docshape145" filled="false" stroked="false">
                  <v:textbox inset="0,0,0,0">
                    <w:txbxContent>
                      <w:p>
                        <w:pPr>
                          <w:spacing w:line="5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54"/>
                          </w:rPr>
                        </w:pPr>
                        <w:r>
                          <w:rPr>
                            <w:rFonts w:ascii="Times New Roman"/>
                            <w:w w:val="90"/>
                            <w:sz w:val="54"/>
                          </w:rPr>
                          <w:t>&lt;es</w:t>
                        </w:r>
                        <w:r>
                          <w:rPr>
                            <w:rFonts w:ascii="Times New Roman"/>
                            <w:spacing w:val="-13"/>
                            <w:sz w:val="54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54"/>
                          </w:rPr>
                          <w:t>s,</w:t>
                        </w:r>
                        <w:r>
                          <w:rPr>
                            <w:rFonts w:ascii="Times New Roman"/>
                            <w:spacing w:val="-20"/>
                            <w:w w:val="90"/>
                            <w:sz w:val="54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54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16"/>
                            <w:w w:val="90"/>
                            <w:sz w:val="5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w w:val="80"/>
                            <w:sz w:val="54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42"/>
        <w:ind w:left="1336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75"/>
          <w:sz w:val="48"/>
        </w:rPr>
        <w:t>Схеиа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75"/>
          <w:sz w:val="48"/>
        </w:rPr>
        <w:t>5.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w w:val="75"/>
          <w:sz w:val="48"/>
        </w:rPr>
        <w:t>Снспив</w:t>
      </w:r>
      <w:r>
        <w:rPr>
          <w:rFonts w:ascii="Times New Roman" w:hAnsi="Times New Roman"/>
          <w:spacing w:val="58"/>
          <w:sz w:val="48"/>
        </w:rPr>
        <w:t> </w:t>
      </w:r>
      <w:r>
        <w:rPr>
          <w:rFonts w:ascii="Times New Roman" w:hAnsi="Times New Roman"/>
          <w:w w:val="75"/>
          <w:sz w:val="48"/>
        </w:rPr>
        <w:t>вкцпонвпьных</w:t>
      </w:r>
      <w:r>
        <w:rPr>
          <w:rFonts w:ascii="Times New Roman" w:hAnsi="Times New Roman"/>
          <w:spacing w:val="59"/>
          <w:w w:val="150"/>
          <w:sz w:val="48"/>
        </w:rPr>
        <w:t> </w:t>
      </w:r>
      <w:r>
        <w:rPr>
          <w:rFonts w:ascii="Times New Roman" w:hAnsi="Times New Roman"/>
          <w:w w:val="75"/>
          <w:sz w:val="48"/>
        </w:rPr>
        <w:t>шксю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w w:val="75"/>
          <w:sz w:val="48"/>
        </w:rPr>
        <w:t>в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w w:val="75"/>
          <w:sz w:val="48"/>
        </w:rPr>
        <w:t>іврвчвево-бапквроіои</w:t>
      </w:r>
      <w:r>
        <w:rPr>
          <w:rFonts w:ascii="Times New Roman" w:hAnsi="Times New Roman"/>
          <w:spacing w:val="51"/>
          <w:sz w:val="48"/>
        </w:rPr>
        <w:t> </w:t>
      </w:r>
      <w:r>
        <w:rPr>
          <w:rFonts w:ascii="Times New Roman" w:hAnsi="Times New Roman"/>
          <w:spacing w:val="-2"/>
          <w:w w:val="75"/>
          <w:sz w:val="48"/>
        </w:rPr>
        <w:t>языім</w:t>
      </w:r>
    </w:p>
    <w:p>
      <w:pPr>
        <w:spacing w:after="0"/>
        <w:jc w:val="left"/>
        <w:rPr>
          <w:rFonts w:ascii="Times New Roman" w:hAnsi="Times New Roman"/>
          <w:sz w:val="48"/>
        </w:rPr>
        <w:sectPr>
          <w:pgSz w:w="15000" w:h="23010"/>
          <w:pgMar w:top="520" w:bottom="280" w:left="566" w:right="708"/>
        </w:sectPr>
      </w:pPr>
    </w:p>
    <w:p>
      <w:pPr>
        <w:pStyle w:val="BodyText"/>
        <w:ind w:left="57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734300" cy="4895850"/>
                <wp:effectExtent l="0" t="0" r="0" b="0"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7734300" cy="4895850"/>
                          <a:chExt cx="7734300" cy="4895850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300" cy="489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4857292" y="2969115"/>
                            <a:ext cx="262890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43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w w:val="80"/>
                                  <w:sz w:val="43"/>
                                </w:rPr>
                                <w:t>4S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09pt;height:385.5pt;mso-position-horizontal-relative:char;mso-position-vertical-relative:line" id="docshapegroup146" coordorigin="0,0" coordsize="12180,7710">
                <v:shape style="position:absolute;left:0;top:0;width:12180;height:7710" type="#_x0000_t75" id="docshape147" stroked="false">
                  <v:imagedata r:id="rId210" o:title=""/>
                </v:shape>
                <v:shape style="position:absolute;left:7649;top:4675;width:414;height:496" type="#_x0000_t202" id="docshape148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ourier New"/>
                            <w:sz w:val="43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w w:val="80"/>
                            <w:sz w:val="43"/>
                          </w:rPr>
                          <w:t>4S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225"/>
        <w:ind w:left="765" w:right="1456" w:firstLine="0"/>
        <w:jc w:val="center"/>
        <w:rPr>
          <w:sz w:val="41"/>
        </w:rPr>
      </w:pPr>
      <w:r>
        <w:rPr>
          <w:w w:val="80"/>
          <w:sz w:val="41"/>
        </w:rPr>
        <w:t>Схеиа</w:t>
      </w:r>
      <w:r>
        <w:rPr>
          <w:spacing w:val="3"/>
          <w:sz w:val="41"/>
        </w:rPr>
        <w:t> </w:t>
      </w:r>
      <w:r>
        <w:rPr>
          <w:w w:val="80"/>
          <w:sz w:val="41"/>
        </w:rPr>
        <w:t>6.</w:t>
      </w:r>
      <w:r>
        <w:rPr>
          <w:spacing w:val="-8"/>
          <w:sz w:val="41"/>
        </w:rPr>
        <w:t> </w:t>
      </w:r>
      <w:r>
        <w:rPr>
          <w:w w:val="80"/>
          <w:sz w:val="41"/>
        </w:rPr>
        <w:t>Система</w:t>
      </w:r>
      <w:r>
        <w:rPr>
          <w:spacing w:val="30"/>
          <w:sz w:val="41"/>
        </w:rPr>
        <w:t> </w:t>
      </w:r>
      <w:r>
        <w:rPr>
          <w:w w:val="80"/>
          <w:sz w:val="41"/>
        </w:rPr>
        <w:t>акциональНых</w:t>
      </w:r>
      <w:r>
        <w:rPr>
          <w:spacing w:val="63"/>
          <w:sz w:val="41"/>
        </w:rPr>
        <w:t> </w:t>
      </w:r>
      <w:r>
        <w:rPr>
          <w:w w:val="80"/>
          <w:sz w:val="41"/>
        </w:rPr>
        <w:t>клвссов</w:t>
      </w:r>
      <w:r>
        <w:rPr>
          <w:spacing w:val="14"/>
          <w:sz w:val="41"/>
        </w:rPr>
        <w:t> </w:t>
      </w:r>
      <w:r>
        <w:rPr>
          <w:w w:val="80"/>
          <w:sz w:val="41"/>
        </w:rPr>
        <w:t>в</w:t>
      </w:r>
      <w:r>
        <w:rPr>
          <w:spacing w:val="-25"/>
          <w:w w:val="80"/>
          <w:sz w:val="41"/>
        </w:rPr>
        <w:t> </w:t>
      </w:r>
      <w:r>
        <w:rPr>
          <w:w w:val="80"/>
          <w:sz w:val="41"/>
        </w:rPr>
        <w:t>багввлиНском</w:t>
      </w:r>
      <w:r>
        <w:rPr>
          <w:spacing w:val="65"/>
          <w:sz w:val="41"/>
        </w:rPr>
        <w:t> </w:t>
      </w:r>
      <w:r>
        <w:rPr>
          <w:spacing w:val="-4"/>
          <w:w w:val="80"/>
          <w:sz w:val="41"/>
        </w:rPr>
        <w:t>языке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466725</wp:posOffset>
                </wp:positionH>
                <wp:positionV relativeFrom="paragraph">
                  <wp:posOffset>296859</wp:posOffset>
                </wp:positionV>
                <wp:extent cx="7896225" cy="5113020"/>
                <wp:effectExtent l="0" t="0" r="0" b="0"/>
                <wp:wrapTopAndBottom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7896225" cy="5113020"/>
                          <a:chExt cx="7896225" cy="5113020"/>
                        </a:xfrm>
                      </wpg:grpSpPr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225" cy="4876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4200" y="1419225"/>
                            <a:ext cx="1714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450" y="1676400"/>
                            <a:ext cx="1219200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925" y="1600200"/>
                            <a:ext cx="590550" cy="65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Textbox 322"/>
                        <wps:cNvSpPr txBox="1"/>
                        <wps:spPr>
                          <a:xfrm>
                            <a:off x="6620262" y="1045659"/>
                            <a:ext cx="634365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56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pacing w:val="-2"/>
                                  <w:w w:val="55"/>
                                  <w:sz w:val="56"/>
                                </w:rPr>
                                <w:t>‹s,s&gt;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4415829" y="3978765"/>
                            <a:ext cx="1261745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4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spacing w:val="-2"/>
                                  <w:w w:val="110"/>
                                  <w:sz w:val="43"/>
                                </w:rPr>
                                <w:t>&lt;ЕЅД1Р&gt;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6632430" y="3958644"/>
                            <a:ext cx="111823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w w:val="105"/>
                                  <w:sz w:val="41"/>
                                </w:rPr>
                                <w:t>&lt;ЕЅ</w:t>
                              </w:r>
                              <w:r>
                                <w:rPr>
                                  <w:spacing w:val="-16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S,</w:t>
                              </w:r>
                              <w:r>
                                <w:rPr>
                                  <w:spacing w:val="-12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Р</w:t>
                              </w:r>
                              <w:r>
                                <w:rPr>
                                  <w:spacing w:val="2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105"/>
                                  <w:sz w:val="41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5154453" y="4771703"/>
                            <a:ext cx="147002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sz w:val="46"/>
                                </w:rPr>
                                <w:t>&lt;дЅ</w:t>
                              </w:r>
                              <w:r>
                                <w:rPr>
                                  <w:spacing w:val="-26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sz w:val="46"/>
                                </w:rPr>
                                <w:t>р</w:t>
                              </w:r>
                              <w:r>
                                <w:rPr>
                                  <w:spacing w:val="-25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sz w:val="46"/>
                                </w:rPr>
                                <w:t>s,</w:t>
                              </w:r>
                              <w:r>
                                <w:rPr>
                                  <w:spacing w:val="-25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sz w:val="46"/>
                                </w:rPr>
                                <w:t>е</w:t>
                              </w:r>
                              <w:r>
                                <w:rPr>
                                  <w:spacing w:val="-8"/>
                                  <w:sz w:val="46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sz w:val="46"/>
                                </w:rPr>
                                <w:t>Ѕ&gt;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75pt;margin-top:23.374756pt;width:621.75pt;height:402.6pt;mso-position-horizontal-relative:page;mso-position-vertical-relative:paragraph;z-index:-15680000;mso-wrap-distance-left:0;mso-wrap-distance-right:0" id="docshapegroup149" coordorigin="735,467" coordsize="12435,8052">
                <v:shape style="position:absolute;left:735;top:467;width:12435;height:7680" type="#_x0000_t75" id="docshape150" stroked="false">
                  <v:imagedata r:id="rId211" o:title=""/>
                </v:shape>
                <v:shape style="position:absolute;left:11655;top:2702;width:270;height:1380" type="#_x0000_t75" id="docshape151" stroked="false">
                  <v:imagedata r:id="rId212" o:title=""/>
                </v:shape>
                <v:shape style="position:absolute;left:4005;top:3107;width:1920;height:915" type="#_x0000_t75" id="docshape152" stroked="false">
                  <v:imagedata r:id="rId213" o:title=""/>
                </v:shape>
                <v:shape style="position:absolute;left:6390;top:2987;width:930;height:1035" type="#_x0000_t75" id="docshape153" stroked="false">
                  <v:imagedata r:id="rId214" o:title=""/>
                </v:shape>
                <v:shape style="position:absolute;left:11160;top:2114;width:999;height:638" type="#_x0000_t202" id="docshape154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56"/>
                          </w:rPr>
                        </w:pPr>
                        <w:r>
                          <w:rPr>
                            <w:rFonts w:ascii="Courier New" w:hAnsi="Courier New"/>
                            <w:spacing w:val="-2"/>
                            <w:w w:val="55"/>
                            <w:sz w:val="56"/>
                          </w:rPr>
                          <w:t>‹s,s&gt;</w:t>
                        </w:r>
                      </w:p>
                    </w:txbxContent>
                  </v:textbox>
                  <w10:wrap type="none"/>
                </v:shape>
                <v:shape style="position:absolute;left:7689;top:6733;width:1987;height:496" type="#_x0000_t202" id="docshape155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43"/>
                          </w:rPr>
                        </w:pPr>
                        <w:r>
                          <w:rPr>
                            <w:rFonts w:ascii="Courier New" w:hAnsi="Courier New"/>
                            <w:spacing w:val="-2"/>
                            <w:w w:val="110"/>
                            <w:sz w:val="43"/>
                          </w:rPr>
                          <w:t>&lt;ЕЅД1Р&gt;</w:t>
                        </w:r>
                      </w:p>
                    </w:txbxContent>
                  </v:textbox>
                  <w10:wrap type="none"/>
                </v:shape>
                <v:shape style="position:absolute;left:11179;top:6701;width:1761;height:489" type="#_x0000_t202" id="docshape15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w w:val="105"/>
                            <w:sz w:val="41"/>
                          </w:rPr>
                          <w:t>&lt;ЕЅ</w:t>
                        </w:r>
                        <w:r>
                          <w:rPr>
                            <w:spacing w:val="-16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S,</w:t>
                        </w:r>
                        <w:r>
                          <w:rPr>
                            <w:spacing w:val="-12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Р</w:t>
                        </w:r>
                        <w:r>
                          <w:rPr>
                            <w:spacing w:val="2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spacing w:val="-10"/>
                            <w:w w:val="105"/>
                            <w:sz w:val="41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852;top:7981;width:2315;height:538" type="#_x0000_t202" id="docshape157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sz w:val="46"/>
                          </w:rPr>
                          <w:t>&lt;дЅ</w:t>
                        </w:r>
                        <w:r>
                          <w:rPr>
                            <w:spacing w:val="-26"/>
                            <w:sz w:val="46"/>
                          </w:rPr>
                          <w:t> </w:t>
                        </w:r>
                        <w:r>
                          <w:rPr>
                            <w:sz w:val="46"/>
                          </w:rPr>
                          <w:t>р</w:t>
                        </w:r>
                        <w:r>
                          <w:rPr>
                            <w:spacing w:val="-25"/>
                            <w:sz w:val="46"/>
                          </w:rPr>
                          <w:t> </w:t>
                        </w:r>
                        <w:r>
                          <w:rPr>
                            <w:sz w:val="46"/>
                          </w:rPr>
                          <w:t>s,</w:t>
                        </w:r>
                        <w:r>
                          <w:rPr>
                            <w:spacing w:val="-25"/>
                            <w:sz w:val="46"/>
                          </w:rPr>
                          <w:t> </w:t>
                        </w:r>
                        <w:r>
                          <w:rPr>
                            <w:sz w:val="46"/>
                          </w:rPr>
                          <w:t>е</w:t>
                        </w:r>
                        <w:r>
                          <w:rPr>
                            <w:spacing w:val="-8"/>
                            <w:sz w:val="46"/>
                          </w:rPr>
                          <w:t> </w:t>
                        </w:r>
                        <w:r>
                          <w:rPr>
                            <w:spacing w:val="-7"/>
                            <w:sz w:val="46"/>
                          </w:rPr>
                          <w:t>Ѕ&gt;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73"/>
        <w:ind w:left="765" w:right="1483" w:firstLine="0"/>
        <w:jc w:val="center"/>
        <w:rPr>
          <w:sz w:val="41"/>
        </w:rPr>
      </w:pPr>
      <w:r>
        <w:rPr>
          <w:w w:val="85"/>
          <w:sz w:val="41"/>
        </w:rPr>
        <w:t>Схема</w:t>
      </w:r>
      <w:r>
        <w:rPr>
          <w:spacing w:val="-11"/>
          <w:sz w:val="41"/>
        </w:rPr>
        <w:t> </w:t>
      </w:r>
      <w:r>
        <w:rPr>
          <w:w w:val="85"/>
          <w:sz w:val="41"/>
        </w:rPr>
        <w:t>7.</w:t>
      </w:r>
      <w:r>
        <w:rPr>
          <w:spacing w:val="-12"/>
          <w:sz w:val="41"/>
        </w:rPr>
        <w:t> </w:t>
      </w:r>
      <w:r>
        <w:rPr>
          <w:w w:val="85"/>
          <w:sz w:val="41"/>
        </w:rPr>
        <w:t>Система</w:t>
      </w:r>
      <w:r>
        <w:rPr>
          <w:spacing w:val="21"/>
          <w:sz w:val="41"/>
        </w:rPr>
        <w:t> </w:t>
      </w:r>
      <w:r>
        <w:rPr>
          <w:w w:val="85"/>
          <w:sz w:val="41"/>
        </w:rPr>
        <w:t>авtиоНыьньа</w:t>
      </w:r>
      <w:r>
        <w:rPr>
          <w:spacing w:val="45"/>
          <w:sz w:val="41"/>
        </w:rPr>
        <w:t> </w:t>
      </w:r>
      <w:r>
        <w:rPr>
          <w:w w:val="85"/>
          <w:sz w:val="41"/>
        </w:rPr>
        <w:t>гласюв</w:t>
      </w:r>
      <w:r>
        <w:rPr>
          <w:spacing w:val="-4"/>
          <w:sz w:val="41"/>
        </w:rPr>
        <w:t> </w:t>
      </w:r>
      <w:r>
        <w:rPr>
          <w:w w:val="85"/>
          <w:sz w:val="41"/>
        </w:rPr>
        <w:t>в</w:t>
      </w:r>
      <w:r>
        <w:rPr>
          <w:spacing w:val="-13"/>
          <w:sz w:val="41"/>
        </w:rPr>
        <w:t> </w:t>
      </w:r>
      <w:r>
        <w:rPr>
          <w:w w:val="85"/>
          <w:sz w:val="41"/>
        </w:rPr>
        <w:t>марийском</w:t>
      </w:r>
      <w:r>
        <w:rPr>
          <w:spacing w:val="29"/>
          <w:sz w:val="41"/>
        </w:rPr>
        <w:t> </w:t>
      </w:r>
      <w:r>
        <w:rPr>
          <w:spacing w:val="-2"/>
          <w:w w:val="85"/>
          <w:sz w:val="41"/>
        </w:rPr>
        <w:t>языке</w:t>
      </w:r>
    </w:p>
    <w:p>
      <w:pPr>
        <w:spacing w:after="0"/>
        <w:jc w:val="center"/>
        <w:rPr>
          <w:sz w:val="41"/>
        </w:rPr>
        <w:sectPr>
          <w:pgSz w:w="15000" w:h="23010"/>
          <w:pgMar w:top="700" w:bottom="280" w:left="566" w:right="708"/>
        </w:sectPr>
      </w:pPr>
    </w:p>
    <w:p>
      <w:pPr>
        <w:pStyle w:val="BodyText"/>
        <w:ind w:left="39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55609" cy="5391150"/>
                <wp:effectExtent l="0" t="0" r="0" b="0"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8055609" cy="5391150"/>
                          <a:chExt cx="8055609" cy="5391150"/>
                        </a:xfrm>
                      </wpg:grpSpPr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25" cy="539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358775" y="977900"/>
                            <a:ext cx="1270" cy="196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2150">
                                <a:moveTo>
                                  <a:pt x="0" y="1962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860675" y="1930400"/>
                            <a:ext cx="127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0">
                                <a:moveTo>
                                  <a:pt x="0" y="10096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49250" y="987425"/>
                            <a:ext cx="2520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0" h="0">
                                <a:moveTo>
                                  <a:pt x="0" y="0"/>
                                </a:moveTo>
                                <a:lnTo>
                                  <a:pt x="2520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49250" y="2930525"/>
                            <a:ext cx="1943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0" h="0">
                                <a:moveTo>
                                  <a:pt x="0" y="0"/>
                                </a:moveTo>
                                <a:lnTo>
                                  <a:pt x="194309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86600" y="1447800"/>
                            <a:ext cx="161925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4375" y="4124325"/>
                            <a:ext cx="1257300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625" y="1485900"/>
                            <a:ext cx="85725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0325" y="2362200"/>
                            <a:ext cx="1123950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1800" y="1190625"/>
                            <a:ext cx="628650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Textbox 337"/>
                        <wps:cNvSpPr txBox="1"/>
                        <wps:spPr>
                          <a:xfrm>
                            <a:off x="1518340" y="1384988"/>
                            <a:ext cx="611505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3" w:lineRule="exact"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w w:val="80"/>
                                  <w:sz w:val="48"/>
                                </w:rPr>
                                <w:t>&lt;PP&gt;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3755880" y="1405944"/>
                            <a:ext cx="88963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w w:val="105"/>
                                  <w:sz w:val="41"/>
                                </w:rPr>
                                <w:t>&lt;ЕЅ,</w:t>
                              </w:r>
                              <w:r>
                                <w:rPr>
                                  <w:spacing w:val="-10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w w:val="110"/>
                                  <w:sz w:val="41"/>
                                </w:rPr>
                                <w:t>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3014646" y="2297876"/>
                            <a:ext cx="106299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41"/>
                                </w:rPr>
                                <w:t>&lt;ЕЅ</w:t>
                              </w:r>
                              <w:r>
                                <w:rPr>
                                  <w:rFonts w:ascii="Times New Roman" w:hAnsi="Times New Roman"/>
                                  <w:spacing w:val="-19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41"/>
                                </w:rPr>
                                <w:t>Р,</w:t>
                              </w:r>
                              <w:r>
                                <w:rPr>
                                  <w:rFonts w:ascii="Times New Roman" w:hAnsi="Times New Roman"/>
                                  <w:spacing w:val="-20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41"/>
                                </w:rPr>
                                <w:t>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1823782" y="4048212"/>
                            <a:ext cx="143573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43"/>
                                </w:rPr>
                                <w:t>&lt;ЕР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43"/>
                                </w:rPr>
                                <w:t>ES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43"/>
                                </w:rPr>
                                <w:t>Р,</w:t>
                              </w:r>
                              <w:r>
                                <w:rPr>
                                  <w:rFonts w:ascii="Times New Roman" w:hAnsi="Times New Roman"/>
                                  <w:spacing w:val="-23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43"/>
                                </w:rPr>
                                <w:t>Р&gt;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6765780" y="4053894"/>
                            <a:ext cx="128968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w w:val="105"/>
                                  <w:sz w:val="41"/>
                                </w:rPr>
                                <w:t>&lt;ЕЅ</w:t>
                              </w:r>
                              <w:r>
                                <w:rPr>
                                  <w:spacing w:val="10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S,</w:t>
                              </w:r>
                              <w:r>
                                <w:rPr>
                                  <w:spacing w:val="5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41"/>
                                </w:rPr>
                                <w:t>Р</w:t>
                              </w:r>
                              <w:r>
                                <w:rPr>
                                  <w:spacing w:val="-11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41"/>
                                </w:rPr>
                                <w:t>Ѕ&gt;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5271832" y="4924512"/>
                            <a:ext cx="147383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43"/>
                                </w:rPr>
                                <w:t>&lt;ЕЅ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43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/>
                                  <w:spacing w:val="-24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43"/>
                                </w:rPr>
                                <w:t>S,</w:t>
                              </w:r>
                              <w:r>
                                <w:rPr>
                                  <w:rFonts w:ascii="Times New Roman" w:hAnsi="Times New Roman"/>
                                  <w:spacing w:val="-24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43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/>
                                  <w:spacing w:val="-24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43"/>
                                </w:rPr>
                                <w:t>Ѕ&gt;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34.3pt;height:424.5pt;mso-position-horizontal-relative:char;mso-position-vertical-relative:line" id="docshapegroup158" coordorigin="0,0" coordsize="12686,8490">
                <v:shape style="position:absolute;left:0;top:0;width:12675;height:8490" type="#_x0000_t75" id="docshape159" stroked="false">
                  <v:imagedata r:id="rId215" o:title=""/>
                </v:shape>
                <v:line style="position:absolute" from="565,4630" to="565,1540" stroked="true" strokeweight="1.5pt" strokecolor="#000000">
                  <v:stroke dashstyle="solid"/>
                </v:line>
                <v:line style="position:absolute" from="4505,4630" to="4505,3040" stroked="true" strokeweight="1.5pt" strokecolor="#000000">
                  <v:stroke dashstyle="solid"/>
                </v:line>
                <v:line style="position:absolute" from="550,1555" to="4520,1555" stroked="true" strokeweight="1.5pt" strokecolor="#000000">
                  <v:stroke dashstyle="solid"/>
                </v:line>
                <v:line style="position:absolute" from="550,4615" to="3610,4615" stroked="true" strokeweight="1.5pt" strokecolor="#000000">
                  <v:stroke dashstyle="solid"/>
                </v:line>
                <v:shape style="position:absolute;left:11160;top:2280;width:255;height:1410" type="#_x0000_t75" id="docshape160" stroked="false">
                  <v:imagedata r:id="rId216" o:title=""/>
                </v:shape>
                <v:shape style="position:absolute;left:7125;top:6495;width:1980;height:420" type="#_x0000_t75" id="docshape161" stroked="false">
                  <v:imagedata r:id="rId217" o:title=""/>
                </v:shape>
                <v:shape style="position:absolute;left:11475;top:2340;width:135;height:210" type="#_x0000_t75" id="docshape162" stroked="false">
                  <v:imagedata r:id="rId218" o:title=""/>
                </v:shape>
                <v:shape style="position:absolute;left:10095;top:3720;width:1770;height:345" type="#_x0000_t75" id="docshape163" stroked="false">
                  <v:imagedata r:id="rId219" o:title=""/>
                </v:shape>
                <v:shape style="position:absolute;left:10680;top:1875;width:990;height:345" type="#_x0000_t75" id="docshape164" stroked="false">
                  <v:imagedata r:id="rId220" o:title=""/>
                </v:shape>
                <v:shape style="position:absolute;left:2391;top:2181;width:963;height:543" type="#_x0000_t202" id="docshape165" filled="false" stroked="false">
                  <v:textbox inset="0,0,0,0">
                    <w:txbxContent>
                      <w:p>
                        <w:pPr>
                          <w:spacing w:line="543" w:lineRule="exact"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48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4"/>
                            <w:w w:val="80"/>
                            <w:sz w:val="48"/>
                          </w:rPr>
                          <w:t>&lt;PP&gt;</w:t>
                        </w:r>
                      </w:p>
                    </w:txbxContent>
                  </v:textbox>
                  <w10:wrap type="none"/>
                </v:shape>
                <v:shape style="position:absolute;left:5914;top:2214;width:1401;height:489" type="#_x0000_t202" id="docshape16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w w:val="105"/>
                            <w:sz w:val="41"/>
                          </w:rPr>
                          <w:t>&lt;ЕЅ,</w:t>
                        </w:r>
                        <w:r>
                          <w:rPr>
                            <w:spacing w:val="-10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spacing w:val="-7"/>
                            <w:w w:val="110"/>
                            <w:sz w:val="41"/>
                          </w:rPr>
                          <w:t>Р&gt;</w:t>
                        </w:r>
                      </w:p>
                    </w:txbxContent>
                  </v:textbox>
                  <w10:wrap type="none"/>
                </v:shape>
                <v:shape style="position:absolute;left:4747;top:3618;width:1674;height:462" type="#_x0000_t202" id="docshape167" filled="false" stroked="false">
                  <v:textbox inset="0,0,0,0">
                    <w:txbxContent>
                      <w:p>
                        <w:pPr>
                          <w:spacing w:line="46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1"/>
                          </w:rPr>
                        </w:pPr>
                        <w:r>
                          <w:rPr>
                            <w:rFonts w:ascii="Times New Roman" w:hAnsi="Times New Roman"/>
                            <w:sz w:val="41"/>
                          </w:rPr>
                          <w:t>&lt;ЕЅ</w:t>
                        </w:r>
                        <w:r>
                          <w:rPr>
                            <w:rFonts w:ascii="Times New Roman" w:hAnsi="Times New Roman"/>
                            <w:spacing w:val="-19"/>
                            <w:sz w:val="4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1"/>
                          </w:rPr>
                          <w:t>Р,</w:t>
                        </w:r>
                        <w:r>
                          <w:rPr>
                            <w:rFonts w:ascii="Times New Roman" w:hAnsi="Times New Roman"/>
                            <w:spacing w:val="-20"/>
                            <w:sz w:val="4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41"/>
                          </w:rPr>
                          <w:t>Р&gt;</w:t>
                        </w:r>
                      </w:p>
                    </w:txbxContent>
                  </v:textbox>
                  <w10:wrap type="none"/>
                </v:shape>
                <v:shape style="position:absolute;left:2872;top:6375;width:2261;height:485" type="#_x0000_t202" id="docshape168" filled="false" stroked="false">
                  <v:textbox inset="0,0,0,0">
                    <w:txbxContent>
                      <w:p>
                        <w:pPr>
                          <w:spacing w:line="48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3"/>
                          </w:rPr>
                        </w:pPr>
                        <w:r>
                          <w:rPr>
                            <w:rFonts w:ascii="Times New Roman" w:hAnsi="Times New Roman"/>
                            <w:spacing w:val="-14"/>
                            <w:sz w:val="43"/>
                          </w:rPr>
                          <w:t>&lt;ЕР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43"/>
                          </w:rPr>
                          <w:t>ES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43"/>
                          </w:rPr>
                          <w:t>Р,</w:t>
                        </w:r>
                        <w:r>
                          <w:rPr>
                            <w:rFonts w:ascii="Times New Roman" w:hAnsi="Times New Roman"/>
                            <w:spacing w:val="-23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43"/>
                          </w:rPr>
                          <w:t>Р&gt;</w:t>
                        </w:r>
                      </w:p>
                    </w:txbxContent>
                  </v:textbox>
                  <w10:wrap type="none"/>
                </v:shape>
                <v:shape style="position:absolute;left:10654;top:6384;width:2031;height:489" type="#_x0000_t202" id="docshape16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w w:val="105"/>
                            <w:sz w:val="41"/>
                          </w:rPr>
                          <w:t>&lt;ЕЅ</w:t>
                        </w:r>
                        <w:r>
                          <w:rPr>
                            <w:spacing w:val="10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S,</w:t>
                        </w:r>
                        <w:r>
                          <w:rPr>
                            <w:spacing w:val="5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w w:val="105"/>
                            <w:sz w:val="41"/>
                          </w:rPr>
                          <w:t>Р</w:t>
                        </w:r>
                        <w:r>
                          <w:rPr>
                            <w:spacing w:val="-11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41"/>
                          </w:rPr>
                          <w:t>Ѕ&gt;</w:t>
                        </w:r>
                      </w:p>
                    </w:txbxContent>
                  </v:textbox>
                  <w10:wrap type="none"/>
                </v:shape>
                <v:shape style="position:absolute;left:8302;top:7755;width:2321;height:485" type="#_x0000_t202" id="docshape170" filled="false" stroked="false">
                  <v:textbox inset="0,0,0,0">
                    <w:txbxContent>
                      <w:p>
                        <w:pPr>
                          <w:spacing w:line="48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3"/>
                          </w:rPr>
                        </w:pPr>
                        <w:r>
                          <w:rPr>
                            <w:rFonts w:ascii="Times New Roman" w:hAnsi="Times New Roman"/>
                            <w:spacing w:val="-10"/>
                            <w:sz w:val="43"/>
                          </w:rPr>
                          <w:t>&lt;ЕЅ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43"/>
                          </w:rPr>
                          <w:t>Р</w:t>
                        </w:r>
                        <w:r>
                          <w:rPr>
                            <w:rFonts w:ascii="Times New Roman" w:hAnsi="Times New Roman"/>
                            <w:spacing w:val="-24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43"/>
                          </w:rPr>
                          <w:t>S,</w:t>
                        </w:r>
                        <w:r>
                          <w:rPr>
                            <w:rFonts w:ascii="Times New Roman" w:hAnsi="Times New Roman"/>
                            <w:spacing w:val="-24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43"/>
                          </w:rPr>
                          <w:t>Р</w:t>
                        </w:r>
                        <w:r>
                          <w:rPr>
                            <w:rFonts w:ascii="Times New Roman" w:hAnsi="Times New Roman"/>
                            <w:spacing w:val="-24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43"/>
                          </w:rPr>
                          <w:t>Ѕ&gt;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2495550</wp:posOffset>
            </wp:positionH>
            <wp:positionV relativeFrom="paragraph">
              <wp:posOffset>273050</wp:posOffset>
            </wp:positionV>
            <wp:extent cx="4486275" cy="238125"/>
            <wp:effectExtent l="0" t="0" r="0" b="0"/>
            <wp:wrapTopAndBottom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8"/>
        <w:rPr>
          <w:sz w:val="48"/>
        </w:rPr>
      </w:pPr>
    </w:p>
    <w:p>
      <w:pPr>
        <w:spacing w:line="237" w:lineRule="auto" w:before="0"/>
        <w:ind w:left="157" w:right="94" w:firstLine="738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Все классы, которыми обладает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напі гипотетияескиіl</w:t>
      </w:r>
      <w:r>
        <w:rPr>
          <w:rFonts w:ascii="Times New Roman" w:hAnsi="Times New Roman"/>
          <w:spacing w:val="-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язьтк, вообще говоря, возможны,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и в</w:t>
      </w:r>
      <w:r>
        <w:rPr>
          <w:rFonts w:ascii="Times New Roman" w:hAnsi="Times New Roman"/>
          <w:spacing w:val="-15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8.2—8.8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мъі видели соответствующие</w:t>
      </w:r>
      <w:r>
        <w:rPr>
          <w:rFonts w:ascii="Times New Roman" w:hAnsi="Times New Roman"/>
          <w:spacing w:val="-3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примеры. </w:t>
      </w:r>
      <w:r>
        <w:rPr>
          <w:rFonts w:ascii="Times New Roman" w:hAnsi="Times New Roman"/>
          <w:sz w:val="48"/>
        </w:rPr>
        <w:t>Язык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J*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аномален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другом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огношенші: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акциональное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усложнение 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нем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происходігг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монотнно.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Внутри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множества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z w:val="48"/>
        </w:rPr>
        <w:t>глаюлов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вьще- </w:t>
      </w:r>
      <w:r>
        <w:rPr>
          <w:rFonts w:ascii="Times New Roman" w:hAnsi="Times New Roman"/>
          <w:spacing w:val="-2"/>
          <w:sz w:val="48"/>
        </w:rPr>
        <w:t>ляются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два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класса,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которые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слшиком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снльно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выбнваются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нз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общей </w:t>
      </w:r>
      <w:r>
        <w:rPr>
          <w:rFonts w:ascii="Times New Roman" w:hAnsi="Times New Roman"/>
          <w:sz w:val="48"/>
        </w:rPr>
        <w:t>массы.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То,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ято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мьi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наблюдаем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исследованньтх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намн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яsыкап,</w:t>
      </w:r>
      <w:r>
        <w:rPr>
          <w:rFonts w:ascii="Times New Roman" w:hAnsi="Times New Roman"/>
          <w:spacing w:val="33"/>
          <w:sz w:val="48"/>
        </w:rPr>
        <w:t>  </w:t>
      </w:r>
      <w:r>
        <w:rPr>
          <w:rFonts w:ascii="Times New Roman" w:hAnsi="Times New Roman"/>
          <w:sz w:val="48"/>
        </w:rPr>
        <w:t>мо- </w:t>
      </w:r>
      <w:r>
        <w:rPr>
          <w:rFonts w:ascii="Times New Roman" w:hAnsi="Times New Roman"/>
          <w:spacing w:val="-10"/>
          <w:sz w:val="48"/>
        </w:rPr>
        <w:t>нотонность,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хогерентность,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варьирование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периферии системы,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но </w:t>
      </w:r>
      <w:r>
        <w:rPr>
          <w:rFonts w:ascii="Times New Roman" w:hAnsi="Times New Roman"/>
          <w:spacing w:val="-16"/>
          <w:sz w:val="48"/>
        </w:rPr>
        <w:t>не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в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ее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ядре,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—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склоняМ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тt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мысли,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что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обнаружеюіе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язьгка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типа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6*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ис- </w:t>
      </w:r>
      <w:r>
        <w:rPr>
          <w:rFonts w:ascii="Times New Roman" w:hAnsi="Times New Roman"/>
          <w:spacing w:val="-14"/>
          <w:sz w:val="48"/>
        </w:rPr>
        <w:t>клюпіггельно</w:t>
      </w:r>
      <w:r>
        <w:rPr>
          <w:rFonts w:ascii="Times New Roman" w:hAnsi="Times New Roman"/>
          <w:spacing w:val="2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маловероятно.</w:t>
      </w:r>
      <w:r>
        <w:rPr>
          <w:rFonts w:ascii="Times New Roman" w:hAnsi="Times New Roman"/>
          <w:spacing w:val="3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 важное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преимущество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предложенной</w:t>
      </w:r>
    </w:p>
    <w:p>
      <w:pPr>
        <w:pStyle w:val="BodyText"/>
        <w:spacing w:before="9"/>
        <w:rPr>
          <w:rFonts w:ascii="Times New Roman"/>
          <w:sz w:val="15"/>
        </w:rPr>
      </w:pPr>
      <w:r>
        <w:rPr>
          <w:rFonts w:ascii="Times New Roman"/>
          <w:sz w:val="15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466725</wp:posOffset>
            </wp:positionH>
            <wp:positionV relativeFrom="paragraph">
              <wp:posOffset>131040</wp:posOffset>
            </wp:positionV>
            <wp:extent cx="8543925" cy="200025"/>
            <wp:effectExtent l="0" t="0" r="0" b="0"/>
            <wp:wrapTopAndBottom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152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оказывается</w:t>
      </w:r>
      <w:r>
        <w:rPr>
          <w:rFonts w:ascii="Times New Roman" w:hAnsi="Times New Roman"/>
          <w:spacing w:val="69"/>
          <w:sz w:val="48"/>
        </w:rPr>
        <w:t> </w:t>
      </w:r>
      <w:r>
        <w:rPr>
          <w:rFonts w:ascii="Times New Roman" w:hAnsi="Times New Roman"/>
          <w:w w:val="90"/>
          <w:sz w:val="48"/>
        </w:rPr>
        <w:t>естественным</w:t>
      </w:r>
      <w:r>
        <w:rPr>
          <w:rFonts w:ascii="Times New Roman" w:hAnsi="Times New Roman"/>
          <w:spacing w:val="20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и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ожидаемым.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3876675</wp:posOffset>
            </wp:positionH>
            <wp:positionV relativeFrom="paragraph">
              <wp:posOffset>251514</wp:posOffset>
            </wp:positionV>
            <wp:extent cx="1714500" cy="266700"/>
            <wp:effectExtent l="0" t="0" r="0" b="0"/>
            <wp:wrapTopAndBottom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401"/>
        <w:ind w:left="158" w:right="123" w:firstLine="73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Подведем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нтоги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этой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шавы, центральноії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межьязыковом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иссле- </w:t>
      </w:r>
      <w:r>
        <w:rPr>
          <w:rFonts w:ascii="Times New Roman" w:hAnsi="Times New Roman"/>
          <w:spacing w:val="-4"/>
          <w:sz w:val="48"/>
        </w:rPr>
        <w:t>довании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акциональности.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Ее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основной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результат: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выделены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акцио- </w:t>
      </w:r>
      <w:r>
        <w:rPr>
          <w:rFonts w:ascii="Times New Roman" w:hAnsi="Times New Roman"/>
          <w:spacing w:val="-10"/>
          <w:sz w:val="48"/>
        </w:rPr>
        <w:t>нальньіе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классы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трех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генетически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независимьт</w:t>
      </w:r>
      <w:r>
        <w:rPr>
          <w:rFonts w:ascii="Times New Roman" w:hAnsi="Times New Roman"/>
          <w:spacing w:val="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языках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отобраньт </w:t>
      </w:r>
      <w:r>
        <w:rPr>
          <w:rFonts w:ascii="Times New Roman" w:hAnsi="Times New Roman"/>
          <w:spacing w:val="-14"/>
          <w:sz w:val="48"/>
        </w:rPr>
        <w:t>предварительные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кандидатьl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межт•языковые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акциональные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тнпы.</w:t>
      </w:r>
    </w:p>
    <w:p>
      <w:pPr>
        <w:spacing w:line="235" w:lineRule="auto" w:before="11"/>
        <w:ind w:left="158" w:right="137" w:firstLine="73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w w:val="90"/>
          <w:sz w:val="48"/>
        </w:rPr>
        <w:t>В общей сложности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в трех языках обнаружилось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17 акццональных </w:t>
      </w:r>
      <w:r>
        <w:rPr>
          <w:rFonts w:ascii="Times New Roman" w:hAnsi="Times New Roman"/>
          <w:w w:val="95"/>
          <w:sz w:val="48"/>
        </w:rPr>
        <w:t>классов</w:t>
      </w:r>
      <w:r>
        <w:rPr>
          <w:rFonts w:ascii="Times New Roman" w:hAnsi="Times New Roman"/>
          <w:spacing w:val="29"/>
          <w:sz w:val="48"/>
        </w:rPr>
        <w:t> </w:t>
      </w:r>
      <w:r>
        <w:rPr>
          <w:rFonts w:ascii="Times New Roman" w:hAnsi="Times New Roman"/>
          <w:w w:val="95"/>
          <w:sz w:val="48"/>
        </w:rPr>
        <w:t>(см.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w w:val="95"/>
          <w:sz w:val="48"/>
        </w:rPr>
        <w:t>список</w:t>
      </w:r>
      <w:r>
        <w:rPr>
          <w:rFonts w:ascii="Times New Roman" w:hAnsi="Times New Roman"/>
          <w:spacing w:val="31"/>
          <w:sz w:val="48"/>
        </w:rPr>
        <w:t> </w:t>
      </w:r>
      <w:r>
        <w:rPr>
          <w:rFonts w:ascii="Times New Roman" w:hAnsi="Times New Roman"/>
          <w:w w:val="95"/>
          <w:sz w:val="48"/>
        </w:rPr>
        <w:t>в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w w:val="95"/>
          <w:sz w:val="48"/>
        </w:rPr>
        <w:t>8.1),</w:t>
      </w:r>
      <w:r>
        <w:rPr>
          <w:rFonts w:ascii="Times New Roman" w:hAnsi="Times New Roman"/>
          <w:spacing w:val="6"/>
          <w:sz w:val="48"/>
        </w:rPr>
        <w:t> </w:t>
      </w:r>
      <w:r>
        <w:rPr>
          <w:rFonts w:ascii="Times New Roman" w:hAnsi="Times New Roman"/>
          <w:w w:val="95"/>
          <w:sz w:val="48"/>
        </w:rPr>
        <w:t>из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w w:val="95"/>
          <w:sz w:val="48"/>
        </w:rPr>
        <w:t>них</w:t>
      </w:r>
      <w:r>
        <w:rPr>
          <w:rFonts w:ascii="Times New Roman" w:hAnsi="Times New Roman"/>
          <w:spacing w:val="18"/>
          <w:sz w:val="48"/>
        </w:rPr>
        <w:t> </w:t>
      </w:r>
      <w:r>
        <w:rPr>
          <w:rFonts w:ascii="Times New Roman" w:hAnsi="Times New Roman"/>
          <w:w w:val="95"/>
          <w:sz w:val="48"/>
        </w:rPr>
        <w:t>во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w w:val="95"/>
          <w:sz w:val="48"/>
        </w:rPr>
        <w:t>всех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w w:val="95"/>
          <w:sz w:val="48"/>
        </w:rPr>
        <w:t>трех</w:t>
      </w:r>
      <w:r>
        <w:rPr>
          <w:rFonts w:ascii="Times New Roman" w:hAnsi="Times New Roman"/>
          <w:spacing w:val="19"/>
          <w:sz w:val="48"/>
        </w:rPr>
        <w:t> </w:t>
      </w:r>
      <w:r>
        <w:rPr>
          <w:rFonts w:ascii="Times New Roman" w:hAnsi="Times New Roman"/>
          <w:w w:val="95"/>
          <w:sz w:val="48"/>
        </w:rPr>
        <w:t>языках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представлены</w:t>
      </w:r>
    </w:p>
    <w:p>
      <w:pPr>
        <w:spacing w:after="0" w:line="235" w:lineRule="auto"/>
        <w:jc w:val="both"/>
        <w:rPr>
          <w:rFonts w:ascii="Times New Roman" w:hAnsi="Times New Roman"/>
          <w:sz w:val="48"/>
        </w:rPr>
        <w:sectPr>
          <w:pgSz w:w="15000" w:h="23010"/>
          <w:pgMar w:top="700" w:bottom="280" w:left="566" w:right="708"/>
        </w:sectPr>
      </w:pPr>
    </w:p>
    <w:p>
      <w:pPr>
        <w:spacing w:line="261" w:lineRule="auto" w:before="55"/>
        <w:ind w:left="163" w:right="97" w:hanging="1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6"/>
        </w:rPr>
        <w:t>семь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—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сильныіі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предельный,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слабый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предельный,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пунктивный,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непре- </w:t>
      </w:r>
      <w:r>
        <w:rPr>
          <w:rFonts w:ascii="Times New Roman" w:hAnsi="Times New Roman"/>
          <w:sz w:val="43"/>
        </w:rPr>
        <w:t>детіьный, сяабый инцептивно-стативный, слабый инегрессивно-непре- дельный, мультипликатнвный. Зти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последние — основные претенден- ты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 статус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межъязыковых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акциональных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тнпов.</w:t>
      </w:r>
    </w:p>
    <w:p>
      <w:pPr>
        <w:spacing w:line="511" w:lineRule="exact" w:before="0"/>
        <w:ind w:left="911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Мы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подробно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охарактеризовали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вьщеленные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классы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сформули-</w:t>
      </w:r>
    </w:p>
    <w:p>
      <w:pPr>
        <w:spacing w:line="254" w:lineRule="auto" w:before="39"/>
        <w:ind w:left="166" w:right="113" w:firstLine="19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ровали несколько наблюдений и обобщений об их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z w:val="43"/>
        </w:rPr>
        <w:t>лекснческом напол- нении в каждом из языков, а также о наблюдаемом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этой сфере pery- </w:t>
      </w:r>
      <w:r>
        <w:rPr>
          <w:rFonts w:ascii="Times New Roman" w:hAnsi="Times New Roman"/>
          <w:spacing w:val="-2"/>
          <w:sz w:val="46"/>
        </w:rPr>
        <w:t>лярностях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варьированин.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Из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соображений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экспозицин,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сгруппи- </w:t>
      </w:r>
      <w:r>
        <w:rPr>
          <w:rFonts w:ascii="Times New Roman" w:hAnsi="Times New Roman"/>
          <w:sz w:val="46"/>
        </w:rPr>
        <w:t>ровали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все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имеющиеся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z w:val="46"/>
        </w:rPr>
        <w:t>классы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шесть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макрокпассов.</w:t>
      </w:r>
    </w:p>
    <w:p>
      <w:pPr>
        <w:pStyle w:val="BodyText"/>
        <w:spacing w:line="249" w:lineRule="auto"/>
        <w:ind w:left="149" w:right="87" w:firstLine="73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Макрокласс</w:t>
      </w:r>
      <w:r>
        <w:rPr>
          <w:rFonts w:ascii="Calibri" w:hAnsi="Calibri"/>
          <w:w w:val="105"/>
        </w:rPr>
        <w:t> предельные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лаюлов</w:t>
      </w:r>
      <w:r>
        <w:rPr>
          <w:rFonts w:ascii="Calibri" w:hAnsi="Calibri"/>
          <w:w w:val="105"/>
        </w:rPr>
        <w:t> содержит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себе</w:t>
      </w:r>
      <w:r>
        <w:rPr>
          <w:rFonts w:ascii="Calibri" w:hAnsi="Calibri"/>
          <w:w w:val="105"/>
        </w:rPr>
        <w:t> три класса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 сильный</w:t>
      </w:r>
      <w:r>
        <w:rPr>
          <w:rFonts w:ascii="Calibri" w:hAnsi="Calibri"/>
          <w:w w:val="105"/>
        </w:rPr>
        <w:t> предельный</w:t>
      </w:r>
      <w:r>
        <w:rPr>
          <w:rFonts w:ascii="Calibri" w:hAnsi="Calibri"/>
          <w:w w:val="105"/>
        </w:rPr>
        <w:t> (акциональная</w:t>
      </w:r>
      <w:r>
        <w:rPr>
          <w:rFonts w:ascii="Calibri" w:hAnsi="Calibri"/>
          <w:w w:val="105"/>
        </w:rPr>
        <w:t> кврактеристика</w:t>
      </w:r>
      <w:r>
        <w:rPr>
          <w:rFonts w:ascii="Calibri" w:hAnsi="Calibri"/>
          <w:w w:val="105"/>
        </w:rPr>
        <w:t> &lt;ЕЅ,</w:t>
      </w:r>
      <w:r>
        <w:rPr>
          <w:rFonts w:ascii="Calibri" w:hAnsi="Calibri"/>
          <w:w w:val="105"/>
        </w:rPr>
        <w:t> Р&gt;),</w:t>
      </w:r>
      <w:r>
        <w:rPr>
          <w:rFonts w:ascii="Calibri" w:hAnsi="Calibri"/>
          <w:w w:val="105"/>
        </w:rPr>
        <w:t> сла- бый предельный</w:t>
      </w:r>
      <w:r>
        <w:rPr>
          <w:rFonts w:ascii="Calibri" w:hAnsi="Calibri"/>
          <w:w w:val="105"/>
        </w:rPr>
        <w:t> (YES Р,</w:t>
      </w:r>
      <w:r>
        <w:rPr>
          <w:rFonts w:ascii="Calibri" w:hAnsi="Calibri"/>
          <w:w w:val="105"/>
        </w:rPr>
        <w:t> &amp;)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w w:val="105"/>
        </w:rPr>
        <w:t> пунктианый (YES, —&gt;).</w:t>
      </w:r>
      <w:r>
        <w:rPr>
          <w:rFonts w:ascii="Calibri" w:hAnsi="Calibri"/>
          <w:w w:val="105"/>
        </w:rPr>
        <w:t> Глаголы этих </w:t>
      </w:r>
      <w:r>
        <w:rPr>
          <w:rFonts w:ascii="Calibri" w:hAnsi="Calibri"/>
          <w:sz w:val="41"/>
        </w:rPr>
        <w:t>классов объединяет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предеяьная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интерпретация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вхождЕНИЕ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 СОСТОЯНИЕ </w:t>
      </w:r>
      <w:r>
        <w:rPr>
          <w:rFonts w:ascii="Calibri" w:hAnsi="Calibri"/>
          <w:w w:val="105"/>
        </w:rPr>
        <w:t>у</w:t>
      </w:r>
      <w:r>
        <w:rPr>
          <w:rFonts w:ascii="Calibri" w:hAnsi="Calibri"/>
          <w:w w:val="105"/>
        </w:rPr>
        <w:t> перфективных форм. Различаются классы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составом</w:t>
      </w:r>
      <w:r>
        <w:rPr>
          <w:rFonts w:ascii="Calibri" w:hAnsi="Calibri"/>
          <w:w w:val="105"/>
        </w:rPr>
        <w:t> процессных ин- терпретаций.</w:t>
      </w:r>
      <w:r>
        <w:rPr>
          <w:rFonts w:ascii="Calibri" w:hAnsi="Calibri"/>
          <w:w w:val="105"/>
        </w:rPr>
        <w:t> Пуиктивные</w:t>
      </w:r>
      <w:r>
        <w:rPr>
          <w:rFonts w:ascii="Calibri" w:hAnsi="Calibri"/>
          <w:w w:val="105"/>
        </w:rPr>
        <w:t> глаголы</w:t>
      </w:r>
      <w:r>
        <w:rPr>
          <w:rFonts w:ascii="Calibri" w:hAnsi="Calibri"/>
          <w:w w:val="105"/>
        </w:rPr>
        <w:t> ни в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одной из форм</w:t>
      </w:r>
      <w:r>
        <w:rPr>
          <w:rFonts w:ascii="Calibri" w:hAnsi="Calibri"/>
          <w:w w:val="105"/>
        </w:rPr>
        <w:t> не могут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опи- сывать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процесс,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ведущий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результирующему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состоянию. Зто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лаголы типа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'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находить’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во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всех трех языках (PFV: ‘нашел’,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IPFV: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—}.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Сильные предельные</w:t>
      </w:r>
      <w:r>
        <w:rPr>
          <w:rFonts w:ascii="Calibri" w:hAnsi="Calibri"/>
          <w:w w:val="105"/>
        </w:rPr>
        <w:t> глаюлы</w:t>
      </w:r>
      <w:r>
        <w:rPr>
          <w:rFonts w:ascii="Calibri" w:hAnsi="Calibri"/>
          <w:w w:val="105"/>
        </w:rPr>
        <w:t> допускаіот</w:t>
      </w:r>
      <w:r>
        <w:rPr>
          <w:rFonts w:ascii="Calibri" w:hAnsi="Calibri"/>
          <w:w w:val="105"/>
        </w:rPr>
        <w:t> эту</w:t>
      </w:r>
      <w:r>
        <w:rPr>
          <w:rFonts w:ascii="Calibri" w:hAnsi="Calibri"/>
          <w:w w:val="105"/>
        </w:rPr>
        <w:t> возможность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w w:val="105"/>
        </w:rPr>
        <w:t> имперфеісгив- ных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форм.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Таков,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например, глаюл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i/>
          <w:w w:val="105"/>
        </w:rPr>
        <w:t>ciq</w:t>
      </w:r>
      <w:r>
        <w:rPr>
          <w:rFonts w:ascii="Calibri" w:hAnsi="Calibri"/>
          <w:i/>
          <w:spacing w:val="-7"/>
          <w:w w:val="105"/>
        </w:rPr>
        <w:t> </w:t>
      </w:r>
      <w:r>
        <w:rPr>
          <w:rFonts w:ascii="Calibri" w:hAnsi="Calibri"/>
          <w:w w:val="105"/>
        </w:rPr>
        <w:t>‘выходить’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карачаево-балкар- ском языке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w w:val="105"/>
        </w:rPr>
        <w:t>(PFV: *вышел’, IPFV: *выходит’). Слабые предельные</w:t>
      </w:r>
      <w:r>
        <w:rPr>
          <w:rFonts w:ascii="Calibri" w:hAnsi="Calibri"/>
          <w:w w:val="105"/>
        </w:rPr>
        <w:t> ма- юлы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имеіот</w:t>
      </w:r>
      <w:r>
        <w:rPr>
          <w:rFonts w:ascii="Calibri" w:hAnsi="Calibri"/>
          <w:w w:val="105"/>
        </w:rPr>
        <w:t> процессную</w:t>
      </w:r>
      <w:r>
        <w:rPr>
          <w:rFonts w:ascii="Calibri" w:hAnsi="Calibri"/>
          <w:w w:val="105"/>
        </w:rPr>
        <w:t> интерпретацию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перфективных</w:t>
      </w:r>
      <w:r>
        <w:rPr>
          <w:rFonts w:ascii="Calibri" w:hAnsi="Calibri"/>
          <w:w w:val="105"/>
        </w:rPr>
        <w:t> формах: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этом случае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они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описывают</w:t>
      </w:r>
      <w:r>
        <w:rPr>
          <w:rFonts w:ascii="Calibri" w:hAnsi="Calibri"/>
          <w:w w:val="105"/>
        </w:rPr>
        <w:t> направленный</w:t>
      </w:r>
      <w:r>
        <w:rPr>
          <w:rFonts w:ascii="Calibri" w:hAnsi="Calibri"/>
          <w:w w:val="105"/>
        </w:rPr>
        <w:t> к кульминации</w:t>
      </w:r>
      <w:r>
        <w:rPr>
          <w:rFonts w:ascii="Calibri" w:hAnsi="Calibri"/>
          <w:w w:val="105"/>
        </w:rPr>
        <w:t> процесс, завершающийся</w:t>
      </w:r>
      <w:r>
        <w:rPr>
          <w:rFonts w:ascii="Calibri" w:hAnsi="Calibri"/>
          <w:w w:val="105"/>
        </w:rPr>
        <w:t> до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ее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достиження.</w:t>
      </w:r>
      <w:r>
        <w:rPr>
          <w:rFonts w:ascii="Calibri" w:hAnsi="Calibri"/>
          <w:w w:val="105"/>
        </w:rPr>
        <w:t> Во</w:t>
      </w:r>
      <w:r>
        <w:rPr>
          <w:rFonts w:ascii="Calibri" w:hAnsi="Calibri"/>
          <w:w w:val="105"/>
        </w:rPr>
        <w:t> всех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трех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языкак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этом классу относятся,</w:t>
      </w:r>
      <w:r>
        <w:rPr>
          <w:rFonts w:ascii="Calibri" w:hAnsi="Calibri"/>
          <w:w w:val="105"/>
        </w:rPr>
        <w:t> налример,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лаголы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инкрементальной</w:t>
      </w:r>
      <w:r>
        <w:rPr>
          <w:rFonts w:ascii="Calibri" w:hAnsi="Calibri"/>
          <w:w w:val="105"/>
        </w:rPr>
        <w:t> темой,</w:t>
      </w:r>
      <w:r>
        <w:rPr>
          <w:rFonts w:ascii="Calibri" w:hAnsi="Calibri"/>
          <w:w w:val="105"/>
        </w:rPr>
        <w:t> такие,</w:t>
      </w:r>
      <w:r>
        <w:rPr>
          <w:rFonts w:ascii="Calibri" w:hAnsi="Calibri"/>
          <w:w w:val="105"/>
        </w:rPr>
        <w:t> как ‘писать’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или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‘пахать’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(PFV: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‘написал’,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‘пописал’,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  <w:w w:val="105"/>
        </w:rPr>
        <w:t>IPFV: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‘пишет’}.</w:t>
      </w:r>
    </w:p>
    <w:p>
      <w:pPr>
        <w:pStyle w:val="BodyText"/>
        <w:spacing w:line="501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Макрокласс</w:t>
      </w:r>
      <w:r>
        <w:rPr>
          <w:rFonts w:ascii="Calibri" w:hAnsi="Calibri"/>
          <w:spacing w:val="68"/>
          <w:w w:val="150"/>
        </w:rPr>
        <w:t>  </w:t>
      </w:r>
      <w:r>
        <w:rPr>
          <w:rFonts w:ascii="Calibri" w:hAnsi="Calibri"/>
          <w:w w:val="105"/>
        </w:rPr>
        <w:t>лаюлов</w:t>
      </w:r>
      <w:r>
        <w:rPr>
          <w:rFonts w:ascii="Calibri" w:hAnsi="Calibri"/>
          <w:spacing w:val="14"/>
          <w:w w:val="105"/>
        </w:rPr>
        <w:t>  </w:t>
      </w:r>
      <w:r>
        <w:rPr>
          <w:rFonts w:ascii="Calibri" w:hAnsi="Calibri"/>
          <w:w w:val="105"/>
        </w:rPr>
        <w:t>процесса</w:t>
      </w:r>
      <w:r>
        <w:rPr>
          <w:rFonts w:ascii="Calibri" w:hAnsi="Calibri"/>
          <w:spacing w:val="57"/>
          <w:w w:val="150"/>
        </w:rPr>
        <w:t> </w:t>
      </w:r>
      <w:r>
        <w:rPr>
          <w:rFonts w:ascii="Calibri" w:hAnsi="Calibri"/>
          <w:w w:val="105"/>
        </w:rPr>
        <w:t>состоит</w:t>
      </w:r>
      <w:r>
        <w:rPr>
          <w:rFonts w:ascii="Calibri" w:hAnsi="Calibri"/>
          <w:spacing w:val="25"/>
          <w:w w:val="105"/>
        </w:rPr>
        <w:t>  </w:t>
      </w:r>
      <w:r>
        <w:rPr>
          <w:rFonts w:ascii="Calibri" w:hAnsi="Calibri"/>
          <w:w w:val="105"/>
        </w:rPr>
        <w:t>из</w:t>
      </w:r>
      <w:r>
        <w:rPr>
          <w:rFonts w:ascii="Calibri" w:hAnsi="Calibri"/>
          <w:spacing w:val="11"/>
          <w:w w:val="105"/>
        </w:rPr>
        <w:t>  </w:t>
      </w:r>
      <w:r>
        <w:rPr>
          <w:rFonts w:ascii="Calibri" w:hAnsi="Calibri"/>
          <w:w w:val="105"/>
        </w:rPr>
        <w:t>трех</w:t>
      </w:r>
      <w:r>
        <w:rPr>
          <w:rFonts w:ascii="Calibri" w:hAnsi="Calibri"/>
          <w:spacing w:val="18"/>
          <w:w w:val="105"/>
        </w:rPr>
        <w:t>  </w:t>
      </w:r>
      <w:r>
        <w:rPr>
          <w:rFonts w:ascii="Calibri" w:hAnsi="Calibri"/>
          <w:spacing w:val="-2"/>
          <w:w w:val="105"/>
        </w:rPr>
        <w:t>акцнональных</w:t>
      </w:r>
    </w:p>
    <w:p>
      <w:pPr>
        <w:pStyle w:val="BodyText"/>
        <w:spacing w:line="247" w:lineRule="auto" w:before="28"/>
        <w:ind w:left="149" w:right="110" w:firstLine="1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классов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непредеяьного</w:t>
      </w:r>
      <w:r>
        <w:rPr>
          <w:rFonts w:ascii="Calibri" w:hAnsi="Calibri"/>
          <w:w w:val="105"/>
        </w:rPr>
        <w:t> (характеристика EP,</w:t>
      </w:r>
      <w:r>
        <w:rPr>
          <w:rFonts w:ascii="Calibri" w:hAnsi="Calibri"/>
          <w:w w:val="105"/>
        </w:rPr>
        <w:t> Р&gt;),</w:t>
      </w:r>
      <w:r>
        <w:rPr>
          <w:rFonts w:ascii="Calibri" w:hAnsi="Calibri"/>
          <w:w w:val="105"/>
        </w:rPr>
        <w:t> слабою</w:t>
      </w:r>
      <w:r>
        <w:rPr>
          <w:rFonts w:ascii="Calibri" w:hAnsi="Calibri"/>
          <w:w w:val="105"/>
        </w:rPr>
        <w:t> ннгрес- сивно-непредельною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(характеристика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&lt;ЕР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Р,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Р&gt;)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и расширенною ин- грессивно-непредельною (характеристика &lt;ЕР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Р, P</w:t>
      </w:r>
      <w:r>
        <w:rPr>
          <w:rFonts w:ascii="Calibri" w:hAnsi="Calibri"/>
          <w:w w:val="105"/>
          <w:position w:val="-14"/>
          <w:sz w:val="27"/>
        </w:rPr>
        <w:t>I</w:t>
      </w:r>
      <w:r>
        <w:rPr>
          <w:rFonts w:ascii="Calibri" w:hAnsi="Calibri"/>
          <w:spacing w:val="80"/>
          <w:w w:val="105"/>
          <w:position w:val="-14"/>
          <w:sz w:val="27"/>
        </w:rPr>
        <w:t> </w:t>
      </w:r>
      <w:r>
        <w:rPr>
          <w:rFonts w:ascii="Calibri" w:hAnsi="Calibri"/>
          <w:w w:val="105"/>
        </w:rPr>
        <w:t>Р,&gt;).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Непредель-</w:t>
      </w:r>
    </w:p>
    <w:p>
      <w:pPr>
        <w:pStyle w:val="BodyText"/>
        <w:spacing w:line="428" w:lineRule="exact"/>
        <w:ind w:left="16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ные</w:t>
      </w:r>
      <w:r>
        <w:rPr>
          <w:rFonts w:ascii="Calibri" w:hAnsi="Calibri"/>
          <w:spacing w:val="15"/>
          <w:w w:val="105"/>
        </w:rPr>
        <w:t>  </w:t>
      </w:r>
      <w:r>
        <w:rPr>
          <w:rFonts w:ascii="Calibri" w:hAnsi="Calibri"/>
          <w:w w:val="105"/>
        </w:rPr>
        <w:t>лаголы,</w:t>
      </w:r>
      <w:r>
        <w:rPr>
          <w:rFonts w:ascii="Calibri" w:hAnsi="Calibri"/>
          <w:spacing w:val="5"/>
          <w:w w:val="105"/>
        </w:rPr>
        <w:t> </w:t>
      </w:r>
      <w:r>
        <w:rPr>
          <w:rFonts w:ascii="Calibri" w:hAnsi="Calibri"/>
          <w:w w:val="105"/>
        </w:rPr>
        <w:t>например,</w:t>
      </w:r>
      <w:r>
        <w:rPr>
          <w:rFonts w:ascii="Calibri" w:hAnsi="Calibri"/>
          <w:spacing w:val="30"/>
          <w:w w:val="105"/>
        </w:rPr>
        <w:t> </w:t>
      </w:r>
      <w:r>
        <w:rPr>
          <w:rFonts w:ascii="Calibri" w:hAnsi="Calibri"/>
          <w:w w:val="105"/>
        </w:rPr>
        <w:t>багвалннский</w:t>
      </w:r>
      <w:r>
        <w:rPr>
          <w:rFonts w:ascii="Calibri" w:hAnsi="Calibri"/>
          <w:spacing w:val="41"/>
          <w:w w:val="105"/>
        </w:rPr>
        <w:t> </w:t>
      </w:r>
      <w:r>
        <w:rPr>
          <w:rFonts w:ascii="Calibri" w:hAnsi="Calibri"/>
          <w:w w:val="105"/>
        </w:rPr>
        <w:t>cd</w:t>
      </w:r>
      <w:r>
        <w:rPr>
          <w:rFonts w:ascii="Calibri" w:hAnsi="Calibri"/>
          <w:spacing w:val="51"/>
          <w:w w:val="150"/>
        </w:rPr>
        <w:t>    </w:t>
      </w:r>
      <w:r>
        <w:rPr>
          <w:rFonts w:ascii="Calibri" w:hAnsi="Calibri"/>
          <w:w w:val="105"/>
        </w:rPr>
        <w:t>‘искать’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обенх</w:t>
      </w:r>
      <w:r>
        <w:rPr>
          <w:rFonts w:ascii="Calibri" w:hAnsi="Calibri"/>
          <w:spacing w:val="10"/>
          <w:w w:val="105"/>
        </w:rPr>
        <w:t> </w:t>
      </w:r>
      <w:r>
        <w:rPr>
          <w:rFonts w:ascii="Calibri" w:hAnsi="Calibri"/>
          <w:w w:val="105"/>
        </w:rPr>
        <w:t>фор</w:t>
      </w:r>
      <w:r>
        <w:rPr>
          <w:rFonts w:ascii="Calibri" w:hAnsi="Calibri"/>
          <w:spacing w:val="50"/>
          <w:w w:val="105"/>
        </w:rPr>
        <w:t> </w:t>
      </w:r>
      <w:r>
        <w:rPr>
          <w:rFonts w:ascii="Calibri" w:hAnsi="Calibri"/>
          <w:spacing w:val="-5"/>
          <w:w w:val="105"/>
        </w:rPr>
        <w:t>iax</w:t>
      </w:r>
    </w:p>
    <w:p>
      <w:pPr>
        <w:spacing w:line="252" w:lineRule="auto" w:before="0"/>
        <w:ind w:left="151" w:right="82" w:firstLine="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имеют акциональную и</w:t>
      </w:r>
      <w:r>
        <w:rPr>
          <w:rFonts w:ascii="Times New Roman" w:hAnsi="Times New Roman"/>
          <w:spacing w:val="-1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нтерпретацию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пяОЦЕСС (PFV: ‘(по)искал’,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IPFV: </w:t>
      </w:r>
      <w:r>
        <w:rPr>
          <w:rFonts w:ascii="Calibri" w:hAnsi="Calibri"/>
          <w:sz w:val="43"/>
        </w:rPr>
        <w:t>‘ищет’).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Ингрессивно-непредеяеяьиые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гяаюлы,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такие,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как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марий-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39"/>
        </w:rPr>
        <w:t>ский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i/>
          <w:sz w:val="39"/>
        </w:rPr>
        <w:t>korgakiaй</w:t>
      </w:r>
      <w:r>
        <w:rPr>
          <w:rFonts w:ascii="Calibri" w:hAnsi="Calibri"/>
          <w:i/>
          <w:spacing w:val="40"/>
          <w:sz w:val="39"/>
        </w:rPr>
        <w:t> </w:t>
      </w:r>
      <w:r>
        <w:rPr>
          <w:rFonts w:ascii="Calibri" w:hAnsi="Calibri"/>
          <w:sz w:val="39"/>
        </w:rPr>
        <w:t>’хрьпе+ь’,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к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этим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двум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добавлЯЮТ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ВХСОgДЕНИЕ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FTPOЦECC </w:t>
      </w:r>
      <w:r>
        <w:rPr>
          <w:rFonts w:ascii="Calibri" w:hAnsi="Calibri"/>
          <w:sz w:val="43"/>
        </w:rPr>
        <w:t>у перфеістнвных форм (PFV: *захралея’, ‘(по)храпея’, IPFV: *хралит’). Наконец, г:лаюлы расширенного ннгрессивно-непредельною ктіассв, налример, багвалинский </w:t>
      </w:r>
      <w:r>
        <w:rPr>
          <w:rFonts w:ascii="Calibri" w:hAnsi="Calibri"/>
          <w:i/>
          <w:sz w:val="43"/>
        </w:rPr>
        <w:t>hglli </w:t>
      </w:r>
      <w:r>
        <w:rPr>
          <w:rFonts w:ascii="Calibri" w:hAnsi="Calibri"/>
          <w:sz w:val="43"/>
        </w:rPr>
        <w:t>‘кипеть’ допускают двс проиессные интерпретации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для имперфективных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форм. Они описывают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про-</w:t>
      </w:r>
      <w:r>
        <w:rPr>
          <w:rFonts w:ascii="Calibri" w:hAnsi="Calibri"/>
          <w:spacing w:val="80"/>
          <w:sz w:val="43"/>
        </w:rPr>
        <w:t> </w:t>
      </w:r>
      <w:r>
        <w:rPr>
          <w:rFonts w:ascii="Times New Roman" w:hAnsi="Times New Roman"/>
          <w:sz w:val="46"/>
        </w:rPr>
        <w:t>цесс,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ведущиіі к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кульминации (‘закипает’), и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процесс, возникающиіі </w:t>
      </w:r>
      <w:r>
        <w:rPr>
          <w:rFonts w:ascii="Times New Roman" w:hAnsi="Times New Roman"/>
          <w:sz w:val="43"/>
        </w:rPr>
        <w:t>после нее (‘кипит’).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трех языках, обсуждаемых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лаве 4, нет гяа- </w:t>
      </w:r>
      <w:r>
        <w:rPr>
          <w:rFonts w:ascii="Times New Roman" w:hAnsi="Times New Roman"/>
          <w:sz w:val="46"/>
        </w:rPr>
        <w:t>голов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z w:val="46"/>
        </w:rPr>
        <w:t>сильного</w:t>
      </w:r>
      <w:r>
        <w:rPr>
          <w:rFonts w:ascii="Times New Roman" w:hAnsi="Times New Roman"/>
          <w:spacing w:val="61"/>
          <w:sz w:val="46"/>
        </w:rPr>
        <w:t> </w:t>
      </w:r>
      <w:r>
        <w:rPr>
          <w:rFonts w:ascii="Times New Roman" w:hAnsi="Times New Roman"/>
          <w:sz w:val="46"/>
        </w:rPr>
        <w:t>ннгрессивно-непщдельного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класса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(характеристика</w:t>
      </w:r>
    </w:p>
    <w:p>
      <w:pPr>
        <w:spacing w:after="0" w:line="252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52" w:lineRule="auto" w:before="73"/>
        <w:ind w:left="146" w:right="121" w:firstLine="9"/>
        <w:jc w:val="both"/>
        <w:rPr>
          <w:sz w:val="46"/>
        </w:rPr>
      </w:pPr>
      <w:r>
        <w:rPr>
          <w:w w:val="90"/>
          <w:sz w:val="46"/>
        </w:rPr>
        <w:t>&lt;ЕР, Р&gt;). Такие глаголы обнаруживаіотся, однако,</w:t>
      </w:r>
      <w:r>
        <w:rPr>
          <w:w w:val="90"/>
          <w:sz w:val="46"/>
        </w:rPr>
        <w:t> в некоторых</w:t>
      </w:r>
      <w:r>
        <w:rPr>
          <w:sz w:val="46"/>
        </w:rPr>
        <w:t> </w:t>
      </w:r>
      <w:r>
        <w:rPr>
          <w:w w:val="90"/>
          <w:sz w:val="46"/>
        </w:rPr>
        <w:t>тюрк- </w:t>
      </w:r>
      <w:r>
        <w:rPr>
          <w:sz w:val="43"/>
        </w:rPr>
        <w:t>ских языках, в частности, в мишарском диалекте татарскою языка.</w:t>
      </w:r>
      <w:r>
        <w:rPr>
          <w:spacing w:val="80"/>
          <w:sz w:val="43"/>
        </w:rPr>
        <w:t> </w:t>
      </w:r>
      <w:r>
        <w:rPr>
          <w:w w:val="90"/>
          <w:sz w:val="46"/>
        </w:rPr>
        <w:t>У</w:t>
      </w:r>
      <w:r>
        <w:rPr>
          <w:spacing w:val="80"/>
          <w:sz w:val="46"/>
        </w:rPr>
        <w:t> </w:t>
      </w:r>
      <w:r>
        <w:rPr>
          <w:w w:val="90"/>
          <w:sz w:val="46"/>
        </w:rPr>
        <w:t>таких</w:t>
      </w:r>
      <w:r>
        <w:rPr>
          <w:spacing w:val="40"/>
          <w:sz w:val="46"/>
        </w:rPr>
        <w:t>  </w:t>
      </w:r>
      <w:r>
        <w:rPr>
          <w:w w:val="90"/>
          <w:sz w:val="46"/>
        </w:rPr>
        <w:t>лаюлов</w:t>
      </w:r>
      <w:r>
        <w:rPr>
          <w:spacing w:val="37"/>
          <w:sz w:val="46"/>
        </w:rPr>
        <w:t> </w:t>
      </w:r>
      <w:r>
        <w:rPr>
          <w:w w:val="90"/>
          <w:sz w:val="46"/>
        </w:rPr>
        <w:t>единственное</w:t>
      </w:r>
      <w:r>
        <w:rPr>
          <w:spacing w:val="79"/>
          <w:sz w:val="46"/>
        </w:rPr>
        <w:t> </w:t>
      </w:r>
      <w:r>
        <w:rPr>
          <w:w w:val="90"/>
          <w:sz w:val="46"/>
        </w:rPr>
        <w:t>дост}'пное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прочтение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перфективных</w:t>
      </w:r>
    </w:p>
    <w:p>
      <w:pPr>
        <w:spacing w:before="115"/>
        <w:ind w:left="150" w:right="0" w:firstLine="0"/>
        <w:jc w:val="both"/>
        <w:rPr>
          <w:sz w:val="31"/>
        </w:rPr>
      </w:pPr>
      <w:r>
        <w:rPr>
          <w:w w:val="110"/>
          <w:sz w:val="31"/>
        </w:rPr>
        <w:t>BOOM</w:t>
      </w:r>
      <w:r>
        <w:rPr>
          <w:spacing w:val="23"/>
          <w:w w:val="110"/>
          <w:sz w:val="31"/>
        </w:rPr>
        <w:t> </w:t>
      </w:r>
      <w:r>
        <w:rPr>
          <w:w w:val="110"/>
          <w:sz w:val="31"/>
        </w:rPr>
        <w:t>—</w:t>
      </w:r>
      <w:r>
        <w:rPr>
          <w:spacing w:val="36"/>
          <w:w w:val="110"/>
          <w:sz w:val="31"/>
        </w:rPr>
        <w:t>  </w:t>
      </w:r>
      <w:r>
        <w:rPr>
          <w:w w:val="110"/>
          <w:sz w:val="31"/>
        </w:rPr>
        <w:t>ВХОЖДЕНИЕ</w:t>
      </w:r>
      <w:r>
        <w:rPr>
          <w:spacing w:val="63"/>
          <w:w w:val="110"/>
          <w:sz w:val="31"/>
        </w:rPr>
        <w:t> </w:t>
      </w:r>
      <w:r>
        <w:rPr>
          <w:w w:val="110"/>
          <w:sz w:val="31"/>
        </w:rPr>
        <w:t>В</w:t>
      </w:r>
      <w:r>
        <w:rPr>
          <w:spacing w:val="57"/>
          <w:w w:val="110"/>
          <w:sz w:val="31"/>
        </w:rPr>
        <w:t> </w:t>
      </w:r>
      <w:r>
        <w:rPr>
          <w:spacing w:val="-2"/>
          <w:w w:val="105"/>
          <w:sz w:val="31"/>
        </w:rPr>
        <w:t>FTPOLtECC.</w:t>
      </w:r>
    </w:p>
    <w:p>
      <w:pPr>
        <w:spacing w:line="247" w:lineRule="auto" w:before="49"/>
        <w:ind w:left="145" w:right="85" w:firstLine="747"/>
        <w:jc w:val="both"/>
        <w:rPr>
          <w:sz w:val="46"/>
        </w:rPr>
      </w:pPr>
      <w:r>
        <w:rPr>
          <w:w w:val="90"/>
          <w:sz w:val="46"/>
        </w:rPr>
        <w:t>Макрокласс</w:t>
      </w:r>
      <w:r>
        <w:rPr>
          <w:w w:val="90"/>
          <w:sz w:val="46"/>
        </w:rPr>
        <w:t> глаголов</w:t>
      </w:r>
      <w:r>
        <w:rPr>
          <w:w w:val="90"/>
          <w:sz w:val="46"/>
        </w:rPr>
        <w:t> состояния</w:t>
      </w:r>
      <w:r>
        <w:rPr>
          <w:w w:val="90"/>
          <w:sz w:val="46"/>
        </w:rPr>
        <w:t> напоминает</w:t>
      </w:r>
      <w:r>
        <w:rPr>
          <w:w w:val="90"/>
          <w:sz w:val="46"/>
        </w:rPr>
        <w:t> ингрессивно-непре- </w:t>
      </w:r>
      <w:r>
        <w:rPr>
          <w:sz w:val="41"/>
        </w:rPr>
        <w:t>дельный</w:t>
      </w:r>
      <w:r>
        <w:rPr>
          <w:spacing w:val="-3"/>
          <w:sz w:val="41"/>
        </w:rPr>
        <w:t> </w:t>
      </w:r>
      <w:r>
        <w:rPr>
          <w:sz w:val="41"/>
        </w:rPr>
        <w:t>макрокласс</w:t>
      </w:r>
      <w:r>
        <w:rPr>
          <w:spacing w:val="-19"/>
          <w:sz w:val="41"/>
        </w:rPr>
        <w:t> </w:t>
      </w:r>
      <w:r>
        <w:rPr>
          <w:sz w:val="41"/>
        </w:rPr>
        <w:t>с</w:t>
      </w:r>
      <w:r>
        <w:rPr>
          <w:spacing w:val="-7"/>
          <w:sz w:val="41"/>
        </w:rPr>
        <w:t> </w:t>
      </w:r>
      <w:r>
        <w:rPr>
          <w:b/>
          <w:sz w:val="41"/>
        </w:rPr>
        <w:t>точки</w:t>
      </w:r>
      <w:r>
        <w:rPr>
          <w:b/>
          <w:spacing w:val="-13"/>
          <w:sz w:val="41"/>
        </w:rPr>
        <w:t> </w:t>
      </w:r>
      <w:r>
        <w:rPr>
          <w:sz w:val="41"/>
        </w:rPr>
        <w:t>зрения</w:t>
      </w:r>
      <w:r>
        <w:rPr>
          <w:spacing w:val="-22"/>
          <w:sz w:val="41"/>
        </w:rPr>
        <w:t> </w:t>
      </w:r>
      <w:r>
        <w:rPr>
          <w:b/>
          <w:sz w:val="41"/>
        </w:rPr>
        <w:t>семантических </w:t>
      </w:r>
      <w:r>
        <w:rPr>
          <w:sz w:val="41"/>
        </w:rPr>
        <w:t>отношений между </w:t>
      </w:r>
      <w:r>
        <w:rPr>
          <w:w w:val="90"/>
          <w:sz w:val="46"/>
        </w:rPr>
        <w:t>его членами. В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нем есть класс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стативных глаголов, у которых обе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фор- </w:t>
      </w:r>
      <w:r>
        <w:rPr>
          <w:spacing w:val="-14"/>
          <w:sz w:val="46"/>
        </w:rPr>
        <w:t>мы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акционально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однозначны</w:t>
      </w:r>
      <w:r>
        <w:rPr>
          <w:sz w:val="46"/>
        </w:rPr>
        <w:t> </w:t>
      </w:r>
      <w:r>
        <w:rPr>
          <w:spacing w:val="-14"/>
          <w:sz w:val="46"/>
        </w:rPr>
        <w:t>(характеристика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&lt;Ѕ,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Ѕ&gt;,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cp.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непредель- </w:t>
      </w:r>
      <w:r>
        <w:rPr>
          <w:spacing w:val="-12"/>
          <w:sz w:val="46"/>
        </w:rPr>
        <w:t>ные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гяаголы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EP,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Р&gt;),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класс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слабых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инцептивно-стативных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гпаголов, </w:t>
      </w:r>
      <w:r>
        <w:rPr>
          <w:w w:val="90"/>
          <w:sz w:val="46"/>
        </w:rPr>
        <w:t>которые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обозначают</w:t>
      </w:r>
      <w:r>
        <w:rPr>
          <w:spacing w:val="80"/>
          <w:sz w:val="46"/>
        </w:rPr>
        <w:t> </w:t>
      </w:r>
      <w:r>
        <w:rPr>
          <w:w w:val="90"/>
          <w:sz w:val="46"/>
        </w:rPr>
        <w:t>таіоке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вхождение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в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состояние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(характеристика</w:t>
      </w:r>
    </w:p>
    <w:p>
      <w:pPr>
        <w:spacing w:line="522" w:lineRule="exact" w:before="0"/>
        <w:ind w:left="141" w:right="0" w:firstLine="0"/>
        <w:jc w:val="both"/>
        <w:rPr>
          <w:sz w:val="46"/>
        </w:rPr>
      </w:pPr>
      <w:r>
        <w:rPr>
          <w:spacing w:val="-10"/>
          <w:sz w:val="46"/>
        </w:rPr>
        <w:t>&lt;ЕЅ</w:t>
      </w:r>
      <w:r>
        <w:rPr>
          <w:spacing w:val="-9"/>
          <w:sz w:val="46"/>
        </w:rPr>
        <w:t> </w:t>
      </w:r>
      <w:r>
        <w:rPr>
          <w:spacing w:val="-10"/>
          <w:sz w:val="46"/>
        </w:rPr>
        <w:t>S,</w:t>
      </w:r>
      <w:r>
        <w:rPr>
          <w:spacing w:val="17"/>
          <w:sz w:val="46"/>
        </w:rPr>
        <w:t> </w:t>
      </w:r>
      <w:r>
        <w:rPr>
          <w:spacing w:val="-10"/>
          <w:sz w:val="46"/>
        </w:rPr>
        <w:t>S*,</w:t>
      </w:r>
      <w:r>
        <w:rPr>
          <w:spacing w:val="29"/>
          <w:sz w:val="46"/>
        </w:rPr>
        <w:t> </w:t>
      </w:r>
      <w:r>
        <w:rPr>
          <w:spacing w:val="-10"/>
          <w:sz w:val="46"/>
        </w:rPr>
        <w:t>cp.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слабые</w:t>
      </w:r>
      <w:r>
        <w:rPr>
          <w:spacing w:val="12"/>
          <w:sz w:val="46"/>
        </w:rPr>
        <w:t> </w:t>
      </w:r>
      <w:r>
        <w:rPr>
          <w:spacing w:val="-10"/>
          <w:sz w:val="46"/>
        </w:rPr>
        <w:t>ингрессивно-непщдельные</w:t>
      </w:r>
      <w:r>
        <w:rPr>
          <w:spacing w:val="-1"/>
          <w:sz w:val="46"/>
        </w:rPr>
        <w:t> </w:t>
      </w:r>
      <w:r>
        <w:rPr>
          <w:spacing w:val="-10"/>
          <w:sz w:val="46"/>
        </w:rPr>
        <w:t>гпаголы</w:t>
      </w:r>
      <w:r>
        <w:rPr>
          <w:spacing w:val="12"/>
          <w:sz w:val="46"/>
        </w:rPr>
        <w:t> </w:t>
      </w:r>
      <w:r>
        <w:rPr>
          <w:spacing w:val="-10"/>
          <w:sz w:val="46"/>
        </w:rPr>
        <w:t>&lt;ЕР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Р,</w:t>
      </w:r>
      <w:r>
        <w:rPr>
          <w:spacing w:val="5"/>
          <w:sz w:val="46"/>
        </w:rPr>
        <w:t> </w:t>
      </w:r>
      <w:r>
        <w:rPr>
          <w:spacing w:val="-10"/>
          <w:sz w:val="46"/>
        </w:rPr>
        <w:t>Р&gt;)</w:t>
      </w:r>
    </w:p>
    <w:p>
      <w:pPr>
        <w:spacing w:line="247" w:lineRule="auto" w:before="1"/>
        <w:ind w:left="156" w:right="101" w:firstLine="19"/>
        <w:jc w:val="both"/>
        <w:rPr>
          <w:sz w:val="46"/>
        </w:rPr>
      </w:pPr>
      <w:r>
        <w:rPr>
          <w:spacing w:val="-2"/>
          <w:w w:val="90"/>
          <w:sz w:val="46"/>
        </w:rPr>
        <w:t>и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класс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сильным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инцептивно-стативные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rnamлoв, у</w:t>
      </w:r>
      <w:r>
        <w:rPr>
          <w:sz w:val="46"/>
        </w:rPr>
        <w:t> </w:t>
      </w:r>
      <w:r>
        <w:rPr>
          <w:spacing w:val="-2"/>
          <w:w w:val="90"/>
          <w:sz w:val="46"/>
        </w:rPr>
        <w:t>которых инцептив- </w:t>
      </w:r>
      <w:r>
        <w:rPr>
          <w:w w:val="90"/>
          <w:sz w:val="46"/>
        </w:rPr>
        <w:t>ная и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стативная интерпретации</w:t>
      </w:r>
      <w:r>
        <w:rPr>
          <w:w w:val="90"/>
          <w:sz w:val="46"/>
        </w:rPr>
        <w:t> распределены</w:t>
      </w:r>
      <w:r>
        <w:rPr>
          <w:w w:val="90"/>
          <w:sz w:val="46"/>
        </w:rPr>
        <w:t> между</w:t>
      </w:r>
      <w:r>
        <w:rPr>
          <w:w w:val="90"/>
          <w:sz w:val="46"/>
        </w:rPr>
        <w:t> перфективными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имперфективными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формами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(характеристика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YES,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Ѕ•,</w:t>
      </w:r>
      <w:r>
        <w:rPr>
          <w:sz w:val="46"/>
        </w:rPr>
        <w:t> </w:t>
      </w:r>
      <w:r>
        <w:rPr>
          <w:spacing w:val="-14"/>
          <w:sz w:val="46"/>
        </w:rPr>
        <w:t>cp.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сильный </w:t>
      </w:r>
      <w:r>
        <w:rPr>
          <w:sz w:val="41"/>
        </w:rPr>
        <w:t>ингрессивно-непредельный класс &lt;ЕР, Р&gt;). Представителями этих</w:t>
      </w:r>
      <w:r>
        <w:rPr>
          <w:spacing w:val="40"/>
          <w:sz w:val="41"/>
        </w:rPr>
        <w:t>  </w:t>
      </w:r>
      <w:r>
        <w:rPr>
          <w:spacing w:val="-14"/>
          <w:sz w:val="46"/>
        </w:rPr>
        <w:t>трех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классов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являіотся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соответственно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балкарский</w:t>
      </w:r>
      <w:r>
        <w:rPr>
          <w:spacing w:val="23"/>
          <w:sz w:val="46"/>
        </w:rPr>
        <w:t> </w:t>
      </w:r>
      <w:r>
        <w:rPr>
          <w:i/>
          <w:spacing w:val="-14"/>
          <w:sz w:val="46"/>
        </w:rPr>
        <w:t>zЫa</w:t>
      </w:r>
      <w:r>
        <w:rPr>
          <w:i/>
          <w:spacing w:val="-4"/>
          <w:sz w:val="46"/>
        </w:rPr>
        <w:t> </w:t>
      </w:r>
      <w:r>
        <w:rPr>
          <w:spacing w:val="-14"/>
          <w:sz w:val="46"/>
        </w:rPr>
        <w:t>‘жить’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(PFV: </w:t>
      </w:r>
      <w:r>
        <w:rPr>
          <w:spacing w:val="-6"/>
          <w:sz w:val="46"/>
        </w:rPr>
        <w:t>‘по(жил)’,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1PFV: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‘живет’),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марийский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ïïfaлaf‘верить’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(PFV: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‘поверил’, </w:t>
      </w:r>
      <w:r>
        <w:rPr>
          <w:sz w:val="46"/>
        </w:rPr>
        <w:t>‘верил’,</w:t>
      </w:r>
      <w:r>
        <w:rPr>
          <w:spacing w:val="-26"/>
          <w:sz w:val="46"/>
        </w:rPr>
        <w:t> </w:t>
      </w:r>
      <w:r>
        <w:rPr>
          <w:sz w:val="46"/>
        </w:rPr>
        <w:t>IPFV:</w:t>
      </w:r>
      <w:r>
        <w:rPr>
          <w:spacing w:val="-25"/>
          <w:sz w:val="46"/>
        </w:rPr>
        <w:t> </w:t>
      </w:r>
      <w:r>
        <w:rPr>
          <w:sz w:val="46"/>
        </w:rPr>
        <w:t>‘верит’)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багвалинский</w:t>
      </w:r>
      <w:r>
        <w:rPr>
          <w:spacing w:val="-25"/>
          <w:sz w:val="46"/>
        </w:rPr>
        <w:t> </w:t>
      </w:r>
      <w:r>
        <w:rPr>
          <w:i/>
          <w:sz w:val="46"/>
        </w:rPr>
        <w:t>b-u/tii</w:t>
      </w:r>
      <w:r>
        <w:rPr>
          <w:i/>
          <w:spacing w:val="-25"/>
          <w:sz w:val="46"/>
        </w:rPr>
        <w:t> </w:t>
      </w:r>
      <w:r>
        <w:rPr>
          <w:sz w:val="46"/>
        </w:rPr>
        <w:t>‘понимать’</w:t>
      </w:r>
      <w:r>
        <w:rPr>
          <w:spacing w:val="24"/>
          <w:sz w:val="46"/>
        </w:rPr>
        <w:t> </w:t>
      </w:r>
      <w:r>
        <w:rPr>
          <w:sz w:val="46"/>
        </w:rPr>
        <w:t>(PFV:</w:t>
      </w:r>
      <w:r>
        <w:rPr>
          <w:spacing w:val="-26"/>
          <w:sz w:val="46"/>
        </w:rPr>
        <w:t> </w:t>
      </w:r>
      <w:r>
        <w:rPr>
          <w:sz w:val="46"/>
        </w:rPr>
        <w:t>‘по- </w:t>
      </w:r>
      <w:r>
        <w:rPr>
          <w:spacing w:val="-2"/>
          <w:sz w:val="46"/>
        </w:rPr>
        <w:t>нял’,</w:t>
      </w:r>
      <w:r>
        <w:rPr>
          <w:spacing w:val="-8"/>
          <w:sz w:val="46"/>
        </w:rPr>
        <w:t> </w:t>
      </w:r>
      <w:r>
        <w:rPr>
          <w:spacing w:val="-2"/>
          <w:sz w:val="46"/>
        </w:rPr>
        <w:t>IPFV:</w:t>
      </w:r>
      <w:r>
        <w:rPr>
          <w:spacing w:val="-24"/>
          <w:sz w:val="46"/>
        </w:rPr>
        <w:t> </w:t>
      </w:r>
      <w:r>
        <w:rPr>
          <w:i/>
          <w:spacing w:val="-2"/>
          <w:sz w:val="46"/>
        </w:rPr>
        <w:t>b-иhй</w:t>
      </w:r>
      <w:r>
        <w:rPr>
          <w:i/>
          <w:spacing w:val="-8"/>
          <w:sz w:val="46"/>
        </w:rPr>
        <w:t> </w:t>
      </w:r>
      <w:r>
        <w:rPr>
          <w:spacing w:val="-2"/>
          <w:sz w:val="46"/>
        </w:rPr>
        <w:t>‘понимает’).</w:t>
      </w:r>
    </w:p>
    <w:p>
      <w:pPr>
        <w:spacing w:line="506" w:lineRule="exact" w:before="0"/>
        <w:ind w:left="891" w:right="0" w:firstLine="0"/>
        <w:jc w:val="both"/>
        <w:rPr>
          <w:sz w:val="46"/>
        </w:rPr>
      </w:pPr>
      <w:r>
        <w:rPr>
          <w:spacing w:val="-2"/>
          <w:w w:val="90"/>
          <w:sz w:val="46"/>
        </w:rPr>
        <w:t>Внушительную</w:t>
      </w:r>
      <w:r>
        <w:rPr>
          <w:sz w:val="46"/>
        </w:rPr>
        <w:t> </w:t>
      </w:r>
      <w:r>
        <w:rPr>
          <w:spacing w:val="-2"/>
          <w:w w:val="90"/>
          <w:sz w:val="46"/>
        </w:rPr>
        <w:t>долю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в</w:t>
      </w:r>
      <w:r>
        <w:rPr>
          <w:spacing w:val="-27"/>
          <w:w w:val="90"/>
          <w:sz w:val="46"/>
        </w:rPr>
        <w:t> </w:t>
      </w:r>
      <w:r>
        <w:rPr>
          <w:spacing w:val="-2"/>
          <w:w w:val="90"/>
          <w:sz w:val="46"/>
        </w:rPr>
        <w:t>каждом</w:t>
      </w:r>
      <w:r>
        <w:rPr>
          <w:spacing w:val="-3"/>
          <w:sz w:val="46"/>
        </w:rPr>
        <w:t> </w:t>
      </w:r>
      <w:r>
        <w:rPr>
          <w:spacing w:val="-2"/>
          <w:w w:val="90"/>
          <w:sz w:val="46"/>
        </w:rPr>
        <w:t>из</w:t>
      </w:r>
      <w:r>
        <w:rPr>
          <w:spacing w:val="-28"/>
          <w:w w:val="90"/>
          <w:sz w:val="46"/>
        </w:rPr>
        <w:t> </w:t>
      </w:r>
      <w:r>
        <w:rPr>
          <w:spacing w:val="-2"/>
          <w:w w:val="90"/>
          <w:sz w:val="46"/>
        </w:rPr>
        <w:t>тщх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языков</w:t>
      </w:r>
      <w:r>
        <w:rPr>
          <w:spacing w:val="-26"/>
          <w:w w:val="90"/>
          <w:sz w:val="46"/>
        </w:rPr>
        <w:t> </w:t>
      </w:r>
      <w:r>
        <w:rPr>
          <w:spacing w:val="-2"/>
          <w:w w:val="90"/>
          <w:sz w:val="46"/>
        </w:rPr>
        <w:t>образуют</w:t>
      </w:r>
      <w:r>
        <w:rPr>
          <w:spacing w:val="-3"/>
          <w:w w:val="90"/>
          <w:sz w:val="46"/>
        </w:rPr>
        <w:t> </w:t>
      </w:r>
      <w:r>
        <w:rPr>
          <w:spacing w:val="-2"/>
          <w:w w:val="90"/>
          <w:sz w:val="46"/>
        </w:rPr>
        <w:t>процессно-</w:t>
      </w:r>
    </w:p>
    <w:p>
      <w:pPr>
        <w:spacing w:before="16"/>
        <w:ind w:left="160" w:right="75" w:firstLine="7"/>
        <w:jc w:val="both"/>
        <w:rPr>
          <w:sz w:val="46"/>
        </w:rPr>
      </w:pPr>
      <w:r>
        <w:rPr>
          <w:w w:val="85"/>
          <w:sz w:val="46"/>
        </w:rPr>
        <w:t>результативные глаголы,</w:t>
      </w:r>
      <w:r>
        <w:rPr>
          <w:sz w:val="46"/>
        </w:rPr>
        <w:t> </w:t>
      </w:r>
      <w:r>
        <w:rPr>
          <w:w w:val="85"/>
          <w:sz w:val="46"/>
        </w:rPr>
        <w:t>которые описывают процесс. состояние, атак-</w:t>
      </w:r>
      <w:r>
        <w:rPr>
          <w:spacing w:val="40"/>
          <w:sz w:val="46"/>
        </w:rPr>
        <w:t> </w:t>
      </w:r>
      <w:r>
        <w:rPr>
          <w:w w:val="90"/>
          <w:sz w:val="46"/>
        </w:rPr>
        <w:t>же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точку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кульминации,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которая их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разделяет.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Эти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гяаюлы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распадаіотсв на</w:t>
      </w:r>
      <w:r>
        <w:rPr>
          <w:spacing w:val="79"/>
          <w:sz w:val="46"/>
        </w:rPr>
        <w:t> </w:t>
      </w:r>
      <w:r>
        <w:rPr>
          <w:w w:val="90"/>
          <w:sz w:val="46"/>
        </w:rPr>
        <w:t>четыре</w:t>
      </w:r>
      <w:r>
        <w:rPr>
          <w:spacing w:val="61"/>
          <w:w w:val="150"/>
          <w:sz w:val="46"/>
        </w:rPr>
        <w:t> </w:t>
      </w:r>
      <w:r>
        <w:rPr>
          <w:w w:val="90"/>
          <w:sz w:val="46"/>
        </w:rPr>
        <w:t>класса</w:t>
      </w:r>
      <w:r>
        <w:rPr>
          <w:spacing w:val="76"/>
          <w:sz w:val="46"/>
        </w:rPr>
        <w:t> </w:t>
      </w:r>
      <w:r>
        <w:rPr>
          <w:w w:val="90"/>
          <w:sz w:val="46"/>
        </w:rPr>
        <w:t>—сильные</w:t>
      </w:r>
      <w:r>
        <w:rPr>
          <w:spacing w:val="74"/>
          <w:w w:val="150"/>
          <w:sz w:val="46"/>
        </w:rPr>
        <w:t> </w:t>
      </w:r>
      <w:r>
        <w:rPr>
          <w:w w:val="90"/>
          <w:sz w:val="46"/>
        </w:rPr>
        <w:t>предельно-стативные</w:t>
      </w:r>
      <w:r>
        <w:rPr>
          <w:spacing w:val="30"/>
          <w:w w:val="150"/>
          <w:sz w:val="46"/>
        </w:rPr>
        <w:t> </w:t>
      </w:r>
      <w:r>
        <w:rPr>
          <w:spacing w:val="-2"/>
          <w:w w:val="90"/>
          <w:sz w:val="46"/>
        </w:rPr>
        <w:t>(характеристика</w:t>
      </w:r>
    </w:p>
    <w:p>
      <w:pPr>
        <w:spacing w:line="242" w:lineRule="auto" w:before="2"/>
        <w:ind w:left="145" w:right="84" w:hanging="5"/>
        <w:jc w:val="both"/>
        <w:rPr>
          <w:sz w:val="43"/>
        </w:rPr>
      </w:pPr>
      <w:r>
        <w:rPr>
          <w:spacing w:val="-16"/>
          <w:sz w:val="46"/>
        </w:rPr>
        <w:t>&lt;ЕЅ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S,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Р&gt;),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слабые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предельно-стативные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(характеристиіт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&lt;ЕЅ</w:t>
      </w:r>
      <w:r>
        <w:rPr>
          <w:sz w:val="46"/>
        </w:rPr>
        <w:t> </w:t>
      </w:r>
      <w:r>
        <w:rPr>
          <w:spacing w:val="-16"/>
          <w:sz w:val="46"/>
        </w:rPr>
        <w:t>Р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S,</w:t>
      </w:r>
      <w:r>
        <w:rPr>
          <w:spacing w:val="21"/>
          <w:sz w:val="46"/>
        </w:rPr>
        <w:t> </w:t>
      </w:r>
      <w:r>
        <w:rPr>
          <w:spacing w:val="-16"/>
          <w:sz w:val="46"/>
        </w:rPr>
        <w:t>Р&gt;), </w:t>
      </w:r>
      <w:r>
        <w:rPr>
          <w:spacing w:val="-6"/>
          <w:sz w:val="46"/>
        </w:rPr>
        <w:t>сильные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стативно-процессные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(&lt;ЕЅ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S,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S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слабые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стативно-про- </w:t>
      </w:r>
      <w:r>
        <w:rPr>
          <w:sz w:val="46"/>
        </w:rPr>
        <w:t>цессные</w:t>
      </w:r>
      <w:r>
        <w:rPr>
          <w:spacing w:val="40"/>
          <w:sz w:val="46"/>
        </w:rPr>
        <w:t> </w:t>
      </w:r>
      <w:r>
        <w:rPr>
          <w:sz w:val="46"/>
        </w:rPr>
        <w:t>(&lt;ЕЅ</w:t>
      </w:r>
      <w:r>
        <w:rPr>
          <w:spacing w:val="-8"/>
          <w:sz w:val="46"/>
        </w:rPr>
        <w:t> </w:t>
      </w:r>
      <w:r>
        <w:rPr>
          <w:sz w:val="46"/>
        </w:rPr>
        <w:t>Р</w:t>
      </w:r>
      <w:r>
        <w:rPr>
          <w:spacing w:val="-26"/>
          <w:sz w:val="46"/>
        </w:rPr>
        <w:t> </w:t>
      </w:r>
      <w:r>
        <w:rPr>
          <w:sz w:val="46"/>
        </w:rPr>
        <w:t>S, Р</w:t>
      </w:r>
      <w:r>
        <w:rPr>
          <w:spacing w:val="-26"/>
          <w:sz w:val="46"/>
        </w:rPr>
        <w:t> </w:t>
      </w:r>
      <w:r>
        <w:rPr>
          <w:sz w:val="46"/>
        </w:rPr>
        <w:t>Ѕ&gt;).</w:t>
      </w:r>
      <w:r>
        <w:rPr>
          <w:spacing w:val="-9"/>
          <w:sz w:val="46"/>
        </w:rPr>
        <w:t> </w:t>
      </w:r>
      <w:r>
        <w:rPr>
          <w:sz w:val="46"/>
        </w:rPr>
        <w:t>Отличительное свойство</w:t>
      </w:r>
      <w:r>
        <w:rPr>
          <w:spacing w:val="-6"/>
          <w:sz w:val="46"/>
        </w:rPr>
        <w:t> </w:t>
      </w:r>
      <w:r>
        <w:rPr>
          <w:sz w:val="46"/>
        </w:rPr>
        <w:t>этих</w:t>
      </w:r>
      <w:r>
        <w:rPr>
          <w:spacing w:val="-17"/>
          <w:sz w:val="46"/>
        </w:rPr>
        <w:t> </w:t>
      </w:r>
      <w:r>
        <w:rPr>
          <w:sz w:val="46"/>
        </w:rPr>
        <w:t>гпатлов</w:t>
      </w:r>
      <w:r>
        <w:rPr>
          <w:spacing w:val="-24"/>
          <w:sz w:val="46"/>
        </w:rPr>
        <w:t> </w:t>
      </w:r>
      <w:r>
        <w:rPr>
          <w:sz w:val="46"/>
        </w:rPr>
        <w:t>— </w:t>
      </w:r>
      <w:r>
        <w:rPr>
          <w:w w:val="90"/>
          <w:sz w:val="46"/>
        </w:rPr>
        <w:t>значительная</w:t>
      </w:r>
      <w:r>
        <w:rPr>
          <w:w w:val="90"/>
          <w:sz w:val="46"/>
        </w:rPr>
        <w:t> акциональная</w:t>
      </w:r>
      <w:r>
        <w:rPr>
          <w:sz w:val="46"/>
        </w:rPr>
        <w:t> </w:t>
      </w:r>
      <w:r>
        <w:rPr>
          <w:w w:val="90"/>
          <w:sz w:val="46"/>
        </w:rPr>
        <w:t>неоднозначность.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Меньше</w:t>
      </w:r>
      <w:r>
        <w:rPr>
          <w:w w:val="90"/>
          <w:sz w:val="46"/>
        </w:rPr>
        <w:t> всего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значений у</w:t>
      </w:r>
      <w:r>
        <w:rPr>
          <w:w w:val="90"/>
          <w:sz w:val="46"/>
        </w:rPr>
        <w:t> сильных</w:t>
      </w:r>
      <w:r>
        <w:rPr>
          <w:w w:val="90"/>
          <w:sz w:val="46"/>
        </w:rPr>
        <w:t> предельно-стативных</w:t>
      </w:r>
      <w:r>
        <w:rPr>
          <w:w w:val="90"/>
          <w:sz w:val="46"/>
        </w:rPr>
        <w:t> гпаголов,</w:t>
      </w:r>
      <w:r>
        <w:rPr>
          <w:w w:val="90"/>
          <w:sz w:val="46"/>
        </w:rPr>
        <w:t> например,</w:t>
      </w:r>
      <w:r>
        <w:rPr>
          <w:w w:val="90"/>
          <w:sz w:val="46"/>
        </w:rPr>
        <w:t> балкарского</w:t>
      </w:r>
      <w:r>
        <w:rPr>
          <w:w w:val="90"/>
          <w:sz w:val="46"/>
        </w:rPr>
        <w:t> or* </w:t>
      </w:r>
      <w:r>
        <w:rPr>
          <w:spacing w:val="-2"/>
          <w:sz w:val="46"/>
        </w:rPr>
        <w:t>‘Вставать’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(PFV: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‘уствл’,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‘(по)был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усталым’,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1PFV: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‘устает’);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на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одно </w:t>
      </w:r>
      <w:r>
        <w:rPr>
          <w:spacing w:val="-16"/>
          <w:sz w:val="46"/>
        </w:rPr>
        <w:t>процессное</w:t>
      </w:r>
      <w:r>
        <w:rPr>
          <w:spacing w:val="-2"/>
          <w:sz w:val="46"/>
        </w:rPr>
        <w:t> </w:t>
      </w:r>
      <w:r>
        <w:rPr>
          <w:spacing w:val="-16"/>
          <w:sz w:val="46"/>
        </w:rPr>
        <w:t>значение</w:t>
      </w:r>
      <w:r>
        <w:rPr>
          <w:sz w:val="46"/>
        </w:rPr>
        <w:t> </w:t>
      </w:r>
      <w:r>
        <w:rPr>
          <w:spacing w:val="-16"/>
          <w:sz w:val="46"/>
        </w:rPr>
        <w:t>больше</w:t>
      </w:r>
      <w:r>
        <w:rPr>
          <w:sz w:val="46"/>
        </w:rPr>
        <w:t> </w:t>
      </w:r>
      <w:r>
        <w:rPr>
          <w:spacing w:val="-16"/>
          <w:sz w:val="46"/>
        </w:rPr>
        <w:t>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слабых</w:t>
      </w:r>
      <w:r>
        <w:rPr>
          <w:sz w:val="46"/>
        </w:rPr>
        <w:t> </w:t>
      </w:r>
      <w:r>
        <w:rPr>
          <w:spacing w:val="-16"/>
          <w:sz w:val="46"/>
        </w:rPr>
        <w:t>пщдельно-стативных,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приме- </w:t>
      </w:r>
      <w:r>
        <w:rPr>
          <w:w w:val="90"/>
          <w:sz w:val="46"/>
        </w:rPr>
        <w:t>ром ітторых</w:t>
      </w:r>
      <w:r>
        <w:rPr>
          <w:sz w:val="46"/>
        </w:rPr>
        <w:t> </w:t>
      </w:r>
      <w:r>
        <w:rPr>
          <w:w w:val="90"/>
          <w:sz w:val="46"/>
        </w:rPr>
        <w:t>является балкарский</w:t>
      </w:r>
      <w:r>
        <w:rPr>
          <w:sz w:val="46"/>
        </w:rPr>
        <w:t> </w:t>
      </w:r>
      <w:r>
        <w:rPr>
          <w:w w:val="90"/>
          <w:sz w:val="46"/>
        </w:rPr>
        <w:t>бал ‘тонуть’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: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(PFV: ‘утонул’,</w:t>
      </w:r>
      <w:r>
        <w:rPr>
          <w:sz w:val="46"/>
        </w:rPr>
        <w:t> </w:t>
      </w:r>
      <w:r>
        <w:rPr>
          <w:w w:val="90"/>
          <w:sz w:val="46"/>
        </w:rPr>
        <w:t>‘тонул’, </w:t>
      </w:r>
      <w:r>
        <w:rPr>
          <w:spacing w:val="-6"/>
          <w:sz w:val="46"/>
        </w:rPr>
        <w:t>‘(по)был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уюнувшим’,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IPFV: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‘тонет’).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Статнвно-процессные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гпаголы </w:t>
      </w:r>
      <w:r>
        <w:rPr>
          <w:spacing w:val="-2"/>
          <w:w w:val="90"/>
          <w:sz w:val="46"/>
        </w:rPr>
        <w:t>характеризуются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неоднозначностью</w:t>
      </w:r>
      <w:r>
        <w:rPr>
          <w:spacing w:val="-5"/>
          <w:w w:val="90"/>
          <w:sz w:val="46"/>
        </w:rPr>
        <w:t> </w:t>
      </w:r>
      <w:r>
        <w:rPr>
          <w:spacing w:val="-2"/>
          <w:w w:val="90"/>
          <w:sz w:val="46"/>
        </w:rPr>
        <w:t>имперфективных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форм: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они</w:t>
      </w:r>
      <w:r>
        <w:rPr>
          <w:spacing w:val="15"/>
          <w:sz w:val="46"/>
        </w:rPr>
        <w:t> </w:t>
      </w:r>
      <w:r>
        <w:rPr>
          <w:spacing w:val="-2"/>
          <w:w w:val="90"/>
          <w:sz w:val="46"/>
        </w:rPr>
        <w:t>могут </w:t>
      </w:r>
      <w:r>
        <w:rPr>
          <w:w w:val="90"/>
          <w:sz w:val="46"/>
        </w:rPr>
        <w:t>описывать</w:t>
      </w:r>
      <w:r>
        <w:rPr>
          <w:w w:val="90"/>
          <w:sz w:val="46"/>
        </w:rPr>
        <w:t> и процесс,</w:t>
      </w:r>
      <w:r>
        <w:rPr>
          <w:w w:val="90"/>
          <w:sz w:val="46"/>
        </w:rPr>
        <w:t> ведущий</w:t>
      </w:r>
      <w:r>
        <w:rPr>
          <w:w w:val="90"/>
          <w:sz w:val="46"/>
        </w:rPr>
        <w:t> к кульминации,</w:t>
      </w:r>
      <w:r>
        <w:rPr>
          <w:sz w:val="46"/>
        </w:rPr>
        <w:t> </w:t>
      </w:r>
      <w:r>
        <w:rPr>
          <w:w w:val="90"/>
          <w:sz w:val="46"/>
        </w:rPr>
        <w:t>и возникающее</w:t>
      </w:r>
      <w:r>
        <w:rPr>
          <w:w w:val="90"/>
          <w:sz w:val="46"/>
        </w:rPr>
        <w:t> после </w:t>
      </w:r>
      <w:r>
        <w:rPr>
          <w:rFonts w:ascii="Calibri" w:hAnsi="Calibri"/>
          <w:spacing w:val="-2"/>
          <w:sz w:val="46"/>
        </w:rPr>
        <w:t>нее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состояние.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Перфективные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формы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таких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лаголов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идентичны</w:t>
      </w:r>
      <w:r>
        <w:rPr>
          <w:rFonts w:ascii="Calibri" w:hAnsi="Calibri"/>
          <w:b/>
          <w:spacing w:val="-24"/>
          <w:sz w:val="46"/>
        </w:rPr>
        <w:t> </w:t>
      </w:r>
      <w:r>
        <w:rPr>
          <w:rFonts w:ascii="Calibri" w:hAnsi="Calibri"/>
          <w:b/>
          <w:spacing w:val="-2"/>
          <w:sz w:val="46"/>
        </w:rPr>
        <w:t>пре- </w:t>
      </w:r>
      <w:r>
        <w:rPr>
          <w:w w:val="90"/>
          <w:sz w:val="46"/>
        </w:rPr>
        <w:t>депьно-статнвным. Примером сильного статнвно-процессною тагола </w:t>
      </w:r>
      <w:r>
        <w:rPr>
          <w:spacing w:val="-10"/>
          <w:sz w:val="46"/>
        </w:rPr>
        <w:t>является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багвалинскнй</w:t>
      </w:r>
      <w:r>
        <w:rPr>
          <w:spacing w:val="8"/>
          <w:sz w:val="46"/>
        </w:rPr>
        <w:t> </w:t>
      </w:r>
      <w:r>
        <w:rPr>
          <w:i/>
          <w:spacing w:val="-10"/>
          <w:sz w:val="46"/>
        </w:rPr>
        <w:t>б-іАі</w:t>
      </w:r>
      <w:r>
        <w:rPr>
          <w:i/>
          <w:spacing w:val="-10"/>
          <w:sz w:val="46"/>
        </w:rPr>
        <w:t> </w:t>
      </w:r>
      <w:r>
        <w:rPr>
          <w:spacing w:val="-10"/>
          <w:sz w:val="46"/>
        </w:rPr>
        <w:t>‘останавливаться’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(PFV:</w:t>
      </w:r>
      <w:r>
        <w:rPr>
          <w:spacing w:val="-10"/>
          <w:sz w:val="46"/>
        </w:rPr>
        <w:t> *остановился’, ‘постояті’,</w:t>
      </w:r>
      <w:r>
        <w:rPr>
          <w:spacing w:val="-10"/>
          <w:sz w:val="46"/>
        </w:rPr>
        <w:t> IPFV:</w:t>
      </w:r>
      <w:r>
        <w:rPr>
          <w:spacing w:val="-10"/>
          <w:sz w:val="46"/>
        </w:rPr>
        <w:t> *останавливается*,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*стонт’),</w:t>
      </w:r>
      <w:r>
        <w:rPr>
          <w:spacing w:val="-10"/>
          <w:sz w:val="46"/>
        </w:rPr>
        <w:t> сяабою</w:t>
      </w:r>
      <w:r>
        <w:rPr>
          <w:spacing w:val="-10"/>
          <w:sz w:val="46"/>
        </w:rPr>
        <w:t> пред•яьно-ста- тивною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балкарский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oliur</w:t>
      </w:r>
      <w:r>
        <w:rPr>
          <w:i/>
          <w:spacing w:val="-4"/>
          <w:sz w:val="46"/>
        </w:rPr>
        <w:t> </w:t>
      </w:r>
      <w:r>
        <w:rPr>
          <w:spacing w:val="-10"/>
          <w:sz w:val="46"/>
        </w:rPr>
        <w:t>‘сидеть, садиться’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(PFV:</w:t>
      </w:r>
      <w:r>
        <w:rPr>
          <w:sz w:val="46"/>
        </w:rPr>
        <w:t> </w:t>
      </w:r>
      <w:r>
        <w:rPr>
          <w:spacing w:val="-10"/>
          <w:sz w:val="46"/>
        </w:rPr>
        <w:t>‘сел’,</w:t>
      </w:r>
      <w:r>
        <w:rPr>
          <w:sz w:val="46"/>
        </w:rPr>
        <w:t> </w:t>
      </w:r>
      <w:r>
        <w:rPr>
          <w:spacing w:val="-10"/>
          <w:sz w:val="46"/>
        </w:rPr>
        <w:t>*посидеті’, </w:t>
      </w:r>
      <w:r>
        <w:rPr>
          <w:sz w:val="43"/>
        </w:rPr>
        <w:t>‘поусажнвался’,</w:t>
      </w:r>
      <w:r>
        <w:rPr>
          <w:spacing w:val="40"/>
          <w:sz w:val="43"/>
        </w:rPr>
        <w:t> </w:t>
      </w:r>
      <w:r>
        <w:rPr>
          <w:sz w:val="43"/>
        </w:rPr>
        <w:t>IPFV:</w:t>
      </w:r>
      <w:r>
        <w:rPr>
          <w:spacing w:val="40"/>
          <w:sz w:val="43"/>
        </w:rPr>
        <w:t> </w:t>
      </w:r>
      <w:r>
        <w:rPr>
          <w:sz w:val="43"/>
        </w:rPr>
        <w:t>‘садится’,</w:t>
      </w:r>
      <w:r>
        <w:rPr>
          <w:spacing w:val="40"/>
          <w:sz w:val="43"/>
        </w:rPr>
        <w:t> </w:t>
      </w:r>
      <w:r>
        <w:rPr>
          <w:sz w:val="43"/>
        </w:rPr>
        <w:t>‘сидит’).</w:t>
      </w:r>
    </w:p>
    <w:p>
      <w:pPr>
        <w:spacing w:after="0" w:line="242" w:lineRule="auto"/>
        <w:jc w:val="both"/>
        <w:rPr>
          <w:sz w:val="43"/>
        </w:rPr>
        <w:sectPr>
          <w:pgSz w:w="15000" w:h="23010"/>
          <w:pgMar w:top="500" w:bottom="280" w:left="566" w:right="708"/>
        </w:sectPr>
      </w:pPr>
    </w:p>
    <w:p>
      <w:pPr>
        <w:spacing w:line="244" w:lineRule="auto" w:before="78"/>
        <w:ind w:left="145" w:right="91" w:firstLine="762"/>
        <w:jc w:val="both"/>
        <w:rPr>
          <w:sz w:val="46"/>
        </w:rPr>
      </w:pPr>
      <w:r>
        <w:rPr>
          <w:w w:val="85"/>
          <w:sz w:val="46"/>
        </w:rPr>
        <w:t>Макрокласс мультипликативных глаголов представлен</w:t>
      </w:r>
      <w:r>
        <w:rPr>
          <w:sz w:val="46"/>
        </w:rPr>
        <w:t> </w:t>
      </w:r>
      <w:r>
        <w:rPr>
          <w:w w:val="85"/>
          <w:sz w:val="46"/>
        </w:rPr>
        <w:t>двумя клас- </w:t>
      </w:r>
      <w:r>
        <w:rPr>
          <w:spacing w:val="-8"/>
          <w:sz w:val="46"/>
        </w:rPr>
        <w:t>сами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6"/>
          <w:sz w:val="46"/>
        </w:rPr>
        <w:t> </w:t>
      </w:r>
      <w:r>
        <w:rPr>
          <w:spacing w:val="-8"/>
          <w:sz w:val="46"/>
        </w:rPr>
        <w:t>собственно</w:t>
      </w:r>
      <w:r>
        <w:rPr>
          <w:spacing w:val="-8"/>
          <w:sz w:val="46"/>
        </w:rPr>
        <w:t> мультипликативным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(характеристика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YES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МР, </w:t>
      </w:r>
      <w:r>
        <w:rPr>
          <w:sz w:val="43"/>
        </w:rPr>
        <w:t>МР&gt;) и мультипликативно-процессным (характеристика &lt;ЕЅ</w:t>
      </w:r>
      <w:r>
        <w:rPr>
          <w:spacing w:val="40"/>
          <w:sz w:val="43"/>
        </w:rPr>
        <w:t> </w:t>
      </w:r>
      <w:r>
        <w:rPr>
          <w:sz w:val="43"/>
        </w:rPr>
        <w:t>Р МР,</w:t>
      </w:r>
      <w:r>
        <w:rPr>
          <w:spacing w:val="80"/>
          <w:sz w:val="43"/>
        </w:rPr>
        <w:t> </w:t>
      </w:r>
      <w:r>
        <w:rPr>
          <w:spacing w:val="-12"/>
          <w:sz w:val="46"/>
        </w:rPr>
        <w:t>Р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МР&gt;).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Глаголы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первого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обеих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формах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описываіот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мультн- </w:t>
      </w:r>
      <w:r>
        <w:rPr>
          <w:w w:val="90"/>
          <w:sz w:val="46"/>
        </w:rPr>
        <w:t>пликативный</w:t>
      </w:r>
      <w:r>
        <w:rPr>
          <w:spacing w:val="14"/>
          <w:sz w:val="46"/>
        </w:rPr>
        <w:t> </w:t>
      </w:r>
      <w:r>
        <w:rPr>
          <w:w w:val="90"/>
          <w:sz w:val="46"/>
        </w:rPr>
        <w:t>процесс; кроме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того, перфективные</w:t>
      </w:r>
      <w:r>
        <w:rPr>
          <w:sz w:val="46"/>
        </w:rPr>
        <w:t> </w:t>
      </w:r>
      <w:r>
        <w:rPr>
          <w:w w:val="90"/>
          <w:sz w:val="46"/>
        </w:rPr>
        <w:t>формы вводят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рас- смотрение</w:t>
      </w:r>
      <w:r>
        <w:rPr>
          <w:w w:val="90"/>
          <w:sz w:val="46"/>
        </w:rPr>
        <w:t> единичный</w:t>
      </w:r>
      <w:r>
        <w:rPr>
          <w:w w:val="90"/>
          <w:sz w:val="46"/>
        </w:rPr>
        <w:t> атом</w:t>
      </w:r>
      <w:r>
        <w:rPr>
          <w:w w:val="90"/>
          <w:sz w:val="46"/>
        </w:rPr>
        <w:t> этого процесса.</w:t>
      </w:r>
      <w:r>
        <w:rPr>
          <w:w w:val="90"/>
          <w:sz w:val="46"/>
        </w:rPr>
        <w:t> Пример таіюй</w:t>
      </w:r>
      <w:r>
        <w:rPr>
          <w:w w:val="90"/>
          <w:sz w:val="46"/>
        </w:rPr>
        <w:t> возможно- </w:t>
      </w:r>
      <w:r>
        <w:rPr>
          <w:spacing w:val="-8"/>
          <w:sz w:val="46"/>
        </w:rPr>
        <w:t>сти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марийский</w:t>
      </w:r>
      <w:r>
        <w:rPr>
          <w:sz w:val="46"/>
        </w:rPr>
        <w:t> </w:t>
      </w:r>
      <w:r>
        <w:rPr>
          <w:i/>
          <w:spacing w:val="-8"/>
          <w:sz w:val="46"/>
        </w:rPr>
        <w:t>l'ujkalrs</w:t>
      </w:r>
      <w:r>
        <w:rPr>
          <w:i/>
          <w:spacing w:val="-18"/>
          <w:sz w:val="46"/>
        </w:rPr>
        <w:t> </w:t>
      </w:r>
      <w:r>
        <w:rPr>
          <w:spacing w:val="-8"/>
          <w:sz w:val="46"/>
        </w:rPr>
        <w:t>‘стрелять’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(PFV: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‘выстрелил’,</w:t>
      </w:r>
      <w:r>
        <w:rPr>
          <w:sz w:val="46"/>
        </w:rPr>
        <w:t> </w:t>
      </w:r>
      <w:r>
        <w:rPr>
          <w:spacing w:val="-8"/>
          <w:sz w:val="46"/>
        </w:rPr>
        <w:t>‘пострелял’, </w:t>
      </w:r>
      <w:r>
        <w:rPr>
          <w:spacing w:val="-2"/>
          <w:sz w:val="46"/>
        </w:rPr>
        <w:t>IPFV: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‘стщлвет’).</w:t>
      </w:r>
      <w:r>
        <w:rPr>
          <w:spacing w:val="-12"/>
          <w:sz w:val="46"/>
        </w:rPr>
        <w:t> </w:t>
      </w:r>
      <w:r>
        <w:rPr>
          <w:spacing w:val="-2"/>
          <w:sz w:val="46"/>
        </w:rPr>
        <w:t>Глаголы</w:t>
      </w:r>
      <w:r>
        <w:rPr>
          <w:spacing w:val="-14"/>
          <w:sz w:val="46"/>
        </w:rPr>
        <w:t> </w:t>
      </w:r>
      <w:r>
        <w:rPr>
          <w:spacing w:val="-2"/>
          <w:sz w:val="46"/>
        </w:rPr>
        <w:t>мультипликативно-пщцессного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класса, </w:t>
      </w:r>
      <w:r>
        <w:rPr>
          <w:spacing w:val="-14"/>
          <w:sz w:val="46"/>
        </w:rPr>
        <w:t>кроме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этих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интерпретаций,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допускаіот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также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обычную</w:t>
      </w:r>
      <w:r>
        <w:rPr>
          <w:spacing w:val="6"/>
          <w:sz w:val="46"/>
        </w:rPr>
        <w:t> </w:t>
      </w:r>
      <w:r>
        <w:rPr>
          <w:spacing w:val="-14"/>
          <w:sz w:val="46"/>
        </w:rPr>
        <w:t>процессную. </w:t>
      </w:r>
      <w:r>
        <w:rPr>
          <w:sz w:val="43"/>
        </w:rPr>
        <w:t>Таков</w:t>
      </w:r>
      <w:r>
        <w:rPr>
          <w:spacing w:val="40"/>
          <w:sz w:val="43"/>
        </w:rPr>
        <w:t> </w:t>
      </w:r>
      <w:r>
        <w:rPr>
          <w:sz w:val="43"/>
        </w:rPr>
        <w:t>балкарский sizвir ‘свистеть’</w:t>
      </w:r>
      <w:r>
        <w:rPr>
          <w:spacing w:val="40"/>
          <w:sz w:val="43"/>
        </w:rPr>
        <w:t> </w:t>
      </w:r>
      <w:r>
        <w:rPr>
          <w:sz w:val="43"/>
        </w:rPr>
        <w:t>(PFV: ‘куснула’, ‘наносила укусы’, </w:t>
      </w:r>
      <w:r>
        <w:rPr>
          <w:spacing w:val="-4"/>
          <w:sz w:val="46"/>
        </w:rPr>
        <w:t>‘наносила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укус’,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IPFV: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‘наносит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укусы’,</w:t>
      </w:r>
      <w:r>
        <w:rPr>
          <w:spacing w:val="-10"/>
          <w:sz w:val="46"/>
        </w:rPr>
        <w:t> </w:t>
      </w:r>
      <w:r>
        <w:rPr>
          <w:spacing w:val="-4"/>
          <w:sz w:val="46"/>
        </w:rPr>
        <w:t>‘наносит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укус’).</w:t>
      </w:r>
    </w:p>
    <w:p>
      <w:pPr>
        <w:spacing w:line="259" w:lineRule="auto" w:before="60"/>
        <w:ind w:left="153" w:right="90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1"/>
        </w:rPr>
        <w:t>В арачаево-балкарском языке, наконец, имеется редкий, но типо- логически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важныМ</w:t>
      </w:r>
      <w:r>
        <w:rPr>
          <w:rFonts w:ascii="Times New Roman" w:hAnsi="Times New Roman"/>
          <w:b/>
          <w:spacing w:val="-8"/>
          <w:sz w:val="41"/>
        </w:rPr>
        <w:t> </w:t>
      </w:r>
      <w:r>
        <w:rPr>
          <w:rFonts w:ascii="Times New Roman" w:hAnsi="Times New Roman"/>
          <w:b/>
          <w:sz w:val="41"/>
        </w:rPr>
        <w:t>класс</w:t>
      </w:r>
      <w:r>
        <w:rPr>
          <w:rFonts w:ascii="Times New Roman" w:hAnsi="Times New Roman"/>
          <w:b/>
          <w:spacing w:val="-25"/>
          <w:sz w:val="41"/>
        </w:rPr>
        <w:t> </w:t>
      </w:r>
      <w:r>
        <w:rPr>
          <w:rFonts w:ascii="Times New Roman" w:hAnsi="Times New Roman"/>
          <w:b/>
          <w:sz w:val="41"/>
        </w:rPr>
        <w:t>двупредельных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лаголов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(характеристика</w:t>
      </w:r>
      <w:r>
        <w:rPr>
          <w:rFonts w:ascii="Times New Roman" w:hAnsi="Times New Roman"/>
          <w:b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&lt;ЕР </w:t>
      </w:r>
      <w:r>
        <w:rPr>
          <w:rFonts w:ascii="Times New Roman" w:hAnsi="Times New Roman"/>
          <w:sz w:val="41"/>
        </w:rPr>
        <w:t>ES Р, </w:t>
      </w:r>
      <w:r>
        <w:rPr>
          <w:rFonts w:ascii="Times New Roman" w:hAnsi="Times New Roman"/>
          <w:b/>
          <w:sz w:val="41"/>
        </w:rPr>
        <w:t>Р&gt;), іюторые обозначаіот сразу две точки кульминацни, соогвет- </w:t>
      </w:r>
      <w:r>
        <w:rPr>
          <w:rFonts w:ascii="Times New Roman" w:hAnsi="Times New Roman"/>
          <w:w w:val="90"/>
          <w:sz w:val="46"/>
        </w:rPr>
        <w:t>ствующие возникновению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процесса 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обьекте </w:t>
      </w:r>
      <w:r>
        <w:rPr>
          <w:rFonts w:ascii="Times New Roman" w:hAnsi="Times New Roman"/>
          <w:w w:val="90"/>
          <w:sz w:val="46"/>
        </w:rPr>
        <w:t>и пeщxoдy обьекта в новое </w:t>
      </w:r>
      <w:r>
        <w:rPr>
          <w:rFonts w:ascii="Times New Roman" w:hAnsi="Times New Roman"/>
          <w:spacing w:val="-10"/>
          <w:sz w:val="46"/>
        </w:rPr>
        <w:t>состояние.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Например,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перфективные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формы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гпагола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son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‘гореть’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имеіот три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значения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—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‘загореться’,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‘погореть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(некотоще</w:t>
      </w:r>
      <w:r>
        <w:rPr>
          <w:rFonts w:ascii="Times New Roman" w:hAnsi="Times New Roman"/>
          <w:spacing w:val="10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вщмя)’</w:t>
      </w:r>
      <w:r>
        <w:rPr>
          <w:rFonts w:ascii="Times New Roman" w:hAnsi="Times New Roman"/>
          <w:b/>
          <w:spacing w:val="-11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‘сгореть’.</w:t>
      </w:r>
    </w:p>
    <w:p>
      <w:pPr>
        <w:spacing w:line="261" w:lineRule="auto" w:before="0"/>
        <w:ind w:left="152" w:right="97" w:firstLine="77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z w:val="43"/>
        </w:rPr>
        <w:t>захлючительной части глаеы мы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z w:val="43"/>
        </w:rPr>
        <w:t>частично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упорядочили иабор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вы- детіениых </w:t>
      </w:r>
      <w:r>
        <w:rPr>
          <w:rFonts w:ascii="Times New Roman" w:hAnsi="Times New Roman"/>
          <w:b/>
          <w:sz w:val="43"/>
        </w:rPr>
        <w:t>классов отноілением </w:t>
      </w:r>
      <w:r>
        <w:rPr>
          <w:rFonts w:ascii="Times New Roman" w:hAnsi="Times New Roman"/>
          <w:sz w:val="43"/>
        </w:rPr>
        <w:t>*отличаться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ровно на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z w:val="43"/>
        </w:rPr>
        <w:t>одну акциональ- </w:t>
      </w:r>
      <w:r>
        <w:rPr>
          <w:rFonts w:ascii="Times New Roman" w:hAnsi="Times New Roman"/>
          <w:b/>
          <w:spacing w:val="-4"/>
          <w:sz w:val="43"/>
        </w:rPr>
        <w:t>ную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интерпретацию’.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Выстроив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иерархию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упорядоченных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классов,</w:t>
      </w:r>
      <w:r>
        <w:rPr>
          <w:rFonts w:ascii="Times New Roman" w:hAnsi="Times New Roman"/>
          <w:b/>
          <w:spacing w:val="-5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мы </w:t>
      </w:r>
      <w:r>
        <w:rPr>
          <w:rFonts w:ascii="Times New Roman" w:hAnsi="Times New Roman"/>
          <w:b/>
          <w:sz w:val="43"/>
        </w:rPr>
        <w:t>сделали несколько звверілающих </w:t>
      </w:r>
      <w:r>
        <w:rPr>
          <w:rFonts w:ascii="Times New Roman" w:hAnsi="Times New Roman"/>
          <w:sz w:val="43"/>
        </w:rPr>
        <w:t>обобщений. Прежде всею, мы отме- </w:t>
      </w:r>
      <w:r>
        <w:rPr>
          <w:rFonts w:ascii="Times New Roman" w:hAnsi="Times New Roman"/>
          <w:sz w:val="46"/>
        </w:rPr>
        <w:t>тили, что выявленная нами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система классов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содержит 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себе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четыре </w:t>
      </w:r>
      <w:r>
        <w:rPr>
          <w:rFonts w:ascii="Times New Roman" w:hAnsi="Times New Roman"/>
          <w:b/>
          <w:sz w:val="41"/>
        </w:rPr>
        <w:t>вендлеровских</w:t>
      </w:r>
      <w:r>
        <w:rPr>
          <w:rFonts w:ascii="Times New Roman" w:hAnsi="Times New Roman"/>
          <w:b/>
          <w:spacing w:val="80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состояния (иаіли стативные таюлы), деятельности (иаиіи непредельные татолы), свсршения (иаиіи сильные предельные </w:t>
      </w:r>
      <w:r>
        <w:rPr>
          <w:rFonts w:ascii="Times New Roman" w:hAnsi="Times New Roman"/>
          <w:sz w:val="46"/>
        </w:rPr>
        <w:t>таголы) и достижения (наши пунктивные таголы). Языки, однако,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b/>
          <w:sz w:val="39"/>
        </w:rPr>
        <w:t>не ограннчиваіотся этими четырьмя возможностями и энергично ис- </w:t>
      </w:r>
      <w:r>
        <w:rPr>
          <w:rFonts w:ascii="Times New Roman" w:hAnsi="Times New Roman"/>
          <w:sz w:val="46"/>
        </w:rPr>
        <w:t>пользуют многие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другие.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Обнаружение и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системагическое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описание </w:t>
      </w:r>
      <w:r>
        <w:rPr>
          <w:rFonts w:ascii="Times New Roman" w:hAnsi="Times New Roman"/>
          <w:spacing w:val="-6"/>
          <w:sz w:val="46"/>
        </w:rPr>
        <w:t>этого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разнообразия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—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важный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эмпирический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результат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эюй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гпавы.</w:t>
      </w:r>
    </w:p>
    <w:p>
      <w:pPr>
        <w:spacing w:line="507" w:lineRule="exact" w:before="0"/>
        <w:ind w:left="902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Следующий</w:t>
      </w:r>
      <w:r>
        <w:rPr>
          <w:rFonts w:ascii="Times New Roman" w:hAnsi="Times New Roman"/>
          <w:spacing w:val="33"/>
          <w:w w:val="150"/>
          <w:sz w:val="46"/>
        </w:rPr>
        <w:t> </w:t>
      </w:r>
      <w:r>
        <w:rPr>
          <w:rFonts w:ascii="Times New Roman" w:hAnsi="Times New Roman"/>
          <w:sz w:val="46"/>
        </w:rPr>
        <w:t>результат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состоит</w:t>
      </w:r>
      <w:r>
        <w:rPr>
          <w:rFonts w:ascii="Times New Roman" w:hAnsi="Times New Roman"/>
          <w:spacing w:val="5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z w:val="46"/>
        </w:rPr>
        <w:t>том,</w:t>
      </w:r>
      <w:r>
        <w:rPr>
          <w:rFonts w:ascii="Times New Roman" w:hAnsi="Times New Roman"/>
          <w:spacing w:val="52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45"/>
          <w:sz w:val="46"/>
        </w:rPr>
        <w:t> </w:t>
      </w:r>
      <w:r>
        <w:rPr>
          <w:rFonts w:ascii="Times New Roman" w:hAnsi="Times New Roman"/>
          <w:sz w:val="46"/>
        </w:rPr>
        <w:t>главное</w:t>
      </w:r>
      <w:r>
        <w:rPr>
          <w:rFonts w:ascii="Times New Roman" w:hAnsi="Times New Roman"/>
          <w:spacing w:val="3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осложнение,</w:t>
      </w:r>
    </w:p>
    <w:p>
      <w:pPr>
        <w:spacing w:line="259" w:lineRule="auto" w:before="6"/>
        <w:ind w:left="153" w:right="96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с юторым мы сталкивались на протяжении всего исследования — проблему непрвмого доступа — удалось успешно преодолеть. По- строенная нами акциональная классификация не </w:t>
      </w:r>
      <w:r>
        <w:rPr>
          <w:rFonts w:ascii="Times New Roman" w:hAnsi="Times New Roman"/>
          <w:b/>
          <w:sz w:val="46"/>
        </w:rPr>
        <w:t>содержит </w:t>
      </w:r>
      <w:r>
        <w:rPr>
          <w:rFonts w:ascii="Times New Roman" w:hAnsi="Times New Roman"/>
          <w:sz w:val="46"/>
        </w:rPr>
        <w:t>в себе </w:t>
      </w:r>
      <w:r>
        <w:rPr>
          <w:rFonts w:ascii="Times New Roman" w:hAnsi="Times New Roman"/>
          <w:b/>
          <w:sz w:val="43"/>
        </w:rPr>
        <w:t>никаких нсходные </w:t>
      </w:r>
      <w:r>
        <w:rPr>
          <w:rFonts w:ascii="Times New Roman" w:hAnsi="Times New Roman"/>
          <w:sz w:val="43"/>
        </w:rPr>
        <w:t>допущений о </w:t>
      </w:r>
      <w:r>
        <w:rPr>
          <w:rFonts w:ascii="Times New Roman" w:hAnsi="Times New Roman"/>
          <w:b/>
          <w:sz w:val="43"/>
        </w:rPr>
        <w:t>структуре </w:t>
      </w:r>
      <w:r>
        <w:rPr>
          <w:rFonts w:ascii="Times New Roman" w:hAnsi="Times New Roman"/>
          <w:sz w:val="43"/>
        </w:rPr>
        <w:t>лексического значения </w:t>
      </w:r>
      <w:r>
        <w:rPr>
          <w:rFonts w:ascii="Times New Roman" w:hAnsi="Times New Roman"/>
          <w:b/>
          <w:sz w:val="43"/>
        </w:rPr>
        <w:t>лагола, как и о</w:t>
      </w:r>
      <w:r>
        <w:rPr>
          <w:rFonts w:ascii="Times New Roman" w:hAnsi="Times New Roman"/>
          <w:b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значении деривациониых и видовременных </w:t>
      </w:r>
      <w:r>
        <w:rPr>
          <w:rFonts w:ascii="Times New Roman" w:hAnsi="Times New Roman"/>
          <w:sz w:val="43"/>
        </w:rPr>
        <w:t>словоиз- меннтельных покыателеG. Выделенные </w:t>
      </w:r>
      <w:r>
        <w:rPr>
          <w:rFonts w:ascii="Times New Roman" w:hAnsi="Times New Roman"/>
          <w:b/>
          <w:sz w:val="43"/>
        </w:rPr>
        <w:t>акциональные </w:t>
      </w:r>
      <w:r>
        <w:rPr>
          <w:rFonts w:ascii="Times New Roman" w:hAnsi="Times New Roman"/>
          <w:sz w:val="43"/>
        </w:rPr>
        <w:t>классы, таким образом, представляют собой надежный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материал, опираясь на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ото-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рый мы можем развивать семантическнй анализ в рамках каждой из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четырех теорий, обсуждввшихся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первой части </w:t>
      </w:r>
      <w:r>
        <w:rPr>
          <w:rFonts w:ascii="Times New Roman" w:hAnsi="Times New Roman"/>
          <w:sz w:val="43"/>
        </w:rPr>
        <w:t>исследования.</w:t>
      </w:r>
    </w:p>
    <w:p>
      <w:pPr>
        <w:pStyle w:val="BodyText"/>
        <w:spacing w:line="261" w:lineRule="auto"/>
        <w:ind w:left="154" w:right="95" w:firstLine="77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Наша система обладает </w:t>
      </w:r>
      <w:r>
        <w:rPr>
          <w:rFonts w:ascii="Times New Roman" w:hAnsi="Times New Roman"/>
          <w:b/>
        </w:rPr>
        <w:t>несколькими </w:t>
      </w:r>
      <w:r>
        <w:rPr>
          <w:rFonts w:ascii="Times New Roman" w:hAnsi="Times New Roman"/>
        </w:rPr>
        <w:t>привлекательными свой- ствами.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Во-первых,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это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свойство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потіноты.</w:t>
      </w:r>
      <w:r>
        <w:rPr>
          <w:rFonts w:ascii="Times New Roman" w:hAnsi="Times New Roman"/>
          <w:spacing w:val="79"/>
        </w:rPr>
        <w:t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пространстве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  <w:spacing w:val="-2"/>
        </w:rPr>
        <w:t>тіогическнх</w:t>
      </w:r>
    </w:p>
    <w:p>
      <w:pPr>
        <w:pStyle w:val="BodyText"/>
        <w:spacing w:after="0" w:line="261" w:lineRule="auto"/>
        <w:jc w:val="both"/>
        <w:rPr>
          <w:rFonts w:ascii="Times New Roman" w:hAnsi="Times New Roman"/>
        </w:rPr>
        <w:sectPr>
          <w:pgSz w:w="15000" w:h="23010"/>
          <w:pgMar w:top="480" w:bottom="280" w:left="566" w:right="708"/>
        </w:sectPr>
      </w:pPr>
    </w:p>
    <w:p>
      <w:pPr>
        <w:spacing w:before="88"/>
        <w:ind w:left="157" w:right="106" w:firstLine="2"/>
        <w:jc w:val="both"/>
        <w:rPr>
          <w:sz w:val="46"/>
        </w:rPr>
      </w:pPr>
      <w:r>
        <w:rPr>
          <w:w w:val="90"/>
          <w:sz w:val="46"/>
        </w:rPr>
        <w:t>возможностей,</w:t>
      </w:r>
      <w:r>
        <w:rPr>
          <w:w w:val="90"/>
          <w:sz w:val="46"/>
        </w:rPr>
        <w:t> sадаваемых осмысленными</w:t>
      </w:r>
      <w:r>
        <w:rPr>
          <w:w w:val="90"/>
          <w:sz w:val="46"/>
        </w:rPr>
        <w:t> комбинациями акциональ- ных значений,</w:t>
      </w:r>
      <w:r>
        <w:rPr>
          <w:sz w:val="46"/>
        </w:rPr>
        <w:t> </w:t>
      </w:r>
      <w:r>
        <w:rPr>
          <w:w w:val="90"/>
          <w:sz w:val="46"/>
        </w:rPr>
        <w:t>не остается</w:t>
      </w:r>
      <w:r>
        <w:rPr>
          <w:w w:val="90"/>
          <w:sz w:val="46"/>
        </w:rPr>
        <w:t> систематических нещализованных лакун. Мы не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сталкиваемся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ситуациями,</w:t>
      </w:r>
      <w:r>
        <w:rPr>
          <w:sz w:val="46"/>
        </w:rPr>
        <w:t> </w:t>
      </w:r>
      <w:r>
        <w:rPr>
          <w:w w:val="90"/>
          <w:sz w:val="46"/>
        </w:rPr>
        <w:t>югда мы ожидаем обнаружить не- которыfі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класс, но в действительности его не обнаруживаем.</w:t>
      </w:r>
    </w:p>
    <w:p>
      <w:pPr>
        <w:spacing w:line="242" w:lineRule="auto" w:before="17"/>
        <w:ind w:left="160" w:right="108" w:firstLine="731"/>
        <w:jc w:val="both"/>
        <w:rPr>
          <w:rFonts w:ascii="Times New Roman" w:hAnsi="Times New Roman"/>
          <w:sz w:val="48"/>
        </w:rPr>
      </w:pPr>
      <w:r>
        <w:rPr>
          <w:w w:val="90"/>
          <w:sz w:val="46"/>
        </w:rPr>
        <w:t>Во-вторых,</w:t>
      </w:r>
      <w:r>
        <w:rPr>
          <w:w w:val="90"/>
          <w:sz w:val="46"/>
        </w:rPr>
        <w:t> это свойство</w:t>
      </w:r>
      <w:r>
        <w:rPr>
          <w:w w:val="90"/>
          <w:sz w:val="46"/>
        </w:rPr>
        <w:t> когерентности. Система классов</w:t>
      </w:r>
      <w:r>
        <w:rPr>
          <w:w w:val="90"/>
          <w:sz w:val="46"/>
        </w:rPr>
        <w:t> устрое- на таким образом,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для любого класса К обнаруживается по мень- шей мере один класс К’, отличающиRся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от него ровно на одно акцио- нальное значение. (Этим свойством,</w:t>
      </w:r>
      <w:r>
        <w:rPr>
          <w:sz w:val="46"/>
        </w:rPr>
        <w:t> </w:t>
      </w:r>
      <w:r>
        <w:rPr>
          <w:w w:val="90"/>
          <w:sz w:val="46"/>
        </w:rPr>
        <w:t>правда, не обладают два мульти- </w:t>
      </w:r>
      <w:r>
        <w:rPr>
          <w:rFonts w:ascii="Times New Roman" w:hAnsi="Times New Roman"/>
          <w:sz w:val="46"/>
        </w:rPr>
        <w:t>пликагивных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класса,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однако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сумму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обобщений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влияет.)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Ак- циональность можно, таким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образом, представлять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себе как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связное пространство значений, в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котором любые соседствующне значения </w:t>
      </w:r>
      <w:r>
        <w:rPr>
          <w:rFonts w:ascii="Times New Roman" w:hAnsi="Times New Roman"/>
          <w:spacing w:val="-10"/>
          <w:sz w:val="48"/>
        </w:rPr>
        <w:t>различаіотся</w:t>
      </w:r>
      <w:r>
        <w:rPr>
          <w:rFonts w:ascii="Times New Roman" w:hAnsi="Times New Roman"/>
          <w:spacing w:val="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минимально.</w:t>
      </w:r>
    </w:p>
    <w:p>
      <w:pPr>
        <w:spacing w:line="249" w:lineRule="auto" w:before="1"/>
        <w:ind w:left="151" w:right="86" w:firstLine="758"/>
        <w:jc w:val="both"/>
        <w:rPr>
          <w:rFonts w:ascii="Calibri" w:hAnsi="Calibri"/>
          <w:b/>
          <w:sz w:val="43"/>
        </w:rPr>
      </w:pPr>
      <w:r>
        <w:rPr>
          <w:rFonts w:ascii="Times New Roman" w:hAnsi="Times New Roman"/>
          <w:b/>
          <w:spacing w:val="-2"/>
          <w:w w:val="90"/>
          <w:sz w:val="48"/>
        </w:rPr>
        <w:t>При</w:t>
      </w:r>
      <w:r>
        <w:rPr>
          <w:rFonts w:ascii="Times New Roman" w:hAnsi="Times New Roman"/>
          <w:b/>
          <w:spacing w:val="-16"/>
          <w:w w:val="90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такой</w:t>
      </w:r>
      <w:r>
        <w:rPr>
          <w:rFonts w:ascii="Times New Roman" w:hAnsi="Times New Roman"/>
          <w:b/>
          <w:spacing w:val="-16"/>
          <w:w w:val="90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структуре</w:t>
      </w:r>
      <w:r>
        <w:rPr>
          <w:rFonts w:ascii="Times New Roman" w:hAnsi="Times New Roman"/>
          <w:b/>
          <w:spacing w:val="-16"/>
          <w:w w:val="90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акциональных</w:t>
      </w:r>
      <w:r>
        <w:rPr>
          <w:rFonts w:ascii="Times New Roman" w:hAnsi="Times New Roman"/>
          <w:b/>
          <w:spacing w:val="10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классов</w:t>
      </w:r>
      <w:r>
        <w:rPr>
          <w:rFonts w:ascii="Times New Roman" w:hAnsi="Times New Roman"/>
          <w:spacing w:val="-16"/>
          <w:w w:val="90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получают</w:t>
      </w:r>
      <w:r>
        <w:rPr>
          <w:rFonts w:ascii="Times New Roman" w:hAnsi="Times New Roman"/>
          <w:b/>
          <w:spacing w:val="-16"/>
          <w:w w:val="90"/>
          <w:sz w:val="48"/>
        </w:rPr>
        <w:t> </w:t>
      </w:r>
      <w:r>
        <w:rPr>
          <w:rFonts w:ascii="Times New Roman" w:hAnsi="Times New Roman"/>
          <w:b/>
          <w:spacing w:val="-2"/>
          <w:w w:val="90"/>
          <w:sz w:val="48"/>
        </w:rPr>
        <w:t>естествен- </w:t>
      </w:r>
      <w:r>
        <w:rPr>
          <w:rFonts w:ascii="Times New Roman" w:hAnsi="Times New Roman"/>
          <w:sz w:val="46"/>
        </w:rPr>
        <w:t>ное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истолювание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случаи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акционального варьированию. Если акцио- </w:t>
      </w:r>
      <w:r>
        <w:rPr>
          <w:rFonts w:ascii="Calibri" w:hAnsi="Calibri"/>
          <w:sz w:val="43"/>
        </w:rPr>
        <w:t>нальность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лагола колеблется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зависимости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свойств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актантов,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колебания между минимально </w:t>
      </w:r>
      <w:r>
        <w:rPr>
          <w:rFonts w:ascii="Calibri" w:hAnsi="Calibri"/>
          <w:b/>
          <w:sz w:val="43"/>
        </w:rPr>
        <w:t>отличными </w:t>
      </w:r>
      <w:r>
        <w:rPr>
          <w:rFonts w:ascii="Calibri" w:hAnsi="Calibri"/>
          <w:sz w:val="43"/>
        </w:rPr>
        <w:t>акциональными харак- теристиками. А еслн</w:t>
      </w:r>
      <w:r>
        <w:rPr>
          <w:rFonts w:ascii="Calibri" w:hAnsi="Calibri"/>
          <w:spacing w:val="-13"/>
          <w:sz w:val="43"/>
        </w:rPr>
        <w:t> </w:t>
      </w:r>
      <w:r>
        <w:rPr>
          <w:rFonts w:ascii="Calibri" w:hAnsi="Calibri"/>
          <w:sz w:val="43"/>
        </w:rPr>
        <w:t>речь идет о межьязыковом лексическом варьиро- </w:t>
      </w:r>
      <w:r>
        <w:rPr>
          <w:rFonts w:ascii="Calibri" w:hAnsi="Calibri"/>
          <w:b/>
          <w:sz w:val="43"/>
        </w:rPr>
        <w:t>ванни,</w:t>
      </w:r>
      <w:r>
        <w:rPr>
          <w:rFonts w:ascii="Calibri" w:hAnsi="Calibri"/>
          <w:b/>
          <w:spacing w:val="-5"/>
          <w:sz w:val="43"/>
        </w:rPr>
        <w:t> </w:t>
      </w:r>
      <w:r>
        <w:rPr>
          <w:rFonts w:ascii="Calibri" w:hAnsi="Calibri"/>
          <w:b/>
          <w:sz w:val="43"/>
        </w:rPr>
        <w:t>то варьирование минимально: сходным яексическим значени- </w:t>
      </w:r>
      <w:r>
        <w:rPr>
          <w:rFonts w:ascii="Calibri" w:hAnsi="Calibri"/>
          <w:sz w:val="43"/>
        </w:rPr>
        <w:t>ям г:лаголов </w:t>
      </w:r>
      <w:r>
        <w:rPr>
          <w:rFonts w:ascii="Calibri" w:hAnsi="Calibri"/>
          <w:b/>
          <w:sz w:val="43"/>
        </w:rPr>
        <w:t>рыных языков соответствуют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сходные акциональные.</w:t>
      </w:r>
    </w:p>
    <w:p>
      <w:pPr>
        <w:pStyle w:val="Heading9"/>
        <w:spacing w:line="505" w:lineRule="exact"/>
        <w:ind w:left="882"/>
        <w:rPr>
          <w:rFonts w:ascii="Calibri" w:hAnsi="Calibri"/>
        </w:rPr>
      </w:pPr>
      <w:r>
        <w:rPr>
          <w:rFonts w:ascii="Calibri" w:hAnsi="Calibri"/>
          <w:b w:val="0"/>
        </w:rPr>
        <w:t>В-третьих,</w:t>
      </w:r>
      <w:r>
        <w:rPr>
          <w:rFonts w:ascii="Calibri" w:hAnsi="Calibri"/>
          <w:b w:val="0"/>
          <w:spacing w:val="8"/>
        </w:rPr>
        <w:t> </w:t>
      </w:r>
      <w:r>
        <w:rPr>
          <w:rFonts w:ascii="Calibri" w:hAnsi="Calibri"/>
        </w:rPr>
        <w:t>это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свойство</w:t>
      </w:r>
      <w:r>
        <w:rPr>
          <w:rFonts w:ascii="Calibri" w:hAnsi="Calibri"/>
          <w:spacing w:val="15"/>
        </w:rPr>
        <w:t> </w:t>
      </w:r>
      <w:r>
        <w:rPr>
          <w:rFonts w:ascii="Calibri" w:hAnsi="Calibri"/>
        </w:rPr>
        <w:t>ядерности.</w:t>
      </w:r>
      <w:r>
        <w:rPr>
          <w:rFonts w:ascii="Calibri" w:hAnsi="Calibri"/>
          <w:spacing w:val="79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70"/>
        </w:rPr>
        <w:t> </w:t>
      </w:r>
      <w:r>
        <w:rPr>
          <w:rFonts w:ascii="Calibri" w:hAnsi="Calibri"/>
        </w:rPr>
        <w:t>системе</w:t>
      </w:r>
      <w:r>
        <w:rPr>
          <w:rFonts w:ascii="Calibri" w:hAnsi="Calibri"/>
          <w:spacing w:val="31"/>
        </w:rPr>
        <w:t> </w:t>
      </w:r>
      <w:r>
        <w:rPr>
          <w:rFonts w:ascii="Calibri" w:hAnsi="Calibri"/>
        </w:rPr>
        <w:t>акциональных</w:t>
      </w:r>
      <w:r>
        <w:rPr>
          <w:rFonts w:ascii="Calibri" w:hAnsi="Calibri"/>
          <w:spacing w:val="49"/>
        </w:rPr>
        <w:t> </w:t>
      </w:r>
      <w:r>
        <w:rPr>
          <w:rFonts w:ascii="Calibri" w:hAnsi="Calibri"/>
          <w:spacing w:val="-2"/>
        </w:rPr>
        <w:t>клас-</w:t>
      </w:r>
    </w:p>
    <w:p>
      <w:pPr>
        <w:spacing w:line="252" w:lineRule="auto" w:before="15"/>
        <w:ind w:left="148" w:right="90" w:firstLine="1"/>
        <w:jc w:val="both"/>
        <w:rPr>
          <w:rFonts w:ascii="Consolas" w:hAnsi="Consolas"/>
          <w:sz w:val="46"/>
        </w:rPr>
      </w:pPr>
      <w:r>
        <w:rPr>
          <w:rFonts w:ascii="Calibri" w:hAnsi="Calibri"/>
          <w:sz w:val="43"/>
        </w:rPr>
        <w:t>сов выявляется </w:t>
      </w:r>
      <w:r>
        <w:rPr>
          <w:rFonts w:ascii="Calibri" w:hAnsi="Calibri"/>
          <w:b/>
          <w:sz w:val="43"/>
        </w:rPr>
        <w:t>устойчивое здро. которое систематнчески </w:t>
      </w:r>
      <w:r>
        <w:rPr>
          <w:rFonts w:ascii="Calibri" w:hAnsi="Calibri"/>
          <w:sz w:val="43"/>
        </w:rPr>
        <w:t>воспроиз- водится </w:t>
      </w:r>
      <w:r>
        <w:rPr>
          <w:rFonts w:ascii="Calibri" w:hAnsi="Calibri"/>
          <w:b/>
          <w:sz w:val="43"/>
        </w:rPr>
        <w:t>в акциональных системах конкретиых </w:t>
      </w:r>
      <w:r>
        <w:rPr>
          <w:rFonts w:ascii="Calibri" w:hAnsi="Calibri"/>
          <w:sz w:val="43"/>
        </w:rPr>
        <w:t>языков, и периферия, </w:t>
      </w:r>
      <w:r>
        <w:rPr>
          <w:rFonts w:ascii="Times New Roman" w:hAnsi="Times New Roman"/>
          <w:sz w:val="46"/>
        </w:rPr>
        <w:t>где наблюдается варьирование. Классы, образующие ядро, имеют статус межъвзыковых акциональных типов. Пернферийный классы отвечают за языковое своеобразие. Свойство ядерности и свойство </w:t>
      </w:r>
      <w:r>
        <w:rPr>
          <w:rFonts w:ascii="Times New Roman" w:hAnsi="Times New Roman"/>
          <w:sz w:val="43"/>
        </w:rPr>
        <w:t>когерентностн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 совокупности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предсказываіот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важное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ограннчение </w:t>
      </w:r>
      <w:r>
        <w:rPr>
          <w:rFonts w:ascii="Times New Roman" w:hAnsi="Times New Roman"/>
          <w:spacing w:val="-2"/>
          <w:sz w:val="46"/>
        </w:rPr>
        <w:t>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межъязыковое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варьирование:</w:t>
      </w:r>
      <w:r>
        <w:rPr>
          <w:rFonts w:ascii="Times New Roman" w:hAnsi="Times New Roman"/>
          <w:b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конкретных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языках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должно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o6- </w:t>
      </w:r>
      <w:r>
        <w:rPr>
          <w:rFonts w:ascii="Times New Roman" w:hAnsi="Times New Roman"/>
          <w:b/>
          <w:sz w:val="43"/>
        </w:rPr>
        <w:t>наруживаться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акциональных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классов,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которые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отстоят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от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ядра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слиш- </w:t>
      </w:r>
      <w:r>
        <w:rPr>
          <w:rFonts w:ascii="Times New Roman" w:hAnsi="Times New Roman"/>
          <w:b/>
          <w:spacing w:val="-6"/>
          <w:sz w:val="43"/>
        </w:rPr>
        <w:t>ком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далеко,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если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только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в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этом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же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языке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нет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классов,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представляющих </w:t>
      </w:r>
      <w:r>
        <w:rPr>
          <w:rFonts w:ascii="Consolas" w:hAnsi="Consolas"/>
          <w:spacing w:val="-2"/>
          <w:sz w:val="46"/>
        </w:rPr>
        <w:t>проме</w:t>
      </w:r>
      <w:r>
        <w:rPr>
          <w:rFonts w:ascii="Consolas" w:hAnsi="Consolas"/>
          <w:spacing w:val="68"/>
          <w:sz w:val="46"/>
        </w:rPr>
        <w:t> </w:t>
      </w:r>
      <w:r>
        <w:rPr>
          <w:rFonts w:ascii="Consolas" w:hAnsi="Consolas"/>
          <w:spacing w:val="-2"/>
          <w:sz w:val="46"/>
        </w:rPr>
        <w:t>іочныеслучаи.</w:t>
      </w:r>
    </w:p>
    <w:p>
      <w:pPr>
        <w:spacing w:line="249" w:lineRule="auto" w:before="6"/>
        <w:ind w:left="135" w:right="105" w:firstLine="759"/>
        <w:jc w:val="both"/>
        <w:rPr>
          <w:rFonts w:ascii="Times New Roman" w:hAnsi="Times New Roman"/>
          <w:b/>
          <w:sz w:val="41"/>
        </w:rPr>
      </w:pPr>
      <w:r>
        <w:rPr>
          <w:rFonts w:ascii="Times New Roman" w:hAnsi="Times New Roman"/>
          <w:sz w:val="43"/>
        </w:rPr>
        <w:t>Завсршая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на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этом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исследование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акциональных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систем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языков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spacing w:val="-10"/>
          <w:sz w:val="46"/>
        </w:rPr>
        <w:t>со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словонзменительным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видом,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ттовы</w:t>
      </w:r>
      <w:r>
        <w:rPr>
          <w:spacing w:val="-10"/>
          <w:sz w:val="46"/>
        </w:rPr>
        <w:t> распространить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методы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приемы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классификации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языки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деривационным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(словоклас- </w:t>
      </w:r>
      <w:r>
        <w:rPr>
          <w:spacing w:val="-8"/>
          <w:sz w:val="46"/>
        </w:rPr>
        <w:t>сифицнрующим)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видом.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следующей</w:t>
      </w:r>
      <w:r>
        <w:rPr>
          <w:spacing w:val="-8"/>
          <w:sz w:val="46"/>
        </w:rPr>
        <w:t> rnaвe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проделаем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это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для </w:t>
      </w:r>
      <w:r>
        <w:rPr>
          <w:w w:val="90"/>
          <w:sz w:val="46"/>
        </w:rPr>
        <w:t>pyccкom</w:t>
      </w:r>
      <w:r>
        <w:rPr>
          <w:w w:val="90"/>
          <w:sz w:val="46"/>
        </w:rPr>
        <w:t> языка. Как мы увидим, акциональность pyccкom гпагола да- </w:t>
      </w:r>
      <w:r>
        <w:rPr>
          <w:spacing w:val="-14"/>
          <w:sz w:val="46"/>
        </w:rPr>
        <w:t>леко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столь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существенно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отличается</w:t>
      </w:r>
      <w:r>
        <w:rPr>
          <w:spacing w:val="21"/>
          <w:sz w:val="46"/>
        </w:rPr>
        <w:t> </w:t>
      </w:r>
      <w:r>
        <w:rPr>
          <w:spacing w:val="-14"/>
          <w:sz w:val="46"/>
        </w:rPr>
        <w:t>от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языков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типа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балкарского, </w:t>
      </w:r>
      <w:r>
        <w:rPr>
          <w:spacing w:val="-16"/>
          <w:sz w:val="46"/>
        </w:rPr>
        <w:t>багввлинсіюго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марийского,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можно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было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бы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ожидать.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чтобы </w:t>
      </w:r>
      <w:r>
        <w:rPr>
          <w:sz w:val="43"/>
        </w:rPr>
        <w:t>увидеть</w:t>
      </w:r>
      <w:r>
        <w:rPr>
          <w:spacing w:val="-15"/>
          <w:sz w:val="43"/>
        </w:rPr>
        <w:t> </w:t>
      </w:r>
      <w:r>
        <w:rPr>
          <w:sz w:val="43"/>
        </w:rPr>
        <w:t>это,</w:t>
      </w:r>
      <w:r>
        <w:rPr>
          <w:spacing w:val="-4"/>
          <w:sz w:val="43"/>
        </w:rPr>
        <w:t> </w:t>
      </w:r>
      <w:r>
        <w:rPr>
          <w:sz w:val="43"/>
        </w:rPr>
        <w:t>нам</w:t>
      </w:r>
      <w:r>
        <w:rPr>
          <w:spacing w:val="-12"/>
          <w:sz w:val="43"/>
        </w:rPr>
        <w:t> </w:t>
      </w:r>
      <w:r>
        <w:rPr>
          <w:sz w:val="43"/>
        </w:rPr>
        <w:t>понадобится новый взгпяд</w:t>
      </w:r>
      <w:r>
        <w:rPr>
          <w:spacing w:val="-4"/>
          <w:sz w:val="43"/>
        </w:rPr>
        <w:t> </w:t>
      </w:r>
      <w:r>
        <w:rPr>
          <w:sz w:val="43"/>
        </w:rPr>
        <w:t>на</w:t>
      </w:r>
      <w:r>
        <w:rPr>
          <w:spacing w:val="-24"/>
          <w:sz w:val="43"/>
        </w:rPr>
        <w:t> </w:t>
      </w:r>
      <w:r>
        <w:rPr>
          <w:sz w:val="43"/>
        </w:rPr>
        <w:t>вид</w:t>
      </w:r>
      <w:r>
        <w:rPr>
          <w:spacing w:val="-11"/>
          <w:sz w:val="43"/>
        </w:rPr>
        <w:t> </w:t>
      </w:r>
      <w:r>
        <w:rPr>
          <w:sz w:val="43"/>
        </w:rPr>
        <w:t>pyccкoro</w:t>
      </w:r>
      <w:r>
        <w:rPr>
          <w:spacing w:val="-3"/>
          <w:sz w:val="43"/>
        </w:rPr>
        <w:t> </w:t>
      </w:r>
      <w:r>
        <w:rPr>
          <w:sz w:val="43"/>
        </w:rPr>
        <w:t>nпaroлa </w:t>
      </w:r>
      <w:r>
        <w:rPr>
          <w:rFonts w:ascii="Consolas" w:hAnsi="Consolas"/>
          <w:sz w:val="43"/>
        </w:rPr>
        <w:t>сцелом инаотношения</w:t>
      </w:r>
      <w:r>
        <w:rPr>
          <w:rFonts w:ascii="Consolas" w:hAnsi="Consolas"/>
          <w:spacing w:val="40"/>
          <w:sz w:val="43"/>
        </w:rPr>
        <w:t> </w:t>
      </w:r>
      <w:r>
        <w:rPr>
          <w:rFonts w:ascii="Consolas" w:hAnsi="Consolas"/>
          <w:sz w:val="43"/>
        </w:rPr>
        <w:t>меgдеривационносвязанными</w:t>
      </w:r>
      <w:r>
        <w:rPr>
          <w:rFonts w:ascii="Consolas" w:hAnsi="Consolas"/>
          <w:spacing w:val="-60"/>
          <w:sz w:val="43"/>
        </w:rPr>
        <w:t> </w:t>
      </w:r>
      <w:r>
        <w:rPr>
          <w:rFonts w:ascii="Consolas" w:hAnsi="Consolas"/>
          <w:sz w:val="43"/>
        </w:rPr>
        <w:t>глаполами </w:t>
      </w:r>
      <w:r>
        <w:rPr>
          <w:rFonts w:ascii="Times New Roman" w:hAnsi="Times New Roman"/>
          <w:b/>
          <w:sz w:val="41"/>
        </w:rPr>
        <w:t>рыных видов в частности.</w:t>
      </w:r>
    </w:p>
    <w:p>
      <w:pPr>
        <w:spacing w:after="0" w:line="249" w:lineRule="auto"/>
        <w:jc w:val="both"/>
        <w:rPr>
          <w:rFonts w:ascii="Times New Roman" w:hAnsi="Times New Roman"/>
          <w:b/>
          <w:sz w:val="41"/>
        </w:rPr>
        <w:sectPr>
          <w:pgSz w:w="15000" w:h="23010"/>
          <w:pgMar w:top="500" w:bottom="280" w:left="566" w:right="708"/>
        </w:sectPr>
      </w:pPr>
    </w:p>
    <w:p>
      <w:pPr>
        <w:pStyle w:val="Heading3"/>
        <w:numPr>
          <w:ilvl w:val="1"/>
          <w:numId w:val="20"/>
        </w:numPr>
        <w:tabs>
          <w:tab w:pos="2175" w:val="left" w:leader="none"/>
        </w:tabs>
        <w:spacing w:line="240" w:lineRule="auto" w:before="82" w:after="0"/>
        <w:ind w:left="2175" w:right="0" w:hanging="486"/>
        <w:jc w:val="left"/>
      </w:pPr>
      <w:r>
        <w:rPr>
          <w:w w:val="85"/>
        </w:rPr>
        <w:t>AKЦl4OHAflbHOCTb</w:t>
      </w:r>
      <w:r>
        <w:rPr>
          <w:spacing w:val="-13"/>
          <w:w w:val="85"/>
        </w:rPr>
        <w:t> </w:t>
      </w:r>
      <w:r>
        <w:rPr>
          <w:w w:val="85"/>
        </w:rPr>
        <w:t>l4</w:t>
      </w:r>
      <w:r>
        <w:rPr>
          <w:spacing w:val="25"/>
        </w:rPr>
        <w:t> </w:t>
      </w:r>
      <w:r>
        <w:rPr>
          <w:w w:val="85"/>
        </w:rPr>
        <w:t>ДЕРІ4ВАЦІ4ОННЫЙ</w:t>
      </w:r>
      <w:r>
        <w:rPr>
          <w:spacing w:val="-13"/>
        </w:rPr>
        <w:t> </w:t>
      </w:r>
      <w:r>
        <w:rPr>
          <w:spacing w:val="-4"/>
          <w:w w:val="85"/>
        </w:rPr>
        <w:t>ВІ4Д</w:t>
      </w:r>
    </w:p>
    <w:p>
      <w:pPr>
        <w:pStyle w:val="BodyText"/>
        <w:rPr>
          <w:sz w:val="54"/>
        </w:rPr>
      </w:pPr>
    </w:p>
    <w:p>
      <w:pPr>
        <w:pStyle w:val="BodyText"/>
        <w:spacing w:before="184"/>
        <w:rPr>
          <w:sz w:val="54"/>
        </w:rPr>
      </w:pPr>
    </w:p>
    <w:p>
      <w:pPr>
        <w:pStyle w:val="Heading6"/>
        <w:numPr>
          <w:ilvl w:val="2"/>
          <w:numId w:val="20"/>
        </w:numPr>
        <w:tabs>
          <w:tab w:pos="1637" w:val="left" w:leader="none"/>
        </w:tabs>
        <w:spacing w:line="240" w:lineRule="auto" w:before="0" w:after="0"/>
        <w:ind w:left="1637" w:right="0" w:hanging="769"/>
        <w:jc w:val="left"/>
        <w:rPr>
          <w:rFonts w:ascii="Arial" w:hAnsi="Arial"/>
        </w:rPr>
      </w:pPr>
      <w:r>
        <w:rPr>
          <w:rFonts w:ascii="Arial" w:hAnsi="Arial"/>
          <w:w w:val="85"/>
        </w:rPr>
        <w:t>Аспектуальные</w:t>
      </w:r>
      <w:r>
        <w:rPr>
          <w:rFonts w:ascii="Arial" w:hAnsi="Arial"/>
          <w:spacing w:val="49"/>
        </w:rPr>
        <w:t> </w:t>
      </w:r>
      <w:r>
        <w:rPr>
          <w:rFonts w:ascii="Arial" w:hAnsi="Arial"/>
          <w:w w:val="85"/>
        </w:rPr>
        <w:t>лексемы</w:t>
      </w:r>
      <w:r>
        <w:rPr>
          <w:rFonts w:ascii="Arial" w:hAnsi="Arial"/>
          <w:spacing w:val="-6"/>
        </w:rPr>
        <w:t> </w:t>
      </w:r>
      <w:r>
        <w:rPr>
          <w:rFonts w:ascii="Arial" w:hAnsi="Arial"/>
          <w:w w:val="85"/>
        </w:rPr>
        <w:t>и</w:t>
      </w:r>
      <w:r>
        <w:rPr>
          <w:rFonts w:ascii="Arial" w:hAnsi="Arial"/>
          <w:spacing w:val="-26"/>
          <w:w w:val="85"/>
        </w:rPr>
        <w:t> </w:t>
      </w:r>
      <w:r>
        <w:rPr>
          <w:rFonts w:ascii="Arial" w:hAnsi="Arial"/>
          <w:w w:val="85"/>
        </w:rPr>
        <w:t>аспектуальные</w:t>
      </w:r>
      <w:r>
        <w:rPr>
          <w:rFonts w:ascii="Arial" w:hAnsi="Arial"/>
          <w:spacing w:val="26"/>
        </w:rPr>
        <w:t> </w:t>
      </w:r>
      <w:r>
        <w:rPr>
          <w:rFonts w:ascii="Arial" w:hAnsi="Arial"/>
          <w:spacing w:val="-2"/>
          <w:w w:val="85"/>
        </w:rPr>
        <w:t>словоформы</w:t>
      </w:r>
    </w:p>
    <w:p>
      <w:pPr>
        <w:spacing w:line="247" w:lineRule="auto" w:before="372"/>
        <w:ind w:left="145" w:right="78" w:firstLine="746"/>
        <w:jc w:val="both"/>
        <w:rPr>
          <w:sz w:val="43"/>
        </w:rPr>
      </w:pPr>
      <w:r>
        <w:rPr>
          <w:w w:val="90"/>
          <w:sz w:val="46"/>
        </w:rPr>
        <w:t>Процедура</w:t>
      </w:r>
      <w:r>
        <w:rPr>
          <w:w w:val="90"/>
          <w:sz w:val="46"/>
        </w:rPr>
        <w:t> межьязыкового</w:t>
      </w:r>
      <w:r>
        <w:rPr>
          <w:w w:val="90"/>
          <w:sz w:val="46"/>
        </w:rPr>
        <w:t> исследования акциональных</w:t>
      </w:r>
      <w:r>
        <w:rPr>
          <w:w w:val="90"/>
          <w:sz w:val="46"/>
        </w:rPr>
        <w:t> классов, </w:t>
      </w:r>
      <w:r>
        <w:rPr>
          <w:spacing w:val="-10"/>
          <w:sz w:val="46"/>
        </w:rPr>
        <w:t>описанная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выше,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показывает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свою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пригодность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для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работы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таки- </w:t>
      </w:r>
      <w:r>
        <w:rPr>
          <w:spacing w:val="-12"/>
          <w:sz w:val="46"/>
        </w:rPr>
        <w:t>ми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языками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багвалннский,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марийский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карачаево-балкарский, </w:t>
      </w:r>
      <w:r>
        <w:rPr>
          <w:w w:val="85"/>
          <w:sz w:val="48"/>
        </w:rPr>
        <w:t>которые</w:t>
      </w:r>
      <w:r>
        <w:rPr>
          <w:sz w:val="48"/>
        </w:rPr>
        <w:t> </w:t>
      </w:r>
      <w:r>
        <w:rPr>
          <w:w w:val="85"/>
          <w:sz w:val="48"/>
        </w:rPr>
        <w:t>мы охарактеризовали как языки</w:t>
      </w:r>
      <w:r>
        <w:rPr>
          <w:sz w:val="48"/>
        </w:rPr>
        <w:t> </w:t>
      </w:r>
      <w:r>
        <w:rPr>
          <w:w w:val="85"/>
          <w:sz w:val="48"/>
        </w:rPr>
        <w:t>со</w:t>
      </w:r>
      <w:r>
        <w:rPr>
          <w:spacing w:val="-4"/>
          <w:w w:val="85"/>
          <w:sz w:val="48"/>
        </w:rPr>
        <w:t> </w:t>
      </w:r>
      <w:r>
        <w:rPr>
          <w:w w:val="85"/>
          <w:sz w:val="48"/>
        </w:rPr>
        <w:t>словонзменительным ви- </w:t>
      </w:r>
      <w:r>
        <w:rPr>
          <w:sz w:val="43"/>
        </w:rPr>
        <w:t>дом. Репертуар видовременных систем, однако, существенно шире. Как</w:t>
      </w:r>
      <w:r>
        <w:rPr>
          <w:spacing w:val="-24"/>
          <w:sz w:val="43"/>
        </w:rPr>
        <w:t> </w:t>
      </w:r>
      <w:r>
        <w:rPr>
          <w:sz w:val="43"/>
        </w:rPr>
        <w:t>распространить</w:t>
      </w:r>
      <w:r>
        <w:rPr>
          <w:spacing w:val="-24"/>
          <w:sz w:val="43"/>
        </w:rPr>
        <w:t> </w:t>
      </w:r>
      <w:r>
        <w:rPr>
          <w:sz w:val="43"/>
        </w:rPr>
        <w:t>предложенную</w:t>
      </w:r>
      <w:r>
        <w:rPr>
          <w:spacing w:val="-11"/>
          <w:sz w:val="43"/>
        </w:rPr>
        <w:t> </w:t>
      </w:r>
      <w:r>
        <w:rPr>
          <w:sz w:val="43"/>
        </w:rPr>
        <w:t>Н£tмн лроиедуру,</w:t>
      </w:r>
      <w:r>
        <w:rPr>
          <w:spacing w:val="-6"/>
          <w:sz w:val="43"/>
        </w:rPr>
        <w:t> </w:t>
      </w:r>
      <w:r>
        <w:rPr>
          <w:sz w:val="43"/>
        </w:rPr>
        <w:t>опнрающуюся </w:t>
      </w:r>
      <w:r>
        <w:rPr>
          <w:spacing w:val="-2"/>
          <w:sz w:val="43"/>
        </w:rPr>
        <w:t>на</w:t>
      </w:r>
      <w:r>
        <w:rPr>
          <w:spacing w:val="-28"/>
          <w:sz w:val="43"/>
        </w:rPr>
        <w:t> </w:t>
      </w:r>
      <w:r>
        <w:rPr>
          <w:spacing w:val="-2"/>
          <w:sz w:val="43"/>
        </w:rPr>
        <w:t>определение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акцнональною</w:t>
      </w:r>
      <w:r>
        <w:rPr>
          <w:spacing w:val="17"/>
          <w:sz w:val="43"/>
        </w:rPr>
        <w:t> </w:t>
      </w:r>
      <w:r>
        <w:rPr>
          <w:spacing w:val="-2"/>
          <w:sz w:val="43"/>
        </w:rPr>
        <w:t>кяасса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в(346),</w:t>
      </w:r>
      <w:r>
        <w:rPr>
          <w:spacing w:val="13"/>
          <w:sz w:val="43"/>
        </w:rPr>
        <w:t> </w:t>
      </w:r>
      <w:r>
        <w:rPr>
          <w:spacing w:val="-2"/>
          <w:sz w:val="43"/>
        </w:rPr>
        <w:t>на</w:t>
      </w:r>
      <w:r>
        <w:rPr>
          <w:spacing w:val="-28"/>
          <w:sz w:val="43"/>
        </w:rPr>
        <w:t> </w:t>
      </w:r>
      <w:r>
        <w:rPr>
          <w:spacing w:val="-2"/>
          <w:sz w:val="43"/>
        </w:rPr>
        <w:t>другне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случан,</w:t>
      </w:r>
      <w:r>
        <w:rPr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35"/>
          <w:sz w:val="43"/>
        </w:rPr>
        <w:t> </w:t>
      </w:r>
      <w:r>
        <w:rPr>
          <w:spacing w:val="-2"/>
          <w:sz w:val="43"/>
        </w:rPr>
        <w:t>пер-</w:t>
      </w:r>
    </w:p>
    <w:p>
      <w:pPr>
        <w:pStyle w:val="BodyText"/>
        <w:spacing w:before="35"/>
        <w:ind w:left="176"/>
        <w:jc w:val="both"/>
      </w:pPr>
      <w:r>
        <w:rPr>
          <w:spacing w:val="-6"/>
        </w:rPr>
        <w:t>вую</w:t>
      </w:r>
      <w:r>
        <w:rPr>
          <w:spacing w:val="-18"/>
        </w:rPr>
        <w:t> </w:t>
      </w:r>
      <w:r>
        <w:rPr>
          <w:spacing w:val="-6"/>
        </w:rPr>
        <w:t>очередь</w:t>
      </w:r>
      <w:r>
        <w:rPr>
          <w:spacing w:val="-2"/>
        </w:rPr>
        <w:t> </w:t>
      </w:r>
      <w:r>
        <w:rPr>
          <w:spacing w:val="-6"/>
        </w:rPr>
        <w:t>на</w:t>
      </w:r>
      <w:r>
        <w:rPr>
          <w:spacing w:val="-18"/>
        </w:rPr>
        <w:t> </w:t>
      </w:r>
      <w:r>
        <w:rPr>
          <w:spacing w:val="-6"/>
        </w:rPr>
        <w:t>языкн</w:t>
      </w:r>
      <w:r>
        <w:rPr>
          <w:spacing w:val="-17"/>
        </w:rPr>
        <w:t> </w:t>
      </w:r>
      <w:r>
        <w:rPr>
          <w:spacing w:val="-6"/>
        </w:rPr>
        <w:t>с</w:t>
      </w:r>
      <w:r>
        <w:rPr>
          <w:spacing w:val="5"/>
        </w:rPr>
        <w:t> </w:t>
      </w:r>
      <w:r>
        <w:rPr>
          <w:spacing w:val="-6"/>
        </w:rPr>
        <w:t>дернвационным</w:t>
      </w:r>
      <w:r>
        <w:rPr>
          <w:spacing w:val="23"/>
        </w:rPr>
        <w:t> </w:t>
      </w:r>
      <w:r>
        <w:rPr>
          <w:spacing w:val="-6"/>
        </w:rPr>
        <w:t>видом,</w:t>
      </w:r>
      <w:r>
        <w:rPr>
          <w:spacing w:val="-13"/>
        </w:rPr>
        <w:t> </w:t>
      </w:r>
      <w:r>
        <w:rPr>
          <w:spacing w:val="-6"/>
        </w:rPr>
        <w:t>такие,</w:t>
      </w:r>
      <w:r>
        <w:rPr>
          <w:spacing w:val="5"/>
        </w:rPr>
        <w:t> </w:t>
      </w:r>
      <w:r>
        <w:rPr>
          <w:spacing w:val="-6"/>
        </w:rPr>
        <w:t>как</w:t>
      </w:r>
      <w:r>
        <w:rPr>
          <w:spacing w:val="-11"/>
        </w:rPr>
        <w:t> </w:t>
      </w:r>
      <w:r>
        <w:rPr>
          <w:spacing w:val="-6"/>
        </w:rPr>
        <w:t>русский?</w:t>
      </w:r>
    </w:p>
    <w:p>
      <w:pPr>
        <w:pStyle w:val="ListParagraph"/>
        <w:numPr>
          <w:ilvl w:val="0"/>
          <w:numId w:val="59"/>
        </w:numPr>
        <w:tabs>
          <w:tab w:pos="1376" w:val="left" w:leader="none"/>
          <w:tab w:pos="1397" w:val="left" w:leader="none"/>
        </w:tabs>
        <w:spacing w:line="235" w:lineRule="auto" w:before="254" w:after="0"/>
        <w:ind w:left="1376" w:right="1663" w:hanging="1246"/>
        <w:jc w:val="left"/>
        <w:rPr>
          <w:sz w:val="43"/>
        </w:rPr>
      </w:pPr>
      <w:r>
        <w:rPr>
          <w:w w:val="90"/>
          <w:sz w:val="43"/>
        </w:rPr>
        <w:t>Ахцнональная</w:t>
      </w:r>
      <w:r>
        <w:rPr>
          <w:spacing w:val="29"/>
          <w:sz w:val="43"/>
        </w:rPr>
        <w:t> </w:t>
      </w:r>
      <w:r>
        <w:rPr>
          <w:w w:val="90"/>
          <w:sz w:val="43"/>
        </w:rPr>
        <w:t>характеристика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глагола</w:t>
      </w:r>
      <w:r>
        <w:rPr>
          <w:spacing w:val="-2"/>
          <w:w w:val="90"/>
          <w:sz w:val="43"/>
        </w:rPr>
        <w:t> </w:t>
      </w:r>
      <w:r>
        <w:rPr>
          <w:w w:val="90"/>
          <w:sz w:val="43"/>
        </w:rPr>
        <w:t>пре,qставляет</w:t>
      </w:r>
      <w:r>
        <w:rPr>
          <w:spacing w:val="-3"/>
          <w:w w:val="90"/>
          <w:sz w:val="43"/>
        </w:rPr>
        <w:t> </w:t>
      </w:r>
      <w:r>
        <w:rPr>
          <w:w w:val="90"/>
          <w:sz w:val="43"/>
        </w:rPr>
        <w:t>собой пару</w:t>
      </w:r>
      <w:r>
        <w:rPr>
          <w:spacing w:val="34"/>
          <w:sz w:val="43"/>
        </w:rPr>
        <w:t> </w:t>
      </w:r>
      <w:r>
        <w:rPr>
          <w:w w:val="90"/>
          <w:sz w:val="43"/>
        </w:rPr>
        <w:t>множеств</w:t>
      </w:r>
      <w:r>
        <w:rPr>
          <w:spacing w:val="33"/>
          <w:sz w:val="43"/>
        </w:rPr>
        <w:t> </w:t>
      </w:r>
      <w:r>
        <w:rPr>
          <w:w w:val="90"/>
          <w:sz w:val="43"/>
        </w:rPr>
        <w:t>вида &lt;{х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| х</w:t>
      </w:r>
      <w:r>
        <w:rPr>
          <w:spacing w:val="-3"/>
          <w:w w:val="90"/>
          <w:sz w:val="43"/>
        </w:rPr>
        <w:t> </w:t>
      </w:r>
      <w:r>
        <w:rPr>
          <w:w w:val="90"/>
          <w:sz w:val="43"/>
        </w:rPr>
        <w:t>—</w:t>
      </w:r>
      <w:r>
        <w:rPr>
          <w:spacing w:val="-12"/>
          <w:w w:val="90"/>
          <w:sz w:val="43"/>
        </w:rPr>
        <w:t> </w:t>
      </w:r>
      <w:r>
        <w:rPr>
          <w:w w:val="90"/>
          <w:sz w:val="43"/>
        </w:rPr>
        <w:t>акцнонюіьное</w:t>
      </w:r>
      <w:r>
        <w:rPr>
          <w:spacing w:val="36"/>
          <w:sz w:val="43"/>
        </w:rPr>
        <w:t> </w:t>
      </w:r>
      <w:r>
        <w:rPr>
          <w:w w:val="90"/>
          <w:sz w:val="43"/>
        </w:rPr>
        <w:t>значение</w:t>
      </w:r>
      <w:r>
        <w:rPr>
          <w:sz w:val="43"/>
        </w:rPr>
        <w:t> </w:t>
      </w:r>
      <w:r>
        <w:rPr>
          <w:w w:val="90"/>
          <w:sz w:val="43"/>
        </w:rPr>
        <w:t>форм</w:t>
      </w:r>
    </w:p>
    <w:p>
      <w:pPr>
        <w:pStyle w:val="BodyText"/>
        <w:spacing w:line="235" w:lineRule="auto" w:before="17"/>
        <w:ind w:left="1376" w:hanging="1"/>
      </w:pPr>
      <w:r>
        <w:rPr>
          <w:w w:val="90"/>
        </w:rPr>
        <w:t>с</w:t>
      </w:r>
      <w:r>
        <w:rPr/>
        <w:t> </w:t>
      </w:r>
      <w:r>
        <w:rPr>
          <w:w w:val="90"/>
        </w:rPr>
        <w:t>перфективной</w:t>
      </w:r>
      <w:r>
        <w:rPr>
          <w:spacing w:val="40"/>
        </w:rPr>
        <w:t> </w:t>
      </w:r>
      <w:r>
        <w:rPr>
          <w:w w:val="90"/>
        </w:rPr>
        <w:t>интерпретвцней}; {у</w:t>
      </w:r>
      <w:r>
        <w:rPr>
          <w:spacing w:val="-9"/>
          <w:w w:val="90"/>
        </w:rPr>
        <w:t> </w:t>
      </w:r>
      <w:r>
        <w:rPr>
          <w:w w:val="90"/>
        </w:rPr>
        <w:t>|</w:t>
      </w:r>
      <w:r>
        <w:rPr>
          <w:spacing w:val="-11"/>
          <w:w w:val="90"/>
        </w:rPr>
        <w:t> </w:t>
      </w:r>
      <w:r>
        <w:rPr>
          <w:w w:val="90"/>
        </w:rPr>
        <w:t>у —</w:t>
      </w:r>
      <w:r>
        <w:rPr>
          <w:spacing w:val="-15"/>
          <w:w w:val="90"/>
        </w:rPr>
        <w:t> </w:t>
      </w:r>
      <w:r>
        <w:rPr>
          <w:w w:val="90"/>
        </w:rPr>
        <w:t>акцнональное знвчение форм с имперт}›ективной интерпретацией}*. И</w:t>
      </w:r>
      <w:r>
        <w:rPr>
          <w:spacing w:val="-18"/>
          <w:w w:val="90"/>
        </w:rPr>
        <w:t> </w:t>
      </w:r>
      <w:r>
        <w:rPr>
          <w:w w:val="90"/>
        </w:rPr>
        <w:t>те н</w:t>
      </w:r>
      <w:r>
        <w:rPr>
          <w:spacing w:val="-3"/>
          <w:w w:val="90"/>
        </w:rPr>
        <w:t> </w:t>
      </w:r>
      <w:r>
        <w:rPr>
          <w:w w:val="90"/>
        </w:rPr>
        <w:t>другие формы прннимаіогся</w:t>
      </w:r>
      <w:r>
        <w:rPr>
          <w:spacing w:val="40"/>
        </w:rPr>
        <w:t> </w:t>
      </w:r>
      <w:r>
        <w:rPr>
          <w:w w:val="90"/>
        </w:rPr>
        <w:t>к рассмотрению</w:t>
      </w:r>
    </w:p>
    <w:p>
      <w:pPr>
        <w:pStyle w:val="ListParagraph"/>
        <w:numPr>
          <w:ilvl w:val="1"/>
          <w:numId w:val="59"/>
        </w:numPr>
        <w:tabs>
          <w:tab w:pos="2369" w:val="left" w:leader="none"/>
        </w:tabs>
        <w:spacing w:line="240" w:lineRule="auto" w:before="67" w:after="0"/>
        <w:ind w:left="2369" w:right="0" w:hanging="763"/>
        <w:jc w:val="left"/>
        <w:rPr>
          <w:sz w:val="37"/>
        </w:rPr>
      </w:pPr>
      <w:r>
        <w:rPr>
          <w:sz w:val="37"/>
        </w:rPr>
        <w:t>в</w:t>
      </w:r>
      <w:r>
        <w:rPr>
          <w:spacing w:val="31"/>
          <w:sz w:val="37"/>
        </w:rPr>
        <w:t> </w:t>
      </w:r>
      <w:r>
        <w:rPr>
          <w:sz w:val="37"/>
        </w:rPr>
        <w:t>эпнзодических</w:t>
      </w:r>
      <w:r>
        <w:rPr>
          <w:spacing w:val="66"/>
          <w:w w:val="150"/>
          <w:sz w:val="37"/>
        </w:rPr>
        <w:t> </w:t>
      </w:r>
      <w:r>
        <w:rPr>
          <w:spacing w:val="-2"/>
          <w:sz w:val="37"/>
        </w:rPr>
        <w:t>употребгіениях</w:t>
      </w:r>
    </w:p>
    <w:p>
      <w:pPr>
        <w:pStyle w:val="ListParagraph"/>
        <w:numPr>
          <w:ilvl w:val="1"/>
          <w:numId w:val="59"/>
        </w:numPr>
        <w:tabs>
          <w:tab w:pos="2364" w:val="left" w:leader="none"/>
        </w:tabs>
        <w:spacing w:line="240" w:lineRule="auto" w:before="38" w:after="0"/>
        <w:ind w:left="2364" w:right="0" w:hanging="762"/>
        <w:jc w:val="left"/>
        <w:rPr>
          <w:sz w:val="41"/>
        </w:rPr>
      </w:pPr>
      <w:r>
        <w:rPr>
          <w:spacing w:val="-10"/>
          <w:sz w:val="41"/>
        </w:rPr>
        <w:t>в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гостsве преднсаинй</w:t>
      </w:r>
      <w:r>
        <w:rPr>
          <w:spacing w:val="3"/>
          <w:sz w:val="41"/>
        </w:rPr>
        <w:t> </w:t>
      </w:r>
      <w:r>
        <w:rPr>
          <w:spacing w:val="-10"/>
          <w:sz w:val="41"/>
        </w:rPr>
        <w:t>с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палиым</w:t>
      </w:r>
      <w:r>
        <w:rPr>
          <w:spacing w:val="14"/>
          <w:sz w:val="41"/>
        </w:rPr>
        <w:t> </w:t>
      </w:r>
      <w:r>
        <w:rPr>
          <w:spacing w:val="-10"/>
          <w:sz w:val="41"/>
        </w:rPr>
        <w:t>набором</w:t>
      </w:r>
      <w:r>
        <w:rPr>
          <w:spacing w:val="3"/>
          <w:sz w:val="41"/>
        </w:rPr>
        <w:t> </w:t>
      </w:r>
      <w:r>
        <w:rPr>
          <w:spacing w:val="-10"/>
          <w:sz w:val="41"/>
        </w:rPr>
        <w:t>сннтакснческнх</w:t>
      </w:r>
    </w:p>
    <w:p>
      <w:pPr>
        <w:spacing w:before="33"/>
        <w:ind w:left="2118" w:right="0" w:firstLine="0"/>
        <w:jc w:val="left"/>
        <w:rPr>
          <w:sz w:val="39"/>
        </w:rPr>
      </w:pPr>
      <w:r>
        <w:rPr>
          <w:sz w:val="39"/>
        </w:rPr>
        <w:t>актантов,</w:t>
      </w:r>
      <w:r>
        <w:rPr>
          <w:spacing w:val="7"/>
          <w:sz w:val="39"/>
        </w:rPr>
        <w:t> </w:t>
      </w:r>
      <w:r>
        <w:rPr>
          <w:sz w:val="39"/>
        </w:rPr>
        <w:t>но</w:t>
      </w:r>
      <w:r>
        <w:rPr>
          <w:spacing w:val="-18"/>
          <w:sz w:val="39"/>
        </w:rPr>
        <w:t> </w:t>
      </w:r>
      <w:r>
        <w:rPr>
          <w:sz w:val="39"/>
        </w:rPr>
        <w:t>в</w:t>
      </w:r>
      <w:r>
        <w:rPr>
          <w:spacing w:val="-22"/>
          <w:sz w:val="39"/>
        </w:rPr>
        <w:t> </w:t>
      </w:r>
      <w:r>
        <w:rPr>
          <w:sz w:val="39"/>
        </w:rPr>
        <w:t>отсутствие каких-либо</w:t>
      </w:r>
      <w:r>
        <w:rPr>
          <w:spacing w:val="-2"/>
          <w:sz w:val="39"/>
        </w:rPr>
        <w:t> адъюнктов.</w:t>
      </w:r>
    </w:p>
    <w:p>
      <w:pPr>
        <w:pStyle w:val="ListParagraph"/>
        <w:numPr>
          <w:ilvl w:val="1"/>
          <w:numId w:val="59"/>
        </w:numPr>
        <w:tabs>
          <w:tab w:pos="2384" w:val="left" w:leader="none"/>
        </w:tabs>
        <w:spacing w:line="240" w:lineRule="auto" w:before="38" w:after="0"/>
        <w:ind w:left="2384" w:right="0" w:hanging="780"/>
        <w:jc w:val="left"/>
        <w:rPr>
          <w:sz w:val="39"/>
        </w:rPr>
      </w:pPr>
      <w:r>
        <w:rPr>
          <w:spacing w:val="-6"/>
          <w:sz w:val="39"/>
        </w:rPr>
        <w:t>Аісгвнты</w:t>
      </w:r>
      <w:r>
        <w:rPr>
          <w:spacing w:val="2"/>
          <w:sz w:val="39"/>
        </w:rPr>
        <w:t> </w:t>
      </w:r>
      <w:r>
        <w:rPr>
          <w:spacing w:val="-6"/>
          <w:sz w:val="39"/>
        </w:rPr>
        <w:t>представлены</w:t>
      </w:r>
      <w:r>
        <w:rPr>
          <w:spacing w:val="30"/>
          <w:sz w:val="39"/>
        </w:rPr>
        <w:t> </w:t>
      </w:r>
      <w:r>
        <w:rPr>
          <w:spacing w:val="-6"/>
          <w:sz w:val="39"/>
        </w:rPr>
        <w:t>именными</w:t>
      </w:r>
      <w:r>
        <w:rPr>
          <w:spacing w:val="14"/>
          <w:sz w:val="39"/>
        </w:rPr>
        <w:t> </w:t>
      </w:r>
      <w:r>
        <w:rPr>
          <w:spacing w:val="-6"/>
          <w:sz w:val="39"/>
        </w:rPr>
        <w:t>группамн</w:t>
      </w:r>
      <w:r>
        <w:rPr>
          <w:spacing w:val="25"/>
          <w:sz w:val="39"/>
        </w:rPr>
        <w:t> </w:t>
      </w:r>
      <w:r>
        <w:rPr>
          <w:spacing w:val="-6"/>
          <w:sz w:val="39"/>
        </w:rPr>
        <w:t>в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единственном</w:t>
      </w:r>
    </w:p>
    <w:p>
      <w:pPr>
        <w:pStyle w:val="BodyText"/>
        <w:spacing w:before="15"/>
        <w:ind w:left="2380"/>
      </w:pPr>
      <w:r>
        <w:rPr>
          <w:spacing w:val="-2"/>
        </w:rPr>
        <w:t>чиспе,</w:t>
      </w:r>
    </w:p>
    <w:p>
      <w:pPr>
        <w:pStyle w:val="ListParagraph"/>
        <w:numPr>
          <w:ilvl w:val="1"/>
          <w:numId w:val="59"/>
        </w:numPr>
        <w:tabs>
          <w:tab w:pos="2353" w:val="left" w:leader="none"/>
          <w:tab w:pos="2367" w:val="left" w:leader="none"/>
        </w:tabs>
        <w:spacing w:line="254" w:lineRule="auto" w:before="10" w:after="0"/>
        <w:ind w:left="2367" w:right="511" w:hanging="766"/>
        <w:jc w:val="left"/>
        <w:rPr>
          <w:sz w:val="41"/>
        </w:rPr>
      </w:pPr>
      <w:r>
        <w:rPr>
          <w:spacing w:val="-14"/>
          <w:sz w:val="41"/>
        </w:rPr>
        <w:t>занимающнмн</w:t>
      </w:r>
      <w:r>
        <w:rPr>
          <w:spacing w:val="37"/>
          <w:sz w:val="41"/>
        </w:rPr>
        <w:t> </w:t>
      </w:r>
      <w:r>
        <w:rPr>
          <w:spacing w:val="-14"/>
          <w:sz w:val="41"/>
        </w:rPr>
        <w:t>максимально</w:t>
      </w:r>
      <w:r>
        <w:rPr>
          <w:spacing w:val="25"/>
          <w:sz w:val="41"/>
        </w:rPr>
        <w:t> </w:t>
      </w:r>
      <w:r>
        <w:rPr>
          <w:spacing w:val="-14"/>
          <w:sz w:val="41"/>
        </w:rPr>
        <w:t>возможную</w:t>
      </w:r>
      <w:r>
        <w:rPr>
          <w:spacing w:val="-3"/>
          <w:sz w:val="41"/>
        </w:rPr>
        <w:t> </w:t>
      </w:r>
      <w:r>
        <w:rPr>
          <w:spacing w:val="-14"/>
          <w:sz w:val="41"/>
        </w:rPr>
        <w:t>для</w:t>
      </w:r>
      <w:r>
        <w:rPr>
          <w:spacing w:val="-9"/>
          <w:sz w:val="41"/>
        </w:rPr>
        <w:t> </w:t>
      </w:r>
      <w:r>
        <w:rPr>
          <w:spacing w:val="-14"/>
          <w:sz w:val="41"/>
        </w:rPr>
        <w:t>данною</w:t>
      </w:r>
      <w:r>
        <w:rPr>
          <w:sz w:val="41"/>
        </w:rPr>
        <w:t> </w:t>
      </w:r>
      <w:r>
        <w:rPr>
          <w:spacing w:val="-14"/>
          <w:sz w:val="41"/>
        </w:rPr>
        <w:t>глагола </w:t>
      </w:r>
      <w:r>
        <w:rPr>
          <w:spacing w:val="-6"/>
          <w:sz w:val="41"/>
        </w:rPr>
        <w:t>познцню в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нерархин</w:t>
      </w:r>
      <w:r>
        <w:rPr>
          <w:sz w:val="41"/>
        </w:rPr>
        <w:t> </w:t>
      </w:r>
      <w:r>
        <w:rPr>
          <w:spacing w:val="-6"/>
          <w:sz w:val="41"/>
        </w:rPr>
        <w:t>одушевленности.</w:t>
      </w:r>
    </w:p>
    <w:p>
      <w:pPr>
        <w:spacing w:line="467" w:lineRule="exact" w:before="0"/>
        <w:ind w:left="1412" w:right="0" w:firstLine="0"/>
        <w:jc w:val="left"/>
        <w:rPr>
          <w:sz w:val="41"/>
        </w:rPr>
      </w:pPr>
      <w:r>
        <w:rPr>
          <w:w w:val="90"/>
          <w:sz w:val="41"/>
        </w:rPr>
        <w:t>Акилональный</w:t>
      </w:r>
      <w:r>
        <w:rPr>
          <w:spacing w:val="38"/>
          <w:w w:val="150"/>
          <w:sz w:val="41"/>
        </w:rPr>
        <w:t> </w:t>
      </w:r>
      <w:r>
        <w:rPr>
          <w:w w:val="90"/>
          <w:sz w:val="41"/>
        </w:rPr>
        <w:t>класс</w:t>
      </w:r>
      <w:r>
        <w:rPr>
          <w:spacing w:val="27"/>
          <w:sz w:val="41"/>
        </w:rPr>
        <w:t> </w:t>
      </w:r>
      <w:r>
        <w:rPr>
          <w:w w:val="90"/>
          <w:sz w:val="41"/>
        </w:rPr>
        <w:t>представляет</w:t>
      </w:r>
      <w:r>
        <w:rPr>
          <w:spacing w:val="49"/>
          <w:sz w:val="41"/>
        </w:rPr>
        <w:t> </w:t>
      </w:r>
      <w:r>
        <w:rPr>
          <w:i/>
          <w:w w:val="90"/>
          <w:sz w:val="41"/>
        </w:rPr>
        <w:t>сюбоіfi</w:t>
      </w:r>
      <w:r>
        <w:rPr>
          <w:i/>
          <w:spacing w:val="61"/>
          <w:sz w:val="41"/>
        </w:rPr>
        <w:t> </w:t>
      </w:r>
      <w:r>
        <w:rPr>
          <w:w w:val="90"/>
          <w:sz w:val="41"/>
        </w:rPr>
        <w:t>множество</w:t>
      </w:r>
      <w:r>
        <w:rPr>
          <w:spacing w:val="58"/>
          <w:sz w:val="41"/>
        </w:rPr>
        <w:t> </w:t>
      </w:r>
      <w:r>
        <w:rPr>
          <w:spacing w:val="-2"/>
          <w:w w:val="90"/>
          <w:sz w:val="41"/>
        </w:rPr>
        <w:t>глаюлов</w:t>
      </w:r>
    </w:p>
    <w:p>
      <w:pPr>
        <w:spacing w:before="48"/>
        <w:ind w:left="1378" w:right="0" w:firstLine="0"/>
        <w:jc w:val="left"/>
        <w:rPr>
          <w:sz w:val="39"/>
        </w:rPr>
      </w:pPr>
      <w:r>
        <w:rPr>
          <w:spacing w:val="-6"/>
          <w:sz w:val="39"/>
        </w:rPr>
        <w:t>с</w:t>
      </w:r>
      <w:r>
        <w:rPr>
          <w:spacing w:val="6"/>
          <w:sz w:val="39"/>
        </w:rPr>
        <w:t> </w:t>
      </w:r>
      <w:r>
        <w:rPr>
          <w:spacing w:val="-6"/>
          <w:sz w:val="39"/>
        </w:rPr>
        <w:t>одннвковой</w:t>
      </w:r>
      <w:r>
        <w:rPr>
          <w:spacing w:val="14"/>
          <w:sz w:val="39"/>
        </w:rPr>
        <w:t> </w:t>
      </w:r>
      <w:r>
        <w:rPr>
          <w:spacing w:val="-6"/>
          <w:sz w:val="39"/>
        </w:rPr>
        <w:t>акциональной</w:t>
      </w:r>
      <w:r>
        <w:rPr>
          <w:spacing w:val="38"/>
          <w:sz w:val="39"/>
        </w:rPr>
        <w:t> </w:t>
      </w:r>
      <w:r>
        <w:rPr>
          <w:spacing w:val="-6"/>
          <w:sz w:val="39"/>
        </w:rPr>
        <w:t>харвктермстмкой.</w:t>
      </w:r>
    </w:p>
    <w:p>
      <w:pPr>
        <w:pStyle w:val="BodyText"/>
        <w:spacing w:line="247" w:lineRule="auto" w:before="299"/>
        <w:ind w:left="149" w:right="89" w:firstLine="732"/>
        <w:jc w:val="both"/>
        <w:rPr>
          <w:rFonts w:ascii="Calibri" w:hAnsi="Calibri"/>
        </w:rPr>
      </w:pPr>
      <w:r>
        <w:rPr>
          <w:rFonts w:ascii="Calibri" w:hAnsi="Calibri"/>
        </w:rPr>
        <w:t>Прнменение (346) к языкам, подобным русскому, вызывает ряд проблем, связанных с теи, где проходнт граница между г:гіаюяьным словонзменением и деривацней.</w:t>
      </w:r>
    </w:p>
    <w:p>
      <w:pPr>
        <w:pStyle w:val="BodyText"/>
        <w:spacing w:line="247" w:lineRule="auto"/>
        <w:ind w:left="149" w:right="105" w:firstLine="74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языках типа багвалинского или карачаево-балкарском,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а также анмийскою, французском и других языков среднеевропейскою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стан- дарта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лаюльная</w:t>
      </w:r>
      <w:r>
        <w:rPr>
          <w:rFonts w:ascii="Calibri" w:hAnsi="Calibri"/>
          <w:w w:val="105"/>
        </w:rPr>
        <w:t> основа</w:t>
      </w:r>
      <w:r>
        <w:rPr>
          <w:rFonts w:ascii="Calibri" w:hAnsi="Calibri"/>
          <w:w w:val="105"/>
        </w:rPr>
        <w:t> реализует</w:t>
      </w:r>
      <w:r>
        <w:rPr>
          <w:rFonts w:ascii="Calibri" w:hAnsi="Calibri"/>
          <w:w w:val="105"/>
        </w:rPr>
        <w:t> свой</w:t>
      </w:r>
      <w:r>
        <w:rPr>
          <w:rFonts w:ascii="Calibri" w:hAnsi="Calibri"/>
          <w:w w:val="105"/>
        </w:rPr>
        <w:t> аспектуальиый</w:t>
      </w:r>
      <w:r>
        <w:rPr>
          <w:rFonts w:ascii="Calibri" w:hAnsi="Calibri"/>
          <w:w w:val="105"/>
        </w:rPr>
        <w:t> потенциал внутри</w:t>
      </w:r>
      <w:r>
        <w:rPr>
          <w:rFonts w:ascii="Calibri" w:hAnsi="Calibri"/>
          <w:w w:val="105"/>
        </w:rPr>
        <w:t> лексемы.</w:t>
      </w:r>
      <w:r>
        <w:rPr>
          <w:rFonts w:ascii="Calibri" w:hAnsi="Calibri"/>
          <w:w w:val="105"/>
        </w:rPr>
        <w:t> Деривационная</w:t>
      </w:r>
      <w:r>
        <w:rPr>
          <w:rFonts w:ascii="Calibri" w:hAnsi="Calibri"/>
          <w:w w:val="105"/>
        </w:rPr>
        <w:t> морфояогия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таких</w:t>
      </w:r>
      <w:r>
        <w:rPr>
          <w:rFonts w:ascii="Calibri" w:hAnsi="Calibri"/>
          <w:w w:val="105"/>
        </w:rPr>
        <w:t> языках</w:t>
      </w:r>
      <w:r>
        <w:rPr>
          <w:rFonts w:ascii="Calibri" w:hAnsi="Calibri"/>
          <w:w w:val="105"/>
        </w:rPr>
        <w:t> созда- ет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новые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лексемы,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которые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отличвются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производящих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набором </w:t>
      </w:r>
      <w:r>
        <w:rPr>
          <w:rFonts w:ascii="Calibri" w:hAnsi="Calibri"/>
        </w:rPr>
        <w:t>аспектуальных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свойств, а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другимн</w:t>
      </w:r>
      <w:r>
        <w:rPr>
          <w:rFonts w:ascii="Calibri" w:hAnsi="Calibri"/>
          <w:spacing w:val="36"/>
        </w:rPr>
        <w:t> </w:t>
      </w:r>
      <w:r>
        <w:rPr>
          <w:rFonts w:ascii="Calibri" w:hAnsi="Calibri"/>
        </w:rPr>
        <w:t>юэмпонентами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значения.</w:t>
      </w:r>
      <w:r>
        <w:rPr>
          <w:rFonts w:ascii="Calibri" w:hAnsi="Calibri"/>
          <w:spacing w:val="39"/>
        </w:rPr>
        <w:t> </w:t>
      </w:r>
      <w:r>
        <w:rPr>
          <w:rFonts w:ascii="Calibri" w:hAnsi="Calibri"/>
        </w:rPr>
        <w:t>Например,</w:t>
      </w:r>
    </w:p>
    <w:p>
      <w:pPr>
        <w:pStyle w:val="BodyText"/>
        <w:spacing w:after="0" w:line="247" w:lineRule="auto"/>
        <w:jc w:val="both"/>
        <w:rPr>
          <w:rFonts w:ascii="Calibri" w:hAnsi="Calibri"/>
        </w:rPr>
        <w:sectPr>
          <w:pgSz w:w="15000" w:h="23010"/>
          <w:pgMar w:top="580" w:bottom="280" w:left="566" w:right="708"/>
        </w:sectPr>
      </w:pPr>
    </w:p>
    <w:p>
      <w:pPr>
        <w:spacing w:line="244" w:lineRule="auto" w:before="74"/>
        <w:ind w:left="145" w:right="100" w:hanging="1"/>
        <w:jc w:val="both"/>
        <w:rPr>
          <w:sz w:val="46"/>
        </w:rPr>
      </w:pPr>
      <w:r>
        <w:rPr>
          <w:spacing w:val="-2"/>
          <w:w w:val="90"/>
          <w:sz w:val="48"/>
        </w:rPr>
        <w:t>если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сравнить</w:t>
      </w:r>
      <w:r>
        <w:rPr>
          <w:spacing w:val="-14"/>
          <w:w w:val="90"/>
          <w:sz w:val="48"/>
        </w:rPr>
        <w:t> </w:t>
      </w:r>
      <w:r>
        <w:rPr>
          <w:spacing w:val="-2"/>
          <w:w w:val="90"/>
          <w:sz w:val="48"/>
        </w:rPr>
        <w:t>глагол</w:t>
      </w:r>
      <w:r>
        <w:rPr>
          <w:spacing w:val="-14"/>
          <w:w w:val="90"/>
          <w:sz w:val="48"/>
        </w:rPr>
        <w:t> </w:t>
      </w:r>
      <w:r>
        <w:rPr>
          <w:i/>
          <w:spacing w:val="-2"/>
          <w:w w:val="90"/>
          <w:sz w:val="48"/>
        </w:rPr>
        <w:t>overwrite</w:t>
      </w:r>
      <w:r>
        <w:rPr>
          <w:i/>
          <w:spacing w:val="-11"/>
          <w:w w:val="90"/>
          <w:sz w:val="48"/>
        </w:rPr>
        <w:t> </w:t>
      </w:r>
      <w:r>
        <w:rPr>
          <w:spacing w:val="-2"/>
          <w:w w:val="90"/>
          <w:sz w:val="48"/>
        </w:rPr>
        <w:t>‘записать</w:t>
      </w:r>
      <w:r>
        <w:rPr>
          <w:spacing w:val="-4"/>
          <w:w w:val="90"/>
          <w:sz w:val="48"/>
        </w:rPr>
        <w:t> </w:t>
      </w:r>
      <w:r>
        <w:rPr>
          <w:spacing w:val="-2"/>
          <w:w w:val="90"/>
          <w:sz w:val="48"/>
        </w:rPr>
        <w:t>поверх</w:t>
      </w:r>
      <w:r>
        <w:rPr>
          <w:spacing w:val="-9"/>
          <w:w w:val="90"/>
          <w:sz w:val="48"/>
        </w:rPr>
        <w:t> </w:t>
      </w:r>
      <w:r>
        <w:rPr>
          <w:spacing w:val="-2"/>
          <w:w w:val="90"/>
          <w:sz w:val="48"/>
        </w:rPr>
        <w:t>предыдущей</w:t>
      </w:r>
      <w:r>
        <w:rPr>
          <w:spacing w:val="-2"/>
          <w:w w:val="90"/>
          <w:sz w:val="48"/>
        </w:rPr>
        <w:t> записи’ </w:t>
      </w:r>
      <w:r>
        <w:rPr>
          <w:w w:val="90"/>
          <w:sz w:val="46"/>
        </w:rPr>
        <w:t>с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непроизводным</w:t>
      </w:r>
      <w:r>
        <w:rPr>
          <w:sz w:val="46"/>
        </w:rPr>
        <w:t> </w:t>
      </w:r>
      <w:r>
        <w:rPr>
          <w:w w:val="90"/>
          <w:sz w:val="46"/>
        </w:rPr>
        <w:t>глаголом </w:t>
      </w:r>
      <w:r>
        <w:rPr>
          <w:i/>
          <w:w w:val="90"/>
          <w:sz w:val="46"/>
        </w:rPr>
        <w:t>write </w:t>
      </w:r>
      <w:r>
        <w:rPr>
          <w:w w:val="90"/>
          <w:sz w:val="46"/>
        </w:rPr>
        <w:t>‘писать’, 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естественно ожидать,</w:t>
      </w:r>
      <w:r>
        <w:rPr>
          <w:sz w:val="46"/>
        </w:rPr>
        <w:t> </w:t>
      </w:r>
      <w:r>
        <w:rPr>
          <w:w w:val="90"/>
          <w:sz w:val="46"/>
        </w:rPr>
        <w:t>что </w:t>
      </w:r>
      <w:r>
        <w:rPr>
          <w:spacing w:val="-16"/>
          <w:sz w:val="46"/>
        </w:rPr>
        <w:t>семантические</w:t>
      </w:r>
      <w:r>
        <w:rPr>
          <w:sz w:val="46"/>
        </w:rPr>
        <w:t> </w:t>
      </w:r>
      <w:r>
        <w:rPr>
          <w:spacing w:val="-16"/>
          <w:sz w:val="46"/>
        </w:rPr>
        <w:t>элементы</w:t>
      </w:r>
      <w:r>
        <w:rPr>
          <w:sz w:val="46"/>
        </w:rPr>
        <w:t> </w:t>
      </w:r>
      <w:r>
        <w:rPr>
          <w:spacing w:val="-16"/>
          <w:sz w:val="46"/>
        </w:rPr>
        <w:t>*производить</w:t>
      </w:r>
      <w:r>
        <w:rPr>
          <w:sz w:val="46"/>
        </w:rPr>
        <w:t> </w:t>
      </w:r>
      <w:r>
        <w:rPr>
          <w:spacing w:val="-16"/>
          <w:sz w:val="46"/>
        </w:rPr>
        <w:t>запись</w:t>
      </w:r>
      <w:r>
        <w:rPr>
          <w:sz w:val="46"/>
        </w:rPr>
        <w:t> </w:t>
      </w:r>
      <w:r>
        <w:rPr>
          <w:spacing w:val="-16"/>
          <w:sz w:val="46"/>
        </w:rPr>
        <w:t>поверх</w:t>
      </w:r>
      <w:r>
        <w:rPr>
          <w:sz w:val="46"/>
        </w:rPr>
        <w:t> </w:t>
      </w:r>
      <w:r>
        <w:rPr>
          <w:spacing w:val="-16"/>
          <w:sz w:val="46"/>
        </w:rPr>
        <w:t>предыдущей’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sz w:val="43"/>
        </w:rPr>
        <w:t>*уничтожать</w:t>
      </w:r>
      <w:r>
        <w:rPr>
          <w:spacing w:val="-12"/>
          <w:sz w:val="43"/>
        </w:rPr>
        <w:t> </w:t>
      </w:r>
      <w:r>
        <w:rPr>
          <w:sz w:val="43"/>
        </w:rPr>
        <w:t>предыдущую</w:t>
      </w:r>
      <w:r>
        <w:rPr>
          <w:spacing w:val="-16"/>
          <w:sz w:val="43"/>
        </w:rPr>
        <w:t> </w:t>
      </w:r>
      <w:r>
        <w:rPr>
          <w:sz w:val="43"/>
        </w:rPr>
        <w:t>записъ’,</w:t>
      </w:r>
      <w:r>
        <w:rPr>
          <w:spacing w:val="-15"/>
          <w:sz w:val="43"/>
        </w:rPr>
        <w:t> </w:t>
      </w:r>
      <w:r>
        <w:rPr>
          <w:sz w:val="43"/>
        </w:rPr>
        <w:t>на</w:t>
      </w:r>
      <w:r>
        <w:rPr>
          <w:spacing w:val="-24"/>
          <w:sz w:val="43"/>
        </w:rPr>
        <w:t> </w:t>
      </w:r>
      <w:r>
        <w:rPr>
          <w:sz w:val="43"/>
        </w:rPr>
        <w:t>которые</w:t>
      </w:r>
      <w:r>
        <w:rPr>
          <w:spacing w:val="-16"/>
          <w:sz w:val="43"/>
        </w:rPr>
        <w:t> </w:t>
      </w:r>
      <w:r>
        <w:rPr>
          <w:sz w:val="43"/>
        </w:rPr>
        <w:t>различаіотся</w:t>
      </w:r>
      <w:r>
        <w:rPr>
          <w:spacing w:val="-4"/>
          <w:sz w:val="43"/>
        </w:rPr>
        <w:t> </w:t>
      </w:r>
      <w:r>
        <w:rPr>
          <w:sz w:val="43"/>
        </w:rPr>
        <w:t>значе- </w:t>
      </w:r>
      <w:r>
        <w:rPr>
          <w:spacing w:val="-6"/>
          <w:sz w:val="43"/>
        </w:rPr>
        <w:t>ния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зтих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г:паюлов,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не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должны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воздействовать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на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их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аспектуальные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ха- </w:t>
      </w:r>
      <w:r>
        <w:rPr>
          <w:sz w:val="43"/>
        </w:rPr>
        <w:t>рактеристики. Ожнданне выпояняется: </w:t>
      </w:r>
      <w:r>
        <w:rPr>
          <w:i/>
          <w:sz w:val="43"/>
        </w:rPr>
        <w:t>ove</w:t>
      </w:r>
      <w:r>
        <w:rPr>
          <w:sz w:val="43"/>
        </w:rPr>
        <w:t>mr</w:t>
      </w:r>
      <w:r>
        <w:rPr>
          <w:i/>
          <w:sz w:val="43"/>
        </w:rPr>
        <w:t>rite</w:t>
      </w:r>
      <w:r>
        <w:rPr>
          <w:i/>
          <w:spacing w:val="-8"/>
          <w:sz w:val="43"/>
        </w:rPr>
        <w:t> </w:t>
      </w:r>
      <w:r>
        <w:rPr>
          <w:i/>
          <w:sz w:val="43"/>
        </w:rPr>
        <w:t>ч</w:t>
      </w:r>
      <w:r>
        <w:rPr>
          <w:i/>
          <w:spacing w:val="-11"/>
          <w:sz w:val="43"/>
        </w:rPr>
        <w:t> </w:t>
      </w:r>
      <w:r>
        <w:rPr>
          <w:i/>
          <w:sz w:val="43"/>
        </w:rPr>
        <w:t>write </w:t>
      </w:r>
      <w:r>
        <w:rPr>
          <w:sz w:val="43"/>
        </w:rPr>
        <w:t>имеют</w:t>
      </w:r>
      <w:r>
        <w:rPr>
          <w:spacing w:val="-17"/>
          <w:sz w:val="43"/>
        </w:rPr>
        <w:t> </w:t>
      </w:r>
      <w:r>
        <w:rPr>
          <w:sz w:val="43"/>
        </w:rPr>
        <w:t>однн </w:t>
      </w:r>
      <w:r>
        <w:rPr>
          <w:w w:val="90"/>
          <w:sz w:val="48"/>
        </w:rPr>
        <w:t>и тот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же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набор аспектуальных</w:t>
      </w:r>
      <w:r>
        <w:rPr>
          <w:sz w:val="48"/>
        </w:rPr>
        <w:t> </w:t>
      </w:r>
      <w:r>
        <w:rPr>
          <w:w w:val="90"/>
          <w:sz w:val="48"/>
        </w:rPr>
        <w:t>словоформ</w:t>
      </w:r>
      <w:r>
        <w:rPr>
          <w:w w:val="90"/>
          <w:sz w:val="48"/>
        </w:rPr>
        <w:t> с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одной</w:t>
      </w:r>
      <w:r>
        <w:rPr>
          <w:sz w:val="48"/>
        </w:rPr>
        <w:t> </w:t>
      </w:r>
      <w:r>
        <w:rPr>
          <w:w w:val="90"/>
          <w:sz w:val="48"/>
        </w:rPr>
        <w:t>и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той же</w:t>
      </w:r>
      <w:r>
        <w:rPr>
          <w:spacing w:val="-12"/>
          <w:w w:val="90"/>
          <w:sz w:val="48"/>
        </w:rPr>
        <w:t> </w:t>
      </w:r>
      <w:r>
        <w:rPr>
          <w:w w:val="90"/>
          <w:sz w:val="48"/>
        </w:rPr>
        <w:t>аспекту- </w:t>
      </w:r>
      <w:r>
        <w:rPr>
          <w:spacing w:val="-10"/>
          <w:sz w:val="46"/>
        </w:rPr>
        <w:t>альной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интерпретацией,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cp.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wrote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overwrote,</w:t>
      </w:r>
      <w:r>
        <w:rPr>
          <w:i/>
          <w:spacing w:val="-11"/>
          <w:sz w:val="46"/>
        </w:rPr>
        <w:t> </w:t>
      </w:r>
      <w:r>
        <w:rPr>
          <w:i/>
          <w:spacing w:val="-10"/>
          <w:sz w:val="46"/>
        </w:rPr>
        <w:t>is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writing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is</w:t>
      </w:r>
      <w:r>
        <w:rPr>
          <w:i/>
          <w:spacing w:val="-6"/>
          <w:sz w:val="46"/>
        </w:rPr>
        <w:t> </w:t>
      </w:r>
      <w:r>
        <w:rPr>
          <w:i/>
          <w:spacing w:val="-10"/>
          <w:sz w:val="46"/>
        </w:rPr>
        <w:t>overwrit- </w:t>
      </w:r>
      <w:r>
        <w:rPr>
          <w:i/>
          <w:sz w:val="46"/>
        </w:rPr>
        <w:t>ing</w:t>
      </w:r>
      <w:r>
        <w:rPr>
          <w:i/>
          <w:spacing w:val="-5"/>
          <w:sz w:val="46"/>
        </w:rPr>
        <w:t> </w:t>
      </w:r>
      <w:r>
        <w:rPr>
          <w:sz w:val="46"/>
        </w:rPr>
        <w:t>н т. д.</w:t>
      </w:r>
    </w:p>
    <w:p>
      <w:pPr>
        <w:spacing w:line="247" w:lineRule="auto" w:before="3"/>
        <w:ind w:left="150" w:right="94" w:firstLine="728"/>
        <w:jc w:val="both"/>
        <w:rPr>
          <w:sz w:val="43"/>
        </w:rPr>
      </w:pPr>
      <w:r>
        <w:rPr>
          <w:w w:val="90"/>
          <w:sz w:val="46"/>
        </w:rPr>
        <w:t>Значение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пронзводных лексем может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быть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легко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выводимо 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зна- </w:t>
      </w:r>
      <w:r>
        <w:rPr>
          <w:rFonts w:ascii="Times New Roman" w:hAnsi="Times New Roman"/>
          <w:sz w:val="46"/>
        </w:rPr>
        <w:t>чения производящих, а может н отстоять от него довольно далеко (cp.,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например,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латинскне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i/>
          <w:sz w:val="46"/>
        </w:rPr>
        <w:t>eo </w:t>
      </w:r>
      <w:r>
        <w:rPr>
          <w:rFonts w:ascii="Times New Roman" w:hAnsi="Times New Roman"/>
          <w:sz w:val="46"/>
        </w:rPr>
        <w:t>‘идти’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i/>
          <w:sz w:val="46"/>
        </w:rPr>
        <w:t>pereo </w:t>
      </w:r>
      <w:r>
        <w:rPr>
          <w:rFonts w:ascii="Times New Roman" w:hAnsi="Times New Roman"/>
          <w:sz w:val="46"/>
        </w:rPr>
        <w:t>‘гибнуть’),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ниітгда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языках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этот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дериват и исходный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z w:val="46"/>
        </w:rPr>
        <w:t>глатл не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противопоставляіот перфективное, прогрессивное и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другие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аспектуальные значения или </w:t>
      </w:r>
      <w:r>
        <w:rPr>
          <w:rFonts w:ascii="Times New Roman" w:hAnsi="Times New Roman"/>
          <w:spacing w:val="-6"/>
          <w:sz w:val="48"/>
        </w:rPr>
        <w:t>более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узкие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их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разновидности.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Эти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значения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тем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или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иным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образом </w:t>
      </w:r>
      <w:r>
        <w:rPr>
          <w:sz w:val="43"/>
        </w:rPr>
        <w:t>противопоставляіотся</w:t>
      </w:r>
      <w:r>
        <w:rPr>
          <w:spacing w:val="-23"/>
          <w:sz w:val="43"/>
        </w:rPr>
        <w:t> </w:t>
      </w:r>
      <w:r>
        <w:rPr>
          <w:sz w:val="43"/>
        </w:rPr>
        <w:t>виутри</w:t>
      </w:r>
      <w:r>
        <w:rPr>
          <w:spacing w:val="14"/>
          <w:sz w:val="43"/>
        </w:rPr>
        <w:t> </w:t>
      </w:r>
      <w:r>
        <w:rPr>
          <w:sz w:val="43"/>
        </w:rPr>
        <w:t>каждой</w:t>
      </w:r>
      <w:r>
        <w:rPr>
          <w:spacing w:val="21"/>
          <w:sz w:val="43"/>
        </w:rPr>
        <w:t> </w:t>
      </w:r>
      <w:r>
        <w:rPr>
          <w:sz w:val="43"/>
        </w:rPr>
        <w:t>из</w:t>
      </w:r>
      <w:r>
        <w:rPr>
          <w:spacing w:val="-5"/>
          <w:sz w:val="43"/>
        </w:rPr>
        <w:t> </w:t>
      </w:r>
      <w:r>
        <w:rPr>
          <w:sz w:val="43"/>
        </w:rPr>
        <w:t>яексем.</w:t>
      </w:r>
    </w:p>
    <w:p>
      <w:pPr>
        <w:spacing w:line="247" w:lineRule="auto" w:before="16"/>
        <w:ind w:left="145" w:right="90" w:firstLine="762"/>
        <w:jc w:val="both"/>
        <w:rPr>
          <w:sz w:val="46"/>
        </w:rPr>
      </w:pPr>
      <w:r>
        <w:rPr>
          <w:spacing w:val="-6"/>
          <w:sz w:val="43"/>
        </w:rPr>
        <w:t>Иначе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обстоит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дело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русском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языке,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который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мы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рассмотрнм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ка- </w:t>
      </w:r>
      <w:r>
        <w:rPr>
          <w:spacing w:val="-2"/>
          <w:sz w:val="43"/>
        </w:rPr>
        <w:t>честве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примера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так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наЗываемою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языка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</w:t>
      </w:r>
      <w:r>
        <w:rPr>
          <w:spacing w:val="-11"/>
          <w:sz w:val="43"/>
        </w:rPr>
        <w:t> </w:t>
      </w:r>
      <w:r>
        <w:rPr>
          <w:spacing w:val="-2"/>
          <w:sz w:val="43"/>
        </w:rPr>
        <w:t>деривацнонным</w:t>
      </w:r>
      <w:r>
        <w:rPr>
          <w:spacing w:val="-15"/>
          <w:sz w:val="43"/>
        </w:rPr>
        <w:t> </w:t>
      </w:r>
      <w:r>
        <w:rPr>
          <w:spacing w:val="-2"/>
          <w:sz w:val="43"/>
        </w:rPr>
        <w:t>(словоклас- </w:t>
      </w:r>
      <w:r>
        <w:rPr>
          <w:sz w:val="43"/>
        </w:rPr>
        <w:t>сифицнрующим)</w:t>
      </w:r>
      <w:r>
        <w:rPr>
          <w:spacing w:val="-10"/>
          <w:sz w:val="43"/>
        </w:rPr>
        <w:t> </w:t>
      </w:r>
      <w:r>
        <w:rPr>
          <w:sz w:val="43"/>
        </w:rPr>
        <w:t>видом.</w:t>
      </w:r>
      <w:r>
        <w:rPr>
          <w:spacing w:val="-19"/>
          <w:sz w:val="43"/>
        </w:rPr>
        <w:t> </w:t>
      </w:r>
      <w:r>
        <w:rPr>
          <w:sz w:val="43"/>
        </w:rPr>
        <w:t>Иссяедоватеяь,</w:t>
      </w:r>
      <w:r>
        <w:rPr>
          <w:spacing w:val="-24"/>
          <w:sz w:val="43"/>
        </w:rPr>
        <w:t> </w:t>
      </w:r>
      <w:r>
        <w:rPr>
          <w:sz w:val="43"/>
        </w:rPr>
        <w:t>который</w:t>
      </w:r>
      <w:r>
        <w:rPr>
          <w:spacing w:val="-1"/>
          <w:sz w:val="43"/>
        </w:rPr>
        <w:t> </w:t>
      </w:r>
      <w:r>
        <w:rPr>
          <w:sz w:val="43"/>
        </w:rPr>
        <w:t>принимает</w:t>
      </w:r>
      <w:r>
        <w:rPr>
          <w:spacing w:val="-22"/>
          <w:sz w:val="43"/>
        </w:rPr>
        <w:t> </w:t>
      </w:r>
      <w:r>
        <w:rPr>
          <w:sz w:val="43"/>
        </w:rPr>
        <w:t>дернва- цнонную трактовку русском вида</w:t>
      </w:r>
      <w:r>
        <w:rPr>
          <w:spacing w:val="-8"/>
          <w:sz w:val="43"/>
        </w:rPr>
        <w:t> </w:t>
      </w:r>
      <w:r>
        <w:rPr>
          <w:sz w:val="43"/>
        </w:rPr>
        <w:t>(аргументы за</w:t>
      </w:r>
      <w:r>
        <w:rPr>
          <w:spacing w:val="-1"/>
          <w:sz w:val="43"/>
        </w:rPr>
        <w:t> </w:t>
      </w:r>
      <w:r>
        <w:rPr>
          <w:sz w:val="43"/>
        </w:rPr>
        <w:t>и против нсчерпы- </w:t>
      </w:r>
      <w:r>
        <w:rPr>
          <w:w w:val="90"/>
          <w:sz w:val="46"/>
        </w:rPr>
        <w:t>ваіоще охарактеризованы Н. В. Перцовым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(Перцов</w:t>
      </w:r>
      <w:r>
        <w:rPr>
          <w:sz w:val="46"/>
        </w:rPr>
        <w:t> </w:t>
      </w:r>
      <w:r>
        <w:rPr>
          <w:w w:val="90"/>
          <w:sz w:val="46"/>
        </w:rPr>
        <w:t>1998a)), обнару- живает, 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русской глатльной лексемы выражено исключительно </w:t>
      </w:r>
      <w:r>
        <w:rPr>
          <w:rFonts w:ascii="Calibri" w:hAnsi="Calibri"/>
          <w:sz w:val="43"/>
        </w:rPr>
        <w:t>семантнческое противопоставление по временной референции (если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pacing w:val="-2"/>
          <w:sz w:val="46"/>
        </w:rPr>
        <w:t>не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брать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в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расчет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род,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янцо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и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чисяо).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Вид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оказывается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вытеснен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в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spacing w:val="-2"/>
          <w:sz w:val="46"/>
        </w:rPr>
        <w:t>сфе- </w:t>
      </w:r>
      <w:r>
        <w:rPr>
          <w:rFonts w:ascii="Calibri" w:hAnsi="Calibri"/>
          <w:sz w:val="43"/>
        </w:rPr>
        <w:t>ру межлексемных отношени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z w:val="43"/>
        </w:rPr>
        <w:t>й. Видовое противопоставление</w:t>
      </w:r>
      <w:r>
        <w:rPr>
          <w:rFonts w:ascii="Calibri" w:hAnsi="Calibri"/>
          <w:spacing w:val="-11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лишь </w:t>
      </w:r>
      <w:r>
        <w:rPr>
          <w:rFonts w:ascii="Calibri" w:hAnsi="Calibri"/>
          <w:sz w:val="41"/>
        </w:rPr>
        <w:t>одно из семантических отношеннй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между рыными дериватами одной </w:t>
      </w:r>
      <w:r>
        <w:rPr>
          <w:rFonts w:ascii="Calibri" w:hAnsi="Calibri"/>
          <w:sz w:val="43"/>
        </w:rPr>
        <w:t>основы. Русская глатольная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морфология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 проводит принцнпиально-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ю различия между лонисо/пь и </w:t>
      </w:r>
      <w:r>
        <w:rPr>
          <w:rFonts w:ascii="Calibri" w:hAnsi="Calibri"/>
          <w:i/>
          <w:sz w:val="43"/>
        </w:rPr>
        <w:t>переписать: </w:t>
      </w:r>
      <w:r>
        <w:rPr>
          <w:rFonts w:ascii="Calibri" w:hAnsi="Calibri"/>
          <w:sz w:val="43"/>
        </w:rPr>
        <w:t>и то и друюе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приста- вочные дериваты от </w:t>
      </w:r>
      <w:r>
        <w:rPr>
          <w:rFonts w:ascii="Calibri" w:hAnsi="Calibri"/>
          <w:i/>
          <w:sz w:val="43"/>
        </w:rPr>
        <w:t>писать.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языках </w:t>
      </w:r>
      <w:r>
        <w:rPr>
          <w:rFonts w:ascii="Calibri" w:hAnsi="Calibri"/>
          <w:sz w:val="43"/>
        </w:rPr>
        <w:t>со словоизмеиительным вндом только *переписать’ имело бы шанс реализоваться как отдельная лек- </w:t>
      </w:r>
      <w:r>
        <w:rPr>
          <w:spacing w:val="-14"/>
          <w:sz w:val="46"/>
        </w:rPr>
        <w:t>сема,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тогда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как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‘написать’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объединилось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бы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‘писагь’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пределах</w:t>
      </w:r>
      <w:r>
        <w:rPr>
          <w:sz w:val="46"/>
        </w:rPr>
        <w:t> </w:t>
      </w:r>
      <w:r>
        <w:rPr>
          <w:spacing w:val="-14"/>
          <w:sz w:val="46"/>
        </w:rPr>
        <w:t>од- </w:t>
      </w:r>
      <w:r>
        <w:rPr>
          <w:w w:val="90"/>
          <w:sz w:val="46"/>
        </w:rPr>
        <w:t>ной словарной единицы, как например, это пронсходит</w:t>
      </w:r>
      <w:r>
        <w:rPr>
          <w:sz w:val="46"/>
        </w:rPr>
        <w:t> </w:t>
      </w:r>
      <w:r>
        <w:rPr>
          <w:w w:val="90"/>
          <w:sz w:val="46"/>
        </w:rPr>
        <w:t>у английского </w:t>
      </w:r>
      <w:r>
        <w:rPr>
          <w:i/>
          <w:spacing w:val="-8"/>
          <w:sz w:val="46"/>
        </w:rPr>
        <w:t>write </w:t>
      </w:r>
      <w:r>
        <w:rPr>
          <w:spacing w:val="-8"/>
          <w:sz w:val="46"/>
        </w:rPr>
        <w:t>‘писать,</w:t>
      </w:r>
      <w:r>
        <w:rPr>
          <w:spacing w:val="7"/>
          <w:sz w:val="46"/>
        </w:rPr>
        <w:t> </w:t>
      </w:r>
      <w:r>
        <w:rPr>
          <w:spacing w:val="-8"/>
          <w:sz w:val="46"/>
        </w:rPr>
        <w:t>написать’:</w:t>
      </w:r>
    </w:p>
    <w:p>
      <w:pPr>
        <w:pStyle w:val="ListParagraph"/>
        <w:numPr>
          <w:ilvl w:val="0"/>
          <w:numId w:val="59"/>
        </w:numPr>
        <w:tabs>
          <w:tab w:pos="1377" w:val="left" w:leader="none"/>
        </w:tabs>
        <w:spacing w:line="240" w:lineRule="auto" w:before="258" w:after="0"/>
        <w:ind w:left="1377" w:right="0" w:hanging="1247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34"/>
          <w:w w:val="150"/>
          <w:sz w:val="43"/>
        </w:rPr>
        <w:t> </w:t>
      </w:r>
      <w:r>
        <w:rPr>
          <w:w w:val="90"/>
          <w:sz w:val="43"/>
        </w:rPr>
        <w:t>Володя</w:t>
      </w:r>
      <w:r>
        <w:rPr>
          <w:spacing w:val="30"/>
          <w:sz w:val="43"/>
        </w:rPr>
        <w:t> </w:t>
      </w:r>
      <w:r>
        <w:rPr>
          <w:w w:val="90"/>
          <w:sz w:val="43"/>
        </w:rPr>
        <w:t>написал</w:t>
      </w:r>
      <w:r>
        <w:rPr>
          <w:spacing w:val="26"/>
          <w:sz w:val="43"/>
        </w:rPr>
        <w:t> </w:t>
      </w:r>
      <w:r>
        <w:rPr>
          <w:w w:val="90"/>
          <w:sz w:val="43"/>
        </w:rPr>
        <w:t>письмо</w:t>
      </w:r>
      <w:r>
        <w:rPr>
          <w:spacing w:val="15"/>
          <w:sz w:val="43"/>
        </w:rPr>
        <w:t> </w:t>
      </w:r>
      <w:r>
        <w:rPr>
          <w:spacing w:val="-2"/>
          <w:w w:val="90"/>
          <w:sz w:val="43"/>
        </w:rPr>
        <w:t>Наде.</w:t>
      </w:r>
    </w:p>
    <w:p>
      <w:pPr>
        <w:spacing w:before="130"/>
        <w:ind w:left="1374" w:right="0" w:firstLine="0"/>
        <w:jc w:val="both"/>
        <w:rPr>
          <w:sz w:val="41"/>
        </w:rPr>
      </w:pPr>
      <w:r>
        <w:rPr>
          <w:spacing w:val="-6"/>
          <w:sz w:val="41"/>
        </w:rPr>
        <w:t>Ь.</w:t>
      </w:r>
      <w:r>
        <w:rPr>
          <w:spacing w:val="44"/>
          <w:sz w:val="41"/>
        </w:rPr>
        <w:t> </w:t>
      </w:r>
      <w:r>
        <w:rPr>
          <w:spacing w:val="-6"/>
          <w:sz w:val="41"/>
        </w:rPr>
        <w:t>Володя</w:t>
      </w:r>
      <w:r>
        <w:rPr>
          <w:spacing w:val="-7"/>
          <w:sz w:val="41"/>
        </w:rPr>
        <w:t> </w:t>
      </w:r>
      <w:r>
        <w:rPr>
          <w:spacing w:val="-6"/>
          <w:sz w:val="41"/>
        </w:rPr>
        <w:t>писвл</w:t>
      </w:r>
      <w:r>
        <w:rPr>
          <w:spacing w:val="-5"/>
          <w:sz w:val="41"/>
        </w:rPr>
        <w:t> </w:t>
      </w:r>
      <w:r>
        <w:rPr>
          <w:spacing w:val="-6"/>
          <w:sz w:val="41"/>
        </w:rPr>
        <w:t>письмо</w:t>
      </w:r>
      <w:r>
        <w:rPr>
          <w:spacing w:val="-8"/>
          <w:sz w:val="41"/>
        </w:rPr>
        <w:t> </w:t>
      </w:r>
      <w:r>
        <w:rPr>
          <w:spacing w:val="-6"/>
          <w:sz w:val="41"/>
        </w:rPr>
        <w:t>Haqe.</w:t>
      </w:r>
    </w:p>
    <w:p>
      <w:pPr>
        <w:pStyle w:val="ListParagraph"/>
        <w:numPr>
          <w:ilvl w:val="0"/>
          <w:numId w:val="59"/>
        </w:numPr>
        <w:tabs>
          <w:tab w:pos="1376" w:val="left" w:leader="none"/>
        </w:tabs>
        <w:spacing w:line="525" w:lineRule="exact" w:before="221" w:after="0"/>
        <w:ind w:left="1376" w:right="0" w:hanging="1248"/>
        <w:jc w:val="both"/>
        <w:rPr>
          <w:sz w:val="46"/>
        </w:rPr>
      </w:pPr>
      <w:r>
        <w:rPr>
          <w:w w:val="85"/>
          <w:sz w:val="46"/>
        </w:rPr>
        <w:t>а.</w:t>
      </w:r>
      <w:r>
        <w:rPr>
          <w:spacing w:val="29"/>
          <w:w w:val="150"/>
          <w:sz w:val="46"/>
        </w:rPr>
        <w:t> </w:t>
      </w:r>
      <w:r>
        <w:rPr>
          <w:w w:val="85"/>
          <w:sz w:val="46"/>
        </w:rPr>
        <w:t>Bill</w:t>
      </w:r>
      <w:r>
        <w:rPr>
          <w:spacing w:val="9"/>
          <w:sz w:val="46"/>
        </w:rPr>
        <w:t> </w:t>
      </w:r>
      <w:r>
        <w:rPr>
          <w:w w:val="85"/>
          <w:sz w:val="46"/>
        </w:rPr>
        <w:t>wrote</w:t>
      </w:r>
      <w:r>
        <w:rPr>
          <w:spacing w:val="-7"/>
          <w:sz w:val="46"/>
        </w:rPr>
        <w:t> </w:t>
      </w:r>
      <w:r>
        <w:rPr>
          <w:w w:val="85"/>
          <w:sz w:val="46"/>
        </w:rPr>
        <w:t>а</w:t>
      </w:r>
      <w:r>
        <w:rPr>
          <w:spacing w:val="-1"/>
          <w:w w:val="85"/>
          <w:sz w:val="46"/>
        </w:rPr>
        <w:t> </w:t>
      </w:r>
      <w:r>
        <w:rPr>
          <w:w w:val="85"/>
          <w:sz w:val="46"/>
        </w:rPr>
        <w:t>letter</w:t>
      </w:r>
      <w:r>
        <w:rPr>
          <w:spacing w:val="-2"/>
          <w:sz w:val="46"/>
        </w:rPr>
        <w:t> </w:t>
      </w:r>
      <w:r>
        <w:rPr>
          <w:w w:val="85"/>
          <w:sz w:val="46"/>
        </w:rPr>
        <w:t>to</w:t>
      </w:r>
      <w:r>
        <w:rPr>
          <w:spacing w:val="-3"/>
          <w:w w:val="85"/>
          <w:sz w:val="46"/>
        </w:rPr>
        <w:t> </w:t>
      </w:r>
      <w:r>
        <w:rPr>
          <w:spacing w:val="-2"/>
          <w:w w:val="85"/>
          <w:sz w:val="46"/>
        </w:rPr>
        <w:t>Hillary.</w:t>
      </w:r>
    </w:p>
    <w:p>
      <w:pPr>
        <w:spacing w:line="525" w:lineRule="exact" w:before="0"/>
        <w:ind w:left="0" w:right="6510" w:firstLine="0"/>
        <w:jc w:val="right"/>
        <w:rPr>
          <w:i/>
          <w:sz w:val="46"/>
        </w:rPr>
      </w:pPr>
      <w:r>
        <w:rPr>
          <w:i/>
          <w:w w:val="85"/>
          <w:sz w:val="46"/>
        </w:rPr>
        <w:t>Бісм</w:t>
      </w:r>
      <w:r>
        <w:rPr>
          <w:i/>
          <w:spacing w:val="-15"/>
          <w:sz w:val="46"/>
        </w:rPr>
        <w:t> </w:t>
      </w:r>
      <w:r>
        <w:rPr>
          <w:i/>
          <w:w w:val="85"/>
          <w:sz w:val="46"/>
        </w:rPr>
        <w:t>написал</w:t>
      </w:r>
      <w:r>
        <w:rPr>
          <w:i/>
          <w:spacing w:val="12"/>
          <w:sz w:val="46"/>
        </w:rPr>
        <w:t> </w:t>
      </w:r>
      <w:r>
        <w:rPr>
          <w:i/>
          <w:w w:val="85"/>
          <w:sz w:val="46"/>
        </w:rPr>
        <w:t>письмо</w:t>
      </w:r>
      <w:r>
        <w:rPr>
          <w:i/>
          <w:spacing w:val="6"/>
          <w:sz w:val="46"/>
        </w:rPr>
        <w:t> </w:t>
      </w:r>
      <w:r>
        <w:rPr>
          <w:i/>
          <w:spacing w:val="-2"/>
          <w:w w:val="85"/>
          <w:sz w:val="46"/>
        </w:rPr>
        <w:t>Хиллари.</w:t>
      </w:r>
    </w:p>
    <w:p>
      <w:pPr>
        <w:pStyle w:val="BodyText"/>
        <w:spacing w:before="105"/>
        <w:ind w:right="6476"/>
        <w:jc w:val="right"/>
      </w:pPr>
      <w:r>
        <w:rPr>
          <w:spacing w:val="-12"/>
        </w:rPr>
        <w:t>Ь.</w:t>
      </w:r>
      <w:r>
        <w:rPr>
          <w:spacing w:val="38"/>
        </w:rPr>
        <w:t> </w:t>
      </w:r>
      <w:r>
        <w:rPr>
          <w:spacing w:val="-12"/>
        </w:rPr>
        <w:t>Bill</w:t>
      </w:r>
      <w:r>
        <w:rPr>
          <w:spacing w:val="13"/>
        </w:rPr>
        <w:t> </w:t>
      </w:r>
      <w:r>
        <w:rPr>
          <w:spacing w:val="-12"/>
        </w:rPr>
        <w:t>is</w:t>
      </w:r>
      <w:r>
        <w:rPr>
          <w:spacing w:val="-11"/>
        </w:rPr>
        <w:t> </w:t>
      </w:r>
      <w:r>
        <w:rPr>
          <w:spacing w:val="-12"/>
        </w:rPr>
        <w:t>writing</w:t>
      </w:r>
      <w:r>
        <w:rPr>
          <w:spacing w:val="-7"/>
        </w:rPr>
        <w:t> </w:t>
      </w:r>
      <w:r>
        <w:rPr>
          <w:spacing w:val="-12"/>
        </w:rPr>
        <w:t>а letter</w:t>
      </w:r>
      <w:r>
        <w:rPr>
          <w:spacing w:val="-8"/>
        </w:rPr>
        <w:t> </w:t>
      </w:r>
      <w:r>
        <w:rPr>
          <w:spacing w:val="-12"/>
        </w:rPr>
        <w:t>to Hillary.</w:t>
      </w:r>
    </w:p>
    <w:p>
      <w:pPr>
        <w:spacing w:before="5"/>
        <w:ind w:left="1885" w:right="0" w:firstLine="0"/>
        <w:jc w:val="left"/>
        <w:rPr>
          <w:i/>
          <w:sz w:val="43"/>
        </w:rPr>
      </w:pPr>
      <w:r>
        <w:rPr>
          <w:i/>
          <w:w w:val="90"/>
          <w:sz w:val="43"/>
        </w:rPr>
        <w:t>Бжіл</w:t>
      </w:r>
      <w:r>
        <w:rPr>
          <w:i/>
          <w:spacing w:val="-7"/>
          <w:w w:val="90"/>
          <w:sz w:val="43"/>
        </w:rPr>
        <w:t> </w:t>
      </w:r>
      <w:r>
        <w:rPr>
          <w:i/>
          <w:w w:val="90"/>
          <w:sz w:val="43"/>
        </w:rPr>
        <w:t>milnem</w:t>
      </w:r>
      <w:r>
        <w:rPr>
          <w:i/>
          <w:spacing w:val="-8"/>
          <w:w w:val="90"/>
          <w:sz w:val="43"/>
        </w:rPr>
        <w:t> </w:t>
      </w:r>
      <w:r>
        <w:rPr>
          <w:i/>
          <w:w w:val="90"/>
          <w:sz w:val="43"/>
        </w:rPr>
        <w:t>письмо</w:t>
      </w:r>
      <w:r>
        <w:rPr>
          <w:i/>
          <w:spacing w:val="8"/>
          <w:sz w:val="43"/>
        </w:rPr>
        <w:t> </w:t>
      </w:r>
      <w:r>
        <w:rPr>
          <w:i/>
          <w:spacing w:val="-2"/>
          <w:w w:val="90"/>
          <w:sz w:val="43"/>
        </w:rPr>
        <w:t>Хштари.</w:t>
      </w:r>
    </w:p>
    <w:p>
      <w:pPr>
        <w:spacing w:after="0"/>
        <w:jc w:val="left"/>
        <w:rPr>
          <w:i/>
          <w:sz w:val="43"/>
        </w:rPr>
        <w:sectPr>
          <w:pgSz w:w="15000" w:h="23010"/>
          <w:pgMar w:top="480" w:bottom="280" w:left="566" w:right="708"/>
        </w:sectPr>
      </w:pPr>
    </w:p>
    <w:p>
      <w:pPr>
        <w:spacing w:line="244" w:lineRule="auto" w:before="55"/>
        <w:ind w:left="192" w:right="108" w:firstLine="71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Эти факты, разумеется, хорошо известны (см., в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частности, (Га- </w:t>
      </w:r>
      <w:r>
        <w:rPr>
          <w:rFonts w:ascii="Times New Roman" w:hAnsi="Times New Roman"/>
          <w:spacing w:val="-2"/>
          <w:sz w:val="46"/>
        </w:rPr>
        <w:t>гарина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1996;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Гак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1996;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Гиро-Вебер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1990;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Гуревич 1971;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1979;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Князев</w:t>
      </w:r>
    </w:p>
    <w:p>
      <w:pPr>
        <w:spacing w:before="1"/>
        <w:ind w:left="19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1997;</w:t>
      </w:r>
      <w:r>
        <w:rPr>
          <w:rFonts w:ascii="Times New Roman" w:hAnsi="Times New Roman"/>
          <w:spacing w:val="44"/>
          <w:sz w:val="46"/>
        </w:rPr>
        <w:t> </w:t>
      </w:r>
      <w:r>
        <w:rPr>
          <w:rFonts w:ascii="Times New Roman" w:hAnsi="Times New Roman"/>
          <w:sz w:val="46"/>
        </w:rPr>
        <w:t>Леман</w:t>
      </w:r>
      <w:r>
        <w:rPr>
          <w:rFonts w:ascii="Times New Roman" w:hAnsi="Times New Roman"/>
          <w:spacing w:val="78"/>
          <w:sz w:val="46"/>
        </w:rPr>
        <w:t> </w:t>
      </w:r>
      <w:r>
        <w:rPr>
          <w:rFonts w:ascii="Times New Roman" w:hAnsi="Times New Roman"/>
          <w:sz w:val="46"/>
        </w:rPr>
        <w:t>1997;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z w:val="46"/>
        </w:rPr>
        <w:t>Ломов</w:t>
      </w:r>
      <w:r>
        <w:rPr>
          <w:rFonts w:ascii="Times New Roman" w:hAnsi="Times New Roman"/>
          <w:spacing w:val="51"/>
          <w:sz w:val="46"/>
        </w:rPr>
        <w:t> </w:t>
      </w:r>
      <w:r>
        <w:rPr>
          <w:rFonts w:ascii="Times New Roman" w:hAnsi="Times New Roman"/>
          <w:sz w:val="46"/>
        </w:rPr>
        <w:t>1977;</w:t>
      </w:r>
      <w:r>
        <w:rPr>
          <w:rFonts w:ascii="Times New Roman" w:hAnsi="Times New Roman"/>
          <w:spacing w:val="41"/>
          <w:sz w:val="46"/>
        </w:rPr>
        <w:t> </w:t>
      </w:r>
      <w:r>
        <w:rPr>
          <w:rFonts w:ascii="Times New Roman" w:hAnsi="Times New Roman"/>
          <w:sz w:val="46"/>
        </w:rPr>
        <w:t>Маслов</w:t>
      </w:r>
      <w:r>
        <w:rPr>
          <w:rFonts w:ascii="Times New Roman" w:hAnsi="Times New Roman"/>
          <w:spacing w:val="58"/>
          <w:sz w:val="46"/>
        </w:rPr>
        <w:t> </w:t>
      </w:r>
      <w:r>
        <w:rPr>
          <w:rFonts w:ascii="Times New Roman" w:hAnsi="Times New Roman"/>
          <w:sz w:val="46"/>
        </w:rPr>
        <w:t>1978;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sz w:val="46"/>
        </w:rPr>
        <w:t>Мелиг</w:t>
      </w:r>
      <w:r>
        <w:rPr>
          <w:rFonts w:ascii="Times New Roman" w:hAnsi="Times New Roman"/>
          <w:spacing w:val="46"/>
          <w:sz w:val="46"/>
        </w:rPr>
        <w:t> </w:t>
      </w:r>
      <w:r>
        <w:rPr>
          <w:rFonts w:ascii="Times New Roman" w:hAnsi="Times New Roman"/>
          <w:sz w:val="46"/>
        </w:rPr>
        <w:t>1985;</w:t>
      </w:r>
      <w:r>
        <w:rPr>
          <w:rFonts w:ascii="Times New Roman" w:hAnsi="Times New Roman"/>
          <w:spacing w:val="4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Петру-</w:t>
      </w:r>
    </w:p>
    <w:p>
      <w:pPr>
        <w:spacing w:line="244" w:lineRule="auto" w:before="11"/>
        <w:ind w:left="156" w:right="80" w:firstLine="17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6"/>
        </w:rPr>
        <w:t>кина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1996; 2000; Рассудова 1968; Ремчу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кова 1992; Шеляки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 1977; 1983; 2008; Белоюап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кова 2007)). Однако, как кажется, до сих пор мало кто сделал напрашивающийся вывод: никакая акциональная классификация, характеризующая гпагольные лексемы языка типа </w:t>
      </w:r>
      <w:r>
        <w:rPr>
          <w:rFonts w:ascii="Times New Roman" w:hAnsi="Times New Roman"/>
          <w:spacing w:val="-8"/>
          <w:sz w:val="48"/>
        </w:rPr>
        <w:t>английсіюго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(например,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классификация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3.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Вендлера),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применима </w:t>
      </w:r>
      <w:r>
        <w:rPr>
          <w:rFonts w:ascii="Times New Roman" w:hAnsi="Times New Roman"/>
          <w:b/>
          <w:sz w:val="48"/>
        </w:rPr>
        <w:t>непосредственно</w:t>
      </w:r>
      <w:r>
        <w:rPr>
          <w:rFonts w:ascii="Times New Roman" w:hAnsi="Times New Roman"/>
          <w:b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к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лексическим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z w:val="48"/>
        </w:rPr>
        <w:t>единицам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взыка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типа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руссюго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— </w:t>
      </w:r>
      <w:r>
        <w:rPr>
          <w:rFonts w:ascii="Times New Roman" w:hAnsi="Times New Roman"/>
          <w:b/>
          <w:w w:val="85"/>
          <w:sz w:val="43"/>
        </w:rPr>
        <w:t>IT</w:t>
      </w:r>
      <w:r>
        <w:rPr>
          <w:rFonts w:ascii="Times New Roman" w:hAnsi="Times New Roman"/>
          <w:b/>
          <w:w w:val="85"/>
          <w:sz w:val="43"/>
        </w:rPr>
        <w:t> OCTO</w:t>
      </w:r>
      <w:r>
        <w:rPr>
          <w:rFonts w:ascii="Times New Roman" w:hAnsi="Times New Roman"/>
          <w:b/>
          <w:w w:val="85"/>
          <w:sz w:val="43"/>
        </w:rPr>
        <w:t> </w:t>
      </w:r>
      <w:r>
        <w:rPr>
          <w:rFonts w:ascii="Times New Roman" w:hAnsi="Times New Roman"/>
          <w:w w:val="85"/>
          <w:sz w:val="43"/>
        </w:rPr>
        <w:t>П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^7, </w:t>
      </w:r>
      <w:r>
        <w:rPr>
          <w:rFonts w:ascii="Times New Roman" w:hAnsi="Times New Roman"/>
          <w:position w:val="-4"/>
          <w:sz w:val="43"/>
        </w:rPr>
        <w:t>Ч</w:t>
      </w:r>
      <w:r>
        <w:rPr>
          <w:rFonts w:ascii="Times New Roman" w:hAnsi="Times New Roman"/>
          <w:position w:val="1"/>
          <w:sz w:val="43"/>
        </w:rPr>
        <w:t>ТО</w:t>
      </w:r>
      <w:r>
        <w:rPr>
          <w:rFonts w:ascii="Times New Roman" w:hAnsi="Times New Roman"/>
          <w:sz w:val="43"/>
        </w:rPr>
        <w:t>В этих языках </w:t>
      </w:r>
      <w:r>
        <w:rPr>
          <w:rFonts w:ascii="Times New Roman" w:hAnsi="Times New Roman"/>
          <w:b/>
          <w:sz w:val="43"/>
        </w:rPr>
        <w:t>лексические единицы имеют раз- </w:t>
      </w:r>
      <w:r>
        <w:rPr>
          <w:rFonts w:ascii="Times New Roman" w:hAnsi="Times New Roman"/>
          <w:sz w:val="43"/>
        </w:rPr>
        <w:t>личный </w:t>
      </w:r>
      <w:r>
        <w:rPr>
          <w:rFonts w:ascii="Times New Roman" w:hAnsi="Times New Roman"/>
          <w:b/>
          <w:sz w:val="43"/>
        </w:rPr>
        <w:t>«аспектуальный вес». Тот иабор значеиий, который в анг- </w:t>
      </w:r>
      <w:r>
        <w:rPr>
          <w:rFonts w:ascii="Times New Roman" w:hAnsi="Times New Roman"/>
          <w:sz w:val="46"/>
        </w:rPr>
        <w:t>лийском языке реализуетсs словоформами гпагола </w:t>
      </w:r>
      <w:r>
        <w:rPr>
          <w:rFonts w:ascii="Times New Roman" w:hAnsi="Times New Roman"/>
          <w:i/>
          <w:sz w:val="46"/>
        </w:rPr>
        <w:t>write, </w:t>
      </w:r>
      <w:r>
        <w:rPr>
          <w:rFonts w:ascii="Times New Roman" w:hAnsi="Times New Roman"/>
          <w:sz w:val="46"/>
        </w:rPr>
        <w:t>в русском </w:t>
      </w:r>
      <w:r>
        <w:rPr>
          <w:rFonts w:ascii="Times New Roman" w:hAnsi="Times New Roman"/>
          <w:b/>
          <w:sz w:val="46"/>
        </w:rPr>
        <w:t>языке </w:t>
      </w:r>
      <w:r>
        <w:rPr>
          <w:rFonts w:ascii="Times New Roman" w:hAnsi="Times New Roman"/>
          <w:sz w:val="46"/>
        </w:rPr>
        <w:t>выражается словоформами более чем </w:t>
      </w:r>
      <w:r>
        <w:rPr>
          <w:rFonts w:ascii="Times New Roman" w:hAnsi="Times New Roman"/>
          <w:b/>
          <w:sz w:val="46"/>
        </w:rPr>
        <w:t>одной </w:t>
      </w:r>
      <w:r>
        <w:rPr>
          <w:rFonts w:ascii="Times New Roman" w:hAnsi="Times New Roman"/>
          <w:sz w:val="46"/>
        </w:rPr>
        <w:t>лексемы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пи- </w:t>
      </w:r>
      <w:r>
        <w:rPr>
          <w:rFonts w:ascii="Times New Roman" w:hAnsi="Times New Roman"/>
          <w:i/>
          <w:sz w:val="46"/>
        </w:rPr>
        <w:t>сать н написать.</w:t>
      </w:r>
    </w:p>
    <w:p>
      <w:pPr>
        <w:spacing w:before="14"/>
        <w:ind w:left="924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Е.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В.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Падучева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(2009: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6)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отмечает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по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b/>
          <w:spacing w:val="-8"/>
          <w:sz w:val="46"/>
        </w:rPr>
        <w:t>этому</w:t>
      </w:r>
      <w:r>
        <w:rPr>
          <w:rFonts w:ascii="Times New Roman" w:hAnsi="Times New Roman"/>
          <w:b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поводу:</w:t>
      </w:r>
    </w:p>
    <w:p>
      <w:pPr>
        <w:spacing w:line="240" w:lineRule="auto" w:before="260"/>
        <w:ind w:left="767" w:right="733" w:hanging="4"/>
        <w:jc w:val="both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Испопьзоввние вендлеровской кпассифнкации в русской аспектояо- гии было</w:t>
      </w:r>
      <w:r>
        <w:rPr>
          <w:rFonts w:ascii="Calibri" w:hAnsi="Calibri"/>
          <w:spacing w:val="-20"/>
          <w:sz w:val="41"/>
        </w:rPr>
        <w:t> </w:t>
      </w:r>
      <w:r>
        <w:rPr>
          <w:rFonts w:ascii="Calibri" w:hAnsi="Calibri"/>
          <w:sz w:val="41"/>
        </w:rPr>
        <w:t>затруднено</w:t>
      </w:r>
      <w:r>
        <w:rPr>
          <w:rFonts w:ascii="Calibri" w:hAnsi="Calibri"/>
          <w:spacing w:val="32"/>
          <w:sz w:val="41"/>
        </w:rPr>
        <w:t> </w:t>
      </w:r>
      <w:r>
        <w:rPr>
          <w:rFonts w:ascii="Calibri" w:hAnsi="Calibri"/>
          <w:sz w:val="41"/>
        </w:rPr>
        <w:t>тем,</w:t>
      </w:r>
      <w:r>
        <w:rPr>
          <w:rFonts w:ascii="Calibri" w:hAnsi="Calibri"/>
          <w:spacing w:val="-1"/>
          <w:sz w:val="41"/>
        </w:rPr>
        <w:t> </w:t>
      </w:r>
      <w:r>
        <w:rPr>
          <w:rFonts w:ascii="Calibri" w:hAnsi="Calibri"/>
          <w:sz w:val="41"/>
        </w:rPr>
        <w:t>что</w:t>
      </w:r>
      <w:r>
        <w:rPr>
          <w:rFonts w:ascii="Calibri" w:hAnsi="Calibri"/>
          <w:spacing w:val="-12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-8"/>
          <w:sz w:val="41"/>
        </w:rPr>
        <w:t> </w:t>
      </w:r>
      <w:r>
        <w:rPr>
          <w:rFonts w:ascii="Calibri" w:hAnsi="Calibri"/>
          <w:sz w:val="41"/>
        </w:rPr>
        <w:t>тот нлн иной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sz w:val="41"/>
        </w:rPr>
        <w:t>клвсс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z w:val="41"/>
        </w:rPr>
        <w:t>Вендлерs</w:t>
      </w:r>
      <w:r>
        <w:rPr>
          <w:rFonts w:ascii="Calibri" w:hAnsi="Calibri"/>
          <w:spacing w:val="-10"/>
          <w:sz w:val="41"/>
        </w:rPr>
        <w:t> </w:t>
      </w:r>
      <w:r>
        <w:rPr>
          <w:rFonts w:ascii="Calibri" w:hAnsi="Calibri"/>
          <w:sz w:val="41"/>
        </w:rPr>
        <w:t>попадал не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магоя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как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uenoe</w:t>
      </w:r>
      <w:r>
        <w:rPr>
          <w:rFonts w:ascii="Calibri" w:hAnsi="Calibri"/>
          <w:spacing w:val="38"/>
          <w:sz w:val="41"/>
        </w:rPr>
        <w:t> </w:t>
      </w:r>
      <w:r>
        <w:rPr>
          <w:rFonts w:ascii="Calibri" w:hAnsi="Calibri"/>
          <w:sz w:val="41"/>
        </w:rPr>
        <w:t>(хотя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принципе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pacing w:val="26"/>
          <w:sz w:val="41"/>
        </w:rPr>
        <w:t>*aro</w:t>
      </w:r>
      <w:r>
        <w:rPr>
          <w:rFonts w:ascii="Calibri" w:hAnsi="Calibri"/>
          <w:spacing w:val="-132"/>
          <w:sz w:val="41"/>
        </w:rPr>
        <w:t>л</w:t>
      </w:r>
      <w:r>
        <w:rPr>
          <w:rFonts w:ascii="Calibri" w:hAnsi="Calibri"/>
          <w:spacing w:val="27"/>
          <w:sz w:val="41"/>
        </w:rPr>
        <w:t>-</w:t>
      </w:r>
      <w:r>
        <w:rPr>
          <w:rFonts w:ascii="Calibri" w:hAnsi="Calibri"/>
          <w:spacing w:val="80"/>
          <w:sz w:val="41"/>
        </w:rPr>
        <w:t>    </w:t>
      </w:r>
      <w:r>
        <w:rPr>
          <w:rFonts w:ascii="Calibri" w:hAnsi="Calibri"/>
          <w:sz w:val="41"/>
        </w:rPr>
        <w:t>это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пара форм: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СВ и HCB), а вндовые фориы по отдельности. Сам Вендлер клsсснфн- цнровал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гяsгоя кsк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тs«овой</w:t>
      </w:r>
      <w:r>
        <w:rPr>
          <w:rFonts w:ascii="Calibri" w:hAnsi="Calibri"/>
          <w:spacing w:val="27"/>
          <w:sz w:val="41"/>
        </w:rPr>
        <w:t> </w:t>
      </w:r>
      <w:r>
        <w:rPr>
          <w:rFonts w:ascii="Calibri" w:hAnsi="Calibri"/>
          <w:sz w:val="41"/>
        </w:rPr>
        <w:t>(s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не формы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прогрессиве или</w:t>
      </w:r>
      <w:r>
        <w:rPr>
          <w:rFonts w:ascii="Calibri" w:hAnsi="Calibri"/>
          <w:spacing w:val="26"/>
          <w:sz w:val="41"/>
        </w:rPr>
        <w:t> </w:t>
      </w:r>
      <w:r>
        <w:rPr>
          <w:rFonts w:ascii="Calibri" w:hAnsi="Calibri"/>
          <w:sz w:val="41"/>
        </w:rPr>
        <w:t>перфестs).</w:t>
      </w:r>
    </w:p>
    <w:p>
      <w:pPr>
        <w:spacing w:line="249" w:lineRule="auto" w:before="268"/>
        <w:ind w:left="161" w:right="93" w:firstLine="735"/>
        <w:jc w:val="both"/>
        <w:rPr>
          <w:rFonts w:ascii="Times New Roman" w:hAnsi="Times New Roman"/>
          <w:sz w:val="41"/>
        </w:rPr>
      </w:pPr>
      <w:r>
        <w:rPr>
          <w:rFonts w:ascii="Calibri" w:hAnsi="Calibri"/>
          <w:sz w:val="43"/>
        </w:rPr>
        <w:t>Предположим, что мы пытаемся распространить вендлеровскую класснфикацию на русский язык. В камках этой классифиацни мы приписываем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глаюлу </w:t>
      </w:r>
      <w:r>
        <w:rPr>
          <w:rFonts w:ascii="Calibri" w:hAnsi="Calibri"/>
          <w:i/>
          <w:sz w:val="43"/>
        </w:rPr>
        <w:t>write </w:t>
      </w:r>
      <w:r>
        <w:rPr>
          <w:rFonts w:ascii="Calibri" w:hAnsi="Calibri"/>
          <w:sz w:val="43"/>
        </w:rPr>
        <w:t>імасс свершений. Значит лн это, что н ma- </w:t>
      </w:r>
      <w:r>
        <w:rPr>
          <w:rFonts w:ascii="Times New Roman" w:hAnsi="Times New Roman"/>
          <w:sz w:val="46"/>
        </w:rPr>
        <w:t>голн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i/>
          <w:sz w:val="46"/>
        </w:rPr>
        <w:t>писать</w:t>
      </w:r>
      <w:r>
        <w:rPr>
          <w:rFonts w:ascii="Times New Roman" w:hAnsi="Times New Roman"/>
          <w:i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нвписвть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следует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отнести к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классу свершений? Пусть </w:t>
      </w:r>
      <w:r>
        <w:rPr>
          <w:rFonts w:ascii="Times New Roman" w:hAnsi="Times New Roman"/>
          <w:spacing w:val="-2"/>
          <w:sz w:val="46"/>
        </w:rPr>
        <w:t>гпагол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написать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действительно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описывает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достнжение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щзультирую- </w:t>
      </w:r>
      <w:r>
        <w:rPr>
          <w:rFonts w:ascii="Times New Roman" w:hAnsi="Times New Roman"/>
          <w:spacing w:val="-6"/>
          <w:sz w:val="46"/>
        </w:rPr>
        <w:t>щего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состояния.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достижение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результирующего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состояния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является </w:t>
      </w:r>
      <w:r>
        <w:rPr>
          <w:rFonts w:ascii="Times New Roman" w:hAnsi="Times New Roman"/>
          <w:sz w:val="46"/>
        </w:rPr>
        <w:t>также юмпонентом семантики шатлов класса достнжений. Откуда мы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знаем,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нвчвсвть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первое,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второе?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Исключи- </w:t>
      </w:r>
      <w:r>
        <w:rPr>
          <w:rFonts w:ascii="Times New Roman" w:hAnsi="Times New Roman"/>
          <w:spacing w:val="-10"/>
          <w:sz w:val="46"/>
        </w:rPr>
        <w:t>тельно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благодарю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тому,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что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су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ществует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rnaroл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писать,</w:t>
      </w:r>
      <w:r>
        <w:rPr>
          <w:rFonts w:ascii="Times New Roman" w:hAnsi="Times New Roman"/>
          <w:i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который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вводит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рассмотрение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«предшествующий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развивающнйся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nPortrcc»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(Булыги- </w:t>
      </w:r>
      <w:r>
        <w:rPr>
          <w:rFonts w:ascii="Times New Roman" w:hAnsi="Times New Roman"/>
          <w:sz w:val="43"/>
        </w:rPr>
        <w:t>на 1982: 21). С друюіt стороны, какие могут быть основания рассмат- ривать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глатл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л//свть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как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сверіление*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Исключительно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наличие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г:лаю- </w:t>
      </w:r>
      <w:r>
        <w:rPr>
          <w:rFonts w:ascii="Times New Roman" w:hAnsi="Times New Roman"/>
          <w:sz w:val="46"/>
        </w:rPr>
        <w:t>ла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ввпшвто,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который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указывает,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чае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лucam•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«естественное </w:t>
      </w:r>
      <w:r>
        <w:rPr>
          <w:rFonts w:ascii="Times New Roman" w:hAnsi="Times New Roman"/>
          <w:b/>
          <w:sz w:val="41"/>
        </w:rPr>
        <w:t>течение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процесса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приводит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к</w:t>
      </w:r>
      <w:r>
        <w:rPr>
          <w:rFonts w:ascii="Times New Roman" w:hAnsi="Times New Roman"/>
          <w:b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определеиному</w:t>
      </w:r>
      <w:r>
        <w:rPr>
          <w:rFonts w:ascii="Times New Roman" w:hAnsi="Times New Roman"/>
          <w:b/>
          <w:spacing w:val="80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реэультату»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sz w:val="41"/>
        </w:rPr>
        <w:t>(Ibid.).</w:t>
      </w:r>
    </w:p>
    <w:p>
      <w:pPr>
        <w:spacing w:line="249" w:lineRule="auto" w:before="75"/>
        <w:ind w:left="153" w:right="107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1"/>
        </w:rPr>
        <w:t>В этом месте мы подходим к важному описательному обобщению. </w:t>
      </w:r>
      <w:r>
        <w:rPr>
          <w:rFonts w:ascii="Times New Roman" w:hAnsi="Times New Roman"/>
          <w:spacing w:val="-4"/>
          <w:sz w:val="46"/>
        </w:rPr>
        <w:t>Чтобы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определить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акциональной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класс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гпагольной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лексемы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ангпий- </w:t>
      </w:r>
      <w:r>
        <w:rPr>
          <w:rFonts w:ascii="Times New Roman" w:hAnsi="Times New Roman"/>
          <w:spacing w:val="-2"/>
          <w:sz w:val="46"/>
        </w:rPr>
        <w:t>ском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языке,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например,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лексеиы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write,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нам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достаточно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исследовать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се- </w:t>
      </w:r>
      <w:r>
        <w:rPr>
          <w:rFonts w:ascii="Times New Roman" w:hAnsi="Times New Roman"/>
          <w:sz w:val="46"/>
        </w:rPr>
        <w:t>мантику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сочетаемость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словоформ этой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лексемы.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Однвко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русском </w:t>
      </w:r>
      <w:r>
        <w:rPr>
          <w:rFonts w:ascii="Times New Roman" w:hAnsi="Times New Roman"/>
          <w:spacing w:val="-2"/>
          <w:sz w:val="46"/>
        </w:rPr>
        <w:t>языке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этой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же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целью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мы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должны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исследовать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семвнтику</w:t>
      </w:r>
      <w:r>
        <w:rPr>
          <w:rFonts w:ascii="Times New Roman" w:hAnsi="Times New Roman"/>
          <w:spacing w:val="3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сочетае-</w:t>
      </w:r>
    </w:p>
    <w:p>
      <w:pPr>
        <w:spacing w:after="0" w:line="249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44" w:lineRule="auto" w:before="55"/>
        <w:ind w:left="188" w:right="136" w:hanging="12"/>
        <w:jc w:val="left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6"/>
        </w:rPr>
        <w:t>гость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словоформ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более чем одной лексемы — как в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случае с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пщвтъ и </w:t>
      </w:r>
      <w:r>
        <w:rPr>
          <w:rFonts w:ascii="Times New Roman" w:hAnsi="Times New Roman"/>
          <w:i/>
          <w:sz w:val="46"/>
        </w:rPr>
        <w:t>написать.</w:t>
      </w:r>
    </w:p>
    <w:p>
      <w:pPr>
        <w:spacing w:line="240" w:lineRule="auto" w:before="0"/>
        <w:ind w:left="145" w:right="108" w:firstLine="750"/>
        <w:jc w:val="both"/>
        <w:rPr>
          <w:sz w:val="46"/>
        </w:rPr>
      </w:pPr>
      <w:r>
        <w:rPr>
          <w:w w:val="90"/>
          <w:sz w:val="46"/>
        </w:rPr>
        <w:t>Другая возможность — рассматривать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лисашь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как свершение,</w:t>
      </w:r>
      <w:r>
        <w:rPr>
          <w:spacing w:val="80"/>
          <w:sz w:val="46"/>
        </w:rPr>
        <w:t> </w:t>
      </w:r>
      <w:r>
        <w:rPr>
          <w:w w:val="90"/>
          <w:sz w:val="46"/>
        </w:rPr>
        <w:t>а как деятельность — не намного лучше.</w:t>
      </w:r>
      <w:r>
        <w:rPr>
          <w:sz w:val="46"/>
        </w:rPr>
        <w:t> </w:t>
      </w:r>
      <w:r>
        <w:rPr>
          <w:w w:val="90"/>
          <w:sz w:val="46"/>
        </w:rPr>
        <w:t>Выбрав ее, мы безвозвратно </w:t>
      </w:r>
      <w:r>
        <w:rPr>
          <w:w w:val="90"/>
          <w:sz w:val="48"/>
        </w:rPr>
        <w:t>упускаем</w:t>
      </w:r>
      <w:r>
        <w:rPr>
          <w:w w:val="90"/>
          <w:sz w:val="48"/>
        </w:rPr>
        <w:t> из вида</w:t>
      </w:r>
      <w:r>
        <w:rPr>
          <w:w w:val="90"/>
          <w:sz w:val="48"/>
        </w:rPr>
        <w:t> важное обобщение.</w:t>
      </w:r>
      <w:r>
        <w:rPr>
          <w:sz w:val="48"/>
        </w:rPr>
        <w:t> </w:t>
      </w:r>
      <w:r>
        <w:rPr>
          <w:w w:val="90"/>
          <w:sz w:val="48"/>
        </w:rPr>
        <w:t>В класс</w:t>
      </w:r>
      <w:r>
        <w:rPr>
          <w:w w:val="90"/>
          <w:sz w:val="48"/>
        </w:rPr>
        <w:t> деятельностей</w:t>
      </w:r>
      <w:r>
        <w:rPr>
          <w:spacing w:val="40"/>
          <w:sz w:val="48"/>
        </w:rPr>
        <w:t> </w:t>
      </w:r>
      <w:r>
        <w:rPr>
          <w:w w:val="90"/>
          <w:sz w:val="48"/>
        </w:rPr>
        <w:t>в</w:t>
      </w:r>
      <w:r>
        <w:rPr>
          <w:spacing w:val="-8"/>
          <w:w w:val="90"/>
          <w:sz w:val="48"/>
        </w:rPr>
        <w:t> </w:t>
      </w:r>
      <w:r>
        <w:rPr>
          <w:w w:val="90"/>
          <w:sz w:val="48"/>
        </w:rPr>
        <w:t>этом </w:t>
      </w:r>
      <w:r>
        <w:rPr>
          <w:spacing w:val="-14"/>
          <w:sz w:val="46"/>
        </w:rPr>
        <w:t>случае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попаааюі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глаголы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несовершенного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вида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типа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nиcamь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гла- </w:t>
      </w:r>
      <w:r>
        <w:rPr>
          <w:w w:val="90"/>
          <w:sz w:val="46"/>
        </w:rPr>
        <w:t>голы тнпа</w:t>
      </w:r>
      <w:r>
        <w:rPr>
          <w:spacing w:val="-6"/>
          <w:w w:val="90"/>
          <w:sz w:val="46"/>
        </w:rPr>
        <w:t> </w:t>
      </w:r>
      <w:r>
        <w:rPr>
          <w:i/>
          <w:w w:val="90"/>
          <w:sz w:val="46"/>
        </w:rPr>
        <w:t>влахвть.</w:t>
      </w:r>
      <w:r>
        <w:rPr>
          <w:i/>
          <w:sz w:val="46"/>
        </w:rPr>
        <w:t> </w:t>
      </w:r>
      <w:r>
        <w:rPr>
          <w:w w:val="90"/>
          <w:sz w:val="46"/>
        </w:rPr>
        <w:t>Те и другие, однаю, семантически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различны.</w:t>
      </w:r>
      <w:r>
        <w:rPr>
          <w:sz w:val="46"/>
        </w:rPr>
        <w:t> </w:t>
      </w:r>
      <w:r>
        <w:rPr>
          <w:w w:val="90"/>
          <w:sz w:val="46"/>
        </w:rPr>
        <w:t>Вто- рые</w:t>
      </w:r>
      <w:r>
        <w:rPr>
          <w:w w:val="90"/>
          <w:sz w:val="46"/>
        </w:rPr>
        <w:t> обозначают</w:t>
      </w:r>
      <w:r>
        <w:rPr>
          <w:w w:val="90"/>
          <w:sz w:val="46"/>
        </w:rPr>
        <w:t> ситуации,</w:t>
      </w:r>
      <w:r>
        <w:rPr>
          <w:w w:val="90"/>
          <w:sz w:val="46"/>
        </w:rPr>
        <w:t> которые</w:t>
      </w:r>
      <w:r>
        <w:rPr>
          <w:w w:val="90"/>
          <w:sz w:val="46"/>
        </w:rPr>
        <w:t> не</w:t>
      </w:r>
      <w:r>
        <w:rPr>
          <w:w w:val="90"/>
          <w:sz w:val="46"/>
        </w:rPr>
        <w:t> кульминируіот:</w:t>
      </w:r>
      <w:r>
        <w:rPr>
          <w:w w:val="90"/>
          <w:sz w:val="46"/>
        </w:rPr>
        <w:t> нет</w:t>
      </w:r>
      <w:r>
        <w:rPr>
          <w:w w:val="90"/>
          <w:sz w:val="46"/>
        </w:rPr>
        <w:t> никакого </w:t>
      </w:r>
      <w:r>
        <w:rPr>
          <w:w w:val="90"/>
          <w:sz w:val="48"/>
        </w:rPr>
        <w:t>глагола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совершенного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вида,</w:t>
      </w:r>
      <w:r>
        <w:rPr>
          <w:w w:val="90"/>
          <w:sz w:val="48"/>
        </w:rPr>
        <w:t> находящегося</w:t>
      </w:r>
      <w:r>
        <w:rPr>
          <w:sz w:val="48"/>
        </w:rPr>
        <w:t> </w:t>
      </w:r>
      <w:r>
        <w:rPr>
          <w:w w:val="90"/>
          <w:sz w:val="48"/>
        </w:rPr>
        <w:t>к</w:t>
      </w:r>
      <w:r>
        <w:rPr>
          <w:spacing w:val="-16"/>
          <w:w w:val="90"/>
          <w:sz w:val="48"/>
        </w:rPr>
        <w:t> </w:t>
      </w:r>
      <w:r>
        <w:rPr>
          <w:i/>
          <w:w w:val="90"/>
          <w:sz w:val="48"/>
        </w:rPr>
        <w:t>іі4aкamь</w:t>
      </w:r>
      <w:r>
        <w:rPr>
          <w:i/>
          <w:w w:val="90"/>
          <w:sz w:val="48"/>
        </w:rPr>
        <w:t> в</w:t>
      </w:r>
      <w:r>
        <w:rPr>
          <w:i/>
          <w:spacing w:val="-15"/>
          <w:w w:val="90"/>
          <w:sz w:val="48"/>
        </w:rPr>
        <w:t> </w:t>
      </w:r>
      <w:r>
        <w:rPr>
          <w:w w:val="90"/>
          <w:sz w:val="48"/>
        </w:rPr>
        <w:t>том</w:t>
      </w:r>
      <w:r>
        <w:rPr>
          <w:w w:val="90"/>
          <w:sz w:val="48"/>
        </w:rPr>
        <w:t> же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отно- </w:t>
      </w:r>
      <w:r>
        <w:rPr>
          <w:rFonts w:ascii="Times New Roman" w:hAnsi="Times New Roman"/>
          <w:sz w:val="46"/>
        </w:rPr>
        <w:t>кіении, как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вoпucomь к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i/>
          <w:sz w:val="46"/>
        </w:rPr>
        <w:t>писать. </w:t>
      </w:r>
      <w:r>
        <w:rPr>
          <w:rFonts w:ascii="Times New Roman" w:hAnsi="Times New Roman"/>
          <w:sz w:val="46"/>
        </w:rPr>
        <w:t>Но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если </w:t>
      </w:r>
      <w:r>
        <w:rPr>
          <w:rFonts w:ascii="Times New Roman" w:hAnsi="Times New Roman"/>
          <w:i/>
          <w:sz w:val="46"/>
        </w:rPr>
        <w:t>ч</w:t>
      </w:r>
      <w:r>
        <w:rPr>
          <w:rFonts w:ascii="Times New Roman" w:hAnsi="Times New Roman"/>
          <w:i/>
          <w:spacing w:val="-9"/>
          <w:sz w:val="46"/>
        </w:rPr>
        <w:t> </w:t>
      </w:r>
      <w:r>
        <w:rPr>
          <w:rFonts w:ascii="Times New Roman" w:hAnsi="Times New Roman"/>
          <w:i/>
          <w:sz w:val="46"/>
        </w:rPr>
        <w:t>писаіль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кзoкоmь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дея- тельности, то почему для одною есть предельный аналог СВ, а для </w:t>
      </w:r>
      <w:r>
        <w:rPr>
          <w:w w:val="90"/>
          <w:sz w:val="46"/>
        </w:rPr>
        <w:t>другого нет, обьяснить невозможно.</w:t>
      </w:r>
    </w:p>
    <w:p>
      <w:pPr>
        <w:spacing w:line="242" w:lineRule="auto" w:before="19"/>
        <w:ind w:left="154" w:right="104" w:firstLine="738"/>
        <w:jc w:val="both"/>
        <w:rPr>
          <w:rFonts w:ascii="Times New Roman" w:hAnsi="Times New Roman"/>
          <w:sz w:val="43"/>
        </w:rPr>
      </w:pPr>
      <w:r>
        <w:rPr>
          <w:w w:val="95"/>
          <w:sz w:val="46"/>
        </w:rPr>
        <w:t>Можно,</w:t>
      </w:r>
      <w:r>
        <w:rPr>
          <w:w w:val="95"/>
          <w:sz w:val="46"/>
        </w:rPr>
        <w:t> наконец,</w:t>
      </w:r>
      <w:r>
        <w:rPr>
          <w:w w:val="95"/>
          <w:sz w:val="46"/>
        </w:rPr>
        <w:t> выделить</w:t>
      </w:r>
      <w:r>
        <w:rPr>
          <w:w w:val="95"/>
          <w:sz w:val="46"/>
        </w:rPr>
        <w:t> глагола</w:t>
      </w:r>
      <w:r>
        <w:rPr>
          <w:w w:val="95"/>
          <w:sz w:val="46"/>
        </w:rPr>
        <w:t> типа</w:t>
      </w:r>
      <w:r>
        <w:rPr>
          <w:w w:val="95"/>
          <w:sz w:val="46"/>
        </w:rPr>
        <w:t> писать</w:t>
      </w:r>
      <w:r>
        <w:rPr>
          <w:w w:val="95"/>
          <w:sz w:val="46"/>
        </w:rPr>
        <w:t> в</w:t>
      </w:r>
      <w:r>
        <w:rPr>
          <w:w w:val="95"/>
          <w:sz w:val="46"/>
        </w:rPr>
        <w:t> отдельный класс.</w:t>
      </w:r>
      <w:r>
        <w:rPr>
          <w:w w:val="95"/>
          <w:sz w:val="46"/>
        </w:rPr>
        <w:t> Это решение,</w:t>
      </w:r>
      <w:r>
        <w:rPr>
          <w:w w:val="95"/>
          <w:sz w:val="46"/>
        </w:rPr>
        <w:t> в</w:t>
      </w:r>
      <w:r>
        <w:rPr>
          <w:w w:val="95"/>
          <w:sz w:val="46"/>
        </w:rPr>
        <w:t> частности,</w:t>
      </w:r>
      <w:r>
        <w:rPr>
          <w:sz w:val="46"/>
        </w:rPr>
        <w:t> </w:t>
      </w:r>
      <w:r>
        <w:rPr>
          <w:w w:val="95"/>
          <w:sz w:val="46"/>
        </w:rPr>
        <w:t>предлагает Т.</w:t>
      </w:r>
      <w:r>
        <w:rPr>
          <w:w w:val="95"/>
          <w:sz w:val="46"/>
        </w:rPr>
        <w:t> В. Булыгина</w:t>
      </w:r>
      <w:r>
        <w:rPr>
          <w:w w:val="95"/>
          <w:sz w:val="46"/>
        </w:rPr>
        <w:t> (Булы- гина</w:t>
      </w:r>
      <w:r>
        <w:rPr>
          <w:w w:val="95"/>
          <w:sz w:val="46"/>
        </w:rPr>
        <w:t> 1982),</w:t>
      </w:r>
      <w:r>
        <w:rPr>
          <w:w w:val="95"/>
          <w:sz w:val="46"/>
        </w:rPr>
        <w:t> которая</w:t>
      </w:r>
      <w:r>
        <w:rPr>
          <w:w w:val="95"/>
          <w:sz w:val="46"/>
        </w:rPr>
        <w:t> относит</w:t>
      </w:r>
      <w:r>
        <w:rPr>
          <w:spacing w:val="-1"/>
          <w:w w:val="95"/>
          <w:sz w:val="46"/>
        </w:rPr>
        <w:t> </w:t>
      </w:r>
      <w:r>
        <w:rPr>
          <w:w w:val="95"/>
          <w:sz w:val="46"/>
        </w:rPr>
        <w:t>гпаголы</w:t>
      </w:r>
      <w:r>
        <w:rPr>
          <w:w w:val="95"/>
          <w:sz w:val="46"/>
        </w:rPr>
        <w:t> тнпа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лucamь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к</w:t>
      </w:r>
      <w:r>
        <w:rPr>
          <w:spacing w:val="-5"/>
          <w:w w:val="95"/>
          <w:sz w:val="46"/>
        </w:rPr>
        <w:t> </w:t>
      </w:r>
      <w:r>
        <w:rPr>
          <w:w w:val="95"/>
          <w:sz w:val="46"/>
        </w:rPr>
        <w:t>классу</w:t>
      </w:r>
      <w:r>
        <w:rPr>
          <w:w w:val="95"/>
          <w:sz w:val="46"/>
        </w:rPr>
        <w:t> тенден- </w:t>
      </w:r>
      <w:r>
        <w:rPr>
          <w:w w:val="90"/>
          <w:sz w:val="48"/>
        </w:rPr>
        <w:t>ций/попыток.</w:t>
      </w:r>
      <w:r>
        <w:rPr>
          <w:spacing w:val="-5"/>
          <w:sz w:val="48"/>
        </w:rPr>
        <w:t> </w:t>
      </w:r>
      <w:r>
        <w:rPr>
          <w:w w:val="90"/>
          <w:sz w:val="48"/>
        </w:rPr>
        <w:t>Но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и 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этм</w:t>
      </w:r>
      <w:r>
        <w:rPr>
          <w:spacing w:val="80"/>
          <w:sz w:val="48"/>
        </w:rPr>
        <w:t> </w:t>
      </w:r>
      <w:r>
        <w:rPr>
          <w:w w:val="90"/>
          <w:sz w:val="48"/>
        </w:rPr>
        <w:t>слу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чае критерием,</w:t>
      </w:r>
      <w:r>
        <w:rPr>
          <w:w w:val="90"/>
          <w:sz w:val="48"/>
        </w:rPr>
        <w:t> определяющим</w:t>
      </w:r>
      <w:r>
        <w:rPr>
          <w:sz w:val="48"/>
        </w:rPr>
        <w:t> </w:t>
      </w:r>
      <w:r>
        <w:rPr>
          <w:w w:val="90"/>
          <w:sz w:val="48"/>
        </w:rPr>
        <w:t>чяенс- </w:t>
      </w:r>
      <w:r>
        <w:rPr>
          <w:w w:val="95"/>
          <w:sz w:val="46"/>
        </w:rPr>
        <w:t>тво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в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классе,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будет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не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семантика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глагола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лисвть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сама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по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себе,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а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лишь наличие</w:t>
      </w:r>
      <w:r>
        <w:rPr>
          <w:w w:val="95"/>
          <w:sz w:val="46"/>
        </w:rPr>
        <w:t> производного</w:t>
      </w:r>
      <w:r>
        <w:rPr>
          <w:w w:val="95"/>
          <w:sz w:val="46"/>
        </w:rPr>
        <w:t> от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писать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глагола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написать,</w:t>
      </w:r>
      <w:r>
        <w:rPr>
          <w:i/>
          <w:w w:val="95"/>
          <w:sz w:val="46"/>
        </w:rPr>
        <w:t> </w:t>
      </w:r>
      <w:r>
        <w:rPr>
          <w:w w:val="95"/>
          <w:sz w:val="46"/>
        </w:rPr>
        <w:t>члена</w:t>
      </w:r>
      <w:r>
        <w:rPr>
          <w:w w:val="95"/>
          <w:sz w:val="46"/>
        </w:rPr>
        <w:t> класса </w:t>
      </w:r>
      <w:r>
        <w:rPr>
          <w:rFonts w:ascii="Times New Roman" w:hAnsi="Times New Roman"/>
          <w:spacing w:val="-2"/>
          <w:w w:val="95"/>
          <w:sz w:val="43"/>
        </w:rPr>
        <w:t>свершений.</w:t>
      </w:r>
    </w:p>
    <w:p>
      <w:pPr>
        <w:pStyle w:val="BodyText"/>
        <w:spacing w:line="256" w:lineRule="auto" w:before="40"/>
        <w:ind w:left="152" w:right="109" w:firstLine="735"/>
        <w:jc w:val="both"/>
        <w:rPr>
          <w:rFonts w:ascii="Calibri" w:hAnsi="Calibri"/>
          <w:i/>
        </w:rPr>
      </w:pPr>
      <w:r>
        <w:rPr>
          <w:rFonts w:ascii="Times New Roman" w:hAnsi="Times New Roman"/>
          <w:w w:val="105"/>
        </w:rPr>
        <w:t>Самое</w:t>
      </w:r>
      <w:r>
        <w:rPr>
          <w:rFonts w:ascii="Times New Roman" w:hAnsi="Times New Roman"/>
          <w:w w:val="105"/>
        </w:rPr>
        <w:t> г:павное,</w:t>
      </w:r>
      <w:r>
        <w:rPr>
          <w:rFonts w:ascii="Times New Roman" w:hAnsi="Times New Roman"/>
          <w:w w:val="105"/>
        </w:rPr>
        <w:t> однако,</w:t>
      </w:r>
      <w:r>
        <w:rPr>
          <w:rFonts w:ascii="Times New Roman" w:hAnsi="Times New Roman"/>
          <w:w w:val="105"/>
        </w:rPr>
        <w:t> даже</w:t>
      </w:r>
      <w:r>
        <w:rPr>
          <w:rFonts w:ascii="Times New Roman" w:hAnsi="Times New Roman"/>
          <w:w w:val="105"/>
        </w:rPr>
        <w:t> не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этом.</w:t>
      </w:r>
      <w:r>
        <w:rPr>
          <w:rFonts w:ascii="Times New Roman" w:hAnsi="Times New Roman"/>
          <w:w w:val="105"/>
        </w:rPr>
        <w:t> Какие</w:t>
      </w:r>
      <w:r>
        <w:rPr>
          <w:rFonts w:ascii="Times New Roman" w:hAnsi="Times New Roman"/>
          <w:w w:val="105"/>
        </w:rPr>
        <w:t> бы</w:t>
      </w:r>
      <w:r>
        <w:rPr>
          <w:rFonts w:ascii="Times New Roman" w:hAnsi="Times New Roman"/>
          <w:w w:val="105"/>
        </w:rPr>
        <w:t> решения</w:t>
      </w:r>
      <w:r>
        <w:rPr>
          <w:rFonts w:ascii="Times New Roman" w:hAnsi="Times New Roman"/>
          <w:w w:val="105"/>
        </w:rPr>
        <w:t> ни были</w:t>
      </w:r>
      <w:r>
        <w:rPr>
          <w:rFonts w:ascii="Times New Roman" w:hAnsi="Times New Roman"/>
          <w:spacing w:val="40"/>
          <w:w w:val="105"/>
        </w:rPr>
        <w:t>  </w:t>
      </w:r>
      <w:r>
        <w:rPr>
          <w:rFonts w:ascii="Times New Roman" w:hAnsi="Times New Roman"/>
          <w:w w:val="105"/>
        </w:rPr>
        <w:t>приняты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  <w:w w:val="105"/>
        </w:rPr>
        <w:t>относнтельно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  <w:w w:val="105"/>
        </w:rPr>
        <w:t>распределення</w:t>
      </w:r>
      <w:r>
        <w:rPr>
          <w:rFonts w:ascii="Times New Roman" w:hAnsi="Times New Roman"/>
          <w:spacing w:val="40"/>
          <w:w w:val="105"/>
        </w:rPr>
        <w:t>  </w:t>
      </w:r>
      <w:r>
        <w:rPr>
          <w:rFonts w:ascii="Times New Roman" w:hAnsi="Times New Roman"/>
          <w:w w:val="105"/>
        </w:rPr>
        <w:t>русских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  <w:w w:val="105"/>
        </w:rPr>
        <w:t>г:гіаголов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по вендлеровским</w:t>
      </w:r>
      <w:r>
        <w:rPr>
          <w:rFonts w:ascii="Times New Roman" w:hAnsi="Times New Roman"/>
          <w:w w:val="105"/>
        </w:rPr>
        <w:t> классам</w:t>
      </w:r>
      <w:r>
        <w:rPr>
          <w:rFonts w:ascii="Times New Roman" w:hAnsi="Times New Roman"/>
          <w:w w:val="105"/>
        </w:rPr>
        <w:t> и</w:t>
      </w:r>
      <w:r>
        <w:rPr>
          <w:rFonts w:ascii="Times New Roman" w:hAnsi="Times New Roman"/>
          <w:w w:val="105"/>
        </w:rPr>
        <w:t> чем</w:t>
      </w:r>
      <w:r>
        <w:rPr>
          <w:rFonts w:ascii="Times New Roman" w:hAnsi="Times New Roman"/>
          <w:w w:val="105"/>
        </w:rPr>
        <w:t> бы</w:t>
      </w:r>
      <w:r>
        <w:rPr>
          <w:rFonts w:ascii="Times New Roman" w:hAnsi="Times New Roman"/>
          <w:w w:val="105"/>
        </w:rPr>
        <w:t> этн</w:t>
      </w:r>
      <w:r>
        <w:rPr>
          <w:rFonts w:ascii="Times New Roman" w:hAnsi="Times New Roman"/>
          <w:w w:val="105"/>
        </w:rPr>
        <w:t> решення</w:t>
      </w:r>
      <w:r>
        <w:rPr>
          <w:rFonts w:ascii="Times New Roman" w:hAnsi="Times New Roman"/>
          <w:w w:val="105"/>
        </w:rPr>
        <w:t> ни</w:t>
      </w:r>
      <w:r>
        <w:rPr>
          <w:rFonts w:ascii="Times New Roman" w:hAnsi="Times New Roman"/>
          <w:w w:val="105"/>
        </w:rPr>
        <w:t> были</w:t>
      </w:r>
      <w:r>
        <w:rPr>
          <w:rFonts w:ascii="Times New Roman" w:hAnsi="Times New Roman"/>
          <w:w w:val="105"/>
        </w:rPr>
        <w:t> мотиви- рованы,</w:t>
      </w:r>
      <w:r>
        <w:rPr>
          <w:rFonts w:ascii="Times New Roman" w:hAnsi="Times New Roman"/>
          <w:w w:val="105"/>
        </w:rPr>
        <w:t> окажется,</w:t>
      </w:r>
      <w:r>
        <w:rPr>
          <w:rFonts w:ascii="Times New Roman" w:hAnsi="Times New Roman"/>
          <w:w w:val="105"/>
        </w:rPr>
        <w:t> что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тіаюлы,</w:t>
      </w:r>
      <w:r>
        <w:rPr>
          <w:rFonts w:ascii="Times New Roman" w:hAnsi="Times New Roman"/>
          <w:w w:val="105"/>
        </w:rPr>
        <w:t> принадлежащие</w:t>
      </w:r>
      <w:r>
        <w:rPr>
          <w:rFonts w:ascii="Times New Roman" w:hAnsi="Times New Roman"/>
          <w:w w:val="105"/>
        </w:rPr>
        <w:t> к</w:t>
      </w:r>
      <w:r>
        <w:rPr>
          <w:rFonts w:ascii="Times New Roman" w:hAnsi="Times New Roman"/>
          <w:w w:val="105"/>
        </w:rPr>
        <w:t> классам</w:t>
      </w:r>
      <w:r>
        <w:rPr>
          <w:rFonts w:ascii="Times New Roman" w:hAnsi="Times New Roman"/>
          <w:w w:val="105"/>
        </w:rPr>
        <w:t> с одина- ковым названием</w:t>
      </w:r>
      <w:r>
        <w:rPr>
          <w:rFonts w:ascii="Times New Roman" w:hAnsi="Times New Roman"/>
          <w:w w:val="105"/>
        </w:rPr>
        <w:t> в русском</w:t>
      </w:r>
      <w:r>
        <w:rPr>
          <w:rFonts w:ascii="Times New Roman" w:hAnsi="Times New Roman"/>
          <w:w w:val="105"/>
        </w:rPr>
        <w:t> и анлийском</w:t>
      </w:r>
      <w:r>
        <w:rPr>
          <w:rFonts w:ascii="Times New Roman" w:hAnsi="Times New Roman"/>
          <w:w w:val="105"/>
        </w:rPr>
        <w:t> языках —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это совершенно рыные</w:t>
      </w:r>
      <w:r>
        <w:rPr>
          <w:rFonts w:ascii="Times New Roman" w:hAnsi="Times New Roman"/>
          <w:spacing w:val="-17"/>
          <w:w w:val="105"/>
        </w:rPr>
        <w:t> </w:t>
      </w:r>
      <w:r>
        <w:rPr>
          <w:rFonts w:ascii="Times New Roman" w:hAnsi="Times New Roman"/>
          <w:w w:val="105"/>
        </w:rPr>
        <w:t>г:паюлы. Глагол класса</w:t>
      </w:r>
      <w:r>
        <w:rPr>
          <w:rFonts w:ascii="Times New Roman" w:hAnsi="Times New Roman"/>
          <w:spacing w:val="-9"/>
          <w:w w:val="105"/>
        </w:rPr>
        <w:t> </w:t>
      </w:r>
      <w:r>
        <w:rPr>
          <w:rFonts w:ascii="Times New Roman" w:hAnsi="Times New Roman"/>
          <w:w w:val="105"/>
        </w:rPr>
        <w:t>свершеннй</w:t>
      </w:r>
      <w:r>
        <w:rPr>
          <w:rFonts w:ascii="Times New Roman" w:hAnsi="Times New Roman"/>
          <w:spacing w:val="80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английском</w:t>
      </w:r>
      <w:r>
        <w:rPr>
          <w:rFonts w:ascii="Times New Roman" w:hAnsi="Times New Roman"/>
          <w:w w:val="105"/>
        </w:rPr>
        <w:t> языке</w:t>
      </w:r>
      <w:r>
        <w:rPr>
          <w:rFonts w:ascii="Times New Roman" w:hAnsi="Times New Roman"/>
          <w:spacing w:val="-17"/>
          <w:w w:val="105"/>
        </w:rPr>
        <w:t> </w:t>
      </w:r>
      <w:r>
        <w:rPr>
          <w:rFonts w:ascii="Times New Roman" w:hAnsi="Times New Roman"/>
          <w:w w:val="105"/>
        </w:rPr>
        <w:t>—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это </w:t>
      </w:r>
      <w:r>
        <w:rPr>
          <w:rFonts w:ascii="Times New Roman" w:hAnsi="Times New Roman"/>
          <w:w w:val="105"/>
          <w:sz w:val="46"/>
        </w:rPr>
        <w:t>rnaroл,</w:t>
      </w:r>
      <w:r>
        <w:rPr>
          <w:rFonts w:ascii="Times New Roman" w:hAnsi="Times New Roman"/>
          <w:spacing w:val="-31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среди</w:t>
      </w:r>
      <w:r>
        <w:rPr>
          <w:rFonts w:ascii="Times New Roman" w:hAnsi="Times New Roman"/>
          <w:spacing w:val="-30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словоформ</w:t>
      </w:r>
      <w:r>
        <w:rPr>
          <w:rFonts w:ascii="Times New Roman" w:hAnsi="Times New Roman"/>
          <w:w w:val="105"/>
          <w:sz w:val="46"/>
        </w:rPr>
        <w:t> которого</w:t>
      </w:r>
      <w:r>
        <w:rPr>
          <w:rFonts w:ascii="Times New Roman" w:hAnsi="Times New Roman"/>
          <w:spacing w:val="-26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есть</w:t>
      </w:r>
      <w:r>
        <w:rPr>
          <w:rFonts w:ascii="Times New Roman" w:hAnsi="Times New Roman"/>
          <w:spacing w:val="-31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такие,</w:t>
      </w:r>
      <w:r>
        <w:rPr>
          <w:rFonts w:ascii="Times New Roman" w:hAnsi="Times New Roman"/>
          <w:spacing w:val="-8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которое</w:t>
      </w:r>
      <w:r>
        <w:rPr>
          <w:rFonts w:ascii="Times New Roman" w:hAnsi="Times New Roman"/>
          <w:spacing w:val="-26"/>
          <w:w w:val="105"/>
          <w:sz w:val="46"/>
        </w:rPr>
        <w:t> </w:t>
      </w:r>
      <w:r>
        <w:rPr>
          <w:rFonts w:ascii="Times New Roman" w:hAnsi="Times New Roman"/>
          <w:w w:val="105"/>
          <w:sz w:val="46"/>
        </w:rPr>
        <w:t>описывают </w:t>
      </w:r>
      <w:r>
        <w:rPr>
          <w:rFonts w:ascii="Calibri" w:hAnsi="Calibri"/>
          <w:w w:val="105"/>
        </w:rPr>
        <w:t>достнжение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резупьтирующею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состояния,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такне,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которые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вводят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рассмотрение</w:t>
      </w:r>
      <w:r>
        <w:rPr>
          <w:rFonts w:ascii="Calibri" w:hAnsi="Calibri"/>
          <w:w w:val="105"/>
        </w:rPr>
        <w:t> процесс</w:t>
      </w:r>
      <w:r>
        <w:rPr>
          <w:rFonts w:ascii="Calibri" w:hAnsi="Calibri"/>
          <w:w w:val="105"/>
        </w:rPr>
        <w:t> на путн к</w:t>
      </w:r>
      <w:r>
        <w:rPr>
          <w:rFonts w:ascii="Calibri" w:hAnsi="Calibri"/>
          <w:w w:val="105"/>
        </w:rPr>
        <w:t> этому</w:t>
      </w:r>
      <w:r>
        <w:rPr>
          <w:rFonts w:ascii="Calibri" w:hAnsi="Calibri"/>
          <w:w w:val="105"/>
        </w:rPr>
        <w:t> состоянию,</w:t>
      </w:r>
      <w:r>
        <w:rPr>
          <w:rFonts w:ascii="Calibri" w:hAnsi="Calibri"/>
          <w:w w:val="105"/>
        </w:rPr>
        <w:t> как это имеет </w:t>
      </w:r>
      <w:r>
        <w:rPr>
          <w:rFonts w:ascii="Calibri" w:hAnsi="Calibri"/>
          <w:i/>
          <w:w w:val="105"/>
        </w:rPr>
        <w:t>мес</w:t>
      </w:r>
      <w:r>
        <w:rPr>
          <w:rFonts w:ascii="Calibri" w:hAnsi="Calibri"/>
          <w:w w:val="105"/>
        </w:rPr>
        <w:t>то у </w:t>
      </w:r>
      <w:r>
        <w:rPr>
          <w:rFonts w:ascii="Calibri" w:hAnsi="Calibri"/>
          <w:i/>
          <w:w w:val="105"/>
        </w:rPr>
        <w:t>write.</w:t>
      </w:r>
    </w:p>
    <w:p>
      <w:pPr>
        <w:pStyle w:val="BodyText"/>
        <w:spacing w:line="247" w:lineRule="auto" w:before="12"/>
        <w:ind w:left="151" w:right="107" w:firstLine="745"/>
        <w:jc w:val="both"/>
        <w:rPr>
          <w:rFonts w:ascii="Times New Roman" w:hAnsi="Times New Roman"/>
          <w:sz w:val="46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w w:val="105"/>
        </w:rPr>
        <w:t> русском яsыке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лаюл соверіленною</w:t>
      </w:r>
      <w:r>
        <w:rPr>
          <w:rFonts w:ascii="Calibri" w:hAnsi="Calibri"/>
          <w:w w:val="105"/>
        </w:rPr>
        <w:t> вида</w:t>
      </w:r>
      <w:r>
        <w:rPr>
          <w:rFonts w:ascii="Calibri" w:hAnsi="Calibri"/>
          <w:spacing w:val="-22"/>
          <w:w w:val="105"/>
        </w:rPr>
        <w:t> </w:t>
      </w:r>
      <w:r>
        <w:rPr>
          <w:rFonts w:ascii="Calibri" w:hAnsi="Calibri"/>
          <w:w w:val="105"/>
        </w:rPr>
        <w:t>класса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свершений, та- кой,</w:t>
      </w:r>
      <w:r>
        <w:rPr>
          <w:rFonts w:ascii="Calibri" w:hAnsi="Calibri"/>
          <w:w w:val="105"/>
        </w:rPr>
        <w:t> как</w:t>
      </w:r>
      <w:r>
        <w:rPr>
          <w:rFonts w:ascii="Calibri" w:hAnsi="Calibri"/>
          <w:w w:val="105"/>
        </w:rPr>
        <w:t> коп//соть,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это</w:t>
      </w:r>
      <w:r>
        <w:rPr>
          <w:rFonts w:ascii="Calibri" w:hAnsi="Calibri"/>
          <w:w w:val="105"/>
        </w:rPr>
        <w:t> г:паюл,</w:t>
      </w:r>
      <w:r>
        <w:rPr>
          <w:rFonts w:ascii="Calibri" w:hAnsi="Calibri"/>
          <w:w w:val="105"/>
        </w:rPr>
        <w:t> все</w:t>
      </w:r>
      <w:r>
        <w:rPr>
          <w:rFonts w:ascii="Calibri" w:hAnsi="Calibri"/>
          <w:w w:val="105"/>
        </w:rPr>
        <w:t> сяовоформы</w:t>
      </w:r>
      <w:r>
        <w:rPr>
          <w:rFonts w:ascii="Calibri" w:hAnsi="Calibri"/>
          <w:w w:val="105"/>
        </w:rPr>
        <w:t> которое</w:t>
      </w:r>
      <w:r>
        <w:rPr>
          <w:rFonts w:ascii="Calibri" w:hAnsi="Calibri"/>
          <w:w w:val="105"/>
        </w:rPr>
        <w:t> описы- вают</w:t>
      </w:r>
      <w:r>
        <w:rPr>
          <w:rFonts w:ascii="Calibri" w:hAnsi="Calibri"/>
          <w:w w:val="105"/>
        </w:rPr>
        <w:t> достнжение</w:t>
      </w:r>
      <w:r>
        <w:rPr>
          <w:rFonts w:ascii="Calibri" w:hAnsi="Calibri"/>
          <w:w w:val="105"/>
        </w:rPr>
        <w:t> результирующего</w:t>
      </w:r>
      <w:r>
        <w:rPr>
          <w:rFonts w:ascii="Calibri" w:hAnsi="Calibri"/>
          <w:w w:val="105"/>
        </w:rPr>
        <w:t> состояния.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Іlависать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реализует ровно половнну</w:t>
      </w:r>
      <w:r>
        <w:rPr>
          <w:rFonts w:ascii="Calibri" w:hAnsi="Calibri"/>
          <w:w w:val="105"/>
        </w:rPr>
        <w:t> акциональных</w:t>
      </w:r>
      <w:r>
        <w:rPr>
          <w:rFonts w:ascii="Calibri" w:hAnsi="Calibri"/>
          <w:w w:val="105"/>
        </w:rPr>
        <w:t> возможностей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лагола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i/>
          <w:w w:val="105"/>
        </w:rPr>
        <w:t>write,</w:t>
      </w:r>
      <w:r>
        <w:rPr>
          <w:rFonts w:ascii="Calibri" w:hAnsi="Calibri"/>
          <w:i/>
          <w:spacing w:val="-24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вторую потіовину</w:t>
      </w:r>
      <w:r>
        <w:rPr>
          <w:rFonts w:ascii="Calibri" w:hAnsi="Calibri"/>
          <w:w w:val="105"/>
        </w:rPr>
        <w:t> берет на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себя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лaгoл впсоть. По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сравненню</w:t>
      </w:r>
      <w:r>
        <w:rPr>
          <w:rFonts w:ascii="Calibri" w:hAnsi="Calibri"/>
          <w:w w:val="105"/>
        </w:rPr>
        <w:t> с анг:лийскими лексемамн.</w:t>
      </w:r>
      <w:r>
        <w:rPr>
          <w:rFonts w:ascii="Calibri" w:hAnsi="Calibri"/>
          <w:w w:val="105"/>
        </w:rPr>
        <w:t> русские</w:t>
      </w:r>
      <w:r>
        <w:rPr>
          <w:rFonts w:ascii="Calibri" w:hAnsi="Calibri"/>
          <w:w w:val="105"/>
        </w:rPr>
        <w:t> лексемы</w:t>
      </w:r>
      <w:r>
        <w:rPr>
          <w:rFonts w:ascii="Calibri" w:hAnsi="Calibri"/>
          <w:w w:val="105"/>
        </w:rPr>
        <w:t> акииоиалъио</w:t>
      </w:r>
      <w:r>
        <w:rPr>
          <w:rFonts w:ascii="Calibri" w:hAnsi="Calibri"/>
          <w:w w:val="105"/>
        </w:rPr>
        <w:t> иеполиы.</w:t>
      </w:r>
      <w:r>
        <w:rPr>
          <w:rFonts w:ascii="Calibri" w:hAnsi="Calibri"/>
          <w:w w:val="105"/>
        </w:rPr>
        <w:t> Последствия такою</w:t>
      </w:r>
      <w:r>
        <w:rPr>
          <w:rFonts w:ascii="Calibri" w:hAnsi="Calibri"/>
          <w:w w:val="105"/>
        </w:rPr>
        <w:t> положення</w:t>
      </w:r>
      <w:r>
        <w:rPr>
          <w:rFonts w:ascii="Calibri" w:hAnsi="Calibri"/>
          <w:w w:val="105"/>
        </w:rPr>
        <w:t> вещеіt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w w:val="105"/>
        </w:rPr>
        <w:t> типологическою</w:t>
      </w:r>
      <w:r>
        <w:rPr>
          <w:rFonts w:ascii="Calibri" w:hAnsi="Calibri"/>
          <w:w w:val="105"/>
        </w:rPr>
        <w:t> исследования</w:t>
      </w:r>
      <w:r>
        <w:rPr>
          <w:rFonts w:ascii="Calibri" w:hAnsi="Calibri"/>
          <w:w w:val="105"/>
        </w:rPr>
        <w:t> акцно- нальностн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фвтальны: классы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одинаковым ныванием в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русском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ан- </w:t>
      </w:r>
      <w:r>
        <w:rPr>
          <w:rFonts w:ascii="Times New Roman" w:hAnsi="Times New Roman"/>
          <w:sz w:val="46"/>
        </w:rPr>
        <w:t>гпийсюм</w:t>
      </w:r>
      <w:r>
        <w:rPr>
          <w:rFonts w:ascii="Times New Roman" w:hAnsi="Times New Roman"/>
          <w:spacing w:val="30"/>
          <w:sz w:val="46"/>
        </w:rPr>
        <w:t> </w:t>
      </w:r>
      <w:r>
        <w:rPr>
          <w:rFonts w:ascii="Times New Roman" w:hAnsi="Times New Roman"/>
          <w:sz w:val="46"/>
        </w:rPr>
        <w:t>языках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оказываіотся несопоставимы.</w:t>
      </w:r>
    </w:p>
    <w:p>
      <w:pPr>
        <w:spacing w:line="276" w:lineRule="auto" w:before="46"/>
        <w:ind w:left="154" w:right="103" w:firstLine="755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10"/>
          <w:sz w:val="41"/>
        </w:rPr>
        <w:t>Если</w:t>
      </w:r>
      <w:r>
        <w:rPr>
          <w:rFonts w:ascii="Times New Roman" w:hAnsi="Times New Roman"/>
          <w:spacing w:val="-4"/>
          <w:w w:val="110"/>
          <w:sz w:val="41"/>
        </w:rPr>
        <w:t> </w:t>
      </w:r>
      <w:r>
        <w:rPr>
          <w:rFonts w:ascii="Times New Roman" w:hAnsi="Times New Roman"/>
          <w:w w:val="110"/>
          <w:sz w:val="41"/>
        </w:rPr>
        <w:t>от</w:t>
      </w:r>
      <w:r>
        <w:rPr>
          <w:rFonts w:ascii="Times New Roman" w:hAnsi="Times New Roman"/>
          <w:spacing w:val="-12"/>
          <w:w w:val="110"/>
          <w:sz w:val="41"/>
        </w:rPr>
        <w:t> </w:t>
      </w:r>
      <w:r>
        <w:rPr>
          <w:rFonts w:ascii="Times New Roman" w:hAnsi="Times New Roman"/>
          <w:w w:val="110"/>
          <w:sz w:val="41"/>
        </w:rPr>
        <w:t>вендлеровсюй</w:t>
      </w:r>
      <w:r>
        <w:rPr>
          <w:rFonts w:ascii="Times New Roman" w:hAnsi="Times New Roman"/>
          <w:w w:val="110"/>
          <w:sz w:val="41"/>
        </w:rPr>
        <w:t> классификаиии</w:t>
      </w:r>
      <w:r>
        <w:rPr>
          <w:rFonts w:ascii="Times New Roman" w:hAnsi="Times New Roman"/>
          <w:w w:val="110"/>
          <w:sz w:val="41"/>
        </w:rPr>
        <w:t> перейти</w:t>
      </w:r>
      <w:r>
        <w:rPr>
          <w:rFonts w:ascii="Times New Roman" w:hAnsi="Times New Roman"/>
          <w:w w:val="110"/>
          <w:sz w:val="41"/>
        </w:rPr>
        <w:t> к</w:t>
      </w:r>
      <w:r>
        <w:rPr>
          <w:rFonts w:ascii="Times New Roman" w:hAnsi="Times New Roman"/>
          <w:spacing w:val="-14"/>
          <w:w w:val="110"/>
          <w:sz w:val="41"/>
        </w:rPr>
        <w:t> </w:t>
      </w:r>
      <w:r>
        <w:rPr>
          <w:rFonts w:ascii="Times New Roman" w:hAnsi="Times New Roman"/>
          <w:w w:val="110"/>
          <w:sz w:val="41"/>
        </w:rPr>
        <w:t>процедуре,</w:t>
      </w:r>
      <w:r>
        <w:rPr>
          <w:rFonts w:ascii="Times New Roman" w:hAnsi="Times New Roman"/>
          <w:spacing w:val="-11"/>
          <w:w w:val="110"/>
          <w:sz w:val="41"/>
        </w:rPr>
        <w:t> </w:t>
      </w:r>
      <w:r>
        <w:rPr>
          <w:rFonts w:ascii="Times New Roman" w:hAnsi="Times New Roman"/>
          <w:w w:val="110"/>
          <w:sz w:val="41"/>
        </w:rPr>
        <w:t>опи- </w:t>
      </w:r>
      <w:r>
        <w:rPr>
          <w:rFonts w:ascii="Times New Roman" w:hAnsi="Times New Roman"/>
          <w:sz w:val="41"/>
        </w:rPr>
        <w:t>санной</w:t>
      </w:r>
      <w:r>
        <w:rPr>
          <w:rFonts w:ascii="Times New Roman" w:hAnsi="Times New Roman"/>
          <w:spacing w:val="37"/>
          <w:sz w:val="41"/>
        </w:rPr>
        <w:t> 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39"/>
          <w:w w:val="150"/>
          <w:sz w:val="41"/>
        </w:rPr>
        <w:t> </w:t>
      </w:r>
      <w:r>
        <w:rPr>
          <w:rFonts w:ascii="Times New Roman" w:hAnsi="Times New Roman"/>
          <w:sz w:val="41"/>
        </w:rPr>
        <w:t>предшествующих</w:t>
      </w:r>
      <w:r>
        <w:rPr>
          <w:rFonts w:ascii="Times New Roman" w:hAnsi="Times New Roman"/>
          <w:spacing w:val="61"/>
          <w:sz w:val="41"/>
        </w:rPr>
        <w:t> </w:t>
      </w:r>
      <w:r>
        <w:rPr>
          <w:rFonts w:ascii="Times New Roman" w:hAnsi="Times New Roman"/>
          <w:sz w:val="41"/>
        </w:rPr>
        <w:t>разделвх</w:t>
      </w:r>
      <w:r>
        <w:rPr>
          <w:rFonts w:ascii="Times New Roman" w:hAnsi="Times New Roman"/>
          <w:spacing w:val="17"/>
          <w:sz w:val="41"/>
        </w:rPr>
        <w:t>  </w:t>
      </w:r>
      <w:r>
        <w:rPr>
          <w:rFonts w:ascii="Times New Roman" w:hAnsi="Times New Roman"/>
          <w:sz w:val="41"/>
        </w:rPr>
        <w:t>и</w:t>
      </w:r>
      <w:r>
        <w:rPr>
          <w:rFonts w:ascii="Times New Roman" w:hAnsi="Times New Roman"/>
          <w:spacing w:val="44"/>
          <w:w w:val="150"/>
          <w:sz w:val="41"/>
        </w:rPr>
        <w:t> </w:t>
      </w:r>
      <w:r>
        <w:rPr>
          <w:rFonts w:ascii="Times New Roman" w:hAnsi="Times New Roman"/>
          <w:sz w:val="41"/>
        </w:rPr>
        <w:t>опробованной</w:t>
      </w:r>
      <w:r>
        <w:rPr>
          <w:rFonts w:ascii="Times New Roman" w:hAnsi="Times New Roman"/>
          <w:spacing w:val="45"/>
          <w:sz w:val="41"/>
        </w:rPr>
        <w:t>  </w:t>
      </w:r>
      <w:r>
        <w:rPr>
          <w:rFonts w:ascii="Times New Roman" w:hAnsi="Times New Roman"/>
          <w:sz w:val="41"/>
        </w:rPr>
        <w:t>на</w:t>
      </w:r>
      <w:r>
        <w:rPr>
          <w:rFonts w:ascii="Times New Roman" w:hAnsi="Times New Roman"/>
          <w:spacing w:val="67"/>
          <w:w w:val="150"/>
          <w:sz w:val="41"/>
        </w:rPr>
        <w:t> </w:t>
      </w:r>
      <w:r>
        <w:rPr>
          <w:rFonts w:ascii="Times New Roman" w:hAnsi="Times New Roman"/>
          <w:sz w:val="41"/>
        </w:rPr>
        <w:t>материале</w:t>
      </w:r>
      <w:r>
        <w:rPr>
          <w:rFonts w:ascii="Times New Roman" w:hAnsi="Times New Roman"/>
          <w:spacing w:val="64"/>
          <w:w w:val="150"/>
          <w:sz w:val="41"/>
        </w:rPr>
        <w:t> </w:t>
      </w:r>
      <w:r>
        <w:rPr>
          <w:rFonts w:ascii="Times New Roman" w:hAnsi="Times New Roman"/>
          <w:spacing w:val="-5"/>
          <w:sz w:val="41"/>
        </w:rPr>
        <w:t>6a-</w:t>
      </w:r>
    </w:p>
    <w:p>
      <w:pPr>
        <w:spacing w:after="0" w:line="276" w:lineRule="auto"/>
        <w:jc w:val="both"/>
        <w:rPr>
          <w:rFonts w:ascii="Times New Roman" w:hAnsi="Times New Roman"/>
          <w:sz w:val="41"/>
        </w:rPr>
        <w:sectPr>
          <w:pgSz w:w="15000" w:h="23010"/>
          <w:pgMar w:top="540" w:bottom="280" w:left="566" w:right="708"/>
        </w:sectPr>
      </w:pPr>
    </w:p>
    <w:p>
      <w:pPr>
        <w:spacing w:line="237" w:lineRule="auto" w:before="92"/>
        <w:ind w:left="145" w:right="94" w:firstLine="14"/>
        <w:jc w:val="both"/>
        <w:rPr>
          <w:sz w:val="48"/>
        </w:rPr>
      </w:pPr>
      <w:r>
        <w:rPr>
          <w:w w:val="90"/>
          <w:sz w:val="46"/>
        </w:rPr>
        <w:t>гвалинсхого,</w:t>
      </w:r>
      <w:r>
        <w:rPr>
          <w:sz w:val="46"/>
        </w:rPr>
        <w:t> </w:t>
      </w:r>
      <w:r>
        <w:rPr>
          <w:w w:val="90"/>
          <w:sz w:val="46"/>
        </w:rPr>
        <w:t>карачаево-балкарсюго н марнйского языков, эта несопо- </w:t>
      </w:r>
      <w:r>
        <w:rPr>
          <w:spacing w:val="-10"/>
          <w:sz w:val="46"/>
        </w:rPr>
        <w:t>ставимость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сделаетсв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еще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более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очевидной.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Рассмотрим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(3493350) </w:t>
      </w:r>
      <w:r>
        <w:rPr>
          <w:spacing w:val="-4"/>
          <w:sz w:val="46"/>
        </w:rPr>
        <w:t>из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мишарскот</w:t>
      </w:r>
      <w:r>
        <w:rPr>
          <w:spacing w:val="-4"/>
          <w:sz w:val="46"/>
        </w:rPr>
        <w:t> диалекта</w:t>
      </w:r>
      <w:r>
        <w:rPr>
          <w:spacing w:val="-14"/>
          <w:sz w:val="46"/>
        </w:rPr>
        <w:t> </w:t>
      </w:r>
      <w:r>
        <w:rPr>
          <w:spacing w:val="-4"/>
          <w:sz w:val="46"/>
        </w:rPr>
        <w:t>татарского</w:t>
      </w:r>
      <w:r>
        <w:rPr>
          <w:spacing w:val="-4"/>
          <w:sz w:val="46"/>
        </w:rPr>
        <w:t> языка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(см.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(Татевосов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2007a)) </w:t>
      </w:r>
      <w:r>
        <w:rPr>
          <w:w w:val="90"/>
          <w:sz w:val="48"/>
        </w:rPr>
        <w:t>и pyccкom языка:</w:t>
      </w:r>
    </w:p>
    <w:p>
      <w:pPr>
        <w:pStyle w:val="ListParagraph"/>
        <w:numPr>
          <w:ilvl w:val="0"/>
          <w:numId w:val="59"/>
        </w:numPr>
        <w:tabs>
          <w:tab w:pos="1382" w:val="left" w:leader="none"/>
          <w:tab w:pos="1873" w:val="left" w:leader="none"/>
        </w:tabs>
        <w:spacing w:line="228" w:lineRule="auto" w:before="236" w:after="0"/>
        <w:ind w:left="1873" w:right="6414" w:hanging="172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а. daut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kтг-пт</w:t>
      </w:r>
      <w:r>
        <w:rPr>
          <w:rFonts w:ascii="Times New Roman" w:hAnsi="Times New Roman"/>
          <w:spacing w:val="80"/>
          <w:sz w:val="46"/>
        </w:rPr>
        <w:t>  </w:t>
      </w:r>
      <w:r>
        <w:rPr>
          <w:rFonts w:ascii="Times New Roman" w:hAnsi="Times New Roman"/>
          <w:sz w:val="46"/>
        </w:rPr>
        <w:t>sukala-dm Даут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поле-АСС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пахать-PST </w:t>
      </w:r>
      <w:r>
        <w:rPr>
          <w:rFonts w:ascii="Times New Roman" w:hAnsi="Times New Roman"/>
          <w:i/>
          <w:w w:val="90"/>
          <w:sz w:val="46"/>
        </w:rPr>
        <w:t>Даут</w:t>
      </w:r>
      <w:r>
        <w:rPr>
          <w:rFonts w:ascii="Times New Roman" w:hAnsi="Times New Roman"/>
          <w:i/>
          <w:spacing w:val="-10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вспахая name.</w:t>
      </w:r>
    </w:p>
    <w:p>
      <w:pPr>
        <w:spacing w:line="526" w:lineRule="exact" w:before="106"/>
        <w:ind w:left="1405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Ь.</w:t>
      </w:r>
      <w:r>
        <w:rPr>
          <w:rFonts w:ascii="Times New Roman" w:hAnsi="Times New Roman"/>
          <w:spacing w:val="47"/>
          <w:sz w:val="46"/>
        </w:rPr>
        <w:t> </w:t>
      </w:r>
      <w:r>
        <w:rPr>
          <w:rFonts w:ascii="Times New Roman" w:hAnsi="Times New Roman"/>
          <w:sz w:val="46"/>
        </w:rPr>
        <w:t>daut</w:t>
      </w:r>
      <w:r>
        <w:rPr>
          <w:rFonts w:ascii="Times New Roman" w:hAnsi="Times New Roman"/>
          <w:spacing w:val="78"/>
          <w:sz w:val="46"/>
        </w:rPr>
        <w:t>  </w:t>
      </w:r>
      <w:r>
        <w:rPr>
          <w:rFonts w:ascii="Times New Roman" w:hAnsi="Times New Roman"/>
          <w:sz w:val="46"/>
        </w:rPr>
        <w:t>kтr-пx</w:t>
      </w:r>
      <w:r>
        <w:rPr>
          <w:rFonts w:ascii="Times New Roman" w:hAnsi="Times New Roman"/>
          <w:spacing w:val="27"/>
          <w:w w:val="150"/>
          <w:sz w:val="46"/>
        </w:rPr>
        <w:t>    </w:t>
      </w:r>
      <w:r>
        <w:rPr>
          <w:rFonts w:ascii="Times New Roman" w:hAnsi="Times New Roman"/>
          <w:sz w:val="46"/>
        </w:rPr>
        <w:t>sukal-</w:t>
      </w:r>
      <w:r>
        <w:rPr>
          <w:rFonts w:ascii="Times New Roman" w:hAnsi="Times New Roman"/>
          <w:spacing w:val="-5"/>
          <w:sz w:val="46"/>
        </w:rPr>
        <w:t>mj.</w:t>
      </w:r>
    </w:p>
    <w:p>
      <w:pPr>
        <w:pStyle w:val="BodyText"/>
        <w:tabs>
          <w:tab w:pos="3114" w:val="left" w:leader="none"/>
          <w:tab w:pos="5319" w:val="left" w:leader="none"/>
        </w:tabs>
        <w:spacing w:line="491" w:lineRule="exact"/>
        <w:ind w:left="187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Даут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поле-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пахать-</w:t>
      </w:r>
      <w:r>
        <w:rPr>
          <w:rFonts w:ascii="Times New Roman" w:hAnsi="Times New Roman"/>
          <w:spacing w:val="-4"/>
        </w:rPr>
        <w:t>IPFV</w:t>
      </w:r>
    </w:p>
    <w:p>
      <w:pPr>
        <w:spacing w:before="0"/>
        <w:ind w:left="187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6"/>
          <w:sz w:val="43"/>
        </w:rPr>
        <w:t>Даут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пашет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поле.</w:t>
      </w:r>
    </w:p>
    <w:p>
      <w:pPr>
        <w:pStyle w:val="ListParagraph"/>
        <w:numPr>
          <w:ilvl w:val="0"/>
          <w:numId w:val="59"/>
        </w:numPr>
        <w:tabs>
          <w:tab w:pos="1142" w:val="left" w:leader="none"/>
        </w:tabs>
        <w:spacing w:line="240" w:lineRule="auto" w:before="243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65"/>
          <w:sz w:val="46"/>
        </w:rPr>
        <w:t> </w:t>
      </w:r>
      <w:r>
        <w:rPr>
          <w:rFonts w:ascii="Times New Roman" w:hAnsi="Times New Roman"/>
          <w:w w:val="90"/>
          <w:sz w:val="46"/>
        </w:rPr>
        <w:t>Вояодя</w:t>
      </w:r>
      <w:r>
        <w:rPr>
          <w:rFonts w:ascii="Times New Roman" w:hAnsi="Times New Roman"/>
          <w:spacing w:val="12"/>
          <w:sz w:val="46"/>
        </w:rPr>
        <w:t> </w:t>
      </w:r>
      <w:r>
        <w:rPr>
          <w:rFonts w:ascii="Times New Roman" w:hAnsi="Times New Roman"/>
          <w:w w:val="90"/>
          <w:sz w:val="46"/>
        </w:rPr>
        <w:t>вспахая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поле.</w:t>
      </w:r>
    </w:p>
    <w:p>
      <w:pPr>
        <w:spacing w:before="133"/>
        <w:ind w:left="116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52"/>
          <w:sz w:val="41"/>
        </w:rPr>
        <w:t> </w:t>
      </w:r>
      <w:r>
        <w:rPr>
          <w:rFonts w:ascii="Times New Roman" w:hAnsi="Times New Roman"/>
          <w:sz w:val="41"/>
        </w:rPr>
        <w:t>Володя</w:t>
      </w:r>
      <w:r>
        <w:rPr>
          <w:rFonts w:ascii="Times New Roman" w:hAnsi="Times New Roman"/>
          <w:spacing w:val="6"/>
          <w:sz w:val="41"/>
        </w:rPr>
        <w:t> </w:t>
      </w:r>
      <w:r>
        <w:rPr>
          <w:rFonts w:ascii="Times New Roman" w:hAnsi="Times New Roman"/>
          <w:sz w:val="41"/>
        </w:rPr>
        <w:t>пашет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поле.</w:t>
      </w:r>
    </w:p>
    <w:p>
      <w:pPr>
        <w:spacing w:line="244" w:lineRule="auto" w:before="269"/>
        <w:ind w:left="140" w:right="95" w:firstLine="751"/>
        <w:jc w:val="both"/>
        <w:rPr>
          <w:sz w:val="46"/>
        </w:rPr>
      </w:pPr>
      <w:r>
        <w:rPr>
          <w:w w:val="90"/>
          <w:sz w:val="46"/>
        </w:rPr>
        <w:t>Претериту</w:t>
      </w:r>
      <w:r>
        <w:rPr>
          <w:w w:val="90"/>
          <w:sz w:val="46"/>
        </w:rPr>
        <w:t> 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(349a)</w:t>
      </w:r>
      <w:r>
        <w:rPr>
          <w:w w:val="90"/>
          <w:sz w:val="46"/>
        </w:rPr>
        <w:t> приписываетсв</w:t>
      </w:r>
      <w:r>
        <w:rPr>
          <w:w w:val="90"/>
          <w:sz w:val="46"/>
        </w:rPr>
        <w:t> акциональное</w:t>
      </w:r>
      <w:r>
        <w:rPr>
          <w:w w:val="90"/>
          <w:sz w:val="46"/>
        </w:rPr>
        <w:t> значение</w:t>
      </w:r>
      <w:r>
        <w:rPr>
          <w:w w:val="90"/>
          <w:sz w:val="46"/>
        </w:rPr>
        <w:t> вхож- ДЕНИЕ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состояНиЕ,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Презенсу</w:t>
      </w:r>
      <w:r>
        <w:rPr>
          <w:spacing w:val="27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(349b)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35"/>
          <w:sz w:val="46"/>
        </w:rPr>
        <w:t> </w:t>
      </w:r>
      <w:r>
        <w:rPr>
          <w:w w:val="90"/>
          <w:sz w:val="46"/>
        </w:rPr>
        <w:t>пвоцsсс;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соответственно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na- </w:t>
      </w:r>
      <w:r>
        <w:rPr>
          <w:spacing w:val="-8"/>
          <w:sz w:val="46"/>
        </w:rPr>
        <w:t>ru</w:t>
      </w:r>
      <w:r>
        <w:rPr>
          <w:i/>
          <w:spacing w:val="-8"/>
          <w:sz w:val="46"/>
        </w:rPr>
        <w:t>n</w:t>
      </w:r>
      <w:r>
        <w:rPr>
          <w:i/>
          <w:spacing w:val="-18"/>
          <w:sz w:val="46"/>
        </w:rPr>
        <w:t> </w:t>
      </w:r>
      <w:r>
        <w:rPr>
          <w:i/>
          <w:spacing w:val="-8"/>
          <w:sz w:val="46"/>
        </w:rPr>
        <w:t>sukalrj</w:t>
      </w:r>
      <w:r>
        <w:rPr>
          <w:i/>
          <w:spacing w:val="-17"/>
          <w:sz w:val="46"/>
        </w:rPr>
        <w:t> </w:t>
      </w:r>
      <w:r>
        <w:rPr>
          <w:spacing w:val="-8"/>
          <w:sz w:val="46"/>
        </w:rPr>
        <w:t>’пахать’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попадает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класс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пщдельных.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Отношение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меящу </w:t>
      </w:r>
      <w:r>
        <w:rPr>
          <w:w w:val="90"/>
          <w:sz w:val="46"/>
        </w:rPr>
        <w:t>русскими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предложениями</w:t>
      </w:r>
      <w:r>
        <w:rPr>
          <w:spacing w:val="-8"/>
          <w:sz w:val="46"/>
        </w:rPr>
        <w:t> </w:t>
      </w:r>
      <w:r>
        <w:rPr>
          <w:w w:val="90"/>
          <w:sz w:val="46"/>
        </w:rPr>
        <w:t>(350a)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(350b)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точно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такое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же,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однаш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этом случае</w:t>
      </w:r>
      <w:r>
        <w:rPr>
          <w:w w:val="90"/>
          <w:sz w:val="46"/>
        </w:rPr>
        <w:t> мы</w:t>
      </w:r>
      <w:r>
        <w:rPr>
          <w:w w:val="90"/>
          <w:sz w:val="46"/>
        </w:rPr>
        <w:t> имеем</w:t>
      </w:r>
      <w:r>
        <w:rPr>
          <w:w w:val="90"/>
          <w:sz w:val="46"/>
        </w:rPr>
        <w:t> дело</w:t>
      </w:r>
      <w:r>
        <w:rPr>
          <w:w w:val="90"/>
          <w:sz w:val="46"/>
        </w:rPr>
        <w:t> с</w:t>
      </w:r>
      <w:r>
        <w:rPr>
          <w:w w:val="90"/>
          <w:sz w:val="46"/>
        </w:rPr>
        <w:t> разными</w:t>
      </w:r>
      <w:r>
        <w:rPr>
          <w:w w:val="90"/>
          <w:sz w:val="46"/>
        </w:rPr>
        <w:t> лексемами.</w:t>
      </w:r>
      <w:r>
        <w:rPr>
          <w:w w:val="90"/>
          <w:sz w:val="46"/>
        </w:rPr>
        <w:t> Соответственно,</w:t>
      </w:r>
      <w:r>
        <w:rPr>
          <w:w w:val="90"/>
          <w:sz w:val="46"/>
        </w:rPr>
        <w:t> акцио- </w:t>
      </w:r>
      <w:r>
        <w:rPr>
          <w:spacing w:val="-10"/>
          <w:sz w:val="43"/>
        </w:rPr>
        <w:t>нальное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значение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вхткдсНИЕ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В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СОСТОЯНИЕ</w:t>
      </w:r>
      <w:r>
        <w:rPr>
          <w:spacing w:val="-4"/>
          <w:sz w:val="43"/>
        </w:rPr>
        <w:t> </w:t>
      </w:r>
      <w:r>
        <w:rPr>
          <w:spacing w:val="-10"/>
          <w:sz w:val="43"/>
        </w:rPr>
        <w:t>следует</w:t>
      </w:r>
      <w:r>
        <w:rPr>
          <w:spacing w:val="-12"/>
          <w:sz w:val="43"/>
        </w:rPr>
        <w:t> </w:t>
      </w:r>
      <w:r>
        <w:rPr>
          <w:spacing w:val="-10"/>
          <w:sz w:val="43"/>
        </w:rPr>
        <w:t>приписать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Пщшед- </w:t>
      </w:r>
      <w:r>
        <w:rPr>
          <w:spacing w:val="-10"/>
          <w:sz w:val="46"/>
        </w:rPr>
        <w:t>шему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вщмени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таюла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вспвхвть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(как,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впщчем,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любой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другой</w:t>
      </w:r>
      <w:r>
        <w:rPr>
          <w:spacing w:val="-8"/>
          <w:sz w:val="46"/>
        </w:rPr>
        <w:t> </w:t>
      </w:r>
      <w:r>
        <w:rPr>
          <w:spacing w:val="-10"/>
          <w:sz w:val="46"/>
        </w:rPr>
        <w:t>форме </w:t>
      </w:r>
      <w:r>
        <w:rPr>
          <w:w w:val="90"/>
          <w:sz w:val="46"/>
        </w:rPr>
        <w:t>эюго</w:t>
      </w:r>
      <w:r>
        <w:rPr>
          <w:w w:val="90"/>
          <w:sz w:val="46"/>
        </w:rPr>
        <w:t> глаюла),</w:t>
      </w:r>
      <w:r>
        <w:rPr>
          <w:w w:val="90"/>
          <w:sz w:val="46"/>
        </w:rPr>
        <w:t> а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значение</w:t>
      </w:r>
      <w:r>
        <w:rPr>
          <w:w w:val="90"/>
          <w:sz w:val="46"/>
        </w:rPr>
        <w:t> процесс</w:t>
      </w:r>
      <w:r>
        <w:rPr>
          <w:w w:val="90"/>
          <w:sz w:val="46"/>
        </w:rPr>
        <w:t> —</w:t>
      </w:r>
      <w:r>
        <w:rPr>
          <w:sz w:val="46"/>
        </w:rPr>
        <w:t> </w:t>
      </w:r>
      <w:r>
        <w:rPr>
          <w:w w:val="90"/>
          <w:sz w:val="46"/>
        </w:rPr>
        <w:t>Непрошедшему</w:t>
      </w:r>
      <w:r>
        <w:rPr>
          <w:sz w:val="46"/>
        </w:rPr>
        <w:t> </w:t>
      </w:r>
      <w:r>
        <w:rPr>
          <w:w w:val="90"/>
          <w:sz w:val="46"/>
        </w:rPr>
        <w:t>времени</w:t>
      </w:r>
      <w:r>
        <w:rPr>
          <w:w w:val="90"/>
          <w:sz w:val="46"/>
        </w:rPr>
        <w:t> гnaroлa </w:t>
      </w:r>
      <w:r>
        <w:rPr>
          <w:spacing w:val="-10"/>
          <w:sz w:val="43"/>
        </w:rPr>
        <w:t>лохzzгяь.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Акциональные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характеристики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татарского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и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pyccкoro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лаголов </w:t>
      </w:r>
      <w:r>
        <w:rPr>
          <w:w w:val="90"/>
          <w:sz w:val="46"/>
        </w:rPr>
        <w:t>будут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выглядеть,</w:t>
      </w:r>
      <w:r>
        <w:rPr>
          <w:spacing w:val="3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пщдставлено в</w:t>
      </w:r>
      <w:r>
        <w:rPr>
          <w:spacing w:val="-33"/>
          <w:w w:val="90"/>
          <w:sz w:val="46"/>
        </w:rPr>
        <w:t> </w:t>
      </w:r>
      <w:r>
        <w:rPr>
          <w:w w:val="90"/>
          <w:sz w:val="46"/>
        </w:rPr>
        <w:t>(351):</w:t>
      </w:r>
    </w:p>
    <w:p>
      <w:pPr>
        <w:pStyle w:val="ListParagraph"/>
        <w:numPr>
          <w:ilvl w:val="0"/>
          <w:numId w:val="59"/>
        </w:numPr>
        <w:tabs>
          <w:tab w:pos="1142" w:val="left" w:leader="none"/>
        </w:tabs>
        <w:spacing w:line="240" w:lineRule="auto" w:before="204" w:after="0"/>
        <w:ind w:left="1142" w:right="0" w:hanging="992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а.</w:t>
      </w:r>
      <w:r>
        <w:rPr>
          <w:rFonts w:ascii="Times New Roman" w:hAnsi="Times New Roman"/>
          <w:spacing w:val="17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sukulxy</w:t>
      </w:r>
      <w:r>
        <w:rPr>
          <w:rFonts w:ascii="Times New Roman" w:hAnsi="Times New Roman"/>
          <w:i/>
          <w:spacing w:val="3"/>
          <w:sz w:val="46"/>
        </w:rPr>
        <w:t> </w:t>
      </w:r>
      <w:r>
        <w:rPr>
          <w:rFonts w:ascii="Times New Roman" w:hAnsi="Times New Roman"/>
          <w:w w:val="90"/>
          <w:sz w:val="46"/>
        </w:rPr>
        <w:t>&lt;вхождкниЕ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состоянии;</w:t>
      </w:r>
      <w:r>
        <w:rPr>
          <w:rFonts w:ascii="Times New Roman" w:hAnsi="Times New Roman"/>
          <w:spacing w:val="-6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пяоцгсс&gt;</w:t>
      </w:r>
    </w:p>
    <w:p>
      <w:pPr>
        <w:pStyle w:val="BodyText"/>
        <w:spacing w:before="9"/>
        <w:rPr>
          <w:rFonts w:ascii="Times New Roman"/>
          <w:sz w:val="8"/>
        </w:rPr>
      </w:pP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1104900</wp:posOffset>
            </wp:positionH>
            <wp:positionV relativeFrom="paragraph">
              <wp:posOffset>79638</wp:posOffset>
            </wp:positionV>
            <wp:extent cx="4333875" cy="219075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2"/>
        <w:rPr>
          <w:rFonts w:ascii="Times New Roman"/>
          <w:sz w:val="46"/>
        </w:rPr>
      </w:pPr>
    </w:p>
    <w:p>
      <w:pPr>
        <w:spacing w:line="235" w:lineRule="auto" w:before="0"/>
        <w:ind w:left="145" w:right="93" w:firstLine="743"/>
        <w:jc w:val="both"/>
        <w:rPr>
          <w:sz w:val="46"/>
        </w:rPr>
      </w:pPr>
      <w:r>
        <w:rPr>
          <w:spacing w:val="-12"/>
          <w:sz w:val="46"/>
        </w:rPr>
        <w:t>Татарская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акциональность,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видно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(35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I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),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оказывается</w:t>
      </w:r>
      <w:r>
        <w:rPr>
          <w:spacing w:val="8"/>
          <w:sz w:val="46"/>
        </w:rPr>
        <w:t> </w:t>
      </w:r>
      <w:r>
        <w:rPr>
          <w:spacing w:val="-12"/>
          <w:sz w:val="46"/>
        </w:rPr>
        <w:t>не- </w:t>
      </w:r>
      <w:r>
        <w:rPr>
          <w:spacing w:val="-2"/>
          <w:sz w:val="46"/>
        </w:rPr>
        <w:t>сопоставима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русской.</w:t>
      </w:r>
      <w:r>
        <w:rPr>
          <w:spacing w:val="-13"/>
          <w:sz w:val="46"/>
        </w:rPr>
        <w:t> </w:t>
      </w:r>
      <w:r>
        <w:rPr>
          <w:spacing w:val="-2"/>
          <w:sz w:val="46"/>
        </w:rPr>
        <w:t>Из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этой</w:t>
      </w:r>
      <w:r>
        <w:rPr>
          <w:spacing w:val="-14"/>
          <w:sz w:val="46"/>
        </w:rPr>
        <w:t> </w:t>
      </w:r>
      <w:r>
        <w:rPr>
          <w:spacing w:val="-2"/>
          <w:sz w:val="46"/>
        </w:rPr>
        <w:t>ситуации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напрашивается</w:t>
      </w:r>
      <w:r>
        <w:rPr>
          <w:spacing w:val="-4"/>
          <w:sz w:val="46"/>
        </w:rPr>
        <w:t> </w:t>
      </w:r>
      <w:r>
        <w:rPr>
          <w:spacing w:val="-2"/>
          <w:sz w:val="46"/>
        </w:rPr>
        <w:t>очевид- </w:t>
      </w:r>
      <w:r>
        <w:rPr>
          <w:spacing w:val="-14"/>
          <w:sz w:val="46"/>
        </w:rPr>
        <w:t>ный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выход: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языках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типа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руссюго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следует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принять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рассмотщнию 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изолированный</w:t>
      </w:r>
      <w:r>
        <w:rPr>
          <w:spacing w:val="3"/>
          <w:sz w:val="46"/>
        </w:rPr>
        <w:t> </w:t>
      </w:r>
      <w:r>
        <w:rPr>
          <w:spacing w:val="-14"/>
          <w:sz w:val="46"/>
        </w:rPr>
        <w:t>гяатл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совершенного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либо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несовершенного</w:t>
      </w:r>
      <w:r>
        <w:rPr>
          <w:spacing w:val="11"/>
          <w:sz w:val="46"/>
        </w:rPr>
        <w:t> </w:t>
      </w:r>
      <w:r>
        <w:rPr>
          <w:spacing w:val="-14"/>
          <w:sz w:val="46"/>
        </w:rPr>
        <w:t>вида, </w:t>
      </w:r>
      <w:r>
        <w:rPr>
          <w:spacing w:val="-6"/>
          <w:sz w:val="46"/>
        </w:rPr>
        <w:t>а</w:t>
      </w:r>
      <w:r>
        <w:rPr>
          <w:spacing w:val="-20"/>
          <w:sz w:val="46"/>
        </w:rPr>
        <w:t> </w:t>
      </w:r>
      <w:r>
        <w:rPr>
          <w:spacing w:val="-6"/>
          <w:position w:val="4"/>
          <w:sz w:val="46"/>
        </w:rPr>
        <w:t>п</w:t>
      </w:r>
      <w:r>
        <w:rPr>
          <w:spacing w:val="-6"/>
          <w:position w:val="-4"/>
          <w:sz w:val="46"/>
        </w:rPr>
        <w:t>а</w:t>
      </w:r>
      <w:r>
        <w:rPr>
          <w:spacing w:val="-19"/>
          <w:position w:val="-4"/>
          <w:sz w:val="46"/>
        </w:rPr>
        <w:t> </w:t>
      </w:r>
      <w:r>
        <w:rPr>
          <w:spacing w:val="-6"/>
          <w:sz w:val="46"/>
        </w:rPr>
        <w:t>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дернвацнонно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связанных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пааголов.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Одному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гnaroлy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татар- </w:t>
      </w:r>
      <w:r>
        <w:rPr>
          <w:spacing w:val="-8"/>
          <w:sz w:val="46"/>
        </w:rPr>
        <w:t>ском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языке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соответствует</w:t>
      </w:r>
      <w:r>
        <w:rPr>
          <w:spacing w:val="-8"/>
          <w:sz w:val="46"/>
        </w:rPr>
        <w:t> пapa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гяаголов</w:t>
      </w:r>
      <w:r>
        <w:rPr>
          <w:spacing w:val="-1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русском</w:t>
      </w:r>
      <w:r>
        <w:rPr>
          <w:spacing w:val="-8"/>
          <w:sz w:val="46"/>
        </w:rPr>
        <w:t> языке,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значит </w:t>
      </w:r>
      <w:r>
        <w:rPr>
          <w:w w:val="90"/>
          <w:sz w:val="46"/>
        </w:rPr>
        <w:t>только</w:t>
      </w:r>
      <w:r>
        <w:rPr>
          <w:spacing w:val="78"/>
          <w:sz w:val="46"/>
        </w:rPr>
        <w:t> </w:t>
      </w:r>
      <w:r>
        <w:rPr>
          <w:w w:val="90"/>
          <w:sz w:val="46"/>
        </w:rPr>
        <w:t>пapa</w:t>
      </w:r>
      <w:r>
        <w:rPr>
          <w:spacing w:val="71"/>
          <w:sz w:val="46"/>
        </w:rPr>
        <w:t> </w:t>
      </w:r>
      <w:r>
        <w:rPr>
          <w:w w:val="90"/>
          <w:sz w:val="46"/>
        </w:rPr>
        <w:t>глатлов</w:t>
      </w:r>
      <w:r>
        <w:rPr>
          <w:spacing w:val="78"/>
          <w:sz w:val="46"/>
        </w:rPr>
        <w:t> </w:t>
      </w:r>
      <w:r>
        <w:rPr>
          <w:w w:val="90"/>
          <w:sz w:val="46"/>
        </w:rPr>
        <w:t>может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получить</w:t>
      </w:r>
      <w:r>
        <w:rPr>
          <w:spacing w:val="80"/>
          <w:sz w:val="46"/>
        </w:rPr>
        <w:t> </w:t>
      </w:r>
      <w:r>
        <w:rPr>
          <w:w w:val="90"/>
          <w:sz w:val="46"/>
        </w:rPr>
        <w:t>полную</w:t>
      </w:r>
      <w:r>
        <w:rPr>
          <w:spacing w:val="76"/>
          <w:sz w:val="46"/>
        </w:rPr>
        <w:t> </w:t>
      </w:r>
      <w:r>
        <w:rPr>
          <w:w w:val="90"/>
          <w:sz w:val="46"/>
        </w:rPr>
        <w:t>акциональную</w:t>
      </w:r>
      <w:r>
        <w:rPr>
          <w:spacing w:val="80"/>
          <w:sz w:val="46"/>
        </w:rPr>
        <w:t> </w:t>
      </w:r>
      <w:r>
        <w:rPr>
          <w:w w:val="90"/>
          <w:sz w:val="46"/>
        </w:rPr>
        <w:t>харак-</w:t>
      </w:r>
    </w:p>
    <w:p>
      <w:pPr>
        <w:spacing w:line="244" w:lineRule="auto" w:before="26"/>
        <w:ind w:left="160" w:right="87" w:hanging="4"/>
        <w:jc w:val="both"/>
        <w:rPr>
          <w:sz w:val="46"/>
        </w:rPr>
      </w:pPr>
      <w:r>
        <w:rPr>
          <w:sz w:val="43"/>
        </w:rPr>
        <w:t>теристику. К этому же выводу, хотя и другим путем — сравнивая </w:t>
      </w:r>
      <w:r>
        <w:rPr>
          <w:spacing w:val="-4"/>
          <w:sz w:val="46"/>
        </w:rPr>
        <w:t>классификации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3.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Вендлера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н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Ю.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С.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Маслова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—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приходит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Е.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Па- </w:t>
      </w:r>
      <w:r>
        <w:rPr>
          <w:spacing w:val="-2"/>
          <w:sz w:val="46"/>
        </w:rPr>
        <w:t>дучева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(2009:</w:t>
      </w:r>
      <w:r>
        <w:rPr>
          <w:spacing w:val="-20"/>
          <w:sz w:val="46"/>
        </w:rPr>
        <w:t> </w:t>
      </w:r>
      <w:r>
        <w:rPr>
          <w:spacing w:val="-2"/>
          <w:sz w:val="46"/>
        </w:rPr>
        <w:t>6):</w:t>
      </w:r>
    </w:p>
    <w:p>
      <w:pPr>
        <w:spacing w:line="268" w:lineRule="auto" w:before="230"/>
        <w:ind w:left="790" w:right="709" w:hanging="32"/>
        <w:jc w:val="both"/>
        <w:rPr>
          <w:rFonts w:ascii="Times New Roman" w:hAnsi="Times New Roman"/>
          <w:sz w:val="37"/>
        </w:rPr>
      </w:pPr>
      <w:r>
        <w:rPr>
          <w:spacing w:val="-6"/>
          <w:sz w:val="43"/>
        </w:rPr>
        <w:t>Сопоставление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вендлеровсtоfї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классификации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масловской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воз- </w:t>
      </w:r>
      <w:r>
        <w:rPr>
          <w:rFonts w:ascii="Times New Roman" w:hAnsi="Times New Roman"/>
          <w:w w:val="105"/>
          <w:sz w:val="39"/>
        </w:rPr>
        <w:t>можно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только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при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усяоsнн,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что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русский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глsюп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рассматривается </w:t>
      </w:r>
      <w:r>
        <w:rPr>
          <w:rFonts w:ascii="Times New Roman" w:hAnsi="Times New Roman"/>
          <w:w w:val="105"/>
          <w:sz w:val="37"/>
        </w:rPr>
        <w:t>квк</w:t>
      </w:r>
      <w:r>
        <w:rPr>
          <w:rFonts w:ascii="Times New Roman" w:hAnsi="Times New Roman"/>
          <w:spacing w:val="44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ueлoe,</w:t>
      </w:r>
      <w:r>
        <w:rPr>
          <w:rFonts w:ascii="Times New Roman" w:hAnsi="Times New Roman"/>
          <w:spacing w:val="41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в</w:t>
      </w:r>
      <w:r>
        <w:rPr>
          <w:rFonts w:ascii="Times New Roman" w:hAnsi="Times New Roman"/>
          <w:spacing w:val="15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обеих</w:t>
      </w:r>
      <w:r>
        <w:rPr>
          <w:rFonts w:ascii="Times New Roman" w:hAnsi="Times New Roman"/>
          <w:spacing w:val="39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своих</w:t>
      </w:r>
      <w:r>
        <w:rPr>
          <w:rFonts w:ascii="Times New Roman" w:hAnsi="Times New Roman"/>
          <w:spacing w:val="27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формах</w:t>
      </w:r>
      <w:r>
        <w:rPr>
          <w:rFonts w:ascii="Times New Roman" w:hAnsi="Times New Roman"/>
          <w:spacing w:val="41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&lt;т.</w:t>
      </w:r>
      <w:r>
        <w:rPr>
          <w:rFonts w:ascii="Times New Roman" w:hAnsi="Times New Roman"/>
          <w:spacing w:val="72"/>
          <w:w w:val="150"/>
          <w:sz w:val="37"/>
        </w:rPr>
        <w:t> </w:t>
      </w:r>
      <w:r>
        <w:rPr>
          <w:rFonts w:ascii="Times New Roman" w:hAnsi="Times New Roman"/>
          <w:w w:val="105"/>
          <w:sz w:val="37"/>
        </w:rPr>
        <w:t>е.</w:t>
      </w:r>
      <w:r>
        <w:rPr>
          <w:rFonts w:ascii="Times New Roman" w:hAnsi="Times New Roman"/>
          <w:spacing w:val="39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в</w:t>
      </w:r>
      <w:r>
        <w:rPr>
          <w:rFonts w:ascii="Times New Roman" w:hAnsi="Times New Roman"/>
          <w:spacing w:val="20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формах</w:t>
      </w:r>
      <w:r>
        <w:rPr>
          <w:rFonts w:ascii="Times New Roman" w:hAnsi="Times New Roman"/>
          <w:spacing w:val="19"/>
          <w:w w:val="105"/>
          <w:sz w:val="37"/>
        </w:rPr>
        <w:t>  </w:t>
      </w:r>
      <w:r>
        <w:rPr>
          <w:rFonts w:ascii="Times New Roman" w:hAnsi="Times New Roman"/>
          <w:spacing w:val="-2"/>
          <w:w w:val="105"/>
          <w:sz w:val="37"/>
        </w:rPr>
        <w:t>совершенного</w:t>
      </w:r>
    </w:p>
    <w:p>
      <w:pPr>
        <w:spacing w:after="0" w:line="268" w:lineRule="auto"/>
        <w:jc w:val="both"/>
        <w:rPr>
          <w:rFonts w:ascii="Times New Roman" w:hAnsi="Times New Roman"/>
          <w:sz w:val="37"/>
        </w:rPr>
        <w:sectPr>
          <w:pgSz w:w="15000" w:h="23010"/>
          <w:pgMar w:top="500" w:bottom="280" w:left="566" w:right="708"/>
        </w:sectPr>
      </w:pPr>
    </w:p>
    <w:p>
      <w:pPr>
        <w:spacing w:line="240" w:lineRule="auto" w:before="4"/>
        <w:ind w:left="767" w:right="689" w:firstLine="0"/>
        <w:jc w:val="both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н несовершенного вндов 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i/>
          <w:sz w:val="41"/>
        </w:rPr>
        <w:t>С.</w:t>
      </w:r>
      <w:r>
        <w:rPr>
          <w:rFonts w:ascii="Calibri" w:hAnsi="Calibri"/>
          <w:i/>
          <w:spacing w:val="40"/>
          <w:sz w:val="41"/>
        </w:rPr>
        <w:t> </w:t>
      </w:r>
      <w:r>
        <w:rPr>
          <w:rFonts w:ascii="Calibri" w:hAnsi="Calibri"/>
          <w:i/>
          <w:sz w:val="41"/>
        </w:rPr>
        <w:t>Т.&gt;... </w:t>
      </w:r>
      <w:r>
        <w:rPr>
          <w:rFonts w:ascii="Calibri" w:hAnsi="Calibri"/>
          <w:sz w:val="41"/>
        </w:rPr>
        <w:t>Сопоставленне двух класснфи- кациіі возможно при условии, что русский гяsгол раосматривается как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совокупность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авух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внвовых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форм...</w:t>
      </w:r>
    </w:p>
    <w:p>
      <w:pPr>
        <w:spacing w:line="240" w:lineRule="auto" w:before="273"/>
        <w:ind w:left="164" w:right="78" w:firstLine="724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b/>
          <w:sz w:val="43"/>
        </w:rPr>
        <w:t>Таким </w:t>
      </w:r>
      <w:r>
        <w:rPr>
          <w:rFonts w:ascii="Times New Roman" w:hAnsi="Times New Roman"/>
          <w:sz w:val="43"/>
        </w:rPr>
        <w:t>образом, </w:t>
      </w:r>
      <w:r>
        <w:rPr>
          <w:rFonts w:ascii="Times New Roman" w:hAnsi="Times New Roman"/>
          <w:b/>
          <w:sz w:val="43"/>
        </w:rPr>
        <w:t>в отличие от </w:t>
      </w:r>
      <w:r>
        <w:rPr>
          <w:rFonts w:ascii="Times New Roman" w:hAnsi="Times New Roman"/>
          <w:sz w:val="43"/>
        </w:rPr>
        <w:t>языков со словоизменительиым ви- </w:t>
      </w:r>
      <w:r>
        <w:rPr>
          <w:rFonts w:ascii="Calibri" w:hAnsi="Calibri"/>
          <w:sz w:val="43"/>
        </w:rPr>
        <w:t>дом, в русском яsыке классифиі‹ацин подвергаются не нзотіированные </w:t>
      </w:r>
      <w:r>
        <w:rPr>
          <w:rFonts w:ascii="Times New Roman" w:hAnsi="Times New Roman"/>
          <w:w w:val="90"/>
          <w:sz w:val="48"/>
        </w:rPr>
        <w:t>гпагвлы, а группы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гпаголов,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4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случае (350a—b) состоящие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из</w:t>
      </w:r>
      <w:r>
        <w:rPr>
          <w:rFonts w:ascii="Times New Roman" w:hAnsi="Times New Roman"/>
          <w:spacing w:val="-11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двух</w:t>
      </w:r>
      <w:r>
        <w:rPr>
          <w:rFonts w:ascii="Times New Roman" w:hAnsi="Times New Roman"/>
          <w:spacing w:val="-4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еди- </w:t>
      </w:r>
      <w:r>
        <w:rPr>
          <w:rFonts w:ascii="Times New Roman" w:hAnsi="Times New Roman"/>
          <w:spacing w:val="-6"/>
          <w:sz w:val="48"/>
        </w:rPr>
        <w:t>ниц.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Первое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приближение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желаемому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анализу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(оно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будет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утчнено </w:t>
      </w:r>
      <w:r>
        <w:rPr>
          <w:rFonts w:ascii="Times New Roman" w:hAnsi="Times New Roman"/>
          <w:sz w:val="48"/>
        </w:rPr>
        <w:t>ниже,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9.3.3-9.3.4)</w:t>
      </w:r>
      <w:r>
        <w:rPr>
          <w:rFonts w:ascii="Times New Roman" w:hAnsi="Times New Roman"/>
          <w:spacing w:val="1"/>
          <w:sz w:val="48"/>
        </w:rPr>
        <w:t> </w:t>
      </w:r>
      <w:r>
        <w:rPr>
          <w:rFonts w:ascii="Times New Roman" w:hAnsi="Times New Roman"/>
          <w:sz w:val="48"/>
        </w:rPr>
        <w:t>представлено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(352):</w:t>
      </w:r>
    </w:p>
    <w:p>
      <w:pPr>
        <w:pStyle w:val="ListParagraph"/>
        <w:numPr>
          <w:ilvl w:val="0"/>
          <w:numId w:val="59"/>
        </w:numPr>
        <w:tabs>
          <w:tab w:pos="1382" w:val="left" w:leader="none"/>
        </w:tabs>
        <w:spacing w:line="240" w:lineRule="auto" w:before="250" w:after="0"/>
        <w:ind w:left="1382" w:right="0" w:hanging="123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а.</w:t>
      </w:r>
      <w:r>
        <w:rPr>
          <w:rFonts w:ascii="Times New Roman" w:hAnsi="Times New Roman"/>
          <w:spacing w:val="25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sulюlej: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&lt;вхождкник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28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состоянии;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пвоцгсс&gt;</w:t>
      </w:r>
    </w:p>
    <w:p>
      <w:pPr>
        <w:tabs>
          <w:tab w:pos="4471" w:val="left" w:leader="none"/>
        </w:tabs>
        <w:spacing w:before="108"/>
        <w:ind w:left="1393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Ь.</w:t>
      </w:r>
      <w:r>
        <w:rPr>
          <w:rFonts w:ascii="Times New Roman" w:hAnsi="Times New Roman"/>
          <w:spacing w:val="-14"/>
          <w:w w:val="140"/>
          <w:sz w:val="33"/>
        </w:rPr>
        <w:t>  </w:t>
      </w:r>
      <w:r>
        <w:rPr>
          <w:rFonts w:ascii="Times New Roman" w:hAnsi="Times New Roman"/>
          <w:spacing w:val="-2"/>
          <w:w w:val="140"/>
          <w:sz w:val="33"/>
        </w:rPr>
        <w:t>вслеот#л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w w:val="95"/>
          <w:sz w:val="33"/>
        </w:rPr>
        <w:t>m6: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w w:val="95"/>
          <w:sz w:val="33"/>
        </w:rPr>
        <w:t>ВХС0</w:t>
      </w:r>
      <w:r>
        <w:rPr>
          <w:rFonts w:ascii="Times New Roman" w:hAnsi="Times New Roman"/>
          <w:spacing w:val="76"/>
          <w:sz w:val="33"/>
        </w:rPr>
        <w:t> </w:t>
      </w:r>
      <w:r>
        <w:rPr>
          <w:rFonts w:ascii="Times New Roman" w:hAnsi="Times New Roman"/>
          <w:w w:val="95"/>
          <w:sz w:val="33"/>
        </w:rPr>
        <w:t>ДEHNE</w:t>
      </w:r>
      <w:r>
        <w:rPr>
          <w:rFonts w:ascii="Times New Roman" w:hAnsi="Times New Roman"/>
          <w:spacing w:val="45"/>
          <w:sz w:val="33"/>
        </w:rPr>
        <w:t> </w:t>
      </w:r>
      <w:r>
        <w:rPr>
          <w:rFonts w:ascii="Times New Roman" w:hAnsi="Times New Roman"/>
          <w:w w:val="95"/>
          <w:sz w:val="33"/>
        </w:rPr>
        <w:t>В</w:t>
      </w:r>
      <w:r>
        <w:rPr>
          <w:rFonts w:ascii="Times New Roman" w:hAnsi="Times New Roman"/>
          <w:spacing w:val="-9"/>
          <w:w w:val="95"/>
          <w:sz w:val="33"/>
        </w:rPr>
        <w:t> </w:t>
      </w:r>
      <w:r>
        <w:rPr>
          <w:rFonts w:ascii="Times New Roman" w:hAnsi="Times New Roman"/>
          <w:w w:val="95"/>
          <w:sz w:val="33"/>
        </w:rPr>
        <w:t>COCTORHИE;</w:t>
      </w:r>
      <w:r>
        <w:rPr>
          <w:rFonts w:ascii="Times New Roman" w:hAnsi="Times New Roman"/>
          <w:spacing w:val="35"/>
          <w:sz w:val="33"/>
        </w:rPr>
        <w:t> </w:t>
      </w:r>
      <w:r>
        <w:rPr>
          <w:rFonts w:ascii="Times New Roman" w:hAnsi="Times New Roman"/>
          <w:spacing w:val="-2"/>
          <w:w w:val="95"/>
          <w:sz w:val="33"/>
        </w:rPr>
        <w:t>fTPOЦECC^</w:t>
      </w:r>
    </w:p>
    <w:p>
      <w:pPr>
        <w:spacing w:line="237" w:lineRule="auto" w:before="265"/>
        <w:ind w:left="151" w:right="94" w:firstLine="77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6"/>
          <w:sz w:val="48"/>
        </w:rPr>
        <w:t>Главное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очевидное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преимущество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такот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анализа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—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это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то,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что </w:t>
      </w:r>
      <w:r>
        <w:rPr>
          <w:rFonts w:ascii="Times New Roman" w:hAnsi="Times New Roman"/>
          <w:spacing w:val="-10"/>
          <w:sz w:val="48"/>
        </w:rPr>
        <w:t>сходство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между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гяаголом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sukalкj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тагарском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парой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гпаголов </w:t>
      </w:r>
      <w:r>
        <w:rPr>
          <w:rFonts w:ascii="Times New Roman" w:hAnsi="Times New Roman"/>
          <w:sz w:val="48"/>
        </w:rPr>
        <w:t>вспогпть/поють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z w:val="48"/>
        </w:rPr>
        <w:t>русском языке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сделано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эксплицитным,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z w:val="48"/>
        </w:rPr>
        <w:t>как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z w:val="48"/>
        </w:rPr>
        <w:t>то, что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z w:val="48"/>
        </w:rPr>
        <w:t>набор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акциональных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sz w:val="48"/>
        </w:rPr>
        <w:t>возможностей,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z w:val="48"/>
        </w:rPr>
        <w:t>присущий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одной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лексеме </w:t>
      </w:r>
      <w:r>
        <w:rPr>
          <w:rFonts w:ascii="Times New Roman" w:hAnsi="Times New Roman"/>
          <w:w w:val="90"/>
          <w:sz w:val="48"/>
        </w:rPr>
        <w:t>в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b/>
          <w:w w:val="90"/>
          <w:sz w:val="48"/>
        </w:rPr>
        <w:t>татарском</w:t>
      </w:r>
      <w:r>
        <w:rPr>
          <w:rFonts w:ascii="Times New Roman" w:hAnsi="Times New Roman"/>
          <w:b/>
          <w:sz w:val="48"/>
        </w:rPr>
        <w:t> </w:t>
      </w:r>
      <w:r>
        <w:rPr>
          <w:rFonts w:ascii="Times New Roman" w:hAnsi="Times New Roman"/>
          <w:w w:val="90"/>
          <w:sz w:val="48"/>
        </w:rPr>
        <w:t>языке, в русском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реализуется двумя лексемами. Имея </w:t>
      </w:r>
      <w:r>
        <w:rPr>
          <w:rFonts w:ascii="Times New Roman" w:hAnsi="Times New Roman"/>
          <w:b/>
          <w:w w:val="90"/>
          <w:sz w:val="48"/>
        </w:rPr>
        <w:t>этот </w:t>
      </w:r>
      <w:r>
        <w:rPr>
          <w:rFonts w:ascii="Times New Roman" w:hAnsi="Times New Roman"/>
          <w:spacing w:val="-4"/>
          <w:sz w:val="48"/>
        </w:rPr>
        <w:t>анализ,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мы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можем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пещшагнуть</w:t>
      </w:r>
      <w:r>
        <w:rPr>
          <w:rFonts w:ascii="Times New Roman" w:hAnsi="Times New Roman"/>
          <w:spacing w:val="-4"/>
          <w:sz w:val="48"/>
        </w:rPr>
        <w:t> через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барьер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между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деривационноё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словоизменитепьной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морфологией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заняться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построением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акцио- </w:t>
      </w:r>
      <w:r>
        <w:rPr>
          <w:rFonts w:ascii="Times New Roman" w:hAnsi="Times New Roman"/>
          <w:spacing w:val="-12"/>
          <w:sz w:val="48"/>
        </w:rPr>
        <w:t>нальной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классифнкации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для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pyccкom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взыка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помощью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той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же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самой процедуры,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которая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maвe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4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уже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показала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свою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эффективность.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Бла- </w:t>
      </w:r>
      <w:r>
        <w:rPr>
          <w:rFonts w:ascii="Times New Roman" w:hAnsi="Times New Roman"/>
          <w:sz w:val="48"/>
        </w:rPr>
        <w:t>годаря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z w:val="48"/>
        </w:rPr>
        <w:t>(352)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мы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z w:val="48"/>
        </w:rPr>
        <w:t>видим,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что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основы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z w:val="48"/>
        </w:rPr>
        <w:t>лог-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i/>
          <w:sz w:val="48"/>
        </w:rPr>
        <w:t>sukrl-</w:t>
      </w:r>
      <w:r>
        <w:rPr>
          <w:rFonts w:ascii="Times New Roman" w:hAnsi="Times New Roman"/>
          <w:i/>
          <w:spacing w:val="-15"/>
          <w:sz w:val="48"/>
        </w:rPr>
        <w:t> </w:t>
      </w:r>
      <w:r>
        <w:rPr>
          <w:rFonts w:ascii="Times New Roman" w:hAnsi="Times New Roman"/>
          <w:b/>
          <w:sz w:val="48"/>
        </w:rPr>
        <w:t>производят</w:t>
      </w:r>
      <w:r>
        <w:rPr>
          <w:rFonts w:ascii="Times New Roman" w:hAnsi="Times New Roman"/>
          <w:b/>
          <w:spacing w:val="-23"/>
          <w:sz w:val="48"/>
        </w:rPr>
        <w:t> </w:t>
      </w:r>
      <w:r>
        <w:rPr>
          <w:rFonts w:ascii="Times New Roman" w:hAnsi="Times New Roman"/>
          <w:sz w:val="48"/>
        </w:rPr>
        <w:t>coпo- </w:t>
      </w:r>
      <w:r>
        <w:rPr>
          <w:rFonts w:ascii="Times New Roman" w:hAnsi="Times New Roman"/>
          <w:spacing w:val="-10"/>
          <w:sz w:val="48"/>
        </w:rPr>
        <w:t>ставнмые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аспектуальные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словоформы</w:t>
      </w:r>
      <w:r>
        <w:rPr>
          <w:rFonts w:ascii="Times New Roman" w:hAnsi="Times New Roman"/>
          <w:spacing w:val="-10"/>
          <w:sz w:val="48"/>
        </w:rPr>
        <w:t> 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одинаковыми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акциоиальны- мн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свойствами,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пусть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даже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русском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языке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словоформы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распре- </w:t>
      </w:r>
      <w:r>
        <w:rPr>
          <w:rFonts w:ascii="Times New Roman" w:hAnsi="Times New Roman"/>
          <w:spacing w:val="-8"/>
          <w:sz w:val="48"/>
        </w:rPr>
        <w:t>делены</w:t>
      </w:r>
      <w:r>
        <w:rPr>
          <w:rFonts w:ascii="Times New Roman" w:hAnsi="Times New Roman"/>
          <w:spacing w:val="-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разным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лексемам.</w:t>
      </w:r>
    </w:p>
    <w:p>
      <w:pPr>
        <w:spacing w:line="503" w:lineRule="exact" w:before="0"/>
        <w:ind w:left="910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Имея</w:t>
      </w:r>
      <w:r>
        <w:rPr>
          <w:rFonts w:ascii="Times New Roman" w:hAnsi="Times New Roman"/>
          <w:spacing w:val="4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эти</w:t>
      </w:r>
      <w:r>
        <w:rPr>
          <w:rFonts w:ascii="Times New Roman" w:hAnsi="Times New Roman"/>
          <w:spacing w:val="53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пщдварительные</w:t>
      </w:r>
      <w:r>
        <w:rPr>
          <w:rFonts w:ascii="Times New Roman" w:hAnsi="Times New Roman"/>
          <w:spacing w:val="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соображения,</w:t>
      </w:r>
      <w:r>
        <w:rPr>
          <w:rFonts w:ascii="Times New Roman" w:hAnsi="Times New Roman"/>
          <w:spacing w:val="6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следующем</w:t>
      </w:r>
      <w:r>
        <w:rPr>
          <w:rFonts w:ascii="Times New Roman" w:hAnsi="Times New Roman"/>
          <w:spacing w:val="7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разделе</w:t>
      </w:r>
    </w:p>
    <w:p>
      <w:pPr>
        <w:spacing w:line="240" w:lineRule="auto" w:before="0"/>
        <w:ind w:left="148" w:right="132" w:firstLine="24"/>
        <w:jc w:val="both"/>
        <w:rPr>
          <w:sz w:val="46"/>
        </w:rPr>
      </w:pPr>
      <w:r>
        <w:rPr>
          <w:rFonts w:ascii="Times New Roman" w:hAnsi="Times New Roman"/>
          <w:spacing w:val="-12"/>
          <w:sz w:val="48"/>
        </w:rPr>
        <w:t>мы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обсудим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идею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паре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гпаголов как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обьекте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акциональной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класси- </w:t>
      </w:r>
      <w:r>
        <w:rPr>
          <w:rFonts w:ascii="Times New Roman" w:hAnsi="Times New Roman"/>
          <w:spacing w:val="-14"/>
          <w:sz w:val="48"/>
        </w:rPr>
        <w:t>фикации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бояее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подробно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сопоставим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ее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имеющимнся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достижени- </w:t>
      </w:r>
      <w:r>
        <w:rPr>
          <w:w w:val="90"/>
          <w:sz w:val="46"/>
        </w:rPr>
        <w:t>ями</w:t>
      </w:r>
      <w:r>
        <w:rPr>
          <w:sz w:val="46"/>
        </w:rPr>
        <w:t> </w:t>
      </w:r>
      <w:r>
        <w:rPr>
          <w:w w:val="90"/>
          <w:sz w:val="46"/>
        </w:rPr>
        <w:t>в русской</w:t>
      </w:r>
      <w:r>
        <w:rPr>
          <w:sz w:val="46"/>
        </w:rPr>
        <w:t> </w:t>
      </w:r>
      <w:r>
        <w:rPr>
          <w:w w:val="90"/>
          <w:sz w:val="46"/>
        </w:rPr>
        <w:t>аспектологической традиции.</w:t>
      </w:r>
    </w:p>
    <w:p>
      <w:pPr>
        <w:pStyle w:val="BodyText"/>
        <w:spacing w:before="166"/>
        <w:rPr>
          <w:sz w:val="48"/>
        </w:rPr>
      </w:pPr>
    </w:p>
    <w:p>
      <w:pPr>
        <w:pStyle w:val="Heading4"/>
        <w:numPr>
          <w:ilvl w:val="2"/>
          <w:numId w:val="20"/>
        </w:numPr>
        <w:tabs>
          <w:tab w:pos="2692" w:val="left" w:leader="none"/>
        </w:tabs>
        <w:spacing w:line="240" w:lineRule="auto" w:before="0" w:after="0"/>
        <w:ind w:left="2692" w:right="0" w:hanging="786"/>
        <w:jc w:val="left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Вендлеровские</w:t>
      </w:r>
      <w:r>
        <w:rPr>
          <w:rFonts w:ascii="Times New Roman" w:hAnsi="Times New Roman"/>
          <w:spacing w:val="76"/>
        </w:rPr>
        <w:t> </w:t>
      </w:r>
      <w:r>
        <w:rPr>
          <w:rFonts w:ascii="Times New Roman" w:hAnsi="Times New Roman"/>
          <w:w w:val="85"/>
        </w:rPr>
        <w:t>массы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w w:val="85"/>
        </w:rPr>
        <w:t>и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w w:val="85"/>
        </w:rPr>
        <w:t>дериаационный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  <w:spacing w:val="-5"/>
          <w:w w:val="85"/>
        </w:rPr>
        <w:t>вид</w:t>
      </w:r>
    </w:p>
    <w:p>
      <w:pPr>
        <w:spacing w:line="242" w:lineRule="auto" w:before="386"/>
        <w:ind w:left="147" w:right="119" w:firstLine="763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43"/>
        </w:rPr>
        <w:t>Идея рассматривать в качестве объекта акциональной классифика- </w:t>
      </w:r>
      <w:r>
        <w:rPr>
          <w:rFonts w:ascii="Times New Roman" w:hAnsi="Times New Roman"/>
          <w:w w:val="90"/>
          <w:sz w:val="48"/>
        </w:rPr>
        <w:t>ции пары гпаюлов расходится с</w:t>
      </w:r>
      <w:r>
        <w:rPr>
          <w:rFonts w:ascii="Times New Roman" w:hAnsi="Times New Roman"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большинством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существующих описа- </w:t>
      </w:r>
      <w:r>
        <w:rPr>
          <w:rFonts w:ascii="Times New Roman" w:hAnsi="Times New Roman"/>
          <w:spacing w:val="-6"/>
          <w:sz w:val="48"/>
        </w:rPr>
        <w:t>ний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семантических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типов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русских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предиіттв,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частности,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(Forsyth </w:t>
      </w:r>
      <w:r>
        <w:rPr>
          <w:rFonts w:ascii="Times New Roman" w:hAnsi="Times New Roman"/>
          <w:w w:val="90"/>
          <w:sz w:val="48"/>
        </w:rPr>
        <w:t>1970; Булыгина 1982; Селиверстова 1982; Timberlake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1985a; Зализнвк, </w:t>
      </w:r>
      <w:r>
        <w:rPr>
          <w:rFonts w:ascii="Times New Roman" w:hAnsi="Times New Roman"/>
          <w:spacing w:val="-4"/>
          <w:sz w:val="48"/>
        </w:rPr>
        <w:t>Шмелев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2000),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однако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прямо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соответствует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идеям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Е.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Падучевоіі. </w:t>
      </w:r>
      <w:r>
        <w:rPr>
          <w:rFonts w:ascii="Calibri" w:hAnsi="Calibri"/>
          <w:sz w:val="43"/>
        </w:rPr>
        <w:t>Остановимся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 этом нескотіько подробнее.</w:t>
      </w:r>
    </w:p>
    <w:p>
      <w:pPr>
        <w:spacing w:line="252" w:lineRule="auto" w:before="22"/>
        <w:ind w:left="162" w:right="95" w:firstLine="736"/>
        <w:jc w:val="both"/>
        <w:rPr>
          <w:rFonts w:ascii="Calibri" w:hAnsi="Calibri"/>
          <w:sz w:val="46"/>
        </w:rPr>
      </w:pP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w w:val="105"/>
          <w:sz w:val="41"/>
        </w:rPr>
        <w:t> классификацни</w:t>
      </w:r>
      <w:r>
        <w:rPr>
          <w:rFonts w:ascii="Calibri" w:hAnsi="Calibri"/>
          <w:w w:val="105"/>
          <w:sz w:val="41"/>
        </w:rPr>
        <w:t> Т.</w:t>
      </w:r>
      <w:r>
        <w:rPr>
          <w:rFonts w:ascii="Calibri" w:hAnsi="Calibri"/>
          <w:w w:val="105"/>
          <w:sz w:val="41"/>
        </w:rPr>
        <w:t> В.</w:t>
      </w:r>
      <w:r>
        <w:rPr>
          <w:rFonts w:ascii="Calibri" w:hAnsi="Calibri"/>
          <w:w w:val="105"/>
          <w:sz w:val="41"/>
        </w:rPr>
        <w:t> Буяыгиной,</w:t>
      </w:r>
      <w:r>
        <w:rPr>
          <w:rFonts w:ascii="Calibri" w:hAnsi="Calibri"/>
          <w:w w:val="105"/>
          <w:sz w:val="41"/>
        </w:rPr>
        <w:t> которая</w:t>
      </w:r>
      <w:r>
        <w:rPr>
          <w:rFonts w:ascii="Calibri" w:hAnsi="Calibri"/>
          <w:w w:val="105"/>
          <w:sz w:val="41"/>
        </w:rPr>
        <w:t> с</w:t>
      </w:r>
      <w:r>
        <w:rPr>
          <w:rFonts w:ascii="Calibri" w:hAnsi="Calibri"/>
          <w:w w:val="105"/>
          <w:sz w:val="41"/>
        </w:rPr>
        <w:t> незначитеяьными упрощениями</w:t>
      </w:r>
      <w:r>
        <w:rPr>
          <w:rFonts w:ascii="Calibri" w:hAnsi="Calibri"/>
          <w:w w:val="105"/>
          <w:sz w:val="41"/>
        </w:rPr>
        <w:t> воспроизводится на схеме 9, в целом принимается ана- </w:t>
      </w:r>
      <w:r>
        <w:rPr>
          <w:rFonts w:ascii="Calibri" w:hAnsi="Calibri"/>
          <w:w w:val="105"/>
          <w:sz w:val="46"/>
        </w:rPr>
        <w:t>лиз</w:t>
      </w:r>
      <w:r>
        <w:rPr>
          <w:rFonts w:ascii="Calibri" w:hAnsi="Calibri"/>
          <w:spacing w:val="-21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3.</w:t>
      </w:r>
      <w:r>
        <w:rPr>
          <w:rFonts w:ascii="Calibri" w:hAnsi="Calibri"/>
          <w:spacing w:val="-15"/>
          <w:w w:val="105"/>
          <w:sz w:val="46"/>
        </w:rPr>
        <w:t> </w:t>
      </w:r>
      <w:r>
        <w:rPr>
          <w:rFonts w:ascii="Calibri" w:hAnsi="Calibri"/>
          <w:w w:val="105"/>
          <w:sz w:val="46"/>
        </w:rPr>
        <w:t>Вендлерь</w:t>
      </w:r>
    </w:p>
    <w:p>
      <w:pPr>
        <w:spacing w:after="0" w:line="252" w:lineRule="auto"/>
        <w:jc w:val="both"/>
        <w:rPr>
          <w:rFonts w:ascii="Calibri" w:hAnsi="Calibri"/>
          <w:sz w:val="46"/>
        </w:rPr>
        <w:sectPr>
          <w:pgSz w:w="15000" w:h="23010"/>
          <w:pgMar w:top="600" w:bottom="280" w:left="566" w:right="708"/>
        </w:sectPr>
      </w:pPr>
    </w:p>
    <w:p>
      <w:pPr>
        <w:spacing w:before="66"/>
        <w:ind w:left="4929" w:right="3876" w:firstLine="0"/>
        <w:jc w:val="center"/>
        <w:rPr>
          <w:rFonts w:ascii="Arial" w:hAnsi="Arial"/>
          <w:sz w:val="27"/>
        </w:rPr>
      </w:pPr>
      <w:r>
        <w:rPr>
          <w:rFonts w:ascii="Arial" w:hAnsi="Arial"/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2228850</wp:posOffset>
                </wp:positionH>
                <wp:positionV relativeFrom="paragraph">
                  <wp:posOffset>260350</wp:posOffset>
                </wp:positionV>
                <wp:extent cx="4791075" cy="952500"/>
                <wp:effectExtent l="0" t="0" r="0" b="0"/>
                <wp:wrapTopAndBottom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4791075" cy="952500"/>
                          <a:chExt cx="4791075" cy="952500"/>
                        </a:xfrm>
                      </wpg:grpSpPr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952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5150" y="333375"/>
                            <a:ext cx="1533525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Textbox 350"/>
                        <wps:cNvSpPr txBox="1"/>
                        <wps:spPr>
                          <a:xfrm>
                            <a:off x="0" y="0"/>
                            <a:ext cx="4791075" cy="952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2"/>
                                <w:rPr>
                                  <w:rFonts w:ascii="Arial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4" w:right="0" w:firstLine="0"/>
                                <w:jc w:val="left"/>
                                <w:rPr>
                                  <w:rFonts w:ascii="Arial" w:hAnsi="Arial"/>
                                  <w:sz w:val="31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31"/>
                                </w:rPr>
                                <w:t>«вяевременность»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5pt;margin-top:20.5pt;width:377.25pt;height:75pt;mso-position-horizontal-relative:page;mso-position-vertical-relative:paragraph;z-index:-15676928;mso-wrap-distance-left:0;mso-wrap-distance-right:0" id="docshapegroup171" coordorigin="3510,410" coordsize="7545,1500">
                <v:shape style="position:absolute;left:3510;top:410;width:7545;height:1500" type="#_x0000_t75" id="docshape172" stroked="false">
                  <v:imagedata r:id="rId225" o:title=""/>
                </v:shape>
                <v:shape style="position:absolute;left:8400;top:935;width:2415;height:210" type="#_x0000_t75" id="docshape173" stroked="false">
                  <v:imagedata r:id="rId226" o:title=""/>
                </v:shape>
                <v:shape style="position:absolute;left:3510;top:410;width:7545;height:1500" type="#_x0000_t202" id="docshape174" filled="false" stroked="false">
                  <v:textbox inset="0,0,0,0">
                    <w:txbxContent>
                      <w:p>
                        <w:pPr>
                          <w:spacing w:line="240" w:lineRule="auto" w:before="42"/>
                          <w:rPr>
                            <w:rFonts w:ascii="Arial"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384" w:right="0" w:firstLine="0"/>
                          <w:jc w:val="left"/>
                          <w:rPr>
                            <w:rFonts w:ascii="Arial" w:hAnsi="Arial"/>
                            <w:sz w:val="31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31"/>
                          </w:rPr>
                          <w:t>«вяевременность»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Arial" w:hAnsi="Arial"/>
          <w:spacing w:val="-8"/>
          <w:sz w:val="27"/>
        </w:rPr>
        <w:t>ПOJTCO</w:t>
      </w:r>
      <w:r>
        <w:rPr>
          <w:rFonts w:ascii="Arial" w:hAnsi="Arial"/>
          <w:spacing w:val="60"/>
          <w:sz w:val="27"/>
        </w:rPr>
        <w:t> </w:t>
      </w:r>
      <w:r>
        <w:rPr>
          <w:rFonts w:ascii="Arial" w:hAnsi="Arial"/>
          <w:spacing w:val="-8"/>
          <w:sz w:val="27"/>
        </w:rPr>
        <w:t>EHïdЯ</w:t>
      </w:r>
      <w:r>
        <w:rPr>
          <w:rFonts w:ascii="Arial" w:hAnsi="Arial"/>
          <w:spacing w:val="-11"/>
          <w:sz w:val="27"/>
        </w:rPr>
        <w:t> </w:t>
      </w:r>
      <w:r>
        <w:rPr>
          <w:rFonts w:ascii="Arial" w:hAnsi="Arial"/>
          <w:spacing w:val="-8"/>
          <w:sz w:val="27"/>
        </w:rPr>
        <w:t>ВЕ\</w:t>
      </w:r>
      <w:r>
        <w:rPr>
          <w:rFonts w:ascii="Arial" w:hAnsi="Arial"/>
          <w:spacing w:val="2"/>
          <w:sz w:val="27"/>
        </w:rPr>
        <w:t> </w:t>
      </w:r>
      <w:r>
        <w:rPr>
          <w:rFonts w:ascii="Arial" w:hAnsi="Arial"/>
          <w:spacing w:val="-8"/>
          <w:sz w:val="27"/>
        </w:rPr>
        <w:t>tEЬ</w:t>
      </w:r>
    </w:p>
    <w:p>
      <w:pPr>
        <w:spacing w:before="91"/>
        <w:ind w:left="1362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pacing w:val="2"/>
          <w:sz w:val="27"/>
        </w:rPr>
        <w:t>КAК</w:t>
      </w:r>
      <w:r>
        <w:rPr>
          <w:rFonts w:ascii="Arial" w:hAnsi="Arial"/>
          <w:spacing w:val="-27"/>
          <w:sz w:val="27"/>
        </w:rPr>
        <w:t> </w:t>
      </w:r>
      <w:r>
        <w:rPr>
          <w:rFonts w:ascii="Arial" w:hAnsi="Arial"/>
          <w:spacing w:val="2"/>
          <w:sz w:val="27"/>
        </w:rPr>
        <w:t>FCTBA,</w:t>
      </w:r>
      <w:r>
        <w:rPr>
          <w:rFonts w:ascii="Arial" w:hAnsi="Arial"/>
          <w:spacing w:val="-10"/>
          <w:sz w:val="27"/>
        </w:rPr>
        <w:t> </w:t>
      </w:r>
      <w:r>
        <w:rPr>
          <w:rFonts w:ascii="Arial" w:hAnsi="Arial"/>
          <w:spacing w:val="-2"/>
          <w:sz w:val="27"/>
        </w:rPr>
        <w:t>СВОЙСТВА</w:t>
      </w:r>
    </w:p>
    <w:p>
      <w:pPr>
        <w:spacing w:before="46"/>
        <w:ind w:left="1351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sz w:val="29"/>
        </w:rPr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6477000</wp:posOffset>
            </wp:positionH>
            <wp:positionV relativeFrom="paragraph">
              <wp:posOffset>-159685</wp:posOffset>
            </wp:positionV>
            <wp:extent cx="809625" cy="133350"/>
            <wp:effectExtent l="0" t="0" r="0" b="0"/>
            <wp:wrapNone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105"/>
          <w:sz w:val="29"/>
        </w:rPr>
        <w:t>(привъічки,</w:t>
      </w:r>
      <w:r>
        <w:rPr>
          <w:rFonts w:ascii="Arial" w:hAnsi="Arial"/>
          <w:spacing w:val="16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уменив,</w:t>
      </w:r>
      <w:r>
        <w:rPr>
          <w:rFonts w:ascii="Arial" w:hAnsi="Arial"/>
          <w:spacing w:val="-2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род</w:t>
      </w:r>
      <w:r>
        <w:rPr>
          <w:rFonts w:ascii="Arial" w:hAnsi="Arial"/>
          <w:spacing w:val="15"/>
          <w:w w:val="105"/>
          <w:sz w:val="29"/>
        </w:rPr>
        <w:t> </w:t>
      </w:r>
      <w:r>
        <w:rPr>
          <w:rFonts w:ascii="Arial" w:hAnsi="Arial"/>
          <w:spacing w:val="-2"/>
          <w:w w:val="105"/>
          <w:sz w:val="29"/>
        </w:rPr>
        <w:t>занятий)</w:t>
      </w: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63"/>
        <w:rPr>
          <w:rFonts w:ascii="Arial"/>
          <w:sz w:val="31"/>
        </w:rPr>
      </w:pPr>
    </w:p>
    <w:p>
      <w:pPr>
        <w:spacing w:before="1"/>
        <w:ind w:left="0" w:right="787" w:firstLine="0"/>
        <w:jc w:val="right"/>
        <w:rPr>
          <w:rFonts w:ascii="Arial" w:hAnsi="Arial"/>
          <w:sz w:val="31"/>
        </w:rPr>
      </w:pPr>
      <w:r>
        <w:rPr>
          <w:rFonts w:ascii="Arial" w:hAnsi="Arial"/>
          <w:sz w:val="31"/>
        </w:rPr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4705350</wp:posOffset>
            </wp:positionH>
            <wp:positionV relativeFrom="paragraph">
              <wp:posOffset>51844</wp:posOffset>
            </wp:positionV>
            <wp:extent cx="1409700" cy="152400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105"/>
          <w:sz w:val="31"/>
        </w:rPr>
        <w:t>-</w:t>
      </w:r>
      <w:r>
        <w:rPr>
          <w:rFonts w:ascii="Arial" w:hAnsi="Arial"/>
          <w:spacing w:val="-2"/>
          <w:w w:val="105"/>
          <w:sz w:val="31"/>
        </w:rPr>
        <w:t>диНамичиость</w:t>
      </w:r>
    </w:p>
    <w:p>
      <w:pPr>
        <w:pStyle w:val="BodyText"/>
        <w:spacing w:before="8"/>
        <w:rPr>
          <w:rFonts w:ascii="Arial"/>
          <w:sz w:val="18"/>
        </w:rPr>
      </w:pPr>
      <w:r>
        <w:rPr>
          <w:rFonts w:ascii="Arial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1917700</wp:posOffset>
                </wp:positionH>
                <wp:positionV relativeFrom="paragraph">
                  <wp:posOffset>151876</wp:posOffset>
                </wp:positionV>
                <wp:extent cx="5708650" cy="1270"/>
                <wp:effectExtent l="0" t="0" r="0" b="0"/>
                <wp:wrapTopAndBottom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5708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8650" h="0">
                              <a:moveTo>
                                <a:pt x="0" y="0"/>
                              </a:moveTo>
                              <a:lnTo>
                                <a:pt x="570864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pt;margin-top:11.958789pt;width:449.5pt;height:.1pt;mso-position-horizontal-relative:page;mso-position-vertical-relative:paragraph;z-index:-15676416;mso-wrap-distance-left:0;mso-wrap-distance-right:0" id="docshape175" coordorigin="3020,239" coordsize="8990,0" path="m3020,239l12010,239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pgSz w:w="15000" w:h="23010"/>
          <w:pgMar w:top="600" w:bottom="280" w:left="566" w:right="708"/>
        </w:sectPr>
      </w:pPr>
    </w:p>
    <w:p>
      <w:pPr>
        <w:spacing w:before="92"/>
        <w:ind w:left="1369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pacing w:val="-2"/>
          <w:sz w:val="27"/>
        </w:rPr>
        <w:t>ДИНАМИЧЕСКNЕ</w:t>
      </w:r>
    </w:p>
    <w:p>
      <w:pPr>
        <w:spacing w:before="5"/>
        <w:ind w:left="1363" w:right="0" w:firstLine="0"/>
        <w:jc w:val="left"/>
        <w:rPr>
          <w:rFonts w:ascii="Arial" w:hAnsi="Arial"/>
          <w:sz w:val="35"/>
        </w:rPr>
      </w:pPr>
      <w:r>
        <w:rPr>
          <w:rFonts w:ascii="Arial" w:hAnsi="Arial"/>
          <w:spacing w:val="-2"/>
          <w:sz w:val="35"/>
        </w:rPr>
        <w:t>явления</w:t>
      </w:r>
    </w:p>
    <w:p>
      <w:pPr>
        <w:spacing w:before="25"/>
        <w:ind w:left="1399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pacing w:val="-2"/>
          <w:sz w:val="31"/>
        </w:rPr>
        <w:t>действия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5"/>
        <w:rPr>
          <w:rFonts w:ascii="Arial"/>
          <w:sz w:val="20"/>
        </w:rPr>
      </w:pPr>
      <w:r>
        <w:rPr>
          <w:rFonts w:ascii="Arial"/>
          <w:sz w:val="20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1885950</wp:posOffset>
            </wp:positionH>
            <wp:positionV relativeFrom="paragraph">
              <wp:posOffset>221602</wp:posOffset>
            </wp:positionV>
            <wp:extent cx="952500" cy="152400"/>
            <wp:effectExtent l="0" t="0" r="0" b="0"/>
            <wp:wrapTopAndBottom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846" w:val="left" w:leader="none"/>
        </w:tabs>
        <w:spacing w:before="92"/>
        <w:ind w:left="4926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spacing w:val="-4"/>
          <w:sz w:val="27"/>
        </w:rPr>
        <w:t>CTAT</w:t>
      </w:r>
      <w:r>
        <w:rPr>
          <w:rFonts w:ascii="Arial" w:hAnsi="Arial"/>
          <w:sz w:val="27"/>
        </w:rPr>
        <w:tab/>
      </w:r>
      <w:r>
        <w:rPr>
          <w:rFonts w:ascii="Arial" w:hAnsi="Arial"/>
          <w:w w:val="90"/>
          <w:sz w:val="27"/>
        </w:rPr>
        <w:t>gECKИE</w:t>
      </w:r>
      <w:r>
        <w:rPr>
          <w:rFonts w:ascii="Arial" w:hAnsi="Arial"/>
          <w:spacing w:val="40"/>
          <w:sz w:val="27"/>
        </w:rPr>
        <w:t> </w:t>
      </w:r>
      <w:r>
        <w:rPr>
          <w:rFonts w:ascii="Arial" w:hAnsi="Arial"/>
          <w:w w:val="90"/>
          <w:sz w:val="27"/>
        </w:rPr>
        <w:t>ЯВЛЕТ-</w:t>
      </w:r>
      <w:r>
        <w:rPr>
          <w:rFonts w:ascii="Arial" w:hAnsi="Arial"/>
          <w:spacing w:val="-5"/>
          <w:w w:val="90"/>
          <w:sz w:val="27"/>
        </w:rPr>
        <w:t>tИЯ</w:t>
      </w:r>
    </w:p>
    <w:p>
      <w:pPr>
        <w:tabs>
          <w:tab w:pos="1994" w:val="left" w:leader="none"/>
          <w:tab w:pos="3950" w:val="left" w:leader="none"/>
          <w:tab w:pos="6244" w:val="left" w:leader="none"/>
        </w:tabs>
        <w:spacing w:before="5"/>
        <w:ind w:left="0" w:right="342" w:firstLine="0"/>
        <w:jc w:val="center"/>
        <w:rPr>
          <w:rFonts w:ascii="Arial" w:hAnsi="Arial"/>
          <w:sz w:val="35"/>
        </w:rPr>
      </w:pPr>
      <w:r>
        <w:rPr>
          <w:rFonts w:ascii="Arial" w:hAnsi="Arial"/>
          <w:spacing w:val="-2"/>
          <w:sz w:val="35"/>
        </w:rPr>
        <w:t>состояния</w:t>
      </w:r>
      <w:r>
        <w:rPr>
          <w:rFonts w:ascii="Arial" w:hAnsi="Arial"/>
          <w:sz w:val="35"/>
        </w:rPr>
        <w:tab/>
      </w:r>
      <w:r>
        <w:rPr>
          <w:rFonts w:ascii="Arial" w:hAnsi="Arial"/>
          <w:spacing w:val="-2"/>
          <w:sz w:val="35"/>
        </w:rPr>
        <w:t>cиwAгtии</w:t>
      </w:r>
      <w:r>
        <w:rPr>
          <w:rFonts w:ascii="Arial" w:hAnsi="Arial"/>
          <w:sz w:val="35"/>
        </w:rPr>
        <w:tab/>
      </w:r>
      <w:r>
        <w:rPr>
          <w:rFonts w:ascii="Arial" w:hAnsi="Arial"/>
          <w:spacing w:val="-2"/>
          <w:sz w:val="35"/>
        </w:rPr>
        <w:t>положЕния</w:t>
      </w:r>
      <w:r>
        <w:rPr>
          <w:rFonts w:ascii="Arial" w:hAnsi="Arial"/>
          <w:sz w:val="35"/>
        </w:rPr>
        <w:tab/>
      </w:r>
      <w:r>
        <w:rPr>
          <w:rFonts w:ascii="Arial" w:hAnsi="Arial"/>
          <w:spacing w:val="-2"/>
          <w:sz w:val="35"/>
        </w:rPr>
        <w:t>мвстонзхождвнив</w:t>
      </w:r>
    </w:p>
    <w:p>
      <w:pPr>
        <w:tabs>
          <w:tab w:pos="1349" w:val="left" w:leader="none"/>
          <w:tab w:pos="3554" w:val="left" w:leader="none"/>
          <w:tab w:pos="6164" w:val="left" w:leader="none"/>
        </w:tabs>
        <w:spacing w:before="25"/>
        <w:ind w:left="0" w:right="301" w:firstLine="0"/>
        <w:jc w:val="center"/>
        <w:rPr>
          <w:rFonts w:ascii="Arial" w:hAnsi="Arial"/>
          <w:sz w:val="31"/>
        </w:rPr>
      </w:pPr>
      <w:r>
        <w:rPr>
          <w:rFonts w:ascii="Arial" w:hAnsi="Arial"/>
          <w:sz w:val="31"/>
        </w:rPr>
        <w:t>(—</w:t>
      </w:r>
      <w:r>
        <w:rPr>
          <w:rFonts w:ascii="Arial" w:hAnsi="Arial"/>
          <w:spacing w:val="-10"/>
          <w:sz w:val="31"/>
        </w:rPr>
        <w:t>)</w:t>
      </w:r>
      <w:r>
        <w:rPr>
          <w:rFonts w:ascii="Arial" w:hAnsi="Arial"/>
          <w:sz w:val="31"/>
        </w:rPr>
        <w:tab/>
      </w:r>
      <w:r>
        <w:rPr>
          <w:rFonts w:ascii="Arial" w:hAnsi="Arial"/>
          <w:spacing w:val="-2"/>
          <w:sz w:val="31"/>
        </w:rPr>
        <w:t>(поведение)</w:t>
      </w:r>
      <w:r>
        <w:rPr>
          <w:rFonts w:ascii="Arial" w:hAnsi="Arial"/>
          <w:sz w:val="31"/>
        </w:rPr>
        <w:tab/>
      </w:r>
      <w:r>
        <w:rPr>
          <w:rFonts w:ascii="Arial" w:hAnsi="Arial"/>
          <w:spacing w:val="-2"/>
          <w:sz w:val="31"/>
        </w:rPr>
        <w:t>(позиции)</w:t>
      </w:r>
      <w:r>
        <w:rPr>
          <w:rFonts w:ascii="Arial" w:hAnsi="Arial"/>
          <w:sz w:val="31"/>
        </w:rPr>
        <w:tab/>
      </w:r>
      <w:r>
        <w:rPr>
          <w:rFonts w:ascii="Arial" w:hAnsi="Arial"/>
          <w:spacing w:val="-2"/>
          <w:sz w:val="31"/>
        </w:rPr>
        <w:t>(пребыввлие]</w:t>
      </w: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73"/>
        <w:rPr>
          <w:rFonts w:ascii="Arial"/>
          <w:sz w:val="31"/>
        </w:rPr>
      </w:pPr>
    </w:p>
    <w:p>
      <w:pPr>
        <w:spacing w:before="0"/>
        <w:ind w:left="1003" w:right="342" w:firstLine="0"/>
        <w:jc w:val="center"/>
        <w:rPr>
          <w:rFonts w:ascii="Arial" w:hAnsi="Arial"/>
          <w:sz w:val="27"/>
        </w:rPr>
      </w:pPr>
      <w:r>
        <w:rPr>
          <w:rFonts w:ascii="Arial" w:hAnsi="Arial"/>
          <w:spacing w:val="-2"/>
          <w:sz w:val="27"/>
        </w:rPr>
        <w:t>СОБЫТИЯ</w:t>
      </w:r>
    </w:p>
    <w:p>
      <w:pPr>
        <w:spacing w:after="0"/>
        <w:jc w:val="center"/>
        <w:rPr>
          <w:rFonts w:ascii="Arial" w:hAnsi="Arial"/>
          <w:sz w:val="27"/>
        </w:rPr>
        <w:sectPr>
          <w:type w:val="continuous"/>
          <w:pgSz w:w="15000" w:h="23010"/>
          <w:pgMar w:top="520" w:bottom="280" w:left="566" w:right="708"/>
          <w:cols w:num="2" w:equalWidth="0">
            <w:col w:w="3904" w:space="40"/>
            <w:col w:w="9782"/>
          </w:cols>
        </w:sectPr>
      </w:pPr>
    </w:p>
    <w:p>
      <w:pPr>
        <w:pStyle w:val="BodyText"/>
        <w:spacing w:before="4"/>
        <w:rPr>
          <w:rFonts w:ascii="Arial"/>
          <w:sz w:val="9"/>
        </w:rPr>
      </w:pPr>
    </w:p>
    <w:p>
      <w:pPr>
        <w:tabs>
          <w:tab w:pos="7519" w:val="left" w:leader="none"/>
        </w:tabs>
        <w:spacing w:line="240" w:lineRule="auto"/>
        <w:ind w:left="1309" w:right="0" w:firstLine="0"/>
        <w:rPr>
          <w:rFonts w:ascii="Arial"/>
          <w:position w:val="1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695575" cy="1123950"/>
                <wp:effectExtent l="0" t="0" r="0" b="0"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2695575" cy="1123950"/>
                          <a:chExt cx="2695575" cy="1123950"/>
                        </a:xfrm>
                      </wpg:grpSpPr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2695575" cy="952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0"/>
                            <a:ext cx="1333500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2.25pt;height:88.5pt;mso-position-horizontal-relative:char;mso-position-vertical-relative:line" id="docshapegroup176" coordorigin="0,0" coordsize="4245,1770">
                <v:shape style="position:absolute;left:0;top:270;width:4245;height:1500" type="#_x0000_t75" id="docshape177" stroked="false">
                  <v:imagedata r:id="rId230" o:title=""/>
                </v:shape>
                <v:shape style="position:absolute;left:795;top:0;width:2100;height:285" type="#_x0000_t75" id="docshape178" stroked="false">
                  <v:imagedata r:id="rId231" o:title="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"/>
          <w:sz w:val="20"/>
        </w:rPr>
        <mc:AlternateContent>
          <mc:Choice Requires="wps">
            <w:drawing>
              <wp:inline distT="0" distB="0" distL="0" distR="0">
                <wp:extent cx="2352675" cy="1114425"/>
                <wp:effectExtent l="0" t="0" r="0" b="0"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2352675" cy="1114425"/>
                          <a:chExt cx="2352675" cy="1114425"/>
                        </a:xfrm>
                      </wpg:grpSpPr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23526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0"/>
                            <a:ext cx="981075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5.25pt;height:87.75pt;mso-position-horizontal-relative:char;mso-position-vertical-relative:line" id="docshapegroup179" coordorigin="0,0" coordsize="3705,1755">
                <v:shape style="position:absolute;left:0;top:270;width:3705;height:1485" type="#_x0000_t75" id="docshape180" stroked="false">
                  <v:imagedata r:id="rId232" o:title=""/>
                </v:shape>
                <v:shape style="position:absolute;left:900;top:0;width:1545;height:300" type="#_x0000_t75" id="docshape181" stroked="false">
                  <v:imagedata r:id="rId233" o:title=""/>
                </v:shape>
              </v:group>
            </w:pict>
          </mc:Fallback>
        </mc:AlternateContent>
      </w:r>
      <w:r>
        <w:rPr>
          <w:rFonts w:ascii="Arial"/>
          <w:position w:val="1"/>
          <w:sz w:val="20"/>
        </w:rPr>
      </w:r>
    </w:p>
    <w:p>
      <w:pPr>
        <w:pStyle w:val="BodyText"/>
        <w:spacing w:before="1"/>
        <w:rPr>
          <w:rFonts w:ascii="Arial"/>
          <w:sz w:val="9"/>
        </w:rPr>
      </w:pPr>
    </w:p>
    <w:tbl>
      <w:tblPr>
        <w:tblW w:w="0" w:type="auto"/>
        <w:jc w:val="left"/>
        <w:tblInd w:w="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2"/>
        <w:gridCol w:w="2156"/>
        <w:gridCol w:w="2096"/>
      </w:tblGrid>
      <w:tr>
        <w:trPr>
          <w:trHeight w:val="334" w:hRule="atLeast"/>
        </w:trPr>
        <w:tc>
          <w:tcPr>
            <w:tcW w:w="4112" w:type="dxa"/>
          </w:tcPr>
          <w:p>
            <w:pPr>
              <w:pStyle w:val="TableParagraph"/>
              <w:spacing w:line="302" w:lineRule="exact"/>
              <w:ind w:left="72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i/>
                <w:spacing w:val="-2"/>
                <w:sz w:val="27"/>
              </w:rPr>
              <w:t>ГОМОГ£</w:t>
            </w:r>
            <w:r>
              <w:rPr>
                <w:rFonts w:ascii="Arial" w:hAnsi="Arial"/>
                <w:i/>
                <w:spacing w:val="-31"/>
                <w:sz w:val="27"/>
              </w:rPr>
              <w:t> </w:t>
            </w:r>
            <w:r>
              <w:rPr>
                <w:rFonts w:ascii="Arial" w:hAnsi="Arial"/>
                <w:spacing w:val="-2"/>
                <w:sz w:val="27"/>
              </w:rPr>
              <w:t>ННЫЕ</w:t>
            </w:r>
            <w:r>
              <w:rPr>
                <w:rFonts w:ascii="Arial" w:hAnsi="Arial"/>
                <w:spacing w:val="-6"/>
                <w:sz w:val="27"/>
              </w:rPr>
              <w:t> </w:t>
            </w:r>
            <w:r>
              <w:rPr>
                <w:rFonts w:ascii="Arial" w:hAnsi="Arial"/>
                <w:spacing w:val="-2"/>
                <w:sz w:val="27"/>
              </w:rPr>
              <w:t>їdРОЦЕССЫ</w:t>
            </w:r>
          </w:p>
        </w:tc>
        <w:tc>
          <w:tcPr>
            <w:tcW w:w="2156" w:type="dxa"/>
          </w:tcPr>
          <w:p>
            <w:pPr>
              <w:pStyle w:val="TableParagraph"/>
              <w:spacing w:line="302" w:lineRule="exact"/>
              <w:ind w:left="255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spacing w:val="-2"/>
                <w:sz w:val="27"/>
              </w:rPr>
              <w:t>ТЕНДЕИЦИИ</w:t>
            </w:r>
          </w:p>
        </w:tc>
        <w:tc>
          <w:tcPr>
            <w:tcW w:w="2096" w:type="dxa"/>
          </w:tcPr>
          <w:p>
            <w:pPr>
              <w:pStyle w:val="TableParagraph"/>
              <w:spacing w:line="302" w:lineRule="exact"/>
              <w:ind w:right="51"/>
              <w:jc w:val="right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spacing w:val="-2"/>
                <w:sz w:val="27"/>
              </w:rPr>
              <w:t>PEЭУЛЬТАТЫ</w:t>
            </w:r>
          </w:p>
        </w:tc>
      </w:tr>
      <w:tr>
        <w:trPr>
          <w:trHeight w:val="426" w:hRule="atLeast"/>
        </w:trPr>
        <w:tc>
          <w:tcPr>
            <w:tcW w:w="4112" w:type="dxa"/>
          </w:tcPr>
          <w:p>
            <w:pPr>
              <w:pStyle w:val="TableParagraph"/>
              <w:spacing w:before="24"/>
              <w:ind w:left="50"/>
              <w:rPr>
                <w:rFonts w:ascii="Arial" w:hAnsi="Arial"/>
                <w:sz w:val="31"/>
              </w:rPr>
            </w:pPr>
            <w:r>
              <w:rPr>
                <w:rFonts w:ascii="Arial" w:hAnsi="Arial"/>
                <w:spacing w:val="-2"/>
                <w:sz w:val="31"/>
              </w:rPr>
              <w:t>(гомогсяНая</w:t>
            </w:r>
            <w:r>
              <w:rPr>
                <w:rFonts w:ascii="Arial" w:hAnsi="Arial"/>
                <w:spacing w:val="-12"/>
                <w:sz w:val="31"/>
              </w:rPr>
              <w:t> </w:t>
            </w:r>
            <w:r>
              <w:rPr>
                <w:rFonts w:ascii="Arial" w:hAnsi="Arial"/>
                <w:spacing w:val="-2"/>
                <w:sz w:val="31"/>
              </w:rPr>
              <w:t>деятельность)</w:t>
            </w:r>
          </w:p>
        </w:tc>
        <w:tc>
          <w:tcPr>
            <w:tcW w:w="2156" w:type="dxa"/>
          </w:tcPr>
          <w:p>
            <w:pPr>
              <w:pStyle w:val="TableParagraph"/>
              <w:spacing w:before="24"/>
              <w:ind w:left="243"/>
              <w:rPr>
                <w:rFonts w:ascii="Arial" w:hAnsi="Arial"/>
                <w:sz w:val="31"/>
              </w:rPr>
            </w:pPr>
            <w:r>
              <w:rPr>
                <w:rFonts w:ascii="Arial" w:hAnsi="Arial"/>
                <w:spacing w:val="-2"/>
                <w:w w:val="105"/>
                <w:sz w:val="31"/>
              </w:rPr>
              <w:t>(попытки)</w:t>
            </w:r>
          </w:p>
        </w:tc>
        <w:tc>
          <w:tcPr>
            <w:tcW w:w="2096" w:type="dxa"/>
          </w:tcPr>
          <w:p>
            <w:pPr>
              <w:pStyle w:val="TableParagraph"/>
              <w:spacing w:line="382" w:lineRule="exact" w:before="24"/>
              <w:ind w:right="46"/>
              <w:jc w:val="right"/>
              <w:rPr>
                <w:rFonts w:ascii="Arial" w:hAnsi="Arial"/>
                <w:position w:val="-4"/>
                <w:sz w:val="31"/>
              </w:rPr>
            </w:pPr>
            <w:r>
              <w:rPr>
                <w:rFonts w:ascii="Arial" w:hAnsi="Arial"/>
                <w:spacing w:val="-2"/>
                <w:sz w:val="31"/>
              </w:rPr>
              <w:t>(свеgшеииа</w:t>
            </w:r>
            <w:r>
              <w:rPr>
                <w:rFonts w:ascii="Arial" w:hAnsi="Arial"/>
                <w:spacing w:val="-2"/>
                <w:position w:val="-4"/>
                <w:sz w:val="31"/>
              </w:rPr>
              <w:t>)</w:t>
            </w:r>
          </w:p>
        </w:tc>
      </w:tr>
    </w:tbl>
    <w:p>
      <w:pPr>
        <w:pStyle w:val="BodyText"/>
        <w:spacing w:before="7"/>
        <w:rPr>
          <w:rFonts w:ascii="Arial"/>
          <w:sz w:val="31"/>
        </w:rPr>
      </w:pPr>
    </w:p>
    <w:p>
      <w:pPr>
        <w:tabs>
          <w:tab w:pos="9303" w:val="left" w:leader="none"/>
        </w:tabs>
        <w:spacing w:before="1"/>
        <w:ind w:left="4588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542925</wp:posOffset>
            </wp:positionH>
            <wp:positionV relativeFrom="paragraph">
              <wp:posOffset>89984</wp:posOffset>
            </wp:positionV>
            <wp:extent cx="1285875" cy="142875"/>
            <wp:effectExtent l="0" t="0" r="0" b="0"/>
            <wp:wrapNone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1"/>
        </w:rPr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6705600</wp:posOffset>
            </wp:positionH>
            <wp:positionV relativeFrom="paragraph">
              <wp:posOffset>-672015</wp:posOffset>
            </wp:positionV>
            <wp:extent cx="1419225" cy="133350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1"/>
        </w:rPr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6696075</wp:posOffset>
            </wp:positionH>
            <wp:positionV relativeFrom="paragraph">
              <wp:posOffset>-452940</wp:posOffset>
            </wp:positionV>
            <wp:extent cx="1219200" cy="190500"/>
            <wp:effectExtent l="0" t="0" r="0" b="0"/>
            <wp:wrapNone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1"/>
        </w:rPr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5334000</wp:posOffset>
                </wp:positionH>
                <wp:positionV relativeFrom="paragraph">
                  <wp:posOffset>1166309</wp:posOffset>
                </wp:positionV>
                <wp:extent cx="2552700" cy="400050"/>
                <wp:effectExtent l="0" t="0" r="0" b="0"/>
                <wp:wrapNone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2552700" cy="400050"/>
                          <a:chExt cx="2552700" cy="400050"/>
                        </a:xfrm>
                      </wpg:grpSpPr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0"/>
                            <a:ext cx="1876425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075"/>
                            <a:ext cx="147637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pt;margin-top:91.835426pt;width:201pt;height:31.5pt;mso-position-horizontal-relative:page;mso-position-vertical-relative:paragraph;z-index:15786496" id="docshapegroup182" coordorigin="8400,1837" coordsize="4020,630">
                <v:shape style="position:absolute;left:9465;top:1836;width:2955;height:285" type="#_x0000_t75" id="docshape183" stroked="false">
                  <v:imagedata r:id="rId237" o:title=""/>
                </v:shape>
                <v:shape style="position:absolute;left:8400;top:2181;width:2325;height:285" type="#_x0000_t75" id="docshape184" stroked="false">
                  <v:imagedata r:id="rId238" o:title="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w w:val="95"/>
          <w:sz w:val="31"/>
        </w:rPr>
        <w:t>постепеиное</w:t>
      </w:r>
      <w:r>
        <w:rPr>
          <w:rFonts w:ascii="Arial" w:hAnsi="Arial"/>
          <w:spacing w:val="-2"/>
          <w:w w:val="95"/>
          <w:sz w:val="31"/>
        </w:rPr>
        <w:t> </w:t>
      </w:r>
      <w:r>
        <w:rPr>
          <w:rFonts w:ascii="Arial" w:hAnsi="Arial"/>
          <w:w w:val="95"/>
          <w:sz w:val="31"/>
        </w:rPr>
        <w:t>my</w:t>
      </w:r>
      <w:r>
        <w:rPr>
          <w:rFonts w:ascii="Arial" w:hAnsi="Arial"/>
          <w:spacing w:val="36"/>
          <w:sz w:val="31"/>
        </w:rPr>
        <w:t> </w:t>
      </w:r>
      <w:r>
        <w:rPr>
          <w:rFonts w:ascii="Arial" w:hAnsi="Arial"/>
          <w:spacing w:val="-2"/>
          <w:w w:val="95"/>
          <w:sz w:val="31"/>
        </w:rPr>
        <w:t>щвствление</w:t>
      </w:r>
      <w:r>
        <w:rPr>
          <w:rFonts w:ascii="Arial" w:hAnsi="Arial"/>
          <w:sz w:val="31"/>
        </w:rPr>
        <w:tab/>
      </w:r>
      <w:r>
        <w:rPr>
          <w:rFonts w:ascii="Arial" w:hAnsi="Arial"/>
          <w:spacing w:val="-2"/>
          <w:w w:val="90"/>
          <w:sz w:val="31"/>
        </w:rPr>
        <w:t>давстьс•Урэздатъся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0"/>
        <w:rPr>
          <w:rFonts w:ascii="Arial"/>
          <w:sz w:val="20"/>
        </w:rPr>
      </w:pPr>
      <w:r>
        <w:rPr>
          <w:rFonts w:ascii="Arial"/>
          <w:sz w:val="20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542925</wp:posOffset>
            </wp:positionH>
            <wp:positionV relativeFrom="paragraph">
              <wp:posOffset>209128</wp:posOffset>
            </wp:positionV>
            <wp:extent cx="1838325" cy="180975"/>
            <wp:effectExtent l="0" t="0" r="0" b="0"/>
            <wp:wrapTopAndBottom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3267075</wp:posOffset>
            </wp:positionH>
            <wp:positionV relativeFrom="paragraph">
              <wp:posOffset>199603</wp:posOffset>
            </wp:positionV>
            <wp:extent cx="1314450" cy="161925"/>
            <wp:effectExtent l="0" t="0" r="0" b="0"/>
            <wp:wrapTopAndBottom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486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spacing w:val="-4"/>
          <w:sz w:val="29"/>
        </w:rPr>
        <w:t>бритвсв</w:t>
      </w:r>
      <w:r>
        <w:rPr>
          <w:rFonts w:ascii="Arial" w:hAnsi="Arial"/>
          <w:spacing w:val="-14"/>
          <w:sz w:val="29"/>
        </w:rPr>
        <w:t> </w:t>
      </w:r>
      <w:r>
        <w:rPr>
          <w:rFonts w:ascii="Arial" w:hAnsi="Arial"/>
          <w:spacing w:val="-4"/>
          <w:sz w:val="29"/>
        </w:rPr>
        <w:t>/</w:t>
      </w:r>
      <w:r>
        <w:rPr>
          <w:rFonts w:ascii="Arial" w:hAnsi="Arial"/>
          <w:spacing w:val="-16"/>
          <w:sz w:val="29"/>
        </w:rPr>
        <w:t> </w:t>
      </w:r>
      <w:r>
        <w:rPr>
          <w:rFonts w:ascii="Arial" w:hAnsi="Arial"/>
          <w:spacing w:val="-4"/>
          <w:sz w:val="29"/>
        </w:rPr>
        <w:t>побриться,</w:t>
      </w:r>
    </w:p>
    <w:p>
      <w:pPr>
        <w:pStyle w:val="BodyText"/>
        <w:rPr>
          <w:rFonts w:ascii="Arial"/>
          <w:sz w:val="39"/>
        </w:rPr>
      </w:pPr>
    </w:p>
    <w:p>
      <w:pPr>
        <w:pStyle w:val="BodyText"/>
        <w:spacing w:before="113"/>
        <w:rPr>
          <w:rFonts w:ascii="Arial"/>
          <w:sz w:val="39"/>
        </w:rPr>
      </w:pPr>
    </w:p>
    <w:p>
      <w:pPr>
        <w:spacing w:before="0"/>
        <w:ind w:left="944" w:right="0" w:firstLine="0"/>
        <w:jc w:val="left"/>
        <w:rPr>
          <w:rFonts w:ascii="Arial" w:hAnsi="Arial"/>
          <w:sz w:val="39"/>
        </w:rPr>
      </w:pPr>
      <w:r>
        <w:rPr>
          <w:rFonts w:ascii="Arial" w:hAnsi="Arial"/>
          <w:w w:val="85"/>
          <w:sz w:val="39"/>
        </w:rPr>
        <w:t>Cxeua</w:t>
      </w:r>
      <w:r>
        <w:rPr>
          <w:rFonts w:ascii="Arial" w:hAnsi="Arial"/>
          <w:spacing w:val="-1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9.</w:t>
      </w:r>
      <w:r>
        <w:rPr>
          <w:rFonts w:ascii="Arial" w:hAnsi="Arial"/>
          <w:spacing w:val="-1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АкционапьНая</w:t>
      </w:r>
      <w:r>
        <w:rPr>
          <w:rFonts w:ascii="Arial" w:hAnsi="Arial"/>
          <w:spacing w:val="-1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классификация</w:t>
      </w:r>
      <w:r>
        <w:rPr>
          <w:rFonts w:ascii="Arial" w:hAnsi="Arial"/>
          <w:spacing w:val="-15"/>
          <w:sz w:val="39"/>
        </w:rPr>
        <w:t> </w:t>
      </w:r>
      <w:r>
        <w:rPr>
          <w:rFonts w:ascii="Arial" w:hAnsi="Arial"/>
          <w:w w:val="85"/>
          <w:sz w:val="39"/>
        </w:rPr>
        <w:t>Т.</w:t>
      </w:r>
      <w:r>
        <w:rPr>
          <w:rFonts w:ascii="Arial" w:hAnsi="Arial"/>
          <w:spacing w:val="-10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В.</w:t>
      </w:r>
      <w:r>
        <w:rPr>
          <w:rFonts w:ascii="Arial" w:hAnsi="Arial"/>
          <w:spacing w:val="-24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Булыгиюй</w:t>
      </w:r>
      <w:r>
        <w:rPr>
          <w:rFonts w:ascii="Arial" w:hAnsi="Arial"/>
          <w:spacing w:val="-11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(бупыгина</w:t>
      </w:r>
      <w:r>
        <w:rPr>
          <w:rFonts w:ascii="Arial" w:hAnsi="Arial"/>
          <w:spacing w:val="-8"/>
          <w:w w:val="85"/>
          <w:sz w:val="39"/>
        </w:rPr>
        <w:t> </w:t>
      </w:r>
      <w:r>
        <w:rPr>
          <w:rFonts w:ascii="Arial" w:hAnsi="Arial"/>
          <w:w w:val="85"/>
          <w:sz w:val="39"/>
        </w:rPr>
        <w:t>1982:</w:t>
      </w:r>
      <w:r>
        <w:rPr>
          <w:rFonts w:ascii="Arial" w:hAnsi="Arial"/>
          <w:spacing w:val="-7"/>
          <w:w w:val="85"/>
          <w:sz w:val="39"/>
        </w:rPr>
        <w:t> </w:t>
      </w:r>
      <w:r>
        <w:rPr>
          <w:rFonts w:ascii="Arial" w:hAnsi="Arial"/>
          <w:spacing w:val="-4"/>
          <w:w w:val="85"/>
          <w:sz w:val="39"/>
        </w:rPr>
        <w:t>106)</w:t>
      </w:r>
    </w:p>
    <w:p>
      <w:pPr>
        <w:pStyle w:val="BodyText"/>
        <w:spacing w:before="234"/>
        <w:rPr>
          <w:rFonts w:ascii="Arial"/>
          <w:sz w:val="39"/>
        </w:rPr>
      </w:pPr>
    </w:p>
    <w:p>
      <w:pPr>
        <w:spacing w:line="230" w:lineRule="auto" w:before="0"/>
        <w:ind w:left="126" w:right="96" w:firstLine="768"/>
        <w:jc w:val="both"/>
        <w:rPr>
          <w:sz w:val="48"/>
        </w:rPr>
      </w:pPr>
      <w:r>
        <w:rPr>
          <w:rFonts w:ascii="Calibri" w:hAnsi="Calibri"/>
          <w:spacing w:val="-12"/>
          <w:sz w:val="46"/>
        </w:rPr>
        <w:t>Не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самая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существеинаs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для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текущею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обсуждения модификация,</w:t>
      </w:r>
      <w:r>
        <w:rPr>
          <w:rFonts w:ascii="Calibri" w:hAnsi="Calibri"/>
          <w:spacing w:val="28"/>
          <w:sz w:val="46"/>
        </w:rPr>
        <w:t> </w:t>
      </w:r>
      <w:r>
        <w:rPr>
          <w:rFonts w:ascii="Calibri" w:hAnsi="Calibri"/>
          <w:spacing w:val="-12"/>
          <w:sz w:val="46"/>
        </w:rPr>
        <w:t>Ію- </w:t>
      </w:r>
      <w:r>
        <w:rPr>
          <w:rFonts w:ascii="Calibri" w:hAnsi="Calibri"/>
          <w:spacing w:val="-6"/>
          <w:sz w:val="46"/>
        </w:rPr>
        <w:t>торую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претерпел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анализа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3.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Вендлера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у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Т.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В.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Булыгиной</w:t>
      </w:r>
      <w:r>
        <w:rPr>
          <w:rFonts w:ascii="Calibri" w:hAnsi="Calibri"/>
          <w:spacing w:val="-20"/>
          <w:sz w:val="46"/>
        </w:rPr>
        <w:t> </w:t>
      </w:r>
      <w:r>
        <w:rPr>
          <w:rFonts w:ascii="Calibri" w:hAnsi="Calibri"/>
          <w:spacing w:val="-6"/>
          <w:sz w:val="46"/>
        </w:rPr>
        <w:t>—</w:t>
      </w:r>
      <w:r>
        <w:rPr>
          <w:rFonts w:ascii="Calibri" w:hAnsi="Calibri"/>
          <w:spacing w:val="32"/>
          <w:sz w:val="46"/>
        </w:rPr>
        <w:t> </w:t>
      </w:r>
      <w:r>
        <w:rPr>
          <w:rFonts w:ascii="Calibri" w:hAnsi="Calibri"/>
          <w:spacing w:val="-6"/>
          <w:sz w:val="46"/>
        </w:rPr>
        <w:t>разделение </w:t>
      </w:r>
      <w:r>
        <w:rPr>
          <w:rFonts w:ascii="Calibri" w:hAnsi="Calibri"/>
          <w:spacing w:val="-12"/>
          <w:sz w:val="46"/>
        </w:rPr>
        <w:t>статических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явлений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и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качеств/свойств,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і‹оторые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в</w:t>
      </w:r>
      <w:r>
        <w:rPr>
          <w:rFonts w:ascii="Calibri" w:hAnsi="Calibri"/>
          <w:spacing w:val="-6"/>
          <w:sz w:val="46"/>
        </w:rPr>
        <w:t> </w:t>
      </w:r>
      <w:r>
        <w:rPr>
          <w:rFonts w:ascii="Calibri" w:hAnsi="Calibri"/>
          <w:spacing w:val="-12"/>
          <w:sz w:val="46"/>
        </w:rPr>
        <w:t>вендлеровской</w:t>
      </w:r>
      <w:r>
        <w:rPr>
          <w:rFonts w:ascii="Calibri" w:hAnsi="Calibri"/>
          <w:spacing w:val="21"/>
          <w:sz w:val="46"/>
        </w:rPr>
        <w:t> </w:t>
      </w:r>
      <w:r>
        <w:rPr>
          <w:rFonts w:ascii="Calibri" w:hAnsi="Calibri"/>
          <w:spacing w:val="-12"/>
          <w:sz w:val="46"/>
        </w:rPr>
        <w:t>істіас- </w:t>
      </w:r>
      <w:r>
        <w:rPr>
          <w:w w:val="85"/>
          <w:sz w:val="48"/>
        </w:rPr>
        <w:t>сификации</w:t>
      </w:r>
      <w:r>
        <w:rPr>
          <w:w w:val="85"/>
          <w:sz w:val="48"/>
        </w:rPr>
        <w:t> обьединяются</w:t>
      </w:r>
      <w:r>
        <w:rPr>
          <w:w w:val="85"/>
          <w:sz w:val="48"/>
        </w:rPr>
        <w:t> под общей</w:t>
      </w:r>
      <w:r>
        <w:rPr>
          <w:w w:val="85"/>
          <w:sz w:val="48"/>
        </w:rPr>
        <w:t> рубрикой</w:t>
      </w:r>
      <w:r>
        <w:rPr>
          <w:w w:val="85"/>
          <w:sz w:val="48"/>
        </w:rPr>
        <w:t> стативные</w:t>
      </w:r>
      <w:r>
        <w:rPr>
          <w:w w:val="85"/>
          <w:sz w:val="48"/>
        </w:rPr>
        <w:t> предикаюв. </w:t>
      </w:r>
      <w:r>
        <w:rPr>
          <w:spacing w:val="-18"/>
          <w:sz w:val="48"/>
        </w:rPr>
        <w:t>(Примерно</w:t>
      </w:r>
      <w:r>
        <w:rPr>
          <w:spacing w:val="-9"/>
          <w:sz w:val="48"/>
        </w:rPr>
        <w:t> </w:t>
      </w:r>
      <w:r>
        <w:rPr>
          <w:spacing w:val="-18"/>
          <w:sz w:val="48"/>
        </w:rPr>
        <w:t>в</w:t>
      </w:r>
      <w:r>
        <w:rPr>
          <w:spacing w:val="-8"/>
          <w:sz w:val="48"/>
        </w:rPr>
        <w:t> </w:t>
      </w:r>
      <w:r>
        <w:rPr>
          <w:spacing w:val="-18"/>
          <w:sz w:val="48"/>
        </w:rPr>
        <w:t>то</w:t>
      </w:r>
      <w:r>
        <w:rPr>
          <w:spacing w:val="-9"/>
          <w:sz w:val="48"/>
        </w:rPr>
        <w:t> </w:t>
      </w:r>
      <w:r>
        <w:rPr>
          <w:spacing w:val="-18"/>
          <w:sz w:val="48"/>
        </w:rPr>
        <w:t>же</w:t>
      </w:r>
      <w:r>
        <w:rPr>
          <w:spacing w:val="-8"/>
          <w:sz w:val="48"/>
        </w:rPr>
        <w:t> </w:t>
      </w:r>
      <w:r>
        <w:rPr>
          <w:spacing w:val="-18"/>
          <w:sz w:val="48"/>
        </w:rPr>
        <w:t>самое,</w:t>
      </w:r>
      <w:r>
        <w:rPr>
          <w:spacing w:val="-9"/>
          <w:sz w:val="48"/>
        </w:rPr>
        <w:t> </w:t>
      </w:r>
      <w:r>
        <w:rPr>
          <w:spacing w:val="-18"/>
          <w:sz w:val="48"/>
        </w:rPr>
        <w:t>в</w:t>
      </w:r>
      <w:r>
        <w:rPr>
          <w:spacing w:val="-8"/>
          <w:sz w:val="48"/>
        </w:rPr>
        <w:t> </w:t>
      </w:r>
      <w:r>
        <w:rPr>
          <w:spacing w:val="-18"/>
          <w:sz w:val="48"/>
        </w:rPr>
        <w:t>частности,</w:t>
      </w:r>
      <w:r>
        <w:rPr>
          <w:spacing w:val="-8"/>
          <w:sz w:val="48"/>
        </w:rPr>
        <w:t> </w:t>
      </w:r>
      <w:r>
        <w:rPr>
          <w:spacing w:val="-18"/>
          <w:sz w:val="48"/>
        </w:rPr>
        <w:t>пщдлагали</w:t>
      </w:r>
      <w:r>
        <w:rPr>
          <w:spacing w:val="-9"/>
          <w:sz w:val="48"/>
        </w:rPr>
        <w:t> </w:t>
      </w:r>
      <w:r>
        <w:rPr>
          <w:spacing w:val="-18"/>
          <w:sz w:val="48"/>
        </w:rPr>
        <w:t>Д.</w:t>
      </w:r>
      <w:r>
        <w:rPr>
          <w:spacing w:val="-8"/>
          <w:sz w:val="48"/>
        </w:rPr>
        <w:t> </w:t>
      </w:r>
      <w:r>
        <w:rPr>
          <w:spacing w:val="-18"/>
          <w:sz w:val="48"/>
        </w:rPr>
        <w:t>Даутн</w:t>
      </w:r>
      <w:r>
        <w:rPr>
          <w:spacing w:val="-5"/>
          <w:sz w:val="48"/>
        </w:rPr>
        <w:t> </w:t>
      </w:r>
      <w:r>
        <w:rPr>
          <w:spacing w:val="-18"/>
          <w:sz w:val="48"/>
        </w:rPr>
        <w:t>и</w:t>
      </w:r>
      <w:r>
        <w:rPr>
          <w:spacing w:val="-7"/>
          <w:sz w:val="48"/>
        </w:rPr>
        <w:t> </w:t>
      </w:r>
      <w:r>
        <w:rPr>
          <w:spacing w:val="-18"/>
          <w:sz w:val="48"/>
        </w:rPr>
        <w:t>Э.</w:t>
      </w:r>
      <w:r>
        <w:rPr>
          <w:spacing w:val="-9"/>
          <w:sz w:val="48"/>
        </w:rPr>
        <w:t> </w:t>
      </w:r>
      <w:r>
        <w:rPr>
          <w:spacing w:val="-18"/>
          <w:sz w:val="48"/>
        </w:rPr>
        <w:t>Бах </w:t>
      </w:r>
      <w:r>
        <w:rPr>
          <w:w w:val="85"/>
          <w:sz w:val="48"/>
        </w:rPr>
        <w:t>(Dowty</w:t>
      </w:r>
      <w:r>
        <w:rPr>
          <w:spacing w:val="40"/>
          <w:sz w:val="48"/>
        </w:rPr>
        <w:t> </w:t>
      </w:r>
      <w:r>
        <w:rPr>
          <w:w w:val="85"/>
          <w:sz w:val="48"/>
        </w:rPr>
        <w:t>1979;</w:t>
      </w:r>
      <w:r>
        <w:rPr>
          <w:sz w:val="48"/>
        </w:rPr>
        <w:t> </w:t>
      </w:r>
      <w:r>
        <w:rPr>
          <w:w w:val="85"/>
          <w:sz w:val="48"/>
        </w:rPr>
        <w:t>Bach 1986),</w:t>
      </w:r>
      <w:r>
        <w:rPr>
          <w:sz w:val="48"/>
        </w:rPr>
        <w:t> </w:t>
      </w:r>
      <w:r>
        <w:rPr>
          <w:w w:val="85"/>
          <w:sz w:val="48"/>
        </w:rPr>
        <w:t>а</w:t>
      </w:r>
      <w:r>
        <w:rPr>
          <w:spacing w:val="-6"/>
          <w:w w:val="85"/>
          <w:sz w:val="48"/>
        </w:rPr>
        <w:t> </w:t>
      </w:r>
      <w:r>
        <w:rPr>
          <w:w w:val="85"/>
          <w:sz w:val="48"/>
        </w:rPr>
        <w:t>вслед за</w:t>
      </w:r>
      <w:r>
        <w:rPr>
          <w:spacing w:val="-1"/>
          <w:w w:val="85"/>
          <w:sz w:val="48"/>
        </w:rPr>
        <w:t> </w:t>
      </w:r>
      <w:r>
        <w:rPr>
          <w:w w:val="85"/>
          <w:sz w:val="48"/>
        </w:rPr>
        <w:t>ними и многие другие исследовате- ли, см. обсуждение</w:t>
      </w:r>
      <w:r>
        <w:rPr>
          <w:spacing w:val="80"/>
          <w:sz w:val="48"/>
        </w:rPr>
        <w:t> </w:t>
      </w:r>
      <w:r>
        <w:rPr>
          <w:w w:val="85"/>
          <w:sz w:val="48"/>
        </w:rPr>
        <w:t>1.4.1</w:t>
      </w:r>
      <w:r>
        <w:rPr>
          <w:spacing w:val="40"/>
          <w:sz w:val="48"/>
        </w:rPr>
        <w:t> </w:t>
      </w:r>
      <w:r>
        <w:rPr>
          <w:w w:val="85"/>
          <w:sz w:val="48"/>
        </w:rPr>
        <w:t>в</w:t>
      </w:r>
      <w:r>
        <w:rPr>
          <w:spacing w:val="-21"/>
          <w:w w:val="85"/>
          <w:sz w:val="48"/>
        </w:rPr>
        <w:t> </w:t>
      </w:r>
      <w:r>
        <w:rPr>
          <w:w w:val="85"/>
          <w:sz w:val="48"/>
        </w:rPr>
        <w:t>связи</w:t>
      </w:r>
      <w:r>
        <w:rPr>
          <w:sz w:val="48"/>
        </w:rPr>
        <w:t> </w:t>
      </w:r>
      <w:r>
        <w:rPr>
          <w:w w:val="85"/>
          <w:sz w:val="48"/>
        </w:rPr>
        <w:t>с</w:t>
      </w:r>
      <w:r>
        <w:rPr>
          <w:spacing w:val="-12"/>
          <w:w w:val="85"/>
          <w:sz w:val="48"/>
        </w:rPr>
        <w:t> </w:t>
      </w:r>
      <w:r>
        <w:rPr>
          <w:w w:val="85"/>
          <w:sz w:val="48"/>
        </w:rPr>
        <w:t>определением</w:t>
      </w:r>
      <w:r>
        <w:rPr>
          <w:spacing w:val="40"/>
          <w:sz w:val="48"/>
        </w:rPr>
        <w:t> </w:t>
      </w:r>
      <w:r>
        <w:rPr>
          <w:w w:val="85"/>
          <w:sz w:val="48"/>
        </w:rPr>
        <w:t>стагивности.)</w:t>
      </w:r>
    </w:p>
    <w:p>
      <w:pPr>
        <w:spacing w:after="0" w:line="230" w:lineRule="auto"/>
        <w:jc w:val="both"/>
        <w:rPr>
          <w:sz w:val="48"/>
        </w:rPr>
        <w:sectPr>
          <w:type w:val="continuous"/>
          <w:pgSz w:w="15000" w:h="23010"/>
          <w:pgMar w:top="520" w:bottom="280" w:left="566" w:right="708"/>
        </w:sectPr>
      </w:pPr>
    </w:p>
    <w:p>
      <w:pPr>
        <w:pStyle w:val="BodyText"/>
        <w:spacing w:line="259" w:lineRule="auto" w:before="96"/>
        <w:ind w:left="191" w:right="63" w:firstLine="747"/>
        <w:jc w:val="both"/>
      </w:pPr>
      <w:r>
        <w:rPr/>
        <w:t>Гораздо важнее то, как в рамках этой классифнкацин решается проблема акциональной неполноты русских гпаголов обоих видов. Для этого Т. В. Булыгина постулнрует отсутствующий у Вендлещ </w:t>
      </w:r>
      <w:r>
        <w:rPr>
          <w:spacing w:val="-2"/>
        </w:rPr>
        <w:t>класс</w:t>
      </w:r>
      <w:r>
        <w:rPr>
          <w:spacing w:val="-22"/>
        </w:rPr>
        <w:t> </w:t>
      </w:r>
      <w:r>
        <w:rPr>
          <w:spacing w:val="-2"/>
        </w:rPr>
        <w:t>тенденций/попыток</w:t>
      </w:r>
      <w:r>
        <w:rPr>
          <w:spacing w:val="-22"/>
        </w:rPr>
        <w:t> </w:t>
      </w:r>
      <w:r>
        <w:rPr>
          <w:spacing w:val="-2"/>
        </w:rPr>
        <w:t>и</w:t>
      </w:r>
      <w:r>
        <w:rPr>
          <w:spacing w:val="-22"/>
        </w:rPr>
        <w:t> </w:t>
      </w:r>
      <w:r>
        <w:rPr>
          <w:spacing w:val="-2"/>
        </w:rPr>
        <w:t>допускает,</w:t>
      </w:r>
      <w:r>
        <w:rPr>
          <w:spacing w:val="-21"/>
        </w:rPr>
        <w:t> </w:t>
      </w:r>
      <w:r>
        <w:rPr>
          <w:spacing w:val="-2"/>
        </w:rPr>
        <w:t>что</w:t>
      </w:r>
      <w:r>
        <w:rPr>
          <w:spacing w:val="-22"/>
        </w:rPr>
        <w:t> </w:t>
      </w:r>
      <w:r>
        <w:rPr>
          <w:spacing w:val="-2"/>
        </w:rPr>
        <w:t>в</w:t>
      </w:r>
      <w:r>
        <w:rPr>
          <w:spacing w:val="-22"/>
        </w:rPr>
        <w:t> </w:t>
      </w:r>
      <w:r>
        <w:rPr>
          <w:spacing w:val="-2"/>
        </w:rPr>
        <w:t>одни</w:t>
      </w:r>
      <w:r>
        <w:rPr>
          <w:spacing w:val="-12"/>
        </w:rPr>
        <w:t> </w:t>
      </w:r>
      <w:r>
        <w:rPr>
          <w:spacing w:val="-2"/>
        </w:rPr>
        <w:t>классы</w:t>
      </w:r>
      <w:r>
        <w:rPr>
          <w:spacing w:val="-10"/>
        </w:rPr>
        <w:t> </w:t>
      </w:r>
      <w:r>
        <w:rPr>
          <w:spacing w:val="-2"/>
        </w:rPr>
        <w:t>входят</w:t>
      </w:r>
      <w:r>
        <w:rPr>
          <w:spacing w:val="-10"/>
        </w:rPr>
        <w:t> </w:t>
      </w:r>
      <w:r>
        <w:rPr>
          <w:spacing w:val="-2"/>
        </w:rPr>
        <w:t>гла- </w:t>
      </w:r>
      <w:r>
        <w:rPr/>
        <w:t>голы обоих видов, а в</w:t>
      </w:r>
      <w:r>
        <w:rPr>
          <w:spacing w:val="-7"/>
        </w:rPr>
        <w:t> </w:t>
      </w:r>
      <w:r>
        <w:rPr/>
        <w:t>другие</w:t>
      </w:r>
      <w:r>
        <w:rPr>
          <w:spacing w:val="-6"/>
        </w:rPr>
        <w:t> </w:t>
      </w:r>
      <w:r>
        <w:rPr/>
        <w:t>—</w:t>
      </w:r>
      <w:r>
        <w:rPr>
          <w:spacing w:val="40"/>
        </w:rPr>
        <w:t> </w:t>
      </w:r>
      <w:r>
        <w:rPr/>
        <w:t>толью одного.</w:t>
      </w:r>
    </w:p>
    <w:p>
      <w:pPr>
        <w:spacing w:line="256" w:lineRule="auto" w:before="0"/>
        <w:ind w:left="155" w:right="24" w:firstLine="782"/>
        <w:jc w:val="both"/>
        <w:rPr>
          <w:sz w:val="43"/>
        </w:rPr>
      </w:pPr>
      <w:r>
        <w:rPr>
          <w:spacing w:val="-2"/>
          <w:sz w:val="43"/>
        </w:rPr>
        <w:t>К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классу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гомогенных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процессов/гомогенных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деятельностей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(вен- </w:t>
      </w:r>
      <w:r>
        <w:rPr>
          <w:sz w:val="43"/>
        </w:rPr>
        <w:t>длеровские</w:t>
      </w:r>
      <w:r>
        <w:rPr>
          <w:spacing w:val="-7"/>
          <w:sz w:val="43"/>
        </w:rPr>
        <w:t> </w:t>
      </w:r>
      <w:r>
        <w:rPr>
          <w:sz w:val="43"/>
        </w:rPr>
        <w:t>деятельности</w:t>
      </w:r>
      <w:r>
        <w:rPr>
          <w:spacing w:val="-6"/>
          <w:sz w:val="43"/>
        </w:rPr>
        <w:t> </w:t>
      </w:r>
      <w:r>
        <w:rPr>
          <w:sz w:val="43"/>
        </w:rPr>
        <w:t>(activities))</w:t>
      </w:r>
      <w:r>
        <w:rPr>
          <w:spacing w:val="-21"/>
          <w:sz w:val="43"/>
        </w:rPr>
        <w:t> </w:t>
      </w:r>
      <w:r>
        <w:rPr>
          <w:sz w:val="43"/>
        </w:rPr>
        <w:t>относятся</w:t>
      </w:r>
      <w:r>
        <w:rPr>
          <w:spacing w:val="-7"/>
          <w:sz w:val="43"/>
        </w:rPr>
        <w:t> </w:t>
      </w:r>
      <w:r>
        <w:rPr>
          <w:sz w:val="43"/>
        </w:rPr>
        <w:t>непщдельные</w:t>
      </w:r>
      <w:r>
        <w:rPr>
          <w:spacing w:val="-2"/>
          <w:sz w:val="43"/>
        </w:rPr>
        <w:t> </w:t>
      </w:r>
      <w:r>
        <w:rPr>
          <w:sz w:val="43"/>
        </w:rPr>
        <w:t>гпаго- лы</w:t>
      </w:r>
      <w:r>
        <w:rPr>
          <w:spacing w:val="-24"/>
          <w:sz w:val="43"/>
        </w:rPr>
        <w:t> </w:t>
      </w:r>
      <w:r>
        <w:rPr>
          <w:sz w:val="43"/>
        </w:rPr>
        <w:t>HCB</w:t>
      </w:r>
      <w:r>
        <w:rPr>
          <w:spacing w:val="74"/>
          <w:sz w:val="43"/>
        </w:rPr>
        <w:t> </w:t>
      </w:r>
      <w:r>
        <w:rPr>
          <w:sz w:val="43"/>
        </w:rPr>
        <w:t>типа</w:t>
      </w:r>
      <w:r>
        <w:rPr>
          <w:spacing w:val="-24"/>
          <w:sz w:val="43"/>
        </w:rPr>
        <w:t> </w:t>
      </w:r>
      <w:r>
        <w:rPr>
          <w:i/>
          <w:sz w:val="43"/>
        </w:rPr>
        <w:t>шуметь,</w:t>
      </w:r>
      <w:r>
        <w:rPr>
          <w:i/>
          <w:spacing w:val="-18"/>
          <w:sz w:val="43"/>
        </w:rPr>
        <w:t> </w:t>
      </w:r>
      <w:r>
        <w:rPr>
          <w:i/>
          <w:sz w:val="43"/>
        </w:rPr>
        <w:t>гyиіть</w:t>
      </w:r>
      <w:r>
        <w:rPr>
          <w:i/>
          <w:spacing w:val="-19"/>
          <w:sz w:val="43"/>
        </w:rPr>
        <w:t> </w:t>
      </w:r>
      <w:r>
        <w:rPr>
          <w:sz w:val="43"/>
        </w:rPr>
        <w:t>и</w:t>
      </w:r>
      <w:r>
        <w:rPr>
          <w:spacing w:val="-17"/>
          <w:sz w:val="43"/>
        </w:rPr>
        <w:t> </w:t>
      </w:r>
      <w:r>
        <w:rPr>
          <w:i/>
          <w:sz w:val="43"/>
        </w:rPr>
        <w:t>беседовать,</w:t>
      </w:r>
      <w:r>
        <w:rPr>
          <w:i/>
          <w:spacing w:val="-4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также,</w:t>
      </w:r>
      <w:r>
        <w:rPr>
          <w:spacing w:val="-9"/>
          <w:sz w:val="43"/>
        </w:rPr>
        <w:t> </w:t>
      </w:r>
      <w:r>
        <w:rPr>
          <w:sz w:val="43"/>
        </w:rPr>
        <w:t>насколько</w:t>
      </w:r>
      <w:r>
        <w:rPr>
          <w:spacing w:val="-1"/>
          <w:sz w:val="43"/>
        </w:rPr>
        <w:t> </w:t>
      </w:r>
      <w:r>
        <w:rPr>
          <w:sz w:val="43"/>
        </w:rPr>
        <w:t>можно </w:t>
      </w:r>
      <w:r>
        <w:rPr>
          <w:spacing w:val="-2"/>
          <w:sz w:val="43"/>
        </w:rPr>
        <w:t>судить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комментарням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Т.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В.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Булыгиной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на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с.</w:t>
      </w:r>
      <w:r>
        <w:rPr>
          <w:spacing w:val="-2"/>
          <w:sz w:val="43"/>
        </w:rPr>
        <w:t> 57,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делимитативы</w:t>
      </w:r>
      <w:r>
        <w:rPr>
          <w:spacing w:val="-6"/>
          <w:sz w:val="43"/>
        </w:rPr>
        <w:t> </w:t>
      </w:r>
      <w:r>
        <w:rPr>
          <w:spacing w:val="-2"/>
          <w:sz w:val="43"/>
        </w:rPr>
        <w:t>типа </w:t>
      </w:r>
      <w:r>
        <w:rPr>
          <w:i/>
          <w:sz w:val="43"/>
        </w:rPr>
        <w:t>пошуметь,</w:t>
      </w:r>
      <w:r>
        <w:rPr>
          <w:i/>
          <w:spacing w:val="-24"/>
          <w:sz w:val="43"/>
        </w:rPr>
        <w:t> </w:t>
      </w:r>
      <w:r>
        <w:rPr>
          <w:i/>
          <w:sz w:val="43"/>
        </w:rPr>
        <w:t>погу.'іять</w:t>
      </w:r>
      <w:r>
        <w:rPr>
          <w:i/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i/>
          <w:sz w:val="43"/>
        </w:rPr>
        <w:t>побеседовать.</w:t>
      </w:r>
      <w:r>
        <w:rPr>
          <w:i/>
          <w:spacing w:val="-23"/>
          <w:sz w:val="43"/>
        </w:rPr>
        <w:t> </w:t>
      </w:r>
      <w:r>
        <w:rPr>
          <w:sz w:val="43"/>
        </w:rPr>
        <w:t>Членами</w:t>
      </w:r>
      <w:r>
        <w:rPr>
          <w:spacing w:val="-24"/>
          <w:sz w:val="43"/>
        </w:rPr>
        <w:t> </w:t>
      </w:r>
      <w:r>
        <w:rPr>
          <w:sz w:val="43"/>
        </w:rPr>
        <w:t>класса</w:t>
      </w:r>
      <w:r>
        <w:rPr>
          <w:spacing w:val="-24"/>
          <w:sz w:val="43"/>
        </w:rPr>
        <w:t> </w:t>
      </w:r>
      <w:r>
        <w:rPr>
          <w:sz w:val="43"/>
        </w:rPr>
        <w:t>происшествий/ достижений</w:t>
      </w:r>
      <w:r>
        <w:rPr>
          <w:spacing w:val="-19"/>
          <w:sz w:val="43"/>
        </w:rPr>
        <w:t> </w:t>
      </w:r>
      <w:r>
        <w:rPr>
          <w:sz w:val="43"/>
        </w:rPr>
        <w:t>(вендлеровские</w:t>
      </w:r>
      <w:r>
        <w:rPr>
          <w:spacing w:val="-24"/>
          <w:sz w:val="43"/>
        </w:rPr>
        <w:t> </w:t>
      </w:r>
      <w:r>
        <w:rPr>
          <w:sz w:val="43"/>
        </w:rPr>
        <w:t>achievements) являются</w:t>
      </w:r>
      <w:r>
        <w:rPr>
          <w:spacing w:val="-3"/>
          <w:sz w:val="43"/>
        </w:rPr>
        <w:t> </w:t>
      </w:r>
      <w:r>
        <w:rPr>
          <w:sz w:val="43"/>
        </w:rPr>
        <w:t>гпатлы</w:t>
      </w:r>
      <w:r>
        <w:rPr>
          <w:spacing w:val="-24"/>
          <w:sz w:val="43"/>
        </w:rPr>
        <w:t> </w:t>
      </w:r>
      <w:r>
        <w:rPr>
          <w:sz w:val="43"/>
        </w:rPr>
        <w:t>СВ</w:t>
      </w:r>
      <w:r>
        <w:rPr>
          <w:spacing w:val="28"/>
          <w:sz w:val="43"/>
        </w:rPr>
        <w:t> </w:t>
      </w:r>
      <w:r>
        <w:rPr>
          <w:sz w:val="43"/>
        </w:rPr>
        <w:t>типа </w:t>
      </w:r>
      <w:r>
        <w:rPr>
          <w:i/>
          <w:sz w:val="43"/>
        </w:rPr>
        <w:t>раздаться, найти, npuйmи </w:t>
      </w:r>
      <w:r>
        <w:rPr>
          <w:sz w:val="43"/>
        </w:rPr>
        <w:t>и </w:t>
      </w:r>
      <w:r>
        <w:rPr>
          <w:i/>
          <w:sz w:val="43"/>
        </w:rPr>
        <w:t>заметить, </w:t>
      </w:r>
      <w:r>
        <w:rPr>
          <w:sz w:val="43"/>
        </w:rPr>
        <w:t>а также соответствующие иіаголы HCB</w:t>
      </w:r>
      <w:r>
        <w:rPr>
          <w:spacing w:val="40"/>
          <w:sz w:val="43"/>
        </w:rPr>
        <w:t> </w:t>
      </w:r>
      <w:r>
        <w:rPr>
          <w:i/>
          <w:sz w:val="43"/>
        </w:rPr>
        <w:t>раздаваться, находить, приходить </w:t>
      </w:r>
      <w:r>
        <w:rPr>
          <w:sz w:val="43"/>
        </w:rPr>
        <w:t>и aaмevamь. Эле- </w:t>
      </w:r>
      <w:r>
        <w:rPr>
          <w:rFonts w:ascii="Arial" w:hAnsi="Arial"/>
          <w:w w:val="90"/>
          <w:sz w:val="46"/>
        </w:rPr>
        <w:t>ментами класса происшествий/достижений, таким обрыои, фактиче- ски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являются пары глаюлов</w:t>
      </w:r>
      <w:r>
        <w:rPr>
          <w:rFonts w:ascii="Arial" w:hAnsi="Arial"/>
          <w:spacing w:val="-1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типв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i/>
          <w:w w:val="90"/>
          <w:sz w:val="46"/>
        </w:rPr>
        <w:t>раздава›пься/раздаться.</w:t>
      </w:r>
      <w:r>
        <w:rPr>
          <w:rFonts w:ascii="Arial" w:hAnsi="Arial"/>
          <w:i/>
          <w:sz w:val="46"/>
        </w:rPr>
        <w:t> </w:t>
      </w:r>
      <w:r>
        <w:rPr>
          <w:rFonts w:ascii="Arial" w:hAnsi="Arial"/>
          <w:w w:val="90"/>
          <w:sz w:val="46"/>
        </w:rPr>
        <w:t>Налротив, </w:t>
      </w:r>
      <w:r>
        <w:rPr>
          <w:rFonts w:ascii="Arial" w:hAnsi="Arial"/>
          <w:spacing w:val="-6"/>
          <w:sz w:val="43"/>
        </w:rPr>
        <w:t>в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классы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результатов/свершений</w:t>
      </w:r>
      <w:r>
        <w:rPr>
          <w:rFonts w:ascii="Arial" w:hAnsi="Arial"/>
          <w:spacing w:val="-24"/>
          <w:sz w:val="43"/>
        </w:rPr>
        <w:t> </w:t>
      </w:r>
      <w:r>
        <w:rPr>
          <w:rFonts w:ascii="Arial" w:hAnsi="Arial"/>
          <w:spacing w:val="-6"/>
          <w:sz w:val="43"/>
        </w:rPr>
        <w:t>(=</w:t>
      </w:r>
      <w:r>
        <w:rPr>
          <w:rFonts w:ascii="Arial" w:hAnsi="Arial"/>
          <w:spacing w:val="-17"/>
          <w:sz w:val="43"/>
        </w:rPr>
        <w:t> </w:t>
      </w:r>
      <w:r>
        <w:rPr>
          <w:rFonts w:ascii="Arial" w:hAnsi="Arial"/>
          <w:spacing w:val="-6"/>
          <w:sz w:val="43"/>
        </w:rPr>
        <w:t>вендлеровские</w:t>
      </w:r>
      <w:r>
        <w:rPr>
          <w:rFonts w:ascii="Arial" w:hAnsi="Arial"/>
          <w:sz w:val="43"/>
        </w:rPr>
        <w:t> </w:t>
      </w:r>
      <w:r>
        <w:rPr>
          <w:rFonts w:ascii="Arial" w:hAnsi="Arial"/>
          <w:spacing w:val="-6"/>
          <w:sz w:val="43"/>
        </w:rPr>
        <w:t>accomplishments) </w:t>
      </w:r>
      <w:r>
        <w:rPr>
          <w:rFonts w:ascii="Arial" w:hAnsi="Arial"/>
          <w:spacing w:val="-2"/>
          <w:sz w:val="43"/>
        </w:rPr>
        <w:t>и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тенденций/попыток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(нововведение</w:t>
      </w:r>
      <w:r>
        <w:rPr>
          <w:rFonts w:ascii="Arial" w:hAnsi="Arial"/>
          <w:spacing w:val="-27"/>
          <w:sz w:val="43"/>
        </w:rPr>
        <w:t> </w:t>
      </w:r>
      <w:r>
        <w:rPr>
          <w:rFonts w:ascii="Arial" w:hAnsi="Arial"/>
          <w:spacing w:val="-2"/>
          <w:sz w:val="43"/>
        </w:rPr>
        <w:t>Т.</w:t>
      </w:r>
      <w:r>
        <w:rPr>
          <w:rFonts w:ascii="Arial" w:hAnsi="Arial"/>
          <w:spacing w:val="-27"/>
          <w:sz w:val="43"/>
        </w:rPr>
        <w:t> </w:t>
      </w:r>
      <w:r>
        <w:rPr>
          <w:rFonts w:ascii="Arial" w:hAnsi="Arial"/>
          <w:spacing w:val="-2"/>
          <w:sz w:val="43"/>
        </w:rPr>
        <w:t>В.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Булыгиноіt}</w:t>
      </w:r>
      <w:r>
        <w:rPr>
          <w:rFonts w:ascii="Arial" w:hAnsi="Arial"/>
          <w:spacing w:val="-4"/>
          <w:sz w:val="43"/>
        </w:rPr>
        <w:t> </w:t>
      </w:r>
      <w:r>
        <w:rPr>
          <w:rFonts w:ascii="Arial" w:hAnsi="Arial"/>
          <w:spacing w:val="-2"/>
          <w:sz w:val="43"/>
        </w:rPr>
        <w:t>попадаіот</w:t>
      </w:r>
      <w:r>
        <w:rPr>
          <w:rFonts w:ascii="Arial" w:hAnsi="Arial"/>
          <w:spacing w:val="-20"/>
          <w:sz w:val="43"/>
        </w:rPr>
        <w:t> </w:t>
      </w:r>
      <w:r>
        <w:rPr>
          <w:rFonts w:ascii="Arial" w:hAnsi="Arial"/>
          <w:spacing w:val="-2"/>
          <w:sz w:val="43"/>
        </w:rPr>
        <w:t>гла- </w:t>
      </w:r>
      <w:r>
        <w:rPr>
          <w:rFonts w:ascii="Arial" w:hAnsi="Arial"/>
          <w:w w:val="90"/>
          <w:sz w:val="46"/>
        </w:rPr>
        <w:t>юяы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только</w:t>
      </w:r>
      <w:r>
        <w:rPr>
          <w:rFonts w:ascii="Arial" w:hAnsi="Arial"/>
          <w:spacing w:val="-19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одною</w:t>
      </w:r>
      <w:r>
        <w:rPr>
          <w:rFonts w:ascii="Arial" w:hAnsi="Arial"/>
          <w:spacing w:val="-10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вида</w:t>
      </w:r>
      <w:r>
        <w:rPr>
          <w:rFonts w:ascii="Arial" w:hAnsi="Arial"/>
          <w:spacing w:val="-1"/>
          <w:w w:val="90"/>
          <w:sz w:val="46"/>
        </w:rPr>
        <w:t> </w:t>
      </w:r>
      <w:r>
        <w:rPr>
          <w:rFonts w:ascii="Arial" w:hAnsi="Arial"/>
          <w:w w:val="90"/>
          <w:sz w:val="46"/>
        </w:rPr>
        <w:t>— в первый</w:t>
      </w:r>
      <w:r>
        <w:rPr>
          <w:rFonts w:ascii="Arial" w:hAnsi="Arial"/>
          <w:spacing w:val="80"/>
          <w:w w:val="150"/>
          <w:sz w:val="46"/>
        </w:rPr>
        <w:t> </w:t>
      </w:r>
      <w:r>
        <w:rPr>
          <w:rFonts w:ascii="Arial" w:hAnsi="Arial"/>
          <w:w w:val="90"/>
          <w:sz w:val="46"/>
        </w:rPr>
        <w:t>лаюлы типа</w:t>
      </w:r>
      <w:r>
        <w:rPr>
          <w:rFonts w:ascii="Arial" w:hAnsi="Arial"/>
          <w:spacing w:val="-20"/>
          <w:w w:val="90"/>
          <w:sz w:val="46"/>
        </w:rPr>
        <w:t> </w:t>
      </w:r>
      <w:r>
        <w:rPr>
          <w:rFonts w:ascii="Arial" w:hAnsi="Arial"/>
          <w:i/>
          <w:w w:val="90"/>
          <w:sz w:val="46"/>
        </w:rPr>
        <w:t>сделать, побрпть- </w:t>
      </w:r>
      <w:r>
        <w:rPr>
          <w:sz w:val="43"/>
        </w:rPr>
        <w:t>ся и</w:t>
      </w:r>
      <w:r>
        <w:rPr>
          <w:spacing w:val="-2"/>
          <w:sz w:val="43"/>
        </w:rPr>
        <w:t> </w:t>
      </w:r>
      <w:r>
        <w:rPr>
          <w:sz w:val="43"/>
        </w:rPr>
        <w:t>валисаіпь, а</w:t>
      </w:r>
      <w:r>
        <w:rPr>
          <w:spacing w:val="-11"/>
          <w:sz w:val="43"/>
        </w:rPr>
        <w:t> </w:t>
      </w:r>
      <w:r>
        <w:rPr>
          <w:sz w:val="43"/>
        </w:rPr>
        <w:t>во второй —</w:t>
      </w:r>
      <w:r>
        <w:rPr>
          <w:spacing w:val="40"/>
          <w:sz w:val="43"/>
        </w:rPr>
        <w:t> </w:t>
      </w:r>
      <w:r>
        <w:rPr>
          <w:i/>
          <w:sz w:val="43"/>
        </w:rPr>
        <w:t>делать, бриться </w:t>
      </w:r>
      <w:r>
        <w:rPr>
          <w:sz w:val="43"/>
        </w:rPr>
        <w:t>и </w:t>
      </w:r>
      <w:r>
        <w:rPr>
          <w:i/>
          <w:sz w:val="43"/>
        </w:rPr>
        <w:t>писатъ. </w:t>
      </w:r>
      <w:r>
        <w:rPr>
          <w:sz w:val="43"/>
        </w:rPr>
        <w:t>В класс ре- </w:t>
      </w:r>
      <w:r>
        <w:rPr>
          <w:spacing w:val="-4"/>
          <w:sz w:val="43"/>
        </w:rPr>
        <w:t>зультатов/свершений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входят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только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гпаголы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СВ,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класс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тендениий/ </w:t>
      </w:r>
      <w:r>
        <w:rPr>
          <w:sz w:val="43"/>
        </w:rPr>
        <w:t>попыток —только гпаголы</w:t>
      </w:r>
      <w:r>
        <w:rPr>
          <w:spacing w:val="40"/>
          <w:sz w:val="43"/>
        </w:rPr>
        <w:t> </w:t>
      </w:r>
      <w:r>
        <w:rPr>
          <w:sz w:val="43"/>
        </w:rPr>
        <w:t>HCB°'.</w:t>
      </w:r>
    </w:p>
    <w:p>
      <w:pPr>
        <w:pStyle w:val="BodyText"/>
        <w:spacing w:line="249" w:lineRule="auto" w:before="3"/>
        <w:ind w:left="194" w:right="47" w:firstLine="728"/>
        <w:jc w:val="both"/>
        <w:rPr>
          <w:rFonts w:ascii="Calibri" w:hAnsi="Calibri"/>
          <w:b/>
        </w:rPr>
      </w:pPr>
      <w:r>
        <w:rPr/>
        <w:t>Отдавая</w:t>
      </w:r>
      <w:r>
        <w:rPr>
          <w:spacing w:val="40"/>
        </w:rPr>
        <w:t> </w:t>
      </w:r>
      <w:r>
        <w:rPr/>
        <w:t>должное</w:t>
      </w:r>
      <w:r>
        <w:rPr>
          <w:spacing w:val="40"/>
        </w:rPr>
        <w:t> </w:t>
      </w:r>
      <w:r>
        <w:rPr/>
        <w:t>анализу</w:t>
      </w:r>
      <w:r>
        <w:rPr>
          <w:spacing w:val="40"/>
        </w:rPr>
        <w:t> </w:t>
      </w:r>
      <w:r>
        <w:rPr/>
        <w:t>Т. В.</w:t>
      </w:r>
      <w:r>
        <w:rPr>
          <w:spacing w:val="40"/>
        </w:rPr>
        <w:t> </w:t>
      </w:r>
      <w:r>
        <w:rPr/>
        <w:t>Булыгиной,</w:t>
      </w:r>
      <w:r>
        <w:rPr>
          <w:spacing w:val="40"/>
        </w:rPr>
        <w:t> </w:t>
      </w:r>
      <w:r>
        <w:rPr/>
        <w:t>блатдарв</w:t>
      </w:r>
      <w:r>
        <w:rPr>
          <w:spacing w:val="40"/>
        </w:rPr>
        <w:t> </w:t>
      </w:r>
      <w:r>
        <w:rPr/>
        <w:t>которому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огромной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степени сформнровался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весь круг основных идей в рус-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ской аспектологин </w:t>
      </w:r>
      <w:r>
        <w:rPr>
          <w:rFonts w:ascii="Calibri" w:hAnsi="Calibri"/>
          <w:w w:val="120"/>
        </w:rPr>
        <w:t>8390-x</w:t>
      </w:r>
      <w:r>
        <w:rPr>
          <w:rFonts w:ascii="Calibri" w:hAnsi="Calibri"/>
          <w:w w:val="120"/>
        </w:rPr>
        <w:t> </w:t>
      </w:r>
      <w:r>
        <w:rPr>
          <w:rFonts w:ascii="Calibri" w:hAnsi="Calibri"/>
        </w:rPr>
        <w:t>гг., мы не можем не заметнть, что обо- значенные выше проблемы он не снимает. Класс результатов/сверше- ний формально соответствует классу accomplishments, но фактически </w:t>
      </w:r>
      <w:r>
        <w:rPr>
          <w:rFonts w:ascii="Times New Roman" w:hAnsi="Times New Roman"/>
        </w:rPr>
        <w:t>содержит только единицы типа </w:t>
      </w:r>
      <w:r>
        <w:rPr>
          <w:rFonts w:ascii="Times New Roman" w:hAnsi="Times New Roman"/>
          <w:i/>
        </w:rPr>
        <w:t>написать, </w:t>
      </w:r>
      <w:r>
        <w:rPr>
          <w:rFonts w:ascii="Times New Roman" w:hAnsi="Times New Roman"/>
        </w:rPr>
        <w:t>обладающие ровно поло- </w:t>
      </w:r>
      <w:r>
        <w:rPr>
          <w:rFonts w:ascii="Calibri" w:hAnsi="Calibri"/>
        </w:rPr>
        <w:t>виной акциональиых возможностей единиц типа </w:t>
      </w:r>
      <w:r>
        <w:rPr>
          <w:rFonts w:ascii="Calibri" w:hAnsi="Calibri"/>
          <w:i/>
        </w:rPr>
        <w:t>write. </w:t>
      </w:r>
      <w:r>
        <w:rPr>
          <w:rFonts w:ascii="Calibri" w:hAnsi="Calibri"/>
        </w:rPr>
        <w:t>Вторая поло- вина, которвя реализуется г:лаюламн HCB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типа </w:t>
      </w:r>
      <w:r>
        <w:rPr>
          <w:rFonts w:ascii="Calibri" w:hAnsi="Calibri"/>
          <w:i/>
        </w:rPr>
        <w:t>писать, </w:t>
      </w:r>
      <w:r>
        <w:rPr>
          <w:rFonts w:ascii="Calibri" w:hAnsi="Calibri"/>
        </w:rPr>
        <w:t>закономер-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ным образом не находит места</w:t>
      </w:r>
      <w:r>
        <w:rPr>
          <w:rFonts w:ascii="Calibri" w:hAnsi="Calibri"/>
          <w:spacing w:val="-17"/>
        </w:rPr>
        <w:t> </w:t>
      </w:r>
      <w:r>
        <w:rPr>
          <w:rFonts w:ascii="Calibri" w:hAnsi="Calibri"/>
        </w:rPr>
        <w:t>в </w:t>
      </w:r>
      <w:r>
        <w:rPr>
          <w:rFonts w:ascii="Calibri" w:hAnsi="Calibri"/>
          <w:b/>
        </w:rPr>
        <w:t>класснфикации </w:t>
      </w:r>
      <w:r>
        <w:rPr>
          <w:rFonts w:ascii="Calibri" w:hAnsi="Calibri"/>
        </w:rPr>
        <w:t>Вендлера и ради нее приходится создавать отдельный класс тенденций/попыток, который </w:t>
      </w:r>
      <w:r>
        <w:rPr>
          <w:rFonts w:ascii="Calibri" w:hAnsi="Calibri"/>
          <w:b/>
        </w:rPr>
        <w:t>также акционально</w:t>
      </w:r>
      <w:r>
        <w:rPr>
          <w:rFonts w:ascii="Calibri" w:hAnsi="Calibri"/>
          <w:b/>
          <w:spacing w:val="40"/>
        </w:rPr>
        <w:t> </w:t>
      </w:r>
      <w:r>
        <w:rPr>
          <w:rFonts w:ascii="Calibri" w:hAnsi="Calibri"/>
          <w:b/>
        </w:rPr>
        <w:t>неполноценен.</w:t>
      </w:r>
    </w:p>
    <w:p>
      <w:pPr>
        <w:pStyle w:val="BodyText"/>
        <w:spacing w:line="247" w:lineRule="auto" w:before="18"/>
        <w:ind w:left="194" w:right="67" w:firstLine="73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При</w:t>
      </w:r>
      <w:r>
        <w:rPr>
          <w:rFonts w:ascii="Calibri" w:hAnsi="Calibri"/>
          <w:w w:val="105"/>
        </w:rPr>
        <w:t> этом</w:t>
      </w:r>
      <w:r>
        <w:rPr>
          <w:rFonts w:ascii="Calibri" w:hAnsi="Calibri"/>
          <w:w w:val="105"/>
        </w:rPr>
        <w:t> соотнесенне</w:t>
      </w:r>
      <w:r>
        <w:rPr>
          <w:rFonts w:ascii="Calibri" w:hAnsi="Calibri"/>
          <w:w w:val="105"/>
        </w:rPr>
        <w:t> г:гіаюлов</w:t>
      </w:r>
      <w:r>
        <w:rPr>
          <w:rFonts w:ascii="Calibri" w:hAnsi="Calibri"/>
          <w:w w:val="105"/>
        </w:rPr>
        <w:t> тнпа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nucвmь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нoriucamь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обь- единеиие</w:t>
      </w:r>
      <w:r>
        <w:rPr>
          <w:rFonts w:ascii="Calibri" w:hAnsi="Calibri"/>
          <w:spacing w:val="23"/>
          <w:w w:val="105"/>
        </w:rPr>
        <w:t> </w:t>
      </w:r>
      <w:r>
        <w:rPr>
          <w:rFonts w:ascii="Calibri" w:hAnsi="Calibri"/>
          <w:w w:val="105"/>
        </w:rPr>
        <w:t>их</w:t>
      </w:r>
      <w:r>
        <w:rPr>
          <w:rFonts w:ascii="Calibri" w:hAnsi="Calibri"/>
          <w:spacing w:val="56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15"/>
          <w:w w:val="105"/>
        </w:rPr>
        <w:t> </w:t>
      </w:r>
      <w:r>
        <w:rPr>
          <w:rFonts w:ascii="Calibri" w:hAnsi="Calibri"/>
          <w:w w:val="105"/>
        </w:rPr>
        <w:t>пару</w:t>
      </w:r>
      <w:r>
        <w:rPr>
          <w:rFonts w:ascii="Calibri" w:hAnsi="Calibri"/>
          <w:spacing w:val="22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w w:val="105"/>
        </w:rPr>
        <w:t> является</w:t>
      </w:r>
      <w:r>
        <w:rPr>
          <w:rFonts w:ascii="Calibri" w:hAnsi="Calibri"/>
          <w:spacing w:val="19"/>
          <w:w w:val="105"/>
        </w:rPr>
        <w:t> </w:t>
      </w:r>
      <w:r>
        <w:rPr>
          <w:rFonts w:ascii="Calibri" w:hAnsi="Calibri"/>
          <w:w w:val="105"/>
        </w:rPr>
        <w:t>естественным</w:t>
      </w:r>
      <w:r>
        <w:rPr>
          <w:rFonts w:ascii="Calibri" w:hAnsi="Calibri"/>
          <w:spacing w:val="48"/>
          <w:w w:val="105"/>
        </w:rPr>
        <w:t> </w:t>
      </w:r>
      <w:r>
        <w:rPr>
          <w:rFonts w:ascii="Calibri" w:hAnsi="Calibri"/>
          <w:w w:val="105"/>
        </w:rPr>
        <w:t>результатом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аналнза,</w:t>
      </w:r>
    </w:p>
    <w:p>
      <w:pPr>
        <w:pStyle w:val="BodyText"/>
        <w:spacing w:before="10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514350</wp:posOffset>
                </wp:positionH>
                <wp:positionV relativeFrom="paragraph">
                  <wp:posOffset>233893</wp:posOffset>
                </wp:positionV>
                <wp:extent cx="2571750" cy="1270"/>
                <wp:effectExtent l="0" t="0" r="0" b="0"/>
                <wp:wrapTopAndBottom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257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1750" h="0">
                              <a:moveTo>
                                <a:pt x="0" y="0"/>
                              </a:moveTo>
                              <a:lnTo>
                                <a:pt x="257174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pt;margin-top:18.416838pt;width:202.5pt;height:.1pt;mso-position-horizontal-relative:page;mso-position-vertical-relative:paragraph;z-index:-15670272;mso-wrap-distance-left:0;mso-wrap-distance-right:0" id="docshape185" coordorigin="810,368" coordsize="4050,0" path="m810,368l4860,368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118"/>
        <w:ind w:left="191" w:right="61" w:firstLine="728"/>
        <w:jc w:val="both"/>
        <w:rPr>
          <w:sz w:val="43"/>
        </w:rPr>
      </w:pPr>
      <w:r>
        <w:rPr>
          <w:spacing w:val="-12"/>
          <w:sz w:val="41"/>
        </w:rPr>
        <w:t>"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Отметим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также,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что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xoтs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элементомп</w:t>
      </w:r>
      <w:r>
        <w:rPr>
          <w:spacing w:val="3"/>
          <w:sz w:val="41"/>
        </w:rPr>
        <w:t> </w:t>
      </w:r>
      <w:r>
        <w:rPr>
          <w:spacing w:val="-12"/>
          <w:sz w:val="41"/>
        </w:rPr>
        <w:t>класса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гомогенных</w:t>
      </w:r>
      <w:r>
        <w:rPr>
          <w:spacing w:val="-9"/>
          <w:sz w:val="41"/>
        </w:rPr>
        <w:t> </w:t>
      </w:r>
      <w:r>
        <w:rPr>
          <w:spacing w:val="-12"/>
          <w:sz w:val="41"/>
        </w:rPr>
        <w:t>процессов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sв- </w:t>
      </w:r>
      <w:r>
        <w:rPr>
          <w:w w:val="90"/>
          <w:sz w:val="43"/>
        </w:rPr>
        <w:t>ляіотся</w:t>
      </w:r>
      <w:r>
        <w:rPr>
          <w:w w:val="90"/>
          <w:sz w:val="43"/>
        </w:rPr>
        <w:t> и</w:t>
      </w:r>
      <w:r>
        <w:rPr>
          <w:w w:val="90"/>
          <w:sz w:val="43"/>
        </w:rPr>
        <w:t> гпаголы</w:t>
      </w:r>
      <w:r>
        <w:rPr>
          <w:w w:val="90"/>
          <w:sz w:val="43"/>
        </w:rPr>
        <w:t> HCB</w:t>
      </w:r>
      <w:r>
        <w:rPr>
          <w:w w:val="90"/>
          <w:sz w:val="43"/>
        </w:rPr>
        <w:t> н</w:t>
      </w:r>
      <w:r>
        <w:rPr>
          <w:spacing w:val="40"/>
          <w:sz w:val="43"/>
        </w:rPr>
        <w:t> </w:t>
      </w:r>
      <w:r>
        <w:rPr>
          <w:w w:val="90"/>
          <w:sz w:val="43"/>
        </w:rPr>
        <w:t>лагояы</w:t>
      </w:r>
      <w:r>
        <w:rPr>
          <w:w w:val="90"/>
          <w:sz w:val="43"/>
        </w:rPr>
        <w:t> СВ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(аелимитатнвы),</w:t>
      </w:r>
      <w:r>
        <w:rPr>
          <w:w w:val="90"/>
          <w:sz w:val="43"/>
        </w:rPr>
        <w:t> разбиение</w:t>
      </w:r>
      <w:r>
        <w:rPr>
          <w:w w:val="90"/>
          <w:sz w:val="43"/>
        </w:rPr>
        <w:t> на</w:t>
      </w:r>
      <w:r>
        <w:rPr>
          <w:spacing w:val="-11"/>
          <w:w w:val="90"/>
          <w:sz w:val="43"/>
        </w:rPr>
        <w:t> </w:t>
      </w:r>
      <w:r>
        <w:rPr>
          <w:w w:val="90"/>
          <w:sz w:val="43"/>
        </w:rPr>
        <w:t>делнмн- </w:t>
      </w:r>
      <w:r>
        <w:rPr>
          <w:w w:val="90"/>
          <w:sz w:val="41"/>
        </w:rPr>
        <w:t>татианые</w:t>
      </w:r>
      <w:r>
        <w:rPr>
          <w:w w:val="90"/>
          <w:sz w:val="41"/>
        </w:rPr>
        <w:t> пары</w:t>
      </w:r>
      <w:r>
        <w:rPr>
          <w:w w:val="90"/>
          <w:sz w:val="41"/>
        </w:rPr>
        <w:t> вида</w:t>
      </w:r>
      <w:r>
        <w:rPr>
          <w:w w:val="90"/>
          <w:sz w:val="41"/>
        </w:rPr>
        <w:t> </w:t>
      </w:r>
      <w:r>
        <w:rPr>
          <w:i/>
          <w:w w:val="90"/>
          <w:sz w:val="41"/>
        </w:rPr>
        <w:t>плакать’поплакать </w:t>
      </w:r>
      <w:r>
        <w:rPr>
          <w:w w:val="90"/>
          <w:sz w:val="41"/>
        </w:rPr>
        <w:t>со зппчением</w:t>
      </w:r>
      <w:r>
        <w:rPr>
          <w:sz w:val="41"/>
        </w:rPr>
        <w:t> </w:t>
      </w:r>
      <w:r>
        <w:rPr>
          <w:w w:val="90"/>
          <w:sz w:val="41"/>
        </w:rPr>
        <w:t>’гомогенныё</w:t>
      </w:r>
      <w:r>
        <w:rPr>
          <w:sz w:val="41"/>
        </w:rPr>
        <w:t> </w:t>
      </w:r>
      <w:r>
        <w:rPr>
          <w:w w:val="90"/>
          <w:sz w:val="41"/>
        </w:rPr>
        <w:t>пpouecc’/ '(небольшой)</w:t>
      </w:r>
      <w:r>
        <w:rPr>
          <w:w w:val="90"/>
          <w:sz w:val="41"/>
        </w:rPr>
        <w:t> фрагмент гомогенного</w:t>
      </w:r>
      <w:r>
        <w:rPr>
          <w:w w:val="90"/>
          <w:sz w:val="41"/>
        </w:rPr>
        <w:t> процесса, ограниченный</w:t>
      </w:r>
      <w:r>
        <w:rPr>
          <w:sz w:val="41"/>
        </w:rPr>
        <w:t> </w:t>
      </w:r>
      <w:r>
        <w:rPr>
          <w:w w:val="90"/>
          <w:sz w:val="41"/>
        </w:rPr>
        <w:t>во временн',</w:t>
      </w:r>
      <w:r>
        <w:rPr>
          <w:w w:val="90"/>
          <w:sz w:val="41"/>
        </w:rPr>
        <w:t> на- </w:t>
      </w:r>
      <w:r>
        <w:rPr>
          <w:spacing w:val="-12"/>
          <w:sz w:val="41"/>
        </w:rPr>
        <w:t>сколью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можно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судить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по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комментариям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на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с.</w:t>
      </w:r>
      <w:r>
        <w:rPr>
          <w:spacing w:val="-6"/>
          <w:sz w:val="41"/>
        </w:rPr>
        <w:t> </w:t>
      </w:r>
      <w:r>
        <w:rPr>
          <w:spacing w:val="-12"/>
          <w:sz w:val="41"/>
        </w:rPr>
        <w:t>55-58,</w:t>
      </w:r>
      <w:r>
        <w:rPr>
          <w:spacing w:val="-4"/>
          <w:sz w:val="41"/>
        </w:rPr>
        <w:t> </w:t>
      </w:r>
      <w:r>
        <w:rPr>
          <w:spacing w:val="-12"/>
          <w:sz w:val="41"/>
        </w:rPr>
        <w:t>Т.</w:t>
      </w:r>
      <w:r>
        <w:rPr>
          <w:spacing w:val="-7"/>
          <w:sz w:val="41"/>
        </w:rPr>
        <w:t> </w:t>
      </w:r>
      <w:r>
        <w:rPr>
          <w:spacing w:val="-12"/>
          <w:sz w:val="41"/>
        </w:rPr>
        <w:t>В.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Булыгина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не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прово- </w:t>
      </w:r>
      <w:r>
        <w:rPr>
          <w:spacing w:val="-4"/>
          <w:sz w:val="43"/>
        </w:rPr>
        <w:t>дит.</w:t>
      </w:r>
    </w:p>
    <w:p>
      <w:pPr>
        <w:spacing w:after="0" w:line="235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spacing w:line="549" w:lineRule="exact" w:before="0"/>
        <w:ind w:left="148" w:right="0" w:firstLine="0"/>
        <w:jc w:val="both"/>
        <w:rPr>
          <w:rFonts w:ascii="Calibri" w:hAnsi="Calibri"/>
          <w:b/>
          <w:sz w:val="46"/>
        </w:rPr>
      </w:pPr>
      <w:r>
        <w:rPr>
          <w:rFonts w:ascii="Calibri" w:hAnsi="Calibri"/>
          <w:spacing w:val="-12"/>
          <w:sz w:val="46"/>
        </w:rPr>
        <w:t>а</w:t>
      </w:r>
      <w:r>
        <w:rPr>
          <w:rFonts w:ascii="Calibri" w:hAnsi="Calibri"/>
          <w:spacing w:val="12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происходит</w:t>
      </w:r>
      <w:r>
        <w:rPr>
          <w:rFonts w:ascii="Calibri" w:hAnsi="Calibri"/>
          <w:b/>
          <w:spacing w:val="14"/>
          <w:sz w:val="46"/>
        </w:rPr>
        <w:t> </w:t>
      </w:r>
      <w:r>
        <w:rPr>
          <w:rFonts w:ascii="Calibri" w:hAnsi="Calibri"/>
          <w:spacing w:val="-12"/>
          <w:sz w:val="46"/>
        </w:rPr>
        <w:t>независимо</w:t>
      </w:r>
      <w:r>
        <w:rPr>
          <w:rFonts w:ascii="Calibri" w:hAnsi="Calibri"/>
          <w:spacing w:val="11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от</w:t>
      </w:r>
      <w:r>
        <w:rPr>
          <w:rFonts w:ascii="Calibri" w:hAnsi="Calibri"/>
          <w:b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акциональной</w:t>
      </w:r>
      <w:r>
        <w:rPr>
          <w:rFonts w:ascii="Calibri" w:hAnsi="Calibri"/>
          <w:b/>
          <w:spacing w:val="29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классифнкации.</w:t>
      </w:r>
      <w:r>
        <w:rPr>
          <w:rFonts w:ascii="Calibri" w:hAnsi="Calibri"/>
          <w:b/>
          <w:spacing w:val="-3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Действи-</w:t>
      </w:r>
    </w:p>
    <w:p>
      <w:pPr>
        <w:spacing w:line="242" w:lineRule="auto" w:before="7"/>
        <w:ind w:left="145" w:right="84" w:firstLine="21"/>
        <w:jc w:val="both"/>
        <w:rPr>
          <w:rFonts w:ascii="Courier New" w:hAnsi="Courier New"/>
          <w:sz w:val="46"/>
        </w:rPr>
      </w:pPr>
      <w:r>
        <w:rPr>
          <w:rFonts w:ascii="Calibri" w:hAnsi="Calibri"/>
          <w:sz w:val="43"/>
        </w:rPr>
        <w:t>тельно, в рамках далной </w:t>
      </w:r>
      <w:r>
        <w:rPr>
          <w:rFonts w:ascii="Calibri" w:hAnsi="Calibri"/>
          <w:b/>
          <w:sz w:val="43"/>
        </w:rPr>
        <w:t>классификации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единицы такою </w:t>
      </w:r>
      <w:r>
        <w:rPr>
          <w:rFonts w:ascii="Calibri" w:hAnsi="Calibri"/>
          <w:sz w:val="43"/>
        </w:rPr>
        <w:t>рода</w:t>
      </w:r>
      <w:r>
        <w:rPr>
          <w:rFonts w:ascii="Calibri" w:hAnsi="Calibri"/>
          <w:spacing w:val="-22"/>
          <w:sz w:val="43"/>
        </w:rPr>
        <w:t> </w:t>
      </w:r>
      <w:r>
        <w:rPr>
          <w:rFonts w:ascii="Calibri" w:hAnsi="Calibri"/>
          <w:sz w:val="43"/>
        </w:rPr>
        <w:t>ие объ- </w:t>
      </w:r>
      <w:r>
        <w:rPr>
          <w:rFonts w:ascii="Calibri" w:hAnsi="Calibri"/>
          <w:b/>
          <w:spacing w:val="-6"/>
          <w:sz w:val="46"/>
        </w:rPr>
        <w:t>единяются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ни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в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какой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естественный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класс:</w:t>
      </w:r>
      <w:r>
        <w:rPr>
          <w:rFonts w:ascii="Calibri" w:hAnsi="Calibri"/>
          <w:b/>
          <w:spacing w:val="-20"/>
          <w:sz w:val="46"/>
        </w:rPr>
        <w:t> </w:t>
      </w:r>
      <w:r>
        <w:rPr>
          <w:rFonts w:ascii="Calibri" w:hAnsi="Calibri"/>
          <w:b/>
          <w:spacing w:val="-6"/>
          <w:sz w:val="46"/>
        </w:rPr>
        <w:t>n//comь</w:t>
      </w:r>
      <w:r>
        <w:rPr>
          <w:rFonts w:ascii="Calibri" w:hAnsi="Calibri"/>
          <w:b/>
          <w:spacing w:val="-9"/>
          <w:sz w:val="46"/>
        </w:rPr>
        <w:t> </w:t>
      </w:r>
      <w:r>
        <w:rPr>
          <w:rFonts w:ascii="Calibri" w:hAnsi="Calibri"/>
          <w:spacing w:val="-6"/>
          <w:sz w:val="46"/>
        </w:rPr>
        <w:t>обладает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pacing w:val="-6"/>
          <w:sz w:val="46"/>
        </w:rPr>
        <w:t>призна- </w:t>
      </w:r>
      <w:r>
        <w:rPr>
          <w:rFonts w:ascii="Calibri" w:hAnsi="Calibri"/>
          <w:b/>
          <w:sz w:val="46"/>
        </w:rPr>
        <w:t>ками [+длительность,</w:t>
      </w:r>
      <w:r>
        <w:rPr>
          <w:rFonts w:ascii="Calibri" w:hAnsi="Calibri"/>
          <w:b/>
          <w:spacing w:val="-6"/>
          <w:sz w:val="46"/>
        </w:rPr>
        <w:t> </w:t>
      </w:r>
      <w:r>
        <w:rPr>
          <w:rFonts w:ascii="Calibri" w:hAnsi="Calibri"/>
          <w:b/>
          <w:sz w:val="46"/>
        </w:rPr>
        <w:t>+перспективность], ноп/гсоть </w:t>
      </w:r>
      <w:r>
        <w:rPr>
          <w:rFonts w:ascii="Calibri" w:hAnsi="Calibri"/>
          <w:sz w:val="46"/>
        </w:rPr>
        <w:t>— </w:t>
      </w:r>
      <w:r>
        <w:rPr>
          <w:rFonts w:ascii="Calibri" w:hAnsi="Calibri"/>
          <w:b/>
          <w:sz w:val="46"/>
        </w:rPr>
        <w:t>[—длитель- </w:t>
      </w:r>
      <w:r>
        <w:rPr>
          <w:rFonts w:ascii="Times New Roman" w:hAnsi="Times New Roman"/>
          <w:sz w:val="46"/>
        </w:rPr>
        <w:t>ность, +пocтeпeннocть].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Единственное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их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общее свойство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— прина- </w:t>
      </w:r>
      <w:r>
        <w:rPr>
          <w:w w:val="90"/>
          <w:sz w:val="46"/>
        </w:rPr>
        <w:t>длежность</w:t>
      </w:r>
      <w:r>
        <w:rPr>
          <w:w w:val="90"/>
          <w:sz w:val="46"/>
        </w:rPr>
        <w:t> к макроклассу</w:t>
      </w:r>
      <w:r>
        <w:rPr>
          <w:sz w:val="46"/>
        </w:rPr>
        <w:t> </w:t>
      </w:r>
      <w:r>
        <w:rPr>
          <w:w w:val="90"/>
          <w:sz w:val="46"/>
        </w:rPr>
        <w:t>динамических</w:t>
      </w:r>
      <w:r>
        <w:rPr>
          <w:sz w:val="46"/>
        </w:rPr>
        <w:t> </w:t>
      </w:r>
      <w:r>
        <w:rPr>
          <w:w w:val="90"/>
          <w:sz w:val="46"/>
        </w:rPr>
        <w:t>явлений, но этим свойством </w:t>
      </w:r>
      <w:r>
        <w:rPr>
          <w:spacing w:val="-12"/>
          <w:sz w:val="46"/>
        </w:rPr>
        <w:t>они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отличаіотся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одной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стороны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происшествий/достижений, </w:t>
      </w:r>
      <w:r>
        <w:rPr>
          <w:w w:val="90"/>
          <w:sz w:val="46"/>
        </w:rPr>
        <w:t>а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с другой —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от гомогенных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процессов/деятельностей. Интуиция,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</w:t>
      </w:r>
      <w:r>
        <w:rPr>
          <w:i/>
          <w:w w:val="90"/>
          <w:sz w:val="46"/>
        </w:rPr>
        <w:t>писать н написать — </w:t>
      </w:r>
      <w:r>
        <w:rPr>
          <w:w w:val="90"/>
          <w:sz w:val="46"/>
        </w:rPr>
        <w:t>это части акционального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целого, при этом пол- </w:t>
      </w:r>
      <w:r>
        <w:rPr>
          <w:rFonts w:ascii="Courier New" w:hAnsi="Courier New"/>
          <w:w w:val="80"/>
          <w:sz w:val="46"/>
        </w:rPr>
        <w:t>ностьюутрачивается.Тем</w:t>
      </w:r>
      <w:r>
        <w:rPr>
          <w:rFonts w:ascii="Courier New" w:hAnsi="Courier New"/>
          <w:spacing w:val="-30"/>
          <w:w w:val="150"/>
          <w:sz w:val="46"/>
        </w:rPr>
        <w:t> </w:t>
      </w:r>
      <w:r>
        <w:rPr>
          <w:rFonts w:ascii="Courier New" w:hAnsi="Courier New"/>
          <w:w w:val="80"/>
          <w:sz w:val="46"/>
        </w:rPr>
        <w:t>неменее</w:t>
      </w:r>
      <w:r>
        <w:rPr>
          <w:rFonts w:ascii="Courier New" w:hAnsi="Courier New"/>
          <w:spacing w:val="-19"/>
          <w:sz w:val="46"/>
        </w:rPr>
        <w:t>  </w:t>
      </w:r>
      <w:r>
        <w:rPr>
          <w:rFonts w:ascii="Courier New" w:hAnsi="Courier New"/>
          <w:spacing w:val="-2"/>
          <w:w w:val="80"/>
          <w:sz w:val="46"/>
        </w:rPr>
        <w:t>насхеме9Т.В.Ъулыгиназаписы-</w:t>
      </w:r>
    </w:p>
    <w:p>
      <w:pPr>
        <w:spacing w:line="498" w:lineRule="exact" w:before="0"/>
        <w:ind w:left="175" w:right="0" w:firstLine="0"/>
        <w:jc w:val="both"/>
        <w:rPr>
          <w:sz w:val="46"/>
        </w:rPr>
      </w:pPr>
      <w:r>
        <w:rPr>
          <w:spacing w:val="-2"/>
          <w:w w:val="90"/>
          <w:sz w:val="46"/>
        </w:rPr>
        <w:t>вает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длительные</w:t>
      </w:r>
      <w:r>
        <w:rPr>
          <w:spacing w:val="11"/>
          <w:sz w:val="46"/>
        </w:rPr>
        <w:t> </w:t>
      </w:r>
      <w:r>
        <w:rPr>
          <w:spacing w:val="-2"/>
          <w:w w:val="90"/>
          <w:sz w:val="46"/>
        </w:rPr>
        <w:t>и</w:t>
      </w:r>
      <w:r>
        <w:rPr>
          <w:spacing w:val="-11"/>
          <w:w w:val="90"/>
          <w:sz w:val="46"/>
        </w:rPr>
        <w:t> </w:t>
      </w:r>
      <w:r>
        <w:rPr>
          <w:spacing w:val="-2"/>
          <w:w w:val="90"/>
          <w:sz w:val="46"/>
        </w:rPr>
        <w:t>перспективные</w:t>
      </w:r>
      <w:r>
        <w:rPr>
          <w:spacing w:val="27"/>
          <w:sz w:val="46"/>
        </w:rPr>
        <w:t> </w:t>
      </w:r>
      <w:r>
        <w:rPr>
          <w:spacing w:val="-2"/>
          <w:w w:val="90"/>
          <w:sz w:val="46"/>
        </w:rPr>
        <w:t>гпатлы-тенденции</w:t>
      </w:r>
      <w:r>
        <w:rPr>
          <w:spacing w:val="-9"/>
          <w:w w:val="90"/>
          <w:sz w:val="46"/>
        </w:rPr>
        <w:t> </w:t>
      </w:r>
      <w:r>
        <w:rPr>
          <w:spacing w:val="-2"/>
          <w:w w:val="90"/>
          <w:sz w:val="46"/>
        </w:rPr>
        <w:t>и</w:t>
      </w:r>
      <w:r>
        <w:rPr>
          <w:spacing w:val="-5"/>
          <w:sz w:val="46"/>
        </w:rPr>
        <w:t> </w:t>
      </w:r>
      <w:r>
        <w:rPr>
          <w:spacing w:val="-2"/>
          <w:w w:val="90"/>
          <w:sz w:val="46"/>
        </w:rPr>
        <w:t>недлнтельные</w:t>
      </w:r>
    </w:p>
    <w:p>
      <w:pPr>
        <w:spacing w:line="249" w:lineRule="auto" w:before="0"/>
        <w:ind w:left="146" w:right="147" w:firstLine="28"/>
        <w:jc w:val="both"/>
        <w:rPr>
          <w:sz w:val="43"/>
        </w:rPr>
      </w:pPr>
      <w:r>
        <w:rPr>
          <w:w w:val="90"/>
          <w:sz w:val="46"/>
        </w:rPr>
        <w:t>поптепенные</w:t>
      </w:r>
      <w:r>
        <w:rPr>
          <w:w w:val="90"/>
          <w:sz w:val="46"/>
        </w:rPr>
        <w:t> глаголы-результаты</w:t>
      </w:r>
      <w:r>
        <w:rPr>
          <w:w w:val="90"/>
          <w:sz w:val="46"/>
        </w:rPr>
        <w:t> через слэш,</w:t>
      </w:r>
      <w:r>
        <w:rPr>
          <w:w w:val="90"/>
          <w:sz w:val="46"/>
        </w:rPr>
        <w:t> графически</w:t>
      </w:r>
      <w:r>
        <w:rPr>
          <w:w w:val="90"/>
          <w:sz w:val="46"/>
        </w:rPr>
        <w:t> обьединяя то,</w:t>
      </w:r>
      <w:r>
        <w:rPr>
          <w:w w:val="90"/>
          <w:sz w:val="46"/>
        </w:rPr>
        <w:t> что</w:t>
      </w:r>
      <w:r>
        <w:rPr>
          <w:w w:val="90"/>
          <w:sz w:val="46"/>
        </w:rPr>
        <w:t> разъединитіа</w:t>
      </w:r>
      <w:r>
        <w:rPr>
          <w:w w:val="90"/>
          <w:sz w:val="46"/>
        </w:rPr>
        <w:t> предложенивя</w:t>
      </w:r>
      <w:r>
        <w:rPr>
          <w:sz w:val="46"/>
        </w:rPr>
        <w:t> </w:t>
      </w:r>
      <w:r>
        <w:rPr>
          <w:w w:val="90"/>
          <w:sz w:val="46"/>
        </w:rPr>
        <w:t>ею</w:t>
      </w:r>
      <w:r>
        <w:rPr>
          <w:w w:val="90"/>
          <w:sz w:val="46"/>
        </w:rPr>
        <w:t> кпасснфикация,</w:t>
      </w:r>
      <w:r>
        <w:rPr>
          <w:w w:val="90"/>
          <w:sz w:val="46"/>
        </w:rPr>
        <w:t> в</w:t>
      </w:r>
      <w:r>
        <w:rPr>
          <w:w w:val="90"/>
          <w:sz w:val="46"/>
        </w:rPr>
        <w:t> некоторый </w:t>
      </w:r>
      <w:r>
        <w:rPr>
          <w:sz w:val="43"/>
        </w:rPr>
        <w:t>общий</w:t>
      </w:r>
      <w:r>
        <w:rPr>
          <w:spacing w:val="40"/>
          <w:sz w:val="43"/>
        </w:rPr>
        <w:t> </w:t>
      </w:r>
      <w:r>
        <w:rPr>
          <w:sz w:val="43"/>
        </w:rPr>
        <w:t>макрокласс.</w:t>
      </w:r>
    </w:p>
    <w:p>
      <w:pPr>
        <w:spacing w:line="528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Не</w:t>
      </w:r>
      <w:r>
        <w:rPr>
          <w:spacing w:val="27"/>
          <w:sz w:val="46"/>
        </w:rPr>
        <w:t> </w:t>
      </w:r>
      <w:r>
        <w:rPr>
          <w:w w:val="90"/>
          <w:sz w:val="46"/>
        </w:rPr>
        <w:t>решается</w:t>
      </w:r>
      <w:r>
        <w:rPr>
          <w:spacing w:val="30"/>
          <w:w w:val="150"/>
          <w:sz w:val="46"/>
        </w:rPr>
        <w:t> </w:t>
      </w:r>
      <w:r>
        <w:rPr>
          <w:w w:val="90"/>
          <w:sz w:val="46"/>
        </w:rPr>
        <w:t>и</w:t>
      </w:r>
      <w:r>
        <w:rPr>
          <w:spacing w:val="33"/>
          <w:sz w:val="46"/>
        </w:rPr>
        <w:t> </w:t>
      </w:r>
      <w:r>
        <w:rPr>
          <w:w w:val="90"/>
          <w:sz w:val="46"/>
        </w:rPr>
        <w:t>проблема</w:t>
      </w:r>
      <w:r>
        <w:rPr>
          <w:spacing w:val="21"/>
          <w:sz w:val="46"/>
        </w:rPr>
        <w:t> </w:t>
      </w:r>
      <w:r>
        <w:rPr>
          <w:w w:val="90"/>
          <w:sz w:val="46"/>
        </w:rPr>
        <w:t>того,</w:t>
      </w:r>
      <w:r>
        <w:rPr>
          <w:spacing w:val="53"/>
          <w:sz w:val="46"/>
        </w:rPr>
        <w:t> </w:t>
      </w:r>
      <w:r>
        <w:rPr>
          <w:w w:val="90"/>
          <w:sz w:val="46"/>
        </w:rPr>
        <w:t>что</w:t>
      </w:r>
      <w:r>
        <w:rPr>
          <w:spacing w:val="23"/>
          <w:sz w:val="46"/>
        </w:rPr>
        <w:t> </w:t>
      </w:r>
      <w:r>
        <w:rPr>
          <w:w w:val="90"/>
          <w:sz w:val="46"/>
        </w:rPr>
        <w:t>признатъ</w:t>
      </w:r>
      <w:r>
        <w:rPr>
          <w:spacing w:val="58"/>
          <w:sz w:val="46"/>
        </w:rPr>
        <w:t>  </w:t>
      </w:r>
      <w:r>
        <w:rPr>
          <w:w w:val="90"/>
          <w:sz w:val="46"/>
        </w:rPr>
        <w:t>лагол</w:t>
      </w:r>
      <w:r>
        <w:rPr>
          <w:spacing w:val="41"/>
          <w:sz w:val="46"/>
        </w:rPr>
        <w:t> </w:t>
      </w:r>
      <w:r>
        <w:rPr>
          <w:w w:val="90"/>
          <w:sz w:val="46"/>
        </w:rPr>
        <w:t>HCB</w:t>
      </w:r>
      <w:r>
        <w:rPr>
          <w:spacing w:val="25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7"/>
          <w:sz w:val="46"/>
        </w:rPr>
        <w:t> </w:t>
      </w:r>
      <w:r>
        <w:rPr>
          <w:spacing w:val="-5"/>
          <w:w w:val="90"/>
          <w:sz w:val="46"/>
        </w:rPr>
        <w:t>ли-</w:t>
      </w:r>
    </w:p>
    <w:p>
      <w:pPr>
        <w:spacing w:line="247" w:lineRule="auto" w:before="1"/>
        <w:ind w:left="146" w:right="106" w:firstLine="2"/>
        <w:jc w:val="both"/>
        <w:rPr>
          <w:sz w:val="46"/>
        </w:rPr>
      </w:pPr>
      <w:r>
        <w:rPr>
          <w:i/>
          <w:w w:val="90"/>
          <w:sz w:val="46"/>
        </w:rPr>
        <w:t>сань </w:t>
      </w:r>
      <w:r>
        <w:rPr>
          <w:w w:val="90"/>
          <w:sz w:val="46"/>
        </w:rPr>
        <w:t>членом</w:t>
      </w:r>
      <w:r>
        <w:rPr>
          <w:sz w:val="46"/>
        </w:rPr>
        <w:t> </w:t>
      </w:r>
      <w:r>
        <w:rPr>
          <w:w w:val="90"/>
          <w:sz w:val="46"/>
        </w:rPr>
        <w:t>класса тенденций/попыток, а не гомогенных</w:t>
      </w:r>
      <w:r>
        <w:rPr>
          <w:sz w:val="46"/>
        </w:rPr>
        <w:t> </w:t>
      </w:r>
      <w:r>
        <w:rPr>
          <w:w w:val="90"/>
          <w:sz w:val="46"/>
        </w:rPr>
        <w:t>процессов/ </w:t>
      </w:r>
      <w:r>
        <w:rPr>
          <w:b/>
          <w:w w:val="90"/>
          <w:sz w:val="46"/>
        </w:rPr>
        <w:t>деятельностей</w:t>
      </w:r>
      <w:r>
        <w:rPr>
          <w:b/>
          <w:sz w:val="46"/>
        </w:rPr>
        <w:t> </w:t>
      </w:r>
      <w:r>
        <w:rPr>
          <w:b/>
          <w:w w:val="90"/>
          <w:sz w:val="46"/>
        </w:rPr>
        <w:t>можно</w:t>
      </w:r>
      <w:r>
        <w:rPr>
          <w:b/>
          <w:w w:val="90"/>
          <w:sz w:val="46"/>
        </w:rPr>
        <w:t> </w:t>
      </w:r>
      <w:r>
        <w:rPr>
          <w:w w:val="90"/>
          <w:sz w:val="46"/>
        </w:rPr>
        <w:t>только</w:t>
      </w:r>
      <w:r>
        <w:rPr>
          <w:w w:val="90"/>
          <w:sz w:val="46"/>
        </w:rPr>
        <w:t> после</w:t>
      </w:r>
      <w:r>
        <w:rPr>
          <w:w w:val="90"/>
          <w:sz w:val="46"/>
        </w:rPr>
        <w:t> предъявлення</w:t>
      </w:r>
      <w:r>
        <w:rPr>
          <w:w w:val="90"/>
          <w:sz w:val="46"/>
        </w:rPr>
        <w:t> глаюла СВ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класса результатов/свершений, описывающею</w:t>
      </w:r>
      <w:r>
        <w:rPr>
          <w:w w:val="90"/>
          <w:sz w:val="46"/>
        </w:rPr>
        <w:t> куяьминаиию</w:t>
      </w:r>
      <w:r>
        <w:rPr>
          <w:w w:val="90"/>
          <w:sz w:val="46"/>
        </w:rPr>
        <w:t> процесса:</w:t>
      </w:r>
      <w:r>
        <w:rPr>
          <w:w w:val="90"/>
          <w:sz w:val="46"/>
        </w:rPr>
        <w:t> соб- </w:t>
      </w:r>
      <w:r>
        <w:rPr>
          <w:sz w:val="43"/>
        </w:rPr>
        <w:t>ственное сеиантнческого материала у глаюлов HCB</w:t>
      </w:r>
      <w:r>
        <w:rPr>
          <w:spacing w:val="40"/>
          <w:sz w:val="43"/>
        </w:rPr>
        <w:t> </w:t>
      </w:r>
      <w:r>
        <w:rPr>
          <w:sz w:val="43"/>
        </w:rPr>
        <w:t>недостаточно, </w:t>
      </w:r>
      <w:r>
        <w:rPr>
          <w:spacing w:val="-6"/>
          <w:sz w:val="46"/>
        </w:rPr>
        <w:t>что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развести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гомогенные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процессы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процессы,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направленные </w:t>
      </w:r>
      <w:r>
        <w:rPr>
          <w:spacing w:val="-8"/>
          <w:sz w:val="46"/>
        </w:rPr>
        <w:t>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пределу.</w:t>
      </w:r>
    </w:p>
    <w:p>
      <w:pPr>
        <w:spacing w:line="513" w:lineRule="exact" w:before="0"/>
        <w:ind w:left="917" w:right="0" w:firstLine="0"/>
        <w:jc w:val="both"/>
        <w:rPr>
          <w:sz w:val="46"/>
        </w:rPr>
      </w:pPr>
      <w:r>
        <w:rPr>
          <w:spacing w:val="-12"/>
          <w:sz w:val="46"/>
        </w:rPr>
        <w:t>Аналнз</w:t>
      </w:r>
      <w:r>
        <w:rPr>
          <w:spacing w:val="21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(352),</w:t>
      </w:r>
      <w:r>
        <w:rPr>
          <w:spacing w:val="27"/>
          <w:sz w:val="46"/>
        </w:rPr>
        <w:t> </w:t>
      </w:r>
      <w:r>
        <w:rPr>
          <w:spacing w:val="-12"/>
          <w:sz w:val="46"/>
        </w:rPr>
        <w:t>такнм</w:t>
      </w:r>
      <w:r>
        <w:rPr>
          <w:spacing w:val="21"/>
          <w:sz w:val="46"/>
        </w:rPr>
        <w:t> </w:t>
      </w:r>
      <w:r>
        <w:rPr>
          <w:spacing w:val="-12"/>
          <w:sz w:val="46"/>
        </w:rPr>
        <w:t>образом,</w:t>
      </w:r>
      <w:r>
        <w:rPr>
          <w:spacing w:val="38"/>
          <w:sz w:val="46"/>
        </w:rPr>
        <w:t> </w:t>
      </w:r>
      <w:r>
        <w:rPr>
          <w:spacing w:val="-12"/>
          <w:sz w:val="46"/>
        </w:rPr>
        <w:t>значительно</w:t>
      </w:r>
      <w:r>
        <w:rPr>
          <w:spacing w:val="38"/>
          <w:sz w:val="46"/>
        </w:rPr>
        <w:t> </w:t>
      </w:r>
      <w:r>
        <w:rPr>
          <w:spacing w:val="-12"/>
          <w:sz w:val="46"/>
        </w:rPr>
        <w:t>расходится</w:t>
      </w:r>
      <w:r>
        <w:rPr>
          <w:spacing w:val="37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тем,</w:t>
      </w:r>
    </w:p>
    <w:p>
      <w:pPr>
        <w:spacing w:line="242" w:lineRule="auto" w:before="1"/>
        <w:ind w:left="128" w:right="91" w:firstLine="46"/>
        <w:jc w:val="both"/>
        <w:rPr>
          <w:sz w:val="46"/>
        </w:rPr>
      </w:pPr>
      <w:r>
        <w:rPr>
          <w:spacing w:val="-10"/>
          <w:sz w:val="46"/>
        </w:rPr>
        <w:t>который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предложен</w:t>
      </w:r>
      <w:r>
        <w:rPr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Булыги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0"/>
          <w:sz w:val="46"/>
        </w:rPr>
        <w:t> 1982.</w:t>
      </w:r>
      <w:r>
        <w:rPr>
          <w:spacing w:val="-10"/>
          <w:sz w:val="46"/>
        </w:rPr>
        <w:t> Как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представляется,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он</w:t>
      </w:r>
      <w:r>
        <w:rPr>
          <w:spacing w:val="-10"/>
          <w:sz w:val="46"/>
        </w:rPr>
        <w:t> ско- </w:t>
      </w:r>
      <w:r>
        <w:rPr>
          <w:sz w:val="46"/>
        </w:rPr>
        <w:t>ще продолжает линию, намеченную Е. В. Падучевой в Падучева </w:t>
      </w:r>
      <w:r>
        <w:rPr>
          <w:spacing w:val="-12"/>
          <w:sz w:val="46"/>
        </w:rPr>
        <w:t>1996;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ее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аналнх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повторяется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незначительным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z w:val="46"/>
        </w:rPr>
        <w:t> </w:t>
      </w:r>
      <w:r>
        <w:rPr>
          <w:spacing w:val="-12"/>
          <w:sz w:val="46"/>
        </w:rPr>
        <w:t>изменениями</w:t>
      </w:r>
      <w:r>
        <w:rPr>
          <w:spacing w:val="19"/>
          <w:sz w:val="46"/>
        </w:rPr>
        <w:t> </w:t>
      </w:r>
      <w:r>
        <w:rPr>
          <w:spacing w:val="-12"/>
          <w:sz w:val="46"/>
        </w:rPr>
        <w:t>как </w:t>
      </w:r>
      <w:r>
        <w:rPr>
          <w:spacing w:val="-4"/>
          <w:sz w:val="46"/>
        </w:rPr>
        <w:t>схема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10.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Разли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чая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восемь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первичных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таксономических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катетрий </w:t>
      </w:r>
      <w:r>
        <w:rPr>
          <w:spacing w:val="-10"/>
          <w:sz w:val="46"/>
        </w:rPr>
        <w:t>(Т-категорнй)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(=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четыре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вендлеровских</w:t>
      </w:r>
      <w:r>
        <w:rPr>
          <w:spacing w:val="5"/>
          <w:sz w:val="46"/>
        </w:rPr>
        <w:t> </w:t>
      </w:r>
      <w:r>
        <w:rPr>
          <w:spacing w:val="-10"/>
          <w:sz w:val="46"/>
        </w:rPr>
        <w:t>аспектуальных</w:t>
      </w:r>
      <w:r>
        <w:rPr>
          <w:sz w:val="46"/>
        </w:rPr>
        <w:t> </w:t>
      </w:r>
      <w:r>
        <w:rPr>
          <w:spacing w:val="-10"/>
          <w:sz w:val="46"/>
        </w:rPr>
        <w:t>класса,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три </w:t>
      </w:r>
      <w:r>
        <w:rPr>
          <w:w w:val="90"/>
          <w:sz w:val="46"/>
        </w:rPr>
        <w:t>из</w:t>
      </w:r>
      <w:r>
        <w:rPr>
          <w:sz w:val="46"/>
        </w:rPr>
        <w:t> </w:t>
      </w:r>
      <w:r>
        <w:rPr>
          <w:w w:val="90"/>
          <w:sz w:val="46"/>
        </w:rPr>
        <w:t>которых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помножены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</w:t>
      </w:r>
      <w:r>
        <w:rPr>
          <w:sz w:val="46"/>
        </w:rPr>
        <w:t> </w:t>
      </w:r>
      <w:r>
        <w:rPr>
          <w:w w:val="90"/>
          <w:sz w:val="46"/>
        </w:rPr>
        <w:t>контролируемость/неконтролируемость,</w:t>
      </w:r>
      <w:r>
        <w:rPr>
          <w:spacing w:val="80"/>
          <w:w w:val="150"/>
          <w:sz w:val="46"/>
        </w:rPr>
        <w:t> </w:t>
      </w:r>
      <w:r>
        <w:rPr>
          <w:sz w:val="46"/>
        </w:rPr>
        <w:t>а</w:t>
      </w:r>
      <w:r>
        <w:rPr>
          <w:spacing w:val="-26"/>
          <w:sz w:val="46"/>
        </w:rPr>
        <w:t> </w:t>
      </w:r>
      <w:r>
        <w:rPr>
          <w:sz w:val="46"/>
        </w:rPr>
        <w:t>еще</w:t>
      </w:r>
      <w:r>
        <w:rPr>
          <w:spacing w:val="-25"/>
          <w:sz w:val="46"/>
        </w:rPr>
        <w:t> </w:t>
      </w:r>
      <w:r>
        <w:rPr>
          <w:sz w:val="46"/>
        </w:rPr>
        <w:t>один,</w:t>
      </w:r>
      <w:r>
        <w:rPr>
          <w:spacing w:val="-25"/>
          <w:sz w:val="46"/>
        </w:rPr>
        <w:t> </w:t>
      </w:r>
      <w:r>
        <w:rPr>
          <w:sz w:val="46"/>
        </w:rPr>
        <w:t>класс</w:t>
      </w:r>
      <w:r>
        <w:rPr>
          <w:spacing w:val="-26"/>
          <w:sz w:val="46"/>
        </w:rPr>
        <w:t> </w:t>
      </w:r>
      <w:r>
        <w:rPr>
          <w:sz w:val="46"/>
        </w:rPr>
        <w:t>состояний,</w:t>
      </w:r>
      <w:r>
        <w:rPr>
          <w:spacing w:val="-25"/>
          <w:sz w:val="46"/>
        </w:rPr>
        <w:t> </w:t>
      </w:r>
      <w:r>
        <w:rPr>
          <w:sz w:val="46"/>
        </w:rPr>
        <w:t>распадается</w:t>
      </w:r>
      <w:r>
        <w:rPr>
          <w:spacing w:val="-25"/>
          <w:sz w:val="46"/>
        </w:rPr>
        <w:t> </w:t>
      </w:r>
      <w:r>
        <w:rPr>
          <w:sz w:val="46"/>
        </w:rPr>
        <w:t>на</w:t>
      </w:r>
      <w:r>
        <w:rPr>
          <w:spacing w:val="-26"/>
          <w:sz w:val="46"/>
        </w:rPr>
        <w:t> </w:t>
      </w:r>
      <w:r>
        <w:rPr>
          <w:sz w:val="46"/>
        </w:rPr>
        <w:t>вневременные</w:t>
      </w:r>
      <w:r>
        <w:rPr>
          <w:spacing w:val="-25"/>
          <w:sz w:val="46"/>
        </w:rPr>
        <w:t> </w:t>
      </w:r>
      <w:r>
        <w:rPr>
          <w:sz w:val="46"/>
        </w:rPr>
        <w:t>свой- </w:t>
      </w:r>
      <w:r>
        <w:rPr>
          <w:spacing w:val="-8"/>
          <w:sz w:val="46"/>
        </w:rPr>
        <w:t>ства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3"/>
          <w:sz w:val="46"/>
        </w:rPr>
        <w:t> </w:t>
      </w:r>
      <w:r>
        <w:rPr>
          <w:spacing w:val="-8"/>
          <w:sz w:val="46"/>
        </w:rPr>
        <w:t>ингерентные</w:t>
      </w:r>
      <w:r>
        <w:rPr>
          <w:spacing w:val="16"/>
          <w:sz w:val="46"/>
        </w:rPr>
        <w:t> </w:t>
      </w:r>
      <w:r>
        <w:rPr>
          <w:spacing w:val="-8"/>
          <w:sz w:val="46"/>
        </w:rPr>
        <w:t>состояния,</w:t>
      </w:r>
      <w:r>
        <w:rPr>
          <w:spacing w:val="6"/>
          <w:sz w:val="46"/>
        </w:rPr>
        <w:t> </w:t>
      </w:r>
      <w:r>
        <w:rPr>
          <w:spacing w:val="-8"/>
          <w:sz w:val="46"/>
        </w:rPr>
        <w:t>см.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(Падучева</w:t>
      </w:r>
      <w:r>
        <w:rPr>
          <w:spacing w:val="30"/>
          <w:sz w:val="46"/>
        </w:rPr>
        <w:t> </w:t>
      </w:r>
      <w:r>
        <w:rPr>
          <w:spacing w:val="-8"/>
          <w:sz w:val="46"/>
        </w:rPr>
        <w:t>1996:</w:t>
      </w:r>
      <w:r>
        <w:rPr>
          <w:spacing w:val="20"/>
          <w:sz w:val="46"/>
        </w:rPr>
        <w:t> </w:t>
      </w:r>
      <w:r>
        <w:rPr>
          <w:spacing w:val="-8"/>
          <w:sz w:val="46"/>
        </w:rPr>
        <w:t>107)),</w:t>
      </w:r>
      <w:r>
        <w:rPr>
          <w:spacing w:val="12"/>
          <w:sz w:val="46"/>
        </w:rPr>
        <w:t> </w:t>
      </w:r>
      <w:r>
        <w:rPr>
          <w:spacing w:val="-8"/>
          <w:sz w:val="46"/>
        </w:rPr>
        <w:t>Е.</w:t>
      </w:r>
      <w:r>
        <w:rPr>
          <w:spacing w:val="46"/>
          <w:sz w:val="46"/>
        </w:rPr>
        <w:t> </w:t>
      </w:r>
      <w:r>
        <w:rPr>
          <w:spacing w:val="-8"/>
          <w:sz w:val="46"/>
        </w:rPr>
        <w:t>В.</w:t>
      </w:r>
      <w:r>
        <w:rPr>
          <w:spacing w:val="56"/>
          <w:sz w:val="46"/>
        </w:rPr>
        <w:t> </w:t>
      </w:r>
      <w:r>
        <w:rPr>
          <w:spacing w:val="-8"/>
          <w:sz w:val="46"/>
        </w:rPr>
        <w:t>Пa-</w:t>
      </w:r>
    </w:p>
    <w:p>
      <w:pPr>
        <w:spacing w:line="244" w:lineRule="auto" w:before="59"/>
        <w:ind w:left="145" w:right="89" w:firstLine="16"/>
        <w:jc w:val="both"/>
        <w:rPr>
          <w:i/>
          <w:sz w:val="43"/>
        </w:rPr>
      </w:pPr>
      <w:r>
        <w:rPr>
          <w:sz w:val="39"/>
        </w:rPr>
        <w:t>дучева настаивает на выдеяенин вторичных Т-категорий, которыми </w:t>
      </w:r>
      <w:r>
        <w:rPr>
          <w:w w:val="90"/>
          <w:sz w:val="46"/>
        </w:rPr>
        <w:t>обладает парный rлamл противоположного вида. Для пар с семанти- </w:t>
      </w:r>
      <w:r>
        <w:rPr>
          <w:spacing w:val="-8"/>
          <w:sz w:val="46"/>
        </w:rPr>
        <w:t>ческн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исходным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совершенным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видом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(Там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же: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110),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например,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для </w:t>
      </w:r>
      <w:r>
        <w:rPr>
          <w:spacing w:val="-12"/>
          <w:sz w:val="46"/>
        </w:rPr>
        <w:t>предельных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процессов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типа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растаять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или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действий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обычных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типа </w:t>
      </w:r>
      <w:r>
        <w:rPr>
          <w:i/>
          <w:sz w:val="46"/>
        </w:rPr>
        <w:t>открыть,</w:t>
      </w:r>
      <w:r>
        <w:rPr>
          <w:i/>
          <w:spacing w:val="-8"/>
          <w:sz w:val="46"/>
        </w:rPr>
        <w:t> </w:t>
      </w:r>
      <w:r>
        <w:rPr>
          <w:sz w:val="46"/>
        </w:rPr>
        <w:t>парные</w:t>
      </w:r>
      <w:r>
        <w:rPr>
          <w:spacing w:val="-10"/>
          <w:sz w:val="46"/>
        </w:rPr>
        <w:t> </w:t>
      </w:r>
      <w:r>
        <w:rPr>
          <w:sz w:val="46"/>
        </w:rPr>
        <w:t>глатлы</w:t>
      </w:r>
      <w:r>
        <w:rPr>
          <w:spacing w:val="-4"/>
          <w:sz w:val="46"/>
        </w:rPr>
        <w:t> </w:t>
      </w:r>
      <w:r>
        <w:rPr>
          <w:sz w:val="46"/>
        </w:rPr>
        <w:t>HCB относятся</w:t>
      </w:r>
      <w:r>
        <w:rPr>
          <w:spacing w:val="-4"/>
          <w:sz w:val="46"/>
        </w:rPr>
        <w:t> </w:t>
      </w:r>
      <w:r>
        <w:rPr>
          <w:sz w:val="46"/>
        </w:rPr>
        <w:t>соответственно</w:t>
      </w:r>
      <w:r>
        <w:rPr>
          <w:spacing w:val="-24"/>
          <w:sz w:val="46"/>
        </w:rPr>
        <w:t> </w:t>
      </w:r>
      <w:r>
        <w:rPr>
          <w:sz w:val="46"/>
        </w:rPr>
        <w:t>к</w:t>
      </w:r>
      <w:r>
        <w:rPr>
          <w:spacing w:val="-13"/>
          <w:sz w:val="46"/>
        </w:rPr>
        <w:t> </w:t>
      </w:r>
      <w:r>
        <w:rPr>
          <w:sz w:val="46"/>
        </w:rPr>
        <w:t>Т-ка- тетрии</w:t>
      </w:r>
      <w:r>
        <w:rPr>
          <w:spacing w:val="-26"/>
          <w:sz w:val="46"/>
        </w:rPr>
        <w:t> </w:t>
      </w:r>
      <w:r>
        <w:rPr>
          <w:sz w:val="46"/>
        </w:rPr>
        <w:t>процессов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развитии</w:t>
      </w:r>
      <w:r>
        <w:rPr>
          <w:spacing w:val="-26"/>
          <w:sz w:val="46"/>
        </w:rPr>
        <w:t> </w:t>
      </w:r>
      <w:r>
        <w:rPr>
          <w:sz w:val="46"/>
        </w:rPr>
        <w:t>(таять)</w:t>
      </w:r>
      <w:r>
        <w:rPr>
          <w:spacing w:val="-25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действий</w:t>
      </w:r>
      <w:r>
        <w:rPr>
          <w:spacing w:val="-26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развитии</w:t>
      </w:r>
      <w:r>
        <w:rPr>
          <w:spacing w:val="-21"/>
          <w:sz w:val="46"/>
        </w:rPr>
        <w:t> </w:t>
      </w:r>
      <w:r>
        <w:rPr>
          <w:i/>
          <w:sz w:val="46"/>
        </w:rPr>
        <w:t>(от- </w:t>
      </w:r>
      <w:r>
        <w:rPr>
          <w:i/>
          <w:w w:val="90"/>
          <w:sz w:val="46"/>
        </w:rPr>
        <w:t>крывать). </w:t>
      </w:r>
      <w:r>
        <w:rPr>
          <w:w w:val="90"/>
          <w:sz w:val="46"/>
        </w:rPr>
        <w:t>Для пар с семантически</w:t>
      </w:r>
      <w:r>
        <w:rPr>
          <w:sz w:val="46"/>
        </w:rPr>
        <w:t> </w:t>
      </w:r>
      <w:r>
        <w:rPr>
          <w:w w:val="90"/>
          <w:sz w:val="46"/>
        </w:rPr>
        <w:t>исходным</w:t>
      </w:r>
      <w:r>
        <w:rPr>
          <w:sz w:val="46"/>
        </w:rPr>
        <w:t> </w:t>
      </w:r>
      <w:r>
        <w:rPr>
          <w:w w:val="90"/>
          <w:sz w:val="46"/>
        </w:rPr>
        <w:t>несовершенным</w:t>
      </w:r>
      <w:r>
        <w:rPr>
          <w:w w:val="90"/>
          <w:sz w:val="46"/>
        </w:rPr>
        <w:t> видом </w:t>
      </w:r>
      <w:r>
        <w:rPr>
          <w:spacing w:val="-16"/>
          <w:sz w:val="46"/>
        </w:rPr>
        <w:t>втори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чную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Т-категорию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образует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совершенный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вид.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Например,</w:t>
      </w:r>
      <w:r>
        <w:rPr>
          <w:spacing w:val="17"/>
          <w:sz w:val="46"/>
        </w:rPr>
        <w:t> </w:t>
      </w:r>
      <w:r>
        <w:rPr>
          <w:spacing w:val="-16"/>
          <w:sz w:val="46"/>
        </w:rPr>
        <w:t>для </w:t>
      </w:r>
      <w:r>
        <w:rPr>
          <w:w w:val="90"/>
          <w:sz w:val="46"/>
        </w:rPr>
        <w:t>многоактных</w:t>
      </w:r>
      <w:r>
        <w:rPr>
          <w:w w:val="90"/>
          <w:sz w:val="46"/>
        </w:rPr>
        <w:t> деятельностей</w:t>
      </w:r>
      <w:r>
        <w:rPr>
          <w:sz w:val="46"/>
        </w:rPr>
        <w:t> </w:t>
      </w:r>
      <w:r>
        <w:rPr>
          <w:w w:val="90"/>
          <w:sz w:val="46"/>
        </w:rPr>
        <w:t>типа ^авіпzць</w:t>
      </w:r>
      <w:r>
        <w:rPr>
          <w:w w:val="90"/>
          <w:sz w:val="46"/>
        </w:rPr>
        <w:t> это семельфактивы</w:t>
      </w:r>
      <w:r>
        <w:rPr>
          <w:sz w:val="46"/>
        </w:rPr>
        <w:t> </w:t>
      </w:r>
      <w:r>
        <w:rPr>
          <w:w w:val="90"/>
          <w:sz w:val="46"/>
        </w:rPr>
        <w:t>типа </w:t>
      </w:r>
      <w:r>
        <w:rPr>
          <w:i/>
          <w:spacing w:val="-2"/>
          <w:sz w:val="43"/>
        </w:rPr>
        <w:t>каиtиянуть.</w:t>
      </w:r>
    </w:p>
    <w:p>
      <w:pPr>
        <w:spacing w:after="0" w:line="244" w:lineRule="auto"/>
        <w:jc w:val="both"/>
        <w:rPr>
          <w:i/>
          <w:sz w:val="43"/>
        </w:rPr>
        <w:sectPr>
          <w:pgSz w:w="15000" w:h="23010"/>
          <w:pgMar w:top="600" w:bottom="280" w:left="566" w:right="708"/>
        </w:sectPr>
      </w:pPr>
    </w:p>
    <w:p>
      <w:pPr>
        <w:pStyle w:val="BodyText"/>
        <w:spacing w:before="6"/>
        <w:rPr>
          <w:i/>
          <w:sz w:val="2"/>
        </w:rPr>
      </w:pPr>
    </w:p>
    <w:tbl>
      <w:tblPr>
        <w:tblW w:w="0" w:type="auto"/>
        <w:jc w:val="left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5"/>
        <w:gridCol w:w="3120"/>
        <w:gridCol w:w="2460"/>
        <w:gridCol w:w="3940"/>
        <w:gridCol w:w="3780"/>
        <w:gridCol w:w="3505"/>
      </w:tblGrid>
      <w:tr>
        <w:trPr>
          <w:trHeight w:val="549" w:hRule="atLeast"/>
        </w:trPr>
        <w:tc>
          <w:tcPr>
            <w:tcW w:w="2935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9520" w:type="dxa"/>
            <w:gridSpan w:val="3"/>
            <w:tcBorders>
              <w:top w:val="nil"/>
            </w:tcBorders>
          </w:tcPr>
          <w:p>
            <w:pPr>
              <w:pStyle w:val="TableParagraph"/>
              <w:spacing w:line="491" w:lineRule="exact" w:before="38"/>
              <w:ind w:right="45"/>
              <w:jc w:val="center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spacing w:val="-10"/>
                <w:sz w:val="43"/>
              </w:rPr>
              <w:t>Семантически</w:t>
            </w:r>
            <w:r>
              <w:rPr>
                <w:rFonts w:ascii="Times New Roman" w:hAnsi="Times New Roman"/>
                <w:spacing w:val="16"/>
                <w:sz w:val="43"/>
              </w:rPr>
              <w:t> </w:t>
            </w:r>
            <w:r>
              <w:rPr>
                <w:rFonts w:ascii="Times New Roman" w:hAnsi="Times New Roman"/>
                <w:spacing w:val="-10"/>
                <w:sz w:val="43"/>
              </w:rPr>
              <w:t>исхопный</w:t>
            </w:r>
            <w:r>
              <w:rPr>
                <w:rFonts w:ascii="Times New Roman" w:hAnsi="Times New Roman"/>
                <w:spacing w:val="5"/>
                <w:sz w:val="43"/>
              </w:rPr>
              <w:t> </w:t>
            </w:r>
            <w:r>
              <w:rPr>
                <w:rFonts w:ascii="Times New Roman" w:hAnsi="Times New Roman"/>
                <w:spacing w:val="-10"/>
                <w:sz w:val="43"/>
              </w:rPr>
              <w:t>HCB</w:t>
            </w:r>
          </w:p>
        </w:tc>
        <w:tc>
          <w:tcPr>
            <w:tcW w:w="7285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line="519" w:lineRule="exact" w:before="10"/>
              <w:ind w:right="78"/>
              <w:jc w:val="center"/>
              <w:rPr>
                <w:rFonts w:ascii="Times New Roman" w:hAnsi="Times New Roman"/>
                <w:sz w:val="46"/>
              </w:rPr>
            </w:pPr>
            <w:r>
              <w:rPr>
                <w:rFonts w:ascii="Times New Roman" w:hAnsi="Times New Roman"/>
                <w:w w:val="85"/>
                <w:sz w:val="46"/>
              </w:rPr>
              <w:t>Семвнтичеоки</w:t>
            </w:r>
            <w:r>
              <w:rPr>
                <w:rFonts w:ascii="Times New Roman" w:hAnsi="Times New Roman"/>
                <w:spacing w:val="28"/>
                <w:w w:val="150"/>
                <w:sz w:val="46"/>
              </w:rPr>
              <w:t> </w:t>
            </w:r>
            <w:r>
              <w:rPr>
                <w:rFonts w:ascii="Times New Roman" w:hAnsi="Times New Roman"/>
                <w:w w:val="85"/>
                <w:sz w:val="46"/>
              </w:rPr>
              <w:t>исходный</w:t>
            </w:r>
            <w:r>
              <w:rPr>
                <w:rFonts w:ascii="Times New Roman" w:hAnsi="Times New Roman"/>
                <w:spacing w:val="73"/>
                <w:sz w:val="46"/>
              </w:rPr>
              <w:t> </w:t>
            </w:r>
            <w:r>
              <w:rPr>
                <w:rFonts w:ascii="Times New Roman" w:hAnsi="Times New Roman"/>
                <w:spacing w:val="-5"/>
                <w:w w:val="85"/>
                <w:sz w:val="46"/>
              </w:rPr>
              <w:t>СВ</w:t>
            </w:r>
          </w:p>
        </w:tc>
      </w:tr>
      <w:tr>
        <w:trPr>
          <w:trHeight w:val="2240" w:hRule="atLeast"/>
        </w:trPr>
        <w:tc>
          <w:tcPr>
            <w:tcW w:w="2935" w:type="dxa"/>
            <w:tcBorders>
              <w:left w:val="nil"/>
            </w:tcBorders>
          </w:tcPr>
          <w:p>
            <w:pPr>
              <w:pStyle w:val="TableParagraph"/>
              <w:spacing w:line="244" w:lineRule="auto" w:before="74"/>
              <w:ind w:left="83" w:right="740" w:firstLine="19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Первнчнвя Т-сатеюрив</w:t>
            </w:r>
          </w:p>
        </w:tc>
        <w:tc>
          <w:tcPr>
            <w:tcW w:w="3120" w:type="dxa"/>
          </w:tcPr>
          <w:p>
            <w:pPr>
              <w:pStyle w:val="TableParagraph"/>
              <w:spacing w:line="242" w:lineRule="auto" w:before="74"/>
              <w:ind w:left="94" w:right="395" w:firstLine="21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вневрсменныс </w:t>
            </w:r>
            <w:r>
              <w:rPr>
                <w:rFonts w:ascii="Times New Roman" w:hAnsi="Times New Roman"/>
                <w:w w:val="110"/>
                <w:sz w:val="37"/>
              </w:rPr>
              <w:t>своttствв н </w:t>
            </w:r>
            <w:r>
              <w:rPr>
                <w:rFonts w:ascii="Times New Roman" w:hAnsi="Times New Roman"/>
                <w:spacing w:val="-2"/>
                <w:w w:val="110"/>
                <w:sz w:val="37"/>
              </w:rPr>
              <w:t>соотношение </w:t>
            </w:r>
            <w:r>
              <w:rPr>
                <w:rFonts w:ascii="Times New Roman" w:hAnsi="Times New Roman"/>
                <w:w w:val="110"/>
                <w:sz w:val="37"/>
              </w:rPr>
              <w:t>(= sФтes)</w:t>
            </w:r>
          </w:p>
        </w:tc>
        <w:tc>
          <w:tcPr>
            <w:tcW w:w="2460" w:type="dxa"/>
          </w:tcPr>
          <w:p>
            <w:pPr>
              <w:pStyle w:val="TableParagraph"/>
              <w:spacing w:line="244" w:lineRule="auto" w:before="74"/>
              <w:ind w:left="79" w:right="324" w:firstLine="2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оостовния ингеретные </w:t>
            </w:r>
            <w:r>
              <w:rPr>
                <w:rFonts w:ascii="Times New Roman" w:hAnsi="Times New Roman"/>
                <w:w w:val="110"/>
                <w:sz w:val="37"/>
              </w:rPr>
              <w:t>(= sФtcs)</w:t>
            </w:r>
          </w:p>
        </w:tc>
        <w:tc>
          <w:tcPr>
            <w:tcW w:w="3940" w:type="dxa"/>
          </w:tcPr>
          <w:p>
            <w:pPr>
              <w:pStyle w:val="TableParagraph"/>
              <w:spacing w:line="242" w:lineRule="auto" w:before="74"/>
              <w:ind w:left="79" w:right="1422" w:firstLine="10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05"/>
                <w:sz w:val="37"/>
              </w:rPr>
              <w:t>деятельности</w:t>
            </w:r>
            <w:r>
              <w:rPr>
                <w:rFonts w:ascii="Times New Roman" w:hAnsi="Times New Roman"/>
                <w:spacing w:val="40"/>
                <w:w w:val="105"/>
                <w:sz w:val="37"/>
              </w:rPr>
              <w:t> </w:t>
            </w:r>
            <w:r>
              <w:rPr>
                <w:rFonts w:ascii="Times New Roman" w:hAnsi="Times New Roman"/>
                <w:w w:val="105"/>
                <w:sz w:val="37"/>
              </w:rPr>
              <w:t>и процессы </w:t>
            </w:r>
            <w:r>
              <w:rPr>
                <w:rFonts w:ascii="Times New Roman" w:hAnsi="Times New Roman"/>
                <w:spacing w:val="-2"/>
                <w:w w:val="105"/>
                <w:sz w:val="37"/>
              </w:rPr>
              <w:t>непрсqетіьные </w:t>
            </w:r>
            <w:r>
              <w:rPr>
                <w:rFonts w:ascii="Times New Roman" w:hAnsi="Times New Roman"/>
                <w:w w:val="105"/>
                <w:sz w:val="37"/>
              </w:rPr>
              <w:t>(=</w:t>
            </w:r>
            <w:r>
              <w:rPr>
                <w:rFonts w:ascii="Times New Roman" w:hAnsi="Times New Roman"/>
                <w:spacing w:val="40"/>
                <w:w w:val="105"/>
                <w:sz w:val="37"/>
              </w:rPr>
              <w:t> </w:t>
            </w:r>
            <w:r>
              <w:rPr>
                <w:rFonts w:ascii="Times New Roman" w:hAnsi="Times New Roman"/>
                <w:w w:val="105"/>
                <w:sz w:val="37"/>
              </w:rPr>
              <w:t>activities)</w:t>
            </w:r>
          </w:p>
        </w:tc>
        <w:tc>
          <w:tcPr>
            <w:tcW w:w="3780" w:type="dxa"/>
          </w:tcPr>
          <w:p>
            <w:pPr>
              <w:pStyle w:val="TableParagraph"/>
              <w:spacing w:before="74"/>
              <w:ind w:left="106" w:right="269" w:hanging="27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110"/>
                <w:sz w:val="37"/>
              </w:rPr>
              <w:t>действия обычные н процессы </w:t>
            </w:r>
            <w:r>
              <w:rPr>
                <w:rFonts w:ascii="Times New Roman" w:hAnsi="Times New Roman"/>
                <w:spacing w:val="-2"/>
                <w:w w:val="110"/>
                <w:sz w:val="37"/>
              </w:rPr>
              <w:t>предельные</w:t>
            </w:r>
          </w:p>
          <w:p>
            <w:pPr>
              <w:pStyle w:val="TableParagraph"/>
              <w:spacing w:before="14"/>
              <w:ind w:left="84"/>
              <w:rPr>
                <w:rFonts w:ascii="Times New Roman"/>
                <w:sz w:val="37"/>
              </w:rPr>
            </w:pPr>
            <w:r>
              <w:rPr>
                <w:rFonts w:ascii="Times New Roman"/>
                <w:w w:val="115"/>
                <w:sz w:val="37"/>
              </w:rPr>
              <w:t>(=</w:t>
            </w:r>
            <w:r>
              <w:rPr>
                <w:rFonts w:ascii="Times New Roman"/>
                <w:spacing w:val="-8"/>
                <w:w w:val="115"/>
                <w:sz w:val="37"/>
              </w:rPr>
              <w:t> </w:t>
            </w:r>
            <w:r>
              <w:rPr>
                <w:rFonts w:ascii="Times New Roman"/>
                <w:spacing w:val="-2"/>
                <w:w w:val="115"/>
                <w:sz w:val="37"/>
              </w:rPr>
              <w:t>accomplishments)</w:t>
            </w:r>
          </w:p>
        </w:tc>
        <w:tc>
          <w:tcPr>
            <w:tcW w:w="3505" w:type="dxa"/>
            <w:tcBorders>
              <w:right w:val="nil"/>
            </w:tcBorders>
          </w:tcPr>
          <w:p>
            <w:pPr>
              <w:pStyle w:val="TableParagraph"/>
              <w:spacing w:before="74"/>
              <w:ind w:left="95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25"/>
                <w:sz w:val="37"/>
              </w:rPr>
              <w:t>дейтвия</w:t>
            </w:r>
          </w:p>
          <w:p>
            <w:pPr>
              <w:pStyle w:val="TableParagraph"/>
              <w:spacing w:line="237" w:lineRule="auto" w:before="13"/>
              <w:ind w:left="121" w:right="1064" w:hanging="20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110"/>
                <w:sz w:val="37"/>
              </w:rPr>
              <w:t>с акцентом на рсзупывте</w:t>
            </w:r>
          </w:p>
          <w:p>
            <w:pPr>
              <w:pStyle w:val="TableParagraph"/>
              <w:tabs>
                <w:tab w:pos="566" w:val="left" w:leader="none"/>
              </w:tabs>
              <w:spacing w:line="436" w:lineRule="exact"/>
              <w:ind w:left="99" w:right="528" w:firstLine="21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110"/>
                <w:sz w:val="37"/>
              </w:rPr>
              <w:t>н происшествия </w:t>
            </w:r>
            <w:r>
              <w:rPr>
                <w:rFonts w:ascii="Times New Roman" w:hAnsi="Times New Roman"/>
                <w:spacing w:val="-5"/>
                <w:w w:val="110"/>
                <w:sz w:val="37"/>
              </w:rPr>
              <w:t>('</w:t>
            </w:r>
            <w:r>
              <w:rPr>
                <w:rFonts w:ascii="Times New Roman" w:hAnsi="Times New Roman"/>
                <w:sz w:val="37"/>
              </w:rPr>
              <w:tab/>
            </w:r>
            <w:r>
              <w:rPr>
                <w:rFonts w:ascii="Times New Roman" w:hAnsi="Times New Roman"/>
                <w:spacing w:val="-2"/>
                <w:w w:val="110"/>
                <w:sz w:val="37"/>
              </w:rPr>
              <w:t>achievements)</w:t>
            </w:r>
          </w:p>
        </w:tc>
      </w:tr>
      <w:tr>
        <w:trPr>
          <w:trHeight w:val="1809" w:hRule="atLeast"/>
        </w:trPr>
        <w:tc>
          <w:tcPr>
            <w:tcW w:w="2935" w:type="dxa"/>
            <w:tcBorders>
              <w:left w:val="nil"/>
            </w:tcBorders>
          </w:tcPr>
          <w:p>
            <w:pPr>
              <w:pStyle w:val="TableParagraph"/>
              <w:spacing w:line="402" w:lineRule="exact" w:before="89"/>
              <w:ind w:left="118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Вторичная</w:t>
            </w:r>
          </w:p>
          <w:p>
            <w:pPr>
              <w:pStyle w:val="TableParagraph"/>
              <w:spacing w:line="471" w:lineRule="exact"/>
              <w:ind w:left="81"/>
              <w:rPr>
                <w:rFonts w:ascii="Times New Roman" w:hAnsi="Times New Roman"/>
                <w:sz w:val="43"/>
              </w:rPr>
            </w:pPr>
            <w:r>
              <w:rPr>
                <w:rFonts w:ascii="Times New Roman" w:hAnsi="Times New Roman"/>
                <w:w w:val="90"/>
                <w:sz w:val="43"/>
              </w:rPr>
              <w:t>Т-</w:t>
            </w:r>
            <w:r>
              <w:rPr>
                <w:rFonts w:ascii="Times New Roman" w:hAnsi="Times New Roman"/>
                <w:spacing w:val="-2"/>
                <w:sz w:val="43"/>
              </w:rPr>
              <w:t>категория</w:t>
            </w:r>
          </w:p>
        </w:tc>
        <w:tc>
          <w:tcPr>
            <w:tcW w:w="3120" w:type="dxa"/>
          </w:tcPr>
          <w:p>
            <w:pPr>
              <w:pStyle w:val="TableParagraph"/>
              <w:spacing w:before="89"/>
              <w:ind w:left="98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10"/>
                <w:w w:val="110"/>
                <w:sz w:val="37"/>
              </w:rPr>
              <w:t>—</w:t>
            </w: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3940" w:type="dxa"/>
          </w:tcPr>
          <w:p>
            <w:pPr>
              <w:pStyle w:val="TableParagraph"/>
              <w:spacing w:line="244" w:lineRule="auto" w:before="74"/>
              <w:ind w:left="82" w:firstLine="8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spacing w:val="-2"/>
                <w:w w:val="110"/>
                <w:sz w:val="37"/>
              </w:rPr>
              <w:t>делимитвгивы, семельфактнвы, иниетттивы...</w:t>
            </w:r>
          </w:p>
        </w:tc>
        <w:tc>
          <w:tcPr>
            <w:tcW w:w="3780" w:type="dxa"/>
          </w:tcPr>
          <w:p>
            <w:pPr>
              <w:pStyle w:val="TableParagraph"/>
              <w:spacing w:line="470" w:lineRule="exact" w:before="26"/>
              <w:ind w:left="77"/>
              <w:rPr>
                <w:sz w:val="43"/>
              </w:rPr>
            </w:pPr>
            <w:r>
              <w:rPr>
                <w:spacing w:val="-4"/>
                <w:sz w:val="43"/>
              </w:rPr>
              <w:t>деfiсгвия</w:t>
            </w:r>
          </w:p>
          <w:p>
            <w:pPr>
              <w:pStyle w:val="TableParagraph"/>
              <w:spacing w:line="456" w:lineRule="exact"/>
              <w:ind w:left="92"/>
              <w:rPr>
                <w:sz w:val="43"/>
              </w:rPr>
            </w:pPr>
            <w:r>
              <w:rPr>
                <w:w w:val="95"/>
                <w:sz w:val="43"/>
              </w:rPr>
              <w:t>и</w:t>
            </w:r>
            <w:r>
              <w:rPr>
                <w:spacing w:val="-18"/>
                <w:w w:val="95"/>
                <w:sz w:val="43"/>
              </w:rPr>
              <w:t> </w:t>
            </w:r>
            <w:r>
              <w:rPr>
                <w:spacing w:val="-2"/>
                <w:w w:val="95"/>
                <w:sz w:val="43"/>
              </w:rPr>
              <w:t>процессы</w:t>
            </w:r>
          </w:p>
          <w:p>
            <w:pPr>
              <w:pStyle w:val="TableParagraph"/>
              <w:spacing w:line="420" w:lineRule="exact"/>
              <w:ind w:left="100"/>
              <w:rPr>
                <w:sz w:val="37"/>
              </w:rPr>
            </w:pPr>
            <w:r>
              <w:rPr>
                <w:sz w:val="37"/>
              </w:rPr>
              <w:t>а</w:t>
            </w:r>
            <w:r>
              <w:rPr>
                <w:spacing w:val="23"/>
                <w:sz w:val="37"/>
              </w:rPr>
              <w:t> </w:t>
            </w:r>
            <w:r>
              <w:rPr>
                <w:spacing w:val="-2"/>
                <w:sz w:val="37"/>
              </w:rPr>
              <w:t>развнтин</w:t>
            </w:r>
          </w:p>
        </w:tc>
        <w:tc>
          <w:tcPr>
            <w:tcW w:w="3505" w:type="dxa"/>
            <w:tcBorders>
              <w:right w:val="nil"/>
            </w:tcBorders>
          </w:tcPr>
          <w:p>
            <w:pPr>
              <w:pStyle w:val="TableParagraph"/>
              <w:spacing w:line="244" w:lineRule="auto" w:before="37"/>
              <w:ind w:left="105" w:hanging="9"/>
              <w:rPr>
                <w:rFonts w:ascii="Courier New" w:hAnsi="Courier New"/>
                <w:sz w:val="35"/>
              </w:rPr>
            </w:pPr>
            <w:r>
              <w:rPr>
                <w:rFonts w:ascii="Times New Roman" w:hAnsi="Times New Roman"/>
                <w:spacing w:val="-2"/>
                <w:sz w:val="41"/>
              </w:rPr>
              <w:t>тенденции, предстояния </w:t>
            </w:r>
            <w:r>
              <w:rPr>
                <w:rFonts w:ascii="Courier New" w:hAnsi="Courier New"/>
                <w:spacing w:val="-2"/>
                <w:sz w:val="35"/>
              </w:rPr>
              <w:t>ЧНСТЫя</w:t>
            </w:r>
          </w:p>
        </w:tc>
      </w:tr>
      <w:tr>
        <w:trPr>
          <w:trHeight w:val="2249" w:hRule="atLeast"/>
        </w:trPr>
        <w:tc>
          <w:tcPr>
            <w:tcW w:w="2935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103"/>
              <w:ind w:left="103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pacing w:val="-2"/>
                <w:w w:val="110"/>
                <w:sz w:val="35"/>
              </w:rPr>
              <w:t>Примерьт</w:t>
            </w:r>
          </w:p>
        </w:tc>
        <w:tc>
          <w:tcPr>
            <w:tcW w:w="3120" w:type="dxa"/>
            <w:tcBorders>
              <w:bottom w:val="nil"/>
            </w:tcBorders>
          </w:tcPr>
          <w:p>
            <w:pPr>
              <w:pStyle w:val="TableParagraph"/>
              <w:spacing w:before="103"/>
              <w:ind w:left="101"/>
              <w:rPr>
                <w:rFonts w:ascii="Times New Roman" w:hAnsi="Times New Roman"/>
                <w:sz w:val="35"/>
              </w:rPr>
            </w:pPr>
            <w:r>
              <w:rPr>
                <w:rFonts w:ascii="Times New Roman" w:hAnsi="Times New Roman"/>
                <w:spacing w:val="-2"/>
                <w:w w:val="115"/>
                <w:sz w:val="35"/>
              </w:rPr>
              <w:t>вecumь/—</w:t>
            </w:r>
          </w:p>
        </w:tc>
        <w:tc>
          <w:tcPr>
            <w:tcW w:w="2460" w:type="dxa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i/>
                <w:sz w:val="12"/>
              </w:rPr>
            </w:pPr>
          </w:p>
          <w:p>
            <w:pPr>
              <w:pStyle w:val="TableParagraph"/>
              <w:ind w:left="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19200" cy="200025"/>
                  <wp:effectExtent l="0" t="0" r="0" b="0"/>
                  <wp:docPr id="370" name="Image 3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40" w:type="dxa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i/>
                <w:sz w:val="12"/>
              </w:rPr>
            </w:pPr>
          </w:p>
          <w:p>
            <w:pPr>
              <w:pStyle w:val="TableParagraph"/>
              <w:ind w:left="6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058688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342900</wp:posOffset>
                      </wp:positionV>
                      <wp:extent cx="2133600" cy="733425"/>
                      <wp:effectExtent l="0" t="0" r="0" b="0"/>
                      <wp:wrapNone/>
                      <wp:docPr id="371" name="Group 3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1" name="Group 371"/>
                            <wpg:cNvGrpSpPr/>
                            <wpg:grpSpPr>
                              <a:xfrm>
                                <a:off x="0" y="0"/>
                                <a:ext cx="2133600" cy="733425"/>
                                <a:chExt cx="2133600" cy="733425"/>
                              </a:xfrm>
                            </wpg:grpSpPr>
                            <pic:pic>
                              <pic:nvPicPr>
                                <pic:cNvPr id="372" name="Image 372"/>
                                <pic:cNvPicPr/>
                              </pic:nvPicPr>
                              <pic:blipFill>
                                <a:blip r:embed="rId2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3" name="Image 373"/>
                                <pic:cNvPicPr/>
                              </pic:nvPicPr>
                              <pic:blipFill>
                                <a:blip r:embed="rId2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75" y="209550"/>
                                  <a:ext cx="1571625" cy="247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4" name="Image 374"/>
                                <pic:cNvPicPr/>
                              </pic:nvPicPr>
                              <pic:blipFill>
                                <a:blip r:embed="rId2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75" y="485775"/>
                                  <a:ext cx="2105025" cy="247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5pt;margin-top:27pt;width:168pt;height:57.75pt;mso-position-horizontal-relative:column;mso-position-vertical-relative:paragraph;z-index:-20257792" id="docshapegroup186" coordorigin="70,540" coordsize="3360,1155">
                      <v:shape style="position:absolute;left:70;top:540;width:1950;height:285" type="#_x0000_t75" id="docshape187" stroked="false">
                        <v:imagedata r:id="rId242" o:title=""/>
                      </v:shape>
                      <v:shape style="position:absolute;left:115;top:870;width:2475;height:390" type="#_x0000_t75" id="docshape188" stroked="false">
                        <v:imagedata r:id="rId243" o:title=""/>
                      </v:shape>
                      <v:shape style="position:absolute;left:115;top:1305;width:3315;height:390" type="#_x0000_t75" id="docshape189" stroked="false">
                        <v:imagedata r:id="rId24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0" distR="0">
                  <wp:extent cx="1533525" cy="257175"/>
                  <wp:effectExtent l="0" t="0" r="0" b="0"/>
                  <wp:docPr id="375" name="Image 3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i/>
                <w:sz w:val="41"/>
              </w:rPr>
            </w:pPr>
          </w:p>
          <w:p>
            <w:pPr>
              <w:pStyle w:val="TableParagraph"/>
              <w:spacing w:before="274"/>
              <w:rPr>
                <w:i/>
                <w:sz w:val="41"/>
              </w:rPr>
            </w:pPr>
          </w:p>
          <w:p>
            <w:pPr>
              <w:pStyle w:val="TableParagraph"/>
              <w:spacing w:line="445" w:lineRule="exact"/>
              <w:ind w:left="97"/>
              <w:rPr>
                <w:rFonts w:ascii="Arial" w:hAnsi="Arial"/>
                <w:i/>
                <w:sz w:val="41"/>
              </w:rPr>
            </w:pPr>
            <w:r>
              <w:rPr>
                <w:rFonts w:ascii="Arial" w:hAnsi="Arial"/>
                <w:i/>
                <w:spacing w:val="-2"/>
                <w:sz w:val="41"/>
              </w:rPr>
              <w:t>пойти</w:t>
            </w:r>
          </w:p>
        </w:tc>
        <w:tc>
          <w:tcPr>
            <w:tcW w:w="3780" w:type="dxa"/>
            <w:tcBorders>
              <w:bottom w:val="nil"/>
            </w:tcBorders>
          </w:tcPr>
          <w:p>
            <w:pPr>
              <w:pStyle w:val="TableParagraph"/>
              <w:spacing w:line="204" w:lineRule="auto" w:before="65"/>
              <w:ind w:left="102" w:right="349" w:hanging="1"/>
              <w:rPr>
                <w:rFonts w:ascii="Times New Roman" w:hAnsi="Times New Roman"/>
                <w:i/>
                <w:sz w:val="46"/>
              </w:rPr>
            </w:pPr>
            <w:r>
              <w:rPr>
                <w:rFonts w:ascii="Times New Roman" w:hAnsi="Times New Roman"/>
                <w:i/>
                <w:spacing w:val="-2"/>
                <w:sz w:val="46"/>
              </w:rPr>
              <w:t>oт«pы</w:t>
            </w:r>
            <w:r>
              <w:rPr>
                <w:rFonts w:ascii="Times New Roman" w:hAnsi="Times New Roman"/>
                <w:spacing w:val="-2"/>
                <w:sz w:val="46"/>
              </w:rPr>
              <w:t>»t</w:t>
            </w:r>
            <w:r>
              <w:rPr>
                <w:rFonts w:ascii="Times New Roman" w:hAnsi="Times New Roman"/>
                <w:i/>
                <w:spacing w:val="-2"/>
                <w:sz w:val="46"/>
              </w:rPr>
              <w:t>ь</w:t>
            </w:r>
            <w:r>
              <w:rPr>
                <w:rFonts w:ascii="Times New Roman" w:hAnsi="Times New Roman"/>
                <w:i/>
                <w:spacing w:val="-33"/>
                <w:sz w:val="46"/>
              </w:rPr>
              <w:t> </w:t>
            </w:r>
            <w:r>
              <w:rPr>
                <w:rFonts w:ascii="Times New Roman" w:hAnsi="Times New Roman"/>
                <w:i/>
                <w:spacing w:val="-2"/>
                <w:sz w:val="46"/>
              </w:rPr>
              <w:t>/ </w:t>
            </w:r>
            <w:r>
              <w:rPr>
                <w:rFonts w:ascii="Times New Roman" w:hAnsi="Times New Roman"/>
                <w:i/>
                <w:spacing w:val="-2"/>
                <w:sz w:val="43"/>
              </w:rPr>
              <w:t>открывать,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растаять /</w:t>
            </w:r>
            <w:r>
              <w:rPr>
                <w:rFonts w:ascii="Times New Roman" w:hAnsi="Times New Roman"/>
                <w:i/>
                <w:spacing w:val="-18"/>
                <w:w w:val="90"/>
                <w:sz w:val="46"/>
              </w:rPr>
              <w:t>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таять</w:t>
            </w:r>
          </w:p>
        </w:tc>
        <w:tc>
          <w:tcPr>
            <w:tcW w:w="3505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08" w:lineRule="auto" w:before="80"/>
              <w:ind w:left="100" w:firstLine="3"/>
              <w:rPr>
                <w:rFonts w:ascii="Times New Roman" w:hAnsi="Times New Roman"/>
                <w:i/>
                <w:sz w:val="43"/>
              </w:rPr>
            </w:pPr>
            <w:r>
              <w:rPr>
                <w:rFonts w:ascii="Times New Roman" w:hAnsi="Times New Roman"/>
                <w:i/>
                <w:spacing w:val="-2"/>
                <w:sz w:val="43"/>
              </w:rPr>
              <w:t>aыuг.роль/ </w:t>
            </w:r>
            <w:r>
              <w:rPr>
                <w:rFonts w:ascii="Times New Roman" w:hAnsi="Times New Roman"/>
                <w:i/>
                <w:spacing w:val="-10"/>
                <w:sz w:val="46"/>
              </w:rPr>
              <w:t>выигрываіпь, </w:t>
            </w:r>
            <w:r>
              <w:rPr>
                <w:rFonts w:ascii="Times New Roman" w:hAnsi="Times New Roman"/>
                <w:i/>
                <w:sz w:val="41"/>
              </w:rPr>
              <w:t>назначить / </w:t>
            </w:r>
            <w:r>
              <w:rPr>
                <w:rFonts w:ascii="Times New Roman" w:hAnsi="Times New Roman"/>
                <w:i/>
                <w:w w:val="90"/>
                <w:sz w:val="43"/>
              </w:rPr>
              <w:t>назначать, </w:t>
            </w:r>
            <w:r>
              <w:rPr>
                <w:rFonts w:ascii="Times New Roman" w:hAnsi="Times New Roman"/>
                <w:i/>
                <w:w w:val="90"/>
                <w:sz w:val="43"/>
              </w:rPr>
              <w:t>нaifimи</w:t>
            </w:r>
          </w:p>
          <w:p>
            <w:pPr>
              <w:pStyle w:val="TableParagraph"/>
              <w:spacing w:line="419" w:lineRule="exact"/>
              <w:ind w:left="100"/>
              <w:rPr>
                <w:rFonts w:ascii="Times New Roman" w:hAnsi="Times New Roman"/>
                <w:i/>
                <w:sz w:val="46"/>
              </w:rPr>
            </w:pPr>
            <w:r>
              <w:rPr>
                <w:rFonts w:ascii="Times New Roman" w:hAnsi="Times New Roman"/>
                <w:i/>
                <w:w w:val="90"/>
                <w:sz w:val="46"/>
              </w:rPr>
              <w:t>/</w:t>
            </w:r>
            <w:r>
              <w:rPr>
                <w:rFonts w:ascii="Times New Roman" w:hAnsi="Times New Roman"/>
                <w:i/>
                <w:spacing w:val="-9"/>
                <w:w w:val="90"/>
                <w:sz w:val="46"/>
              </w:rPr>
              <w:t> </w:t>
            </w:r>
            <w:r>
              <w:rPr>
                <w:rFonts w:ascii="Times New Roman" w:hAnsi="Times New Roman"/>
                <w:i/>
                <w:w w:val="90"/>
                <w:sz w:val="46"/>
              </w:rPr>
              <w:t>иа-</w:t>
            </w:r>
            <w:r>
              <w:rPr>
                <w:rFonts w:ascii="Times New Roman" w:hAnsi="Times New Roman"/>
                <w:i/>
                <w:spacing w:val="-2"/>
                <w:w w:val="90"/>
                <w:sz w:val="46"/>
              </w:rPr>
              <w:t>ходить</w:t>
            </w:r>
          </w:p>
        </w:tc>
      </w:tr>
    </w:tbl>
    <w:p>
      <w:pPr>
        <w:spacing w:before="394"/>
        <w:ind w:left="0" w:right="183" w:firstLine="0"/>
        <w:jc w:val="center"/>
        <w:rPr>
          <w:rFonts w:ascii="Arial" w:hAnsi="Arial"/>
          <w:sz w:val="41"/>
        </w:rPr>
      </w:pPr>
      <w:r>
        <w:rPr>
          <w:rFonts w:ascii="Arial" w:hAnsi="Arial"/>
          <w:w w:val="80"/>
          <w:sz w:val="41"/>
        </w:rPr>
        <w:t>Схеиа</w:t>
      </w:r>
      <w:r>
        <w:rPr>
          <w:rFonts w:ascii="Arial" w:hAnsi="Arial"/>
          <w:spacing w:val="-6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10.</w:t>
      </w:r>
      <w:r>
        <w:rPr>
          <w:rFonts w:ascii="Arial" w:hAnsi="Arial"/>
          <w:spacing w:val="-11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Первичные</w:t>
      </w:r>
      <w:r>
        <w:rPr>
          <w:rFonts w:ascii="Arial" w:hAnsi="Arial"/>
          <w:spacing w:val="-4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и</w:t>
      </w:r>
      <w:r>
        <w:rPr>
          <w:rFonts w:ascii="Arial" w:hAnsi="Arial"/>
          <w:spacing w:val="-13"/>
          <w:w w:val="80"/>
          <w:sz w:val="41"/>
        </w:rPr>
        <w:t> </w:t>
      </w:r>
      <w:r>
        <w:rPr>
          <w:rFonts w:ascii="Arial" w:hAnsi="Arial"/>
          <w:w w:val="80"/>
          <w:sz w:val="41"/>
        </w:rPr>
        <w:t>вторичные</w:t>
      </w:r>
      <w:r>
        <w:rPr>
          <w:rFonts w:ascii="Arial" w:hAnsi="Arial"/>
          <w:spacing w:val="10"/>
          <w:sz w:val="41"/>
        </w:rPr>
        <w:t> </w:t>
      </w:r>
      <w:r>
        <w:rPr>
          <w:rFonts w:ascii="Arial" w:hAnsi="Arial"/>
          <w:w w:val="80"/>
          <w:sz w:val="41"/>
        </w:rPr>
        <w:t>Т-</w:t>
      </w:r>
      <w:r>
        <w:rPr>
          <w:rFonts w:ascii="Arial" w:hAnsi="Arial"/>
          <w:spacing w:val="-2"/>
          <w:w w:val="80"/>
          <w:sz w:val="41"/>
        </w:rPr>
        <w:t>катеюрии</w:t>
      </w:r>
    </w:p>
    <w:p>
      <w:pPr>
        <w:spacing w:after="0"/>
        <w:jc w:val="center"/>
        <w:rPr>
          <w:rFonts w:ascii="Arial" w:hAnsi="Arial"/>
          <w:sz w:val="41"/>
        </w:rPr>
        <w:sectPr>
          <w:pgSz w:w="23010" w:h="15000" w:orient="landscape"/>
          <w:pgMar w:top="520" w:bottom="280" w:left="2692" w:right="425"/>
        </w:sectPr>
      </w:pPr>
    </w:p>
    <w:p>
      <w:pPr>
        <w:spacing w:before="88"/>
        <w:ind w:left="175" w:right="91" w:firstLine="731"/>
        <w:jc w:val="both"/>
        <w:rPr>
          <w:sz w:val="46"/>
        </w:rPr>
      </w:pPr>
      <w:r>
        <w:rPr>
          <w:sz w:val="46"/>
        </w:rPr>
        <w:t>В</w:t>
      </w:r>
      <w:r>
        <w:rPr>
          <w:spacing w:val="-20"/>
          <w:sz w:val="46"/>
        </w:rPr>
        <w:t> </w:t>
      </w:r>
      <w:r>
        <w:rPr>
          <w:sz w:val="46"/>
        </w:rPr>
        <w:t>этом</w:t>
      </w:r>
      <w:r>
        <w:rPr>
          <w:spacing w:val="-23"/>
          <w:sz w:val="46"/>
        </w:rPr>
        <w:t> </w:t>
      </w:r>
      <w:r>
        <w:rPr>
          <w:sz w:val="46"/>
        </w:rPr>
        <w:t>анализа</w:t>
      </w:r>
      <w:r>
        <w:rPr>
          <w:spacing w:val="-20"/>
          <w:sz w:val="46"/>
        </w:rPr>
        <w:t> </w:t>
      </w:r>
      <w:r>
        <w:rPr>
          <w:sz w:val="46"/>
        </w:rPr>
        <w:t>самой</w:t>
      </w:r>
      <w:r>
        <w:rPr>
          <w:spacing w:val="-17"/>
          <w:sz w:val="46"/>
        </w:rPr>
        <w:t> </w:t>
      </w:r>
      <w:r>
        <w:rPr>
          <w:sz w:val="46"/>
        </w:rPr>
        <w:t>важной</w:t>
      </w:r>
      <w:r>
        <w:rPr>
          <w:spacing w:val="-18"/>
          <w:sz w:val="46"/>
        </w:rPr>
        <w:t> </w:t>
      </w:r>
      <w:r>
        <w:rPr>
          <w:sz w:val="46"/>
        </w:rPr>
        <w:t>представляется</w:t>
      </w:r>
      <w:r>
        <w:rPr>
          <w:spacing w:val="-24"/>
          <w:sz w:val="46"/>
        </w:rPr>
        <w:t> </w:t>
      </w:r>
      <w:r>
        <w:rPr>
          <w:sz w:val="46"/>
        </w:rPr>
        <w:t>идея</w:t>
      </w:r>
      <w:r>
        <w:rPr>
          <w:spacing w:val="-26"/>
          <w:sz w:val="46"/>
        </w:rPr>
        <w:t> </w:t>
      </w:r>
      <w:r>
        <w:rPr>
          <w:sz w:val="46"/>
        </w:rPr>
        <w:t>о</w:t>
      </w:r>
      <w:r>
        <w:rPr>
          <w:spacing w:val="-17"/>
          <w:sz w:val="46"/>
        </w:rPr>
        <w:t> </w:t>
      </w:r>
      <w:r>
        <w:rPr>
          <w:sz w:val="46"/>
        </w:rPr>
        <w:t>том,</w:t>
      </w:r>
      <w:r>
        <w:rPr>
          <w:spacing w:val="-20"/>
          <w:sz w:val="46"/>
        </w:rPr>
        <w:t> </w:t>
      </w:r>
      <w:r>
        <w:rPr>
          <w:sz w:val="46"/>
        </w:rPr>
        <w:t>что </w:t>
      </w:r>
      <w:r>
        <w:rPr>
          <w:w w:val="90"/>
          <w:sz w:val="46"/>
        </w:rPr>
        <w:t>на</w:t>
      </w:r>
      <w:r>
        <w:rPr>
          <w:sz w:val="46"/>
        </w:rPr>
        <w:t> </w:t>
      </w:r>
      <w:r>
        <w:rPr>
          <w:w w:val="90"/>
          <w:sz w:val="46"/>
        </w:rPr>
        <w:t>множество</w:t>
      </w:r>
      <w:r>
        <w:rPr>
          <w:spacing w:val="36"/>
          <w:sz w:val="46"/>
        </w:rPr>
        <w:t> </w:t>
      </w:r>
      <w:r>
        <w:rPr>
          <w:w w:val="90"/>
          <w:sz w:val="46"/>
        </w:rPr>
        <w:t>гпагольных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лексем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наводится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разбиение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</w:t>
      </w:r>
      <w:r>
        <w:rPr>
          <w:sz w:val="46"/>
        </w:rPr>
        <w:t> </w:t>
      </w:r>
      <w:r>
        <w:rPr>
          <w:w w:val="90"/>
          <w:sz w:val="46"/>
        </w:rPr>
        <w:t>пары</w:t>
      </w:r>
      <w:r>
        <w:rPr>
          <w:spacing w:val="32"/>
          <w:sz w:val="46"/>
        </w:rPr>
        <w:t> </w:t>
      </w:r>
      <w:r>
        <w:rPr>
          <w:w w:val="90"/>
          <w:sz w:val="46"/>
        </w:rPr>
        <w:t>вида</w:t>
      </w:r>
    </w:p>
    <w:p>
      <w:pPr>
        <w:spacing w:line="242" w:lineRule="auto" w:before="1"/>
        <w:ind w:left="140" w:right="76" w:firstLine="21"/>
        <w:jc w:val="both"/>
        <w:rPr>
          <w:sz w:val="46"/>
        </w:rPr>
      </w:pPr>
      <w:r>
        <w:rPr>
          <w:w w:val="90"/>
          <w:sz w:val="46"/>
        </w:rPr>
        <w:t>«(семантически)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исходный глагол СВ</w:t>
      </w:r>
      <w:r>
        <w:rPr>
          <w:spacing w:val="80"/>
          <w:sz w:val="46"/>
        </w:rPr>
        <w:t> </w:t>
      </w:r>
      <w:r>
        <w:rPr>
          <w:w w:val="90"/>
          <w:sz w:val="46"/>
        </w:rPr>
        <w:t>—(семантически)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производный </w:t>
      </w:r>
      <w:r>
        <w:rPr>
          <w:spacing w:val="-10"/>
          <w:sz w:val="46"/>
        </w:rPr>
        <w:t>гпагол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HCB»,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«(семантически)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исходный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глагол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HCB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—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(семантнче- </w:t>
      </w:r>
      <w:r>
        <w:rPr>
          <w:spacing w:val="-12"/>
          <w:sz w:val="46"/>
        </w:rPr>
        <w:t>ски)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производный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глагол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СВ»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(при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этом,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разумеется,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какое-то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коли- </w:t>
      </w:r>
      <w:r>
        <w:rPr>
          <w:spacing w:val="-2"/>
          <w:sz w:val="46"/>
        </w:rPr>
        <w:t>чество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лаголов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остается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вне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пар),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как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илліострируется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схемой</w:t>
      </w:r>
      <w:r>
        <w:rPr>
          <w:spacing w:val="-7"/>
          <w:sz w:val="46"/>
        </w:rPr>
        <w:t> </w:t>
      </w:r>
      <w:r>
        <w:rPr>
          <w:spacing w:val="-2"/>
          <w:sz w:val="46"/>
        </w:rPr>
        <w:t>10. </w:t>
      </w:r>
      <w:r>
        <w:rPr>
          <w:spacing w:val="-8"/>
          <w:sz w:val="46"/>
        </w:rPr>
        <w:t>Становнтся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понятно,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обьектом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классификации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фактически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яв- </w:t>
      </w:r>
      <w:r>
        <w:rPr>
          <w:spacing w:val="-6"/>
          <w:sz w:val="46"/>
        </w:rPr>
        <w:t>ляіотся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пары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гпаголов,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которых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один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из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элементов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пщдставляет </w:t>
      </w:r>
      <w:r>
        <w:rPr>
          <w:spacing w:val="-12"/>
          <w:sz w:val="46"/>
        </w:rPr>
        <w:t>первичную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Т-категорию,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другой</w:t>
      </w:r>
      <w:r>
        <w:rPr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вторичную.</w:t>
      </w:r>
      <w:r>
        <w:rPr>
          <w:spacing w:val="14"/>
          <w:sz w:val="46"/>
        </w:rPr>
        <w:t> </w:t>
      </w:r>
      <w:r>
        <w:rPr>
          <w:spacing w:val="-12"/>
          <w:sz w:val="46"/>
        </w:rPr>
        <w:t>Пары</w:t>
      </w:r>
      <w:r>
        <w:rPr>
          <w:sz w:val="46"/>
        </w:rPr>
        <w:t> </w:t>
      </w:r>
      <w:r>
        <w:rPr>
          <w:spacing w:val="-12"/>
          <w:sz w:val="46"/>
        </w:rPr>
        <w:t>разбивается </w:t>
      </w:r>
      <w:r>
        <w:rPr>
          <w:spacing w:val="-10"/>
          <w:sz w:val="46"/>
        </w:rPr>
        <w:t>на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классы,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элементы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каждого</w:t>
      </w:r>
      <w:r>
        <w:rPr>
          <w:spacing w:val="-10"/>
          <w:sz w:val="46"/>
        </w:rPr>
        <w:t> класса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обладаіот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тождественным</w:t>
      </w:r>
      <w:r>
        <w:rPr>
          <w:spacing w:val="16"/>
          <w:sz w:val="46"/>
        </w:rPr>
        <w:t> </w:t>
      </w:r>
      <w:r>
        <w:rPr>
          <w:spacing w:val="-10"/>
          <w:sz w:val="46"/>
        </w:rPr>
        <w:t>на- </w:t>
      </w:r>
      <w:r>
        <w:rPr>
          <w:spacing w:val="-12"/>
          <w:sz w:val="46"/>
        </w:rPr>
        <w:t>бором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Т-характеристик.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Например,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пары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типа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открыт</w:t>
      </w:r>
      <w:r>
        <w:rPr>
          <w:i/>
          <w:spacing w:val="1"/>
          <w:sz w:val="46"/>
        </w:rPr>
        <w:t> </w:t>
      </w:r>
      <w:r>
        <w:rPr>
          <w:i/>
          <w:spacing w:val="-12"/>
          <w:sz w:val="46"/>
        </w:rPr>
        <w:t>'открывать </w:t>
      </w:r>
      <w:r>
        <w:rPr>
          <w:spacing w:val="-12"/>
          <w:sz w:val="46"/>
        </w:rPr>
        <w:t>имеіот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Т-характеристики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«действие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обычное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(глагол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СВ,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первичная </w:t>
      </w:r>
      <w:r>
        <w:rPr>
          <w:w w:val="90"/>
          <w:sz w:val="46"/>
        </w:rPr>
        <w:t>Т-характернстика)/действие в развитии (лaгoл</w:t>
      </w:r>
      <w:r>
        <w:rPr>
          <w:w w:val="90"/>
          <w:sz w:val="46"/>
        </w:rPr>
        <w:t> HCB, вторичная</w:t>
      </w:r>
      <w:r>
        <w:rPr>
          <w:sz w:val="46"/>
        </w:rPr>
        <w:t> </w:t>
      </w:r>
      <w:r>
        <w:rPr>
          <w:w w:val="90"/>
          <w:sz w:val="46"/>
        </w:rPr>
        <w:t>Т-ха- рактеристика)»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и этим объединяются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с парами</w:t>
      </w:r>
      <w:r>
        <w:rPr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-14"/>
          <w:w w:val="90"/>
          <w:sz w:val="46"/>
        </w:rPr>
        <w:t> </w:t>
      </w:r>
      <w:r>
        <w:rPr>
          <w:i/>
          <w:w w:val="90"/>
          <w:sz w:val="46"/>
        </w:rPr>
        <w:t>реілить/реіл‹тіь, </w:t>
      </w:r>
      <w:r>
        <w:rPr>
          <w:i/>
          <w:spacing w:val="-14"/>
          <w:sz w:val="46"/>
        </w:rPr>
        <w:t>засопать/закапъівать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д.</w:t>
      </w:r>
    </w:p>
    <w:p>
      <w:pPr>
        <w:spacing w:line="523" w:lineRule="exact" w:before="0"/>
        <w:ind w:left="906" w:right="0" w:firstLine="0"/>
        <w:jc w:val="both"/>
        <w:rPr>
          <w:sz w:val="46"/>
        </w:rPr>
      </w:pPr>
      <w:r>
        <w:rPr>
          <w:spacing w:val="-10"/>
          <w:sz w:val="46"/>
        </w:rPr>
        <w:t>Как</w:t>
      </w:r>
      <w:r>
        <w:rPr>
          <w:spacing w:val="-1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12"/>
          <w:sz w:val="46"/>
        </w:rPr>
        <w:t> </w:t>
      </w:r>
      <w:r>
        <w:rPr>
          <w:spacing w:val="-10"/>
          <w:sz w:val="46"/>
        </w:rPr>
        <w:t>Т.</w:t>
      </w:r>
      <w:r>
        <w:rPr>
          <w:spacing w:val="-1"/>
          <w:sz w:val="46"/>
        </w:rPr>
        <w:t> </w:t>
      </w:r>
      <w:r>
        <w:rPr>
          <w:spacing w:val="-10"/>
          <w:sz w:val="46"/>
        </w:rPr>
        <w:t>В.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Булыгина,</w:t>
      </w:r>
      <w:r>
        <w:rPr>
          <w:spacing w:val="32"/>
          <w:sz w:val="46"/>
        </w:rPr>
        <w:t> </w:t>
      </w:r>
      <w:r>
        <w:rPr>
          <w:spacing w:val="-10"/>
          <w:sz w:val="46"/>
        </w:rPr>
        <w:t>Е.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В.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Падучева</w:t>
      </w:r>
      <w:r>
        <w:rPr>
          <w:spacing w:val="13"/>
          <w:sz w:val="46"/>
        </w:rPr>
        <w:t> </w:t>
      </w:r>
      <w:r>
        <w:rPr>
          <w:spacing w:val="-10"/>
          <w:sz w:val="46"/>
        </w:rPr>
        <w:t>опирается</w:t>
      </w:r>
      <w:r>
        <w:rPr>
          <w:spacing w:val="35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четыре</w:t>
      </w:r>
      <w:r>
        <w:rPr>
          <w:spacing w:val="16"/>
          <w:sz w:val="46"/>
        </w:rPr>
        <w:t> </w:t>
      </w:r>
      <w:r>
        <w:rPr>
          <w:spacing w:val="-10"/>
          <w:sz w:val="46"/>
        </w:rPr>
        <w:t>венд-</w:t>
      </w:r>
    </w:p>
    <w:p>
      <w:pPr>
        <w:spacing w:line="242" w:lineRule="auto" w:before="1"/>
        <w:ind w:left="145" w:right="118" w:firstLine="15"/>
        <w:jc w:val="both"/>
        <w:rPr>
          <w:sz w:val="46"/>
        </w:rPr>
      </w:pPr>
      <w:r>
        <w:rPr>
          <w:spacing w:val="-10"/>
          <w:sz w:val="46"/>
        </w:rPr>
        <w:t>леровских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класса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Однако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Е.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Паду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чевой,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отличие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Булы- </w:t>
      </w:r>
      <w:r>
        <w:rPr>
          <w:w w:val="90"/>
          <w:sz w:val="46"/>
        </w:rPr>
        <w:t>гиной, элементами</w:t>
      </w:r>
      <w:r>
        <w:rPr>
          <w:spacing w:val="37"/>
          <w:sz w:val="46"/>
        </w:rPr>
        <w:t> </w:t>
      </w:r>
      <w:r>
        <w:rPr>
          <w:w w:val="90"/>
          <w:sz w:val="46"/>
        </w:rPr>
        <w:t>классов последовательно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являются пары гпаголов, образующих</w:t>
      </w:r>
      <w:r>
        <w:rPr>
          <w:w w:val="90"/>
          <w:sz w:val="46"/>
        </w:rPr>
        <w:t> в совокупности</w:t>
      </w:r>
      <w:r>
        <w:rPr>
          <w:w w:val="90"/>
          <w:sz w:val="46"/>
        </w:rPr>
        <w:t> единое</w:t>
      </w:r>
      <w:r>
        <w:rPr>
          <w:w w:val="90"/>
          <w:sz w:val="46"/>
        </w:rPr>
        <w:t> акциональное</w:t>
      </w:r>
      <w:r>
        <w:rPr>
          <w:sz w:val="46"/>
        </w:rPr>
        <w:t> </w:t>
      </w:r>
      <w:r>
        <w:rPr>
          <w:w w:val="90"/>
          <w:sz w:val="46"/>
        </w:rPr>
        <w:t>целое.</w:t>
      </w:r>
      <w:r>
        <w:rPr>
          <w:w w:val="90"/>
          <w:sz w:val="46"/>
        </w:rPr>
        <w:t> Интуиция, которую отражает</w:t>
      </w:r>
      <w:r>
        <w:rPr>
          <w:w w:val="90"/>
          <w:sz w:val="46"/>
        </w:rPr>
        <w:t> анализ</w:t>
      </w:r>
      <w:r>
        <w:rPr>
          <w:w w:val="90"/>
          <w:sz w:val="46"/>
        </w:rPr>
        <w:t> 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(352),</w:t>
      </w:r>
      <w:r>
        <w:rPr>
          <w:w w:val="90"/>
          <w:sz w:val="46"/>
        </w:rPr>
        <w:t> в данной</w:t>
      </w:r>
      <w:r>
        <w:rPr>
          <w:w w:val="90"/>
          <w:sz w:val="46"/>
        </w:rPr>
        <w:t> классификаиии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делается </w:t>
      </w:r>
      <w:r>
        <w:rPr>
          <w:spacing w:val="-12"/>
          <w:sz w:val="46"/>
        </w:rPr>
        <w:t>эксплицитной.</w:t>
      </w:r>
    </w:p>
    <w:p>
      <w:pPr>
        <w:spacing w:line="242" w:lineRule="auto" w:before="6"/>
        <w:ind w:left="140" w:right="109" w:firstLine="766"/>
        <w:jc w:val="both"/>
        <w:rPr>
          <w:sz w:val="43"/>
        </w:rPr>
      </w:pPr>
      <w:r>
        <w:rPr>
          <w:spacing w:val="-8"/>
          <w:sz w:val="46"/>
        </w:rPr>
        <w:t>Важная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особенность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аналнза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Е.</w:t>
      </w:r>
      <w:r>
        <w:rPr>
          <w:spacing w:val="6"/>
          <w:sz w:val="46"/>
        </w:rPr>
        <w:t> </w:t>
      </w:r>
      <w:r>
        <w:rPr>
          <w:spacing w:val="-8"/>
          <w:sz w:val="46"/>
        </w:rPr>
        <w:t>В.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Падучевой</w:t>
      </w:r>
      <w:r>
        <w:rPr>
          <w:spacing w:val="-8"/>
          <w:sz w:val="46"/>
        </w:rPr>
        <w:t> (ї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996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др.),</w:t>
      </w:r>
      <w:r>
        <w:rPr>
          <w:spacing w:val="-8"/>
          <w:sz w:val="46"/>
        </w:rPr>
        <w:t> кото- </w:t>
      </w:r>
      <w:r>
        <w:rPr>
          <w:w w:val="90"/>
          <w:sz w:val="46"/>
        </w:rPr>
        <w:t>рая особенно отчетливо</w:t>
      </w:r>
      <w:r>
        <w:rPr>
          <w:sz w:val="46"/>
        </w:rPr>
        <w:t> </w:t>
      </w:r>
      <w:r>
        <w:rPr>
          <w:w w:val="90"/>
          <w:sz w:val="46"/>
        </w:rPr>
        <w:t>сформулирована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 недавней статье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(Падучева </w:t>
      </w:r>
      <w:r>
        <w:rPr>
          <w:spacing w:val="-16"/>
          <w:sz w:val="46"/>
        </w:rPr>
        <w:t>2009),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состоит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том,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рассмотренню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при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построении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классифи- </w:t>
      </w:r>
      <w:r>
        <w:rPr>
          <w:w w:val="90"/>
          <w:sz w:val="46"/>
        </w:rPr>
        <w:t>каиии</w:t>
      </w:r>
      <w:r>
        <w:rPr>
          <w:w w:val="90"/>
          <w:sz w:val="46"/>
        </w:rPr>
        <w:t> принимаіотся</w:t>
      </w:r>
      <w:r>
        <w:rPr>
          <w:sz w:val="46"/>
        </w:rPr>
        <w:t> </w:t>
      </w:r>
      <w:r>
        <w:rPr>
          <w:w w:val="90"/>
          <w:sz w:val="46"/>
        </w:rPr>
        <w:t>только</w:t>
      </w:r>
      <w:r>
        <w:rPr>
          <w:w w:val="90"/>
          <w:sz w:val="46"/>
        </w:rPr>
        <w:t> </w:t>
      </w:r>
      <w:r>
        <w:rPr>
          <w:b/>
          <w:w w:val="90"/>
          <w:sz w:val="46"/>
        </w:rPr>
        <w:t>ввдовые</w:t>
      </w:r>
      <w:r>
        <w:rPr>
          <w:b/>
          <w:w w:val="90"/>
          <w:sz w:val="46"/>
        </w:rPr>
        <w:t> пяры.</w:t>
      </w:r>
      <w:r>
        <w:rPr>
          <w:b/>
          <w:w w:val="90"/>
          <w:sz w:val="46"/>
        </w:rPr>
        <w:t> </w:t>
      </w:r>
      <w:r>
        <w:rPr>
          <w:w w:val="90"/>
          <w:sz w:val="46"/>
        </w:rPr>
        <w:t>Как мы </w:t>
      </w:r>
      <w:r>
        <w:rPr>
          <w:b/>
          <w:w w:val="90"/>
          <w:sz w:val="46"/>
        </w:rPr>
        <w:t>увиднм</w:t>
      </w:r>
      <w:r>
        <w:rPr>
          <w:b/>
          <w:w w:val="90"/>
          <w:sz w:val="46"/>
        </w:rPr>
        <w:t> </w:t>
      </w:r>
      <w:r>
        <w:rPr>
          <w:w w:val="90"/>
          <w:sz w:val="46"/>
        </w:rPr>
        <w:t>в следу- ющем</w:t>
      </w:r>
      <w:r>
        <w:rPr>
          <w:w w:val="90"/>
          <w:sz w:val="46"/>
        </w:rPr>
        <w:t> разделе,</w:t>
      </w:r>
      <w:r>
        <w:rPr>
          <w:w w:val="90"/>
          <w:sz w:val="46"/>
        </w:rPr>
        <w:t> этот аспект аналнЗ</w:t>
      </w:r>
      <w:r>
        <w:rPr>
          <w:spacing w:val="80"/>
          <w:sz w:val="46"/>
        </w:rPr>
        <w:t> </w:t>
      </w:r>
      <w:r>
        <w:rPr>
          <w:w w:val="90"/>
          <w:sz w:val="46"/>
        </w:rPr>
        <w:t>GОздШ 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для</w:t>
      </w:r>
      <w:r>
        <w:rPr>
          <w:w w:val="90"/>
          <w:sz w:val="46"/>
        </w:rPr>
        <w:t> исследования</w:t>
      </w:r>
      <w:r>
        <w:rPr>
          <w:w w:val="90"/>
          <w:sz w:val="46"/>
        </w:rPr>
        <w:t> акцио- нальности</w:t>
      </w:r>
      <w:r>
        <w:rPr>
          <w:w w:val="90"/>
          <w:sz w:val="46"/>
        </w:rPr>
        <w:t> несколько существенных</w:t>
      </w:r>
      <w:r>
        <w:rPr>
          <w:w w:val="90"/>
          <w:sz w:val="46"/>
        </w:rPr>
        <w:t> затруднений</w:t>
      </w:r>
      <w:r>
        <w:rPr>
          <w:sz w:val="46"/>
        </w:rPr>
        <w:t> </w:t>
      </w:r>
      <w:r>
        <w:rPr>
          <w:w w:val="90"/>
          <w:sz w:val="46"/>
        </w:rPr>
        <w:t>и поэтому</w:t>
      </w:r>
      <w:r>
        <w:rPr>
          <w:w w:val="90"/>
          <w:sz w:val="46"/>
        </w:rPr>
        <w:t> нуждает- </w:t>
      </w:r>
      <w:r>
        <w:rPr>
          <w:sz w:val="43"/>
        </w:rPr>
        <w:t>ся в</w:t>
      </w:r>
      <w:r>
        <w:rPr>
          <w:spacing w:val="-2"/>
          <w:sz w:val="43"/>
        </w:rPr>
        <w:t> </w:t>
      </w:r>
      <w:r>
        <w:rPr>
          <w:sz w:val="43"/>
        </w:rPr>
        <w:t>частичной</w:t>
      </w:r>
      <w:r>
        <w:rPr>
          <w:spacing w:val="40"/>
          <w:sz w:val="43"/>
        </w:rPr>
        <w:t> </w:t>
      </w:r>
      <w:r>
        <w:rPr>
          <w:sz w:val="43"/>
        </w:rPr>
        <w:t>ревнзин.</w:t>
      </w:r>
    </w:p>
    <w:p>
      <w:pPr>
        <w:pStyle w:val="BodyText"/>
        <w:spacing w:before="193"/>
        <w:rPr>
          <w:sz w:val="46"/>
        </w:rPr>
      </w:pPr>
    </w:p>
    <w:p>
      <w:pPr>
        <w:pStyle w:val="Heading5"/>
        <w:numPr>
          <w:ilvl w:val="2"/>
          <w:numId w:val="20"/>
        </w:numPr>
        <w:tabs>
          <w:tab w:pos="3346" w:val="left" w:leader="none"/>
        </w:tabs>
        <w:spacing w:line="240" w:lineRule="auto" w:before="0" w:after="0"/>
        <w:ind w:left="3346" w:right="0" w:hanging="784"/>
        <w:jc w:val="left"/>
        <w:rPr>
          <w:rFonts w:ascii="Arial" w:hAnsi="Arial"/>
        </w:rPr>
      </w:pPr>
      <w:r>
        <w:rPr>
          <w:rFonts w:ascii="Arial" w:hAnsi="Arial"/>
          <w:w w:val="85"/>
        </w:rPr>
        <w:t>Акциональные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w w:val="85"/>
        </w:rPr>
        <w:t>пары</w:t>
      </w:r>
      <w:r>
        <w:rPr>
          <w:rFonts w:ascii="Arial" w:hAnsi="Arial"/>
          <w:spacing w:val="36"/>
          <w:w w:val="150"/>
        </w:rPr>
        <w:t> </w:t>
      </w:r>
      <w:r>
        <w:rPr>
          <w:rFonts w:ascii="Arial" w:hAnsi="Arial"/>
          <w:w w:val="85"/>
        </w:rPr>
        <w:t>г.</w:t>
      </w:r>
      <w:r>
        <w:rPr>
          <w:rFonts w:ascii="Arial" w:hAnsi="Arial"/>
          <w:spacing w:val="7"/>
        </w:rPr>
        <w:t> </w:t>
      </w:r>
      <w:r>
        <w:rPr>
          <w:rFonts w:ascii="Arial" w:hAnsi="Arial"/>
          <w:w w:val="85"/>
        </w:rPr>
        <w:t>виgовые</w:t>
      </w:r>
      <w:r>
        <w:rPr>
          <w:rFonts w:ascii="Arial" w:hAnsi="Arial"/>
          <w:spacing w:val="-9"/>
          <w:w w:val="85"/>
        </w:rPr>
        <w:t> </w:t>
      </w:r>
      <w:r>
        <w:rPr>
          <w:rFonts w:ascii="Arial" w:hAnsi="Arial"/>
          <w:spacing w:val="-4"/>
          <w:w w:val="85"/>
        </w:rPr>
        <w:t>пары</w:t>
      </w:r>
    </w:p>
    <w:p>
      <w:pPr>
        <w:pStyle w:val="ListParagraph"/>
        <w:numPr>
          <w:ilvl w:val="3"/>
          <w:numId w:val="20"/>
        </w:numPr>
        <w:tabs>
          <w:tab w:pos="2001" w:val="left" w:leader="none"/>
        </w:tabs>
        <w:spacing w:line="240" w:lineRule="auto" w:before="347" w:after="0"/>
        <w:ind w:left="2001" w:right="0" w:hanging="1059"/>
        <w:jc w:val="left"/>
        <w:rPr>
          <w:rFonts w:ascii="Arial" w:hAnsi="Arial"/>
          <w:sz w:val="52"/>
        </w:rPr>
      </w:pPr>
      <w:r>
        <w:rPr>
          <w:rFonts w:ascii="Arial" w:hAnsi="Arial"/>
          <w:spacing w:val="-2"/>
          <w:w w:val="80"/>
          <w:sz w:val="52"/>
        </w:rPr>
        <w:t>Видоаая</w:t>
      </w:r>
      <w:r>
        <w:rPr>
          <w:rFonts w:ascii="Arial" w:hAnsi="Arial"/>
          <w:spacing w:val="-6"/>
          <w:w w:val="80"/>
          <w:sz w:val="52"/>
        </w:rPr>
        <w:t> </w:t>
      </w:r>
      <w:r>
        <w:rPr>
          <w:rFonts w:ascii="Arial" w:hAnsi="Arial"/>
          <w:spacing w:val="-2"/>
          <w:w w:val="80"/>
          <w:sz w:val="52"/>
        </w:rPr>
        <w:t>пapa</w:t>
      </w:r>
      <w:r>
        <w:rPr>
          <w:rFonts w:ascii="Arial" w:hAnsi="Arial"/>
          <w:spacing w:val="-8"/>
          <w:w w:val="80"/>
          <w:sz w:val="52"/>
        </w:rPr>
        <w:t> </w:t>
      </w:r>
      <w:r>
        <w:rPr>
          <w:rFonts w:ascii="Arial" w:hAnsi="Arial"/>
          <w:spacing w:val="-2"/>
          <w:w w:val="80"/>
          <w:sz w:val="52"/>
        </w:rPr>
        <w:t>как</w:t>
      </w:r>
      <w:r>
        <w:rPr>
          <w:rFonts w:ascii="Arial" w:hAnsi="Arial"/>
          <w:spacing w:val="-5"/>
          <w:w w:val="80"/>
          <w:sz w:val="52"/>
        </w:rPr>
        <w:t> </w:t>
      </w:r>
      <w:r>
        <w:rPr>
          <w:rFonts w:ascii="Arial" w:hAnsi="Arial"/>
          <w:spacing w:val="-2"/>
          <w:w w:val="80"/>
          <w:sz w:val="52"/>
        </w:rPr>
        <w:t>объект</w:t>
      </w:r>
      <w:r>
        <w:rPr>
          <w:rFonts w:ascii="Arial" w:hAnsi="Arial"/>
          <w:spacing w:val="-14"/>
          <w:sz w:val="52"/>
        </w:rPr>
        <w:t> </w:t>
      </w:r>
      <w:r>
        <w:rPr>
          <w:rFonts w:ascii="Arial" w:hAnsi="Arial"/>
          <w:spacing w:val="-2"/>
          <w:w w:val="80"/>
          <w:sz w:val="52"/>
        </w:rPr>
        <w:t>акциональной</w:t>
      </w:r>
      <w:r>
        <w:rPr>
          <w:rFonts w:ascii="Arial" w:hAnsi="Arial"/>
          <w:spacing w:val="-2"/>
          <w:sz w:val="52"/>
        </w:rPr>
        <w:t> </w:t>
      </w:r>
      <w:r>
        <w:rPr>
          <w:rFonts w:ascii="Arial" w:hAnsi="Arial"/>
          <w:b/>
          <w:spacing w:val="-2"/>
          <w:w w:val="75"/>
          <w:sz w:val="52"/>
        </w:rPr>
        <w:t>классификации</w:t>
      </w:r>
    </w:p>
    <w:p>
      <w:pPr>
        <w:spacing w:line="242" w:lineRule="auto" w:before="353"/>
        <w:ind w:left="150" w:right="91" w:firstLine="741"/>
        <w:jc w:val="both"/>
        <w:rPr>
          <w:sz w:val="46"/>
        </w:rPr>
      </w:pPr>
      <w:r>
        <w:rPr>
          <w:w w:val="90"/>
          <w:sz w:val="46"/>
        </w:rPr>
        <w:t>Итак, анализ акциональности 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языке с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деривационным</w:t>
      </w:r>
      <w:r>
        <w:rPr>
          <w:sz w:val="46"/>
        </w:rPr>
        <w:t> </w:t>
      </w:r>
      <w:r>
        <w:rPr>
          <w:w w:val="90"/>
          <w:sz w:val="46"/>
        </w:rPr>
        <w:t>видом на- чинается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с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выделения</w:t>
      </w:r>
      <w:r>
        <w:rPr>
          <w:sz w:val="46"/>
        </w:rPr>
        <w:t> </w:t>
      </w:r>
      <w:r>
        <w:rPr>
          <w:w w:val="90"/>
          <w:sz w:val="46"/>
        </w:rPr>
        <w:t>пар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гпаголов,</w:t>
      </w:r>
      <w:r>
        <w:rPr>
          <w:sz w:val="46"/>
        </w:rPr>
        <w:t> </w:t>
      </w:r>
      <w:r>
        <w:rPr>
          <w:w w:val="90"/>
          <w:sz w:val="46"/>
        </w:rPr>
        <w:t>где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элементы пар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относятся к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раз- </w:t>
      </w:r>
      <w:r>
        <w:rPr>
          <w:spacing w:val="-12"/>
          <w:sz w:val="46"/>
        </w:rPr>
        <w:t>ным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видам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при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этом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образуют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«единое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акциональное</w:t>
      </w:r>
      <w:r>
        <w:rPr>
          <w:spacing w:val="9"/>
          <w:sz w:val="46"/>
        </w:rPr>
        <w:t> </w:t>
      </w:r>
      <w:r>
        <w:rPr>
          <w:spacing w:val="-12"/>
          <w:sz w:val="46"/>
        </w:rPr>
        <w:t>целое»,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как </w:t>
      </w:r>
      <w:r>
        <w:rPr>
          <w:i/>
          <w:w w:val="90"/>
          <w:sz w:val="46"/>
        </w:rPr>
        <w:t>вспахать/пахать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(350). Главная</w:t>
      </w:r>
      <w:r>
        <w:rPr>
          <w:sz w:val="46"/>
        </w:rPr>
        <w:t> </w:t>
      </w:r>
      <w:r>
        <w:rPr>
          <w:w w:val="90"/>
          <w:sz w:val="46"/>
        </w:rPr>
        <w:t>проблема состоит 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том, чтобы вы- яснить,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какие пары произвольно взятых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дериввционно</w:t>
      </w:r>
      <w:r>
        <w:rPr>
          <w:w w:val="90"/>
          <w:sz w:val="46"/>
        </w:rPr>
        <w:t> связанных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гпа- </w:t>
      </w:r>
      <w:r>
        <w:rPr>
          <w:spacing w:val="-8"/>
          <w:sz w:val="46"/>
        </w:rPr>
        <w:t>тлов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образуют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единое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акциональное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целое,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какие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нет.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Например, </w:t>
      </w:r>
      <w:r>
        <w:rPr>
          <w:w w:val="90"/>
          <w:sz w:val="46"/>
        </w:rPr>
        <w:t>в</w:t>
      </w:r>
      <w:r>
        <w:rPr>
          <w:spacing w:val="-29"/>
          <w:w w:val="90"/>
          <w:sz w:val="46"/>
        </w:rPr>
        <w:t> </w:t>
      </w:r>
      <w:r>
        <w:rPr>
          <w:w w:val="90"/>
          <w:sz w:val="46"/>
        </w:rPr>
        <w:t>(353) представлено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неіюторое</w:t>
      </w:r>
      <w:r>
        <w:rPr>
          <w:spacing w:val="31"/>
          <w:sz w:val="46"/>
        </w:rPr>
        <w:t> </w:t>
      </w:r>
      <w:r>
        <w:rPr>
          <w:w w:val="90"/>
          <w:sz w:val="46"/>
        </w:rPr>
        <w:t>количество дериватов от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основы пor-.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before="57"/>
        <w:ind w:left="175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0"/>
          <w:sz w:val="48"/>
        </w:rPr>
        <w:t>Какие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из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них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следует</w:t>
      </w:r>
      <w:r>
        <w:rPr>
          <w:rFonts w:ascii="Times New Roman" w:hAnsi="Times New Roman"/>
          <w:spacing w:val="3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принять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</w:t>
      </w:r>
      <w:r>
        <w:rPr>
          <w:rFonts w:ascii="Times New Roman" w:hAnsi="Times New Roman"/>
          <w:spacing w:val="-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рассмотрению,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есян</w:t>
      </w:r>
      <w:r>
        <w:rPr>
          <w:rFonts w:ascii="Times New Roman" w:hAnsi="Times New Roman"/>
          <w:spacing w:val="2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нас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интересует</w:t>
      </w:r>
    </w:p>
    <w:p>
      <w:pPr>
        <w:spacing w:before="34"/>
        <w:ind w:left="149" w:right="0" w:firstLine="0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spacing w:val="-4"/>
          <w:sz w:val="43"/>
        </w:rPr>
        <w:t>акцнональный</w:t>
      </w:r>
      <w:r>
        <w:rPr>
          <w:rFonts w:ascii="Times New Roman" w:hAnsi="Times New Roman"/>
          <w:b/>
          <w:spacing w:val="3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потенциал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основы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пат-</w:t>
      </w:r>
      <w:r>
        <w:rPr>
          <w:rFonts w:ascii="Times New Roman" w:hAnsi="Times New Roman"/>
          <w:b/>
          <w:spacing w:val="-10"/>
          <w:sz w:val="43"/>
        </w:rPr>
        <w:t>?</w:t>
      </w:r>
    </w:p>
    <w:p>
      <w:pPr>
        <w:pStyle w:val="BodyText"/>
        <w:spacing w:line="261" w:lineRule="auto" w:before="46"/>
        <w:ind w:left="166" w:right="123" w:firstLine="745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Налрашиваіощийся,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но,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на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наш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взг:ляд,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неверный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ответ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—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провес- ти акциональную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клвссификацию</w:t>
      </w:r>
      <w:r>
        <w:rPr>
          <w:rFonts w:ascii="Times New Roman" w:hAnsi="Times New Roman"/>
          <w:w w:val="105"/>
        </w:rPr>
        <w:t> на </w:t>
      </w:r>
      <w:r>
        <w:rPr>
          <w:rFonts w:ascii="Times New Roman" w:hAnsi="Times New Roman"/>
          <w:b/>
          <w:w w:val="105"/>
        </w:rPr>
        <w:t>множестве</w:t>
      </w:r>
      <w:r>
        <w:rPr>
          <w:rFonts w:ascii="Times New Roman" w:hAnsi="Times New Roman"/>
          <w:b/>
          <w:w w:val="105"/>
        </w:rPr>
        <w:t> </w:t>
      </w:r>
      <w:r>
        <w:rPr>
          <w:rFonts w:ascii="Times New Roman" w:hAnsi="Times New Roman"/>
          <w:w w:val="105"/>
        </w:rPr>
        <w:t>видовым пар.</w:t>
      </w:r>
    </w:p>
    <w:p>
      <w:pPr>
        <w:pStyle w:val="BodyText"/>
        <w:spacing w:line="259" w:lineRule="auto" w:before="17"/>
        <w:ind w:left="149" w:right="66" w:firstLine="762"/>
        <w:jc w:val="both"/>
        <w:rPr>
          <w:rFonts w:ascii="Calibri" w:hAnsi="Calibri"/>
        </w:rPr>
      </w:pPr>
      <w:r>
        <w:rPr>
          <w:rFonts w:ascii="Times New Roman" w:hAnsi="Times New Roman"/>
        </w:rPr>
        <w:t>Казалось бы, еслн видовая пара составляется глаголами, «имеющи- ми тождественное лексичесіазе значение и разлнчающимися лишь теми </w:t>
      </w:r>
      <w:r>
        <w:rPr>
          <w:rFonts w:ascii="Times New Roman" w:hAnsi="Times New Roman"/>
          <w:b/>
        </w:rPr>
        <w:t>семалтнческими </w:t>
      </w:r>
      <w:r>
        <w:rPr>
          <w:rFonts w:ascii="Times New Roman" w:hAnsi="Times New Roman"/>
        </w:rPr>
        <w:t>і‹омпонентами, </w:t>
      </w:r>
      <w:r>
        <w:rPr>
          <w:rFonts w:ascii="Times New Roman" w:hAnsi="Times New Roman"/>
          <w:b/>
        </w:rPr>
        <w:t>і‹оторые </w:t>
      </w:r>
      <w:r>
        <w:rPr>
          <w:rFonts w:ascii="Times New Roman" w:hAnsi="Times New Roman"/>
        </w:rPr>
        <w:t>обусловлены принадлежнос- тью одною ыаюла к совершенному,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а друюю — к несовершенному виду» (Зализняк, Шмелев </w:t>
      </w:r>
      <w:r>
        <w:rPr>
          <w:rFonts w:ascii="Times New Roman" w:hAnsi="Times New Roman"/>
          <w:w w:val="110"/>
        </w:rPr>
        <w:t>20a: </w:t>
      </w:r>
      <w:r>
        <w:rPr>
          <w:rFonts w:ascii="Times New Roman" w:hAnsi="Times New Roman"/>
        </w:rPr>
        <w:t>45), то члены русских пар будут нахо• </w:t>
      </w:r>
      <w:r>
        <w:rPr>
          <w:rFonts w:ascii="Calibri" w:hAnsi="Calibri"/>
        </w:rPr>
        <w:t>диться в регулярном сгютаетствии с аспектуально контрастирующими словоформами в языках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со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словоизменительным видом.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Именно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этою— межьязыковой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сопоствнмостн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мьl в конечном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итоге и добиваемся.</w:t>
      </w:r>
    </w:p>
    <w:p>
      <w:pPr>
        <w:pStyle w:val="BodyText"/>
        <w:spacing w:line="496" w:lineRule="exact"/>
        <w:ind w:left="883"/>
        <w:jc w:val="both"/>
        <w:rPr>
          <w:rFonts w:ascii="Calibri" w:hAnsi="Calibri"/>
        </w:rPr>
      </w:pPr>
      <w:r>
        <w:rPr>
          <w:rFonts w:ascii="Calibri" w:hAnsi="Calibri"/>
        </w:rPr>
        <w:t>Соответственно,</w:t>
      </w:r>
      <w:r>
        <w:rPr>
          <w:rFonts w:ascii="Calibri" w:hAnsi="Calibri"/>
          <w:spacing w:val="-34"/>
        </w:rPr>
        <w:t> </w:t>
      </w:r>
      <w:r>
        <w:rPr>
          <w:rFonts w:ascii="Calibri" w:hAnsi="Calibri"/>
        </w:rPr>
        <w:t>чяены</w:t>
      </w:r>
      <w:r>
        <w:rPr>
          <w:rFonts w:ascii="Calibri" w:hAnsi="Calibri"/>
          <w:spacing w:val="-34"/>
        </w:rPr>
        <w:t> </w:t>
      </w:r>
      <w:r>
        <w:rPr>
          <w:rFonts w:ascii="Calibri" w:hAnsi="Calibri"/>
        </w:rPr>
        <w:t>русской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пары</w:t>
      </w:r>
      <w:r>
        <w:rPr>
          <w:rFonts w:ascii="Calibri" w:hAnsi="Calibri"/>
          <w:spacing w:val="-30"/>
        </w:rPr>
        <w:t> </w:t>
      </w:r>
      <w:r>
        <w:rPr>
          <w:rFonts w:ascii="Calibri" w:hAnsi="Calibri"/>
        </w:rPr>
        <w:t>«с</w:t>
      </w:r>
      <w:r>
        <w:rPr>
          <w:rFonts w:ascii="Calibri" w:hAnsi="Calibri"/>
          <w:spacing w:val="-47"/>
        </w:rPr>
        <w:t> </w:t>
      </w:r>
      <w:r>
        <w:rPr>
          <w:rFonts w:ascii="Calibri" w:hAnsi="Calibri"/>
        </w:rPr>
        <w:t>тождествснным</w:t>
      </w:r>
      <w:r>
        <w:rPr>
          <w:rFonts w:ascii="Calibri" w:hAnsi="Calibri"/>
          <w:spacing w:val="14"/>
        </w:rPr>
        <w:t> </w:t>
      </w:r>
      <w:r>
        <w:rPr>
          <w:rFonts w:ascii="Calibri" w:hAnsi="Calibri"/>
          <w:spacing w:val="-2"/>
        </w:rPr>
        <w:t>лексическнм</w:t>
      </w:r>
    </w:p>
    <w:p>
      <w:pPr>
        <w:spacing w:line="244" w:lineRule="auto" w:before="15"/>
        <w:ind w:left="136" w:right="85" w:firstLine="16"/>
        <w:jc w:val="both"/>
        <w:rPr>
          <w:rFonts w:ascii="Times New Roman" w:hAnsi="Times New Roman"/>
          <w:sz w:val="43"/>
        </w:rPr>
      </w:pPr>
      <w:r>
        <w:rPr>
          <w:rFonts w:ascii="Calibri" w:hAnsi="Calibri"/>
          <w:spacing w:val="-2"/>
          <w:sz w:val="43"/>
        </w:rPr>
        <w:t>значением»,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pacing w:val="-2"/>
          <w:sz w:val="43"/>
        </w:rPr>
        <w:t>например,</w:t>
      </w:r>
      <w:r>
        <w:rPr>
          <w:rFonts w:ascii="Calibri" w:hAnsi="Calibri"/>
          <w:spacing w:val="-4"/>
          <w:sz w:val="43"/>
        </w:rPr>
        <w:t> </w:t>
      </w:r>
      <w:r>
        <w:rPr>
          <w:rFonts w:ascii="Calibri" w:hAnsi="Calibri"/>
          <w:i/>
          <w:spacing w:val="-2"/>
          <w:sz w:val="43"/>
        </w:rPr>
        <w:t>чіапать/прочпілать</w:t>
      </w:r>
      <w:r>
        <w:rPr>
          <w:rFonts w:ascii="Calibri" w:hAnsi="Calibri"/>
          <w:i/>
          <w:spacing w:val="-23"/>
          <w:sz w:val="43"/>
        </w:rPr>
        <w:t> </w:t>
      </w:r>
      <w:r>
        <w:rPr>
          <w:rFonts w:ascii="Calibri" w:hAnsi="Calibri"/>
          <w:spacing w:val="-2"/>
          <w:sz w:val="43"/>
        </w:rPr>
        <w:t>допжны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2"/>
          <w:sz w:val="43"/>
        </w:rPr>
        <w:t>различаться</w:t>
      </w:r>
      <w:r>
        <w:rPr>
          <w:rFonts w:ascii="Calibri" w:hAnsi="Calibri"/>
          <w:spacing w:val="-2"/>
          <w:sz w:val="43"/>
        </w:rPr>
        <w:t> толы‹о </w:t>
      </w:r>
      <w:r>
        <w:rPr>
          <w:rFonts w:ascii="Calibri" w:hAnsi="Calibri"/>
          <w:sz w:val="43"/>
        </w:rPr>
        <w:t>видовым </w:t>
      </w:r>
      <w:r>
        <w:rPr>
          <w:rFonts w:ascii="Calibri" w:hAnsi="Calibri"/>
          <w:b/>
          <w:sz w:val="43"/>
        </w:rPr>
        <w:t>значением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в точностн так же, ках</w:t>
      </w:r>
      <w:r>
        <w:rPr>
          <w:rFonts w:ascii="Calibri" w:hAnsi="Calibri"/>
          <w:b/>
          <w:spacing w:val="-1"/>
          <w:sz w:val="43"/>
        </w:rPr>
        <w:t> </w:t>
      </w:r>
      <w:r>
        <w:rPr>
          <w:rFonts w:ascii="Calibri" w:hAnsi="Calibri"/>
          <w:b/>
          <w:sz w:val="43"/>
        </w:rPr>
        <w:t>алтнйскне </w:t>
      </w:r>
      <w:r>
        <w:rPr>
          <w:rFonts w:ascii="Calibri" w:hAnsi="Calibri"/>
          <w:sz w:val="43"/>
        </w:rPr>
        <w:t>словоформы геоdии'аsгеоd/пgглаголагеа‹У*читать’”.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z w:val="43"/>
        </w:rPr>
        <w:t>Следовательно,имперфективный </w:t>
      </w:r>
      <w:r>
        <w:rPr>
          <w:rFonts w:ascii="Times New Roman" w:hAnsi="Times New Roman"/>
          <w:w w:val="85"/>
          <w:sz w:val="50"/>
        </w:rPr>
        <w:t>член</w:t>
      </w:r>
      <w:r>
        <w:rPr>
          <w:rFonts w:ascii="Times New Roman" w:hAnsi="Times New Roman"/>
          <w:w w:val="85"/>
          <w:sz w:val="50"/>
        </w:rPr>
        <w:t> pyccкoR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85"/>
          <w:sz w:val="50"/>
        </w:rPr>
        <w:t>пары должен соогветствовагь прогрессивноіі словоформе </w:t>
      </w:r>
      <w:r>
        <w:rPr>
          <w:rFonts w:ascii="Times New Roman" w:hAnsi="Times New Roman"/>
          <w:b/>
          <w:sz w:val="41"/>
        </w:rPr>
        <w:t>(или </w:t>
      </w:r>
      <w:r>
        <w:rPr>
          <w:rFonts w:ascii="Times New Roman" w:hAnsi="Times New Roman"/>
          <w:sz w:val="41"/>
        </w:rPr>
        <w:t>сповоформам) в анмийсіяэм </w:t>
      </w:r>
      <w:r>
        <w:rPr>
          <w:rFonts w:ascii="Times New Roman" w:hAnsi="Times New Roman"/>
          <w:b/>
          <w:sz w:val="41"/>
        </w:rPr>
        <w:t>языке, а перфетивный </w:t>
      </w:r>
      <w:r>
        <w:rPr>
          <w:rFonts w:ascii="Times New Roman" w:hAnsi="Times New Roman"/>
          <w:sz w:val="41"/>
        </w:rPr>
        <w:t>— </w:t>
      </w:r>
      <w:r>
        <w:rPr>
          <w:rFonts w:ascii="Times New Roman" w:hAnsi="Times New Roman"/>
          <w:b/>
          <w:sz w:val="41"/>
        </w:rPr>
        <w:t>словоформе </w:t>
      </w:r>
      <w:r>
        <w:rPr>
          <w:rFonts w:ascii="Times New Roman" w:hAnsi="Times New Roman"/>
          <w:w w:val="90"/>
          <w:sz w:val="48"/>
        </w:rPr>
        <w:t>просюго прошедшего.</w:t>
      </w:r>
      <w:r>
        <w:rPr>
          <w:rFonts w:ascii="Times New Roman" w:hAnsi="Times New Roman"/>
          <w:spacing w:val="-9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Любой носитель</w:t>
      </w:r>
      <w:r>
        <w:rPr>
          <w:rFonts w:ascii="Times New Roman" w:hAnsi="Times New Roman"/>
          <w:spacing w:val="-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русского языка, влвдеющнй анг- </w:t>
      </w:r>
      <w:r>
        <w:rPr>
          <w:rFonts w:ascii="Calibri" w:hAnsi="Calibri"/>
          <w:sz w:val="43"/>
        </w:rPr>
        <w:t>лийсклм,</w:t>
      </w:r>
      <w:r>
        <w:rPr>
          <w:rFonts w:ascii="Calibri" w:hAnsi="Calibri"/>
          <w:spacing w:val="-24"/>
          <w:sz w:val="43"/>
        </w:rPr>
        <w:t> </w:t>
      </w:r>
      <w:r>
        <w:rPr>
          <w:rFonts w:ascii="Calibri" w:hAnsi="Calibri"/>
          <w:sz w:val="43"/>
        </w:rPr>
        <w:t>думается,</w:t>
      </w:r>
      <w:r>
        <w:rPr>
          <w:rFonts w:ascii="Calibri" w:hAnsi="Calibri"/>
          <w:spacing w:val="-2"/>
          <w:sz w:val="43"/>
        </w:rPr>
        <w:t> </w:t>
      </w:r>
      <w:r>
        <w:rPr>
          <w:rFonts w:ascii="Calibri" w:hAnsi="Calibri"/>
          <w:sz w:val="43"/>
        </w:rPr>
        <w:t>сог:ласится, что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переводной</w:t>
      </w:r>
      <w:r>
        <w:rPr>
          <w:rFonts w:ascii="Calibri" w:hAnsi="Calibri"/>
          <w:spacing w:val="-1"/>
          <w:sz w:val="43"/>
        </w:rPr>
        <w:t> </w:t>
      </w:r>
      <w:r>
        <w:rPr>
          <w:rFonts w:ascii="Calibri" w:hAnsi="Calibri"/>
          <w:sz w:val="43"/>
        </w:rPr>
        <w:t>эквивалент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словоформы </w:t>
      </w:r>
      <w:r>
        <w:rPr>
          <w:rFonts w:ascii="Calibri" w:hAnsi="Calibri"/>
          <w:i/>
          <w:spacing w:val="-2"/>
          <w:sz w:val="46"/>
        </w:rPr>
        <w:t>wafi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reading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а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book—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:по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чіапа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клиф,</w:t>
      </w:r>
      <w:r>
        <w:rPr>
          <w:rFonts w:ascii="Calibri" w:hAnsi="Calibri"/>
          <w:i/>
          <w:spacing w:val="-20"/>
          <w:sz w:val="46"/>
        </w:rPr>
        <w:t> </w:t>
      </w:r>
      <w:r>
        <w:rPr>
          <w:rFonts w:ascii="Calibri" w:hAnsi="Calibri"/>
          <w:spacing w:val="-2"/>
          <w:sz w:val="46"/>
        </w:rPr>
        <w:t>а</w:t>
      </w:r>
      <w:r>
        <w:rPr>
          <w:rFonts w:ascii="Calibri" w:hAnsi="Calibri"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read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а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book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—</w:t>
      </w:r>
      <w:r>
        <w:rPr>
          <w:rFonts w:ascii="Calibri" w:hAnsi="Calibri"/>
          <w:i/>
          <w:sz w:val="46"/>
        </w:rPr>
        <w:t> </w:t>
      </w:r>
      <w:r>
        <w:rPr>
          <w:rFonts w:ascii="Calibri" w:hAnsi="Calibri"/>
          <w:i/>
          <w:spacing w:val="-2"/>
          <w:sz w:val="46"/>
        </w:rPr>
        <w:t>n</w:t>
      </w:r>
      <w:r>
        <w:rPr>
          <w:rFonts w:ascii="Calibri" w:hAnsi="Calibri"/>
          <w:spacing w:val="-2"/>
          <w:sz w:val="46"/>
        </w:rPr>
        <w:t>/›гг/</w:t>
      </w:r>
      <w:r>
        <w:rPr>
          <w:rFonts w:ascii="Calibri" w:hAnsi="Calibri"/>
          <w:i/>
          <w:spacing w:val="-2"/>
          <w:sz w:val="46"/>
        </w:rPr>
        <w:t>umaз</w:t>
      </w:r>
      <w:r>
        <w:rPr>
          <w:rFonts w:ascii="Calibri" w:hAnsi="Calibri"/>
          <w:i/>
          <w:spacing w:val="-24"/>
          <w:sz w:val="46"/>
        </w:rPr>
        <w:t> </w:t>
      </w:r>
      <w:r>
        <w:rPr>
          <w:rFonts w:ascii="Calibri" w:hAnsi="Calibri"/>
          <w:i/>
          <w:spacing w:val="-2"/>
          <w:sz w:val="46"/>
        </w:rPr>
        <w:t>кнагу. </w:t>
      </w:r>
      <w:r>
        <w:rPr>
          <w:rFonts w:ascii="Times New Roman" w:hAnsi="Times New Roman"/>
          <w:w w:val="90"/>
          <w:sz w:val="48"/>
        </w:rPr>
        <w:t>Если</w:t>
      </w:r>
      <w:r>
        <w:rPr>
          <w:rFonts w:ascii="Times New Roman" w:hAnsi="Times New Roman"/>
          <w:w w:val="90"/>
          <w:sz w:val="48"/>
        </w:rPr>
        <w:t> это так, то в качестве объекта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классификации, соответствующего </w:t>
      </w:r>
      <w:r>
        <w:rPr>
          <w:rFonts w:ascii="Times New Roman" w:hAnsi="Times New Roman"/>
          <w:sz w:val="43"/>
        </w:rPr>
        <w:t>гпаголу </w:t>
      </w:r>
      <w:r>
        <w:rPr>
          <w:rFonts w:ascii="Times New Roman" w:hAnsi="Times New Roman"/>
          <w:i/>
          <w:sz w:val="43"/>
        </w:rPr>
        <w:t>read </w:t>
      </w:r>
      <w:r>
        <w:rPr>
          <w:rFonts w:ascii="Times New Roman" w:hAnsi="Times New Roman"/>
          <w:sz w:val="43"/>
        </w:rPr>
        <w:t>‘чніигь’, следует взять пapy чtеноніНгуючитато:</w:t>
      </w:r>
    </w:p>
    <w:p>
      <w:pPr>
        <w:pStyle w:val="BodyText"/>
        <w:spacing w:before="9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466725</wp:posOffset>
            </wp:positionH>
            <wp:positionV relativeFrom="paragraph">
              <wp:posOffset>223977</wp:posOffset>
            </wp:positionV>
            <wp:extent cx="1352550" cy="238125"/>
            <wp:effectExtent l="0" t="0" r="0" b="0"/>
            <wp:wrapTopAndBottom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1095375</wp:posOffset>
            </wp:positionH>
            <wp:positionV relativeFrom="paragraph">
              <wp:posOffset>595452</wp:posOffset>
            </wp:positionV>
            <wp:extent cx="1543050" cy="790575"/>
            <wp:effectExtent l="0" t="0" r="0" b="0"/>
            <wp:wrapTopAndBottom/>
            <wp:docPr id="377" name="Image 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" name="Image 377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spacing w:before="138"/>
        <w:ind w:left="1646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2"/>
          <w:w w:val="115"/>
          <w:sz w:val="35"/>
        </w:rPr>
        <w:t>недовспахатъ</w:t>
      </w:r>
    </w:p>
    <w:p>
      <w:pPr>
        <w:pStyle w:val="BodyText"/>
        <w:spacing w:before="166"/>
        <w:rPr>
          <w:rFonts w:ascii="Times New Roman"/>
          <w:sz w:val="35"/>
        </w:rPr>
      </w:pPr>
    </w:p>
    <w:p>
      <w:pPr>
        <w:spacing w:before="0"/>
        <w:ind w:left="1139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05"/>
          <w:sz w:val="37"/>
        </w:rPr>
        <w:t>запахвть</w:t>
      </w:r>
      <w:r>
        <w:rPr>
          <w:rFonts w:ascii="Times New Roman" w:hAnsi="Times New Roman"/>
          <w:spacing w:val="20"/>
          <w:w w:val="105"/>
          <w:sz w:val="37"/>
        </w:rPr>
        <w:t>  </w:t>
      </w:r>
      <w:r>
        <w:rPr>
          <w:rFonts w:ascii="Times New Roman" w:hAnsi="Times New Roman"/>
          <w:w w:val="105"/>
          <w:sz w:val="37"/>
        </w:rPr>
        <w:t>*начвть</w:t>
      </w:r>
      <w:r>
        <w:rPr>
          <w:rFonts w:ascii="Times New Roman" w:hAnsi="Times New Roman"/>
          <w:spacing w:val="43"/>
          <w:w w:val="105"/>
          <w:sz w:val="37"/>
        </w:rPr>
        <w:t> </w:t>
      </w:r>
      <w:r>
        <w:rPr>
          <w:rFonts w:ascii="Times New Roman" w:hAnsi="Times New Roman"/>
          <w:spacing w:val="-2"/>
          <w:w w:val="105"/>
          <w:sz w:val="37"/>
        </w:rPr>
        <w:t>пахвть*</w:t>
      </w:r>
    </w:p>
    <w:p>
      <w:pPr>
        <w:spacing w:before="85"/>
        <w:ind w:left="1139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запахать</w:t>
      </w:r>
      <w:r>
        <w:rPr>
          <w:rFonts w:ascii="Times New Roman" w:hAnsi="Times New Roman"/>
          <w:spacing w:val="71"/>
          <w:w w:val="150"/>
          <w:sz w:val="37"/>
        </w:rPr>
        <w:t> </w:t>
      </w:r>
      <w:r>
        <w:rPr>
          <w:rFonts w:ascii="Times New Roman" w:hAnsi="Times New Roman"/>
          <w:w w:val="110"/>
          <w:sz w:val="37"/>
        </w:rPr>
        <w:t>‘поместить</w:t>
      </w:r>
      <w:r>
        <w:rPr>
          <w:rFonts w:ascii="Times New Roman" w:hAnsi="Times New Roman"/>
          <w:spacing w:val="27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под</w:t>
      </w:r>
      <w:r>
        <w:rPr>
          <w:rFonts w:ascii="Times New Roman" w:hAnsi="Times New Roman"/>
          <w:spacing w:val="2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поверхность</w:t>
      </w:r>
      <w:r>
        <w:rPr>
          <w:rFonts w:ascii="Times New Roman" w:hAnsi="Times New Roman"/>
          <w:spacing w:val="28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земли</w:t>
      </w:r>
      <w:r>
        <w:rPr>
          <w:rFonts w:ascii="Times New Roman" w:hAnsi="Times New Roman"/>
          <w:spacing w:val="4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путем</w:t>
      </w:r>
      <w:r>
        <w:rPr>
          <w:rFonts w:ascii="Times New Roman" w:hAnsi="Times New Roman"/>
          <w:spacing w:val="42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вспахнввння’</w:t>
      </w:r>
    </w:p>
    <w:p>
      <w:pPr>
        <w:pStyle w:val="BodyText"/>
        <w:spacing w:before="4"/>
        <w:rPr>
          <w:rFonts w:ascii="Times New Roman"/>
          <w:sz w:val="18"/>
        </w:rPr>
      </w:pP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1400175</wp:posOffset>
            </wp:positionH>
            <wp:positionV relativeFrom="paragraph">
              <wp:posOffset>149314</wp:posOffset>
            </wp:positionV>
            <wp:extent cx="1209675" cy="133350"/>
            <wp:effectExtent l="0" t="0" r="0" b="0"/>
            <wp:wrapTopAndBottom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34"/>
        <w:ind w:left="1639" w:right="8926" w:firstLine="497"/>
        <w:jc w:val="left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b/>
          <w:spacing w:val="-2"/>
          <w:sz w:val="37"/>
        </w:rPr>
        <w:t>позалахивать дозапахать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488950</wp:posOffset>
                </wp:positionH>
                <wp:positionV relativeFrom="paragraph">
                  <wp:posOffset>212054</wp:posOffset>
                </wp:positionV>
                <wp:extent cx="2578100" cy="1270"/>
                <wp:effectExtent l="0" t="0" r="0" b="0"/>
                <wp:wrapTopAndBottom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6.697168pt;width:203pt;height:.1pt;mso-position-horizontal-relative:page;mso-position-vertical-relative:paragraph;z-index:-15667712;mso-wrap-distance-left:0;mso-wrap-distance-right:0" id="docshape190" coordorigin="770,334" coordsize="4060,0" path="m770,334l4830,334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331" w:val="left" w:leader="none"/>
          <w:tab w:pos="7077" w:val="left" w:leader="none"/>
          <w:tab w:pos="13487" w:val="left" w:leader="none"/>
        </w:tabs>
        <w:spacing w:line="230" w:lineRule="auto" w:before="125"/>
        <w:ind w:left="150" w:right="102" w:firstLine="726"/>
        <w:jc w:val="left"/>
        <w:rPr>
          <w:sz w:val="39"/>
        </w:rPr>
      </w:pPr>
      <w:r>
        <w:rPr>
          <w:rFonts w:ascii="Calibri" w:hAnsi="Calibri"/>
          <w:spacing w:val="-10"/>
          <w:sz w:val="41"/>
        </w:rPr>
        <w:t>“</w:t>
      </w:r>
      <w:r>
        <w:rPr>
          <w:rFonts w:ascii="Calibri" w:hAnsi="Calibri"/>
          <w:sz w:val="41"/>
        </w:rPr>
        <w:tab/>
      </w:r>
      <w:r>
        <w:rPr>
          <w:rFonts w:ascii="Calibri" w:hAnsi="Calibri"/>
          <w:spacing w:val="-4"/>
          <w:sz w:val="41"/>
        </w:rPr>
        <w:t>Английский</w:t>
      </w:r>
      <w:r>
        <w:rPr>
          <w:rFonts w:ascii="Calibri" w:hAnsi="Calibri"/>
          <w:spacing w:val="15"/>
          <w:sz w:val="41"/>
        </w:rPr>
        <w:t> </w:t>
      </w:r>
      <w:r>
        <w:rPr>
          <w:rFonts w:ascii="Calibri" w:hAnsi="Calibri"/>
          <w:spacing w:val="-4"/>
          <w:sz w:val="41"/>
        </w:rPr>
        <w:t>прогрессив</w:t>
      </w:r>
      <w:r>
        <w:rPr>
          <w:rFonts w:ascii="Calibri" w:hAnsi="Calibri"/>
          <w:spacing w:val="-8"/>
          <w:sz w:val="41"/>
        </w:rPr>
        <w:t> </w:t>
      </w:r>
      <w:r>
        <w:rPr>
          <w:rFonts w:ascii="Calibri" w:hAnsi="Calibri"/>
          <w:spacing w:val="-4"/>
          <w:sz w:val="41"/>
        </w:rPr>
        <w:t>н</w:t>
      </w:r>
      <w:r>
        <w:rPr>
          <w:rFonts w:ascii="Calibri" w:hAnsi="Calibri"/>
          <w:spacing w:val="-18"/>
          <w:sz w:val="41"/>
        </w:rPr>
        <w:t> </w:t>
      </w:r>
      <w:r>
        <w:rPr>
          <w:rFonts w:ascii="Calibri" w:hAnsi="Calibri"/>
          <w:spacing w:val="-4"/>
          <w:sz w:val="41"/>
        </w:rPr>
        <w:t>русскніі</w:t>
      </w:r>
      <w:r>
        <w:rPr>
          <w:rFonts w:ascii="Calibri" w:hAnsi="Calibri"/>
          <w:spacing w:val="2"/>
          <w:sz w:val="41"/>
        </w:rPr>
        <w:t> </w:t>
      </w:r>
      <w:r>
        <w:rPr>
          <w:rFonts w:ascii="Calibri" w:hAnsi="Calibri"/>
          <w:spacing w:val="-4"/>
          <w:sz w:val="41"/>
        </w:rPr>
        <w:t>несоверіленныіі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pacing w:val="-4"/>
          <w:sz w:val="41"/>
        </w:rPr>
        <w:t>вид,</w:t>
      </w:r>
      <w:r>
        <w:rPr>
          <w:rFonts w:ascii="Calibri" w:hAnsi="Calibri"/>
          <w:spacing w:val="-2"/>
          <w:sz w:val="41"/>
        </w:rPr>
        <w:t> </w:t>
      </w:r>
      <w:r>
        <w:rPr>
          <w:rFonts w:ascii="Calibri" w:hAnsi="Calibri"/>
          <w:spacing w:val="-4"/>
          <w:sz w:val="41"/>
        </w:rPr>
        <w:t>конечно,</w:t>
      </w:r>
      <w:r>
        <w:rPr>
          <w:rFonts w:ascii="Calibri" w:hAnsi="Calibri"/>
          <w:spacing w:val="-6"/>
          <w:sz w:val="41"/>
        </w:rPr>
        <w:t> </w:t>
      </w:r>
      <w:r>
        <w:rPr>
          <w:rFonts w:ascii="Calibri" w:hAnsi="Calibri"/>
          <w:spacing w:val="-4"/>
          <w:sz w:val="41"/>
        </w:rPr>
        <w:t>имеют </w:t>
      </w:r>
      <w:r>
        <w:rPr>
          <w:rFonts w:ascii="Calibri" w:hAnsi="Calibri"/>
          <w:sz w:val="41"/>
        </w:rPr>
        <w:t>иетожлествснную</w:t>
      </w:r>
      <w:r>
        <w:rPr>
          <w:rFonts w:ascii="Calibri" w:hAnsi="Calibri"/>
          <w:spacing w:val="-7"/>
          <w:sz w:val="41"/>
        </w:rPr>
        <w:t> </w:t>
      </w:r>
      <w:r>
        <w:rPr>
          <w:rFonts w:ascii="Calibri" w:hAnsi="Calibri"/>
          <w:sz w:val="41"/>
        </w:rPr>
        <w:t>цистриф'цию 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HCB</w:t>
        <w:tab/>
        <w:t>аоп}'скает и прогgесснвиую, и хабн</w:t>
        <w:tab/>
      </w:r>
      <w:r>
        <w:rPr>
          <w:rFonts w:ascii="Calibri" w:hAnsi="Calibri"/>
          <w:spacing w:val="-10"/>
          <w:sz w:val="41"/>
        </w:rPr>
        <w:t>- </w:t>
      </w:r>
      <w:r>
        <w:rPr>
          <w:rFonts w:ascii="Calibri" w:hAnsi="Calibri"/>
          <w:spacing w:val="-4"/>
          <w:sz w:val="41"/>
        </w:rPr>
        <w:t>альную,</w:t>
      </w:r>
      <w:r>
        <w:rPr>
          <w:rFonts w:ascii="Calibri" w:hAnsi="Calibri"/>
          <w:spacing w:val="-20"/>
          <w:sz w:val="41"/>
        </w:rPr>
        <w:t> </w:t>
      </w:r>
      <w:r>
        <w:rPr>
          <w:rFonts w:ascii="Calibri" w:hAnsi="Calibri"/>
          <w:spacing w:val="-4"/>
          <w:sz w:val="41"/>
        </w:rPr>
        <w:t>и</w:t>
      </w:r>
      <w:r>
        <w:rPr>
          <w:rFonts w:ascii="Calibri" w:hAnsi="Calibri"/>
          <w:spacing w:val="-24"/>
          <w:sz w:val="41"/>
        </w:rPr>
        <w:t> </w:t>
      </w:r>
      <w:r>
        <w:rPr>
          <w:rFonts w:ascii="Calibri" w:hAnsi="Calibri"/>
          <w:spacing w:val="-4"/>
          <w:sz w:val="41"/>
        </w:rPr>
        <w:t>обшефактическую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pacing w:val="-4"/>
          <w:sz w:val="41"/>
        </w:rPr>
        <w:t>иитерпретации,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pacing w:val="-4"/>
          <w:sz w:val="41"/>
        </w:rPr>
        <w:t>тогда</w:t>
      </w:r>
      <w:r>
        <w:rPr>
          <w:rFonts w:ascii="Calibri" w:hAnsi="Calibri"/>
          <w:spacing w:val="-27"/>
          <w:sz w:val="41"/>
        </w:rPr>
        <w:t> </w:t>
      </w:r>
      <w:r>
        <w:rPr>
          <w:rFonts w:ascii="Calibri" w:hAnsi="Calibri"/>
          <w:spacing w:val="-4"/>
          <w:sz w:val="41"/>
        </w:rPr>
        <w:t>как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spacing w:val="-4"/>
          <w:sz w:val="41"/>
        </w:rPr>
        <w:t>алти/tский</w:t>
      </w:r>
      <w:r>
        <w:rPr>
          <w:rFonts w:ascii="Calibri" w:hAnsi="Calibri"/>
          <w:spacing w:val="12"/>
          <w:sz w:val="41"/>
        </w:rPr>
        <w:t> </w:t>
      </w:r>
      <w:r>
        <w:rPr>
          <w:rFonts w:ascii="Calibri" w:hAnsi="Calibri"/>
          <w:spacing w:val="-4"/>
          <w:sz w:val="41"/>
        </w:rPr>
        <w:t>Progressiv </w:t>
      </w:r>
      <w:r>
        <w:rPr>
          <w:w w:val="90"/>
          <w:sz w:val="39"/>
        </w:rPr>
        <w:t>толыю прогрессивную.</w:t>
      </w:r>
      <w:r>
        <w:rPr>
          <w:spacing w:val="-24"/>
          <w:w w:val="90"/>
          <w:sz w:val="39"/>
        </w:rPr>
        <w:t> </w:t>
      </w:r>
      <w:r>
        <w:rPr>
          <w:w w:val="90"/>
          <w:sz w:val="39"/>
        </w:rPr>
        <w:t>Здесь и</w:t>
      </w:r>
      <w:r>
        <w:rPr>
          <w:spacing w:val="-1"/>
          <w:w w:val="90"/>
          <w:sz w:val="39"/>
        </w:rPr>
        <w:t> </w:t>
      </w:r>
      <w:r>
        <w:rPr>
          <w:w w:val="90"/>
          <w:sz w:val="39"/>
        </w:rPr>
        <w:t>даяее, сравнивая</w:t>
      </w:r>
      <w:r>
        <w:rPr>
          <w:spacing w:val="40"/>
          <w:sz w:val="39"/>
        </w:rPr>
        <w:t> </w:t>
      </w:r>
      <w:r>
        <w:rPr>
          <w:w w:val="90"/>
          <w:sz w:val="39"/>
        </w:rPr>
        <w:t>вдовтяе словоформы</w:t>
      </w:r>
      <w:r>
        <w:rPr>
          <w:spacing w:val="40"/>
          <w:sz w:val="39"/>
        </w:rPr>
        <w:t> </w:t>
      </w:r>
      <w:r>
        <w:rPr>
          <w:w w:val="90"/>
          <w:sz w:val="39"/>
        </w:rPr>
        <w:t>английского</w:t>
      </w:r>
    </w:p>
    <w:p>
      <w:pPr>
        <w:spacing w:line="271" w:lineRule="auto" w:before="54"/>
        <w:ind w:left="179" w:right="103" w:hanging="4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05"/>
          <w:sz w:val="37"/>
        </w:rPr>
        <w:t>н</w:t>
      </w:r>
      <w:r>
        <w:rPr>
          <w:rFonts w:ascii="Times New Roman" w:hAnsi="Times New Roman"/>
          <w:w w:val="105"/>
          <w:sz w:val="37"/>
        </w:rPr>
        <w:t> алыіогичных</w:t>
      </w:r>
      <w:r>
        <w:rPr>
          <w:rFonts w:ascii="Times New Roman" w:hAnsi="Times New Roman"/>
          <w:w w:val="105"/>
          <w:sz w:val="37"/>
        </w:rPr>
        <w:t> языхов</w:t>
      </w:r>
      <w:r>
        <w:rPr>
          <w:rFonts w:ascii="Times New Roman" w:hAnsi="Times New Roman"/>
          <w:w w:val="105"/>
          <w:sz w:val="37"/>
        </w:rPr>
        <w:t> с</w:t>
      </w:r>
      <w:r>
        <w:rPr>
          <w:rFonts w:ascii="Times New Roman" w:hAnsi="Times New Roman"/>
          <w:w w:val="105"/>
          <w:sz w:val="37"/>
        </w:rPr>
        <w:t> р\’ссгим</w:t>
      </w:r>
      <w:r>
        <w:rPr>
          <w:rFonts w:ascii="Times New Roman" w:hAnsi="Times New Roman"/>
          <w:w w:val="105"/>
          <w:sz w:val="37"/>
        </w:rPr>
        <w:t> несовершенным</w:t>
      </w:r>
      <w:r>
        <w:rPr>
          <w:rFonts w:ascii="Times New Roman" w:hAnsi="Times New Roman"/>
          <w:w w:val="105"/>
          <w:sz w:val="37"/>
        </w:rPr>
        <w:t> вімом,</w:t>
      </w:r>
      <w:r>
        <w:rPr>
          <w:rFonts w:ascii="Times New Roman" w:hAnsi="Times New Roman"/>
          <w:w w:val="105"/>
          <w:sz w:val="37"/>
        </w:rPr>
        <w:t> мы</w:t>
      </w:r>
      <w:r>
        <w:rPr>
          <w:rFonts w:ascii="Times New Roman" w:hAnsi="Times New Roman"/>
          <w:w w:val="105"/>
          <w:sz w:val="37"/>
        </w:rPr>
        <w:t> имеем</w:t>
      </w:r>
      <w:r>
        <w:rPr>
          <w:rFonts w:ascii="Times New Roman" w:hAnsi="Times New Roman"/>
          <w:w w:val="105"/>
          <w:sz w:val="37"/>
        </w:rPr>
        <w:t> в</w:t>
      </w:r>
      <w:r>
        <w:rPr>
          <w:rFonts w:ascii="Times New Roman" w:hAnsi="Times New Roman"/>
          <w:w w:val="105"/>
          <w:sz w:val="37"/>
        </w:rPr>
        <w:t> вкау</w:t>
      </w:r>
      <w:r>
        <w:rPr>
          <w:rFonts w:ascii="Times New Roman" w:hAnsi="Times New Roman"/>
          <w:w w:val="105"/>
          <w:sz w:val="37"/>
        </w:rPr>
        <w:t> их характеристики </w:t>
      </w:r>
      <w:r>
        <w:rPr>
          <w:rFonts w:ascii="Times New Roman" w:hAnsi="Times New Roman"/>
          <w:b/>
          <w:w w:val="105"/>
          <w:sz w:val="37"/>
        </w:rPr>
        <w:t>при сопосгавимой</w:t>
      </w:r>
      <w:r>
        <w:rPr>
          <w:rFonts w:ascii="Times New Roman" w:hAnsi="Times New Roman"/>
          <w:b/>
          <w:spacing w:val="40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ннтеgпдетаиин,</w:t>
      </w:r>
      <w:r>
        <w:rPr>
          <w:rFonts w:ascii="Times New Roman" w:hAnsi="Times New Roman"/>
          <w:b/>
          <w:spacing w:val="-2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s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именно, прогgессивиой.</w:t>
      </w:r>
    </w:p>
    <w:p>
      <w:pPr>
        <w:spacing w:after="0" w:line="271" w:lineRule="auto"/>
        <w:jc w:val="both"/>
        <w:rPr>
          <w:rFonts w:ascii="Times New Roman" w:hAnsi="Times New Roman"/>
          <w:sz w:val="37"/>
        </w:rPr>
        <w:sectPr>
          <w:pgSz w:w="15000" w:h="23010"/>
          <w:pgMar w:top="520" w:bottom="280" w:left="566" w:right="708"/>
        </w:sectPr>
      </w:pPr>
    </w:p>
    <w:p>
      <w:pPr>
        <w:pStyle w:val="BodyText"/>
        <w:spacing w:line="242" w:lineRule="auto" w:before="76"/>
        <w:ind w:left="3831" w:right="3539" w:hanging="2201"/>
      </w:pPr>
      <w:r>
        <w:rPr>
          <w:w w:val="90"/>
        </w:rPr>
        <w:t>попахнвагь</w:t>
      </w:r>
      <w:r>
        <w:rPr>
          <w:spacing w:val="40"/>
        </w:rPr>
        <w:t> </w:t>
      </w:r>
      <w:r>
        <w:rPr>
          <w:w w:val="90"/>
        </w:rPr>
        <w:t>(жнвет себе, поле свое попахивает, табачок</w:t>
      </w:r>
      <w:r>
        <w:rPr/>
        <w:t> </w:t>
      </w:r>
      <w:r>
        <w:rPr>
          <w:w w:val="90"/>
        </w:rPr>
        <w:t>покурнвает)</w:t>
      </w:r>
    </w:p>
    <w:p>
      <w:pPr>
        <w:pStyle w:val="BodyText"/>
        <w:spacing w:line="242" w:lineRule="auto" w:before="7"/>
        <w:ind w:left="1631" w:right="8926" w:hanging="480"/>
      </w:pPr>
      <w:r>
        <w:rPr>
          <w:spacing w:val="-8"/>
        </w:rPr>
        <w:t>перепахагь </w:t>
      </w:r>
      <w:r>
        <w:rPr>
          <w:spacing w:val="-2"/>
          <w:w w:val="85"/>
        </w:rPr>
        <w:t>перепахпвагь</w:t>
      </w:r>
    </w:p>
    <w:p>
      <w:pPr>
        <w:pStyle w:val="BodyText"/>
        <w:spacing w:line="491" w:lineRule="exact"/>
        <w:ind w:left="2111"/>
      </w:pPr>
      <w:r>
        <w:rPr>
          <w:spacing w:val="-13"/>
        </w:rPr>
        <w:t>поперепахивать</w:t>
      </w:r>
    </w:p>
    <w:p>
      <w:pPr>
        <w:pStyle w:val="BodyText"/>
        <w:spacing w:line="235" w:lineRule="auto" w:before="14"/>
        <w:ind w:left="2111" w:right="8777" w:hanging="480"/>
      </w:pPr>
      <w:r>
        <w:rPr>
          <w:spacing w:val="-12"/>
        </w:rPr>
        <w:t>доперепахагь </w:t>
      </w:r>
      <w:r>
        <w:rPr>
          <w:spacing w:val="-2"/>
          <w:w w:val="90"/>
        </w:rPr>
        <w:t>доперепахивать</w:t>
      </w:r>
    </w:p>
    <w:p>
      <w:pPr>
        <w:pStyle w:val="BodyText"/>
        <w:spacing w:line="242" w:lineRule="auto" w:before="9"/>
        <w:ind w:left="1136" w:right="7576" w:firstLine="1485"/>
      </w:pPr>
      <w:r>
        <w:rPr>
          <w:spacing w:val="-2"/>
          <w:w w:val="85"/>
        </w:rPr>
        <w:t>подоперепахивагь</w:t>
      </w:r>
      <w:r>
        <w:rPr>
          <w:spacing w:val="-2"/>
          <w:w w:val="85"/>
          <w:position w:val="15"/>
          <w:sz w:val="27"/>
        </w:rPr>
        <w:t>2</w:t>
      </w:r>
      <w:r>
        <w:rPr>
          <w:spacing w:val="-2"/>
          <w:w w:val="85"/>
        </w:rPr>
        <w:t>’ </w:t>
      </w:r>
      <w:r>
        <w:rPr>
          <w:spacing w:val="-6"/>
        </w:rPr>
        <w:t>допахать</w:t>
      </w:r>
    </w:p>
    <w:p>
      <w:pPr>
        <w:pStyle w:val="BodyText"/>
        <w:spacing w:line="235" w:lineRule="auto"/>
        <w:ind w:left="2126" w:right="8926" w:hanging="510"/>
      </w:pPr>
      <w:r>
        <w:rPr>
          <w:spacing w:val="-2"/>
          <w:w w:val="95"/>
        </w:rPr>
        <w:t>попахивать </w:t>
      </w:r>
      <w:r>
        <w:rPr>
          <w:spacing w:val="-2"/>
          <w:w w:val="85"/>
        </w:rPr>
        <w:t>нвдопахивать</w:t>
      </w:r>
    </w:p>
    <w:p>
      <w:pPr>
        <w:pStyle w:val="BodyText"/>
        <w:spacing w:before="498"/>
        <w:ind w:left="1143"/>
      </w:pPr>
      <w:r>
        <w:rPr>
          <w:spacing w:val="-6"/>
        </w:rPr>
        <w:t>распакагь</w:t>
      </w:r>
    </w:p>
    <w:p>
      <w:pPr>
        <w:pStyle w:val="BodyText"/>
        <w:spacing w:before="281"/>
      </w:pPr>
    </w:p>
    <w:p>
      <w:pPr>
        <w:pStyle w:val="ListParagraph"/>
        <w:numPr>
          <w:ilvl w:val="0"/>
          <w:numId w:val="60"/>
        </w:numPr>
        <w:tabs>
          <w:tab w:pos="1143" w:val="left" w:leader="none"/>
        </w:tabs>
        <w:spacing w:line="240" w:lineRule="auto" w:before="0" w:after="0"/>
        <w:ind w:left="1143" w:right="0" w:hanging="976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90"/>
          <w:sz w:val="39"/>
        </w:rPr>
        <w:t>а.</w:t>
      </w:r>
      <w:r>
        <w:rPr>
          <w:rFonts w:ascii="Times New Roman" w:hAnsi="Times New Roman"/>
          <w:spacing w:val="30"/>
          <w:sz w:val="39"/>
        </w:rPr>
        <w:t> </w:t>
      </w:r>
      <w:r>
        <w:rPr>
          <w:rFonts w:ascii="Times New Roman" w:hAnsi="Times New Roman"/>
          <w:w w:val="90"/>
          <w:sz w:val="39"/>
        </w:rPr>
        <w:t>iвod:</w:t>
      </w:r>
      <w:r>
        <w:rPr>
          <w:rFonts w:ascii="Times New Roman" w:hAnsi="Times New Roman"/>
          <w:spacing w:val="-6"/>
          <w:sz w:val="39"/>
        </w:rPr>
        <w:t> </w:t>
      </w:r>
      <w:r>
        <w:rPr>
          <w:rFonts w:ascii="Times New Roman" w:hAnsi="Times New Roman"/>
          <w:w w:val="90"/>
          <w:sz w:val="39"/>
        </w:rPr>
        <w:t>&lt;вхождгнИЕ</w:t>
      </w:r>
      <w:r>
        <w:rPr>
          <w:rFonts w:ascii="Times New Roman" w:hAnsi="Times New Roman"/>
          <w:spacing w:val="30"/>
          <w:sz w:val="39"/>
        </w:rPr>
        <w:t> </w:t>
      </w:r>
      <w:r>
        <w:rPr>
          <w:rFonts w:ascii="Times New Roman" w:hAnsi="Times New Roman"/>
          <w:w w:val="90"/>
          <w:sz w:val="39"/>
        </w:rPr>
        <w:t>В</w:t>
      </w:r>
      <w:r>
        <w:rPr>
          <w:rFonts w:ascii="Times New Roman" w:hAnsi="Times New Roman"/>
          <w:spacing w:val="-14"/>
          <w:w w:val="90"/>
          <w:sz w:val="39"/>
        </w:rPr>
        <w:t> </w:t>
      </w:r>
      <w:r>
        <w:rPr>
          <w:rFonts w:ascii="Times New Roman" w:hAnsi="Times New Roman"/>
          <w:w w:val="90"/>
          <w:sz w:val="39"/>
        </w:rPr>
        <w:t>COCTORHИE;</w:t>
      </w:r>
      <w:r>
        <w:rPr>
          <w:rFonts w:ascii="Times New Roman" w:hAnsi="Times New Roman"/>
          <w:spacing w:val="25"/>
          <w:sz w:val="39"/>
        </w:rPr>
        <w:t> </w:t>
      </w:r>
      <w:r>
        <w:rPr>
          <w:rFonts w:ascii="Times New Roman" w:hAnsi="Times New Roman"/>
          <w:spacing w:val="-2"/>
          <w:w w:val="90"/>
          <w:sz w:val="39"/>
        </w:rPr>
        <w:t>HPOUECC•</w:t>
      </w:r>
    </w:p>
    <w:p>
      <w:pPr>
        <w:spacing w:before="25"/>
        <w:ind w:left="1151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Ь.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читат</w:t>
      </w:r>
      <w:r>
        <w:rPr>
          <w:rFonts w:ascii="Times New Roman" w:hAnsi="Times New Roman"/>
          <w:spacing w:val="-10"/>
          <w:sz w:val="43"/>
        </w:rPr>
        <w:t>іv'</w:t>
      </w:r>
      <w:r>
        <w:rPr>
          <w:rFonts w:ascii="Times New Roman" w:hAnsi="Times New Roman"/>
          <w:i/>
          <w:spacing w:val="-10"/>
          <w:sz w:val="43"/>
        </w:rPr>
        <w:t>прочитать:</w:t>
      </w:r>
      <w:r>
        <w:rPr>
          <w:rFonts w:ascii="Times New Roman" w:hAnsi="Times New Roman"/>
          <w:i/>
          <w:spacing w:val="-32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&lt;вхождсииг</w:t>
      </w:r>
      <w:r>
        <w:rPr>
          <w:rFonts w:ascii="Times New Roman" w:hAnsi="Times New Roman"/>
          <w:spacing w:val="4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гостояниг;</w:t>
      </w:r>
      <w:r>
        <w:rPr>
          <w:rFonts w:ascii="Times New Roman" w:hAnsi="Times New Roman"/>
          <w:spacing w:val="2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пеоцгсг&gt;</w:t>
      </w:r>
    </w:p>
    <w:p>
      <w:pPr>
        <w:spacing w:line="249" w:lineRule="auto" w:before="278"/>
        <w:ind w:left="151" w:right="118" w:firstLine="741"/>
        <w:jc w:val="both"/>
        <w:rPr>
          <w:sz w:val="43"/>
        </w:rPr>
      </w:pPr>
      <w:r>
        <w:rPr>
          <w:sz w:val="43"/>
        </w:rPr>
        <w:t>Проблема состоит в</w:t>
      </w:r>
      <w:r>
        <w:rPr>
          <w:spacing w:val="-3"/>
          <w:sz w:val="43"/>
        </w:rPr>
        <w:t> </w:t>
      </w:r>
      <w:r>
        <w:rPr>
          <w:sz w:val="43"/>
        </w:rPr>
        <w:t>том, что vuinnвiв не входит в видовую пару</w:t>
      </w:r>
      <w:r>
        <w:rPr>
          <w:spacing w:val="40"/>
          <w:sz w:val="43"/>
        </w:rPr>
        <w:t> </w:t>
      </w:r>
      <w:r>
        <w:rPr>
          <w:w w:val="90"/>
          <w:sz w:val="48"/>
        </w:rPr>
        <w:t>с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гпатлом </w:t>
      </w:r>
      <w:r>
        <w:rPr>
          <w:i/>
          <w:w w:val="90"/>
          <w:sz w:val="48"/>
        </w:rPr>
        <w:t>прочитать.</w:t>
      </w:r>
      <w:r>
        <w:rPr>
          <w:i/>
          <w:w w:val="90"/>
          <w:sz w:val="48"/>
        </w:rPr>
        <w:t> </w:t>
      </w:r>
      <w:r>
        <w:rPr>
          <w:w w:val="90"/>
          <w:sz w:val="48"/>
        </w:rPr>
        <w:t>Пapy</w:t>
      </w:r>
      <w:r>
        <w:rPr>
          <w:w w:val="90"/>
          <w:sz w:val="48"/>
        </w:rPr>
        <w:t> с</w:t>
      </w:r>
      <w:r>
        <w:rPr>
          <w:spacing w:val="-8"/>
          <w:w w:val="90"/>
          <w:sz w:val="48"/>
        </w:rPr>
        <w:t> </w:t>
      </w:r>
      <w:r>
        <w:rPr>
          <w:i/>
          <w:w w:val="90"/>
          <w:sz w:val="48"/>
        </w:rPr>
        <w:t>прочитать</w:t>
      </w:r>
      <w:r>
        <w:rPr>
          <w:i/>
          <w:w w:val="90"/>
          <w:sz w:val="48"/>
        </w:rPr>
        <w:t> </w:t>
      </w:r>
      <w:r>
        <w:rPr>
          <w:w w:val="90"/>
          <w:sz w:val="48"/>
        </w:rPr>
        <w:t>образует</w:t>
      </w:r>
      <w:r>
        <w:rPr>
          <w:w w:val="90"/>
          <w:sz w:val="48"/>
        </w:rPr>
        <w:t> глагол </w:t>
      </w:r>
      <w:r>
        <w:rPr>
          <w:i/>
          <w:w w:val="90"/>
          <w:sz w:val="48"/>
        </w:rPr>
        <w:t>прочиты- </w:t>
      </w:r>
      <w:r>
        <w:rPr>
          <w:i/>
          <w:spacing w:val="-2"/>
          <w:sz w:val="43"/>
        </w:rPr>
        <w:t>вать,</w:t>
      </w:r>
      <w:r>
        <w:rPr>
          <w:i/>
          <w:spacing w:val="-22"/>
          <w:sz w:val="43"/>
        </w:rPr>
        <w:t> </w:t>
      </w:r>
      <w:r>
        <w:rPr>
          <w:spacing w:val="-2"/>
          <w:sz w:val="43"/>
        </w:rPr>
        <w:t>который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вовсе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нмеет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актуально-длительной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(пщгщссивной) </w:t>
      </w:r>
      <w:r>
        <w:rPr>
          <w:sz w:val="43"/>
        </w:rPr>
        <w:t>интерпретации.</w:t>
      </w:r>
      <w:r>
        <w:rPr>
          <w:spacing w:val="-24"/>
          <w:sz w:val="43"/>
        </w:rPr>
        <w:t> </w:t>
      </w:r>
      <w:r>
        <w:rPr>
          <w:sz w:val="43"/>
        </w:rPr>
        <w:t>Обсудим</w:t>
      </w:r>
      <w:r>
        <w:rPr>
          <w:spacing w:val="-14"/>
          <w:sz w:val="43"/>
        </w:rPr>
        <w:t> </w:t>
      </w:r>
      <w:r>
        <w:rPr>
          <w:sz w:val="43"/>
        </w:rPr>
        <w:t>это</w:t>
      </w:r>
      <w:r>
        <w:rPr>
          <w:spacing w:val="-15"/>
          <w:sz w:val="43"/>
        </w:rPr>
        <w:t> </w:t>
      </w:r>
      <w:r>
        <w:rPr>
          <w:sz w:val="43"/>
        </w:rPr>
        <w:t>подробнее.</w:t>
      </w:r>
    </w:p>
    <w:p>
      <w:pPr>
        <w:spacing w:line="249" w:lineRule="auto" w:before="17"/>
        <w:ind w:left="146" w:right="84" w:firstLine="732"/>
        <w:jc w:val="both"/>
        <w:rPr>
          <w:sz w:val="43"/>
        </w:rPr>
      </w:pPr>
      <w:r>
        <w:rPr>
          <w:spacing w:val="-4"/>
          <w:sz w:val="43"/>
        </w:rPr>
        <w:t>Стандартная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точка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зрения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на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видовую</w:t>
      </w:r>
      <w:r>
        <w:rPr>
          <w:spacing w:val="-18"/>
          <w:sz w:val="43"/>
        </w:rPr>
        <w:t> </w:t>
      </w:r>
      <w:r>
        <w:rPr>
          <w:spacing w:val="-4"/>
          <w:sz w:val="43"/>
        </w:rPr>
        <w:t>парность,</w:t>
      </w:r>
      <w:r>
        <w:rPr>
          <w:spacing w:val="-4"/>
          <w:sz w:val="43"/>
        </w:rPr>
        <w:t> принятая</w:t>
      </w:r>
      <w:r>
        <w:rPr>
          <w:spacing w:val="-4"/>
          <w:sz w:val="43"/>
        </w:rPr>
        <w:t> на</w:t>
      </w:r>
      <w:r>
        <w:rPr>
          <w:spacing w:val="-14"/>
          <w:sz w:val="43"/>
        </w:rPr>
        <w:t> </w:t>
      </w:r>
      <w:r>
        <w:rPr>
          <w:spacing w:val="-4"/>
          <w:sz w:val="43"/>
        </w:rPr>
        <w:t>про- </w:t>
      </w:r>
      <w:r>
        <w:rPr>
          <w:sz w:val="43"/>
        </w:rPr>
        <w:t>тяжении десятилетий, от Ю. С.</w:t>
      </w:r>
      <w:r>
        <w:rPr>
          <w:spacing w:val="40"/>
          <w:sz w:val="43"/>
        </w:rPr>
        <w:t> </w:t>
      </w:r>
      <w:r>
        <w:rPr>
          <w:sz w:val="43"/>
        </w:rPr>
        <w:t>Маслова (Маслов 1948) и А.</w:t>
      </w:r>
      <w:r>
        <w:rPr>
          <w:spacing w:val="40"/>
          <w:sz w:val="43"/>
        </w:rPr>
        <w:t> </w:t>
      </w:r>
      <w:r>
        <w:rPr>
          <w:sz w:val="43"/>
        </w:rPr>
        <w:t>В. Иса- ченко (Исаченко 1960)</w:t>
      </w:r>
      <w:r>
        <w:rPr>
          <w:spacing w:val="-17"/>
          <w:sz w:val="43"/>
        </w:rPr>
        <w:t> </w:t>
      </w:r>
      <w:r>
        <w:rPr>
          <w:sz w:val="43"/>
        </w:rPr>
        <w:t>до А. А. Зализняк, А. Д. Шмелева и И. Л.</w:t>
      </w:r>
      <w:r>
        <w:rPr>
          <w:spacing w:val="40"/>
          <w:sz w:val="43"/>
        </w:rPr>
        <w:t> </w:t>
      </w:r>
      <w:r>
        <w:rPr>
          <w:sz w:val="43"/>
        </w:rPr>
        <w:t>Ми- каэлян (Зализняк, Шмелев</w:t>
      </w:r>
      <w:r>
        <w:rPr>
          <w:spacing w:val="-14"/>
          <w:sz w:val="43"/>
        </w:rPr>
        <w:t> </w:t>
      </w:r>
      <w:r>
        <w:rPr>
          <w:sz w:val="43"/>
        </w:rPr>
        <w:t>2000;</w:t>
      </w:r>
      <w:r>
        <w:rPr>
          <w:spacing w:val="-18"/>
          <w:sz w:val="43"/>
        </w:rPr>
        <w:t> </w:t>
      </w:r>
      <w:r>
        <w:rPr>
          <w:sz w:val="43"/>
        </w:rPr>
        <w:t>2001;</w:t>
      </w:r>
      <w:r>
        <w:rPr>
          <w:spacing w:val="-13"/>
          <w:sz w:val="43"/>
        </w:rPr>
        <w:t> </w:t>
      </w:r>
      <w:r>
        <w:rPr>
          <w:sz w:val="43"/>
        </w:rPr>
        <w:t>Зализняк и</w:t>
      </w:r>
      <w:r>
        <w:rPr>
          <w:spacing w:val="-1"/>
          <w:sz w:val="43"/>
        </w:rPr>
        <w:t> </w:t>
      </w:r>
      <w:r>
        <w:rPr>
          <w:sz w:val="43"/>
        </w:rPr>
        <w:t>др.</w:t>
      </w:r>
      <w:r>
        <w:rPr>
          <w:spacing w:val="-6"/>
          <w:sz w:val="43"/>
        </w:rPr>
        <w:t> </w:t>
      </w:r>
      <w:r>
        <w:rPr>
          <w:sz w:val="43"/>
        </w:rPr>
        <w:t>2010), состоит </w:t>
      </w:r>
      <w:r>
        <w:rPr>
          <w:w w:val="90"/>
          <w:sz w:val="48"/>
        </w:rPr>
        <w:t>в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следуіощем.</w:t>
      </w:r>
      <w:r>
        <w:rPr>
          <w:sz w:val="48"/>
        </w:rPr>
        <w:t> </w:t>
      </w:r>
      <w:r>
        <w:rPr>
          <w:w w:val="90"/>
          <w:sz w:val="48"/>
        </w:rPr>
        <w:t>Видовая</w:t>
      </w:r>
      <w:r>
        <w:rPr>
          <w:w w:val="90"/>
          <w:sz w:val="48"/>
        </w:rPr>
        <w:t> парность</w:t>
      </w:r>
      <w:r>
        <w:rPr>
          <w:w w:val="90"/>
          <w:sz w:val="48"/>
        </w:rPr>
        <w:t> имеет</w:t>
      </w:r>
      <w:r>
        <w:rPr>
          <w:w w:val="90"/>
          <w:sz w:val="48"/>
        </w:rPr>
        <w:t> место</w:t>
      </w:r>
      <w:r>
        <w:rPr>
          <w:w w:val="90"/>
          <w:sz w:val="48"/>
        </w:rPr>
        <w:t> тогда</w:t>
      </w:r>
      <w:r>
        <w:rPr>
          <w:w w:val="90"/>
          <w:sz w:val="48"/>
        </w:rPr>
        <w:t> и</w:t>
      </w:r>
      <w:r>
        <w:rPr>
          <w:w w:val="90"/>
          <w:sz w:val="48"/>
        </w:rPr>
        <w:t> только</w:t>
      </w:r>
      <w:r>
        <w:rPr>
          <w:w w:val="90"/>
          <w:sz w:val="48"/>
        </w:rPr>
        <w:t> тогда, </w:t>
      </w:r>
      <w:r>
        <w:rPr>
          <w:spacing w:val="-14"/>
          <w:sz w:val="48"/>
        </w:rPr>
        <w:t>когда</w:t>
      </w:r>
      <w:r>
        <w:rPr>
          <w:spacing w:val="-7"/>
          <w:sz w:val="48"/>
        </w:rPr>
        <w:t> </w:t>
      </w:r>
      <w:r>
        <w:rPr>
          <w:spacing w:val="-14"/>
          <w:sz w:val="48"/>
        </w:rPr>
        <w:t>татол</w:t>
      </w:r>
      <w:r>
        <w:rPr>
          <w:sz w:val="48"/>
        </w:rPr>
        <w:t> </w:t>
      </w:r>
      <w:r>
        <w:rPr>
          <w:spacing w:val="-14"/>
          <w:sz w:val="48"/>
        </w:rPr>
        <w:t>несовершенного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вида</w:t>
      </w:r>
      <w:r>
        <w:rPr>
          <w:spacing w:val="-9"/>
          <w:sz w:val="48"/>
        </w:rPr>
        <w:t> </w:t>
      </w:r>
      <w:r>
        <w:rPr>
          <w:spacing w:val="-14"/>
          <w:sz w:val="48"/>
        </w:rPr>
        <w:t>может</w:t>
      </w:r>
      <w:r>
        <w:rPr>
          <w:spacing w:val="-12"/>
          <w:sz w:val="48"/>
        </w:rPr>
        <w:t> </w:t>
      </w:r>
      <w:r>
        <w:rPr>
          <w:spacing w:val="-14"/>
          <w:sz w:val="48"/>
        </w:rPr>
        <w:t>обозначать</w:t>
      </w:r>
      <w:r>
        <w:rPr>
          <w:spacing w:val="-3"/>
          <w:sz w:val="48"/>
        </w:rPr>
        <w:t> </w:t>
      </w:r>
      <w:r>
        <w:rPr>
          <w:spacing w:val="-14"/>
          <w:sz w:val="48"/>
        </w:rPr>
        <w:t>то</w:t>
      </w:r>
      <w:r>
        <w:rPr>
          <w:spacing w:val="-10"/>
          <w:sz w:val="48"/>
        </w:rPr>
        <w:t> </w:t>
      </w:r>
      <w:r>
        <w:rPr>
          <w:spacing w:val="-14"/>
          <w:sz w:val="48"/>
        </w:rPr>
        <w:t>же</w:t>
      </w:r>
      <w:r>
        <w:rPr>
          <w:spacing w:val="-13"/>
          <w:sz w:val="48"/>
        </w:rPr>
        <w:t> </w:t>
      </w:r>
      <w:r>
        <w:rPr>
          <w:spacing w:val="-14"/>
          <w:sz w:val="48"/>
        </w:rPr>
        <w:t>свмое </w:t>
      </w:r>
      <w:r>
        <w:rPr>
          <w:sz w:val="43"/>
        </w:rPr>
        <w:t>событие,</w:t>
      </w:r>
      <w:r>
        <w:rPr>
          <w:spacing w:val="80"/>
          <w:sz w:val="43"/>
        </w:rPr>
        <w:t> </w:t>
      </w:r>
      <w:r>
        <w:rPr>
          <w:sz w:val="43"/>
        </w:rPr>
        <w:t>что и</w:t>
      </w:r>
      <w:r>
        <w:rPr>
          <w:spacing w:val="40"/>
          <w:sz w:val="43"/>
        </w:rPr>
        <w:t> </w:t>
      </w:r>
      <w:r>
        <w:rPr>
          <w:sz w:val="43"/>
        </w:rPr>
        <w:t>глагал</w:t>
      </w:r>
      <w:r>
        <w:rPr>
          <w:spacing w:val="40"/>
          <w:sz w:val="43"/>
        </w:rPr>
        <w:t> </w:t>
      </w:r>
      <w:r>
        <w:rPr>
          <w:sz w:val="43"/>
        </w:rPr>
        <w:t>совершениою</w:t>
      </w:r>
      <w:r>
        <w:rPr>
          <w:spacing w:val="40"/>
          <w:sz w:val="43"/>
        </w:rPr>
        <w:t> </w:t>
      </w:r>
      <w:r>
        <w:rPr>
          <w:sz w:val="43"/>
        </w:rPr>
        <w:t>вида, то есть</w:t>
      </w:r>
      <w:r>
        <w:rPr>
          <w:spacing w:val="40"/>
          <w:sz w:val="43"/>
        </w:rPr>
        <w:t> </w:t>
      </w:r>
      <w:r>
        <w:rPr>
          <w:sz w:val="43"/>
        </w:rPr>
        <w:t>когда</w:t>
      </w:r>
      <w:r>
        <w:rPr>
          <w:spacing w:val="80"/>
          <w:w w:val="150"/>
          <w:sz w:val="43"/>
        </w:rPr>
        <w:t> </w:t>
      </w:r>
      <w:r>
        <w:rPr>
          <w:sz w:val="43"/>
        </w:rPr>
        <w:t>лаюлы</w:t>
      </w:r>
      <w:r>
        <w:rPr>
          <w:spacing w:val="31"/>
          <w:sz w:val="43"/>
        </w:rPr>
        <w:t> </w:t>
      </w:r>
      <w:r>
        <w:rPr>
          <w:sz w:val="43"/>
        </w:rPr>
        <w:t>СВ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488950</wp:posOffset>
                </wp:positionH>
                <wp:positionV relativeFrom="paragraph">
                  <wp:posOffset>164192</wp:posOffset>
                </wp:positionV>
                <wp:extent cx="2578100" cy="1270"/>
                <wp:effectExtent l="0" t="0" r="0" b="0"/>
                <wp:wrapTopAndBottom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2.928515pt;width:203pt;height:.1pt;mso-position-horizontal-relative:page;mso-position-vertical-relative:paragraph;z-index:-15667200;mso-wrap-distance-left:0;mso-wrap-distance-right:0" id="docshape191" coordorigin="770,259" coordsize="4060,0" path="m770,259l4830,259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5" w:lineRule="auto" w:before="113"/>
        <w:ind w:left="131" w:right="73" w:firstLine="757"/>
        <w:jc w:val="both"/>
        <w:rPr>
          <w:sz w:val="37"/>
        </w:rPr>
      </w:pPr>
      <w:r>
        <w:rPr>
          <w:w w:val="90"/>
          <w:sz w:val="41"/>
        </w:rPr>
        <w:t>"</w:t>
      </w:r>
      <w:r>
        <w:rPr>
          <w:spacing w:val="80"/>
          <w:sz w:val="41"/>
        </w:rPr>
        <w:t> </w:t>
      </w:r>
      <w:r>
        <w:rPr>
          <w:w w:val="90"/>
          <w:sz w:val="41"/>
        </w:rPr>
        <w:t>Вне</w:t>
      </w:r>
      <w:r>
        <w:rPr>
          <w:spacing w:val="-6"/>
          <w:w w:val="90"/>
          <w:sz w:val="41"/>
        </w:rPr>
        <w:t> </w:t>
      </w:r>
      <w:r>
        <w:rPr>
          <w:w w:val="90"/>
          <w:sz w:val="41"/>
        </w:rPr>
        <w:t>контексте, конечно,</w:t>
      </w:r>
      <w:r>
        <w:rPr>
          <w:spacing w:val="80"/>
          <w:sz w:val="41"/>
        </w:rPr>
        <w:t> </w:t>
      </w:r>
      <w:r>
        <w:rPr>
          <w:w w:val="90"/>
          <w:sz w:val="41"/>
        </w:rPr>
        <w:t>лвюл</w:t>
      </w:r>
      <w:r>
        <w:rPr>
          <w:spacing w:val="-3"/>
          <w:w w:val="90"/>
          <w:sz w:val="41"/>
        </w:rPr>
        <w:t> </w:t>
      </w:r>
      <w:r>
        <w:rPr>
          <w:i/>
          <w:w w:val="90"/>
          <w:sz w:val="41"/>
        </w:rPr>
        <w:t>пидоперепахиватъ</w:t>
      </w:r>
      <w:r>
        <w:rPr>
          <w:i/>
          <w:spacing w:val="-14"/>
          <w:w w:val="90"/>
          <w:sz w:val="41"/>
        </w:rPr>
        <w:t> </w:t>
      </w:r>
      <w:r>
        <w:rPr>
          <w:w w:val="90"/>
          <w:sz w:val="41"/>
        </w:rPr>
        <w:t>(делммитвгив от</w:t>
      </w:r>
      <w:r>
        <w:rPr>
          <w:spacing w:val="-12"/>
          <w:w w:val="90"/>
          <w:sz w:val="41"/>
        </w:rPr>
        <w:t> </w:t>
      </w:r>
      <w:r>
        <w:rPr>
          <w:i/>
          <w:w w:val="90"/>
          <w:sz w:val="41"/>
        </w:rPr>
        <w:t>допе- </w:t>
      </w:r>
      <w:r>
        <w:rPr>
          <w:spacing w:val="-6"/>
          <w:sz w:val="39"/>
        </w:rPr>
        <w:t>депаzмволtь)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вылкаит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сомнительно.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Вообразим,</w:t>
      </w:r>
      <w:r>
        <w:rPr>
          <w:spacing w:val="-12"/>
          <w:sz w:val="39"/>
        </w:rPr>
        <w:t> </w:t>
      </w:r>
      <w:r>
        <w:rPr>
          <w:spacing w:val="-6"/>
          <w:sz w:val="39"/>
        </w:rPr>
        <w:t>оанако,</w:t>
      </w:r>
      <w:r>
        <w:rPr>
          <w:spacing w:val="-7"/>
          <w:sz w:val="39"/>
        </w:rPr>
        <w:t> </w:t>
      </w:r>
      <w:r>
        <w:rPr>
          <w:spacing w:val="-6"/>
          <w:sz w:val="39"/>
        </w:rPr>
        <w:t>что</w:t>
      </w:r>
      <w:r>
        <w:rPr>
          <w:spacing w:val="-16"/>
          <w:sz w:val="39"/>
        </w:rPr>
        <w:t> </w:t>
      </w:r>
      <w:r>
        <w:rPr>
          <w:spacing w:val="-6"/>
          <w:sz w:val="39"/>
        </w:rPr>
        <w:t>пвхарю</w:t>
      </w:r>
      <w:r>
        <w:rPr>
          <w:spacing w:val="-15"/>
          <w:sz w:val="39"/>
        </w:rPr>
        <w:t> </w:t>
      </w:r>
      <w:r>
        <w:rPr>
          <w:spacing w:val="-6"/>
          <w:sz w:val="39"/>
        </w:rPr>
        <w:t>прнхыако </w:t>
      </w:r>
      <w:r>
        <w:rPr>
          <w:w w:val="90"/>
          <w:sz w:val="41"/>
        </w:rPr>
        <w:t>перепахагь</w:t>
      </w:r>
      <w:r>
        <w:rPr>
          <w:w w:val="90"/>
          <w:sz w:val="41"/>
        </w:rPr>
        <w:t> поле. Он пачал</w:t>
      </w:r>
      <w:r>
        <w:rPr>
          <w:w w:val="90"/>
          <w:sz w:val="41"/>
        </w:rPr>
        <w:t> в попепельник</w:t>
      </w:r>
      <w:r>
        <w:rPr>
          <w:w w:val="90"/>
          <w:sz w:val="41"/>
        </w:rPr>
        <w:t> н Е Пятнние</w:t>
      </w:r>
      <w:r>
        <w:rPr>
          <w:w w:val="90"/>
          <w:sz w:val="41"/>
        </w:rPr>
        <w:t> спелал большую</w:t>
      </w:r>
      <w:r>
        <w:rPr>
          <w:w w:val="90"/>
          <w:sz w:val="41"/>
        </w:rPr>
        <w:t> часть,</w:t>
      </w:r>
      <w:r>
        <w:rPr>
          <w:sz w:val="41"/>
        </w:rPr>
        <w:t> </w:t>
      </w:r>
      <w:r>
        <w:rPr>
          <w:w w:val="90"/>
          <w:sz w:val="41"/>
        </w:rPr>
        <w:t>но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аахончить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не</w:t>
      </w:r>
      <w:r>
        <w:rPr>
          <w:spacing w:val="-13"/>
          <w:w w:val="90"/>
          <w:sz w:val="41"/>
        </w:rPr>
        <w:t> </w:t>
      </w:r>
      <w:r>
        <w:rPr>
          <w:w w:val="90"/>
          <w:sz w:val="41"/>
        </w:rPr>
        <w:t>успел. В</w:t>
      </w:r>
      <w:r>
        <w:rPr>
          <w:spacing w:val="-11"/>
          <w:w w:val="90"/>
          <w:sz w:val="41"/>
        </w:rPr>
        <w:t> </w:t>
      </w:r>
      <w:r>
        <w:rPr>
          <w:w w:val="90"/>
          <w:sz w:val="41"/>
        </w:rPr>
        <w:t>понепеііьник</w:t>
      </w:r>
      <w:r>
        <w:rPr>
          <w:spacing w:val="25"/>
          <w:sz w:val="41"/>
        </w:rPr>
        <w:t> </w:t>
      </w:r>
      <w:r>
        <w:rPr>
          <w:w w:val="90"/>
          <w:sz w:val="41"/>
        </w:rPr>
        <w:t>он вышеіі</w:t>
      </w:r>
      <w:r>
        <w:rPr>
          <w:sz w:val="41"/>
        </w:rPr>
        <w:t> </w:t>
      </w:r>
      <w:r>
        <w:rPr>
          <w:w w:val="90"/>
          <w:sz w:val="41"/>
        </w:rPr>
        <w:t>нв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работу,</w:t>
      </w:r>
      <w:r>
        <w:rPr>
          <w:sz w:val="41"/>
        </w:rPr>
        <w:t> </w:t>
      </w:r>
      <w:r>
        <w:rPr>
          <w:w w:val="90"/>
          <w:sz w:val="41"/>
        </w:rPr>
        <w:t>чтобы</w:t>
      </w:r>
      <w:r>
        <w:rPr>
          <w:spacing w:val="-14"/>
          <w:w w:val="90"/>
          <w:sz w:val="41"/>
        </w:rPr>
        <w:t> </w:t>
      </w:r>
      <w:r>
        <w:rPr>
          <w:w w:val="90"/>
          <w:sz w:val="41"/>
        </w:rPr>
        <w:t>поперепзхать </w:t>
      </w:r>
      <w:r>
        <w:rPr>
          <w:spacing w:val="-12"/>
          <w:sz w:val="41"/>
        </w:rPr>
        <w:t>пояе.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Вскоре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приехал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бригадир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п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убедился,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что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Bacs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доперепахивает</w:t>
      </w:r>
      <w:r>
        <w:rPr>
          <w:spacing w:val="-11"/>
          <w:sz w:val="41"/>
        </w:rPr>
        <w:t> </w:t>
      </w:r>
      <w:r>
        <w:rPr>
          <w:spacing w:val="-12"/>
          <w:sz w:val="41"/>
        </w:rPr>
        <w:t>поле,</w:t>
      </w:r>
      <w:r>
        <w:rPr>
          <w:spacing w:val="-10"/>
          <w:sz w:val="41"/>
        </w:rPr>
        <w:t> </w:t>
      </w:r>
      <w:r>
        <w:rPr>
          <w:spacing w:val="-12"/>
          <w:sz w:val="41"/>
        </w:rPr>
        <w:t>по </w:t>
      </w:r>
      <w:r>
        <w:rPr>
          <w:w w:val="85"/>
          <w:sz w:val="43"/>
        </w:rPr>
        <w:t>вспомнил,</w:t>
      </w:r>
      <w:r>
        <w:rPr>
          <w:sz w:val="43"/>
        </w:rPr>
        <w:t> </w:t>
      </w:r>
      <w:r>
        <w:rPr>
          <w:w w:val="85"/>
          <w:sz w:val="43"/>
        </w:rPr>
        <w:t>um</w:t>
      </w:r>
      <w:r>
        <w:rPr>
          <w:spacing w:val="-1"/>
          <w:w w:val="85"/>
          <w:sz w:val="43"/>
        </w:rPr>
        <w:t> </w:t>
      </w:r>
      <w:r>
        <w:rPr>
          <w:w w:val="85"/>
          <w:sz w:val="43"/>
        </w:rPr>
        <w:t>есть более срочная рабога,</w:t>
      </w:r>
      <w:r>
        <w:rPr>
          <w:sz w:val="43"/>
        </w:rPr>
        <w:t> </w:t>
      </w:r>
      <w:r>
        <w:rPr>
          <w:w w:val="85"/>
          <w:sz w:val="43"/>
        </w:rPr>
        <w:t>прикыал бросить поле и ехать пахать </w:t>
      </w:r>
      <w:r>
        <w:rPr>
          <w:w w:val="90"/>
          <w:sz w:val="43"/>
        </w:rPr>
        <w:t>огород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в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соседнюю</w:t>
      </w:r>
      <w:r>
        <w:rPr>
          <w:w w:val="90"/>
          <w:sz w:val="43"/>
        </w:rPr>
        <w:t> войсковую</w:t>
      </w:r>
      <w:r>
        <w:rPr>
          <w:w w:val="90"/>
          <w:sz w:val="43"/>
        </w:rPr>
        <w:t> часть.</w:t>
      </w:r>
      <w:r>
        <w:rPr>
          <w:w w:val="90"/>
          <w:sz w:val="43"/>
        </w:rPr>
        <w:t> Вечером</w:t>
      </w:r>
      <w:r>
        <w:rPr>
          <w:w w:val="90"/>
          <w:sz w:val="43"/>
        </w:rPr>
        <w:t> Вагя</w:t>
      </w:r>
      <w:r>
        <w:rPr>
          <w:w w:val="90"/>
          <w:sz w:val="43"/>
        </w:rPr>
        <w:t> рассказывает:</w:t>
      </w:r>
      <w:r>
        <w:rPr>
          <w:sz w:val="43"/>
        </w:rPr>
        <w:t> </w:t>
      </w:r>
      <w:r>
        <w:rPr>
          <w:i/>
          <w:w w:val="90"/>
          <w:sz w:val="43"/>
        </w:rPr>
        <w:t>На</w:t>
      </w:r>
      <w:r>
        <w:rPr>
          <w:i/>
          <w:spacing w:val="-11"/>
          <w:w w:val="90"/>
          <w:sz w:val="43"/>
        </w:rPr>
        <w:t> </w:t>
      </w:r>
      <w:r>
        <w:rPr>
          <w:i/>
          <w:w w:val="90"/>
          <w:sz w:val="43"/>
        </w:rPr>
        <w:t>mou</w:t>
      </w:r>
      <w:r>
        <w:rPr>
          <w:i/>
          <w:spacing w:val="-15"/>
          <w:w w:val="90"/>
          <w:sz w:val="43"/>
        </w:rPr>
        <w:t> </w:t>
      </w:r>
      <w:r>
        <w:rPr>
          <w:i/>
          <w:w w:val="90"/>
          <w:sz w:val="43"/>
        </w:rPr>
        <w:t>не- деле не</w:t>
      </w:r>
      <w:r>
        <w:rPr>
          <w:i/>
          <w:spacing w:val="-2"/>
          <w:w w:val="90"/>
          <w:sz w:val="43"/>
        </w:rPr>
        <w:t> </w:t>
      </w:r>
      <w:r>
        <w:rPr>
          <w:i/>
          <w:w w:val="90"/>
          <w:sz w:val="43"/>
        </w:rPr>
        <w:t>перепахая,</w:t>
      </w:r>
      <w:r>
        <w:rPr>
          <w:i/>
          <w:w w:val="90"/>
          <w:sz w:val="43"/>
        </w:rPr>
        <w:t> надо</w:t>
      </w:r>
      <w:r>
        <w:rPr>
          <w:i/>
          <w:spacing w:val="-7"/>
          <w:w w:val="90"/>
          <w:sz w:val="43"/>
        </w:rPr>
        <w:t> </w:t>
      </w:r>
      <w:r>
        <w:rPr>
          <w:w w:val="90"/>
          <w:sz w:val="43"/>
        </w:rPr>
        <w:t>беше</w:t>
      </w:r>
      <w:r>
        <w:rPr>
          <w:spacing w:val="-1"/>
          <w:w w:val="90"/>
          <w:sz w:val="43"/>
        </w:rPr>
        <w:t> </w:t>
      </w:r>
      <w:r>
        <w:rPr>
          <w:i/>
          <w:w w:val="90"/>
          <w:sz w:val="43"/>
        </w:rPr>
        <w:t>сегодня</w:t>
      </w:r>
      <w:r>
        <w:rPr>
          <w:i/>
          <w:w w:val="90"/>
          <w:sz w:val="43"/>
        </w:rPr>
        <w:t> доперепаsать.</w:t>
      </w:r>
      <w:r>
        <w:rPr>
          <w:i/>
          <w:sz w:val="43"/>
        </w:rPr>
        <w:t> </w:t>
      </w:r>
      <w:r>
        <w:rPr>
          <w:i/>
          <w:w w:val="90"/>
          <w:sz w:val="43"/>
        </w:rPr>
        <w:t>Tar</w:t>
      </w:r>
      <w:r>
        <w:rPr>
          <w:i/>
          <w:w w:val="90"/>
          <w:sz w:val="43"/>
        </w:rPr>
        <w:t> вот,</w:t>
      </w:r>
      <w:r>
        <w:rPr>
          <w:i/>
          <w:w w:val="90"/>
          <w:sz w:val="43"/>
        </w:rPr>
        <w:t> позавтракал</w:t>
      </w:r>
      <w:r>
        <w:rPr>
          <w:i/>
          <w:w w:val="90"/>
          <w:sz w:val="43"/>
        </w:rPr>
        <w:t> я, вышел</w:t>
      </w:r>
      <w:r>
        <w:rPr>
          <w:i/>
          <w:w w:val="90"/>
          <w:sz w:val="43"/>
        </w:rPr>
        <w:t> на те,</w:t>
      </w:r>
      <w:r>
        <w:rPr>
          <w:i/>
          <w:spacing w:val="80"/>
          <w:w w:val="150"/>
          <w:sz w:val="43"/>
        </w:rPr>
        <w:t> </w:t>
      </w:r>
      <w:r>
        <w:rPr>
          <w:i/>
          <w:w w:val="90"/>
          <w:sz w:val="43"/>
        </w:rPr>
        <w:t>подоперепахивал поле,</w:t>
      </w:r>
      <w:r>
        <w:rPr>
          <w:i/>
          <w:w w:val="90"/>
          <w:sz w:val="43"/>
        </w:rPr>
        <w:t> а</w:t>
      </w:r>
      <w:r>
        <w:rPr>
          <w:i/>
          <w:spacing w:val="-15"/>
          <w:w w:val="90"/>
          <w:sz w:val="43"/>
        </w:rPr>
        <w:t> </w:t>
      </w:r>
      <w:r>
        <w:rPr>
          <w:i/>
          <w:w w:val="90"/>
          <w:sz w:val="43"/>
        </w:rPr>
        <w:t>noma</w:t>
      </w:r>
      <w:r>
        <w:rPr>
          <w:w w:val="90"/>
          <w:sz w:val="43"/>
        </w:rPr>
        <w:t>*t</w:t>
      </w:r>
      <w:r>
        <w:rPr>
          <w:spacing w:val="-14"/>
          <w:w w:val="90"/>
          <w:sz w:val="43"/>
        </w:rPr>
        <w:t> </w:t>
      </w:r>
      <w:r>
        <w:rPr>
          <w:i/>
          <w:w w:val="90"/>
          <w:sz w:val="43"/>
        </w:rPr>
        <w:t>пришел</w:t>
      </w:r>
      <w:r>
        <w:rPr>
          <w:i/>
          <w:w w:val="90"/>
          <w:sz w:val="43"/>
        </w:rPr>
        <w:t> бригадир и</w:t>
      </w:r>
      <w:r>
        <w:rPr>
          <w:i/>
          <w:spacing w:val="-11"/>
          <w:w w:val="90"/>
          <w:sz w:val="43"/>
        </w:rPr>
        <w:t> </w:t>
      </w:r>
      <w:r>
        <w:rPr>
          <w:i/>
          <w:w w:val="90"/>
          <w:sz w:val="43"/>
        </w:rPr>
        <w:t>нашел</w:t>
      </w:r>
      <w:r>
        <w:rPr>
          <w:i/>
          <w:w w:val="90"/>
          <w:sz w:val="43"/>
        </w:rPr>
        <w:t> .мне </w:t>
      </w:r>
      <w:r>
        <w:rPr>
          <w:i/>
          <w:w w:val="85"/>
          <w:sz w:val="43"/>
        </w:rPr>
        <w:t>другую работу.</w:t>
      </w:r>
      <w:r>
        <w:rPr>
          <w:i/>
          <w:sz w:val="43"/>
        </w:rPr>
        <w:t> </w:t>
      </w:r>
      <w:r>
        <w:rPr>
          <w:w w:val="85"/>
          <w:sz w:val="43"/>
        </w:rPr>
        <w:t>Несмотря на некоторую</w:t>
      </w:r>
      <w:r>
        <w:rPr>
          <w:sz w:val="43"/>
        </w:rPr>
        <w:t> </w:t>
      </w:r>
      <w:r>
        <w:rPr>
          <w:w w:val="85"/>
          <w:sz w:val="43"/>
        </w:rPr>
        <w:t>искусственность, этн примеры</w:t>
      </w:r>
      <w:r>
        <w:rPr>
          <w:sz w:val="43"/>
        </w:rPr>
        <w:t> </w:t>
      </w:r>
      <w:r>
        <w:rPr>
          <w:w w:val="85"/>
          <w:sz w:val="43"/>
        </w:rPr>
        <w:t>кажутся </w:t>
      </w:r>
      <w:r>
        <w:rPr>
          <w:sz w:val="37"/>
        </w:rPr>
        <w:t>стопроиентно грамматнчными.</w:t>
      </w:r>
    </w:p>
    <w:p>
      <w:pPr>
        <w:spacing w:after="0" w:line="235" w:lineRule="auto"/>
        <w:jc w:val="both"/>
        <w:rPr>
          <w:sz w:val="37"/>
        </w:rPr>
        <w:sectPr>
          <w:pgSz w:w="15000" w:h="23010"/>
          <w:pgMar w:top="1240" w:bottom="280" w:left="566" w:right="708"/>
        </w:sectPr>
      </w:pPr>
    </w:p>
    <w:p>
      <w:pPr>
        <w:spacing w:line="276" w:lineRule="auto" w:before="80"/>
        <w:ind w:left="159" w:right="137" w:firstLine="3"/>
        <w:jc w:val="both"/>
        <w:rPr>
          <w:sz w:val="41"/>
        </w:rPr>
      </w:pPr>
      <w:r>
        <w:rPr>
          <w:sz w:val="41"/>
        </w:rPr>
        <w:t>и HCB</w:t>
      </w:r>
      <w:r>
        <w:rPr>
          <w:spacing w:val="40"/>
          <w:sz w:val="41"/>
        </w:rPr>
        <w:t> </w:t>
      </w:r>
      <w:r>
        <w:rPr>
          <w:b/>
          <w:sz w:val="41"/>
        </w:rPr>
        <w:t>яеиотативио тождествеииы </w:t>
      </w:r>
      <w:r>
        <w:rPr>
          <w:sz w:val="41"/>
        </w:rPr>
        <w:t>(см., в частности, (Зализияк, Шмелев</w:t>
      </w:r>
      <w:r>
        <w:rPr>
          <w:spacing w:val="40"/>
          <w:sz w:val="41"/>
        </w:rPr>
        <w:t> </w:t>
      </w:r>
      <w:r>
        <w:rPr>
          <w:sz w:val="41"/>
        </w:rPr>
        <w:t>2000:</w:t>
      </w:r>
      <w:r>
        <w:rPr>
          <w:spacing w:val="40"/>
          <w:sz w:val="41"/>
        </w:rPr>
        <w:t> </w:t>
      </w:r>
      <w:r>
        <w:rPr>
          <w:sz w:val="41"/>
        </w:rPr>
        <w:t>48),</w:t>
      </w:r>
      <w:r>
        <w:rPr>
          <w:spacing w:val="40"/>
          <w:sz w:val="41"/>
        </w:rPr>
        <w:t> </w:t>
      </w:r>
      <w:r>
        <w:rPr>
          <w:sz w:val="41"/>
        </w:rPr>
        <w:t>а</w:t>
      </w:r>
      <w:r>
        <w:rPr>
          <w:spacing w:val="40"/>
          <w:sz w:val="41"/>
        </w:rPr>
        <w:t> </w:t>
      </w:r>
      <w:r>
        <w:rPr>
          <w:sz w:val="41"/>
        </w:rPr>
        <w:t>также (Зализияк</w:t>
      </w:r>
      <w:r>
        <w:rPr>
          <w:spacing w:val="80"/>
          <w:sz w:val="41"/>
        </w:rPr>
        <w:t> </w:t>
      </w:r>
      <w:r>
        <w:rPr>
          <w:sz w:val="41"/>
        </w:rPr>
        <w:t>и</w:t>
      </w:r>
      <w:r>
        <w:rPr>
          <w:spacing w:val="40"/>
          <w:sz w:val="41"/>
        </w:rPr>
        <w:t> </w:t>
      </w:r>
      <w:r>
        <w:rPr>
          <w:sz w:val="41"/>
        </w:rPr>
        <w:t>др.</w:t>
      </w:r>
      <w:r>
        <w:rPr>
          <w:spacing w:val="40"/>
          <w:sz w:val="41"/>
        </w:rPr>
        <w:t> </w:t>
      </w:r>
      <w:r>
        <w:rPr>
          <w:sz w:val="41"/>
        </w:rPr>
        <w:t>20І</w:t>
      </w:r>
      <w:r>
        <w:rPr>
          <w:spacing w:val="-27"/>
          <w:sz w:val="41"/>
        </w:rPr>
        <w:t> </w:t>
      </w:r>
      <w:r>
        <w:rPr>
          <w:sz w:val="41"/>
        </w:rPr>
        <w:t>0:</w:t>
      </w:r>
      <w:r>
        <w:rPr>
          <w:spacing w:val="40"/>
          <w:sz w:val="41"/>
        </w:rPr>
        <w:t> </w:t>
      </w:r>
      <w:r>
        <w:rPr>
          <w:sz w:val="41"/>
        </w:rPr>
        <w:t>6)).</w:t>
      </w:r>
    </w:p>
    <w:p>
      <w:pPr>
        <w:pStyle w:val="BodyText"/>
        <w:spacing w:line="475" w:lineRule="exact"/>
        <w:ind w:left="893"/>
        <w:jc w:val="both"/>
      </w:pPr>
      <w:r>
        <w:rPr>
          <w:spacing w:val="-6"/>
        </w:rPr>
        <w:t>Квк</w:t>
      </w:r>
      <w:r>
        <w:rPr>
          <w:spacing w:val="22"/>
        </w:rPr>
        <w:t> </w:t>
      </w:r>
      <w:r>
        <w:rPr>
          <w:spacing w:val="-6"/>
        </w:rPr>
        <w:t>проверить,</w:t>
      </w:r>
      <w:r>
        <w:rPr>
          <w:spacing w:val="48"/>
        </w:rPr>
        <w:t> </w:t>
      </w:r>
      <w:r>
        <w:rPr>
          <w:spacing w:val="-6"/>
        </w:rPr>
        <w:t>что</w:t>
      </w:r>
      <w:r>
        <w:rPr>
          <w:spacing w:val="2"/>
        </w:rPr>
        <w:t> </w:t>
      </w:r>
      <w:r>
        <w:rPr>
          <w:spacing w:val="-6"/>
        </w:rPr>
        <w:t>два</w:t>
      </w:r>
      <w:r>
        <w:rPr>
          <w:spacing w:val="5"/>
        </w:rPr>
        <w:t> </w:t>
      </w:r>
      <w:r>
        <w:rPr>
          <w:spacing w:val="-6"/>
        </w:rPr>
        <w:t>магола</w:t>
      </w:r>
      <w:r>
        <w:rPr>
          <w:spacing w:val="10"/>
        </w:rPr>
        <w:t> </w:t>
      </w:r>
      <w:r>
        <w:rPr>
          <w:spacing w:val="-6"/>
        </w:rPr>
        <w:t>описываіот</w:t>
      </w:r>
      <w:r>
        <w:rPr>
          <w:spacing w:val="29"/>
        </w:rPr>
        <w:t> </w:t>
      </w:r>
      <w:r>
        <w:rPr>
          <w:spacing w:val="-6"/>
        </w:rPr>
        <w:t>одно</w:t>
      </w:r>
      <w:r>
        <w:rPr>
          <w:spacing w:val="11"/>
        </w:rPr>
        <w:t> </w:t>
      </w:r>
      <w:r>
        <w:rPr>
          <w:spacing w:val="-6"/>
        </w:rPr>
        <w:t>и</w:t>
      </w:r>
      <w:r>
        <w:rPr>
          <w:spacing w:val="14"/>
        </w:rPr>
        <w:t> </w:t>
      </w:r>
      <w:r>
        <w:rPr>
          <w:spacing w:val="-6"/>
        </w:rPr>
        <w:t>то</w:t>
      </w:r>
      <w:r>
        <w:rPr>
          <w:spacing w:val="9"/>
        </w:rPr>
        <w:t> </w:t>
      </w:r>
      <w:r>
        <w:rPr>
          <w:spacing w:val="-6"/>
        </w:rPr>
        <w:t>же</w:t>
      </w:r>
      <w:r>
        <w:rPr>
          <w:spacing w:val="2"/>
        </w:rPr>
        <w:t> </w:t>
      </w:r>
      <w:r>
        <w:rPr>
          <w:spacing w:val="-6"/>
        </w:rPr>
        <w:t>событие?</w:t>
      </w:r>
    </w:p>
    <w:p>
      <w:pPr>
        <w:spacing w:line="252" w:lineRule="auto" w:before="55"/>
        <w:ind w:left="141" w:right="84" w:firstLine="2"/>
        <w:jc w:val="both"/>
        <w:rPr>
          <w:sz w:val="48"/>
        </w:rPr>
      </w:pPr>
      <w:r>
        <w:rPr>
          <w:sz w:val="41"/>
        </w:rPr>
        <w:t>Ответ, прннимаемыгі вслед за Ю. С.</w:t>
      </w:r>
      <w:r>
        <w:rPr>
          <w:spacing w:val="40"/>
          <w:sz w:val="41"/>
        </w:rPr>
        <w:t> </w:t>
      </w:r>
      <w:r>
        <w:rPr>
          <w:sz w:val="41"/>
        </w:rPr>
        <w:t>Мастіовым всеми русскими аспек- тологамн,</w:t>
      </w:r>
      <w:r>
        <w:rPr>
          <w:spacing w:val="-23"/>
          <w:sz w:val="41"/>
        </w:rPr>
        <w:t> </w:t>
      </w:r>
      <w:r>
        <w:rPr>
          <w:sz w:val="41"/>
        </w:rPr>
        <w:t>состоит</w:t>
      </w:r>
      <w:r>
        <w:rPr>
          <w:spacing w:val="-23"/>
          <w:sz w:val="41"/>
        </w:rPr>
        <w:t> </w:t>
      </w:r>
      <w:r>
        <w:rPr>
          <w:sz w:val="41"/>
        </w:rPr>
        <w:t>в</w:t>
      </w:r>
      <w:r>
        <w:rPr>
          <w:spacing w:val="-22"/>
          <w:sz w:val="41"/>
        </w:rPr>
        <w:t> </w:t>
      </w:r>
      <w:r>
        <w:rPr>
          <w:sz w:val="41"/>
        </w:rPr>
        <w:t>том,</w:t>
      </w:r>
      <w:r>
        <w:rPr>
          <w:spacing w:val="-11"/>
          <w:sz w:val="41"/>
        </w:rPr>
        <w:t> </w:t>
      </w:r>
      <w:r>
        <w:rPr>
          <w:sz w:val="41"/>
        </w:rPr>
        <w:t>что</w:t>
      </w:r>
      <w:r>
        <w:rPr>
          <w:spacing w:val="-23"/>
          <w:sz w:val="41"/>
        </w:rPr>
        <w:t> </w:t>
      </w:r>
      <w:r>
        <w:rPr>
          <w:sz w:val="41"/>
        </w:rPr>
        <w:t>крнтсрием</w:t>
      </w:r>
      <w:r>
        <w:rPr>
          <w:spacing w:val="-11"/>
          <w:sz w:val="41"/>
        </w:rPr>
        <w:t> </w:t>
      </w:r>
      <w:r>
        <w:rPr>
          <w:sz w:val="41"/>
        </w:rPr>
        <w:t>деиотативной тождественностн </w:t>
      </w:r>
      <w:r>
        <w:rPr>
          <w:w w:val="90"/>
          <w:sz w:val="48"/>
        </w:rPr>
        <w:t>является</w:t>
      </w:r>
      <w:r>
        <w:rPr>
          <w:w w:val="90"/>
          <w:sz w:val="48"/>
        </w:rPr>
        <w:t> звмеиимость</w:t>
      </w:r>
      <w:r>
        <w:rPr>
          <w:w w:val="90"/>
          <w:sz w:val="48"/>
        </w:rPr>
        <w:t> шагола</w:t>
      </w:r>
      <w:r>
        <w:rPr>
          <w:w w:val="90"/>
          <w:sz w:val="48"/>
        </w:rPr>
        <w:t> СВ</w:t>
      </w:r>
      <w:r>
        <w:rPr>
          <w:spacing w:val="40"/>
          <w:sz w:val="48"/>
        </w:rPr>
        <w:t> </w:t>
      </w:r>
      <w:r>
        <w:rPr>
          <w:w w:val="90"/>
          <w:sz w:val="48"/>
        </w:rPr>
        <w:t>на marnл</w:t>
      </w:r>
      <w:r>
        <w:rPr>
          <w:w w:val="90"/>
          <w:sz w:val="48"/>
        </w:rPr>
        <w:t> HCB в</w:t>
      </w:r>
      <w:r>
        <w:rPr>
          <w:spacing w:val="-4"/>
          <w:w w:val="90"/>
          <w:sz w:val="48"/>
        </w:rPr>
        <w:t> </w:t>
      </w:r>
      <w:r>
        <w:rPr>
          <w:w w:val="90"/>
          <w:sz w:val="48"/>
        </w:rPr>
        <w:t>юнтекстах</w:t>
      </w:r>
      <w:r>
        <w:rPr>
          <w:w w:val="90"/>
          <w:sz w:val="48"/>
        </w:rPr>
        <w:t> обяза- </w:t>
      </w:r>
      <w:r>
        <w:rPr>
          <w:spacing w:val="-4"/>
          <w:sz w:val="43"/>
        </w:rPr>
        <w:t>тельной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имперфективации.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Если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таких</w:t>
      </w:r>
      <w:r>
        <w:rPr>
          <w:spacing w:val="-10"/>
          <w:sz w:val="43"/>
        </w:rPr>
        <w:t> </w:t>
      </w:r>
      <w:r>
        <w:rPr>
          <w:spacing w:val="-4"/>
          <w:sz w:val="43"/>
        </w:rPr>
        <w:t>контекстах</w:t>
      </w:r>
      <w:r>
        <w:rPr>
          <w:spacing w:val="-10"/>
          <w:sz w:val="43"/>
        </w:rPr>
        <w:t> </w:t>
      </w:r>
      <w:r>
        <w:rPr>
          <w:spacing w:val="-4"/>
          <w:sz w:val="43"/>
        </w:rPr>
        <w:t>замена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возможна </w:t>
      </w:r>
      <w:r>
        <w:rPr>
          <w:spacing w:val="-10"/>
          <w:sz w:val="43"/>
        </w:rPr>
        <w:t>без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повреждения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условий</w:t>
      </w:r>
      <w:r>
        <w:rPr>
          <w:sz w:val="43"/>
        </w:rPr>
        <w:t> </w:t>
      </w:r>
      <w:r>
        <w:rPr>
          <w:spacing w:val="-10"/>
          <w:sz w:val="43"/>
        </w:rPr>
        <w:t>истинности,</w:t>
      </w:r>
      <w:r>
        <w:rPr>
          <w:spacing w:val="24"/>
          <w:sz w:val="43"/>
        </w:rPr>
        <w:t> </w:t>
      </w:r>
      <w:r>
        <w:rPr>
          <w:spacing w:val="-10"/>
          <w:sz w:val="43"/>
        </w:rPr>
        <w:t>гпатлы</w:t>
      </w:r>
      <w:r>
        <w:rPr>
          <w:spacing w:val="-11"/>
          <w:sz w:val="43"/>
        </w:rPr>
        <w:t> </w:t>
      </w:r>
      <w:r>
        <w:rPr>
          <w:spacing w:val="-10"/>
          <w:sz w:val="43"/>
        </w:rPr>
        <w:t>обоэначвют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одно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и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то</w:t>
      </w:r>
      <w:r>
        <w:rPr>
          <w:spacing w:val="-13"/>
          <w:sz w:val="43"/>
        </w:rPr>
        <w:t> </w:t>
      </w:r>
      <w:r>
        <w:rPr>
          <w:spacing w:val="-10"/>
          <w:sz w:val="43"/>
        </w:rPr>
        <w:t>же </w:t>
      </w:r>
      <w:r>
        <w:rPr>
          <w:spacing w:val="-2"/>
          <w:w w:val="90"/>
          <w:sz w:val="48"/>
        </w:rPr>
        <w:t>событие.</w:t>
      </w:r>
    </w:p>
    <w:p>
      <w:pPr>
        <w:pStyle w:val="BodyText"/>
        <w:tabs>
          <w:tab w:pos="910" w:val="left" w:leader="none"/>
          <w:tab w:pos="1643" w:val="left" w:leader="none"/>
          <w:tab w:pos="2273" w:val="left" w:leader="none"/>
          <w:tab w:pos="9303" w:val="left" w:leader="none"/>
          <w:tab w:pos="10541" w:val="left" w:leader="none"/>
        </w:tabs>
        <w:spacing w:line="254" w:lineRule="auto" w:before="1"/>
        <w:ind w:left="161" w:right="84" w:firstLine="731"/>
        <w:rPr>
          <w:rFonts w:ascii="Times New Roman" w:hAnsi="Times New Roman"/>
          <w:sz w:val="48"/>
        </w:rPr>
      </w:pPr>
      <w:r>
        <w:rPr>
          <w:spacing w:val="-6"/>
        </w:rPr>
        <w:t>Ю.</w:t>
      </w:r>
      <w:r>
        <w:rPr/>
        <w:tab/>
      </w:r>
      <w:r>
        <w:rPr>
          <w:spacing w:val="-6"/>
        </w:rPr>
        <w:t>С.</w:t>
      </w:r>
      <w:r>
        <w:rPr/>
        <w:tab/>
        <w:t>Маслов</w:t>
      </w:r>
      <w:r>
        <w:rPr>
          <w:spacing w:val="40"/>
        </w:rPr>
        <w:t> </w:t>
      </w:r>
      <w:r>
        <w:rPr/>
        <w:t>выделил</w:t>
      </w:r>
      <w:r>
        <w:rPr>
          <w:spacing w:val="75"/>
        </w:rPr>
        <w:t> </w:t>
      </w:r>
      <w:r>
        <w:rPr/>
        <w:t>два</w:t>
      </w:r>
      <w:r>
        <w:rPr>
          <w:spacing w:val="40"/>
        </w:rPr>
        <w:t> </w:t>
      </w:r>
      <w:r>
        <w:rPr/>
        <w:t>таких</w:t>
      </w:r>
      <w:r>
        <w:rPr>
          <w:spacing w:val="80"/>
        </w:rPr>
        <w:t> </w:t>
      </w:r>
      <w:r>
        <w:rPr/>
        <w:t>юнтекста</w:t>
      </w:r>
      <w:r>
        <w:rPr>
          <w:spacing w:val="77"/>
        </w:rPr>
        <w:t> </w:t>
      </w:r>
      <w:r>
        <w:rPr/>
        <w:t>и,</w:t>
      </w:r>
      <w:r>
        <w:rPr>
          <w:spacing w:val="40"/>
        </w:rPr>
        <w:t> </w:t>
      </w:r>
      <w:r>
        <w:rPr/>
        <w:t>соответственно, </w:t>
      </w:r>
      <w:r>
        <w:rPr>
          <w:spacing w:val="-4"/>
        </w:rPr>
        <w:t>пщдложил</w:t>
      </w:r>
      <w:r>
        <w:rPr>
          <w:spacing w:val="21"/>
        </w:rPr>
        <w:t> </w:t>
      </w:r>
      <w:r>
        <w:rPr>
          <w:spacing w:val="-4"/>
        </w:rPr>
        <w:t>двв</w:t>
      </w:r>
      <w:r>
        <w:rPr>
          <w:spacing w:val="12"/>
        </w:rPr>
        <w:t> </w:t>
      </w:r>
      <w:r>
        <w:rPr>
          <w:spacing w:val="-4"/>
        </w:rPr>
        <w:t>критерии</w:t>
      </w:r>
      <w:r>
        <w:rPr>
          <w:spacing w:val="26"/>
        </w:rPr>
        <w:t> </w:t>
      </w:r>
      <w:r>
        <w:rPr>
          <w:spacing w:val="-4"/>
        </w:rPr>
        <w:t>денотагивноfі</w:t>
      </w:r>
      <w:r>
        <w:rPr>
          <w:spacing w:val="48"/>
        </w:rPr>
        <w:t> </w:t>
      </w:r>
      <w:r>
        <w:rPr>
          <w:spacing w:val="-4"/>
        </w:rPr>
        <w:t>тождественности</w:t>
      </w:r>
      <w:r>
        <w:rPr>
          <w:spacing w:val="-3"/>
        </w:rPr>
        <w:t> </w:t>
      </w:r>
      <w:r>
        <w:rPr>
          <w:spacing w:val="-4"/>
        </w:rPr>
        <w:t>(=</w:t>
      </w:r>
      <w:r>
        <w:rPr>
          <w:spacing w:val="42"/>
        </w:rPr>
        <w:t> </w:t>
      </w:r>
      <w:r>
        <w:rPr>
          <w:spacing w:val="-4"/>
        </w:rPr>
        <w:t>видовой </w:t>
      </w:r>
      <w:r>
        <w:rPr/>
        <w:t>парностн),</w:t>
      </w:r>
      <w:r>
        <w:rPr>
          <w:spacing w:val="22"/>
        </w:rPr>
        <w:t> </w:t>
      </w:r>
      <w:r>
        <w:rPr/>
        <w:t>основанные</w:t>
      </w:r>
      <w:r>
        <w:rPr>
          <w:spacing w:val="26"/>
        </w:rPr>
        <w:t> </w:t>
      </w:r>
      <w:r>
        <w:rPr/>
        <w:t>на</w:t>
      </w:r>
      <w:r>
        <w:rPr>
          <w:spacing w:val="-18"/>
        </w:rPr>
        <w:t> </w:t>
      </w:r>
      <w:r>
        <w:rPr/>
        <w:t>дистрибуции</w:t>
      </w:r>
      <w:r>
        <w:rPr>
          <w:spacing w:val="59"/>
        </w:rPr>
        <w:t> </w:t>
      </w:r>
      <w:r>
        <w:rPr/>
        <w:t>гпагояов СВ</w:t>
        <w:tab/>
        <w:t>и HCB. Первый </w:t>
      </w:r>
      <w:r>
        <w:rPr>
          <w:spacing w:val="-10"/>
        </w:rPr>
        <w:t>критерий</w:t>
      </w:r>
      <w:r>
        <w:rPr>
          <w:spacing w:val="-7"/>
        </w:rPr>
        <w:t> </w:t>
      </w:r>
      <w:r>
        <w:rPr>
          <w:spacing w:val="-10"/>
        </w:rPr>
        <w:t>дает</w:t>
      </w:r>
      <w:r>
        <w:rPr>
          <w:spacing w:val="-14"/>
        </w:rPr>
        <w:t> </w:t>
      </w:r>
      <w:r>
        <w:rPr>
          <w:spacing w:val="-10"/>
        </w:rPr>
        <w:t>положительный</w:t>
      </w:r>
      <w:r>
        <w:rPr>
          <w:spacing w:val="31"/>
        </w:rPr>
        <w:t> </w:t>
      </w:r>
      <w:r>
        <w:rPr>
          <w:spacing w:val="-10"/>
        </w:rPr>
        <w:t>результат,</w:t>
      </w:r>
      <w:r>
        <w:rPr>
          <w:spacing w:val="-12"/>
        </w:rPr>
        <w:t> </w:t>
      </w:r>
      <w:r>
        <w:rPr>
          <w:spacing w:val="-10"/>
        </w:rPr>
        <w:t>если</w:t>
      </w:r>
      <w:r>
        <w:rPr>
          <w:spacing w:val="-14"/>
        </w:rPr>
        <w:t> </w:t>
      </w:r>
      <w:r>
        <w:rPr>
          <w:spacing w:val="-10"/>
        </w:rPr>
        <w:t>гпaroл</w:t>
      </w:r>
      <w:r>
        <w:rPr>
          <w:spacing w:val="-7"/>
        </w:rPr>
        <w:t> </w:t>
      </w:r>
      <w:r>
        <w:rPr>
          <w:spacing w:val="-10"/>
        </w:rPr>
        <w:t>несовершенного </w:t>
      </w:r>
      <w:r>
        <w:rPr/>
        <w:t>вида</w:t>
      </w:r>
      <w:r>
        <w:rPr>
          <w:spacing w:val="-15"/>
        </w:rPr>
        <w:t> </w:t>
      </w:r>
      <w:r>
        <w:rPr/>
        <w:t>монет</w:t>
      </w:r>
      <w:r>
        <w:rPr>
          <w:spacing w:val="-12"/>
        </w:rPr>
        <w:t> </w:t>
      </w:r>
      <w:r>
        <w:rPr/>
        <w:t>заменять</w:t>
      </w:r>
      <w:r>
        <w:rPr>
          <w:spacing w:val="1"/>
        </w:rPr>
        <w:t> </w:t>
      </w:r>
      <w:r>
        <w:rPr/>
        <w:t>rпaroл</w:t>
      </w:r>
      <w:r>
        <w:rPr>
          <w:spacing w:val="-1"/>
        </w:rPr>
        <w:t> </w:t>
      </w:r>
      <w:r>
        <w:rPr/>
        <w:t>совершеннот</w:t>
      </w:r>
      <w:r>
        <w:rPr>
          <w:spacing w:val="23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при</w:t>
      </w:r>
      <w:r>
        <w:rPr>
          <w:spacing w:val="-7"/>
        </w:rPr>
        <w:t> </w:t>
      </w:r>
      <w:r>
        <w:rPr/>
        <w:t>описании</w:t>
      </w:r>
      <w:r>
        <w:rPr>
          <w:spacing w:val="21"/>
        </w:rPr>
        <w:t> </w:t>
      </w:r>
      <w:r>
        <w:rPr/>
        <w:t>повто- ряющеюся события. Второй крнтерий</w:t>
      </w:r>
      <w:r>
        <w:rPr>
          <w:spacing w:val="-3"/>
        </w:rPr>
        <w:t> </w:t>
      </w:r>
      <w:r>
        <w:rPr/>
        <w:t>—</w:t>
      </w:r>
      <w:r>
        <w:rPr>
          <w:spacing w:val="40"/>
        </w:rPr>
        <w:t> </w:t>
      </w:r>
      <w:r>
        <w:rPr/>
        <w:t>если</w:t>
        <w:tab/>
      </w:r>
      <w:r>
        <w:rPr>
          <w:spacing w:val="-4"/>
        </w:rPr>
        <w:t>лвюлы</w:t>
      </w:r>
      <w:r>
        <w:rPr>
          <w:spacing w:val="-20"/>
        </w:rPr>
        <w:t> </w:t>
      </w:r>
      <w:r>
        <w:rPr>
          <w:spacing w:val="-4"/>
        </w:rPr>
        <w:t>взалмозаменн- </w:t>
      </w:r>
      <w:r>
        <w:rPr>
          <w:rFonts w:ascii="Times New Roman" w:hAnsi="Times New Roman"/>
          <w:spacing w:val="-6"/>
        </w:rPr>
        <w:t>мн</w:t>
      </w:r>
      <w:r>
        <w:rPr>
          <w:rFonts w:ascii="Times New Roman" w:hAnsi="Times New Roman"/>
        </w:rPr>
        <w:tab/>
        <w:t>в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наррагивном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режиме,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есть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если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возможно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использовать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па- </w:t>
      </w:r>
      <w:r>
        <w:rPr>
          <w:rFonts w:ascii="Times New Roman" w:hAnsi="Times New Roman"/>
          <w:spacing w:val="-12"/>
          <w:sz w:val="48"/>
        </w:rPr>
        <w:t>гол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HCB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вместо гпаюла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СВ,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переведи</w:t>
      </w:r>
      <w:r>
        <w:rPr>
          <w:rFonts w:ascii="Times New Roman" w:hAnsi="Times New Roman"/>
          <w:spacing w:val="1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повествование</w:t>
      </w:r>
      <w:r>
        <w:rPr>
          <w:rFonts w:ascii="Times New Roman" w:hAnsi="Times New Roman"/>
          <w:spacing w:val="3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историческое </w:t>
      </w:r>
      <w:r>
        <w:rPr>
          <w:rFonts w:ascii="Times New Roman" w:hAnsi="Times New Roman"/>
          <w:spacing w:val="-2"/>
          <w:sz w:val="48"/>
        </w:rPr>
        <w:t>настоящее.</w:t>
      </w:r>
    </w:p>
    <w:p>
      <w:pPr>
        <w:pStyle w:val="BodyText"/>
        <w:spacing w:line="261" w:lineRule="auto"/>
        <w:ind w:left="166" w:firstLine="744"/>
        <w:rPr>
          <w:rFonts w:ascii="Times New Roman" w:hAnsi="Times New Roman"/>
        </w:rPr>
      </w:pPr>
      <w:r>
        <w:rPr>
          <w:rFonts w:ascii="Times New Roman" w:hAnsi="Times New Roman"/>
        </w:rPr>
        <w:t>Применив эти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критерии,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например,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пape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гпаголов лоdвнмпшьсН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лоdяятося,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обнаружим,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что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они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образуют</w:t>
      </w:r>
      <w:r>
        <w:rPr>
          <w:rFonts w:ascii="Times New Roman" w:hAnsi="Times New Roman"/>
          <w:spacing w:val="80"/>
          <w:w w:val="150"/>
        </w:rPr>
        <w:t> </w:t>
      </w:r>
      <w:r>
        <w:rPr>
          <w:rFonts w:ascii="Times New Roman" w:hAnsi="Times New Roman"/>
        </w:rPr>
        <w:t>видовую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пapy:</w:t>
      </w:r>
    </w:p>
    <w:p>
      <w:pPr>
        <w:pStyle w:val="ListParagraph"/>
        <w:numPr>
          <w:ilvl w:val="0"/>
          <w:numId w:val="60"/>
        </w:numPr>
        <w:tabs>
          <w:tab w:pos="1378" w:val="left" w:leader="none"/>
        </w:tabs>
        <w:spacing w:line="240" w:lineRule="auto" w:before="202" w:after="0"/>
        <w:ind w:left="1378" w:right="0" w:hanging="1248"/>
        <w:jc w:val="left"/>
        <w:rPr>
          <w:sz w:val="43"/>
        </w:rPr>
      </w:pPr>
      <w:r>
        <w:rPr>
          <w:w w:val="90"/>
          <w:sz w:val="43"/>
        </w:rPr>
        <w:t>s.</w:t>
      </w:r>
      <w:r>
        <w:rPr>
          <w:spacing w:val="68"/>
          <w:sz w:val="43"/>
        </w:rPr>
        <w:t> </w:t>
      </w:r>
      <w:r>
        <w:rPr>
          <w:w w:val="90"/>
          <w:sz w:val="43"/>
        </w:rPr>
        <w:t>Вояодя</w:t>
      </w:r>
      <w:r>
        <w:rPr>
          <w:spacing w:val="31"/>
          <w:sz w:val="43"/>
        </w:rPr>
        <w:t> </w:t>
      </w:r>
      <w:r>
        <w:rPr>
          <w:w w:val="90"/>
          <w:sz w:val="43"/>
        </w:rPr>
        <w:t>пришел</w:t>
      </w:r>
      <w:r>
        <w:rPr>
          <w:spacing w:val="20"/>
          <w:sz w:val="43"/>
        </w:rPr>
        <w:t> </w:t>
      </w:r>
      <w:r>
        <w:rPr>
          <w:w w:val="90"/>
          <w:sz w:val="43"/>
        </w:rPr>
        <w:t>к</w:t>
      </w:r>
      <w:r>
        <w:rPr>
          <w:spacing w:val="-8"/>
          <w:w w:val="90"/>
          <w:sz w:val="43"/>
        </w:rPr>
        <w:t> </w:t>
      </w:r>
      <w:r>
        <w:rPr>
          <w:w w:val="90"/>
          <w:sz w:val="43"/>
        </w:rPr>
        <w:t>Феликсу,</w:t>
      </w:r>
      <w:r>
        <w:rPr>
          <w:spacing w:val="-5"/>
          <w:sz w:val="43"/>
        </w:rPr>
        <w:t> </w:t>
      </w:r>
      <w:r>
        <w:rPr>
          <w:w w:val="90"/>
          <w:sz w:val="43"/>
        </w:rPr>
        <w:t>поdнллся</w:t>
      </w:r>
      <w:r>
        <w:rPr>
          <w:spacing w:val="12"/>
          <w:sz w:val="43"/>
        </w:rPr>
        <w:t> </w:t>
      </w:r>
      <w:r>
        <w:rPr>
          <w:w w:val="90"/>
          <w:sz w:val="43"/>
        </w:rPr>
        <w:t>по</w:t>
      </w:r>
      <w:r>
        <w:rPr>
          <w:spacing w:val="-4"/>
          <w:w w:val="90"/>
          <w:sz w:val="43"/>
        </w:rPr>
        <w:t> </w:t>
      </w:r>
      <w:r>
        <w:rPr>
          <w:w w:val="90"/>
          <w:sz w:val="43"/>
        </w:rPr>
        <w:t>лестнице</w:t>
      </w:r>
      <w:r>
        <w:rPr>
          <w:spacing w:val="8"/>
          <w:sz w:val="43"/>
        </w:rPr>
        <w:t> </w:t>
      </w:r>
      <w:r>
        <w:rPr>
          <w:w w:val="90"/>
          <w:sz w:val="43"/>
        </w:rPr>
        <w:t>и</w:t>
      </w:r>
      <w:r>
        <w:rPr>
          <w:spacing w:val="-6"/>
          <w:w w:val="90"/>
          <w:sz w:val="43"/>
        </w:rPr>
        <w:t> </w:t>
      </w:r>
      <w:r>
        <w:rPr>
          <w:spacing w:val="-2"/>
          <w:w w:val="90"/>
          <w:sz w:val="43"/>
        </w:rPr>
        <w:t>позвониті</w:t>
      </w:r>
    </w:p>
    <w:p>
      <w:pPr>
        <w:spacing w:before="82"/>
        <w:ind w:left="1875" w:right="0" w:firstLine="0"/>
        <w:jc w:val="left"/>
        <w:rPr>
          <w:sz w:val="35"/>
        </w:rPr>
      </w:pPr>
      <w:r>
        <w:rPr>
          <w:w w:val="110"/>
          <w:sz w:val="35"/>
        </w:rPr>
        <w:t>в</w:t>
      </w:r>
      <w:r>
        <w:rPr>
          <w:spacing w:val="-5"/>
          <w:w w:val="110"/>
          <w:sz w:val="35"/>
        </w:rPr>
        <w:t> </w:t>
      </w:r>
      <w:r>
        <w:rPr>
          <w:spacing w:val="-2"/>
          <w:w w:val="110"/>
          <w:sz w:val="35"/>
        </w:rPr>
        <w:t>дверь.</w:t>
      </w:r>
    </w:p>
    <w:p>
      <w:pPr>
        <w:spacing w:before="147"/>
        <w:ind w:left="1374" w:right="0" w:firstLine="0"/>
        <w:jc w:val="left"/>
        <w:rPr>
          <w:sz w:val="41"/>
        </w:rPr>
      </w:pPr>
      <w:r>
        <w:rPr>
          <w:w w:val="95"/>
          <w:sz w:val="41"/>
        </w:rPr>
        <w:t>Ь.</w:t>
      </w:r>
      <w:r>
        <w:rPr>
          <w:spacing w:val="50"/>
          <w:sz w:val="41"/>
        </w:rPr>
        <w:t> </w:t>
      </w:r>
      <w:r>
        <w:rPr>
          <w:w w:val="95"/>
          <w:sz w:val="41"/>
        </w:rPr>
        <w:t>И</w:t>
      </w:r>
      <w:r>
        <w:rPr>
          <w:spacing w:val="18"/>
          <w:sz w:val="41"/>
        </w:rPr>
        <w:t> </w:t>
      </w:r>
      <w:r>
        <w:rPr>
          <w:w w:val="95"/>
          <w:sz w:val="41"/>
        </w:rPr>
        <w:t>вот</w:t>
      </w:r>
      <w:r>
        <w:rPr>
          <w:spacing w:val="-8"/>
          <w:w w:val="95"/>
          <w:sz w:val="41"/>
        </w:rPr>
        <w:t> </w:t>
      </w:r>
      <w:r>
        <w:rPr>
          <w:w w:val="95"/>
          <w:sz w:val="41"/>
        </w:rPr>
        <w:t>вчера</w:t>
      </w:r>
      <w:r>
        <w:rPr>
          <w:spacing w:val="-12"/>
          <w:w w:val="95"/>
          <w:sz w:val="41"/>
        </w:rPr>
        <w:t> </w:t>
      </w:r>
      <w:r>
        <w:rPr>
          <w:w w:val="95"/>
          <w:sz w:val="41"/>
        </w:rPr>
        <w:t>утром</w:t>
      </w:r>
      <w:r>
        <w:rPr>
          <w:spacing w:val="18"/>
          <w:sz w:val="41"/>
        </w:rPr>
        <w:t> </w:t>
      </w:r>
      <w:r>
        <w:rPr>
          <w:w w:val="95"/>
          <w:sz w:val="41"/>
        </w:rPr>
        <w:t>Володв</w:t>
      </w:r>
      <w:r>
        <w:rPr>
          <w:spacing w:val="19"/>
          <w:sz w:val="41"/>
        </w:rPr>
        <w:t> </w:t>
      </w:r>
      <w:r>
        <w:rPr>
          <w:w w:val="95"/>
          <w:sz w:val="41"/>
        </w:rPr>
        <w:t>приходит</w:t>
      </w:r>
      <w:r>
        <w:rPr>
          <w:spacing w:val="-5"/>
          <w:w w:val="95"/>
          <w:sz w:val="41"/>
        </w:rPr>
        <w:t> </w:t>
      </w:r>
      <w:r>
        <w:rPr>
          <w:w w:val="95"/>
          <w:sz w:val="41"/>
        </w:rPr>
        <w:t>к</w:t>
      </w:r>
      <w:r>
        <w:rPr>
          <w:spacing w:val="-12"/>
          <w:w w:val="95"/>
          <w:sz w:val="41"/>
        </w:rPr>
        <w:t> </w:t>
      </w:r>
      <w:r>
        <w:rPr>
          <w:w w:val="95"/>
          <w:sz w:val="41"/>
        </w:rPr>
        <w:t>Феликсу,</w:t>
      </w:r>
      <w:r>
        <w:rPr>
          <w:spacing w:val="16"/>
          <w:sz w:val="41"/>
        </w:rPr>
        <w:t> </w:t>
      </w:r>
      <w:r>
        <w:rPr>
          <w:spacing w:val="-2"/>
          <w:w w:val="90"/>
          <w:sz w:val="41"/>
        </w:rPr>
        <w:t>nodнzcsroemcя</w:t>
      </w:r>
    </w:p>
    <w:p>
      <w:pPr>
        <w:pStyle w:val="BodyText"/>
        <w:spacing w:before="11"/>
        <w:ind w:left="1886"/>
      </w:pPr>
      <w:r>
        <w:rPr>
          <w:w w:val="90"/>
        </w:rPr>
        <w:t>по</w:t>
      </w:r>
      <w:r>
        <w:rPr>
          <w:spacing w:val="-15"/>
          <w:w w:val="90"/>
        </w:rPr>
        <w:t> </w:t>
      </w:r>
      <w:r>
        <w:rPr>
          <w:w w:val="90"/>
        </w:rPr>
        <w:t>лестнице</w:t>
      </w:r>
      <w:r>
        <w:rPr>
          <w:spacing w:val="-1"/>
        </w:rPr>
        <w:t> </w:t>
      </w:r>
      <w:r>
        <w:rPr>
          <w:w w:val="90"/>
        </w:rPr>
        <w:t>и</w:t>
      </w:r>
      <w:r>
        <w:rPr>
          <w:spacing w:val="-1"/>
          <w:w w:val="90"/>
        </w:rPr>
        <w:t> </w:t>
      </w:r>
      <w:r>
        <w:rPr>
          <w:w w:val="90"/>
        </w:rPr>
        <w:t>звонит</w:t>
      </w:r>
      <w:r>
        <w:rPr>
          <w:spacing w:val="3"/>
        </w:rPr>
        <w:t> </w:t>
      </w:r>
      <w:r>
        <w:rPr>
          <w:w w:val="90"/>
        </w:rPr>
        <w:t>в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дверь...</w:t>
      </w:r>
    </w:p>
    <w:p>
      <w:pPr>
        <w:pStyle w:val="BodyText"/>
        <w:spacing w:line="235" w:lineRule="auto" w:before="119"/>
        <w:ind w:left="1871" w:right="463" w:hanging="495"/>
      </w:pPr>
      <w:r>
        <w:rPr>
          <w:w w:val="90"/>
        </w:rPr>
        <w:t>с.</w:t>
      </w:r>
      <w:r>
        <w:rPr>
          <w:spacing w:val="80"/>
        </w:rPr>
        <w:t> </w:t>
      </w:r>
      <w:r>
        <w:rPr>
          <w:w w:val="90"/>
        </w:rPr>
        <w:t>Всякий</w:t>
      </w:r>
      <w:r>
        <w:rPr>
          <w:spacing w:val="38"/>
        </w:rPr>
        <w:t> </w:t>
      </w:r>
      <w:r>
        <w:rPr>
          <w:w w:val="90"/>
        </w:rPr>
        <w:t>раз, когда Володе</w:t>
      </w:r>
      <w:r>
        <w:rPr/>
        <w:t> </w:t>
      </w:r>
      <w:r>
        <w:rPr>
          <w:w w:val="90"/>
        </w:rPr>
        <w:t>приходит</w:t>
      </w:r>
      <w:r>
        <w:rPr/>
        <w:t> </w:t>
      </w:r>
      <w:r>
        <w:rPr>
          <w:w w:val="90"/>
        </w:rPr>
        <w:t>к</w:t>
      </w:r>
      <w:r>
        <w:rPr>
          <w:spacing w:val="-12"/>
          <w:w w:val="90"/>
        </w:rPr>
        <w:t> </w:t>
      </w:r>
      <w:r>
        <w:rPr>
          <w:w w:val="90"/>
        </w:rPr>
        <w:t>‹Реликсу, он пвdпіміоется </w:t>
      </w:r>
      <w:r>
        <w:rPr>
          <w:spacing w:val="-14"/>
        </w:rPr>
        <w:t>по</w:t>
      </w:r>
      <w:r>
        <w:rPr>
          <w:spacing w:val="-10"/>
        </w:rPr>
        <w:t> </w:t>
      </w:r>
      <w:r>
        <w:rPr>
          <w:spacing w:val="-14"/>
        </w:rPr>
        <w:t>лестнице</w:t>
      </w:r>
      <w:r>
        <w:rPr>
          <w:spacing w:val="-10"/>
        </w:rPr>
        <w:t> </w:t>
      </w:r>
      <w:r>
        <w:rPr>
          <w:spacing w:val="-14"/>
        </w:rPr>
        <w:t>и</w:t>
      </w:r>
      <w:r>
        <w:rPr>
          <w:spacing w:val="-10"/>
        </w:rPr>
        <w:t> </w:t>
      </w:r>
      <w:r>
        <w:rPr>
          <w:spacing w:val="-14"/>
        </w:rPr>
        <w:t>звонит</w:t>
      </w:r>
      <w:r>
        <w:rPr>
          <w:spacing w:val="-9"/>
        </w:rPr>
        <w:t> </w:t>
      </w:r>
      <w:r>
        <w:rPr>
          <w:spacing w:val="-14"/>
        </w:rPr>
        <w:t>в дверь.</w:t>
      </w:r>
    </w:p>
    <w:p>
      <w:pPr>
        <w:pStyle w:val="BodyText"/>
        <w:spacing w:before="294"/>
        <w:ind w:left="908"/>
        <w:jc w:val="both"/>
      </w:pPr>
      <w:r>
        <w:rPr/>
        <w:t>Напротив,</w:t>
      </w:r>
      <w:r>
        <w:rPr>
          <w:spacing w:val="66"/>
          <w:w w:val="150"/>
        </w:rPr>
        <w:t> </w:t>
      </w:r>
      <w:r>
        <w:rPr/>
        <w:t>зпкшіеть</w:t>
      </w:r>
      <w:r>
        <w:rPr>
          <w:spacing w:val="17"/>
        </w:rPr>
        <w:t>  </w:t>
      </w:r>
      <w:r>
        <w:rPr/>
        <w:t>и</w:t>
      </w:r>
      <w:r>
        <w:rPr>
          <w:spacing w:val="57"/>
          <w:w w:val="150"/>
        </w:rPr>
        <w:t> </w:t>
      </w:r>
      <w:r>
        <w:rPr>
          <w:i/>
        </w:rPr>
        <w:t>кипеть</w:t>
      </w:r>
      <w:r>
        <w:rPr>
          <w:i/>
          <w:spacing w:val="71"/>
          <w:w w:val="150"/>
        </w:rPr>
        <w:t> </w:t>
      </w:r>
      <w:r>
        <w:rPr/>
        <w:t>не</w:t>
      </w:r>
      <w:r>
        <w:rPr>
          <w:spacing w:val="50"/>
          <w:w w:val="150"/>
        </w:rPr>
        <w:t> </w:t>
      </w:r>
      <w:r>
        <w:rPr/>
        <w:t>являіотся</w:t>
      </w:r>
      <w:r>
        <w:rPr>
          <w:spacing w:val="24"/>
        </w:rPr>
        <w:t>  </w:t>
      </w:r>
      <w:r>
        <w:rPr/>
        <w:t>членами</w:t>
      </w:r>
      <w:r>
        <w:rPr>
          <w:spacing w:val="25"/>
        </w:rPr>
        <w:t>  </w:t>
      </w:r>
      <w:r>
        <w:rPr>
          <w:spacing w:val="-2"/>
        </w:rPr>
        <w:t>видовой</w:t>
      </w:r>
    </w:p>
    <w:p>
      <w:pPr>
        <w:spacing w:before="22"/>
        <w:ind w:left="175" w:right="0" w:firstLine="0"/>
        <w:jc w:val="both"/>
        <w:rPr>
          <w:i/>
          <w:sz w:val="46"/>
        </w:rPr>
      </w:pPr>
      <w:r>
        <w:rPr>
          <w:w w:val="90"/>
          <w:sz w:val="46"/>
        </w:rPr>
        <w:t>пары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70"/>
          <w:sz w:val="46"/>
        </w:rPr>
        <w:t> </w:t>
      </w:r>
      <w:r>
        <w:rPr>
          <w:i/>
          <w:w w:val="90"/>
          <w:sz w:val="46"/>
        </w:rPr>
        <w:t>закипеть</w:t>
      </w:r>
      <w:r>
        <w:rPr>
          <w:i/>
          <w:spacing w:val="31"/>
          <w:sz w:val="46"/>
        </w:rPr>
        <w:t> </w:t>
      </w:r>
      <w:r>
        <w:rPr>
          <w:w w:val="90"/>
          <w:sz w:val="46"/>
        </w:rPr>
        <w:t>входит</w:t>
      </w:r>
      <w:r>
        <w:rPr>
          <w:spacing w:val="16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sz w:val="46"/>
        </w:rPr>
        <w:t> </w:t>
      </w:r>
      <w:r>
        <w:rPr>
          <w:w w:val="90"/>
          <w:sz w:val="46"/>
        </w:rPr>
        <w:t>пару</w:t>
      </w:r>
      <w:r>
        <w:rPr>
          <w:spacing w:val="13"/>
          <w:sz w:val="46"/>
        </w:rPr>
        <w:t> </w:t>
      </w:r>
      <w:r>
        <w:rPr>
          <w:w w:val="90"/>
          <w:sz w:val="46"/>
        </w:rPr>
        <w:t>с</w:t>
      </w:r>
      <w:r>
        <w:rPr>
          <w:spacing w:val="17"/>
          <w:sz w:val="46"/>
        </w:rPr>
        <w:t> </w:t>
      </w:r>
      <w:r>
        <w:rPr>
          <w:i/>
          <w:spacing w:val="-2"/>
          <w:w w:val="90"/>
          <w:sz w:val="46"/>
        </w:rPr>
        <w:t>за*ипатъ.</w:t>
      </w:r>
    </w:p>
    <w:p>
      <w:pPr>
        <w:pStyle w:val="ListParagraph"/>
        <w:numPr>
          <w:ilvl w:val="0"/>
          <w:numId w:val="60"/>
        </w:numPr>
        <w:tabs>
          <w:tab w:pos="1383" w:val="left" w:leader="none"/>
        </w:tabs>
        <w:spacing w:line="240" w:lineRule="auto" w:before="231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0"/>
          <w:sz w:val="43"/>
        </w:rPr>
        <w:t>а.</w:t>
      </w:r>
      <w:r>
        <w:rPr>
          <w:rFonts w:ascii="Times New Roman" w:hAnsi="Times New Roman"/>
          <w:spacing w:val="46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Володs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воюеп,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оглsделсs.</w:t>
      </w:r>
      <w:r>
        <w:rPr>
          <w:rFonts w:ascii="Times New Roman" w:hAnsi="Times New Roman"/>
          <w:b/>
          <w:spacing w:val="4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Все</w:t>
      </w:r>
      <w:r>
        <w:rPr>
          <w:rFonts w:ascii="Times New Roman" w:hAnsi="Times New Roman"/>
          <w:b/>
          <w:spacing w:val="-17"/>
          <w:sz w:val="43"/>
        </w:rPr>
        <w:t> </w:t>
      </w:r>
      <w:r>
        <w:rPr>
          <w:rFonts w:ascii="Times New Roman" w:hAnsi="Times New Roman"/>
          <w:b/>
          <w:spacing w:val="-10"/>
          <w:sz w:val="43"/>
        </w:rPr>
        <w:t>кругом</w:t>
      </w:r>
      <w:r>
        <w:rPr>
          <w:rFonts w:ascii="Times New Roman" w:hAnsi="Times New Roman"/>
          <w:b/>
          <w:spacing w:val="2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напряженно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молчали.</w:t>
      </w:r>
    </w:p>
    <w:p>
      <w:pPr>
        <w:spacing w:before="16"/>
        <w:ind w:left="1899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pacing w:val="-12"/>
          <w:sz w:val="43"/>
        </w:rPr>
        <w:t>В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pacing w:val="-12"/>
          <w:sz w:val="43"/>
        </w:rPr>
        <w:t>этот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pacing w:val="-12"/>
          <w:sz w:val="43"/>
        </w:rPr>
        <w:t>момент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закилеs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чайник.</w:t>
      </w:r>
    </w:p>
    <w:p>
      <w:pPr>
        <w:spacing w:before="170"/>
        <w:ind w:left="1376" w:right="0" w:firstLine="0"/>
        <w:jc w:val="left"/>
        <w:rPr>
          <w:sz w:val="37"/>
        </w:rPr>
      </w:pPr>
      <w:r>
        <w:rPr>
          <w:sz w:val="37"/>
        </w:rPr>
        <w:t>Ь.</w:t>
      </w:r>
      <w:r>
        <w:rPr>
          <w:spacing w:val="59"/>
          <w:sz w:val="37"/>
        </w:rPr>
        <w:t> </w:t>
      </w:r>
      <w:r>
        <w:rPr>
          <w:sz w:val="37"/>
        </w:rPr>
        <w:t>Вхожу,</w:t>
      </w:r>
      <w:r>
        <w:rPr>
          <w:spacing w:val="-9"/>
          <w:sz w:val="37"/>
        </w:rPr>
        <w:t> </w:t>
      </w:r>
      <w:r>
        <w:rPr>
          <w:sz w:val="37"/>
        </w:rPr>
        <w:t>огляqываюсъ,</w:t>
      </w:r>
      <w:r>
        <w:rPr>
          <w:spacing w:val="35"/>
          <w:sz w:val="37"/>
        </w:rPr>
        <w:t> </w:t>
      </w:r>
      <w:r>
        <w:rPr>
          <w:b/>
          <w:sz w:val="37"/>
        </w:rPr>
        <w:t>кругом</w:t>
      </w:r>
      <w:r>
        <w:rPr>
          <w:b/>
          <w:spacing w:val="38"/>
          <w:sz w:val="37"/>
        </w:rPr>
        <w:t> </w:t>
      </w:r>
      <w:r>
        <w:rPr>
          <w:b/>
          <w:sz w:val="37"/>
        </w:rPr>
        <w:t>налряженное</w:t>
      </w:r>
      <w:r>
        <w:rPr>
          <w:b/>
          <w:spacing w:val="33"/>
          <w:sz w:val="37"/>
        </w:rPr>
        <w:t> </w:t>
      </w:r>
      <w:r>
        <w:rPr>
          <w:b/>
          <w:sz w:val="37"/>
        </w:rPr>
        <w:t>молчание.</w:t>
      </w:r>
      <w:r>
        <w:rPr>
          <w:b/>
          <w:spacing w:val="30"/>
          <w:sz w:val="37"/>
        </w:rPr>
        <w:t> </w:t>
      </w:r>
      <w:r>
        <w:rPr>
          <w:b/>
          <w:sz w:val="37"/>
        </w:rPr>
        <w:t>И</w:t>
      </w:r>
      <w:r>
        <w:rPr>
          <w:b/>
          <w:spacing w:val="12"/>
          <w:sz w:val="37"/>
        </w:rPr>
        <w:t> </w:t>
      </w:r>
      <w:r>
        <w:rPr>
          <w:spacing w:val="-5"/>
          <w:sz w:val="37"/>
        </w:rPr>
        <w:t>тут</w:t>
      </w:r>
    </w:p>
    <w:p>
      <w:pPr>
        <w:tabs>
          <w:tab w:pos="4059" w:val="left" w:leader="none"/>
        </w:tabs>
        <w:spacing w:before="42"/>
        <w:ind w:left="1864" w:right="0" w:firstLine="0"/>
        <w:jc w:val="left"/>
        <w:rPr>
          <w:sz w:val="39"/>
        </w:rPr>
      </w:pPr>
      <w:r>
        <w:rPr>
          <w:i/>
          <w:sz w:val="39"/>
        </w:rPr>
        <w:t>закипает</w:t>
      </w:r>
      <w:r>
        <w:rPr>
          <w:i/>
          <w:spacing w:val="31"/>
          <w:sz w:val="39"/>
        </w:rPr>
        <w:t> </w:t>
      </w:r>
      <w:r>
        <w:rPr>
          <w:i/>
          <w:spacing w:val="22"/>
          <w:w w:val="65"/>
          <w:sz w:val="39"/>
        </w:rPr>
        <w:t>||</w:t>
      </w:r>
      <w:r>
        <w:rPr>
          <w:i/>
          <w:sz w:val="39"/>
        </w:rPr>
        <w:tab/>
        <w:t>'+шпит</w:t>
      </w:r>
      <w:r>
        <w:rPr>
          <w:i/>
          <w:spacing w:val="52"/>
          <w:sz w:val="39"/>
        </w:rPr>
        <w:t> </w:t>
      </w:r>
      <w:r>
        <w:rPr>
          <w:spacing w:val="-2"/>
          <w:sz w:val="39"/>
        </w:rPr>
        <w:t>чаGник.</w:t>
      </w:r>
    </w:p>
    <w:p>
      <w:pPr>
        <w:tabs>
          <w:tab w:pos="1885" w:val="left" w:leader="none"/>
        </w:tabs>
        <w:spacing w:before="173"/>
        <w:ind w:left="1378" w:right="0" w:firstLine="0"/>
        <w:jc w:val="left"/>
        <w:rPr>
          <w:sz w:val="39"/>
        </w:rPr>
      </w:pPr>
      <w:r>
        <w:rPr>
          <w:spacing w:val="-5"/>
          <w:sz w:val="39"/>
        </w:rPr>
        <w:t>с.</w:t>
      </w:r>
      <w:r>
        <w:rPr>
          <w:sz w:val="39"/>
        </w:rPr>
        <w:tab/>
        <w:t>Если</w:t>
      </w:r>
      <w:r>
        <w:rPr>
          <w:spacing w:val="13"/>
          <w:sz w:val="39"/>
        </w:rPr>
        <w:t> </w:t>
      </w:r>
      <w:r>
        <w:rPr>
          <w:sz w:val="39"/>
        </w:rPr>
        <w:t>чайник</w:t>
      </w:r>
      <w:r>
        <w:rPr>
          <w:spacing w:val="12"/>
          <w:sz w:val="39"/>
        </w:rPr>
        <w:t> </w:t>
      </w:r>
      <w:r>
        <w:rPr>
          <w:sz w:val="39"/>
        </w:rPr>
        <w:t>нагреть</w:t>
      </w:r>
      <w:r>
        <w:rPr>
          <w:spacing w:val="15"/>
          <w:sz w:val="39"/>
        </w:rPr>
        <w:t> </w:t>
      </w:r>
      <w:r>
        <w:rPr>
          <w:sz w:val="39"/>
        </w:rPr>
        <w:t>паяльноіі</w:t>
      </w:r>
      <w:r>
        <w:rPr>
          <w:spacing w:val="34"/>
          <w:sz w:val="39"/>
        </w:rPr>
        <w:t> </w:t>
      </w:r>
      <w:r>
        <w:rPr>
          <w:sz w:val="39"/>
        </w:rPr>
        <w:t>ламлой,</w:t>
      </w:r>
      <w:r>
        <w:rPr>
          <w:spacing w:val="-6"/>
          <w:sz w:val="39"/>
        </w:rPr>
        <w:t> </w:t>
      </w:r>
      <w:r>
        <w:rPr>
          <w:sz w:val="39"/>
        </w:rPr>
        <w:t>он</w:t>
      </w:r>
      <w:r>
        <w:rPr>
          <w:spacing w:val="-22"/>
          <w:sz w:val="39"/>
        </w:rPr>
        <w:t> </w:t>
      </w:r>
      <w:r>
        <w:rPr>
          <w:sz w:val="39"/>
        </w:rPr>
        <w:t>быстро</w:t>
      </w:r>
      <w:r>
        <w:rPr>
          <w:spacing w:val="-21"/>
          <w:sz w:val="39"/>
        </w:rPr>
        <w:t> </w:t>
      </w:r>
      <w:r>
        <w:rPr>
          <w:sz w:val="39"/>
        </w:rPr>
        <w:t>зокилает</w:t>
      </w:r>
      <w:r>
        <w:rPr>
          <w:spacing w:val="-8"/>
          <w:sz w:val="39"/>
        </w:rPr>
        <w:t> </w:t>
      </w:r>
      <w:r>
        <w:rPr>
          <w:spacing w:val="-5"/>
          <w:sz w:val="39"/>
        </w:rPr>
        <w:t>||</w:t>
      </w:r>
    </w:p>
    <w:p>
      <w:pPr>
        <w:pStyle w:val="BodyText"/>
        <w:spacing w:before="298"/>
        <w:rPr>
          <w:sz w:val="39"/>
        </w:rPr>
      </w:pPr>
    </w:p>
    <w:p>
      <w:pPr>
        <w:spacing w:line="249" w:lineRule="auto" w:before="0"/>
        <w:ind w:left="151" w:right="117" w:firstLine="774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pacing w:val="-10"/>
          <w:sz w:val="48"/>
        </w:rPr>
        <w:t>Некоторая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часть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русских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гяатлов,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например,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читать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/</w:t>
      </w:r>
      <w:r>
        <w:rPr>
          <w:rFonts w:ascii="Times New Roman" w:hAnsi="Times New Roman"/>
          <w:i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пpo- </w:t>
      </w:r>
      <w:r>
        <w:rPr>
          <w:rFonts w:ascii="Calibri" w:hAnsi="Calibri"/>
          <w:i/>
          <w:sz w:val="43"/>
        </w:rPr>
        <w:t>читать </w:t>
      </w:r>
      <w:r>
        <w:rPr>
          <w:rFonts w:ascii="Calibri" w:hAnsi="Calibri"/>
          <w:sz w:val="43"/>
        </w:rPr>
        <w:t>/ пдочитывоть,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образуют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 назыввемые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видовые троRки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внда «бесприставочный (первичный) имперфектив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приставочиый перфектив</w:t>
      </w:r>
      <w:r>
        <w:rPr>
          <w:rFonts w:ascii="Calibri" w:hAnsi="Calibri"/>
          <w:spacing w:val="37"/>
          <w:sz w:val="43"/>
        </w:rPr>
        <w:t> 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суффиксальны9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вторичный</w:t>
      </w:r>
      <w:r>
        <w:rPr>
          <w:rFonts w:ascii="Calibri" w:hAnsi="Calibri"/>
          <w:spacing w:val="64"/>
          <w:sz w:val="43"/>
        </w:rPr>
        <w:t>  </w:t>
      </w:r>
      <w:r>
        <w:rPr>
          <w:rFonts w:ascii="Calibri" w:hAnsi="Calibri"/>
          <w:sz w:val="43"/>
        </w:rPr>
        <w:t>имперфектив»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(Венедик-</w:t>
      </w:r>
    </w:p>
    <w:p>
      <w:pPr>
        <w:spacing w:after="0" w:line="249" w:lineRule="auto"/>
        <w:jc w:val="both"/>
        <w:rPr>
          <w:rFonts w:ascii="Calibri" w:hAnsi="Calibri"/>
          <w:sz w:val="43"/>
        </w:rPr>
        <w:sectPr>
          <w:pgSz w:w="15000" w:h="23010"/>
          <w:pgMar w:top="540" w:bottom="280" w:left="566" w:right="708"/>
        </w:sectPr>
      </w:pPr>
    </w:p>
    <w:p>
      <w:pPr>
        <w:spacing w:before="88"/>
        <w:ind w:left="156" w:right="0" w:firstLine="0"/>
        <w:jc w:val="both"/>
        <w:rPr>
          <w:sz w:val="46"/>
        </w:rPr>
      </w:pPr>
      <w:r>
        <w:rPr>
          <w:w w:val="90"/>
          <w:sz w:val="46"/>
        </w:rPr>
        <w:t>тов</w:t>
      </w:r>
      <w:r>
        <w:rPr>
          <w:spacing w:val="35"/>
          <w:w w:val="150"/>
          <w:sz w:val="46"/>
        </w:rPr>
        <w:t> </w:t>
      </w:r>
      <w:r>
        <w:rPr>
          <w:w w:val="90"/>
          <w:sz w:val="46"/>
        </w:rPr>
        <w:t>1961;</w:t>
      </w:r>
      <w:r>
        <w:rPr>
          <w:spacing w:val="47"/>
          <w:w w:val="150"/>
          <w:sz w:val="46"/>
        </w:rPr>
        <w:t> </w:t>
      </w:r>
      <w:r>
        <w:rPr>
          <w:w w:val="90"/>
          <w:sz w:val="46"/>
        </w:rPr>
        <w:t>Апресян</w:t>
      </w:r>
      <w:r>
        <w:rPr>
          <w:spacing w:val="49"/>
          <w:w w:val="150"/>
          <w:sz w:val="46"/>
        </w:rPr>
        <w:t> </w:t>
      </w:r>
      <w:r>
        <w:rPr>
          <w:w w:val="90"/>
          <w:sz w:val="46"/>
        </w:rPr>
        <w:t>1995a;</w:t>
      </w:r>
      <w:r>
        <w:rPr>
          <w:spacing w:val="50"/>
          <w:sz w:val="46"/>
        </w:rPr>
        <w:t> </w:t>
      </w:r>
      <w:r>
        <w:rPr>
          <w:w w:val="90"/>
          <w:sz w:val="46"/>
        </w:rPr>
        <w:t>Зализняк,</w:t>
      </w:r>
      <w:r>
        <w:rPr>
          <w:spacing w:val="76"/>
          <w:sz w:val="46"/>
        </w:rPr>
        <w:t> </w:t>
      </w:r>
      <w:r>
        <w:rPr>
          <w:w w:val="90"/>
          <w:sz w:val="46"/>
        </w:rPr>
        <w:t>Шмелев</w:t>
      </w:r>
      <w:r>
        <w:rPr>
          <w:spacing w:val="43"/>
          <w:sz w:val="46"/>
        </w:rPr>
        <w:t> </w:t>
      </w:r>
      <w:r>
        <w:rPr>
          <w:w w:val="90"/>
          <w:sz w:val="46"/>
        </w:rPr>
        <w:t>2000;</w:t>
      </w:r>
      <w:r>
        <w:rPr>
          <w:spacing w:val="53"/>
          <w:sz w:val="46"/>
        </w:rPr>
        <w:t> </w:t>
      </w:r>
      <w:r>
        <w:rPr>
          <w:w w:val="90"/>
          <w:sz w:val="46"/>
        </w:rPr>
        <w:t>Петрукина</w:t>
      </w:r>
      <w:r>
        <w:rPr>
          <w:spacing w:val="62"/>
          <w:sz w:val="46"/>
        </w:rPr>
        <w:t> </w:t>
      </w:r>
      <w:r>
        <w:rPr>
          <w:spacing w:val="-2"/>
          <w:w w:val="90"/>
          <w:sz w:val="46"/>
        </w:rPr>
        <w:t>2000;</w:t>
      </w:r>
    </w:p>
    <w:p>
      <w:pPr>
        <w:spacing w:line="242" w:lineRule="auto" w:before="0"/>
        <w:ind w:left="140" w:right="89" w:firstLine="25"/>
        <w:jc w:val="both"/>
        <w:rPr>
          <w:sz w:val="46"/>
        </w:rPr>
      </w:pPr>
      <w:r>
        <w:rPr>
          <w:spacing w:val="-14"/>
          <w:sz w:val="46"/>
        </w:rPr>
        <w:t>Ясаи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2001;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Pereltsvaig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2004;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Хщковский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2005;</w:t>
      </w:r>
      <w:r>
        <w:rPr>
          <w:spacing w:val="-9"/>
          <w:sz w:val="46"/>
        </w:rPr>
        <w:t> </w:t>
      </w:r>
      <w:r>
        <w:rPr>
          <w:spacing w:val="-14"/>
          <w:sz w:val="46"/>
        </w:rPr>
        <w:t>Гиро-Вебер,</w:t>
      </w:r>
      <w:r>
        <w:rPr>
          <w:spacing w:val="16"/>
          <w:sz w:val="46"/>
        </w:rPr>
        <w:t> </w:t>
      </w:r>
      <w:r>
        <w:rPr>
          <w:spacing w:val="-14"/>
          <w:sz w:val="46"/>
        </w:rPr>
        <w:t>Микаэлян </w:t>
      </w:r>
      <w:r>
        <w:rPr>
          <w:spacing w:val="-8"/>
          <w:sz w:val="46"/>
        </w:rPr>
        <w:t>2006;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Зализнвк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др.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2010).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Для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большинства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троек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вндовую </w:t>
      </w:r>
      <w:r>
        <w:rPr>
          <w:w w:val="90"/>
          <w:sz w:val="46"/>
        </w:rPr>
        <w:t>пару</w:t>
      </w:r>
      <w:r>
        <w:rPr>
          <w:w w:val="90"/>
          <w:sz w:val="46"/>
        </w:rPr>
        <w:t> образуіот</w:t>
      </w:r>
      <w:r>
        <w:rPr>
          <w:w w:val="90"/>
          <w:sz w:val="46"/>
        </w:rPr>
        <w:t> второй</w:t>
      </w:r>
      <w:r>
        <w:rPr>
          <w:w w:val="90"/>
          <w:sz w:val="46"/>
        </w:rPr>
        <w:t> и третий</w:t>
      </w:r>
      <w:r>
        <w:rPr>
          <w:w w:val="90"/>
          <w:sz w:val="46"/>
        </w:rPr>
        <w:t> элементы</w:t>
      </w:r>
      <w:r>
        <w:rPr>
          <w:w w:val="90"/>
          <w:sz w:val="46"/>
        </w:rPr>
        <w:t> тройки,</w:t>
      </w:r>
      <w:r>
        <w:rPr>
          <w:w w:val="90"/>
          <w:sz w:val="46"/>
        </w:rPr>
        <w:t> а не первый</w:t>
      </w:r>
      <w:r>
        <w:rPr>
          <w:w w:val="90"/>
          <w:sz w:val="46"/>
        </w:rPr>
        <w:t> и</w:t>
      </w:r>
      <w:r>
        <w:rPr>
          <w:w w:val="90"/>
          <w:sz w:val="46"/>
        </w:rPr>
        <w:t> вто- </w:t>
      </w:r>
      <w:r>
        <w:rPr>
          <w:spacing w:val="-2"/>
          <w:sz w:val="46"/>
        </w:rPr>
        <w:t>рой.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А.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Зализняк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А.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Д.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Шмелев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(2000: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51)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по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поводу</w:t>
      </w:r>
      <w:r>
        <w:rPr>
          <w:spacing w:val="-14"/>
          <w:sz w:val="46"/>
        </w:rPr>
        <w:t> </w:t>
      </w:r>
      <w:r>
        <w:rPr>
          <w:spacing w:val="-2"/>
          <w:sz w:val="46"/>
        </w:rPr>
        <w:t>тройки</w:t>
      </w:r>
      <w:r>
        <w:rPr>
          <w:spacing w:val="3"/>
          <w:sz w:val="46"/>
        </w:rPr>
        <w:t> </w:t>
      </w:r>
      <w:r>
        <w:rPr>
          <w:spacing w:val="-2"/>
          <w:sz w:val="46"/>
        </w:rPr>
        <w:t>чи- </w:t>
      </w:r>
      <w:r>
        <w:rPr>
          <w:w w:val="90"/>
          <w:sz w:val="46"/>
        </w:rPr>
        <w:t>zяпто — </w:t>
      </w:r>
      <w:r>
        <w:rPr>
          <w:i/>
          <w:w w:val="90"/>
          <w:sz w:val="46"/>
        </w:rPr>
        <w:t>прочитать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— прочитывать</w:t>
      </w:r>
      <w:r>
        <w:rPr>
          <w:i/>
          <w:spacing w:val="80"/>
          <w:sz w:val="46"/>
        </w:rPr>
        <w:t> </w:t>
      </w:r>
      <w:r>
        <w:rPr>
          <w:w w:val="90"/>
          <w:sz w:val="46"/>
        </w:rPr>
        <w:t>пишут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следующее:</w:t>
      </w:r>
    </w:p>
    <w:p>
      <w:pPr>
        <w:spacing w:line="232" w:lineRule="auto" w:before="214"/>
        <w:ind w:left="760" w:right="699" w:firstLine="15"/>
        <w:jc w:val="both"/>
        <w:rPr>
          <w:sz w:val="43"/>
        </w:rPr>
      </w:pPr>
      <w:r>
        <w:rPr>
          <w:rFonts w:ascii="Calibri" w:hAnsi="Calibri"/>
          <w:sz w:val="46"/>
        </w:rPr>
        <w:t>На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первый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взглвд,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оба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лвюпs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несовершенного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вида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—</w:t>
      </w:r>
      <w:r>
        <w:rPr>
          <w:rFonts w:ascii="Calibri" w:hAnsi="Calibri"/>
          <w:spacing w:val="-26"/>
          <w:sz w:val="46"/>
        </w:rPr>
        <w:t> </w:t>
      </w:r>
      <w:r>
        <w:rPr>
          <w:rFonts w:ascii="Calibri" w:hAnsi="Calibri"/>
          <w:sz w:val="46"/>
        </w:rPr>
        <w:t>vumomь </w:t>
      </w:r>
      <w:r>
        <w:rPr>
          <w:rFonts w:ascii="Calibri" w:hAnsi="Calibri"/>
          <w:i/>
          <w:sz w:val="41"/>
        </w:rPr>
        <w:t>и </w:t>
      </w:r>
      <w:r>
        <w:rPr>
          <w:rFonts w:ascii="Calibri" w:hAnsi="Calibri"/>
          <w:i/>
          <w:spacing w:val="8"/>
          <w:sz w:val="41"/>
        </w:rPr>
        <w:t>прочитыаат</w:t>
      </w:r>
      <w:r>
        <w:rPr>
          <w:rFonts w:ascii="Calibri" w:hAnsi="Calibri"/>
          <w:i/>
          <w:spacing w:val="-95"/>
          <w:sz w:val="41"/>
        </w:rPr>
        <w:t>ь</w:t>
      </w:r>
      <w:r>
        <w:rPr>
          <w:rFonts w:ascii="Calibri" w:hAnsi="Calibri"/>
          <w:i/>
          <w:spacing w:val="9"/>
          <w:sz w:val="41"/>
        </w:rPr>
        <w:t>-</w:t>
      </w:r>
      <w:r>
        <w:rPr>
          <w:rFonts w:ascii="Calibri" w:hAnsi="Calibri"/>
          <w:i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могут выступать в роли нмперфектнвною суб- </w:t>
      </w:r>
      <w:r>
        <w:rPr>
          <w:w w:val="85"/>
          <w:sz w:val="46"/>
        </w:rPr>
        <w:t>ститута глагола </w:t>
      </w:r>
      <w:r>
        <w:rPr>
          <w:i/>
          <w:w w:val="85"/>
          <w:sz w:val="46"/>
        </w:rPr>
        <w:t>прочитать,</w:t>
      </w:r>
      <w:r>
        <w:rPr>
          <w:i/>
          <w:sz w:val="46"/>
        </w:rPr>
        <w:t> </w:t>
      </w:r>
      <w:r>
        <w:rPr>
          <w:w w:val="85"/>
          <w:sz w:val="46"/>
        </w:rPr>
        <w:t>cp.: </w:t>
      </w:r>
      <w:r>
        <w:rPr>
          <w:i/>
          <w:w w:val="85"/>
          <w:sz w:val="46"/>
        </w:rPr>
        <w:t>Он берет</w:t>
      </w:r>
      <w:r>
        <w:rPr>
          <w:i/>
          <w:spacing w:val="-11"/>
          <w:w w:val="85"/>
          <w:sz w:val="46"/>
        </w:rPr>
        <w:t> </w:t>
      </w:r>
      <w:r>
        <w:rPr>
          <w:i/>
          <w:w w:val="85"/>
          <w:sz w:val="46"/>
        </w:rPr>
        <w:t>’записку,</w:t>
      </w:r>
      <w:r>
        <w:rPr>
          <w:i/>
          <w:spacing w:val="40"/>
          <w:sz w:val="46"/>
        </w:rPr>
        <w:t> </w:t>
      </w:r>
      <w:r>
        <w:rPr>
          <w:i/>
          <w:w w:val="85"/>
          <w:sz w:val="46"/>
        </w:rPr>
        <w:t>читает ее и вы- бегает</w:t>
      </w:r>
      <w:r>
        <w:rPr>
          <w:i/>
          <w:spacing w:val="-11"/>
          <w:w w:val="85"/>
          <w:sz w:val="46"/>
        </w:rPr>
        <w:t> </w:t>
      </w:r>
      <w:r>
        <w:rPr>
          <w:i/>
          <w:w w:val="85"/>
          <w:sz w:val="46"/>
        </w:rPr>
        <w:t>из</w:t>
      </w:r>
      <w:r>
        <w:rPr>
          <w:i/>
          <w:spacing w:val="-10"/>
          <w:w w:val="85"/>
          <w:sz w:val="46"/>
        </w:rPr>
        <w:t> </w:t>
      </w:r>
      <w:r>
        <w:rPr>
          <w:i/>
          <w:w w:val="85"/>
          <w:sz w:val="46"/>
        </w:rPr>
        <w:t>каннаты</w:t>
      </w:r>
      <w:r>
        <w:rPr>
          <w:i/>
          <w:spacing w:val="3"/>
          <w:sz w:val="46"/>
        </w:rPr>
        <w:t> </w:t>
      </w:r>
      <w:r>
        <w:rPr>
          <w:i/>
          <w:w w:val="85"/>
          <w:sz w:val="46"/>
        </w:rPr>
        <w:t>ч Он</w:t>
      </w:r>
      <w:r>
        <w:rPr>
          <w:i/>
          <w:spacing w:val="-11"/>
          <w:w w:val="85"/>
          <w:sz w:val="46"/>
        </w:rPr>
        <w:t> </w:t>
      </w:r>
      <w:r>
        <w:rPr>
          <w:i/>
          <w:w w:val="85"/>
          <w:sz w:val="46"/>
        </w:rPr>
        <w:t>берет</w:t>
      </w:r>
      <w:r>
        <w:rPr>
          <w:i/>
          <w:spacing w:val="-2"/>
          <w:w w:val="85"/>
          <w:sz w:val="46"/>
        </w:rPr>
        <w:t> </w:t>
      </w:r>
      <w:r>
        <w:rPr>
          <w:i/>
          <w:w w:val="85"/>
          <w:sz w:val="46"/>
        </w:rPr>
        <w:t>записку,</w:t>
      </w:r>
      <w:r>
        <w:rPr>
          <w:i/>
          <w:spacing w:val="40"/>
          <w:sz w:val="46"/>
        </w:rPr>
        <w:t> </w:t>
      </w:r>
      <w:r>
        <w:rPr>
          <w:i/>
          <w:w w:val="85"/>
          <w:sz w:val="46"/>
        </w:rPr>
        <w:t>прочитъівает</w:t>
      </w:r>
      <w:r>
        <w:rPr>
          <w:i/>
          <w:sz w:val="46"/>
        </w:rPr>
        <w:t> </w:t>
      </w:r>
      <w:r>
        <w:rPr>
          <w:i/>
          <w:w w:val="85"/>
          <w:sz w:val="46"/>
        </w:rPr>
        <w:t>ее и</w:t>
      </w:r>
      <w:r>
        <w:rPr>
          <w:i/>
          <w:spacing w:val="-11"/>
          <w:w w:val="85"/>
          <w:sz w:val="46"/>
        </w:rPr>
        <w:t> </w:t>
      </w:r>
      <w:r>
        <w:rPr>
          <w:i/>
          <w:w w:val="85"/>
          <w:sz w:val="46"/>
        </w:rPr>
        <w:t>выбе‹•ает </w:t>
      </w:r>
      <w:r>
        <w:rPr>
          <w:sz w:val="39"/>
        </w:rPr>
        <w:t>мз</w:t>
      </w:r>
      <w:r>
        <w:rPr>
          <w:spacing w:val="-22"/>
          <w:sz w:val="39"/>
        </w:rPr>
        <w:t> </w:t>
      </w:r>
      <w:r>
        <w:rPr>
          <w:sz w:val="39"/>
        </w:rPr>
        <w:t>комвотоі.</w:t>
      </w:r>
      <w:r>
        <w:rPr>
          <w:spacing w:val="-12"/>
          <w:sz w:val="39"/>
        </w:rPr>
        <w:t> </w:t>
      </w:r>
      <w:r>
        <w:rPr>
          <w:sz w:val="39"/>
        </w:rPr>
        <w:t>Здесь,</w:t>
      </w:r>
      <w:r>
        <w:rPr>
          <w:spacing w:val="-11"/>
          <w:sz w:val="39"/>
        </w:rPr>
        <w:t> </w:t>
      </w:r>
      <w:r>
        <w:rPr>
          <w:sz w:val="39"/>
        </w:rPr>
        <w:t>о,4нако, имеетсs</w:t>
      </w:r>
      <w:r>
        <w:rPr>
          <w:spacing w:val="-13"/>
          <w:sz w:val="39"/>
        </w:rPr>
        <w:t> </w:t>
      </w:r>
      <w:r>
        <w:rPr>
          <w:sz w:val="39"/>
        </w:rPr>
        <w:t>тонкое</w:t>
      </w:r>
      <w:r>
        <w:rPr>
          <w:spacing w:val="-12"/>
          <w:sz w:val="39"/>
        </w:rPr>
        <w:t> </w:t>
      </w:r>
      <w:r>
        <w:rPr>
          <w:sz w:val="39"/>
        </w:rPr>
        <w:t>семантнчесіюе различие: </w:t>
      </w:r>
      <w:r>
        <w:rPr>
          <w:w w:val="90"/>
          <w:sz w:val="46"/>
        </w:rPr>
        <w:t>форма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чumoem,</w:t>
      </w:r>
      <w:r>
        <w:rPr>
          <w:w w:val="90"/>
          <w:sz w:val="46"/>
        </w:rPr>
        <w:t>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отличие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or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формы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прочитывает</w:t>
      </w:r>
      <w:r>
        <w:rPr>
          <w:i/>
          <w:spacing w:val="-1"/>
          <w:w w:val="90"/>
          <w:sz w:val="46"/>
        </w:rPr>
        <w:t> </w:t>
      </w:r>
      <w:r>
        <w:rPr>
          <w:w w:val="90"/>
          <w:sz w:val="46"/>
        </w:rPr>
        <w:t>(и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формы</w:t>
      </w:r>
      <w:r>
        <w:rPr>
          <w:w w:val="90"/>
          <w:sz w:val="46"/>
        </w:rPr>
        <w:t> сов. </w:t>
      </w:r>
      <w:r>
        <w:rPr>
          <w:spacing w:val="-10"/>
          <w:sz w:val="41"/>
        </w:rPr>
        <w:t>вида</w:t>
      </w:r>
      <w:r>
        <w:rPr>
          <w:spacing w:val="-13"/>
          <w:sz w:val="41"/>
        </w:rPr>
        <w:t> </w:t>
      </w:r>
      <w:r>
        <w:rPr>
          <w:i/>
          <w:spacing w:val="-10"/>
          <w:sz w:val="41"/>
        </w:rPr>
        <w:t>пpoчиmaz),</w:t>
      </w:r>
      <w:r>
        <w:rPr>
          <w:i/>
          <w:spacing w:val="-13"/>
          <w:sz w:val="41"/>
        </w:rPr>
        <w:t> </w:t>
      </w:r>
      <w:r>
        <w:rPr>
          <w:spacing w:val="-10"/>
          <w:sz w:val="41"/>
        </w:rPr>
        <w:t>ничего</w:t>
      </w:r>
      <w:r>
        <w:rPr>
          <w:spacing w:val="-8"/>
          <w:sz w:val="41"/>
        </w:rPr>
        <w:t> </w:t>
      </w:r>
      <w:r>
        <w:rPr>
          <w:spacing w:val="-10"/>
          <w:sz w:val="41"/>
        </w:rPr>
        <w:t>не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сообщает</w:t>
      </w:r>
      <w:r>
        <w:rPr>
          <w:spacing w:val="-12"/>
          <w:sz w:val="41"/>
        </w:rPr>
        <w:t> </w:t>
      </w:r>
      <w:r>
        <w:rPr>
          <w:spacing w:val="-10"/>
          <w:sz w:val="41"/>
        </w:rPr>
        <w:t>о том,</w:t>
      </w:r>
      <w:r>
        <w:rPr>
          <w:spacing w:val="-3"/>
          <w:sz w:val="41"/>
        </w:rPr>
        <w:t> </w:t>
      </w:r>
      <w:r>
        <w:rPr>
          <w:spacing w:val="-10"/>
          <w:sz w:val="41"/>
        </w:rPr>
        <w:t>было</w:t>
      </w:r>
      <w:r>
        <w:rPr>
          <w:spacing w:val="-13"/>
          <w:sz w:val="41"/>
        </w:rPr>
        <w:t> </w:t>
      </w:r>
      <w:r>
        <w:rPr>
          <w:spacing w:val="-10"/>
          <w:sz w:val="41"/>
        </w:rPr>
        <w:t>ли доведено</w:t>
      </w:r>
      <w:r>
        <w:rPr>
          <w:spacing w:val="14"/>
          <w:sz w:val="41"/>
        </w:rPr>
        <w:t> </w:t>
      </w:r>
      <w:r>
        <w:rPr>
          <w:spacing w:val="-10"/>
          <w:sz w:val="41"/>
        </w:rPr>
        <w:t>чтение </w:t>
      </w:r>
      <w:r>
        <w:rPr>
          <w:spacing w:val="-2"/>
          <w:w w:val="90"/>
          <w:sz w:val="46"/>
        </w:rPr>
        <w:t>до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іюнца.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Поэтому</w:t>
      </w:r>
      <w:r>
        <w:rPr>
          <w:spacing w:val="-10"/>
          <w:w w:val="90"/>
          <w:sz w:val="46"/>
        </w:rPr>
        <w:t> </w:t>
      </w:r>
      <w:r>
        <w:rPr>
          <w:spacing w:val="-2"/>
          <w:w w:val="90"/>
          <w:sz w:val="46"/>
        </w:rPr>
        <w:t>подлинной</w:t>
      </w:r>
      <w:r>
        <w:rPr>
          <w:spacing w:val="-2"/>
          <w:w w:val="90"/>
          <w:sz w:val="46"/>
        </w:rPr>
        <w:t> видовой</w:t>
      </w:r>
      <w:r>
        <w:rPr>
          <w:spacing w:val="-10"/>
          <w:w w:val="90"/>
          <w:sz w:val="46"/>
        </w:rPr>
        <w:t> </w:t>
      </w:r>
      <w:r>
        <w:rPr>
          <w:spacing w:val="-2"/>
          <w:w w:val="90"/>
          <w:sz w:val="46"/>
        </w:rPr>
        <w:t>парой</w:t>
      </w:r>
      <w:r>
        <w:rPr>
          <w:spacing w:val="-8"/>
          <w:w w:val="90"/>
          <w:sz w:val="46"/>
        </w:rPr>
        <w:t> </w:t>
      </w:r>
      <w:r>
        <w:rPr>
          <w:spacing w:val="-2"/>
          <w:w w:val="90"/>
          <w:sz w:val="46"/>
        </w:rPr>
        <w:t>является</w:t>
      </w:r>
      <w:r>
        <w:rPr>
          <w:spacing w:val="-9"/>
          <w:w w:val="90"/>
          <w:sz w:val="46"/>
        </w:rPr>
        <w:t> </w:t>
      </w:r>
      <w:r>
        <w:rPr>
          <w:spacing w:val="-2"/>
          <w:w w:val="90"/>
          <w:sz w:val="46"/>
        </w:rPr>
        <w:t>яишь</w:t>
      </w:r>
      <w:r>
        <w:rPr>
          <w:spacing w:val="-14"/>
          <w:w w:val="90"/>
          <w:sz w:val="46"/>
        </w:rPr>
        <w:t> </w:t>
      </w:r>
      <w:r>
        <w:rPr>
          <w:spacing w:val="-2"/>
          <w:w w:val="90"/>
          <w:sz w:val="46"/>
        </w:rPr>
        <w:t>пapa </w:t>
      </w:r>
      <w:r>
        <w:rPr>
          <w:i/>
          <w:spacing w:val="-8"/>
          <w:sz w:val="41"/>
        </w:rPr>
        <w:t>прочитать</w:t>
      </w:r>
      <w:r>
        <w:rPr>
          <w:i/>
          <w:spacing w:val="-17"/>
          <w:sz w:val="41"/>
        </w:rPr>
        <w:t> </w:t>
      </w:r>
      <w:r>
        <w:rPr>
          <w:i/>
          <w:spacing w:val="-8"/>
          <w:sz w:val="41"/>
        </w:rPr>
        <w:t>—</w:t>
      </w:r>
      <w:r>
        <w:rPr>
          <w:i/>
          <w:spacing w:val="-15"/>
          <w:sz w:val="41"/>
        </w:rPr>
        <w:t> </w:t>
      </w:r>
      <w:r>
        <w:rPr>
          <w:i/>
          <w:spacing w:val="-8"/>
          <w:sz w:val="41"/>
        </w:rPr>
        <w:t>прочут</w:t>
      </w:r>
      <w:r>
        <w:rPr>
          <w:spacing w:val="-8"/>
          <w:sz w:val="41"/>
        </w:rPr>
        <w:t>ы</w:t>
      </w:r>
      <w:r>
        <w:rPr>
          <w:i/>
          <w:spacing w:val="-8"/>
          <w:sz w:val="41"/>
        </w:rPr>
        <w:t>вать,</w:t>
      </w:r>
      <w:r>
        <w:rPr>
          <w:i/>
          <w:spacing w:val="-14"/>
          <w:sz w:val="41"/>
        </w:rPr>
        <w:t> </w:t>
      </w:r>
      <w:r>
        <w:rPr>
          <w:i/>
          <w:spacing w:val="-8"/>
          <w:sz w:val="41"/>
        </w:rPr>
        <w:t>в</w:t>
      </w:r>
      <w:r>
        <w:rPr>
          <w:i/>
          <w:spacing w:val="-15"/>
          <w:sz w:val="41"/>
        </w:rPr>
        <w:t> </w:t>
      </w:r>
      <w:r>
        <w:rPr>
          <w:spacing w:val="-8"/>
          <w:sz w:val="41"/>
        </w:rPr>
        <w:t>чвтрть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может</w:t>
      </w:r>
      <w:r>
        <w:rPr>
          <w:spacing w:val="-15"/>
          <w:sz w:val="41"/>
        </w:rPr>
        <w:t> </w:t>
      </w:r>
      <w:r>
        <w:rPr>
          <w:spacing w:val="-8"/>
          <w:sz w:val="41"/>
        </w:rPr>
        <w:t>рассматриваться</w:t>
      </w:r>
      <w:r>
        <w:rPr>
          <w:spacing w:val="-14"/>
          <w:sz w:val="41"/>
        </w:rPr>
        <w:t> </w:t>
      </w:r>
      <w:r>
        <w:rPr>
          <w:spacing w:val="-8"/>
          <w:sz w:val="41"/>
        </w:rPr>
        <w:t>яишь </w:t>
      </w:r>
      <w:r>
        <w:rPr>
          <w:w w:val="85"/>
          <w:sz w:val="46"/>
        </w:rPr>
        <w:t>как</w:t>
      </w:r>
      <w:r>
        <w:rPr>
          <w:w w:val="85"/>
          <w:sz w:val="46"/>
        </w:rPr>
        <w:t> несобственно-видовой</w:t>
      </w:r>
      <w:r>
        <w:rPr>
          <w:w w:val="85"/>
          <w:sz w:val="46"/>
        </w:rPr>
        <w:t> коррелят</w:t>
      </w:r>
      <w:r>
        <w:rPr>
          <w:w w:val="85"/>
          <w:sz w:val="46"/>
        </w:rPr>
        <w:t> гяатла</w:t>
      </w:r>
      <w:r>
        <w:rPr>
          <w:w w:val="85"/>
          <w:sz w:val="46"/>
        </w:rPr>
        <w:t> </w:t>
      </w:r>
      <w:r>
        <w:rPr>
          <w:i/>
          <w:w w:val="85"/>
          <w:sz w:val="46"/>
        </w:rPr>
        <w:t>прочитать.</w:t>
      </w:r>
      <w:r>
        <w:rPr>
          <w:i/>
          <w:w w:val="85"/>
          <w:sz w:val="46"/>
        </w:rPr>
        <w:t> </w:t>
      </w:r>
      <w:r>
        <w:rPr>
          <w:w w:val="85"/>
          <w:sz w:val="46"/>
        </w:rPr>
        <w:t>Cp. также </w:t>
      </w:r>
      <w:r>
        <w:rPr>
          <w:spacing w:val="-8"/>
          <w:sz w:val="43"/>
        </w:rPr>
        <w:t>сходное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явление</w:t>
      </w:r>
      <w:r>
        <w:rPr>
          <w:spacing w:val="-3"/>
          <w:sz w:val="43"/>
        </w:rPr>
        <w:t> </w:t>
      </w:r>
      <w:r>
        <w:rPr>
          <w:i/>
          <w:spacing w:val="-8"/>
          <w:sz w:val="43"/>
        </w:rPr>
        <w:t>в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троикгх</w:t>
      </w:r>
      <w:r>
        <w:rPr>
          <w:i/>
          <w:spacing w:val="-13"/>
          <w:sz w:val="43"/>
        </w:rPr>
        <w:t> </w:t>
      </w:r>
      <w:r>
        <w:rPr>
          <w:i/>
          <w:spacing w:val="-8"/>
          <w:sz w:val="43"/>
        </w:rPr>
        <w:t>рыть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—</w:t>
      </w:r>
      <w:r>
        <w:rPr>
          <w:i/>
          <w:spacing w:val="-16"/>
          <w:sz w:val="43"/>
        </w:rPr>
        <w:t> </w:t>
      </w:r>
      <w:r>
        <w:rPr>
          <w:i/>
          <w:spacing w:val="-8"/>
          <w:sz w:val="43"/>
        </w:rPr>
        <w:t>вырытъ</w:t>
      </w:r>
      <w:r>
        <w:rPr>
          <w:i/>
          <w:spacing w:val="-11"/>
          <w:sz w:val="43"/>
        </w:rPr>
        <w:t> </w:t>
      </w:r>
      <w:r>
        <w:rPr>
          <w:i/>
          <w:spacing w:val="-8"/>
          <w:sz w:val="43"/>
        </w:rPr>
        <w:t>—</w:t>
      </w:r>
      <w:r>
        <w:rPr>
          <w:i/>
          <w:spacing w:val="-16"/>
          <w:sz w:val="43"/>
        </w:rPr>
        <w:t> </w:t>
      </w:r>
      <w:r>
        <w:rPr>
          <w:b/>
          <w:i/>
          <w:spacing w:val="-8"/>
          <w:sz w:val="43"/>
        </w:rPr>
        <w:t>взрывать,</w:t>
      </w:r>
      <w:r>
        <w:rPr>
          <w:b/>
          <w:i/>
          <w:spacing w:val="8"/>
          <w:sz w:val="43"/>
        </w:rPr>
        <w:t> </w:t>
      </w:r>
      <w:r>
        <w:rPr>
          <w:b/>
          <w:i/>
          <w:spacing w:val="-8"/>
          <w:sz w:val="43"/>
        </w:rPr>
        <w:t>евер- </w:t>
      </w:r>
      <w:r>
        <w:rPr>
          <w:i/>
          <w:w w:val="80"/>
          <w:sz w:val="46"/>
        </w:rPr>
        <w:t>литъ</w:t>
      </w:r>
      <w:r>
        <w:rPr>
          <w:i/>
          <w:sz w:val="46"/>
        </w:rPr>
        <w:t> </w:t>
      </w:r>
      <w:r>
        <w:rPr>
          <w:i/>
          <w:w w:val="80"/>
          <w:sz w:val="46"/>
        </w:rPr>
        <w:t>— просверsить</w:t>
      </w:r>
      <w:r>
        <w:rPr>
          <w:i/>
          <w:spacing w:val="40"/>
          <w:sz w:val="46"/>
        </w:rPr>
        <w:t> </w:t>
      </w:r>
      <w:r>
        <w:rPr>
          <w:i/>
          <w:w w:val="80"/>
          <w:sz w:val="46"/>
        </w:rPr>
        <w:t>— просверпивать.</w:t>
      </w:r>
      <w:r>
        <w:rPr>
          <w:i/>
          <w:spacing w:val="40"/>
          <w:sz w:val="46"/>
        </w:rPr>
        <w:t> </w:t>
      </w:r>
      <w:r>
        <w:rPr>
          <w:i/>
          <w:w w:val="80"/>
          <w:sz w:val="46"/>
        </w:rPr>
        <w:t>гнитъ</w:t>
      </w:r>
      <w:r>
        <w:rPr>
          <w:i/>
          <w:spacing w:val="40"/>
          <w:sz w:val="46"/>
        </w:rPr>
        <w:t> </w:t>
      </w:r>
      <w:r>
        <w:rPr>
          <w:i/>
          <w:w w:val="80"/>
          <w:sz w:val="46"/>
        </w:rPr>
        <w:t>— сгнитъ</w:t>
      </w:r>
      <w:r>
        <w:rPr>
          <w:i/>
          <w:sz w:val="46"/>
        </w:rPr>
        <w:t> </w:t>
      </w:r>
      <w:r>
        <w:rPr>
          <w:i/>
          <w:w w:val="80"/>
          <w:sz w:val="46"/>
        </w:rPr>
        <w:t>— с‹•ниватъ</w:t>
      </w:r>
      <w:r>
        <w:rPr>
          <w:i/>
          <w:sz w:val="46"/>
        </w:rPr>
        <w:t> </w:t>
      </w:r>
      <w:r>
        <w:rPr>
          <w:spacing w:val="-12"/>
          <w:sz w:val="43"/>
        </w:rPr>
        <w:t>и неіюторых</w:t>
      </w:r>
      <w:r>
        <w:rPr>
          <w:spacing w:val="-4"/>
          <w:sz w:val="43"/>
        </w:rPr>
        <w:t> </w:t>
      </w:r>
      <w:r>
        <w:rPr>
          <w:spacing w:val="-12"/>
          <w:sz w:val="43"/>
        </w:rPr>
        <w:t>другнх.</w:t>
      </w:r>
    </w:p>
    <w:p>
      <w:pPr>
        <w:spacing w:line="242" w:lineRule="auto" w:before="275"/>
        <w:ind w:left="149" w:right="94" w:firstLine="743"/>
        <w:jc w:val="both"/>
        <w:rPr>
          <w:sz w:val="46"/>
        </w:rPr>
      </w:pPr>
      <w:r>
        <w:rPr>
          <w:spacing w:val="-2"/>
          <w:sz w:val="46"/>
        </w:rPr>
        <w:t>Мы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полностью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согласны</w:t>
      </w:r>
      <w:r>
        <w:rPr>
          <w:spacing w:val="-14"/>
          <w:sz w:val="46"/>
        </w:rPr>
        <w:t> </w:t>
      </w:r>
      <w:r>
        <w:rPr>
          <w:spacing w:val="-2"/>
          <w:sz w:val="46"/>
        </w:rPr>
        <w:t>с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этим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описалием</w:t>
      </w:r>
      <w:r>
        <w:rPr>
          <w:spacing w:val="-19"/>
          <w:sz w:val="46"/>
        </w:rPr>
        <w:t> </w:t>
      </w:r>
      <w:r>
        <w:rPr>
          <w:spacing w:val="-2"/>
          <w:sz w:val="46"/>
        </w:rPr>
        <w:t>семантикн</w:t>
      </w:r>
      <w:r>
        <w:rPr>
          <w:spacing w:val="-3"/>
          <w:sz w:val="46"/>
        </w:rPr>
        <w:t> </w:t>
      </w:r>
      <w:r>
        <w:rPr>
          <w:spacing w:val="-2"/>
          <w:sz w:val="46"/>
        </w:rPr>
        <w:t>импер- </w:t>
      </w:r>
      <w:r>
        <w:rPr>
          <w:w w:val="90"/>
          <w:sz w:val="46"/>
        </w:rPr>
        <w:t>фективных</w:t>
      </w:r>
      <w:r>
        <w:rPr>
          <w:sz w:val="46"/>
        </w:rPr>
        <w:t> </w:t>
      </w:r>
      <w:r>
        <w:rPr>
          <w:w w:val="90"/>
          <w:sz w:val="46"/>
        </w:rPr>
        <w:t>членов тройкн; более того, его можно подкрепить</w:t>
      </w:r>
      <w:r>
        <w:rPr>
          <w:w w:val="90"/>
          <w:sz w:val="46"/>
        </w:rPr>
        <w:t> допол- </w:t>
      </w:r>
      <w:r>
        <w:rPr>
          <w:spacing w:val="-12"/>
          <w:sz w:val="46"/>
        </w:rPr>
        <w:t>нительным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apгy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ментом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из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области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событийной</w:t>
      </w:r>
      <w:r>
        <w:rPr>
          <w:spacing w:val="1"/>
          <w:sz w:val="46"/>
        </w:rPr>
        <w:t> </w:t>
      </w:r>
      <w:r>
        <w:rPr>
          <w:spacing w:val="-12"/>
          <w:sz w:val="46"/>
        </w:rPr>
        <w:t>структуры,</w:t>
      </w:r>
      <w:r>
        <w:rPr>
          <w:sz w:val="46"/>
        </w:rPr>
        <w:t> </w:t>
      </w:r>
      <w:r>
        <w:rPr>
          <w:spacing w:val="-12"/>
          <w:sz w:val="46"/>
        </w:rPr>
        <w:t>обсуж- </w:t>
      </w:r>
      <w:r>
        <w:rPr>
          <w:spacing w:val="-10"/>
          <w:sz w:val="46"/>
        </w:rPr>
        <w:t>давшеёся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5.4.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5.4</w:t>
      </w:r>
      <w:r>
        <w:rPr>
          <w:spacing w:val="-10"/>
          <w:sz w:val="46"/>
        </w:rPr>
        <w:t> мы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о0основалн,</w:t>
      </w:r>
      <w:r>
        <w:rPr>
          <w:spacing w:val="27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бесприставочные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глаголы типа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vumamo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(книгу)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сверлить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(стену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j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«чистовидовые»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пре- </w:t>
      </w:r>
      <w:r>
        <w:rPr>
          <w:w w:val="90"/>
          <w:sz w:val="46"/>
        </w:rPr>
        <w:t>фиксапьные дериваты типа </w:t>
      </w:r>
      <w:r>
        <w:rPr>
          <w:i/>
          <w:w w:val="90"/>
          <w:sz w:val="46"/>
        </w:rPr>
        <w:t>прочитать </w:t>
      </w:r>
      <w:r>
        <w:rPr>
          <w:w w:val="90"/>
          <w:sz w:val="46"/>
        </w:rPr>
        <w:t>(кпwy) и </w:t>
      </w:r>
      <w:r>
        <w:rPr>
          <w:i/>
          <w:w w:val="90"/>
          <w:sz w:val="46"/>
        </w:rPr>
        <w:t>просветить (стену) </w:t>
      </w:r>
      <w:r>
        <w:rPr>
          <w:w w:val="90"/>
          <w:sz w:val="46"/>
        </w:rPr>
        <w:t>различаіотся</w:t>
      </w:r>
      <w:r>
        <w:rPr>
          <w:w w:val="90"/>
          <w:sz w:val="46"/>
        </w:rPr>
        <w:t> наличием</w:t>
      </w:r>
      <w:r>
        <w:rPr>
          <w:w w:val="90"/>
          <w:sz w:val="46"/>
        </w:rPr>
        <w:t> в</w:t>
      </w:r>
      <w:r>
        <w:rPr>
          <w:w w:val="90"/>
          <w:sz w:val="46"/>
        </w:rPr>
        <w:t> семантическом</w:t>
      </w:r>
      <w:r>
        <w:rPr>
          <w:w w:val="90"/>
          <w:sz w:val="46"/>
        </w:rPr>
        <w:t> представлении</w:t>
      </w:r>
      <w:r>
        <w:rPr>
          <w:w w:val="90"/>
          <w:sz w:val="46"/>
        </w:rPr>
        <w:t> щэультиру- </w:t>
      </w:r>
      <w:r>
        <w:rPr>
          <w:spacing w:val="-8"/>
          <w:sz w:val="46"/>
        </w:rPr>
        <w:t>ющего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состояния.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Допустим,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далее,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исходя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из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гипотезы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монотон- </w:t>
      </w:r>
      <w:r>
        <w:rPr>
          <w:spacing w:val="-16"/>
          <w:sz w:val="46"/>
        </w:rPr>
        <w:t>ности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(морфосинтаксические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операции</w:t>
      </w:r>
      <w:r>
        <w:rPr>
          <w:spacing w:val="2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могут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уничтожать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семан- </w:t>
      </w:r>
      <w:r>
        <w:rPr>
          <w:w w:val="90"/>
          <w:sz w:val="46"/>
        </w:rPr>
        <w:t>тическую структуру),</w:t>
      </w:r>
      <w:r>
        <w:rPr>
          <w:spacing w:val="40"/>
          <w:sz w:val="46"/>
        </w:rPr>
        <w:t> </w:t>
      </w:r>
      <w:r>
        <w:rPr>
          <w:w w:val="90"/>
          <w:sz w:val="46"/>
        </w:rPr>
        <w:t>что результирующее состояние, единожды</w:t>
      </w:r>
      <w:r>
        <w:rPr>
          <w:w w:val="90"/>
          <w:sz w:val="46"/>
        </w:rPr>
        <w:t> воз- никнув,</w:t>
      </w:r>
      <w:r>
        <w:rPr>
          <w:w w:val="90"/>
          <w:sz w:val="46"/>
        </w:rPr>
        <w:t> остается</w:t>
      </w:r>
      <w:r>
        <w:rPr>
          <w:sz w:val="46"/>
        </w:rPr>
        <w:t> </w:t>
      </w:r>
      <w:r>
        <w:rPr>
          <w:w w:val="90"/>
          <w:sz w:val="46"/>
        </w:rPr>
        <w:t>в структуре</w:t>
      </w:r>
      <w:r>
        <w:rPr>
          <w:w w:val="90"/>
          <w:sz w:val="46"/>
        </w:rPr>
        <w:t> предиката</w:t>
      </w:r>
      <w:r>
        <w:rPr>
          <w:w w:val="90"/>
          <w:sz w:val="46"/>
        </w:rPr>
        <w:t> навсегда</w:t>
      </w:r>
      <w:r>
        <w:rPr>
          <w:w w:val="90"/>
          <w:sz w:val="46"/>
        </w:rPr>
        <w:t> и</w:t>
      </w:r>
      <w:r>
        <w:rPr>
          <w:w w:val="90"/>
          <w:sz w:val="46"/>
        </w:rPr>
        <w:t> не затрагивается </w:t>
      </w:r>
      <w:r>
        <w:rPr>
          <w:rFonts w:ascii="Calibri" w:hAnsi="Calibri"/>
          <w:b/>
          <w:sz w:val="43"/>
        </w:rPr>
        <w:t>вторичной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имперфеісгивацией. Если </w:t>
      </w:r>
      <w:r>
        <w:rPr>
          <w:rFonts w:ascii="Calibri" w:hAnsi="Calibri"/>
          <w:sz w:val="43"/>
        </w:rPr>
        <w:t>это</w:t>
      </w:r>
      <w:r>
        <w:rPr>
          <w:rFonts w:ascii="Calibri" w:hAnsi="Calibri"/>
          <w:spacing w:val="-5"/>
          <w:sz w:val="43"/>
        </w:rPr>
        <w:t> </w:t>
      </w:r>
      <w:r>
        <w:rPr>
          <w:rFonts w:ascii="Calibri" w:hAnsi="Calibri"/>
          <w:b/>
          <w:sz w:val="43"/>
        </w:rPr>
        <w:t>так, то первичные имперфек- </w:t>
      </w:r>
      <w:r>
        <w:rPr>
          <w:w w:val="90"/>
          <w:sz w:val="46"/>
        </w:rPr>
        <w:t>тивы типа пытать</w:t>
      </w:r>
      <w:r>
        <w:rPr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свериить </w:t>
      </w:r>
      <w:r>
        <w:rPr>
          <w:w w:val="90"/>
          <w:sz w:val="46"/>
        </w:rPr>
        <w:t>и вторичные типа</w:t>
      </w:r>
      <w:r>
        <w:rPr>
          <w:spacing w:val="-4"/>
          <w:w w:val="90"/>
          <w:sz w:val="46"/>
        </w:rPr>
        <w:t> </w:t>
      </w:r>
      <w:r>
        <w:rPr>
          <w:i/>
          <w:w w:val="90"/>
          <w:sz w:val="46"/>
        </w:rPr>
        <w:t>проvитывать</w:t>
      </w:r>
      <w:r>
        <w:rPr>
          <w:i/>
          <w:sz w:val="46"/>
        </w:rPr>
        <w:t> </w:t>
      </w:r>
      <w:r>
        <w:rPr>
          <w:w w:val="90"/>
          <w:sz w:val="46"/>
        </w:rPr>
        <w:t>и npo- </w:t>
      </w:r>
      <w:r>
        <w:rPr>
          <w:i/>
          <w:spacing w:val="-16"/>
          <w:sz w:val="46"/>
        </w:rPr>
        <w:t>свещивать</w:t>
      </w:r>
      <w:r>
        <w:rPr>
          <w:i/>
          <w:spacing w:val="-10"/>
          <w:sz w:val="46"/>
        </w:rPr>
        <w:t> </w:t>
      </w:r>
      <w:r>
        <w:rPr>
          <w:spacing w:val="-16"/>
          <w:sz w:val="46"/>
        </w:rPr>
        <w:t>должны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различаться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ровно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так,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пишут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Зализняк </w:t>
      </w:r>
      <w:r>
        <w:rPr>
          <w:sz w:val="46"/>
        </w:rPr>
        <w:t>и</w:t>
      </w:r>
      <w:r>
        <w:rPr>
          <w:spacing w:val="-26"/>
          <w:sz w:val="46"/>
        </w:rPr>
        <w:t> </w:t>
      </w:r>
      <w:r>
        <w:rPr>
          <w:sz w:val="46"/>
        </w:rPr>
        <w:t>А.</w:t>
      </w:r>
      <w:r>
        <w:rPr>
          <w:spacing w:val="-15"/>
          <w:sz w:val="46"/>
        </w:rPr>
        <w:t> </w:t>
      </w:r>
      <w:r>
        <w:rPr>
          <w:sz w:val="46"/>
        </w:rPr>
        <w:t>Д.</w:t>
      </w:r>
      <w:r>
        <w:rPr>
          <w:spacing w:val="-25"/>
          <w:sz w:val="46"/>
        </w:rPr>
        <w:t> </w:t>
      </w:r>
      <w:r>
        <w:rPr>
          <w:sz w:val="46"/>
        </w:rPr>
        <w:t>Шмелев:</w:t>
      </w:r>
      <w:r>
        <w:rPr>
          <w:spacing w:val="-21"/>
          <w:sz w:val="46"/>
        </w:rPr>
        <w:t> </w:t>
      </w:r>
      <w:r>
        <w:rPr>
          <w:sz w:val="46"/>
        </w:rPr>
        <w:t>вторые,</w:t>
      </w:r>
      <w:r>
        <w:rPr>
          <w:spacing w:val="-13"/>
          <w:sz w:val="46"/>
        </w:rPr>
        <w:t> </w:t>
      </w:r>
      <w:r>
        <w:rPr>
          <w:sz w:val="46"/>
        </w:rPr>
        <w:t>но</w:t>
      </w:r>
      <w:r>
        <w:rPr>
          <w:spacing w:val="-26"/>
          <w:sz w:val="46"/>
        </w:rPr>
        <w:t> </w:t>
      </w:r>
      <w:r>
        <w:rPr>
          <w:sz w:val="46"/>
        </w:rPr>
        <w:t>не</w:t>
      </w:r>
      <w:r>
        <w:rPr>
          <w:spacing w:val="-25"/>
          <w:sz w:val="46"/>
        </w:rPr>
        <w:t> </w:t>
      </w:r>
      <w:r>
        <w:rPr>
          <w:sz w:val="46"/>
        </w:rPr>
        <w:t>первые</w:t>
      </w:r>
      <w:r>
        <w:rPr>
          <w:spacing w:val="-22"/>
          <w:sz w:val="46"/>
        </w:rPr>
        <w:t> </w:t>
      </w:r>
      <w:r>
        <w:rPr>
          <w:sz w:val="46"/>
        </w:rPr>
        <w:t>содержат</w:t>
      </w:r>
      <w:r>
        <w:rPr>
          <w:spacing w:val="-17"/>
          <w:sz w:val="46"/>
        </w:rPr>
        <w:t> </w:t>
      </w:r>
      <w:r>
        <w:rPr>
          <w:sz w:val="46"/>
        </w:rPr>
        <w:t>информацию, что </w:t>
      </w:r>
      <w:r>
        <w:rPr>
          <w:w w:val="90"/>
          <w:sz w:val="46"/>
        </w:rPr>
        <w:t>действие</w:t>
      </w:r>
      <w:r>
        <w:rPr>
          <w:sz w:val="46"/>
        </w:rPr>
        <w:t> </w:t>
      </w:r>
      <w:r>
        <w:rPr>
          <w:w w:val="90"/>
          <w:sz w:val="46"/>
        </w:rPr>
        <w:t>«доведено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 конца».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это действительно</w:t>
      </w:r>
      <w:r>
        <w:rPr>
          <w:spacing w:val="40"/>
          <w:sz w:val="46"/>
        </w:rPr>
        <w:t> </w:t>
      </w:r>
      <w:r>
        <w:rPr>
          <w:w w:val="90"/>
          <w:sz w:val="46"/>
        </w:rPr>
        <w:t>так.</w:t>
      </w:r>
    </w:p>
    <w:p>
      <w:pPr>
        <w:spacing w:line="242" w:lineRule="auto" w:before="0"/>
        <w:ind w:left="145" w:right="117" w:firstLine="761"/>
        <w:jc w:val="both"/>
        <w:rPr>
          <w:sz w:val="46"/>
        </w:rPr>
      </w:pP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5.4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(см.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также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(Татевосов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2011))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обсуждали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разнообразные </w:t>
      </w:r>
      <w:r>
        <w:rPr>
          <w:spacing w:val="-6"/>
          <w:sz w:val="46"/>
        </w:rPr>
        <w:t>семантические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факты,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позволяющие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установить,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имеет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ли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преди- </w:t>
      </w:r>
      <w:r>
        <w:rPr>
          <w:w w:val="90"/>
          <w:sz w:val="46"/>
        </w:rPr>
        <w:t>кат сложную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структуру,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частности, содержит ли он щзультирующее состояние</w:t>
      </w:r>
      <w:r>
        <w:rPr>
          <w:w w:val="90"/>
          <w:sz w:val="46"/>
        </w:rPr>
        <w:t> как</w:t>
      </w:r>
      <w:r>
        <w:rPr>
          <w:w w:val="90"/>
          <w:sz w:val="46"/>
        </w:rPr>
        <w:t> отдельный</w:t>
      </w:r>
      <w:r>
        <w:rPr>
          <w:sz w:val="46"/>
        </w:rPr>
        <w:t> </w:t>
      </w:r>
      <w:r>
        <w:rPr>
          <w:w w:val="90"/>
          <w:sz w:val="46"/>
        </w:rPr>
        <w:t>компонент.</w:t>
      </w:r>
      <w:r>
        <w:rPr>
          <w:sz w:val="46"/>
        </w:rPr>
        <w:t> </w:t>
      </w:r>
      <w:r>
        <w:rPr>
          <w:w w:val="90"/>
          <w:sz w:val="46"/>
        </w:rPr>
        <w:t>Один</w:t>
      </w:r>
      <w:r>
        <w:rPr>
          <w:w w:val="90"/>
          <w:sz w:val="46"/>
        </w:rPr>
        <w:t> из этих фактов — интер- претации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предиката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z w:val="46"/>
        </w:rPr>
        <w:t> </w:t>
      </w:r>
      <w:r>
        <w:rPr>
          <w:w w:val="90"/>
          <w:sz w:val="46"/>
        </w:rPr>
        <w:t>юмбинации</w:t>
      </w:r>
      <w:r>
        <w:rPr>
          <w:spacing w:val="80"/>
          <w:sz w:val="46"/>
        </w:rPr>
        <w:t> </w:t>
      </w:r>
      <w:r>
        <w:rPr>
          <w:w w:val="90"/>
          <w:sz w:val="46"/>
        </w:rPr>
        <w:t>с</w:t>
      </w:r>
      <w:r>
        <w:rPr>
          <w:spacing w:val="33"/>
          <w:sz w:val="46"/>
        </w:rPr>
        <w:t> </w:t>
      </w:r>
      <w:r>
        <w:rPr>
          <w:w w:val="90"/>
          <w:sz w:val="46"/>
        </w:rPr>
        <w:t>отрицанием.</w:t>
      </w:r>
      <w:r>
        <w:rPr>
          <w:spacing w:val="80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щзультирую-</w:t>
      </w:r>
    </w:p>
    <w:p>
      <w:pPr>
        <w:spacing w:after="0" w:line="242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line="254" w:lineRule="auto" w:before="60"/>
        <w:ind w:left="152" w:right="120" w:firstLine="2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щее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состояние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есть,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отрицание может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вовлекать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его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свою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сферу действия независимо or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остальных компонентов сложного события. Соответственно, в этом случае мы ожидаем встретить интерпрета- </w:t>
      </w:r>
      <w:r>
        <w:rPr>
          <w:rFonts w:ascii="Times New Roman" w:hAnsi="Times New Roman"/>
          <w:b/>
          <w:sz w:val="43"/>
        </w:rPr>
        <w:t>цню, при которой наступление результирующею</w:t>
      </w:r>
      <w:r>
        <w:rPr>
          <w:rFonts w:ascii="Times New Roman" w:hAnsi="Times New Roman"/>
          <w:b/>
          <w:spacing w:val="-5"/>
          <w:sz w:val="43"/>
        </w:rPr>
        <w:t> </w:t>
      </w:r>
      <w:r>
        <w:rPr>
          <w:rFonts w:ascii="Times New Roman" w:hAnsi="Times New Roman"/>
          <w:b/>
          <w:sz w:val="43"/>
        </w:rPr>
        <w:t>состояния отрица- ется, а другие компоненты сложное события нет. </w:t>
      </w:r>
      <w:r>
        <w:rPr>
          <w:rFonts w:ascii="Times New Roman" w:hAnsi="Times New Roman"/>
          <w:sz w:val="43"/>
        </w:rPr>
        <w:t>Имея это в </w:t>
      </w:r>
      <w:r>
        <w:rPr>
          <w:rFonts w:ascii="Times New Roman" w:hAnsi="Times New Roman"/>
          <w:b/>
          <w:sz w:val="43"/>
        </w:rPr>
        <w:t>виду, </w:t>
      </w:r>
      <w:r>
        <w:rPr>
          <w:rFonts w:ascii="Times New Roman" w:hAnsi="Times New Roman"/>
          <w:sz w:val="43"/>
        </w:rPr>
        <w:t>сравннм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два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имперфеістива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общефактическом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значении:</w:t>
      </w:r>
    </w:p>
    <w:p>
      <w:pPr>
        <w:pStyle w:val="ListParagraph"/>
        <w:numPr>
          <w:ilvl w:val="0"/>
          <w:numId w:val="60"/>
        </w:numPr>
        <w:tabs>
          <w:tab w:pos="1390" w:val="left" w:leader="none"/>
        </w:tabs>
        <w:spacing w:line="240" w:lineRule="auto" w:before="224" w:after="0"/>
        <w:ind w:left="1390" w:right="0" w:hanging="1239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Володя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никогда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не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сверяпл</w:t>
      </w:r>
      <w:r>
        <w:rPr>
          <w:rFonts w:ascii="Times New Roman" w:hAnsi="Times New Roman"/>
          <w:spacing w:val="-1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эту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стену.</w:t>
      </w:r>
    </w:p>
    <w:p>
      <w:pPr>
        <w:pStyle w:val="ListParagraph"/>
        <w:numPr>
          <w:ilvl w:val="1"/>
          <w:numId w:val="60"/>
        </w:numPr>
        <w:tabs>
          <w:tab w:pos="1907" w:val="left" w:leader="none"/>
        </w:tabs>
        <w:spacing w:line="240" w:lineRule="auto" w:before="15" w:after="0"/>
        <w:ind w:left="1907" w:right="0" w:hanging="474"/>
        <w:jc w:val="both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Не</w:t>
      </w:r>
      <w:r>
        <w:rPr>
          <w:rFonts w:ascii="Times New Roman" w:hAnsi="Times New Roman"/>
          <w:b/>
          <w:i/>
          <w:spacing w:val="-2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было</w:t>
      </w:r>
      <w:r>
        <w:rPr>
          <w:rFonts w:ascii="Times New Roman" w:hAnsi="Times New Roman"/>
          <w:b/>
          <w:i/>
          <w:spacing w:val="-4"/>
          <w:w w:val="90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случая,</w:t>
      </w:r>
      <w:r>
        <w:rPr>
          <w:rFonts w:ascii="Times New Roman" w:hAnsi="Times New Roman"/>
          <w:b/>
          <w:i/>
          <w:spacing w:val="24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чтобы</w:t>
      </w:r>
      <w:r>
        <w:rPr>
          <w:rFonts w:ascii="Times New Roman" w:hAnsi="Times New Roman"/>
          <w:b/>
          <w:i/>
          <w:spacing w:val="25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Володя</w:t>
      </w:r>
      <w:r>
        <w:rPr>
          <w:rFonts w:ascii="Times New Roman" w:hAnsi="Times New Roman"/>
          <w:b/>
          <w:i/>
          <w:spacing w:val="18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производил</w:t>
      </w:r>
      <w:r>
        <w:rPr>
          <w:rFonts w:ascii="Times New Roman" w:hAnsi="Times New Roman"/>
          <w:b/>
          <w:i/>
          <w:spacing w:val="16"/>
          <w:sz w:val="43"/>
        </w:rPr>
        <w:t> </w:t>
      </w:r>
      <w:r>
        <w:rPr>
          <w:rFonts w:ascii="Times New Roman" w:hAnsi="Times New Roman"/>
          <w:b/>
          <w:i/>
          <w:spacing w:val="-2"/>
          <w:w w:val="90"/>
          <w:sz w:val="43"/>
        </w:rPr>
        <w:t>cвeplenиe.</w:t>
      </w:r>
    </w:p>
    <w:p>
      <w:pPr>
        <w:pStyle w:val="ListParagraph"/>
        <w:numPr>
          <w:ilvl w:val="1"/>
          <w:numId w:val="60"/>
        </w:numPr>
        <w:tabs>
          <w:tab w:pos="1901" w:val="left" w:leader="none"/>
        </w:tabs>
        <w:spacing w:line="240" w:lineRule="auto" w:before="1" w:after="0"/>
        <w:ind w:left="1901" w:right="0" w:hanging="519"/>
        <w:jc w:val="both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•Не</w:t>
      </w:r>
      <w:r>
        <w:rPr>
          <w:rFonts w:ascii="Times New Roman" w:hAnsi="Times New Roman"/>
          <w:b/>
          <w:i/>
          <w:spacing w:val="5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бьiло</w:t>
      </w:r>
      <w:r>
        <w:rPr>
          <w:rFonts w:ascii="Times New Roman" w:hAnsi="Times New Roman"/>
          <w:b/>
          <w:i/>
          <w:spacing w:val="-4"/>
          <w:w w:val="90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с.'іучая,</w:t>
      </w:r>
      <w:r>
        <w:rPr>
          <w:rFonts w:ascii="Times New Roman" w:hAnsi="Times New Roman"/>
          <w:b/>
          <w:i/>
          <w:spacing w:val="50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чтобъі</w:t>
      </w:r>
      <w:r>
        <w:rPr>
          <w:rFonts w:ascii="Times New Roman" w:hAnsi="Times New Roman"/>
          <w:b/>
          <w:i/>
          <w:spacing w:val="65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Во.sодя,</w:t>
      </w:r>
      <w:r>
        <w:rPr>
          <w:rFonts w:ascii="Times New Roman" w:hAnsi="Times New Roman"/>
          <w:b/>
          <w:i/>
          <w:spacing w:val="42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проиsводя</w:t>
      </w:r>
      <w:r>
        <w:rPr>
          <w:rFonts w:ascii="Times New Roman" w:hAnsi="Times New Roman"/>
          <w:b/>
          <w:i/>
          <w:spacing w:val="14"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свечение,</w:t>
      </w:r>
      <w:r>
        <w:rPr>
          <w:rFonts w:ascii="Times New Roman" w:hAnsi="Times New Roman"/>
          <w:b/>
          <w:i/>
          <w:spacing w:val="24"/>
          <w:sz w:val="43"/>
        </w:rPr>
        <w:t> </w:t>
      </w:r>
      <w:r>
        <w:rPr>
          <w:rFonts w:ascii="Times New Roman" w:hAnsi="Times New Roman"/>
          <w:b/>
          <w:i/>
          <w:spacing w:val="-2"/>
          <w:w w:val="90"/>
          <w:sz w:val="43"/>
        </w:rPr>
        <w:t>доводтl</w:t>
      </w:r>
    </w:p>
    <w:p>
      <w:pPr>
        <w:pStyle w:val="BodyText"/>
        <w:spacing w:before="246"/>
        <w:rPr>
          <w:rFonts w:ascii="Times New Roman"/>
          <w:b/>
          <w:i/>
        </w:rPr>
      </w:pPr>
    </w:p>
    <w:p>
      <w:pPr>
        <w:pStyle w:val="Heading9"/>
        <w:tabs>
          <w:tab w:pos="1404" w:val="left" w:leader="none"/>
        </w:tabs>
        <w:spacing w:line="537" w:lineRule="exact"/>
        <w:ind w:left="160"/>
        <w:jc w:val="left"/>
      </w:pPr>
      <w:r>
        <w:rPr>
          <w:spacing w:val="-2"/>
          <w:position w:val="-4"/>
        </w:rPr>
        <w:t>t</w:t>
      </w:r>
      <w:r>
        <w:rPr>
          <w:spacing w:val="-2"/>
          <w:position w:val="1"/>
        </w:rPr>
        <w:t>358)</w:t>
      </w:r>
      <w:r>
        <w:rPr>
          <w:position w:val="1"/>
        </w:rPr>
        <w:tab/>
      </w:r>
      <w:r>
        <w:rPr>
          <w:w w:val="90"/>
        </w:rPr>
        <w:t>Володя</w:t>
      </w:r>
      <w:r>
        <w:rPr>
          <w:spacing w:val="46"/>
        </w:rPr>
        <w:t> </w:t>
      </w:r>
      <w:r>
        <w:rPr>
          <w:b w:val="0"/>
          <w:w w:val="90"/>
        </w:rPr>
        <w:t>нитюгда</w:t>
      </w:r>
      <w:r>
        <w:rPr>
          <w:b w:val="0"/>
          <w:spacing w:val="36"/>
        </w:rPr>
        <w:t> </w:t>
      </w:r>
      <w:r>
        <w:rPr>
          <w:w w:val="90"/>
        </w:rPr>
        <w:t>не</w:t>
      </w:r>
      <w:r>
        <w:rPr>
          <w:spacing w:val="19"/>
        </w:rPr>
        <w:t> </w:t>
      </w:r>
      <w:r>
        <w:rPr>
          <w:w w:val="90"/>
        </w:rPr>
        <w:t>просверливал</w:t>
      </w:r>
      <w:r>
        <w:rPr>
          <w:spacing w:val="39"/>
        </w:rPr>
        <w:t> </w:t>
      </w:r>
      <w:r>
        <w:rPr>
          <w:w w:val="90"/>
        </w:rPr>
        <w:t>эту</w:t>
      </w:r>
      <w:r>
        <w:rPr>
          <w:spacing w:val="27"/>
        </w:rPr>
        <w:t> </w:t>
      </w:r>
      <w:r>
        <w:rPr>
          <w:spacing w:val="-2"/>
          <w:w w:val="90"/>
        </w:rPr>
        <w:t>стену.</w:t>
      </w:r>
    </w:p>
    <w:p>
      <w:pPr>
        <w:pStyle w:val="ListParagraph"/>
        <w:numPr>
          <w:ilvl w:val="0"/>
          <w:numId w:val="61"/>
        </w:numPr>
        <w:tabs>
          <w:tab w:pos="1889" w:val="left" w:leader="none"/>
        </w:tabs>
        <w:spacing w:line="477" w:lineRule="exact" w:before="0" w:after="0"/>
        <w:ind w:left="1889" w:right="0" w:hanging="487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85"/>
          <w:sz w:val="43"/>
        </w:rPr>
        <w:t>Не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w w:val="85"/>
          <w:sz w:val="43"/>
        </w:rPr>
        <w:t>бъьlо</w:t>
      </w:r>
      <w:r>
        <w:rPr>
          <w:rFonts w:ascii="Times New Roman" w:hAnsi="Times New Roman"/>
          <w:i/>
          <w:spacing w:val="4"/>
          <w:sz w:val="43"/>
        </w:rPr>
        <w:t> </w:t>
      </w:r>
      <w:r>
        <w:rPr>
          <w:rFonts w:ascii="Times New Roman" w:hAnsi="Times New Roman"/>
          <w:b/>
          <w:i/>
          <w:w w:val="85"/>
          <w:sz w:val="43"/>
        </w:rPr>
        <w:t>слу'-юя,</w:t>
      </w:r>
      <w:r>
        <w:rPr>
          <w:rFonts w:ascii="Times New Roman" w:hAnsi="Times New Roman"/>
          <w:b/>
          <w:i/>
          <w:spacing w:val="51"/>
          <w:sz w:val="43"/>
        </w:rPr>
        <w:t> </w:t>
      </w:r>
      <w:r>
        <w:rPr>
          <w:rFonts w:ascii="Times New Roman" w:hAnsi="Times New Roman"/>
          <w:b/>
          <w:i/>
          <w:w w:val="85"/>
          <w:sz w:val="43"/>
        </w:rPr>
        <w:t>чтобъі</w:t>
      </w:r>
      <w:r>
        <w:rPr>
          <w:rFonts w:ascii="Times New Roman" w:hAnsi="Times New Roman"/>
          <w:b/>
          <w:i/>
          <w:spacing w:val="57"/>
          <w:w w:val="150"/>
          <w:sz w:val="43"/>
        </w:rPr>
        <w:t> </w:t>
      </w:r>
      <w:r>
        <w:rPr>
          <w:rFonts w:ascii="Times New Roman" w:hAnsi="Times New Roman"/>
          <w:b/>
          <w:i/>
          <w:w w:val="85"/>
          <w:sz w:val="43"/>
        </w:rPr>
        <w:t>Ваиодя</w:t>
      </w:r>
      <w:r>
        <w:rPr>
          <w:rFonts w:ascii="Times New Roman" w:hAnsi="Times New Roman"/>
          <w:b/>
          <w:i/>
          <w:spacing w:val="38"/>
          <w:sz w:val="43"/>
        </w:rPr>
        <w:t> </w:t>
      </w:r>
      <w:r>
        <w:rPr>
          <w:rFonts w:ascii="Times New Roman" w:hAnsi="Times New Roman"/>
          <w:b/>
          <w:i/>
          <w:w w:val="85"/>
          <w:sz w:val="43"/>
        </w:rPr>
        <w:t>пpoизвoдтl</w:t>
      </w:r>
      <w:r>
        <w:rPr>
          <w:rFonts w:ascii="Times New Roman" w:hAnsi="Times New Roman"/>
          <w:b/>
          <w:i/>
          <w:spacing w:val="35"/>
          <w:w w:val="150"/>
          <w:sz w:val="43"/>
        </w:rPr>
        <w:t> </w:t>
      </w:r>
      <w:r>
        <w:rPr>
          <w:rFonts w:ascii="Times New Roman" w:hAnsi="Times New Roman"/>
          <w:i/>
          <w:spacing w:val="-2"/>
          <w:w w:val="85"/>
          <w:sz w:val="43"/>
        </w:rPr>
        <w:t>свершение.</w:t>
      </w:r>
    </w:p>
    <w:p>
      <w:pPr>
        <w:pStyle w:val="ListParagraph"/>
        <w:numPr>
          <w:ilvl w:val="0"/>
          <w:numId w:val="61"/>
        </w:numPr>
        <w:tabs>
          <w:tab w:pos="1869" w:val="left" w:leader="none"/>
          <w:tab w:pos="1907" w:val="left" w:leader="none"/>
        </w:tabs>
        <w:spacing w:line="247" w:lineRule="auto" w:before="1" w:after="0"/>
        <w:ind w:left="1869" w:right="126" w:hanging="487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Не</w:t>
      </w:r>
      <w:r>
        <w:rPr>
          <w:rFonts w:ascii="Times New Roman" w:hAnsi="Times New Roman"/>
          <w:b/>
          <w:i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бьтo случая,</w:t>
      </w:r>
      <w:r>
        <w:rPr>
          <w:rFonts w:ascii="Times New Roman" w:hAnsi="Times New Roman"/>
          <w:b/>
          <w:i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чтобы</w:t>
      </w:r>
      <w:r>
        <w:rPr>
          <w:rFonts w:ascii="Times New Roman" w:hAnsi="Times New Roman"/>
          <w:b/>
          <w:i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Вачодя,</w:t>
      </w:r>
      <w:r>
        <w:rPr>
          <w:rFonts w:ascii="Times New Roman" w:hAnsi="Times New Roman"/>
          <w:b/>
          <w:i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проиэводя </w:t>
      </w:r>
      <w:r>
        <w:rPr>
          <w:rFonts w:ascii="Times New Roman" w:hAnsi="Times New Roman"/>
          <w:i/>
          <w:w w:val="90"/>
          <w:sz w:val="43"/>
        </w:rPr>
        <w:t>свершение, </w:t>
      </w:r>
      <w:r>
        <w:rPr>
          <w:rFonts w:ascii="Times New Roman" w:hAnsi="Times New Roman"/>
          <w:b/>
          <w:i/>
          <w:w w:val="90"/>
          <w:sz w:val="43"/>
        </w:rPr>
        <w:t>доводил эту</w:t>
      </w:r>
      <w:r>
        <w:rPr>
          <w:rFonts w:ascii="Times New Roman" w:hAnsi="Times New Roman"/>
          <w:b/>
          <w:i/>
          <w:spacing w:val="40"/>
          <w:sz w:val="43"/>
        </w:rPr>
        <w:t> </w:t>
      </w:r>
      <w:r>
        <w:rPr>
          <w:rFonts w:ascii="Times New Roman" w:hAnsi="Times New Roman"/>
          <w:b/>
          <w:i/>
          <w:spacing w:val="-8"/>
          <w:sz w:val="43"/>
        </w:rPr>
        <w:t>деятельность</w:t>
      </w:r>
      <w:r>
        <w:rPr>
          <w:rFonts w:ascii="Times New Roman" w:hAnsi="Times New Roman"/>
          <w:b/>
          <w:i/>
          <w:spacing w:val="-7"/>
          <w:sz w:val="43"/>
        </w:rPr>
        <w:t> </w:t>
      </w:r>
      <w:r>
        <w:rPr>
          <w:rFonts w:ascii="Times New Roman" w:hAnsi="Times New Roman"/>
          <w:b/>
          <w:i/>
          <w:spacing w:val="-8"/>
          <w:sz w:val="43"/>
        </w:rPr>
        <w:t>до</w:t>
      </w:r>
      <w:r>
        <w:rPr>
          <w:rFonts w:ascii="Times New Roman" w:hAnsi="Times New Roman"/>
          <w:b/>
          <w:i/>
          <w:spacing w:val="-19"/>
          <w:sz w:val="43"/>
        </w:rPr>
        <w:t> </w:t>
      </w:r>
      <w:r>
        <w:rPr>
          <w:rFonts w:ascii="Times New Roman" w:hAnsi="Times New Roman"/>
          <w:b/>
          <w:i/>
          <w:spacing w:val="-8"/>
          <w:sz w:val="43"/>
        </w:rPr>
        <w:t>конца.</w:t>
      </w:r>
    </w:p>
    <w:p>
      <w:pPr>
        <w:pStyle w:val="ListParagraph"/>
        <w:numPr>
          <w:ilvl w:val="0"/>
          <w:numId w:val="60"/>
        </w:numPr>
        <w:tabs>
          <w:tab w:pos="1986" w:val="left" w:leader="none"/>
        </w:tabs>
        <w:spacing w:line="242" w:lineRule="auto" w:before="235" w:after="0"/>
        <w:ind w:left="128" w:right="90" w:firstLine="735"/>
        <w:jc w:val="both"/>
        <w:rPr>
          <w:sz w:val="46"/>
        </w:rPr>
      </w:pPr>
      <w:r>
        <w:rPr>
          <w:w w:val="90"/>
          <w:sz w:val="46"/>
        </w:rPr>
        <w:t>демонстрирует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неоднозначность, которой</w:t>
      </w:r>
      <w:r>
        <w:rPr>
          <w:w w:val="90"/>
          <w:sz w:val="46"/>
        </w:rPr>
        <w:t> нет у (357).</w:t>
      </w:r>
      <w:r>
        <w:rPr>
          <w:w w:val="90"/>
          <w:sz w:val="46"/>
        </w:rPr>
        <w:t> В од- </w:t>
      </w:r>
      <w:r>
        <w:rPr>
          <w:sz w:val="46"/>
        </w:rPr>
        <w:t>ной</w:t>
      </w:r>
      <w:r>
        <w:rPr>
          <w:spacing w:val="-26"/>
          <w:sz w:val="46"/>
        </w:rPr>
        <w:t> </w:t>
      </w:r>
      <w:r>
        <w:rPr>
          <w:sz w:val="46"/>
        </w:rPr>
        <w:t>из</w:t>
      </w:r>
      <w:r>
        <w:rPr>
          <w:spacing w:val="-25"/>
          <w:sz w:val="46"/>
        </w:rPr>
        <w:t> </w:t>
      </w:r>
      <w:r>
        <w:rPr>
          <w:sz w:val="46"/>
        </w:rPr>
        <w:t>интерпретациіl</w:t>
      </w:r>
      <w:r>
        <w:rPr>
          <w:spacing w:val="-25"/>
          <w:sz w:val="46"/>
        </w:rPr>
        <w:t> </w:t>
      </w:r>
      <w:r>
        <w:rPr>
          <w:sz w:val="46"/>
        </w:rPr>
        <w:t>пщдложение</w:t>
      </w:r>
      <w:r>
        <w:rPr>
          <w:spacing w:val="-26"/>
          <w:sz w:val="46"/>
        </w:rPr>
        <w:t> </w:t>
      </w:r>
      <w:r>
        <w:rPr>
          <w:sz w:val="46"/>
        </w:rPr>
        <w:t>отрицает,</w:t>
      </w:r>
      <w:r>
        <w:rPr>
          <w:spacing w:val="-25"/>
          <w:sz w:val="46"/>
        </w:rPr>
        <w:t> </w:t>
      </w:r>
      <w:r>
        <w:rPr>
          <w:sz w:val="46"/>
        </w:rPr>
        <w:t>что</w:t>
      </w:r>
      <w:r>
        <w:rPr>
          <w:spacing w:val="-25"/>
          <w:sz w:val="46"/>
        </w:rPr>
        <w:t> </w:t>
      </w:r>
      <w:r>
        <w:rPr>
          <w:sz w:val="46"/>
        </w:rPr>
        <w:t>стена</w:t>
      </w:r>
      <w:r>
        <w:rPr>
          <w:spacing w:val="-26"/>
          <w:sz w:val="46"/>
        </w:rPr>
        <w:t> </w:t>
      </w:r>
      <w:r>
        <w:rPr>
          <w:sz w:val="46"/>
        </w:rPr>
        <w:t>перешла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состояние</w:t>
      </w:r>
      <w:r>
        <w:rPr>
          <w:spacing w:val="-24"/>
          <w:sz w:val="43"/>
        </w:rPr>
        <w:t> </w:t>
      </w:r>
      <w:r>
        <w:rPr>
          <w:sz w:val="43"/>
        </w:rPr>
        <w:t>‘быть</w:t>
      </w:r>
      <w:r>
        <w:rPr>
          <w:spacing w:val="-24"/>
          <w:sz w:val="43"/>
        </w:rPr>
        <w:t> </w:t>
      </w:r>
      <w:r>
        <w:rPr>
          <w:sz w:val="43"/>
        </w:rPr>
        <w:t>просверленной*,</w:t>
      </w:r>
      <w:r>
        <w:rPr>
          <w:spacing w:val="-23"/>
          <w:sz w:val="43"/>
        </w:rPr>
        <w:t> </w:t>
      </w:r>
      <w:r>
        <w:rPr>
          <w:sz w:val="43"/>
        </w:rPr>
        <w:t>но</w:t>
      </w:r>
      <w:r>
        <w:rPr>
          <w:spacing w:val="-24"/>
          <w:sz w:val="43"/>
        </w:rPr>
        <w:t> </w:t>
      </w:r>
      <w:r>
        <w:rPr>
          <w:sz w:val="43"/>
        </w:rPr>
        <w:t>не</w:t>
      </w:r>
      <w:r>
        <w:rPr>
          <w:spacing w:val="-24"/>
          <w:sz w:val="43"/>
        </w:rPr>
        <w:t> </w:t>
      </w:r>
      <w:r>
        <w:rPr>
          <w:sz w:val="43"/>
        </w:rPr>
        <w:t>отрицает,</w:t>
      </w:r>
      <w:r>
        <w:rPr>
          <w:spacing w:val="-23"/>
          <w:sz w:val="43"/>
        </w:rPr>
        <w:t> </w:t>
      </w:r>
      <w:r>
        <w:rPr>
          <w:sz w:val="43"/>
        </w:rPr>
        <w:t>что</w:t>
      </w:r>
      <w:r>
        <w:rPr>
          <w:spacing w:val="-24"/>
          <w:sz w:val="43"/>
        </w:rPr>
        <w:t> </w:t>
      </w:r>
      <w:r>
        <w:rPr>
          <w:sz w:val="43"/>
        </w:rPr>
        <w:t>деятельность, </w:t>
      </w:r>
      <w:r>
        <w:rPr>
          <w:w w:val="90"/>
          <w:sz w:val="46"/>
        </w:rPr>
        <w:t>нацеленная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достижение этого состоянне,</w:t>
      </w:r>
      <w:r>
        <w:rPr>
          <w:w w:val="90"/>
          <w:sz w:val="46"/>
        </w:rPr>
        <w:t> имела место.</w:t>
      </w:r>
      <w:r>
        <w:rPr>
          <w:w w:val="90"/>
          <w:sz w:val="46"/>
        </w:rPr>
        <w:t> В этом сяу- чае перед нами</w:t>
      </w:r>
      <w:r>
        <w:rPr>
          <w:w w:val="90"/>
          <w:sz w:val="46"/>
        </w:rPr>
        <w:t> узкая сфера действия отрицания,</w:t>
      </w:r>
      <w:r>
        <w:rPr>
          <w:w w:val="90"/>
          <w:sz w:val="46"/>
        </w:rPr>
        <w:t> в которую попадает только щзультирующее</w:t>
      </w:r>
      <w:r>
        <w:rPr>
          <w:w w:val="90"/>
          <w:sz w:val="46"/>
        </w:rPr>
        <w:t> состояние.</w:t>
      </w:r>
      <w:r>
        <w:rPr>
          <w:sz w:val="46"/>
        </w:rPr>
        <w:t> </w:t>
      </w:r>
      <w:r>
        <w:rPr>
          <w:w w:val="90"/>
          <w:sz w:val="46"/>
        </w:rPr>
        <w:t>Во второй интерпретации</w:t>
      </w:r>
      <w:r>
        <w:rPr>
          <w:w w:val="90"/>
          <w:sz w:val="46"/>
        </w:rPr>
        <w:t> отрица- ние имеет широкую сферу действия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происходит не толью пере- хода пациенса в новое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состояние,</w:t>
      </w:r>
      <w:r>
        <w:rPr>
          <w:sz w:val="46"/>
        </w:rPr>
        <w:t> </w:t>
      </w:r>
      <w:r>
        <w:rPr>
          <w:w w:val="90"/>
          <w:sz w:val="46"/>
        </w:rPr>
        <w:t>но н деятельности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агенса. Для (357) </w:t>
      </w:r>
      <w:r>
        <w:rPr>
          <w:spacing w:val="-14"/>
          <w:sz w:val="46"/>
        </w:rPr>
        <w:t>доступна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только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вторая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из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этих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интерпретаций.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Эю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показывает,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что </w:t>
      </w:r>
      <w:r>
        <w:rPr>
          <w:w w:val="90"/>
          <w:sz w:val="46"/>
        </w:rPr>
        <w:t>результирующее состояние</w:t>
      </w:r>
      <w:r>
        <w:rPr>
          <w:w w:val="90"/>
          <w:sz w:val="46"/>
        </w:rPr>
        <w:t> включается</w:t>
      </w:r>
      <w:r>
        <w:rPr>
          <w:w w:val="90"/>
          <w:sz w:val="46"/>
        </w:rPr>
        <w:t> в семантическое</w:t>
      </w:r>
      <w:r>
        <w:rPr>
          <w:sz w:val="46"/>
        </w:rPr>
        <w:t> </w:t>
      </w:r>
      <w:r>
        <w:rPr>
          <w:w w:val="90"/>
          <w:sz w:val="46"/>
        </w:rPr>
        <w:t>представле- </w:t>
      </w:r>
      <w:r>
        <w:rPr>
          <w:i/>
          <w:spacing w:val="-10"/>
          <w:sz w:val="46"/>
        </w:rPr>
        <w:t>нне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просверіиватъ,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но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те</w:t>
      </w:r>
      <w:r>
        <w:rPr>
          <w:i/>
          <w:spacing w:val="-16"/>
          <w:sz w:val="46"/>
        </w:rPr>
        <w:t> </w:t>
      </w:r>
      <w:r>
        <w:rPr>
          <w:i/>
          <w:spacing w:val="-10"/>
          <w:sz w:val="46"/>
        </w:rPr>
        <w:t>светить.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Если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так,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именно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просвер- </w:t>
      </w:r>
      <w:r>
        <w:rPr>
          <w:i/>
          <w:w w:val="90"/>
          <w:sz w:val="46"/>
        </w:rPr>
        <w:t>ливать, и</w:t>
      </w:r>
      <w:r>
        <w:rPr>
          <w:i/>
          <w:spacing w:val="-12"/>
          <w:w w:val="90"/>
          <w:sz w:val="46"/>
        </w:rPr>
        <w:t> </w:t>
      </w:r>
      <w:r>
        <w:rPr>
          <w:w w:val="90"/>
          <w:sz w:val="46"/>
        </w:rPr>
        <w:t>не </w:t>
      </w:r>
      <w:r>
        <w:rPr>
          <w:i/>
          <w:w w:val="90"/>
          <w:sz w:val="46"/>
        </w:rPr>
        <w:t>cвeglиmь — </w:t>
      </w:r>
      <w:r>
        <w:rPr>
          <w:w w:val="90"/>
          <w:sz w:val="46"/>
        </w:rPr>
        <w:t>глагол</w:t>
      </w:r>
      <w:r>
        <w:rPr>
          <w:sz w:val="46"/>
        </w:rPr>
        <w:t> </w:t>
      </w:r>
      <w:r>
        <w:rPr>
          <w:w w:val="90"/>
          <w:sz w:val="46"/>
        </w:rPr>
        <w:t>HCB, іюторый обозначает то же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самое </w:t>
      </w:r>
      <w:r>
        <w:rPr>
          <w:spacing w:val="-6"/>
          <w:sz w:val="46"/>
        </w:rPr>
        <w:t>(сложное)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событие,</w:t>
      </w:r>
      <w:r>
        <w:rPr>
          <w:spacing w:val="-14"/>
          <w:sz w:val="46"/>
        </w:rPr>
        <w:t> </w:t>
      </w:r>
      <w:r>
        <w:rPr>
          <w:i/>
          <w:spacing w:val="-6"/>
          <w:sz w:val="46"/>
        </w:rPr>
        <w:t>чп›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просверіить:</w:t>
      </w:r>
    </w:p>
    <w:p>
      <w:pPr>
        <w:pStyle w:val="ListParagraph"/>
        <w:numPr>
          <w:ilvl w:val="0"/>
          <w:numId w:val="60"/>
        </w:numPr>
        <w:tabs>
          <w:tab w:pos="1406" w:val="left" w:leader="none"/>
        </w:tabs>
        <w:spacing w:line="240" w:lineRule="auto" w:before="266" w:after="0"/>
        <w:ind w:left="1406" w:right="0" w:hanging="125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8"/>
          <w:sz w:val="43"/>
        </w:rPr>
        <w:t>Володя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не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просверлня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pacing w:val="-8"/>
          <w:sz w:val="43"/>
        </w:rPr>
        <w:t>стену.</w:t>
      </w:r>
    </w:p>
    <w:p>
      <w:pPr>
        <w:pStyle w:val="ListParagraph"/>
        <w:numPr>
          <w:ilvl w:val="1"/>
          <w:numId w:val="60"/>
        </w:numPr>
        <w:tabs>
          <w:tab w:pos="1887" w:val="left" w:leader="none"/>
        </w:tabs>
        <w:spacing w:line="240" w:lineRule="auto" w:before="19" w:after="0"/>
        <w:ind w:left="1887" w:right="0" w:hanging="484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pacing w:val="-4"/>
          <w:sz w:val="41"/>
        </w:rPr>
        <w:t>Володя</w:t>
      </w:r>
      <w:r>
        <w:rPr>
          <w:rFonts w:ascii="Times New Roman" w:hAnsi="Times New Roman"/>
          <w:i/>
          <w:spacing w:val="-9"/>
          <w:sz w:val="41"/>
        </w:rPr>
        <w:t> </w:t>
      </w:r>
      <w:r>
        <w:rPr>
          <w:rFonts w:ascii="Times New Roman" w:hAnsi="Times New Roman"/>
          <w:i/>
          <w:spacing w:val="-4"/>
          <w:sz w:val="41"/>
        </w:rPr>
        <w:t>не</w:t>
      </w:r>
      <w:r>
        <w:rPr>
          <w:rFonts w:ascii="Times New Roman" w:hAnsi="Times New Roman"/>
          <w:i/>
          <w:spacing w:val="-19"/>
          <w:sz w:val="41"/>
        </w:rPr>
        <w:t> </w:t>
      </w:r>
      <w:r>
        <w:rPr>
          <w:rFonts w:ascii="Times New Roman" w:hAnsi="Times New Roman"/>
          <w:i/>
          <w:spacing w:val="-4"/>
          <w:sz w:val="41"/>
        </w:rPr>
        <w:t>производит</w:t>
      </w:r>
      <w:r>
        <w:rPr>
          <w:rFonts w:ascii="Times New Roman" w:hAnsi="Times New Roman"/>
          <w:i/>
          <w:spacing w:val="-12"/>
          <w:sz w:val="41"/>
        </w:rPr>
        <w:t> </w:t>
      </w:r>
      <w:r>
        <w:rPr>
          <w:rFonts w:ascii="Times New Roman" w:hAnsi="Times New Roman"/>
          <w:i/>
          <w:spacing w:val="-4"/>
          <w:sz w:val="41"/>
        </w:rPr>
        <w:t>свеуяение.</w:t>
      </w:r>
    </w:p>
    <w:p>
      <w:pPr>
        <w:pStyle w:val="ListParagraph"/>
        <w:numPr>
          <w:ilvl w:val="1"/>
          <w:numId w:val="60"/>
        </w:numPr>
        <w:tabs>
          <w:tab w:pos="1904" w:val="left" w:leader="none"/>
        </w:tabs>
        <w:spacing w:line="240" w:lineRule="auto" w:before="20" w:after="0"/>
        <w:ind w:left="1904" w:right="0" w:hanging="522"/>
        <w:jc w:val="left"/>
        <w:rPr>
          <w:rFonts w:ascii="Times New Roman" w:hAnsi="Times New Roman"/>
          <w:b/>
          <w:i/>
          <w:sz w:val="43"/>
        </w:rPr>
      </w:pPr>
      <w:r>
        <w:rPr>
          <w:rFonts w:ascii="Times New Roman" w:hAnsi="Times New Roman"/>
          <w:b/>
          <w:i/>
          <w:spacing w:val="-12"/>
          <w:sz w:val="43"/>
        </w:rPr>
        <w:t>Ваlодя,</w:t>
      </w:r>
      <w:r>
        <w:rPr>
          <w:rFonts w:ascii="Times New Roman" w:hAnsi="Times New Roman"/>
          <w:b/>
          <w:i/>
          <w:spacing w:val="1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производя</w:t>
      </w:r>
      <w:r>
        <w:rPr>
          <w:rFonts w:ascii="Times New Roman" w:hAnsi="Times New Roman"/>
          <w:b/>
          <w:i/>
          <w:spacing w:val="-7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ceepleниe,</w:t>
      </w:r>
      <w:r>
        <w:rPr>
          <w:rFonts w:ascii="Times New Roman" w:hAnsi="Times New Roman"/>
          <w:b/>
          <w:i/>
          <w:spacing w:val="21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не</w:t>
      </w:r>
      <w:r>
        <w:rPr>
          <w:rFonts w:ascii="Times New Roman" w:hAnsi="Times New Roman"/>
          <w:b/>
          <w:i/>
          <w:spacing w:val="-14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довел</w:t>
      </w:r>
      <w:r>
        <w:rPr>
          <w:rFonts w:ascii="Times New Roman" w:hAnsi="Times New Roman"/>
          <w:b/>
          <w:i/>
          <w:spacing w:val="5"/>
          <w:sz w:val="43"/>
        </w:rPr>
        <w:t> </w:t>
      </w:r>
      <w:r>
        <w:rPr>
          <w:rFonts w:ascii="Times New Roman" w:hAnsi="Times New Roman"/>
          <w:i/>
          <w:spacing w:val="-12"/>
          <w:sz w:val="43"/>
        </w:rPr>
        <w:t>эту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deяme7bИormo</w:t>
      </w:r>
    </w:p>
    <w:p>
      <w:pPr>
        <w:pStyle w:val="BodyText"/>
        <w:spacing w:before="265"/>
        <w:rPr>
          <w:rFonts w:ascii="Times New Roman"/>
        </w:rPr>
      </w:pPr>
    </w:p>
    <w:p>
      <w:pPr>
        <w:spacing w:line="244" w:lineRule="auto" w:before="0"/>
        <w:ind w:left="145" w:right="78" w:firstLine="734"/>
        <w:jc w:val="both"/>
        <w:rPr>
          <w:rFonts w:ascii="Times New Roman" w:hAnsi="Times New Roman"/>
          <w:sz w:val="46"/>
        </w:rPr>
      </w:pPr>
      <w:r>
        <w:rPr>
          <w:i/>
          <w:w w:val="90"/>
          <w:sz w:val="46"/>
        </w:rPr>
        <w:t>Просверіить</w:t>
      </w:r>
      <w:r>
        <w:rPr>
          <w:i/>
          <w:sz w:val="46"/>
        </w:rPr>
        <w:t> </w:t>
      </w:r>
      <w:r>
        <w:rPr>
          <w:w w:val="90"/>
          <w:sz w:val="46"/>
        </w:rPr>
        <w:t>в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комбинации с отрицанием</w:t>
      </w:r>
      <w:r>
        <w:rPr>
          <w:sz w:val="46"/>
        </w:rPr>
        <w:t> </w:t>
      </w:r>
      <w:r>
        <w:rPr>
          <w:w w:val="90"/>
          <w:sz w:val="46"/>
        </w:rPr>
        <w:t>допускает те же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две воз- </w:t>
      </w:r>
      <w:r>
        <w:rPr>
          <w:spacing w:val="-10"/>
          <w:sz w:val="46"/>
        </w:rPr>
        <w:t>можности,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просверпивать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(358),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значит,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имеем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незави- </w:t>
      </w:r>
      <w:r>
        <w:rPr>
          <w:sz w:val="46"/>
        </w:rPr>
        <w:t>симое</w:t>
      </w:r>
      <w:r>
        <w:rPr>
          <w:spacing w:val="-26"/>
          <w:sz w:val="46"/>
        </w:rPr>
        <w:t> </w:t>
      </w:r>
      <w:r>
        <w:rPr>
          <w:sz w:val="46"/>
        </w:rPr>
        <w:t>подтверждение</w:t>
      </w:r>
      <w:r>
        <w:rPr>
          <w:spacing w:val="-24"/>
          <w:sz w:val="46"/>
        </w:rPr>
        <w:t> </w:t>
      </w:r>
      <w:r>
        <w:rPr>
          <w:sz w:val="46"/>
        </w:rPr>
        <w:t>обобщение</w:t>
      </w:r>
      <w:r>
        <w:rPr>
          <w:spacing w:val="-17"/>
          <w:sz w:val="46"/>
        </w:rPr>
        <w:t> </w:t>
      </w:r>
      <w:r>
        <w:rPr>
          <w:sz w:val="46"/>
        </w:rPr>
        <w:t>А.</w:t>
      </w:r>
      <w:r>
        <w:rPr>
          <w:spacing w:val="-5"/>
          <w:sz w:val="46"/>
        </w:rPr>
        <w:t> </w:t>
      </w:r>
      <w:r>
        <w:rPr>
          <w:sz w:val="46"/>
        </w:rPr>
        <w:t>А.</w:t>
      </w:r>
      <w:r>
        <w:rPr>
          <w:spacing w:val="-15"/>
          <w:sz w:val="46"/>
        </w:rPr>
        <w:t> </w:t>
      </w:r>
      <w:r>
        <w:rPr>
          <w:sz w:val="46"/>
        </w:rPr>
        <w:t>Зализняк</w:t>
      </w:r>
      <w:r>
        <w:rPr>
          <w:spacing w:val="-17"/>
          <w:sz w:val="46"/>
        </w:rPr>
        <w:t> </w:t>
      </w:r>
      <w:r>
        <w:rPr>
          <w:sz w:val="46"/>
        </w:rPr>
        <w:t>и</w:t>
      </w:r>
      <w:r>
        <w:rPr>
          <w:spacing w:val="-25"/>
          <w:sz w:val="46"/>
        </w:rPr>
        <w:t> </w:t>
      </w:r>
      <w:r>
        <w:rPr>
          <w:sz w:val="46"/>
        </w:rPr>
        <w:t>А.</w:t>
      </w:r>
      <w:r>
        <w:rPr>
          <w:spacing w:val="21"/>
          <w:sz w:val="46"/>
        </w:rPr>
        <w:t> </w:t>
      </w:r>
      <w:r>
        <w:rPr>
          <w:sz w:val="46"/>
        </w:rPr>
        <w:t>Д.</w:t>
      </w:r>
      <w:r>
        <w:rPr>
          <w:spacing w:val="-26"/>
          <w:sz w:val="46"/>
        </w:rPr>
        <w:t> </w:t>
      </w:r>
      <w:r>
        <w:rPr>
          <w:sz w:val="46"/>
        </w:rPr>
        <w:t>Шмелева, </w:t>
      </w:r>
      <w:r>
        <w:rPr>
          <w:spacing w:val="-12"/>
          <w:sz w:val="46"/>
        </w:rPr>
        <w:t>приведенному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выше.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Именно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вюрич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ные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нмперфекгивы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включают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содержание сообщения указание на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достижение результирующего состояния. Если видовая пapa —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это пapa гпаголов СВ и HCB, обо- значаіощих одно и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то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событие, то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просверlивать</w:t>
      </w:r>
      <w:r>
        <w:rPr>
          <w:rFonts w:ascii="Times New Roman" w:hAnsi="Times New Roman"/>
          <w:i/>
          <w:spacing w:val="12"/>
          <w:sz w:val="46"/>
        </w:rPr>
        <w:t> </w:t>
      </w:r>
      <w:r>
        <w:rPr>
          <w:rFonts w:ascii="Times New Roman" w:hAnsi="Times New Roman"/>
          <w:sz w:val="46"/>
        </w:rPr>
        <w:t>(а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также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460" w:bottom="280" w:left="566" w:right="708"/>
        </w:sectPr>
      </w:pPr>
    </w:p>
    <w:p>
      <w:pPr>
        <w:spacing w:line="247" w:lineRule="auto" w:before="60"/>
        <w:ind w:left="157" w:right="94" w:firstLine="3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z w:val="46"/>
        </w:rPr>
        <w:t>прочитывать,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sz w:val="46"/>
        </w:rPr>
        <w:t>въірывать,</w:t>
      </w:r>
      <w:r>
        <w:rPr>
          <w:rFonts w:ascii="Times New Roman" w:hAnsi="Times New Roman"/>
          <w:i/>
          <w:spacing w:val="-2"/>
          <w:sz w:val="46"/>
        </w:rPr>
        <w:t> </w:t>
      </w:r>
      <w:r>
        <w:rPr>
          <w:rFonts w:ascii="Times New Roman" w:hAnsi="Times New Roman"/>
          <w:i/>
          <w:sz w:val="46"/>
        </w:rPr>
        <w:t>сгнивать п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i/>
          <w:sz w:val="46"/>
        </w:rPr>
        <w:t>і. </w:t>
      </w:r>
      <w:r>
        <w:rPr>
          <w:rFonts w:ascii="Times New Roman" w:hAnsi="Times New Roman"/>
          <w:sz w:val="46"/>
        </w:rPr>
        <w:t>д.)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должен рассматриваться сак видовой коррелят </w:t>
      </w:r>
      <w:r>
        <w:rPr>
          <w:rFonts w:ascii="Times New Roman" w:hAnsi="Times New Roman"/>
          <w:i/>
          <w:sz w:val="46"/>
        </w:rPr>
        <w:t>просаер'зить </w:t>
      </w:r>
      <w:r>
        <w:rPr>
          <w:rFonts w:ascii="Times New Roman" w:hAnsi="Times New Roman"/>
          <w:sz w:val="46"/>
        </w:rPr>
        <w:t>(а также </w:t>
      </w:r>
      <w:r>
        <w:rPr>
          <w:rFonts w:ascii="Times New Roman" w:hAnsi="Times New Roman"/>
          <w:i/>
          <w:sz w:val="46"/>
        </w:rPr>
        <w:t>прочитать, аырыть, </w:t>
      </w:r>
      <w:r>
        <w:rPr>
          <w:rFonts w:ascii="Times New Roman" w:hAnsi="Times New Roman"/>
          <w:i/>
          <w:sz w:val="43"/>
        </w:rPr>
        <w:t>с‹нжпь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д.), см. подробнее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Татевосов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2010.</w:t>
      </w:r>
    </w:p>
    <w:p>
      <w:pPr>
        <w:spacing w:line="264" w:lineRule="auto" w:before="49"/>
        <w:ind w:left="152" w:right="109" w:firstLine="73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Означает ли это, что в качестве обьекта акциоиальной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классифика- </w:t>
      </w:r>
      <w:r>
        <w:rPr>
          <w:rFonts w:ascii="Times New Roman" w:hAnsi="Times New Roman"/>
          <w:b/>
          <w:sz w:val="43"/>
        </w:rPr>
        <w:t>ции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русском языке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z w:val="43"/>
        </w:rPr>
        <w:t>следует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взять </w:t>
      </w:r>
      <w:r>
        <w:rPr>
          <w:rFonts w:ascii="Times New Roman" w:hAnsi="Times New Roman"/>
          <w:sz w:val="43"/>
        </w:rPr>
        <w:t>именно </w:t>
      </w:r>
      <w:r>
        <w:rPr>
          <w:rFonts w:ascii="Times New Roman" w:hAnsi="Times New Roman"/>
          <w:b/>
          <w:sz w:val="43"/>
        </w:rPr>
        <w:t>видовые </w:t>
      </w:r>
      <w:r>
        <w:rPr>
          <w:rFonts w:ascii="Times New Roman" w:hAnsi="Times New Roman"/>
          <w:sz w:val="43"/>
        </w:rPr>
        <w:t>пары, </w:t>
      </w:r>
      <w:r>
        <w:rPr>
          <w:rFonts w:ascii="Times New Roman" w:hAnsi="Times New Roman"/>
          <w:b/>
          <w:sz w:val="43"/>
        </w:rPr>
        <w:t>выделенные </w:t>
      </w:r>
      <w:r>
        <w:rPr>
          <w:rFonts w:ascii="Times New Roman" w:hAnsi="Times New Roman"/>
          <w:sz w:val="43"/>
        </w:rPr>
        <w:t>в соответствии с </w:t>
      </w:r>
      <w:r>
        <w:rPr>
          <w:rFonts w:ascii="Times New Roman" w:hAnsi="Times New Roman"/>
          <w:b/>
          <w:sz w:val="43"/>
        </w:rPr>
        <w:t>критерием </w:t>
      </w:r>
      <w:r>
        <w:rPr>
          <w:rFonts w:ascii="Times New Roman" w:hAnsi="Times New Roman"/>
          <w:sz w:val="43"/>
        </w:rPr>
        <w:t>Маслова? В этом </w:t>
      </w:r>
      <w:r>
        <w:rPr>
          <w:rFonts w:ascii="Times New Roman" w:hAnsi="Times New Roman"/>
          <w:b/>
          <w:sz w:val="43"/>
        </w:rPr>
        <w:t>месте мы иеожнданно </w:t>
      </w:r>
      <w:r>
        <w:rPr>
          <w:rFonts w:ascii="Times New Roman" w:hAnsi="Times New Roman"/>
          <w:b/>
          <w:spacing w:val="-8"/>
          <w:sz w:val="43"/>
        </w:rPr>
        <w:t>сталкиваемся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с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множеством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фьктов,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подсказываіощих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pacing w:val="-8"/>
          <w:sz w:val="43"/>
        </w:rPr>
        <w:t>отрицатетіьиый </w:t>
      </w:r>
      <w:r>
        <w:rPr>
          <w:rFonts w:ascii="Times New Roman" w:hAnsi="Times New Roman"/>
          <w:sz w:val="43"/>
        </w:rPr>
        <w:t>ответ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 этот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вопрос.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Рассмотрим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подробно.</w:t>
      </w:r>
    </w:p>
    <w:p>
      <w:pPr>
        <w:spacing w:line="264" w:lineRule="auto" w:before="0"/>
        <w:ind w:left="152" w:right="100" w:firstLine="773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Первое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самое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важное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наблюдение: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видовые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пары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распадаіот- </w:t>
      </w:r>
      <w:r>
        <w:rPr>
          <w:rFonts w:ascii="Times New Roman" w:hAnsi="Times New Roman"/>
          <w:sz w:val="43"/>
        </w:rPr>
        <w:t>ся иа такие акциональные классы, которые в общем случае плохо соотносятся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соответствующнмн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классами,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выделенными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языках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со словоизменительным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видои.</w:t>
      </w:r>
    </w:p>
    <w:p>
      <w:pPr>
        <w:spacing w:line="503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Как</w:t>
      </w:r>
      <w:r>
        <w:rPr>
          <w:spacing w:val="56"/>
          <w:sz w:val="46"/>
        </w:rPr>
        <w:t> </w:t>
      </w:r>
      <w:r>
        <w:rPr>
          <w:w w:val="90"/>
          <w:sz w:val="46"/>
        </w:rPr>
        <w:t>видно</w:t>
      </w:r>
      <w:r>
        <w:rPr>
          <w:spacing w:val="45"/>
          <w:sz w:val="46"/>
        </w:rPr>
        <w:t> </w:t>
      </w:r>
      <w:r>
        <w:rPr>
          <w:w w:val="90"/>
          <w:sz w:val="46"/>
        </w:rPr>
        <w:t>из</w:t>
      </w:r>
      <w:r>
        <w:rPr>
          <w:spacing w:val="9"/>
          <w:sz w:val="46"/>
        </w:rPr>
        <w:t> </w:t>
      </w:r>
      <w:r>
        <w:rPr>
          <w:w w:val="90"/>
          <w:sz w:val="46"/>
        </w:rPr>
        <w:t>(349),</w:t>
      </w:r>
      <w:r>
        <w:rPr>
          <w:spacing w:val="56"/>
          <w:sz w:val="46"/>
        </w:rPr>
        <w:t> </w:t>
      </w:r>
      <w:r>
        <w:rPr>
          <w:w w:val="90"/>
          <w:sz w:val="46"/>
        </w:rPr>
        <w:t>в</w:t>
      </w:r>
      <w:r>
        <w:rPr>
          <w:spacing w:val="18"/>
          <w:sz w:val="46"/>
        </w:rPr>
        <w:t> </w:t>
      </w:r>
      <w:r>
        <w:rPr>
          <w:w w:val="90"/>
          <w:sz w:val="46"/>
        </w:rPr>
        <w:t>татарском</w:t>
      </w:r>
      <w:r>
        <w:rPr>
          <w:spacing w:val="40"/>
          <w:w w:val="150"/>
          <w:sz w:val="46"/>
        </w:rPr>
        <w:t> </w:t>
      </w:r>
      <w:r>
        <w:rPr>
          <w:w w:val="90"/>
          <w:sz w:val="46"/>
        </w:rPr>
        <w:t>языке</w:t>
      </w:r>
      <w:r>
        <w:rPr>
          <w:spacing w:val="56"/>
          <w:sz w:val="46"/>
        </w:rPr>
        <w:t> </w:t>
      </w:r>
      <w:r>
        <w:rPr>
          <w:w w:val="90"/>
          <w:sz w:val="46"/>
        </w:rPr>
        <w:t>гпаюл</w:t>
      </w:r>
      <w:r>
        <w:rPr>
          <w:spacing w:val="62"/>
          <w:sz w:val="46"/>
        </w:rPr>
        <w:t> </w:t>
      </w:r>
      <w:r>
        <w:rPr>
          <w:w w:val="90"/>
          <w:sz w:val="46"/>
        </w:rPr>
        <w:t>‘пвхать’</w:t>
      </w:r>
      <w:r>
        <w:rPr>
          <w:spacing w:val="39"/>
          <w:sz w:val="46"/>
        </w:rPr>
        <w:t> </w:t>
      </w:r>
      <w:r>
        <w:rPr>
          <w:spacing w:val="-2"/>
          <w:w w:val="90"/>
          <w:sz w:val="46"/>
        </w:rPr>
        <w:t>относится</w:t>
      </w:r>
    </w:p>
    <w:p>
      <w:pPr>
        <w:spacing w:line="240" w:lineRule="auto" w:before="12"/>
        <w:ind w:left="148" w:right="100" w:firstLine="26"/>
        <w:jc w:val="both"/>
        <w:rPr>
          <w:i/>
          <w:sz w:val="46"/>
        </w:rPr>
      </w:pPr>
      <w:r>
        <w:rPr>
          <w:w w:val="90"/>
          <w:sz w:val="46"/>
        </w:rPr>
        <w:t>к классу</w:t>
      </w:r>
      <w:r>
        <w:rPr>
          <w:w w:val="90"/>
          <w:sz w:val="46"/>
        </w:rPr>
        <w:t> предельных глатлов. Его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акциональным</w:t>
      </w:r>
      <w:r>
        <w:rPr>
          <w:sz w:val="46"/>
        </w:rPr>
        <w:t> </w:t>
      </w:r>
      <w:r>
        <w:rPr>
          <w:w w:val="90"/>
          <w:sz w:val="46"/>
        </w:rPr>
        <w:t>аналогом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русском языке является</w:t>
      </w:r>
      <w:r>
        <w:rPr>
          <w:w w:val="90"/>
          <w:sz w:val="46"/>
        </w:rPr>
        <w:t> пара </w:t>
      </w:r>
      <w:r>
        <w:rPr>
          <w:i/>
          <w:w w:val="90"/>
          <w:sz w:val="46"/>
        </w:rPr>
        <w:t>аспахать7пахать в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(350), однако </w:t>
      </w:r>
      <w:r>
        <w:rPr>
          <w:i/>
          <w:w w:val="90"/>
          <w:sz w:val="46"/>
        </w:rPr>
        <w:t>вспахать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обра- </w:t>
      </w:r>
      <w:r>
        <w:rPr>
          <w:spacing w:val="-12"/>
          <w:sz w:val="46"/>
        </w:rPr>
        <w:t>зует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пару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логоть,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вслохивптв.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же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самое</w:t>
      </w:r>
      <w:r>
        <w:rPr>
          <w:sz w:val="46"/>
        </w:rPr>
        <w:t> </w:t>
      </w:r>
      <w:r>
        <w:rPr>
          <w:spacing w:val="-12"/>
          <w:sz w:val="46"/>
        </w:rPr>
        <w:t>пщисходит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анг- </w:t>
      </w:r>
      <w:r>
        <w:rPr>
          <w:w w:val="90"/>
          <w:sz w:val="46"/>
        </w:rPr>
        <w:t>лийским</w:t>
      </w:r>
      <w:r>
        <w:rPr>
          <w:sz w:val="46"/>
        </w:rPr>
        <w:t> </w:t>
      </w:r>
      <w:r>
        <w:rPr>
          <w:w w:val="90"/>
          <w:sz w:val="46"/>
        </w:rPr>
        <w:t>глаюлом </w:t>
      </w:r>
      <w:r>
        <w:rPr>
          <w:i/>
          <w:w w:val="90"/>
          <w:sz w:val="46"/>
        </w:rPr>
        <w:t>read </w:t>
      </w:r>
      <w:r>
        <w:rPr>
          <w:w w:val="90"/>
          <w:sz w:val="46"/>
        </w:rPr>
        <w:t>и em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русским эквивалентом 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парой </w:t>
      </w:r>
      <w:r>
        <w:rPr>
          <w:i/>
          <w:w w:val="90"/>
          <w:sz w:val="46"/>
        </w:rPr>
        <w:t>читать/ </w:t>
      </w:r>
      <w:r>
        <w:rPr>
          <w:i/>
          <w:w w:val="90"/>
          <w:sz w:val="48"/>
        </w:rPr>
        <w:t>прочжать</w:t>
      </w:r>
      <w:r>
        <w:rPr>
          <w:i/>
          <w:w w:val="90"/>
          <w:sz w:val="48"/>
        </w:rPr>
        <w:t> е</w:t>
      </w:r>
      <w:r>
        <w:rPr>
          <w:i/>
          <w:spacing w:val="-16"/>
          <w:w w:val="90"/>
          <w:sz w:val="48"/>
        </w:rPr>
        <w:t> </w:t>
      </w:r>
      <w:r>
        <w:rPr>
          <w:w w:val="90"/>
          <w:sz w:val="48"/>
        </w:rPr>
        <w:t>(354): </w:t>
      </w:r>
      <w:r>
        <w:rPr>
          <w:i/>
          <w:w w:val="90"/>
          <w:sz w:val="48"/>
        </w:rPr>
        <w:t>лрочwяпть </w:t>
      </w:r>
      <w:r>
        <w:rPr>
          <w:w w:val="90"/>
          <w:sz w:val="48"/>
        </w:rPr>
        <w:t>объединяется</w:t>
      </w:r>
      <w:r>
        <w:rPr>
          <w:spacing w:val="40"/>
          <w:sz w:val="48"/>
        </w:rPr>
        <w:t> </w:t>
      </w:r>
      <w:r>
        <w:rPr>
          <w:w w:val="90"/>
          <w:sz w:val="48"/>
        </w:rPr>
        <w:t>в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пару с</w:t>
      </w:r>
      <w:r>
        <w:rPr>
          <w:spacing w:val="-16"/>
          <w:w w:val="90"/>
          <w:sz w:val="48"/>
        </w:rPr>
        <w:t> </w:t>
      </w:r>
      <w:r>
        <w:rPr>
          <w:i/>
          <w:w w:val="90"/>
          <w:sz w:val="48"/>
        </w:rPr>
        <w:t>прочwпывать, </w:t>
      </w:r>
      <w:r>
        <w:rPr>
          <w:w w:val="90"/>
          <w:sz w:val="46"/>
        </w:rPr>
        <w:t>а не vwяomь. </w:t>
      </w:r>
      <w:r>
        <w:rPr>
          <w:i/>
          <w:w w:val="90"/>
          <w:sz w:val="46"/>
        </w:rPr>
        <w:t>Вспахивать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и прочитыватъ, </w:t>
      </w:r>
      <w:r>
        <w:rPr>
          <w:w w:val="90"/>
          <w:sz w:val="46"/>
        </w:rPr>
        <w:t>однаю, создаіот серьезную </w:t>
      </w:r>
      <w:r>
        <w:rPr>
          <w:spacing w:val="-14"/>
          <w:sz w:val="46"/>
        </w:rPr>
        <w:t>проблему: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они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имеіот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актуально-длительного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значения,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только </w:t>
      </w:r>
      <w:r>
        <w:rPr>
          <w:spacing w:val="-10"/>
          <w:sz w:val="46"/>
        </w:rPr>
        <w:t>хабитуальное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общефактическое.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(360)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иллюстрнруется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для </w:t>
      </w:r>
      <w:r>
        <w:rPr>
          <w:i/>
          <w:spacing w:val="-4"/>
          <w:sz w:val="46"/>
        </w:rPr>
        <w:t>вспахивать.</w:t>
      </w:r>
    </w:p>
    <w:p>
      <w:pPr>
        <w:pStyle w:val="ListParagraph"/>
        <w:numPr>
          <w:ilvl w:val="0"/>
          <w:numId w:val="60"/>
        </w:numPr>
        <w:tabs>
          <w:tab w:pos="1379" w:val="left" w:leader="none"/>
        </w:tabs>
        <w:spacing w:line="240" w:lineRule="auto" w:before="243" w:after="0"/>
        <w:ind w:left="1379" w:right="0" w:hanging="1228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w w:val="90"/>
          <w:sz w:val="43"/>
        </w:rPr>
        <w:t>а.</w:t>
      </w:r>
      <w:r>
        <w:rPr>
          <w:rFonts w:ascii="Times New Roman" w:hAnsi="Times New Roman"/>
          <w:b/>
          <w:spacing w:val="57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””Где</w:t>
      </w:r>
      <w:r>
        <w:rPr>
          <w:rFonts w:ascii="Times New Roman" w:hAnsi="Times New Roman"/>
          <w:b/>
          <w:spacing w:val="11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Валодя?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w w:val="90"/>
          <w:sz w:val="43"/>
        </w:rPr>
        <w:t>—</w:t>
      </w:r>
      <w:r>
        <w:rPr>
          <w:rFonts w:ascii="Times New Roman" w:hAnsi="Times New Roman"/>
          <w:spacing w:val="-14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Он</w:t>
      </w:r>
      <w:r>
        <w:rPr>
          <w:rFonts w:ascii="Times New Roman" w:hAnsi="Times New Roman"/>
          <w:spacing w:val="-5"/>
          <w:sz w:val="43"/>
        </w:rPr>
        <w:t> </w:t>
      </w:r>
      <w:r>
        <w:rPr>
          <w:rFonts w:ascii="Times New Roman" w:hAnsi="Times New Roman"/>
          <w:w w:val="90"/>
          <w:sz w:val="43"/>
        </w:rPr>
        <w:t>сейчас</w:t>
      </w:r>
      <w:r>
        <w:rPr>
          <w:rFonts w:ascii="Times New Roman" w:hAnsi="Times New Roman"/>
          <w:spacing w:val="6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вспахнвает</w:t>
      </w:r>
      <w:r>
        <w:rPr>
          <w:rFonts w:ascii="Times New Roman" w:hAnsi="Times New Roman"/>
          <w:b/>
          <w:spacing w:val="9"/>
          <w:sz w:val="43"/>
        </w:rPr>
        <w:t> </w:t>
      </w:r>
      <w:r>
        <w:rPr>
          <w:rFonts w:ascii="Times New Roman" w:hAnsi="Times New Roman"/>
          <w:b/>
          <w:spacing w:val="-2"/>
          <w:w w:val="90"/>
          <w:sz w:val="43"/>
        </w:rPr>
        <w:t>поле.</w:t>
      </w:r>
    </w:p>
    <w:p>
      <w:pPr>
        <w:spacing w:before="136"/>
        <w:ind w:left="1391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Ь.</w:t>
      </w:r>
      <w:r>
        <w:rPr>
          <w:rFonts w:ascii="Times New Roman" w:hAnsi="Times New Roman"/>
          <w:spacing w:val="79"/>
          <w:w w:val="150"/>
          <w:sz w:val="43"/>
        </w:rPr>
        <w:t> </w:t>
      </w:r>
      <w:r>
        <w:rPr>
          <w:rFonts w:ascii="Times New Roman" w:hAnsi="Times New Roman"/>
          <w:w w:val="90"/>
          <w:sz w:val="43"/>
        </w:rPr>
        <w:t>Мотокультнватор</w:t>
      </w:r>
      <w:r>
        <w:rPr>
          <w:rFonts w:ascii="Times New Roman" w:hAnsi="Times New Roman"/>
          <w:spacing w:val="-3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«Мвнтнс»</w:t>
      </w:r>
      <w:r>
        <w:rPr>
          <w:rFonts w:ascii="Times New Roman" w:hAnsi="Times New Roman"/>
          <w:spacing w:val="43"/>
          <w:w w:val="150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кулыивирует</w:t>
      </w:r>
      <w:r>
        <w:rPr>
          <w:rFonts w:ascii="Times New Roman" w:hAnsi="Times New Roman"/>
          <w:b/>
          <w:spacing w:val="27"/>
          <w:w w:val="150"/>
          <w:sz w:val="43"/>
        </w:rPr>
        <w:t> </w:t>
      </w:r>
      <w:r>
        <w:rPr>
          <w:rFonts w:ascii="Times New Roman" w:hAnsi="Times New Roman"/>
          <w:b/>
          <w:w w:val="90"/>
          <w:sz w:val="43"/>
        </w:rPr>
        <w:t>няи</w:t>
      </w:r>
      <w:r>
        <w:rPr>
          <w:rFonts w:ascii="Times New Roman" w:hAnsi="Times New Roman"/>
          <w:b/>
          <w:spacing w:val="34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пропалывsет</w:t>
      </w:r>
    </w:p>
    <w:p>
      <w:pPr>
        <w:spacing w:before="38"/>
        <w:ind w:left="1887" w:right="0" w:firstLine="0"/>
        <w:jc w:val="left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sz w:val="39"/>
        </w:rPr>
        <w:t>4</w:t>
      </w:r>
      <w:r>
        <w:rPr>
          <w:rFonts w:ascii="Times New Roman" w:hAnsi="Times New Roman"/>
          <w:spacing w:val="10"/>
          <w:sz w:val="39"/>
        </w:rPr>
        <w:t> </w:t>
      </w:r>
      <w:r>
        <w:rPr>
          <w:rFonts w:ascii="Times New Roman" w:hAnsi="Times New Roman"/>
          <w:sz w:val="39"/>
        </w:rPr>
        <w:t>сотхн</w:t>
      </w:r>
      <w:r>
        <w:rPr>
          <w:rFonts w:ascii="Times New Roman" w:hAnsi="Times New Roman"/>
          <w:spacing w:val="37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2"/>
          <w:sz w:val="39"/>
        </w:rPr>
        <w:t> </w:t>
      </w:r>
      <w:r>
        <w:rPr>
          <w:rFonts w:ascii="Times New Roman" w:hAnsi="Times New Roman"/>
          <w:sz w:val="39"/>
        </w:rPr>
        <w:t>час</w:t>
      </w:r>
      <w:r>
        <w:rPr>
          <w:rFonts w:ascii="Times New Roman" w:hAnsi="Times New Roman"/>
          <w:spacing w:val="47"/>
          <w:sz w:val="39"/>
        </w:rPr>
        <w:t> </w:t>
      </w:r>
      <w:r>
        <w:rPr>
          <w:rFonts w:ascii="Times New Roman" w:hAnsi="Times New Roman"/>
          <w:b/>
          <w:sz w:val="39"/>
        </w:rPr>
        <w:t>или</w:t>
      </w:r>
      <w:r>
        <w:rPr>
          <w:rFonts w:ascii="Times New Roman" w:hAnsi="Times New Roman"/>
          <w:b/>
          <w:spacing w:val="18"/>
          <w:sz w:val="39"/>
        </w:rPr>
        <w:t> </w:t>
      </w:r>
      <w:r>
        <w:rPr>
          <w:rFonts w:ascii="Times New Roman" w:hAnsi="Times New Roman"/>
          <w:b/>
          <w:sz w:val="39"/>
        </w:rPr>
        <w:t>вспахнвает</w:t>
      </w:r>
      <w:r>
        <w:rPr>
          <w:rFonts w:ascii="Times New Roman" w:hAnsi="Times New Roman"/>
          <w:b/>
          <w:spacing w:val="47"/>
          <w:sz w:val="39"/>
        </w:rPr>
        <w:t> </w:t>
      </w:r>
      <w:r>
        <w:rPr>
          <w:rFonts w:ascii="Times New Roman" w:hAnsi="Times New Roman"/>
          <w:sz w:val="39"/>
        </w:rPr>
        <w:t>2</w:t>
      </w:r>
      <w:r>
        <w:rPr>
          <w:rFonts w:ascii="Times New Roman" w:hAnsi="Times New Roman"/>
          <w:spacing w:val="-8"/>
          <w:sz w:val="39"/>
        </w:rPr>
        <w:t> </w:t>
      </w:r>
      <w:r>
        <w:rPr>
          <w:rFonts w:ascii="Times New Roman" w:hAnsi="Times New Roman"/>
          <w:sz w:val="39"/>
        </w:rPr>
        <w:t>сотки</w:t>
      </w:r>
      <w:r>
        <w:rPr>
          <w:rFonts w:ascii="Times New Roman" w:hAnsi="Times New Roman"/>
          <w:spacing w:val="24"/>
          <w:sz w:val="39"/>
        </w:rPr>
        <w:t> </w:t>
      </w:r>
      <w:r>
        <w:rPr>
          <w:rFonts w:ascii="Times New Roman" w:hAnsi="Times New Roman"/>
          <w:b/>
          <w:sz w:val="39"/>
        </w:rPr>
        <w:t>в</w:t>
      </w:r>
      <w:r>
        <w:rPr>
          <w:rFonts w:ascii="Times New Roman" w:hAnsi="Times New Roman"/>
          <w:b/>
          <w:spacing w:val="16"/>
          <w:sz w:val="39"/>
        </w:rPr>
        <w:t> </w:t>
      </w:r>
      <w:r>
        <w:rPr>
          <w:rFonts w:ascii="Times New Roman" w:hAnsi="Times New Roman"/>
          <w:b/>
          <w:sz w:val="39"/>
        </w:rPr>
        <w:t>час.</w:t>
      </w:r>
      <w:r>
        <w:rPr>
          <w:rFonts w:ascii="Times New Roman" w:hAnsi="Times New Roman"/>
          <w:b/>
          <w:spacing w:val="2"/>
          <w:sz w:val="39"/>
        </w:rPr>
        <w:t> </w:t>
      </w:r>
      <w:hyperlink r:id="rId249">
        <w:r>
          <w:rPr>
            <w:rFonts w:ascii="Times New Roman" w:hAnsi="Times New Roman"/>
            <w:b/>
            <w:spacing w:val="-2"/>
            <w:sz w:val="39"/>
          </w:rPr>
          <w:t>[www.liveinternet.ru]</w:t>
        </w:r>
      </w:hyperlink>
    </w:p>
    <w:p>
      <w:pPr>
        <w:pStyle w:val="BodyText"/>
        <w:tabs>
          <w:tab w:pos="4020" w:val="left" w:leader="none"/>
        </w:tabs>
        <w:spacing w:before="122"/>
        <w:ind w:left="1860" w:right="463" w:hanging="484"/>
      </w:pPr>
      <w:r>
        <w:rPr>
          <w:w w:val="90"/>
        </w:rPr>
        <w:t>с.</w:t>
      </w:r>
      <w:r>
        <w:rPr>
          <w:spacing w:val="79"/>
        </w:rPr>
        <w:t> </w:t>
      </w:r>
      <w:r>
        <w:rPr>
          <w:w w:val="90"/>
        </w:rPr>
        <w:t>Аскания-Нова</w:t>
      </w:r>
      <w:r>
        <w:rPr>
          <w:spacing w:val="-10"/>
          <w:w w:val="90"/>
        </w:rPr>
        <w:t> </w:t>
      </w:r>
      <w:r>
        <w:rPr>
          <w:w w:val="90"/>
        </w:rPr>
        <w:t>—</w:t>
      </w:r>
      <w:r>
        <w:rPr>
          <w:spacing w:val="-14"/>
          <w:w w:val="90"/>
        </w:rPr>
        <w:t> </w:t>
      </w:r>
      <w:r>
        <w:rPr>
          <w:w w:val="90"/>
        </w:rPr>
        <w:t>это</w:t>
      </w:r>
      <w:r>
        <w:rPr>
          <w:spacing w:val="-14"/>
          <w:w w:val="90"/>
        </w:rPr>
        <w:t> </w:t>
      </w:r>
      <w:r>
        <w:rPr>
          <w:w w:val="90"/>
        </w:rPr>
        <w:t>единственныіі</w:t>
      </w:r>
      <w:r>
        <w:rPr>
          <w:spacing w:val="28"/>
        </w:rPr>
        <w:t> </w:t>
      </w:r>
      <w:r>
        <w:rPr>
          <w:w w:val="90"/>
        </w:rPr>
        <w:t>в</w:t>
      </w:r>
      <w:r>
        <w:rPr>
          <w:spacing w:val="-4"/>
          <w:w w:val="90"/>
        </w:rPr>
        <w:t> </w:t>
      </w:r>
      <w:r>
        <w:rPr>
          <w:w w:val="90"/>
        </w:rPr>
        <w:t>Европе участок</w:t>
      </w:r>
      <w:r>
        <w:rPr>
          <w:spacing w:val="-1"/>
          <w:w w:val="90"/>
        </w:rPr>
        <w:t> </w:t>
      </w:r>
      <w:r>
        <w:rPr>
          <w:w w:val="90"/>
        </w:rPr>
        <w:t>типчаіюво- </w:t>
      </w:r>
      <w:r>
        <w:rPr>
          <w:spacing w:val="-2"/>
          <w:w w:val="95"/>
        </w:rPr>
        <w:t>tовыльной</w:t>
      </w:r>
      <w:r>
        <w:rPr/>
        <w:tab/>
      </w:r>
      <w:r>
        <w:rPr>
          <w:w w:val="90"/>
        </w:rPr>
        <w:t>степи, іюторую никогда не вспахивал плуг. </w:t>
      </w:r>
      <w:hyperlink r:id="rId250">
        <w:r>
          <w:rPr>
            <w:spacing w:val="-2"/>
            <w:w w:val="95"/>
          </w:rPr>
          <w:t>[www.obiavy.ru]</w:t>
        </w:r>
      </w:hyperlink>
    </w:p>
    <w:p>
      <w:pPr>
        <w:spacing w:before="266"/>
        <w:ind w:left="887" w:right="0" w:firstLine="0"/>
        <w:jc w:val="both"/>
        <w:rPr>
          <w:rFonts w:ascii="Times New Roman" w:hAnsi="Times New Roman"/>
          <w:b/>
          <w:i/>
          <w:sz w:val="46"/>
        </w:rPr>
      </w:pPr>
      <w:r>
        <w:rPr>
          <w:rFonts w:ascii="Times New Roman" w:hAnsi="Times New Roman"/>
          <w:sz w:val="46"/>
        </w:rPr>
        <w:t>Сооветственно,</w:t>
      </w:r>
      <w:r>
        <w:rPr>
          <w:rFonts w:ascii="Times New Roman" w:hAnsi="Times New Roman"/>
          <w:spacing w:val="33"/>
          <w:w w:val="150"/>
          <w:sz w:val="46"/>
        </w:rPr>
        <w:t> </w:t>
      </w:r>
      <w:r>
        <w:rPr>
          <w:rFonts w:ascii="Times New Roman" w:hAnsi="Times New Roman"/>
          <w:sz w:val="46"/>
        </w:rPr>
        <w:t>акциональная</w:t>
      </w:r>
      <w:r>
        <w:rPr>
          <w:rFonts w:ascii="Times New Roman" w:hAnsi="Times New Roman"/>
          <w:spacing w:val="19"/>
          <w:sz w:val="46"/>
        </w:rPr>
        <w:t>  </w:t>
      </w:r>
      <w:r>
        <w:rPr>
          <w:rFonts w:ascii="Times New Roman" w:hAnsi="Times New Roman"/>
          <w:sz w:val="46"/>
        </w:rPr>
        <w:t>характеристика</w:t>
      </w:r>
      <w:r>
        <w:rPr>
          <w:rFonts w:ascii="Times New Roman" w:hAnsi="Times New Roman"/>
          <w:spacing w:val="57"/>
          <w:w w:val="150"/>
          <w:sz w:val="46"/>
        </w:rPr>
        <w:t> </w:t>
      </w:r>
      <w:r>
        <w:rPr>
          <w:rFonts w:ascii="Times New Roman" w:hAnsi="Times New Roman"/>
          <w:sz w:val="46"/>
        </w:rPr>
        <w:t>пары</w:t>
      </w:r>
      <w:r>
        <w:rPr>
          <w:rFonts w:ascii="Times New Roman" w:hAnsi="Times New Roman"/>
          <w:spacing w:val="53"/>
          <w:w w:val="150"/>
          <w:sz w:val="46"/>
        </w:rPr>
        <w:t> </w:t>
      </w:r>
      <w:r>
        <w:rPr>
          <w:rFonts w:ascii="Times New Roman" w:hAnsi="Times New Roman"/>
          <w:b/>
          <w:i/>
          <w:spacing w:val="-10"/>
          <w:sz w:val="46"/>
        </w:rPr>
        <w:t>аспахать7</w:t>
      </w:r>
    </w:p>
    <w:p>
      <w:pPr>
        <w:spacing w:before="11"/>
        <w:ind w:left="158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10"/>
          <w:sz w:val="46"/>
        </w:rPr>
        <w:t>вспвхивпшь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выглядит,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как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представлено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(361):</w:t>
      </w:r>
    </w:p>
    <w:p>
      <w:pPr>
        <w:spacing w:before="324"/>
        <w:ind w:left="154" w:right="0" w:firstLine="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(36</w:t>
      </w:r>
      <w:r>
        <w:rPr>
          <w:rFonts w:ascii="Times New Roman" w:hAnsi="Times New Roman"/>
          <w:spacing w:val="19"/>
          <w:sz w:val="35"/>
        </w:rPr>
        <w:t> </w:t>
      </w:r>
      <w:r>
        <w:rPr>
          <w:rFonts w:ascii="Times New Roman" w:hAnsi="Times New Roman"/>
          <w:sz w:val="35"/>
        </w:rPr>
        <w:t>I) всгіатот&amp;вс/тагт/ввть:</w:t>
      </w:r>
      <w:r>
        <w:rPr>
          <w:rFonts w:ascii="Times New Roman" w:hAnsi="Times New Roman"/>
          <w:spacing w:val="27"/>
          <w:sz w:val="35"/>
        </w:rPr>
        <w:t>  </w:t>
      </w:r>
      <w:r>
        <w:rPr>
          <w:rFonts w:ascii="Times New Roman" w:hAnsi="Times New Roman"/>
          <w:sz w:val="35"/>
        </w:rPr>
        <w:t>ВХОЖДЕНNЕ</w:t>
      </w:r>
      <w:r>
        <w:rPr>
          <w:rFonts w:ascii="Times New Roman" w:hAnsi="Times New Roman"/>
          <w:spacing w:val="31"/>
          <w:sz w:val="35"/>
        </w:rPr>
        <w:t> </w:t>
      </w:r>
      <w:r>
        <w:rPr>
          <w:rFonts w:ascii="Times New Roman" w:hAnsi="Times New Roman"/>
          <w:sz w:val="35"/>
        </w:rPr>
        <w:t>В</w:t>
      </w:r>
      <w:r>
        <w:rPr>
          <w:rFonts w:ascii="Times New Roman" w:hAnsi="Times New Roman"/>
          <w:spacing w:val="-20"/>
          <w:sz w:val="35"/>
        </w:rPr>
        <w:t> </w:t>
      </w:r>
      <w:r>
        <w:rPr>
          <w:rFonts w:ascii="Times New Roman" w:hAnsi="Times New Roman"/>
          <w:sz w:val="35"/>
        </w:rPr>
        <w:t>COCTO9HHE</w:t>
      </w:r>
      <w:r>
        <w:rPr>
          <w:rFonts w:ascii="Times New Roman" w:hAnsi="Times New Roman"/>
          <w:spacing w:val="53"/>
          <w:w w:val="150"/>
          <w:sz w:val="35"/>
        </w:rPr>
        <w:t> </w:t>
      </w:r>
      <w:r>
        <w:rPr>
          <w:rFonts w:ascii="Times New Roman" w:hAnsi="Times New Roman"/>
          <w:sz w:val="35"/>
        </w:rPr>
        <w:t>—</w:t>
      </w:r>
      <w:r>
        <w:rPr>
          <w:rFonts w:ascii="Times New Roman" w:hAnsi="Times New Roman"/>
          <w:spacing w:val="-10"/>
          <w:sz w:val="35"/>
        </w:rPr>
        <w:t>h</w:t>
      </w:r>
    </w:p>
    <w:p>
      <w:pPr>
        <w:spacing w:line="254" w:lineRule="auto" w:before="303"/>
        <w:ind w:left="153" w:right="92" w:firstLine="73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3"/>
        </w:rPr>
        <w:t>То, что мы вндим в </w:t>
      </w:r>
      <w:r>
        <w:rPr>
          <w:rFonts w:ascii="Times New Roman" w:hAnsi="Times New Roman"/>
          <w:sz w:val="43"/>
        </w:rPr>
        <w:t>(361), — это характеристнкв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z w:val="43"/>
        </w:rPr>
        <w:t>пунктнвных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ла- юлов.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Поэтому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естіи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качестве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объекта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акциональной</w:t>
      </w:r>
      <w:r>
        <w:rPr>
          <w:rFonts w:ascii="Times New Roman" w:hAnsi="Times New Roman"/>
          <w:b/>
          <w:spacing w:val="20"/>
          <w:sz w:val="43"/>
        </w:rPr>
        <w:t> </w:t>
      </w:r>
      <w:r>
        <w:rPr>
          <w:rFonts w:ascii="Times New Roman" w:hAnsi="Times New Roman"/>
          <w:sz w:val="43"/>
        </w:rPr>
        <w:t>классификацни </w:t>
      </w:r>
      <w:r>
        <w:rPr>
          <w:rFonts w:ascii="Times New Roman" w:hAnsi="Times New Roman"/>
          <w:b/>
          <w:sz w:val="43"/>
        </w:rPr>
        <w:t>брать пары вндв </w:t>
      </w:r>
      <w:r>
        <w:rPr>
          <w:rFonts w:ascii="Times New Roman" w:hAnsi="Times New Roman"/>
          <w:b/>
          <w:i/>
          <w:sz w:val="43"/>
        </w:rPr>
        <w:t>вспахать/вспахивать, </w:t>
      </w:r>
      <w:r>
        <w:rPr>
          <w:rFonts w:ascii="Times New Roman" w:hAnsi="Times New Roman"/>
          <w:b/>
          <w:sz w:val="43"/>
        </w:rPr>
        <w:t>ее результатам </w:t>
      </w:r>
      <w:r>
        <w:rPr>
          <w:rFonts w:ascii="Times New Roman" w:hAnsi="Times New Roman"/>
          <w:sz w:val="43"/>
        </w:rPr>
        <w:t>будет невер- </w:t>
      </w:r>
      <w:r>
        <w:rPr>
          <w:rFonts w:ascii="Times New Roman" w:hAnsi="Times New Roman"/>
          <w:sz w:val="46"/>
        </w:rPr>
        <w:t>ное 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антиинтуитивное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обобщение, что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основы типа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л‹zr- в русском языке создают пунктивные предикаты, в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отличие от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другик языков, где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их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лексическне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аналоги являются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сильными 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слабыми предель- </w:t>
      </w:r>
      <w:r>
        <w:rPr>
          <w:rFonts w:ascii="Times New Roman" w:hAnsi="Times New Roman"/>
          <w:spacing w:val="-4"/>
          <w:sz w:val="46"/>
        </w:rPr>
        <w:t>ными.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же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самое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произойдет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большинством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других вндовых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пар</w:t>
      </w:r>
    </w:p>
    <w:p>
      <w:pPr>
        <w:spacing w:after="0" w:line="254" w:lineRule="auto"/>
        <w:jc w:val="both"/>
        <w:rPr>
          <w:rFonts w:ascii="Times New Roman" w:hAnsi="Times New Roman"/>
          <w:sz w:val="46"/>
        </w:rPr>
        <w:sectPr>
          <w:pgSz w:w="15000" w:h="23010"/>
          <w:pgMar w:top="460" w:bottom="280" w:left="566" w:right="708"/>
        </w:sectPr>
      </w:pPr>
    </w:p>
    <w:p>
      <w:pPr>
        <w:spacing w:line="261" w:lineRule="auto" w:before="55"/>
        <w:ind w:left="152" w:right="119" w:hanging="3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sz w:val="46"/>
        </w:rPr>
        <w:t>(в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частности,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прочитатНпрочитывать),</w:t>
      </w:r>
      <w:r>
        <w:rPr>
          <w:rFonts w:ascii="Times New Roman" w:hAnsi="Times New Roman"/>
          <w:spacing w:val="-2"/>
          <w:sz w:val="46"/>
        </w:rPr>
        <w:t>у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которые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качестве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импер- </w:t>
      </w:r>
      <w:r>
        <w:rPr>
          <w:rFonts w:ascii="Calibri" w:hAnsi="Calibri"/>
          <w:sz w:val="41"/>
        </w:rPr>
        <w:t>фективного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чпена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мы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вэяли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вторичный,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а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sz w:val="41"/>
        </w:rPr>
        <w:t>не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первнчный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имперфек- </w:t>
      </w:r>
      <w:r>
        <w:rPr>
          <w:rFonts w:ascii="Times New Roman" w:hAnsi="Times New Roman"/>
          <w:spacing w:val="-4"/>
          <w:sz w:val="41"/>
        </w:rPr>
        <w:t>тив.</w:t>
      </w:r>
    </w:p>
    <w:p>
      <w:pPr>
        <w:spacing w:line="521" w:lineRule="exact" w:before="0"/>
        <w:ind w:left="881" w:right="0" w:firstLine="0"/>
        <w:jc w:val="left"/>
        <w:rPr>
          <w:rFonts w:ascii="Calibri" w:hAnsi="Calibri"/>
          <w:sz w:val="46"/>
        </w:rPr>
      </w:pPr>
      <w:r>
        <w:rPr>
          <w:rFonts w:ascii="Calibri" w:hAnsi="Calibri"/>
          <w:sz w:val="46"/>
        </w:rPr>
        <w:t>Ошибка,</w:t>
      </w:r>
      <w:r>
        <w:rPr>
          <w:rFonts w:ascii="Calibri" w:hAnsi="Calibri"/>
          <w:spacing w:val="-1"/>
          <w:sz w:val="46"/>
        </w:rPr>
        <w:t> </w:t>
      </w:r>
      <w:r>
        <w:rPr>
          <w:rFonts w:ascii="Calibri" w:hAnsi="Calibri"/>
          <w:sz w:val="46"/>
        </w:rPr>
        <w:t>очевидно,</w:t>
      </w:r>
      <w:r>
        <w:rPr>
          <w:rFonts w:ascii="Calibri" w:hAnsi="Calibri"/>
          <w:spacing w:val="14"/>
          <w:sz w:val="46"/>
        </w:rPr>
        <w:t> </w:t>
      </w:r>
      <w:r>
        <w:rPr>
          <w:rFonts w:ascii="Calibri" w:hAnsi="Calibri"/>
          <w:sz w:val="46"/>
        </w:rPr>
        <w:t>коренится</w:t>
      </w:r>
      <w:r>
        <w:rPr>
          <w:rFonts w:ascii="Calibri" w:hAnsi="Calibri"/>
          <w:spacing w:val="10"/>
          <w:sz w:val="46"/>
        </w:rPr>
        <w:t> </w:t>
      </w:r>
      <w:r>
        <w:rPr>
          <w:rFonts w:ascii="Calibri" w:hAnsi="Calibri"/>
          <w:sz w:val="46"/>
        </w:rPr>
        <w:t>а</w:t>
      </w:r>
      <w:r>
        <w:rPr>
          <w:rFonts w:ascii="Calibri" w:hAnsi="Calibri"/>
          <w:spacing w:val="6"/>
          <w:sz w:val="46"/>
        </w:rPr>
        <w:t> </w:t>
      </w:r>
      <w:r>
        <w:rPr>
          <w:rFonts w:ascii="Calibri" w:hAnsi="Calibri"/>
          <w:sz w:val="46"/>
        </w:rPr>
        <w:t>том,</w:t>
      </w:r>
      <w:r>
        <w:rPr>
          <w:rFonts w:ascii="Calibri" w:hAnsi="Calibri"/>
          <w:spacing w:val="-3"/>
          <w:sz w:val="46"/>
        </w:rPr>
        <w:t> </w:t>
      </w:r>
      <w:r>
        <w:rPr>
          <w:rFonts w:ascii="Calibri" w:hAnsi="Calibri"/>
          <w:sz w:val="46"/>
        </w:rPr>
        <w:t>что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z w:val="46"/>
        </w:rPr>
        <w:t>при</w:t>
      </w:r>
      <w:r>
        <w:rPr>
          <w:rFonts w:ascii="Calibri" w:hAnsi="Calibri"/>
          <w:spacing w:val="-1"/>
          <w:sz w:val="46"/>
        </w:rPr>
        <w:t> </w:t>
      </w:r>
      <w:r>
        <w:rPr>
          <w:rFonts w:ascii="Calibri" w:hAnsi="Calibri"/>
          <w:sz w:val="46"/>
        </w:rPr>
        <w:t>классификации</w:t>
      </w:r>
      <w:r>
        <w:rPr>
          <w:rFonts w:ascii="Calibri" w:hAnsi="Calibri"/>
          <w:spacing w:val="48"/>
          <w:sz w:val="46"/>
        </w:rPr>
        <w:t> </w:t>
      </w:r>
      <w:r>
        <w:rPr>
          <w:rFonts w:ascii="Calibri" w:hAnsi="Calibri"/>
          <w:spacing w:val="-5"/>
          <w:sz w:val="46"/>
        </w:rPr>
        <w:t>мы</w:t>
      </w:r>
    </w:p>
    <w:p>
      <w:pPr>
        <w:spacing w:line="536" w:lineRule="exact" w:before="0"/>
        <w:ind w:left="188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проигнорировали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имперфективный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глагол</w:t>
      </w:r>
      <w:r>
        <w:rPr>
          <w:rFonts w:ascii="Times New Roman" w:hAnsi="Times New Roman"/>
          <w:spacing w:val="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логпть,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который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реали-</w:t>
      </w:r>
    </w:p>
    <w:p>
      <w:pPr>
        <w:spacing w:line="247" w:lineRule="auto" w:before="22"/>
        <w:ind w:left="173" w:right="109" w:hanging="1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зует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акциональное значение, присущее имперфективным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словофор- мам глатла ‘пахать’ в других языках. Если вместо </w:t>
      </w:r>
      <w:r>
        <w:rPr>
          <w:rFonts w:ascii="Times New Roman" w:hAnsi="Times New Roman"/>
          <w:i/>
          <w:sz w:val="46"/>
        </w:rPr>
        <w:t>вспахивать </w:t>
      </w:r>
      <w:r>
        <w:rPr>
          <w:rFonts w:ascii="Times New Roman" w:hAnsi="Times New Roman"/>
          <w:sz w:val="46"/>
        </w:rPr>
        <w:t>ис- </w:t>
      </w:r>
      <w:r>
        <w:rPr>
          <w:rFonts w:ascii="Times New Roman" w:hAnsi="Times New Roman"/>
          <w:spacing w:val="-6"/>
          <w:sz w:val="46"/>
        </w:rPr>
        <w:t>пользовать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похпшь,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мы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получим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(сильную) предельную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пару 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(352b), </w:t>
      </w:r>
      <w:r>
        <w:rPr>
          <w:rFonts w:ascii="Times New Roman" w:hAnsi="Times New Roman"/>
          <w:sz w:val="46"/>
        </w:rPr>
        <w:t>повторяемом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(362):</w:t>
      </w:r>
    </w:p>
    <w:p>
      <w:pPr>
        <w:pStyle w:val="ListParagraph"/>
        <w:numPr>
          <w:ilvl w:val="0"/>
          <w:numId w:val="62"/>
        </w:numPr>
        <w:tabs>
          <w:tab w:pos="1132" w:val="left" w:leader="none"/>
        </w:tabs>
        <w:spacing w:line="240" w:lineRule="auto" w:before="312" w:after="0"/>
        <w:ind w:left="1132" w:right="0" w:hanging="977"/>
        <w:jc w:val="both"/>
        <w:rPr>
          <w:rFonts w:ascii="Times New Roman" w:hAnsi="Times New Roman"/>
          <w:sz w:val="33"/>
        </w:rPr>
      </w:pPr>
      <w:r>
        <w:rPr>
          <w:rFonts w:ascii="Times New Roman" w:hAnsi="Times New Roman"/>
          <w:i/>
          <w:w w:val="110"/>
          <w:sz w:val="33"/>
        </w:rPr>
        <w:t>вспахать/пахать:</w:t>
      </w:r>
      <w:r>
        <w:rPr>
          <w:rFonts w:ascii="Times New Roman" w:hAnsi="Times New Roman"/>
          <w:i/>
          <w:spacing w:val="34"/>
          <w:w w:val="110"/>
          <w:sz w:val="33"/>
        </w:rPr>
        <w:t>  </w:t>
      </w:r>
      <w:r>
        <w:rPr>
          <w:rFonts w:ascii="Times New Roman" w:hAnsi="Times New Roman"/>
          <w:sz w:val="33"/>
        </w:rPr>
        <w:t>ВХОАДЕНИЕ</w:t>
      </w:r>
      <w:r>
        <w:rPr>
          <w:rFonts w:ascii="Times New Roman" w:hAnsi="Times New Roman"/>
          <w:spacing w:val="40"/>
          <w:sz w:val="33"/>
        </w:rPr>
        <w:t> </w:t>
      </w:r>
      <w:r>
        <w:rPr>
          <w:rFonts w:ascii="Times New Roman" w:hAnsi="Times New Roman"/>
          <w:sz w:val="33"/>
        </w:rPr>
        <w:t>В</w:t>
      </w:r>
      <w:r>
        <w:rPr>
          <w:rFonts w:ascii="Times New Roman" w:hAnsi="Times New Roman"/>
          <w:spacing w:val="-20"/>
          <w:sz w:val="33"/>
        </w:rPr>
        <w:t> </w:t>
      </w:r>
      <w:r>
        <w:rPr>
          <w:rFonts w:ascii="Times New Roman" w:hAnsi="Times New Roman"/>
          <w:sz w:val="33"/>
        </w:rPr>
        <w:t>СОСТОЯННЕ,</w:t>
      </w:r>
      <w:r>
        <w:rPr>
          <w:rFonts w:ascii="Times New Roman" w:hAnsi="Times New Roman"/>
          <w:spacing w:val="37"/>
          <w:sz w:val="33"/>
        </w:rPr>
        <w:t> </w:t>
      </w:r>
      <w:r>
        <w:rPr>
          <w:rFonts w:ascii="Times New Roman" w:hAnsi="Times New Roman"/>
          <w:spacing w:val="-2"/>
          <w:sz w:val="33"/>
        </w:rPr>
        <w:t>ПPOLtECC^</w:t>
      </w:r>
    </w:p>
    <w:p>
      <w:pPr>
        <w:spacing w:before="287"/>
        <w:ind w:left="152" w:right="105" w:firstLine="743"/>
        <w:jc w:val="both"/>
        <w:rPr>
          <w:sz w:val="46"/>
        </w:rPr>
      </w:pPr>
      <w:r>
        <w:rPr>
          <w:spacing w:val="-12"/>
          <w:sz w:val="46"/>
        </w:rPr>
        <w:t>Даже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благодаря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одному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этому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примеру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становится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ясно,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ис- </w:t>
      </w:r>
      <w:r>
        <w:rPr>
          <w:w w:val="90"/>
          <w:sz w:val="46"/>
        </w:rPr>
        <w:t>пользуя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пары типа </w:t>
      </w:r>
      <w:r>
        <w:rPr>
          <w:i/>
          <w:w w:val="90"/>
          <w:sz w:val="46"/>
        </w:rPr>
        <w:t>вспахать/вспахивать </w:t>
      </w:r>
      <w:r>
        <w:rPr>
          <w:w w:val="90"/>
          <w:sz w:val="46"/>
        </w:rPr>
        <w:t>вместо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всііогалtьZііпють, мы рискуем</w:t>
      </w:r>
      <w:r>
        <w:rPr>
          <w:w w:val="90"/>
          <w:sz w:val="46"/>
        </w:rPr>
        <w:t> получить</w:t>
      </w:r>
      <w:r>
        <w:rPr>
          <w:w w:val="90"/>
          <w:sz w:val="46"/>
        </w:rPr>
        <w:t> неадекватные</w:t>
      </w:r>
      <w:r>
        <w:rPr>
          <w:w w:val="90"/>
          <w:sz w:val="46"/>
        </w:rPr>
        <w:t> межьязыковые</w:t>
      </w:r>
      <w:r>
        <w:rPr>
          <w:w w:val="90"/>
          <w:sz w:val="46"/>
        </w:rPr>
        <w:t> обобщение.</w:t>
      </w:r>
      <w:r>
        <w:rPr>
          <w:w w:val="90"/>
          <w:sz w:val="46"/>
        </w:rPr>
        <w:t> А</w:t>
      </w:r>
      <w:r>
        <w:rPr>
          <w:w w:val="90"/>
          <w:sz w:val="46"/>
        </w:rPr>
        <w:t> кроме </w:t>
      </w:r>
      <w:r>
        <w:rPr>
          <w:spacing w:val="-4"/>
          <w:sz w:val="46"/>
        </w:rPr>
        <w:t>тот,</w:t>
      </w:r>
      <w:r>
        <w:rPr>
          <w:spacing w:val="-19"/>
          <w:sz w:val="46"/>
        </w:rPr>
        <w:t> </w:t>
      </w:r>
      <w:r>
        <w:rPr>
          <w:spacing w:val="-4"/>
          <w:sz w:val="46"/>
        </w:rPr>
        <w:t>нас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ждет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новое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осложнение.</w:t>
      </w:r>
    </w:p>
    <w:p>
      <w:pPr>
        <w:spacing w:line="259" w:lineRule="auto" w:before="17"/>
        <w:ind w:left="153" w:right="90" w:firstLine="723"/>
        <w:jc w:val="both"/>
        <w:rPr>
          <w:rFonts w:ascii="Times New Roman" w:hAnsi="Times New Roman"/>
          <w:sz w:val="43"/>
        </w:rPr>
      </w:pPr>
      <w:r>
        <w:rPr>
          <w:spacing w:val="-8"/>
          <w:sz w:val="46"/>
        </w:rPr>
        <w:t>Оказывается,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ніаголы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СВ</w:t>
      </w:r>
      <w:r>
        <w:rPr>
          <w:spacing w:val="13"/>
          <w:sz w:val="46"/>
        </w:rPr>
        <w:t> </w:t>
      </w:r>
      <w:r>
        <w:rPr>
          <w:spacing w:val="-8"/>
          <w:sz w:val="46"/>
        </w:rPr>
        <w:t>вспвгояіь,</w:t>
      </w:r>
      <w:r>
        <w:rPr>
          <w:spacing w:val="-8"/>
          <w:sz w:val="46"/>
        </w:rPr>
        <w:t> </w:t>
      </w:r>
      <w:r>
        <w:rPr>
          <w:i/>
          <w:spacing w:val="-8"/>
          <w:sz w:val="46"/>
        </w:rPr>
        <w:t>прочитать</w:t>
      </w:r>
      <w:r>
        <w:rPr>
          <w:i/>
          <w:spacing w:val="-8"/>
          <w:sz w:val="46"/>
        </w:rPr>
        <w:t> и</w:t>
      </w:r>
      <w:r>
        <w:rPr>
          <w:i/>
          <w:spacing w:val="-18"/>
          <w:sz w:val="46"/>
        </w:rPr>
        <w:t> </w:t>
      </w:r>
      <w:r>
        <w:rPr>
          <w:i/>
          <w:spacing w:val="-8"/>
          <w:sz w:val="46"/>
        </w:rPr>
        <w:t>написать </w:t>
      </w:r>
      <w:r>
        <w:rPr>
          <w:spacing w:val="-2"/>
          <w:sz w:val="46"/>
        </w:rPr>
        <w:t>входят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видовые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пары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с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разной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акциональной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характеристикой. </w:t>
      </w:r>
      <w:r>
        <w:rPr>
          <w:rFonts w:ascii="Times New Roman" w:hAnsi="Times New Roman"/>
          <w:sz w:val="43"/>
        </w:rPr>
        <w:t>У </w:t>
      </w:r>
      <w:r>
        <w:rPr>
          <w:rFonts w:ascii="Times New Roman" w:hAnsi="Times New Roman"/>
          <w:i/>
          <w:sz w:val="43"/>
        </w:rPr>
        <w:t>вспахаіль/вспахивать, </w:t>
      </w:r>
      <w:r>
        <w:rPr>
          <w:rFonts w:ascii="Times New Roman" w:hAnsi="Times New Roman"/>
          <w:sz w:val="43"/>
        </w:rPr>
        <w:t>как и у </w:t>
      </w:r>
      <w:r>
        <w:rPr>
          <w:rFonts w:ascii="Times New Roman" w:hAnsi="Times New Roman"/>
          <w:i/>
          <w:sz w:val="43"/>
        </w:rPr>
        <w:t>проч</w:t>
      </w:r>
      <w:r>
        <w:rPr>
          <w:rFonts w:ascii="Times New Roman" w:hAnsi="Times New Roman"/>
          <w:sz w:val="43"/>
        </w:rPr>
        <w:t>з'</w:t>
      </w:r>
      <w:r>
        <w:rPr>
          <w:rFonts w:ascii="Times New Roman" w:hAnsi="Times New Roman"/>
          <w:i/>
          <w:sz w:val="43"/>
        </w:rPr>
        <w:t>тать/прочитывать, </w:t>
      </w:r>
      <w:r>
        <w:rPr>
          <w:rFonts w:ascii="Times New Roman" w:hAnsi="Times New Roman"/>
          <w:sz w:val="43"/>
        </w:rPr>
        <w:t>как видно из(361), это характеристика пунктивною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клacczь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Напротив, </w:t>
      </w:r>
      <w:r>
        <w:rPr>
          <w:rFonts w:ascii="Times New Roman" w:hAnsi="Times New Roman"/>
          <w:i/>
          <w:sz w:val="43"/>
        </w:rPr>
        <w:t>написать,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которое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обрыуется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вторичный имперфектнв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'записывать,</w:t>
      </w:r>
      <w:r>
        <w:rPr>
          <w:rFonts w:ascii="Times New Roman" w:hAnsi="Times New Roman"/>
          <w:i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вхо- </w:t>
      </w:r>
      <w:r>
        <w:rPr>
          <w:rFonts w:ascii="Times New Roman" w:hAnsi="Times New Roman"/>
          <w:sz w:val="43"/>
        </w:rPr>
        <w:t>дит в видовую пару нменно с первичным имперфективом </w:t>
      </w:r>
      <w:r>
        <w:rPr>
          <w:rFonts w:ascii="Times New Roman" w:hAnsi="Times New Roman"/>
          <w:i/>
          <w:sz w:val="43"/>
        </w:rPr>
        <w:t>писать. ІІи- сагпь, в</w:t>
      </w:r>
      <w:r>
        <w:rPr>
          <w:rFonts w:ascii="Times New Roman" w:hAnsi="Times New Roman"/>
          <w:i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отличие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от </w:t>
      </w:r>
      <w:r>
        <w:rPr>
          <w:rFonts w:ascii="Times New Roman" w:hAnsi="Times New Roman"/>
          <w:i/>
          <w:sz w:val="43"/>
        </w:rPr>
        <w:t>прочіллывать</w:t>
      </w:r>
      <w:r>
        <w:rPr>
          <w:rFonts w:ascii="Times New Roman" w:hAnsi="Times New Roman"/>
          <w:i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 </w:t>
      </w:r>
      <w:r>
        <w:rPr>
          <w:rFonts w:ascii="Times New Roman" w:hAnsi="Times New Roman"/>
          <w:i/>
          <w:sz w:val="43"/>
        </w:rPr>
        <w:t>вспахивать, </w:t>
      </w:r>
      <w:r>
        <w:rPr>
          <w:rFonts w:ascii="Times New Roman" w:hAnsi="Times New Roman"/>
          <w:sz w:val="43"/>
        </w:rPr>
        <w:t>но аналогично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i/>
          <w:sz w:val="43"/>
        </w:rPr>
        <w:t>пахать </w:t>
      </w:r>
      <w:r>
        <w:rPr>
          <w:rFonts w:ascii="Times New Roman" w:hAnsi="Times New Roman"/>
          <w:sz w:val="41"/>
        </w:rPr>
        <w:t>и чнmams, актуально-длительное значение имеет, а значит писать/hо- </w:t>
      </w:r>
      <w:r>
        <w:rPr>
          <w:rFonts w:ascii="Times New Roman" w:hAnsi="Times New Roman"/>
          <w:sz w:val="43"/>
        </w:rPr>
        <w:t>ппсоть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имеет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характеристнку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предельном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класса.</w:t>
      </w:r>
    </w:p>
    <w:p>
      <w:pPr>
        <w:pStyle w:val="ListParagraph"/>
        <w:numPr>
          <w:ilvl w:val="0"/>
          <w:numId w:val="62"/>
        </w:numPr>
        <w:tabs>
          <w:tab w:pos="1395" w:val="left" w:leader="none"/>
        </w:tabs>
        <w:spacing w:line="240" w:lineRule="auto" w:before="243" w:after="0"/>
        <w:ind w:left="1395" w:right="0" w:hanging="1243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nt/com&amp;Honi/comь:</w:t>
      </w:r>
      <w:r>
        <w:rPr>
          <w:rFonts w:ascii="Times New Roman" w:hAnsi="Times New Roman"/>
          <w:spacing w:val="4"/>
          <w:sz w:val="39"/>
        </w:rPr>
        <w:t> </w:t>
      </w:r>
      <w:r>
        <w:rPr>
          <w:rFonts w:ascii="Times New Roman" w:hAnsi="Times New Roman"/>
          <w:sz w:val="39"/>
        </w:rPr>
        <w:t>&lt;вхождsниг</w:t>
      </w:r>
      <w:r>
        <w:rPr>
          <w:rFonts w:ascii="Times New Roman" w:hAnsi="Times New Roman"/>
          <w:spacing w:val="63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2"/>
          <w:sz w:val="39"/>
        </w:rPr>
        <w:t> </w:t>
      </w:r>
      <w:r>
        <w:rPr>
          <w:rFonts w:ascii="Times New Roman" w:hAnsi="Times New Roman"/>
          <w:sz w:val="39"/>
        </w:rPr>
        <w:t>состоянии,</w:t>
      </w:r>
      <w:r>
        <w:rPr>
          <w:rFonts w:ascii="Times New Roman" w:hAnsi="Times New Roman"/>
          <w:spacing w:val="73"/>
          <w:sz w:val="39"/>
        </w:rPr>
        <w:t> </w:t>
      </w:r>
      <w:r>
        <w:rPr>
          <w:rFonts w:ascii="Times New Roman" w:hAnsi="Times New Roman"/>
          <w:spacing w:val="-2"/>
          <w:sz w:val="39"/>
        </w:rPr>
        <w:t>пяоцъгс&gt;</w:t>
      </w:r>
    </w:p>
    <w:p>
      <w:pPr>
        <w:spacing w:line="242" w:lineRule="auto" w:before="274"/>
        <w:ind w:left="145" w:right="102" w:firstLine="746"/>
        <w:jc w:val="both"/>
        <w:rPr>
          <w:sz w:val="46"/>
        </w:rPr>
      </w:pPr>
      <w:r>
        <w:rPr>
          <w:w w:val="90"/>
          <w:sz w:val="46"/>
        </w:rPr>
        <w:t>Никакие</w:t>
      </w:r>
      <w:r>
        <w:rPr>
          <w:w w:val="90"/>
          <w:sz w:val="46"/>
        </w:rPr>
        <w:t> известные</w:t>
      </w:r>
      <w:r>
        <w:rPr>
          <w:w w:val="90"/>
          <w:sz w:val="46"/>
        </w:rPr>
        <w:t> нам</w:t>
      </w:r>
      <w:r>
        <w:rPr>
          <w:w w:val="90"/>
          <w:sz w:val="46"/>
        </w:rPr>
        <w:t> языки</w:t>
      </w:r>
      <w:r>
        <w:rPr>
          <w:w w:val="90"/>
          <w:sz w:val="46"/>
        </w:rPr>
        <w:t> не проводят</w:t>
      </w:r>
      <w:r>
        <w:rPr>
          <w:w w:val="90"/>
          <w:sz w:val="46"/>
        </w:rPr>
        <w:t> акциональных</w:t>
      </w:r>
      <w:r>
        <w:rPr>
          <w:w w:val="90"/>
          <w:sz w:val="46"/>
        </w:rPr>
        <w:t> разли- </w:t>
      </w:r>
      <w:r>
        <w:rPr>
          <w:spacing w:val="-4"/>
          <w:sz w:val="46"/>
        </w:rPr>
        <w:t>чий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между</w:t>
      </w:r>
      <w:r>
        <w:rPr>
          <w:spacing w:val="-17"/>
          <w:sz w:val="46"/>
        </w:rPr>
        <w:t> </w:t>
      </w:r>
      <w:r>
        <w:rPr>
          <w:spacing w:val="-4"/>
          <w:sz w:val="46"/>
        </w:rPr>
        <w:t>гпатлами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со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значением</w:t>
      </w:r>
      <w:r>
        <w:rPr>
          <w:sz w:val="46"/>
        </w:rPr>
        <w:t> </w:t>
      </w:r>
      <w:r>
        <w:rPr>
          <w:spacing w:val="-4"/>
          <w:sz w:val="46"/>
        </w:rPr>
        <w:t>‘читвть’,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‘писать’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18"/>
          <w:sz w:val="46"/>
        </w:rPr>
        <w:t> </w:t>
      </w:r>
      <w:r>
        <w:rPr>
          <w:spacing w:val="-4"/>
          <w:sz w:val="46"/>
        </w:rPr>
        <w:t>‘пахать’.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Од- </w:t>
      </w:r>
      <w:r>
        <w:rPr>
          <w:w w:val="90"/>
          <w:sz w:val="46"/>
        </w:rPr>
        <w:t>нако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если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мы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настаиваем,</w:t>
      </w:r>
      <w:r>
        <w:rPr>
          <w:sz w:val="46"/>
        </w:rPr>
        <w:t> </w:t>
      </w:r>
      <w:r>
        <w:rPr>
          <w:w w:val="90"/>
          <w:sz w:val="46"/>
        </w:rPr>
        <w:t>что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объект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классифнкацни — </w:t>
      </w:r>
      <w:r>
        <w:rPr>
          <w:spacing w:val="-14"/>
          <w:sz w:val="46"/>
        </w:rPr>
        <w:t>видовые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пары,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русский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язык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составляет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необъяснимое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исключение </w:t>
      </w:r>
      <w:r>
        <w:rPr>
          <w:w w:val="90"/>
          <w:sz w:val="46"/>
        </w:rPr>
        <w:t>из этой </w:t>
      </w:r>
      <w:r>
        <w:rPr>
          <w:i/>
          <w:w w:val="90"/>
          <w:sz w:val="46"/>
        </w:rPr>
        <w:t>oб</w:t>
      </w:r>
      <w:r>
        <w:rPr>
          <w:w w:val="90"/>
          <w:sz w:val="46"/>
        </w:rPr>
        <w:t>яt</w:t>
      </w:r>
      <w:r>
        <w:rPr>
          <w:i/>
          <w:w w:val="90"/>
          <w:sz w:val="46"/>
        </w:rPr>
        <w:t>eй </w:t>
      </w:r>
      <w:r>
        <w:rPr>
          <w:w w:val="90"/>
          <w:sz w:val="46"/>
        </w:rPr>
        <w:t>закономерности. </w:t>
      </w:r>
      <w:r>
        <w:rPr>
          <w:i/>
          <w:w w:val="90"/>
          <w:sz w:val="46"/>
        </w:rPr>
        <w:t>Написать/писать</w:t>
      </w:r>
      <w:r>
        <w:rPr>
          <w:w w:val="90"/>
          <w:sz w:val="46"/>
        </w:rPr>
        <w:t>—предельная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пара,</w:t>
      </w:r>
      <w:r>
        <w:rPr>
          <w:sz w:val="46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i/>
          <w:sz w:val="43"/>
        </w:rPr>
        <w:t>прочитать/прочитывать</w:t>
      </w:r>
      <w:r>
        <w:rPr>
          <w:i/>
          <w:spacing w:val="-23"/>
          <w:sz w:val="43"/>
        </w:rPr>
        <w:t> </w:t>
      </w:r>
      <w:r>
        <w:rPr>
          <w:i/>
          <w:sz w:val="43"/>
        </w:rPr>
        <w:t>п</w:t>
      </w:r>
      <w:r>
        <w:rPr>
          <w:i/>
          <w:spacing w:val="-7"/>
          <w:sz w:val="43"/>
        </w:rPr>
        <w:t> </w:t>
      </w:r>
      <w:r>
        <w:rPr>
          <w:i/>
          <w:sz w:val="43"/>
        </w:rPr>
        <w:t>вспахат</w:t>
      </w:r>
      <w:r>
        <w:rPr>
          <w:sz w:val="43"/>
        </w:rPr>
        <w:t>ь/</w:t>
      </w:r>
      <w:r>
        <w:rPr>
          <w:i/>
          <w:sz w:val="43"/>
        </w:rPr>
        <w:t>вспахивать</w:t>
      </w:r>
      <w:r>
        <w:rPr>
          <w:i/>
          <w:spacing w:val="-21"/>
          <w:sz w:val="43"/>
        </w:rPr>
        <w:t> </w:t>
      </w:r>
      <w:r>
        <w:rPr>
          <w:i/>
          <w:sz w:val="43"/>
        </w:rPr>
        <w:t>—</w:t>
      </w:r>
      <w:r>
        <w:rPr>
          <w:i/>
          <w:spacing w:val="40"/>
          <w:sz w:val="43"/>
        </w:rPr>
        <w:t> </w:t>
      </w:r>
      <w:r>
        <w:rPr>
          <w:sz w:val="43"/>
        </w:rPr>
        <w:t>ny</w:t>
      </w:r>
      <w:r>
        <w:rPr>
          <w:spacing w:val="-24"/>
          <w:sz w:val="43"/>
        </w:rPr>
        <w:t> </w:t>
      </w:r>
      <w:r>
        <w:rPr>
          <w:sz w:val="43"/>
        </w:rPr>
        <w:t>нктивные. </w:t>
      </w:r>
      <w:r>
        <w:rPr>
          <w:w w:val="90"/>
          <w:sz w:val="46"/>
        </w:rPr>
        <w:t>А</w:t>
      </w:r>
      <w:r>
        <w:rPr>
          <w:w w:val="90"/>
          <w:sz w:val="46"/>
        </w:rPr>
        <w:t> возникает</w:t>
      </w:r>
      <w:r>
        <w:rPr>
          <w:w w:val="90"/>
          <w:sz w:val="46"/>
        </w:rPr>
        <w:t> такая ситуация</w:t>
      </w:r>
      <w:r>
        <w:rPr>
          <w:w w:val="90"/>
          <w:sz w:val="46"/>
        </w:rPr>
        <w:t> нз-за частного и, по-видимому,</w:t>
      </w:r>
      <w:r>
        <w:rPr>
          <w:w w:val="90"/>
          <w:sz w:val="46"/>
        </w:rPr>
        <w:t> семанти- чески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немотивированнот морфологического ограничения</w:t>
      </w:r>
      <w:r>
        <w:rPr>
          <w:sz w:val="46"/>
        </w:rPr>
        <w:t> </w:t>
      </w:r>
      <w:r>
        <w:rPr>
          <w:w w:val="90"/>
          <w:sz w:val="46"/>
        </w:rPr>
        <w:t>— отсутс- твия у </w:t>
      </w:r>
      <w:r>
        <w:rPr>
          <w:i/>
          <w:w w:val="90"/>
          <w:sz w:val="46"/>
        </w:rPr>
        <w:t>написать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вторичного</w:t>
      </w:r>
      <w:r>
        <w:rPr>
          <w:w w:val="90"/>
          <w:sz w:val="46"/>
        </w:rPr>
        <w:t> имперфектива,</w:t>
      </w:r>
      <w:r>
        <w:rPr>
          <w:sz w:val="46"/>
        </w:rPr>
        <w:t> </w:t>
      </w:r>
      <w:r>
        <w:rPr>
          <w:w w:val="90"/>
          <w:sz w:val="46"/>
        </w:rPr>
        <w:t>который</w:t>
      </w:r>
      <w:r>
        <w:rPr>
          <w:w w:val="90"/>
          <w:sz w:val="46"/>
        </w:rPr>
        <w:t> образовывал</w:t>
      </w:r>
      <w:r>
        <w:rPr>
          <w:w w:val="90"/>
          <w:sz w:val="46"/>
        </w:rPr>
        <w:t> бы </w:t>
      </w:r>
      <w:r>
        <w:rPr>
          <w:spacing w:val="-12"/>
          <w:sz w:val="46"/>
        </w:rPr>
        <w:t>с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ним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пapy.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Если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опираться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видовую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парность,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акцнональная </w:t>
      </w:r>
      <w:r>
        <w:rPr>
          <w:w w:val="90"/>
          <w:sz w:val="46"/>
        </w:rPr>
        <w:t>классификацин становится</w:t>
      </w:r>
      <w:r>
        <w:rPr>
          <w:w w:val="90"/>
          <w:sz w:val="46"/>
        </w:rPr>
        <w:t> зависимой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случайных</w:t>
      </w:r>
      <w:r>
        <w:rPr>
          <w:sz w:val="46"/>
        </w:rPr>
        <w:t> </w:t>
      </w:r>
      <w:r>
        <w:rPr>
          <w:w w:val="90"/>
          <w:sz w:val="46"/>
        </w:rPr>
        <w:t>прихотей дерива- ционной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морфологии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русского</w:t>
      </w:r>
      <w:r>
        <w:rPr>
          <w:sz w:val="46"/>
        </w:rPr>
        <w:t> </w:t>
      </w:r>
      <w:r>
        <w:rPr>
          <w:w w:val="90"/>
          <w:sz w:val="46"/>
        </w:rPr>
        <w:t>языка.</w:t>
      </w:r>
    </w:p>
    <w:p>
      <w:pPr>
        <w:spacing w:before="24"/>
        <w:ind w:left="175" w:right="138" w:firstLine="702"/>
        <w:jc w:val="both"/>
        <w:rPr>
          <w:sz w:val="46"/>
        </w:rPr>
      </w:pPr>
      <w:r>
        <w:rPr>
          <w:w w:val="90"/>
          <w:sz w:val="46"/>
        </w:rPr>
        <w:t>Сведущую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проблему</w:t>
      </w:r>
      <w:r>
        <w:rPr>
          <w:sz w:val="46"/>
        </w:rPr>
        <w:t> </w:t>
      </w:r>
      <w:r>
        <w:rPr>
          <w:w w:val="90"/>
          <w:sz w:val="46"/>
        </w:rPr>
        <w:t>с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пригодностью</w:t>
      </w:r>
      <w:r>
        <w:rPr>
          <w:sz w:val="46"/>
        </w:rPr>
        <w:t> </w:t>
      </w:r>
      <w:r>
        <w:rPr>
          <w:w w:val="90"/>
          <w:sz w:val="46"/>
        </w:rPr>
        <w:t>видовым пар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акциональной классификации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можно</w:t>
      </w:r>
      <w:r>
        <w:rPr>
          <w:sz w:val="46"/>
        </w:rPr>
        <w:t> </w:t>
      </w:r>
      <w:r>
        <w:rPr>
          <w:w w:val="90"/>
          <w:sz w:val="46"/>
        </w:rPr>
        <w:t>проилліострировать на примере</w:t>
      </w:r>
      <w:r>
        <w:rPr>
          <w:sz w:val="46"/>
        </w:rPr>
        <w:t> </w:t>
      </w:r>
      <w:r>
        <w:rPr>
          <w:w w:val="90"/>
          <w:sz w:val="46"/>
        </w:rPr>
        <w:t>ннгрессивно-</w:t>
      </w:r>
    </w:p>
    <w:p>
      <w:pPr>
        <w:spacing w:after="0"/>
        <w:jc w:val="both"/>
        <w:rPr>
          <w:sz w:val="46"/>
        </w:rPr>
        <w:sectPr>
          <w:pgSz w:w="15000" w:h="23010"/>
          <w:pgMar w:top="480" w:bottom="280" w:left="566" w:right="708"/>
        </w:sectPr>
      </w:pPr>
    </w:p>
    <w:p>
      <w:pPr>
        <w:pStyle w:val="BodyText"/>
        <w:spacing w:line="261" w:lineRule="auto" w:before="63"/>
        <w:ind w:left="195" w:right="148" w:hanging="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непредеяьных</w:t>
      </w:r>
      <w:r>
        <w:rPr>
          <w:rFonts w:ascii="Times New Roman" w:hAnsi="Times New Roman"/>
          <w:w w:val="105"/>
        </w:rPr>
        <w:t> гяаюлов.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spacing w:val="-25"/>
          <w:w w:val="105"/>
        </w:rPr>
        <w:t> </w:t>
      </w:r>
      <w:r>
        <w:rPr>
          <w:rFonts w:ascii="Times New Roman" w:hAnsi="Times New Roman"/>
          <w:w w:val="105"/>
        </w:rPr>
        <w:t>(333), повторяемом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ках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(364),</w:t>
      </w:r>
      <w:r>
        <w:rPr>
          <w:rFonts w:ascii="Times New Roman" w:hAnsi="Times New Roman"/>
          <w:w w:val="105"/>
        </w:rPr>
        <w:t> представлен maюn ‘кипеть’ из карачаево-балкарском языка:</w:t>
      </w:r>
    </w:p>
    <w:p>
      <w:pPr>
        <w:pStyle w:val="ListParagraph"/>
        <w:numPr>
          <w:ilvl w:val="0"/>
          <w:numId w:val="62"/>
        </w:numPr>
        <w:tabs>
          <w:tab w:pos="1383" w:val="left" w:leader="none"/>
          <w:tab w:pos="3094" w:val="left" w:leader="none"/>
        </w:tabs>
        <w:spacing w:line="240" w:lineRule="auto" w:before="212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79"/>
          <w:sz w:val="43"/>
        </w:rPr>
        <w:t> </w:t>
      </w:r>
      <w:r>
        <w:rPr>
          <w:rFonts w:ascii="Times New Roman" w:hAnsi="Times New Roman"/>
          <w:spacing w:val="-5"/>
          <w:sz w:val="43"/>
        </w:rPr>
        <w:t>su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0"/>
          <w:sz w:val="43"/>
        </w:rPr>
        <w:t>qajna-ьan-d+.</w:t>
      </w:r>
    </w:p>
    <w:p>
      <w:pPr>
        <w:pStyle w:val="BodyText"/>
        <w:tabs>
          <w:tab w:pos="3114" w:val="left" w:leader="none"/>
        </w:tabs>
        <w:spacing w:before="1"/>
        <w:ind w:left="1898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вода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2"/>
        </w:rPr>
        <w:t>кипеть-РFСТ-ЗЅG</w:t>
      </w:r>
    </w:p>
    <w:p>
      <w:pPr>
        <w:pStyle w:val="ListParagraph"/>
        <w:numPr>
          <w:ilvl w:val="1"/>
          <w:numId w:val="62"/>
        </w:numPr>
        <w:tabs>
          <w:tab w:pos="2398" w:val="left" w:leader="none"/>
        </w:tabs>
        <w:spacing w:line="240" w:lineRule="auto" w:before="15" w:after="0"/>
        <w:ind w:left="2398" w:right="0" w:hanging="50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2"/>
          <w:sz w:val="43"/>
        </w:rPr>
        <w:t>Вода</w:t>
      </w:r>
      <w:r>
        <w:rPr>
          <w:rFonts w:ascii="Times New Roman" w:hAnsi="Times New Roman"/>
          <w:i/>
          <w:spacing w:val="-1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закипела.</w:t>
      </w:r>
    </w:p>
    <w:p>
      <w:pPr>
        <w:pStyle w:val="ListParagraph"/>
        <w:numPr>
          <w:ilvl w:val="1"/>
          <w:numId w:val="62"/>
        </w:numPr>
        <w:tabs>
          <w:tab w:pos="2398" w:val="left" w:leader="none"/>
        </w:tabs>
        <w:spacing w:line="240" w:lineRule="auto" w:before="1" w:after="0"/>
        <w:ind w:left="2398" w:right="0" w:hanging="526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4"/>
          <w:sz w:val="43"/>
        </w:rPr>
        <w:t>Вода</w:t>
      </w:r>
      <w:r>
        <w:rPr>
          <w:rFonts w:ascii="Times New Roman" w:hAnsi="Times New Roman"/>
          <w:i/>
          <w:spacing w:val="-1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пoкuпela</w:t>
      </w:r>
    </w:p>
    <w:p>
      <w:pPr>
        <w:pStyle w:val="BodyText"/>
        <w:tabs>
          <w:tab w:pos="3094" w:val="left" w:leader="none"/>
        </w:tabs>
        <w:spacing w:before="136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  <w:spacing w:val="-5"/>
        </w:rPr>
        <w:t>su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qajna-j-</w:t>
      </w:r>
      <w:r>
        <w:rPr>
          <w:rFonts w:ascii="Times New Roman" w:hAnsi="Times New Roman"/>
          <w:spacing w:val="-5"/>
        </w:rPr>
        <w:t>di.</w:t>
      </w:r>
    </w:p>
    <w:p>
      <w:pPr>
        <w:pStyle w:val="BodyText"/>
        <w:tabs>
          <w:tab w:pos="3114" w:val="left" w:leader="none"/>
        </w:tabs>
        <w:spacing w:before="15"/>
        <w:ind w:left="188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вояв</w:t>
      </w:r>
      <w:r>
        <w:rPr>
          <w:rFonts w:ascii="Times New Roman" w:hAnsi="Times New Roman"/>
        </w:rPr>
        <w:tab/>
        <w:t>кипеть-Іггv-</w:t>
      </w:r>
      <w:r>
        <w:rPr>
          <w:rFonts w:ascii="Times New Roman" w:hAnsi="Times New Roman"/>
          <w:spacing w:val="-5"/>
        </w:rPr>
        <w:t>зЅG</w:t>
      </w:r>
    </w:p>
    <w:p>
      <w:pPr>
        <w:spacing w:before="1"/>
        <w:ind w:left="1904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w w:val="90"/>
          <w:sz w:val="43"/>
        </w:rPr>
        <w:t>Вода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spacing w:val="-2"/>
          <w:w w:val="95"/>
          <w:sz w:val="43"/>
        </w:rPr>
        <w:t>icиmim.</w:t>
      </w:r>
    </w:p>
    <w:p>
      <w:pPr>
        <w:pStyle w:val="BodyText"/>
        <w:spacing w:line="252" w:lineRule="auto" w:before="277"/>
        <w:ind w:left="147" w:right="72" w:firstLine="750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Как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видно</w:t>
      </w:r>
      <w:r>
        <w:rPr>
          <w:rFonts w:ascii="Calibri" w:hAnsi="Calibri"/>
          <w:w w:val="105"/>
        </w:rPr>
        <w:t> из (364),</w:t>
      </w:r>
      <w:r>
        <w:rPr>
          <w:rFonts w:ascii="Calibri" w:hAnsi="Calibri"/>
          <w:w w:val="105"/>
        </w:rPr>
        <w:t> игрессивно-непредельный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глагап</w:t>
      </w:r>
      <w:r>
        <w:rPr>
          <w:rFonts w:ascii="Calibri" w:hAnsi="Calibri"/>
          <w:i/>
          <w:w w:val="105"/>
        </w:rPr>
        <w:t> qa)na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‘ки- </w:t>
      </w:r>
      <w:r>
        <w:rPr>
          <w:rFonts w:ascii="Calibri" w:hAnsi="Calibri"/>
          <w:w w:val="105"/>
          <w:sz w:val="39"/>
        </w:rPr>
        <w:t>петь*</w:t>
      </w:r>
      <w:r>
        <w:rPr>
          <w:rFonts w:ascii="Calibri" w:hAnsi="Calibri"/>
          <w:w w:val="105"/>
          <w:sz w:val="39"/>
        </w:rPr>
        <w:t> имеет</w:t>
      </w:r>
      <w:r>
        <w:rPr>
          <w:rFonts w:ascii="Calibri" w:hAnsi="Calibri"/>
          <w:w w:val="105"/>
          <w:sz w:val="39"/>
        </w:rPr>
        <w:t> ахциональную</w:t>
      </w:r>
      <w:r>
        <w:rPr>
          <w:rFonts w:ascii="Calibri" w:hAnsi="Calibri"/>
          <w:w w:val="105"/>
          <w:sz w:val="39"/>
        </w:rPr>
        <w:t> карактеристику</w:t>
      </w:r>
      <w:r>
        <w:rPr>
          <w:rFonts w:ascii="Calibri" w:hAnsi="Calibri"/>
          <w:w w:val="105"/>
          <w:sz w:val="39"/>
        </w:rPr>
        <w:t> &lt;вХС0</w:t>
      </w:r>
      <w:r>
        <w:rPr>
          <w:rFonts w:ascii="Calibri" w:hAnsi="Calibri"/>
          <w:w w:val="105"/>
          <w:sz w:val="39"/>
        </w:rPr>
        <w:t> ДЕНИЕ</w:t>
      </w:r>
      <w:r>
        <w:rPr>
          <w:rFonts w:ascii="Calibri" w:hAnsi="Calibri"/>
          <w:w w:val="105"/>
          <w:sz w:val="39"/>
        </w:rPr>
        <w:t> В</w:t>
      </w:r>
      <w:r>
        <w:rPr>
          <w:rFonts w:ascii="Calibri" w:hAnsi="Calibri"/>
          <w:w w:val="105"/>
          <w:sz w:val="39"/>
        </w:rPr>
        <w:t> FIPOL{,ECC, </w:t>
      </w:r>
      <w:r>
        <w:rPr>
          <w:rFonts w:ascii="Calibri" w:hAnsi="Calibri"/>
        </w:rPr>
        <w:t>ПPOuEcc; ПеоЦЕСС&gt;, где пер@ктивная форма описывает непредельный </w:t>
      </w:r>
      <w:r>
        <w:rPr>
          <w:rFonts w:ascii="Calibri" w:hAnsi="Calibri"/>
          <w:w w:val="105"/>
        </w:rPr>
        <w:t>піюцгсс,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перфективнвя</w:t>
      </w:r>
      <w:r>
        <w:rPr>
          <w:rFonts w:ascii="Calibri" w:hAnsi="Calibri"/>
          <w:spacing w:val="-1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либо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возннкновение</w:t>
      </w:r>
      <w:r>
        <w:rPr>
          <w:rFonts w:ascii="Calibri" w:hAnsi="Calibri"/>
          <w:w w:val="105"/>
        </w:rPr>
        <w:t> этою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процессе, либо ею</w:t>
      </w:r>
      <w:r>
        <w:rPr>
          <w:rFonts w:ascii="Calibri" w:hAnsi="Calibri"/>
          <w:w w:val="105"/>
        </w:rPr>
        <w:t> фрагмент,</w:t>
      </w:r>
      <w:r>
        <w:rPr>
          <w:rFonts w:ascii="Calibri" w:hAnsi="Calibri"/>
          <w:w w:val="105"/>
        </w:rPr>
        <w:t> ограниченный</w:t>
      </w:r>
      <w:r>
        <w:rPr>
          <w:rFonts w:ascii="Calibri" w:hAnsi="Calibri"/>
          <w:w w:val="105"/>
        </w:rPr>
        <w:t> во</w:t>
      </w:r>
      <w:r>
        <w:rPr>
          <w:rFonts w:ascii="Calibri" w:hAnsi="Calibri"/>
          <w:w w:val="105"/>
        </w:rPr>
        <w:t> времени.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русском</w:t>
      </w:r>
      <w:r>
        <w:rPr>
          <w:rFonts w:ascii="Calibri" w:hAnsi="Calibri"/>
          <w:w w:val="105"/>
        </w:rPr>
        <w:t> языке</w:t>
      </w:r>
      <w:r>
        <w:rPr>
          <w:rFonts w:ascii="Calibri" w:hAnsi="Calibri"/>
          <w:w w:val="105"/>
        </w:rPr>
        <w:t> основа </w:t>
      </w:r>
      <w:r>
        <w:rPr>
          <w:rFonts w:ascii="Calibri" w:hAnsi="Calibri"/>
          <w:i/>
          <w:w w:val="105"/>
        </w:rPr>
        <w:t>хчпе-</w:t>
      </w:r>
      <w:r>
        <w:rPr>
          <w:rFonts w:ascii="Calibri" w:hAnsi="Calibri"/>
          <w:i/>
          <w:spacing w:val="-26"/>
          <w:w w:val="105"/>
        </w:rPr>
        <w:t> </w:t>
      </w:r>
      <w:r>
        <w:rPr>
          <w:rFonts w:ascii="Calibri" w:hAnsi="Calibri"/>
          <w:i/>
          <w:w w:val="105"/>
        </w:rPr>
        <w:t>—</w:t>
      </w:r>
      <w:r>
        <w:rPr>
          <w:rFonts w:ascii="Calibri" w:hAnsi="Calibri"/>
          <w:i/>
          <w:spacing w:val="26"/>
          <w:w w:val="105"/>
        </w:rPr>
        <w:t> </w:t>
      </w:r>
      <w:r>
        <w:rPr>
          <w:rFonts w:ascii="Calibri" w:hAnsi="Calibri"/>
          <w:w w:val="105"/>
        </w:rPr>
        <w:t>это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вндно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из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переводов</w:t>
      </w:r>
      <w:r>
        <w:rPr>
          <w:rFonts w:ascii="Calibri" w:hAnsi="Calibri"/>
          <w:w w:val="105"/>
        </w:rPr>
        <w:t> балкарских предложений—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реалнзу- ет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точности такой же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набор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ахинональных</w:t>
      </w:r>
      <w:r>
        <w:rPr>
          <w:rFonts w:ascii="Calibri" w:hAnsi="Calibri"/>
          <w:w w:val="105"/>
        </w:rPr>
        <w:t> возможностей. 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частно- ти,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имеется</w:t>
      </w:r>
      <w:r>
        <w:rPr>
          <w:rFonts w:ascii="Calibri" w:hAnsi="Calibri"/>
          <w:w w:val="105"/>
        </w:rPr>
        <w:t> аозможность</w:t>
      </w:r>
      <w:r>
        <w:rPr>
          <w:rFonts w:ascii="Calibri" w:hAnsi="Calibri"/>
          <w:w w:val="105"/>
        </w:rPr>
        <w:t> обозначить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вхождъниь в пгоцьсс</w:t>
      </w:r>
      <w:r>
        <w:rPr>
          <w:rFonts w:ascii="Calibri" w:hAnsi="Calibri"/>
          <w:w w:val="105"/>
        </w:rPr>
        <w:t> ‘кипеть’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 для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этою есть таюл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i/>
          <w:w w:val="105"/>
        </w:rPr>
        <w:t>закипеть, </w:t>
      </w:r>
      <w:r>
        <w:rPr>
          <w:rFonts w:ascii="Calibri" w:hAnsi="Calibri"/>
          <w:w w:val="105"/>
        </w:rPr>
        <w:t>а ограниченный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во времени</w:t>
      </w:r>
      <w:r>
        <w:rPr>
          <w:rFonts w:ascii="Calibri" w:hAnsi="Calibri"/>
          <w:w w:val="105"/>
        </w:rPr>
        <w:t> фрагмент процесса</w:t>
      </w:r>
      <w:r>
        <w:rPr>
          <w:rFonts w:ascii="Calibri" w:hAnsi="Calibri"/>
          <w:w w:val="105"/>
        </w:rPr>
        <w:t> ‘кипеть’</w:t>
      </w:r>
      <w:r>
        <w:rPr>
          <w:rFonts w:ascii="Calibri" w:hAnsi="Calibri"/>
          <w:w w:val="105"/>
        </w:rPr>
        <w:t> описываются</w:t>
      </w:r>
      <w:r>
        <w:rPr>
          <w:rFonts w:ascii="Calibri" w:hAnsi="Calibri"/>
          <w:w w:val="105"/>
        </w:rPr>
        <w:t> делимитативом</w:t>
      </w:r>
      <w:r>
        <w:rPr>
          <w:rFonts w:ascii="Calibri" w:hAnsi="Calibri"/>
          <w:w w:val="105"/>
        </w:rPr>
        <w:t> </w:t>
      </w:r>
      <w:r>
        <w:rPr>
          <w:rFonts w:ascii="Calibri" w:hAnsi="Calibri"/>
          <w:i/>
          <w:w w:val="105"/>
        </w:rPr>
        <w:t>покнпеть.</w:t>
      </w:r>
      <w:r>
        <w:rPr>
          <w:rFonts w:ascii="Calibri" w:hAnsi="Calibri"/>
          <w:i/>
          <w:w w:val="105"/>
        </w:rPr>
        <w:t> </w:t>
      </w:r>
      <w:r>
        <w:rPr>
          <w:rFonts w:ascii="Calibri" w:hAnsi="Calibri"/>
          <w:w w:val="105"/>
        </w:rPr>
        <w:t>Рыличие </w:t>
      </w:r>
      <w:r>
        <w:rPr>
          <w:rFonts w:ascii="Calibri" w:hAnsi="Calibri"/>
          <w:w w:val="105"/>
          <w:sz w:val="41"/>
        </w:rPr>
        <w:t>между</w:t>
      </w:r>
      <w:r>
        <w:rPr>
          <w:rFonts w:ascii="Calibri" w:hAnsi="Calibri"/>
          <w:w w:val="105"/>
          <w:sz w:val="41"/>
        </w:rPr>
        <w:t> русским н балкарскнм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лаголом</w:t>
      </w:r>
      <w:r>
        <w:rPr>
          <w:rFonts w:ascii="Calibri" w:hAnsi="Calibri"/>
          <w:w w:val="105"/>
          <w:sz w:val="41"/>
        </w:rPr>
        <w:t> связано исключительно с тем,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5"/>
          <w:w w:val="105"/>
        </w:rPr>
        <w:t> </w:t>
      </w:r>
      <w:r>
        <w:rPr>
          <w:rFonts w:ascii="Calibri" w:hAnsi="Calibri"/>
          <w:w w:val="105"/>
        </w:rPr>
        <w:t>первом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осуществлення</w:t>
      </w:r>
      <w:r>
        <w:rPr>
          <w:rFonts w:ascii="Calibri" w:hAnsi="Calibri"/>
          <w:w w:val="105"/>
        </w:rPr>
        <w:t> этих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трех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семантических</w:t>
      </w:r>
      <w:r>
        <w:rPr>
          <w:rFonts w:ascii="Calibri" w:hAnsi="Calibri"/>
          <w:w w:val="105"/>
        </w:rPr>
        <w:t> возможно- стей</w:t>
      </w:r>
      <w:r>
        <w:rPr>
          <w:rFonts w:ascii="Calibri" w:hAnsi="Calibri"/>
          <w:w w:val="105"/>
        </w:rPr>
        <w:t> требуется</w:t>
      </w:r>
      <w:r>
        <w:rPr>
          <w:rFonts w:ascii="Calibri" w:hAnsi="Calibri"/>
          <w:w w:val="105"/>
        </w:rPr>
        <w:t> определеиная</w:t>
      </w:r>
      <w:r>
        <w:rPr>
          <w:rFonts w:ascii="Calibri" w:hAnsi="Calibri"/>
          <w:w w:val="105"/>
        </w:rPr>
        <w:t> деривационная</w:t>
      </w:r>
      <w:r>
        <w:rPr>
          <w:rFonts w:ascii="Calibri" w:hAnsi="Calibri"/>
          <w:w w:val="105"/>
        </w:rPr>
        <w:t> морфояогия,</w:t>
      </w:r>
      <w:r>
        <w:rPr>
          <w:rFonts w:ascii="Calibri" w:hAnsi="Calibri"/>
          <w:w w:val="105"/>
        </w:rPr>
        <w:t> тогда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как во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втором</w:t>
      </w:r>
      <w:r>
        <w:rPr>
          <w:rFonts w:ascii="Calibri" w:hAnsi="Calibri"/>
          <w:w w:val="105"/>
        </w:rPr>
        <w:t> они реализуются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пределвк</w:t>
      </w:r>
      <w:r>
        <w:rPr>
          <w:rFonts w:ascii="Calibri" w:hAnsi="Calibri"/>
          <w:w w:val="105"/>
        </w:rPr>
        <w:t> словоизменитsльной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оппози- цин перфеісгнвной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нмперфективной форм.</w:t>
      </w:r>
      <w:r>
        <w:rPr>
          <w:rFonts w:ascii="Calibri" w:hAnsi="Calibri"/>
          <w:w w:val="105"/>
        </w:rPr>
        <w:t> Увидеть</w:t>
      </w:r>
      <w:r>
        <w:rPr>
          <w:rFonts w:ascii="Calibri" w:hAnsi="Calibri"/>
          <w:w w:val="105"/>
        </w:rPr>
        <w:t> эту семантиче- скую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бтінзость</w:t>
      </w:r>
      <w:r>
        <w:rPr>
          <w:rFonts w:ascii="Calibri" w:hAnsi="Calibri"/>
          <w:w w:val="105"/>
        </w:rPr>
        <w:t> балкарской основы </w:t>
      </w:r>
      <w:r>
        <w:rPr>
          <w:rFonts w:ascii="Calibri" w:hAnsi="Calibri"/>
          <w:i/>
          <w:w w:val="105"/>
        </w:rPr>
        <w:t>qajna </w:t>
      </w:r>
      <w:r>
        <w:rPr>
          <w:rFonts w:ascii="Calibri" w:hAnsi="Calibri"/>
          <w:w w:val="105"/>
        </w:rPr>
        <w:t>‘кипеть’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и</w:t>
      </w:r>
      <w:r>
        <w:rPr>
          <w:rFonts w:ascii="Calibri" w:hAnsi="Calibri"/>
          <w:spacing w:val="-19"/>
          <w:w w:val="105"/>
        </w:rPr>
        <w:t> </w:t>
      </w:r>
      <w:r>
        <w:rPr>
          <w:rFonts w:ascii="Calibri" w:hAnsi="Calibri"/>
          <w:w w:val="105"/>
        </w:rPr>
        <w:t>русской</w:t>
      </w:r>
      <w:r>
        <w:rPr>
          <w:rFonts w:ascii="Calibri" w:hAnsi="Calibri"/>
          <w:spacing w:val="-6"/>
          <w:w w:val="105"/>
        </w:rPr>
        <w:t> </w:t>
      </w:r>
      <w:r>
        <w:rPr>
          <w:rFonts w:ascii="Calibri" w:hAnsi="Calibri"/>
          <w:i/>
          <w:w w:val="105"/>
        </w:rPr>
        <w:t>+:one-,</w:t>
      </w:r>
      <w:r>
        <w:rPr>
          <w:rFonts w:ascii="Calibri" w:hAnsi="Calibri"/>
          <w:i/>
          <w:spacing w:val="-26"/>
          <w:w w:val="105"/>
        </w:rPr>
        <w:t> </w:t>
      </w:r>
      <w:r>
        <w:rPr>
          <w:rFonts w:ascii="Calibri" w:hAnsi="Calibri"/>
          <w:w w:val="105"/>
        </w:rPr>
        <w:t>од- </w:t>
      </w:r>
      <w:r>
        <w:rPr>
          <w:rFonts w:ascii="Calibri" w:hAnsi="Calibri"/>
        </w:rPr>
        <w:t>нако, мы не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имеем шансов: ни</w:t>
      </w:r>
      <w:r>
        <w:rPr>
          <w:rFonts w:ascii="Calibri" w:hAnsi="Calibri"/>
          <w:spacing w:val="-16"/>
        </w:rPr>
        <w:t> </w:t>
      </w:r>
      <w:r>
        <w:rPr>
          <w:rFonts w:ascii="Calibri" w:hAnsi="Calibri"/>
          <w:i/>
        </w:rPr>
        <w:t>за+:ипеть, </w:t>
      </w:r>
      <w:r>
        <w:rPr>
          <w:rFonts w:ascii="Calibri" w:hAnsi="Calibri"/>
        </w:rPr>
        <w:t>ни </w:t>
      </w:r>
      <w:r>
        <w:rPr>
          <w:rFonts w:ascii="Calibri" w:hAnsi="Calibri"/>
          <w:i/>
        </w:rPr>
        <w:t>покипеть </w:t>
      </w:r>
      <w:r>
        <w:rPr>
          <w:rFonts w:ascii="Calibri" w:hAnsi="Calibri"/>
        </w:rPr>
        <w:t>не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образуют ви- </w:t>
      </w:r>
      <w:r>
        <w:rPr>
          <w:rFonts w:ascii="Calibri" w:hAnsi="Calibri"/>
          <w:w w:val="105"/>
        </w:rPr>
        <w:t>довой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пары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</w:t>
      </w:r>
      <w:r>
        <w:rPr>
          <w:rFonts w:ascii="Calibri" w:hAnsi="Calibri"/>
          <w:spacing w:val="-23"/>
          <w:w w:val="105"/>
        </w:rPr>
        <w:t> </w:t>
      </w:r>
      <w:r>
        <w:rPr>
          <w:rFonts w:ascii="Calibri" w:hAnsi="Calibri"/>
          <w:i/>
          <w:w w:val="105"/>
        </w:rPr>
        <w:t>кипеть. </w:t>
      </w:r>
      <w:r>
        <w:rPr>
          <w:rFonts w:ascii="Calibri" w:hAnsi="Calibri"/>
          <w:w w:val="105"/>
        </w:rPr>
        <w:t>При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том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объектом классификацин являются </w:t>
      </w:r>
      <w:r>
        <w:rPr>
          <w:rFonts w:ascii="Times New Roman" w:hAnsi="Times New Roman"/>
          <w:w w:val="105"/>
        </w:rPr>
        <w:t>видовые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пары,</w:t>
      </w:r>
      <w:r>
        <w:rPr>
          <w:rFonts w:ascii="Times New Roman" w:hAnsi="Times New Roman"/>
          <w:w w:val="105"/>
        </w:rPr>
        <w:t> а </w:t>
      </w:r>
      <w:r>
        <w:rPr>
          <w:rFonts w:ascii="Times New Roman" w:hAnsi="Times New Roman"/>
          <w:i/>
          <w:w w:val="105"/>
        </w:rPr>
        <w:t>кипеть</w:t>
      </w:r>
      <w:r>
        <w:rPr>
          <w:rFonts w:ascii="Times New Roman" w:hAnsi="Times New Roman"/>
          <w:i/>
          <w:w w:val="105"/>
        </w:rPr>
        <w:t> —</w:t>
      </w:r>
      <w:r>
        <w:rPr>
          <w:rFonts w:ascii="Times New Roman" w:hAnsi="Times New Roman"/>
          <w:i/>
          <w:spacing w:val="40"/>
          <w:w w:val="105"/>
        </w:rPr>
        <w:t> </w:t>
      </w:r>
      <w:r>
        <w:rPr>
          <w:rFonts w:ascii="Times New Roman" w:hAnsi="Times New Roman"/>
          <w:w w:val="105"/>
        </w:rPr>
        <w:t>гпатл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непарный,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он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вообще</w:t>
      </w:r>
      <w:r>
        <w:rPr>
          <w:rFonts w:ascii="Times New Roman" w:hAnsi="Times New Roman"/>
          <w:w w:val="105"/>
        </w:rPr>
        <w:t> не</w:t>
      </w:r>
      <w:r>
        <w:rPr>
          <w:rFonts w:ascii="Times New Roman" w:hAnsi="Times New Roman"/>
          <w:w w:val="105"/>
        </w:rPr>
        <w:t> попадет ни</w:t>
      </w:r>
      <w:r>
        <w:rPr>
          <w:rFonts w:ascii="Times New Roman" w:hAnsi="Times New Roman"/>
          <w:w w:val="105"/>
        </w:rPr>
        <w:t> в какой</w:t>
      </w:r>
      <w:r>
        <w:rPr>
          <w:rFonts w:ascii="Times New Roman" w:hAnsi="Times New Roman"/>
          <w:w w:val="105"/>
        </w:rPr>
        <w:t> акциоивльный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кпасс.</w:t>
      </w:r>
      <w:r>
        <w:rPr>
          <w:rFonts w:ascii="Times New Roman" w:hAnsi="Times New Roman"/>
          <w:w w:val="105"/>
        </w:rPr>
        <w:t> Важное</w:t>
      </w:r>
      <w:r>
        <w:rPr>
          <w:rFonts w:ascii="Times New Roman" w:hAnsi="Times New Roman"/>
          <w:w w:val="105"/>
        </w:rPr>
        <w:t> межъязыковое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иабяюдеиие </w:t>
      </w:r>
      <w:r>
        <w:rPr>
          <w:rFonts w:ascii="Calibri" w:hAnsi="Calibri"/>
          <w:w w:val="105"/>
        </w:rPr>
        <w:t>с неизбежиостью</w:t>
      </w:r>
      <w:r>
        <w:rPr>
          <w:rFonts w:ascii="Calibri" w:hAnsi="Calibri"/>
          <w:w w:val="105"/>
        </w:rPr>
        <w:t> утрачивается.</w:t>
      </w:r>
    </w:p>
    <w:p>
      <w:pPr>
        <w:pStyle w:val="BodyText"/>
        <w:spacing w:line="507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Обобщая</w:t>
      </w:r>
      <w:r>
        <w:rPr>
          <w:rFonts w:ascii="Calibri" w:hAnsi="Calibri"/>
          <w:spacing w:val="23"/>
          <w:w w:val="105"/>
        </w:rPr>
        <w:t> </w:t>
      </w:r>
      <w:r>
        <w:rPr>
          <w:rFonts w:ascii="Calibri" w:hAnsi="Calibri"/>
          <w:w w:val="105"/>
        </w:rPr>
        <w:t>этот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случай,</w:t>
      </w:r>
      <w:r>
        <w:rPr>
          <w:rFonts w:ascii="Calibri" w:hAnsi="Calibri"/>
          <w:spacing w:val="31"/>
          <w:w w:val="105"/>
        </w:rPr>
        <w:t> </w:t>
      </w:r>
      <w:r>
        <w:rPr>
          <w:rFonts w:ascii="Calibri" w:hAnsi="Calibri"/>
          <w:w w:val="105"/>
        </w:rPr>
        <w:t>можно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отметить,</w:t>
      </w:r>
      <w:r>
        <w:rPr>
          <w:rFonts w:ascii="Calibri" w:hAnsi="Calibri"/>
          <w:spacing w:val="34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если</w:t>
      </w:r>
      <w:r>
        <w:rPr>
          <w:rFonts w:ascii="Calibri" w:hAnsi="Calibri"/>
          <w:spacing w:val="5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6"/>
          <w:w w:val="105"/>
        </w:rPr>
        <w:t> </w:t>
      </w:r>
      <w:r>
        <w:rPr>
          <w:rFonts w:ascii="Calibri" w:hAnsi="Calibri"/>
          <w:w w:val="105"/>
        </w:rPr>
        <w:t>русском</w:t>
      </w:r>
      <w:r>
        <w:rPr>
          <w:rFonts w:ascii="Calibri" w:hAnsi="Calibri"/>
          <w:spacing w:val="20"/>
          <w:w w:val="105"/>
        </w:rPr>
        <w:t> </w:t>
      </w:r>
      <w:r>
        <w:rPr>
          <w:rFonts w:ascii="Calibri" w:hAnsi="Calibri"/>
          <w:spacing w:val="-2"/>
          <w:w w:val="105"/>
        </w:rPr>
        <w:t>языке</w:t>
      </w:r>
    </w:p>
    <w:p>
      <w:pPr>
        <w:spacing w:line="254" w:lineRule="auto" w:before="30"/>
        <w:ind w:left="141" w:right="98" w:firstLine="24"/>
        <w:jc w:val="both"/>
        <w:rPr>
          <w:rFonts w:ascii="Calibri" w:hAnsi="Calibri"/>
          <w:sz w:val="41"/>
        </w:rPr>
      </w:pPr>
      <w:r>
        <w:rPr>
          <w:rFonts w:ascii="Calibri" w:hAnsi="Calibri"/>
          <w:w w:val="105"/>
          <w:sz w:val="43"/>
        </w:rPr>
        <w:t>клвсснфисации</w:t>
      </w:r>
      <w:r>
        <w:rPr>
          <w:rFonts w:ascii="Calibri" w:hAnsi="Calibri"/>
          <w:w w:val="105"/>
          <w:sz w:val="43"/>
        </w:rPr>
        <w:t> подвергаются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видовые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пары,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имеем</w:t>
      </w:r>
      <w:r>
        <w:rPr>
          <w:rFonts w:ascii="Calibri" w:hAnsi="Calibri"/>
          <w:w w:val="105"/>
          <w:sz w:val="43"/>
        </w:rPr>
        <w:t> мало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кіансов получить</w:t>
      </w:r>
      <w:r>
        <w:rPr>
          <w:rFonts w:ascii="Calibri" w:hAnsi="Calibri"/>
          <w:w w:val="105"/>
          <w:sz w:val="43"/>
        </w:rPr>
        <w:t> акциональные</w:t>
      </w:r>
      <w:r>
        <w:rPr>
          <w:rFonts w:ascii="Calibri" w:hAnsi="Calibri"/>
          <w:w w:val="105"/>
          <w:sz w:val="43"/>
        </w:rPr>
        <w:t> классы с</w:t>
      </w:r>
      <w:r>
        <w:rPr>
          <w:rFonts w:ascii="Calibri" w:hAnsi="Calibri"/>
          <w:w w:val="105"/>
          <w:sz w:val="43"/>
        </w:rPr>
        <w:t> иеоднозначными</w:t>
      </w:r>
      <w:r>
        <w:rPr>
          <w:rFonts w:ascii="Calibri" w:hAnsi="Calibri"/>
          <w:w w:val="105"/>
          <w:sz w:val="43"/>
        </w:rPr>
        <w:t> перфективными н/или</w:t>
      </w:r>
      <w:r>
        <w:rPr>
          <w:rFonts w:ascii="Calibri" w:hAnsi="Calibri"/>
          <w:w w:val="105"/>
          <w:sz w:val="43"/>
        </w:rPr>
        <w:t> имперфсктнвными</w:t>
      </w:r>
      <w:r>
        <w:rPr>
          <w:rFonts w:ascii="Calibri" w:hAnsi="Calibri"/>
          <w:w w:val="105"/>
          <w:sz w:val="43"/>
        </w:rPr>
        <w:t> формами.</w:t>
      </w:r>
      <w:r>
        <w:rPr>
          <w:rFonts w:ascii="Calibri" w:hAnsi="Calibri"/>
          <w:w w:val="105"/>
          <w:sz w:val="43"/>
        </w:rPr>
        <w:t> Мед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тем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w w:val="105"/>
          <w:sz w:val="43"/>
        </w:rPr>
        <w:t> языках</w:t>
      </w:r>
      <w:r>
        <w:rPr>
          <w:rFonts w:ascii="Calibri" w:hAnsi="Calibri"/>
          <w:w w:val="105"/>
          <w:sz w:val="43"/>
        </w:rPr>
        <w:t> со</w:t>
      </w:r>
      <w:r>
        <w:rPr>
          <w:rFonts w:ascii="Calibri" w:hAnsi="Calibri"/>
          <w:w w:val="105"/>
          <w:sz w:val="43"/>
        </w:rPr>
        <w:t> слово- изменительным</w:t>
      </w:r>
      <w:r>
        <w:rPr>
          <w:rFonts w:ascii="Calibri" w:hAnsi="Calibri"/>
          <w:w w:val="105"/>
          <w:sz w:val="43"/>
        </w:rPr>
        <w:t> видом</w:t>
      </w:r>
      <w:r>
        <w:rPr>
          <w:rFonts w:ascii="Calibri" w:hAnsi="Calibri"/>
          <w:w w:val="105"/>
          <w:sz w:val="43"/>
        </w:rPr>
        <w:t> из главы</w:t>
      </w:r>
      <w:r>
        <w:rPr>
          <w:rFonts w:ascii="Calibri" w:hAnsi="Calibri"/>
          <w:w w:val="105"/>
          <w:sz w:val="43"/>
        </w:rPr>
        <w:t> 4</w:t>
      </w:r>
      <w:r>
        <w:rPr>
          <w:rFonts w:ascii="Calibri" w:hAnsi="Calibri"/>
          <w:w w:val="105"/>
          <w:sz w:val="43"/>
        </w:rPr>
        <w:t> таких классов</w:t>
      </w:r>
      <w:r>
        <w:rPr>
          <w:rFonts w:ascii="Calibri" w:hAnsi="Calibri"/>
          <w:w w:val="105"/>
          <w:sz w:val="43"/>
        </w:rPr>
        <w:t> большинство.</w:t>
      </w:r>
      <w:r>
        <w:rPr>
          <w:rFonts w:ascii="Calibri" w:hAnsi="Calibri"/>
          <w:w w:val="105"/>
          <w:sz w:val="43"/>
        </w:rPr>
        <w:t> Один </w:t>
      </w:r>
      <w:r>
        <w:rPr>
          <w:rFonts w:ascii="Calibri" w:hAnsi="Calibri"/>
          <w:w w:val="105"/>
          <w:sz w:val="41"/>
        </w:rPr>
        <w:t>нз примеров —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слабый ннгрессивно-непредеяьный класс &lt;вхожДЕНИЕ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39"/>
        </w:rPr>
        <w:t>В</w:t>
      </w:r>
      <w:r>
        <w:rPr>
          <w:rFonts w:ascii="Calibri" w:hAnsi="Calibri"/>
          <w:spacing w:val="-7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ГIPOUECC, FIPOUECC; ПРОЦЕССЕ, Другие</w:t>
      </w:r>
      <w:r>
        <w:rPr>
          <w:rFonts w:ascii="Calibri" w:hAnsi="Calibri"/>
          <w:w w:val="105"/>
          <w:sz w:val="39"/>
        </w:rPr>
        <w:t> можно найти на</w:t>
      </w:r>
      <w:r>
        <w:rPr>
          <w:rFonts w:ascii="Calibri" w:hAnsi="Calibri"/>
          <w:spacing w:val="-8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схеме</w:t>
      </w:r>
      <w:r>
        <w:rPr>
          <w:rFonts w:ascii="Calibri" w:hAnsi="Calibri"/>
          <w:spacing w:val="40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I</w:t>
      </w:r>
      <w:r>
        <w:rPr>
          <w:rFonts w:ascii="Calibri" w:hAnsi="Calibri"/>
          <w:spacing w:val="-17"/>
          <w:w w:val="105"/>
          <w:sz w:val="39"/>
        </w:rPr>
        <w:t> </w:t>
      </w:r>
      <w:r>
        <w:rPr>
          <w:rFonts w:ascii="Calibri" w:hAnsi="Calibri"/>
          <w:w w:val="105"/>
          <w:sz w:val="39"/>
        </w:rPr>
        <w:t>. Русские </w:t>
      </w:r>
      <w:r>
        <w:rPr>
          <w:rFonts w:ascii="Calibri" w:hAnsi="Calibri"/>
          <w:w w:val="105"/>
          <w:sz w:val="43"/>
        </w:rPr>
        <w:t>таголы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подавляющем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своем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большинство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</w:t>
      </w:r>
      <w:r>
        <w:rPr>
          <w:rFonts w:ascii="Calibri" w:hAnsi="Calibri"/>
          <w:spacing w:val="-2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однозначиы </w:t>
      </w:r>
      <w:r>
        <w:rPr>
          <w:rFonts w:ascii="Calibri" w:hAnsi="Calibri"/>
          <w:w w:val="105"/>
          <w:sz w:val="41"/>
        </w:rPr>
        <w:t>(cp.</w:t>
      </w:r>
      <w:r>
        <w:rPr>
          <w:rFonts w:ascii="Calibri" w:hAnsi="Calibri"/>
          <w:spacing w:val="-8"/>
          <w:w w:val="105"/>
          <w:sz w:val="41"/>
        </w:rPr>
        <w:t> </w:t>
      </w:r>
      <w:r>
        <w:rPr>
          <w:rFonts w:ascii="Calibri" w:hAnsi="Calibri"/>
          <w:i/>
          <w:w w:val="105"/>
          <w:sz w:val="41"/>
        </w:rPr>
        <w:t>закипеть </w:t>
      </w:r>
      <w:r>
        <w:rPr>
          <w:rFonts w:ascii="Calibri" w:hAnsi="Calibri"/>
          <w:w w:val="105"/>
          <w:sz w:val="41"/>
        </w:rPr>
        <w:t>(вхождЕНИЕ</w:t>
      </w:r>
      <w:r>
        <w:rPr>
          <w:rFonts w:ascii="Calibri" w:hAnsi="Calibri"/>
          <w:spacing w:val="16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 ПPoLtEcC)</w:t>
      </w:r>
      <w:r>
        <w:rPr>
          <w:rFonts w:ascii="Calibri" w:hAnsi="Calibri"/>
          <w:w w:val="105"/>
          <w:sz w:val="41"/>
        </w:rPr>
        <w:t> и</w:t>
      </w:r>
      <w:r>
        <w:rPr>
          <w:rFonts w:ascii="Calibri" w:hAnsi="Calibri"/>
          <w:spacing w:val="37"/>
          <w:w w:val="105"/>
          <w:sz w:val="41"/>
        </w:rPr>
        <w:t> </w:t>
      </w:r>
      <w:r>
        <w:rPr>
          <w:rFonts w:ascii="Calibri" w:hAnsi="Calibri"/>
          <w:i/>
          <w:w w:val="105"/>
          <w:sz w:val="41"/>
        </w:rPr>
        <w:t>покипеть</w:t>
      </w:r>
      <w:r>
        <w:rPr>
          <w:rFonts w:ascii="Calibri" w:hAnsi="Calibri"/>
          <w:i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(nPOLtEcc)),</w:t>
      </w:r>
      <w:r>
        <w:rPr>
          <w:rFonts w:ascii="Calibri" w:hAnsi="Calibri"/>
          <w:spacing w:val="2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</w:t>
      </w:r>
      <w:r>
        <w:rPr>
          <w:rFonts w:ascii="Calibri" w:hAnsi="Calibri"/>
          <w:w w:val="105"/>
          <w:sz w:val="41"/>
        </w:rPr>
        <w:t> значит,</w:t>
      </w:r>
    </w:p>
    <w:p>
      <w:pPr>
        <w:spacing w:after="0" w:line="254" w:lineRule="auto"/>
        <w:jc w:val="both"/>
        <w:rPr>
          <w:rFonts w:ascii="Calibri" w:hAnsi="Calibri"/>
          <w:sz w:val="41"/>
        </w:rPr>
        <w:sectPr>
          <w:pgSz w:w="15000" w:h="23010"/>
          <w:pgMar w:top="560" w:bottom="280" w:left="566" w:right="708"/>
        </w:sectPr>
      </w:pPr>
    </w:p>
    <w:p>
      <w:pPr>
        <w:spacing w:line="242" w:lineRule="auto" w:before="88"/>
        <w:ind w:left="156" w:right="106" w:firstLine="4"/>
        <w:jc w:val="both"/>
        <w:rPr>
          <w:sz w:val="46"/>
        </w:rPr>
      </w:pPr>
      <w:r>
        <w:rPr>
          <w:w w:val="90"/>
          <w:sz w:val="46"/>
        </w:rPr>
        <w:t>практически</w:t>
      </w:r>
      <w:r>
        <w:rPr>
          <w:sz w:val="46"/>
        </w:rPr>
        <w:t> </w:t>
      </w:r>
      <w:r>
        <w:rPr>
          <w:w w:val="90"/>
          <w:sz w:val="46"/>
        </w:rPr>
        <w:t>у любой пары будет акциональная</w:t>
      </w:r>
      <w:r>
        <w:rPr>
          <w:sz w:val="46"/>
        </w:rPr>
        <w:t> </w:t>
      </w:r>
      <w:r>
        <w:rPr>
          <w:w w:val="90"/>
          <w:sz w:val="46"/>
        </w:rPr>
        <w:t>характеристика, в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ко- торой окажется</w:t>
      </w:r>
      <w:r>
        <w:rPr>
          <w:sz w:val="46"/>
        </w:rPr>
        <w:t> </w:t>
      </w:r>
      <w:r>
        <w:rPr>
          <w:w w:val="90"/>
          <w:sz w:val="46"/>
        </w:rPr>
        <w:t>ровно два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z w:val="46"/>
        </w:rPr>
        <w:t> </w:t>
      </w:r>
      <w:r>
        <w:rPr>
          <w:w w:val="90"/>
          <w:sz w:val="46"/>
        </w:rPr>
        <w:t>значения —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одно от перфек- </w:t>
      </w:r>
      <w:r>
        <w:rPr>
          <w:spacing w:val="-8"/>
          <w:sz w:val="46"/>
        </w:rPr>
        <w:t>тивного</w:t>
      </w:r>
      <w:r>
        <w:rPr>
          <w:spacing w:val="-8"/>
          <w:sz w:val="46"/>
        </w:rPr>
        <w:t> члена</w:t>
      </w:r>
      <w:r>
        <w:rPr>
          <w:spacing w:val="-9"/>
          <w:sz w:val="46"/>
        </w:rPr>
        <w:t> </w:t>
      </w:r>
      <w:r>
        <w:rPr>
          <w:spacing w:val="-8"/>
          <w:sz w:val="46"/>
        </w:rPr>
        <w:t>пары,</w:t>
      </w:r>
      <w:r>
        <w:rPr>
          <w:spacing w:val="-16"/>
          <w:sz w:val="46"/>
        </w:rPr>
        <w:t> </w:t>
      </w:r>
      <w:r>
        <w:rPr>
          <w:spacing w:val="-8"/>
          <w:sz w:val="46"/>
        </w:rPr>
        <w:t>дpyroe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имперфективнот.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Вследствие</w:t>
      </w:r>
      <w:r>
        <w:rPr>
          <w:spacing w:val="-8"/>
          <w:sz w:val="46"/>
        </w:rPr>
        <w:t> этого </w:t>
      </w:r>
      <w:r>
        <w:rPr>
          <w:spacing w:val="-12"/>
          <w:sz w:val="46"/>
        </w:rPr>
        <w:t>русская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акциональная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система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будет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выглядеть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совершенно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иначе, </w:t>
      </w:r>
      <w:r>
        <w:rPr>
          <w:spacing w:val="-16"/>
          <w:sz w:val="46"/>
        </w:rPr>
        <w:t>чем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системы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дру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гик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языков,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которых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глатлы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акционально</w:t>
      </w:r>
      <w:r>
        <w:rPr>
          <w:spacing w:val="24"/>
          <w:sz w:val="46"/>
        </w:rPr>
        <w:t> </w:t>
      </w:r>
      <w:r>
        <w:rPr>
          <w:spacing w:val="-16"/>
          <w:sz w:val="46"/>
        </w:rPr>
        <w:t>неод- </w:t>
      </w:r>
      <w:r>
        <w:rPr>
          <w:w w:val="90"/>
          <w:sz w:val="46"/>
        </w:rPr>
        <w:t>нозначными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формами</w:t>
      </w:r>
      <w:r>
        <w:rPr>
          <w:sz w:val="46"/>
        </w:rPr>
        <w:t> </w:t>
      </w:r>
      <w:r>
        <w:rPr>
          <w:w w:val="90"/>
          <w:sz w:val="46"/>
        </w:rPr>
        <w:t>составляют</w:t>
      </w:r>
      <w:r>
        <w:rPr>
          <w:sz w:val="46"/>
        </w:rPr>
        <w:t> </w:t>
      </w:r>
      <w:r>
        <w:rPr>
          <w:w w:val="90"/>
          <w:sz w:val="46"/>
        </w:rPr>
        <w:t>значительную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долю.</w:t>
      </w:r>
    </w:p>
    <w:p>
      <w:pPr>
        <w:spacing w:line="526" w:lineRule="exact" w:before="0"/>
        <w:ind w:left="891" w:right="0" w:firstLine="0"/>
        <w:jc w:val="both"/>
        <w:rPr>
          <w:i/>
          <w:sz w:val="46"/>
        </w:rPr>
      </w:pPr>
      <w:r>
        <w:rPr>
          <w:spacing w:val="-12"/>
          <w:sz w:val="46"/>
        </w:rPr>
        <w:t>Еще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один</w:t>
      </w:r>
      <w:r>
        <w:rPr>
          <w:spacing w:val="4"/>
          <w:sz w:val="46"/>
        </w:rPr>
        <w:t> </w:t>
      </w:r>
      <w:r>
        <w:rPr>
          <w:spacing w:val="-12"/>
          <w:sz w:val="46"/>
        </w:rPr>
        <w:t>пример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такот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же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рода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43"/>
          <w:sz w:val="46"/>
        </w:rPr>
        <w:t> </w:t>
      </w:r>
      <w:r>
        <w:rPr>
          <w:spacing w:val="-12"/>
          <w:sz w:val="46"/>
        </w:rPr>
        <w:t>пары</w:t>
      </w:r>
      <w:r>
        <w:rPr>
          <w:spacing w:val="5"/>
          <w:sz w:val="46"/>
        </w:rPr>
        <w:t> </w:t>
      </w:r>
      <w:r>
        <w:rPr>
          <w:spacing w:val="-12"/>
          <w:sz w:val="46"/>
        </w:rPr>
        <w:t>глатлов</w:t>
      </w:r>
      <w:r>
        <w:rPr>
          <w:spacing w:val="3"/>
          <w:sz w:val="46"/>
        </w:rPr>
        <w:t> </w:t>
      </w:r>
      <w:r>
        <w:rPr>
          <w:spacing w:val="-12"/>
          <w:sz w:val="46"/>
        </w:rPr>
        <w:t>типа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чувство-</w:t>
      </w:r>
    </w:p>
    <w:p>
      <w:pPr>
        <w:spacing w:line="244" w:lineRule="auto" w:before="0"/>
        <w:ind w:left="145" w:right="115" w:firstLine="4"/>
        <w:jc w:val="both"/>
        <w:rPr>
          <w:sz w:val="46"/>
        </w:rPr>
      </w:pPr>
      <w:r>
        <w:rPr>
          <w:i/>
          <w:w w:val="90"/>
          <w:sz w:val="46"/>
        </w:rPr>
        <w:t>вать</w:t>
      </w:r>
      <w:r>
        <w:rPr>
          <w:i/>
          <w:w w:val="90"/>
          <w:sz w:val="46"/>
        </w:rPr>
        <w:t> /</w:t>
      </w:r>
      <w:r>
        <w:rPr>
          <w:i/>
          <w:spacing w:val="-15"/>
          <w:w w:val="90"/>
          <w:sz w:val="46"/>
        </w:rPr>
        <w:t> </w:t>
      </w:r>
      <w:r>
        <w:rPr>
          <w:i/>
          <w:w w:val="90"/>
          <w:sz w:val="46"/>
        </w:rPr>
        <w:t>почувствоаать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1"/>
          <w:w w:val="90"/>
          <w:sz w:val="46"/>
        </w:rPr>
        <w:t> </w:t>
      </w:r>
      <w:r>
        <w:rPr>
          <w:i/>
          <w:w w:val="90"/>
          <w:sz w:val="46"/>
        </w:rPr>
        <w:t>.любить</w:t>
      </w:r>
      <w:r>
        <w:rPr>
          <w:i/>
          <w:sz w:val="46"/>
        </w:rPr>
        <w:t> </w:t>
      </w:r>
      <w:r>
        <w:rPr>
          <w:i/>
          <w:w w:val="90"/>
          <w:sz w:val="46"/>
        </w:rPr>
        <w:t>/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птітбить.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w w:val="90"/>
          <w:sz w:val="46"/>
        </w:rPr>
        <w:t> полном</w:t>
      </w:r>
      <w:r>
        <w:rPr>
          <w:w w:val="90"/>
          <w:sz w:val="46"/>
        </w:rPr>
        <w:t> соответствии</w:t>
      </w:r>
      <w:r>
        <w:rPr>
          <w:w w:val="95"/>
          <w:sz w:val="46"/>
        </w:rPr>
        <w:t> с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критерием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Маслова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первая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пара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признается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видовой,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а</w:t>
      </w:r>
      <w:r>
        <w:rPr>
          <w:spacing w:val="-21"/>
          <w:w w:val="95"/>
          <w:sz w:val="46"/>
        </w:rPr>
        <w:t> </w:t>
      </w:r>
      <w:r>
        <w:rPr>
          <w:w w:val="95"/>
          <w:sz w:val="46"/>
        </w:rPr>
        <w:t>вторая</w:t>
      </w:r>
      <w:r>
        <w:rPr>
          <w:spacing w:val="-20"/>
          <w:w w:val="95"/>
          <w:sz w:val="46"/>
        </w:rPr>
        <w:t> </w:t>
      </w:r>
      <w:r>
        <w:rPr>
          <w:w w:val="95"/>
          <w:sz w:val="46"/>
        </w:rPr>
        <w:t>нет, cp. (365a-b) и (366a—b).</w:t>
      </w:r>
    </w:p>
    <w:p>
      <w:pPr>
        <w:pStyle w:val="ListParagraph"/>
        <w:numPr>
          <w:ilvl w:val="0"/>
          <w:numId w:val="62"/>
        </w:numPr>
        <w:tabs>
          <w:tab w:pos="1383" w:val="left" w:leader="none"/>
          <w:tab w:pos="1873" w:val="left" w:leader="none"/>
        </w:tabs>
        <w:spacing w:line="247" w:lineRule="auto" w:before="216" w:after="0"/>
        <w:ind w:left="1873" w:right="593" w:hanging="1723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pacing w:val="-14"/>
          <w:sz w:val="43"/>
        </w:rPr>
        <w:t>а.</w:t>
      </w:r>
      <w:r>
        <w:rPr>
          <w:rFonts w:ascii="Times New Roman" w:hAnsi="Times New Roman"/>
          <w:spacing w:val="37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Володя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вошел</w:t>
      </w:r>
      <w:r>
        <w:rPr>
          <w:rFonts w:ascii="Times New Roman" w:hAnsi="Times New Roman"/>
          <w:b/>
          <w:spacing w:val="-11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в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комнату,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уаидел</w:t>
      </w:r>
      <w:r>
        <w:rPr>
          <w:rFonts w:ascii="Times New Roman" w:hAnsi="Times New Roman"/>
          <w:b/>
          <w:spacing w:val="8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Нщtю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и</w:t>
      </w:r>
      <w:r>
        <w:rPr>
          <w:rFonts w:ascii="Times New Roman" w:hAnsi="Times New Roman"/>
          <w:b/>
          <w:spacing w:val="-12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почувствовал,</w:t>
      </w:r>
      <w:r>
        <w:rPr>
          <w:rFonts w:ascii="Times New Roman" w:hAnsi="Times New Roman"/>
          <w:b/>
          <w:spacing w:val="9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что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он </w:t>
      </w:r>
      <w:r>
        <w:rPr>
          <w:rFonts w:ascii="Times New Roman" w:hAnsi="Times New Roman"/>
          <w:sz w:val="43"/>
        </w:rPr>
        <w:t>здесь лишний.</w:t>
      </w:r>
    </w:p>
    <w:p>
      <w:pPr>
        <w:tabs>
          <w:tab w:pos="1891" w:val="left" w:leader="none"/>
        </w:tabs>
        <w:spacing w:before="171"/>
        <w:ind w:left="1376" w:right="0" w:firstLine="0"/>
        <w:jc w:val="left"/>
        <w:rPr>
          <w:sz w:val="37"/>
        </w:rPr>
      </w:pPr>
      <w:r>
        <w:rPr>
          <w:spacing w:val="-5"/>
          <w:sz w:val="37"/>
        </w:rPr>
        <w:t>Ь.</w:t>
      </w:r>
      <w:r>
        <w:rPr>
          <w:sz w:val="37"/>
        </w:rPr>
        <w:tab/>
      </w:r>
      <w:r>
        <w:rPr>
          <w:b/>
          <w:sz w:val="37"/>
        </w:rPr>
        <w:t>Володя</w:t>
      </w:r>
      <w:r>
        <w:rPr>
          <w:b/>
          <w:spacing w:val="62"/>
          <w:sz w:val="37"/>
        </w:rPr>
        <w:t> </w:t>
      </w:r>
      <w:r>
        <w:rPr>
          <w:sz w:val="37"/>
        </w:rPr>
        <w:t>входит</w:t>
      </w:r>
      <w:r>
        <w:rPr>
          <w:spacing w:val="34"/>
          <w:sz w:val="37"/>
        </w:rPr>
        <w:t> </w:t>
      </w:r>
      <w:r>
        <w:rPr>
          <w:sz w:val="37"/>
        </w:rPr>
        <w:t>в</w:t>
      </w:r>
      <w:r>
        <w:rPr>
          <w:spacing w:val="6"/>
          <w:sz w:val="37"/>
        </w:rPr>
        <w:t> </w:t>
      </w:r>
      <w:r>
        <w:rPr>
          <w:sz w:val="37"/>
        </w:rPr>
        <w:t>іюмнату,</w:t>
      </w:r>
      <w:r>
        <w:rPr>
          <w:spacing w:val="29"/>
          <w:sz w:val="37"/>
        </w:rPr>
        <w:t> </w:t>
      </w:r>
      <w:r>
        <w:rPr>
          <w:sz w:val="37"/>
        </w:rPr>
        <w:t>видит</w:t>
      </w:r>
      <w:r>
        <w:rPr>
          <w:spacing w:val="13"/>
          <w:sz w:val="37"/>
        </w:rPr>
        <w:t> </w:t>
      </w:r>
      <w:r>
        <w:rPr>
          <w:b/>
          <w:sz w:val="37"/>
        </w:rPr>
        <w:t>Надю</w:t>
      </w:r>
      <w:r>
        <w:rPr>
          <w:b/>
          <w:spacing w:val="29"/>
          <w:sz w:val="37"/>
        </w:rPr>
        <w:t> </w:t>
      </w:r>
      <w:r>
        <w:rPr>
          <w:b/>
          <w:sz w:val="37"/>
        </w:rPr>
        <w:t>и</w:t>
      </w:r>
      <w:r>
        <w:rPr>
          <w:b/>
          <w:spacing w:val="36"/>
          <w:sz w:val="37"/>
        </w:rPr>
        <w:t> </w:t>
      </w:r>
      <w:r>
        <w:rPr>
          <w:b/>
          <w:sz w:val="37"/>
        </w:rPr>
        <w:t>чувствует,</w:t>
      </w:r>
      <w:r>
        <w:rPr>
          <w:b/>
          <w:spacing w:val="48"/>
          <w:sz w:val="37"/>
        </w:rPr>
        <w:t> </w:t>
      </w:r>
      <w:r>
        <w:rPr>
          <w:b/>
          <w:sz w:val="37"/>
        </w:rPr>
        <w:t>что</w:t>
      </w:r>
      <w:r>
        <w:rPr>
          <w:b/>
          <w:spacing w:val="5"/>
          <w:sz w:val="37"/>
        </w:rPr>
        <w:t> </w:t>
      </w:r>
      <w:r>
        <w:rPr>
          <w:b/>
          <w:sz w:val="37"/>
        </w:rPr>
        <w:t>он</w:t>
      </w:r>
      <w:r>
        <w:rPr>
          <w:b/>
          <w:spacing w:val="23"/>
          <w:sz w:val="37"/>
        </w:rPr>
        <w:t> </w:t>
      </w:r>
      <w:r>
        <w:rPr>
          <w:spacing w:val="-2"/>
          <w:sz w:val="37"/>
        </w:rPr>
        <w:t>здесь</w:t>
      </w:r>
    </w:p>
    <w:p>
      <w:pPr>
        <w:pStyle w:val="BodyText"/>
        <w:spacing w:before="358"/>
        <w:rPr>
          <w:sz w:val="37"/>
        </w:rPr>
      </w:pPr>
    </w:p>
    <w:p>
      <w:pPr>
        <w:pStyle w:val="ListParagraph"/>
        <w:numPr>
          <w:ilvl w:val="0"/>
          <w:numId w:val="62"/>
        </w:numPr>
        <w:tabs>
          <w:tab w:pos="1381" w:val="left" w:leader="none"/>
          <w:tab w:pos="1868" w:val="left" w:leader="none"/>
        </w:tabs>
        <w:spacing w:line="259" w:lineRule="auto" w:before="0" w:after="0"/>
        <w:ind w:left="1868" w:right="1141" w:hanging="1733"/>
        <w:jc w:val="both"/>
        <w:rPr>
          <w:b/>
          <w:sz w:val="39"/>
        </w:rPr>
      </w:pPr>
      <w:r>
        <w:rPr>
          <w:b/>
          <w:spacing w:val="-12"/>
          <w:sz w:val="39"/>
        </w:rPr>
        <w:t>а.</w:t>
      </w:r>
      <w:r>
        <w:rPr>
          <w:b/>
          <w:spacing w:val="5"/>
          <w:sz w:val="39"/>
        </w:rPr>
        <w:t> </w:t>
      </w:r>
      <w:r>
        <w:rPr>
          <w:b/>
          <w:spacing w:val="-12"/>
          <w:sz w:val="39"/>
        </w:rPr>
        <w:t>Володв</w:t>
      </w:r>
      <w:r>
        <w:rPr>
          <w:b/>
          <w:spacing w:val="-9"/>
          <w:sz w:val="39"/>
        </w:rPr>
        <w:t> </w:t>
      </w:r>
      <w:r>
        <w:rPr>
          <w:b/>
          <w:spacing w:val="-12"/>
          <w:sz w:val="39"/>
        </w:rPr>
        <w:t>приехал</w:t>
      </w:r>
      <w:r>
        <w:rPr>
          <w:b/>
          <w:sz w:val="39"/>
        </w:rPr>
        <w:t> </w:t>
      </w:r>
      <w:r>
        <w:rPr>
          <w:b/>
          <w:spacing w:val="-12"/>
          <w:sz w:val="39"/>
        </w:rPr>
        <w:t>в</w:t>
      </w:r>
      <w:r>
        <w:rPr>
          <w:b/>
          <w:spacing w:val="-10"/>
          <w:sz w:val="39"/>
        </w:rPr>
        <w:t> </w:t>
      </w:r>
      <w:r>
        <w:rPr>
          <w:b/>
          <w:spacing w:val="-12"/>
          <w:sz w:val="39"/>
        </w:rPr>
        <w:t>Шушенское</w:t>
      </w:r>
      <w:r>
        <w:rPr>
          <w:b/>
          <w:spacing w:val="-5"/>
          <w:sz w:val="39"/>
        </w:rPr>
        <w:t> </w:t>
      </w:r>
      <w:r>
        <w:rPr>
          <w:b/>
          <w:spacing w:val="-12"/>
          <w:sz w:val="39"/>
        </w:rPr>
        <w:t>и</w:t>
      </w:r>
      <w:r>
        <w:rPr>
          <w:b/>
          <w:spacing w:val="-10"/>
          <w:sz w:val="39"/>
        </w:rPr>
        <w:t> </w:t>
      </w:r>
      <w:r>
        <w:rPr>
          <w:b/>
          <w:spacing w:val="-12"/>
          <w:sz w:val="39"/>
        </w:rPr>
        <w:t>после</w:t>
      </w:r>
      <w:r>
        <w:rPr>
          <w:b/>
          <w:spacing w:val="-9"/>
          <w:sz w:val="39"/>
        </w:rPr>
        <w:t> </w:t>
      </w:r>
      <w:r>
        <w:rPr>
          <w:b/>
          <w:spacing w:val="-12"/>
          <w:sz w:val="39"/>
        </w:rPr>
        <w:t>непродолжнтелъного </w:t>
      </w:r>
      <w:r>
        <w:rPr>
          <w:b/>
          <w:spacing w:val="-4"/>
          <w:sz w:val="39"/>
        </w:rPr>
        <w:t>знакоиства</w:t>
      </w:r>
      <w:r>
        <w:rPr>
          <w:b/>
          <w:spacing w:val="-5"/>
          <w:sz w:val="39"/>
        </w:rPr>
        <w:t> </w:t>
      </w:r>
      <w:r>
        <w:rPr>
          <w:b/>
          <w:spacing w:val="-4"/>
          <w:sz w:val="39"/>
        </w:rPr>
        <w:t>с</w:t>
      </w:r>
      <w:r>
        <w:rPr>
          <w:b/>
          <w:spacing w:val="-10"/>
          <w:sz w:val="39"/>
        </w:rPr>
        <w:t> </w:t>
      </w:r>
      <w:r>
        <w:rPr>
          <w:b/>
          <w:spacing w:val="-4"/>
          <w:sz w:val="39"/>
        </w:rPr>
        <w:t>Надей страстно</w:t>
      </w:r>
      <w:r>
        <w:rPr>
          <w:b/>
          <w:sz w:val="39"/>
        </w:rPr>
        <w:t> </w:t>
      </w:r>
      <w:r>
        <w:rPr>
          <w:b/>
          <w:spacing w:val="-4"/>
          <w:sz w:val="39"/>
        </w:rPr>
        <w:t>паяюбил</w:t>
      </w:r>
      <w:r>
        <w:rPr>
          <w:b/>
          <w:spacing w:val="16"/>
          <w:sz w:val="39"/>
        </w:rPr>
        <w:t> </w:t>
      </w:r>
      <w:r>
        <w:rPr>
          <w:b/>
          <w:spacing w:val="-4"/>
          <w:sz w:val="39"/>
        </w:rPr>
        <w:t>ее.</w:t>
      </w:r>
    </w:p>
    <w:p>
      <w:pPr>
        <w:spacing w:line="254" w:lineRule="auto" w:before="119"/>
        <w:ind w:left="1862" w:right="517" w:hanging="489"/>
        <w:jc w:val="both"/>
        <w:rPr>
          <w:sz w:val="41"/>
        </w:rPr>
      </w:pPr>
      <w:r>
        <w:rPr>
          <w:spacing w:val="-6"/>
          <w:sz w:val="41"/>
        </w:rPr>
        <w:t>Ь.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#Володя</w:t>
      </w:r>
      <w:r>
        <w:rPr>
          <w:sz w:val="41"/>
        </w:rPr>
        <w:t> </w:t>
      </w:r>
      <w:r>
        <w:rPr>
          <w:spacing w:val="-6"/>
          <w:sz w:val="41"/>
        </w:rPr>
        <w:t>приезжает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в</w:t>
      </w:r>
      <w:r>
        <w:rPr>
          <w:spacing w:val="-16"/>
          <w:sz w:val="41"/>
        </w:rPr>
        <w:t> </w:t>
      </w:r>
      <w:r>
        <w:rPr>
          <w:spacing w:val="-6"/>
          <w:sz w:val="41"/>
        </w:rPr>
        <w:t>Шушенское</w:t>
      </w:r>
      <w:r>
        <w:rPr>
          <w:spacing w:val="-12"/>
          <w:sz w:val="41"/>
        </w:rPr>
        <w:t> </w:t>
      </w:r>
      <w:r>
        <w:rPr>
          <w:spacing w:val="-6"/>
          <w:sz w:val="41"/>
        </w:rPr>
        <w:t>и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после</w:t>
      </w:r>
      <w:r>
        <w:rPr>
          <w:spacing w:val="-17"/>
          <w:sz w:val="41"/>
        </w:rPr>
        <w:t> </w:t>
      </w:r>
      <w:r>
        <w:rPr>
          <w:spacing w:val="-6"/>
          <w:sz w:val="41"/>
        </w:rPr>
        <w:t>непродалжительною </w:t>
      </w:r>
      <w:r>
        <w:rPr>
          <w:spacing w:val="-4"/>
          <w:sz w:val="41"/>
        </w:rPr>
        <w:t>знакомства</w:t>
      </w:r>
      <w:r>
        <w:rPr>
          <w:spacing w:val="-2"/>
          <w:sz w:val="41"/>
        </w:rPr>
        <w:t> </w:t>
      </w:r>
      <w:r>
        <w:rPr>
          <w:spacing w:val="-4"/>
          <w:sz w:val="41"/>
        </w:rPr>
        <w:t>с</w:t>
      </w:r>
      <w:r>
        <w:rPr>
          <w:spacing w:val="7"/>
          <w:sz w:val="41"/>
        </w:rPr>
        <w:t> </w:t>
      </w:r>
      <w:r>
        <w:rPr>
          <w:spacing w:val="-4"/>
          <w:sz w:val="41"/>
        </w:rPr>
        <w:t>Надей</w:t>
      </w:r>
      <w:r>
        <w:rPr>
          <w:spacing w:val="-7"/>
          <w:sz w:val="41"/>
        </w:rPr>
        <w:t> </w:t>
      </w:r>
      <w:r>
        <w:rPr>
          <w:spacing w:val="-4"/>
          <w:sz w:val="41"/>
        </w:rPr>
        <w:t>страстно</w:t>
      </w:r>
      <w:r>
        <w:rPr>
          <w:spacing w:val="-18"/>
          <w:sz w:val="41"/>
        </w:rPr>
        <w:t> </w:t>
      </w:r>
      <w:r>
        <w:rPr>
          <w:b/>
          <w:spacing w:val="-4"/>
          <w:sz w:val="41"/>
        </w:rPr>
        <w:t>любит</w:t>
      </w:r>
      <w:r>
        <w:rPr>
          <w:b/>
          <w:spacing w:val="-19"/>
          <w:sz w:val="41"/>
        </w:rPr>
        <w:t> </w:t>
      </w:r>
      <w:r>
        <w:rPr>
          <w:spacing w:val="-4"/>
          <w:sz w:val="41"/>
        </w:rPr>
        <w:t>ее.</w:t>
      </w:r>
    </w:p>
    <w:p>
      <w:pPr>
        <w:spacing w:line="240" w:lineRule="auto" w:before="223"/>
        <w:ind w:left="145" w:right="105" w:firstLine="761"/>
        <w:jc w:val="both"/>
        <w:rPr>
          <w:sz w:val="46"/>
        </w:rPr>
      </w:pPr>
      <w:r>
        <w:rPr>
          <w:spacing w:val="-16"/>
          <w:sz w:val="46"/>
        </w:rPr>
        <w:t>Исходя</w:t>
      </w:r>
      <w:r>
        <w:rPr>
          <w:spacing w:val="5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(365),</w:t>
      </w:r>
      <w:r>
        <w:rPr>
          <w:sz w:val="46"/>
        </w:rPr>
        <w:t> </w:t>
      </w:r>
      <w:r>
        <w:rPr>
          <w:spacing w:val="-16"/>
          <w:sz w:val="46"/>
        </w:rPr>
        <w:t>пара</w:t>
      </w:r>
      <w:r>
        <w:rPr>
          <w:spacing w:val="-8"/>
          <w:sz w:val="46"/>
        </w:rPr>
        <w:t> </w:t>
      </w:r>
      <w:r>
        <w:rPr>
          <w:i/>
          <w:spacing w:val="-16"/>
          <w:sz w:val="46"/>
        </w:rPr>
        <w:t>пувствовать/почувствовать</w:t>
      </w:r>
      <w:r>
        <w:rPr>
          <w:i/>
          <w:sz w:val="46"/>
        </w:rPr>
        <w:t> </w:t>
      </w:r>
      <w:r>
        <w:rPr>
          <w:spacing w:val="-16"/>
          <w:sz w:val="46"/>
        </w:rPr>
        <w:t>получает</w:t>
      </w:r>
      <w:r>
        <w:rPr>
          <w:sz w:val="46"/>
        </w:rPr>
        <w:t> </w:t>
      </w:r>
      <w:r>
        <w:rPr>
          <w:spacing w:val="-16"/>
          <w:sz w:val="46"/>
        </w:rPr>
        <w:t>ак- </w:t>
      </w:r>
      <w:r>
        <w:rPr>
          <w:w w:val="90"/>
          <w:sz w:val="46"/>
        </w:rPr>
        <w:t>циональную</w:t>
      </w:r>
      <w:r>
        <w:rPr>
          <w:w w:val="90"/>
          <w:sz w:val="46"/>
        </w:rPr>
        <w:t> характеристику сильного инцептивно-стативного класса в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(367),</w:t>
      </w:r>
      <w:r>
        <w:rPr>
          <w:w w:val="90"/>
          <w:sz w:val="46"/>
        </w:rPr>
        <w:t> а</w:t>
      </w:r>
      <w:r>
        <w:rPr>
          <w:spacing w:val="-8"/>
          <w:w w:val="90"/>
          <w:sz w:val="46"/>
        </w:rPr>
        <w:t> </w:t>
      </w:r>
      <w:r>
        <w:rPr>
          <w:i/>
          <w:w w:val="90"/>
          <w:sz w:val="46"/>
        </w:rPr>
        <w:t>любить/пояюбитъ </w:t>
      </w:r>
      <w:r>
        <w:rPr>
          <w:w w:val="90"/>
          <w:sz w:val="46"/>
        </w:rPr>
        <w:t>оказывается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вовсе за пределами</w:t>
      </w:r>
      <w:r>
        <w:rPr>
          <w:sz w:val="46"/>
        </w:rPr>
        <w:t> </w:t>
      </w:r>
      <w:r>
        <w:rPr>
          <w:w w:val="90"/>
          <w:sz w:val="46"/>
        </w:rPr>
        <w:t>класси- </w:t>
      </w:r>
      <w:r>
        <w:rPr>
          <w:spacing w:val="-4"/>
          <w:sz w:val="46"/>
        </w:rPr>
        <w:t>фикации.</w:t>
      </w:r>
    </w:p>
    <w:p>
      <w:pPr>
        <w:pStyle w:val="BodyText"/>
        <w:spacing w:before="10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466725</wp:posOffset>
            </wp:positionH>
            <wp:positionV relativeFrom="paragraph">
              <wp:posOffset>232153</wp:posOffset>
            </wp:positionV>
            <wp:extent cx="8296275" cy="247650"/>
            <wp:effectExtent l="0" t="0" r="0" b="0"/>
            <wp:wrapTopAndBottom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2" w:lineRule="auto" w:before="319"/>
        <w:ind w:left="145" w:right="92" w:firstLine="750"/>
        <w:jc w:val="both"/>
        <w:rPr>
          <w:sz w:val="43"/>
        </w:rPr>
      </w:pPr>
      <w:r>
        <w:rPr>
          <w:sz w:val="39"/>
        </w:rPr>
        <w:t>Как кажется, это еще одно иежелательное следствие того, что мы </w:t>
      </w:r>
      <w:r>
        <w:rPr>
          <w:w w:val="90"/>
          <w:sz w:val="46"/>
        </w:rPr>
        <w:t>выбрали</w:t>
      </w:r>
      <w:r>
        <w:rPr>
          <w:w w:val="90"/>
          <w:sz w:val="46"/>
        </w:rPr>
        <w:t> видовые</w:t>
      </w:r>
      <w:r>
        <w:rPr>
          <w:w w:val="90"/>
          <w:sz w:val="46"/>
        </w:rPr>
        <w:t> пары</w:t>
      </w:r>
      <w:r>
        <w:rPr>
          <w:w w:val="90"/>
          <w:sz w:val="46"/>
        </w:rPr>
        <w:t> в</w:t>
      </w:r>
      <w:r>
        <w:rPr>
          <w:w w:val="90"/>
          <w:sz w:val="46"/>
        </w:rPr>
        <w:t> качестве объекта</w:t>
      </w:r>
      <w:r>
        <w:rPr>
          <w:w w:val="90"/>
          <w:sz w:val="46"/>
        </w:rPr>
        <w:t> акциональной</w:t>
      </w:r>
      <w:r>
        <w:rPr>
          <w:sz w:val="46"/>
        </w:rPr>
        <w:t> </w:t>
      </w:r>
      <w:r>
        <w:rPr>
          <w:w w:val="90"/>
          <w:sz w:val="46"/>
        </w:rPr>
        <w:t>классифи- кации: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чувствовать</w:t>
      </w:r>
      <w:r>
        <w:rPr>
          <w:i/>
          <w:spacing w:val="32"/>
          <w:sz w:val="46"/>
        </w:rPr>
        <w:t> </w:t>
      </w:r>
      <w:r>
        <w:rPr>
          <w:i/>
          <w:w w:val="90"/>
          <w:sz w:val="46"/>
        </w:rPr>
        <w:t>/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почувствовать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-5"/>
          <w:w w:val="90"/>
          <w:sz w:val="46"/>
        </w:rPr>
        <w:t> </w:t>
      </w:r>
      <w:r>
        <w:rPr>
          <w:i/>
          <w:w w:val="90"/>
          <w:sz w:val="46"/>
        </w:rPr>
        <w:t>любить</w:t>
      </w:r>
      <w:r>
        <w:rPr>
          <w:i/>
          <w:w w:val="90"/>
          <w:sz w:val="46"/>
        </w:rPr>
        <w:t> /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полюбить </w:t>
      </w:r>
      <w:r>
        <w:rPr>
          <w:w w:val="90"/>
          <w:sz w:val="46"/>
        </w:rPr>
        <w:t>оказались </w:t>
      </w:r>
      <w:r>
        <w:rPr>
          <w:sz w:val="43"/>
        </w:rPr>
        <w:t>акционально несопоставимы.</w:t>
      </w:r>
      <w:r>
        <w:rPr>
          <w:spacing w:val="-6"/>
          <w:sz w:val="43"/>
        </w:rPr>
        <w:t> </w:t>
      </w:r>
      <w:r>
        <w:rPr>
          <w:sz w:val="43"/>
        </w:rPr>
        <w:t>Между тегі,</w:t>
      </w:r>
      <w:r>
        <w:rPr>
          <w:spacing w:val="-8"/>
          <w:sz w:val="43"/>
        </w:rPr>
        <w:t> </w:t>
      </w:r>
      <w:r>
        <w:rPr>
          <w:sz w:val="43"/>
        </w:rPr>
        <w:t>интуитивно</w:t>
      </w:r>
      <w:r>
        <w:rPr>
          <w:spacing w:val="-4"/>
          <w:sz w:val="43"/>
        </w:rPr>
        <w:t> </w:t>
      </w:r>
      <w:r>
        <w:rPr>
          <w:sz w:val="43"/>
        </w:rPr>
        <w:t>очевидно, что </w:t>
      </w:r>
      <w:r>
        <w:rPr>
          <w:spacing w:val="-14"/>
          <w:sz w:val="46"/>
        </w:rPr>
        <w:t>акциональное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отношение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между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чувствовать</w:t>
      </w:r>
      <w:r>
        <w:rPr>
          <w:i/>
          <w:spacing w:val="-6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почувствовать</w:t>
      </w:r>
      <w:r>
        <w:rPr>
          <w:i/>
          <w:spacing w:val="-6"/>
          <w:sz w:val="46"/>
        </w:rPr>
        <w:t> </w:t>
      </w:r>
      <w:r>
        <w:rPr>
          <w:spacing w:val="-14"/>
          <w:sz w:val="46"/>
        </w:rPr>
        <w:t>ни- </w:t>
      </w:r>
      <w:r>
        <w:rPr>
          <w:w w:val="90"/>
          <w:sz w:val="46"/>
        </w:rPr>
        <w:t>чем не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отличается 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отношения</w:t>
      </w:r>
      <w:r>
        <w:rPr>
          <w:sz w:val="46"/>
        </w:rPr>
        <w:t> </w:t>
      </w:r>
      <w:r>
        <w:rPr>
          <w:w w:val="90"/>
          <w:sz w:val="46"/>
        </w:rPr>
        <w:t>между люdumь и ппsюбшкь. В</w:t>
      </w:r>
      <w:r>
        <w:rPr>
          <w:sz w:val="46"/>
        </w:rPr>
        <w:t> </w:t>
      </w:r>
      <w:r>
        <w:rPr>
          <w:w w:val="90"/>
          <w:sz w:val="46"/>
        </w:rPr>
        <w:t>обоих </w:t>
      </w:r>
      <w:r>
        <w:rPr>
          <w:spacing w:val="-8"/>
          <w:sz w:val="46"/>
        </w:rPr>
        <w:t>случаях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глагол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совершенного</w:t>
      </w:r>
      <w:r>
        <w:rPr>
          <w:spacing w:val="-8"/>
          <w:sz w:val="46"/>
        </w:rPr>
        <w:t> вида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обозначает</w:t>
      </w:r>
      <w:r>
        <w:rPr>
          <w:spacing w:val="-8"/>
          <w:sz w:val="46"/>
        </w:rPr>
        <w:t> наступление</w:t>
      </w:r>
      <w:r>
        <w:rPr>
          <w:spacing w:val="-8"/>
          <w:sz w:val="46"/>
        </w:rPr>
        <w:t> состо- </w:t>
      </w:r>
      <w:r>
        <w:rPr>
          <w:sz w:val="43"/>
        </w:rPr>
        <w:t>яния, описываемого гяатлом несовершенного вида А неприемле- </w:t>
      </w:r>
      <w:r>
        <w:rPr>
          <w:spacing w:val="-4"/>
          <w:sz w:val="43"/>
        </w:rPr>
        <w:t>мость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(366b),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благодаря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которому</w:t>
      </w:r>
      <w:r>
        <w:rPr>
          <w:spacing w:val="-19"/>
          <w:sz w:val="43"/>
        </w:rPr>
        <w:t> </w:t>
      </w:r>
      <w:r>
        <w:rPr>
          <w:i/>
          <w:spacing w:val="-4"/>
          <w:sz w:val="43"/>
        </w:rPr>
        <w:t>любить</w:t>
      </w:r>
      <w:r>
        <w:rPr>
          <w:i/>
          <w:spacing w:val="-20"/>
          <w:sz w:val="43"/>
        </w:rPr>
        <w:t> </w:t>
      </w:r>
      <w:r>
        <w:rPr>
          <w:i/>
          <w:spacing w:val="-4"/>
          <w:sz w:val="43"/>
        </w:rPr>
        <w:t>/</w:t>
      </w:r>
      <w:r>
        <w:rPr>
          <w:i/>
          <w:spacing w:val="-20"/>
          <w:sz w:val="43"/>
        </w:rPr>
        <w:t> </w:t>
      </w:r>
      <w:r>
        <w:rPr>
          <w:i/>
          <w:spacing w:val="-4"/>
          <w:sz w:val="43"/>
        </w:rPr>
        <w:t>пояюбітіс</w:t>
      </w:r>
      <w:r>
        <w:rPr>
          <w:i/>
          <w:spacing w:val="-7"/>
          <w:sz w:val="43"/>
        </w:rPr>
        <w:t> </w:t>
      </w:r>
      <w:r>
        <w:rPr>
          <w:spacing w:val="-4"/>
          <w:sz w:val="43"/>
        </w:rPr>
        <w:t>выпалн</w:t>
      </w:r>
      <w:r>
        <w:rPr>
          <w:spacing w:val="-12"/>
          <w:sz w:val="43"/>
        </w:rPr>
        <w:t> </w:t>
      </w:r>
      <w:r>
        <w:rPr>
          <w:spacing w:val="-4"/>
          <w:sz w:val="43"/>
        </w:rPr>
        <w:t>из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мно- </w:t>
      </w:r>
      <w:r>
        <w:rPr>
          <w:sz w:val="43"/>
        </w:rPr>
        <w:t>жества видовым пар, может иметь какие-то незааисимые, не имею- щие отношения к вкцнональности объяснения. Например, то, что </w:t>
      </w:r>
      <w:r>
        <w:rPr>
          <w:spacing w:val="-4"/>
          <w:sz w:val="43"/>
        </w:rPr>
        <w:t>гтівгол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любппіь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ведет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себя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как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8@АИКат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нндивндного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уровня,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а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такие </w:t>
      </w:r>
      <w:r>
        <w:rPr>
          <w:sz w:val="43"/>
        </w:rPr>
        <w:t>предикаты по</w:t>
      </w:r>
      <w:r>
        <w:rPr>
          <w:spacing w:val="-9"/>
          <w:sz w:val="43"/>
        </w:rPr>
        <w:t> </w:t>
      </w:r>
      <w:r>
        <w:rPr>
          <w:sz w:val="43"/>
        </w:rPr>
        <w:t>самой своей природе не могут возглавлять нарратив- ные</w:t>
      </w:r>
      <w:r>
        <w:rPr>
          <w:spacing w:val="-1"/>
          <w:sz w:val="43"/>
        </w:rPr>
        <w:t> </w:t>
      </w:r>
      <w:r>
        <w:rPr>
          <w:sz w:val="43"/>
        </w:rPr>
        <w:t>клаузы. Опять</w:t>
      </w:r>
      <w:r>
        <w:rPr>
          <w:spacing w:val="-5"/>
          <w:sz w:val="43"/>
        </w:rPr>
        <w:t> </w:t>
      </w:r>
      <w:r>
        <w:rPr>
          <w:sz w:val="43"/>
        </w:rPr>
        <w:t>же, как мы видеян на</w:t>
      </w:r>
      <w:r>
        <w:rPr>
          <w:spacing w:val="-13"/>
          <w:sz w:val="43"/>
        </w:rPr>
        <w:t> </w:t>
      </w:r>
      <w:r>
        <w:rPr>
          <w:sz w:val="43"/>
        </w:rPr>
        <w:t>примерь карачаево-балкар- </w:t>
      </w:r>
      <w:r>
        <w:rPr>
          <w:b/>
          <w:spacing w:val="-6"/>
          <w:sz w:val="43"/>
        </w:rPr>
        <w:t>скою,</w:t>
      </w:r>
      <w:r>
        <w:rPr>
          <w:b/>
          <w:spacing w:val="32"/>
          <w:sz w:val="43"/>
        </w:rPr>
        <w:t> </w:t>
      </w:r>
      <w:r>
        <w:rPr>
          <w:b/>
          <w:spacing w:val="-6"/>
          <w:sz w:val="43"/>
        </w:rPr>
        <w:t>марийском</w:t>
      </w:r>
      <w:r>
        <w:rPr>
          <w:b/>
          <w:spacing w:val="30"/>
          <w:sz w:val="43"/>
        </w:rPr>
        <w:t> </w:t>
      </w:r>
      <w:r>
        <w:rPr>
          <w:b/>
          <w:spacing w:val="-6"/>
          <w:sz w:val="43"/>
        </w:rPr>
        <w:t>и</w:t>
      </w:r>
      <w:r>
        <w:rPr>
          <w:b/>
          <w:spacing w:val="8"/>
          <w:sz w:val="43"/>
        </w:rPr>
        <w:t> </w:t>
      </w:r>
      <w:r>
        <w:rPr>
          <w:spacing w:val="-6"/>
          <w:sz w:val="43"/>
        </w:rPr>
        <w:t>багвалинского</w:t>
      </w:r>
      <w:r>
        <w:rPr>
          <w:spacing w:val="36"/>
          <w:sz w:val="43"/>
        </w:rPr>
        <w:t> </w:t>
      </w:r>
      <w:r>
        <w:rPr>
          <w:spacing w:val="-6"/>
          <w:sz w:val="43"/>
        </w:rPr>
        <w:t>языков,</w:t>
      </w:r>
      <w:r>
        <w:rPr>
          <w:spacing w:val="28"/>
          <w:sz w:val="43"/>
        </w:rPr>
        <w:t> </w:t>
      </w:r>
      <w:r>
        <w:rPr>
          <w:spacing w:val="-6"/>
          <w:sz w:val="43"/>
        </w:rPr>
        <w:t>предикаты</w:t>
      </w:r>
      <w:r>
        <w:rPr>
          <w:spacing w:val="31"/>
          <w:sz w:val="43"/>
        </w:rPr>
        <w:t> </w:t>
      </w:r>
      <w:r>
        <w:rPr>
          <w:spacing w:val="-6"/>
          <w:sz w:val="43"/>
        </w:rPr>
        <w:t>типв</w:t>
      </w:r>
      <w:r>
        <w:rPr>
          <w:sz w:val="43"/>
        </w:rPr>
        <w:t> </w:t>
      </w:r>
      <w:r>
        <w:rPr>
          <w:spacing w:val="-6"/>
          <w:sz w:val="43"/>
        </w:rPr>
        <w:t>‘любить’</w:t>
      </w:r>
    </w:p>
    <w:p>
      <w:pPr>
        <w:spacing w:after="0" w:line="252" w:lineRule="auto"/>
        <w:jc w:val="both"/>
        <w:rPr>
          <w:sz w:val="43"/>
        </w:rPr>
        <w:sectPr>
          <w:pgSz w:w="15000" w:h="23010"/>
          <w:pgMar w:top="500" w:bottom="280" w:left="566" w:right="708"/>
        </w:sectPr>
      </w:pPr>
    </w:p>
    <w:p>
      <w:pPr>
        <w:spacing w:line="235" w:lineRule="auto" w:before="66"/>
        <w:ind w:left="151" w:right="101" w:firstLine="36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‘чувствовать’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более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чем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склонны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близкому,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если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идентичному </w:t>
      </w:r>
      <w:r>
        <w:rPr>
          <w:rFonts w:ascii="Times New Roman" w:hAnsi="Times New Roman"/>
          <w:spacing w:val="-10"/>
          <w:sz w:val="48"/>
        </w:rPr>
        <w:t>акциональному</w:t>
      </w:r>
      <w:r>
        <w:rPr>
          <w:rFonts w:ascii="Times New Roman" w:hAnsi="Times New Roman"/>
          <w:spacing w:val="-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поведению.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Видовая</w:t>
      </w:r>
      <w:r>
        <w:rPr>
          <w:rFonts w:ascii="Times New Roman" w:hAnsi="Times New Roman"/>
          <w:spacing w:val="-10"/>
          <w:sz w:val="48"/>
        </w:rPr>
        <w:t> парность,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если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она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входит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ка- </w:t>
      </w:r>
      <w:r>
        <w:rPr>
          <w:rFonts w:ascii="Times New Roman" w:hAnsi="Times New Roman"/>
          <w:spacing w:val="-12"/>
          <w:sz w:val="48"/>
        </w:rPr>
        <w:t>честве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обязательного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элемента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процедуру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выделения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русских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акци- ональных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классов,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вновь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делает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русский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язык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необъвснимым</w:t>
      </w:r>
      <w:r>
        <w:rPr>
          <w:rFonts w:ascii="Times New Roman" w:hAnsi="Times New Roman"/>
          <w:spacing w:val="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исклю- </w:t>
      </w:r>
      <w:r>
        <w:rPr>
          <w:rFonts w:ascii="Times New Roman" w:hAnsi="Times New Roman"/>
          <w:spacing w:val="-10"/>
          <w:sz w:val="48"/>
        </w:rPr>
        <w:t>чением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из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межъязыковык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sакономерностей.</w:t>
      </w:r>
    </w:p>
    <w:p>
      <w:pPr>
        <w:pStyle w:val="BodyText"/>
        <w:spacing w:before="162"/>
        <w:rPr>
          <w:rFonts w:ascii="Times New Roman"/>
          <w:sz w:val="48"/>
        </w:rPr>
      </w:pPr>
    </w:p>
    <w:p>
      <w:pPr>
        <w:pStyle w:val="Heading4"/>
        <w:numPr>
          <w:ilvl w:val="2"/>
          <w:numId w:val="63"/>
        </w:numPr>
        <w:tabs>
          <w:tab w:pos="970" w:val="left" w:leader="none"/>
        </w:tabs>
        <w:spacing w:line="240" w:lineRule="auto" w:before="0" w:after="0"/>
        <w:ind w:left="970" w:right="0" w:hanging="949"/>
        <w:jc w:val="center"/>
        <w:rPr>
          <w:rFonts w:ascii="Times New Roman" w:hAnsi="Times New Roman"/>
          <w:sz w:val="50"/>
        </w:rPr>
      </w:pPr>
      <w:r>
        <w:rPr>
          <w:rFonts w:ascii="Times New Roman" w:hAnsi="Times New Roman"/>
          <w:w w:val="80"/>
        </w:rPr>
        <w:t>Вкдовая</w:t>
      </w:r>
      <w:r>
        <w:rPr>
          <w:rFonts w:ascii="Times New Roman" w:hAnsi="Times New Roman"/>
          <w:spacing w:val="71"/>
        </w:rPr>
        <w:t> </w:t>
      </w:r>
      <w:r>
        <w:rPr>
          <w:rFonts w:ascii="Times New Roman" w:hAnsi="Times New Roman"/>
          <w:w w:val="80"/>
        </w:rPr>
        <w:t>пapa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  <w:w w:val="80"/>
        </w:rPr>
        <w:t>и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w w:val="80"/>
        </w:rPr>
        <w:t>лексическое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  <w:spacing w:val="-2"/>
          <w:w w:val="80"/>
        </w:rPr>
        <w:t>тождество</w:t>
      </w:r>
    </w:p>
    <w:p>
      <w:pPr>
        <w:spacing w:line="254" w:lineRule="auto" w:before="401"/>
        <w:ind w:left="154" w:right="111" w:firstLine="757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Итак,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элементы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b/>
          <w:sz w:val="43"/>
        </w:rPr>
        <w:t>видовой</w:t>
      </w:r>
      <w:r>
        <w:rPr>
          <w:rFonts w:ascii="Times New Roman" w:hAnsi="Times New Roman"/>
          <w:b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пвры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общем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случае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несоотносимы с </w:t>
      </w:r>
      <w:r>
        <w:rPr>
          <w:rFonts w:ascii="Times New Roman" w:hAnsi="Times New Roman"/>
          <w:b/>
          <w:sz w:val="43"/>
        </w:rPr>
        <w:t>вндовыми </w:t>
      </w:r>
      <w:r>
        <w:rPr>
          <w:rFonts w:ascii="Times New Roman" w:hAnsi="Times New Roman"/>
          <w:sz w:val="43"/>
        </w:rPr>
        <w:t>сяовоформвмн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</w:t>
      </w:r>
      <w:r>
        <w:rPr>
          <w:rFonts w:ascii="Times New Roman" w:hAnsi="Times New Roman"/>
          <w:b/>
          <w:sz w:val="43"/>
        </w:rPr>
        <w:t>других </w:t>
      </w:r>
      <w:r>
        <w:rPr>
          <w:rFonts w:ascii="Times New Roman" w:hAnsi="Times New Roman"/>
          <w:sz w:val="43"/>
        </w:rPr>
        <w:t>языкак: </w:t>
      </w:r>
      <w:r>
        <w:rPr>
          <w:rFonts w:ascii="Times New Roman" w:hAnsi="Times New Roman"/>
          <w:b/>
          <w:sz w:val="43"/>
        </w:rPr>
        <w:t>очевидно, что </w:t>
      </w:r>
      <w:r>
        <w:rPr>
          <w:rFonts w:ascii="Times New Roman" w:hAnsi="Times New Roman"/>
          <w:b/>
          <w:i/>
          <w:sz w:val="43"/>
        </w:rPr>
        <w:t>прочиты- </w:t>
      </w:r>
      <w:r>
        <w:rPr>
          <w:rFonts w:ascii="Times New Roman" w:hAnsi="Times New Roman"/>
          <w:spacing w:val="-4"/>
          <w:sz w:val="43"/>
        </w:rPr>
        <w:t>ват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не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может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рассматриваться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как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межьязыковой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коррелят</w:t>
      </w:r>
      <w:r>
        <w:rPr>
          <w:rFonts w:ascii="Times New Roman" w:hAnsi="Times New Roman"/>
          <w:b/>
          <w:spacing w:val="-2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английско- </w:t>
      </w:r>
      <w:r>
        <w:rPr>
          <w:rFonts w:ascii="Times New Roman" w:hAnsi="Times New Roman"/>
          <w:b/>
          <w:w w:val="90"/>
          <w:sz w:val="48"/>
        </w:rPr>
        <w:t>ro </w:t>
      </w:r>
      <w:r>
        <w:rPr>
          <w:rFonts w:ascii="Times New Roman" w:hAnsi="Times New Roman"/>
          <w:b/>
          <w:i/>
          <w:w w:val="90"/>
          <w:sz w:val="48"/>
        </w:rPr>
        <w:t>ч›as reading, </w:t>
      </w:r>
      <w:r>
        <w:rPr>
          <w:rFonts w:ascii="Times New Roman" w:hAnsi="Times New Roman"/>
          <w:b/>
          <w:w w:val="90"/>
          <w:sz w:val="48"/>
        </w:rPr>
        <w:t>а</w:t>
      </w:r>
      <w:r>
        <w:rPr>
          <w:rFonts w:ascii="Times New Roman" w:hAnsi="Times New Roman"/>
          <w:b/>
          <w:spacing w:val="-7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вспогвв‹ял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w w:val="90"/>
          <w:sz w:val="48"/>
        </w:rPr>
        <w:t>— тагарсюго </w:t>
      </w:r>
      <w:r>
        <w:rPr>
          <w:rFonts w:ascii="Times New Roman" w:hAnsi="Times New Roman"/>
          <w:b/>
          <w:i/>
          <w:w w:val="90"/>
          <w:sz w:val="48"/>
        </w:rPr>
        <w:t>suka1</w:t>
      </w:r>
      <w:r>
        <w:rPr>
          <w:rFonts w:ascii="Times New Roman" w:hAnsi="Times New Roman"/>
          <w:b/>
          <w:w w:val="90"/>
          <w:sz w:val="48"/>
        </w:rPr>
        <w:t>'r</w:t>
      </w:r>
      <w:r>
        <w:rPr>
          <w:rFonts w:ascii="Times New Roman" w:hAnsi="Times New Roman"/>
          <w:b/>
          <w:i/>
          <w:w w:val="90"/>
          <w:sz w:val="48"/>
        </w:rPr>
        <w:t>j</w:t>
      </w:r>
      <w:r>
        <w:rPr>
          <w:rFonts w:ascii="Times New Roman" w:hAnsi="Times New Roman"/>
          <w:b/>
          <w:i/>
          <w:sz w:val="48"/>
        </w:rPr>
        <w:t> </w:t>
      </w:r>
      <w:r>
        <w:rPr>
          <w:rFonts w:ascii="Times New Roman" w:hAnsi="Times New Roman"/>
          <w:w w:val="90"/>
          <w:sz w:val="48"/>
        </w:rPr>
        <w:t>в (349). Сравнивать </w:t>
      </w:r>
      <w:r>
        <w:rPr>
          <w:rFonts w:ascii="Times New Roman" w:hAnsi="Times New Roman"/>
          <w:spacing w:val="-14"/>
          <w:sz w:val="48"/>
        </w:rPr>
        <w:t>результаты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классификацни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видовым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пар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русском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языке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классифи- </w:t>
      </w:r>
      <w:r>
        <w:rPr>
          <w:rFonts w:ascii="Times New Roman" w:hAnsi="Times New Roman"/>
          <w:sz w:val="43"/>
        </w:rPr>
        <w:t>кацией глаюпьиых </w:t>
      </w:r>
      <w:r>
        <w:rPr>
          <w:rFonts w:ascii="Times New Roman" w:hAnsi="Times New Roman"/>
          <w:b/>
          <w:sz w:val="43"/>
        </w:rPr>
        <w:t>лексем </w:t>
      </w:r>
      <w:r>
        <w:rPr>
          <w:rFonts w:ascii="Times New Roman" w:hAnsi="Times New Roman"/>
          <w:sz w:val="43"/>
        </w:rPr>
        <w:t>в языках </w:t>
      </w:r>
      <w:r>
        <w:rPr>
          <w:rFonts w:ascii="Times New Roman" w:hAnsi="Times New Roman"/>
          <w:b/>
          <w:sz w:val="43"/>
        </w:rPr>
        <w:t>со сяовоизменительным видом, построенной в соответствии с </w:t>
      </w:r>
      <w:r>
        <w:rPr>
          <w:rFonts w:ascii="Times New Roman" w:hAnsi="Times New Roman"/>
          <w:sz w:val="43"/>
        </w:rPr>
        <w:t>предложенной </w:t>
      </w:r>
      <w:r>
        <w:rPr>
          <w:rFonts w:ascii="Times New Roman" w:hAnsi="Times New Roman"/>
          <w:b/>
          <w:sz w:val="43"/>
        </w:rPr>
        <w:t>нами процедурой, тем </w:t>
      </w:r>
      <w:r>
        <w:rPr>
          <w:rFonts w:ascii="Times New Roman" w:hAnsi="Times New Roman"/>
          <w:sz w:val="43"/>
        </w:rPr>
        <w:t>самым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некорректно.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Почему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тах </w:t>
      </w:r>
      <w:r>
        <w:rPr>
          <w:rFonts w:ascii="Times New Roman" w:hAnsi="Times New Roman"/>
          <w:b/>
          <w:sz w:val="43"/>
        </w:rPr>
        <w:t>получается?</w:t>
      </w:r>
    </w:p>
    <w:p>
      <w:pPr>
        <w:spacing w:line="540" w:lineRule="exact" w:before="4"/>
        <w:ind w:left="145" w:right="96" w:firstLine="780"/>
        <w:jc w:val="both"/>
        <w:rPr>
          <w:sz w:val="46"/>
        </w:rPr>
      </w:pPr>
      <w:r>
        <w:rPr>
          <w:rFonts w:ascii="Times New Roman" w:hAnsi="Times New Roman"/>
          <w:spacing w:val="-10"/>
          <w:sz w:val="48"/>
        </w:rPr>
        <w:t>Рискнем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предположить.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такой</w:t>
      </w:r>
      <w:r>
        <w:rPr>
          <w:rFonts w:ascii="Times New Roman" w:hAnsi="Times New Roman"/>
          <w:spacing w:val="-10"/>
          <w:sz w:val="48"/>
        </w:rPr>
        <w:t> результат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значнтельной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сте- </w:t>
      </w:r>
      <w:r>
        <w:rPr>
          <w:spacing w:val="-6"/>
          <w:sz w:val="46"/>
        </w:rPr>
        <w:t>пени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связан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тем,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какой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смысл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придаетсв</w:t>
      </w:r>
      <w:r>
        <w:rPr>
          <w:spacing w:val="-6"/>
          <w:sz w:val="46"/>
        </w:rPr>
        <w:t> идее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денотатнвного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то- </w:t>
      </w:r>
      <w:r>
        <w:rPr>
          <w:spacing w:val="-14"/>
          <w:sz w:val="46"/>
        </w:rPr>
        <w:t>жества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гпаголов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совершенного</w:t>
      </w:r>
      <w:r>
        <w:rPr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несовершенного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видов,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на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коюрой </w:t>
      </w:r>
      <w:r>
        <w:rPr>
          <w:w w:val="90"/>
          <w:sz w:val="46"/>
        </w:rPr>
        <w:t>строится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понятие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видовой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пары.</w:t>
      </w:r>
      <w:r>
        <w:rPr>
          <w:spacing w:val="37"/>
          <w:sz w:val="46"/>
        </w:rPr>
        <w:t> </w:t>
      </w:r>
      <w:r>
        <w:rPr>
          <w:w w:val="90"/>
          <w:sz w:val="46"/>
        </w:rPr>
        <w:t>Критерий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Маслова</w:t>
      </w:r>
      <w:r>
        <w:rPr>
          <w:spacing w:val="31"/>
          <w:sz w:val="46"/>
        </w:rPr>
        <w:t> </w:t>
      </w:r>
      <w:r>
        <w:rPr>
          <w:w w:val="90"/>
          <w:sz w:val="46"/>
        </w:rPr>
        <w:t>исходит</w:t>
      </w:r>
      <w:r>
        <w:rPr>
          <w:spacing w:val="38"/>
          <w:sz w:val="46"/>
        </w:rPr>
        <w:t> </w:t>
      </w:r>
      <w:r>
        <w:rPr>
          <w:w w:val="90"/>
          <w:sz w:val="46"/>
        </w:rPr>
        <w:t>из того,</w:t>
      </w:r>
    </w:p>
    <w:p>
      <w:pPr>
        <w:spacing w:line="235" w:lineRule="auto" w:before="0"/>
        <w:ind w:left="139" w:right="94" w:firstLine="50"/>
        <w:jc w:val="both"/>
        <w:rPr>
          <w:sz w:val="48"/>
        </w:rPr>
      </w:pPr>
      <w:r>
        <w:rPr>
          <w:w w:val="90"/>
          <w:sz w:val="48"/>
        </w:rPr>
        <w:t>что</w:t>
      </w:r>
      <w:r>
        <w:rPr>
          <w:w w:val="90"/>
          <w:sz w:val="48"/>
        </w:rPr>
        <w:t> rяaroл</w:t>
      </w:r>
      <w:r>
        <w:rPr>
          <w:w w:val="90"/>
          <w:sz w:val="48"/>
        </w:rPr>
        <w:t> HCB должен</w:t>
      </w:r>
      <w:r>
        <w:rPr>
          <w:w w:val="90"/>
          <w:sz w:val="48"/>
        </w:rPr>
        <w:t> обозначать</w:t>
      </w:r>
      <w:r>
        <w:rPr>
          <w:w w:val="90"/>
          <w:sz w:val="48"/>
        </w:rPr>
        <w:t> то</w:t>
      </w:r>
      <w:r>
        <w:rPr>
          <w:spacing w:val="-2"/>
          <w:w w:val="90"/>
          <w:sz w:val="48"/>
        </w:rPr>
        <w:t> </w:t>
      </w:r>
      <w:r>
        <w:rPr>
          <w:w w:val="90"/>
          <w:sz w:val="48"/>
        </w:rPr>
        <w:t>же свмое событие,</w:t>
      </w:r>
      <w:r>
        <w:rPr>
          <w:sz w:val="48"/>
        </w:rPr>
        <w:t> </w:t>
      </w:r>
      <w:r>
        <w:rPr>
          <w:w w:val="90"/>
          <w:sz w:val="48"/>
        </w:rPr>
        <w:t>что и</w:t>
      </w:r>
      <w:r>
        <w:rPr>
          <w:w w:val="90"/>
          <w:sz w:val="48"/>
        </w:rPr>
        <w:t> rna- roл</w:t>
      </w:r>
      <w:r>
        <w:rPr>
          <w:w w:val="90"/>
          <w:sz w:val="48"/>
        </w:rPr>
        <w:t> СВ.</w:t>
      </w:r>
      <w:r>
        <w:rPr>
          <w:spacing w:val="80"/>
          <w:sz w:val="48"/>
        </w:rPr>
        <w:t> </w:t>
      </w:r>
      <w:r>
        <w:rPr>
          <w:w w:val="90"/>
          <w:sz w:val="48"/>
        </w:rPr>
        <w:t>Мы</w:t>
      </w:r>
      <w:r>
        <w:rPr>
          <w:w w:val="90"/>
          <w:sz w:val="48"/>
        </w:rPr>
        <w:t> видели</w:t>
      </w:r>
      <w:r>
        <w:rPr>
          <w:w w:val="90"/>
          <w:sz w:val="48"/>
        </w:rPr>
        <w:t> в</w:t>
      </w:r>
      <w:r>
        <w:rPr>
          <w:spacing w:val="-10"/>
          <w:w w:val="90"/>
          <w:sz w:val="48"/>
        </w:rPr>
        <w:t> </w:t>
      </w:r>
      <w:r>
        <w:rPr>
          <w:w w:val="90"/>
          <w:sz w:val="48"/>
        </w:rPr>
        <w:t>предыдущем</w:t>
      </w:r>
      <w:r>
        <w:rPr>
          <w:w w:val="90"/>
          <w:sz w:val="48"/>
        </w:rPr>
        <w:t> разделе,</w:t>
      </w:r>
      <w:r>
        <w:rPr>
          <w:w w:val="90"/>
          <w:sz w:val="48"/>
        </w:rPr>
        <w:t> что</w:t>
      </w:r>
      <w:r>
        <w:rPr>
          <w:spacing w:val="-5"/>
          <w:w w:val="90"/>
          <w:sz w:val="48"/>
        </w:rPr>
        <w:t> </w:t>
      </w:r>
      <w:r>
        <w:rPr>
          <w:w w:val="90"/>
          <w:sz w:val="48"/>
        </w:rPr>
        <w:t>выделение</w:t>
      </w:r>
      <w:r>
        <w:rPr>
          <w:w w:val="90"/>
          <w:sz w:val="48"/>
        </w:rPr>
        <w:t> пар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типа </w:t>
      </w:r>
      <w:r>
        <w:rPr>
          <w:i/>
          <w:w w:val="90"/>
          <w:sz w:val="46"/>
        </w:rPr>
        <w:t>прочитать</w:t>
      </w:r>
      <w:r>
        <w:rPr>
          <w:i/>
          <w:spacing w:val="-10"/>
          <w:w w:val="90"/>
          <w:sz w:val="46"/>
        </w:rPr>
        <w:t> </w:t>
      </w:r>
      <w:r>
        <w:rPr>
          <w:i/>
          <w:w w:val="90"/>
          <w:sz w:val="46"/>
        </w:rPr>
        <w:t>—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прочитывать</w:t>
      </w:r>
      <w:r>
        <w:rPr>
          <w:i/>
          <w:sz w:val="46"/>
        </w:rPr>
        <w:t> </w:t>
      </w:r>
      <w:r>
        <w:rPr>
          <w:w w:val="90"/>
          <w:sz w:val="46"/>
        </w:rPr>
        <w:t>является последовательным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реэуяьтвтом </w:t>
      </w:r>
      <w:r>
        <w:rPr>
          <w:w w:val="85"/>
          <w:sz w:val="48"/>
        </w:rPr>
        <w:t>буквальной</w:t>
      </w:r>
      <w:r>
        <w:rPr>
          <w:spacing w:val="69"/>
          <w:sz w:val="48"/>
        </w:rPr>
        <w:t> </w:t>
      </w:r>
      <w:r>
        <w:rPr>
          <w:w w:val="85"/>
          <w:sz w:val="48"/>
        </w:rPr>
        <w:t>реализации</w:t>
      </w:r>
      <w:r>
        <w:rPr>
          <w:spacing w:val="68"/>
          <w:sz w:val="48"/>
        </w:rPr>
        <w:t> </w:t>
      </w:r>
      <w:r>
        <w:rPr>
          <w:w w:val="85"/>
          <w:sz w:val="48"/>
        </w:rPr>
        <w:t>этой</w:t>
      </w:r>
      <w:r>
        <w:rPr>
          <w:spacing w:val="46"/>
          <w:sz w:val="48"/>
        </w:rPr>
        <w:t> </w:t>
      </w:r>
      <w:r>
        <w:rPr>
          <w:w w:val="85"/>
          <w:sz w:val="48"/>
        </w:rPr>
        <w:t>идеи.</w:t>
      </w:r>
      <w:r>
        <w:rPr>
          <w:spacing w:val="56"/>
          <w:sz w:val="48"/>
        </w:rPr>
        <w:t> </w:t>
      </w:r>
      <w:r>
        <w:rPr>
          <w:w w:val="85"/>
          <w:sz w:val="48"/>
        </w:rPr>
        <w:t>Принцип</w:t>
      </w:r>
      <w:r>
        <w:rPr>
          <w:spacing w:val="50"/>
          <w:sz w:val="48"/>
        </w:rPr>
        <w:t> </w:t>
      </w:r>
      <w:r>
        <w:rPr>
          <w:w w:val="85"/>
          <w:sz w:val="48"/>
        </w:rPr>
        <w:t>«два</w:t>
      </w:r>
      <w:r>
        <w:rPr>
          <w:spacing w:val="10"/>
          <w:sz w:val="48"/>
        </w:rPr>
        <w:t> </w:t>
      </w:r>
      <w:r>
        <w:rPr>
          <w:w w:val="85"/>
          <w:sz w:val="48"/>
        </w:rPr>
        <w:t>глагола</w:t>
      </w:r>
      <w:r>
        <w:rPr>
          <w:spacing w:val="-3"/>
          <w:sz w:val="48"/>
        </w:rPr>
        <w:t> </w:t>
      </w:r>
      <w:r>
        <w:rPr>
          <w:w w:val="85"/>
          <w:sz w:val="48"/>
        </w:rPr>
        <w:t>—</w:t>
      </w:r>
      <w:r>
        <w:rPr>
          <w:spacing w:val="-11"/>
          <w:w w:val="85"/>
          <w:sz w:val="48"/>
        </w:rPr>
        <w:t> </w:t>
      </w:r>
      <w:r>
        <w:rPr>
          <w:w w:val="85"/>
          <w:sz w:val="48"/>
        </w:rPr>
        <w:t>одно</w:t>
      </w:r>
      <w:r>
        <w:rPr>
          <w:spacing w:val="23"/>
          <w:sz w:val="48"/>
        </w:rPr>
        <w:t> </w:t>
      </w:r>
      <w:r>
        <w:rPr>
          <w:spacing w:val="-5"/>
          <w:w w:val="85"/>
          <w:sz w:val="48"/>
        </w:rPr>
        <w:t>co-</w:t>
      </w:r>
    </w:p>
    <w:p>
      <w:pPr>
        <w:spacing w:line="240" w:lineRule="auto" w:before="57"/>
        <w:ind w:left="166" w:right="106" w:hanging="1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1"/>
        </w:rPr>
        <w:t>бытие» и субституция маюла </w:t>
      </w:r>
      <w:r>
        <w:rPr>
          <w:rFonts w:ascii="Times New Roman" w:hAnsi="Times New Roman"/>
          <w:sz w:val="41"/>
        </w:rPr>
        <w:t>СВ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b/>
          <w:sz w:val="41"/>
        </w:rPr>
        <w:t>лаюлом HCB в определенных кон- </w:t>
      </w:r>
      <w:r>
        <w:rPr>
          <w:rFonts w:ascii="Times New Roman" w:hAnsi="Times New Roman"/>
          <w:w w:val="90"/>
          <w:sz w:val="50"/>
        </w:rPr>
        <w:t>текстах</w:t>
      </w:r>
      <w:r>
        <w:rPr>
          <w:rFonts w:ascii="Times New Roman" w:hAnsi="Times New Roman"/>
          <w:w w:val="90"/>
          <w:sz w:val="50"/>
        </w:rPr>
        <w:t> как</w:t>
      </w:r>
      <w:r>
        <w:rPr>
          <w:rFonts w:ascii="Times New Roman" w:hAnsi="Times New Roman"/>
          <w:w w:val="90"/>
          <w:sz w:val="50"/>
        </w:rPr>
        <w:t> критерий</w:t>
      </w:r>
      <w:r>
        <w:rPr>
          <w:rFonts w:ascii="Times New Roman" w:hAnsi="Times New Roman"/>
          <w:w w:val="90"/>
          <w:sz w:val="50"/>
        </w:rPr>
        <w:t> лекснческого</w:t>
      </w:r>
      <w:r>
        <w:rPr>
          <w:rFonts w:ascii="Times New Roman" w:hAnsi="Times New Roman"/>
          <w:w w:val="90"/>
          <w:sz w:val="50"/>
        </w:rPr>
        <w:t> тождества,</w:t>
      </w:r>
      <w:r>
        <w:rPr>
          <w:rFonts w:ascii="Times New Roman" w:hAnsi="Times New Roman"/>
          <w:w w:val="90"/>
          <w:sz w:val="50"/>
        </w:rPr>
        <w:t> однако, сами</w:t>
      </w:r>
      <w:r>
        <w:rPr>
          <w:rFonts w:ascii="Times New Roman" w:hAnsi="Times New Roman"/>
          <w:w w:val="90"/>
          <w:sz w:val="50"/>
        </w:rPr>
        <w:t> по себе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лишены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определенных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проблем,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которые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становятся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особенно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на- </w:t>
      </w:r>
      <w:r>
        <w:rPr>
          <w:rFonts w:ascii="Times New Roman" w:hAnsi="Times New Roman"/>
          <w:spacing w:val="-2"/>
          <w:sz w:val="46"/>
        </w:rPr>
        <w:t>лядны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типояогическом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сопоставлении </w:t>
      </w:r>
      <w:r>
        <w:rPr>
          <w:rFonts w:ascii="Times New Roman" w:hAnsi="Times New Roman"/>
          <w:b/>
          <w:spacing w:val="-2"/>
          <w:sz w:val="46"/>
        </w:rPr>
        <w:t>языі‹ов</w:t>
      </w:r>
      <w:r>
        <w:rPr>
          <w:rFonts w:ascii="Times New Roman" w:hAnsi="Times New Roman"/>
          <w:b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дернвационным </w:t>
      </w:r>
      <w:r>
        <w:rPr>
          <w:rFonts w:ascii="Times New Roman" w:hAnsi="Times New Roman"/>
          <w:sz w:val="46"/>
        </w:rPr>
        <w:t>н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словоизменительным видом.</w:t>
      </w:r>
    </w:p>
    <w:p>
      <w:pPr>
        <w:spacing w:line="244" w:lineRule="auto" w:before="1"/>
        <w:ind w:left="130" w:right="98" w:firstLine="780"/>
        <w:jc w:val="both"/>
        <w:rPr>
          <w:sz w:val="46"/>
        </w:rPr>
      </w:pPr>
      <w:r>
        <w:rPr>
          <w:rFonts w:ascii="Times New Roman" w:hAnsi="Times New Roman"/>
          <w:w w:val="90"/>
          <w:sz w:val="48"/>
        </w:rPr>
        <w:t>Мы признаем </w:t>
      </w:r>
      <w:r>
        <w:rPr>
          <w:rFonts w:ascii="Times New Roman" w:hAnsi="Times New Roman"/>
          <w:i/>
          <w:w w:val="90"/>
          <w:sz w:val="48"/>
        </w:rPr>
        <w:t>прочитъівать</w:t>
      </w:r>
      <w:r>
        <w:rPr>
          <w:rFonts w:ascii="Times New Roman" w:hAnsi="Times New Roman"/>
          <w:i/>
          <w:spacing w:val="40"/>
          <w:sz w:val="48"/>
        </w:rPr>
        <w:t> </w:t>
      </w:r>
      <w:r>
        <w:rPr>
          <w:rFonts w:ascii="Times New Roman" w:hAnsi="Times New Roman"/>
          <w:i/>
          <w:w w:val="90"/>
          <w:sz w:val="48"/>
        </w:rPr>
        <w:t>ч</w:t>
      </w:r>
      <w:r>
        <w:rPr>
          <w:rFonts w:ascii="Times New Roman" w:hAnsi="Times New Roman"/>
          <w:i/>
          <w:spacing w:val="-5"/>
          <w:w w:val="90"/>
          <w:sz w:val="48"/>
        </w:rPr>
        <w:t> </w:t>
      </w:r>
      <w:r>
        <w:rPr>
          <w:rFonts w:ascii="Times New Roman" w:hAnsi="Times New Roman"/>
          <w:i/>
          <w:w w:val="90"/>
          <w:sz w:val="48"/>
        </w:rPr>
        <w:t>просверяиватъ,</w:t>
      </w:r>
      <w:r>
        <w:rPr>
          <w:rFonts w:ascii="Times New Roman" w:hAnsi="Times New Roman"/>
          <w:i/>
          <w:spacing w:val="-18"/>
          <w:w w:val="90"/>
          <w:sz w:val="48"/>
        </w:rPr>
        <w:t> </w:t>
      </w:r>
      <w:r>
        <w:rPr>
          <w:rFonts w:ascii="Times New Roman" w:hAnsi="Times New Roman"/>
          <w:w w:val="90"/>
          <w:sz w:val="48"/>
        </w:rPr>
        <w:t>а не </w:t>
      </w:r>
      <w:r>
        <w:rPr>
          <w:rFonts w:ascii="Times New Roman" w:hAnsi="Times New Roman"/>
          <w:i/>
          <w:w w:val="90"/>
          <w:sz w:val="48"/>
        </w:rPr>
        <w:t>читать </w:t>
      </w:r>
      <w:r>
        <w:rPr>
          <w:rFonts w:ascii="Times New Roman" w:hAnsi="Times New Roman"/>
          <w:w w:val="90"/>
          <w:sz w:val="48"/>
        </w:rPr>
        <w:t>и </w:t>
      </w:r>
      <w:r>
        <w:rPr>
          <w:rFonts w:ascii="Times New Roman" w:hAnsi="Times New Roman"/>
          <w:i/>
          <w:w w:val="90"/>
          <w:sz w:val="48"/>
        </w:rPr>
        <w:t>свер- </w:t>
      </w:r>
      <w:r>
        <w:rPr>
          <w:rFonts w:ascii="Times New Roman" w:hAnsi="Times New Roman"/>
          <w:spacing w:val="-16"/>
          <w:sz w:val="48"/>
        </w:rPr>
        <w:t>лигпо,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парами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i/>
          <w:spacing w:val="-16"/>
          <w:sz w:val="48"/>
        </w:rPr>
        <w:t>к</w:t>
      </w:r>
      <w:r>
        <w:rPr>
          <w:rFonts w:ascii="Times New Roman" w:hAnsi="Times New Roman"/>
          <w:i/>
          <w:spacing w:val="-14"/>
          <w:sz w:val="48"/>
        </w:rPr>
        <w:t> </w:t>
      </w:r>
      <w:r>
        <w:rPr>
          <w:rFonts w:ascii="Times New Roman" w:hAnsi="Times New Roman"/>
          <w:i/>
          <w:spacing w:val="-16"/>
          <w:sz w:val="48"/>
        </w:rPr>
        <w:t>прочитать</w:t>
      </w:r>
      <w:r>
        <w:rPr>
          <w:rFonts w:ascii="Times New Roman" w:hAnsi="Times New Roman"/>
          <w:i/>
          <w:spacing w:val="-8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и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i/>
          <w:spacing w:val="-16"/>
          <w:sz w:val="48"/>
        </w:rPr>
        <w:t>просвещитъ</w:t>
      </w:r>
      <w:r>
        <w:rPr>
          <w:rFonts w:ascii="Times New Roman" w:hAnsi="Times New Roman"/>
          <w:i/>
          <w:spacing w:val="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потому,</w:t>
      </w:r>
      <w:r>
        <w:rPr>
          <w:rFonts w:ascii="Times New Roman" w:hAnsi="Times New Roman"/>
          <w:spacing w:val="-2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что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именно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i/>
          <w:spacing w:val="-16"/>
          <w:sz w:val="48"/>
        </w:rPr>
        <w:t>прочи- </w:t>
      </w:r>
      <w:r>
        <w:rPr>
          <w:rFonts w:ascii="Times New Roman" w:hAnsi="Times New Roman"/>
          <w:sz w:val="48"/>
        </w:rPr>
        <w:t>тиооть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i/>
          <w:sz w:val="48"/>
        </w:rPr>
        <w:t>просверіиватъ</w:t>
      </w:r>
      <w:r>
        <w:rPr>
          <w:rFonts w:ascii="Times New Roman" w:hAnsi="Times New Roman"/>
          <w:i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хабитуальных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нарративных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юнтекстах </w:t>
      </w:r>
      <w:r>
        <w:rPr>
          <w:rFonts w:ascii="Times New Roman" w:hAnsi="Times New Roman"/>
          <w:spacing w:val="-10"/>
          <w:sz w:val="48"/>
        </w:rPr>
        <w:t>описывает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в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точности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же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событие,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что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прочитать</w:t>
      </w:r>
      <w:r>
        <w:rPr>
          <w:rFonts w:ascii="Times New Roman" w:hAnsi="Times New Roman"/>
          <w:i/>
          <w:spacing w:val="7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просверлить, </w:t>
      </w:r>
      <w:r>
        <w:rPr>
          <w:rFonts w:ascii="Times New Roman" w:hAnsi="Times New Roman"/>
          <w:spacing w:val="-10"/>
          <w:sz w:val="48"/>
        </w:rPr>
        <w:t>с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обязательным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указанием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достижение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предела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(см.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цитату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из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(3a- </w:t>
      </w:r>
      <w:r>
        <w:rPr>
          <w:rFonts w:ascii="Times New Roman" w:hAnsi="Times New Roman"/>
          <w:sz w:val="43"/>
        </w:rPr>
        <w:t>лизняк,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Шмелев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2000)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обсуждение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выше).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Лдovuniomь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чишо/нь, </w:t>
      </w:r>
      <w:r>
        <w:rPr>
          <w:spacing w:val="-16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таіоке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npocвeplиmь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свещі</w:t>
      </w:r>
      <w:r>
        <w:rPr>
          <w:spacing w:val="-16"/>
          <w:sz w:val="46"/>
        </w:rPr>
        <w:t>tг</w:t>
      </w:r>
      <w:r>
        <w:rPr>
          <w:i/>
          <w:spacing w:val="-16"/>
          <w:sz w:val="46"/>
        </w:rPr>
        <w:t>пь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тождественны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чumaлtь</w:t>
      </w:r>
      <w:r>
        <w:rPr>
          <w:spacing w:val="18"/>
          <w:sz w:val="46"/>
        </w:rPr>
        <w:t> </w:t>
      </w:r>
      <w:r>
        <w:rPr>
          <w:spacing w:val="-16"/>
          <w:sz w:val="46"/>
        </w:rPr>
        <w:t>н</w:t>
      </w:r>
      <w:r>
        <w:rPr>
          <w:spacing w:val="-8"/>
          <w:sz w:val="46"/>
        </w:rPr>
        <w:t> </w:t>
      </w:r>
      <w:r>
        <w:rPr>
          <w:i/>
          <w:spacing w:val="-16"/>
          <w:sz w:val="46"/>
        </w:rPr>
        <w:t>свер- </w:t>
      </w:r>
      <w:r>
        <w:rPr>
          <w:spacing w:val="-4"/>
          <w:sz w:val="46"/>
        </w:rPr>
        <w:t>лишь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хабитуальных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нарщтивных</w:t>
      </w:r>
      <w:r>
        <w:rPr>
          <w:spacing w:val="-15"/>
          <w:sz w:val="46"/>
        </w:rPr>
        <w:t> </w:t>
      </w:r>
      <w:r>
        <w:rPr>
          <w:spacing w:val="-4"/>
          <w:sz w:val="46"/>
        </w:rPr>
        <w:t>предложениях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не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указывает </w:t>
      </w:r>
      <w:r>
        <w:rPr>
          <w:sz w:val="43"/>
        </w:rPr>
        <w:t>на</w:t>
      </w:r>
      <w:r>
        <w:rPr>
          <w:spacing w:val="-24"/>
          <w:sz w:val="43"/>
        </w:rPr>
        <w:t> </w:t>
      </w:r>
      <w:r>
        <w:rPr>
          <w:sz w:val="43"/>
        </w:rPr>
        <w:t>обязательное</w:t>
      </w:r>
      <w:r>
        <w:rPr>
          <w:spacing w:val="16"/>
          <w:sz w:val="43"/>
        </w:rPr>
        <w:t> </w:t>
      </w:r>
      <w:r>
        <w:rPr>
          <w:sz w:val="43"/>
        </w:rPr>
        <w:t>достижение предела.</w:t>
      </w:r>
      <w:r>
        <w:rPr>
          <w:spacing w:val="-9"/>
          <w:sz w:val="43"/>
        </w:rPr>
        <w:t> </w:t>
      </w:r>
      <w:r>
        <w:rPr>
          <w:sz w:val="43"/>
        </w:rPr>
        <w:t>Однако</w:t>
      </w:r>
      <w:r>
        <w:rPr>
          <w:spacing w:val="-13"/>
          <w:sz w:val="43"/>
        </w:rPr>
        <w:t> </w:t>
      </w:r>
      <w:r>
        <w:rPr>
          <w:sz w:val="43"/>
        </w:rPr>
        <w:t>суть</w:t>
      </w:r>
      <w:r>
        <w:rPr>
          <w:spacing w:val="-17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том,</w:t>
      </w:r>
      <w:r>
        <w:rPr>
          <w:spacing w:val="-6"/>
          <w:sz w:val="43"/>
        </w:rPr>
        <w:t> </w:t>
      </w:r>
      <w:r>
        <w:rPr>
          <w:sz w:val="43"/>
        </w:rPr>
        <w:t>что</w:t>
      </w:r>
      <w:r>
        <w:rPr>
          <w:spacing w:val="-15"/>
          <w:sz w:val="43"/>
        </w:rPr>
        <w:t> </w:t>
      </w:r>
      <w:r>
        <w:rPr>
          <w:sz w:val="43"/>
        </w:rPr>
        <w:t>именно </w:t>
      </w:r>
      <w:r>
        <w:rPr>
          <w:w w:val="90"/>
          <w:sz w:val="46"/>
        </w:rPr>
        <w:t>так — как </w:t>
      </w:r>
      <w:r>
        <w:rPr>
          <w:i/>
          <w:w w:val="90"/>
          <w:sz w:val="46"/>
        </w:rPr>
        <w:t>прочіипать/просвещить</w:t>
      </w:r>
      <w:r>
        <w:rPr>
          <w:i/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читать7свеј:піипь, </w:t>
      </w:r>
      <w:r>
        <w:rPr>
          <w:w w:val="90"/>
          <w:sz w:val="46"/>
        </w:rPr>
        <w:t>а не как </w:t>
      </w:r>
      <w:r>
        <w:rPr>
          <w:i/>
          <w:w w:val="90"/>
          <w:sz w:val="46"/>
        </w:rPr>
        <w:t>про- чwпать/просверлить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и</w:t>
      </w:r>
      <w:r>
        <w:rPr>
          <w:spacing w:val="80"/>
          <w:sz w:val="46"/>
        </w:rPr>
        <w:t> </w:t>
      </w:r>
      <w:r>
        <w:rPr>
          <w:i/>
          <w:w w:val="90"/>
          <w:sz w:val="46"/>
        </w:rPr>
        <w:t>прочитываіпНпросве</w:t>
      </w:r>
      <w:r>
        <w:rPr>
          <w:w w:val="90"/>
          <w:sz w:val="46"/>
        </w:rPr>
        <w:t>рл</w:t>
      </w:r>
      <w:r>
        <w:rPr>
          <w:i/>
          <w:w w:val="90"/>
          <w:sz w:val="46"/>
        </w:rPr>
        <w:t>ивать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—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соотносятся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20" w:bottom="280" w:left="566" w:right="708"/>
        </w:sectPr>
      </w:pPr>
    </w:p>
    <w:p>
      <w:pPr>
        <w:spacing w:line="237" w:lineRule="auto" w:before="66"/>
        <w:ind w:left="158" w:right="106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4"/>
          <w:sz w:val="48"/>
        </w:rPr>
        <w:t>перфективная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имперфективная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словоформы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языках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со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словоизме- </w:t>
      </w:r>
      <w:r>
        <w:rPr>
          <w:rFonts w:ascii="Times New Roman" w:hAnsi="Times New Roman"/>
          <w:spacing w:val="-8"/>
          <w:sz w:val="48"/>
        </w:rPr>
        <w:t>нительным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віідом.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Was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reading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read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аншийском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языке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не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обозна- </w:t>
      </w:r>
      <w:r>
        <w:rPr>
          <w:rFonts w:ascii="Times New Roman" w:hAnsi="Times New Roman"/>
          <w:spacing w:val="-2"/>
          <w:sz w:val="48"/>
        </w:rPr>
        <w:t>чаіот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одно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же;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как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раз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напротив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—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их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означаемые</w:t>
      </w:r>
      <w:r>
        <w:rPr>
          <w:rFonts w:ascii="Times New Roman" w:hAnsi="Times New Roman"/>
          <w:spacing w:val="-2"/>
          <w:sz w:val="48"/>
        </w:rPr>
        <w:t> соотносятся </w:t>
      </w:r>
      <w:r>
        <w:rPr>
          <w:rFonts w:ascii="Times New Roman" w:hAnsi="Times New Roman"/>
          <w:sz w:val="48"/>
        </w:rPr>
        <w:t>как часть и целое.</w:t>
      </w:r>
    </w:p>
    <w:p>
      <w:pPr>
        <w:spacing w:line="235" w:lineRule="auto" w:before="9"/>
        <w:ind w:left="148" w:right="107" w:firstLine="74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2.5.3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мы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обсудили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интервальный</w:t>
      </w:r>
      <w:r>
        <w:rPr>
          <w:rFonts w:ascii="Times New Roman" w:hAnsi="Times New Roman"/>
          <w:spacing w:val="6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аналнз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прогрессивного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пер- </w:t>
      </w:r>
      <w:r>
        <w:rPr>
          <w:rFonts w:ascii="Times New Roman" w:hAnsi="Times New Roman"/>
          <w:spacing w:val="-6"/>
          <w:sz w:val="48"/>
        </w:rPr>
        <w:t>фективного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значений,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опираюіцийся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на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идеи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Кляйна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(Klein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1994; </w:t>
      </w:r>
      <w:r>
        <w:rPr>
          <w:rFonts w:ascii="Times New Roman" w:hAnsi="Times New Roman"/>
          <w:spacing w:val="-4"/>
          <w:sz w:val="48"/>
        </w:rPr>
        <w:t>1995).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Схемы,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ііллюстрирующие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эти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значения,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поторяются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как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схе- </w:t>
      </w:r>
      <w:r>
        <w:rPr>
          <w:rFonts w:ascii="Times New Roman" w:hAnsi="Times New Roman"/>
          <w:sz w:val="48"/>
        </w:rPr>
        <w:t>мы 11-12: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2219325</wp:posOffset>
                </wp:positionH>
                <wp:positionV relativeFrom="paragraph">
                  <wp:posOffset>216299</wp:posOffset>
                </wp:positionV>
                <wp:extent cx="4016375" cy="419100"/>
                <wp:effectExtent l="0" t="0" r="0" b="0"/>
                <wp:wrapTopAndBottom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4016375" cy="419100"/>
                          <a:chExt cx="4016375" cy="4191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33475" y="361950"/>
                            <a:ext cx="2882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0" h="0">
                                <a:moveTo>
                                  <a:pt x="0" y="0"/>
                                </a:moveTo>
                                <a:lnTo>
                                  <a:pt x="2882899" y="0"/>
                                </a:lnTo>
                              </a:path>
                            </a:pathLst>
                          </a:custGeom>
                          <a:ln w="444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75pt;margin-top:17.031445pt;width:316.25pt;height:33pt;mso-position-horizontal-relative:page;mso-position-vertical-relative:paragraph;z-index:-15666176;mso-wrap-distance-left:0;mso-wrap-distance-right:0" id="docshapegroup192" coordorigin="3495,341" coordsize="6325,660">
                <v:line style="position:absolute" from="5280,911" to="9820,911" stroked="true" strokeweight="3.499999pt" strokecolor="#000000">
                  <v:stroke dashstyle="solid"/>
                </v:line>
                <v:shape style="position:absolute;left:3495;top:340;width:6285;height:660" type="#_x0000_t75" id="docshape193" stroked="false">
                  <v:imagedata r:id="rId25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41"/>
        <w:rPr>
          <w:rFonts w:ascii="Times New Roman"/>
          <w:sz w:val="58"/>
        </w:rPr>
      </w:pPr>
    </w:p>
    <w:p>
      <w:pPr>
        <w:pStyle w:val="Heading1"/>
        <w:tabs>
          <w:tab w:pos="6957" w:val="left" w:leader="none"/>
        </w:tabs>
        <w:ind w:left="2394"/>
        <w:rPr>
          <w:rFonts w:ascii="Courier New"/>
        </w:rPr>
      </w:pPr>
      <w:r>
        <w:rPr>
          <w:rFonts w:ascii="Times New Roman"/>
          <w:spacing w:val="-5"/>
          <w:w w:val="90"/>
          <w:position w:val="-4"/>
        </w:rPr>
        <w:t>Pi</w:t>
      </w:r>
      <w:r>
        <w:rPr>
          <w:rFonts w:ascii="Times New Roman"/>
          <w:position w:val="-4"/>
        </w:rPr>
        <w:tab/>
      </w:r>
      <w:r>
        <w:rPr>
          <w:rFonts w:ascii="Courier New"/>
          <w:spacing w:val="-5"/>
          <w:w w:val="90"/>
        </w:rPr>
        <w:t>Pi</w:t>
      </w:r>
    </w:p>
    <w:p>
      <w:pPr>
        <w:spacing w:before="235"/>
        <w:ind w:left="23" w:right="0" w:firstLine="0"/>
        <w:jc w:val="center"/>
        <w:rPr>
          <w:rFonts w:ascii="Arial" w:hAnsi="Arial"/>
          <w:sz w:val="41"/>
        </w:rPr>
      </w:pPr>
      <w:r>
        <w:rPr>
          <w:rFonts w:ascii="Arial" w:hAnsi="Arial"/>
          <w:spacing w:val="-2"/>
          <w:w w:val="80"/>
          <w:sz w:val="41"/>
        </w:rPr>
        <w:t>Cxeua</w:t>
      </w:r>
      <w:r>
        <w:rPr>
          <w:rFonts w:ascii="Arial" w:hAnsi="Arial"/>
          <w:spacing w:val="-9"/>
          <w:w w:val="80"/>
          <w:sz w:val="41"/>
        </w:rPr>
        <w:t> </w:t>
      </w:r>
      <w:r>
        <w:rPr>
          <w:rFonts w:ascii="Arial" w:hAnsi="Arial"/>
          <w:spacing w:val="-2"/>
          <w:w w:val="80"/>
          <w:sz w:val="41"/>
        </w:rPr>
        <w:t>11.</w:t>
      </w:r>
      <w:r>
        <w:rPr>
          <w:rFonts w:ascii="Arial" w:hAnsi="Arial"/>
          <w:spacing w:val="-8"/>
          <w:w w:val="80"/>
          <w:sz w:val="41"/>
        </w:rPr>
        <w:t> </w:t>
      </w:r>
      <w:r>
        <w:rPr>
          <w:rFonts w:ascii="Arial" w:hAnsi="Arial"/>
          <w:spacing w:val="-2"/>
          <w:w w:val="80"/>
          <w:sz w:val="41"/>
        </w:rPr>
        <w:t>Перфективное</w:t>
      </w:r>
      <w:r>
        <w:rPr>
          <w:rFonts w:ascii="Arial" w:hAnsi="Arial"/>
          <w:spacing w:val="18"/>
          <w:sz w:val="41"/>
        </w:rPr>
        <w:t> </w:t>
      </w:r>
      <w:r>
        <w:rPr>
          <w:rFonts w:ascii="Arial" w:hAnsi="Arial"/>
          <w:spacing w:val="-2"/>
          <w:w w:val="80"/>
          <w:sz w:val="41"/>
        </w:rPr>
        <w:t>значение</w:t>
      </w:r>
    </w:p>
    <w:p>
      <w:pPr>
        <w:pStyle w:val="BodyText"/>
        <w:spacing w:before="186"/>
        <w:rPr>
          <w:rFonts w:ascii="Arial"/>
          <w:sz w:val="56"/>
        </w:rPr>
      </w:pPr>
    </w:p>
    <w:p>
      <w:pPr>
        <w:pStyle w:val="Heading2"/>
        <w:ind w:left="3013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5191125</wp:posOffset>
            </wp:positionH>
            <wp:positionV relativeFrom="paragraph">
              <wp:posOffset>132529</wp:posOffset>
            </wp:positionV>
            <wp:extent cx="200025" cy="247650"/>
            <wp:effectExtent l="0" t="0" r="0" b="0"/>
            <wp:wrapNone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ti</w:t>
      </w:r>
    </w:p>
    <w:p>
      <w:pPr>
        <w:pStyle w:val="BodyText"/>
        <w:spacing w:before="1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1885950</wp:posOffset>
            </wp:positionH>
            <wp:positionV relativeFrom="paragraph">
              <wp:posOffset>227814</wp:posOffset>
            </wp:positionV>
            <wp:extent cx="5943600" cy="466725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44"/>
        <w:ind w:right="303"/>
        <w:jc w:val="center"/>
      </w:pPr>
      <w:r>
        <w:rPr>
          <w:spacing w:val="-5"/>
          <w:w w:val="90"/>
        </w:rPr>
        <w:t>q2</w:t>
      </w:r>
    </w:p>
    <w:p>
      <w:pPr>
        <w:spacing w:before="298"/>
        <w:ind w:left="23" w:right="0" w:firstLine="0"/>
        <w:jc w:val="center"/>
        <w:rPr>
          <w:rFonts w:ascii="Arial" w:hAnsi="Arial"/>
          <w:sz w:val="41"/>
        </w:rPr>
      </w:pPr>
      <w:r>
        <w:rPr>
          <w:rFonts w:ascii="Arial" w:hAnsi="Arial"/>
          <w:sz w:val="41"/>
        </w:rPr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2609850</wp:posOffset>
            </wp:positionH>
            <wp:positionV relativeFrom="paragraph">
              <wp:posOffset>-261587</wp:posOffset>
            </wp:positionV>
            <wp:extent cx="247650" cy="228600"/>
            <wp:effectExtent l="0" t="0" r="0" b="0"/>
            <wp:wrapNone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75"/>
          <w:sz w:val="41"/>
        </w:rPr>
        <w:t>Схема</w:t>
      </w:r>
      <w:r>
        <w:rPr>
          <w:rFonts w:ascii="Arial" w:hAnsi="Arial"/>
          <w:spacing w:val="-12"/>
          <w:sz w:val="41"/>
        </w:rPr>
        <w:t> </w:t>
      </w:r>
      <w:r>
        <w:rPr>
          <w:rFonts w:ascii="Arial" w:hAnsi="Arial"/>
          <w:w w:val="75"/>
          <w:sz w:val="41"/>
        </w:rPr>
        <w:t>11.</w:t>
      </w:r>
      <w:r>
        <w:rPr>
          <w:rFonts w:ascii="Arial" w:hAnsi="Arial"/>
          <w:spacing w:val="3"/>
          <w:sz w:val="41"/>
        </w:rPr>
        <w:t> </w:t>
      </w:r>
      <w:r>
        <w:rPr>
          <w:rFonts w:ascii="Arial" w:hAnsi="Arial"/>
          <w:w w:val="75"/>
          <w:sz w:val="41"/>
        </w:rPr>
        <w:t>ПрогрессивНое</w:t>
      </w:r>
      <w:r>
        <w:rPr>
          <w:rFonts w:ascii="Arial" w:hAnsi="Arial"/>
          <w:spacing w:val="57"/>
          <w:sz w:val="41"/>
        </w:rPr>
        <w:t> </w:t>
      </w:r>
      <w:r>
        <w:rPr>
          <w:rFonts w:ascii="Arial" w:hAnsi="Arial"/>
          <w:spacing w:val="-2"/>
          <w:w w:val="75"/>
          <w:sz w:val="41"/>
        </w:rPr>
        <w:t>значение</w:t>
      </w:r>
    </w:p>
    <w:p>
      <w:pPr>
        <w:pStyle w:val="BodyText"/>
        <w:spacing w:before="463"/>
        <w:rPr>
          <w:rFonts w:ascii="Arial"/>
          <w:sz w:val="48"/>
        </w:rPr>
      </w:pPr>
    </w:p>
    <w:p>
      <w:pPr>
        <w:spacing w:line="237" w:lineRule="auto" w:before="0"/>
        <w:ind w:left="158" w:right="110" w:firstLine="737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На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схемах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z w:val="48"/>
        </w:rPr>
        <w:t>11-12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нитервал [t„</w:t>
      </w:r>
      <w:r>
        <w:rPr>
          <w:rFonts w:ascii="Times New Roman" w:hAnsi="Times New Roman"/>
          <w:spacing w:val="80"/>
          <w:w w:val="150"/>
          <w:sz w:val="48"/>
        </w:rPr>
        <w:t> </w:t>
      </w:r>
      <w:r>
        <w:rPr>
          <w:rFonts w:ascii="Times New Roman" w:hAnsi="Times New Roman"/>
          <w:sz w:val="48"/>
        </w:rPr>
        <w:t>]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—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z w:val="48"/>
        </w:rPr>
        <w:t>это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z w:val="48"/>
        </w:rPr>
        <w:t>время</w:t>
      </w:r>
      <w:r>
        <w:rPr>
          <w:rFonts w:ascii="Times New Roman" w:hAnsi="Times New Roman"/>
          <w:spacing w:val="-6"/>
          <w:sz w:val="48"/>
        </w:rPr>
        <w:t> </w:t>
      </w:r>
      <w:r>
        <w:rPr>
          <w:rFonts w:ascii="Times New Roman" w:hAnsi="Times New Roman"/>
          <w:sz w:val="48"/>
        </w:rPr>
        <w:t>ситуащін, проме- </w:t>
      </w:r>
      <w:r>
        <w:rPr>
          <w:rFonts w:ascii="Times New Roman" w:hAnsi="Times New Roman"/>
          <w:spacing w:val="-2"/>
          <w:sz w:val="48"/>
        </w:rPr>
        <w:t>жуток,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в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течение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которого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ситуация,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обознаеаемая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предикатов,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на- </w:t>
      </w:r>
      <w:r>
        <w:rPr>
          <w:rFonts w:ascii="Times New Roman" w:hAnsi="Times New Roman"/>
          <w:spacing w:val="-8"/>
          <w:sz w:val="48"/>
        </w:rPr>
        <w:t>пример,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read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а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book</w:t>
      </w:r>
      <w:r>
        <w:rPr>
          <w:rFonts w:ascii="Times New Roman" w:hAnsi="Times New Roman"/>
          <w:i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‘(про)яитагь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кншу’,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имеет</w:t>
      </w:r>
      <w:r>
        <w:rPr>
          <w:rFonts w:ascii="Times New Roman" w:hAnsi="Times New Roman"/>
          <w:spacing w:val="-17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место.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Интервалы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8"/>
          <w:sz w:val="48"/>
        </w:rPr>
        <w:t>[р„ </w:t>
      </w:r>
      <w:r>
        <w:rPr>
          <w:rFonts w:ascii="Times New Roman" w:hAnsi="Times New Roman"/>
          <w:w w:val="95"/>
          <w:sz w:val="48"/>
        </w:rPr>
        <w:t>P</w:t>
      </w:r>
      <w:r>
        <w:rPr>
          <w:rFonts w:ascii="Times New Roman" w:hAnsi="Times New Roman"/>
          <w:w w:val="95"/>
          <w:sz w:val="48"/>
          <w:vertAlign w:val="subscript"/>
        </w:rPr>
        <w:t>z</w:t>
      </w:r>
      <w:r>
        <w:rPr>
          <w:rFonts w:ascii="Times New Roman" w:hAnsi="Times New Roman"/>
          <w:w w:val="95"/>
          <w:sz w:val="48"/>
          <w:vertAlign w:val="baseline"/>
        </w:rPr>
        <w:t>]</w:t>
      </w:r>
      <w:r>
        <w:rPr>
          <w:rFonts w:ascii="Times New Roman" w:hAnsi="Times New Roman"/>
          <w:spacing w:val="-24"/>
          <w:w w:val="95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•</w:t>
      </w:r>
      <w:r>
        <w:rPr>
          <w:rFonts w:ascii="Times New Roman" w:hAnsi="Times New Roman"/>
          <w:spacing w:val="15"/>
          <w:sz w:val="48"/>
          <w:vertAlign w:val="baseline"/>
        </w:rPr>
        <w:t> </w:t>
      </w:r>
      <w:r>
        <w:rPr>
          <w:rFonts w:ascii="Times New Roman" w:hAnsi="Times New Roman"/>
          <w:spacing w:val="32"/>
          <w:w w:val="95"/>
          <w:position w:val="-8"/>
          <w:sz w:val="48"/>
          <w:vertAlign w:val="baseline"/>
        </w:rPr>
        <w:t>[q.</w:t>
      </w:r>
      <w:r>
        <w:rPr>
          <w:rFonts w:ascii="Times New Roman" w:hAnsi="Times New Roman"/>
          <w:spacing w:val="-97"/>
          <w:w w:val="95"/>
          <w:position w:val="-8"/>
          <w:sz w:val="48"/>
          <w:vertAlign w:val="baseline"/>
        </w:rPr>
        <w:t>-</w:t>
      </w:r>
      <w:r>
        <w:rPr>
          <w:rFonts w:ascii="Times New Roman" w:hAnsi="Times New Roman"/>
          <w:w w:val="95"/>
          <w:position w:val="-8"/>
          <w:sz w:val="48"/>
          <w:vertAlign w:val="baseline"/>
        </w:rPr>
        <w:t>q</w:t>
      </w:r>
      <w:r>
        <w:rPr>
          <w:rFonts w:ascii="Times New Roman" w:hAnsi="Times New Roman"/>
          <w:spacing w:val="46"/>
          <w:w w:val="150"/>
          <w:position w:val="-8"/>
          <w:sz w:val="48"/>
          <w:vertAlign w:val="baseline"/>
        </w:rPr>
        <w:t> </w:t>
      </w:r>
      <w:r>
        <w:rPr>
          <w:rFonts w:ascii="Times New Roman" w:hAnsi="Times New Roman"/>
          <w:w w:val="65"/>
          <w:position w:val="-8"/>
          <w:sz w:val="48"/>
          <w:vertAlign w:val="baseline"/>
        </w:rPr>
        <w:t>]—</w:t>
      </w:r>
      <w:r>
        <w:rPr>
          <w:rFonts w:ascii="Times New Roman" w:hAnsi="Times New Roman"/>
          <w:spacing w:val="36"/>
          <w:w w:val="150"/>
          <w:position w:val="-8"/>
          <w:sz w:val="48"/>
          <w:vertAlign w:val="baseline"/>
        </w:rPr>
        <w:t>  </w:t>
      </w:r>
      <w:r>
        <w:rPr>
          <w:rFonts w:ascii="Times New Roman" w:hAnsi="Times New Roman"/>
          <w:w w:val="95"/>
          <w:position w:val="-8"/>
          <w:sz w:val="48"/>
          <w:vertAlign w:val="baseline"/>
        </w:rPr>
        <w:t>ч</w:t>
      </w:r>
      <w:r>
        <w:rPr>
          <w:rFonts w:ascii="Times New Roman" w:hAnsi="Times New Roman"/>
          <w:w w:val="95"/>
          <w:position w:val="4"/>
          <w:sz w:val="48"/>
          <w:vertAlign w:val="baseline"/>
        </w:rPr>
        <w:t>то</w:t>
      </w:r>
      <w:r>
        <w:rPr>
          <w:rFonts w:ascii="Times New Roman" w:hAnsi="Times New Roman"/>
          <w:spacing w:val="-24"/>
          <w:w w:val="95"/>
          <w:position w:val="4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фокусное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время,</w:t>
      </w:r>
      <w:r>
        <w:rPr>
          <w:rFonts w:ascii="Times New Roman" w:hAnsi="Times New Roman"/>
          <w:spacing w:val="-23"/>
          <w:w w:val="95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то,</w:t>
      </w:r>
      <w:r>
        <w:rPr>
          <w:rFonts w:ascii="Times New Roman" w:hAnsi="Times New Roman"/>
          <w:spacing w:val="-20"/>
          <w:w w:val="95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о</w:t>
      </w:r>
      <w:r>
        <w:rPr>
          <w:rFonts w:ascii="Times New Roman" w:hAnsi="Times New Roman"/>
          <w:spacing w:val="-24"/>
          <w:w w:val="95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котором</w:t>
      </w:r>
      <w:r>
        <w:rPr>
          <w:rFonts w:ascii="Times New Roman" w:hAnsi="Times New Roman"/>
          <w:spacing w:val="-4"/>
          <w:w w:val="95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сообщается</w:t>
      </w:r>
      <w:r>
        <w:rPr>
          <w:rFonts w:ascii="Times New Roman" w:hAnsi="Times New Roman"/>
          <w:spacing w:val="2"/>
          <w:sz w:val="48"/>
          <w:vertAlign w:val="baseline"/>
        </w:rPr>
        <w:t> </w:t>
      </w:r>
      <w:r>
        <w:rPr>
          <w:rFonts w:ascii="Times New Roman" w:hAnsi="Times New Roman"/>
          <w:w w:val="95"/>
          <w:sz w:val="48"/>
          <w:vertAlign w:val="baseline"/>
        </w:rPr>
        <w:t>в</w:t>
      </w:r>
      <w:r>
        <w:rPr>
          <w:rFonts w:ascii="Times New Roman" w:hAnsi="Times New Roman"/>
          <w:spacing w:val="-24"/>
          <w:w w:val="95"/>
          <w:sz w:val="48"/>
          <w:vertAlign w:val="baseline"/>
        </w:rPr>
        <w:t> </w:t>
      </w:r>
      <w:r>
        <w:rPr>
          <w:rFonts w:ascii="Times New Roman" w:hAnsi="Times New Roman"/>
          <w:spacing w:val="-2"/>
          <w:w w:val="95"/>
          <w:sz w:val="48"/>
          <w:vertAlign w:val="baseline"/>
        </w:rPr>
        <w:t>пред-</w:t>
      </w:r>
    </w:p>
    <w:p>
      <w:pPr>
        <w:spacing w:line="392" w:lineRule="exact" w:before="0"/>
        <w:ind w:left="198" w:right="0" w:firstLine="0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i/>
          <w:w w:val="90"/>
          <w:sz w:val="48"/>
        </w:rPr>
        <w:t>яа›пеипн,</w:t>
      </w:r>
      <w:r>
        <w:rPr>
          <w:rFonts w:ascii="Times New Roman" w:hAnsi="Times New Roman"/>
          <w:i/>
          <w:spacing w:val="34"/>
          <w:sz w:val="48"/>
        </w:rPr>
        <w:t> </w:t>
      </w:r>
      <w:r>
        <w:rPr>
          <w:rFonts w:ascii="Times New Roman" w:hAnsi="Times New Roman"/>
          <w:i/>
          <w:w w:val="90"/>
          <w:sz w:val="48"/>
        </w:rPr>
        <w:t>п</w:t>
      </w:r>
      <w:r>
        <w:rPr>
          <w:rFonts w:ascii="Times New Roman" w:hAnsi="Times New Roman"/>
          <w:i/>
          <w:spacing w:val="-5"/>
          <w:sz w:val="48"/>
        </w:rPr>
        <w:t> </w:t>
      </w:r>
      <w:r>
        <w:rPr>
          <w:rFonts w:ascii="Times New Roman" w:hAnsi="Times New Roman"/>
          <w:w w:val="90"/>
          <w:sz w:val="48"/>
        </w:rPr>
        <w:t>для</w:t>
      </w:r>
      <w:r>
        <w:rPr>
          <w:rFonts w:ascii="Times New Roman" w:hAnsi="Times New Roman"/>
          <w:spacing w:val="46"/>
          <w:sz w:val="48"/>
        </w:rPr>
        <w:t> </w:t>
      </w:r>
      <w:r>
        <w:rPr>
          <w:rFonts w:ascii="Times New Roman" w:hAnsi="Times New Roman"/>
          <w:w w:val="90"/>
          <w:sz w:val="48"/>
        </w:rPr>
        <w:t>перфективного</w:t>
      </w:r>
      <w:r>
        <w:rPr>
          <w:rFonts w:ascii="Times New Roman" w:hAnsi="Times New Roman"/>
          <w:spacing w:val="46"/>
          <w:w w:val="150"/>
          <w:sz w:val="48"/>
        </w:rPr>
        <w:t> </w:t>
      </w:r>
      <w:r>
        <w:rPr>
          <w:rFonts w:ascii="Times New Roman" w:hAnsi="Times New Roman"/>
          <w:w w:val="90"/>
          <w:sz w:val="48"/>
        </w:rPr>
        <w:t>н</w:t>
      </w:r>
      <w:r>
        <w:rPr>
          <w:rFonts w:ascii="Times New Roman" w:hAnsi="Times New Roman"/>
          <w:spacing w:val="5"/>
          <w:sz w:val="48"/>
        </w:rPr>
        <w:t> </w:t>
      </w:r>
      <w:r>
        <w:rPr>
          <w:rFonts w:ascii="Times New Roman" w:hAnsi="Times New Roman"/>
          <w:w w:val="90"/>
          <w:sz w:val="48"/>
        </w:rPr>
        <w:t>прогрессивного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w w:val="90"/>
          <w:sz w:val="48"/>
        </w:rPr>
        <w:t>знаяений</w:t>
      </w:r>
      <w:r>
        <w:rPr>
          <w:rFonts w:ascii="Times New Roman" w:hAnsi="Times New Roman"/>
          <w:spacing w:val="57"/>
          <w:sz w:val="48"/>
        </w:rPr>
        <w:t> </w:t>
      </w:r>
      <w:r>
        <w:rPr>
          <w:rFonts w:ascii="Times New Roman" w:hAnsi="Times New Roman"/>
          <w:w w:val="90"/>
          <w:sz w:val="48"/>
        </w:rPr>
        <w:t>их</w:t>
      </w:r>
      <w:r>
        <w:rPr>
          <w:rFonts w:ascii="Times New Roman" w:hAnsi="Times New Roman"/>
          <w:spacing w:val="13"/>
          <w:sz w:val="48"/>
        </w:rPr>
        <w:t> </w:t>
      </w:r>
      <w:r>
        <w:rPr>
          <w:rFonts w:ascii="Times New Roman" w:hAnsi="Times New Roman"/>
          <w:spacing w:val="-2"/>
          <w:w w:val="90"/>
          <w:sz w:val="48"/>
        </w:rPr>
        <w:t>соотно-</w:t>
      </w:r>
    </w:p>
    <w:p>
      <w:pPr>
        <w:spacing w:line="235" w:lineRule="auto" w:before="12"/>
        <w:ind w:left="152" w:right="122" w:firstLine="13"/>
        <w:jc w:val="both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pacing w:val="-6"/>
          <w:sz w:val="48"/>
        </w:rPr>
        <w:t>тение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со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временем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сіітуации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разляяно.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Если</w:t>
      </w:r>
      <w:r>
        <w:rPr>
          <w:rFonts w:ascii="Times New Roman" w:hAnsi="Times New Roman"/>
          <w:spacing w:val="-24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знаяетіе</w:t>
      </w:r>
      <w:r>
        <w:rPr>
          <w:rFonts w:ascii="Times New Roman" w:hAnsi="Times New Roman"/>
          <w:spacing w:val="-19"/>
          <w:sz w:val="48"/>
        </w:rPr>
        <w:t> </w:t>
      </w:r>
      <w:r>
        <w:rPr>
          <w:rFonts w:ascii="Times New Roman" w:hAnsi="Times New Roman"/>
          <w:spacing w:val="-6"/>
          <w:sz w:val="48"/>
        </w:rPr>
        <w:t>перфективное, </w:t>
      </w:r>
      <w:r>
        <w:rPr>
          <w:rFonts w:ascii="Times New Roman" w:hAnsi="Times New Roman"/>
          <w:spacing w:val="-12"/>
          <w:sz w:val="48"/>
        </w:rPr>
        <w:t>фокусное</w:t>
      </w:r>
      <w:r>
        <w:rPr>
          <w:rFonts w:ascii="Times New Roman" w:hAnsi="Times New Roman"/>
          <w:spacing w:val="-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время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включает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себя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время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ситуации,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том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яисле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наяаль- </w:t>
      </w:r>
      <w:r>
        <w:rPr>
          <w:rFonts w:ascii="Times New Roman" w:hAnsi="Times New Roman"/>
          <w:sz w:val="48"/>
        </w:rPr>
        <w:t>ную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шнечную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точки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t,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t</w:t>
      </w:r>
      <w:r>
        <w:rPr>
          <w:rFonts w:ascii="Times New Roman" w:hAnsi="Times New Roman"/>
          <w:sz w:val="48"/>
          <w:vertAlign w:val="subscript"/>
        </w:rPr>
        <w:t>2</w:t>
      </w:r>
      <w:r>
        <w:rPr>
          <w:rFonts w:ascii="Times New Roman" w:hAnsi="Times New Roman"/>
          <w:sz w:val="48"/>
          <w:vertAlign w:val="baseline"/>
        </w:rPr>
        <w:t>.</w:t>
      </w:r>
      <w:r>
        <w:rPr>
          <w:rFonts w:ascii="Times New Roman" w:hAnsi="Times New Roman"/>
          <w:spacing w:val="-3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Именно</w:t>
      </w:r>
      <w:r>
        <w:rPr>
          <w:rFonts w:ascii="Times New Roman" w:hAnsi="Times New Roman"/>
          <w:spacing w:val="-3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в</w:t>
      </w:r>
      <w:r>
        <w:rPr>
          <w:rFonts w:ascii="Times New Roman" w:hAnsi="Times New Roman"/>
          <w:spacing w:val="-3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этом</w:t>
      </w:r>
      <w:r>
        <w:rPr>
          <w:rFonts w:ascii="Times New Roman" w:hAnsi="Times New Roman"/>
          <w:spacing w:val="-3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смысле</w:t>
      </w:r>
      <w:r>
        <w:rPr>
          <w:rFonts w:ascii="Times New Roman" w:hAnsi="Times New Roman"/>
          <w:spacing w:val="-15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перфекгіівные пщдложення</w:t>
      </w:r>
      <w:r>
        <w:rPr>
          <w:rFonts w:ascii="Times New Roman" w:hAnsi="Times New Roman"/>
          <w:spacing w:val="-2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включают</w:t>
      </w:r>
      <w:r>
        <w:rPr>
          <w:rFonts w:ascii="Times New Roman" w:hAnsi="Times New Roman"/>
          <w:spacing w:val="-1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в</w:t>
      </w:r>
      <w:r>
        <w:rPr>
          <w:rFonts w:ascii="Times New Roman" w:hAnsi="Times New Roman"/>
          <w:spacing w:val="-20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себя</w:t>
      </w:r>
      <w:r>
        <w:rPr>
          <w:rFonts w:ascii="Times New Roman" w:hAnsi="Times New Roman"/>
          <w:spacing w:val="-15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информацию</w:t>
      </w:r>
      <w:r>
        <w:rPr>
          <w:rFonts w:ascii="Times New Roman" w:hAnsi="Times New Roman"/>
          <w:spacing w:val="-9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о</w:t>
      </w:r>
      <w:r>
        <w:rPr>
          <w:rFonts w:ascii="Times New Roman" w:hAnsi="Times New Roman"/>
          <w:spacing w:val="-27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ситуацни</w:t>
      </w:r>
      <w:r>
        <w:rPr>
          <w:rFonts w:ascii="Times New Roman" w:hAnsi="Times New Roman"/>
          <w:spacing w:val="-13"/>
          <w:sz w:val="48"/>
          <w:vertAlign w:val="baseline"/>
        </w:rPr>
        <w:t> </w:t>
      </w:r>
      <w:r>
        <w:rPr>
          <w:rFonts w:ascii="Times New Roman" w:hAnsi="Times New Roman"/>
          <w:b/>
          <w:sz w:val="48"/>
          <w:vertAlign w:val="baseline"/>
        </w:rPr>
        <w:t>целиком. </w:t>
      </w:r>
      <w:r>
        <w:rPr>
          <w:rFonts w:ascii="Times New Roman" w:hAnsi="Times New Roman"/>
          <w:w w:val="90"/>
          <w:sz w:val="48"/>
          <w:vertAlign w:val="baseline"/>
        </w:rPr>
        <w:t>Если же значение прогрессивное, то фокусное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w w:val="90"/>
          <w:sz w:val="48"/>
          <w:vertAlign w:val="baseline"/>
        </w:rPr>
        <w:t>время само вкюояается </w:t>
      </w:r>
      <w:r>
        <w:rPr>
          <w:rFonts w:ascii="Times New Roman" w:hAnsi="Times New Roman"/>
          <w:spacing w:val="-4"/>
          <w:sz w:val="48"/>
          <w:vertAlign w:val="baseline"/>
        </w:rPr>
        <w:t>во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время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ситуации;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предложение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в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этом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случае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содержит</w:t>
      </w:r>
      <w:r>
        <w:rPr>
          <w:rFonts w:ascii="Times New Roman" w:hAnsi="Times New Roman"/>
          <w:spacing w:val="-26"/>
          <w:sz w:val="48"/>
          <w:vertAlign w:val="baseline"/>
        </w:rPr>
        <w:t> </w:t>
      </w:r>
      <w:r>
        <w:rPr>
          <w:rFonts w:ascii="Times New Roman" w:hAnsi="Times New Roman"/>
          <w:spacing w:val="-4"/>
          <w:sz w:val="48"/>
          <w:vertAlign w:val="baseline"/>
        </w:rPr>
        <w:t>информа- </w:t>
      </w:r>
      <w:r>
        <w:rPr>
          <w:rFonts w:ascii="Times New Roman" w:hAnsi="Times New Roman"/>
          <w:w w:val="90"/>
          <w:sz w:val="48"/>
          <w:vertAlign w:val="baseline"/>
        </w:rPr>
        <w:t>цию не о всей ситуации,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w w:val="90"/>
          <w:sz w:val="48"/>
          <w:vertAlign w:val="baseline"/>
        </w:rPr>
        <w:t>а липть ее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w w:val="90"/>
          <w:sz w:val="48"/>
          <w:vertAlign w:val="baseline"/>
        </w:rPr>
        <w:t>промежуточной</w:t>
      </w:r>
      <w:r>
        <w:rPr>
          <w:rFonts w:ascii="Times New Roman" w:hAnsi="Times New Roman"/>
          <w:spacing w:val="80"/>
          <w:sz w:val="48"/>
          <w:vertAlign w:val="baseline"/>
        </w:rPr>
        <w:t> </w:t>
      </w:r>
      <w:r>
        <w:rPr>
          <w:rFonts w:ascii="Times New Roman" w:hAnsi="Times New Roman"/>
          <w:w w:val="90"/>
          <w:sz w:val="48"/>
          <w:vertAlign w:val="baseline"/>
        </w:rPr>
        <w:t>части, а</w:t>
      </w:r>
      <w:r>
        <w:rPr>
          <w:rFonts w:ascii="Times New Roman" w:hAnsi="Times New Roman"/>
          <w:spacing w:val="-6"/>
          <w:w w:val="90"/>
          <w:sz w:val="48"/>
          <w:vertAlign w:val="baseline"/>
        </w:rPr>
        <w:t> </w:t>
      </w:r>
      <w:r>
        <w:rPr>
          <w:rFonts w:ascii="Times New Roman" w:hAnsi="Times New Roman"/>
          <w:w w:val="90"/>
          <w:sz w:val="48"/>
          <w:vertAlign w:val="baseline"/>
        </w:rPr>
        <w:t>начальная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b/>
          <w:w w:val="90"/>
          <w:sz w:val="48"/>
          <w:vertAlign w:val="baseline"/>
        </w:rPr>
        <w:t>и конечная тояки из </w:t>
      </w:r>
      <w:r>
        <w:rPr>
          <w:rFonts w:ascii="Times New Roman" w:hAnsi="Times New Roman"/>
          <w:w w:val="90"/>
          <w:sz w:val="48"/>
          <w:vertAlign w:val="baseline"/>
        </w:rPr>
        <w:t>содержания сообщения</w:t>
      </w:r>
      <w:r>
        <w:rPr>
          <w:rFonts w:ascii="Times New Roman" w:hAnsi="Times New Roman"/>
          <w:sz w:val="48"/>
          <w:vertAlign w:val="baseline"/>
        </w:rPr>
        <w:t> </w:t>
      </w:r>
      <w:r>
        <w:rPr>
          <w:rFonts w:ascii="Times New Roman" w:hAnsi="Times New Roman"/>
          <w:b/>
          <w:w w:val="90"/>
          <w:sz w:val="48"/>
          <w:vertAlign w:val="baseline"/>
        </w:rPr>
        <w:t>исключается.</w:t>
      </w:r>
    </w:p>
    <w:p>
      <w:pPr>
        <w:spacing w:line="235" w:lineRule="auto" w:before="22"/>
        <w:ind w:left="152" w:right="109" w:firstLine="74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8"/>
        </w:rPr>
        <w:t>Время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ситуации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слуяае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перфективного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значения</w:t>
      </w:r>
      <w:r>
        <w:rPr>
          <w:rFonts w:ascii="Times New Roman" w:hAnsi="Times New Roman"/>
          <w:spacing w:val="40"/>
          <w:sz w:val="48"/>
        </w:rPr>
        <w:t>  </w:t>
      </w:r>
      <w:r>
        <w:rPr>
          <w:rFonts w:ascii="Times New Roman" w:hAnsi="Times New Roman"/>
          <w:sz w:val="48"/>
        </w:rPr>
        <w:t>это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подьж- тервал фокуснот времени [р„ p</w:t>
      </w:r>
      <w:r>
        <w:rPr>
          <w:rFonts w:ascii="Times New Roman" w:hAnsi="Times New Roman"/>
          <w:sz w:val="48"/>
          <w:vertAlign w:val="subscript"/>
        </w:rPr>
        <w:t>2</w:t>
      </w:r>
      <w:r>
        <w:rPr>
          <w:rFonts w:ascii="Times New Roman" w:hAnsi="Times New Roman"/>
          <w:sz w:val="48"/>
          <w:vertAlign w:val="baseline"/>
        </w:rPr>
        <w:t>], а</w:t>
      </w:r>
      <w:r>
        <w:rPr>
          <w:rFonts w:ascii="Times New Roman" w:hAnsi="Times New Roman"/>
          <w:spacing w:val="-7"/>
          <w:sz w:val="48"/>
          <w:vertAlign w:val="baseline"/>
        </w:rPr>
        <w:t> </w:t>
      </w:r>
      <w:r>
        <w:rPr>
          <w:rFonts w:ascii="Times New Roman" w:hAnsi="Times New Roman"/>
          <w:sz w:val="48"/>
          <w:vertAlign w:val="baseline"/>
        </w:rPr>
        <w:t>фокусное время при пporpec- </w:t>
      </w:r>
      <w:r>
        <w:rPr>
          <w:rFonts w:ascii="Times New Roman" w:hAnsi="Times New Roman"/>
          <w:spacing w:val="-6"/>
          <w:sz w:val="48"/>
          <w:vertAlign w:val="baseline"/>
        </w:rPr>
        <w:t>сивном</w:t>
      </w:r>
      <w:r>
        <w:rPr>
          <w:rFonts w:ascii="Times New Roman" w:hAnsi="Times New Roman"/>
          <w:spacing w:val="-22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значении</w:t>
      </w:r>
      <w:r>
        <w:rPr>
          <w:rFonts w:ascii="Times New Roman" w:hAnsi="Times New Roman"/>
          <w:spacing w:val="8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[q„</w:t>
      </w:r>
      <w:r>
        <w:rPr>
          <w:rFonts w:ascii="Times New Roman" w:hAnsi="Times New Roman"/>
          <w:spacing w:val="-20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q</w:t>
      </w:r>
      <w:r>
        <w:rPr>
          <w:rFonts w:ascii="Times New Roman" w:hAnsi="Times New Roman"/>
          <w:spacing w:val="-6"/>
          <w:sz w:val="48"/>
          <w:vertAlign w:val="subscript"/>
        </w:rPr>
        <w:t>2</w:t>
      </w:r>
      <w:r>
        <w:rPr>
          <w:rFonts w:ascii="Times New Roman" w:hAnsi="Times New Roman"/>
          <w:spacing w:val="-6"/>
          <w:sz w:val="48"/>
          <w:vertAlign w:val="baseline"/>
        </w:rPr>
        <w:t>]</w:t>
      </w:r>
      <w:r>
        <w:rPr>
          <w:rFonts w:ascii="Times New Roman" w:hAnsi="Times New Roman"/>
          <w:spacing w:val="-24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—</w:t>
      </w:r>
      <w:r>
        <w:rPr>
          <w:rFonts w:ascii="Times New Roman" w:hAnsi="Times New Roman"/>
          <w:spacing w:val="-16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подынтервал</w:t>
      </w:r>
      <w:r>
        <w:rPr>
          <w:rFonts w:ascii="Times New Roman" w:hAnsi="Times New Roman"/>
          <w:spacing w:val="-5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временн</w:t>
      </w:r>
      <w:r>
        <w:rPr>
          <w:rFonts w:ascii="Times New Roman" w:hAnsi="Times New Roman"/>
          <w:spacing w:val="3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стуации.</w:t>
      </w:r>
      <w:r>
        <w:rPr>
          <w:rFonts w:ascii="Times New Roman" w:hAnsi="Times New Roman"/>
          <w:spacing w:val="-12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Из</w:t>
      </w:r>
      <w:r>
        <w:rPr>
          <w:rFonts w:ascii="Times New Roman" w:hAnsi="Times New Roman"/>
          <w:spacing w:val="-16"/>
          <w:sz w:val="48"/>
          <w:vertAlign w:val="baseline"/>
        </w:rPr>
        <w:t> </w:t>
      </w:r>
      <w:r>
        <w:rPr>
          <w:rFonts w:ascii="Times New Roman" w:hAnsi="Times New Roman"/>
          <w:spacing w:val="-6"/>
          <w:sz w:val="48"/>
          <w:vertAlign w:val="baseline"/>
        </w:rPr>
        <w:t>этот</w:t>
      </w:r>
    </w:p>
    <w:p>
      <w:pPr>
        <w:spacing w:after="0" w:line="235" w:lineRule="auto"/>
        <w:jc w:val="both"/>
        <w:rPr>
          <w:rFonts w:ascii="Times New Roman" w:hAnsi="Times New Roman"/>
          <w:sz w:val="48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23" w:lineRule="auto" w:before="78"/>
        <w:ind w:left="149" w:right="106" w:firstLine="4"/>
        <w:jc w:val="both"/>
        <w:rPr>
          <w:rFonts w:ascii="Calibri" w:hAnsi="Calibri"/>
        </w:rPr>
      </w:pPr>
      <w:r>
        <w:rPr>
          <w:rFonts w:ascii="Times New Roman" w:hAnsi="Times New Roman"/>
        </w:rPr>
        <w:t>следует, что </w:t>
      </w:r>
      <w:r>
        <w:rPr>
          <w:rFonts w:ascii="Times New Roman" w:hAnsi="Times New Roman"/>
          <w:spacing w:val="27"/>
          <w:w w:val="111"/>
        </w:rPr>
        <w:t>[q</w:t>
      </w:r>
      <w:r>
        <w:rPr>
          <w:rFonts w:ascii="Times New Roman" w:hAnsi="Times New Roman"/>
          <w:spacing w:val="-84"/>
          <w:w w:val="111"/>
        </w:rPr>
        <w:t>„</w:t>
      </w:r>
      <w:r>
        <w:rPr>
          <w:rFonts w:ascii="Times New Roman" w:hAnsi="Times New Roman"/>
          <w:spacing w:val="28"/>
          <w:w w:val="65"/>
          <w:position w:val="-11"/>
        </w:rPr>
        <w:t>q</w:t>
      </w:r>
      <w:r>
        <w:rPr>
          <w:rFonts w:ascii="Times New Roman" w:hAnsi="Times New Roman"/>
          <w:spacing w:val="40"/>
          <w:position w:val="-11"/>
        </w:rPr>
        <w:t> </w:t>
      </w:r>
      <w:r>
        <w:rPr>
          <w:rFonts w:ascii="Times New Roman" w:hAnsi="Times New Roman"/>
          <w:w w:val="65"/>
          <w:position w:val="-11"/>
        </w:rPr>
        <w:t>]</w:t>
      </w:r>
      <w:r>
        <w:rPr>
          <w:rFonts w:ascii="Times New Roman" w:hAnsi="Times New Roman"/>
          <w:spacing w:val="80"/>
          <w:position w:val="-11"/>
        </w:rPr>
        <w:t> </w:t>
      </w:r>
      <w:r>
        <w:rPr>
          <w:rFonts w:ascii="Times New Roman" w:hAnsi="Times New Roman"/>
        </w:rPr>
        <w:t>— это с неизбежностью подынтервал [р„ </w:t>
      </w:r>
      <w:r>
        <w:rPr>
          <w:rFonts w:ascii="Times New Roman" w:hAnsi="Times New Roman"/>
          <w:position w:val="-11"/>
        </w:rPr>
        <w:t>pz]. </w:t>
      </w:r>
      <w:r>
        <w:rPr>
          <w:rFonts w:ascii="Times New Roman" w:hAnsi="Times New Roman"/>
        </w:rPr>
        <w:t>Тем </w:t>
      </w:r>
      <w:r>
        <w:rPr>
          <w:rFonts w:ascii="Calibri" w:hAnsi="Calibri"/>
        </w:rPr>
        <w:t>самым означаемые перфективных и имперфективных предикатов co- относятся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как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часть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целое.</w:t>
      </w:r>
    </w:p>
    <w:p>
      <w:pPr>
        <w:pStyle w:val="BodyText"/>
        <w:spacing w:line="244" w:lineRule="auto" w:before="21"/>
        <w:ind w:left="149" w:right="84" w:firstLine="754"/>
        <w:jc w:val="both"/>
        <w:rPr>
          <w:rFonts w:ascii="Times New Roman" w:hAnsi="Times New Roman"/>
          <w:sz w:val="50"/>
        </w:rPr>
      </w:pPr>
      <w:r>
        <w:rPr>
          <w:rFonts w:ascii="Calibri" w:hAnsi="Calibri"/>
          <w:b/>
          <w:w w:val="105"/>
        </w:rPr>
        <w:t>Повторяя</w:t>
      </w:r>
      <w:r>
        <w:rPr>
          <w:rFonts w:ascii="Calibri" w:hAnsi="Calibri"/>
          <w:b/>
          <w:w w:val="105"/>
        </w:rPr>
        <w:t> результаты</w:t>
      </w:r>
      <w:r>
        <w:rPr>
          <w:rFonts w:ascii="Calibri" w:hAnsi="Calibri"/>
          <w:b/>
          <w:w w:val="105"/>
        </w:rPr>
        <w:t> </w:t>
      </w:r>
      <w:r>
        <w:rPr>
          <w:rFonts w:ascii="Calibri" w:hAnsi="Calibri"/>
          <w:w w:val="105"/>
        </w:rPr>
        <w:t>раздела</w:t>
      </w:r>
      <w:r>
        <w:rPr>
          <w:rFonts w:ascii="Calibri" w:hAnsi="Calibri"/>
          <w:w w:val="105"/>
        </w:rPr>
        <w:t> 2.5.3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поннмая</w:t>
      </w:r>
      <w:r>
        <w:rPr>
          <w:rFonts w:ascii="Calibri" w:hAnsi="Calibri"/>
          <w:w w:val="105"/>
        </w:rPr>
        <w:t> семантику</w:t>
      </w:r>
      <w:r>
        <w:rPr>
          <w:rFonts w:ascii="Calibri" w:hAnsi="Calibri"/>
          <w:w w:val="105"/>
        </w:rPr>
        <w:t> (им) перфеісгивности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в более формальных терминах, это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же</w:t>
      </w:r>
      <w:r>
        <w:rPr>
          <w:rFonts w:ascii="Calibri" w:hAnsi="Calibri"/>
          <w:spacing w:val="-24"/>
          <w:w w:val="105"/>
        </w:rPr>
        <w:t> </w:t>
      </w:r>
      <w:r>
        <w:rPr>
          <w:rFonts w:ascii="Calibri" w:hAnsi="Calibri"/>
          <w:w w:val="105"/>
        </w:rPr>
        <w:t>самое можно сказать</w:t>
      </w:r>
      <w:r>
        <w:rPr>
          <w:rFonts w:ascii="Calibri" w:hAnsi="Calibri"/>
          <w:w w:val="105"/>
        </w:rPr>
        <w:t> следующим</w:t>
      </w:r>
      <w:r>
        <w:rPr>
          <w:rFonts w:ascii="Calibri" w:hAnsi="Calibri"/>
          <w:w w:val="105"/>
        </w:rPr>
        <w:t> образом.</w:t>
      </w:r>
      <w:r>
        <w:rPr>
          <w:rFonts w:ascii="Calibri" w:hAnsi="Calibri"/>
          <w:w w:val="105"/>
        </w:rPr>
        <w:t> Видовые</w:t>
      </w:r>
      <w:r>
        <w:rPr>
          <w:rFonts w:ascii="Calibri" w:hAnsi="Calibri"/>
          <w:w w:val="105"/>
        </w:rPr>
        <w:t> операторы</w:t>
      </w:r>
      <w:r>
        <w:rPr>
          <w:rFonts w:ascii="Calibri" w:hAnsi="Calibri"/>
          <w:w w:val="105"/>
        </w:rPr>
        <w:t> —</w:t>
      </w:r>
      <w:r>
        <w:rPr>
          <w:rFonts w:ascii="Calibri" w:hAnsi="Calibri"/>
          <w:w w:val="105"/>
        </w:rPr>
        <w:t> это</w:t>
      </w:r>
      <w:r>
        <w:rPr>
          <w:rFonts w:ascii="Calibri" w:hAnsi="Calibri"/>
          <w:w w:val="105"/>
        </w:rPr>
        <w:t> функции, арщментамн</w:t>
      </w:r>
      <w:r>
        <w:rPr>
          <w:rFonts w:ascii="Calibri" w:hAnsi="Calibri"/>
          <w:w w:val="105"/>
        </w:rPr>
        <w:t> которых являются событнйные предиісаты, а значения- ми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предикаты над временными</w:t>
      </w:r>
      <w:r>
        <w:rPr>
          <w:rFonts w:ascii="Calibri" w:hAnsi="Calibri"/>
          <w:w w:val="105"/>
        </w:rPr>
        <w:t> интерваламн.</w:t>
      </w:r>
      <w:r>
        <w:rPr>
          <w:rFonts w:ascii="Calibri" w:hAnsi="Calibri"/>
          <w:w w:val="105"/>
        </w:rPr>
        <w:t> Для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перфектнвном преднката</w:t>
      </w:r>
      <w:r>
        <w:rPr>
          <w:rFonts w:ascii="Calibri" w:hAnsi="Calibri"/>
          <w:w w:val="105"/>
        </w:rPr>
        <w:t> резуяьтирующне</w:t>
      </w:r>
      <w:r>
        <w:rPr>
          <w:rFonts w:ascii="Calibri" w:hAnsi="Calibri"/>
          <w:w w:val="105"/>
        </w:rPr>
        <w:t> временные</w:t>
      </w:r>
      <w:r>
        <w:rPr>
          <w:rFonts w:ascii="Calibri" w:hAnsi="Calibri"/>
          <w:w w:val="105"/>
        </w:rPr>
        <w:t> предикаты</w:t>
      </w:r>
      <w:r>
        <w:rPr>
          <w:rFonts w:ascii="Calibri" w:hAnsi="Calibri"/>
          <w:w w:val="105"/>
        </w:rPr>
        <w:t> обозначают</w:t>
      </w:r>
      <w:r>
        <w:rPr>
          <w:rFonts w:ascii="Calibri" w:hAnsi="Calibri"/>
          <w:w w:val="105"/>
        </w:rPr>
        <w:t> фо- кусные</w:t>
      </w:r>
      <w:r>
        <w:rPr>
          <w:rFonts w:ascii="Calibri" w:hAnsi="Calibri"/>
          <w:w w:val="105"/>
        </w:rPr>
        <w:t> временные</w:t>
      </w:r>
      <w:r>
        <w:rPr>
          <w:rFonts w:ascii="Calibri" w:hAnsi="Calibri"/>
          <w:w w:val="105"/>
        </w:rPr>
        <w:t> интервалы,</w:t>
      </w:r>
      <w:r>
        <w:rPr>
          <w:rFonts w:ascii="Calibri" w:hAnsi="Calibri"/>
          <w:w w:val="105"/>
        </w:rPr>
        <w:t> содержащие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себе</w:t>
      </w:r>
      <w:r>
        <w:rPr>
          <w:rFonts w:ascii="Calibri" w:hAnsi="Calibri"/>
          <w:w w:val="105"/>
        </w:rPr>
        <w:t> время</w:t>
      </w:r>
      <w:r>
        <w:rPr>
          <w:rFonts w:ascii="Calibri" w:hAnsi="Calibri"/>
          <w:w w:val="105"/>
        </w:rPr>
        <w:t> ситуации т(е), ках в (368a). Соответственно, событие </w:t>
      </w:r>
      <w:r>
        <w:rPr>
          <w:rFonts w:ascii="Calibri" w:hAnsi="Calibri"/>
          <w:i/>
          <w:w w:val="105"/>
        </w:rPr>
        <w:t>е </w:t>
      </w:r>
      <w:r>
        <w:rPr>
          <w:rFonts w:ascii="Calibri" w:hAnsi="Calibri"/>
          <w:w w:val="105"/>
        </w:rPr>
        <w:t>вводится</w:t>
      </w:r>
      <w:r>
        <w:rPr>
          <w:rFonts w:ascii="Calibri" w:hAnsi="Calibri"/>
          <w:w w:val="105"/>
        </w:rPr>
        <w:t> в рассмотре- ние</w:t>
      </w:r>
      <w:r>
        <w:rPr>
          <w:rFonts w:ascii="Calibri" w:hAnsi="Calibri"/>
          <w:w w:val="105"/>
        </w:rPr>
        <w:t> целиком,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включеннем</w:t>
      </w:r>
      <w:r>
        <w:rPr>
          <w:rFonts w:ascii="Calibri" w:hAnsi="Calibri"/>
          <w:w w:val="105"/>
        </w:rPr>
        <w:t> его</w:t>
      </w:r>
      <w:r>
        <w:rPr>
          <w:rFonts w:ascii="Calibri" w:hAnsi="Calibri"/>
          <w:w w:val="105"/>
        </w:rPr>
        <w:t> начала,</w:t>
      </w:r>
      <w:r>
        <w:rPr>
          <w:rFonts w:ascii="Calibri" w:hAnsi="Calibri"/>
          <w:w w:val="105"/>
        </w:rPr>
        <w:t> продолжения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конца.</w:t>
      </w:r>
      <w:r>
        <w:rPr>
          <w:rFonts w:ascii="Calibri" w:hAnsi="Calibri"/>
          <w:w w:val="105"/>
        </w:rPr>
        <w:t> Kax </w:t>
      </w:r>
      <w:r>
        <w:rPr>
          <w:rFonts w:ascii="Times New Roman" w:hAnsi="Times New Roman"/>
          <w:spacing w:val="-14"/>
          <w:sz w:val="50"/>
        </w:rPr>
        <w:t>обосновывапось</w:t>
      </w:r>
      <w:r>
        <w:rPr>
          <w:rFonts w:ascii="Times New Roman" w:hAnsi="Times New Roman"/>
          <w:spacing w:val="-18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в</w:t>
      </w:r>
      <w:r>
        <w:rPr>
          <w:rFonts w:ascii="Times New Roman" w:hAnsi="Times New Roman"/>
          <w:spacing w:val="-25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2.3.3,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14"/>
          <w:position w:val="-4"/>
          <w:sz w:val="50"/>
        </w:rPr>
        <w:t>t</w:t>
      </w:r>
      <w:r>
        <w:rPr>
          <w:rFonts w:ascii="Times New Roman" w:hAnsi="Times New Roman"/>
          <w:spacing w:val="-14"/>
          <w:position w:val="1"/>
          <w:sz w:val="50"/>
        </w:rPr>
        <w:t>368a)</w:t>
      </w:r>
      <w:r>
        <w:rPr>
          <w:rFonts w:ascii="Times New Roman" w:hAnsi="Times New Roman"/>
          <w:spacing w:val="-60"/>
          <w:position w:val="1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выполняется</w:t>
      </w:r>
      <w:r>
        <w:rPr>
          <w:rFonts w:ascii="Times New Roman" w:hAnsi="Times New Roman"/>
          <w:spacing w:val="18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для</w:t>
      </w:r>
      <w:r>
        <w:rPr>
          <w:rFonts w:ascii="Times New Roman" w:hAnsi="Times New Roman"/>
          <w:spacing w:val="-3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любых</w:t>
      </w:r>
      <w:r>
        <w:rPr>
          <w:rFonts w:ascii="Times New Roman" w:hAnsi="Times New Roman"/>
          <w:spacing w:val="19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гяатлов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spacing w:val="-14"/>
          <w:sz w:val="50"/>
        </w:rPr>
        <w:t>СВ</w:t>
      </w:r>
    </w:p>
    <w:p>
      <w:pPr>
        <w:spacing w:line="498" w:lineRule="exact" w:before="0"/>
        <w:ind w:left="187" w:right="0" w:firstLine="0"/>
        <w:jc w:val="both"/>
        <w:rPr>
          <w:rFonts w:ascii="Times New Roman" w:hAnsi="Times New Roman"/>
          <w:i/>
          <w:sz w:val="50"/>
        </w:rPr>
      </w:pPr>
      <w:r>
        <w:rPr>
          <w:rFonts w:ascii="Times New Roman" w:hAnsi="Times New Roman"/>
          <w:w w:val="90"/>
          <w:sz w:val="50"/>
        </w:rPr>
        <w:t>в</w:t>
      </w:r>
      <w:r>
        <w:rPr>
          <w:rFonts w:ascii="Times New Roman" w:hAnsi="Times New Roman"/>
          <w:spacing w:val="28"/>
          <w:sz w:val="50"/>
        </w:rPr>
        <w:t> </w:t>
      </w:r>
      <w:r>
        <w:rPr>
          <w:rFonts w:ascii="Times New Roman" w:hAnsi="Times New Roman"/>
          <w:w w:val="90"/>
          <w:sz w:val="50"/>
        </w:rPr>
        <w:t>русском</w:t>
      </w:r>
      <w:r>
        <w:rPr>
          <w:rFonts w:ascii="Times New Roman" w:hAnsi="Times New Roman"/>
          <w:spacing w:val="78"/>
          <w:sz w:val="50"/>
        </w:rPr>
        <w:t> </w:t>
      </w:r>
      <w:r>
        <w:rPr>
          <w:rFonts w:ascii="Times New Roman" w:hAnsi="Times New Roman"/>
          <w:w w:val="90"/>
          <w:sz w:val="50"/>
        </w:rPr>
        <w:t>языке</w:t>
      </w:r>
      <w:r>
        <w:rPr>
          <w:rFonts w:ascii="Times New Roman" w:hAnsi="Times New Roman"/>
          <w:spacing w:val="16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—.лопнул,</w:t>
      </w:r>
      <w:r>
        <w:rPr>
          <w:rFonts w:ascii="Times New Roman" w:hAnsi="Times New Roman"/>
          <w:i/>
          <w:spacing w:val="-1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открьиі,</w:t>
      </w:r>
      <w:r>
        <w:rPr>
          <w:rFonts w:ascii="Times New Roman" w:hAnsi="Times New Roman"/>
          <w:i/>
          <w:spacing w:val="-3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вcпaxal,</w:t>
      </w:r>
      <w:r>
        <w:rPr>
          <w:rFonts w:ascii="Times New Roman" w:hAnsi="Times New Roman"/>
          <w:i/>
          <w:spacing w:val="9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погуп</w:t>
      </w:r>
      <w:r>
        <w:rPr>
          <w:rFonts w:ascii="Times New Roman" w:hAnsi="Times New Roman"/>
          <w:i/>
          <w:spacing w:val="23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гв,</w:t>
      </w:r>
      <w:r>
        <w:rPr>
          <w:rFonts w:ascii="Times New Roman" w:hAnsi="Times New Roman"/>
          <w:i/>
          <w:spacing w:val="-10"/>
          <w:sz w:val="50"/>
        </w:rPr>
        <w:t> </w:t>
      </w:r>
      <w:r>
        <w:rPr>
          <w:rFonts w:ascii="Times New Roman" w:hAnsi="Times New Roman"/>
          <w:i/>
          <w:w w:val="90"/>
          <w:sz w:val="50"/>
        </w:rPr>
        <w:t>запел,</w:t>
      </w:r>
      <w:r>
        <w:rPr>
          <w:rFonts w:ascii="Times New Roman" w:hAnsi="Times New Roman"/>
          <w:i/>
          <w:spacing w:val="-7"/>
          <w:sz w:val="50"/>
        </w:rPr>
        <w:t> </w:t>
      </w:r>
      <w:r>
        <w:rPr>
          <w:rFonts w:ascii="Times New Roman" w:hAnsi="Times New Roman"/>
          <w:i/>
          <w:spacing w:val="-2"/>
          <w:w w:val="90"/>
          <w:sz w:val="50"/>
        </w:rPr>
        <w:t>проспал</w:t>
      </w:r>
    </w:p>
    <w:p>
      <w:pPr>
        <w:pStyle w:val="BodyText"/>
        <w:spacing w:line="247" w:lineRule="auto" w:before="23"/>
        <w:ind w:left="149" w:right="88" w:firstLine="1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и</w:t>
      </w:r>
      <w:r>
        <w:rPr>
          <w:rFonts w:ascii="Calibri" w:hAnsi="Calibri"/>
          <w:w w:val="105"/>
        </w:rPr>
        <w:t> т. д.</w:t>
      </w:r>
      <w:r>
        <w:rPr>
          <w:rFonts w:ascii="Calibri" w:hAnsi="Calibri"/>
          <w:w w:val="105"/>
        </w:rPr>
        <w:t> У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предикатов</w:t>
      </w:r>
      <w:r>
        <w:rPr>
          <w:rFonts w:ascii="Calibri" w:hAnsi="Calibri"/>
          <w:w w:val="105"/>
        </w:rPr>
        <w:t> в прогрессиве</w:t>
      </w:r>
      <w:r>
        <w:rPr>
          <w:rFonts w:ascii="Calibri" w:hAnsi="Calibri"/>
          <w:w w:val="105"/>
        </w:rPr>
        <w:t> фокусное</w:t>
      </w:r>
      <w:r>
        <w:rPr>
          <w:rFonts w:ascii="Calibri" w:hAnsi="Calibri"/>
          <w:w w:val="105"/>
        </w:rPr>
        <w:t> время вложено</w:t>
      </w:r>
      <w:r>
        <w:rPr>
          <w:rFonts w:ascii="Calibri" w:hAnsi="Calibri"/>
          <w:w w:val="105"/>
        </w:rPr>
        <w:t> во вре- мя</w:t>
      </w:r>
      <w:r>
        <w:rPr>
          <w:rFonts w:ascii="Calibri" w:hAnsi="Calibri"/>
          <w:w w:val="105"/>
        </w:rPr>
        <w:t> ситуации,</w:t>
      </w:r>
      <w:r>
        <w:rPr>
          <w:rFonts w:ascii="Calibri" w:hAnsi="Calibri"/>
          <w:w w:val="105"/>
        </w:rPr>
        <w:t> ках</w:t>
      </w:r>
      <w:r>
        <w:rPr>
          <w:rFonts w:ascii="Calibri" w:hAnsi="Calibri"/>
          <w:w w:val="105"/>
        </w:rPr>
        <w:t> в</w:t>
      </w:r>
      <w:r>
        <w:rPr>
          <w:rFonts w:ascii="Calibri" w:hAnsi="Calibri"/>
          <w:w w:val="105"/>
        </w:rPr>
        <w:t> (368b).</w:t>
      </w:r>
      <w:r>
        <w:rPr>
          <w:rFonts w:ascii="Calibri" w:hAnsi="Calibri"/>
          <w:w w:val="105"/>
        </w:rPr>
        <w:t> Прогресснвное</w:t>
      </w:r>
      <w:r>
        <w:rPr>
          <w:rFonts w:ascii="Calibri" w:hAnsi="Calibri"/>
          <w:w w:val="105"/>
        </w:rPr>
        <w:t> значение</w:t>
      </w:r>
      <w:r>
        <w:rPr>
          <w:rFonts w:ascii="Calibri" w:hAnsi="Calibri"/>
          <w:w w:val="105"/>
        </w:rPr>
        <w:t> отличается</w:t>
      </w:r>
      <w:r>
        <w:rPr>
          <w:rFonts w:ascii="Calibri" w:hAnsi="Calibri"/>
          <w:w w:val="105"/>
        </w:rPr>
        <w:t> от перфективное</w:t>
      </w:r>
      <w:r>
        <w:rPr>
          <w:rFonts w:ascii="Calibri" w:hAnsi="Calibri"/>
          <w:w w:val="105"/>
        </w:rPr>
        <w:t> направленностью отношення вложения 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фокусное время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не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вкліочыт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себя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вреия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ситуации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т(е),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а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само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включается в него. Начальная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конечная</w:t>
      </w:r>
      <w:r>
        <w:rPr>
          <w:rFonts w:ascii="Calibri" w:hAnsi="Calibri"/>
          <w:w w:val="105"/>
        </w:rPr>
        <w:t> временные</w:t>
      </w:r>
      <w:r>
        <w:rPr>
          <w:rFonts w:ascii="Calibri" w:hAnsi="Calibri"/>
          <w:w w:val="105"/>
        </w:rPr>
        <w:t> точки</w:t>
      </w:r>
      <w:r>
        <w:rPr>
          <w:rFonts w:ascii="Calibri" w:hAnsi="Calibri"/>
          <w:w w:val="105"/>
        </w:rPr>
        <w:t> событня в содержа- ние</w:t>
      </w:r>
      <w:r>
        <w:rPr>
          <w:rFonts w:ascii="Calibri" w:hAnsi="Calibri"/>
          <w:w w:val="105"/>
        </w:rPr>
        <w:t> сообщения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включаются,</w:t>
      </w:r>
      <w:r>
        <w:rPr>
          <w:rFonts w:ascii="Calibri" w:hAnsi="Calibri"/>
          <w:w w:val="105"/>
        </w:rPr>
        <w:t> н</w:t>
      </w:r>
      <w:r>
        <w:rPr>
          <w:rFonts w:ascii="Calibri" w:hAnsi="Calibri"/>
          <w:w w:val="105"/>
        </w:rPr>
        <w:t> речь</w:t>
      </w:r>
      <w:r>
        <w:rPr>
          <w:rFonts w:ascii="Calibri" w:hAnsi="Calibri"/>
          <w:w w:val="105"/>
        </w:rPr>
        <w:t> идет</w:t>
      </w:r>
      <w:r>
        <w:rPr>
          <w:rFonts w:ascii="Calibri" w:hAnsi="Calibri"/>
          <w:w w:val="105"/>
        </w:rPr>
        <w:t> лишь</w:t>
      </w:r>
      <w:r>
        <w:rPr>
          <w:rFonts w:ascii="Calibri" w:hAnsi="Calibri"/>
          <w:w w:val="105"/>
        </w:rPr>
        <w:t> о</w:t>
      </w:r>
      <w:r>
        <w:rPr>
          <w:rFonts w:ascii="Calibri" w:hAnsi="Calibri"/>
          <w:w w:val="105"/>
        </w:rPr>
        <w:t> его,</w:t>
      </w:r>
      <w:r>
        <w:rPr>
          <w:rFonts w:ascii="Calibri" w:hAnsi="Calibri"/>
          <w:w w:val="105"/>
        </w:rPr>
        <w:t> пользуясь обозначением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Е.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В.</w:t>
      </w:r>
      <w:r>
        <w:rPr>
          <w:rFonts w:ascii="Calibri" w:hAnsi="Calibri"/>
          <w:spacing w:val="80"/>
          <w:w w:val="105"/>
        </w:rPr>
        <w:t> </w:t>
      </w:r>
      <w:r>
        <w:rPr>
          <w:rFonts w:ascii="Calibri" w:hAnsi="Calibri"/>
          <w:w w:val="105"/>
        </w:rPr>
        <w:t>Падучевой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(Падучева</w:t>
      </w:r>
      <w:r>
        <w:rPr>
          <w:rFonts w:ascii="Calibri" w:hAnsi="Calibri"/>
          <w:spacing w:val="-3"/>
          <w:w w:val="105"/>
        </w:rPr>
        <w:t> </w:t>
      </w:r>
      <w:r>
        <w:rPr>
          <w:rFonts w:ascii="Calibri" w:hAnsi="Calibri"/>
          <w:w w:val="105"/>
        </w:rPr>
        <w:t>1996), промежуточных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фа-</w:t>
      </w:r>
    </w:p>
    <w:p>
      <w:pPr>
        <w:pStyle w:val="BodyText"/>
        <w:spacing w:before="243"/>
        <w:rPr>
          <w:rFonts w:ascii="Calibri"/>
        </w:rPr>
      </w:pPr>
    </w:p>
    <w:p>
      <w:pPr>
        <w:pStyle w:val="ListParagraph"/>
        <w:numPr>
          <w:ilvl w:val="0"/>
          <w:numId w:val="64"/>
        </w:numPr>
        <w:tabs>
          <w:tab w:pos="1383" w:val="left" w:leader="none"/>
          <w:tab w:pos="6224" w:val="left" w:leader="none"/>
          <w:tab w:pos="6886" w:val="left" w:leader="none"/>
        </w:tabs>
        <w:spacing w:line="240" w:lineRule="auto" w:before="0" w:after="0"/>
        <w:ind w:left="1383" w:right="0" w:hanging="1232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55"/>
          <w:w w:val="150"/>
          <w:sz w:val="43"/>
        </w:rPr>
        <w:t> </w:t>
      </w:r>
      <w:r>
        <w:rPr>
          <w:rFonts w:ascii="Times New Roman" w:hAnsi="Times New Roman"/>
          <w:sz w:val="43"/>
        </w:rPr>
        <w:t>||</w:t>
      </w:r>
      <w:r>
        <w:rPr>
          <w:rFonts w:ascii="Times New Roman" w:hAnsi="Times New Roman"/>
          <w:spacing w:val="31"/>
          <w:sz w:val="43"/>
        </w:rPr>
        <w:t> </w:t>
      </w:r>
      <w:r>
        <w:rPr>
          <w:rFonts w:ascii="Times New Roman" w:hAnsi="Times New Roman"/>
          <w:sz w:val="43"/>
        </w:rPr>
        <w:t>PFV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sz w:val="43"/>
        </w:rPr>
        <w:t>||</w:t>
      </w:r>
      <w:r>
        <w:rPr>
          <w:rFonts w:ascii="Times New Roman" w:hAnsi="Times New Roman"/>
          <w:spacing w:val="30"/>
          <w:sz w:val="43"/>
        </w:rPr>
        <w:t> </w:t>
      </w:r>
      <w:r>
        <w:rPr>
          <w:rFonts w:ascii="Times New Roman" w:hAnsi="Times New Roman"/>
          <w:sz w:val="43"/>
        </w:rPr>
        <w:t>=</w:t>
      </w:r>
      <w:r>
        <w:rPr>
          <w:rFonts w:ascii="Times New Roman" w:hAnsi="Times New Roman"/>
          <w:spacing w:val="17"/>
          <w:w w:val="105"/>
          <w:sz w:val="43"/>
        </w:rPr>
        <w:t> </w:t>
      </w:r>
      <w:r>
        <w:rPr>
          <w:rFonts w:ascii="Times New Roman" w:hAnsi="Times New Roman"/>
          <w:w w:val="105"/>
          <w:sz w:val="43"/>
        </w:rPr>
        <w:t>\P\Ge</w:t>
      </w:r>
      <w:r>
        <w:rPr>
          <w:rFonts w:ascii="Times New Roman" w:hAnsi="Times New Roman"/>
          <w:spacing w:val="-3"/>
          <w:w w:val="105"/>
          <w:sz w:val="43"/>
        </w:rPr>
        <w:t> </w:t>
      </w:r>
      <w:r>
        <w:rPr>
          <w:rFonts w:ascii="Times New Roman" w:hAnsi="Times New Roman"/>
          <w:spacing w:val="-4"/>
          <w:sz w:val="43"/>
        </w:rPr>
        <w:t>[Р(е)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186"/>
          <w:w w:val="98"/>
          <w:sz w:val="43"/>
        </w:rPr>
        <w:t>у</w:t>
      </w:r>
      <w:r>
        <w:rPr>
          <w:rFonts w:ascii="Times New Roman" w:hAnsi="Times New Roman"/>
          <w:spacing w:val="-5"/>
          <w:w w:val="102"/>
          <w:sz w:val="43"/>
        </w:rPr>
        <w:t>t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sz w:val="43"/>
        </w:rPr>
        <w:t>т(е)]</w:t>
      </w:r>
    </w:p>
    <w:p>
      <w:pPr>
        <w:tabs>
          <w:tab w:pos="6404" w:val="left" w:leader="none"/>
        </w:tabs>
        <w:spacing w:before="151"/>
        <w:ind w:left="1406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pacing w:val="-6"/>
          <w:sz w:val="43"/>
        </w:rPr>
        <w:t>Ь.</w:t>
      </w:r>
      <w:r>
        <w:rPr>
          <w:rFonts w:ascii="Times New Roman" w:hAnsi="Times New Roman"/>
          <w:b/>
          <w:spacing w:val="12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||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IPFV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||</w:t>
      </w:r>
      <w:r>
        <w:rPr>
          <w:rFonts w:ascii="Times New Roman" w:hAnsi="Times New Roman"/>
          <w:b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=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XP\Ge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[Р(е)</w:t>
      </w:r>
      <w:r>
        <w:rPr>
          <w:rFonts w:ascii="Times New Roman" w:hAnsi="Times New Roman"/>
          <w:sz w:val="43"/>
        </w:rPr>
        <w:tab/>
        <w:t>t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z w:val="43"/>
        </w:rPr>
        <w:t>ш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т(е)]</w:t>
      </w:r>
    </w:p>
    <w:p>
      <w:pPr>
        <w:pStyle w:val="BodyText"/>
        <w:tabs>
          <w:tab w:pos="7692" w:val="left" w:leader="none"/>
          <w:tab w:pos="9655" w:val="left" w:leader="none"/>
          <w:tab w:pos="10387" w:val="left" w:leader="none"/>
        </w:tabs>
        <w:spacing w:line="244" w:lineRule="auto" w:before="120"/>
        <w:ind w:left="1384" w:right="669" w:firstLine="8"/>
        <w:rPr>
          <w:rFonts w:ascii="Times New Roman" w:hAnsi="Times New Roman"/>
        </w:rPr>
      </w:pPr>
      <w:r>
        <w:rPr>
          <w:rFonts w:ascii="Times New Roman" w:hAnsi="Times New Roman"/>
        </w:rPr>
        <w:t>где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е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переменная,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пробегающая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событням,</w:t>
        <w:tab/>
      </w:r>
      <w:r>
        <w:rPr>
          <w:rFonts w:ascii="Times New Roman" w:hAnsi="Times New Roman"/>
          <w:spacing w:val="-10"/>
        </w:rPr>
        <w:t>—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10"/>
        </w:rPr>
        <w:t>переменная, </w:t>
      </w:r>
      <w:r>
        <w:rPr>
          <w:rFonts w:ascii="Times New Roman" w:hAnsi="Times New Roman"/>
        </w:rPr>
        <w:t>пробегающая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по временные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иитервапам, </w:t>
      </w:r>
      <w:r>
        <w:rPr>
          <w:rFonts w:ascii="Times New Roman" w:hAnsi="Times New Roman"/>
          <w:spacing w:val="-361"/>
        </w:rPr>
        <w:t>—</w:t>
      </w:r>
      <w:r>
        <w:rPr>
          <w:rFonts w:ascii="Times New Roman" w:hAnsi="Times New Roman"/>
        </w:rPr>
        <w:t>т</w:t>
        <w:tab/>
        <w:t>функция, ітторая </w:t>
      </w:r>
      <w:r>
        <w:rPr>
          <w:rFonts w:ascii="Times New Roman" w:hAnsi="Times New Roman"/>
          <w:spacing w:val="-2"/>
        </w:rPr>
        <w:t>ставит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событню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2"/>
        </w:rPr>
        <w:t>в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соответствие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  <w:spacing w:val="-2"/>
        </w:rPr>
        <w:t>временной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  <w:spacing w:val="-2"/>
        </w:rPr>
        <w:t>ннтервал,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  <w:spacing w:val="-2"/>
        </w:rPr>
        <w:t>в</w:t>
      </w:r>
      <w:r>
        <w:rPr>
          <w:rFonts w:ascii="Times New Roman" w:hAnsi="Times New Roman"/>
          <w:spacing w:val="-25"/>
        </w:rPr>
        <w:t> </w:t>
      </w:r>
      <w:r>
        <w:rPr>
          <w:rFonts w:ascii="Times New Roman" w:hAnsi="Times New Roman"/>
          <w:spacing w:val="-2"/>
        </w:rPr>
        <w:t>теченне </w:t>
      </w:r>
      <w:r>
        <w:rPr>
          <w:rFonts w:ascii="Times New Roman" w:hAnsi="Times New Roman"/>
          <w:i/>
        </w:rPr>
        <w:t>каюрого </w:t>
      </w:r>
      <w:r>
        <w:rPr>
          <w:rFonts w:ascii="Times New Roman" w:hAnsi="Times New Roman"/>
        </w:rPr>
        <w:t>оно осущесталяется, </w:t>
      </w:r>
      <w:r>
        <w:rPr>
          <w:rFonts w:ascii="Times New Roman" w:hAnsi="Times New Roman"/>
          <w:spacing w:val="-103"/>
        </w:rPr>
        <w:t>-</w:t>
      </w:r>
      <w:r>
        <w:rPr>
          <w:rFonts w:ascii="Times New Roman" w:hAnsi="Times New Roman"/>
        </w:rPr>
        <w:t>Р</w:t>
        <w:tab/>
        <w:t>одноместный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предикат</w:t>
      </w:r>
    </w:p>
    <w:p>
      <w:pPr>
        <w:pStyle w:val="BodyText"/>
        <w:spacing w:line="487" w:lineRule="exact"/>
        <w:ind w:left="1404"/>
        <w:rPr>
          <w:rFonts w:ascii="Times New Roman" w:hAnsi="Times New Roman"/>
        </w:rPr>
      </w:pPr>
      <w:r>
        <w:rPr>
          <w:rFonts w:ascii="Times New Roman" w:hAnsi="Times New Roman"/>
          <w:spacing w:val="-6"/>
        </w:rPr>
        <w:t>нвд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событнямн,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6"/>
        </w:rPr>
        <w:t>а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  <w:spacing w:val="-6"/>
        </w:rPr>
        <w:t>ш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—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отношение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  <w:spacing w:val="-6"/>
        </w:rPr>
        <w:t>вкліочения.</w:t>
      </w:r>
    </w:p>
    <w:p>
      <w:pPr>
        <w:pStyle w:val="BodyText"/>
        <w:spacing w:line="256" w:lineRule="auto" w:before="294"/>
        <w:ind w:left="176" w:right="105" w:firstLine="731"/>
        <w:jc w:val="both"/>
      </w:pPr>
      <w:r>
        <w:rPr>
          <w:spacing w:val="-2"/>
        </w:rPr>
        <w:t>Если</w:t>
      </w:r>
      <w:r>
        <w:rPr>
          <w:spacing w:val="-22"/>
        </w:rPr>
        <w:t> </w:t>
      </w:r>
      <w:r>
        <w:rPr>
          <w:spacing w:val="-2"/>
        </w:rPr>
        <w:t>до</w:t>
      </w:r>
      <w:r>
        <w:rPr>
          <w:spacing w:val="-22"/>
        </w:rPr>
        <w:t> </w:t>
      </w:r>
      <w:r>
        <w:rPr>
          <w:spacing w:val="-2"/>
        </w:rPr>
        <w:t>применения</w:t>
      </w:r>
      <w:r>
        <w:rPr>
          <w:spacing w:val="-22"/>
        </w:rPr>
        <w:t> </w:t>
      </w:r>
      <w:r>
        <w:rPr>
          <w:spacing w:val="-2"/>
        </w:rPr>
        <w:t>аспектуальных</w:t>
      </w:r>
      <w:r>
        <w:rPr>
          <w:spacing w:val="-21"/>
        </w:rPr>
        <w:t> </w:t>
      </w:r>
      <w:r>
        <w:rPr>
          <w:spacing w:val="-2"/>
        </w:rPr>
        <w:t>опервторов,</w:t>
      </w:r>
      <w:r>
        <w:rPr>
          <w:spacing w:val="-11"/>
        </w:rPr>
        <w:t> </w:t>
      </w:r>
      <w:r>
        <w:rPr>
          <w:spacing w:val="-2"/>
        </w:rPr>
        <w:t>на</w:t>
      </w:r>
      <w:r>
        <w:rPr>
          <w:spacing w:val="-22"/>
        </w:rPr>
        <w:t> </w:t>
      </w:r>
      <w:r>
        <w:rPr>
          <w:spacing w:val="-2"/>
        </w:rPr>
        <w:t>уровне</w:t>
      </w:r>
      <w:r>
        <w:rPr>
          <w:spacing w:val="-15"/>
        </w:rPr>
        <w:t> </w:t>
      </w:r>
      <w:r>
        <w:rPr>
          <w:spacing w:val="-2"/>
        </w:rPr>
        <w:t>vP,</w:t>
      </w:r>
      <w:r>
        <w:rPr>
          <w:spacing w:val="-21"/>
        </w:rPr>
        <w:t> </w:t>
      </w:r>
      <w:r>
        <w:rPr>
          <w:spacing w:val="-2"/>
        </w:rPr>
        <w:t>мы </w:t>
      </w:r>
      <w:r>
        <w:rPr>
          <w:spacing w:val="-6"/>
        </w:rPr>
        <w:t>имеем</w:t>
      </w:r>
      <w:r>
        <w:rPr>
          <w:spacing w:val="-18"/>
        </w:rPr>
        <w:t> </w:t>
      </w:r>
      <w:r>
        <w:rPr>
          <w:spacing w:val="-6"/>
        </w:rPr>
        <w:t>событийный</w:t>
      </w:r>
      <w:r>
        <w:rPr>
          <w:spacing w:val="-18"/>
        </w:rPr>
        <w:t> </w:t>
      </w:r>
      <w:r>
        <w:rPr>
          <w:spacing w:val="-6"/>
        </w:rPr>
        <w:t>предикат</w:t>
      </w:r>
      <w:r>
        <w:rPr>
          <w:spacing w:val="-18"/>
        </w:rPr>
        <w:t> </w:t>
      </w:r>
      <w:r>
        <w:rPr>
          <w:spacing w:val="-6"/>
        </w:rPr>
        <w:t>вида</w:t>
      </w:r>
      <w:r>
        <w:rPr>
          <w:spacing w:val="-17"/>
        </w:rPr>
        <w:t> </w:t>
      </w:r>
      <w:r>
        <w:rPr>
          <w:spacing w:val="-6"/>
        </w:rPr>
        <w:t>(369),</w:t>
      </w:r>
      <w:r>
        <w:rPr>
          <w:spacing w:val="-18"/>
        </w:rPr>
        <w:t> </w:t>
      </w:r>
      <w:r>
        <w:rPr>
          <w:spacing w:val="-6"/>
        </w:rPr>
        <w:t>то</w:t>
      </w:r>
      <w:r>
        <w:rPr>
          <w:spacing w:val="-18"/>
        </w:rPr>
        <w:t> </w:t>
      </w:r>
      <w:r>
        <w:rPr>
          <w:spacing w:val="-6"/>
        </w:rPr>
        <w:t>пocлe</w:t>
      </w:r>
      <w:r>
        <w:rPr>
          <w:spacing w:val="-17"/>
        </w:rPr>
        <w:t> </w:t>
      </w:r>
      <w:r>
        <w:rPr>
          <w:spacing w:val="-6"/>
        </w:rPr>
        <w:t>применения</w:t>
      </w:r>
      <w:r>
        <w:rPr>
          <w:spacing w:val="-18"/>
        </w:rPr>
        <w:t> </w:t>
      </w:r>
      <w:r>
        <w:rPr>
          <w:spacing w:val="-6"/>
        </w:rPr>
        <w:t>образу- </w:t>
      </w:r>
      <w:r>
        <w:rPr>
          <w:spacing w:val="-2"/>
        </w:rPr>
        <w:t>ется</w:t>
      </w:r>
      <w:r>
        <w:rPr>
          <w:spacing w:val="-18"/>
        </w:rPr>
        <w:t> </w:t>
      </w:r>
      <w:r>
        <w:rPr>
          <w:spacing w:val="-2"/>
        </w:rPr>
        <w:t>предикагы</w:t>
      </w:r>
      <w:r>
        <w:rPr>
          <w:spacing w:val="5"/>
        </w:rPr>
        <w:t> </w:t>
      </w:r>
      <w:r>
        <w:rPr>
          <w:spacing w:val="-2"/>
        </w:rPr>
        <w:t>над</w:t>
      </w:r>
      <w:r>
        <w:rPr>
          <w:spacing w:val="-10"/>
        </w:rPr>
        <w:t> </w:t>
      </w:r>
      <w:r>
        <w:rPr>
          <w:spacing w:val="-2"/>
        </w:rPr>
        <w:t>временными</w:t>
      </w:r>
      <w:r>
        <w:rPr>
          <w:spacing w:val="21"/>
        </w:rPr>
        <w:t> </w:t>
      </w:r>
      <w:r>
        <w:rPr>
          <w:spacing w:val="-2"/>
        </w:rPr>
        <w:t>интервалами</w:t>
      </w:r>
      <w:r>
        <w:rPr>
          <w:spacing w:val="-3"/>
        </w:rPr>
        <w:t> </w:t>
      </w:r>
      <w:r>
        <w:rPr>
          <w:spacing w:val="-2"/>
        </w:rPr>
        <w:t>—</w:t>
      </w:r>
      <w:r>
        <w:rPr>
          <w:spacing w:val="38"/>
        </w:rPr>
        <w:t> </w:t>
      </w:r>
      <w:r>
        <w:rPr>
          <w:spacing w:val="-2"/>
        </w:rPr>
        <w:t>вида</w:t>
      </w:r>
      <w:r>
        <w:rPr>
          <w:spacing w:val="-22"/>
        </w:rPr>
        <w:t> </w:t>
      </w:r>
      <w:r>
        <w:rPr>
          <w:spacing w:val="-2"/>
        </w:rPr>
        <w:t>(370):</w:t>
      </w:r>
    </w:p>
    <w:p>
      <w:pPr>
        <w:pStyle w:val="ListParagraph"/>
        <w:numPr>
          <w:ilvl w:val="0"/>
          <w:numId w:val="64"/>
        </w:numPr>
        <w:tabs>
          <w:tab w:pos="1379" w:val="left" w:leader="none"/>
          <w:tab w:pos="1385" w:val="left" w:leader="none"/>
          <w:tab w:pos="8040" w:val="left" w:leader="none"/>
        </w:tabs>
        <w:spacing w:line="240" w:lineRule="auto" w:before="233" w:after="0"/>
        <w:ind w:left="1385" w:right="3140" w:hanging="123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|| [g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z w:val="43"/>
        </w:rPr>
        <w:t>John read а book] || = R[read(e)</w:t>
        <w:tab/>
      </w:r>
      <w:r>
        <w:rPr>
          <w:rFonts w:ascii="Times New Roman" w:hAnsi="Times New Roman"/>
          <w:spacing w:val="-4"/>
          <w:sz w:val="43"/>
        </w:rPr>
        <w:t>Agent(john)(e) </w:t>
      </w:r>
      <w:r>
        <w:rPr>
          <w:rFonts w:ascii="Times New Roman" w:hAnsi="Times New Roman"/>
          <w:spacing w:val="-2"/>
          <w:sz w:val="43"/>
        </w:rPr>
        <w:t>Theme(book)(e)]</w:t>
      </w:r>
    </w:p>
    <w:p>
      <w:pPr>
        <w:pStyle w:val="ListParagraph"/>
        <w:numPr>
          <w:ilvl w:val="0"/>
          <w:numId w:val="64"/>
        </w:numPr>
        <w:tabs>
          <w:tab w:pos="1381" w:val="left" w:leader="none"/>
          <w:tab w:pos="1864" w:val="left" w:leader="none"/>
          <w:tab w:pos="5096" w:val="left" w:leader="none"/>
          <w:tab w:pos="9857" w:val="left" w:leader="none"/>
        </w:tabs>
        <w:spacing w:line="235" w:lineRule="auto" w:before="258" w:after="0"/>
        <w:ind w:left="1864" w:right="1295" w:hanging="1735"/>
        <w:jc w:val="left"/>
        <w:rPr>
          <w:sz w:val="43"/>
        </w:rPr>
      </w:pPr>
      <w:r>
        <w:rPr>
          <w:w w:val="95"/>
          <w:sz w:val="43"/>
        </w:rPr>
        <w:t>а.</w:t>
      </w:r>
      <w:r>
        <w:rPr>
          <w:spacing w:val="40"/>
          <w:sz w:val="43"/>
        </w:rPr>
        <w:t> </w:t>
      </w:r>
      <w:r>
        <w:rPr>
          <w:w w:val="95"/>
          <w:sz w:val="43"/>
        </w:rPr>
        <w:t>||</w:t>
      </w:r>
      <w:r>
        <w:rPr>
          <w:sz w:val="43"/>
        </w:rPr>
        <w:t> </w:t>
      </w:r>
      <w:r>
        <w:rPr>
          <w:w w:val="95"/>
          <w:sz w:val="43"/>
        </w:rPr>
        <w:t>PFV („</w:t>
      </w:r>
      <w:r>
        <w:rPr>
          <w:spacing w:val="40"/>
          <w:sz w:val="43"/>
        </w:rPr>
        <w:t> </w:t>
      </w:r>
      <w:r>
        <w:rPr>
          <w:w w:val="95"/>
          <w:sz w:val="43"/>
        </w:rPr>
        <w:t>John read а book]</w:t>
      </w:r>
      <w:r>
        <w:rPr>
          <w:spacing w:val="-17"/>
          <w:w w:val="95"/>
          <w:sz w:val="43"/>
        </w:rPr>
        <w:t> </w:t>
      </w:r>
      <w:r>
        <w:rPr>
          <w:w w:val="95"/>
          <w:sz w:val="43"/>
        </w:rPr>
        <w:t>|| =</w:t>
      </w:r>
      <w:r>
        <w:rPr>
          <w:spacing w:val="80"/>
          <w:sz w:val="43"/>
        </w:rPr>
        <w:t> </w:t>
      </w:r>
      <w:r>
        <w:rPr>
          <w:w w:val="95"/>
          <w:sz w:val="43"/>
        </w:rPr>
        <w:t>kGe (read(e)</w:t>
      </w:r>
      <w:r>
        <w:rPr>
          <w:sz w:val="43"/>
        </w:rPr>
        <w:tab/>
      </w:r>
      <w:r>
        <w:rPr>
          <w:spacing w:val="-2"/>
          <w:w w:val="90"/>
          <w:sz w:val="43"/>
        </w:rPr>
        <w:t>Agent(John)(e) </w:t>
      </w:r>
      <w:r>
        <w:rPr>
          <w:spacing w:val="-2"/>
          <w:w w:val="95"/>
          <w:sz w:val="43"/>
        </w:rPr>
        <w:t>Theme(hook)(e)</w:t>
      </w:r>
      <w:r>
        <w:rPr>
          <w:sz w:val="43"/>
        </w:rPr>
        <w:tab/>
      </w:r>
      <w:r>
        <w:rPr>
          <w:w w:val="95"/>
          <w:sz w:val="43"/>
        </w:rPr>
        <w:t>t щ т(е)]</w:t>
      </w:r>
    </w:p>
    <w:p>
      <w:pPr>
        <w:pStyle w:val="BodyText"/>
        <w:tabs>
          <w:tab w:pos="10410" w:val="left" w:leader="none"/>
        </w:tabs>
        <w:spacing w:line="479" w:lineRule="exact" w:before="150"/>
        <w:ind w:left="1406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||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IPFV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[„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John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</w:rPr>
        <w:t>read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book]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||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ktЭe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  <w:spacing w:val="-2"/>
        </w:rPr>
        <w:t>ke[read(e)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Agent(John)(e)</w:t>
      </w:r>
    </w:p>
    <w:p>
      <w:pPr>
        <w:tabs>
          <w:tab w:pos="5219" w:val="left" w:leader="none"/>
        </w:tabs>
        <w:spacing w:line="536" w:lineRule="exact" w:before="0"/>
        <w:ind w:left="1879" w:right="0" w:firstLine="0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2"/>
          <w:w w:val="95"/>
          <w:sz w:val="48"/>
        </w:rPr>
        <w:t>Tlieme(book)(e)]</w:t>
      </w:r>
      <w:r>
        <w:rPr>
          <w:rFonts w:ascii="Times New Roman" w:hAnsi="Times New Roman"/>
          <w:sz w:val="48"/>
        </w:rPr>
        <w:tab/>
      </w:r>
      <w:r>
        <w:rPr>
          <w:rFonts w:ascii="Times New Roman" w:hAnsi="Times New Roman"/>
          <w:w w:val="95"/>
          <w:sz w:val="48"/>
        </w:rPr>
        <w:t>t</w:t>
      </w:r>
      <w:r>
        <w:rPr>
          <w:rFonts w:ascii="Times New Roman" w:hAnsi="Times New Roman"/>
          <w:spacing w:val="-24"/>
          <w:w w:val="95"/>
          <w:sz w:val="48"/>
        </w:rPr>
        <w:t> </w:t>
      </w:r>
      <w:r>
        <w:rPr>
          <w:rFonts w:ascii="Times New Roman" w:hAnsi="Times New Roman"/>
          <w:w w:val="95"/>
          <w:sz w:val="48"/>
        </w:rPr>
        <w:t>п</w:t>
      </w:r>
      <w:r>
        <w:rPr>
          <w:rFonts w:ascii="Times New Roman" w:hAnsi="Times New Roman"/>
          <w:spacing w:val="46"/>
          <w:sz w:val="48"/>
        </w:rPr>
        <w:t> </w:t>
      </w:r>
      <w:r>
        <w:rPr>
          <w:rFonts w:ascii="Times New Roman" w:hAnsi="Times New Roman"/>
          <w:spacing w:val="-2"/>
          <w:w w:val="95"/>
          <w:sz w:val="48"/>
        </w:rPr>
        <w:t>т(е)]</w:t>
      </w:r>
    </w:p>
    <w:p>
      <w:pPr>
        <w:spacing w:after="0" w:line="536" w:lineRule="exact"/>
        <w:jc w:val="left"/>
        <w:rPr>
          <w:rFonts w:ascii="Times New Roman" w:hAnsi="Times New Roman"/>
          <w:sz w:val="48"/>
        </w:rPr>
        <w:sectPr>
          <w:pgSz w:w="15000" w:h="23010"/>
          <w:pgMar w:top="580" w:bottom="280" w:left="566" w:right="708"/>
        </w:sectPr>
      </w:pPr>
    </w:p>
    <w:p>
      <w:pPr>
        <w:spacing w:line="247" w:lineRule="auto" w:before="0"/>
        <w:ind w:left="143" w:right="88" w:firstLine="732"/>
        <w:jc w:val="both"/>
        <w:rPr>
          <w:sz w:val="46"/>
        </w:rPr>
      </w:pPr>
      <w:r>
        <w:rPr>
          <w:rFonts w:ascii="Calibri" w:hAnsi="Calibri"/>
          <w:sz w:val="43"/>
        </w:rPr>
        <w:t>(370) делает полностью экспя</w:t>
      </w:r>
      <w:r>
        <w:rPr>
          <w:rFonts w:ascii="Calibri" w:hAnsi="Calibri"/>
          <w:b/>
          <w:sz w:val="43"/>
        </w:rPr>
        <w:t>нцнтным тот </w:t>
      </w:r>
      <w:r>
        <w:rPr>
          <w:rFonts w:ascii="Calibri" w:hAnsi="Calibri"/>
          <w:sz w:val="43"/>
        </w:rPr>
        <w:t>фаст, что ситуация, </w:t>
      </w:r>
      <w:r>
        <w:rPr>
          <w:rFonts w:ascii="Calibri" w:hAnsi="Calibri"/>
          <w:b/>
          <w:sz w:val="43"/>
        </w:rPr>
        <w:t>описываемая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b/>
          <w:sz w:val="43"/>
        </w:rPr>
        <w:t>выражением</w:t>
      </w:r>
      <w:r>
        <w:rPr>
          <w:rFonts w:ascii="Calibri" w:hAnsi="Calibri"/>
          <w:b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was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b/>
          <w:i/>
          <w:sz w:val="43"/>
        </w:rPr>
        <w:t>reading,</w:t>
      </w:r>
      <w:r>
        <w:rPr>
          <w:rFonts w:ascii="Calibri" w:hAnsi="Calibri"/>
          <w:b/>
          <w:i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занимает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часть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интервал</w:t>
      </w:r>
      <w:r>
        <w:rPr>
          <w:rFonts w:ascii="Calibri" w:hAnsi="Calibri"/>
          <w:b/>
          <w:spacing w:val="-25"/>
          <w:sz w:val="43"/>
        </w:rPr>
        <w:t> </w:t>
      </w:r>
      <w:r>
        <w:rPr>
          <w:rFonts w:ascii="Calibri" w:hAnsi="Calibri"/>
          <w:sz w:val="43"/>
        </w:rPr>
        <w:t>а, в течение которое развертывается ueлoe событие, которое описы-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вается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выражением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i/>
          <w:sz w:val="43"/>
        </w:rPr>
        <w:t>read. head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вводит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рассмотрение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целое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собы-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тие,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указанием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иа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достижение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предела (при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наличии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квантованно-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аргумента),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</w:t>
      </w:r>
      <w:r>
        <w:rPr>
          <w:rFonts w:ascii="Calibri" w:hAnsi="Calibri"/>
          <w:i/>
          <w:sz w:val="43"/>
        </w:rPr>
        <w:t>was reading —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его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часть, не включаіощую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предеті. Точно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так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же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русском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языке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ситуация,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опнсываемая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выражени- </w:t>
      </w:r>
      <w:r>
        <w:rPr>
          <w:rFonts w:ascii="Calibri" w:hAnsi="Calibri"/>
          <w:b/>
          <w:sz w:val="43"/>
        </w:rPr>
        <w:t>ем чптол (при эпнзодической, а </w:t>
      </w:r>
      <w:r>
        <w:rPr>
          <w:rFonts w:ascii="Calibri" w:hAnsi="Calibri"/>
          <w:sz w:val="43"/>
        </w:rPr>
        <w:t>не </w:t>
      </w:r>
      <w:r>
        <w:rPr>
          <w:rFonts w:ascii="Calibri" w:hAnsi="Calibri"/>
          <w:b/>
          <w:sz w:val="43"/>
        </w:rPr>
        <w:t>хабнтуальной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и не </w:t>
      </w:r>
      <w:r>
        <w:rPr>
          <w:rFonts w:ascii="Calibri" w:hAnsi="Calibri"/>
          <w:b/>
          <w:sz w:val="43"/>
        </w:rPr>
        <w:t>общефактиче- ской интерпретации, разумеется) </w:t>
      </w:r>
      <w:r>
        <w:rPr>
          <w:rFonts w:ascii="Calibri" w:hAnsi="Calibri"/>
          <w:sz w:val="43"/>
        </w:rPr>
        <w:t>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</w:t>
      </w:r>
      <w:r>
        <w:rPr>
          <w:rFonts w:ascii="Calibri" w:hAnsi="Calibri"/>
          <w:b/>
          <w:sz w:val="43"/>
        </w:rPr>
        <w:t>часть ситуации,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описывае-</w:t>
      </w:r>
      <w:r>
        <w:rPr>
          <w:rFonts w:ascii="Calibri" w:hAnsi="Calibri"/>
          <w:b/>
          <w:spacing w:val="80"/>
          <w:sz w:val="43"/>
        </w:rPr>
        <w:t> </w:t>
      </w:r>
      <w:r>
        <w:rPr>
          <w:rFonts w:ascii="Calibri" w:hAnsi="Calibri"/>
          <w:sz w:val="43"/>
        </w:rPr>
        <w:t>мой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глаголом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прочитал.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именно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пара </w:t>
      </w:r>
      <w:r>
        <w:rPr>
          <w:rFonts w:ascii="Calibri" w:hAnsi="Calibri"/>
          <w:i/>
          <w:sz w:val="43"/>
        </w:rPr>
        <w:t>vnmom&amp;nJnovшнomь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дояж-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на интересовать нас, есяи мы хотим, чтобы русская акииональная </w:t>
      </w:r>
      <w:r>
        <w:rPr>
          <w:rFonts w:ascii="Calibri" w:hAnsi="Calibri"/>
          <w:sz w:val="43"/>
        </w:rPr>
        <w:t>кяассификация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хоть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как-то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соотносилась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b/>
          <w:sz w:val="43"/>
        </w:rPr>
        <w:t>класснфикациями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язы- ках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типа английского,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балкарском,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багвалинского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ддлее.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Есяи </w:t>
      </w:r>
      <w:r>
        <w:rPr>
          <w:rFonts w:ascii="Calibri" w:hAnsi="Calibri"/>
          <w:b/>
          <w:sz w:val="43"/>
        </w:rPr>
        <w:t>нам </w:t>
      </w:r>
      <w:r>
        <w:rPr>
          <w:rFonts w:ascii="Calibri" w:hAnsi="Calibri"/>
          <w:sz w:val="43"/>
        </w:rPr>
        <w:t>нужна </w:t>
      </w:r>
      <w:r>
        <w:rPr>
          <w:rFonts w:ascii="Calibri" w:hAnsi="Calibri"/>
          <w:b/>
          <w:sz w:val="43"/>
        </w:rPr>
        <w:t>пара рыновидовых русских глаюлов, элемеиты которой </w:t>
      </w:r>
      <w:r>
        <w:rPr>
          <w:rFonts w:ascii="Calibri" w:hAnsi="Calibri"/>
          <w:sz w:val="43"/>
        </w:rPr>
        <w:t>находятся </w:t>
      </w:r>
      <w:r>
        <w:rPr>
          <w:rFonts w:ascii="Calibri" w:hAnsi="Calibri"/>
          <w:b/>
          <w:sz w:val="43"/>
        </w:rPr>
        <w:t>в том же семаитическом отиошеиии. что и </w:t>
      </w:r>
      <w:r>
        <w:rPr>
          <w:rFonts w:ascii="Calibri" w:hAnsi="Calibri"/>
          <w:sz w:val="43"/>
        </w:rPr>
        <w:t>словоформы в </w:t>
      </w:r>
      <w:r>
        <w:rPr>
          <w:spacing w:val="-8"/>
          <w:sz w:val="46"/>
        </w:rPr>
        <w:t>языках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словоизменитепьным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видом,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это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заведомо</w:t>
      </w:r>
      <w:r>
        <w:rPr>
          <w:spacing w:val="-4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должна </w:t>
      </w:r>
      <w:r>
        <w:rPr>
          <w:sz w:val="41"/>
        </w:rPr>
        <w:t>быть видоваs пара. Элементы видовой пары вводят в рассмотрение </w:t>
      </w:r>
      <w:r>
        <w:rPr>
          <w:spacing w:val="-16"/>
          <w:sz w:val="48"/>
        </w:rPr>
        <w:t>одни</w:t>
      </w:r>
      <w:r>
        <w:rPr>
          <w:spacing w:val="-11"/>
          <w:sz w:val="48"/>
        </w:rPr>
        <w:t> </w:t>
      </w:r>
      <w:r>
        <w:rPr>
          <w:spacing w:val="-16"/>
          <w:sz w:val="48"/>
        </w:rPr>
        <w:t>и</w:t>
      </w:r>
      <w:r>
        <w:rPr>
          <w:spacing w:val="-10"/>
          <w:sz w:val="48"/>
        </w:rPr>
        <w:t> </w:t>
      </w:r>
      <w:r>
        <w:rPr>
          <w:spacing w:val="-16"/>
          <w:sz w:val="48"/>
        </w:rPr>
        <w:t>те</w:t>
      </w:r>
      <w:r>
        <w:rPr>
          <w:spacing w:val="-11"/>
          <w:sz w:val="48"/>
        </w:rPr>
        <w:t> </w:t>
      </w:r>
      <w:r>
        <w:rPr>
          <w:spacing w:val="-16"/>
          <w:sz w:val="48"/>
        </w:rPr>
        <w:t>же</w:t>
      </w:r>
      <w:r>
        <w:rPr>
          <w:spacing w:val="-10"/>
          <w:sz w:val="48"/>
        </w:rPr>
        <w:t> </w:t>
      </w:r>
      <w:r>
        <w:rPr>
          <w:spacing w:val="-16"/>
          <w:sz w:val="48"/>
        </w:rPr>
        <w:t>ситуации,</w:t>
      </w:r>
      <w:r>
        <w:rPr>
          <w:spacing w:val="-11"/>
          <w:sz w:val="48"/>
        </w:rPr>
        <w:t> </w:t>
      </w:r>
      <w:r>
        <w:rPr>
          <w:spacing w:val="-16"/>
          <w:sz w:val="48"/>
        </w:rPr>
        <w:t>mгдa</w:t>
      </w:r>
      <w:r>
        <w:rPr>
          <w:spacing w:val="-10"/>
          <w:sz w:val="48"/>
        </w:rPr>
        <w:t> </w:t>
      </w:r>
      <w:r>
        <w:rPr>
          <w:spacing w:val="-16"/>
          <w:sz w:val="48"/>
        </w:rPr>
        <w:t>как</w:t>
      </w:r>
      <w:r>
        <w:rPr>
          <w:spacing w:val="-10"/>
          <w:sz w:val="48"/>
        </w:rPr>
        <w:t> </w:t>
      </w:r>
      <w:r>
        <w:rPr>
          <w:spacing w:val="-16"/>
          <w:sz w:val="48"/>
        </w:rPr>
        <w:t>нам</w:t>
      </w:r>
      <w:r>
        <w:rPr>
          <w:spacing w:val="-11"/>
          <w:sz w:val="48"/>
        </w:rPr>
        <w:t> </w:t>
      </w:r>
      <w:r>
        <w:rPr>
          <w:spacing w:val="-16"/>
          <w:sz w:val="48"/>
        </w:rPr>
        <w:t>тщбуются</w:t>
      </w:r>
      <w:r>
        <w:rPr>
          <w:spacing w:val="-10"/>
          <w:sz w:val="48"/>
        </w:rPr>
        <w:t> </w:t>
      </w:r>
      <w:r>
        <w:rPr>
          <w:spacing w:val="-16"/>
          <w:sz w:val="48"/>
        </w:rPr>
        <w:t>(по</w:t>
      </w:r>
      <w:r>
        <w:rPr>
          <w:spacing w:val="-11"/>
          <w:sz w:val="48"/>
        </w:rPr>
        <w:t> </w:t>
      </w:r>
      <w:r>
        <w:rPr>
          <w:spacing w:val="-16"/>
          <w:sz w:val="48"/>
        </w:rPr>
        <w:t>крайней</w:t>
      </w:r>
      <w:r>
        <w:rPr>
          <w:spacing w:val="-1"/>
          <w:sz w:val="48"/>
        </w:rPr>
        <w:t> </w:t>
      </w:r>
      <w:r>
        <w:rPr>
          <w:spacing w:val="-16"/>
          <w:sz w:val="48"/>
        </w:rPr>
        <w:t>мере, </w:t>
      </w:r>
      <w:r>
        <w:rPr>
          <w:i/>
          <w:sz w:val="46"/>
        </w:rPr>
        <w:t>ля</w:t>
      </w:r>
      <w:r>
        <w:rPr>
          <w:i/>
          <w:spacing w:val="40"/>
          <w:sz w:val="46"/>
        </w:rPr>
        <w:t> </w:t>
      </w:r>
      <w:r>
        <w:rPr>
          <w:i/>
          <w:sz w:val="46"/>
        </w:rPr>
        <w:t>глэгояов </w:t>
      </w:r>
      <w:r>
        <w:rPr>
          <w:sz w:val="46"/>
        </w:rPr>
        <w:t>типа </w:t>
      </w:r>
      <w:r>
        <w:rPr>
          <w:i/>
          <w:sz w:val="46"/>
        </w:rPr>
        <w:t>читать, nиcamь, пахать, уговаривать) </w:t>
      </w:r>
      <w:r>
        <w:rPr>
          <w:sz w:val="46"/>
        </w:rPr>
        <w:t>такие </w:t>
      </w:r>
      <w:r>
        <w:rPr>
          <w:spacing w:val="-10"/>
          <w:sz w:val="46"/>
        </w:rPr>
        <w:t>пары,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которые</w:t>
      </w:r>
      <w:r>
        <w:rPr>
          <w:sz w:val="46"/>
        </w:rPr>
        <w:t> </w:t>
      </w:r>
      <w:r>
        <w:rPr>
          <w:spacing w:val="-10"/>
          <w:sz w:val="46"/>
        </w:rPr>
        <w:t>имперфективный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элемент</w:t>
      </w:r>
      <w:r>
        <w:rPr>
          <w:spacing w:val="-10"/>
          <w:sz w:val="46"/>
        </w:rPr>
        <w:t> вводит</w:t>
      </w:r>
      <w:r>
        <w:rPr>
          <w:spacing w:val="-10"/>
          <w:sz w:val="46"/>
        </w:rPr>
        <w:t> в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рассмотрение </w:t>
      </w:r>
      <w:r>
        <w:rPr>
          <w:w w:val="90"/>
          <w:sz w:val="46"/>
        </w:rPr>
        <w:t>части события, описываемой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перфективным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элементом. </w:t>
      </w:r>
      <w:r>
        <w:rPr>
          <w:i/>
          <w:w w:val="90"/>
          <w:sz w:val="46"/>
        </w:rPr>
        <w:t>Прочитать</w:t>
      </w:r>
      <w:r>
        <w:rPr>
          <w:i/>
          <w:spacing w:val="8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20"/>
          <w:sz w:val="46"/>
        </w:rPr>
        <w:t> </w:t>
      </w:r>
      <w:r>
        <w:rPr>
          <w:i/>
          <w:spacing w:val="-6"/>
          <w:sz w:val="46"/>
        </w:rPr>
        <w:t>прочитывать</w:t>
      </w:r>
      <w:r>
        <w:rPr>
          <w:i/>
          <w:spacing w:val="-13"/>
          <w:sz w:val="46"/>
        </w:rPr>
        <w:t> </w:t>
      </w:r>
      <w:r>
        <w:rPr>
          <w:spacing w:val="-6"/>
          <w:sz w:val="46"/>
        </w:rPr>
        <w:t>действительно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обозначают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одно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то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же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событие, </w:t>
      </w:r>
      <w:r>
        <w:rPr>
          <w:spacing w:val="-10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именно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факт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устанавливается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</w:t>
      </w:r>
      <w:r>
        <w:rPr>
          <w:sz w:val="46"/>
        </w:rPr>
        <w:t> </w:t>
      </w:r>
      <w:r>
        <w:rPr>
          <w:spacing w:val="-10"/>
          <w:sz w:val="46"/>
        </w:rPr>
        <w:t>помощи</w:t>
      </w:r>
      <w:r>
        <w:rPr>
          <w:sz w:val="46"/>
        </w:rPr>
        <w:t> </w:t>
      </w:r>
      <w:r>
        <w:rPr>
          <w:spacing w:val="-10"/>
          <w:sz w:val="46"/>
        </w:rPr>
        <w:t>критерия</w:t>
      </w:r>
      <w:r>
        <w:rPr>
          <w:spacing w:val="-10"/>
          <w:sz w:val="46"/>
        </w:rPr>
        <w:t> Масзо- </w:t>
      </w:r>
      <w:r>
        <w:rPr>
          <w:spacing w:val="-14"/>
          <w:sz w:val="46"/>
        </w:rPr>
        <w:t>ва,</w:t>
      </w:r>
      <w:r>
        <w:rPr>
          <w:spacing w:val="14"/>
          <w:sz w:val="46"/>
        </w:rPr>
        <w:t> </w:t>
      </w:r>
      <w:r>
        <w:rPr>
          <w:spacing w:val="-14"/>
          <w:sz w:val="46"/>
        </w:rPr>
        <w:t>но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для</w:t>
      </w:r>
      <w:r>
        <w:rPr>
          <w:spacing w:val="8"/>
          <w:sz w:val="46"/>
        </w:rPr>
        <w:t> </w:t>
      </w:r>
      <w:r>
        <w:rPr>
          <w:spacing w:val="-14"/>
          <w:sz w:val="46"/>
        </w:rPr>
        <w:t>межъяэыковых</w:t>
      </w:r>
      <w:r>
        <w:rPr>
          <w:spacing w:val="35"/>
          <w:sz w:val="46"/>
        </w:rPr>
        <w:t> </w:t>
      </w:r>
      <w:r>
        <w:rPr>
          <w:spacing w:val="-14"/>
          <w:sz w:val="46"/>
        </w:rPr>
        <w:t>обобщений</w:t>
      </w:r>
      <w:r>
        <w:rPr>
          <w:spacing w:val="46"/>
          <w:sz w:val="46"/>
        </w:rPr>
        <w:t> </w:t>
      </w:r>
      <w:r>
        <w:rPr>
          <w:spacing w:val="-14"/>
          <w:sz w:val="46"/>
        </w:rPr>
        <w:t>нам</w:t>
      </w:r>
      <w:r>
        <w:rPr>
          <w:spacing w:val="16"/>
          <w:sz w:val="46"/>
        </w:rPr>
        <w:t> </w:t>
      </w:r>
      <w:r>
        <w:rPr>
          <w:spacing w:val="-14"/>
          <w:sz w:val="46"/>
        </w:rPr>
        <w:t>нужны</w:t>
      </w:r>
      <w:r>
        <w:rPr>
          <w:spacing w:val="5"/>
          <w:sz w:val="46"/>
        </w:rPr>
        <w:t> </w:t>
      </w:r>
      <w:r>
        <w:rPr>
          <w:i/>
          <w:spacing w:val="-14"/>
          <w:sz w:val="46"/>
        </w:rPr>
        <w:t>прочитать</w:t>
      </w:r>
      <w:r>
        <w:rPr>
          <w:i/>
          <w:spacing w:val="46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21"/>
          <w:sz w:val="46"/>
        </w:rPr>
        <w:t> </w:t>
      </w:r>
      <w:r>
        <w:rPr>
          <w:spacing w:val="-14"/>
          <w:sz w:val="46"/>
        </w:rPr>
        <w:t>чu-</w:t>
      </w:r>
    </w:p>
    <w:p>
      <w:pPr>
        <w:pStyle w:val="BodyText"/>
      </w:pPr>
    </w:p>
    <w:p>
      <w:pPr>
        <w:pStyle w:val="BodyText"/>
        <w:spacing w:before="226"/>
      </w:pPr>
    </w:p>
    <w:p>
      <w:pPr>
        <w:pStyle w:val="Heading8"/>
        <w:numPr>
          <w:ilvl w:val="2"/>
          <w:numId w:val="63"/>
        </w:numPr>
        <w:tabs>
          <w:tab w:pos="5400" w:val="left" w:leader="none"/>
        </w:tabs>
        <w:spacing w:line="240" w:lineRule="auto" w:before="1" w:after="0"/>
        <w:ind w:left="5400" w:right="0" w:hanging="1097"/>
        <w:jc w:val="left"/>
        <w:rPr>
          <w:rFonts w:ascii="Cambria" w:hAnsi="Cambria"/>
        </w:rPr>
      </w:pPr>
      <w:r>
        <w:rPr>
          <w:rFonts w:ascii="Cambria" w:hAnsi="Cambria"/>
          <w:w w:val="85"/>
        </w:rPr>
        <w:t>Аациоиальные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spacing w:val="-4"/>
          <w:w w:val="95"/>
        </w:rPr>
        <w:t>пары</w:t>
      </w:r>
    </w:p>
    <w:p>
      <w:pPr>
        <w:spacing w:line="242" w:lineRule="auto" w:before="360"/>
        <w:ind w:left="145" w:right="96" w:firstLine="746"/>
        <w:jc w:val="both"/>
        <w:rPr>
          <w:sz w:val="46"/>
        </w:rPr>
      </w:pPr>
      <w:r>
        <w:rPr>
          <w:spacing w:val="-16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видно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пщдшествующего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обсуждения.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члены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видовых</w:t>
      </w:r>
      <w:r>
        <w:rPr>
          <w:spacing w:val="4"/>
          <w:sz w:val="46"/>
        </w:rPr>
        <w:t> </w:t>
      </w:r>
      <w:r>
        <w:rPr>
          <w:spacing w:val="-16"/>
          <w:sz w:val="46"/>
        </w:rPr>
        <w:t>пар </w:t>
      </w:r>
      <w:r>
        <w:rPr>
          <w:spacing w:val="-8"/>
          <w:sz w:val="46"/>
        </w:rPr>
        <w:t>не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соответствуют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общем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случае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видовым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словоформам</w:t>
      </w:r>
      <w:r>
        <w:rPr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языках </w:t>
      </w:r>
      <w:r>
        <w:rPr>
          <w:spacing w:val="-16"/>
          <w:sz w:val="46"/>
        </w:rPr>
        <w:t>со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словоиэменнтельным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видом.</w:t>
      </w:r>
      <w:r>
        <w:rPr>
          <w:sz w:val="46"/>
        </w:rPr>
        <w:t> </w:t>
      </w:r>
      <w:r>
        <w:rPr>
          <w:spacing w:val="-16"/>
          <w:sz w:val="46"/>
        </w:rPr>
        <w:t>Это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заставляет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нас</w:t>
      </w:r>
      <w:r>
        <w:rPr>
          <w:sz w:val="46"/>
        </w:rPr>
        <w:t> </w:t>
      </w:r>
      <w:r>
        <w:rPr>
          <w:spacing w:val="-16"/>
          <w:sz w:val="46"/>
        </w:rPr>
        <w:t>при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типологиче- </w:t>
      </w:r>
      <w:r>
        <w:rPr>
          <w:w w:val="90"/>
          <w:sz w:val="46"/>
        </w:rPr>
        <w:t>ком</w:t>
      </w:r>
      <w:r>
        <w:rPr>
          <w:w w:val="90"/>
          <w:sz w:val="46"/>
        </w:rPr>
        <w:t> исследовании</w:t>
      </w:r>
      <w:r>
        <w:rPr>
          <w:sz w:val="46"/>
        </w:rPr>
        <w:t> </w:t>
      </w:r>
      <w:r>
        <w:rPr>
          <w:w w:val="90"/>
          <w:sz w:val="46"/>
        </w:rPr>
        <w:t>отказаться от видовой</w:t>
      </w:r>
      <w:r>
        <w:rPr>
          <w:sz w:val="46"/>
        </w:rPr>
        <w:t> </w:t>
      </w:r>
      <w:r>
        <w:rPr>
          <w:w w:val="90"/>
          <w:sz w:val="46"/>
        </w:rPr>
        <w:t>пары и вместо этого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исполь- зовагь</w:t>
      </w:r>
      <w:r>
        <w:rPr>
          <w:sz w:val="46"/>
        </w:rPr>
        <w:t> </w:t>
      </w:r>
      <w:r>
        <w:rPr>
          <w:w w:val="90"/>
          <w:sz w:val="46"/>
        </w:rPr>
        <w:t>понятие</w:t>
      </w:r>
      <w:r>
        <w:rPr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пары, которое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дано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29"/>
          <w:w w:val="90"/>
          <w:sz w:val="46"/>
        </w:rPr>
        <w:t> </w:t>
      </w:r>
      <w:r>
        <w:rPr>
          <w:w w:val="90"/>
          <w:sz w:val="46"/>
        </w:rPr>
        <w:t>(371).</w:t>
      </w:r>
    </w:p>
    <w:p>
      <w:pPr>
        <w:tabs>
          <w:tab w:pos="1391" w:val="left" w:leader="none"/>
          <w:tab w:pos="4169" w:val="left" w:leader="none"/>
          <w:tab w:pos="11310" w:val="left" w:leader="none"/>
        </w:tabs>
        <w:spacing w:line="242" w:lineRule="auto" w:before="249"/>
        <w:ind w:left="1367" w:right="146" w:hanging="1226"/>
        <w:jc w:val="left"/>
        <w:rPr>
          <w:rFonts w:ascii="Calibri" w:hAnsi="Calibri"/>
          <w:sz w:val="41"/>
        </w:rPr>
      </w:pPr>
      <w:r>
        <w:rPr>
          <w:rFonts w:ascii="Calibri" w:hAnsi="Calibri"/>
          <w:spacing w:val="-2"/>
          <w:sz w:val="41"/>
        </w:rPr>
        <w:t>(37l)</w:t>
      </w:r>
      <w:r>
        <w:rPr>
          <w:rFonts w:ascii="Calibri" w:hAnsi="Calibri"/>
          <w:sz w:val="41"/>
        </w:rPr>
        <w:tab/>
        <w:tab/>
        <w:t>Акциональная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пврв</w:t>
      </w:r>
      <w:r>
        <w:rPr>
          <w:rFonts w:ascii="Calibri" w:hAnsi="Calibri"/>
          <w:spacing w:val="-14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это пвра</w:t>
      </w:r>
      <w:r>
        <w:rPr>
          <w:rFonts w:ascii="Calibri" w:hAnsi="Calibri"/>
          <w:spacing w:val="-2"/>
          <w:sz w:val="41"/>
        </w:rPr>
        <w:t> </w:t>
      </w:r>
      <w:r>
        <w:rPr>
          <w:rFonts w:ascii="Calibri" w:hAnsi="Calibri"/>
          <w:sz w:val="41"/>
        </w:rPr>
        <w:t>/tернвационно связанных </w:t>
      </w:r>
      <w:r>
        <w:rPr>
          <w:rFonts w:ascii="Calibri" w:hAnsi="Calibri"/>
          <w:spacing w:val="-2"/>
          <w:sz w:val="41"/>
        </w:rPr>
        <w:t>рвзновидовых</w:t>
      </w:r>
      <w:r>
        <w:rPr>
          <w:rFonts w:ascii="Calibri" w:hAnsi="Calibri"/>
          <w:sz w:val="41"/>
        </w:rPr>
        <w:tab/>
      </w:r>
      <w:r>
        <w:rPr>
          <w:rFonts w:ascii="Calibri" w:hAnsi="Calibri"/>
          <w:b/>
          <w:sz w:val="41"/>
        </w:rPr>
        <w:t>лаголов, таких что</w:t>
      </w:r>
      <w:r>
        <w:rPr>
          <w:rFonts w:ascii="Calibri" w:hAnsi="Calibri"/>
          <w:b/>
          <w:spacing w:val="-19"/>
          <w:sz w:val="41"/>
        </w:rPr>
        <w:t> </w:t>
      </w:r>
      <w:r>
        <w:rPr>
          <w:rFonts w:ascii="Calibri" w:hAnsi="Calibri"/>
          <w:b/>
          <w:sz w:val="41"/>
        </w:rPr>
        <w:t>еслн перфехтивный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член пары </w:t>
      </w:r>
      <w:r>
        <w:rPr>
          <w:rFonts w:ascii="Calibri" w:hAnsi="Calibri"/>
          <w:w w:val="105"/>
          <w:sz w:val="41"/>
        </w:rPr>
        <w:t>рассматрнваетсв а собственно перфективном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(кОНк</w:t>
      </w:r>
      <w:r>
        <w:rPr>
          <w:rFonts w:ascii="Calibri" w:hAnsi="Calibri"/>
          <w:sz w:val="41"/>
        </w:rPr>
        <w:tab/>
      </w:r>
      <w:r>
        <w:rPr>
          <w:rFonts w:ascii="Calibri" w:hAnsi="Calibri"/>
          <w:spacing w:val="-6"/>
          <w:w w:val="105"/>
          <w:sz w:val="41"/>
        </w:rPr>
        <w:t>о- </w:t>
      </w:r>
      <w:r>
        <w:rPr>
          <w:rFonts w:ascii="Calibri" w:hAnsi="Calibri"/>
          <w:b/>
          <w:sz w:val="41"/>
        </w:rPr>
        <w:t>фвктическом)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b/>
          <w:sz w:val="41"/>
        </w:rPr>
        <w:t>знвченнн,</w:t>
      </w:r>
      <w:r>
        <w:rPr>
          <w:rFonts w:ascii="Calibri" w:hAnsi="Calibri"/>
          <w:b/>
          <w:spacing w:val="37"/>
          <w:sz w:val="41"/>
        </w:rPr>
        <w:t> </w:t>
      </w:r>
      <w:r>
        <w:rPr>
          <w:rFonts w:ascii="Calibri" w:hAnsi="Calibri"/>
          <w:b/>
          <w:sz w:val="41"/>
        </w:rPr>
        <w:t>в</w:t>
      </w:r>
      <w:r>
        <w:rPr>
          <w:rFonts w:ascii="Calibri" w:hAnsi="Calibri"/>
          <w:b/>
          <w:spacing w:val="-18"/>
          <w:sz w:val="41"/>
        </w:rPr>
        <w:t> </w:t>
      </w:r>
      <w:r>
        <w:rPr>
          <w:rFonts w:ascii="Calibri" w:hAnsi="Calibri"/>
          <w:sz w:val="41"/>
        </w:rPr>
        <w:t>имперфективный—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-19"/>
          <w:sz w:val="41"/>
        </w:rPr>
        <w:t> </w:t>
      </w:r>
      <w:r>
        <w:rPr>
          <w:rFonts w:ascii="Calibri" w:hAnsi="Calibri"/>
          <w:b/>
          <w:sz w:val="41"/>
        </w:rPr>
        <w:t>прогресснаном </w:t>
      </w:r>
      <w:r>
        <w:rPr>
          <w:rFonts w:ascii="Calibri" w:hAnsi="Calibri"/>
          <w:sz w:val="41"/>
        </w:rPr>
        <w:t>(вктувльно-длительном), то семалтнчесюе разлнчне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между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ннми, если оно</w:t>
      </w:r>
      <w:r>
        <w:rPr>
          <w:rFonts w:ascii="Calibri" w:hAnsi="Calibri"/>
          <w:spacing w:val="-3"/>
          <w:sz w:val="41"/>
        </w:rPr>
        <w:t> </w:t>
      </w:r>
      <w:r>
        <w:rPr>
          <w:rFonts w:ascii="Calibri" w:hAnsi="Calibri"/>
          <w:sz w:val="41"/>
        </w:rPr>
        <w:t>есть, нсчерпывается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аним из межъязыювых акциоі-іальных </w:t>
      </w:r>
      <w:r>
        <w:rPr>
          <w:rFonts w:ascii="Calibri" w:hAnsi="Calibri"/>
          <w:spacing w:val="-2"/>
          <w:w w:val="105"/>
          <w:sz w:val="41"/>
        </w:rPr>
        <w:t>значений.</w:t>
      </w:r>
    </w:p>
    <w:p>
      <w:pPr>
        <w:spacing w:after="0" w:line="242" w:lineRule="auto"/>
        <w:jc w:val="left"/>
        <w:rPr>
          <w:rFonts w:ascii="Calibri" w:hAnsi="Calibri"/>
          <w:sz w:val="41"/>
        </w:rPr>
        <w:sectPr>
          <w:pgSz w:w="15000" w:h="23010"/>
          <w:pgMar w:top="620" w:bottom="280" w:left="566" w:right="708"/>
        </w:sectPr>
      </w:pPr>
    </w:p>
    <w:p>
      <w:pPr>
        <w:spacing w:line="249" w:lineRule="auto" w:before="0"/>
        <w:ind w:left="164" w:right="73" w:firstLine="733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соответствнн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опредеяением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(37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i),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первым</w:t>
      </w:r>
      <w:r>
        <w:rPr>
          <w:rFonts w:ascii="Calibri" w:hAnsi="Calibri"/>
          <w:spacing w:val="-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необходимым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усло- </w:t>
      </w:r>
      <w:r>
        <w:rPr>
          <w:rFonts w:ascii="Calibri" w:hAnsi="Calibri"/>
          <w:b/>
          <w:w w:val="105"/>
          <w:sz w:val="43"/>
        </w:rPr>
        <w:t>вием</w:t>
      </w:r>
      <w:r>
        <w:rPr>
          <w:rFonts w:ascii="Calibri" w:hAnsi="Calibri"/>
          <w:b/>
          <w:w w:val="105"/>
          <w:sz w:val="43"/>
        </w:rPr>
        <w:t> членства</w:t>
      </w:r>
      <w:r>
        <w:rPr>
          <w:rFonts w:ascii="Calibri" w:hAnsi="Calibri"/>
          <w:b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магояов</w:t>
      </w:r>
      <w:r>
        <w:rPr>
          <w:rFonts w:ascii="Calibri" w:hAnsi="Calibri"/>
          <w:w w:val="105"/>
          <w:sz w:val="43"/>
        </w:rPr>
        <w:t> V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и</w:t>
      </w:r>
      <w:r>
        <w:rPr>
          <w:rFonts w:ascii="Calibri" w:hAnsi="Calibri"/>
          <w:b/>
          <w:w w:val="105"/>
          <w:sz w:val="43"/>
        </w:rPr>
        <w:t> V’</w:t>
      </w:r>
      <w:r>
        <w:rPr>
          <w:rFonts w:ascii="Calibri" w:hAnsi="Calibri"/>
          <w:b/>
          <w:w w:val="105"/>
          <w:sz w:val="43"/>
        </w:rPr>
        <w:t> в</w:t>
      </w:r>
      <w:r>
        <w:rPr>
          <w:rFonts w:ascii="Calibri" w:hAnsi="Calibri"/>
          <w:b/>
          <w:spacing w:val="-3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акциональной</w:t>
      </w:r>
      <w:r>
        <w:rPr>
          <w:rFonts w:ascii="Calibri" w:hAnsi="Calibri"/>
          <w:b/>
          <w:w w:val="105"/>
          <w:sz w:val="43"/>
        </w:rPr>
        <w:t> паре</w:t>
      </w:r>
      <w:r>
        <w:rPr>
          <w:rFonts w:ascii="Calibri" w:hAnsi="Calibri"/>
          <w:b/>
          <w:w w:val="105"/>
          <w:sz w:val="43"/>
        </w:rPr>
        <w:t> является</w:t>
      </w:r>
      <w:r>
        <w:rPr>
          <w:rFonts w:ascii="Calibri" w:hAnsi="Calibri"/>
          <w:b/>
          <w:w w:val="105"/>
          <w:sz w:val="43"/>
        </w:rPr>
        <w:t> их</w:t>
      </w:r>
      <w:r>
        <w:rPr>
          <w:rFonts w:ascii="Calibri" w:hAnsi="Calibri"/>
          <w:b/>
          <w:spacing w:val="-16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ры- личная</w:t>
      </w:r>
      <w:r>
        <w:rPr>
          <w:rFonts w:ascii="Calibri" w:hAnsi="Calibri"/>
          <w:b/>
          <w:spacing w:val="-9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видовая</w:t>
      </w:r>
      <w:r>
        <w:rPr>
          <w:rFonts w:ascii="Calibri" w:hAnsi="Calibri"/>
          <w:b/>
          <w:spacing w:val="-7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принадлежность.</w:t>
      </w:r>
      <w:r>
        <w:rPr>
          <w:rFonts w:ascii="Calibri" w:hAnsi="Calibri"/>
          <w:b/>
          <w:spacing w:val="-23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Кроме</w:t>
      </w:r>
      <w:r>
        <w:rPr>
          <w:rFonts w:ascii="Calibri" w:hAnsi="Calibri"/>
          <w:b/>
          <w:spacing w:val="-15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тою,</w:t>
      </w:r>
      <w:r>
        <w:rPr>
          <w:rFonts w:ascii="Calibri" w:hAnsi="Calibri"/>
          <w:b/>
          <w:spacing w:val="-14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определение</w:t>
      </w:r>
      <w:r>
        <w:rPr>
          <w:rFonts w:ascii="Calibri" w:hAnsi="Calibri"/>
          <w:b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требует, </w:t>
      </w:r>
      <w:r>
        <w:rPr>
          <w:rFonts w:ascii="Calibri" w:hAnsi="Calibri"/>
          <w:b/>
          <w:w w:val="105"/>
          <w:sz w:val="43"/>
        </w:rPr>
        <w:t>чтобы</w:t>
      </w:r>
      <w:r>
        <w:rPr>
          <w:rFonts w:ascii="Calibri" w:hAnsi="Calibri"/>
          <w:b/>
          <w:w w:val="105"/>
          <w:sz w:val="43"/>
        </w:rPr>
        <w:t> мы</w:t>
      </w:r>
      <w:r>
        <w:rPr>
          <w:rFonts w:ascii="Calibri" w:hAnsi="Calibri"/>
          <w:b/>
          <w:spacing w:val="-8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рассматривали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глатл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СВ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в</w:t>
      </w:r>
      <w:r>
        <w:rPr>
          <w:rFonts w:ascii="Calibri" w:hAnsi="Calibri"/>
          <w:b/>
          <w:spacing w:val="-23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собственно</w:t>
      </w:r>
      <w:r>
        <w:rPr>
          <w:rFonts w:ascii="Calibri" w:hAnsi="Calibri"/>
          <w:b/>
          <w:w w:val="105"/>
          <w:sz w:val="43"/>
        </w:rPr>
        <w:t> перфектнвном,</w:t>
      </w:r>
      <w:r>
        <w:rPr>
          <w:rFonts w:ascii="Calibri" w:hAnsi="Calibri"/>
          <w:b/>
          <w:w w:val="105"/>
          <w:sz w:val="43"/>
        </w:rPr>
        <w:t> или конкретно-фактическом</w:t>
      </w:r>
      <w:r>
        <w:rPr>
          <w:rFonts w:ascii="Calibri" w:hAnsi="Calibri"/>
          <w:b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значении,</w:t>
      </w:r>
      <w:r>
        <w:rPr>
          <w:rFonts w:ascii="Calibri" w:hAnsi="Calibri"/>
          <w:w w:val="105"/>
          <w:sz w:val="43"/>
        </w:rPr>
        <w:t> а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лагоя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HCB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w w:val="105"/>
          <w:sz w:val="43"/>
        </w:rPr>
        <w:t> в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прогрессивном, </w:t>
      </w:r>
      <w:r>
        <w:rPr>
          <w:rFonts w:ascii="Calibri" w:hAnsi="Calibri"/>
          <w:b/>
          <w:spacing w:val="-2"/>
          <w:w w:val="105"/>
          <w:sz w:val="43"/>
        </w:rPr>
        <w:t>итіи</w:t>
      </w:r>
      <w:r>
        <w:rPr>
          <w:rFonts w:ascii="Calibri" w:hAnsi="Calibri"/>
          <w:b/>
          <w:spacing w:val="-24"/>
          <w:w w:val="105"/>
          <w:sz w:val="43"/>
        </w:rPr>
        <w:t> </w:t>
      </w:r>
      <w:r>
        <w:rPr>
          <w:rFonts w:ascii="Calibri" w:hAnsi="Calibri"/>
          <w:b/>
          <w:spacing w:val="-2"/>
          <w:w w:val="105"/>
          <w:sz w:val="43"/>
        </w:rPr>
        <w:t>актуально-длитеяьном</w:t>
      </w:r>
      <w:r>
        <w:rPr>
          <w:rFonts w:ascii="Calibri" w:hAnsi="Calibri"/>
          <w:b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значении.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Зто</w:t>
      </w:r>
      <w:r>
        <w:rPr>
          <w:rFonts w:ascii="Calibri" w:hAnsi="Calibri"/>
          <w:spacing w:val="3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требование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вытекает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из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об- </w:t>
      </w:r>
      <w:r>
        <w:rPr>
          <w:rFonts w:ascii="Calibri" w:hAnsi="Calibri"/>
          <w:w w:val="105"/>
          <w:sz w:val="43"/>
        </w:rPr>
        <w:t>щего</w:t>
      </w:r>
      <w:r>
        <w:rPr>
          <w:rFonts w:ascii="Calibri" w:hAnsi="Calibri"/>
          <w:w w:val="105"/>
          <w:sz w:val="43"/>
        </w:rPr>
        <w:t> ограничения</w:t>
      </w:r>
      <w:r>
        <w:rPr>
          <w:rFonts w:ascii="Calibri" w:hAnsi="Calibri"/>
          <w:w w:val="105"/>
          <w:sz w:val="43"/>
        </w:rPr>
        <w:t> на</w:t>
      </w:r>
      <w:r>
        <w:rPr>
          <w:rFonts w:ascii="Calibri" w:hAnsi="Calibri"/>
          <w:w w:val="105"/>
          <w:sz w:val="43"/>
        </w:rPr>
        <w:t> отбор</w:t>
      </w:r>
      <w:r>
        <w:rPr>
          <w:rFonts w:ascii="Calibri" w:hAnsi="Calibri"/>
          <w:w w:val="105"/>
          <w:sz w:val="43"/>
        </w:rPr>
        <w:t> материала</w:t>
      </w:r>
      <w:r>
        <w:rPr>
          <w:rFonts w:ascii="Calibri" w:hAnsi="Calibri"/>
          <w:w w:val="105"/>
          <w:sz w:val="43"/>
        </w:rPr>
        <w:t> для </w:t>
      </w:r>
      <w:r>
        <w:rPr>
          <w:rFonts w:ascii="Calibri" w:hAnsi="Calibri"/>
          <w:b/>
          <w:w w:val="105"/>
          <w:sz w:val="43"/>
        </w:rPr>
        <w:t>акциональной</w:t>
      </w:r>
      <w:r>
        <w:rPr>
          <w:rFonts w:ascii="Calibri" w:hAnsi="Calibri"/>
          <w:b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классифи- кации, сформулированиого</w:t>
      </w:r>
      <w:r>
        <w:rPr>
          <w:rFonts w:ascii="Calibri" w:hAnsi="Calibri"/>
          <w:spacing w:val="-1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7.3. Для</w:t>
      </w:r>
      <w:r>
        <w:rPr>
          <w:rFonts w:ascii="Calibri" w:hAnsi="Calibri"/>
          <w:spacing w:val="-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исследования</w:t>
      </w:r>
      <w:r>
        <w:rPr>
          <w:rFonts w:ascii="Calibri" w:hAnsi="Calibri"/>
          <w:w w:val="105"/>
          <w:sz w:val="43"/>
        </w:rPr>
        <w:t> языков со</w:t>
      </w:r>
      <w:r>
        <w:rPr>
          <w:rFonts w:ascii="Calibri" w:hAnsi="Calibri"/>
          <w:spacing w:val="-2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слово- нзменитетіьным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андом</w:t>
      </w:r>
      <w:r>
        <w:rPr>
          <w:rFonts w:ascii="Calibri" w:hAnsi="Calibri"/>
          <w:w w:val="105"/>
          <w:sz w:val="43"/>
        </w:rPr>
        <w:t> мы</w:t>
      </w:r>
      <w:r>
        <w:rPr>
          <w:rFonts w:ascii="Calibri" w:hAnsi="Calibri"/>
          <w:spacing w:val="-2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привлекаем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лагоп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b/>
          <w:w w:val="105"/>
          <w:sz w:val="43"/>
        </w:rPr>
        <w:t>комбинацин</w:t>
      </w:r>
      <w:r>
        <w:rPr>
          <w:rFonts w:ascii="Calibri" w:hAnsi="Calibri"/>
          <w:b/>
          <w:spacing w:val="-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w w:val="105"/>
          <w:sz w:val="43"/>
        </w:rPr>
        <w:t> двумя </w:t>
      </w:r>
      <w:r>
        <w:rPr>
          <w:rFonts w:ascii="Calibri" w:hAnsi="Calibri"/>
          <w:b/>
          <w:sz w:val="43"/>
        </w:rPr>
        <w:t>грамматическими покыатетіями, перфективным и имперфеістивным, и при</w:t>
      </w:r>
      <w:r>
        <w:rPr>
          <w:rFonts w:ascii="Calibri" w:hAnsi="Calibri"/>
          <w:b/>
          <w:spacing w:val="-9"/>
          <w:sz w:val="43"/>
        </w:rPr>
        <w:t> </w:t>
      </w:r>
      <w:r>
        <w:rPr>
          <w:rFonts w:ascii="Calibri" w:hAnsi="Calibri"/>
          <w:b/>
          <w:sz w:val="43"/>
        </w:rPr>
        <w:t>этом рассматриваем их</w:t>
      </w:r>
      <w:r>
        <w:rPr>
          <w:rFonts w:ascii="Calibri" w:hAnsi="Calibri"/>
          <w:b/>
          <w:spacing w:val="-15"/>
          <w:sz w:val="43"/>
        </w:rPr>
        <w:t> </w:t>
      </w:r>
      <w:r>
        <w:rPr>
          <w:rFonts w:ascii="Calibri" w:hAnsi="Calibri"/>
          <w:b/>
          <w:sz w:val="43"/>
        </w:rPr>
        <w:t>основные </w:t>
      </w:r>
      <w:r>
        <w:rPr>
          <w:rFonts w:ascii="Calibri" w:hAnsi="Calibri"/>
          <w:sz w:val="43"/>
        </w:rPr>
        <w:t>значения. </w:t>
      </w:r>
      <w:r>
        <w:rPr>
          <w:rFonts w:ascii="Calibri" w:hAnsi="Calibri"/>
          <w:b/>
          <w:sz w:val="43"/>
        </w:rPr>
        <w:t>Это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же</w:t>
      </w:r>
      <w:r>
        <w:rPr>
          <w:rFonts w:ascii="Calibri" w:hAnsi="Calibri"/>
          <w:b/>
          <w:spacing w:val="-20"/>
          <w:sz w:val="43"/>
        </w:rPr>
        <w:t> </w:t>
      </w:r>
      <w:r>
        <w:rPr>
          <w:rFonts w:ascii="Calibri" w:hAnsi="Calibri"/>
          <w:b/>
          <w:sz w:val="43"/>
        </w:rPr>
        <w:t>ограннчение </w:t>
      </w:r>
      <w:r>
        <w:rPr>
          <w:rFonts w:ascii="Calibri" w:hAnsi="Calibri"/>
          <w:w w:val="105"/>
          <w:sz w:val="43"/>
        </w:rPr>
        <w:t>должно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соблюдаться</w:t>
      </w:r>
      <w:r>
        <w:rPr>
          <w:rFonts w:ascii="Calibri" w:hAnsi="Calibri"/>
          <w:w w:val="105"/>
          <w:sz w:val="43"/>
        </w:rPr>
        <w:t> и при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работе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3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такими языками, как</w:t>
      </w:r>
      <w:r>
        <w:rPr>
          <w:rFonts w:ascii="Calibri" w:hAnsi="Calibri"/>
          <w:spacing w:val="-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русский.</w:t>
      </w:r>
    </w:p>
    <w:p>
      <w:pPr>
        <w:spacing w:line="514" w:lineRule="exact" w:before="0"/>
        <w:ind w:left="903" w:right="0" w:firstLine="0"/>
        <w:jc w:val="both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Далее,</w:t>
      </w:r>
      <w:r>
        <w:rPr>
          <w:rFonts w:ascii="Calibri" w:hAnsi="Calibri"/>
          <w:spacing w:val="46"/>
          <w:w w:val="150"/>
          <w:sz w:val="43"/>
        </w:rPr>
        <w:t> </w:t>
      </w:r>
      <w:r>
        <w:rPr>
          <w:rFonts w:ascii="Calibri" w:hAnsi="Calibri"/>
          <w:sz w:val="43"/>
        </w:rPr>
        <w:t>чтіеиы</w:t>
      </w:r>
      <w:r>
        <w:rPr>
          <w:rFonts w:ascii="Calibri" w:hAnsi="Calibri"/>
          <w:spacing w:val="48"/>
          <w:sz w:val="43"/>
        </w:rPr>
        <w:t> </w:t>
      </w:r>
      <w:r>
        <w:rPr>
          <w:rFonts w:ascii="Calibri" w:hAnsi="Calibri"/>
          <w:b/>
          <w:sz w:val="43"/>
        </w:rPr>
        <w:t>акциональной</w:t>
      </w:r>
      <w:r>
        <w:rPr>
          <w:rFonts w:ascii="Calibri" w:hAnsi="Calibri"/>
          <w:b/>
          <w:spacing w:val="47"/>
          <w:w w:val="150"/>
          <w:sz w:val="43"/>
        </w:rPr>
        <w:t> </w:t>
      </w:r>
      <w:r>
        <w:rPr>
          <w:rFonts w:ascii="Calibri" w:hAnsi="Calibri"/>
          <w:b/>
          <w:sz w:val="43"/>
        </w:rPr>
        <w:t>пары</w:t>
      </w:r>
      <w:r>
        <w:rPr>
          <w:rFonts w:ascii="Calibri" w:hAnsi="Calibri"/>
          <w:b/>
          <w:spacing w:val="50"/>
          <w:sz w:val="43"/>
        </w:rPr>
        <w:t> </w:t>
      </w:r>
      <w:r>
        <w:rPr>
          <w:rFonts w:ascii="Calibri" w:hAnsi="Calibri"/>
          <w:sz w:val="43"/>
        </w:rPr>
        <w:t>могут</w:t>
      </w:r>
      <w:r>
        <w:rPr>
          <w:rFonts w:ascii="Calibri" w:hAnsi="Calibri"/>
          <w:spacing w:val="47"/>
          <w:sz w:val="43"/>
        </w:rPr>
        <w:t> </w:t>
      </w:r>
      <w:r>
        <w:rPr>
          <w:rFonts w:ascii="Calibri" w:hAnsi="Calibri"/>
          <w:sz w:val="43"/>
        </w:rPr>
        <w:t>(хотя</w:t>
      </w:r>
      <w:r>
        <w:rPr>
          <w:rFonts w:ascii="Calibri" w:hAnsi="Calibri"/>
          <w:spacing w:val="55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34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41"/>
          <w:sz w:val="43"/>
        </w:rPr>
        <w:t> </w:t>
      </w:r>
      <w:r>
        <w:rPr>
          <w:rFonts w:ascii="Calibri" w:hAnsi="Calibri"/>
          <w:sz w:val="43"/>
        </w:rPr>
        <w:t>обязаны)</w:t>
      </w:r>
      <w:r>
        <w:rPr>
          <w:rFonts w:ascii="Calibri" w:hAnsi="Calibri"/>
          <w:spacing w:val="51"/>
          <w:sz w:val="43"/>
        </w:rPr>
        <w:t> </w:t>
      </w:r>
      <w:r>
        <w:rPr>
          <w:rFonts w:ascii="Calibri" w:hAnsi="Calibri"/>
          <w:spacing w:val="-5"/>
          <w:sz w:val="43"/>
        </w:rPr>
        <w:t>ры-</w:t>
      </w:r>
    </w:p>
    <w:p>
      <w:pPr>
        <w:spacing w:line="247" w:lineRule="auto" w:before="15"/>
        <w:ind w:left="167" w:right="97" w:hanging="4"/>
        <w:jc w:val="both"/>
        <w:rPr>
          <w:rFonts w:ascii="Calibri" w:hAnsi="Calibri"/>
          <w:sz w:val="43"/>
        </w:rPr>
      </w:pPr>
      <w:r>
        <w:rPr>
          <w:rFonts w:ascii="Calibri" w:hAnsi="Calibri"/>
          <w:b/>
          <w:sz w:val="43"/>
        </w:rPr>
        <w:t>личаться </w:t>
      </w:r>
      <w:r>
        <w:rPr>
          <w:rFonts w:ascii="Calibri" w:hAnsi="Calibri"/>
          <w:sz w:val="43"/>
        </w:rPr>
        <w:t>одним из унивсрсальных </w:t>
      </w:r>
      <w:r>
        <w:rPr>
          <w:rFonts w:ascii="Calibri" w:hAnsi="Calibri"/>
          <w:b/>
          <w:sz w:val="43"/>
        </w:rPr>
        <w:t>акииональных значений. В насто- </w:t>
      </w:r>
      <w:r>
        <w:rPr>
          <w:rFonts w:ascii="Calibri" w:hAnsi="Calibri"/>
          <w:sz w:val="43"/>
        </w:rPr>
        <w:t>ящем исследовании, нвпомннм, мы оперируем инвентарем из пяти значений,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повторяемых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(372):</w:t>
      </w:r>
    </w:p>
    <w:p>
      <w:pPr>
        <w:pStyle w:val="ListParagraph"/>
        <w:numPr>
          <w:ilvl w:val="0"/>
          <w:numId w:val="65"/>
        </w:numPr>
        <w:tabs>
          <w:tab w:pos="1387" w:val="left" w:leader="none"/>
        </w:tabs>
        <w:spacing w:line="240" w:lineRule="auto" w:before="328" w:after="0"/>
        <w:ind w:left="1387" w:right="0" w:hanging="1231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12"/>
          <w:sz w:val="31"/>
        </w:rPr>
        <w:t>СОСТОЯНИЕ,</w:t>
      </w:r>
      <w:r>
        <w:rPr>
          <w:rFonts w:ascii="Times New Roman" w:hAnsi="Times New Roman"/>
          <w:spacing w:val="46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ПРОЦЕСС,</w:t>
      </w:r>
      <w:r>
        <w:rPr>
          <w:rFonts w:ascii="Times New Roman" w:hAnsi="Times New Roman"/>
          <w:spacing w:val="38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ВХОЖДЕНИЕ</w:t>
      </w:r>
      <w:r>
        <w:rPr>
          <w:rFonts w:ascii="Times New Roman" w:hAnsi="Times New Roman"/>
          <w:spacing w:val="41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В</w:t>
      </w:r>
      <w:r>
        <w:rPr>
          <w:rFonts w:ascii="Times New Roman" w:hAnsi="Times New Roman"/>
          <w:spacing w:val="-1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СОСТОЯНИЕ,</w:t>
      </w:r>
      <w:r>
        <w:rPr>
          <w:rFonts w:ascii="Times New Roman" w:hAnsi="Times New Roman"/>
          <w:spacing w:val="31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ВХОЖДЕНИЕ</w:t>
      </w:r>
      <w:r>
        <w:rPr>
          <w:rFonts w:ascii="Times New Roman" w:hAnsi="Times New Roman"/>
          <w:spacing w:val="42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В</w:t>
      </w:r>
      <w:r>
        <w:rPr>
          <w:rFonts w:ascii="Times New Roman" w:hAnsi="Times New Roman"/>
          <w:spacing w:val="14"/>
          <w:sz w:val="31"/>
        </w:rPr>
        <w:t> </w:t>
      </w:r>
      <w:r>
        <w:rPr>
          <w:rFonts w:ascii="Times New Roman" w:hAnsi="Times New Roman"/>
          <w:spacing w:val="-12"/>
          <w:sz w:val="31"/>
        </w:rPr>
        <w:t>ПFOU*^^.</w:t>
      </w:r>
    </w:p>
    <w:p>
      <w:pPr>
        <w:spacing w:before="158"/>
        <w:ind w:left="1397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pacing w:val="-2"/>
          <w:sz w:val="29"/>
        </w:rPr>
        <w:t>hlYflbTИ0JÏHKATMBHЫЙ</w:t>
      </w:r>
      <w:r>
        <w:rPr>
          <w:rFonts w:ascii="Times New Roman" w:hAnsi="Times New Roman"/>
          <w:spacing w:val="53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П9OLtECC.</w:t>
      </w:r>
    </w:p>
    <w:p>
      <w:pPr>
        <w:spacing w:line="244" w:lineRule="auto" w:before="302"/>
        <w:ind w:left="163" w:right="109" w:firstLine="76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Нетрудно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у&amp;диться,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что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глаголы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b/>
          <w:i/>
          <w:spacing w:val="-6"/>
          <w:sz w:val="46"/>
        </w:rPr>
        <w:t>читать</w:t>
      </w:r>
      <w:r>
        <w:rPr>
          <w:rFonts w:ascii="Times New Roman" w:hAnsi="Times New Roman"/>
          <w:b/>
          <w:i/>
          <w:spacing w:val="-12"/>
          <w:sz w:val="46"/>
        </w:rPr>
        <w:t> </w:t>
      </w:r>
      <w:r>
        <w:rPr>
          <w:rFonts w:ascii="Times New Roman" w:hAnsi="Times New Roman"/>
          <w:b/>
          <w:spacing w:val="-6"/>
          <w:sz w:val="46"/>
        </w:rPr>
        <w:t>и</w:t>
      </w:r>
      <w:r>
        <w:rPr>
          <w:rFonts w:ascii="Times New Roman" w:hAnsi="Times New Roman"/>
          <w:b/>
          <w:spacing w:val="-23"/>
          <w:sz w:val="46"/>
        </w:rPr>
        <w:t> </w:t>
      </w:r>
      <w:r>
        <w:rPr>
          <w:rFonts w:ascii="Times New Roman" w:hAnsi="Times New Roman"/>
          <w:b/>
          <w:i/>
          <w:spacing w:val="-6"/>
          <w:sz w:val="46"/>
        </w:rPr>
        <w:t>прочитать</w:t>
      </w:r>
      <w:r>
        <w:rPr>
          <w:rFonts w:ascii="Times New Roman" w:hAnsi="Times New Roman"/>
          <w:b/>
          <w:i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подходят </w:t>
      </w:r>
      <w:r>
        <w:rPr>
          <w:rFonts w:ascii="Times New Roman" w:hAnsi="Times New Roman"/>
          <w:spacing w:val="-2"/>
          <w:sz w:val="46"/>
        </w:rPr>
        <w:t>под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определение,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поскольку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различаіотся,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помимо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собственно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ви- </w:t>
      </w:r>
      <w:r>
        <w:rPr>
          <w:rFonts w:ascii="Times New Roman" w:hAnsi="Times New Roman"/>
          <w:spacing w:val="-4"/>
          <w:sz w:val="46"/>
        </w:rPr>
        <w:t>довым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значений,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акционально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—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первому</w:t>
      </w:r>
      <w:r>
        <w:rPr>
          <w:rFonts w:ascii="Times New Roman" w:hAnsi="Times New Roman"/>
          <w:spacing w:val="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приписывается</w:t>
      </w:r>
      <w:r>
        <w:rPr>
          <w:rFonts w:ascii="Times New Roman" w:hAnsi="Times New Roman"/>
          <w:spacing w:val="2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значение</w:t>
      </w:r>
    </w:p>
    <w:p>
      <w:pPr>
        <w:spacing w:before="123"/>
        <w:ind w:left="177" w:right="0" w:firstLine="0"/>
        <w:jc w:val="both"/>
        <w:rPr>
          <w:rFonts w:ascii="Times New Roman" w:hAnsi="Times New Roman"/>
          <w:b/>
          <w:sz w:val="33"/>
        </w:rPr>
      </w:pPr>
      <w:r>
        <w:rPr>
          <w:rFonts w:ascii="Times New Roman" w:hAnsi="Times New Roman"/>
          <w:b/>
          <w:sz w:val="33"/>
        </w:rPr>
        <w:t>ПЛ'OL{ECC,</w:t>
      </w:r>
      <w:r>
        <w:rPr>
          <w:rFonts w:ascii="Times New Roman" w:hAnsi="Times New Roman"/>
          <w:b/>
          <w:spacing w:val="42"/>
          <w:w w:val="150"/>
          <w:sz w:val="33"/>
        </w:rPr>
        <w:t> </w:t>
      </w:r>
      <w:r>
        <w:rPr>
          <w:rFonts w:ascii="Times New Roman" w:hAnsi="Times New Roman"/>
          <w:sz w:val="33"/>
        </w:rPr>
        <w:t>g</w:t>
      </w:r>
      <w:r>
        <w:rPr>
          <w:rFonts w:ascii="Times New Roman" w:hAnsi="Times New Roman"/>
          <w:spacing w:val="72"/>
          <w:w w:val="150"/>
          <w:sz w:val="33"/>
        </w:rPr>
        <w:t> </w:t>
      </w:r>
      <w:r>
        <w:rPr>
          <w:rFonts w:ascii="Times New Roman" w:hAnsi="Times New Roman"/>
          <w:sz w:val="33"/>
        </w:rPr>
        <w:t>ВО</w:t>
      </w:r>
      <w:r>
        <w:rPr>
          <w:rFonts w:ascii="Times New Roman" w:hAnsi="Times New Roman"/>
          <w:spacing w:val="50"/>
          <w:w w:val="150"/>
          <w:sz w:val="33"/>
        </w:rPr>
        <w:t>   </w:t>
      </w:r>
      <w:r>
        <w:rPr>
          <w:rFonts w:ascii="Times New Roman" w:hAnsi="Times New Roman"/>
          <w:sz w:val="33"/>
        </w:rPr>
        <w:t>М</w:t>
      </w:r>
      <w:r>
        <w:rPr>
          <w:rFonts w:ascii="Times New Roman" w:hAnsi="Times New Roman"/>
          <w:spacing w:val="39"/>
          <w:w w:val="150"/>
          <w:sz w:val="33"/>
        </w:rPr>
        <w:t>  </w:t>
      </w:r>
      <w:r>
        <w:rPr>
          <w:rFonts w:ascii="Times New Roman" w:hAnsi="Times New Roman"/>
          <w:sz w:val="33"/>
        </w:rPr>
        <w:t>ВХСОkДЕНИЕ</w:t>
      </w:r>
      <w:r>
        <w:rPr>
          <w:rFonts w:ascii="Times New Roman" w:hAnsi="Times New Roman"/>
          <w:spacing w:val="78"/>
          <w:sz w:val="33"/>
        </w:rPr>
        <w:t> </w:t>
      </w:r>
      <w:r>
        <w:rPr>
          <w:rFonts w:ascii="Times New Roman" w:hAnsi="Times New Roman"/>
          <w:b/>
          <w:sz w:val="33"/>
        </w:rPr>
        <w:t>В</w:t>
      </w:r>
      <w:r>
        <w:rPr>
          <w:rFonts w:ascii="Times New Roman" w:hAnsi="Times New Roman"/>
          <w:b/>
          <w:spacing w:val="58"/>
          <w:sz w:val="33"/>
        </w:rPr>
        <w:t> </w:t>
      </w:r>
      <w:r>
        <w:rPr>
          <w:rFonts w:ascii="Times New Roman" w:hAnsi="Times New Roman"/>
          <w:b/>
          <w:sz w:val="33"/>
        </w:rPr>
        <w:t>СОСТОЯНИЕ.</w:t>
      </w:r>
      <w:r>
        <w:rPr>
          <w:rFonts w:ascii="Times New Roman" w:hAnsi="Times New Roman"/>
          <w:b/>
          <w:spacing w:val="78"/>
          <w:w w:val="150"/>
          <w:sz w:val="33"/>
        </w:rPr>
        <w:t> </w:t>
      </w:r>
      <w:r>
        <w:rPr>
          <w:rFonts w:ascii="Times New Roman" w:hAnsi="Times New Roman"/>
          <w:b/>
          <w:sz w:val="33"/>
        </w:rPr>
        <w:t>ПОДходят</w:t>
      </w:r>
      <w:r>
        <w:rPr>
          <w:rFonts w:ascii="Times New Roman" w:hAnsi="Times New Roman"/>
          <w:b/>
          <w:spacing w:val="67"/>
          <w:sz w:val="33"/>
        </w:rPr>
        <w:t> </w:t>
      </w:r>
      <w:r>
        <w:rPr>
          <w:rFonts w:ascii="Times New Roman" w:hAnsi="Times New Roman"/>
          <w:b/>
          <w:sz w:val="33"/>
        </w:rPr>
        <w:t>под</w:t>
      </w:r>
      <w:r>
        <w:rPr>
          <w:rFonts w:ascii="Times New Roman" w:hAnsi="Times New Roman"/>
          <w:b/>
          <w:spacing w:val="56"/>
          <w:w w:val="150"/>
          <w:sz w:val="33"/>
        </w:rPr>
        <w:t> </w:t>
      </w:r>
      <w:r>
        <w:rPr>
          <w:rFonts w:ascii="Times New Roman" w:hAnsi="Times New Roman"/>
          <w:b/>
          <w:sz w:val="33"/>
        </w:rPr>
        <w:t>оп</w:t>
      </w:r>
      <w:r>
        <w:rPr>
          <w:rFonts w:ascii="Times New Roman" w:hAnsi="Times New Roman"/>
          <w:b/>
          <w:spacing w:val="-13"/>
          <w:sz w:val="33"/>
        </w:rPr>
        <w:t> </w:t>
      </w:r>
      <w:r>
        <w:rPr>
          <w:rFonts w:ascii="Times New Roman" w:hAnsi="Times New Roman"/>
          <w:b/>
          <w:spacing w:val="-2"/>
          <w:sz w:val="33"/>
        </w:rPr>
        <w:t>ределе-</w:t>
      </w:r>
    </w:p>
    <w:p>
      <w:pPr>
        <w:spacing w:line="244" w:lineRule="auto" w:before="54"/>
        <w:ind w:left="153" w:right="111" w:firstLine="35"/>
        <w:jc w:val="both"/>
        <w:rPr>
          <w:sz w:val="46"/>
        </w:rPr>
      </w:pPr>
      <w:r>
        <w:rPr>
          <w:rFonts w:ascii="Times New Roman" w:hAnsi="Times New Roman"/>
          <w:spacing w:val="-10"/>
          <w:sz w:val="46"/>
        </w:rPr>
        <w:t>ние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пары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вида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b/>
          <w:i/>
          <w:spacing w:val="-10"/>
          <w:sz w:val="46"/>
        </w:rPr>
        <w:t>петъ/запетъ</w:t>
      </w:r>
      <w:r>
        <w:rPr>
          <w:rFonts w:ascii="Times New Roman" w:hAnsi="Times New Roman"/>
          <w:b/>
          <w:i/>
          <w:spacing w:val="-19"/>
          <w:sz w:val="46"/>
        </w:rPr>
        <w:t> </w:t>
      </w:r>
      <w:r>
        <w:rPr>
          <w:rFonts w:ascii="Times New Roman" w:hAnsi="Times New Roman"/>
          <w:i/>
          <w:spacing w:val="-10"/>
          <w:sz w:val="46"/>
        </w:rPr>
        <w:t>—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гnaroл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HCB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имеет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b/>
          <w:spacing w:val="-10"/>
          <w:sz w:val="46"/>
        </w:rPr>
        <w:t>значение</w:t>
      </w:r>
      <w:r>
        <w:rPr>
          <w:rFonts w:ascii="Times New Roman" w:hAnsi="Times New Roman"/>
          <w:b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пвоцссс, </w:t>
      </w:r>
      <w:r>
        <w:rPr>
          <w:rFonts w:ascii="Times New Roman" w:hAnsi="Times New Roman"/>
          <w:spacing w:val="-14"/>
          <w:sz w:val="43"/>
        </w:rPr>
        <w:t>а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глаюл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СВ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—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вхОЖДЕНИЕ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В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fIPOЦECC.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Определение,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далее,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не</w:t>
      </w:r>
      <w:r>
        <w:rPr>
          <w:rFonts w:ascii="Times New Roman" w:hAnsi="Times New Roman"/>
          <w:spacing w:val="-13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исключает </w:t>
      </w:r>
      <w:r>
        <w:rPr>
          <w:rFonts w:ascii="Times New Roman" w:hAnsi="Times New Roman"/>
          <w:spacing w:val="-2"/>
          <w:sz w:val="46"/>
        </w:rPr>
        <w:t>возможности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того,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чтобы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г:паголы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отличались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приввтивно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одно- 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элемента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пары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присутствовало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бы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эпизодической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интерпретации </w:t>
      </w:r>
      <w:r>
        <w:rPr>
          <w:rFonts w:ascii="Times New Roman" w:hAnsi="Times New Roman"/>
          <w:sz w:val="46"/>
        </w:rPr>
        <w:t>какое-то акциональное значение, а у другого не было бы никакого. Поэтому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акциональной пащй являются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таіоке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ивйпtЈаохоdwль.'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пер- вый,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перфективный, элемент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имеет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акциональное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значение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(вхождг- </w:t>
      </w:r>
      <w:r>
        <w:rPr>
          <w:rFonts w:ascii="Times New Roman" w:hAnsi="Times New Roman"/>
          <w:spacing w:val="-2"/>
          <w:sz w:val="46"/>
        </w:rPr>
        <w:t>ниг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состоянии},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второй,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имперфективный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{—)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(гпamл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nвxodumь, </w:t>
      </w:r>
      <w:r>
        <w:rPr>
          <w:spacing w:val="-14"/>
          <w:sz w:val="46"/>
        </w:rPr>
        <w:t>как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известно,</w:t>
      </w:r>
      <w:r>
        <w:rPr>
          <w:sz w:val="46"/>
        </w:rPr>
        <w:t> </w:t>
      </w:r>
      <w:r>
        <w:rPr>
          <w:spacing w:val="-14"/>
          <w:sz w:val="46"/>
        </w:rPr>
        <w:t>актуально-длительной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интерпретации</w:t>
      </w:r>
      <w:r>
        <w:rPr>
          <w:spacing w:val="18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допускает). </w:t>
      </w:r>
      <w:r>
        <w:rPr>
          <w:w w:val="90"/>
          <w:sz w:val="46"/>
        </w:rPr>
        <w:t>Кроме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того,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определение 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требует, чтобы члены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34"/>
          <w:sz w:val="46"/>
        </w:rPr>
        <w:t> </w:t>
      </w:r>
      <w:r>
        <w:rPr>
          <w:w w:val="90"/>
          <w:sz w:val="46"/>
        </w:rPr>
        <w:t>пары непременно различались акционально,</w:t>
      </w:r>
      <w:r>
        <w:rPr>
          <w:sz w:val="46"/>
        </w:rPr>
        <w:t> </w:t>
      </w:r>
      <w:r>
        <w:rPr>
          <w:w w:val="90"/>
          <w:sz w:val="46"/>
        </w:rPr>
        <w:t>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значит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допускает акционвль- ные пары вида</w:t>
      </w:r>
      <w:r>
        <w:rPr>
          <w:spacing w:val="-7"/>
          <w:w w:val="90"/>
          <w:sz w:val="46"/>
        </w:rPr>
        <w:t> </w:t>
      </w:r>
      <w:r>
        <w:rPr>
          <w:i/>
          <w:w w:val="90"/>
          <w:sz w:val="46"/>
        </w:rPr>
        <w:t>спатНпоспать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писат</w:t>
      </w:r>
      <w:r>
        <w:rPr>
          <w:w w:val="90"/>
          <w:sz w:val="46"/>
        </w:rPr>
        <w:t>ь/</w:t>
      </w:r>
      <w:r>
        <w:rPr>
          <w:i/>
          <w:w w:val="90"/>
          <w:sz w:val="46"/>
        </w:rPr>
        <w:t>пописать,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у которых oOa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эле- мента</w:t>
      </w:r>
      <w:r>
        <w:rPr>
          <w:w w:val="90"/>
          <w:sz w:val="46"/>
        </w:rPr>
        <w:t> характеризуются значением</w:t>
      </w:r>
      <w:r>
        <w:rPr>
          <w:w w:val="90"/>
          <w:sz w:val="46"/>
        </w:rPr>
        <w:t> пвоцЕСс,</w:t>
      </w:r>
      <w:r>
        <w:rPr>
          <w:w w:val="90"/>
          <w:sz w:val="46"/>
        </w:rPr>
        <w:t> но различаіогся аспекту- </w:t>
      </w:r>
      <w:r>
        <w:rPr>
          <w:spacing w:val="-2"/>
          <w:sz w:val="46"/>
        </w:rPr>
        <w:t>ально.</w:t>
      </w:r>
    </w:p>
    <w:p>
      <w:pPr>
        <w:spacing w:line="266" w:lineRule="auto" w:before="52"/>
        <w:ind w:left="152" w:right="109" w:firstLine="772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sz w:val="43"/>
        </w:rPr>
        <w:t>Последнее утверждение о парах типа </w:t>
      </w:r>
      <w:r>
        <w:rPr>
          <w:rFonts w:ascii="Times New Roman" w:hAnsi="Times New Roman"/>
          <w:b/>
          <w:i/>
          <w:sz w:val="43"/>
        </w:rPr>
        <w:t>спать/поспать, </w:t>
      </w:r>
      <w:r>
        <w:rPr>
          <w:rFonts w:ascii="Times New Roman" w:hAnsi="Times New Roman"/>
          <w:b/>
          <w:sz w:val="43"/>
        </w:rPr>
        <w:t>содержа- </w:t>
      </w:r>
      <w:r>
        <w:rPr>
          <w:rFonts w:ascii="Times New Roman" w:hAnsi="Times New Roman"/>
          <w:sz w:val="43"/>
        </w:rPr>
        <w:t>щнх деяимитативный гтіагоя, верно, разумеется, яишь в том сяу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чае, если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послать</w:t>
      </w:r>
      <w:r>
        <w:rPr>
          <w:rFonts w:ascii="Times New Roman" w:hAnsi="Times New Roman"/>
          <w:spacing w:val="36"/>
          <w:sz w:val="43"/>
        </w:rPr>
        <w:t> </w:t>
      </w:r>
      <w:r>
        <w:rPr>
          <w:rFonts w:ascii="Times New Roman" w:hAnsi="Times New Roman"/>
          <w:sz w:val="43"/>
        </w:rPr>
        <w:t>отличается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от спагнь</w:t>
      </w:r>
      <w:r>
        <w:rPr>
          <w:rFonts w:ascii="Times New Roman" w:hAnsi="Times New Roman"/>
          <w:spacing w:val="36"/>
          <w:sz w:val="43"/>
        </w:rPr>
        <w:t> </w:t>
      </w:r>
      <w:r>
        <w:rPr>
          <w:rFonts w:ascii="Times New Roman" w:hAnsi="Times New Roman"/>
          <w:b/>
          <w:sz w:val="43"/>
        </w:rPr>
        <w:t>только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видовым</w:t>
      </w:r>
      <w:r>
        <w:rPr>
          <w:rFonts w:ascii="Times New Roman" w:hAnsi="Times New Roman"/>
          <w:b/>
          <w:spacing w:val="72"/>
          <w:sz w:val="43"/>
        </w:rPr>
        <w:t> </w:t>
      </w:r>
      <w:r>
        <w:rPr>
          <w:rFonts w:ascii="Times New Roman" w:hAnsi="Times New Roman"/>
          <w:b/>
          <w:sz w:val="43"/>
        </w:rPr>
        <w:t>значением.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Если</w:t>
      </w:r>
    </w:p>
    <w:p>
      <w:pPr>
        <w:spacing w:after="0" w:line="266" w:lineRule="auto"/>
        <w:jc w:val="both"/>
        <w:rPr>
          <w:rFonts w:ascii="Times New Roman" w:hAnsi="Times New Roman"/>
          <w:b/>
          <w:sz w:val="43"/>
        </w:rPr>
        <w:sectPr>
          <w:pgSz w:w="15000" w:h="23010"/>
          <w:pgMar w:top="600" w:bottom="280" w:left="566" w:right="708"/>
        </w:sectPr>
      </w:pPr>
    </w:p>
    <w:p>
      <w:pPr>
        <w:spacing w:line="237" w:lineRule="auto" w:before="63"/>
        <w:ind w:left="149" w:right="75" w:firstLine="20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z w:val="50"/>
        </w:rPr>
        <w:t>различие</w:t>
      </w:r>
      <w:r>
        <w:rPr>
          <w:rFonts w:ascii="Times New Roman" w:hAnsi="Times New Roman"/>
          <w:spacing w:val="-30"/>
          <w:sz w:val="50"/>
        </w:rPr>
        <w:t> </w:t>
      </w:r>
      <w:r>
        <w:rPr>
          <w:rFonts w:ascii="Times New Roman" w:hAnsi="Times New Roman"/>
          <w:sz w:val="50"/>
        </w:rPr>
        <w:t>этим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z w:val="50"/>
        </w:rPr>
        <w:t>не</w:t>
      </w:r>
      <w:r>
        <w:rPr>
          <w:rFonts w:ascii="Times New Roman" w:hAnsi="Times New Roman"/>
          <w:spacing w:val="-24"/>
          <w:sz w:val="50"/>
        </w:rPr>
        <w:t> </w:t>
      </w:r>
      <w:r>
        <w:rPr>
          <w:rFonts w:ascii="Times New Roman" w:hAnsi="Times New Roman"/>
          <w:sz w:val="50"/>
        </w:rPr>
        <w:t>исчерпывается,</w:t>
      </w:r>
      <w:r>
        <w:rPr>
          <w:rFonts w:ascii="Times New Roman" w:hAnsi="Times New Roman"/>
          <w:spacing w:val="-32"/>
          <w:sz w:val="50"/>
        </w:rPr>
        <w:t> </w:t>
      </w:r>
      <w:r>
        <w:rPr>
          <w:rFonts w:ascii="Times New Roman" w:hAnsi="Times New Roman"/>
          <w:sz w:val="50"/>
        </w:rPr>
        <w:t>cлamo</w:t>
      </w:r>
      <w:r>
        <w:rPr>
          <w:rFonts w:ascii="Times New Roman" w:hAnsi="Times New Roman"/>
          <w:spacing w:val="-24"/>
          <w:sz w:val="50"/>
        </w:rPr>
        <w:t> </w:t>
      </w:r>
      <w:r>
        <w:rPr>
          <w:rFonts w:ascii="Times New Roman" w:hAnsi="Times New Roman"/>
          <w:sz w:val="50"/>
        </w:rPr>
        <w:t>н</w:t>
      </w:r>
      <w:r>
        <w:rPr>
          <w:rFonts w:ascii="Times New Roman" w:hAnsi="Times New Roman"/>
          <w:spacing w:val="-28"/>
          <w:sz w:val="50"/>
        </w:rPr>
        <w:t> </w:t>
      </w:r>
      <w:r>
        <w:rPr>
          <w:rFonts w:ascii="Times New Roman" w:hAnsi="Times New Roman"/>
          <w:sz w:val="50"/>
        </w:rPr>
        <w:t>лослптв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z w:val="50"/>
        </w:rPr>
        <w:t>не</w:t>
      </w:r>
      <w:r>
        <w:rPr>
          <w:rFonts w:ascii="Times New Roman" w:hAnsi="Times New Roman"/>
          <w:spacing w:val="-32"/>
          <w:sz w:val="50"/>
        </w:rPr>
        <w:t> </w:t>
      </w:r>
      <w:r>
        <w:rPr>
          <w:rFonts w:ascii="Times New Roman" w:hAnsi="Times New Roman"/>
          <w:sz w:val="50"/>
        </w:rPr>
        <w:t>образуют, </w:t>
      </w:r>
      <w:r>
        <w:rPr>
          <w:rFonts w:ascii="Times New Roman" w:hAnsi="Times New Roman"/>
          <w:w w:val="90"/>
          <w:sz w:val="50"/>
        </w:rPr>
        <w:t>в соответствии</w:t>
      </w:r>
      <w:r>
        <w:rPr>
          <w:rFonts w:ascii="Times New Roman" w:hAnsi="Times New Roman"/>
          <w:w w:val="90"/>
          <w:sz w:val="50"/>
        </w:rPr>
        <w:t> с (371), акциональную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пару. Сечантика делимитати- ва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—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предмет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долгой</w:t>
      </w:r>
      <w:r>
        <w:rPr>
          <w:rFonts w:ascii="Times New Roman" w:hAnsi="Times New Roman"/>
          <w:spacing w:val="-18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дискуссии.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М.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Флайер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(Flier</w:t>
      </w:r>
      <w:r>
        <w:rPr>
          <w:rFonts w:ascii="Times New Roman" w:hAnsi="Times New Roman"/>
          <w:spacing w:val="-18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1985: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41),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например, </w:t>
      </w:r>
      <w:r>
        <w:rPr>
          <w:rFonts w:ascii="Calibri" w:hAnsi="Calibri"/>
          <w:sz w:val="43"/>
        </w:rPr>
        <w:t>пишет: «перфективы детінмнтации описываіот перфектнвированные ситуации,</w:t>
      </w:r>
      <w:r>
        <w:rPr>
          <w:rFonts w:ascii="Calibri" w:hAnsi="Calibri"/>
          <w:spacing w:val="59"/>
          <w:w w:val="150"/>
          <w:sz w:val="43"/>
        </w:rPr>
        <w:t> </w:t>
      </w:r>
      <w:r>
        <w:rPr>
          <w:rFonts w:ascii="Calibri" w:hAnsi="Calibri"/>
          <w:sz w:val="43"/>
        </w:rPr>
        <w:t>ограниченным</w:t>
      </w:r>
      <w:r>
        <w:rPr>
          <w:rFonts w:ascii="Calibri" w:hAnsi="Calibri"/>
          <w:spacing w:val="34"/>
          <w:sz w:val="43"/>
        </w:rPr>
        <w:t>  </w:t>
      </w:r>
      <w:r>
        <w:rPr>
          <w:rFonts w:ascii="Calibri" w:hAnsi="Calibri"/>
          <w:sz w:val="43"/>
        </w:rPr>
        <w:t>субъектнвно</w:t>
      </w:r>
      <w:r>
        <w:rPr>
          <w:rFonts w:ascii="Calibri" w:hAnsi="Calibri"/>
          <w:spacing w:val="70"/>
          <w:w w:val="150"/>
          <w:sz w:val="43"/>
        </w:rPr>
        <w:t> </w:t>
      </w:r>
      <w:r>
        <w:rPr>
          <w:rFonts w:ascii="Calibri" w:hAnsi="Calibri"/>
          <w:sz w:val="43"/>
        </w:rPr>
        <w:t>коротким</w:t>
      </w:r>
      <w:r>
        <w:rPr>
          <w:rFonts w:ascii="Calibri" w:hAnsi="Calibri"/>
          <w:spacing w:val="67"/>
          <w:sz w:val="43"/>
        </w:rPr>
        <w:t> </w:t>
      </w:r>
      <w:r>
        <w:rPr>
          <w:rFonts w:ascii="Calibri" w:hAnsi="Calibri"/>
          <w:sz w:val="43"/>
        </w:rPr>
        <w:t>периодом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времени›</w:t>
      </w:r>
    </w:p>
    <w:p>
      <w:pPr>
        <w:pStyle w:val="BodyText"/>
        <w:spacing w:line="516" w:lineRule="exact"/>
        <w:ind w:left="154"/>
        <w:jc w:val="both"/>
        <w:rPr>
          <w:rFonts w:ascii="Calibri" w:hAnsi="Calibri"/>
        </w:rPr>
      </w:pPr>
      <w:r>
        <w:rPr>
          <w:rFonts w:ascii="Calibri" w:hAnsi="Calibri"/>
        </w:rPr>
        <w:t>&lt;выделение</w:t>
      </w:r>
      <w:r>
        <w:rPr>
          <w:rFonts w:ascii="Calibri" w:hAnsi="Calibri"/>
          <w:spacing w:val="37"/>
        </w:rPr>
        <w:t> </w:t>
      </w:r>
      <w:r>
        <w:rPr>
          <w:rFonts w:ascii="Calibri" w:hAnsi="Calibri"/>
        </w:rPr>
        <w:t>наше.</w:t>
      </w:r>
      <w:r>
        <w:rPr>
          <w:rFonts w:ascii="Calibri" w:hAnsi="Calibri"/>
          <w:spacing w:val="4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17"/>
        </w:rPr>
        <w:t>  </w:t>
      </w:r>
      <w:r>
        <w:rPr>
          <w:rFonts w:ascii="Calibri" w:hAnsi="Calibri"/>
          <w:i/>
        </w:rPr>
        <w:t>С.</w:t>
      </w:r>
      <w:r>
        <w:rPr>
          <w:rFonts w:ascii="Calibri" w:hAnsi="Calibri"/>
          <w:i/>
          <w:spacing w:val="62"/>
          <w:w w:val="150"/>
        </w:rPr>
        <w:t> </w:t>
      </w:r>
      <w:r>
        <w:rPr>
          <w:rFonts w:ascii="Calibri" w:hAnsi="Calibri"/>
          <w:i/>
        </w:rPr>
        <w:t>Т.•</w:t>
      </w:r>
      <w:r>
        <w:rPr>
          <w:rFonts w:ascii="Calibri" w:hAnsi="Calibri"/>
          <w:i/>
          <w:spacing w:val="74"/>
          <w:w w:val="150"/>
        </w:rPr>
        <w:t> </w:t>
      </w:r>
      <w:r>
        <w:rPr>
          <w:rFonts w:ascii="Calibri" w:hAnsi="Calibri"/>
        </w:rPr>
        <w:t>А.</w:t>
      </w:r>
      <w:r>
        <w:rPr>
          <w:rFonts w:ascii="Calibri" w:hAnsi="Calibri"/>
          <w:spacing w:val="61"/>
          <w:w w:val="150"/>
        </w:rPr>
        <w:t> </w:t>
      </w:r>
      <w:r>
        <w:rPr>
          <w:rFonts w:ascii="Calibri" w:hAnsi="Calibri"/>
        </w:rPr>
        <w:t>А.</w:t>
      </w:r>
      <w:r>
        <w:rPr>
          <w:rFonts w:ascii="Calibri" w:hAnsi="Calibri"/>
          <w:spacing w:val="53"/>
          <w:w w:val="150"/>
        </w:rPr>
        <w:t> </w:t>
      </w:r>
      <w:r>
        <w:rPr>
          <w:rFonts w:ascii="Calibri" w:hAnsi="Calibri"/>
        </w:rPr>
        <w:t>Зализнк</w:t>
      </w:r>
      <w:r>
        <w:rPr>
          <w:rFonts w:ascii="Calibri" w:hAnsi="Calibri"/>
          <w:spacing w:val="58"/>
        </w:rPr>
        <w:t> </w:t>
      </w:r>
      <w:r>
        <w:rPr>
          <w:rFonts w:ascii="Calibri" w:hAnsi="Calibri"/>
        </w:rPr>
        <w:t>и</w:t>
      </w:r>
      <w:r>
        <w:rPr>
          <w:rFonts w:ascii="Calibri" w:hAnsi="Calibri"/>
          <w:spacing w:val="47"/>
        </w:rPr>
        <w:t> </w:t>
      </w:r>
      <w:r>
        <w:rPr>
          <w:rFonts w:ascii="Calibri" w:hAnsi="Calibri"/>
        </w:rPr>
        <w:t>А.</w:t>
      </w:r>
      <w:r>
        <w:rPr>
          <w:rFonts w:ascii="Calibri" w:hAnsi="Calibri"/>
          <w:spacing w:val="70"/>
          <w:w w:val="150"/>
        </w:rPr>
        <w:t> </w:t>
      </w:r>
      <w:r>
        <w:rPr>
          <w:rFonts w:ascii="Calibri" w:hAnsi="Calibri"/>
        </w:rPr>
        <w:t>Д.</w:t>
      </w:r>
      <w:r>
        <w:rPr>
          <w:rFonts w:ascii="Calibri" w:hAnsi="Calibri"/>
          <w:spacing w:val="15"/>
        </w:rPr>
        <w:t> </w:t>
      </w:r>
      <w:r>
        <w:rPr>
          <w:rFonts w:ascii="Calibri" w:hAnsi="Calibri"/>
        </w:rPr>
        <w:t>Шмелев</w:t>
      </w:r>
      <w:r>
        <w:rPr>
          <w:rFonts w:ascii="Calibri" w:hAnsi="Calibri"/>
          <w:spacing w:val="31"/>
        </w:rPr>
        <w:t> </w:t>
      </w:r>
      <w:r>
        <w:rPr>
          <w:rFonts w:ascii="Calibri" w:hAnsi="Calibri"/>
        </w:rPr>
        <w:t>(2000:</w:t>
      </w:r>
      <w:r>
        <w:rPr>
          <w:rFonts w:ascii="Calibri" w:hAnsi="Calibri"/>
          <w:spacing w:val="70"/>
        </w:rPr>
        <w:t> </w:t>
      </w:r>
      <w:r>
        <w:rPr>
          <w:rFonts w:ascii="Calibri" w:hAnsi="Calibri"/>
          <w:spacing w:val="-4"/>
        </w:rPr>
        <w:t>111)</w:t>
      </w:r>
    </w:p>
    <w:p>
      <w:pPr>
        <w:spacing w:line="244" w:lineRule="auto" w:before="34"/>
        <w:ind w:left="150" w:right="105" w:firstLine="3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1"/>
        </w:rPr>
        <w:t>замечаіот,</w:t>
      </w:r>
      <w:r>
        <w:rPr>
          <w:rFonts w:ascii="Calibri" w:hAnsi="Calibri"/>
          <w:w w:val="105"/>
          <w:sz w:val="41"/>
        </w:rPr>
        <w:t> что</w:t>
      </w:r>
      <w:r>
        <w:rPr>
          <w:rFonts w:ascii="Calibri" w:hAnsi="Calibri"/>
          <w:w w:val="105"/>
          <w:sz w:val="41"/>
        </w:rPr>
        <w:t> делимитативы</w:t>
      </w:r>
      <w:r>
        <w:rPr>
          <w:rFonts w:ascii="Calibri" w:hAnsi="Calibri"/>
          <w:w w:val="105"/>
          <w:sz w:val="41"/>
        </w:rPr>
        <w:t> «описываіот</w:t>
      </w:r>
      <w:r>
        <w:rPr>
          <w:rFonts w:ascii="Calibri" w:hAnsi="Calibri"/>
          <w:w w:val="105"/>
          <w:sz w:val="41"/>
        </w:rPr>
        <w:t> “порцию”</w:t>
      </w:r>
      <w:r>
        <w:rPr>
          <w:rFonts w:ascii="Calibri" w:hAnsi="Calibri"/>
          <w:w w:val="105"/>
          <w:sz w:val="41"/>
        </w:rPr>
        <w:t> действия,</w:t>
      </w:r>
      <w:r>
        <w:rPr>
          <w:rFonts w:ascii="Calibri" w:hAnsi="Calibri"/>
          <w:w w:val="105"/>
          <w:sz w:val="41"/>
        </w:rPr>
        <w:t> оце- </w:t>
      </w:r>
      <w:r>
        <w:rPr>
          <w:rFonts w:ascii="Calibri" w:hAnsi="Calibri"/>
          <w:w w:val="105"/>
          <w:sz w:val="43"/>
        </w:rPr>
        <w:t>ниввемую</w:t>
      </w:r>
      <w:r>
        <w:rPr>
          <w:rFonts w:ascii="Calibri" w:hAnsi="Calibri"/>
          <w:w w:val="105"/>
          <w:sz w:val="43"/>
        </w:rPr>
        <w:t> как пебольтую и ограннчеиную во времени»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выделение наше. —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С.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Т.&gt;. </w:t>
      </w:r>
      <w:r>
        <w:rPr>
          <w:rFonts w:ascii="Calibri" w:hAnsi="Calibri"/>
          <w:w w:val="105"/>
          <w:sz w:val="43"/>
        </w:rPr>
        <w:t>ЕСЛи это так, то </w:t>
      </w:r>
      <w:r>
        <w:rPr>
          <w:rFonts w:ascii="Calibri" w:hAnsi="Calibri"/>
          <w:w w:val="105"/>
          <w:position w:val="-4"/>
          <w:sz w:val="43"/>
        </w:rPr>
        <w:t>А</w:t>
      </w:r>
      <w:r>
        <w:rPr>
          <w:rFonts w:ascii="Calibri" w:hAnsi="Calibri"/>
          <w:w w:val="105"/>
          <w:sz w:val="43"/>
        </w:rPr>
        <w:t>елнмитативный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w w:val="105"/>
          <w:sz w:val="43"/>
        </w:rPr>
        <w:t>лагол</w:t>
      </w:r>
      <w:r>
        <w:rPr>
          <w:rFonts w:ascii="Calibri" w:hAnsi="Calibri"/>
          <w:w w:val="105"/>
          <w:sz w:val="43"/>
        </w:rPr>
        <w:t> отличается </w:t>
      </w:r>
      <w:r>
        <w:rPr>
          <w:rFonts w:ascii="Calibri" w:hAnsi="Calibri"/>
          <w:w w:val="105"/>
          <w:sz w:val="41"/>
        </w:rPr>
        <w:t>от</w:t>
      </w:r>
      <w:r>
        <w:rPr>
          <w:rFonts w:ascii="Calibri" w:hAnsi="Calibri"/>
          <w:w w:val="105"/>
          <w:sz w:val="41"/>
        </w:rPr>
        <w:t> исходного</w:t>
      </w:r>
      <w:r>
        <w:rPr>
          <w:rFonts w:ascii="Calibri" w:hAnsi="Calibri"/>
          <w:w w:val="105"/>
          <w:sz w:val="41"/>
        </w:rPr>
        <w:t> двумя</w:t>
      </w:r>
      <w:r>
        <w:rPr>
          <w:rFonts w:ascii="Calibri" w:hAnsi="Calibri"/>
          <w:w w:val="105"/>
          <w:sz w:val="41"/>
        </w:rPr>
        <w:t> компонентами:</w:t>
      </w:r>
      <w:r>
        <w:rPr>
          <w:rFonts w:ascii="Calibri" w:hAnsi="Calibri"/>
          <w:w w:val="105"/>
          <w:sz w:val="41"/>
        </w:rPr>
        <w:t> во-первых,</w:t>
      </w:r>
      <w:r>
        <w:rPr>
          <w:rFonts w:ascii="Calibri" w:hAnsi="Calibri"/>
          <w:w w:val="105"/>
          <w:sz w:val="41"/>
        </w:rPr>
        <w:t> зиачением</w:t>
      </w:r>
      <w:r>
        <w:rPr>
          <w:rFonts w:ascii="Calibri" w:hAnsi="Calibri"/>
          <w:w w:val="105"/>
          <w:sz w:val="41"/>
        </w:rPr>
        <w:t> «ограни- </w:t>
      </w:r>
      <w:r>
        <w:rPr>
          <w:rFonts w:ascii="Calibri" w:hAnsi="Calibri"/>
          <w:w w:val="105"/>
          <w:sz w:val="43"/>
        </w:rPr>
        <w:t>ченности во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времени»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(это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значение,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очевидно, связано</w:t>
      </w:r>
      <w:r>
        <w:rPr>
          <w:rFonts w:ascii="Calibri" w:hAnsi="Calibri"/>
          <w:spacing w:val="-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w w:val="105"/>
          <w:sz w:val="43"/>
        </w:rPr>
        <w:t> перфектив- ностью,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см.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2.3.3).</w:t>
      </w:r>
      <w:r>
        <w:rPr>
          <w:rFonts w:ascii="Calibri" w:hAnsi="Calibri"/>
          <w:spacing w:val="-1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во-вторых</w:t>
      </w:r>
      <w:r>
        <w:rPr>
          <w:rFonts w:ascii="Calibri" w:hAnsi="Calibri"/>
          <w:spacing w:val="-1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элементом «краткости». Или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укыа- ние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краткость</w:t>
      </w:r>
      <w:r>
        <w:rPr>
          <w:rFonts w:ascii="Calibri" w:hAnsi="Calibri"/>
          <w:spacing w:val="-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осуществления ситуации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компонент значения депимитатива'°,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лаголы</w:t>
      </w:r>
      <w:r>
        <w:rPr>
          <w:rFonts w:ascii="Calibri" w:hAnsi="Calibri"/>
          <w:w w:val="105"/>
          <w:sz w:val="43"/>
        </w:rPr>
        <w:t> тнпа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спа›ль/поспать</w:t>
      </w:r>
      <w:r>
        <w:rPr>
          <w:rFonts w:ascii="Calibri" w:hAnsi="Calibri"/>
          <w:i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акциональной пары не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образуют:</w:t>
      </w:r>
      <w:r>
        <w:rPr>
          <w:rFonts w:ascii="Calibri" w:hAnsi="Calibri"/>
          <w:w w:val="105"/>
          <w:sz w:val="43"/>
        </w:rPr>
        <w:t> различие между</w:t>
      </w:r>
      <w:r>
        <w:rPr>
          <w:rFonts w:ascii="Calibri" w:hAnsi="Calibri"/>
          <w:w w:val="105"/>
          <w:sz w:val="43"/>
        </w:rPr>
        <w:t> ними не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сводится к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одному</w:t>
      </w:r>
      <w:r>
        <w:rPr>
          <w:rFonts w:ascii="Calibri" w:hAnsi="Calibri"/>
          <w:w w:val="105"/>
          <w:sz w:val="43"/>
        </w:rPr>
        <w:t> из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двух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вн- довых</w:t>
      </w:r>
      <w:r>
        <w:rPr>
          <w:rFonts w:ascii="Calibri" w:hAnsi="Calibri"/>
          <w:spacing w:val="-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значений и/нпи</w:t>
      </w:r>
      <w:r>
        <w:rPr>
          <w:rFonts w:ascii="Calibri" w:hAnsi="Calibri"/>
          <w:spacing w:val="-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одному</w:t>
      </w:r>
      <w:r>
        <w:rPr>
          <w:rFonts w:ascii="Calibri" w:hAnsi="Calibri"/>
          <w:spacing w:val="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из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пяти</w:t>
      </w:r>
      <w:r>
        <w:rPr>
          <w:rFonts w:ascii="Calibri" w:hAnsi="Calibri"/>
          <w:spacing w:val="-1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акциональных.</w:t>
      </w:r>
    </w:p>
    <w:p>
      <w:pPr>
        <w:pStyle w:val="BodyText"/>
        <w:spacing w:line="244" w:lineRule="auto" w:before="26"/>
        <w:ind w:left="149" w:right="75" w:firstLine="733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Мы,</w:t>
      </w:r>
      <w:r>
        <w:rPr>
          <w:rFonts w:ascii="Calibri" w:hAnsi="Calibri"/>
          <w:spacing w:val="-17"/>
          <w:w w:val="105"/>
        </w:rPr>
        <w:t> </w:t>
      </w:r>
      <w:r>
        <w:rPr>
          <w:rFonts w:ascii="Calibri" w:hAnsi="Calibri"/>
          <w:w w:val="105"/>
        </w:rPr>
        <w:t>однаію,</w:t>
      </w:r>
      <w:r>
        <w:rPr>
          <w:rFonts w:ascii="Calibri" w:hAnsi="Calibri"/>
          <w:w w:val="105"/>
        </w:rPr>
        <w:t> предпочитаем</w:t>
      </w:r>
      <w:r>
        <w:rPr>
          <w:rFonts w:ascii="Calibri" w:hAnsi="Calibri"/>
          <w:w w:val="105"/>
        </w:rPr>
        <w:t> другой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анапиз</w:t>
      </w:r>
      <w:r>
        <w:rPr>
          <w:rFonts w:ascii="Calibri" w:hAnsi="Calibri"/>
          <w:w w:val="105"/>
        </w:rPr>
        <w:t> деяимитатива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—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когда ею</w:t>
      </w:r>
      <w:r>
        <w:rPr>
          <w:rFonts w:ascii="Calibri" w:hAnsi="Calibri"/>
          <w:spacing w:val="23"/>
          <w:w w:val="105"/>
        </w:rPr>
        <w:t> </w:t>
      </w:r>
      <w:r>
        <w:rPr>
          <w:rFonts w:ascii="Calibri" w:hAnsi="Calibri"/>
          <w:w w:val="105"/>
        </w:rPr>
        <w:t>отличие</w:t>
      </w:r>
      <w:r>
        <w:rPr>
          <w:rFonts w:ascii="Calibri" w:hAnsi="Calibri"/>
          <w:spacing w:val="-25"/>
          <w:w w:val="105"/>
        </w:rPr>
        <w:t> </w:t>
      </w:r>
      <w:r>
        <w:rPr>
          <w:rFonts w:ascii="Calibri" w:hAnsi="Calibri"/>
          <w:w w:val="105"/>
        </w:rPr>
        <w:t>от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исходного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глаюяа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сводится</w:t>
      </w:r>
      <w:r>
        <w:rPr>
          <w:rFonts w:ascii="Calibri" w:hAnsi="Calibri"/>
          <w:spacing w:val="-14"/>
          <w:w w:val="105"/>
        </w:rPr>
        <w:t> </w:t>
      </w:r>
      <w:r>
        <w:rPr>
          <w:rFonts w:ascii="Calibri" w:hAnsi="Calibri"/>
          <w:w w:val="105"/>
        </w:rPr>
        <w:t>исключительно</w:t>
      </w:r>
      <w:r>
        <w:rPr>
          <w:rFonts w:ascii="Calibri" w:hAnsi="Calibri"/>
          <w:spacing w:val="31"/>
          <w:w w:val="105"/>
        </w:rPr>
        <w:t> </w:t>
      </w:r>
      <w:r>
        <w:rPr>
          <w:rFonts w:ascii="Calibri" w:hAnsi="Calibri"/>
          <w:w w:val="105"/>
        </w:rPr>
        <w:t>к</w:t>
      </w:r>
      <w:r>
        <w:rPr>
          <w:rFonts w:ascii="Calibri" w:hAnsi="Calibri"/>
          <w:spacing w:val="-20"/>
          <w:w w:val="105"/>
        </w:rPr>
        <w:t> </w:t>
      </w:r>
      <w:r>
        <w:rPr>
          <w:rFonts w:ascii="Calibri" w:hAnsi="Calibri"/>
          <w:w w:val="105"/>
        </w:rPr>
        <w:t>видовому значенню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‘ограниченность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во</w:t>
      </w:r>
      <w:r>
        <w:rPr>
          <w:rFonts w:ascii="Calibri" w:hAnsi="Calibri"/>
          <w:spacing w:val="-13"/>
          <w:w w:val="105"/>
        </w:rPr>
        <w:t> </w:t>
      </w:r>
      <w:r>
        <w:rPr>
          <w:rFonts w:ascii="Calibri" w:hAnsi="Calibri"/>
          <w:w w:val="105"/>
        </w:rPr>
        <w:t>времени’.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Значение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краттюсти возника- ет яишь</w:t>
      </w:r>
      <w:r>
        <w:rPr>
          <w:rFonts w:ascii="Calibri" w:hAnsi="Calibri"/>
          <w:w w:val="105"/>
        </w:rPr>
        <w:t> ках</w:t>
      </w:r>
      <w:r>
        <w:rPr>
          <w:rFonts w:ascii="Calibri" w:hAnsi="Calibri"/>
          <w:w w:val="105"/>
        </w:rPr>
        <w:t> првгматическая</w:t>
      </w:r>
      <w:r>
        <w:rPr>
          <w:rFonts w:ascii="Calibri" w:hAnsi="Calibri"/>
          <w:spacing w:val="-2"/>
          <w:w w:val="105"/>
        </w:rPr>
        <w:t> </w:t>
      </w:r>
      <w:r>
        <w:rPr>
          <w:rFonts w:ascii="Calibri" w:hAnsi="Calibri"/>
          <w:w w:val="105"/>
        </w:rPr>
        <w:t>импликатура в подходящем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коммуника- тивном</w:t>
      </w:r>
      <w:r>
        <w:rPr>
          <w:rFonts w:ascii="Calibri" w:hAnsi="Calibri"/>
          <w:w w:val="105"/>
        </w:rPr>
        <w:t> контексте</w:t>
      </w:r>
      <w:r>
        <w:rPr>
          <w:rFonts w:ascii="Calibri" w:hAnsi="Calibri"/>
          <w:w w:val="105"/>
        </w:rPr>
        <w:t> и</w:t>
      </w:r>
      <w:r>
        <w:rPr>
          <w:rFonts w:ascii="Calibri" w:hAnsi="Calibri"/>
          <w:w w:val="105"/>
        </w:rPr>
        <w:t> тем</w:t>
      </w:r>
      <w:r>
        <w:rPr>
          <w:rFonts w:ascii="Calibri" w:hAnsi="Calibri"/>
          <w:w w:val="105"/>
        </w:rPr>
        <w:t> свмым</w:t>
      </w:r>
      <w:r>
        <w:rPr>
          <w:rFonts w:ascii="Calibri" w:hAnsi="Calibri"/>
          <w:w w:val="105"/>
        </w:rPr>
        <w:t> не</w:t>
      </w:r>
      <w:r>
        <w:rPr>
          <w:rFonts w:ascii="Calibri" w:hAnsi="Calibri"/>
          <w:w w:val="105"/>
        </w:rPr>
        <w:t> препятствует</w:t>
      </w:r>
      <w:r>
        <w:rPr>
          <w:rFonts w:ascii="Calibri" w:hAnsi="Calibri"/>
          <w:w w:val="105"/>
        </w:rPr>
        <w:t> включению</w:t>
      </w:r>
      <w:r>
        <w:rPr>
          <w:rFonts w:ascii="Calibri" w:hAnsi="Calibri"/>
          <w:w w:val="105"/>
        </w:rPr>
        <w:t> глаюла типа </w:t>
      </w:r>
      <w:r>
        <w:rPr>
          <w:rFonts w:ascii="Calibri" w:hAnsi="Calibri"/>
          <w:i/>
          <w:w w:val="105"/>
        </w:rPr>
        <w:t>поспать</w:t>
      </w:r>
      <w:r>
        <w:rPr>
          <w:rFonts w:ascii="Calibri" w:hAnsi="Calibri"/>
          <w:i/>
          <w:spacing w:val="40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акцнональную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пapy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со спать.</w:t>
      </w:r>
    </w:p>
    <w:p>
      <w:pPr>
        <w:pStyle w:val="BodyText"/>
        <w:spacing w:line="247" w:lineRule="auto" w:before="13"/>
        <w:ind w:left="154" w:right="110" w:firstLine="727"/>
        <w:jc w:val="both"/>
        <w:rPr>
          <w:rFonts w:ascii="Calibri" w:hAnsi="Calibri"/>
        </w:rPr>
      </w:pPr>
      <w:r>
        <w:rPr>
          <w:rFonts w:ascii="Calibri" w:hAnsi="Calibri"/>
        </w:rPr>
        <w:t>Именно такою анализа, по-вндимому, придерживался А. В. Иса- ченко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по крайней мере, нменно такое поннманне ею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семантическо- ю</w:t>
      </w:r>
      <w:r>
        <w:rPr>
          <w:rFonts w:ascii="Calibri" w:hAnsi="Calibri"/>
          <w:spacing w:val="80"/>
          <w:w w:val="150"/>
        </w:rPr>
        <w:t> </w:t>
      </w:r>
      <w:r>
        <w:rPr>
          <w:rFonts w:ascii="Calibri" w:hAnsi="Calibri"/>
        </w:rPr>
        <w:t>описания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делимитатнва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кажется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наиболее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естественным:</w:t>
      </w:r>
    </w:p>
    <w:p>
      <w:pPr>
        <w:spacing w:line="247" w:lineRule="auto" w:before="246"/>
        <w:ind w:left="754" w:right="705" w:firstLine="15"/>
        <w:jc w:val="both"/>
        <w:rPr>
          <w:rFonts w:ascii="Times New Roman" w:hAnsi="Times New Roman"/>
          <w:sz w:val="41"/>
        </w:rPr>
      </w:pPr>
      <w:r>
        <w:rPr>
          <w:rFonts w:ascii="Calibri" w:hAnsi="Calibri"/>
          <w:sz w:val="39"/>
        </w:rPr>
        <w:t>Значение ограннчнтельностн следует поннмать относительно. Зна-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чение </w:t>
      </w:r>
      <w:r>
        <w:rPr>
          <w:rFonts w:ascii="Calibri" w:hAnsi="Calibri"/>
          <w:i/>
          <w:sz w:val="39"/>
        </w:rPr>
        <w:t>порвботвть </w:t>
      </w:r>
      <w:r>
        <w:rPr>
          <w:rFonts w:ascii="Calibri" w:hAnsi="Calibri"/>
          <w:sz w:val="39"/>
        </w:rPr>
        <w:t>может относиться к промежутку времени, изме- ряемому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минутами или годами. Важно лишь то, что npouecc, выра- </w:t>
      </w:r>
      <w:r>
        <w:rPr>
          <w:rFonts w:ascii="Times New Roman" w:hAnsi="Times New Roman"/>
          <w:spacing w:val="-4"/>
          <w:sz w:val="43"/>
        </w:rPr>
        <w:t>женныіі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простым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глатлом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spacing w:val="-4"/>
          <w:sz w:val="43"/>
        </w:rPr>
        <w:t>(pn6omnmв)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без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какого-либо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ограничения </w:t>
      </w:r>
      <w:r>
        <w:rPr>
          <w:rFonts w:ascii="Times New Roman" w:hAnsi="Times New Roman"/>
          <w:sz w:val="43"/>
        </w:rPr>
        <w:t>во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z w:val="43"/>
        </w:rPr>
        <w:t>времени, в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z w:val="43"/>
        </w:rPr>
        <w:t>ограничительной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z w:val="43"/>
        </w:rPr>
        <w:t>совершаемости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представляется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зв- мкнутьтм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известньте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пределы...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&lt;выделенне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наше.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С.</w:t>
      </w:r>
      <w:r>
        <w:rPr>
          <w:rFonts w:ascii="Times New Roman" w:hAnsi="Times New Roman"/>
          <w:spacing w:val="-26"/>
          <w:sz w:val="43"/>
        </w:rPr>
        <w:t> </w:t>
      </w:r>
      <w:r>
        <w:rPr>
          <w:rFonts w:ascii="Times New Roman" w:hAnsi="Times New Roman"/>
          <w:i/>
          <w:sz w:val="43"/>
        </w:rPr>
        <w:t>Т.&gt;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sz w:val="43"/>
        </w:rPr>
        <w:t>(Иса- </w:t>
      </w:r>
      <w:r>
        <w:rPr>
          <w:rFonts w:ascii="Times New Roman" w:hAnsi="Times New Roman"/>
          <w:sz w:val="41"/>
        </w:rPr>
        <w:t>ченко 1960: 235).</w:t>
      </w:r>
    </w:p>
    <w:p>
      <w:pPr>
        <w:pStyle w:val="BodyText"/>
        <w:spacing w:before="288"/>
        <w:ind w:left="897"/>
        <w:rPr>
          <w:rFonts w:ascii="Calibri" w:hAnsi="Calibri"/>
        </w:rPr>
      </w:pPr>
      <w:r>
        <w:rPr>
          <w:rFonts w:ascii="Calibri" w:hAnsi="Calibri"/>
          <w:w w:val="105"/>
        </w:rPr>
        <w:t>На</w:t>
      </w:r>
      <w:r>
        <w:rPr>
          <w:rFonts w:ascii="Calibri" w:hAnsi="Calibri"/>
          <w:spacing w:val="26"/>
          <w:w w:val="105"/>
        </w:rPr>
        <w:t> </w:t>
      </w:r>
      <w:r>
        <w:rPr>
          <w:rFonts w:ascii="Calibri" w:hAnsi="Calibri"/>
          <w:w w:val="105"/>
        </w:rPr>
        <w:t>контекстную</w:t>
      </w:r>
      <w:r>
        <w:rPr>
          <w:rFonts w:ascii="Calibri" w:hAnsi="Calibri"/>
          <w:spacing w:val="6"/>
          <w:w w:val="105"/>
        </w:rPr>
        <w:t> </w:t>
      </w:r>
      <w:r>
        <w:rPr>
          <w:rFonts w:ascii="Calibri" w:hAnsi="Calibri"/>
          <w:w w:val="105"/>
        </w:rPr>
        <w:t>обусловленность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w w:val="105"/>
        </w:rPr>
        <w:t>значения</w:t>
      </w:r>
      <w:r>
        <w:rPr>
          <w:rFonts w:ascii="Calibri" w:hAnsi="Calibri"/>
          <w:spacing w:val="10"/>
          <w:w w:val="105"/>
        </w:rPr>
        <w:t> </w:t>
      </w:r>
      <w:r>
        <w:rPr>
          <w:rFonts w:ascii="Calibri" w:hAnsi="Calibri"/>
          <w:w w:val="105"/>
        </w:rPr>
        <w:t>краткости</w:t>
      </w:r>
      <w:r>
        <w:rPr>
          <w:rFonts w:ascii="Calibri" w:hAnsi="Calibri"/>
          <w:spacing w:val="14"/>
          <w:w w:val="105"/>
        </w:rPr>
        <w:t> </w:t>
      </w:r>
      <w:r>
        <w:rPr>
          <w:rFonts w:ascii="Calibri" w:hAnsi="Calibri"/>
          <w:w w:val="105"/>
        </w:rPr>
        <w:t>прямо</w:t>
      </w:r>
      <w:r>
        <w:rPr>
          <w:rFonts w:ascii="Calibri" w:hAnsi="Calibri"/>
          <w:spacing w:val="-9"/>
          <w:w w:val="105"/>
        </w:rPr>
        <w:t> </w:t>
      </w:r>
      <w:r>
        <w:rPr>
          <w:rFonts w:ascii="Calibri" w:hAnsi="Calibri"/>
          <w:spacing w:val="-4"/>
          <w:w w:val="105"/>
        </w:rPr>
        <w:t>ука-</w:t>
      </w:r>
    </w:p>
    <w:p>
      <w:pPr>
        <w:spacing w:before="38"/>
        <w:ind w:left="154" w:right="0" w:firstLine="0"/>
        <w:jc w:val="both"/>
        <w:rPr>
          <w:rFonts w:ascii="Calibri" w:hAnsi="Calibri"/>
          <w:sz w:val="39"/>
        </w:rPr>
      </w:pPr>
      <w:r>
        <w:rPr>
          <w:rFonts w:ascii="Calibri" w:hAnsi="Calibri"/>
          <w:w w:val="115"/>
          <w:sz w:val="39"/>
        </w:rPr>
        <w:t>зывает</w:t>
      </w:r>
      <w:r>
        <w:rPr>
          <w:rFonts w:ascii="Calibri" w:hAnsi="Calibri"/>
          <w:spacing w:val="18"/>
          <w:w w:val="115"/>
          <w:sz w:val="39"/>
        </w:rPr>
        <w:t> </w:t>
      </w:r>
      <w:r>
        <w:rPr>
          <w:rFonts w:ascii="Calibri" w:hAnsi="Calibri"/>
          <w:w w:val="115"/>
          <w:sz w:val="39"/>
        </w:rPr>
        <w:t>и</w:t>
      </w:r>
      <w:r>
        <w:rPr>
          <w:rFonts w:ascii="Calibri" w:hAnsi="Calibri"/>
          <w:spacing w:val="23"/>
          <w:w w:val="115"/>
          <w:sz w:val="39"/>
        </w:rPr>
        <w:t> </w:t>
      </w:r>
      <w:r>
        <w:rPr>
          <w:rFonts w:ascii="Calibri" w:hAnsi="Calibri"/>
          <w:w w:val="115"/>
          <w:sz w:val="39"/>
        </w:rPr>
        <w:t>Х.</w:t>
      </w:r>
      <w:r>
        <w:rPr>
          <w:rFonts w:ascii="Calibri" w:hAnsi="Calibri"/>
          <w:spacing w:val="69"/>
          <w:w w:val="150"/>
          <w:sz w:val="39"/>
        </w:rPr>
        <w:t> </w:t>
      </w:r>
      <w:r>
        <w:rPr>
          <w:rFonts w:ascii="Calibri" w:hAnsi="Calibri"/>
          <w:w w:val="115"/>
          <w:sz w:val="39"/>
        </w:rPr>
        <w:t>Р.</w:t>
      </w:r>
      <w:r>
        <w:rPr>
          <w:rFonts w:ascii="Calibri" w:hAnsi="Calibri"/>
          <w:spacing w:val="3"/>
          <w:w w:val="115"/>
          <w:sz w:val="39"/>
        </w:rPr>
        <w:t> </w:t>
      </w:r>
      <w:r>
        <w:rPr>
          <w:rFonts w:ascii="Calibri" w:hAnsi="Calibri"/>
          <w:w w:val="115"/>
          <w:sz w:val="39"/>
        </w:rPr>
        <w:t>Мелнг</w:t>
      </w:r>
      <w:r>
        <w:rPr>
          <w:rFonts w:ascii="Calibri" w:hAnsi="Calibri"/>
          <w:spacing w:val="5"/>
          <w:w w:val="115"/>
          <w:sz w:val="39"/>
        </w:rPr>
        <w:t> </w:t>
      </w:r>
      <w:r>
        <w:rPr>
          <w:rFonts w:ascii="Calibri" w:hAnsi="Calibri"/>
          <w:w w:val="115"/>
          <w:sz w:val="39"/>
        </w:rPr>
        <w:t>(Mehlig</w:t>
      </w:r>
      <w:r>
        <w:rPr>
          <w:rFonts w:ascii="Calibri" w:hAnsi="Calibri"/>
          <w:spacing w:val="-16"/>
          <w:w w:val="115"/>
          <w:sz w:val="39"/>
        </w:rPr>
        <w:t> </w:t>
      </w:r>
      <w:r>
        <w:rPr>
          <w:rFonts w:ascii="Calibri" w:hAnsi="Calibri"/>
          <w:spacing w:val="-2"/>
          <w:w w:val="115"/>
          <w:sz w:val="39"/>
        </w:rPr>
        <w:t>2006):</w:t>
      </w:r>
    </w:p>
    <w:p>
      <w:pPr>
        <w:pStyle w:val="BodyText"/>
        <w:spacing w:before="157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488950</wp:posOffset>
                </wp:positionH>
                <wp:positionV relativeFrom="paragraph">
                  <wp:posOffset>270076</wp:posOffset>
                </wp:positionV>
                <wp:extent cx="2578100" cy="127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265894pt;width:203pt;height:.1pt;mso-position-horizontal-relative:page;mso-position-vertical-relative:paragraph;z-index:-15664128;mso-wrap-distance-left:0;mso-wrap-distance-right:0" id="docshape194" coordorigin="770,425" coordsize="4060,0" path="m770,425l4830,425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147"/>
        <w:ind w:left="150" w:right="87" w:firstLine="744"/>
        <w:jc w:val="both"/>
        <w:rPr>
          <w:rFonts w:ascii="Calibri" w:hAnsi="Calibri"/>
          <w:sz w:val="41"/>
        </w:rPr>
      </w:pPr>
      <w:r>
        <w:rPr>
          <w:rFonts w:ascii="Calibri" w:hAnsi="Calibri"/>
          <w:sz w:val="37"/>
          <w:vertAlign w:val="superscript"/>
        </w:rPr>
        <w:t>z</w:t>
      </w:r>
      <w:r>
        <w:rPr>
          <w:rFonts w:ascii="Calibri" w:hAnsi="Calibri"/>
          <w:sz w:val="37"/>
          <w:vertAlign w:val="baseline"/>
        </w:rPr>
        <w:t>‘</w:t>
      </w:r>
      <w:r>
        <w:rPr>
          <w:rFonts w:ascii="Calibri" w:hAnsi="Calibri"/>
          <w:spacing w:val="40"/>
          <w:sz w:val="37"/>
          <w:vertAlign w:val="baseline"/>
        </w:rPr>
        <w:t>  </w:t>
      </w:r>
      <w:r>
        <w:rPr>
          <w:rFonts w:ascii="Calibri" w:hAnsi="Calibri"/>
          <w:sz w:val="37"/>
          <w:vertAlign w:val="baseline"/>
        </w:rPr>
        <w:t>Формальный</w:t>
      </w:r>
      <w:r>
        <w:rPr>
          <w:rFonts w:ascii="Calibri" w:hAnsi="Calibri"/>
          <w:spacing w:val="40"/>
          <w:sz w:val="37"/>
          <w:vertAlign w:val="baseline"/>
        </w:rPr>
        <w:t>  </w:t>
      </w:r>
      <w:r>
        <w:rPr>
          <w:rFonts w:ascii="Calibri" w:hAnsi="Calibri"/>
          <w:sz w:val="37"/>
          <w:vertAlign w:val="baseline"/>
        </w:rPr>
        <w:t>анализ</w:t>
      </w:r>
      <w:r>
        <w:rPr>
          <w:rFonts w:ascii="Calibri" w:hAnsi="Calibri"/>
          <w:spacing w:val="80"/>
          <w:w w:val="15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тaxom</w:t>
      </w:r>
      <w:r>
        <w:rPr>
          <w:rFonts w:ascii="Calibri" w:hAnsi="Calibri"/>
          <w:spacing w:val="80"/>
          <w:w w:val="15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papa</w:t>
      </w:r>
      <w:r>
        <w:rPr>
          <w:rFonts w:ascii="Calibri" w:hAnsi="Calibri"/>
          <w:spacing w:val="8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представлен,</w:t>
      </w:r>
      <w:r>
        <w:rPr>
          <w:rFonts w:ascii="Calibri" w:hAnsi="Calibri"/>
          <w:spacing w:val="40"/>
          <w:sz w:val="37"/>
          <w:vertAlign w:val="baseline"/>
        </w:rPr>
        <w:t>  </w:t>
      </w:r>
      <w:r>
        <w:rPr>
          <w:rFonts w:ascii="Calibri" w:hAnsi="Calibri"/>
          <w:sz w:val="37"/>
          <w:vertAlign w:val="baseline"/>
        </w:rPr>
        <w:t>налример,</w:t>
      </w:r>
      <w:r>
        <w:rPr>
          <w:rFonts w:ascii="Calibri" w:hAnsi="Calibri"/>
          <w:spacing w:val="80"/>
          <w:w w:val="15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в</w:t>
      </w:r>
      <w:r>
        <w:rPr>
          <w:rFonts w:ascii="Calibri" w:hAnsi="Calibri"/>
          <w:spacing w:val="80"/>
          <w:w w:val="15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(Filip</w:t>
      </w:r>
      <w:r>
        <w:rPr>
          <w:rFonts w:ascii="Calibri" w:hAnsi="Calibri"/>
          <w:spacing w:val="80"/>
          <w:sz w:val="37"/>
          <w:vertAlign w:val="baseline"/>
        </w:rPr>
        <w:t> </w:t>
      </w:r>
      <w:r>
        <w:rPr>
          <w:rFonts w:ascii="Calibri" w:hAnsi="Calibri"/>
          <w:sz w:val="37"/>
          <w:vertAlign w:val="baseline"/>
        </w:rPr>
        <w:t>2000) и (Carlson, Filip 2001). Значение пристаеки </w:t>
      </w:r>
      <w:r>
        <w:rPr>
          <w:rFonts w:ascii="Calibri" w:hAnsi="Calibri"/>
          <w:i/>
          <w:sz w:val="37"/>
          <w:vertAlign w:val="baseline"/>
        </w:rPr>
        <w:t>no- </w:t>
      </w:r>
      <w:r>
        <w:rPr>
          <w:rFonts w:ascii="Calibri" w:hAnsi="Calibri"/>
          <w:sz w:val="37"/>
          <w:vertAlign w:val="baseline"/>
        </w:rPr>
        <w:t>анытизир\’ется как иечеткая мерная фуНкция, жлорая выдшіяст из экстенсиснв/іа исходНою предиката такие события, </w:t>
      </w:r>
      <w:r>
        <w:rPr>
          <w:rFonts w:ascii="Calibri" w:hAnsi="Calibri"/>
          <w:w w:val="90"/>
          <w:sz w:val="41"/>
          <w:vertAlign w:val="baseline"/>
        </w:rPr>
        <w:t>аремя ощ'ществления</w:t>
      </w:r>
      <w:r>
        <w:rPr>
          <w:rFonts w:ascii="Calibri" w:hAnsi="Calibri"/>
          <w:sz w:val="41"/>
          <w:vertAlign w:val="baseline"/>
        </w:rPr>
        <w:t> </w:t>
      </w:r>
      <w:r>
        <w:rPr>
          <w:rFonts w:ascii="Calibri" w:hAnsi="Calibri"/>
          <w:w w:val="90"/>
          <w:sz w:val="41"/>
          <w:vertAlign w:val="baseline"/>
        </w:rPr>
        <w:t>меньше, чем іюнтекстно</w:t>
      </w:r>
      <w:r>
        <w:rPr>
          <w:rFonts w:ascii="Calibri" w:hAnsi="Calibri"/>
          <w:w w:val="90"/>
          <w:sz w:val="41"/>
          <w:vertAlign w:val="baseline"/>
        </w:rPr>
        <w:t> здлaннoe sремя о›кидания. В</w:t>
      </w:r>
      <w:r>
        <w:rPr>
          <w:rFonts w:ascii="Calibri" w:hAnsi="Calibri"/>
          <w:sz w:val="41"/>
          <w:vertAlign w:val="baseline"/>
        </w:rPr>
        <w:t> </w:t>
      </w:r>
      <w:r>
        <w:rPr>
          <w:rFonts w:ascii="Calibri" w:hAnsi="Calibri"/>
          <w:w w:val="90"/>
          <w:sz w:val="41"/>
          <w:vertAlign w:val="baseline"/>
        </w:rPr>
        <w:t>этом </w:t>
      </w:r>
      <w:r>
        <w:rPr>
          <w:rFonts w:ascii="Calibri" w:hAnsi="Calibri"/>
          <w:spacing w:val="-8"/>
          <w:sz w:val="41"/>
          <w:vertAlign w:val="baseline"/>
        </w:rPr>
        <w:t>отношения</w:t>
      </w:r>
      <w:r>
        <w:rPr>
          <w:rFonts w:ascii="Calibri" w:hAnsi="Calibri"/>
          <w:spacing w:val="-16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приставіт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ло-,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считает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Х.</w:t>
      </w:r>
      <w:r>
        <w:rPr>
          <w:rFonts w:ascii="Calibri" w:hAnsi="Calibri"/>
          <w:spacing w:val="-10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Филнп,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очень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наломннвет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нечеткие</w:t>
      </w:r>
      <w:r>
        <w:rPr>
          <w:rFonts w:ascii="Calibri" w:hAnsi="Calibri"/>
          <w:spacing w:val="-15"/>
          <w:sz w:val="41"/>
          <w:vertAlign w:val="baseline"/>
        </w:rPr>
        <w:t> </w:t>
      </w:r>
      <w:r>
        <w:rPr>
          <w:rFonts w:ascii="Calibri" w:hAnsi="Calibri"/>
          <w:spacing w:val="-8"/>
          <w:sz w:val="41"/>
          <w:vertAlign w:val="baseline"/>
        </w:rPr>
        <w:t>к‹ерные </w:t>
      </w:r>
      <w:r>
        <w:rPr>
          <w:rFonts w:ascii="Calibri" w:hAnsi="Calibri"/>
          <w:spacing w:val="-14"/>
          <w:sz w:val="41"/>
          <w:vertAlign w:val="baseline"/>
        </w:rPr>
        <w:t>вырал‹ения</w:t>
      </w:r>
      <w:r>
        <w:rPr>
          <w:rFonts w:ascii="Calibri" w:hAnsi="Calibri"/>
          <w:spacing w:val="-6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в</w:t>
      </w:r>
      <w:r>
        <w:rPr>
          <w:rFonts w:ascii="Calibri" w:hAnsi="Calibri"/>
          <w:spacing w:val="-39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именной</w:t>
      </w:r>
      <w:r>
        <w:rPr>
          <w:rFonts w:ascii="Calibri" w:hAnsi="Calibri"/>
          <w:spacing w:val="18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сфере.</w:t>
      </w:r>
      <w:r>
        <w:rPr>
          <w:rFonts w:ascii="Calibri" w:hAnsi="Calibri"/>
          <w:spacing w:val="-10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например,</w:t>
      </w:r>
      <w:r>
        <w:rPr>
          <w:rFonts w:ascii="Calibri" w:hAnsi="Calibri"/>
          <w:spacing w:val="10"/>
          <w:sz w:val="41"/>
          <w:vertAlign w:val="baseline"/>
        </w:rPr>
        <w:t> </w:t>
      </w:r>
      <w:r>
        <w:rPr>
          <w:rFonts w:ascii="Calibri" w:hAnsi="Calibri"/>
          <w:i/>
          <w:spacing w:val="-14"/>
          <w:sz w:val="41"/>
          <w:vertAlign w:val="baseline"/>
        </w:rPr>
        <w:t>немна</w:t>
      </w:r>
      <w:r>
        <w:rPr>
          <w:rFonts w:ascii="Calibri" w:hAnsi="Calibri"/>
          <w:i/>
          <w:spacing w:val="-10"/>
          <w:sz w:val="41"/>
          <w:vertAlign w:val="baseline"/>
        </w:rPr>
        <w:t> </w:t>
      </w:r>
      <w:r>
        <w:rPr>
          <w:rFonts w:ascii="Calibri" w:hAnsi="Calibri"/>
          <w:i/>
          <w:spacing w:val="-14"/>
          <w:sz w:val="41"/>
          <w:vertAlign w:val="baseline"/>
        </w:rPr>
        <w:t>о</w:t>
      </w:r>
      <w:r>
        <w:rPr>
          <w:rFonts w:ascii="Calibri" w:hAnsi="Calibri"/>
          <w:i/>
          <w:spacing w:val="-29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в</w:t>
      </w:r>
      <w:r>
        <w:rPr>
          <w:rFonts w:ascii="Calibri" w:hAnsi="Calibri"/>
          <w:spacing w:val="-20"/>
          <w:sz w:val="41"/>
          <w:vertAlign w:val="baseline"/>
        </w:rPr>
        <w:t> </w:t>
      </w:r>
      <w:r>
        <w:rPr>
          <w:rFonts w:ascii="Calibri" w:hAnsi="Calibri"/>
          <w:i/>
          <w:spacing w:val="-14"/>
          <w:sz w:val="41"/>
          <w:vertAlign w:val="baseline"/>
        </w:rPr>
        <w:t>немна</w:t>
      </w:r>
      <w:r>
        <w:rPr>
          <w:rFonts w:ascii="Calibri" w:hAnsi="Calibri"/>
          <w:i/>
          <w:spacing w:val="-11"/>
          <w:sz w:val="41"/>
          <w:vertAlign w:val="baseline"/>
        </w:rPr>
        <w:t> </w:t>
      </w:r>
      <w:r>
        <w:rPr>
          <w:rFonts w:ascii="Calibri" w:hAnsi="Calibri"/>
          <w:i/>
          <w:spacing w:val="-14"/>
          <w:sz w:val="41"/>
          <w:vertAlign w:val="baseline"/>
        </w:rPr>
        <w:t>о</w:t>
      </w:r>
      <w:r>
        <w:rPr>
          <w:rFonts w:ascii="Calibri" w:hAnsi="Calibri"/>
          <w:i/>
          <w:spacing w:val="-6"/>
          <w:sz w:val="41"/>
          <w:vertAlign w:val="baseline"/>
        </w:rPr>
        <w:t> </w:t>
      </w:r>
      <w:r>
        <w:rPr>
          <w:rFonts w:ascii="Calibri" w:hAnsi="Calibri"/>
          <w:i/>
          <w:spacing w:val="-14"/>
          <w:sz w:val="41"/>
          <w:vertAlign w:val="baseline"/>
        </w:rPr>
        <w:t>чая</w:t>
      </w:r>
      <w:r>
        <w:rPr>
          <w:rFonts w:ascii="Calibri" w:hAnsi="Calibri"/>
          <w:i/>
          <w:spacing w:val="-10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илн</w:t>
      </w:r>
      <w:r>
        <w:rPr>
          <w:rFonts w:ascii="Calibri" w:hAnsi="Calibri"/>
          <w:spacing w:val="-17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неттныо</w:t>
      </w:r>
      <w:r>
        <w:rPr>
          <w:rFonts w:ascii="Calibri" w:hAnsi="Calibri"/>
          <w:spacing w:val="-2"/>
          <w:sz w:val="41"/>
          <w:vertAlign w:val="baseline"/>
        </w:rPr>
        <w:t> </w:t>
      </w:r>
      <w:r>
        <w:rPr>
          <w:rFonts w:ascii="Calibri" w:hAnsi="Calibri"/>
          <w:spacing w:val="-14"/>
          <w:sz w:val="41"/>
          <w:vertAlign w:val="baseline"/>
        </w:rPr>
        <w:t>^н/с.</w:t>
      </w:r>
    </w:p>
    <w:p>
      <w:pPr>
        <w:spacing w:after="0" w:line="240" w:lineRule="auto"/>
        <w:jc w:val="both"/>
        <w:rPr>
          <w:rFonts w:ascii="Calibri" w:hAnsi="Calibri"/>
          <w:sz w:val="41"/>
        </w:rPr>
        <w:sectPr>
          <w:pgSz w:w="15000" w:h="23010"/>
          <w:pgMar w:top="500" w:bottom="280" w:left="566" w:right="708"/>
        </w:sectPr>
      </w:pPr>
    </w:p>
    <w:p>
      <w:pPr>
        <w:spacing w:line="247" w:lineRule="auto" w:before="83"/>
        <w:ind w:left="761" w:right="721" w:firstLine="3"/>
        <w:jc w:val="both"/>
        <w:rPr>
          <w:sz w:val="41"/>
        </w:rPr>
      </w:pPr>
      <w:r>
        <w:rPr>
          <w:i/>
          <w:sz w:val="37"/>
        </w:rPr>
        <w:t>Тяа</w:t>
      </w:r>
      <w:r>
        <w:rPr>
          <w:sz w:val="37"/>
        </w:rPr>
        <w:t>га</w:t>
      </w:r>
      <w:r>
        <w:rPr>
          <w:i/>
          <w:sz w:val="37"/>
        </w:rPr>
        <w:t>пы </w:t>
      </w:r>
      <w:r>
        <w:rPr>
          <w:sz w:val="37"/>
        </w:rPr>
        <w:t>детінмитатнвного способа деіtствия могут в </w:t>
      </w:r>
      <w:r>
        <w:rPr>
          <w:b/>
          <w:sz w:val="37"/>
        </w:rPr>
        <w:t>подходящем </w:t>
      </w:r>
      <w:r>
        <w:rPr>
          <w:rFonts w:ascii="Times New Roman" w:hAnsi="Times New Roman"/>
          <w:sz w:val="43"/>
        </w:rPr>
        <w:t>контексте •выделение нauie. — </w:t>
      </w:r>
      <w:r>
        <w:rPr>
          <w:rFonts w:ascii="Times New Roman" w:hAnsi="Times New Roman"/>
          <w:i/>
          <w:sz w:val="43"/>
        </w:rPr>
        <w:t>С. Т.&gt;, </w:t>
      </w:r>
      <w:r>
        <w:rPr>
          <w:rFonts w:ascii="Times New Roman" w:hAnsi="Times New Roman"/>
          <w:sz w:val="43"/>
        </w:rPr>
        <w:t>кроме чисто временного </w:t>
      </w:r>
      <w:r>
        <w:rPr>
          <w:w w:val="90"/>
          <w:sz w:val="43"/>
        </w:rPr>
        <w:t>ограничения,</w:t>
      </w:r>
      <w:r>
        <w:rPr>
          <w:w w:val="90"/>
          <w:sz w:val="43"/>
        </w:rPr>
        <w:t> Называть на количественную характернстнку</w:t>
      </w:r>
      <w:r>
        <w:rPr>
          <w:sz w:val="43"/>
        </w:rPr>
        <w:t> </w:t>
      </w:r>
      <w:r>
        <w:rPr>
          <w:w w:val="90"/>
          <w:sz w:val="43"/>
        </w:rPr>
        <w:t>обозна- </w:t>
      </w:r>
      <w:r>
        <w:rPr>
          <w:sz w:val="41"/>
        </w:rPr>
        <w:t>чаемой</w:t>
      </w:r>
      <w:r>
        <w:rPr>
          <w:spacing w:val="-23"/>
          <w:sz w:val="41"/>
        </w:rPr>
        <w:t> </w:t>
      </w:r>
      <w:r>
        <w:rPr>
          <w:sz w:val="41"/>
        </w:rPr>
        <w:t>ситуации.</w:t>
      </w:r>
    </w:p>
    <w:p>
      <w:pPr>
        <w:pStyle w:val="BodyText"/>
        <w:spacing w:line="259" w:lineRule="auto" w:before="268"/>
        <w:ind w:left="176" w:right="115" w:firstLine="726"/>
        <w:jc w:val="both"/>
      </w:pPr>
      <w:r>
        <w:rPr/>
        <w:t>Аргументов в полыу тахою анализа имеется несколько. Во-пер- вых,</w:t>
      </w:r>
      <w:r>
        <w:rPr>
          <w:spacing w:val="-24"/>
        </w:rPr>
        <w:t> </w:t>
      </w:r>
      <w:r>
        <w:rPr/>
        <w:t>ак</w:t>
      </w:r>
      <w:r>
        <w:rPr>
          <w:spacing w:val="40"/>
        </w:rPr>
        <w:t> </w:t>
      </w:r>
      <w:r>
        <w:rPr/>
        <w:t>отмечает</w:t>
      </w:r>
      <w:r>
        <w:rPr>
          <w:spacing w:val="-22"/>
        </w:rPr>
        <w:t> </w:t>
      </w:r>
      <w:r>
        <w:rPr/>
        <w:t>Х.</w:t>
      </w:r>
      <w:r>
        <w:rPr>
          <w:spacing w:val="40"/>
        </w:rPr>
        <w:t> </w:t>
      </w:r>
      <w:r>
        <w:rPr/>
        <w:t>Р.</w:t>
      </w:r>
      <w:r>
        <w:rPr>
          <w:spacing w:val="-15"/>
        </w:rPr>
        <w:t> </w:t>
      </w:r>
      <w:r>
        <w:rPr/>
        <w:t>Мелнг,</w:t>
      </w:r>
      <w:r>
        <w:rPr>
          <w:spacing w:val="-3"/>
        </w:rPr>
        <w:t> </w:t>
      </w:r>
      <w:r>
        <w:rPr/>
        <w:t>в</w:t>
      </w:r>
      <w:r>
        <w:rPr>
          <w:spacing w:val="-24"/>
        </w:rPr>
        <w:t> </w:t>
      </w:r>
      <w:r>
        <w:rPr/>
        <w:t>подходящем контексте</w:t>
      </w:r>
      <w:r>
        <w:rPr>
          <w:spacing w:val="-20"/>
        </w:rPr>
        <w:t> </w:t>
      </w:r>
      <w:r>
        <w:rPr/>
        <w:t>делимнтатив- ный</w:t>
      </w:r>
      <w:r>
        <w:rPr>
          <w:spacing w:val="-24"/>
        </w:rPr>
        <w:t> </w:t>
      </w:r>
      <w:r>
        <w:rPr/>
        <w:t>способ</w:t>
      </w:r>
      <w:r>
        <w:rPr>
          <w:spacing w:val="-14"/>
        </w:rPr>
        <w:t> </w:t>
      </w:r>
      <w:r>
        <w:rPr/>
        <w:t>действия может</w:t>
      </w:r>
      <w:r>
        <w:rPr>
          <w:spacing w:val="-20"/>
        </w:rPr>
        <w:t> </w:t>
      </w:r>
      <w:r>
        <w:rPr/>
        <w:t>указывать</w:t>
      </w:r>
      <w:r>
        <w:rPr>
          <w:spacing w:val="-8"/>
        </w:rPr>
        <w:t> </w:t>
      </w:r>
      <w:r>
        <w:rPr/>
        <w:t>и</w:t>
      </w:r>
      <w:r>
        <w:rPr>
          <w:spacing w:val="-17"/>
        </w:rPr>
        <w:t> </w:t>
      </w:r>
      <w:r>
        <w:rPr/>
        <w:t>«на</w:t>
      </w:r>
      <w:r>
        <w:rPr>
          <w:spacing w:val="-24"/>
        </w:rPr>
        <w:t> </w:t>
      </w:r>
      <w:r>
        <w:rPr/>
        <w:t>большую</w:t>
      </w:r>
      <w:r>
        <w:rPr>
          <w:spacing w:val="-4"/>
        </w:rPr>
        <w:t> </w:t>
      </w:r>
      <w:r>
        <w:rPr/>
        <w:t>меру,</w:t>
      </w:r>
      <w:r>
        <w:rPr>
          <w:spacing w:val="-6"/>
        </w:rPr>
        <w:t> </w:t>
      </w:r>
      <w:r>
        <w:rPr/>
        <w:t>на</w:t>
      </w:r>
      <w:r>
        <w:rPr>
          <w:spacing w:val="-24"/>
        </w:rPr>
        <w:t> </w:t>
      </w:r>
      <w:r>
        <w:rPr/>
        <w:t>боль- </w:t>
      </w:r>
      <w:r>
        <w:rPr>
          <w:spacing w:val="-2"/>
        </w:rPr>
        <w:t>шое</w:t>
      </w:r>
      <w:r>
        <w:rPr>
          <w:spacing w:val="1"/>
        </w:rPr>
        <w:t> </w:t>
      </w:r>
      <w:r>
        <w:rPr>
          <w:spacing w:val="-2"/>
        </w:rPr>
        <w:t>іюличество</w:t>
      </w:r>
      <w:r>
        <w:rPr>
          <w:spacing w:val="1"/>
        </w:rPr>
        <w:t> </w:t>
      </w:r>
      <w:r>
        <w:rPr>
          <w:spacing w:val="-2"/>
        </w:rPr>
        <w:t>обозначаемой</w:t>
      </w:r>
      <w:r>
        <w:rPr>
          <w:spacing w:val="18"/>
        </w:rPr>
        <w:t> </w:t>
      </w:r>
      <w:r>
        <w:rPr>
          <w:spacing w:val="-2"/>
        </w:rPr>
        <w:t>ситуации»:</w:t>
      </w:r>
    </w:p>
    <w:p>
      <w:pPr>
        <w:pStyle w:val="ListParagraph"/>
        <w:numPr>
          <w:ilvl w:val="0"/>
          <w:numId w:val="65"/>
        </w:numPr>
        <w:tabs>
          <w:tab w:pos="1404" w:val="left" w:leader="none"/>
        </w:tabs>
        <w:spacing w:line="240" w:lineRule="auto" w:before="199" w:after="0"/>
        <w:ind w:left="1404" w:right="0" w:hanging="1253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pacing w:val="-6"/>
          <w:sz w:val="43"/>
        </w:rPr>
        <w:t>Повозидся</w:t>
      </w:r>
      <w:r>
        <w:rPr>
          <w:rFonts w:ascii="Times New Roman" w:hAnsi="Times New Roman"/>
          <w:b/>
          <w:spacing w:val="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я</w:t>
      </w:r>
      <w:r>
        <w:rPr>
          <w:rFonts w:ascii="Times New Roman" w:hAnsi="Times New Roman"/>
          <w:spacing w:val="-20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с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этим</w:t>
      </w:r>
      <w:r>
        <w:rPr>
          <w:rFonts w:ascii="Times New Roman" w:hAnsi="Times New Roman"/>
          <w:spacing w:val="3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компыотерои!</w:t>
      </w:r>
      <w:r>
        <w:rPr>
          <w:rFonts w:ascii="Times New Roman" w:hAnsi="Times New Roman"/>
          <w:spacing w:val="5"/>
          <w:sz w:val="43"/>
        </w:rPr>
        <w:t> </w:t>
      </w:r>
      <w:r>
        <w:rPr>
          <w:rFonts w:ascii="Times New Roman" w:hAnsi="Times New Roman"/>
          <w:spacing w:val="-6"/>
          <w:sz w:val="43"/>
        </w:rPr>
        <w:t>(Mehlig</w:t>
      </w:r>
      <w:r>
        <w:rPr>
          <w:rFonts w:ascii="Times New Roman" w:hAnsi="Times New Roman"/>
          <w:spacing w:val="-14"/>
          <w:sz w:val="43"/>
        </w:rPr>
        <w:t> </w:t>
      </w:r>
      <w:r>
        <w:rPr>
          <w:rFonts w:ascii="Times New Roman" w:hAnsi="Times New Roman"/>
          <w:b/>
          <w:spacing w:val="-6"/>
          <w:sz w:val="43"/>
        </w:rPr>
        <w:t>2006)</w:t>
      </w:r>
    </w:p>
    <w:p>
      <w:pPr>
        <w:pStyle w:val="BodyText"/>
        <w:spacing w:line="259" w:lineRule="auto" w:before="293"/>
        <w:ind w:left="150" w:right="89" w:firstLine="742"/>
        <w:jc w:val="both"/>
      </w:pPr>
      <w:r>
        <w:rPr/>
        <w:t>Кроме тот, делнмитативы сочетаіотся с обстоятельствами, обо- </w:t>
      </w:r>
      <w:r>
        <w:rPr>
          <w:spacing w:val="-2"/>
        </w:rPr>
        <w:t>значающимн</w:t>
      </w:r>
      <w:r>
        <w:rPr>
          <w:spacing w:val="-9"/>
        </w:rPr>
        <w:t> </w:t>
      </w:r>
      <w:r>
        <w:rPr>
          <w:spacing w:val="-2"/>
        </w:rPr>
        <w:t>длительность</w:t>
      </w:r>
      <w:r>
        <w:rPr>
          <w:spacing w:val="-6"/>
        </w:rPr>
        <w:t> </w:t>
      </w:r>
      <w:r>
        <w:rPr>
          <w:spacing w:val="-2"/>
        </w:rPr>
        <w:t>н</w:t>
      </w:r>
      <w:r>
        <w:rPr>
          <w:spacing w:val="-22"/>
        </w:rPr>
        <w:t> </w:t>
      </w:r>
      <w:r>
        <w:rPr>
          <w:spacing w:val="-2"/>
        </w:rPr>
        <w:t>интенснвность</w:t>
      </w:r>
      <w:r>
        <w:rPr>
          <w:spacing w:val="-11"/>
        </w:rPr>
        <w:t> </w:t>
      </w:r>
      <w:r>
        <w:rPr>
          <w:spacing w:val="-2"/>
        </w:rPr>
        <w:t>ситуации,</w:t>
      </w:r>
      <w:r>
        <w:rPr>
          <w:spacing w:val="-3"/>
        </w:rPr>
        <w:t> </w:t>
      </w:r>
      <w:r>
        <w:rPr>
          <w:spacing w:val="-2"/>
        </w:rPr>
        <w:t>например,</w:t>
      </w:r>
      <w:r>
        <w:rPr>
          <w:spacing w:val="-22"/>
        </w:rPr>
        <w:t> </w:t>
      </w:r>
      <w:r>
        <w:rPr>
          <w:i/>
          <w:spacing w:val="-2"/>
        </w:rPr>
        <w:t>до- </w:t>
      </w:r>
      <w:r>
        <w:rPr>
          <w:i/>
          <w:spacing w:val="-4"/>
        </w:rPr>
        <w:t>статочно,</w:t>
      </w:r>
      <w:r>
        <w:rPr>
          <w:i/>
          <w:spacing w:val="-20"/>
        </w:rPr>
        <w:t> </w:t>
      </w:r>
      <w:r>
        <w:rPr>
          <w:i/>
          <w:spacing w:val="-4"/>
        </w:rPr>
        <w:t>.мнoгo</w:t>
      </w:r>
      <w:r>
        <w:rPr>
          <w:i/>
          <w:spacing w:val="-20"/>
        </w:rPr>
        <w:t> </w:t>
      </w:r>
      <w:r>
        <w:rPr>
          <w:spacing w:val="-4"/>
        </w:rPr>
        <w:t>и</w:t>
      </w:r>
      <w:r>
        <w:rPr>
          <w:spacing w:val="-20"/>
        </w:rPr>
        <w:t> </w:t>
      </w:r>
      <w:r>
        <w:rPr>
          <w:spacing w:val="-4"/>
        </w:rPr>
        <w:t>даже</w:t>
      </w:r>
      <w:r>
        <w:rPr>
          <w:spacing w:val="-19"/>
        </w:rPr>
        <w:t> </w:t>
      </w:r>
      <w:r>
        <w:rPr>
          <w:i/>
          <w:spacing w:val="-4"/>
        </w:rPr>
        <w:t>дал.•.о,</w:t>
      </w:r>
      <w:r>
        <w:rPr>
          <w:i/>
          <w:spacing w:val="-12"/>
        </w:rPr>
        <w:t> </w:t>
      </w:r>
      <w:r>
        <w:rPr>
          <w:spacing w:val="-4"/>
        </w:rPr>
        <w:t>чего</w:t>
      </w:r>
      <w:r>
        <w:rPr>
          <w:spacing w:val="-8"/>
        </w:rPr>
        <w:t> </w:t>
      </w:r>
      <w:r>
        <w:rPr>
          <w:spacing w:val="-4"/>
        </w:rPr>
        <w:t>не</w:t>
      </w:r>
      <w:r>
        <w:rPr>
          <w:spacing w:val="-20"/>
        </w:rPr>
        <w:t> </w:t>
      </w:r>
      <w:r>
        <w:rPr>
          <w:spacing w:val="-4"/>
        </w:rPr>
        <w:t>ожидается, если ‘краткость’</w:t>
      </w:r>
      <w:r>
        <w:rPr>
          <w:spacing w:val="-20"/>
        </w:rPr>
        <w:t> </w:t>
      </w:r>
      <w:r>
        <w:rPr>
          <w:spacing w:val="-4"/>
        </w:rPr>
        <w:t>— </w:t>
      </w:r>
      <w:r>
        <w:rPr/>
        <w:t>это</w:t>
      </w:r>
      <w:r>
        <w:rPr>
          <w:spacing w:val="-15"/>
        </w:rPr>
        <w:t> </w:t>
      </w:r>
      <w:r>
        <w:rPr/>
        <w:t>компонент</w:t>
      </w:r>
      <w:r>
        <w:rPr>
          <w:spacing w:val="-18"/>
        </w:rPr>
        <w:t> </w:t>
      </w:r>
      <w:r>
        <w:rPr/>
        <w:t>их</w:t>
      </w:r>
      <w:r>
        <w:rPr>
          <w:spacing w:val="-24"/>
        </w:rPr>
        <w:t> </w:t>
      </w:r>
      <w:r>
        <w:rPr/>
        <w:t>значения:</w:t>
      </w:r>
    </w:p>
    <w:p>
      <w:pPr>
        <w:pStyle w:val="ListParagraph"/>
        <w:numPr>
          <w:ilvl w:val="0"/>
          <w:numId w:val="65"/>
        </w:numPr>
        <w:tabs>
          <w:tab w:pos="1121" w:val="left" w:leader="none"/>
        </w:tabs>
        <w:spacing w:line="240" w:lineRule="auto" w:before="208" w:after="0"/>
        <w:ind w:left="1121" w:right="0" w:hanging="991"/>
        <w:jc w:val="both"/>
        <w:rPr>
          <w:sz w:val="43"/>
        </w:rPr>
      </w:pPr>
      <w:r>
        <w:rPr>
          <w:w w:val="90"/>
          <w:sz w:val="43"/>
        </w:rPr>
        <w:t>—</w:t>
      </w:r>
      <w:r>
        <w:rPr>
          <w:spacing w:val="-21"/>
          <w:w w:val="90"/>
          <w:sz w:val="43"/>
        </w:rPr>
        <w:t> </w:t>
      </w:r>
      <w:r>
        <w:rPr>
          <w:w w:val="90"/>
          <w:sz w:val="43"/>
        </w:rPr>
        <w:t>Нет,</w:t>
      </w:r>
      <w:r>
        <w:rPr>
          <w:spacing w:val="-2"/>
          <w:sz w:val="43"/>
        </w:rPr>
        <w:t> </w:t>
      </w:r>
      <w:r>
        <w:rPr>
          <w:w w:val="90"/>
          <w:sz w:val="43"/>
        </w:rPr>
        <w:t>merci...</w:t>
      </w:r>
      <w:r>
        <w:rPr>
          <w:spacing w:val="-8"/>
          <w:sz w:val="43"/>
        </w:rPr>
        <w:t> </w:t>
      </w:r>
      <w:r>
        <w:rPr>
          <w:w w:val="90"/>
          <w:sz w:val="43"/>
        </w:rPr>
        <w:t>Ты</w:t>
      </w:r>
      <w:r>
        <w:rPr>
          <w:spacing w:val="-4"/>
          <w:sz w:val="43"/>
        </w:rPr>
        <w:t> </w:t>
      </w:r>
      <w:r>
        <w:rPr>
          <w:w w:val="90"/>
          <w:sz w:val="43"/>
        </w:rPr>
        <w:t>и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так</w:t>
      </w:r>
      <w:r>
        <w:rPr>
          <w:sz w:val="43"/>
        </w:rPr>
        <w:t> </w:t>
      </w:r>
      <w:r>
        <w:rPr>
          <w:w w:val="90"/>
          <w:sz w:val="43"/>
        </w:rPr>
        <w:t>уж</w:t>
      </w:r>
      <w:r>
        <w:rPr>
          <w:spacing w:val="7"/>
          <w:sz w:val="43"/>
        </w:rPr>
        <w:t> </w:t>
      </w:r>
      <w:r>
        <w:rPr>
          <w:w w:val="90"/>
          <w:sz w:val="43"/>
        </w:rPr>
        <w:t>меня</w:t>
      </w:r>
      <w:r>
        <w:rPr>
          <w:spacing w:val="7"/>
          <w:sz w:val="43"/>
        </w:rPr>
        <w:t> </w:t>
      </w:r>
      <w:r>
        <w:rPr>
          <w:w w:val="90"/>
          <w:sz w:val="43"/>
        </w:rPr>
        <w:t>достаточно</w:t>
      </w:r>
      <w:r>
        <w:rPr>
          <w:spacing w:val="18"/>
          <w:sz w:val="43"/>
        </w:rPr>
        <w:t> </w:t>
      </w:r>
      <w:r>
        <w:rPr>
          <w:w w:val="90"/>
          <w:sz w:val="43"/>
        </w:rPr>
        <w:t>поиtипвл...</w:t>
      </w:r>
      <w:r>
        <w:rPr>
          <w:spacing w:val="20"/>
          <w:sz w:val="43"/>
        </w:rPr>
        <w:t> </w:t>
      </w:r>
      <w:r>
        <w:rPr>
          <w:w w:val="90"/>
          <w:sz w:val="43"/>
        </w:rPr>
        <w:t>Будет</w:t>
      </w:r>
      <w:r>
        <w:rPr>
          <w:spacing w:val="-6"/>
          <w:sz w:val="43"/>
        </w:rPr>
        <w:t> </w:t>
      </w:r>
      <w:r>
        <w:rPr>
          <w:w w:val="90"/>
          <w:sz w:val="43"/>
        </w:rPr>
        <w:t>с</w:t>
      </w:r>
      <w:r>
        <w:rPr>
          <w:spacing w:val="26"/>
          <w:sz w:val="43"/>
        </w:rPr>
        <w:t> </w:t>
      </w:r>
      <w:r>
        <w:rPr>
          <w:spacing w:val="-2"/>
          <w:w w:val="90"/>
          <w:sz w:val="43"/>
        </w:rPr>
        <w:t>меня...</w:t>
      </w:r>
    </w:p>
    <w:p>
      <w:pPr>
        <w:pStyle w:val="ListParagraph"/>
        <w:numPr>
          <w:ilvl w:val="0"/>
          <w:numId w:val="65"/>
        </w:numPr>
        <w:tabs>
          <w:tab w:pos="1366" w:val="left" w:leader="none"/>
          <w:tab w:pos="1382" w:val="left" w:leader="none"/>
        </w:tabs>
        <w:spacing w:line="225" w:lineRule="auto" w:before="269" w:after="0"/>
        <w:ind w:left="1366" w:right="332" w:hanging="1226"/>
        <w:jc w:val="left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За</w:t>
      </w:r>
      <w:r>
        <w:rPr>
          <w:rFonts w:ascii="Calibri" w:hAnsi="Calibri"/>
          <w:spacing w:val="-39"/>
          <w:sz w:val="43"/>
        </w:rPr>
        <w:t> </w:t>
      </w:r>
      <w:r>
        <w:rPr>
          <w:rFonts w:ascii="Calibri" w:hAnsi="Calibri"/>
          <w:sz w:val="43"/>
        </w:rPr>
        <w:t>несколько недель уже мною почитяп про</w:t>
      </w:r>
      <w:r>
        <w:rPr>
          <w:rFonts w:ascii="Calibri" w:hAnsi="Calibri"/>
          <w:spacing w:val="-6"/>
          <w:sz w:val="43"/>
        </w:rPr>
        <w:t> </w:t>
      </w:r>
      <w:r>
        <w:rPr>
          <w:rFonts w:ascii="Calibri" w:hAnsi="Calibri"/>
          <w:sz w:val="43"/>
        </w:rPr>
        <w:t>СRМ-сисгемы,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нх </w:t>
      </w:r>
      <w:r>
        <w:rPr>
          <w:rFonts w:ascii="Calibri" w:hAnsi="Calibri"/>
          <w:spacing w:val="-8"/>
          <w:sz w:val="43"/>
        </w:rPr>
        <w:t>класснфнкаиию,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осиовным</w:t>
      </w:r>
      <w:r>
        <w:rPr>
          <w:rFonts w:ascii="Calibri" w:hAnsi="Calibri"/>
          <w:spacing w:val="-11"/>
          <w:sz w:val="43"/>
        </w:rPr>
        <w:t> </w:t>
      </w:r>
      <w:r>
        <w:rPr>
          <w:rFonts w:ascii="Calibri" w:hAnsi="Calibri"/>
          <w:spacing w:val="-8"/>
          <w:sz w:val="43"/>
        </w:rPr>
        <w:t>напрввяенням</w:t>
      </w:r>
      <w:r>
        <w:rPr>
          <w:rFonts w:ascii="Calibri" w:hAnsi="Calibri"/>
          <w:spacing w:val="23"/>
          <w:sz w:val="43"/>
        </w:rPr>
        <w:t> </w:t>
      </w:r>
      <w:r>
        <w:rPr>
          <w:rFonts w:ascii="Calibri" w:hAnsi="Calibri"/>
          <w:spacing w:val="-8"/>
          <w:sz w:val="43"/>
        </w:rPr>
        <w:t>автомвгизвини.</w:t>
      </w:r>
      <w:r>
        <w:rPr>
          <w:rFonts w:ascii="Calibri" w:hAnsi="Calibri"/>
          <w:spacing w:val="-26"/>
          <w:sz w:val="43"/>
        </w:rPr>
        <w:t> </w:t>
      </w:r>
      <w:r>
        <w:rPr>
          <w:rFonts w:ascii="Calibri" w:hAnsi="Calibri"/>
          <w:spacing w:val="-8"/>
          <w:sz w:val="43"/>
        </w:rPr>
        <w:t>Но</w:t>
      </w:r>
      <w:r>
        <w:rPr>
          <w:rFonts w:ascii="Calibri" w:hAnsi="Calibri"/>
          <w:spacing w:val="-17"/>
          <w:sz w:val="43"/>
        </w:rPr>
        <w:t> </w:t>
      </w:r>
      <w:r>
        <w:rPr>
          <w:rFonts w:ascii="Calibri" w:hAnsi="Calibri"/>
          <w:spacing w:val="-8"/>
          <w:sz w:val="43"/>
        </w:rPr>
        <w:t>нигде </w:t>
      </w:r>
      <w:r>
        <w:rPr>
          <w:rFonts w:ascii="Calibri" w:hAnsi="Calibri"/>
          <w:sz w:val="43"/>
        </w:rPr>
        <w:t>ие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встречал</w:t>
      </w:r>
      <w:r>
        <w:rPr>
          <w:rFonts w:ascii="Calibri" w:hAnsi="Calibri"/>
          <w:spacing w:val="-23"/>
          <w:sz w:val="43"/>
        </w:rPr>
        <w:t> </w:t>
      </w:r>
      <w:r>
        <w:rPr>
          <w:rFonts w:ascii="Calibri" w:hAnsi="Calibri"/>
          <w:sz w:val="43"/>
        </w:rPr>
        <w:t>описвние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z w:val="43"/>
        </w:rPr>
        <w:t>требований</w:t>
      </w:r>
      <w:r>
        <w:rPr>
          <w:rFonts w:ascii="Calibri" w:hAnsi="Calibri"/>
          <w:spacing w:val="-13"/>
          <w:sz w:val="43"/>
        </w:rPr>
        <w:t> </w:t>
      </w:r>
      <w:r>
        <w:rPr>
          <w:rFonts w:ascii="Calibri" w:hAnsi="Calibri"/>
          <w:sz w:val="43"/>
        </w:rPr>
        <w:t>к</w:t>
      </w:r>
      <w:r>
        <w:rPr>
          <w:rFonts w:ascii="Calibri" w:hAnsi="Calibri"/>
          <w:spacing w:val="-10"/>
          <w:sz w:val="43"/>
        </w:rPr>
        <w:t> </w:t>
      </w:r>
      <w:r>
        <w:rPr>
          <w:rFonts w:ascii="Calibri" w:hAnsi="Calibri"/>
          <w:sz w:val="43"/>
        </w:rPr>
        <w:t>функкионалу</w:t>
      </w:r>
      <w:r>
        <w:rPr>
          <w:rFonts w:ascii="Calibri" w:hAnsi="Calibri"/>
          <w:spacing w:val="21"/>
          <w:sz w:val="43"/>
        </w:rPr>
        <w:t> </w:t>
      </w:r>
      <w:r>
        <w:rPr>
          <w:rFonts w:ascii="Calibri" w:hAnsi="Calibri"/>
          <w:sz w:val="43"/>
        </w:rPr>
        <w:t>СRМ-систем.</w:t>
      </w:r>
    </w:p>
    <w:p>
      <w:pPr>
        <w:pStyle w:val="ListParagraph"/>
        <w:numPr>
          <w:ilvl w:val="0"/>
          <w:numId w:val="65"/>
        </w:numPr>
        <w:tabs>
          <w:tab w:pos="1373" w:val="left" w:leader="none"/>
          <w:tab w:pos="1383" w:val="left" w:leader="none"/>
        </w:tabs>
        <w:spacing w:line="237" w:lineRule="auto" w:before="240" w:after="0"/>
        <w:ind w:left="1383" w:right="189" w:hanging="1253"/>
        <w:jc w:val="left"/>
        <w:rPr>
          <w:sz w:val="43"/>
        </w:rPr>
      </w:pPr>
      <w:r>
        <w:rPr>
          <w:spacing w:val="-14"/>
          <w:sz w:val="43"/>
        </w:rPr>
        <w:t>Сначала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он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стал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смотреть</w:t>
      </w:r>
      <w:r>
        <w:rPr>
          <w:spacing w:val="-7"/>
          <w:sz w:val="43"/>
        </w:rPr>
        <w:t> </w:t>
      </w:r>
      <w:r>
        <w:rPr>
          <w:spacing w:val="-14"/>
          <w:sz w:val="43"/>
        </w:rPr>
        <w:t>на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запw</w:t>
      </w:r>
      <w:r>
        <w:rPr>
          <w:spacing w:val="-5"/>
          <w:sz w:val="43"/>
        </w:rPr>
        <w:t> </w:t>
      </w:r>
      <w:r>
        <w:rPr>
          <w:spacing w:val="-14"/>
          <w:sz w:val="43"/>
        </w:rPr>
        <w:t>r/te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еше</w:t>
      </w:r>
      <w:r>
        <w:rPr>
          <w:spacing w:val="-9"/>
          <w:sz w:val="43"/>
        </w:rPr>
        <w:t> </w:t>
      </w:r>
      <w:r>
        <w:rPr>
          <w:spacing w:val="-14"/>
          <w:sz w:val="43"/>
        </w:rPr>
        <w:t>светнла</w:t>
      </w:r>
      <w:r>
        <w:rPr>
          <w:spacing w:val="-10"/>
          <w:sz w:val="43"/>
        </w:rPr>
        <w:t> </w:t>
      </w:r>
      <w:r>
        <w:rPr>
          <w:spacing w:val="-14"/>
          <w:sz w:val="43"/>
        </w:rPr>
        <w:t>яуна,</w:t>
      </w:r>
      <w:r>
        <w:rPr>
          <w:spacing w:val="-5"/>
          <w:sz w:val="43"/>
        </w:rPr>
        <w:t> </w:t>
      </w:r>
      <w:r>
        <w:rPr>
          <w:spacing w:val="-14"/>
          <w:sz w:val="43"/>
        </w:rPr>
        <w:t>сяовно </w:t>
      </w:r>
      <w:r>
        <w:rPr>
          <w:w w:val="90"/>
          <w:sz w:val="43"/>
        </w:rPr>
        <w:t>полоска</w:t>
      </w:r>
      <w:r>
        <w:rPr>
          <w:sz w:val="43"/>
        </w:rPr>
        <w:t> </w:t>
      </w:r>
      <w:r>
        <w:rPr>
          <w:w w:val="90"/>
          <w:sz w:val="43"/>
        </w:rPr>
        <w:t>в пастн</w:t>
      </w:r>
      <w:r>
        <w:rPr>
          <w:sz w:val="43"/>
        </w:rPr>
        <w:t> </w:t>
      </w:r>
      <w:r>
        <w:rPr>
          <w:w w:val="90"/>
          <w:sz w:val="43"/>
        </w:rPr>
        <w:t>гор. Посидел тьк довольно долго: ничего, </w:t>
      </w:r>
      <w:r>
        <w:rPr>
          <w:spacing w:val="-8"/>
          <w:sz w:val="43"/>
        </w:rPr>
        <w:t>решительно</w:t>
      </w:r>
      <w:r>
        <w:rPr>
          <w:spacing w:val="-2"/>
          <w:sz w:val="43"/>
        </w:rPr>
        <w:t> </w:t>
      </w:r>
      <w:r>
        <w:rPr>
          <w:spacing w:val="-8"/>
          <w:sz w:val="43"/>
        </w:rPr>
        <w:t>ничею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странное.</w:t>
      </w:r>
      <w:r>
        <w:rPr>
          <w:spacing w:val="-3"/>
          <w:sz w:val="43"/>
        </w:rPr>
        <w:t> </w:t>
      </w:r>
      <w:r>
        <w:rPr>
          <w:spacing w:val="-8"/>
          <w:sz w:val="43"/>
        </w:rPr>
        <w:t>Он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посмеелсе</w:t>
      </w:r>
      <w:r>
        <w:rPr>
          <w:spacing w:val="6"/>
          <w:sz w:val="43"/>
        </w:rPr>
        <w:t> </w:t>
      </w:r>
      <w:r>
        <w:rPr>
          <w:spacing w:val="-8"/>
          <w:sz w:val="43"/>
        </w:rPr>
        <w:t>про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себя</w:t>
      </w:r>
      <w:r>
        <w:rPr>
          <w:spacing w:val="4"/>
          <w:sz w:val="43"/>
        </w:rPr>
        <w:t> </w:t>
      </w:r>
      <w:r>
        <w:rPr>
          <w:spacing w:val="-8"/>
          <w:sz w:val="43"/>
        </w:rPr>
        <w:t>над </w:t>
      </w:r>
      <w:r>
        <w:rPr>
          <w:w w:val="90"/>
          <w:sz w:val="43"/>
        </w:rPr>
        <w:t>вздорным</w:t>
      </w:r>
      <w:r>
        <w:rPr>
          <w:spacing w:val="-33"/>
          <w:w w:val="90"/>
          <w:sz w:val="43"/>
        </w:rPr>
        <w:t> </w:t>
      </w:r>
      <w:r>
        <w:rPr>
          <w:w w:val="90"/>
          <w:sz w:val="43"/>
        </w:rPr>
        <w:t>н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слухами,</w:t>
      </w:r>
      <w:r>
        <w:rPr>
          <w:spacing w:val="-4"/>
          <w:w w:val="90"/>
          <w:sz w:val="43"/>
        </w:rPr>
        <w:t> </w:t>
      </w:r>
      <w:r>
        <w:rPr>
          <w:w w:val="90"/>
          <w:sz w:val="43"/>
        </w:rPr>
        <w:t>постлал</w:t>
      </w:r>
      <w:r>
        <w:rPr>
          <w:spacing w:val="-6"/>
          <w:w w:val="90"/>
          <w:sz w:val="43"/>
        </w:rPr>
        <w:t> </w:t>
      </w:r>
      <w:r>
        <w:rPr>
          <w:w w:val="90"/>
          <w:sz w:val="43"/>
        </w:rPr>
        <w:t>цъіновку,</w:t>
      </w:r>
      <w:r>
        <w:rPr>
          <w:spacing w:val="-2"/>
          <w:sz w:val="43"/>
        </w:rPr>
        <w:t> </w:t>
      </w:r>
      <w:r>
        <w:rPr>
          <w:w w:val="90"/>
          <w:sz w:val="43"/>
        </w:rPr>
        <w:t>положил</w:t>
      </w:r>
      <w:r>
        <w:rPr>
          <w:spacing w:val="-4"/>
          <w:sz w:val="43"/>
        </w:rPr>
        <w:t> </w:t>
      </w:r>
      <w:r>
        <w:rPr>
          <w:w w:val="90"/>
          <w:sz w:val="43"/>
        </w:rPr>
        <w:t>пo,q</w:t>
      </w:r>
      <w:r>
        <w:rPr>
          <w:spacing w:val="-14"/>
          <w:w w:val="90"/>
          <w:sz w:val="43"/>
        </w:rPr>
        <w:t> </w:t>
      </w:r>
      <w:r>
        <w:rPr>
          <w:w w:val="90"/>
          <w:sz w:val="43"/>
        </w:rPr>
        <w:t>голову</w:t>
      </w:r>
      <w:r>
        <w:rPr>
          <w:spacing w:val="-4"/>
          <w:sz w:val="43"/>
        </w:rPr>
        <w:t> </w:t>
      </w:r>
      <w:r>
        <w:rPr>
          <w:w w:val="90"/>
          <w:sz w:val="43"/>
        </w:rPr>
        <w:t>камень и стая</w:t>
      </w:r>
      <w:r>
        <w:rPr>
          <w:sz w:val="43"/>
        </w:rPr>
        <w:t> </w:t>
      </w:r>
      <w:r>
        <w:rPr>
          <w:w w:val="90"/>
          <w:sz w:val="43"/>
        </w:rPr>
        <w:t>лежа смотреть</w:t>
      </w:r>
      <w:r>
        <w:rPr>
          <w:sz w:val="43"/>
        </w:rPr>
        <w:t> </w:t>
      </w:r>
      <w:r>
        <w:rPr>
          <w:w w:val="90"/>
          <w:sz w:val="43"/>
        </w:rPr>
        <w:t>на Ткачнху</w:t>
      </w:r>
      <w:r>
        <w:rPr>
          <w:spacing w:val="40"/>
          <w:sz w:val="43"/>
        </w:rPr>
        <w:t> </w:t>
      </w:r>
      <w:r>
        <w:rPr>
          <w:w w:val="90"/>
          <w:sz w:val="43"/>
        </w:rPr>
        <w:t>и Пастуха,</w:t>
      </w:r>
      <w:r>
        <w:rPr>
          <w:sz w:val="43"/>
        </w:rPr>
        <w:t> </w:t>
      </w:r>
      <w:r>
        <w:rPr>
          <w:w w:val="90"/>
          <w:sz w:val="43"/>
        </w:rPr>
        <w:t>а іюгда</w:t>
      </w:r>
      <w:r>
        <w:rPr>
          <w:spacing w:val="-1"/>
          <w:w w:val="90"/>
          <w:sz w:val="43"/>
        </w:rPr>
        <w:t> </w:t>
      </w:r>
      <w:r>
        <w:rPr>
          <w:w w:val="90"/>
          <w:sz w:val="43"/>
        </w:rPr>
        <w:t>эти эвезды начали</w:t>
      </w:r>
      <w:r>
        <w:rPr>
          <w:spacing w:val="23"/>
          <w:sz w:val="43"/>
        </w:rPr>
        <w:t> </w:t>
      </w:r>
      <w:r>
        <w:rPr>
          <w:w w:val="90"/>
          <w:sz w:val="43"/>
        </w:rPr>
        <w:t>меркнуть, сознание</w:t>
      </w:r>
      <w:r>
        <w:rPr>
          <w:sz w:val="43"/>
        </w:rPr>
        <w:t> </w:t>
      </w:r>
      <w:r>
        <w:rPr>
          <w:w w:val="90"/>
          <w:sz w:val="43"/>
        </w:rPr>
        <w:t>ею помутнело</w:t>
      </w:r>
      <w:r>
        <w:rPr>
          <w:spacing w:val="36"/>
          <w:sz w:val="43"/>
        </w:rPr>
        <w:t> </w:t>
      </w:r>
      <w:r>
        <w:rPr>
          <w:w w:val="90"/>
          <w:sz w:val="43"/>
        </w:rPr>
        <w:t>и он уже отходит</w:t>
      </w:r>
      <w:r>
        <w:rPr>
          <w:spacing w:val="40"/>
          <w:sz w:val="43"/>
        </w:rPr>
        <w:t> </w:t>
      </w:r>
      <w:r>
        <w:rPr>
          <w:w w:val="90"/>
          <w:sz w:val="43"/>
        </w:rPr>
        <w:t>ко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сну...</w:t>
      </w:r>
    </w:p>
    <w:p>
      <w:pPr>
        <w:pStyle w:val="BodyText"/>
        <w:spacing w:line="256" w:lineRule="auto" w:before="302"/>
        <w:ind w:left="176" w:right="96" w:firstLine="716"/>
        <w:jc w:val="both"/>
      </w:pPr>
      <w:r>
        <w:rPr/>
        <w:t>Классический тест</w:t>
      </w:r>
      <w:r>
        <w:rPr>
          <w:spacing w:val="-19"/>
        </w:rPr>
        <w:t> </w:t>
      </w:r>
      <w:r>
        <w:rPr/>
        <w:t>на</w:t>
      </w:r>
      <w:r>
        <w:rPr>
          <w:spacing w:val="-24"/>
        </w:rPr>
        <w:t> </w:t>
      </w:r>
      <w:r>
        <w:rPr/>
        <w:t>различение юмпонента</w:t>
      </w:r>
      <w:r>
        <w:rPr>
          <w:spacing w:val="-11"/>
        </w:rPr>
        <w:t> </w:t>
      </w:r>
      <w:r>
        <w:rPr/>
        <w:t>значения и</w:t>
      </w:r>
      <w:r>
        <w:rPr>
          <w:spacing w:val="-21"/>
        </w:rPr>
        <w:t> </w:t>
      </w:r>
      <w:r>
        <w:rPr/>
        <w:t>импли- </w:t>
      </w:r>
      <w:r>
        <w:rPr>
          <w:spacing w:val="-8"/>
        </w:rPr>
        <w:t>катуры</w:t>
      </w:r>
      <w:r>
        <w:rPr>
          <w:spacing w:val="-16"/>
        </w:rPr>
        <w:t> </w:t>
      </w:r>
      <w:r>
        <w:rPr>
          <w:spacing w:val="-8"/>
        </w:rPr>
        <w:t>таіоке</w:t>
      </w:r>
      <w:r>
        <w:rPr>
          <w:spacing w:val="-16"/>
        </w:rPr>
        <w:t> </w:t>
      </w:r>
      <w:r>
        <w:rPr>
          <w:spacing w:val="-8"/>
        </w:rPr>
        <w:t>указывает,</w:t>
      </w:r>
      <w:r>
        <w:rPr>
          <w:spacing w:val="-16"/>
        </w:rPr>
        <w:t> </w:t>
      </w:r>
      <w:r>
        <w:rPr>
          <w:spacing w:val="-8"/>
        </w:rPr>
        <w:t>что</w:t>
      </w:r>
      <w:r>
        <w:rPr>
          <w:spacing w:val="-15"/>
        </w:rPr>
        <w:t> </w:t>
      </w:r>
      <w:r>
        <w:rPr>
          <w:spacing w:val="-8"/>
        </w:rPr>
        <w:t>‘краткость’</w:t>
      </w:r>
      <w:r>
        <w:rPr>
          <w:spacing w:val="-16"/>
        </w:rPr>
        <w:t> </w:t>
      </w:r>
      <w:r>
        <w:rPr>
          <w:spacing w:val="-8"/>
        </w:rPr>
        <w:t>описываемой</w:t>
      </w:r>
      <w:r>
        <w:rPr>
          <w:spacing w:val="-5"/>
        </w:rPr>
        <w:t> </w:t>
      </w:r>
      <w:r>
        <w:rPr>
          <w:spacing w:val="-8"/>
        </w:rPr>
        <w:t>ситуацин</w:t>
      </w:r>
      <w:r>
        <w:rPr>
          <w:spacing w:val="-15"/>
        </w:rPr>
        <w:t> </w:t>
      </w:r>
      <w:r>
        <w:rPr>
          <w:spacing w:val="-8"/>
        </w:rPr>
        <w:t>—</w:t>
      </w:r>
      <w:r>
        <w:rPr>
          <w:spacing w:val="5"/>
        </w:rPr>
        <w:t> </w:t>
      </w:r>
      <w:r>
        <w:rPr>
          <w:spacing w:val="-8"/>
        </w:rPr>
        <w:t>это </w:t>
      </w:r>
      <w:r>
        <w:rPr/>
        <w:t>второй,</w:t>
      </w:r>
      <w:r>
        <w:rPr>
          <w:spacing w:val="37"/>
        </w:rPr>
        <w:t> </w:t>
      </w:r>
      <w:r>
        <w:rPr/>
        <w:t>но</w:t>
      </w:r>
      <w:r>
        <w:rPr>
          <w:spacing w:val="-11"/>
        </w:rPr>
        <w:t> </w:t>
      </w:r>
      <w:r>
        <w:rPr/>
        <w:t>не</w:t>
      </w:r>
      <w:r>
        <w:rPr>
          <w:spacing w:val="-9"/>
        </w:rPr>
        <w:t> </w:t>
      </w:r>
      <w:r>
        <w:rPr/>
        <w:t>первый случай.</w:t>
      </w:r>
    </w:p>
    <w:p>
      <w:pPr>
        <w:pStyle w:val="ListParagraph"/>
        <w:numPr>
          <w:ilvl w:val="0"/>
          <w:numId w:val="65"/>
        </w:numPr>
        <w:tabs>
          <w:tab w:pos="1376" w:val="left" w:leader="none"/>
          <w:tab w:pos="1391" w:val="left" w:leader="none"/>
        </w:tabs>
        <w:spacing w:line="242" w:lineRule="auto" w:before="212" w:after="0"/>
        <w:ind w:left="1376" w:right="250" w:hanging="1246"/>
        <w:jc w:val="both"/>
        <w:rPr>
          <w:sz w:val="43"/>
        </w:rPr>
      </w:pPr>
      <w:r>
        <w:rPr>
          <w:w w:val="90"/>
          <w:sz w:val="43"/>
        </w:rPr>
        <w:t>Я</w:t>
      </w:r>
      <w:r>
        <w:rPr>
          <w:w w:val="90"/>
          <w:sz w:val="43"/>
        </w:rPr>
        <w:t> пришел домой, посидел в кресле, попил чаю... Сидел я настолько </w:t>
      </w:r>
      <w:r>
        <w:rPr>
          <w:w w:val="95"/>
          <w:sz w:val="43"/>
        </w:rPr>
        <w:t>долЮ,</w:t>
      </w:r>
      <w:r>
        <w:rPr>
          <w:spacing w:val="-2"/>
          <w:w w:val="95"/>
          <w:sz w:val="43"/>
        </w:rPr>
        <w:t> </w:t>
      </w:r>
      <w:r>
        <w:rPr>
          <w:w w:val="95"/>
          <w:sz w:val="43"/>
        </w:rPr>
        <w:t>что</w:t>
      </w:r>
      <w:r>
        <w:rPr>
          <w:spacing w:val="-19"/>
          <w:w w:val="95"/>
          <w:sz w:val="43"/>
        </w:rPr>
        <w:t> </w:t>
      </w:r>
      <w:r>
        <w:rPr>
          <w:w w:val="95"/>
          <w:sz w:val="43"/>
        </w:rPr>
        <w:t>прямо</w:t>
      </w:r>
      <w:r>
        <w:rPr>
          <w:spacing w:val="-18"/>
          <w:w w:val="95"/>
          <w:sz w:val="43"/>
        </w:rPr>
        <w:t> </w:t>
      </w:r>
      <w:r>
        <w:rPr>
          <w:w w:val="95"/>
          <w:sz w:val="43"/>
        </w:rPr>
        <w:t>в</w:t>
      </w:r>
      <w:r>
        <w:rPr>
          <w:spacing w:val="-18"/>
          <w:w w:val="95"/>
          <w:sz w:val="43"/>
        </w:rPr>
        <w:t> </w:t>
      </w:r>
      <w:r>
        <w:rPr>
          <w:w w:val="95"/>
          <w:sz w:val="43"/>
        </w:rPr>
        <w:t>крееле</w:t>
      </w:r>
      <w:r>
        <w:rPr>
          <w:spacing w:val="-15"/>
          <w:w w:val="95"/>
          <w:sz w:val="43"/>
        </w:rPr>
        <w:t> </w:t>
      </w:r>
      <w:r>
        <w:rPr>
          <w:w w:val="95"/>
          <w:sz w:val="43"/>
        </w:rPr>
        <w:t>н</w:t>
      </w:r>
      <w:r>
        <w:rPr>
          <w:spacing w:val="-19"/>
          <w:w w:val="95"/>
          <w:sz w:val="43"/>
        </w:rPr>
        <w:t> </w:t>
      </w:r>
      <w:r>
        <w:rPr>
          <w:w w:val="95"/>
          <w:sz w:val="43"/>
        </w:rPr>
        <w:t>заснул.</w:t>
      </w:r>
    </w:p>
    <w:p>
      <w:pPr>
        <w:pStyle w:val="BodyText"/>
        <w:spacing w:line="249" w:lineRule="auto" w:before="271"/>
        <w:ind w:left="164" w:right="104" w:firstLine="732"/>
        <w:jc w:val="both"/>
        <w:rPr>
          <w:rFonts w:ascii="Calibri" w:hAnsi="Calibri"/>
        </w:rPr>
      </w:pPr>
      <w:r>
        <w:rPr>
          <w:rFonts w:ascii="Calibri" w:hAnsi="Calibri"/>
        </w:rPr>
        <w:t>Если ‘коротко’ —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это компонент значения формы </w:t>
      </w:r>
      <w:r>
        <w:rPr>
          <w:rFonts w:ascii="Calibri" w:hAnsi="Calibri"/>
          <w:i/>
        </w:rPr>
        <w:t>посидез, его </w:t>
      </w:r>
      <w:r>
        <w:rPr>
          <w:rFonts w:ascii="Calibri" w:hAnsi="Calibri"/>
        </w:rPr>
        <w:t>не- лыя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отрицать, не вызывая логнческою противоречия. Однако второе </w:t>
      </w:r>
      <w:r>
        <w:rPr>
          <w:rFonts w:ascii="Calibri" w:hAnsi="Calibri"/>
          <w:b/>
        </w:rPr>
        <w:t>предложение </w:t>
      </w:r>
      <w:r>
        <w:rPr>
          <w:rFonts w:ascii="Calibri" w:hAnsi="Calibri"/>
        </w:rPr>
        <w:t>в (3'77),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в котором эксплицитно отрицается краткость си- туации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‘сидеть*,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выглядит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естественным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продолжением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первою.</w:t>
      </w:r>
    </w:p>
    <w:p>
      <w:pPr>
        <w:pStyle w:val="BodyText"/>
        <w:spacing w:line="496" w:lineRule="exact"/>
        <w:ind w:left="908"/>
      </w:pPr>
      <w:r>
        <w:rPr>
          <w:spacing w:val="-6"/>
        </w:rPr>
        <w:t>Наконец,</w:t>
      </w:r>
      <w:r>
        <w:rPr>
          <w:spacing w:val="69"/>
        </w:rPr>
        <w:t> </w:t>
      </w:r>
      <w:r>
        <w:rPr>
          <w:spacing w:val="-6"/>
        </w:rPr>
        <w:t>компонент</w:t>
      </w:r>
      <w:r>
        <w:rPr>
          <w:spacing w:val="51"/>
        </w:rPr>
        <w:t> </w:t>
      </w:r>
      <w:r>
        <w:rPr>
          <w:spacing w:val="-6"/>
        </w:rPr>
        <w:t>кратіюсти</w:t>
      </w:r>
      <w:r>
        <w:rPr>
          <w:spacing w:val="61"/>
        </w:rPr>
        <w:t> </w:t>
      </w:r>
      <w:r>
        <w:rPr>
          <w:spacing w:val="-6"/>
        </w:rPr>
        <w:t>совершенно</w:t>
      </w:r>
      <w:r>
        <w:rPr>
          <w:spacing w:val="50"/>
        </w:rPr>
        <w:t> </w:t>
      </w:r>
      <w:r>
        <w:rPr>
          <w:spacing w:val="-6"/>
        </w:rPr>
        <w:t>отсутствует</w:t>
      </w:r>
      <w:r>
        <w:rPr>
          <w:spacing w:val="42"/>
        </w:rPr>
        <w:t> </w:t>
      </w:r>
      <w:r>
        <w:rPr>
          <w:spacing w:val="-6"/>
        </w:rPr>
        <w:t>у</w:t>
      </w:r>
      <w:r>
        <w:rPr>
          <w:spacing w:val="50"/>
        </w:rPr>
        <w:t> </w:t>
      </w:r>
      <w:r>
        <w:rPr>
          <w:spacing w:val="-6"/>
        </w:rPr>
        <w:t>нефи-</w:t>
      </w:r>
    </w:p>
    <w:p>
      <w:pPr>
        <w:pStyle w:val="BodyText"/>
        <w:spacing w:before="35"/>
        <w:ind w:left="166"/>
        <w:rPr>
          <w:rFonts w:ascii="Calibri" w:hAnsi="Calibri"/>
        </w:rPr>
      </w:pPr>
      <w:r>
        <w:rPr>
          <w:rFonts w:ascii="Calibri" w:hAnsi="Calibri"/>
          <w:w w:val="105"/>
        </w:rPr>
        <w:t>нитных форм</w:t>
      </w:r>
      <w:r>
        <w:rPr>
          <w:rFonts w:ascii="Calibri" w:hAnsi="Calibri"/>
          <w:spacing w:val="9"/>
          <w:w w:val="105"/>
        </w:rPr>
        <w:t> </w:t>
      </w:r>
      <w:r>
        <w:rPr>
          <w:rFonts w:ascii="Calibri" w:hAnsi="Calibri"/>
          <w:w w:val="105"/>
        </w:rPr>
        <w:t>делимитативов,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-4"/>
          <w:w w:val="105"/>
        </w:rPr>
        <w:t> </w:t>
      </w:r>
      <w:r>
        <w:rPr>
          <w:rFonts w:ascii="Calibri" w:hAnsi="Calibri"/>
          <w:w w:val="105"/>
        </w:rPr>
        <w:t>частности,</w:t>
      </w:r>
      <w:r>
        <w:rPr>
          <w:rFonts w:ascii="Calibri" w:hAnsi="Calibri"/>
          <w:spacing w:val="6"/>
          <w:w w:val="105"/>
        </w:rPr>
        <w:t> </w:t>
      </w:r>
      <w:r>
        <w:rPr>
          <w:rFonts w:ascii="Calibri" w:hAnsi="Calibri"/>
          <w:w w:val="105"/>
        </w:rPr>
        <w:t>у</w:t>
      </w:r>
      <w:r>
        <w:rPr>
          <w:rFonts w:ascii="Calibri" w:hAnsi="Calibri"/>
          <w:spacing w:val="27"/>
          <w:w w:val="105"/>
        </w:rPr>
        <w:t> </w:t>
      </w:r>
      <w:r>
        <w:rPr>
          <w:rFonts w:ascii="Calibri" w:hAnsi="Calibri"/>
          <w:spacing w:val="-2"/>
          <w:w w:val="105"/>
        </w:rPr>
        <w:t>императивов:</w:t>
      </w:r>
    </w:p>
    <w:p>
      <w:pPr>
        <w:pStyle w:val="ListParagraph"/>
        <w:numPr>
          <w:ilvl w:val="0"/>
          <w:numId w:val="65"/>
        </w:numPr>
        <w:tabs>
          <w:tab w:pos="1382" w:val="left" w:leader="none"/>
        </w:tabs>
        <w:spacing w:line="240" w:lineRule="auto" w:before="233" w:after="0"/>
        <w:ind w:left="1382" w:right="0" w:hanging="1231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60"/>
          <w:sz w:val="43"/>
        </w:rPr>
        <w:t> </w:t>
      </w:r>
      <w:r>
        <w:rPr>
          <w:rFonts w:ascii="Times New Roman" w:hAnsi="Times New Roman"/>
          <w:sz w:val="43"/>
        </w:rPr>
        <w:t>Поеиан</w:t>
      </w:r>
      <w:r>
        <w:rPr>
          <w:rFonts w:ascii="Times New Roman" w:hAnsi="Times New Roman"/>
          <w:spacing w:val="1"/>
          <w:sz w:val="43"/>
        </w:rPr>
        <w:t> </w:t>
      </w:r>
      <w:r>
        <w:rPr>
          <w:rFonts w:ascii="Times New Roman" w:hAnsi="Times New Roman"/>
          <w:sz w:val="43"/>
        </w:rPr>
        <w:t>сеюдня</w:t>
      </w:r>
      <w:r>
        <w:rPr>
          <w:rFonts w:ascii="Times New Roman" w:hAnsi="Times New Roman"/>
          <w:spacing w:val="13"/>
          <w:sz w:val="43"/>
        </w:rPr>
        <w:t> </w:t>
      </w:r>
      <w:r>
        <w:rPr>
          <w:rFonts w:ascii="Times New Roman" w:hAnsi="Times New Roman"/>
          <w:sz w:val="43"/>
        </w:rPr>
        <w:t>на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z w:val="43"/>
        </w:rPr>
        <w:t>работе</w:t>
      </w:r>
      <w:r>
        <w:rPr>
          <w:rFonts w:ascii="Times New Roman" w:hAnsi="Times New Roman"/>
          <w:spacing w:val="-2"/>
          <w:sz w:val="43"/>
        </w:rPr>
        <w:t> подольше.</w:t>
      </w:r>
    </w:p>
    <w:p>
      <w:pPr>
        <w:pStyle w:val="BodyText"/>
        <w:spacing w:line="242" w:lineRule="auto" w:before="128"/>
        <w:ind w:left="1886" w:right="1397" w:hanging="499"/>
      </w:pPr>
      <w:r>
        <w:rPr>
          <w:w w:val="90"/>
        </w:rPr>
        <w:t>Ь.</w:t>
      </w:r>
      <w:r>
        <w:rPr>
          <w:spacing w:val="80"/>
        </w:rPr>
        <w:t> </w:t>
      </w:r>
      <w:r>
        <w:rPr>
          <w:b/>
          <w:w w:val="90"/>
        </w:rPr>
        <w:t>Попиши</w:t>
      </w:r>
      <w:r>
        <w:rPr>
          <w:b/>
        </w:rPr>
        <w:t> </w:t>
      </w:r>
      <w:r>
        <w:rPr>
          <w:w w:val="90"/>
        </w:rPr>
        <w:t>сеюдня</w:t>
      </w:r>
      <w:r>
        <w:rPr/>
        <w:t> </w:t>
      </w:r>
      <w:r>
        <w:rPr>
          <w:w w:val="90"/>
        </w:rPr>
        <w:t>диссертsиию повояьше,</w:t>
      </w:r>
      <w:r>
        <w:rPr>
          <w:spacing w:val="40"/>
        </w:rPr>
        <w:t> </w:t>
      </w:r>
      <w:r>
        <w:rPr>
          <w:w w:val="90"/>
        </w:rPr>
        <w:t>чем ты обычно </w:t>
      </w:r>
      <w:r>
        <w:rPr>
          <w:spacing w:val="-2"/>
        </w:rPr>
        <w:t>пишекіь.</w:t>
      </w:r>
    </w:p>
    <w:p>
      <w:pPr>
        <w:pStyle w:val="BodyText"/>
        <w:spacing w:after="0" w:line="242" w:lineRule="auto"/>
        <w:sectPr>
          <w:pgSz w:w="15000" w:h="23010"/>
          <w:pgMar w:top="560" w:bottom="280" w:left="566" w:right="708"/>
        </w:sectPr>
      </w:pPr>
    </w:p>
    <w:p>
      <w:pPr>
        <w:spacing w:line="240" w:lineRule="auto" w:before="88"/>
        <w:ind w:left="157" w:right="117" w:firstLine="719"/>
        <w:jc w:val="both"/>
        <w:rPr>
          <w:sz w:val="46"/>
        </w:rPr>
      </w:pPr>
      <w:r>
        <w:rPr>
          <w:w w:val="90"/>
          <w:sz w:val="46"/>
        </w:rPr>
        <w:t>Оба</w:t>
      </w:r>
      <w:r>
        <w:rPr>
          <w:w w:val="90"/>
          <w:sz w:val="46"/>
        </w:rPr>
        <w:t> предложения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w w:val="90"/>
          <w:sz w:val="46"/>
        </w:rPr>
        <w:t> (378)</w:t>
      </w:r>
      <w:r>
        <w:rPr>
          <w:w w:val="90"/>
          <w:sz w:val="46"/>
        </w:rPr>
        <w:t> выг:лядят</w:t>
      </w:r>
      <w:r>
        <w:rPr>
          <w:w w:val="90"/>
          <w:sz w:val="46"/>
        </w:rPr>
        <w:t> полностью</w:t>
      </w:r>
      <w:r>
        <w:rPr>
          <w:w w:val="90"/>
          <w:sz w:val="46"/>
        </w:rPr>
        <w:t> грамматичными. </w:t>
      </w:r>
      <w:r>
        <w:rPr>
          <w:spacing w:val="-16"/>
          <w:sz w:val="46"/>
        </w:rPr>
        <w:t>Между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тем,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если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предположить,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что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‘краткость’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компонент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значе- ния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делимитагива,</w:t>
      </w:r>
      <w:r>
        <w:rPr>
          <w:spacing w:val="-5"/>
          <w:sz w:val="46"/>
        </w:rPr>
        <w:t> </w:t>
      </w:r>
      <w:r>
        <w:rPr>
          <w:spacing w:val="-16"/>
          <w:sz w:val="46"/>
        </w:rPr>
        <w:t>то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объяснить,</w:t>
      </w:r>
      <w:r>
        <w:rPr>
          <w:spacing w:val="18"/>
          <w:sz w:val="46"/>
        </w:rPr>
        <w:t> </w:t>
      </w:r>
      <w:r>
        <w:rPr>
          <w:spacing w:val="-16"/>
          <w:sz w:val="46"/>
        </w:rPr>
        <w:t>куда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он</w:t>
      </w:r>
      <w:r>
        <w:rPr>
          <w:sz w:val="46"/>
        </w:rPr>
        <w:t> </w:t>
      </w:r>
      <w:r>
        <w:rPr>
          <w:spacing w:val="-16"/>
          <w:sz w:val="46"/>
        </w:rPr>
        <w:t>исчезает</w:t>
      </w:r>
      <w:r>
        <w:rPr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повелительном </w:t>
      </w:r>
      <w:r>
        <w:rPr>
          <w:w w:val="90"/>
          <w:sz w:val="46"/>
        </w:rPr>
        <w:t>наклонении,</w:t>
      </w:r>
      <w:r>
        <w:rPr>
          <w:spacing w:val="40"/>
          <w:sz w:val="46"/>
        </w:rPr>
        <w:t> </w:t>
      </w:r>
      <w:r>
        <w:rPr>
          <w:w w:val="90"/>
          <w:sz w:val="46"/>
        </w:rPr>
        <w:t>очень трудно,</w:t>
      </w:r>
      <w:r>
        <w:rPr>
          <w:sz w:val="46"/>
        </w:rPr>
        <w:t> </w:t>
      </w:r>
      <w:r>
        <w:rPr>
          <w:w w:val="90"/>
          <w:sz w:val="46"/>
        </w:rPr>
        <w:t>если вообще возможно.</w:t>
      </w:r>
    </w:p>
    <w:p>
      <w:pPr>
        <w:spacing w:line="237" w:lineRule="auto" w:before="7"/>
        <w:ind w:left="160" w:right="115" w:firstLine="746"/>
        <w:jc w:val="both"/>
        <w:rPr>
          <w:sz w:val="46"/>
        </w:rPr>
      </w:pPr>
      <w:r>
        <w:rPr>
          <w:w w:val="90"/>
          <w:sz w:val="46"/>
        </w:rPr>
        <w:t>Напротив, если принять предположение, что ‘кратюсть’ попросту не входит в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значение</w:t>
      </w:r>
      <w:r>
        <w:rPr>
          <w:w w:val="90"/>
          <w:sz w:val="46"/>
        </w:rPr>
        <w:t> делимитатива,</w:t>
      </w:r>
      <w:r>
        <w:rPr>
          <w:sz w:val="46"/>
        </w:rPr>
        <w:t> </w:t>
      </w:r>
      <w:r>
        <w:rPr>
          <w:w w:val="90"/>
          <w:sz w:val="46"/>
        </w:rPr>
        <w:t>ни</w:t>
      </w:r>
      <w:r>
        <w:rPr>
          <w:w w:val="90"/>
          <w:sz w:val="46"/>
        </w:rPr>
        <w:t> одна из этих проблем</w:t>
      </w:r>
      <w:r>
        <w:rPr>
          <w:sz w:val="46"/>
        </w:rPr>
        <w:t> </w:t>
      </w:r>
      <w:r>
        <w:rPr>
          <w:w w:val="90"/>
          <w:sz w:val="46"/>
        </w:rPr>
        <w:t>не воз- никает.</w:t>
      </w:r>
      <w:r>
        <w:rPr>
          <w:w w:val="90"/>
          <w:sz w:val="46"/>
        </w:rPr>
        <w:t> Таким</w:t>
      </w:r>
      <w:r>
        <w:rPr>
          <w:w w:val="90"/>
          <w:sz w:val="46"/>
        </w:rPr>
        <w:t> образом,</w:t>
      </w:r>
      <w:r>
        <w:rPr>
          <w:w w:val="90"/>
          <w:sz w:val="46"/>
        </w:rPr>
        <w:t> мы склоняемся</w:t>
      </w:r>
      <w:r>
        <w:rPr>
          <w:w w:val="90"/>
          <w:sz w:val="46"/>
        </w:rPr>
        <w:t> к тому,</w:t>
      </w:r>
      <w:r>
        <w:rPr>
          <w:w w:val="90"/>
          <w:sz w:val="46"/>
        </w:rPr>
        <w:t> чтобы</w:t>
      </w:r>
      <w:r>
        <w:rPr>
          <w:w w:val="90"/>
          <w:sz w:val="46"/>
        </w:rPr>
        <w:t> рассматривать пары глаголов, один 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элементов которой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—делимитатнв,</w:t>
      </w:r>
      <w:r>
        <w:rPr>
          <w:spacing w:val="38"/>
          <w:sz w:val="46"/>
        </w:rPr>
        <w:t> </w:t>
      </w:r>
      <w:r>
        <w:rPr>
          <w:w w:val="90"/>
          <w:sz w:val="46"/>
        </w:rPr>
        <w:t>как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акцно- </w:t>
      </w:r>
      <w:r>
        <w:rPr>
          <w:spacing w:val="-10"/>
          <w:sz w:val="46"/>
        </w:rPr>
        <w:t>нальньіе.</w:t>
      </w:r>
    </w:p>
    <w:p>
      <w:pPr>
        <w:spacing w:line="240" w:lineRule="auto" w:before="11"/>
        <w:ind w:left="145" w:right="106" w:firstLine="731"/>
        <w:jc w:val="both"/>
        <w:rPr>
          <w:sz w:val="46"/>
        </w:rPr>
      </w:pPr>
      <w:r>
        <w:rPr>
          <w:spacing w:val="-8"/>
          <w:sz w:val="46"/>
        </w:rPr>
        <w:t>Охарактеризуем,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далее,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случаи,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которые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соответствии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опре- </w:t>
      </w:r>
      <w:r>
        <w:rPr>
          <w:w w:val="90"/>
          <w:sz w:val="46"/>
        </w:rPr>
        <w:t>делением (371) акциональными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пащми</w:t>
      </w:r>
      <w:r>
        <w:rPr>
          <w:w w:val="90"/>
          <w:sz w:val="46"/>
        </w:rPr>
        <w:t> не являіотся. Согласно</w:t>
      </w:r>
      <w:r>
        <w:rPr>
          <w:w w:val="90"/>
          <w:sz w:val="46"/>
        </w:rPr>
        <w:t> опре- </w:t>
      </w:r>
      <w:r>
        <w:rPr>
          <w:spacing w:val="-16"/>
          <w:sz w:val="46"/>
        </w:rPr>
        <w:t>делению,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между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элементами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акциональной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пары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может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быть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ни- </w:t>
      </w:r>
      <w:r>
        <w:rPr>
          <w:w w:val="90"/>
          <w:sz w:val="46"/>
        </w:rPr>
        <w:t>каких</w:t>
      </w:r>
      <w:r>
        <w:rPr>
          <w:w w:val="90"/>
          <w:sz w:val="46"/>
        </w:rPr>
        <w:t> различий,</w:t>
      </w:r>
      <w:r>
        <w:rPr>
          <w:w w:val="90"/>
          <w:sz w:val="46"/>
        </w:rPr>
        <w:t> кроме акциональных</w:t>
      </w:r>
      <w:r>
        <w:rPr>
          <w:sz w:val="46"/>
        </w:rPr>
        <w:t> </w:t>
      </w:r>
      <w:r>
        <w:rPr>
          <w:w w:val="90"/>
          <w:sz w:val="46"/>
        </w:rPr>
        <w:t>и видовых. Поэтому</w:t>
      </w:r>
      <w:r>
        <w:rPr>
          <w:w w:val="90"/>
          <w:sz w:val="46"/>
        </w:rPr>
        <w:t> не состав- ляіот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пapy,</w:t>
      </w:r>
      <w:r>
        <w:rPr>
          <w:spacing w:val="-2"/>
          <w:sz w:val="46"/>
        </w:rPr>
        <w:t> </w:t>
      </w:r>
      <w:r>
        <w:rPr>
          <w:w w:val="90"/>
          <w:sz w:val="46"/>
        </w:rPr>
        <w:t>например, глаголы типа</w:t>
      </w:r>
      <w:r>
        <w:rPr>
          <w:spacing w:val="-3"/>
          <w:w w:val="90"/>
          <w:sz w:val="46"/>
        </w:rPr>
        <w:t> </w:t>
      </w:r>
      <w:r>
        <w:rPr>
          <w:i/>
          <w:w w:val="90"/>
          <w:sz w:val="46"/>
        </w:rPr>
        <w:t>пнсаты'дописать,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также</w:t>
      </w:r>
      <w:r>
        <w:rPr>
          <w:spacing w:val="-2"/>
          <w:w w:val="90"/>
          <w:sz w:val="46"/>
        </w:rPr>
        <w:t> </w:t>
      </w:r>
      <w:r>
        <w:rPr>
          <w:i/>
          <w:w w:val="90"/>
          <w:sz w:val="46"/>
        </w:rPr>
        <w:t>писать/ пepenиcamь,</w:t>
      </w:r>
      <w:r>
        <w:rPr>
          <w:i/>
          <w:sz w:val="46"/>
        </w:rPr>
        <w:t> </w:t>
      </w:r>
      <w:r>
        <w:rPr>
          <w:w w:val="90"/>
          <w:sz w:val="46"/>
        </w:rPr>
        <w:t>не говоря</w:t>
      </w:r>
      <w:r>
        <w:rPr>
          <w:sz w:val="46"/>
        </w:rPr>
        <w:t> </w:t>
      </w:r>
      <w:r>
        <w:rPr>
          <w:w w:val="90"/>
          <w:sz w:val="46"/>
        </w:rPr>
        <w:t>уже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о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nucamь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надписатъ. Переписать</w:t>
      </w:r>
      <w:r>
        <w:rPr>
          <w:i/>
          <w:sz w:val="46"/>
        </w:rPr>
        <w:t> </w:t>
      </w:r>
      <w:r>
        <w:rPr>
          <w:b/>
          <w:i/>
          <w:w w:val="90"/>
          <w:sz w:val="46"/>
        </w:rPr>
        <w:t>пись.ио </w:t>
      </w:r>
      <w:r>
        <w:rPr>
          <w:w w:val="90"/>
          <w:sz w:val="46"/>
        </w:rPr>
        <w:t>в</w:t>
      </w:r>
      <w:r>
        <w:rPr>
          <w:w w:val="90"/>
          <w:sz w:val="46"/>
        </w:rPr>
        <w:t> репетитивном</w:t>
      </w:r>
      <w:r>
        <w:rPr>
          <w:w w:val="90"/>
          <w:sz w:val="46"/>
        </w:rPr>
        <w:t> значении, в отличие</w:t>
      </w:r>
      <w:r>
        <w:rPr>
          <w:w w:val="90"/>
          <w:sz w:val="46"/>
        </w:rPr>
        <w:t> от лпгпвів</w:t>
      </w:r>
      <w:r>
        <w:rPr>
          <w:w w:val="90"/>
          <w:sz w:val="46"/>
        </w:rPr>
        <w:t> лискмо,</w:t>
      </w:r>
      <w:r>
        <w:rPr>
          <w:w w:val="90"/>
          <w:sz w:val="46"/>
        </w:rPr>
        <w:t> утверждает, </w:t>
      </w:r>
      <w:r>
        <w:rPr>
          <w:spacing w:val="-14"/>
          <w:sz w:val="46"/>
        </w:rPr>
        <w:t>что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письмо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написано,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содержит</w:t>
      </w:r>
      <w:r>
        <w:rPr>
          <w:spacing w:val="11"/>
          <w:sz w:val="46"/>
        </w:rPr>
        <w:t> </w:t>
      </w:r>
      <w:r>
        <w:rPr>
          <w:spacing w:val="-14"/>
          <w:sz w:val="46"/>
        </w:rPr>
        <w:t>пресуппозицию,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согпьсно</w:t>
      </w:r>
      <w:r>
        <w:rPr>
          <w:i/>
          <w:spacing w:val="13"/>
          <w:sz w:val="46"/>
        </w:rPr>
        <w:t> </w:t>
      </w:r>
      <w:r>
        <w:rPr>
          <w:spacing w:val="-14"/>
          <w:sz w:val="46"/>
        </w:rPr>
        <w:t>которой </w:t>
      </w:r>
      <w:r>
        <w:rPr>
          <w:spacing w:val="-6"/>
          <w:sz w:val="46"/>
        </w:rPr>
        <w:t>событие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того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же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типа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однажды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уже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ныcno</w:t>
      </w:r>
      <w:r>
        <w:rPr>
          <w:i/>
          <w:spacing w:val="-20"/>
          <w:sz w:val="46"/>
        </w:rPr>
        <w:t> </w:t>
      </w:r>
      <w:r>
        <w:rPr>
          <w:spacing w:val="-6"/>
          <w:sz w:val="46"/>
        </w:rPr>
        <w:t>место.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Точно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так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же,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По- </w:t>
      </w:r>
      <w:r>
        <w:rPr>
          <w:i/>
          <w:spacing w:val="-18"/>
          <w:sz w:val="46"/>
        </w:rPr>
        <w:t>писать</w:t>
      </w:r>
      <w:r>
        <w:rPr>
          <w:i/>
          <w:spacing w:val="-8"/>
          <w:sz w:val="46"/>
        </w:rPr>
        <w:t> </w:t>
      </w:r>
      <w:r>
        <w:rPr>
          <w:i/>
          <w:spacing w:val="-18"/>
          <w:sz w:val="46"/>
        </w:rPr>
        <w:t>nucuwo</w:t>
      </w:r>
      <w:r>
        <w:rPr>
          <w:i/>
          <w:spacing w:val="-7"/>
          <w:sz w:val="46"/>
        </w:rPr>
        <w:t> </w:t>
      </w:r>
      <w:r>
        <w:rPr>
          <w:i/>
          <w:spacing w:val="-18"/>
          <w:sz w:val="46"/>
        </w:rPr>
        <w:t>—</w:t>
      </w:r>
      <w:r>
        <w:rPr>
          <w:i/>
          <w:spacing w:val="-7"/>
          <w:sz w:val="46"/>
        </w:rPr>
        <w:t> </w:t>
      </w:r>
      <w:r>
        <w:rPr>
          <w:spacing w:val="-18"/>
          <w:sz w:val="46"/>
        </w:rPr>
        <w:t>это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как</w:t>
      </w:r>
      <w:r>
        <w:rPr>
          <w:spacing w:val="-7"/>
          <w:sz w:val="46"/>
        </w:rPr>
        <w:t> </w:t>
      </w:r>
      <w:r>
        <w:rPr>
          <w:i/>
          <w:spacing w:val="-18"/>
          <w:sz w:val="46"/>
        </w:rPr>
        <w:t>написать</w:t>
      </w:r>
      <w:r>
        <w:rPr>
          <w:i/>
          <w:spacing w:val="-7"/>
          <w:sz w:val="46"/>
        </w:rPr>
        <w:t> </w:t>
      </w:r>
      <w:r>
        <w:rPr>
          <w:i/>
          <w:spacing w:val="-18"/>
          <w:sz w:val="46"/>
        </w:rPr>
        <w:t>пиcыwo</w:t>
      </w:r>
      <w:r>
        <w:rPr>
          <w:i/>
          <w:spacing w:val="-8"/>
          <w:sz w:val="46"/>
        </w:rPr>
        <w:t> </w:t>
      </w:r>
      <w:r>
        <w:rPr>
          <w:spacing w:val="-18"/>
          <w:sz w:val="46"/>
        </w:rPr>
        <w:t>плюс</w:t>
      </w:r>
      <w:r>
        <w:rPr>
          <w:spacing w:val="9"/>
          <w:sz w:val="46"/>
        </w:rPr>
        <w:t> </w:t>
      </w:r>
      <w:r>
        <w:rPr>
          <w:spacing w:val="-18"/>
          <w:sz w:val="46"/>
        </w:rPr>
        <w:t>информация</w:t>
      </w:r>
      <w:r>
        <w:rPr>
          <w:spacing w:val="17"/>
          <w:sz w:val="46"/>
        </w:rPr>
        <w:t> </w:t>
      </w:r>
      <w:r>
        <w:rPr>
          <w:spacing w:val="-18"/>
          <w:sz w:val="46"/>
        </w:rPr>
        <w:t>о</w:t>
      </w:r>
      <w:r>
        <w:rPr>
          <w:spacing w:val="-8"/>
          <w:sz w:val="46"/>
        </w:rPr>
        <w:t> </w:t>
      </w:r>
      <w:r>
        <w:rPr>
          <w:spacing w:val="-18"/>
          <w:sz w:val="46"/>
        </w:rPr>
        <w:t>том, </w:t>
      </w:r>
      <w:r>
        <w:rPr>
          <w:w w:val="90"/>
          <w:sz w:val="46"/>
        </w:rPr>
        <w:t>что начальная</w:t>
      </w:r>
      <w:r>
        <w:rPr>
          <w:sz w:val="46"/>
        </w:rPr>
        <w:t> </w:t>
      </w:r>
      <w:r>
        <w:rPr>
          <w:w w:val="90"/>
          <w:sz w:val="46"/>
        </w:rPr>
        <w:t>часть события</w:t>
      </w:r>
      <w:r>
        <w:rPr>
          <w:w w:val="90"/>
          <w:sz w:val="46"/>
        </w:rPr>
        <w:t> ‘написать’</w:t>
      </w:r>
      <w:r>
        <w:rPr>
          <w:w w:val="90"/>
          <w:sz w:val="46"/>
        </w:rPr>
        <w:t> имела место отдельно от за- </w:t>
      </w:r>
      <w:r>
        <w:rPr>
          <w:spacing w:val="-8"/>
          <w:sz w:val="46"/>
        </w:rPr>
        <w:t>вершающей.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Эти</w:t>
      </w:r>
      <w:r>
        <w:rPr>
          <w:spacing w:val="-15"/>
          <w:sz w:val="46"/>
        </w:rPr>
        <w:t> </w:t>
      </w:r>
      <w:r>
        <w:rPr>
          <w:spacing w:val="-8"/>
          <w:sz w:val="46"/>
        </w:rPr>
        <w:t>различия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невыводимы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ни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из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пвти</w:t>
      </w:r>
      <w:r>
        <w:rPr>
          <w:spacing w:val="-10"/>
          <w:sz w:val="46"/>
        </w:rPr>
        <w:t> </w:t>
      </w:r>
      <w:r>
        <w:rPr>
          <w:spacing w:val="-8"/>
          <w:sz w:val="46"/>
        </w:rPr>
        <w:t>акциональных </w:t>
      </w:r>
      <w:r>
        <w:rPr>
          <w:w w:val="90"/>
          <w:sz w:val="46"/>
        </w:rPr>
        <w:t>значений,</w:t>
      </w:r>
      <w:r>
        <w:rPr>
          <w:w w:val="90"/>
          <w:sz w:val="46"/>
        </w:rPr>
        <w:t> представленных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(372),</w:t>
      </w:r>
      <w:r>
        <w:rPr>
          <w:w w:val="90"/>
          <w:sz w:val="46"/>
        </w:rPr>
        <w:t> ни из значений</w:t>
      </w:r>
      <w:r>
        <w:rPr>
          <w:sz w:val="46"/>
        </w:rPr>
        <w:t> </w:t>
      </w:r>
      <w:r>
        <w:rPr>
          <w:w w:val="90"/>
          <w:sz w:val="46"/>
        </w:rPr>
        <w:t>видовых</w:t>
      </w:r>
      <w:r>
        <w:rPr>
          <w:w w:val="90"/>
          <w:sz w:val="46"/>
        </w:rPr>
        <w:t> граммем, </w:t>
      </w:r>
      <w:r>
        <w:rPr>
          <w:spacing w:val="-14"/>
          <w:sz w:val="46"/>
        </w:rPr>
        <w:t>охарактеризованных</w:t>
      </w:r>
      <w:r>
        <w:rPr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2.3.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Следовательно,</w:t>
      </w:r>
      <w:r>
        <w:rPr>
          <w:spacing w:val="-5"/>
          <w:sz w:val="46"/>
        </w:rPr>
        <w:t> </w:t>
      </w:r>
      <w:r>
        <w:rPr>
          <w:spacing w:val="-14"/>
          <w:sz w:val="46"/>
        </w:rPr>
        <w:t>писать/переписать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15"/>
          <w:sz w:val="46"/>
        </w:rPr>
        <w:t> </w:t>
      </w:r>
      <w:r>
        <w:rPr>
          <w:spacing w:val="-14"/>
          <w:sz w:val="46"/>
        </w:rPr>
        <w:t>пи- </w:t>
      </w:r>
      <w:r>
        <w:rPr>
          <w:w w:val="90"/>
          <w:sz w:val="46"/>
        </w:rPr>
        <w:t>сать/дописать —это не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z w:val="46"/>
        </w:rPr>
        <w:t> </w:t>
      </w:r>
      <w:r>
        <w:rPr>
          <w:w w:val="90"/>
          <w:sz w:val="46"/>
        </w:rPr>
        <w:t>пары. Еще легче найти</w:t>
      </w:r>
      <w:r>
        <w:rPr>
          <w:w w:val="90"/>
          <w:sz w:val="46"/>
        </w:rPr>
        <w:t> неакци- ональные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sz w:val="46"/>
        </w:rPr>
        <w:t> </w:t>
      </w:r>
      <w:r>
        <w:rPr>
          <w:w w:val="90"/>
          <w:sz w:val="46"/>
        </w:rPr>
        <w:t>невидовые</w:t>
      </w:r>
      <w:r>
        <w:rPr>
          <w:sz w:val="46"/>
        </w:rPr>
        <w:t> </w:t>
      </w:r>
      <w:r>
        <w:rPr>
          <w:w w:val="90"/>
          <w:sz w:val="46"/>
        </w:rPr>
        <w:t>компоненты</w:t>
      </w:r>
      <w:r>
        <w:rPr>
          <w:sz w:val="46"/>
        </w:rPr>
        <w:t> </w:t>
      </w:r>
      <w:r>
        <w:rPr>
          <w:w w:val="90"/>
          <w:sz w:val="46"/>
        </w:rPr>
        <w:t>значения,</w:t>
      </w:r>
      <w:r>
        <w:rPr>
          <w:sz w:val="46"/>
        </w:rPr>
        <w:t> </w:t>
      </w:r>
      <w:r>
        <w:rPr>
          <w:w w:val="90"/>
          <w:sz w:val="46"/>
        </w:rPr>
        <w:t>различающне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писать</w:t>
      </w:r>
      <w:r>
        <w:rPr>
          <w:i/>
          <w:spacing w:val="40"/>
          <w:sz w:val="46"/>
        </w:rPr>
        <w:t> 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надписать,</w:t>
      </w:r>
      <w:r>
        <w:rPr>
          <w:i/>
          <w:sz w:val="46"/>
        </w:rPr>
        <w:t> </w:t>
      </w:r>
      <w:r>
        <w:rPr>
          <w:i/>
          <w:spacing w:val="-14"/>
          <w:sz w:val="46"/>
        </w:rPr>
        <w:t>писать</w:t>
      </w:r>
      <w:r>
        <w:rPr>
          <w:i/>
          <w:spacing w:val="-10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22"/>
          <w:sz w:val="46"/>
        </w:rPr>
        <w:t> </w:t>
      </w:r>
      <w:r>
        <w:rPr>
          <w:i/>
          <w:spacing w:val="-14"/>
          <w:sz w:val="46"/>
        </w:rPr>
        <w:t>’заливать</w:t>
      </w:r>
      <w:r>
        <w:rPr>
          <w:i/>
          <w:spacing w:val="11"/>
          <w:sz w:val="46"/>
        </w:rPr>
        <w:t> </w:t>
      </w:r>
      <w:r>
        <w:rPr>
          <w:spacing w:val="-14"/>
          <w:sz w:val="46"/>
        </w:rPr>
        <w:t>н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д.</w:t>
      </w:r>
    </w:p>
    <w:p>
      <w:pPr>
        <w:spacing w:line="240" w:lineRule="auto" w:before="0"/>
        <w:ind w:left="143" w:right="104" w:firstLine="748"/>
        <w:jc w:val="both"/>
        <w:rPr>
          <w:rFonts w:ascii="Calibri" w:hAnsi="Calibri"/>
          <w:i/>
          <w:sz w:val="46"/>
        </w:rPr>
      </w:pPr>
      <w:r>
        <w:rPr>
          <w:w w:val="90"/>
          <w:sz w:val="46"/>
        </w:rPr>
        <w:t>Невозможно считать</w:t>
      </w:r>
      <w:r>
        <w:rPr>
          <w:w w:val="90"/>
          <w:sz w:val="46"/>
        </w:rPr>
        <w:t> акциональными</w:t>
      </w:r>
      <w:r>
        <w:rPr>
          <w:sz w:val="46"/>
        </w:rPr>
        <w:t> </w:t>
      </w:r>
      <w:r>
        <w:rPr>
          <w:w w:val="90"/>
          <w:sz w:val="46"/>
        </w:rPr>
        <w:t>и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большинство</w:t>
      </w:r>
      <w:r>
        <w:rPr>
          <w:w w:val="90"/>
          <w:sz w:val="46"/>
        </w:rPr>
        <w:t> пар гпатлов, разлнчающиесв,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помимо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вида,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способом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действия. Например,</w:t>
      </w:r>
      <w:r>
        <w:rPr>
          <w:sz w:val="46"/>
        </w:rPr>
        <w:t> </w:t>
      </w:r>
      <w:r>
        <w:rPr>
          <w:w w:val="90"/>
          <w:sz w:val="46"/>
        </w:rPr>
        <w:t>различия </w:t>
      </w:r>
      <w:r>
        <w:rPr>
          <w:spacing w:val="-14"/>
          <w:sz w:val="46"/>
        </w:rPr>
        <w:t>между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исходным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піаголом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бросать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(кoмню)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кумулятивным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набро- </w:t>
      </w:r>
      <w:r>
        <w:rPr>
          <w:i/>
          <w:w w:val="90"/>
          <w:sz w:val="46"/>
        </w:rPr>
        <w:t>сатъ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(камнеи)</w:t>
      </w:r>
      <w:r>
        <w:rPr>
          <w:i/>
          <w:spacing w:val="-15"/>
          <w:w w:val="90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сводится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к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виду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и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акциональности: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семантику</w:t>
      </w:r>
      <w:r>
        <w:rPr>
          <w:spacing w:val="21"/>
          <w:sz w:val="46"/>
        </w:rPr>
        <w:t> </w:t>
      </w:r>
      <w:r>
        <w:rPr>
          <w:w w:val="90"/>
          <w:sz w:val="46"/>
        </w:rPr>
        <w:t>куму- </w:t>
      </w:r>
      <w:r>
        <w:rPr>
          <w:w w:val="85"/>
          <w:sz w:val="46"/>
        </w:rPr>
        <w:t>лятнва входит,</w:t>
      </w:r>
      <w:r>
        <w:rPr>
          <w:sz w:val="46"/>
        </w:rPr>
        <w:t> </w:t>
      </w:r>
      <w:r>
        <w:rPr>
          <w:w w:val="85"/>
          <w:sz w:val="46"/>
        </w:rPr>
        <w:t>в частности, указание на многоактный</w:t>
      </w:r>
      <w:r>
        <w:rPr>
          <w:spacing w:val="40"/>
          <w:sz w:val="46"/>
        </w:rPr>
        <w:t> </w:t>
      </w:r>
      <w:r>
        <w:rPr>
          <w:w w:val="85"/>
          <w:sz w:val="46"/>
        </w:rPr>
        <w:t>характер деятель- </w:t>
      </w:r>
      <w:r>
        <w:rPr>
          <w:w w:val="90"/>
          <w:sz w:val="46"/>
        </w:rPr>
        <w:t>ности</w:t>
      </w:r>
      <w:r>
        <w:rPr>
          <w:w w:val="90"/>
          <w:sz w:val="46"/>
        </w:rPr>
        <w:t> и</w:t>
      </w:r>
      <w:r>
        <w:rPr>
          <w:w w:val="90"/>
          <w:sz w:val="46"/>
        </w:rPr>
        <w:t> на постепенное</w:t>
      </w:r>
      <w:r>
        <w:rPr>
          <w:w w:val="90"/>
          <w:sz w:val="46"/>
        </w:rPr>
        <w:t> прищстание</w:t>
      </w:r>
      <w:r>
        <w:rPr>
          <w:w w:val="90"/>
          <w:sz w:val="46"/>
        </w:rPr>
        <w:t> сущности,</w:t>
      </w:r>
      <w:r>
        <w:rPr>
          <w:w w:val="90"/>
          <w:sz w:val="46"/>
        </w:rPr>
        <w:t> обозначенной</w:t>
      </w:r>
      <w:r>
        <w:rPr>
          <w:w w:val="90"/>
          <w:sz w:val="46"/>
        </w:rPr>
        <w:t> допол- </w:t>
      </w:r>
      <w:r>
        <w:rPr>
          <w:rFonts w:ascii="Calibri" w:hAnsi="Calibri"/>
          <w:spacing w:val="-4"/>
          <w:sz w:val="46"/>
        </w:rPr>
        <w:t>нением.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(См.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различные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варианты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b/>
          <w:spacing w:val="-4"/>
          <w:sz w:val="46"/>
        </w:rPr>
        <w:t>анализа</w:t>
      </w:r>
      <w:r>
        <w:rPr>
          <w:rFonts w:ascii="Calibri" w:hAnsi="Calibri"/>
          <w:b/>
          <w:spacing w:val="-22"/>
          <w:sz w:val="46"/>
        </w:rPr>
        <w:t> </w:t>
      </w:r>
      <w:r>
        <w:rPr>
          <w:rFonts w:ascii="Calibri" w:hAnsi="Calibri"/>
          <w:b/>
          <w:spacing w:val="-4"/>
          <w:sz w:val="46"/>
        </w:rPr>
        <w:t>кумулятивов</w:t>
      </w:r>
      <w:r>
        <w:rPr>
          <w:rFonts w:ascii="Calibri" w:hAnsi="Calibri"/>
          <w:b/>
          <w:spacing w:val="-17"/>
          <w:sz w:val="46"/>
        </w:rPr>
        <w:t> </w:t>
      </w:r>
      <w:r>
        <w:rPr>
          <w:rFonts w:ascii="Calibri" w:hAnsi="Calibri"/>
          <w:b/>
          <w:spacing w:val="-4"/>
          <w:sz w:val="46"/>
        </w:rPr>
        <w:t>в</w:t>
      </w:r>
      <w:r>
        <w:rPr>
          <w:rFonts w:ascii="Calibri" w:hAnsi="Calibri"/>
          <w:b/>
          <w:spacing w:val="-22"/>
          <w:sz w:val="46"/>
        </w:rPr>
        <w:t> </w:t>
      </w:r>
      <w:r>
        <w:rPr>
          <w:rFonts w:ascii="Calibri" w:hAnsi="Calibri"/>
          <w:spacing w:val="-4"/>
          <w:sz w:val="46"/>
        </w:rPr>
        <w:t>(Pereltsvaig </w:t>
      </w:r>
      <w:r>
        <w:rPr>
          <w:rFonts w:ascii="Calibri" w:hAnsi="Calibri"/>
          <w:sz w:val="46"/>
        </w:rPr>
        <w:t>2006; Tыevosov 2007;</w:t>
      </w:r>
      <w:r>
        <w:rPr>
          <w:rFonts w:ascii="Calibri" w:hAnsi="Calibri"/>
          <w:spacing w:val="-9"/>
          <w:sz w:val="46"/>
        </w:rPr>
        <w:t> </w:t>
      </w:r>
      <w:r>
        <w:rPr>
          <w:rFonts w:ascii="Calibri" w:hAnsi="Calibri"/>
          <w:sz w:val="46"/>
        </w:rPr>
        <w:t>Romanova</w:t>
      </w:r>
      <w:r>
        <w:rPr>
          <w:rFonts w:ascii="Calibri" w:hAnsi="Calibri"/>
          <w:spacing w:val="-22"/>
          <w:sz w:val="46"/>
        </w:rPr>
        <w:t> </w:t>
      </w:r>
      <w:r>
        <w:rPr>
          <w:rFonts w:ascii="Calibri" w:hAnsi="Calibri"/>
          <w:sz w:val="46"/>
        </w:rPr>
        <w:t>2006; Kagaл,</w:t>
      </w:r>
      <w:r>
        <w:rPr>
          <w:rFonts w:ascii="Calibri" w:hAnsi="Calibri"/>
          <w:spacing w:val="-5"/>
          <w:sz w:val="46"/>
        </w:rPr>
        <w:t> </w:t>
      </w:r>
      <w:r>
        <w:rPr>
          <w:rFonts w:ascii="Calibri" w:hAnsi="Calibri"/>
          <w:sz w:val="46"/>
        </w:rPr>
        <w:t>Pereltsvaig</w:t>
      </w:r>
      <w:r>
        <w:rPr>
          <w:rFonts w:ascii="Calibri" w:hAnsi="Calibri"/>
          <w:spacing w:val="-7"/>
          <w:sz w:val="46"/>
        </w:rPr>
        <w:t> </w:t>
      </w:r>
      <w:r>
        <w:rPr>
          <w:rFonts w:ascii="Calibri" w:hAnsi="Calibri"/>
          <w:sz w:val="46"/>
        </w:rPr>
        <w:t>2009;</w:t>
      </w:r>
      <w:r>
        <w:rPr>
          <w:rFonts w:ascii="Calibri" w:hAnsi="Calibri"/>
          <w:spacing w:val="-11"/>
          <w:sz w:val="46"/>
        </w:rPr>
        <w:t> </w:t>
      </w:r>
      <w:r>
        <w:rPr>
          <w:rFonts w:ascii="Calibri" w:hAnsi="Calibri"/>
          <w:b/>
          <w:sz w:val="46"/>
        </w:rPr>
        <w:t>Zaucer </w:t>
      </w:r>
      <w:r>
        <w:rPr>
          <w:rFonts w:ascii="Calibri" w:hAnsi="Calibri"/>
          <w:spacing w:val="-12"/>
          <w:sz w:val="46"/>
        </w:rPr>
        <w:t>2009).)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Дистрибутивные</w:t>
      </w:r>
      <w:r>
        <w:rPr>
          <w:rFonts w:ascii="Calibri" w:hAnsi="Calibri"/>
          <w:b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глаголы,</w:t>
      </w:r>
      <w:r>
        <w:rPr>
          <w:rFonts w:ascii="Calibri" w:hAnsi="Calibri"/>
          <w:b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обрыованные</w:t>
      </w:r>
      <w:r>
        <w:rPr>
          <w:rFonts w:ascii="Calibri" w:hAnsi="Calibri"/>
          <w:b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с</w:t>
      </w:r>
      <w:r>
        <w:rPr>
          <w:rFonts w:ascii="Calibri" w:hAnsi="Calibri"/>
          <w:b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помощью</w:t>
      </w:r>
      <w:r>
        <w:rPr>
          <w:rFonts w:ascii="Calibri" w:hAnsi="Calibri"/>
          <w:b/>
          <w:spacing w:val="-9"/>
          <w:sz w:val="46"/>
        </w:rPr>
        <w:t> </w:t>
      </w:r>
      <w:r>
        <w:rPr>
          <w:rFonts w:ascii="Calibri" w:hAnsi="Calibri"/>
          <w:spacing w:val="-12"/>
          <w:sz w:val="46"/>
        </w:rPr>
        <w:t>префиксов </w:t>
      </w:r>
      <w:r>
        <w:rPr>
          <w:rFonts w:ascii="Calibri" w:hAnsi="Calibri"/>
          <w:i/>
          <w:spacing w:val="-10"/>
          <w:sz w:val="46"/>
        </w:rPr>
        <w:t>no-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spacing w:val="-10"/>
          <w:sz w:val="46"/>
        </w:rPr>
        <w:t>и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nepe-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spacing w:val="-10"/>
          <w:sz w:val="46"/>
        </w:rPr>
        <w:t>(побдосать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камни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в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воду,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перекидаіль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камни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i/>
          <w:spacing w:val="-10"/>
          <w:sz w:val="46"/>
        </w:rPr>
        <w:t>в</w:t>
      </w:r>
      <w:r>
        <w:rPr>
          <w:rFonts w:ascii="Calibri" w:hAnsi="Calibri"/>
          <w:i/>
          <w:spacing w:val="-16"/>
          <w:sz w:val="46"/>
        </w:rPr>
        <w:t> </w:t>
      </w:r>
      <w:r>
        <w:rPr>
          <w:rFonts w:ascii="Calibri" w:hAnsi="Calibri"/>
          <w:spacing w:val="-10"/>
          <w:sz w:val="46"/>
        </w:rPr>
        <w:t>вody),</w:t>
      </w:r>
      <w:r>
        <w:rPr>
          <w:rFonts w:ascii="Calibri" w:hAnsi="Calibri"/>
          <w:spacing w:val="-16"/>
          <w:sz w:val="46"/>
        </w:rPr>
        <w:t> </w:t>
      </w:r>
      <w:r>
        <w:rPr>
          <w:rFonts w:ascii="Calibri" w:hAnsi="Calibri"/>
          <w:spacing w:val="-10"/>
          <w:sz w:val="46"/>
        </w:rPr>
        <w:t>отличв- </w:t>
      </w:r>
      <w:r>
        <w:rPr>
          <w:rFonts w:ascii="Calibri" w:hAnsi="Calibri"/>
          <w:sz w:val="41"/>
        </w:rPr>
        <w:t>ются </w:t>
      </w:r>
      <w:r>
        <w:rPr>
          <w:rFonts w:ascii="Calibri" w:hAnsi="Calibri"/>
          <w:b/>
          <w:sz w:val="41"/>
        </w:rPr>
        <w:t>от непроизводных предикатов информацией о том, что элементы </w:t>
      </w:r>
      <w:r>
        <w:rPr>
          <w:rFonts w:ascii="Calibri" w:hAnsi="Calibri"/>
          <w:spacing w:val="-12"/>
          <w:sz w:val="46"/>
        </w:rPr>
        <w:t>сущности,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обозначенной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прямым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дополнением,</w:t>
      </w:r>
      <w:r>
        <w:rPr>
          <w:rFonts w:ascii="Calibri" w:hAnsi="Calibri"/>
          <w:b/>
          <w:spacing w:val="3"/>
          <w:sz w:val="46"/>
        </w:rPr>
        <w:t> </w:t>
      </w:r>
      <w:r>
        <w:rPr>
          <w:rFonts w:ascii="Calibri" w:hAnsi="Calibri"/>
          <w:spacing w:val="-12"/>
          <w:sz w:val="46"/>
        </w:rPr>
        <w:t>распределены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по</w:t>
      </w:r>
      <w:r>
        <w:rPr>
          <w:rFonts w:ascii="Calibri" w:hAnsi="Calibri"/>
          <w:spacing w:val="-14"/>
          <w:sz w:val="46"/>
        </w:rPr>
        <w:t> </w:t>
      </w:r>
      <w:r>
        <w:rPr>
          <w:rFonts w:ascii="Calibri" w:hAnsi="Calibri"/>
          <w:spacing w:val="-12"/>
          <w:sz w:val="46"/>
        </w:rPr>
        <w:t>под- </w:t>
      </w:r>
      <w:r>
        <w:rPr>
          <w:rFonts w:ascii="Calibri" w:hAnsi="Calibri"/>
          <w:sz w:val="43"/>
        </w:rPr>
        <w:t>событиям, </w:t>
      </w:r>
      <w:r>
        <w:rPr>
          <w:rFonts w:ascii="Calibri" w:hAnsi="Calibri"/>
          <w:b/>
          <w:sz w:val="43"/>
        </w:rPr>
        <w:t>составляющим </w:t>
      </w:r>
      <w:r>
        <w:rPr>
          <w:rFonts w:ascii="Calibri" w:hAnsi="Calibri"/>
          <w:sz w:val="43"/>
        </w:rPr>
        <w:t>экстенсионал </w:t>
      </w:r>
      <w:r>
        <w:rPr>
          <w:rFonts w:ascii="Calibri" w:hAnsi="Calibri"/>
          <w:b/>
          <w:sz w:val="43"/>
        </w:rPr>
        <w:t>предиката. Зто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различие так- </w:t>
      </w:r>
      <w:r>
        <w:rPr>
          <w:rFonts w:ascii="Calibri" w:hAnsi="Calibri"/>
          <w:sz w:val="41"/>
        </w:rPr>
        <w:t>же не сводимо </w:t>
      </w:r>
      <w:r>
        <w:rPr>
          <w:rFonts w:ascii="Calibri" w:hAnsi="Calibri"/>
          <w:b/>
          <w:sz w:val="41"/>
        </w:rPr>
        <w:t>ни к вндовоtt, ни к акциональной семалтике, а значит, </w:t>
      </w:r>
      <w:r>
        <w:rPr>
          <w:rFonts w:ascii="Calibri" w:hAnsi="Calibri"/>
          <w:i/>
          <w:spacing w:val="-12"/>
          <w:sz w:val="46"/>
        </w:rPr>
        <w:t>побросать</w:t>
      </w:r>
      <w:r>
        <w:rPr>
          <w:rFonts w:ascii="Calibri" w:hAnsi="Calibri"/>
          <w:i/>
          <w:spacing w:val="34"/>
          <w:sz w:val="46"/>
        </w:rPr>
        <w:t> </w:t>
      </w:r>
      <w:r>
        <w:rPr>
          <w:rFonts w:ascii="Calibri" w:hAnsi="Calibri"/>
          <w:spacing w:val="-12"/>
          <w:sz w:val="46"/>
        </w:rPr>
        <w:t>и</w:t>
      </w:r>
      <w:r>
        <w:rPr>
          <w:rFonts w:ascii="Calibri" w:hAnsi="Calibri"/>
          <w:spacing w:val="7"/>
          <w:sz w:val="46"/>
        </w:rPr>
        <w:t> </w:t>
      </w:r>
      <w:r>
        <w:rPr>
          <w:rFonts w:ascii="Calibri" w:hAnsi="Calibri"/>
          <w:i/>
          <w:spacing w:val="-12"/>
          <w:sz w:val="46"/>
        </w:rPr>
        <w:t>перекмдаіпь</w:t>
      </w:r>
      <w:r>
        <w:rPr>
          <w:rFonts w:ascii="Calibri" w:hAnsi="Calibri"/>
          <w:i/>
          <w:spacing w:val="38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не</w:t>
      </w:r>
      <w:r>
        <w:rPr>
          <w:rFonts w:ascii="Calibri" w:hAnsi="Calibri"/>
          <w:b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входят</w:t>
      </w:r>
      <w:r>
        <w:rPr>
          <w:rFonts w:ascii="Calibri" w:hAnsi="Calibri"/>
          <w:b/>
          <w:spacing w:val="29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в</w:t>
      </w:r>
      <w:r>
        <w:rPr>
          <w:rFonts w:ascii="Calibri" w:hAnsi="Calibri"/>
          <w:b/>
          <w:spacing w:val="13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акциональные</w:t>
      </w:r>
      <w:r>
        <w:rPr>
          <w:rFonts w:ascii="Calibri" w:hAnsi="Calibri"/>
          <w:b/>
          <w:spacing w:val="40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пары</w:t>
      </w:r>
      <w:r>
        <w:rPr>
          <w:rFonts w:ascii="Calibri" w:hAnsi="Calibri"/>
          <w:b/>
          <w:spacing w:val="16"/>
          <w:sz w:val="46"/>
        </w:rPr>
        <w:t> </w:t>
      </w:r>
      <w:r>
        <w:rPr>
          <w:rFonts w:ascii="Calibri" w:hAnsi="Calibri"/>
          <w:b/>
          <w:spacing w:val="-12"/>
          <w:sz w:val="46"/>
        </w:rPr>
        <w:t>с</w:t>
      </w:r>
      <w:r>
        <w:rPr>
          <w:rFonts w:ascii="Calibri" w:hAnsi="Calibri"/>
          <w:b/>
          <w:spacing w:val="23"/>
          <w:sz w:val="46"/>
        </w:rPr>
        <w:t> </w:t>
      </w:r>
      <w:r>
        <w:rPr>
          <w:rFonts w:ascii="Calibri" w:hAnsi="Calibri"/>
          <w:i/>
          <w:spacing w:val="-12"/>
          <w:sz w:val="46"/>
        </w:rPr>
        <w:t>бросать</w:t>
      </w:r>
    </w:p>
    <w:p>
      <w:pPr>
        <w:spacing w:after="0" w:line="240" w:lineRule="auto"/>
        <w:jc w:val="both"/>
        <w:rPr>
          <w:rFonts w:ascii="Calibri" w:hAnsi="Calibri"/>
          <w:i/>
          <w:sz w:val="46"/>
        </w:rPr>
        <w:sectPr>
          <w:pgSz w:w="15000" w:h="23010"/>
          <w:pgMar w:top="500" w:bottom="0" w:left="566" w:right="708"/>
        </w:sectPr>
      </w:pPr>
    </w:p>
    <w:p>
      <w:pPr>
        <w:spacing w:line="240" w:lineRule="auto" w:before="81"/>
        <w:ind w:left="145" w:right="107" w:firstLine="34"/>
        <w:jc w:val="both"/>
        <w:rPr>
          <w:sz w:val="46"/>
        </w:rPr>
      </w:pPr>
      <w:r>
        <w:rPr>
          <w:i/>
          <w:spacing w:val="-10"/>
          <w:sz w:val="43"/>
        </w:rPr>
        <w:t>н</w:t>
      </w:r>
      <w:r>
        <w:rPr>
          <w:i/>
          <w:spacing w:val="-14"/>
          <w:sz w:val="43"/>
        </w:rPr>
        <w:t> </w:t>
      </w:r>
      <w:r>
        <w:rPr>
          <w:i/>
          <w:spacing w:val="-10"/>
          <w:sz w:val="43"/>
        </w:rPr>
        <w:t>кидать.</w:t>
      </w:r>
      <w:r>
        <w:rPr>
          <w:i/>
          <w:spacing w:val="-14"/>
          <w:sz w:val="43"/>
        </w:rPr>
        <w:t> </w:t>
      </w:r>
      <w:r>
        <w:rPr>
          <w:spacing w:val="-10"/>
          <w:sz w:val="43"/>
        </w:rPr>
        <w:t>Единственный</w:t>
      </w:r>
      <w:r>
        <w:rPr>
          <w:spacing w:val="1"/>
          <w:sz w:val="43"/>
        </w:rPr>
        <w:t> </w:t>
      </w:r>
      <w:r>
        <w:rPr>
          <w:spacing w:val="-10"/>
          <w:sz w:val="43"/>
        </w:rPr>
        <w:t>способ</w:t>
      </w:r>
      <w:r>
        <w:rPr>
          <w:sz w:val="43"/>
        </w:rPr>
        <w:t> </w:t>
      </w:r>
      <w:r>
        <w:rPr>
          <w:spacing w:val="-10"/>
          <w:sz w:val="43"/>
        </w:rPr>
        <w:t>действия,</w:t>
      </w:r>
      <w:r>
        <w:rPr>
          <w:sz w:val="43"/>
        </w:rPr>
        <w:t> </w:t>
      </w:r>
      <w:r>
        <w:rPr>
          <w:spacing w:val="-10"/>
          <w:sz w:val="43"/>
        </w:rPr>
        <w:t>который</w:t>
      </w:r>
      <w:r>
        <w:rPr>
          <w:spacing w:val="-1"/>
          <w:sz w:val="43"/>
        </w:rPr>
        <w:t> </w:t>
      </w:r>
      <w:r>
        <w:rPr>
          <w:spacing w:val="-10"/>
          <w:sz w:val="43"/>
        </w:rPr>
        <w:t>создает</w:t>
      </w:r>
      <w:r>
        <w:rPr>
          <w:spacing w:val="-14"/>
          <w:sz w:val="43"/>
        </w:rPr>
        <w:t> </w:t>
      </w:r>
      <w:r>
        <w:rPr>
          <w:spacing w:val="-10"/>
          <w:sz w:val="43"/>
        </w:rPr>
        <w:t>акциональ- </w:t>
      </w:r>
      <w:r>
        <w:rPr>
          <w:w w:val="90"/>
          <w:sz w:val="46"/>
        </w:rPr>
        <w:t>ные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пары,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начинательный:</w:t>
      </w:r>
      <w:r>
        <w:rPr>
          <w:spacing w:val="-15"/>
          <w:w w:val="90"/>
          <w:sz w:val="46"/>
        </w:rPr>
        <w:t> </w:t>
      </w:r>
      <w:r>
        <w:rPr>
          <w:i/>
          <w:w w:val="90"/>
          <w:sz w:val="46"/>
        </w:rPr>
        <w:t>бегать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эабе‹•ать,</w:t>
      </w:r>
      <w:r>
        <w:rPr>
          <w:i/>
          <w:spacing w:val="-1"/>
          <w:w w:val="90"/>
          <w:sz w:val="46"/>
        </w:rPr>
        <w:t> </w:t>
      </w:r>
      <w:r>
        <w:rPr>
          <w:i/>
          <w:w w:val="90"/>
          <w:sz w:val="46"/>
        </w:rPr>
        <w:t>бежатъ</w:t>
      </w:r>
      <w:r>
        <w:rPr>
          <w:i/>
          <w:sz w:val="46"/>
        </w:rPr>
        <w:t> </w:t>
      </w:r>
      <w:r>
        <w:rPr>
          <w:w w:val="90"/>
          <w:sz w:val="46"/>
        </w:rPr>
        <w:t>и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побежатъ, </w:t>
      </w:r>
      <w:r>
        <w:rPr>
          <w:spacing w:val="-16"/>
          <w:sz w:val="46"/>
        </w:rPr>
        <w:t>лето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запеть,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.любить</w:t>
      </w:r>
      <w:r>
        <w:rPr>
          <w:i/>
          <w:spacing w:val="-10"/>
          <w:sz w:val="46"/>
        </w:rPr>
        <w:t> </w:t>
      </w:r>
      <w:r>
        <w:rPr>
          <w:i/>
          <w:spacing w:val="-16"/>
          <w:sz w:val="46"/>
        </w:rPr>
        <w:t>н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паlюбить</w:t>
      </w:r>
      <w:r>
        <w:rPr>
          <w:i/>
          <w:spacing w:val="-9"/>
          <w:sz w:val="46"/>
        </w:rPr>
        <w:t> </w:t>
      </w:r>
      <w:r>
        <w:rPr>
          <w:i/>
          <w:spacing w:val="-16"/>
          <w:sz w:val="46"/>
        </w:rPr>
        <w:t>н</w:t>
      </w:r>
      <w:r>
        <w:rPr>
          <w:i/>
          <w:spacing w:val="-10"/>
          <w:sz w:val="46"/>
        </w:rPr>
        <w:t> </w:t>
      </w:r>
      <w:r>
        <w:rPr>
          <w:spacing w:val="-16"/>
          <w:sz w:val="46"/>
        </w:rPr>
        <w:t>т.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д.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соотносятся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как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вхождение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процесс и результирующий пщцесс</w:t>
      </w:r>
      <w:r>
        <w:rPr>
          <w:sz w:val="46"/>
        </w:rPr>
        <w:t> </w:t>
      </w:r>
      <w:r>
        <w:rPr>
          <w:w w:val="90"/>
          <w:sz w:val="46"/>
        </w:rPr>
        <w:t>или вхождение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состояние и ре- зультирующее</w:t>
      </w:r>
      <w:r>
        <w:rPr>
          <w:w w:val="90"/>
          <w:sz w:val="46"/>
        </w:rPr>
        <w:t> состояние.</w:t>
      </w:r>
      <w:r>
        <w:rPr>
          <w:w w:val="90"/>
          <w:sz w:val="46"/>
        </w:rPr>
        <w:t> Других семантических</w:t>
      </w:r>
      <w:r>
        <w:rPr>
          <w:w w:val="90"/>
          <w:sz w:val="46"/>
        </w:rPr>
        <w:t> различий</w:t>
      </w:r>
      <w:r>
        <w:rPr>
          <w:w w:val="90"/>
          <w:sz w:val="46"/>
        </w:rPr>
        <w:t> между эле- ментами</w:t>
      </w:r>
      <w:r>
        <w:rPr>
          <w:w w:val="90"/>
          <w:sz w:val="46"/>
        </w:rPr>
        <w:t> этих</w:t>
      </w:r>
      <w:r>
        <w:rPr>
          <w:w w:val="90"/>
          <w:sz w:val="46"/>
        </w:rPr>
        <w:t> пар</w:t>
      </w:r>
      <w:r>
        <w:rPr>
          <w:w w:val="90"/>
          <w:sz w:val="46"/>
        </w:rPr>
        <w:t> как</w:t>
      </w:r>
      <w:r>
        <w:rPr>
          <w:w w:val="90"/>
          <w:sz w:val="46"/>
        </w:rPr>
        <w:t> будто</w:t>
      </w:r>
      <w:r>
        <w:rPr>
          <w:w w:val="90"/>
          <w:sz w:val="46"/>
        </w:rPr>
        <w:t> не</w:t>
      </w:r>
      <w:r>
        <w:rPr>
          <w:w w:val="90"/>
          <w:sz w:val="46"/>
        </w:rPr>
        <w:t> просмагривается,</w:t>
      </w:r>
      <w:r>
        <w:rPr>
          <w:w w:val="90"/>
          <w:sz w:val="46"/>
        </w:rPr>
        <w:t> а значит,</w:t>
      </w:r>
      <w:r>
        <w:rPr>
          <w:w w:val="90"/>
          <w:sz w:val="46"/>
        </w:rPr>
        <w:t> в соответ- ствии с</w:t>
      </w:r>
      <w:r>
        <w:rPr>
          <w:spacing w:val="-23"/>
          <w:w w:val="90"/>
          <w:sz w:val="46"/>
        </w:rPr>
        <w:t> </w:t>
      </w:r>
      <w:r>
        <w:rPr>
          <w:w w:val="90"/>
          <w:sz w:val="46"/>
        </w:rPr>
        <w:t>(371), мы можем</w:t>
      </w:r>
      <w:r>
        <w:rPr>
          <w:sz w:val="46"/>
        </w:rPr>
        <w:t> </w:t>
      </w:r>
      <w:r>
        <w:rPr>
          <w:w w:val="90"/>
          <w:sz w:val="46"/>
        </w:rPr>
        <w:t>квалифицищвать их как акциональные.</w:t>
      </w:r>
    </w:p>
    <w:p>
      <w:pPr>
        <w:spacing w:before="12"/>
        <w:ind w:left="128" w:right="114" w:firstLine="767"/>
        <w:jc w:val="both"/>
        <w:rPr>
          <w:sz w:val="46"/>
        </w:rPr>
      </w:pPr>
      <w:r>
        <w:rPr>
          <w:w w:val="90"/>
          <w:sz w:val="46"/>
        </w:rPr>
        <w:t>Далее, поскольку</w:t>
      </w:r>
      <w:r>
        <w:rPr>
          <w:w w:val="90"/>
          <w:sz w:val="46"/>
        </w:rPr>
        <w:t> актантная</w:t>
      </w:r>
      <w:r>
        <w:rPr>
          <w:w w:val="90"/>
          <w:sz w:val="46"/>
        </w:rPr>
        <w:t> структура</w:t>
      </w:r>
      <w:r>
        <w:rPr>
          <w:w w:val="90"/>
          <w:sz w:val="46"/>
        </w:rPr>
        <w:t> преАиката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является</w:t>
      </w:r>
      <w:r>
        <w:rPr>
          <w:w w:val="90"/>
          <w:sz w:val="46"/>
        </w:rPr>
        <w:t> компо- нентом</w:t>
      </w:r>
      <w:r>
        <w:rPr>
          <w:w w:val="90"/>
          <w:sz w:val="46"/>
        </w:rPr>
        <w:t> его семантики,</w:t>
      </w:r>
      <w:r>
        <w:rPr>
          <w:w w:val="90"/>
          <w:sz w:val="46"/>
        </w:rPr>
        <w:t> определение</w:t>
      </w:r>
      <w:r>
        <w:rPr>
          <w:w w:val="90"/>
          <w:sz w:val="46"/>
        </w:rPr>
        <w:t> (371)</w:t>
      </w:r>
      <w:r>
        <w:rPr>
          <w:w w:val="90"/>
          <w:sz w:val="46"/>
        </w:rPr>
        <w:t> искліочает</w:t>
      </w:r>
      <w:r>
        <w:rPr>
          <w:w w:val="90"/>
          <w:sz w:val="46"/>
        </w:rPr>
        <w:t> существование </w:t>
      </w:r>
      <w:r>
        <w:rPr>
          <w:spacing w:val="-10"/>
          <w:sz w:val="46"/>
        </w:rPr>
        <w:t>таких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акциональных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пар,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элементы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ітторых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различаются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составом </w:t>
      </w:r>
      <w:r>
        <w:rPr>
          <w:spacing w:val="-14"/>
          <w:sz w:val="46"/>
        </w:rPr>
        <w:t>аргуменwв.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попадают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множество</w:t>
      </w:r>
      <w:r>
        <w:rPr>
          <w:sz w:val="46"/>
        </w:rPr>
        <w:t> </w:t>
      </w:r>
      <w:r>
        <w:rPr>
          <w:spacing w:val="-14"/>
          <w:sz w:val="46"/>
        </w:rPr>
        <w:t>акциональных</w:t>
      </w:r>
      <w:r>
        <w:rPr>
          <w:spacing w:val="27"/>
          <w:sz w:val="46"/>
        </w:rPr>
        <w:t> </w:t>
      </w:r>
      <w:r>
        <w:rPr>
          <w:spacing w:val="-14"/>
          <w:sz w:val="46"/>
        </w:rPr>
        <w:t>пар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такие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гпа- </w:t>
      </w:r>
      <w:r>
        <w:rPr>
          <w:w w:val="90"/>
          <w:sz w:val="46"/>
        </w:rPr>
        <w:t>тлы, как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работать</w:t>
      </w:r>
      <w:r>
        <w:rPr>
          <w:i/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зародотать (.ино‹•о дене‹•), гу.жть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прогулять </w:t>
      </w:r>
      <w:r>
        <w:rPr>
          <w:spacing w:val="-14"/>
          <w:sz w:val="46"/>
        </w:rPr>
        <w:t>(урок),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пахнуть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с.пахнуть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[бумаги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со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cmo.sa),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у</w:t>
      </w:r>
      <w:r>
        <w:rPr>
          <w:spacing w:val="1"/>
          <w:sz w:val="46"/>
        </w:rPr>
        <w:t> </w:t>
      </w:r>
      <w:r>
        <w:rPr>
          <w:spacing w:val="-14"/>
          <w:sz w:val="46"/>
        </w:rPr>
        <w:t>ітторых</w:t>
      </w:r>
      <w:r>
        <w:rPr>
          <w:spacing w:val="17"/>
          <w:sz w:val="46"/>
        </w:rPr>
        <w:t> </w:t>
      </w:r>
      <w:r>
        <w:rPr>
          <w:spacing w:val="-14"/>
          <w:sz w:val="46"/>
        </w:rPr>
        <w:t>перфектив- </w:t>
      </w:r>
      <w:r>
        <w:rPr>
          <w:w w:val="90"/>
          <w:sz w:val="46"/>
        </w:rPr>
        <w:t>ный</w:t>
      </w:r>
      <w:r>
        <w:rPr>
          <w:w w:val="90"/>
          <w:sz w:val="46"/>
        </w:rPr>
        <w:t> префиксальный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вариант,</w:t>
      </w:r>
      <w:r>
        <w:rPr>
          <w:sz w:val="46"/>
        </w:rPr>
        <w:t> </w:t>
      </w:r>
      <w:r>
        <w:rPr>
          <w:w w:val="90"/>
          <w:sz w:val="46"/>
        </w:rPr>
        <w:t>в отличие от имперфективного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беспре- фиксального,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переходен.</w:t>
      </w:r>
    </w:p>
    <w:p>
      <w:pPr>
        <w:spacing w:before="72"/>
        <w:ind w:left="910" w:right="0" w:firstLine="0"/>
        <w:jc w:val="both"/>
        <w:rPr>
          <w:sz w:val="39"/>
        </w:rPr>
      </w:pPr>
      <w:r>
        <w:rPr>
          <w:w w:val="105"/>
          <w:sz w:val="39"/>
        </w:rPr>
        <w:t>По</w:t>
      </w:r>
      <w:r>
        <w:rPr>
          <w:spacing w:val="39"/>
          <w:w w:val="105"/>
          <w:sz w:val="39"/>
        </w:rPr>
        <w:t>  </w:t>
      </w:r>
      <w:r>
        <w:rPr>
          <w:w w:val="105"/>
          <w:sz w:val="39"/>
        </w:rPr>
        <w:t>всей</w:t>
      </w:r>
      <w:r>
        <w:rPr>
          <w:spacing w:val="49"/>
          <w:w w:val="150"/>
          <w:sz w:val="39"/>
        </w:rPr>
        <w:t> </w:t>
      </w:r>
      <w:r>
        <w:rPr>
          <w:w w:val="105"/>
          <w:sz w:val="39"/>
        </w:rPr>
        <w:t>видимости,</w:t>
      </w:r>
      <w:r>
        <w:rPr>
          <w:spacing w:val="58"/>
          <w:w w:val="150"/>
          <w:sz w:val="39"/>
        </w:rPr>
        <w:t> </w:t>
      </w:r>
      <w:r>
        <w:rPr>
          <w:w w:val="105"/>
          <w:sz w:val="39"/>
        </w:rPr>
        <w:t>к</w:t>
      </w:r>
      <w:r>
        <w:rPr>
          <w:spacing w:val="55"/>
          <w:w w:val="105"/>
          <w:sz w:val="39"/>
        </w:rPr>
        <w:t> </w:t>
      </w:r>
      <w:r>
        <w:rPr>
          <w:w w:val="105"/>
          <w:sz w:val="39"/>
        </w:rPr>
        <w:t>акцнональным</w:t>
      </w:r>
      <w:r>
        <w:rPr>
          <w:spacing w:val="76"/>
          <w:w w:val="150"/>
          <w:sz w:val="39"/>
        </w:rPr>
        <w:t> </w:t>
      </w:r>
      <w:r>
        <w:rPr>
          <w:w w:val="105"/>
          <w:sz w:val="39"/>
        </w:rPr>
        <w:t>парам</w:t>
      </w:r>
      <w:r>
        <w:rPr>
          <w:spacing w:val="46"/>
          <w:w w:val="150"/>
          <w:sz w:val="39"/>
        </w:rPr>
        <w:t> </w:t>
      </w:r>
      <w:r>
        <w:rPr>
          <w:w w:val="105"/>
          <w:sz w:val="39"/>
        </w:rPr>
        <w:t>не</w:t>
      </w:r>
      <w:r>
        <w:rPr>
          <w:spacing w:val="47"/>
          <w:w w:val="105"/>
          <w:sz w:val="39"/>
        </w:rPr>
        <w:t> </w:t>
      </w:r>
      <w:r>
        <w:rPr>
          <w:w w:val="105"/>
          <w:sz w:val="39"/>
        </w:rPr>
        <w:t>относятся</w:t>
      </w:r>
      <w:r>
        <w:rPr>
          <w:spacing w:val="56"/>
          <w:w w:val="150"/>
          <w:sz w:val="39"/>
        </w:rPr>
        <w:t> </w:t>
      </w:r>
      <w:r>
        <w:rPr>
          <w:w w:val="105"/>
          <w:sz w:val="39"/>
        </w:rPr>
        <w:t>и</w:t>
      </w:r>
      <w:r>
        <w:rPr>
          <w:spacing w:val="62"/>
          <w:w w:val="105"/>
          <w:sz w:val="39"/>
        </w:rPr>
        <w:t> </w:t>
      </w:r>
      <w:r>
        <w:rPr>
          <w:spacing w:val="-4"/>
          <w:w w:val="105"/>
          <w:sz w:val="39"/>
        </w:rPr>
        <w:t>бес-</w:t>
      </w:r>
    </w:p>
    <w:p>
      <w:pPr>
        <w:spacing w:before="24"/>
        <w:ind w:left="188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6"/>
          <w:sz w:val="46"/>
        </w:rPr>
        <w:t>приставочный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шагол</w:t>
      </w:r>
      <w:r>
        <w:rPr>
          <w:rFonts w:ascii="Times New Roman" w:hAnsi="Times New Roman"/>
          <w:spacing w:val="5"/>
          <w:sz w:val="46"/>
        </w:rPr>
        <w:t> </w:t>
      </w:r>
      <w:r>
        <w:rPr>
          <w:rFonts w:ascii="Times New Roman" w:hAnsi="Times New Roman"/>
          <w:spacing w:val="-6"/>
          <w:sz w:val="46"/>
        </w:rPr>
        <w:t>HCB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образованный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него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пердуратнв.</w:t>
      </w:r>
    </w:p>
    <w:p>
      <w:pPr>
        <w:pStyle w:val="ListParagraph"/>
        <w:numPr>
          <w:ilvl w:val="0"/>
          <w:numId w:val="65"/>
        </w:numPr>
        <w:tabs>
          <w:tab w:pos="1381" w:val="left" w:leader="none"/>
        </w:tabs>
        <w:spacing w:line="240" w:lineRule="auto" w:before="242" w:after="0"/>
        <w:ind w:left="1381" w:right="0" w:hanging="1251"/>
        <w:jc w:val="left"/>
        <w:rPr>
          <w:sz w:val="43"/>
        </w:rPr>
      </w:pPr>
      <w:r>
        <w:rPr>
          <w:spacing w:val="-8"/>
          <w:sz w:val="43"/>
        </w:rPr>
        <w:t>а.</w:t>
      </w:r>
      <w:r>
        <w:rPr>
          <w:spacing w:val="50"/>
          <w:sz w:val="43"/>
        </w:rPr>
        <w:t> </w:t>
      </w:r>
      <w:r>
        <w:rPr>
          <w:spacing w:val="-8"/>
          <w:sz w:val="43"/>
        </w:rPr>
        <w:t>Вася</w:t>
      </w:r>
      <w:r>
        <w:rPr>
          <w:spacing w:val="-3"/>
          <w:sz w:val="43"/>
        </w:rPr>
        <w:t> </w:t>
      </w:r>
      <w:r>
        <w:rPr>
          <w:spacing w:val="-8"/>
          <w:sz w:val="43"/>
        </w:rPr>
        <w:t>работал</w:t>
      </w:r>
      <w:r>
        <w:rPr>
          <w:spacing w:val="-15"/>
          <w:sz w:val="43"/>
        </w:rPr>
        <w:t> </w:t>
      </w:r>
      <w:r>
        <w:rPr>
          <w:spacing w:val="-8"/>
          <w:sz w:val="43"/>
        </w:rPr>
        <w:t>три</w:t>
      </w:r>
      <w:r>
        <w:rPr>
          <w:spacing w:val="-11"/>
          <w:sz w:val="43"/>
        </w:rPr>
        <w:t> </w:t>
      </w:r>
      <w:r>
        <w:rPr>
          <w:spacing w:val="-8"/>
          <w:sz w:val="43"/>
        </w:rPr>
        <w:t>часа.</w:t>
      </w:r>
    </w:p>
    <w:p>
      <w:pPr>
        <w:pStyle w:val="BodyText"/>
        <w:spacing w:before="111"/>
        <w:ind w:left="1388"/>
      </w:pPr>
      <w:r>
        <w:rPr>
          <w:w w:val="90"/>
        </w:rPr>
        <w:t>Ь.</w:t>
      </w:r>
      <w:r>
        <w:rPr>
          <w:spacing w:val="36"/>
          <w:w w:val="150"/>
        </w:rPr>
        <w:t> </w:t>
      </w:r>
      <w:r>
        <w:rPr>
          <w:w w:val="90"/>
        </w:rPr>
        <w:t>Вася</w:t>
      </w:r>
      <w:r>
        <w:rPr>
          <w:spacing w:val="8"/>
        </w:rPr>
        <w:t> </w:t>
      </w:r>
      <w:r>
        <w:rPr>
          <w:w w:val="90"/>
        </w:rPr>
        <w:t>прораГюгвл</w:t>
      </w:r>
      <w:r>
        <w:rPr>
          <w:spacing w:val="35"/>
        </w:rPr>
        <w:t> </w:t>
      </w:r>
      <w:r>
        <w:rPr>
          <w:w w:val="90"/>
        </w:rPr>
        <w:t>три</w:t>
      </w:r>
      <w:r>
        <w:rPr>
          <w:spacing w:val="35"/>
        </w:rPr>
        <w:t> </w:t>
      </w:r>
      <w:r>
        <w:rPr>
          <w:spacing w:val="-2"/>
          <w:w w:val="90"/>
        </w:rPr>
        <w:t>часа.</w:t>
      </w:r>
    </w:p>
    <w:p>
      <w:pPr>
        <w:pStyle w:val="ListParagraph"/>
        <w:numPr>
          <w:ilvl w:val="0"/>
          <w:numId w:val="65"/>
        </w:numPr>
        <w:tabs>
          <w:tab w:pos="1381" w:val="left" w:leader="none"/>
        </w:tabs>
        <w:spacing w:line="240" w:lineRule="auto" w:before="246" w:after="0"/>
        <w:ind w:left="1381" w:right="0" w:hanging="1251"/>
        <w:jc w:val="left"/>
        <w:rPr>
          <w:sz w:val="43"/>
        </w:rPr>
      </w:pPr>
      <w:r>
        <w:rPr>
          <w:sz w:val="43"/>
        </w:rPr>
        <w:t>а.</w:t>
      </w:r>
      <w:r>
        <w:rPr>
          <w:spacing w:val="60"/>
          <w:sz w:val="43"/>
        </w:rPr>
        <w:t> </w:t>
      </w:r>
      <w:r>
        <w:rPr>
          <w:sz w:val="43"/>
        </w:rPr>
        <w:t>Вася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ряботвл.</w:t>
      </w:r>
    </w:p>
    <w:p>
      <w:pPr>
        <w:pStyle w:val="BodyText"/>
        <w:spacing w:before="1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1247775</wp:posOffset>
            </wp:positionH>
            <wp:positionV relativeFrom="paragraph">
              <wp:posOffset>148805</wp:posOffset>
            </wp:positionV>
            <wp:extent cx="2486025" cy="247650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300"/>
        <w:ind w:left="153" w:right="106" w:firstLine="741"/>
        <w:jc w:val="both"/>
        <w:rPr>
          <w:rFonts w:ascii="Times New Roman" w:hAnsi="Times New Roman"/>
          <w:i/>
          <w:sz w:val="46"/>
        </w:rPr>
      </w:pPr>
      <w:r>
        <w:rPr>
          <w:sz w:val="41"/>
        </w:rPr>
        <w:t>Сравнение (379) н (380) покрывает, что ИГ типа </w:t>
      </w:r>
      <w:r>
        <w:rPr>
          <w:i/>
          <w:sz w:val="41"/>
        </w:rPr>
        <w:t>три чвсв </w:t>
      </w:r>
      <w:r>
        <w:rPr>
          <w:sz w:val="41"/>
        </w:rPr>
        <w:t>при пердуративах обязатепьна. Конечно, она обладает далеко ие всеми </w:t>
      </w:r>
      <w:r>
        <w:rPr>
          <w:rFonts w:ascii="Times New Roman" w:hAnsi="Times New Roman"/>
          <w:spacing w:val="-4"/>
          <w:sz w:val="46"/>
        </w:rPr>
        <w:t>свойствами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внутренних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аргументов,</w:t>
      </w:r>
      <w:r>
        <w:rPr>
          <w:rFonts w:ascii="Times New Roman" w:hAnsi="Times New Roman"/>
          <w:spacing w:val="-4"/>
          <w:sz w:val="46"/>
        </w:rPr>
        <w:t> например,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допускает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пассиви- </w:t>
      </w:r>
      <w:r>
        <w:rPr>
          <w:rFonts w:ascii="Times New Roman" w:hAnsi="Times New Roman"/>
          <w:sz w:val="46"/>
        </w:rPr>
        <w:t>зации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*три часа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i/>
          <w:sz w:val="46"/>
        </w:rPr>
        <w:t>бь</w:t>
      </w:r>
      <w:r>
        <w:rPr>
          <w:rFonts w:ascii="Times New Roman" w:hAnsi="Times New Roman"/>
          <w:sz w:val="46"/>
        </w:rPr>
        <w:t>tл</w:t>
      </w:r>
      <w:r>
        <w:rPr>
          <w:rFonts w:ascii="Times New Roman" w:hAnsi="Times New Roman"/>
          <w:i/>
          <w:sz w:val="46"/>
        </w:rPr>
        <w:t>и</w:t>
      </w:r>
      <w:r>
        <w:rPr>
          <w:rFonts w:ascii="Times New Roman" w:hAnsi="Times New Roman"/>
          <w:i/>
          <w:spacing w:val="-15"/>
          <w:sz w:val="46"/>
        </w:rPr>
        <w:t> </w:t>
      </w:r>
      <w:r>
        <w:rPr>
          <w:rFonts w:ascii="Times New Roman" w:hAnsi="Times New Roman"/>
          <w:i/>
          <w:sz w:val="46"/>
        </w:rPr>
        <w:t>проработаны),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z w:val="46"/>
        </w:rPr>
        <w:t>однако обязательность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выра- </w:t>
      </w:r>
      <w:r>
        <w:rPr>
          <w:rFonts w:ascii="Times New Roman" w:hAnsi="Times New Roman"/>
          <w:spacing w:val="-2"/>
          <w:sz w:val="46"/>
        </w:rPr>
        <w:t>жений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типа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три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чпсп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явно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сближает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пердуративы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пещходными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гпа- голами,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"/>
          <w:sz w:val="46"/>
        </w:rPr>
        <w:t> это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является основанием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исключить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пары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вида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pв6omomH</w:t>
      </w:r>
    </w:p>
    <w:p>
      <w:pPr>
        <w:spacing w:line="497" w:lineRule="exact" w:before="0"/>
        <w:ind w:left="160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pacing w:val="-4"/>
          <w:sz w:val="46"/>
        </w:rPr>
        <w:t>проработать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кандидатов 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акциональные</w:t>
      </w:r>
      <w:r>
        <w:rPr>
          <w:rFonts w:ascii="Times New Roman" w:hAnsi="Times New Roman"/>
          <w:spacing w:val="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пары.</w:t>
      </w:r>
    </w:p>
    <w:p>
      <w:pPr>
        <w:spacing w:line="249" w:lineRule="auto" w:before="11"/>
        <w:ind w:left="147" w:right="108" w:firstLine="76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Последний </w:t>
      </w:r>
      <w:r>
        <w:rPr>
          <w:rFonts w:ascii="Times New Roman" w:hAnsi="Times New Roman"/>
          <w:b/>
          <w:sz w:val="46"/>
        </w:rPr>
        <w:t>вопрос, который </w:t>
      </w:r>
      <w:r>
        <w:rPr>
          <w:rFonts w:ascii="Times New Roman" w:hAnsi="Times New Roman"/>
          <w:sz w:val="46"/>
        </w:rPr>
        <w:t>возникает 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связи с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опщделением: </w:t>
      </w:r>
      <w:r>
        <w:rPr>
          <w:sz w:val="41"/>
        </w:rPr>
        <w:t>если в акциональную пару обьедиияіотся маюлы, связаиные морфо- </w:t>
      </w:r>
      <w:r>
        <w:rPr>
          <w:rFonts w:ascii="Times New Roman" w:hAnsi="Times New Roman"/>
          <w:spacing w:val="-8"/>
          <w:sz w:val="46"/>
        </w:rPr>
        <w:t>логической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деривациеіl,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следует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ли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потребовать,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чтобы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элементы пары </w:t>
      </w:r>
      <w:r>
        <w:rPr>
          <w:rFonts w:ascii="Times New Roman" w:hAnsi="Times New Roman"/>
          <w:spacing w:val="-10"/>
          <w:sz w:val="46"/>
        </w:rPr>
        <w:t>связывапа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ровно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одна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деривационная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операция?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В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акциональных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pacing w:val="-10"/>
          <w:sz w:val="46"/>
        </w:rPr>
        <w:t>пapax </w:t>
      </w:r>
      <w:r>
        <w:rPr>
          <w:rFonts w:ascii="Times New Roman" w:hAnsi="Times New Roman"/>
          <w:spacing w:val="-12"/>
          <w:sz w:val="46"/>
        </w:rPr>
        <w:t>типа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писаты'написать,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петы'запеть,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открыты'отгрывать</w:t>
      </w:r>
      <w:r>
        <w:rPr>
          <w:rFonts w:ascii="Times New Roman" w:hAnsi="Times New Roman"/>
          <w:i/>
          <w:spacing w:val="-8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и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так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дапее </w:t>
      </w:r>
      <w:r>
        <w:rPr>
          <w:rFonts w:ascii="Calibri" w:hAnsi="Calibri"/>
          <w:b/>
          <w:sz w:val="43"/>
        </w:rPr>
        <w:t>производный </w:t>
      </w:r>
      <w:r>
        <w:rPr>
          <w:rFonts w:ascii="Calibri" w:hAnsi="Calibri"/>
          <w:sz w:val="43"/>
        </w:rPr>
        <w:t>элемент отличается от исходною ровно на один дернва- цнонный шаг — префиксацню илн вторнчную имперфективацию. Как </w:t>
      </w:r>
      <w:r>
        <w:rPr>
          <w:rFonts w:ascii="Times New Roman" w:hAnsi="Times New Roman"/>
          <w:sz w:val="46"/>
        </w:rPr>
        <w:t>квалифицировать,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например,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случаи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типа.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опн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ь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и.sonomьcя,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которые </w:t>
      </w:r>
      <w:r>
        <w:rPr>
          <w:rFonts w:ascii="Times New Roman" w:hAnsi="Times New Roman"/>
          <w:spacing w:val="-4"/>
          <w:sz w:val="46"/>
        </w:rPr>
        <w:t>за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счет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возвратного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постфикса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-ся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отстоят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друг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от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друга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два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шага?</w:t>
      </w:r>
    </w:p>
    <w:p>
      <w:pPr>
        <w:spacing w:line="268" w:lineRule="auto" w:before="38"/>
        <w:ind w:left="161" w:right="126" w:firstLine="747"/>
        <w:jc w:val="both"/>
        <w:rPr>
          <w:sz w:val="41"/>
        </w:rPr>
      </w:pPr>
      <w:r>
        <w:rPr>
          <w:sz w:val="41"/>
        </w:rPr>
        <w:t>На этот</w:t>
      </w:r>
      <w:r>
        <w:rPr>
          <w:spacing w:val="-4"/>
          <w:sz w:val="41"/>
        </w:rPr>
        <w:t> </w:t>
      </w:r>
      <w:r>
        <w:rPr>
          <w:sz w:val="41"/>
        </w:rPr>
        <w:t>вопрос у нвс нет ютового ответа. Интересная перспектива для</w:t>
      </w:r>
      <w:r>
        <w:rPr>
          <w:spacing w:val="24"/>
          <w:sz w:val="41"/>
        </w:rPr>
        <w:t> </w:t>
      </w:r>
      <w:r>
        <w:rPr>
          <w:sz w:val="41"/>
        </w:rPr>
        <w:t>дальиейшею</w:t>
      </w:r>
      <w:r>
        <w:rPr>
          <w:spacing w:val="40"/>
          <w:sz w:val="41"/>
        </w:rPr>
        <w:t> </w:t>
      </w:r>
      <w:r>
        <w:rPr>
          <w:sz w:val="41"/>
        </w:rPr>
        <w:t>исследовалии,</w:t>
      </w:r>
      <w:r>
        <w:rPr>
          <w:spacing w:val="80"/>
          <w:sz w:val="41"/>
        </w:rPr>
        <w:t> </w:t>
      </w:r>
      <w:r>
        <w:rPr>
          <w:sz w:val="41"/>
        </w:rPr>
        <w:t>которая</w:t>
      </w:r>
      <w:r>
        <w:rPr>
          <w:spacing w:val="36"/>
          <w:sz w:val="41"/>
        </w:rPr>
        <w:t> </w:t>
      </w:r>
      <w:r>
        <w:rPr>
          <w:sz w:val="41"/>
        </w:rPr>
        <w:t>открывается</w:t>
      </w:r>
      <w:r>
        <w:rPr>
          <w:spacing w:val="78"/>
          <w:sz w:val="41"/>
        </w:rPr>
        <w:t> </w:t>
      </w:r>
      <w:r>
        <w:rPr>
          <w:sz w:val="41"/>
        </w:rPr>
        <w:t>в</w:t>
      </w:r>
      <w:r>
        <w:rPr>
          <w:spacing w:val="-12"/>
          <w:sz w:val="41"/>
        </w:rPr>
        <w:t> </w:t>
      </w:r>
      <w:r>
        <w:rPr>
          <w:sz w:val="41"/>
        </w:rPr>
        <w:t>этом</w:t>
      </w:r>
      <w:r>
        <w:rPr>
          <w:spacing w:val="40"/>
          <w:sz w:val="41"/>
        </w:rPr>
        <w:t> </w:t>
      </w:r>
      <w:r>
        <w:rPr>
          <w:sz w:val="41"/>
        </w:rPr>
        <w:t>месте, —</w:t>
      </w:r>
    </w:p>
    <w:p>
      <w:pPr>
        <w:spacing w:after="0" w:line="268" w:lineRule="auto"/>
        <w:jc w:val="both"/>
        <w:rPr>
          <w:sz w:val="41"/>
        </w:rPr>
        <w:sectPr>
          <w:pgSz w:w="15000" w:h="23010"/>
          <w:pgMar w:top="520" w:bottom="280" w:left="566" w:right="708"/>
        </w:sectPr>
      </w:pPr>
    </w:p>
    <w:p>
      <w:pPr>
        <w:spacing w:line="240" w:lineRule="auto" w:before="88"/>
        <w:ind w:left="145" w:right="95" w:firstLine="14"/>
        <w:jc w:val="both"/>
        <w:rPr>
          <w:sz w:val="46"/>
        </w:rPr>
      </w:pPr>
      <w:r>
        <w:rPr>
          <w:w w:val="90"/>
          <w:sz w:val="46"/>
        </w:rPr>
        <w:t>выяснить,</w:t>
      </w:r>
      <w:r>
        <w:rPr>
          <w:w w:val="90"/>
          <w:sz w:val="46"/>
        </w:rPr>
        <w:t> насколько будет различаться состав акциональных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прн разных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ограничениях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количество</w:t>
      </w:r>
      <w:r>
        <w:rPr>
          <w:sz w:val="46"/>
        </w:rPr>
        <w:t> </w:t>
      </w:r>
      <w:r>
        <w:rPr>
          <w:w w:val="90"/>
          <w:sz w:val="46"/>
        </w:rPr>
        <w:t>шагов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деривации.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данном эта- пе,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однаш,</w:t>
      </w:r>
      <w:r>
        <w:rPr>
          <w:sz w:val="46"/>
        </w:rPr>
        <w:t> </w:t>
      </w:r>
      <w:r>
        <w:rPr>
          <w:w w:val="90"/>
          <w:sz w:val="46"/>
        </w:rPr>
        <w:t>мы исходит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из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того, что никакие существснные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обобщение об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системе pyccкoro языка не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будут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утрачены, если рас- сматривать</w:t>
      </w:r>
      <w:r>
        <w:rPr>
          <w:w w:val="90"/>
          <w:sz w:val="46"/>
        </w:rPr>
        <w:t> как</w:t>
      </w:r>
      <w:r>
        <w:rPr>
          <w:w w:val="90"/>
          <w:sz w:val="46"/>
        </w:rPr>
        <w:t> акциональные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пары</w:t>
      </w:r>
      <w:r>
        <w:rPr>
          <w:w w:val="90"/>
          <w:sz w:val="46"/>
        </w:rPr>
        <w:t> гпаголы</w:t>
      </w:r>
      <w:r>
        <w:rPr>
          <w:w w:val="90"/>
          <w:sz w:val="46"/>
        </w:rPr>
        <w:t> тнпа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лолауть</w:t>
      </w:r>
      <w:r>
        <w:rPr>
          <w:w w:val="90"/>
          <w:sz w:val="46"/>
        </w:rPr>
        <w:t> и </w:t>
      </w:r>
      <w:r>
        <w:rPr>
          <w:i/>
          <w:w w:val="90"/>
          <w:sz w:val="46"/>
        </w:rPr>
        <w:t>лолотъ- </w:t>
      </w:r>
      <w:r>
        <w:rPr>
          <w:w w:val="90"/>
          <w:sz w:val="46"/>
        </w:rPr>
        <w:t>ся. За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неимением серьезных аргументов</w:t>
      </w:r>
      <w:r>
        <w:rPr>
          <w:sz w:val="46"/>
        </w:rPr>
        <w:t> </w:t>
      </w:r>
      <w:r>
        <w:rPr>
          <w:w w:val="90"/>
          <w:sz w:val="46"/>
        </w:rPr>
        <w:t>против таюго щшения</w:t>
      </w:r>
      <w:r>
        <w:rPr>
          <w:sz w:val="46"/>
        </w:rPr>
        <w:t> </w:t>
      </w:r>
      <w:r>
        <w:rPr>
          <w:w w:val="90"/>
          <w:sz w:val="46"/>
        </w:rPr>
        <w:t>мы не </w:t>
      </w:r>
      <w:r>
        <w:rPr>
          <w:w w:val="90"/>
          <w:sz w:val="48"/>
        </w:rPr>
        <w:t>включили</w:t>
      </w:r>
      <w:r>
        <w:rPr>
          <w:w w:val="90"/>
          <w:sz w:val="48"/>
        </w:rPr>
        <w:t> ограничение</w:t>
      </w:r>
      <w:r>
        <w:rPr>
          <w:w w:val="90"/>
          <w:sz w:val="48"/>
        </w:rPr>
        <w:t> на</w:t>
      </w:r>
      <w:r>
        <w:rPr>
          <w:spacing w:val="-6"/>
          <w:w w:val="90"/>
          <w:sz w:val="48"/>
        </w:rPr>
        <w:t> </w:t>
      </w:r>
      <w:r>
        <w:rPr>
          <w:w w:val="90"/>
          <w:sz w:val="48"/>
        </w:rPr>
        <w:t>количество</w:t>
      </w:r>
      <w:r>
        <w:rPr>
          <w:w w:val="90"/>
          <w:sz w:val="48"/>
        </w:rPr>
        <w:t> шагов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деривации</w:t>
      </w:r>
      <w:r>
        <w:rPr>
          <w:w w:val="90"/>
          <w:sz w:val="48"/>
        </w:rPr>
        <w:t> 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опщделе- </w:t>
      </w:r>
      <w:r>
        <w:rPr>
          <w:w w:val="90"/>
          <w:sz w:val="46"/>
        </w:rPr>
        <w:t>ние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пары.</w:t>
      </w:r>
    </w:p>
    <w:p>
      <w:pPr>
        <w:spacing w:line="235" w:lineRule="auto" w:before="6"/>
        <w:ind w:left="159" w:right="109" w:firstLine="719"/>
        <w:jc w:val="both"/>
        <w:rPr>
          <w:sz w:val="48"/>
        </w:rPr>
      </w:pPr>
      <w:r>
        <w:rPr>
          <w:sz w:val="48"/>
        </w:rPr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1393825</wp:posOffset>
                </wp:positionH>
                <wp:positionV relativeFrom="paragraph">
                  <wp:posOffset>1945802</wp:posOffset>
                </wp:positionV>
                <wp:extent cx="1270" cy="421005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1270" cy="421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10050">
                              <a:moveTo>
                                <a:pt x="0" y="421004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5200" from="109.75pt,484.712748pt" to="109.75pt,153.212799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6"/>
          <w:sz w:val="46"/>
        </w:rPr>
        <w:t>Завершая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этвт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раздел,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сопоставим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два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понятия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понятия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видо- </w:t>
      </w:r>
      <w:r>
        <w:rPr>
          <w:w w:val="90"/>
          <w:sz w:val="46"/>
        </w:rPr>
        <w:t>вой и акциональной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парности. Дзв эmro вернемся</w:t>
      </w:r>
      <w:r>
        <w:rPr>
          <w:w w:val="90"/>
          <w:sz w:val="46"/>
        </w:rPr>
        <w:t> к деривационному </w:t>
      </w:r>
      <w:r>
        <w:rPr>
          <w:w w:val="85"/>
          <w:sz w:val="48"/>
        </w:rPr>
        <w:t>гнезду, порождаемому</w:t>
      </w:r>
      <w:r>
        <w:rPr>
          <w:sz w:val="48"/>
        </w:rPr>
        <w:t> </w:t>
      </w:r>
      <w:r>
        <w:rPr>
          <w:w w:val="85"/>
          <w:sz w:val="48"/>
        </w:rPr>
        <w:t>основой лazzт-.</w:t>
      </w:r>
      <w:r>
        <w:rPr>
          <w:sz w:val="48"/>
        </w:rPr>
        <w:t> </w:t>
      </w:r>
      <w:r>
        <w:rPr>
          <w:w w:val="85"/>
          <w:sz w:val="48"/>
        </w:rPr>
        <w:t>В</w:t>
      </w:r>
      <w:r>
        <w:rPr>
          <w:spacing w:val="-4"/>
          <w:w w:val="85"/>
          <w:sz w:val="48"/>
        </w:rPr>
        <w:t> </w:t>
      </w:r>
      <w:r>
        <w:rPr>
          <w:w w:val="85"/>
          <w:sz w:val="48"/>
        </w:rPr>
        <w:t>(381) это гнездо воспроизво- дится с рвзбиением</w:t>
      </w:r>
      <w:r>
        <w:rPr>
          <w:spacing w:val="40"/>
          <w:sz w:val="48"/>
        </w:rPr>
        <w:t> </w:t>
      </w:r>
      <w:r>
        <w:rPr>
          <w:w w:val="85"/>
          <w:sz w:val="48"/>
        </w:rPr>
        <w:t>на акциональные</w:t>
      </w:r>
      <w:r>
        <w:rPr>
          <w:spacing w:val="40"/>
          <w:sz w:val="48"/>
        </w:rPr>
        <w:t> </w:t>
      </w:r>
      <w:r>
        <w:rPr>
          <w:w w:val="85"/>
          <w:sz w:val="48"/>
        </w:rPr>
        <w:t>пары: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1485900</wp:posOffset>
            </wp:positionH>
            <wp:positionV relativeFrom="paragraph">
              <wp:posOffset>298036</wp:posOffset>
            </wp:positionV>
            <wp:extent cx="257175" cy="1362075"/>
            <wp:effectExtent l="0" t="0" r="0" b="0"/>
            <wp:wrapTopAndBottom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6"/>
        </w:rPr>
      </w:pPr>
    </w:p>
    <w:p>
      <w:pPr>
        <w:pStyle w:val="BodyText"/>
        <w:spacing w:before="62"/>
        <w:rPr>
          <w:sz w:val="46"/>
        </w:rPr>
      </w:pPr>
    </w:p>
    <w:p>
      <w:pPr>
        <w:tabs>
          <w:tab w:pos="4116" w:val="left" w:leader="none"/>
          <w:tab w:pos="6256" w:val="left" w:leader="none"/>
          <w:tab w:pos="7351" w:val="left" w:leader="none"/>
          <w:tab w:pos="9661" w:val="left" w:leader="none"/>
          <w:tab w:pos="11071" w:val="left" w:leader="none"/>
        </w:tabs>
        <w:spacing w:line="343" w:lineRule="auto" w:before="1"/>
        <w:ind w:left="4111" w:right="2105" w:hanging="1901"/>
        <w:jc w:val="left"/>
        <w:rPr>
          <w:sz w:val="33"/>
        </w:rPr>
      </w:pPr>
      <w:r>
        <w:rPr>
          <w:spacing w:val="-2"/>
          <w:sz w:val="33"/>
        </w:rPr>
        <w:t>запвхать</w:t>
      </w:r>
      <w:r>
        <w:rPr>
          <w:sz w:val="33"/>
        </w:rPr>
        <w:tab/>
        <w:tab/>
      </w:r>
      <w:r>
        <w:rPr>
          <w:spacing w:val="-2"/>
          <w:sz w:val="33"/>
        </w:rPr>
        <w:t>*поместить</w:t>
      </w:r>
      <w:r>
        <w:rPr>
          <w:sz w:val="33"/>
        </w:rPr>
        <w:tab/>
      </w:r>
      <w:r>
        <w:rPr>
          <w:spacing w:val="-4"/>
          <w:sz w:val="33"/>
        </w:rPr>
        <w:t>под</w:t>
      </w:r>
      <w:r>
        <w:rPr>
          <w:sz w:val="33"/>
        </w:rPr>
        <w:tab/>
      </w:r>
      <w:r>
        <w:rPr>
          <w:spacing w:val="-2"/>
          <w:sz w:val="33"/>
        </w:rPr>
        <w:t>поверхность</w:t>
      </w:r>
      <w:r>
        <w:rPr>
          <w:sz w:val="33"/>
        </w:rPr>
        <w:tab/>
      </w:r>
      <w:r>
        <w:rPr>
          <w:spacing w:val="-4"/>
          <w:sz w:val="33"/>
        </w:rPr>
        <w:t>ммли</w:t>
      </w:r>
      <w:r>
        <w:rPr>
          <w:sz w:val="33"/>
        </w:rPr>
        <w:tab/>
      </w:r>
      <w:r>
        <w:rPr>
          <w:spacing w:val="-10"/>
          <w:sz w:val="33"/>
        </w:rPr>
        <w:t>пэм </w:t>
      </w:r>
      <w:r>
        <w:rPr>
          <w:spacing w:val="-2"/>
          <w:sz w:val="33"/>
        </w:rPr>
        <w:t>вспахиваяив’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2381250</wp:posOffset>
            </wp:positionH>
            <wp:positionV relativeFrom="paragraph">
              <wp:posOffset>173196</wp:posOffset>
            </wp:positionV>
            <wp:extent cx="5524500" cy="190500"/>
            <wp:effectExtent l="0" t="0" r="0" b="0"/>
            <wp:wrapTopAndBottom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69"/>
        <w:rPr>
          <w:sz w:val="33"/>
        </w:rPr>
      </w:pPr>
    </w:p>
    <w:p>
      <w:pPr>
        <w:spacing w:before="0"/>
        <w:ind w:left="3163" w:right="0" w:firstLine="0"/>
        <w:jc w:val="left"/>
        <w:rPr>
          <w:sz w:val="31"/>
        </w:rPr>
      </w:pPr>
      <w:r>
        <w:rPr>
          <w:spacing w:val="-2"/>
          <w:sz w:val="31"/>
        </w:rPr>
        <w:t>доперепахвть</w:t>
      </w:r>
    </w:p>
    <w:p>
      <w:pPr>
        <w:tabs>
          <w:tab w:pos="5056" w:val="left" w:leader="none"/>
        </w:tabs>
        <w:spacing w:before="259"/>
        <w:ind w:left="3485" w:right="0" w:firstLine="0"/>
        <w:jc w:val="left"/>
        <w:rPr>
          <w:sz w:val="27"/>
        </w:rPr>
      </w:pPr>
      <w:r>
        <w:rPr>
          <w:spacing w:val="-2"/>
          <w:w w:val="155"/>
          <w:sz w:val="27"/>
        </w:rPr>
        <w:t>“/tO0</w:t>
      </w:r>
      <w:r>
        <w:rPr>
          <w:sz w:val="27"/>
        </w:rPr>
        <w:tab/>
      </w:r>
      <w:r>
        <w:rPr>
          <w:spacing w:val="-2"/>
          <w:w w:val="120"/>
          <w:sz w:val="27"/>
        </w:rPr>
        <w:t>0ЯХ¥WТ•</w:t>
      </w:r>
    </w:p>
    <w:p>
      <w:pPr>
        <w:spacing w:before="148"/>
        <w:ind w:left="0" w:right="938" w:firstLine="0"/>
        <w:jc w:val="center"/>
        <w:rPr>
          <w:sz w:val="35"/>
        </w:rPr>
      </w:pPr>
      <w:r>
        <w:rPr>
          <w:spacing w:val="-2"/>
          <w:w w:val="90"/>
          <w:sz w:val="35"/>
        </w:rPr>
        <w:t>оqопервпвхиввть</w:t>
      </w:r>
    </w:p>
    <w:p>
      <w:pPr>
        <w:spacing w:after="0"/>
        <w:jc w:val="center"/>
        <w:rPr>
          <w:sz w:val="35"/>
        </w:rPr>
        <w:sectPr>
          <w:pgSz w:w="15000" w:h="23010"/>
          <w:pgMar w:top="500" w:bottom="280" w:left="566" w:right="708"/>
        </w:sectPr>
      </w:pPr>
    </w:p>
    <w:p>
      <w:pPr>
        <w:spacing w:line="259" w:lineRule="auto" w:before="60"/>
        <w:ind w:left="150" w:right="107" w:firstLine="775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sz w:val="46"/>
        </w:rPr>
        <w:t>Как видно из (381), гпагол </w:t>
      </w:r>
      <w:r>
        <w:rPr>
          <w:rFonts w:ascii="Times New Roman" w:hAnsi="Times New Roman"/>
          <w:i/>
          <w:sz w:val="46"/>
        </w:rPr>
        <w:t>пахать </w:t>
      </w:r>
      <w:r>
        <w:rPr>
          <w:rFonts w:ascii="Times New Roman" w:hAnsi="Times New Roman"/>
          <w:sz w:val="46"/>
        </w:rPr>
        <w:t>входит в три акциональные </w:t>
      </w:r>
      <w:r>
        <w:rPr>
          <w:rFonts w:ascii="Times New Roman" w:hAnsi="Times New Roman"/>
          <w:w w:val="90"/>
          <w:sz w:val="46"/>
        </w:rPr>
        <w:t>пары</w:t>
      </w:r>
      <w:r>
        <w:rPr>
          <w:rFonts w:ascii="Times New Roman" w:hAnsi="Times New Roman"/>
          <w:w w:val="90"/>
          <w:sz w:val="46"/>
        </w:rPr>
        <w:t> —</w:t>
      </w:r>
      <w:r>
        <w:rPr>
          <w:rFonts w:ascii="Times New Roman" w:hAnsi="Times New Roman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naxamHвcnaxamь</w:t>
      </w:r>
      <w:r>
        <w:rPr>
          <w:rFonts w:ascii="Times New Roman" w:hAnsi="Times New Roman"/>
          <w:i/>
          <w:spacing w:val="-14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(характеристика</w:t>
      </w:r>
      <w:r>
        <w:rPr>
          <w:rFonts w:ascii="Times New Roman" w:hAnsi="Times New Roman"/>
          <w:w w:val="90"/>
          <w:sz w:val="46"/>
        </w:rPr>
        <w:t> &lt;вхо›кДЕНИЕ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В СОСТОЯНИЕ; </w:t>
      </w:r>
      <w:r>
        <w:rPr>
          <w:rFonts w:ascii="Times New Roman" w:hAnsi="Times New Roman"/>
          <w:sz w:val="46"/>
        </w:rPr>
        <w:t>пвоцссс&gt;),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погптНволотошЬ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(характеристика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&lt;пяоЦЕСС;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Пвоцвсс*) </w:t>
      </w:r>
      <w:r>
        <w:rPr>
          <w:rFonts w:ascii="Times New Roman" w:hAnsi="Times New Roman"/>
          <w:b/>
          <w:spacing w:val="-2"/>
          <w:sz w:val="37"/>
        </w:rPr>
        <w:t>и</w:t>
      </w:r>
      <w:r>
        <w:rPr>
          <w:rFonts w:ascii="Times New Roman" w:hAnsi="Times New Roman"/>
          <w:b/>
          <w:spacing w:val="-22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пахоп/ь/запахашь</w:t>
      </w:r>
      <w:r>
        <w:rPr>
          <w:rFonts w:ascii="Times New Roman" w:hAnsi="Times New Roman"/>
          <w:b/>
          <w:spacing w:val="-21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(карастеристика</w:t>
      </w:r>
      <w:r>
        <w:rPr>
          <w:rFonts w:ascii="Times New Roman" w:hAnsi="Times New Roman"/>
          <w:b/>
          <w:spacing w:val="-21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&lt;вхождЕНИЕ</w:t>
      </w:r>
      <w:r>
        <w:rPr>
          <w:rFonts w:ascii="Times New Roman" w:hAnsi="Times New Roman"/>
          <w:b/>
          <w:spacing w:val="-2"/>
          <w:sz w:val="37"/>
        </w:rPr>
        <w:t> В</w:t>
      </w:r>
      <w:r>
        <w:rPr>
          <w:rFonts w:ascii="Times New Roman" w:hAnsi="Times New Roman"/>
          <w:b/>
          <w:spacing w:val="-21"/>
          <w:sz w:val="37"/>
        </w:rPr>
        <w:t> </w:t>
      </w:r>
      <w:r>
        <w:rPr>
          <w:rFonts w:ascii="Times New Roman" w:hAnsi="Times New Roman"/>
          <w:b/>
          <w:spacing w:val="-2"/>
          <w:sz w:val="37"/>
        </w:rPr>
        <w:t>ПeoLtECC;</w:t>
      </w:r>
      <w:r>
        <w:rPr>
          <w:rFonts w:ascii="Times New Roman" w:hAnsi="Times New Roman"/>
          <w:b/>
          <w:spacing w:val="-2"/>
          <w:sz w:val="37"/>
        </w:rPr>
        <w:t> ГIЯ'OLtECC&gt;). </w:t>
      </w:r>
      <w:r>
        <w:rPr>
          <w:rFonts w:ascii="Times New Roman" w:hAnsi="Times New Roman"/>
          <w:sz w:val="46"/>
        </w:rPr>
        <w:t>(Инкоативное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значение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у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глагола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зомornmь,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впрочем,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признает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мень- </w:t>
      </w:r>
      <w:r>
        <w:rPr>
          <w:rFonts w:ascii="Times New Roman" w:hAnsi="Times New Roman"/>
          <w:b/>
          <w:sz w:val="43"/>
        </w:rPr>
        <w:t>шннство</w:t>
      </w:r>
      <w:r>
        <w:rPr>
          <w:rFonts w:ascii="Times New Roman" w:hAnsi="Times New Roman"/>
          <w:b/>
          <w:spacing w:val="-19"/>
          <w:sz w:val="43"/>
        </w:rPr>
        <w:t> </w:t>
      </w:r>
      <w:r>
        <w:rPr>
          <w:rFonts w:ascii="Times New Roman" w:hAnsi="Times New Roman"/>
          <w:b/>
          <w:sz w:val="43"/>
        </w:rPr>
        <w:t>носителей</w:t>
      </w:r>
      <w:r>
        <w:rPr>
          <w:rFonts w:ascii="Times New Roman" w:hAnsi="Times New Roman"/>
          <w:b/>
          <w:spacing w:val="-4"/>
          <w:sz w:val="43"/>
        </w:rPr>
        <w:t> </w:t>
      </w:r>
      <w:r>
        <w:rPr>
          <w:rFonts w:ascii="Times New Roman" w:hAnsi="Times New Roman"/>
          <w:b/>
          <w:sz w:val="43"/>
        </w:rPr>
        <w:t>русском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языка;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у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остальных</w:t>
      </w:r>
      <w:r>
        <w:rPr>
          <w:rFonts w:ascii="Times New Roman" w:hAnsi="Times New Roman"/>
          <w:b/>
          <w:spacing w:val="-22"/>
          <w:sz w:val="43"/>
        </w:rPr>
        <w:t> </w:t>
      </w:r>
      <w:r>
        <w:rPr>
          <w:rFonts w:ascii="Times New Roman" w:hAnsi="Times New Roman"/>
          <w:b/>
          <w:sz w:val="43"/>
        </w:rPr>
        <w:t>носнтелей,</w:t>
      </w:r>
      <w:r>
        <w:rPr>
          <w:rFonts w:ascii="Times New Roman" w:hAnsi="Times New Roman"/>
          <w:b/>
          <w:spacing w:val="-26"/>
          <w:sz w:val="43"/>
        </w:rPr>
        <w:t> </w:t>
      </w:r>
      <w:r>
        <w:rPr>
          <w:rFonts w:ascii="Times New Roman" w:hAnsi="Times New Roman"/>
          <w:b/>
          <w:sz w:val="43"/>
        </w:rPr>
        <w:t>соответс-</w:t>
      </w:r>
    </w:p>
    <w:p>
      <w:pPr>
        <w:spacing w:line="254" w:lineRule="auto" w:before="0"/>
        <w:ind w:left="166" w:right="72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твенно, rnaroл nornmь является элементов двух пар.) Кроме того, в число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акциональных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пар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входит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b/>
          <w:i/>
          <w:sz w:val="46"/>
        </w:rPr>
        <w:t>вспахатъ/вспахивать,</w:t>
      </w:r>
      <w:r>
        <w:rPr>
          <w:rFonts w:ascii="Times New Roman" w:hAnsi="Times New Roman"/>
          <w:b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состоящая </w:t>
      </w:r>
      <w:r>
        <w:rPr>
          <w:rFonts w:ascii="Times New Roman" w:hAnsi="Times New Roman"/>
          <w:spacing w:val="-2"/>
          <w:sz w:val="46"/>
        </w:rPr>
        <w:t>из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приставочного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b/>
          <w:spacing w:val="-2"/>
          <w:sz w:val="46"/>
        </w:rPr>
        <w:t>перфектива</w:t>
      </w:r>
      <w:r>
        <w:rPr>
          <w:rFonts w:ascii="Times New Roman" w:hAnsi="Times New Roman"/>
          <w:b/>
          <w:spacing w:val="-15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вторичного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имперфектива.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Характе- </w:t>
      </w:r>
      <w:r>
        <w:rPr>
          <w:rFonts w:ascii="Times New Roman" w:hAnsi="Times New Roman"/>
          <w:spacing w:val="-4"/>
          <w:sz w:val="41"/>
        </w:rPr>
        <w:t>ристи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ка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этой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пары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—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&lt;BXOXtQEHИE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В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СОСТОЯНИЕ;</w:t>
      </w:r>
      <w:r>
        <w:rPr>
          <w:rFonts w:ascii="Times New Roman" w:hAnsi="Times New Roman"/>
          <w:spacing w:val="-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—&gt;.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Для</w:t>
      </w:r>
      <w:r>
        <w:rPr>
          <w:rFonts w:ascii="Times New Roman" w:hAnsi="Times New Roman"/>
          <w:spacing w:val="-1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глаголов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СВ </w:t>
      </w:r>
      <w:r>
        <w:rPr>
          <w:rFonts w:ascii="Times New Roman" w:hAnsi="Times New Roman"/>
          <w:spacing w:val="-4"/>
          <w:sz w:val="46"/>
        </w:rPr>
        <w:t>типа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i/>
          <w:spacing w:val="-4"/>
          <w:sz w:val="46"/>
        </w:rPr>
        <w:t>перепахать,</w:t>
      </w:r>
      <w:r>
        <w:rPr>
          <w:rFonts w:ascii="Times New Roman" w:hAnsi="Times New Roman"/>
          <w:i/>
          <w:spacing w:val="-25"/>
          <w:sz w:val="46"/>
        </w:rPr>
        <w:t> </w:t>
      </w:r>
      <w:r>
        <w:rPr>
          <w:rFonts w:ascii="Times New Roman" w:hAnsi="Times New Roman"/>
          <w:i/>
          <w:spacing w:val="-4"/>
          <w:sz w:val="46"/>
        </w:rPr>
        <w:t>допахать</w:t>
      </w:r>
      <w:r>
        <w:rPr>
          <w:rFonts w:ascii="Times New Roman" w:hAnsi="Times New Roman"/>
          <w:i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i/>
          <w:spacing w:val="-4"/>
          <w:sz w:val="46"/>
        </w:rPr>
        <w:t>распахать,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которые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образуіот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акцио- </w:t>
      </w:r>
      <w:r>
        <w:rPr>
          <w:rFonts w:ascii="Times New Roman" w:hAnsi="Times New Roman"/>
          <w:sz w:val="43"/>
        </w:rPr>
        <w:t>нальной пары с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z w:val="43"/>
        </w:rPr>
        <w:t>беспрнставочным имперфективом </w:t>
      </w:r>
      <w:r>
        <w:rPr>
          <w:rFonts w:ascii="Times New Roman" w:hAnsi="Times New Roman"/>
          <w:b/>
          <w:i/>
          <w:sz w:val="43"/>
        </w:rPr>
        <w:t>пахатъ, </w:t>
      </w:r>
      <w:r>
        <w:rPr>
          <w:rFonts w:ascii="Times New Roman" w:hAnsi="Times New Roman"/>
          <w:b/>
          <w:sz w:val="43"/>
        </w:rPr>
        <w:t>вторичный </w:t>
      </w:r>
      <w:r>
        <w:rPr>
          <w:rFonts w:ascii="Times New Roman" w:hAnsi="Times New Roman"/>
          <w:b/>
          <w:spacing w:val="-8"/>
          <w:sz w:val="46"/>
        </w:rPr>
        <w:t>имперфектив</w:t>
      </w:r>
      <w:r>
        <w:rPr>
          <w:rFonts w:ascii="Times New Roman" w:hAnsi="Times New Roman"/>
          <w:b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является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единственным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выбором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прн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формировании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ак- </w:t>
      </w:r>
      <w:r>
        <w:rPr>
          <w:rFonts w:ascii="Times New Roman" w:hAnsi="Times New Roman"/>
          <w:sz w:val="46"/>
        </w:rPr>
        <w:t>циональной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пары.</w:t>
      </w:r>
    </w:p>
    <w:p>
      <w:pPr>
        <w:spacing w:line="491" w:lineRule="exact" w:before="0"/>
        <w:ind w:left="887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Обратим</w:t>
      </w:r>
      <w:r>
        <w:rPr>
          <w:rFonts w:ascii="Times New Roman" w:hAnsi="Times New Roman"/>
          <w:spacing w:val="46"/>
          <w:sz w:val="46"/>
        </w:rPr>
        <w:t> </w:t>
      </w:r>
      <w:r>
        <w:rPr>
          <w:rFonts w:ascii="Times New Roman" w:hAnsi="Times New Roman"/>
          <w:sz w:val="46"/>
        </w:rPr>
        <w:t>внимание</w:t>
      </w:r>
      <w:r>
        <w:rPr>
          <w:rFonts w:ascii="Times New Roman" w:hAnsi="Times New Roman"/>
          <w:spacing w:val="41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еще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одну</w:t>
      </w:r>
      <w:r>
        <w:rPr>
          <w:rFonts w:ascii="Times New Roman" w:hAnsi="Times New Roman"/>
          <w:spacing w:val="19"/>
          <w:sz w:val="46"/>
        </w:rPr>
        <w:t> </w:t>
      </w:r>
      <w:r>
        <w:rPr>
          <w:rFonts w:ascii="Times New Roman" w:hAnsi="Times New Roman"/>
          <w:sz w:val="46"/>
        </w:rPr>
        <w:t>особенность</w:t>
      </w:r>
      <w:r>
        <w:rPr>
          <w:rFonts w:ascii="Times New Roman" w:hAnsi="Times New Roman"/>
          <w:spacing w:val="30"/>
          <w:sz w:val="46"/>
        </w:rPr>
        <w:t> </w:t>
      </w:r>
      <w:r>
        <w:rPr>
          <w:rFonts w:ascii="Times New Roman" w:hAnsi="Times New Roman"/>
          <w:sz w:val="46"/>
        </w:rPr>
        <w:t>(381):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z w:val="46"/>
        </w:rPr>
        <w:t>от </w:t>
      </w:r>
      <w:r>
        <w:rPr>
          <w:rFonts w:ascii="Times New Roman" w:hAnsi="Times New Roman"/>
          <w:spacing w:val="-2"/>
          <w:sz w:val="46"/>
        </w:rPr>
        <w:t>основы</w:t>
      </w:r>
    </w:p>
    <w:p>
      <w:pPr>
        <w:spacing w:line="249" w:lineRule="auto" w:before="3"/>
        <w:ind w:left="149" w:right="102" w:firstLine="16"/>
        <w:jc w:val="both"/>
        <w:rPr>
          <w:sz w:val="46"/>
        </w:rPr>
      </w:pPr>
      <w:r>
        <w:rPr>
          <w:rFonts w:ascii="Times New Roman" w:hAnsi="Times New Roman"/>
          <w:spacing w:val="-2"/>
          <w:sz w:val="46"/>
        </w:rPr>
        <w:t>логп-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щгулярно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образуіотся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акциональные пары,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одним</w:t>
      </w:r>
      <w:r>
        <w:rPr>
          <w:rFonts w:ascii="Times New Roman" w:hAnsi="Times New Roman"/>
          <w:spacing w:val="-2"/>
          <w:sz w:val="46"/>
        </w:rPr>
        <w:t> из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элементов которых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является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делимитативный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rпamл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приставкой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no-.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Важность </w:t>
      </w:r>
      <w:r>
        <w:rPr>
          <w:rFonts w:ascii="Consolas" w:hAnsi="Consolas"/>
          <w:w w:val="90"/>
          <w:sz w:val="43"/>
        </w:rPr>
        <w:t>русских делишнтативов,</w:t>
      </w:r>
      <w:r>
        <w:rPr>
          <w:rFonts w:ascii="Consolas" w:hAnsi="Consolas"/>
          <w:spacing w:val="-22"/>
          <w:w w:val="90"/>
          <w:sz w:val="43"/>
        </w:rPr>
        <w:t> </w:t>
      </w:r>
      <w:r>
        <w:rPr>
          <w:rFonts w:ascii="Consolas" w:hAnsi="Consolas"/>
          <w:w w:val="90"/>
          <w:sz w:val="43"/>
        </w:rPr>
        <w:t>как представляоіся серьезно недооценена </w:t>
      </w:r>
      <w:r>
        <w:rPr>
          <w:rFonts w:ascii="Times New Roman" w:hAnsi="Times New Roman"/>
          <w:b/>
          <w:sz w:val="43"/>
        </w:rPr>
        <w:t>в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славянской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b/>
          <w:sz w:val="43"/>
        </w:rPr>
        <w:t>аспектологии. Между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b/>
          <w:sz w:val="43"/>
        </w:rPr>
        <w:t>тем,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z w:val="43"/>
        </w:rPr>
        <w:t>это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едва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ли не</w:t>
      </w:r>
      <w:r>
        <w:rPr>
          <w:rFonts w:ascii="Times New Roman" w:hAnsi="Times New Roman"/>
          <w:b/>
          <w:spacing w:val="-24"/>
          <w:sz w:val="43"/>
        </w:rPr>
        <w:t> </w:t>
      </w:r>
      <w:r>
        <w:rPr>
          <w:rFonts w:ascii="Times New Roman" w:hAnsi="Times New Roman"/>
          <w:b/>
          <w:sz w:val="43"/>
        </w:rPr>
        <w:t>единственный класс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маюлов,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членство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в котором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не требуется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задавать списком, </w:t>
      </w:r>
      <w:r>
        <w:rPr>
          <w:rFonts w:ascii="Times New Roman" w:hAnsi="Times New Roman"/>
          <w:b/>
          <w:spacing w:val="-4"/>
          <w:sz w:val="43"/>
        </w:rPr>
        <w:t>а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можно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предскыать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правилами.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Делимнтативы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обрыуются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от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откры- </w:t>
      </w:r>
      <w:r>
        <w:rPr>
          <w:rFonts w:ascii="Times New Roman" w:hAnsi="Times New Roman"/>
          <w:b/>
          <w:sz w:val="43"/>
        </w:rPr>
        <w:t>том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класса глюпов несовершенною </w:t>
      </w:r>
      <w:r>
        <w:rPr>
          <w:rFonts w:ascii="Times New Roman" w:hAnsi="Times New Roman"/>
          <w:sz w:val="43"/>
        </w:rPr>
        <w:t>видв, </w:t>
      </w:r>
      <w:r>
        <w:rPr>
          <w:rFonts w:ascii="Times New Roman" w:hAnsi="Times New Roman"/>
          <w:b/>
          <w:sz w:val="43"/>
        </w:rPr>
        <w:t>а наличие делимнтатива, </w:t>
      </w:r>
      <w:r>
        <w:rPr>
          <w:spacing w:val="-10"/>
          <w:sz w:val="46"/>
        </w:rPr>
        <w:t>как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показано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(Kiseleva,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Tatevosov</w:t>
      </w:r>
      <w:r>
        <w:rPr>
          <w:sz w:val="46"/>
        </w:rPr>
        <w:t> </w:t>
      </w:r>
      <w:r>
        <w:rPr>
          <w:spacing w:val="-10"/>
          <w:sz w:val="46"/>
        </w:rPr>
        <w:t>2004)</w:t>
      </w:r>
      <w:r>
        <w:rPr>
          <w:spacing w:val="-10"/>
          <w:sz w:val="46"/>
        </w:rPr>
        <w:t> 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(Tatevosov,</w:t>
      </w:r>
      <w:r>
        <w:rPr>
          <w:spacing w:val="18"/>
          <w:sz w:val="46"/>
        </w:rPr>
        <w:t> </w:t>
      </w:r>
      <w:r>
        <w:rPr>
          <w:spacing w:val="-10"/>
          <w:sz w:val="46"/>
        </w:rPr>
        <w:t>lvanov</w:t>
      </w:r>
      <w:r>
        <w:rPr>
          <w:spacing w:val="-10"/>
          <w:sz w:val="46"/>
        </w:rPr>
        <w:t> 2009), почти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полностью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пщдсказуемо</w:t>
      </w:r>
      <w:r>
        <w:rPr>
          <w:spacing w:val="1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основании</w:t>
      </w:r>
      <w:r>
        <w:rPr>
          <w:spacing w:val="-5"/>
          <w:sz w:val="46"/>
        </w:rPr>
        <w:t> </w:t>
      </w:r>
      <w:r>
        <w:rPr>
          <w:spacing w:val="-10"/>
          <w:sz w:val="46"/>
        </w:rPr>
        <w:t>таких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семантических </w:t>
      </w:r>
      <w:r>
        <w:rPr>
          <w:spacing w:val="-12"/>
          <w:sz w:val="46"/>
        </w:rPr>
        <w:t>характеристик</w:t>
      </w:r>
      <w:r>
        <w:rPr>
          <w:spacing w:val="-11"/>
          <w:sz w:val="46"/>
        </w:rPr>
        <w:t> </w:t>
      </w:r>
      <w:r>
        <w:rPr>
          <w:spacing w:val="-12"/>
          <w:sz w:val="46"/>
        </w:rPr>
        <w:t>производsщего</w:t>
      </w:r>
      <w:r>
        <w:rPr>
          <w:spacing w:val="-12"/>
          <w:sz w:val="46"/>
        </w:rPr>
        <w:t> глагола,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агентивность</w:t>
      </w:r>
      <w:r>
        <w:rPr>
          <w:spacing w:val="-12"/>
          <w:sz w:val="46"/>
        </w:rPr>
        <w:t> или</w:t>
      </w:r>
      <w:r>
        <w:rPr>
          <w:spacing w:val="-12"/>
          <w:sz w:val="46"/>
        </w:rPr>
        <w:t> внут- </w:t>
      </w:r>
      <w:r>
        <w:rPr>
          <w:w w:val="90"/>
          <w:sz w:val="48"/>
        </w:rPr>
        <w:t>ренняя</w:t>
      </w:r>
      <w:r>
        <w:rPr>
          <w:spacing w:val="-13"/>
          <w:w w:val="90"/>
          <w:sz w:val="48"/>
        </w:rPr>
        <w:t> </w:t>
      </w:r>
      <w:r>
        <w:rPr>
          <w:w w:val="90"/>
          <w:sz w:val="48"/>
        </w:rPr>
        <w:t>упорядоченность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каузирующет</w:t>
      </w:r>
      <w:r>
        <w:rPr>
          <w:sz w:val="48"/>
        </w:rPr>
        <w:t> </w:t>
      </w:r>
      <w:r>
        <w:rPr>
          <w:w w:val="90"/>
          <w:sz w:val="48"/>
        </w:rPr>
        <w:t>подсобытия.</w:t>
      </w:r>
      <w:r>
        <w:rPr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этом</w:t>
      </w:r>
      <w:r>
        <w:rPr>
          <w:spacing w:val="-11"/>
          <w:w w:val="90"/>
          <w:sz w:val="48"/>
        </w:rPr>
        <w:t> </w:t>
      </w:r>
      <w:r>
        <w:rPr>
          <w:w w:val="90"/>
          <w:sz w:val="48"/>
        </w:rPr>
        <w:t>отноше- </w:t>
      </w:r>
      <w:r>
        <w:rPr>
          <w:w w:val="85"/>
          <w:sz w:val="48"/>
        </w:rPr>
        <w:t>нии делимитатив значительно больше похож на словоизменительный </w:t>
      </w:r>
      <w:r>
        <w:rPr>
          <w:w w:val="90"/>
          <w:sz w:val="46"/>
        </w:rPr>
        <w:t>граммагический</w:t>
      </w:r>
      <w:r>
        <w:rPr>
          <w:w w:val="90"/>
          <w:sz w:val="46"/>
        </w:rPr>
        <w:t> показатель,</w:t>
      </w:r>
      <w:r>
        <w:rPr>
          <w:sz w:val="46"/>
        </w:rPr>
        <w:t> </w:t>
      </w:r>
      <w:r>
        <w:rPr>
          <w:w w:val="90"/>
          <w:sz w:val="46"/>
        </w:rPr>
        <w:t>чем</w:t>
      </w:r>
      <w:r>
        <w:rPr>
          <w:w w:val="90"/>
          <w:sz w:val="46"/>
        </w:rPr>
        <w:t> прочие</w:t>
      </w:r>
      <w:r>
        <w:rPr>
          <w:w w:val="90"/>
          <w:sz w:val="46"/>
        </w:rPr>
        <w:t> перфективирующие</w:t>
      </w:r>
      <w:r>
        <w:rPr>
          <w:w w:val="90"/>
          <w:sz w:val="46"/>
        </w:rPr>
        <w:t> показа- </w:t>
      </w:r>
      <w:r>
        <w:rPr>
          <w:spacing w:val="-14"/>
          <w:sz w:val="46"/>
        </w:rPr>
        <w:t>тели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русском</w:t>
      </w:r>
      <w:r>
        <w:rPr>
          <w:spacing w:val="1"/>
          <w:sz w:val="46"/>
        </w:rPr>
        <w:t> </w:t>
      </w:r>
      <w:r>
        <w:rPr>
          <w:spacing w:val="-14"/>
          <w:sz w:val="46"/>
        </w:rPr>
        <w:t>языке.</w:t>
      </w:r>
    </w:p>
    <w:p>
      <w:pPr>
        <w:spacing w:line="496" w:lineRule="exact" w:before="0"/>
        <w:ind w:left="906" w:right="0" w:firstLine="0"/>
        <w:jc w:val="both"/>
        <w:rPr>
          <w:sz w:val="46"/>
        </w:rPr>
      </w:pPr>
      <w:r>
        <w:rPr>
          <w:spacing w:val="-12"/>
          <w:sz w:val="46"/>
        </w:rPr>
        <w:t>Выделенные</w:t>
      </w:r>
      <w:r>
        <w:rPr>
          <w:spacing w:val="49"/>
          <w:w w:val="150"/>
          <w:sz w:val="46"/>
        </w:rPr>
        <w:t> </w:t>
      </w:r>
      <w:r>
        <w:rPr>
          <w:spacing w:val="-12"/>
          <w:sz w:val="46"/>
        </w:rPr>
        <w:t>акциональные</w:t>
      </w:r>
      <w:r>
        <w:rPr>
          <w:spacing w:val="50"/>
          <w:w w:val="150"/>
          <w:sz w:val="46"/>
        </w:rPr>
        <w:t> </w:t>
      </w:r>
      <w:r>
        <w:rPr>
          <w:spacing w:val="-12"/>
          <w:sz w:val="46"/>
        </w:rPr>
        <w:t>пары</w:t>
      </w:r>
      <w:r>
        <w:rPr>
          <w:spacing w:val="65"/>
          <w:sz w:val="46"/>
        </w:rPr>
        <w:t> </w:t>
      </w:r>
      <w:r>
        <w:rPr>
          <w:spacing w:val="-12"/>
          <w:sz w:val="46"/>
        </w:rPr>
        <w:t>отчасти</w:t>
      </w:r>
      <w:r>
        <w:rPr>
          <w:spacing w:val="73"/>
          <w:sz w:val="46"/>
        </w:rPr>
        <w:t> </w:t>
      </w:r>
      <w:r>
        <w:rPr>
          <w:spacing w:val="-12"/>
          <w:sz w:val="46"/>
        </w:rPr>
        <w:t>совпадают</w:t>
      </w:r>
      <w:r>
        <w:rPr>
          <w:spacing w:val="70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70"/>
          <w:sz w:val="46"/>
        </w:rPr>
        <w:t> </w:t>
      </w:r>
      <w:r>
        <w:rPr>
          <w:spacing w:val="-12"/>
          <w:sz w:val="46"/>
        </w:rPr>
        <w:t>видо-</w:t>
      </w:r>
    </w:p>
    <w:p>
      <w:pPr>
        <w:spacing w:before="0"/>
        <w:ind w:left="160" w:right="130" w:firstLine="14"/>
        <w:jc w:val="both"/>
        <w:rPr>
          <w:sz w:val="46"/>
        </w:rPr>
      </w:pPr>
      <w:r>
        <w:rPr>
          <w:spacing w:val="-8"/>
          <w:sz w:val="46"/>
        </w:rPr>
        <w:t>выми,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однако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таких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слу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чаев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меньшинство.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частности,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всгіогвяtо </w:t>
      </w:r>
      <w:r>
        <w:rPr>
          <w:spacing w:val="-10"/>
          <w:sz w:val="46"/>
        </w:rPr>
        <w:t>н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вспахивать</w:t>
      </w:r>
      <w:r>
        <w:rPr>
          <w:i/>
          <w:spacing w:val="-14"/>
          <w:sz w:val="46"/>
        </w:rPr>
        <w:t> </w:t>
      </w:r>
      <w:r>
        <w:rPr>
          <w:spacing w:val="-10"/>
          <w:sz w:val="46"/>
        </w:rPr>
        <w:t>являются</w:t>
      </w:r>
      <w:r>
        <w:rPr>
          <w:sz w:val="46"/>
        </w:rPr>
        <w:t> </w:t>
      </w:r>
      <w:r>
        <w:rPr>
          <w:spacing w:val="-10"/>
          <w:sz w:val="46"/>
        </w:rPr>
        <w:t>видовой</w:t>
      </w:r>
      <w:r>
        <w:rPr>
          <w:spacing w:val="-10"/>
          <w:sz w:val="46"/>
        </w:rPr>
        <w:t> 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акциональной</w:t>
      </w:r>
      <w:r>
        <w:rPr>
          <w:sz w:val="46"/>
        </w:rPr>
        <w:t> </w:t>
      </w:r>
      <w:r>
        <w:rPr>
          <w:spacing w:val="-10"/>
          <w:sz w:val="46"/>
        </w:rPr>
        <w:t>парой.</w:t>
      </w:r>
      <w:r>
        <w:rPr>
          <w:spacing w:val="-10"/>
          <w:sz w:val="46"/>
        </w:rPr>
        <w:t> Напротив, лохпть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вслохошь</w:t>
      </w:r>
      <w:r>
        <w:rPr>
          <w:spacing w:val="-10"/>
          <w:sz w:val="46"/>
        </w:rPr>
        <w:t> являіотся</w:t>
      </w:r>
      <w:r>
        <w:rPr>
          <w:spacing w:val="-10"/>
          <w:sz w:val="46"/>
        </w:rPr>
        <w:t> акциональной</w:t>
      </w:r>
      <w:r>
        <w:rPr>
          <w:spacing w:val="20"/>
          <w:sz w:val="46"/>
        </w:rPr>
        <w:t> </w:t>
      </w:r>
      <w:r>
        <w:rPr>
          <w:spacing w:val="-10"/>
          <w:sz w:val="46"/>
        </w:rPr>
        <w:t>парой,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но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являются </w:t>
      </w:r>
      <w:r>
        <w:rPr>
          <w:spacing w:val="-2"/>
          <w:sz w:val="46"/>
        </w:rPr>
        <w:t>видовой.</w:t>
      </w:r>
    </w:p>
    <w:p>
      <w:pPr>
        <w:spacing w:before="18"/>
        <w:ind w:left="145" w:right="105" w:firstLine="761"/>
        <w:jc w:val="both"/>
        <w:rPr>
          <w:sz w:val="46"/>
        </w:rPr>
      </w:pPr>
      <w:r>
        <w:rPr>
          <w:w w:val="90"/>
          <w:sz w:val="46"/>
        </w:rPr>
        <w:t>Подведем</w:t>
      </w:r>
      <w:r>
        <w:rPr>
          <w:w w:val="90"/>
          <w:sz w:val="46"/>
        </w:rPr>
        <w:t> промежуточный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итог. В</w:t>
      </w:r>
      <w:r>
        <w:rPr>
          <w:w w:val="90"/>
          <w:sz w:val="46"/>
        </w:rPr>
        <w:t> (382)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указаны возможные типы семантических</w:t>
      </w:r>
      <w:r>
        <w:rPr>
          <w:w w:val="90"/>
          <w:sz w:val="46"/>
        </w:rPr>
        <w:t> отношений</w:t>
      </w:r>
      <w:r>
        <w:rPr>
          <w:w w:val="90"/>
          <w:sz w:val="46"/>
        </w:rPr>
        <w:t> между</w:t>
      </w:r>
      <w:r>
        <w:rPr>
          <w:w w:val="90"/>
          <w:sz w:val="46"/>
        </w:rPr>
        <w:t> гпаголами,</w:t>
      </w:r>
      <w:r>
        <w:rPr>
          <w:w w:val="90"/>
          <w:sz w:val="46"/>
        </w:rPr>
        <w:t> составляющнми</w:t>
      </w:r>
      <w:r>
        <w:rPr>
          <w:w w:val="90"/>
          <w:sz w:val="46"/>
        </w:rPr>
        <w:t> акцио- </w:t>
      </w:r>
      <w:r>
        <w:rPr>
          <w:spacing w:val="-10"/>
          <w:sz w:val="46"/>
        </w:rPr>
        <w:t>нальную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пару.</w:t>
      </w:r>
    </w:p>
    <w:p>
      <w:pPr>
        <w:pStyle w:val="ListParagraph"/>
        <w:numPr>
          <w:ilvl w:val="0"/>
          <w:numId w:val="66"/>
        </w:numPr>
        <w:tabs>
          <w:tab w:pos="1383" w:val="left" w:leader="none"/>
          <w:tab w:pos="1893" w:val="left" w:leader="none"/>
        </w:tabs>
        <w:spacing w:line="244" w:lineRule="auto" w:before="248" w:after="0"/>
        <w:ind w:left="1893" w:right="859" w:hanging="174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2"/>
          <w:sz w:val="43"/>
        </w:rPr>
        <w:t>а.</w:t>
      </w:r>
      <w:r>
        <w:rPr>
          <w:rFonts w:ascii="Times New Roman" w:hAnsi="Times New Roman"/>
          <w:spacing w:val="51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Гпагол</w:t>
      </w:r>
      <w:r>
        <w:rPr>
          <w:rFonts w:ascii="Times New Roman" w:hAnsi="Times New Roman"/>
          <w:spacing w:val="11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HCB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описывает </w:t>
      </w:r>
      <w:r>
        <w:rPr>
          <w:rFonts w:ascii="Times New Roman" w:hAnsi="Times New Roman"/>
          <w:b/>
          <w:spacing w:val="-12"/>
          <w:sz w:val="43"/>
        </w:rPr>
        <w:t>пеоцЕсг,</w:t>
      </w:r>
      <w:r>
        <w:rPr>
          <w:rFonts w:ascii="Times New Roman" w:hAnsi="Times New Roman"/>
          <w:b/>
          <w:spacing w:val="-15"/>
          <w:sz w:val="43"/>
        </w:rPr>
        <w:t> </w:t>
      </w:r>
      <w:r>
        <w:rPr>
          <w:rFonts w:ascii="Times New Roman" w:hAnsi="Times New Roman"/>
          <w:b/>
          <w:spacing w:val="-12"/>
          <w:sz w:val="43"/>
        </w:rPr>
        <w:t>естественное</w:t>
      </w:r>
      <w:r>
        <w:rPr>
          <w:rFonts w:ascii="Times New Roman" w:hAnsi="Times New Roman"/>
          <w:b/>
          <w:spacing w:val="20"/>
          <w:sz w:val="43"/>
        </w:rPr>
        <w:t> </w:t>
      </w:r>
      <w:r>
        <w:rPr>
          <w:rFonts w:ascii="Times New Roman" w:hAnsi="Times New Roman"/>
          <w:b/>
          <w:spacing w:val="-12"/>
          <w:sz w:val="43"/>
        </w:rPr>
        <w:t>продолжение </w:t>
      </w:r>
      <w:r>
        <w:rPr>
          <w:rFonts w:ascii="Times New Roman" w:hAnsi="Times New Roman"/>
          <w:b/>
          <w:spacing w:val="-14"/>
          <w:sz w:val="43"/>
        </w:rPr>
        <w:t>которое</w:t>
      </w:r>
      <w:r>
        <w:rPr>
          <w:rFonts w:ascii="Times New Roman" w:hAnsi="Times New Roman"/>
          <w:b/>
          <w:spacing w:val="-13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зевершается</w:t>
      </w:r>
      <w:r>
        <w:rPr>
          <w:rFonts w:ascii="Times New Roman" w:hAnsi="Times New Roman"/>
          <w:b/>
          <w:spacing w:val="26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вхождгнисм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в</w:t>
      </w:r>
      <w:r>
        <w:rPr>
          <w:rFonts w:ascii="Times New Roman" w:hAnsi="Times New Roman"/>
          <w:b/>
          <w:spacing w:val="-26"/>
          <w:sz w:val="43"/>
        </w:rPr>
        <w:t> </w:t>
      </w:r>
      <w:r>
        <w:rPr>
          <w:rFonts w:ascii="Times New Roman" w:hAnsi="Times New Roman"/>
          <w:spacing w:val="-14"/>
          <w:sz w:val="43"/>
        </w:rPr>
        <w:t>состаниг,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b/>
          <w:spacing w:val="-14"/>
          <w:sz w:val="43"/>
        </w:rPr>
        <w:t>обознвчаемыи </w:t>
      </w:r>
      <w:r>
        <w:rPr>
          <w:rFonts w:ascii="Times New Roman" w:hAnsi="Times New Roman"/>
          <w:w w:val="90"/>
          <w:sz w:val="43"/>
        </w:rPr>
        <w:t>гпаголом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w w:val="90"/>
          <w:sz w:val="43"/>
        </w:rPr>
        <w:t>СВ, </w:t>
      </w:r>
      <w:r>
        <w:rPr>
          <w:rFonts w:ascii="Times New Roman" w:hAnsi="Times New Roman"/>
          <w:b/>
          <w:w w:val="90"/>
          <w:sz w:val="43"/>
        </w:rPr>
        <w:t>налрнмер, лт/сояіь</w:t>
      </w:r>
      <w:r>
        <w:rPr>
          <w:rFonts w:ascii="Times New Roman" w:hAnsi="Times New Roman"/>
          <w:b/>
          <w:sz w:val="43"/>
        </w:rPr>
        <w:t> </w:t>
      </w:r>
      <w:r>
        <w:rPr>
          <w:rFonts w:ascii="Times New Roman" w:hAnsi="Times New Roman"/>
          <w:w w:val="90"/>
          <w:sz w:val="43"/>
        </w:rPr>
        <w:t>н </w:t>
      </w:r>
      <w:r>
        <w:rPr>
          <w:rFonts w:ascii="Times New Roman" w:hAnsi="Times New Roman"/>
          <w:b/>
          <w:w w:val="90"/>
          <w:sz w:val="43"/>
        </w:rPr>
        <w:t>нопнсоть;</w:t>
      </w:r>
    </w:p>
    <w:p>
      <w:pPr>
        <w:pStyle w:val="ListParagraph"/>
        <w:spacing w:after="0" w:line="244" w:lineRule="auto"/>
        <w:jc w:val="left"/>
        <w:rPr>
          <w:rFonts w:ascii="Times New Roman" w:hAnsi="Times New Roman"/>
          <w:sz w:val="43"/>
        </w:rPr>
        <w:sectPr>
          <w:pgSz w:w="15000" w:h="23010"/>
          <w:pgMar w:top="520" w:bottom="280" w:left="566" w:right="708"/>
        </w:sectPr>
      </w:pPr>
    </w:p>
    <w:p>
      <w:pPr>
        <w:tabs>
          <w:tab w:pos="3755" w:val="left" w:leader="none"/>
        </w:tabs>
        <w:spacing w:before="69"/>
        <w:ind w:left="1392" w:right="0" w:firstLine="0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90"/>
          <w:sz w:val="37"/>
        </w:rPr>
        <w:t>Ь.</w:t>
      </w:r>
      <w:r>
        <w:rPr>
          <w:rFonts w:ascii="Times New Roman" w:hAnsi="Times New Roman"/>
          <w:spacing w:val="41"/>
          <w:sz w:val="37"/>
        </w:rPr>
        <w:t> </w:t>
      </w:r>
      <w:r>
        <w:rPr>
          <w:rFonts w:ascii="Times New Roman" w:hAnsi="Times New Roman"/>
          <w:w w:val="90"/>
          <w:sz w:val="37"/>
        </w:rPr>
        <w:t>ГЈЇ8FОл</w:t>
      </w:r>
      <w:r>
        <w:rPr>
          <w:rFonts w:ascii="Times New Roman" w:hAnsi="Times New Roman"/>
          <w:spacing w:val="7"/>
          <w:sz w:val="37"/>
        </w:rPr>
        <w:t> </w:t>
      </w:r>
      <w:r>
        <w:rPr>
          <w:rFonts w:ascii="Times New Roman" w:hAnsi="Times New Roman"/>
          <w:spacing w:val="-5"/>
          <w:w w:val="90"/>
          <w:sz w:val="37"/>
        </w:rPr>
        <w:t>СВ</w:t>
      </w:r>
      <w:r>
        <w:rPr>
          <w:rFonts w:ascii="Times New Roman" w:hAnsi="Times New Roman"/>
          <w:sz w:val="37"/>
        </w:rPr>
        <w:tab/>
      </w:r>
      <w:r>
        <w:rPr>
          <w:rFonts w:ascii="Times New Roman" w:hAnsi="Times New Roman"/>
          <w:w w:val="85"/>
          <w:sz w:val="37"/>
        </w:rPr>
        <w:t>О0ИСЫВ09Т</w:t>
      </w:r>
      <w:r>
        <w:rPr>
          <w:rFonts w:ascii="Times New Roman" w:hAnsi="Times New Roman"/>
          <w:spacing w:val="31"/>
          <w:sz w:val="37"/>
        </w:rPr>
        <w:t>  </w:t>
      </w:r>
      <w:r>
        <w:rPr>
          <w:rFonts w:ascii="Times New Roman" w:hAnsi="Times New Roman"/>
          <w:w w:val="85"/>
          <w:sz w:val="37"/>
        </w:rPr>
        <w:t>ВХСОХДЕНИЕ</w:t>
      </w:r>
      <w:r>
        <w:rPr>
          <w:rFonts w:ascii="Times New Roman" w:hAnsi="Times New Roman"/>
          <w:spacing w:val="45"/>
          <w:sz w:val="37"/>
        </w:rPr>
        <w:t>  </w:t>
      </w:r>
      <w:r>
        <w:rPr>
          <w:rFonts w:ascii="Times New Roman" w:hAnsi="Times New Roman"/>
          <w:w w:val="85"/>
          <w:sz w:val="37"/>
        </w:rPr>
        <w:t>в</w:t>
      </w:r>
      <w:r>
        <w:rPr>
          <w:rFonts w:ascii="Times New Roman" w:hAnsi="Times New Roman"/>
          <w:spacing w:val="42"/>
          <w:sz w:val="37"/>
        </w:rPr>
        <w:t>  </w:t>
      </w:r>
      <w:r>
        <w:rPr>
          <w:rFonts w:ascii="Times New Roman" w:hAnsi="Times New Roman"/>
          <w:w w:val="85"/>
          <w:sz w:val="37"/>
        </w:rPr>
        <w:t>состоянии,</w:t>
      </w:r>
      <w:r>
        <w:rPr>
          <w:rFonts w:ascii="Times New Roman" w:hAnsi="Times New Roman"/>
          <w:spacing w:val="62"/>
          <w:w w:val="150"/>
          <w:sz w:val="37"/>
        </w:rPr>
        <w:t> </w:t>
      </w:r>
      <w:r>
        <w:rPr>
          <w:rFonts w:ascii="Times New Roman" w:hAnsi="Times New Roman"/>
          <w:spacing w:val="-2"/>
          <w:w w:val="85"/>
          <w:sz w:val="37"/>
        </w:rPr>
        <w:t>обозначаемое</w:t>
      </w:r>
    </w:p>
    <w:p>
      <w:pPr>
        <w:spacing w:before="47"/>
        <w:ind w:left="1887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sz w:val="41"/>
        </w:rPr>
        <w:t>гпаголом</w:t>
      </w:r>
      <w:r>
        <w:rPr>
          <w:rFonts w:ascii="Times New Roman" w:hAnsi="Times New Roman"/>
          <w:spacing w:val="34"/>
          <w:sz w:val="41"/>
        </w:rPr>
        <w:t> </w:t>
      </w:r>
      <w:r>
        <w:rPr>
          <w:rFonts w:ascii="Times New Roman" w:hAnsi="Times New Roman"/>
          <w:sz w:val="41"/>
        </w:rPr>
        <w:t>HCB,</w:t>
      </w:r>
      <w:r>
        <w:rPr>
          <w:rFonts w:ascii="Times New Roman" w:hAnsi="Times New Roman"/>
          <w:spacing w:val="-7"/>
          <w:sz w:val="41"/>
        </w:rPr>
        <w:t> </w:t>
      </w:r>
      <w:r>
        <w:rPr>
          <w:rFonts w:ascii="Times New Roman" w:hAnsi="Times New Roman"/>
          <w:sz w:val="41"/>
        </w:rPr>
        <w:t>например,</w:t>
      </w:r>
      <w:r>
        <w:rPr>
          <w:rFonts w:ascii="Times New Roman" w:hAnsi="Times New Roman"/>
          <w:spacing w:val="1"/>
          <w:sz w:val="41"/>
        </w:rPr>
        <w:t> </w:t>
      </w:r>
      <w:r>
        <w:rPr>
          <w:rFonts w:ascii="Times New Roman" w:hAnsi="Times New Roman"/>
          <w:i/>
          <w:sz w:val="41"/>
        </w:rPr>
        <w:t>увидеть</w:t>
      </w:r>
      <w:r>
        <w:rPr>
          <w:rFonts w:ascii="Times New Roman" w:hAnsi="Times New Roman"/>
          <w:i/>
          <w:spacing w:val="2"/>
          <w:sz w:val="41"/>
        </w:rPr>
        <w:t> </w:t>
      </w:r>
      <w:r>
        <w:rPr>
          <w:rFonts w:ascii="Times New Roman" w:hAnsi="Times New Roman"/>
          <w:sz w:val="41"/>
        </w:rPr>
        <w:t>и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видеть,</w:t>
      </w:r>
    </w:p>
    <w:p>
      <w:pPr>
        <w:spacing w:before="43"/>
        <w:ind w:left="1385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6"/>
          <w:sz w:val="39"/>
        </w:rPr>
        <w:t>с.</w:t>
      </w:r>
      <w:r>
        <w:rPr>
          <w:rFonts w:ascii="Times New Roman" w:hAnsi="Times New Roman"/>
          <w:spacing w:val="35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гпаюл</w:t>
      </w:r>
      <w:r>
        <w:rPr>
          <w:rFonts w:ascii="Times New Roman" w:hAnsi="Times New Roman"/>
          <w:spacing w:val="-9"/>
          <w:sz w:val="39"/>
        </w:rPr>
        <w:t> </w:t>
      </w:r>
      <w:r>
        <w:rPr>
          <w:rFonts w:ascii="Times New Roman" w:hAnsi="Times New Roman"/>
          <w:spacing w:val="-6"/>
          <w:sz w:val="39"/>
        </w:rPr>
        <w:t>СВ</w:t>
      </w:r>
      <w:r>
        <w:rPr>
          <w:rFonts w:ascii="Times New Roman" w:hAnsi="Times New Roman"/>
          <w:spacing w:val="-18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описывает</w:t>
      </w:r>
      <w:r>
        <w:rPr>
          <w:rFonts w:ascii="Times New Roman" w:hAnsi="Times New Roman"/>
          <w:spacing w:val="-11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вхождЕННЕ</w:t>
      </w:r>
      <w:r>
        <w:rPr>
          <w:rFonts w:ascii="Times New Roman" w:hAnsi="Times New Roman"/>
          <w:spacing w:val="16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В</w:t>
      </w:r>
      <w:r>
        <w:rPr>
          <w:rFonts w:ascii="Times New Roman" w:hAnsi="Times New Roman"/>
          <w:spacing w:val="-19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пPO£tECC,</w:t>
      </w:r>
      <w:r>
        <w:rPr>
          <w:rFonts w:ascii="Times New Roman" w:hAnsi="Times New Roman"/>
          <w:spacing w:val="11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который</w:t>
      </w:r>
      <w:r>
        <w:rPr>
          <w:rFonts w:ascii="Times New Roman" w:hAnsi="Times New Roman"/>
          <w:spacing w:val="-2"/>
          <w:sz w:val="39"/>
        </w:rPr>
        <w:t> </w:t>
      </w:r>
      <w:r>
        <w:rPr>
          <w:rFonts w:ascii="Times New Roman" w:hAnsi="Times New Roman"/>
          <w:spacing w:val="-6"/>
          <w:sz w:val="39"/>
        </w:rPr>
        <w:t>обозначается</w:t>
      </w:r>
    </w:p>
    <w:p>
      <w:pPr>
        <w:spacing w:before="43"/>
        <w:ind w:left="1887" w:right="0" w:firstLine="0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sz w:val="41"/>
        </w:rPr>
        <w:t>гпвголом</w:t>
      </w:r>
      <w:r>
        <w:rPr>
          <w:rFonts w:ascii="Times New Roman" w:hAnsi="Times New Roman"/>
          <w:spacing w:val="24"/>
          <w:sz w:val="41"/>
        </w:rPr>
        <w:t> </w:t>
      </w:r>
      <w:r>
        <w:rPr>
          <w:rFonts w:ascii="Times New Roman" w:hAnsi="Times New Roman"/>
          <w:sz w:val="41"/>
        </w:rPr>
        <w:t>HCB,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z w:val="41"/>
        </w:rPr>
        <w:t>например,</w:t>
      </w:r>
      <w:r>
        <w:rPr>
          <w:rFonts w:ascii="Times New Roman" w:hAnsi="Times New Roman"/>
          <w:spacing w:val="17"/>
          <w:sz w:val="41"/>
        </w:rPr>
        <w:t> </w:t>
      </w:r>
      <w:r>
        <w:rPr>
          <w:rFonts w:ascii="Times New Roman" w:hAnsi="Times New Roman"/>
          <w:i/>
          <w:sz w:val="41"/>
        </w:rPr>
        <w:t>закипеть</w:t>
      </w:r>
      <w:r>
        <w:rPr>
          <w:rFonts w:ascii="Times New Roman" w:hAnsi="Times New Roman"/>
          <w:i/>
          <w:spacing w:val="9"/>
          <w:sz w:val="41"/>
        </w:rPr>
        <w:t> </w:t>
      </w:r>
      <w:r>
        <w:rPr>
          <w:rFonts w:ascii="Times New Roman" w:hAnsi="Times New Roman"/>
          <w:i/>
          <w:sz w:val="41"/>
        </w:rPr>
        <w:t>н</w:t>
      </w:r>
      <w:r>
        <w:rPr>
          <w:rFonts w:ascii="Times New Roman" w:hAnsi="Times New Roman"/>
          <w:i/>
          <w:spacing w:val="-23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кипеть;</w:t>
      </w:r>
    </w:p>
    <w:p>
      <w:pPr>
        <w:tabs>
          <w:tab w:pos="2026" w:val="left" w:leader="none"/>
        </w:tabs>
        <w:spacing w:line="273" w:lineRule="auto" w:before="42"/>
        <w:ind w:left="1885" w:right="258" w:hanging="50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pacing w:val="-6"/>
          <w:w w:val="105"/>
          <w:sz w:val="39"/>
        </w:rPr>
        <w:t>d.</w:t>
      </w:r>
      <w:r>
        <w:rPr>
          <w:rFonts w:ascii="Times New Roman" w:hAnsi="Times New Roman"/>
          <w:sz w:val="39"/>
        </w:rPr>
        <w:tab/>
        <w:tab/>
      </w:r>
      <w:r>
        <w:rPr>
          <w:rFonts w:ascii="Times New Roman" w:hAnsi="Times New Roman"/>
          <w:w w:val="105"/>
          <w:sz w:val="39"/>
        </w:rPr>
        <w:t>лагол</w:t>
      </w:r>
      <w:r>
        <w:rPr>
          <w:rFonts w:ascii="Times New Roman" w:hAnsi="Times New Roman"/>
          <w:spacing w:val="-2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СВ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опнсывает</w:t>
      </w:r>
      <w:r>
        <w:rPr>
          <w:rFonts w:ascii="Times New Roman" w:hAnsi="Times New Roman"/>
          <w:spacing w:val="-3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вхождкниЕ</w:t>
      </w:r>
      <w:r>
        <w:rPr>
          <w:rFonts w:ascii="Times New Roman" w:hAnsi="Times New Roman"/>
          <w:spacing w:val="-13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в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гостоянис,</w:t>
      </w:r>
      <w:r>
        <w:rPr>
          <w:rFonts w:ascii="Times New Roman" w:hAnsi="Times New Roman"/>
          <w:spacing w:val="-1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мультигиіикативное повторение</w:t>
      </w:r>
      <w:r>
        <w:rPr>
          <w:rFonts w:ascii="Times New Roman" w:hAnsi="Times New Roman"/>
          <w:w w:val="105"/>
          <w:sz w:val="39"/>
        </w:rPr>
        <w:t> которого </w:t>
      </w:r>
      <w:r>
        <w:rPr>
          <w:rFonts w:ascii="Times New Roman" w:hAnsi="Times New Roman"/>
          <w:b/>
          <w:w w:val="105"/>
          <w:sz w:val="39"/>
        </w:rPr>
        <w:t>обозначsстся</w:t>
      </w:r>
      <w:r>
        <w:rPr>
          <w:rFonts w:ascii="Times New Roman" w:hAnsi="Times New Roman"/>
          <w:b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таготіом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b/>
          <w:w w:val="105"/>
          <w:sz w:val="39"/>
        </w:rPr>
        <w:t>HCB, </w:t>
      </w:r>
      <w:r>
        <w:rPr>
          <w:rFonts w:ascii="Times New Roman" w:hAnsi="Times New Roman"/>
          <w:w w:val="105"/>
          <w:sz w:val="39"/>
        </w:rPr>
        <w:t>налример,</w:t>
      </w:r>
    </w:p>
    <w:p>
      <w:pPr>
        <w:pStyle w:val="BodyText"/>
        <w:spacing w:before="1"/>
        <w:rPr>
          <w:rFonts w:ascii="Times New Roman"/>
          <w:sz w:val="11"/>
        </w:rPr>
      </w:pPr>
      <w:r>
        <w:rPr>
          <w:rFonts w:ascii="Times New Roman"/>
          <w:sz w:val="11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1552575</wp:posOffset>
            </wp:positionH>
            <wp:positionV relativeFrom="paragraph">
              <wp:posOffset>96304</wp:posOffset>
            </wp:positionV>
            <wp:extent cx="2590800" cy="180975"/>
            <wp:effectExtent l="0" t="0" r="0" b="0"/>
            <wp:wrapTopAndBottom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781" w:val="left" w:leader="none"/>
        </w:tabs>
        <w:spacing w:line="273" w:lineRule="auto" w:before="41"/>
        <w:ind w:left="1864" w:right="162" w:hanging="48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105"/>
          <w:sz w:val="39"/>
        </w:rPr>
        <w:t>е.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глагоя СВ описывает то же состаниг, что и</w:t>
      </w:r>
      <w:r>
        <w:rPr>
          <w:rFonts w:ascii="Times New Roman" w:hAnsi="Times New Roman"/>
          <w:sz w:val="39"/>
        </w:rPr>
        <w:tab/>
      </w:r>
      <w:r>
        <w:rPr>
          <w:rFonts w:ascii="Times New Roman" w:hAnsi="Times New Roman"/>
          <w:w w:val="105"/>
          <w:sz w:val="39"/>
        </w:rPr>
        <w:t>лaгoл</w:t>
      </w:r>
      <w:r>
        <w:rPr>
          <w:rFonts w:ascii="Times New Roman" w:hAnsi="Times New Roman"/>
          <w:spacing w:val="-15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HCB,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но</w:t>
      </w:r>
      <w:r>
        <w:rPr>
          <w:rFonts w:ascii="Times New Roman" w:hAnsi="Times New Roman"/>
          <w:spacing w:val="-26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подает ею</w:t>
      </w:r>
      <w:r>
        <w:rPr>
          <w:rFonts w:ascii="Times New Roman" w:hAnsi="Times New Roman"/>
          <w:spacing w:val="8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как ограннченное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во временн,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например,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nocnomь</w:t>
      </w:r>
      <w:r>
        <w:rPr>
          <w:rFonts w:ascii="Times New Roman" w:hAnsi="Times New Roman"/>
          <w:spacing w:val="4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и cnoma;</w:t>
      </w:r>
    </w:p>
    <w:p>
      <w:pPr>
        <w:spacing w:line="435" w:lineRule="exact" w:before="0"/>
        <w:ind w:left="1382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f.</w:t>
      </w:r>
      <w:r>
        <w:rPr>
          <w:rFonts w:ascii="Times New Roman" w:hAnsi="Times New Roman"/>
          <w:spacing w:val="48"/>
          <w:w w:val="150"/>
          <w:sz w:val="41"/>
        </w:rPr>
        <w:t> </w:t>
      </w:r>
      <w:r>
        <w:rPr>
          <w:rFonts w:ascii="Times New Roman" w:hAnsi="Times New Roman"/>
          <w:sz w:val="41"/>
        </w:rPr>
        <w:t>глвюя</w:t>
      </w:r>
      <w:r>
        <w:rPr>
          <w:rFonts w:ascii="Times New Roman" w:hAnsi="Times New Roman"/>
          <w:spacing w:val="-2"/>
          <w:sz w:val="41"/>
        </w:rPr>
        <w:t> </w:t>
      </w:r>
      <w:r>
        <w:rPr>
          <w:rFonts w:ascii="Times New Roman" w:hAnsi="Times New Roman"/>
          <w:sz w:val="41"/>
        </w:rPr>
        <w:t>СВ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обозначают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z w:val="41"/>
        </w:rPr>
        <w:t>тот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z w:val="41"/>
        </w:rPr>
        <w:t>же пеощсс,</w:t>
      </w:r>
      <w:r>
        <w:rPr>
          <w:rFonts w:ascii="Times New Roman" w:hAnsi="Times New Roman"/>
          <w:spacing w:val="13"/>
          <w:sz w:val="41"/>
        </w:rPr>
        <w:t> </w:t>
      </w:r>
      <w:r>
        <w:rPr>
          <w:rFonts w:ascii="Times New Roman" w:hAnsi="Times New Roman"/>
          <w:sz w:val="41"/>
        </w:rPr>
        <w:t>что</w:t>
      </w:r>
      <w:r>
        <w:rPr>
          <w:rFonts w:ascii="Times New Roman" w:hAnsi="Times New Roman"/>
          <w:spacing w:val="-12"/>
          <w:sz w:val="41"/>
        </w:rPr>
        <w:t> </w:t>
      </w:r>
      <w:r>
        <w:rPr>
          <w:rFonts w:ascii="Times New Roman" w:hAnsi="Times New Roman"/>
          <w:sz w:val="41"/>
        </w:rPr>
        <w:t>и</w:t>
      </w:r>
      <w:r>
        <w:rPr>
          <w:rFonts w:ascii="Times New Roman" w:hAnsi="Times New Roman"/>
          <w:spacing w:val="55"/>
          <w:w w:val="150"/>
          <w:sz w:val="41"/>
        </w:rPr>
        <w:t> </w:t>
      </w:r>
      <w:r>
        <w:rPr>
          <w:rFonts w:ascii="Times New Roman" w:hAnsi="Times New Roman"/>
          <w:sz w:val="41"/>
        </w:rPr>
        <w:t>лaгoл</w:t>
      </w:r>
      <w:r>
        <w:rPr>
          <w:rFonts w:ascii="Times New Roman" w:hAnsi="Times New Roman"/>
          <w:spacing w:val="11"/>
          <w:sz w:val="41"/>
        </w:rPr>
        <w:t> </w:t>
      </w:r>
      <w:r>
        <w:rPr>
          <w:rFonts w:ascii="Times New Roman" w:hAnsi="Times New Roman"/>
          <w:sz w:val="41"/>
        </w:rPr>
        <w:t>HCB,</w:t>
      </w:r>
      <w:r>
        <w:rPr>
          <w:rFonts w:ascii="Times New Roman" w:hAnsi="Times New Roman"/>
          <w:spacing w:val="-2"/>
          <w:sz w:val="41"/>
        </w:rPr>
        <w:t> </w:t>
      </w:r>
      <w:r>
        <w:rPr>
          <w:rFonts w:ascii="Times New Roman" w:hAnsi="Times New Roman"/>
          <w:sz w:val="41"/>
        </w:rPr>
        <w:t>но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подает</w:t>
      </w:r>
    </w:p>
    <w:p>
      <w:pPr>
        <w:pStyle w:val="BodyText"/>
        <w:spacing w:before="19"/>
        <w:ind w:left="1862"/>
        <w:rPr>
          <w:rFonts w:ascii="Times New Roman" w:hAnsi="Times New Roman"/>
        </w:rPr>
      </w:pPr>
      <w:r>
        <w:rPr>
          <w:rFonts w:ascii="Times New Roman" w:hAnsi="Times New Roman"/>
          <w:spacing w:val="-6"/>
        </w:rPr>
        <w:t>ею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  <w:spacing w:val="-6"/>
        </w:rPr>
        <w:t>как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огрвннченный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  <w:spacing w:val="-6"/>
        </w:rPr>
        <w:t>во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временн,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6"/>
        </w:rPr>
        <w:t>например,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6"/>
        </w:rPr>
        <w:t>ноzулятъ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6"/>
        </w:rPr>
        <w:t>и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  <w:spacing w:val="-6"/>
        </w:rPr>
        <w:t>щляліь;</w:t>
      </w:r>
    </w:p>
    <w:p>
      <w:pPr>
        <w:pStyle w:val="BodyText"/>
        <w:spacing w:before="16"/>
        <w:ind w:left="1884" w:right="856" w:hanging="499"/>
        <w:rPr>
          <w:rFonts w:ascii="Times New Roman" w:hAnsi="Times New Roman"/>
        </w:rPr>
      </w:pPr>
      <w:r>
        <w:rPr>
          <w:rFonts w:ascii="Times New Roman" w:hAnsi="Times New Roman"/>
          <w:spacing w:val="-12"/>
        </w:rPr>
        <w:t>g.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  <w:spacing w:val="-12"/>
        </w:rPr>
        <w:t>гпегол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spacing w:val="-12"/>
        </w:rPr>
        <w:t>СВ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12"/>
        </w:rPr>
        <w:t>обозначает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тот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me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12"/>
        </w:rPr>
        <w:t>м›‘яьтипяикятнвнын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spacing w:val="-12"/>
        </w:rPr>
        <w:t>пгоцксс,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2"/>
        </w:rPr>
        <w:t>что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глагал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HCB,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но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подает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ею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как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ограниченный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времени,</w:t>
      </w:r>
    </w:p>
    <w:p>
      <w:pPr>
        <w:spacing w:before="38"/>
        <w:ind w:left="1645" w:right="0" w:firstLine="0"/>
        <w:jc w:val="left"/>
        <w:rPr>
          <w:rFonts w:ascii="Times New Roman" w:hAnsi="Times New Roman"/>
          <w:b/>
          <w:i/>
          <w:sz w:val="39"/>
        </w:rPr>
      </w:pPr>
      <w:r>
        <w:rPr>
          <w:rFonts w:ascii="Times New Roman" w:hAnsi="Times New Roman"/>
          <w:sz w:val="39"/>
        </w:rPr>
        <w:t>нвпример,</w:t>
      </w:r>
      <w:r>
        <w:rPr>
          <w:rFonts w:ascii="Times New Roman" w:hAnsi="Times New Roman"/>
          <w:spacing w:val="73"/>
          <w:sz w:val="39"/>
        </w:rPr>
        <w:t> </w:t>
      </w:r>
      <w:r>
        <w:rPr>
          <w:rFonts w:ascii="Times New Roman" w:hAnsi="Times New Roman"/>
          <w:b/>
          <w:i/>
          <w:sz w:val="39"/>
        </w:rPr>
        <w:t>показать</w:t>
      </w:r>
      <w:r>
        <w:rPr>
          <w:rFonts w:ascii="Times New Roman" w:hAnsi="Times New Roman"/>
          <w:b/>
          <w:i/>
          <w:spacing w:val="73"/>
          <w:sz w:val="39"/>
        </w:rPr>
        <w:t> </w:t>
      </w:r>
      <w:r>
        <w:rPr>
          <w:rFonts w:ascii="Times New Roman" w:hAnsi="Times New Roman"/>
          <w:b/>
          <w:sz w:val="39"/>
        </w:rPr>
        <w:t>н</w:t>
      </w:r>
      <w:r>
        <w:rPr>
          <w:rFonts w:ascii="Times New Roman" w:hAnsi="Times New Roman"/>
          <w:b/>
          <w:spacing w:val="28"/>
          <w:sz w:val="39"/>
        </w:rPr>
        <w:t> </w:t>
      </w:r>
      <w:r>
        <w:rPr>
          <w:rFonts w:ascii="Times New Roman" w:hAnsi="Times New Roman"/>
          <w:b/>
          <w:i/>
          <w:spacing w:val="-2"/>
          <w:sz w:val="39"/>
        </w:rPr>
        <w:t>капать.</w:t>
      </w:r>
    </w:p>
    <w:p>
      <w:pPr>
        <w:pStyle w:val="BodyText"/>
        <w:spacing w:before="324"/>
        <w:rPr>
          <w:rFonts w:ascii="Times New Roman"/>
          <w:b/>
          <w:i/>
          <w:sz w:val="39"/>
        </w:rPr>
      </w:pPr>
    </w:p>
    <w:p>
      <w:pPr>
        <w:pStyle w:val="Heading7"/>
        <w:numPr>
          <w:ilvl w:val="2"/>
          <w:numId w:val="63"/>
        </w:numPr>
        <w:tabs>
          <w:tab w:pos="5203" w:val="left" w:leader="none"/>
        </w:tabs>
        <w:spacing w:line="240" w:lineRule="auto" w:before="0" w:after="0"/>
        <w:ind w:left="5203" w:right="0" w:hanging="1076"/>
        <w:jc w:val="left"/>
      </w:pPr>
      <w:r>
        <w:rPr>
          <w:w w:val="85"/>
        </w:rPr>
        <w:t>Акциояалвные</w:t>
      </w:r>
      <w:r>
        <w:rPr>
          <w:spacing w:val="64"/>
        </w:rPr>
        <w:t> </w:t>
      </w:r>
      <w:r>
        <w:rPr>
          <w:spacing w:val="-2"/>
          <w:w w:val="95"/>
        </w:rPr>
        <w:t>группы</w:t>
      </w:r>
    </w:p>
    <w:p>
      <w:pPr>
        <w:spacing w:line="249" w:lineRule="auto" w:before="349"/>
        <w:ind w:left="149" w:right="75" w:firstLine="761"/>
        <w:jc w:val="both"/>
        <w:rPr>
          <w:rFonts w:ascii="Calibri" w:hAnsi="Calibri"/>
          <w:sz w:val="43"/>
        </w:rPr>
      </w:pPr>
      <w:r>
        <w:rPr>
          <w:rFonts w:ascii="Times New Roman" w:hAnsi="Times New Roman"/>
          <w:spacing w:val="-4"/>
          <w:sz w:val="48"/>
        </w:rPr>
        <w:t>Понятие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акциональной</w:t>
      </w:r>
      <w:r>
        <w:rPr>
          <w:rFonts w:ascii="Times New Roman" w:hAnsi="Times New Roman"/>
          <w:spacing w:val="-4"/>
          <w:sz w:val="48"/>
        </w:rPr>
        <w:t> пары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делает</w:t>
      </w:r>
      <w:r>
        <w:rPr>
          <w:rFonts w:ascii="Times New Roman" w:hAnsi="Times New Roman"/>
          <w:spacing w:val="-26"/>
          <w:sz w:val="48"/>
        </w:rPr>
        <w:t> </w:t>
      </w:r>
      <w:r>
        <w:rPr>
          <w:rFonts w:ascii="Times New Roman" w:hAnsi="Times New Roman"/>
          <w:spacing w:val="-4"/>
          <w:sz w:val="48"/>
        </w:rPr>
        <w:t>возможным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4"/>
          <w:sz w:val="48"/>
        </w:rPr>
        <w:t>сопоставленне </w:t>
      </w:r>
      <w:r>
        <w:rPr>
          <w:rFonts w:ascii="Calibri" w:hAnsi="Calibri"/>
          <w:sz w:val="43"/>
        </w:rPr>
        <w:t>перфективных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имперфективных словоформ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одною</w:t>
      </w:r>
      <w:r>
        <w:rPr>
          <w:rFonts w:ascii="Calibri" w:hAnsi="Calibri"/>
          <w:spacing w:val="80"/>
          <w:sz w:val="43"/>
        </w:rPr>
        <w:t>  </w:t>
      </w:r>
      <w:r>
        <w:rPr>
          <w:rFonts w:ascii="Calibri" w:hAnsi="Calibri"/>
          <w:sz w:val="43"/>
        </w:rPr>
        <w:t>лаюяа в языках со словоизменительным видом и перфективных н нмперфективных г:лаголов в языках с дернвационным видом, в чвстности, соотносит анлийское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i/>
          <w:sz w:val="43"/>
        </w:rPr>
        <w:t>is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i/>
          <w:sz w:val="43"/>
        </w:rPr>
        <w:t>writing</w:t>
      </w:r>
      <w:r>
        <w:rPr>
          <w:rFonts w:ascii="Calibri" w:hAnsi="Calibri"/>
          <w:i/>
          <w:spacing w:val="80"/>
          <w:sz w:val="43"/>
        </w:rPr>
        <w:t> </w:t>
      </w:r>
      <w:r>
        <w:rPr>
          <w:rFonts w:ascii="Calibri" w:hAnsi="Calibri"/>
          <w:sz w:val="43"/>
        </w:rPr>
        <w:t>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татарское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i/>
          <w:sz w:val="43"/>
        </w:rPr>
        <w:t>sukalx)</w:t>
      </w:r>
      <w:r>
        <w:rPr>
          <w:rFonts w:ascii="Calibri" w:hAnsi="Calibri"/>
          <w:i/>
          <w:spacing w:val="28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(349b)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русскими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пмше/и </w:t>
      </w:r>
      <w:r>
        <w:rPr>
          <w:rFonts w:ascii="Calibri" w:hAnsi="Calibri"/>
          <w:i/>
          <w:sz w:val="43"/>
        </w:rPr>
        <w:t>н пакіет, </w:t>
      </w:r>
      <w:r>
        <w:rPr>
          <w:rFonts w:ascii="Calibri" w:hAnsi="Calibri"/>
          <w:sz w:val="43"/>
        </w:rPr>
        <w:t>а </w:t>
      </w:r>
      <w:r>
        <w:rPr>
          <w:rFonts w:ascii="Calibri" w:hAnsi="Calibri"/>
          <w:i/>
          <w:sz w:val="43"/>
        </w:rPr>
        <w:t>wrote </w:t>
      </w:r>
      <w:r>
        <w:rPr>
          <w:rFonts w:ascii="Calibri" w:hAnsi="Calibri"/>
          <w:sz w:val="43"/>
        </w:rPr>
        <w:t>н </w:t>
      </w:r>
      <w:r>
        <w:rPr>
          <w:rFonts w:ascii="Calibri" w:hAnsi="Calibri"/>
          <w:i/>
          <w:sz w:val="43"/>
        </w:rPr>
        <w:t>suka1adx </w:t>
      </w:r>
      <w:r>
        <w:rPr>
          <w:rFonts w:ascii="Calibri" w:hAnsi="Calibri"/>
          <w:sz w:val="43"/>
        </w:rPr>
        <w:t>в (349a)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i/>
          <w:sz w:val="43"/>
        </w:rPr>
        <w:t>—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с напис‹:т н вспахая. </w:t>
      </w:r>
      <w:r>
        <w:rPr>
          <w:rFonts w:ascii="Calibri" w:hAnsi="Calibri"/>
          <w:sz w:val="43"/>
        </w:rPr>
        <w:t>Однако понятие акциональной пары, будучи необходимым для адекватною сопоставлення деривационных и словонзменнтельных языков, все же </w:t>
      </w:r>
      <w:r>
        <w:rPr>
          <w:rFonts w:ascii="Calibri" w:hAnsi="Calibri"/>
          <w:spacing w:val="-2"/>
          <w:sz w:val="43"/>
        </w:rPr>
        <w:t>недоствточно.</w:t>
      </w:r>
    </w:p>
    <w:p>
      <w:pPr>
        <w:pStyle w:val="Heading6"/>
        <w:spacing w:line="503" w:lineRule="exact"/>
        <w:ind w:left="925"/>
      </w:pPr>
      <w:r>
        <w:rPr>
          <w:w w:val="85"/>
        </w:rPr>
        <w:t>Рассмотрим</w:t>
      </w:r>
      <w:r>
        <w:rPr>
          <w:spacing w:val="40"/>
          <w:w w:val="150"/>
        </w:rPr>
        <w:t> </w:t>
      </w:r>
      <w:r>
        <w:rPr>
          <w:w w:val="85"/>
        </w:rPr>
        <w:t>татарский</w:t>
      </w:r>
      <w:r>
        <w:rPr>
          <w:spacing w:val="54"/>
          <w:w w:val="150"/>
        </w:rPr>
        <w:t> </w:t>
      </w:r>
      <w:r>
        <w:rPr>
          <w:w w:val="85"/>
        </w:rPr>
        <w:t>глагол</w:t>
      </w:r>
      <w:r>
        <w:rPr>
          <w:spacing w:val="24"/>
          <w:w w:val="150"/>
        </w:rPr>
        <w:t> </w:t>
      </w:r>
      <w:r>
        <w:rPr>
          <w:w w:val="85"/>
        </w:rPr>
        <w:t>kazmy</w:t>
      </w:r>
      <w:r>
        <w:rPr>
          <w:spacing w:val="18"/>
        </w:rPr>
        <w:t> </w:t>
      </w:r>
      <w:r>
        <w:rPr>
          <w:w w:val="85"/>
        </w:rPr>
        <w:t>‘копать’,</w:t>
      </w:r>
      <w:r>
        <w:rPr>
          <w:spacing w:val="40"/>
          <w:w w:val="150"/>
        </w:rPr>
        <w:t> </w:t>
      </w:r>
      <w:r>
        <w:rPr>
          <w:w w:val="85"/>
        </w:rPr>
        <w:t>которьiй</w:t>
      </w:r>
      <w:r>
        <w:rPr>
          <w:spacing w:val="63"/>
        </w:rPr>
        <w:t> </w:t>
      </w:r>
      <w:r>
        <w:rPr>
          <w:spacing w:val="-2"/>
          <w:w w:val="85"/>
        </w:rPr>
        <w:t>относится</w:t>
      </w:r>
    </w:p>
    <w:p>
      <w:pPr>
        <w:spacing w:line="225" w:lineRule="auto" w:before="10"/>
        <w:ind w:left="189" w:right="0" w:hanging="18"/>
        <w:jc w:val="left"/>
        <w:rPr>
          <w:rFonts w:ascii="Times New Roman" w:hAnsi="Times New Roman"/>
          <w:sz w:val="50"/>
        </w:rPr>
      </w:pPr>
      <w:r>
        <w:rPr>
          <w:rFonts w:ascii="Times New Roman" w:hAnsi="Times New Roman"/>
          <w:w w:val="90"/>
          <w:sz w:val="50"/>
        </w:rPr>
        <w:t>к</w:t>
      </w:r>
      <w:r>
        <w:rPr>
          <w:rFonts w:ascii="Times New Roman" w:hAnsi="Times New Roman"/>
          <w:spacing w:val="-1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слабому</w:t>
      </w:r>
      <w:r>
        <w:rPr>
          <w:rFonts w:ascii="Times New Roman" w:hAnsi="Times New Roman"/>
          <w:spacing w:val="27"/>
          <w:sz w:val="50"/>
        </w:rPr>
        <w:t> </w:t>
      </w:r>
      <w:r>
        <w:rPr>
          <w:rFonts w:ascii="Times New Roman" w:hAnsi="Times New Roman"/>
          <w:w w:val="90"/>
          <w:sz w:val="50"/>
        </w:rPr>
        <w:t>предельному</w:t>
      </w:r>
      <w:r>
        <w:rPr>
          <w:rFonts w:ascii="Times New Roman" w:hAnsi="Times New Roman"/>
          <w:spacing w:val="38"/>
          <w:sz w:val="50"/>
        </w:rPr>
        <w:t> </w:t>
      </w:r>
      <w:r>
        <w:rPr>
          <w:rFonts w:ascii="Times New Roman" w:hAnsi="Times New Roman"/>
          <w:w w:val="90"/>
          <w:sz w:val="50"/>
        </w:rPr>
        <w:t>классу</w:t>
      </w:r>
      <w:r>
        <w:rPr>
          <w:rFonts w:ascii="Times New Roman" w:hAnsi="Times New Roman"/>
          <w:spacing w:val="21"/>
          <w:sz w:val="50"/>
        </w:rPr>
        <w:t> </w:t>
      </w:r>
      <w:r>
        <w:rPr>
          <w:rFonts w:ascii="Times New Roman" w:hAnsi="Times New Roman"/>
          <w:w w:val="90"/>
          <w:sz w:val="50"/>
        </w:rPr>
        <w:t>и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90"/>
          <w:sz w:val="50"/>
        </w:rPr>
        <w:t>имеет акционально</w:t>
      </w:r>
      <w:r>
        <w:rPr>
          <w:rFonts w:ascii="Times New Roman" w:hAnsi="Times New Roman"/>
          <w:spacing w:val="30"/>
          <w:sz w:val="50"/>
        </w:rPr>
        <w:t> </w:t>
      </w:r>
      <w:r>
        <w:rPr>
          <w:rFonts w:ascii="Times New Roman" w:hAnsi="Times New Roman"/>
          <w:w w:val="90"/>
          <w:sz w:val="50"/>
        </w:rPr>
        <w:t>неоднозначныії </w:t>
      </w:r>
      <w:r>
        <w:rPr>
          <w:rFonts w:ascii="Times New Roman" w:hAnsi="Times New Roman"/>
          <w:spacing w:val="-2"/>
          <w:w w:val="95"/>
          <w:sz w:val="50"/>
        </w:rPr>
        <w:t>Претерит:</w:t>
      </w:r>
    </w:p>
    <w:p>
      <w:pPr>
        <w:pStyle w:val="ListParagraph"/>
        <w:numPr>
          <w:ilvl w:val="0"/>
          <w:numId w:val="66"/>
        </w:numPr>
        <w:tabs>
          <w:tab w:pos="1383" w:val="left" w:leader="none"/>
          <w:tab w:pos="1873" w:val="left" w:leader="none"/>
          <w:tab w:pos="3334" w:val="left" w:leader="none"/>
          <w:tab w:pos="6045" w:val="left" w:leader="none"/>
        </w:tabs>
        <w:spacing w:line="240" w:lineRule="auto" w:before="247" w:after="0"/>
        <w:ind w:left="1873" w:right="5690" w:hanging="1723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а.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dawut</w:t>
        <w:tab/>
      </w:r>
      <w:r>
        <w:rPr>
          <w:rFonts w:ascii="Times New Roman" w:hAnsi="Times New Roman"/>
          <w:spacing w:val="-106"/>
          <w:sz w:val="43"/>
        </w:rPr>
        <w:t> </w:t>
      </w:r>
      <w:r>
        <w:rPr>
          <w:rFonts w:ascii="Times New Roman" w:hAnsi="Times New Roman"/>
          <w:spacing w:val="-2"/>
          <w:sz w:val="43"/>
        </w:rPr>
        <w:t>jйelca-ne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sz w:val="43"/>
        </w:rPr>
        <w:t>kaza-dv. </w:t>
      </w:r>
      <w:r>
        <w:rPr>
          <w:rFonts w:ascii="Times New Roman" w:hAnsi="Times New Roman"/>
          <w:spacing w:val="-4"/>
          <w:sz w:val="43"/>
        </w:rPr>
        <w:t>Даут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w w:val="95"/>
          <w:sz w:val="43"/>
        </w:rPr>
        <w:t>огород-АСС</w:t>
      </w:r>
      <w:r>
        <w:rPr>
          <w:rFonts w:ascii="Times New Roman" w:hAnsi="Times New Roman"/>
          <w:sz w:val="43"/>
        </w:rPr>
        <w:tab/>
      </w:r>
      <w:r>
        <w:rPr>
          <w:rFonts w:ascii="Times New Roman" w:hAnsi="Times New Roman"/>
          <w:spacing w:val="-2"/>
          <w:w w:val="90"/>
          <w:sz w:val="43"/>
        </w:rPr>
        <w:t>тюпать-PST</w:t>
      </w:r>
    </w:p>
    <w:p>
      <w:pPr>
        <w:pStyle w:val="ListParagraph"/>
        <w:numPr>
          <w:ilvl w:val="1"/>
          <w:numId w:val="66"/>
        </w:numPr>
        <w:tabs>
          <w:tab w:pos="2335" w:val="left" w:leader="none"/>
        </w:tabs>
        <w:spacing w:line="240" w:lineRule="auto" w:before="31" w:after="0"/>
        <w:ind w:left="2335" w:right="0" w:hanging="438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Ааум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вскопаи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огород.</w:t>
      </w:r>
    </w:p>
    <w:p>
      <w:pPr>
        <w:pStyle w:val="ListParagraph"/>
        <w:numPr>
          <w:ilvl w:val="1"/>
          <w:numId w:val="66"/>
        </w:numPr>
        <w:tabs>
          <w:tab w:pos="2356" w:val="left" w:leader="none"/>
        </w:tabs>
        <w:spacing w:line="240" w:lineRule="auto" w:before="4" w:after="0"/>
        <w:ind w:left="2356" w:right="0" w:hanging="484"/>
        <w:jc w:val="left"/>
        <w:rPr>
          <w:rFonts w:ascii="Times New Roman" w:hAnsi="Times New Roman"/>
          <w:i/>
          <w:sz w:val="41"/>
        </w:rPr>
      </w:pPr>
      <w:r>
        <w:rPr>
          <w:rFonts w:ascii="Times New Roman" w:hAnsi="Times New Roman"/>
          <w:i/>
          <w:sz w:val="41"/>
        </w:rPr>
        <w:t>Даут</w:t>
      </w:r>
      <w:r>
        <w:rPr>
          <w:rFonts w:ascii="Times New Roman" w:hAnsi="Times New Roman"/>
          <w:i/>
          <w:spacing w:val="-11"/>
          <w:sz w:val="41"/>
        </w:rPr>
        <w:t> </w:t>
      </w:r>
      <w:r>
        <w:rPr>
          <w:rFonts w:ascii="Times New Roman" w:hAnsi="Times New Roman"/>
          <w:i/>
          <w:sz w:val="41"/>
        </w:rPr>
        <w:t>покопап</w:t>
      </w:r>
      <w:r>
        <w:rPr>
          <w:rFonts w:ascii="Times New Roman" w:hAnsi="Times New Roman"/>
          <w:i/>
          <w:spacing w:val="7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огород.</w:t>
      </w:r>
    </w:p>
    <w:p>
      <w:pPr>
        <w:pStyle w:val="BodyText"/>
        <w:tabs>
          <w:tab w:pos="3337" w:val="left" w:leader="none"/>
          <w:tab w:pos="6045" w:val="left" w:leader="none"/>
        </w:tabs>
        <w:spacing w:before="140"/>
        <w:ind w:left="1391"/>
        <w:rPr>
          <w:rFonts w:ascii="Times New Roman" w:hAnsi="Times New Roman"/>
        </w:rPr>
      </w:pPr>
      <w:r>
        <w:rPr>
          <w:rFonts w:ascii="Times New Roman" w:hAnsi="Times New Roman"/>
        </w:rPr>
        <w:t>Ь.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  <w:spacing w:val="-4"/>
        </w:rPr>
        <w:t>dawut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jaèelèa-</w:t>
      </w:r>
      <w:r>
        <w:rPr>
          <w:rFonts w:ascii="Times New Roman" w:hAnsi="Times New Roman"/>
          <w:spacing w:val="-5"/>
        </w:rPr>
        <w:t>ne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kaz-</w:t>
      </w:r>
      <w:r>
        <w:rPr>
          <w:rFonts w:ascii="Times New Roman" w:hAnsi="Times New Roman"/>
          <w:spacing w:val="-5"/>
        </w:rPr>
        <w:t>mj.</w:t>
      </w:r>
    </w:p>
    <w:p>
      <w:pPr>
        <w:pStyle w:val="BodyText"/>
        <w:tabs>
          <w:tab w:pos="3334" w:val="left" w:leader="none"/>
          <w:tab w:pos="6039" w:val="left" w:leader="none"/>
        </w:tabs>
        <w:spacing w:before="15"/>
        <w:ind w:left="187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Даут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огород-</w:t>
      </w:r>
      <w:r>
        <w:rPr>
          <w:rFonts w:ascii="Times New Roman" w:hAnsi="Times New Roman"/>
          <w:spacing w:val="-5"/>
        </w:rPr>
        <w:t>АСС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копать-</w:t>
      </w:r>
      <w:r>
        <w:rPr>
          <w:rFonts w:ascii="Times New Roman" w:hAnsi="Times New Roman"/>
          <w:spacing w:val="-4"/>
        </w:rPr>
        <w:t>IPFV</w:t>
      </w:r>
    </w:p>
    <w:p>
      <w:pPr>
        <w:spacing w:before="1"/>
        <w:ind w:left="1879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10"/>
          <w:sz w:val="43"/>
        </w:rPr>
        <w:t>Даут</w:t>
      </w:r>
      <w:r>
        <w:rPr>
          <w:rFonts w:ascii="Times New Roman" w:hAnsi="Times New Roman"/>
          <w:i/>
          <w:spacing w:val="-17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coпaem</w:t>
      </w:r>
      <w:r>
        <w:rPr>
          <w:rFonts w:ascii="Times New Roman" w:hAnsi="Times New Roman"/>
          <w:i/>
          <w:spacing w:val="-2"/>
          <w:sz w:val="43"/>
        </w:rPr>
        <w:t> </w:t>
      </w:r>
      <w:r>
        <w:rPr>
          <w:rFonts w:ascii="Times New Roman" w:hAnsi="Times New Roman"/>
          <w:i/>
          <w:spacing w:val="-10"/>
          <w:sz w:val="43"/>
        </w:rPr>
        <w:t>огород.</w:t>
      </w:r>
    </w:p>
    <w:p>
      <w:pPr>
        <w:spacing w:line="254" w:lineRule="auto" w:before="246"/>
        <w:ind w:left="156" w:right="101" w:firstLine="733"/>
        <w:jc w:val="both"/>
        <w:rPr>
          <w:sz w:val="43"/>
        </w:rPr>
      </w:pPr>
      <w:r>
        <w:rPr>
          <w:w w:val="85"/>
          <w:sz w:val="48"/>
        </w:rPr>
        <w:t>Как видно из</w:t>
      </w:r>
      <w:r>
        <w:rPr>
          <w:spacing w:val="-2"/>
          <w:w w:val="85"/>
          <w:sz w:val="48"/>
        </w:rPr>
        <w:t> </w:t>
      </w:r>
      <w:r>
        <w:rPr>
          <w:w w:val="85"/>
          <w:sz w:val="48"/>
        </w:rPr>
        <w:t>(383a),</w:t>
      </w:r>
      <w:r>
        <w:rPr>
          <w:sz w:val="48"/>
        </w:rPr>
        <w:t> </w:t>
      </w:r>
      <w:r>
        <w:rPr>
          <w:w w:val="85"/>
          <w:sz w:val="48"/>
        </w:rPr>
        <w:t>Претерит глагола </w:t>
      </w:r>
      <w:r>
        <w:rPr>
          <w:i/>
          <w:w w:val="85"/>
          <w:sz w:val="48"/>
        </w:rPr>
        <w:t>kazvj </w:t>
      </w:r>
      <w:r>
        <w:rPr>
          <w:w w:val="85"/>
          <w:sz w:val="48"/>
        </w:rPr>
        <w:t>допускает</w:t>
      </w:r>
      <w:r>
        <w:rPr>
          <w:sz w:val="48"/>
        </w:rPr>
        <w:t> </w:t>
      </w:r>
      <w:r>
        <w:rPr>
          <w:w w:val="85"/>
          <w:sz w:val="48"/>
        </w:rPr>
        <w:t>и</w:t>
      </w:r>
      <w:r>
        <w:rPr>
          <w:sz w:val="48"/>
        </w:rPr>
        <w:t> </w:t>
      </w:r>
      <w:r>
        <w:rPr>
          <w:w w:val="85"/>
          <w:sz w:val="48"/>
        </w:rPr>
        <w:t>предель- </w:t>
      </w:r>
      <w:r>
        <w:rPr>
          <w:spacing w:val="-4"/>
          <w:sz w:val="43"/>
        </w:rPr>
        <w:t>ную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непредельную</w:t>
      </w:r>
      <w:r>
        <w:rPr>
          <w:spacing w:val="-15"/>
          <w:sz w:val="43"/>
        </w:rPr>
        <w:t> </w:t>
      </w:r>
      <w:r>
        <w:rPr>
          <w:spacing w:val="-4"/>
          <w:sz w:val="43"/>
        </w:rPr>
        <w:t>интерпретацни.</w:t>
      </w:r>
      <w:r>
        <w:rPr>
          <w:spacing w:val="-19"/>
          <w:sz w:val="43"/>
        </w:rPr>
        <w:t> </w:t>
      </w:r>
      <w:r>
        <w:rPr>
          <w:i/>
          <w:spacing w:val="-4"/>
          <w:sz w:val="43"/>
        </w:rPr>
        <w:t>Tnaroя</w:t>
      </w:r>
      <w:r>
        <w:rPr>
          <w:i/>
          <w:sz w:val="43"/>
        </w:rPr>
        <w:t> </w:t>
      </w:r>
      <w:r>
        <w:rPr>
          <w:i/>
          <w:spacing w:val="-4"/>
          <w:sz w:val="43"/>
        </w:rPr>
        <w:t>в</w:t>
      </w:r>
      <w:r>
        <w:rPr>
          <w:i/>
          <w:spacing w:val="-16"/>
          <w:sz w:val="43"/>
        </w:rPr>
        <w:t> </w:t>
      </w:r>
      <w:r>
        <w:rPr>
          <w:spacing w:val="-4"/>
          <w:sz w:val="43"/>
        </w:rPr>
        <w:t>целом</w:t>
      </w:r>
      <w:r>
        <w:rPr>
          <w:spacing w:val="-9"/>
          <w:sz w:val="43"/>
        </w:rPr>
        <w:t> </w:t>
      </w:r>
      <w:r>
        <w:rPr>
          <w:spacing w:val="-4"/>
          <w:sz w:val="43"/>
        </w:rPr>
        <w:t>характернзуется </w:t>
      </w:r>
      <w:r>
        <w:rPr>
          <w:sz w:val="43"/>
        </w:rPr>
        <w:t>тремя акциональными значениями, два из ітторых приписываіотсв Претериту</w:t>
      </w:r>
      <w:r>
        <w:rPr>
          <w:spacing w:val="40"/>
          <w:sz w:val="43"/>
        </w:rPr>
        <w:t> </w:t>
      </w:r>
      <w:r>
        <w:rPr>
          <w:sz w:val="43"/>
        </w:rPr>
        <w:t>и</w:t>
      </w:r>
      <w:r>
        <w:rPr>
          <w:spacing w:val="-8"/>
          <w:sz w:val="43"/>
        </w:rPr>
        <w:t> </w:t>
      </w:r>
      <w:r>
        <w:rPr>
          <w:sz w:val="43"/>
        </w:rPr>
        <w:t>одно Презенсу:</w:t>
      </w:r>
    </w:p>
    <w:p>
      <w:pPr>
        <w:spacing w:after="0" w:line="254" w:lineRule="auto"/>
        <w:jc w:val="both"/>
        <w:rPr>
          <w:sz w:val="43"/>
        </w:rPr>
        <w:sectPr>
          <w:pgSz w:w="15000" w:h="23010"/>
          <w:pgMar w:top="580" w:bottom="280" w:left="566" w:right="708"/>
        </w:sectPr>
      </w:pPr>
    </w:p>
    <w:p>
      <w:pPr>
        <w:pStyle w:val="ListParagraph"/>
        <w:numPr>
          <w:ilvl w:val="0"/>
          <w:numId w:val="66"/>
        </w:numPr>
        <w:tabs>
          <w:tab w:pos="1169" w:val="left" w:leader="none"/>
        </w:tabs>
        <w:spacing w:line="240" w:lineRule="auto" w:before="64" w:after="0"/>
        <w:ind w:left="1169" w:right="0" w:hanging="1016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i/>
          <w:w w:val="90"/>
          <w:sz w:val="37"/>
        </w:rPr>
        <w:t>kэzx)</w:t>
      </w:r>
      <w:r>
        <w:rPr>
          <w:rFonts w:ascii="Times New Roman" w:hAnsi="Times New Roman"/>
          <w:i/>
          <w:spacing w:val="-34"/>
          <w:w w:val="90"/>
          <w:sz w:val="37"/>
        </w:rPr>
        <w:t> </w:t>
      </w:r>
      <w:r>
        <w:rPr>
          <w:rFonts w:ascii="Times New Roman" w:hAnsi="Times New Roman"/>
          <w:w w:val="90"/>
          <w:sz w:val="37"/>
        </w:rPr>
        <w:t>*юпать’:</w:t>
      </w:r>
      <w:r>
        <w:rPr>
          <w:rFonts w:ascii="Times New Roman" w:hAnsi="Times New Roman"/>
          <w:spacing w:val="65"/>
          <w:sz w:val="37"/>
        </w:rPr>
        <w:t> </w:t>
      </w:r>
      <w:r>
        <w:rPr>
          <w:rFonts w:ascii="Times New Roman" w:hAnsi="Times New Roman"/>
          <w:w w:val="90"/>
          <w:sz w:val="37"/>
        </w:rPr>
        <w:t>&lt;вхожДЕНИЕ</w:t>
      </w:r>
      <w:r>
        <w:rPr>
          <w:rFonts w:ascii="Times New Roman" w:hAnsi="Times New Roman"/>
          <w:spacing w:val="38"/>
          <w:w w:val="150"/>
          <w:sz w:val="37"/>
        </w:rPr>
        <w:t> </w:t>
      </w:r>
      <w:r>
        <w:rPr>
          <w:rFonts w:ascii="Times New Roman" w:hAnsi="Times New Roman"/>
          <w:w w:val="90"/>
          <w:sz w:val="37"/>
        </w:rPr>
        <w:t>В</w:t>
      </w:r>
      <w:r>
        <w:rPr>
          <w:rFonts w:ascii="Times New Roman" w:hAnsi="Times New Roman"/>
          <w:spacing w:val="23"/>
          <w:sz w:val="37"/>
        </w:rPr>
        <w:t> </w:t>
      </w:r>
      <w:r>
        <w:rPr>
          <w:rFonts w:ascii="Times New Roman" w:hAnsi="Times New Roman"/>
          <w:w w:val="90"/>
          <w:sz w:val="37"/>
        </w:rPr>
        <w:t>СОСтDЯНИЕ,</w:t>
      </w:r>
      <w:r>
        <w:rPr>
          <w:rFonts w:ascii="Times New Roman" w:hAnsi="Times New Roman"/>
          <w:spacing w:val="49"/>
          <w:w w:val="150"/>
          <w:sz w:val="37"/>
        </w:rPr>
        <w:t> </w:t>
      </w:r>
      <w:r>
        <w:rPr>
          <w:rFonts w:ascii="Times New Roman" w:hAnsi="Times New Roman"/>
          <w:w w:val="90"/>
          <w:sz w:val="37"/>
        </w:rPr>
        <w:t>ПРОЦЕСС;</w:t>
      </w:r>
      <w:r>
        <w:rPr>
          <w:rFonts w:ascii="Times New Roman" w:hAnsi="Times New Roman"/>
          <w:spacing w:val="53"/>
          <w:w w:val="150"/>
          <w:sz w:val="37"/>
        </w:rPr>
        <w:t> </w:t>
      </w:r>
      <w:r>
        <w:rPr>
          <w:rFonts w:ascii="Times New Roman" w:hAnsi="Times New Roman"/>
          <w:spacing w:val="-2"/>
          <w:w w:val="90"/>
          <w:sz w:val="37"/>
        </w:rPr>
        <w:t>ПРОЦЕСС&gt;</w:t>
      </w:r>
    </w:p>
    <w:p>
      <w:pPr>
        <w:spacing w:line="256" w:lineRule="auto" w:before="286"/>
        <w:ind w:left="163" w:right="92" w:firstLine="763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русском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языке.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если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брать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расчет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деривационную природу </w:t>
      </w:r>
      <w:r>
        <w:rPr>
          <w:rFonts w:ascii="Times New Roman" w:hAnsi="Times New Roman"/>
          <w:sz w:val="43"/>
        </w:rPr>
        <w:t>видового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противопоставления, ситуация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складывается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точ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ности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такая же: nPOL},Ecc, вводимый в рассмотрение глаголом </w:t>
      </w:r>
      <w:r>
        <w:rPr>
          <w:rFonts w:ascii="Times New Roman" w:hAnsi="Times New Roman"/>
          <w:i/>
          <w:sz w:val="43"/>
        </w:rPr>
        <w:t>копать, </w:t>
      </w:r>
      <w:r>
        <w:rPr>
          <w:rFonts w:ascii="Times New Roman" w:hAnsi="Times New Roman"/>
          <w:sz w:val="43"/>
        </w:rPr>
        <w:t>мо- жет завершнться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наступлением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результирующего состояиия,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н тогда это событие описываются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глаюлом </w:t>
      </w:r>
      <w:r>
        <w:rPr>
          <w:rFonts w:ascii="Times New Roman" w:hAnsi="Times New Roman"/>
          <w:i/>
          <w:sz w:val="43"/>
        </w:rPr>
        <w:t>выкопать, </w:t>
      </w:r>
      <w:r>
        <w:rPr>
          <w:rFonts w:ascii="Times New Roman" w:hAnsi="Times New Roman"/>
          <w:sz w:val="43"/>
        </w:rPr>
        <w:t>а может н не завер- шиться, и тогда м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ы </w:t>
      </w:r>
      <w:r>
        <w:rPr>
          <w:rFonts w:ascii="Times New Roman" w:hAnsi="Times New Roman"/>
          <w:b/>
          <w:sz w:val="43"/>
        </w:rPr>
        <w:t>имеем</w:t>
      </w:r>
      <w:r>
        <w:rPr>
          <w:rFonts w:ascii="Times New Roman" w:hAnsi="Times New Roman"/>
          <w:b/>
          <w:spacing w:val="40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гявгоя </w:t>
      </w:r>
      <w:r>
        <w:rPr>
          <w:rFonts w:ascii="Times New Roman" w:hAnsi="Times New Roman"/>
          <w:i/>
          <w:sz w:val="43"/>
        </w:rPr>
        <w:t>покопать. </w:t>
      </w:r>
      <w:r>
        <w:rPr>
          <w:rFonts w:ascii="Times New Roman" w:hAnsi="Times New Roman"/>
          <w:b/>
          <w:sz w:val="43"/>
        </w:rPr>
        <w:t>Неоднозначность, </w:t>
      </w:r>
      <w:r>
        <w:rPr>
          <w:rFonts w:ascii="Times New Roman" w:hAnsi="Times New Roman"/>
          <w:sz w:val="43"/>
        </w:rPr>
        <w:t>KOTo- рую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мы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наблюдаем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(383),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имеет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точный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аналог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русском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языке, </w:t>
      </w:r>
      <w:r>
        <w:rPr>
          <w:rFonts w:ascii="Times New Roman" w:hAnsi="Times New Roman"/>
          <w:spacing w:val="-2"/>
          <w:sz w:val="48"/>
        </w:rPr>
        <w:t>но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чтобы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увидеть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это,</w:t>
      </w:r>
      <w:r>
        <w:rPr>
          <w:rFonts w:ascii="Times New Roman" w:hAnsi="Times New Roman"/>
          <w:spacing w:val="-28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нам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недостаточно</w:t>
      </w:r>
      <w:r>
        <w:rPr>
          <w:rFonts w:ascii="Times New Roman" w:hAnsi="Times New Roman"/>
          <w:spacing w:val="-10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множества</w:t>
      </w:r>
      <w:r>
        <w:rPr>
          <w:rFonts w:ascii="Times New Roman" w:hAnsi="Times New Roman"/>
          <w:spacing w:val="-25"/>
          <w:sz w:val="48"/>
        </w:rPr>
        <w:t> </w:t>
      </w:r>
      <w:r>
        <w:rPr>
          <w:rFonts w:ascii="Times New Roman" w:hAnsi="Times New Roman"/>
          <w:spacing w:val="-2"/>
          <w:sz w:val="48"/>
        </w:rPr>
        <w:t>акциональных </w:t>
      </w:r>
      <w:r>
        <w:rPr>
          <w:rFonts w:ascii="Times New Roman" w:hAnsi="Times New Roman"/>
          <w:sz w:val="48"/>
        </w:rPr>
        <w:t>пар в (385):</w:t>
      </w:r>
    </w:p>
    <w:p>
      <w:pPr>
        <w:spacing w:before="210"/>
        <w:ind w:left="151" w:right="0" w:firstLine="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6"/>
          <w:sz w:val="41"/>
        </w:rPr>
        <w:t>(386)</w:t>
      </w:r>
      <w:r>
        <w:rPr>
          <w:rFonts w:ascii="Times New Roman" w:hAnsi="Times New Roman"/>
          <w:spacing w:val="57"/>
          <w:w w:val="150"/>
          <w:sz w:val="41"/>
        </w:rPr>
        <w:t> </w:t>
      </w:r>
      <w:r>
        <w:rPr>
          <w:rFonts w:ascii="Times New Roman" w:hAnsi="Times New Roman"/>
          <w:b/>
          <w:i/>
          <w:spacing w:val="-6"/>
          <w:sz w:val="41"/>
        </w:rPr>
        <w:t>выкопать/копать.'</w:t>
      </w:r>
      <w:r>
        <w:rPr>
          <w:rFonts w:ascii="Times New Roman" w:hAnsi="Times New Roman"/>
          <w:b/>
          <w:i/>
          <w:spacing w:val="8"/>
          <w:sz w:val="41"/>
        </w:rPr>
        <w:t> </w:t>
      </w:r>
      <w:r>
        <w:rPr>
          <w:rFonts w:ascii="Times New Roman" w:hAnsi="Times New Roman"/>
          <w:spacing w:val="-6"/>
          <w:sz w:val="41"/>
        </w:rPr>
        <w:t>&lt;вхождснис в</w:t>
      </w:r>
      <w:r>
        <w:rPr>
          <w:rFonts w:ascii="Times New Roman" w:hAnsi="Times New Roman"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состоянии;</w:t>
      </w:r>
      <w:r>
        <w:rPr>
          <w:rFonts w:ascii="Times New Roman" w:hAnsi="Times New Roman"/>
          <w:spacing w:val="-5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пяоцгсс&gt;</w:t>
      </w:r>
    </w:p>
    <w:p>
      <w:pPr>
        <w:spacing w:before="5"/>
        <w:ind w:left="1391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w w:val="90"/>
          <w:sz w:val="43"/>
        </w:rPr>
        <w:t>копать/покопаіпь:</w:t>
      </w:r>
      <w:r>
        <w:rPr>
          <w:rFonts w:ascii="Times New Roman" w:hAnsi="Times New Roman"/>
          <w:i/>
          <w:spacing w:val="38"/>
          <w:sz w:val="43"/>
        </w:rPr>
        <w:t> </w:t>
      </w:r>
      <w:r>
        <w:rPr>
          <w:rFonts w:ascii="Times New Roman" w:hAnsi="Times New Roman"/>
          <w:w w:val="90"/>
          <w:sz w:val="43"/>
        </w:rPr>
        <w:t>&lt;пяоЦЕгс;</w:t>
      </w:r>
      <w:r>
        <w:rPr>
          <w:rFonts w:ascii="Times New Roman" w:hAnsi="Times New Roman"/>
          <w:spacing w:val="42"/>
          <w:w w:val="150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пРоЦьгс&gt;</w:t>
      </w:r>
    </w:p>
    <w:p>
      <w:pPr>
        <w:pStyle w:val="BodyText"/>
        <w:spacing w:line="249" w:lineRule="auto" w:before="307"/>
        <w:ind w:left="153" w:right="56" w:firstLine="744"/>
        <w:jc w:val="both"/>
        <w:rPr>
          <w:rFonts w:ascii="Calibri" w:hAnsi="Calibri"/>
          <w:i/>
        </w:rPr>
      </w:pPr>
      <w:r>
        <w:rPr>
          <w:rFonts w:ascii="Calibri" w:hAnsi="Calibri"/>
        </w:rPr>
        <w:t>Необходимо взять тройку глаголов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в данном случае </w:t>
      </w:r>
      <w:r>
        <w:rPr>
          <w:rFonts w:ascii="Calibri" w:hAnsi="Calibri"/>
          <w:i/>
        </w:rPr>
        <w:t>+:опать </w:t>
      </w:r>
      <w:r>
        <w:rPr>
          <w:rFonts w:ascii="Calibri" w:hAnsi="Calibri"/>
        </w:rPr>
        <w:t>/ </w:t>
      </w:r>
      <w:r>
        <w:rPr>
          <w:rFonts w:ascii="Calibri" w:hAnsi="Calibri"/>
          <w:i/>
        </w:rPr>
        <w:t>выкопать</w:t>
      </w:r>
      <w:r>
        <w:rPr>
          <w:rFonts w:ascii="Calibri" w:hAnsi="Calibri"/>
          <w:i/>
          <w:spacing w:val="40"/>
        </w:rPr>
        <w:t> </w:t>
      </w:r>
      <w:r>
        <w:rPr>
          <w:rFonts w:ascii="Calibri" w:hAnsi="Calibri"/>
          <w:i/>
        </w:rPr>
        <w:t>/ покопать. </w:t>
      </w:r>
      <w:r>
        <w:rPr>
          <w:rFonts w:ascii="Calibri" w:hAnsi="Calibri"/>
        </w:rPr>
        <w:t>Если рассматрн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</w:rPr>
        <w:t>вать »ту тройку ках объект ак- циональной імасснфнкации, мы немедленно обнаружим, что ее ак- циональная хараістернстика в точности совпадает с </w:t>
      </w:r>
      <w:r>
        <w:rPr>
          <w:rFonts w:ascii="Calibri" w:hAnsi="Calibri"/>
          <w:b/>
        </w:rPr>
        <w:t>характеристикой </w:t>
      </w:r>
      <w:r>
        <w:rPr>
          <w:rFonts w:ascii="Calibri" w:hAnsi="Calibri"/>
          <w:i/>
          <w:spacing w:val="-2"/>
        </w:rPr>
        <w:t>kazej:</w:t>
      </w:r>
    </w:p>
    <w:p>
      <w:pPr>
        <w:spacing w:before="226"/>
        <w:ind w:left="152" w:right="0" w:firstLine="0"/>
        <w:jc w:val="both"/>
        <w:rPr>
          <w:rFonts w:ascii="Times New Roman" w:hAnsi="Times New Roman"/>
          <w:i/>
          <w:sz w:val="39"/>
        </w:rPr>
      </w:pPr>
      <w:r>
        <w:rPr>
          <w:rFonts w:ascii="Times New Roman" w:hAnsi="Times New Roman"/>
          <w:w w:val="105"/>
          <w:sz w:val="39"/>
        </w:rPr>
        <w:t>(386)</w:t>
      </w:r>
      <w:r>
        <w:rPr>
          <w:rFonts w:ascii="Times New Roman" w:hAnsi="Times New Roman"/>
          <w:spacing w:val="68"/>
          <w:w w:val="105"/>
          <w:sz w:val="39"/>
        </w:rPr>
        <w:t>  </w:t>
      </w:r>
      <w:r>
        <w:rPr>
          <w:rFonts w:ascii="Times New Roman" w:hAnsi="Times New Roman"/>
          <w:i/>
          <w:spacing w:val="-2"/>
          <w:w w:val="105"/>
          <w:sz w:val="39"/>
        </w:rPr>
        <w:t>выкопать/пососать/копать:</w:t>
      </w:r>
    </w:p>
    <w:p>
      <w:pPr>
        <w:pStyle w:val="BodyText"/>
        <w:spacing w:before="9"/>
        <w:ind w:left="139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&lt;вхождснис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  <w:w w:val="90"/>
        </w:rPr>
        <w:t>состоянии,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  <w:w w:val="90"/>
        </w:rPr>
        <w:t>пгюцссс;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spacing w:val="-2"/>
          <w:w w:val="90"/>
        </w:rPr>
        <w:t>пяоцксс&gt;</w:t>
      </w:r>
    </w:p>
    <w:p>
      <w:pPr>
        <w:pStyle w:val="BodyText"/>
        <w:spacing w:line="256" w:lineRule="auto" w:before="301"/>
        <w:ind w:left="166" w:right="99" w:firstLine="739"/>
        <w:jc w:val="both"/>
        <w:rPr>
          <w:rFonts w:ascii="Times New Roman" w:hAnsi="Times New Roman"/>
          <w:sz w:val="48"/>
        </w:rPr>
      </w:pPr>
      <w:r>
        <w:rPr>
          <w:rFonts w:ascii="Times New Roman" w:hAnsi="Times New Roman"/>
        </w:rPr>
        <w:t>Это наблюдение подводит нас к понятию акциональной группы — такою набора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лаголов, который реализует весь ахциональный потен- циал, заключенный в общей для них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лаюльной основе. Определение </w:t>
      </w:r>
      <w:r>
        <w:rPr>
          <w:rFonts w:ascii="Times New Roman" w:hAnsi="Times New Roman"/>
          <w:spacing w:val="-8"/>
          <w:sz w:val="48"/>
        </w:rPr>
        <w:t>акциональноіі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группы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дано</w:t>
      </w:r>
      <w:r>
        <w:rPr>
          <w:rFonts w:ascii="Times New Roman" w:hAnsi="Times New Roman"/>
          <w:spacing w:val="-15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(387):</w:t>
      </w:r>
    </w:p>
    <w:p>
      <w:pPr>
        <w:pStyle w:val="BodyText"/>
        <w:spacing w:before="11"/>
        <w:rPr>
          <w:rFonts w:ascii="Times New Roman"/>
          <w:sz w:val="11"/>
        </w:rPr>
      </w:pPr>
    </w:p>
    <w:p>
      <w:pPr>
        <w:pStyle w:val="BodyText"/>
        <w:spacing w:after="0"/>
        <w:rPr>
          <w:rFonts w:ascii="Times New Roman"/>
          <w:sz w:val="11"/>
        </w:rPr>
        <w:sectPr>
          <w:pgSz w:w="15000" w:h="23010"/>
          <w:pgMar w:top="600" w:bottom="280" w:left="566" w:right="708"/>
        </w:sectPr>
      </w:pPr>
    </w:p>
    <w:p>
      <w:pPr>
        <w:tabs>
          <w:tab w:pos="1410" w:val="left" w:leader="none"/>
        </w:tabs>
        <w:spacing w:before="88"/>
        <w:ind w:left="151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sz w:val="41"/>
        </w:rPr>
        <w:t>(387}</w:t>
      </w:r>
      <w:r>
        <w:rPr>
          <w:rFonts w:ascii="Times New Roman" w:hAnsi="Times New Roman"/>
          <w:sz w:val="41"/>
        </w:rPr>
        <w:tab/>
      </w:r>
      <w:r>
        <w:rPr>
          <w:rFonts w:ascii="Times New Roman" w:hAnsi="Times New Roman"/>
          <w:spacing w:val="-8"/>
          <w:sz w:val="41"/>
        </w:rPr>
        <w:t>Аккиональная</w:t>
      </w:r>
      <w:r>
        <w:rPr>
          <w:rFonts w:ascii="Times New Roman" w:hAnsi="Times New Roman"/>
          <w:spacing w:val="34"/>
          <w:sz w:val="41"/>
        </w:rPr>
        <w:t> </w:t>
      </w:r>
      <w:r>
        <w:rPr>
          <w:rFonts w:ascii="Times New Roman" w:hAnsi="Times New Roman"/>
          <w:spacing w:val="14"/>
          <w:sz w:val="41"/>
        </w:rPr>
        <w:t>груп</w:t>
      </w:r>
      <w:r>
        <w:rPr>
          <w:rFonts w:ascii="Times New Roman" w:hAnsi="Times New Roman"/>
          <w:spacing w:val="-10"/>
          <w:sz w:val="41"/>
        </w:rPr>
        <w:t>п</w:t>
      </w:r>
      <w:r>
        <w:rPr>
          <w:rFonts w:ascii="Times New Roman" w:hAnsi="Times New Roman"/>
          <w:spacing w:val="-97"/>
          <w:sz w:val="41"/>
        </w:rPr>
        <w:t>-</w:t>
      </w:r>
      <w:r>
        <w:rPr>
          <w:rFonts w:ascii="Times New Roman" w:hAnsi="Times New Roman"/>
          <w:spacing w:val="-12"/>
          <w:sz w:val="41"/>
        </w:rPr>
        <w:t>а</w:t>
      </w:r>
    </w:p>
    <w:p>
      <w:pPr>
        <w:pStyle w:val="BodyText"/>
        <w:spacing w:before="5"/>
        <w:ind w:left="1384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связанных</w:t>
      </w:r>
      <w:r>
        <w:rPr>
          <w:rFonts w:ascii="Times New Roman" w:hAnsi="Times New Roman"/>
          <w:spacing w:val="33"/>
          <w:w w:val="150"/>
        </w:rPr>
        <w:t> </w:t>
      </w:r>
      <w:r>
        <w:rPr>
          <w:rFonts w:ascii="Times New Roman" w:hAnsi="Times New Roman"/>
          <w:w w:val="90"/>
        </w:rPr>
        <w:t>глаЮлов,</w:t>
      </w:r>
      <w:r>
        <w:rPr>
          <w:rFonts w:ascii="Times New Roman" w:hAnsi="Times New Roman"/>
          <w:spacing w:val="76"/>
        </w:rPr>
        <w:t> </w:t>
      </w:r>
      <w:r>
        <w:rPr>
          <w:rFonts w:ascii="Times New Roman" w:hAnsi="Times New Roman"/>
          <w:spacing w:val="-5"/>
          <w:w w:val="90"/>
        </w:rPr>
        <w:t>что</w:t>
      </w:r>
    </w:p>
    <w:p>
      <w:pPr>
        <w:spacing w:before="88"/>
        <w:ind w:left="151" w:right="0" w:firstLine="0"/>
        <w:jc w:val="left"/>
        <w:rPr>
          <w:rFonts w:ascii="Times New Roman" w:hAnsi="Times New Roman"/>
          <w:sz w:val="41"/>
        </w:rPr>
      </w:pPr>
      <w:r>
        <w:rPr/>
        <w:br w:type="column"/>
      </w:r>
      <w:r>
        <w:rPr>
          <w:rFonts w:ascii="Times New Roman" w:hAnsi="Times New Roman"/>
          <w:sz w:val="41"/>
        </w:rPr>
        <w:t>это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z w:val="41"/>
        </w:rPr>
        <w:t>такая</w:t>
      </w:r>
      <w:r>
        <w:rPr>
          <w:rFonts w:ascii="Times New Roman" w:hAnsi="Times New Roman"/>
          <w:spacing w:val="22"/>
          <w:sz w:val="41"/>
        </w:rPr>
        <w:t> </w:t>
      </w:r>
      <w:r>
        <w:rPr>
          <w:rFonts w:ascii="Times New Roman" w:hAnsi="Times New Roman"/>
          <w:sz w:val="41"/>
        </w:rPr>
        <w:t>совокупность</w:t>
      </w:r>
      <w:r>
        <w:rPr>
          <w:rFonts w:ascii="Times New Roman" w:hAnsi="Times New Roman"/>
          <w:spacing w:val="42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деривацнонно</w:t>
      </w:r>
    </w:p>
    <w:p>
      <w:pPr>
        <w:spacing w:after="0"/>
        <w:jc w:val="left"/>
        <w:rPr>
          <w:rFonts w:ascii="Times New Roman" w:hAnsi="Times New Roman"/>
          <w:sz w:val="41"/>
        </w:rPr>
        <w:sectPr>
          <w:type w:val="continuous"/>
          <w:pgSz w:w="15000" w:h="23010"/>
          <w:pgMar w:top="520" w:bottom="280" w:left="566" w:right="708"/>
          <w:cols w:num="2" w:equalWidth="0">
            <w:col w:w="5690" w:space="66"/>
            <w:col w:w="7970"/>
          </w:cols>
        </w:sectPr>
      </w:pPr>
    </w:p>
    <w:p>
      <w:pPr>
        <w:pStyle w:val="BodyText"/>
        <w:spacing w:before="16"/>
        <w:ind w:left="138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а.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spacing w:val="-4"/>
        </w:rPr>
        <w:t>любой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4"/>
        </w:rPr>
        <w:t>элемент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spacing w:val="-4"/>
        </w:rPr>
        <w:t>этой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  <w:spacing w:val="-4"/>
        </w:rPr>
        <w:t>совосупности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  <w:spacing w:val="-4"/>
        </w:rPr>
        <w:t>обрыует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  <w:spacing w:val="-4"/>
        </w:rPr>
        <w:t>акцнональную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  <w:spacing w:val="-4"/>
        </w:rPr>
        <w:t>пару</w:t>
      </w:r>
    </w:p>
    <w:p>
      <w:pPr>
        <w:spacing w:before="34"/>
        <w:ind w:left="187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6"/>
          <w:sz w:val="41"/>
        </w:rPr>
        <w:t>с </w:t>
      </w:r>
      <w:r>
        <w:rPr>
          <w:rFonts w:ascii="Times New Roman" w:hAnsi="Times New Roman"/>
          <w:b/>
          <w:spacing w:val="-6"/>
          <w:sz w:val="41"/>
        </w:rPr>
        <w:t>кьким-то</w:t>
      </w:r>
      <w:r>
        <w:rPr>
          <w:rFonts w:ascii="Times New Roman" w:hAnsi="Times New Roman"/>
          <w:b/>
          <w:spacing w:val="-19"/>
          <w:sz w:val="41"/>
        </w:rPr>
        <w:t> </w:t>
      </w:r>
      <w:r>
        <w:rPr>
          <w:rFonts w:ascii="Times New Roman" w:hAnsi="Times New Roman"/>
          <w:spacing w:val="-6"/>
          <w:sz w:val="41"/>
        </w:rPr>
        <w:t>(хотя</w:t>
      </w:r>
      <w:r>
        <w:rPr>
          <w:rFonts w:ascii="Times New Roman" w:hAnsi="Times New Roman"/>
          <w:spacing w:val="-2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бы</w:t>
      </w:r>
      <w:r>
        <w:rPr>
          <w:rFonts w:ascii="Times New Roman" w:hAnsi="Times New Roman"/>
          <w:spacing w:val="-16"/>
          <w:sz w:val="41"/>
        </w:rPr>
        <w:t> </w:t>
      </w:r>
      <w:r>
        <w:rPr>
          <w:rFonts w:ascii="Times New Roman" w:hAnsi="Times New Roman"/>
          <w:spacing w:val="-6"/>
          <w:sz w:val="41"/>
        </w:rPr>
        <w:t>одним)</w:t>
      </w:r>
      <w:r>
        <w:rPr>
          <w:rFonts w:ascii="Times New Roman" w:hAnsi="Times New Roman"/>
          <w:spacing w:val="-17"/>
          <w:sz w:val="41"/>
        </w:rPr>
        <w:t> </w:t>
      </w:r>
      <w:r>
        <w:rPr>
          <w:rFonts w:ascii="Times New Roman" w:hAnsi="Times New Roman"/>
          <w:b/>
          <w:spacing w:val="-6"/>
          <w:sz w:val="41"/>
        </w:rPr>
        <w:t>элементом</w:t>
      </w:r>
      <w:r>
        <w:rPr>
          <w:rFonts w:ascii="Times New Roman" w:hAnsi="Times New Roman"/>
          <w:b/>
          <w:spacing w:val="6"/>
          <w:sz w:val="41"/>
        </w:rPr>
        <w:t> </w:t>
      </w:r>
      <w:r>
        <w:rPr>
          <w:rFonts w:ascii="Times New Roman" w:hAnsi="Times New Roman"/>
          <w:b/>
          <w:spacing w:val="-6"/>
          <w:sz w:val="41"/>
        </w:rPr>
        <w:t>этой</w:t>
      </w:r>
      <w:r>
        <w:rPr>
          <w:rFonts w:ascii="Times New Roman" w:hAnsi="Times New Roman"/>
          <w:b/>
          <w:spacing w:val="-4"/>
          <w:sz w:val="41"/>
        </w:rPr>
        <w:t> </w:t>
      </w:r>
      <w:r>
        <w:rPr>
          <w:rFonts w:ascii="Times New Roman" w:hAnsi="Times New Roman"/>
          <w:b/>
          <w:spacing w:val="-6"/>
          <w:sz w:val="41"/>
        </w:rPr>
        <w:t>же</w:t>
      </w:r>
      <w:r>
        <w:rPr>
          <w:rFonts w:ascii="Times New Roman" w:hAnsi="Times New Roman"/>
          <w:b/>
          <w:spacing w:val="-20"/>
          <w:sz w:val="41"/>
        </w:rPr>
        <w:t> </w:t>
      </w:r>
      <w:r>
        <w:rPr>
          <w:rFonts w:ascii="Times New Roman" w:hAnsi="Times New Roman"/>
          <w:spacing w:val="-6"/>
          <w:sz w:val="41"/>
        </w:rPr>
        <w:t>совокупности,</w:t>
      </w:r>
    </w:p>
    <w:p>
      <w:pPr>
        <w:spacing w:before="23"/>
        <w:ind w:left="1406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Ь.</w:t>
      </w:r>
      <w:r>
        <w:rPr>
          <w:rFonts w:ascii="Times New Roman" w:hAnsi="Times New Roman"/>
          <w:spacing w:val="59"/>
          <w:sz w:val="41"/>
        </w:rPr>
        <w:t> </w:t>
      </w:r>
      <w:r>
        <w:rPr>
          <w:rFonts w:ascii="Times New Roman" w:hAnsi="Times New Roman"/>
          <w:sz w:val="41"/>
        </w:rPr>
        <w:t>никаюй</w:t>
      </w:r>
      <w:r>
        <w:rPr>
          <w:rFonts w:ascii="Times New Roman" w:hAnsi="Times New Roman"/>
          <w:spacing w:val="1"/>
          <w:sz w:val="41"/>
        </w:rPr>
        <w:t> </w:t>
      </w:r>
      <w:r>
        <w:rPr>
          <w:rFonts w:ascii="Times New Roman" w:hAnsi="Times New Roman"/>
          <w:sz w:val="41"/>
        </w:rPr>
        <w:t>элемент</w:t>
      </w:r>
      <w:r>
        <w:rPr>
          <w:rFonts w:ascii="Times New Roman" w:hAnsi="Times New Roman"/>
          <w:spacing w:val="-4"/>
          <w:sz w:val="41"/>
        </w:rPr>
        <w:t> </w:t>
      </w:r>
      <w:r>
        <w:rPr>
          <w:rFonts w:ascii="Times New Roman" w:hAnsi="Times New Roman"/>
          <w:sz w:val="41"/>
        </w:rPr>
        <w:t>этой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sz w:val="41"/>
        </w:rPr>
        <w:t>совокупности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sz w:val="41"/>
        </w:rPr>
        <w:t>не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z w:val="41"/>
        </w:rPr>
        <w:t>образуют</w:t>
      </w:r>
      <w:r>
        <w:rPr>
          <w:rFonts w:ascii="Times New Roman" w:hAnsi="Times New Roman"/>
          <w:spacing w:val="-3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акииональную</w:t>
      </w:r>
    </w:p>
    <w:p>
      <w:pPr>
        <w:pStyle w:val="BodyText"/>
        <w:spacing w:before="5"/>
        <w:ind w:left="1899"/>
        <w:rPr>
          <w:rFonts w:ascii="Times New Roman" w:hAnsi="Times New Roman"/>
        </w:rPr>
      </w:pPr>
      <w:r>
        <w:rPr>
          <w:rFonts w:ascii="Times New Roman" w:hAnsi="Times New Roman"/>
          <w:spacing w:val="-8"/>
        </w:rPr>
        <w:t>пару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с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таголом,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8"/>
        </w:rPr>
        <w:t>не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являющнмся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  <w:spacing w:val="-8"/>
        </w:rPr>
        <w:t>элементом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8"/>
        </w:rPr>
        <w:t>этой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  <w:spacing w:val="-8"/>
        </w:rPr>
        <w:t>же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  <w:spacing w:val="-8"/>
        </w:rPr>
        <w:t>совокупностн.</w:t>
      </w:r>
    </w:p>
    <w:p>
      <w:pPr>
        <w:pStyle w:val="BodyText"/>
        <w:spacing w:line="256" w:lineRule="auto" w:before="294"/>
        <w:ind w:left="176" w:right="88" w:firstLine="716"/>
        <w:jc w:val="both"/>
      </w:pPr>
      <w:r>
        <w:rPr/>
        <w:t>К опщделению акциональной группы прилагается правило, </w:t>
      </w:r>
      <w:r>
        <w:rPr>
          <w:spacing w:val="-6"/>
        </w:rPr>
        <w:t>позволяющее</w:t>
      </w:r>
      <w:r>
        <w:rPr>
          <w:spacing w:val="-14"/>
        </w:rPr>
        <w:t> </w:t>
      </w:r>
      <w:r>
        <w:rPr>
          <w:spacing w:val="-6"/>
        </w:rPr>
        <w:t>построить</w:t>
      </w:r>
      <w:r>
        <w:rPr>
          <w:spacing w:val="-14"/>
        </w:rPr>
        <w:t> </w:t>
      </w:r>
      <w:r>
        <w:rPr>
          <w:spacing w:val="-6"/>
        </w:rPr>
        <w:t>акциональную</w:t>
      </w:r>
      <w:r>
        <w:rPr/>
        <w:t> </w:t>
      </w:r>
      <w:r>
        <w:rPr>
          <w:spacing w:val="-6"/>
        </w:rPr>
        <w:t>характеристику</w:t>
      </w:r>
      <w:r>
        <w:rPr>
          <w:spacing w:val="-12"/>
        </w:rPr>
        <w:t> </w:t>
      </w:r>
      <w:r>
        <w:rPr>
          <w:spacing w:val="-6"/>
        </w:rPr>
        <w:t>группы из</w:t>
      </w:r>
      <w:r>
        <w:rPr>
          <w:spacing w:val="-18"/>
        </w:rPr>
        <w:t> </w:t>
      </w:r>
      <w:r>
        <w:rPr>
          <w:spacing w:val="-6"/>
        </w:rPr>
        <w:t>ак- </w:t>
      </w:r>
      <w:r>
        <w:rPr>
          <w:spacing w:val="-4"/>
        </w:rPr>
        <w:t>циональных</w:t>
      </w:r>
      <w:r>
        <w:rPr>
          <w:spacing w:val="2"/>
        </w:rPr>
        <w:t> </w:t>
      </w:r>
      <w:r>
        <w:rPr>
          <w:spacing w:val="-4"/>
        </w:rPr>
        <w:t>характеристик</w:t>
      </w:r>
      <w:r>
        <w:rPr>
          <w:spacing w:val="1"/>
        </w:rPr>
        <w:t> </w:t>
      </w:r>
      <w:r>
        <w:rPr>
          <w:spacing w:val="-4"/>
        </w:rPr>
        <w:t>ее</w:t>
      </w:r>
      <w:r>
        <w:rPr>
          <w:spacing w:val="-20"/>
        </w:rPr>
        <w:t> </w:t>
      </w:r>
      <w:r>
        <w:rPr>
          <w:spacing w:val="-4"/>
        </w:rPr>
        <w:t>элементов:</w:t>
      </w:r>
    </w:p>
    <w:p>
      <w:pPr>
        <w:pStyle w:val="ListParagraph"/>
        <w:numPr>
          <w:ilvl w:val="0"/>
          <w:numId w:val="67"/>
        </w:numPr>
        <w:tabs>
          <w:tab w:pos="1377" w:val="left" w:leader="none"/>
          <w:tab w:pos="1379" w:val="left" w:leader="none"/>
        </w:tabs>
        <w:spacing w:line="218" w:lineRule="auto" w:before="247" w:after="0"/>
        <w:ind w:left="1379" w:right="590" w:hanging="1239"/>
        <w:jc w:val="left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Пусть глвгапы v,</w:t>
      </w:r>
      <w:r>
        <w:rPr>
          <w:rFonts w:ascii="Calibri" w:hAnsi="Calibri"/>
          <w:spacing w:val="-8"/>
          <w:sz w:val="43"/>
        </w:rPr>
        <w:t> </w:t>
      </w:r>
      <w:r>
        <w:rPr>
          <w:rFonts w:ascii="Calibri" w:hAnsi="Calibri"/>
          <w:sz w:val="43"/>
        </w:rPr>
        <w:t>v‘,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z w:val="43"/>
        </w:rPr>
        <w:t>v”,...</w:t>
      </w:r>
      <w:r>
        <w:rPr>
          <w:rFonts w:ascii="Calibri" w:hAnsi="Calibri"/>
          <w:spacing w:val="-1"/>
          <w:sz w:val="43"/>
        </w:rPr>
        <w:t> </w:t>
      </w:r>
      <w:r>
        <w:rPr>
          <w:rFonts w:ascii="Calibri" w:hAnsi="Calibri"/>
          <w:sz w:val="43"/>
        </w:rPr>
        <w:t>образуют акииональную группу. Тогда </w:t>
      </w:r>
      <w:r>
        <w:rPr>
          <w:rFonts w:ascii="Calibri" w:hAnsi="Calibri"/>
          <w:spacing w:val="-4"/>
          <w:sz w:val="43"/>
        </w:rPr>
        <w:t>акииональнвя</w:t>
      </w:r>
      <w:r>
        <w:rPr>
          <w:rFonts w:ascii="Calibri" w:hAnsi="Calibri"/>
          <w:spacing w:val="8"/>
          <w:sz w:val="43"/>
        </w:rPr>
        <w:t> </w:t>
      </w:r>
      <w:r>
        <w:rPr>
          <w:rFonts w:ascii="Calibri" w:hAnsi="Calibri"/>
          <w:spacing w:val="-4"/>
          <w:sz w:val="43"/>
        </w:rPr>
        <w:t>хврвісгеристнкв</w:t>
      </w:r>
      <w:r>
        <w:rPr>
          <w:rFonts w:ascii="Calibri" w:hAnsi="Calibri"/>
          <w:spacing w:val="-39"/>
          <w:sz w:val="43"/>
        </w:rPr>
        <w:t> </w:t>
      </w:r>
      <w:r>
        <w:rPr>
          <w:rFonts w:ascii="Calibri" w:hAnsi="Calibri"/>
          <w:spacing w:val="-4"/>
          <w:sz w:val="43"/>
        </w:rPr>
        <w:t>группы</w:t>
      </w:r>
      <w:r>
        <w:rPr>
          <w:rFonts w:ascii="Calibri" w:hAnsi="Calibri"/>
          <w:spacing w:val="-16"/>
          <w:sz w:val="43"/>
        </w:rPr>
        <w:t> </w:t>
      </w:r>
      <w:r>
        <w:rPr>
          <w:rFonts w:ascii="Calibri" w:hAnsi="Calibri"/>
          <w:spacing w:val="-4"/>
          <w:sz w:val="43"/>
        </w:rPr>
        <w:t>преястввляет</w:t>
      </w:r>
      <w:r>
        <w:rPr>
          <w:rFonts w:ascii="Calibri" w:hAnsi="Calibri"/>
          <w:sz w:val="43"/>
        </w:rPr>
        <w:t> </w:t>
      </w:r>
      <w:r>
        <w:rPr>
          <w:rFonts w:ascii="Calibri" w:hAnsi="Calibri"/>
          <w:spacing w:val="-4"/>
          <w:sz w:val="43"/>
        </w:rPr>
        <w:t>собой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пару множеств</w:t>
      </w:r>
      <w:r>
        <w:rPr>
          <w:rFonts w:ascii="Calibri" w:hAnsi="Calibri"/>
          <w:spacing w:val="-7"/>
          <w:sz w:val="43"/>
        </w:rPr>
        <w:t> </w:t>
      </w:r>
      <w:r>
        <w:rPr>
          <w:rFonts w:ascii="Calibri" w:hAnsi="Calibri"/>
          <w:spacing w:val="-4"/>
          <w:sz w:val="43"/>
        </w:rPr>
        <w:t>&lt;А</w:t>
      </w:r>
      <w:r>
        <w:rPr>
          <w:rFonts w:ascii="Calibri" w:hAnsi="Calibri"/>
          <w:spacing w:val="47"/>
          <w:sz w:val="43"/>
        </w:rPr>
        <w:t> </w:t>
      </w:r>
      <w:r>
        <w:rPr>
          <w:rFonts w:ascii="Calibri" w:hAnsi="Calibri"/>
          <w:spacing w:val="-4"/>
          <w:position w:val="-13"/>
          <w:sz w:val="25"/>
        </w:rPr>
        <w:t>г</w:t>
      </w:r>
      <w:r>
        <w:rPr>
          <w:rFonts w:ascii="Calibri" w:hAnsi="Calibri"/>
          <w:spacing w:val="-4"/>
          <w:sz w:val="43"/>
        </w:rPr>
        <w:t>„</w:t>
      </w:r>
      <w:r>
        <w:rPr>
          <w:rFonts w:ascii="Calibri" w:hAnsi="Calibri"/>
          <w:spacing w:val="-14"/>
          <w:sz w:val="43"/>
        </w:rPr>
        <w:t> </w:t>
      </w:r>
      <w:r>
        <w:rPr>
          <w:rFonts w:ascii="Calibri" w:hAnsi="Calibri"/>
          <w:spacing w:val="-4"/>
          <w:sz w:val="43"/>
        </w:rPr>
        <w:t>А; /,&gt;,</w:t>
      </w:r>
      <w:r>
        <w:rPr>
          <w:rFonts w:ascii="Calibri" w:hAnsi="Calibri"/>
          <w:spacing w:val="-20"/>
          <w:sz w:val="43"/>
        </w:rPr>
        <w:t> </w:t>
      </w:r>
      <w:r>
        <w:rPr>
          <w:rFonts w:ascii="Calibri" w:hAnsi="Calibri"/>
          <w:spacing w:val="-4"/>
          <w:sz w:val="43"/>
        </w:rPr>
        <w:t>где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А</w:t>
      </w:r>
      <w:r>
        <w:rPr>
          <w:rFonts w:ascii="Calibri" w:hAnsi="Calibri"/>
          <w:spacing w:val="20"/>
          <w:sz w:val="43"/>
        </w:rPr>
        <w:t> </w:t>
      </w:r>
      <w:r>
        <w:rPr>
          <w:rFonts w:ascii="Calibri" w:hAnsi="Calibri"/>
          <w:spacing w:val="-4"/>
          <w:position w:val="-13"/>
          <w:sz w:val="25"/>
        </w:rPr>
        <w:t>г</w:t>
      </w:r>
      <w:r>
        <w:rPr>
          <w:rFonts w:ascii="Calibri" w:hAnsi="Calibri"/>
          <w:spacing w:val="-4"/>
          <w:sz w:val="43"/>
        </w:rPr>
        <w:t>,</w:t>
      </w:r>
      <w:r>
        <w:rPr>
          <w:rFonts w:ascii="Calibri" w:hAnsi="Calibri"/>
          <w:spacing w:val="-6"/>
          <w:sz w:val="43"/>
        </w:rPr>
        <w:t> </w:t>
      </w:r>
      <w:r>
        <w:rPr>
          <w:rFonts w:ascii="Calibri" w:hAnsi="Calibri"/>
          <w:spacing w:val="-4"/>
          <w:sz w:val="43"/>
        </w:rPr>
        <w:t>—</w:t>
      </w:r>
      <w:r>
        <w:rPr>
          <w:rFonts w:ascii="Calibri" w:hAnsi="Calibri"/>
          <w:spacing w:val="16"/>
          <w:sz w:val="43"/>
        </w:rPr>
        <w:t> </w:t>
      </w:r>
      <w:r>
        <w:rPr>
          <w:rFonts w:ascii="Calibri" w:hAnsi="Calibri"/>
          <w:spacing w:val="-4"/>
          <w:sz w:val="43"/>
        </w:rPr>
        <w:t>объеднненне всех</w:t>
      </w:r>
      <w:r>
        <w:rPr>
          <w:rFonts w:ascii="Calibri" w:hAnsi="Calibri"/>
          <w:spacing w:val="-21"/>
          <w:sz w:val="43"/>
        </w:rPr>
        <w:t> </w:t>
      </w:r>
      <w:r>
        <w:rPr>
          <w:rFonts w:ascii="Calibri" w:hAnsi="Calibri"/>
          <w:spacing w:val="-4"/>
          <w:sz w:val="43"/>
        </w:rPr>
        <w:t>акциональных </w:t>
      </w:r>
      <w:r>
        <w:rPr>
          <w:rFonts w:ascii="Calibri" w:hAnsi="Calibri"/>
          <w:spacing w:val="-2"/>
          <w:sz w:val="43"/>
        </w:rPr>
        <w:t>значений</w:t>
      </w:r>
      <w:r>
        <w:rPr>
          <w:rFonts w:ascii="Calibri" w:hAnsi="Calibri"/>
          <w:spacing w:val="-23"/>
          <w:sz w:val="43"/>
        </w:rPr>
        <w:t> </w:t>
      </w:r>
      <w:r>
        <w:rPr>
          <w:rFonts w:ascii="Calibri" w:hAnsi="Calibri"/>
          <w:spacing w:val="-2"/>
          <w:sz w:val="43"/>
        </w:rPr>
        <w:t>всех</w:t>
      </w:r>
      <w:r>
        <w:rPr>
          <w:rFonts w:ascii="Calibri" w:hAnsi="Calibri"/>
          <w:spacing w:val="-22"/>
          <w:sz w:val="43"/>
        </w:rPr>
        <w:t> </w:t>
      </w:r>
      <w:r>
        <w:rPr>
          <w:rFonts w:ascii="Calibri" w:hAnsi="Calibri"/>
          <w:spacing w:val="-2"/>
          <w:sz w:val="43"/>
        </w:rPr>
        <w:t>перфектнвных</w:t>
      </w:r>
      <w:r>
        <w:rPr>
          <w:rFonts w:ascii="Calibri" w:hAnsi="Calibri"/>
          <w:spacing w:val="11"/>
          <w:sz w:val="43"/>
        </w:rPr>
        <w:t> </w:t>
      </w:r>
      <w:r>
        <w:rPr>
          <w:rFonts w:ascii="Calibri" w:hAnsi="Calibri"/>
          <w:spacing w:val="-2"/>
          <w:sz w:val="43"/>
        </w:rPr>
        <w:t>элементов</w:t>
      </w:r>
      <w:r>
        <w:rPr>
          <w:rFonts w:ascii="Calibri" w:hAnsi="Calibri"/>
          <w:spacing w:val="-12"/>
          <w:sz w:val="43"/>
        </w:rPr>
        <w:t> </w:t>
      </w:r>
      <w:r>
        <w:rPr>
          <w:rFonts w:ascii="Calibri" w:hAnsi="Calibri"/>
          <w:spacing w:val="-2"/>
          <w:sz w:val="43"/>
        </w:rPr>
        <w:t>группы,</w:t>
      </w:r>
      <w:r>
        <w:rPr>
          <w:rFonts w:ascii="Calibri" w:hAnsi="Calibri"/>
          <w:spacing w:val="-5"/>
          <w:sz w:val="43"/>
        </w:rPr>
        <w:t> </w:t>
      </w:r>
      <w:r>
        <w:rPr>
          <w:rFonts w:ascii="Calibri" w:hAnsi="Calibri"/>
          <w:spacing w:val="-2"/>
          <w:sz w:val="43"/>
        </w:rPr>
        <w:t>а</w:t>
      </w:r>
      <w:r>
        <w:rPr>
          <w:rFonts w:ascii="Calibri" w:hAnsi="Calibri"/>
          <w:spacing w:val="-23"/>
          <w:sz w:val="43"/>
        </w:rPr>
        <w:t> </w:t>
      </w:r>
      <w:r>
        <w:rPr>
          <w:rFonts w:ascii="Calibri" w:hAnsi="Calibri"/>
          <w:spacing w:val="-2"/>
          <w:sz w:val="43"/>
        </w:rPr>
        <w:t>A„t,</w:t>
      </w:r>
      <w:r>
        <w:rPr>
          <w:rFonts w:ascii="Calibri" w:hAnsi="Calibri"/>
          <w:spacing w:val="-52"/>
          <w:sz w:val="43"/>
        </w:rPr>
        <w:t> </w:t>
      </w:r>
      <w:r>
        <w:rPr>
          <w:rFonts w:ascii="Calibri" w:hAnsi="Calibri"/>
          <w:spacing w:val="-2"/>
          <w:sz w:val="43"/>
        </w:rPr>
        <w:t>—</w:t>
      </w:r>
      <w:r>
        <w:rPr>
          <w:rFonts w:ascii="Calibri" w:hAnsi="Calibri"/>
          <w:spacing w:val="50"/>
          <w:sz w:val="43"/>
        </w:rPr>
        <w:t> </w:t>
      </w:r>
      <w:r>
        <w:rPr>
          <w:rFonts w:ascii="Calibri" w:hAnsi="Calibri"/>
          <w:i/>
          <w:spacing w:val="-2"/>
          <w:sz w:val="43"/>
        </w:rPr>
        <w:t>всех</w:t>
      </w:r>
    </w:p>
    <w:p>
      <w:pPr>
        <w:pStyle w:val="BodyText"/>
        <w:spacing w:line="496" w:lineRule="exact"/>
        <w:ind w:left="1379"/>
        <w:rPr>
          <w:rFonts w:ascii="Calibri" w:hAnsi="Calibri"/>
        </w:rPr>
      </w:pPr>
      <w:r>
        <w:rPr>
          <w:rFonts w:ascii="Calibri" w:hAnsi="Calibri"/>
          <w:spacing w:val="-10"/>
        </w:rPr>
        <w:t>акциональных</w:t>
      </w:r>
      <w:r>
        <w:rPr>
          <w:rFonts w:ascii="Calibri" w:hAnsi="Calibri"/>
          <w:spacing w:val="30"/>
        </w:rPr>
        <w:t> </w:t>
      </w:r>
      <w:r>
        <w:rPr>
          <w:rFonts w:ascii="Calibri" w:hAnsi="Calibri"/>
          <w:spacing w:val="-10"/>
        </w:rPr>
        <w:t>значений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  <w:spacing w:val="-10"/>
        </w:rPr>
        <w:t>всех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  <w:spacing w:val="-10"/>
        </w:rPr>
        <w:t>нмперфектнвных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  <w:spacing w:val="-10"/>
        </w:rPr>
        <w:t>элементов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  <w:spacing w:val="-10"/>
        </w:rPr>
        <w:t>группы.</w:t>
      </w:r>
    </w:p>
    <w:p>
      <w:pPr>
        <w:pStyle w:val="BodyText"/>
        <w:spacing w:after="0" w:line="496" w:lineRule="exact"/>
        <w:rPr>
          <w:rFonts w:ascii="Calibri" w:hAnsi="Calibri"/>
        </w:rPr>
        <w:sectPr>
          <w:type w:val="continuous"/>
          <w:pgSz w:w="15000" w:h="23010"/>
          <w:pgMar w:top="520" w:bottom="280" w:left="566" w:right="708"/>
        </w:sectPr>
      </w:pPr>
    </w:p>
    <w:p>
      <w:pPr>
        <w:spacing w:line="244" w:lineRule="auto" w:before="89"/>
        <w:ind w:left="153" w:right="95" w:firstLine="752"/>
        <w:jc w:val="both"/>
        <w:rPr>
          <w:rFonts w:ascii="Calibri" w:hAnsi="Calibri"/>
          <w:sz w:val="43"/>
        </w:rPr>
      </w:pPr>
      <w:r>
        <w:rPr>
          <w:w w:val="90"/>
          <w:sz w:val="48"/>
        </w:rPr>
        <w:t>Рассмотрим</w:t>
      </w:r>
      <w:r>
        <w:rPr>
          <w:w w:val="90"/>
          <w:sz w:val="48"/>
        </w:rPr>
        <w:t> подробнее</w:t>
      </w:r>
      <w:r>
        <w:rPr>
          <w:w w:val="90"/>
          <w:sz w:val="48"/>
        </w:rPr>
        <w:t> содержание</w:t>
      </w:r>
      <w:r>
        <w:rPr>
          <w:w w:val="90"/>
          <w:sz w:val="48"/>
        </w:rPr>
        <w:t> этих</w:t>
      </w:r>
      <w:r>
        <w:rPr>
          <w:w w:val="90"/>
          <w:sz w:val="48"/>
        </w:rPr>
        <w:t> определений.</w:t>
      </w:r>
      <w:r>
        <w:rPr>
          <w:w w:val="90"/>
          <w:sz w:val="48"/>
        </w:rPr>
        <w:t> В</w:t>
      </w:r>
      <w:r>
        <w:rPr>
          <w:w w:val="90"/>
          <w:sz w:val="48"/>
        </w:rPr>
        <w:t> соот- </w:t>
      </w:r>
      <w:r>
        <w:rPr>
          <w:spacing w:val="-6"/>
          <w:sz w:val="46"/>
        </w:rPr>
        <w:t>ветствии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(387),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акииональная</w:t>
      </w:r>
      <w:r>
        <w:rPr>
          <w:spacing w:val="-8"/>
          <w:sz w:val="46"/>
        </w:rPr>
        <w:t> </w:t>
      </w:r>
      <w:r>
        <w:rPr>
          <w:spacing w:val="-6"/>
          <w:sz w:val="46"/>
        </w:rPr>
        <w:t>группа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—</w:t>
      </w:r>
      <w:r>
        <w:rPr>
          <w:spacing w:val="-6"/>
          <w:sz w:val="46"/>
        </w:rPr>
        <w:t> это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мвксимвльная</w:t>
      </w:r>
      <w:r>
        <w:rPr>
          <w:spacing w:val="-6"/>
          <w:sz w:val="46"/>
        </w:rPr>
        <w:t> сово- купность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деривационно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связанных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гпаголов,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юторые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отличаіотсв </w:t>
      </w:r>
      <w:r>
        <w:rPr>
          <w:w w:val="90"/>
          <w:sz w:val="46"/>
        </w:rPr>
        <w:t>друг от</w:t>
      </w:r>
      <w:r>
        <w:rPr>
          <w:w w:val="90"/>
          <w:sz w:val="46"/>
        </w:rPr>
        <w:t> друга</w:t>
      </w:r>
      <w:r>
        <w:rPr>
          <w:w w:val="90"/>
          <w:sz w:val="46"/>
        </w:rPr>
        <w:t> только</w:t>
      </w:r>
      <w:r>
        <w:rPr>
          <w:w w:val="90"/>
          <w:sz w:val="46"/>
        </w:rPr>
        <w:t> аспектуальными</w:t>
      </w:r>
      <w:r>
        <w:rPr>
          <w:w w:val="90"/>
          <w:sz w:val="46"/>
        </w:rPr>
        <w:t> или</w:t>
      </w:r>
      <w:r>
        <w:rPr>
          <w:w w:val="90"/>
          <w:sz w:val="46"/>
        </w:rPr>
        <w:t> акциональными</w:t>
      </w:r>
      <w:r>
        <w:rPr>
          <w:sz w:val="46"/>
        </w:rPr>
        <w:t> </w:t>
      </w:r>
      <w:r>
        <w:rPr>
          <w:w w:val="90"/>
          <w:sz w:val="46"/>
        </w:rPr>
        <w:t>значени- </w:t>
      </w:r>
      <w:r>
        <w:rPr>
          <w:spacing w:val="-8"/>
          <w:sz w:val="46"/>
        </w:rPr>
        <w:t>ями.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акциональную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группу,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согласно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(387a),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входят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только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такие </w:t>
      </w:r>
      <w:r>
        <w:rPr>
          <w:spacing w:val="-14"/>
          <w:sz w:val="46"/>
        </w:rPr>
        <w:t>глаголы,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ітторые</w:t>
      </w:r>
      <w:r>
        <w:rPr>
          <w:spacing w:val="-10"/>
          <w:sz w:val="46"/>
        </w:rPr>
        <w:t> </w:t>
      </w:r>
      <w:r>
        <w:rPr>
          <w:spacing w:val="-14"/>
          <w:sz w:val="46"/>
        </w:rPr>
        <w:t>образуіот</w:t>
      </w:r>
      <w:r>
        <w:rPr>
          <w:spacing w:val="-2"/>
          <w:sz w:val="46"/>
        </w:rPr>
        <w:t> </w:t>
      </w:r>
      <w:r>
        <w:rPr>
          <w:spacing w:val="-14"/>
          <w:sz w:val="46"/>
        </w:rPr>
        <w:t>акциональную</w:t>
      </w:r>
      <w:r>
        <w:rPr>
          <w:spacing w:val="4"/>
          <w:sz w:val="46"/>
        </w:rPr>
        <w:t> </w:t>
      </w:r>
      <w:r>
        <w:rPr>
          <w:spacing w:val="-14"/>
          <w:sz w:val="46"/>
        </w:rPr>
        <w:t>пару,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то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есть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отличаіотся </w:t>
      </w:r>
      <w:r>
        <w:rPr>
          <w:w w:val="90"/>
          <w:sz w:val="46"/>
        </w:rPr>
        <w:t>друг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друга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акциональностью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и/или</w:t>
      </w:r>
      <w:r>
        <w:rPr>
          <w:sz w:val="46"/>
        </w:rPr>
        <w:t> </w:t>
      </w:r>
      <w:r>
        <w:rPr>
          <w:w w:val="90"/>
          <w:sz w:val="46"/>
        </w:rPr>
        <w:t>видом. В</w:t>
      </w:r>
      <w:r>
        <w:rPr>
          <w:sz w:val="46"/>
        </w:rPr>
        <w:t> </w:t>
      </w:r>
      <w:r>
        <w:rPr>
          <w:w w:val="90"/>
          <w:sz w:val="46"/>
        </w:rPr>
        <w:t>акциональную</w:t>
      </w:r>
      <w:r>
        <w:rPr>
          <w:sz w:val="46"/>
        </w:rPr>
        <w:t> </w:t>
      </w:r>
      <w:r>
        <w:rPr>
          <w:w w:val="90"/>
          <w:sz w:val="46"/>
        </w:rPr>
        <w:t>группу, </w:t>
      </w:r>
      <w:r>
        <w:rPr>
          <w:rFonts w:ascii="Times New Roman" w:hAnsi="Times New Roman"/>
          <w:sz w:val="46"/>
        </w:rPr>
        <w:t>согласно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(387b),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входят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все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такие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гпаголы —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вне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группы не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остается </w:t>
      </w:r>
      <w:r>
        <w:rPr>
          <w:rFonts w:ascii="Calibri" w:hAnsi="Calibri"/>
          <w:sz w:val="43"/>
        </w:rPr>
        <w:t>ни одною глаюпа, с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которым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элементы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группы обрыуіот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акцнональ- ную пару.</w:t>
      </w:r>
    </w:p>
    <w:p>
      <w:pPr>
        <w:pStyle w:val="BodyText"/>
        <w:spacing w:line="249" w:lineRule="auto"/>
        <w:ind w:left="151" w:right="90" w:firstLine="730"/>
        <w:jc w:val="both"/>
        <w:rPr>
          <w:rFonts w:ascii="Calibri" w:hAnsi="Calibri"/>
        </w:rPr>
      </w:pPr>
      <w:r>
        <w:rPr>
          <w:rFonts w:ascii="Calibri" w:hAnsi="Calibri"/>
        </w:rPr>
        <w:t>Кроме тою, на процедуру припнсывания акциональной характе- ристики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акциональной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группе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должны,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очевидно,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распространяться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все условия, сформулированные для языков со словоиsменительным вндом.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Зти</w:t>
      </w:r>
      <w:r>
        <w:rPr>
          <w:rFonts w:ascii="Calibri" w:hAnsi="Calibri"/>
          <w:spacing w:val="40"/>
        </w:rPr>
        <w:t>  </w:t>
      </w:r>
      <w:r>
        <w:rPr>
          <w:rFonts w:ascii="Calibri" w:hAnsi="Calibri"/>
        </w:rPr>
        <w:t>условия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повторяются</w:t>
      </w:r>
      <w:r>
        <w:rPr>
          <w:rFonts w:ascii="Calibri" w:hAnsi="Calibri"/>
          <w:spacing w:val="80"/>
        </w:rPr>
        <w:t> </w:t>
      </w: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(389):</w:t>
      </w:r>
    </w:p>
    <w:p>
      <w:pPr>
        <w:pStyle w:val="ListParagraph"/>
        <w:numPr>
          <w:ilvl w:val="0"/>
          <w:numId w:val="67"/>
        </w:numPr>
        <w:tabs>
          <w:tab w:pos="1395" w:val="left" w:leader="none"/>
        </w:tabs>
        <w:spacing w:line="447" w:lineRule="exact" w:before="223" w:after="0"/>
        <w:ind w:left="1395" w:right="0" w:hanging="1243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105"/>
          <w:sz w:val="39"/>
        </w:rPr>
        <w:t>Акимональные</w:t>
      </w:r>
      <w:r>
        <w:rPr>
          <w:rFonts w:ascii="Times New Roman" w:hAnsi="Times New Roman"/>
          <w:spacing w:val="34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хsрвктеристнки</w:t>
      </w:r>
      <w:r>
        <w:rPr>
          <w:rFonts w:ascii="Times New Roman" w:hAnsi="Times New Roman"/>
          <w:spacing w:val="1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прнписываюгся</w:t>
      </w:r>
      <w:r>
        <w:rPr>
          <w:rFonts w:ascii="Times New Roman" w:hAnsi="Times New Roman"/>
          <w:spacing w:val="38"/>
          <w:w w:val="105"/>
          <w:sz w:val="39"/>
        </w:rPr>
        <w:t> </w:t>
      </w:r>
      <w:r>
        <w:rPr>
          <w:rFonts w:ascii="Times New Roman" w:hAnsi="Times New Roman"/>
          <w:spacing w:val="-2"/>
          <w:w w:val="105"/>
          <w:sz w:val="39"/>
        </w:rPr>
        <w:t>элементвм</w:t>
      </w:r>
    </w:p>
    <w:p>
      <w:pPr>
        <w:spacing w:line="510" w:lineRule="exact" w:before="0"/>
        <w:ind w:left="1382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акііиональных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2"/>
          <w:w w:val="95"/>
          <w:sz w:val="46"/>
        </w:rPr>
        <w:t>групп</w:t>
      </w:r>
    </w:p>
    <w:p>
      <w:pPr>
        <w:pStyle w:val="ListParagraph"/>
        <w:numPr>
          <w:ilvl w:val="1"/>
          <w:numId w:val="67"/>
        </w:numPr>
        <w:tabs>
          <w:tab w:pos="2367" w:val="left" w:leader="none"/>
          <w:tab w:pos="2378" w:val="left" w:leader="none"/>
        </w:tabs>
        <w:spacing w:line="230" w:lineRule="auto" w:before="0" w:after="0"/>
        <w:ind w:left="2367" w:right="421" w:hanging="747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в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эпизодических</w:t>
      </w:r>
      <w:r>
        <w:rPr>
          <w:rFonts w:ascii="Times New Roman" w:hAnsi="Times New Roman"/>
          <w:spacing w:val="9"/>
          <w:sz w:val="46"/>
        </w:rPr>
        <w:t> </w:t>
      </w:r>
      <w:r>
        <w:rPr>
          <w:rFonts w:ascii="Times New Roman" w:hAnsi="Times New Roman"/>
          <w:w w:val="90"/>
          <w:sz w:val="46"/>
        </w:rPr>
        <w:t>употреблениях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(конкретно-факгическом</w:t>
      </w:r>
      <w:r>
        <w:rPr>
          <w:rFonts w:ascii="Times New Roman" w:hAnsi="Times New Roman"/>
          <w:spacing w:val="-18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для гпаголов СВ и</w:t>
      </w:r>
      <w:r>
        <w:rPr>
          <w:rFonts w:ascii="Times New Roman" w:hAnsi="Times New Roman"/>
          <w:spacing w:val="-1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актуально-длительном для гпаголов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HCB)</w:t>
      </w:r>
    </w:p>
    <w:p>
      <w:pPr>
        <w:pStyle w:val="ListParagraph"/>
        <w:numPr>
          <w:ilvl w:val="1"/>
          <w:numId w:val="67"/>
        </w:numPr>
        <w:tabs>
          <w:tab w:pos="2377" w:val="left" w:leader="none"/>
        </w:tabs>
        <w:spacing w:line="240" w:lineRule="auto" w:before="38" w:after="0"/>
        <w:ind w:left="2377" w:right="0" w:hanging="755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49"/>
          <w:sz w:val="39"/>
        </w:rPr>
        <w:t> </w:t>
      </w:r>
      <w:r>
        <w:rPr>
          <w:rFonts w:ascii="Times New Roman" w:hAnsi="Times New Roman"/>
          <w:sz w:val="39"/>
        </w:rPr>
        <w:t>составе</w:t>
      </w:r>
      <w:r>
        <w:rPr>
          <w:rFonts w:ascii="Times New Roman" w:hAnsi="Times New Roman"/>
          <w:spacing w:val="37"/>
          <w:w w:val="150"/>
          <w:sz w:val="39"/>
        </w:rPr>
        <w:t> </w:t>
      </w:r>
      <w:r>
        <w:rPr>
          <w:rFonts w:ascii="Times New Roman" w:hAnsi="Times New Roman"/>
          <w:sz w:val="39"/>
        </w:rPr>
        <w:t>преднсациіі</w:t>
      </w:r>
      <w:r>
        <w:rPr>
          <w:rFonts w:ascii="Times New Roman" w:hAnsi="Times New Roman"/>
          <w:spacing w:val="78"/>
          <w:sz w:val="39"/>
        </w:rPr>
        <w:t> </w:t>
      </w:r>
      <w:r>
        <w:rPr>
          <w:rFonts w:ascii="Times New Roman" w:hAnsi="Times New Roman"/>
          <w:sz w:val="39"/>
        </w:rPr>
        <w:t>с</w:t>
      </w:r>
      <w:r>
        <w:rPr>
          <w:rFonts w:ascii="Times New Roman" w:hAnsi="Times New Roman"/>
          <w:spacing w:val="35"/>
          <w:w w:val="150"/>
          <w:sz w:val="39"/>
        </w:rPr>
        <w:t> </w:t>
      </w:r>
      <w:r>
        <w:rPr>
          <w:rFonts w:ascii="Times New Roman" w:hAnsi="Times New Roman"/>
          <w:sz w:val="39"/>
        </w:rPr>
        <w:t>полным</w:t>
      </w:r>
      <w:r>
        <w:rPr>
          <w:rFonts w:ascii="Times New Roman" w:hAnsi="Times New Roman"/>
          <w:spacing w:val="20"/>
          <w:sz w:val="39"/>
        </w:rPr>
        <w:t>  </w:t>
      </w:r>
      <w:r>
        <w:rPr>
          <w:rFonts w:ascii="Times New Roman" w:hAnsi="Times New Roman"/>
          <w:sz w:val="39"/>
        </w:rPr>
        <w:t>набором</w:t>
      </w:r>
      <w:r>
        <w:rPr>
          <w:rFonts w:ascii="Times New Roman" w:hAnsi="Times New Roman"/>
          <w:spacing w:val="37"/>
          <w:w w:val="150"/>
          <w:sz w:val="39"/>
        </w:rPr>
        <w:t> </w:t>
      </w:r>
      <w:r>
        <w:rPr>
          <w:rFonts w:ascii="Times New Roman" w:hAnsi="Times New Roman"/>
          <w:spacing w:val="-2"/>
          <w:sz w:val="39"/>
        </w:rPr>
        <w:t>синтаксическнх</w:t>
      </w:r>
    </w:p>
    <w:p>
      <w:pPr>
        <w:spacing w:before="43"/>
        <w:ind w:left="235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актантов,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но</w:t>
      </w:r>
      <w:r>
        <w:rPr>
          <w:rFonts w:ascii="Times New Roman" w:hAnsi="Times New Roman"/>
          <w:spacing w:val="-6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14"/>
          <w:sz w:val="41"/>
        </w:rPr>
        <w:t> </w:t>
      </w:r>
      <w:r>
        <w:rPr>
          <w:rFonts w:ascii="Times New Roman" w:hAnsi="Times New Roman"/>
          <w:sz w:val="41"/>
        </w:rPr>
        <w:t>отсутствие</w:t>
      </w:r>
      <w:r>
        <w:rPr>
          <w:rFonts w:ascii="Times New Roman" w:hAnsi="Times New Roman"/>
          <w:spacing w:val="59"/>
          <w:sz w:val="41"/>
        </w:rPr>
        <w:t> </w:t>
      </w:r>
      <w:r>
        <w:rPr>
          <w:rFonts w:ascii="Times New Roman" w:hAnsi="Times New Roman"/>
          <w:sz w:val="41"/>
        </w:rPr>
        <w:t>каких-либо</w:t>
      </w:r>
      <w:r>
        <w:rPr>
          <w:rFonts w:ascii="Times New Roman" w:hAnsi="Times New Roman"/>
          <w:spacing w:val="12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адъюнктов.</w:t>
      </w:r>
    </w:p>
    <w:p>
      <w:pPr>
        <w:pStyle w:val="ListParagraph"/>
        <w:numPr>
          <w:ilvl w:val="1"/>
          <w:numId w:val="67"/>
        </w:numPr>
        <w:tabs>
          <w:tab w:pos="2382" w:val="left" w:leader="none"/>
        </w:tabs>
        <w:spacing w:line="240" w:lineRule="auto" w:before="42" w:after="0"/>
        <w:ind w:left="2382" w:right="0" w:hanging="76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105"/>
          <w:sz w:val="39"/>
        </w:rPr>
        <w:t>Актанты</w:t>
      </w:r>
      <w:r>
        <w:rPr>
          <w:rFonts w:ascii="Times New Roman" w:hAnsi="Times New Roman"/>
          <w:spacing w:val="17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должны</w:t>
      </w:r>
      <w:r>
        <w:rPr>
          <w:rFonts w:ascii="Times New Roman" w:hAnsi="Times New Roman"/>
          <w:spacing w:val="1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быть</w:t>
      </w:r>
      <w:r>
        <w:rPr>
          <w:rFonts w:ascii="Times New Roman" w:hAnsi="Times New Roman"/>
          <w:spacing w:val="-9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представлены</w:t>
      </w:r>
      <w:r>
        <w:rPr>
          <w:rFonts w:ascii="Times New Roman" w:hAnsi="Times New Roman"/>
          <w:spacing w:val="60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именными</w:t>
      </w:r>
      <w:r>
        <w:rPr>
          <w:rFonts w:ascii="Times New Roman" w:hAnsi="Times New Roman"/>
          <w:spacing w:val="29"/>
          <w:w w:val="105"/>
          <w:sz w:val="39"/>
        </w:rPr>
        <w:t> </w:t>
      </w:r>
      <w:r>
        <w:rPr>
          <w:rFonts w:ascii="Times New Roman" w:hAnsi="Times New Roman"/>
          <w:spacing w:val="-2"/>
          <w:w w:val="105"/>
          <w:sz w:val="39"/>
        </w:rPr>
        <w:t>группами</w:t>
      </w:r>
    </w:p>
    <w:p>
      <w:pPr>
        <w:spacing w:before="43"/>
        <w:ind w:left="2364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19"/>
          <w:sz w:val="41"/>
        </w:rPr>
        <w:t> </w:t>
      </w:r>
      <w:r>
        <w:rPr>
          <w:rFonts w:ascii="Times New Roman" w:hAnsi="Times New Roman"/>
          <w:sz w:val="41"/>
        </w:rPr>
        <w:t>единственном</w:t>
      </w:r>
      <w:r>
        <w:rPr>
          <w:rFonts w:ascii="Times New Roman" w:hAnsi="Times New Roman"/>
          <w:spacing w:val="54"/>
          <w:sz w:val="41"/>
        </w:rPr>
        <w:t> </w:t>
      </w:r>
      <w:r>
        <w:rPr>
          <w:rFonts w:ascii="Times New Roman" w:hAnsi="Times New Roman"/>
          <w:spacing w:val="-2"/>
          <w:sz w:val="41"/>
        </w:rPr>
        <w:t>чмсле,</w:t>
      </w:r>
    </w:p>
    <w:p>
      <w:pPr>
        <w:pStyle w:val="ListParagraph"/>
        <w:numPr>
          <w:ilvl w:val="1"/>
          <w:numId w:val="67"/>
        </w:numPr>
        <w:tabs>
          <w:tab w:pos="2368" w:val="left" w:leader="none"/>
        </w:tabs>
        <w:spacing w:line="240" w:lineRule="auto" w:before="42" w:after="0"/>
        <w:ind w:left="2368" w:right="0" w:hanging="746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105"/>
          <w:sz w:val="39"/>
        </w:rPr>
        <w:t>заннмающими</w:t>
      </w:r>
      <w:r>
        <w:rPr>
          <w:rFonts w:ascii="Times New Roman" w:hAnsi="Times New Roman"/>
          <w:spacing w:val="55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максимально</w:t>
      </w:r>
      <w:r>
        <w:rPr>
          <w:rFonts w:ascii="Times New Roman" w:hAnsi="Times New Roman"/>
          <w:spacing w:val="35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возможную</w:t>
      </w:r>
      <w:r>
        <w:rPr>
          <w:rFonts w:ascii="Times New Roman" w:hAnsi="Times New Roman"/>
          <w:spacing w:val="4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дле</w:t>
      </w:r>
      <w:r>
        <w:rPr>
          <w:rFonts w:ascii="Times New Roman" w:hAnsi="Times New Roman"/>
          <w:spacing w:val="9"/>
          <w:w w:val="105"/>
          <w:sz w:val="39"/>
        </w:rPr>
        <w:t> </w:t>
      </w:r>
      <w:r>
        <w:rPr>
          <w:rFonts w:ascii="Times New Roman" w:hAnsi="Times New Roman"/>
          <w:w w:val="105"/>
          <w:sz w:val="39"/>
        </w:rPr>
        <w:t>данного</w:t>
      </w:r>
      <w:r>
        <w:rPr>
          <w:rFonts w:ascii="Times New Roman" w:hAnsi="Times New Roman"/>
          <w:spacing w:val="12"/>
          <w:w w:val="105"/>
          <w:sz w:val="39"/>
        </w:rPr>
        <w:t> </w:t>
      </w:r>
      <w:r>
        <w:rPr>
          <w:rFonts w:ascii="Times New Roman" w:hAnsi="Times New Roman"/>
          <w:spacing w:val="-2"/>
          <w:w w:val="105"/>
          <w:sz w:val="39"/>
        </w:rPr>
        <w:t>глагола</w:t>
      </w:r>
    </w:p>
    <w:p>
      <w:pPr>
        <w:spacing w:before="28"/>
        <w:ind w:left="2379" w:right="0" w:firstLine="0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позицию</w:t>
      </w:r>
      <w:r>
        <w:rPr>
          <w:rFonts w:ascii="Times New Roman" w:hAnsi="Times New Roman"/>
          <w:spacing w:val="8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4"/>
          <w:sz w:val="41"/>
        </w:rPr>
        <w:t> </w:t>
      </w:r>
      <w:r>
        <w:rPr>
          <w:rFonts w:ascii="Times New Roman" w:hAnsi="Times New Roman"/>
          <w:sz w:val="41"/>
        </w:rPr>
        <w:t>иерархии</w:t>
      </w:r>
      <w:r>
        <w:rPr>
          <w:rFonts w:ascii="Times New Roman" w:hAnsi="Times New Roman"/>
          <w:spacing w:val="10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одушевленности.</w:t>
      </w:r>
    </w:p>
    <w:p>
      <w:pPr>
        <w:spacing w:line="244" w:lineRule="auto" w:before="297"/>
        <w:ind w:left="140" w:right="99" w:firstLine="741"/>
        <w:jc w:val="both"/>
        <w:rPr>
          <w:sz w:val="48"/>
        </w:rPr>
      </w:pPr>
      <w:r>
        <w:rPr>
          <w:rFonts w:ascii="Calibri" w:hAnsi="Calibri"/>
          <w:sz w:val="43"/>
        </w:rPr>
        <w:t>Понятие акциональной группы позволяет преодолеть те ограни- чения, с которым </w:t>
      </w:r>
      <w:r>
        <w:rPr>
          <w:rFonts w:ascii="Calibri" w:hAnsi="Calibri"/>
          <w:spacing w:val="16"/>
          <w:sz w:val="43"/>
        </w:rPr>
        <w:t>мы</w:t>
      </w:r>
      <w:r>
        <w:rPr>
          <w:rFonts w:ascii="Calibri" w:hAnsi="Calibri"/>
          <w:spacing w:val="16"/>
          <w:sz w:val="43"/>
        </w:rPr>
        <w:t> </w:t>
      </w:r>
      <w:r>
        <w:rPr>
          <w:rFonts w:ascii="Calibri" w:hAnsi="Calibri"/>
          <w:sz w:val="43"/>
        </w:rPr>
        <w:t>сталкиваемся, предполагая вслед за традицион- ной</w:t>
      </w:r>
      <w:r>
        <w:rPr>
          <w:rFonts w:ascii="Calibri" w:hAnsi="Calibri"/>
          <w:spacing w:val="-9"/>
          <w:sz w:val="43"/>
        </w:rPr>
        <w:t> </w:t>
      </w:r>
      <w:r>
        <w:rPr>
          <w:rFonts w:ascii="Calibri" w:hAnsi="Calibri"/>
          <w:sz w:val="43"/>
        </w:rPr>
        <w:t>сяавянскоіt аспеістологней, что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лавная единица</w:t>
      </w:r>
      <w:r>
        <w:rPr>
          <w:rFonts w:ascii="Calibri" w:hAnsi="Calibri"/>
          <w:spacing w:val="-8"/>
          <w:sz w:val="43"/>
        </w:rPr>
        <w:t> </w:t>
      </w:r>
      <w:r>
        <w:rPr>
          <w:rFonts w:ascii="Calibri" w:hAnsi="Calibri"/>
          <w:sz w:val="43"/>
        </w:rPr>
        <w:t>описания русскоГі вндовременной системы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пара маюлов. Как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мы видели выше, идея видовой парности заводит нас при проведении акциональной классификации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глухой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тупик,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 идея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акциональной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парности,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буду-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чи более привлекател</w:t>
      </w:r>
      <w:r>
        <w:rPr>
          <w:rFonts w:ascii="Calibri" w:hAnsi="Calibri"/>
          <w:spacing w:val="-11"/>
          <w:sz w:val="43"/>
        </w:rPr>
        <w:t> </w:t>
      </w:r>
      <w:r>
        <w:rPr>
          <w:rFonts w:ascii="Calibri" w:hAnsi="Calibri"/>
          <w:sz w:val="43"/>
        </w:rPr>
        <w:t>ьноіt, все же недостаточно. Основополагающнй принцип организации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русской глагольно9 системы —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это не ры-</w:t>
      </w:r>
      <w:r>
        <w:rPr>
          <w:rFonts w:ascii="Calibri" w:hAnsi="Calibri"/>
          <w:spacing w:val="40"/>
          <w:sz w:val="43"/>
        </w:rPr>
        <w:t> </w:t>
      </w:r>
      <w:r>
        <w:rPr>
          <w:spacing w:val="-10"/>
          <w:sz w:val="46"/>
        </w:rPr>
        <w:t>биение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пары,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обьединение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группы.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такому</w:t>
      </w:r>
      <w:r>
        <w:rPr>
          <w:spacing w:val="5"/>
          <w:sz w:val="46"/>
        </w:rPr>
        <w:t> </w:t>
      </w:r>
      <w:r>
        <w:rPr>
          <w:spacing w:val="-10"/>
          <w:sz w:val="46"/>
        </w:rPr>
        <w:t>же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выводу,</w:t>
      </w:r>
      <w:r>
        <w:rPr>
          <w:spacing w:val="-1"/>
          <w:sz w:val="46"/>
        </w:rPr>
        <w:t> </w:t>
      </w:r>
      <w:r>
        <w:rPr>
          <w:spacing w:val="-10"/>
          <w:sz w:val="46"/>
        </w:rPr>
        <w:t>хотя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по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другим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причинам,</w:t>
      </w:r>
      <w:r>
        <w:rPr>
          <w:spacing w:val="-16"/>
          <w:sz w:val="46"/>
        </w:rPr>
        <w:t> </w:t>
      </w:r>
      <w:r>
        <w:rPr>
          <w:spacing w:val="-4"/>
          <w:sz w:val="46"/>
        </w:rPr>
        <w:t>приходит</w:t>
      </w:r>
      <w:r>
        <w:rPr>
          <w:spacing w:val="-5"/>
          <w:sz w:val="46"/>
        </w:rPr>
        <w:t> </w:t>
      </w:r>
      <w:r>
        <w:rPr>
          <w:spacing w:val="-4"/>
          <w:sz w:val="46"/>
        </w:rPr>
        <w:t>Л.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Лнда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(Jaпda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2007;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2008),</w:t>
      </w:r>
      <w:r>
        <w:rPr>
          <w:spacing w:val="-13"/>
          <w:sz w:val="46"/>
        </w:rPr>
        <w:t> </w:t>
      </w:r>
      <w:r>
        <w:rPr>
          <w:spacing w:val="-4"/>
          <w:sz w:val="46"/>
        </w:rPr>
        <w:t>кото- </w:t>
      </w:r>
      <w:r>
        <w:rPr>
          <w:spacing w:val="-14"/>
          <w:sz w:val="46"/>
        </w:rPr>
        <w:t>рая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вводит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понятие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аспектуального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кластера</w:t>
      </w:r>
      <w:r>
        <w:rPr>
          <w:spacing w:val="-8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обосновывает</w:t>
      </w:r>
      <w:r>
        <w:rPr>
          <w:spacing w:val="3"/>
          <w:sz w:val="46"/>
        </w:rPr>
        <w:t> </w:t>
      </w:r>
      <w:r>
        <w:rPr>
          <w:spacing w:val="-14"/>
          <w:sz w:val="46"/>
        </w:rPr>
        <w:t>идею, </w:t>
      </w:r>
      <w:r>
        <w:rPr>
          <w:sz w:val="46"/>
        </w:rPr>
        <w:t>что</w:t>
      </w:r>
      <w:r>
        <w:rPr>
          <w:spacing w:val="-26"/>
          <w:sz w:val="46"/>
        </w:rPr>
        <w:t> </w:t>
      </w:r>
      <w:r>
        <w:rPr>
          <w:sz w:val="46"/>
        </w:rPr>
        <w:t>именно</w:t>
      </w:r>
      <w:r>
        <w:rPr>
          <w:spacing w:val="-25"/>
          <w:sz w:val="46"/>
        </w:rPr>
        <w:t> </w:t>
      </w:r>
      <w:r>
        <w:rPr>
          <w:sz w:val="46"/>
        </w:rPr>
        <w:t>аспектуальные</w:t>
      </w:r>
      <w:r>
        <w:rPr>
          <w:spacing w:val="-11"/>
          <w:sz w:val="46"/>
        </w:rPr>
        <w:t> </w:t>
      </w:r>
      <w:r>
        <w:rPr>
          <w:sz w:val="46"/>
        </w:rPr>
        <w:t>кластеры</w:t>
      </w:r>
      <w:r>
        <w:rPr>
          <w:spacing w:val="80"/>
          <w:w w:val="150"/>
          <w:sz w:val="46"/>
        </w:rPr>
        <w:t> </w:t>
      </w:r>
      <w:r>
        <w:rPr>
          <w:sz w:val="46"/>
        </w:rPr>
        <w:t>это</w:t>
      </w:r>
      <w:r>
        <w:rPr>
          <w:spacing w:val="-26"/>
          <w:sz w:val="46"/>
        </w:rPr>
        <w:t> </w:t>
      </w:r>
      <w:r>
        <w:rPr>
          <w:sz w:val="46"/>
        </w:rPr>
        <w:t>тот</w:t>
      </w:r>
      <w:r>
        <w:rPr>
          <w:spacing w:val="-25"/>
          <w:sz w:val="46"/>
        </w:rPr>
        <w:t> </w:t>
      </w:r>
      <w:r>
        <w:rPr>
          <w:sz w:val="46"/>
        </w:rPr>
        <w:t>объект,</w:t>
      </w:r>
      <w:r>
        <w:rPr>
          <w:spacing w:val="-20"/>
          <w:sz w:val="46"/>
        </w:rPr>
        <w:t> </w:t>
      </w:r>
      <w:r>
        <w:rPr>
          <w:sz w:val="46"/>
        </w:rPr>
        <w:t>с</w:t>
      </w:r>
      <w:r>
        <w:rPr>
          <w:spacing w:val="-26"/>
          <w:sz w:val="46"/>
        </w:rPr>
        <w:t> </w:t>
      </w:r>
      <w:r>
        <w:rPr>
          <w:sz w:val="46"/>
        </w:rPr>
        <w:t>которым </w:t>
      </w:r>
      <w:r>
        <w:rPr>
          <w:spacing w:val="-16"/>
          <w:sz w:val="46"/>
        </w:rPr>
        <w:t>должен</w:t>
      </w:r>
      <w:r>
        <w:rPr>
          <w:sz w:val="46"/>
        </w:rPr>
        <w:t> </w:t>
      </w:r>
      <w:r>
        <w:rPr>
          <w:spacing w:val="-16"/>
          <w:sz w:val="46"/>
        </w:rPr>
        <w:t>работать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аспектолог,</w:t>
      </w:r>
      <w:r>
        <w:rPr>
          <w:sz w:val="46"/>
        </w:rPr>
        <w:t> </w:t>
      </w:r>
      <w:r>
        <w:rPr>
          <w:spacing w:val="-16"/>
          <w:sz w:val="46"/>
        </w:rPr>
        <w:t>желающий</w:t>
      </w:r>
      <w:r>
        <w:rPr>
          <w:sz w:val="46"/>
        </w:rPr>
        <w:t> </w:t>
      </w:r>
      <w:r>
        <w:rPr>
          <w:spacing w:val="-16"/>
          <w:sz w:val="46"/>
        </w:rPr>
        <w:t>понвть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устройство</w:t>
      </w:r>
      <w:r>
        <w:rPr>
          <w:sz w:val="46"/>
        </w:rPr>
        <w:t> </w:t>
      </w:r>
      <w:r>
        <w:rPr>
          <w:spacing w:val="-16"/>
          <w:sz w:val="46"/>
        </w:rPr>
        <w:t>русской </w:t>
      </w:r>
      <w:r>
        <w:rPr>
          <w:spacing w:val="-6"/>
          <w:sz w:val="46"/>
        </w:rPr>
        <w:t>глагольной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системы.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Понятие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аспектуального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кластера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у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Л.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Лнды, </w:t>
      </w:r>
      <w:r>
        <w:rPr>
          <w:spacing w:val="-16"/>
          <w:sz w:val="46"/>
        </w:rPr>
        <w:t>однаю,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значительно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шире,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чем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наше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понятие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акциональной</w:t>
      </w:r>
      <w:r>
        <w:rPr>
          <w:spacing w:val="19"/>
          <w:sz w:val="46"/>
        </w:rPr>
        <w:t> </w:t>
      </w:r>
      <w:r>
        <w:rPr>
          <w:spacing w:val="-16"/>
          <w:sz w:val="46"/>
        </w:rPr>
        <w:t>группы. </w:t>
      </w:r>
      <w:r>
        <w:rPr>
          <w:w w:val="85"/>
          <w:sz w:val="48"/>
        </w:rPr>
        <w:t>В</w:t>
      </w:r>
      <w:r>
        <w:rPr>
          <w:sz w:val="48"/>
        </w:rPr>
        <w:t> </w:t>
      </w:r>
      <w:r>
        <w:rPr>
          <w:w w:val="85"/>
          <w:sz w:val="48"/>
        </w:rPr>
        <w:t>кластер</w:t>
      </w:r>
      <w:r>
        <w:rPr>
          <w:spacing w:val="38"/>
          <w:sz w:val="48"/>
        </w:rPr>
        <w:t> </w:t>
      </w:r>
      <w:r>
        <w:rPr>
          <w:w w:val="85"/>
          <w:sz w:val="48"/>
        </w:rPr>
        <w:t>входят</w:t>
      </w:r>
      <w:r>
        <w:rPr>
          <w:spacing w:val="24"/>
          <w:sz w:val="48"/>
        </w:rPr>
        <w:t> </w:t>
      </w:r>
      <w:r>
        <w:rPr>
          <w:w w:val="85"/>
          <w:sz w:val="48"/>
        </w:rPr>
        <w:t>любые</w:t>
      </w:r>
      <w:r>
        <w:rPr>
          <w:spacing w:val="23"/>
          <w:sz w:val="48"/>
        </w:rPr>
        <w:t> </w:t>
      </w:r>
      <w:r>
        <w:rPr>
          <w:w w:val="85"/>
          <w:sz w:val="48"/>
        </w:rPr>
        <w:t>дериваты</w:t>
      </w:r>
      <w:r>
        <w:rPr>
          <w:spacing w:val="40"/>
          <w:sz w:val="48"/>
        </w:rPr>
        <w:t> </w:t>
      </w:r>
      <w:r>
        <w:rPr>
          <w:w w:val="85"/>
          <w:sz w:val="48"/>
        </w:rPr>
        <w:t>глагольной</w:t>
      </w:r>
      <w:r>
        <w:rPr>
          <w:spacing w:val="40"/>
          <w:sz w:val="48"/>
        </w:rPr>
        <w:t> </w:t>
      </w:r>
      <w:r>
        <w:rPr>
          <w:w w:val="85"/>
          <w:sz w:val="48"/>
        </w:rPr>
        <w:t>основы,</w:t>
      </w:r>
      <w:r>
        <w:rPr>
          <w:spacing w:val="40"/>
          <w:sz w:val="48"/>
        </w:rPr>
        <w:t> </w:t>
      </w:r>
      <w:r>
        <w:rPr>
          <w:w w:val="85"/>
          <w:sz w:val="48"/>
        </w:rPr>
        <w:t>а не</w:t>
      </w:r>
      <w:r>
        <w:rPr>
          <w:sz w:val="48"/>
        </w:rPr>
        <w:t> </w:t>
      </w:r>
      <w:r>
        <w:rPr>
          <w:w w:val="85"/>
          <w:sz w:val="48"/>
        </w:rPr>
        <w:t>только</w:t>
      </w:r>
      <w:r>
        <w:rPr>
          <w:sz w:val="48"/>
        </w:rPr>
        <w:t> </w:t>
      </w:r>
      <w:r>
        <w:rPr>
          <w:w w:val="85"/>
          <w:sz w:val="48"/>
        </w:rPr>
        <w:t>те,</w:t>
      </w:r>
    </w:p>
    <w:p>
      <w:pPr>
        <w:spacing w:after="0" w:line="244" w:lineRule="auto"/>
        <w:jc w:val="both"/>
        <w:rPr>
          <w:sz w:val="48"/>
        </w:rPr>
        <w:sectPr>
          <w:pgSz w:w="15000" w:h="23010"/>
          <w:pgMar w:top="480" w:bottom="280" w:left="566" w:right="708"/>
        </w:sectPr>
      </w:pPr>
    </w:p>
    <w:p>
      <w:pPr>
        <w:spacing w:line="242" w:lineRule="auto" w:before="78"/>
        <w:ind w:left="170" w:right="79" w:firstLine="34"/>
        <w:jc w:val="both"/>
        <w:rPr>
          <w:sz w:val="46"/>
        </w:rPr>
      </w:pPr>
      <w:r>
        <w:rPr>
          <w:spacing w:val="-14"/>
          <w:sz w:val="46"/>
        </w:rPr>
        <w:t>которые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разлнчаются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исключительно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видовым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или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акцнональным </w:t>
      </w:r>
      <w:r>
        <w:rPr>
          <w:spacing w:val="-10"/>
          <w:sz w:val="46"/>
        </w:rPr>
        <w:t>значением.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Если,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например,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взять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основу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лвсп(-тоф,</w:t>
      </w:r>
      <w:r>
        <w:rPr>
          <w:spacing w:val="-6"/>
          <w:sz w:val="46"/>
        </w:rPr>
        <w:t> </w:t>
      </w:r>
      <w:r>
        <w:rPr>
          <w:spacing w:val="-10"/>
          <w:sz w:val="46"/>
        </w:rPr>
        <w:t>то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ее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кластер </w:t>
      </w:r>
      <w:r>
        <w:rPr>
          <w:spacing w:val="-16"/>
          <w:sz w:val="46"/>
        </w:rPr>
        <w:t>попадут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только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написать</w:t>
      </w:r>
      <w:r>
        <w:rPr>
          <w:i/>
          <w:spacing w:val="11"/>
          <w:sz w:val="46"/>
        </w:rPr>
        <w:t> </w:t>
      </w:r>
      <w:r>
        <w:rPr>
          <w:i/>
          <w:spacing w:val="-16"/>
          <w:sz w:val="46"/>
        </w:rPr>
        <w:t>н</w:t>
      </w:r>
      <w:r>
        <w:rPr>
          <w:i/>
          <w:spacing w:val="-6"/>
          <w:sz w:val="46"/>
        </w:rPr>
        <w:t> </w:t>
      </w:r>
      <w:r>
        <w:rPr>
          <w:i/>
          <w:spacing w:val="-16"/>
          <w:sz w:val="46"/>
        </w:rPr>
        <w:t>noпиcamь,</w:t>
      </w:r>
      <w:r>
        <w:rPr>
          <w:i/>
          <w:spacing w:val="14"/>
          <w:sz w:val="46"/>
        </w:rPr>
        <w:t> </w:t>
      </w:r>
      <w:r>
        <w:rPr>
          <w:spacing w:val="-16"/>
          <w:sz w:val="46"/>
        </w:rPr>
        <w:t>но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и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дописать,</w:t>
      </w:r>
      <w:r>
        <w:rPr>
          <w:i/>
          <w:spacing w:val="-5"/>
          <w:sz w:val="46"/>
        </w:rPr>
        <w:t> </w:t>
      </w:r>
      <w:r>
        <w:rPr>
          <w:i/>
          <w:spacing w:val="-16"/>
          <w:sz w:val="46"/>
        </w:rPr>
        <w:t>переписать, </w:t>
      </w:r>
      <w:r>
        <w:rPr>
          <w:i/>
          <w:spacing w:val="-12"/>
          <w:sz w:val="46"/>
        </w:rPr>
        <w:t>надписать,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подписать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другие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дериваты,</w:t>
      </w:r>
      <w:r>
        <w:rPr>
          <w:spacing w:val="6"/>
          <w:sz w:val="46"/>
        </w:rPr>
        <w:t> </w:t>
      </w:r>
      <w:r>
        <w:rPr>
          <w:spacing w:val="-12"/>
          <w:sz w:val="46"/>
        </w:rPr>
        <w:t>которые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Л.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Янда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называ- </w:t>
      </w:r>
      <w:r>
        <w:rPr>
          <w:w w:val="90"/>
          <w:sz w:val="46"/>
        </w:rPr>
        <w:t>ет специализированными перфективами. Обща идея Л. Янды, однако близка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той,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которую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развиваем</w:t>
      </w:r>
      <w:r>
        <w:rPr>
          <w:sz w:val="46"/>
        </w:rPr>
        <w:t> </w:t>
      </w:r>
      <w:r>
        <w:rPr>
          <w:w w:val="90"/>
          <w:sz w:val="46"/>
        </w:rPr>
        <w:t>мы: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полный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семантический</w:t>
      </w:r>
      <w:r>
        <w:rPr>
          <w:spacing w:val="30"/>
          <w:sz w:val="46"/>
        </w:rPr>
        <w:t> </w:t>
      </w:r>
      <w:r>
        <w:rPr>
          <w:w w:val="90"/>
          <w:sz w:val="46"/>
        </w:rPr>
        <w:t>потенци- </w:t>
      </w:r>
      <w:r>
        <w:rPr>
          <w:i/>
          <w:w w:val="90"/>
          <w:sz w:val="46"/>
        </w:rPr>
        <w:t>ал</w:t>
      </w:r>
      <w:r>
        <w:rPr>
          <w:i/>
          <w:sz w:val="46"/>
        </w:rPr>
        <w:t> </w:t>
      </w:r>
      <w:r>
        <w:rPr>
          <w:w w:val="90"/>
          <w:sz w:val="46"/>
        </w:rPr>
        <w:t>гпагольной</w:t>
      </w:r>
      <w:r>
        <w:rPr>
          <w:sz w:val="46"/>
        </w:rPr>
        <w:t> </w:t>
      </w:r>
      <w:r>
        <w:rPr>
          <w:w w:val="90"/>
          <w:sz w:val="46"/>
        </w:rPr>
        <w:t>основы</w:t>
      </w:r>
      <w:r>
        <w:rPr>
          <w:sz w:val="46"/>
        </w:rPr>
        <w:t> </w:t>
      </w:r>
      <w:r>
        <w:rPr>
          <w:w w:val="90"/>
          <w:sz w:val="46"/>
        </w:rPr>
        <w:t>раскрывается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множество ее дериватов.</w:t>
      </w:r>
    </w:p>
    <w:p>
      <w:pPr>
        <w:spacing w:line="242" w:lineRule="auto" w:before="372"/>
        <w:ind w:left="155" w:right="27" w:firstLine="781"/>
        <w:jc w:val="both"/>
        <w:rPr>
          <w:sz w:val="46"/>
        </w:rPr>
      </w:pPr>
      <w:r>
        <w:rPr>
          <w:w w:val="90"/>
          <w:sz w:val="46"/>
        </w:rPr>
        <w:t>Рассмотрим</w:t>
      </w:r>
      <w:r>
        <w:rPr>
          <w:w w:val="90"/>
          <w:sz w:val="46"/>
        </w:rPr>
        <w:t> подробнее различные</w:t>
      </w:r>
      <w:r>
        <w:rPr>
          <w:w w:val="90"/>
          <w:sz w:val="46"/>
        </w:rPr>
        <w:t> возможности,</w:t>
      </w:r>
      <w:r>
        <w:rPr>
          <w:w w:val="90"/>
          <w:sz w:val="46"/>
        </w:rPr>
        <w:t> іюторые предпо- </w:t>
      </w:r>
      <w:r>
        <w:rPr>
          <w:spacing w:val="-12"/>
          <w:sz w:val="46"/>
        </w:rPr>
        <w:t>лагаіотся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определением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(387).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В</w:t>
      </w:r>
      <w:r>
        <w:rPr>
          <w:sz w:val="46"/>
        </w:rPr>
        <w:t> </w:t>
      </w:r>
      <w:r>
        <w:rPr>
          <w:spacing w:val="-12"/>
          <w:sz w:val="46"/>
        </w:rPr>
        <w:t>частности,</w:t>
      </w:r>
      <w:r>
        <w:rPr>
          <w:spacing w:val="-12"/>
          <w:sz w:val="46"/>
        </w:rPr>
        <w:t> (387)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допускает</w:t>
      </w:r>
      <w:r>
        <w:rPr>
          <w:spacing w:val="-9"/>
          <w:sz w:val="46"/>
        </w:rPr>
        <w:t> </w:t>
      </w:r>
      <w:r>
        <w:rPr>
          <w:spacing w:val="-12"/>
          <w:sz w:val="46"/>
        </w:rPr>
        <w:t>сущест- </w:t>
      </w:r>
      <w:r>
        <w:rPr>
          <w:spacing w:val="-14"/>
          <w:sz w:val="46"/>
        </w:rPr>
        <w:t>вование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акционапьнык</w:t>
      </w:r>
      <w:r>
        <w:rPr>
          <w:sz w:val="46"/>
        </w:rPr>
        <w:t> </w:t>
      </w:r>
      <w:r>
        <w:rPr>
          <w:spacing w:val="-14"/>
          <w:sz w:val="46"/>
        </w:rPr>
        <w:t>групп,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равных</w:t>
      </w:r>
      <w:r>
        <w:rPr>
          <w:spacing w:val="-7"/>
          <w:sz w:val="46"/>
        </w:rPr>
        <w:t> </w:t>
      </w:r>
      <w:r>
        <w:rPr>
          <w:spacing w:val="-14"/>
          <w:sz w:val="46"/>
        </w:rPr>
        <w:t>акциональным</w:t>
      </w:r>
      <w:r>
        <w:rPr>
          <w:spacing w:val="10"/>
          <w:sz w:val="46"/>
        </w:rPr>
        <w:t> </w:t>
      </w:r>
      <w:r>
        <w:rPr>
          <w:spacing w:val="-14"/>
          <w:sz w:val="46"/>
        </w:rPr>
        <w:t>парам.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соот- </w:t>
      </w:r>
      <w:r>
        <w:rPr>
          <w:w w:val="90"/>
          <w:sz w:val="46"/>
        </w:rPr>
        <w:t>ветствии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с (387), например,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акциональная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пapa</w:t>
      </w:r>
      <w:r>
        <w:rPr>
          <w:spacing w:val="-16"/>
          <w:w w:val="90"/>
          <w:sz w:val="46"/>
        </w:rPr>
        <w:t> </w:t>
      </w:r>
      <w:r>
        <w:rPr>
          <w:i/>
          <w:w w:val="90"/>
          <w:sz w:val="46"/>
        </w:rPr>
        <w:t>теряться7потеряться </w:t>
      </w:r>
      <w:r>
        <w:rPr>
          <w:w w:val="90"/>
          <w:sz w:val="46"/>
        </w:rPr>
        <w:t>является</w:t>
      </w:r>
      <w:r>
        <w:rPr>
          <w:w w:val="90"/>
          <w:sz w:val="46"/>
        </w:rPr>
        <w:t> акциональной</w:t>
      </w:r>
      <w:r>
        <w:rPr>
          <w:sz w:val="46"/>
        </w:rPr>
        <w:t> </w:t>
      </w:r>
      <w:r>
        <w:rPr>
          <w:w w:val="90"/>
          <w:sz w:val="46"/>
        </w:rPr>
        <w:t>группой.</w:t>
      </w:r>
      <w:r>
        <w:rPr>
          <w:w w:val="90"/>
          <w:sz w:val="46"/>
        </w:rPr>
        <w:t> Действительно, эта пара акциональ- </w:t>
      </w:r>
      <w:r>
        <w:rPr>
          <w:spacing w:val="-16"/>
          <w:sz w:val="46"/>
        </w:rPr>
        <w:t>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самодостаточна.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(387a)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удовлетворяется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трививльно,</w:t>
      </w:r>
      <w:r>
        <w:rPr>
          <w:spacing w:val="34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силу</w:t>
      </w:r>
      <w:r>
        <w:rPr>
          <w:spacing w:val="13"/>
          <w:sz w:val="46"/>
        </w:rPr>
        <w:t> </w:t>
      </w:r>
      <w:r>
        <w:rPr>
          <w:spacing w:val="-16"/>
          <w:sz w:val="46"/>
        </w:rPr>
        <w:t>того,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теряться7потеряться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—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акциональная</w:t>
      </w:r>
      <w:r>
        <w:rPr>
          <w:spacing w:val="22"/>
          <w:sz w:val="46"/>
        </w:rPr>
        <w:t> </w:t>
      </w:r>
      <w:r>
        <w:rPr>
          <w:spacing w:val="-12"/>
          <w:sz w:val="46"/>
        </w:rPr>
        <w:t>пара</w:t>
      </w:r>
      <w:r>
        <w:rPr>
          <w:sz w:val="46"/>
        </w:rPr>
        <w:t> </w:t>
      </w:r>
      <w:r>
        <w:rPr>
          <w:spacing w:val="-12"/>
          <w:sz w:val="46"/>
        </w:rPr>
        <w:t>Удовлетворяется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(387b),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поскольку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mepяmocя,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ни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потеряться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не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входит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бояьше </w:t>
      </w:r>
      <w:r>
        <w:rPr>
          <w:w w:val="90"/>
          <w:sz w:val="46"/>
        </w:rPr>
        <w:t>ни в какне акционвльные</w:t>
      </w:r>
      <w:r>
        <w:rPr>
          <w:sz w:val="46"/>
        </w:rPr>
        <w:t> </w:t>
      </w:r>
      <w:r>
        <w:rPr>
          <w:w w:val="90"/>
          <w:sz w:val="46"/>
        </w:rPr>
        <w:t>пары. Таким</w:t>
      </w:r>
      <w:r>
        <w:rPr>
          <w:w w:val="90"/>
          <w:sz w:val="46"/>
        </w:rPr>
        <w:t> образом, наЬор акционвльных возможностей,</w:t>
      </w:r>
      <w:r>
        <w:rPr>
          <w:w w:val="90"/>
          <w:sz w:val="46"/>
        </w:rPr>
        <w:t> которые</w:t>
      </w:r>
      <w:r>
        <w:rPr>
          <w:w w:val="90"/>
          <w:sz w:val="46"/>
        </w:rPr>
        <w:t> заключены</w:t>
      </w:r>
      <w:r>
        <w:rPr>
          <w:w w:val="90"/>
          <w:sz w:val="46"/>
        </w:rPr>
        <w:t> в</w:t>
      </w:r>
      <w:r>
        <w:rPr>
          <w:w w:val="90"/>
          <w:sz w:val="46"/>
        </w:rPr>
        <w:t> гпагольной</w:t>
      </w:r>
      <w:r>
        <w:rPr>
          <w:w w:val="90"/>
          <w:sz w:val="46"/>
        </w:rPr>
        <w:t> основе,</w:t>
      </w:r>
      <w:r>
        <w:rPr>
          <w:w w:val="90"/>
          <w:sz w:val="46"/>
        </w:rPr>
        <w:t> исчерпыва- </w:t>
      </w:r>
      <w:r>
        <w:rPr>
          <w:spacing w:val="-6"/>
          <w:sz w:val="46"/>
        </w:rPr>
        <w:t>ется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этими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двумя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глатлами.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Соответственно,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акциональная</w:t>
      </w:r>
      <w:r>
        <w:rPr>
          <w:spacing w:val="-17"/>
          <w:sz w:val="46"/>
        </w:rPr>
        <w:t> </w:t>
      </w:r>
      <w:r>
        <w:rPr>
          <w:spacing w:val="-6"/>
          <w:sz w:val="46"/>
        </w:rPr>
        <w:t>харак- </w:t>
      </w:r>
      <w:r>
        <w:rPr>
          <w:spacing w:val="-12"/>
          <w:sz w:val="46"/>
        </w:rPr>
        <w:t>теристика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этой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группы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совпадает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акциональной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характеристикой </w:t>
      </w:r>
      <w:r>
        <w:rPr>
          <w:w w:val="90"/>
          <w:sz w:val="46"/>
        </w:rPr>
        <w:t>акциональной</w:t>
      </w:r>
      <w:r>
        <w:rPr>
          <w:sz w:val="46"/>
        </w:rPr>
        <w:t> </w:t>
      </w:r>
      <w:r>
        <w:rPr>
          <w:w w:val="90"/>
          <w:sz w:val="46"/>
        </w:rPr>
        <w:t>пары. Поскольку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потеряться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имеет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акциональное</w:t>
      </w:r>
      <w:r>
        <w:rPr>
          <w:w w:val="90"/>
          <w:sz w:val="46"/>
        </w:rPr>
        <w:t> зна- </w:t>
      </w:r>
      <w:r>
        <w:rPr>
          <w:rFonts w:ascii="Consolas" w:hAnsi="Consolas"/>
          <w:spacing w:val="-4"/>
          <w:sz w:val="43"/>
        </w:rPr>
        <w:t>чениевхождгНИЕВсостоеНиЕ,атеретьиянедопускаеіэпизодической </w:t>
      </w:r>
      <w:r>
        <w:rPr>
          <w:w w:val="90"/>
          <w:sz w:val="48"/>
        </w:rPr>
        <w:t>интерпретацни,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а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только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хабитуальную,</w:t>
      </w:r>
      <w:r>
        <w:rPr>
          <w:w w:val="90"/>
          <w:sz w:val="48"/>
        </w:rPr>
        <w:t> для</w:t>
      </w:r>
      <w:r>
        <w:rPr>
          <w:spacing w:val="-9"/>
          <w:w w:val="90"/>
          <w:sz w:val="48"/>
        </w:rPr>
        <w:t> </w:t>
      </w:r>
      <w:r>
        <w:rPr>
          <w:w w:val="90"/>
          <w:sz w:val="48"/>
        </w:rPr>
        <w:t>группы</w:t>
      </w:r>
      <w:r>
        <w:rPr>
          <w:spacing w:val="-9"/>
          <w:w w:val="90"/>
          <w:sz w:val="48"/>
        </w:rPr>
        <w:t> </w:t>
      </w:r>
      <w:r>
        <w:rPr>
          <w:i/>
          <w:w w:val="90"/>
          <w:sz w:val="48"/>
        </w:rPr>
        <w:t>терятьсНпоте- </w:t>
      </w:r>
      <w:r>
        <w:rPr>
          <w:i/>
          <w:w w:val="90"/>
          <w:sz w:val="46"/>
        </w:rPr>
        <w:t>ретъся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мы</w:t>
      </w:r>
      <w:r>
        <w:rPr>
          <w:sz w:val="46"/>
        </w:rPr>
        <w:t> </w:t>
      </w:r>
      <w:r>
        <w:rPr>
          <w:w w:val="90"/>
          <w:sz w:val="46"/>
        </w:rPr>
        <w:t>имеем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характеристику пунктивного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класса”:</w:t>
      </w:r>
    </w:p>
    <w:p>
      <w:pPr>
        <w:pStyle w:val="ListParagraph"/>
        <w:numPr>
          <w:ilvl w:val="0"/>
          <w:numId w:val="67"/>
        </w:numPr>
        <w:tabs>
          <w:tab w:pos="1436" w:val="left" w:leader="none"/>
        </w:tabs>
        <w:spacing w:line="240" w:lineRule="auto" w:before="244" w:after="0"/>
        <w:ind w:left="1436" w:right="0" w:hanging="1272"/>
        <w:jc w:val="both"/>
        <w:rPr>
          <w:sz w:val="39"/>
        </w:rPr>
      </w:pPr>
      <w:r>
        <w:rPr>
          <w:i/>
          <w:spacing w:val="-4"/>
          <w:sz w:val="39"/>
        </w:rPr>
        <w:t>/потеряться</w:t>
      </w:r>
      <w:r>
        <w:rPr>
          <w:i/>
          <w:spacing w:val="12"/>
          <w:sz w:val="39"/>
        </w:rPr>
        <w:t> </w:t>
      </w:r>
      <w:r>
        <w:rPr>
          <w:i/>
          <w:spacing w:val="-4"/>
          <w:sz w:val="39"/>
        </w:rPr>
        <w:t>I</w:t>
      </w:r>
      <w:r>
        <w:rPr>
          <w:i/>
          <w:spacing w:val="-8"/>
          <w:sz w:val="39"/>
        </w:rPr>
        <w:t> </w:t>
      </w:r>
      <w:r>
        <w:rPr>
          <w:b/>
          <w:i/>
          <w:spacing w:val="-4"/>
          <w:sz w:val="39"/>
        </w:rPr>
        <w:t>терятьсяі'</w:t>
      </w:r>
      <w:r>
        <w:rPr>
          <w:b/>
          <w:i/>
          <w:spacing w:val="36"/>
          <w:sz w:val="39"/>
        </w:rPr>
        <w:t> </w:t>
      </w:r>
      <w:r>
        <w:rPr>
          <w:spacing w:val="-4"/>
          <w:sz w:val="39"/>
        </w:rPr>
        <w:t>¢вхождьниь</w:t>
      </w:r>
      <w:r>
        <w:rPr>
          <w:spacing w:val="-1"/>
          <w:sz w:val="39"/>
        </w:rPr>
        <w:t> </w:t>
      </w:r>
      <w:r>
        <w:rPr>
          <w:spacing w:val="-4"/>
          <w:sz w:val="39"/>
        </w:rPr>
        <w:t>а</w:t>
      </w:r>
      <w:r>
        <w:rPr>
          <w:spacing w:val="-16"/>
          <w:sz w:val="39"/>
        </w:rPr>
        <w:t> </w:t>
      </w:r>
      <w:r>
        <w:rPr>
          <w:spacing w:val="-4"/>
          <w:sz w:val="39"/>
        </w:rPr>
        <w:t>состоянии;</w:t>
      </w:r>
      <w:r>
        <w:rPr>
          <w:spacing w:val="-8"/>
          <w:sz w:val="39"/>
        </w:rPr>
        <w:t> </w:t>
      </w:r>
      <w:r>
        <w:rPr>
          <w:spacing w:val="-4"/>
          <w:sz w:val="39"/>
        </w:rPr>
        <w:t>—</w:t>
      </w:r>
      <w:r>
        <w:rPr>
          <w:spacing w:val="67"/>
          <w:w w:val="150"/>
          <w:sz w:val="39"/>
        </w:rPr>
        <w:t> </w:t>
      </w:r>
      <w:r>
        <w:rPr>
          <w:spacing w:val="-10"/>
          <w:sz w:val="39"/>
        </w:rPr>
        <w:t>.</w:t>
      </w:r>
    </w:p>
    <w:p>
      <w:pPr>
        <w:spacing w:line="244" w:lineRule="auto" w:before="300"/>
        <w:ind w:left="179" w:right="79" w:firstLine="758"/>
        <w:jc w:val="both"/>
        <w:rPr>
          <w:i/>
          <w:sz w:val="46"/>
        </w:rPr>
      </w:pPr>
      <w:r>
        <w:rPr>
          <w:sz w:val="43"/>
        </w:rPr>
        <w:t>Рассмотрим акциоиальные группы, состоящий из трех и более </w:t>
      </w:r>
      <w:r>
        <w:rPr>
          <w:spacing w:val="-10"/>
          <w:sz w:val="46"/>
        </w:rPr>
        <w:t>гпаголов.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Пусть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перед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нами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дериваты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основы</w:t>
      </w:r>
      <w:r>
        <w:rPr>
          <w:spacing w:val="-11"/>
          <w:sz w:val="46"/>
        </w:rPr>
        <w:t> </w:t>
      </w:r>
      <w:r>
        <w:rPr>
          <w:spacing w:val="-10"/>
          <w:sz w:val="46"/>
        </w:rPr>
        <w:t>лги-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—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nиcamь,</w:t>
      </w:r>
      <w:r>
        <w:rPr>
          <w:i/>
          <w:spacing w:val="-15"/>
          <w:sz w:val="46"/>
        </w:rPr>
        <w:t> </w:t>
      </w:r>
      <w:r>
        <w:rPr>
          <w:i/>
          <w:spacing w:val="-10"/>
          <w:sz w:val="46"/>
        </w:rPr>
        <w:t>напи- </w:t>
      </w:r>
      <w:r>
        <w:rPr>
          <w:i/>
          <w:spacing w:val="-14"/>
          <w:sz w:val="46"/>
        </w:rPr>
        <w:t>сать</w:t>
      </w:r>
      <w:r>
        <w:rPr>
          <w:i/>
          <w:spacing w:val="-12"/>
          <w:sz w:val="46"/>
        </w:rPr>
        <w:t> </w:t>
      </w:r>
      <w:r>
        <w:rPr>
          <w:spacing w:val="-14"/>
          <w:sz w:val="46"/>
        </w:rPr>
        <w:t>и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пописать.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Они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образуіот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две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акциональные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пары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—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писатъ/ </w:t>
      </w:r>
      <w:r>
        <w:rPr>
          <w:i/>
          <w:w w:val="90"/>
          <w:sz w:val="46"/>
        </w:rPr>
        <w:t>написать</w:t>
      </w:r>
      <w:r>
        <w:rPr>
          <w:i/>
          <w:sz w:val="46"/>
        </w:rPr>
        <w:t>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писать7пописать:</w:t>
      </w:r>
    </w:p>
    <w:p>
      <w:pPr>
        <w:pStyle w:val="BodyText"/>
        <w:spacing w:before="70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485775</wp:posOffset>
            </wp:positionH>
            <wp:positionV relativeFrom="paragraph">
              <wp:posOffset>209041</wp:posOffset>
            </wp:positionV>
            <wp:extent cx="7086600" cy="247650"/>
            <wp:effectExtent l="0" t="0" r="0" b="0"/>
            <wp:wrapTopAndBottom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1276350</wp:posOffset>
            </wp:positionH>
            <wp:positionV relativeFrom="paragraph">
              <wp:posOffset>609091</wp:posOffset>
            </wp:positionV>
            <wp:extent cx="4600575" cy="228600"/>
            <wp:effectExtent l="0" t="0" r="0" b="0"/>
            <wp:wrapTopAndBottom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59" w:lineRule="auto" w:before="296"/>
        <w:ind w:left="176" w:right="41" w:firstLine="746"/>
        <w:jc w:val="both"/>
      </w:pPr>
      <w:r>
        <w:rPr/>
        <w:t>Проверим, является ли совокупность Плясать / </w:t>
      </w:r>
      <w:r>
        <w:rPr>
          <w:i/>
        </w:rPr>
        <w:t>написать / пописать} </w:t>
      </w:r>
      <w:r>
        <w:rPr/>
        <w:t>акциональной группой. Очевидно, требование (387a) выполняется — все глаголы входят в акциональные пары внутри совокупности.</w:t>
      </w:r>
      <w:r>
        <w:rPr>
          <w:spacing w:val="40"/>
        </w:rPr>
        <w:t> </w:t>
      </w:r>
      <w:r>
        <w:rPr/>
        <w:t>Ответ</w:t>
      </w:r>
      <w:r>
        <w:rPr>
          <w:spacing w:val="26"/>
        </w:rPr>
        <w:t> </w:t>
      </w:r>
      <w:r>
        <w:rPr/>
        <w:t>на вопрос,</w:t>
      </w:r>
      <w:r>
        <w:rPr>
          <w:spacing w:val="40"/>
        </w:rPr>
        <w:t> </w:t>
      </w:r>
      <w:r>
        <w:rPr/>
        <w:t>выполняется</w:t>
      </w:r>
      <w:r>
        <w:rPr>
          <w:spacing w:val="40"/>
        </w:rPr>
        <w:t> </w:t>
      </w:r>
      <w:r>
        <w:rPr/>
        <w:t>ли требование</w:t>
      </w:r>
      <w:r>
        <w:rPr>
          <w:spacing w:val="26"/>
        </w:rPr>
        <w:t> </w:t>
      </w:r>
      <w:r>
        <w:rPr/>
        <w:t>(387b),</w:t>
      </w:r>
    </w:p>
    <w:p>
      <w:pPr>
        <w:pStyle w:val="BodyText"/>
        <w:spacing w:before="19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508000</wp:posOffset>
                </wp:positionH>
                <wp:positionV relativeFrom="paragraph">
                  <wp:posOffset>289698</wp:posOffset>
                </wp:positionV>
                <wp:extent cx="2578100" cy="1270"/>
                <wp:effectExtent l="0" t="0" r="0" b="0"/>
                <wp:wrapTopAndBottom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2.810898pt;width:203pt;height:.1pt;mso-position-horizontal-relative:page;mso-position-vertical-relative:paragraph;z-index:-15660032;mso-wrap-distance-left:0;mso-wrap-distance-right:0" id="docshape195" coordorigin="800,456" coordsize="4060,0" path="m800,456l4860,456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1" w:lineRule="auto" w:before="148"/>
        <w:ind w:left="182" w:right="71" w:firstLine="1171"/>
        <w:jc w:val="both"/>
        <w:rPr>
          <w:b/>
          <w:sz w:val="37"/>
        </w:rPr>
      </w:pPr>
      <w:r>
        <w:rPr>
          <w:b/>
          <w:spacing w:val="-4"/>
          <w:sz w:val="37"/>
        </w:rPr>
        <w:t>Здесь</w:t>
      </w:r>
      <w:r>
        <w:rPr>
          <w:b/>
          <w:spacing w:val="-17"/>
          <w:sz w:val="37"/>
        </w:rPr>
        <w:t> </w:t>
      </w:r>
      <w:r>
        <w:rPr>
          <w:spacing w:val="-4"/>
          <w:sz w:val="37"/>
        </w:rPr>
        <w:t>н</w:t>
      </w:r>
      <w:r>
        <w:rPr>
          <w:spacing w:val="-16"/>
          <w:sz w:val="37"/>
        </w:rPr>
        <w:t> </w:t>
      </w:r>
      <w:r>
        <w:rPr>
          <w:b/>
          <w:spacing w:val="-4"/>
          <w:sz w:val="37"/>
        </w:rPr>
        <w:t>цвгее</w:t>
      </w:r>
      <w:r>
        <w:rPr>
          <w:b/>
          <w:spacing w:val="-17"/>
          <w:sz w:val="37"/>
        </w:rPr>
        <w:t> </w:t>
      </w:r>
      <w:r>
        <w:rPr>
          <w:b/>
          <w:spacing w:val="-4"/>
          <w:sz w:val="37"/>
        </w:rPr>
        <w:t>вкциоив4ьные</w:t>
      </w:r>
      <w:r>
        <w:rPr>
          <w:b/>
          <w:spacing w:val="14"/>
          <w:sz w:val="37"/>
        </w:rPr>
        <w:t> </w:t>
      </w:r>
      <w:r>
        <w:rPr>
          <w:b/>
          <w:spacing w:val="-4"/>
          <w:sz w:val="37"/>
        </w:rPr>
        <w:t>группы</w:t>
      </w:r>
      <w:r>
        <w:rPr>
          <w:b/>
          <w:spacing w:val="-5"/>
          <w:sz w:val="37"/>
        </w:rPr>
        <w:t> </w:t>
      </w:r>
      <w:r>
        <w:rPr>
          <w:b/>
          <w:spacing w:val="-4"/>
          <w:sz w:val="37"/>
        </w:rPr>
        <w:t>звписывеіотсв</w:t>
      </w:r>
      <w:r>
        <w:rPr>
          <w:b/>
          <w:spacing w:val="-7"/>
          <w:sz w:val="37"/>
        </w:rPr>
        <w:t> </w:t>
      </w:r>
      <w:r>
        <w:rPr>
          <w:b/>
          <w:spacing w:val="-4"/>
          <w:sz w:val="37"/>
        </w:rPr>
        <w:t>с</w:t>
      </w:r>
      <w:r>
        <w:rPr>
          <w:b/>
          <w:spacing w:val="-13"/>
          <w:sz w:val="37"/>
        </w:rPr>
        <w:t> </w:t>
      </w:r>
      <w:r>
        <w:rPr>
          <w:b/>
          <w:spacing w:val="-4"/>
          <w:sz w:val="37"/>
        </w:rPr>
        <w:t>использованием </w:t>
      </w:r>
      <w:r>
        <w:rPr>
          <w:b/>
          <w:spacing w:val="-14"/>
          <w:sz w:val="37"/>
        </w:rPr>
        <w:t>симвалов</w:t>
      </w:r>
      <w:r>
        <w:rPr>
          <w:b/>
          <w:spacing w:val="-7"/>
          <w:sz w:val="37"/>
        </w:rPr>
        <w:t> </w:t>
      </w:r>
      <w:r>
        <w:rPr>
          <w:spacing w:val="-14"/>
          <w:sz w:val="37"/>
        </w:rPr>
        <w:t>г</w:t>
      </w:r>
      <w:r>
        <w:rPr>
          <w:spacing w:val="-6"/>
          <w:sz w:val="37"/>
        </w:rPr>
        <w:t> </w:t>
      </w:r>
      <w:r>
        <w:rPr>
          <w:spacing w:val="-14"/>
          <w:sz w:val="37"/>
        </w:rPr>
        <w:t>и</w:t>
      </w:r>
      <w:r>
        <w:rPr>
          <w:spacing w:val="-7"/>
          <w:sz w:val="37"/>
        </w:rPr>
        <w:t> </w:t>
      </w:r>
      <w:r>
        <w:rPr>
          <w:spacing w:val="-14"/>
          <w:sz w:val="37"/>
        </w:rPr>
        <w:t>3.</w:t>
      </w:r>
      <w:r>
        <w:rPr>
          <w:spacing w:val="-6"/>
          <w:sz w:val="37"/>
        </w:rPr>
        <w:t> </w:t>
      </w:r>
      <w:r>
        <w:rPr>
          <w:b/>
          <w:spacing w:val="-14"/>
          <w:sz w:val="37"/>
        </w:rPr>
        <w:t>В</w:t>
      </w:r>
      <w:r>
        <w:rPr>
          <w:b/>
          <w:spacing w:val="-6"/>
          <w:sz w:val="37"/>
        </w:rPr>
        <w:t> </w:t>
      </w:r>
      <w:r>
        <w:rPr>
          <w:b/>
          <w:spacing w:val="-14"/>
          <w:sz w:val="37"/>
        </w:rPr>
        <w:t>составе</w:t>
      </w:r>
      <w:r>
        <w:rPr>
          <w:b/>
          <w:spacing w:val="-7"/>
          <w:sz w:val="37"/>
        </w:rPr>
        <w:t> </w:t>
      </w:r>
      <w:r>
        <w:rPr>
          <w:b/>
          <w:spacing w:val="-14"/>
          <w:sz w:val="37"/>
        </w:rPr>
        <w:t>вкцноиэльной</w:t>
      </w:r>
      <w:r>
        <w:rPr>
          <w:b/>
          <w:spacing w:val="1"/>
          <w:sz w:val="37"/>
        </w:rPr>
        <w:t> </w:t>
      </w:r>
      <w:r>
        <w:rPr>
          <w:b/>
          <w:spacing w:val="-14"/>
          <w:sz w:val="37"/>
        </w:rPr>
        <w:t>гр\’ппы</w:t>
      </w:r>
      <w:r>
        <w:rPr>
          <w:b/>
          <w:spacing w:val="5"/>
          <w:sz w:val="37"/>
        </w:rPr>
        <w:t> </w:t>
      </w:r>
      <w:r>
        <w:rPr>
          <w:b/>
          <w:spacing w:val="-14"/>
          <w:sz w:val="37"/>
        </w:rPr>
        <w:t>вначвтіе</w:t>
      </w:r>
      <w:r>
        <w:rPr>
          <w:b/>
          <w:sz w:val="37"/>
        </w:rPr>
        <w:t> </w:t>
      </w:r>
      <w:r>
        <w:rPr>
          <w:b/>
          <w:spacing w:val="-14"/>
          <w:sz w:val="37"/>
        </w:rPr>
        <w:t>записыввются</w:t>
      </w:r>
      <w:r>
        <w:rPr>
          <w:b/>
          <w:spacing w:val="21"/>
          <w:sz w:val="37"/>
        </w:rPr>
        <w:t> </w:t>
      </w:r>
      <w:r>
        <w:rPr>
          <w:b/>
          <w:spacing w:val="-14"/>
          <w:sz w:val="37"/>
        </w:rPr>
        <w:t>все</w:t>
      </w:r>
      <w:r>
        <w:rPr>
          <w:b/>
          <w:spacing w:val="-7"/>
          <w:sz w:val="37"/>
        </w:rPr>
        <w:t> </w:t>
      </w:r>
      <w:r>
        <w:rPr>
          <w:b/>
          <w:spacing w:val="-14"/>
          <w:sz w:val="37"/>
        </w:rPr>
        <w:t>пер- </w:t>
      </w:r>
      <w:r>
        <w:rPr>
          <w:b/>
          <w:spacing w:val="-10"/>
          <w:sz w:val="37"/>
        </w:rPr>
        <w:t>феіггнвные</w:t>
      </w:r>
      <w:r>
        <w:rPr>
          <w:b/>
          <w:spacing w:val="56"/>
          <w:w w:val="150"/>
          <w:sz w:val="37"/>
        </w:rPr>
        <w:t> </w:t>
      </w:r>
      <w:r>
        <w:rPr>
          <w:b/>
          <w:spacing w:val="-10"/>
          <w:sz w:val="37"/>
        </w:rPr>
        <w:t>*аголы,</w:t>
      </w:r>
      <w:r>
        <w:rPr>
          <w:b/>
          <w:spacing w:val="-5"/>
          <w:sz w:val="37"/>
        </w:rPr>
        <w:t> </w:t>
      </w:r>
      <w:r>
        <w:rPr>
          <w:b/>
          <w:spacing w:val="-10"/>
          <w:sz w:val="37"/>
        </w:rPr>
        <w:t>затем</w:t>
      </w:r>
      <w:r>
        <w:rPr>
          <w:b/>
          <w:spacing w:val="1"/>
          <w:sz w:val="37"/>
        </w:rPr>
        <w:t> </w:t>
      </w:r>
      <w:r>
        <w:rPr>
          <w:b/>
          <w:spacing w:val="-10"/>
          <w:sz w:val="37"/>
        </w:rPr>
        <w:t>все нмперфективные.</w:t>
      </w:r>
    </w:p>
    <w:p>
      <w:pPr>
        <w:spacing w:after="0" w:line="261" w:lineRule="auto"/>
        <w:jc w:val="both"/>
        <w:rPr>
          <w:b/>
          <w:sz w:val="37"/>
        </w:rPr>
        <w:sectPr>
          <w:pgSz w:w="15000" w:h="23010"/>
          <w:pgMar w:top="420" w:bottom="280" w:left="566" w:right="708"/>
        </w:sectPr>
      </w:pPr>
    </w:p>
    <w:p>
      <w:pPr>
        <w:spacing w:line="242" w:lineRule="auto" w:before="78"/>
        <w:ind w:left="145" w:right="106" w:firstLine="5"/>
        <w:jc w:val="both"/>
        <w:rPr>
          <w:i/>
          <w:sz w:val="46"/>
        </w:rPr>
      </w:pPr>
      <w:r>
        <w:rPr>
          <w:w w:val="90"/>
          <w:sz w:val="46"/>
        </w:rPr>
        <w:t>зависит от того, допускаем</w:t>
      </w:r>
      <w:r>
        <w:rPr>
          <w:sz w:val="46"/>
        </w:rPr>
        <w:t> </w:t>
      </w:r>
      <w:r>
        <w:rPr>
          <w:w w:val="90"/>
          <w:sz w:val="46"/>
        </w:rPr>
        <w:t>ли мы ингрессивную</w:t>
      </w:r>
      <w:r>
        <w:rPr>
          <w:sz w:val="46"/>
        </w:rPr>
        <w:t> </w:t>
      </w:r>
      <w:r>
        <w:rPr>
          <w:w w:val="90"/>
          <w:sz w:val="46"/>
        </w:rPr>
        <w:t>интерпретацию</w:t>
      </w:r>
      <w:r>
        <w:rPr>
          <w:sz w:val="46"/>
        </w:rPr>
        <w:t> </w:t>
      </w:r>
      <w:r>
        <w:rPr>
          <w:w w:val="90"/>
          <w:sz w:val="46"/>
        </w:rPr>
        <w:t>для </w:t>
      </w:r>
      <w:r>
        <w:rPr>
          <w:spacing w:val="-8"/>
          <w:sz w:val="46"/>
        </w:rPr>
        <w:t>rnamлa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золвсашо.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Если,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соответствии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с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точкоё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зрения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меньшинс- </w:t>
      </w:r>
      <w:r>
        <w:rPr>
          <w:w w:val="90"/>
          <w:sz w:val="48"/>
        </w:rPr>
        <w:t>тва носителей,</w:t>
      </w:r>
      <w:r>
        <w:rPr>
          <w:sz w:val="48"/>
        </w:rPr>
        <w:t> </w:t>
      </w:r>
      <w:r>
        <w:rPr>
          <w:w w:val="90"/>
          <w:sz w:val="48"/>
        </w:rPr>
        <w:t>мы считаем,</w:t>
      </w:r>
      <w:r>
        <w:rPr>
          <w:w w:val="90"/>
          <w:sz w:val="48"/>
        </w:rPr>
        <w:t> что глатл</w:t>
      </w:r>
      <w:r>
        <w:rPr>
          <w:w w:val="90"/>
          <w:sz w:val="48"/>
        </w:rPr>
        <w:t> </w:t>
      </w:r>
      <w:r>
        <w:rPr>
          <w:i/>
          <w:w w:val="90"/>
          <w:sz w:val="48"/>
        </w:rPr>
        <w:t>saпиcamь </w:t>
      </w:r>
      <w:r>
        <w:rPr>
          <w:w w:val="90"/>
          <w:sz w:val="48"/>
        </w:rPr>
        <w:t>может значить</w:t>
      </w:r>
      <w:r>
        <w:rPr>
          <w:w w:val="90"/>
          <w:sz w:val="48"/>
        </w:rPr>
        <w:t> ‘на- </w:t>
      </w:r>
      <w:r>
        <w:rPr>
          <w:w w:val="90"/>
          <w:sz w:val="46"/>
        </w:rPr>
        <w:t>чать писать’, то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он образует акциональную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пару с </w:t>
      </w:r>
      <w:r>
        <w:rPr>
          <w:i/>
          <w:w w:val="90"/>
          <w:sz w:val="46"/>
        </w:rPr>
        <w:t>писатъ, </w:t>
      </w:r>
      <w:r>
        <w:rPr>
          <w:w w:val="90"/>
          <w:sz w:val="46"/>
        </w:rPr>
        <w:t>и требова- </w:t>
      </w:r>
      <w:r>
        <w:rPr>
          <w:spacing w:val="-12"/>
          <w:sz w:val="46"/>
        </w:rPr>
        <w:t>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(387b)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выполняется.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Чтобы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получить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акциональную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группу, </w:t>
      </w:r>
      <w:r>
        <w:rPr>
          <w:spacing w:val="-14"/>
          <w:sz w:val="46"/>
        </w:rPr>
        <w:t>нам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придется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добавить</w:t>
      </w:r>
      <w:r>
        <w:rPr>
          <w:spacing w:val="-11"/>
          <w:sz w:val="46"/>
        </w:rPr>
        <w:t> </w:t>
      </w:r>
      <w:r>
        <w:rPr>
          <w:i/>
          <w:spacing w:val="-14"/>
          <w:sz w:val="46"/>
        </w:rPr>
        <w:t>записать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к</w:t>
      </w:r>
      <w:r>
        <w:rPr>
          <w:i/>
          <w:spacing w:val="-11"/>
          <w:sz w:val="46"/>
        </w:rPr>
        <w:t> </w:t>
      </w:r>
      <w:r>
        <w:rPr>
          <w:spacing w:val="-14"/>
          <w:sz w:val="46"/>
        </w:rPr>
        <w:t>совокупности</w:t>
      </w:r>
      <w:r>
        <w:rPr>
          <w:spacing w:val="12"/>
          <w:sz w:val="46"/>
        </w:rPr>
        <w:t> </w:t>
      </w:r>
      <w:r>
        <w:rPr>
          <w:spacing w:val="-14"/>
          <w:sz w:val="46"/>
        </w:rPr>
        <w:t>из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niicnmь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/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выпи- </w:t>
      </w:r>
      <w:r>
        <w:rPr>
          <w:i/>
          <w:spacing w:val="-6"/>
          <w:sz w:val="46"/>
        </w:rPr>
        <w:t>сать</w:t>
      </w:r>
      <w:r>
        <w:rPr>
          <w:i/>
          <w:spacing w:val="-20"/>
          <w:sz w:val="46"/>
        </w:rPr>
        <w:t> </w:t>
      </w:r>
      <w:r>
        <w:rPr>
          <w:i/>
          <w:spacing w:val="-6"/>
          <w:sz w:val="46"/>
        </w:rPr>
        <w:t>/</w:t>
      </w:r>
      <w:r>
        <w:rPr>
          <w:i/>
          <w:spacing w:val="-19"/>
          <w:sz w:val="46"/>
        </w:rPr>
        <w:t> </w:t>
      </w:r>
      <w:r>
        <w:rPr>
          <w:i/>
          <w:spacing w:val="-6"/>
          <w:sz w:val="46"/>
        </w:rPr>
        <w:t>пonиcamъ.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Но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мы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склонны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согласиться</w:t>
      </w:r>
      <w:r>
        <w:rPr>
          <w:sz w:val="46"/>
        </w:rPr>
        <w:t> </w:t>
      </w:r>
      <w:r>
        <w:rPr>
          <w:spacing w:val="-6"/>
          <w:sz w:val="46"/>
        </w:rPr>
        <w:t>с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большинством</w:t>
      </w:r>
      <w:r>
        <w:rPr>
          <w:sz w:val="46"/>
        </w:rPr>
        <w:t> </w:t>
      </w:r>
      <w:r>
        <w:rPr>
          <w:spacing w:val="-6"/>
          <w:sz w:val="46"/>
        </w:rPr>
        <w:t>но- </w:t>
      </w:r>
      <w:r>
        <w:rPr>
          <w:spacing w:val="-14"/>
          <w:sz w:val="46"/>
        </w:rPr>
        <w:t>сителей,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которые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считают,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записать</w:t>
      </w:r>
      <w:r>
        <w:rPr>
          <w:i/>
          <w:spacing w:val="-5"/>
          <w:sz w:val="46"/>
        </w:rPr>
        <w:t> </w:t>
      </w:r>
      <w:r>
        <w:rPr>
          <w:spacing w:val="-14"/>
          <w:sz w:val="46"/>
        </w:rPr>
        <w:t>нигрессивной</w:t>
      </w:r>
      <w:r>
        <w:rPr>
          <w:spacing w:val="7"/>
          <w:sz w:val="46"/>
        </w:rPr>
        <w:t> </w:t>
      </w:r>
      <w:r>
        <w:rPr>
          <w:spacing w:val="-14"/>
          <w:sz w:val="46"/>
        </w:rPr>
        <w:t>интерпрета- </w:t>
      </w:r>
      <w:r>
        <w:rPr>
          <w:spacing w:val="-16"/>
          <w:sz w:val="46"/>
        </w:rPr>
        <w:t>ции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имеет,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значит,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необходимая,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согласно</w:t>
      </w:r>
      <w:r>
        <w:rPr>
          <w:spacing w:val="32"/>
          <w:sz w:val="46"/>
        </w:rPr>
        <w:t> </w:t>
      </w:r>
      <w:r>
        <w:rPr>
          <w:spacing w:val="-16"/>
          <w:sz w:val="46"/>
        </w:rPr>
        <w:t>(387b),</w:t>
      </w:r>
      <w:r>
        <w:rPr>
          <w:spacing w:val="-8"/>
          <w:sz w:val="46"/>
        </w:rPr>
        <w:t> </w:t>
      </w:r>
      <w:r>
        <w:rPr>
          <w:spacing w:val="-16"/>
          <w:sz w:val="46"/>
        </w:rPr>
        <w:t>акциональная </w:t>
      </w:r>
      <w:r>
        <w:rPr>
          <w:spacing w:val="-12"/>
          <w:sz w:val="46"/>
        </w:rPr>
        <w:t>полнота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совокупности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обеспечивается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уже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наличнем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трех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гпаголов </w:t>
      </w:r>
      <w:r>
        <w:rPr>
          <w:i/>
          <w:spacing w:val="-4"/>
          <w:sz w:val="46"/>
        </w:rPr>
        <w:t>писать,</w:t>
      </w:r>
      <w:r>
        <w:rPr>
          <w:i/>
          <w:spacing w:val="4"/>
          <w:sz w:val="46"/>
        </w:rPr>
        <w:t> </w:t>
      </w:r>
      <w:r>
        <w:rPr>
          <w:i/>
          <w:spacing w:val="-4"/>
          <w:sz w:val="46"/>
        </w:rPr>
        <w:t>написать</w:t>
      </w:r>
      <w:r>
        <w:rPr>
          <w:i/>
          <w:spacing w:val="-1"/>
          <w:sz w:val="46"/>
        </w:rPr>
        <w:t> </w:t>
      </w:r>
      <w:r>
        <w:rPr>
          <w:i/>
          <w:spacing w:val="-4"/>
          <w:sz w:val="46"/>
        </w:rPr>
        <w:t>н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пonиcamь.</w:t>
      </w:r>
    </w:p>
    <w:p>
      <w:pPr>
        <w:spacing w:line="509" w:lineRule="exact" w:before="0"/>
        <w:ind w:left="889" w:right="0" w:firstLine="0"/>
        <w:jc w:val="both"/>
        <w:rPr>
          <w:i/>
          <w:sz w:val="46"/>
        </w:rPr>
      </w:pPr>
      <w:r>
        <w:rPr>
          <w:w w:val="90"/>
          <w:sz w:val="46"/>
        </w:rPr>
        <w:t>Таким</w:t>
      </w:r>
      <w:r>
        <w:rPr>
          <w:spacing w:val="-5"/>
          <w:sz w:val="46"/>
        </w:rPr>
        <w:t> </w:t>
      </w:r>
      <w:r>
        <w:rPr>
          <w:w w:val="90"/>
          <w:sz w:val="46"/>
        </w:rPr>
        <w:t>образом,</w:t>
      </w:r>
      <w:r>
        <w:rPr>
          <w:spacing w:val="16"/>
          <w:sz w:val="46"/>
        </w:rPr>
        <w:t> </w:t>
      </w:r>
      <w:r>
        <w:rPr>
          <w:w w:val="90"/>
          <w:sz w:val="46"/>
        </w:rPr>
        <w:t>в</w:t>
      </w:r>
      <w:r>
        <w:rPr>
          <w:spacing w:val="-42"/>
          <w:w w:val="90"/>
          <w:sz w:val="46"/>
        </w:rPr>
        <w:t> </w:t>
      </w:r>
      <w:r>
        <w:rPr>
          <w:w w:val="90"/>
          <w:sz w:val="46"/>
        </w:rPr>
        <w:t>соответствии</w:t>
      </w:r>
      <w:r>
        <w:rPr>
          <w:spacing w:val="52"/>
          <w:sz w:val="46"/>
        </w:rPr>
        <w:t> </w:t>
      </w:r>
      <w:r>
        <w:rPr>
          <w:w w:val="90"/>
          <w:sz w:val="46"/>
        </w:rPr>
        <w:t>с(387)</w:t>
      </w:r>
      <w:r>
        <w:rPr>
          <w:spacing w:val="-38"/>
          <w:w w:val="90"/>
          <w:sz w:val="46"/>
        </w:rPr>
        <w:t> </w:t>
      </w:r>
      <w:r>
        <w:rPr>
          <w:i/>
          <w:w w:val="90"/>
          <w:sz w:val="46"/>
        </w:rPr>
        <w:t>писать/написать</w:t>
      </w:r>
      <w:r>
        <w:rPr>
          <w:i/>
          <w:spacing w:val="-4"/>
          <w:sz w:val="46"/>
        </w:rPr>
        <w:t> </w:t>
      </w:r>
      <w:r>
        <w:rPr>
          <w:i/>
          <w:spacing w:val="-2"/>
          <w:w w:val="90"/>
          <w:sz w:val="46"/>
        </w:rPr>
        <w:t>noпucamь</w:t>
      </w:r>
    </w:p>
    <w:p>
      <w:pPr>
        <w:spacing w:line="249" w:lineRule="auto" w:before="0"/>
        <w:ind w:left="152" w:right="104" w:firstLine="26"/>
        <w:jc w:val="both"/>
        <w:rPr>
          <w:sz w:val="39"/>
        </w:rPr>
      </w:pPr>
      <w:r>
        <w:rPr>
          <w:w w:val="90"/>
          <w:sz w:val="46"/>
        </w:rPr>
        <w:t>является</w:t>
      </w:r>
      <w:r>
        <w:rPr>
          <w:w w:val="90"/>
          <w:sz w:val="46"/>
        </w:rPr>
        <w:t> акциональной</w:t>
      </w:r>
      <w:r>
        <w:rPr>
          <w:sz w:val="46"/>
        </w:rPr>
        <w:t> </w:t>
      </w:r>
      <w:r>
        <w:rPr>
          <w:w w:val="90"/>
          <w:sz w:val="46"/>
        </w:rPr>
        <w:t>группой.</w:t>
      </w:r>
      <w:r>
        <w:rPr>
          <w:w w:val="90"/>
          <w:sz w:val="46"/>
        </w:rPr>
        <w:t> Чтобы</w:t>
      </w:r>
      <w:r>
        <w:rPr>
          <w:w w:val="90"/>
          <w:sz w:val="46"/>
        </w:rPr>
        <w:t> построить акциональную</w:t>
      </w:r>
      <w:r>
        <w:rPr>
          <w:w w:val="90"/>
          <w:sz w:val="46"/>
        </w:rPr>
        <w:t> ха- рактеристику</w:t>
      </w:r>
      <w:r>
        <w:rPr>
          <w:sz w:val="46"/>
        </w:rPr>
        <w:t> </w:t>
      </w:r>
      <w:r>
        <w:rPr>
          <w:w w:val="90"/>
          <w:sz w:val="46"/>
        </w:rPr>
        <w:t>этой</w:t>
      </w:r>
      <w:r>
        <w:rPr>
          <w:w w:val="90"/>
          <w:sz w:val="46"/>
        </w:rPr>
        <w:t> группы, суммируем</w:t>
      </w:r>
      <w:r>
        <w:rPr>
          <w:w w:val="90"/>
          <w:sz w:val="46"/>
        </w:rPr>
        <w:t> акциональные</w:t>
      </w:r>
      <w:r>
        <w:rPr>
          <w:w w:val="90"/>
          <w:sz w:val="46"/>
        </w:rPr>
        <w:t> значения</w:t>
      </w:r>
      <w:r>
        <w:rPr>
          <w:w w:val="90"/>
          <w:sz w:val="46"/>
        </w:rPr>
        <w:t> отде- льно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для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перфективных</w:t>
      </w:r>
      <w:r>
        <w:rPr>
          <w:spacing w:val="39"/>
          <w:sz w:val="46"/>
        </w:rPr>
        <w:t> </w:t>
      </w:r>
      <w:r>
        <w:rPr>
          <w:w w:val="90"/>
          <w:sz w:val="46"/>
        </w:rPr>
        <w:t>и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для имперфективных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гпаголов,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образующих группу. Результатом будет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акциональная</w:t>
      </w:r>
      <w:r>
        <w:rPr>
          <w:spacing w:val="38"/>
          <w:sz w:val="46"/>
        </w:rPr>
        <w:t> </w:t>
      </w:r>
      <w:r>
        <w:rPr>
          <w:w w:val="90"/>
          <w:sz w:val="46"/>
        </w:rPr>
        <w:t>характеристика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слабого пре- </w:t>
      </w:r>
      <w:r>
        <w:rPr>
          <w:sz w:val="39"/>
        </w:rPr>
        <w:t>дельною</w:t>
      </w:r>
      <w:r>
        <w:rPr>
          <w:spacing w:val="40"/>
          <w:sz w:val="39"/>
        </w:rPr>
        <w:t>  </w:t>
      </w:r>
      <w:r>
        <w:rPr>
          <w:sz w:val="39"/>
        </w:rPr>
        <w:t>класса</w:t>
      </w:r>
      <w:r>
        <w:rPr>
          <w:spacing w:val="55"/>
          <w:w w:val="150"/>
          <w:sz w:val="39"/>
        </w:rPr>
        <w:t> </w:t>
      </w:r>
      <w:r>
        <w:rPr>
          <w:sz w:val="39"/>
        </w:rPr>
        <w:t>(см.</w:t>
      </w:r>
      <w:r>
        <w:rPr>
          <w:spacing w:val="80"/>
          <w:w w:val="150"/>
          <w:sz w:val="39"/>
        </w:rPr>
        <w:t> </w:t>
      </w:r>
      <w:r>
        <w:rPr>
          <w:sz w:val="39"/>
        </w:rPr>
        <w:t>8.2.2),</w:t>
      </w:r>
      <w:r>
        <w:rPr>
          <w:spacing w:val="35"/>
          <w:sz w:val="39"/>
        </w:rPr>
        <w:t>  </w:t>
      </w:r>
      <w:r>
        <w:rPr>
          <w:sz w:val="39"/>
        </w:rPr>
        <w:t>представленная</w:t>
      </w:r>
      <w:r>
        <w:rPr>
          <w:spacing w:val="80"/>
          <w:w w:val="150"/>
          <w:sz w:val="39"/>
        </w:rPr>
        <w:t> </w:t>
      </w:r>
      <w:r>
        <w:rPr>
          <w:sz w:val="39"/>
        </w:rPr>
        <w:t>в</w:t>
      </w:r>
      <w:r>
        <w:rPr>
          <w:spacing w:val="67"/>
          <w:sz w:val="39"/>
        </w:rPr>
        <w:t> </w:t>
      </w:r>
      <w:r>
        <w:rPr>
          <w:sz w:val="39"/>
        </w:rPr>
        <w:t>(392):</w:t>
      </w:r>
    </w:p>
    <w:p>
      <w:pPr>
        <w:pStyle w:val="ListParagraph"/>
        <w:numPr>
          <w:ilvl w:val="0"/>
          <w:numId w:val="68"/>
        </w:numPr>
        <w:tabs>
          <w:tab w:pos="1546" w:val="left" w:leader="none"/>
        </w:tabs>
        <w:spacing w:line="240" w:lineRule="auto" w:before="242" w:after="0"/>
        <w:ind w:left="1546" w:right="0" w:hanging="139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6"/>
          <w:sz w:val="43"/>
        </w:rPr>
        <w:t>namicamь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pacing w:val="-6"/>
          <w:sz w:val="43"/>
        </w:rPr>
        <w:t>/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пописать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6"/>
          <w:sz w:val="43"/>
        </w:rPr>
        <w:t>/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лticвmod:</w:t>
      </w:r>
    </w:p>
    <w:p>
      <w:pPr>
        <w:pStyle w:val="BodyText"/>
        <w:rPr>
          <w:rFonts w:ascii="Times New Roman"/>
          <w:sz w:val="12"/>
        </w:rPr>
      </w:pP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1257300</wp:posOffset>
            </wp:positionH>
            <wp:positionV relativeFrom="paragraph">
              <wp:posOffset>103066</wp:posOffset>
            </wp:positionV>
            <wp:extent cx="4838700" cy="200025"/>
            <wp:effectExtent l="0" t="0" r="0" b="0"/>
            <wp:wrapTopAndBottom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268"/>
        <w:ind w:left="149" w:right="80" w:firstLine="742"/>
        <w:jc w:val="both"/>
        <w:rPr>
          <w:sz w:val="46"/>
        </w:rPr>
      </w:pPr>
      <w:r>
        <w:rPr>
          <w:spacing w:val="-12"/>
          <w:sz w:val="46"/>
        </w:rPr>
        <w:t>Как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видно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нз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8.2.2,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лексические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аналоги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ппы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(написать</w:t>
      </w:r>
      <w:r>
        <w:rPr>
          <w:i/>
          <w:spacing w:val="9"/>
          <w:sz w:val="46"/>
        </w:rPr>
        <w:t> </w:t>
      </w:r>
      <w:r>
        <w:rPr>
          <w:i/>
          <w:spacing w:val="-12"/>
          <w:sz w:val="46"/>
        </w:rPr>
        <w:t>/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по- </w:t>
      </w:r>
      <w:r>
        <w:rPr>
          <w:i/>
          <w:w w:val="90"/>
          <w:sz w:val="46"/>
        </w:rPr>
        <w:t>писать /</w:t>
      </w:r>
      <w:r>
        <w:rPr>
          <w:i/>
          <w:spacing w:val="-16"/>
          <w:w w:val="90"/>
          <w:sz w:val="46"/>
        </w:rPr>
        <w:t> </w:t>
      </w:r>
      <w:r>
        <w:rPr>
          <w:i/>
          <w:w w:val="90"/>
          <w:sz w:val="46"/>
        </w:rPr>
        <w:t>писать) </w:t>
      </w:r>
      <w:r>
        <w:rPr>
          <w:w w:val="90"/>
          <w:sz w:val="46"/>
        </w:rPr>
        <w:t>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обсуждавшнхся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нами языках со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словоизменитель- ным</w:t>
      </w:r>
      <w:r>
        <w:rPr>
          <w:sz w:val="46"/>
        </w:rPr>
        <w:t> </w:t>
      </w:r>
      <w:r>
        <w:rPr>
          <w:w w:val="90"/>
          <w:sz w:val="46"/>
        </w:rPr>
        <w:t>видом также относится</w:t>
      </w:r>
      <w:r>
        <w:rPr>
          <w:spacing w:val="40"/>
          <w:sz w:val="46"/>
        </w:rPr>
        <w:t> </w:t>
      </w:r>
      <w:r>
        <w:rPr>
          <w:w w:val="90"/>
          <w:sz w:val="46"/>
        </w:rPr>
        <w:t>к слабому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предельному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классу.</w:t>
      </w:r>
    </w:p>
    <w:p>
      <w:pPr>
        <w:spacing w:line="524" w:lineRule="exact" w:before="0"/>
        <w:ind w:left="891" w:right="0" w:firstLine="0"/>
        <w:jc w:val="both"/>
        <w:rPr>
          <w:i/>
          <w:sz w:val="46"/>
        </w:rPr>
      </w:pPr>
      <w:r>
        <w:rPr>
          <w:w w:val="90"/>
          <w:sz w:val="46"/>
        </w:rPr>
        <w:t>Рассмотрим</w:t>
      </w:r>
      <w:r>
        <w:rPr>
          <w:spacing w:val="50"/>
          <w:sz w:val="46"/>
        </w:rPr>
        <w:t> </w:t>
      </w:r>
      <w:r>
        <w:rPr>
          <w:w w:val="90"/>
          <w:sz w:val="46"/>
        </w:rPr>
        <w:t>другой</w:t>
      </w:r>
      <w:r>
        <w:rPr>
          <w:spacing w:val="52"/>
          <w:sz w:val="46"/>
        </w:rPr>
        <w:t> </w:t>
      </w:r>
      <w:r>
        <w:rPr>
          <w:w w:val="90"/>
          <w:sz w:val="46"/>
        </w:rPr>
        <w:t>пример:</w:t>
      </w:r>
      <w:r>
        <w:rPr>
          <w:spacing w:val="34"/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pacing w:val="57"/>
          <w:sz w:val="46"/>
        </w:rPr>
        <w:t> </w:t>
      </w:r>
      <w:r>
        <w:rPr>
          <w:w w:val="90"/>
          <w:sz w:val="46"/>
        </w:rPr>
        <w:t>пары</w:t>
      </w:r>
      <w:r>
        <w:rPr>
          <w:spacing w:val="35"/>
          <w:sz w:val="46"/>
        </w:rPr>
        <w:t> </w:t>
      </w:r>
      <w:r>
        <w:rPr>
          <w:i/>
          <w:spacing w:val="-2"/>
          <w:w w:val="90"/>
          <w:sz w:val="46"/>
        </w:rPr>
        <w:t>ложиться.лечь,</w:t>
      </w:r>
    </w:p>
    <w:p>
      <w:pPr>
        <w:spacing w:line="244" w:lineRule="auto" w:before="0"/>
        <w:ind w:left="152" w:right="46" w:firstLine="0"/>
        <w:jc w:val="both"/>
        <w:rPr>
          <w:i/>
          <w:sz w:val="46"/>
        </w:rPr>
      </w:pPr>
      <w:r>
        <w:rPr>
          <w:i/>
          <w:spacing w:val="-6"/>
          <w:sz w:val="46"/>
        </w:rPr>
        <w:t>лечь/лежатъ”</w:t>
      </w:r>
      <w:r>
        <w:rPr>
          <w:i/>
          <w:spacing w:val="1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9"/>
          <w:sz w:val="46"/>
        </w:rPr>
        <w:t> </w:t>
      </w:r>
      <w:r>
        <w:rPr>
          <w:i/>
          <w:spacing w:val="-6"/>
          <w:sz w:val="46"/>
        </w:rPr>
        <w:t>.іежать7попежать.</w:t>
      </w:r>
      <w:r>
        <w:rPr>
          <w:i/>
          <w:spacing w:val="-19"/>
          <w:sz w:val="46"/>
        </w:rPr>
        <w:t> </w:t>
      </w:r>
      <w:r>
        <w:rPr>
          <w:spacing w:val="-6"/>
          <w:sz w:val="46"/>
        </w:rPr>
        <w:t>Эти</w:t>
      </w:r>
      <w:r>
        <w:rPr>
          <w:spacing w:val="-11"/>
          <w:sz w:val="46"/>
        </w:rPr>
        <w:t> </w:t>
      </w:r>
      <w:r>
        <w:rPr>
          <w:spacing w:val="-6"/>
          <w:sz w:val="46"/>
        </w:rPr>
        <w:t>пары</w:t>
      </w:r>
      <w:r>
        <w:rPr>
          <w:spacing w:val="-14"/>
          <w:sz w:val="46"/>
        </w:rPr>
        <w:t> </w:t>
      </w:r>
      <w:r>
        <w:rPr>
          <w:spacing w:val="-6"/>
          <w:sz w:val="46"/>
        </w:rPr>
        <w:t>имеют</w:t>
      </w:r>
      <w:r>
        <w:rPr>
          <w:spacing w:val="-18"/>
          <w:sz w:val="46"/>
        </w:rPr>
        <w:t> </w:t>
      </w:r>
      <w:r>
        <w:rPr>
          <w:spacing w:val="-6"/>
          <w:sz w:val="46"/>
        </w:rPr>
        <w:t>один</w:t>
      </w:r>
      <w:r>
        <w:rPr>
          <w:spacing w:val="-12"/>
          <w:sz w:val="46"/>
        </w:rPr>
        <w:t> </w:t>
      </w:r>
      <w:r>
        <w:rPr>
          <w:spacing w:val="-6"/>
          <w:sz w:val="46"/>
        </w:rPr>
        <w:t>общий </w:t>
      </w:r>
      <w:r>
        <w:rPr>
          <w:w w:val="90"/>
          <w:sz w:val="46"/>
        </w:rPr>
        <w:t>гпагол совершенного вида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z w:val="46"/>
        </w:rPr>
        <w:t> </w:t>
      </w:r>
      <w:r>
        <w:rPr>
          <w:i/>
          <w:w w:val="90"/>
          <w:sz w:val="46"/>
        </w:rPr>
        <w:t>.sevь, </w:t>
      </w:r>
      <w:r>
        <w:rPr>
          <w:w w:val="90"/>
          <w:sz w:val="46"/>
        </w:rPr>
        <w:t>и один общий</w:t>
      </w:r>
      <w:r>
        <w:rPr>
          <w:sz w:val="46"/>
        </w:rPr>
        <w:t> </w:t>
      </w:r>
      <w:r>
        <w:rPr>
          <w:w w:val="90"/>
          <w:sz w:val="46"/>
        </w:rPr>
        <w:t>гпагол несовершен- </w:t>
      </w:r>
      <w:r>
        <w:rPr>
          <w:spacing w:val="-4"/>
          <w:sz w:val="46"/>
        </w:rPr>
        <w:t>нoro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вида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—.ima»iь.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В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совокупности</w:t>
      </w:r>
      <w:r>
        <w:rPr>
          <w:spacing w:val="-21"/>
          <w:sz w:val="46"/>
        </w:rPr>
        <w:t> </w:t>
      </w:r>
      <w:r>
        <w:rPr>
          <w:i/>
          <w:spacing w:val="-4"/>
          <w:sz w:val="46"/>
        </w:rPr>
        <w:t>(.лечь</w:t>
      </w:r>
      <w:r>
        <w:rPr>
          <w:i/>
          <w:spacing w:val="-21"/>
          <w:sz w:val="46"/>
        </w:rPr>
        <w:t> </w:t>
      </w:r>
      <w:r>
        <w:rPr>
          <w:i/>
          <w:spacing w:val="-4"/>
          <w:sz w:val="46"/>
        </w:rPr>
        <w:t>/</w:t>
      </w:r>
      <w:r>
        <w:rPr>
          <w:i/>
          <w:spacing w:val="-21"/>
          <w:sz w:val="46"/>
        </w:rPr>
        <w:t> </w:t>
      </w:r>
      <w:r>
        <w:rPr>
          <w:spacing w:val="-4"/>
          <w:sz w:val="46"/>
        </w:rPr>
        <w:t>поіежоть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/яожtтться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Z </w:t>
      </w:r>
      <w:r>
        <w:rPr>
          <w:spacing w:val="-12"/>
          <w:sz w:val="46"/>
        </w:rPr>
        <w:t>ieжomьl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все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глатлы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входят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хотя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бы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одну</w:t>
      </w:r>
      <w:r>
        <w:rPr>
          <w:spacing w:val="2"/>
          <w:sz w:val="46"/>
        </w:rPr>
        <w:t> </w:t>
      </w:r>
      <w:r>
        <w:rPr>
          <w:spacing w:val="-12"/>
          <w:sz w:val="46"/>
        </w:rPr>
        <w:t>акциональную</w:t>
      </w:r>
      <w:r>
        <w:rPr>
          <w:spacing w:val="20"/>
          <w:sz w:val="46"/>
        </w:rPr>
        <w:t> </w:t>
      </w:r>
      <w:r>
        <w:rPr>
          <w:spacing w:val="-12"/>
          <w:sz w:val="46"/>
        </w:rPr>
        <w:t>пapy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(точ- </w:t>
      </w:r>
      <w:r>
        <w:rPr>
          <w:sz w:val="43"/>
        </w:rPr>
        <w:t>нее,</w:t>
      </w:r>
      <w:r>
        <w:rPr>
          <w:spacing w:val="-24"/>
          <w:sz w:val="43"/>
        </w:rPr>
        <w:t> </w:t>
      </w:r>
      <w:r>
        <w:rPr>
          <w:sz w:val="43"/>
        </w:rPr>
        <w:t>ложмться</w:t>
      </w:r>
      <w:r>
        <w:rPr>
          <w:spacing w:val="-24"/>
          <w:sz w:val="43"/>
        </w:rPr>
        <w:t>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i/>
          <w:sz w:val="43"/>
        </w:rPr>
        <w:t>полежать</w:t>
      </w:r>
      <w:r>
        <w:rPr>
          <w:i/>
          <w:spacing w:val="-23"/>
          <w:sz w:val="43"/>
        </w:rPr>
        <w:t> </w:t>
      </w:r>
      <w:r>
        <w:rPr>
          <w:i/>
          <w:sz w:val="43"/>
        </w:rPr>
        <w:t>—</w:t>
      </w:r>
      <w:r>
        <w:rPr>
          <w:i/>
          <w:spacing w:val="7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одну,</w:t>
      </w:r>
      <w:r>
        <w:rPr>
          <w:spacing w:val="-7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i/>
          <w:sz w:val="43"/>
        </w:rPr>
        <w:t>лечо </w:t>
      </w:r>
      <w:r>
        <w:rPr>
          <w:sz w:val="43"/>
        </w:rPr>
        <w:t>и</w:t>
      </w:r>
      <w:r>
        <w:rPr>
          <w:spacing w:val="-24"/>
          <w:sz w:val="43"/>
        </w:rPr>
        <w:t> </w:t>
      </w:r>
      <w:r>
        <w:rPr>
          <w:i/>
          <w:sz w:val="43"/>
        </w:rPr>
        <w:t>.лежите</w:t>
      </w:r>
      <w:r>
        <w:rPr>
          <w:i/>
          <w:spacing w:val="-8"/>
          <w:sz w:val="43"/>
        </w:rPr>
        <w:t> </w:t>
      </w:r>
      <w:r>
        <w:rPr>
          <w:sz w:val="43"/>
        </w:rPr>
        <w:t>—</w:t>
      </w:r>
      <w:r>
        <w:rPr>
          <w:spacing w:val="40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две),</w:t>
      </w:r>
      <w:r>
        <w:rPr>
          <w:spacing w:val="-24"/>
          <w:sz w:val="43"/>
        </w:rPr>
        <w:t> </w:t>
      </w:r>
      <w:r>
        <w:rPr>
          <w:sz w:val="43"/>
        </w:rPr>
        <w:t>а</w:t>
      </w:r>
      <w:r>
        <w:rPr>
          <w:spacing w:val="-16"/>
          <w:sz w:val="43"/>
        </w:rPr>
        <w:t> </w:t>
      </w:r>
      <w:r>
        <w:rPr>
          <w:sz w:val="43"/>
        </w:rPr>
        <w:t>зна- </w:t>
      </w:r>
      <w:r>
        <w:rPr>
          <w:w w:val="90"/>
          <w:sz w:val="46"/>
        </w:rPr>
        <w:t>чит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условие</w:t>
      </w:r>
      <w:r>
        <w:rPr>
          <w:spacing w:val="-7"/>
          <w:w w:val="90"/>
          <w:sz w:val="46"/>
        </w:rPr>
        <w:t> </w:t>
      </w:r>
      <w:r>
        <w:rPr>
          <w:w w:val="90"/>
          <w:sz w:val="46"/>
        </w:rPr>
        <w:t>(387a) выполняется.</w:t>
      </w:r>
      <w:r>
        <w:rPr>
          <w:sz w:val="46"/>
        </w:rPr>
        <w:t> </w:t>
      </w:r>
      <w:r>
        <w:rPr>
          <w:w w:val="90"/>
          <w:sz w:val="46"/>
        </w:rPr>
        <w:t>Кроме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того, насколько</w:t>
      </w:r>
      <w:r>
        <w:rPr>
          <w:sz w:val="46"/>
        </w:rPr>
        <w:t> </w:t>
      </w:r>
      <w:r>
        <w:rPr>
          <w:w w:val="90"/>
          <w:sz w:val="46"/>
        </w:rPr>
        <w:t>можно судить, никакие другие дериваты ни от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однот из</w:t>
      </w:r>
      <w:r>
        <w:rPr>
          <w:spacing w:val="-3"/>
          <w:w w:val="90"/>
          <w:sz w:val="46"/>
        </w:rPr>
        <w:t> </w:t>
      </w:r>
      <w:r>
        <w:rPr>
          <w:w w:val="90"/>
          <w:sz w:val="46"/>
        </w:rPr>
        <w:t>этих четырех</w:t>
      </w:r>
      <w:r>
        <w:rPr>
          <w:sz w:val="46"/>
        </w:rPr>
        <w:t> </w:t>
      </w:r>
      <w:r>
        <w:rPr>
          <w:w w:val="90"/>
          <w:sz w:val="46"/>
        </w:rPr>
        <w:t>гпаголов (лрв- </w:t>
      </w:r>
      <w:r>
        <w:rPr>
          <w:i/>
          <w:spacing w:val="-14"/>
          <w:sz w:val="46"/>
        </w:rPr>
        <w:t>лечь,</w:t>
      </w:r>
      <w:r>
        <w:rPr>
          <w:i/>
          <w:spacing w:val="-15"/>
          <w:sz w:val="46"/>
        </w:rPr>
        <w:t> </w:t>
      </w:r>
      <w:r>
        <w:rPr>
          <w:i/>
          <w:spacing w:val="-14"/>
          <w:sz w:val="46"/>
        </w:rPr>
        <w:t>пересечь,</w:t>
      </w:r>
      <w:r>
        <w:rPr>
          <w:i/>
          <w:spacing w:val="14"/>
          <w:sz w:val="46"/>
        </w:rPr>
        <w:t> </w:t>
      </w:r>
      <w:r>
        <w:rPr>
          <w:i/>
          <w:spacing w:val="-14"/>
          <w:sz w:val="46"/>
        </w:rPr>
        <w:t>зажечь,</w:t>
      </w:r>
      <w:r>
        <w:rPr>
          <w:i/>
          <w:sz w:val="46"/>
        </w:rPr>
        <w:t> </w:t>
      </w:r>
      <w:r>
        <w:rPr>
          <w:i/>
          <w:spacing w:val="-14"/>
          <w:sz w:val="46"/>
        </w:rPr>
        <w:t>налечь,</w:t>
      </w:r>
      <w:r>
        <w:rPr>
          <w:i/>
          <w:spacing w:val="-21"/>
          <w:sz w:val="46"/>
        </w:rPr>
        <w:t> </w:t>
      </w:r>
      <w:r>
        <w:rPr>
          <w:i/>
          <w:spacing w:val="-14"/>
          <w:sz w:val="46"/>
        </w:rPr>
        <w:t>о</w:t>
      </w:r>
      <w:r>
        <w:rPr>
          <w:spacing w:val="-14"/>
          <w:sz w:val="46"/>
        </w:rPr>
        <w:t>zгсі</w:t>
      </w:r>
      <w:r>
        <w:rPr>
          <w:i/>
          <w:spacing w:val="-14"/>
          <w:sz w:val="46"/>
        </w:rPr>
        <w:t>ежатъ,</w:t>
      </w:r>
      <w:r>
        <w:rPr>
          <w:i/>
          <w:spacing w:val="-49"/>
          <w:sz w:val="46"/>
        </w:rPr>
        <w:t> </w:t>
      </w:r>
      <w:r>
        <w:rPr>
          <w:i/>
          <w:spacing w:val="-14"/>
          <w:sz w:val="46"/>
        </w:rPr>
        <w:t>перележать,</w:t>
      </w:r>
      <w:r>
        <w:rPr>
          <w:i/>
          <w:sz w:val="46"/>
        </w:rPr>
        <w:t> </w:t>
      </w:r>
      <w:r>
        <w:rPr>
          <w:i/>
          <w:spacing w:val="-14"/>
          <w:sz w:val="46"/>
        </w:rPr>
        <w:t>вылезать,...)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65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488950</wp:posOffset>
                </wp:positionH>
                <wp:positionV relativeFrom="paragraph">
                  <wp:posOffset>268942</wp:posOffset>
                </wp:positionV>
                <wp:extent cx="2578100" cy="1270"/>
                <wp:effectExtent l="0" t="0" r="0" b="0"/>
                <wp:wrapTopAndBottom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1.176586pt;width:203pt;height:.1pt;mso-position-horizontal-relative:page;mso-position-vertical-relative:paragraph;z-index:-15659008;mso-wrap-distance-left:0;mso-wrap-distance-right:0" id="docshape196" coordorigin="770,424" coordsize="4060,0" path="m770,424l4830,424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4" w:lineRule="auto" w:before="142"/>
        <w:ind w:left="154" w:right="93" w:firstLine="724"/>
        <w:jc w:val="both"/>
        <w:rPr>
          <w:rFonts w:ascii="Calibri" w:hAnsi="Calibri"/>
          <w:b/>
          <w:sz w:val="37"/>
        </w:rPr>
      </w:pPr>
      <w:r>
        <w:rPr>
          <w:rFonts w:ascii="Calibri" w:hAnsi="Calibri"/>
          <w:sz w:val="37"/>
        </w:rPr>
        <w:t>'*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В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pacing w:val="10"/>
          <w:sz w:val="37"/>
        </w:rPr>
        <w:t>с</w:t>
      </w:r>
      <w:r>
        <w:rPr>
          <w:rFonts w:ascii="Calibri" w:hAnsi="Calibri"/>
          <w:spacing w:val="12"/>
          <w:sz w:val="37"/>
        </w:rPr>
        <w:t>л</w:t>
      </w:r>
      <w:r>
        <w:rPr>
          <w:rFonts w:ascii="Calibri" w:hAnsi="Calibri"/>
          <w:i/>
          <w:spacing w:val="10"/>
          <w:sz w:val="37"/>
        </w:rPr>
        <w:t>§‘чzк</w:t>
      </w:r>
      <w:r>
        <w:rPr>
          <w:rFonts w:ascii="Calibri" w:hAnsi="Calibri"/>
          <w:i/>
          <w:spacing w:val="-88"/>
          <w:sz w:val="37"/>
        </w:rPr>
        <w:t>•</w:t>
      </w:r>
      <w:r>
        <w:rPr>
          <w:rFonts w:ascii="Calibri" w:hAnsi="Calibri"/>
          <w:i/>
          <w:spacing w:val="11"/>
          <w:sz w:val="37"/>
        </w:rPr>
        <w:t>с</w:t>
      </w:r>
      <w:r>
        <w:rPr>
          <w:rFonts w:ascii="Calibri" w:hAnsi="Calibri"/>
          <w:i/>
          <w:spacing w:val="-1"/>
          <w:sz w:val="37"/>
        </w:rPr>
        <w:t> </w:t>
      </w:r>
      <w:r>
        <w:rPr>
          <w:rFonts w:ascii="Calibri" w:hAnsi="Calibri"/>
          <w:sz w:val="37"/>
        </w:rPr>
        <w:t>гльюлам</w:t>
      </w:r>
      <w:r>
        <w:rPr>
          <w:rFonts w:ascii="Calibri" w:hAnsi="Calibri"/>
          <w:spacing w:val="-21"/>
          <w:sz w:val="37"/>
        </w:rPr>
        <w:t> </w:t>
      </w:r>
      <w:r>
        <w:rPr>
          <w:rFonts w:ascii="Calibri" w:hAnsi="Calibri"/>
          <w:i/>
          <w:sz w:val="37"/>
        </w:rPr>
        <w:t>и яоэіеиться, лечь, как и садиться, сесть, сидеть, </w:t>
      </w:r>
      <w:r>
        <w:rPr>
          <w:rFonts w:ascii="Calibri" w:hAnsi="Calibri"/>
          <w:sz w:val="37"/>
        </w:rPr>
        <w:t>мы </w:t>
      </w:r>
      <w:r>
        <w:rPr>
          <w:rFonts w:ascii="Calibri" w:hAnsi="Calibri"/>
          <w:sz w:val="39"/>
        </w:rPr>
        <w:t>исходит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из</w:t>
      </w:r>
      <w:r>
        <w:rPr>
          <w:rFonts w:ascii="Calibri" w:hAnsi="Calibri"/>
          <w:spacing w:val="-11"/>
          <w:sz w:val="39"/>
        </w:rPr>
        <w:t> </w:t>
      </w:r>
      <w:r>
        <w:rPr>
          <w:rFonts w:ascii="Calibri" w:hAnsi="Calibri"/>
          <w:sz w:val="39"/>
        </w:rPr>
        <w:t>тою, что</w:t>
      </w:r>
      <w:r>
        <w:rPr>
          <w:rFonts w:ascii="Calibri" w:hAnsi="Calibri"/>
          <w:spacing w:val="-22"/>
          <w:sz w:val="39"/>
        </w:rPr>
        <w:t> </w:t>
      </w:r>
      <w:r>
        <w:rPr>
          <w:rFonts w:ascii="Calibri" w:hAnsi="Calibri"/>
          <w:sz w:val="39"/>
        </w:rPr>
        <w:t>они</w:t>
      </w:r>
      <w:r>
        <w:rPr>
          <w:rFonts w:ascii="Calibri" w:hAnsi="Calibri"/>
          <w:spacing w:val="-3"/>
          <w:sz w:val="39"/>
        </w:rPr>
        <w:t> </w:t>
      </w:r>
      <w:r>
        <w:rPr>
          <w:rFonts w:ascii="Calibri" w:hAnsi="Calibri"/>
          <w:sz w:val="39"/>
        </w:rPr>
        <w:t>связаны</w:t>
      </w:r>
      <w:r>
        <w:rPr>
          <w:rFonts w:ascii="Calibri" w:hAnsi="Calibri"/>
          <w:spacing w:val="-11"/>
          <w:sz w:val="39"/>
        </w:rPr>
        <w:t> </w:t>
      </w:r>
      <w:r>
        <w:rPr>
          <w:rFonts w:ascii="Calibri" w:hAnsi="Calibri"/>
          <w:sz w:val="39"/>
        </w:rPr>
        <w:t>церивациониыми </w:t>
      </w:r>
      <w:r>
        <w:rPr>
          <w:rFonts w:ascii="Calibri" w:hAnsi="Calibri"/>
          <w:b/>
          <w:sz w:val="39"/>
        </w:rPr>
        <w:t>отиошениями </w:t>
      </w:r>
      <w:r>
        <w:rPr>
          <w:rFonts w:ascii="Calibri" w:hAnsi="Calibri"/>
          <w:sz w:val="39"/>
        </w:rPr>
        <w:t>—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пусть</w:t>
      </w:r>
      <w:r>
        <w:rPr>
          <w:rFonts w:ascii="Calibri" w:hAnsi="Calibri"/>
          <w:spacing w:val="-3"/>
          <w:sz w:val="39"/>
        </w:rPr>
        <w:t> </w:t>
      </w:r>
      <w:r>
        <w:rPr>
          <w:rFonts w:ascii="Calibri" w:hAnsi="Calibri"/>
          <w:sz w:val="39"/>
        </w:rPr>
        <w:t>даже </w:t>
      </w:r>
      <w:r>
        <w:rPr>
          <w:rFonts w:ascii="Calibri" w:hAnsi="Calibri"/>
          <w:sz w:val="37"/>
        </w:rPr>
        <w:t>н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непрощ'ктивными.</w:t>
      </w:r>
      <w:r>
        <w:rPr>
          <w:rFonts w:ascii="Calibri" w:hAnsi="Calibri"/>
          <w:b/>
          <w:spacing w:val="31"/>
          <w:sz w:val="37"/>
        </w:rPr>
        <w:t> </w:t>
      </w:r>
      <w:r>
        <w:rPr>
          <w:rFonts w:ascii="Calibri" w:hAnsi="Calibri"/>
          <w:b/>
          <w:sz w:val="37"/>
        </w:rPr>
        <w:t>Если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анализировать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их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b/>
          <w:sz w:val="37"/>
        </w:rPr>
        <w:t>сак</w:t>
      </w:r>
      <w:r>
        <w:rPr>
          <w:rFonts w:ascii="Calibri" w:hAnsi="Calibri"/>
          <w:b/>
          <w:spacing w:val="-1"/>
          <w:sz w:val="37"/>
        </w:rPr>
        <w:t> </w:t>
      </w:r>
      <w:r>
        <w:rPr>
          <w:rFonts w:ascii="Calibri" w:hAnsi="Calibri"/>
          <w:b/>
          <w:sz w:val="37"/>
        </w:rPr>
        <w:t>деривационно</w:t>
      </w:r>
      <w:r>
        <w:rPr>
          <w:rFonts w:ascii="Calibri" w:hAnsi="Calibri"/>
          <w:b/>
          <w:spacing w:val="80"/>
          <w:sz w:val="37"/>
        </w:rPr>
        <w:t> </w:t>
      </w:r>
      <w:r>
        <w:rPr>
          <w:rFonts w:ascii="Calibri" w:hAnsi="Calibri"/>
          <w:b/>
          <w:sz w:val="37"/>
        </w:rPr>
        <w:t>независимые,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b/>
          <w:sz w:val="37"/>
        </w:rPr>
        <w:t>то</w:t>
      </w:r>
    </w:p>
    <w:p>
      <w:pPr>
        <w:spacing w:line="242" w:lineRule="auto" w:before="18"/>
        <w:ind w:left="149" w:right="96" w:hanging="39"/>
        <w:jc w:val="both"/>
        <w:rPr>
          <w:rFonts w:ascii="Calibri" w:hAnsi="Calibri"/>
          <w:sz w:val="41"/>
        </w:rPr>
      </w:pPr>
      <w:r>
        <w:rPr>
          <w:rFonts w:ascii="Calibri" w:hAnsi="Calibri"/>
          <w:sz w:val="37"/>
        </w:rPr>
        <w:t>.т</w:t>
      </w:r>
      <w:r>
        <w:rPr>
          <w:rFonts w:ascii="Calibri" w:hAnsi="Calibri"/>
          <w:spacing w:val="80"/>
          <w:w w:val="150"/>
          <w:sz w:val="37"/>
        </w:rPr>
        <w:t>  </w:t>
      </w:r>
      <w:r>
        <w:rPr>
          <w:rFonts w:ascii="Calibri" w:hAnsi="Calibri"/>
          <w:sz w:val="37"/>
        </w:rPr>
        <w:t>//ться </w:t>
      </w:r>
      <w:r>
        <w:rPr>
          <w:rFonts w:ascii="Calibri" w:hAnsi="Calibri"/>
          <w:b/>
          <w:sz w:val="37"/>
        </w:rPr>
        <w:t>и</w:t>
      </w:r>
      <w:r>
        <w:rPr>
          <w:rFonts w:ascii="Calibri" w:hAnsi="Calibri"/>
          <w:b/>
          <w:spacing w:val="-18"/>
          <w:sz w:val="37"/>
        </w:rPr>
        <w:t> </w:t>
      </w:r>
      <w:r>
        <w:rPr>
          <w:rFonts w:ascii="Calibri" w:hAnsi="Calibri"/>
          <w:b/>
          <w:i/>
          <w:sz w:val="37"/>
        </w:rPr>
        <w:t>.«ечс</w:t>
      </w:r>
      <w:r>
        <w:rPr>
          <w:rFonts w:ascii="Calibri" w:hAnsi="Calibri"/>
          <w:b/>
          <w:i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попросту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перестанут</w:t>
      </w:r>
      <w:r>
        <w:rPr>
          <w:rFonts w:ascii="Calibri" w:hAnsi="Calibri"/>
          <w:b/>
          <w:spacing w:val="40"/>
          <w:sz w:val="37"/>
        </w:rPr>
        <w:t> </w:t>
      </w:r>
      <w:r>
        <w:rPr>
          <w:rFonts w:ascii="Calibri" w:hAnsi="Calibri"/>
          <w:sz w:val="37"/>
        </w:rPr>
        <w:t>удовлетворять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b/>
          <w:sz w:val="37"/>
        </w:rPr>
        <w:t>опреаелению акциональ- </w:t>
      </w:r>
      <w:r>
        <w:rPr>
          <w:rFonts w:ascii="Calibri" w:hAnsi="Calibri"/>
          <w:sz w:val="37"/>
        </w:rPr>
        <w:t>ноіі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пары,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s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значпт,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отпаает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н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вопрос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об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объединение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их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в</w:t>
      </w:r>
      <w:r>
        <w:rPr>
          <w:rFonts w:ascii="Calibri" w:hAnsi="Calibri"/>
          <w:spacing w:val="36"/>
          <w:sz w:val="37"/>
        </w:rPr>
        <w:t> </w:t>
      </w:r>
      <w:r>
        <w:rPr>
          <w:rFonts w:ascii="Calibri" w:hAnsi="Calibri"/>
          <w:sz w:val="37"/>
        </w:rPr>
        <w:t>вкциональную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rp</w:t>
      </w:r>
      <w:r>
        <w:rPr>
          <w:rFonts w:ascii="Calibri" w:hAnsi="Calibri"/>
          <w:spacing w:val="80"/>
          <w:w w:val="150"/>
          <w:sz w:val="37"/>
        </w:rPr>
        <w:t> </w:t>
      </w:r>
      <w:r>
        <w:rPr>
          <w:rFonts w:ascii="Calibri" w:hAnsi="Calibri"/>
          <w:sz w:val="37"/>
        </w:rPr>
        <w:t>п- </w:t>
      </w:r>
      <w:r>
        <w:rPr>
          <w:rFonts w:ascii="Calibri" w:hAnsi="Calibri"/>
          <w:spacing w:val="-8"/>
          <w:sz w:val="41"/>
        </w:rPr>
        <w:t>пу.</w:t>
      </w:r>
      <w:r>
        <w:rPr>
          <w:rFonts w:ascii="Calibri" w:hAnsi="Calibri"/>
          <w:spacing w:val="-16"/>
          <w:sz w:val="41"/>
        </w:rPr>
        <w:t> </w:t>
      </w:r>
      <w:r>
        <w:rPr>
          <w:rFonts w:ascii="Calibri" w:hAnsi="Calibri"/>
          <w:spacing w:val="-8"/>
          <w:sz w:val="41"/>
        </w:rPr>
        <w:t>0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spacing w:val="-8"/>
          <w:sz w:val="41"/>
        </w:rPr>
        <w:t>фонологичесюм</w:t>
      </w:r>
      <w:r>
        <w:rPr>
          <w:rFonts w:ascii="Calibri" w:hAnsi="Calibri"/>
          <w:spacing w:val="-4"/>
          <w:sz w:val="41"/>
        </w:rPr>
        <w:t> </w:t>
      </w:r>
      <w:r>
        <w:rPr>
          <w:rFonts w:ascii="Calibri" w:hAnsi="Calibri"/>
          <w:spacing w:val="-8"/>
          <w:sz w:val="41"/>
        </w:rPr>
        <w:t>и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b/>
          <w:spacing w:val="-8"/>
          <w:sz w:val="41"/>
        </w:rPr>
        <w:t>морфояогичесюм</w:t>
      </w:r>
      <w:r>
        <w:rPr>
          <w:rFonts w:ascii="Calibri" w:hAnsi="Calibri"/>
          <w:b/>
          <w:spacing w:val="-15"/>
          <w:sz w:val="41"/>
        </w:rPr>
        <w:t> </w:t>
      </w:r>
      <w:r>
        <w:rPr>
          <w:rFonts w:ascii="Calibri" w:hAnsi="Calibri"/>
          <w:spacing w:val="-8"/>
          <w:sz w:val="41"/>
        </w:rPr>
        <w:t>внализе</w:t>
      </w:r>
      <w:r>
        <w:rPr>
          <w:rFonts w:ascii="Calibri" w:hAnsi="Calibri"/>
          <w:spacing w:val="-15"/>
          <w:sz w:val="41"/>
        </w:rPr>
        <w:t> </w:t>
      </w:r>
      <w:r>
        <w:rPr>
          <w:rFonts w:ascii="Calibri" w:hAnsi="Calibri"/>
          <w:b/>
          <w:spacing w:val="-8"/>
          <w:sz w:val="41"/>
        </w:rPr>
        <w:t>иепрощ'ктивиых</w:t>
      </w:r>
      <w:r>
        <w:rPr>
          <w:rFonts w:ascii="Calibri" w:hAnsi="Calibri"/>
          <w:b/>
          <w:spacing w:val="-16"/>
          <w:sz w:val="41"/>
        </w:rPr>
        <w:t> </w:t>
      </w:r>
      <w:r>
        <w:rPr>
          <w:rFonts w:ascii="Calibri" w:hAnsi="Calibri"/>
          <w:spacing w:val="-8"/>
          <w:sz w:val="41"/>
        </w:rPr>
        <w:t>глвгольных </w:t>
      </w:r>
      <w:r>
        <w:rPr>
          <w:rFonts w:ascii="Calibri" w:hAnsi="Calibri"/>
          <w:sz w:val="37"/>
        </w:rPr>
        <w:t>деривзций,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в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частности,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так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иазываемыs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аблаутных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чередований,</w:t>
      </w:r>
      <w:r>
        <w:rPr>
          <w:rFonts w:ascii="Calibri" w:hAnsi="Calibri"/>
          <w:spacing w:val="80"/>
          <w:sz w:val="37"/>
        </w:rPr>
        <w:t> </w:t>
      </w:r>
      <w:r>
        <w:rPr>
          <w:rFonts w:ascii="Calibri" w:hAnsi="Calibri"/>
          <w:sz w:val="37"/>
        </w:rPr>
        <w:t>см.</w:t>
      </w:r>
      <w:r>
        <w:rPr>
          <w:rFonts w:ascii="Calibri" w:hAnsi="Calibri"/>
          <w:spacing w:val="40"/>
          <w:sz w:val="37"/>
        </w:rPr>
        <w:t> </w:t>
      </w:r>
      <w:r>
        <w:rPr>
          <w:rFonts w:ascii="Calibri" w:hAnsi="Calibri"/>
          <w:sz w:val="37"/>
        </w:rPr>
        <w:t>(Nткин </w:t>
      </w:r>
      <w:r>
        <w:rPr>
          <w:rFonts w:ascii="Calibri" w:hAnsi="Calibri"/>
          <w:sz w:val="41"/>
        </w:rPr>
        <w:t>I998: 220 и сл.).</w:t>
      </w:r>
    </w:p>
    <w:p>
      <w:pPr>
        <w:spacing w:after="0" w:line="242" w:lineRule="auto"/>
        <w:jc w:val="both"/>
        <w:rPr>
          <w:rFonts w:ascii="Calibri" w:hAnsi="Calibri"/>
          <w:sz w:val="41"/>
        </w:rPr>
        <w:sectPr>
          <w:pgSz w:w="15000" w:h="23010"/>
          <w:pgMar w:top="420" w:bottom="280" w:left="566" w:right="708"/>
        </w:sectPr>
      </w:pPr>
    </w:p>
    <w:p>
      <w:pPr>
        <w:spacing w:line="225" w:lineRule="auto" w:before="86"/>
        <w:ind w:left="187" w:right="100" w:firstLine="0"/>
        <w:jc w:val="both"/>
        <w:rPr>
          <w:rFonts w:ascii="Times New Roman" w:hAnsi="Times New Roman"/>
          <w:i/>
          <w:sz w:val="50"/>
        </w:rPr>
      </w:pPr>
      <w:r>
        <w:rPr>
          <w:rFonts w:ascii="Times New Roman" w:hAnsi="Times New Roman"/>
          <w:w w:val="85"/>
          <w:sz w:val="50"/>
        </w:rPr>
        <w:t>не образуіог с ними акциональные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85"/>
          <w:sz w:val="50"/>
        </w:rPr>
        <w:t>пары, а значит, выполняетсв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w w:val="85"/>
          <w:sz w:val="50"/>
        </w:rPr>
        <w:t>и усло- </w:t>
      </w:r>
      <w:r>
        <w:rPr>
          <w:rFonts w:ascii="Times New Roman" w:hAnsi="Times New Roman"/>
          <w:spacing w:val="-12"/>
          <w:sz w:val="50"/>
        </w:rPr>
        <w:t>вие</w:t>
      </w:r>
      <w:r>
        <w:rPr>
          <w:rFonts w:ascii="Times New Roman" w:hAnsi="Times New Roman"/>
          <w:spacing w:val="-16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(387b).</w:t>
      </w:r>
      <w:r>
        <w:rPr>
          <w:rFonts w:ascii="Times New Roman" w:hAnsi="Times New Roman"/>
          <w:spacing w:val="-5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Таким</w:t>
      </w:r>
      <w:r>
        <w:rPr>
          <w:rFonts w:ascii="Times New Roman" w:hAnsi="Times New Roman"/>
          <w:spacing w:val="12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образом,</w:t>
      </w:r>
      <w:r>
        <w:rPr>
          <w:rFonts w:ascii="Times New Roman" w:hAnsi="Times New Roman"/>
          <w:spacing w:val="16"/>
          <w:sz w:val="50"/>
        </w:rPr>
        <w:t> </w:t>
      </w:r>
      <w:r>
        <w:rPr>
          <w:rFonts w:ascii="Times New Roman" w:hAnsi="Times New Roman"/>
          <w:spacing w:val="-12"/>
          <w:sz w:val="50"/>
        </w:rPr>
        <w:t>глатлы</w:t>
      </w:r>
      <w:r>
        <w:rPr>
          <w:rFonts w:ascii="Times New Roman" w:hAnsi="Times New Roman"/>
          <w:spacing w:val="-17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(лечь</w:t>
      </w:r>
      <w:r>
        <w:rPr>
          <w:rFonts w:ascii="Times New Roman" w:hAnsi="Times New Roman"/>
          <w:i/>
          <w:spacing w:val="-13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/</w:t>
      </w:r>
      <w:r>
        <w:rPr>
          <w:rFonts w:ascii="Times New Roman" w:hAnsi="Times New Roman"/>
          <w:i/>
          <w:spacing w:val="-17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полежать</w:t>
      </w:r>
      <w:r>
        <w:rPr>
          <w:rFonts w:ascii="Times New Roman" w:hAnsi="Times New Roman"/>
          <w:i/>
          <w:spacing w:val="3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/</w:t>
      </w:r>
      <w:r>
        <w:rPr>
          <w:rFonts w:ascii="Times New Roman" w:hAnsi="Times New Roman"/>
          <w:i/>
          <w:spacing w:val="-16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ложиться</w:t>
      </w:r>
      <w:r>
        <w:rPr>
          <w:rFonts w:ascii="Times New Roman" w:hAnsi="Times New Roman"/>
          <w:i/>
          <w:spacing w:val="15"/>
          <w:sz w:val="50"/>
        </w:rPr>
        <w:t> </w:t>
      </w:r>
      <w:r>
        <w:rPr>
          <w:rFonts w:ascii="Times New Roman" w:hAnsi="Times New Roman"/>
          <w:i/>
          <w:spacing w:val="-12"/>
          <w:sz w:val="50"/>
        </w:rPr>
        <w:t>/</w:t>
      </w:r>
    </w:p>
    <w:p>
      <w:pPr>
        <w:pStyle w:val="Heading6"/>
        <w:spacing w:line="218" w:lineRule="auto" w:before="28"/>
        <w:ind w:left="200" w:right="93" w:hanging="98"/>
        <w:jc w:val="both"/>
      </w:pPr>
      <w:r>
        <w:rPr>
          <w:w w:val="90"/>
        </w:rPr>
        <w:t>.seжnм•l — это акциональная</w:t>
      </w:r>
      <w:r>
        <w:rPr>
          <w:spacing w:val="40"/>
        </w:rPr>
        <w:t> </w:t>
      </w:r>
      <w:r>
        <w:rPr>
          <w:w w:val="90"/>
        </w:rPr>
        <w:t>rpynna. Сопоставим акциональные</w:t>
      </w:r>
      <w:r>
        <w:rPr/>
        <w:t> </w:t>
      </w:r>
      <w:r>
        <w:rPr>
          <w:w w:val="90"/>
        </w:rPr>
        <w:t>ха- рактеристики</w:t>
      </w:r>
      <w:r>
        <w:rPr>
          <w:spacing w:val="40"/>
        </w:rPr>
        <w:t> </w:t>
      </w:r>
      <w:r>
        <w:rPr>
          <w:w w:val="90"/>
        </w:rPr>
        <w:t>трех пар в</w:t>
      </w:r>
      <w:r>
        <w:rPr>
          <w:spacing w:val="-6"/>
          <w:w w:val="90"/>
        </w:rPr>
        <w:t> </w:t>
      </w:r>
      <w:r>
        <w:rPr>
          <w:w w:val="90"/>
        </w:rPr>
        <w:t>(393):</w:t>
      </w:r>
    </w:p>
    <w:p>
      <w:pPr>
        <w:pStyle w:val="ListParagraph"/>
        <w:numPr>
          <w:ilvl w:val="0"/>
          <w:numId w:val="68"/>
        </w:numPr>
        <w:tabs>
          <w:tab w:pos="1389" w:val="left" w:leader="none"/>
        </w:tabs>
        <w:spacing w:line="240" w:lineRule="auto" w:before="308" w:after="0"/>
        <w:ind w:left="1389" w:right="0" w:hanging="1236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90"/>
          <w:sz w:val="37"/>
        </w:rPr>
        <w:t>в.</w:t>
      </w:r>
      <w:r>
        <w:rPr>
          <w:rFonts w:ascii="Times New Roman" w:hAnsi="Times New Roman"/>
          <w:spacing w:val="61"/>
          <w:sz w:val="37"/>
        </w:rPr>
        <w:t> </w:t>
      </w:r>
      <w:r>
        <w:rPr>
          <w:rFonts w:ascii="Times New Roman" w:hAnsi="Times New Roman"/>
          <w:i/>
          <w:w w:val="90"/>
          <w:sz w:val="37"/>
        </w:rPr>
        <w:t>лечь</w:t>
      </w:r>
      <w:r>
        <w:rPr>
          <w:rFonts w:ascii="Times New Roman" w:hAnsi="Times New Roman"/>
          <w:i/>
          <w:spacing w:val="-2"/>
          <w:w w:val="90"/>
          <w:sz w:val="37"/>
        </w:rPr>
        <w:t> </w:t>
      </w:r>
      <w:r>
        <w:rPr>
          <w:rFonts w:ascii="Times New Roman" w:hAnsi="Times New Roman"/>
          <w:i/>
          <w:w w:val="90"/>
          <w:sz w:val="37"/>
        </w:rPr>
        <w:t>/</w:t>
      </w:r>
      <w:r>
        <w:rPr>
          <w:rFonts w:ascii="Times New Roman" w:hAnsi="Times New Roman"/>
          <w:i/>
          <w:spacing w:val="53"/>
          <w:sz w:val="37"/>
        </w:rPr>
        <w:t> </w:t>
      </w:r>
      <w:r>
        <w:rPr>
          <w:rFonts w:ascii="Times New Roman" w:hAnsi="Times New Roman"/>
          <w:i/>
          <w:w w:val="90"/>
          <w:sz w:val="37"/>
        </w:rPr>
        <w:t>ложиться:</w:t>
      </w:r>
      <w:r>
        <w:rPr>
          <w:rFonts w:ascii="Times New Roman" w:hAnsi="Times New Roman"/>
          <w:i/>
          <w:spacing w:val="75"/>
          <w:sz w:val="37"/>
        </w:rPr>
        <w:t>  </w:t>
      </w:r>
      <w:r>
        <w:rPr>
          <w:rFonts w:ascii="Times New Roman" w:hAnsi="Times New Roman"/>
          <w:w w:val="90"/>
          <w:sz w:val="37"/>
        </w:rPr>
        <w:t>ВХОЖДЕНИЕ</w:t>
      </w:r>
      <w:r>
        <w:rPr>
          <w:rFonts w:ascii="Times New Roman" w:hAnsi="Times New Roman"/>
          <w:spacing w:val="47"/>
          <w:sz w:val="37"/>
        </w:rPr>
        <w:t> </w:t>
      </w:r>
      <w:r>
        <w:rPr>
          <w:rFonts w:ascii="Times New Roman" w:hAnsi="Times New Roman"/>
          <w:w w:val="90"/>
          <w:sz w:val="37"/>
        </w:rPr>
        <w:t>В</w:t>
      </w:r>
      <w:r>
        <w:rPr>
          <w:rFonts w:ascii="Times New Roman" w:hAnsi="Times New Roman"/>
          <w:spacing w:val="-14"/>
          <w:w w:val="90"/>
          <w:sz w:val="37"/>
        </w:rPr>
        <w:t> </w:t>
      </w:r>
      <w:r>
        <w:rPr>
          <w:rFonts w:ascii="Times New Roman" w:hAnsi="Times New Roman"/>
          <w:w w:val="90"/>
          <w:sz w:val="37"/>
        </w:rPr>
        <w:t>СОСТОЯНИЕ{</w:t>
      </w:r>
      <w:r>
        <w:rPr>
          <w:rFonts w:ascii="Times New Roman" w:hAnsi="Times New Roman"/>
          <w:spacing w:val="46"/>
          <w:sz w:val="37"/>
        </w:rPr>
        <w:t> </w:t>
      </w:r>
      <w:r>
        <w:rPr>
          <w:rFonts w:ascii="Times New Roman" w:hAnsi="Times New Roman"/>
          <w:spacing w:val="-2"/>
          <w:w w:val="85"/>
          <w:sz w:val="37"/>
        </w:rPr>
        <w:t>ПРОЦЕСС</w:t>
      </w:r>
    </w:p>
    <w:p>
      <w:pPr>
        <w:spacing w:before="13"/>
        <w:ind w:left="1391" w:right="0" w:firstLine="0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w w:val="90"/>
          <w:sz w:val="43"/>
        </w:rPr>
        <w:t>Ь.</w:t>
      </w:r>
      <w:r>
        <w:rPr>
          <w:rFonts w:ascii="Times New Roman" w:hAnsi="Times New Roman"/>
          <w:spacing w:val="27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.лечь/</w:t>
      </w:r>
      <w:r>
        <w:rPr>
          <w:rFonts w:ascii="Times New Roman" w:hAnsi="Times New Roman"/>
          <w:i/>
          <w:spacing w:val="79"/>
          <w:sz w:val="43"/>
        </w:rPr>
        <w:t> </w:t>
      </w:r>
      <w:r>
        <w:rPr>
          <w:rFonts w:ascii="Times New Roman" w:hAnsi="Times New Roman"/>
          <w:i/>
          <w:w w:val="90"/>
          <w:sz w:val="43"/>
        </w:rPr>
        <w:t>зеэісать:</w:t>
      </w:r>
      <w:r>
        <w:rPr>
          <w:rFonts w:ascii="Times New Roman" w:hAnsi="Times New Roman"/>
          <w:i/>
          <w:spacing w:val="54"/>
          <w:sz w:val="43"/>
        </w:rPr>
        <w:t> </w:t>
      </w:r>
      <w:r>
        <w:rPr>
          <w:rFonts w:ascii="Times New Roman" w:hAnsi="Times New Roman"/>
          <w:w w:val="90"/>
          <w:sz w:val="43"/>
        </w:rPr>
        <w:t>&lt;вхс»кдsниs</w:t>
      </w:r>
      <w:r>
        <w:rPr>
          <w:rFonts w:ascii="Times New Roman" w:hAnsi="Times New Roman"/>
          <w:spacing w:val="46"/>
          <w:sz w:val="43"/>
        </w:rPr>
        <w:t> </w:t>
      </w:r>
      <w:r>
        <w:rPr>
          <w:rFonts w:ascii="Times New Roman" w:hAnsi="Times New Roman"/>
          <w:w w:val="90"/>
          <w:sz w:val="43"/>
        </w:rPr>
        <w:t>в</w:t>
      </w:r>
      <w:r>
        <w:rPr>
          <w:rFonts w:ascii="Times New Roman" w:hAnsi="Times New Roman"/>
          <w:spacing w:val="-14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состоянии;</w:t>
      </w:r>
      <w:r>
        <w:rPr>
          <w:rFonts w:ascii="Times New Roman" w:hAnsi="Times New Roman"/>
          <w:spacing w:val="17"/>
          <w:sz w:val="43"/>
        </w:rPr>
        <w:t> </w:t>
      </w:r>
      <w:r>
        <w:rPr>
          <w:rFonts w:ascii="Times New Roman" w:hAnsi="Times New Roman"/>
          <w:spacing w:val="-2"/>
          <w:w w:val="90"/>
          <w:sz w:val="43"/>
        </w:rPr>
        <w:t>состоянием</w:t>
      </w:r>
    </w:p>
    <w:p>
      <w:pPr>
        <w:pStyle w:val="BodyText"/>
        <w:spacing w:before="5"/>
        <w:rPr>
          <w:rFonts w:ascii="Times New Roman"/>
          <w:sz w:val="9"/>
        </w:rPr>
      </w:pPr>
      <w:r>
        <w:rPr>
          <w:rFonts w:ascii="Times New Roman"/>
          <w:sz w:val="9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1247775</wp:posOffset>
            </wp:positionH>
            <wp:positionV relativeFrom="paragraph">
              <wp:posOffset>84301</wp:posOffset>
            </wp:positionV>
            <wp:extent cx="5457825" cy="228600"/>
            <wp:effectExtent l="0" t="0" r="0" b="0"/>
            <wp:wrapTopAndBottom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992" w:val="left" w:leader="none"/>
        </w:tabs>
        <w:spacing w:line="237" w:lineRule="auto" w:before="261"/>
        <w:ind w:left="159" w:right="136" w:firstLine="760"/>
        <w:jc w:val="left"/>
        <w:rPr>
          <w:rFonts w:ascii="Times New Roman" w:hAnsi="Times New Roman"/>
          <w:i/>
          <w:sz w:val="48"/>
        </w:rPr>
      </w:pPr>
      <w:r>
        <w:rPr>
          <w:rFonts w:ascii="Times New Roman" w:hAnsi="Times New Roman"/>
          <w:spacing w:val="-8"/>
          <w:sz w:val="48"/>
        </w:rPr>
        <w:t>Чтобы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построить</w:t>
      </w:r>
      <w:r>
        <w:rPr>
          <w:rFonts w:ascii="Times New Roman" w:hAnsi="Times New Roman"/>
          <w:spacing w:val="23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акциональную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характеристику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spacing w:val="-8"/>
          <w:sz w:val="48"/>
        </w:rPr>
        <w:t>группы</w:t>
      </w:r>
      <w:r>
        <w:rPr>
          <w:rFonts w:ascii="Times New Roman" w:hAnsi="Times New Roman"/>
          <w:spacing w:val="15"/>
          <w:sz w:val="48"/>
        </w:rPr>
        <w:t> </w:t>
      </w:r>
      <w:r>
        <w:rPr>
          <w:rFonts w:ascii="Times New Roman" w:hAnsi="Times New Roman"/>
          <w:i/>
          <w:spacing w:val="-8"/>
          <w:sz w:val="48"/>
        </w:rPr>
        <w:t>(лечь </w:t>
      </w:r>
      <w:r>
        <w:rPr>
          <w:rFonts w:ascii="Times New Roman" w:hAnsi="Times New Roman"/>
          <w:i/>
          <w:sz w:val="48"/>
        </w:rPr>
        <w:t>пачежать /.ложиться /лежать</w:t>
        <w:tab/>
      </w:r>
      <w:r>
        <w:rPr>
          <w:rFonts w:ascii="Times New Roman" w:hAnsi="Times New Roman"/>
          <w:w w:val="90"/>
          <w:sz w:val="48"/>
        </w:rPr>
        <w:t>сначала обьединим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акііиональные </w:t>
      </w:r>
      <w:r>
        <w:rPr>
          <w:rFonts w:ascii="Times New Roman" w:hAnsi="Times New Roman"/>
          <w:spacing w:val="-10"/>
          <w:sz w:val="48"/>
        </w:rPr>
        <w:t>характеристикн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ее</w:t>
      </w:r>
      <w:r>
        <w:rPr>
          <w:rFonts w:ascii="Times New Roman" w:hAnsi="Times New Roman"/>
          <w:spacing w:val="-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перфективных</w:t>
      </w:r>
      <w:r>
        <w:rPr>
          <w:rFonts w:ascii="Times New Roman" w:hAnsi="Times New Roman"/>
          <w:spacing w:val="35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членов</w:t>
      </w:r>
      <w:r>
        <w:rPr>
          <w:rFonts w:ascii="Times New Roman" w:hAnsi="Times New Roman"/>
          <w:spacing w:val="-11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—</w:t>
      </w:r>
      <w:r>
        <w:rPr>
          <w:rFonts w:ascii="Times New Roman" w:hAnsi="Times New Roman"/>
          <w:spacing w:val="-8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лечв</w:t>
      </w:r>
      <w:r>
        <w:rPr>
          <w:rFonts w:ascii="Times New Roman" w:hAnsi="Times New Roman"/>
          <w:i/>
          <w:spacing w:val="14"/>
          <w:sz w:val="48"/>
        </w:rPr>
        <w:t> </w:t>
      </w:r>
      <w:r>
        <w:rPr>
          <w:rFonts w:ascii="Times New Roman" w:hAnsi="Times New Roman"/>
          <w:spacing w:val="-10"/>
          <w:sz w:val="48"/>
        </w:rPr>
        <w:t>н</w:t>
      </w:r>
      <w:r>
        <w:rPr>
          <w:rFonts w:ascii="Times New Roman" w:hAnsi="Times New Roman"/>
          <w:spacing w:val="-9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полежать.</w:t>
      </w:r>
      <w:r>
        <w:rPr>
          <w:rFonts w:ascii="Times New Roman" w:hAnsi="Times New Roman"/>
          <w:i/>
          <w:spacing w:val="-12"/>
          <w:sz w:val="48"/>
        </w:rPr>
        <w:t> </w:t>
      </w:r>
      <w:r>
        <w:rPr>
          <w:rFonts w:ascii="Times New Roman" w:hAnsi="Times New Roman"/>
          <w:i/>
          <w:spacing w:val="-10"/>
          <w:sz w:val="48"/>
        </w:rPr>
        <w:t>Объ-</w:t>
      </w:r>
    </w:p>
    <w:p>
      <w:pPr>
        <w:spacing w:line="259" w:lineRule="auto" w:before="83"/>
        <w:ind w:left="165" w:right="65" w:hanging="23"/>
        <w:jc w:val="both"/>
        <w:rPr>
          <w:rFonts w:ascii="Times New Roman" w:hAnsi="Times New Roman"/>
          <w:sz w:val="43"/>
        </w:rPr>
      </w:pPr>
      <w:r>
        <w:rPr>
          <w:rFonts w:ascii="Courier New" w:hAnsi="Courier New"/>
          <w:w w:val="90"/>
          <w:sz w:val="41"/>
        </w:rPr>
        <w:t>единение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дает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характернстику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(вхОжДЕНИЕ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В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СОСіоЯНИЕ,</w:t>
      </w:r>
      <w:r>
        <w:rPr>
          <w:rFonts w:ascii="Courier New" w:hAnsi="Courier New"/>
          <w:spacing w:val="-37"/>
          <w:w w:val="90"/>
          <w:sz w:val="41"/>
        </w:rPr>
        <w:t> </w:t>
      </w:r>
      <w:r>
        <w:rPr>
          <w:rFonts w:ascii="Courier New" w:hAnsi="Courier New"/>
          <w:w w:val="90"/>
          <w:sz w:val="41"/>
        </w:rPr>
        <w:t>CwToRHИE} </w:t>
      </w:r>
      <w:r>
        <w:rPr>
          <w:rFonts w:ascii="Times New Roman" w:hAnsi="Times New Roman"/>
          <w:sz w:val="43"/>
        </w:rPr>
        <w:t>Проделав то же самое с акцнональными характеристиамн импер- фективных чяенов </w:t>
      </w:r>
      <w:r>
        <w:rPr>
          <w:rFonts w:ascii="Times New Roman" w:hAnsi="Times New Roman"/>
          <w:i/>
          <w:sz w:val="43"/>
        </w:rPr>
        <w:t>яожніпься </w:t>
      </w:r>
      <w:r>
        <w:rPr>
          <w:rFonts w:ascii="Times New Roman" w:hAnsi="Times New Roman"/>
          <w:sz w:val="43"/>
        </w:rPr>
        <w:t>и леэ/свть, получаем карактеристику (ПРОЦЕСс, состоянии). Пояная акииоиальная характеристика группы представлена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 (394):</w:t>
      </w:r>
    </w:p>
    <w:p>
      <w:pPr>
        <w:pStyle w:val="ListParagraph"/>
        <w:numPr>
          <w:ilvl w:val="0"/>
          <w:numId w:val="68"/>
        </w:numPr>
        <w:tabs>
          <w:tab w:pos="1353" w:val="left" w:leader="none"/>
        </w:tabs>
        <w:spacing w:line="240" w:lineRule="auto" w:before="212" w:after="0"/>
        <w:ind w:left="1353" w:right="0" w:hanging="1202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z w:val="43"/>
        </w:rPr>
        <w:t>(лечь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z w:val="43"/>
        </w:rPr>
        <w:t>/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z w:val="43"/>
        </w:rPr>
        <w:t>паяежа</w:t>
      </w:r>
      <w:r>
        <w:rPr>
          <w:rFonts w:ascii="Times New Roman" w:hAnsi="Times New Roman"/>
          <w:sz w:val="43"/>
        </w:rPr>
        <w:t>вt</w:t>
      </w:r>
      <w:r>
        <w:rPr>
          <w:rFonts w:ascii="Times New Roman" w:hAnsi="Times New Roman"/>
          <w:i/>
          <w:sz w:val="43"/>
        </w:rPr>
        <w:t>ь</w:t>
      </w:r>
      <w:r>
        <w:rPr>
          <w:rFonts w:ascii="Times New Roman" w:hAnsi="Times New Roman"/>
          <w:i/>
          <w:spacing w:val="-32"/>
          <w:sz w:val="43"/>
        </w:rPr>
        <w:t> </w:t>
      </w:r>
      <w:r>
        <w:rPr>
          <w:rFonts w:ascii="Times New Roman" w:hAnsi="Times New Roman"/>
          <w:i/>
          <w:sz w:val="43"/>
        </w:rPr>
        <w:t>/ложиться</w:t>
      </w:r>
      <w:r>
        <w:rPr>
          <w:rFonts w:ascii="Times New Roman" w:hAnsi="Times New Roman"/>
          <w:i/>
          <w:spacing w:val="13"/>
          <w:sz w:val="43"/>
        </w:rPr>
        <w:t> </w:t>
      </w:r>
      <w:r>
        <w:rPr>
          <w:rFonts w:ascii="Times New Roman" w:hAnsi="Times New Roman"/>
          <w:i/>
          <w:sz w:val="43"/>
        </w:rPr>
        <w:t>/</w:t>
      </w:r>
      <w:r>
        <w:rPr>
          <w:rFonts w:ascii="Times New Roman" w:hAnsi="Times New Roman"/>
          <w:i/>
          <w:spacing w:val="20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бежать):</w:t>
      </w:r>
    </w:p>
    <w:p>
      <w:pPr>
        <w:pStyle w:val="BodyText"/>
        <w:spacing w:before="4"/>
        <w:rPr>
          <w:rFonts w:ascii="Times New Roman"/>
          <w:i/>
          <w:sz w:val="13"/>
        </w:rPr>
      </w:pPr>
      <w:r>
        <w:rPr>
          <w:rFonts w:ascii="Times New Roman"/>
          <w:i/>
          <w:sz w:val="13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1257300</wp:posOffset>
            </wp:positionH>
            <wp:positionV relativeFrom="paragraph">
              <wp:posOffset>112759</wp:posOffset>
            </wp:positionV>
            <wp:extent cx="6410325" cy="190500"/>
            <wp:effectExtent l="0" t="0" r="0" b="0"/>
            <wp:wrapTopAndBottom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264"/>
        <w:ind w:left="140" w:right="95" w:firstLine="721"/>
        <w:jc w:val="both"/>
        <w:rPr>
          <w:sz w:val="46"/>
        </w:rPr>
      </w:pPr>
      <w:r>
        <w:rPr>
          <w:w w:val="85"/>
          <w:sz w:val="48"/>
        </w:rPr>
        <w:t>(394) — ло</w:t>
      </w:r>
      <w:r>
        <w:rPr>
          <w:spacing w:val="40"/>
          <w:sz w:val="48"/>
        </w:rPr>
        <w:t> </w:t>
      </w:r>
      <w:r>
        <w:rPr>
          <w:w w:val="85"/>
          <w:sz w:val="48"/>
        </w:rPr>
        <w:t>акциональная</w:t>
      </w:r>
      <w:r>
        <w:rPr>
          <w:spacing w:val="40"/>
          <w:sz w:val="48"/>
        </w:rPr>
        <w:t> </w:t>
      </w:r>
      <w:r>
        <w:rPr>
          <w:w w:val="85"/>
          <w:sz w:val="48"/>
        </w:rPr>
        <w:t>характеристикасильного стативно-про- </w:t>
      </w:r>
      <w:r>
        <w:rPr>
          <w:spacing w:val="-12"/>
          <w:sz w:val="46"/>
        </w:rPr>
        <w:t>цессного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класса,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который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обнару›кили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марийском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багвалин- </w:t>
      </w:r>
      <w:r>
        <w:rPr>
          <w:spacing w:val="-8"/>
          <w:sz w:val="46"/>
        </w:rPr>
        <w:t>ском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языках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8.6.2.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Более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того,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акциональнвя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группа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(394)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—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это </w:t>
      </w:r>
      <w:r>
        <w:rPr>
          <w:spacing w:val="-2"/>
          <w:sz w:val="43"/>
        </w:rPr>
        <w:t>точный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аналог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багвалннского</w:t>
      </w:r>
      <w:r>
        <w:rPr>
          <w:spacing w:val="-9"/>
          <w:sz w:val="43"/>
        </w:rPr>
        <w:t> </w:t>
      </w:r>
      <w:r>
        <w:rPr>
          <w:spacing w:val="-2"/>
          <w:sz w:val="43"/>
        </w:rPr>
        <w:t>глагола</w:t>
      </w:r>
      <w:r>
        <w:rPr>
          <w:spacing w:val="-21"/>
          <w:sz w:val="43"/>
        </w:rPr>
        <w:t> </w:t>
      </w:r>
      <w:r>
        <w:rPr>
          <w:i/>
          <w:spacing w:val="-2"/>
          <w:sz w:val="43"/>
        </w:rPr>
        <w:t>helli</w:t>
      </w:r>
      <w:r>
        <w:rPr>
          <w:i/>
          <w:spacing w:val="-22"/>
          <w:sz w:val="43"/>
        </w:rPr>
        <w:t> </w:t>
      </w:r>
      <w:r>
        <w:rPr>
          <w:spacing w:val="-2"/>
          <w:sz w:val="43"/>
        </w:rPr>
        <w:t>‘ложиться,</w:t>
      </w:r>
      <w:r>
        <w:rPr>
          <w:spacing w:val="-16"/>
          <w:sz w:val="43"/>
        </w:rPr>
        <w:t> </w:t>
      </w:r>
      <w:r>
        <w:rPr>
          <w:spacing w:val="-2"/>
          <w:sz w:val="43"/>
        </w:rPr>
        <w:t>лежать’: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тот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на- </w:t>
      </w:r>
      <w:r>
        <w:rPr>
          <w:w w:val="90"/>
          <w:sz w:val="46"/>
        </w:rPr>
        <w:t>бор возможностей,</w:t>
      </w:r>
      <w:r>
        <w:rPr>
          <w:sz w:val="46"/>
        </w:rPr>
        <w:t> </w:t>
      </w:r>
      <w:r>
        <w:rPr>
          <w:w w:val="90"/>
          <w:sz w:val="46"/>
        </w:rPr>
        <w:t>который</w:t>
      </w:r>
      <w:r>
        <w:rPr>
          <w:w w:val="90"/>
          <w:sz w:val="46"/>
        </w:rPr>
        <w:t> в русском</w:t>
      </w:r>
      <w:r>
        <w:rPr>
          <w:w w:val="90"/>
          <w:sz w:val="46"/>
        </w:rPr>
        <w:t> языке распределен</w:t>
      </w:r>
      <w:r>
        <w:rPr>
          <w:w w:val="90"/>
          <w:sz w:val="46"/>
        </w:rPr>
        <w:t> по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четырем дериватам,</w:t>
      </w:r>
      <w:r>
        <w:rPr>
          <w:spacing w:val="36"/>
          <w:sz w:val="46"/>
        </w:rPr>
        <w:t> </w:t>
      </w:r>
      <w:r>
        <w:rPr>
          <w:w w:val="90"/>
          <w:sz w:val="46"/>
        </w:rPr>
        <w:t>в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багвалинском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реализуется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единственным</w:t>
      </w:r>
      <w:r>
        <w:rPr>
          <w:spacing w:val="35"/>
          <w:sz w:val="46"/>
        </w:rPr>
        <w:t> </w:t>
      </w:r>
      <w:r>
        <w:rPr>
          <w:w w:val="90"/>
          <w:sz w:val="46"/>
        </w:rPr>
        <w:t>гпаголом:</w:t>
      </w:r>
    </w:p>
    <w:p>
      <w:pPr>
        <w:pStyle w:val="ListParagraph"/>
        <w:numPr>
          <w:ilvl w:val="0"/>
          <w:numId w:val="68"/>
        </w:numPr>
        <w:tabs>
          <w:tab w:pos="1394" w:val="left" w:leader="none"/>
          <w:tab w:pos="2626" w:val="left" w:leader="none"/>
        </w:tabs>
        <w:spacing w:line="512" w:lineRule="exact" w:before="205" w:after="0"/>
        <w:ind w:left="1394" w:right="0" w:hanging="1244"/>
        <w:jc w:val="left"/>
        <w:rPr>
          <w:rFonts w:ascii="Times New Roman"/>
          <w:sz w:val="46"/>
        </w:rPr>
      </w:pPr>
      <w:r>
        <w:rPr>
          <w:rFonts w:ascii="Times New Roman"/>
          <w:spacing w:val="-4"/>
          <w:w w:val="95"/>
          <w:sz w:val="46"/>
        </w:rPr>
        <w:t>Yali</w:t>
      </w:r>
      <w:r>
        <w:rPr>
          <w:rFonts w:ascii="Times New Roman"/>
          <w:sz w:val="46"/>
        </w:rPr>
        <w:tab/>
      </w:r>
      <w:r>
        <w:rPr>
          <w:rFonts w:ascii="Times New Roman"/>
          <w:spacing w:val="-2"/>
          <w:w w:val="95"/>
          <w:sz w:val="46"/>
        </w:rPr>
        <w:t>helli.</w:t>
      </w:r>
    </w:p>
    <w:p>
      <w:pPr>
        <w:tabs>
          <w:tab w:pos="2614" w:val="left" w:leader="none"/>
        </w:tabs>
        <w:spacing w:line="503" w:lineRule="exact" w:before="0"/>
        <w:ind w:left="139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5"/>
          <w:sz w:val="46"/>
        </w:rPr>
        <w:t>Али</w:t>
      </w:r>
      <w:r>
        <w:rPr>
          <w:rFonts w:ascii="Times New Roman" w:hAnsi="Times New Roman"/>
          <w:sz w:val="46"/>
        </w:rPr>
        <w:tab/>
      </w:r>
      <w:r>
        <w:rPr>
          <w:rFonts w:ascii="Times New Roman" w:hAnsi="Times New Roman"/>
          <w:spacing w:val="-8"/>
          <w:sz w:val="46"/>
        </w:rPr>
        <w:t>яожитьгя.PST</w:t>
      </w:r>
    </w:p>
    <w:p>
      <w:pPr>
        <w:spacing w:line="517" w:lineRule="exact" w:before="0"/>
        <w:ind w:left="1443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/.</w:t>
      </w:r>
      <w:r>
        <w:rPr>
          <w:rFonts w:ascii="Times New Roman" w:hAnsi="Times New Roman"/>
          <w:spacing w:val="4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бтн.‹ez.</w:t>
      </w:r>
    </w:p>
    <w:p>
      <w:pPr>
        <w:pStyle w:val="ListParagraph"/>
        <w:numPr>
          <w:ilvl w:val="1"/>
          <w:numId w:val="68"/>
        </w:numPr>
        <w:tabs>
          <w:tab w:pos="1884" w:val="left" w:leader="none"/>
        </w:tabs>
        <w:spacing w:line="491" w:lineRule="exact" w:before="0" w:after="0"/>
        <w:ind w:left="1884" w:right="0" w:hanging="492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2"/>
          <w:sz w:val="43"/>
        </w:rPr>
        <w:t>Али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паиежал.</w:t>
      </w:r>
    </w:p>
    <w:p>
      <w:pPr>
        <w:pStyle w:val="ListParagraph"/>
        <w:numPr>
          <w:ilvl w:val="0"/>
          <w:numId w:val="68"/>
        </w:numPr>
        <w:tabs>
          <w:tab w:pos="1392" w:val="left" w:leader="none"/>
          <w:tab w:pos="2600" w:val="left" w:leader="none"/>
          <w:tab w:pos="4015" w:val="left" w:leader="none"/>
          <w:tab w:pos="7016" w:val="left" w:leader="none"/>
        </w:tabs>
        <w:spacing w:line="240" w:lineRule="auto" w:before="368" w:after="0"/>
        <w:ind w:left="1392" w:right="0" w:hanging="1262"/>
        <w:jc w:val="left"/>
        <w:rPr>
          <w:sz w:val="43"/>
        </w:rPr>
      </w:pPr>
      <w:r>
        <w:rPr>
          <w:spacing w:val="-4"/>
          <w:sz w:val="43"/>
        </w:rPr>
        <w:t>ïali</w:t>
      </w:r>
      <w:r>
        <w:rPr>
          <w:sz w:val="43"/>
        </w:rPr>
        <w:tab/>
      </w:r>
      <w:r>
        <w:rPr>
          <w:spacing w:val="-2"/>
          <w:sz w:val="43"/>
        </w:rPr>
        <w:t>hell-</w:t>
      </w:r>
      <w:r>
        <w:rPr>
          <w:sz w:val="43"/>
        </w:rPr>
        <w:tab/>
      </w:r>
      <w:r>
        <w:rPr>
          <w:w w:val="90"/>
          <w:sz w:val="43"/>
        </w:rPr>
        <w:t>-</w:t>
      </w:r>
      <w:r>
        <w:rPr>
          <w:spacing w:val="-10"/>
          <w:sz w:val="43"/>
        </w:rPr>
        <w:t>Х</w:t>
      </w:r>
      <w:r>
        <w:rPr>
          <w:sz w:val="43"/>
        </w:rPr>
        <w:tab/>
      </w:r>
      <w:r>
        <w:rPr>
          <w:spacing w:val="-2"/>
          <w:sz w:val="43"/>
        </w:rPr>
        <w:t>ek{a.</w:t>
      </w:r>
    </w:p>
    <w:p>
      <w:pPr>
        <w:pStyle w:val="BodyText"/>
        <w:tabs>
          <w:tab w:pos="2606" w:val="left" w:leader="none"/>
          <w:tab w:pos="7037" w:val="left" w:leader="none"/>
        </w:tabs>
        <w:spacing w:before="6"/>
        <w:ind w:left="1412"/>
      </w:pPr>
      <w:r>
        <w:rPr>
          <w:spacing w:val="-5"/>
        </w:rPr>
        <w:t>Али</w:t>
      </w:r>
      <w:r>
        <w:rPr/>
        <w:tab/>
      </w:r>
      <w:r>
        <w:rPr>
          <w:w w:val="85"/>
        </w:rPr>
        <w:t>ложиться-1</w:t>
      </w:r>
      <w:r>
        <w:rPr>
          <w:spacing w:val="66"/>
        </w:rPr>
        <w:t> </w:t>
      </w:r>
      <w:r>
        <w:rPr>
          <w:w w:val="85"/>
        </w:rPr>
        <w:t>PFV-</w:t>
      </w:r>
      <w:r>
        <w:rPr>
          <w:spacing w:val="-4"/>
          <w:w w:val="85"/>
        </w:rPr>
        <w:t>CONV</w:t>
      </w:r>
      <w:r>
        <w:rPr/>
        <w:tab/>
      </w:r>
      <w:r>
        <w:rPr>
          <w:spacing w:val="-2"/>
        </w:rPr>
        <w:t>AUX.PRS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68"/>
        </w:numPr>
        <w:tabs>
          <w:tab w:pos="1869" w:val="left" w:leader="none"/>
        </w:tabs>
        <w:spacing w:line="240" w:lineRule="auto" w:before="0" w:after="0"/>
        <w:ind w:left="1869" w:right="0" w:hanging="477"/>
        <w:jc w:val="both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du</w:t>
      </w:r>
      <w:r>
        <w:rPr>
          <w:rFonts w:ascii="Times New Roman" w:hAnsi="Times New Roman"/>
          <w:i/>
          <w:spacing w:val="55"/>
          <w:sz w:val="43"/>
        </w:rPr>
        <w:t>  </w:t>
      </w:r>
      <w:r>
        <w:rPr>
          <w:rFonts w:ascii="Times New Roman" w:hAnsi="Times New Roman"/>
          <w:i/>
          <w:spacing w:val="-2"/>
          <w:sz w:val="43"/>
        </w:rPr>
        <w:t>хеэісит.</w:t>
      </w:r>
    </w:p>
    <w:p>
      <w:pPr>
        <w:spacing w:line="228" w:lineRule="auto" w:before="261"/>
        <w:ind w:left="151" w:right="101" w:firstLine="774"/>
        <w:jc w:val="both"/>
        <w:rPr>
          <w:rFonts w:ascii="Times New Roman" w:hAnsi="Times New Roman"/>
          <w:sz w:val="50"/>
        </w:rPr>
      </w:pPr>
      <w:r>
        <w:rPr>
          <w:rFonts w:ascii="Times New Roman" w:hAnsi="Times New Roman"/>
          <w:spacing w:val="-14"/>
          <w:sz w:val="48"/>
        </w:rPr>
        <w:t>Рассмотрим,</w:t>
      </w:r>
      <w:r>
        <w:rPr>
          <w:rFonts w:ascii="Times New Roman" w:hAnsi="Times New Roman"/>
          <w:spacing w:val="-5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далее,</w:t>
      </w:r>
      <w:r>
        <w:rPr>
          <w:rFonts w:ascii="Times New Roman" w:hAnsi="Times New Roman"/>
          <w:spacing w:val="-16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пары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4"/>
          <w:sz w:val="48"/>
        </w:rPr>
        <w:t>вида </w:t>
      </w:r>
      <w:r>
        <w:rPr>
          <w:rFonts w:ascii="Times New Roman" w:hAnsi="Times New Roman"/>
          <w:i/>
          <w:spacing w:val="-14"/>
          <w:sz w:val="48"/>
        </w:rPr>
        <w:t>лрочtітато/чіtташв </w:t>
      </w:r>
      <w:r>
        <w:rPr>
          <w:rFonts w:ascii="Times New Roman" w:hAnsi="Times New Roman"/>
          <w:spacing w:val="-14"/>
          <w:sz w:val="48"/>
        </w:rPr>
        <w:t>и npoчtotiomH </w:t>
      </w:r>
      <w:r>
        <w:rPr>
          <w:rFonts w:ascii="Times New Roman" w:hAnsi="Times New Roman"/>
          <w:i/>
          <w:w w:val="90"/>
          <w:sz w:val="48"/>
        </w:rPr>
        <w:t>прочнтывать, </w:t>
      </w:r>
      <w:r>
        <w:rPr>
          <w:rFonts w:ascii="Times New Roman" w:hAnsi="Times New Roman"/>
          <w:w w:val="90"/>
          <w:sz w:val="48"/>
        </w:rPr>
        <w:t>состоящие</w:t>
      </w:r>
      <w:r>
        <w:rPr>
          <w:rFonts w:ascii="Times New Roman" w:hAnsi="Times New Roman"/>
          <w:spacing w:val="40"/>
          <w:sz w:val="48"/>
        </w:rPr>
        <w:t> </w:t>
      </w:r>
      <w:r>
        <w:rPr>
          <w:rFonts w:ascii="Times New Roman" w:hAnsi="Times New Roman"/>
          <w:w w:val="90"/>
          <w:sz w:val="48"/>
        </w:rPr>
        <w:t>из бесприставочного имперфективного гла- </w:t>
      </w:r>
      <w:r>
        <w:rPr>
          <w:rFonts w:ascii="Times New Roman" w:hAnsi="Times New Roman"/>
          <w:w w:val="90"/>
          <w:sz w:val="50"/>
        </w:rPr>
        <w:t>гола,</w:t>
      </w:r>
      <w:r>
        <w:rPr>
          <w:rFonts w:ascii="Times New Roman" w:hAnsi="Times New Roman"/>
          <w:spacing w:val="-19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его</w:t>
      </w:r>
      <w:r>
        <w:rPr>
          <w:rFonts w:ascii="Times New Roman" w:hAnsi="Times New Roman"/>
          <w:spacing w:val="-14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приставочного деривата и вторичного ииперфектива от</w:t>
      </w:r>
      <w:r>
        <w:rPr>
          <w:rFonts w:ascii="Times New Roman" w:hAnsi="Times New Roman"/>
          <w:spacing w:val="-15"/>
          <w:w w:val="90"/>
          <w:sz w:val="50"/>
        </w:rPr>
        <w:t> </w:t>
      </w:r>
      <w:r>
        <w:rPr>
          <w:rFonts w:ascii="Times New Roman" w:hAnsi="Times New Roman"/>
          <w:w w:val="90"/>
          <w:sz w:val="50"/>
        </w:rPr>
        <w:t>при- ставочного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дериваты,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а</w:t>
      </w:r>
      <w:r>
        <w:rPr>
          <w:rFonts w:ascii="Times New Roman" w:hAnsi="Times New Roman"/>
          <w:spacing w:val="37"/>
          <w:sz w:val="50"/>
        </w:rPr>
        <w:t> </w:t>
      </w:r>
      <w:r>
        <w:rPr>
          <w:rFonts w:ascii="Times New Roman" w:hAnsi="Times New Roman"/>
          <w:w w:val="90"/>
          <w:sz w:val="50"/>
        </w:rPr>
        <w:t>также</w:t>
      </w:r>
      <w:r>
        <w:rPr>
          <w:rFonts w:ascii="Times New Roman" w:hAnsi="Times New Roman"/>
          <w:spacing w:val="40"/>
          <w:sz w:val="50"/>
        </w:rPr>
        <w:t> </w:t>
      </w:r>
      <w:r>
        <w:rPr>
          <w:rFonts w:ascii="Times New Roman" w:hAnsi="Times New Roman"/>
          <w:w w:val="90"/>
          <w:sz w:val="50"/>
        </w:rPr>
        <w:t>делимитагивную</w:t>
      </w:r>
      <w:r>
        <w:rPr>
          <w:rFonts w:ascii="Times New Roman" w:hAnsi="Times New Roman"/>
          <w:spacing w:val="32"/>
          <w:sz w:val="50"/>
        </w:rPr>
        <w:t> </w:t>
      </w:r>
      <w:r>
        <w:rPr>
          <w:rFonts w:ascii="Times New Roman" w:hAnsi="Times New Roman"/>
          <w:w w:val="90"/>
          <w:sz w:val="50"/>
        </w:rPr>
        <w:t>акциональную</w:t>
      </w:r>
      <w:r>
        <w:rPr>
          <w:rFonts w:ascii="Times New Roman" w:hAnsi="Times New Roman"/>
          <w:spacing w:val="80"/>
          <w:sz w:val="50"/>
        </w:rPr>
        <w:t> </w:t>
      </w:r>
      <w:r>
        <w:rPr>
          <w:rFonts w:ascii="Times New Roman" w:hAnsi="Times New Roman"/>
          <w:w w:val="90"/>
          <w:sz w:val="50"/>
        </w:rPr>
        <w:t>пapy</w:t>
      </w:r>
    </w:p>
    <w:p>
      <w:pPr>
        <w:spacing w:before="537"/>
        <w:ind w:left="0" w:right="133" w:firstLine="0"/>
        <w:jc w:val="right"/>
        <w:rPr>
          <w:rFonts w:ascii="Times New Roman" w:hAnsi="Times New Roman"/>
          <w:i/>
          <w:sz w:val="48"/>
        </w:rPr>
      </w:pPr>
      <w:r>
        <w:rPr>
          <w:rFonts w:ascii="Times New Roman" w:hAnsi="Times New Roman"/>
          <w:sz w:val="48"/>
        </w:rPr>
        <w:t>Совокуп</w:t>
      </w:r>
      <w:r>
        <w:rPr>
          <w:rFonts w:ascii="Times New Roman" w:hAnsi="Times New Roman"/>
          <w:spacing w:val="-35"/>
          <w:sz w:val="48"/>
        </w:rPr>
        <w:t> </w:t>
      </w:r>
      <w:r>
        <w:rPr>
          <w:rFonts w:ascii="Times New Roman" w:hAnsi="Times New Roman"/>
          <w:sz w:val="48"/>
        </w:rPr>
        <w:t>ность</w:t>
      </w:r>
      <w:r>
        <w:rPr>
          <w:rFonts w:ascii="Times New Roman" w:hAnsi="Times New Roman"/>
          <w:spacing w:val="-57"/>
          <w:sz w:val="48"/>
        </w:rPr>
        <w:t> </w:t>
      </w:r>
      <w:r>
        <w:rPr>
          <w:rFonts w:ascii="Times New Roman" w:hAnsi="Times New Roman"/>
          <w:i/>
          <w:sz w:val="48"/>
        </w:rPr>
        <w:t>’(прочитать</w:t>
      </w:r>
      <w:r>
        <w:rPr>
          <w:rFonts w:ascii="Times New Roman" w:hAnsi="Times New Roman"/>
          <w:i/>
          <w:spacing w:val="58"/>
          <w:sz w:val="48"/>
        </w:rPr>
        <w:t> </w:t>
      </w:r>
      <w:r>
        <w:rPr>
          <w:rFonts w:ascii="Times New Roman" w:hAnsi="Times New Roman"/>
          <w:i/>
          <w:sz w:val="48"/>
        </w:rPr>
        <w:t>/</w:t>
      </w:r>
      <w:r>
        <w:rPr>
          <w:rFonts w:ascii="Times New Roman" w:hAnsi="Times New Roman"/>
          <w:i/>
          <w:spacing w:val="43"/>
          <w:sz w:val="48"/>
        </w:rPr>
        <w:t> </w:t>
      </w:r>
      <w:r>
        <w:rPr>
          <w:rFonts w:ascii="Times New Roman" w:hAnsi="Times New Roman"/>
          <w:i/>
          <w:sz w:val="48"/>
        </w:rPr>
        <w:t>почитать</w:t>
      </w:r>
      <w:r>
        <w:rPr>
          <w:rFonts w:ascii="Times New Roman" w:hAnsi="Times New Roman"/>
          <w:i/>
          <w:spacing w:val="40"/>
          <w:sz w:val="48"/>
        </w:rPr>
        <w:t> </w:t>
      </w:r>
      <w:r>
        <w:rPr>
          <w:rFonts w:ascii="Times New Roman" w:hAnsi="Times New Roman"/>
          <w:i/>
          <w:sz w:val="48"/>
        </w:rPr>
        <w:t>/</w:t>
      </w:r>
      <w:r>
        <w:rPr>
          <w:rFonts w:ascii="Times New Roman" w:hAnsi="Times New Roman"/>
          <w:i/>
          <w:spacing w:val="50"/>
          <w:sz w:val="48"/>
        </w:rPr>
        <w:t> </w:t>
      </w:r>
      <w:r>
        <w:rPr>
          <w:rFonts w:ascii="Times New Roman" w:hAnsi="Times New Roman"/>
          <w:i/>
          <w:sz w:val="48"/>
        </w:rPr>
        <w:t>чжать</w:t>
      </w:r>
      <w:r>
        <w:rPr>
          <w:rFonts w:ascii="Times New Roman" w:hAnsi="Times New Roman"/>
          <w:i/>
          <w:spacing w:val="50"/>
          <w:sz w:val="48"/>
        </w:rPr>
        <w:t> </w:t>
      </w:r>
      <w:r>
        <w:rPr>
          <w:rFonts w:ascii="Times New Roman" w:hAnsi="Times New Roman"/>
          <w:i/>
          <w:sz w:val="48"/>
        </w:rPr>
        <w:t>/</w:t>
      </w:r>
      <w:r>
        <w:rPr>
          <w:rFonts w:ascii="Times New Roman" w:hAnsi="Times New Roman"/>
          <w:i/>
          <w:spacing w:val="48"/>
          <w:sz w:val="48"/>
        </w:rPr>
        <w:t> </w:t>
      </w:r>
      <w:r>
        <w:rPr>
          <w:rFonts w:ascii="Times New Roman" w:hAnsi="Times New Roman"/>
          <w:i/>
          <w:spacing w:val="-2"/>
          <w:sz w:val="48"/>
        </w:rPr>
        <w:t>прочиты-</w:t>
      </w:r>
    </w:p>
    <w:p>
      <w:pPr>
        <w:spacing w:before="3"/>
        <w:ind w:left="0" w:right="133" w:firstLine="0"/>
        <w:jc w:val="righ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12"/>
          <w:sz w:val="48"/>
        </w:rPr>
        <w:t>еам•l,</w:t>
      </w:r>
      <w:r>
        <w:rPr>
          <w:rFonts w:ascii="Times New Roman" w:hAnsi="Times New Roman"/>
          <w:spacing w:val="3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несомненно,</w:t>
      </w:r>
      <w:r>
        <w:rPr>
          <w:rFonts w:ascii="Times New Roman" w:hAnsi="Times New Roman"/>
          <w:spacing w:val="2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удовлетворяет</w:t>
      </w:r>
      <w:r>
        <w:rPr>
          <w:rFonts w:ascii="Times New Roman" w:hAnsi="Times New Roman"/>
          <w:spacing w:val="27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условиям</w:t>
      </w:r>
      <w:r>
        <w:rPr>
          <w:rFonts w:ascii="Times New Roman" w:hAnsi="Times New Roman"/>
          <w:spacing w:val="20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(387a=—b).</w:t>
      </w:r>
      <w:r>
        <w:rPr>
          <w:rFonts w:ascii="Times New Roman" w:hAnsi="Times New Roman"/>
          <w:spacing w:val="39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Во-первых,</w:t>
      </w:r>
    </w:p>
    <w:p>
      <w:pPr>
        <w:spacing w:after="0"/>
        <w:jc w:val="right"/>
        <w:rPr>
          <w:rFonts w:ascii="Times New Roman" w:hAnsi="Times New Roman"/>
          <w:sz w:val="48"/>
        </w:rPr>
        <w:sectPr>
          <w:pgSz w:w="15000" w:h="23010"/>
          <w:pgMar w:top="500" w:bottom="280" w:left="566" w:right="708"/>
        </w:sectPr>
      </w:pPr>
    </w:p>
    <w:p>
      <w:pPr>
        <w:spacing w:line="247" w:lineRule="auto" w:before="55"/>
        <w:ind w:left="149" w:right="45" w:firstLine="23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все элементы этоii совокупности образуіот хотя бы одну акцио- нальную пapy с элементами этой me совокупности. Во-вторых, вне совокупности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не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остается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никаких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глагопов,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которые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входили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бы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pacing w:val="-10"/>
          <w:sz w:val="50"/>
        </w:rPr>
        <w:t>в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акциональную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пapy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с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каким-либо</w:t>
      </w:r>
      <w:r>
        <w:rPr>
          <w:rFonts w:ascii="Times New Roman" w:hAnsi="Times New Roman"/>
          <w:spacing w:val="9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из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ее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элементов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(если</w:t>
      </w:r>
      <w:r>
        <w:rPr>
          <w:rFonts w:ascii="Times New Roman" w:hAnsi="Times New Roman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не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брать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расчет глагол зачитать, который, согласно интуиции большинства </w:t>
      </w:r>
      <w:r>
        <w:rPr>
          <w:rFonts w:ascii="Times New Roman" w:hAnsi="Times New Roman"/>
          <w:b/>
          <w:sz w:val="41"/>
        </w:rPr>
        <w:t>носителеG русского языка, не нмеет нигресснвного значения </w:t>
      </w:r>
      <w:r>
        <w:rPr>
          <w:rFonts w:ascii="Times New Roman" w:hAnsi="Times New Roman"/>
          <w:sz w:val="41"/>
        </w:rPr>
        <w:t>‘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b/>
          <w:sz w:val="41"/>
        </w:rPr>
        <w:t>начвть </w:t>
      </w:r>
      <w:r>
        <w:rPr>
          <w:sz w:val="46"/>
        </w:rPr>
        <w:t>читагь',</w:t>
      </w:r>
      <w:r>
        <w:rPr>
          <w:spacing w:val="-26"/>
          <w:sz w:val="46"/>
        </w:rPr>
        <w:t> </w:t>
      </w:r>
      <w:r>
        <w:rPr>
          <w:sz w:val="46"/>
        </w:rPr>
        <w:t>а</w:t>
      </w:r>
      <w:r>
        <w:rPr>
          <w:spacing w:val="-25"/>
          <w:sz w:val="46"/>
        </w:rPr>
        <w:t> </w:t>
      </w:r>
      <w:r>
        <w:rPr>
          <w:sz w:val="46"/>
        </w:rPr>
        <w:t>значит,</w:t>
      </w:r>
      <w:r>
        <w:rPr>
          <w:spacing w:val="-24"/>
          <w:sz w:val="46"/>
        </w:rPr>
        <w:t> </w:t>
      </w:r>
      <w:r>
        <w:rPr>
          <w:sz w:val="46"/>
        </w:rPr>
        <w:t>не</w:t>
      </w:r>
      <w:r>
        <w:rPr>
          <w:spacing w:val="-25"/>
          <w:sz w:val="46"/>
        </w:rPr>
        <w:t> </w:t>
      </w:r>
      <w:r>
        <w:rPr>
          <w:sz w:val="46"/>
        </w:rPr>
        <w:t>образует</w:t>
      </w:r>
      <w:r>
        <w:rPr>
          <w:spacing w:val="-19"/>
          <w:sz w:val="46"/>
        </w:rPr>
        <w:t> </w:t>
      </w:r>
      <w:r>
        <w:rPr>
          <w:sz w:val="46"/>
        </w:rPr>
        <w:t>акциональную</w:t>
      </w:r>
      <w:r>
        <w:rPr>
          <w:spacing w:val="-5"/>
          <w:sz w:val="46"/>
        </w:rPr>
        <w:t> </w:t>
      </w:r>
      <w:r>
        <w:rPr>
          <w:sz w:val="46"/>
        </w:rPr>
        <w:t>пapy</w:t>
      </w:r>
      <w:r>
        <w:rPr>
          <w:spacing w:val="-9"/>
          <w:sz w:val="46"/>
        </w:rPr>
        <w:t> </w:t>
      </w:r>
      <w:r>
        <w:rPr>
          <w:sz w:val="46"/>
        </w:rPr>
        <w:t>вида</w:t>
      </w:r>
      <w:r>
        <w:rPr>
          <w:spacing w:val="-18"/>
          <w:sz w:val="46"/>
        </w:rPr>
        <w:t> </w:t>
      </w:r>
      <w:r>
        <w:rPr>
          <w:sz w:val="46"/>
        </w:rPr>
        <w:t>viiшamь</w:t>
      </w:r>
      <w:r>
        <w:rPr>
          <w:spacing w:val="-26"/>
          <w:sz w:val="46"/>
        </w:rPr>
        <w:t> </w:t>
      </w:r>
      <w:r>
        <w:rPr>
          <w:sz w:val="46"/>
        </w:rPr>
        <w:t>/ </w:t>
      </w:r>
      <w:r>
        <w:rPr>
          <w:rFonts w:ascii="Times New Roman" w:hAnsi="Times New Roman"/>
          <w:b/>
          <w:i/>
          <w:sz w:val="43"/>
        </w:rPr>
        <w:t>зaч</w:t>
      </w:r>
      <w:r>
        <w:rPr>
          <w:rFonts w:ascii="Times New Roman" w:hAnsi="Times New Roman"/>
          <w:b/>
          <w:sz w:val="43"/>
        </w:rPr>
        <w:t>тz</w:t>
      </w:r>
      <w:r>
        <w:rPr>
          <w:rFonts w:ascii="Times New Roman" w:hAnsi="Times New Roman"/>
          <w:b/>
          <w:i/>
          <w:sz w:val="43"/>
        </w:rPr>
        <w:t>mamь). </w:t>
      </w:r>
      <w:r>
        <w:rPr>
          <w:rFonts w:ascii="Times New Roman" w:hAnsi="Times New Roman"/>
          <w:b/>
          <w:sz w:val="43"/>
        </w:rPr>
        <w:t>Следовательно, есть все основания рассматривать со- вокупност</w:t>
      </w:r>
      <w:r>
        <w:rPr>
          <w:rFonts w:ascii="Times New Roman" w:hAnsi="Times New Roman"/>
          <w:b/>
          <w:position w:val="-4"/>
          <w:sz w:val="43"/>
        </w:rPr>
        <w:t>и</w:t>
      </w:r>
      <w:r>
        <w:rPr>
          <w:rFonts w:ascii="Times New Roman" w:hAnsi="Times New Roman"/>
          <w:b/>
          <w:spacing w:val="-12"/>
          <w:position w:val="-4"/>
          <w:sz w:val="43"/>
        </w:rPr>
        <w:t> </w:t>
      </w:r>
      <w:r>
        <w:rPr>
          <w:rFonts w:ascii="Times New Roman" w:hAnsi="Times New Roman"/>
          <w:b/>
          <w:i/>
          <w:sz w:val="43"/>
        </w:rPr>
        <w:t>Гпрочитать / почитать / читать / прочжпыват</w:t>
      </w:r>
      <w:r>
        <w:rPr>
          <w:rFonts w:ascii="Times New Roman" w:hAnsi="Times New Roman"/>
          <w:b/>
          <w:i/>
          <w:position w:val="-4"/>
          <w:sz w:val="43"/>
        </w:rPr>
        <w:t>ьl </w:t>
      </w:r>
      <w:r>
        <w:rPr>
          <w:rFonts w:ascii="Times New Roman" w:hAnsi="Times New Roman"/>
          <w:b/>
          <w:sz w:val="43"/>
        </w:rPr>
        <w:t>как акционал </w:t>
      </w:r>
      <w:r>
        <w:rPr>
          <w:rFonts w:ascii="Times New Roman" w:hAnsi="Times New Roman"/>
          <w:sz w:val="43"/>
        </w:rPr>
        <w:t>ьную груп</w:t>
      </w:r>
      <w:r>
        <w:rPr>
          <w:rFonts w:ascii="Times New Roman" w:hAnsi="Times New Roman"/>
          <w:spacing w:val="-21"/>
          <w:sz w:val="43"/>
        </w:rPr>
        <w:t> </w:t>
      </w:r>
      <w:r>
        <w:rPr>
          <w:rFonts w:ascii="Times New Roman" w:hAnsi="Times New Roman"/>
          <w:sz w:val="43"/>
        </w:rPr>
        <w:t>пу.</w:t>
      </w:r>
    </w:p>
    <w:p>
      <w:pPr>
        <w:spacing w:before="23"/>
        <w:ind w:left="900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sz w:val="43"/>
        </w:rPr>
        <w:t>Акциональные</w:t>
      </w:r>
      <w:r>
        <w:rPr>
          <w:rFonts w:ascii="Times New Roman" w:hAnsi="Times New Roman"/>
          <w:b/>
          <w:spacing w:val="39"/>
          <w:w w:val="150"/>
          <w:sz w:val="43"/>
        </w:rPr>
        <w:t> </w:t>
      </w:r>
      <w:r>
        <w:rPr>
          <w:rFonts w:ascii="Times New Roman" w:hAnsi="Times New Roman"/>
          <w:b/>
          <w:sz w:val="43"/>
        </w:rPr>
        <w:t>характеристики</w:t>
      </w:r>
      <w:r>
        <w:rPr>
          <w:rFonts w:ascii="Times New Roman" w:hAnsi="Times New Roman"/>
          <w:b/>
          <w:spacing w:val="39"/>
          <w:sz w:val="43"/>
        </w:rPr>
        <w:t> </w:t>
      </w:r>
      <w:r>
        <w:rPr>
          <w:rFonts w:ascii="Times New Roman" w:hAnsi="Times New Roman"/>
          <w:b/>
          <w:sz w:val="43"/>
        </w:rPr>
        <w:t>трех</w:t>
      </w:r>
      <w:r>
        <w:rPr>
          <w:rFonts w:ascii="Times New Roman" w:hAnsi="Times New Roman"/>
          <w:b/>
          <w:spacing w:val="44"/>
          <w:sz w:val="43"/>
        </w:rPr>
        <w:t> </w:t>
      </w:r>
      <w:r>
        <w:rPr>
          <w:rFonts w:ascii="Times New Roman" w:hAnsi="Times New Roman"/>
          <w:sz w:val="43"/>
        </w:rPr>
        <w:t>акциональных</w:t>
      </w:r>
      <w:r>
        <w:rPr>
          <w:rFonts w:ascii="Times New Roman" w:hAnsi="Times New Roman"/>
          <w:spacing w:val="33"/>
          <w:w w:val="150"/>
          <w:sz w:val="43"/>
        </w:rPr>
        <w:t> </w:t>
      </w:r>
      <w:r>
        <w:rPr>
          <w:rFonts w:ascii="Times New Roman" w:hAnsi="Times New Roman"/>
          <w:sz w:val="43"/>
        </w:rPr>
        <w:t>пар,</w:t>
      </w:r>
      <w:r>
        <w:rPr>
          <w:rFonts w:ascii="Times New Roman" w:hAnsi="Times New Roman"/>
          <w:spacing w:val="38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состоя-</w:t>
      </w:r>
    </w:p>
    <w:p>
      <w:pPr>
        <w:pStyle w:val="Heading9"/>
        <w:spacing w:before="45"/>
        <w:rPr>
          <w:b w:val="0"/>
        </w:rPr>
      </w:pPr>
      <w:r>
        <w:rPr>
          <w:spacing w:val="-4"/>
        </w:rPr>
        <w:t>щих</w:t>
      </w:r>
      <w:r>
        <w:rPr>
          <w:spacing w:val="-13"/>
        </w:rPr>
        <w:t> </w:t>
      </w:r>
      <w:r>
        <w:rPr>
          <w:spacing w:val="-4"/>
        </w:rPr>
        <w:t>из</w:t>
      </w:r>
      <w:r>
        <w:rPr>
          <w:spacing w:val="74"/>
        </w:rPr>
        <w:t> </w:t>
      </w:r>
      <w:r>
        <w:rPr>
          <w:spacing w:val="-4"/>
        </w:rPr>
        <w:t>лаюяов</w:t>
      </w:r>
      <w:r>
        <w:rPr>
          <w:spacing w:val="-16"/>
        </w:rPr>
        <w:t> </w:t>
      </w:r>
      <w:r>
        <w:rPr>
          <w:spacing w:val="-4"/>
        </w:rPr>
        <w:t>этой</w:t>
      </w:r>
      <w:r>
        <w:rPr>
          <w:spacing w:val="-22"/>
        </w:rPr>
        <w:t> </w:t>
      </w:r>
      <w:r>
        <w:rPr>
          <w:spacing w:val="-4"/>
        </w:rPr>
        <w:t>акциональной</w:t>
      </w:r>
      <w:r>
        <w:rPr>
          <w:spacing w:val="33"/>
        </w:rPr>
        <w:t> </w:t>
      </w:r>
      <w:r>
        <w:rPr>
          <w:spacing w:val="-4"/>
        </w:rPr>
        <w:t>группы,</w:t>
      </w:r>
      <w:r>
        <w:rPr>
          <w:spacing w:val="3"/>
        </w:rPr>
        <w:t> </w:t>
      </w:r>
      <w:r>
        <w:rPr>
          <w:spacing w:val="-4"/>
        </w:rPr>
        <w:t>представлены</w:t>
      </w:r>
      <w:r>
        <w:rPr>
          <w:spacing w:val="25"/>
        </w:rPr>
        <w:t> </w:t>
      </w:r>
      <w:r>
        <w:rPr>
          <w:spacing w:val="-4"/>
        </w:rPr>
        <w:t>в</w:t>
      </w:r>
      <w:r>
        <w:rPr>
          <w:spacing w:val="-22"/>
        </w:rPr>
        <w:t> </w:t>
      </w:r>
      <w:r>
        <w:rPr>
          <w:b w:val="0"/>
          <w:spacing w:val="-4"/>
        </w:rPr>
        <w:t>(397):</w:t>
      </w:r>
    </w:p>
    <w:p>
      <w:pPr>
        <w:pStyle w:val="ListParagraph"/>
        <w:numPr>
          <w:ilvl w:val="0"/>
          <w:numId w:val="68"/>
        </w:numPr>
        <w:tabs>
          <w:tab w:pos="1386" w:val="left" w:leader="none"/>
          <w:tab w:pos="1392" w:val="left" w:leader="none"/>
        </w:tabs>
        <w:spacing w:line="256" w:lineRule="auto" w:before="256" w:after="0"/>
        <w:ind w:left="1386" w:right="2130" w:hanging="1235"/>
        <w:jc w:val="both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b/>
          <w:i/>
          <w:w w:val="90"/>
          <w:sz w:val="43"/>
        </w:rPr>
        <w:t>прочитать</w:t>
      </w:r>
      <w:r>
        <w:rPr>
          <w:rFonts w:ascii="Times New Roman" w:hAnsi="Times New Roman"/>
          <w:b/>
          <w:i/>
          <w:sz w:val="43"/>
        </w:rPr>
        <w:t> </w:t>
      </w:r>
      <w:r>
        <w:rPr>
          <w:rFonts w:ascii="Times New Roman" w:hAnsi="Times New Roman"/>
          <w:b/>
          <w:i/>
          <w:w w:val="90"/>
          <w:sz w:val="43"/>
        </w:rPr>
        <w:t>/ читать.-</w:t>
      </w:r>
      <w:r>
        <w:rPr>
          <w:rFonts w:ascii="Times New Roman" w:hAnsi="Times New Roman"/>
          <w:b/>
          <w:i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&lt;вхождвние в</w:t>
      </w:r>
      <w:r>
        <w:rPr>
          <w:rFonts w:ascii="Times New Roman" w:hAnsi="Times New Roman"/>
          <w:spacing w:val="-4"/>
          <w:w w:val="90"/>
          <w:sz w:val="43"/>
        </w:rPr>
        <w:t> </w:t>
      </w:r>
      <w:r>
        <w:rPr>
          <w:rFonts w:ascii="Times New Roman" w:hAnsi="Times New Roman"/>
          <w:w w:val="90"/>
          <w:sz w:val="43"/>
        </w:rPr>
        <w:t>coeтoяниE; пеоцгсс&gt;, </w:t>
      </w:r>
      <w:r>
        <w:rPr>
          <w:rFonts w:ascii="Times New Roman" w:hAnsi="Times New Roman"/>
          <w:i/>
          <w:spacing w:val="-8"/>
          <w:sz w:val="43"/>
        </w:rPr>
        <w:t>прочитать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/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i/>
          <w:spacing w:val="-8"/>
          <w:sz w:val="43"/>
        </w:rPr>
        <w:t>прочитыватъ:</w:t>
      </w:r>
      <w:r>
        <w:rPr>
          <w:rFonts w:ascii="Times New Roman" w:hAnsi="Times New Roman"/>
          <w:i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&lt;вхождкник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в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еосюяник;</w:t>
      </w:r>
      <w:r>
        <w:rPr>
          <w:rFonts w:ascii="Times New Roman" w:hAnsi="Times New Roman"/>
          <w:spacing w:val="-19"/>
          <w:sz w:val="43"/>
        </w:rPr>
        <w:t> </w:t>
      </w:r>
      <w:r>
        <w:rPr>
          <w:rFonts w:ascii="Times New Roman" w:hAnsi="Times New Roman"/>
          <w:spacing w:val="-8"/>
          <w:sz w:val="43"/>
        </w:rPr>
        <w:t>—&gt; </w:t>
      </w:r>
      <w:r>
        <w:rPr>
          <w:rFonts w:ascii="Times New Roman" w:hAnsi="Times New Roman"/>
          <w:b/>
          <w:sz w:val="37"/>
        </w:rPr>
        <w:t>novt‹momь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b/>
          <w:sz w:val="37"/>
        </w:rPr>
        <w:t>/</w:t>
      </w:r>
      <w:r>
        <w:rPr>
          <w:rFonts w:ascii="Times New Roman" w:hAnsi="Times New Roman"/>
          <w:b/>
          <w:spacing w:val="80"/>
          <w:sz w:val="37"/>
        </w:rPr>
        <w:t> </w:t>
      </w:r>
      <w:r>
        <w:rPr>
          <w:rFonts w:ascii="Times New Roman" w:hAnsi="Times New Roman"/>
          <w:b/>
          <w:sz w:val="37"/>
        </w:rPr>
        <w:t>vvmomь</w:t>
      </w:r>
      <w:r>
        <w:rPr>
          <w:rFonts w:ascii="Times New Roman" w:hAnsi="Times New Roman"/>
          <w:b/>
          <w:spacing w:val="40"/>
          <w:sz w:val="37"/>
        </w:rPr>
        <w:t>  </w:t>
      </w:r>
      <w:r>
        <w:rPr>
          <w:rFonts w:ascii="Times New Roman" w:hAnsi="Times New Roman"/>
          <w:b/>
          <w:sz w:val="37"/>
        </w:rPr>
        <w:t>&lt;пяоцгсс;</w:t>
      </w:r>
      <w:r>
        <w:rPr>
          <w:rFonts w:ascii="Times New Roman" w:hAnsi="Times New Roman"/>
          <w:b/>
          <w:spacing w:val="40"/>
          <w:sz w:val="37"/>
        </w:rPr>
        <w:t> </w:t>
      </w:r>
      <w:r>
        <w:rPr>
          <w:rFonts w:ascii="Times New Roman" w:hAnsi="Times New Roman"/>
          <w:sz w:val="37"/>
        </w:rPr>
        <w:t>пяогігсс&gt;.</w:t>
      </w:r>
    </w:p>
    <w:p>
      <w:pPr>
        <w:spacing w:line="540" w:lineRule="exact" w:before="241"/>
        <w:ind w:left="145" w:right="104" w:firstLine="765"/>
        <w:jc w:val="both"/>
        <w:rPr>
          <w:sz w:val="46"/>
        </w:rPr>
      </w:pPr>
      <w:r>
        <w:rPr>
          <w:rFonts w:ascii="Times New Roman" w:hAnsi="Times New Roman"/>
          <w:b/>
          <w:sz w:val="41"/>
        </w:rPr>
        <w:t>Построим акциональную хараістеристиіg/</w:t>
      </w:r>
      <w:r>
        <w:rPr>
          <w:rFonts w:ascii="Times New Roman" w:hAnsi="Times New Roman"/>
          <w:b/>
          <w:spacing w:val="-18"/>
          <w:sz w:val="41"/>
        </w:rPr>
        <w:t> </w:t>
      </w:r>
      <w:r>
        <w:rPr>
          <w:rFonts w:ascii="Times New Roman" w:hAnsi="Times New Roman"/>
          <w:b/>
          <w:sz w:val="41"/>
        </w:rPr>
        <w:t>для</w:t>
      </w:r>
      <w:r>
        <w:rPr>
          <w:rFonts w:ascii="Times New Roman" w:hAnsi="Times New Roman"/>
          <w:b/>
          <w:spacing w:val="-18"/>
          <w:sz w:val="41"/>
        </w:rPr>
        <w:t> </w:t>
      </w:r>
      <w:r>
        <w:rPr>
          <w:rFonts w:ascii="Times New Roman" w:hAnsi="Times New Roman"/>
          <w:b/>
          <w:sz w:val="41"/>
        </w:rPr>
        <w:t>этой группы. Резуль- татом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объединения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характернстнк</w:t>
      </w:r>
      <w:r>
        <w:rPr>
          <w:rFonts w:ascii="Times New Roman" w:hAnsi="Times New Roman"/>
          <w:b/>
          <w:spacing w:val="80"/>
          <w:w w:val="150"/>
          <w:sz w:val="41"/>
        </w:rPr>
        <w:t> </w:t>
      </w:r>
      <w:r>
        <w:rPr>
          <w:rFonts w:ascii="Times New Roman" w:hAnsi="Times New Roman"/>
          <w:b/>
          <w:sz w:val="41"/>
        </w:rPr>
        <w:t>перфективных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b/>
          <w:sz w:val="41"/>
        </w:rPr>
        <w:t>элементов</w:t>
      </w:r>
      <w:r>
        <w:rPr>
          <w:rFonts w:ascii="Times New Roman" w:hAnsi="Times New Roman"/>
          <w:b/>
          <w:spacing w:val="80"/>
          <w:sz w:val="41"/>
        </w:rPr>
        <w:t> </w:t>
      </w:r>
      <w:r>
        <w:rPr>
          <w:rFonts w:ascii="Times New Roman" w:hAnsi="Times New Roman"/>
          <w:sz w:val="41"/>
        </w:rPr>
        <w:t>—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двух </w:t>
      </w:r>
      <w:r>
        <w:rPr>
          <w:rFonts w:ascii="Times New Roman" w:hAnsi="Times New Roman"/>
          <w:sz w:val="37"/>
        </w:rPr>
        <w:t>t</w:t>
      </w:r>
      <w:r>
        <w:rPr>
          <w:rFonts w:ascii="Times New Roman" w:hAnsi="Times New Roman"/>
          <w:spacing w:val="-24"/>
          <w:sz w:val="37"/>
        </w:rPr>
        <w:t> </w:t>
      </w:r>
      <w:r>
        <w:rPr>
          <w:rFonts w:ascii="Times New Roman" w:hAnsi="Times New Roman"/>
          <w:b/>
          <w:sz w:val="37"/>
        </w:rPr>
        <w:t>ВХС0</w:t>
      </w:r>
      <w:r>
        <w:rPr>
          <w:rFonts w:ascii="Times New Roman" w:hAnsi="Times New Roman"/>
          <w:b/>
          <w:spacing w:val="-23"/>
          <w:sz w:val="37"/>
        </w:rPr>
        <w:t> </w:t>
      </w:r>
      <w:r>
        <w:rPr>
          <w:rFonts w:ascii="Times New Roman" w:hAnsi="Times New Roman"/>
          <w:b/>
          <w:sz w:val="37"/>
        </w:rPr>
        <w:t>ДЕНИЕ</w:t>
      </w:r>
      <w:r>
        <w:rPr>
          <w:rFonts w:ascii="Times New Roman" w:hAnsi="Times New Roman"/>
          <w:b/>
          <w:spacing w:val="-23"/>
          <w:sz w:val="37"/>
        </w:rPr>
        <w:t> </w:t>
      </w:r>
      <w:r>
        <w:rPr>
          <w:rFonts w:ascii="Times New Roman" w:hAnsi="Times New Roman"/>
          <w:b/>
          <w:sz w:val="37"/>
        </w:rPr>
        <w:t>В</w:t>
      </w:r>
      <w:r>
        <w:rPr>
          <w:rFonts w:ascii="Times New Roman" w:hAnsi="Times New Roman"/>
          <w:b/>
          <w:spacing w:val="-23"/>
          <w:sz w:val="37"/>
        </w:rPr>
        <w:t> </w:t>
      </w:r>
      <w:r>
        <w:rPr>
          <w:rFonts w:ascii="Times New Roman" w:hAnsi="Times New Roman"/>
          <w:b/>
          <w:sz w:val="37"/>
        </w:rPr>
        <w:t>COCTORHИE}</w:t>
      </w:r>
      <w:r>
        <w:rPr>
          <w:rFonts w:ascii="Times New Roman" w:hAnsi="Times New Roman"/>
          <w:b/>
          <w:spacing w:val="-20"/>
          <w:sz w:val="37"/>
        </w:rPr>
        <w:t> </w:t>
      </w:r>
      <w:r>
        <w:rPr>
          <w:rFonts w:ascii="Times New Roman" w:hAnsi="Times New Roman"/>
          <w:b/>
          <w:sz w:val="37"/>
        </w:rPr>
        <w:t>И</w:t>
      </w:r>
      <w:r>
        <w:rPr>
          <w:rFonts w:ascii="Times New Roman" w:hAnsi="Times New Roman"/>
          <w:b/>
          <w:spacing w:val="-17"/>
          <w:sz w:val="37"/>
        </w:rPr>
        <w:t> </w:t>
      </w:r>
      <w:r>
        <w:rPr>
          <w:rFonts w:ascii="Times New Roman" w:hAnsi="Times New Roman"/>
          <w:b/>
          <w:sz w:val="37"/>
        </w:rPr>
        <w:t>ОДНой (nPOLtECC) </w:t>
      </w:r>
      <w:r>
        <w:rPr>
          <w:rFonts w:ascii="Times New Roman" w:hAnsi="Times New Roman"/>
          <w:sz w:val="37"/>
        </w:rPr>
        <w:t>—</w:t>
      </w:r>
      <w:r>
        <w:rPr>
          <w:rFonts w:ascii="Times New Roman" w:hAnsi="Times New Roman"/>
          <w:spacing w:val="29"/>
          <w:sz w:val="37"/>
        </w:rPr>
        <w:t> </w:t>
      </w:r>
      <w:r>
        <w:rPr>
          <w:rFonts w:ascii="Times New Roman" w:hAnsi="Times New Roman"/>
          <w:b/>
          <w:sz w:val="37"/>
        </w:rPr>
        <w:t>является</w:t>
      </w:r>
      <w:r>
        <w:rPr>
          <w:rFonts w:ascii="Times New Roman" w:hAnsi="Times New Roman"/>
          <w:b/>
          <w:spacing w:val="-11"/>
          <w:sz w:val="37"/>
        </w:rPr>
        <w:t> </w:t>
      </w:r>
      <w:r>
        <w:rPr>
          <w:rFonts w:ascii="Times New Roman" w:hAnsi="Times New Roman"/>
          <w:b/>
          <w:sz w:val="37"/>
        </w:rPr>
        <w:t>характерн- </w:t>
      </w:r>
      <w:r>
        <w:rPr>
          <w:rFonts w:ascii="Times New Roman" w:hAnsi="Times New Roman"/>
          <w:sz w:val="37"/>
        </w:rPr>
        <w:t>СТИКВ (ВХОМДЕНИЕ В</w:t>
      </w:r>
      <w:r>
        <w:rPr>
          <w:rFonts w:ascii="Times New Roman" w:hAnsi="Times New Roman"/>
          <w:spacing w:val="-14"/>
          <w:sz w:val="37"/>
        </w:rPr>
        <w:t> </w:t>
      </w:r>
      <w:r>
        <w:rPr>
          <w:rFonts w:ascii="Times New Roman" w:hAnsi="Times New Roman"/>
          <w:sz w:val="37"/>
        </w:rPr>
        <w:t>СОСТОЯНИЕ, ПeoLtEcc}. </w:t>
      </w:r>
      <w:r>
        <w:rPr>
          <w:rFonts w:ascii="Times New Roman" w:hAnsi="Times New Roman"/>
          <w:b/>
          <w:sz w:val="37"/>
        </w:rPr>
        <w:t>Объедннение характеристик </w:t>
      </w:r>
      <w:r>
        <w:rPr>
          <w:spacing w:val="-10"/>
          <w:sz w:val="46"/>
        </w:rPr>
        <w:t>имперфективных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элементов,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есть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хараіггеристик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{пРоцесс)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у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vв- </w:t>
      </w:r>
      <w:r>
        <w:rPr>
          <w:i/>
          <w:w w:val="90"/>
          <w:sz w:val="46"/>
        </w:rPr>
        <w:t>тать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н пустой характеристики (—}</w:t>
      </w:r>
      <w:r>
        <w:rPr>
          <w:sz w:val="46"/>
        </w:rPr>
        <w:t> </w:t>
      </w:r>
      <w:r>
        <w:rPr>
          <w:w w:val="90"/>
          <w:sz w:val="46"/>
        </w:rPr>
        <w:t>у </w:t>
      </w:r>
      <w:r>
        <w:rPr>
          <w:i/>
          <w:w w:val="90"/>
          <w:sz w:val="46"/>
        </w:rPr>
        <w:t>прочитывать</w:t>
      </w:r>
      <w:r>
        <w:rPr>
          <w:i/>
          <w:sz w:val="46"/>
        </w:rPr>
        <w:t> </w:t>
      </w:r>
      <w:r>
        <w:rPr>
          <w:w w:val="90"/>
          <w:sz w:val="46"/>
        </w:rPr>
        <w:t>дает хараіггери- </w:t>
      </w:r>
      <w:r>
        <w:rPr>
          <w:sz w:val="46"/>
        </w:rPr>
        <w:t>стику</w:t>
      </w:r>
      <w:r>
        <w:rPr>
          <w:spacing w:val="40"/>
          <w:sz w:val="46"/>
        </w:rPr>
        <w:t> </w:t>
      </w:r>
      <w:r>
        <w:rPr>
          <w:sz w:val="46"/>
        </w:rPr>
        <w:t>{п</w:t>
      </w:r>
      <w:r>
        <w:rPr>
          <w:spacing w:val="40"/>
          <w:sz w:val="46"/>
        </w:rPr>
        <w:t> </w:t>
      </w:r>
      <w:r>
        <w:rPr>
          <w:sz w:val="46"/>
        </w:rPr>
        <w:t>оцксс).</w:t>
      </w:r>
    </w:p>
    <w:p>
      <w:pPr>
        <w:spacing w:line="534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Полная</w:t>
      </w:r>
      <w:r>
        <w:rPr>
          <w:spacing w:val="-5"/>
          <w:sz w:val="46"/>
        </w:rPr>
        <w:t> </w:t>
      </w:r>
      <w:r>
        <w:rPr>
          <w:w w:val="90"/>
          <w:sz w:val="46"/>
        </w:rPr>
        <w:t>акциональная</w:t>
      </w:r>
      <w:r>
        <w:rPr>
          <w:spacing w:val="15"/>
          <w:sz w:val="46"/>
        </w:rPr>
        <w:t> </w:t>
      </w:r>
      <w:r>
        <w:rPr>
          <w:w w:val="90"/>
          <w:sz w:val="46"/>
        </w:rPr>
        <w:t>характеристика</w:t>
      </w:r>
      <w:r>
        <w:rPr>
          <w:spacing w:val="-22"/>
          <w:w w:val="90"/>
          <w:sz w:val="46"/>
        </w:rPr>
        <w:t> </w:t>
      </w:r>
      <w:r>
        <w:rPr>
          <w:w w:val="90"/>
          <w:sz w:val="46"/>
        </w:rPr>
        <w:t>группы</w:t>
      </w:r>
      <w:r>
        <w:rPr>
          <w:spacing w:val="-4"/>
          <w:sz w:val="46"/>
        </w:rPr>
        <w:t> </w:t>
      </w:r>
      <w:r>
        <w:rPr>
          <w:w w:val="90"/>
          <w:sz w:val="46"/>
        </w:rPr>
        <w:t>показана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spacing w:val="-2"/>
          <w:w w:val="90"/>
          <w:sz w:val="46"/>
        </w:rPr>
        <w:t>(398):</w:t>
      </w:r>
    </w:p>
    <w:p>
      <w:pPr>
        <w:pStyle w:val="ListParagraph"/>
        <w:numPr>
          <w:ilvl w:val="0"/>
          <w:numId w:val="68"/>
        </w:numPr>
        <w:tabs>
          <w:tab w:pos="1344" w:val="left" w:leader="none"/>
        </w:tabs>
        <w:spacing w:line="240" w:lineRule="auto" w:before="243" w:after="0"/>
        <w:ind w:left="1344" w:right="0" w:hanging="1212"/>
        <w:jc w:val="left"/>
        <w:rPr>
          <w:sz w:val="41"/>
        </w:rPr>
      </w:pPr>
      <w:r>
        <w:rPr>
          <w:i/>
          <w:w w:val="90"/>
          <w:sz w:val="41"/>
        </w:rPr>
        <w:t>(прочитать</w:t>
      </w:r>
      <w:r>
        <w:rPr>
          <w:i/>
          <w:spacing w:val="49"/>
          <w:w w:val="150"/>
          <w:sz w:val="41"/>
        </w:rPr>
        <w:t> </w:t>
      </w:r>
      <w:r>
        <w:rPr>
          <w:i/>
          <w:w w:val="90"/>
          <w:sz w:val="41"/>
        </w:rPr>
        <w:t>/</w:t>
      </w:r>
      <w:r>
        <w:rPr>
          <w:i/>
          <w:spacing w:val="-6"/>
          <w:w w:val="90"/>
          <w:sz w:val="41"/>
        </w:rPr>
        <w:t> </w:t>
      </w:r>
      <w:r>
        <w:rPr>
          <w:i/>
          <w:w w:val="90"/>
          <w:sz w:val="41"/>
        </w:rPr>
        <w:t>почитать</w:t>
      </w:r>
      <w:r>
        <w:rPr>
          <w:i/>
          <w:spacing w:val="72"/>
          <w:sz w:val="41"/>
        </w:rPr>
        <w:t> </w:t>
      </w:r>
      <w:r>
        <w:rPr>
          <w:i/>
          <w:w w:val="90"/>
          <w:sz w:val="41"/>
        </w:rPr>
        <w:t>/</w:t>
      </w:r>
      <w:r>
        <w:rPr>
          <w:i/>
          <w:spacing w:val="-4"/>
          <w:sz w:val="41"/>
        </w:rPr>
        <w:t> </w:t>
      </w:r>
      <w:r>
        <w:rPr>
          <w:i/>
          <w:w w:val="90"/>
          <w:sz w:val="41"/>
        </w:rPr>
        <w:t>читать</w:t>
      </w:r>
      <w:r>
        <w:rPr>
          <w:i/>
          <w:spacing w:val="70"/>
          <w:sz w:val="41"/>
        </w:rPr>
        <w:t> </w:t>
      </w:r>
      <w:r>
        <w:rPr>
          <w:i/>
          <w:w w:val="90"/>
          <w:sz w:val="41"/>
        </w:rPr>
        <w:t>/</w:t>
      </w:r>
      <w:r>
        <w:rPr>
          <w:i/>
          <w:spacing w:val="-9"/>
          <w:w w:val="90"/>
          <w:sz w:val="41"/>
        </w:rPr>
        <w:t> </w:t>
      </w:r>
      <w:r>
        <w:rPr>
          <w:spacing w:val="-2"/>
          <w:w w:val="90"/>
          <w:sz w:val="41"/>
        </w:rPr>
        <w:t>пpoчtimмвomьl:</w:t>
      </w:r>
    </w:p>
    <w:p>
      <w:pPr>
        <w:spacing w:before="167"/>
        <w:ind w:left="1634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ВХОЖДЕНИ</w:t>
      </w:r>
      <w:r>
        <w:rPr>
          <w:rFonts w:ascii="Times New Roman" w:hAnsi="Times New Roman"/>
          <w:spacing w:val="-1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Е</w:t>
      </w:r>
      <w:r>
        <w:rPr>
          <w:rFonts w:ascii="Times New Roman" w:hAnsi="Times New Roman"/>
          <w:spacing w:val="4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В</w:t>
      </w:r>
      <w:r>
        <w:rPr>
          <w:rFonts w:ascii="Times New Roman" w:hAnsi="Times New Roman"/>
          <w:spacing w:val="1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СОСТОЯНИ</w:t>
      </w:r>
      <w:r>
        <w:rPr>
          <w:rFonts w:ascii="Times New Roman" w:hAnsi="Times New Roman"/>
          <w:spacing w:val="-17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Е,</w:t>
      </w:r>
      <w:r>
        <w:rPr>
          <w:rFonts w:ascii="Times New Roman" w:hAnsi="Times New Roman"/>
          <w:spacing w:val="3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ПРОЦЕСС}</w:t>
      </w:r>
      <w:r>
        <w:rPr>
          <w:rFonts w:ascii="Times New Roman" w:hAnsi="Times New Roman"/>
          <w:spacing w:val="42"/>
          <w:w w:val="105"/>
          <w:sz w:val="27"/>
        </w:rPr>
        <w:t> </w:t>
      </w:r>
      <w:r>
        <w:rPr>
          <w:rFonts w:ascii="Times New Roman" w:hAnsi="Times New Roman"/>
          <w:spacing w:val="-2"/>
          <w:w w:val="105"/>
          <w:sz w:val="27"/>
        </w:rPr>
        <w:t>ПРОЦЕСС*</w:t>
      </w:r>
    </w:p>
    <w:p>
      <w:pPr>
        <w:spacing w:line="240" w:lineRule="auto" w:before="300"/>
        <w:ind w:left="145" w:right="105" w:firstLine="746"/>
        <w:jc w:val="both"/>
        <w:rPr>
          <w:sz w:val="46"/>
        </w:rPr>
      </w:pP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(398)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пещд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нами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характеристика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слабого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предельного</w:t>
      </w:r>
      <w:r>
        <w:rPr>
          <w:spacing w:val="6"/>
          <w:sz w:val="46"/>
        </w:rPr>
        <w:t> </w:t>
      </w:r>
      <w:r>
        <w:rPr>
          <w:spacing w:val="-12"/>
          <w:sz w:val="46"/>
        </w:rPr>
        <w:t>класса, такая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же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точно,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что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группы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(написать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Z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nonucamH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nиcamь)</w:t>
      </w:r>
      <w:r>
        <w:rPr>
          <w:i/>
          <w:spacing w:val="4"/>
          <w:sz w:val="46"/>
        </w:rPr>
        <w:t> </w:t>
      </w:r>
      <w:r>
        <w:rPr>
          <w:spacing w:val="-12"/>
          <w:sz w:val="46"/>
        </w:rPr>
        <w:t>Кроме </w:t>
      </w:r>
      <w:r>
        <w:rPr>
          <w:w w:val="90"/>
          <w:sz w:val="46"/>
        </w:rPr>
        <w:t>всего прочет, это означает,</w:t>
      </w:r>
      <w:r>
        <w:rPr>
          <w:sz w:val="46"/>
        </w:rPr>
        <w:t> </w:t>
      </w:r>
      <w:r>
        <w:rPr>
          <w:w w:val="90"/>
          <w:sz w:val="46"/>
        </w:rPr>
        <w:t>что rпaroл </w:t>
      </w:r>
      <w:r>
        <w:rPr>
          <w:i/>
          <w:w w:val="90"/>
          <w:sz w:val="46"/>
        </w:rPr>
        <w:t>прочитывать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в </w:t>
      </w:r>
      <w:r>
        <w:rPr>
          <w:w w:val="90"/>
          <w:sz w:val="46"/>
        </w:rPr>
        <w:t>данной акцио- </w:t>
      </w:r>
      <w:r>
        <w:rPr>
          <w:spacing w:val="-14"/>
          <w:sz w:val="46"/>
        </w:rPr>
        <w:t>нальной</w:t>
      </w:r>
      <w:r>
        <w:rPr>
          <w:sz w:val="46"/>
        </w:rPr>
        <w:t> </w:t>
      </w:r>
      <w:r>
        <w:rPr>
          <w:spacing w:val="-14"/>
          <w:sz w:val="46"/>
        </w:rPr>
        <w:t>группе</w:t>
      </w:r>
      <w:r>
        <w:rPr>
          <w:spacing w:val="-6"/>
          <w:sz w:val="46"/>
        </w:rPr>
        <w:t>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привносит</w:t>
      </w:r>
      <w:r>
        <w:rPr>
          <w:spacing w:val="-4"/>
          <w:sz w:val="46"/>
        </w:rPr>
        <w:t> </w:t>
      </w:r>
      <w:r>
        <w:rPr>
          <w:spacing w:val="-14"/>
          <w:sz w:val="46"/>
        </w:rPr>
        <w:t>никакнх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акцнональных</w:t>
      </w:r>
      <w:r>
        <w:rPr>
          <w:sz w:val="46"/>
        </w:rPr>
        <w:t> </w:t>
      </w:r>
      <w:r>
        <w:rPr>
          <w:spacing w:val="-14"/>
          <w:sz w:val="46"/>
        </w:rPr>
        <w:t>значений,</w:t>
      </w:r>
      <w:r>
        <w:rPr>
          <w:spacing w:val="-3"/>
          <w:sz w:val="46"/>
        </w:rPr>
        <w:t> </w:t>
      </w:r>
      <w:r>
        <w:rPr>
          <w:spacing w:val="-14"/>
          <w:sz w:val="46"/>
        </w:rPr>
        <w:t>ко- </w:t>
      </w:r>
      <w:r>
        <w:rPr>
          <w:spacing w:val="-6"/>
          <w:sz w:val="46"/>
        </w:rPr>
        <w:t>торые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выражались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бы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пщчими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членами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совокупности.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Процесс </w:t>
      </w:r>
      <w:r>
        <w:rPr>
          <w:w w:val="90"/>
          <w:sz w:val="46"/>
        </w:rPr>
        <w:t>питания</w:t>
      </w:r>
      <w:r>
        <w:rPr>
          <w:w w:val="90"/>
          <w:sz w:val="46"/>
        </w:rPr>
        <w:t> описываются</w:t>
      </w:r>
      <w:r>
        <w:rPr>
          <w:w w:val="90"/>
          <w:sz w:val="46"/>
        </w:rPr>
        <w:t> глаголом</w:t>
      </w:r>
      <w:r>
        <w:rPr>
          <w:w w:val="90"/>
          <w:sz w:val="46"/>
        </w:rPr>
        <w:t> 'івшать.</w:t>
      </w:r>
      <w:r>
        <w:rPr>
          <w:w w:val="90"/>
          <w:sz w:val="46"/>
        </w:rPr>
        <w:t> Кульмннация</w:t>
      </w:r>
      <w:r>
        <w:rPr>
          <w:w w:val="90"/>
          <w:sz w:val="46"/>
        </w:rPr>
        <w:t> этого</w:t>
      </w:r>
      <w:r>
        <w:rPr>
          <w:w w:val="90"/>
          <w:sz w:val="46"/>
        </w:rPr>
        <w:t> процес- </w:t>
      </w:r>
      <w:r>
        <w:rPr>
          <w:spacing w:val="-14"/>
          <w:sz w:val="46"/>
        </w:rPr>
        <w:t>са,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приводящая</w:t>
      </w:r>
      <w:r>
        <w:rPr>
          <w:spacing w:val="-1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возникновению</w:t>
      </w:r>
      <w:r>
        <w:rPr>
          <w:sz w:val="46"/>
        </w:rPr>
        <w:t> </w:t>
      </w:r>
      <w:r>
        <w:rPr>
          <w:spacing w:val="-14"/>
          <w:sz w:val="46"/>
        </w:rPr>
        <w:t>результирующего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состяния</w:t>
      </w:r>
      <w:r>
        <w:rPr>
          <w:sz w:val="46"/>
        </w:rPr>
        <w:t> </w:t>
      </w:r>
      <w:r>
        <w:rPr>
          <w:spacing w:val="-14"/>
          <w:sz w:val="46"/>
        </w:rPr>
        <w:t>‘быть </w:t>
      </w:r>
      <w:r>
        <w:rPr>
          <w:spacing w:val="-10"/>
          <w:sz w:val="46"/>
        </w:rPr>
        <w:t>прочитанным’,</w:t>
      </w:r>
      <w:r>
        <w:rPr>
          <w:sz w:val="46"/>
        </w:rPr>
        <w:t> </w:t>
      </w:r>
      <w:r>
        <w:rPr>
          <w:spacing w:val="-10"/>
          <w:sz w:val="46"/>
        </w:rPr>
        <w:t>опнсывается</w:t>
      </w:r>
      <w:r>
        <w:rPr>
          <w:spacing w:val="-10"/>
          <w:sz w:val="46"/>
        </w:rPr>
        <w:t> глаголом</w:t>
      </w:r>
      <w:r>
        <w:rPr>
          <w:spacing w:val="-10"/>
          <w:sz w:val="46"/>
        </w:rPr>
        <w:t> </w:t>
      </w:r>
      <w:r>
        <w:rPr>
          <w:i/>
          <w:spacing w:val="-10"/>
          <w:sz w:val="46"/>
        </w:rPr>
        <w:t>npoчиmomo.</w:t>
      </w:r>
      <w:r>
        <w:rPr>
          <w:i/>
          <w:spacing w:val="-10"/>
          <w:sz w:val="46"/>
        </w:rPr>
        <w:t> </w:t>
      </w:r>
      <w:r>
        <w:rPr>
          <w:spacing w:val="-10"/>
          <w:sz w:val="46"/>
        </w:rPr>
        <w:t>Фрагмент</w:t>
      </w:r>
      <w:r>
        <w:rPr>
          <w:spacing w:val="-10"/>
          <w:sz w:val="46"/>
        </w:rPr>
        <w:t> этого </w:t>
      </w:r>
      <w:r>
        <w:rPr>
          <w:w w:val="90"/>
          <w:sz w:val="46"/>
        </w:rPr>
        <w:t>же процесса, ограниченный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 времени,</w:t>
      </w:r>
      <w:r>
        <w:rPr>
          <w:w w:val="90"/>
          <w:sz w:val="46"/>
        </w:rPr>
        <w:t> но не вызывающнй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перехода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новое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состянне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шаголом</w:t>
      </w:r>
      <w:r>
        <w:rPr>
          <w:spacing w:val="-9"/>
          <w:sz w:val="46"/>
        </w:rPr>
        <w:t> </w:t>
      </w:r>
      <w:r>
        <w:rPr>
          <w:i/>
          <w:spacing w:val="-16"/>
          <w:sz w:val="46"/>
        </w:rPr>
        <w:t>почитать.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Глагол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прочитывать,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вовсе </w:t>
      </w:r>
      <w:r>
        <w:rPr>
          <w:spacing w:val="-14"/>
          <w:sz w:val="46"/>
        </w:rPr>
        <w:t>не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имеющий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эпизодичесюго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прочтения</w:t>
      </w:r>
      <w:r>
        <w:rPr>
          <w:spacing w:val="-12"/>
          <w:sz w:val="46"/>
        </w:rPr>
        <w:t> </w:t>
      </w:r>
      <w:r>
        <w:rPr>
          <w:i/>
          <w:spacing w:val="-14"/>
          <w:sz w:val="46"/>
        </w:rPr>
        <w:t>(”Володя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сейчас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прочитыва- </w:t>
      </w:r>
      <w:r>
        <w:rPr>
          <w:i/>
          <w:w w:val="90"/>
          <w:sz w:val="46"/>
        </w:rPr>
        <w:t>ет «Kaniunml»),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ничего</w:t>
      </w:r>
      <w:r>
        <w:rPr>
          <w:sz w:val="46"/>
        </w:rPr>
        <w:t> </w:t>
      </w:r>
      <w:r>
        <w:rPr>
          <w:w w:val="90"/>
          <w:sz w:val="46"/>
        </w:rPr>
        <w:t>не добавляет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к этим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возможностям.</w:t>
      </w:r>
    </w:p>
    <w:p>
      <w:pPr>
        <w:spacing w:line="247" w:lineRule="auto" w:before="0"/>
        <w:ind w:left="141" w:right="107" w:firstLine="750"/>
        <w:jc w:val="both"/>
        <w:rPr>
          <w:sz w:val="46"/>
        </w:rPr>
      </w:pPr>
      <w:r>
        <w:rPr>
          <w:w w:val="85"/>
          <w:sz w:val="46"/>
        </w:rPr>
        <w:t>Иная тртина наблірдается</w:t>
      </w:r>
      <w:r>
        <w:rPr>
          <w:spacing w:val="40"/>
          <w:sz w:val="46"/>
        </w:rPr>
        <w:t> </w:t>
      </w:r>
      <w:r>
        <w:rPr>
          <w:w w:val="85"/>
          <w:sz w:val="46"/>
        </w:rPr>
        <w:t>в</w:t>
      </w:r>
      <w:r>
        <w:rPr>
          <w:spacing w:val="-11"/>
          <w:w w:val="85"/>
          <w:sz w:val="46"/>
        </w:rPr>
        <w:t> </w:t>
      </w:r>
      <w:r>
        <w:rPr>
          <w:w w:val="85"/>
          <w:sz w:val="46"/>
        </w:rPr>
        <w:t>тех случаях,</w:t>
      </w:r>
      <w:r>
        <w:rPr>
          <w:sz w:val="46"/>
        </w:rPr>
        <w:t> </w:t>
      </w:r>
      <w:r>
        <w:rPr>
          <w:w w:val="85"/>
          <w:sz w:val="46"/>
        </w:rPr>
        <w:t>югда первичный</w:t>
      </w:r>
      <w:r>
        <w:rPr>
          <w:sz w:val="46"/>
        </w:rPr>
        <w:t> </w:t>
      </w:r>
      <w:r>
        <w:rPr>
          <w:w w:val="85"/>
          <w:sz w:val="46"/>
        </w:rPr>
        <w:t>нмперфек- тив</w:t>
      </w:r>
      <w:r>
        <w:rPr>
          <w:spacing w:val="20"/>
          <w:sz w:val="46"/>
        </w:rPr>
        <w:t> </w:t>
      </w:r>
      <w:r>
        <w:rPr>
          <w:w w:val="85"/>
          <w:sz w:val="46"/>
        </w:rPr>
        <w:t>не</w:t>
      </w:r>
      <w:r>
        <w:rPr>
          <w:spacing w:val="19"/>
          <w:sz w:val="46"/>
        </w:rPr>
        <w:t> </w:t>
      </w:r>
      <w:r>
        <w:rPr>
          <w:w w:val="85"/>
          <w:sz w:val="46"/>
        </w:rPr>
        <w:t>входит</w:t>
      </w:r>
      <w:r>
        <w:rPr>
          <w:spacing w:val="35"/>
          <w:sz w:val="46"/>
        </w:rPr>
        <w:t> </w:t>
      </w:r>
      <w:r>
        <w:rPr>
          <w:w w:val="85"/>
          <w:sz w:val="46"/>
        </w:rPr>
        <w:t>в акциональную</w:t>
      </w:r>
      <w:r>
        <w:rPr>
          <w:spacing w:val="66"/>
          <w:sz w:val="46"/>
        </w:rPr>
        <w:t> </w:t>
      </w:r>
      <w:r>
        <w:rPr>
          <w:w w:val="85"/>
          <w:sz w:val="46"/>
        </w:rPr>
        <w:t>пapy</w:t>
      </w:r>
      <w:r>
        <w:rPr>
          <w:spacing w:val="32"/>
          <w:sz w:val="46"/>
        </w:rPr>
        <w:t> </w:t>
      </w:r>
      <w:r>
        <w:rPr>
          <w:w w:val="85"/>
          <w:sz w:val="46"/>
        </w:rPr>
        <w:t>с</w:t>
      </w:r>
      <w:r>
        <w:rPr>
          <w:spacing w:val="80"/>
          <w:sz w:val="46"/>
        </w:rPr>
        <w:t> </w:t>
      </w:r>
      <w:r>
        <w:rPr>
          <w:w w:val="85"/>
          <w:sz w:val="46"/>
        </w:rPr>
        <w:t>приставочным</w:t>
      </w:r>
      <w:r>
        <w:rPr>
          <w:spacing w:val="80"/>
          <w:sz w:val="46"/>
        </w:rPr>
        <w:t> </w:t>
      </w:r>
      <w:r>
        <w:rPr>
          <w:w w:val="85"/>
          <w:sz w:val="46"/>
        </w:rPr>
        <w:t>перфекгивэм,</w:t>
      </w:r>
      <w:r>
        <w:rPr>
          <w:spacing w:val="40"/>
          <w:sz w:val="46"/>
        </w:rPr>
        <w:t> </w:t>
      </w:r>
      <w:r>
        <w:rPr>
          <w:w w:val="85"/>
          <w:sz w:val="46"/>
        </w:rPr>
        <w:t>а вю-</w:t>
      </w:r>
    </w:p>
    <w:p>
      <w:pPr>
        <w:spacing w:after="0" w:line="247" w:lineRule="auto"/>
        <w:jc w:val="both"/>
        <w:rPr>
          <w:sz w:val="46"/>
        </w:rPr>
        <w:sectPr>
          <w:pgSz w:w="15000" w:h="23010"/>
          <w:pgMar w:top="540" w:bottom="280" w:left="566" w:right="708"/>
        </w:sectPr>
      </w:pPr>
    </w:p>
    <w:p>
      <w:pPr>
        <w:spacing w:line="244" w:lineRule="auto" w:before="60"/>
        <w:ind w:left="153" w:right="90" w:firstLine="3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8"/>
          <w:sz w:val="46"/>
        </w:rPr>
        <w:t>ричныh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имперфекгив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имеег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актуально-длительное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значение,</w:t>
      </w:r>
      <w:r>
        <w:rPr>
          <w:rFonts w:ascii="Times New Roman" w:hAnsi="Times New Roman"/>
          <w:spacing w:val="-8"/>
          <w:sz w:val="46"/>
        </w:rPr>
        <w:t> как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слу- </w:t>
      </w:r>
      <w:r>
        <w:rPr>
          <w:rFonts w:ascii="Times New Roman" w:hAnsi="Times New Roman"/>
          <w:w w:val="90"/>
          <w:sz w:val="46"/>
        </w:rPr>
        <w:t>чае пары </w:t>
      </w:r>
      <w:r>
        <w:rPr>
          <w:rFonts w:ascii="Times New Roman" w:hAnsi="Times New Roman"/>
          <w:i/>
          <w:w w:val="90"/>
          <w:sz w:val="46"/>
        </w:rPr>
        <w:t>открытНоткрывать. </w:t>
      </w:r>
      <w:r>
        <w:rPr>
          <w:rFonts w:ascii="Times New Roman" w:hAnsi="Times New Roman"/>
          <w:w w:val="90"/>
          <w:sz w:val="46"/>
        </w:rPr>
        <w:t>Пpouecc, описываемый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гпаіппом </w:t>
      </w:r>
      <w:r>
        <w:rPr>
          <w:rFonts w:ascii="Times New Roman" w:hAnsi="Times New Roman"/>
          <w:i/>
          <w:w w:val="90"/>
          <w:sz w:val="46"/>
        </w:rPr>
        <w:t>крыть,</w:t>
      </w:r>
      <w:r>
        <w:rPr>
          <w:rFonts w:ascii="Times New Roman" w:hAnsi="Times New Roman"/>
          <w:i/>
          <w:spacing w:val="40"/>
          <w:sz w:val="46"/>
        </w:rPr>
        <w:t> </w:t>
      </w:r>
      <w:r>
        <w:rPr>
          <w:rFonts w:ascii="Times New Roman" w:hAnsi="Times New Roman"/>
          <w:w w:val="90"/>
          <w:sz w:val="46"/>
        </w:rPr>
        <w:t>не является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частью собьпия, описываемого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гпаголом </w:t>
      </w:r>
      <w:r>
        <w:rPr>
          <w:rFonts w:ascii="Times New Roman" w:hAnsi="Times New Roman"/>
          <w:i/>
          <w:w w:val="90"/>
          <w:sz w:val="46"/>
        </w:rPr>
        <w:t>откръіть: открыть </w:t>
      </w:r>
      <w:r>
        <w:rPr>
          <w:rFonts w:ascii="Times New Roman" w:hAnsi="Times New Roman"/>
          <w:spacing w:val="-12"/>
          <w:sz w:val="46"/>
        </w:rPr>
        <w:t>образует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акциональную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(и вндовую) пару с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вгоричньтм</w:t>
      </w:r>
      <w:r>
        <w:rPr>
          <w:rFonts w:ascii="Times New Roman" w:hAnsi="Times New Roman"/>
          <w:spacing w:val="25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имперфективом </w:t>
      </w:r>
      <w:r>
        <w:rPr>
          <w:rFonts w:ascii="Times New Roman" w:hAnsi="Times New Roman"/>
          <w:i/>
          <w:spacing w:val="-6"/>
          <w:sz w:val="46"/>
        </w:rPr>
        <w:t>открывать.</w:t>
      </w:r>
      <w:r>
        <w:rPr>
          <w:rFonts w:ascii="Times New Roman" w:hAnsi="Times New Roman"/>
          <w:i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этом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случае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именно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акциональное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значение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вторичного </w:t>
      </w:r>
      <w:r>
        <w:rPr>
          <w:rFonts w:ascii="Times New Roman" w:hAnsi="Times New Roman"/>
          <w:spacing w:val="-12"/>
          <w:sz w:val="46"/>
        </w:rPr>
        <w:t>имперфектива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вносит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свой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b/>
          <w:spacing w:val="-12"/>
          <w:sz w:val="46"/>
        </w:rPr>
        <w:t>вклад</w:t>
      </w:r>
      <w:r>
        <w:rPr>
          <w:rFonts w:ascii="Times New Roman" w:hAnsi="Times New Roman"/>
          <w:b/>
          <w:spacing w:val="-15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в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значение иелой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группы.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Акциональ- </w:t>
      </w:r>
      <w:r>
        <w:rPr>
          <w:rFonts w:ascii="Times New Roman" w:hAnsi="Times New Roman"/>
          <w:spacing w:val="-8"/>
          <w:sz w:val="46"/>
        </w:rPr>
        <w:t>ная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rpynna,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создаваемая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от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основы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i/>
          <w:spacing w:val="-8"/>
          <w:sz w:val="46"/>
        </w:rPr>
        <w:t>откры-,</w:t>
      </w:r>
      <w:r>
        <w:rPr>
          <w:rFonts w:ascii="Times New Roman" w:hAnsi="Times New Roman"/>
          <w:i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представлена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8"/>
          <w:sz w:val="46"/>
        </w:rPr>
        <w:t>(399):</w:t>
      </w:r>
    </w:p>
    <w:p>
      <w:pPr>
        <w:pStyle w:val="ListParagraph"/>
        <w:numPr>
          <w:ilvl w:val="0"/>
          <w:numId w:val="68"/>
        </w:numPr>
        <w:tabs>
          <w:tab w:pos="1354" w:val="left" w:leader="none"/>
        </w:tabs>
        <w:spacing w:line="240" w:lineRule="auto" w:before="245" w:after="0"/>
        <w:ind w:left="1354" w:right="0" w:hanging="1203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i/>
          <w:sz w:val="41"/>
        </w:rPr>
        <w:t>(открыть</w:t>
      </w:r>
      <w:r>
        <w:rPr>
          <w:rFonts w:ascii="Times New Roman" w:hAnsi="Times New Roman"/>
          <w:i/>
          <w:spacing w:val="12"/>
          <w:sz w:val="41"/>
        </w:rPr>
        <w:t> </w:t>
      </w:r>
      <w:r>
        <w:rPr>
          <w:rFonts w:ascii="Times New Roman" w:hAnsi="Times New Roman"/>
          <w:i/>
          <w:sz w:val="41"/>
        </w:rPr>
        <w:t>/</w:t>
      </w:r>
      <w:r>
        <w:rPr>
          <w:rFonts w:ascii="Times New Roman" w:hAnsi="Times New Roman"/>
          <w:i/>
          <w:spacing w:val="11"/>
          <w:sz w:val="41"/>
        </w:rPr>
        <w:t> </w:t>
      </w:r>
      <w:r>
        <w:rPr>
          <w:rFonts w:ascii="Times New Roman" w:hAnsi="Times New Roman"/>
          <w:i/>
          <w:sz w:val="41"/>
        </w:rPr>
        <w:t>пооткрыватъ</w:t>
      </w:r>
      <w:r>
        <w:rPr>
          <w:rFonts w:ascii="Times New Roman" w:hAnsi="Times New Roman"/>
          <w:i/>
          <w:spacing w:val="55"/>
          <w:sz w:val="41"/>
        </w:rPr>
        <w:t> </w:t>
      </w:r>
      <w:r>
        <w:rPr>
          <w:rFonts w:ascii="Times New Roman" w:hAnsi="Times New Roman"/>
          <w:i/>
          <w:sz w:val="41"/>
        </w:rPr>
        <w:t>/</w:t>
      </w:r>
      <w:r>
        <w:rPr>
          <w:rFonts w:ascii="Times New Roman" w:hAnsi="Times New Roman"/>
          <w:i/>
          <w:spacing w:val="7"/>
          <w:sz w:val="41"/>
        </w:rPr>
        <w:t> </w:t>
      </w:r>
      <w:r>
        <w:rPr>
          <w:rFonts w:ascii="Times New Roman" w:hAnsi="Times New Roman"/>
          <w:i/>
          <w:spacing w:val="-2"/>
          <w:sz w:val="41"/>
        </w:rPr>
        <w:t>открывать</w:t>
      </w:r>
      <w:r>
        <w:rPr>
          <w:rFonts w:ascii="Times New Roman" w:hAnsi="Times New Roman"/>
          <w:spacing w:val="-2"/>
          <w:sz w:val="41"/>
        </w:rPr>
        <w:t>1:</w:t>
      </w:r>
    </w:p>
    <w:p>
      <w:pPr>
        <w:spacing w:before="113"/>
        <w:ind w:left="1633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85"/>
          <w:sz w:val="33"/>
        </w:rPr>
        <w:t>ВХСUКДЕНИЕ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w w:val="85"/>
          <w:sz w:val="33"/>
        </w:rPr>
        <w:t>В</w:t>
      </w:r>
      <w:r>
        <w:rPr>
          <w:rFonts w:ascii="Times New Roman" w:hAnsi="Times New Roman"/>
          <w:spacing w:val="2"/>
          <w:sz w:val="33"/>
        </w:rPr>
        <w:t> </w:t>
      </w:r>
      <w:r>
        <w:rPr>
          <w:rFonts w:ascii="Times New Roman" w:hAnsi="Times New Roman"/>
          <w:w w:val="85"/>
          <w:sz w:val="33"/>
        </w:rPr>
        <w:t>СОСТОЯНИЕ,</w:t>
      </w:r>
      <w:r>
        <w:rPr>
          <w:rFonts w:ascii="Times New Roman" w:hAnsi="Times New Roman"/>
          <w:spacing w:val="59"/>
          <w:sz w:val="33"/>
        </w:rPr>
        <w:t> </w:t>
      </w:r>
      <w:r>
        <w:rPr>
          <w:rFonts w:ascii="Times New Roman" w:hAnsi="Times New Roman"/>
          <w:w w:val="85"/>
          <w:sz w:val="33"/>
        </w:rPr>
        <w:t>ПРОЦЕСС;</w:t>
      </w:r>
      <w:r>
        <w:rPr>
          <w:rFonts w:ascii="Times New Roman" w:hAnsi="Times New Roman"/>
          <w:spacing w:val="51"/>
          <w:sz w:val="33"/>
        </w:rPr>
        <w:t> </w:t>
      </w:r>
      <w:r>
        <w:rPr>
          <w:rFonts w:ascii="Times New Roman" w:hAnsi="Times New Roman"/>
          <w:spacing w:val="-2"/>
          <w:w w:val="85"/>
          <w:sz w:val="33"/>
        </w:rPr>
        <w:t>ПРОЦЕСС</w:t>
      </w:r>
    </w:p>
    <w:p>
      <w:pPr>
        <w:spacing w:line="244" w:lineRule="auto" w:before="280"/>
        <w:ind w:left="166" w:right="109" w:firstLine="72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sz w:val="46"/>
        </w:rPr>
        <w:t>Открывать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i/>
          <w:sz w:val="46"/>
        </w:rPr>
        <w:t>—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единственный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rпamл HCB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составе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группы, н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ак- </w:t>
      </w:r>
      <w:r>
        <w:rPr>
          <w:rFonts w:ascii="Times New Roman" w:hAnsi="Times New Roman"/>
          <w:spacing w:val="-2"/>
          <w:sz w:val="46"/>
        </w:rPr>
        <w:t>циональное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значение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пгоцЕСс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у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имперфективного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элемента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ее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харак- </w:t>
      </w:r>
      <w:r>
        <w:rPr>
          <w:rFonts w:ascii="Times New Roman" w:hAnsi="Times New Roman"/>
          <w:sz w:val="46"/>
        </w:rPr>
        <w:t>теристики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создается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z w:val="46"/>
        </w:rPr>
        <w:t>именно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благодаря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ему.</w:t>
      </w:r>
    </w:p>
    <w:p>
      <w:pPr>
        <w:spacing w:line="247" w:lineRule="auto" w:before="1"/>
        <w:ind w:left="137" w:right="96" w:firstLine="747"/>
        <w:jc w:val="both"/>
        <w:rPr>
          <w:sz w:val="46"/>
        </w:rPr>
      </w:pPr>
      <w:r>
        <w:rPr>
          <w:rFonts w:ascii="Times New Roman" w:hAnsi="Times New Roman"/>
          <w:sz w:val="46"/>
        </w:rPr>
        <w:t>(392),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(398)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(399)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показывают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три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основных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акциональных </w:t>
      </w:r>
      <w:r>
        <w:rPr>
          <w:rFonts w:ascii="Times New Roman" w:hAnsi="Times New Roman"/>
          <w:sz w:val="43"/>
        </w:rPr>
        <w:t>групп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b/>
          <w:sz w:val="43"/>
        </w:rPr>
        <w:t>точки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зрения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роли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первичного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b/>
          <w:sz w:val="43"/>
        </w:rPr>
        <w:t>вторичнот</w:t>
      </w:r>
      <w:r>
        <w:rPr>
          <w:rFonts w:ascii="Times New Roman" w:hAnsi="Times New Roman"/>
          <w:b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имперфекти- вов в нх акциональной характеристике. Во-первых, это группы вида </w:t>
      </w:r>
      <w:r>
        <w:rPr>
          <w:rFonts w:ascii="Times New Roman" w:hAnsi="Times New Roman"/>
          <w:b/>
          <w:i/>
          <w:sz w:val="46"/>
        </w:rPr>
        <w:t>(нanucam </w:t>
      </w:r>
      <w:r>
        <w:rPr>
          <w:rFonts w:ascii="Times New Roman" w:hAnsi="Times New Roman"/>
          <w:i/>
          <w:sz w:val="46"/>
        </w:rPr>
        <w:t>'пописать/писать] </w:t>
      </w:r>
      <w:r>
        <w:rPr>
          <w:rFonts w:ascii="Times New Roman" w:hAnsi="Times New Roman"/>
          <w:sz w:val="46"/>
        </w:rPr>
        <w:t>когда в группе есть первичный им- перфектив, но нет вторичного; естественно, именно он и выражает процессное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значение.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Во-вторых,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это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противоположный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случай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тнпа </w:t>
      </w:r>
      <w:r>
        <w:rPr>
          <w:rFonts w:ascii="Times New Roman" w:hAnsi="Times New Roman"/>
          <w:i/>
          <w:sz w:val="46"/>
        </w:rPr>
        <w:t>(открыть / пооткрывать / открывать), </w:t>
      </w:r>
      <w:r>
        <w:rPr>
          <w:rFonts w:ascii="Times New Roman" w:hAnsi="Times New Roman"/>
          <w:sz w:val="46"/>
        </w:rPr>
        <w:t>когда есть вторичный им- </w:t>
      </w:r>
      <w:r>
        <w:rPr>
          <w:rFonts w:ascii="Times New Roman" w:hAnsi="Times New Roman"/>
          <w:spacing w:val="-8"/>
          <w:sz w:val="46"/>
        </w:rPr>
        <w:t>перфектив,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нет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первичного.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В-третьих, это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группы типа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ГвехогіатьZ </w:t>
      </w:r>
      <w:r>
        <w:rPr>
          <w:rFonts w:ascii="Times New Roman" w:hAnsi="Times New Roman"/>
          <w:i/>
          <w:spacing w:val="-6"/>
          <w:sz w:val="46"/>
        </w:rPr>
        <w:t>покопать/копать</w:t>
      </w:r>
      <w:r>
        <w:rPr>
          <w:rFonts w:ascii="Times New Roman" w:hAnsi="Times New Roman"/>
          <w:i/>
          <w:spacing w:val="-23"/>
          <w:sz w:val="46"/>
        </w:rPr>
        <w:t> </w:t>
      </w:r>
      <w:r>
        <w:rPr>
          <w:rFonts w:ascii="Times New Roman" w:hAnsi="Times New Roman"/>
          <w:b/>
          <w:i/>
          <w:spacing w:val="-6"/>
          <w:sz w:val="46"/>
        </w:rPr>
        <w:t>вскппывашь)</w:t>
      </w:r>
      <w:r>
        <w:rPr>
          <w:rFonts w:ascii="Times New Roman" w:hAnsi="Times New Roman"/>
          <w:b/>
          <w:i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—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группу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входвт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оба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имперфектива, </w:t>
      </w:r>
      <w:r>
        <w:rPr>
          <w:spacing w:val="-16"/>
          <w:sz w:val="46"/>
        </w:rPr>
        <w:t>но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процессное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значение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выражает</w:t>
      </w:r>
      <w:r>
        <w:rPr>
          <w:spacing w:val="-4"/>
          <w:sz w:val="46"/>
        </w:rPr>
        <w:t> </w:t>
      </w:r>
      <w:r>
        <w:rPr>
          <w:spacing w:val="-16"/>
          <w:sz w:val="46"/>
        </w:rPr>
        <w:t>первнчный,</w:t>
      </w:r>
      <w:r>
        <w:rPr>
          <w:spacing w:val="-3"/>
          <w:sz w:val="46"/>
        </w:rPr>
        <w:t> </w:t>
      </w:r>
      <w:r>
        <w:rPr>
          <w:spacing w:val="-16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вторичный,</w:t>
      </w:r>
      <w:r>
        <w:rPr>
          <w:spacing w:val="10"/>
          <w:sz w:val="46"/>
        </w:rPr>
        <w:t> </w:t>
      </w:r>
      <w:r>
        <w:rPr>
          <w:spacing w:val="-16"/>
          <w:sz w:val="46"/>
        </w:rPr>
        <w:t>у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ко- </w:t>
      </w:r>
      <w:r>
        <w:rPr>
          <w:w w:val="90"/>
          <w:sz w:val="46"/>
        </w:rPr>
        <w:t>торого эпизодических</w:t>
      </w:r>
      <w:r>
        <w:rPr>
          <w:sz w:val="46"/>
        </w:rPr>
        <w:t> </w:t>
      </w:r>
      <w:r>
        <w:rPr>
          <w:w w:val="90"/>
          <w:sz w:val="46"/>
        </w:rPr>
        <w:t>употребяений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нет вовсе.</w:t>
      </w:r>
    </w:p>
    <w:p>
      <w:pPr>
        <w:spacing w:line="506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В</w:t>
      </w:r>
      <w:r>
        <w:rPr>
          <w:spacing w:val="32"/>
          <w:sz w:val="46"/>
        </w:rPr>
        <w:t> </w:t>
      </w:r>
      <w:r>
        <w:rPr>
          <w:w w:val="90"/>
          <w:sz w:val="46"/>
        </w:rPr>
        <w:t>редких</w:t>
      </w:r>
      <w:r>
        <w:rPr>
          <w:spacing w:val="44"/>
          <w:sz w:val="46"/>
        </w:rPr>
        <w:t> </w:t>
      </w:r>
      <w:r>
        <w:rPr>
          <w:w w:val="90"/>
          <w:sz w:val="46"/>
        </w:rPr>
        <w:t>случаях</w:t>
      </w:r>
      <w:r>
        <w:rPr>
          <w:spacing w:val="36"/>
          <w:sz w:val="46"/>
        </w:rPr>
        <w:t> </w:t>
      </w:r>
      <w:r>
        <w:rPr>
          <w:w w:val="90"/>
          <w:sz w:val="46"/>
        </w:rPr>
        <w:t>допускается</w:t>
      </w:r>
      <w:r>
        <w:rPr>
          <w:spacing w:val="51"/>
          <w:w w:val="150"/>
          <w:sz w:val="46"/>
        </w:rPr>
        <w:t> </w:t>
      </w:r>
      <w:r>
        <w:rPr>
          <w:w w:val="90"/>
          <w:sz w:val="46"/>
        </w:rPr>
        <w:t>и</w:t>
      </w:r>
      <w:r>
        <w:rPr>
          <w:spacing w:val="21"/>
          <w:sz w:val="46"/>
        </w:rPr>
        <w:t> </w:t>
      </w:r>
      <w:r>
        <w:rPr>
          <w:w w:val="90"/>
          <w:sz w:val="46"/>
        </w:rPr>
        <w:t>еще</w:t>
      </w:r>
      <w:r>
        <w:rPr>
          <w:spacing w:val="6"/>
          <w:sz w:val="46"/>
        </w:rPr>
        <w:t> </w:t>
      </w:r>
      <w:r>
        <w:rPr>
          <w:w w:val="90"/>
          <w:sz w:val="46"/>
        </w:rPr>
        <w:t>одна</w:t>
      </w:r>
      <w:r>
        <w:rPr>
          <w:spacing w:val="39"/>
          <w:sz w:val="46"/>
        </w:rPr>
        <w:t> </w:t>
      </w:r>
      <w:r>
        <w:rPr>
          <w:w w:val="90"/>
          <w:sz w:val="46"/>
        </w:rPr>
        <w:t>возможность:</w:t>
      </w:r>
      <w:r>
        <w:rPr>
          <w:spacing w:val="56"/>
          <w:sz w:val="46"/>
        </w:rPr>
        <w:t> </w:t>
      </w:r>
      <w:r>
        <w:rPr>
          <w:spacing w:val="-2"/>
          <w:w w:val="90"/>
          <w:sz w:val="46"/>
        </w:rPr>
        <w:t>актуаль-</w:t>
      </w:r>
    </w:p>
    <w:p>
      <w:pPr>
        <w:spacing w:line="242" w:lineRule="auto" w:before="0"/>
        <w:ind w:left="171" w:right="93" w:firstLine="4"/>
        <w:jc w:val="both"/>
        <w:rPr>
          <w:rFonts w:ascii="Times New Roman" w:hAnsi="Times New Roman"/>
          <w:b/>
          <w:sz w:val="43"/>
        </w:rPr>
      </w:pPr>
      <w:r>
        <w:rPr>
          <w:w w:val="90"/>
          <w:sz w:val="46"/>
        </w:rPr>
        <w:t>но-длительные</w:t>
      </w:r>
      <w:r>
        <w:rPr>
          <w:w w:val="90"/>
          <w:sz w:val="46"/>
        </w:rPr>
        <w:t> употребления</w:t>
      </w:r>
      <w:r>
        <w:rPr>
          <w:sz w:val="46"/>
        </w:rPr>
        <w:t> </w:t>
      </w:r>
      <w:r>
        <w:rPr>
          <w:w w:val="90"/>
          <w:sz w:val="46"/>
        </w:rPr>
        <w:t>имеіотся</w:t>
      </w:r>
      <w:r>
        <w:rPr>
          <w:w w:val="90"/>
          <w:sz w:val="46"/>
        </w:rPr>
        <w:t> и у первичного,</w:t>
      </w:r>
      <w:r>
        <w:rPr>
          <w:w w:val="90"/>
          <w:sz w:val="46"/>
        </w:rPr>
        <w:t> и у вторично-</w:t>
      </w:r>
      <w:r>
        <w:rPr>
          <w:spacing w:val="40"/>
          <w:sz w:val="46"/>
        </w:rPr>
        <w:t> </w:t>
      </w:r>
      <w:r>
        <w:rPr>
          <w:spacing w:val="-8"/>
          <w:sz w:val="46"/>
        </w:rPr>
        <w:t>т</w:t>
      </w:r>
      <w:r>
        <w:rPr>
          <w:spacing w:val="6"/>
          <w:sz w:val="46"/>
        </w:rPr>
        <w:t> </w:t>
      </w:r>
      <w:r>
        <w:rPr>
          <w:spacing w:val="-8"/>
          <w:sz w:val="46"/>
        </w:rPr>
        <w:t>имперфективов,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входящие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акциональную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группу.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Естественно, </w:t>
      </w:r>
      <w:r>
        <w:rPr>
          <w:w w:val="85"/>
          <w:sz w:val="48"/>
        </w:rPr>
        <w:t>в этом случае</w:t>
      </w:r>
      <w:r>
        <w:rPr>
          <w:w w:val="85"/>
          <w:sz w:val="48"/>
        </w:rPr>
        <w:t> у обоих</w:t>
      </w:r>
      <w:r>
        <w:rPr>
          <w:w w:val="85"/>
          <w:sz w:val="48"/>
        </w:rPr>
        <w:t> представлено</w:t>
      </w:r>
      <w:r>
        <w:rPr>
          <w:w w:val="85"/>
          <w:sz w:val="48"/>
        </w:rPr>
        <w:t> акциональное</w:t>
      </w:r>
      <w:r>
        <w:rPr>
          <w:sz w:val="48"/>
        </w:rPr>
        <w:t> </w:t>
      </w:r>
      <w:r>
        <w:rPr>
          <w:w w:val="85"/>
          <w:sz w:val="48"/>
        </w:rPr>
        <w:t>значение пвоцЕСС. </w:t>
      </w:r>
      <w:r>
        <w:rPr>
          <w:spacing w:val="-10"/>
          <w:sz w:val="46"/>
        </w:rPr>
        <w:t>Анна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Зализняк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др.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(2010)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приводят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гибнуть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погибать</w:t>
      </w:r>
      <w:r>
        <w:rPr>
          <w:i/>
          <w:spacing w:val="-11"/>
          <w:sz w:val="46"/>
        </w:rPr>
        <w:t> </w:t>
      </w:r>
      <w:r>
        <w:rPr>
          <w:i/>
          <w:spacing w:val="-10"/>
          <w:sz w:val="46"/>
        </w:rPr>
        <w:t>к</w:t>
      </w:r>
      <w:r>
        <w:rPr>
          <w:spacing w:val="-10"/>
          <w:sz w:val="46"/>
        </w:rPr>
        <w:t>ак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ти- </w:t>
      </w:r>
      <w:r>
        <w:rPr>
          <w:rFonts w:ascii="Times New Roman" w:hAnsi="Times New Roman"/>
          <w:b/>
          <w:spacing w:val="-2"/>
          <w:sz w:val="43"/>
        </w:rPr>
        <w:t>пичиый</w:t>
      </w:r>
      <w:r>
        <w:rPr>
          <w:rFonts w:ascii="Times New Roman" w:hAnsi="Times New Roman"/>
          <w:b/>
          <w:spacing w:val="11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пример</w:t>
      </w:r>
      <w:r>
        <w:rPr>
          <w:rFonts w:ascii="Times New Roman" w:hAnsi="Times New Roman"/>
          <w:b/>
          <w:spacing w:val="-25"/>
          <w:sz w:val="43"/>
        </w:rPr>
        <w:t> </w:t>
      </w:r>
      <w:r>
        <w:rPr>
          <w:rFonts w:ascii="Times New Roman" w:hAnsi="Times New Roman"/>
          <w:b/>
          <w:spacing w:val="-2"/>
          <w:sz w:val="43"/>
        </w:rPr>
        <w:t>такой возможности:</w:t>
      </w:r>
    </w:p>
    <w:p>
      <w:pPr>
        <w:pStyle w:val="ListParagraph"/>
        <w:numPr>
          <w:ilvl w:val="0"/>
          <w:numId w:val="68"/>
        </w:numPr>
        <w:tabs>
          <w:tab w:pos="1384" w:val="left" w:leader="none"/>
          <w:tab w:pos="1862" w:val="left" w:leader="none"/>
        </w:tabs>
        <w:spacing w:line="247" w:lineRule="auto" w:before="270" w:after="0"/>
        <w:ind w:left="1862" w:right="244" w:hanging="1711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Я, кашяяя от скрытое смущение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и отпяевываясь,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не стесняюсь стал резать праеду-матку: дескать, вы издаёте халтуру всяких </w:t>
      </w:r>
      <w:r>
        <w:rPr>
          <w:rFonts w:ascii="Calibri" w:hAnsi="Calibri"/>
          <w:sz w:val="41"/>
        </w:rPr>
        <w:t>псевдопралетарскнх примазввшнхся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безяарностей, неяобитых </w:t>
      </w:r>
      <w:r>
        <w:rPr>
          <w:rFonts w:ascii="Calibri" w:hAnsi="Calibri"/>
          <w:sz w:val="39"/>
        </w:rPr>
        <w:t>символнстов,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в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то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время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как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у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вас под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носом</w:t>
      </w:r>
      <w:r>
        <w:rPr>
          <w:rFonts w:ascii="Calibri" w:hAnsi="Calibri"/>
          <w:spacing w:val="80"/>
          <w:sz w:val="39"/>
        </w:rPr>
        <w:t> </w:t>
      </w:r>
      <w:r>
        <w:rPr>
          <w:rFonts w:ascii="Calibri" w:hAnsi="Calibri"/>
          <w:sz w:val="39"/>
        </w:rPr>
        <w:t>голодают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н</w:t>
      </w:r>
      <w:r>
        <w:rPr>
          <w:rFonts w:ascii="Calibri" w:hAnsi="Calibri"/>
          <w:spacing w:val="40"/>
          <w:sz w:val="39"/>
        </w:rPr>
        <w:t> </w:t>
      </w:r>
      <w:r>
        <w:rPr>
          <w:rFonts w:ascii="Calibri" w:hAnsi="Calibri"/>
          <w:sz w:val="39"/>
        </w:rPr>
        <w:t>гнбнет </w:t>
      </w:r>
      <w:r>
        <w:rPr>
          <w:rFonts w:ascii="Calibri" w:hAnsi="Calibri"/>
          <w:sz w:val="41"/>
        </w:rPr>
        <w:t>вспнчайший поэт современности, геннальный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будетляннн, </w:t>
      </w:r>
      <w:r>
        <w:rPr>
          <w:rFonts w:ascii="Calibri" w:hAnsi="Calibri"/>
          <w:spacing w:val="-2"/>
          <w:sz w:val="41"/>
        </w:rPr>
        <w:t>преяседатепь</w:t>
      </w:r>
      <w:r>
        <w:rPr>
          <w:rFonts w:ascii="Calibri" w:hAnsi="Calibri"/>
          <w:spacing w:val="25"/>
          <w:sz w:val="41"/>
        </w:rPr>
        <w:t> </w:t>
      </w:r>
      <w:r>
        <w:rPr>
          <w:rFonts w:ascii="Calibri" w:hAnsi="Calibri"/>
          <w:spacing w:val="-2"/>
          <w:sz w:val="41"/>
        </w:rPr>
        <w:t>земною</w:t>
      </w:r>
      <w:r>
        <w:rPr>
          <w:rFonts w:ascii="Calibri" w:hAnsi="Calibri"/>
          <w:spacing w:val="-3"/>
          <w:sz w:val="41"/>
        </w:rPr>
        <w:t> </w:t>
      </w:r>
      <w:r>
        <w:rPr>
          <w:rFonts w:ascii="Calibri" w:hAnsi="Calibri"/>
          <w:spacing w:val="-2"/>
          <w:sz w:val="41"/>
        </w:rPr>
        <w:t>кіара,</w:t>
      </w:r>
      <w:r>
        <w:rPr>
          <w:rFonts w:ascii="Calibri" w:hAnsi="Calibri"/>
          <w:spacing w:val="-11"/>
          <w:sz w:val="41"/>
        </w:rPr>
        <w:t> </w:t>
      </w:r>
      <w:r>
        <w:rPr>
          <w:rFonts w:ascii="Calibri" w:hAnsi="Calibri"/>
          <w:spacing w:val="-2"/>
          <w:sz w:val="41"/>
        </w:rPr>
        <w:t>нстниныіі</w:t>
      </w:r>
      <w:r>
        <w:rPr>
          <w:rFonts w:ascii="Calibri" w:hAnsi="Calibri"/>
          <w:spacing w:val="-9"/>
          <w:sz w:val="41"/>
        </w:rPr>
        <w:t> </w:t>
      </w:r>
      <w:r>
        <w:rPr>
          <w:rFonts w:ascii="Calibri" w:hAnsi="Calibri"/>
          <w:spacing w:val="-2"/>
          <w:sz w:val="41"/>
        </w:rPr>
        <w:t>революіжонер-реформатор </w:t>
      </w:r>
      <w:r>
        <w:rPr>
          <w:rFonts w:ascii="Calibri" w:hAnsi="Calibri"/>
          <w:sz w:val="41"/>
        </w:rPr>
        <w:t>русском языка н</w:t>
      </w:r>
      <w:r>
        <w:rPr>
          <w:rFonts w:ascii="Calibri" w:hAnsi="Calibri"/>
          <w:spacing w:val="-4"/>
          <w:sz w:val="41"/>
        </w:rPr>
        <w:t> </w:t>
      </w:r>
      <w:r>
        <w:rPr>
          <w:rFonts w:ascii="Calibri" w:hAnsi="Calibri"/>
          <w:sz w:val="41"/>
        </w:rPr>
        <w:t>так далее.</w:t>
      </w:r>
      <w:r>
        <w:rPr>
          <w:rFonts w:ascii="Calibri" w:hAnsi="Calibri"/>
          <w:spacing w:val="39"/>
          <w:sz w:val="41"/>
        </w:rPr>
        <w:t> </w:t>
      </w:r>
      <w:r>
        <w:rPr>
          <w:rFonts w:ascii="Calibri" w:hAnsi="Calibri"/>
          <w:sz w:val="41"/>
        </w:rPr>
        <w:t>[В.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П.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Катаев.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Аямазный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мой венеи</w:t>
      </w:r>
    </w:p>
    <w:p>
      <w:pPr>
        <w:pStyle w:val="BodyText"/>
        <w:spacing w:line="485" w:lineRule="exact"/>
        <w:ind w:left="1865"/>
        <w:rPr>
          <w:rFonts w:ascii="Calibri" w:hAnsi="Calibri"/>
        </w:rPr>
      </w:pPr>
      <w:r>
        <w:rPr>
          <w:rFonts w:ascii="Calibri" w:hAnsi="Calibri"/>
        </w:rPr>
        <w:t>(ї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</w:rPr>
        <w:t>975—ï</w:t>
      </w:r>
      <w:r>
        <w:rPr>
          <w:rFonts w:ascii="Calibri" w:hAnsi="Calibri"/>
          <w:spacing w:val="-25"/>
        </w:rPr>
        <w:t> </w:t>
      </w:r>
      <w:r>
        <w:rPr>
          <w:rFonts w:ascii="Calibri" w:hAnsi="Calibri"/>
          <w:spacing w:val="-4"/>
        </w:rPr>
        <w:t>977)]</w:t>
      </w:r>
    </w:p>
    <w:p>
      <w:pPr>
        <w:pStyle w:val="BodyText"/>
        <w:spacing w:line="235" w:lineRule="auto" w:before="99"/>
        <w:ind w:left="1871" w:hanging="483"/>
      </w:pPr>
      <w:r>
        <w:rPr>
          <w:w w:val="90"/>
        </w:rPr>
        <w:t>Ь.</w:t>
      </w:r>
      <w:r>
        <w:rPr>
          <w:spacing w:val="75"/>
        </w:rPr>
        <w:t> </w:t>
      </w:r>
      <w:r>
        <w:rPr>
          <w:w w:val="90"/>
        </w:rPr>
        <w:t>Костя</w:t>
      </w:r>
      <w:r>
        <w:rPr/>
        <w:t> </w:t>
      </w:r>
      <w:r>
        <w:rPr>
          <w:w w:val="90"/>
        </w:rPr>
        <w:t>об</w:t>
      </w:r>
      <w:r>
        <w:rPr>
          <w:spacing w:val="-5"/>
          <w:w w:val="90"/>
        </w:rPr>
        <w:t> </w:t>
      </w:r>
      <w:r>
        <w:rPr>
          <w:w w:val="90"/>
        </w:rPr>
        <w:t>этом</w:t>
      </w:r>
      <w:r>
        <w:rPr/>
        <w:t> </w:t>
      </w:r>
      <w:r>
        <w:rPr>
          <w:w w:val="90"/>
        </w:rPr>
        <w:t>рассказывал тоже вроде бы</w:t>
      </w:r>
      <w:r>
        <w:rPr>
          <w:spacing w:val="-1"/>
          <w:w w:val="90"/>
        </w:rPr>
        <w:t> </w:t>
      </w:r>
      <w:r>
        <w:rPr>
          <w:w w:val="90"/>
        </w:rPr>
        <w:t>спокойно.</w:t>
      </w:r>
      <w:r>
        <w:rPr/>
        <w:t> </w:t>
      </w:r>
      <w:r>
        <w:rPr>
          <w:w w:val="90"/>
        </w:rPr>
        <w:t>Смерть была делом</w:t>
      </w:r>
      <w:r>
        <w:rPr/>
        <w:t> </w:t>
      </w:r>
      <w:r>
        <w:rPr>
          <w:w w:val="90"/>
        </w:rPr>
        <w:t>житеііским: блокада.</w:t>
      </w:r>
      <w:r>
        <w:rPr/>
        <w:t> </w:t>
      </w:r>
      <w:r>
        <w:rPr>
          <w:w w:val="90"/>
        </w:rPr>
        <w:t>Костя сам уже тогда погиfiяд</w:t>
      </w:r>
    </w:p>
    <w:p>
      <w:pPr>
        <w:pStyle w:val="BodyText"/>
        <w:spacing w:line="563" w:lineRule="exact"/>
        <w:ind w:left="1871"/>
        <w:rPr>
          <w:position w:val="-4"/>
        </w:rPr>
      </w:pPr>
      <w:r>
        <w:rPr>
          <w:w w:val="90"/>
        </w:rPr>
        <w:t>от</w:t>
      </w:r>
      <w:r>
        <w:rPr>
          <w:spacing w:val="-17"/>
          <w:w w:val="90"/>
        </w:rPr>
        <w:t> </w:t>
      </w:r>
      <w:r>
        <w:rPr>
          <w:w w:val="90"/>
        </w:rPr>
        <w:t>голода.</w:t>
      </w:r>
      <w:r>
        <w:rPr>
          <w:spacing w:val="-10"/>
          <w:w w:val="90"/>
        </w:rPr>
        <w:t> </w:t>
      </w:r>
      <w:r>
        <w:rPr>
          <w:w w:val="90"/>
        </w:rPr>
        <w:t>(И.</w:t>
      </w:r>
      <w:r>
        <w:rPr>
          <w:spacing w:val="-7"/>
          <w:w w:val="90"/>
        </w:rPr>
        <w:t> </w:t>
      </w:r>
      <w:r>
        <w:rPr>
          <w:w w:val="90"/>
        </w:rPr>
        <w:t>Грекова.</w:t>
      </w:r>
      <w:r>
        <w:rPr>
          <w:spacing w:val="-2"/>
        </w:rPr>
        <w:t> </w:t>
      </w:r>
      <w:r>
        <w:rPr>
          <w:w w:val="90"/>
        </w:rPr>
        <w:t>0›аэан</w:t>
      </w:r>
      <w:r>
        <w:rPr>
          <w:spacing w:val="-14"/>
          <w:w w:val="90"/>
        </w:rPr>
        <w:t> </w:t>
      </w:r>
      <w:r>
        <w:rPr>
          <w:w w:val="90"/>
        </w:rPr>
        <w:t>(</w:t>
      </w:r>
      <w:r>
        <w:rPr>
          <w:spacing w:val="-38"/>
          <w:w w:val="90"/>
        </w:rPr>
        <w:t> </w:t>
      </w:r>
      <w:r>
        <w:rPr>
          <w:spacing w:val="-2"/>
          <w:w w:val="90"/>
          <w:position w:val="1"/>
        </w:rPr>
        <w:t>1984</w:t>
      </w:r>
      <w:r>
        <w:rPr>
          <w:spacing w:val="-2"/>
          <w:w w:val="90"/>
          <w:position w:val="-4"/>
        </w:rPr>
        <w:t>)1</w:t>
      </w:r>
    </w:p>
    <w:p>
      <w:pPr>
        <w:pStyle w:val="BodyText"/>
        <w:spacing w:after="0" w:line="563" w:lineRule="exact"/>
        <w:rPr>
          <w:position w:val="-4"/>
        </w:rPr>
        <w:sectPr>
          <w:pgSz w:w="15000" w:h="23010"/>
          <w:pgMar w:top="520" w:bottom="280" w:left="566" w:right="708"/>
        </w:sectPr>
      </w:pPr>
    </w:p>
    <w:p>
      <w:pPr>
        <w:spacing w:line="230" w:lineRule="auto" w:before="107"/>
        <w:ind w:left="148" w:right="113" w:firstLine="768"/>
        <w:jc w:val="both"/>
        <w:rPr>
          <w:i/>
          <w:sz w:val="48"/>
        </w:rPr>
      </w:pPr>
      <w:r>
        <w:rPr>
          <w:w w:val="90"/>
          <w:sz w:val="48"/>
        </w:rPr>
        <w:t>Априори</w:t>
      </w:r>
      <w:r>
        <w:rPr>
          <w:w w:val="90"/>
          <w:sz w:val="48"/>
        </w:rPr>
        <w:t> есть</w:t>
      </w:r>
      <w:r>
        <w:rPr>
          <w:w w:val="90"/>
          <w:sz w:val="48"/>
        </w:rPr>
        <w:t> два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возможных</w:t>
      </w:r>
      <w:r>
        <w:rPr>
          <w:w w:val="90"/>
          <w:sz w:val="48"/>
        </w:rPr>
        <w:t> анализа</w:t>
      </w:r>
      <w:r>
        <w:rPr>
          <w:w w:val="90"/>
          <w:sz w:val="48"/>
        </w:rPr>
        <w:t> группы</w:t>
      </w:r>
      <w:r>
        <w:rPr>
          <w:w w:val="90"/>
          <w:sz w:val="48"/>
        </w:rPr>
        <w:t> </w:t>
      </w:r>
      <w:r>
        <w:rPr>
          <w:i/>
          <w:w w:val="90"/>
          <w:sz w:val="48"/>
        </w:rPr>
        <w:t>(по•ибнуть</w:t>
      </w:r>
      <w:r>
        <w:rPr>
          <w:i/>
          <w:sz w:val="48"/>
        </w:rPr>
        <w:t> </w:t>
      </w:r>
      <w:r>
        <w:rPr>
          <w:i/>
          <w:w w:val="90"/>
          <w:sz w:val="48"/>
        </w:rPr>
        <w:t>/</w:t>
      </w:r>
      <w:r>
        <w:rPr>
          <w:i/>
          <w:spacing w:val="-15"/>
          <w:w w:val="90"/>
          <w:sz w:val="48"/>
        </w:rPr>
        <w:t> </w:t>
      </w:r>
      <w:r>
        <w:rPr>
          <w:i/>
          <w:w w:val="90"/>
          <w:sz w:val="48"/>
        </w:rPr>
        <w:t>гиб- </w:t>
      </w:r>
      <w:r>
        <w:rPr>
          <w:i/>
          <w:spacing w:val="-2"/>
          <w:w w:val="90"/>
          <w:sz w:val="48"/>
        </w:rPr>
        <w:t>нуть</w:t>
      </w:r>
      <w:r>
        <w:rPr>
          <w:i/>
          <w:spacing w:val="-11"/>
          <w:sz w:val="48"/>
        </w:rPr>
        <w:t> </w:t>
      </w:r>
      <w:r>
        <w:rPr>
          <w:i/>
          <w:spacing w:val="-2"/>
          <w:w w:val="90"/>
          <w:sz w:val="48"/>
        </w:rPr>
        <w:t>/</w:t>
      </w:r>
      <w:r>
        <w:rPr>
          <w:i/>
          <w:spacing w:val="-27"/>
          <w:w w:val="90"/>
          <w:sz w:val="48"/>
        </w:rPr>
        <w:t> </w:t>
      </w:r>
      <w:r>
        <w:rPr>
          <w:i/>
          <w:spacing w:val="-2"/>
          <w:w w:val="90"/>
          <w:sz w:val="48"/>
        </w:rPr>
        <w:t>по.•ибать):</w:t>
      </w:r>
    </w:p>
    <w:p>
      <w:pPr>
        <w:pStyle w:val="ListParagraph"/>
        <w:numPr>
          <w:ilvl w:val="0"/>
          <w:numId w:val="68"/>
        </w:numPr>
        <w:tabs>
          <w:tab w:pos="1382" w:val="left" w:leader="none"/>
        </w:tabs>
        <w:spacing w:line="240" w:lineRule="auto" w:before="258" w:after="0"/>
        <w:ind w:left="1382" w:right="0" w:hanging="1250"/>
        <w:jc w:val="left"/>
        <w:rPr>
          <w:sz w:val="41"/>
        </w:rPr>
      </w:pPr>
      <w:r>
        <w:rPr>
          <w:spacing w:val="-4"/>
          <w:sz w:val="41"/>
        </w:rPr>
        <w:t>а.</w:t>
      </w:r>
      <w:r>
        <w:rPr>
          <w:spacing w:val="28"/>
          <w:sz w:val="41"/>
        </w:rPr>
        <w:t> </w:t>
      </w:r>
      <w:r>
        <w:rPr>
          <w:i/>
          <w:spacing w:val="-4"/>
          <w:sz w:val="41"/>
        </w:rPr>
        <w:t>Ї</w:t>
      </w:r>
      <w:r>
        <w:rPr>
          <w:i/>
          <w:spacing w:val="13"/>
          <w:sz w:val="41"/>
        </w:rPr>
        <w:t> </w:t>
      </w:r>
      <w:r>
        <w:rPr>
          <w:i/>
          <w:spacing w:val="-4"/>
          <w:sz w:val="41"/>
        </w:rPr>
        <w:t>погибнуть</w:t>
      </w:r>
      <w:r>
        <w:rPr>
          <w:i/>
          <w:spacing w:val="23"/>
          <w:sz w:val="41"/>
        </w:rPr>
        <w:t> </w:t>
      </w:r>
      <w:r>
        <w:rPr>
          <w:i/>
          <w:spacing w:val="-4"/>
          <w:sz w:val="41"/>
        </w:rPr>
        <w:t>/гибяуть</w:t>
      </w:r>
      <w:r>
        <w:rPr>
          <w:i/>
          <w:spacing w:val="13"/>
          <w:sz w:val="41"/>
        </w:rPr>
        <w:t> </w:t>
      </w:r>
      <w:r>
        <w:rPr>
          <w:i/>
          <w:spacing w:val="-4"/>
          <w:sz w:val="41"/>
        </w:rPr>
        <w:t>/</w:t>
      </w:r>
      <w:r>
        <w:rPr>
          <w:i/>
          <w:spacing w:val="-20"/>
          <w:sz w:val="41"/>
        </w:rPr>
        <w:t> </w:t>
      </w:r>
      <w:r>
        <w:rPr>
          <w:i/>
          <w:spacing w:val="-4"/>
          <w:sz w:val="41"/>
        </w:rPr>
        <w:t>пагибать}.</w:t>
      </w:r>
    </w:p>
    <w:p>
      <w:pPr>
        <w:tabs>
          <w:tab w:pos="6337" w:val="left" w:leader="none"/>
        </w:tabs>
        <w:spacing w:before="128"/>
        <w:ind w:left="2116" w:right="0" w:firstLine="0"/>
        <w:jc w:val="left"/>
        <w:rPr>
          <w:sz w:val="29"/>
        </w:rPr>
      </w:pPr>
      <w:r>
        <w:rPr>
          <w:sz w:val="29"/>
        </w:rPr>
        <w:t>ВХОЖ,0,ЕНИЕ</w:t>
      </w:r>
      <w:r>
        <w:rPr>
          <w:spacing w:val="48"/>
          <w:sz w:val="29"/>
        </w:rPr>
        <w:t> </w:t>
      </w:r>
      <w:r>
        <w:rPr>
          <w:sz w:val="29"/>
        </w:rPr>
        <w:t>В</w:t>
      </w:r>
      <w:r>
        <w:rPr>
          <w:spacing w:val="31"/>
          <w:sz w:val="29"/>
        </w:rPr>
        <w:t> </w:t>
      </w:r>
      <w:r>
        <w:rPr>
          <w:spacing w:val="-2"/>
          <w:sz w:val="29"/>
        </w:rPr>
        <w:t>СОWОЯНИЕ</w:t>
      </w:r>
      <w:r>
        <w:rPr>
          <w:sz w:val="29"/>
        </w:rPr>
        <w:tab/>
      </w:r>
      <w:r>
        <w:rPr>
          <w:spacing w:val="-2"/>
          <w:sz w:val="29"/>
        </w:rPr>
        <w:t>fÏPOЦECC</w:t>
      </w:r>
    </w:p>
    <w:p>
      <w:pPr>
        <w:tabs>
          <w:tab w:pos="2133" w:val="left" w:leader="none"/>
        </w:tabs>
        <w:spacing w:before="113"/>
        <w:ind w:left="1378" w:right="0" w:firstLine="0"/>
        <w:jc w:val="left"/>
        <w:rPr>
          <w:i/>
          <w:sz w:val="35"/>
        </w:rPr>
      </w:pPr>
      <w:r>
        <w:rPr>
          <w:spacing w:val="-5"/>
          <w:w w:val="105"/>
          <w:sz w:val="35"/>
        </w:rPr>
        <w:t>Ь.</w:t>
      </w:r>
      <w:r>
        <w:rPr>
          <w:sz w:val="35"/>
        </w:rPr>
        <w:tab/>
      </w:r>
      <w:r>
        <w:rPr>
          <w:i/>
          <w:w w:val="105"/>
          <w:sz w:val="35"/>
        </w:rPr>
        <w:t>погьбнутъ</w:t>
      </w:r>
      <w:r>
        <w:rPr>
          <w:i/>
          <w:spacing w:val="68"/>
          <w:w w:val="150"/>
          <w:sz w:val="35"/>
        </w:rPr>
        <w:t> </w:t>
      </w:r>
      <w:r>
        <w:rPr>
          <w:i/>
          <w:w w:val="105"/>
          <w:sz w:val="35"/>
        </w:rPr>
        <w:t>/</w:t>
      </w:r>
      <w:r>
        <w:rPr>
          <w:i/>
          <w:spacing w:val="28"/>
          <w:w w:val="105"/>
          <w:sz w:val="35"/>
        </w:rPr>
        <w:t> </w:t>
      </w:r>
      <w:r>
        <w:rPr>
          <w:i/>
          <w:w w:val="105"/>
          <w:sz w:val="35"/>
        </w:rPr>
        <w:t>гибнуть</w:t>
      </w:r>
      <w:r>
        <w:rPr>
          <w:i/>
          <w:spacing w:val="60"/>
          <w:w w:val="150"/>
          <w:sz w:val="35"/>
        </w:rPr>
        <w:t> </w:t>
      </w:r>
      <w:r>
        <w:rPr>
          <w:i/>
          <w:w w:val="105"/>
          <w:sz w:val="35"/>
        </w:rPr>
        <w:t>/</w:t>
      </w:r>
      <w:r>
        <w:rPr>
          <w:i/>
          <w:spacing w:val="15"/>
          <w:w w:val="105"/>
          <w:sz w:val="35"/>
        </w:rPr>
        <w:t> </w:t>
      </w:r>
      <w:r>
        <w:rPr>
          <w:i/>
          <w:spacing w:val="-2"/>
          <w:w w:val="105"/>
          <w:sz w:val="35"/>
        </w:rPr>
        <w:t>пыиботь}.</w:t>
      </w:r>
    </w:p>
    <w:p>
      <w:pPr>
        <w:spacing w:before="123"/>
        <w:ind w:left="2115" w:right="0" w:firstLine="0"/>
        <w:jc w:val="left"/>
        <w:rPr>
          <w:sz w:val="31"/>
        </w:rPr>
      </w:pPr>
      <w:r>
        <w:rPr>
          <w:sz w:val="31"/>
        </w:rPr>
        <w:t>ВХОЖДЕНИЕ</w:t>
      </w:r>
      <w:r>
        <w:rPr>
          <w:spacing w:val="53"/>
          <w:sz w:val="31"/>
        </w:rPr>
        <w:t> </w:t>
      </w:r>
      <w:r>
        <w:rPr>
          <w:sz w:val="31"/>
        </w:rPr>
        <w:t>В</w:t>
      </w:r>
      <w:r>
        <w:rPr>
          <w:spacing w:val="22"/>
          <w:sz w:val="31"/>
        </w:rPr>
        <w:t> </w:t>
      </w:r>
      <w:r>
        <w:rPr>
          <w:sz w:val="31"/>
        </w:rPr>
        <w:t>СЮСТОЯНИЕ;</w:t>
      </w:r>
      <w:r>
        <w:rPr>
          <w:spacing w:val="76"/>
          <w:sz w:val="31"/>
        </w:rPr>
        <w:t> </w:t>
      </w:r>
      <w:r>
        <w:rPr>
          <w:sz w:val="31"/>
        </w:rPr>
        <w:t>ПРОЦЕСС„</w:t>
      </w:r>
      <w:r>
        <w:rPr>
          <w:spacing w:val="77"/>
          <w:sz w:val="31"/>
        </w:rPr>
        <w:t> </w:t>
      </w:r>
      <w:r>
        <w:rPr>
          <w:spacing w:val="-2"/>
          <w:sz w:val="31"/>
        </w:rPr>
        <w:t>ПРОЦЕСС,</w:t>
      </w:r>
    </w:p>
    <w:p>
      <w:pPr>
        <w:spacing w:line="254" w:lineRule="auto" w:before="301"/>
        <w:ind w:left="140" w:right="103" w:firstLine="735"/>
        <w:jc w:val="both"/>
        <w:rPr>
          <w:rFonts w:ascii="Calibri" w:hAnsi="Calibri"/>
          <w:sz w:val="43"/>
        </w:rPr>
      </w:pPr>
      <w:r>
        <w:rPr>
          <w:rFonts w:ascii="Calibri" w:hAnsi="Calibri"/>
          <w:w w:val="105"/>
          <w:sz w:val="43"/>
        </w:rPr>
        <w:t>(40l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а)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предполагает,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ч</w:t>
      </w:r>
      <w:r>
        <w:rPr>
          <w:rFonts w:ascii="Calibri" w:hAnsi="Calibri"/>
          <w:w w:val="105"/>
          <w:sz w:val="43"/>
        </w:rPr>
        <w:t>то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гибнутъ</w:t>
      </w:r>
      <w:r>
        <w:rPr>
          <w:rFonts w:ascii="Calibri" w:hAnsi="Calibri"/>
          <w:i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позмботь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просто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оба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имеют </w:t>
      </w:r>
      <w:r>
        <w:rPr>
          <w:rFonts w:ascii="Calibri" w:hAnsi="Calibri"/>
          <w:w w:val="105"/>
          <w:sz w:val="41"/>
        </w:rPr>
        <w:t>акциональное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значение пРоцьсС,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 что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они к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тому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же</w:t>
      </w:r>
      <w:r>
        <w:rPr>
          <w:rFonts w:ascii="Calibri" w:hAnsi="Calibri"/>
          <w:spacing w:val="-4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описываіот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однн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тот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же</w:t>
      </w:r>
      <w:r>
        <w:rPr>
          <w:rFonts w:ascii="Calibri" w:hAnsi="Calibri"/>
          <w:spacing w:val="-25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процесс.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w w:val="105"/>
          <w:sz w:val="43"/>
        </w:rPr>
        <w:t> (401</w:t>
      </w:r>
      <w:r>
        <w:rPr>
          <w:rFonts w:ascii="Calibri" w:hAnsi="Calibri"/>
          <w:spacing w:val="-26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b)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zггблјтнs</w:t>
      </w:r>
      <w:r>
        <w:rPr>
          <w:rFonts w:ascii="Calibri" w:hAnsi="Calibri"/>
          <w:i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</w:t>
      </w:r>
      <w:r>
        <w:rPr>
          <w:rFonts w:ascii="Calibri" w:hAnsi="Calibri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мог.пдать </w:t>
      </w:r>
      <w:r>
        <w:rPr>
          <w:rFonts w:ascii="Calibri" w:hAnsi="Calibri"/>
          <w:w w:val="105"/>
          <w:sz w:val="43"/>
        </w:rPr>
        <w:t>акционально</w:t>
      </w:r>
      <w:r>
        <w:rPr>
          <w:rFonts w:ascii="Calibri" w:hAnsi="Calibri"/>
          <w:w w:val="105"/>
          <w:sz w:val="43"/>
        </w:rPr>
        <w:t> иден- </w:t>
      </w:r>
      <w:r>
        <w:rPr>
          <w:rFonts w:ascii="Calibri" w:hAnsi="Calibri"/>
          <w:w w:val="105"/>
          <w:sz w:val="41"/>
        </w:rPr>
        <w:t>тичны</w:t>
      </w:r>
      <w:r>
        <w:rPr>
          <w:rFonts w:ascii="Calibri" w:hAnsi="Calibri"/>
          <w:w w:val="105"/>
          <w:sz w:val="41"/>
        </w:rPr>
        <w:t> (оба имеют</w:t>
      </w:r>
      <w:r>
        <w:rPr>
          <w:rFonts w:ascii="Calibri" w:hAnsi="Calibri"/>
          <w:w w:val="105"/>
          <w:sz w:val="41"/>
        </w:rPr>
        <w:t> значение</w:t>
      </w:r>
      <w:r>
        <w:rPr>
          <w:rFonts w:ascii="Calibri" w:hAnsi="Calibri"/>
          <w:w w:val="105"/>
          <w:sz w:val="41"/>
        </w:rPr>
        <w:t> пРоцЕСС),</w:t>
      </w:r>
      <w:r>
        <w:rPr>
          <w:rFonts w:ascii="Calibri" w:hAnsi="Calibri"/>
          <w:w w:val="105"/>
          <w:sz w:val="41"/>
        </w:rPr>
        <w:t> но экстенсионально различны </w:t>
      </w:r>
      <w:r>
        <w:rPr>
          <w:rFonts w:ascii="Calibri" w:hAnsi="Calibri"/>
          <w:spacing w:val="-2"/>
          <w:w w:val="105"/>
          <w:sz w:val="43"/>
        </w:rPr>
        <w:t>(процессы,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вводимые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рассмотрение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том</w:t>
      </w:r>
      <w:r>
        <w:rPr>
          <w:rFonts w:ascii="Calibri" w:hAnsi="Calibri"/>
          <w:spacing w:val="-12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и</w:t>
      </w:r>
      <w:r>
        <w:rPr>
          <w:rFonts w:ascii="Calibri" w:hAnsi="Calibri"/>
          <w:spacing w:val="-1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другом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случае,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не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совпа- дают).</w:t>
      </w:r>
    </w:p>
    <w:p>
      <w:pPr>
        <w:pStyle w:val="BodyText"/>
        <w:spacing w:line="508" w:lineRule="exact"/>
        <w:ind w:left="882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</w:t>
      </w:r>
      <w:r>
        <w:rPr>
          <w:rFonts w:ascii="Calibri" w:hAnsi="Calibri"/>
          <w:spacing w:val="17"/>
          <w:w w:val="105"/>
        </w:rPr>
        <w:t> </w:t>
      </w:r>
      <w:r>
        <w:rPr>
          <w:rFonts w:ascii="Calibri" w:hAnsi="Calibri"/>
          <w:w w:val="105"/>
        </w:rPr>
        <w:t>(Татевосов</w:t>
      </w:r>
      <w:r>
        <w:rPr>
          <w:rFonts w:ascii="Calibri" w:hAnsi="Calibri"/>
          <w:spacing w:val="-12"/>
          <w:w w:val="105"/>
        </w:rPr>
        <w:t> </w:t>
      </w:r>
      <w:r>
        <w:rPr>
          <w:rFonts w:ascii="Calibri" w:hAnsi="Calibri"/>
          <w:w w:val="105"/>
        </w:rPr>
        <w:t>2010b)</w:t>
      </w:r>
      <w:r>
        <w:rPr>
          <w:rFonts w:ascii="Calibri" w:hAnsi="Calibri"/>
          <w:spacing w:val="-10"/>
          <w:w w:val="105"/>
        </w:rPr>
        <w:t> </w:t>
      </w:r>
      <w:r>
        <w:rPr>
          <w:rFonts w:ascii="Calibri" w:hAnsi="Calibri"/>
          <w:w w:val="105"/>
        </w:rPr>
        <w:t>мы</w:t>
      </w:r>
      <w:r>
        <w:rPr>
          <w:rFonts w:ascii="Calibri" w:hAnsi="Calibri"/>
          <w:spacing w:val="-26"/>
          <w:w w:val="105"/>
        </w:rPr>
        <w:t> </w:t>
      </w:r>
      <w:r>
        <w:rPr>
          <w:rFonts w:ascii="Calibri" w:hAnsi="Calibri"/>
          <w:w w:val="105"/>
        </w:rPr>
        <w:t>подробно</w:t>
      </w:r>
      <w:r>
        <w:rPr>
          <w:rFonts w:ascii="Calibri" w:hAnsi="Calibri"/>
          <w:spacing w:val="-21"/>
          <w:w w:val="105"/>
        </w:rPr>
        <w:t> </w:t>
      </w:r>
      <w:r>
        <w:rPr>
          <w:rFonts w:ascii="Calibri" w:hAnsi="Calibri"/>
          <w:w w:val="105"/>
        </w:rPr>
        <w:t>обсуждаем</w:t>
      </w:r>
      <w:r>
        <w:rPr>
          <w:rFonts w:ascii="Calibri" w:hAnsi="Calibri"/>
          <w:spacing w:val="8"/>
          <w:w w:val="105"/>
        </w:rPr>
        <w:t> </w:t>
      </w:r>
      <w:r>
        <w:rPr>
          <w:rFonts w:ascii="Calibri" w:hAnsi="Calibri"/>
          <w:w w:val="105"/>
        </w:rPr>
        <w:t>событийную</w:t>
      </w:r>
      <w:r>
        <w:rPr>
          <w:rFonts w:ascii="Calibri" w:hAnsi="Calibri"/>
          <w:spacing w:val="-8"/>
          <w:w w:val="105"/>
        </w:rPr>
        <w:t> </w:t>
      </w:r>
      <w:r>
        <w:rPr>
          <w:rFonts w:ascii="Calibri" w:hAnsi="Calibri"/>
          <w:spacing w:val="-2"/>
          <w:w w:val="105"/>
        </w:rPr>
        <w:t>струк-</w:t>
      </w:r>
    </w:p>
    <w:p>
      <w:pPr>
        <w:tabs>
          <w:tab w:pos="541" w:val="left" w:leader="none"/>
          <w:tab w:pos="3016" w:val="left" w:leader="none"/>
          <w:tab w:pos="3406" w:val="left" w:leader="none"/>
          <w:tab w:pos="7488" w:val="left" w:leader="none"/>
          <w:tab w:pos="9196" w:val="left" w:leader="none"/>
          <w:tab w:pos="10863" w:val="left" w:leader="none"/>
        </w:tabs>
        <w:spacing w:line="249" w:lineRule="auto" w:before="35"/>
        <w:ind w:left="136" w:right="69" w:firstLine="30"/>
        <w:jc w:val="left"/>
        <w:rPr>
          <w:rFonts w:ascii="Calibri" w:hAnsi="Calibri"/>
          <w:sz w:val="43"/>
        </w:rPr>
      </w:pPr>
      <w:r>
        <w:rPr>
          <w:rFonts w:ascii="Calibri" w:hAnsi="Calibri"/>
          <w:w w:val="105"/>
          <w:sz w:val="41"/>
        </w:rPr>
        <w:t>туру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первичные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вторичиых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нмперфективов.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В</w:t>
      </w:r>
      <w:r>
        <w:rPr>
          <w:rFonts w:ascii="Calibri" w:hAnsi="Calibri"/>
          <w:spacing w:val="40"/>
          <w:w w:val="105"/>
          <w:sz w:val="41"/>
        </w:rPr>
        <w:t>  </w:t>
      </w:r>
      <w:r>
        <w:rPr>
          <w:rFonts w:ascii="Calibri" w:hAnsi="Calibri"/>
          <w:w w:val="105"/>
          <w:sz w:val="41"/>
        </w:rPr>
        <w:t>чвстности,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мы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при- </w:t>
      </w:r>
      <w:r>
        <w:rPr>
          <w:rFonts w:ascii="Calibri" w:hAnsi="Calibri"/>
          <w:w w:val="105"/>
          <w:sz w:val="43"/>
        </w:rPr>
        <w:t>водим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арг-ументы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пользу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того,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что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тройки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вида</w:t>
      </w:r>
      <w:r>
        <w:rPr>
          <w:rFonts w:ascii="Calibri" w:hAnsi="Calibri"/>
          <w:w w:val="105"/>
          <w:sz w:val="43"/>
        </w:rPr>
        <w:t> «первичный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им-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перфектив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префиксальный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перфектив</w:t>
      </w:r>
      <w:r>
        <w:rPr>
          <w:rFonts w:ascii="Calibri" w:hAnsi="Calibri"/>
          <w:w w:val="105"/>
          <w:sz w:val="43"/>
        </w:rPr>
        <w:t> —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вторичный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имперфек- тив»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предполагают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следующий</w:t>
      </w:r>
      <w:r>
        <w:rPr>
          <w:rFonts w:ascii="Calibri" w:hAnsi="Calibri"/>
          <w:spacing w:val="39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деривационный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путь.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Мы</w:t>
      </w:r>
      <w:r>
        <w:rPr>
          <w:rFonts w:ascii="Calibri" w:hAnsi="Calibri"/>
          <w:w w:val="105"/>
          <w:sz w:val="43"/>
        </w:rPr>
        <w:t> начинаем </w:t>
      </w:r>
      <w:r>
        <w:rPr>
          <w:rFonts w:ascii="Calibri" w:hAnsi="Calibri"/>
          <w:spacing w:val="-10"/>
          <w:w w:val="105"/>
          <w:sz w:val="41"/>
        </w:rPr>
        <w:t>с</w:t>
      </w:r>
      <w:r>
        <w:rPr>
          <w:rFonts w:ascii="Calibri" w:hAnsi="Calibri"/>
          <w:sz w:val="41"/>
        </w:rPr>
        <w:tab/>
      </w:r>
      <w:r>
        <w:rPr>
          <w:rFonts w:ascii="Calibri" w:hAnsi="Calibri"/>
          <w:w w:val="105"/>
          <w:sz w:val="41"/>
        </w:rPr>
        <w:t>событийной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структуры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деятельностей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(см.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5.4}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—</w:t>
      </w:r>
      <w:r>
        <w:rPr>
          <w:rFonts w:ascii="Calibri" w:hAnsi="Calibri"/>
          <w:sz w:val="41"/>
        </w:rPr>
        <w:tab/>
      </w:r>
      <w:r>
        <w:rPr>
          <w:rFonts w:ascii="Calibri" w:hAnsi="Calibri"/>
          <w:w w:val="105"/>
          <w:sz w:val="41"/>
        </w:rPr>
        <w:t>это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струкщра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3"/>
        </w:rPr>
        <w:t>первичного</w:t>
      </w:r>
      <w:r>
        <w:rPr>
          <w:rFonts w:ascii="Calibri" w:hAnsi="Calibri"/>
          <w:spacing w:val="38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имперфектива.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Затем</w:t>
      </w:r>
      <w:r>
        <w:rPr>
          <w:rFonts w:ascii="Calibri" w:hAnsi="Calibri"/>
          <w:spacing w:val="34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помощью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префикса добавляется результирующее</w:t>
      </w:r>
      <w:r>
        <w:rPr>
          <w:rFonts w:ascii="Calibri" w:hAnsi="Calibri"/>
          <w:w w:val="105"/>
          <w:sz w:val="43"/>
        </w:rPr>
        <w:t> состояние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образуется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префнксальный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глагол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СВ со структурой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свершений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(см.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5.4).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После этою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происходит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вторич-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ная имперфективации,</w:t>
      </w:r>
      <w:r>
        <w:rPr>
          <w:rFonts w:ascii="Calibri" w:hAnsi="Calibri"/>
          <w:spacing w:val="-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которая выделяет из</w:t>
      </w:r>
      <w:r>
        <w:rPr>
          <w:rFonts w:ascii="Calibri" w:hAnsi="Calibri"/>
          <w:spacing w:val="-1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этой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структуры собствен- ную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неконечную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часть.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Собственная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неконечная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часть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события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— это процесс,</w:t>
      </w:r>
      <w:r>
        <w:rPr>
          <w:rFonts w:ascii="Calibri" w:hAnsi="Calibri"/>
          <w:w w:val="105"/>
          <w:sz w:val="43"/>
        </w:rPr>
        <w:t> ведущиГі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к результирующему</w:t>
      </w:r>
      <w:r>
        <w:rPr>
          <w:rFonts w:ascii="Calibri" w:hAnsi="Calibri"/>
          <w:spacing w:val="-7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состоянию,</w:t>
      </w:r>
      <w:r>
        <w:rPr>
          <w:rFonts w:ascii="Calibri" w:hAnsi="Calibri"/>
          <w:w w:val="105"/>
          <w:sz w:val="43"/>
        </w:rPr>
        <w:t> причем ровно тот же, который</w:t>
      </w:r>
      <w:r>
        <w:rPr>
          <w:rFonts w:ascii="Calibri" w:hAnsi="Calibri"/>
          <w:w w:val="105"/>
          <w:sz w:val="43"/>
        </w:rPr>
        <w:t> обозначается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первичные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имперфективом.</w:t>
      </w:r>
      <w:r>
        <w:rPr>
          <w:rFonts w:ascii="Calibri" w:hAnsi="Calibri"/>
          <w:spacing w:val="-3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Есяи этот </w:t>
      </w:r>
      <w:r>
        <w:rPr>
          <w:rFonts w:ascii="Calibri" w:hAnsi="Calibri"/>
          <w:spacing w:val="-2"/>
          <w:w w:val="105"/>
          <w:sz w:val="43"/>
        </w:rPr>
        <w:t>деривационный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сценарий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верен,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то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w w:val="105"/>
          <w:sz w:val="43"/>
        </w:rPr>
        <w:t>из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двух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возможностей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(401) </w:t>
      </w:r>
      <w:r>
        <w:rPr>
          <w:rFonts w:ascii="Calibri" w:hAnsi="Calibri"/>
          <w:w w:val="105"/>
          <w:sz w:val="41"/>
        </w:rPr>
        <w:t>остается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одна</w:t>
      </w:r>
      <w:r>
        <w:rPr>
          <w:rFonts w:ascii="Calibri" w:hAnsi="Calibri"/>
          <w:spacing w:val="-12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—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(401</w:t>
      </w:r>
      <w:r>
        <w:rPr>
          <w:rFonts w:ascii="Calibri" w:hAnsi="Calibri"/>
          <w:spacing w:val="-28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а).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Именио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такой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анализ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мы</w:t>
      </w:r>
      <w:r>
        <w:rPr>
          <w:rFonts w:ascii="Calibri" w:hAnsi="Calibri"/>
          <w:spacing w:val="8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н</w:t>
      </w:r>
      <w:r>
        <w:rPr>
          <w:rFonts w:ascii="Calibri" w:hAnsi="Calibri"/>
          <w:spacing w:val="40"/>
          <w:w w:val="105"/>
          <w:sz w:val="41"/>
        </w:rPr>
        <w:t> </w:t>
      </w:r>
      <w:r>
        <w:rPr>
          <w:rFonts w:ascii="Calibri" w:hAnsi="Calibri"/>
          <w:w w:val="105"/>
          <w:sz w:val="41"/>
        </w:rPr>
        <w:t>принимаем</w:t>
      </w:r>
      <w:r>
        <w:rPr>
          <w:rFonts w:ascii="Calibri" w:hAnsi="Calibri"/>
          <w:spacing w:val="80"/>
          <w:w w:val="150"/>
          <w:sz w:val="41"/>
        </w:rPr>
        <w:t> </w:t>
      </w:r>
      <w:r>
        <w:rPr>
          <w:rFonts w:ascii="Calibri" w:hAnsi="Calibri"/>
          <w:w w:val="105"/>
          <w:sz w:val="41"/>
        </w:rPr>
        <w:t>для </w:t>
      </w:r>
      <w:r>
        <w:rPr>
          <w:rFonts w:ascii="Calibri" w:hAnsi="Calibri"/>
          <w:w w:val="105"/>
          <w:sz w:val="43"/>
        </w:rPr>
        <w:t>акциональных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групп типа</w:t>
      </w:r>
      <w:r>
        <w:rPr>
          <w:rFonts w:ascii="Calibri" w:hAnsi="Calibri"/>
          <w:spacing w:val="-18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Гпо°иdнуть</w:t>
      </w:r>
      <w:r>
        <w:rPr>
          <w:rFonts w:ascii="Calibri" w:hAnsi="Calibri"/>
          <w:i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/</w:t>
      </w:r>
      <w:r>
        <w:rPr>
          <w:rFonts w:ascii="Calibri" w:hAnsi="Calibri"/>
          <w:spacing w:val="-21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гибнуть</w:t>
      </w:r>
      <w:r>
        <w:rPr>
          <w:rFonts w:ascii="Calibri" w:hAnsi="Calibri"/>
          <w:i/>
          <w:spacing w:val="40"/>
          <w:w w:val="105"/>
          <w:sz w:val="43"/>
        </w:rPr>
        <w:t> </w:t>
      </w:r>
      <w:r>
        <w:rPr>
          <w:rFonts w:ascii="Calibri" w:hAnsi="Calibri"/>
          <w:i/>
          <w:w w:val="105"/>
          <w:sz w:val="43"/>
        </w:rPr>
        <w:t>/ пoтdaть),</w:t>
      </w:r>
      <w:r>
        <w:rPr>
          <w:rFonts w:ascii="Calibri" w:hAnsi="Calibri"/>
          <w:i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в кото- рых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имперфективы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акционально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не противопоставлены и обознача- ют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процесс.</w:t>
      </w:r>
    </w:p>
    <w:p>
      <w:pPr>
        <w:spacing w:line="252" w:lineRule="auto" w:before="16"/>
        <w:ind w:left="151" w:right="96" w:firstLine="749"/>
        <w:jc w:val="both"/>
        <w:rPr>
          <w:rFonts w:ascii="Calibri" w:hAnsi="Calibri"/>
          <w:sz w:val="43"/>
        </w:rPr>
      </w:pPr>
      <w:r>
        <w:rPr>
          <w:rFonts w:ascii="Calibri" w:hAnsi="Calibri"/>
          <w:spacing w:val="-2"/>
          <w:w w:val="105"/>
          <w:sz w:val="43"/>
        </w:rPr>
        <w:t>Таким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образом,</w:t>
      </w:r>
      <w:r>
        <w:rPr>
          <w:rFonts w:ascii="Calibri" w:hAnsi="Calibri"/>
          <w:spacing w:val="-19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в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общем</w:t>
      </w:r>
      <w:r>
        <w:rPr>
          <w:rFonts w:ascii="Calibri" w:hAnsi="Calibri"/>
          <w:spacing w:val="-23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случае</w:t>
      </w:r>
      <w:r>
        <w:rPr>
          <w:rFonts w:ascii="Calibri" w:hAnsi="Calibri"/>
          <w:spacing w:val="-24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акциональная</w:t>
      </w:r>
      <w:r>
        <w:rPr>
          <w:rFonts w:ascii="Calibri" w:hAnsi="Calibri"/>
          <w:spacing w:val="-11"/>
          <w:w w:val="105"/>
          <w:sz w:val="43"/>
        </w:rPr>
        <w:t> </w:t>
      </w:r>
      <w:r>
        <w:rPr>
          <w:rFonts w:ascii="Calibri" w:hAnsi="Calibri"/>
          <w:spacing w:val="-2"/>
          <w:w w:val="105"/>
          <w:sz w:val="43"/>
        </w:rPr>
        <w:t>классификацин</w:t>
      </w:r>
      <w:r>
        <w:rPr>
          <w:rFonts w:ascii="Calibri" w:hAnsi="Calibri"/>
          <w:spacing w:val="-2"/>
          <w:w w:val="105"/>
          <w:sz w:val="43"/>
        </w:rPr>
        <w:t> для </w:t>
      </w:r>
      <w:r>
        <w:rPr>
          <w:rFonts w:ascii="Calibri" w:hAnsi="Calibri"/>
          <w:w w:val="105"/>
          <w:sz w:val="41"/>
        </w:rPr>
        <w:t>русского языка и других языков с аналогичной</w:t>
      </w:r>
      <w:r>
        <w:rPr>
          <w:rFonts w:ascii="Calibri" w:hAnsi="Calibri"/>
          <w:w w:val="105"/>
          <w:sz w:val="41"/>
        </w:rPr>
        <w:t> видовременноіt снсте- </w:t>
      </w:r>
      <w:r>
        <w:rPr>
          <w:rFonts w:ascii="Calibri" w:hAnsi="Calibri"/>
          <w:w w:val="105"/>
          <w:sz w:val="43"/>
        </w:rPr>
        <w:t>мой —</w:t>
      </w:r>
      <w:r>
        <w:rPr>
          <w:rFonts w:ascii="Calibri" w:hAnsi="Calibri"/>
          <w:spacing w:val="8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это классифпкацня акционалъныz групп, множество</w:t>
      </w:r>
      <w:r>
        <w:rPr>
          <w:rFonts w:ascii="Calibri" w:hAnsi="Calibri"/>
          <w:w w:val="105"/>
          <w:sz w:val="43"/>
        </w:rPr>
        <w:t> кото-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рых и рыбивается</w:t>
      </w:r>
      <w:r>
        <w:rPr>
          <w:rFonts w:ascii="Calibri" w:hAnsi="Calibri"/>
          <w:spacing w:val="40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на</w:t>
      </w:r>
      <w:r>
        <w:rPr>
          <w:rFonts w:ascii="Calibri" w:hAnsi="Calibri"/>
          <w:spacing w:val="-32"/>
          <w:w w:val="105"/>
          <w:sz w:val="43"/>
        </w:rPr>
        <w:t> </w:t>
      </w:r>
      <w:r>
        <w:rPr>
          <w:rFonts w:ascii="Calibri" w:hAnsi="Calibri"/>
          <w:w w:val="105"/>
          <w:sz w:val="43"/>
        </w:rPr>
        <w:t>акциональные кпассы:</w:t>
      </w:r>
    </w:p>
    <w:p>
      <w:pPr>
        <w:pStyle w:val="ListParagraph"/>
        <w:numPr>
          <w:ilvl w:val="0"/>
          <w:numId w:val="68"/>
        </w:numPr>
        <w:tabs>
          <w:tab w:pos="1378" w:val="left" w:leader="none"/>
          <w:tab w:pos="1412" w:val="left" w:leader="none"/>
        </w:tabs>
        <w:spacing w:line="259" w:lineRule="auto" w:before="245" w:after="0"/>
        <w:ind w:left="1378" w:right="275" w:hanging="1245"/>
        <w:jc w:val="left"/>
        <w:rPr>
          <w:sz w:val="39"/>
        </w:rPr>
      </w:pPr>
      <w:r>
        <w:rPr>
          <w:spacing w:val="-2"/>
          <w:sz w:val="39"/>
        </w:rPr>
        <w:t>Акционаяьный</w:t>
      </w:r>
      <w:r>
        <w:rPr>
          <w:spacing w:val="49"/>
          <w:sz w:val="39"/>
        </w:rPr>
        <w:t> </w:t>
      </w:r>
      <w:r>
        <w:rPr>
          <w:spacing w:val="-2"/>
          <w:sz w:val="39"/>
        </w:rPr>
        <w:t>класс представляет</w:t>
      </w:r>
      <w:r>
        <w:rPr>
          <w:sz w:val="39"/>
        </w:rPr>
        <w:t> </w:t>
      </w:r>
      <w:r>
        <w:rPr>
          <w:spacing w:val="-2"/>
          <w:sz w:val="39"/>
        </w:rPr>
        <w:t>собой</w:t>
      </w:r>
      <w:r>
        <w:rPr>
          <w:spacing w:val="5"/>
          <w:sz w:val="39"/>
        </w:rPr>
        <w:t> </w:t>
      </w:r>
      <w:r>
        <w:rPr>
          <w:spacing w:val="-2"/>
          <w:sz w:val="39"/>
        </w:rPr>
        <w:t>множество</w:t>
      </w:r>
      <w:r>
        <w:rPr>
          <w:spacing w:val="-10"/>
          <w:sz w:val="39"/>
        </w:rPr>
        <w:t> </w:t>
      </w:r>
      <w:r>
        <w:rPr>
          <w:spacing w:val="-2"/>
          <w:sz w:val="39"/>
        </w:rPr>
        <w:t>акциональных </w:t>
      </w:r>
      <w:r>
        <w:rPr>
          <w:sz w:val="39"/>
        </w:rPr>
        <w:t>групп с одинаковой</w:t>
      </w:r>
      <w:r>
        <w:rPr>
          <w:spacing w:val="32"/>
          <w:sz w:val="39"/>
        </w:rPr>
        <w:t> </w:t>
      </w:r>
      <w:r>
        <w:rPr>
          <w:sz w:val="39"/>
        </w:rPr>
        <w:t>акциональной</w:t>
      </w:r>
      <w:r>
        <w:rPr>
          <w:spacing w:val="32"/>
          <w:sz w:val="39"/>
        </w:rPr>
        <w:t> </w:t>
      </w:r>
      <w:r>
        <w:rPr>
          <w:sz w:val="39"/>
        </w:rPr>
        <w:t>характернстикоіі.</w:t>
      </w:r>
    </w:p>
    <w:p>
      <w:pPr>
        <w:pStyle w:val="BodyText"/>
        <w:spacing w:line="498" w:lineRule="exact" w:before="265"/>
        <w:ind w:right="143"/>
        <w:jc w:val="right"/>
      </w:pPr>
      <w:r>
        <w:rPr>
          <w:spacing w:val="-10"/>
        </w:rPr>
        <w:t>Такое</w:t>
      </w:r>
      <w:r>
        <w:rPr>
          <w:spacing w:val="-12"/>
        </w:rPr>
        <w:t> </w:t>
      </w:r>
      <w:r>
        <w:rPr>
          <w:spacing w:val="-10"/>
        </w:rPr>
        <w:t>решение</w:t>
      </w:r>
      <w:r>
        <w:rPr>
          <w:spacing w:val="15"/>
        </w:rPr>
        <w:t> </w:t>
      </w:r>
      <w:r>
        <w:rPr>
          <w:spacing w:val="-10"/>
        </w:rPr>
        <w:t>немедленно</w:t>
      </w:r>
      <w:r>
        <w:rPr>
          <w:spacing w:val="-2"/>
        </w:rPr>
        <w:t> </w:t>
      </w:r>
      <w:r>
        <w:rPr>
          <w:spacing w:val="-10"/>
        </w:rPr>
        <w:t>дает</w:t>
      </w:r>
      <w:r>
        <w:rPr>
          <w:spacing w:val="-13"/>
        </w:rPr>
        <w:t> </w:t>
      </w:r>
      <w:r>
        <w:rPr>
          <w:spacing w:val="-10"/>
        </w:rPr>
        <w:t>нам</w:t>
      </w:r>
      <w:r>
        <w:rPr>
          <w:spacing w:val="-14"/>
        </w:rPr>
        <w:t> </w:t>
      </w:r>
      <w:r>
        <w:rPr>
          <w:spacing w:val="-10"/>
        </w:rPr>
        <w:t>значительные</w:t>
      </w:r>
      <w:r>
        <w:rPr>
          <w:spacing w:val="23"/>
        </w:rPr>
        <w:t> </w:t>
      </w:r>
      <w:r>
        <w:rPr>
          <w:spacing w:val="-10"/>
        </w:rPr>
        <w:t>преимущества</w:t>
      </w:r>
    </w:p>
    <w:p>
      <w:pPr>
        <w:spacing w:line="557" w:lineRule="exact" w:before="0"/>
        <w:ind w:left="0" w:right="145" w:firstLine="0"/>
        <w:jc w:val="right"/>
        <w:rPr>
          <w:sz w:val="48"/>
        </w:rPr>
      </w:pPr>
      <w:r>
        <w:rPr>
          <w:w w:val="85"/>
          <w:sz w:val="48"/>
        </w:rPr>
        <w:t>как</w:t>
      </w:r>
      <w:r>
        <w:rPr>
          <w:spacing w:val="66"/>
          <w:sz w:val="48"/>
        </w:rPr>
        <w:t> </w:t>
      </w:r>
      <w:r>
        <w:rPr>
          <w:w w:val="85"/>
          <w:sz w:val="48"/>
        </w:rPr>
        <w:t>на</w:t>
      </w:r>
      <w:r>
        <w:rPr>
          <w:spacing w:val="45"/>
          <w:sz w:val="48"/>
        </w:rPr>
        <w:t> </w:t>
      </w:r>
      <w:r>
        <w:rPr>
          <w:w w:val="85"/>
          <w:sz w:val="48"/>
        </w:rPr>
        <w:t>внутривзыковом,</w:t>
      </w:r>
      <w:r>
        <w:rPr>
          <w:spacing w:val="52"/>
          <w:sz w:val="48"/>
        </w:rPr>
        <w:t> </w:t>
      </w:r>
      <w:r>
        <w:rPr>
          <w:w w:val="85"/>
          <w:sz w:val="48"/>
        </w:rPr>
        <w:t>так</w:t>
      </w:r>
      <w:r>
        <w:rPr>
          <w:spacing w:val="66"/>
          <w:sz w:val="48"/>
        </w:rPr>
        <w:t> </w:t>
      </w:r>
      <w:r>
        <w:rPr>
          <w:w w:val="85"/>
          <w:sz w:val="48"/>
        </w:rPr>
        <w:t>и</w:t>
      </w:r>
      <w:r>
        <w:rPr>
          <w:spacing w:val="61"/>
          <w:sz w:val="48"/>
        </w:rPr>
        <w:t> </w:t>
      </w:r>
      <w:r>
        <w:rPr>
          <w:w w:val="85"/>
          <w:sz w:val="48"/>
        </w:rPr>
        <w:t>на</w:t>
      </w:r>
      <w:r>
        <w:rPr>
          <w:spacing w:val="59"/>
          <w:sz w:val="48"/>
        </w:rPr>
        <w:t> </w:t>
      </w:r>
      <w:r>
        <w:rPr>
          <w:w w:val="85"/>
          <w:sz w:val="48"/>
        </w:rPr>
        <w:t>межъязыітвом</w:t>
      </w:r>
      <w:r>
        <w:rPr>
          <w:spacing w:val="60"/>
          <w:w w:val="150"/>
          <w:sz w:val="48"/>
        </w:rPr>
        <w:t> </w:t>
      </w:r>
      <w:r>
        <w:rPr>
          <w:w w:val="85"/>
          <w:sz w:val="48"/>
        </w:rPr>
        <w:t>уровне.</w:t>
      </w:r>
      <w:r>
        <w:rPr>
          <w:spacing w:val="31"/>
          <w:w w:val="150"/>
          <w:sz w:val="48"/>
        </w:rPr>
        <w:t> </w:t>
      </w:r>
      <w:r>
        <w:rPr>
          <w:spacing w:val="-2"/>
          <w:w w:val="85"/>
          <w:sz w:val="48"/>
        </w:rPr>
        <w:t>Проблемы,</w:t>
      </w:r>
    </w:p>
    <w:p>
      <w:pPr>
        <w:spacing w:after="0" w:line="557" w:lineRule="exact"/>
        <w:jc w:val="right"/>
        <w:rPr>
          <w:sz w:val="48"/>
        </w:rPr>
        <w:sectPr>
          <w:pgSz w:w="15000" w:h="23010"/>
          <w:pgMar w:top="600" w:bottom="280" w:left="566" w:right="708"/>
        </w:sectPr>
      </w:pPr>
    </w:p>
    <w:p>
      <w:pPr>
        <w:spacing w:line="240" w:lineRule="auto" w:before="73"/>
        <w:ind w:left="144" w:right="113" w:firstLine="30"/>
        <w:jc w:val="both"/>
        <w:rPr>
          <w:sz w:val="48"/>
        </w:rPr>
      </w:pPr>
      <w:r>
        <w:rPr>
          <w:spacing w:val="-16"/>
          <w:sz w:val="46"/>
        </w:rPr>
        <w:t>которые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стояли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перед</w:t>
      </w:r>
      <w:r>
        <w:rPr>
          <w:sz w:val="46"/>
        </w:rPr>
        <w:t> </w:t>
      </w:r>
      <w:r>
        <w:rPr>
          <w:spacing w:val="-16"/>
          <w:sz w:val="46"/>
        </w:rPr>
        <w:t>нами,</w:t>
      </w:r>
      <w:r>
        <w:rPr>
          <w:spacing w:val="-1"/>
          <w:sz w:val="46"/>
        </w:rPr>
        <w:t> </w:t>
      </w:r>
      <w:r>
        <w:rPr>
          <w:spacing w:val="-16"/>
          <w:sz w:val="46"/>
        </w:rPr>
        <w:t>пока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мы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представляли</w:t>
      </w:r>
      <w:r>
        <w:rPr>
          <w:spacing w:val="14"/>
          <w:sz w:val="46"/>
        </w:rPr>
        <w:t> </w:t>
      </w:r>
      <w:r>
        <w:rPr>
          <w:spacing w:val="-16"/>
          <w:sz w:val="46"/>
        </w:rPr>
        <w:t>себе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акциональ- </w:t>
      </w:r>
      <w:r>
        <w:rPr>
          <w:w w:val="90"/>
          <w:sz w:val="46"/>
        </w:rPr>
        <w:t>ную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классификацию</w:t>
      </w:r>
      <w:r>
        <w:rPr>
          <w:sz w:val="46"/>
        </w:rPr>
        <w:t> </w:t>
      </w:r>
      <w:r>
        <w:rPr>
          <w:w w:val="90"/>
          <w:sz w:val="46"/>
        </w:rPr>
        <w:t>как разбиение</w:t>
      </w:r>
      <w:r>
        <w:rPr>
          <w:sz w:val="46"/>
        </w:rPr>
        <w:t> </w:t>
      </w:r>
      <w:r>
        <w:rPr>
          <w:w w:val="90"/>
          <w:sz w:val="46"/>
        </w:rPr>
        <w:t>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множестве видовых пар,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теперь </w:t>
      </w:r>
      <w:r>
        <w:rPr>
          <w:spacing w:val="-2"/>
          <w:w w:val="90"/>
          <w:sz w:val="48"/>
        </w:rPr>
        <w:t>снимаіотся.</w:t>
      </w:r>
    </w:p>
    <w:p>
      <w:pPr>
        <w:spacing w:line="515" w:lineRule="exact" w:before="0"/>
        <w:ind w:left="926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На</w:t>
      </w:r>
      <w:r>
        <w:rPr>
          <w:rFonts w:ascii="Times New Roman" w:hAnsi="Times New Roman"/>
          <w:spacing w:val="75"/>
          <w:w w:val="150"/>
          <w:sz w:val="46"/>
        </w:rPr>
        <w:t> </w:t>
      </w:r>
      <w:r>
        <w:rPr>
          <w:rFonts w:ascii="Times New Roman" w:hAnsi="Times New Roman"/>
          <w:sz w:val="46"/>
        </w:rPr>
        <w:t>внутриязыковом</w:t>
      </w:r>
      <w:r>
        <w:rPr>
          <w:rFonts w:ascii="Times New Roman" w:hAnsi="Times New Roman"/>
          <w:spacing w:val="71"/>
          <w:w w:val="150"/>
          <w:sz w:val="46"/>
        </w:rPr>
        <w:t> </w:t>
      </w:r>
      <w:r>
        <w:rPr>
          <w:rFonts w:ascii="Times New Roman" w:hAnsi="Times New Roman"/>
          <w:sz w:val="46"/>
        </w:rPr>
        <w:t>уровне</w:t>
      </w:r>
      <w:r>
        <w:rPr>
          <w:rFonts w:ascii="Times New Roman" w:hAnsi="Times New Roman"/>
          <w:spacing w:val="16"/>
          <w:sz w:val="46"/>
        </w:rPr>
        <w:t> 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19"/>
          <w:sz w:val="46"/>
        </w:rPr>
        <w:t>  </w:t>
      </w:r>
      <w:r>
        <w:rPr>
          <w:rFonts w:ascii="Times New Roman" w:hAnsi="Times New Roman"/>
          <w:sz w:val="46"/>
        </w:rPr>
        <w:t>избавляемся</w:t>
      </w:r>
      <w:r>
        <w:rPr>
          <w:rFonts w:ascii="Times New Roman" w:hAnsi="Times New Roman"/>
          <w:spacing w:val="19"/>
          <w:sz w:val="46"/>
        </w:rPr>
        <w:t>  </w:t>
      </w:r>
      <w:r>
        <w:rPr>
          <w:rFonts w:ascii="Times New Roman" w:hAnsi="Times New Roman"/>
          <w:sz w:val="46"/>
        </w:rPr>
        <w:t>от</w:t>
      </w:r>
      <w:r>
        <w:rPr>
          <w:rFonts w:ascii="Times New Roman" w:hAnsi="Times New Roman"/>
          <w:spacing w:val="57"/>
          <w:w w:val="15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осложнений,</w:t>
      </w:r>
    </w:p>
    <w:p>
      <w:pPr>
        <w:spacing w:line="244" w:lineRule="auto" w:before="11"/>
        <w:ind w:left="150" w:right="107" w:firstLine="3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z w:val="46"/>
        </w:rPr>
        <w:t>связанных с наличием/отсутствием вторичного имперфектива. Ак- циональные группы /всколашь / лохоііпшь 7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i/>
          <w:sz w:val="46"/>
        </w:rPr>
        <w:t>копать / вскапыватьl </w:t>
      </w:r>
      <w:r>
        <w:rPr>
          <w:rFonts w:ascii="Times New Roman" w:hAnsi="Times New Roman"/>
          <w:sz w:val="46"/>
        </w:rPr>
        <w:t>(нлн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аналогичная</w:t>
      </w:r>
      <w:r>
        <w:rPr>
          <w:rFonts w:ascii="Times New Roman" w:hAnsi="Times New Roman"/>
          <w:spacing w:val="73"/>
          <w:w w:val="150"/>
          <w:sz w:val="46"/>
        </w:rPr>
        <w:t> </w:t>
      </w:r>
      <w:r>
        <w:rPr>
          <w:rFonts w:ascii="Times New Roman" w:hAnsi="Times New Roman"/>
          <w:sz w:val="46"/>
        </w:rPr>
        <w:t>Ьвсгіохпть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/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пonaxamь</w:t>
      </w:r>
      <w:r>
        <w:rPr>
          <w:rFonts w:ascii="Times New Roman" w:hAnsi="Times New Roman"/>
          <w:i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/</w:t>
      </w:r>
      <w:r>
        <w:rPr>
          <w:rFonts w:ascii="Times New Roman" w:hAnsi="Times New Roman"/>
          <w:i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naxamь</w:t>
      </w:r>
      <w:r>
        <w:rPr>
          <w:rFonts w:ascii="Times New Roman" w:hAnsi="Times New Roman"/>
          <w:i/>
          <w:spacing w:val="80"/>
          <w:sz w:val="46"/>
        </w:rPr>
        <w:t> </w:t>
      </w:r>
      <w:r>
        <w:rPr>
          <w:rFonts w:ascii="Times New Roman" w:hAnsi="Times New Roman"/>
          <w:sz w:val="46"/>
        </w:rPr>
        <w:t>/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i/>
          <w:sz w:val="46"/>
        </w:rPr>
        <w:t>вспахивать</w:t>
      </w:r>
    </w:p>
    <w:p>
      <w:pPr>
        <w:spacing w:line="247" w:lineRule="auto" w:before="48"/>
        <w:ind w:left="188" w:right="96" w:hanging="4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sz w:val="41"/>
        </w:rPr>
        <w:t>и Гяаппса/гіь / лолмсоть / </w:t>
      </w:r>
      <w:r>
        <w:rPr>
          <w:rFonts w:ascii="Times New Roman" w:hAnsi="Times New Roman"/>
          <w:w w:val="105"/>
          <w:sz w:val="41"/>
        </w:rPr>
        <w:t>н«с•и•l </w:t>
      </w:r>
      <w:r>
        <w:rPr>
          <w:rFonts w:ascii="Times New Roman" w:hAnsi="Times New Roman"/>
          <w:b/>
          <w:w w:val="105"/>
          <w:sz w:val="41"/>
        </w:rPr>
        <w:t>uпepь</w:t>
      </w:r>
      <w:r>
        <w:rPr>
          <w:rFonts w:ascii="Times New Roman" w:hAnsi="Times New Roman"/>
          <w:b/>
          <w:w w:val="105"/>
          <w:sz w:val="41"/>
        </w:rPr>
        <w:t> </w:t>
      </w:r>
      <w:r>
        <w:rPr>
          <w:rFonts w:ascii="Times New Roman" w:hAnsi="Times New Roman"/>
          <w:b/>
          <w:sz w:val="41"/>
        </w:rPr>
        <w:t>имеют одинаковую акцно- </w:t>
      </w:r>
      <w:r>
        <w:rPr>
          <w:rFonts w:ascii="Times New Roman" w:hAnsi="Times New Roman"/>
          <w:spacing w:val="-4"/>
          <w:sz w:val="46"/>
        </w:rPr>
        <w:t>напьную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характеристику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попадаіот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один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класс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несмотря</w:t>
      </w:r>
      <w:r>
        <w:rPr>
          <w:rFonts w:ascii="Times New Roman" w:hAnsi="Times New Roman"/>
          <w:spacing w:val="7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на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то,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первой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представлен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вторичный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имперфектив,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второй</w:t>
      </w:r>
      <w:r>
        <w:rPr>
          <w:rFonts w:ascii="Times New Roman" w:hAnsi="Times New Roman"/>
          <w:spacing w:val="3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нет.</w:t>
      </w:r>
    </w:p>
    <w:p>
      <w:pPr>
        <w:pStyle w:val="ListParagraph"/>
        <w:numPr>
          <w:ilvl w:val="0"/>
          <w:numId w:val="68"/>
        </w:numPr>
        <w:tabs>
          <w:tab w:pos="1142" w:val="left" w:leader="none"/>
        </w:tabs>
        <w:spacing w:line="240" w:lineRule="auto" w:before="236" w:after="0"/>
        <w:ind w:left="1142" w:right="0" w:hanging="99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4"/>
          <w:sz w:val="43"/>
        </w:rPr>
        <w:t>а.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(вскопатъ</w:t>
      </w:r>
      <w:r>
        <w:rPr>
          <w:rFonts w:ascii="Times New Roman" w:hAnsi="Times New Roman"/>
          <w:i/>
          <w:spacing w:val="-12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/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покопатъ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/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копать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/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аскопывп</w:t>
      </w:r>
      <w:r>
        <w:rPr>
          <w:rFonts w:ascii="Times New Roman" w:hAnsi="Times New Roman"/>
          <w:spacing w:val="66"/>
          <w:w w:val="150"/>
          <w:sz w:val="43"/>
        </w:rPr>
        <w:t> </w:t>
      </w:r>
      <w:r>
        <w:rPr>
          <w:rFonts w:ascii="Times New Roman" w:hAnsi="Times New Roman"/>
          <w:spacing w:val="-5"/>
          <w:sz w:val="43"/>
        </w:rPr>
        <w:t>•1:</w:t>
      </w:r>
    </w:p>
    <w:p>
      <w:pPr>
        <w:tabs>
          <w:tab w:pos="2714" w:val="left" w:leader="none"/>
        </w:tabs>
        <w:spacing w:before="112"/>
        <w:ind w:left="187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pacing w:val="-5"/>
          <w:sz w:val="31"/>
        </w:rPr>
        <w:t>BXO</w:t>
      </w:r>
      <w:r>
        <w:rPr>
          <w:rFonts w:ascii="Times New Roman" w:hAnsi="Times New Roman"/>
          <w:sz w:val="31"/>
        </w:rPr>
        <w:tab/>
      </w:r>
      <w:r>
        <w:rPr>
          <w:rFonts w:ascii="Times New Roman" w:hAnsi="Times New Roman"/>
          <w:spacing w:val="-6"/>
          <w:sz w:val="31"/>
        </w:rPr>
        <w:t>ДЕНИЕ</w:t>
      </w:r>
      <w:r>
        <w:rPr>
          <w:rFonts w:ascii="Times New Roman" w:hAnsi="Times New Roman"/>
          <w:spacing w:val="8"/>
          <w:sz w:val="31"/>
        </w:rPr>
        <w:t> </w:t>
      </w:r>
      <w:r>
        <w:rPr>
          <w:rFonts w:ascii="Times New Roman" w:hAnsi="Times New Roman"/>
          <w:spacing w:val="-6"/>
          <w:sz w:val="31"/>
        </w:rPr>
        <w:t>В</w:t>
      </w:r>
      <w:r>
        <w:rPr>
          <w:rFonts w:ascii="Times New Roman" w:hAnsi="Times New Roman"/>
          <w:spacing w:val="-14"/>
          <w:sz w:val="31"/>
        </w:rPr>
        <w:t> </w:t>
      </w:r>
      <w:r>
        <w:rPr>
          <w:rFonts w:ascii="Times New Roman" w:hAnsi="Times New Roman"/>
          <w:spacing w:val="-6"/>
          <w:sz w:val="31"/>
        </w:rPr>
        <w:t>СОСТОЯНИЕ,</w:t>
      </w:r>
      <w:r>
        <w:rPr>
          <w:rFonts w:ascii="Times New Roman" w:hAnsi="Times New Roman"/>
          <w:spacing w:val="12"/>
          <w:sz w:val="31"/>
        </w:rPr>
        <w:t> </w:t>
      </w:r>
      <w:r>
        <w:rPr>
          <w:rFonts w:ascii="Times New Roman" w:hAnsi="Times New Roman"/>
          <w:spacing w:val="-6"/>
          <w:sz w:val="31"/>
        </w:rPr>
        <w:t>ПРОЦЕСС;</w:t>
      </w:r>
      <w:r>
        <w:rPr>
          <w:rFonts w:ascii="Times New Roman" w:hAnsi="Times New Roman"/>
          <w:spacing w:val="23"/>
          <w:sz w:val="31"/>
        </w:rPr>
        <w:t> </w:t>
      </w:r>
      <w:r>
        <w:rPr>
          <w:rFonts w:ascii="Times New Roman" w:hAnsi="Times New Roman"/>
          <w:spacing w:val="-6"/>
          <w:sz w:val="31"/>
        </w:rPr>
        <w:t>ПРОЦЕСС</w:t>
      </w:r>
    </w:p>
    <w:p>
      <w:pPr>
        <w:tabs>
          <w:tab w:pos="1799" w:val="left" w:leader="none"/>
        </w:tabs>
        <w:spacing w:before="117"/>
        <w:ind w:left="1168" w:right="0" w:firstLine="0"/>
        <w:jc w:val="left"/>
        <w:rPr>
          <w:rFonts w:ascii="Times New Roman" w:hAnsi="Times New Roman"/>
          <w:b/>
          <w:sz w:val="35"/>
        </w:rPr>
      </w:pPr>
      <w:r>
        <w:rPr>
          <w:rFonts w:ascii="Times New Roman" w:hAnsi="Times New Roman"/>
          <w:b/>
          <w:spacing w:val="-5"/>
          <w:w w:val="105"/>
          <w:sz w:val="35"/>
        </w:rPr>
        <w:t>Ь.</w:t>
      </w:r>
      <w:r>
        <w:rPr>
          <w:rFonts w:ascii="Times New Roman" w:hAnsi="Times New Roman"/>
          <w:b/>
          <w:sz w:val="35"/>
        </w:rPr>
        <w:tab/>
      </w:r>
      <w:r>
        <w:rPr>
          <w:rFonts w:ascii="Times New Roman" w:hAnsi="Times New Roman"/>
          <w:b/>
          <w:i/>
          <w:w w:val="105"/>
          <w:sz w:val="35"/>
        </w:rPr>
        <w:t>нвписвть</w:t>
      </w:r>
      <w:r>
        <w:rPr>
          <w:rFonts w:ascii="Times New Roman" w:hAnsi="Times New Roman"/>
          <w:b/>
          <w:i/>
          <w:spacing w:val="53"/>
          <w:w w:val="150"/>
          <w:sz w:val="35"/>
        </w:rPr>
        <w:t> </w:t>
      </w:r>
      <w:r>
        <w:rPr>
          <w:rFonts w:ascii="Times New Roman" w:hAnsi="Times New Roman"/>
          <w:b/>
          <w:i/>
          <w:w w:val="105"/>
          <w:sz w:val="35"/>
        </w:rPr>
        <w:t>/</w:t>
      </w:r>
      <w:r>
        <w:rPr>
          <w:rFonts w:ascii="Times New Roman" w:hAnsi="Times New Roman"/>
          <w:b/>
          <w:i/>
          <w:spacing w:val="74"/>
          <w:w w:val="105"/>
          <w:sz w:val="35"/>
        </w:rPr>
        <w:t> </w:t>
      </w:r>
      <w:r>
        <w:rPr>
          <w:rFonts w:ascii="Times New Roman" w:hAnsi="Times New Roman"/>
          <w:b/>
          <w:i/>
          <w:w w:val="105"/>
          <w:sz w:val="35"/>
        </w:rPr>
        <w:t>пописать</w:t>
      </w:r>
      <w:r>
        <w:rPr>
          <w:rFonts w:ascii="Times New Roman" w:hAnsi="Times New Roman"/>
          <w:b/>
          <w:i/>
          <w:spacing w:val="59"/>
          <w:w w:val="105"/>
          <w:sz w:val="35"/>
        </w:rPr>
        <w:t> </w:t>
      </w:r>
      <w:r>
        <w:rPr>
          <w:rFonts w:ascii="Times New Roman" w:hAnsi="Times New Roman"/>
          <w:b/>
          <w:w w:val="105"/>
          <w:sz w:val="35"/>
        </w:rPr>
        <w:t>/</w:t>
      </w:r>
      <w:r>
        <w:rPr>
          <w:rFonts w:ascii="Times New Roman" w:hAnsi="Times New Roman"/>
          <w:b/>
          <w:spacing w:val="52"/>
          <w:w w:val="150"/>
          <w:sz w:val="35"/>
        </w:rPr>
        <w:t> </w:t>
      </w:r>
      <w:r>
        <w:rPr>
          <w:rFonts w:ascii="Times New Roman" w:hAnsi="Times New Roman"/>
          <w:b/>
          <w:spacing w:val="-2"/>
          <w:w w:val="105"/>
          <w:sz w:val="35"/>
        </w:rPr>
        <w:t>nucвmьl:</w:t>
      </w:r>
    </w:p>
    <w:p>
      <w:pPr>
        <w:spacing w:before="109"/>
        <w:ind w:left="1875" w:right="0" w:firstLine="0"/>
        <w:jc w:val="left"/>
        <w:rPr>
          <w:sz w:val="31"/>
        </w:rPr>
      </w:pPr>
      <w:r>
        <w:rPr>
          <w:sz w:val="31"/>
        </w:rPr>
        <w:t>ВХОЖДЕНИЕ</w:t>
      </w:r>
      <w:r>
        <w:rPr>
          <w:spacing w:val="55"/>
          <w:sz w:val="31"/>
        </w:rPr>
        <w:t> </w:t>
      </w:r>
      <w:r>
        <w:rPr>
          <w:sz w:val="31"/>
        </w:rPr>
        <w:t>В</w:t>
      </w:r>
      <w:r>
        <w:rPr>
          <w:spacing w:val="51"/>
          <w:sz w:val="31"/>
        </w:rPr>
        <w:t> </w:t>
      </w:r>
      <w:r>
        <w:rPr>
          <w:sz w:val="31"/>
        </w:rPr>
        <w:t>СОСТОЯНИЕ,</w:t>
      </w:r>
      <w:r>
        <w:rPr>
          <w:spacing w:val="64"/>
          <w:sz w:val="31"/>
        </w:rPr>
        <w:t> </w:t>
      </w:r>
      <w:r>
        <w:rPr>
          <w:sz w:val="31"/>
        </w:rPr>
        <w:t>ПРОЦЕСС;</w:t>
      </w:r>
      <w:r>
        <w:rPr>
          <w:spacing w:val="56"/>
          <w:sz w:val="31"/>
        </w:rPr>
        <w:t> </w:t>
      </w:r>
      <w:r>
        <w:rPr>
          <w:spacing w:val="-2"/>
          <w:sz w:val="31"/>
        </w:rPr>
        <w:t>ПРОЦЕСС*</w:t>
      </w:r>
    </w:p>
    <w:p>
      <w:pPr>
        <w:spacing w:line="244" w:lineRule="auto" w:before="274"/>
        <w:ind w:left="146" w:right="104" w:firstLine="760"/>
        <w:jc w:val="both"/>
        <w:rPr>
          <w:sz w:val="46"/>
        </w:rPr>
      </w:pPr>
      <w:r>
        <w:rPr>
          <w:spacing w:val="-16"/>
          <w:sz w:val="46"/>
        </w:rPr>
        <w:t>Как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видно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из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(403),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акциональная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группа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глаюлов,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производных </w:t>
      </w:r>
      <w:r>
        <w:rPr>
          <w:sz w:val="43"/>
        </w:rPr>
        <w:t>от основы</w:t>
      </w:r>
      <w:r>
        <w:rPr>
          <w:spacing w:val="40"/>
          <w:sz w:val="43"/>
        </w:rPr>
        <w:t> </w:t>
      </w:r>
      <w:r>
        <w:rPr>
          <w:i/>
          <w:sz w:val="43"/>
        </w:rPr>
        <w:t>коп-, </w:t>
      </w:r>
      <w:r>
        <w:rPr>
          <w:sz w:val="43"/>
        </w:rPr>
        <w:t>как и гру</w:t>
      </w:r>
      <w:r>
        <w:rPr>
          <w:spacing w:val="-24"/>
          <w:sz w:val="43"/>
        </w:rPr>
        <w:t> </w:t>
      </w:r>
      <w:r>
        <w:rPr>
          <w:sz w:val="43"/>
        </w:rPr>
        <w:t>ппа от основы лис-, имеет характеристи- </w:t>
      </w:r>
      <w:r>
        <w:rPr>
          <w:spacing w:val="-6"/>
          <w:sz w:val="46"/>
        </w:rPr>
        <w:t>ки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слабот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предельном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класса.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Такой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результат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также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следует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при- </w:t>
      </w:r>
      <w:r>
        <w:rPr>
          <w:spacing w:val="-4"/>
          <w:sz w:val="43"/>
        </w:rPr>
        <w:t>знать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ожидаемым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интуитивно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удовлетворительным: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до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сих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пор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нам </w:t>
      </w:r>
      <w:r>
        <w:rPr>
          <w:spacing w:val="-10"/>
          <w:sz w:val="46"/>
        </w:rPr>
        <w:t>не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встщчалось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языка,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который</w:t>
      </w:r>
      <w:r>
        <w:rPr>
          <w:spacing w:val="-4"/>
          <w:sz w:val="46"/>
        </w:rPr>
        <w:t> </w:t>
      </w:r>
      <w:r>
        <w:rPr>
          <w:spacing w:val="-10"/>
          <w:sz w:val="46"/>
        </w:rPr>
        <w:t>акционально</w:t>
      </w:r>
      <w:r>
        <w:rPr>
          <w:sz w:val="46"/>
        </w:rPr>
        <w:t> </w:t>
      </w:r>
      <w:r>
        <w:rPr>
          <w:spacing w:val="-10"/>
          <w:sz w:val="46"/>
        </w:rPr>
        <w:t>противопоставлял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бы </w:t>
      </w:r>
      <w:r>
        <w:rPr>
          <w:spacing w:val="-4"/>
          <w:sz w:val="46"/>
        </w:rPr>
        <w:t>глаголы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со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значением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‘писать’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‘копать’,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и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бьшо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бы</w:t>
      </w:r>
      <w:r>
        <w:rPr>
          <w:spacing w:val="-21"/>
          <w:sz w:val="46"/>
        </w:rPr>
        <w:t> </w:t>
      </w:r>
      <w:r>
        <w:rPr>
          <w:spacing w:val="-4"/>
          <w:sz w:val="46"/>
        </w:rPr>
        <w:t>трудно</w:t>
      </w:r>
      <w:r>
        <w:rPr>
          <w:spacing w:val="-22"/>
          <w:sz w:val="46"/>
        </w:rPr>
        <w:t> </w:t>
      </w:r>
      <w:r>
        <w:rPr>
          <w:spacing w:val="-4"/>
          <w:sz w:val="46"/>
        </w:rPr>
        <w:t>обьяс- </w:t>
      </w:r>
      <w:r>
        <w:rPr>
          <w:w w:val="90"/>
          <w:sz w:val="46"/>
        </w:rPr>
        <w:t>нить, почему</w:t>
      </w:r>
      <w:r>
        <w:rPr>
          <w:spacing w:val="40"/>
          <w:sz w:val="46"/>
        </w:rPr>
        <w:t> </w:t>
      </w:r>
      <w:r>
        <w:rPr>
          <w:w w:val="90"/>
          <w:sz w:val="46"/>
        </w:rPr>
        <w:t>русский</w:t>
      </w:r>
      <w:r>
        <w:rPr>
          <w:sz w:val="46"/>
        </w:rPr>
        <w:t> </w:t>
      </w:r>
      <w:r>
        <w:rPr>
          <w:w w:val="90"/>
          <w:sz w:val="46"/>
        </w:rPr>
        <w:t>в</w:t>
      </w:r>
      <w:r>
        <w:rPr>
          <w:spacing w:val="-5"/>
          <w:w w:val="90"/>
          <w:sz w:val="46"/>
        </w:rPr>
        <w:t> </w:t>
      </w:r>
      <w:r>
        <w:rPr>
          <w:w w:val="90"/>
          <w:sz w:val="46"/>
        </w:rPr>
        <w:t>этом отношении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устроен</w:t>
      </w:r>
      <w:r>
        <w:rPr>
          <w:spacing w:val="40"/>
          <w:sz w:val="46"/>
        </w:rPr>
        <w:t> </w:t>
      </w:r>
      <w:r>
        <w:rPr>
          <w:w w:val="90"/>
          <w:sz w:val="46"/>
        </w:rPr>
        <w:t>иначе.</w:t>
      </w:r>
    </w:p>
    <w:p>
      <w:pPr>
        <w:spacing w:line="273" w:lineRule="auto" w:before="37"/>
        <w:ind w:left="141" w:right="101" w:firstLine="783"/>
        <w:jc w:val="both"/>
        <w:rPr>
          <w:rFonts w:ascii="Courier New" w:hAnsi="Courier New"/>
          <w:sz w:val="43"/>
        </w:rPr>
      </w:pPr>
      <w:r>
        <w:rPr>
          <w:rFonts w:ascii="Times New Roman" w:hAnsi="Times New Roman"/>
          <w:b/>
          <w:spacing w:val="-4"/>
          <w:sz w:val="43"/>
        </w:rPr>
        <w:t>На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межъязыковом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уровне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мы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потіучаем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возможность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увидеть,</w:t>
      </w:r>
      <w:r>
        <w:rPr>
          <w:rFonts w:ascii="Times New Roman" w:hAnsi="Times New Roman"/>
          <w:b/>
          <w:spacing w:val="-23"/>
          <w:sz w:val="43"/>
        </w:rPr>
        <w:t> </w:t>
      </w:r>
      <w:r>
        <w:rPr>
          <w:rFonts w:ascii="Times New Roman" w:hAnsi="Times New Roman"/>
          <w:b/>
          <w:spacing w:val="-4"/>
          <w:sz w:val="43"/>
        </w:rPr>
        <w:t>что </w:t>
      </w:r>
      <w:r>
        <w:rPr>
          <w:rFonts w:ascii="Times New Roman" w:hAnsi="Times New Roman"/>
          <w:b/>
          <w:sz w:val="43"/>
        </w:rPr>
        <w:t>основы со</w:t>
      </w:r>
      <w:r>
        <w:rPr>
          <w:rFonts w:ascii="Times New Roman" w:hAnsi="Times New Roman"/>
          <w:b/>
          <w:spacing w:val="-9"/>
          <w:sz w:val="43"/>
        </w:rPr>
        <w:t> </w:t>
      </w:r>
      <w:r>
        <w:rPr>
          <w:rFonts w:ascii="Times New Roman" w:hAnsi="Times New Roman"/>
          <w:b/>
          <w:sz w:val="43"/>
        </w:rPr>
        <w:t>сходным лексичесгим значением в</w:t>
      </w:r>
      <w:r>
        <w:rPr>
          <w:rFonts w:ascii="Times New Roman" w:hAnsi="Times New Roman"/>
          <w:b/>
          <w:spacing w:val="-2"/>
          <w:sz w:val="43"/>
        </w:rPr>
        <w:t> </w:t>
      </w:r>
      <w:r>
        <w:rPr>
          <w:rFonts w:ascii="Times New Roman" w:hAnsi="Times New Roman"/>
          <w:b/>
          <w:sz w:val="43"/>
        </w:rPr>
        <w:t>рыных языках имеют </w:t>
      </w:r>
      <w:r>
        <w:rPr>
          <w:rFonts w:ascii="Courier New" w:hAnsi="Courier New"/>
          <w:w w:val="85"/>
          <w:sz w:val="43"/>
        </w:rPr>
        <w:t>блнзкяе</w:t>
      </w:r>
      <w:r>
        <w:rPr>
          <w:rFonts w:ascii="Courier New" w:hAnsi="Courier New"/>
          <w:spacing w:val="-46"/>
          <w:w w:val="85"/>
          <w:sz w:val="43"/>
        </w:rPr>
        <w:t> </w:t>
      </w:r>
      <w:r>
        <w:rPr>
          <w:rFonts w:ascii="Courier New" w:hAnsi="Courier New"/>
          <w:w w:val="85"/>
          <w:sz w:val="43"/>
        </w:rPr>
        <w:t>акционвльные возможности.(384)</w:t>
      </w:r>
      <w:r>
        <w:rPr>
          <w:rFonts w:ascii="Courier New" w:hAnsi="Courier New"/>
          <w:spacing w:val="-118"/>
          <w:w w:val="85"/>
          <w:sz w:val="43"/>
        </w:rPr>
        <w:t> </w:t>
      </w:r>
      <w:r>
        <w:rPr>
          <w:rFonts w:ascii="Courier New" w:hAnsi="Courier New"/>
          <w:w w:val="85"/>
          <w:sz w:val="43"/>
        </w:rPr>
        <w:t>н(Э98),</w:t>
      </w:r>
      <w:r>
        <w:rPr>
          <w:rFonts w:ascii="Courier New" w:hAnsi="Courier New"/>
          <w:spacing w:val="-40"/>
          <w:w w:val="85"/>
          <w:sz w:val="43"/>
        </w:rPr>
        <w:t> </w:t>
      </w:r>
      <w:r>
        <w:rPr>
          <w:rFonts w:ascii="Courier New" w:hAnsi="Courier New"/>
          <w:w w:val="85"/>
          <w:sz w:val="43"/>
        </w:rPr>
        <w:t>повторяемые ках</w:t>
      </w:r>
    </w:p>
    <w:p>
      <w:pPr>
        <w:pStyle w:val="ListParagraph"/>
        <w:numPr>
          <w:ilvl w:val="0"/>
          <w:numId w:val="68"/>
        </w:numPr>
        <w:tabs>
          <w:tab w:pos="1327" w:val="left" w:leader="none"/>
        </w:tabs>
        <w:spacing w:line="438" w:lineRule="exact" w:before="0" w:after="0"/>
        <w:ind w:left="1327" w:right="0" w:hanging="117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8"/>
          <w:sz w:val="46"/>
        </w:rPr>
        <w:t> </w:t>
      </w:r>
      <w:r>
        <w:rPr>
          <w:rFonts w:ascii="Times New Roman" w:hAnsi="Times New Roman"/>
          <w:spacing w:val="-4"/>
          <w:sz w:val="46"/>
        </w:rPr>
        <w:t>(405),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показываіот,</w:t>
      </w:r>
      <w:r>
        <w:rPr>
          <w:rFonts w:ascii="Times New Roman" w:hAnsi="Times New Roman"/>
          <w:spacing w:val="4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что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акциональные</w:t>
      </w:r>
      <w:r>
        <w:rPr>
          <w:rFonts w:ascii="Times New Roman" w:hAnsi="Times New Roman"/>
          <w:spacing w:val="4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характеристики</w:t>
      </w:r>
      <w:r>
        <w:rPr>
          <w:rFonts w:ascii="Times New Roman" w:hAnsi="Times New Roman"/>
          <w:spacing w:val="2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татар-</w:t>
      </w:r>
    </w:p>
    <w:p>
      <w:pPr>
        <w:spacing w:line="237" w:lineRule="auto" w:before="16"/>
        <w:ind w:left="188" w:right="120" w:hanging="3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ского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r:пaroлa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èazaj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‘копать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 соответствующей русской акциональ- ной группы идентичны:</w:t>
      </w:r>
    </w:p>
    <w:p>
      <w:pPr>
        <w:spacing w:before="326"/>
        <w:ind w:left="154" w:right="0" w:firstLine="0"/>
        <w:jc w:val="both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4"/>
          <w:sz w:val="35"/>
        </w:rPr>
        <w:t>(404)</w:t>
      </w:r>
      <w:r>
        <w:rPr>
          <w:rFonts w:ascii="Times New Roman" w:hAnsi="Times New Roman"/>
          <w:spacing w:val="21"/>
          <w:sz w:val="35"/>
        </w:rPr>
        <w:t>  </w:t>
      </w:r>
      <w:r>
        <w:rPr>
          <w:rFonts w:ascii="Times New Roman" w:hAnsi="Times New Roman"/>
          <w:i/>
          <w:spacing w:val="-4"/>
          <w:sz w:val="35"/>
        </w:rPr>
        <w:t>kaz</w:t>
      </w:r>
      <w:r>
        <w:rPr>
          <w:rFonts w:ascii="Times New Roman" w:hAnsi="Times New Roman"/>
          <w:i/>
          <w:spacing w:val="40"/>
          <w:sz w:val="35"/>
        </w:rPr>
        <w:t> </w:t>
      </w:r>
      <w:r>
        <w:rPr>
          <w:rFonts w:ascii="Times New Roman" w:hAnsi="Times New Roman"/>
          <w:i/>
          <w:spacing w:val="-4"/>
          <w:sz w:val="35"/>
        </w:rPr>
        <w:t>')</w:t>
      </w:r>
      <w:r>
        <w:rPr>
          <w:rFonts w:ascii="Times New Roman" w:hAnsi="Times New Roman"/>
          <w:i/>
          <w:spacing w:val="-18"/>
          <w:sz w:val="35"/>
        </w:rPr>
        <w:t> </w:t>
      </w:r>
      <w:r>
        <w:rPr>
          <w:rFonts w:ascii="Times New Roman" w:hAnsi="Times New Roman"/>
          <w:spacing w:val="-4"/>
          <w:sz w:val="35"/>
        </w:rPr>
        <w:t>‘копать’:</w:t>
      </w:r>
      <w:r>
        <w:rPr>
          <w:rFonts w:ascii="Times New Roman" w:hAnsi="Times New Roman"/>
          <w:spacing w:val="4"/>
          <w:sz w:val="35"/>
        </w:rPr>
        <w:t> </w:t>
      </w:r>
      <w:r>
        <w:rPr>
          <w:rFonts w:ascii="Times New Roman" w:hAnsi="Times New Roman"/>
          <w:spacing w:val="-4"/>
          <w:sz w:val="35"/>
        </w:rPr>
        <w:t>&lt;вхС0К@НїdЕ</w:t>
      </w:r>
      <w:r>
        <w:rPr>
          <w:rFonts w:ascii="Times New Roman" w:hAnsi="Times New Roman"/>
          <w:spacing w:val="36"/>
          <w:sz w:val="35"/>
        </w:rPr>
        <w:t> </w:t>
      </w:r>
      <w:r>
        <w:rPr>
          <w:rFonts w:ascii="Times New Roman" w:hAnsi="Times New Roman"/>
          <w:spacing w:val="-4"/>
          <w:sz w:val="35"/>
        </w:rPr>
        <w:t>В</w:t>
      </w:r>
      <w:r>
        <w:rPr>
          <w:rFonts w:ascii="Times New Roman" w:hAnsi="Times New Roman"/>
          <w:spacing w:val="-17"/>
          <w:sz w:val="35"/>
        </w:rPr>
        <w:t> </w:t>
      </w:r>
      <w:r>
        <w:rPr>
          <w:rFonts w:ascii="Times New Roman" w:hAnsi="Times New Roman"/>
          <w:spacing w:val="-4"/>
          <w:sz w:val="35"/>
        </w:rPr>
        <w:t>CDCTDflHИE,</w:t>
      </w:r>
      <w:r>
        <w:rPr>
          <w:rFonts w:ascii="Times New Roman" w:hAnsi="Times New Roman"/>
          <w:spacing w:val="21"/>
          <w:sz w:val="35"/>
        </w:rPr>
        <w:t> </w:t>
      </w:r>
      <w:r>
        <w:rPr>
          <w:rFonts w:ascii="Times New Roman" w:hAnsi="Times New Roman"/>
          <w:spacing w:val="-4"/>
          <w:sz w:val="35"/>
        </w:rPr>
        <w:t>fTЛOgECC}</w:t>
      </w:r>
      <w:r>
        <w:rPr>
          <w:rFonts w:ascii="Times New Roman" w:hAnsi="Times New Roman"/>
          <w:spacing w:val="14"/>
          <w:sz w:val="35"/>
        </w:rPr>
        <w:t> </w:t>
      </w:r>
      <w:r>
        <w:rPr>
          <w:rFonts w:ascii="Times New Roman" w:hAnsi="Times New Roman"/>
          <w:spacing w:val="-14"/>
          <w:sz w:val="35"/>
        </w:rPr>
        <w:t>ПPOЦECCA</w:t>
      </w:r>
    </w:p>
    <w:p>
      <w:pPr>
        <w:pStyle w:val="ListParagraph"/>
        <w:numPr>
          <w:ilvl w:val="0"/>
          <w:numId w:val="68"/>
        </w:numPr>
        <w:tabs>
          <w:tab w:pos="1375" w:val="left" w:leader="none"/>
        </w:tabs>
        <w:spacing w:line="240" w:lineRule="auto" w:before="244" w:after="0"/>
        <w:ind w:left="1375" w:right="0" w:hanging="1225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Ьоскоііпть</w:t>
      </w:r>
      <w:r>
        <w:rPr>
          <w:rFonts w:ascii="Times New Roman" w:hAnsi="Times New Roman"/>
          <w:spacing w:val="29"/>
          <w:sz w:val="46"/>
        </w:rPr>
        <w:t>  </w:t>
      </w:r>
      <w:r>
        <w:rPr>
          <w:rFonts w:ascii="Times New Roman" w:hAnsi="Times New Roman"/>
          <w:i/>
          <w:w w:val="90"/>
          <w:sz w:val="46"/>
        </w:rPr>
        <w:t>покопать</w:t>
      </w:r>
      <w:r>
        <w:rPr>
          <w:rFonts w:ascii="Times New Roman" w:hAnsi="Times New Roman"/>
          <w:i/>
          <w:spacing w:val="-7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pacing w:val="-16"/>
          <w:w w:val="9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копать</w:t>
      </w:r>
      <w:r>
        <w:rPr>
          <w:rFonts w:ascii="Times New Roman" w:hAnsi="Times New Roman"/>
          <w:i/>
          <w:spacing w:val="-6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pacing w:val="-17"/>
          <w:w w:val="90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вскапивотвl:</w:t>
      </w:r>
    </w:p>
    <w:p>
      <w:pPr>
        <w:tabs>
          <w:tab w:pos="7453" w:val="left" w:leader="none"/>
        </w:tabs>
        <w:spacing w:before="125"/>
        <w:ind w:left="139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*ВХОЖДЕНИЕ</w:t>
      </w:r>
      <w:r>
        <w:rPr>
          <w:rFonts w:ascii="Times New Roman" w:hAnsi="Times New Roman"/>
          <w:spacing w:val="47"/>
          <w:w w:val="150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22"/>
          <w:sz w:val="29"/>
        </w:rPr>
        <w:t> </w:t>
      </w:r>
      <w:r>
        <w:rPr>
          <w:rFonts w:ascii="Times New Roman" w:hAnsi="Times New Roman"/>
          <w:sz w:val="29"/>
        </w:rPr>
        <w:t>СОСТОЯНИЕ,</w:t>
      </w:r>
      <w:r>
        <w:rPr>
          <w:rFonts w:ascii="Times New Roman" w:hAnsi="Times New Roman"/>
          <w:spacing w:val="74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ПРОЦЕСС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2"/>
          <w:sz w:val="29"/>
        </w:rPr>
        <w:t>ПРОЦЕСС</w:t>
      </w:r>
    </w:p>
    <w:p>
      <w:pPr>
        <w:spacing w:line="244" w:lineRule="auto" w:before="316"/>
        <w:ind w:left="153" w:right="104" w:firstLine="773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В свете предшествующею обсуждения </w:t>
      </w:r>
      <w:r>
        <w:rPr>
          <w:rFonts w:ascii="Times New Roman" w:hAnsi="Times New Roman"/>
          <w:b/>
          <w:sz w:val="43"/>
        </w:rPr>
        <w:t>важность этого </w:t>
      </w:r>
      <w:r>
        <w:rPr>
          <w:rFonts w:ascii="Times New Roman" w:hAnsi="Times New Roman"/>
          <w:sz w:val="43"/>
        </w:rPr>
        <w:t>наблюде- </w:t>
      </w:r>
      <w:r>
        <w:rPr>
          <w:rFonts w:ascii="Times New Roman" w:hAnsi="Times New Roman"/>
          <w:sz w:val="46"/>
        </w:rPr>
        <w:t>ния трудно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переоценить. Нам удалось наюнец пщдложить процеду- </w:t>
      </w:r>
      <w:r>
        <w:rPr>
          <w:rFonts w:ascii="Times New Roman" w:hAnsi="Times New Roman"/>
          <w:spacing w:val="-4"/>
          <w:sz w:val="46"/>
        </w:rPr>
        <w:t>ру,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которая позволяет корректно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сравнивать акциональность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языках </w:t>
      </w:r>
      <w:r>
        <w:rPr>
          <w:rFonts w:ascii="Times New Roman" w:hAnsi="Times New Roman"/>
          <w:spacing w:val="-2"/>
          <w:sz w:val="46"/>
        </w:rPr>
        <w:t>со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словоизменительным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дернвационным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видом.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Акциональный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по- </w:t>
      </w:r>
      <w:r>
        <w:rPr>
          <w:rFonts w:ascii="Times New Roman" w:hAnsi="Times New Roman"/>
          <w:sz w:val="46"/>
        </w:rPr>
        <w:t>тенциал гпатльной основы в первом случае щализуется словофор- мами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гпагольной лексемы,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во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z w:val="46"/>
        </w:rPr>
        <w:t>втором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случае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набором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дериватов от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одной основы,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составляющих акциональную группу. Первый ре- </w:t>
      </w:r>
      <w:r>
        <w:rPr>
          <w:rFonts w:ascii="Times New Roman" w:hAnsi="Times New Roman"/>
          <w:spacing w:val="-2"/>
          <w:sz w:val="46"/>
        </w:rPr>
        <w:t>зультат,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который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принесло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нам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применение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этой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пщцедуры,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оказался </w:t>
      </w:r>
      <w:r>
        <w:rPr>
          <w:rFonts w:ascii="Times New Roman" w:hAnsi="Times New Roman"/>
          <w:spacing w:val="-6"/>
          <w:sz w:val="46"/>
        </w:rPr>
        <w:t>вполне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обнадеживающим: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русском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татарском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языках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у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гпагольных</w:t>
      </w:r>
    </w:p>
    <w:p>
      <w:pPr>
        <w:spacing w:after="0" w:line="244" w:lineRule="auto"/>
        <w:jc w:val="both"/>
        <w:rPr>
          <w:rFonts w:ascii="Times New Roman" w:hAnsi="Times New Roman"/>
          <w:sz w:val="46"/>
        </w:rPr>
        <w:sectPr>
          <w:pgSz w:w="15000" w:h="23010"/>
          <w:pgMar w:top="500" w:bottom="280" w:left="566" w:right="708"/>
        </w:sectPr>
      </w:pPr>
    </w:p>
    <w:p>
      <w:pPr>
        <w:pStyle w:val="BodyText"/>
        <w:spacing w:line="252" w:lineRule="auto"/>
        <w:ind w:left="149" w:right="126"/>
        <w:jc w:val="both"/>
        <w:rPr>
          <w:rFonts w:ascii="Calibri" w:hAnsi="Calibri"/>
          <w:b/>
          <w:sz w:val="41"/>
        </w:rPr>
      </w:pPr>
      <w:r>
        <w:rPr>
          <w:rFonts w:ascii="Calibri" w:hAnsi="Calibri"/>
          <w:w w:val="105"/>
        </w:rPr>
        <w:t>основ</w:t>
      </w:r>
      <w:r>
        <w:rPr>
          <w:rFonts w:ascii="Calibri" w:hAnsi="Calibri"/>
          <w:w w:val="105"/>
        </w:rPr>
        <w:t> с</w:t>
      </w:r>
      <w:r>
        <w:rPr>
          <w:rFonts w:ascii="Calibri" w:hAnsi="Calibri"/>
          <w:w w:val="105"/>
        </w:rPr>
        <w:t> одинаковым</w:t>
      </w:r>
      <w:r>
        <w:rPr>
          <w:rFonts w:ascii="Calibri" w:hAnsi="Calibri"/>
          <w:w w:val="105"/>
        </w:rPr>
        <w:t> лексическим</w:t>
      </w:r>
      <w:r>
        <w:rPr>
          <w:rFonts w:ascii="Calibri" w:hAnsi="Calibri"/>
          <w:w w:val="105"/>
        </w:rPr>
        <w:t> значеинем</w:t>
      </w:r>
      <w:r>
        <w:rPr>
          <w:rFonts w:ascii="Calibri" w:hAnsi="Calibri"/>
          <w:w w:val="105"/>
        </w:rPr>
        <w:t> ‘пакать’</w:t>
      </w:r>
      <w:r>
        <w:rPr>
          <w:rFonts w:ascii="Calibri" w:hAnsi="Calibri"/>
          <w:w w:val="105"/>
        </w:rPr>
        <w:t> сквозь</w:t>
      </w:r>
      <w:r>
        <w:rPr>
          <w:rFonts w:ascii="Calibri" w:hAnsi="Calibri"/>
          <w:w w:val="105"/>
        </w:rPr>
        <w:t> колос- сальные</w:t>
      </w:r>
      <w:r>
        <w:rPr>
          <w:rFonts w:ascii="Calibri" w:hAnsi="Calibri"/>
          <w:w w:val="105"/>
        </w:rPr>
        <w:t> морфологнческие</w:t>
      </w:r>
      <w:r>
        <w:rPr>
          <w:rFonts w:ascii="Calibri" w:hAnsi="Calibri"/>
          <w:spacing w:val="-11"/>
          <w:w w:val="105"/>
        </w:rPr>
        <w:t> </w:t>
      </w:r>
      <w:r>
        <w:rPr>
          <w:rFonts w:ascii="Calibri" w:hAnsi="Calibri"/>
          <w:w w:val="105"/>
        </w:rPr>
        <w:t>различия</w:t>
      </w:r>
      <w:r>
        <w:rPr>
          <w:rFonts w:ascii="Calibri" w:hAnsi="Calibri"/>
          <w:w w:val="105"/>
        </w:rPr>
        <w:t> мы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смо</w:t>
      </w:r>
      <w:r>
        <w:rPr>
          <w:rFonts w:ascii="Calibri" w:hAnsi="Calibri"/>
          <w:spacing w:val="-16"/>
          <w:w w:val="105"/>
        </w:rPr>
        <w:t> </w:t>
      </w:r>
      <w:r>
        <w:rPr>
          <w:rFonts w:ascii="Calibri" w:hAnsi="Calibri"/>
          <w:w w:val="105"/>
        </w:rPr>
        <w:t>ли</w:t>
      </w:r>
      <w:r>
        <w:rPr>
          <w:rFonts w:ascii="Calibri" w:hAnsi="Calibri"/>
          <w:spacing w:val="-18"/>
          <w:w w:val="105"/>
        </w:rPr>
        <w:t> </w:t>
      </w:r>
      <w:r>
        <w:rPr>
          <w:rFonts w:ascii="Calibri" w:hAnsi="Calibri"/>
          <w:w w:val="105"/>
        </w:rPr>
        <w:t>разг:лядеть</w:t>
      </w:r>
      <w:r>
        <w:rPr>
          <w:rFonts w:ascii="Calibri" w:hAnsi="Calibri"/>
          <w:w w:val="105"/>
        </w:rPr>
        <w:t> одинако- </w:t>
      </w:r>
      <w:r>
        <w:rPr>
          <w:rFonts w:ascii="Calibri" w:hAnsi="Calibri"/>
          <w:b/>
          <w:w w:val="105"/>
          <w:sz w:val="41"/>
        </w:rPr>
        <w:t>вый акциональный</w:t>
      </w:r>
      <w:r>
        <w:rPr>
          <w:rFonts w:ascii="Calibri" w:hAnsi="Calibri"/>
          <w:b/>
          <w:spacing w:val="40"/>
          <w:w w:val="105"/>
          <w:sz w:val="41"/>
        </w:rPr>
        <w:t> </w:t>
      </w:r>
      <w:r>
        <w:rPr>
          <w:rFonts w:ascii="Calibri" w:hAnsi="Calibri"/>
          <w:b/>
          <w:w w:val="105"/>
          <w:sz w:val="41"/>
        </w:rPr>
        <w:t>потенциал.</w:t>
      </w:r>
    </w:p>
    <w:p>
      <w:pPr>
        <w:pStyle w:val="BodyText"/>
        <w:spacing w:line="509" w:lineRule="exact" w:before="7"/>
        <w:ind w:left="882"/>
        <w:jc w:val="both"/>
        <w:rPr>
          <w:rFonts w:ascii="Calibri" w:hAnsi="Calibri"/>
        </w:rPr>
      </w:pPr>
      <w:r>
        <w:rPr>
          <w:rFonts w:ascii="Calibri" w:hAnsi="Calibri"/>
        </w:rPr>
        <w:t>В</w:t>
      </w:r>
      <w:r>
        <w:rPr>
          <w:rFonts w:ascii="Calibri" w:hAnsi="Calibri"/>
          <w:spacing w:val="52"/>
          <w:w w:val="150"/>
        </w:rPr>
        <w:t> </w:t>
      </w:r>
      <w:r>
        <w:rPr>
          <w:rFonts w:ascii="Calibri" w:hAnsi="Calibri"/>
        </w:rPr>
        <w:t>следуіожем</w:t>
      </w:r>
      <w:r>
        <w:rPr>
          <w:rFonts w:ascii="Calibri" w:hAnsi="Calibri"/>
          <w:spacing w:val="49"/>
        </w:rPr>
        <w:t> </w:t>
      </w:r>
      <w:r>
        <w:rPr>
          <w:rFonts w:ascii="Calibri" w:hAnsi="Calibri"/>
        </w:rPr>
        <w:t>разделе</w:t>
      </w:r>
      <w:r>
        <w:rPr>
          <w:rFonts w:ascii="Calibri" w:hAnsi="Calibri"/>
          <w:spacing w:val="50"/>
        </w:rPr>
        <w:t> </w:t>
      </w:r>
      <w:r>
        <w:rPr>
          <w:rFonts w:ascii="Calibri" w:hAnsi="Calibri"/>
        </w:rPr>
        <w:t>мы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обсудим</w:t>
      </w:r>
      <w:r>
        <w:rPr>
          <w:rFonts w:ascii="Calibri" w:hAnsi="Calibri"/>
          <w:spacing w:val="62"/>
        </w:rPr>
        <w:t> </w:t>
      </w:r>
      <w:r>
        <w:rPr>
          <w:rFonts w:ascii="Calibri" w:hAnsi="Calibri"/>
        </w:rPr>
        <w:t>акцнональную</w:t>
      </w:r>
      <w:r>
        <w:rPr>
          <w:rFonts w:ascii="Calibri" w:hAnsi="Calibri"/>
          <w:spacing w:val="73"/>
        </w:rPr>
        <w:t> </w:t>
      </w:r>
      <w:r>
        <w:rPr>
          <w:rFonts w:ascii="Calibri" w:hAnsi="Calibri"/>
          <w:spacing w:val="-2"/>
        </w:rPr>
        <w:t>классификацин</w:t>
      </w:r>
    </w:p>
    <w:p>
      <w:pPr>
        <w:spacing w:line="547" w:lineRule="exact" w:before="0"/>
        <w:ind w:left="151" w:right="0" w:firstLine="0"/>
        <w:jc w:val="both"/>
        <w:rPr>
          <w:sz w:val="48"/>
        </w:rPr>
      </w:pPr>
      <w:r>
        <w:rPr>
          <w:w w:val="85"/>
          <w:sz w:val="48"/>
        </w:rPr>
        <w:t>руссіюго</w:t>
      </w:r>
      <w:r>
        <w:rPr>
          <w:spacing w:val="24"/>
          <w:sz w:val="48"/>
        </w:rPr>
        <w:t> </w:t>
      </w:r>
      <w:r>
        <w:rPr>
          <w:w w:val="85"/>
          <w:sz w:val="48"/>
        </w:rPr>
        <w:t>языка</w:t>
      </w:r>
      <w:r>
        <w:rPr>
          <w:spacing w:val="-13"/>
          <w:sz w:val="48"/>
        </w:rPr>
        <w:t> </w:t>
      </w:r>
      <w:r>
        <w:rPr>
          <w:w w:val="85"/>
          <w:sz w:val="48"/>
        </w:rPr>
        <w:t>более</w:t>
      </w:r>
      <w:r>
        <w:rPr>
          <w:spacing w:val="19"/>
          <w:sz w:val="48"/>
        </w:rPr>
        <w:t> </w:t>
      </w:r>
      <w:r>
        <w:rPr>
          <w:spacing w:val="-2"/>
          <w:w w:val="85"/>
          <w:sz w:val="48"/>
        </w:rPr>
        <w:t>подробно.</w:t>
      </w:r>
    </w:p>
    <w:p>
      <w:pPr>
        <w:pStyle w:val="BodyText"/>
        <w:spacing w:before="180"/>
        <w:rPr>
          <w:sz w:val="48"/>
        </w:rPr>
      </w:pPr>
    </w:p>
    <w:p>
      <w:pPr>
        <w:pStyle w:val="ListParagraph"/>
        <w:numPr>
          <w:ilvl w:val="2"/>
          <w:numId w:val="20"/>
        </w:numPr>
        <w:tabs>
          <w:tab w:pos="3408" w:val="left" w:leader="none"/>
        </w:tabs>
        <w:spacing w:line="240" w:lineRule="auto" w:before="0" w:after="0"/>
        <w:ind w:left="3408" w:right="0" w:hanging="786"/>
        <w:jc w:val="left"/>
        <w:rPr>
          <w:b/>
          <w:sz w:val="48"/>
        </w:rPr>
      </w:pPr>
      <w:r>
        <w:rPr>
          <w:b/>
          <w:w w:val="85"/>
          <w:sz w:val="48"/>
        </w:rPr>
        <w:t>Акциональные</w:t>
      </w:r>
      <w:r>
        <w:rPr>
          <w:b/>
          <w:spacing w:val="40"/>
          <w:sz w:val="48"/>
        </w:rPr>
        <w:t> </w:t>
      </w:r>
      <w:r>
        <w:rPr>
          <w:b/>
          <w:w w:val="85"/>
          <w:sz w:val="48"/>
        </w:rPr>
        <w:t>классы</w:t>
      </w:r>
      <w:r>
        <w:rPr>
          <w:b/>
          <w:spacing w:val="36"/>
          <w:sz w:val="48"/>
        </w:rPr>
        <w:t> </w:t>
      </w:r>
      <w:r>
        <w:rPr>
          <w:w w:val="85"/>
          <w:sz w:val="48"/>
        </w:rPr>
        <w:t>русского</w:t>
      </w:r>
      <w:r>
        <w:rPr>
          <w:spacing w:val="31"/>
          <w:sz w:val="48"/>
        </w:rPr>
        <w:t> </w:t>
      </w:r>
      <w:r>
        <w:rPr>
          <w:b/>
          <w:spacing w:val="-2"/>
          <w:w w:val="85"/>
          <w:sz w:val="48"/>
        </w:rPr>
        <w:t>языка</w:t>
      </w:r>
    </w:p>
    <w:p>
      <w:pPr>
        <w:pStyle w:val="BodyText"/>
        <w:spacing w:line="252" w:lineRule="auto" w:before="384"/>
        <w:ind w:left="151" w:right="96" w:firstLine="745"/>
        <w:jc w:val="both"/>
        <w:rPr>
          <w:sz w:val="48"/>
        </w:rPr>
      </w:pPr>
      <w:r>
        <w:rPr>
          <w:rFonts w:ascii="Calibri" w:hAnsi="Calibri"/>
        </w:rPr>
        <w:t>В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предыдущих разделах этой гяавы мы попытались </w:t>
      </w:r>
      <w:r>
        <w:rPr>
          <w:rFonts w:ascii="Calibri" w:hAnsi="Calibri"/>
          <w:i/>
        </w:rPr>
        <w:t>обосноваsь </w:t>
      </w:r>
      <w:r>
        <w:rPr>
          <w:rFonts w:ascii="Calibri" w:hAnsi="Calibri"/>
          <w:b/>
        </w:rPr>
        <w:t>идею, что адекватным </w:t>
      </w:r>
      <w:r>
        <w:rPr>
          <w:rFonts w:ascii="Calibri" w:hAnsi="Calibri"/>
        </w:rPr>
        <w:t>объектом </w:t>
      </w:r>
      <w:r>
        <w:rPr>
          <w:rFonts w:ascii="Calibri" w:hAnsi="Calibri"/>
          <w:b/>
        </w:rPr>
        <w:t>акциональиой классифнкацин </w:t>
      </w:r>
      <w:r>
        <w:rPr>
          <w:rFonts w:ascii="Calibri" w:hAnsi="Calibri"/>
        </w:rPr>
        <w:t>для русском языка (ках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и для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других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языков с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аналогичной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вндовремен- ной снстемой)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являіотся акциональные группы. Русский акциональ-</w:t>
      </w:r>
      <w:r>
        <w:rPr>
          <w:rFonts w:ascii="Calibri" w:hAnsi="Calibri"/>
          <w:spacing w:val="80"/>
          <w:w w:val="150"/>
        </w:rPr>
        <w:t> </w:t>
      </w:r>
      <w:r>
        <w:rPr/>
        <w:t>ный</w:t>
      </w:r>
      <w:r>
        <w:rPr>
          <w:spacing w:val="-24"/>
        </w:rPr>
        <w:t> </w:t>
      </w:r>
      <w:r>
        <w:rPr/>
        <w:t>класс</w:t>
      </w:r>
      <w:r>
        <w:rPr>
          <w:spacing w:val="-24"/>
        </w:rPr>
        <w:t> </w:t>
      </w:r>
      <w:r>
        <w:rPr/>
        <w:t>—</w:t>
      </w:r>
      <w:r>
        <w:rPr>
          <w:spacing w:val="14"/>
        </w:rPr>
        <w:t> </w:t>
      </w:r>
      <w:r>
        <w:rPr/>
        <w:t>это</w:t>
      </w:r>
      <w:r>
        <w:rPr>
          <w:spacing w:val="-9"/>
        </w:rPr>
        <w:t> </w:t>
      </w:r>
      <w:r>
        <w:rPr/>
        <w:t>набор</w:t>
      </w:r>
      <w:r>
        <w:rPr>
          <w:spacing w:val="-9"/>
        </w:rPr>
        <w:t> </w:t>
      </w:r>
      <w:r>
        <w:rPr/>
        <w:t>акциональных rpyпп.</w:t>
      </w:r>
      <w:r>
        <w:rPr>
          <w:spacing w:val="-10"/>
        </w:rPr>
        <w:t> </w:t>
      </w:r>
      <w:r>
        <w:rPr/>
        <w:t>Именно</w:t>
      </w:r>
      <w:r>
        <w:rPr>
          <w:spacing w:val="-16"/>
        </w:rPr>
        <w:t> </w:t>
      </w:r>
      <w:r>
        <w:rPr/>
        <w:t>в</w:t>
      </w:r>
      <w:r>
        <w:rPr>
          <w:spacing w:val="-24"/>
        </w:rPr>
        <w:t> </w:t>
      </w:r>
      <w:r>
        <w:rPr/>
        <w:t>составе</w:t>
      </w:r>
      <w:r>
        <w:rPr>
          <w:spacing w:val="-21"/>
        </w:rPr>
        <w:t> </w:t>
      </w:r>
      <w:r>
        <w:rPr/>
        <w:t>такик групп мы</w:t>
      </w:r>
      <w:r>
        <w:rPr>
          <w:spacing w:val="-4"/>
        </w:rPr>
        <w:t> </w:t>
      </w:r>
      <w:r>
        <w:rPr/>
        <w:t>видим полностью развврнутый акциональный потенциал піагольной основы. Важно преимущество, которое дает нам такой </w:t>
      </w:r>
      <w:r>
        <w:rPr>
          <w:spacing w:val="-2"/>
        </w:rPr>
        <w:t>подход</w:t>
      </w:r>
      <w:r>
        <w:rPr>
          <w:spacing w:val="-22"/>
        </w:rPr>
        <w:t> </w:t>
      </w:r>
      <w:r>
        <w:rPr>
          <w:spacing w:val="-2"/>
        </w:rPr>
        <w:t>—</w:t>
      </w:r>
      <w:r>
        <w:rPr>
          <w:spacing w:val="-4"/>
        </w:rPr>
        <w:t> </w:t>
      </w:r>
      <w:r>
        <w:rPr>
          <w:spacing w:val="-2"/>
        </w:rPr>
        <w:t>межьязыковая</w:t>
      </w:r>
      <w:r>
        <w:rPr>
          <w:spacing w:val="-7"/>
        </w:rPr>
        <w:t> </w:t>
      </w:r>
      <w:r>
        <w:rPr>
          <w:spacing w:val="-2"/>
        </w:rPr>
        <w:t>сопоставимость</w:t>
      </w:r>
      <w:r>
        <w:rPr>
          <w:spacing w:val="-22"/>
        </w:rPr>
        <w:t> </w:t>
      </w:r>
      <w:r>
        <w:rPr>
          <w:spacing w:val="-2"/>
        </w:rPr>
        <w:t>русского</w:t>
      </w:r>
      <w:r>
        <w:rPr>
          <w:spacing w:val="-8"/>
        </w:rPr>
        <w:t> </w:t>
      </w:r>
      <w:r>
        <w:rPr>
          <w:spacing w:val="-2"/>
        </w:rPr>
        <w:t>материала</w:t>
      </w:r>
      <w:r>
        <w:rPr>
          <w:spacing w:val="-10"/>
        </w:rPr>
        <w:t> </w:t>
      </w:r>
      <w:r>
        <w:rPr>
          <w:spacing w:val="-2"/>
        </w:rPr>
        <w:t>и</w:t>
      </w:r>
      <w:r>
        <w:rPr>
          <w:spacing w:val="-15"/>
        </w:rPr>
        <w:t> </w:t>
      </w:r>
      <w:r>
        <w:rPr>
          <w:spacing w:val="-2"/>
        </w:rPr>
        <w:t>мате- </w:t>
      </w:r>
      <w:r>
        <w:rPr>
          <w:w w:val="85"/>
          <w:sz w:val="48"/>
        </w:rPr>
        <w:t>риала</w:t>
      </w:r>
      <w:r>
        <w:rPr>
          <w:sz w:val="48"/>
        </w:rPr>
        <w:t> </w:t>
      </w:r>
      <w:r>
        <w:rPr>
          <w:w w:val="85"/>
          <w:sz w:val="48"/>
        </w:rPr>
        <w:t>языков со словоизменнтельным</w:t>
      </w:r>
      <w:r>
        <w:rPr>
          <w:sz w:val="48"/>
        </w:rPr>
        <w:t> </w:t>
      </w:r>
      <w:r>
        <w:rPr>
          <w:w w:val="85"/>
          <w:sz w:val="48"/>
        </w:rPr>
        <w:t>видом.</w:t>
      </w:r>
    </w:p>
    <w:p>
      <w:pPr>
        <w:spacing w:line="268" w:lineRule="auto" w:before="12"/>
        <w:ind w:left="177" w:right="128" w:firstLine="702"/>
        <w:jc w:val="both"/>
        <w:rPr>
          <w:sz w:val="41"/>
        </w:rPr>
      </w:pPr>
      <w:r>
        <w:rPr>
          <w:sz w:val="41"/>
        </w:rPr>
        <w:t>Основные</w:t>
      </w:r>
      <w:r>
        <w:rPr>
          <w:spacing w:val="40"/>
          <w:sz w:val="41"/>
        </w:rPr>
        <w:t>  </w:t>
      </w:r>
      <w:r>
        <w:rPr>
          <w:sz w:val="41"/>
        </w:rPr>
        <w:t>акциональные</w:t>
      </w:r>
      <w:r>
        <w:rPr>
          <w:spacing w:val="40"/>
          <w:sz w:val="41"/>
        </w:rPr>
        <w:t>  </w:t>
      </w:r>
      <w:r>
        <w:rPr>
          <w:sz w:val="41"/>
        </w:rPr>
        <w:t>ктіассы</w:t>
      </w:r>
      <w:r>
        <w:rPr>
          <w:spacing w:val="40"/>
          <w:sz w:val="41"/>
        </w:rPr>
        <w:t>  </w:t>
      </w:r>
      <w:r>
        <w:rPr>
          <w:sz w:val="41"/>
        </w:rPr>
        <w:t>русском</w:t>
      </w:r>
      <w:r>
        <w:rPr>
          <w:spacing w:val="40"/>
          <w:sz w:val="41"/>
        </w:rPr>
        <w:t>  </w:t>
      </w:r>
      <w:r>
        <w:rPr>
          <w:sz w:val="41"/>
        </w:rPr>
        <w:t>языка</w:t>
      </w:r>
      <w:r>
        <w:rPr>
          <w:spacing w:val="80"/>
          <w:w w:val="150"/>
          <w:sz w:val="41"/>
        </w:rPr>
        <w:t> </w:t>
      </w:r>
      <w:r>
        <w:rPr>
          <w:sz w:val="41"/>
        </w:rPr>
        <w:t>перечислеиы</w:t>
      </w:r>
      <w:r>
        <w:rPr>
          <w:spacing w:val="80"/>
          <w:sz w:val="41"/>
        </w:rPr>
        <w:t> </w:t>
      </w:r>
      <w:r>
        <w:rPr>
          <w:sz w:val="41"/>
        </w:rPr>
        <w:t>в</w:t>
      </w:r>
      <w:r>
        <w:rPr>
          <w:spacing w:val="-6"/>
          <w:sz w:val="41"/>
        </w:rPr>
        <w:t> </w:t>
      </w:r>
      <w:r>
        <w:rPr>
          <w:sz w:val="41"/>
        </w:rPr>
        <w:t>(406):</w:t>
      </w:r>
    </w:p>
    <w:p>
      <w:pPr>
        <w:pStyle w:val="ListParagraph"/>
        <w:numPr>
          <w:ilvl w:val="0"/>
          <w:numId w:val="68"/>
        </w:numPr>
        <w:tabs>
          <w:tab w:pos="982" w:val="left" w:leader="none"/>
          <w:tab w:pos="8847" w:val="left" w:leader="none"/>
        </w:tabs>
        <w:spacing w:line="240" w:lineRule="auto" w:before="270" w:after="0"/>
        <w:ind w:left="982" w:right="3114" w:hanging="982"/>
        <w:jc w:val="right"/>
        <w:rPr>
          <w:sz w:val="35"/>
        </w:rPr>
      </w:pPr>
      <w:r>
        <w:rPr>
          <w:w w:val="110"/>
          <w:sz w:val="35"/>
        </w:rPr>
        <w:t>Сильный</w:t>
      </w:r>
      <w:r>
        <w:rPr>
          <w:spacing w:val="60"/>
          <w:w w:val="115"/>
          <w:sz w:val="35"/>
        </w:rPr>
        <w:t> </w:t>
      </w:r>
      <w:r>
        <w:rPr>
          <w:spacing w:val="-2"/>
          <w:w w:val="115"/>
          <w:sz w:val="35"/>
        </w:rPr>
        <w:t>предельный</w:t>
      </w:r>
      <w:r>
        <w:rPr>
          <w:sz w:val="35"/>
        </w:rPr>
        <w:tab/>
      </w:r>
      <w:r>
        <w:rPr>
          <w:w w:val="115"/>
          <w:sz w:val="35"/>
        </w:rPr>
        <w:t>YES,</w:t>
      </w:r>
      <w:r>
        <w:rPr>
          <w:spacing w:val="62"/>
          <w:w w:val="150"/>
          <w:sz w:val="35"/>
        </w:rPr>
        <w:t> </w:t>
      </w:r>
      <w:r>
        <w:rPr>
          <w:spacing w:val="-4"/>
          <w:w w:val="115"/>
          <w:sz w:val="35"/>
        </w:rPr>
        <w:t>F&gt;</w:t>
      </w:r>
      <w:r>
        <w:rPr>
          <w:spacing w:val="-4"/>
          <w:w w:val="115"/>
          <w:sz w:val="35"/>
          <w:vertAlign w:val="superscript"/>
        </w:rPr>
        <w:t>27</w:t>
      </w:r>
    </w:p>
    <w:p>
      <w:pPr>
        <w:tabs>
          <w:tab w:pos="7841" w:val="left" w:leader="none"/>
          <w:tab w:pos="8696" w:val="left" w:leader="none"/>
        </w:tabs>
        <w:spacing w:before="66"/>
        <w:ind w:left="0" w:right="3117" w:firstLine="0"/>
        <w:jc w:val="right"/>
        <w:rPr>
          <w:sz w:val="37"/>
        </w:rPr>
      </w:pPr>
      <w:r>
        <w:rPr>
          <w:b/>
          <w:sz w:val="37"/>
        </w:rPr>
        <w:t>Слвбый</w:t>
      </w:r>
      <w:r>
        <w:rPr>
          <w:b/>
          <w:spacing w:val="39"/>
          <w:sz w:val="37"/>
        </w:rPr>
        <w:t> </w:t>
      </w:r>
      <w:r>
        <w:rPr>
          <w:spacing w:val="-2"/>
          <w:sz w:val="37"/>
        </w:rPr>
        <w:t>предельный</w:t>
      </w:r>
      <w:r>
        <w:rPr>
          <w:sz w:val="37"/>
        </w:rPr>
        <w:tab/>
      </w:r>
      <w:r>
        <w:rPr>
          <w:spacing w:val="-5"/>
          <w:sz w:val="37"/>
        </w:rPr>
        <w:t>&lt;ЕЅ</w:t>
      </w:r>
      <w:r>
        <w:rPr>
          <w:sz w:val="37"/>
        </w:rPr>
        <w:tab/>
        <w:t>Р,</w:t>
      </w:r>
      <w:r>
        <w:rPr>
          <w:spacing w:val="20"/>
          <w:sz w:val="37"/>
        </w:rPr>
        <w:t> </w:t>
      </w:r>
      <w:r>
        <w:rPr>
          <w:spacing w:val="-5"/>
          <w:sz w:val="37"/>
        </w:rPr>
        <w:t>Р&gt;</w:t>
      </w:r>
    </w:p>
    <w:p>
      <w:pPr>
        <w:tabs>
          <w:tab w:pos="7833" w:val="left" w:leader="none"/>
        </w:tabs>
        <w:spacing w:before="57"/>
        <w:ind w:left="0" w:right="3158" w:firstLine="0"/>
        <w:jc w:val="right"/>
        <w:rPr>
          <w:sz w:val="39"/>
        </w:rPr>
      </w:pPr>
      <w:r>
        <w:rPr>
          <w:spacing w:val="-2"/>
          <w:w w:val="105"/>
          <w:sz w:val="39"/>
        </w:rPr>
        <w:t>Лу+пггивиый</w:t>
      </w:r>
      <w:r>
        <w:rPr>
          <w:sz w:val="39"/>
        </w:rPr>
        <w:tab/>
      </w:r>
      <w:r>
        <w:rPr>
          <w:w w:val="105"/>
          <w:sz w:val="39"/>
        </w:rPr>
        <w:t>YES,</w:t>
      </w:r>
      <w:r>
        <w:rPr>
          <w:spacing w:val="75"/>
          <w:w w:val="105"/>
          <w:sz w:val="39"/>
        </w:rPr>
        <w:t> </w:t>
      </w:r>
      <w:r>
        <w:rPr>
          <w:w w:val="105"/>
          <w:sz w:val="39"/>
        </w:rPr>
        <w:t>—</w:t>
      </w:r>
      <w:r>
        <w:rPr>
          <w:spacing w:val="-10"/>
          <w:w w:val="105"/>
          <w:sz w:val="39"/>
        </w:rPr>
        <w:t>&gt;</w:t>
      </w:r>
    </w:p>
    <w:p>
      <w:pPr>
        <w:tabs>
          <w:tab w:pos="8966" w:val="left" w:leader="none"/>
        </w:tabs>
        <w:spacing w:before="57"/>
        <w:ind w:left="1151" w:right="0" w:firstLine="0"/>
        <w:jc w:val="left"/>
        <w:rPr>
          <w:sz w:val="37"/>
        </w:rPr>
      </w:pPr>
      <w:r>
        <w:rPr>
          <w:spacing w:val="-2"/>
          <w:w w:val="105"/>
          <w:sz w:val="37"/>
        </w:rPr>
        <w:t>Непрцдwіьный</w:t>
      </w:r>
      <w:r>
        <w:rPr>
          <w:sz w:val="37"/>
        </w:rPr>
        <w:tab/>
      </w:r>
      <w:r>
        <w:rPr>
          <w:w w:val="105"/>
          <w:sz w:val="37"/>
        </w:rPr>
        <w:t>EP,</w:t>
      </w:r>
      <w:r>
        <w:rPr>
          <w:spacing w:val="30"/>
          <w:w w:val="105"/>
          <w:sz w:val="37"/>
        </w:rPr>
        <w:t> </w:t>
      </w:r>
      <w:r>
        <w:rPr>
          <w:spacing w:val="-5"/>
          <w:w w:val="105"/>
          <w:sz w:val="37"/>
        </w:rPr>
        <w:t>PT</w:t>
      </w:r>
    </w:p>
    <w:p>
      <w:pPr>
        <w:tabs>
          <w:tab w:pos="8932" w:val="left" w:leader="none"/>
          <w:tab w:pos="8962" w:val="left" w:leader="none"/>
        </w:tabs>
        <w:spacing w:line="252" w:lineRule="auto" w:before="76"/>
        <w:ind w:left="1118" w:right="2627" w:firstLine="3"/>
        <w:jc w:val="left"/>
        <w:rPr>
          <w:rFonts w:ascii="Times New Roman" w:hAnsi="Times New Roman"/>
          <w:sz w:val="43"/>
        </w:rPr>
      </w:pPr>
      <w:r>
        <w:rPr>
          <w:sz w:val="37"/>
        </w:rPr>
        <w:t>Слабый</w:t>
      </w:r>
      <w:r>
        <w:rPr>
          <w:spacing w:val="40"/>
          <w:sz w:val="37"/>
        </w:rPr>
        <w:t> </w:t>
      </w:r>
      <w:r>
        <w:rPr>
          <w:sz w:val="37"/>
        </w:rPr>
        <w:t>ннгрессивно-непрскельный</w:t>
        <w:tab/>
        <w:tab/>
      </w:r>
      <w:r>
        <w:rPr>
          <w:spacing w:val="-53"/>
          <w:sz w:val="37"/>
        </w:rPr>
        <w:t> </w:t>
      </w:r>
      <w:r>
        <w:rPr>
          <w:sz w:val="37"/>
        </w:rPr>
        <w:t>&lt;ЕР</w:t>
      </w:r>
      <w:r>
        <w:rPr>
          <w:spacing w:val="40"/>
          <w:sz w:val="37"/>
        </w:rPr>
        <w:t> </w:t>
      </w:r>
      <w:r>
        <w:rPr>
          <w:sz w:val="37"/>
        </w:rPr>
        <w:t>Р, Р&gt; </w:t>
      </w:r>
      <w:r>
        <w:rPr>
          <w:sz w:val="43"/>
        </w:rPr>
        <w:t>Сильный ингрgсснвио-непрсдшіьиый</w:t>
        <w:tab/>
        <w:tab/>
        <w:t>&lt;ЕР, Р:&gt; </w:t>
      </w:r>
      <w:r>
        <w:rPr>
          <w:sz w:val="37"/>
        </w:rPr>
        <w:t>Расшнренный</w:t>
      </w:r>
      <w:r>
        <w:rPr>
          <w:spacing w:val="40"/>
          <w:sz w:val="37"/>
        </w:rPr>
        <w:t> </w:t>
      </w:r>
      <w:r>
        <w:rPr>
          <w:sz w:val="37"/>
        </w:rPr>
        <w:t>нигресснвно-непреqельный</w:t>
        <w:tab/>
        <w:t>&lt;ЕР</w:t>
      </w:r>
      <w:r>
        <w:rPr>
          <w:spacing w:val="40"/>
          <w:sz w:val="37"/>
        </w:rPr>
        <w:t> </w:t>
      </w:r>
      <w:r>
        <w:rPr>
          <w:sz w:val="37"/>
        </w:rPr>
        <w:t>Р, Р,</w:t>
      </w:r>
      <w:r>
        <w:rPr>
          <w:spacing w:val="40"/>
          <w:sz w:val="37"/>
        </w:rPr>
        <w:t> </w:t>
      </w:r>
      <w:r>
        <w:rPr>
          <w:sz w:val="37"/>
        </w:rPr>
        <w:t>P,* </w:t>
      </w:r>
      <w:r>
        <w:rPr>
          <w:rFonts w:ascii="Times New Roman" w:hAnsi="Times New Roman"/>
          <w:spacing w:val="-2"/>
          <w:sz w:val="43"/>
        </w:rPr>
        <w:t>Статнвныії</w:t>
      </w:r>
      <w:r>
        <w:rPr>
          <w:rFonts w:ascii="Times New Roman" w:hAnsi="Times New Roman"/>
          <w:sz w:val="43"/>
        </w:rPr>
        <w:tab/>
        <w:tab/>
      </w:r>
      <w:r>
        <w:rPr>
          <w:rFonts w:ascii="Times New Roman" w:hAnsi="Times New Roman"/>
          <w:spacing w:val="-94"/>
          <w:sz w:val="43"/>
        </w:rPr>
        <w:t> </w:t>
      </w:r>
      <w:r>
        <w:rPr>
          <w:rFonts w:ascii="Times New Roman" w:hAnsi="Times New Roman"/>
          <w:sz w:val="43"/>
        </w:rPr>
        <w:t>М,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SL</w:t>
      </w:r>
    </w:p>
    <w:p>
      <w:pPr>
        <w:pStyle w:val="BodyText"/>
        <w:tabs>
          <w:tab w:pos="8984" w:val="left" w:leader="none"/>
        </w:tabs>
        <w:spacing w:before="1"/>
        <w:ind w:left="1126"/>
        <w:rPr>
          <w:rFonts w:ascii="Times New Roman" w:hAnsi="Times New Roman"/>
        </w:rPr>
      </w:pPr>
      <w:r>
        <w:rPr>
          <w:rFonts w:ascii="Times New Roman" w:hAnsi="Times New Roman"/>
          <w:b/>
          <w:w w:val="90"/>
        </w:rPr>
        <w:t>Слабый</w:t>
      </w:r>
      <w:r>
        <w:rPr>
          <w:rFonts w:ascii="Times New Roman" w:hAnsi="Times New Roman"/>
          <w:b/>
          <w:spacing w:val="46"/>
          <w:w w:val="150"/>
        </w:rPr>
        <w:t> </w:t>
      </w:r>
      <w:r>
        <w:rPr>
          <w:rFonts w:ascii="Times New Roman" w:hAnsi="Times New Roman"/>
          <w:w w:val="90"/>
        </w:rPr>
        <w:t>инцеіггивно-</w:t>
      </w:r>
      <w:r>
        <w:rPr>
          <w:rFonts w:ascii="Times New Roman" w:hAnsi="Times New Roman"/>
          <w:spacing w:val="-2"/>
          <w:w w:val="90"/>
        </w:rPr>
        <w:t>статнвный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YES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w w:val="90"/>
        </w:rPr>
        <w:t>S,</w:t>
      </w:r>
      <w:r>
        <w:rPr>
          <w:rFonts w:ascii="Times New Roman" w:hAnsi="Times New Roman"/>
          <w:spacing w:val="-3"/>
          <w:w w:val="90"/>
        </w:rPr>
        <w:t> </w:t>
      </w:r>
      <w:r>
        <w:rPr>
          <w:rFonts w:ascii="Times New Roman" w:hAnsi="Times New Roman"/>
          <w:spacing w:val="-5"/>
          <w:w w:val="90"/>
        </w:rPr>
        <w:t>Ѕ&gt;</w:t>
      </w:r>
    </w:p>
    <w:p>
      <w:pPr>
        <w:pStyle w:val="BodyText"/>
        <w:tabs>
          <w:tab w:pos="8985" w:val="left" w:leader="none"/>
        </w:tabs>
        <w:spacing w:line="500" w:lineRule="exact" w:before="8"/>
        <w:ind w:left="1118"/>
      </w:pPr>
      <w:r>
        <w:rPr>
          <w:w w:val="85"/>
        </w:rPr>
        <w:t>Сильный</w:t>
      </w:r>
      <w:r>
        <w:rPr>
          <w:spacing w:val="50"/>
        </w:rPr>
        <w:t>  </w:t>
      </w:r>
      <w:r>
        <w:rPr>
          <w:w w:val="85"/>
        </w:rPr>
        <w:t>инцептивно-</w:t>
      </w:r>
      <w:r>
        <w:rPr>
          <w:spacing w:val="-2"/>
          <w:w w:val="85"/>
        </w:rPr>
        <w:t>стативныfi</w:t>
      </w:r>
      <w:r>
        <w:rPr/>
        <w:tab/>
        <w:t>YES,</w:t>
      </w:r>
      <w:r>
        <w:rPr>
          <w:spacing w:val="26"/>
        </w:rPr>
        <w:t> </w:t>
      </w:r>
      <w:r>
        <w:rPr>
          <w:spacing w:val="-5"/>
        </w:rPr>
        <w:t>Ѕ&gt;</w:t>
      </w:r>
    </w:p>
    <w:p>
      <w:pPr>
        <w:pStyle w:val="BodyText"/>
        <w:tabs>
          <w:tab w:pos="8962" w:val="left" w:leader="none"/>
        </w:tabs>
        <w:spacing w:line="495" w:lineRule="exact"/>
        <w:ind w:left="1136"/>
      </w:pPr>
      <w:r>
        <w:rPr>
          <w:spacing w:val="-2"/>
        </w:rPr>
        <w:t>Двупредельный</w:t>
      </w:r>
      <w:r>
        <w:rPr/>
        <w:tab/>
        <w:t>&lt;ЕР</w:t>
      </w:r>
      <w:r>
        <w:rPr>
          <w:spacing w:val="-2"/>
        </w:rPr>
        <w:t> </w:t>
      </w:r>
      <w:r>
        <w:rPr/>
        <w:t>ES</w:t>
      </w:r>
      <w:r>
        <w:rPr>
          <w:spacing w:val="4"/>
        </w:rPr>
        <w:t> </w:t>
      </w:r>
      <w:r>
        <w:rPr/>
        <w:t>Р,</w:t>
      </w:r>
      <w:r>
        <w:rPr>
          <w:spacing w:val="6"/>
        </w:rPr>
        <w:t> </w:t>
      </w:r>
      <w:r>
        <w:rPr>
          <w:spacing w:val="-5"/>
        </w:rPr>
        <w:t>Р&gt;</w:t>
      </w:r>
    </w:p>
    <w:p>
      <w:pPr>
        <w:tabs>
          <w:tab w:pos="8945" w:val="left" w:leader="none"/>
          <w:tab w:pos="8985" w:val="left" w:leader="none"/>
        </w:tabs>
        <w:spacing w:line="242" w:lineRule="auto" w:before="0"/>
        <w:ind w:left="1118" w:right="1346" w:firstLine="0"/>
        <w:jc w:val="left"/>
        <w:rPr>
          <w:sz w:val="41"/>
        </w:rPr>
      </w:pPr>
      <w:r>
        <w:rPr>
          <w:sz w:val="43"/>
        </w:rPr>
        <w:t>Сильныіі стативно-процессныіі</w:t>
        <w:tab/>
        <w:tab/>
        <w:t>YES S,</w:t>
      </w:r>
      <w:r>
        <w:rPr>
          <w:spacing w:val="40"/>
          <w:sz w:val="43"/>
        </w:rPr>
        <w:t> </w:t>
      </w:r>
      <w:r>
        <w:rPr>
          <w:sz w:val="43"/>
        </w:rPr>
        <w:t>Р Ѕ&gt; </w:t>
      </w:r>
      <w:r>
        <w:rPr>
          <w:i/>
          <w:sz w:val="43"/>
        </w:rPr>
        <w:t>Суженнъій</w:t>
      </w:r>
      <w:r>
        <w:rPr>
          <w:i/>
          <w:spacing w:val="40"/>
          <w:sz w:val="43"/>
        </w:rPr>
        <w:t> </w:t>
      </w:r>
      <w:r>
        <w:rPr>
          <w:i/>
          <w:sz w:val="43"/>
        </w:rPr>
        <w:t>стативно-проwессный</w:t>
        <w:tab/>
      </w:r>
      <w:r>
        <w:rPr>
          <w:i/>
          <w:spacing w:val="-90"/>
          <w:sz w:val="43"/>
        </w:rPr>
        <w:t> </w:t>
      </w:r>
      <w:r>
        <w:rPr>
          <w:sz w:val="43"/>
        </w:rPr>
        <w:t>&lt;ЕЅ, Р Ѕ&gt; Собственно</w:t>
      </w:r>
      <w:r>
        <w:rPr>
          <w:spacing w:val="40"/>
          <w:sz w:val="43"/>
        </w:rPr>
        <w:t> </w:t>
      </w:r>
      <w:r>
        <w:rPr>
          <w:sz w:val="43"/>
        </w:rPr>
        <w:t>мультиплнкагивный</w:t>
        <w:tab/>
        <w:tab/>
        <w:t>YES МР, МРТ </w:t>
      </w:r>
      <w:r>
        <w:rPr>
          <w:i/>
          <w:spacing w:val="-2"/>
          <w:sz w:val="43"/>
        </w:rPr>
        <w:t>Ингрессивно-мультипликативный</w:t>
      </w:r>
      <w:r>
        <w:rPr>
          <w:i/>
          <w:sz w:val="43"/>
        </w:rPr>
        <w:tab/>
      </w:r>
      <w:r>
        <w:rPr>
          <w:sz w:val="43"/>
        </w:rPr>
        <w:t>&lt;EMP ES МР, МР&gt; </w:t>
      </w:r>
      <w:r>
        <w:rPr>
          <w:rFonts w:ascii="Times New Roman" w:hAnsi="Times New Roman"/>
          <w:i/>
          <w:spacing w:val="-2"/>
          <w:sz w:val="41"/>
        </w:rPr>
        <w:t>Сияьныtі.*4yTt›mпюiвкnmuoii*iтi</w:t>
      </w:r>
      <w:r>
        <w:rPr>
          <w:rFonts w:ascii="Times New Roman" w:hAnsi="Times New Roman"/>
          <w:i/>
          <w:sz w:val="41"/>
        </w:rPr>
        <w:tab/>
      </w:r>
      <w:r>
        <w:rPr>
          <w:rFonts w:ascii="Times New Roman" w:hAnsi="Times New Roman"/>
          <w:i/>
          <w:spacing w:val="-62"/>
          <w:sz w:val="41"/>
        </w:rPr>
        <w:t> </w:t>
      </w:r>
      <w:r>
        <w:rPr>
          <w:rFonts w:ascii="Times New Roman" w:hAnsi="Times New Roman"/>
          <w:sz w:val="41"/>
        </w:rPr>
        <w:t>&lt;£Ѕ, МР&gt; </w:t>
      </w:r>
      <w:r>
        <w:rPr>
          <w:spacing w:val="-2"/>
          <w:sz w:val="41"/>
        </w:rPr>
        <w:t>Мультипликагивно-процессный</w:t>
      </w:r>
      <w:r>
        <w:rPr>
          <w:sz w:val="41"/>
        </w:rPr>
        <w:tab/>
      </w:r>
      <w:r>
        <w:rPr>
          <w:spacing w:val="-87"/>
          <w:sz w:val="41"/>
        </w:rPr>
        <w:t> </w:t>
      </w:r>
      <w:r>
        <w:rPr>
          <w:sz w:val="41"/>
        </w:rPr>
        <w:t>&lt;ЕЅ Р МР,</w:t>
      </w:r>
      <w:r>
        <w:rPr>
          <w:spacing w:val="40"/>
          <w:sz w:val="41"/>
        </w:rPr>
        <w:t> </w:t>
      </w:r>
      <w:r>
        <w:rPr>
          <w:sz w:val="41"/>
        </w:rPr>
        <w:t>Р МР&gt;</w:t>
      </w:r>
    </w:p>
    <w:p>
      <w:pPr>
        <w:pStyle w:val="BodyText"/>
        <w:rPr>
          <w:sz w:val="20"/>
        </w:rPr>
      </w:pPr>
    </w:p>
    <w:p>
      <w:pPr>
        <w:pStyle w:val="BodyText"/>
        <w:spacing w:before="18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488950</wp:posOffset>
                </wp:positionH>
                <wp:positionV relativeFrom="paragraph">
                  <wp:posOffset>283791</wp:posOffset>
                </wp:positionV>
                <wp:extent cx="2578100" cy="1270"/>
                <wp:effectExtent l="0" t="0" r="0" b="0"/>
                <wp:wrapTopAndBottom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257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0" h="0">
                              <a:moveTo>
                                <a:pt x="0" y="0"/>
                              </a:moveTo>
                              <a:lnTo>
                                <a:pt x="25780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22.345819pt;width:203pt;height:.1pt;mso-position-horizontal-relative:page;mso-position-vertical-relative:paragraph;z-index:-15657472;mso-wrap-distance-left:0;mso-wrap-distance-right:0" id="docshape197" coordorigin="770,447" coordsize="4060,0" path="m770,447l4830,447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76" w:lineRule="auto" w:before="167"/>
        <w:ind w:left="149" w:right="102" w:firstLine="729"/>
        <w:jc w:val="both"/>
        <w:rPr>
          <w:sz w:val="37"/>
        </w:rPr>
      </w:pPr>
      <w:r>
        <w:rPr>
          <w:sz w:val="35"/>
        </w:rPr>
        <w:t>'</w:t>
      </w:r>
      <w:r>
        <w:rPr>
          <w:sz w:val="35"/>
          <w:vertAlign w:val="superscript"/>
        </w:rPr>
        <w:t>7</w:t>
      </w:r>
      <w:r>
        <w:rPr>
          <w:sz w:val="35"/>
          <w:vertAlign w:val="baseline"/>
        </w:rPr>
        <w:t> Как и в главе 8, в »том разаеле используются сокралtенные записи ак- иионюіьных харsктериаи</w:t>
      </w:r>
      <w:r>
        <w:rPr>
          <w:spacing w:val="-20"/>
          <w:sz w:val="35"/>
          <w:vertAlign w:val="baseline"/>
        </w:rPr>
        <w:t> </w:t>
      </w:r>
      <w:r>
        <w:rPr>
          <w:sz w:val="35"/>
          <w:vertAlign w:val="baseline"/>
        </w:rPr>
        <w:t>к, в которых ES — это вхО</w:t>
      </w:r>
      <w:r>
        <w:rPr>
          <w:spacing w:val="80"/>
          <w:sz w:val="35"/>
          <w:vertAlign w:val="baseline"/>
        </w:rPr>
        <w:t> </w:t>
      </w:r>
      <w:r>
        <w:rPr>
          <w:sz w:val="35"/>
          <w:vertAlign w:val="baseline"/>
        </w:rPr>
        <w:t>ЕНИЕ В СОСТОЯНИЕ, EP — </w:t>
      </w:r>
      <w:r>
        <w:rPr>
          <w:sz w:val="37"/>
          <w:vertAlign w:val="baseline"/>
        </w:rPr>
        <w:t>вхожагнис</w:t>
      </w:r>
      <w:r>
        <w:rPr>
          <w:spacing w:val="40"/>
          <w:sz w:val="37"/>
          <w:vertAlign w:val="baseline"/>
        </w:rPr>
        <w:t> </w:t>
      </w:r>
      <w:r>
        <w:rPr>
          <w:sz w:val="37"/>
          <w:vertAlign w:val="baseline"/>
        </w:rPr>
        <w:t>в</w:t>
      </w:r>
      <w:r>
        <w:rPr>
          <w:spacing w:val="12"/>
          <w:sz w:val="37"/>
          <w:vertAlign w:val="baseline"/>
        </w:rPr>
        <w:t> </w:t>
      </w:r>
      <w:r>
        <w:rPr>
          <w:sz w:val="37"/>
          <w:vertAlign w:val="baseline"/>
        </w:rPr>
        <w:t>пгоцЕгс,</w:t>
      </w:r>
      <w:r>
        <w:rPr>
          <w:spacing w:val="27"/>
          <w:sz w:val="37"/>
          <w:vertAlign w:val="baseline"/>
        </w:rPr>
        <w:t> </w:t>
      </w:r>
      <w:r>
        <w:rPr>
          <w:sz w:val="37"/>
          <w:vertAlign w:val="baseline"/>
        </w:rPr>
        <w:t>Р</w:t>
      </w:r>
      <w:r>
        <w:rPr>
          <w:spacing w:val="-18"/>
          <w:sz w:val="37"/>
          <w:vertAlign w:val="baseline"/>
        </w:rPr>
        <w:t> </w:t>
      </w:r>
      <w:r>
        <w:rPr>
          <w:sz w:val="37"/>
          <w:vertAlign w:val="baseline"/>
        </w:rPr>
        <w:t>—</w:t>
      </w:r>
      <w:r>
        <w:rPr>
          <w:spacing w:val="21"/>
          <w:sz w:val="37"/>
          <w:vertAlign w:val="baseline"/>
        </w:rPr>
        <w:t> </w:t>
      </w:r>
      <w:r>
        <w:rPr>
          <w:sz w:val="37"/>
          <w:vertAlign w:val="baseline"/>
        </w:rPr>
        <w:t>пяоцzсс,</w:t>
      </w:r>
      <w:r>
        <w:rPr>
          <w:spacing w:val="30"/>
          <w:sz w:val="37"/>
          <w:vertAlign w:val="baseline"/>
        </w:rPr>
        <w:t> </w:t>
      </w:r>
      <w:r>
        <w:rPr>
          <w:sz w:val="37"/>
          <w:vertAlign w:val="baseline"/>
        </w:rPr>
        <w:t>S</w:t>
      </w:r>
      <w:r>
        <w:rPr>
          <w:spacing w:val="25"/>
          <w:sz w:val="37"/>
          <w:vertAlign w:val="baseline"/>
        </w:rPr>
        <w:t> </w:t>
      </w:r>
      <w:r>
        <w:rPr>
          <w:sz w:val="37"/>
          <w:vertAlign w:val="baseline"/>
        </w:rPr>
        <w:t>—</w:t>
      </w:r>
      <w:r>
        <w:rPr>
          <w:spacing w:val="40"/>
          <w:sz w:val="37"/>
          <w:vertAlign w:val="baseline"/>
        </w:rPr>
        <w:t> </w:t>
      </w:r>
      <w:r>
        <w:rPr>
          <w:sz w:val="37"/>
          <w:vertAlign w:val="baseline"/>
        </w:rPr>
        <w:t>состоянии.</w:t>
      </w:r>
      <w:r>
        <w:rPr>
          <w:spacing w:val="38"/>
          <w:sz w:val="37"/>
          <w:vertAlign w:val="baseline"/>
        </w:rPr>
        <w:t> </w:t>
      </w:r>
      <w:r>
        <w:rPr>
          <w:sz w:val="37"/>
          <w:vertAlign w:val="baseline"/>
        </w:rPr>
        <w:t>МР</w:t>
      </w:r>
      <w:r>
        <w:rPr>
          <w:spacing w:val="-14"/>
          <w:sz w:val="37"/>
          <w:vertAlign w:val="baseline"/>
        </w:rPr>
        <w:t> </w:t>
      </w:r>
      <w:r>
        <w:rPr>
          <w:sz w:val="37"/>
          <w:vertAlign w:val="baseline"/>
        </w:rPr>
        <w:t>—</w:t>
      </w:r>
      <w:r>
        <w:rPr>
          <w:spacing w:val="29"/>
          <w:sz w:val="37"/>
          <w:vertAlign w:val="baseline"/>
        </w:rPr>
        <w:t> </w:t>
      </w:r>
      <w:r>
        <w:rPr>
          <w:sz w:val="37"/>
          <w:vertAlign w:val="baseline"/>
        </w:rPr>
        <w:t>мvлътигиіихлтивный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466725</wp:posOffset>
            </wp:positionH>
            <wp:positionV relativeFrom="paragraph">
              <wp:posOffset>76066</wp:posOffset>
            </wp:positionV>
            <wp:extent cx="876300" cy="152400"/>
            <wp:effectExtent l="0" t="0" r="0" b="0"/>
            <wp:wrapTopAndBottom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5000" w:h="23010"/>
          <w:pgMar w:top="600" w:bottom="280" w:left="566" w:right="708"/>
        </w:sectPr>
      </w:pPr>
    </w:p>
    <w:p>
      <w:pPr>
        <w:pStyle w:val="BodyText"/>
        <w:spacing w:line="252" w:lineRule="auto" w:before="96"/>
        <w:ind w:left="146" w:right="81" w:firstLine="749"/>
        <w:jc w:val="both"/>
      </w:pPr>
      <w:r>
        <w:rPr/>
        <w:t>Даже из этого списка видно, что акциональные группы pyccкom языка</w:t>
      </w:r>
      <w:r>
        <w:rPr>
          <w:spacing w:val="-7"/>
        </w:rPr>
        <w:t> </w:t>
      </w:r>
      <w:r>
        <w:rPr/>
        <w:t>распадаіотся на</w:t>
      </w:r>
      <w:r>
        <w:rPr>
          <w:spacing w:val="-21"/>
        </w:rPr>
        <w:t> </w:t>
      </w:r>
      <w:r>
        <w:rPr/>
        <w:t>классы, поразительно похожие на</w:t>
      </w:r>
      <w:r>
        <w:rPr>
          <w:spacing w:val="-21"/>
        </w:rPr>
        <w:t> </w:t>
      </w:r>
      <w:r>
        <w:rPr/>
        <w:t>те,</w:t>
      </w:r>
      <w:r>
        <w:rPr>
          <w:spacing w:val="-5"/>
        </w:rPr>
        <w:t> </w:t>
      </w:r>
      <w:r>
        <w:rPr/>
        <w:t>іюторые </w:t>
      </w:r>
      <w:r>
        <w:rPr>
          <w:w w:val="90"/>
          <w:sz w:val="48"/>
        </w:rPr>
        <w:t>выделяіогся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языках</w:t>
      </w:r>
      <w:r>
        <w:rPr>
          <w:spacing w:val="-3"/>
          <w:w w:val="90"/>
          <w:sz w:val="48"/>
        </w:rPr>
        <w:t> </w:t>
      </w:r>
      <w:r>
        <w:rPr>
          <w:w w:val="90"/>
          <w:sz w:val="48"/>
        </w:rPr>
        <w:t>со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словоизменительным</w:t>
      </w:r>
      <w:r>
        <w:rPr>
          <w:spacing w:val="-16"/>
          <w:w w:val="90"/>
          <w:sz w:val="48"/>
        </w:rPr>
        <w:t> </w:t>
      </w:r>
      <w:r>
        <w:rPr>
          <w:w w:val="90"/>
          <w:sz w:val="48"/>
        </w:rPr>
        <w:t>видом.</w:t>
      </w:r>
      <w:r>
        <w:rPr>
          <w:w w:val="90"/>
          <w:sz w:val="48"/>
        </w:rPr>
        <w:t> Имеется</w:t>
      </w:r>
      <w:r>
        <w:rPr>
          <w:spacing w:val="-1"/>
          <w:w w:val="90"/>
          <w:sz w:val="48"/>
        </w:rPr>
        <w:t> </w:t>
      </w:r>
      <w:r>
        <w:rPr>
          <w:w w:val="90"/>
          <w:sz w:val="48"/>
        </w:rPr>
        <w:t>всего </w:t>
      </w:r>
      <w:r>
        <w:rPr/>
        <w:t>три акциональных класса, которых мы не встречали ранее (в</w:t>
      </w:r>
      <w:r>
        <w:rPr>
          <w:spacing w:val="-6"/>
        </w:rPr>
        <w:t> </w:t>
      </w:r>
      <w:r>
        <w:rPr/>
        <w:t>(406) они выдеяен</w:t>
      </w:r>
      <w:r>
        <w:rPr>
          <w:spacing w:val="-24"/>
        </w:rPr>
        <w:t> </w:t>
      </w:r>
      <w:r>
        <w:rPr/>
        <w:t>ьі)</w:t>
      </w:r>
      <w:r>
        <w:rPr>
          <w:spacing w:val="80"/>
          <w:w w:val="150"/>
        </w:rPr>
        <w:t> </w:t>
      </w:r>
      <w:r>
        <w:rPr/>
        <w:t>это суженный стативно-процессный, ингресссив- </w:t>
      </w:r>
      <w:r>
        <w:rPr>
          <w:spacing w:val="-6"/>
        </w:rPr>
        <w:t>но-мультипликативный</w:t>
      </w:r>
      <w:r>
        <w:rPr>
          <w:spacing w:val="-13"/>
        </w:rPr>
        <w:t> </w:t>
      </w:r>
      <w:r>
        <w:rPr>
          <w:spacing w:val="-6"/>
        </w:rPr>
        <w:t>и</w:t>
      </w:r>
      <w:r>
        <w:rPr>
          <w:spacing w:val="-18"/>
        </w:rPr>
        <w:t> </w:t>
      </w:r>
      <w:r>
        <w:rPr>
          <w:spacing w:val="-6"/>
        </w:rPr>
        <w:t>сильный</w:t>
      </w:r>
      <w:r>
        <w:rPr>
          <w:spacing w:val="10"/>
        </w:rPr>
        <w:t> </w:t>
      </w:r>
      <w:r>
        <w:rPr>
          <w:spacing w:val="-6"/>
        </w:rPr>
        <w:t>мультипликагивный.</w:t>
      </w:r>
    </w:p>
    <w:p>
      <w:pPr>
        <w:pStyle w:val="BodyText"/>
        <w:spacing w:before="18"/>
        <w:ind w:left="878"/>
        <w:jc w:val="both"/>
      </w:pPr>
      <w:r>
        <w:rPr>
          <w:spacing w:val="-6"/>
        </w:rPr>
        <w:t>Охарактеризуем</w:t>
      </w:r>
      <w:r>
        <w:rPr>
          <w:spacing w:val="7"/>
        </w:rPr>
        <w:t> </w:t>
      </w:r>
      <w:r>
        <w:rPr>
          <w:spacing w:val="-6"/>
        </w:rPr>
        <w:t>русские акциональные</w:t>
      </w:r>
      <w:r>
        <w:rPr>
          <w:spacing w:val="46"/>
        </w:rPr>
        <w:t> </w:t>
      </w:r>
      <w:r>
        <w:rPr>
          <w:spacing w:val="-6"/>
        </w:rPr>
        <w:t>классы</w:t>
      </w:r>
      <w:r>
        <w:rPr>
          <w:spacing w:val="10"/>
        </w:rPr>
        <w:t> </w:t>
      </w:r>
      <w:r>
        <w:rPr>
          <w:spacing w:val="-6"/>
        </w:rPr>
        <w:t>по</w:t>
      </w:r>
      <w:r>
        <w:rPr>
          <w:spacing w:val="-13"/>
        </w:rPr>
        <w:t> </w:t>
      </w:r>
      <w:r>
        <w:rPr>
          <w:spacing w:val="-6"/>
        </w:rPr>
        <w:t>порядку.</w:t>
      </w:r>
    </w:p>
    <w:p>
      <w:pPr>
        <w:spacing w:line="256" w:lineRule="auto" w:before="22"/>
        <w:ind w:left="156" w:right="103" w:firstLine="750"/>
        <w:jc w:val="both"/>
        <w:rPr>
          <w:sz w:val="43"/>
        </w:rPr>
      </w:pPr>
      <w:r>
        <w:rPr>
          <w:w w:val="90"/>
          <w:sz w:val="46"/>
        </w:rPr>
        <w:t>Прежде всего, в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русском языке, как и в</w:t>
      </w:r>
      <w:r>
        <w:rPr>
          <w:spacing w:val="-11"/>
          <w:w w:val="90"/>
          <w:sz w:val="46"/>
        </w:rPr>
        <w:t> </w:t>
      </w:r>
      <w:r>
        <w:rPr>
          <w:w w:val="90"/>
          <w:sz w:val="46"/>
        </w:rPr>
        <w:t>марнйском,</w:t>
      </w:r>
      <w:r>
        <w:rPr>
          <w:sz w:val="46"/>
        </w:rPr>
        <w:t> </w:t>
      </w:r>
      <w:r>
        <w:rPr>
          <w:w w:val="90"/>
          <w:sz w:val="46"/>
        </w:rPr>
        <w:t>карачаево-бал- </w:t>
      </w:r>
      <w:r>
        <w:rPr>
          <w:sz w:val="43"/>
        </w:rPr>
        <w:t>карском,</w:t>
      </w:r>
      <w:r>
        <w:rPr>
          <w:spacing w:val="-24"/>
          <w:sz w:val="43"/>
        </w:rPr>
        <w:t> </w:t>
      </w:r>
      <w:r>
        <w:rPr>
          <w:sz w:val="43"/>
        </w:rPr>
        <w:t>багвалинском</w:t>
      </w:r>
      <w:r>
        <w:rPr>
          <w:spacing w:val="-24"/>
          <w:sz w:val="43"/>
        </w:rPr>
        <w:t> </w:t>
      </w:r>
      <w:r>
        <w:rPr>
          <w:sz w:val="43"/>
        </w:rPr>
        <w:t>языках,</w:t>
      </w:r>
      <w:r>
        <w:rPr>
          <w:spacing w:val="-17"/>
          <w:sz w:val="43"/>
        </w:rPr>
        <w:t> </w:t>
      </w:r>
      <w:r>
        <w:rPr>
          <w:sz w:val="43"/>
        </w:rPr>
        <w:t>обсуждавшихся</w:t>
      </w:r>
      <w:r>
        <w:rPr>
          <w:spacing w:val="14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глaз</w:t>
      </w:r>
      <w:r>
        <w:rPr>
          <w:spacing w:val="-24"/>
          <w:sz w:val="43"/>
        </w:rPr>
        <w:t> </w:t>
      </w:r>
      <w:r>
        <w:rPr>
          <w:sz w:val="43"/>
        </w:rPr>
        <w:t>4,</w:t>
      </w:r>
      <w:r>
        <w:rPr>
          <w:spacing w:val="-21"/>
          <w:sz w:val="43"/>
        </w:rPr>
        <w:t> </w:t>
      </w:r>
      <w:r>
        <w:rPr>
          <w:sz w:val="43"/>
        </w:rPr>
        <w:t>а</w:t>
      </w:r>
      <w:r>
        <w:rPr>
          <w:spacing w:val="-24"/>
          <w:sz w:val="43"/>
        </w:rPr>
        <w:t> </w:t>
      </w:r>
      <w:r>
        <w:rPr>
          <w:sz w:val="43"/>
        </w:rPr>
        <w:t>таіоке в</w:t>
      </w:r>
      <w:r>
        <w:rPr>
          <w:spacing w:val="-24"/>
          <w:sz w:val="43"/>
        </w:rPr>
        <w:t> </w:t>
      </w:r>
      <w:r>
        <w:rPr>
          <w:sz w:val="43"/>
        </w:rPr>
        <w:t>та- </w:t>
      </w:r>
      <w:r>
        <w:rPr>
          <w:spacing w:val="-2"/>
          <w:sz w:val="43"/>
        </w:rPr>
        <w:t>тарском</w:t>
      </w:r>
      <w:r>
        <w:rPr>
          <w:spacing w:val="-14"/>
          <w:sz w:val="43"/>
        </w:rPr>
        <w:t> </w:t>
      </w:r>
      <w:r>
        <w:rPr>
          <w:spacing w:val="-2"/>
          <w:sz w:val="43"/>
        </w:rPr>
        <w:t>языке,</w:t>
      </w:r>
      <w:r>
        <w:rPr>
          <w:spacing w:val="-8"/>
          <w:sz w:val="43"/>
        </w:rPr>
        <w:t> </w:t>
      </w:r>
      <w:r>
        <w:rPr>
          <w:spacing w:val="-2"/>
          <w:sz w:val="43"/>
        </w:rPr>
        <w:t>охарактеризованном</w:t>
      </w:r>
      <w:r>
        <w:rPr>
          <w:spacing w:val="-18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(Татевосов</w:t>
      </w:r>
      <w:r>
        <w:rPr>
          <w:spacing w:val="-3"/>
          <w:sz w:val="43"/>
        </w:rPr>
        <w:t> </w:t>
      </w:r>
      <w:r>
        <w:rPr>
          <w:spacing w:val="-2"/>
          <w:sz w:val="43"/>
        </w:rPr>
        <w:t>2Ф7а),</w:t>
      </w:r>
      <w:r>
        <w:rPr>
          <w:spacing w:val="-2"/>
          <w:sz w:val="43"/>
        </w:rPr>
        <w:t> представле- ны</w:t>
      </w:r>
      <w:r>
        <w:rPr>
          <w:spacing w:val="-19"/>
          <w:sz w:val="43"/>
        </w:rPr>
        <w:t> </w:t>
      </w:r>
      <w:r>
        <w:rPr>
          <w:spacing w:val="-2"/>
          <w:sz w:val="43"/>
        </w:rPr>
        <w:t>предельные</w:t>
      </w:r>
      <w:r>
        <w:rPr>
          <w:spacing w:val="-5"/>
          <w:sz w:val="43"/>
        </w:rPr>
        <w:t> </w:t>
      </w:r>
      <w:r>
        <w:rPr>
          <w:spacing w:val="-2"/>
          <w:sz w:val="43"/>
        </w:rPr>
        <w:t>групп</w:t>
      </w:r>
      <w:r>
        <w:rPr>
          <w:spacing w:val="-40"/>
          <w:sz w:val="43"/>
        </w:rPr>
        <w:t> </w:t>
      </w:r>
      <w:r>
        <w:rPr>
          <w:spacing w:val="-2"/>
          <w:sz w:val="43"/>
        </w:rPr>
        <w:t>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—</w:t>
      </w:r>
      <w:r>
        <w:rPr>
          <w:spacing w:val="46"/>
          <w:sz w:val="43"/>
        </w:rPr>
        <w:t> </w:t>
      </w:r>
      <w:r>
        <w:rPr>
          <w:spacing w:val="-2"/>
          <w:sz w:val="43"/>
        </w:rPr>
        <w:t>сильные, слабые</w:t>
      </w:r>
      <w:r>
        <w:rPr>
          <w:spacing w:val="13"/>
          <w:sz w:val="43"/>
        </w:rPr>
        <w:t> </w:t>
      </w:r>
      <w:r>
        <w:rPr>
          <w:spacing w:val="-2"/>
          <w:sz w:val="43"/>
        </w:rPr>
        <w:t>и пу</w:t>
      </w:r>
      <w:r>
        <w:rPr>
          <w:spacing w:val="-46"/>
          <w:sz w:val="43"/>
        </w:rPr>
        <w:t> </w:t>
      </w:r>
      <w:r>
        <w:rPr>
          <w:spacing w:val="-2"/>
          <w:sz w:val="43"/>
        </w:rPr>
        <w:t>нктнвн</w:t>
      </w:r>
      <w:r>
        <w:rPr>
          <w:spacing w:val="-30"/>
          <w:sz w:val="43"/>
        </w:rPr>
        <w:t> </w:t>
      </w:r>
      <w:r>
        <w:rPr>
          <w:spacing w:val="-2"/>
          <w:sz w:val="43"/>
        </w:rPr>
        <w:t>ые.</w:t>
      </w:r>
    </w:p>
    <w:p>
      <w:pPr>
        <w:pStyle w:val="BodyText"/>
        <w:spacing w:line="497" w:lineRule="exact"/>
        <w:ind w:left="878"/>
        <w:jc w:val="both"/>
      </w:pPr>
      <w:r>
        <w:rPr/>
        <w:t>Сильные</w:t>
      </w:r>
      <w:r>
        <w:rPr>
          <w:spacing w:val="1"/>
        </w:rPr>
        <w:t> </w:t>
      </w:r>
      <w:r>
        <w:rPr/>
        <w:t>предельные</w:t>
      </w:r>
      <w:r>
        <w:rPr>
          <w:spacing w:val="17"/>
        </w:rPr>
        <w:t> </w:t>
      </w:r>
      <w:r>
        <w:rPr/>
        <w:t>группы</w:t>
      </w:r>
      <w:r>
        <w:rPr>
          <w:spacing w:val="39"/>
        </w:rPr>
        <w:t> </w:t>
      </w:r>
      <w:r>
        <w:rPr/>
        <w:t>илліострируіотся</w:t>
      </w:r>
      <w:r>
        <w:rPr>
          <w:spacing w:val="13"/>
        </w:rPr>
        <w:t> </w:t>
      </w:r>
      <w:r>
        <w:rPr/>
        <w:t>в</w:t>
      </w:r>
      <w:r>
        <w:rPr>
          <w:spacing w:val="-33"/>
        </w:rPr>
        <w:t> </w:t>
      </w:r>
      <w:r>
        <w:rPr>
          <w:spacing w:val="-2"/>
        </w:rPr>
        <w:t>(407):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466725</wp:posOffset>
            </wp:positionH>
            <wp:positionV relativeFrom="paragraph">
              <wp:posOffset>177660</wp:posOffset>
            </wp:positionV>
            <wp:extent cx="8505825" cy="942975"/>
            <wp:effectExtent l="0" t="0" r="0" b="0"/>
            <wp:wrapTopAndBottom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281"/>
        <w:ind w:left="176" w:right="115" w:firstLine="702"/>
        <w:jc w:val="both"/>
      </w:pPr>
      <w:r>
        <w:rPr>
          <w:spacing w:val="-2"/>
        </w:rPr>
        <w:t>Сильные</w:t>
      </w:r>
      <w:r>
        <w:rPr>
          <w:spacing w:val="-22"/>
        </w:rPr>
        <w:t> </w:t>
      </w:r>
      <w:r>
        <w:rPr>
          <w:spacing w:val="-2"/>
        </w:rPr>
        <w:t>пщдельные</w:t>
      </w:r>
      <w:r>
        <w:rPr>
          <w:spacing w:val="-22"/>
        </w:rPr>
        <w:t> </w:t>
      </w:r>
      <w:r>
        <w:rPr>
          <w:spacing w:val="-2"/>
        </w:rPr>
        <w:t>группы</w:t>
      </w:r>
      <w:r>
        <w:rPr>
          <w:spacing w:val="-16"/>
        </w:rPr>
        <w:t> </w:t>
      </w:r>
      <w:r>
        <w:rPr>
          <w:spacing w:val="-2"/>
        </w:rPr>
        <w:t>содержат</w:t>
      </w:r>
      <w:r>
        <w:rPr>
          <w:spacing w:val="-9"/>
        </w:rPr>
        <w:t> </w:t>
      </w:r>
      <w:r>
        <w:rPr>
          <w:spacing w:val="-2"/>
        </w:rPr>
        <w:t>ровно</w:t>
      </w:r>
      <w:r>
        <w:rPr>
          <w:spacing w:val="-22"/>
        </w:rPr>
        <w:t> </w:t>
      </w:r>
      <w:r>
        <w:rPr>
          <w:spacing w:val="-2"/>
        </w:rPr>
        <w:t>одну</w:t>
      </w:r>
      <w:r>
        <w:rPr>
          <w:spacing w:val="-15"/>
        </w:rPr>
        <w:t> </w:t>
      </w:r>
      <w:r>
        <w:rPr>
          <w:spacing w:val="-2"/>
        </w:rPr>
        <w:t>акцнональную </w:t>
      </w:r>
      <w:r>
        <w:rPr>
          <w:spacing w:val="-4"/>
        </w:rPr>
        <w:t>пару,</w:t>
      </w:r>
      <w:r>
        <w:rPr>
          <w:spacing w:val="-20"/>
        </w:rPr>
        <w:t> </w:t>
      </w:r>
      <w:r>
        <w:rPr>
          <w:spacing w:val="-4"/>
        </w:rPr>
        <w:t>перфективный</w:t>
      </w:r>
      <w:r>
        <w:rPr>
          <w:spacing w:val="-20"/>
        </w:rPr>
        <w:t> </w:t>
      </w:r>
      <w:r>
        <w:rPr>
          <w:spacing w:val="-4"/>
        </w:rPr>
        <w:t>элемент</w:t>
      </w:r>
      <w:r>
        <w:rPr>
          <w:spacing w:val="-20"/>
        </w:rPr>
        <w:t> </w:t>
      </w:r>
      <w:r>
        <w:rPr>
          <w:spacing w:val="-4"/>
        </w:rPr>
        <w:t>которой</w:t>
      </w:r>
      <w:r>
        <w:rPr>
          <w:spacing w:val="-19"/>
        </w:rPr>
        <w:t> </w:t>
      </w:r>
      <w:r>
        <w:rPr>
          <w:spacing w:val="-4"/>
        </w:rPr>
        <w:t>описывает</w:t>
      </w:r>
      <w:r>
        <w:rPr>
          <w:spacing w:val="-20"/>
        </w:rPr>
        <w:t> </w:t>
      </w:r>
      <w:r>
        <w:rPr>
          <w:spacing w:val="-4"/>
        </w:rPr>
        <w:t>вхождение</w:t>
      </w:r>
      <w:r>
        <w:rPr>
          <w:spacing w:val="-16"/>
        </w:rPr>
        <w:t> </w:t>
      </w:r>
      <w:r>
        <w:rPr>
          <w:spacing w:val="-4"/>
        </w:rPr>
        <w:t>в</w:t>
      </w:r>
      <w:r>
        <w:rPr>
          <w:spacing w:val="-20"/>
        </w:rPr>
        <w:t> </w:t>
      </w:r>
      <w:r>
        <w:rPr>
          <w:spacing w:val="-4"/>
        </w:rPr>
        <w:t>состоя- </w:t>
      </w:r>
      <w:r>
        <w:rPr/>
        <w:t>ние (‘убил’,</w:t>
      </w:r>
      <w:r>
        <w:rPr>
          <w:spacing w:val="40"/>
        </w:rPr>
        <w:t> </w:t>
      </w:r>
      <w:r>
        <w:rPr/>
        <w:t>‘заказал’,</w:t>
      </w:r>
      <w:r>
        <w:rPr>
          <w:spacing w:val="40"/>
        </w:rPr>
        <w:t> </w:t>
      </w:r>
      <w:r>
        <w:rPr/>
        <w:t>‘дал’),</w:t>
      </w:r>
      <w:r>
        <w:rPr>
          <w:spacing w:val="40"/>
        </w:rPr>
        <w:t> </w:t>
      </w:r>
      <w:r>
        <w:rPr/>
        <w:t>а имперфективный —</w:t>
      </w:r>
      <w:r>
        <w:rPr>
          <w:spacing w:val="80"/>
        </w:rPr>
        <w:t> </w:t>
      </w:r>
      <w:r>
        <w:rPr/>
        <w:t>процесс</w:t>
      </w:r>
      <w:r>
        <w:rPr>
          <w:spacing w:val="40"/>
        </w:rPr>
        <w:t> </w:t>
      </w:r>
      <w:r>
        <w:rPr/>
        <w:t>на пути к</w:t>
      </w:r>
      <w:r>
        <w:rPr>
          <w:spacing w:val="-3"/>
        </w:rPr>
        <w:t> </w:t>
      </w:r>
      <w:r>
        <w:rPr/>
        <w:t>этому</w:t>
      </w:r>
      <w:r>
        <w:rPr>
          <w:spacing w:val="40"/>
        </w:rPr>
        <w:t> </w:t>
      </w:r>
      <w:r>
        <w:rPr/>
        <w:t>состоянию (‘убивает’, ‘заказывает’,</w:t>
      </w:r>
      <w:r>
        <w:rPr>
          <w:spacing w:val="40"/>
        </w:rPr>
        <w:t> </w:t>
      </w:r>
      <w:r>
        <w:rPr/>
        <w:t>‘дает’).</w:t>
      </w:r>
    </w:p>
    <w:p>
      <w:pPr>
        <w:pStyle w:val="BodyText"/>
        <w:spacing w:before="17"/>
        <w:ind w:left="908"/>
        <w:jc w:val="both"/>
      </w:pPr>
      <w:r>
        <w:rPr>
          <w:spacing w:val="-2"/>
        </w:rPr>
        <w:t>Примеры</w:t>
      </w:r>
      <w:r>
        <w:rPr>
          <w:spacing w:val="-10"/>
        </w:rPr>
        <w:t> </w:t>
      </w:r>
      <w:r>
        <w:rPr>
          <w:spacing w:val="-2"/>
        </w:rPr>
        <w:t>слвбых</w:t>
      </w:r>
      <w:r>
        <w:rPr>
          <w:spacing w:val="10"/>
        </w:rPr>
        <w:t> </w:t>
      </w:r>
      <w:r>
        <w:rPr>
          <w:spacing w:val="-2"/>
        </w:rPr>
        <w:t>предельныа</w:t>
      </w:r>
      <w:r>
        <w:rPr>
          <w:spacing w:val="26"/>
        </w:rPr>
        <w:t> </w:t>
      </w:r>
      <w:r>
        <w:rPr>
          <w:spacing w:val="-2"/>
        </w:rPr>
        <w:t>групп</w:t>
      </w:r>
      <w:r>
        <w:rPr>
          <w:spacing w:val="18"/>
        </w:rPr>
        <w:t> </w:t>
      </w:r>
      <w:r>
        <w:rPr>
          <w:spacing w:val="-2"/>
        </w:rPr>
        <w:t>представлены</w:t>
      </w:r>
      <w:r>
        <w:rPr>
          <w:spacing w:val="35"/>
        </w:rPr>
        <w:t> </w:t>
      </w:r>
      <w:r>
        <w:rPr>
          <w:spacing w:val="-2"/>
        </w:rPr>
        <w:t>в</w:t>
      </w:r>
      <w:r>
        <w:rPr>
          <w:spacing w:val="-36"/>
        </w:rPr>
        <w:t> </w:t>
      </w:r>
      <w:r>
        <w:rPr>
          <w:spacing w:val="-2"/>
        </w:rPr>
        <w:t>(408):</w:t>
      </w:r>
    </w:p>
    <w:p>
      <w:pPr>
        <w:pStyle w:val="ListParagraph"/>
        <w:numPr>
          <w:ilvl w:val="0"/>
          <w:numId w:val="69"/>
        </w:numPr>
        <w:tabs>
          <w:tab w:pos="1353" w:val="left" w:leader="none"/>
        </w:tabs>
        <w:spacing w:line="240" w:lineRule="auto" w:before="246" w:after="0"/>
        <w:ind w:left="1353" w:right="0" w:hanging="1223"/>
        <w:jc w:val="both"/>
        <w:rPr>
          <w:sz w:val="43"/>
        </w:rPr>
      </w:pPr>
      <w:r>
        <w:rPr>
          <w:w w:val="85"/>
          <w:sz w:val="43"/>
        </w:rPr>
        <w:t>Ьппговіо</w:t>
      </w:r>
      <w:r>
        <w:rPr>
          <w:spacing w:val="37"/>
          <w:sz w:val="43"/>
        </w:rPr>
        <w:t> </w:t>
      </w:r>
      <w:r>
        <w:rPr>
          <w:w w:val="85"/>
          <w:sz w:val="43"/>
        </w:rPr>
        <w:t>/</w:t>
      </w:r>
      <w:r>
        <w:rPr>
          <w:i/>
          <w:w w:val="85"/>
          <w:sz w:val="43"/>
        </w:rPr>
        <w:t>вспахатъ</w:t>
      </w:r>
      <w:r>
        <w:rPr>
          <w:i/>
          <w:spacing w:val="17"/>
          <w:sz w:val="43"/>
        </w:rPr>
        <w:t> </w:t>
      </w:r>
      <w:r>
        <w:rPr>
          <w:i/>
          <w:w w:val="85"/>
          <w:sz w:val="43"/>
        </w:rPr>
        <w:t>7</w:t>
      </w:r>
      <w:r>
        <w:rPr>
          <w:i/>
          <w:spacing w:val="6"/>
          <w:sz w:val="43"/>
        </w:rPr>
        <w:t> </w:t>
      </w:r>
      <w:r>
        <w:rPr>
          <w:i/>
          <w:spacing w:val="-2"/>
          <w:w w:val="85"/>
          <w:sz w:val="43"/>
        </w:rPr>
        <w:t>пonaxamь}:</w:t>
      </w:r>
    </w:p>
    <w:p>
      <w:pPr>
        <w:spacing w:before="48"/>
        <w:ind w:left="1376" w:right="0" w:firstLine="0"/>
        <w:jc w:val="both"/>
        <w:rPr>
          <w:sz w:val="37"/>
        </w:rPr>
      </w:pPr>
      <w:r>
        <w:rPr>
          <w:w w:val="105"/>
          <w:sz w:val="37"/>
        </w:rPr>
        <w:t>&lt;вхождьниь</w:t>
      </w:r>
      <w:r>
        <w:rPr>
          <w:spacing w:val="-1"/>
          <w:w w:val="105"/>
          <w:sz w:val="37"/>
        </w:rPr>
        <w:t> </w:t>
      </w:r>
      <w:r>
        <w:rPr>
          <w:w w:val="105"/>
          <w:sz w:val="37"/>
        </w:rPr>
        <w:t>в</w:t>
      </w:r>
      <w:r>
        <w:rPr>
          <w:spacing w:val="-16"/>
          <w:w w:val="105"/>
          <w:sz w:val="37"/>
        </w:rPr>
        <w:t> </w:t>
      </w:r>
      <w:r>
        <w:rPr>
          <w:w w:val="105"/>
          <w:sz w:val="37"/>
        </w:rPr>
        <w:t>состоянии,</w:t>
      </w:r>
      <w:r>
        <w:rPr>
          <w:spacing w:val="5"/>
          <w:w w:val="105"/>
          <w:sz w:val="37"/>
        </w:rPr>
        <w:t> </w:t>
      </w:r>
      <w:r>
        <w:rPr>
          <w:w w:val="105"/>
          <w:sz w:val="37"/>
        </w:rPr>
        <w:t>птюцEcc;</w:t>
      </w:r>
      <w:r>
        <w:rPr>
          <w:spacing w:val="-10"/>
          <w:w w:val="105"/>
          <w:sz w:val="37"/>
        </w:rPr>
        <w:t> </w:t>
      </w:r>
      <w:r>
        <w:rPr>
          <w:w w:val="105"/>
          <w:sz w:val="37"/>
        </w:rPr>
        <w:t>пяоцгсс&gt;</w:t>
      </w:r>
      <w:r>
        <w:rPr>
          <w:spacing w:val="-21"/>
          <w:w w:val="105"/>
          <w:sz w:val="37"/>
        </w:rPr>
        <w:t> </w:t>
      </w:r>
      <w:r>
        <w:rPr>
          <w:w w:val="105"/>
          <w:sz w:val="37"/>
        </w:rPr>
        <w:t>(&lt;ЕЅ</w:t>
      </w:r>
      <w:r>
        <w:rPr>
          <w:spacing w:val="-21"/>
          <w:w w:val="105"/>
          <w:sz w:val="37"/>
        </w:rPr>
        <w:t> </w:t>
      </w:r>
      <w:r>
        <w:rPr>
          <w:w w:val="105"/>
          <w:sz w:val="37"/>
        </w:rPr>
        <w:t>Р,</w:t>
      </w:r>
      <w:r>
        <w:rPr>
          <w:spacing w:val="-1"/>
          <w:w w:val="105"/>
          <w:sz w:val="37"/>
        </w:rPr>
        <w:t> </w:t>
      </w:r>
      <w:r>
        <w:rPr>
          <w:spacing w:val="-5"/>
          <w:w w:val="105"/>
          <w:sz w:val="37"/>
        </w:rPr>
        <w:t>Р&gt;)</w:t>
      </w:r>
    </w:p>
    <w:p>
      <w:pPr>
        <w:spacing w:before="96"/>
        <w:ind w:left="1548" w:right="0" w:firstLine="0"/>
        <w:jc w:val="both"/>
        <w:rPr>
          <w:sz w:val="35"/>
        </w:rPr>
      </w:pPr>
      <w:r>
        <w:rPr>
          <w:i/>
          <w:sz w:val="35"/>
        </w:rPr>
        <w:t>прочжпвть</w:t>
      </w:r>
      <w:r>
        <w:rPr>
          <w:i/>
          <w:spacing w:val="27"/>
          <w:sz w:val="35"/>
        </w:rPr>
        <w:t>  </w:t>
      </w:r>
      <w:r>
        <w:rPr>
          <w:i/>
          <w:sz w:val="35"/>
        </w:rPr>
        <w:t>/</w:t>
      </w:r>
      <w:r>
        <w:rPr>
          <w:i/>
          <w:spacing w:val="41"/>
          <w:sz w:val="35"/>
        </w:rPr>
        <w:t> </w:t>
      </w:r>
      <w:r>
        <w:rPr>
          <w:i/>
          <w:sz w:val="35"/>
        </w:rPr>
        <w:t>пояитвть</w:t>
      </w:r>
      <w:r>
        <w:rPr>
          <w:i/>
          <w:spacing w:val="26"/>
          <w:sz w:val="35"/>
        </w:rPr>
        <w:t>  </w:t>
      </w:r>
      <w:r>
        <w:rPr>
          <w:i/>
          <w:sz w:val="35"/>
        </w:rPr>
        <w:t>/</w:t>
      </w:r>
      <w:r>
        <w:rPr>
          <w:i/>
          <w:spacing w:val="42"/>
          <w:w w:val="150"/>
          <w:sz w:val="35"/>
        </w:rPr>
        <w:t> </w:t>
      </w:r>
      <w:r>
        <w:rPr>
          <w:spacing w:val="-2"/>
          <w:sz w:val="35"/>
        </w:rPr>
        <w:t>v//mвmal:</w:t>
      </w:r>
    </w:p>
    <w:p>
      <w:pPr>
        <w:spacing w:before="141"/>
        <w:ind w:left="1396" w:right="0" w:firstLine="0"/>
        <w:jc w:val="both"/>
        <w:rPr>
          <w:sz w:val="29"/>
        </w:rPr>
      </w:pPr>
      <w:r>
        <w:rPr>
          <w:sz w:val="29"/>
        </w:rPr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1238250</wp:posOffset>
            </wp:positionH>
            <wp:positionV relativeFrom="paragraph">
              <wp:posOffset>341025</wp:posOffset>
            </wp:positionV>
            <wp:extent cx="4610100" cy="314325"/>
            <wp:effectExtent l="0" t="0" r="0" b="0"/>
            <wp:wrapTopAndBottom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9"/>
        </w:rPr>
        <w:t>ЮЗХОЖДЕНИЕ</w:t>
      </w:r>
      <w:r>
        <w:rPr>
          <w:spacing w:val="59"/>
          <w:w w:val="115"/>
          <w:sz w:val="29"/>
        </w:rPr>
        <w:t> </w:t>
      </w:r>
      <w:r>
        <w:rPr>
          <w:w w:val="115"/>
          <w:sz w:val="29"/>
        </w:rPr>
        <w:t>В</w:t>
      </w:r>
      <w:r>
        <w:rPr>
          <w:spacing w:val="26"/>
          <w:w w:val="115"/>
          <w:sz w:val="29"/>
        </w:rPr>
        <w:t> </w:t>
      </w:r>
      <w:r>
        <w:rPr>
          <w:w w:val="115"/>
          <w:sz w:val="29"/>
        </w:rPr>
        <w:t>СОСТОЯНИЕ,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ПРОЦЕСС</w:t>
      </w:r>
      <w:r>
        <w:rPr>
          <w:spacing w:val="38"/>
          <w:w w:val="115"/>
          <w:sz w:val="29"/>
        </w:rPr>
        <w:t>  </w:t>
      </w:r>
      <w:r>
        <w:rPr>
          <w:w w:val="115"/>
          <w:sz w:val="29"/>
        </w:rPr>
        <w:t>ПгоцвСС&gt;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(&lt;ЕЅ</w:t>
      </w:r>
      <w:r>
        <w:rPr>
          <w:spacing w:val="49"/>
          <w:w w:val="115"/>
          <w:sz w:val="29"/>
        </w:rPr>
        <w:t> </w:t>
      </w:r>
      <w:r>
        <w:rPr>
          <w:w w:val="115"/>
          <w:sz w:val="29"/>
        </w:rPr>
        <w:t>Р,</w:t>
      </w:r>
      <w:r>
        <w:rPr>
          <w:spacing w:val="-26"/>
          <w:w w:val="115"/>
          <w:sz w:val="29"/>
        </w:rPr>
        <w:t> </w:t>
      </w:r>
      <w:r>
        <w:rPr>
          <w:spacing w:val="-5"/>
          <w:w w:val="115"/>
          <w:sz w:val="29"/>
        </w:rPr>
        <w:t>Р*)</w:t>
      </w:r>
    </w:p>
    <w:p>
      <w:pPr>
        <w:spacing w:before="19"/>
        <w:ind w:left="1375" w:right="0" w:firstLine="0"/>
        <w:jc w:val="left"/>
        <w:rPr>
          <w:sz w:val="39"/>
        </w:rPr>
      </w:pPr>
      <w:r>
        <w:rPr>
          <w:sz w:val="39"/>
        </w:rPr>
        <w:t>&lt;вхождгниг</w:t>
      </w:r>
      <w:r>
        <w:rPr>
          <w:spacing w:val="16"/>
          <w:sz w:val="39"/>
        </w:rPr>
        <w:t> </w:t>
      </w:r>
      <w:r>
        <w:rPr>
          <w:sz w:val="39"/>
        </w:rPr>
        <w:t>в</w:t>
      </w:r>
      <w:r>
        <w:rPr>
          <w:spacing w:val="-21"/>
          <w:sz w:val="39"/>
        </w:rPr>
        <w:t> </w:t>
      </w:r>
      <w:r>
        <w:rPr>
          <w:sz w:val="39"/>
        </w:rPr>
        <w:t>состоянии,</w:t>
      </w:r>
      <w:r>
        <w:rPr>
          <w:spacing w:val="30"/>
          <w:sz w:val="39"/>
        </w:rPr>
        <w:t> </w:t>
      </w:r>
      <w:r>
        <w:rPr>
          <w:sz w:val="39"/>
        </w:rPr>
        <w:t>пяоцгсс;</w:t>
      </w:r>
      <w:r>
        <w:rPr>
          <w:spacing w:val="-3"/>
          <w:sz w:val="39"/>
        </w:rPr>
        <w:t> </w:t>
      </w:r>
      <w:r>
        <w:rPr>
          <w:sz w:val="39"/>
        </w:rPr>
        <w:t>пяoцEcc&gt;</w:t>
      </w:r>
      <w:r>
        <w:rPr>
          <w:spacing w:val="-21"/>
          <w:sz w:val="39"/>
        </w:rPr>
        <w:t> </w:t>
      </w:r>
      <w:r>
        <w:rPr>
          <w:sz w:val="39"/>
        </w:rPr>
        <w:t>(YES</w:t>
      </w:r>
      <w:r>
        <w:rPr>
          <w:spacing w:val="1"/>
          <w:sz w:val="39"/>
        </w:rPr>
        <w:t> </w:t>
      </w:r>
      <w:r>
        <w:rPr>
          <w:sz w:val="39"/>
        </w:rPr>
        <w:t>Р,</w:t>
      </w:r>
      <w:r>
        <w:rPr>
          <w:spacing w:val="5"/>
          <w:sz w:val="39"/>
        </w:rPr>
        <w:t> </w:t>
      </w:r>
      <w:r>
        <w:rPr>
          <w:spacing w:val="-5"/>
          <w:sz w:val="39"/>
        </w:rPr>
        <w:t>Р&gt;)</w:t>
      </w:r>
    </w:p>
    <w:p>
      <w:pPr>
        <w:spacing w:before="15"/>
        <w:ind w:left="1358" w:right="0" w:firstLine="0"/>
        <w:jc w:val="left"/>
        <w:rPr>
          <w:sz w:val="43"/>
        </w:rPr>
      </w:pPr>
      <w:r>
        <w:rPr>
          <w:i/>
          <w:w w:val="85"/>
          <w:sz w:val="43"/>
        </w:rPr>
        <w:t>(открыть</w:t>
      </w:r>
      <w:r>
        <w:rPr>
          <w:i/>
          <w:spacing w:val="75"/>
          <w:sz w:val="43"/>
        </w:rPr>
        <w:t> </w:t>
      </w:r>
      <w:r>
        <w:rPr>
          <w:i/>
          <w:w w:val="85"/>
          <w:sz w:val="43"/>
        </w:rPr>
        <w:t>/</w:t>
      </w:r>
      <w:r>
        <w:rPr>
          <w:i/>
          <w:spacing w:val="-3"/>
          <w:sz w:val="43"/>
        </w:rPr>
        <w:t> </w:t>
      </w:r>
      <w:r>
        <w:rPr>
          <w:i/>
          <w:w w:val="85"/>
          <w:sz w:val="43"/>
        </w:rPr>
        <w:t>поотнрыватъ</w:t>
      </w:r>
      <w:r>
        <w:rPr>
          <w:i/>
          <w:spacing w:val="19"/>
          <w:sz w:val="43"/>
        </w:rPr>
        <w:t>  </w:t>
      </w:r>
      <w:r>
        <w:rPr>
          <w:i/>
          <w:w w:val="85"/>
          <w:sz w:val="43"/>
        </w:rPr>
        <w:t>/</w:t>
      </w:r>
      <w:r>
        <w:rPr>
          <w:i/>
          <w:spacing w:val="-9"/>
          <w:sz w:val="43"/>
        </w:rPr>
        <w:t> </w:t>
      </w:r>
      <w:r>
        <w:rPr>
          <w:spacing w:val="-2"/>
          <w:w w:val="85"/>
          <w:sz w:val="43"/>
        </w:rPr>
        <w:t>овікрывптьl:</w:t>
      </w:r>
    </w:p>
    <w:p>
      <w:pPr>
        <w:spacing w:before="29"/>
        <w:ind w:left="1375" w:right="0" w:firstLine="0"/>
        <w:jc w:val="left"/>
        <w:rPr>
          <w:sz w:val="39"/>
        </w:rPr>
      </w:pPr>
      <w:r>
        <w:rPr>
          <w:sz w:val="39"/>
        </w:rPr>
        <w:t>&lt;вхождгниг</w:t>
      </w:r>
      <w:r>
        <w:rPr>
          <w:spacing w:val="33"/>
          <w:sz w:val="39"/>
        </w:rPr>
        <w:t> </w:t>
      </w:r>
      <w:r>
        <w:rPr>
          <w:sz w:val="39"/>
        </w:rPr>
        <w:t>в</w:t>
      </w:r>
      <w:r>
        <w:rPr>
          <w:spacing w:val="-15"/>
          <w:sz w:val="39"/>
        </w:rPr>
        <w:t> </w:t>
      </w:r>
      <w:r>
        <w:rPr>
          <w:sz w:val="39"/>
        </w:rPr>
        <w:t>состоянии,</w:t>
      </w:r>
      <w:r>
        <w:rPr>
          <w:spacing w:val="34"/>
          <w:sz w:val="39"/>
        </w:rPr>
        <w:t> </w:t>
      </w:r>
      <w:r>
        <w:rPr>
          <w:sz w:val="39"/>
        </w:rPr>
        <w:t>пеоцгсс;</w:t>
      </w:r>
      <w:r>
        <w:rPr>
          <w:spacing w:val="11"/>
          <w:sz w:val="39"/>
        </w:rPr>
        <w:t> </w:t>
      </w:r>
      <w:r>
        <w:rPr>
          <w:sz w:val="39"/>
        </w:rPr>
        <w:t>пяоцссс&gt;</w:t>
      </w:r>
      <w:r>
        <w:rPr>
          <w:spacing w:val="-21"/>
          <w:sz w:val="39"/>
        </w:rPr>
        <w:t> </w:t>
      </w:r>
      <w:r>
        <w:rPr>
          <w:sz w:val="39"/>
        </w:rPr>
        <w:t>(YES</w:t>
      </w:r>
      <w:r>
        <w:rPr>
          <w:spacing w:val="14"/>
          <w:sz w:val="39"/>
        </w:rPr>
        <w:t> </w:t>
      </w:r>
      <w:r>
        <w:rPr>
          <w:sz w:val="39"/>
        </w:rPr>
        <w:t>Р,</w:t>
      </w:r>
      <w:r>
        <w:rPr>
          <w:spacing w:val="19"/>
          <w:sz w:val="39"/>
        </w:rPr>
        <w:t> </w:t>
      </w:r>
      <w:r>
        <w:rPr>
          <w:spacing w:val="-5"/>
          <w:sz w:val="39"/>
        </w:rPr>
        <w:t>Р&gt;)</w:t>
      </w:r>
    </w:p>
    <w:p>
      <w:pPr>
        <w:spacing w:line="261" w:lineRule="auto" w:before="300"/>
        <w:ind w:left="130" w:right="91" w:firstLine="777"/>
        <w:jc w:val="both"/>
        <w:rPr>
          <w:sz w:val="43"/>
        </w:rPr>
      </w:pPr>
      <w:r>
        <w:rPr>
          <w:spacing w:val="-2"/>
          <w:sz w:val="43"/>
        </w:rPr>
        <w:t>Как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вндно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из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(408),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слабые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предельные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акциональные</w:t>
      </w:r>
      <w:r>
        <w:rPr>
          <w:spacing w:val="-21"/>
          <w:sz w:val="43"/>
        </w:rPr>
        <w:t> </w:t>
      </w:r>
      <w:r>
        <w:rPr>
          <w:spacing w:val="-2"/>
          <w:sz w:val="43"/>
        </w:rPr>
        <w:t>группы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от- </w:t>
      </w:r>
      <w:r>
        <w:rPr>
          <w:sz w:val="43"/>
        </w:rPr>
        <w:t>личаются от</w:t>
      </w:r>
      <w:r>
        <w:rPr>
          <w:spacing w:val="-2"/>
          <w:sz w:val="43"/>
        </w:rPr>
        <w:t> </w:t>
      </w:r>
      <w:r>
        <w:rPr>
          <w:sz w:val="43"/>
        </w:rPr>
        <w:t>сильных предельные тем, что в их состав входит дели- мнтативный</w:t>
      </w:r>
      <w:r>
        <w:rPr>
          <w:spacing w:val="69"/>
          <w:sz w:val="43"/>
        </w:rPr>
        <w:t> </w:t>
      </w:r>
      <w:r>
        <w:rPr>
          <w:sz w:val="43"/>
        </w:rPr>
        <w:t>лаюл.</w:t>
      </w:r>
      <w:r>
        <w:rPr>
          <w:spacing w:val="-13"/>
          <w:sz w:val="43"/>
        </w:rPr>
        <w:t> </w:t>
      </w:r>
      <w:r>
        <w:rPr>
          <w:sz w:val="43"/>
        </w:rPr>
        <w:t>Вопрос</w:t>
      </w:r>
      <w:r>
        <w:rPr>
          <w:spacing w:val="-15"/>
          <w:sz w:val="43"/>
        </w:rPr>
        <w:t> </w:t>
      </w:r>
      <w:r>
        <w:rPr>
          <w:sz w:val="43"/>
        </w:rPr>
        <w:t>об</w:t>
      </w:r>
      <w:r>
        <w:rPr>
          <w:spacing w:val="-23"/>
          <w:sz w:val="43"/>
        </w:rPr>
        <w:t> </w:t>
      </w:r>
      <w:r>
        <w:rPr>
          <w:sz w:val="43"/>
        </w:rPr>
        <w:t>ограничениях на</w:t>
      </w:r>
      <w:r>
        <w:rPr>
          <w:spacing w:val="-24"/>
          <w:sz w:val="43"/>
        </w:rPr>
        <w:t> </w:t>
      </w:r>
      <w:r>
        <w:rPr>
          <w:sz w:val="43"/>
        </w:rPr>
        <w:t>образование</w:t>
      </w:r>
      <w:r>
        <w:rPr>
          <w:spacing w:val="-2"/>
          <w:sz w:val="43"/>
        </w:rPr>
        <w:t> </w:t>
      </w:r>
      <w:r>
        <w:rPr>
          <w:sz w:val="43"/>
        </w:rPr>
        <w:t>депими- татива обсуждался неоднократно (из недавних работ см., налрнмер, (Dickey 2000; Dickey, Hutcheson 200a; Tatevosov 2003; Kiselevв, Tat- evosov</w:t>
      </w:r>
      <w:r>
        <w:rPr>
          <w:spacing w:val="-24"/>
          <w:sz w:val="43"/>
        </w:rPr>
        <w:t> </w:t>
      </w:r>
      <w:r>
        <w:rPr>
          <w:sz w:val="43"/>
        </w:rPr>
        <w:t>2004;</w:t>
      </w:r>
      <w:r>
        <w:rPr>
          <w:spacing w:val="-24"/>
          <w:sz w:val="43"/>
        </w:rPr>
        <w:t> </w:t>
      </w:r>
      <w:r>
        <w:rPr>
          <w:sz w:val="43"/>
        </w:rPr>
        <w:t>Мепиг</w:t>
      </w:r>
      <w:r>
        <w:rPr>
          <w:spacing w:val="-24"/>
          <w:sz w:val="43"/>
        </w:rPr>
        <w:t> </w:t>
      </w:r>
      <w:r>
        <w:rPr>
          <w:b/>
          <w:sz w:val="43"/>
        </w:rPr>
        <w:t>2006;</w:t>
      </w:r>
      <w:r>
        <w:rPr>
          <w:b/>
          <w:spacing w:val="-23"/>
          <w:sz w:val="43"/>
        </w:rPr>
        <w:t> </w:t>
      </w:r>
      <w:r>
        <w:rPr>
          <w:sz w:val="43"/>
        </w:rPr>
        <w:t>2008;</w:t>
      </w:r>
      <w:r>
        <w:rPr>
          <w:spacing w:val="-24"/>
          <w:sz w:val="43"/>
        </w:rPr>
        <w:t> </w:t>
      </w:r>
      <w:r>
        <w:rPr>
          <w:sz w:val="43"/>
        </w:rPr>
        <w:t>Dickey</w:t>
      </w:r>
      <w:r>
        <w:rPr>
          <w:spacing w:val="-24"/>
          <w:sz w:val="43"/>
        </w:rPr>
        <w:t> </w:t>
      </w:r>
      <w:r>
        <w:rPr>
          <w:b/>
          <w:sz w:val="43"/>
        </w:rPr>
        <w:t>2006;</w:t>
      </w:r>
      <w:r>
        <w:rPr>
          <w:b/>
          <w:spacing w:val="-23"/>
          <w:sz w:val="43"/>
        </w:rPr>
        <w:t> </w:t>
      </w:r>
      <w:r>
        <w:rPr>
          <w:sz w:val="43"/>
        </w:rPr>
        <w:t>Tыevosov,</w:t>
      </w:r>
      <w:r>
        <w:rPr>
          <w:spacing w:val="-24"/>
          <w:sz w:val="43"/>
        </w:rPr>
        <w:t> </w:t>
      </w:r>
      <w:r>
        <w:rPr>
          <w:b/>
          <w:sz w:val="43"/>
        </w:rPr>
        <w:t>lvaлov</w:t>
      </w:r>
      <w:r>
        <w:rPr>
          <w:b/>
          <w:spacing w:val="-24"/>
          <w:sz w:val="43"/>
        </w:rPr>
        <w:t> </w:t>
      </w:r>
      <w:r>
        <w:rPr>
          <w:sz w:val="43"/>
        </w:rPr>
        <w:t>2009)). </w:t>
      </w:r>
      <w:r>
        <w:rPr>
          <w:sz w:val="41"/>
        </w:rPr>
        <w:t>Кажется, однако, до сих пор не было вполне осознано, что данная </w:t>
      </w:r>
      <w:r>
        <w:rPr>
          <w:sz w:val="43"/>
        </w:rPr>
        <w:t>проблема</w:t>
      </w:r>
      <w:r>
        <w:rPr>
          <w:spacing w:val="-9"/>
          <w:sz w:val="43"/>
        </w:rPr>
        <w:t> </w:t>
      </w:r>
      <w:r>
        <w:rPr>
          <w:sz w:val="43"/>
        </w:rPr>
        <w:t>полностью</w:t>
      </w:r>
      <w:r>
        <w:rPr>
          <w:spacing w:val="-8"/>
          <w:sz w:val="43"/>
        </w:rPr>
        <w:t> </w:t>
      </w:r>
      <w:r>
        <w:rPr>
          <w:sz w:val="43"/>
        </w:rPr>
        <w:t>эквивалентна проблеме</w:t>
      </w:r>
      <w:r>
        <w:rPr>
          <w:spacing w:val="-9"/>
          <w:sz w:val="43"/>
        </w:rPr>
        <w:t> </w:t>
      </w:r>
      <w:r>
        <w:rPr>
          <w:sz w:val="43"/>
        </w:rPr>
        <w:t>тою,</w:t>
      </w:r>
      <w:r>
        <w:rPr>
          <w:spacing w:val="-13"/>
          <w:sz w:val="43"/>
        </w:rPr>
        <w:t> </w:t>
      </w:r>
      <w:r>
        <w:rPr>
          <w:sz w:val="43"/>
        </w:rPr>
        <w:t>чем</w:t>
      </w:r>
      <w:r>
        <w:rPr>
          <w:spacing w:val="-24"/>
          <w:sz w:val="43"/>
        </w:rPr>
        <w:t> </w:t>
      </w:r>
      <w:r>
        <w:rPr>
          <w:sz w:val="43"/>
        </w:rPr>
        <w:t>определяется распредепение</w:t>
      </w:r>
      <w:r>
        <w:rPr>
          <w:spacing w:val="-7"/>
          <w:sz w:val="43"/>
        </w:rPr>
        <w:t> </w:t>
      </w:r>
      <w:r>
        <w:rPr>
          <w:sz w:val="43"/>
        </w:rPr>
        <w:t>между сильным предельно</w:t>
      </w:r>
      <w:r>
        <w:rPr>
          <w:spacing w:val="-24"/>
          <w:sz w:val="43"/>
        </w:rPr>
        <w:t> </w:t>
      </w:r>
      <w:r>
        <w:rPr>
          <w:sz w:val="43"/>
        </w:rPr>
        <w:t>м н слабым предел</w:t>
      </w:r>
      <w:r>
        <w:rPr>
          <w:spacing w:val="-24"/>
          <w:sz w:val="43"/>
        </w:rPr>
        <w:t> </w:t>
      </w:r>
      <w:r>
        <w:rPr>
          <w:sz w:val="43"/>
        </w:rPr>
        <w:t>ьным </w:t>
      </w:r>
      <w:r>
        <w:rPr>
          <w:sz w:val="41"/>
        </w:rPr>
        <w:t>классамн в языках тнпа марийском. багвалинском или карачаево- </w:t>
      </w:r>
      <w:r>
        <w:rPr>
          <w:spacing w:val="-2"/>
          <w:sz w:val="43"/>
        </w:rPr>
        <w:t>балкарском.</w:t>
      </w:r>
    </w:p>
    <w:p>
      <w:pPr>
        <w:spacing w:after="0" w:line="261" w:lineRule="auto"/>
        <w:jc w:val="both"/>
        <w:rPr>
          <w:sz w:val="43"/>
        </w:rPr>
        <w:sectPr>
          <w:pgSz w:w="15000" w:h="23010"/>
          <w:pgMar w:top="520" w:bottom="280" w:left="566" w:right="708"/>
        </w:sectPr>
      </w:pPr>
    </w:p>
    <w:p>
      <w:pPr>
        <w:spacing w:line="244" w:lineRule="auto" w:before="88"/>
        <w:ind w:left="145" w:right="108" w:firstLine="750"/>
        <w:jc w:val="both"/>
        <w:rPr>
          <w:sz w:val="43"/>
        </w:rPr>
      </w:pPr>
      <w:r>
        <w:rPr>
          <w:spacing w:val="-12"/>
          <w:sz w:val="46"/>
        </w:rPr>
        <w:t>Действительно,</w:t>
      </w:r>
      <w:r>
        <w:rPr>
          <w:spacing w:val="-12"/>
          <w:sz w:val="46"/>
        </w:rPr>
        <w:t> членство,</w:t>
      </w:r>
      <w:r>
        <w:rPr>
          <w:sz w:val="46"/>
        </w:rPr>
        <w:t> </w:t>
      </w:r>
      <w:r>
        <w:rPr>
          <w:spacing w:val="-12"/>
          <w:sz w:val="46"/>
        </w:rPr>
        <w:t>например,</w:t>
      </w:r>
      <w:r>
        <w:rPr>
          <w:spacing w:val="-12"/>
          <w:sz w:val="46"/>
        </w:rPr>
        <w:t> багвалинского</w:t>
      </w:r>
      <w:r>
        <w:rPr>
          <w:sz w:val="46"/>
        </w:rPr>
        <w:t> </w:t>
      </w:r>
      <w:r>
        <w:rPr>
          <w:spacing w:val="-12"/>
          <w:sz w:val="46"/>
        </w:rPr>
        <w:t>rnaroлa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asti </w:t>
      </w:r>
      <w:r>
        <w:rPr>
          <w:spacing w:val="-14"/>
          <w:sz w:val="46"/>
        </w:rPr>
        <w:t>‘слушать’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слабом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предельном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классе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обусловлено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тем,</w:t>
      </w:r>
      <w:r>
        <w:rPr>
          <w:sz w:val="46"/>
        </w:rPr>
        <w:t> </w:t>
      </w:r>
      <w:r>
        <w:rPr>
          <w:spacing w:val="-14"/>
          <w:sz w:val="46"/>
        </w:rPr>
        <w:t>что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его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пер- </w:t>
      </w:r>
      <w:r>
        <w:rPr>
          <w:w w:val="90"/>
          <w:sz w:val="46"/>
        </w:rPr>
        <w:t>фективная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форма</w:t>
      </w:r>
      <w:r>
        <w:rPr>
          <w:w w:val="90"/>
          <w:sz w:val="46"/>
        </w:rPr>
        <w:t> имеет</w:t>
      </w:r>
      <w:r>
        <w:rPr>
          <w:w w:val="90"/>
          <w:sz w:val="46"/>
        </w:rPr>
        <w:t> две</w:t>
      </w:r>
      <w:r>
        <w:rPr>
          <w:w w:val="90"/>
          <w:sz w:val="46"/>
        </w:rPr>
        <w:t> интерпретации,</w:t>
      </w:r>
      <w:r>
        <w:rPr>
          <w:w w:val="90"/>
          <w:sz w:val="46"/>
        </w:rPr>
        <w:t> предельную</w:t>
      </w:r>
      <w:r>
        <w:rPr>
          <w:w w:val="90"/>
          <w:sz w:val="46"/>
        </w:rPr>
        <w:t> вхОWЕНИЕ</w:t>
      </w:r>
      <w:r>
        <w:rPr>
          <w:spacing w:val="80"/>
          <w:w w:val="150"/>
          <w:sz w:val="46"/>
        </w:rPr>
        <w:t> </w:t>
      </w:r>
      <w:r>
        <w:rPr>
          <w:spacing w:val="-6"/>
          <w:sz w:val="43"/>
        </w:rPr>
        <w:t>в</w:t>
      </w:r>
      <w:r>
        <w:rPr>
          <w:spacing w:val="-18"/>
          <w:sz w:val="43"/>
        </w:rPr>
        <w:t> </w:t>
      </w:r>
      <w:r>
        <w:rPr>
          <w:spacing w:val="-6"/>
          <w:sz w:val="43"/>
        </w:rPr>
        <w:t>состояНИЕ</w:t>
      </w:r>
      <w:r>
        <w:rPr>
          <w:spacing w:val="-5"/>
          <w:sz w:val="43"/>
        </w:rPr>
        <w:t> </w:t>
      </w:r>
      <w:r>
        <w:rPr>
          <w:spacing w:val="-6"/>
          <w:sz w:val="43"/>
        </w:rPr>
        <w:t>и</w:t>
      </w:r>
      <w:r>
        <w:rPr>
          <w:spacing w:val="-17"/>
          <w:sz w:val="43"/>
        </w:rPr>
        <w:t> </w:t>
      </w:r>
      <w:r>
        <w:rPr>
          <w:spacing w:val="-6"/>
          <w:sz w:val="43"/>
        </w:rPr>
        <w:t>непредельную</w:t>
      </w:r>
      <w:r>
        <w:rPr>
          <w:spacing w:val="-5"/>
          <w:sz w:val="43"/>
        </w:rPr>
        <w:t> </w:t>
      </w:r>
      <w:r>
        <w:rPr>
          <w:spacing w:val="-6"/>
          <w:sz w:val="43"/>
        </w:rPr>
        <w:t>пРОЦЕсс,</w:t>
      </w:r>
      <w:r>
        <w:rPr>
          <w:spacing w:val="4"/>
          <w:sz w:val="43"/>
        </w:rPr>
        <w:t> </w:t>
      </w:r>
      <w:r>
        <w:rPr>
          <w:spacing w:val="-6"/>
          <w:sz w:val="43"/>
        </w:rPr>
        <w:t>как</w:t>
      </w:r>
      <w:r>
        <w:rPr>
          <w:spacing w:val="-12"/>
          <w:sz w:val="43"/>
        </w:rPr>
        <w:t> </w:t>
      </w:r>
      <w:r>
        <w:rPr>
          <w:spacing w:val="-6"/>
          <w:sz w:val="43"/>
        </w:rPr>
        <w:t>показано</w:t>
      </w:r>
      <w:r>
        <w:rPr>
          <w:spacing w:val="-7"/>
          <w:sz w:val="43"/>
        </w:rPr>
        <w:t> </w:t>
      </w:r>
      <w:r>
        <w:rPr>
          <w:spacing w:val="-6"/>
          <w:sz w:val="43"/>
        </w:rPr>
        <w:t>в</w:t>
      </w:r>
      <w:r>
        <w:rPr>
          <w:spacing w:val="-36"/>
          <w:sz w:val="43"/>
        </w:rPr>
        <w:t> </w:t>
      </w:r>
      <w:r>
        <w:rPr>
          <w:spacing w:val="-6"/>
          <w:sz w:val="43"/>
        </w:rPr>
        <w:t>(409).</w:t>
      </w:r>
    </w:p>
    <w:p>
      <w:pPr>
        <w:pStyle w:val="ListParagraph"/>
        <w:numPr>
          <w:ilvl w:val="0"/>
          <w:numId w:val="69"/>
        </w:numPr>
        <w:tabs>
          <w:tab w:pos="1366" w:val="left" w:leader="none"/>
          <w:tab w:pos="1371" w:val="left" w:leader="none"/>
          <w:tab w:pos="4788" w:val="left" w:leader="none"/>
        </w:tabs>
        <w:spacing w:line="242" w:lineRule="auto" w:before="234" w:after="0"/>
        <w:ind w:left="1366" w:right="5359" w:hanging="1237"/>
        <w:jc w:val="both"/>
        <w:rPr>
          <w:sz w:val="43"/>
        </w:rPr>
      </w:pPr>
      <w:r>
        <w:rPr>
          <w:spacing w:val="-2"/>
          <w:sz w:val="43"/>
        </w:rPr>
        <w:t>o-su-r</w:t>
      </w:r>
      <w:r>
        <w:rPr>
          <w:sz w:val="43"/>
        </w:rPr>
        <w:tab/>
        <w:t>peredaèa яïti.</w:t>
      </w:r>
      <w:r>
        <w:rPr>
          <w:spacing w:val="40"/>
          <w:sz w:val="43"/>
        </w:rPr>
        <w:t> </w:t>
      </w:r>
      <w:r>
        <w:rPr>
          <w:spacing w:val="-2"/>
          <w:sz w:val="43"/>
        </w:rPr>
        <w:t>этoт-OBL.M-ERG</w:t>
      </w:r>
      <w:r>
        <w:rPr>
          <w:spacing w:val="73"/>
          <w:sz w:val="43"/>
        </w:rPr>
        <w:t> </w:t>
      </w:r>
      <w:r>
        <w:rPr>
          <w:spacing w:val="-2"/>
          <w:sz w:val="43"/>
        </w:rPr>
        <w:t>передача</w:t>
      </w:r>
      <w:r>
        <w:rPr>
          <w:spacing w:val="40"/>
          <w:sz w:val="43"/>
        </w:rPr>
        <w:t>  </w:t>
      </w:r>
      <w:r>
        <w:rPr>
          <w:spacing w:val="-2"/>
          <w:sz w:val="43"/>
        </w:rPr>
        <w:t>слушать</w:t>
      </w:r>
    </w:p>
    <w:p>
      <w:pPr>
        <w:pStyle w:val="ListParagraph"/>
        <w:numPr>
          <w:ilvl w:val="1"/>
          <w:numId w:val="69"/>
        </w:numPr>
        <w:tabs>
          <w:tab w:pos="1865" w:val="left" w:leader="none"/>
        </w:tabs>
        <w:spacing w:line="491" w:lineRule="exact" w:before="0" w:after="0"/>
        <w:ind w:left="1865" w:right="0" w:hanging="445"/>
        <w:jc w:val="both"/>
        <w:rPr>
          <w:b/>
          <w:i/>
          <w:sz w:val="43"/>
        </w:rPr>
      </w:pPr>
      <w:r>
        <w:rPr>
          <w:i/>
          <w:sz w:val="43"/>
        </w:rPr>
        <w:t>Он</w:t>
      </w:r>
      <w:r>
        <w:rPr>
          <w:i/>
          <w:spacing w:val="-15"/>
          <w:sz w:val="43"/>
        </w:rPr>
        <w:t> </w:t>
      </w:r>
      <w:r>
        <w:rPr>
          <w:b/>
          <w:sz w:val="43"/>
        </w:rPr>
        <w:t>u</w:t>
      </w:r>
      <w:r>
        <w:rPr>
          <w:b/>
          <w:i/>
          <w:sz w:val="43"/>
        </w:rPr>
        <w:t>p</w:t>
      </w:r>
      <w:r>
        <w:rPr>
          <w:b/>
          <w:i/>
          <w:spacing w:val="68"/>
          <w:sz w:val="43"/>
        </w:rPr>
        <w:t> </w:t>
      </w:r>
      <w:r>
        <w:rPr>
          <w:b/>
          <w:i/>
          <w:spacing w:val="-2"/>
          <w:w w:val="90"/>
          <w:sz w:val="43"/>
        </w:rPr>
        <w:t>впy</w:t>
      </w:r>
      <w:r>
        <w:rPr>
          <w:b/>
          <w:spacing w:val="-2"/>
          <w:w w:val="90"/>
          <w:sz w:val="43"/>
        </w:rPr>
        <w:t>іввл</w:t>
      </w:r>
      <w:r>
        <w:rPr>
          <w:b/>
          <w:i/>
          <w:spacing w:val="-2"/>
          <w:w w:val="90"/>
          <w:sz w:val="43"/>
        </w:rPr>
        <w:t>передачу.</w:t>
      </w:r>
    </w:p>
    <w:p>
      <w:pPr>
        <w:pStyle w:val="ListParagraph"/>
        <w:numPr>
          <w:ilvl w:val="1"/>
          <w:numId w:val="69"/>
        </w:numPr>
        <w:tabs>
          <w:tab w:pos="1865" w:val="left" w:leader="none"/>
        </w:tabs>
        <w:spacing w:line="240" w:lineRule="auto" w:before="6" w:after="0"/>
        <w:ind w:left="1865" w:right="0" w:hanging="464"/>
        <w:jc w:val="both"/>
        <w:rPr>
          <w:i/>
          <w:sz w:val="43"/>
        </w:rPr>
      </w:pPr>
      <w:r>
        <w:rPr>
          <w:i/>
          <w:w w:val="85"/>
          <w:sz w:val="43"/>
        </w:rPr>
        <w:t>Он</w:t>
      </w:r>
      <w:r>
        <w:rPr>
          <w:i/>
          <w:spacing w:val="11"/>
          <w:sz w:val="43"/>
        </w:rPr>
        <w:t> </w:t>
      </w:r>
      <w:r>
        <w:rPr>
          <w:w w:val="85"/>
          <w:sz w:val="43"/>
        </w:rPr>
        <w:t>тт</w:t>
      </w:r>
      <w:r>
        <w:rPr>
          <w:i/>
          <w:w w:val="85"/>
          <w:sz w:val="43"/>
        </w:rPr>
        <w:t>oсчyж</w:t>
      </w:r>
      <w:r>
        <w:rPr>
          <w:w w:val="85"/>
          <w:sz w:val="43"/>
        </w:rPr>
        <w:t>iъ</w:t>
      </w:r>
      <w:r>
        <w:rPr>
          <w:i/>
          <w:w w:val="85"/>
          <w:sz w:val="43"/>
        </w:rPr>
        <w:t>z</w:t>
      </w:r>
      <w:r>
        <w:rPr>
          <w:i/>
          <w:spacing w:val="-13"/>
          <w:sz w:val="43"/>
        </w:rPr>
        <w:t> </w:t>
      </w:r>
      <w:r>
        <w:rPr>
          <w:i/>
          <w:spacing w:val="-2"/>
          <w:w w:val="85"/>
          <w:sz w:val="43"/>
        </w:rPr>
        <w:t>переда'іу.</w:t>
      </w:r>
    </w:p>
    <w:p>
      <w:pPr>
        <w:spacing w:line="247" w:lineRule="auto" w:before="275"/>
        <w:ind w:left="167" w:right="111" w:firstLine="715"/>
        <w:jc w:val="both"/>
        <w:rPr>
          <w:rFonts w:ascii="Calibri" w:hAnsi="Calibri"/>
          <w:sz w:val="43"/>
        </w:rPr>
      </w:pP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отличие от</w:t>
      </w:r>
      <w:r>
        <w:rPr>
          <w:rFonts w:ascii="Calibri" w:hAnsi="Calibri"/>
          <w:spacing w:val="-1"/>
          <w:sz w:val="43"/>
        </w:rPr>
        <w:t> </w:t>
      </w:r>
      <w:r>
        <w:rPr>
          <w:rFonts w:ascii="Calibri" w:hAnsi="Calibri"/>
          <w:sz w:val="43"/>
        </w:rPr>
        <w:t>слабых предельные гпаголов, у сильных предельные </w:t>
      </w:r>
      <w:r>
        <w:rPr>
          <w:rFonts w:ascii="Calibri" w:hAnsi="Calibri"/>
          <w:b/>
          <w:sz w:val="43"/>
        </w:rPr>
        <w:t>перфективная форма</w:t>
      </w:r>
      <w:r>
        <w:rPr>
          <w:rFonts w:ascii="Calibri" w:hAnsi="Calibri"/>
          <w:b/>
          <w:spacing w:val="-11"/>
          <w:sz w:val="43"/>
        </w:rPr>
        <w:t> </w:t>
      </w:r>
      <w:r>
        <w:rPr>
          <w:rFonts w:ascii="Calibri" w:hAnsi="Calibri"/>
          <w:b/>
          <w:sz w:val="43"/>
        </w:rPr>
        <w:t>однозначна </w:t>
      </w:r>
      <w:r>
        <w:rPr>
          <w:rFonts w:ascii="Calibri" w:hAnsi="Calibri"/>
          <w:sz w:val="43"/>
        </w:rPr>
        <w:t>н </w:t>
      </w:r>
      <w:r>
        <w:rPr>
          <w:rFonts w:ascii="Calibri" w:hAnsi="Calibri"/>
          <w:b/>
          <w:sz w:val="43"/>
        </w:rPr>
        <w:t>допускает только предепьную ин- терпретацию</w:t>
      </w:r>
      <w:r>
        <w:rPr>
          <w:rFonts w:ascii="Calibri" w:hAnsi="Calibri"/>
          <w:b/>
          <w:spacing w:val="40"/>
          <w:sz w:val="43"/>
        </w:rPr>
        <w:t> </w:t>
      </w:r>
      <w:r>
        <w:rPr>
          <w:rFonts w:ascii="Calibri" w:hAnsi="Calibri"/>
          <w:b/>
          <w:sz w:val="43"/>
        </w:rPr>
        <w:t>вхождкнип в</w:t>
      </w:r>
      <w:r>
        <w:rPr>
          <w:rFonts w:ascii="Calibri" w:hAnsi="Calibri"/>
          <w:b/>
          <w:spacing w:val="-6"/>
          <w:sz w:val="43"/>
        </w:rPr>
        <w:t> </w:t>
      </w:r>
      <w:r>
        <w:rPr>
          <w:rFonts w:ascii="Calibri" w:hAnsi="Calibri"/>
          <w:sz w:val="43"/>
        </w:rPr>
        <w:t>состоянии:</w:t>
      </w:r>
    </w:p>
    <w:p>
      <w:pPr>
        <w:pStyle w:val="ListParagraph"/>
        <w:numPr>
          <w:ilvl w:val="0"/>
          <w:numId w:val="69"/>
        </w:numPr>
        <w:tabs>
          <w:tab w:pos="1382" w:val="left" w:leader="none"/>
          <w:tab w:pos="3101" w:val="left" w:leader="none"/>
          <w:tab w:pos="5303" w:val="left" w:leader="none"/>
        </w:tabs>
        <w:spacing w:line="240" w:lineRule="auto" w:before="209" w:after="0"/>
        <w:ind w:left="1382" w:right="0" w:hanging="1252"/>
        <w:jc w:val="left"/>
        <w:rPr>
          <w:sz w:val="43"/>
        </w:rPr>
      </w:pPr>
      <w:r>
        <w:rPr>
          <w:spacing w:val="-2"/>
          <w:sz w:val="43"/>
        </w:rPr>
        <w:t>jaпza</w:t>
      </w:r>
      <w:r>
        <w:rPr>
          <w:sz w:val="43"/>
        </w:rPr>
        <w:tab/>
      </w:r>
      <w:r>
        <w:rPr>
          <w:w w:val="75"/>
          <w:sz w:val="43"/>
        </w:rPr>
        <w:t>tën-</w:t>
      </w:r>
      <w:r>
        <w:rPr>
          <w:spacing w:val="-10"/>
          <w:w w:val="95"/>
          <w:sz w:val="43"/>
        </w:rPr>
        <w:t>1</w:t>
      </w:r>
      <w:r>
        <w:rPr>
          <w:sz w:val="43"/>
        </w:rPr>
        <w:tab/>
      </w:r>
      <w:r>
        <w:rPr>
          <w:w w:val="95"/>
          <w:sz w:val="43"/>
        </w:rPr>
        <w:t>b-</w:t>
      </w:r>
      <w:r>
        <w:rPr>
          <w:spacing w:val="-2"/>
          <w:sz w:val="43"/>
        </w:rPr>
        <w:t>ec'i.</w:t>
      </w:r>
    </w:p>
    <w:p>
      <w:pPr>
        <w:tabs>
          <w:tab w:pos="3101" w:val="left" w:leader="none"/>
          <w:tab w:pos="5294" w:val="left" w:leader="none"/>
        </w:tabs>
        <w:spacing w:line="500" w:lineRule="exact" w:before="5"/>
        <w:ind w:left="1391" w:right="0" w:firstLine="0"/>
        <w:jc w:val="left"/>
        <w:rPr>
          <w:b/>
          <w:sz w:val="43"/>
        </w:rPr>
      </w:pPr>
      <w:r>
        <w:rPr>
          <w:spacing w:val="-2"/>
          <w:sz w:val="43"/>
        </w:rPr>
        <w:t>кувшин</w:t>
      </w:r>
      <w:r>
        <w:rPr>
          <w:sz w:val="43"/>
        </w:rPr>
        <w:tab/>
      </w:r>
      <w:r>
        <w:rPr>
          <w:w w:val="90"/>
          <w:sz w:val="43"/>
        </w:rPr>
        <w:t>вoдa-</w:t>
      </w:r>
      <w:r>
        <w:rPr>
          <w:spacing w:val="-5"/>
          <w:sz w:val="43"/>
        </w:rPr>
        <w:t>GEN</w:t>
      </w:r>
      <w:r>
        <w:rPr>
          <w:sz w:val="43"/>
        </w:rPr>
        <w:tab/>
      </w:r>
      <w:r>
        <w:rPr>
          <w:b/>
          <w:w w:val="90"/>
          <w:sz w:val="43"/>
        </w:rPr>
        <w:t>N-</w:t>
      </w:r>
      <w:r>
        <w:rPr>
          <w:b/>
          <w:spacing w:val="-2"/>
          <w:w w:val="95"/>
          <w:sz w:val="43"/>
        </w:rPr>
        <w:t>нвполнятьсs</w:t>
      </w:r>
    </w:p>
    <w:p>
      <w:pPr>
        <w:pStyle w:val="ListParagraph"/>
        <w:numPr>
          <w:ilvl w:val="1"/>
          <w:numId w:val="69"/>
        </w:numPr>
        <w:tabs>
          <w:tab w:pos="1808" w:val="left" w:leader="none"/>
        </w:tabs>
        <w:spacing w:line="500" w:lineRule="exact" w:before="0" w:after="0"/>
        <w:ind w:left="1808" w:right="0" w:hanging="403"/>
        <w:jc w:val="left"/>
        <w:rPr>
          <w:b/>
          <w:i/>
          <w:sz w:val="43"/>
        </w:rPr>
      </w:pPr>
      <w:r>
        <w:rPr>
          <w:i/>
          <w:w w:val="90"/>
          <w:sz w:val="43"/>
        </w:rPr>
        <w:t>Кувшин</w:t>
      </w:r>
      <w:r>
        <w:rPr>
          <w:i/>
          <w:spacing w:val="5"/>
          <w:sz w:val="43"/>
        </w:rPr>
        <w:t> </w:t>
      </w:r>
      <w:r>
        <w:rPr>
          <w:b/>
          <w:i/>
          <w:w w:val="90"/>
          <w:sz w:val="43"/>
        </w:rPr>
        <w:t>нвпаsнился</w:t>
      </w:r>
      <w:r>
        <w:rPr>
          <w:b/>
          <w:i/>
          <w:spacing w:val="33"/>
          <w:sz w:val="43"/>
        </w:rPr>
        <w:t> </w:t>
      </w:r>
      <w:r>
        <w:rPr>
          <w:b/>
          <w:i/>
          <w:spacing w:val="-2"/>
          <w:w w:val="90"/>
          <w:sz w:val="43"/>
        </w:rPr>
        <w:t>водоїі.</w:t>
      </w:r>
    </w:p>
    <w:p>
      <w:pPr>
        <w:pStyle w:val="ListParagraph"/>
        <w:numPr>
          <w:ilvl w:val="1"/>
          <w:numId w:val="69"/>
        </w:numPr>
        <w:tabs>
          <w:tab w:pos="1809" w:val="left" w:leader="none"/>
        </w:tabs>
        <w:spacing w:line="240" w:lineRule="auto" w:before="6" w:after="0"/>
        <w:ind w:left="1809" w:right="0" w:hanging="408"/>
        <w:jc w:val="left"/>
        <w:rPr>
          <w:i/>
          <w:sz w:val="43"/>
        </w:rPr>
      </w:pPr>
      <w:r>
        <w:rPr>
          <w:i/>
          <w:w w:val="90"/>
          <w:sz w:val="43"/>
        </w:rPr>
        <w:t>•Кувшин</w:t>
      </w:r>
      <w:r>
        <w:rPr>
          <w:i/>
          <w:spacing w:val="28"/>
          <w:sz w:val="43"/>
        </w:rPr>
        <w:t> </w:t>
      </w:r>
      <w:r>
        <w:rPr>
          <w:i/>
          <w:w w:val="90"/>
          <w:sz w:val="43"/>
        </w:rPr>
        <w:t>напаlнялся</w:t>
      </w:r>
      <w:r>
        <w:rPr>
          <w:i/>
          <w:spacing w:val="51"/>
          <w:sz w:val="43"/>
        </w:rPr>
        <w:t> </w:t>
      </w:r>
      <w:r>
        <w:rPr>
          <w:i/>
          <w:w w:val="90"/>
          <w:sz w:val="43"/>
        </w:rPr>
        <w:t>водой</w:t>
      </w:r>
      <w:r>
        <w:rPr>
          <w:i/>
          <w:spacing w:val="46"/>
          <w:sz w:val="43"/>
        </w:rPr>
        <w:t> </w:t>
      </w:r>
      <w:r>
        <w:rPr>
          <w:i/>
          <w:w w:val="90"/>
          <w:sz w:val="43"/>
        </w:rPr>
        <w:t>(в</w:t>
      </w:r>
      <w:r>
        <w:rPr>
          <w:i/>
          <w:spacing w:val="14"/>
          <w:sz w:val="43"/>
        </w:rPr>
        <w:t> </w:t>
      </w:r>
      <w:r>
        <w:rPr>
          <w:i/>
          <w:w w:val="90"/>
          <w:sz w:val="43"/>
        </w:rPr>
        <w:t>течение</w:t>
      </w:r>
      <w:r>
        <w:rPr>
          <w:i/>
          <w:spacing w:val="31"/>
          <w:sz w:val="43"/>
        </w:rPr>
        <w:t> </w:t>
      </w:r>
      <w:r>
        <w:rPr>
          <w:i/>
          <w:w w:val="90"/>
          <w:sz w:val="43"/>
        </w:rPr>
        <w:t>какого-то</w:t>
      </w:r>
      <w:r>
        <w:rPr>
          <w:i/>
          <w:spacing w:val="19"/>
          <w:sz w:val="43"/>
        </w:rPr>
        <w:t> </w:t>
      </w:r>
      <w:r>
        <w:rPr>
          <w:i/>
          <w:w w:val="90"/>
          <w:sz w:val="43"/>
        </w:rPr>
        <w:t>вре</w:t>
      </w:r>
      <w:r>
        <w:rPr>
          <w:i/>
          <w:spacing w:val="3"/>
          <w:sz w:val="43"/>
        </w:rPr>
        <w:t> </w:t>
      </w:r>
      <w:r>
        <w:rPr>
          <w:i/>
          <w:spacing w:val="-2"/>
          <w:w w:val="90"/>
          <w:sz w:val="43"/>
        </w:rPr>
        <w:t>іени).</w:t>
      </w:r>
    </w:p>
    <w:p>
      <w:pPr>
        <w:spacing w:before="263"/>
        <w:ind w:left="140" w:right="98" w:firstLine="762"/>
        <w:jc w:val="both"/>
        <w:rPr>
          <w:sz w:val="46"/>
        </w:rPr>
      </w:pPr>
      <w:r>
        <w:rPr>
          <w:sz w:val="46"/>
        </w:rPr>
        <w:t>Аналогично, в русском языке основа</w:t>
      </w:r>
      <w:r>
        <w:rPr>
          <w:spacing w:val="-6"/>
          <w:sz w:val="46"/>
        </w:rPr>
        <w:t> </w:t>
      </w:r>
      <w:r>
        <w:rPr>
          <w:sz w:val="46"/>
        </w:rPr>
        <w:t>«впояв- в</w:t>
      </w:r>
      <w:r>
        <w:rPr>
          <w:spacing w:val="-22"/>
          <w:sz w:val="46"/>
        </w:rPr>
        <w:t> </w:t>
      </w:r>
      <w:r>
        <w:rPr>
          <w:sz w:val="46"/>
        </w:rPr>
        <w:t>(410) создает </w:t>
      </w:r>
      <w:r>
        <w:rPr>
          <w:spacing w:val="-12"/>
          <w:sz w:val="46"/>
        </w:rPr>
        <w:t>сильную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предельную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акциональную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группу,</w:t>
      </w:r>
      <w:r>
        <w:rPr>
          <w:spacing w:val="-7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основа</w:t>
      </w:r>
      <w:r>
        <w:rPr>
          <w:spacing w:val="-8"/>
          <w:sz w:val="46"/>
        </w:rPr>
        <w:t> </w:t>
      </w:r>
      <w:r>
        <w:rPr>
          <w:i/>
          <w:spacing w:val="-12"/>
          <w:sz w:val="46"/>
        </w:rPr>
        <w:t>слуша-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—</w:t>
      </w:r>
      <w:r>
        <w:rPr>
          <w:i/>
          <w:spacing w:val="-13"/>
          <w:sz w:val="46"/>
        </w:rPr>
        <w:t> </w:t>
      </w:r>
      <w:r>
        <w:rPr>
          <w:spacing w:val="-12"/>
          <w:sz w:val="46"/>
        </w:rPr>
        <w:t>сла- </w:t>
      </w:r>
      <w:r>
        <w:rPr>
          <w:spacing w:val="-6"/>
          <w:sz w:val="46"/>
        </w:rPr>
        <w:t>бую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пщдельную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акциональную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rpyппy:</w:t>
      </w:r>
      <w:r>
        <w:rPr>
          <w:spacing w:val="-13"/>
          <w:sz w:val="46"/>
        </w:rPr>
        <w:t> </w:t>
      </w: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том</w:t>
      </w:r>
      <w:r>
        <w:rPr>
          <w:spacing w:val="-9"/>
          <w:sz w:val="46"/>
        </w:rPr>
        <w:t> </w:t>
      </w:r>
      <w:r>
        <w:rPr>
          <w:spacing w:val="-6"/>
          <w:sz w:val="46"/>
        </w:rPr>
        <w:t>вщмя</w:t>
      </w:r>
      <w:r>
        <w:rPr>
          <w:spacing w:val="-6"/>
          <w:sz w:val="46"/>
        </w:rPr>
        <w:t> как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делимита- </w:t>
      </w:r>
      <w:r>
        <w:rPr>
          <w:w w:val="90"/>
          <w:sz w:val="46"/>
        </w:rPr>
        <w:t>тив </w:t>
      </w:r>
      <w:r>
        <w:rPr>
          <w:i/>
          <w:w w:val="90"/>
          <w:sz w:val="46"/>
        </w:rPr>
        <w:t>пос.кушать</w:t>
      </w:r>
      <w:r>
        <w:rPr>
          <w:i/>
          <w:sz w:val="46"/>
        </w:rPr>
        <w:t> </w:t>
      </w:r>
      <w:r>
        <w:rPr>
          <w:w w:val="90"/>
          <w:sz w:val="46"/>
        </w:rPr>
        <w:t>возможен,</w:t>
      </w:r>
      <w:r>
        <w:rPr>
          <w:w w:val="90"/>
          <w:sz w:val="46"/>
        </w:rPr>
        <w:t> делимитатив</w:t>
      </w:r>
      <w:r>
        <w:rPr>
          <w:w w:val="90"/>
          <w:sz w:val="46"/>
        </w:rPr>
        <w:t> пояаппsяяпіься, по-видимо- </w:t>
      </w:r>
      <w:r>
        <w:rPr>
          <w:sz w:val="46"/>
        </w:rPr>
        <w:t>му, нет:</w:t>
      </w:r>
    </w:p>
    <w:p>
      <w:pPr>
        <w:pStyle w:val="ListParagraph"/>
        <w:numPr>
          <w:ilvl w:val="0"/>
          <w:numId w:val="69"/>
        </w:numPr>
        <w:tabs>
          <w:tab w:pos="1339" w:val="left" w:leader="none"/>
        </w:tabs>
        <w:spacing w:line="492" w:lineRule="exact" w:before="257" w:after="0"/>
        <w:ind w:left="1339" w:right="0" w:hanging="1209"/>
        <w:jc w:val="both"/>
        <w:rPr>
          <w:sz w:val="43"/>
        </w:rPr>
      </w:pPr>
      <w:r>
        <w:rPr>
          <w:w w:val="80"/>
          <w:sz w:val="43"/>
        </w:rPr>
        <w:t>Ёпвпотк//ться</w:t>
      </w:r>
      <w:r>
        <w:rPr>
          <w:spacing w:val="16"/>
          <w:sz w:val="43"/>
        </w:rPr>
        <w:t> </w:t>
      </w:r>
      <w:r>
        <w:rPr>
          <w:w w:val="80"/>
          <w:sz w:val="43"/>
        </w:rPr>
        <w:t>///zтлаллялі•</w:t>
      </w:r>
      <w:r>
        <w:rPr>
          <w:spacing w:val="54"/>
          <w:w w:val="150"/>
          <w:sz w:val="43"/>
        </w:rPr>
        <w:t>  </w:t>
      </w:r>
      <w:r>
        <w:rPr>
          <w:spacing w:val="-5"/>
          <w:w w:val="80"/>
          <w:sz w:val="43"/>
        </w:rPr>
        <w:t>1:</w:t>
      </w:r>
    </w:p>
    <w:p>
      <w:pPr>
        <w:pStyle w:val="BodyText"/>
        <w:spacing w:line="492" w:lineRule="exact"/>
        <w:ind w:left="1372"/>
      </w:pPr>
      <w:r>
        <w:rPr>
          <w:spacing w:val="-2"/>
          <w:w w:val="90"/>
        </w:rPr>
        <w:t>&lt;вхсп«двниг</w:t>
      </w:r>
      <w:r>
        <w:rPr>
          <w:spacing w:val="19"/>
        </w:rPr>
        <w:t> </w:t>
      </w:r>
      <w:r>
        <w:rPr>
          <w:spacing w:val="-2"/>
          <w:w w:val="90"/>
        </w:rPr>
        <w:t>в</w:t>
      </w:r>
      <w:r>
        <w:rPr>
          <w:spacing w:val="-23"/>
          <w:w w:val="90"/>
        </w:rPr>
        <w:t> </w:t>
      </w:r>
      <w:r>
        <w:rPr>
          <w:spacing w:val="-2"/>
          <w:w w:val="90"/>
        </w:rPr>
        <w:t>состоянии;</w:t>
      </w:r>
      <w:r>
        <w:rPr>
          <w:spacing w:val="2"/>
        </w:rPr>
        <w:t> </w:t>
      </w:r>
      <w:r>
        <w:rPr>
          <w:spacing w:val="-2"/>
          <w:w w:val="90"/>
        </w:rPr>
        <w:t>пяоцвсс&gt;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(&lt;ЕЅ,</w:t>
      </w:r>
      <w:r>
        <w:rPr>
          <w:spacing w:val="-1"/>
        </w:rPr>
        <w:t> </w:t>
      </w:r>
      <w:r>
        <w:rPr>
          <w:spacing w:val="-5"/>
          <w:w w:val="90"/>
        </w:rPr>
        <w:t>Р&gt;)</w:t>
      </w:r>
    </w:p>
    <w:p>
      <w:pPr>
        <w:tabs>
          <w:tab w:pos="2381" w:val="left" w:leader="none"/>
          <w:tab w:pos="4710" w:val="left" w:leader="none"/>
          <w:tab w:pos="6722" w:val="left" w:leader="none"/>
        </w:tabs>
        <w:spacing w:line="492" w:lineRule="exact" w:before="21"/>
        <w:ind w:left="1343" w:right="0" w:firstLine="0"/>
        <w:jc w:val="left"/>
        <w:rPr>
          <w:i/>
          <w:sz w:val="43"/>
        </w:rPr>
      </w:pPr>
      <w:r>
        <w:rPr>
          <w:spacing w:val="-5"/>
          <w:sz w:val="43"/>
        </w:rPr>
        <w:t>Ёсл</w:t>
      </w:r>
      <w:r>
        <w:rPr>
          <w:sz w:val="43"/>
        </w:rPr>
        <w:tab/>
      </w:r>
      <w:r>
        <w:rPr>
          <w:w w:val="90"/>
          <w:sz w:val="43"/>
        </w:rPr>
        <w:t>оліь</w:t>
      </w:r>
      <w:r>
        <w:rPr>
          <w:spacing w:val="15"/>
          <w:sz w:val="43"/>
        </w:rPr>
        <w:t> </w:t>
      </w:r>
      <w:r>
        <w:rPr>
          <w:i/>
          <w:spacing w:val="-2"/>
          <w:w w:val="95"/>
          <w:sz w:val="43"/>
        </w:rPr>
        <w:t>/посл</w:t>
      </w:r>
      <w:r>
        <w:rPr>
          <w:i/>
          <w:sz w:val="43"/>
        </w:rPr>
        <w:tab/>
      </w:r>
      <w:r>
        <w:rPr>
          <w:i/>
          <w:spacing w:val="-2"/>
          <w:sz w:val="43"/>
        </w:rPr>
        <w:t>атъ/пр</w:t>
      </w:r>
      <w:r>
        <w:rPr>
          <w:i/>
          <w:sz w:val="43"/>
        </w:rPr>
        <w:tab/>
      </w:r>
      <w:r>
        <w:rPr>
          <w:i/>
          <w:spacing w:val="-2"/>
          <w:sz w:val="43"/>
        </w:rPr>
        <w:t>/</w:t>
      </w:r>
      <w:r>
        <w:rPr>
          <w:spacing w:val="-2"/>
          <w:sz w:val="43"/>
        </w:rPr>
        <w:t>u‹</w:t>
      </w:r>
      <w:r>
        <w:rPr>
          <w:i/>
          <w:spacing w:val="-2"/>
          <w:sz w:val="43"/>
        </w:rPr>
        <w:t>amьi:</w:t>
      </w:r>
    </w:p>
    <w:p>
      <w:pPr>
        <w:pStyle w:val="BodyText"/>
        <w:spacing w:line="492" w:lineRule="exact"/>
        <w:ind w:left="1372"/>
      </w:pPr>
      <w:r>
        <w:rPr>
          <w:spacing w:val="-2"/>
          <w:w w:val="90"/>
        </w:rPr>
        <w:t>&lt;вхождгниг</w:t>
      </w:r>
      <w:r>
        <w:rPr>
          <w:spacing w:val="16"/>
        </w:rPr>
        <w:t> </w:t>
      </w:r>
      <w:r>
        <w:rPr>
          <w:spacing w:val="-2"/>
          <w:w w:val="90"/>
        </w:rPr>
        <w:t>в</w:t>
      </w:r>
      <w:r>
        <w:rPr>
          <w:spacing w:val="-23"/>
          <w:w w:val="90"/>
        </w:rPr>
        <w:t> </w:t>
      </w:r>
      <w:r>
        <w:rPr>
          <w:spacing w:val="-2"/>
          <w:w w:val="90"/>
        </w:rPr>
        <w:t>состоянии,</w:t>
      </w:r>
      <w:r>
        <w:rPr>
          <w:spacing w:val="9"/>
        </w:rPr>
        <w:t> </w:t>
      </w:r>
      <w:r>
        <w:rPr>
          <w:spacing w:val="-2"/>
          <w:w w:val="90"/>
        </w:rPr>
        <w:t>пт'оцссс;</w:t>
      </w:r>
      <w:r>
        <w:rPr>
          <w:spacing w:val="1"/>
        </w:rPr>
        <w:t> </w:t>
      </w:r>
      <w:r>
        <w:rPr>
          <w:spacing w:val="-2"/>
          <w:w w:val="90"/>
        </w:rPr>
        <w:t>пт'оцссс&gt;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(&lt;ЕЅ</w:t>
      </w:r>
      <w:r>
        <w:rPr>
          <w:spacing w:val="10"/>
        </w:rPr>
        <w:t> </w:t>
      </w:r>
      <w:r>
        <w:rPr>
          <w:spacing w:val="-2"/>
          <w:w w:val="90"/>
        </w:rPr>
        <w:t>Р,</w:t>
      </w:r>
      <w:r>
        <w:rPr>
          <w:spacing w:val="1"/>
        </w:rPr>
        <w:t> </w:t>
      </w:r>
      <w:r>
        <w:rPr>
          <w:spacing w:val="-5"/>
          <w:w w:val="90"/>
        </w:rPr>
        <w:t>Р&gt;)</w:t>
      </w:r>
    </w:p>
    <w:p>
      <w:pPr>
        <w:pStyle w:val="ListParagraph"/>
        <w:numPr>
          <w:ilvl w:val="0"/>
          <w:numId w:val="69"/>
        </w:numPr>
        <w:tabs>
          <w:tab w:pos="1380" w:val="left" w:leader="none"/>
          <w:tab w:pos="1860" w:val="left" w:leader="none"/>
        </w:tabs>
        <w:spacing w:line="244" w:lineRule="auto" w:before="264" w:after="0"/>
        <w:ind w:left="1860" w:right="640" w:hanging="1719"/>
        <w:jc w:val="left"/>
        <w:rPr>
          <w:rFonts w:ascii="Calibri" w:hAnsi="Calibri"/>
          <w:sz w:val="41"/>
        </w:rPr>
      </w:pPr>
      <w:r>
        <w:rPr>
          <w:rFonts w:ascii="Calibri" w:hAnsi="Calibri"/>
          <w:sz w:val="41"/>
        </w:rPr>
        <w:t>а.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Володя послутлал десять минут передачу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1"/>
        </w:rPr>
        <w:t>о</w:t>
      </w:r>
      <w:r>
        <w:rPr>
          <w:rFonts w:ascii="Calibri" w:hAnsi="Calibri"/>
          <w:spacing w:val="-3"/>
          <w:sz w:val="41"/>
        </w:rPr>
        <w:t> </w:t>
      </w:r>
      <w:r>
        <w:rPr>
          <w:rFonts w:ascii="Calibri" w:hAnsi="Calibri"/>
          <w:sz w:val="41"/>
        </w:rPr>
        <w:t>Фелнксе, но потом отвлекся </w:t>
      </w:r>
      <w:r>
        <w:rPr>
          <w:rFonts w:ascii="Calibri" w:hAnsi="Calibri"/>
          <w:b/>
          <w:sz w:val="41"/>
        </w:rPr>
        <w:t>нв</w:t>
      </w:r>
      <w:r>
        <w:rPr>
          <w:rFonts w:ascii="Calibri" w:hAnsi="Calibri"/>
          <w:b/>
          <w:spacing w:val="-17"/>
          <w:sz w:val="41"/>
        </w:rPr>
        <w:t> </w:t>
      </w:r>
      <w:r>
        <w:rPr>
          <w:rFonts w:ascii="Calibri" w:hAnsi="Calibri"/>
          <w:b/>
          <w:sz w:val="41"/>
        </w:rPr>
        <w:t>футбольный</w:t>
      </w:r>
      <w:r>
        <w:rPr>
          <w:rFonts w:ascii="Calibri" w:hAnsi="Calibri"/>
          <w:b/>
          <w:spacing w:val="40"/>
          <w:sz w:val="41"/>
        </w:rPr>
        <w:t> </w:t>
      </w:r>
      <w:r>
        <w:rPr>
          <w:rFonts w:ascii="Calibri" w:hAnsi="Calibri"/>
          <w:sz w:val="41"/>
        </w:rPr>
        <w:t>матч по телевнзору.</w:t>
      </w:r>
    </w:p>
    <w:p>
      <w:pPr>
        <w:spacing w:before="124"/>
        <w:ind w:left="1375" w:right="0" w:firstLine="0"/>
        <w:jc w:val="left"/>
        <w:rPr>
          <w:sz w:val="39"/>
        </w:rPr>
      </w:pPr>
      <w:r>
        <w:rPr>
          <w:sz w:val="39"/>
        </w:rPr>
        <w:t>Ь.</w:t>
      </w:r>
      <w:r>
        <w:rPr>
          <w:spacing w:val="58"/>
          <w:sz w:val="39"/>
        </w:rPr>
        <w:t> </w:t>
      </w:r>
      <w:r>
        <w:rPr>
          <w:sz w:val="39"/>
        </w:rPr>
        <w:t>’“</w:t>
      </w:r>
      <w:r>
        <w:rPr>
          <w:spacing w:val="28"/>
          <w:sz w:val="39"/>
        </w:rPr>
        <w:t> </w:t>
      </w:r>
      <w:r>
        <w:rPr>
          <w:sz w:val="39"/>
        </w:rPr>
        <w:t>B&lt;apo</w:t>
      </w:r>
      <w:r>
        <w:rPr>
          <w:spacing w:val="15"/>
          <w:sz w:val="39"/>
        </w:rPr>
        <w:t> </w:t>
      </w:r>
      <w:r>
        <w:rPr>
          <w:sz w:val="39"/>
        </w:rPr>
        <w:t>поиаполижіось</w:t>
      </w:r>
      <w:r>
        <w:rPr>
          <w:spacing w:val="53"/>
          <w:sz w:val="39"/>
        </w:rPr>
        <w:t> </w:t>
      </w:r>
      <w:r>
        <w:rPr>
          <w:sz w:val="39"/>
        </w:rPr>
        <w:t>пять</w:t>
      </w:r>
      <w:r>
        <w:rPr>
          <w:spacing w:val="30"/>
          <w:sz w:val="39"/>
        </w:rPr>
        <w:t> </w:t>
      </w:r>
      <w:r>
        <w:rPr>
          <w:sz w:val="39"/>
        </w:rPr>
        <w:t>минут,</w:t>
      </w:r>
      <w:r>
        <w:rPr>
          <w:spacing w:val="9"/>
          <w:sz w:val="39"/>
        </w:rPr>
        <w:t> </w:t>
      </w:r>
      <w:r>
        <w:rPr>
          <w:sz w:val="39"/>
        </w:rPr>
        <w:t>а</w:t>
      </w:r>
      <w:r>
        <w:rPr>
          <w:spacing w:val="11"/>
          <w:sz w:val="39"/>
        </w:rPr>
        <w:t> </w:t>
      </w:r>
      <w:r>
        <w:rPr>
          <w:sz w:val="39"/>
        </w:rPr>
        <w:t>потом</w:t>
      </w:r>
      <w:r>
        <w:rPr>
          <w:spacing w:val="13"/>
          <w:sz w:val="39"/>
        </w:rPr>
        <w:t> </w:t>
      </w:r>
      <w:r>
        <w:rPr>
          <w:sz w:val="39"/>
        </w:rPr>
        <w:t>кончилась</w:t>
      </w:r>
      <w:r>
        <w:rPr>
          <w:spacing w:val="32"/>
          <w:sz w:val="39"/>
        </w:rPr>
        <w:t> </w:t>
      </w:r>
      <w:r>
        <w:rPr>
          <w:spacing w:val="-2"/>
          <w:sz w:val="39"/>
        </w:rPr>
        <w:t>вода.</w:t>
      </w:r>
    </w:p>
    <w:p>
      <w:pPr>
        <w:spacing w:line="244" w:lineRule="auto" w:before="299"/>
        <w:ind w:left="145" w:right="88" w:firstLine="747"/>
        <w:jc w:val="both"/>
        <w:rPr>
          <w:sz w:val="46"/>
        </w:rPr>
      </w:pPr>
      <w:r>
        <w:rPr>
          <w:sz w:val="43"/>
        </w:rPr>
        <w:t>В 8.2.3 мы выскыали несколько предположений о том, чем оп- ределяется распределенне </w:t>
      </w:r>
      <w:r>
        <w:rPr>
          <w:b/>
          <w:sz w:val="43"/>
        </w:rPr>
        <w:t>лекснческнх единиц между сильным</w:t>
      </w:r>
      <w:r>
        <w:rPr>
          <w:b/>
          <w:spacing w:val="80"/>
          <w:w w:val="150"/>
          <w:sz w:val="43"/>
        </w:rPr>
        <w:t> </w:t>
      </w:r>
      <w:r>
        <w:rPr>
          <w:sz w:val="43"/>
        </w:rPr>
        <w:t>н слабым предельными классами и каковы возможные параметры </w:t>
      </w:r>
      <w:r>
        <w:rPr>
          <w:spacing w:val="-10"/>
          <w:sz w:val="46"/>
        </w:rPr>
        <w:t>языкового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варьированию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этой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области.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(Taievosov,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ivanov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2009) </w:t>
      </w:r>
      <w:r>
        <w:rPr>
          <w:spacing w:val="-12"/>
          <w:sz w:val="46"/>
        </w:rPr>
        <w:t>обсуж,¢ается,</w:t>
      </w:r>
      <w:r>
        <w:rPr>
          <w:spacing w:val="1"/>
          <w:sz w:val="46"/>
        </w:rPr>
        <w:t> </w:t>
      </w:r>
      <w:r>
        <w:rPr>
          <w:spacing w:val="-12"/>
          <w:sz w:val="46"/>
        </w:rPr>
        <w:t>чем</w:t>
      </w:r>
      <w:r>
        <w:rPr>
          <w:spacing w:val="-12"/>
          <w:sz w:val="46"/>
        </w:rPr>
        <w:t> ограничено</w:t>
      </w:r>
      <w:r>
        <w:rPr>
          <w:spacing w:val="-12"/>
          <w:sz w:val="46"/>
        </w:rPr>
        <w:t> образование</w:t>
      </w:r>
      <w:r>
        <w:rPr>
          <w:sz w:val="46"/>
        </w:rPr>
        <w:t> </w:t>
      </w:r>
      <w:r>
        <w:rPr>
          <w:spacing w:val="-12"/>
          <w:sz w:val="46"/>
        </w:rPr>
        <w:t>делимитатива</w:t>
      </w:r>
      <w:r>
        <w:rPr>
          <w:spacing w:val="-12"/>
          <w:sz w:val="46"/>
        </w:rPr>
        <w:t> (а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значит </w:t>
      </w:r>
      <w:r>
        <w:rPr>
          <w:spacing w:val="-14"/>
          <w:sz w:val="46"/>
        </w:rPr>
        <w:t>и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слабой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пщдельной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акциональной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группы,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cp.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(412a—b))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в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русском </w:t>
      </w:r>
      <w:r>
        <w:rPr>
          <w:w w:val="90"/>
          <w:sz w:val="46"/>
        </w:rPr>
        <w:t>языке. Не повторяю</w:t>
      </w:r>
      <w:r>
        <w:rPr>
          <w:w w:val="90"/>
          <w:sz w:val="46"/>
        </w:rPr>
        <w:t> здесь соответствующих рассуждений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аргумен- </w:t>
      </w:r>
      <w:r>
        <w:rPr>
          <w:sz w:val="46"/>
        </w:rPr>
        <w:t>тов,</w:t>
      </w:r>
      <w:r>
        <w:rPr>
          <w:spacing w:val="-26"/>
          <w:sz w:val="46"/>
        </w:rPr>
        <w:t> </w:t>
      </w:r>
      <w:r>
        <w:rPr>
          <w:sz w:val="46"/>
        </w:rPr>
        <w:t>отметим,</w:t>
      </w:r>
      <w:r>
        <w:rPr>
          <w:spacing w:val="-25"/>
          <w:sz w:val="46"/>
        </w:rPr>
        <w:t> </w:t>
      </w:r>
      <w:r>
        <w:rPr>
          <w:sz w:val="46"/>
        </w:rPr>
        <w:t>что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обоих</w:t>
      </w:r>
      <w:r>
        <w:rPr>
          <w:spacing w:val="-25"/>
          <w:sz w:val="46"/>
        </w:rPr>
        <w:t> </w:t>
      </w:r>
      <w:r>
        <w:rPr>
          <w:sz w:val="46"/>
        </w:rPr>
        <w:t>случаях,</w:t>
      </w:r>
      <w:r>
        <w:rPr>
          <w:spacing w:val="-25"/>
          <w:sz w:val="46"/>
        </w:rPr>
        <w:t> </w:t>
      </w:r>
      <w:r>
        <w:rPr>
          <w:sz w:val="46"/>
        </w:rPr>
        <w:t>по</w:t>
      </w:r>
      <w:r>
        <w:rPr>
          <w:spacing w:val="-26"/>
          <w:sz w:val="46"/>
        </w:rPr>
        <w:t> </w:t>
      </w:r>
      <w:r>
        <w:rPr>
          <w:sz w:val="46"/>
        </w:rPr>
        <w:t>всей</w:t>
      </w:r>
      <w:r>
        <w:rPr>
          <w:spacing w:val="-25"/>
          <w:sz w:val="46"/>
        </w:rPr>
        <w:t> </w:t>
      </w:r>
      <w:r>
        <w:rPr>
          <w:sz w:val="46"/>
        </w:rPr>
        <w:t>видимости,</w:t>
      </w:r>
      <w:r>
        <w:rPr>
          <w:spacing w:val="-15"/>
          <w:sz w:val="46"/>
        </w:rPr>
        <w:t> </w:t>
      </w:r>
      <w:r>
        <w:rPr>
          <w:sz w:val="46"/>
        </w:rPr>
        <w:t>задейство- </w:t>
      </w:r>
      <w:r>
        <w:rPr>
          <w:spacing w:val="-2"/>
          <w:sz w:val="46"/>
        </w:rPr>
        <w:t>ваны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одни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те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же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принципы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ограничения</w:t>
      </w:r>
      <w:r>
        <w:rPr>
          <w:spacing w:val="-3"/>
          <w:sz w:val="46"/>
        </w:rPr>
        <w:t> </w:t>
      </w:r>
      <w:r>
        <w:rPr>
          <w:spacing w:val="-2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2"/>
          <w:sz w:val="46"/>
        </w:rPr>
        <w:t>что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межъязыковое </w:t>
      </w:r>
      <w:r>
        <w:rPr>
          <w:w w:val="90"/>
          <w:sz w:val="46"/>
        </w:rPr>
        <w:t>и внутриязыковое варьирование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не произвольно —оно описывается несколькими</w:t>
      </w:r>
      <w:r>
        <w:rPr>
          <w:spacing w:val="80"/>
          <w:sz w:val="46"/>
        </w:rPr>
        <w:t> </w:t>
      </w:r>
      <w:r>
        <w:rPr>
          <w:w w:val="90"/>
          <w:sz w:val="46"/>
        </w:rPr>
        <w:t>простыми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н</w:t>
      </w:r>
      <w:r>
        <w:rPr>
          <w:sz w:val="46"/>
        </w:rPr>
        <w:t> </w:t>
      </w:r>
      <w:r>
        <w:rPr>
          <w:w w:val="90"/>
          <w:sz w:val="46"/>
        </w:rPr>
        <w:t>предсказуемыми</w:t>
      </w:r>
      <w:r>
        <w:rPr>
          <w:sz w:val="46"/>
        </w:rPr>
        <w:t> </w:t>
      </w:r>
      <w:r>
        <w:rPr>
          <w:w w:val="90"/>
          <w:sz w:val="46"/>
        </w:rPr>
        <w:t>обобщениями.</w:t>
      </w:r>
    </w:p>
    <w:p>
      <w:pPr>
        <w:spacing w:after="0" w:line="244" w:lineRule="auto"/>
        <w:jc w:val="both"/>
        <w:rPr>
          <w:sz w:val="46"/>
        </w:rPr>
        <w:sectPr>
          <w:pgSz w:w="15000" w:h="23010"/>
          <w:pgMar w:top="500" w:bottom="280" w:left="566" w:right="708"/>
        </w:sectPr>
      </w:pPr>
    </w:p>
    <w:p>
      <w:pPr>
        <w:spacing w:before="95"/>
        <w:ind w:left="894" w:right="0" w:firstLine="0"/>
        <w:jc w:val="both"/>
        <w:rPr>
          <w:sz w:val="41"/>
        </w:rPr>
      </w:pPr>
      <w:r>
        <w:rPr>
          <w:sz w:val="41"/>
        </w:rPr>
        <w:t>Пунктивиые</w:t>
      </w:r>
      <w:r>
        <w:rPr>
          <w:spacing w:val="54"/>
          <w:w w:val="150"/>
          <w:sz w:val="41"/>
        </w:rPr>
        <w:t> </w:t>
      </w:r>
      <w:r>
        <w:rPr>
          <w:sz w:val="41"/>
        </w:rPr>
        <w:t>акциональные</w:t>
      </w:r>
      <w:r>
        <w:rPr>
          <w:spacing w:val="56"/>
          <w:w w:val="150"/>
          <w:sz w:val="41"/>
        </w:rPr>
        <w:t> </w:t>
      </w:r>
      <w:r>
        <w:rPr>
          <w:sz w:val="41"/>
        </w:rPr>
        <w:t>группы</w:t>
      </w:r>
      <w:r>
        <w:rPr>
          <w:spacing w:val="72"/>
          <w:sz w:val="41"/>
        </w:rPr>
        <w:t> </w:t>
      </w:r>
      <w:r>
        <w:rPr>
          <w:sz w:val="41"/>
        </w:rPr>
        <w:t>представлены</w:t>
      </w:r>
      <w:r>
        <w:rPr>
          <w:spacing w:val="54"/>
          <w:w w:val="150"/>
          <w:sz w:val="41"/>
        </w:rPr>
        <w:t> </w:t>
      </w:r>
      <w:r>
        <w:rPr>
          <w:sz w:val="41"/>
        </w:rPr>
        <w:t>в</w:t>
      </w:r>
      <w:r>
        <w:rPr>
          <w:spacing w:val="-18"/>
          <w:sz w:val="41"/>
        </w:rPr>
        <w:t> </w:t>
      </w:r>
      <w:r>
        <w:rPr>
          <w:spacing w:val="-2"/>
          <w:sz w:val="41"/>
        </w:rPr>
        <w:t>(413):</w:t>
      </w:r>
    </w:p>
    <w:p>
      <w:pPr>
        <w:pStyle w:val="ListParagraph"/>
        <w:numPr>
          <w:ilvl w:val="0"/>
          <w:numId w:val="69"/>
        </w:numPr>
        <w:tabs>
          <w:tab w:pos="1362" w:val="left" w:leader="none"/>
          <w:tab w:pos="3008" w:val="left" w:leader="none"/>
          <w:tab w:pos="3600" w:val="left" w:leader="none"/>
          <w:tab w:pos="9558" w:val="left" w:leader="none"/>
          <w:tab w:pos="10322" w:val="left" w:leader="none"/>
        </w:tabs>
        <w:spacing w:line="240" w:lineRule="auto" w:before="326" w:after="0"/>
        <w:ind w:left="1362" w:right="0" w:hanging="1225"/>
        <w:jc w:val="left"/>
        <w:rPr>
          <w:sz w:val="35"/>
        </w:rPr>
      </w:pPr>
      <w:r>
        <w:rPr>
          <w:spacing w:val="-2"/>
          <w:w w:val="110"/>
          <w:sz w:val="35"/>
        </w:rPr>
        <w:t>Г«о«&lt;</w:t>
      </w:r>
      <w:r>
        <w:rPr>
          <w:sz w:val="35"/>
        </w:rPr>
        <w:tab/>
      </w:r>
      <w:r>
        <w:rPr>
          <w:spacing w:val="-10"/>
          <w:w w:val="105"/>
          <w:sz w:val="35"/>
        </w:rPr>
        <w:t>•</w:t>
      </w:r>
      <w:r>
        <w:rPr>
          <w:sz w:val="35"/>
        </w:rPr>
        <w:tab/>
        <w:t>od‹•••l:</w:t>
      </w:r>
      <w:r>
        <w:rPr>
          <w:spacing w:val="-1"/>
          <w:sz w:val="35"/>
        </w:rPr>
        <w:t> </w:t>
      </w:r>
      <w:r>
        <w:rPr>
          <w:sz w:val="35"/>
        </w:rPr>
        <w:t>&lt;ВХС0ХДЕНї4Е</w:t>
      </w:r>
      <w:r>
        <w:rPr>
          <w:spacing w:val="23"/>
          <w:sz w:val="35"/>
        </w:rPr>
        <w:t> </w:t>
      </w:r>
      <w:r>
        <w:rPr>
          <w:sz w:val="35"/>
        </w:rPr>
        <w:t>В</w:t>
      </w:r>
      <w:r>
        <w:rPr>
          <w:spacing w:val="-19"/>
          <w:sz w:val="35"/>
        </w:rPr>
        <w:t> </w:t>
      </w:r>
      <w:r>
        <w:rPr>
          <w:spacing w:val="-2"/>
          <w:sz w:val="35"/>
        </w:rPr>
        <w:t>СОСТОЯНИЕ</w:t>
      </w:r>
      <w:r>
        <w:rPr>
          <w:sz w:val="35"/>
        </w:rPr>
        <w:tab/>
      </w:r>
      <w:r>
        <w:rPr>
          <w:spacing w:val="-10"/>
          <w:w w:val="105"/>
          <w:sz w:val="35"/>
        </w:rPr>
        <w:t>—</w:t>
      </w:r>
      <w:r>
        <w:rPr>
          <w:sz w:val="35"/>
        </w:rPr>
        <w:tab/>
      </w:r>
      <w:r>
        <w:rPr>
          <w:w w:val="110"/>
          <w:sz w:val="35"/>
        </w:rPr>
        <w:t>(&lt;БЅ,</w:t>
      </w:r>
      <w:r>
        <w:rPr>
          <w:spacing w:val="57"/>
          <w:w w:val="110"/>
          <w:sz w:val="35"/>
        </w:rPr>
        <w:t>  </w:t>
      </w:r>
      <w:r>
        <w:rPr>
          <w:w w:val="105"/>
          <w:sz w:val="35"/>
        </w:rPr>
        <w:t>—</w:t>
      </w:r>
      <w:r>
        <w:rPr>
          <w:spacing w:val="-5"/>
          <w:w w:val="105"/>
          <w:sz w:val="35"/>
        </w:rPr>
        <w:t>&gt;)</w:t>
      </w:r>
    </w:p>
    <w:p>
      <w:pPr>
        <w:tabs>
          <w:tab w:pos="3225" w:val="left" w:leader="none"/>
          <w:tab w:pos="4446" w:val="left" w:leader="none"/>
          <w:tab w:pos="5760" w:val="left" w:leader="none"/>
          <w:tab w:pos="10731" w:val="left" w:leader="none"/>
        </w:tabs>
        <w:spacing w:before="138"/>
        <w:ind w:left="1544" w:right="0" w:firstLine="0"/>
        <w:jc w:val="left"/>
        <w:rPr>
          <w:sz w:val="31"/>
        </w:rPr>
      </w:pPr>
      <w:r>
        <w:rPr>
          <w:i/>
          <w:spacing w:val="-2"/>
          <w:w w:val="105"/>
          <w:sz w:val="31"/>
        </w:rPr>
        <w:t>ttj9ztÈtnll/</w:t>
      </w:r>
      <w:r>
        <w:rPr>
          <w:i/>
          <w:sz w:val="31"/>
        </w:rPr>
        <w:tab/>
      </w:r>
      <w:r>
        <w:rPr>
          <w:spacing w:val="-4"/>
          <w:w w:val="105"/>
          <w:sz w:val="31"/>
        </w:rPr>
        <w:t>K@/X</w:t>
      </w:r>
      <w:r>
        <w:rPr>
          <w:sz w:val="31"/>
        </w:rPr>
        <w:tab/>
      </w:r>
      <w:r>
        <w:rPr>
          <w:w w:val="90"/>
          <w:sz w:val="31"/>
        </w:rPr>
        <w:t>z/fzf6</w:t>
      </w:r>
      <w:r>
        <w:rPr>
          <w:spacing w:val="78"/>
          <w:w w:val="105"/>
          <w:sz w:val="31"/>
        </w:rPr>
        <w:t> </w:t>
      </w:r>
      <w:r>
        <w:rPr>
          <w:spacing w:val="-10"/>
          <w:w w:val="105"/>
          <w:sz w:val="31"/>
        </w:rPr>
        <w:t>'</w:t>
      </w:r>
      <w:r>
        <w:rPr>
          <w:sz w:val="31"/>
        </w:rPr>
        <w:tab/>
        <w:t>ВХОЖДЕНИЕ</w:t>
      </w:r>
      <w:r>
        <w:rPr>
          <w:spacing w:val="66"/>
          <w:sz w:val="31"/>
        </w:rPr>
        <w:t> </w:t>
      </w:r>
      <w:r>
        <w:rPr>
          <w:sz w:val="31"/>
        </w:rPr>
        <w:t>В</w:t>
      </w:r>
      <w:r>
        <w:rPr>
          <w:spacing w:val="19"/>
          <w:sz w:val="31"/>
        </w:rPr>
        <w:t> </w:t>
      </w:r>
      <w:r>
        <w:rPr>
          <w:sz w:val="31"/>
        </w:rPr>
        <w:t>СОСТОЯНИЕ;</w:t>
      </w:r>
      <w:r>
        <w:rPr>
          <w:spacing w:val="30"/>
          <w:sz w:val="31"/>
        </w:rPr>
        <w:t> </w:t>
      </w:r>
      <w:r>
        <w:rPr>
          <w:spacing w:val="-10"/>
          <w:sz w:val="31"/>
        </w:rPr>
        <w:t>—</w:t>
      </w:r>
      <w:r>
        <w:rPr>
          <w:sz w:val="31"/>
        </w:rPr>
        <w:tab/>
      </w:r>
      <w:r>
        <w:rPr>
          <w:w w:val="125"/>
          <w:sz w:val="31"/>
        </w:rPr>
        <w:t>(&lt;ЕЅ,</w:t>
      </w:r>
      <w:r>
        <w:rPr>
          <w:spacing w:val="56"/>
          <w:w w:val="125"/>
          <w:sz w:val="31"/>
        </w:rPr>
        <w:t>  </w:t>
      </w:r>
      <w:r>
        <w:rPr>
          <w:w w:val="125"/>
          <w:sz w:val="31"/>
        </w:rPr>
        <w:t>—</w:t>
      </w:r>
      <w:r>
        <w:rPr>
          <w:spacing w:val="-5"/>
          <w:w w:val="125"/>
          <w:sz w:val="31"/>
        </w:rPr>
        <w:t>&gt;)</w:t>
      </w:r>
    </w:p>
    <w:p>
      <w:pPr>
        <w:spacing w:before="75"/>
        <w:ind w:left="0" w:right="213" w:firstLine="0"/>
        <w:jc w:val="right"/>
        <w:rPr>
          <w:sz w:val="37"/>
        </w:rPr>
      </w:pPr>
      <w:r>
        <w:rPr>
          <w:sz w:val="37"/>
        </w:rPr>
        <w:t>Ёозодво/пься</w:t>
      </w:r>
      <w:r>
        <w:rPr>
          <w:spacing w:val="32"/>
          <w:sz w:val="37"/>
        </w:rPr>
        <w:t> </w:t>
      </w:r>
      <w:r>
        <w:rPr>
          <w:sz w:val="37"/>
        </w:rPr>
        <w:t>/тtзръгвот+сяі:</w:t>
      </w:r>
      <w:r>
        <w:rPr>
          <w:spacing w:val="39"/>
          <w:sz w:val="37"/>
        </w:rPr>
        <w:t> </w:t>
      </w:r>
      <w:r>
        <w:rPr>
          <w:sz w:val="37"/>
        </w:rPr>
        <w:t>&lt;вхождснис</w:t>
      </w:r>
      <w:r>
        <w:rPr>
          <w:spacing w:val="42"/>
          <w:w w:val="150"/>
          <w:sz w:val="37"/>
        </w:rPr>
        <w:t> </w:t>
      </w:r>
      <w:r>
        <w:rPr>
          <w:sz w:val="37"/>
        </w:rPr>
        <w:t>в</w:t>
      </w:r>
      <w:r>
        <w:rPr>
          <w:spacing w:val="12"/>
          <w:sz w:val="37"/>
        </w:rPr>
        <w:t> </w:t>
      </w:r>
      <w:r>
        <w:rPr>
          <w:sz w:val="37"/>
        </w:rPr>
        <w:t>состоянии;</w:t>
      </w:r>
      <w:r>
        <w:rPr>
          <w:spacing w:val="37"/>
          <w:sz w:val="37"/>
        </w:rPr>
        <w:t> </w:t>
      </w:r>
      <w:r>
        <w:rPr>
          <w:sz w:val="37"/>
        </w:rPr>
        <w:t>—&gt;</w:t>
      </w:r>
      <w:r>
        <w:rPr>
          <w:spacing w:val="69"/>
          <w:w w:val="150"/>
          <w:sz w:val="37"/>
        </w:rPr>
        <w:t> </w:t>
      </w:r>
      <w:r>
        <w:rPr>
          <w:sz w:val="37"/>
        </w:rPr>
        <w:t>(&lt;ЕЅ,</w:t>
      </w:r>
      <w:r>
        <w:rPr>
          <w:spacing w:val="28"/>
          <w:sz w:val="37"/>
        </w:rPr>
        <w:t> </w:t>
      </w:r>
      <w:r>
        <w:rPr>
          <w:sz w:val="37"/>
        </w:rPr>
        <w:t>—</w:t>
      </w:r>
      <w:r>
        <w:rPr>
          <w:spacing w:val="-5"/>
          <w:sz w:val="37"/>
        </w:rPr>
        <w:t>&gt;)</w:t>
      </w:r>
    </w:p>
    <w:p>
      <w:pPr>
        <w:tabs>
          <w:tab w:pos="1283" w:val="left" w:leader="none"/>
          <w:tab w:pos="3911" w:val="left" w:leader="none"/>
          <w:tab w:pos="4828" w:val="left" w:leader="none"/>
          <w:tab w:pos="5464" w:val="left" w:leader="none"/>
          <w:tab w:pos="7048" w:val="left" w:leader="none"/>
          <w:tab w:pos="7708" w:val="left" w:leader="none"/>
          <w:tab w:pos="8586" w:val="left" w:leader="none"/>
          <w:tab w:pos="10510" w:val="left" w:leader="none"/>
          <w:tab w:pos="11818" w:val="left" w:leader="none"/>
          <w:tab w:pos="12625" w:val="left" w:leader="none"/>
        </w:tabs>
        <w:spacing w:line="247" w:lineRule="auto" w:before="342"/>
        <w:ind w:left="145" w:right="74" w:firstLine="764"/>
        <w:jc w:val="right"/>
        <w:rPr>
          <w:sz w:val="46"/>
        </w:rPr>
      </w:pPr>
      <w:r>
        <w:rPr>
          <w:sz w:val="39"/>
        </w:rPr>
        <w:t>Как</w:t>
      </w:r>
      <w:r>
        <w:rPr>
          <w:spacing w:val="40"/>
          <w:sz w:val="39"/>
        </w:rPr>
        <w:t> </w:t>
      </w:r>
      <w:r>
        <w:rPr>
          <w:sz w:val="39"/>
        </w:rPr>
        <w:t>и</w:t>
      </w:r>
      <w:r>
        <w:rPr>
          <w:spacing w:val="40"/>
          <w:sz w:val="39"/>
        </w:rPr>
        <w:t> </w:t>
      </w:r>
      <w:r>
        <w:rPr>
          <w:sz w:val="39"/>
        </w:rPr>
        <w:t>их</w:t>
      </w:r>
      <w:r>
        <w:rPr>
          <w:spacing w:val="40"/>
          <w:sz w:val="39"/>
        </w:rPr>
        <w:t> </w:t>
      </w:r>
      <w:r>
        <w:rPr>
          <w:sz w:val="39"/>
        </w:rPr>
        <w:t>пексические</w:t>
      </w:r>
      <w:r>
        <w:rPr>
          <w:spacing w:val="40"/>
          <w:sz w:val="39"/>
        </w:rPr>
        <w:t> </w:t>
      </w:r>
      <w:r>
        <w:rPr>
          <w:sz w:val="39"/>
        </w:rPr>
        <w:t>аналоги</w:t>
        <w:tab/>
        <w:t>в</w:t>
      </w:r>
      <w:r>
        <w:rPr>
          <w:spacing w:val="40"/>
          <w:sz w:val="39"/>
        </w:rPr>
        <w:t> </w:t>
      </w:r>
      <w:r>
        <w:rPr>
          <w:sz w:val="39"/>
        </w:rPr>
        <w:t>языках</w:t>
      </w:r>
      <w:r>
        <w:rPr>
          <w:spacing w:val="40"/>
          <w:sz w:val="39"/>
        </w:rPr>
        <w:t> </w:t>
      </w:r>
      <w:r>
        <w:rPr>
          <w:sz w:val="39"/>
        </w:rPr>
        <w:t>со</w:t>
      </w:r>
      <w:r>
        <w:rPr>
          <w:spacing w:val="80"/>
          <w:sz w:val="39"/>
        </w:rPr>
        <w:t> </w:t>
      </w:r>
      <w:r>
        <w:rPr>
          <w:sz w:val="39"/>
        </w:rPr>
        <w:t>сповоизменительным</w:t>
      </w:r>
      <w:r>
        <w:rPr>
          <w:spacing w:val="80"/>
          <w:w w:val="150"/>
          <w:sz w:val="39"/>
        </w:rPr>
        <w:t> </w:t>
      </w:r>
      <w:r>
        <w:rPr>
          <w:rFonts w:ascii="Calibri" w:hAnsi="Calibri"/>
          <w:sz w:val="43"/>
        </w:rPr>
        <w:t>видом,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пунктивные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ахииональные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группы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 русском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языке карактери- зуются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тем,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что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перфективный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элемент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группы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описывает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достиже-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ние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купьминацин,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имперфективный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вовсе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имеет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эпиэоднческой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интерпретации,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а</w:t>
        <w:tab/>
      </w:r>
      <w:r>
        <w:rPr>
          <w:rFonts w:ascii="Calibri" w:hAnsi="Calibri"/>
          <w:spacing w:val="-2"/>
          <w:sz w:val="43"/>
        </w:rPr>
        <w:t>только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spacing w:val="-2"/>
          <w:sz w:val="43"/>
        </w:rPr>
        <w:t>хабитуальную.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spacing w:val="-2"/>
          <w:sz w:val="43"/>
        </w:rPr>
        <w:t>Никакие</w:t>
      </w:r>
      <w:r>
        <w:rPr>
          <w:rFonts w:ascii="Calibri" w:hAnsi="Calibri"/>
          <w:sz w:val="43"/>
        </w:rPr>
        <w:tab/>
      </w:r>
      <w:r>
        <w:rPr>
          <w:rFonts w:ascii="Calibri" w:hAnsi="Calibri"/>
          <w:spacing w:val="-2"/>
          <w:sz w:val="43"/>
        </w:rPr>
        <w:t>промежуточные </w:t>
      </w:r>
      <w:r>
        <w:rPr>
          <w:rFonts w:ascii="Calibri" w:hAnsi="Calibri"/>
          <w:spacing w:val="-4"/>
          <w:sz w:val="43"/>
        </w:rPr>
        <w:t>фыы</w:t>
      </w:r>
      <w:r>
        <w:rPr>
          <w:rFonts w:ascii="Calibri" w:hAnsi="Calibri"/>
          <w:sz w:val="43"/>
        </w:rPr>
        <w:tab/>
        <w:t>событий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типа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*найти’,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*прийти’,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*взорваться’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прагматически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немаркированиом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контексте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не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могут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быть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описаны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при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помощн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им-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пер@ктнвных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глаютіов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находжпь,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приходить,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i/>
          <w:sz w:val="43"/>
        </w:rPr>
        <w:t>взрываться.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43"/>
        </w:rPr>
        <w:t>(В</w:t>
        <w:tab/>
        <w:tab/>
      </w:r>
      <w:r>
        <w:rPr>
          <w:rFonts w:ascii="Calibri" w:hAnsi="Calibri"/>
          <w:spacing w:val="-2"/>
          <w:sz w:val="43"/>
        </w:rPr>
        <w:t>каче- </w:t>
      </w:r>
      <w:r>
        <w:rPr>
          <w:spacing w:val="-6"/>
          <w:sz w:val="43"/>
        </w:rPr>
        <w:t>стве</w:t>
      </w:r>
      <w:r>
        <w:rPr>
          <w:spacing w:val="29"/>
          <w:sz w:val="43"/>
        </w:rPr>
        <w:t> </w:t>
      </w:r>
      <w:r>
        <w:rPr>
          <w:spacing w:val="-6"/>
          <w:sz w:val="43"/>
        </w:rPr>
        <w:t>маркированною</w:t>
      </w:r>
      <w:r>
        <w:rPr>
          <w:spacing w:val="58"/>
          <w:sz w:val="43"/>
        </w:rPr>
        <w:t> </w:t>
      </w:r>
      <w:r>
        <w:rPr>
          <w:spacing w:val="-6"/>
          <w:sz w:val="43"/>
        </w:rPr>
        <w:t>контекста,</w:t>
      </w:r>
      <w:r>
        <w:rPr>
          <w:spacing w:val="56"/>
          <w:sz w:val="43"/>
        </w:rPr>
        <w:t> </w:t>
      </w:r>
      <w:r>
        <w:rPr>
          <w:spacing w:val="-6"/>
          <w:sz w:val="43"/>
        </w:rPr>
        <w:t>который</w:t>
      </w:r>
      <w:r>
        <w:rPr>
          <w:spacing w:val="55"/>
          <w:sz w:val="43"/>
        </w:rPr>
        <w:t> </w:t>
      </w:r>
      <w:r>
        <w:rPr>
          <w:spacing w:val="-6"/>
          <w:sz w:val="43"/>
        </w:rPr>
        <w:t>делает</w:t>
      </w:r>
      <w:r>
        <w:rPr>
          <w:spacing w:val="29"/>
          <w:sz w:val="43"/>
        </w:rPr>
        <w:t> </w:t>
      </w:r>
      <w:r>
        <w:rPr>
          <w:spacing w:val="-6"/>
          <w:sz w:val="43"/>
        </w:rPr>
        <w:t>актуально-длнтель- </w:t>
      </w:r>
      <w:r>
        <w:rPr>
          <w:spacing w:val="-2"/>
          <w:sz w:val="43"/>
        </w:rPr>
        <w:t>ную</w:t>
      </w:r>
      <w:r>
        <w:rPr>
          <w:spacing w:val="-10"/>
          <w:sz w:val="43"/>
        </w:rPr>
        <w:t> </w:t>
      </w:r>
      <w:r>
        <w:rPr>
          <w:spacing w:val="-2"/>
          <w:sz w:val="43"/>
        </w:rPr>
        <w:t>интерпретацию</w:t>
      </w:r>
      <w:r>
        <w:rPr>
          <w:spacing w:val="10"/>
          <w:sz w:val="43"/>
        </w:rPr>
        <w:t> </w:t>
      </w:r>
      <w:r>
        <w:rPr>
          <w:spacing w:val="-2"/>
          <w:sz w:val="43"/>
        </w:rPr>
        <w:t>возможной,</w:t>
      </w:r>
      <w:r>
        <w:rPr>
          <w:spacing w:val="-2"/>
          <w:sz w:val="43"/>
        </w:rPr>
        <w:t> отметим</w:t>
      </w:r>
      <w:r>
        <w:rPr>
          <w:spacing w:val="5"/>
          <w:sz w:val="43"/>
        </w:rPr>
        <w:t> </w:t>
      </w:r>
      <w:r>
        <w:rPr>
          <w:spacing w:val="-2"/>
          <w:sz w:val="43"/>
        </w:rPr>
        <w:t>уже</w:t>
      </w:r>
      <w:r>
        <w:rPr>
          <w:spacing w:val="-22"/>
          <w:sz w:val="43"/>
        </w:rPr>
        <w:t> </w:t>
      </w:r>
      <w:r>
        <w:rPr>
          <w:spacing w:val="-2"/>
          <w:sz w:val="43"/>
        </w:rPr>
        <w:t>обсуждввшийся</w:t>
      </w:r>
      <w:r>
        <w:rPr>
          <w:spacing w:val="35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6"/>
          <w:sz w:val="43"/>
        </w:rPr>
        <w:t> </w:t>
      </w:r>
      <w:r>
        <w:rPr>
          <w:spacing w:val="-2"/>
          <w:sz w:val="43"/>
        </w:rPr>
        <w:t>1.4.5 прием</w:t>
      </w:r>
      <w:r>
        <w:rPr>
          <w:spacing w:val="30"/>
          <w:sz w:val="43"/>
        </w:rPr>
        <w:t> </w:t>
      </w:r>
      <w:r>
        <w:rPr>
          <w:spacing w:val="-2"/>
          <w:sz w:val="43"/>
        </w:rPr>
        <w:t>замедленной</w:t>
      </w:r>
      <w:r>
        <w:rPr>
          <w:spacing w:val="32"/>
          <w:sz w:val="43"/>
        </w:rPr>
        <w:t> </w:t>
      </w:r>
      <w:r>
        <w:rPr>
          <w:spacing w:val="-2"/>
          <w:sz w:val="43"/>
        </w:rPr>
        <w:t>съемки. Очевидно,</w:t>
      </w:r>
      <w:r>
        <w:rPr>
          <w:spacing w:val="31"/>
          <w:sz w:val="43"/>
        </w:rPr>
        <w:t> </w:t>
      </w:r>
      <w:r>
        <w:rPr>
          <w:spacing w:val="-2"/>
          <w:sz w:val="43"/>
        </w:rPr>
        <w:t>в</w:t>
      </w:r>
      <w:r>
        <w:rPr>
          <w:spacing w:val="-4"/>
          <w:sz w:val="43"/>
        </w:rPr>
        <w:t> </w:t>
      </w:r>
      <w:r>
        <w:rPr>
          <w:spacing w:val="-2"/>
          <w:sz w:val="43"/>
        </w:rPr>
        <w:t>наибольшей</w:t>
      </w:r>
      <w:r>
        <w:rPr>
          <w:spacing w:val="25"/>
          <w:sz w:val="43"/>
        </w:rPr>
        <w:t> </w:t>
      </w:r>
      <w:r>
        <w:rPr>
          <w:spacing w:val="-2"/>
          <w:sz w:val="43"/>
        </w:rPr>
        <w:t>степени</w:t>
      </w:r>
      <w:r>
        <w:rPr>
          <w:spacing w:val="35"/>
          <w:sz w:val="43"/>
        </w:rPr>
        <w:t> </w:t>
      </w:r>
      <w:r>
        <w:rPr>
          <w:spacing w:val="-2"/>
          <w:sz w:val="43"/>
        </w:rPr>
        <w:t>этому </w:t>
      </w:r>
      <w:r>
        <w:rPr>
          <w:w w:val="90"/>
          <w:sz w:val="46"/>
        </w:rPr>
        <w:t>приему</w:t>
      </w:r>
      <w:r>
        <w:rPr>
          <w:sz w:val="46"/>
        </w:rPr>
        <w:t> </w:t>
      </w:r>
      <w:r>
        <w:rPr>
          <w:w w:val="90"/>
          <w:sz w:val="46"/>
        </w:rPr>
        <w:t>поддается</w:t>
      </w:r>
      <w:r>
        <w:rPr>
          <w:sz w:val="46"/>
        </w:rPr>
        <w:t> </w:t>
      </w:r>
      <w:r>
        <w:rPr>
          <w:w w:val="90"/>
          <w:sz w:val="46"/>
        </w:rPr>
        <w:t>глагол</w:t>
      </w:r>
      <w:r>
        <w:rPr>
          <w:spacing w:val="-10"/>
          <w:w w:val="90"/>
          <w:sz w:val="46"/>
        </w:rPr>
        <w:t> </w:t>
      </w:r>
      <w:r>
        <w:rPr>
          <w:i/>
          <w:w w:val="90"/>
          <w:sz w:val="46"/>
        </w:rPr>
        <w:t>взрываться</w:t>
      </w:r>
      <w:r>
        <w:rPr>
          <w:i/>
          <w:spacing w:val="-5"/>
          <w:w w:val="90"/>
          <w:sz w:val="46"/>
        </w:rPr>
        <w:t> </w:t>
      </w:r>
      <w:r>
        <w:rPr>
          <w:i/>
          <w:w w:val="90"/>
          <w:sz w:val="46"/>
        </w:rPr>
        <w:t>—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г?іядя на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замедленную</w:t>
      </w:r>
      <w:r>
        <w:rPr>
          <w:spacing w:val="-2"/>
          <w:w w:val="90"/>
          <w:sz w:val="46"/>
        </w:rPr>
        <w:t> </w:t>
      </w:r>
      <w:r>
        <w:rPr>
          <w:w w:val="90"/>
          <w:sz w:val="46"/>
        </w:rPr>
        <w:t>съемку взрыва,</w:t>
      </w:r>
      <w:r>
        <w:rPr>
          <w:spacing w:val="40"/>
          <w:sz w:val="46"/>
        </w:rPr>
        <w:t> </w:t>
      </w:r>
      <w:r>
        <w:rPr>
          <w:w w:val="90"/>
          <w:sz w:val="46"/>
        </w:rPr>
        <w:t>легко</w:t>
      </w:r>
      <w:r>
        <w:rPr>
          <w:spacing w:val="32"/>
          <w:sz w:val="46"/>
        </w:rPr>
        <w:t> </w:t>
      </w:r>
      <w:r>
        <w:rPr>
          <w:w w:val="90"/>
          <w:sz w:val="46"/>
        </w:rPr>
        <w:t>себе</w:t>
      </w:r>
      <w:r>
        <w:rPr>
          <w:spacing w:val="39"/>
          <w:sz w:val="46"/>
        </w:rPr>
        <w:t> </w:t>
      </w:r>
      <w:r>
        <w:rPr>
          <w:w w:val="90"/>
          <w:sz w:val="46"/>
        </w:rPr>
        <w:t>представить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актуально-длительное</w:t>
      </w:r>
      <w:r>
        <w:rPr>
          <w:spacing w:val="31"/>
          <w:sz w:val="46"/>
        </w:rPr>
        <w:t> </w:t>
      </w:r>
      <w:r>
        <w:rPr>
          <w:w w:val="90"/>
          <w:sz w:val="46"/>
        </w:rPr>
        <w:t>высказывание </w:t>
      </w:r>
      <w:r>
        <w:rPr>
          <w:i/>
          <w:w w:val="90"/>
          <w:sz w:val="46"/>
        </w:rPr>
        <w:t>Бо.оба взрывается.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Труднее,</w:t>
      </w:r>
      <w:r>
        <w:rPr>
          <w:spacing w:val="40"/>
          <w:sz w:val="46"/>
        </w:rPr>
        <w:t> </w:t>
      </w:r>
      <w:r>
        <w:rPr>
          <w:w w:val="90"/>
          <w:sz w:val="46"/>
        </w:rPr>
        <w:t>но как кажется (вопреки</w:t>
      </w:r>
      <w:r>
        <w:rPr>
          <w:sz w:val="46"/>
        </w:rPr>
        <w:t> </w:t>
      </w:r>
      <w:r>
        <w:rPr>
          <w:w w:val="90"/>
          <w:sz w:val="46"/>
        </w:rPr>
        <w:t>(Comrie</w:t>
      </w:r>
      <w:r>
        <w:rPr>
          <w:spacing w:val="40"/>
          <w:sz w:val="46"/>
        </w:rPr>
        <w:t> </w:t>
      </w:r>
      <w:r>
        <w:rPr>
          <w:w w:val="90"/>
          <w:sz w:val="46"/>
        </w:rPr>
        <w:t>1976)), таіске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возможно</w:t>
      </w:r>
      <w:r>
        <w:rPr>
          <w:spacing w:val="80"/>
          <w:sz w:val="46"/>
        </w:rPr>
        <w:t> </w:t>
      </w:r>
      <w:r>
        <w:rPr>
          <w:w w:val="90"/>
          <w:sz w:val="46"/>
        </w:rPr>
        <w:t>добиться</w:t>
      </w:r>
      <w:r>
        <w:rPr>
          <w:spacing w:val="80"/>
          <w:sz w:val="46"/>
        </w:rPr>
        <w:t> </w:t>
      </w:r>
      <w:r>
        <w:rPr>
          <w:w w:val="90"/>
          <w:sz w:val="46"/>
        </w:rPr>
        <w:t>актуально-длительного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значения</w:t>
      </w:r>
      <w:r>
        <w:rPr>
          <w:spacing w:val="80"/>
          <w:sz w:val="46"/>
        </w:rPr>
        <w:t> </w:t>
      </w:r>
      <w:r>
        <w:rPr>
          <w:w w:val="90"/>
          <w:sz w:val="46"/>
        </w:rPr>
        <w:t>rпamлa </w:t>
      </w:r>
      <w:r>
        <w:rPr>
          <w:i/>
          <w:spacing w:val="-14"/>
          <w:sz w:val="46"/>
        </w:rPr>
        <w:t>находить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—</w:t>
      </w:r>
      <w:r>
        <w:rPr>
          <w:i/>
          <w:spacing w:val="17"/>
          <w:sz w:val="46"/>
        </w:rPr>
        <w:t> </w:t>
      </w:r>
      <w:r>
        <w:rPr>
          <w:i/>
          <w:spacing w:val="-14"/>
          <w:sz w:val="46"/>
        </w:rPr>
        <w:t>Вот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он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идет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по</w:t>
      </w:r>
      <w:r>
        <w:rPr>
          <w:i/>
          <w:spacing w:val="-12"/>
          <w:sz w:val="46"/>
        </w:rPr>
        <w:t> </w:t>
      </w:r>
      <w:r>
        <w:rPr>
          <w:i/>
          <w:spacing w:val="-14"/>
          <w:sz w:val="46"/>
        </w:rPr>
        <w:t>улице,</w:t>
      </w:r>
      <w:r>
        <w:rPr>
          <w:i/>
          <w:spacing w:val="5"/>
          <w:sz w:val="46"/>
        </w:rPr>
        <w:t> </w:t>
      </w:r>
      <w:r>
        <w:rPr>
          <w:i/>
          <w:spacing w:val="-14"/>
          <w:sz w:val="46"/>
        </w:rPr>
        <w:t>вот</w:t>
      </w:r>
      <w:r>
        <w:rPr>
          <w:i/>
          <w:spacing w:val="-11"/>
          <w:sz w:val="46"/>
        </w:rPr>
        <w:t> </w:t>
      </w:r>
      <w:r>
        <w:rPr>
          <w:i/>
          <w:spacing w:val="-14"/>
          <w:sz w:val="46"/>
        </w:rPr>
        <w:t>печальный</w:t>
      </w:r>
      <w:r>
        <w:rPr>
          <w:i/>
          <w:spacing w:val="15"/>
          <w:sz w:val="46"/>
        </w:rPr>
        <w:t> </w:t>
      </w:r>
      <w:r>
        <w:rPr>
          <w:i/>
          <w:spacing w:val="-14"/>
          <w:sz w:val="46"/>
        </w:rPr>
        <w:t>тагой,</w:t>
      </w:r>
      <w:r>
        <w:rPr>
          <w:i/>
          <w:sz w:val="46"/>
        </w:rPr>
        <w:t> </w:t>
      </w:r>
      <w:r>
        <w:rPr>
          <w:i/>
          <w:spacing w:val="-14"/>
          <w:sz w:val="46"/>
        </w:rPr>
        <w:t>а</w:t>
      </w:r>
      <w:r>
        <w:rPr>
          <w:i/>
          <w:spacing w:val="-20"/>
          <w:sz w:val="46"/>
        </w:rPr>
        <w:t> </w:t>
      </w:r>
      <w:r>
        <w:rPr>
          <w:i/>
          <w:spacing w:val="-14"/>
          <w:sz w:val="46"/>
        </w:rPr>
        <w:t>аот-вот </w:t>
      </w:r>
      <w:r>
        <w:rPr>
          <w:i/>
          <w:w w:val="90"/>
          <w:sz w:val="46"/>
        </w:rPr>
        <w:t>с-чотри — дайте ’занед.иенную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cъюнкy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— видишь,</w:t>
      </w:r>
      <w:r>
        <w:rPr>
          <w:i/>
          <w:spacing w:val="40"/>
          <w:sz w:val="46"/>
        </w:rPr>
        <w:t> </w:t>
      </w:r>
      <w:r>
        <w:rPr>
          <w:i/>
          <w:w w:val="90"/>
          <w:sz w:val="46"/>
        </w:rPr>
        <w:t>вот его лицо </w:t>
      </w:r>
      <w:r>
        <w:rPr>
          <w:w w:val="90"/>
          <w:sz w:val="46"/>
        </w:rPr>
        <w:t>начм- </w:t>
      </w:r>
      <w:r>
        <w:rPr>
          <w:i/>
          <w:spacing w:val="-12"/>
          <w:sz w:val="46"/>
        </w:rPr>
        <w:t>нает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меняться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—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это</w:t>
      </w:r>
      <w:r>
        <w:rPr>
          <w:i/>
          <w:spacing w:val="-14"/>
          <w:sz w:val="46"/>
        </w:rPr>
        <w:t> </w:t>
      </w:r>
      <w:r>
        <w:rPr>
          <w:i/>
          <w:spacing w:val="-12"/>
          <w:sz w:val="46"/>
        </w:rPr>
        <w:t>он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находит</w:t>
      </w:r>
      <w:r>
        <w:rPr>
          <w:i/>
          <w:spacing w:val="-3"/>
          <w:sz w:val="46"/>
        </w:rPr>
        <w:t> </w:t>
      </w:r>
      <w:r>
        <w:rPr>
          <w:i/>
          <w:spacing w:val="-12"/>
          <w:sz w:val="46"/>
        </w:rPr>
        <w:t>сошелек.</w:t>
      </w:r>
      <w:r>
        <w:rPr>
          <w:i/>
          <w:spacing w:val="-2"/>
          <w:sz w:val="46"/>
        </w:rPr>
        <w:t> </w:t>
      </w:r>
      <w:r>
        <w:rPr>
          <w:spacing w:val="-12"/>
          <w:sz w:val="46"/>
        </w:rPr>
        <w:t>Хуже</w:t>
      </w:r>
      <w:r>
        <w:rPr>
          <w:spacing w:val="-10"/>
          <w:sz w:val="46"/>
        </w:rPr>
        <w:t> </w:t>
      </w:r>
      <w:r>
        <w:rPr>
          <w:spacing w:val="-12"/>
          <w:sz w:val="46"/>
        </w:rPr>
        <w:t>всего,</w:t>
      </w:r>
      <w:r>
        <w:rPr>
          <w:spacing w:val="-5"/>
          <w:sz w:val="46"/>
        </w:rPr>
        <w:t> </w:t>
      </w:r>
      <w:r>
        <w:rPr>
          <w:spacing w:val="-12"/>
          <w:sz w:val="46"/>
        </w:rPr>
        <w:t>как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кажется. </w:t>
      </w:r>
      <w:r>
        <w:rPr>
          <w:w w:val="90"/>
          <w:sz w:val="46"/>
        </w:rPr>
        <w:t>замедленной</w:t>
      </w:r>
      <w:r>
        <w:rPr>
          <w:sz w:val="46"/>
        </w:rPr>
        <w:t> </w:t>
      </w:r>
      <w:r>
        <w:rPr>
          <w:w w:val="90"/>
          <w:sz w:val="46"/>
        </w:rPr>
        <w:t>сьемкой</w:t>
      </w:r>
      <w:r>
        <w:rPr>
          <w:sz w:val="46"/>
        </w:rPr>
        <w:t> </w:t>
      </w:r>
      <w:r>
        <w:rPr>
          <w:w w:val="90"/>
          <w:sz w:val="46"/>
        </w:rPr>
        <w:t>актуализируется гпагол </w:t>
      </w:r>
      <w:r>
        <w:rPr>
          <w:i/>
          <w:w w:val="90"/>
          <w:sz w:val="46"/>
        </w:rPr>
        <w:t>приходить —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но, дума- ется, су</w:t>
      </w:r>
      <w:r>
        <w:rPr>
          <w:spacing w:val="-46"/>
          <w:w w:val="90"/>
          <w:sz w:val="46"/>
        </w:rPr>
        <w:t> </w:t>
      </w:r>
      <w:r>
        <w:rPr>
          <w:w w:val="90"/>
          <w:sz w:val="46"/>
        </w:rPr>
        <w:t>ществуіот носители</w:t>
      </w:r>
      <w:r>
        <w:rPr>
          <w:spacing w:val="40"/>
          <w:sz w:val="46"/>
        </w:rPr>
        <w:t> </w:t>
      </w:r>
      <w:r>
        <w:rPr>
          <w:w w:val="90"/>
          <w:sz w:val="46"/>
        </w:rPr>
        <w:t>pyccкoro,</w:t>
      </w:r>
      <w:r>
        <w:rPr>
          <w:sz w:val="46"/>
        </w:rPr>
        <w:t> </w:t>
      </w:r>
      <w:r>
        <w:rPr>
          <w:w w:val="90"/>
          <w:sz w:val="46"/>
        </w:rPr>
        <w:t>для</w:t>
      </w:r>
      <w:r>
        <w:rPr>
          <w:sz w:val="46"/>
        </w:rPr>
        <w:t> </w:t>
      </w:r>
      <w:r>
        <w:rPr>
          <w:w w:val="90"/>
          <w:sz w:val="46"/>
        </w:rPr>
        <w:t>юторых</w:t>
      </w:r>
      <w:r>
        <w:rPr>
          <w:sz w:val="46"/>
        </w:rPr>
        <w:t> </w:t>
      </w:r>
      <w:r>
        <w:rPr>
          <w:w w:val="90"/>
          <w:sz w:val="46"/>
        </w:rPr>
        <w:t>и такое возможно</w:t>
      </w:r>
      <w:r>
        <w:rPr>
          <w:sz w:val="46"/>
        </w:rPr>
        <w:t> </w:t>
      </w:r>
      <w:r>
        <w:rPr>
          <w:w w:val="90"/>
          <w:sz w:val="46"/>
        </w:rPr>
        <w:t>)</w:t>
      </w:r>
      <w:r>
        <w:rPr>
          <w:spacing w:val="40"/>
          <w:sz w:val="46"/>
        </w:rPr>
        <w:t> </w:t>
      </w:r>
      <w:r>
        <w:rPr>
          <w:sz w:val="46"/>
        </w:rPr>
        <w:t>В</w:t>
      </w:r>
      <w:r>
        <w:rPr>
          <w:spacing w:val="80"/>
          <w:sz w:val="46"/>
        </w:rPr>
        <w:t> </w:t>
      </w:r>
      <w:r>
        <w:rPr>
          <w:sz w:val="46"/>
        </w:rPr>
        <w:t>8.3</w:t>
      </w:r>
      <w:r>
        <w:rPr>
          <w:spacing w:val="80"/>
          <w:sz w:val="46"/>
        </w:rPr>
        <w:t> </w:t>
      </w:r>
      <w:r>
        <w:rPr>
          <w:sz w:val="46"/>
        </w:rPr>
        <w:t>мы</w:t>
      </w:r>
      <w:r>
        <w:rPr>
          <w:spacing w:val="40"/>
          <w:sz w:val="46"/>
        </w:rPr>
        <w:t> </w:t>
      </w:r>
      <w:r>
        <w:rPr>
          <w:sz w:val="46"/>
        </w:rPr>
        <w:t>обьединили</w:t>
        <w:tab/>
        <w:t>в</w:t>
      </w:r>
      <w:r>
        <w:rPr>
          <w:spacing w:val="40"/>
          <w:sz w:val="46"/>
        </w:rPr>
        <w:t> </w:t>
      </w:r>
      <w:r>
        <w:rPr>
          <w:sz w:val="46"/>
        </w:rPr>
        <w:t>макрокласс</w:t>
        <w:tab/>
        <w:t>глаголов</w:t>
      </w:r>
      <w:r>
        <w:rPr>
          <w:spacing w:val="80"/>
          <w:sz w:val="46"/>
        </w:rPr>
        <w:t> </w:t>
      </w:r>
      <w:r>
        <w:rPr>
          <w:sz w:val="46"/>
        </w:rPr>
        <w:t>процессе</w:t>
        <w:tab/>
      </w:r>
      <w:r>
        <w:rPr>
          <w:spacing w:val="-2"/>
          <w:sz w:val="46"/>
        </w:rPr>
        <w:t>четы-</w:t>
      </w:r>
    </w:p>
    <w:p>
      <w:pPr>
        <w:pStyle w:val="BodyText"/>
        <w:tabs>
          <w:tab w:pos="590" w:val="left" w:leader="none"/>
          <w:tab w:pos="12761" w:val="left" w:leader="none"/>
        </w:tabs>
        <w:spacing w:before="9"/>
        <w:ind w:right="132"/>
        <w:jc w:val="right"/>
      </w:pPr>
      <w:r>
        <w:rPr>
          <w:spacing w:val="-10"/>
        </w:rPr>
        <w:t>щ</w:t>
      </w:r>
      <w:r>
        <w:rPr/>
        <w:tab/>
        <w:t>акциональных</w:t>
      </w:r>
      <w:r>
        <w:rPr>
          <w:spacing w:val="53"/>
        </w:rPr>
        <w:t> </w:t>
      </w:r>
      <w:r>
        <w:rPr/>
        <w:t>класса</w:t>
      </w:r>
      <w:r>
        <w:rPr>
          <w:spacing w:val="14"/>
        </w:rPr>
        <w:t> </w:t>
      </w:r>
      <w:r>
        <w:rPr/>
        <w:t>—</w:t>
      </w:r>
      <w:r>
        <w:rPr>
          <w:spacing w:val="55"/>
        </w:rPr>
        <w:t> </w:t>
      </w:r>
      <w:r>
        <w:rPr/>
        <w:t>непщдельный</w:t>
      </w:r>
      <w:r>
        <w:rPr>
          <w:spacing w:val="34"/>
        </w:rPr>
        <w:t> </w:t>
      </w:r>
      <w:r>
        <w:rPr/>
        <w:t>(&lt;пеоцгсс;</w:t>
      </w:r>
      <w:r>
        <w:rPr>
          <w:spacing w:val="37"/>
        </w:rPr>
        <w:t> </w:t>
      </w:r>
      <w:r>
        <w:rPr>
          <w:spacing w:val="-2"/>
        </w:rPr>
        <w:t>ПРОЦЕСС</w:t>
      </w:r>
      <w:r>
        <w:rPr/>
        <w:tab/>
      </w:r>
      <w:r>
        <w:rPr>
          <w:spacing w:val="-12"/>
        </w:rPr>
        <w:t>ИЈІИ</w:t>
      </w:r>
    </w:p>
    <w:p>
      <w:pPr>
        <w:spacing w:line="264" w:lineRule="auto" w:before="36"/>
        <w:ind w:left="158" w:right="110" w:hanging="16"/>
        <w:jc w:val="both"/>
        <w:rPr>
          <w:sz w:val="46"/>
        </w:rPr>
      </w:pPr>
      <w:r>
        <w:rPr>
          <w:spacing w:val="-6"/>
          <w:sz w:val="43"/>
        </w:rPr>
        <w:t>&lt;Р,</w:t>
      </w:r>
      <w:r>
        <w:rPr>
          <w:spacing w:val="-13"/>
          <w:sz w:val="43"/>
        </w:rPr>
        <w:t> </w:t>
      </w:r>
      <w:r>
        <w:rPr>
          <w:spacing w:val="-6"/>
          <w:sz w:val="43"/>
        </w:rPr>
        <w:t>Р&gt;),</w:t>
      </w:r>
      <w:r>
        <w:rPr>
          <w:spacing w:val="-10"/>
          <w:sz w:val="43"/>
        </w:rPr>
        <w:t> </w:t>
      </w:r>
      <w:r>
        <w:rPr>
          <w:spacing w:val="-6"/>
          <w:sz w:val="43"/>
        </w:rPr>
        <w:t>слабый</w:t>
      </w:r>
      <w:r>
        <w:rPr>
          <w:spacing w:val="-6"/>
          <w:sz w:val="43"/>
        </w:rPr>
        <w:t> ингрессивно-непредельный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(&lt;вхоЖдЕНИЕ</w:t>
      </w:r>
      <w:r>
        <w:rPr>
          <w:spacing w:val="-6"/>
          <w:sz w:val="43"/>
        </w:rPr>
        <w:t> В</w:t>
      </w:r>
      <w:r>
        <w:rPr>
          <w:spacing w:val="-14"/>
          <w:sz w:val="43"/>
        </w:rPr>
        <w:t> </w:t>
      </w:r>
      <w:r>
        <w:rPr>
          <w:spacing w:val="-6"/>
          <w:sz w:val="43"/>
        </w:rPr>
        <w:t>ПРОЦЕСС, </w:t>
      </w:r>
      <w:r>
        <w:rPr>
          <w:spacing w:val="-8"/>
          <w:sz w:val="43"/>
        </w:rPr>
        <w:t>ПРОЦЕСС;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ПРОЦЕСС&gt;,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Или</w:t>
      </w:r>
      <w:r>
        <w:rPr>
          <w:spacing w:val="-8"/>
          <w:sz w:val="43"/>
        </w:rPr>
        <w:t> &lt;ЕР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Р,</w:t>
      </w:r>
      <w:r>
        <w:rPr>
          <w:spacing w:val="-16"/>
          <w:sz w:val="43"/>
        </w:rPr>
        <w:t> </w:t>
      </w:r>
      <w:r>
        <w:rPr>
          <w:spacing w:val="-8"/>
          <w:sz w:val="43"/>
        </w:rPr>
        <w:t>Р&gt;),</w:t>
      </w:r>
      <w:r>
        <w:rPr>
          <w:spacing w:val="-14"/>
          <w:sz w:val="43"/>
        </w:rPr>
        <w:t> </w:t>
      </w:r>
      <w:r>
        <w:rPr>
          <w:spacing w:val="-8"/>
          <w:sz w:val="43"/>
        </w:rPr>
        <w:t>сильныR</w:t>
      </w:r>
      <w:r>
        <w:rPr>
          <w:spacing w:val="16"/>
          <w:sz w:val="43"/>
        </w:rPr>
        <w:t> </w:t>
      </w:r>
      <w:r>
        <w:rPr>
          <w:spacing w:val="-8"/>
          <w:sz w:val="43"/>
        </w:rPr>
        <w:t>ингрессивно-непредель- </w:t>
      </w:r>
      <w:r>
        <w:rPr>
          <w:sz w:val="41"/>
        </w:rPr>
        <w:t>ныіі (</w:t>
      </w:r>
      <w:r>
        <w:rPr>
          <w:spacing w:val="40"/>
          <w:sz w:val="41"/>
        </w:rPr>
        <w:t> </w:t>
      </w:r>
      <w:r>
        <w:rPr>
          <w:sz w:val="41"/>
        </w:rPr>
        <w:t>ВХОЖДЕНИЕ В ПРОЦЕсС; ПPourcc&gt;, или &lt;ЕР, Р&gt;) и расширенный </w:t>
      </w:r>
      <w:r>
        <w:rPr>
          <w:spacing w:val="-2"/>
          <w:sz w:val="39"/>
        </w:rPr>
        <w:t>ингрессивно-непредельный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(&lt;вхожДеНИЕ</w:t>
      </w:r>
      <w:r>
        <w:rPr>
          <w:spacing w:val="-12"/>
          <w:sz w:val="39"/>
        </w:rPr>
        <w:t> </w:t>
      </w:r>
      <w:r>
        <w:rPr>
          <w:spacing w:val="-2"/>
          <w:sz w:val="39"/>
        </w:rPr>
        <w:t>В</w:t>
      </w:r>
      <w:r>
        <w:rPr>
          <w:spacing w:val="-20"/>
          <w:sz w:val="39"/>
        </w:rPr>
        <w:t> </w:t>
      </w:r>
      <w:r>
        <w:rPr>
          <w:spacing w:val="-2"/>
          <w:sz w:val="39"/>
        </w:rPr>
        <w:t>FlвoцECC,</w:t>
      </w:r>
      <w:r>
        <w:rPr>
          <w:spacing w:val="-12"/>
          <w:sz w:val="39"/>
        </w:rPr>
        <w:t> </w:t>
      </w:r>
      <w:r>
        <w:rPr>
          <w:spacing w:val="-2"/>
          <w:sz w:val="39"/>
        </w:rPr>
        <w:t>ПРОЦЕССЕ</w:t>
      </w:r>
      <w:r>
        <w:rPr>
          <w:sz w:val="39"/>
        </w:rPr>
        <w:t> </w:t>
      </w:r>
      <w:r>
        <w:rPr>
          <w:spacing w:val="-2"/>
          <w:sz w:val="39"/>
        </w:rPr>
        <w:t>ПPOП,ECC„ </w:t>
      </w:r>
      <w:r>
        <w:rPr>
          <w:sz w:val="46"/>
        </w:rPr>
        <w:t>п</w:t>
      </w:r>
      <w:r>
        <w:rPr>
          <w:spacing w:val="40"/>
          <w:sz w:val="46"/>
        </w:rPr>
        <w:t> </w:t>
      </w:r>
      <w:r>
        <w:rPr>
          <w:sz w:val="46"/>
        </w:rPr>
        <w:t>оцгсс</w:t>
      </w:r>
      <w:r>
        <w:rPr>
          <w:sz w:val="46"/>
          <w:vertAlign w:val="subscript"/>
        </w:rPr>
        <w:t>2</w:t>
      </w:r>
      <w:r>
        <w:rPr>
          <w:sz w:val="46"/>
          <w:vertAlign w:val="baseline"/>
        </w:rPr>
        <w:t>&gt;, или &lt;ЕР</w:t>
      </w:r>
      <w:r>
        <w:rPr>
          <w:spacing w:val="-18"/>
          <w:sz w:val="46"/>
          <w:vertAlign w:val="baseline"/>
        </w:rPr>
        <w:t> </w:t>
      </w:r>
      <w:r>
        <w:rPr>
          <w:sz w:val="46"/>
          <w:vertAlign w:val="baseline"/>
        </w:rPr>
        <w:t>Р, Р, Р</w:t>
      </w:r>
      <w:r>
        <w:rPr>
          <w:spacing w:val="-16"/>
          <w:sz w:val="46"/>
          <w:vertAlign w:val="baseline"/>
        </w:rPr>
        <w:t> </w:t>
      </w:r>
      <w:r>
        <w:rPr>
          <w:sz w:val="46"/>
          <w:vertAlign w:val="baseline"/>
        </w:rPr>
        <w:t>&gt;).</w:t>
      </w:r>
    </w:p>
    <w:p>
      <w:pPr>
        <w:spacing w:line="492" w:lineRule="exact" w:before="0"/>
        <w:ind w:left="917" w:right="0" w:firstLine="0"/>
        <w:jc w:val="both"/>
        <w:rPr>
          <w:sz w:val="46"/>
        </w:rPr>
      </w:pPr>
      <w:r>
        <w:rPr>
          <w:w w:val="90"/>
          <w:sz w:val="46"/>
        </w:rPr>
        <w:t>Акциональные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группы,</w:t>
      </w:r>
      <w:r>
        <w:rPr>
          <w:spacing w:val="62"/>
          <w:sz w:val="46"/>
        </w:rPr>
        <w:t> </w:t>
      </w:r>
      <w:r>
        <w:rPr>
          <w:w w:val="90"/>
          <w:sz w:val="46"/>
        </w:rPr>
        <w:t>соответствующие</w:t>
      </w:r>
      <w:r>
        <w:rPr>
          <w:spacing w:val="33"/>
          <w:sz w:val="46"/>
        </w:rPr>
        <w:t> </w:t>
      </w:r>
      <w:r>
        <w:rPr>
          <w:w w:val="90"/>
          <w:sz w:val="46"/>
        </w:rPr>
        <w:t>каждому</w:t>
      </w:r>
      <w:r>
        <w:rPr>
          <w:spacing w:val="58"/>
          <w:w w:val="150"/>
          <w:sz w:val="46"/>
        </w:rPr>
        <w:t> </w:t>
      </w:r>
      <w:r>
        <w:rPr>
          <w:w w:val="90"/>
          <w:sz w:val="46"/>
        </w:rPr>
        <w:t>из</w:t>
      </w:r>
      <w:r>
        <w:rPr>
          <w:spacing w:val="19"/>
          <w:sz w:val="46"/>
        </w:rPr>
        <w:t> </w:t>
      </w:r>
      <w:r>
        <w:rPr>
          <w:w w:val="90"/>
          <w:sz w:val="46"/>
        </w:rPr>
        <w:t>этих</w:t>
      </w:r>
      <w:r>
        <w:rPr>
          <w:spacing w:val="55"/>
          <w:sz w:val="46"/>
        </w:rPr>
        <w:t> </w:t>
      </w:r>
      <w:r>
        <w:rPr>
          <w:spacing w:val="-2"/>
          <w:w w:val="90"/>
          <w:sz w:val="46"/>
        </w:rPr>
        <w:t>клас-</w:t>
      </w:r>
    </w:p>
    <w:p>
      <w:pPr>
        <w:spacing w:line="288" w:lineRule="auto" w:before="29"/>
        <w:ind w:left="161" w:right="95" w:hanging="16"/>
        <w:jc w:val="both"/>
        <w:rPr>
          <w:sz w:val="39"/>
        </w:rPr>
      </w:pPr>
      <w:r>
        <w:rPr>
          <w:sz w:val="43"/>
        </w:rPr>
        <w:t>сов,</w:t>
      </w:r>
      <w:r>
        <w:rPr>
          <w:spacing w:val="-24"/>
          <w:sz w:val="43"/>
        </w:rPr>
        <w:t> </w:t>
      </w:r>
      <w:r>
        <w:rPr>
          <w:sz w:val="43"/>
        </w:rPr>
        <w:t>без</w:t>
      </w:r>
      <w:r>
        <w:rPr>
          <w:spacing w:val="-24"/>
          <w:sz w:val="43"/>
        </w:rPr>
        <w:t> </w:t>
      </w:r>
      <w:r>
        <w:rPr>
          <w:sz w:val="43"/>
        </w:rPr>
        <w:t>труда</w:t>
      </w:r>
      <w:r>
        <w:rPr>
          <w:spacing w:val="-24"/>
          <w:sz w:val="43"/>
        </w:rPr>
        <w:t> </w:t>
      </w:r>
      <w:r>
        <w:rPr>
          <w:sz w:val="43"/>
        </w:rPr>
        <w:t>обнаруживаіотся</w:t>
      </w:r>
      <w:r>
        <w:rPr>
          <w:spacing w:val="-23"/>
          <w:sz w:val="43"/>
        </w:rPr>
        <w:t> </w:t>
      </w:r>
      <w:r>
        <w:rPr>
          <w:sz w:val="43"/>
        </w:rPr>
        <w:t>в</w:t>
      </w:r>
      <w:r>
        <w:rPr>
          <w:spacing w:val="-24"/>
          <w:sz w:val="43"/>
        </w:rPr>
        <w:t> </w:t>
      </w:r>
      <w:r>
        <w:rPr>
          <w:sz w:val="43"/>
        </w:rPr>
        <w:t>русском</w:t>
      </w:r>
      <w:r>
        <w:rPr>
          <w:spacing w:val="-16"/>
          <w:sz w:val="43"/>
        </w:rPr>
        <w:t> </w:t>
      </w:r>
      <w:r>
        <w:rPr>
          <w:sz w:val="43"/>
        </w:rPr>
        <w:t>языке.</w:t>
      </w:r>
      <w:r>
        <w:rPr>
          <w:spacing w:val="-9"/>
          <w:sz w:val="43"/>
        </w:rPr>
        <w:t> </w:t>
      </w:r>
      <w:r>
        <w:rPr>
          <w:sz w:val="43"/>
        </w:rPr>
        <w:t>Очень</w:t>
      </w:r>
      <w:r>
        <w:rPr>
          <w:spacing w:val="-14"/>
          <w:sz w:val="43"/>
        </w:rPr>
        <w:t> </w:t>
      </w:r>
      <w:r>
        <w:rPr>
          <w:sz w:val="43"/>
        </w:rPr>
        <w:t>многочислен- </w:t>
      </w:r>
      <w:r>
        <w:rPr>
          <w:w w:val="105"/>
          <w:sz w:val="39"/>
        </w:rPr>
        <w:t>ны</w:t>
      </w:r>
      <w:r>
        <w:rPr>
          <w:w w:val="105"/>
          <w:sz w:val="39"/>
        </w:rPr>
        <w:t> иепредельиые</w:t>
      </w:r>
      <w:r>
        <w:rPr>
          <w:w w:val="105"/>
          <w:sz w:val="39"/>
        </w:rPr>
        <w:t> акииоиальиые</w:t>
      </w:r>
      <w:r>
        <w:rPr>
          <w:w w:val="105"/>
          <w:sz w:val="39"/>
        </w:rPr>
        <w:t> группы.</w:t>
      </w:r>
      <w:r>
        <w:rPr>
          <w:w w:val="105"/>
          <w:sz w:val="39"/>
        </w:rPr>
        <w:t> Они</w:t>
      </w:r>
      <w:r>
        <w:rPr>
          <w:w w:val="105"/>
          <w:sz w:val="39"/>
        </w:rPr>
        <w:t> образуются</w:t>
      </w:r>
      <w:r>
        <w:rPr>
          <w:w w:val="105"/>
          <w:sz w:val="39"/>
        </w:rPr>
        <w:t> импер- </w:t>
      </w:r>
      <w:r>
        <w:rPr>
          <w:w w:val="105"/>
          <w:sz w:val="37"/>
        </w:rPr>
        <w:t>фективным</w:t>
      </w:r>
      <w:r>
        <w:rPr>
          <w:spacing w:val="40"/>
          <w:w w:val="105"/>
          <w:sz w:val="37"/>
        </w:rPr>
        <w:t> </w:t>
      </w:r>
      <w:r>
        <w:rPr>
          <w:w w:val="105"/>
          <w:sz w:val="37"/>
        </w:rPr>
        <w:t>лаюлом,</w:t>
      </w:r>
      <w:r>
        <w:rPr>
          <w:w w:val="105"/>
          <w:sz w:val="37"/>
        </w:rPr>
        <w:t> описывающиМ</w:t>
      </w:r>
      <w:r>
        <w:rPr>
          <w:w w:val="105"/>
          <w:sz w:val="37"/>
        </w:rPr>
        <w:t> пРОЦЕСС,</w:t>
      </w:r>
      <w:r>
        <w:rPr>
          <w:w w:val="105"/>
          <w:sz w:val="37"/>
        </w:rPr>
        <w:t> И</w:t>
      </w:r>
      <w:r>
        <w:rPr>
          <w:w w:val="105"/>
          <w:sz w:val="37"/>
        </w:rPr>
        <w:t> COOTBбTCTB/ЮLLtИM </w:t>
      </w:r>
      <w:r>
        <w:rPr>
          <w:w w:val="105"/>
          <w:sz w:val="39"/>
        </w:rPr>
        <w:t>делнмитативным</w:t>
      </w:r>
      <w:r>
        <w:rPr>
          <w:spacing w:val="40"/>
          <w:w w:val="105"/>
          <w:sz w:val="39"/>
        </w:rPr>
        <w:t>  </w:t>
      </w:r>
      <w:r>
        <w:rPr>
          <w:w w:val="105"/>
          <w:sz w:val="39"/>
        </w:rPr>
        <w:t>глаюлом,</w:t>
      </w:r>
      <w:r>
        <w:rPr>
          <w:spacing w:val="40"/>
          <w:w w:val="105"/>
          <w:sz w:val="39"/>
        </w:rPr>
        <w:t>  </w:t>
      </w:r>
      <w:r>
        <w:rPr>
          <w:w w:val="105"/>
          <w:sz w:val="39"/>
        </w:rPr>
        <w:t>описывающИм</w:t>
      </w:r>
      <w:r>
        <w:rPr>
          <w:spacing w:val="40"/>
          <w:w w:val="105"/>
          <w:sz w:val="39"/>
        </w:rPr>
        <w:t>  </w:t>
      </w:r>
      <w:r>
        <w:rPr>
          <w:w w:val="105"/>
          <w:sz w:val="39"/>
        </w:rPr>
        <w:t>пяоцЕСс,</w:t>
      </w:r>
      <w:r>
        <w:rPr>
          <w:spacing w:val="40"/>
          <w:w w:val="105"/>
          <w:sz w:val="39"/>
        </w:rPr>
        <w:t>  </w:t>
      </w:r>
      <w:r>
        <w:rPr>
          <w:w w:val="105"/>
          <w:sz w:val="39"/>
        </w:rPr>
        <w:t>ограничениый</w:t>
      </w:r>
    </w:p>
    <w:p>
      <w:pPr>
        <w:pStyle w:val="BodyText"/>
        <w:spacing w:before="245"/>
        <w:rPr>
          <w:sz w:val="39"/>
        </w:rPr>
      </w:pPr>
    </w:p>
    <w:p>
      <w:pPr>
        <w:pStyle w:val="ListParagraph"/>
        <w:numPr>
          <w:ilvl w:val="0"/>
          <w:numId w:val="69"/>
        </w:numPr>
        <w:tabs>
          <w:tab w:pos="1358" w:val="left" w:leader="none"/>
        </w:tabs>
        <w:spacing w:line="240" w:lineRule="auto" w:before="0" w:after="0"/>
        <w:ind w:left="1358" w:right="0" w:hanging="1228"/>
        <w:jc w:val="left"/>
        <w:rPr>
          <w:sz w:val="43"/>
        </w:rPr>
      </w:pPr>
      <w:r>
        <w:rPr>
          <w:w w:val="90"/>
          <w:sz w:val="43"/>
        </w:rPr>
        <w:t>ЬеулятЬ,</w:t>
      </w:r>
      <w:r>
        <w:rPr>
          <w:spacing w:val="47"/>
          <w:w w:val="150"/>
          <w:sz w:val="43"/>
        </w:rPr>
        <w:t> </w:t>
      </w:r>
      <w:r>
        <w:rPr>
          <w:w w:val="90"/>
          <w:sz w:val="43"/>
        </w:rPr>
        <w:t>лоу.пятой:</w:t>
      </w:r>
      <w:r>
        <w:rPr>
          <w:spacing w:val="44"/>
          <w:sz w:val="43"/>
        </w:rPr>
        <w:t> </w:t>
      </w:r>
      <w:r>
        <w:rPr>
          <w:w w:val="90"/>
          <w:sz w:val="43"/>
        </w:rPr>
        <w:t>&lt;пюцксс;</w:t>
      </w:r>
      <w:r>
        <w:rPr>
          <w:spacing w:val="28"/>
          <w:sz w:val="43"/>
        </w:rPr>
        <w:t> </w:t>
      </w:r>
      <w:r>
        <w:rPr>
          <w:w w:val="90"/>
          <w:sz w:val="43"/>
        </w:rPr>
        <w:t>пюцксс&gt;</w:t>
      </w:r>
      <w:r>
        <w:rPr>
          <w:spacing w:val="78"/>
          <w:w w:val="150"/>
          <w:sz w:val="43"/>
        </w:rPr>
        <w:t> </w:t>
      </w:r>
      <w:r>
        <w:rPr>
          <w:w w:val="90"/>
          <w:sz w:val="43"/>
        </w:rPr>
        <w:t>(&lt;Р,</w:t>
      </w:r>
      <w:r>
        <w:rPr>
          <w:spacing w:val="35"/>
          <w:sz w:val="43"/>
        </w:rPr>
        <w:t> </w:t>
      </w:r>
      <w:r>
        <w:rPr>
          <w:spacing w:val="-5"/>
          <w:w w:val="90"/>
          <w:sz w:val="43"/>
        </w:rPr>
        <w:t>R&gt;)</w:t>
      </w:r>
    </w:p>
    <w:p>
      <w:pPr>
        <w:spacing w:before="63"/>
        <w:ind w:left="1361" w:right="0" w:firstLine="0"/>
        <w:jc w:val="left"/>
        <w:rPr>
          <w:sz w:val="37"/>
        </w:rPr>
      </w:pPr>
      <w:r>
        <w:rPr>
          <w:sz w:val="37"/>
        </w:rPr>
        <w:t>Èucxoniъ</w:t>
      </w:r>
      <w:r>
        <w:rPr>
          <w:spacing w:val="34"/>
          <w:sz w:val="37"/>
        </w:rPr>
        <w:t> </w:t>
      </w:r>
      <w:r>
        <w:rPr>
          <w:sz w:val="37"/>
        </w:rPr>
        <w:t>//тoucкпm+i:</w:t>
      </w:r>
      <w:r>
        <w:rPr>
          <w:spacing w:val="64"/>
          <w:sz w:val="37"/>
        </w:rPr>
        <w:t> </w:t>
      </w:r>
      <w:r>
        <w:rPr>
          <w:sz w:val="37"/>
        </w:rPr>
        <w:t>&lt;піюцгсс;</w:t>
      </w:r>
      <w:r>
        <w:rPr>
          <w:spacing w:val="46"/>
          <w:sz w:val="37"/>
        </w:rPr>
        <w:t> </w:t>
      </w:r>
      <w:r>
        <w:rPr>
          <w:sz w:val="37"/>
        </w:rPr>
        <w:t>пiюuEcc&gt;</w:t>
      </w:r>
      <w:r>
        <w:rPr>
          <w:spacing w:val="32"/>
          <w:sz w:val="37"/>
        </w:rPr>
        <w:t> </w:t>
      </w:r>
      <w:r>
        <w:rPr>
          <w:sz w:val="37"/>
        </w:rPr>
        <w:t>(&lt;Р,</w:t>
      </w:r>
      <w:r>
        <w:rPr>
          <w:spacing w:val="54"/>
          <w:sz w:val="37"/>
        </w:rPr>
        <w:t> </w:t>
      </w:r>
      <w:r>
        <w:rPr>
          <w:spacing w:val="-5"/>
          <w:sz w:val="37"/>
        </w:rPr>
        <w:t>Р&gt;)</w:t>
      </w:r>
    </w:p>
    <w:p>
      <w:pPr>
        <w:spacing w:after="0"/>
        <w:jc w:val="left"/>
        <w:rPr>
          <w:sz w:val="37"/>
        </w:rPr>
        <w:sectPr>
          <w:pgSz w:w="15000" w:h="23010"/>
          <w:pgMar w:top="540" w:bottom="280" w:left="566" w:right="708"/>
        </w:sectPr>
      </w:pPr>
    </w:p>
    <w:p>
      <w:pPr>
        <w:spacing w:before="88"/>
        <w:ind w:left="145" w:right="108" w:firstLine="735"/>
        <w:jc w:val="both"/>
        <w:rPr>
          <w:sz w:val="46"/>
        </w:rPr>
      </w:pPr>
      <w:r>
        <w:rPr>
          <w:b/>
          <w:w w:val="90"/>
          <w:sz w:val="46"/>
        </w:rPr>
        <w:t>Слабые</w:t>
      </w:r>
      <w:r>
        <w:rPr>
          <w:b/>
          <w:spacing w:val="-16"/>
          <w:w w:val="90"/>
          <w:sz w:val="46"/>
        </w:rPr>
        <w:t> </w:t>
      </w:r>
      <w:r>
        <w:rPr>
          <w:b/>
          <w:w w:val="90"/>
          <w:sz w:val="46"/>
        </w:rPr>
        <w:t>ннгресснвно-непредепьные</w:t>
      </w:r>
      <w:r>
        <w:rPr>
          <w:b/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акциональные</w:t>
      </w:r>
      <w:r>
        <w:rPr>
          <w:spacing w:val="-1"/>
          <w:sz w:val="46"/>
        </w:rPr>
        <w:t> </w:t>
      </w:r>
      <w:r>
        <w:rPr>
          <w:w w:val="90"/>
          <w:sz w:val="46"/>
        </w:rPr>
        <w:t>группы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рус- сюм языке иллюстрируіотся в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(415):</w:t>
      </w:r>
    </w:p>
    <w:p>
      <w:pPr>
        <w:pStyle w:val="ListParagraph"/>
        <w:numPr>
          <w:ilvl w:val="0"/>
          <w:numId w:val="69"/>
        </w:numPr>
        <w:tabs>
          <w:tab w:pos="1346" w:val="left" w:leader="none"/>
        </w:tabs>
        <w:spacing w:line="240" w:lineRule="auto" w:before="247" w:after="0"/>
        <w:ind w:left="1346" w:right="0" w:hanging="1195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b/>
          <w:i/>
          <w:spacing w:val="-6"/>
          <w:sz w:val="43"/>
        </w:rPr>
        <w:t>(zабегать</w:t>
      </w:r>
      <w:r>
        <w:rPr>
          <w:rFonts w:ascii="Times New Roman" w:hAnsi="Times New Roman"/>
          <w:b/>
          <w:i/>
          <w:spacing w:val="-18"/>
          <w:sz w:val="43"/>
        </w:rPr>
        <w:t> </w:t>
      </w:r>
      <w:r>
        <w:rPr>
          <w:rFonts w:ascii="Times New Roman" w:hAnsi="Times New Roman"/>
          <w:b/>
          <w:i/>
          <w:spacing w:val="-6"/>
          <w:sz w:val="43"/>
        </w:rPr>
        <w:t>/</w:t>
      </w:r>
      <w:r>
        <w:rPr>
          <w:rFonts w:ascii="Times New Roman" w:hAnsi="Times New Roman"/>
          <w:b/>
          <w:i/>
          <w:spacing w:val="-17"/>
          <w:sz w:val="43"/>
        </w:rPr>
        <w:t> </w:t>
      </w:r>
      <w:r>
        <w:rPr>
          <w:rFonts w:ascii="Times New Roman" w:hAnsi="Times New Roman"/>
          <w:b/>
          <w:i/>
          <w:spacing w:val="-6"/>
          <w:sz w:val="43"/>
        </w:rPr>
        <w:t>побегать</w:t>
      </w:r>
      <w:r>
        <w:rPr>
          <w:rFonts w:ascii="Times New Roman" w:hAnsi="Times New Roman"/>
          <w:b/>
          <w:i/>
          <w:spacing w:val="6"/>
          <w:sz w:val="43"/>
        </w:rPr>
        <w:t> </w:t>
      </w:r>
      <w:r>
        <w:rPr>
          <w:rFonts w:ascii="Times New Roman" w:hAnsi="Times New Roman"/>
          <w:b/>
          <w:i/>
          <w:spacing w:val="-6"/>
          <w:sz w:val="43"/>
        </w:rPr>
        <w:t>/</w:t>
      </w:r>
      <w:r>
        <w:rPr>
          <w:rFonts w:ascii="Times New Roman" w:hAnsi="Times New Roman"/>
          <w:b/>
          <w:i/>
          <w:spacing w:val="-21"/>
          <w:sz w:val="43"/>
        </w:rPr>
        <w:t> </w:t>
      </w:r>
      <w:r>
        <w:rPr>
          <w:rFonts w:ascii="Times New Roman" w:hAnsi="Times New Roman"/>
          <w:spacing w:val="-6"/>
          <w:sz w:val="43"/>
        </w:rPr>
        <w:t>безпмьl:</w:t>
      </w:r>
    </w:p>
    <w:p>
      <w:pPr>
        <w:tabs>
          <w:tab w:pos="2669" w:val="left" w:leader="none"/>
        </w:tabs>
        <w:spacing w:before="88"/>
        <w:ind w:left="1396" w:right="0" w:firstLine="0"/>
        <w:jc w:val="left"/>
        <w:rPr>
          <w:sz w:val="33"/>
        </w:rPr>
      </w:pPr>
      <w:r>
        <w:rPr>
          <w:spacing w:val="-4"/>
          <w:w w:val="110"/>
          <w:sz w:val="33"/>
        </w:rPr>
        <w:t>¢BXO</w:t>
      </w:r>
      <w:r>
        <w:rPr>
          <w:sz w:val="33"/>
        </w:rPr>
        <w:tab/>
        <w:t>ЕНИЕ</w:t>
      </w:r>
      <w:r>
        <w:rPr>
          <w:spacing w:val="31"/>
          <w:sz w:val="33"/>
        </w:rPr>
        <w:t> </w:t>
      </w:r>
      <w:r>
        <w:rPr>
          <w:sz w:val="33"/>
        </w:rPr>
        <w:t>В</w:t>
      </w:r>
      <w:r>
        <w:rPr>
          <w:spacing w:val="-1"/>
          <w:sz w:val="33"/>
        </w:rPr>
        <w:t> </w:t>
      </w:r>
      <w:r>
        <w:rPr>
          <w:sz w:val="33"/>
        </w:rPr>
        <w:t>ПROLtECC,</w:t>
      </w:r>
      <w:r>
        <w:rPr>
          <w:spacing w:val="45"/>
          <w:sz w:val="33"/>
        </w:rPr>
        <w:t> </w:t>
      </w:r>
      <w:r>
        <w:rPr>
          <w:sz w:val="33"/>
        </w:rPr>
        <w:t>fTf•OLtECC{</w:t>
      </w:r>
      <w:r>
        <w:rPr>
          <w:spacing w:val="58"/>
          <w:sz w:val="33"/>
        </w:rPr>
        <w:t> </w:t>
      </w:r>
      <w:r>
        <w:rPr>
          <w:sz w:val="33"/>
        </w:rPr>
        <w:t>пеоцъСС&gt;</w:t>
      </w:r>
      <w:r>
        <w:rPr>
          <w:spacing w:val="14"/>
          <w:sz w:val="33"/>
        </w:rPr>
        <w:t> </w:t>
      </w:r>
      <w:r>
        <w:rPr>
          <w:sz w:val="33"/>
        </w:rPr>
        <w:t>(&lt;ЕР</w:t>
      </w:r>
      <w:r>
        <w:rPr>
          <w:spacing w:val="-11"/>
          <w:sz w:val="33"/>
        </w:rPr>
        <w:t> </w:t>
      </w:r>
      <w:r>
        <w:rPr>
          <w:sz w:val="33"/>
        </w:rPr>
        <w:t>Р,</w:t>
      </w:r>
      <w:r>
        <w:rPr>
          <w:spacing w:val="-10"/>
          <w:sz w:val="33"/>
        </w:rPr>
        <w:t> </w:t>
      </w:r>
      <w:r>
        <w:rPr>
          <w:spacing w:val="-5"/>
          <w:sz w:val="33"/>
        </w:rPr>
        <w:t>Р&gt;)</w:t>
      </w:r>
    </w:p>
    <w:p>
      <w:pPr>
        <w:spacing w:before="85"/>
        <w:ind w:left="1367" w:right="0" w:firstLine="0"/>
        <w:jc w:val="left"/>
        <w:rPr>
          <w:sz w:val="37"/>
        </w:rPr>
      </w:pPr>
      <w:r>
        <w:rPr>
          <w:b/>
          <w:i/>
          <w:spacing w:val="-4"/>
          <w:sz w:val="37"/>
        </w:rPr>
        <w:t>Їзврвботвть</w:t>
      </w:r>
      <w:r>
        <w:rPr>
          <w:b/>
          <w:i/>
          <w:spacing w:val="34"/>
          <w:sz w:val="37"/>
        </w:rPr>
        <w:t> </w:t>
      </w:r>
      <w:r>
        <w:rPr>
          <w:b/>
          <w:i/>
          <w:spacing w:val="-4"/>
          <w:sz w:val="37"/>
        </w:rPr>
        <w:t>/</w:t>
      </w:r>
      <w:r>
        <w:rPr>
          <w:b/>
          <w:i/>
          <w:spacing w:val="-16"/>
          <w:sz w:val="37"/>
        </w:rPr>
        <w:t> </w:t>
      </w:r>
      <w:r>
        <w:rPr>
          <w:b/>
          <w:i/>
          <w:spacing w:val="-4"/>
          <w:sz w:val="37"/>
        </w:rPr>
        <w:t>порвботвть</w:t>
      </w:r>
      <w:r>
        <w:rPr>
          <w:b/>
          <w:i/>
          <w:spacing w:val="12"/>
          <w:sz w:val="37"/>
        </w:rPr>
        <w:t> </w:t>
      </w:r>
      <w:r>
        <w:rPr>
          <w:spacing w:val="-4"/>
          <w:sz w:val="37"/>
        </w:rPr>
        <w:t>//юбomom•1:</w:t>
      </w:r>
    </w:p>
    <w:p>
      <w:pPr>
        <w:tabs>
          <w:tab w:pos="7265" w:val="left" w:leader="none"/>
        </w:tabs>
        <w:spacing w:before="137"/>
        <w:ind w:left="1407" w:right="0" w:firstLine="0"/>
        <w:jc w:val="left"/>
        <w:rPr>
          <w:sz w:val="29"/>
        </w:rPr>
      </w:pPr>
      <w:r>
        <w:rPr>
          <w:w w:val="105"/>
          <w:sz w:val="29"/>
        </w:rPr>
        <w:t>ЧВХОЖДЕНИЕ</w:t>
      </w:r>
      <w:r>
        <w:rPr>
          <w:spacing w:val="69"/>
          <w:w w:val="105"/>
          <w:sz w:val="29"/>
        </w:rPr>
        <w:t> </w:t>
      </w:r>
      <w:r>
        <w:rPr>
          <w:b/>
          <w:w w:val="105"/>
          <w:sz w:val="29"/>
        </w:rPr>
        <w:t>В</w:t>
      </w:r>
      <w:r>
        <w:rPr>
          <w:b/>
          <w:spacing w:val="25"/>
          <w:w w:val="105"/>
          <w:sz w:val="29"/>
        </w:rPr>
        <w:t> </w:t>
      </w:r>
      <w:r>
        <w:rPr>
          <w:b/>
          <w:w w:val="105"/>
          <w:sz w:val="29"/>
        </w:rPr>
        <w:t>ПРОЦЕСС,</w:t>
      </w:r>
      <w:r>
        <w:rPr>
          <w:b/>
          <w:spacing w:val="68"/>
          <w:w w:val="105"/>
          <w:sz w:val="29"/>
        </w:rPr>
        <w:t> </w:t>
      </w:r>
      <w:r>
        <w:rPr>
          <w:b/>
          <w:spacing w:val="-2"/>
          <w:w w:val="105"/>
          <w:sz w:val="29"/>
        </w:rPr>
        <w:t>ПРОЦЕСС}</w:t>
      </w:r>
      <w:r>
        <w:rPr>
          <w:b/>
          <w:sz w:val="29"/>
        </w:rPr>
        <w:tab/>
      </w:r>
      <w:r>
        <w:rPr>
          <w:b/>
          <w:w w:val="110"/>
          <w:sz w:val="29"/>
        </w:rPr>
        <w:t>ПPOЦECCA</w:t>
      </w:r>
      <w:r>
        <w:rPr>
          <w:b/>
          <w:spacing w:val="18"/>
          <w:w w:val="110"/>
          <w:sz w:val="29"/>
        </w:rPr>
        <w:t>  </w:t>
      </w:r>
      <w:r>
        <w:rPr>
          <w:b/>
          <w:w w:val="110"/>
          <w:sz w:val="29"/>
        </w:rPr>
        <w:t>(&lt;ЕР,</w:t>
      </w:r>
      <w:r>
        <w:rPr>
          <w:b/>
          <w:spacing w:val="65"/>
          <w:w w:val="110"/>
          <w:sz w:val="29"/>
        </w:rPr>
        <w:t> </w:t>
      </w:r>
      <w:r>
        <w:rPr>
          <w:spacing w:val="-5"/>
          <w:w w:val="110"/>
          <w:sz w:val="29"/>
        </w:rPr>
        <w:t>Р&gt;)</w:t>
      </w:r>
    </w:p>
    <w:p>
      <w:pPr>
        <w:spacing w:line="242" w:lineRule="auto" w:before="294"/>
        <w:ind w:left="149" w:right="96" w:firstLine="742"/>
        <w:jc w:val="both"/>
        <w:rPr>
          <w:sz w:val="46"/>
        </w:rPr>
      </w:pPr>
      <w:r>
        <w:rPr>
          <w:spacing w:val="-2"/>
          <w:sz w:val="46"/>
        </w:rPr>
        <w:t>В</w:t>
      </w:r>
      <w:r>
        <w:rPr>
          <w:spacing w:val="-24"/>
          <w:sz w:val="46"/>
        </w:rPr>
        <w:t> </w:t>
      </w:r>
      <w:r>
        <w:rPr>
          <w:spacing w:val="-2"/>
          <w:sz w:val="46"/>
        </w:rPr>
        <w:t>перфективную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часть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акциональной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характеристики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в</w:t>
      </w:r>
      <w:r>
        <w:rPr>
          <w:spacing w:val="-23"/>
          <w:sz w:val="46"/>
        </w:rPr>
        <w:t> </w:t>
      </w:r>
      <w:r>
        <w:rPr>
          <w:spacing w:val="-2"/>
          <w:sz w:val="46"/>
        </w:rPr>
        <w:t>(415) </w:t>
      </w:r>
      <w:r>
        <w:rPr>
          <w:spacing w:val="-10"/>
          <w:sz w:val="46"/>
        </w:rPr>
        <w:t>входит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два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значения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вхождгНИЕ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ПРОЦЕсС,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описываемое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гпагола- </w:t>
      </w:r>
      <w:r>
        <w:rPr>
          <w:w w:val="90"/>
          <w:sz w:val="46"/>
        </w:rPr>
        <w:t>мн </w:t>
      </w:r>
      <w:r>
        <w:rPr>
          <w:i/>
          <w:w w:val="90"/>
          <w:sz w:val="46"/>
        </w:rPr>
        <w:t>sабе‹•.ать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заработать, </w:t>
      </w:r>
      <w:r>
        <w:rPr>
          <w:w w:val="90"/>
          <w:sz w:val="46"/>
        </w:rPr>
        <w:t>и пвоцгсс, описываемое</w:t>
      </w:r>
      <w:r>
        <w:rPr>
          <w:sz w:val="46"/>
        </w:rPr>
        <w:t> </w:t>
      </w:r>
      <w:r>
        <w:rPr>
          <w:w w:val="90"/>
          <w:sz w:val="46"/>
        </w:rPr>
        <w:t>делимитативами </w:t>
      </w:r>
      <w:r>
        <w:rPr>
          <w:i/>
          <w:w w:val="90"/>
          <w:sz w:val="46"/>
        </w:rPr>
        <w:t>побегать </w:t>
      </w:r>
      <w:r>
        <w:rPr>
          <w:w w:val="90"/>
          <w:sz w:val="46"/>
        </w:rPr>
        <w:t>и </w:t>
      </w:r>
      <w:r>
        <w:rPr>
          <w:i/>
          <w:w w:val="90"/>
          <w:sz w:val="46"/>
        </w:rPr>
        <w:t>поработать. </w:t>
      </w:r>
      <w:r>
        <w:rPr>
          <w:w w:val="90"/>
          <w:sz w:val="46"/>
        </w:rPr>
        <w:t>Именно наличие этих двух значений</w:t>
      </w:r>
      <w:r>
        <w:rPr>
          <w:sz w:val="46"/>
        </w:rPr>
        <w:t> </w:t>
      </w:r>
      <w:r>
        <w:rPr>
          <w:w w:val="90"/>
          <w:sz w:val="46"/>
        </w:rPr>
        <w:t>и опре- деляет данные акциональные</w:t>
      </w:r>
      <w:r>
        <w:rPr>
          <w:w w:val="90"/>
          <w:sz w:val="46"/>
        </w:rPr>
        <w:t> группы</w:t>
      </w:r>
      <w:r>
        <w:rPr>
          <w:w w:val="90"/>
          <w:sz w:val="46"/>
        </w:rPr>
        <w:t> как слабые ингрессивно-непре- </w:t>
      </w:r>
      <w:r>
        <w:rPr>
          <w:spacing w:val="-6"/>
          <w:sz w:val="46"/>
        </w:rPr>
        <w:t>дельные.</w:t>
      </w:r>
    </w:p>
    <w:p>
      <w:pPr>
        <w:spacing w:line="526" w:lineRule="exact" w:before="0"/>
        <w:ind w:left="891" w:right="0" w:firstLine="0"/>
        <w:jc w:val="both"/>
        <w:rPr>
          <w:sz w:val="46"/>
        </w:rPr>
      </w:pPr>
      <w:r>
        <w:rPr>
          <w:w w:val="90"/>
          <w:sz w:val="46"/>
        </w:rPr>
        <w:t>Кроме</w:t>
      </w:r>
      <w:r>
        <w:rPr>
          <w:spacing w:val="29"/>
          <w:w w:val="150"/>
          <w:sz w:val="46"/>
        </w:rPr>
        <w:t> </w:t>
      </w:r>
      <w:r>
        <w:rPr>
          <w:w w:val="90"/>
          <w:sz w:val="46"/>
        </w:rPr>
        <w:t>слабых</w:t>
      </w:r>
      <w:r>
        <w:rPr>
          <w:spacing w:val="52"/>
          <w:w w:val="150"/>
          <w:sz w:val="46"/>
        </w:rPr>
        <w:t> </w:t>
      </w:r>
      <w:r>
        <w:rPr>
          <w:w w:val="90"/>
          <w:sz w:val="46"/>
        </w:rPr>
        <w:t>ингрессивно-непредельных</w:t>
      </w:r>
      <w:r>
        <w:rPr>
          <w:spacing w:val="37"/>
          <w:w w:val="15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70"/>
          <w:w w:val="150"/>
          <w:sz w:val="46"/>
        </w:rPr>
        <w:t> </w:t>
      </w:r>
      <w:r>
        <w:rPr>
          <w:spacing w:val="-2"/>
          <w:w w:val="90"/>
          <w:sz w:val="46"/>
        </w:rPr>
        <w:t>групп,</w:t>
      </w:r>
    </w:p>
    <w:p>
      <w:pPr>
        <w:spacing w:line="244" w:lineRule="auto" w:before="1"/>
        <w:ind w:left="160" w:right="91" w:firstLine="15"/>
        <w:jc w:val="both"/>
        <w:rPr>
          <w:sz w:val="46"/>
        </w:rPr>
      </w:pPr>
      <w:r>
        <w:rPr>
          <w:spacing w:val="-6"/>
          <w:sz w:val="46"/>
        </w:rPr>
        <w:t>в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руссюм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языке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представлены,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хотя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и</w:t>
      </w:r>
      <w:r>
        <w:rPr>
          <w:spacing w:val="-16"/>
          <w:sz w:val="46"/>
        </w:rPr>
        <w:t> </w:t>
      </w:r>
      <w:r>
        <w:rPr>
          <w:spacing w:val="-6"/>
          <w:sz w:val="46"/>
        </w:rPr>
        <w:t>не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слишком</w:t>
      </w:r>
      <w:r>
        <w:rPr>
          <w:spacing w:val="-15"/>
          <w:sz w:val="46"/>
        </w:rPr>
        <w:t> </w:t>
      </w:r>
      <w:r>
        <w:rPr>
          <w:spacing w:val="-6"/>
          <w:sz w:val="46"/>
        </w:rPr>
        <w:t>широко,</w:t>
      </w:r>
      <w:r>
        <w:rPr>
          <w:spacing w:val="-6"/>
          <w:sz w:val="46"/>
        </w:rPr>
        <w:t> и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снль- </w:t>
      </w:r>
      <w:r>
        <w:rPr>
          <w:spacing w:val="-8"/>
          <w:sz w:val="46"/>
        </w:rPr>
        <w:t>ньіе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ннгрессивно-непредельные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группы,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состоящие</w:t>
      </w:r>
      <w:r>
        <w:rPr>
          <w:spacing w:val="14"/>
          <w:sz w:val="46"/>
        </w:rPr>
        <w:t> </w:t>
      </w:r>
      <w:r>
        <w:rPr>
          <w:spacing w:val="-8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8"/>
          <w:sz w:val="46"/>
        </w:rPr>
        <w:t>из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тщх, как </w:t>
      </w:r>
      <w:r>
        <w:rPr>
          <w:sz w:val="46"/>
        </w:rPr>
        <w:t>в</w:t>
      </w:r>
      <w:r>
        <w:rPr>
          <w:spacing w:val="-43"/>
          <w:sz w:val="46"/>
        </w:rPr>
        <w:t> </w:t>
      </w:r>
      <w:r>
        <w:rPr>
          <w:sz w:val="46"/>
        </w:rPr>
        <w:t>(416),</w:t>
      </w:r>
      <w:r>
        <w:rPr>
          <w:spacing w:val="-26"/>
          <w:sz w:val="46"/>
        </w:rPr>
        <w:t> </w:t>
      </w:r>
      <w:r>
        <w:rPr>
          <w:sz w:val="46"/>
        </w:rPr>
        <w:t>а</w:t>
      </w:r>
      <w:r>
        <w:rPr>
          <w:spacing w:val="-25"/>
          <w:sz w:val="46"/>
        </w:rPr>
        <w:t> </w:t>
      </w:r>
      <w:r>
        <w:rPr>
          <w:sz w:val="46"/>
        </w:rPr>
        <w:t>иэ</w:t>
      </w:r>
      <w:r>
        <w:rPr>
          <w:spacing w:val="-25"/>
          <w:sz w:val="46"/>
        </w:rPr>
        <w:t> </w:t>
      </w:r>
      <w:r>
        <w:rPr>
          <w:sz w:val="46"/>
        </w:rPr>
        <w:t>двух</w:t>
      </w:r>
      <w:r>
        <w:rPr>
          <w:spacing w:val="-8"/>
          <w:sz w:val="46"/>
        </w:rPr>
        <w:t> </w:t>
      </w:r>
      <w:r>
        <w:rPr>
          <w:sz w:val="46"/>
        </w:rPr>
        <w:t>лаголов:</w:t>
      </w:r>
    </w:p>
    <w:p>
      <w:pPr>
        <w:pStyle w:val="ListParagraph"/>
        <w:numPr>
          <w:ilvl w:val="0"/>
          <w:numId w:val="69"/>
        </w:numPr>
        <w:tabs>
          <w:tab w:pos="1336" w:val="left" w:leader="none"/>
        </w:tabs>
        <w:spacing w:line="499" w:lineRule="exact" w:before="236" w:after="0"/>
        <w:ind w:left="1336" w:right="0" w:hanging="1232"/>
        <w:jc w:val="left"/>
        <w:rPr>
          <w:rFonts w:ascii="Consolas" w:hAnsi="Consolas"/>
          <w:sz w:val="43"/>
        </w:rPr>
      </w:pPr>
      <w:r>
        <w:rPr>
          <w:rFonts w:ascii="Consolas" w:hAnsi="Consolas"/>
          <w:i/>
          <w:spacing w:val="-2"/>
          <w:sz w:val="43"/>
        </w:rPr>
        <w:t>Lnшopomumer#/шoponvmar^l</w:t>
      </w:r>
    </w:p>
    <w:p>
      <w:pPr>
        <w:pStyle w:val="BodyText"/>
        <w:spacing w:line="499" w:lineRule="exact"/>
        <w:ind w:left="1384"/>
        <w:rPr>
          <w:rFonts w:ascii="Consolas" w:hAnsi="Consolas"/>
        </w:rPr>
      </w:pPr>
      <w:r>
        <w:rPr>
          <w:rFonts w:ascii="Consolas" w:hAnsi="Consolas"/>
          <w:spacing w:val="-2"/>
          <w:w w:val="90"/>
        </w:rPr>
        <w:t>&lt;вхождЕниЕвпяоцЕсс;пяоцгсс&gt;(&lt;ЕР,Р&gt;)</w:t>
      </w:r>
    </w:p>
    <w:p>
      <w:pPr>
        <w:spacing w:line="242" w:lineRule="auto" w:before="250"/>
        <w:ind w:left="145" w:right="70" w:firstLine="761"/>
        <w:jc w:val="both"/>
        <w:rPr>
          <w:sz w:val="46"/>
        </w:rPr>
      </w:pPr>
      <w:r>
        <w:rPr>
          <w:w w:val="90"/>
          <w:sz w:val="46"/>
        </w:rPr>
        <w:t>Имеются</w:t>
      </w:r>
      <w:r>
        <w:rPr>
          <w:w w:val="90"/>
          <w:sz w:val="46"/>
        </w:rPr>
        <w:t> и</w:t>
      </w:r>
      <w:r>
        <w:rPr>
          <w:w w:val="90"/>
          <w:sz w:val="46"/>
        </w:rPr>
        <w:t> четыщхгпагольные</w:t>
      </w:r>
      <w:r>
        <w:rPr>
          <w:w w:val="90"/>
          <w:sz w:val="46"/>
        </w:rPr>
        <w:t> группы,</w:t>
      </w:r>
      <w:r>
        <w:rPr>
          <w:w w:val="90"/>
          <w:sz w:val="46"/>
        </w:rPr>
        <w:t> в которых</w:t>
      </w:r>
      <w:r>
        <w:rPr>
          <w:w w:val="90"/>
          <w:sz w:val="46"/>
        </w:rPr>
        <w:t> перфективные члены</w:t>
      </w:r>
      <w:r>
        <w:rPr>
          <w:w w:val="90"/>
          <w:sz w:val="46"/>
        </w:rPr>
        <w:t> описываіот</w:t>
      </w:r>
      <w:r>
        <w:rPr>
          <w:w w:val="90"/>
          <w:sz w:val="46"/>
        </w:rPr>
        <w:t> вхождкНРlЕ</w:t>
      </w:r>
      <w:r>
        <w:rPr>
          <w:w w:val="90"/>
          <w:sz w:val="46"/>
        </w:rPr>
        <w:t> 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ПРОЦЕСС</w:t>
      </w:r>
      <w:r>
        <w:rPr>
          <w:w w:val="90"/>
          <w:sz w:val="46"/>
        </w:rPr>
        <w:t> и</w:t>
      </w:r>
      <w:r>
        <w:rPr>
          <w:w w:val="90"/>
          <w:sz w:val="46"/>
        </w:rPr>
        <w:t> ограниченный</w:t>
      </w:r>
      <w:r>
        <w:rPr>
          <w:sz w:val="46"/>
        </w:rPr>
        <w:t> </w:t>
      </w:r>
      <w:r>
        <w:rPr>
          <w:w w:val="90"/>
          <w:sz w:val="46"/>
        </w:rPr>
        <w:t>во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вщмени пРОцЕсс, а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имперфективный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—два различных</w:t>
      </w:r>
      <w:r>
        <w:rPr>
          <w:sz w:val="46"/>
        </w:rPr>
        <w:t> </w:t>
      </w:r>
      <w:r>
        <w:rPr>
          <w:w w:val="90"/>
          <w:sz w:val="46"/>
        </w:rPr>
        <w:t>процесса: один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—</w:t>
      </w:r>
      <w:r>
        <w:rPr>
          <w:spacing w:val="40"/>
          <w:sz w:val="46"/>
        </w:rPr>
        <w:t> </w:t>
      </w:r>
      <w:r>
        <w:rPr>
          <w:w w:val="90"/>
          <w:sz w:val="46"/>
        </w:rPr>
        <w:t>пред- </w:t>
      </w:r>
      <w:r>
        <w:rPr>
          <w:spacing w:val="-16"/>
          <w:sz w:val="46"/>
        </w:rPr>
        <w:t>шествующий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точке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купьмннации,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другой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—</w:t>
      </w:r>
      <w:r>
        <w:rPr>
          <w:spacing w:val="8"/>
          <w:sz w:val="46"/>
        </w:rPr>
        <w:t> </w:t>
      </w:r>
      <w:r>
        <w:rPr>
          <w:spacing w:val="-16"/>
          <w:sz w:val="46"/>
        </w:rPr>
        <w:t>следующий</w:t>
      </w:r>
      <w:r>
        <w:rPr>
          <w:spacing w:val="16"/>
          <w:sz w:val="46"/>
        </w:rPr>
        <w:t> </w:t>
      </w:r>
      <w:r>
        <w:rPr>
          <w:spacing w:val="-16"/>
          <w:sz w:val="46"/>
        </w:rPr>
        <w:t>за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ней.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Та- </w:t>
      </w:r>
      <w:r>
        <w:rPr>
          <w:spacing w:val="-12"/>
          <w:sz w:val="46"/>
        </w:rPr>
        <w:t>кие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группы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соответствуіот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рвсширенному</w:t>
      </w:r>
      <w:r>
        <w:rPr>
          <w:spacing w:val="18"/>
          <w:sz w:val="46"/>
        </w:rPr>
        <w:t> </w:t>
      </w:r>
      <w:r>
        <w:rPr>
          <w:spacing w:val="-12"/>
          <w:sz w:val="46"/>
        </w:rPr>
        <w:t>иигресснвно-непредель- </w:t>
      </w:r>
      <w:r>
        <w:rPr>
          <w:sz w:val="46"/>
        </w:rPr>
        <w:t>ному</w:t>
      </w:r>
      <w:r>
        <w:rPr>
          <w:spacing w:val="-26"/>
          <w:sz w:val="46"/>
        </w:rPr>
        <w:t> </w:t>
      </w:r>
      <w:r>
        <w:rPr>
          <w:sz w:val="46"/>
        </w:rPr>
        <w:t>кляссу,</w:t>
      </w:r>
      <w:r>
        <w:rPr>
          <w:spacing w:val="-5"/>
          <w:sz w:val="46"/>
        </w:rPr>
        <w:t> </w:t>
      </w:r>
      <w:r>
        <w:rPr>
          <w:sz w:val="46"/>
        </w:rPr>
        <w:t>который мы</w:t>
      </w:r>
      <w:r>
        <w:rPr>
          <w:spacing w:val="-17"/>
          <w:sz w:val="46"/>
        </w:rPr>
        <w:t> </w:t>
      </w:r>
      <w:r>
        <w:rPr>
          <w:sz w:val="46"/>
        </w:rPr>
        <w:t>наблюдали в</w:t>
      </w:r>
      <w:r>
        <w:rPr>
          <w:spacing w:val="-26"/>
          <w:sz w:val="46"/>
        </w:rPr>
        <w:t> </w:t>
      </w:r>
      <w:r>
        <w:rPr>
          <w:sz w:val="46"/>
        </w:rPr>
        <w:t>багвалинсюм языке</w:t>
      </w:r>
      <w:r>
        <w:rPr>
          <w:spacing w:val="-14"/>
          <w:sz w:val="46"/>
        </w:rPr>
        <w:t> </w:t>
      </w:r>
      <w:r>
        <w:rPr>
          <w:sz w:val="46"/>
        </w:rPr>
        <w:t>в</w:t>
      </w:r>
      <w:r>
        <w:rPr>
          <w:spacing w:val="-26"/>
          <w:sz w:val="46"/>
        </w:rPr>
        <w:t> </w:t>
      </w:r>
      <w:r>
        <w:rPr>
          <w:sz w:val="46"/>
        </w:rPr>
        <w:t>8.3. </w:t>
      </w:r>
      <w:r>
        <w:rPr>
          <w:w w:val="90"/>
          <w:sz w:val="46"/>
        </w:rPr>
        <w:t>Примером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может служить акциональная</w:t>
      </w:r>
      <w:r>
        <w:rPr>
          <w:spacing w:val="40"/>
          <w:sz w:val="46"/>
        </w:rPr>
        <w:t> </w:t>
      </w:r>
      <w:r>
        <w:rPr>
          <w:w w:val="90"/>
          <w:sz w:val="46"/>
        </w:rPr>
        <w:t>rpynna в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(417):</w:t>
      </w:r>
    </w:p>
    <w:p>
      <w:pPr>
        <w:pStyle w:val="ListParagraph"/>
        <w:numPr>
          <w:ilvl w:val="0"/>
          <w:numId w:val="69"/>
        </w:numPr>
        <w:tabs>
          <w:tab w:pos="1338" w:val="left" w:leader="none"/>
        </w:tabs>
        <w:spacing w:line="517" w:lineRule="exact" w:before="192" w:after="0"/>
        <w:ind w:left="1338" w:right="0" w:hanging="1210"/>
        <w:jc w:val="both"/>
        <w:rPr>
          <w:sz w:val="46"/>
        </w:rPr>
      </w:pPr>
      <w:r>
        <w:rPr>
          <w:w w:val="85"/>
          <w:sz w:val="46"/>
        </w:rPr>
        <w:t>Єзокнпеть</w:t>
      </w:r>
      <w:r>
        <w:rPr>
          <w:spacing w:val="-9"/>
          <w:w w:val="85"/>
          <w:sz w:val="46"/>
        </w:rPr>
        <w:t> </w:t>
      </w:r>
      <w:r>
        <w:rPr>
          <w:w w:val="85"/>
          <w:sz w:val="46"/>
        </w:rPr>
        <w:t>/</w:t>
      </w:r>
      <w:r>
        <w:rPr>
          <w:spacing w:val="-40"/>
          <w:w w:val="85"/>
          <w:sz w:val="46"/>
        </w:rPr>
        <w:t> </w:t>
      </w:r>
      <w:r>
        <w:rPr>
          <w:i/>
          <w:w w:val="85"/>
          <w:sz w:val="46"/>
        </w:rPr>
        <w:t>покипеть</w:t>
      </w:r>
      <w:r>
        <w:rPr>
          <w:i/>
          <w:spacing w:val="-18"/>
          <w:w w:val="85"/>
          <w:sz w:val="46"/>
        </w:rPr>
        <w:t> </w:t>
      </w:r>
      <w:r>
        <w:rPr>
          <w:i/>
          <w:w w:val="85"/>
          <w:sz w:val="46"/>
        </w:rPr>
        <w:t>7эаюіпать</w:t>
      </w:r>
      <w:r>
        <w:rPr>
          <w:i/>
          <w:spacing w:val="26"/>
          <w:sz w:val="46"/>
        </w:rPr>
        <w:t> </w:t>
      </w:r>
      <w:r>
        <w:rPr>
          <w:i/>
          <w:spacing w:val="-2"/>
          <w:w w:val="85"/>
          <w:sz w:val="46"/>
        </w:rPr>
        <w:t>/кипеть}:</w:t>
      </w:r>
    </w:p>
    <w:p>
      <w:pPr>
        <w:spacing w:line="517" w:lineRule="exact" w:before="0"/>
        <w:ind w:left="1371" w:right="0" w:firstLine="0"/>
        <w:jc w:val="both"/>
        <w:rPr>
          <w:sz w:val="46"/>
        </w:rPr>
      </w:pPr>
      <w:r>
        <w:rPr>
          <w:w w:val="85"/>
          <w:sz w:val="46"/>
        </w:rPr>
        <w:t>&lt;вхо›кдгниг</w:t>
      </w:r>
      <w:r>
        <w:rPr>
          <w:spacing w:val="36"/>
          <w:sz w:val="46"/>
        </w:rPr>
        <w:t> </w:t>
      </w:r>
      <w:r>
        <w:rPr>
          <w:w w:val="85"/>
          <w:sz w:val="46"/>
        </w:rPr>
        <w:t>в</w:t>
      </w:r>
      <w:r>
        <w:rPr>
          <w:spacing w:val="-7"/>
          <w:w w:val="85"/>
          <w:sz w:val="46"/>
        </w:rPr>
        <w:t> </w:t>
      </w:r>
      <w:r>
        <w:rPr>
          <w:w w:val="85"/>
          <w:sz w:val="46"/>
        </w:rPr>
        <w:t>пяоцксс,</w:t>
      </w:r>
      <w:r>
        <w:rPr>
          <w:spacing w:val="13"/>
          <w:sz w:val="46"/>
        </w:rPr>
        <w:t> </w:t>
      </w:r>
      <w:r>
        <w:rPr>
          <w:w w:val="85"/>
          <w:sz w:val="46"/>
        </w:rPr>
        <w:t>пвоцгсс;</w:t>
      </w:r>
      <w:r>
        <w:rPr>
          <w:spacing w:val="-6"/>
          <w:sz w:val="46"/>
        </w:rPr>
        <w:t> </w:t>
      </w:r>
      <w:r>
        <w:rPr>
          <w:w w:val="85"/>
          <w:sz w:val="46"/>
        </w:rPr>
        <w:t>пвоцгсс„</w:t>
      </w:r>
      <w:r>
        <w:rPr>
          <w:spacing w:val="5"/>
          <w:sz w:val="46"/>
        </w:rPr>
        <w:t> </w:t>
      </w:r>
      <w:r>
        <w:rPr>
          <w:w w:val="85"/>
          <w:sz w:val="46"/>
        </w:rPr>
        <w:t>пяоиусс,&gt;</w:t>
      </w:r>
      <w:r>
        <w:rPr>
          <w:spacing w:val="-5"/>
          <w:sz w:val="46"/>
        </w:rPr>
        <w:t> </w:t>
      </w:r>
      <w:r>
        <w:rPr>
          <w:w w:val="85"/>
          <w:sz w:val="46"/>
        </w:rPr>
        <w:t>(&lt;ЕР</w:t>
      </w:r>
      <w:r>
        <w:rPr>
          <w:spacing w:val="-6"/>
          <w:w w:val="85"/>
          <w:sz w:val="46"/>
        </w:rPr>
        <w:t> </w:t>
      </w:r>
      <w:r>
        <w:rPr>
          <w:w w:val="85"/>
          <w:sz w:val="46"/>
        </w:rPr>
        <w:t>Р,</w:t>
      </w:r>
      <w:r>
        <w:rPr>
          <w:spacing w:val="-4"/>
          <w:w w:val="85"/>
          <w:sz w:val="46"/>
        </w:rPr>
        <w:t> </w:t>
      </w:r>
      <w:r>
        <w:rPr>
          <w:w w:val="85"/>
          <w:sz w:val="46"/>
        </w:rPr>
        <w:t>Р,</w:t>
      </w:r>
      <w:r>
        <w:rPr>
          <w:spacing w:val="2"/>
          <w:sz w:val="46"/>
        </w:rPr>
        <w:t> </w:t>
      </w:r>
      <w:r>
        <w:rPr>
          <w:spacing w:val="-4"/>
          <w:w w:val="85"/>
          <w:sz w:val="46"/>
        </w:rPr>
        <w:t>Р,&gt;)</w:t>
      </w:r>
    </w:p>
    <w:p>
      <w:pPr>
        <w:spacing w:line="249" w:lineRule="auto" w:before="256"/>
        <w:ind w:left="145" w:right="90" w:firstLine="761"/>
        <w:jc w:val="both"/>
        <w:rPr>
          <w:sz w:val="41"/>
        </w:rPr>
      </w:pPr>
      <w:r>
        <w:rPr>
          <w:w w:val="90"/>
          <w:sz w:val="46"/>
        </w:rPr>
        <w:t>В</w:t>
      </w:r>
      <w:r>
        <w:rPr>
          <w:w w:val="90"/>
          <w:sz w:val="46"/>
        </w:rPr>
        <w:t> русском</w:t>
      </w:r>
      <w:r>
        <w:rPr>
          <w:w w:val="90"/>
          <w:sz w:val="46"/>
        </w:rPr>
        <w:t> языке есть и акциональные</w:t>
      </w:r>
      <w:r>
        <w:rPr>
          <w:sz w:val="46"/>
        </w:rPr>
        <w:t> </w:t>
      </w:r>
      <w:r>
        <w:rPr>
          <w:w w:val="90"/>
          <w:sz w:val="46"/>
        </w:rPr>
        <w:t>группы, соответствующие </w:t>
      </w:r>
      <w:r>
        <w:rPr>
          <w:spacing w:val="-12"/>
          <w:sz w:val="46"/>
        </w:rPr>
        <w:t>различным</w:t>
      </w:r>
      <w:r>
        <w:rPr>
          <w:spacing w:val="-8"/>
          <w:sz w:val="46"/>
        </w:rPr>
        <w:t> </w:t>
      </w:r>
      <w:r>
        <w:rPr>
          <w:spacing w:val="-12"/>
          <w:sz w:val="46"/>
        </w:rPr>
        <w:t>акциональным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классам</w:t>
      </w:r>
      <w:r>
        <w:rPr>
          <w:spacing w:val="-12"/>
          <w:sz w:val="46"/>
        </w:rPr>
        <w:t> из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макрокласса</w:t>
      </w:r>
      <w:r>
        <w:rPr>
          <w:spacing w:val="-12"/>
          <w:sz w:val="46"/>
        </w:rPr>
        <w:t> </w:t>
      </w:r>
      <w:r>
        <w:rPr>
          <w:b/>
          <w:spacing w:val="-12"/>
          <w:sz w:val="46"/>
        </w:rPr>
        <w:t>состояннй.</w:t>
      </w:r>
      <w:r>
        <w:rPr>
          <w:b/>
          <w:spacing w:val="-12"/>
          <w:sz w:val="46"/>
        </w:rPr>
        <w:t> </w:t>
      </w:r>
      <w:r>
        <w:rPr>
          <w:spacing w:val="-12"/>
          <w:sz w:val="46"/>
        </w:rPr>
        <w:t>Это </w:t>
      </w:r>
      <w:r>
        <w:rPr>
          <w:w w:val="90"/>
          <w:sz w:val="46"/>
        </w:rPr>
        <w:t>собственно стативные,</w:t>
      </w:r>
      <w:r>
        <w:rPr>
          <w:w w:val="90"/>
          <w:sz w:val="46"/>
        </w:rPr>
        <w:t> слабые</w:t>
      </w:r>
      <w:r>
        <w:rPr>
          <w:w w:val="90"/>
          <w:sz w:val="46"/>
        </w:rPr>
        <w:t> инцептивно-стативные и сильные</w:t>
      </w:r>
      <w:r>
        <w:rPr>
          <w:sz w:val="46"/>
        </w:rPr>
        <w:t> </w:t>
      </w:r>
      <w:r>
        <w:rPr>
          <w:w w:val="90"/>
          <w:sz w:val="46"/>
        </w:rPr>
        <w:t>ин- </w:t>
      </w:r>
      <w:r>
        <w:rPr>
          <w:sz w:val="41"/>
        </w:rPr>
        <w:t>цептивно-стативные акцноиальные</w:t>
      </w:r>
      <w:r>
        <w:rPr>
          <w:spacing w:val="40"/>
          <w:sz w:val="41"/>
        </w:rPr>
        <w:t> </w:t>
      </w:r>
      <w:r>
        <w:rPr>
          <w:sz w:val="41"/>
        </w:rPr>
        <w:t>группы.</w:t>
      </w:r>
    </w:p>
    <w:p>
      <w:pPr>
        <w:spacing w:line="268" w:lineRule="auto" w:before="40"/>
        <w:ind w:left="177" w:right="118" w:firstLine="722"/>
        <w:jc w:val="both"/>
        <w:rPr>
          <w:sz w:val="41"/>
        </w:rPr>
      </w:pPr>
      <w:r>
        <w:rPr>
          <w:b/>
          <w:sz w:val="41"/>
        </w:rPr>
        <w:t>Примеры стативиыz акцновальвых грулп </w:t>
      </w:r>
      <w:r>
        <w:rPr>
          <w:sz w:val="41"/>
        </w:rPr>
        <w:t>приводдтся в (418), </w:t>
      </w:r>
      <w:r>
        <w:rPr>
          <w:spacing w:val="-2"/>
          <w:sz w:val="41"/>
        </w:rPr>
        <w:t>где</w:t>
      </w:r>
      <w:r>
        <w:rPr>
          <w:spacing w:val="-13"/>
          <w:sz w:val="41"/>
        </w:rPr>
        <w:t> </w:t>
      </w:r>
      <w:r>
        <w:rPr>
          <w:spacing w:val="-2"/>
          <w:sz w:val="41"/>
        </w:rPr>
        <w:t>и </w:t>
      </w:r>
      <w:r>
        <w:rPr>
          <w:b/>
          <w:spacing w:val="-2"/>
          <w:sz w:val="41"/>
        </w:rPr>
        <w:t>перфективный,</w:t>
      </w:r>
      <w:r>
        <w:rPr>
          <w:b/>
          <w:spacing w:val="40"/>
          <w:sz w:val="41"/>
        </w:rPr>
        <w:t> </w:t>
      </w:r>
      <w:r>
        <w:rPr>
          <w:spacing w:val="-2"/>
          <w:sz w:val="41"/>
        </w:rPr>
        <w:t>и имперфективный</w:t>
      </w:r>
      <w:r>
        <w:rPr>
          <w:spacing w:val="-5"/>
          <w:sz w:val="41"/>
        </w:rPr>
        <w:t> </w:t>
      </w:r>
      <w:r>
        <w:rPr>
          <w:spacing w:val="-2"/>
          <w:sz w:val="41"/>
        </w:rPr>
        <w:t>глагол</w:t>
      </w:r>
      <w:r>
        <w:rPr>
          <w:sz w:val="41"/>
        </w:rPr>
        <w:t> </w:t>
      </w:r>
      <w:r>
        <w:rPr>
          <w:spacing w:val="-2"/>
          <w:sz w:val="41"/>
        </w:rPr>
        <w:t>описываіот</w:t>
      </w:r>
      <w:r>
        <w:rPr>
          <w:spacing w:val="-8"/>
          <w:sz w:val="41"/>
        </w:rPr>
        <w:t> </w:t>
      </w:r>
      <w:r>
        <w:rPr>
          <w:spacing w:val="-2"/>
          <w:sz w:val="41"/>
        </w:rPr>
        <w:t>состаНИЕ:</w:t>
      </w:r>
    </w:p>
    <w:p>
      <w:pPr>
        <w:pStyle w:val="ListParagraph"/>
        <w:numPr>
          <w:ilvl w:val="0"/>
          <w:numId w:val="69"/>
        </w:numPr>
        <w:tabs>
          <w:tab w:pos="1341" w:val="left" w:leader="none"/>
          <w:tab w:pos="1346" w:val="left" w:leader="none"/>
        </w:tabs>
        <w:spacing w:line="283" w:lineRule="auto" w:before="251" w:after="0"/>
        <w:ind w:left="1346" w:right="2865" w:hanging="1209"/>
        <w:jc w:val="both"/>
        <w:rPr>
          <w:b/>
          <w:sz w:val="37"/>
        </w:rPr>
      </w:pPr>
      <w:r>
        <w:rPr>
          <w:w w:val="105"/>
          <w:sz w:val="37"/>
        </w:rPr>
        <w:t>Єwппть,</w:t>
      </w:r>
      <w:r>
        <w:rPr>
          <w:spacing w:val="40"/>
          <w:w w:val="105"/>
          <w:sz w:val="37"/>
        </w:rPr>
        <w:t> </w:t>
      </w:r>
      <w:r>
        <w:rPr>
          <w:w w:val="105"/>
          <w:sz w:val="37"/>
        </w:rPr>
        <w:t>полстітьі: </w:t>
      </w:r>
      <w:r>
        <w:rPr>
          <w:b/>
          <w:w w:val="105"/>
          <w:sz w:val="37"/>
        </w:rPr>
        <w:t>&lt;состояниF,</w:t>
      </w:r>
      <w:r>
        <w:rPr>
          <w:b/>
          <w:w w:val="105"/>
          <w:sz w:val="37"/>
        </w:rPr>
        <w:t> </w:t>
      </w:r>
      <w:r>
        <w:rPr>
          <w:w w:val="105"/>
          <w:sz w:val="37"/>
        </w:rPr>
        <w:t>состаниг&gt; (&lt;Ѕ, Sh) </w:t>
      </w:r>
      <w:r>
        <w:rPr>
          <w:spacing w:val="-2"/>
          <w:sz w:val="37"/>
        </w:rPr>
        <w:t>Гвт/се/па,</w:t>
      </w:r>
      <w:r>
        <w:rPr>
          <w:spacing w:val="20"/>
          <w:sz w:val="37"/>
        </w:rPr>
        <w:t> </w:t>
      </w:r>
      <w:r>
        <w:rPr>
          <w:spacing w:val="-2"/>
          <w:sz w:val="37"/>
        </w:rPr>
        <w:t>лo‹n/ccm•l:</w:t>
      </w:r>
      <w:r>
        <w:rPr>
          <w:spacing w:val="7"/>
          <w:sz w:val="37"/>
        </w:rPr>
        <w:t> </w:t>
      </w:r>
      <w:r>
        <w:rPr>
          <w:spacing w:val="-2"/>
          <w:sz w:val="37"/>
        </w:rPr>
        <w:t>СОСТОЯНИЕ,</w:t>
      </w:r>
      <w:r>
        <w:rPr>
          <w:spacing w:val="1"/>
          <w:sz w:val="37"/>
        </w:rPr>
        <w:t> </w:t>
      </w:r>
      <w:r>
        <w:rPr>
          <w:spacing w:val="-2"/>
          <w:sz w:val="37"/>
        </w:rPr>
        <w:t>СОСТОЯНИЕ*</w:t>
      </w:r>
      <w:r>
        <w:rPr>
          <w:spacing w:val="-4"/>
          <w:sz w:val="37"/>
        </w:rPr>
        <w:t> </w:t>
      </w:r>
      <w:r>
        <w:rPr>
          <w:spacing w:val="-2"/>
          <w:sz w:val="37"/>
        </w:rPr>
        <w:t>(&lt;Ѕ,</w:t>
      </w:r>
      <w:r>
        <w:rPr>
          <w:spacing w:val="-18"/>
          <w:sz w:val="37"/>
        </w:rPr>
        <w:t> </w:t>
      </w:r>
      <w:r>
        <w:rPr>
          <w:spacing w:val="-2"/>
          <w:sz w:val="37"/>
        </w:rPr>
        <w:t>Ѕ&gt;)</w:t>
      </w:r>
    </w:p>
    <w:p>
      <w:pPr>
        <w:pStyle w:val="BodyText"/>
        <w:spacing w:line="264" w:lineRule="auto" w:before="210"/>
        <w:ind w:left="161" w:right="121" w:firstLine="731"/>
        <w:jc w:val="both"/>
      </w:pPr>
      <w:r>
        <w:rPr/>
        <w:t>Количество статнвных акциональных групп в русском языке, </w:t>
      </w:r>
      <w:r>
        <w:rPr>
          <w:spacing w:val="-2"/>
        </w:rPr>
        <w:t>по-видимому,</w:t>
      </w:r>
      <w:r>
        <w:rPr>
          <w:spacing w:val="26"/>
        </w:rPr>
        <w:t> </w:t>
      </w:r>
      <w:r>
        <w:rPr>
          <w:spacing w:val="-2"/>
        </w:rPr>
        <w:t>невелико.</w:t>
      </w:r>
      <w:r>
        <w:rPr>
          <w:spacing w:val="5"/>
        </w:rPr>
        <w:t> </w:t>
      </w:r>
      <w:r>
        <w:rPr>
          <w:spacing w:val="-2"/>
        </w:rPr>
        <w:t>С</w:t>
      </w:r>
      <w:r>
        <w:rPr>
          <w:spacing w:val="40"/>
        </w:rPr>
        <w:t> </w:t>
      </w:r>
      <w:r>
        <w:rPr>
          <w:spacing w:val="-2"/>
        </w:rPr>
        <w:t>одной</w:t>
      </w:r>
      <w:r>
        <w:rPr>
          <w:spacing w:val="-2"/>
        </w:rPr>
        <w:t> стороны,</w:t>
      </w:r>
      <w:r>
        <w:rPr>
          <w:spacing w:val="12"/>
        </w:rPr>
        <w:t> </w:t>
      </w:r>
      <w:r>
        <w:rPr>
          <w:spacing w:val="-2"/>
        </w:rPr>
        <w:t>значительное</w:t>
      </w:r>
      <w:r>
        <w:rPr>
          <w:spacing w:val="33"/>
        </w:rPr>
        <w:t> </w:t>
      </w:r>
      <w:r>
        <w:rPr>
          <w:spacing w:val="-2"/>
        </w:rPr>
        <w:t>количество</w:t>
      </w:r>
    </w:p>
    <w:p>
      <w:pPr>
        <w:pStyle w:val="BodyText"/>
        <w:spacing w:after="0" w:line="264" w:lineRule="auto"/>
        <w:jc w:val="both"/>
        <w:sectPr>
          <w:pgSz w:w="15000" w:h="23010"/>
          <w:pgMar w:top="500" w:bottom="280" w:left="566" w:right="708"/>
        </w:sectPr>
      </w:pPr>
    </w:p>
    <w:p>
      <w:pPr>
        <w:spacing w:line="237" w:lineRule="auto" w:before="87"/>
        <w:ind w:left="145" w:right="114" w:firstLine="29"/>
        <w:jc w:val="both"/>
        <w:rPr>
          <w:rFonts w:ascii="Times New Roman" w:hAnsi="Times New Roman"/>
          <w:sz w:val="50"/>
        </w:rPr>
      </w:pPr>
      <w:r>
        <w:rPr>
          <w:w w:val="90"/>
          <w:sz w:val="46"/>
        </w:rPr>
        <w:t>имперфективных лаголов, описывающих состояния,</w:t>
      </w:r>
      <w:r>
        <w:rPr>
          <w:w w:val="90"/>
          <w:sz w:val="46"/>
        </w:rPr>
        <w:t> например, знашь </w:t>
      </w:r>
      <w:r>
        <w:rPr>
          <w:w w:val="85"/>
          <w:sz w:val="48"/>
        </w:rPr>
        <w:t>и </w:t>
      </w:r>
      <w:r>
        <w:rPr>
          <w:i/>
          <w:w w:val="85"/>
          <w:sz w:val="48"/>
        </w:rPr>
        <w:t>видеть,</w:t>
      </w:r>
      <w:r>
        <w:rPr>
          <w:i/>
          <w:spacing w:val="40"/>
          <w:sz w:val="48"/>
        </w:rPr>
        <w:t> </w:t>
      </w:r>
      <w:r>
        <w:rPr>
          <w:i/>
          <w:w w:val="85"/>
          <w:sz w:val="48"/>
        </w:rPr>
        <w:t>являю</w:t>
      </w:r>
      <w:r>
        <w:rPr>
          <w:w w:val="85"/>
          <w:sz w:val="48"/>
        </w:rPr>
        <w:t>тс</w:t>
      </w:r>
      <w:r>
        <w:rPr>
          <w:i/>
          <w:w w:val="85"/>
          <w:sz w:val="48"/>
        </w:rPr>
        <w:t>я </w:t>
      </w:r>
      <w:r>
        <w:rPr>
          <w:w w:val="85"/>
          <w:sz w:val="48"/>
        </w:rPr>
        <w:t>членами</w:t>
      </w:r>
      <w:r>
        <w:rPr>
          <w:spacing w:val="40"/>
          <w:sz w:val="48"/>
        </w:rPr>
        <w:t> </w:t>
      </w:r>
      <w:r>
        <w:rPr>
          <w:w w:val="85"/>
          <w:sz w:val="48"/>
        </w:rPr>
        <w:t>инцептивно-стативных, а не собственно </w:t>
      </w:r>
      <w:r>
        <w:rPr>
          <w:spacing w:val="-10"/>
          <w:sz w:val="46"/>
        </w:rPr>
        <w:t>стагивных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акциональных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rpyпп.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другой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стороны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многие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глаголы </w:t>
      </w:r>
      <w:r>
        <w:rPr>
          <w:spacing w:val="-8"/>
          <w:sz w:val="46"/>
        </w:rPr>
        <w:t>несовершеннот</w:t>
      </w:r>
      <w:r>
        <w:rPr>
          <w:spacing w:val="-8"/>
          <w:sz w:val="46"/>
        </w:rPr>
        <w:t> вида,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описывающие</w:t>
      </w:r>
      <w:r>
        <w:rPr>
          <w:spacing w:val="-8"/>
          <w:sz w:val="46"/>
        </w:rPr>
        <w:t> состоянии,</w:t>
      </w:r>
      <w:r>
        <w:rPr>
          <w:spacing w:val="-8"/>
          <w:sz w:val="46"/>
        </w:rPr>
        <w:t> например,</w:t>
      </w:r>
      <w:r>
        <w:rPr>
          <w:spacing w:val="-8"/>
          <w:sz w:val="46"/>
        </w:rPr>
        <w:t> </w:t>
      </w:r>
      <w:r>
        <w:rPr>
          <w:i/>
          <w:spacing w:val="-8"/>
          <w:sz w:val="46"/>
        </w:rPr>
        <w:t>весить, </w:t>
      </w:r>
      <w:r>
        <w:rPr>
          <w:sz w:val="46"/>
        </w:rPr>
        <w:t>не</w:t>
      </w:r>
      <w:r>
        <w:rPr>
          <w:spacing w:val="-26"/>
          <w:sz w:val="46"/>
        </w:rPr>
        <w:t> </w:t>
      </w:r>
      <w:r>
        <w:rPr>
          <w:sz w:val="46"/>
        </w:rPr>
        <w:t>входят</w:t>
      </w:r>
      <w:r>
        <w:rPr>
          <w:spacing w:val="-25"/>
          <w:sz w:val="46"/>
        </w:rPr>
        <w:t> </w:t>
      </w:r>
      <w:r>
        <w:rPr>
          <w:sz w:val="46"/>
        </w:rPr>
        <w:t>в</w:t>
      </w:r>
      <w:r>
        <w:rPr>
          <w:spacing w:val="-25"/>
          <w:sz w:val="46"/>
        </w:rPr>
        <w:t> </w:t>
      </w:r>
      <w:r>
        <w:rPr>
          <w:sz w:val="46"/>
        </w:rPr>
        <w:t>акциональные</w:t>
      </w:r>
      <w:r>
        <w:rPr>
          <w:spacing w:val="-26"/>
          <w:sz w:val="46"/>
        </w:rPr>
        <w:t> </w:t>
      </w:r>
      <w:r>
        <w:rPr>
          <w:sz w:val="46"/>
        </w:rPr>
        <w:t>пары</w:t>
      </w:r>
      <w:r>
        <w:rPr>
          <w:spacing w:val="-25"/>
          <w:sz w:val="46"/>
        </w:rPr>
        <w:t> </w:t>
      </w:r>
      <w:r>
        <w:rPr>
          <w:sz w:val="46"/>
        </w:rPr>
        <w:t>с</w:t>
      </w:r>
      <w:r>
        <w:rPr>
          <w:spacing w:val="-25"/>
          <w:sz w:val="46"/>
        </w:rPr>
        <w:t> </w:t>
      </w:r>
      <w:r>
        <w:rPr>
          <w:sz w:val="46"/>
        </w:rPr>
        <w:t>гпаголами</w:t>
      </w:r>
      <w:r>
        <w:rPr>
          <w:spacing w:val="-26"/>
          <w:sz w:val="46"/>
        </w:rPr>
        <w:t> </w:t>
      </w:r>
      <w:r>
        <w:rPr>
          <w:sz w:val="46"/>
        </w:rPr>
        <w:t>совершенного</w:t>
      </w:r>
      <w:r>
        <w:rPr>
          <w:spacing w:val="-25"/>
          <w:sz w:val="46"/>
        </w:rPr>
        <w:t> </w:t>
      </w:r>
      <w:r>
        <w:rPr>
          <w:sz w:val="46"/>
        </w:rPr>
        <w:t>вида, </w:t>
      </w:r>
      <w:r>
        <w:rPr>
          <w:spacing w:val="-12"/>
          <w:sz w:val="46"/>
        </w:rPr>
        <w:t>а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значит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обраэуіот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акциональных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групп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(о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возможном</w:t>
      </w:r>
      <w:r>
        <w:rPr>
          <w:spacing w:val="-4"/>
          <w:sz w:val="46"/>
        </w:rPr>
        <w:t> </w:t>
      </w:r>
      <w:r>
        <w:rPr>
          <w:spacing w:val="-12"/>
          <w:sz w:val="46"/>
        </w:rPr>
        <w:t>анализе </w:t>
      </w:r>
      <w:r>
        <w:rPr>
          <w:rFonts w:ascii="Times New Roman" w:hAnsi="Times New Roman"/>
          <w:spacing w:val="-10"/>
          <w:sz w:val="50"/>
        </w:rPr>
        <w:t>таких</w:t>
      </w:r>
      <w:r>
        <w:rPr>
          <w:rFonts w:ascii="Times New Roman" w:hAnsi="Times New Roman"/>
          <w:spacing w:val="-20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гяаголах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см.</w:t>
      </w:r>
      <w:r>
        <w:rPr>
          <w:rFonts w:ascii="Times New Roman" w:hAnsi="Times New Roman"/>
          <w:spacing w:val="-22"/>
          <w:sz w:val="50"/>
        </w:rPr>
        <w:t> </w:t>
      </w:r>
      <w:r>
        <w:rPr>
          <w:rFonts w:ascii="Times New Roman" w:hAnsi="Times New Roman"/>
          <w:spacing w:val="-10"/>
          <w:sz w:val="50"/>
        </w:rPr>
        <w:t>ниже).</w:t>
      </w:r>
    </w:p>
    <w:p>
      <w:pPr>
        <w:spacing w:line="247" w:lineRule="auto" w:before="2"/>
        <w:ind w:left="153" w:right="97" w:firstLine="74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Инцептнвно-статтівные акциональные группы, как и в языках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со словоизменительным видом, представлены двумя разновидно- стямн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сильноіl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сяабоіl.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Первые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показаны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в (419),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вторые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— в (420):</w:t>
      </w:r>
    </w:p>
    <w:p>
      <w:pPr>
        <w:pStyle w:val="ListParagraph"/>
        <w:numPr>
          <w:ilvl w:val="0"/>
          <w:numId w:val="69"/>
        </w:numPr>
        <w:tabs>
          <w:tab w:pos="1358" w:val="left" w:leader="none"/>
          <w:tab w:pos="1375" w:val="left" w:leader="none"/>
        </w:tabs>
        <w:spacing w:line="252" w:lineRule="auto" w:before="290" w:after="0"/>
        <w:ind w:left="1375" w:right="109" w:hanging="1222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i/>
          <w:sz w:val="37"/>
        </w:rPr>
        <w:t>(увидеть / </w:t>
      </w:r>
      <w:r>
        <w:rPr>
          <w:rFonts w:ascii="Times New Roman" w:hAnsi="Times New Roman"/>
          <w:sz w:val="37"/>
        </w:rPr>
        <w:t>вudemьl: &lt;вхождьнил в сюстОfїНИЕ; СОСТОЯННв&gt;</w:t>
      </w:r>
      <w:r>
        <w:rPr>
          <w:rFonts w:ascii="Times New Roman" w:hAnsi="Times New Roman"/>
          <w:spacing w:val="40"/>
          <w:sz w:val="37"/>
        </w:rPr>
        <w:t> </w:t>
      </w:r>
      <w:r>
        <w:rPr>
          <w:rFonts w:ascii="Times New Roman" w:hAnsi="Times New Roman"/>
          <w:sz w:val="37"/>
        </w:rPr>
        <w:t>(&lt;ЕЅ, 5&gt;) </w:t>
      </w:r>
      <w:r>
        <w:rPr>
          <w:rFonts w:ascii="Times New Roman" w:hAnsi="Times New Roman"/>
          <w:spacing w:val="-10"/>
          <w:sz w:val="43"/>
        </w:rPr>
        <w:t>Ёлоzюбнть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/.тюбят•l: &lt;вхожАгииг</w:t>
      </w:r>
      <w:r>
        <w:rPr>
          <w:rFonts w:ascii="Times New Roman" w:hAnsi="Times New Roman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в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сюстояник; состояниг&gt; (&lt;ЕЅ,</w:t>
      </w:r>
      <w:r>
        <w:rPr>
          <w:rFonts w:ascii="Times New Roman" w:hAnsi="Times New Roman"/>
          <w:spacing w:val="-17"/>
          <w:sz w:val="43"/>
        </w:rPr>
        <w:t> </w:t>
      </w:r>
      <w:r>
        <w:rPr>
          <w:rFonts w:ascii="Times New Roman" w:hAnsi="Times New Roman"/>
          <w:spacing w:val="-10"/>
          <w:sz w:val="43"/>
        </w:rPr>
        <w:t>Ѕ&gt;) </w:t>
      </w:r>
      <w:r>
        <w:rPr>
          <w:rFonts w:ascii="Times New Roman" w:hAnsi="Times New Roman"/>
          <w:sz w:val="41"/>
        </w:rPr>
        <w:t>Ëaaтomemь</w:t>
      </w:r>
      <w:r>
        <w:rPr>
          <w:rFonts w:ascii="Times New Roman" w:hAnsi="Times New Roman"/>
          <w:spacing w:val="-10"/>
          <w:sz w:val="41"/>
        </w:rPr>
        <w:t> </w:t>
      </w:r>
      <w:r>
        <w:rPr>
          <w:rFonts w:ascii="Times New Roman" w:hAnsi="Times New Roman"/>
          <w:sz w:val="41"/>
        </w:rPr>
        <w:t>/zome/nэ1: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sz w:val="41"/>
        </w:rPr>
        <w:t>&lt;вхожщниs</w:t>
      </w:r>
      <w:r>
        <w:rPr>
          <w:rFonts w:ascii="Times New Roman" w:hAnsi="Times New Roman"/>
          <w:spacing w:val="29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состояние;</w:t>
      </w:r>
      <w:r>
        <w:rPr>
          <w:rFonts w:ascii="Times New Roman" w:hAnsi="Times New Roman"/>
          <w:spacing w:val="-6"/>
          <w:sz w:val="41"/>
        </w:rPr>
        <w:t> </w:t>
      </w:r>
      <w:r>
        <w:rPr>
          <w:rFonts w:ascii="Times New Roman" w:hAnsi="Times New Roman"/>
          <w:sz w:val="41"/>
        </w:rPr>
        <w:t>состоянис&gt;</w:t>
      </w:r>
      <w:r>
        <w:rPr>
          <w:rFonts w:ascii="Times New Roman" w:hAnsi="Times New Roman"/>
          <w:spacing w:val="29"/>
          <w:sz w:val="41"/>
        </w:rPr>
        <w:t> </w:t>
      </w:r>
      <w:r>
        <w:rPr>
          <w:rFonts w:ascii="Times New Roman" w:hAnsi="Times New Roman"/>
          <w:sz w:val="41"/>
        </w:rPr>
        <w:t>(&lt;E5,</w:t>
      </w:r>
      <w:r>
        <w:rPr>
          <w:rFonts w:ascii="Times New Roman" w:hAnsi="Times New Roman"/>
          <w:spacing w:val="-13"/>
          <w:sz w:val="41"/>
        </w:rPr>
        <w:t> </w:t>
      </w:r>
      <w:r>
        <w:rPr>
          <w:rFonts w:ascii="Times New Roman" w:hAnsi="Times New Roman"/>
          <w:sz w:val="41"/>
        </w:rPr>
        <w:t>Ѕ&gt;)</w:t>
      </w:r>
    </w:p>
    <w:p>
      <w:pPr>
        <w:pStyle w:val="BodyText"/>
        <w:spacing w:before="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466725</wp:posOffset>
            </wp:positionH>
            <wp:positionV relativeFrom="paragraph">
              <wp:posOffset>168258</wp:posOffset>
            </wp:positionV>
            <wp:extent cx="5495925" cy="295275"/>
            <wp:effectExtent l="0" t="0" r="0" b="0"/>
            <wp:wrapTopAndBottom/>
            <wp:docPr id="405" name="Image 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" name="Image 405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033" w:val="left" w:leader="none"/>
        </w:tabs>
        <w:spacing w:before="3"/>
        <w:ind w:left="1391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&lt;вхождснис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2"/>
          <w:w w:val="90"/>
        </w:rPr>
        <w:t>состоянии,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состоянии;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  <w:w w:val="90"/>
        </w:rPr>
        <w:t>сс›стояниЕ&gt;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  <w:w w:val="90"/>
        </w:rPr>
        <w:t>(&lt;ЕЅ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  <w:w w:val="90"/>
        </w:rPr>
        <w:t>S,</w:t>
      </w:r>
      <w:r>
        <w:rPr>
          <w:rFonts w:ascii="Times New Roman" w:hAnsi="Times New Roman"/>
          <w:spacing w:val="-2"/>
          <w:w w:val="90"/>
        </w:rPr>
        <w:t> </w:t>
      </w:r>
      <w:r>
        <w:rPr>
          <w:rFonts w:ascii="Times New Roman" w:hAnsi="Times New Roman"/>
          <w:spacing w:val="-5"/>
          <w:w w:val="90"/>
        </w:rPr>
        <w:t>Ѕ&gt;)</w:t>
      </w:r>
    </w:p>
    <w:p>
      <w:pPr>
        <w:spacing w:before="16"/>
        <w:ind w:left="1551" w:right="0" w:firstLine="0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pacing w:val="-4"/>
          <w:sz w:val="43"/>
        </w:rPr>
        <w:t>обрадоваться/</w:t>
      </w:r>
      <w:r>
        <w:rPr>
          <w:rFonts w:ascii="Times New Roman" w:hAnsi="Times New Roman"/>
          <w:i/>
          <w:spacing w:val="4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породаваться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pacing w:val="-4"/>
          <w:sz w:val="43"/>
        </w:rPr>
        <w:t>/радоваться/:</w:t>
      </w:r>
    </w:p>
    <w:p>
      <w:pPr>
        <w:pStyle w:val="BodyText"/>
        <w:tabs>
          <w:tab w:pos="6033" w:val="left" w:leader="none"/>
        </w:tabs>
        <w:ind w:left="1391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&lt;ахождъниъ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16"/>
          <w:w w:val="90"/>
        </w:rPr>
        <w:t> </w:t>
      </w:r>
      <w:r>
        <w:rPr>
          <w:rFonts w:ascii="Times New Roman" w:hAnsi="Times New Roman"/>
          <w:spacing w:val="-2"/>
          <w:w w:val="90"/>
        </w:rPr>
        <w:t>состоянии,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5"/>
        </w:rPr>
        <w:t>состоянии;</w:t>
      </w:r>
      <w:r>
        <w:rPr>
          <w:rFonts w:ascii="Times New Roman" w:hAnsi="Times New Roman"/>
          <w:spacing w:val="-6"/>
          <w:w w:val="95"/>
        </w:rPr>
        <w:t> </w:t>
      </w:r>
      <w:r>
        <w:rPr>
          <w:rFonts w:ascii="Times New Roman" w:hAnsi="Times New Roman"/>
          <w:w w:val="95"/>
        </w:rPr>
        <w:t>состояниь&gt;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w w:val="95"/>
        </w:rPr>
        <w:t>(&lt;ЕЅ</w:t>
      </w:r>
      <w:r>
        <w:rPr>
          <w:rFonts w:ascii="Times New Roman" w:hAnsi="Times New Roman"/>
          <w:spacing w:val="-20"/>
          <w:w w:val="95"/>
        </w:rPr>
        <w:t> </w:t>
      </w:r>
      <w:r>
        <w:rPr>
          <w:rFonts w:ascii="Times New Roman" w:hAnsi="Times New Roman"/>
          <w:w w:val="95"/>
        </w:rPr>
        <w:t>S,</w:t>
      </w:r>
      <w:r>
        <w:rPr>
          <w:rFonts w:ascii="Times New Roman" w:hAnsi="Times New Roman"/>
          <w:spacing w:val="-21"/>
          <w:w w:val="95"/>
        </w:rPr>
        <w:t> </w:t>
      </w:r>
      <w:r>
        <w:rPr>
          <w:rFonts w:ascii="Times New Roman" w:hAnsi="Times New Roman"/>
          <w:spacing w:val="-5"/>
          <w:w w:val="95"/>
        </w:rPr>
        <w:t>Ѕ&gt;)</w:t>
      </w:r>
    </w:p>
    <w:p>
      <w:pPr>
        <w:spacing w:line="247" w:lineRule="auto" w:before="316"/>
        <w:ind w:left="149" w:right="107" w:firstLine="776"/>
        <w:jc w:val="both"/>
        <w:rPr>
          <w:sz w:val="46"/>
        </w:rPr>
      </w:pPr>
      <w:r>
        <w:rPr>
          <w:rFonts w:ascii="Times New Roman" w:hAnsi="Times New Roman"/>
          <w:sz w:val="43"/>
        </w:rPr>
        <w:t>Как и в случае с предельными акциональными группами, рвс- </w:t>
      </w:r>
      <w:r>
        <w:rPr>
          <w:rFonts w:ascii="Courier New" w:hAnsi="Courier New"/>
          <w:w w:val="80"/>
          <w:sz w:val="46"/>
        </w:rPr>
        <w:t>пределенне</w:t>
      </w:r>
      <w:r>
        <w:rPr>
          <w:rFonts w:ascii="Courier New" w:hAnsi="Courier New"/>
          <w:spacing w:val="-29"/>
          <w:sz w:val="46"/>
        </w:rPr>
        <w:t> </w:t>
      </w:r>
      <w:r>
        <w:rPr>
          <w:rFonts w:ascii="Courier New" w:hAnsi="Courier New"/>
          <w:w w:val="80"/>
          <w:sz w:val="46"/>
        </w:rPr>
        <w:t>междусильной</w:t>
      </w:r>
      <w:r>
        <w:rPr>
          <w:rFonts w:ascii="Courier New" w:hAnsi="Courier New"/>
          <w:sz w:val="46"/>
        </w:rPr>
        <w:t> </w:t>
      </w:r>
      <w:r>
        <w:rPr>
          <w:rFonts w:ascii="Courier New" w:hAnsi="Courier New"/>
          <w:w w:val="80"/>
          <w:sz w:val="46"/>
        </w:rPr>
        <w:t>н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слабоВ</w:t>
      </w:r>
      <w:r>
        <w:rPr>
          <w:rFonts w:ascii="Courier New" w:hAnsi="Courier New"/>
          <w:sz w:val="46"/>
        </w:rPr>
        <w:t> </w:t>
      </w:r>
      <w:r>
        <w:rPr>
          <w:rFonts w:ascii="Courier New" w:hAnsi="Courier New"/>
          <w:w w:val="80"/>
          <w:sz w:val="46"/>
        </w:rPr>
        <w:t>инцептивно-сттнвной</w:t>
      </w:r>
      <w:r>
        <w:rPr>
          <w:rFonts w:ascii="Courier New" w:hAnsi="Courier New"/>
          <w:spacing w:val="-14"/>
          <w:w w:val="80"/>
          <w:sz w:val="46"/>
        </w:rPr>
        <w:t> </w:t>
      </w:r>
      <w:r>
        <w:rPr>
          <w:rFonts w:ascii="Courier New" w:hAnsi="Courier New"/>
          <w:w w:val="80"/>
          <w:sz w:val="46"/>
        </w:rPr>
        <w:t>rpynnoR </w:t>
      </w:r>
      <w:r>
        <w:rPr>
          <w:rFonts w:ascii="Calibri" w:hAnsi="Calibri"/>
          <w:sz w:val="43"/>
        </w:rPr>
        <w:t>определяется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наличием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делимнтативиою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лаюла, который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обознача-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ет фрагмент состояния, ограниченный во времени. Например, акцно- нальная группаЄувидеть/вudem•l состоит тотіько из двух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лаголов — </w:t>
      </w:r>
      <w:r>
        <w:rPr>
          <w:rFonts w:ascii="Calibri" w:hAnsi="Calibri"/>
          <w:i/>
          <w:sz w:val="43"/>
        </w:rPr>
        <w:t>видеть, </w:t>
      </w:r>
      <w:r>
        <w:rPr>
          <w:rFonts w:ascii="Calibri" w:hAnsi="Calibri"/>
          <w:sz w:val="43"/>
        </w:rPr>
        <w:t>описыввіощею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состояние,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и </w:t>
      </w:r>
      <w:r>
        <w:rPr>
          <w:rFonts w:ascii="Calibri" w:hAnsi="Calibri"/>
          <w:i/>
          <w:sz w:val="43"/>
        </w:rPr>
        <w:t>увидеть, </w:t>
      </w:r>
      <w:r>
        <w:rPr>
          <w:rFonts w:ascii="Calibri" w:hAnsi="Calibri"/>
          <w:sz w:val="43"/>
        </w:rPr>
        <w:t>описывающею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переход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 это состоянне. Делимнтатива </w:t>
      </w:r>
      <w:r>
        <w:rPr>
          <w:rFonts w:ascii="Calibri" w:hAnsi="Calibri"/>
          <w:i/>
          <w:sz w:val="43"/>
        </w:rPr>
        <w:t>повидеть, </w:t>
      </w:r>
      <w:r>
        <w:rPr>
          <w:rFonts w:ascii="Calibri" w:hAnsi="Calibri"/>
          <w:sz w:val="43"/>
        </w:rPr>
        <w:t>который вводил бы в рас- смотрение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фрагмент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состояния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‘видеть’,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ограниченный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во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времени,</w:t>
      </w:r>
      <w:r>
        <w:rPr>
          <w:rFonts w:ascii="Calibri" w:hAnsi="Calibri"/>
          <w:spacing w:val="80"/>
          <w:sz w:val="43"/>
        </w:rPr>
        <w:t> </w:t>
      </w:r>
      <w:r>
        <w:rPr>
          <w:spacing w:val="-14"/>
          <w:sz w:val="46"/>
        </w:rPr>
        <w:t>в</w:t>
      </w:r>
      <w:r>
        <w:rPr>
          <w:spacing w:val="-15"/>
          <w:sz w:val="46"/>
        </w:rPr>
        <w:t> </w:t>
      </w:r>
      <w:r>
        <w:rPr>
          <w:spacing w:val="-14"/>
          <w:sz w:val="46"/>
        </w:rPr>
        <w:t>русском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языке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нет.</w:t>
      </w:r>
    </w:p>
    <w:p>
      <w:pPr>
        <w:spacing w:line="247" w:lineRule="auto" w:before="0"/>
        <w:ind w:left="128" w:right="70" w:firstLine="750"/>
        <w:jc w:val="both"/>
        <w:rPr>
          <w:sz w:val="46"/>
        </w:rPr>
      </w:pPr>
      <w:r>
        <w:rPr>
          <w:spacing w:val="-6"/>
          <w:sz w:val="46"/>
        </w:rPr>
        <w:t>Заметил,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что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нвлнчием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сильных</w:t>
      </w:r>
      <w:r>
        <w:rPr>
          <w:spacing w:val="-20"/>
          <w:sz w:val="46"/>
        </w:rPr>
        <w:t> </w:t>
      </w:r>
      <w:r>
        <w:rPr>
          <w:spacing w:val="-6"/>
          <w:sz w:val="46"/>
        </w:rPr>
        <w:t>ннцептивно-статнвных</w:t>
      </w:r>
      <w:r>
        <w:rPr>
          <w:spacing w:val="-19"/>
          <w:sz w:val="46"/>
        </w:rPr>
        <w:t> </w:t>
      </w:r>
      <w:r>
        <w:rPr>
          <w:spacing w:val="-6"/>
          <w:sz w:val="46"/>
        </w:rPr>
        <w:t>групп </w:t>
      </w:r>
      <w:r>
        <w:rPr>
          <w:sz w:val="43"/>
        </w:rPr>
        <w:t>русский язык отличается от</w:t>
      </w:r>
      <w:r>
        <w:rPr>
          <w:spacing w:val="-14"/>
          <w:sz w:val="43"/>
        </w:rPr>
        <w:t> </w:t>
      </w:r>
      <w:r>
        <w:rPr>
          <w:sz w:val="43"/>
        </w:rPr>
        <w:t>балкарскот и марийском, зато соответ- </w:t>
      </w:r>
      <w:r>
        <w:rPr>
          <w:w w:val="90"/>
          <w:sz w:val="46"/>
        </w:rPr>
        <w:t>ствует</w:t>
      </w:r>
      <w:r>
        <w:rPr>
          <w:spacing w:val="-12"/>
          <w:w w:val="90"/>
          <w:sz w:val="46"/>
        </w:rPr>
        <w:t> </w:t>
      </w:r>
      <w:r>
        <w:rPr>
          <w:w w:val="90"/>
          <w:sz w:val="46"/>
        </w:rPr>
        <w:t>багвалинсіюму</w:t>
      </w:r>
      <w:r>
        <w:rPr>
          <w:sz w:val="46"/>
        </w:rPr>
        <w:t> </w:t>
      </w:r>
      <w:r>
        <w:rPr>
          <w:w w:val="90"/>
          <w:sz w:val="46"/>
        </w:rPr>
        <w:t>(см. 8.5). Более того, даже</w:t>
      </w:r>
      <w:r>
        <w:rPr>
          <w:spacing w:val="-1"/>
          <w:w w:val="90"/>
          <w:sz w:val="46"/>
        </w:rPr>
        <w:t> </w:t>
      </w:r>
      <w:r>
        <w:rPr>
          <w:w w:val="90"/>
          <w:sz w:val="46"/>
        </w:rPr>
        <w:t>лексическое</w:t>
      </w:r>
      <w:r>
        <w:rPr>
          <w:sz w:val="46"/>
        </w:rPr>
        <w:t> </w:t>
      </w:r>
      <w:r>
        <w:rPr>
          <w:w w:val="90"/>
          <w:sz w:val="46"/>
        </w:rPr>
        <w:t>наполне- ние сильных</w:t>
      </w:r>
      <w:r>
        <w:rPr>
          <w:w w:val="90"/>
          <w:sz w:val="46"/>
        </w:rPr>
        <w:t> предельных</w:t>
      </w:r>
      <w:r>
        <w:rPr>
          <w:w w:val="90"/>
          <w:sz w:val="46"/>
        </w:rPr>
        <w:t> акциональных</w:t>
      </w:r>
      <w:r>
        <w:rPr>
          <w:w w:val="90"/>
          <w:sz w:val="46"/>
        </w:rPr>
        <w:t> групп в русском</w:t>
      </w:r>
      <w:r>
        <w:rPr>
          <w:w w:val="90"/>
          <w:sz w:val="46"/>
        </w:rPr>
        <w:t> языке похо- </w:t>
      </w:r>
      <w:r>
        <w:rPr>
          <w:spacing w:val="-10"/>
          <w:sz w:val="46"/>
        </w:rPr>
        <w:t>же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на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багвалинский.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Легко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заметить,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что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багвалинским</w:t>
      </w:r>
      <w:r>
        <w:rPr>
          <w:spacing w:val="-16"/>
          <w:sz w:val="46"/>
        </w:rPr>
        <w:t> </w:t>
      </w:r>
      <w:r>
        <w:rPr>
          <w:i/>
          <w:spacing w:val="-10"/>
          <w:sz w:val="46"/>
        </w:rPr>
        <w:t>b-ija</w:t>
      </w:r>
      <w:r>
        <w:rPr>
          <w:i/>
          <w:spacing w:val="-15"/>
          <w:sz w:val="46"/>
        </w:rPr>
        <w:t> </w:t>
      </w:r>
      <w:r>
        <w:rPr>
          <w:spacing w:val="-10"/>
          <w:sz w:val="46"/>
        </w:rPr>
        <w:t>‘знать’, </w:t>
      </w:r>
      <w:r>
        <w:rPr>
          <w:i/>
          <w:sz w:val="43"/>
        </w:rPr>
        <w:t>b-uhè </w:t>
      </w:r>
      <w:r>
        <w:rPr>
          <w:sz w:val="43"/>
        </w:rPr>
        <w:t>‘понимать’, </w:t>
      </w:r>
      <w:r>
        <w:rPr>
          <w:i/>
          <w:sz w:val="43"/>
        </w:rPr>
        <w:t>б-of'iri </w:t>
      </w:r>
      <w:r>
        <w:rPr>
          <w:sz w:val="43"/>
        </w:rPr>
        <w:t>‘нравиться’, </w:t>
      </w:r>
      <w:r>
        <w:rPr>
          <w:i/>
          <w:sz w:val="43"/>
        </w:rPr>
        <w:t>helali </w:t>
      </w:r>
      <w:r>
        <w:rPr>
          <w:sz w:val="43"/>
        </w:rPr>
        <w:t>‘любить’, </w:t>
      </w:r>
      <w:r>
        <w:rPr>
          <w:i/>
          <w:sz w:val="43"/>
        </w:rPr>
        <w:t>b-оба </w:t>
      </w:r>
      <w:r>
        <w:rPr>
          <w:sz w:val="43"/>
        </w:rPr>
        <w:t>‘верить’ </w:t>
      </w:r>
      <w:r>
        <w:rPr>
          <w:w w:val="90"/>
          <w:sz w:val="46"/>
        </w:rPr>
        <w:t>(пм. (288))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соответствуют</w:t>
      </w:r>
      <w:r>
        <w:rPr>
          <w:sz w:val="46"/>
        </w:rPr>
        <w:t> </w:t>
      </w:r>
      <w:r>
        <w:rPr>
          <w:w w:val="90"/>
          <w:sz w:val="46"/>
        </w:rPr>
        <w:t>русские группы </w:t>
      </w:r>
      <w:r>
        <w:rPr>
          <w:i/>
          <w:w w:val="90"/>
          <w:sz w:val="46"/>
        </w:rPr>
        <w:t>(у'знать /</w:t>
      </w:r>
      <w:r>
        <w:rPr>
          <w:i/>
          <w:spacing w:val="-2"/>
          <w:w w:val="90"/>
          <w:sz w:val="46"/>
        </w:rPr>
        <w:t> </w:t>
      </w:r>
      <w:r>
        <w:rPr>
          <w:i/>
          <w:w w:val="90"/>
          <w:sz w:val="46"/>
        </w:rPr>
        <w:t>знать] (понять</w:t>
      </w:r>
      <w:r>
        <w:rPr>
          <w:i/>
          <w:sz w:val="46"/>
        </w:rPr>
        <w:t> </w:t>
      </w:r>
      <w:r>
        <w:rPr>
          <w:i/>
          <w:w w:val="90"/>
          <w:sz w:val="46"/>
        </w:rPr>
        <w:t>/ понимать) п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т. д.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— те, в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которых отсутствует</w:t>
      </w:r>
      <w:r>
        <w:rPr>
          <w:spacing w:val="40"/>
          <w:sz w:val="46"/>
        </w:rPr>
        <w:t> </w:t>
      </w:r>
      <w:r>
        <w:rPr>
          <w:w w:val="90"/>
          <w:sz w:val="46"/>
        </w:rPr>
        <w:t>делимитативный rnamл </w:t>
      </w:r>
      <w:r>
        <w:rPr>
          <w:spacing w:val="-12"/>
          <w:sz w:val="46"/>
        </w:rPr>
        <w:t>(соответственно</w:t>
      </w:r>
      <w:r>
        <w:rPr>
          <w:spacing w:val="-14"/>
          <w:sz w:val="46"/>
        </w:rPr>
        <w:t> </w:t>
      </w:r>
      <w:r>
        <w:rPr>
          <w:i/>
          <w:spacing w:val="-12"/>
          <w:sz w:val="46"/>
        </w:rPr>
        <w:t>Ьпоэнать,</w:t>
      </w:r>
      <w:r>
        <w:rPr>
          <w:i/>
          <w:spacing w:val="-13"/>
          <w:sz w:val="46"/>
        </w:rPr>
        <w:t> </w:t>
      </w:r>
      <w:r>
        <w:rPr>
          <w:i/>
          <w:spacing w:val="-12"/>
          <w:sz w:val="46"/>
        </w:rPr>
        <w:t>”попонимать</w:t>
      </w:r>
      <w:r>
        <w:rPr>
          <w:i/>
          <w:spacing w:val="-4"/>
          <w:sz w:val="46"/>
        </w:rPr>
        <w:t> </w:t>
      </w:r>
      <w:r>
        <w:rPr>
          <w:spacing w:val="-12"/>
          <w:sz w:val="46"/>
        </w:rPr>
        <w:t>и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т.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д.).</w:t>
      </w:r>
    </w:p>
    <w:p>
      <w:pPr>
        <w:spacing w:line="503" w:lineRule="exact" w:before="0"/>
        <w:ind w:left="906" w:right="0" w:firstLine="0"/>
        <w:jc w:val="both"/>
        <w:rPr>
          <w:sz w:val="46"/>
        </w:rPr>
      </w:pPr>
      <w:r>
        <w:rPr>
          <w:w w:val="90"/>
          <w:sz w:val="46"/>
        </w:rPr>
        <w:t>Русский</w:t>
      </w:r>
      <w:r>
        <w:rPr>
          <w:spacing w:val="27"/>
          <w:sz w:val="46"/>
        </w:rPr>
        <w:t>  </w:t>
      </w:r>
      <w:r>
        <w:rPr>
          <w:w w:val="90"/>
          <w:sz w:val="46"/>
        </w:rPr>
        <w:t>язык</w:t>
      </w:r>
      <w:r>
        <w:rPr>
          <w:spacing w:val="24"/>
          <w:sz w:val="46"/>
        </w:rPr>
        <w:t>  </w:t>
      </w:r>
      <w:r>
        <w:rPr>
          <w:w w:val="90"/>
          <w:sz w:val="46"/>
        </w:rPr>
        <w:t>напоминает</w:t>
      </w:r>
      <w:r>
        <w:rPr>
          <w:spacing w:val="30"/>
          <w:sz w:val="46"/>
        </w:rPr>
        <w:t>  </w:t>
      </w:r>
      <w:r>
        <w:rPr>
          <w:w w:val="90"/>
          <w:sz w:val="46"/>
        </w:rPr>
        <w:t>карачаево-балкарский</w:t>
      </w:r>
      <w:r>
        <w:rPr>
          <w:spacing w:val="21"/>
          <w:sz w:val="46"/>
        </w:rPr>
        <w:t>  </w:t>
      </w:r>
      <w:r>
        <w:rPr>
          <w:w w:val="90"/>
          <w:sz w:val="46"/>
        </w:rPr>
        <w:t>и</w:t>
      </w:r>
      <w:r>
        <w:rPr>
          <w:spacing w:val="71"/>
          <w:w w:val="150"/>
          <w:sz w:val="46"/>
        </w:rPr>
        <w:t> </w:t>
      </w:r>
      <w:r>
        <w:rPr>
          <w:spacing w:val="-2"/>
          <w:w w:val="90"/>
          <w:sz w:val="46"/>
        </w:rPr>
        <w:t>отличается</w:t>
      </w:r>
    </w:p>
    <w:p>
      <w:pPr>
        <w:spacing w:before="10"/>
        <w:ind w:left="175" w:right="93" w:hanging="30"/>
        <w:jc w:val="both"/>
        <w:rPr>
          <w:sz w:val="46"/>
        </w:rPr>
      </w:pPr>
      <w:r>
        <w:rPr>
          <w:w w:val="90"/>
          <w:sz w:val="46"/>
        </w:rPr>
        <w:t>от</w:t>
      </w:r>
      <w:r>
        <w:rPr>
          <w:spacing w:val="-10"/>
          <w:w w:val="90"/>
          <w:sz w:val="46"/>
        </w:rPr>
        <w:t> </w:t>
      </w:r>
      <w:r>
        <w:rPr>
          <w:w w:val="90"/>
          <w:sz w:val="46"/>
        </w:rPr>
        <w:t>багвалинского</w:t>
      </w:r>
      <w:r>
        <w:rPr>
          <w:spacing w:val="40"/>
          <w:sz w:val="46"/>
        </w:rPr>
        <w:t> </w:t>
      </w:r>
      <w:r>
        <w:rPr>
          <w:w w:val="90"/>
          <w:sz w:val="46"/>
        </w:rPr>
        <w:t>и марийсіюго тем, что</w:t>
      </w:r>
      <w:r>
        <w:rPr>
          <w:spacing w:val="-13"/>
          <w:w w:val="90"/>
          <w:sz w:val="46"/>
        </w:rPr>
        <w:t> </w:t>
      </w:r>
      <w:r>
        <w:rPr>
          <w:w w:val="90"/>
          <w:sz w:val="46"/>
        </w:rPr>
        <w:t>содержит двупредельные</w:t>
      </w:r>
      <w:r>
        <w:rPr>
          <w:sz w:val="46"/>
        </w:rPr>
        <w:t> </w:t>
      </w:r>
      <w:r>
        <w:rPr>
          <w:w w:val="90"/>
          <w:sz w:val="46"/>
        </w:rPr>
        <w:t>ак- циональные</w:t>
      </w:r>
      <w:r>
        <w:rPr>
          <w:spacing w:val="80"/>
          <w:sz w:val="46"/>
        </w:rPr>
        <w:t> </w:t>
      </w:r>
      <w:r>
        <w:rPr>
          <w:w w:val="90"/>
          <w:sz w:val="46"/>
        </w:rPr>
        <w:t>группы</w:t>
      </w:r>
      <w:r>
        <w:rPr>
          <w:spacing w:val="80"/>
          <w:sz w:val="46"/>
        </w:rPr>
        <w:t> </w:t>
      </w:r>
      <w:r>
        <w:rPr>
          <w:w w:val="90"/>
          <w:sz w:val="46"/>
        </w:rPr>
        <w:t>с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акциональной</w:t>
      </w:r>
      <w:r>
        <w:rPr>
          <w:spacing w:val="80"/>
          <w:w w:val="150"/>
          <w:sz w:val="46"/>
        </w:rPr>
        <w:t> </w:t>
      </w:r>
      <w:r>
        <w:rPr>
          <w:w w:val="90"/>
          <w:sz w:val="46"/>
        </w:rPr>
        <w:t>характеристикой</w:t>
      </w:r>
      <w:r>
        <w:rPr>
          <w:spacing w:val="80"/>
          <w:sz w:val="46"/>
        </w:rPr>
        <w:t> </w:t>
      </w:r>
      <w:r>
        <w:rPr>
          <w:w w:val="90"/>
          <w:sz w:val="46"/>
        </w:rPr>
        <w:t>YES</w:t>
      </w:r>
      <w:r>
        <w:rPr>
          <w:spacing w:val="69"/>
          <w:sz w:val="46"/>
        </w:rPr>
        <w:t> </w:t>
      </w:r>
      <w:r>
        <w:rPr>
          <w:w w:val="90"/>
          <w:sz w:val="46"/>
        </w:rPr>
        <w:t>EP</w:t>
      </w:r>
      <w:r>
        <w:rPr>
          <w:spacing w:val="31"/>
          <w:sz w:val="46"/>
        </w:rPr>
        <w:t> </w:t>
      </w:r>
      <w:r>
        <w:rPr>
          <w:w w:val="90"/>
          <w:sz w:val="46"/>
        </w:rPr>
        <w:t>Р,</w:t>
      </w:r>
      <w:r>
        <w:rPr>
          <w:spacing w:val="80"/>
          <w:sz w:val="46"/>
        </w:rPr>
        <w:t> </w:t>
      </w:r>
      <w:r>
        <w:rPr>
          <w:w w:val="90"/>
          <w:sz w:val="46"/>
        </w:rPr>
        <w:t>Р&gt;.</w:t>
      </w:r>
    </w:p>
    <w:p>
      <w:pPr>
        <w:spacing w:after="0"/>
        <w:jc w:val="both"/>
        <w:rPr>
          <w:sz w:val="46"/>
        </w:rPr>
        <w:sectPr>
          <w:pgSz w:w="15000" w:h="23010"/>
          <w:pgMar w:top="400" w:bottom="280" w:left="566" w:right="708"/>
        </w:sectPr>
      </w:pPr>
    </w:p>
    <w:p>
      <w:pPr>
        <w:spacing w:line="254" w:lineRule="auto" w:before="55"/>
        <w:ind w:left="160" w:right="93" w:firstLine="16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8.4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z w:val="46"/>
        </w:rPr>
        <w:t>видели,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что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глагол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‘гореть,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уничтожаться</w:t>
      </w:r>
      <w:r>
        <w:rPr>
          <w:rFonts w:ascii="Times New Roman" w:hAnsi="Times New Roman"/>
          <w:spacing w:val="29"/>
          <w:sz w:val="46"/>
        </w:rPr>
        <w:t> </w:t>
      </w:r>
      <w:r>
        <w:rPr>
          <w:rFonts w:ascii="Times New Roman" w:hAnsi="Times New Roman"/>
          <w:sz w:val="46"/>
        </w:rPr>
        <w:t>горением’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кара- </w:t>
      </w:r>
      <w:r>
        <w:rPr>
          <w:rFonts w:ascii="Calibri" w:hAnsi="Calibri"/>
          <w:sz w:val="43"/>
        </w:rPr>
        <w:t>чаево-балкарском языке, повторяемый в (421), в перфективной форме </w:t>
      </w:r>
      <w:r>
        <w:rPr>
          <w:rFonts w:ascii="Times New Roman" w:hAnsi="Times New Roman"/>
          <w:spacing w:val="-6"/>
          <w:sz w:val="46"/>
        </w:rPr>
        <w:t>допускает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три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интерпретации</w:t>
      </w:r>
      <w:r>
        <w:rPr>
          <w:rFonts w:ascii="Times New Roman" w:hAnsi="Times New Roman"/>
          <w:spacing w:val="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—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вхткдвНИЕ</w:t>
      </w:r>
      <w:r>
        <w:rPr>
          <w:rFonts w:ascii="Times New Roman" w:hAnsi="Times New Roman"/>
          <w:spacing w:val="-6"/>
          <w:sz w:val="46"/>
        </w:rPr>
        <w:t> В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Пвоцвсс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(‘загореться’), </w:t>
      </w:r>
      <w:r>
        <w:rPr>
          <w:rFonts w:ascii="Times New Roman" w:hAnsi="Times New Roman"/>
          <w:sz w:val="39"/>
        </w:rPr>
        <w:t>пеоЦЕСС</w:t>
      </w:r>
      <w:r>
        <w:rPr>
          <w:rFonts w:ascii="Times New Roman" w:hAnsi="Times New Roman"/>
          <w:spacing w:val="40"/>
          <w:sz w:val="39"/>
        </w:rPr>
        <w:t> </w:t>
      </w:r>
      <w:r>
        <w:rPr>
          <w:rFonts w:ascii="Times New Roman" w:hAnsi="Times New Roman"/>
          <w:sz w:val="39"/>
        </w:rPr>
        <w:t>(‘юреть</w:t>
      </w:r>
      <w:r>
        <w:rPr>
          <w:rFonts w:ascii="Times New Roman" w:hAnsi="Times New Roman"/>
          <w:spacing w:val="72"/>
          <w:sz w:val="39"/>
        </w:rPr>
        <w:t> </w:t>
      </w:r>
      <w:r>
        <w:rPr>
          <w:rFonts w:ascii="Times New Roman" w:hAnsi="Times New Roman"/>
          <w:b/>
          <w:sz w:val="39"/>
        </w:rPr>
        <w:t>в теченне</w:t>
      </w:r>
      <w:r>
        <w:rPr>
          <w:rFonts w:ascii="Times New Roman" w:hAnsi="Times New Roman"/>
          <w:b/>
          <w:spacing w:val="67"/>
          <w:sz w:val="39"/>
        </w:rPr>
        <w:t> </w:t>
      </w:r>
      <w:r>
        <w:rPr>
          <w:rFonts w:ascii="Times New Roman" w:hAnsi="Times New Roman"/>
          <w:b/>
          <w:sz w:val="39"/>
        </w:rPr>
        <w:t>определеиною</w:t>
      </w:r>
      <w:r>
        <w:rPr>
          <w:rFonts w:ascii="Times New Roman" w:hAnsi="Times New Roman"/>
          <w:b/>
          <w:spacing w:val="80"/>
          <w:sz w:val="39"/>
        </w:rPr>
        <w:t> </w:t>
      </w:r>
      <w:r>
        <w:rPr>
          <w:rFonts w:ascii="Times New Roman" w:hAnsi="Times New Roman"/>
          <w:b/>
          <w:sz w:val="39"/>
        </w:rPr>
        <w:t>времени’)</w:t>
      </w:r>
      <w:r>
        <w:rPr>
          <w:rFonts w:ascii="Times New Roman" w:hAnsi="Times New Roman"/>
          <w:b/>
          <w:spacing w:val="80"/>
          <w:sz w:val="39"/>
        </w:rPr>
        <w:t> </w:t>
      </w:r>
      <w:r>
        <w:rPr>
          <w:rFonts w:ascii="Times New Roman" w:hAnsi="Times New Roman"/>
          <w:sz w:val="39"/>
        </w:rPr>
        <w:t>н</w:t>
      </w:r>
      <w:r>
        <w:rPr>
          <w:rFonts w:ascii="Times New Roman" w:hAnsi="Times New Roman"/>
          <w:spacing w:val="76"/>
          <w:sz w:val="39"/>
        </w:rPr>
        <w:t> </w:t>
      </w:r>
      <w:r>
        <w:rPr>
          <w:rFonts w:ascii="Times New Roman" w:hAnsi="Times New Roman"/>
          <w:sz w:val="39"/>
        </w:rPr>
        <w:t>вхождЕНИЕ</w:t>
      </w:r>
      <w:r>
        <w:rPr>
          <w:rFonts w:ascii="Times New Roman" w:hAnsi="Times New Roman"/>
          <w:spacing w:val="80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25"/>
          <w:sz w:val="39"/>
        </w:rPr>
        <w:t> </w:t>
      </w:r>
      <w:r>
        <w:rPr>
          <w:rFonts w:ascii="Times New Roman" w:hAnsi="Times New Roman"/>
          <w:sz w:val="39"/>
        </w:rPr>
        <w:t>СО-</w:t>
      </w:r>
    </w:p>
    <w:p>
      <w:pPr>
        <w:spacing w:before="162"/>
        <w:ind w:left="157" w:right="0" w:firstLine="0"/>
        <w:jc w:val="both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СТОЯНИЕ</w:t>
      </w:r>
      <w:r>
        <w:rPr>
          <w:rFonts w:ascii="Times New Roman" w:hAnsi="Times New Roman"/>
          <w:spacing w:val="78"/>
          <w:sz w:val="31"/>
        </w:rPr>
        <w:t>   </w:t>
      </w:r>
      <w:r>
        <w:rPr>
          <w:rFonts w:ascii="Times New Roman" w:hAnsi="Times New Roman"/>
          <w:sz w:val="31"/>
        </w:rPr>
        <w:t>(*</w:t>
      </w:r>
      <w:r>
        <w:rPr>
          <w:rFonts w:ascii="Times New Roman" w:hAnsi="Times New Roman"/>
          <w:spacing w:val="25"/>
          <w:sz w:val="31"/>
        </w:rPr>
        <w:t> </w:t>
      </w:r>
      <w:r>
        <w:rPr>
          <w:rFonts w:ascii="Times New Roman" w:hAnsi="Times New Roman"/>
          <w:spacing w:val="-2"/>
          <w:sz w:val="31"/>
        </w:rPr>
        <w:t>CFOДb’).</w:t>
      </w:r>
    </w:p>
    <w:p>
      <w:pPr>
        <w:pStyle w:val="ListParagraph"/>
        <w:numPr>
          <w:ilvl w:val="0"/>
          <w:numId w:val="70"/>
        </w:numPr>
        <w:tabs>
          <w:tab w:pos="1388" w:val="left" w:leader="none"/>
        </w:tabs>
        <w:spacing w:line="519" w:lineRule="exact" w:before="239" w:after="0"/>
        <w:ind w:left="1388" w:right="0" w:hanging="1238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йј</w:t>
      </w:r>
      <w:r>
        <w:rPr>
          <w:rFonts w:ascii="Times New Roman" w:hAnsi="Times New Roman"/>
          <w:spacing w:val="71"/>
          <w:w w:val="150"/>
          <w:sz w:val="46"/>
        </w:rPr>
        <w:t>  </w:t>
      </w:r>
      <w:r>
        <w:rPr>
          <w:rFonts w:ascii="Times New Roman" w:hAnsi="Times New Roman"/>
          <w:sz w:val="46"/>
        </w:rPr>
        <w:t>zan-aan-</w:t>
      </w:r>
      <w:r>
        <w:rPr>
          <w:rFonts w:ascii="Times New Roman" w:hAnsi="Times New Roman"/>
          <w:spacing w:val="-5"/>
          <w:sz w:val="46"/>
        </w:rPr>
        <w:t>di.</w:t>
      </w:r>
    </w:p>
    <w:p>
      <w:pPr>
        <w:spacing w:line="519" w:lineRule="exact" w:before="0"/>
        <w:ind w:left="1373" w:right="0" w:firstLine="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вou</w:t>
      </w:r>
      <w:r>
        <w:rPr>
          <w:rFonts w:ascii="Times New Roman" w:hAnsi="Times New Roman"/>
          <w:spacing w:val="49"/>
          <w:sz w:val="46"/>
        </w:rPr>
        <w:t>  </w:t>
      </w:r>
      <w:r>
        <w:rPr>
          <w:rFonts w:ascii="Times New Roman" w:hAnsi="Times New Roman"/>
          <w:w w:val="90"/>
          <w:sz w:val="46"/>
        </w:rPr>
        <w:t>юреть-РFСТ-</w:t>
      </w:r>
      <w:r>
        <w:rPr>
          <w:rFonts w:ascii="Times New Roman" w:hAnsi="Times New Roman"/>
          <w:spacing w:val="-5"/>
          <w:w w:val="90"/>
          <w:sz w:val="46"/>
        </w:rPr>
        <w:t>ЭЅG</w:t>
      </w:r>
    </w:p>
    <w:p>
      <w:pPr>
        <w:pStyle w:val="ListParagraph"/>
        <w:numPr>
          <w:ilvl w:val="1"/>
          <w:numId w:val="70"/>
        </w:numPr>
        <w:tabs>
          <w:tab w:pos="1878" w:val="left" w:leader="none"/>
        </w:tabs>
        <w:spacing w:line="240" w:lineRule="auto" w:before="504" w:after="0"/>
        <w:ind w:left="1878" w:right="0" w:hanging="501"/>
        <w:jc w:val="left"/>
        <w:rPr>
          <w:rFonts w:ascii="Times New Roman" w:hAnsi="Times New Roman"/>
          <w:i/>
          <w:sz w:val="43"/>
        </w:rPr>
      </w:pPr>
      <w:r>
        <w:rPr>
          <w:rFonts w:ascii="Times New Roman" w:hAnsi="Times New Roman"/>
          <w:i/>
          <w:sz w:val="43"/>
        </w:rPr>
        <w:t>Дал</w:t>
      </w:r>
      <w:r>
        <w:rPr>
          <w:rFonts w:ascii="Times New Roman" w:hAnsi="Times New Roman"/>
          <w:i/>
          <w:spacing w:val="-27"/>
          <w:sz w:val="43"/>
        </w:rPr>
        <w:t> </w:t>
      </w:r>
      <w:r>
        <w:rPr>
          <w:rFonts w:ascii="Times New Roman" w:hAnsi="Times New Roman"/>
          <w:i/>
          <w:sz w:val="43"/>
        </w:rPr>
        <w:t>ropcl</w:t>
      </w:r>
      <w:r>
        <w:rPr>
          <w:rFonts w:ascii="Times New Roman" w:hAnsi="Times New Roman"/>
          <w:i/>
          <w:spacing w:val="-1"/>
          <w:sz w:val="43"/>
        </w:rPr>
        <w:t> </w:t>
      </w:r>
      <w:r>
        <w:rPr>
          <w:rFonts w:ascii="Times New Roman" w:hAnsi="Times New Roman"/>
          <w:i/>
          <w:sz w:val="43"/>
        </w:rPr>
        <w:t>(какое-то</w:t>
      </w:r>
      <w:r>
        <w:rPr>
          <w:rFonts w:ascii="Times New Roman" w:hAnsi="Times New Roman"/>
          <w:i/>
          <w:spacing w:val="-22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время).</w:t>
      </w:r>
    </w:p>
    <w:p>
      <w:pPr>
        <w:pStyle w:val="ListParagraph"/>
        <w:numPr>
          <w:ilvl w:val="1"/>
          <w:numId w:val="70"/>
        </w:numPr>
        <w:tabs>
          <w:tab w:pos="1859" w:val="left" w:leader="none"/>
        </w:tabs>
        <w:spacing w:line="240" w:lineRule="auto" w:before="8" w:after="0"/>
        <w:ind w:left="1859" w:right="0" w:hanging="465"/>
        <w:jc w:val="left"/>
        <w:rPr>
          <w:i/>
          <w:sz w:val="43"/>
        </w:rPr>
      </w:pPr>
      <w:r>
        <w:rPr>
          <w:i/>
          <w:sz w:val="43"/>
        </w:rPr>
        <w:t>Дал</w:t>
      </w:r>
      <w:r>
        <w:rPr>
          <w:i/>
          <w:spacing w:val="-15"/>
          <w:sz w:val="43"/>
        </w:rPr>
        <w:t> </w:t>
      </w:r>
      <w:r>
        <w:rPr>
          <w:i/>
          <w:spacing w:val="-2"/>
          <w:sz w:val="43"/>
        </w:rPr>
        <w:t>сгорел.</w:t>
      </w:r>
    </w:p>
    <w:p>
      <w:pPr>
        <w:spacing w:line="249" w:lineRule="auto" w:before="255"/>
        <w:ind w:left="153" w:right="99" w:firstLine="73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(421) предполагает две точки кульминации</w:t>
      </w:r>
      <w:r>
        <w:rPr>
          <w:rFonts w:ascii="Times New Roman" w:hAnsi="Times New Roman"/>
          <w:spacing w:val="80"/>
          <w:w w:val="150"/>
          <w:sz w:val="46"/>
        </w:rPr>
        <w:t> </w:t>
      </w:r>
      <w:r>
        <w:rPr>
          <w:rFonts w:ascii="Times New Roman" w:hAnsi="Times New Roman"/>
          <w:sz w:val="46"/>
        </w:rPr>
        <w:t>в одной процесс </w:t>
      </w:r>
      <w:r>
        <w:rPr>
          <w:rFonts w:ascii="Times New Roman" w:hAnsi="Times New Roman"/>
          <w:b/>
          <w:sz w:val="43"/>
        </w:rPr>
        <w:t>возникает, в друюй достигает естественное предела. </w:t>
      </w:r>
      <w:r>
        <w:rPr>
          <w:rFonts w:ascii="Times New Roman" w:hAnsi="Times New Roman"/>
          <w:sz w:val="43"/>
        </w:rPr>
        <w:t>Подобным же </w:t>
      </w:r>
      <w:r>
        <w:rPr>
          <w:rFonts w:ascii="Times New Roman" w:hAnsi="Times New Roman"/>
          <w:sz w:val="46"/>
        </w:rPr>
        <w:t>образом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z w:val="46"/>
        </w:rPr>
        <w:t>две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sz w:val="46"/>
        </w:rPr>
        <w:t>точки кульминации фигурируют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совокупности акцно- </w:t>
      </w:r>
      <w:r>
        <w:rPr>
          <w:rFonts w:ascii="Times New Roman" w:hAnsi="Times New Roman"/>
          <w:spacing w:val="-2"/>
          <w:sz w:val="46"/>
        </w:rPr>
        <w:t>нальньік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значений,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выражаемык акциональной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группой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(422):</w:t>
      </w:r>
    </w:p>
    <w:p>
      <w:pPr>
        <w:pStyle w:val="ListParagraph"/>
        <w:numPr>
          <w:ilvl w:val="0"/>
          <w:numId w:val="70"/>
        </w:numPr>
        <w:tabs>
          <w:tab w:pos="1338" w:val="left" w:leader="none"/>
        </w:tabs>
        <w:spacing w:line="240" w:lineRule="auto" w:before="249" w:after="0"/>
        <w:ind w:left="1338" w:right="0" w:hanging="118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spacing w:val="-2"/>
          <w:sz w:val="43"/>
        </w:rPr>
        <w:t>(запетъ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/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спеть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/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попеть</w:t>
      </w:r>
      <w:r>
        <w:rPr>
          <w:rFonts w:ascii="Times New Roman" w:hAnsi="Times New Roman"/>
          <w:i/>
          <w:spacing w:val="-21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/</w:t>
      </w:r>
      <w:r>
        <w:rPr>
          <w:rFonts w:ascii="Times New Roman" w:hAnsi="Times New Roman"/>
          <w:i/>
          <w:spacing w:val="-23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запеватъ</w:t>
      </w:r>
      <w:r>
        <w:rPr>
          <w:rFonts w:ascii="Times New Roman" w:hAnsi="Times New Roman"/>
          <w:i/>
          <w:spacing w:val="-16"/>
          <w:sz w:val="43"/>
        </w:rPr>
        <w:t> </w:t>
      </w:r>
      <w:r>
        <w:rPr>
          <w:rFonts w:ascii="Times New Roman" w:hAnsi="Times New Roman"/>
          <w:i/>
          <w:spacing w:val="-2"/>
          <w:sz w:val="43"/>
        </w:rPr>
        <w:t>/</w:t>
      </w:r>
      <w:r>
        <w:rPr>
          <w:rFonts w:ascii="Times New Roman" w:hAnsi="Times New Roman"/>
          <w:i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nem•l.</w:t>
      </w:r>
    </w:p>
    <w:p>
      <w:pPr>
        <w:tabs>
          <w:tab w:pos="11263" w:val="left" w:leader="none"/>
        </w:tabs>
        <w:spacing w:before="116"/>
        <w:ind w:left="1634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ВХОЖДЕНИЕ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ПЯОЦЕОС,</w:t>
      </w:r>
      <w:r>
        <w:rPr>
          <w:rFonts w:ascii="Times New Roman" w:hAnsi="Times New Roman"/>
          <w:spacing w:val="30"/>
          <w:sz w:val="29"/>
        </w:rPr>
        <w:t> </w:t>
      </w:r>
      <w:r>
        <w:rPr>
          <w:rFonts w:ascii="Times New Roman" w:hAnsi="Times New Roman"/>
          <w:sz w:val="29"/>
        </w:rPr>
        <w:t>ПРОЦЕСС,</w:t>
      </w:r>
      <w:r>
        <w:rPr>
          <w:rFonts w:ascii="Times New Roman" w:hAnsi="Times New Roman"/>
          <w:spacing w:val="56"/>
          <w:sz w:val="29"/>
        </w:rPr>
        <w:t> </w:t>
      </w:r>
      <w:r>
        <w:rPr>
          <w:rFonts w:ascii="Times New Roman" w:hAnsi="Times New Roman"/>
          <w:sz w:val="29"/>
        </w:rPr>
        <w:t>ВХОЖДЕНИF</w:t>
      </w:r>
      <w:r>
        <w:rPr>
          <w:rFonts w:ascii="Times New Roman" w:hAnsi="Times New Roman"/>
          <w:spacing w:val="42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pacing w:val="-2"/>
          <w:sz w:val="29"/>
        </w:rPr>
        <w:t>СОСТОЯНИЕ</w:t>
      </w:r>
      <w:r>
        <w:rPr>
          <w:rFonts w:ascii="Times New Roman" w:hAnsi="Times New Roman"/>
          <w:sz w:val="29"/>
        </w:rPr>
        <w:tab/>
      </w:r>
      <w:r>
        <w:rPr>
          <w:rFonts w:ascii="Times New Roman" w:hAnsi="Times New Roman"/>
          <w:spacing w:val="-2"/>
          <w:sz w:val="29"/>
        </w:rPr>
        <w:t>ПРОЦЕСС</w:t>
      </w:r>
    </w:p>
    <w:p>
      <w:pPr>
        <w:pStyle w:val="BodyText"/>
        <w:spacing w:before="38"/>
        <w:ind w:left="1360"/>
        <w:jc w:val="both"/>
      </w:pPr>
      <w:r>
        <w:rPr/>
        <w:t>(&lt;ЕР</w:t>
      </w:r>
      <w:r>
        <w:rPr>
          <w:spacing w:val="-9"/>
        </w:rPr>
        <w:t> </w:t>
      </w:r>
      <w:r>
        <w:rPr/>
        <w:t>ES</w:t>
      </w:r>
      <w:r>
        <w:rPr>
          <w:spacing w:val="-4"/>
        </w:rPr>
        <w:t> </w:t>
      </w:r>
      <w:r>
        <w:rPr/>
        <w:t>Р,</w:t>
      </w:r>
      <w:r>
        <w:rPr>
          <w:spacing w:val="-13"/>
        </w:rPr>
        <w:t> </w:t>
      </w:r>
      <w:r>
        <w:rPr>
          <w:spacing w:val="-5"/>
        </w:rPr>
        <w:t>Р&gt;)</w:t>
      </w:r>
    </w:p>
    <w:p>
      <w:pPr>
        <w:spacing w:line="244" w:lineRule="auto" w:before="263"/>
        <w:ind w:left="145" w:right="98" w:firstLine="746"/>
        <w:jc w:val="both"/>
        <w:rPr>
          <w:sz w:val="46"/>
        </w:rPr>
      </w:pPr>
      <w:r>
        <w:rPr>
          <w:spacing w:val="-2"/>
          <w:w w:val="90"/>
          <w:sz w:val="46"/>
        </w:rPr>
        <w:t>Глагол</w:t>
      </w:r>
      <w:r>
        <w:rPr>
          <w:spacing w:val="-14"/>
          <w:w w:val="90"/>
          <w:sz w:val="46"/>
        </w:rPr>
        <w:t> </w:t>
      </w:r>
      <w:r>
        <w:rPr>
          <w:i/>
          <w:spacing w:val="-2"/>
          <w:w w:val="90"/>
          <w:sz w:val="46"/>
        </w:rPr>
        <w:t>запеть</w:t>
      </w:r>
      <w:r>
        <w:rPr>
          <w:i/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описывает</w:t>
      </w:r>
      <w:r>
        <w:rPr>
          <w:spacing w:val="-13"/>
          <w:w w:val="90"/>
          <w:sz w:val="46"/>
        </w:rPr>
        <w:t> </w:t>
      </w:r>
      <w:r>
        <w:rPr>
          <w:spacing w:val="-2"/>
          <w:w w:val="90"/>
          <w:sz w:val="46"/>
        </w:rPr>
        <w:t>прохождение</w:t>
      </w:r>
      <w:r>
        <w:rPr>
          <w:spacing w:val="-3"/>
          <w:sz w:val="46"/>
        </w:rPr>
        <w:t> </w:t>
      </w:r>
      <w:r>
        <w:rPr>
          <w:spacing w:val="-2"/>
          <w:w w:val="90"/>
          <w:sz w:val="46"/>
        </w:rPr>
        <w:t>первой точки</w:t>
      </w:r>
      <w:r>
        <w:rPr>
          <w:spacing w:val="-8"/>
          <w:w w:val="90"/>
          <w:sz w:val="46"/>
        </w:rPr>
        <w:t> </w:t>
      </w:r>
      <w:r>
        <w:rPr>
          <w:spacing w:val="-2"/>
          <w:w w:val="90"/>
          <w:sz w:val="46"/>
        </w:rPr>
        <w:t>кульминации, </w:t>
      </w:r>
      <w:r>
        <w:rPr>
          <w:w w:val="90"/>
          <w:sz w:val="46"/>
        </w:rPr>
        <w:t>после которой</w:t>
      </w:r>
      <w:r>
        <w:rPr>
          <w:w w:val="90"/>
          <w:sz w:val="46"/>
        </w:rPr>
        <w:t> возникает</w:t>
      </w:r>
      <w:r>
        <w:rPr>
          <w:w w:val="90"/>
          <w:sz w:val="46"/>
        </w:rPr>
        <w:t> процесс</w:t>
      </w:r>
      <w:r>
        <w:rPr>
          <w:w w:val="90"/>
          <w:sz w:val="46"/>
        </w:rPr>
        <w:t> пения,</w:t>
      </w:r>
      <w:r>
        <w:rPr>
          <w:w w:val="90"/>
          <w:sz w:val="46"/>
        </w:rPr>
        <w:t> rпamл</w:t>
      </w:r>
      <w:r>
        <w:rPr>
          <w:w w:val="90"/>
          <w:sz w:val="46"/>
        </w:rPr>
        <w:t> </w:t>
      </w:r>
      <w:r>
        <w:rPr>
          <w:i/>
          <w:w w:val="90"/>
          <w:sz w:val="46"/>
        </w:rPr>
        <w:t>nonemь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вводит в рас- </w:t>
      </w:r>
      <w:r>
        <w:rPr>
          <w:spacing w:val="-10"/>
          <w:sz w:val="46"/>
        </w:rPr>
        <w:t>смотрение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ограниченный</w:t>
      </w:r>
      <w:r>
        <w:rPr>
          <w:spacing w:val="-7"/>
          <w:sz w:val="46"/>
        </w:rPr>
        <w:t> </w:t>
      </w:r>
      <w:r>
        <w:rPr>
          <w:spacing w:val="-10"/>
          <w:sz w:val="46"/>
        </w:rPr>
        <w:t>фрагмент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этого</w:t>
      </w:r>
      <w:r>
        <w:rPr>
          <w:spacing w:val="-12"/>
          <w:sz w:val="46"/>
        </w:rPr>
        <w:t> </w:t>
      </w:r>
      <w:r>
        <w:rPr>
          <w:spacing w:val="-10"/>
          <w:sz w:val="46"/>
        </w:rPr>
        <w:t>процесса,</w:t>
      </w:r>
      <w:r>
        <w:rPr>
          <w:spacing w:val="-3"/>
          <w:sz w:val="46"/>
        </w:rPr>
        <w:t> </w:t>
      </w:r>
      <w:r>
        <w:rPr>
          <w:spacing w:val="-10"/>
          <w:sz w:val="46"/>
        </w:rPr>
        <w:t>а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гпагол</w:t>
      </w:r>
      <w:r>
        <w:rPr>
          <w:spacing w:val="-15"/>
          <w:sz w:val="46"/>
        </w:rPr>
        <w:t> </w:t>
      </w:r>
      <w:r>
        <w:rPr>
          <w:i/>
          <w:spacing w:val="-10"/>
          <w:sz w:val="46"/>
        </w:rPr>
        <w:t>спеть </w:t>
      </w:r>
      <w:r>
        <w:rPr>
          <w:sz w:val="43"/>
        </w:rPr>
        <w:t>указывает на</w:t>
      </w:r>
      <w:r>
        <w:rPr>
          <w:spacing w:val="-23"/>
          <w:sz w:val="43"/>
        </w:rPr>
        <w:t> </w:t>
      </w:r>
      <w:r>
        <w:rPr>
          <w:sz w:val="43"/>
        </w:rPr>
        <w:t>достижение второй</w:t>
      </w:r>
      <w:r>
        <w:rPr>
          <w:spacing w:val="-4"/>
          <w:sz w:val="43"/>
        </w:rPr>
        <w:t> </w:t>
      </w:r>
      <w:r>
        <w:rPr>
          <w:sz w:val="43"/>
        </w:rPr>
        <w:t>тчки</w:t>
      </w:r>
      <w:r>
        <w:rPr>
          <w:spacing w:val="-2"/>
          <w:sz w:val="43"/>
        </w:rPr>
        <w:t> </w:t>
      </w:r>
      <w:r>
        <w:rPr>
          <w:sz w:val="43"/>
        </w:rPr>
        <w:t>кульминации, которая насту- </w:t>
      </w:r>
      <w:r>
        <w:rPr>
          <w:spacing w:val="-16"/>
          <w:sz w:val="46"/>
        </w:rPr>
        <w:t>пает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момент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завершения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исполняемого</w:t>
      </w:r>
      <w:r>
        <w:rPr>
          <w:spacing w:val="7"/>
          <w:sz w:val="46"/>
        </w:rPr>
        <w:t> </w:t>
      </w:r>
      <w:r>
        <w:rPr>
          <w:spacing w:val="-16"/>
          <w:sz w:val="46"/>
        </w:rPr>
        <w:t>произведения.</w:t>
      </w:r>
      <w:r>
        <w:rPr>
          <w:spacing w:val="21"/>
          <w:sz w:val="46"/>
        </w:rPr>
        <w:t> </w:t>
      </w:r>
      <w:r>
        <w:rPr>
          <w:spacing w:val="-16"/>
          <w:sz w:val="46"/>
        </w:rPr>
        <w:t>По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мнению </w:t>
      </w:r>
      <w:r>
        <w:rPr>
          <w:w w:val="90"/>
          <w:sz w:val="46"/>
        </w:rPr>
        <w:t>неіюторых</w:t>
      </w:r>
      <w:r>
        <w:rPr>
          <w:w w:val="90"/>
          <w:sz w:val="46"/>
        </w:rPr>
        <w:t> носителей</w:t>
      </w:r>
      <w:r>
        <w:rPr>
          <w:w w:val="90"/>
          <w:sz w:val="46"/>
        </w:rPr>
        <w:t> pyccкoro</w:t>
      </w:r>
      <w:r>
        <w:rPr>
          <w:w w:val="90"/>
          <w:sz w:val="46"/>
        </w:rPr>
        <w:t> языка,</w:t>
      </w:r>
      <w:r>
        <w:rPr>
          <w:w w:val="90"/>
          <w:sz w:val="46"/>
        </w:rPr>
        <w:t> глагол </w:t>
      </w:r>
      <w:r>
        <w:rPr>
          <w:i/>
          <w:w w:val="90"/>
          <w:sz w:val="46"/>
        </w:rPr>
        <w:t>‘запевать,</w:t>
      </w:r>
      <w:r>
        <w:rPr>
          <w:i/>
          <w:w w:val="90"/>
          <w:sz w:val="46"/>
        </w:rPr>
        <w:t> </w:t>
      </w:r>
      <w:r>
        <w:rPr>
          <w:w w:val="90"/>
          <w:sz w:val="46"/>
        </w:rPr>
        <w:t>видовая</w:t>
      </w:r>
      <w:r>
        <w:rPr>
          <w:w w:val="90"/>
          <w:sz w:val="46"/>
        </w:rPr>
        <w:t> пapa</w:t>
      </w:r>
      <w:r>
        <w:rPr>
          <w:spacing w:val="80"/>
          <w:sz w:val="46"/>
        </w:rPr>
        <w:t> </w:t>
      </w:r>
      <w:r>
        <w:rPr>
          <w:w w:val="90"/>
          <w:sz w:val="46"/>
        </w:rPr>
        <w:t>к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запеть,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имеет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актувльно-длительное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знвчение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‘находиться</w:t>
      </w:r>
      <w:r>
        <w:rPr>
          <w:spacing w:val="-16"/>
          <w:w w:val="90"/>
          <w:sz w:val="46"/>
        </w:rPr>
        <w:t> </w:t>
      </w:r>
      <w:r>
        <w:rPr>
          <w:w w:val="90"/>
          <w:sz w:val="46"/>
        </w:rPr>
        <w:t>в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пвоЦЕСС </w:t>
      </w:r>
      <w:r>
        <w:rPr>
          <w:spacing w:val="-14"/>
          <w:sz w:val="46"/>
        </w:rPr>
        <w:t>перехода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от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отсутствия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пення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к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его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наличию’.</w:t>
      </w:r>
      <w:r>
        <w:rPr>
          <w:spacing w:val="-12"/>
          <w:sz w:val="46"/>
        </w:rPr>
        <w:t> </w:t>
      </w:r>
      <w:r>
        <w:rPr>
          <w:spacing w:val="-14"/>
          <w:sz w:val="46"/>
        </w:rPr>
        <w:t>Большинство,</w:t>
      </w:r>
      <w:r>
        <w:rPr>
          <w:spacing w:val="-11"/>
          <w:sz w:val="46"/>
        </w:rPr>
        <w:t> </w:t>
      </w:r>
      <w:r>
        <w:rPr>
          <w:spacing w:val="-14"/>
          <w:sz w:val="46"/>
        </w:rPr>
        <w:t>однако, </w:t>
      </w:r>
      <w:r>
        <w:rPr>
          <w:w w:val="90"/>
          <w:sz w:val="46"/>
        </w:rPr>
        <w:t>рассматривает</w:t>
      </w:r>
      <w:r>
        <w:rPr>
          <w:sz w:val="46"/>
        </w:rPr>
        <w:t> </w:t>
      </w:r>
      <w:r>
        <w:rPr>
          <w:w w:val="90"/>
          <w:sz w:val="46"/>
        </w:rPr>
        <w:t>предложение (423) в актуально-длительной</w:t>
      </w:r>
      <w:r>
        <w:rPr>
          <w:w w:val="90"/>
          <w:sz w:val="46"/>
        </w:rPr>
        <w:t> интерпре- тации</w:t>
      </w:r>
      <w:r>
        <w:rPr>
          <w:spacing w:val="40"/>
          <w:sz w:val="46"/>
        </w:rPr>
        <w:t> </w:t>
      </w:r>
      <w:r>
        <w:rPr>
          <w:w w:val="90"/>
          <w:sz w:val="46"/>
        </w:rPr>
        <w:t>как аномальное.</w:t>
      </w:r>
    </w:p>
    <w:p>
      <w:pPr>
        <w:pStyle w:val="ListParagraph"/>
        <w:numPr>
          <w:ilvl w:val="0"/>
          <w:numId w:val="70"/>
        </w:numPr>
        <w:tabs>
          <w:tab w:pos="1408" w:val="left" w:leader="none"/>
        </w:tabs>
        <w:spacing w:line="240" w:lineRule="auto" w:before="203" w:after="0"/>
        <w:ind w:left="1408" w:right="0" w:hanging="1278"/>
        <w:jc w:val="both"/>
        <w:rPr>
          <w:sz w:val="43"/>
        </w:rPr>
      </w:pPr>
      <w:r>
        <w:rPr>
          <w:w w:val="90"/>
          <w:sz w:val="43"/>
        </w:rPr>
        <w:t>"Хор</w:t>
      </w:r>
      <w:r>
        <w:rPr>
          <w:spacing w:val="3"/>
          <w:sz w:val="43"/>
        </w:rPr>
        <w:t> </w:t>
      </w:r>
      <w:r>
        <w:rPr>
          <w:w w:val="90"/>
          <w:sz w:val="43"/>
        </w:rPr>
        <w:t>мальчиіюв</w:t>
      </w:r>
      <w:r>
        <w:rPr>
          <w:spacing w:val="38"/>
          <w:sz w:val="43"/>
        </w:rPr>
        <w:t> </w:t>
      </w:r>
      <w:r>
        <w:rPr>
          <w:w w:val="90"/>
          <w:sz w:val="43"/>
        </w:rPr>
        <w:t>сейчас</w:t>
      </w:r>
      <w:r>
        <w:rPr>
          <w:spacing w:val="34"/>
          <w:sz w:val="43"/>
        </w:rPr>
        <w:t> </w:t>
      </w:r>
      <w:r>
        <w:rPr>
          <w:w w:val="90"/>
          <w:sz w:val="43"/>
        </w:rPr>
        <w:t>запеввет</w:t>
      </w:r>
      <w:r>
        <w:rPr>
          <w:spacing w:val="31"/>
          <w:sz w:val="43"/>
        </w:rPr>
        <w:t> </w:t>
      </w:r>
      <w:r>
        <w:rPr>
          <w:w w:val="90"/>
          <w:sz w:val="43"/>
        </w:rPr>
        <w:t>песню</w:t>
      </w:r>
      <w:r>
        <w:rPr>
          <w:spacing w:val="-9"/>
          <w:sz w:val="43"/>
        </w:rPr>
        <w:t> </w:t>
      </w:r>
      <w:r>
        <w:rPr>
          <w:w w:val="90"/>
          <w:sz w:val="43"/>
        </w:rPr>
        <w:t>«Крылагые</w:t>
      </w:r>
      <w:r>
        <w:rPr>
          <w:spacing w:val="50"/>
          <w:sz w:val="43"/>
        </w:rPr>
        <w:t> </w:t>
      </w:r>
      <w:r>
        <w:rPr>
          <w:spacing w:val="-2"/>
          <w:w w:val="90"/>
          <w:sz w:val="43"/>
        </w:rPr>
        <w:t>качеяи».</w:t>
      </w:r>
    </w:p>
    <w:p>
      <w:pPr>
        <w:spacing w:line="247" w:lineRule="auto" w:before="256"/>
        <w:ind w:left="158" w:right="103" w:firstLine="728"/>
        <w:jc w:val="both"/>
        <w:rPr>
          <w:rFonts w:ascii="Times New Roman" w:hAnsi="Times New Roman"/>
          <w:b/>
          <w:i/>
          <w:sz w:val="46"/>
        </w:rPr>
      </w:pPr>
      <w:r>
        <w:rPr>
          <w:rFonts w:ascii="Times New Roman" w:hAnsi="Times New Roman"/>
          <w:sz w:val="46"/>
        </w:rPr>
        <w:t>Следуя интуиции этих</w:t>
      </w:r>
      <w:r>
        <w:rPr>
          <w:rFonts w:ascii="Times New Roman" w:hAnsi="Times New Roman"/>
          <w:spacing w:val="-6"/>
          <w:sz w:val="46"/>
        </w:rPr>
        <w:t> </w:t>
      </w:r>
      <w:r>
        <w:rPr>
          <w:rFonts w:ascii="Times New Roman" w:hAnsi="Times New Roman"/>
          <w:sz w:val="46"/>
        </w:rPr>
        <w:t>носителей, мы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считаем, что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вклад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rлaroлa </w:t>
      </w:r>
      <w:r>
        <w:rPr>
          <w:rFonts w:ascii="Times New Roman" w:hAnsi="Times New Roman"/>
          <w:i/>
          <w:spacing w:val="-2"/>
          <w:sz w:val="46"/>
        </w:rPr>
        <w:t>затевать</w:t>
      </w:r>
      <w:r>
        <w:rPr>
          <w:rFonts w:ascii="Times New Roman" w:hAnsi="Times New Roman"/>
          <w:i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акциональную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характеристику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группы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—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это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пустое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мно- </w:t>
      </w:r>
      <w:r>
        <w:rPr>
          <w:rFonts w:ascii="Times New Roman" w:hAnsi="Times New Roman"/>
          <w:sz w:val="46"/>
        </w:rPr>
        <w:t>жество значений (—). Если же рассматрнвать (423) как приеилемое </w:t>
      </w:r>
      <w:r>
        <w:rPr>
          <w:rFonts w:ascii="Times New Roman" w:hAnsi="Times New Roman"/>
          <w:spacing w:val="-6"/>
          <w:sz w:val="46"/>
        </w:rPr>
        <w:t>и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признать за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i/>
          <w:spacing w:val="-6"/>
          <w:sz w:val="46"/>
        </w:rPr>
        <w:t>запевать</w:t>
      </w:r>
      <w:r>
        <w:rPr>
          <w:rFonts w:ascii="Times New Roman" w:hAnsi="Times New Roman"/>
          <w:i/>
          <w:spacing w:val="-12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актуально-длительное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значение,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6"/>
          <w:sz w:val="46"/>
        </w:rPr>
        <w:t>то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pacing w:val="-6"/>
          <w:sz w:val="46"/>
        </w:rPr>
        <w:t>акциональ- </w:t>
      </w:r>
      <w:r>
        <w:rPr>
          <w:rFonts w:ascii="Times New Roman" w:hAnsi="Times New Roman"/>
          <w:spacing w:val="-2"/>
          <w:sz w:val="46"/>
        </w:rPr>
        <w:t>ная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характеристика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группы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будет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выглядеть,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как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показано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(424).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где </w:t>
      </w:r>
      <w:r>
        <w:rPr>
          <w:rFonts w:ascii="Times New Roman" w:hAnsi="Times New Roman"/>
          <w:sz w:val="46"/>
        </w:rPr>
        <w:t>пРоцссс,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обозначается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глатлом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i/>
          <w:sz w:val="46"/>
        </w:rPr>
        <w:t>затевать,</w:t>
      </w:r>
      <w:r>
        <w:rPr>
          <w:rFonts w:ascii="Times New Roman" w:hAnsi="Times New Roman"/>
          <w:i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пвоцссс</w:t>
      </w:r>
      <w:r>
        <w:rPr>
          <w:rFonts w:ascii="Times New Roman" w:hAnsi="Times New Roman"/>
          <w:sz w:val="46"/>
          <w:vertAlign w:val="subscript"/>
        </w:rPr>
        <w:t>2</w:t>
      </w:r>
      <w:r>
        <w:rPr>
          <w:rFonts w:ascii="Times New Roman" w:hAnsi="Times New Roman"/>
          <w:spacing w:val="-29"/>
          <w:sz w:val="46"/>
          <w:vertAlign w:val="baseline"/>
        </w:rPr>
        <w:t> </w:t>
      </w:r>
      <w:r>
        <w:rPr>
          <w:rFonts w:ascii="Times New Roman" w:hAnsi="Times New Roman"/>
          <w:sz w:val="46"/>
          <w:vertAlign w:val="baseline"/>
        </w:rPr>
        <w:t>—</w:t>
      </w:r>
      <w:r>
        <w:rPr>
          <w:rFonts w:ascii="Times New Roman" w:hAnsi="Times New Roman"/>
          <w:spacing w:val="-28"/>
          <w:sz w:val="46"/>
          <w:vertAlign w:val="baseline"/>
        </w:rPr>
        <w:t> </w:t>
      </w:r>
      <w:r>
        <w:rPr>
          <w:rFonts w:ascii="Times New Roman" w:hAnsi="Times New Roman"/>
          <w:sz w:val="46"/>
          <w:vertAlign w:val="baseline"/>
        </w:rPr>
        <w:t>глаголамн </w:t>
      </w:r>
      <w:r>
        <w:rPr>
          <w:rFonts w:ascii="Times New Roman" w:hAnsi="Times New Roman"/>
          <w:b/>
          <w:i/>
          <w:sz w:val="46"/>
          <w:vertAlign w:val="baseline"/>
        </w:rPr>
        <w:t>петь</w:t>
      </w:r>
      <w:r>
        <w:rPr>
          <w:rFonts w:ascii="Times New Roman" w:hAnsi="Times New Roman"/>
          <w:b/>
          <w:i/>
          <w:spacing w:val="-29"/>
          <w:sz w:val="46"/>
          <w:vertAlign w:val="baseline"/>
        </w:rPr>
        <w:t> </w:t>
      </w:r>
      <w:r>
        <w:rPr>
          <w:rFonts w:ascii="Times New Roman" w:hAnsi="Times New Roman"/>
          <w:b/>
          <w:i/>
          <w:sz w:val="46"/>
          <w:vertAlign w:val="baseline"/>
        </w:rPr>
        <w:t>н</w:t>
      </w:r>
      <w:r>
        <w:rPr>
          <w:rFonts w:ascii="Times New Roman" w:hAnsi="Times New Roman"/>
          <w:b/>
          <w:i/>
          <w:spacing w:val="-24"/>
          <w:sz w:val="46"/>
          <w:vertAlign w:val="baseline"/>
        </w:rPr>
        <w:t> </w:t>
      </w:r>
      <w:r>
        <w:rPr>
          <w:rFonts w:ascii="Times New Roman" w:hAnsi="Times New Roman"/>
          <w:b/>
          <w:i/>
          <w:sz w:val="46"/>
          <w:vertAlign w:val="baseline"/>
        </w:rPr>
        <w:t>попеть.</w:t>
      </w:r>
    </w:p>
    <w:p>
      <w:pPr>
        <w:pStyle w:val="ListParagraph"/>
        <w:numPr>
          <w:ilvl w:val="0"/>
          <w:numId w:val="70"/>
        </w:numPr>
        <w:tabs>
          <w:tab w:pos="1360" w:val="left" w:leader="none"/>
        </w:tabs>
        <w:spacing w:line="240" w:lineRule="auto" w:before="234" w:after="0"/>
        <w:ind w:left="1360" w:right="0" w:hanging="1209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12"/>
          <w:sz w:val="43"/>
        </w:rPr>
        <w:t>Гзгтпе/пь</w:t>
      </w:r>
      <w:r>
        <w:rPr>
          <w:rFonts w:ascii="Times New Roman" w:hAnsi="Times New Roman"/>
          <w:spacing w:val="-15"/>
          <w:sz w:val="43"/>
        </w:rPr>
        <w:t> </w:t>
      </w:r>
      <w:r>
        <w:rPr>
          <w:rFonts w:ascii="Times New Roman" w:hAnsi="Times New Roman"/>
          <w:b/>
          <w:spacing w:val="-12"/>
          <w:sz w:val="43"/>
        </w:rPr>
        <w:t>/</w:t>
      </w:r>
      <w:r>
        <w:rPr>
          <w:rFonts w:ascii="Times New Roman" w:hAnsi="Times New Roman"/>
          <w:b/>
          <w:spacing w:val="3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спеть/</w:t>
      </w:r>
      <w:r>
        <w:rPr>
          <w:rFonts w:ascii="Times New Roman" w:hAnsi="Times New Roman"/>
          <w:b/>
          <w:i/>
          <w:spacing w:val="25"/>
          <w:sz w:val="43"/>
        </w:rPr>
        <w:t> </w:t>
      </w:r>
      <w:r>
        <w:rPr>
          <w:rFonts w:ascii="Times New Roman" w:hAnsi="Times New Roman"/>
          <w:b/>
          <w:i/>
          <w:spacing w:val="-12"/>
          <w:sz w:val="43"/>
        </w:rPr>
        <w:t>попеть/запеваяtь</w:t>
      </w:r>
      <w:r>
        <w:rPr>
          <w:rFonts w:ascii="Times New Roman" w:hAnsi="Times New Roman"/>
          <w:b/>
          <w:i/>
          <w:spacing w:val="-25"/>
          <w:sz w:val="43"/>
        </w:rPr>
        <w:t> </w:t>
      </w:r>
      <w:r>
        <w:rPr>
          <w:rFonts w:ascii="Times New Roman" w:hAnsi="Times New Roman"/>
          <w:spacing w:val="-12"/>
          <w:sz w:val="43"/>
        </w:rPr>
        <w:t>/леліь1:</w:t>
      </w:r>
    </w:p>
    <w:p>
      <w:pPr>
        <w:pStyle w:val="BodyText"/>
        <w:spacing w:before="15"/>
        <w:ind w:left="139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&lt;вхождъниъ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5"/>
          <w:w w:val="90"/>
        </w:rPr>
        <w:t> </w:t>
      </w:r>
      <w:r>
        <w:rPr>
          <w:rFonts w:ascii="Times New Roman" w:hAnsi="Times New Roman"/>
          <w:w w:val="90"/>
        </w:rPr>
        <w:t>пеоцксг,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w w:val="90"/>
        </w:rPr>
        <w:t>пeouкcc2,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  <w:w w:val="90"/>
        </w:rPr>
        <w:t>вхождсник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w w:val="90"/>
        </w:rPr>
        <w:t>в</w:t>
      </w:r>
      <w:r>
        <w:rPr>
          <w:rFonts w:ascii="Times New Roman" w:hAnsi="Times New Roman"/>
          <w:spacing w:val="-10"/>
          <w:w w:val="90"/>
        </w:rPr>
        <w:t> </w:t>
      </w:r>
      <w:r>
        <w:rPr>
          <w:rFonts w:ascii="Times New Roman" w:hAnsi="Times New Roman"/>
          <w:spacing w:val="-2"/>
          <w:w w:val="90"/>
        </w:rPr>
        <w:t>состоянии;</w:t>
      </w:r>
    </w:p>
    <w:p>
      <w:pPr>
        <w:tabs>
          <w:tab w:pos="3102" w:val="left" w:leader="none"/>
        </w:tabs>
        <w:spacing w:before="94"/>
        <w:ind w:left="1392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mc:AlternateContent>
          <mc:Choice Requires="wps">
            <w:drawing>
              <wp:anchor distT="0" distB="0" distL="0" distR="0" allowOverlap="1" layoutInCell="1" locked="0" behindDoc="1" simplePos="0" relativeHeight="483073536">
                <wp:simplePos x="0" y="0"/>
                <wp:positionH relativeFrom="page">
                  <wp:posOffset>3217269</wp:posOffset>
                </wp:positionH>
                <wp:positionV relativeFrom="paragraph">
                  <wp:posOffset>223473</wp:posOffset>
                </wp:positionV>
                <wp:extent cx="59055" cy="14668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5905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85"/>
                                <w:sz w:val="2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28293pt;margin-top:17.596346pt;width:4.650pt;height:11.55pt;mso-position-horizontal-relative:page;mso-position-vertical-relative:paragraph;z-index:-20242944" type="#_x0000_t202" id="docshape198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85"/>
                          <w:sz w:val="2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10"/>
          <w:w w:val="105"/>
          <w:sz w:val="33"/>
        </w:rPr>
        <w:t>ПРОЦЕС„С</w:t>
      </w:r>
      <w:r>
        <w:rPr>
          <w:rFonts w:ascii="Times New Roman" w:hAnsi="Times New Roman"/>
          <w:sz w:val="33"/>
        </w:rPr>
        <w:tab/>
      </w:r>
      <w:r>
        <w:rPr>
          <w:rFonts w:ascii="Times New Roman" w:hAnsi="Times New Roman"/>
          <w:w w:val="105"/>
          <w:sz w:val="33"/>
        </w:rPr>
        <w:t>ПPOUECC</w:t>
      </w:r>
      <w:r>
        <w:rPr>
          <w:rFonts w:ascii="Times New Roman" w:hAnsi="Times New Roman"/>
          <w:spacing w:val="14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&gt;</w:t>
      </w:r>
      <w:r>
        <w:rPr>
          <w:rFonts w:ascii="Times New Roman" w:hAnsi="Times New Roman"/>
          <w:spacing w:val="58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(&lt;EP</w:t>
      </w:r>
      <w:r>
        <w:rPr>
          <w:rFonts w:ascii="Times New Roman" w:hAnsi="Times New Roman"/>
          <w:spacing w:val="19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ES</w:t>
      </w:r>
      <w:r>
        <w:rPr>
          <w:rFonts w:ascii="Times New Roman" w:hAnsi="Times New Roman"/>
          <w:spacing w:val="3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Р,</w:t>
      </w:r>
      <w:r>
        <w:rPr>
          <w:rFonts w:ascii="Times New Roman" w:hAnsi="Times New Roman"/>
          <w:spacing w:val="26"/>
          <w:w w:val="105"/>
          <w:sz w:val="33"/>
        </w:rPr>
        <w:t> </w:t>
      </w:r>
      <w:r>
        <w:rPr>
          <w:rFonts w:ascii="Times New Roman" w:hAnsi="Times New Roman"/>
          <w:w w:val="105"/>
          <w:sz w:val="33"/>
        </w:rPr>
        <w:t>Р,</w:t>
      </w:r>
      <w:r>
        <w:rPr>
          <w:rFonts w:ascii="Times New Roman" w:hAnsi="Times New Roman"/>
          <w:spacing w:val="46"/>
          <w:w w:val="150"/>
          <w:sz w:val="33"/>
        </w:rPr>
        <w:t> </w:t>
      </w:r>
      <w:r>
        <w:rPr>
          <w:rFonts w:ascii="Times New Roman" w:hAnsi="Times New Roman"/>
          <w:spacing w:val="-4"/>
          <w:w w:val="105"/>
          <w:sz w:val="33"/>
        </w:rPr>
        <w:t>Р,&gt;)</w:t>
      </w:r>
    </w:p>
    <w:p>
      <w:pPr>
        <w:spacing w:after="0"/>
        <w:jc w:val="left"/>
        <w:rPr>
          <w:rFonts w:ascii="Times New Roman" w:hAnsi="Times New Roman"/>
          <w:sz w:val="33"/>
        </w:rPr>
        <w:sectPr>
          <w:pgSz w:w="15000" w:h="23010"/>
          <w:pgMar w:top="540" w:bottom="280" w:left="566" w:right="708"/>
        </w:sectPr>
      </w:pPr>
    </w:p>
    <w:p>
      <w:pPr>
        <w:spacing w:line="247" w:lineRule="auto" w:before="55"/>
        <w:ind w:left="183" w:right="84" w:firstLine="77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6"/>
        </w:rPr>
        <w:t>Если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следовать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интуиции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тех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немногочисленных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z w:val="46"/>
        </w:rPr>
        <w:t>носителей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pyc- cкoro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языка,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которые признаіот пщдложения типа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(423)</w:t>
      </w:r>
      <w:r>
        <w:rPr>
          <w:rFonts w:ascii="Times New Roman" w:hAnsi="Times New Roman"/>
          <w:spacing w:val="-3"/>
          <w:sz w:val="46"/>
        </w:rPr>
        <w:t> </w:t>
      </w:r>
      <w:r>
        <w:rPr>
          <w:rFonts w:ascii="Times New Roman" w:hAnsi="Times New Roman"/>
          <w:sz w:val="46"/>
        </w:rPr>
        <w:t>приемлемы- </w:t>
      </w:r>
      <w:r>
        <w:rPr>
          <w:rFonts w:ascii="Times New Roman" w:hAnsi="Times New Roman"/>
          <w:spacing w:val="-2"/>
          <w:sz w:val="46"/>
        </w:rPr>
        <w:t>ми,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русском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языке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выделяется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особыё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акцнональный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класс,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коюрый </w:t>
      </w:r>
      <w:r>
        <w:rPr>
          <w:rFonts w:ascii="Times New Roman" w:hAnsi="Times New Roman"/>
          <w:sz w:val="46"/>
        </w:rPr>
        <w:t>можно назвать расширенным </w:t>
      </w:r>
      <w:r>
        <w:rPr>
          <w:rFonts w:ascii="Times New Roman" w:hAnsi="Times New Roman"/>
          <w:b/>
          <w:sz w:val="46"/>
        </w:rPr>
        <w:t>двупредельным. </w:t>
      </w:r>
      <w:r>
        <w:rPr>
          <w:rFonts w:ascii="Times New Roman" w:hAnsi="Times New Roman"/>
          <w:sz w:val="46"/>
        </w:rPr>
        <w:t>Ero акциональная характеристика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&lt;ЕР</w:t>
      </w:r>
      <w:r>
        <w:rPr>
          <w:rFonts w:ascii="Times New Roman" w:hAnsi="Times New Roman"/>
          <w:spacing w:val="-17"/>
          <w:sz w:val="46"/>
        </w:rPr>
        <w:t> </w:t>
      </w:r>
      <w:r>
        <w:rPr>
          <w:rFonts w:ascii="Times New Roman" w:hAnsi="Times New Roman"/>
          <w:sz w:val="46"/>
        </w:rPr>
        <w:t>ES Р, Р</w:t>
      </w:r>
      <w:r>
        <w:rPr>
          <w:rFonts w:ascii="Times New Roman" w:hAnsi="Times New Roman"/>
          <w:spacing w:val="80"/>
          <w:sz w:val="46"/>
        </w:rPr>
        <w:t> </w:t>
      </w:r>
      <w:r>
        <w:rPr>
          <w:rFonts w:ascii="Times New Roman" w:hAnsi="Times New Roman"/>
          <w:sz w:val="46"/>
        </w:rPr>
        <w:t>Р,&gt;.</w:t>
      </w:r>
    </w:p>
    <w:p>
      <w:pPr>
        <w:spacing w:line="520" w:lineRule="exact" w:before="0"/>
        <w:ind w:left="945" w:right="0" w:firstLine="0"/>
        <w:jc w:val="both"/>
        <w:rPr>
          <w:rFonts w:ascii="Times New Roman" w:hAnsi="Times New Roman"/>
          <w:i/>
          <w:sz w:val="46"/>
        </w:rPr>
      </w:pPr>
      <w:r>
        <w:rPr>
          <w:rFonts w:ascii="Times New Roman" w:hAnsi="Times New Roman"/>
          <w:spacing w:val="-8"/>
          <w:sz w:val="46"/>
        </w:rPr>
        <w:t>Аналогичные</w:t>
      </w:r>
      <w:r>
        <w:rPr>
          <w:rFonts w:ascii="Times New Roman" w:hAnsi="Times New Roman"/>
          <w:spacing w:val="30"/>
          <w:w w:val="15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возможности</w:t>
      </w:r>
      <w:r>
        <w:rPr>
          <w:rFonts w:ascii="Times New Roman" w:hAnsi="Times New Roman"/>
          <w:spacing w:val="47"/>
          <w:w w:val="15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имеет</w:t>
      </w:r>
      <w:r>
        <w:rPr>
          <w:rFonts w:ascii="Times New Roman" w:hAnsi="Times New Roman"/>
          <w:spacing w:val="69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и</w:t>
      </w:r>
      <w:r>
        <w:rPr>
          <w:rFonts w:ascii="Times New Roman" w:hAnsi="Times New Roman"/>
          <w:spacing w:val="5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акцнональная</w:t>
      </w:r>
      <w:r>
        <w:rPr>
          <w:rFonts w:ascii="Times New Roman" w:hAnsi="Times New Roman"/>
          <w:spacing w:val="52"/>
          <w:w w:val="15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группа</w:t>
      </w:r>
      <w:r>
        <w:rPr>
          <w:rFonts w:ascii="Times New Roman" w:hAnsi="Times New Roman"/>
          <w:spacing w:val="36"/>
          <w:sz w:val="46"/>
        </w:rPr>
        <w:t> </w:t>
      </w:r>
      <w:r>
        <w:rPr>
          <w:rFonts w:ascii="Times New Roman" w:hAnsi="Times New Roman"/>
          <w:i/>
          <w:spacing w:val="-8"/>
          <w:sz w:val="46"/>
        </w:rPr>
        <w:t>(з</w:t>
      </w:r>
      <w:r>
        <w:rPr>
          <w:rFonts w:ascii="Times New Roman" w:hAnsi="Times New Roman"/>
          <w:spacing w:val="-8"/>
          <w:sz w:val="46"/>
        </w:rPr>
        <w:t>п‹</w:t>
      </w:r>
      <w:r>
        <w:rPr>
          <w:rFonts w:ascii="Times New Roman" w:hAnsi="Times New Roman"/>
          <w:i/>
          <w:spacing w:val="-8"/>
          <w:sz w:val="46"/>
        </w:rPr>
        <w:t>•о-</w:t>
      </w:r>
    </w:p>
    <w:p>
      <w:pPr>
        <w:spacing w:line="232" w:lineRule="auto" w:before="38"/>
        <w:ind w:left="183" w:right="68" w:firstLine="26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b/>
          <w:i/>
          <w:spacing w:val="-12"/>
          <w:sz w:val="46"/>
        </w:rPr>
        <w:t>реться</w:t>
      </w:r>
      <w:r>
        <w:rPr>
          <w:rFonts w:ascii="Times New Roman" w:hAnsi="Times New Roman"/>
          <w:i/>
          <w:spacing w:val="-12"/>
          <w:sz w:val="46"/>
        </w:rPr>
        <w:t>7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b/>
          <w:i/>
          <w:spacing w:val="-12"/>
          <w:sz w:val="46"/>
        </w:rPr>
        <w:t>сгореть/погореть/загораться</w:t>
      </w:r>
      <w:r>
        <w:rPr>
          <w:rFonts w:ascii="Times New Roman" w:hAnsi="Times New Roman"/>
          <w:b/>
          <w:i/>
          <w:spacing w:val="-17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Сгореть).</w:t>
      </w:r>
      <w:r>
        <w:rPr>
          <w:rFonts w:ascii="Times New Roman" w:hAnsi="Times New Roman"/>
          <w:i/>
          <w:spacing w:val="-17"/>
          <w:sz w:val="46"/>
        </w:rPr>
        <w:t> </w:t>
      </w:r>
      <w:r>
        <w:rPr>
          <w:rFonts w:ascii="Times New Roman" w:hAnsi="Times New Roman"/>
          <w:spacing w:val="-12"/>
          <w:sz w:val="46"/>
        </w:rPr>
        <w:t>Как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ч</w:t>
      </w:r>
      <w:r>
        <w:rPr>
          <w:rFonts w:ascii="Times New Roman" w:hAnsi="Times New Roman"/>
          <w:i/>
          <w:spacing w:val="14"/>
          <w:sz w:val="46"/>
        </w:rPr>
        <w:t> </w:t>
      </w:r>
      <w:r>
        <w:rPr>
          <w:rFonts w:ascii="Times New Roman" w:hAnsi="Times New Roman"/>
          <w:i/>
          <w:spacing w:val="-12"/>
          <w:sz w:val="46"/>
        </w:rPr>
        <w:t>е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pacing w:val="-12"/>
          <w:position w:val="-4"/>
          <w:sz w:val="46"/>
        </w:rPr>
        <w:t>п</w:t>
      </w:r>
      <w:r>
        <w:rPr>
          <w:rFonts w:ascii="Times New Roman" w:hAnsi="Times New Roman"/>
          <w:spacing w:val="-12"/>
          <w:sz w:val="46"/>
        </w:rPr>
        <w:t>редыр;ущем </w:t>
      </w:r>
      <w:r>
        <w:rPr>
          <w:rFonts w:ascii="Times New Roman" w:hAnsi="Times New Roman"/>
          <w:w w:val="90"/>
          <w:sz w:val="46"/>
        </w:rPr>
        <w:t>случае,</w:t>
      </w:r>
      <w:r>
        <w:rPr>
          <w:rFonts w:ascii="Times New Roman" w:hAnsi="Times New Roman"/>
          <w:sz w:val="46"/>
        </w:rPr>
        <w:t> </w:t>
      </w:r>
      <w:r>
        <w:rPr>
          <w:rFonts w:ascii="Times New Roman" w:hAnsi="Times New Roman"/>
          <w:w w:val="90"/>
          <w:sz w:val="46"/>
        </w:rPr>
        <w:t>приписывание ей акциональной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характеристики зависит</w:t>
      </w:r>
      <w:r>
        <w:rPr>
          <w:rFonts w:ascii="Times New Roman" w:hAnsi="Times New Roman"/>
          <w:b/>
          <w:spacing w:val="-8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от</w:t>
      </w:r>
      <w:r>
        <w:rPr>
          <w:rFonts w:ascii="Times New Roman" w:hAnsi="Times New Roman"/>
          <w:b/>
          <w:spacing w:val="-18"/>
          <w:w w:val="90"/>
          <w:sz w:val="46"/>
        </w:rPr>
        <w:t> </w:t>
      </w:r>
      <w:r>
        <w:rPr>
          <w:rFonts w:ascii="Times New Roman" w:hAnsi="Times New Roman"/>
          <w:b/>
          <w:w w:val="90"/>
          <w:sz w:val="46"/>
        </w:rPr>
        <w:t>того, </w:t>
      </w:r>
      <w:r>
        <w:rPr>
          <w:rFonts w:ascii="Times New Roman" w:hAnsi="Times New Roman"/>
          <w:spacing w:val="-8"/>
          <w:sz w:val="46"/>
        </w:rPr>
        <w:t>признаем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ли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мы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у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глагола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i/>
          <w:spacing w:val="-8"/>
          <w:sz w:val="46"/>
        </w:rPr>
        <w:t>загораться</w:t>
      </w:r>
      <w:r>
        <w:rPr>
          <w:rFonts w:ascii="Times New Roman" w:hAnsi="Times New Roman"/>
          <w:i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актуально-длительное</w:t>
      </w:r>
      <w:r>
        <w:rPr>
          <w:rFonts w:ascii="Times New Roman" w:hAnsi="Times New Roman"/>
          <w:spacing w:val="-21"/>
          <w:sz w:val="46"/>
        </w:rPr>
        <w:t> </w:t>
      </w:r>
      <w:r>
        <w:rPr>
          <w:rFonts w:ascii="Times New Roman" w:hAnsi="Times New Roman"/>
          <w:spacing w:val="-8"/>
          <w:sz w:val="46"/>
        </w:rPr>
        <w:t>значение:</w:t>
      </w:r>
    </w:p>
    <w:p>
      <w:pPr>
        <w:pStyle w:val="ListParagraph"/>
        <w:numPr>
          <w:ilvl w:val="0"/>
          <w:numId w:val="70"/>
        </w:numPr>
        <w:tabs>
          <w:tab w:pos="1458" w:val="left" w:leader="none"/>
        </w:tabs>
        <w:spacing w:line="240" w:lineRule="auto" w:before="229" w:after="0"/>
        <w:ind w:left="1458" w:right="0" w:hanging="1278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w w:val="90"/>
          <w:sz w:val="46"/>
        </w:rPr>
        <w:t>”Манеж</w:t>
      </w:r>
      <w:r>
        <w:rPr>
          <w:rFonts w:ascii="Times New Roman" w:hAnsi="Times New Roman"/>
          <w:spacing w:val="-6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сейчвс</w:t>
      </w:r>
      <w:r>
        <w:rPr>
          <w:rFonts w:ascii="Times New Roman" w:hAnsi="Times New Roman"/>
          <w:spacing w:val="-2"/>
          <w:w w:val="90"/>
          <w:sz w:val="46"/>
        </w:rPr>
        <w:t> загорается.</w:t>
      </w:r>
    </w:p>
    <w:p>
      <w:pPr>
        <w:spacing w:line="249" w:lineRule="auto" w:before="251"/>
        <w:ind w:left="218" w:right="61" w:firstLine="737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2"/>
          <w:sz w:val="46"/>
        </w:rPr>
        <w:t>Большинство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носителей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pyccюro,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по-видимому,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склонна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рассмат- </w:t>
      </w:r>
      <w:r>
        <w:rPr>
          <w:rFonts w:ascii="Times New Roman" w:hAnsi="Times New Roman"/>
          <w:sz w:val="46"/>
        </w:rPr>
        <w:t>ривать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примеры типа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(425)</w:t>
      </w:r>
      <w:r>
        <w:rPr>
          <w:rFonts w:ascii="Times New Roman" w:hAnsi="Times New Roman"/>
          <w:spacing w:val="-23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аномальные,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значит,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перед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нами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та- кая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же</w:t>
      </w:r>
      <w:r>
        <w:rPr>
          <w:rFonts w:ascii="Times New Roman" w:hAnsi="Times New Roman"/>
          <w:spacing w:val="-28"/>
          <w:sz w:val="46"/>
        </w:rPr>
        <w:t> </w:t>
      </w:r>
      <w:r>
        <w:rPr>
          <w:rFonts w:ascii="Times New Roman" w:hAnsi="Times New Roman"/>
          <w:sz w:val="46"/>
        </w:rPr>
        <w:t>двупредельная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rpynna, как и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(422):</w:t>
      </w:r>
    </w:p>
    <w:p>
      <w:pPr>
        <w:pStyle w:val="ListParagraph"/>
        <w:numPr>
          <w:ilvl w:val="0"/>
          <w:numId w:val="70"/>
        </w:numPr>
        <w:tabs>
          <w:tab w:pos="1384" w:val="left" w:leader="none"/>
        </w:tabs>
        <w:spacing w:line="503" w:lineRule="exact" w:before="216" w:after="0"/>
        <w:ind w:left="1384" w:right="0" w:hanging="1224"/>
        <w:jc w:val="both"/>
        <w:rPr>
          <w:sz w:val="43"/>
        </w:rPr>
      </w:pPr>
      <w:r>
        <w:rPr>
          <w:w w:val="90"/>
          <w:sz w:val="43"/>
        </w:rPr>
        <w:t>Єзж'одетьгя</w:t>
      </w:r>
      <w:r>
        <w:rPr>
          <w:spacing w:val="-15"/>
          <w:w w:val="90"/>
          <w:sz w:val="43"/>
        </w:rPr>
        <w:t> </w:t>
      </w:r>
      <w:r>
        <w:rPr>
          <w:w w:val="90"/>
          <w:sz w:val="43"/>
        </w:rPr>
        <w:t>7</w:t>
      </w:r>
      <w:r>
        <w:rPr>
          <w:spacing w:val="-40"/>
          <w:w w:val="90"/>
          <w:sz w:val="43"/>
        </w:rPr>
        <w:t> </w:t>
      </w:r>
      <w:r>
        <w:rPr>
          <w:i/>
          <w:w w:val="90"/>
          <w:sz w:val="43"/>
        </w:rPr>
        <w:t>сгореть</w:t>
      </w:r>
      <w:r>
        <w:rPr>
          <w:i/>
          <w:spacing w:val="-28"/>
          <w:w w:val="90"/>
          <w:sz w:val="43"/>
        </w:rPr>
        <w:t> </w:t>
      </w:r>
      <w:r>
        <w:rPr>
          <w:i/>
          <w:w w:val="90"/>
          <w:sz w:val="43"/>
        </w:rPr>
        <w:t>7</w:t>
      </w:r>
      <w:r>
        <w:rPr>
          <w:i/>
          <w:spacing w:val="-14"/>
          <w:w w:val="90"/>
          <w:sz w:val="43"/>
        </w:rPr>
        <w:t> </w:t>
      </w:r>
      <w:r>
        <w:rPr>
          <w:i/>
          <w:w w:val="90"/>
          <w:sz w:val="43"/>
        </w:rPr>
        <w:t>погореть</w:t>
      </w:r>
      <w:r>
        <w:rPr>
          <w:i/>
          <w:spacing w:val="10"/>
          <w:sz w:val="43"/>
        </w:rPr>
        <w:t> </w:t>
      </w:r>
      <w:r>
        <w:rPr>
          <w:i/>
          <w:w w:val="90"/>
          <w:sz w:val="43"/>
        </w:rPr>
        <w:t>/</w:t>
      </w:r>
      <w:r>
        <w:rPr>
          <w:i/>
          <w:spacing w:val="-14"/>
          <w:w w:val="90"/>
          <w:sz w:val="43"/>
        </w:rPr>
        <w:t> </w:t>
      </w:r>
      <w:r>
        <w:rPr>
          <w:i/>
          <w:w w:val="90"/>
          <w:sz w:val="43"/>
        </w:rPr>
        <w:t>загораться</w:t>
      </w:r>
      <w:r>
        <w:rPr>
          <w:i/>
          <w:spacing w:val="6"/>
          <w:sz w:val="43"/>
        </w:rPr>
        <w:t> </w:t>
      </w:r>
      <w:r>
        <w:rPr>
          <w:i/>
          <w:w w:val="90"/>
          <w:sz w:val="43"/>
        </w:rPr>
        <w:t>/</w:t>
      </w:r>
      <w:r>
        <w:rPr>
          <w:i/>
          <w:spacing w:val="-15"/>
          <w:w w:val="90"/>
          <w:sz w:val="43"/>
        </w:rPr>
        <w:t> </w:t>
      </w:r>
      <w:r>
        <w:rPr>
          <w:i/>
          <w:spacing w:val="-2"/>
          <w:w w:val="90"/>
          <w:sz w:val="43"/>
        </w:rPr>
        <w:t>горетъЗ:</w:t>
      </w:r>
    </w:p>
    <w:p>
      <w:pPr>
        <w:pStyle w:val="BodyText"/>
        <w:tabs>
          <w:tab w:pos="7918" w:val="left" w:leader="none"/>
        </w:tabs>
        <w:spacing w:line="247" w:lineRule="auto"/>
        <w:ind w:left="1411" w:right="856" w:firstLine="10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&lt;BxoждEHHE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w w:val="85"/>
        </w:rPr>
        <w:t>B пяоцксс, пРоцгсс,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w w:val="85"/>
        </w:rPr>
        <w:t>BXo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90"/>
        </w:rPr>
        <w:t>дгННЕ</w:t>
      </w:r>
      <w:r>
        <w:rPr>
          <w:rFonts w:ascii="Times New Roman" w:hAnsi="Times New Roman"/>
          <w:spacing w:val="-1"/>
          <w:w w:val="90"/>
        </w:rPr>
        <w:t> </w:t>
      </w:r>
      <w:r>
        <w:rPr>
          <w:rFonts w:ascii="Times New Roman" w:hAnsi="Times New Roman"/>
          <w:w w:val="90"/>
        </w:rPr>
        <w:t>B</w:t>
      </w:r>
      <w:r>
        <w:rPr>
          <w:rFonts w:ascii="Times New Roman" w:hAnsi="Times New Roman"/>
          <w:spacing w:val="-16"/>
          <w:w w:val="90"/>
        </w:rPr>
        <w:t> </w:t>
      </w:r>
      <w:r>
        <w:rPr>
          <w:rFonts w:ascii="Times New Roman" w:hAnsi="Times New Roman"/>
          <w:w w:val="90"/>
        </w:rPr>
        <w:t>состаННг;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  <w:w w:val="90"/>
        </w:rPr>
        <w:t>пяоцгсс&gt; </w:t>
      </w:r>
      <w:r>
        <w:rPr>
          <w:rFonts w:ascii="Times New Roman" w:hAnsi="Times New Roman"/>
          <w:w w:val="95"/>
        </w:rPr>
        <w:t>(&lt;ЕР ES Р, Р&gt;)</w:t>
      </w:r>
    </w:p>
    <w:p>
      <w:pPr>
        <w:spacing w:line="249" w:lineRule="auto" w:before="270"/>
        <w:ind w:left="186" w:right="71" w:firstLine="741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Для меньшинства </w:t>
      </w:r>
      <w:r>
        <w:rPr>
          <w:rFonts w:ascii="Times New Roman" w:hAnsi="Times New Roman"/>
          <w:b/>
          <w:sz w:val="43"/>
        </w:rPr>
        <w:t>носителей, </w:t>
      </w:r>
      <w:r>
        <w:rPr>
          <w:rFonts w:ascii="Times New Roman" w:hAnsi="Times New Roman"/>
          <w:sz w:val="43"/>
        </w:rPr>
        <w:t>которые </w:t>
      </w:r>
      <w:r>
        <w:rPr>
          <w:rFonts w:ascii="Times New Roman" w:hAnsi="Times New Roman"/>
          <w:b/>
          <w:sz w:val="43"/>
        </w:rPr>
        <w:t>допускают актувльно-дли- </w:t>
      </w:r>
      <w:r>
        <w:rPr>
          <w:rFonts w:ascii="Times New Roman" w:hAnsi="Times New Roman"/>
          <w:sz w:val="46"/>
        </w:rPr>
        <w:t>тельное значение</w:t>
      </w:r>
      <w:r>
        <w:rPr>
          <w:rFonts w:ascii="Times New Roman" w:hAnsi="Times New Roman"/>
          <w:spacing w:val="-8"/>
          <w:sz w:val="46"/>
        </w:rPr>
        <w:t> </w:t>
      </w:r>
      <w:r>
        <w:rPr>
          <w:rFonts w:ascii="Times New Roman" w:hAnsi="Times New Roman"/>
          <w:sz w:val="46"/>
        </w:rPr>
        <w:t>для </w:t>
      </w:r>
      <w:r>
        <w:rPr>
          <w:rFonts w:ascii="Times New Roman" w:hAnsi="Times New Roman"/>
          <w:i/>
          <w:sz w:val="46"/>
        </w:rPr>
        <w:t>загораться,</w:t>
      </w:r>
      <w:r>
        <w:rPr>
          <w:rFonts w:ascii="Times New Roman" w:hAnsi="Times New Roman"/>
          <w:i/>
          <w:spacing w:val="-16"/>
          <w:sz w:val="46"/>
        </w:rPr>
        <w:t> </w:t>
      </w:r>
      <w:r>
        <w:rPr>
          <w:rFonts w:ascii="Times New Roman" w:hAnsi="Times New Roman"/>
          <w:sz w:val="46"/>
        </w:rPr>
        <w:t>акциональная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группа(загореться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i/>
          <w:sz w:val="46"/>
        </w:rPr>
        <w:t>/ сг.ореть / погореть / загораться /</w:t>
      </w:r>
      <w:r>
        <w:rPr>
          <w:rFonts w:ascii="Times New Roman" w:hAnsi="Times New Roman"/>
          <w:i/>
          <w:spacing w:val="-10"/>
          <w:sz w:val="46"/>
        </w:rPr>
        <w:t> </w:t>
      </w:r>
      <w:r>
        <w:rPr>
          <w:rFonts w:ascii="Times New Roman" w:hAnsi="Times New Roman"/>
          <w:i/>
          <w:sz w:val="46"/>
        </w:rPr>
        <w:t>‹гореть)</w:t>
      </w:r>
      <w:r>
        <w:rPr>
          <w:rFonts w:ascii="Times New Roman" w:hAnsi="Times New Roman"/>
          <w:i/>
          <w:spacing w:val="-3"/>
          <w:sz w:val="46"/>
        </w:rPr>
        <w:t> </w:t>
      </w:r>
      <w:r>
        <w:rPr>
          <w:rFonts w:ascii="Times New Roman" w:hAnsi="Times New Roman"/>
          <w:sz w:val="46"/>
        </w:rPr>
        <w:t>окажется расширенноfі </w:t>
      </w:r>
      <w:r>
        <w:rPr>
          <w:rFonts w:ascii="Times New Roman" w:hAnsi="Times New Roman"/>
          <w:spacing w:val="-2"/>
          <w:sz w:val="46"/>
        </w:rPr>
        <w:t>двупредельноіі.</w:t>
      </w:r>
    </w:p>
    <w:p>
      <w:pPr>
        <w:spacing w:line="261" w:lineRule="auto" w:before="10"/>
        <w:ind w:left="196" w:right="62" w:firstLine="760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z w:val="43"/>
        </w:rPr>
        <w:t>В русском языке представлены и такие акциональные группы, ко- торым </w:t>
      </w:r>
      <w:r>
        <w:rPr>
          <w:rFonts w:ascii="Times New Roman" w:hAnsi="Times New Roman"/>
          <w:b/>
          <w:sz w:val="43"/>
        </w:rPr>
        <w:t>в языках со словоизменительным видом </w:t>
      </w:r>
      <w:r>
        <w:rPr>
          <w:rFonts w:ascii="Times New Roman" w:hAnsi="Times New Roman"/>
          <w:sz w:val="43"/>
        </w:rPr>
        <w:t>соответствуют про- </w:t>
      </w:r>
      <w:r>
        <w:rPr>
          <w:rFonts w:ascii="Times New Roman" w:hAnsi="Times New Roman"/>
          <w:b/>
          <w:sz w:val="43"/>
        </w:rPr>
        <w:t>иессно-резуяьтативиые </w:t>
      </w:r>
      <w:r>
        <w:rPr>
          <w:rFonts w:ascii="Times New Roman" w:hAnsi="Times New Roman"/>
          <w:sz w:val="43"/>
        </w:rPr>
        <w:t>глаюлы. </w:t>
      </w:r>
      <w:r>
        <w:rPr>
          <w:rFonts w:ascii="Times New Roman" w:hAnsi="Times New Roman"/>
          <w:b/>
          <w:sz w:val="43"/>
        </w:rPr>
        <w:t>Мы видели в </w:t>
      </w:r>
      <w:r>
        <w:rPr>
          <w:rFonts w:ascii="Times New Roman" w:hAnsi="Times New Roman"/>
          <w:sz w:val="43"/>
        </w:rPr>
        <w:t>8.6 </w:t>
      </w:r>
      <w:r>
        <w:rPr>
          <w:rFonts w:ascii="Times New Roman" w:hAnsi="Times New Roman"/>
          <w:b/>
          <w:sz w:val="43"/>
        </w:rPr>
        <w:t>четыре </w:t>
      </w:r>
      <w:r>
        <w:rPr>
          <w:rFonts w:ascii="Times New Roman" w:hAnsi="Times New Roman"/>
          <w:sz w:val="43"/>
        </w:rPr>
        <w:t>представи- теля</w:t>
      </w:r>
      <w:r>
        <w:rPr>
          <w:rFonts w:ascii="Times New Roman" w:hAnsi="Times New Roman"/>
          <w:spacing w:val="65"/>
          <w:w w:val="150"/>
          <w:sz w:val="43"/>
        </w:rPr>
        <w:t> </w:t>
      </w:r>
      <w:r>
        <w:rPr>
          <w:rFonts w:ascii="Times New Roman" w:hAnsi="Times New Roman"/>
          <w:sz w:val="43"/>
        </w:rPr>
        <w:t>процессио-результатнвною</w:t>
      </w:r>
      <w:r>
        <w:rPr>
          <w:rFonts w:ascii="Times New Roman" w:hAnsi="Times New Roman"/>
          <w:spacing w:val="35"/>
          <w:sz w:val="43"/>
        </w:rPr>
        <w:t> </w:t>
      </w:r>
      <w:r>
        <w:rPr>
          <w:rFonts w:ascii="Times New Roman" w:hAnsi="Times New Roman"/>
          <w:sz w:val="43"/>
        </w:rPr>
        <w:t>макрокпасса—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предельно-стативные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и стативно-прокессные классы, ісаждый в сильной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 слабой рыновнд- ностях.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Из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этих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четырех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русском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языке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сколько-нибудь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рещлярно мы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наблюдаем</w:t>
      </w:r>
      <w:r>
        <w:rPr>
          <w:rFonts w:ascii="Times New Roman" w:hAnsi="Times New Roman"/>
          <w:spacing w:val="-12"/>
          <w:sz w:val="43"/>
        </w:rPr>
        <w:t> </w:t>
      </w:r>
      <w:r>
        <w:rPr>
          <w:rFonts w:ascii="Times New Roman" w:hAnsi="Times New Roman"/>
          <w:b/>
          <w:sz w:val="43"/>
        </w:rPr>
        <w:t>сильные</w:t>
      </w:r>
      <w:r>
        <w:rPr>
          <w:rFonts w:ascii="Times New Roman" w:hAnsi="Times New Roman"/>
          <w:b/>
          <w:spacing w:val="-16"/>
          <w:sz w:val="43"/>
        </w:rPr>
        <w:t> </w:t>
      </w:r>
      <w:r>
        <w:rPr>
          <w:rFonts w:ascii="Times New Roman" w:hAnsi="Times New Roman"/>
          <w:b/>
          <w:sz w:val="43"/>
        </w:rPr>
        <w:t>стативно-процессные</w:t>
      </w:r>
      <w:r>
        <w:rPr>
          <w:rFonts w:ascii="Times New Roman" w:hAnsi="Times New Roman"/>
          <w:b/>
          <w:spacing w:val="-27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акциональные группы. </w:t>
      </w:r>
      <w:r>
        <w:rPr>
          <w:rFonts w:ascii="Times New Roman" w:hAnsi="Times New Roman"/>
          <w:sz w:val="46"/>
        </w:rPr>
        <w:t>Типичные</w:t>
      </w:r>
      <w:r>
        <w:rPr>
          <w:rFonts w:ascii="Times New Roman" w:hAnsi="Times New Roman"/>
          <w:spacing w:val="-19"/>
          <w:sz w:val="46"/>
        </w:rPr>
        <w:t> </w:t>
      </w:r>
      <w:r>
        <w:rPr>
          <w:rFonts w:ascii="Times New Roman" w:hAnsi="Times New Roman"/>
          <w:sz w:val="46"/>
        </w:rPr>
        <w:t>представители</w:t>
      </w:r>
      <w:r>
        <w:rPr>
          <w:rFonts w:ascii="Times New Roman" w:hAnsi="Times New Roman"/>
          <w:spacing w:val="16"/>
          <w:sz w:val="46"/>
        </w:rPr>
        <w:t> </w:t>
      </w:r>
      <w:r>
        <w:rPr>
          <w:rFonts w:ascii="Times New Roman" w:hAnsi="Times New Roman"/>
          <w:sz w:val="46"/>
        </w:rPr>
        <w:t>групп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этого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z w:val="46"/>
        </w:rPr>
        <w:t>показаны в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(427):</w:t>
      </w:r>
    </w:p>
    <w:p>
      <w:pPr>
        <w:pStyle w:val="ListParagraph"/>
        <w:numPr>
          <w:ilvl w:val="0"/>
          <w:numId w:val="70"/>
        </w:numPr>
        <w:tabs>
          <w:tab w:pos="1407" w:val="left" w:leader="none"/>
        </w:tabs>
        <w:spacing w:line="240" w:lineRule="auto" w:before="204" w:after="0"/>
        <w:ind w:left="1407" w:right="0" w:hanging="1247"/>
        <w:jc w:val="both"/>
        <w:rPr>
          <w:sz w:val="43"/>
        </w:rPr>
      </w:pPr>
      <w:r>
        <w:rPr>
          <w:w w:val="90"/>
          <w:sz w:val="43"/>
        </w:rPr>
        <w:t>а.</w:t>
      </w:r>
      <w:r>
        <w:rPr>
          <w:spacing w:val="45"/>
          <w:w w:val="150"/>
          <w:sz w:val="43"/>
        </w:rPr>
        <w:t> </w:t>
      </w:r>
      <w:r>
        <w:rPr>
          <w:i/>
          <w:w w:val="90"/>
          <w:sz w:val="43"/>
        </w:rPr>
        <w:t>(сесть</w:t>
      </w:r>
      <w:r>
        <w:rPr>
          <w:i/>
          <w:spacing w:val="51"/>
          <w:sz w:val="43"/>
        </w:rPr>
        <w:t> </w:t>
      </w:r>
      <w:r>
        <w:rPr>
          <w:i/>
          <w:w w:val="90"/>
          <w:sz w:val="43"/>
        </w:rPr>
        <w:t>/</w:t>
      </w:r>
      <w:r>
        <w:rPr>
          <w:i/>
          <w:spacing w:val="-26"/>
          <w:w w:val="90"/>
          <w:sz w:val="43"/>
        </w:rPr>
        <w:t> </w:t>
      </w:r>
      <w:r>
        <w:rPr>
          <w:i/>
          <w:w w:val="90"/>
          <w:sz w:val="43"/>
        </w:rPr>
        <w:t>посидеть</w:t>
      </w:r>
      <w:r>
        <w:rPr>
          <w:i/>
          <w:spacing w:val="58"/>
          <w:sz w:val="43"/>
        </w:rPr>
        <w:t> </w:t>
      </w:r>
      <w:r>
        <w:rPr>
          <w:i/>
          <w:w w:val="90"/>
          <w:sz w:val="43"/>
        </w:rPr>
        <w:t>/</w:t>
      </w:r>
      <w:r>
        <w:rPr>
          <w:i/>
          <w:spacing w:val="-26"/>
          <w:w w:val="90"/>
          <w:sz w:val="43"/>
        </w:rPr>
        <w:t> </w:t>
      </w:r>
      <w:r>
        <w:rPr>
          <w:i/>
          <w:w w:val="90"/>
          <w:sz w:val="43"/>
        </w:rPr>
        <w:t>садиться</w:t>
      </w:r>
      <w:r>
        <w:rPr>
          <w:i/>
          <w:spacing w:val="-33"/>
          <w:w w:val="90"/>
          <w:sz w:val="43"/>
        </w:rPr>
        <w:t> </w:t>
      </w:r>
      <w:r>
        <w:rPr>
          <w:i/>
          <w:w w:val="90"/>
          <w:sz w:val="43"/>
        </w:rPr>
        <w:t>7</w:t>
      </w:r>
      <w:r>
        <w:rPr>
          <w:i/>
          <w:spacing w:val="-5"/>
          <w:w w:val="90"/>
          <w:sz w:val="43"/>
        </w:rPr>
        <w:t> </w:t>
      </w:r>
      <w:r>
        <w:rPr>
          <w:w w:val="90"/>
          <w:sz w:val="43"/>
        </w:rPr>
        <w:t>cud•</w:t>
      </w:r>
      <w:r>
        <w:rPr>
          <w:spacing w:val="42"/>
          <w:sz w:val="43"/>
        </w:rPr>
        <w:t>  </w:t>
      </w:r>
      <w:r>
        <w:rPr>
          <w:spacing w:val="-5"/>
          <w:w w:val="90"/>
          <w:sz w:val="43"/>
        </w:rPr>
        <w:t>•1.</w:t>
      </w:r>
    </w:p>
    <w:p>
      <w:pPr>
        <w:spacing w:before="59"/>
        <w:ind w:left="152" w:right="0" w:firstLine="0"/>
        <w:jc w:val="center"/>
        <w:rPr>
          <w:rFonts w:ascii="Consolas" w:hAnsi="Consolas"/>
          <w:sz w:val="37"/>
        </w:rPr>
      </w:pPr>
      <w:r>
        <w:rPr>
          <w:rFonts w:ascii="Consolas" w:hAnsi="Consolas"/>
          <w:spacing w:val="-2"/>
          <w:sz w:val="37"/>
        </w:rPr>
        <w:t>*ВХОШДБНИЕВСОСТОЯНИЕ,СОСТОЯНИЕ;ПЯОЦЕСС,СОСТОЯНИЕ*</w:t>
      </w:r>
    </w:p>
    <w:p>
      <w:pPr>
        <w:spacing w:before="196"/>
        <w:ind w:left="1438" w:right="0" w:firstLine="0"/>
        <w:jc w:val="left"/>
        <w:rPr>
          <w:rFonts w:ascii="Times New Roman" w:hAnsi="Times New Roman"/>
          <w:b/>
          <w:sz w:val="35"/>
        </w:rPr>
      </w:pPr>
      <w:r>
        <w:rPr>
          <w:rFonts w:ascii="Times New Roman" w:hAnsi="Times New Roman"/>
          <w:b/>
          <w:w w:val="110"/>
          <w:sz w:val="35"/>
        </w:rPr>
        <w:t>Ь.</w:t>
      </w:r>
      <w:r>
        <w:rPr>
          <w:rFonts w:ascii="Times New Roman" w:hAnsi="Times New Roman"/>
          <w:b/>
          <w:spacing w:val="72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ЄзвсНут+</w:t>
      </w:r>
      <w:r>
        <w:rPr>
          <w:rFonts w:ascii="Times New Roman" w:hAnsi="Times New Roman"/>
          <w:b/>
          <w:spacing w:val="34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/</w:t>
      </w:r>
      <w:r>
        <w:rPr>
          <w:rFonts w:ascii="Times New Roman" w:hAnsi="Times New Roman"/>
          <w:b/>
          <w:spacing w:val="38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лослот+</w:t>
      </w:r>
      <w:r>
        <w:rPr>
          <w:rFonts w:ascii="Times New Roman" w:hAnsi="Times New Roman"/>
          <w:b/>
          <w:spacing w:val="20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/</w:t>
      </w:r>
      <w:r>
        <w:rPr>
          <w:rFonts w:ascii="Times New Roman" w:hAnsi="Times New Roman"/>
          <w:b/>
          <w:spacing w:val="22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зосылвта</w:t>
      </w:r>
      <w:r>
        <w:rPr>
          <w:rFonts w:ascii="Times New Roman" w:hAnsi="Times New Roman"/>
          <w:b/>
          <w:spacing w:val="17"/>
          <w:w w:val="110"/>
          <w:sz w:val="35"/>
        </w:rPr>
        <w:t> </w:t>
      </w:r>
      <w:r>
        <w:rPr>
          <w:rFonts w:ascii="Times New Roman" w:hAnsi="Times New Roman"/>
          <w:b/>
          <w:w w:val="110"/>
          <w:sz w:val="35"/>
        </w:rPr>
        <w:t>/</w:t>
      </w:r>
      <w:r>
        <w:rPr>
          <w:rFonts w:ascii="Times New Roman" w:hAnsi="Times New Roman"/>
          <w:b/>
          <w:spacing w:val="29"/>
          <w:w w:val="110"/>
          <w:sz w:val="35"/>
        </w:rPr>
        <w:t> </w:t>
      </w:r>
      <w:r>
        <w:rPr>
          <w:rFonts w:ascii="Times New Roman" w:hAnsi="Times New Roman"/>
          <w:b/>
          <w:spacing w:val="-2"/>
          <w:w w:val="110"/>
          <w:sz w:val="35"/>
        </w:rPr>
        <w:t>cnom+1-</w:t>
      </w:r>
    </w:p>
    <w:p>
      <w:pPr>
        <w:tabs>
          <w:tab w:pos="6568" w:val="left" w:leader="none"/>
        </w:tabs>
        <w:spacing w:before="182"/>
        <w:ind w:left="344" w:right="0" w:firstLine="0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ВХОЖДЕНИЕ</w:t>
      </w:r>
      <w:r>
        <w:rPr>
          <w:rFonts w:ascii="Times New Roman" w:hAnsi="Times New Roman"/>
          <w:spacing w:val="51"/>
          <w:w w:val="150"/>
          <w:sz w:val="27"/>
        </w:rPr>
        <w:t> </w:t>
      </w:r>
      <w:r>
        <w:rPr>
          <w:rFonts w:ascii="Times New Roman" w:hAnsi="Times New Roman"/>
          <w:w w:val="105"/>
          <w:sz w:val="27"/>
        </w:rPr>
        <w:t>В</w:t>
      </w:r>
      <w:r>
        <w:rPr>
          <w:rFonts w:ascii="Times New Roman" w:hAnsi="Times New Roman"/>
          <w:spacing w:val="3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СОСТОЯНИЕ,</w:t>
      </w:r>
      <w:r>
        <w:rPr>
          <w:rFonts w:ascii="Times New Roman" w:hAnsi="Times New Roman"/>
          <w:spacing w:val="53"/>
          <w:w w:val="105"/>
          <w:sz w:val="27"/>
        </w:rPr>
        <w:t> </w:t>
      </w:r>
      <w:r>
        <w:rPr>
          <w:rFonts w:ascii="Times New Roman" w:hAnsi="Times New Roman"/>
          <w:spacing w:val="-2"/>
          <w:w w:val="105"/>
          <w:sz w:val="27"/>
        </w:rPr>
        <w:t>СОWОЯНИЕ</w:t>
      </w:r>
      <w:r>
        <w:rPr>
          <w:rFonts w:ascii="Times New Roman" w:hAnsi="Times New Roman"/>
          <w:sz w:val="27"/>
        </w:rPr>
        <w:tab/>
      </w:r>
      <w:r>
        <w:rPr>
          <w:rFonts w:ascii="Times New Roman" w:hAnsi="Times New Roman"/>
          <w:w w:val="110"/>
          <w:sz w:val="27"/>
        </w:rPr>
        <w:t>ПРОЦЕСС,</w:t>
      </w:r>
      <w:r>
        <w:rPr>
          <w:rFonts w:ascii="Times New Roman" w:hAnsi="Times New Roman"/>
          <w:spacing w:val="14"/>
          <w:w w:val="110"/>
          <w:sz w:val="27"/>
        </w:rPr>
        <w:t> </w:t>
      </w:r>
      <w:r>
        <w:rPr>
          <w:rFonts w:ascii="Times New Roman" w:hAnsi="Times New Roman"/>
          <w:spacing w:val="-2"/>
          <w:w w:val="110"/>
          <w:sz w:val="27"/>
        </w:rPr>
        <w:t>СОСТОЯНИИ</w:t>
      </w:r>
    </w:p>
    <w:p>
      <w:pPr>
        <w:spacing w:before="142"/>
        <w:ind w:left="1415" w:right="0" w:firstLine="0"/>
        <w:jc w:val="left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w w:val="90"/>
          <w:sz w:val="46"/>
        </w:rPr>
        <w:t>о.</w:t>
      </w:r>
      <w:r>
        <w:rPr>
          <w:rFonts w:ascii="Times New Roman" w:hAnsi="Times New Roman"/>
          <w:i/>
          <w:spacing w:val="34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(zaбalemь</w:t>
      </w:r>
      <w:r>
        <w:rPr>
          <w:rFonts w:ascii="Times New Roman" w:hAnsi="Times New Roman"/>
          <w:i/>
          <w:spacing w:val="4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pacing w:val="-5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побтzеть</w:t>
      </w:r>
      <w:r>
        <w:rPr>
          <w:rFonts w:ascii="Times New Roman" w:hAnsi="Times New Roman"/>
          <w:i/>
          <w:spacing w:val="30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забаlевать</w:t>
      </w:r>
      <w:r>
        <w:rPr>
          <w:rFonts w:ascii="Times New Roman" w:hAnsi="Times New Roman"/>
          <w:i/>
          <w:spacing w:val="3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pacing w:val="1"/>
          <w:sz w:val="46"/>
        </w:rPr>
        <w:t> </w:t>
      </w:r>
      <w:r>
        <w:rPr>
          <w:rFonts w:ascii="Times New Roman" w:hAnsi="Times New Roman"/>
          <w:spacing w:val="-2"/>
          <w:w w:val="90"/>
          <w:sz w:val="46"/>
        </w:rPr>
        <w:t>riobвiem»l:</w:t>
      </w:r>
    </w:p>
    <w:p>
      <w:pPr>
        <w:tabs>
          <w:tab w:pos="6540" w:val="left" w:leader="none"/>
        </w:tabs>
        <w:spacing w:before="125"/>
        <w:ind w:left="331" w:right="0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ВХОЖДЕНИЕ</w:t>
      </w:r>
      <w:r>
        <w:rPr>
          <w:rFonts w:ascii="Times New Roman" w:hAnsi="Times New Roman"/>
          <w:spacing w:val="41"/>
          <w:sz w:val="29"/>
        </w:rPr>
        <w:t>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-6"/>
          <w:sz w:val="29"/>
        </w:rPr>
        <w:t> </w:t>
      </w:r>
      <w:r>
        <w:rPr>
          <w:rFonts w:ascii="Times New Roman" w:hAnsi="Times New Roman"/>
          <w:sz w:val="29"/>
        </w:rPr>
        <w:t>СОСТОЯНИЕ,</w:t>
      </w:r>
      <w:r>
        <w:rPr>
          <w:rFonts w:ascii="Times New Roman" w:hAnsi="Times New Roman"/>
          <w:spacing w:val="29"/>
          <w:sz w:val="29"/>
        </w:rPr>
        <w:t> </w:t>
      </w:r>
      <w:r>
        <w:rPr>
          <w:rFonts w:ascii="Times New Roman" w:hAnsi="Times New Roman"/>
          <w:spacing w:val="-2"/>
          <w:sz w:val="29"/>
        </w:rPr>
        <w:t>СОСТОЯНИЕ</w:t>
      </w:r>
      <w:r>
        <w:rPr>
          <w:rFonts w:ascii="Times New Roman" w:hAnsi="Times New Roman"/>
          <w:sz w:val="29"/>
        </w:rPr>
        <w:tab/>
        <w:t>ПРОЦЕСС,</w:t>
      </w:r>
      <w:r>
        <w:rPr>
          <w:rFonts w:ascii="Times New Roman" w:hAnsi="Times New Roman"/>
          <w:spacing w:val="62"/>
          <w:sz w:val="29"/>
        </w:rPr>
        <w:t> </w:t>
      </w:r>
      <w:r>
        <w:rPr>
          <w:rFonts w:ascii="Times New Roman" w:hAnsi="Times New Roman"/>
          <w:spacing w:val="-2"/>
          <w:sz w:val="29"/>
        </w:rPr>
        <w:t>СОСТОЯНИИ</w:t>
      </w:r>
    </w:p>
    <w:p>
      <w:pPr>
        <w:spacing w:line="259" w:lineRule="auto" w:before="329"/>
        <w:ind w:left="181" w:right="66" w:firstLine="732"/>
        <w:jc w:val="both"/>
        <w:rPr>
          <w:rFonts w:ascii="Times New Roman" w:hAnsi="Times New Roman"/>
          <w:sz w:val="46"/>
        </w:rPr>
      </w:pPr>
      <w:r>
        <w:rPr>
          <w:rFonts w:ascii="Arial" w:hAnsi="Arial"/>
          <w:spacing w:val="-2"/>
          <w:sz w:val="43"/>
        </w:rPr>
        <w:t>Как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н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в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предыдущих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случаях,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диалыон</w:t>
      </w:r>
      <w:r>
        <w:rPr>
          <w:rFonts w:ascii="Arial" w:hAnsi="Arial"/>
          <w:spacing w:val="-21"/>
          <w:sz w:val="43"/>
        </w:rPr>
        <w:t> </w:t>
      </w:r>
      <w:r>
        <w:rPr>
          <w:rFonts w:ascii="Arial" w:hAnsi="Arial"/>
          <w:spacing w:val="-2"/>
          <w:sz w:val="43"/>
        </w:rPr>
        <w:t>акциональных</w:t>
      </w:r>
      <w:r>
        <w:rPr>
          <w:rFonts w:ascii="Arial" w:hAnsi="Arial"/>
          <w:spacing w:val="-8"/>
          <w:sz w:val="43"/>
        </w:rPr>
        <w:t> </w:t>
      </w:r>
      <w:r>
        <w:rPr>
          <w:rFonts w:ascii="Arial" w:hAnsi="Arial"/>
          <w:spacing w:val="-2"/>
          <w:sz w:val="43"/>
        </w:rPr>
        <w:t>возможно- стей,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которые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в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языке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со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сяовоизменительным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вндом</w:t>
      </w:r>
      <w:r>
        <w:rPr>
          <w:rFonts w:ascii="Arial" w:hAnsi="Arial"/>
          <w:spacing w:val="-28"/>
          <w:sz w:val="43"/>
        </w:rPr>
        <w:t> </w:t>
      </w:r>
      <w:r>
        <w:rPr>
          <w:rFonts w:ascii="Arial" w:hAnsi="Arial"/>
          <w:spacing w:val="-2"/>
          <w:sz w:val="43"/>
        </w:rPr>
        <w:t>создается</w:t>
      </w:r>
      <w:r>
        <w:rPr>
          <w:rFonts w:ascii="Arial" w:hAnsi="Arial"/>
          <w:spacing w:val="-27"/>
          <w:sz w:val="43"/>
        </w:rPr>
        <w:t> </w:t>
      </w:r>
      <w:r>
        <w:rPr>
          <w:rFonts w:ascii="Arial" w:hAnsi="Arial"/>
          <w:spacing w:val="-2"/>
          <w:sz w:val="43"/>
        </w:rPr>
        <w:t>ры- </w:t>
      </w:r>
      <w:r>
        <w:rPr>
          <w:rFonts w:ascii="Arial" w:hAnsi="Arial"/>
          <w:sz w:val="43"/>
        </w:rPr>
        <w:t>личными интерпретацнями аспектуальных словоформ, в русском </w:t>
      </w:r>
      <w:r>
        <w:rPr>
          <w:rFonts w:ascii="Times New Roman" w:hAnsi="Times New Roman"/>
          <w:sz w:val="46"/>
        </w:rPr>
        <w:t>языке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реализуется</w:t>
      </w:r>
      <w:r>
        <w:rPr>
          <w:rFonts w:ascii="Times New Roman" w:hAnsi="Times New Roman"/>
          <w:spacing w:val="68"/>
          <w:sz w:val="46"/>
        </w:rPr>
        <w:t> </w:t>
      </w:r>
      <w:r>
        <w:rPr>
          <w:rFonts w:ascii="Times New Roman" w:hAnsi="Times New Roman"/>
          <w:sz w:val="46"/>
        </w:rPr>
        <w:t>в</w:t>
      </w:r>
      <w:r>
        <w:rPr>
          <w:rFonts w:ascii="Times New Roman" w:hAnsi="Times New Roman"/>
          <w:spacing w:val="21"/>
          <w:sz w:val="46"/>
        </w:rPr>
        <w:t> </w:t>
      </w:r>
      <w:r>
        <w:rPr>
          <w:rFonts w:ascii="Times New Roman" w:hAnsi="Times New Roman"/>
          <w:sz w:val="46"/>
        </w:rPr>
        <w:t>виде</w:t>
      </w:r>
      <w:r>
        <w:rPr>
          <w:rFonts w:ascii="Times New Roman" w:hAnsi="Times New Roman"/>
          <w:spacing w:val="18"/>
          <w:sz w:val="46"/>
        </w:rPr>
        <w:t> </w:t>
      </w:r>
      <w:r>
        <w:rPr>
          <w:rFonts w:ascii="Times New Roman" w:hAnsi="Times New Roman"/>
          <w:sz w:val="46"/>
        </w:rPr>
        <w:t>отдельные</w:t>
      </w:r>
      <w:r>
        <w:rPr>
          <w:rFonts w:ascii="Times New Roman" w:hAnsi="Times New Roman"/>
          <w:spacing w:val="20"/>
          <w:sz w:val="46"/>
        </w:rPr>
        <w:t> </w:t>
      </w:r>
      <w:r>
        <w:rPr>
          <w:rFonts w:ascii="Times New Roman" w:hAnsi="Times New Roman"/>
          <w:sz w:val="46"/>
        </w:rPr>
        <w:t>деривационно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связанных</w:t>
      </w:r>
      <w:r>
        <w:rPr>
          <w:rFonts w:ascii="Times New Roman" w:hAnsi="Times New Roman"/>
          <w:spacing w:val="28"/>
          <w:sz w:val="46"/>
        </w:rPr>
        <w:t> </w:t>
      </w:r>
      <w:r>
        <w:rPr>
          <w:rFonts w:ascii="Times New Roman" w:hAnsi="Times New Roman"/>
          <w:sz w:val="46"/>
        </w:rPr>
        <w:t>друг</w:t>
      </w:r>
    </w:p>
    <w:p>
      <w:pPr>
        <w:spacing w:after="0" w:line="259" w:lineRule="auto"/>
        <w:jc w:val="both"/>
        <w:rPr>
          <w:rFonts w:ascii="Times New Roman" w:hAnsi="Times New Roman"/>
          <w:sz w:val="46"/>
        </w:rPr>
        <w:sectPr>
          <w:pgSz w:w="15000" w:h="23010"/>
          <w:pgMar w:top="540" w:bottom="280" w:left="566" w:right="708"/>
        </w:sectPr>
      </w:pPr>
    </w:p>
    <w:p>
      <w:pPr>
        <w:pStyle w:val="BodyText"/>
        <w:spacing w:line="264" w:lineRule="auto" w:before="63"/>
        <w:ind w:left="154" w:right="112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друюм</w:t>
      </w:r>
      <w:r>
        <w:rPr>
          <w:rFonts w:ascii="Times New Roman" w:hAnsi="Times New Roman"/>
          <w:w w:val="105"/>
        </w:rPr>
        <w:t> глаголов.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spacing w:val="-22"/>
          <w:w w:val="105"/>
        </w:rPr>
        <w:t> </w:t>
      </w:r>
      <w:r>
        <w:rPr>
          <w:rFonts w:ascii="Times New Roman" w:hAnsi="Times New Roman"/>
          <w:w w:val="105"/>
        </w:rPr>
        <w:t>(427), например, достижение</w:t>
      </w:r>
      <w:r>
        <w:rPr>
          <w:rFonts w:ascii="Times New Roman" w:hAnsi="Times New Roman"/>
          <w:w w:val="105"/>
        </w:rPr>
        <w:t> кульминации</w:t>
      </w:r>
      <w:r>
        <w:rPr>
          <w:rFonts w:ascii="Times New Roman" w:hAnsi="Times New Roman"/>
          <w:w w:val="105"/>
        </w:rPr>
        <w:t> опи- сывается</w:t>
      </w:r>
      <w:r>
        <w:rPr>
          <w:rFonts w:ascii="Times New Roman" w:hAnsi="Times New Roman"/>
          <w:w w:val="105"/>
        </w:rPr>
        <w:t> ыаюяом</w:t>
      </w:r>
      <w:r>
        <w:rPr>
          <w:rFonts w:ascii="Times New Roman" w:hAnsi="Times New Roman"/>
          <w:w w:val="105"/>
        </w:rPr>
        <w:t> сес/г/ь,</w:t>
      </w:r>
      <w:r>
        <w:rPr>
          <w:rFonts w:ascii="Times New Roman" w:hAnsi="Times New Roman"/>
          <w:w w:val="105"/>
        </w:rPr>
        <w:t> процесс,</w:t>
      </w:r>
      <w:r>
        <w:rPr>
          <w:rFonts w:ascii="Times New Roman" w:hAnsi="Times New Roman"/>
          <w:w w:val="105"/>
        </w:rPr>
        <w:t> предшествующий</w:t>
      </w:r>
      <w:r>
        <w:rPr>
          <w:rFonts w:ascii="Times New Roman" w:hAnsi="Times New Roman"/>
          <w:w w:val="105"/>
        </w:rPr>
        <w:t> этой</w:t>
      </w:r>
      <w:r>
        <w:rPr>
          <w:rFonts w:ascii="Times New Roman" w:hAnsi="Times New Roman"/>
          <w:w w:val="105"/>
        </w:rPr>
        <w:t> кульми- нации</w:t>
      </w:r>
      <w:r>
        <w:rPr>
          <w:rFonts w:ascii="Times New Roman" w:hAnsi="Times New Roman"/>
          <w:w w:val="105"/>
        </w:rPr>
        <w:t> —</w:t>
      </w:r>
      <w:r>
        <w:rPr>
          <w:rFonts w:ascii="Times New Roman" w:hAnsi="Times New Roman"/>
          <w:w w:val="105"/>
        </w:rPr>
        <w:t> глаюлом</w:t>
      </w:r>
      <w:r>
        <w:rPr>
          <w:rFonts w:ascii="Times New Roman" w:hAnsi="Times New Roman"/>
          <w:w w:val="105"/>
        </w:rPr>
        <w:t> codпmьcя,</w:t>
      </w:r>
      <w:r>
        <w:rPr>
          <w:rFonts w:ascii="Times New Roman" w:hAnsi="Times New Roman"/>
          <w:w w:val="105"/>
        </w:rPr>
        <w:t> состоянне,</w:t>
      </w:r>
      <w:r>
        <w:rPr>
          <w:rFonts w:ascii="Times New Roman" w:hAnsi="Times New Roman"/>
          <w:w w:val="105"/>
        </w:rPr>
        <w:t> возникающее</w:t>
      </w:r>
      <w:r>
        <w:rPr>
          <w:rFonts w:ascii="Times New Roman" w:hAnsi="Times New Roman"/>
          <w:w w:val="105"/>
        </w:rPr>
        <w:t> в</w:t>
      </w:r>
      <w:r>
        <w:rPr>
          <w:rFonts w:ascii="Times New Roman" w:hAnsi="Times New Roman"/>
          <w:w w:val="105"/>
        </w:rPr>
        <w:t> результате кульминации</w:t>
      </w:r>
      <w:r>
        <w:rPr>
          <w:rFonts w:ascii="Times New Roman" w:hAnsi="Times New Roman"/>
          <w:w w:val="105"/>
        </w:rPr>
        <w:t> —</w:t>
      </w:r>
      <w:r>
        <w:rPr>
          <w:rFonts w:ascii="Times New Roman" w:hAnsi="Times New Roman"/>
          <w:w w:val="105"/>
        </w:rPr>
        <w:t> маюлом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i/>
          <w:w w:val="105"/>
        </w:rPr>
        <w:t>сидеаіъ,</w:t>
      </w:r>
      <w:r>
        <w:rPr>
          <w:rFonts w:ascii="Times New Roman" w:hAnsi="Times New Roman"/>
          <w:i/>
          <w:w w:val="105"/>
        </w:rPr>
        <w:t> </w:t>
      </w:r>
      <w:r>
        <w:rPr>
          <w:rFonts w:ascii="Times New Roman" w:hAnsi="Times New Roman"/>
          <w:w w:val="105"/>
        </w:rPr>
        <w:t>н это же состояние, ограниченное </w:t>
      </w:r>
      <w:r>
        <w:rPr>
          <w:rFonts w:ascii="Times New Roman" w:hAnsi="Times New Roman"/>
        </w:rPr>
        <w:t>во времени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— гтіатотіом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  <w:i/>
        </w:rPr>
        <w:t>гіacuдemь.</w:t>
      </w:r>
    </w:p>
    <w:p>
      <w:pPr>
        <w:spacing w:line="247" w:lineRule="auto" w:before="0"/>
        <w:ind w:left="145" w:right="98" w:firstLine="765"/>
        <w:jc w:val="both"/>
        <w:rPr>
          <w:sz w:val="46"/>
        </w:rPr>
      </w:pPr>
      <w:r>
        <w:rPr>
          <w:rFonts w:ascii="Times New Roman" w:hAnsi="Times New Roman"/>
          <w:sz w:val="43"/>
        </w:rPr>
        <w:t>Примечательно, что слабых статнвно-процессных акциональных групп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с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акциональной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характернстикой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&lt;ЕЅ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z w:val="43"/>
        </w:rPr>
        <w:t>S,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 Ѕ&gt;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русском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язы- ке,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по-видимому,</w:t>
      </w:r>
      <w:r>
        <w:rPr>
          <w:rFonts w:ascii="Times New Roman" w:hAnsi="Times New Roman"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нет.</w:t>
      </w:r>
      <w:r>
        <w:rPr>
          <w:rFonts w:ascii="Times New Roman" w:hAnsi="Times New Roman"/>
          <w:spacing w:val="71"/>
          <w:w w:val="150"/>
          <w:sz w:val="43"/>
        </w:rPr>
        <w:t> </w:t>
      </w:r>
      <w:r>
        <w:rPr>
          <w:rFonts w:ascii="Times New Roman" w:hAnsi="Times New Roman"/>
          <w:sz w:val="43"/>
        </w:rPr>
        <w:t>Для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этого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подгруппе</w:t>
      </w:r>
      <w:r>
        <w:rPr>
          <w:rFonts w:ascii="Times New Roman" w:hAnsi="Times New Roman"/>
          <w:spacing w:val="80"/>
          <w:sz w:val="43"/>
        </w:rPr>
        <w:t>  </w:t>
      </w:r>
      <w:r>
        <w:rPr>
          <w:rFonts w:ascii="Times New Roman" w:hAnsi="Times New Roman"/>
          <w:sz w:val="43"/>
        </w:rPr>
        <w:t>лаюлов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СВ,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входящие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rpynny,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не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хватает</w:t>
      </w:r>
      <w:r>
        <w:rPr>
          <w:spacing w:val="-7"/>
          <w:sz w:val="46"/>
        </w:rPr>
        <w:t> </w:t>
      </w:r>
      <w:r>
        <w:rPr>
          <w:spacing w:val="-16"/>
          <w:sz w:val="46"/>
        </w:rPr>
        <w:t>делимитативов</w:t>
      </w:r>
      <w:r>
        <w:rPr>
          <w:spacing w:val="20"/>
          <w:sz w:val="46"/>
        </w:rPr>
        <w:t> </w:t>
      </w:r>
      <w:r>
        <w:rPr>
          <w:spacing w:val="-16"/>
          <w:sz w:val="46"/>
        </w:rPr>
        <w:t>типа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•посадиться,</w:t>
      </w:r>
      <w:r>
        <w:rPr>
          <w:i/>
          <w:spacing w:val="8"/>
          <w:sz w:val="46"/>
        </w:rPr>
        <w:t> </w:t>
      </w:r>
      <w:r>
        <w:rPr>
          <w:i/>
          <w:spacing w:val="-16"/>
          <w:sz w:val="46"/>
        </w:rPr>
        <w:t>!!позасыпатъ </w:t>
      </w:r>
      <w:r>
        <w:rPr>
          <w:spacing w:val="-8"/>
          <w:sz w:val="46"/>
        </w:rPr>
        <w:t>и</w:t>
      </w:r>
      <w:r>
        <w:rPr>
          <w:spacing w:val="-18"/>
          <w:sz w:val="46"/>
        </w:rPr>
        <w:t> </w:t>
      </w:r>
      <w:r>
        <w:rPr>
          <w:i/>
          <w:spacing w:val="-8"/>
          <w:sz w:val="46"/>
        </w:rPr>
        <w:t>іlпозабаlевать,</w:t>
      </w:r>
      <w:r>
        <w:rPr>
          <w:i/>
          <w:spacing w:val="-17"/>
          <w:sz w:val="46"/>
        </w:rPr>
        <w:t> </w:t>
      </w:r>
      <w:r>
        <w:rPr>
          <w:spacing w:val="-8"/>
          <w:sz w:val="46"/>
        </w:rPr>
        <w:t>выражающих</w:t>
      </w:r>
      <w:r>
        <w:rPr>
          <w:spacing w:val="-4"/>
          <w:sz w:val="46"/>
        </w:rPr>
        <w:t> </w:t>
      </w:r>
      <w:r>
        <w:rPr>
          <w:spacing w:val="-8"/>
          <w:sz w:val="46"/>
        </w:rPr>
        <w:t>значение</w:t>
      </w:r>
      <w:r>
        <w:rPr>
          <w:spacing w:val="-11"/>
          <w:sz w:val="46"/>
        </w:rPr>
        <w:t> </w:t>
      </w:r>
      <w:r>
        <w:rPr>
          <w:spacing w:val="-8"/>
          <w:sz w:val="46"/>
        </w:rPr>
        <w:t>пеоцЕсс.</w:t>
      </w:r>
      <w:r>
        <w:rPr>
          <w:spacing w:val="-15"/>
          <w:sz w:val="46"/>
        </w:rPr>
        <w:t> </w:t>
      </w:r>
      <w:r>
        <w:rPr>
          <w:i/>
          <w:spacing w:val="-8"/>
          <w:sz w:val="46"/>
        </w:rPr>
        <w:t>(Иозасыпать</w:t>
      </w:r>
      <w:r>
        <w:rPr>
          <w:i/>
          <w:sz w:val="46"/>
        </w:rPr>
        <w:t> </w:t>
      </w:r>
      <w:r>
        <w:rPr>
          <w:spacing w:val="-8"/>
          <w:sz w:val="46"/>
        </w:rPr>
        <w:t>до- </w:t>
      </w:r>
      <w:r>
        <w:rPr>
          <w:spacing w:val="-12"/>
          <w:sz w:val="46"/>
        </w:rPr>
        <w:t>пускается,</w:t>
      </w:r>
      <w:r>
        <w:rPr>
          <w:spacing w:val="-1"/>
          <w:sz w:val="46"/>
        </w:rPr>
        <w:t> </w:t>
      </w:r>
      <w:r>
        <w:rPr>
          <w:spacing w:val="-12"/>
          <w:sz w:val="46"/>
        </w:rPr>
        <w:t>по-видимому,</w:t>
      </w:r>
      <w:r>
        <w:rPr>
          <w:spacing w:val="15"/>
          <w:sz w:val="46"/>
        </w:rPr>
        <w:t> </w:t>
      </w:r>
      <w:r>
        <w:rPr>
          <w:spacing w:val="-12"/>
          <w:sz w:val="46"/>
        </w:rPr>
        <w:t>только</w:t>
      </w:r>
      <w:r>
        <w:rPr>
          <w:sz w:val="46"/>
        </w:rPr>
        <w:t> </w:t>
      </w:r>
      <w:r>
        <w:rPr>
          <w:spacing w:val="-12"/>
          <w:sz w:val="46"/>
        </w:rPr>
        <w:t>в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дистрибутивной</w:t>
      </w:r>
      <w:r>
        <w:rPr>
          <w:spacing w:val="-12"/>
          <w:sz w:val="46"/>
        </w:rPr>
        <w:t> интерпретации, </w:t>
      </w:r>
      <w:r>
        <w:rPr>
          <w:w w:val="85"/>
          <w:sz w:val="48"/>
        </w:rPr>
        <w:t>как в предложении</w:t>
      </w:r>
      <w:r>
        <w:rPr>
          <w:spacing w:val="40"/>
          <w:sz w:val="48"/>
        </w:rPr>
        <w:t> </w:t>
      </w:r>
      <w:r>
        <w:rPr>
          <w:i/>
          <w:w w:val="85"/>
          <w:sz w:val="48"/>
        </w:rPr>
        <w:t>Все дети позасыпт1и^.)</w:t>
      </w:r>
      <w:r>
        <w:rPr>
          <w:i/>
          <w:sz w:val="48"/>
        </w:rPr>
        <w:t> </w:t>
      </w:r>
      <w:r>
        <w:rPr>
          <w:w w:val="85"/>
          <w:sz w:val="48"/>
        </w:rPr>
        <w:t>Близкое значение выража- </w:t>
      </w:r>
      <w:r>
        <w:rPr>
          <w:w w:val="90"/>
          <w:sz w:val="46"/>
        </w:rPr>
        <w:t>ет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делимитатив </w:t>
      </w:r>
      <w:r>
        <w:rPr>
          <w:i/>
          <w:w w:val="90"/>
          <w:sz w:val="46"/>
        </w:rPr>
        <w:t>поусажнваться,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однако </w:t>
      </w:r>
      <w:r>
        <w:rPr>
          <w:i/>
          <w:w w:val="90"/>
          <w:sz w:val="46"/>
        </w:rPr>
        <w:t>поусаживаться</w:t>
      </w:r>
      <w:r>
        <w:rPr>
          <w:i/>
          <w:spacing w:val="40"/>
          <w:sz w:val="46"/>
        </w:rPr>
        <w:t> </w:t>
      </w:r>
      <w:r>
        <w:rPr>
          <w:w w:val="90"/>
          <w:sz w:val="46"/>
        </w:rPr>
        <w:t>вместе с</w:t>
      </w:r>
      <w:r>
        <w:rPr>
          <w:spacing w:val="40"/>
          <w:sz w:val="46"/>
        </w:rPr>
        <w:t> </w:t>
      </w:r>
      <w:r>
        <w:rPr>
          <w:i/>
          <w:w w:val="90"/>
          <w:sz w:val="46"/>
        </w:rPr>
        <w:t>уса- </w:t>
      </w:r>
      <w:r>
        <w:rPr>
          <w:i/>
          <w:spacing w:val="-10"/>
          <w:sz w:val="46"/>
        </w:rPr>
        <w:t>живаться</w:t>
      </w:r>
      <w:r>
        <w:rPr>
          <w:i/>
          <w:spacing w:val="-3"/>
          <w:sz w:val="46"/>
        </w:rPr>
        <w:t> </w:t>
      </w:r>
      <w:r>
        <w:rPr>
          <w:spacing w:val="-10"/>
          <w:sz w:val="46"/>
        </w:rPr>
        <w:t>и</w:t>
      </w:r>
      <w:r>
        <w:rPr>
          <w:spacing w:val="-10"/>
          <w:sz w:val="46"/>
        </w:rPr>
        <w:t> </w:t>
      </w:r>
      <w:r>
        <w:rPr>
          <w:i/>
          <w:spacing w:val="-10"/>
          <w:sz w:val="46"/>
        </w:rPr>
        <w:t>усесться</w:t>
      </w:r>
      <w:r>
        <w:rPr>
          <w:i/>
          <w:spacing w:val="-16"/>
          <w:sz w:val="46"/>
        </w:rPr>
        <w:t> </w:t>
      </w:r>
      <w:r>
        <w:rPr>
          <w:spacing w:val="-10"/>
          <w:sz w:val="46"/>
        </w:rPr>
        <w:t>образует</w:t>
      </w:r>
      <w:r>
        <w:rPr>
          <w:spacing w:val="-13"/>
          <w:sz w:val="46"/>
        </w:rPr>
        <w:t> </w:t>
      </w:r>
      <w:r>
        <w:rPr>
          <w:spacing w:val="-10"/>
          <w:sz w:val="46"/>
        </w:rPr>
        <w:t>собственную</w:t>
      </w:r>
      <w:r>
        <w:rPr>
          <w:spacing w:val="-14"/>
          <w:sz w:val="46"/>
        </w:rPr>
        <w:t> </w:t>
      </w:r>
      <w:r>
        <w:rPr>
          <w:spacing w:val="-10"/>
          <w:sz w:val="46"/>
        </w:rPr>
        <w:t>акциональную</w:t>
      </w:r>
      <w:r>
        <w:rPr>
          <w:spacing w:val="10"/>
          <w:sz w:val="46"/>
        </w:rPr>
        <w:t> </w:t>
      </w:r>
      <w:r>
        <w:rPr>
          <w:spacing w:val="-10"/>
          <w:sz w:val="46"/>
        </w:rPr>
        <w:t>группу </w:t>
      </w:r>
      <w:r>
        <w:rPr>
          <w:spacing w:val="-8"/>
          <w:sz w:val="46"/>
        </w:rPr>
        <w:t>cna6oro</w:t>
      </w:r>
      <w:r>
        <w:rPr>
          <w:spacing w:val="-12"/>
          <w:sz w:val="46"/>
        </w:rPr>
        <w:t> </w:t>
      </w:r>
      <w:r>
        <w:rPr>
          <w:spacing w:val="-8"/>
          <w:sz w:val="46"/>
        </w:rPr>
        <w:t>предельного</w:t>
      </w:r>
      <w:r>
        <w:rPr>
          <w:spacing w:val="1"/>
          <w:sz w:val="46"/>
        </w:rPr>
        <w:t> </w:t>
      </w:r>
      <w:r>
        <w:rPr>
          <w:spacing w:val="-8"/>
          <w:sz w:val="46"/>
        </w:rPr>
        <w:t>класса</w:t>
      </w:r>
      <w:r>
        <w:rPr>
          <w:spacing w:val="-27"/>
          <w:sz w:val="46"/>
        </w:rPr>
        <w:t> </w:t>
      </w:r>
      <w:r>
        <w:rPr>
          <w:spacing w:val="-8"/>
          <w:sz w:val="46"/>
        </w:rPr>
        <w:t>(&lt;ЕЅ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Р,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Р&gt;).</w:t>
      </w:r>
    </w:p>
    <w:p>
      <w:pPr>
        <w:pStyle w:val="BodyText"/>
        <w:spacing w:line="507" w:lineRule="exact"/>
        <w:ind w:left="89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Все</w:t>
      </w:r>
      <w:r>
        <w:rPr>
          <w:rFonts w:ascii="Calibri" w:hAnsi="Calibri"/>
          <w:spacing w:val="47"/>
          <w:w w:val="150"/>
        </w:rPr>
        <w:t> </w:t>
      </w:r>
      <w:r>
        <w:rPr>
          <w:rFonts w:ascii="Calibri" w:hAnsi="Calibri"/>
          <w:w w:val="105"/>
        </w:rPr>
        <w:t>обсуждавшиеся</w:t>
      </w:r>
      <w:r>
        <w:rPr>
          <w:rFonts w:ascii="Calibri" w:hAnsi="Calibri"/>
          <w:spacing w:val="51"/>
          <w:w w:val="105"/>
        </w:rPr>
        <w:t> </w:t>
      </w:r>
      <w:r>
        <w:rPr>
          <w:rFonts w:ascii="Calibri" w:hAnsi="Calibri"/>
          <w:w w:val="105"/>
        </w:rPr>
        <w:t>выше</w:t>
      </w:r>
      <w:r>
        <w:rPr>
          <w:rFonts w:ascii="Calibri" w:hAnsi="Calibri"/>
          <w:spacing w:val="12"/>
          <w:w w:val="105"/>
        </w:rPr>
        <w:t> </w:t>
      </w:r>
      <w:r>
        <w:rPr>
          <w:rFonts w:ascii="Calibri" w:hAnsi="Calibri"/>
          <w:w w:val="105"/>
        </w:rPr>
        <w:t>случал</w:t>
      </w:r>
      <w:r>
        <w:rPr>
          <w:rFonts w:ascii="Calibri" w:hAnsi="Calibri"/>
          <w:spacing w:val="19"/>
          <w:w w:val="105"/>
        </w:rPr>
        <w:t> </w:t>
      </w:r>
      <w:r>
        <w:rPr>
          <w:rFonts w:ascii="Calibri" w:hAnsi="Calibri"/>
          <w:w w:val="105"/>
        </w:rPr>
        <w:t>характернзуіотся</w:t>
      </w:r>
      <w:r>
        <w:rPr>
          <w:rFonts w:ascii="Calibri" w:hAnsi="Calibri"/>
          <w:spacing w:val="1"/>
          <w:w w:val="105"/>
        </w:rPr>
        <w:t> </w:t>
      </w:r>
      <w:r>
        <w:rPr>
          <w:rFonts w:ascii="Calibri" w:hAnsi="Calibri"/>
          <w:w w:val="105"/>
        </w:rPr>
        <w:t>тем,</w:t>
      </w:r>
      <w:r>
        <w:rPr>
          <w:rFonts w:ascii="Calibri" w:hAnsi="Calibri"/>
          <w:spacing w:val="27"/>
          <w:w w:val="105"/>
        </w:rPr>
        <w:t> </w:t>
      </w:r>
      <w:r>
        <w:rPr>
          <w:rFonts w:ascii="Calibri" w:hAnsi="Calibri"/>
          <w:w w:val="105"/>
        </w:rPr>
        <w:t>что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spacing w:val="-4"/>
          <w:w w:val="105"/>
        </w:rPr>
        <w:t>каж-</w:t>
      </w:r>
    </w:p>
    <w:p>
      <w:pPr>
        <w:pStyle w:val="BodyText"/>
        <w:spacing w:line="247" w:lineRule="auto" w:before="26"/>
        <w:ind w:left="149" w:right="99" w:firstLine="14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дый</w:t>
      </w:r>
      <w:r>
        <w:rPr>
          <w:rFonts w:ascii="Calibri" w:hAnsi="Calibri"/>
          <w:w w:val="105"/>
        </w:rPr>
        <w:t> член акциональной</w:t>
      </w:r>
      <w:r>
        <w:rPr>
          <w:rFonts w:ascii="Calibri" w:hAnsi="Calibri"/>
          <w:w w:val="105"/>
        </w:rPr>
        <w:t> группы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вноснт в</w:t>
      </w:r>
      <w:r>
        <w:rPr>
          <w:rFonts w:ascii="Calibri" w:hAnsi="Calibri"/>
          <w:spacing w:val="-15"/>
          <w:w w:val="105"/>
        </w:rPr>
        <w:t> </w:t>
      </w:r>
      <w:r>
        <w:rPr>
          <w:rFonts w:ascii="Calibri" w:hAnsi="Calibri"/>
          <w:w w:val="105"/>
        </w:rPr>
        <w:t>ее характеристику не более одною</w:t>
      </w:r>
      <w:r>
        <w:rPr>
          <w:rFonts w:ascii="Calibri" w:hAnsi="Calibri"/>
          <w:w w:val="105"/>
        </w:rPr>
        <w:t> значения.</w:t>
      </w:r>
      <w:r>
        <w:rPr>
          <w:rFonts w:ascii="Calibri" w:hAnsi="Calibri"/>
          <w:w w:val="105"/>
        </w:rPr>
        <w:t> Подавляющее</w:t>
      </w:r>
      <w:r>
        <w:rPr>
          <w:rFonts w:ascii="Calibri" w:hAnsi="Calibri"/>
          <w:w w:val="105"/>
        </w:rPr>
        <w:t> большинство</w:t>
      </w:r>
      <w:r>
        <w:rPr>
          <w:rFonts w:ascii="Calibri" w:hAnsi="Calibri"/>
          <w:w w:val="105"/>
        </w:rPr>
        <w:t> маюяов</w:t>
      </w:r>
      <w:r>
        <w:rPr>
          <w:rFonts w:ascii="Calibri" w:hAnsi="Calibri"/>
          <w:w w:val="105"/>
        </w:rPr>
        <w:t> даюг</w:t>
      </w:r>
      <w:r>
        <w:rPr>
          <w:rFonts w:ascii="Calibri" w:hAnsi="Calibri"/>
          <w:w w:val="105"/>
        </w:rPr>
        <w:t> ровно одно, а некоторые</w:t>
      </w:r>
      <w:r>
        <w:rPr>
          <w:rFonts w:ascii="Calibri" w:hAnsi="Calibri"/>
          <w:w w:val="105"/>
        </w:rPr>
        <w:t> глатлы HCB (в основном</w:t>
      </w:r>
      <w:r>
        <w:rPr>
          <w:rFonts w:ascii="Calibri" w:hAnsi="Calibri"/>
          <w:w w:val="105"/>
        </w:rPr>
        <w:t> вторичные имперфектн- вы, не имеющие актуально-длительное</w:t>
      </w:r>
      <w:r>
        <w:rPr>
          <w:rFonts w:ascii="Calibri" w:hAnsi="Calibri"/>
          <w:spacing w:val="-7"/>
          <w:w w:val="105"/>
        </w:rPr>
        <w:t> </w:t>
      </w:r>
      <w:r>
        <w:rPr>
          <w:rFonts w:ascii="Calibri" w:hAnsi="Calibri"/>
          <w:w w:val="105"/>
        </w:rPr>
        <w:t>значения),</w:t>
      </w:r>
      <w:r>
        <w:rPr>
          <w:rFonts w:ascii="Calibri" w:hAnsi="Calibri"/>
          <w:spacing w:val="40"/>
          <w:w w:val="105"/>
        </w:rPr>
        <w:t>  </w:t>
      </w:r>
      <w:r>
        <w:rPr>
          <w:rFonts w:ascii="Calibri" w:hAnsi="Calibri"/>
          <w:w w:val="105"/>
        </w:rPr>
        <w:t>наль. Изолнро- ванные</w:t>
      </w:r>
      <w:r>
        <w:rPr>
          <w:rFonts w:ascii="Calibri" w:hAnsi="Calibri"/>
          <w:w w:val="105"/>
        </w:rPr>
        <w:t> таюлы русском</w:t>
      </w:r>
      <w:r>
        <w:rPr>
          <w:rFonts w:ascii="Calibri" w:hAnsi="Calibri"/>
          <w:w w:val="105"/>
        </w:rPr>
        <w:t> языка в</w:t>
      </w:r>
      <w:r>
        <w:rPr>
          <w:rFonts w:ascii="Calibri" w:hAnsi="Calibri"/>
          <w:w w:val="105"/>
        </w:rPr>
        <w:t> подавляющем</w:t>
      </w:r>
      <w:r>
        <w:rPr>
          <w:rFonts w:ascii="Calibri" w:hAnsi="Calibri"/>
          <w:spacing w:val="40"/>
          <w:w w:val="105"/>
        </w:rPr>
        <w:t> </w:t>
      </w:r>
      <w:r>
        <w:rPr>
          <w:rFonts w:ascii="Calibri" w:hAnsi="Calibri"/>
          <w:w w:val="105"/>
        </w:rPr>
        <w:t>большинстве</w:t>
      </w:r>
      <w:r>
        <w:rPr>
          <w:rFonts w:ascii="Calibri" w:hAnsi="Calibri"/>
          <w:w w:val="105"/>
        </w:rPr>
        <w:t> акцно- нально однозначны.</w:t>
      </w:r>
    </w:p>
    <w:p>
      <w:pPr>
        <w:spacing w:line="249" w:lineRule="auto" w:before="11"/>
        <w:ind w:left="166" w:right="113" w:firstLine="715"/>
        <w:jc w:val="both"/>
        <w:rPr>
          <w:rFonts w:ascii="Times New Roman" w:hAnsi="Times New Roman"/>
          <w:i/>
          <w:sz w:val="46"/>
        </w:rPr>
      </w:pPr>
      <w:r>
        <w:rPr>
          <w:rFonts w:ascii="Calibri" w:hAnsi="Calibri"/>
          <w:sz w:val="43"/>
        </w:rPr>
        <w:t>В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7.4 мы, однако уже обсуждали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лаюлы HCB, которые обнаружн- </w:t>
      </w:r>
      <w:r>
        <w:rPr>
          <w:rFonts w:ascii="Times New Roman" w:hAnsi="Times New Roman"/>
          <w:sz w:val="46"/>
        </w:rPr>
        <w:t>ваіот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акцнональную неоднозначность: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они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z w:val="46"/>
        </w:rPr>
        <w:t>допускаіот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н</w:t>
      </w:r>
      <w:r>
        <w:rPr>
          <w:rFonts w:ascii="Times New Roman" w:hAnsi="Times New Roman"/>
          <w:spacing w:val="-5"/>
          <w:sz w:val="46"/>
        </w:rPr>
        <w:t> </w:t>
      </w:r>
      <w:r>
        <w:rPr>
          <w:rFonts w:ascii="Times New Roman" w:hAnsi="Times New Roman"/>
          <w:sz w:val="46"/>
        </w:rPr>
        <w:t>процессную </w:t>
      </w:r>
      <w:r>
        <w:rPr>
          <w:rFonts w:ascii="Times New Roman" w:hAnsi="Times New Roman"/>
          <w:sz w:val="41"/>
        </w:rPr>
        <w:t>и стативную интерпретацин. Причем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происходит это в одних и тех же </w:t>
      </w:r>
      <w:r>
        <w:rPr>
          <w:rFonts w:ascii="Times New Roman" w:hAnsi="Times New Roman"/>
          <w:sz w:val="46"/>
        </w:rPr>
        <w:t>морфосинтаксических условиях — в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эпизодической интерпретации </w:t>
      </w:r>
      <w:r>
        <w:rPr>
          <w:rFonts w:ascii="Times New Roman" w:hAnsi="Times New Roman"/>
          <w:spacing w:val="-4"/>
          <w:sz w:val="46"/>
        </w:rPr>
        <w:t>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в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комбинации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с</w:t>
      </w:r>
      <w:r>
        <w:rPr>
          <w:rFonts w:ascii="Times New Roman" w:hAnsi="Times New Roman"/>
          <w:spacing w:val="-24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квантованнымн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аргументами,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занимающими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макси- </w:t>
      </w:r>
      <w:r>
        <w:rPr>
          <w:rFonts w:ascii="Times New Roman" w:hAnsi="Times New Roman"/>
          <w:spacing w:val="-2"/>
          <w:sz w:val="46"/>
        </w:rPr>
        <w:t>мально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возможную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для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данного</w:t>
      </w:r>
      <w:r>
        <w:rPr>
          <w:rFonts w:ascii="Times New Roman" w:hAnsi="Times New Roman"/>
          <w:spacing w:val="-26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шагола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позицию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иерархии</w:t>
      </w:r>
      <w:r>
        <w:rPr>
          <w:rFonts w:ascii="Times New Roman" w:hAnsi="Times New Roman"/>
          <w:spacing w:val="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одушев- </w:t>
      </w:r>
      <w:r>
        <w:rPr>
          <w:rFonts w:ascii="Times New Roman" w:hAnsi="Times New Roman"/>
          <w:sz w:val="46"/>
        </w:rPr>
        <w:t>ленности (см.</w:t>
      </w:r>
      <w:r>
        <w:rPr>
          <w:rFonts w:ascii="Times New Roman" w:hAnsi="Times New Roman"/>
          <w:spacing w:val="-12"/>
          <w:sz w:val="46"/>
        </w:rPr>
        <w:t> </w:t>
      </w:r>
      <w:r>
        <w:rPr>
          <w:rFonts w:ascii="Times New Roman" w:hAnsi="Times New Roman"/>
          <w:sz w:val="46"/>
        </w:rPr>
        <w:t>условия в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(172) и их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обсуждение в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7.4). Характерный пример —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гпагол </w:t>
      </w:r>
      <w:r>
        <w:rPr>
          <w:rFonts w:ascii="Times New Roman" w:hAnsi="Times New Roman"/>
          <w:i/>
          <w:sz w:val="46"/>
        </w:rPr>
        <w:t>распаlагаться:</w:t>
      </w:r>
    </w:p>
    <w:p>
      <w:pPr>
        <w:pStyle w:val="ListParagraph"/>
        <w:numPr>
          <w:ilvl w:val="0"/>
          <w:numId w:val="70"/>
        </w:numPr>
        <w:tabs>
          <w:tab w:pos="1383" w:val="left" w:leader="none"/>
          <w:tab w:pos="1396" w:val="left" w:leader="none"/>
        </w:tabs>
        <w:spacing w:line="240" w:lineRule="auto" w:before="231" w:after="0"/>
        <w:ind w:left="1396" w:right="1373" w:hanging="1246"/>
        <w:jc w:val="left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sz w:val="43"/>
        </w:rPr>
        <w:t>Сейчас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солдаты</w:t>
      </w:r>
      <w:r>
        <w:rPr>
          <w:rFonts w:ascii="Times New Roman" w:hAnsi="Times New Roman"/>
          <w:spacing w:val="-6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располагвются</w:t>
      </w:r>
      <w:r>
        <w:rPr>
          <w:rFonts w:ascii="Times New Roman" w:hAnsi="Times New Roman"/>
          <w:spacing w:val="8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в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Кыргызстане,</w:t>
      </w:r>
      <w:r>
        <w:rPr>
          <w:rFonts w:ascii="Times New Roman" w:hAnsi="Times New Roman"/>
          <w:spacing w:val="-3"/>
          <w:sz w:val="43"/>
        </w:rPr>
        <w:t> </w:t>
      </w:r>
      <w:r>
        <w:rPr>
          <w:rFonts w:ascii="Times New Roman" w:hAnsi="Times New Roman"/>
          <w:spacing w:val="-2"/>
          <w:sz w:val="43"/>
        </w:rPr>
        <w:t>—</w:t>
      </w:r>
      <w:r>
        <w:rPr>
          <w:rFonts w:ascii="Times New Roman" w:hAnsi="Times New Roman"/>
          <w:spacing w:val="-25"/>
          <w:sz w:val="43"/>
        </w:rPr>
        <w:t> </w:t>
      </w:r>
      <w:r>
        <w:rPr>
          <w:rFonts w:ascii="Times New Roman" w:hAnsi="Times New Roman"/>
          <w:spacing w:val="-2"/>
          <w:sz w:val="43"/>
        </w:rPr>
        <w:t>рассказал </w:t>
      </w:r>
      <w:r>
        <w:rPr>
          <w:rFonts w:ascii="Times New Roman" w:hAnsi="Times New Roman"/>
          <w:spacing w:val="-4"/>
          <w:sz w:val="43"/>
        </w:rPr>
        <w:t>Чолпонбек</w:t>
      </w:r>
      <w:r>
        <w:rPr>
          <w:rFonts w:ascii="Times New Roman" w:hAnsi="Times New Roman"/>
          <w:spacing w:val="-9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Турусбеков,</w:t>
      </w:r>
      <w:r>
        <w:rPr>
          <w:rFonts w:ascii="Times New Roman" w:hAnsi="Times New Roman"/>
          <w:spacing w:val="-18"/>
          <w:sz w:val="43"/>
        </w:rPr>
        <w:t> </w:t>
      </w:r>
      <w:r>
        <w:rPr>
          <w:rFonts w:ascii="Times New Roman" w:hAnsi="Times New Roman"/>
          <w:spacing w:val="-4"/>
          <w:sz w:val="43"/>
        </w:rPr>
        <w:t>—</w:t>
      </w:r>
      <w:r>
        <w:rPr>
          <w:rFonts w:ascii="Times New Roman" w:hAnsi="Times New Roman"/>
          <w:spacing w:val="-23"/>
          <w:sz w:val="43"/>
        </w:rPr>
        <w:t> </w:t>
      </w:r>
      <w:r>
        <w:rPr>
          <w:rFonts w:ascii="Times New Roman" w:hAnsi="Times New Roman"/>
          <w:spacing w:val="-4"/>
          <w:sz w:val="43"/>
        </w:rPr>
        <w:t>состояние</w:t>
      </w:r>
      <w:r>
        <w:rPr>
          <w:rFonts w:ascii="Times New Roman" w:hAnsi="Times New Roman"/>
          <w:spacing w:val="-11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их</w:t>
      </w:r>
      <w:r>
        <w:rPr>
          <w:rFonts w:ascii="Times New Roman" w:hAnsi="Times New Roman"/>
          <w:spacing w:val="-16"/>
          <w:sz w:val="43"/>
        </w:rPr>
        <w:t> </w:t>
      </w:r>
      <w:r>
        <w:rPr>
          <w:rFonts w:ascii="Times New Roman" w:hAnsi="Times New Roman"/>
          <w:spacing w:val="-4"/>
          <w:sz w:val="43"/>
        </w:rPr>
        <w:t>здоровья </w:t>
      </w:r>
      <w:r>
        <w:rPr>
          <w:rFonts w:ascii="Times New Roman" w:hAnsi="Times New Roman"/>
          <w:spacing w:val="-2"/>
          <w:sz w:val="43"/>
        </w:rPr>
        <w:t>удовлетворнтельное...</w:t>
      </w:r>
      <w:r>
        <w:rPr>
          <w:rFonts w:ascii="Times New Roman" w:hAnsi="Times New Roman"/>
          <w:spacing w:val="-16"/>
          <w:sz w:val="43"/>
        </w:rPr>
        <w:t> </w:t>
      </w:r>
      <w:hyperlink r:id="rId269">
        <w:r>
          <w:rPr>
            <w:rFonts w:ascii="Times New Roman" w:hAnsi="Times New Roman"/>
            <w:spacing w:val="-2"/>
            <w:sz w:val="43"/>
          </w:rPr>
          <w:t>[www.vsesmi.ru]</w:t>
        </w:r>
      </w:hyperlink>
    </w:p>
    <w:p>
      <w:pPr>
        <w:pStyle w:val="ListParagraph"/>
        <w:numPr>
          <w:ilvl w:val="0"/>
          <w:numId w:val="70"/>
        </w:numPr>
        <w:tabs>
          <w:tab w:pos="1394" w:val="left" w:leader="none"/>
          <w:tab w:pos="1400" w:val="left" w:leader="none"/>
        </w:tabs>
        <w:spacing w:line="278" w:lineRule="auto" w:before="313" w:after="0"/>
        <w:ind w:left="1400" w:right="1411" w:hanging="1247"/>
        <w:jc w:val="left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У</w:t>
      </w:r>
      <w:r>
        <w:rPr>
          <w:rFonts w:ascii="Times New Roman" w:hAnsi="Times New Roman"/>
          <w:w w:val="110"/>
          <w:sz w:val="37"/>
        </w:rPr>
        <w:t> костерка</w:t>
      </w:r>
      <w:r>
        <w:rPr>
          <w:rFonts w:ascii="Times New Roman" w:hAnsi="Times New Roman"/>
          <w:spacing w:val="-6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замоякают байки,</w:t>
      </w:r>
      <w:r>
        <w:rPr>
          <w:rFonts w:ascii="Times New Roman" w:hAnsi="Times New Roman"/>
          <w:spacing w:val="-14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стук</w:t>
      </w:r>
      <w:r>
        <w:rPr>
          <w:rFonts w:ascii="Times New Roman" w:hAnsi="Times New Roman"/>
          <w:spacing w:val="-5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ложек о котеяки</w:t>
      </w:r>
      <w:r>
        <w:rPr>
          <w:rFonts w:ascii="Times New Roman" w:hAnsi="Times New Roman"/>
          <w:spacing w:val="28"/>
          <w:w w:val="110"/>
          <w:sz w:val="37"/>
        </w:rPr>
        <w:t> </w:t>
      </w:r>
      <w:r>
        <w:rPr>
          <w:rFonts w:ascii="Times New Roman" w:hAnsi="Times New Roman"/>
          <w:w w:val="95"/>
          <w:sz w:val="37"/>
        </w:rPr>
        <w:t>—</w:t>
      </w:r>
      <w:r>
        <w:rPr>
          <w:rFonts w:ascii="Times New Roman" w:hAnsi="Times New Roman"/>
          <w:spacing w:val="-15"/>
          <w:w w:val="95"/>
          <w:sz w:val="37"/>
        </w:rPr>
        <w:t> </w:t>
      </w:r>
      <w:r>
        <w:rPr>
          <w:rFonts w:ascii="Times New Roman" w:hAnsi="Times New Roman"/>
          <w:w w:val="110"/>
          <w:sz w:val="37"/>
        </w:rPr>
        <w:t>солдаты рвспапвгвюгсв</w:t>
      </w:r>
      <w:r>
        <w:rPr>
          <w:rFonts w:ascii="Times New Roman" w:hAnsi="Times New Roman"/>
          <w:spacing w:val="8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на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короткий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ночлег.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А</w:t>
      </w:r>
      <w:r>
        <w:rPr>
          <w:rFonts w:ascii="Times New Roman" w:hAnsi="Times New Roman"/>
          <w:spacing w:val="3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он сидит</w:t>
      </w:r>
      <w:r>
        <w:rPr>
          <w:rFonts w:ascii="Times New Roman" w:hAnsi="Times New Roman"/>
          <w:spacing w:val="40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недвижно.</w:t>
      </w:r>
      <w:r>
        <w:rPr>
          <w:rFonts w:ascii="Times New Roman" w:hAnsi="Times New Roman"/>
          <w:spacing w:val="-12"/>
          <w:w w:val="110"/>
          <w:sz w:val="37"/>
        </w:rPr>
        <w:t> </w:t>
      </w:r>
      <w:r>
        <w:rPr>
          <w:rFonts w:ascii="Times New Roman" w:hAnsi="Times New Roman"/>
          <w:spacing w:val="16"/>
          <w:w w:val="110"/>
          <w:sz w:val="37"/>
        </w:rPr>
        <w:t>..</w:t>
      </w:r>
    </w:p>
    <w:p>
      <w:pPr>
        <w:pStyle w:val="BodyText"/>
        <w:spacing w:line="456" w:lineRule="exact"/>
        <w:ind w:left="1406"/>
        <w:rPr>
          <w:rFonts w:ascii="Times New Roman" w:hAnsi="Times New Roman"/>
        </w:rPr>
      </w:pPr>
      <w:r>
        <w:rPr>
          <w:rFonts w:ascii="Times New Roman" w:hAnsi="Times New Roman"/>
          <w:spacing w:val="-8"/>
        </w:rPr>
        <w:t>И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8"/>
        </w:rPr>
        <w:t>вдруг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8"/>
        </w:rPr>
        <w:t>что-то,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8"/>
        </w:rPr>
        <w:t>как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spacing w:val="-8"/>
        </w:rPr>
        <w:t>пуля,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  <w:spacing w:val="-8"/>
        </w:rPr>
        <w:t>кольнуло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  <w:spacing w:val="-8"/>
        </w:rPr>
        <w:t>меня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8"/>
        </w:rPr>
        <w:t>...</w:t>
      </w:r>
      <w:r>
        <w:rPr>
          <w:rFonts w:ascii="Times New Roman" w:hAnsi="Times New Roman"/>
          <w:spacing w:val="-19"/>
        </w:rPr>
        <w:t> </w:t>
      </w:r>
      <w:hyperlink r:id="rId270">
        <w:r>
          <w:rPr>
            <w:rFonts w:ascii="Times New Roman" w:hAnsi="Times New Roman"/>
            <w:spacing w:val="-8"/>
          </w:rPr>
          <w:t>[www.velykotoss.ru]</w:t>
        </w:r>
      </w:hyperlink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488950</wp:posOffset>
                </wp:positionH>
                <wp:positionV relativeFrom="paragraph">
                  <wp:posOffset>172699</wp:posOffset>
                </wp:positionV>
                <wp:extent cx="2565400" cy="1270"/>
                <wp:effectExtent l="0" t="0" r="0" b="0"/>
                <wp:wrapTopAndBottom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256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0" h="0">
                              <a:moveTo>
                                <a:pt x="0" y="0"/>
                              </a:moveTo>
                              <a:lnTo>
                                <a:pt x="2565399" y="0"/>
                              </a:lnTo>
                            </a:path>
                          </a:pathLst>
                        </a:custGeom>
                        <a:ln w="253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5pt;margin-top:13.598364pt;width:202pt;height:.1pt;mso-position-horizontal-relative:page;mso-position-vertical-relative:paragraph;z-index:-15654400;mso-wrap-distance-left:0;mso-wrap-distance-right:0" id="docshape199" coordorigin="770,272" coordsize="4040,0" path="m770,272l4810,272e" filled="false" stroked="true" strokeweight="2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7" w:lineRule="auto" w:before="0"/>
        <w:ind w:left="154" w:right="86" w:firstLine="737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pacing w:val="-2"/>
          <w:position w:val="12"/>
          <w:sz w:val="41"/>
        </w:rPr>
        <w:t>із</w:t>
      </w:r>
      <w:r>
        <w:rPr>
          <w:rFonts w:ascii="Times New Roman" w:hAnsi="Times New Roman"/>
          <w:spacing w:val="-4"/>
          <w:position w:val="12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Меньшинство</w:t>
      </w:r>
      <w:r>
        <w:rPr>
          <w:rFonts w:ascii="Times New Roman" w:hAnsi="Times New Roman"/>
          <w:spacing w:val="-2"/>
          <w:sz w:val="41"/>
        </w:rPr>
        <w:t> носителей,</w:t>
      </w:r>
      <w:r>
        <w:rPr>
          <w:rFonts w:ascii="Times New Roman" w:hAnsi="Times New Roman"/>
          <w:spacing w:val="-2"/>
          <w:sz w:val="41"/>
        </w:rPr>
        <w:t> впрочем,</w:t>
      </w:r>
      <w:r>
        <w:rPr>
          <w:rFonts w:ascii="Times New Roman" w:hAnsi="Times New Roman"/>
          <w:spacing w:val="-24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доп\’сквет</w:t>
      </w:r>
      <w:r>
        <w:rPr>
          <w:rFonts w:ascii="Times New Roman" w:hAnsi="Times New Roman"/>
          <w:spacing w:val="-21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делимитатнвн}’ю</w:t>
      </w:r>
      <w:r>
        <w:rPr>
          <w:rFonts w:ascii="Times New Roman" w:hAnsi="Times New Roman"/>
          <w:spacing w:val="-18"/>
          <w:sz w:val="41"/>
        </w:rPr>
        <w:t> </w:t>
      </w:r>
      <w:r>
        <w:rPr>
          <w:rFonts w:ascii="Times New Roman" w:hAnsi="Times New Roman"/>
          <w:spacing w:val="-2"/>
          <w:sz w:val="41"/>
        </w:rPr>
        <w:t>ннтер- </w:t>
      </w:r>
      <w:r>
        <w:rPr>
          <w:rFonts w:ascii="Times New Roman" w:hAnsi="Times New Roman"/>
          <w:sz w:val="41"/>
        </w:rPr>
        <w:t>претвцию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для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позамерзать</w:t>
      </w:r>
      <w:r>
        <w:rPr>
          <w:rFonts w:ascii="Times New Roman" w:hAnsi="Times New Roman"/>
          <w:i/>
          <w:spacing w:val="-25"/>
          <w:sz w:val="41"/>
        </w:rPr>
        <w:t> </w:t>
      </w:r>
      <w:r>
        <w:rPr>
          <w:rFonts w:ascii="Times New Roman" w:hAnsi="Times New Roman"/>
          <w:sz w:val="41"/>
        </w:rPr>
        <w:t>н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i/>
          <w:sz w:val="41"/>
        </w:rPr>
        <w:t>по'засыпать.</w:t>
      </w:r>
      <w:r>
        <w:rPr>
          <w:rFonts w:ascii="Times New Roman" w:hAnsi="Times New Roman"/>
          <w:i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В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тских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кдиолествх</w:t>
      </w:r>
      <w:r>
        <w:rPr>
          <w:rFonts w:ascii="Times New Roman" w:hAnsi="Times New Roman"/>
          <w:spacing w:val="-25"/>
          <w:sz w:val="41"/>
        </w:rPr>
        <w:t> </w:t>
      </w:r>
      <w:r>
        <w:rPr>
          <w:rFonts w:ascii="Times New Roman" w:hAnsi="Times New Roman"/>
          <w:sz w:val="41"/>
        </w:rPr>
        <w:t>руссюю</w:t>
      </w:r>
      <w:r>
        <w:rPr>
          <w:rFonts w:ascii="Times New Roman" w:hAnsi="Times New Roman"/>
          <w:spacing w:val="-26"/>
          <w:sz w:val="41"/>
        </w:rPr>
        <w:t> </w:t>
      </w:r>
      <w:r>
        <w:rPr>
          <w:rFonts w:ascii="Times New Roman" w:hAnsi="Times New Roman"/>
          <w:sz w:val="41"/>
        </w:rPr>
        <w:t>языкв </w:t>
      </w:r>
      <w:r>
        <w:rPr>
          <w:rFonts w:ascii="Times New Roman" w:hAnsi="Times New Roman"/>
          <w:spacing w:val="-4"/>
          <w:sz w:val="41"/>
        </w:rPr>
        <w:t>слsбые</w:t>
      </w:r>
      <w:r>
        <w:rPr>
          <w:rFonts w:ascii="Times New Roman" w:hAnsi="Times New Roman"/>
          <w:spacing w:val="-7"/>
          <w:sz w:val="41"/>
        </w:rPr>
        <w:t> </w:t>
      </w:r>
      <w:r>
        <w:rPr>
          <w:rFonts w:ascii="Times New Roman" w:hAnsi="Times New Roman"/>
          <w:spacing w:val="-4"/>
          <w:sz w:val="41"/>
        </w:rPr>
        <w:t>стативно-проиессные</w:t>
      </w:r>
      <w:r>
        <w:rPr>
          <w:rFonts w:ascii="Times New Roman" w:hAnsi="Times New Roman"/>
          <w:spacing w:val="-22"/>
          <w:sz w:val="41"/>
        </w:rPr>
        <w:t> </w:t>
      </w:r>
      <w:r>
        <w:rPr>
          <w:rFonts w:ascii="Times New Roman" w:hAnsi="Times New Roman"/>
          <w:spacing w:val="-4"/>
          <w:sz w:val="41"/>
        </w:rPr>
        <w:t>группы существуют.</w:t>
      </w:r>
    </w:p>
    <w:p>
      <w:pPr>
        <w:spacing w:after="0" w:line="247" w:lineRule="auto"/>
        <w:jc w:val="both"/>
        <w:rPr>
          <w:rFonts w:ascii="Times New Roman" w:hAnsi="Times New Roman"/>
          <w:sz w:val="41"/>
        </w:rPr>
        <w:sectPr>
          <w:pgSz w:w="15000" w:h="23010"/>
          <w:pgMar w:top="560" w:bottom="280" w:left="566" w:right="708"/>
        </w:sectPr>
      </w:pPr>
    </w:p>
    <w:p>
      <w:pPr>
        <w:spacing w:line="249" w:lineRule="auto" w:before="60"/>
        <w:ind w:left="188" w:right="107" w:firstLine="72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spacing w:val="-4"/>
          <w:sz w:val="46"/>
        </w:rPr>
        <w:t>Исходя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из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общих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принципов</w:t>
      </w:r>
      <w:r>
        <w:rPr>
          <w:rFonts w:ascii="Times New Roman" w:hAnsi="Times New Roman"/>
          <w:spacing w:val="-11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приписывания</w:t>
      </w:r>
      <w:r>
        <w:rPr>
          <w:rFonts w:ascii="Times New Roman" w:hAnsi="Times New Roman"/>
          <w:spacing w:val="-4"/>
          <w:sz w:val="46"/>
        </w:rPr>
        <w:t> акциональным</w:t>
      </w:r>
      <w:r>
        <w:rPr>
          <w:rFonts w:ascii="Times New Roman" w:hAnsi="Times New Roman"/>
          <w:spacing w:val="-13"/>
          <w:sz w:val="46"/>
        </w:rPr>
        <w:t> </w:t>
      </w:r>
      <w:r>
        <w:rPr>
          <w:rFonts w:ascii="Times New Roman" w:hAnsi="Times New Roman"/>
          <w:spacing w:val="-4"/>
          <w:sz w:val="46"/>
        </w:rPr>
        <w:t>значе- </w:t>
      </w:r>
      <w:r>
        <w:rPr>
          <w:rFonts w:ascii="Times New Roman" w:hAnsi="Times New Roman"/>
          <w:spacing w:val="-2"/>
          <w:sz w:val="46"/>
        </w:rPr>
        <w:t>ний,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акциональная</w:t>
      </w:r>
      <w:r>
        <w:rPr>
          <w:rFonts w:ascii="Times New Roman" w:hAnsi="Times New Roman"/>
          <w:spacing w:val="-2"/>
          <w:sz w:val="46"/>
        </w:rPr>
        <w:t> характеристика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2"/>
          <w:sz w:val="46"/>
        </w:rPr>
        <w:t>распа4агаться</w:t>
      </w:r>
      <w:r>
        <w:rPr>
          <w:rFonts w:ascii="Times New Roman" w:hAnsi="Times New Roman"/>
          <w:i/>
          <w:spacing w:val="-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выглядит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pacing w:val="-2"/>
          <w:sz w:val="46"/>
        </w:rPr>
        <w:t>следую- </w:t>
      </w:r>
      <w:r>
        <w:rPr>
          <w:rFonts w:ascii="Times New Roman" w:hAnsi="Times New Roman"/>
          <w:sz w:val="46"/>
        </w:rPr>
        <w:t>щнм образом:</w:t>
      </w:r>
    </w:p>
    <w:p>
      <w:pPr>
        <w:pStyle w:val="BodyText"/>
        <w:spacing w:before="7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466725</wp:posOffset>
            </wp:positionH>
            <wp:positionV relativeFrom="paragraph">
              <wp:posOffset>206159</wp:posOffset>
            </wp:positionV>
            <wp:extent cx="4962525" cy="257175"/>
            <wp:effectExtent l="0" t="0" r="0" b="0"/>
            <wp:wrapTopAndBottom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7" w:lineRule="auto" w:before="253"/>
        <w:ind w:left="156" w:right="115" w:firstLine="738"/>
        <w:jc w:val="both"/>
        <w:rPr>
          <w:sz w:val="46"/>
        </w:rPr>
      </w:pPr>
      <w:r>
        <w:rPr>
          <w:i/>
          <w:w w:val="90"/>
          <w:sz w:val="46"/>
        </w:rPr>
        <w:t>Располт•аться,</w:t>
      </w:r>
      <w:r>
        <w:rPr>
          <w:i/>
          <w:spacing w:val="-16"/>
          <w:w w:val="90"/>
          <w:sz w:val="46"/>
        </w:rPr>
        <w:t> </w:t>
      </w:r>
      <w:r>
        <w:rPr>
          <w:w w:val="90"/>
          <w:sz w:val="46"/>
        </w:rPr>
        <w:t>далее,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образуют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акциональную</w:t>
      </w:r>
      <w:r>
        <w:rPr>
          <w:spacing w:val="-9"/>
          <w:sz w:val="46"/>
        </w:rPr>
        <w:t> </w:t>
      </w:r>
      <w:r>
        <w:rPr>
          <w:w w:val="90"/>
          <w:sz w:val="46"/>
        </w:rPr>
        <w:t>пapy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(и</w:t>
      </w:r>
      <w:r>
        <w:rPr>
          <w:spacing w:val="-14"/>
          <w:w w:val="90"/>
          <w:sz w:val="46"/>
        </w:rPr>
        <w:t> </w:t>
      </w:r>
      <w:r>
        <w:rPr>
          <w:w w:val="90"/>
          <w:sz w:val="46"/>
        </w:rPr>
        <w:t>акциональ- </w:t>
      </w:r>
      <w:r>
        <w:rPr>
          <w:spacing w:val="-12"/>
          <w:sz w:val="46"/>
        </w:rPr>
        <w:t>ную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группу)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с</w:t>
      </w:r>
      <w:r>
        <w:rPr>
          <w:spacing w:val="-13"/>
          <w:sz w:val="46"/>
        </w:rPr>
        <w:t> </w:t>
      </w:r>
      <w:r>
        <w:rPr>
          <w:i/>
          <w:spacing w:val="-12"/>
          <w:sz w:val="46"/>
        </w:rPr>
        <w:t>распаіожиться,</w:t>
      </w:r>
      <w:r>
        <w:rPr>
          <w:i/>
          <w:spacing w:val="-14"/>
          <w:sz w:val="46"/>
        </w:rPr>
        <w:t> </w:t>
      </w:r>
      <w:r>
        <w:rPr>
          <w:spacing w:val="-12"/>
          <w:sz w:val="46"/>
        </w:rPr>
        <w:t>который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имеет</w:t>
      </w:r>
      <w:r>
        <w:rPr>
          <w:spacing w:val="-6"/>
          <w:sz w:val="46"/>
        </w:rPr>
        <w:t> </w:t>
      </w:r>
      <w:r>
        <w:rPr>
          <w:spacing w:val="-12"/>
          <w:sz w:val="46"/>
        </w:rPr>
        <w:t>значение</w:t>
      </w:r>
      <w:r>
        <w:rPr>
          <w:spacing w:val="-3"/>
          <w:sz w:val="46"/>
        </w:rPr>
        <w:t> </w:t>
      </w:r>
      <w:r>
        <w:rPr>
          <w:spacing w:val="-12"/>
          <w:sz w:val="46"/>
        </w:rPr>
        <w:t>вхождгНИЕ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СОСТОЯНИЕ.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В</w:t>
      </w:r>
      <w:r>
        <w:rPr>
          <w:spacing w:val="-20"/>
          <w:sz w:val="43"/>
        </w:rPr>
        <w:t> </w:t>
      </w:r>
      <w:r>
        <w:rPr>
          <w:spacing w:val="-4"/>
          <w:sz w:val="43"/>
        </w:rPr>
        <w:t>отсутствие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делимитагива</w:t>
      </w:r>
      <w:r>
        <w:rPr>
          <w:spacing w:val="-20"/>
          <w:sz w:val="43"/>
        </w:rPr>
        <w:t> </w:t>
      </w:r>
      <w:r>
        <w:rPr>
          <w:i/>
          <w:spacing w:val="-4"/>
          <w:sz w:val="43"/>
        </w:rPr>
        <w:t>”порасполагаться</w:t>
      </w:r>
      <w:r>
        <w:rPr>
          <w:i/>
          <w:spacing w:val="-20"/>
          <w:sz w:val="43"/>
        </w:rPr>
        <w:t> </w:t>
      </w:r>
      <w:r>
        <w:rPr>
          <w:spacing w:val="-4"/>
          <w:sz w:val="43"/>
        </w:rPr>
        <w:t>и</w:t>
      </w:r>
      <w:r>
        <w:rPr>
          <w:spacing w:val="-19"/>
          <w:sz w:val="43"/>
        </w:rPr>
        <w:t> </w:t>
      </w:r>
      <w:r>
        <w:rPr>
          <w:spacing w:val="-4"/>
          <w:sz w:val="43"/>
        </w:rPr>
        <w:t>инцеп- </w:t>
      </w:r>
      <w:r>
        <w:rPr>
          <w:spacing w:val="-16"/>
          <w:sz w:val="46"/>
        </w:rPr>
        <w:t>тива</w:t>
      </w:r>
      <w:r>
        <w:rPr>
          <w:spacing w:val="-10"/>
          <w:sz w:val="46"/>
        </w:rPr>
        <w:t> </w:t>
      </w:r>
      <w:r>
        <w:rPr>
          <w:i/>
          <w:spacing w:val="-16"/>
          <w:sz w:val="46"/>
        </w:rPr>
        <w:t>•зарОспогогаться</w:t>
      </w:r>
      <w:r>
        <w:rPr>
          <w:i/>
          <w:spacing w:val="-9"/>
          <w:sz w:val="46"/>
        </w:rPr>
        <w:t> </w:t>
      </w:r>
      <w:r>
        <w:rPr>
          <w:spacing w:val="-16"/>
          <w:sz w:val="46"/>
        </w:rPr>
        <w:t>других</w:t>
      </w:r>
      <w:r>
        <w:rPr>
          <w:spacing w:val="-9"/>
          <w:sz w:val="46"/>
        </w:rPr>
        <w:t> </w:t>
      </w:r>
      <w:r>
        <w:rPr>
          <w:spacing w:val="-16"/>
          <w:sz w:val="46"/>
        </w:rPr>
        <w:t>кандидатов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на</w:t>
      </w:r>
      <w:r>
        <w:rPr>
          <w:spacing w:val="-6"/>
          <w:sz w:val="46"/>
        </w:rPr>
        <w:t> </w:t>
      </w:r>
      <w:r>
        <w:rPr>
          <w:spacing w:val="-16"/>
          <w:sz w:val="46"/>
        </w:rPr>
        <w:t>членство</w:t>
      </w:r>
      <w:r>
        <w:rPr>
          <w:spacing w:val="11"/>
          <w:sz w:val="46"/>
        </w:rPr>
        <w:t> </w:t>
      </w:r>
      <w:r>
        <w:rPr>
          <w:spacing w:val="-16"/>
          <w:sz w:val="46"/>
        </w:rPr>
        <w:t>в</w:t>
      </w:r>
      <w:r>
        <w:rPr>
          <w:spacing w:val="-10"/>
          <w:sz w:val="46"/>
        </w:rPr>
        <w:t> </w:t>
      </w:r>
      <w:r>
        <w:rPr>
          <w:spacing w:val="-16"/>
          <w:sz w:val="46"/>
        </w:rPr>
        <w:t>гpyппe</w:t>
      </w:r>
      <w:r>
        <w:rPr>
          <w:sz w:val="46"/>
        </w:rPr>
        <w:t> </w:t>
      </w:r>
      <w:r>
        <w:rPr>
          <w:spacing w:val="-16"/>
          <w:sz w:val="46"/>
        </w:rPr>
        <w:t>нет, </w:t>
      </w:r>
      <w:r>
        <w:rPr>
          <w:w w:val="90"/>
          <w:sz w:val="46"/>
        </w:rPr>
        <w:t>и мы получаем</w:t>
      </w:r>
      <w:r>
        <w:rPr>
          <w:spacing w:val="40"/>
          <w:sz w:val="46"/>
        </w:rPr>
        <w:t> </w:t>
      </w:r>
      <w:r>
        <w:rPr>
          <w:w w:val="90"/>
          <w:sz w:val="46"/>
        </w:rPr>
        <w:t>акциональную</w:t>
      </w:r>
      <w:r>
        <w:rPr>
          <w:spacing w:val="40"/>
          <w:sz w:val="46"/>
        </w:rPr>
        <w:t> </w:t>
      </w:r>
      <w:r>
        <w:rPr>
          <w:w w:val="90"/>
          <w:sz w:val="46"/>
        </w:rPr>
        <w:t>характернстику в</w:t>
      </w:r>
      <w:r>
        <w:rPr>
          <w:spacing w:val="-23"/>
          <w:w w:val="90"/>
          <w:sz w:val="46"/>
        </w:rPr>
        <w:t> </w:t>
      </w:r>
      <w:r>
        <w:rPr>
          <w:w w:val="90"/>
          <w:sz w:val="46"/>
        </w:rPr>
        <w:t>(431):</w:t>
      </w:r>
    </w:p>
    <w:p>
      <w:pPr>
        <w:pStyle w:val="ListParagraph"/>
        <w:numPr>
          <w:ilvl w:val="0"/>
          <w:numId w:val="71"/>
        </w:numPr>
        <w:tabs>
          <w:tab w:pos="1354" w:val="left" w:leader="none"/>
        </w:tabs>
        <w:spacing w:line="240" w:lineRule="auto" w:before="223" w:after="0"/>
        <w:ind w:left="1354" w:right="0" w:hanging="1203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i/>
          <w:w w:val="105"/>
          <w:sz w:val="41"/>
        </w:rPr>
        <w:t>(распаlожитъея</w:t>
      </w:r>
      <w:r>
        <w:rPr>
          <w:rFonts w:ascii="Times New Roman" w:hAnsi="Times New Roman"/>
          <w:i/>
          <w:spacing w:val="-22"/>
          <w:w w:val="105"/>
          <w:sz w:val="41"/>
        </w:rPr>
        <w:t> </w:t>
      </w:r>
      <w:r>
        <w:rPr>
          <w:rFonts w:ascii="Times New Roman" w:hAnsi="Times New Roman"/>
          <w:i/>
          <w:w w:val="105"/>
          <w:sz w:val="41"/>
        </w:rPr>
        <w:t>/</w:t>
      </w:r>
      <w:r>
        <w:rPr>
          <w:rFonts w:ascii="Times New Roman" w:hAnsi="Times New Roman"/>
          <w:i/>
          <w:spacing w:val="6"/>
          <w:w w:val="105"/>
          <w:sz w:val="41"/>
        </w:rPr>
        <w:t> </w:t>
      </w:r>
      <w:r>
        <w:rPr>
          <w:rFonts w:ascii="Times New Roman" w:hAnsi="Times New Roman"/>
          <w:i/>
          <w:spacing w:val="-2"/>
          <w:w w:val="105"/>
          <w:sz w:val="41"/>
        </w:rPr>
        <w:t>распанагаться)</w:t>
      </w:r>
    </w:p>
    <w:p>
      <w:pPr>
        <w:pStyle w:val="BodyText"/>
        <w:spacing w:before="5"/>
        <w:ind w:left="1391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&lt;вхождгник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  <w:spacing w:val="-10"/>
        </w:rPr>
        <w:t>в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10"/>
        </w:rPr>
        <w:t>состоянии;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0"/>
        </w:rPr>
        <w:t>пюцксс,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spacing w:val="-10"/>
        </w:rPr>
        <w:t>состоянив&gt;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  <w:spacing w:val="-10"/>
        </w:rPr>
        <w:t>(&lt;ЕЅ,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10"/>
        </w:rPr>
        <w:t>Р</w:t>
      </w:r>
      <w:r>
        <w:rPr>
          <w:rFonts w:ascii="Times New Roman" w:hAnsi="Times New Roman"/>
          <w:spacing w:val="-39"/>
        </w:rPr>
        <w:t> </w:t>
      </w:r>
      <w:r>
        <w:rPr>
          <w:rFonts w:ascii="Times New Roman" w:hAnsi="Times New Roman"/>
          <w:spacing w:val="-10"/>
        </w:rPr>
        <w:t>Ѕ&gt;)</w:t>
      </w:r>
    </w:p>
    <w:p>
      <w:pPr>
        <w:spacing w:line="249" w:lineRule="auto" w:before="287"/>
        <w:ind w:left="153" w:right="92" w:firstLine="761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6"/>
        </w:rPr>
        <w:t>Акциональных классов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с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такой характеристикой</w:t>
      </w:r>
      <w:r>
        <w:rPr>
          <w:rFonts w:ascii="Times New Roman" w:hAnsi="Times New Roman"/>
          <w:spacing w:val="40"/>
          <w:sz w:val="46"/>
        </w:rPr>
        <w:t> </w:t>
      </w:r>
      <w:r>
        <w:rPr>
          <w:rFonts w:ascii="Times New Roman" w:hAnsi="Times New Roman"/>
          <w:sz w:val="46"/>
        </w:rPr>
        <w:t>нам</w:t>
      </w:r>
      <w:r>
        <w:rPr>
          <w:rFonts w:ascii="Times New Roman" w:hAnsi="Times New Roman"/>
          <w:spacing w:val="-9"/>
          <w:sz w:val="46"/>
        </w:rPr>
        <w:t> </w:t>
      </w:r>
      <w:r>
        <w:rPr>
          <w:rFonts w:ascii="Times New Roman" w:hAnsi="Times New Roman"/>
          <w:sz w:val="46"/>
        </w:rPr>
        <w:t>до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сих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пор не встречалась. Она одновщменно покожа на сильный предельный класс (YES, Р&gt;), расширенный за счет дополнительной стативной </w:t>
      </w:r>
      <w:r>
        <w:rPr>
          <w:rFonts w:ascii="Calibri" w:hAnsi="Calibri"/>
          <w:sz w:val="43"/>
        </w:rPr>
        <w:t>интерпретацин, сильный инцептивно-статнвный класс &lt;ЕЅ, Ѕ&gt; с до- полнительной </w:t>
      </w:r>
      <w:r>
        <w:rPr>
          <w:rFonts w:ascii="Calibri" w:hAnsi="Calibri"/>
          <w:b/>
          <w:sz w:val="43"/>
        </w:rPr>
        <w:t>процессной интерпретацней, </w:t>
      </w:r>
      <w:r>
        <w:rPr>
          <w:rFonts w:ascii="Calibri" w:hAnsi="Calibri"/>
          <w:sz w:val="43"/>
        </w:rPr>
        <w:t>н сильный стативно-про- цессный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клвсс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&lt;ЕЅ</w:t>
      </w:r>
      <w:r>
        <w:rPr>
          <w:rFonts w:ascii="Calibri" w:hAnsi="Calibri"/>
          <w:spacing w:val="40"/>
          <w:sz w:val="43"/>
        </w:rPr>
        <w:t>  </w:t>
      </w:r>
      <w:r>
        <w:rPr>
          <w:rFonts w:ascii="Calibri" w:hAnsi="Calibri"/>
          <w:sz w:val="43"/>
        </w:rPr>
        <w:t>S,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Р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Ѕ&gt;,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у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которого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перфективная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форма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янши- лась статнвною значения. Именио от этою посяеднею сходства мы </w:t>
      </w:r>
      <w:r>
        <w:rPr>
          <w:rFonts w:ascii="Calibri" w:hAnsi="Calibri"/>
          <w:b/>
          <w:sz w:val="43"/>
        </w:rPr>
        <w:t>отталкнваемся, </w:t>
      </w:r>
      <w:r>
        <w:rPr>
          <w:rFonts w:ascii="Calibri" w:hAnsi="Calibri"/>
          <w:sz w:val="43"/>
        </w:rPr>
        <w:t>обозначая акциональный</w:t>
      </w:r>
      <w:r>
        <w:rPr>
          <w:rFonts w:ascii="Calibri" w:hAnsi="Calibri"/>
          <w:spacing w:val="40"/>
          <w:sz w:val="43"/>
        </w:rPr>
        <w:t> </w:t>
      </w:r>
      <w:r>
        <w:rPr>
          <w:rFonts w:ascii="Calibri" w:hAnsi="Calibri"/>
          <w:sz w:val="43"/>
        </w:rPr>
        <w:t>класс в (43</w:t>
      </w:r>
      <w:r>
        <w:rPr>
          <w:rFonts w:ascii="Calibri" w:hAnsi="Calibri"/>
          <w:spacing w:val="-25"/>
          <w:sz w:val="43"/>
        </w:rPr>
        <w:t> </w:t>
      </w:r>
      <w:r>
        <w:rPr>
          <w:rFonts w:ascii="Calibri" w:hAnsi="Calibri"/>
          <w:sz w:val="43"/>
        </w:rPr>
        <w:t>1) как суженный </w:t>
      </w:r>
      <w:r>
        <w:rPr>
          <w:rFonts w:ascii="Calibri" w:hAnsi="Calibri"/>
          <w:b/>
          <w:sz w:val="43"/>
        </w:rPr>
        <w:t>стативно-процессный. </w:t>
      </w:r>
      <w:r>
        <w:rPr>
          <w:rFonts w:ascii="Calibri" w:hAnsi="Calibri"/>
          <w:sz w:val="43"/>
        </w:rPr>
        <w:t>При таком подходе в назввлиях классов с вк- </w:t>
      </w:r>
      <w:r>
        <w:rPr>
          <w:rFonts w:ascii="Times New Roman" w:hAnsi="Times New Roman"/>
          <w:sz w:val="46"/>
        </w:rPr>
        <w:t>циональной характеристиюй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{Р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S}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у имперфективной</w:t>
      </w:r>
      <w:r>
        <w:rPr>
          <w:rFonts w:ascii="Times New Roman" w:hAnsi="Times New Roman"/>
          <w:spacing w:val="-15"/>
          <w:sz w:val="46"/>
        </w:rPr>
        <w:t> </w:t>
      </w:r>
      <w:r>
        <w:rPr>
          <w:rFonts w:ascii="Times New Roman" w:hAnsi="Times New Roman"/>
          <w:sz w:val="46"/>
        </w:rPr>
        <w:t>формы всегда </w:t>
      </w:r>
      <w:r>
        <w:rPr>
          <w:rFonts w:ascii="Times New Roman" w:hAnsi="Times New Roman"/>
          <w:sz w:val="43"/>
        </w:rPr>
        <w:t>присутствует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определение</w:t>
      </w:r>
      <w:r>
        <w:rPr>
          <w:rFonts w:ascii="Times New Roman" w:hAnsi="Times New Roman"/>
          <w:spacing w:val="31"/>
          <w:sz w:val="43"/>
        </w:rPr>
        <w:t>  </w:t>
      </w:r>
      <w:r>
        <w:rPr>
          <w:rFonts w:ascii="Times New Roman" w:hAnsi="Times New Roman"/>
          <w:sz w:val="43"/>
        </w:rPr>
        <w:t>«стативно-процессный».</w:t>
      </w:r>
    </w:p>
    <w:p>
      <w:pPr>
        <w:spacing w:line="266" w:lineRule="auto" w:before="8"/>
        <w:ind w:left="139" w:right="94" w:firstLine="787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Группа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в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(43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sz w:val="43"/>
        </w:rPr>
        <w:t>I)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—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представитель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не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очень</w:t>
      </w:r>
      <w:r>
        <w:rPr>
          <w:rFonts w:ascii="Times New Roman" w:hAnsi="Times New Roman"/>
          <w:spacing w:val="80"/>
          <w:sz w:val="43"/>
        </w:rPr>
        <w:t> </w:t>
      </w:r>
      <w:r>
        <w:rPr>
          <w:rFonts w:ascii="Times New Roman" w:hAnsi="Times New Roman"/>
          <w:sz w:val="43"/>
        </w:rPr>
        <w:t>мноючисяенною класса случаев, нарушаіощнх характерную для русском языка зако- номерность «одно акциональное значение — однн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лаюл». За счет </w:t>
      </w:r>
      <w:r>
        <w:rPr>
          <w:rFonts w:ascii="Times New Roman" w:hAnsi="Times New Roman"/>
          <w:b/>
          <w:sz w:val="43"/>
        </w:rPr>
        <w:t>неоднозначиости глаюла </w:t>
      </w:r>
      <w:r>
        <w:rPr>
          <w:rFonts w:ascii="Times New Roman" w:hAnsi="Times New Roman"/>
          <w:sz w:val="43"/>
        </w:rPr>
        <w:t>HCB </w:t>
      </w:r>
      <w:r>
        <w:rPr>
          <w:rFonts w:ascii="Times New Roman" w:hAnsi="Times New Roman"/>
          <w:b/>
          <w:sz w:val="43"/>
        </w:rPr>
        <w:t>в двуглаюльной группе представле- </w:t>
      </w:r>
      <w:r>
        <w:rPr>
          <w:rFonts w:ascii="Times New Roman" w:hAnsi="Times New Roman"/>
          <w:sz w:val="43"/>
        </w:rPr>
        <w:t>но</w:t>
      </w:r>
      <w:r>
        <w:rPr>
          <w:rFonts w:ascii="Times New Roman" w:hAnsi="Times New Roman"/>
          <w:spacing w:val="-4"/>
          <w:sz w:val="43"/>
        </w:rPr>
        <w:t> </w:t>
      </w:r>
      <w:r>
        <w:rPr>
          <w:rFonts w:ascii="Times New Roman" w:hAnsi="Times New Roman"/>
          <w:sz w:val="43"/>
        </w:rPr>
        <w:t>три зиачения. </w:t>
      </w:r>
      <w:r>
        <w:rPr>
          <w:rFonts w:ascii="Times New Roman" w:hAnsi="Times New Roman"/>
          <w:b/>
          <w:sz w:val="43"/>
        </w:rPr>
        <w:t>В этом же классе, однако, </w:t>
      </w:r>
      <w:r>
        <w:rPr>
          <w:rFonts w:ascii="Times New Roman" w:hAnsi="Times New Roman"/>
          <w:sz w:val="43"/>
        </w:rPr>
        <w:t>без</w:t>
      </w:r>
      <w:r>
        <w:rPr>
          <w:rFonts w:ascii="Times New Roman" w:hAnsi="Times New Roman"/>
          <w:spacing w:val="-8"/>
          <w:sz w:val="43"/>
        </w:rPr>
        <w:t> </w:t>
      </w:r>
      <w:r>
        <w:rPr>
          <w:rFonts w:ascii="Times New Roman" w:hAnsi="Times New Roman"/>
          <w:b/>
          <w:sz w:val="43"/>
        </w:rPr>
        <w:t>труда нвкодятся и та- </w:t>
      </w:r>
      <w:r>
        <w:rPr>
          <w:rFonts w:ascii="Times New Roman" w:hAnsi="Times New Roman"/>
          <w:sz w:val="43"/>
        </w:rPr>
        <w:t>кие группы,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где значения состояНиЕ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И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Nяоцвсс закреплены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за рыны- </w:t>
      </w:r>
      <w:r>
        <w:rPr>
          <w:rFonts w:ascii="Times New Roman" w:hAnsi="Times New Roman"/>
          <w:sz w:val="41"/>
        </w:rPr>
        <w:t>ми нмперфектнвнымн элементами. Характерный </w:t>
      </w:r>
      <w:r>
        <w:rPr>
          <w:rFonts w:ascii="Times New Roman" w:hAnsi="Times New Roman"/>
          <w:b/>
          <w:sz w:val="41"/>
        </w:rPr>
        <w:t>пример </w:t>
      </w:r>
      <w:r>
        <w:rPr>
          <w:rFonts w:ascii="Times New Roman" w:hAnsi="Times New Roman"/>
          <w:sz w:val="41"/>
        </w:rPr>
        <w:t>— </w:t>
      </w:r>
      <w:r>
        <w:rPr>
          <w:rFonts w:ascii="Times New Roman" w:hAnsi="Times New Roman"/>
          <w:b/>
          <w:sz w:val="41"/>
        </w:rPr>
        <w:t>rpynna </w:t>
      </w:r>
      <w:r>
        <w:rPr>
          <w:rFonts w:ascii="Times New Roman" w:hAnsi="Times New Roman"/>
          <w:i/>
          <w:sz w:val="43"/>
        </w:rPr>
        <w:t>(запамнить/</w:t>
      </w:r>
      <w:r>
        <w:rPr>
          <w:rFonts w:ascii="Times New Roman" w:hAnsi="Times New Roman"/>
          <w:i/>
          <w:spacing w:val="40"/>
          <w:sz w:val="43"/>
        </w:rPr>
        <w:t>  </w:t>
      </w:r>
      <w:r>
        <w:rPr>
          <w:rFonts w:ascii="Times New Roman" w:hAnsi="Times New Roman"/>
          <w:sz w:val="43"/>
        </w:rPr>
        <w:t>запо.имнашь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/</w:t>
      </w:r>
      <w:r>
        <w:rPr>
          <w:rFonts w:ascii="Times New Roman" w:hAnsi="Times New Roman"/>
          <w:spacing w:val="80"/>
          <w:w w:val="150"/>
          <w:sz w:val="43"/>
        </w:rPr>
        <w:t> </w:t>
      </w:r>
      <w:r>
        <w:rPr>
          <w:rFonts w:ascii="Times New Roman" w:hAnsi="Times New Roman"/>
          <w:sz w:val="43"/>
        </w:rPr>
        <w:t>паянятьl:</w:t>
      </w:r>
    </w:p>
    <w:p>
      <w:pPr>
        <w:pStyle w:val="ListParagraph"/>
        <w:numPr>
          <w:ilvl w:val="0"/>
          <w:numId w:val="71"/>
        </w:numPr>
        <w:tabs>
          <w:tab w:pos="1369" w:val="left" w:leader="none"/>
        </w:tabs>
        <w:spacing w:line="240" w:lineRule="auto" w:before="236" w:after="0"/>
        <w:ind w:left="1369" w:right="0" w:hanging="1216"/>
        <w:jc w:val="both"/>
        <w:rPr>
          <w:rFonts w:ascii="Times New Roman" w:hAnsi="Times New Roman"/>
          <w:sz w:val="37"/>
        </w:rPr>
      </w:pPr>
      <w:r>
        <w:rPr>
          <w:rFonts w:ascii="Times New Roman" w:hAnsi="Times New Roman"/>
          <w:w w:val="110"/>
          <w:sz w:val="37"/>
        </w:rPr>
        <w:t>Єзопаt</w:t>
      </w:r>
      <w:r>
        <w:rPr>
          <w:rFonts w:ascii="Times New Roman" w:hAnsi="Times New Roman"/>
          <w:spacing w:val="12"/>
          <w:w w:val="110"/>
          <w:sz w:val="37"/>
        </w:rPr>
        <w:t>  </w:t>
      </w:r>
      <w:r>
        <w:rPr>
          <w:rFonts w:ascii="Times New Roman" w:hAnsi="Times New Roman"/>
          <w:w w:val="110"/>
          <w:sz w:val="37"/>
        </w:rPr>
        <w:t>лмта</w:t>
      </w:r>
      <w:r>
        <w:rPr>
          <w:rFonts w:ascii="Times New Roman" w:hAnsi="Times New Roman"/>
          <w:spacing w:val="52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/звла\гвндть</w:t>
      </w:r>
      <w:r>
        <w:rPr>
          <w:rFonts w:ascii="Times New Roman" w:hAnsi="Times New Roman"/>
          <w:spacing w:val="73"/>
          <w:w w:val="110"/>
          <w:sz w:val="37"/>
        </w:rPr>
        <w:t> </w:t>
      </w:r>
      <w:r>
        <w:rPr>
          <w:rFonts w:ascii="Times New Roman" w:hAnsi="Times New Roman"/>
          <w:w w:val="110"/>
          <w:sz w:val="37"/>
        </w:rPr>
        <w:t>/</w:t>
      </w:r>
      <w:r>
        <w:rPr>
          <w:rFonts w:ascii="Times New Roman" w:hAnsi="Times New Roman"/>
          <w:spacing w:val="63"/>
          <w:w w:val="110"/>
          <w:sz w:val="37"/>
        </w:rPr>
        <w:t> </w:t>
      </w:r>
      <w:r>
        <w:rPr>
          <w:rFonts w:ascii="Times New Roman" w:hAnsi="Times New Roman"/>
          <w:spacing w:val="-2"/>
          <w:w w:val="110"/>
          <w:sz w:val="37"/>
        </w:rPr>
        <w:t>лв*гНмл/ьі:</w:t>
      </w:r>
    </w:p>
    <w:p>
      <w:pPr>
        <w:spacing w:before="66"/>
        <w:ind w:left="1391" w:right="0" w:firstLine="0"/>
        <w:jc w:val="both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&lt;вхождгниг</w:t>
      </w:r>
      <w:r>
        <w:rPr>
          <w:rFonts w:ascii="Times New Roman" w:hAnsi="Times New Roman"/>
          <w:spacing w:val="68"/>
          <w:sz w:val="39"/>
        </w:rPr>
        <w:t> </w:t>
      </w:r>
      <w:r>
        <w:rPr>
          <w:rFonts w:ascii="Times New Roman" w:hAnsi="Times New Roman"/>
          <w:sz w:val="39"/>
        </w:rPr>
        <w:t>в</w:t>
      </w:r>
      <w:r>
        <w:rPr>
          <w:rFonts w:ascii="Times New Roman" w:hAnsi="Times New Roman"/>
          <w:spacing w:val="11"/>
          <w:sz w:val="39"/>
        </w:rPr>
        <w:t> </w:t>
      </w:r>
      <w:r>
        <w:rPr>
          <w:rFonts w:ascii="Times New Roman" w:hAnsi="Times New Roman"/>
          <w:sz w:val="39"/>
        </w:rPr>
        <w:t>состоянии;</w:t>
      </w:r>
      <w:r>
        <w:rPr>
          <w:rFonts w:ascii="Times New Roman" w:hAnsi="Times New Roman"/>
          <w:spacing w:val="59"/>
          <w:sz w:val="39"/>
        </w:rPr>
        <w:t> </w:t>
      </w:r>
      <w:r>
        <w:rPr>
          <w:rFonts w:ascii="Times New Roman" w:hAnsi="Times New Roman"/>
          <w:sz w:val="39"/>
        </w:rPr>
        <w:t>пРоцгсс,</w:t>
      </w:r>
      <w:r>
        <w:rPr>
          <w:rFonts w:ascii="Times New Roman" w:hAnsi="Times New Roman"/>
          <w:spacing w:val="37"/>
          <w:sz w:val="39"/>
        </w:rPr>
        <w:t> </w:t>
      </w:r>
      <w:r>
        <w:rPr>
          <w:rFonts w:ascii="Times New Roman" w:hAnsi="Times New Roman"/>
          <w:sz w:val="39"/>
        </w:rPr>
        <w:t>состояниЕ&gt;</w:t>
      </w:r>
      <w:r>
        <w:rPr>
          <w:rFonts w:ascii="Times New Roman" w:hAnsi="Times New Roman"/>
          <w:spacing w:val="70"/>
          <w:sz w:val="39"/>
        </w:rPr>
        <w:t> </w:t>
      </w:r>
      <w:r>
        <w:rPr>
          <w:rFonts w:ascii="Times New Roman" w:hAnsi="Times New Roman"/>
          <w:sz w:val="39"/>
        </w:rPr>
        <w:t>(&lt;ЕЅ,</w:t>
      </w:r>
      <w:r>
        <w:rPr>
          <w:rFonts w:ascii="Times New Roman" w:hAnsi="Times New Roman"/>
          <w:spacing w:val="57"/>
          <w:sz w:val="39"/>
        </w:rPr>
        <w:t> </w:t>
      </w:r>
      <w:r>
        <w:rPr>
          <w:rFonts w:ascii="Times New Roman" w:hAnsi="Times New Roman"/>
          <w:sz w:val="39"/>
        </w:rPr>
        <w:t>Р</w:t>
      </w:r>
      <w:r>
        <w:rPr>
          <w:rFonts w:ascii="Times New Roman" w:hAnsi="Times New Roman"/>
          <w:spacing w:val="-17"/>
          <w:sz w:val="39"/>
        </w:rPr>
        <w:t> </w:t>
      </w:r>
      <w:r>
        <w:rPr>
          <w:rFonts w:ascii="Times New Roman" w:hAnsi="Times New Roman"/>
          <w:spacing w:val="-5"/>
          <w:sz w:val="39"/>
        </w:rPr>
        <w:t>Ѕ&gt;)</w:t>
      </w:r>
    </w:p>
    <w:p>
      <w:pPr>
        <w:spacing w:line="242" w:lineRule="auto" w:before="273"/>
        <w:ind w:left="145" w:right="96" w:firstLine="761"/>
        <w:jc w:val="both"/>
        <w:rPr>
          <w:rFonts w:ascii="Times New Roman" w:hAnsi="Times New Roman"/>
          <w:i/>
          <w:sz w:val="46"/>
        </w:rPr>
      </w:pPr>
      <w:r>
        <w:rPr>
          <w:spacing w:val="-8"/>
          <w:sz w:val="46"/>
        </w:rPr>
        <w:t>Как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(431),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в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(432)</w:t>
      </w:r>
      <w:r>
        <w:rPr>
          <w:spacing w:val="-17"/>
          <w:sz w:val="46"/>
        </w:rPr>
        <w:t> </w:t>
      </w:r>
      <w:r>
        <w:rPr>
          <w:spacing w:val="-8"/>
          <w:sz w:val="46"/>
        </w:rPr>
        <w:t>мы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имеем</w:t>
      </w:r>
      <w:r>
        <w:rPr>
          <w:spacing w:val="-13"/>
          <w:sz w:val="46"/>
        </w:rPr>
        <w:t> </w:t>
      </w:r>
      <w:r>
        <w:rPr>
          <w:spacing w:val="-8"/>
          <w:sz w:val="46"/>
        </w:rPr>
        <w:t>три</w:t>
      </w:r>
      <w:r>
        <w:rPr>
          <w:spacing w:val="-18"/>
          <w:sz w:val="46"/>
        </w:rPr>
        <w:t> </w:t>
      </w:r>
      <w:r>
        <w:rPr>
          <w:spacing w:val="-8"/>
          <w:sz w:val="46"/>
        </w:rPr>
        <w:t>акциональных</w:t>
      </w:r>
      <w:r>
        <w:rPr>
          <w:spacing w:val="19"/>
          <w:sz w:val="46"/>
        </w:rPr>
        <w:t> </w:t>
      </w:r>
      <w:r>
        <w:rPr>
          <w:spacing w:val="-8"/>
          <w:sz w:val="46"/>
        </w:rPr>
        <w:t>юмпонента: </w:t>
      </w:r>
      <w:r>
        <w:rPr>
          <w:w w:val="85"/>
          <w:sz w:val="48"/>
        </w:rPr>
        <w:t>лпинв»і« обозначает состояние,</w:t>
      </w:r>
      <w:r>
        <w:rPr>
          <w:sz w:val="48"/>
        </w:rPr>
        <w:t> </w:t>
      </w:r>
      <w:r>
        <w:rPr>
          <w:i/>
          <w:w w:val="85"/>
          <w:sz w:val="48"/>
        </w:rPr>
        <w:t>запомнить</w:t>
      </w:r>
      <w:r>
        <w:rPr>
          <w:i/>
          <w:sz w:val="48"/>
        </w:rPr>
        <w:t> </w:t>
      </w:r>
      <w:r>
        <w:rPr>
          <w:i/>
          <w:w w:val="85"/>
          <w:sz w:val="48"/>
        </w:rPr>
        <w:t>—</w:t>
      </w:r>
      <w:r>
        <w:rPr>
          <w:i/>
          <w:spacing w:val="-5"/>
          <w:w w:val="85"/>
          <w:sz w:val="48"/>
        </w:rPr>
        <w:t> </w:t>
      </w:r>
      <w:r>
        <w:rPr>
          <w:w w:val="85"/>
          <w:sz w:val="48"/>
        </w:rPr>
        <w:t>событие, в котором это </w:t>
      </w:r>
      <w:r>
        <w:rPr>
          <w:spacing w:val="-12"/>
          <w:sz w:val="46"/>
        </w:rPr>
        <w:t>состояние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начинает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иметь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место,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а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залпикапто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—</w:t>
      </w:r>
      <w:r>
        <w:rPr>
          <w:spacing w:val="-14"/>
          <w:sz w:val="46"/>
        </w:rPr>
        <w:t> </w:t>
      </w:r>
      <w:r>
        <w:rPr>
          <w:spacing w:val="-12"/>
          <w:sz w:val="46"/>
        </w:rPr>
        <w:t>процесс,</w:t>
      </w:r>
      <w:r>
        <w:rPr>
          <w:spacing w:val="-13"/>
          <w:sz w:val="46"/>
        </w:rPr>
        <w:t> </w:t>
      </w:r>
      <w:r>
        <w:rPr>
          <w:spacing w:val="-12"/>
          <w:sz w:val="46"/>
        </w:rPr>
        <w:t>ведущий </w:t>
      </w:r>
      <w:r>
        <w:rPr>
          <w:rFonts w:ascii="Times New Roman" w:hAnsi="Times New Roman"/>
          <w:sz w:val="46"/>
        </w:rPr>
        <w:t>к</w:t>
      </w:r>
      <w:r>
        <w:rPr>
          <w:rFonts w:ascii="Times New Roman" w:hAnsi="Times New Roman"/>
          <w:spacing w:val="-10"/>
          <w:sz w:val="46"/>
        </w:rPr>
        <w:t> </w:t>
      </w:r>
      <w:r>
        <w:rPr>
          <w:rFonts w:ascii="Times New Roman" w:hAnsi="Times New Roman"/>
          <w:sz w:val="46"/>
        </w:rPr>
        <w:t>кульминации этого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события.</w:t>
      </w:r>
      <w:r>
        <w:rPr>
          <w:rFonts w:ascii="Times New Roman" w:hAnsi="Times New Roman"/>
          <w:spacing w:val="-2"/>
          <w:sz w:val="46"/>
        </w:rPr>
        <w:t> </w:t>
      </w:r>
      <w:r>
        <w:rPr>
          <w:rFonts w:ascii="Times New Roman" w:hAnsi="Times New Roman"/>
          <w:sz w:val="46"/>
        </w:rPr>
        <w:t>Отношение между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золоинквтs и</w:t>
      </w:r>
      <w:r>
        <w:rPr>
          <w:rFonts w:ascii="Times New Roman" w:hAnsi="Times New Roman"/>
          <w:spacing w:val="-1"/>
          <w:sz w:val="46"/>
        </w:rPr>
        <w:t> </w:t>
      </w:r>
      <w:r>
        <w:rPr>
          <w:rFonts w:ascii="Times New Roman" w:hAnsi="Times New Roman"/>
          <w:sz w:val="46"/>
        </w:rPr>
        <w:t>пои- </w:t>
      </w:r>
      <w:r>
        <w:rPr>
          <w:rFonts w:ascii="Times New Roman" w:hAnsi="Times New Roman"/>
          <w:w w:val="115"/>
          <w:sz w:val="46"/>
        </w:rPr>
        <w:t>лть,</w:t>
      </w:r>
      <w:r>
        <w:rPr>
          <w:rFonts w:ascii="Times New Roman" w:hAnsi="Times New Roman"/>
          <w:spacing w:val="-38"/>
          <w:w w:val="115"/>
          <w:sz w:val="46"/>
        </w:rPr>
        <w:t> </w:t>
      </w:r>
      <w:r>
        <w:rPr>
          <w:rFonts w:ascii="Times New Roman" w:hAnsi="Times New Roman"/>
          <w:sz w:val="46"/>
        </w:rPr>
        <w:t>очевидно,</w:t>
      </w:r>
      <w:r>
        <w:rPr>
          <w:rFonts w:ascii="Times New Roman" w:hAnsi="Times New Roman"/>
          <w:spacing w:val="-20"/>
          <w:sz w:val="46"/>
        </w:rPr>
        <w:t> </w:t>
      </w:r>
      <w:r>
        <w:rPr>
          <w:rFonts w:ascii="Times New Roman" w:hAnsi="Times New Roman"/>
          <w:sz w:val="46"/>
        </w:rPr>
        <w:t>—</w:t>
      </w:r>
      <w:r>
        <w:rPr>
          <w:rFonts w:ascii="Times New Roman" w:hAnsi="Times New Roman"/>
          <w:spacing w:val="-32"/>
          <w:sz w:val="46"/>
        </w:rPr>
        <w:t> </w:t>
      </w:r>
      <w:r>
        <w:rPr>
          <w:rFonts w:ascii="Times New Roman" w:hAnsi="Times New Roman"/>
          <w:sz w:val="46"/>
        </w:rPr>
        <w:t>такое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же,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как</w:t>
      </w:r>
      <w:r>
        <w:rPr>
          <w:rFonts w:ascii="Times New Roman" w:hAnsi="Times New Roman"/>
          <w:spacing w:val="-25"/>
          <w:sz w:val="46"/>
        </w:rPr>
        <w:t> </w:t>
      </w:r>
      <w:r>
        <w:rPr>
          <w:rFonts w:ascii="Times New Roman" w:hAnsi="Times New Roman"/>
          <w:sz w:val="46"/>
        </w:rPr>
        <w:t>между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sz w:val="46"/>
        </w:rPr>
        <w:t>процессным</w:t>
      </w:r>
      <w:r>
        <w:rPr>
          <w:rFonts w:ascii="Times New Roman" w:hAnsi="Times New Roman"/>
          <w:spacing w:val="-4"/>
          <w:sz w:val="46"/>
        </w:rPr>
        <w:t> </w:t>
      </w:r>
      <w:r>
        <w:rPr>
          <w:rFonts w:ascii="Times New Roman" w:hAnsi="Times New Roman"/>
          <w:sz w:val="46"/>
        </w:rPr>
        <w:t>и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стативным</w:t>
      </w:r>
      <w:r>
        <w:rPr>
          <w:rFonts w:ascii="Times New Roman" w:hAnsi="Times New Roman"/>
          <w:spacing w:val="-16"/>
          <w:sz w:val="46"/>
        </w:rPr>
        <w:t> </w:t>
      </w:r>
      <w:r>
        <w:rPr>
          <w:rFonts w:ascii="Times New Roman" w:hAnsi="Times New Roman"/>
          <w:i/>
          <w:sz w:val="46"/>
        </w:rPr>
        <w:t>pac-</w:t>
      </w:r>
    </w:p>
    <w:p>
      <w:pPr>
        <w:spacing w:after="0" w:line="242" w:lineRule="auto"/>
        <w:jc w:val="both"/>
        <w:rPr>
          <w:rFonts w:ascii="Times New Roman" w:hAnsi="Times New Roman"/>
          <w:i/>
          <w:sz w:val="46"/>
        </w:rPr>
        <w:sectPr>
          <w:pgSz w:w="15000" w:h="23010"/>
          <w:pgMar w:top="520" w:bottom="280" w:left="566" w:right="708"/>
        </w:sectPr>
      </w:pPr>
    </w:p>
    <w:p>
      <w:pPr>
        <w:spacing w:line="271" w:lineRule="auto" w:before="85"/>
        <w:ind w:left="146" w:right="103" w:firstLine="768"/>
        <w:jc w:val="both"/>
        <w:rPr>
          <w:b/>
          <w:sz w:val="41"/>
        </w:rPr>
      </w:pPr>
      <w:r>
        <w:rPr>
          <w:b/>
          <w:sz w:val="41"/>
        </w:rPr>
        <w:t>Мультиплисативные акциональные группы представлены не- </w:t>
      </w:r>
      <w:r>
        <w:rPr>
          <w:sz w:val="43"/>
        </w:rPr>
        <w:t>сколькими разновидностsми. Наиболее, по-видимому, распростра- </w:t>
      </w:r>
      <w:r>
        <w:rPr>
          <w:b/>
          <w:sz w:val="39"/>
        </w:rPr>
        <w:t>ненная </w:t>
      </w:r>
      <w:r>
        <w:rPr>
          <w:sz w:val="39"/>
        </w:rPr>
        <w:t>—</w:t>
      </w:r>
      <w:r>
        <w:rPr>
          <w:spacing w:val="40"/>
          <w:sz w:val="39"/>
        </w:rPr>
        <w:t> </w:t>
      </w:r>
      <w:r>
        <w:rPr>
          <w:b/>
          <w:sz w:val="39"/>
        </w:rPr>
        <w:t>состоящая из четырех глаголов, </w:t>
      </w:r>
      <w:r>
        <w:rPr>
          <w:sz w:val="39"/>
        </w:rPr>
        <w:t>трех </w:t>
      </w:r>
      <w:r>
        <w:rPr>
          <w:b/>
          <w:sz w:val="39"/>
        </w:rPr>
        <w:t>перфективных </w:t>
      </w:r>
      <w:r>
        <w:rPr>
          <w:sz w:val="39"/>
        </w:rPr>
        <w:t>и од- </w:t>
      </w:r>
      <w:r>
        <w:rPr>
          <w:sz w:val="41"/>
        </w:rPr>
        <w:t>ною </w:t>
      </w:r>
      <w:r>
        <w:rPr>
          <w:b/>
          <w:sz w:val="41"/>
        </w:rPr>
        <w:t>имперфеісгивною:</w:t>
      </w:r>
    </w:p>
    <w:p>
      <w:pPr>
        <w:pStyle w:val="ListParagraph"/>
        <w:numPr>
          <w:ilvl w:val="0"/>
          <w:numId w:val="71"/>
        </w:numPr>
        <w:tabs>
          <w:tab w:pos="1341" w:val="left" w:leader="none"/>
        </w:tabs>
        <w:spacing w:line="456" w:lineRule="exact" w:before="232" w:after="0"/>
        <w:ind w:left="1341" w:right="0" w:hanging="1207"/>
        <w:jc w:val="both"/>
        <w:rPr>
          <w:sz w:val="39"/>
        </w:rPr>
      </w:pPr>
      <w:r>
        <w:rPr>
          <w:w w:val="90"/>
          <w:sz w:val="39"/>
        </w:rPr>
        <w:t>Ë«oп//ymъ</w:t>
      </w:r>
      <w:r>
        <w:rPr>
          <w:spacing w:val="50"/>
          <w:w w:val="150"/>
          <w:sz w:val="39"/>
        </w:rPr>
        <w:t> </w:t>
      </w:r>
      <w:r>
        <w:rPr>
          <w:w w:val="90"/>
          <w:sz w:val="39"/>
        </w:rPr>
        <w:t>/зокопота</w:t>
      </w:r>
      <w:r>
        <w:rPr>
          <w:spacing w:val="52"/>
          <w:sz w:val="39"/>
        </w:rPr>
        <w:t> </w:t>
      </w:r>
      <w:r>
        <w:rPr>
          <w:b/>
          <w:w w:val="90"/>
          <w:sz w:val="39"/>
        </w:rPr>
        <w:t>/</w:t>
      </w:r>
      <w:r>
        <w:rPr>
          <w:b/>
          <w:spacing w:val="-2"/>
          <w:w w:val="90"/>
          <w:sz w:val="39"/>
        </w:rPr>
        <w:t> </w:t>
      </w:r>
      <w:r>
        <w:rPr>
          <w:b/>
          <w:i/>
          <w:w w:val="90"/>
          <w:sz w:val="39"/>
        </w:rPr>
        <w:t>поквпвть</w:t>
      </w:r>
      <w:r>
        <w:rPr>
          <w:b/>
          <w:i/>
          <w:spacing w:val="79"/>
          <w:w w:val="150"/>
          <w:sz w:val="39"/>
        </w:rPr>
        <w:t> </w:t>
      </w:r>
      <w:r>
        <w:rPr>
          <w:b/>
          <w:i/>
          <w:w w:val="90"/>
          <w:sz w:val="39"/>
        </w:rPr>
        <w:t>/</w:t>
      </w:r>
      <w:r>
        <w:rPr>
          <w:b/>
          <w:i/>
          <w:spacing w:val="6"/>
          <w:sz w:val="39"/>
        </w:rPr>
        <w:t> </w:t>
      </w:r>
      <w:r>
        <w:rPr>
          <w:spacing w:val="-2"/>
          <w:w w:val="90"/>
          <w:sz w:val="39"/>
        </w:rPr>
        <w:t>копотьі:</w:t>
      </w:r>
    </w:p>
    <w:p>
      <w:pPr>
        <w:spacing w:line="242" w:lineRule="auto" w:before="0"/>
        <w:ind w:left="1376" w:right="1996" w:hanging="2"/>
        <w:jc w:val="left"/>
        <w:rPr>
          <w:sz w:val="43"/>
        </w:rPr>
      </w:pPr>
      <w:r>
        <w:rPr>
          <w:spacing w:val="-8"/>
          <w:position w:val="4"/>
          <w:sz w:val="39"/>
        </w:rPr>
        <w:t>&lt;</w:t>
      </w:r>
      <w:r>
        <w:rPr>
          <w:spacing w:val="-8"/>
          <w:sz w:val="39"/>
        </w:rPr>
        <w:t>(вхсскдгниъв</w:t>
      </w:r>
      <w:r>
        <w:rPr>
          <w:spacing w:val="-14"/>
          <w:sz w:val="39"/>
        </w:rPr>
        <w:t> </w:t>
      </w:r>
      <w:r>
        <w:rPr>
          <w:spacing w:val="-8"/>
          <w:sz w:val="39"/>
        </w:rPr>
        <w:t>состоянии,</w:t>
      </w:r>
      <w:r>
        <w:rPr>
          <w:spacing w:val="18"/>
          <w:sz w:val="39"/>
        </w:rPr>
        <w:t> </w:t>
      </w:r>
      <w:r>
        <w:rPr>
          <w:spacing w:val="-8"/>
          <w:sz w:val="39"/>
        </w:rPr>
        <w:t>мvльтипликзтивныи пгоцксг, </w:t>
      </w:r>
      <w:r>
        <w:rPr>
          <w:w w:val="85"/>
          <w:sz w:val="43"/>
        </w:rPr>
        <w:t>вхождЕнис</w:t>
      </w:r>
      <w:r>
        <w:rPr>
          <w:spacing w:val="40"/>
          <w:sz w:val="43"/>
        </w:rPr>
        <w:t> </w:t>
      </w:r>
      <w:r>
        <w:rPr>
          <w:w w:val="85"/>
          <w:sz w:val="43"/>
        </w:rPr>
        <w:t>в мтльтипликзтивныи пі'оцЕсс; </w:t>
      </w:r>
      <w:r>
        <w:rPr>
          <w:w w:val="90"/>
          <w:sz w:val="43"/>
        </w:rPr>
        <w:t>мльтиплиімтивныіі пяоцЕсг&gt;</w:t>
      </w:r>
    </w:p>
    <w:p>
      <w:pPr>
        <w:spacing w:line="247" w:lineRule="auto" w:before="252"/>
        <w:ind w:left="151" w:right="113" w:firstLine="740"/>
        <w:jc w:val="both"/>
        <w:rPr>
          <w:sz w:val="46"/>
        </w:rPr>
      </w:pPr>
      <w:r>
        <w:rPr>
          <w:spacing w:val="-10"/>
          <w:sz w:val="46"/>
        </w:rPr>
        <w:t>Глагол</w:t>
      </w:r>
      <w:r>
        <w:rPr>
          <w:spacing w:val="-10"/>
          <w:sz w:val="46"/>
        </w:rPr>
        <w:t> несовершенного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вида</w:t>
      </w:r>
      <w:r>
        <w:rPr>
          <w:spacing w:val="-10"/>
          <w:sz w:val="46"/>
        </w:rPr>
        <w:t> </w:t>
      </w:r>
      <w:r>
        <w:rPr>
          <w:i/>
          <w:spacing w:val="-10"/>
          <w:sz w:val="46"/>
        </w:rPr>
        <w:t>капатъ</w:t>
      </w:r>
      <w:r>
        <w:rPr>
          <w:i/>
          <w:sz w:val="46"/>
        </w:rPr>
        <w:t> </w:t>
      </w:r>
      <w:r>
        <w:rPr>
          <w:spacing w:val="-10"/>
          <w:sz w:val="46"/>
        </w:rPr>
        <w:t>описывает</w:t>
      </w:r>
      <w:r>
        <w:rPr>
          <w:sz w:val="46"/>
        </w:rPr>
        <w:t> </w:t>
      </w:r>
      <w:r>
        <w:rPr>
          <w:spacing w:val="-10"/>
          <w:sz w:val="46"/>
        </w:rPr>
        <w:t>мультиплика- </w:t>
      </w:r>
      <w:r>
        <w:rPr>
          <w:sz w:val="46"/>
        </w:rPr>
        <w:t>тивный</w:t>
      </w:r>
      <w:r>
        <w:rPr>
          <w:spacing w:val="-26"/>
          <w:sz w:val="46"/>
        </w:rPr>
        <w:t> </w:t>
      </w:r>
      <w:r>
        <w:rPr>
          <w:sz w:val="46"/>
        </w:rPr>
        <w:t>процесс.</w:t>
      </w:r>
      <w:r>
        <w:rPr>
          <w:spacing w:val="-25"/>
          <w:sz w:val="46"/>
        </w:rPr>
        <w:t> </w:t>
      </w:r>
      <w:r>
        <w:rPr>
          <w:sz w:val="46"/>
        </w:rPr>
        <w:t>Один</w:t>
      </w:r>
      <w:r>
        <w:rPr>
          <w:spacing w:val="-25"/>
          <w:sz w:val="46"/>
        </w:rPr>
        <w:t> </w:t>
      </w:r>
      <w:r>
        <w:rPr>
          <w:sz w:val="46"/>
        </w:rPr>
        <w:t>из</w:t>
      </w:r>
      <w:r>
        <w:rPr>
          <w:spacing w:val="-26"/>
          <w:sz w:val="46"/>
        </w:rPr>
        <w:t> </w:t>
      </w:r>
      <w:r>
        <w:rPr>
          <w:sz w:val="46"/>
        </w:rPr>
        <w:t>перфективных</w:t>
      </w:r>
      <w:r>
        <w:rPr>
          <w:spacing w:val="-25"/>
          <w:sz w:val="46"/>
        </w:rPr>
        <w:t> </w:t>
      </w:r>
      <w:r>
        <w:rPr>
          <w:sz w:val="46"/>
        </w:rPr>
        <w:t>гпатлов,</w:t>
      </w:r>
      <w:r>
        <w:rPr>
          <w:spacing w:val="-25"/>
          <w:sz w:val="46"/>
        </w:rPr>
        <w:t> </w:t>
      </w:r>
      <w:r>
        <w:rPr>
          <w:i/>
          <w:sz w:val="46"/>
        </w:rPr>
        <w:t>капнуть,</w:t>
      </w:r>
      <w:r>
        <w:rPr>
          <w:i/>
          <w:spacing w:val="-26"/>
          <w:sz w:val="46"/>
        </w:rPr>
        <w:t> </w:t>
      </w:r>
      <w:r>
        <w:rPr>
          <w:sz w:val="46"/>
        </w:rPr>
        <w:t>выде- </w:t>
      </w:r>
      <w:r>
        <w:rPr>
          <w:b/>
          <w:sz w:val="41"/>
        </w:rPr>
        <w:t>ляет в этом процессе однократное атомарное вхождение в состоя- </w:t>
      </w:r>
      <w:r>
        <w:rPr>
          <w:sz w:val="46"/>
        </w:rPr>
        <w:t>ние; друтй, </w:t>
      </w:r>
      <w:r>
        <w:rPr>
          <w:i/>
          <w:sz w:val="46"/>
        </w:rPr>
        <w:t>показать, — </w:t>
      </w:r>
      <w:r>
        <w:rPr>
          <w:sz w:val="46"/>
        </w:rPr>
        <w:t>порцию этого процесса, ограниченную </w:t>
      </w:r>
      <w:r>
        <w:rPr>
          <w:spacing w:val="-10"/>
          <w:sz w:val="46"/>
        </w:rPr>
        <w:t>во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времени.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Наконец,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третий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rnaroл,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закалатв,</w:t>
      </w:r>
      <w:r>
        <w:rPr>
          <w:spacing w:val="-15"/>
          <w:sz w:val="46"/>
        </w:rPr>
        <w:t> </w:t>
      </w:r>
      <w:r>
        <w:rPr>
          <w:spacing w:val="-10"/>
          <w:sz w:val="46"/>
        </w:rPr>
        <w:t>имеет</w:t>
      </w:r>
      <w:r>
        <w:rPr>
          <w:spacing w:val="-16"/>
          <w:sz w:val="46"/>
        </w:rPr>
        <w:t> </w:t>
      </w:r>
      <w:r>
        <w:rPr>
          <w:spacing w:val="-10"/>
          <w:sz w:val="46"/>
        </w:rPr>
        <w:t>акциональное </w:t>
      </w:r>
      <w:r>
        <w:rPr>
          <w:spacing w:val="-12"/>
          <w:sz w:val="46"/>
        </w:rPr>
        <w:t>значение,</w:t>
      </w:r>
      <w:r>
        <w:rPr>
          <w:spacing w:val="47"/>
          <w:sz w:val="46"/>
        </w:rPr>
        <w:t> </w:t>
      </w:r>
      <w:r>
        <w:rPr>
          <w:spacing w:val="-12"/>
          <w:sz w:val="46"/>
        </w:rPr>
        <w:t>коюрое</w:t>
      </w:r>
      <w:r>
        <w:rPr>
          <w:spacing w:val="32"/>
          <w:sz w:val="46"/>
        </w:rPr>
        <w:t> </w:t>
      </w:r>
      <w:r>
        <w:rPr>
          <w:spacing w:val="-12"/>
          <w:sz w:val="46"/>
        </w:rPr>
        <w:t>мы</w:t>
      </w:r>
      <w:r>
        <w:rPr>
          <w:spacing w:val="38"/>
          <w:sz w:val="46"/>
        </w:rPr>
        <w:t> </w:t>
      </w:r>
      <w:r>
        <w:rPr>
          <w:spacing w:val="-12"/>
          <w:sz w:val="46"/>
        </w:rPr>
        <w:t>не</w:t>
      </w:r>
      <w:r>
        <w:rPr>
          <w:spacing w:val="21"/>
          <w:sz w:val="46"/>
        </w:rPr>
        <w:t> </w:t>
      </w:r>
      <w:r>
        <w:rPr>
          <w:spacing w:val="-12"/>
          <w:sz w:val="46"/>
        </w:rPr>
        <w:t>включили</w:t>
      </w:r>
      <w:r>
        <w:rPr>
          <w:spacing w:val="56"/>
          <w:sz w:val="46"/>
        </w:rPr>
        <w:t> </w:t>
      </w:r>
      <w:r>
        <w:rPr>
          <w:spacing w:val="-12"/>
          <w:sz w:val="46"/>
        </w:rPr>
        <w:t>в список</w:t>
      </w:r>
      <w:r>
        <w:rPr>
          <w:spacing w:val="21"/>
          <w:sz w:val="46"/>
        </w:rPr>
        <w:t> </w:t>
      </w:r>
      <w:r>
        <w:rPr>
          <w:spacing w:val="-12"/>
          <w:sz w:val="46"/>
        </w:rPr>
        <w:t>универсальных</w:t>
      </w:r>
      <w:r>
        <w:rPr>
          <w:spacing w:val="40"/>
          <w:sz w:val="46"/>
        </w:rPr>
        <w:t> </w:t>
      </w:r>
      <w:r>
        <w:rPr>
          <w:spacing w:val="-12"/>
          <w:sz w:val="46"/>
        </w:rPr>
        <w:t>акци-</w:t>
      </w:r>
    </w:p>
    <w:p>
      <w:pPr>
        <w:pStyle w:val="BodyText"/>
        <w:tabs>
          <w:tab w:pos="5189" w:val="left" w:leader="none"/>
        </w:tabs>
        <w:spacing w:line="259" w:lineRule="auto" w:before="68"/>
        <w:ind w:left="130" w:right="57" w:firstLine="19"/>
        <w:jc w:val="both"/>
        <w:rPr>
          <w:sz w:val="46"/>
        </w:rPr>
      </w:pPr>
      <w:r>
        <w:rPr>
          <w:sz w:val="37"/>
        </w:rPr>
        <w:t>ональные</w:t>
      </w:r>
      <w:r>
        <w:rPr>
          <w:spacing w:val="80"/>
          <w:w w:val="150"/>
          <w:sz w:val="37"/>
        </w:rPr>
        <w:t> </w:t>
      </w:r>
      <w:r>
        <w:rPr>
          <w:b/>
          <w:sz w:val="37"/>
        </w:rPr>
        <w:t>знвчений</w:t>
        <w:tab/>
      </w:r>
      <w:r>
        <w:rPr>
          <w:sz w:val="37"/>
        </w:rPr>
        <w:t>вхожДЕНИЕ</w:t>
      </w:r>
      <w:r>
        <w:rPr>
          <w:spacing w:val="-2"/>
          <w:sz w:val="37"/>
        </w:rPr>
        <w:t> </w:t>
      </w:r>
      <w:r>
        <w:rPr>
          <w:sz w:val="37"/>
        </w:rPr>
        <w:t>В</w:t>
      </w:r>
      <w:r>
        <w:rPr>
          <w:spacing w:val="-6"/>
          <w:sz w:val="37"/>
        </w:rPr>
        <w:t> </w:t>
      </w:r>
      <w:r>
        <w:rPr>
          <w:sz w:val="37"/>
        </w:rPr>
        <w:t>МVлЬТИПЈТkЇКАТИВНЫЙ</w:t>
      </w:r>
      <w:r>
        <w:rPr>
          <w:spacing w:val="-11"/>
          <w:sz w:val="37"/>
        </w:rPr>
        <w:t> </w:t>
      </w:r>
      <w:r>
        <w:rPr>
          <w:sz w:val="37"/>
        </w:rPr>
        <w:t>ПPOLtECC </w:t>
      </w:r>
      <w:r>
        <w:rPr/>
        <w:t>(см. обсуждение в 1.4.4). Русский — единственный нз исследован- ным нами языков, в</w:t>
      </w:r>
      <w:r>
        <w:rPr>
          <w:spacing w:val="-3"/>
        </w:rPr>
        <w:t> </w:t>
      </w:r>
      <w:r>
        <w:rPr/>
        <w:t>котором систематически представлено это зна- чение. Именно поэтому до появления данных об аналогичном зна- ченнн в других языках мы считаем </w:t>
      </w:r>
      <w:r>
        <w:rPr>
          <w:b/>
        </w:rPr>
        <w:t>преждевременным </w:t>
      </w:r>
      <w:r>
        <w:rPr/>
        <w:t>придавать ему универсальный статус (см., впрочем, (Шлуинский 2003) о ха- касском языке). Как бы то ни было, для описания русской акцио- нальной</w:t>
      </w:r>
      <w:r>
        <w:rPr>
          <w:spacing w:val="40"/>
        </w:rPr>
        <w:t> </w:t>
      </w:r>
      <w:r>
        <w:rPr/>
        <w:t>системы</w:t>
      </w:r>
      <w:r>
        <w:rPr>
          <w:spacing w:val="40"/>
        </w:rPr>
        <w:t> </w:t>
      </w:r>
      <w:r>
        <w:rPr/>
        <w:t>такое значение</w:t>
      </w:r>
      <w:r>
        <w:rPr>
          <w:spacing w:val="40"/>
        </w:rPr>
        <w:t> </w:t>
      </w:r>
      <w:r>
        <w:rPr/>
        <w:t>представляется</w:t>
      </w:r>
      <w:r>
        <w:rPr>
          <w:spacing w:val="40"/>
        </w:rPr>
        <w:t> </w:t>
      </w:r>
      <w:r>
        <w:rPr/>
        <w:t>необходнмым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с точки зрения ингрессивности русский язык не</w:t>
      </w:r>
      <w:r>
        <w:rPr>
          <w:spacing w:val="-4"/>
        </w:rPr>
        <w:t> </w:t>
      </w:r>
      <w:r>
        <w:rPr/>
        <w:t>противопоставляет </w:t>
      </w:r>
      <w:r>
        <w:rPr>
          <w:i/>
        </w:rPr>
        <w:t>обычные </w:t>
      </w:r>
      <w:r>
        <w:rPr/>
        <w:t>и мультипликатнвные процессы: и для тех и для других имеется возможность обозначить начало с помощью специальное </w:t>
      </w:r>
      <w:r>
        <w:rPr>
          <w:spacing w:val="-6"/>
          <w:sz w:val="46"/>
        </w:rPr>
        <w:t>деривата.</w:t>
      </w:r>
    </w:p>
    <w:p>
      <w:pPr>
        <w:spacing w:line="483" w:lineRule="exact" w:before="0"/>
        <w:ind w:left="895" w:right="0" w:firstLine="0"/>
        <w:jc w:val="both"/>
        <w:rPr>
          <w:sz w:val="46"/>
        </w:rPr>
      </w:pPr>
      <w:r>
        <w:rPr>
          <w:w w:val="90"/>
          <w:sz w:val="46"/>
        </w:rPr>
        <w:t>Другая</w:t>
      </w:r>
      <w:r>
        <w:rPr>
          <w:spacing w:val="30"/>
          <w:sz w:val="46"/>
        </w:rPr>
        <w:t> </w:t>
      </w:r>
      <w:r>
        <w:rPr>
          <w:w w:val="90"/>
          <w:sz w:val="46"/>
        </w:rPr>
        <w:t>разновидность</w:t>
      </w:r>
      <w:r>
        <w:rPr>
          <w:spacing w:val="36"/>
          <w:sz w:val="46"/>
        </w:rPr>
        <w:t> </w:t>
      </w:r>
      <w:r>
        <w:rPr>
          <w:w w:val="90"/>
          <w:sz w:val="46"/>
        </w:rPr>
        <w:t>мультипликативных</w:t>
      </w:r>
      <w:r>
        <w:rPr>
          <w:spacing w:val="-9"/>
          <w:w w:val="90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51"/>
          <w:sz w:val="46"/>
        </w:rPr>
        <w:t> </w:t>
      </w:r>
      <w:r>
        <w:rPr>
          <w:spacing w:val="-2"/>
          <w:w w:val="90"/>
          <w:sz w:val="46"/>
        </w:rPr>
        <w:t>rpyпп,</w:t>
      </w:r>
    </w:p>
    <w:p>
      <w:pPr>
        <w:spacing w:before="1"/>
        <w:ind w:left="163" w:right="106" w:hanging="4"/>
        <w:jc w:val="both"/>
        <w:rPr>
          <w:sz w:val="46"/>
        </w:rPr>
      </w:pPr>
      <w:r>
        <w:rPr>
          <w:w w:val="90"/>
          <w:sz w:val="46"/>
        </w:rPr>
        <w:t>в точности</w:t>
      </w:r>
      <w:r>
        <w:rPr>
          <w:w w:val="90"/>
          <w:sz w:val="46"/>
        </w:rPr>
        <w:t> соответствующая</w:t>
      </w:r>
      <w:r>
        <w:rPr>
          <w:w w:val="90"/>
          <w:sz w:val="46"/>
        </w:rPr>
        <w:t> мультипликатнвным гпаголам</w:t>
      </w:r>
      <w:r>
        <w:rPr>
          <w:sz w:val="46"/>
        </w:rPr>
        <w:t> </w:t>
      </w:r>
      <w:r>
        <w:rPr>
          <w:w w:val="90"/>
          <w:sz w:val="46"/>
        </w:rPr>
        <w:t>в других языках,</w:t>
      </w:r>
      <w:r>
        <w:rPr>
          <w:sz w:val="46"/>
        </w:rPr>
        <w:t> </w:t>
      </w:r>
      <w:r>
        <w:rPr>
          <w:w w:val="90"/>
          <w:sz w:val="46"/>
        </w:rPr>
        <w:t>представлена</w:t>
      </w:r>
      <w:r>
        <w:rPr>
          <w:spacing w:val="40"/>
          <w:sz w:val="46"/>
        </w:rPr>
        <w:t> </w:t>
      </w:r>
      <w:r>
        <w:rPr>
          <w:w w:val="90"/>
          <w:sz w:val="46"/>
        </w:rPr>
        <w:t>в</w:t>
      </w:r>
      <w:r>
        <w:rPr>
          <w:spacing w:val="-8"/>
          <w:w w:val="90"/>
          <w:sz w:val="46"/>
        </w:rPr>
        <w:t> </w:t>
      </w:r>
      <w:r>
        <w:rPr>
          <w:w w:val="90"/>
          <w:sz w:val="46"/>
        </w:rPr>
        <w:t>(434):</w:t>
      </w:r>
    </w:p>
    <w:p>
      <w:pPr>
        <w:pStyle w:val="ListParagraph"/>
        <w:numPr>
          <w:ilvl w:val="0"/>
          <w:numId w:val="71"/>
        </w:numPr>
        <w:tabs>
          <w:tab w:pos="1363" w:val="left" w:leader="none"/>
        </w:tabs>
        <w:spacing w:line="240" w:lineRule="auto" w:before="316" w:after="0"/>
        <w:ind w:left="1363" w:right="0" w:hanging="1224"/>
        <w:jc w:val="both"/>
        <w:rPr>
          <w:b/>
          <w:sz w:val="35"/>
        </w:rPr>
      </w:pPr>
      <w:r>
        <w:rPr>
          <w:b/>
          <w:i/>
          <w:sz w:val="35"/>
        </w:rPr>
        <w:t>Ївыстрв</w:t>
      </w:r>
      <w:r>
        <w:rPr>
          <w:b/>
          <w:i/>
          <w:spacing w:val="62"/>
          <w:sz w:val="35"/>
        </w:rPr>
        <w:t> </w:t>
      </w:r>
      <w:r>
        <w:rPr>
          <w:b/>
          <w:i/>
          <w:sz w:val="35"/>
        </w:rPr>
        <w:t>ить</w:t>
      </w:r>
      <w:r>
        <w:rPr>
          <w:b/>
          <w:i/>
          <w:spacing w:val="61"/>
          <w:sz w:val="35"/>
        </w:rPr>
        <w:t> </w:t>
      </w:r>
      <w:r>
        <w:rPr>
          <w:b/>
          <w:i/>
          <w:sz w:val="35"/>
        </w:rPr>
        <w:t>/</w:t>
      </w:r>
      <w:r>
        <w:rPr>
          <w:b/>
          <w:i/>
          <w:spacing w:val="31"/>
          <w:sz w:val="35"/>
        </w:rPr>
        <w:t> </w:t>
      </w:r>
      <w:r>
        <w:rPr>
          <w:b/>
          <w:i/>
          <w:sz w:val="35"/>
        </w:rPr>
        <w:t>пострелять</w:t>
      </w:r>
      <w:r>
        <w:rPr>
          <w:b/>
          <w:i/>
          <w:spacing w:val="68"/>
          <w:w w:val="150"/>
          <w:sz w:val="35"/>
        </w:rPr>
        <w:t> </w:t>
      </w:r>
      <w:r>
        <w:rPr>
          <w:b/>
          <w:i/>
          <w:sz w:val="35"/>
        </w:rPr>
        <w:t>/</w:t>
      </w:r>
      <w:r>
        <w:rPr>
          <w:b/>
          <w:i/>
          <w:spacing w:val="24"/>
          <w:sz w:val="35"/>
        </w:rPr>
        <w:t> </w:t>
      </w:r>
      <w:r>
        <w:rPr>
          <w:b/>
          <w:i/>
          <w:sz w:val="35"/>
        </w:rPr>
        <w:t>стремть</w:t>
      </w:r>
      <w:r>
        <w:rPr>
          <w:b/>
          <w:i/>
          <w:spacing w:val="24"/>
          <w:sz w:val="35"/>
        </w:rPr>
        <w:t>  </w:t>
      </w:r>
      <w:r>
        <w:rPr>
          <w:i/>
          <w:spacing w:val="-5"/>
          <w:sz w:val="35"/>
        </w:rPr>
        <w:t>):</w:t>
      </w:r>
    </w:p>
    <w:p>
      <w:pPr>
        <w:spacing w:before="6"/>
        <w:ind w:left="1375" w:right="0" w:firstLine="0"/>
        <w:jc w:val="left"/>
        <w:rPr>
          <w:position w:val="-5"/>
          <w:sz w:val="39"/>
        </w:rPr>
      </w:pPr>
      <w:r>
        <w:rPr>
          <w:spacing w:val="-4"/>
          <w:position w:val="4"/>
          <w:sz w:val="39"/>
        </w:rPr>
        <w:t>&lt;</w:t>
      </w:r>
      <w:r>
        <w:rPr>
          <w:spacing w:val="-4"/>
          <w:sz w:val="39"/>
        </w:rPr>
        <w:t>(вхождгниг</w:t>
      </w:r>
      <w:r>
        <w:rPr>
          <w:spacing w:val="-13"/>
          <w:sz w:val="39"/>
        </w:rPr>
        <w:t> </w:t>
      </w:r>
      <w:r>
        <w:rPr>
          <w:spacing w:val="-4"/>
          <w:sz w:val="39"/>
        </w:rPr>
        <w:t>в</w:t>
      </w:r>
      <w:r>
        <w:rPr>
          <w:spacing w:val="-17"/>
          <w:sz w:val="39"/>
        </w:rPr>
        <w:t> </w:t>
      </w:r>
      <w:r>
        <w:rPr>
          <w:spacing w:val="-4"/>
          <w:sz w:val="39"/>
        </w:rPr>
        <w:t>состоянии,</w:t>
      </w:r>
      <w:r>
        <w:rPr>
          <w:spacing w:val="26"/>
          <w:sz w:val="39"/>
        </w:rPr>
        <w:t> </w:t>
      </w:r>
      <w:r>
        <w:rPr>
          <w:spacing w:val="-4"/>
          <w:sz w:val="39"/>
        </w:rPr>
        <w:t>млвтипликзтивный</w:t>
      </w:r>
      <w:r>
        <w:rPr>
          <w:spacing w:val="-8"/>
          <w:sz w:val="39"/>
        </w:rPr>
        <w:t> </w:t>
      </w:r>
      <w:r>
        <w:rPr>
          <w:spacing w:val="-4"/>
          <w:sz w:val="39"/>
        </w:rPr>
        <w:t>пяоцгсг</w:t>
      </w:r>
      <w:r>
        <w:rPr>
          <w:spacing w:val="-4"/>
          <w:position w:val="-5"/>
          <w:sz w:val="39"/>
        </w:rPr>
        <w:t>;</w:t>
      </w:r>
    </w:p>
    <w:p>
      <w:pPr>
        <w:spacing w:before="12"/>
        <w:ind w:left="1379" w:right="0" w:firstLine="0"/>
        <w:jc w:val="left"/>
        <w:rPr>
          <w:sz w:val="37"/>
        </w:rPr>
      </w:pPr>
      <w:r>
        <w:rPr>
          <w:sz w:val="37"/>
        </w:rPr>
        <w:t>мvльтиплиімтивныh</w:t>
      </w:r>
      <w:r>
        <w:rPr>
          <w:spacing w:val="55"/>
          <w:sz w:val="37"/>
        </w:rPr>
        <w:t> </w:t>
      </w:r>
      <w:r>
        <w:rPr>
          <w:sz w:val="37"/>
        </w:rPr>
        <w:t>пяouscc&gt;</w:t>
      </w:r>
      <w:r>
        <w:rPr>
          <w:spacing w:val="53"/>
          <w:sz w:val="37"/>
        </w:rPr>
        <w:t> </w:t>
      </w:r>
      <w:r>
        <w:rPr>
          <w:sz w:val="37"/>
        </w:rPr>
        <w:t>(&lt;ЕЅ</w:t>
      </w:r>
      <w:r>
        <w:rPr>
          <w:spacing w:val="49"/>
          <w:w w:val="150"/>
          <w:sz w:val="37"/>
        </w:rPr>
        <w:t> </w:t>
      </w:r>
      <w:r>
        <w:rPr>
          <w:sz w:val="37"/>
        </w:rPr>
        <w:t>МР,</w:t>
      </w:r>
      <w:r>
        <w:rPr>
          <w:spacing w:val="51"/>
          <w:w w:val="150"/>
          <w:sz w:val="37"/>
        </w:rPr>
        <w:t> </w:t>
      </w:r>
      <w:r>
        <w:rPr>
          <w:spacing w:val="-4"/>
          <w:sz w:val="37"/>
        </w:rPr>
        <w:t>МР&gt;)</w:t>
      </w:r>
    </w:p>
    <w:p>
      <w:pPr>
        <w:spacing w:before="276"/>
        <w:ind w:left="175" w:right="110" w:firstLine="718"/>
        <w:jc w:val="right"/>
        <w:rPr>
          <w:sz w:val="46"/>
        </w:rPr>
      </w:pPr>
      <w:r>
        <w:rPr>
          <w:w w:val="90"/>
          <w:sz w:val="46"/>
        </w:rPr>
        <w:t>Эта</w:t>
      </w:r>
      <w:r>
        <w:rPr>
          <w:spacing w:val="-17"/>
          <w:w w:val="90"/>
          <w:sz w:val="46"/>
        </w:rPr>
        <w:t> </w:t>
      </w:r>
      <w:r>
        <w:rPr>
          <w:w w:val="90"/>
          <w:sz w:val="46"/>
        </w:rPr>
        <w:t>разновидность</w:t>
      </w:r>
      <w:r>
        <w:rPr>
          <w:spacing w:val="59"/>
          <w:sz w:val="46"/>
        </w:rPr>
        <w:t> </w:t>
      </w:r>
      <w:r>
        <w:rPr>
          <w:w w:val="90"/>
          <w:sz w:val="46"/>
        </w:rPr>
        <w:t>мупьтипликативных</w:t>
      </w:r>
      <w:r>
        <w:rPr>
          <w:spacing w:val="-15"/>
          <w:w w:val="90"/>
          <w:sz w:val="46"/>
        </w:rPr>
        <w:t> </w:t>
      </w:r>
      <w:r>
        <w:rPr>
          <w:w w:val="90"/>
          <w:sz w:val="46"/>
        </w:rPr>
        <w:t>групп,</w:t>
      </w:r>
      <w:r>
        <w:rPr>
          <w:spacing w:val="-6"/>
          <w:w w:val="90"/>
          <w:sz w:val="46"/>
        </w:rPr>
        <w:t> </w:t>
      </w:r>
      <w:r>
        <w:rPr>
          <w:w w:val="90"/>
          <w:sz w:val="46"/>
        </w:rPr>
        <w:t>значительно</w:t>
      </w:r>
      <w:r>
        <w:rPr>
          <w:sz w:val="46"/>
        </w:rPr>
        <w:t> </w:t>
      </w:r>
      <w:r>
        <w:rPr>
          <w:w w:val="90"/>
          <w:sz w:val="46"/>
        </w:rPr>
        <w:t>менее многочисленная,</w:t>
      </w:r>
      <w:r>
        <w:rPr>
          <w:spacing w:val="-6"/>
          <w:sz w:val="46"/>
        </w:rPr>
        <w:t> </w:t>
      </w:r>
      <w:r>
        <w:rPr>
          <w:w w:val="90"/>
          <w:sz w:val="46"/>
        </w:rPr>
        <w:t>не</w:t>
      </w:r>
      <w:r>
        <w:rPr>
          <w:spacing w:val="-4"/>
          <w:w w:val="90"/>
          <w:sz w:val="46"/>
        </w:rPr>
        <w:t> </w:t>
      </w:r>
      <w:r>
        <w:rPr>
          <w:w w:val="90"/>
          <w:sz w:val="46"/>
        </w:rPr>
        <w:t>содержит</w:t>
      </w:r>
      <w:r>
        <w:rPr>
          <w:spacing w:val="28"/>
          <w:sz w:val="46"/>
        </w:rPr>
        <w:t> </w:t>
      </w:r>
      <w:r>
        <w:rPr>
          <w:w w:val="90"/>
          <w:sz w:val="46"/>
        </w:rPr>
        <w:t>гпаголов</w:t>
      </w:r>
      <w:r>
        <w:rPr>
          <w:spacing w:val="15"/>
          <w:sz w:val="46"/>
        </w:rPr>
        <w:t> </w:t>
      </w:r>
      <w:r>
        <w:rPr>
          <w:w w:val="90"/>
          <w:sz w:val="46"/>
        </w:rPr>
        <w:t>типа</w:t>
      </w:r>
      <w:r>
        <w:rPr>
          <w:spacing w:val="-6"/>
          <w:sz w:val="46"/>
        </w:rPr>
        <w:t> </w:t>
      </w:r>
      <w:r>
        <w:rPr>
          <w:i/>
          <w:w w:val="90"/>
          <w:sz w:val="46"/>
        </w:rPr>
        <w:t>*застрелить</w:t>
      </w:r>
      <w:r>
        <w:rPr>
          <w:i/>
          <w:spacing w:val="7"/>
          <w:sz w:val="46"/>
        </w:rPr>
        <w:t> </w:t>
      </w:r>
      <w:r>
        <w:rPr>
          <w:i/>
          <w:w w:val="90"/>
          <w:sz w:val="46"/>
        </w:rPr>
        <w:t>•о</w:t>
      </w:r>
      <w:r>
        <w:rPr>
          <w:i/>
          <w:spacing w:val="-8"/>
          <w:w w:val="90"/>
          <w:sz w:val="46"/>
        </w:rPr>
        <w:t> </w:t>
      </w:r>
      <w:r>
        <w:rPr>
          <w:spacing w:val="-2"/>
          <w:w w:val="90"/>
          <w:sz w:val="46"/>
        </w:rPr>
        <w:t>значени-</w:t>
      </w:r>
    </w:p>
    <w:p>
      <w:pPr>
        <w:spacing w:before="125"/>
        <w:ind w:left="152" w:right="0" w:firstLine="0"/>
        <w:jc w:val="both"/>
        <w:rPr>
          <w:sz w:val="33"/>
        </w:rPr>
      </w:pPr>
      <w:r>
        <w:rPr>
          <w:w w:val="105"/>
          <w:sz w:val="33"/>
        </w:rPr>
        <w:t>ем</w:t>
      </w:r>
      <w:r>
        <w:rPr>
          <w:spacing w:val="46"/>
          <w:w w:val="105"/>
          <w:sz w:val="33"/>
        </w:rPr>
        <w:t>  </w:t>
      </w:r>
      <w:r>
        <w:rPr>
          <w:w w:val="105"/>
          <w:sz w:val="33"/>
        </w:rPr>
        <w:t>вхожДЕНИЕ</w:t>
      </w:r>
      <w:r>
        <w:rPr>
          <w:spacing w:val="39"/>
          <w:w w:val="105"/>
          <w:sz w:val="33"/>
        </w:rPr>
        <w:t> </w:t>
      </w:r>
      <w:r>
        <w:rPr>
          <w:w w:val="105"/>
          <w:sz w:val="33"/>
        </w:rPr>
        <w:t>В</w:t>
      </w:r>
      <w:r>
        <w:rPr>
          <w:spacing w:val="24"/>
          <w:w w:val="105"/>
          <w:sz w:val="33"/>
        </w:rPr>
        <w:t> </w:t>
      </w:r>
      <w:r>
        <w:rPr>
          <w:w w:val="105"/>
          <w:sz w:val="33"/>
        </w:rPr>
        <w:t>МvльтИплИКАТИВНЫМ</w:t>
      </w:r>
      <w:r>
        <w:rPr>
          <w:spacing w:val="27"/>
          <w:w w:val="105"/>
          <w:sz w:val="33"/>
        </w:rPr>
        <w:t> </w:t>
      </w:r>
      <w:r>
        <w:rPr>
          <w:spacing w:val="-2"/>
          <w:w w:val="105"/>
          <w:sz w:val="33"/>
        </w:rPr>
        <w:t>ПPOLtECC.</w:t>
      </w:r>
    </w:p>
    <w:p>
      <w:pPr>
        <w:spacing w:before="44"/>
        <w:ind w:left="0" w:right="131" w:firstLine="0"/>
        <w:jc w:val="right"/>
        <w:rPr>
          <w:sz w:val="46"/>
        </w:rPr>
      </w:pPr>
      <w:r>
        <w:rPr>
          <w:w w:val="90"/>
          <w:sz w:val="46"/>
        </w:rPr>
        <w:t>Третья</w:t>
      </w:r>
      <w:r>
        <w:rPr>
          <w:spacing w:val="60"/>
          <w:sz w:val="46"/>
        </w:rPr>
        <w:t> </w:t>
      </w:r>
      <w:r>
        <w:rPr>
          <w:w w:val="90"/>
          <w:sz w:val="46"/>
        </w:rPr>
        <w:t>рыновидность</w:t>
      </w:r>
      <w:r>
        <w:rPr>
          <w:spacing w:val="68"/>
          <w:sz w:val="46"/>
        </w:rPr>
        <w:t> </w:t>
      </w:r>
      <w:r>
        <w:rPr>
          <w:w w:val="90"/>
          <w:sz w:val="46"/>
        </w:rPr>
        <w:t>мультипликвтивных</w:t>
      </w:r>
      <w:r>
        <w:rPr>
          <w:spacing w:val="49"/>
          <w:sz w:val="46"/>
        </w:rPr>
        <w:t> </w:t>
      </w:r>
      <w:r>
        <w:rPr>
          <w:w w:val="90"/>
          <w:sz w:val="46"/>
        </w:rPr>
        <w:t>акциональных</w:t>
      </w:r>
      <w:r>
        <w:rPr>
          <w:spacing w:val="41"/>
          <w:w w:val="150"/>
          <w:sz w:val="46"/>
        </w:rPr>
        <w:t> </w:t>
      </w:r>
      <w:r>
        <w:rPr>
          <w:spacing w:val="-2"/>
          <w:w w:val="90"/>
          <w:sz w:val="46"/>
        </w:rPr>
        <w:t>групп</w:t>
      </w:r>
    </w:p>
    <w:p>
      <w:pPr>
        <w:spacing w:before="48"/>
        <w:ind w:left="0" w:right="123" w:firstLine="0"/>
        <w:jc w:val="right"/>
        <w:rPr>
          <w:sz w:val="41"/>
        </w:rPr>
      </w:pPr>
      <w:r>
        <w:rPr>
          <w:sz w:val="41"/>
        </w:rPr>
        <w:t>имеет</w:t>
      </w:r>
      <w:r>
        <w:rPr>
          <w:spacing w:val="-23"/>
          <w:sz w:val="41"/>
        </w:rPr>
        <w:t> </w:t>
      </w:r>
      <w:r>
        <w:rPr>
          <w:sz w:val="41"/>
        </w:rPr>
        <w:t>еще</w:t>
      </w:r>
      <w:r>
        <w:rPr>
          <w:spacing w:val="-23"/>
          <w:sz w:val="41"/>
        </w:rPr>
        <w:t> </w:t>
      </w:r>
      <w:r>
        <w:rPr>
          <w:sz w:val="41"/>
        </w:rPr>
        <w:t>более</w:t>
      </w:r>
      <w:r>
        <w:rPr>
          <w:spacing w:val="-22"/>
          <w:sz w:val="41"/>
        </w:rPr>
        <w:t> </w:t>
      </w:r>
      <w:r>
        <w:rPr>
          <w:sz w:val="41"/>
        </w:rPr>
        <w:t>ограниченный</w:t>
      </w:r>
      <w:r>
        <w:rPr>
          <w:spacing w:val="15"/>
          <w:sz w:val="41"/>
        </w:rPr>
        <w:t> </w:t>
      </w:r>
      <w:r>
        <w:rPr>
          <w:sz w:val="41"/>
        </w:rPr>
        <w:t>набор</w:t>
      </w:r>
      <w:r>
        <w:rPr>
          <w:spacing w:val="-9"/>
          <w:sz w:val="41"/>
        </w:rPr>
        <w:t> </w:t>
      </w:r>
      <w:r>
        <w:rPr>
          <w:sz w:val="41"/>
        </w:rPr>
        <w:t>значений</w:t>
      </w:r>
      <w:r>
        <w:rPr>
          <w:spacing w:val="-4"/>
          <w:sz w:val="41"/>
        </w:rPr>
        <w:t> </w:t>
      </w:r>
      <w:r>
        <w:rPr>
          <w:sz w:val="41"/>
        </w:rPr>
        <w:t>—</w:t>
      </w:r>
      <w:r>
        <w:rPr>
          <w:spacing w:val="34"/>
          <w:sz w:val="41"/>
        </w:rPr>
        <w:t> </w:t>
      </w:r>
      <w:r>
        <w:rPr>
          <w:sz w:val="41"/>
        </w:rPr>
        <w:t>вхождсНNЕ</w:t>
      </w:r>
      <w:r>
        <w:rPr>
          <w:spacing w:val="-4"/>
          <w:sz w:val="41"/>
        </w:rPr>
        <w:t> </w:t>
      </w:r>
      <w:r>
        <w:rPr>
          <w:sz w:val="41"/>
        </w:rPr>
        <w:t>В</w:t>
      </w:r>
      <w:r>
        <w:rPr>
          <w:spacing w:val="-27"/>
          <w:sz w:val="41"/>
        </w:rPr>
        <w:t> </w:t>
      </w:r>
      <w:r>
        <w:rPr>
          <w:spacing w:val="-2"/>
          <w:sz w:val="41"/>
        </w:rPr>
        <w:t>COCTO-</w:t>
      </w:r>
    </w:p>
    <w:p>
      <w:pPr>
        <w:spacing w:before="174"/>
        <w:ind w:left="167" w:right="0" w:firstLine="0"/>
        <w:jc w:val="both"/>
        <w:rPr>
          <w:sz w:val="29"/>
        </w:rPr>
      </w:pPr>
      <w:r>
        <w:rPr>
          <w:w w:val="115"/>
          <w:sz w:val="29"/>
        </w:rPr>
        <w:t>ЯНklE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И</w:t>
      </w:r>
      <w:r>
        <w:rPr>
          <w:spacing w:val="19"/>
          <w:w w:val="115"/>
          <w:sz w:val="29"/>
        </w:rPr>
        <w:t> </w:t>
      </w:r>
      <w:r>
        <w:rPr>
          <w:w w:val="115"/>
          <w:sz w:val="29"/>
        </w:rPr>
        <w:t>МЭЛ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ЬТИМИКАТИВНЫ</w:t>
      </w:r>
      <w:r>
        <w:rPr>
          <w:spacing w:val="-46"/>
          <w:w w:val="115"/>
          <w:sz w:val="29"/>
        </w:rPr>
        <w:t> </w:t>
      </w:r>
      <w:r>
        <w:rPr>
          <w:w w:val="115"/>
          <w:sz w:val="29"/>
        </w:rPr>
        <w:t>Й</w:t>
      </w:r>
      <w:r>
        <w:rPr>
          <w:spacing w:val="14"/>
          <w:w w:val="115"/>
          <w:sz w:val="29"/>
        </w:rPr>
        <w:t> </w:t>
      </w:r>
      <w:r>
        <w:rPr>
          <w:spacing w:val="-2"/>
          <w:w w:val="115"/>
          <w:sz w:val="29"/>
        </w:rPr>
        <w:t>ПPOLtECC.</w:t>
      </w:r>
    </w:p>
    <w:p>
      <w:pPr>
        <w:spacing w:after="0"/>
        <w:jc w:val="both"/>
        <w:rPr>
          <w:sz w:val="29"/>
        </w:rPr>
        <w:sectPr>
          <w:pgSz w:w="15000" w:h="23010"/>
          <w:pgMar w:top="520" w:bottom="280" w:left="566" w:right="708"/>
        </w:sectPr>
      </w:pPr>
    </w:p>
    <w:p>
      <w:pPr>
        <w:pStyle w:val="ListParagraph"/>
        <w:numPr>
          <w:ilvl w:val="0"/>
          <w:numId w:val="71"/>
        </w:numPr>
        <w:tabs>
          <w:tab w:pos="1352" w:val="left" w:leader="none"/>
        </w:tabs>
        <w:spacing w:line="240" w:lineRule="auto" w:before="60" w:after="0"/>
        <w:ind w:left="1352" w:right="0" w:hanging="1202"/>
        <w:jc w:val="both"/>
        <w:rPr>
          <w:rFonts w:ascii="Times New Roman" w:hAnsi="Times New Roman"/>
          <w:sz w:val="46"/>
        </w:rPr>
      </w:pPr>
      <w:r>
        <w:rPr>
          <w:rFonts w:ascii="Times New Roman" w:hAnsi="Times New Roman"/>
          <w:i/>
          <w:w w:val="90"/>
          <w:sz w:val="46"/>
        </w:rPr>
        <w:t>(‹пдрагнутъ</w:t>
      </w:r>
      <w:r>
        <w:rPr>
          <w:rFonts w:ascii="Times New Roman" w:hAnsi="Times New Roman"/>
          <w:i/>
          <w:spacing w:val="16"/>
          <w:sz w:val="46"/>
        </w:rPr>
        <w:t> </w:t>
      </w:r>
      <w:r>
        <w:rPr>
          <w:rFonts w:ascii="Times New Roman" w:hAnsi="Times New Roman"/>
          <w:i/>
          <w:w w:val="90"/>
          <w:sz w:val="46"/>
        </w:rPr>
        <w:t>/</w:t>
      </w:r>
      <w:r>
        <w:rPr>
          <w:rFonts w:ascii="Times New Roman" w:hAnsi="Times New Roman"/>
          <w:i/>
          <w:spacing w:val="-14"/>
          <w:w w:val="90"/>
          <w:sz w:val="46"/>
        </w:rPr>
        <w:t> </w:t>
      </w:r>
      <w:r>
        <w:rPr>
          <w:rFonts w:ascii="Times New Roman" w:hAnsi="Times New Roman"/>
          <w:w w:val="90"/>
          <w:sz w:val="46"/>
        </w:rPr>
        <w:t>mèpncu«o</w:t>
      </w:r>
      <w:r>
        <w:rPr>
          <w:rFonts w:ascii="Times New Roman" w:hAnsi="Times New Roman"/>
          <w:spacing w:val="25"/>
          <w:sz w:val="46"/>
        </w:rPr>
        <w:t>  </w:t>
      </w:r>
      <w:r>
        <w:rPr>
          <w:rFonts w:ascii="Times New Roman" w:hAnsi="Times New Roman"/>
          <w:spacing w:val="-5"/>
          <w:w w:val="90"/>
          <w:sz w:val="46"/>
        </w:rPr>
        <w:t>•1:</w:t>
      </w:r>
    </w:p>
    <w:p>
      <w:pPr>
        <w:pStyle w:val="BodyText"/>
        <w:spacing w:before="10"/>
        <w:rPr>
          <w:rFonts w:ascii="Times New Roman"/>
          <w:sz w:val="8"/>
        </w:rPr>
      </w:pP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1238250</wp:posOffset>
                </wp:positionH>
                <wp:positionV relativeFrom="paragraph">
                  <wp:posOffset>80038</wp:posOffset>
                </wp:positionV>
                <wp:extent cx="6115050" cy="542925"/>
                <wp:effectExtent l="0" t="0" r="0" b="0"/>
                <wp:wrapTopAndBottom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6115050" cy="542925"/>
                          <a:chExt cx="6115050" cy="542925"/>
                        </a:xfrm>
                      </wpg:grpSpPr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105525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"/>
                            <a:ext cx="2781300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5pt;margin-top:6.302246pt;width:481.5pt;height:42.75pt;mso-position-horizontal-relative:page;mso-position-vertical-relative:paragraph;z-index:-15653376;mso-wrap-distance-left:0;mso-wrap-distance-right:0" id="docshapegroup200" coordorigin="1950,126" coordsize="9630,855">
                <v:shape style="position:absolute;left:1965;top:126;width:9615;height:330" type="#_x0000_t75" id="docshape201" stroked="false">
                  <v:imagedata r:id="rId272" o:title=""/>
                </v:shape>
                <v:shape style="position:absolute;left:1950;top:501;width:4380;height:480" type="#_x0000_t75" id="docshape202" stroked="false">
                  <v:imagedata r:id="rId2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8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1247775</wp:posOffset>
            </wp:positionH>
            <wp:positionV relativeFrom="paragraph">
              <wp:posOffset>718213</wp:posOffset>
            </wp:positionV>
            <wp:extent cx="6105525" cy="209550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10"/>
        </w:rPr>
      </w:pPr>
    </w:p>
    <w:p>
      <w:pPr>
        <w:spacing w:line="259" w:lineRule="auto" w:before="272"/>
        <w:ind w:left="150" w:right="72" w:firstLine="775"/>
        <w:jc w:val="both"/>
        <w:rPr>
          <w:rFonts w:ascii="Times New Roman" w:hAnsi="Times New Roman"/>
          <w:b/>
          <w:sz w:val="46"/>
        </w:rPr>
      </w:pP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29"/>
          <w:sz w:val="48"/>
        </w:rPr>
        <w:t> </w:t>
      </w:r>
      <w:r>
        <w:rPr>
          <w:rFonts w:ascii="Times New Roman" w:hAnsi="Times New Roman"/>
          <w:sz w:val="48"/>
        </w:rPr>
        <w:t>(435)</w:t>
      </w:r>
      <w:r>
        <w:rPr>
          <w:rFonts w:ascii="Times New Roman" w:hAnsi="Times New Roman"/>
          <w:spacing w:val="-23"/>
          <w:sz w:val="48"/>
        </w:rPr>
        <w:t> </w:t>
      </w:r>
      <w:r>
        <w:rPr>
          <w:rFonts w:ascii="Times New Roman" w:hAnsi="Times New Roman"/>
          <w:sz w:val="48"/>
        </w:rPr>
        <w:t>имперфективный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глагол,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как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z w:val="48"/>
        </w:rPr>
        <w:t>и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предыдущих</w:t>
      </w:r>
      <w:r>
        <w:rPr>
          <w:rFonts w:ascii="Times New Roman" w:hAnsi="Times New Roman"/>
          <w:spacing w:val="-22"/>
          <w:sz w:val="48"/>
        </w:rPr>
        <w:t> </w:t>
      </w:r>
      <w:r>
        <w:rPr>
          <w:rFonts w:ascii="Times New Roman" w:hAnsi="Times New Roman"/>
          <w:sz w:val="48"/>
        </w:rPr>
        <w:t>случаях, </w:t>
      </w:r>
      <w:r>
        <w:rPr>
          <w:rFonts w:ascii="Calibri" w:hAnsi="Calibri"/>
          <w:sz w:val="41"/>
        </w:rPr>
        <w:t>описывает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мльтиплИКАТИВНыh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пРоцЕсс,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в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перфективный</w:t>
      </w:r>
      <w:r>
        <w:rPr>
          <w:rFonts w:ascii="Calibri" w:hAnsi="Calibri"/>
          <w:spacing w:val="80"/>
          <w:sz w:val="41"/>
        </w:rPr>
        <w:t> </w:t>
      </w:r>
      <w:r>
        <w:rPr>
          <w:rFonts w:ascii="Calibri" w:hAnsi="Calibri"/>
          <w:sz w:val="41"/>
        </w:rPr>
        <w:t>—</w:t>
      </w:r>
      <w:r>
        <w:rPr>
          <w:rFonts w:ascii="Calibri" w:hAnsi="Calibri"/>
          <w:spacing w:val="40"/>
          <w:sz w:val="41"/>
        </w:rPr>
        <w:t>  </w:t>
      </w:r>
      <w:r>
        <w:rPr>
          <w:rFonts w:ascii="Calibri" w:hAnsi="Calibri"/>
          <w:sz w:val="41"/>
        </w:rPr>
        <w:t>единич-</w:t>
      </w:r>
      <w:r>
        <w:rPr>
          <w:rFonts w:ascii="Calibri" w:hAnsi="Calibri"/>
          <w:spacing w:val="40"/>
          <w:sz w:val="41"/>
        </w:rPr>
        <w:t> </w:t>
      </w:r>
      <w:r>
        <w:rPr>
          <w:rFonts w:ascii="Calibri" w:hAnsi="Calibri"/>
          <w:sz w:val="43"/>
        </w:rPr>
        <w:t>ный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квант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этою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пРоцссс.</w:t>
      </w:r>
      <w:r>
        <w:rPr>
          <w:rFonts w:ascii="Calibri" w:hAnsi="Calibri"/>
          <w:spacing w:val="80"/>
          <w:sz w:val="43"/>
        </w:rPr>
        <w:t> </w:t>
      </w:r>
      <w:r>
        <w:rPr>
          <w:rFonts w:ascii="Calibri" w:hAnsi="Calibri"/>
          <w:sz w:val="43"/>
        </w:rPr>
        <w:t>Ни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иигресснвиою</w:t>
      </w:r>
      <w:r>
        <w:rPr>
          <w:rFonts w:ascii="Calibri" w:hAnsi="Calibri"/>
          <w:spacing w:val="80"/>
          <w:w w:val="150"/>
          <w:sz w:val="43"/>
        </w:rPr>
        <w:t> </w:t>
      </w:r>
      <w:r>
        <w:rPr>
          <w:rFonts w:ascii="Calibri" w:hAnsi="Calibri"/>
          <w:sz w:val="43"/>
        </w:rPr>
        <w:t>глвюлв </w:t>
      </w:r>
      <w:r>
        <w:rPr>
          <w:rFonts w:ascii="Calibri" w:hAnsi="Calibri"/>
          <w:i/>
          <w:sz w:val="43"/>
        </w:rPr>
        <w:t>"'завздрттвать</w:t>
      </w:r>
      <w:r>
        <w:rPr>
          <w:rFonts w:ascii="Calibri" w:hAnsi="Calibri"/>
          <w:i/>
          <w:spacing w:val="40"/>
          <w:sz w:val="43"/>
        </w:rPr>
        <w:t> </w:t>
      </w:r>
      <w:r>
        <w:rPr>
          <w:rFonts w:ascii="Calibri" w:hAnsi="Calibri"/>
          <w:sz w:val="39"/>
        </w:rPr>
        <w:t>во значением вхождЕНИЕ В МvльтИплИКАТNВНЫй nPOLtEcc, ни детіимита- </w:t>
      </w:r>
      <w:r>
        <w:rPr>
          <w:rFonts w:ascii="Times New Roman" w:hAnsi="Times New Roman"/>
          <w:sz w:val="43"/>
        </w:rPr>
        <w:t>тивиою гяаюяа”повзЬрагивать, обозначаіошею муяьтипянкативиый процесс, огрвииченный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во времени, от данной осиовы, сог:ласно сјск- дению большинствв носителей</w:t>
      </w:r>
      <w:r>
        <w:rPr>
          <w:rFonts w:ascii="Times New Roman" w:hAnsi="Times New Roman"/>
          <w:spacing w:val="40"/>
          <w:sz w:val="43"/>
        </w:rPr>
        <w:t> </w:t>
      </w:r>
      <w:r>
        <w:rPr>
          <w:rFonts w:ascii="Times New Roman" w:hAnsi="Times New Roman"/>
          <w:sz w:val="43"/>
        </w:rPr>
        <w:t>русском языка, не образуется. Акцно- </w:t>
      </w:r>
      <w:r>
        <w:rPr>
          <w:rFonts w:ascii="Times New Roman" w:hAnsi="Times New Roman"/>
          <w:sz w:val="46"/>
        </w:rPr>
        <w:t>нальный</w:t>
      </w:r>
      <w:r>
        <w:rPr>
          <w:rFonts w:ascii="Times New Roman" w:hAnsi="Times New Roman"/>
          <w:spacing w:val="-18"/>
          <w:sz w:val="46"/>
        </w:rPr>
        <w:t> </w:t>
      </w:r>
      <w:r>
        <w:rPr>
          <w:rFonts w:ascii="Times New Roman" w:hAnsi="Times New Roman"/>
          <w:b/>
          <w:sz w:val="46"/>
        </w:rPr>
        <w:t>группы</w:t>
      </w:r>
      <w:r>
        <w:rPr>
          <w:rFonts w:ascii="Times New Roman" w:hAnsi="Times New Roman"/>
          <w:b/>
          <w:spacing w:val="-4"/>
          <w:sz w:val="46"/>
        </w:rPr>
        <w:t> </w:t>
      </w:r>
      <w:r>
        <w:rPr>
          <w:rFonts w:ascii="Times New Roman" w:hAnsi="Times New Roman"/>
          <w:sz w:val="46"/>
        </w:rPr>
        <w:t>такою</w:t>
      </w:r>
      <w:r>
        <w:rPr>
          <w:rFonts w:ascii="Times New Roman" w:hAnsi="Times New Roman"/>
          <w:spacing w:val="-29"/>
          <w:sz w:val="46"/>
        </w:rPr>
        <w:t> </w:t>
      </w:r>
      <w:r>
        <w:rPr>
          <w:rFonts w:ascii="Times New Roman" w:hAnsi="Times New Roman"/>
          <w:sz w:val="46"/>
        </w:rPr>
        <w:t>типа</w:t>
      </w:r>
      <w:r>
        <w:rPr>
          <w:rFonts w:ascii="Times New Roman" w:hAnsi="Times New Roman"/>
          <w:spacing w:val="-22"/>
          <w:sz w:val="46"/>
        </w:rPr>
        <w:t> </w:t>
      </w:r>
      <w:r>
        <w:rPr>
          <w:rFonts w:ascii="Times New Roman" w:hAnsi="Times New Roman"/>
          <w:sz w:val="46"/>
        </w:rPr>
        <w:t>мы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называем</w:t>
      </w:r>
      <w:r>
        <w:rPr>
          <w:rFonts w:ascii="Times New Roman" w:hAnsi="Times New Roman"/>
          <w:spacing w:val="-14"/>
          <w:sz w:val="46"/>
        </w:rPr>
        <w:t> </w:t>
      </w:r>
      <w:r>
        <w:rPr>
          <w:rFonts w:ascii="Times New Roman" w:hAnsi="Times New Roman"/>
          <w:sz w:val="46"/>
        </w:rPr>
        <w:t>сильными</w:t>
      </w:r>
      <w:r>
        <w:rPr>
          <w:rFonts w:ascii="Times New Roman" w:hAnsi="Times New Roman"/>
          <w:spacing w:val="-7"/>
          <w:sz w:val="46"/>
        </w:rPr>
        <w:t> </w:t>
      </w:r>
      <w:r>
        <w:rPr>
          <w:rFonts w:ascii="Times New Roman" w:hAnsi="Times New Roman"/>
          <w:b/>
          <w:sz w:val="46"/>
        </w:rPr>
        <w:t>мупьткплика-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line="264" w:lineRule="auto" w:before="0"/>
        <w:ind w:left="175" w:right="111" w:firstLine="73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3"/>
        </w:rPr>
        <w:t>Мы видим, </w:t>
      </w:r>
      <w:r>
        <w:rPr>
          <w:rFonts w:ascii="Times New Roman" w:hAnsi="Times New Roman"/>
          <w:b/>
          <w:sz w:val="43"/>
        </w:rPr>
        <w:t>таким </w:t>
      </w:r>
      <w:r>
        <w:rPr>
          <w:rFonts w:ascii="Times New Roman" w:hAnsi="Times New Roman"/>
          <w:sz w:val="43"/>
        </w:rPr>
        <w:t>образом, </w:t>
      </w:r>
      <w:r>
        <w:rPr>
          <w:rFonts w:ascii="Times New Roman" w:hAnsi="Times New Roman"/>
          <w:b/>
          <w:sz w:val="43"/>
        </w:rPr>
        <w:t>что</w:t>
      </w:r>
      <w:r>
        <w:rPr>
          <w:rFonts w:ascii="Times New Roman" w:hAnsi="Times New Roman"/>
          <w:b/>
          <w:spacing w:val="-7"/>
          <w:sz w:val="43"/>
        </w:rPr>
        <w:t> </w:t>
      </w:r>
      <w:r>
        <w:rPr>
          <w:rFonts w:ascii="Times New Roman" w:hAnsi="Times New Roman"/>
          <w:b/>
          <w:sz w:val="43"/>
        </w:rPr>
        <w:t>акциональные группы с хвракте- ристнками &lt;EMP, ES, </w:t>
      </w:r>
      <w:r>
        <w:rPr>
          <w:rFonts w:ascii="Times New Roman" w:hAnsi="Times New Roman"/>
          <w:sz w:val="43"/>
        </w:rPr>
        <w:t>МР, </w:t>
      </w:r>
      <w:r>
        <w:rPr>
          <w:rFonts w:ascii="Times New Roman" w:hAnsi="Times New Roman"/>
          <w:b/>
          <w:sz w:val="43"/>
        </w:rPr>
        <w:t>МР&gt; и &lt;ЕЅ, МР&gt;</w:t>
      </w:r>
      <w:r>
        <w:rPr>
          <w:rFonts w:ascii="Times New Roman" w:hAnsi="Times New Roman"/>
          <w:b/>
          <w:spacing w:val="-1"/>
          <w:sz w:val="43"/>
        </w:rPr>
        <w:t> </w:t>
      </w:r>
      <w:r>
        <w:rPr>
          <w:rFonts w:ascii="Times New Roman" w:hAnsi="Times New Roman"/>
          <w:b/>
          <w:sz w:val="43"/>
        </w:rPr>
        <w:t>составляют </w:t>
      </w:r>
      <w:r>
        <w:rPr>
          <w:rFonts w:ascii="Times New Roman" w:hAnsi="Times New Roman"/>
          <w:sz w:val="43"/>
        </w:rPr>
        <w:t>особенность </w:t>
      </w:r>
      <w:r>
        <w:rPr>
          <w:rFonts w:ascii="Times New Roman" w:hAnsi="Times New Roman"/>
          <w:w w:val="105"/>
          <w:sz w:val="43"/>
        </w:rPr>
        <w:t>русском</w:t>
      </w:r>
      <w:r>
        <w:rPr>
          <w:rFonts w:ascii="Times New Roman" w:hAnsi="Times New Roman"/>
          <w:w w:val="105"/>
          <w:sz w:val="43"/>
        </w:rPr>
        <w:t> взыа и</w:t>
      </w:r>
      <w:r>
        <w:rPr>
          <w:rFonts w:ascii="Times New Roman" w:hAnsi="Times New Roman"/>
          <w:w w:val="105"/>
          <w:sz w:val="43"/>
        </w:rPr>
        <w:t> не обнаружнваются</w:t>
      </w:r>
      <w:r>
        <w:rPr>
          <w:rFonts w:ascii="Times New Roman" w:hAnsi="Times New Roman"/>
          <w:w w:val="105"/>
          <w:sz w:val="43"/>
        </w:rPr>
        <w:t> в рассмотренных</w:t>
      </w:r>
      <w:r>
        <w:rPr>
          <w:rFonts w:ascii="Times New Roman" w:hAnsi="Times New Roman"/>
          <w:w w:val="105"/>
          <w:sz w:val="43"/>
        </w:rPr>
        <w:t> в маве 4 язы- ках со словонзменительным видом.</w:t>
      </w:r>
    </w:p>
    <w:p>
      <w:pPr>
        <w:spacing w:line="254" w:lineRule="auto" w:before="0"/>
        <w:ind w:left="166" w:right="94" w:firstLine="760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3"/>
        </w:rPr>
        <w:t>Наконец, четвертая группа мј/льтиплиісативов возннкает за счет </w:t>
      </w:r>
      <w:r>
        <w:rPr>
          <w:rFonts w:ascii="Times New Roman" w:hAnsi="Times New Roman"/>
          <w:spacing w:val="-12"/>
          <w:sz w:val="48"/>
        </w:rPr>
        <w:t>того,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что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некоюрые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глагол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ы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HCB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допускают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акциональную</w:t>
      </w:r>
      <w:r>
        <w:rPr>
          <w:rFonts w:ascii="Times New Roman" w:hAnsi="Times New Roman"/>
          <w:spacing w:val="21"/>
          <w:sz w:val="48"/>
        </w:rPr>
        <w:t> </w:t>
      </w:r>
      <w:r>
        <w:rPr>
          <w:rFonts w:ascii="Times New Roman" w:hAnsi="Times New Roman"/>
          <w:spacing w:val="-12"/>
          <w:sz w:val="48"/>
        </w:rPr>
        <w:t>неодно- </w:t>
      </w:r>
      <w:r>
        <w:rPr>
          <w:rFonts w:ascii="Times New Roman" w:hAnsi="Times New Roman"/>
          <w:sz w:val="41"/>
        </w:rPr>
        <w:t>зиачность.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Рассмотрим</w:t>
      </w:r>
      <w:r>
        <w:rPr>
          <w:rFonts w:ascii="Times New Roman" w:hAnsi="Times New Roman"/>
          <w:spacing w:val="40"/>
          <w:sz w:val="41"/>
        </w:rPr>
        <w:t>  </w:t>
      </w:r>
      <w:r>
        <w:rPr>
          <w:rFonts w:ascii="Times New Roman" w:hAnsi="Times New Roman"/>
          <w:sz w:val="41"/>
        </w:rPr>
        <w:t>(436):</w:t>
      </w:r>
    </w:p>
    <w:p>
      <w:pPr>
        <w:pStyle w:val="ListParagraph"/>
        <w:numPr>
          <w:ilvl w:val="0"/>
          <w:numId w:val="71"/>
        </w:numPr>
        <w:tabs>
          <w:tab w:pos="1384" w:val="left" w:leader="none"/>
          <w:tab w:pos="1879" w:val="left" w:leader="none"/>
        </w:tabs>
        <w:spacing w:line="252" w:lineRule="auto" w:before="239" w:after="0"/>
        <w:ind w:left="1879" w:right="532" w:hanging="1728"/>
        <w:jc w:val="left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  <w:t>а.</w:t>
      </w:r>
      <w:r>
        <w:rPr>
          <w:rFonts w:ascii="Times New Roman" w:hAnsi="Times New Roman"/>
          <w:spacing w:val="80"/>
          <w:sz w:val="41"/>
        </w:rPr>
        <w:t> </w:t>
      </w:r>
      <w:r>
        <w:rPr>
          <w:rFonts w:ascii="Times New Roman" w:hAnsi="Times New Roman"/>
          <w:sz w:val="41"/>
        </w:rPr>
        <w:t>В машине он почти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всю</w:t>
      </w:r>
      <w:r>
        <w:rPr>
          <w:rFonts w:ascii="Times New Roman" w:hAnsi="Times New Roman"/>
          <w:spacing w:val="-11"/>
          <w:sz w:val="41"/>
        </w:rPr>
        <w:t> </w:t>
      </w:r>
      <w:r>
        <w:rPr>
          <w:rFonts w:ascii="Times New Roman" w:hAnsi="Times New Roman"/>
          <w:sz w:val="41"/>
        </w:rPr>
        <w:t>дорогу</w:t>
      </w:r>
      <w:r>
        <w:rPr>
          <w:rFonts w:ascii="Times New Roman" w:hAnsi="Times New Roman"/>
          <w:spacing w:val="40"/>
          <w:sz w:val="41"/>
        </w:rPr>
        <w:t> </w:t>
      </w:r>
      <w:r>
        <w:rPr>
          <w:rFonts w:ascii="Times New Roman" w:hAnsi="Times New Roman"/>
          <w:sz w:val="41"/>
        </w:rPr>
        <w:t>смеялся, обнимал ее, и опять изловал</w:t>
      </w:r>
      <w:r>
        <w:rPr>
          <w:rFonts w:ascii="Times New Roman" w:hAnsi="Times New Roman"/>
          <w:spacing w:val="39"/>
          <w:sz w:val="41"/>
        </w:rPr>
        <w:t> </w:t>
      </w:r>
      <w:r>
        <w:rPr>
          <w:rFonts w:ascii="Times New Roman" w:hAnsi="Times New Roman"/>
          <w:sz w:val="41"/>
        </w:rPr>
        <w:t>глаза,</w:t>
      </w:r>
      <w:r>
        <w:rPr>
          <w:rFonts w:ascii="Times New Roman" w:hAnsi="Times New Roman"/>
          <w:spacing w:val="-3"/>
          <w:sz w:val="41"/>
        </w:rPr>
        <w:t> </w:t>
      </w:r>
      <w:r>
        <w:rPr>
          <w:rFonts w:ascii="Times New Roman" w:hAnsi="Times New Roman"/>
          <w:sz w:val="41"/>
        </w:rPr>
        <w:t>лимо, руки, губы, ках</w:t>
      </w:r>
      <w:r>
        <w:rPr>
          <w:rFonts w:ascii="Times New Roman" w:hAnsi="Times New Roman"/>
          <w:spacing w:val="-7"/>
          <w:sz w:val="41"/>
        </w:rPr>
        <w:t> </w:t>
      </w:r>
      <w:r>
        <w:rPr>
          <w:rFonts w:ascii="Times New Roman" w:hAnsi="Times New Roman"/>
          <w:sz w:val="41"/>
        </w:rPr>
        <w:t>будто не мог повернть, что </w:t>
      </w:r>
      <w:r>
        <w:rPr>
          <w:rFonts w:ascii="Times New Roman" w:hAnsi="Times New Roman"/>
          <w:sz w:val="43"/>
        </w:rPr>
        <w:t>они</w:t>
      </w:r>
      <w:r>
        <w:rPr>
          <w:rFonts w:ascii="Times New Roman" w:hAnsi="Times New Roman"/>
          <w:spacing w:val="-27"/>
          <w:sz w:val="43"/>
        </w:rPr>
        <w:t> </w:t>
      </w:r>
      <w:r>
        <w:rPr>
          <w:rFonts w:ascii="Times New Roman" w:hAnsi="Times New Roman"/>
          <w:sz w:val="43"/>
        </w:rPr>
        <w:t>дейстаительно</w:t>
      </w:r>
      <w:r>
        <w:rPr>
          <w:rFonts w:ascii="Times New Roman" w:hAnsi="Times New Roman"/>
          <w:spacing w:val="-7"/>
          <w:sz w:val="43"/>
        </w:rPr>
        <w:t> </w:t>
      </w:r>
      <w:r>
        <w:rPr>
          <w:rFonts w:ascii="Times New Roman" w:hAnsi="Times New Roman"/>
          <w:sz w:val="43"/>
        </w:rPr>
        <w:t>встретнлись.</w:t>
      </w:r>
      <w:r>
        <w:rPr>
          <w:rFonts w:ascii="Times New Roman" w:hAnsi="Times New Roman"/>
          <w:spacing w:val="-22"/>
          <w:sz w:val="43"/>
        </w:rPr>
        <w:t> </w:t>
      </w:r>
      <w:r>
        <w:rPr>
          <w:rFonts w:ascii="Times New Roman" w:hAnsi="Times New Roman"/>
          <w:sz w:val="43"/>
        </w:rPr>
        <w:t>[proza.ru]</w:t>
      </w:r>
    </w:p>
    <w:p>
      <w:pPr>
        <w:spacing w:line="283" w:lineRule="auto" w:before="163"/>
        <w:ind w:left="1896" w:right="964" w:hanging="489"/>
        <w:jc w:val="both"/>
        <w:rPr>
          <w:rFonts w:ascii="Times New Roman" w:hAnsi="Times New Roman"/>
          <w:b/>
          <w:sz w:val="37"/>
        </w:rPr>
      </w:pPr>
      <w:r>
        <w:rPr>
          <w:rFonts w:ascii="Times New Roman" w:hAnsi="Times New Roman"/>
          <w:w w:val="105"/>
          <w:sz w:val="37"/>
        </w:rPr>
        <w:t>Ь.</w:t>
      </w:r>
      <w:r>
        <w:rPr>
          <w:rFonts w:ascii="Times New Roman" w:hAnsi="Times New Roman"/>
          <w:spacing w:val="40"/>
          <w:w w:val="105"/>
          <w:sz w:val="37"/>
        </w:rPr>
        <w:t> </w:t>
      </w:r>
      <w:r>
        <w:rPr>
          <w:rFonts w:ascii="Times New Roman" w:hAnsi="Times New Roman"/>
          <w:w w:val="105"/>
          <w:sz w:val="37"/>
        </w:rPr>
        <w:t>Он</w:t>
      </w:r>
      <w:r>
        <w:rPr>
          <w:rFonts w:ascii="Times New Roman" w:hAnsi="Times New Roman"/>
          <w:w w:val="105"/>
          <w:sz w:val="37"/>
        </w:rPr>
        <w:t> встал с креслв,</w:t>
      </w:r>
      <w:r>
        <w:rPr>
          <w:rFonts w:ascii="Times New Roman" w:hAnsi="Times New Roman"/>
          <w:w w:val="105"/>
          <w:sz w:val="37"/>
        </w:rPr>
        <w:t> подошёл</w:t>
      </w:r>
      <w:r>
        <w:rPr>
          <w:rFonts w:ascii="Times New Roman" w:hAnsi="Times New Roman"/>
          <w:w w:val="105"/>
          <w:sz w:val="37"/>
        </w:rPr>
        <w:t> к ней и, клоня её</w:t>
      </w:r>
      <w:r>
        <w:rPr>
          <w:rFonts w:ascii="Times New Roman" w:hAnsi="Times New Roman"/>
          <w:w w:val="105"/>
          <w:sz w:val="37"/>
        </w:rPr>
        <w:t> креспо-качалку </w:t>
      </w:r>
      <w:r>
        <w:rPr>
          <w:rFonts w:ascii="Times New Roman" w:hAnsi="Times New Roman"/>
          <w:b/>
          <w:w w:val="105"/>
          <w:sz w:val="37"/>
        </w:rPr>
        <w:t>почтн до</w:t>
      </w:r>
      <w:r>
        <w:rPr>
          <w:rFonts w:ascii="Times New Roman" w:hAnsi="Times New Roman"/>
          <w:b/>
          <w:w w:val="105"/>
          <w:sz w:val="37"/>
        </w:rPr>
        <w:t> пола,</w:t>
      </w:r>
      <w:r>
        <w:rPr>
          <w:rFonts w:ascii="Times New Roman" w:hAnsi="Times New Roman"/>
          <w:b/>
          <w:w w:val="105"/>
          <w:sz w:val="37"/>
        </w:rPr>
        <w:t> целовал таким долгим</w:t>
      </w:r>
      <w:r>
        <w:rPr>
          <w:rFonts w:ascii="Times New Roman" w:hAnsi="Times New Roman"/>
          <w:b/>
          <w:w w:val="105"/>
          <w:sz w:val="37"/>
        </w:rPr>
        <w:t> поцелуем,</w:t>
      </w:r>
      <w:r>
        <w:rPr>
          <w:rFonts w:ascii="Times New Roman" w:hAnsi="Times New Roman"/>
          <w:b/>
          <w:w w:val="105"/>
          <w:sz w:val="37"/>
        </w:rPr>
        <w:t> что</w:t>
      </w:r>
      <w:r>
        <w:rPr>
          <w:rFonts w:ascii="Times New Roman" w:hAnsi="Times New Roman"/>
          <w:b/>
          <w:spacing w:val="-18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она</w:t>
      </w:r>
      <w:r>
        <w:rPr>
          <w:rFonts w:ascii="Times New Roman" w:hAnsi="Times New Roman"/>
          <w:b/>
          <w:spacing w:val="-17"/>
          <w:w w:val="105"/>
          <w:sz w:val="37"/>
        </w:rPr>
        <w:t> </w:t>
      </w:r>
      <w:r>
        <w:rPr>
          <w:rFonts w:ascii="Times New Roman" w:hAnsi="Times New Roman"/>
          <w:b/>
          <w:w w:val="105"/>
          <w:sz w:val="37"/>
        </w:rPr>
        <w:t>уже почтн задыхалась. [magazines.russ.ru]</w:t>
      </w:r>
    </w:p>
    <w:p>
      <w:pPr>
        <w:spacing w:line="244" w:lineRule="auto" w:before="176"/>
        <w:ind w:left="169" w:right="99" w:firstLine="756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z w:val="48"/>
        </w:rPr>
        <w:t>В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(436a)</w:t>
      </w:r>
      <w:r>
        <w:rPr>
          <w:rFonts w:ascii="Times New Roman" w:hAnsi="Times New Roman"/>
          <w:spacing w:val="-18"/>
          <w:sz w:val="48"/>
        </w:rPr>
        <w:t> </w:t>
      </w:r>
      <w:r>
        <w:rPr>
          <w:rFonts w:ascii="Times New Roman" w:hAnsi="Times New Roman"/>
          <w:sz w:val="48"/>
        </w:rPr>
        <w:t>речь</w:t>
      </w:r>
      <w:r>
        <w:rPr>
          <w:rFonts w:ascii="Times New Roman" w:hAnsi="Times New Roman"/>
          <w:spacing w:val="-27"/>
          <w:sz w:val="48"/>
        </w:rPr>
        <w:t> </w:t>
      </w:r>
      <w:r>
        <w:rPr>
          <w:rFonts w:ascii="Times New Roman" w:hAnsi="Times New Roman"/>
          <w:sz w:val="48"/>
        </w:rPr>
        <w:t>идет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о</w:t>
      </w:r>
      <w:r>
        <w:rPr>
          <w:rFonts w:ascii="Times New Roman" w:hAnsi="Times New Roman"/>
          <w:spacing w:val="-30"/>
          <w:sz w:val="48"/>
        </w:rPr>
        <w:t> </w:t>
      </w:r>
      <w:r>
        <w:rPr>
          <w:rFonts w:ascii="Times New Roman" w:hAnsi="Times New Roman"/>
          <w:sz w:val="48"/>
        </w:rPr>
        <w:t>мультипликагивном</w:t>
      </w:r>
      <w:r>
        <w:rPr>
          <w:rFonts w:ascii="Times New Roman" w:hAnsi="Times New Roman"/>
          <w:spacing w:val="-12"/>
          <w:sz w:val="48"/>
        </w:rPr>
        <w:t> </w:t>
      </w:r>
      <w:r>
        <w:rPr>
          <w:rFonts w:ascii="Times New Roman" w:hAnsi="Times New Roman"/>
          <w:sz w:val="48"/>
        </w:rPr>
        <w:t>процессе,</w:t>
      </w:r>
      <w:r>
        <w:rPr>
          <w:rFonts w:ascii="Times New Roman" w:hAnsi="Times New Roman"/>
          <w:spacing w:val="-21"/>
          <w:sz w:val="48"/>
        </w:rPr>
        <w:t> </w:t>
      </w:r>
      <w:r>
        <w:rPr>
          <w:rFonts w:ascii="Times New Roman" w:hAnsi="Times New Roman"/>
          <w:sz w:val="48"/>
        </w:rPr>
        <w:t>состоящем </w:t>
      </w:r>
      <w:r>
        <w:rPr>
          <w:rFonts w:ascii="Times New Roman" w:hAnsi="Times New Roman"/>
          <w:spacing w:val="-16"/>
          <w:sz w:val="48"/>
        </w:rPr>
        <w:t>из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последовательности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атомарных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частеіі</w:t>
      </w:r>
      <w:r>
        <w:rPr>
          <w:rFonts w:ascii="Times New Roman" w:hAnsi="Times New Roman"/>
          <w:spacing w:val="2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в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один</w:t>
      </w:r>
      <w:r>
        <w:rPr>
          <w:rFonts w:ascii="Times New Roman" w:hAnsi="Times New Roman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поцелуй.</w:t>
      </w:r>
      <w:r>
        <w:rPr>
          <w:rFonts w:ascii="Times New Roman" w:hAnsi="Times New Roman"/>
          <w:spacing w:val="7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В</w:t>
      </w:r>
      <w:r>
        <w:rPr>
          <w:rFonts w:ascii="Times New Roman" w:hAnsi="Times New Roman"/>
          <w:spacing w:val="-14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(436b)</w:t>
      </w:r>
      <w:r>
        <w:rPr>
          <w:rFonts w:ascii="Times New Roman" w:hAnsi="Times New Roman"/>
          <w:spacing w:val="-13"/>
          <w:sz w:val="48"/>
        </w:rPr>
        <w:t> </w:t>
      </w:r>
      <w:r>
        <w:rPr>
          <w:rFonts w:ascii="Times New Roman" w:hAnsi="Times New Roman"/>
          <w:spacing w:val="-16"/>
          <w:sz w:val="48"/>
        </w:rPr>
        <w:t>— </w:t>
      </w:r>
      <w:r>
        <w:rPr>
          <w:rFonts w:ascii="Times New Roman" w:hAnsi="Times New Roman"/>
          <w:sz w:val="43"/>
        </w:rPr>
        <w:t>о</w:t>
      </w:r>
      <w:r>
        <w:rPr>
          <w:rFonts w:ascii="Times New Roman" w:hAnsi="Times New Roman"/>
          <w:spacing w:val="32"/>
          <w:w w:val="150"/>
          <w:sz w:val="43"/>
        </w:rPr>
        <w:t> </w:t>
      </w:r>
      <w:r>
        <w:rPr>
          <w:rFonts w:ascii="Times New Roman" w:hAnsi="Times New Roman"/>
          <w:sz w:val="43"/>
        </w:rPr>
        <w:t>процессе,</w:t>
      </w:r>
      <w:r>
        <w:rPr>
          <w:rFonts w:ascii="Times New Roman" w:hAnsi="Times New Roman"/>
          <w:spacing w:val="32"/>
          <w:w w:val="150"/>
          <w:sz w:val="43"/>
        </w:rPr>
        <w:t> </w:t>
      </w:r>
      <w:r>
        <w:rPr>
          <w:rFonts w:ascii="Times New Roman" w:hAnsi="Times New Roman"/>
          <w:sz w:val="43"/>
        </w:rPr>
        <w:t>соответствующее</w:t>
      </w:r>
      <w:r>
        <w:rPr>
          <w:rFonts w:ascii="Times New Roman" w:hAnsi="Times New Roman"/>
          <w:spacing w:val="75"/>
          <w:sz w:val="43"/>
        </w:rPr>
        <w:t> </w:t>
      </w:r>
      <w:r>
        <w:rPr>
          <w:rFonts w:ascii="Times New Roman" w:hAnsi="Times New Roman"/>
          <w:sz w:val="43"/>
        </w:rPr>
        <w:t>этой</w:t>
      </w:r>
      <w:r>
        <w:rPr>
          <w:rFonts w:ascii="Times New Roman" w:hAnsi="Times New Roman"/>
          <w:spacing w:val="50"/>
          <w:w w:val="150"/>
          <w:sz w:val="43"/>
        </w:rPr>
        <w:t> </w:t>
      </w:r>
      <w:r>
        <w:rPr>
          <w:rFonts w:ascii="Times New Roman" w:hAnsi="Times New Roman"/>
          <w:sz w:val="43"/>
        </w:rPr>
        <w:t>атомарной</w:t>
      </w:r>
      <w:r>
        <w:rPr>
          <w:rFonts w:ascii="Times New Roman" w:hAnsi="Times New Roman"/>
          <w:spacing w:val="22"/>
          <w:sz w:val="43"/>
        </w:rPr>
        <w:t>  </w:t>
      </w:r>
      <w:r>
        <w:rPr>
          <w:rFonts w:ascii="Times New Roman" w:hAnsi="Times New Roman"/>
          <w:sz w:val="43"/>
        </w:rPr>
        <w:t>части.</w:t>
      </w:r>
      <w:r>
        <w:rPr>
          <w:rFonts w:ascii="Times New Roman" w:hAnsi="Times New Roman"/>
          <w:spacing w:val="39"/>
          <w:w w:val="150"/>
          <w:sz w:val="43"/>
        </w:rPr>
        <w:t> </w:t>
      </w:r>
      <w:r>
        <w:rPr>
          <w:rFonts w:ascii="Times New Roman" w:hAnsi="Times New Roman"/>
          <w:sz w:val="43"/>
        </w:rPr>
        <w:t>Таким</w:t>
      </w:r>
      <w:r>
        <w:rPr>
          <w:rFonts w:ascii="Times New Roman" w:hAnsi="Times New Roman"/>
          <w:spacing w:val="64"/>
          <w:w w:val="150"/>
          <w:sz w:val="43"/>
        </w:rPr>
        <w:t> </w:t>
      </w:r>
      <w:r>
        <w:rPr>
          <w:rFonts w:ascii="Times New Roman" w:hAnsi="Times New Roman"/>
          <w:spacing w:val="-2"/>
          <w:sz w:val="43"/>
        </w:rPr>
        <w:t>образом,</w:t>
      </w:r>
    </w:p>
    <w:p>
      <w:pPr>
        <w:spacing w:before="89"/>
        <w:ind w:left="166" w:right="0" w:firstLine="0"/>
        <w:jc w:val="both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b/>
          <w:w w:val="105"/>
          <w:sz w:val="39"/>
        </w:rPr>
        <w:t>акциональная</w:t>
      </w:r>
      <w:r>
        <w:rPr>
          <w:rFonts w:ascii="Times New Roman" w:hAnsi="Times New Roman"/>
          <w:b/>
          <w:spacing w:val="23"/>
          <w:w w:val="105"/>
          <w:sz w:val="39"/>
        </w:rPr>
        <w:t> </w:t>
      </w:r>
      <w:r>
        <w:rPr>
          <w:rFonts w:ascii="Times New Roman" w:hAnsi="Times New Roman"/>
          <w:b/>
          <w:w w:val="105"/>
          <w:sz w:val="39"/>
        </w:rPr>
        <w:t>хараі‹теристика</w:t>
      </w:r>
      <w:r>
        <w:rPr>
          <w:rFonts w:ascii="Times New Roman" w:hAnsi="Times New Roman"/>
          <w:b/>
          <w:spacing w:val="40"/>
          <w:w w:val="150"/>
          <w:sz w:val="39"/>
        </w:rPr>
        <w:t> </w:t>
      </w:r>
      <w:r>
        <w:rPr>
          <w:rFonts w:ascii="Times New Roman" w:hAnsi="Times New Roman"/>
          <w:w w:val="105"/>
          <w:sz w:val="39"/>
        </w:rPr>
        <w:t>лаюяа</w:t>
      </w:r>
      <w:r>
        <w:rPr>
          <w:rFonts w:ascii="Times New Roman" w:hAnsi="Times New Roman"/>
          <w:spacing w:val="-12"/>
          <w:w w:val="105"/>
          <w:sz w:val="39"/>
        </w:rPr>
        <w:t> </w:t>
      </w:r>
      <w:r>
        <w:rPr>
          <w:rFonts w:ascii="Times New Roman" w:hAnsi="Times New Roman"/>
          <w:b/>
          <w:w w:val="105"/>
          <w:sz w:val="39"/>
        </w:rPr>
        <w:t>qесовашь</w:t>
      </w:r>
      <w:r>
        <w:rPr>
          <w:rFonts w:ascii="Times New Roman" w:hAnsi="Times New Roman"/>
          <w:b/>
          <w:spacing w:val="8"/>
          <w:w w:val="105"/>
          <w:sz w:val="39"/>
        </w:rPr>
        <w:t> </w:t>
      </w:r>
      <w:r>
        <w:rPr>
          <w:rFonts w:ascii="Times New Roman" w:hAnsi="Times New Roman"/>
          <w:b/>
          <w:w w:val="105"/>
          <w:sz w:val="39"/>
        </w:rPr>
        <w:t>вымядит,</w:t>
      </w:r>
      <w:r>
        <w:rPr>
          <w:rFonts w:ascii="Times New Roman" w:hAnsi="Times New Roman"/>
          <w:b/>
          <w:spacing w:val="11"/>
          <w:w w:val="105"/>
          <w:sz w:val="39"/>
        </w:rPr>
        <w:t> </w:t>
      </w:r>
      <w:r>
        <w:rPr>
          <w:rFonts w:ascii="Times New Roman" w:hAnsi="Times New Roman"/>
          <w:b/>
          <w:w w:val="105"/>
          <w:sz w:val="39"/>
        </w:rPr>
        <w:t>как</w:t>
      </w:r>
      <w:r>
        <w:rPr>
          <w:rFonts w:ascii="Times New Roman" w:hAnsi="Times New Roman"/>
          <w:b/>
          <w:spacing w:val="6"/>
          <w:w w:val="105"/>
          <w:sz w:val="39"/>
        </w:rPr>
        <w:t> </w:t>
      </w:r>
      <w:r>
        <w:rPr>
          <w:rFonts w:ascii="Times New Roman" w:hAnsi="Times New Roman"/>
          <w:b/>
          <w:spacing w:val="-2"/>
          <w:w w:val="105"/>
          <w:sz w:val="39"/>
        </w:rPr>
        <w:t>покыало</w:t>
      </w:r>
    </w:p>
    <w:p>
      <w:pPr>
        <w:spacing w:before="69"/>
        <w:ind w:left="188" w:right="0" w:firstLine="0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spacing w:val="-2"/>
          <w:w w:val="105"/>
          <w:sz w:val="43"/>
        </w:rPr>
        <w:t>в</w:t>
      </w:r>
      <w:r>
        <w:rPr>
          <w:rFonts w:ascii="Times New Roman" w:hAnsi="Times New Roman"/>
          <w:spacing w:val="-27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(437),</w:t>
      </w:r>
      <w:r>
        <w:rPr>
          <w:rFonts w:ascii="Times New Roman" w:hAnsi="Times New Roman"/>
          <w:spacing w:val="-26"/>
          <w:w w:val="105"/>
          <w:sz w:val="43"/>
        </w:rPr>
        <w:t> </w:t>
      </w:r>
      <w:r>
        <w:rPr>
          <w:rFonts w:ascii="Times New Roman" w:hAnsi="Times New Roman"/>
          <w:b/>
          <w:spacing w:val="-2"/>
          <w:w w:val="105"/>
          <w:sz w:val="43"/>
        </w:rPr>
        <w:t>а</w:t>
      </w:r>
      <w:r>
        <w:rPr>
          <w:rFonts w:ascii="Times New Roman" w:hAnsi="Times New Roman"/>
          <w:b/>
          <w:spacing w:val="-32"/>
          <w:w w:val="105"/>
          <w:sz w:val="43"/>
        </w:rPr>
        <w:t> </w:t>
      </w:r>
      <w:r>
        <w:rPr>
          <w:rFonts w:ascii="Times New Roman" w:hAnsi="Times New Roman"/>
          <w:b/>
          <w:spacing w:val="-2"/>
          <w:w w:val="105"/>
          <w:sz w:val="43"/>
        </w:rPr>
        <w:t>акциональной</w:t>
      </w:r>
      <w:r>
        <w:rPr>
          <w:rFonts w:ascii="Times New Roman" w:hAnsi="Times New Roman"/>
          <w:b/>
          <w:spacing w:val="12"/>
          <w:w w:val="105"/>
          <w:sz w:val="43"/>
        </w:rPr>
        <w:t> </w:t>
      </w:r>
      <w:r>
        <w:rPr>
          <w:rFonts w:ascii="Times New Roman" w:hAnsi="Times New Roman"/>
          <w:b/>
          <w:spacing w:val="-2"/>
          <w:w w:val="105"/>
          <w:sz w:val="43"/>
        </w:rPr>
        <w:t>группы</w:t>
      </w:r>
      <w:r>
        <w:rPr>
          <w:rFonts w:ascii="Times New Roman" w:hAnsi="Times New Roman"/>
          <w:b/>
          <w:spacing w:val="11"/>
          <w:w w:val="105"/>
          <w:sz w:val="43"/>
        </w:rPr>
        <w:t> </w:t>
      </w:r>
      <w:r>
        <w:rPr>
          <w:rFonts w:ascii="Times New Roman" w:hAnsi="Times New Roman"/>
          <w:i/>
          <w:spacing w:val="-2"/>
          <w:w w:val="105"/>
          <w:sz w:val="43"/>
        </w:rPr>
        <w:t>ЇпоуеЈовать///ero</w:t>
      </w:r>
      <w:r>
        <w:rPr>
          <w:rFonts w:ascii="Times New Roman" w:hAnsi="Times New Roman"/>
          <w:i/>
          <w:spacing w:val="4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oи•l</w:t>
      </w:r>
      <w:r>
        <w:rPr>
          <w:rFonts w:ascii="Times New Roman" w:hAnsi="Times New Roman"/>
          <w:spacing w:val="-27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—</w:t>
      </w:r>
      <w:r>
        <w:rPr>
          <w:rFonts w:ascii="Times New Roman" w:hAnsi="Times New Roman"/>
          <w:spacing w:val="6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в</w:t>
      </w:r>
      <w:r>
        <w:rPr>
          <w:rFonts w:ascii="Times New Roman" w:hAnsi="Times New Roman"/>
          <w:spacing w:val="-26"/>
          <w:w w:val="105"/>
          <w:sz w:val="43"/>
        </w:rPr>
        <w:t> </w:t>
      </w:r>
      <w:r>
        <w:rPr>
          <w:rFonts w:ascii="Times New Roman" w:hAnsi="Times New Roman"/>
          <w:spacing w:val="-2"/>
          <w:w w:val="105"/>
          <w:sz w:val="43"/>
        </w:rPr>
        <w:t>(438):</w:t>
      </w:r>
    </w:p>
    <w:p>
      <w:pPr>
        <w:pStyle w:val="ListParagraph"/>
        <w:numPr>
          <w:ilvl w:val="0"/>
          <w:numId w:val="71"/>
        </w:numPr>
        <w:tabs>
          <w:tab w:pos="1379" w:val="left" w:leader="none"/>
        </w:tabs>
        <w:spacing w:line="240" w:lineRule="auto" w:before="241" w:after="0"/>
        <w:ind w:left="1379" w:right="0" w:hanging="1228"/>
        <w:jc w:val="both"/>
        <w:rPr>
          <w:rFonts w:ascii="Times New Roman" w:hAnsi="Times New Roman"/>
          <w:sz w:val="43"/>
        </w:rPr>
      </w:pPr>
      <w:r>
        <w:rPr>
          <w:rFonts w:ascii="Times New Roman" w:hAnsi="Times New Roman"/>
          <w:i/>
          <w:w w:val="85"/>
          <w:sz w:val="43"/>
        </w:rPr>
        <w:t>человатъ:</w:t>
      </w:r>
      <w:r>
        <w:rPr>
          <w:rFonts w:ascii="Times New Roman" w:hAnsi="Times New Roman"/>
          <w:i/>
          <w:spacing w:val="37"/>
          <w:sz w:val="43"/>
        </w:rPr>
        <w:t> </w:t>
      </w:r>
      <w:r>
        <w:rPr>
          <w:rFonts w:ascii="Times New Roman" w:hAnsi="Times New Roman"/>
          <w:w w:val="85"/>
          <w:sz w:val="43"/>
        </w:rPr>
        <w:t>{*іvльтипликативный</w:t>
      </w:r>
      <w:r>
        <w:rPr>
          <w:rFonts w:ascii="Times New Roman" w:hAnsi="Times New Roman"/>
          <w:spacing w:val="24"/>
          <w:sz w:val="43"/>
        </w:rPr>
        <w:t> </w:t>
      </w:r>
      <w:r>
        <w:rPr>
          <w:rFonts w:ascii="Times New Roman" w:hAnsi="Times New Roman"/>
          <w:w w:val="85"/>
          <w:sz w:val="43"/>
        </w:rPr>
        <w:t>пРОЦЕСС,</w:t>
      </w:r>
      <w:r>
        <w:rPr>
          <w:rFonts w:ascii="Times New Roman" w:hAnsi="Times New Roman"/>
          <w:spacing w:val="51"/>
          <w:sz w:val="43"/>
        </w:rPr>
        <w:t> </w:t>
      </w:r>
      <w:r>
        <w:rPr>
          <w:rFonts w:ascii="Times New Roman" w:hAnsi="Times New Roman"/>
          <w:spacing w:val="-2"/>
          <w:w w:val="85"/>
          <w:sz w:val="43"/>
        </w:rPr>
        <w:t>ПPDЦEcr}</w:t>
      </w:r>
    </w:p>
    <w:p>
      <w:pPr>
        <w:pStyle w:val="ListParagraph"/>
        <w:numPr>
          <w:ilvl w:val="0"/>
          <w:numId w:val="71"/>
        </w:numPr>
        <w:tabs>
          <w:tab w:pos="1382" w:val="left" w:leader="none"/>
        </w:tabs>
        <w:spacing w:line="240" w:lineRule="auto" w:before="334" w:after="0"/>
        <w:ind w:left="1382" w:right="0" w:hanging="1231"/>
        <w:jc w:val="both"/>
        <w:rPr>
          <w:rFonts w:ascii="Times New Roman" w:hAnsi="Times New Roman"/>
          <w:sz w:val="41"/>
        </w:rPr>
      </w:pPr>
      <w:r>
        <w:rPr>
          <w:rFonts w:ascii="Times New Roman" w:hAnsi="Times New Roman"/>
          <w:w w:val="105"/>
          <w:sz w:val="41"/>
        </w:rPr>
        <w:t>/лоуелоsоть</w:t>
      </w:r>
      <w:r>
        <w:rPr>
          <w:rFonts w:ascii="Times New Roman" w:hAnsi="Times New Roman"/>
          <w:spacing w:val="-7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/</w:t>
      </w:r>
      <w:r>
        <w:rPr>
          <w:rFonts w:ascii="Times New Roman" w:hAnsi="Times New Roman"/>
          <w:spacing w:val="9"/>
          <w:w w:val="105"/>
          <w:sz w:val="41"/>
        </w:rPr>
        <w:t> </w:t>
      </w:r>
      <w:r>
        <w:rPr>
          <w:rFonts w:ascii="Times New Roman" w:hAnsi="Times New Roman"/>
          <w:w w:val="105"/>
          <w:sz w:val="41"/>
        </w:rPr>
        <w:t>уеsгмашв</w:t>
      </w:r>
      <w:r>
        <w:rPr>
          <w:rFonts w:ascii="Times New Roman" w:hAnsi="Times New Roman"/>
          <w:spacing w:val="44"/>
          <w:w w:val="105"/>
          <w:sz w:val="41"/>
        </w:rPr>
        <w:t> </w:t>
      </w:r>
      <w:r>
        <w:rPr>
          <w:rFonts w:ascii="Times New Roman" w:hAnsi="Times New Roman"/>
          <w:spacing w:val="-10"/>
          <w:w w:val="105"/>
          <w:sz w:val="41"/>
        </w:rPr>
        <w:t>:</w:t>
      </w:r>
    </w:p>
    <w:p>
      <w:pPr>
        <w:spacing w:before="150"/>
        <w:ind w:left="1393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*ВХОЖДЕНИЕ</w:t>
      </w:r>
      <w:r>
        <w:rPr>
          <w:rFonts w:ascii="Times New Roman" w:hAnsi="Times New Roman"/>
          <w:spacing w:val="23"/>
          <w:sz w:val="29"/>
        </w:rPr>
        <w:t>  </w:t>
      </w:r>
      <w:r>
        <w:rPr>
          <w:rFonts w:ascii="Times New Roman" w:hAnsi="Times New Roman"/>
          <w:sz w:val="29"/>
        </w:rPr>
        <w:t>В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СОСТОЯИЕ;</w:t>
      </w:r>
      <w:r>
        <w:rPr>
          <w:rFonts w:ascii="Times New Roman" w:hAnsi="Times New Roman"/>
          <w:spacing w:val="60"/>
          <w:w w:val="150"/>
          <w:sz w:val="29"/>
        </w:rPr>
        <w:t> </w:t>
      </w:r>
      <w:r>
        <w:rPr>
          <w:rFonts w:ascii="Times New Roman" w:hAnsi="Times New Roman"/>
          <w:sz w:val="29"/>
        </w:rPr>
        <w:t>МЛЫГИМИИАТИВНЫЙ</w:t>
      </w:r>
      <w:r>
        <w:rPr>
          <w:rFonts w:ascii="Times New Roman" w:hAnsi="Times New Roman"/>
          <w:spacing w:val="72"/>
          <w:sz w:val="29"/>
        </w:rPr>
        <w:t> </w:t>
      </w:r>
      <w:r>
        <w:rPr>
          <w:rFonts w:ascii="Times New Roman" w:hAnsi="Times New Roman"/>
          <w:sz w:val="29"/>
        </w:rPr>
        <w:t>ПFOLtECC,</w:t>
      </w:r>
      <w:r>
        <w:rPr>
          <w:rFonts w:ascii="Times New Roman" w:hAnsi="Times New Roman"/>
          <w:spacing w:val="56"/>
          <w:w w:val="150"/>
          <w:sz w:val="29"/>
        </w:rPr>
        <w:t> </w:t>
      </w:r>
      <w:r>
        <w:rPr>
          <w:rFonts w:ascii="Times New Roman" w:hAnsi="Times New Roman"/>
          <w:spacing w:val="-2"/>
          <w:sz w:val="29"/>
        </w:rPr>
        <w:t>ПРОЦЕСС</w:t>
      </w:r>
    </w:p>
    <w:p>
      <w:pPr>
        <w:pStyle w:val="BodyText"/>
        <w:spacing w:line="264" w:lineRule="auto" w:before="316"/>
        <w:ind w:left="154" w:right="76" w:firstLine="76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Акциональный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класс группы </w:t>
      </w:r>
      <w:r>
        <w:rPr>
          <w:rFonts w:ascii="Times New Roman" w:hAnsi="Times New Roman"/>
          <w:i/>
          <w:w w:val="105"/>
        </w:rPr>
        <w:t>(поцеловать/ </w:t>
      </w:r>
      <w:r>
        <w:rPr>
          <w:rFonts w:ascii="Times New Roman" w:hAnsi="Times New Roman"/>
          <w:w w:val="105"/>
        </w:rPr>
        <w:t>цmosmьl можно рас- сматривать</w:t>
      </w:r>
      <w:r>
        <w:rPr>
          <w:rFonts w:ascii="Times New Roman" w:hAnsi="Times New Roman"/>
          <w:w w:val="105"/>
        </w:rPr>
        <w:t> как</w:t>
      </w:r>
      <w:r>
        <w:rPr>
          <w:rFonts w:ascii="Times New Roman" w:hAnsi="Times New Roman"/>
          <w:w w:val="105"/>
        </w:rPr>
        <w:t> разновидность</w:t>
      </w:r>
      <w:r>
        <w:rPr>
          <w:rFonts w:ascii="Times New Roman" w:hAnsi="Times New Roman"/>
          <w:w w:val="105"/>
        </w:rPr>
        <w:t> расширенного</w:t>
      </w:r>
      <w:r>
        <w:rPr>
          <w:rFonts w:ascii="Times New Roman" w:hAnsi="Times New Roman"/>
          <w:w w:val="105"/>
        </w:rPr>
        <w:t> мультипликатнвного класса,</w:t>
      </w:r>
      <w:r>
        <w:rPr>
          <w:rFonts w:ascii="Times New Roman" w:hAnsi="Times New Roman"/>
          <w:spacing w:val="-29"/>
          <w:w w:val="105"/>
        </w:rPr>
        <w:t> </w:t>
      </w:r>
      <w:r>
        <w:rPr>
          <w:rFonts w:ascii="Times New Roman" w:hAnsi="Times New Roman"/>
          <w:w w:val="105"/>
        </w:rPr>
        <w:t>охарактеризованного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8.7</w:t>
      </w:r>
      <w:r>
        <w:rPr>
          <w:rFonts w:ascii="Times New Roman" w:hAnsi="Times New Roman"/>
          <w:spacing w:val="-28"/>
          <w:w w:val="105"/>
        </w:rPr>
        <w:t> </w:t>
      </w:r>
      <w:r>
        <w:rPr>
          <w:rFonts w:ascii="Times New Roman" w:hAnsi="Times New Roman"/>
          <w:w w:val="105"/>
        </w:rPr>
        <w:t>для</w:t>
      </w:r>
      <w:r>
        <w:rPr>
          <w:rFonts w:ascii="Times New Roman" w:hAnsi="Times New Roman"/>
          <w:spacing w:val="-16"/>
          <w:w w:val="105"/>
        </w:rPr>
        <w:t> </w:t>
      </w:r>
      <w:r>
        <w:rPr>
          <w:rFonts w:ascii="Times New Roman" w:hAnsi="Times New Roman"/>
          <w:w w:val="105"/>
        </w:rPr>
        <w:t>гпаголов</w:t>
      </w:r>
      <w:r>
        <w:rPr>
          <w:rFonts w:ascii="Times New Roman" w:hAnsi="Times New Roman"/>
          <w:spacing w:val="-7"/>
          <w:w w:val="105"/>
        </w:rPr>
        <w:t> </w:t>
      </w:r>
      <w:r>
        <w:rPr>
          <w:rFonts w:ascii="Times New Roman" w:hAnsi="Times New Roman"/>
          <w:w w:val="105"/>
        </w:rPr>
        <w:t>карачаево-балкарсюго и марийского языков.</w:t>
      </w:r>
    </w:p>
    <w:sectPr>
      <w:pgSz w:w="15000" w:h="23010"/>
      <w:pgMar w:top="640" w:bottom="280" w:left="566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1"/>
      <w:numFmt w:val="decimal"/>
      <w:lvlText w:val="%1."/>
      <w:lvlJc w:val="left"/>
      <w:pPr>
        <w:ind w:left="1903" w:hanging="485"/>
        <w:jc w:val="left"/>
      </w:pPr>
      <w:rPr>
        <w:rFonts w:hint="default"/>
        <w:spacing w:val="0"/>
        <w:w w:val="8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82" w:hanging="4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65" w:hanging="4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47" w:hanging="4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30" w:hanging="4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13" w:hanging="4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95" w:hanging="4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78" w:hanging="4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60" w:hanging="485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305" w:hanging="391"/>
        <w:jc w:val="left"/>
      </w:pPr>
      <w:rPr>
        <w:rFonts w:hint="default"/>
        <w:spacing w:val="-1"/>
        <w:w w:val="8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42" w:hanging="39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585" w:hanging="3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27" w:hanging="3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70" w:hanging="3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13" w:hanging="3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55" w:hanging="3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298" w:hanging="3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40" w:hanging="391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431"/>
      <w:numFmt w:val="decimal"/>
      <w:lvlText w:val="(%1)"/>
      <w:lvlJc w:val="left"/>
      <w:pPr>
        <w:ind w:left="1355" w:hanging="1204"/>
        <w:jc w:val="left"/>
      </w:pPr>
      <w:rPr>
        <w:rFonts w:hint="default"/>
        <w:spacing w:val="0"/>
        <w:w w:val="10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96" w:hanging="120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33" w:hanging="12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69" w:hanging="12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06" w:hanging="12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43" w:hanging="12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79" w:hanging="12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16" w:hanging="12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2" w:hanging="1204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421"/>
      <w:numFmt w:val="decimal"/>
      <w:lvlText w:val="(%1)"/>
      <w:lvlJc w:val="left"/>
      <w:pPr>
        <w:ind w:left="1388" w:hanging="1239"/>
        <w:jc w:val="left"/>
      </w:pPr>
      <w:rPr>
        <w:rFonts w:hint="default"/>
        <w:spacing w:val="0"/>
        <w:w w:val="91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1879" w:hanging="502"/>
        <w:jc w:val="left"/>
      </w:pPr>
      <w:rPr>
        <w:rFonts w:hint="default"/>
        <w:spacing w:val="0"/>
        <w:w w:val="9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96" w:hanging="5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12" w:hanging="5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28" w:hanging="5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144" w:hanging="5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461" w:hanging="5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777" w:hanging="5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093" w:hanging="502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408"/>
      <w:numFmt w:val="decimal"/>
      <w:lvlText w:val="(%1)"/>
      <w:lvlJc w:val="left"/>
      <w:pPr>
        <w:ind w:left="1358" w:hanging="1228"/>
        <w:jc w:val="left"/>
      </w:pPr>
      <w:rPr>
        <w:rFonts w:hint="default"/>
        <w:spacing w:val="-1"/>
        <w:w w:val="9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67" w:hanging="448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80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0" w:hanging="4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3" w:hanging="4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6" w:hanging="4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09" w:hanging="4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93" w:hanging="4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76" w:hanging="4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759" w:hanging="448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392"/>
      <w:numFmt w:val="decimal"/>
      <w:lvlText w:val="(%1)"/>
      <w:lvlJc w:val="left"/>
      <w:pPr>
        <w:ind w:left="1546" w:hanging="1396"/>
        <w:jc w:val="left"/>
      </w:pPr>
      <w:rPr>
        <w:rFonts w:hint="default"/>
        <w:spacing w:val="0"/>
        <w:w w:val="9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1885" w:hanging="49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3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96" w:hanging="49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12" w:hanging="49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28" w:hanging="49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144" w:hanging="49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461" w:hanging="49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777" w:hanging="49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093" w:hanging="494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388"/>
      <w:numFmt w:val="decimal"/>
      <w:lvlText w:val="(%1)"/>
      <w:lvlJc w:val="left"/>
      <w:pPr>
        <w:ind w:left="1379" w:hanging="1237"/>
        <w:jc w:val="left"/>
      </w:pPr>
      <w:rPr>
        <w:rFonts w:hint="default"/>
        <w:spacing w:val="-1"/>
        <w:w w:val="102"/>
        <w:lang w:val="ru-RU" w:eastAsia="en-US" w:bidi="ar-SA"/>
      </w:rPr>
    </w:lvl>
    <w:lvl w:ilvl="1">
      <w:start w:val="1"/>
      <w:numFmt w:val="lowerRoman"/>
      <w:lvlText w:val="(%2)"/>
      <w:lvlJc w:val="left"/>
      <w:pPr>
        <w:ind w:left="2367" w:hanging="759"/>
        <w:jc w:val="left"/>
      </w:pPr>
      <w:rPr>
        <w:rFonts w:hint="default"/>
        <w:spacing w:val="-1"/>
        <w:w w:val="9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22" w:hanging="7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85" w:hanging="7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48" w:hanging="7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11" w:hanging="7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74" w:hanging="7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37" w:hanging="7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0" w:hanging="759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382"/>
      <w:numFmt w:val="decimal"/>
      <w:lvlText w:val="(%1)"/>
      <w:lvlJc w:val="left"/>
      <w:pPr>
        <w:ind w:left="1893" w:hanging="1233"/>
        <w:jc w:val="left"/>
      </w:pPr>
      <w:rPr>
        <w:rFonts w:hint="default"/>
        <w:spacing w:val="0"/>
        <w:w w:val="9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35" w:hanging="439"/>
        <w:jc w:val="left"/>
      </w:pPr>
      <w:rPr>
        <w:rFonts w:hint="default"/>
        <w:spacing w:val="0"/>
        <w:w w:val="8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05" w:hanging="4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70" w:hanging="4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35" w:hanging="4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00" w:hanging="4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65" w:hanging="4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30" w:hanging="4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95" w:hanging="439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372"/>
      <w:numFmt w:val="decimal"/>
      <w:lvlText w:val="(%1)"/>
      <w:lvlJc w:val="left"/>
      <w:pPr>
        <w:ind w:left="1387" w:hanging="1232"/>
        <w:jc w:val="left"/>
      </w:pPr>
      <w:rPr>
        <w:rFonts w:hint="default"/>
        <w:spacing w:val="0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32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368"/>
      <w:numFmt w:val="decimal"/>
      <w:lvlText w:val="(%1)"/>
      <w:lvlJc w:val="left"/>
      <w:pPr>
        <w:ind w:left="1383" w:hanging="1233"/>
        <w:jc w:val="left"/>
      </w:pPr>
      <w:rPr>
        <w:rFonts w:hint="default"/>
        <w:spacing w:val="0"/>
        <w:w w:val="9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3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33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5"/>
      <w:numFmt w:val="decimal"/>
      <w:lvlText w:val="%1"/>
      <w:lvlJc w:val="left"/>
      <w:pPr>
        <w:ind w:left="3516" w:hanging="95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3516" w:hanging="951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3516" w:hanging="951"/>
        <w:jc w:val="right"/>
      </w:pPr>
      <w:rPr>
        <w:rFonts w:hint="default"/>
        <w:spacing w:val="0"/>
        <w:w w:val="79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581" w:hanging="9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602" w:hanging="9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623" w:hanging="9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643" w:hanging="9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64" w:hanging="9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684" w:hanging="951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362"/>
      <w:numFmt w:val="decimal"/>
      <w:lvlText w:val="(%1)"/>
      <w:lvlJc w:val="left"/>
      <w:pPr>
        <w:ind w:left="1133" w:hanging="979"/>
        <w:jc w:val="left"/>
      </w:pPr>
      <w:rPr>
        <w:rFonts w:hint="default"/>
        <w:spacing w:val="0"/>
        <w:w w:val="1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99" w:hanging="50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9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58" w:hanging="5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16" w:hanging="5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75" w:hanging="5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33" w:hanging="5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2" w:hanging="5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50" w:hanging="5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9" w:hanging="502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890" w:hanging="489"/>
        <w:jc w:val="left"/>
      </w:pPr>
      <w:rPr>
        <w:rFonts w:hint="default"/>
        <w:spacing w:val="0"/>
        <w:w w:val="8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82" w:hanging="4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65" w:hanging="4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47" w:hanging="4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30" w:hanging="4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13" w:hanging="4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95" w:hanging="4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78" w:hanging="4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60" w:hanging="489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354"/>
      <w:numFmt w:val="decimal"/>
      <w:lvlText w:val="(%1)"/>
      <w:lvlJc w:val="left"/>
      <w:pPr>
        <w:ind w:left="1144" w:hanging="978"/>
        <w:jc w:val="right"/>
      </w:pPr>
      <w:rPr>
        <w:rFonts w:hint="default"/>
        <w:spacing w:val="0"/>
        <w:w w:val="9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88" w:hanging="485"/>
        <w:jc w:val="left"/>
      </w:pPr>
      <w:rPr>
        <w:rFonts w:hint="default"/>
        <w:spacing w:val="0"/>
        <w:w w:val="9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0" w:hanging="4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6" w:hanging="4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34" w:hanging="4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13" w:hanging="4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91" w:hanging="4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769" w:hanging="485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346"/>
      <w:numFmt w:val="decimal"/>
      <w:lvlText w:val="(%1)"/>
      <w:lvlJc w:val="left"/>
      <w:pPr>
        <w:ind w:left="1376" w:hanging="1268"/>
        <w:jc w:val="left"/>
      </w:pPr>
      <w:rPr>
        <w:rFonts w:hint="default"/>
        <w:spacing w:val="-1"/>
        <w:w w:val="91"/>
        <w:lang w:val="ru-RU" w:eastAsia="en-US" w:bidi="ar-SA"/>
      </w:rPr>
    </w:lvl>
    <w:lvl w:ilvl="1">
      <w:start w:val="1"/>
      <w:numFmt w:val="lowerRoman"/>
      <w:lvlText w:val="(%2)"/>
      <w:lvlJc w:val="left"/>
      <w:pPr>
        <w:ind w:left="2369" w:hanging="764"/>
        <w:jc w:val="left"/>
      </w:pPr>
      <w:rPr>
        <w:rFonts w:hint="default"/>
        <w:spacing w:val="-1"/>
        <w:w w:val="8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22" w:hanging="7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85" w:hanging="7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48" w:hanging="7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11" w:hanging="7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74" w:hanging="7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37" w:hanging="7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0" w:hanging="764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2365" w:hanging="465"/>
        <w:jc w:val="left"/>
      </w:pPr>
      <w:rPr>
        <w:rFonts w:hint="default"/>
        <w:spacing w:val="-1"/>
        <w:w w:val="8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96" w:hanging="46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33" w:hanging="4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69" w:hanging="4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06" w:hanging="4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43" w:hanging="4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79" w:hanging="4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16" w:hanging="4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2" w:hanging="465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330"/>
      <w:numFmt w:val="decimal"/>
      <w:lvlText w:val="(%1)"/>
      <w:lvlJc w:val="left"/>
      <w:pPr>
        <w:ind w:left="1380" w:hanging="1273"/>
        <w:jc w:val="left"/>
      </w:pPr>
      <w:rPr>
        <w:rFonts w:hint="default"/>
        <w:spacing w:val="-1"/>
        <w:w w:val="86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84" w:hanging="466"/>
        <w:jc w:val="left"/>
      </w:pPr>
      <w:rPr>
        <w:rFonts w:hint="default"/>
        <w:spacing w:val="-1"/>
        <w:w w:val="7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80" w:hanging="4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00" w:hanging="4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89" w:hanging="4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8" w:hanging="4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68" w:hanging="4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657" w:hanging="4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347" w:hanging="466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2347" w:hanging="448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80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78" w:hanging="4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17" w:hanging="4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55" w:hanging="4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94" w:hanging="4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33" w:hanging="4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71" w:hanging="4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10" w:hanging="4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48" w:hanging="448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322"/>
      <w:numFmt w:val="decimal"/>
      <w:lvlText w:val="(%1)"/>
      <w:lvlJc w:val="left"/>
      <w:pPr>
        <w:ind w:left="1376" w:hanging="1223"/>
        <w:jc w:val="left"/>
      </w:pPr>
      <w:rPr>
        <w:rFonts w:hint="default"/>
        <w:spacing w:val="0"/>
        <w:w w:val="1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23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2362" w:hanging="4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9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96" w:hanging="4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33" w:hanging="4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69" w:hanging="4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06" w:hanging="4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43" w:hanging="4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79" w:hanging="4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16" w:hanging="4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2" w:hanging="466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302"/>
      <w:numFmt w:val="decimal"/>
      <w:lvlText w:val="(%1)"/>
      <w:lvlJc w:val="left"/>
      <w:pPr>
        <w:ind w:left="1394" w:hanging="1255"/>
        <w:jc w:val="left"/>
      </w:pPr>
      <w:rPr>
        <w:rFonts w:hint="default"/>
        <w:spacing w:val="-1"/>
        <w:w w:val="1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906" w:hanging="489"/>
        <w:jc w:val="left"/>
      </w:pPr>
      <w:rPr>
        <w:rFonts w:hint="default"/>
        <w:spacing w:val="0"/>
        <w:w w:val="83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364" w:hanging="465"/>
        <w:jc w:val="left"/>
      </w:pPr>
      <w:rPr>
        <w:rFonts w:hint="default"/>
        <w:spacing w:val="-1"/>
        <w:w w:val="8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00" w:hanging="4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60" w:hanging="4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4" w:hanging="4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8" w:hanging="4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43" w:hanging="4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37" w:hanging="465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2374" w:hanging="46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3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14" w:hanging="4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49" w:hanging="4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83" w:hanging="4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18" w:hanging="4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53" w:hanging="4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87" w:hanging="4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22" w:hanging="4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6" w:hanging="462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292"/>
      <w:numFmt w:val="decimal"/>
      <w:lvlText w:val="(%1)"/>
      <w:lvlJc w:val="left"/>
      <w:pPr>
        <w:ind w:left="1395" w:hanging="1253"/>
        <w:jc w:val="left"/>
      </w:pPr>
      <w:rPr>
        <w:rFonts w:hint="default"/>
        <w:spacing w:val="-1"/>
        <w:w w:val="11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70" w:hanging="466"/>
        <w:jc w:val="left"/>
      </w:pPr>
      <w:rPr>
        <w:rFonts w:hint="default"/>
        <w:spacing w:val="-1"/>
        <w:w w:val="8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0" w:hanging="4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6" w:hanging="4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34" w:hanging="4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13" w:hanging="4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91" w:hanging="4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769" w:hanging="466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287"/>
      <w:numFmt w:val="decimal"/>
      <w:lvlText w:val="(%1)"/>
      <w:lvlJc w:val="left"/>
      <w:pPr>
        <w:ind w:left="1379" w:hanging="1240"/>
        <w:jc w:val="left"/>
      </w:pPr>
      <w:rPr>
        <w:rFonts w:hint="default"/>
        <w:spacing w:val="-1"/>
        <w:w w:val="109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69" w:hanging="466"/>
        <w:jc w:val="left"/>
      </w:pPr>
      <w:rPr>
        <w:rFonts w:hint="default"/>
        <w:spacing w:val="-1"/>
        <w:w w:val="8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80" w:hanging="4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60" w:hanging="4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83" w:hanging="4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7" w:hanging="4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31" w:hanging="4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854" w:hanging="4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478" w:hanging="466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2371" w:hanging="476"/>
        <w:jc w:val="left"/>
      </w:pPr>
      <w:rPr>
        <w:rFonts w:hint="default"/>
        <w:spacing w:val="0"/>
        <w:w w:val="8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14" w:hanging="4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49" w:hanging="4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83" w:hanging="4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18" w:hanging="4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53" w:hanging="4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87" w:hanging="4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22" w:hanging="4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6" w:hanging="476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2396" w:hanging="48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77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32" w:hanging="4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65" w:hanging="4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97" w:hanging="4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30" w:hanging="4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63" w:hanging="4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95" w:hanging="4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28" w:hanging="4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60" w:hanging="486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282"/>
      <w:numFmt w:val="decimal"/>
      <w:lvlText w:val="(%1)"/>
      <w:lvlJc w:val="left"/>
      <w:pPr>
        <w:ind w:left="1374" w:hanging="1243"/>
        <w:jc w:val="left"/>
      </w:pPr>
      <w:rPr>
        <w:rFonts w:hint="default"/>
        <w:spacing w:val="-1"/>
        <w:w w:val="95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96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3"/>
        <w:sz w:val="46"/>
        <w:szCs w:val="4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58" w:hanging="5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16" w:hanging="5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75" w:hanging="5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33" w:hanging="5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2" w:hanging="5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50" w:hanging="5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9" w:hanging="501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274"/>
      <w:numFmt w:val="decimal"/>
      <w:lvlText w:val="(%1)"/>
      <w:lvlJc w:val="left"/>
      <w:pPr>
        <w:ind w:left="1382" w:hanging="1242"/>
        <w:jc w:val="left"/>
      </w:pPr>
      <w:rPr>
        <w:rFonts w:hint="default"/>
        <w:spacing w:val="-1"/>
        <w:w w:val="1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65" w:hanging="466"/>
        <w:jc w:val="left"/>
      </w:pPr>
      <w:rPr>
        <w:rFonts w:hint="default"/>
        <w:spacing w:val="-1"/>
        <w:w w:val="8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0" w:hanging="4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8" w:hanging="4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6" w:hanging="4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34" w:hanging="4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53" w:hanging="4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471" w:hanging="4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889" w:hanging="466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."/>
      <w:lvlJc w:val="left"/>
      <w:pPr>
        <w:ind w:left="1885" w:hanging="485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88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90" w:hanging="334"/>
      </w:pPr>
      <w:rPr>
        <w:rFonts w:hint="default" w:ascii="Cambria" w:hAnsi="Cambria" w:eastAsia="Cambria" w:cs="Cambria"/>
        <w:b w:val="0"/>
        <w:bCs w:val="0"/>
        <w:i/>
        <w:iCs/>
        <w:spacing w:val="0"/>
        <w:w w:val="87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80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61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42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322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03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884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64" w:hanging="334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258"/>
      <w:numFmt w:val="decimal"/>
      <w:lvlText w:val="(%1)"/>
      <w:lvlJc w:val="left"/>
      <w:pPr>
        <w:ind w:left="1393" w:hanging="1239"/>
        <w:jc w:val="left"/>
      </w:pPr>
      <w:rPr>
        <w:rFonts w:hint="default"/>
        <w:spacing w:val="0"/>
        <w:w w:val="116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89" w:hanging="487"/>
        <w:jc w:val="left"/>
      </w:pPr>
      <w:rPr>
        <w:rFonts w:hint="default"/>
        <w:spacing w:val="0"/>
        <w:w w:val="8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80" w:hanging="4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00" w:hanging="4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89" w:hanging="4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8" w:hanging="4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68" w:hanging="4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657" w:hanging="4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347" w:hanging="487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242"/>
      <w:numFmt w:val="decimal"/>
      <w:lvlText w:val="(%1)"/>
      <w:lvlJc w:val="left"/>
      <w:pPr>
        <w:ind w:left="1150" w:hanging="998"/>
        <w:jc w:val="left"/>
      </w:pPr>
      <w:rPr>
        <w:rFonts w:hint="default"/>
        <w:spacing w:val="0"/>
        <w:w w:val="10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895" w:hanging="482"/>
        <w:jc w:val="left"/>
      </w:pPr>
      <w:rPr>
        <w:rFonts w:hint="default"/>
        <w:spacing w:val="-1"/>
        <w:w w:val="9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14" w:hanging="4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28" w:hanging="4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42" w:hanging="4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156" w:hanging="4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470" w:hanging="4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784" w:hanging="4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098" w:hanging="482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235"/>
      <w:numFmt w:val="decimal"/>
      <w:lvlText w:val="(%1)"/>
      <w:lvlJc w:val="left"/>
      <w:pPr>
        <w:ind w:left="1153" w:hanging="999"/>
        <w:jc w:val="left"/>
      </w:pPr>
      <w:rPr>
        <w:rFonts w:hint="default"/>
        <w:spacing w:val="0"/>
        <w:w w:val="1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16" w:hanging="9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73" w:hanging="9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29" w:hanging="9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86" w:hanging="9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43" w:hanging="9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9" w:hanging="9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56" w:hanging="9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12" w:hanging="999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222"/>
      <w:numFmt w:val="decimal"/>
      <w:lvlText w:val="(%1)"/>
      <w:lvlJc w:val="left"/>
      <w:pPr>
        <w:ind w:left="1392" w:hanging="1238"/>
        <w:jc w:val="left"/>
      </w:pPr>
      <w:rPr>
        <w:rFonts w:hint="default"/>
        <w:spacing w:val="0"/>
        <w:w w:val="10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32" w:hanging="12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65" w:hanging="12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97" w:hanging="12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30" w:hanging="12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63" w:hanging="12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95" w:hanging="12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8" w:hanging="12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60" w:hanging="1238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220"/>
      <w:numFmt w:val="decimal"/>
      <w:lvlText w:val="(%1)"/>
      <w:lvlJc w:val="left"/>
      <w:pPr>
        <w:ind w:left="1378" w:hanging="1241"/>
        <w:jc w:val="right"/>
      </w:pPr>
      <w:rPr>
        <w:rFonts w:hint="default"/>
        <w:spacing w:val="-1"/>
        <w:w w:val="10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79" w:hanging="465"/>
        <w:jc w:val="left"/>
      </w:pPr>
      <w:rPr>
        <w:rFonts w:hint="default"/>
        <w:spacing w:val="-1"/>
        <w:w w:val="8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40" w:hanging="4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1" w:hanging="4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62" w:hanging="4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22" w:hanging="4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83" w:hanging="4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44" w:hanging="4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4" w:hanging="465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380" w:hanging="465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80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14" w:hanging="46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49" w:hanging="4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83" w:hanging="4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18" w:hanging="4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53" w:hanging="4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87" w:hanging="4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22" w:hanging="4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6" w:hanging="465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216"/>
      <w:numFmt w:val="decimal"/>
      <w:lvlText w:val="(%1)"/>
      <w:lvlJc w:val="left"/>
      <w:pPr>
        <w:ind w:left="1392" w:hanging="1242"/>
        <w:jc w:val="left"/>
      </w:pPr>
      <w:rPr>
        <w:rFonts w:hint="default"/>
        <w:spacing w:val="0"/>
        <w:w w:val="9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385" w:hanging="473"/>
        <w:jc w:val="left"/>
      </w:pPr>
      <w:rPr>
        <w:rFonts w:hint="default"/>
        <w:spacing w:val="0"/>
        <w:w w:val="8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0" w:hanging="4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8" w:hanging="4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6" w:hanging="4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34" w:hanging="4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53" w:hanging="4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471" w:hanging="4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889" w:hanging="473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2386" w:hanging="48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3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14" w:hanging="4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49" w:hanging="4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83" w:hanging="4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18" w:hanging="4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53" w:hanging="4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87" w:hanging="4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22" w:hanging="4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6" w:hanging="489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1454" w:hanging="129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54" w:hanging="1292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454" w:hanging="1292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454" w:hanging="1292"/>
        <w:jc w:val="left"/>
      </w:pPr>
      <w:rPr>
        <w:rFonts w:hint="default"/>
        <w:spacing w:val="-1"/>
        <w:w w:val="8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66" w:hanging="12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93" w:hanging="12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819" w:hanging="12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46" w:hanging="12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72" w:hanging="129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208"/>
      <w:numFmt w:val="decimal"/>
      <w:lvlText w:val="(%1)"/>
      <w:lvlJc w:val="left"/>
      <w:pPr>
        <w:ind w:left="1377" w:hanging="1242"/>
        <w:jc w:val="left"/>
      </w:pPr>
      <w:rPr>
        <w:rFonts w:hint="default"/>
        <w:spacing w:val="-1"/>
        <w:w w:val="10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42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99"/>
      <w:numFmt w:val="decimal"/>
      <w:lvlText w:val="(%1)"/>
      <w:lvlJc w:val="left"/>
      <w:pPr>
        <w:ind w:left="1379" w:hanging="1244"/>
        <w:jc w:val="left"/>
      </w:pPr>
      <w:rPr>
        <w:rFonts w:hint="default"/>
        <w:spacing w:val="-1"/>
        <w:w w:val="10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4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4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44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."/>
      <w:lvlJc w:val="left"/>
      <w:pPr>
        <w:ind w:left="1867" w:hanging="48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46" w:hanging="4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33" w:hanging="4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19" w:hanging="4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06" w:hanging="4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793" w:hanging="4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79" w:hanging="4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66" w:hanging="4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52" w:hanging="485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91"/>
      <w:numFmt w:val="decimal"/>
      <w:lvlText w:val="(%1)"/>
      <w:lvlJc w:val="left"/>
      <w:pPr>
        <w:ind w:left="1389" w:hanging="12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43"/>
        <w:szCs w:val="43"/>
        <w:lang w:val="ru-RU" w:eastAsia="en-US" w:bidi="ar-SA"/>
      </w:rPr>
    </w:lvl>
    <w:lvl w:ilvl="1">
      <w:start w:val="1"/>
      <w:numFmt w:val="lowerLetter"/>
      <w:lvlText w:val="%2."/>
      <w:lvlJc w:val="left"/>
      <w:pPr>
        <w:ind w:left="1867" w:hanging="48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78" w:hanging="4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96" w:hanging="4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15" w:hanging="4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133" w:hanging="4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452" w:hanging="4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770" w:hanging="4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089" w:hanging="485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88"/>
      <w:numFmt w:val="decimal"/>
      <w:lvlText w:val="(%1)"/>
      <w:lvlJc w:val="left"/>
      <w:pPr>
        <w:ind w:left="1380" w:hanging="1239"/>
        <w:jc w:val="right"/>
      </w:pPr>
      <w:rPr>
        <w:rFonts w:hint="default"/>
        <w:spacing w:val="-1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3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39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80"/>
      <w:numFmt w:val="decimal"/>
      <w:lvlText w:val="(%1)"/>
      <w:lvlJc w:val="left"/>
      <w:pPr>
        <w:ind w:left="1165" w:hanging="1014"/>
        <w:jc w:val="left"/>
      </w:pPr>
      <w:rPr>
        <w:rFonts w:hint="default"/>
        <w:spacing w:val="0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16" w:hanging="10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73" w:hanging="10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29" w:hanging="10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86" w:hanging="10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43" w:hanging="10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9" w:hanging="10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56" w:hanging="10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12" w:hanging="1014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72"/>
      <w:numFmt w:val="decimal"/>
      <w:lvlText w:val="(%1)"/>
      <w:lvlJc w:val="left"/>
      <w:pPr>
        <w:ind w:left="1403" w:hanging="1261"/>
        <w:jc w:val="left"/>
      </w:pPr>
      <w:rPr>
        <w:rFonts w:hint="default"/>
        <w:spacing w:val="0"/>
        <w:w w:val="91"/>
        <w:lang w:val="ru-RU" w:eastAsia="en-US" w:bidi="ar-SA"/>
      </w:rPr>
    </w:lvl>
    <w:lvl w:ilvl="1">
      <w:start w:val="1"/>
      <w:numFmt w:val="lowerRoman"/>
      <w:lvlText w:val="(%2)"/>
      <w:lvlJc w:val="left"/>
      <w:pPr>
        <w:ind w:left="2378" w:hanging="759"/>
        <w:jc w:val="left"/>
      </w:pPr>
      <w:rPr>
        <w:rFonts w:hint="default"/>
        <w:spacing w:val="-1"/>
        <w:w w:val="9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40" w:hanging="7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1" w:hanging="7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62" w:hanging="7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22" w:hanging="7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83" w:hanging="7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44" w:hanging="7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4" w:hanging="759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67"/>
      <w:numFmt w:val="decimal"/>
      <w:lvlText w:val="(%1)"/>
      <w:lvlJc w:val="left"/>
      <w:pPr>
        <w:ind w:left="1382" w:hanging="125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-46"/>
        <w:w w:val="88"/>
        <w:sz w:val="41"/>
        <w:szCs w:val="4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5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51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63"/>
      <w:numFmt w:val="decimal"/>
      <w:lvlText w:val="(%1)"/>
      <w:lvlJc w:val="left"/>
      <w:pPr>
        <w:ind w:left="151" w:hanging="1181"/>
        <w:jc w:val="left"/>
      </w:pPr>
      <w:rPr>
        <w:rFonts w:hint="default"/>
        <w:spacing w:val="-1"/>
        <w:w w:val="11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16" w:hanging="1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73" w:hanging="1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29" w:hanging="1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86" w:hanging="1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43" w:hanging="1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299" w:hanging="1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656" w:hanging="1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012" w:hanging="1181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61"/>
      <w:numFmt w:val="decimal"/>
      <w:lvlText w:val="(%1)"/>
      <w:lvlJc w:val="left"/>
      <w:pPr>
        <w:ind w:left="1383" w:hanging="12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3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33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58"/>
      <w:numFmt w:val="decimal"/>
      <w:lvlText w:val="(%1)"/>
      <w:lvlJc w:val="left"/>
      <w:pPr>
        <w:ind w:left="1196" w:hanging="1016"/>
        <w:jc w:val="left"/>
      </w:pPr>
      <w:rPr>
        <w:rFonts w:hint="default"/>
        <w:spacing w:val="0"/>
        <w:w w:val="98"/>
        <w:lang w:val="ru-RU" w:eastAsia="en-US" w:bidi="ar-SA"/>
      </w:rPr>
    </w:lvl>
    <w:lvl w:ilvl="1">
      <w:start w:val="1"/>
      <w:numFmt w:val="lowerRoman"/>
      <w:lvlText w:val="(%2)"/>
      <w:lvlJc w:val="left"/>
      <w:pPr>
        <w:ind w:left="2341" w:hanging="731"/>
        <w:jc w:val="left"/>
      </w:pPr>
      <w:rPr>
        <w:rFonts w:hint="default"/>
        <w:spacing w:val="-1"/>
        <w:w w:val="9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05" w:hanging="7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70" w:hanging="7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35" w:hanging="7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00" w:hanging="7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65" w:hanging="7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30" w:hanging="7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95" w:hanging="731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50"/>
      <w:numFmt w:val="decimal"/>
      <w:lvlText w:val="(%1)"/>
      <w:lvlJc w:val="left"/>
      <w:pPr>
        <w:ind w:left="1373" w:hanging="1252"/>
        <w:jc w:val="left"/>
      </w:pPr>
      <w:rPr>
        <w:rFonts w:hint="default"/>
        <w:spacing w:val="-1"/>
        <w:w w:val="9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52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42"/>
      <w:numFmt w:val="decimal"/>
      <w:lvlText w:val="(%1)"/>
      <w:lvlJc w:val="left"/>
      <w:pPr>
        <w:ind w:left="1378" w:hanging="1240"/>
        <w:jc w:val="left"/>
      </w:pPr>
      <w:rPr>
        <w:rFonts w:hint="default"/>
        <w:spacing w:val="0"/>
        <w:w w:val="9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4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38"/>
      <w:numFmt w:val="decimal"/>
      <w:lvlText w:val="(%1)"/>
      <w:lvlJc w:val="left"/>
      <w:pPr>
        <w:ind w:left="1131" w:hanging="1013"/>
        <w:jc w:val="left"/>
      </w:pPr>
      <w:rPr>
        <w:rFonts w:hint="default"/>
        <w:spacing w:val="-1"/>
        <w:w w:val="8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98" w:hanging="10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57" w:hanging="10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15" w:hanging="10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74" w:hanging="10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433" w:hanging="10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91" w:hanging="10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50" w:hanging="10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08" w:hanging="1013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24"/>
      <w:numFmt w:val="decimal"/>
      <w:lvlText w:val="(%1)"/>
      <w:lvlJc w:val="left"/>
      <w:pPr>
        <w:ind w:left="1861" w:hanging="1252"/>
        <w:jc w:val="left"/>
      </w:pPr>
      <w:rPr>
        <w:rFonts w:hint="default"/>
        <w:spacing w:val="-1"/>
        <w:w w:val="91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2363" w:hanging="492"/>
        <w:jc w:val="right"/>
      </w:pPr>
      <w:rPr>
        <w:rFonts w:hint="default"/>
        <w:spacing w:val="0"/>
        <w:w w:val="8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639" w:hanging="772"/>
        <w:jc w:val="right"/>
      </w:pPr>
      <w:rPr>
        <w:rFonts w:hint="default"/>
        <w:spacing w:val="-1"/>
        <w:w w:val="80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005" w:hanging="1064"/>
        <w:jc w:val="left"/>
      </w:pPr>
      <w:rPr>
        <w:rFonts w:hint="default"/>
        <w:spacing w:val="-1"/>
        <w:w w:val="73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00" w:hanging="10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360" w:hanging="10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20" w:hanging="10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40" w:hanging="10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400" w:hanging="1064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21"/>
      <w:numFmt w:val="decimal"/>
      <w:lvlText w:val="(%1)"/>
      <w:lvlJc w:val="left"/>
      <w:pPr>
        <w:ind w:left="1381" w:hanging="1252"/>
        <w:jc w:val="left"/>
      </w:pPr>
      <w:rPr>
        <w:rFonts w:hint="default"/>
        <w:spacing w:val="-48"/>
        <w:w w:val="8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52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(%1)"/>
      <w:lvlJc w:val="left"/>
      <w:pPr>
        <w:ind w:left="1739" w:hanging="873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-1"/>
        <w:w w:val="103"/>
        <w:sz w:val="41"/>
        <w:szCs w:val="4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38" w:hanging="8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37" w:hanging="8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335" w:hanging="8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534" w:hanging="8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733" w:hanging="8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31" w:hanging="8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30" w:hanging="8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28" w:hanging="873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355" w:hanging="422"/>
        <w:jc w:val="right"/>
      </w:pPr>
      <w:rPr>
        <w:rFonts w:hint="default"/>
        <w:spacing w:val="-1"/>
        <w:w w:val="8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96" w:hanging="4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33" w:hanging="4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69" w:hanging="4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06" w:hanging="4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43" w:hanging="4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79" w:hanging="4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16" w:hanging="4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452" w:hanging="422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899" w:hanging="496"/>
        <w:jc w:val="left"/>
      </w:pPr>
      <w:rPr>
        <w:rFonts w:hint="default"/>
        <w:spacing w:val="0"/>
        <w:w w:val="9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82" w:hanging="4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65" w:hanging="4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47" w:hanging="4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30" w:hanging="4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13" w:hanging="4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95" w:hanging="4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78" w:hanging="4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60" w:hanging="496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."/>
      <w:lvlJc w:val="left"/>
      <w:pPr>
        <w:ind w:left="1930" w:hanging="48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18" w:hanging="4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97" w:hanging="4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75" w:hanging="4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54" w:hanging="4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33" w:hanging="4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011" w:hanging="4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90" w:hanging="4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68" w:hanging="48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01"/>
      <w:numFmt w:val="decimal"/>
      <w:lvlText w:val="(%1)"/>
      <w:lvlJc w:val="left"/>
      <w:pPr>
        <w:ind w:left="1386" w:hanging="1243"/>
        <w:jc w:val="left"/>
      </w:pPr>
      <w:rPr>
        <w:rFonts w:hint="default"/>
        <w:spacing w:val="0"/>
        <w:w w:val="11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14" w:hanging="12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9" w:hanging="12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3" w:hanging="12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8" w:hanging="12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53" w:hanging="12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787" w:hanging="12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022" w:hanging="12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256" w:hanging="1243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639" w:hanging="47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89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48" w:hanging="47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57" w:hanging="4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265" w:hanging="4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74" w:hanging="4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683" w:hanging="4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891" w:hanging="4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100" w:hanging="4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08" w:hanging="477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88"/>
      <w:numFmt w:val="decimal"/>
      <w:lvlText w:val="(%1)"/>
      <w:lvlJc w:val="left"/>
      <w:pPr>
        <w:ind w:left="1164" w:hanging="1005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642" w:hanging="477"/>
        <w:jc w:val="left"/>
      </w:pPr>
      <w:rPr>
        <w:rFonts w:hint="default"/>
        <w:spacing w:val="-1"/>
        <w:w w:val="9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60" w:hanging="4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8" w:hanging="4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76" w:hanging="4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84" w:hanging="4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93" w:hanging="4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01" w:hanging="4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0709" w:hanging="477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67" w:hanging="78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67" w:hanging="786"/>
        <w:jc w:val="right"/>
      </w:pPr>
      <w:rPr>
        <w:rFonts w:hint="default"/>
        <w:spacing w:val="-1"/>
        <w:w w:val="83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834" w:hanging="1084"/>
        <w:jc w:val="right"/>
      </w:pPr>
      <w:rPr>
        <w:rFonts w:hint="default"/>
        <w:spacing w:val="-1"/>
        <w:w w:val="7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454" w:hanging="1305"/>
        <w:jc w:val="left"/>
      </w:pPr>
      <w:rPr>
        <w:rFonts w:hint="default"/>
        <w:spacing w:val="-1"/>
        <w:w w:val="8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09" w:hanging="1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378" w:hanging="1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648" w:hanging="1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17" w:hanging="1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87" w:hanging="130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53"/>
      <w:numFmt w:val="decimal"/>
      <w:lvlText w:val="(%1)"/>
      <w:lvlJc w:val="left"/>
      <w:pPr>
        <w:ind w:left="1694" w:hanging="979"/>
        <w:jc w:val="right"/>
      </w:pPr>
      <w:rPr>
        <w:rFonts w:hint="default"/>
        <w:spacing w:val="0"/>
        <w:w w:val="92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630" w:hanging="481"/>
        <w:jc w:val="left"/>
      </w:pPr>
      <w:rPr>
        <w:rFonts w:hint="default"/>
        <w:spacing w:val="-1"/>
        <w:w w:val="9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00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20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40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71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2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33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864" w:hanging="48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36"/>
      <w:numFmt w:val="decimal"/>
      <w:lvlText w:val="(%1)"/>
      <w:lvlJc w:val="left"/>
      <w:pPr>
        <w:ind w:left="1732" w:hanging="1016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95" w:hanging="10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50" w:hanging="10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05" w:hanging="10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60" w:hanging="10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16" w:hanging="10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71" w:hanging="10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26" w:hanging="10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81" w:hanging="1016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26"/>
      <w:numFmt w:val="decimal"/>
      <w:lvlText w:val="(%1)"/>
      <w:lvlJc w:val="left"/>
      <w:pPr>
        <w:ind w:left="1762" w:hanging="994"/>
        <w:jc w:val="right"/>
      </w:pPr>
      <w:rPr>
        <w:rFonts w:hint="default"/>
        <w:spacing w:val="-1"/>
        <w:w w:val="10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13" w:hanging="99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66" w:hanging="99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19" w:hanging="99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72" w:hanging="99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26" w:hanging="99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79" w:hanging="99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32" w:hanging="99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85" w:hanging="99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9"/>
      <w:numFmt w:val="decimal"/>
      <w:lvlText w:val="(%1)"/>
      <w:lvlJc w:val="left"/>
      <w:pPr>
        <w:ind w:left="1717" w:hanging="1018"/>
        <w:jc w:val="left"/>
      </w:pPr>
      <w:rPr>
        <w:rFonts w:hint="default"/>
        <w:spacing w:val="-1"/>
        <w:w w:val="9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77" w:hanging="101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34" w:hanging="10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91" w:hanging="10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48" w:hanging="10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06" w:hanging="10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63" w:hanging="10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20" w:hanging="10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77" w:hanging="1018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5"/>
      <w:numFmt w:val="decimal"/>
      <w:lvlText w:val="(%1)"/>
      <w:lvlJc w:val="left"/>
      <w:pPr>
        <w:ind w:left="1721" w:hanging="10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43"/>
        <w:szCs w:val="4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77" w:hanging="10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34" w:hanging="10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91" w:hanging="10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48" w:hanging="10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06" w:hanging="10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63" w:hanging="10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20" w:hanging="10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77" w:hanging="100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2"/>
      <w:numFmt w:val="decimal"/>
      <w:lvlText w:val="(%1)"/>
      <w:lvlJc w:val="left"/>
      <w:pPr>
        <w:ind w:left="1694" w:hanging="978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59" w:hanging="9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18" w:hanging="9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77" w:hanging="9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36" w:hanging="9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996" w:hanging="9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55" w:hanging="9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14" w:hanging="9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73" w:hanging="978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(%1)"/>
      <w:lvlJc w:val="left"/>
      <w:pPr>
        <w:ind w:left="1738" w:hanging="1009"/>
        <w:jc w:val="left"/>
      </w:pPr>
      <w:rPr>
        <w:rFonts w:hint="default"/>
        <w:spacing w:val="-1"/>
        <w:w w:val="92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09" w:hanging="479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86"/>
        <w:sz w:val="43"/>
        <w:szCs w:val="43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43" w:hanging="4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87" w:hanging="4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30" w:hanging="4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74" w:hanging="4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17" w:hanging="4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261" w:hanging="4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604" w:hanging="479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1699" w:hanging="1006"/>
        <w:jc w:val="right"/>
      </w:pPr>
      <w:rPr>
        <w:rFonts w:hint="default"/>
        <w:spacing w:val="-1"/>
        <w:w w:val="8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59" w:hanging="100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18" w:hanging="100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77" w:hanging="10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36" w:hanging="10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996" w:hanging="10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255" w:hanging="10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14" w:hanging="10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73" w:hanging="100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479" w:hanging="466"/>
        <w:jc w:val="right"/>
      </w:pPr>
      <w:rPr>
        <w:rFonts w:hint="default"/>
        <w:spacing w:val="-1"/>
        <w:w w:val="95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368" w:hanging="759"/>
        <w:jc w:val="right"/>
      </w:pPr>
      <w:rPr>
        <w:rFonts w:hint="default"/>
        <w:spacing w:val="-1"/>
        <w:w w:val="76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5872" w:hanging="1071"/>
        <w:jc w:val="right"/>
      </w:pPr>
      <w:rPr>
        <w:rFonts w:hint="default"/>
        <w:spacing w:val="-1"/>
        <w:w w:val="83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79" w:hanging="1537"/>
        <w:jc w:val="left"/>
      </w:pPr>
      <w:rPr>
        <w:rFonts w:hint="default"/>
        <w:spacing w:val="-1"/>
        <w:w w:val="75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40" w:hanging="15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80" w:hanging="15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2" w:hanging="15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604" w:hanging="15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67" w:hanging="1537"/>
      </w:pPr>
      <w:rPr>
        <w:rFonts w:hint="default"/>
        <w:lang w:val="ru-RU" w:eastAsia="en-US" w:bidi="ar-SA"/>
      </w:rPr>
    </w:lvl>
  </w:abstractNum>
  <w:num w:numId="54">
    <w:abstractNumId w:val="53"/>
  </w:num>
  <w:num w:numId="16">
    <w:abstractNumId w:val="15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43"/>
      <w:szCs w:val="43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618"/>
      <w:outlineLvl w:val="1"/>
    </w:pPr>
    <w:rPr>
      <w:rFonts w:ascii="Calibri" w:hAnsi="Calibri" w:eastAsia="Calibri" w:cs="Calibri"/>
      <w:sz w:val="58"/>
      <w:szCs w:val="5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outlineLvl w:val="2"/>
    </w:pPr>
    <w:rPr>
      <w:rFonts w:ascii="Times New Roman" w:hAnsi="Times New Roman" w:eastAsia="Times New Roman" w:cs="Times New Roman"/>
      <w:sz w:val="56"/>
      <w:szCs w:val="5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646" w:hanging="779"/>
      <w:outlineLvl w:val="3"/>
    </w:pPr>
    <w:rPr>
      <w:rFonts w:ascii="Cambria" w:hAnsi="Cambria" w:eastAsia="Cambria" w:cs="Cambria"/>
      <w:sz w:val="54"/>
      <w:szCs w:val="54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970" w:hanging="949"/>
      <w:outlineLvl w:val="4"/>
    </w:pPr>
    <w:rPr>
      <w:rFonts w:ascii="Cambria" w:hAnsi="Cambria" w:eastAsia="Cambria" w:cs="Cambria"/>
      <w:b/>
      <w:bCs/>
      <w:sz w:val="52"/>
      <w:szCs w:val="52"/>
      <w:lang w:val="ru-RU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imes New Roman" w:hAnsi="Times New Roman" w:eastAsia="Times New Roman" w:cs="Times New Roman"/>
      <w:sz w:val="52"/>
      <w:szCs w:val="52"/>
      <w:lang w:val="ru-RU" w:eastAsia="en-US" w:bidi="ar-SA"/>
    </w:rPr>
  </w:style>
  <w:style w:styleId="Heading6" w:type="paragraph">
    <w:name w:val="Heading 6"/>
    <w:basedOn w:val="Normal"/>
    <w:uiPriority w:val="1"/>
    <w:qFormat/>
    <w:pPr>
      <w:ind w:left="187"/>
      <w:outlineLvl w:val="6"/>
    </w:pPr>
    <w:rPr>
      <w:rFonts w:ascii="Times New Roman" w:hAnsi="Times New Roman" w:eastAsia="Times New Roman" w:cs="Times New Roman"/>
      <w:sz w:val="50"/>
      <w:szCs w:val="50"/>
      <w:lang w:val="ru-RU" w:eastAsia="en-US" w:bidi="ar-SA"/>
    </w:rPr>
  </w:style>
  <w:style w:styleId="Heading7" w:type="paragraph">
    <w:name w:val="Heading 7"/>
    <w:basedOn w:val="Normal"/>
    <w:uiPriority w:val="1"/>
    <w:qFormat/>
    <w:pPr>
      <w:ind w:left="1879" w:hanging="1096"/>
      <w:outlineLvl w:val="7"/>
    </w:pPr>
    <w:rPr>
      <w:rFonts w:ascii="Times New Roman" w:hAnsi="Times New Roman" w:eastAsia="Times New Roman" w:cs="Times New Roman"/>
      <w:b/>
      <w:bCs/>
      <w:sz w:val="48"/>
      <w:szCs w:val="48"/>
      <w:lang w:val="ru-RU" w:eastAsia="en-US" w:bidi="ar-SA"/>
    </w:rPr>
  </w:style>
  <w:style w:styleId="Heading8" w:type="paragraph">
    <w:name w:val="Heading 8"/>
    <w:basedOn w:val="Normal"/>
    <w:uiPriority w:val="1"/>
    <w:qFormat/>
    <w:pPr>
      <w:ind w:left="914" w:hanging="1097"/>
      <w:outlineLvl w:val="8"/>
    </w:pPr>
    <w:rPr>
      <w:rFonts w:ascii="Times New Roman" w:hAnsi="Times New Roman" w:eastAsia="Times New Roman" w:cs="Times New Roman"/>
      <w:b/>
      <w:bCs/>
      <w:sz w:val="46"/>
      <w:szCs w:val="46"/>
      <w:lang w:val="ru-RU" w:eastAsia="en-US" w:bidi="ar-SA"/>
    </w:rPr>
  </w:style>
  <w:style w:styleId="Heading9" w:type="paragraph">
    <w:name w:val="Heading 9"/>
    <w:basedOn w:val="Normal"/>
    <w:uiPriority w:val="1"/>
    <w:qFormat/>
    <w:pPr>
      <w:ind w:left="168"/>
      <w:jc w:val="both"/>
      <w:outlineLvl w:val="9"/>
    </w:pPr>
    <w:rPr>
      <w:rFonts w:ascii="Times New Roman" w:hAnsi="Times New Roman" w:eastAsia="Times New Roman" w:cs="Times New Roman"/>
      <w:b/>
      <w:bCs/>
      <w:sz w:val="43"/>
      <w:szCs w:val="43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line="1165" w:lineRule="exact"/>
      <w:ind w:left="618" w:right="718"/>
      <w:jc w:val="center"/>
    </w:pPr>
    <w:rPr>
      <w:rFonts w:ascii="Calibri" w:hAnsi="Calibri" w:eastAsia="Calibri" w:cs="Calibri"/>
      <w:sz w:val="99"/>
      <w:szCs w:val="99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382" w:hanging="1238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a-pdf.com/?bw-demo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hyperlink" Target="http://www.liveinternet.ru/" TargetMode="External"/><Relationship Id="rId250" Type="http://schemas.openxmlformats.org/officeDocument/2006/relationships/hyperlink" Target="http://www.obiavy.ru/" TargetMode="External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hyperlink" Target="http://www.vsesmi.ru/" TargetMode="External"/><Relationship Id="rId270" Type="http://schemas.openxmlformats.org/officeDocument/2006/relationships/hyperlink" Target="http://www.velykotoss.ru/" TargetMode="External"/><Relationship Id="rId271" Type="http://schemas.openxmlformats.org/officeDocument/2006/relationships/image" Target="media/image262.png"/><Relationship Id="rId272" Type="http://schemas.openxmlformats.org/officeDocument/2006/relationships/image" Target="media/image263.png"/><Relationship Id="rId273" Type="http://schemas.openxmlformats.org/officeDocument/2006/relationships/image" Target="media/image264.png"/><Relationship Id="rId274" Type="http://schemas.openxmlformats.org/officeDocument/2006/relationships/image" Target="media/image265.png"/><Relationship Id="rId2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2024-11-17T08:51:14Z</dcterms:created>
  <dcterms:modified xsi:type="dcterms:W3CDTF">2024-11-17T08:51:14Z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pdftk-java 3.0.9</vt:lpwstr>
  </property>
  <property fmtid="{D5CDD505-2E9C-101B-9397-08002B2CF9AE}" pid="4" name="LastSaved">
    <vt:filetime>2024-11-17T00:00:00Z</vt:filetime>
  </property>
  <property fmtid="{D5CDD505-2E9C-101B-9397-08002B2CF9AE}" pid="5" name="Producer">
    <vt:lpwstr>itext-paulo-155 (itextpdf.sf.net-lowagie.com)</vt:lpwstr>
  </property>
</Properties>
</file>